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EC6B4" w14:textId="0896634F" w:rsidR="00097900" w:rsidRPr="00580EF0" w:rsidRDefault="00580EF0" w:rsidP="001C21D0">
      <w:pPr>
        <w:pStyle w:val="TOC1"/>
        <w:spacing w:after="0"/>
        <w:rPr>
          <w:rStyle w:val="Hyperlink"/>
          <w:b/>
          <w:bCs/>
          <w:color w:val="auto"/>
          <w:sz w:val="44"/>
          <w:szCs w:val="44"/>
          <w:u w:val="none"/>
        </w:rPr>
      </w:pPr>
      <w:r w:rsidRPr="00580EF0">
        <w:rPr>
          <w:b/>
          <w:bCs/>
          <w:sz w:val="44"/>
          <w:szCs w:val="44"/>
        </w:rPr>
        <w:fldChar w:fldCharType="begin"/>
      </w:r>
      <w:r w:rsidRPr="00580EF0">
        <w:rPr>
          <w:b/>
          <w:bCs/>
          <w:sz w:val="44"/>
          <w:szCs w:val="44"/>
        </w:rPr>
        <w:instrText>HYPERLINK "https://drive.google.com/drive/u/0/folders/1AC1yc7EPfVcuQTUevzfhMIvnQwmzsduy"</w:instrText>
      </w:r>
      <w:r w:rsidRPr="00580EF0">
        <w:rPr>
          <w:b/>
          <w:bCs/>
          <w:sz w:val="44"/>
          <w:szCs w:val="44"/>
        </w:rPr>
      </w:r>
      <w:r w:rsidRPr="00580EF0">
        <w:rPr>
          <w:b/>
          <w:bCs/>
          <w:sz w:val="44"/>
          <w:szCs w:val="44"/>
        </w:rPr>
        <w:fldChar w:fldCharType="separate"/>
      </w:r>
      <w:r w:rsidR="00097900" w:rsidRPr="00580EF0">
        <w:rPr>
          <w:rStyle w:val="Hyperlink"/>
          <w:b/>
          <w:bCs/>
          <w:color w:val="auto"/>
          <w:sz w:val="44"/>
          <w:szCs w:val="44"/>
          <w:u w:val="none"/>
        </w:rPr>
        <w:t>El-</w:t>
      </w:r>
      <w:proofErr w:type="spellStart"/>
      <w:r w:rsidR="00097900" w:rsidRPr="00580EF0">
        <w:rPr>
          <w:rStyle w:val="Hyperlink"/>
          <w:b/>
          <w:bCs/>
          <w:color w:val="auto"/>
          <w:sz w:val="44"/>
          <w:szCs w:val="44"/>
          <w:u w:val="none"/>
        </w:rPr>
        <w:t>Zohry</w:t>
      </w:r>
      <w:proofErr w:type="spellEnd"/>
      <w:r w:rsidR="00097900" w:rsidRPr="00580EF0">
        <w:rPr>
          <w:rStyle w:val="Hyperlink"/>
          <w:b/>
          <w:bCs/>
          <w:color w:val="auto"/>
          <w:sz w:val="44"/>
          <w:szCs w:val="44"/>
          <w:u w:val="none"/>
        </w:rPr>
        <w:t xml:space="preserve"> </w:t>
      </w:r>
      <w:proofErr w:type="spellStart"/>
      <w:r w:rsidR="001C21D0" w:rsidRPr="00580EF0">
        <w:rPr>
          <w:rStyle w:val="Hyperlink"/>
          <w:b/>
          <w:bCs/>
          <w:color w:val="auto"/>
          <w:sz w:val="44"/>
          <w:szCs w:val="44"/>
          <w:u w:val="none"/>
        </w:rPr>
        <w:t>ReviceMRCP</w:t>
      </w:r>
      <w:proofErr w:type="spellEnd"/>
      <w:r w:rsidR="00097900" w:rsidRPr="00580EF0">
        <w:rPr>
          <w:rStyle w:val="Hyperlink"/>
          <w:b/>
          <w:bCs/>
          <w:color w:val="auto"/>
          <w:sz w:val="44"/>
          <w:szCs w:val="44"/>
          <w:u w:val="none"/>
        </w:rPr>
        <w:t xml:space="preserve"> 2013 Questions and Answers Only</w:t>
      </w:r>
    </w:p>
    <w:p w14:paraId="2BB7D29A" w14:textId="50DF90AC" w:rsidR="00097900" w:rsidRPr="00580EF0" w:rsidRDefault="00097900" w:rsidP="001C21D0">
      <w:pPr>
        <w:pStyle w:val="TOC1"/>
        <w:spacing w:after="0"/>
        <w:rPr>
          <w:b/>
          <w:bCs/>
          <w:sz w:val="44"/>
          <w:szCs w:val="44"/>
        </w:rPr>
      </w:pPr>
      <w:r w:rsidRPr="00580EF0">
        <w:rPr>
          <w:rStyle w:val="Hyperlink"/>
          <w:b/>
          <w:bCs/>
          <w:color w:val="auto"/>
          <w:sz w:val="44"/>
          <w:szCs w:val="44"/>
          <w:u w:val="none"/>
        </w:rPr>
        <w:t xml:space="preserve"> By Heinsberg</w:t>
      </w:r>
      <w:r w:rsidR="00580EF0" w:rsidRPr="00580EF0">
        <w:rPr>
          <w:b/>
          <w:bCs/>
          <w:sz w:val="44"/>
          <w:szCs w:val="44"/>
        </w:rPr>
        <w:fldChar w:fldCharType="end"/>
      </w:r>
    </w:p>
    <w:p w14:paraId="501C172A" w14:textId="5A32297E" w:rsidR="001C21D0" w:rsidRPr="001C21D0" w:rsidRDefault="001C21D0" w:rsidP="001C21D0">
      <w:pPr>
        <w:jc w:val="center"/>
        <w:rPr>
          <w:b/>
          <w:bCs/>
          <w:sz w:val="36"/>
          <w:szCs w:val="36"/>
        </w:rPr>
      </w:pPr>
      <w:r w:rsidRPr="001C21D0">
        <w:rPr>
          <w:b/>
          <w:bCs/>
          <w:sz w:val="36"/>
          <w:szCs w:val="36"/>
        </w:rPr>
        <w:t>Table of content (Click to jump to chapter)</w:t>
      </w:r>
    </w:p>
    <w:p w14:paraId="1C65CDC7" w14:textId="3DB08433" w:rsidR="00097900" w:rsidRPr="001C21D0" w:rsidRDefault="00603D74" w:rsidP="001C21D0">
      <w:pPr>
        <w:pStyle w:val="TOC1"/>
        <w:spacing w:after="0"/>
        <w:rPr>
          <w:b/>
          <w:bCs/>
          <w:noProof/>
          <w:kern w:val="2"/>
          <w14:ligatures w14:val="standardContextual"/>
        </w:rPr>
      </w:pPr>
      <w:r w:rsidRPr="001C21D0">
        <w:rPr>
          <w:b/>
          <w:bCs/>
        </w:rPr>
        <w:fldChar w:fldCharType="begin"/>
      </w:r>
      <w:r w:rsidRPr="001C21D0">
        <w:rPr>
          <w:b/>
          <w:bCs/>
        </w:rPr>
        <w:instrText xml:space="preserve"> TOC \o "1-1" \h </w:instrText>
      </w:r>
      <w:r w:rsidRPr="001C21D0">
        <w:rPr>
          <w:b/>
          <w:bCs/>
        </w:rPr>
        <w:fldChar w:fldCharType="separate"/>
      </w:r>
      <w:hyperlink w:anchor="_Toc196509685" w:history="1">
        <w:r w:rsidR="00097900" w:rsidRPr="001C21D0">
          <w:rPr>
            <w:rStyle w:val="Hyperlink"/>
            <w:rFonts w:ascii="Arial" w:hAnsi="Arial" w:cs="Arial"/>
            <w:b/>
            <w:bCs/>
            <w:noProof/>
            <w:color w:val="auto"/>
            <w:sz w:val="32"/>
            <w:szCs w:val="32"/>
          </w:rPr>
          <w:t>Chapter 1 Basic Sci</w:t>
        </w:r>
        <w:r w:rsidR="00097900" w:rsidRPr="001C21D0">
          <w:rPr>
            <w:rStyle w:val="Hyperlink"/>
            <w:rFonts w:ascii="Arial" w:hAnsi="Arial" w:cs="Arial"/>
            <w:b/>
            <w:bCs/>
            <w:noProof/>
            <w:color w:val="auto"/>
            <w:sz w:val="32"/>
            <w:szCs w:val="32"/>
          </w:rPr>
          <w:t>e</w:t>
        </w:r>
        <w:r w:rsidR="00097900" w:rsidRPr="001C21D0">
          <w:rPr>
            <w:rStyle w:val="Hyperlink"/>
            <w:rFonts w:ascii="Arial" w:hAnsi="Arial" w:cs="Arial"/>
            <w:b/>
            <w:bCs/>
            <w:noProof/>
            <w:color w:val="auto"/>
            <w:sz w:val="32"/>
            <w:szCs w:val="32"/>
          </w:rPr>
          <w:t>nc</w:t>
        </w:r>
        <w:r w:rsidR="00097900" w:rsidRPr="001C21D0">
          <w:rPr>
            <w:rStyle w:val="Hyperlink"/>
            <w:rFonts w:ascii="Arial" w:hAnsi="Arial" w:cs="Arial"/>
            <w:b/>
            <w:bCs/>
            <w:noProof/>
            <w:color w:val="auto"/>
            <w:sz w:val="32"/>
            <w:szCs w:val="32"/>
          </w:rPr>
          <w:t>e</w:t>
        </w:r>
        <w:r w:rsidR="00097900" w:rsidRPr="001C21D0">
          <w:rPr>
            <w:b/>
            <w:bCs/>
            <w:noProof/>
          </w:rPr>
          <w:tab/>
        </w:r>
        <w:r w:rsidR="00097900" w:rsidRPr="001C21D0">
          <w:rPr>
            <w:b/>
            <w:bCs/>
            <w:noProof/>
          </w:rPr>
          <w:fldChar w:fldCharType="begin"/>
        </w:r>
        <w:r w:rsidR="00097900" w:rsidRPr="001C21D0">
          <w:rPr>
            <w:b/>
            <w:bCs/>
            <w:noProof/>
          </w:rPr>
          <w:instrText xml:space="preserve"> PAGEREF _Toc196509685 \h </w:instrText>
        </w:r>
        <w:r w:rsidR="00097900" w:rsidRPr="001C21D0">
          <w:rPr>
            <w:b/>
            <w:bCs/>
            <w:noProof/>
          </w:rPr>
        </w:r>
        <w:r w:rsidR="00097900" w:rsidRPr="001C21D0">
          <w:rPr>
            <w:b/>
            <w:bCs/>
            <w:noProof/>
          </w:rPr>
          <w:fldChar w:fldCharType="separate"/>
        </w:r>
        <w:r w:rsidR="00FE2602">
          <w:rPr>
            <w:b/>
            <w:bCs/>
            <w:noProof/>
          </w:rPr>
          <w:t>2</w:t>
        </w:r>
        <w:r w:rsidR="00097900" w:rsidRPr="001C21D0">
          <w:rPr>
            <w:b/>
            <w:bCs/>
            <w:noProof/>
          </w:rPr>
          <w:fldChar w:fldCharType="end"/>
        </w:r>
      </w:hyperlink>
    </w:p>
    <w:p w14:paraId="089401D8" w14:textId="25EDFB36" w:rsidR="00097900" w:rsidRPr="001C21D0" w:rsidRDefault="00097900" w:rsidP="001C21D0">
      <w:pPr>
        <w:pStyle w:val="TOC1"/>
        <w:spacing w:after="0"/>
        <w:rPr>
          <w:b/>
          <w:bCs/>
          <w:noProof/>
          <w:kern w:val="2"/>
          <w14:ligatures w14:val="standardContextual"/>
        </w:rPr>
      </w:pPr>
      <w:hyperlink w:anchor="_Toc196509686" w:history="1">
        <w:r w:rsidRPr="001C21D0">
          <w:rPr>
            <w:rStyle w:val="Hyperlink"/>
            <w:rFonts w:ascii="Arial" w:hAnsi="Arial" w:cs="Arial"/>
            <w:b/>
            <w:bCs/>
            <w:noProof/>
            <w:color w:val="auto"/>
            <w:sz w:val="32"/>
            <w:szCs w:val="32"/>
          </w:rPr>
          <w:t>Chapter 2 Card</w:t>
        </w:r>
        <w:r w:rsidRPr="001C21D0">
          <w:rPr>
            <w:rStyle w:val="Hyperlink"/>
            <w:rFonts w:ascii="Arial" w:hAnsi="Arial" w:cs="Arial"/>
            <w:b/>
            <w:bCs/>
            <w:noProof/>
            <w:color w:val="auto"/>
            <w:sz w:val="32"/>
            <w:szCs w:val="32"/>
          </w:rPr>
          <w:t>i</w:t>
        </w:r>
        <w:r w:rsidRPr="001C21D0">
          <w:rPr>
            <w:rStyle w:val="Hyperlink"/>
            <w:rFonts w:ascii="Arial" w:hAnsi="Arial" w:cs="Arial"/>
            <w:b/>
            <w:bCs/>
            <w:noProof/>
            <w:color w:val="auto"/>
            <w:sz w:val="32"/>
            <w:szCs w:val="32"/>
          </w:rPr>
          <w:t>o</w:t>
        </w:r>
        <w:r w:rsidRPr="001C21D0">
          <w:rPr>
            <w:rStyle w:val="Hyperlink"/>
            <w:rFonts w:ascii="Arial" w:hAnsi="Arial" w:cs="Arial"/>
            <w:b/>
            <w:bCs/>
            <w:noProof/>
            <w:color w:val="auto"/>
            <w:sz w:val="32"/>
            <w:szCs w:val="32"/>
          </w:rPr>
          <w:t>logy</w:t>
        </w:r>
        <w:r w:rsidRPr="001C21D0">
          <w:rPr>
            <w:b/>
            <w:bCs/>
            <w:noProof/>
          </w:rPr>
          <w:tab/>
        </w:r>
        <w:r w:rsidRPr="001C21D0">
          <w:rPr>
            <w:b/>
            <w:bCs/>
            <w:noProof/>
          </w:rPr>
          <w:fldChar w:fldCharType="begin"/>
        </w:r>
        <w:r w:rsidRPr="001C21D0">
          <w:rPr>
            <w:b/>
            <w:bCs/>
            <w:noProof/>
          </w:rPr>
          <w:instrText xml:space="preserve"> PAGEREF _Toc196509686 \h </w:instrText>
        </w:r>
        <w:r w:rsidRPr="001C21D0">
          <w:rPr>
            <w:b/>
            <w:bCs/>
            <w:noProof/>
          </w:rPr>
        </w:r>
        <w:r w:rsidRPr="001C21D0">
          <w:rPr>
            <w:b/>
            <w:bCs/>
            <w:noProof/>
          </w:rPr>
          <w:fldChar w:fldCharType="separate"/>
        </w:r>
        <w:r w:rsidR="00FE2602">
          <w:rPr>
            <w:b/>
            <w:bCs/>
            <w:noProof/>
          </w:rPr>
          <w:t>37</w:t>
        </w:r>
        <w:r w:rsidRPr="001C21D0">
          <w:rPr>
            <w:b/>
            <w:bCs/>
            <w:noProof/>
          </w:rPr>
          <w:fldChar w:fldCharType="end"/>
        </w:r>
      </w:hyperlink>
    </w:p>
    <w:p w14:paraId="311777F0" w14:textId="49EB99BB" w:rsidR="00097900" w:rsidRPr="001C21D0" w:rsidRDefault="00097900" w:rsidP="001C21D0">
      <w:pPr>
        <w:pStyle w:val="TOC1"/>
        <w:spacing w:after="0"/>
        <w:rPr>
          <w:b/>
          <w:bCs/>
          <w:noProof/>
          <w:kern w:val="2"/>
          <w14:ligatures w14:val="standardContextual"/>
        </w:rPr>
      </w:pPr>
      <w:hyperlink w:anchor="_Toc196509687" w:history="1">
        <w:r w:rsidRPr="001C21D0">
          <w:rPr>
            <w:rStyle w:val="Hyperlink"/>
            <w:rFonts w:ascii="Arial" w:hAnsi="Arial" w:cs="Arial"/>
            <w:b/>
            <w:bCs/>
            <w:noProof/>
            <w:color w:val="auto"/>
            <w:sz w:val="32"/>
            <w:szCs w:val="32"/>
          </w:rPr>
          <w:t>Chapter 3 Dermatology</w:t>
        </w:r>
        <w:r w:rsidRPr="001C21D0">
          <w:rPr>
            <w:b/>
            <w:bCs/>
            <w:noProof/>
          </w:rPr>
          <w:tab/>
        </w:r>
        <w:r w:rsidRPr="001C21D0">
          <w:rPr>
            <w:b/>
            <w:bCs/>
            <w:noProof/>
          </w:rPr>
          <w:fldChar w:fldCharType="begin"/>
        </w:r>
        <w:r w:rsidRPr="001C21D0">
          <w:rPr>
            <w:b/>
            <w:bCs/>
            <w:noProof/>
          </w:rPr>
          <w:instrText xml:space="preserve"> PAGEREF _Toc196509687 \h </w:instrText>
        </w:r>
        <w:r w:rsidRPr="001C21D0">
          <w:rPr>
            <w:b/>
            <w:bCs/>
            <w:noProof/>
          </w:rPr>
        </w:r>
        <w:r w:rsidRPr="001C21D0">
          <w:rPr>
            <w:b/>
            <w:bCs/>
            <w:noProof/>
          </w:rPr>
          <w:fldChar w:fldCharType="separate"/>
        </w:r>
        <w:r w:rsidR="00FE2602">
          <w:rPr>
            <w:b/>
            <w:bCs/>
            <w:noProof/>
          </w:rPr>
          <w:t>62</w:t>
        </w:r>
        <w:r w:rsidRPr="001C21D0">
          <w:rPr>
            <w:b/>
            <w:bCs/>
            <w:noProof/>
          </w:rPr>
          <w:fldChar w:fldCharType="end"/>
        </w:r>
      </w:hyperlink>
    </w:p>
    <w:p w14:paraId="6C60FC10" w14:textId="2C32D469" w:rsidR="00097900" w:rsidRPr="001C21D0" w:rsidRDefault="00097900" w:rsidP="001C21D0">
      <w:pPr>
        <w:pStyle w:val="TOC1"/>
        <w:spacing w:after="0"/>
        <w:rPr>
          <w:b/>
          <w:bCs/>
          <w:noProof/>
          <w:kern w:val="2"/>
          <w14:ligatures w14:val="standardContextual"/>
        </w:rPr>
      </w:pPr>
      <w:hyperlink w:anchor="_Toc196509688" w:history="1">
        <w:r w:rsidRPr="001C21D0">
          <w:rPr>
            <w:rStyle w:val="Hyperlink"/>
            <w:rFonts w:ascii="Arial" w:hAnsi="Arial" w:cs="Arial"/>
            <w:b/>
            <w:bCs/>
            <w:noProof/>
            <w:color w:val="auto"/>
            <w:sz w:val="32"/>
            <w:szCs w:val="32"/>
          </w:rPr>
          <w:t>Chapter 4 Endocrinology</w:t>
        </w:r>
        <w:r w:rsidRPr="001C21D0">
          <w:rPr>
            <w:b/>
            <w:bCs/>
            <w:noProof/>
          </w:rPr>
          <w:tab/>
        </w:r>
        <w:r w:rsidRPr="001C21D0">
          <w:rPr>
            <w:b/>
            <w:bCs/>
            <w:noProof/>
          </w:rPr>
          <w:fldChar w:fldCharType="begin"/>
        </w:r>
        <w:r w:rsidRPr="001C21D0">
          <w:rPr>
            <w:b/>
            <w:bCs/>
            <w:noProof/>
          </w:rPr>
          <w:instrText xml:space="preserve"> PAGEREF _Toc196509688 \h </w:instrText>
        </w:r>
        <w:r w:rsidRPr="001C21D0">
          <w:rPr>
            <w:b/>
            <w:bCs/>
            <w:noProof/>
          </w:rPr>
        </w:r>
        <w:r w:rsidRPr="001C21D0">
          <w:rPr>
            <w:b/>
            <w:bCs/>
            <w:noProof/>
          </w:rPr>
          <w:fldChar w:fldCharType="separate"/>
        </w:r>
        <w:r w:rsidR="00FE2602">
          <w:rPr>
            <w:b/>
            <w:bCs/>
            <w:noProof/>
          </w:rPr>
          <w:t>77</w:t>
        </w:r>
        <w:r w:rsidRPr="001C21D0">
          <w:rPr>
            <w:b/>
            <w:bCs/>
            <w:noProof/>
          </w:rPr>
          <w:fldChar w:fldCharType="end"/>
        </w:r>
      </w:hyperlink>
    </w:p>
    <w:p w14:paraId="5FB2F5C2" w14:textId="194D2827" w:rsidR="00097900" w:rsidRPr="001C21D0" w:rsidRDefault="00097900" w:rsidP="001C21D0">
      <w:pPr>
        <w:pStyle w:val="TOC1"/>
        <w:spacing w:after="0"/>
        <w:rPr>
          <w:b/>
          <w:bCs/>
          <w:noProof/>
          <w:kern w:val="2"/>
          <w14:ligatures w14:val="standardContextual"/>
        </w:rPr>
      </w:pPr>
      <w:hyperlink w:anchor="_Toc196509689" w:history="1">
        <w:r w:rsidRPr="001C21D0">
          <w:rPr>
            <w:rStyle w:val="Hyperlink"/>
            <w:rFonts w:ascii="Arial" w:hAnsi="Arial" w:cs="Arial"/>
            <w:b/>
            <w:bCs/>
            <w:noProof/>
            <w:color w:val="auto"/>
            <w:sz w:val="32"/>
            <w:szCs w:val="32"/>
          </w:rPr>
          <w:t>Chapter 5 Gastroenterology</w:t>
        </w:r>
        <w:r w:rsidRPr="001C21D0">
          <w:rPr>
            <w:b/>
            <w:bCs/>
            <w:noProof/>
          </w:rPr>
          <w:tab/>
        </w:r>
        <w:r w:rsidRPr="001C21D0">
          <w:rPr>
            <w:b/>
            <w:bCs/>
            <w:noProof/>
          </w:rPr>
          <w:fldChar w:fldCharType="begin"/>
        </w:r>
        <w:r w:rsidRPr="001C21D0">
          <w:rPr>
            <w:b/>
            <w:bCs/>
            <w:noProof/>
          </w:rPr>
          <w:instrText xml:space="preserve"> PAGEREF _Toc196509689 \h </w:instrText>
        </w:r>
        <w:r w:rsidRPr="001C21D0">
          <w:rPr>
            <w:b/>
            <w:bCs/>
            <w:noProof/>
          </w:rPr>
        </w:r>
        <w:r w:rsidRPr="001C21D0">
          <w:rPr>
            <w:b/>
            <w:bCs/>
            <w:noProof/>
          </w:rPr>
          <w:fldChar w:fldCharType="separate"/>
        </w:r>
        <w:r w:rsidR="00FE2602">
          <w:rPr>
            <w:b/>
            <w:bCs/>
            <w:noProof/>
          </w:rPr>
          <w:t>97</w:t>
        </w:r>
        <w:r w:rsidRPr="001C21D0">
          <w:rPr>
            <w:b/>
            <w:bCs/>
            <w:noProof/>
          </w:rPr>
          <w:fldChar w:fldCharType="end"/>
        </w:r>
      </w:hyperlink>
    </w:p>
    <w:p w14:paraId="6F8B0EBB" w14:textId="5F2D20C4" w:rsidR="00097900" w:rsidRPr="001C21D0" w:rsidRDefault="00097900" w:rsidP="001C21D0">
      <w:pPr>
        <w:pStyle w:val="TOC1"/>
        <w:spacing w:after="0"/>
        <w:rPr>
          <w:b/>
          <w:bCs/>
          <w:noProof/>
          <w:kern w:val="2"/>
          <w14:ligatures w14:val="standardContextual"/>
        </w:rPr>
      </w:pPr>
      <w:hyperlink w:anchor="_Toc196509690" w:history="1">
        <w:r w:rsidRPr="001C21D0">
          <w:rPr>
            <w:rStyle w:val="Hyperlink"/>
            <w:rFonts w:ascii="Arial" w:hAnsi="Arial" w:cs="Arial"/>
            <w:b/>
            <w:bCs/>
            <w:noProof/>
            <w:color w:val="auto"/>
            <w:sz w:val="32"/>
            <w:szCs w:val="32"/>
          </w:rPr>
          <w:t>Chapter 6 Haematology</w:t>
        </w:r>
        <w:r w:rsidRPr="001C21D0">
          <w:rPr>
            <w:b/>
            <w:bCs/>
            <w:noProof/>
          </w:rPr>
          <w:tab/>
        </w:r>
        <w:r w:rsidRPr="001C21D0">
          <w:rPr>
            <w:b/>
            <w:bCs/>
            <w:noProof/>
          </w:rPr>
          <w:fldChar w:fldCharType="begin"/>
        </w:r>
        <w:r w:rsidRPr="001C21D0">
          <w:rPr>
            <w:b/>
            <w:bCs/>
            <w:noProof/>
          </w:rPr>
          <w:instrText xml:space="preserve"> PAGEREF _Toc196509690 \h </w:instrText>
        </w:r>
        <w:r w:rsidRPr="001C21D0">
          <w:rPr>
            <w:b/>
            <w:bCs/>
            <w:noProof/>
          </w:rPr>
        </w:r>
        <w:r w:rsidRPr="001C21D0">
          <w:rPr>
            <w:b/>
            <w:bCs/>
            <w:noProof/>
          </w:rPr>
          <w:fldChar w:fldCharType="separate"/>
        </w:r>
        <w:r w:rsidR="00FE2602">
          <w:rPr>
            <w:b/>
            <w:bCs/>
            <w:noProof/>
          </w:rPr>
          <w:t>118</w:t>
        </w:r>
        <w:r w:rsidRPr="001C21D0">
          <w:rPr>
            <w:b/>
            <w:bCs/>
            <w:noProof/>
          </w:rPr>
          <w:fldChar w:fldCharType="end"/>
        </w:r>
      </w:hyperlink>
    </w:p>
    <w:p w14:paraId="44C1146B" w14:textId="29DAC1CE" w:rsidR="00097900" w:rsidRPr="001C21D0" w:rsidRDefault="00097900" w:rsidP="001C21D0">
      <w:pPr>
        <w:pStyle w:val="TOC1"/>
        <w:spacing w:after="0"/>
        <w:rPr>
          <w:b/>
          <w:bCs/>
          <w:noProof/>
          <w:kern w:val="2"/>
          <w14:ligatures w14:val="standardContextual"/>
        </w:rPr>
      </w:pPr>
      <w:hyperlink w:anchor="_Toc196509691" w:history="1">
        <w:r w:rsidRPr="001C21D0">
          <w:rPr>
            <w:rStyle w:val="Hyperlink"/>
            <w:rFonts w:ascii="Arial" w:hAnsi="Arial" w:cs="Arial"/>
            <w:b/>
            <w:bCs/>
            <w:noProof/>
            <w:color w:val="auto"/>
            <w:sz w:val="32"/>
            <w:szCs w:val="32"/>
          </w:rPr>
          <w:t>Chapter 7 Nephrology</w:t>
        </w:r>
        <w:r w:rsidRPr="001C21D0">
          <w:rPr>
            <w:b/>
            <w:bCs/>
            <w:noProof/>
          </w:rPr>
          <w:tab/>
        </w:r>
        <w:r w:rsidRPr="001C21D0">
          <w:rPr>
            <w:b/>
            <w:bCs/>
            <w:noProof/>
          </w:rPr>
          <w:fldChar w:fldCharType="begin"/>
        </w:r>
        <w:r w:rsidRPr="001C21D0">
          <w:rPr>
            <w:b/>
            <w:bCs/>
            <w:noProof/>
          </w:rPr>
          <w:instrText xml:space="preserve"> PAGEREF _Toc196509691 \h </w:instrText>
        </w:r>
        <w:r w:rsidRPr="001C21D0">
          <w:rPr>
            <w:b/>
            <w:bCs/>
            <w:noProof/>
          </w:rPr>
        </w:r>
        <w:r w:rsidRPr="001C21D0">
          <w:rPr>
            <w:b/>
            <w:bCs/>
            <w:noProof/>
          </w:rPr>
          <w:fldChar w:fldCharType="separate"/>
        </w:r>
        <w:r w:rsidR="00FE2602">
          <w:rPr>
            <w:b/>
            <w:bCs/>
            <w:noProof/>
          </w:rPr>
          <w:t>136</w:t>
        </w:r>
        <w:r w:rsidRPr="001C21D0">
          <w:rPr>
            <w:b/>
            <w:bCs/>
            <w:noProof/>
          </w:rPr>
          <w:fldChar w:fldCharType="end"/>
        </w:r>
      </w:hyperlink>
    </w:p>
    <w:p w14:paraId="3E3929B5" w14:textId="536361D9" w:rsidR="00097900" w:rsidRPr="001C21D0" w:rsidRDefault="00097900" w:rsidP="001C21D0">
      <w:pPr>
        <w:pStyle w:val="TOC1"/>
        <w:spacing w:after="0"/>
        <w:rPr>
          <w:b/>
          <w:bCs/>
          <w:noProof/>
          <w:kern w:val="2"/>
          <w14:ligatures w14:val="standardContextual"/>
        </w:rPr>
      </w:pPr>
      <w:hyperlink w:anchor="_Toc196509692" w:history="1">
        <w:r w:rsidRPr="001C21D0">
          <w:rPr>
            <w:rStyle w:val="Hyperlink"/>
            <w:rFonts w:ascii="Arial" w:hAnsi="Arial" w:cs="Arial"/>
            <w:b/>
            <w:bCs/>
            <w:noProof/>
            <w:color w:val="auto"/>
            <w:sz w:val="32"/>
            <w:szCs w:val="32"/>
          </w:rPr>
          <w:t>Chapter 8 Neurology</w:t>
        </w:r>
        <w:r w:rsidRPr="001C21D0">
          <w:rPr>
            <w:b/>
            <w:bCs/>
            <w:noProof/>
          </w:rPr>
          <w:tab/>
        </w:r>
        <w:r w:rsidRPr="001C21D0">
          <w:rPr>
            <w:b/>
            <w:bCs/>
            <w:noProof/>
          </w:rPr>
          <w:fldChar w:fldCharType="begin"/>
        </w:r>
        <w:r w:rsidRPr="001C21D0">
          <w:rPr>
            <w:b/>
            <w:bCs/>
            <w:noProof/>
          </w:rPr>
          <w:instrText xml:space="preserve"> PAGEREF _Toc196509692 \h </w:instrText>
        </w:r>
        <w:r w:rsidRPr="001C21D0">
          <w:rPr>
            <w:b/>
            <w:bCs/>
            <w:noProof/>
          </w:rPr>
        </w:r>
        <w:r w:rsidRPr="001C21D0">
          <w:rPr>
            <w:b/>
            <w:bCs/>
            <w:noProof/>
          </w:rPr>
          <w:fldChar w:fldCharType="separate"/>
        </w:r>
        <w:r w:rsidR="00FE2602">
          <w:rPr>
            <w:b/>
            <w:bCs/>
            <w:noProof/>
          </w:rPr>
          <w:t>150</w:t>
        </w:r>
        <w:r w:rsidRPr="001C21D0">
          <w:rPr>
            <w:b/>
            <w:bCs/>
            <w:noProof/>
          </w:rPr>
          <w:fldChar w:fldCharType="end"/>
        </w:r>
      </w:hyperlink>
    </w:p>
    <w:p w14:paraId="3201E09E" w14:textId="6CC6EC54" w:rsidR="00097900" w:rsidRPr="001C21D0" w:rsidRDefault="00097900" w:rsidP="001C21D0">
      <w:pPr>
        <w:pStyle w:val="TOC1"/>
        <w:spacing w:after="0"/>
        <w:rPr>
          <w:b/>
          <w:bCs/>
          <w:noProof/>
          <w:kern w:val="2"/>
          <w14:ligatures w14:val="standardContextual"/>
        </w:rPr>
      </w:pPr>
      <w:hyperlink w:anchor="_Toc196509693" w:history="1">
        <w:r w:rsidRPr="001C21D0">
          <w:rPr>
            <w:rStyle w:val="Hyperlink"/>
            <w:rFonts w:ascii="Arial" w:hAnsi="Arial" w:cs="Arial"/>
            <w:b/>
            <w:bCs/>
            <w:noProof/>
            <w:color w:val="auto"/>
            <w:sz w:val="32"/>
            <w:szCs w:val="32"/>
          </w:rPr>
          <w:t>Chapter 9 Ophthalmology</w:t>
        </w:r>
        <w:r w:rsidRPr="001C21D0">
          <w:rPr>
            <w:b/>
            <w:bCs/>
            <w:noProof/>
          </w:rPr>
          <w:tab/>
        </w:r>
        <w:r w:rsidRPr="001C21D0">
          <w:rPr>
            <w:b/>
            <w:bCs/>
            <w:noProof/>
          </w:rPr>
          <w:fldChar w:fldCharType="begin"/>
        </w:r>
        <w:r w:rsidRPr="001C21D0">
          <w:rPr>
            <w:b/>
            <w:bCs/>
            <w:noProof/>
          </w:rPr>
          <w:instrText xml:space="preserve"> PAGEREF _Toc196509693 \h </w:instrText>
        </w:r>
        <w:r w:rsidRPr="001C21D0">
          <w:rPr>
            <w:b/>
            <w:bCs/>
            <w:noProof/>
          </w:rPr>
        </w:r>
        <w:r w:rsidRPr="001C21D0">
          <w:rPr>
            <w:b/>
            <w:bCs/>
            <w:noProof/>
          </w:rPr>
          <w:fldChar w:fldCharType="separate"/>
        </w:r>
        <w:r w:rsidR="00FE2602">
          <w:rPr>
            <w:b/>
            <w:bCs/>
            <w:noProof/>
          </w:rPr>
          <w:t>173</w:t>
        </w:r>
        <w:r w:rsidRPr="001C21D0">
          <w:rPr>
            <w:b/>
            <w:bCs/>
            <w:noProof/>
          </w:rPr>
          <w:fldChar w:fldCharType="end"/>
        </w:r>
      </w:hyperlink>
    </w:p>
    <w:p w14:paraId="0D12DB67" w14:textId="14071DED" w:rsidR="00097900" w:rsidRPr="001C21D0" w:rsidRDefault="00097900" w:rsidP="001C21D0">
      <w:pPr>
        <w:pStyle w:val="TOC1"/>
        <w:spacing w:after="0"/>
        <w:rPr>
          <w:b/>
          <w:bCs/>
          <w:noProof/>
          <w:kern w:val="2"/>
          <w14:ligatures w14:val="standardContextual"/>
        </w:rPr>
      </w:pPr>
      <w:hyperlink w:anchor="_Toc196509694" w:history="1">
        <w:r w:rsidRPr="001C21D0">
          <w:rPr>
            <w:rStyle w:val="Hyperlink"/>
            <w:rFonts w:ascii="Arial" w:hAnsi="Arial" w:cs="Arial"/>
            <w:b/>
            <w:bCs/>
            <w:noProof/>
            <w:color w:val="auto"/>
            <w:sz w:val="32"/>
            <w:szCs w:val="32"/>
          </w:rPr>
          <w:t>Chapter 10 Pharmacology</w:t>
        </w:r>
        <w:r w:rsidRPr="001C21D0">
          <w:rPr>
            <w:b/>
            <w:bCs/>
            <w:noProof/>
          </w:rPr>
          <w:tab/>
        </w:r>
        <w:r w:rsidRPr="001C21D0">
          <w:rPr>
            <w:b/>
            <w:bCs/>
            <w:noProof/>
          </w:rPr>
          <w:fldChar w:fldCharType="begin"/>
        </w:r>
        <w:r w:rsidRPr="001C21D0">
          <w:rPr>
            <w:b/>
            <w:bCs/>
            <w:noProof/>
          </w:rPr>
          <w:instrText xml:space="preserve"> PAGEREF _Toc196509694 \h </w:instrText>
        </w:r>
        <w:r w:rsidRPr="001C21D0">
          <w:rPr>
            <w:b/>
            <w:bCs/>
            <w:noProof/>
          </w:rPr>
        </w:r>
        <w:r w:rsidRPr="001C21D0">
          <w:rPr>
            <w:b/>
            <w:bCs/>
            <w:noProof/>
          </w:rPr>
          <w:fldChar w:fldCharType="separate"/>
        </w:r>
        <w:r w:rsidR="00FE2602">
          <w:rPr>
            <w:b/>
            <w:bCs/>
            <w:noProof/>
          </w:rPr>
          <w:t>179</w:t>
        </w:r>
        <w:r w:rsidRPr="001C21D0">
          <w:rPr>
            <w:b/>
            <w:bCs/>
            <w:noProof/>
          </w:rPr>
          <w:fldChar w:fldCharType="end"/>
        </w:r>
      </w:hyperlink>
    </w:p>
    <w:p w14:paraId="2777B544" w14:textId="439B58DF" w:rsidR="00097900" w:rsidRPr="001C21D0" w:rsidRDefault="00097900" w:rsidP="001C21D0">
      <w:pPr>
        <w:pStyle w:val="TOC1"/>
        <w:spacing w:after="0"/>
        <w:rPr>
          <w:b/>
          <w:bCs/>
          <w:noProof/>
          <w:kern w:val="2"/>
          <w14:ligatures w14:val="standardContextual"/>
        </w:rPr>
      </w:pPr>
      <w:hyperlink w:anchor="_Toc196509695" w:history="1">
        <w:r w:rsidRPr="001C21D0">
          <w:rPr>
            <w:rStyle w:val="Hyperlink"/>
            <w:rFonts w:ascii="Arial" w:hAnsi="Arial" w:cs="Arial"/>
            <w:b/>
            <w:bCs/>
            <w:noProof/>
            <w:color w:val="auto"/>
            <w:sz w:val="32"/>
            <w:szCs w:val="32"/>
          </w:rPr>
          <w:t>Chapter 11 Psychiatry</w:t>
        </w:r>
        <w:r w:rsidRPr="001C21D0">
          <w:rPr>
            <w:b/>
            <w:bCs/>
            <w:noProof/>
          </w:rPr>
          <w:tab/>
        </w:r>
        <w:r w:rsidRPr="001C21D0">
          <w:rPr>
            <w:b/>
            <w:bCs/>
            <w:noProof/>
          </w:rPr>
          <w:fldChar w:fldCharType="begin"/>
        </w:r>
        <w:r w:rsidRPr="001C21D0">
          <w:rPr>
            <w:b/>
            <w:bCs/>
            <w:noProof/>
          </w:rPr>
          <w:instrText xml:space="preserve"> PAGEREF _Toc196509695 \h </w:instrText>
        </w:r>
        <w:r w:rsidRPr="001C21D0">
          <w:rPr>
            <w:b/>
            <w:bCs/>
            <w:noProof/>
          </w:rPr>
        </w:r>
        <w:r w:rsidRPr="001C21D0">
          <w:rPr>
            <w:b/>
            <w:bCs/>
            <w:noProof/>
          </w:rPr>
          <w:fldChar w:fldCharType="separate"/>
        </w:r>
        <w:r w:rsidR="00FE2602">
          <w:rPr>
            <w:b/>
            <w:bCs/>
            <w:noProof/>
          </w:rPr>
          <w:t>189</w:t>
        </w:r>
        <w:r w:rsidRPr="001C21D0">
          <w:rPr>
            <w:b/>
            <w:bCs/>
            <w:noProof/>
          </w:rPr>
          <w:fldChar w:fldCharType="end"/>
        </w:r>
      </w:hyperlink>
    </w:p>
    <w:p w14:paraId="3671CA0B" w14:textId="4768B8D5" w:rsidR="00097900" w:rsidRPr="001C21D0" w:rsidRDefault="00097900" w:rsidP="001C21D0">
      <w:pPr>
        <w:pStyle w:val="TOC1"/>
        <w:spacing w:after="0"/>
        <w:rPr>
          <w:b/>
          <w:bCs/>
          <w:noProof/>
          <w:kern w:val="2"/>
          <w14:ligatures w14:val="standardContextual"/>
        </w:rPr>
      </w:pPr>
      <w:hyperlink w:anchor="_Toc196509696" w:history="1">
        <w:r w:rsidRPr="001C21D0">
          <w:rPr>
            <w:rStyle w:val="Hyperlink"/>
            <w:rFonts w:ascii="Arial" w:hAnsi="Arial" w:cs="Arial"/>
            <w:b/>
            <w:bCs/>
            <w:noProof/>
            <w:color w:val="auto"/>
            <w:sz w:val="32"/>
            <w:szCs w:val="32"/>
          </w:rPr>
          <w:t>Chapter 12 Respiratory</w:t>
        </w:r>
        <w:r w:rsidRPr="001C21D0">
          <w:rPr>
            <w:b/>
            <w:bCs/>
            <w:noProof/>
          </w:rPr>
          <w:tab/>
        </w:r>
        <w:r w:rsidRPr="001C21D0">
          <w:rPr>
            <w:b/>
            <w:bCs/>
            <w:noProof/>
          </w:rPr>
          <w:fldChar w:fldCharType="begin"/>
        </w:r>
        <w:r w:rsidRPr="001C21D0">
          <w:rPr>
            <w:b/>
            <w:bCs/>
            <w:noProof/>
          </w:rPr>
          <w:instrText xml:space="preserve"> PAGEREF _Toc196509696 \h </w:instrText>
        </w:r>
        <w:r w:rsidRPr="001C21D0">
          <w:rPr>
            <w:b/>
            <w:bCs/>
            <w:noProof/>
          </w:rPr>
        </w:r>
        <w:r w:rsidRPr="001C21D0">
          <w:rPr>
            <w:b/>
            <w:bCs/>
            <w:noProof/>
          </w:rPr>
          <w:fldChar w:fldCharType="separate"/>
        </w:r>
        <w:r w:rsidR="00FE2602">
          <w:rPr>
            <w:b/>
            <w:bCs/>
            <w:noProof/>
          </w:rPr>
          <w:t>202</w:t>
        </w:r>
        <w:r w:rsidRPr="001C21D0">
          <w:rPr>
            <w:b/>
            <w:bCs/>
            <w:noProof/>
          </w:rPr>
          <w:fldChar w:fldCharType="end"/>
        </w:r>
      </w:hyperlink>
    </w:p>
    <w:p w14:paraId="4660E7C1" w14:textId="46BE9500" w:rsidR="00097900" w:rsidRPr="001C21D0" w:rsidRDefault="00097900" w:rsidP="001C21D0">
      <w:pPr>
        <w:pStyle w:val="TOC1"/>
        <w:spacing w:after="0"/>
        <w:rPr>
          <w:b/>
          <w:bCs/>
          <w:noProof/>
          <w:kern w:val="2"/>
          <w14:ligatures w14:val="standardContextual"/>
        </w:rPr>
      </w:pPr>
      <w:hyperlink w:anchor="_Toc196509697" w:history="1">
        <w:r w:rsidRPr="001C21D0">
          <w:rPr>
            <w:rStyle w:val="Hyperlink"/>
            <w:rFonts w:ascii="Arial" w:hAnsi="Arial" w:cs="Arial"/>
            <w:b/>
            <w:bCs/>
            <w:noProof/>
            <w:color w:val="auto"/>
            <w:sz w:val="32"/>
            <w:szCs w:val="32"/>
          </w:rPr>
          <w:t>Chapter 13 Rheumatology</w:t>
        </w:r>
        <w:r w:rsidRPr="001C21D0">
          <w:rPr>
            <w:b/>
            <w:bCs/>
            <w:noProof/>
          </w:rPr>
          <w:tab/>
        </w:r>
        <w:r w:rsidRPr="001C21D0">
          <w:rPr>
            <w:b/>
            <w:bCs/>
            <w:noProof/>
          </w:rPr>
          <w:fldChar w:fldCharType="begin"/>
        </w:r>
        <w:r w:rsidRPr="001C21D0">
          <w:rPr>
            <w:b/>
            <w:bCs/>
            <w:noProof/>
          </w:rPr>
          <w:instrText xml:space="preserve"> PAGEREF _Toc196509697 \h </w:instrText>
        </w:r>
        <w:r w:rsidRPr="001C21D0">
          <w:rPr>
            <w:b/>
            <w:bCs/>
            <w:noProof/>
          </w:rPr>
        </w:r>
        <w:r w:rsidRPr="001C21D0">
          <w:rPr>
            <w:b/>
            <w:bCs/>
            <w:noProof/>
          </w:rPr>
          <w:fldChar w:fldCharType="separate"/>
        </w:r>
        <w:r w:rsidR="00FE2602">
          <w:rPr>
            <w:b/>
            <w:bCs/>
            <w:noProof/>
          </w:rPr>
          <w:t>221</w:t>
        </w:r>
        <w:r w:rsidRPr="001C21D0">
          <w:rPr>
            <w:b/>
            <w:bCs/>
            <w:noProof/>
          </w:rPr>
          <w:fldChar w:fldCharType="end"/>
        </w:r>
      </w:hyperlink>
    </w:p>
    <w:p w14:paraId="0EA7B633" w14:textId="4321CB39" w:rsidR="00097900" w:rsidRPr="001C21D0" w:rsidRDefault="00097900" w:rsidP="001C21D0">
      <w:pPr>
        <w:pStyle w:val="TOC1"/>
        <w:spacing w:after="0"/>
        <w:rPr>
          <w:b/>
          <w:bCs/>
          <w:noProof/>
          <w:kern w:val="2"/>
          <w14:ligatures w14:val="standardContextual"/>
        </w:rPr>
      </w:pPr>
      <w:hyperlink w:anchor="_Toc196509698" w:history="1">
        <w:r w:rsidRPr="001C21D0">
          <w:rPr>
            <w:rStyle w:val="Hyperlink"/>
            <w:rFonts w:ascii="Arial" w:hAnsi="Arial" w:cs="Arial"/>
            <w:b/>
            <w:bCs/>
            <w:noProof/>
            <w:color w:val="auto"/>
            <w:sz w:val="32"/>
            <w:szCs w:val="32"/>
          </w:rPr>
          <w:t>Chapter 14 Statistics</w:t>
        </w:r>
        <w:r w:rsidRPr="001C21D0">
          <w:rPr>
            <w:b/>
            <w:bCs/>
            <w:noProof/>
          </w:rPr>
          <w:tab/>
        </w:r>
        <w:r w:rsidRPr="001C21D0">
          <w:rPr>
            <w:b/>
            <w:bCs/>
            <w:noProof/>
          </w:rPr>
          <w:fldChar w:fldCharType="begin"/>
        </w:r>
        <w:r w:rsidRPr="001C21D0">
          <w:rPr>
            <w:b/>
            <w:bCs/>
            <w:noProof/>
          </w:rPr>
          <w:instrText xml:space="preserve"> PAGEREF _Toc196509698 \h </w:instrText>
        </w:r>
        <w:r w:rsidRPr="001C21D0">
          <w:rPr>
            <w:b/>
            <w:bCs/>
            <w:noProof/>
          </w:rPr>
        </w:r>
        <w:r w:rsidRPr="001C21D0">
          <w:rPr>
            <w:b/>
            <w:bCs/>
            <w:noProof/>
          </w:rPr>
          <w:fldChar w:fldCharType="separate"/>
        </w:r>
        <w:r w:rsidR="00FE2602">
          <w:rPr>
            <w:b/>
            <w:bCs/>
            <w:noProof/>
          </w:rPr>
          <w:t>251</w:t>
        </w:r>
        <w:r w:rsidRPr="001C21D0">
          <w:rPr>
            <w:b/>
            <w:bCs/>
            <w:noProof/>
          </w:rPr>
          <w:fldChar w:fldCharType="end"/>
        </w:r>
      </w:hyperlink>
    </w:p>
    <w:p w14:paraId="53058942" w14:textId="3D8533C1" w:rsidR="00097900" w:rsidRPr="001C21D0" w:rsidRDefault="00097900" w:rsidP="001C21D0">
      <w:pPr>
        <w:pStyle w:val="TOC1"/>
        <w:spacing w:after="0"/>
        <w:rPr>
          <w:b/>
          <w:bCs/>
          <w:noProof/>
          <w:kern w:val="2"/>
          <w14:ligatures w14:val="standardContextual"/>
        </w:rPr>
      </w:pPr>
      <w:hyperlink w:anchor="_Toc196509699" w:history="1">
        <w:r w:rsidRPr="001C21D0">
          <w:rPr>
            <w:rStyle w:val="Hyperlink"/>
            <w:rFonts w:ascii="Arial" w:hAnsi="Arial" w:cs="Arial"/>
            <w:b/>
            <w:bCs/>
            <w:noProof/>
            <w:color w:val="auto"/>
            <w:sz w:val="32"/>
            <w:szCs w:val="32"/>
          </w:rPr>
          <w:t>Chapter 15 Tropical medicine</w:t>
        </w:r>
        <w:r w:rsidRPr="001C21D0">
          <w:rPr>
            <w:b/>
            <w:bCs/>
            <w:noProof/>
          </w:rPr>
          <w:tab/>
        </w:r>
        <w:r w:rsidRPr="001C21D0">
          <w:rPr>
            <w:b/>
            <w:bCs/>
            <w:noProof/>
          </w:rPr>
          <w:fldChar w:fldCharType="begin"/>
        </w:r>
        <w:r w:rsidRPr="001C21D0">
          <w:rPr>
            <w:b/>
            <w:bCs/>
            <w:noProof/>
          </w:rPr>
          <w:instrText xml:space="preserve"> PAGEREF _Toc196509699 \h </w:instrText>
        </w:r>
        <w:r w:rsidRPr="001C21D0">
          <w:rPr>
            <w:b/>
            <w:bCs/>
            <w:noProof/>
          </w:rPr>
        </w:r>
        <w:r w:rsidRPr="001C21D0">
          <w:rPr>
            <w:b/>
            <w:bCs/>
            <w:noProof/>
          </w:rPr>
          <w:fldChar w:fldCharType="separate"/>
        </w:r>
        <w:r w:rsidR="00FE2602">
          <w:rPr>
            <w:b/>
            <w:bCs/>
            <w:noProof/>
          </w:rPr>
          <w:t>258</w:t>
        </w:r>
        <w:r w:rsidRPr="001C21D0">
          <w:rPr>
            <w:b/>
            <w:bCs/>
            <w:noProof/>
          </w:rPr>
          <w:fldChar w:fldCharType="end"/>
        </w:r>
      </w:hyperlink>
    </w:p>
    <w:p w14:paraId="166F94CD" w14:textId="5D2B9D13" w:rsidR="00097900" w:rsidRPr="001C21D0" w:rsidRDefault="00097900" w:rsidP="001C21D0">
      <w:pPr>
        <w:pStyle w:val="TOC1"/>
        <w:spacing w:after="0"/>
        <w:rPr>
          <w:b/>
          <w:bCs/>
          <w:noProof/>
          <w:kern w:val="2"/>
          <w14:ligatures w14:val="standardContextual"/>
        </w:rPr>
      </w:pPr>
      <w:hyperlink w:anchor="_Toc196509700" w:history="1">
        <w:r w:rsidRPr="001C21D0">
          <w:rPr>
            <w:rStyle w:val="Hyperlink"/>
            <w:rFonts w:ascii="Arial" w:hAnsi="Arial" w:cs="Arial"/>
            <w:b/>
            <w:bCs/>
            <w:noProof/>
            <w:color w:val="auto"/>
            <w:sz w:val="32"/>
            <w:szCs w:val="32"/>
          </w:rPr>
          <w:t>Chapter 16 2010 September</w:t>
        </w:r>
        <w:r w:rsidRPr="001C21D0">
          <w:rPr>
            <w:b/>
            <w:bCs/>
            <w:noProof/>
          </w:rPr>
          <w:tab/>
        </w:r>
        <w:r w:rsidRPr="001C21D0">
          <w:rPr>
            <w:b/>
            <w:bCs/>
            <w:noProof/>
          </w:rPr>
          <w:fldChar w:fldCharType="begin"/>
        </w:r>
        <w:r w:rsidRPr="001C21D0">
          <w:rPr>
            <w:b/>
            <w:bCs/>
            <w:noProof/>
          </w:rPr>
          <w:instrText xml:space="preserve"> PAGEREF _Toc196509700 \h </w:instrText>
        </w:r>
        <w:r w:rsidRPr="001C21D0">
          <w:rPr>
            <w:b/>
            <w:bCs/>
            <w:noProof/>
          </w:rPr>
        </w:r>
        <w:r w:rsidRPr="001C21D0">
          <w:rPr>
            <w:b/>
            <w:bCs/>
            <w:noProof/>
          </w:rPr>
          <w:fldChar w:fldCharType="separate"/>
        </w:r>
        <w:r w:rsidR="00FE2602">
          <w:rPr>
            <w:b/>
            <w:bCs/>
            <w:noProof/>
          </w:rPr>
          <w:t>274</w:t>
        </w:r>
        <w:r w:rsidRPr="001C21D0">
          <w:rPr>
            <w:b/>
            <w:bCs/>
            <w:noProof/>
          </w:rPr>
          <w:fldChar w:fldCharType="end"/>
        </w:r>
      </w:hyperlink>
    </w:p>
    <w:p w14:paraId="51AC3E8F" w14:textId="42928CA2" w:rsidR="00097900" w:rsidRPr="001C21D0" w:rsidRDefault="00097900" w:rsidP="001C21D0">
      <w:pPr>
        <w:pStyle w:val="TOC1"/>
        <w:spacing w:after="0"/>
        <w:rPr>
          <w:b/>
          <w:bCs/>
          <w:noProof/>
          <w:kern w:val="2"/>
          <w14:ligatures w14:val="standardContextual"/>
        </w:rPr>
      </w:pPr>
      <w:hyperlink w:anchor="_Toc196509701" w:history="1">
        <w:r w:rsidRPr="001C21D0">
          <w:rPr>
            <w:rStyle w:val="Hyperlink"/>
            <w:rFonts w:ascii="Arial" w:hAnsi="Arial" w:cs="Arial"/>
            <w:b/>
            <w:bCs/>
            <w:noProof/>
            <w:color w:val="auto"/>
            <w:sz w:val="32"/>
            <w:szCs w:val="32"/>
          </w:rPr>
          <w:t>Chapter 17 2011 January</w:t>
        </w:r>
        <w:r w:rsidRPr="001C21D0">
          <w:rPr>
            <w:b/>
            <w:bCs/>
            <w:noProof/>
          </w:rPr>
          <w:tab/>
        </w:r>
        <w:r w:rsidRPr="001C21D0">
          <w:rPr>
            <w:b/>
            <w:bCs/>
            <w:noProof/>
          </w:rPr>
          <w:fldChar w:fldCharType="begin"/>
        </w:r>
        <w:r w:rsidRPr="001C21D0">
          <w:rPr>
            <w:b/>
            <w:bCs/>
            <w:noProof/>
          </w:rPr>
          <w:instrText xml:space="preserve"> PAGEREF _Toc196509701 \h </w:instrText>
        </w:r>
        <w:r w:rsidRPr="001C21D0">
          <w:rPr>
            <w:b/>
            <w:bCs/>
            <w:noProof/>
          </w:rPr>
        </w:r>
        <w:r w:rsidRPr="001C21D0">
          <w:rPr>
            <w:b/>
            <w:bCs/>
            <w:noProof/>
          </w:rPr>
          <w:fldChar w:fldCharType="separate"/>
        </w:r>
        <w:r w:rsidR="00FE2602">
          <w:rPr>
            <w:b/>
            <w:bCs/>
            <w:noProof/>
          </w:rPr>
          <w:t>294</w:t>
        </w:r>
        <w:r w:rsidRPr="001C21D0">
          <w:rPr>
            <w:b/>
            <w:bCs/>
            <w:noProof/>
          </w:rPr>
          <w:fldChar w:fldCharType="end"/>
        </w:r>
      </w:hyperlink>
    </w:p>
    <w:p w14:paraId="57E8D5BB" w14:textId="659EDAA9" w:rsidR="00097900" w:rsidRPr="001C21D0" w:rsidRDefault="00097900" w:rsidP="001C21D0">
      <w:pPr>
        <w:pStyle w:val="TOC1"/>
        <w:spacing w:after="0"/>
        <w:rPr>
          <w:b/>
          <w:bCs/>
          <w:noProof/>
          <w:kern w:val="2"/>
          <w14:ligatures w14:val="standardContextual"/>
        </w:rPr>
      </w:pPr>
      <w:hyperlink w:anchor="_Toc196509702" w:history="1">
        <w:r w:rsidRPr="001C21D0">
          <w:rPr>
            <w:rStyle w:val="Hyperlink"/>
            <w:rFonts w:ascii="Arial" w:hAnsi="Arial" w:cs="Arial"/>
            <w:b/>
            <w:bCs/>
            <w:noProof/>
            <w:color w:val="auto"/>
            <w:sz w:val="32"/>
            <w:szCs w:val="32"/>
          </w:rPr>
          <w:t>Chapter 18 2011 May</w:t>
        </w:r>
        <w:r w:rsidRPr="001C21D0">
          <w:rPr>
            <w:b/>
            <w:bCs/>
            <w:noProof/>
          </w:rPr>
          <w:tab/>
        </w:r>
        <w:r w:rsidRPr="001C21D0">
          <w:rPr>
            <w:b/>
            <w:bCs/>
            <w:noProof/>
          </w:rPr>
          <w:fldChar w:fldCharType="begin"/>
        </w:r>
        <w:r w:rsidRPr="001C21D0">
          <w:rPr>
            <w:b/>
            <w:bCs/>
            <w:noProof/>
          </w:rPr>
          <w:instrText xml:space="preserve"> PAGEREF _Toc196509702 \h </w:instrText>
        </w:r>
        <w:r w:rsidRPr="001C21D0">
          <w:rPr>
            <w:b/>
            <w:bCs/>
            <w:noProof/>
          </w:rPr>
        </w:r>
        <w:r w:rsidRPr="001C21D0">
          <w:rPr>
            <w:b/>
            <w:bCs/>
            <w:noProof/>
          </w:rPr>
          <w:fldChar w:fldCharType="separate"/>
        </w:r>
        <w:r w:rsidR="00FE2602">
          <w:rPr>
            <w:b/>
            <w:bCs/>
            <w:noProof/>
          </w:rPr>
          <w:t>316</w:t>
        </w:r>
        <w:r w:rsidRPr="001C21D0">
          <w:rPr>
            <w:b/>
            <w:bCs/>
            <w:noProof/>
          </w:rPr>
          <w:fldChar w:fldCharType="end"/>
        </w:r>
      </w:hyperlink>
    </w:p>
    <w:p w14:paraId="1A5C4259" w14:textId="5AC301A8" w:rsidR="00097900" w:rsidRPr="001C21D0" w:rsidRDefault="00097900" w:rsidP="001C21D0">
      <w:pPr>
        <w:pStyle w:val="TOC1"/>
        <w:spacing w:after="0"/>
        <w:rPr>
          <w:b/>
          <w:bCs/>
          <w:noProof/>
          <w:kern w:val="2"/>
          <w14:ligatures w14:val="standardContextual"/>
        </w:rPr>
      </w:pPr>
      <w:hyperlink w:anchor="_Toc196509703" w:history="1">
        <w:r w:rsidRPr="001C21D0">
          <w:rPr>
            <w:rStyle w:val="Hyperlink"/>
            <w:rFonts w:ascii="Arial" w:hAnsi="Arial" w:cs="Arial"/>
            <w:b/>
            <w:bCs/>
            <w:noProof/>
            <w:color w:val="auto"/>
            <w:sz w:val="32"/>
            <w:szCs w:val="32"/>
          </w:rPr>
          <w:t>Chapter 19 2011 September</w:t>
        </w:r>
        <w:r w:rsidRPr="001C21D0">
          <w:rPr>
            <w:b/>
            <w:bCs/>
            <w:noProof/>
          </w:rPr>
          <w:tab/>
        </w:r>
        <w:r w:rsidRPr="001C21D0">
          <w:rPr>
            <w:b/>
            <w:bCs/>
            <w:noProof/>
          </w:rPr>
          <w:fldChar w:fldCharType="begin"/>
        </w:r>
        <w:r w:rsidRPr="001C21D0">
          <w:rPr>
            <w:b/>
            <w:bCs/>
            <w:noProof/>
          </w:rPr>
          <w:instrText xml:space="preserve"> PAGEREF _Toc196509703 \h </w:instrText>
        </w:r>
        <w:r w:rsidRPr="001C21D0">
          <w:rPr>
            <w:b/>
            <w:bCs/>
            <w:noProof/>
          </w:rPr>
        </w:r>
        <w:r w:rsidRPr="001C21D0">
          <w:rPr>
            <w:b/>
            <w:bCs/>
            <w:noProof/>
          </w:rPr>
          <w:fldChar w:fldCharType="separate"/>
        </w:r>
        <w:r w:rsidR="00FE2602">
          <w:rPr>
            <w:b/>
            <w:bCs/>
            <w:noProof/>
          </w:rPr>
          <w:t>338</w:t>
        </w:r>
        <w:r w:rsidRPr="001C21D0">
          <w:rPr>
            <w:b/>
            <w:bCs/>
            <w:noProof/>
          </w:rPr>
          <w:fldChar w:fldCharType="end"/>
        </w:r>
      </w:hyperlink>
    </w:p>
    <w:p w14:paraId="606A1AE2" w14:textId="16DDB222" w:rsidR="00097900" w:rsidRPr="001C21D0" w:rsidRDefault="00097900" w:rsidP="001C21D0">
      <w:pPr>
        <w:pStyle w:val="TOC1"/>
        <w:spacing w:after="0"/>
        <w:rPr>
          <w:b/>
          <w:bCs/>
          <w:noProof/>
          <w:kern w:val="2"/>
          <w14:ligatures w14:val="standardContextual"/>
        </w:rPr>
      </w:pPr>
      <w:hyperlink w:anchor="_Toc196509704" w:history="1">
        <w:r w:rsidRPr="001C21D0">
          <w:rPr>
            <w:rStyle w:val="Hyperlink"/>
            <w:rFonts w:ascii="Arial" w:hAnsi="Arial" w:cs="Arial"/>
            <w:b/>
            <w:bCs/>
            <w:noProof/>
            <w:color w:val="auto"/>
            <w:sz w:val="32"/>
            <w:szCs w:val="32"/>
          </w:rPr>
          <w:t>Chapter 20 2012 January</w:t>
        </w:r>
        <w:r w:rsidRPr="001C21D0">
          <w:rPr>
            <w:b/>
            <w:bCs/>
            <w:noProof/>
          </w:rPr>
          <w:tab/>
        </w:r>
        <w:r w:rsidRPr="001C21D0">
          <w:rPr>
            <w:b/>
            <w:bCs/>
            <w:noProof/>
          </w:rPr>
          <w:fldChar w:fldCharType="begin"/>
        </w:r>
        <w:r w:rsidRPr="001C21D0">
          <w:rPr>
            <w:b/>
            <w:bCs/>
            <w:noProof/>
          </w:rPr>
          <w:instrText xml:space="preserve"> PAGEREF _Toc196509704 \h </w:instrText>
        </w:r>
        <w:r w:rsidRPr="001C21D0">
          <w:rPr>
            <w:b/>
            <w:bCs/>
            <w:noProof/>
          </w:rPr>
        </w:r>
        <w:r w:rsidRPr="001C21D0">
          <w:rPr>
            <w:b/>
            <w:bCs/>
            <w:noProof/>
          </w:rPr>
          <w:fldChar w:fldCharType="separate"/>
        </w:r>
        <w:r w:rsidR="00FE2602">
          <w:rPr>
            <w:b/>
            <w:bCs/>
            <w:noProof/>
          </w:rPr>
          <w:t>360</w:t>
        </w:r>
        <w:r w:rsidRPr="001C21D0">
          <w:rPr>
            <w:b/>
            <w:bCs/>
            <w:noProof/>
          </w:rPr>
          <w:fldChar w:fldCharType="end"/>
        </w:r>
      </w:hyperlink>
    </w:p>
    <w:p w14:paraId="61964609" w14:textId="07452965" w:rsidR="00097900" w:rsidRPr="001C21D0" w:rsidRDefault="00097900" w:rsidP="001C21D0">
      <w:pPr>
        <w:pStyle w:val="TOC1"/>
        <w:spacing w:after="0"/>
        <w:rPr>
          <w:b/>
          <w:bCs/>
          <w:noProof/>
          <w:kern w:val="2"/>
          <w14:ligatures w14:val="standardContextual"/>
        </w:rPr>
      </w:pPr>
      <w:hyperlink w:anchor="_Toc196509705" w:history="1">
        <w:r w:rsidRPr="001C21D0">
          <w:rPr>
            <w:rStyle w:val="Hyperlink"/>
            <w:rFonts w:ascii="Arial" w:hAnsi="Arial" w:cs="Arial"/>
            <w:b/>
            <w:bCs/>
            <w:noProof/>
            <w:color w:val="auto"/>
            <w:sz w:val="32"/>
            <w:szCs w:val="32"/>
          </w:rPr>
          <w:t>Chapter 21 2012 May</w:t>
        </w:r>
        <w:r w:rsidRPr="001C21D0">
          <w:rPr>
            <w:b/>
            <w:bCs/>
            <w:noProof/>
          </w:rPr>
          <w:tab/>
        </w:r>
        <w:r w:rsidRPr="001C21D0">
          <w:rPr>
            <w:b/>
            <w:bCs/>
            <w:noProof/>
          </w:rPr>
          <w:fldChar w:fldCharType="begin"/>
        </w:r>
        <w:r w:rsidRPr="001C21D0">
          <w:rPr>
            <w:b/>
            <w:bCs/>
            <w:noProof/>
          </w:rPr>
          <w:instrText xml:space="preserve"> PAGEREF _Toc196509705 \h </w:instrText>
        </w:r>
        <w:r w:rsidRPr="001C21D0">
          <w:rPr>
            <w:b/>
            <w:bCs/>
            <w:noProof/>
          </w:rPr>
        </w:r>
        <w:r w:rsidRPr="001C21D0">
          <w:rPr>
            <w:b/>
            <w:bCs/>
            <w:noProof/>
          </w:rPr>
          <w:fldChar w:fldCharType="separate"/>
        </w:r>
        <w:r w:rsidR="00FE2602">
          <w:rPr>
            <w:b/>
            <w:bCs/>
            <w:noProof/>
          </w:rPr>
          <w:t>383</w:t>
        </w:r>
        <w:r w:rsidRPr="001C21D0">
          <w:rPr>
            <w:b/>
            <w:bCs/>
            <w:noProof/>
          </w:rPr>
          <w:fldChar w:fldCharType="end"/>
        </w:r>
      </w:hyperlink>
    </w:p>
    <w:p w14:paraId="5D09C3B9" w14:textId="6ED45154" w:rsidR="00097900" w:rsidRPr="001C21D0" w:rsidRDefault="00097900" w:rsidP="001C21D0">
      <w:pPr>
        <w:pStyle w:val="TOC1"/>
        <w:spacing w:after="0"/>
        <w:rPr>
          <w:b/>
          <w:bCs/>
          <w:noProof/>
          <w:kern w:val="2"/>
          <w14:ligatures w14:val="standardContextual"/>
        </w:rPr>
      </w:pPr>
      <w:hyperlink w:anchor="_Toc196509706" w:history="1">
        <w:r w:rsidRPr="001C21D0">
          <w:rPr>
            <w:rStyle w:val="Hyperlink"/>
            <w:rFonts w:ascii="Arial" w:hAnsi="Arial" w:cs="Arial"/>
            <w:b/>
            <w:bCs/>
            <w:noProof/>
            <w:color w:val="auto"/>
            <w:sz w:val="32"/>
            <w:szCs w:val="32"/>
          </w:rPr>
          <w:t>Chapter 22 2012 September</w:t>
        </w:r>
        <w:r w:rsidRPr="001C21D0">
          <w:rPr>
            <w:b/>
            <w:bCs/>
            <w:noProof/>
          </w:rPr>
          <w:tab/>
        </w:r>
        <w:r w:rsidRPr="001C21D0">
          <w:rPr>
            <w:b/>
            <w:bCs/>
            <w:noProof/>
          </w:rPr>
          <w:fldChar w:fldCharType="begin"/>
        </w:r>
        <w:r w:rsidRPr="001C21D0">
          <w:rPr>
            <w:b/>
            <w:bCs/>
            <w:noProof/>
          </w:rPr>
          <w:instrText xml:space="preserve"> PAGEREF _Toc196509706 \h </w:instrText>
        </w:r>
        <w:r w:rsidRPr="001C21D0">
          <w:rPr>
            <w:b/>
            <w:bCs/>
            <w:noProof/>
          </w:rPr>
        </w:r>
        <w:r w:rsidRPr="001C21D0">
          <w:rPr>
            <w:b/>
            <w:bCs/>
            <w:noProof/>
          </w:rPr>
          <w:fldChar w:fldCharType="separate"/>
        </w:r>
        <w:r w:rsidR="00FE2602">
          <w:rPr>
            <w:b/>
            <w:bCs/>
            <w:noProof/>
          </w:rPr>
          <w:t>407</w:t>
        </w:r>
        <w:r w:rsidRPr="001C21D0">
          <w:rPr>
            <w:b/>
            <w:bCs/>
            <w:noProof/>
          </w:rPr>
          <w:fldChar w:fldCharType="end"/>
        </w:r>
      </w:hyperlink>
    </w:p>
    <w:p w14:paraId="5AA68518" w14:textId="71E561C7" w:rsidR="00097900" w:rsidRPr="001C21D0" w:rsidRDefault="00097900" w:rsidP="001C21D0">
      <w:pPr>
        <w:pStyle w:val="TOC1"/>
        <w:spacing w:after="0"/>
        <w:rPr>
          <w:b/>
          <w:bCs/>
          <w:noProof/>
          <w:kern w:val="2"/>
          <w14:ligatures w14:val="standardContextual"/>
        </w:rPr>
      </w:pPr>
      <w:hyperlink w:anchor="_Toc196509707" w:history="1">
        <w:r w:rsidRPr="001C21D0">
          <w:rPr>
            <w:rStyle w:val="Hyperlink"/>
            <w:rFonts w:ascii="Arial" w:hAnsi="Arial" w:cs="Arial"/>
            <w:b/>
            <w:bCs/>
            <w:noProof/>
            <w:color w:val="auto"/>
            <w:sz w:val="32"/>
            <w:szCs w:val="32"/>
          </w:rPr>
          <w:t>Chapter 23 2013 January</w:t>
        </w:r>
        <w:r w:rsidRPr="001C21D0">
          <w:rPr>
            <w:b/>
            <w:bCs/>
            <w:noProof/>
          </w:rPr>
          <w:tab/>
        </w:r>
        <w:r w:rsidRPr="001C21D0">
          <w:rPr>
            <w:b/>
            <w:bCs/>
            <w:noProof/>
          </w:rPr>
          <w:fldChar w:fldCharType="begin"/>
        </w:r>
        <w:r w:rsidRPr="001C21D0">
          <w:rPr>
            <w:b/>
            <w:bCs/>
            <w:noProof/>
          </w:rPr>
          <w:instrText xml:space="preserve"> PAGEREF _Toc196509707 \h </w:instrText>
        </w:r>
        <w:r w:rsidRPr="001C21D0">
          <w:rPr>
            <w:b/>
            <w:bCs/>
            <w:noProof/>
          </w:rPr>
        </w:r>
        <w:r w:rsidRPr="001C21D0">
          <w:rPr>
            <w:b/>
            <w:bCs/>
            <w:noProof/>
          </w:rPr>
          <w:fldChar w:fldCharType="separate"/>
        </w:r>
        <w:r w:rsidR="00FE2602">
          <w:rPr>
            <w:b/>
            <w:bCs/>
            <w:noProof/>
          </w:rPr>
          <w:t>431</w:t>
        </w:r>
        <w:r w:rsidRPr="001C21D0">
          <w:rPr>
            <w:b/>
            <w:bCs/>
            <w:noProof/>
          </w:rPr>
          <w:fldChar w:fldCharType="end"/>
        </w:r>
      </w:hyperlink>
    </w:p>
    <w:p w14:paraId="0791AAE9" w14:textId="414CD158" w:rsidR="00C91A45" w:rsidRPr="00097900" w:rsidRDefault="00603D74" w:rsidP="001C21D0">
      <w:pPr>
        <w:spacing w:after="0"/>
        <w:rPr>
          <w:rFonts w:ascii="Arial" w:hAnsi="Arial" w:cs="Arial"/>
          <w:b/>
          <w:sz w:val="28"/>
        </w:rPr>
        <w:sectPr w:rsidR="00C91A45" w:rsidRPr="00097900" w:rsidSect="00C91A45">
          <w:pgSz w:w="12240" w:h="15840"/>
          <w:pgMar w:top="288" w:right="288" w:bottom="288" w:left="288" w:header="720" w:footer="720" w:gutter="0"/>
          <w:cols w:sep="1" w:space="720"/>
          <w:docGrid w:linePitch="360"/>
        </w:sectPr>
      </w:pPr>
      <w:r w:rsidRPr="001C21D0">
        <w:rPr>
          <w:rFonts w:ascii="Arial" w:hAnsi="Arial" w:cs="Arial"/>
          <w:b/>
          <w:bCs/>
          <w:sz w:val="32"/>
          <w:szCs w:val="32"/>
        </w:rPr>
        <w:fldChar w:fldCharType="end"/>
      </w:r>
    </w:p>
    <w:p w14:paraId="06263461" w14:textId="49929C70" w:rsidR="00AE0A86" w:rsidRPr="001C21D0" w:rsidRDefault="00C91A45" w:rsidP="001C21D0">
      <w:pPr>
        <w:pStyle w:val="Heading1"/>
        <w:spacing w:before="0"/>
        <w:rPr>
          <w:rFonts w:ascii="Arial" w:hAnsi="Arial" w:cs="Arial"/>
          <w:color w:val="auto"/>
          <w:sz w:val="40"/>
          <w:szCs w:val="40"/>
        </w:rPr>
      </w:pPr>
      <w:bookmarkStart w:id="0" w:name="_Toc196509685"/>
      <w:r w:rsidRPr="001C21D0">
        <w:rPr>
          <w:rFonts w:ascii="Arial" w:hAnsi="Arial" w:cs="Arial"/>
          <w:noProof/>
          <w:color w:val="auto"/>
          <w:sz w:val="40"/>
          <w:szCs w:val="40"/>
        </w:rPr>
        <w:lastRenderedPageBreak/>
        <mc:AlternateContent>
          <mc:Choice Requires="wps">
            <w:drawing>
              <wp:anchor distT="0" distB="0" distL="114300" distR="114300" simplePos="0" relativeHeight="249145856" behindDoc="1" locked="0" layoutInCell="1" allowOverlap="1" wp14:anchorId="18883F52" wp14:editId="1CA031D4">
                <wp:simplePos x="0" y="0"/>
                <wp:positionH relativeFrom="page">
                  <wp:posOffset>3886200</wp:posOffset>
                </wp:positionH>
                <wp:positionV relativeFrom="page">
                  <wp:posOffset>182880</wp:posOffset>
                </wp:positionV>
                <wp:extent cx="0" cy="9692640"/>
                <wp:effectExtent l="57150" t="19050" r="76200" b="80010"/>
                <wp:wrapNone/>
                <wp:docPr id="205256256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366EB2" id="Straight Connector 1" o:spid="_x0000_s1026" style="position:absolute;z-index:-254170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bookmarkStart w:id="1" w:name="Chap1"/>
      <w:r w:rsidR="00000000" w:rsidRPr="001C21D0">
        <w:rPr>
          <w:rFonts w:ascii="Arial" w:hAnsi="Arial" w:cs="Arial"/>
          <w:color w:val="auto"/>
          <w:sz w:val="40"/>
          <w:szCs w:val="40"/>
        </w:rPr>
        <w:t>Chapter 1 Basic Science</w:t>
      </w:r>
      <w:bookmarkEnd w:id="0"/>
      <w:bookmarkEnd w:id="1"/>
    </w:p>
    <w:p w14:paraId="02B41D32" w14:textId="77777777" w:rsidR="00AE0A86" w:rsidRPr="00097900" w:rsidRDefault="00AE0A86" w:rsidP="001C21D0">
      <w:pPr>
        <w:spacing w:after="0"/>
        <w:rPr>
          <w:rFonts w:ascii="Arial" w:hAnsi="Arial" w:cs="Arial"/>
        </w:rPr>
      </w:pPr>
    </w:p>
    <w:p w14:paraId="52D0C43B" w14:textId="77777777" w:rsidR="00AE0A86" w:rsidRPr="00097900" w:rsidRDefault="00000000" w:rsidP="001C21D0">
      <w:pPr>
        <w:keepNext/>
        <w:keepLines/>
        <w:spacing w:after="0"/>
        <w:rPr>
          <w:rFonts w:ascii="Arial" w:hAnsi="Arial" w:cs="Arial"/>
        </w:rPr>
      </w:pPr>
      <w:r w:rsidRPr="00097900">
        <w:rPr>
          <w:rFonts w:ascii="Arial" w:hAnsi="Arial" w:cs="Arial"/>
        </w:rPr>
        <w:t>Q1. Which organ is anterior to the left kidney and is not separated by visceral peritoneum?</w:t>
      </w:r>
    </w:p>
    <w:p w14:paraId="2E04E6B3" w14:textId="77777777" w:rsidR="00AE0A86" w:rsidRPr="00097900" w:rsidRDefault="00000000" w:rsidP="001C21D0">
      <w:pPr>
        <w:keepNext/>
        <w:keepLines/>
        <w:spacing w:after="0"/>
        <w:rPr>
          <w:rFonts w:ascii="Arial" w:hAnsi="Arial" w:cs="Arial"/>
        </w:rPr>
      </w:pPr>
      <w:r w:rsidRPr="00097900">
        <w:rPr>
          <w:rFonts w:ascii="Arial" w:hAnsi="Arial" w:cs="Arial"/>
        </w:rPr>
        <w:t>1- Left adrenal gland</w:t>
      </w:r>
    </w:p>
    <w:p w14:paraId="0D1334A7" w14:textId="77777777" w:rsidR="00AE0A86" w:rsidRPr="00097900" w:rsidRDefault="00000000" w:rsidP="001C21D0">
      <w:pPr>
        <w:keepNext/>
        <w:keepLines/>
        <w:spacing w:after="0"/>
        <w:rPr>
          <w:rFonts w:ascii="Arial" w:hAnsi="Arial" w:cs="Arial"/>
        </w:rPr>
      </w:pPr>
      <w:r w:rsidRPr="00097900">
        <w:rPr>
          <w:rFonts w:ascii="Arial" w:hAnsi="Arial" w:cs="Arial"/>
        </w:rPr>
        <w:t>2- Left psoas muscle</w:t>
      </w:r>
    </w:p>
    <w:p w14:paraId="34D7930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Large </w:t>
      </w:r>
      <w:proofErr w:type="spellStart"/>
      <w:r w:rsidRPr="00097900">
        <w:rPr>
          <w:rFonts w:ascii="Arial" w:hAnsi="Arial" w:cs="Arial"/>
        </w:rPr>
        <w:t>Intestin</w:t>
      </w:r>
      <w:proofErr w:type="spellEnd"/>
    </w:p>
    <w:p w14:paraId="4D315641" w14:textId="77777777" w:rsidR="00AE0A86" w:rsidRPr="00097900" w:rsidRDefault="00000000" w:rsidP="001C21D0">
      <w:pPr>
        <w:keepNext/>
        <w:keepLines/>
        <w:spacing w:after="0"/>
        <w:rPr>
          <w:rFonts w:ascii="Arial" w:hAnsi="Arial" w:cs="Arial"/>
        </w:rPr>
      </w:pPr>
      <w:r w:rsidRPr="00097900">
        <w:rPr>
          <w:rFonts w:ascii="Arial" w:hAnsi="Arial" w:cs="Arial"/>
        </w:rPr>
        <w:t>4- Spleen</w:t>
      </w:r>
    </w:p>
    <w:p w14:paraId="78C6D1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Tail of the pancreas</w:t>
      </w:r>
    </w:p>
    <w:p w14:paraId="7E50DC4F" w14:textId="77777777" w:rsidR="00AE0A86" w:rsidRPr="00097900" w:rsidRDefault="00AE0A86" w:rsidP="001C21D0">
      <w:pPr>
        <w:spacing w:after="0"/>
        <w:rPr>
          <w:rFonts w:ascii="Arial" w:hAnsi="Arial" w:cs="Arial"/>
        </w:rPr>
      </w:pPr>
    </w:p>
    <w:p w14:paraId="7F20CB4A" w14:textId="77777777" w:rsidR="00AE0A86" w:rsidRPr="00097900" w:rsidRDefault="00000000" w:rsidP="001C21D0">
      <w:pPr>
        <w:keepNext/>
        <w:keepLines/>
        <w:spacing w:after="0"/>
        <w:rPr>
          <w:rFonts w:ascii="Arial" w:hAnsi="Arial" w:cs="Arial"/>
        </w:rPr>
      </w:pPr>
      <w:r w:rsidRPr="00097900">
        <w:rPr>
          <w:rFonts w:ascii="Arial" w:hAnsi="Arial" w:cs="Arial"/>
        </w:rPr>
        <w:t>Q2. A patient with gallstones develops pain on the tip of his right shoulder. Which nerve is responsible for the pain?</w:t>
      </w:r>
    </w:p>
    <w:p w14:paraId="2823DB2F" w14:textId="77777777" w:rsidR="00AE0A86" w:rsidRPr="00097900" w:rsidRDefault="00000000" w:rsidP="001C21D0">
      <w:pPr>
        <w:keepNext/>
        <w:keepLines/>
        <w:spacing w:after="0"/>
        <w:rPr>
          <w:rFonts w:ascii="Arial" w:hAnsi="Arial" w:cs="Arial"/>
        </w:rPr>
      </w:pPr>
      <w:r w:rsidRPr="00097900">
        <w:rPr>
          <w:rFonts w:ascii="Arial" w:hAnsi="Arial" w:cs="Arial"/>
        </w:rPr>
        <w:t>1- C7 root</w:t>
      </w:r>
    </w:p>
    <w:p w14:paraId="029C52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Right phrenic nerve</w:t>
      </w:r>
    </w:p>
    <w:p w14:paraId="4226E29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Right </w:t>
      </w:r>
      <w:proofErr w:type="spellStart"/>
      <w:r w:rsidRPr="00097900">
        <w:rPr>
          <w:rFonts w:ascii="Arial" w:hAnsi="Arial" w:cs="Arial"/>
        </w:rPr>
        <w:t>vagus</w:t>
      </w:r>
      <w:proofErr w:type="spellEnd"/>
    </w:p>
    <w:p w14:paraId="68CF51B5" w14:textId="77777777" w:rsidR="00AE0A86" w:rsidRPr="00097900" w:rsidRDefault="00000000" w:rsidP="001C21D0">
      <w:pPr>
        <w:keepNext/>
        <w:keepLines/>
        <w:spacing w:after="0"/>
        <w:rPr>
          <w:rFonts w:ascii="Arial" w:hAnsi="Arial" w:cs="Arial"/>
        </w:rPr>
      </w:pPr>
      <w:r w:rsidRPr="00097900">
        <w:rPr>
          <w:rFonts w:ascii="Arial" w:hAnsi="Arial" w:cs="Arial"/>
        </w:rPr>
        <w:t>4- Axillary nerve</w:t>
      </w:r>
    </w:p>
    <w:p w14:paraId="747E8CF4" w14:textId="77777777" w:rsidR="00AE0A86" w:rsidRPr="00097900" w:rsidRDefault="00000000" w:rsidP="001C21D0">
      <w:pPr>
        <w:keepNext/>
        <w:keepLines/>
        <w:spacing w:after="0"/>
        <w:rPr>
          <w:rFonts w:ascii="Arial" w:hAnsi="Arial" w:cs="Arial"/>
        </w:rPr>
      </w:pPr>
      <w:r w:rsidRPr="00097900">
        <w:rPr>
          <w:rFonts w:ascii="Arial" w:hAnsi="Arial" w:cs="Arial"/>
        </w:rPr>
        <w:t>5- Median</w:t>
      </w:r>
    </w:p>
    <w:p w14:paraId="35F264AD" w14:textId="77777777" w:rsidR="00AE0A86" w:rsidRPr="00097900" w:rsidRDefault="00AE0A86" w:rsidP="001C21D0">
      <w:pPr>
        <w:spacing w:after="0"/>
        <w:rPr>
          <w:rFonts w:ascii="Arial" w:hAnsi="Arial" w:cs="Arial"/>
        </w:rPr>
      </w:pPr>
    </w:p>
    <w:p w14:paraId="2F0D1A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 Which area of the colon is most susceptible to mesenteric </w:t>
      </w:r>
      <w:proofErr w:type="spellStart"/>
      <w:r w:rsidRPr="00097900">
        <w:rPr>
          <w:rFonts w:ascii="Arial" w:hAnsi="Arial" w:cs="Arial"/>
        </w:rPr>
        <w:t>ischaemia</w:t>
      </w:r>
      <w:proofErr w:type="spellEnd"/>
      <w:r w:rsidRPr="00097900">
        <w:rPr>
          <w:rFonts w:ascii="Arial" w:hAnsi="Arial" w:cs="Arial"/>
        </w:rPr>
        <w:t>?</w:t>
      </w:r>
    </w:p>
    <w:p w14:paraId="24BA2421" w14:textId="77777777" w:rsidR="00AE0A86" w:rsidRPr="00097900" w:rsidRDefault="00000000" w:rsidP="001C21D0">
      <w:pPr>
        <w:keepNext/>
        <w:keepLines/>
        <w:spacing w:after="0"/>
        <w:rPr>
          <w:rFonts w:ascii="Arial" w:hAnsi="Arial" w:cs="Arial"/>
        </w:rPr>
      </w:pPr>
      <w:r w:rsidRPr="00097900">
        <w:rPr>
          <w:rFonts w:ascii="Arial" w:hAnsi="Arial" w:cs="Arial"/>
        </w:rPr>
        <w:t>1- Hepatic flexure</w:t>
      </w:r>
    </w:p>
    <w:p w14:paraId="1408C980" w14:textId="77777777" w:rsidR="00AE0A86" w:rsidRPr="00097900" w:rsidRDefault="00000000" w:rsidP="001C21D0">
      <w:pPr>
        <w:keepNext/>
        <w:keepLines/>
        <w:spacing w:after="0"/>
        <w:rPr>
          <w:rFonts w:ascii="Arial" w:hAnsi="Arial" w:cs="Arial"/>
        </w:rPr>
      </w:pPr>
      <w:r w:rsidRPr="00097900">
        <w:rPr>
          <w:rFonts w:ascii="Arial" w:hAnsi="Arial" w:cs="Arial"/>
        </w:rPr>
        <w:t>2- Caecum</w:t>
      </w:r>
    </w:p>
    <w:p w14:paraId="3027003A" w14:textId="77777777" w:rsidR="00AE0A86" w:rsidRPr="00097900" w:rsidRDefault="00000000" w:rsidP="001C21D0">
      <w:pPr>
        <w:keepNext/>
        <w:keepLines/>
        <w:spacing w:after="0"/>
        <w:rPr>
          <w:rFonts w:ascii="Arial" w:hAnsi="Arial" w:cs="Arial"/>
        </w:rPr>
      </w:pPr>
      <w:r w:rsidRPr="00097900">
        <w:rPr>
          <w:rFonts w:ascii="Arial" w:hAnsi="Arial" w:cs="Arial"/>
        </w:rPr>
        <w:t>3- Sigmoid colon</w:t>
      </w:r>
    </w:p>
    <w:p w14:paraId="63408AE8" w14:textId="77777777" w:rsidR="00AE0A86" w:rsidRPr="00097900" w:rsidRDefault="00000000" w:rsidP="001C21D0">
      <w:pPr>
        <w:keepNext/>
        <w:keepLines/>
        <w:spacing w:after="0"/>
        <w:rPr>
          <w:rFonts w:ascii="Arial" w:hAnsi="Arial" w:cs="Arial"/>
        </w:rPr>
      </w:pPr>
      <w:r w:rsidRPr="00097900">
        <w:rPr>
          <w:rFonts w:ascii="Arial" w:hAnsi="Arial" w:cs="Arial"/>
        </w:rPr>
        <w:t>4- Rectum</w:t>
      </w:r>
    </w:p>
    <w:p w14:paraId="3E1DDE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Splenic flexure</w:t>
      </w:r>
    </w:p>
    <w:p w14:paraId="1AE6A2D1" w14:textId="77777777" w:rsidR="00AE0A86" w:rsidRPr="00097900" w:rsidRDefault="00AE0A86" w:rsidP="001C21D0">
      <w:pPr>
        <w:spacing w:after="0"/>
        <w:rPr>
          <w:rFonts w:ascii="Arial" w:hAnsi="Arial" w:cs="Arial"/>
        </w:rPr>
      </w:pPr>
    </w:p>
    <w:p w14:paraId="1D00FA27" w14:textId="77777777" w:rsidR="00AE0A86" w:rsidRPr="00097900" w:rsidRDefault="00000000" w:rsidP="001C21D0">
      <w:pPr>
        <w:keepNext/>
        <w:keepLines/>
        <w:spacing w:after="0"/>
        <w:rPr>
          <w:rFonts w:ascii="Arial" w:hAnsi="Arial" w:cs="Arial"/>
        </w:rPr>
      </w:pPr>
      <w:r w:rsidRPr="00097900">
        <w:rPr>
          <w:rFonts w:ascii="Arial" w:hAnsi="Arial" w:cs="Arial"/>
        </w:rPr>
        <w:t>Q4. Which of the following suggests damage to the oculomotor nerve (CNII I) ?</w:t>
      </w:r>
    </w:p>
    <w:p w14:paraId="498975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Ptosis of the upper eyelid on the affected side</w:t>
      </w:r>
    </w:p>
    <w:p w14:paraId="397DAAB6" w14:textId="77777777" w:rsidR="00AE0A86" w:rsidRPr="00097900" w:rsidRDefault="00000000" w:rsidP="001C21D0">
      <w:pPr>
        <w:keepNext/>
        <w:keepLines/>
        <w:spacing w:after="0"/>
        <w:rPr>
          <w:rFonts w:ascii="Arial" w:hAnsi="Arial" w:cs="Arial"/>
        </w:rPr>
      </w:pPr>
      <w:r w:rsidRPr="00097900">
        <w:rPr>
          <w:rFonts w:ascii="Arial" w:hAnsi="Arial" w:cs="Arial"/>
        </w:rPr>
        <w:t>2- Inability to laterally deviate the eye on that side</w:t>
      </w:r>
    </w:p>
    <w:p w14:paraId="250AE900" w14:textId="77777777" w:rsidR="00AE0A86" w:rsidRPr="00097900" w:rsidRDefault="00000000" w:rsidP="001C21D0">
      <w:pPr>
        <w:keepNext/>
        <w:keepLines/>
        <w:spacing w:after="0"/>
        <w:rPr>
          <w:rFonts w:ascii="Arial" w:hAnsi="Arial" w:cs="Arial"/>
        </w:rPr>
      </w:pPr>
      <w:r w:rsidRPr="00097900">
        <w:rPr>
          <w:rFonts w:ascii="Arial" w:hAnsi="Arial" w:cs="Arial"/>
        </w:rPr>
        <w:t>3- The eye is deviated downwards and medially at rest</w:t>
      </w:r>
    </w:p>
    <w:p w14:paraId="2E997985" w14:textId="77777777" w:rsidR="00AE0A86" w:rsidRPr="00097900" w:rsidRDefault="00000000" w:rsidP="001C21D0">
      <w:pPr>
        <w:keepNext/>
        <w:keepLines/>
        <w:spacing w:after="0"/>
        <w:rPr>
          <w:rFonts w:ascii="Arial" w:hAnsi="Arial" w:cs="Arial"/>
        </w:rPr>
      </w:pPr>
      <w:r w:rsidRPr="00097900">
        <w:rPr>
          <w:rFonts w:ascii="Arial" w:hAnsi="Arial" w:cs="Arial"/>
        </w:rPr>
        <w:t>4- A light shone into the affected eye does not produce constriction of the opposite pupil</w:t>
      </w:r>
    </w:p>
    <w:p w14:paraId="50D7B8F5" w14:textId="77777777" w:rsidR="00AE0A86" w:rsidRPr="00097900" w:rsidRDefault="00000000" w:rsidP="001C21D0">
      <w:pPr>
        <w:keepNext/>
        <w:keepLines/>
        <w:spacing w:after="0"/>
        <w:rPr>
          <w:rFonts w:ascii="Arial" w:hAnsi="Arial" w:cs="Arial"/>
        </w:rPr>
      </w:pPr>
      <w:r w:rsidRPr="00097900">
        <w:rPr>
          <w:rFonts w:ascii="Arial" w:hAnsi="Arial" w:cs="Arial"/>
        </w:rPr>
        <w:t>5- Constricted pupil on the affected side</w:t>
      </w:r>
    </w:p>
    <w:p w14:paraId="7EDF8071" w14:textId="77777777" w:rsidR="00AE0A86" w:rsidRPr="00097900" w:rsidRDefault="00AE0A86" w:rsidP="001C21D0">
      <w:pPr>
        <w:spacing w:after="0"/>
        <w:rPr>
          <w:rFonts w:ascii="Arial" w:hAnsi="Arial" w:cs="Arial"/>
        </w:rPr>
      </w:pPr>
    </w:p>
    <w:p w14:paraId="5F4F6F67" w14:textId="77777777" w:rsidR="00AE0A86" w:rsidRPr="00097900" w:rsidRDefault="00000000" w:rsidP="001C21D0">
      <w:pPr>
        <w:keepNext/>
        <w:keepLines/>
        <w:spacing w:after="0"/>
        <w:rPr>
          <w:rFonts w:ascii="Arial" w:hAnsi="Arial" w:cs="Arial"/>
        </w:rPr>
      </w:pPr>
      <w:r w:rsidRPr="00097900">
        <w:rPr>
          <w:rFonts w:ascii="Arial" w:hAnsi="Arial" w:cs="Arial"/>
        </w:rPr>
        <w:t>Q5. What would you expect on examination of a patient with paralysis of the deltoid?</w:t>
      </w:r>
    </w:p>
    <w:p w14:paraId="0571A21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Anaesthesia</w:t>
      </w:r>
      <w:proofErr w:type="spellEnd"/>
      <w:r w:rsidRPr="00097900">
        <w:rPr>
          <w:rFonts w:ascii="Arial" w:hAnsi="Arial" w:cs="Arial"/>
        </w:rPr>
        <w:t xml:space="preserve"> over the biceps brachii of the affected side</w:t>
      </w:r>
    </w:p>
    <w:p w14:paraId="736497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Weakness of abduction when the shoulder is internally rotated.</w:t>
      </w:r>
    </w:p>
    <w:p w14:paraId="75173A2A" w14:textId="77777777" w:rsidR="00AE0A86" w:rsidRPr="00097900" w:rsidRDefault="00000000" w:rsidP="001C21D0">
      <w:pPr>
        <w:keepNext/>
        <w:keepLines/>
        <w:spacing w:after="0"/>
        <w:rPr>
          <w:rFonts w:ascii="Arial" w:hAnsi="Arial" w:cs="Arial"/>
        </w:rPr>
      </w:pPr>
      <w:r w:rsidRPr="00097900">
        <w:rPr>
          <w:rFonts w:ascii="Arial" w:hAnsi="Arial" w:cs="Arial"/>
        </w:rPr>
        <w:t>3- Concurrent weakness of the brachioradialis</w:t>
      </w:r>
    </w:p>
    <w:p w14:paraId="171F48C8" w14:textId="77777777" w:rsidR="00AE0A86" w:rsidRPr="00097900" w:rsidRDefault="00000000" w:rsidP="001C21D0">
      <w:pPr>
        <w:keepNext/>
        <w:keepLines/>
        <w:spacing w:after="0"/>
        <w:rPr>
          <w:rFonts w:ascii="Arial" w:hAnsi="Arial" w:cs="Arial"/>
        </w:rPr>
      </w:pPr>
      <w:r w:rsidRPr="00097900">
        <w:rPr>
          <w:rFonts w:ascii="Arial" w:hAnsi="Arial" w:cs="Arial"/>
        </w:rPr>
        <w:t>4- Drooping of the shoulder on the affected side</w:t>
      </w:r>
    </w:p>
    <w:p w14:paraId="2637ED4F" w14:textId="77777777" w:rsidR="00AE0A86" w:rsidRPr="00097900" w:rsidRDefault="00000000" w:rsidP="001C21D0">
      <w:pPr>
        <w:keepNext/>
        <w:keepLines/>
        <w:spacing w:after="0"/>
        <w:rPr>
          <w:rFonts w:ascii="Arial" w:hAnsi="Arial" w:cs="Arial"/>
        </w:rPr>
      </w:pPr>
      <w:r w:rsidRPr="00097900">
        <w:rPr>
          <w:rFonts w:ascii="Arial" w:hAnsi="Arial" w:cs="Arial"/>
        </w:rPr>
        <w:t>5- The first 60 degrees of abduction is normal due to the normal function of the supraspinatus muscle</w:t>
      </w:r>
    </w:p>
    <w:p w14:paraId="4A97C292" w14:textId="77777777" w:rsidR="00AE0A86" w:rsidRPr="00097900" w:rsidRDefault="00AE0A86" w:rsidP="001C21D0">
      <w:pPr>
        <w:spacing w:after="0"/>
        <w:rPr>
          <w:rFonts w:ascii="Arial" w:hAnsi="Arial" w:cs="Arial"/>
        </w:rPr>
      </w:pPr>
    </w:p>
    <w:p w14:paraId="3B1030D5" w14:textId="77777777" w:rsidR="00AE0A86" w:rsidRPr="00097900" w:rsidRDefault="00000000" w:rsidP="001C21D0">
      <w:pPr>
        <w:keepNext/>
        <w:keepLines/>
        <w:spacing w:after="0"/>
        <w:rPr>
          <w:rFonts w:ascii="Arial" w:hAnsi="Arial" w:cs="Arial"/>
        </w:rPr>
      </w:pPr>
      <w:r w:rsidRPr="00097900">
        <w:rPr>
          <w:rFonts w:ascii="Arial" w:hAnsi="Arial" w:cs="Arial"/>
        </w:rPr>
        <w:t>Q6. Which of the following may be an early clinical presentation of an Acoustic Neuroma?</w:t>
      </w:r>
    </w:p>
    <w:p w14:paraId="772E3464" w14:textId="77777777" w:rsidR="00AE0A86" w:rsidRPr="00097900" w:rsidRDefault="00000000" w:rsidP="001C21D0">
      <w:pPr>
        <w:keepNext/>
        <w:keepLines/>
        <w:spacing w:after="0"/>
        <w:rPr>
          <w:rFonts w:ascii="Arial" w:hAnsi="Arial" w:cs="Arial"/>
        </w:rPr>
      </w:pPr>
      <w:r w:rsidRPr="00097900">
        <w:rPr>
          <w:rFonts w:ascii="Arial" w:hAnsi="Arial" w:cs="Arial"/>
        </w:rPr>
        <w:t>1- Brisk Jaw Jerk</w:t>
      </w:r>
    </w:p>
    <w:p w14:paraId="429CD870" w14:textId="77777777" w:rsidR="00AE0A86" w:rsidRPr="00097900" w:rsidRDefault="00000000" w:rsidP="001C21D0">
      <w:pPr>
        <w:keepNext/>
        <w:keepLines/>
        <w:spacing w:after="0"/>
        <w:rPr>
          <w:rFonts w:ascii="Arial" w:hAnsi="Arial" w:cs="Arial"/>
        </w:rPr>
      </w:pPr>
      <w:r w:rsidRPr="00097900">
        <w:rPr>
          <w:rFonts w:ascii="Arial" w:hAnsi="Arial" w:cs="Arial"/>
        </w:rPr>
        <w:t>2- Bilateral Facial Weakness</w:t>
      </w:r>
    </w:p>
    <w:p w14:paraId="16282120" w14:textId="77777777" w:rsidR="00AE0A86" w:rsidRPr="00097900" w:rsidRDefault="00000000" w:rsidP="001C21D0">
      <w:pPr>
        <w:keepNext/>
        <w:keepLines/>
        <w:spacing w:after="0"/>
        <w:rPr>
          <w:rFonts w:ascii="Arial" w:hAnsi="Arial" w:cs="Arial"/>
        </w:rPr>
      </w:pPr>
      <w:r w:rsidRPr="00097900">
        <w:rPr>
          <w:rFonts w:ascii="Arial" w:hAnsi="Arial" w:cs="Arial"/>
        </w:rPr>
        <w:t>3- Unilateral Conductive Hearing Loss</w:t>
      </w:r>
    </w:p>
    <w:p w14:paraId="1C8B7356" w14:textId="77777777" w:rsidR="00AE0A86" w:rsidRPr="00097900" w:rsidRDefault="00000000" w:rsidP="001C21D0">
      <w:pPr>
        <w:keepNext/>
        <w:keepLines/>
        <w:spacing w:after="0"/>
        <w:rPr>
          <w:rFonts w:ascii="Arial" w:hAnsi="Arial" w:cs="Arial"/>
        </w:rPr>
      </w:pPr>
      <w:r w:rsidRPr="00097900">
        <w:rPr>
          <w:rFonts w:ascii="Arial" w:hAnsi="Arial" w:cs="Arial"/>
        </w:rPr>
        <w:t>4- Unilateral wasting of Tongue and deviation to one side</w:t>
      </w:r>
    </w:p>
    <w:p w14:paraId="2CD472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Reduced or Absent Corneal Reflex</w:t>
      </w:r>
    </w:p>
    <w:p w14:paraId="6D2FCA14" w14:textId="77777777" w:rsidR="00AE0A86" w:rsidRPr="00097900" w:rsidRDefault="00AE0A86" w:rsidP="001C21D0">
      <w:pPr>
        <w:spacing w:after="0"/>
        <w:rPr>
          <w:rFonts w:ascii="Arial" w:hAnsi="Arial" w:cs="Arial"/>
        </w:rPr>
      </w:pPr>
    </w:p>
    <w:p w14:paraId="5D685062" w14:textId="77777777" w:rsidR="00AE0A86" w:rsidRPr="00097900" w:rsidRDefault="00000000" w:rsidP="001C21D0">
      <w:pPr>
        <w:keepNext/>
        <w:keepLines/>
        <w:spacing w:after="0"/>
        <w:rPr>
          <w:rFonts w:ascii="Arial" w:hAnsi="Arial" w:cs="Arial"/>
        </w:rPr>
      </w:pPr>
      <w:r w:rsidRPr="00097900">
        <w:rPr>
          <w:rFonts w:ascii="Arial" w:hAnsi="Arial" w:cs="Arial"/>
        </w:rPr>
        <w:t>Q7. In regards to the coronary arteries, which of the following is correct:</w:t>
      </w:r>
    </w:p>
    <w:p w14:paraId="05E0A7D5" w14:textId="77777777" w:rsidR="00AE0A86" w:rsidRPr="00097900" w:rsidRDefault="00000000" w:rsidP="001C21D0">
      <w:pPr>
        <w:keepNext/>
        <w:keepLines/>
        <w:spacing w:after="0"/>
        <w:rPr>
          <w:rFonts w:ascii="Arial" w:hAnsi="Arial" w:cs="Arial"/>
        </w:rPr>
      </w:pPr>
      <w:r w:rsidRPr="00097900">
        <w:rPr>
          <w:rFonts w:ascii="Arial" w:hAnsi="Arial" w:cs="Arial"/>
        </w:rPr>
        <w:t>1- The posterior interventricular artery is a branch of the circumflex artery</w:t>
      </w:r>
    </w:p>
    <w:p w14:paraId="16933CE5" w14:textId="77777777" w:rsidR="00AE0A86" w:rsidRPr="00097900" w:rsidRDefault="00000000" w:rsidP="001C21D0">
      <w:pPr>
        <w:keepNext/>
        <w:keepLines/>
        <w:spacing w:after="0"/>
        <w:rPr>
          <w:rFonts w:ascii="Arial" w:hAnsi="Arial" w:cs="Arial"/>
        </w:rPr>
      </w:pPr>
      <w:r w:rsidRPr="00097900">
        <w:rPr>
          <w:rFonts w:ascii="Arial" w:hAnsi="Arial" w:cs="Arial"/>
        </w:rPr>
        <w:t>2- There is a lot of cross over circulation between the right and left coronary arteries</w:t>
      </w:r>
    </w:p>
    <w:p w14:paraId="2993DE9B" w14:textId="77777777" w:rsidR="00AE0A86" w:rsidRPr="00097900" w:rsidRDefault="00000000" w:rsidP="001C21D0">
      <w:pPr>
        <w:keepNext/>
        <w:keepLines/>
        <w:spacing w:after="0"/>
        <w:rPr>
          <w:rFonts w:ascii="Arial" w:hAnsi="Arial" w:cs="Arial"/>
        </w:rPr>
      </w:pPr>
      <w:r w:rsidRPr="00097900">
        <w:rPr>
          <w:rFonts w:ascii="Arial" w:hAnsi="Arial" w:cs="Arial"/>
        </w:rPr>
        <w:t>3- The circumflex artery is a branch of the right coronary artery</w:t>
      </w:r>
    </w:p>
    <w:p w14:paraId="28CFA9BD" w14:textId="77777777" w:rsidR="00AE0A86" w:rsidRPr="00097900" w:rsidRDefault="00000000" w:rsidP="001C21D0">
      <w:pPr>
        <w:keepNext/>
        <w:keepLines/>
        <w:spacing w:after="0"/>
        <w:rPr>
          <w:rFonts w:ascii="Arial" w:hAnsi="Arial" w:cs="Arial"/>
        </w:rPr>
      </w:pPr>
      <w:r w:rsidRPr="00097900">
        <w:rPr>
          <w:rFonts w:ascii="Arial" w:hAnsi="Arial" w:cs="Arial"/>
        </w:rPr>
        <w:t>4- The anterior interventricular artery arises above the left posterior aortic cusp</w:t>
      </w:r>
    </w:p>
    <w:p w14:paraId="41AF91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anterior interventricular artery predominantly supplies the left ventricle</w:t>
      </w:r>
    </w:p>
    <w:p w14:paraId="07792CA9" w14:textId="77777777" w:rsidR="00AE0A86" w:rsidRPr="00097900" w:rsidRDefault="00AE0A86" w:rsidP="001C21D0">
      <w:pPr>
        <w:spacing w:after="0"/>
        <w:rPr>
          <w:rFonts w:ascii="Arial" w:hAnsi="Arial" w:cs="Arial"/>
        </w:rPr>
      </w:pPr>
    </w:p>
    <w:p w14:paraId="4EB2F1F0" w14:textId="77777777" w:rsidR="00AE0A86" w:rsidRPr="00097900" w:rsidRDefault="00000000" w:rsidP="001C21D0">
      <w:pPr>
        <w:keepNext/>
        <w:keepLines/>
        <w:spacing w:after="0"/>
        <w:rPr>
          <w:rFonts w:ascii="Arial" w:hAnsi="Arial" w:cs="Arial"/>
        </w:rPr>
      </w:pPr>
      <w:r w:rsidRPr="00097900">
        <w:rPr>
          <w:rFonts w:ascii="Arial" w:hAnsi="Arial" w:cs="Arial"/>
        </w:rPr>
        <w:t>Q8. What is the most common entrance point for contagions to cause septic cavernous sinus thrombosis?</w:t>
      </w:r>
    </w:p>
    <w:p w14:paraId="41F853E9" w14:textId="77777777" w:rsidR="00AE0A86" w:rsidRPr="00097900" w:rsidRDefault="00000000" w:rsidP="001C21D0">
      <w:pPr>
        <w:keepNext/>
        <w:keepLines/>
        <w:spacing w:after="0"/>
        <w:rPr>
          <w:rFonts w:ascii="Arial" w:hAnsi="Arial" w:cs="Arial"/>
        </w:rPr>
      </w:pPr>
      <w:r w:rsidRPr="00097900">
        <w:rPr>
          <w:rFonts w:ascii="Arial" w:hAnsi="Arial" w:cs="Arial"/>
        </w:rPr>
        <w:t>1- Parotid region of the cheek</w:t>
      </w:r>
    </w:p>
    <w:p w14:paraId="6EB7F5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Upper lip</w:t>
      </w:r>
    </w:p>
    <w:p w14:paraId="2258B422" w14:textId="77777777" w:rsidR="00AE0A86" w:rsidRPr="00097900" w:rsidRDefault="00000000" w:rsidP="001C21D0">
      <w:pPr>
        <w:keepNext/>
        <w:keepLines/>
        <w:spacing w:after="0"/>
        <w:rPr>
          <w:rFonts w:ascii="Arial" w:hAnsi="Arial" w:cs="Arial"/>
        </w:rPr>
      </w:pPr>
      <w:r w:rsidRPr="00097900">
        <w:rPr>
          <w:rFonts w:ascii="Arial" w:hAnsi="Arial" w:cs="Arial"/>
        </w:rPr>
        <w:t>3- Temple</w:t>
      </w:r>
    </w:p>
    <w:p w14:paraId="40033E8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Gums (gum </w:t>
      </w:r>
      <w:proofErr w:type="spellStart"/>
      <w:r w:rsidRPr="00097900">
        <w:rPr>
          <w:rFonts w:ascii="Arial" w:hAnsi="Arial" w:cs="Arial"/>
        </w:rPr>
        <w:t>diseas</w:t>
      </w:r>
      <w:proofErr w:type="spellEnd"/>
      <w:r w:rsidRPr="00097900">
        <w:rPr>
          <w:rFonts w:ascii="Arial" w:hAnsi="Arial" w:cs="Arial"/>
        </w:rPr>
        <w:t xml:space="preserve"> e) </w:t>
      </w:r>
    </w:p>
    <w:p w14:paraId="57821057" w14:textId="77777777" w:rsidR="00AE0A86" w:rsidRPr="00097900" w:rsidRDefault="00000000" w:rsidP="001C21D0">
      <w:pPr>
        <w:keepNext/>
        <w:keepLines/>
        <w:spacing w:after="0"/>
        <w:rPr>
          <w:rFonts w:ascii="Arial" w:hAnsi="Arial" w:cs="Arial"/>
        </w:rPr>
      </w:pPr>
      <w:r w:rsidRPr="00097900">
        <w:rPr>
          <w:rFonts w:ascii="Arial" w:hAnsi="Arial" w:cs="Arial"/>
        </w:rPr>
        <w:t>5- Ear</w:t>
      </w:r>
    </w:p>
    <w:p w14:paraId="33B9B0E6" w14:textId="77777777" w:rsidR="00AE0A86" w:rsidRPr="00097900" w:rsidRDefault="00AE0A86" w:rsidP="001C21D0">
      <w:pPr>
        <w:spacing w:after="0"/>
        <w:rPr>
          <w:rFonts w:ascii="Arial" w:hAnsi="Arial" w:cs="Arial"/>
        </w:rPr>
      </w:pPr>
    </w:p>
    <w:p w14:paraId="75C4327B" w14:textId="77777777" w:rsidR="00AE0A86" w:rsidRPr="00097900" w:rsidRDefault="00000000" w:rsidP="001C21D0">
      <w:pPr>
        <w:keepNext/>
        <w:keepLines/>
        <w:spacing w:after="0"/>
        <w:rPr>
          <w:rFonts w:ascii="Arial" w:hAnsi="Arial" w:cs="Arial"/>
        </w:rPr>
      </w:pPr>
      <w:r w:rsidRPr="00097900">
        <w:rPr>
          <w:rFonts w:ascii="Arial" w:hAnsi="Arial" w:cs="Arial"/>
        </w:rPr>
        <w:t>Q9. Regarding the internal capsule, which of the following is true:</w:t>
      </w:r>
    </w:p>
    <w:p w14:paraId="02D18B1A" w14:textId="77777777" w:rsidR="00AE0A86" w:rsidRPr="00097900" w:rsidRDefault="00000000" w:rsidP="001C21D0">
      <w:pPr>
        <w:keepNext/>
        <w:keepLines/>
        <w:spacing w:after="0"/>
        <w:rPr>
          <w:rFonts w:ascii="Arial" w:hAnsi="Arial" w:cs="Arial"/>
        </w:rPr>
      </w:pPr>
      <w:r w:rsidRPr="00097900">
        <w:rPr>
          <w:rFonts w:ascii="Arial" w:hAnsi="Arial" w:cs="Arial"/>
        </w:rPr>
        <w:t>1- The septum lucidum lies medial to the posterior limb</w:t>
      </w:r>
    </w:p>
    <w:p w14:paraId="3BD22602" w14:textId="77777777" w:rsidR="00AE0A86" w:rsidRPr="00097900" w:rsidRDefault="00000000" w:rsidP="001C21D0">
      <w:pPr>
        <w:keepNext/>
        <w:keepLines/>
        <w:spacing w:after="0"/>
        <w:rPr>
          <w:rFonts w:ascii="Arial" w:hAnsi="Arial" w:cs="Arial"/>
        </w:rPr>
      </w:pPr>
      <w:r w:rsidRPr="00097900">
        <w:rPr>
          <w:rFonts w:ascii="Arial" w:hAnsi="Arial" w:cs="Arial"/>
        </w:rPr>
        <w:t>2- The anterior limb of the internal capsule lies between the head of the caudate nucleus and the head of the lentiform nucleus</w:t>
      </w:r>
    </w:p>
    <w:p w14:paraId="0808F219" w14:textId="77777777" w:rsidR="00AE0A86" w:rsidRPr="00097900" w:rsidRDefault="00000000" w:rsidP="001C21D0">
      <w:pPr>
        <w:keepNext/>
        <w:keepLines/>
        <w:spacing w:after="0"/>
        <w:rPr>
          <w:rFonts w:ascii="Arial" w:hAnsi="Arial" w:cs="Arial"/>
        </w:rPr>
      </w:pPr>
      <w:r w:rsidRPr="00097900">
        <w:rPr>
          <w:rFonts w:ascii="Arial" w:hAnsi="Arial" w:cs="Arial"/>
        </w:rPr>
        <w:t>3- The junction of the thalamus and the lenticular nucleus is termed the coronal junction</w:t>
      </w:r>
    </w:p>
    <w:p w14:paraId="5A3C6B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internal capsule arterial supply arises from lenticulostriate vessels which come off the middle and anterior cerebral arteries</w:t>
      </w:r>
    </w:p>
    <w:p w14:paraId="5AF971A0" w14:textId="77777777" w:rsidR="00AE0A86" w:rsidRPr="00097900" w:rsidRDefault="00000000" w:rsidP="001C21D0">
      <w:pPr>
        <w:keepNext/>
        <w:keepLines/>
        <w:spacing w:after="0"/>
        <w:rPr>
          <w:rFonts w:ascii="Arial" w:hAnsi="Arial" w:cs="Arial"/>
        </w:rPr>
      </w:pPr>
      <w:r w:rsidRPr="00097900">
        <w:rPr>
          <w:rFonts w:ascii="Arial" w:hAnsi="Arial" w:cs="Arial"/>
        </w:rPr>
        <w:t>5- The lentiform nucleus itself comprises an outer globus pallidus and an inner amygdaloid body.</w:t>
      </w:r>
    </w:p>
    <w:p w14:paraId="2E88F02D" w14:textId="77777777" w:rsidR="00AE0A86" w:rsidRPr="00097900" w:rsidRDefault="00AE0A86" w:rsidP="001C21D0">
      <w:pPr>
        <w:spacing w:after="0"/>
        <w:rPr>
          <w:rFonts w:ascii="Arial" w:hAnsi="Arial" w:cs="Arial"/>
        </w:rPr>
      </w:pPr>
    </w:p>
    <w:p w14:paraId="5672BB26" w14:textId="653DD41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157120" behindDoc="1" locked="0" layoutInCell="1" allowOverlap="1" wp14:anchorId="0FFDD5EA" wp14:editId="6BA94E10">
                <wp:simplePos x="0" y="0"/>
                <wp:positionH relativeFrom="page">
                  <wp:posOffset>3886200</wp:posOffset>
                </wp:positionH>
                <wp:positionV relativeFrom="page">
                  <wp:posOffset>182880</wp:posOffset>
                </wp:positionV>
                <wp:extent cx="0" cy="9692640"/>
                <wp:effectExtent l="57150" t="19050" r="76200" b="80010"/>
                <wp:wrapNone/>
                <wp:docPr id="62130753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9FD904" id="Straight Connector 2" o:spid="_x0000_s1026" style="position:absolute;z-index:-254159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Q10. Regarding the spinal cord, which of the following is true:</w:t>
      </w:r>
    </w:p>
    <w:p w14:paraId="0A8281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The spinal cord commonly terminates at the disc space between L1 and L2, although it can extend to L3 in some.</w:t>
      </w:r>
    </w:p>
    <w:p w14:paraId="4BB33196" w14:textId="77777777" w:rsidR="00AE0A86" w:rsidRPr="00097900" w:rsidRDefault="00000000" w:rsidP="001C21D0">
      <w:pPr>
        <w:keepNext/>
        <w:keepLines/>
        <w:spacing w:after="0"/>
        <w:rPr>
          <w:rFonts w:ascii="Arial" w:hAnsi="Arial" w:cs="Arial"/>
        </w:rPr>
      </w:pPr>
      <w:r w:rsidRPr="00097900">
        <w:rPr>
          <w:rFonts w:ascii="Arial" w:hAnsi="Arial" w:cs="Arial"/>
        </w:rPr>
        <w:t>2- The average spinal cord length is 14 inches (36 c m) 3- The dural sac in the adult extends through the whole length of the sacral canal</w:t>
      </w:r>
    </w:p>
    <w:p w14:paraId="34822142" w14:textId="77777777" w:rsidR="00AE0A86" w:rsidRPr="00097900" w:rsidRDefault="00000000" w:rsidP="001C21D0">
      <w:pPr>
        <w:keepNext/>
        <w:keepLines/>
        <w:spacing w:after="0"/>
        <w:rPr>
          <w:rFonts w:ascii="Arial" w:hAnsi="Arial" w:cs="Arial"/>
        </w:rPr>
      </w:pPr>
      <w:r w:rsidRPr="00097900">
        <w:rPr>
          <w:rFonts w:ascii="Arial" w:hAnsi="Arial" w:cs="Arial"/>
        </w:rPr>
        <w:t>4- The spinal cord occupies the full length of the dural sac at birth.</w:t>
      </w:r>
    </w:p>
    <w:p w14:paraId="7F42ABAD" w14:textId="77777777" w:rsidR="00AE0A86" w:rsidRPr="00097900" w:rsidRDefault="00000000" w:rsidP="001C21D0">
      <w:pPr>
        <w:keepNext/>
        <w:keepLines/>
        <w:spacing w:after="0"/>
        <w:rPr>
          <w:rFonts w:ascii="Arial" w:hAnsi="Arial" w:cs="Arial"/>
        </w:rPr>
      </w:pPr>
      <w:r w:rsidRPr="00097900">
        <w:rPr>
          <w:rFonts w:ascii="Arial" w:hAnsi="Arial" w:cs="Arial"/>
        </w:rPr>
        <w:t>5- The extradural space is empty</w:t>
      </w:r>
    </w:p>
    <w:p w14:paraId="3BC10FB9" w14:textId="77777777" w:rsidR="00AE0A86" w:rsidRPr="00097900" w:rsidRDefault="00AE0A86" w:rsidP="001C21D0">
      <w:pPr>
        <w:keepNext/>
        <w:keepLines/>
        <w:spacing w:after="0"/>
        <w:rPr>
          <w:rFonts w:ascii="Arial" w:hAnsi="Arial" w:cs="Arial"/>
        </w:rPr>
      </w:pPr>
    </w:p>
    <w:p w14:paraId="7884FA0E" w14:textId="77777777" w:rsidR="00AE0A86" w:rsidRPr="00097900" w:rsidRDefault="00000000" w:rsidP="001C21D0">
      <w:pPr>
        <w:keepNext/>
        <w:keepLines/>
        <w:spacing w:after="0"/>
        <w:rPr>
          <w:rFonts w:ascii="Arial" w:hAnsi="Arial" w:cs="Arial"/>
        </w:rPr>
      </w:pPr>
      <w:r w:rsidRPr="00097900">
        <w:rPr>
          <w:rFonts w:ascii="Arial" w:hAnsi="Arial" w:cs="Arial"/>
        </w:rPr>
        <w:t>Q11. During surgical exploration of the floor of the mouth, the hypoglossal (XI I) nerve is damaged. What is the likely outcome?</w:t>
      </w:r>
    </w:p>
    <w:p w14:paraId="2079E0BA" w14:textId="77777777" w:rsidR="00AE0A86" w:rsidRPr="00097900" w:rsidRDefault="00000000" w:rsidP="001C21D0">
      <w:pPr>
        <w:keepNext/>
        <w:keepLines/>
        <w:spacing w:after="0"/>
        <w:rPr>
          <w:rFonts w:ascii="Arial" w:hAnsi="Arial" w:cs="Arial"/>
        </w:rPr>
      </w:pPr>
      <w:r w:rsidRPr="00097900">
        <w:rPr>
          <w:rFonts w:ascii="Arial" w:hAnsi="Arial" w:cs="Arial"/>
        </w:rPr>
        <w:t>1- Sensation for the posterior one third of the tongue is lost</w:t>
      </w:r>
    </w:p>
    <w:p w14:paraId="7EAEF9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The intrinsic muscles of the tongues left side are </w:t>
      </w:r>
      <w:proofErr w:type="spellStart"/>
      <w:r w:rsidRPr="00097900">
        <w:rPr>
          <w:rFonts w:ascii="Arial" w:hAnsi="Arial" w:cs="Arial"/>
          <w:b/>
          <w:highlight w:val="yellow"/>
        </w:rPr>
        <w:t>paralysed</w:t>
      </w:r>
      <w:proofErr w:type="spellEnd"/>
    </w:p>
    <w:p w14:paraId="19B75923" w14:textId="77777777" w:rsidR="00AE0A86" w:rsidRPr="00097900" w:rsidRDefault="00000000" w:rsidP="001C21D0">
      <w:pPr>
        <w:keepNext/>
        <w:keepLines/>
        <w:spacing w:after="0"/>
        <w:rPr>
          <w:rFonts w:ascii="Arial" w:hAnsi="Arial" w:cs="Arial"/>
        </w:rPr>
      </w:pPr>
      <w:r w:rsidRPr="00097900">
        <w:rPr>
          <w:rFonts w:ascii="Arial" w:hAnsi="Arial" w:cs="Arial"/>
        </w:rPr>
        <w:t>3- The tongue deviates towards the right when it is protruded</w:t>
      </w:r>
    </w:p>
    <w:p w14:paraId="29E34B63" w14:textId="77777777" w:rsidR="00AE0A86" w:rsidRPr="00097900" w:rsidRDefault="00000000" w:rsidP="001C21D0">
      <w:pPr>
        <w:keepNext/>
        <w:keepLines/>
        <w:spacing w:after="0"/>
        <w:rPr>
          <w:rFonts w:ascii="Arial" w:hAnsi="Arial" w:cs="Arial"/>
        </w:rPr>
      </w:pPr>
      <w:r w:rsidRPr="00097900">
        <w:rPr>
          <w:rFonts w:ascii="Arial" w:hAnsi="Arial" w:cs="Arial"/>
        </w:rPr>
        <w:t>4- The uvula deviates towards the left</w:t>
      </w:r>
    </w:p>
    <w:p w14:paraId="0FCFED3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The palatoglossus muscle is </w:t>
      </w:r>
      <w:proofErr w:type="spellStart"/>
      <w:r w:rsidRPr="00097900">
        <w:rPr>
          <w:rFonts w:ascii="Arial" w:hAnsi="Arial" w:cs="Arial"/>
        </w:rPr>
        <w:t>paralysed</w:t>
      </w:r>
      <w:proofErr w:type="spellEnd"/>
    </w:p>
    <w:p w14:paraId="36CCC939" w14:textId="77777777" w:rsidR="00AE0A86" w:rsidRPr="00097900" w:rsidRDefault="00AE0A86" w:rsidP="001C21D0">
      <w:pPr>
        <w:spacing w:after="0"/>
        <w:rPr>
          <w:rFonts w:ascii="Arial" w:hAnsi="Arial" w:cs="Arial"/>
        </w:rPr>
      </w:pPr>
    </w:p>
    <w:p w14:paraId="695072E9" w14:textId="77777777" w:rsidR="00AE0A86" w:rsidRPr="00097900" w:rsidRDefault="00000000" w:rsidP="001C21D0">
      <w:pPr>
        <w:keepNext/>
        <w:keepLines/>
        <w:spacing w:after="0"/>
        <w:rPr>
          <w:rFonts w:ascii="Arial" w:hAnsi="Arial" w:cs="Arial"/>
        </w:rPr>
      </w:pPr>
      <w:r w:rsidRPr="00097900">
        <w:rPr>
          <w:rFonts w:ascii="Arial" w:hAnsi="Arial" w:cs="Arial"/>
        </w:rPr>
        <w:t>Q12. Regarding the renal artery, which is correct?</w:t>
      </w:r>
    </w:p>
    <w:p w14:paraId="4E55415D" w14:textId="77777777" w:rsidR="00AE0A86" w:rsidRPr="00097900" w:rsidRDefault="00000000" w:rsidP="001C21D0">
      <w:pPr>
        <w:keepNext/>
        <w:keepLines/>
        <w:spacing w:after="0"/>
        <w:rPr>
          <w:rFonts w:ascii="Arial" w:hAnsi="Arial" w:cs="Arial"/>
        </w:rPr>
      </w:pPr>
      <w:r w:rsidRPr="00097900">
        <w:rPr>
          <w:rFonts w:ascii="Arial" w:hAnsi="Arial" w:cs="Arial"/>
        </w:rPr>
        <w:t>1- The suprarenal artery arises from the renal artery</w:t>
      </w:r>
    </w:p>
    <w:p w14:paraId="37B97C21" w14:textId="77777777" w:rsidR="00AE0A86" w:rsidRPr="00097900" w:rsidRDefault="00000000" w:rsidP="001C21D0">
      <w:pPr>
        <w:keepNext/>
        <w:keepLines/>
        <w:spacing w:after="0"/>
        <w:rPr>
          <w:rFonts w:ascii="Arial" w:hAnsi="Arial" w:cs="Arial"/>
        </w:rPr>
      </w:pPr>
      <w:r w:rsidRPr="00097900">
        <w:rPr>
          <w:rFonts w:ascii="Arial" w:hAnsi="Arial" w:cs="Arial"/>
        </w:rPr>
        <w:t>2- The aorta passes through the diaphragm at the level of the eleventh thoracic vertebra</w:t>
      </w:r>
    </w:p>
    <w:p w14:paraId="61DBD4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right renal artery is longer than the left</w:t>
      </w:r>
    </w:p>
    <w:p w14:paraId="497AF71E" w14:textId="77777777" w:rsidR="00AE0A86" w:rsidRPr="00097900" w:rsidRDefault="00000000" w:rsidP="001C21D0">
      <w:pPr>
        <w:keepNext/>
        <w:keepLines/>
        <w:spacing w:after="0"/>
        <w:rPr>
          <w:rFonts w:ascii="Arial" w:hAnsi="Arial" w:cs="Arial"/>
        </w:rPr>
      </w:pPr>
      <w:r w:rsidRPr="00097900">
        <w:rPr>
          <w:rFonts w:ascii="Arial" w:hAnsi="Arial" w:cs="Arial"/>
        </w:rPr>
        <w:t>4- They arise from the abdominal artery above the superior mesenteric artery</w:t>
      </w:r>
    </w:p>
    <w:p w14:paraId="0D6726EC" w14:textId="77777777" w:rsidR="00AE0A86" w:rsidRPr="00097900" w:rsidRDefault="00000000" w:rsidP="001C21D0">
      <w:pPr>
        <w:keepNext/>
        <w:keepLines/>
        <w:spacing w:after="0"/>
        <w:rPr>
          <w:rFonts w:ascii="Arial" w:hAnsi="Arial" w:cs="Arial"/>
        </w:rPr>
      </w:pPr>
      <w:r w:rsidRPr="00097900">
        <w:rPr>
          <w:rFonts w:ascii="Arial" w:hAnsi="Arial" w:cs="Arial"/>
        </w:rPr>
        <w:t>5- The gonadal arteries arise above the origin of the renal artery</w:t>
      </w:r>
    </w:p>
    <w:p w14:paraId="494CEA39" w14:textId="77777777" w:rsidR="00AE0A86" w:rsidRPr="00097900" w:rsidRDefault="00AE0A86" w:rsidP="001C21D0">
      <w:pPr>
        <w:spacing w:after="0"/>
        <w:rPr>
          <w:rFonts w:ascii="Arial" w:hAnsi="Arial" w:cs="Arial"/>
        </w:rPr>
      </w:pPr>
    </w:p>
    <w:p w14:paraId="26C27948" w14:textId="77777777" w:rsidR="00AE0A86" w:rsidRPr="00097900" w:rsidRDefault="00000000" w:rsidP="001C21D0">
      <w:pPr>
        <w:keepNext/>
        <w:keepLines/>
        <w:spacing w:after="0"/>
        <w:rPr>
          <w:rFonts w:ascii="Arial" w:hAnsi="Arial" w:cs="Arial"/>
        </w:rPr>
      </w:pPr>
      <w:r w:rsidRPr="00097900">
        <w:rPr>
          <w:rFonts w:ascii="Arial" w:hAnsi="Arial" w:cs="Arial"/>
        </w:rPr>
        <w:t>Q13. Bleeding from a posterior gastric ulcer arise from which vessel?</w:t>
      </w:r>
    </w:p>
    <w:p w14:paraId="0DB37A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Splenic artery</w:t>
      </w:r>
    </w:p>
    <w:p w14:paraId="3963D576" w14:textId="77777777" w:rsidR="00AE0A86" w:rsidRPr="00097900" w:rsidRDefault="00000000" w:rsidP="001C21D0">
      <w:pPr>
        <w:keepNext/>
        <w:keepLines/>
        <w:spacing w:after="0"/>
        <w:rPr>
          <w:rFonts w:ascii="Arial" w:hAnsi="Arial" w:cs="Arial"/>
        </w:rPr>
      </w:pPr>
      <w:r w:rsidRPr="00097900">
        <w:rPr>
          <w:rFonts w:ascii="Arial" w:hAnsi="Arial" w:cs="Arial"/>
        </w:rPr>
        <w:t>2- Left gastro omental artery</w:t>
      </w:r>
    </w:p>
    <w:p w14:paraId="4600EF07" w14:textId="77777777" w:rsidR="00AE0A86" w:rsidRPr="00097900" w:rsidRDefault="00000000" w:rsidP="001C21D0">
      <w:pPr>
        <w:keepNext/>
        <w:keepLines/>
        <w:spacing w:after="0"/>
        <w:rPr>
          <w:rFonts w:ascii="Arial" w:hAnsi="Arial" w:cs="Arial"/>
        </w:rPr>
      </w:pPr>
      <w:r w:rsidRPr="00097900">
        <w:rPr>
          <w:rFonts w:ascii="Arial" w:hAnsi="Arial" w:cs="Arial"/>
        </w:rPr>
        <w:t>3- Inferior pancreaticoduodenal artery</w:t>
      </w:r>
    </w:p>
    <w:p w14:paraId="2CDEAD3F" w14:textId="77777777" w:rsidR="00AE0A86" w:rsidRPr="00097900" w:rsidRDefault="00000000" w:rsidP="001C21D0">
      <w:pPr>
        <w:keepNext/>
        <w:keepLines/>
        <w:spacing w:after="0"/>
        <w:rPr>
          <w:rFonts w:ascii="Arial" w:hAnsi="Arial" w:cs="Arial"/>
        </w:rPr>
      </w:pPr>
      <w:r w:rsidRPr="00097900">
        <w:rPr>
          <w:rFonts w:ascii="Arial" w:hAnsi="Arial" w:cs="Arial"/>
        </w:rPr>
        <w:t>4- Right gastro omental artery</w:t>
      </w:r>
    </w:p>
    <w:p w14:paraId="75A90B39" w14:textId="77777777" w:rsidR="00AE0A86" w:rsidRPr="00097900" w:rsidRDefault="00000000" w:rsidP="001C21D0">
      <w:pPr>
        <w:keepNext/>
        <w:keepLines/>
        <w:spacing w:after="0"/>
        <w:rPr>
          <w:rFonts w:ascii="Arial" w:hAnsi="Arial" w:cs="Arial"/>
        </w:rPr>
      </w:pPr>
      <w:r w:rsidRPr="00097900">
        <w:rPr>
          <w:rFonts w:ascii="Arial" w:hAnsi="Arial" w:cs="Arial"/>
        </w:rPr>
        <w:t>5- short gastric artery</w:t>
      </w:r>
    </w:p>
    <w:p w14:paraId="71207287" w14:textId="77777777" w:rsidR="00AE0A86" w:rsidRPr="00097900" w:rsidRDefault="00AE0A86" w:rsidP="001C21D0">
      <w:pPr>
        <w:spacing w:after="0"/>
        <w:rPr>
          <w:rFonts w:ascii="Arial" w:hAnsi="Arial" w:cs="Arial"/>
        </w:rPr>
      </w:pPr>
    </w:p>
    <w:p w14:paraId="04D6A9B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 Where would you find the azygous lobe on an </w:t>
      </w:r>
      <w:proofErr w:type="spellStart"/>
      <w:r w:rsidRPr="00097900">
        <w:rPr>
          <w:rFonts w:ascii="Arial" w:hAnsi="Arial" w:cs="Arial"/>
        </w:rPr>
        <w:t>antero</w:t>
      </w:r>
      <w:proofErr w:type="spellEnd"/>
      <w:r w:rsidRPr="00097900">
        <w:rPr>
          <w:rFonts w:ascii="Arial" w:hAnsi="Arial" w:cs="Arial"/>
        </w:rPr>
        <w:t xml:space="preserve"> posterior chest X ray ?</w:t>
      </w:r>
    </w:p>
    <w:p w14:paraId="3A3AABE0" w14:textId="77777777" w:rsidR="00AE0A86" w:rsidRPr="00097900" w:rsidRDefault="00000000" w:rsidP="001C21D0">
      <w:pPr>
        <w:keepNext/>
        <w:keepLines/>
        <w:spacing w:after="0"/>
        <w:rPr>
          <w:rFonts w:ascii="Arial" w:hAnsi="Arial" w:cs="Arial"/>
        </w:rPr>
      </w:pPr>
      <w:r w:rsidRPr="00097900">
        <w:rPr>
          <w:rFonts w:ascii="Arial" w:hAnsi="Arial" w:cs="Arial"/>
        </w:rPr>
        <w:t>1- Left upper zone</w:t>
      </w:r>
    </w:p>
    <w:p w14:paraId="77E07FA5" w14:textId="77777777" w:rsidR="00AE0A86" w:rsidRPr="00097900" w:rsidRDefault="00000000" w:rsidP="001C21D0">
      <w:pPr>
        <w:keepNext/>
        <w:keepLines/>
        <w:spacing w:after="0"/>
        <w:rPr>
          <w:rFonts w:ascii="Arial" w:hAnsi="Arial" w:cs="Arial"/>
        </w:rPr>
      </w:pPr>
      <w:r w:rsidRPr="00097900">
        <w:rPr>
          <w:rFonts w:ascii="Arial" w:hAnsi="Arial" w:cs="Arial"/>
        </w:rPr>
        <w:t>2- Right lower zone</w:t>
      </w:r>
    </w:p>
    <w:p w14:paraId="7A8DE3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upper zone</w:t>
      </w:r>
    </w:p>
    <w:p w14:paraId="306C5A8D" w14:textId="77777777" w:rsidR="00AE0A86" w:rsidRPr="00097900" w:rsidRDefault="00000000" w:rsidP="001C21D0">
      <w:pPr>
        <w:keepNext/>
        <w:keepLines/>
        <w:spacing w:after="0"/>
        <w:rPr>
          <w:rFonts w:ascii="Arial" w:hAnsi="Arial" w:cs="Arial"/>
        </w:rPr>
      </w:pPr>
      <w:r w:rsidRPr="00097900">
        <w:rPr>
          <w:rFonts w:ascii="Arial" w:hAnsi="Arial" w:cs="Arial"/>
        </w:rPr>
        <w:t>4- Left middle zone</w:t>
      </w:r>
    </w:p>
    <w:p w14:paraId="47DA9A08" w14:textId="77777777" w:rsidR="00AE0A86" w:rsidRPr="00097900" w:rsidRDefault="00000000" w:rsidP="001C21D0">
      <w:pPr>
        <w:keepNext/>
        <w:keepLines/>
        <w:spacing w:after="0"/>
        <w:rPr>
          <w:rFonts w:ascii="Arial" w:hAnsi="Arial" w:cs="Arial"/>
        </w:rPr>
      </w:pPr>
      <w:r w:rsidRPr="00097900">
        <w:rPr>
          <w:rFonts w:ascii="Arial" w:hAnsi="Arial" w:cs="Arial"/>
        </w:rPr>
        <w:t>5- Left lower zone</w:t>
      </w:r>
    </w:p>
    <w:p w14:paraId="2853F156" w14:textId="77777777" w:rsidR="00AE0A86" w:rsidRPr="00097900" w:rsidRDefault="00AE0A86" w:rsidP="001C21D0">
      <w:pPr>
        <w:spacing w:after="0"/>
        <w:rPr>
          <w:rFonts w:ascii="Arial" w:hAnsi="Arial" w:cs="Arial"/>
        </w:rPr>
      </w:pPr>
    </w:p>
    <w:p w14:paraId="375E2E35" w14:textId="77777777" w:rsidR="00AE0A86" w:rsidRPr="00097900" w:rsidRDefault="00000000" w:rsidP="001C21D0">
      <w:pPr>
        <w:keepNext/>
        <w:keepLines/>
        <w:spacing w:after="0"/>
        <w:rPr>
          <w:rFonts w:ascii="Arial" w:hAnsi="Arial" w:cs="Arial"/>
        </w:rPr>
      </w:pPr>
      <w:r w:rsidRPr="00097900">
        <w:rPr>
          <w:rFonts w:ascii="Arial" w:hAnsi="Arial" w:cs="Arial"/>
        </w:rPr>
        <w:t>Q15. A young man develops weakness of his right hand and describes an incident in which he grabbed onto a tree branch to brake a fall when hiking. He has normal range of movement at the shoulder, elbow and wrist but cannot use precision or power grip. What structure is likely to have been damaged?</w:t>
      </w:r>
    </w:p>
    <w:p w14:paraId="331F8969" w14:textId="77777777" w:rsidR="00AE0A86" w:rsidRPr="00097900" w:rsidRDefault="00000000" w:rsidP="001C21D0">
      <w:pPr>
        <w:keepNext/>
        <w:keepLines/>
        <w:spacing w:after="0"/>
        <w:rPr>
          <w:rFonts w:ascii="Arial" w:hAnsi="Arial" w:cs="Arial"/>
        </w:rPr>
      </w:pPr>
      <w:r w:rsidRPr="00097900">
        <w:rPr>
          <w:rFonts w:ascii="Arial" w:hAnsi="Arial" w:cs="Arial"/>
        </w:rPr>
        <w:t>1- The axillary nerve</w:t>
      </w:r>
    </w:p>
    <w:p w14:paraId="5BE75909" w14:textId="77777777" w:rsidR="00AE0A86" w:rsidRPr="00097900" w:rsidRDefault="00000000" w:rsidP="001C21D0">
      <w:pPr>
        <w:keepNext/>
        <w:keepLines/>
        <w:spacing w:after="0"/>
        <w:rPr>
          <w:rFonts w:ascii="Arial" w:hAnsi="Arial" w:cs="Arial"/>
        </w:rPr>
      </w:pPr>
      <w:r w:rsidRPr="00097900">
        <w:rPr>
          <w:rFonts w:ascii="Arial" w:hAnsi="Arial" w:cs="Arial"/>
        </w:rPr>
        <w:t>2- The C7 nerve root</w:t>
      </w:r>
    </w:p>
    <w:p w14:paraId="554F8A95" w14:textId="77777777" w:rsidR="00AE0A86" w:rsidRPr="00097900" w:rsidRDefault="00000000" w:rsidP="001C21D0">
      <w:pPr>
        <w:keepNext/>
        <w:keepLines/>
        <w:spacing w:after="0"/>
        <w:rPr>
          <w:rFonts w:ascii="Arial" w:hAnsi="Arial" w:cs="Arial"/>
        </w:rPr>
      </w:pPr>
      <w:r w:rsidRPr="00097900">
        <w:rPr>
          <w:rFonts w:ascii="Arial" w:hAnsi="Arial" w:cs="Arial"/>
        </w:rPr>
        <w:t>3- The radial nerve</w:t>
      </w:r>
    </w:p>
    <w:p w14:paraId="678447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T1 nerve root</w:t>
      </w:r>
    </w:p>
    <w:p w14:paraId="58BABD40" w14:textId="77777777" w:rsidR="00AE0A86" w:rsidRPr="00097900" w:rsidRDefault="00000000" w:rsidP="001C21D0">
      <w:pPr>
        <w:keepNext/>
        <w:keepLines/>
        <w:spacing w:after="0"/>
        <w:rPr>
          <w:rFonts w:ascii="Arial" w:hAnsi="Arial" w:cs="Arial"/>
        </w:rPr>
      </w:pPr>
      <w:r w:rsidRPr="00097900">
        <w:rPr>
          <w:rFonts w:ascii="Arial" w:hAnsi="Arial" w:cs="Arial"/>
        </w:rPr>
        <w:t>5- The ulnar nerve</w:t>
      </w:r>
    </w:p>
    <w:p w14:paraId="0EFB1AD7" w14:textId="77777777" w:rsidR="00AE0A86" w:rsidRPr="00097900" w:rsidRDefault="00AE0A86" w:rsidP="001C21D0">
      <w:pPr>
        <w:spacing w:after="0"/>
        <w:rPr>
          <w:rFonts w:ascii="Arial" w:hAnsi="Arial" w:cs="Arial"/>
        </w:rPr>
      </w:pPr>
    </w:p>
    <w:p w14:paraId="524174BC" w14:textId="77777777" w:rsidR="00AE0A86" w:rsidRPr="00097900" w:rsidRDefault="00000000" w:rsidP="001C21D0">
      <w:pPr>
        <w:keepNext/>
        <w:keepLines/>
        <w:spacing w:after="0"/>
        <w:rPr>
          <w:rFonts w:ascii="Arial" w:hAnsi="Arial" w:cs="Arial"/>
        </w:rPr>
      </w:pPr>
      <w:r w:rsidRPr="00097900">
        <w:rPr>
          <w:rFonts w:ascii="Arial" w:hAnsi="Arial" w:cs="Arial"/>
        </w:rPr>
        <w:t>Q16. Which muscle is associated with ulnar neuropathy?</w:t>
      </w:r>
    </w:p>
    <w:p w14:paraId="342826D7" w14:textId="77777777" w:rsidR="00AE0A86" w:rsidRPr="00097900" w:rsidRDefault="00000000" w:rsidP="001C21D0">
      <w:pPr>
        <w:keepNext/>
        <w:keepLines/>
        <w:spacing w:after="0"/>
        <w:rPr>
          <w:rFonts w:ascii="Arial" w:hAnsi="Arial" w:cs="Arial"/>
        </w:rPr>
      </w:pPr>
      <w:r w:rsidRPr="00097900">
        <w:rPr>
          <w:rFonts w:ascii="Arial" w:hAnsi="Arial" w:cs="Arial"/>
        </w:rPr>
        <w:t>1- Lateral lumbricals</w:t>
      </w:r>
    </w:p>
    <w:p w14:paraId="0366D8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Adductor pollicis</w:t>
      </w:r>
    </w:p>
    <w:p w14:paraId="1B7C462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opponens</w:t>
      </w:r>
      <w:proofErr w:type="spellEnd"/>
      <w:r w:rsidRPr="00097900">
        <w:rPr>
          <w:rFonts w:ascii="Arial" w:hAnsi="Arial" w:cs="Arial"/>
        </w:rPr>
        <w:t xml:space="preserve"> pollicis</w:t>
      </w:r>
    </w:p>
    <w:p w14:paraId="099C9D5E" w14:textId="77777777" w:rsidR="00AE0A86" w:rsidRPr="00097900" w:rsidRDefault="00000000" w:rsidP="001C21D0">
      <w:pPr>
        <w:keepNext/>
        <w:keepLines/>
        <w:spacing w:after="0"/>
        <w:rPr>
          <w:rFonts w:ascii="Arial" w:hAnsi="Arial" w:cs="Arial"/>
        </w:rPr>
      </w:pPr>
      <w:r w:rsidRPr="00097900">
        <w:rPr>
          <w:rFonts w:ascii="Arial" w:hAnsi="Arial" w:cs="Arial"/>
        </w:rPr>
        <w:t>4- Flexor pollicis longus</w:t>
      </w:r>
    </w:p>
    <w:p w14:paraId="584DC609" w14:textId="77777777" w:rsidR="00AE0A86" w:rsidRPr="00097900" w:rsidRDefault="00000000" w:rsidP="001C21D0">
      <w:pPr>
        <w:keepNext/>
        <w:keepLines/>
        <w:spacing w:after="0"/>
        <w:rPr>
          <w:rFonts w:ascii="Arial" w:hAnsi="Arial" w:cs="Arial"/>
        </w:rPr>
      </w:pPr>
      <w:r w:rsidRPr="00097900">
        <w:rPr>
          <w:rFonts w:ascii="Arial" w:hAnsi="Arial" w:cs="Arial"/>
        </w:rPr>
        <w:t>5- Flexor pollicis brevis</w:t>
      </w:r>
    </w:p>
    <w:p w14:paraId="3AB32B86" w14:textId="77777777" w:rsidR="00AE0A86" w:rsidRPr="00097900" w:rsidRDefault="00AE0A86" w:rsidP="001C21D0">
      <w:pPr>
        <w:spacing w:after="0"/>
        <w:rPr>
          <w:rFonts w:ascii="Arial" w:hAnsi="Arial" w:cs="Arial"/>
        </w:rPr>
      </w:pPr>
    </w:p>
    <w:p w14:paraId="06998E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 A patient complains that her left foot drags and she is often catching it on steps or </w:t>
      </w:r>
      <w:proofErr w:type="spellStart"/>
      <w:r w:rsidRPr="00097900">
        <w:rPr>
          <w:rFonts w:ascii="Arial" w:hAnsi="Arial" w:cs="Arial"/>
        </w:rPr>
        <w:t>kerbs</w:t>
      </w:r>
      <w:proofErr w:type="spellEnd"/>
      <w:r w:rsidRPr="00097900">
        <w:rPr>
          <w:rFonts w:ascii="Arial" w:hAnsi="Arial" w:cs="Arial"/>
        </w:rPr>
        <w:t xml:space="preserve">. She has a high stepping </w:t>
      </w:r>
      <w:proofErr w:type="spellStart"/>
      <w:r w:rsidRPr="00097900">
        <w:rPr>
          <w:rFonts w:ascii="Arial" w:hAnsi="Arial" w:cs="Arial"/>
        </w:rPr>
        <w:t>gair</w:t>
      </w:r>
      <w:proofErr w:type="spellEnd"/>
      <w:r w:rsidRPr="00097900">
        <w:rPr>
          <w:rFonts w:ascii="Arial" w:hAnsi="Arial" w:cs="Arial"/>
        </w:rPr>
        <w:t xml:space="preserve"> and loss of dorsiflexion on examination. There is reduced sensation over the foot and shin. What is the likely cause?</w:t>
      </w:r>
    </w:p>
    <w:p w14:paraId="4C0AB6A9" w14:textId="77777777" w:rsidR="00AE0A86" w:rsidRPr="00097900" w:rsidRDefault="00000000" w:rsidP="001C21D0">
      <w:pPr>
        <w:keepNext/>
        <w:keepLines/>
        <w:spacing w:after="0"/>
        <w:rPr>
          <w:rFonts w:ascii="Arial" w:hAnsi="Arial" w:cs="Arial"/>
        </w:rPr>
      </w:pPr>
      <w:r w:rsidRPr="00097900">
        <w:rPr>
          <w:rFonts w:ascii="Arial" w:hAnsi="Arial" w:cs="Arial"/>
        </w:rPr>
        <w:t>1- Tibial nerve injury</w:t>
      </w:r>
    </w:p>
    <w:p w14:paraId="520E4D55" w14:textId="77777777" w:rsidR="00AE0A86" w:rsidRPr="00097900" w:rsidRDefault="00000000" w:rsidP="001C21D0">
      <w:pPr>
        <w:keepNext/>
        <w:keepLines/>
        <w:spacing w:after="0"/>
        <w:rPr>
          <w:rFonts w:ascii="Arial" w:hAnsi="Arial" w:cs="Arial"/>
        </w:rPr>
      </w:pPr>
      <w:r w:rsidRPr="00097900">
        <w:rPr>
          <w:rFonts w:ascii="Arial" w:hAnsi="Arial" w:cs="Arial"/>
        </w:rPr>
        <w:t>2- Femoral nerve injury</w:t>
      </w:r>
    </w:p>
    <w:p w14:paraId="09B98A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Common peroneal nerve injury</w:t>
      </w:r>
    </w:p>
    <w:p w14:paraId="2E107FEC"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4A085973" w14:textId="77777777" w:rsidR="00AE0A86" w:rsidRPr="00097900" w:rsidRDefault="00000000" w:rsidP="001C21D0">
      <w:pPr>
        <w:keepNext/>
        <w:keepLines/>
        <w:spacing w:after="0"/>
        <w:rPr>
          <w:rFonts w:ascii="Arial" w:hAnsi="Arial" w:cs="Arial"/>
        </w:rPr>
      </w:pPr>
      <w:r w:rsidRPr="00097900">
        <w:rPr>
          <w:rFonts w:ascii="Arial" w:hAnsi="Arial" w:cs="Arial"/>
        </w:rPr>
        <w:t>5- L5 nerve lesion</w:t>
      </w:r>
    </w:p>
    <w:p w14:paraId="3D5C6D04" w14:textId="77777777" w:rsidR="00AE0A86" w:rsidRPr="00097900" w:rsidRDefault="00AE0A86" w:rsidP="001C21D0">
      <w:pPr>
        <w:spacing w:after="0"/>
        <w:rPr>
          <w:rFonts w:ascii="Arial" w:hAnsi="Arial" w:cs="Arial"/>
        </w:rPr>
      </w:pPr>
    </w:p>
    <w:p w14:paraId="1DCEFCEF" w14:textId="77777777" w:rsidR="00AE0A86" w:rsidRPr="00097900" w:rsidRDefault="00000000" w:rsidP="001C21D0">
      <w:pPr>
        <w:keepNext/>
        <w:keepLines/>
        <w:spacing w:after="0"/>
        <w:rPr>
          <w:rFonts w:ascii="Arial" w:hAnsi="Arial" w:cs="Arial"/>
        </w:rPr>
      </w:pPr>
      <w:r w:rsidRPr="00097900">
        <w:rPr>
          <w:rFonts w:ascii="Arial" w:hAnsi="Arial" w:cs="Arial"/>
        </w:rPr>
        <w:t>Q18. An elderly lady presents with problems performing simple tasks such as buttoning blouses or holding the phone. She has wasting of the small muscles of the hand and partial clawing of the little and ring fingers. Which nerve is likely to be damaged?</w:t>
      </w:r>
    </w:p>
    <w:p w14:paraId="28CA256E" w14:textId="77777777" w:rsidR="00AE0A86" w:rsidRPr="00097900" w:rsidRDefault="00000000" w:rsidP="001C21D0">
      <w:pPr>
        <w:keepNext/>
        <w:keepLines/>
        <w:spacing w:after="0"/>
        <w:rPr>
          <w:rFonts w:ascii="Arial" w:hAnsi="Arial" w:cs="Arial"/>
        </w:rPr>
      </w:pPr>
      <w:r w:rsidRPr="00097900">
        <w:rPr>
          <w:rFonts w:ascii="Arial" w:hAnsi="Arial" w:cs="Arial"/>
        </w:rPr>
        <w:t>1- C6</w:t>
      </w:r>
    </w:p>
    <w:p w14:paraId="6E0AC7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Ulnar nerve</w:t>
      </w:r>
    </w:p>
    <w:p w14:paraId="2E87D780" w14:textId="77777777" w:rsidR="00AE0A86" w:rsidRPr="00097900" w:rsidRDefault="00000000" w:rsidP="001C21D0">
      <w:pPr>
        <w:keepNext/>
        <w:keepLines/>
        <w:spacing w:after="0"/>
        <w:rPr>
          <w:rFonts w:ascii="Arial" w:hAnsi="Arial" w:cs="Arial"/>
        </w:rPr>
      </w:pPr>
      <w:r w:rsidRPr="00097900">
        <w:rPr>
          <w:rFonts w:ascii="Arial" w:hAnsi="Arial" w:cs="Arial"/>
        </w:rPr>
        <w:t>3- Radial nerve</w:t>
      </w:r>
    </w:p>
    <w:p w14:paraId="2C630E5C" w14:textId="77777777" w:rsidR="00AE0A86" w:rsidRPr="00097900" w:rsidRDefault="00000000" w:rsidP="001C21D0">
      <w:pPr>
        <w:keepNext/>
        <w:keepLines/>
        <w:spacing w:after="0"/>
        <w:rPr>
          <w:rFonts w:ascii="Arial" w:hAnsi="Arial" w:cs="Arial"/>
        </w:rPr>
      </w:pPr>
      <w:r w:rsidRPr="00097900">
        <w:rPr>
          <w:rFonts w:ascii="Arial" w:hAnsi="Arial" w:cs="Arial"/>
        </w:rPr>
        <w:t>4- Median nerve</w:t>
      </w:r>
    </w:p>
    <w:p w14:paraId="6F2AB67C" w14:textId="77777777" w:rsidR="00AE0A86" w:rsidRPr="00097900" w:rsidRDefault="00000000" w:rsidP="001C21D0">
      <w:pPr>
        <w:keepNext/>
        <w:keepLines/>
        <w:spacing w:after="0"/>
        <w:rPr>
          <w:rFonts w:ascii="Arial" w:hAnsi="Arial" w:cs="Arial"/>
        </w:rPr>
      </w:pPr>
      <w:r w:rsidRPr="00097900">
        <w:rPr>
          <w:rFonts w:ascii="Arial" w:hAnsi="Arial" w:cs="Arial"/>
        </w:rPr>
        <w:t>5- Axillary nerve</w:t>
      </w:r>
    </w:p>
    <w:p w14:paraId="54A7B5CC" w14:textId="77777777" w:rsidR="00AE0A86" w:rsidRPr="00097900" w:rsidRDefault="00AE0A86" w:rsidP="001C21D0">
      <w:pPr>
        <w:spacing w:after="0"/>
        <w:rPr>
          <w:rFonts w:ascii="Arial" w:hAnsi="Arial" w:cs="Arial"/>
        </w:rPr>
      </w:pPr>
    </w:p>
    <w:p w14:paraId="40F62B9A" w14:textId="6D2BE6C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168384" behindDoc="1" locked="0" layoutInCell="1" allowOverlap="1" wp14:anchorId="4841C81F" wp14:editId="28B84471">
                <wp:simplePos x="0" y="0"/>
                <wp:positionH relativeFrom="page">
                  <wp:posOffset>3886200</wp:posOffset>
                </wp:positionH>
                <wp:positionV relativeFrom="page">
                  <wp:posOffset>182880</wp:posOffset>
                </wp:positionV>
                <wp:extent cx="0" cy="9692640"/>
                <wp:effectExtent l="57150" t="19050" r="76200" b="80010"/>
                <wp:wrapNone/>
                <wp:docPr id="20662298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5E8495" id="Straight Connector 3" o:spid="_x0000_s1026" style="position:absolute;z-index:-254148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 If the inferior (</w:t>
      </w:r>
      <w:proofErr w:type="spellStart"/>
      <w:r w:rsidR="00000000" w:rsidRPr="00097900">
        <w:rPr>
          <w:rFonts w:ascii="Arial" w:hAnsi="Arial" w:cs="Arial"/>
        </w:rPr>
        <w:t>recurren</w:t>
      </w:r>
      <w:proofErr w:type="spellEnd"/>
      <w:r w:rsidR="00000000" w:rsidRPr="00097900">
        <w:rPr>
          <w:rFonts w:ascii="Arial" w:hAnsi="Arial" w:cs="Arial"/>
        </w:rPr>
        <w:t xml:space="preserve"> t) laryngeal nerve is accidentally divided, what would be the result?</w:t>
      </w:r>
    </w:p>
    <w:p w14:paraId="3EF37A47" w14:textId="77777777" w:rsidR="00AE0A86" w:rsidRPr="00097900" w:rsidRDefault="00000000" w:rsidP="001C21D0">
      <w:pPr>
        <w:keepNext/>
        <w:keepLines/>
        <w:spacing w:after="0"/>
        <w:rPr>
          <w:rFonts w:ascii="Arial" w:hAnsi="Arial" w:cs="Arial"/>
        </w:rPr>
      </w:pPr>
      <w:r w:rsidRPr="00097900">
        <w:rPr>
          <w:rFonts w:ascii="Arial" w:hAnsi="Arial" w:cs="Arial"/>
        </w:rPr>
        <w:t>1- Nothing the superior branch can compensate.</w:t>
      </w:r>
    </w:p>
    <w:p w14:paraId="1DA6CCA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All the laryngeal muscles are </w:t>
      </w:r>
      <w:proofErr w:type="spellStart"/>
      <w:r w:rsidRPr="00097900">
        <w:rPr>
          <w:rFonts w:ascii="Arial" w:hAnsi="Arial" w:cs="Arial"/>
        </w:rPr>
        <w:t>paralysed</w:t>
      </w:r>
      <w:proofErr w:type="spellEnd"/>
      <w:r w:rsidRPr="00097900">
        <w:rPr>
          <w:rFonts w:ascii="Arial" w:hAnsi="Arial" w:cs="Arial"/>
        </w:rPr>
        <w:t xml:space="preserve"> on the affected side</w:t>
      </w:r>
    </w:p>
    <w:p w14:paraId="230550B3" w14:textId="77777777" w:rsidR="00AE0A86" w:rsidRPr="00097900" w:rsidRDefault="00000000" w:rsidP="001C21D0">
      <w:pPr>
        <w:keepNext/>
        <w:keepLines/>
        <w:spacing w:after="0"/>
        <w:rPr>
          <w:rFonts w:ascii="Arial" w:hAnsi="Arial" w:cs="Arial"/>
        </w:rPr>
      </w:pPr>
      <w:r w:rsidRPr="00097900">
        <w:rPr>
          <w:rFonts w:ascii="Arial" w:hAnsi="Arial" w:cs="Arial"/>
        </w:rPr>
        <w:t>3- During laryngoscopy, the affected cord is seen to lie close to the midline</w:t>
      </w:r>
    </w:p>
    <w:p w14:paraId="1DF5A17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Only the cricothyroid muscle is </w:t>
      </w:r>
      <w:proofErr w:type="spellStart"/>
      <w:r w:rsidRPr="00097900">
        <w:rPr>
          <w:rFonts w:ascii="Arial" w:hAnsi="Arial" w:cs="Arial"/>
        </w:rPr>
        <w:t>paralysed</w:t>
      </w:r>
      <w:proofErr w:type="spellEnd"/>
    </w:p>
    <w:p w14:paraId="733F51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The larynx would be </w:t>
      </w:r>
      <w:proofErr w:type="spellStart"/>
      <w:r w:rsidRPr="00097900">
        <w:rPr>
          <w:rFonts w:ascii="Arial" w:hAnsi="Arial" w:cs="Arial"/>
          <w:b/>
          <w:highlight w:val="yellow"/>
        </w:rPr>
        <w:t>paralysed</w:t>
      </w:r>
      <w:proofErr w:type="spellEnd"/>
      <w:r w:rsidRPr="00097900">
        <w:rPr>
          <w:rFonts w:ascii="Arial" w:hAnsi="Arial" w:cs="Arial"/>
          <w:b/>
          <w:highlight w:val="yellow"/>
        </w:rPr>
        <w:t xml:space="preserve"> below the vocal cord on the divided side</w:t>
      </w:r>
    </w:p>
    <w:p w14:paraId="5F2C5932" w14:textId="77777777" w:rsidR="00AE0A86" w:rsidRPr="00097900" w:rsidRDefault="00AE0A86" w:rsidP="001C21D0">
      <w:pPr>
        <w:spacing w:after="0"/>
        <w:rPr>
          <w:rFonts w:ascii="Arial" w:hAnsi="Arial" w:cs="Arial"/>
        </w:rPr>
      </w:pPr>
    </w:p>
    <w:p w14:paraId="4366B1CC" w14:textId="77777777" w:rsidR="00AE0A86" w:rsidRPr="00097900" w:rsidRDefault="00000000" w:rsidP="001C21D0">
      <w:pPr>
        <w:keepNext/>
        <w:keepLines/>
        <w:spacing w:after="0"/>
        <w:rPr>
          <w:rFonts w:ascii="Arial" w:hAnsi="Arial" w:cs="Arial"/>
        </w:rPr>
      </w:pPr>
      <w:r w:rsidRPr="00097900">
        <w:rPr>
          <w:rFonts w:ascii="Arial" w:hAnsi="Arial" w:cs="Arial"/>
        </w:rPr>
        <w:t>Q20. An 80 year old man with a history of stroke presents with a lower homonymous quadrantanopia affecting the temporal side of the right visual field and the nasal side of the left visual field. Where is the lesion?</w:t>
      </w:r>
    </w:p>
    <w:p w14:paraId="55BFC8C2" w14:textId="77777777" w:rsidR="00AE0A86" w:rsidRPr="00097900" w:rsidRDefault="00000000" w:rsidP="001C21D0">
      <w:pPr>
        <w:keepNext/>
        <w:keepLines/>
        <w:spacing w:after="0"/>
        <w:rPr>
          <w:rFonts w:ascii="Arial" w:hAnsi="Arial" w:cs="Arial"/>
        </w:rPr>
      </w:pPr>
      <w:r w:rsidRPr="00097900">
        <w:rPr>
          <w:rFonts w:ascii="Arial" w:hAnsi="Arial" w:cs="Arial"/>
        </w:rPr>
        <w:t>1- Optic chiasm</w:t>
      </w:r>
    </w:p>
    <w:p w14:paraId="398598AA" w14:textId="77777777" w:rsidR="00AE0A86" w:rsidRPr="00097900" w:rsidRDefault="00000000" w:rsidP="001C21D0">
      <w:pPr>
        <w:keepNext/>
        <w:keepLines/>
        <w:spacing w:after="0"/>
        <w:rPr>
          <w:rFonts w:ascii="Arial" w:hAnsi="Arial" w:cs="Arial"/>
        </w:rPr>
      </w:pPr>
      <w:r w:rsidRPr="00097900">
        <w:rPr>
          <w:rFonts w:ascii="Arial" w:hAnsi="Arial" w:cs="Arial"/>
        </w:rPr>
        <w:t>2- Right parietal lobe</w:t>
      </w:r>
    </w:p>
    <w:p w14:paraId="553E7199" w14:textId="77777777" w:rsidR="00AE0A86" w:rsidRPr="00097900" w:rsidRDefault="00000000" w:rsidP="001C21D0">
      <w:pPr>
        <w:keepNext/>
        <w:keepLines/>
        <w:spacing w:after="0"/>
        <w:rPr>
          <w:rFonts w:ascii="Arial" w:hAnsi="Arial" w:cs="Arial"/>
        </w:rPr>
      </w:pPr>
      <w:r w:rsidRPr="00097900">
        <w:rPr>
          <w:rFonts w:ascii="Arial" w:hAnsi="Arial" w:cs="Arial"/>
        </w:rPr>
        <w:t>3- Optic nerve</w:t>
      </w:r>
    </w:p>
    <w:p w14:paraId="5798CB21" w14:textId="77777777" w:rsidR="00AE0A86" w:rsidRPr="00097900" w:rsidRDefault="00000000" w:rsidP="001C21D0">
      <w:pPr>
        <w:keepNext/>
        <w:keepLines/>
        <w:spacing w:after="0"/>
        <w:rPr>
          <w:rFonts w:ascii="Arial" w:hAnsi="Arial" w:cs="Arial"/>
        </w:rPr>
      </w:pPr>
      <w:r w:rsidRPr="00097900">
        <w:rPr>
          <w:rFonts w:ascii="Arial" w:hAnsi="Arial" w:cs="Arial"/>
        </w:rPr>
        <w:t>4- Left Occipital lobe</w:t>
      </w:r>
    </w:p>
    <w:p w14:paraId="1BB594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Left parietal lobe</w:t>
      </w:r>
    </w:p>
    <w:p w14:paraId="201FC73B" w14:textId="77777777" w:rsidR="00AE0A86" w:rsidRPr="00097900" w:rsidRDefault="00AE0A86" w:rsidP="001C21D0">
      <w:pPr>
        <w:spacing w:after="0"/>
        <w:rPr>
          <w:rFonts w:ascii="Arial" w:hAnsi="Arial" w:cs="Arial"/>
        </w:rPr>
      </w:pPr>
    </w:p>
    <w:p w14:paraId="7E2AE890" w14:textId="77777777" w:rsidR="00AE0A86" w:rsidRPr="00097900" w:rsidRDefault="00000000" w:rsidP="001C21D0">
      <w:pPr>
        <w:keepNext/>
        <w:keepLines/>
        <w:spacing w:after="0"/>
        <w:rPr>
          <w:rFonts w:ascii="Arial" w:hAnsi="Arial" w:cs="Arial"/>
        </w:rPr>
      </w:pPr>
      <w:r w:rsidRPr="00097900">
        <w:rPr>
          <w:rFonts w:ascii="Arial" w:hAnsi="Arial" w:cs="Arial"/>
        </w:rPr>
        <w:t>Q21. Which of the following would indicate an ulnar nerve lesion?</w:t>
      </w:r>
    </w:p>
    <w:p w14:paraId="4F28DD1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Froments</w:t>
      </w:r>
      <w:proofErr w:type="spellEnd"/>
      <w:r w:rsidRPr="00097900">
        <w:rPr>
          <w:rFonts w:ascii="Arial" w:hAnsi="Arial" w:cs="Arial"/>
        </w:rPr>
        <w:t xml:space="preserve"> test shows a strong pinch grip</w:t>
      </w:r>
    </w:p>
    <w:p w14:paraId="6DB784A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Anaesthesia</w:t>
      </w:r>
      <w:proofErr w:type="spellEnd"/>
      <w:r w:rsidRPr="00097900">
        <w:rPr>
          <w:rFonts w:ascii="Arial" w:hAnsi="Arial" w:cs="Arial"/>
        </w:rPr>
        <w:t xml:space="preserve"> of the 3 and a half digits on the ulnar side of the hand</w:t>
      </w:r>
    </w:p>
    <w:p w14:paraId="346953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Inability to abduct the little finger</w:t>
      </w:r>
    </w:p>
    <w:p w14:paraId="47B595D7" w14:textId="77777777" w:rsidR="00AE0A86" w:rsidRPr="00097900" w:rsidRDefault="00000000" w:rsidP="001C21D0">
      <w:pPr>
        <w:keepNext/>
        <w:keepLines/>
        <w:spacing w:after="0"/>
        <w:rPr>
          <w:rFonts w:ascii="Arial" w:hAnsi="Arial" w:cs="Arial"/>
        </w:rPr>
      </w:pPr>
      <w:r w:rsidRPr="00097900">
        <w:rPr>
          <w:rFonts w:ascii="Arial" w:hAnsi="Arial" w:cs="Arial"/>
        </w:rPr>
        <w:t>4- The middle and index fingers are in a claw</w:t>
      </w:r>
    </w:p>
    <w:p w14:paraId="1C423D5D" w14:textId="77777777" w:rsidR="00AE0A86" w:rsidRPr="00097900" w:rsidRDefault="00000000" w:rsidP="001C21D0">
      <w:pPr>
        <w:keepNext/>
        <w:keepLines/>
        <w:spacing w:after="0"/>
        <w:rPr>
          <w:rFonts w:ascii="Arial" w:hAnsi="Arial" w:cs="Arial"/>
        </w:rPr>
      </w:pPr>
      <w:r w:rsidRPr="00097900">
        <w:rPr>
          <w:rFonts w:ascii="Arial" w:hAnsi="Arial" w:cs="Arial"/>
        </w:rPr>
        <w:t>5- Wasting of the thenar eminence</w:t>
      </w:r>
    </w:p>
    <w:p w14:paraId="3438CD9C" w14:textId="77777777" w:rsidR="00AE0A86" w:rsidRPr="00097900" w:rsidRDefault="00AE0A86" w:rsidP="001C21D0">
      <w:pPr>
        <w:spacing w:after="0"/>
        <w:rPr>
          <w:rFonts w:ascii="Arial" w:hAnsi="Arial" w:cs="Arial"/>
        </w:rPr>
      </w:pPr>
    </w:p>
    <w:p w14:paraId="0234B5B0" w14:textId="77777777" w:rsidR="00AE0A86" w:rsidRPr="00097900" w:rsidRDefault="00000000" w:rsidP="001C21D0">
      <w:pPr>
        <w:keepNext/>
        <w:keepLines/>
        <w:spacing w:after="0"/>
        <w:rPr>
          <w:rFonts w:ascii="Arial" w:hAnsi="Arial" w:cs="Arial"/>
        </w:rPr>
      </w:pPr>
      <w:r w:rsidRPr="00097900">
        <w:rPr>
          <w:rFonts w:ascii="Arial" w:hAnsi="Arial" w:cs="Arial"/>
        </w:rPr>
        <w:t>Q22. Which of the following does not lead to an increase in PSA level?</w:t>
      </w:r>
    </w:p>
    <w:p w14:paraId="3B2AD683" w14:textId="77777777" w:rsidR="00AE0A86" w:rsidRPr="00097900" w:rsidRDefault="00000000" w:rsidP="001C21D0">
      <w:pPr>
        <w:keepNext/>
        <w:keepLines/>
        <w:spacing w:after="0"/>
        <w:rPr>
          <w:rFonts w:ascii="Arial" w:hAnsi="Arial" w:cs="Arial"/>
        </w:rPr>
      </w:pPr>
      <w:r w:rsidRPr="00097900">
        <w:rPr>
          <w:rFonts w:ascii="Arial" w:hAnsi="Arial" w:cs="Arial"/>
        </w:rPr>
        <w:t>1- Ejaculation</w:t>
      </w:r>
    </w:p>
    <w:p w14:paraId="757434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UTI</w:t>
      </w:r>
    </w:p>
    <w:p w14:paraId="0611420C" w14:textId="77777777" w:rsidR="00AE0A86" w:rsidRPr="00097900" w:rsidRDefault="00000000" w:rsidP="001C21D0">
      <w:pPr>
        <w:keepNext/>
        <w:keepLines/>
        <w:spacing w:after="0"/>
        <w:rPr>
          <w:rFonts w:ascii="Arial" w:hAnsi="Arial" w:cs="Arial"/>
        </w:rPr>
      </w:pPr>
      <w:r w:rsidRPr="00097900">
        <w:rPr>
          <w:rFonts w:ascii="Arial" w:hAnsi="Arial" w:cs="Arial"/>
        </w:rPr>
        <w:t>3- Benign prostatic hyperplasia</w:t>
      </w:r>
    </w:p>
    <w:p w14:paraId="5F1F6FA5" w14:textId="77777777" w:rsidR="00AE0A86" w:rsidRPr="00097900" w:rsidRDefault="00000000" w:rsidP="001C21D0">
      <w:pPr>
        <w:keepNext/>
        <w:keepLines/>
        <w:spacing w:after="0"/>
        <w:rPr>
          <w:rFonts w:ascii="Arial" w:hAnsi="Arial" w:cs="Arial"/>
        </w:rPr>
      </w:pPr>
      <w:r w:rsidRPr="00097900">
        <w:rPr>
          <w:rFonts w:ascii="Arial" w:hAnsi="Arial" w:cs="Arial"/>
        </w:rPr>
        <w:t>4- Cycling</w:t>
      </w:r>
    </w:p>
    <w:p w14:paraId="540AEA00" w14:textId="77777777" w:rsidR="00AE0A86" w:rsidRPr="00097900" w:rsidRDefault="00000000" w:rsidP="001C21D0">
      <w:pPr>
        <w:keepNext/>
        <w:keepLines/>
        <w:spacing w:after="0"/>
        <w:rPr>
          <w:rFonts w:ascii="Arial" w:hAnsi="Arial" w:cs="Arial"/>
        </w:rPr>
      </w:pPr>
      <w:r w:rsidRPr="00097900">
        <w:rPr>
          <w:rFonts w:ascii="Arial" w:hAnsi="Arial" w:cs="Arial"/>
        </w:rPr>
        <w:t>5- PR examination</w:t>
      </w:r>
    </w:p>
    <w:p w14:paraId="41BFF2C4" w14:textId="77777777" w:rsidR="00AE0A86" w:rsidRPr="00097900" w:rsidRDefault="00AE0A86" w:rsidP="001C21D0">
      <w:pPr>
        <w:spacing w:after="0"/>
        <w:rPr>
          <w:rFonts w:ascii="Arial" w:hAnsi="Arial" w:cs="Arial"/>
        </w:rPr>
      </w:pPr>
    </w:p>
    <w:p w14:paraId="7BD1313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 Which of the following would you expect to see on an ECG of a patient with </w:t>
      </w:r>
      <w:proofErr w:type="spellStart"/>
      <w:r w:rsidRPr="00097900">
        <w:rPr>
          <w:rFonts w:ascii="Arial" w:hAnsi="Arial" w:cs="Arial"/>
        </w:rPr>
        <w:t>hypercalcaemia</w:t>
      </w:r>
      <w:proofErr w:type="spellEnd"/>
      <w:r w:rsidRPr="00097900">
        <w:rPr>
          <w:rFonts w:ascii="Arial" w:hAnsi="Arial" w:cs="Arial"/>
        </w:rPr>
        <w:t>?</w:t>
      </w:r>
    </w:p>
    <w:p w14:paraId="2359763A" w14:textId="77777777" w:rsidR="00AE0A86" w:rsidRPr="00097900" w:rsidRDefault="00000000" w:rsidP="001C21D0">
      <w:pPr>
        <w:keepNext/>
        <w:keepLines/>
        <w:spacing w:after="0"/>
        <w:rPr>
          <w:rFonts w:ascii="Arial" w:hAnsi="Arial" w:cs="Arial"/>
        </w:rPr>
      </w:pPr>
      <w:r w:rsidRPr="00097900">
        <w:rPr>
          <w:rFonts w:ascii="Arial" w:hAnsi="Arial" w:cs="Arial"/>
        </w:rPr>
        <w:t>1- Prolonged QT interval</w:t>
      </w:r>
    </w:p>
    <w:p w14:paraId="3A195C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Shortened QT interval</w:t>
      </w:r>
    </w:p>
    <w:p w14:paraId="7A0E9901" w14:textId="77777777" w:rsidR="00AE0A86" w:rsidRPr="00097900" w:rsidRDefault="00000000" w:rsidP="001C21D0">
      <w:pPr>
        <w:keepNext/>
        <w:keepLines/>
        <w:spacing w:after="0"/>
        <w:rPr>
          <w:rFonts w:ascii="Arial" w:hAnsi="Arial" w:cs="Arial"/>
        </w:rPr>
      </w:pPr>
      <w:r w:rsidRPr="00097900">
        <w:rPr>
          <w:rFonts w:ascii="Arial" w:hAnsi="Arial" w:cs="Arial"/>
        </w:rPr>
        <w:t>3- Tall tented T waves</w:t>
      </w:r>
    </w:p>
    <w:p w14:paraId="1D10C250" w14:textId="77777777" w:rsidR="00AE0A86" w:rsidRPr="00097900" w:rsidRDefault="00000000" w:rsidP="001C21D0">
      <w:pPr>
        <w:keepNext/>
        <w:keepLines/>
        <w:spacing w:after="0"/>
        <w:rPr>
          <w:rFonts w:ascii="Arial" w:hAnsi="Arial" w:cs="Arial"/>
        </w:rPr>
      </w:pPr>
      <w:r w:rsidRPr="00097900">
        <w:rPr>
          <w:rFonts w:ascii="Arial" w:hAnsi="Arial" w:cs="Arial"/>
        </w:rPr>
        <w:t>4- Left axis deviation</w:t>
      </w:r>
    </w:p>
    <w:p w14:paraId="26FB2FC9" w14:textId="77777777" w:rsidR="00AE0A86" w:rsidRPr="00097900" w:rsidRDefault="00000000" w:rsidP="001C21D0">
      <w:pPr>
        <w:keepNext/>
        <w:keepLines/>
        <w:spacing w:after="0"/>
        <w:rPr>
          <w:rFonts w:ascii="Arial" w:hAnsi="Arial" w:cs="Arial"/>
        </w:rPr>
      </w:pPr>
      <w:r w:rsidRPr="00097900">
        <w:rPr>
          <w:rFonts w:ascii="Arial" w:hAnsi="Arial" w:cs="Arial"/>
        </w:rPr>
        <w:t>5- T wave inversion</w:t>
      </w:r>
    </w:p>
    <w:p w14:paraId="0D64F8C1" w14:textId="77777777" w:rsidR="00AE0A86" w:rsidRPr="00097900" w:rsidRDefault="00AE0A86" w:rsidP="001C21D0">
      <w:pPr>
        <w:spacing w:after="0"/>
        <w:rPr>
          <w:rFonts w:ascii="Arial" w:hAnsi="Arial" w:cs="Arial"/>
        </w:rPr>
      </w:pPr>
    </w:p>
    <w:p w14:paraId="75A7C99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 A 62 year old gentleman with type 2 diabetes mellitus presents unwell with fever, shortness of breath and a cough productive of green sputum. He is found to have a glucose of 21 mmol/L and a sodium of 129 mmol/L. He is only on metformin normally. His urine osmolality is 350 mmol/Kg and urinary sodium is 30 mmol/L. He appears dehydrated. What is the most likely cause of his </w:t>
      </w:r>
      <w:proofErr w:type="spellStart"/>
      <w:r w:rsidRPr="00097900">
        <w:rPr>
          <w:rFonts w:ascii="Arial" w:hAnsi="Arial" w:cs="Arial"/>
        </w:rPr>
        <w:t>hyponatraemia</w:t>
      </w:r>
      <w:proofErr w:type="spellEnd"/>
      <w:r w:rsidRPr="00097900">
        <w:rPr>
          <w:rFonts w:ascii="Arial" w:hAnsi="Arial" w:cs="Arial"/>
        </w:rPr>
        <w:t>?</w:t>
      </w:r>
    </w:p>
    <w:p w14:paraId="40ECCE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Osmotic diuresis</w:t>
      </w:r>
    </w:p>
    <w:p w14:paraId="57BA7357" w14:textId="77777777" w:rsidR="00AE0A86" w:rsidRPr="00097900" w:rsidRDefault="00000000" w:rsidP="001C21D0">
      <w:pPr>
        <w:keepNext/>
        <w:keepLines/>
        <w:spacing w:after="0"/>
        <w:rPr>
          <w:rFonts w:ascii="Arial" w:hAnsi="Arial" w:cs="Arial"/>
        </w:rPr>
      </w:pPr>
      <w:r w:rsidRPr="00097900">
        <w:rPr>
          <w:rFonts w:ascii="Arial" w:hAnsi="Arial" w:cs="Arial"/>
        </w:rPr>
        <w:t>2- SIADH</w:t>
      </w:r>
    </w:p>
    <w:p w14:paraId="26E7B9F5" w14:textId="77777777" w:rsidR="00AE0A86" w:rsidRPr="00097900" w:rsidRDefault="00000000" w:rsidP="001C21D0">
      <w:pPr>
        <w:keepNext/>
        <w:keepLines/>
        <w:spacing w:after="0"/>
        <w:rPr>
          <w:rFonts w:ascii="Arial" w:hAnsi="Arial" w:cs="Arial"/>
        </w:rPr>
      </w:pPr>
      <w:r w:rsidRPr="00097900">
        <w:rPr>
          <w:rFonts w:ascii="Arial" w:hAnsi="Arial" w:cs="Arial"/>
        </w:rPr>
        <w:t>3- Congestive cardiac failure</w:t>
      </w:r>
    </w:p>
    <w:p w14:paraId="22D5AE51" w14:textId="77777777" w:rsidR="00AE0A86" w:rsidRPr="00097900" w:rsidRDefault="00000000" w:rsidP="001C21D0">
      <w:pPr>
        <w:keepNext/>
        <w:keepLines/>
        <w:spacing w:after="0"/>
        <w:rPr>
          <w:rFonts w:ascii="Arial" w:hAnsi="Arial" w:cs="Arial"/>
        </w:rPr>
      </w:pPr>
      <w:r w:rsidRPr="00097900">
        <w:rPr>
          <w:rFonts w:ascii="Arial" w:hAnsi="Arial" w:cs="Arial"/>
        </w:rPr>
        <w:t>4- Furosemide</w:t>
      </w:r>
    </w:p>
    <w:p w14:paraId="7A8D29BF" w14:textId="77777777" w:rsidR="00AE0A86" w:rsidRPr="00097900" w:rsidRDefault="00000000" w:rsidP="001C21D0">
      <w:pPr>
        <w:keepNext/>
        <w:keepLines/>
        <w:spacing w:after="0"/>
        <w:rPr>
          <w:rFonts w:ascii="Arial" w:hAnsi="Arial" w:cs="Arial"/>
        </w:rPr>
      </w:pPr>
      <w:r w:rsidRPr="00097900">
        <w:rPr>
          <w:rFonts w:ascii="Arial" w:hAnsi="Arial" w:cs="Arial"/>
        </w:rPr>
        <w:t>5- Spurious result</w:t>
      </w:r>
    </w:p>
    <w:p w14:paraId="148779CD" w14:textId="77777777" w:rsidR="00AE0A86" w:rsidRPr="00097900" w:rsidRDefault="00AE0A86" w:rsidP="001C21D0">
      <w:pPr>
        <w:spacing w:after="0"/>
        <w:rPr>
          <w:rFonts w:ascii="Arial" w:hAnsi="Arial" w:cs="Arial"/>
        </w:rPr>
      </w:pPr>
    </w:p>
    <w:p w14:paraId="2C58793A" w14:textId="77777777" w:rsidR="00AE0A86" w:rsidRPr="00097900" w:rsidRDefault="00000000" w:rsidP="001C21D0">
      <w:pPr>
        <w:keepNext/>
        <w:keepLines/>
        <w:spacing w:after="0"/>
        <w:rPr>
          <w:rFonts w:ascii="Arial" w:hAnsi="Arial" w:cs="Arial"/>
        </w:rPr>
      </w:pPr>
      <w:r w:rsidRPr="00097900">
        <w:rPr>
          <w:rFonts w:ascii="Arial" w:hAnsi="Arial" w:cs="Arial"/>
        </w:rPr>
        <w:t>Q25. Which of the following is most likely to lead to a metabolic alkalosis?</w:t>
      </w:r>
    </w:p>
    <w:p w14:paraId="592F720C"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0C3717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Ectopic ACTH syndrome</w:t>
      </w:r>
    </w:p>
    <w:p w14:paraId="38837A0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Cushings</w:t>
      </w:r>
      <w:proofErr w:type="spellEnd"/>
      <w:r w:rsidRPr="00097900">
        <w:rPr>
          <w:rFonts w:ascii="Arial" w:hAnsi="Arial" w:cs="Arial"/>
        </w:rPr>
        <w:t xml:space="preserve"> Disease</w:t>
      </w:r>
    </w:p>
    <w:p w14:paraId="26EDCDA4" w14:textId="77777777" w:rsidR="00AE0A86" w:rsidRPr="00097900" w:rsidRDefault="00000000" w:rsidP="001C21D0">
      <w:pPr>
        <w:keepNext/>
        <w:keepLines/>
        <w:spacing w:after="0"/>
        <w:rPr>
          <w:rFonts w:ascii="Arial" w:hAnsi="Arial" w:cs="Arial"/>
        </w:rPr>
      </w:pPr>
      <w:r w:rsidRPr="00097900">
        <w:rPr>
          <w:rFonts w:ascii="Arial" w:hAnsi="Arial" w:cs="Arial"/>
        </w:rPr>
        <w:t>4- Addisons disease</w:t>
      </w:r>
    </w:p>
    <w:p w14:paraId="0BF6D7A9" w14:textId="77777777" w:rsidR="00AE0A86" w:rsidRPr="00097900" w:rsidRDefault="00000000" w:rsidP="001C21D0">
      <w:pPr>
        <w:keepNext/>
        <w:keepLines/>
        <w:spacing w:after="0"/>
        <w:rPr>
          <w:rFonts w:ascii="Arial" w:hAnsi="Arial" w:cs="Arial"/>
        </w:rPr>
      </w:pPr>
      <w:r w:rsidRPr="00097900">
        <w:rPr>
          <w:rFonts w:ascii="Arial" w:hAnsi="Arial" w:cs="Arial"/>
        </w:rPr>
        <w:t>5- Hyperthyroidism</w:t>
      </w:r>
    </w:p>
    <w:p w14:paraId="17BC2206" w14:textId="77777777" w:rsidR="00AE0A86" w:rsidRPr="00097900" w:rsidRDefault="00AE0A86" w:rsidP="001C21D0">
      <w:pPr>
        <w:spacing w:after="0"/>
        <w:rPr>
          <w:rFonts w:ascii="Arial" w:hAnsi="Arial" w:cs="Arial"/>
        </w:rPr>
      </w:pPr>
    </w:p>
    <w:p w14:paraId="2771F96D" w14:textId="77777777" w:rsidR="00AE0A86" w:rsidRPr="00097900" w:rsidRDefault="00000000" w:rsidP="001C21D0">
      <w:pPr>
        <w:keepNext/>
        <w:keepLines/>
        <w:spacing w:after="0"/>
        <w:rPr>
          <w:rFonts w:ascii="Arial" w:hAnsi="Arial" w:cs="Arial"/>
        </w:rPr>
      </w:pPr>
      <w:r w:rsidRPr="00097900">
        <w:rPr>
          <w:rFonts w:ascii="Arial" w:hAnsi="Arial" w:cs="Arial"/>
        </w:rPr>
        <w:t>Q26. A 65 year old patient with chronic renal failure is discovered to have slightly low calcium levels. His phosphate is high and PTH is elevated. What is the most likely cause?</w:t>
      </w:r>
    </w:p>
    <w:p w14:paraId="5A7A9BBE" w14:textId="77777777" w:rsidR="00AE0A86" w:rsidRPr="00097900" w:rsidRDefault="00000000" w:rsidP="001C21D0">
      <w:pPr>
        <w:keepNext/>
        <w:keepLines/>
        <w:spacing w:after="0"/>
        <w:rPr>
          <w:rFonts w:ascii="Arial" w:hAnsi="Arial" w:cs="Arial"/>
        </w:rPr>
      </w:pPr>
      <w:r w:rsidRPr="00097900">
        <w:rPr>
          <w:rFonts w:ascii="Arial" w:hAnsi="Arial" w:cs="Arial"/>
        </w:rPr>
        <w:t>1- Reduced vitamin D absorption</w:t>
      </w:r>
    </w:p>
    <w:p w14:paraId="2CB5BD5D" w14:textId="77777777" w:rsidR="00AE0A86" w:rsidRPr="00097900" w:rsidRDefault="00000000" w:rsidP="001C21D0">
      <w:pPr>
        <w:keepNext/>
        <w:keepLines/>
        <w:spacing w:after="0"/>
        <w:rPr>
          <w:rFonts w:ascii="Arial" w:hAnsi="Arial" w:cs="Arial"/>
        </w:rPr>
      </w:pPr>
      <w:r w:rsidRPr="00097900">
        <w:rPr>
          <w:rFonts w:ascii="Arial" w:hAnsi="Arial" w:cs="Arial"/>
        </w:rPr>
        <w:t>2- Primary hyperparathyroidism</w:t>
      </w:r>
    </w:p>
    <w:p w14:paraId="532E5D7E" w14:textId="77777777" w:rsidR="00AE0A86" w:rsidRPr="00097900" w:rsidRDefault="00000000" w:rsidP="001C21D0">
      <w:pPr>
        <w:keepNext/>
        <w:keepLines/>
        <w:spacing w:after="0"/>
        <w:rPr>
          <w:rFonts w:ascii="Arial" w:hAnsi="Arial" w:cs="Arial"/>
        </w:rPr>
      </w:pPr>
      <w:r w:rsidRPr="00097900">
        <w:rPr>
          <w:rFonts w:ascii="Arial" w:hAnsi="Arial" w:cs="Arial"/>
        </w:rPr>
        <w:t>3- Hypoparathyroidism</w:t>
      </w:r>
    </w:p>
    <w:p w14:paraId="34C59A45" w14:textId="77777777" w:rsidR="00AE0A86" w:rsidRPr="00097900" w:rsidRDefault="00000000" w:rsidP="001C21D0">
      <w:pPr>
        <w:keepNext/>
        <w:keepLines/>
        <w:spacing w:after="0"/>
        <w:rPr>
          <w:rFonts w:ascii="Arial" w:hAnsi="Arial" w:cs="Arial"/>
        </w:rPr>
      </w:pPr>
      <w:r w:rsidRPr="00097900">
        <w:rPr>
          <w:rFonts w:ascii="Arial" w:hAnsi="Arial" w:cs="Arial"/>
        </w:rPr>
        <w:t>4- Pseudohypoparathyroidism</w:t>
      </w:r>
    </w:p>
    <w:p w14:paraId="1BBC07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Secondary Hyperparathyroidism</w:t>
      </w:r>
    </w:p>
    <w:p w14:paraId="17721F8C" w14:textId="77777777" w:rsidR="00AE0A86" w:rsidRPr="00097900" w:rsidRDefault="00AE0A86" w:rsidP="001C21D0">
      <w:pPr>
        <w:spacing w:after="0"/>
        <w:rPr>
          <w:rFonts w:ascii="Arial" w:hAnsi="Arial" w:cs="Arial"/>
        </w:rPr>
      </w:pPr>
    </w:p>
    <w:p w14:paraId="10310545" w14:textId="77777777" w:rsidR="00AE0A86" w:rsidRPr="00097900" w:rsidRDefault="00000000" w:rsidP="001C21D0">
      <w:pPr>
        <w:keepNext/>
        <w:keepLines/>
        <w:spacing w:after="0"/>
        <w:rPr>
          <w:rFonts w:ascii="Arial" w:hAnsi="Arial" w:cs="Arial"/>
        </w:rPr>
      </w:pPr>
      <w:r w:rsidRPr="00097900">
        <w:rPr>
          <w:rFonts w:ascii="Arial" w:hAnsi="Arial" w:cs="Arial"/>
        </w:rPr>
        <w:t>Q27. Which of the following increases during the acute phase response?</w:t>
      </w:r>
    </w:p>
    <w:p w14:paraId="43A3DF83" w14:textId="77777777" w:rsidR="00AE0A86" w:rsidRPr="00097900" w:rsidRDefault="00000000" w:rsidP="001C21D0">
      <w:pPr>
        <w:keepNext/>
        <w:keepLines/>
        <w:spacing w:after="0"/>
        <w:rPr>
          <w:rFonts w:ascii="Arial" w:hAnsi="Arial" w:cs="Arial"/>
        </w:rPr>
      </w:pPr>
      <w:r w:rsidRPr="00097900">
        <w:rPr>
          <w:rFonts w:ascii="Arial" w:hAnsi="Arial" w:cs="Arial"/>
        </w:rPr>
        <w:t>1- Insulin growth factor 1</w:t>
      </w:r>
    </w:p>
    <w:p w14:paraId="00C28E51" w14:textId="77777777" w:rsidR="00AE0A86" w:rsidRPr="00097900" w:rsidRDefault="00000000" w:rsidP="001C21D0">
      <w:pPr>
        <w:keepNext/>
        <w:keepLines/>
        <w:spacing w:after="0"/>
        <w:rPr>
          <w:rFonts w:ascii="Arial" w:hAnsi="Arial" w:cs="Arial"/>
        </w:rPr>
      </w:pPr>
      <w:r w:rsidRPr="00097900">
        <w:rPr>
          <w:rFonts w:ascii="Arial" w:hAnsi="Arial" w:cs="Arial"/>
        </w:rPr>
        <w:t>2- Transferrin</w:t>
      </w:r>
    </w:p>
    <w:p w14:paraId="42DA7837" w14:textId="77777777" w:rsidR="00AE0A86" w:rsidRPr="00097900" w:rsidRDefault="00000000" w:rsidP="001C21D0">
      <w:pPr>
        <w:keepNext/>
        <w:keepLines/>
        <w:spacing w:after="0"/>
        <w:rPr>
          <w:rFonts w:ascii="Arial" w:hAnsi="Arial" w:cs="Arial"/>
        </w:rPr>
      </w:pPr>
      <w:r w:rsidRPr="00097900">
        <w:rPr>
          <w:rFonts w:ascii="Arial" w:hAnsi="Arial" w:cs="Arial"/>
        </w:rPr>
        <w:t>3- Albumin</w:t>
      </w:r>
    </w:p>
    <w:p w14:paraId="5242B8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Ferritin</w:t>
      </w:r>
    </w:p>
    <w:p w14:paraId="649C1A32" w14:textId="77777777" w:rsidR="00AE0A86" w:rsidRPr="00097900" w:rsidRDefault="00000000" w:rsidP="001C21D0">
      <w:pPr>
        <w:keepNext/>
        <w:keepLines/>
        <w:spacing w:after="0"/>
        <w:rPr>
          <w:rFonts w:ascii="Arial" w:hAnsi="Arial" w:cs="Arial"/>
        </w:rPr>
      </w:pPr>
      <w:r w:rsidRPr="00097900">
        <w:rPr>
          <w:rFonts w:ascii="Arial" w:hAnsi="Arial" w:cs="Arial"/>
        </w:rPr>
        <w:t>5- Caeruloplasmin</w:t>
      </w:r>
    </w:p>
    <w:p w14:paraId="53A5EEF1" w14:textId="77777777" w:rsidR="00AE0A86" w:rsidRPr="00097900" w:rsidRDefault="00AE0A86" w:rsidP="001C21D0">
      <w:pPr>
        <w:spacing w:after="0"/>
        <w:rPr>
          <w:rFonts w:ascii="Arial" w:hAnsi="Arial" w:cs="Arial"/>
        </w:rPr>
      </w:pPr>
    </w:p>
    <w:p w14:paraId="1FCC7A48" w14:textId="77777777" w:rsidR="00AE0A86" w:rsidRPr="00097900" w:rsidRDefault="00000000" w:rsidP="001C21D0">
      <w:pPr>
        <w:keepNext/>
        <w:keepLines/>
        <w:spacing w:after="0"/>
        <w:rPr>
          <w:rFonts w:ascii="Arial" w:hAnsi="Arial" w:cs="Arial"/>
        </w:rPr>
      </w:pPr>
      <w:r w:rsidRPr="00097900">
        <w:rPr>
          <w:rFonts w:ascii="Arial" w:hAnsi="Arial" w:cs="Arial"/>
        </w:rPr>
        <w:t>Q28. Which of the following would you not expect to be raised in an acute phase response?</w:t>
      </w:r>
    </w:p>
    <w:p w14:paraId="027BD0C3" w14:textId="77777777" w:rsidR="00AE0A86" w:rsidRPr="00097900" w:rsidRDefault="00000000" w:rsidP="001C21D0">
      <w:pPr>
        <w:keepNext/>
        <w:keepLines/>
        <w:spacing w:after="0"/>
        <w:rPr>
          <w:rFonts w:ascii="Arial" w:hAnsi="Arial" w:cs="Arial"/>
        </w:rPr>
      </w:pPr>
      <w:r w:rsidRPr="00097900">
        <w:rPr>
          <w:rFonts w:ascii="Arial" w:hAnsi="Arial" w:cs="Arial"/>
        </w:rPr>
        <w:t>1- Fibrinogen</w:t>
      </w:r>
    </w:p>
    <w:p w14:paraId="630469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Transferrin</w:t>
      </w:r>
    </w:p>
    <w:p w14:paraId="3B53616F" w14:textId="77777777" w:rsidR="00AE0A86" w:rsidRPr="00097900" w:rsidRDefault="00000000" w:rsidP="001C21D0">
      <w:pPr>
        <w:keepNext/>
        <w:keepLines/>
        <w:spacing w:after="0"/>
        <w:rPr>
          <w:rFonts w:ascii="Arial" w:hAnsi="Arial" w:cs="Arial"/>
        </w:rPr>
      </w:pPr>
      <w:r w:rsidRPr="00097900">
        <w:rPr>
          <w:rFonts w:ascii="Arial" w:hAnsi="Arial" w:cs="Arial"/>
        </w:rPr>
        <w:t>3- Ferritin</w:t>
      </w:r>
    </w:p>
    <w:p w14:paraId="08CDA3D0" w14:textId="77777777" w:rsidR="00AE0A86" w:rsidRPr="00097900" w:rsidRDefault="00000000" w:rsidP="001C21D0">
      <w:pPr>
        <w:keepNext/>
        <w:keepLines/>
        <w:spacing w:after="0"/>
        <w:rPr>
          <w:rFonts w:ascii="Arial" w:hAnsi="Arial" w:cs="Arial"/>
        </w:rPr>
      </w:pPr>
      <w:r w:rsidRPr="00097900">
        <w:rPr>
          <w:rFonts w:ascii="Arial" w:hAnsi="Arial" w:cs="Arial"/>
        </w:rPr>
        <w:t>4- Caeruloplasmin</w:t>
      </w:r>
    </w:p>
    <w:p w14:paraId="541216C9" w14:textId="77777777" w:rsidR="00AE0A86" w:rsidRPr="00097900" w:rsidRDefault="00000000" w:rsidP="001C21D0">
      <w:pPr>
        <w:keepNext/>
        <w:keepLines/>
        <w:spacing w:after="0"/>
        <w:rPr>
          <w:rFonts w:ascii="Arial" w:hAnsi="Arial" w:cs="Arial"/>
        </w:rPr>
      </w:pPr>
      <w:r w:rsidRPr="00097900">
        <w:rPr>
          <w:rFonts w:ascii="Arial" w:hAnsi="Arial" w:cs="Arial"/>
        </w:rPr>
        <w:t>5- CRP</w:t>
      </w:r>
    </w:p>
    <w:p w14:paraId="55010E03" w14:textId="77777777" w:rsidR="00AE0A86" w:rsidRPr="00097900" w:rsidRDefault="00AE0A86" w:rsidP="001C21D0">
      <w:pPr>
        <w:spacing w:after="0"/>
        <w:rPr>
          <w:rFonts w:ascii="Arial" w:hAnsi="Arial" w:cs="Arial"/>
        </w:rPr>
      </w:pPr>
    </w:p>
    <w:p w14:paraId="24835FA2" w14:textId="1A62044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179648" behindDoc="1" locked="0" layoutInCell="1" allowOverlap="1" wp14:anchorId="3D49D667" wp14:editId="6CF3D5EF">
                <wp:simplePos x="0" y="0"/>
                <wp:positionH relativeFrom="page">
                  <wp:posOffset>3886200</wp:posOffset>
                </wp:positionH>
                <wp:positionV relativeFrom="page">
                  <wp:posOffset>182880</wp:posOffset>
                </wp:positionV>
                <wp:extent cx="0" cy="9692640"/>
                <wp:effectExtent l="57150" t="19050" r="76200" b="80010"/>
                <wp:wrapNone/>
                <wp:docPr id="168630607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E5C3C5" id="Straight Connector 4" o:spid="_x0000_s1026" style="position:absolute;z-index:-254136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 Which of the following is not an action of insulin?</w:t>
      </w:r>
    </w:p>
    <w:p w14:paraId="5EF89BD2" w14:textId="77777777" w:rsidR="00AE0A86" w:rsidRPr="00097900" w:rsidRDefault="00000000" w:rsidP="001C21D0">
      <w:pPr>
        <w:keepNext/>
        <w:keepLines/>
        <w:spacing w:after="0"/>
        <w:rPr>
          <w:rFonts w:ascii="Arial" w:hAnsi="Arial" w:cs="Arial"/>
        </w:rPr>
      </w:pPr>
      <w:r w:rsidRPr="00097900">
        <w:rPr>
          <w:rFonts w:ascii="Arial" w:hAnsi="Arial" w:cs="Arial"/>
        </w:rPr>
        <w:t>1- Lipogenesis</w:t>
      </w:r>
    </w:p>
    <w:p w14:paraId="027EBC8E" w14:textId="77777777" w:rsidR="00AE0A86" w:rsidRPr="00097900" w:rsidRDefault="00000000" w:rsidP="001C21D0">
      <w:pPr>
        <w:keepNext/>
        <w:keepLines/>
        <w:spacing w:after="0"/>
        <w:rPr>
          <w:rFonts w:ascii="Arial" w:hAnsi="Arial" w:cs="Arial"/>
        </w:rPr>
      </w:pPr>
      <w:r w:rsidRPr="00097900">
        <w:rPr>
          <w:rFonts w:ascii="Arial" w:hAnsi="Arial" w:cs="Arial"/>
        </w:rPr>
        <w:t>2- Glycogen synthesis</w:t>
      </w:r>
    </w:p>
    <w:p w14:paraId="531451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Glycogenolysis</w:t>
      </w:r>
    </w:p>
    <w:p w14:paraId="4D80D0C5" w14:textId="77777777" w:rsidR="00AE0A86" w:rsidRPr="00097900" w:rsidRDefault="00000000" w:rsidP="001C21D0">
      <w:pPr>
        <w:keepNext/>
        <w:keepLines/>
        <w:spacing w:after="0"/>
        <w:rPr>
          <w:rFonts w:ascii="Arial" w:hAnsi="Arial" w:cs="Arial"/>
        </w:rPr>
      </w:pPr>
      <w:r w:rsidRPr="00097900">
        <w:rPr>
          <w:rFonts w:ascii="Arial" w:hAnsi="Arial" w:cs="Arial"/>
        </w:rPr>
        <w:t>4- Gluconeogenesis inhibition</w:t>
      </w:r>
    </w:p>
    <w:p w14:paraId="61D5EA75" w14:textId="77777777" w:rsidR="00AE0A86" w:rsidRPr="00097900" w:rsidRDefault="00000000" w:rsidP="001C21D0">
      <w:pPr>
        <w:keepNext/>
        <w:keepLines/>
        <w:spacing w:after="0"/>
        <w:rPr>
          <w:rFonts w:ascii="Arial" w:hAnsi="Arial" w:cs="Arial"/>
        </w:rPr>
      </w:pPr>
      <w:r w:rsidRPr="00097900">
        <w:rPr>
          <w:rFonts w:ascii="Arial" w:hAnsi="Arial" w:cs="Arial"/>
        </w:rPr>
        <w:t>5- Glucose uptake in skeletal muscles</w:t>
      </w:r>
    </w:p>
    <w:p w14:paraId="669082FD" w14:textId="77777777" w:rsidR="00AE0A86" w:rsidRPr="00097900" w:rsidRDefault="00AE0A86" w:rsidP="001C21D0">
      <w:pPr>
        <w:spacing w:after="0"/>
        <w:rPr>
          <w:rFonts w:ascii="Arial" w:hAnsi="Arial" w:cs="Arial"/>
        </w:rPr>
      </w:pPr>
    </w:p>
    <w:p w14:paraId="50FE00BF" w14:textId="77777777" w:rsidR="00AE0A86" w:rsidRPr="00097900" w:rsidRDefault="00000000" w:rsidP="001C21D0">
      <w:pPr>
        <w:keepNext/>
        <w:keepLines/>
        <w:spacing w:after="0"/>
        <w:rPr>
          <w:rFonts w:ascii="Arial" w:hAnsi="Arial" w:cs="Arial"/>
        </w:rPr>
      </w:pPr>
      <w:r w:rsidRPr="00097900">
        <w:rPr>
          <w:rFonts w:ascii="Arial" w:hAnsi="Arial" w:cs="Arial"/>
        </w:rPr>
        <w:t>Q30. Which of the following is not an action of glucagon?</w:t>
      </w:r>
    </w:p>
    <w:p w14:paraId="3B6F7B40" w14:textId="77777777" w:rsidR="00AE0A86" w:rsidRPr="00097900" w:rsidRDefault="00000000" w:rsidP="001C21D0">
      <w:pPr>
        <w:keepNext/>
        <w:keepLines/>
        <w:spacing w:after="0"/>
        <w:rPr>
          <w:rFonts w:ascii="Arial" w:hAnsi="Arial" w:cs="Arial"/>
        </w:rPr>
      </w:pPr>
      <w:r w:rsidRPr="00097900">
        <w:rPr>
          <w:rFonts w:ascii="Arial" w:hAnsi="Arial" w:cs="Arial"/>
        </w:rPr>
        <w:t>1- Gluconeogenesis</w:t>
      </w:r>
    </w:p>
    <w:p w14:paraId="3ED814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Amino acid uptake</w:t>
      </w:r>
    </w:p>
    <w:p w14:paraId="028DB877" w14:textId="77777777" w:rsidR="00AE0A86" w:rsidRPr="00097900" w:rsidRDefault="00000000" w:rsidP="001C21D0">
      <w:pPr>
        <w:keepNext/>
        <w:keepLines/>
        <w:spacing w:after="0"/>
        <w:rPr>
          <w:rFonts w:ascii="Arial" w:hAnsi="Arial" w:cs="Arial"/>
        </w:rPr>
      </w:pPr>
      <w:r w:rsidRPr="00097900">
        <w:rPr>
          <w:rFonts w:ascii="Arial" w:hAnsi="Arial" w:cs="Arial"/>
        </w:rPr>
        <w:t>3- Glycogenolysis</w:t>
      </w:r>
    </w:p>
    <w:p w14:paraId="11EA5F36" w14:textId="77777777" w:rsidR="00AE0A86" w:rsidRPr="00097900" w:rsidRDefault="00000000" w:rsidP="001C21D0">
      <w:pPr>
        <w:keepNext/>
        <w:keepLines/>
        <w:spacing w:after="0"/>
        <w:rPr>
          <w:rFonts w:ascii="Arial" w:hAnsi="Arial" w:cs="Arial"/>
        </w:rPr>
      </w:pPr>
      <w:r w:rsidRPr="00097900">
        <w:rPr>
          <w:rFonts w:ascii="Arial" w:hAnsi="Arial" w:cs="Arial"/>
        </w:rPr>
        <w:t>4- Release of free fatty acids</w:t>
      </w:r>
    </w:p>
    <w:p w14:paraId="67535403" w14:textId="77777777" w:rsidR="00AE0A86" w:rsidRPr="00097900" w:rsidRDefault="00000000" w:rsidP="001C21D0">
      <w:pPr>
        <w:keepNext/>
        <w:keepLines/>
        <w:spacing w:after="0"/>
        <w:rPr>
          <w:rFonts w:ascii="Arial" w:hAnsi="Arial" w:cs="Arial"/>
        </w:rPr>
      </w:pPr>
      <w:r w:rsidRPr="00097900">
        <w:rPr>
          <w:rFonts w:ascii="Arial" w:hAnsi="Arial" w:cs="Arial"/>
        </w:rPr>
        <w:t>5- Lipolysis</w:t>
      </w:r>
    </w:p>
    <w:p w14:paraId="02CAED2E" w14:textId="77777777" w:rsidR="00AE0A86" w:rsidRPr="00097900" w:rsidRDefault="00AE0A86" w:rsidP="001C21D0">
      <w:pPr>
        <w:spacing w:after="0"/>
        <w:rPr>
          <w:rFonts w:ascii="Arial" w:hAnsi="Arial" w:cs="Arial"/>
        </w:rPr>
      </w:pPr>
    </w:p>
    <w:p w14:paraId="3DF9BB61" w14:textId="77777777" w:rsidR="00AE0A86" w:rsidRPr="00097900" w:rsidRDefault="00000000" w:rsidP="001C21D0">
      <w:pPr>
        <w:keepNext/>
        <w:keepLines/>
        <w:spacing w:after="0"/>
        <w:rPr>
          <w:rFonts w:ascii="Arial" w:hAnsi="Arial" w:cs="Arial"/>
        </w:rPr>
      </w:pPr>
      <w:r w:rsidRPr="00097900">
        <w:rPr>
          <w:rFonts w:ascii="Arial" w:hAnsi="Arial" w:cs="Arial"/>
        </w:rPr>
        <w:t>Q31. Plasminogen activator inhibitor 1 is associated with which of the following?</w:t>
      </w:r>
    </w:p>
    <w:p w14:paraId="30963E86" w14:textId="77777777" w:rsidR="00AE0A86" w:rsidRPr="00097900" w:rsidRDefault="00000000" w:rsidP="001C21D0">
      <w:pPr>
        <w:keepNext/>
        <w:keepLines/>
        <w:spacing w:after="0"/>
        <w:rPr>
          <w:rFonts w:ascii="Arial" w:hAnsi="Arial" w:cs="Arial"/>
        </w:rPr>
      </w:pPr>
      <w:r w:rsidRPr="00097900">
        <w:rPr>
          <w:rFonts w:ascii="Arial" w:hAnsi="Arial" w:cs="Arial"/>
        </w:rPr>
        <w:t>1- Weight loss</w:t>
      </w:r>
    </w:p>
    <w:p w14:paraId="0EE973B3" w14:textId="77777777" w:rsidR="00AE0A86" w:rsidRPr="00097900" w:rsidRDefault="00000000" w:rsidP="001C21D0">
      <w:pPr>
        <w:keepNext/>
        <w:keepLines/>
        <w:spacing w:after="0"/>
        <w:rPr>
          <w:rFonts w:ascii="Arial" w:hAnsi="Arial" w:cs="Arial"/>
        </w:rPr>
      </w:pPr>
      <w:r w:rsidRPr="00097900">
        <w:rPr>
          <w:rFonts w:ascii="Arial" w:hAnsi="Arial" w:cs="Arial"/>
        </w:rPr>
        <w:t>2- Type 1 diabetes mellitus</w:t>
      </w:r>
    </w:p>
    <w:p w14:paraId="2D08456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Hypercholesterolaemia</w:t>
      </w:r>
      <w:proofErr w:type="spellEnd"/>
    </w:p>
    <w:p w14:paraId="315BAD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Insulin resistance</w:t>
      </w:r>
    </w:p>
    <w:p w14:paraId="251BF7F8" w14:textId="77777777" w:rsidR="00AE0A86" w:rsidRPr="00097900" w:rsidRDefault="00000000" w:rsidP="001C21D0">
      <w:pPr>
        <w:keepNext/>
        <w:keepLines/>
        <w:spacing w:after="0"/>
        <w:rPr>
          <w:rFonts w:ascii="Arial" w:hAnsi="Arial" w:cs="Arial"/>
        </w:rPr>
      </w:pPr>
      <w:r w:rsidRPr="00097900">
        <w:rPr>
          <w:rFonts w:ascii="Arial" w:hAnsi="Arial" w:cs="Arial"/>
        </w:rPr>
        <w:t>5- Cancer</w:t>
      </w:r>
    </w:p>
    <w:p w14:paraId="3D04B139" w14:textId="77777777" w:rsidR="00AE0A86" w:rsidRPr="00097900" w:rsidRDefault="00AE0A86" w:rsidP="001C21D0">
      <w:pPr>
        <w:spacing w:after="0"/>
        <w:rPr>
          <w:rFonts w:ascii="Arial" w:hAnsi="Arial" w:cs="Arial"/>
        </w:rPr>
      </w:pPr>
    </w:p>
    <w:p w14:paraId="780FA029" w14:textId="77777777" w:rsidR="00AE0A86" w:rsidRPr="00097900" w:rsidRDefault="00000000" w:rsidP="001C21D0">
      <w:pPr>
        <w:keepNext/>
        <w:keepLines/>
        <w:spacing w:after="0"/>
        <w:rPr>
          <w:rFonts w:ascii="Arial" w:hAnsi="Arial" w:cs="Arial"/>
        </w:rPr>
      </w:pPr>
      <w:r w:rsidRPr="00097900">
        <w:rPr>
          <w:rFonts w:ascii="Arial" w:hAnsi="Arial" w:cs="Arial"/>
        </w:rPr>
        <w:t>Q32. Which substance plays an important role in the relaxation of smooth muscle?</w:t>
      </w:r>
    </w:p>
    <w:p w14:paraId="0A80378A" w14:textId="77777777" w:rsidR="00AE0A86" w:rsidRPr="00097900" w:rsidRDefault="00000000" w:rsidP="001C21D0">
      <w:pPr>
        <w:keepNext/>
        <w:keepLines/>
        <w:spacing w:after="0"/>
        <w:rPr>
          <w:rFonts w:ascii="Arial" w:hAnsi="Arial" w:cs="Arial"/>
        </w:rPr>
      </w:pPr>
      <w:r w:rsidRPr="00097900">
        <w:rPr>
          <w:rFonts w:ascii="Arial" w:hAnsi="Arial" w:cs="Arial"/>
        </w:rPr>
        <w:t>1- Aldosterone</w:t>
      </w:r>
    </w:p>
    <w:p w14:paraId="73DF594F" w14:textId="77777777" w:rsidR="00AE0A86" w:rsidRPr="00097900" w:rsidRDefault="00000000" w:rsidP="001C21D0">
      <w:pPr>
        <w:keepNext/>
        <w:keepLines/>
        <w:spacing w:after="0"/>
        <w:rPr>
          <w:rFonts w:ascii="Arial" w:hAnsi="Arial" w:cs="Arial"/>
        </w:rPr>
      </w:pPr>
      <w:r w:rsidRPr="00097900">
        <w:rPr>
          <w:rFonts w:ascii="Arial" w:hAnsi="Arial" w:cs="Arial"/>
        </w:rPr>
        <w:t>2- Noradrenaline</w:t>
      </w:r>
    </w:p>
    <w:p w14:paraId="5A722408" w14:textId="77777777" w:rsidR="00AE0A86" w:rsidRPr="00097900" w:rsidRDefault="00000000" w:rsidP="001C21D0">
      <w:pPr>
        <w:keepNext/>
        <w:keepLines/>
        <w:spacing w:after="0"/>
        <w:rPr>
          <w:rFonts w:ascii="Arial" w:hAnsi="Arial" w:cs="Arial"/>
        </w:rPr>
      </w:pPr>
      <w:r w:rsidRPr="00097900">
        <w:rPr>
          <w:rFonts w:ascii="Arial" w:hAnsi="Arial" w:cs="Arial"/>
        </w:rPr>
        <w:t>3- Adrenaline</w:t>
      </w:r>
    </w:p>
    <w:p w14:paraId="67DD3C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Nitric oxide</w:t>
      </w:r>
    </w:p>
    <w:p w14:paraId="2D5FE178" w14:textId="77777777" w:rsidR="00AE0A86" w:rsidRPr="00097900" w:rsidRDefault="00000000" w:rsidP="001C21D0">
      <w:pPr>
        <w:keepNext/>
        <w:keepLines/>
        <w:spacing w:after="0"/>
        <w:rPr>
          <w:rFonts w:ascii="Arial" w:hAnsi="Arial" w:cs="Arial"/>
        </w:rPr>
      </w:pPr>
      <w:r w:rsidRPr="00097900">
        <w:rPr>
          <w:rFonts w:ascii="Arial" w:hAnsi="Arial" w:cs="Arial"/>
        </w:rPr>
        <w:t>5- Nitrous oxide</w:t>
      </w:r>
    </w:p>
    <w:p w14:paraId="52597D9A" w14:textId="77777777" w:rsidR="00AE0A86" w:rsidRPr="00097900" w:rsidRDefault="00AE0A86" w:rsidP="001C21D0">
      <w:pPr>
        <w:spacing w:after="0"/>
        <w:rPr>
          <w:rFonts w:ascii="Arial" w:hAnsi="Arial" w:cs="Arial"/>
        </w:rPr>
      </w:pPr>
    </w:p>
    <w:p w14:paraId="4E3461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 </w:t>
      </w:r>
      <w:proofErr w:type="spellStart"/>
      <w:r w:rsidRPr="00097900">
        <w:rPr>
          <w:rFonts w:ascii="Arial" w:hAnsi="Arial" w:cs="Arial"/>
        </w:rPr>
        <w:t>Haemophilia</w:t>
      </w:r>
      <w:proofErr w:type="spellEnd"/>
      <w:r w:rsidRPr="00097900">
        <w:rPr>
          <w:rFonts w:ascii="Arial" w:hAnsi="Arial" w:cs="Arial"/>
        </w:rPr>
        <w:t xml:space="preserve"> B is caused by?</w:t>
      </w:r>
    </w:p>
    <w:p w14:paraId="4A9E7B6C" w14:textId="77777777" w:rsidR="00AE0A86" w:rsidRPr="00097900" w:rsidRDefault="00000000" w:rsidP="001C21D0">
      <w:pPr>
        <w:keepNext/>
        <w:keepLines/>
        <w:spacing w:after="0"/>
        <w:rPr>
          <w:rFonts w:ascii="Arial" w:hAnsi="Arial" w:cs="Arial"/>
        </w:rPr>
      </w:pPr>
      <w:r w:rsidRPr="00097900">
        <w:rPr>
          <w:rFonts w:ascii="Arial" w:hAnsi="Arial" w:cs="Arial"/>
        </w:rPr>
        <w:t>1- Factor VIII deficiency</w:t>
      </w:r>
    </w:p>
    <w:p w14:paraId="3CF1B766" w14:textId="77777777" w:rsidR="00AE0A86" w:rsidRPr="00097900" w:rsidRDefault="00000000" w:rsidP="001C21D0">
      <w:pPr>
        <w:keepNext/>
        <w:keepLines/>
        <w:spacing w:after="0"/>
        <w:rPr>
          <w:rFonts w:ascii="Arial" w:hAnsi="Arial" w:cs="Arial"/>
        </w:rPr>
      </w:pPr>
      <w:r w:rsidRPr="00097900">
        <w:rPr>
          <w:rFonts w:ascii="Arial" w:hAnsi="Arial" w:cs="Arial"/>
        </w:rPr>
        <w:t>2- Vitamin K deficiency</w:t>
      </w:r>
    </w:p>
    <w:p w14:paraId="2015A3BE" w14:textId="77777777" w:rsidR="00AE0A86" w:rsidRPr="00097900" w:rsidRDefault="00000000" w:rsidP="001C21D0">
      <w:pPr>
        <w:keepNext/>
        <w:keepLines/>
        <w:spacing w:after="0"/>
        <w:rPr>
          <w:rFonts w:ascii="Arial" w:hAnsi="Arial" w:cs="Arial"/>
        </w:rPr>
      </w:pPr>
      <w:r w:rsidRPr="00097900">
        <w:rPr>
          <w:rFonts w:ascii="Arial" w:hAnsi="Arial" w:cs="Arial"/>
        </w:rPr>
        <w:t>3- Factor XIII deficiency</w:t>
      </w:r>
    </w:p>
    <w:p w14:paraId="793761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Factor IX Deficiency</w:t>
      </w:r>
    </w:p>
    <w:p w14:paraId="5CAEDA25" w14:textId="77777777" w:rsidR="00AE0A86" w:rsidRPr="00097900" w:rsidRDefault="00000000" w:rsidP="001C21D0">
      <w:pPr>
        <w:keepNext/>
        <w:keepLines/>
        <w:spacing w:after="0"/>
        <w:rPr>
          <w:rFonts w:ascii="Arial" w:hAnsi="Arial" w:cs="Arial"/>
        </w:rPr>
      </w:pPr>
      <w:r w:rsidRPr="00097900">
        <w:rPr>
          <w:rFonts w:ascii="Arial" w:hAnsi="Arial" w:cs="Arial"/>
        </w:rPr>
        <w:t>5- Protein S deficiency</w:t>
      </w:r>
    </w:p>
    <w:p w14:paraId="3AF3A8F7" w14:textId="77777777" w:rsidR="00AE0A86" w:rsidRPr="00097900" w:rsidRDefault="00AE0A86" w:rsidP="001C21D0">
      <w:pPr>
        <w:spacing w:after="0"/>
        <w:rPr>
          <w:rFonts w:ascii="Arial" w:hAnsi="Arial" w:cs="Arial"/>
        </w:rPr>
      </w:pPr>
    </w:p>
    <w:p w14:paraId="30A5D84F" w14:textId="77777777" w:rsidR="00AE0A86" w:rsidRPr="00097900" w:rsidRDefault="00000000" w:rsidP="001C21D0">
      <w:pPr>
        <w:keepNext/>
        <w:keepLines/>
        <w:spacing w:after="0"/>
        <w:rPr>
          <w:rFonts w:ascii="Arial" w:hAnsi="Arial" w:cs="Arial"/>
        </w:rPr>
      </w:pPr>
      <w:r w:rsidRPr="00097900">
        <w:rPr>
          <w:rFonts w:ascii="Arial" w:hAnsi="Arial" w:cs="Arial"/>
        </w:rPr>
        <w:t>Q34. A patient with known alcohol excess presents with confusion, ataxia and nystagmus. Which vitamin deficiency is likely to have leads to these symptoms?</w:t>
      </w:r>
    </w:p>
    <w:p w14:paraId="65681A9A" w14:textId="77777777" w:rsidR="00AE0A86" w:rsidRPr="00097900" w:rsidRDefault="00000000" w:rsidP="001C21D0">
      <w:pPr>
        <w:keepNext/>
        <w:keepLines/>
        <w:spacing w:after="0"/>
        <w:rPr>
          <w:rFonts w:ascii="Arial" w:hAnsi="Arial" w:cs="Arial"/>
        </w:rPr>
      </w:pPr>
      <w:r w:rsidRPr="00097900">
        <w:rPr>
          <w:rFonts w:ascii="Arial" w:hAnsi="Arial" w:cs="Arial"/>
        </w:rPr>
        <w:t>1- Vitamin B12</w:t>
      </w:r>
    </w:p>
    <w:p w14:paraId="65D15F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Vitamin B1</w:t>
      </w:r>
    </w:p>
    <w:p w14:paraId="2C575390" w14:textId="77777777" w:rsidR="00AE0A86" w:rsidRPr="00097900" w:rsidRDefault="00000000" w:rsidP="001C21D0">
      <w:pPr>
        <w:keepNext/>
        <w:keepLines/>
        <w:spacing w:after="0"/>
        <w:rPr>
          <w:rFonts w:ascii="Arial" w:hAnsi="Arial" w:cs="Arial"/>
        </w:rPr>
      </w:pPr>
      <w:r w:rsidRPr="00097900">
        <w:rPr>
          <w:rFonts w:ascii="Arial" w:hAnsi="Arial" w:cs="Arial"/>
        </w:rPr>
        <w:t>3- Folate</w:t>
      </w:r>
    </w:p>
    <w:p w14:paraId="2D2D9095" w14:textId="77777777" w:rsidR="00AE0A86" w:rsidRPr="00097900" w:rsidRDefault="00000000" w:rsidP="001C21D0">
      <w:pPr>
        <w:keepNext/>
        <w:keepLines/>
        <w:spacing w:after="0"/>
        <w:rPr>
          <w:rFonts w:ascii="Arial" w:hAnsi="Arial" w:cs="Arial"/>
        </w:rPr>
      </w:pPr>
      <w:r w:rsidRPr="00097900">
        <w:rPr>
          <w:rFonts w:ascii="Arial" w:hAnsi="Arial" w:cs="Arial"/>
        </w:rPr>
        <w:t>4- Vitamin C</w:t>
      </w:r>
    </w:p>
    <w:p w14:paraId="481072BB" w14:textId="77777777" w:rsidR="00AE0A86" w:rsidRPr="00097900" w:rsidRDefault="00000000" w:rsidP="001C21D0">
      <w:pPr>
        <w:keepNext/>
        <w:keepLines/>
        <w:spacing w:after="0"/>
        <w:rPr>
          <w:rFonts w:ascii="Arial" w:hAnsi="Arial" w:cs="Arial"/>
        </w:rPr>
      </w:pPr>
      <w:r w:rsidRPr="00097900">
        <w:rPr>
          <w:rFonts w:ascii="Arial" w:hAnsi="Arial" w:cs="Arial"/>
        </w:rPr>
        <w:t>5- Vitamin E</w:t>
      </w:r>
    </w:p>
    <w:p w14:paraId="3A0E382A" w14:textId="77777777" w:rsidR="00AE0A86" w:rsidRPr="00097900" w:rsidRDefault="00AE0A86" w:rsidP="001C21D0">
      <w:pPr>
        <w:spacing w:after="0"/>
        <w:rPr>
          <w:rFonts w:ascii="Arial" w:hAnsi="Arial" w:cs="Arial"/>
        </w:rPr>
      </w:pPr>
    </w:p>
    <w:p w14:paraId="4E8D80FE" w14:textId="77777777" w:rsidR="00AE0A86" w:rsidRPr="00097900" w:rsidRDefault="00000000" w:rsidP="001C21D0">
      <w:pPr>
        <w:keepNext/>
        <w:keepLines/>
        <w:spacing w:after="0"/>
        <w:rPr>
          <w:rFonts w:ascii="Arial" w:hAnsi="Arial" w:cs="Arial"/>
        </w:rPr>
      </w:pPr>
      <w:r w:rsidRPr="00097900">
        <w:rPr>
          <w:rFonts w:ascii="Arial" w:hAnsi="Arial" w:cs="Arial"/>
        </w:rPr>
        <w:t>Q35. What is the function of protein C?</w:t>
      </w:r>
    </w:p>
    <w:p w14:paraId="259A7308" w14:textId="77777777" w:rsidR="00AE0A86" w:rsidRPr="00097900" w:rsidRDefault="00000000" w:rsidP="001C21D0">
      <w:pPr>
        <w:keepNext/>
        <w:keepLines/>
        <w:spacing w:after="0"/>
        <w:rPr>
          <w:rFonts w:ascii="Arial" w:hAnsi="Arial" w:cs="Arial"/>
        </w:rPr>
      </w:pPr>
      <w:r w:rsidRPr="00097900">
        <w:rPr>
          <w:rFonts w:ascii="Arial" w:hAnsi="Arial" w:cs="Arial"/>
        </w:rPr>
        <w:t>1- Inactivation of factor Xa</w:t>
      </w:r>
    </w:p>
    <w:p w14:paraId="313BBCD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Inactivation of factor Va and </w:t>
      </w:r>
      <w:proofErr w:type="spellStart"/>
      <w:r w:rsidRPr="00097900">
        <w:rPr>
          <w:rFonts w:ascii="Arial" w:hAnsi="Arial" w:cs="Arial"/>
        </w:rPr>
        <w:t>VIIa</w:t>
      </w:r>
      <w:proofErr w:type="spellEnd"/>
    </w:p>
    <w:p w14:paraId="5BC77F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Inactivation of factor Va and </w:t>
      </w:r>
      <w:proofErr w:type="spellStart"/>
      <w:r w:rsidRPr="00097900">
        <w:rPr>
          <w:rFonts w:ascii="Arial" w:hAnsi="Arial" w:cs="Arial"/>
          <w:b/>
          <w:highlight w:val="yellow"/>
        </w:rPr>
        <w:t>VIIIa</w:t>
      </w:r>
      <w:proofErr w:type="spellEnd"/>
    </w:p>
    <w:p w14:paraId="0F783E4D" w14:textId="77777777" w:rsidR="00AE0A86" w:rsidRPr="00097900" w:rsidRDefault="00000000" w:rsidP="001C21D0">
      <w:pPr>
        <w:keepNext/>
        <w:keepLines/>
        <w:spacing w:after="0"/>
        <w:rPr>
          <w:rFonts w:ascii="Arial" w:hAnsi="Arial" w:cs="Arial"/>
        </w:rPr>
      </w:pPr>
      <w:r w:rsidRPr="00097900">
        <w:rPr>
          <w:rFonts w:ascii="Arial" w:hAnsi="Arial" w:cs="Arial"/>
        </w:rPr>
        <w:t>4- Modification of factors II, VII, IX and X</w:t>
      </w:r>
    </w:p>
    <w:p w14:paraId="12FAB84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Increased activation of factor Va and </w:t>
      </w:r>
      <w:proofErr w:type="spellStart"/>
      <w:r w:rsidRPr="00097900">
        <w:rPr>
          <w:rFonts w:ascii="Arial" w:hAnsi="Arial" w:cs="Arial"/>
        </w:rPr>
        <w:t>VIIIa</w:t>
      </w:r>
      <w:proofErr w:type="spellEnd"/>
    </w:p>
    <w:p w14:paraId="377C97B8" w14:textId="77777777" w:rsidR="00AE0A86" w:rsidRPr="00097900" w:rsidRDefault="00AE0A86" w:rsidP="001C21D0">
      <w:pPr>
        <w:spacing w:after="0"/>
        <w:rPr>
          <w:rFonts w:ascii="Arial" w:hAnsi="Arial" w:cs="Arial"/>
        </w:rPr>
      </w:pPr>
    </w:p>
    <w:p w14:paraId="41D54775" w14:textId="77777777" w:rsidR="00AE0A86" w:rsidRPr="00097900" w:rsidRDefault="00000000" w:rsidP="001C21D0">
      <w:pPr>
        <w:keepNext/>
        <w:keepLines/>
        <w:spacing w:after="0"/>
        <w:rPr>
          <w:rFonts w:ascii="Arial" w:hAnsi="Arial" w:cs="Arial"/>
        </w:rPr>
      </w:pPr>
      <w:r w:rsidRPr="00097900">
        <w:rPr>
          <w:rFonts w:ascii="Arial" w:hAnsi="Arial" w:cs="Arial"/>
        </w:rPr>
        <w:t>Q36. Which of the following is natriuretic?</w:t>
      </w:r>
    </w:p>
    <w:p w14:paraId="2E2336A3" w14:textId="77777777" w:rsidR="00AE0A86" w:rsidRPr="00097900" w:rsidRDefault="00000000" w:rsidP="001C21D0">
      <w:pPr>
        <w:keepNext/>
        <w:keepLines/>
        <w:spacing w:after="0"/>
        <w:rPr>
          <w:rFonts w:ascii="Arial" w:hAnsi="Arial" w:cs="Arial"/>
        </w:rPr>
      </w:pPr>
      <w:r w:rsidRPr="00097900">
        <w:rPr>
          <w:rFonts w:ascii="Arial" w:hAnsi="Arial" w:cs="Arial"/>
        </w:rPr>
        <w:t>1- ADH</w:t>
      </w:r>
    </w:p>
    <w:p w14:paraId="17F3CA9B" w14:textId="77777777" w:rsidR="00AE0A86" w:rsidRPr="00097900" w:rsidRDefault="00000000" w:rsidP="001C21D0">
      <w:pPr>
        <w:keepNext/>
        <w:keepLines/>
        <w:spacing w:after="0"/>
        <w:rPr>
          <w:rFonts w:ascii="Arial" w:hAnsi="Arial" w:cs="Arial"/>
        </w:rPr>
      </w:pPr>
      <w:r w:rsidRPr="00097900">
        <w:rPr>
          <w:rFonts w:ascii="Arial" w:hAnsi="Arial" w:cs="Arial"/>
        </w:rPr>
        <w:t>2- Renin</w:t>
      </w:r>
    </w:p>
    <w:p w14:paraId="7EB06968" w14:textId="77777777" w:rsidR="00AE0A86" w:rsidRPr="00097900" w:rsidRDefault="00000000" w:rsidP="001C21D0">
      <w:pPr>
        <w:keepNext/>
        <w:keepLines/>
        <w:spacing w:after="0"/>
        <w:rPr>
          <w:rFonts w:ascii="Arial" w:hAnsi="Arial" w:cs="Arial"/>
        </w:rPr>
      </w:pPr>
      <w:r w:rsidRPr="00097900">
        <w:rPr>
          <w:rFonts w:ascii="Arial" w:hAnsi="Arial" w:cs="Arial"/>
        </w:rPr>
        <w:t>3- Angiotensin</w:t>
      </w:r>
    </w:p>
    <w:p w14:paraId="50C8B7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ANP</w:t>
      </w:r>
    </w:p>
    <w:p w14:paraId="3F330D4C" w14:textId="77777777" w:rsidR="00AE0A86" w:rsidRPr="00097900" w:rsidRDefault="00000000" w:rsidP="001C21D0">
      <w:pPr>
        <w:keepNext/>
        <w:keepLines/>
        <w:spacing w:after="0"/>
        <w:rPr>
          <w:rFonts w:ascii="Arial" w:hAnsi="Arial" w:cs="Arial"/>
        </w:rPr>
      </w:pPr>
      <w:r w:rsidRPr="00097900">
        <w:rPr>
          <w:rFonts w:ascii="Arial" w:hAnsi="Arial" w:cs="Arial"/>
        </w:rPr>
        <w:t>5- Aldosterone</w:t>
      </w:r>
    </w:p>
    <w:p w14:paraId="2491F7E0" w14:textId="77777777" w:rsidR="00AE0A86" w:rsidRPr="00097900" w:rsidRDefault="00AE0A86" w:rsidP="001C21D0">
      <w:pPr>
        <w:spacing w:after="0"/>
        <w:rPr>
          <w:rFonts w:ascii="Arial" w:hAnsi="Arial" w:cs="Arial"/>
        </w:rPr>
      </w:pPr>
    </w:p>
    <w:p w14:paraId="0EDF08FF" w14:textId="77777777" w:rsidR="00AE0A86" w:rsidRPr="00097900" w:rsidRDefault="00000000" w:rsidP="001C21D0">
      <w:pPr>
        <w:keepNext/>
        <w:keepLines/>
        <w:spacing w:after="0"/>
        <w:rPr>
          <w:rFonts w:ascii="Arial" w:hAnsi="Arial" w:cs="Arial"/>
        </w:rPr>
      </w:pPr>
      <w:r w:rsidRPr="00097900">
        <w:rPr>
          <w:rFonts w:ascii="Arial" w:hAnsi="Arial" w:cs="Arial"/>
        </w:rPr>
        <w:t>Q37. What is the target of rheumatoid factor?</w:t>
      </w:r>
    </w:p>
    <w:p w14:paraId="1D68D0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Constant region of IgG</w:t>
      </w:r>
    </w:p>
    <w:p w14:paraId="5903D7B3" w14:textId="77777777" w:rsidR="00AE0A86" w:rsidRPr="00097900" w:rsidRDefault="00000000" w:rsidP="001C21D0">
      <w:pPr>
        <w:keepNext/>
        <w:keepLines/>
        <w:spacing w:after="0"/>
        <w:rPr>
          <w:rFonts w:ascii="Arial" w:hAnsi="Arial" w:cs="Arial"/>
        </w:rPr>
      </w:pPr>
      <w:r w:rsidRPr="00097900">
        <w:rPr>
          <w:rFonts w:ascii="Arial" w:hAnsi="Arial" w:cs="Arial"/>
        </w:rPr>
        <w:t>2- Constant region of IgM</w:t>
      </w:r>
    </w:p>
    <w:p w14:paraId="0376C399" w14:textId="77777777" w:rsidR="00AE0A86" w:rsidRPr="00097900" w:rsidRDefault="00000000" w:rsidP="001C21D0">
      <w:pPr>
        <w:keepNext/>
        <w:keepLines/>
        <w:spacing w:after="0"/>
        <w:rPr>
          <w:rFonts w:ascii="Arial" w:hAnsi="Arial" w:cs="Arial"/>
        </w:rPr>
      </w:pPr>
      <w:r w:rsidRPr="00097900">
        <w:rPr>
          <w:rFonts w:ascii="Arial" w:hAnsi="Arial" w:cs="Arial"/>
        </w:rPr>
        <w:t>3- Chondrocytes</w:t>
      </w:r>
    </w:p>
    <w:p w14:paraId="7E3A88B0" w14:textId="77777777" w:rsidR="00AE0A86" w:rsidRPr="00097900" w:rsidRDefault="00000000" w:rsidP="001C21D0">
      <w:pPr>
        <w:keepNext/>
        <w:keepLines/>
        <w:spacing w:after="0"/>
        <w:rPr>
          <w:rFonts w:ascii="Arial" w:hAnsi="Arial" w:cs="Arial"/>
        </w:rPr>
      </w:pPr>
      <w:r w:rsidRPr="00097900">
        <w:rPr>
          <w:rFonts w:ascii="Arial" w:hAnsi="Arial" w:cs="Arial"/>
        </w:rPr>
        <w:t>4- Variable region of immunoglobulins</w:t>
      </w:r>
    </w:p>
    <w:p w14:paraId="269ACC6A" w14:textId="77777777" w:rsidR="00AE0A86" w:rsidRPr="00097900" w:rsidRDefault="00000000" w:rsidP="001C21D0">
      <w:pPr>
        <w:keepNext/>
        <w:keepLines/>
        <w:spacing w:after="0"/>
        <w:rPr>
          <w:rFonts w:ascii="Arial" w:hAnsi="Arial" w:cs="Arial"/>
        </w:rPr>
      </w:pPr>
      <w:r w:rsidRPr="00097900">
        <w:rPr>
          <w:rFonts w:ascii="Arial" w:hAnsi="Arial" w:cs="Arial"/>
        </w:rPr>
        <w:t>5- Collagen</w:t>
      </w:r>
    </w:p>
    <w:p w14:paraId="1BA0B762" w14:textId="77777777" w:rsidR="00AE0A86" w:rsidRPr="00097900" w:rsidRDefault="00AE0A86" w:rsidP="001C21D0">
      <w:pPr>
        <w:spacing w:after="0"/>
        <w:rPr>
          <w:rFonts w:ascii="Arial" w:hAnsi="Arial" w:cs="Arial"/>
        </w:rPr>
      </w:pPr>
    </w:p>
    <w:p w14:paraId="7FA7D8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Q38. A patient presents recurrently with swelling in the face, lips and tongue and abdominal pain and </w:t>
      </w:r>
      <w:proofErr w:type="spellStart"/>
      <w:r w:rsidRPr="00097900">
        <w:rPr>
          <w:rFonts w:ascii="Arial" w:hAnsi="Arial" w:cs="Arial"/>
        </w:rPr>
        <w:t>diarrhoea</w:t>
      </w:r>
      <w:proofErr w:type="spellEnd"/>
      <w:r w:rsidRPr="00097900">
        <w:rPr>
          <w:rFonts w:ascii="Arial" w:hAnsi="Arial" w:cs="Arial"/>
        </w:rPr>
        <w:t>. Given the likely diagnosis which deficiency is the cause?</w:t>
      </w:r>
    </w:p>
    <w:p w14:paraId="65391FDC" w14:textId="77777777" w:rsidR="00AE0A86" w:rsidRPr="00097900" w:rsidRDefault="00000000" w:rsidP="001C21D0">
      <w:pPr>
        <w:keepNext/>
        <w:keepLines/>
        <w:spacing w:after="0"/>
        <w:rPr>
          <w:rFonts w:ascii="Arial" w:hAnsi="Arial" w:cs="Arial"/>
        </w:rPr>
      </w:pPr>
      <w:r w:rsidRPr="00097900">
        <w:rPr>
          <w:rFonts w:ascii="Arial" w:hAnsi="Arial" w:cs="Arial"/>
        </w:rPr>
        <w:t>1- C3 esterase inhibitor</w:t>
      </w:r>
    </w:p>
    <w:p w14:paraId="5B882432" w14:textId="77777777" w:rsidR="00AE0A86" w:rsidRPr="00097900" w:rsidRDefault="00000000" w:rsidP="001C21D0">
      <w:pPr>
        <w:keepNext/>
        <w:keepLines/>
        <w:spacing w:after="0"/>
        <w:rPr>
          <w:rFonts w:ascii="Arial" w:hAnsi="Arial" w:cs="Arial"/>
        </w:rPr>
      </w:pPr>
      <w:r w:rsidRPr="00097900">
        <w:rPr>
          <w:rFonts w:ascii="Arial" w:hAnsi="Arial" w:cs="Arial"/>
        </w:rPr>
        <w:t>2- Complement</w:t>
      </w:r>
    </w:p>
    <w:p w14:paraId="10E173E0" w14:textId="77777777" w:rsidR="00AE0A86" w:rsidRPr="00097900" w:rsidRDefault="00000000" w:rsidP="001C21D0">
      <w:pPr>
        <w:keepNext/>
        <w:keepLines/>
        <w:spacing w:after="0"/>
        <w:rPr>
          <w:rFonts w:ascii="Arial" w:hAnsi="Arial" w:cs="Arial"/>
        </w:rPr>
      </w:pPr>
      <w:r w:rsidRPr="00097900">
        <w:rPr>
          <w:rFonts w:ascii="Arial" w:hAnsi="Arial" w:cs="Arial"/>
        </w:rPr>
        <w:t>3- TNF alpha</w:t>
      </w:r>
    </w:p>
    <w:p w14:paraId="342706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C1 esterase inhibitor</w:t>
      </w:r>
    </w:p>
    <w:p w14:paraId="582F852D" w14:textId="77777777" w:rsidR="00AE0A86" w:rsidRPr="00097900" w:rsidRDefault="00000000" w:rsidP="001C21D0">
      <w:pPr>
        <w:keepNext/>
        <w:keepLines/>
        <w:spacing w:after="0"/>
        <w:rPr>
          <w:rFonts w:ascii="Arial" w:hAnsi="Arial" w:cs="Arial"/>
        </w:rPr>
      </w:pPr>
      <w:r w:rsidRPr="00097900">
        <w:rPr>
          <w:rFonts w:ascii="Arial" w:hAnsi="Arial" w:cs="Arial"/>
        </w:rPr>
        <w:t>5- Histamine</w:t>
      </w:r>
    </w:p>
    <w:p w14:paraId="321504E9" w14:textId="77777777" w:rsidR="00AE0A86" w:rsidRPr="00097900" w:rsidRDefault="00AE0A86" w:rsidP="001C21D0">
      <w:pPr>
        <w:spacing w:after="0"/>
        <w:rPr>
          <w:rFonts w:ascii="Arial" w:hAnsi="Arial" w:cs="Arial"/>
        </w:rPr>
      </w:pPr>
    </w:p>
    <w:p w14:paraId="6B6A3842" w14:textId="77777777" w:rsidR="00AE0A86" w:rsidRPr="00097900" w:rsidRDefault="00000000" w:rsidP="001C21D0">
      <w:pPr>
        <w:keepNext/>
        <w:keepLines/>
        <w:spacing w:after="0"/>
        <w:rPr>
          <w:rFonts w:ascii="Arial" w:hAnsi="Arial" w:cs="Arial"/>
        </w:rPr>
      </w:pPr>
      <w:r w:rsidRPr="00097900">
        <w:rPr>
          <w:rFonts w:ascii="Arial" w:hAnsi="Arial" w:cs="Arial"/>
        </w:rPr>
        <w:t>Q39. Which antibody is found in greatest proportion in mucosal tissues?</w:t>
      </w:r>
    </w:p>
    <w:p w14:paraId="64FD1F1B" w14:textId="77777777" w:rsidR="00AE0A86" w:rsidRPr="00097900" w:rsidRDefault="00000000" w:rsidP="001C21D0">
      <w:pPr>
        <w:keepNext/>
        <w:keepLines/>
        <w:spacing w:after="0"/>
        <w:rPr>
          <w:rFonts w:ascii="Arial" w:hAnsi="Arial" w:cs="Arial"/>
        </w:rPr>
      </w:pPr>
      <w:r w:rsidRPr="00097900">
        <w:rPr>
          <w:rFonts w:ascii="Arial" w:hAnsi="Arial" w:cs="Arial"/>
        </w:rPr>
        <w:t>1- IgM</w:t>
      </w:r>
    </w:p>
    <w:p w14:paraId="5D9F34A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IgE</w:t>
      </w:r>
      <w:proofErr w:type="spellEnd"/>
    </w:p>
    <w:p w14:paraId="3FB3254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IgD</w:t>
      </w:r>
      <w:proofErr w:type="spellEnd"/>
    </w:p>
    <w:p w14:paraId="56AA33B7" w14:textId="77777777" w:rsidR="00AE0A86" w:rsidRPr="00097900" w:rsidRDefault="00000000" w:rsidP="001C21D0">
      <w:pPr>
        <w:keepNext/>
        <w:keepLines/>
        <w:spacing w:after="0"/>
        <w:rPr>
          <w:rFonts w:ascii="Arial" w:hAnsi="Arial" w:cs="Arial"/>
        </w:rPr>
      </w:pPr>
      <w:r w:rsidRPr="00097900">
        <w:rPr>
          <w:rFonts w:ascii="Arial" w:hAnsi="Arial" w:cs="Arial"/>
        </w:rPr>
        <w:t>4- IgG</w:t>
      </w:r>
    </w:p>
    <w:p w14:paraId="5A8ED7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IgA</w:t>
      </w:r>
    </w:p>
    <w:p w14:paraId="34E5E343" w14:textId="77777777" w:rsidR="00AE0A86" w:rsidRPr="00097900" w:rsidRDefault="00AE0A86" w:rsidP="001C21D0">
      <w:pPr>
        <w:spacing w:after="0"/>
        <w:rPr>
          <w:rFonts w:ascii="Arial" w:hAnsi="Arial" w:cs="Arial"/>
        </w:rPr>
      </w:pPr>
    </w:p>
    <w:p w14:paraId="724C4F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 When would parenteral feeding be </w:t>
      </w:r>
      <w:proofErr w:type="spellStart"/>
      <w:r w:rsidRPr="00097900">
        <w:rPr>
          <w:rFonts w:ascii="Arial" w:hAnsi="Arial" w:cs="Arial"/>
        </w:rPr>
        <w:t>utilised</w:t>
      </w:r>
      <w:proofErr w:type="spellEnd"/>
      <w:r w:rsidRPr="00097900">
        <w:rPr>
          <w:rFonts w:ascii="Arial" w:hAnsi="Arial" w:cs="Arial"/>
        </w:rPr>
        <w:t xml:space="preserve"> over enteral feeding?</w:t>
      </w:r>
    </w:p>
    <w:p w14:paraId="749AF92B" w14:textId="77777777" w:rsidR="00AE0A86" w:rsidRPr="00097900" w:rsidRDefault="00000000" w:rsidP="001C21D0">
      <w:pPr>
        <w:keepNext/>
        <w:keepLines/>
        <w:spacing w:after="0"/>
        <w:rPr>
          <w:rFonts w:ascii="Arial" w:hAnsi="Arial" w:cs="Arial"/>
        </w:rPr>
      </w:pPr>
      <w:r w:rsidRPr="00097900">
        <w:rPr>
          <w:rFonts w:ascii="Arial" w:hAnsi="Arial" w:cs="Arial"/>
        </w:rPr>
        <w:t>1- Prolonged time of nutritional support required</w:t>
      </w:r>
    </w:p>
    <w:p w14:paraId="7855D0CB" w14:textId="77777777" w:rsidR="00AE0A86" w:rsidRPr="00097900" w:rsidRDefault="00000000" w:rsidP="001C21D0">
      <w:pPr>
        <w:keepNext/>
        <w:keepLines/>
        <w:spacing w:after="0"/>
        <w:rPr>
          <w:rFonts w:ascii="Arial" w:hAnsi="Arial" w:cs="Arial"/>
        </w:rPr>
      </w:pPr>
      <w:r w:rsidRPr="00097900">
        <w:rPr>
          <w:rFonts w:ascii="Arial" w:hAnsi="Arial" w:cs="Arial"/>
        </w:rPr>
        <w:t>2- Dysphagia</w:t>
      </w:r>
    </w:p>
    <w:p w14:paraId="0F37E46D" w14:textId="77777777" w:rsidR="00AE0A86" w:rsidRPr="00097900" w:rsidRDefault="00000000" w:rsidP="001C21D0">
      <w:pPr>
        <w:keepNext/>
        <w:keepLines/>
        <w:spacing w:after="0"/>
        <w:rPr>
          <w:rFonts w:ascii="Arial" w:hAnsi="Arial" w:cs="Arial"/>
        </w:rPr>
      </w:pPr>
      <w:r w:rsidRPr="00097900">
        <w:rPr>
          <w:rFonts w:ascii="Arial" w:hAnsi="Arial" w:cs="Arial"/>
        </w:rPr>
        <w:t>3- High risk of aspiration</w:t>
      </w:r>
    </w:p>
    <w:p w14:paraId="6E42D3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Dysfunctional small bowel</w:t>
      </w:r>
    </w:p>
    <w:p w14:paraId="14BDC3DF" w14:textId="77777777" w:rsidR="00AE0A86" w:rsidRPr="00097900" w:rsidRDefault="00000000" w:rsidP="001C21D0">
      <w:pPr>
        <w:keepNext/>
        <w:keepLines/>
        <w:spacing w:after="0"/>
        <w:rPr>
          <w:rFonts w:ascii="Arial" w:hAnsi="Arial" w:cs="Arial"/>
        </w:rPr>
      </w:pPr>
      <w:r w:rsidRPr="00097900">
        <w:rPr>
          <w:rFonts w:ascii="Arial" w:hAnsi="Arial" w:cs="Arial"/>
        </w:rPr>
        <w:t>5- High risk of refeeding syndrome</w:t>
      </w:r>
    </w:p>
    <w:p w14:paraId="4F100991" w14:textId="77777777" w:rsidR="00AE0A86" w:rsidRPr="00097900" w:rsidRDefault="00AE0A86" w:rsidP="001C21D0">
      <w:pPr>
        <w:spacing w:after="0"/>
        <w:rPr>
          <w:rFonts w:ascii="Arial" w:hAnsi="Arial" w:cs="Arial"/>
        </w:rPr>
      </w:pPr>
    </w:p>
    <w:p w14:paraId="354BEB6C" w14:textId="344C964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190912" behindDoc="1" locked="0" layoutInCell="1" allowOverlap="1" wp14:anchorId="792D330C" wp14:editId="5F93D6A8">
                <wp:simplePos x="0" y="0"/>
                <wp:positionH relativeFrom="page">
                  <wp:posOffset>3886200</wp:posOffset>
                </wp:positionH>
                <wp:positionV relativeFrom="page">
                  <wp:posOffset>182880</wp:posOffset>
                </wp:positionV>
                <wp:extent cx="0" cy="9692640"/>
                <wp:effectExtent l="57150" t="19050" r="76200" b="80010"/>
                <wp:wrapNone/>
                <wp:docPr id="172509646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BCCB8C" id="Straight Connector 5" o:spid="_x0000_s1026" style="position:absolute;z-index:-254125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Q41. In obesity, which of the following is the most likely to lead to increased mortality?</w:t>
      </w:r>
    </w:p>
    <w:p w14:paraId="3C936FB7"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7F31A561" w14:textId="77777777" w:rsidR="00AE0A86" w:rsidRPr="00097900" w:rsidRDefault="00000000" w:rsidP="001C21D0">
      <w:pPr>
        <w:keepNext/>
        <w:keepLines/>
        <w:spacing w:after="0"/>
        <w:rPr>
          <w:rFonts w:ascii="Arial" w:hAnsi="Arial" w:cs="Arial"/>
        </w:rPr>
      </w:pPr>
      <w:r w:rsidRPr="00097900">
        <w:rPr>
          <w:rFonts w:ascii="Arial" w:hAnsi="Arial" w:cs="Arial"/>
        </w:rPr>
        <w:t>2- Metabolic syndrome</w:t>
      </w:r>
    </w:p>
    <w:p w14:paraId="2EA27BA4" w14:textId="77777777" w:rsidR="00AE0A86" w:rsidRPr="00097900" w:rsidRDefault="00000000" w:rsidP="001C21D0">
      <w:pPr>
        <w:keepNext/>
        <w:keepLines/>
        <w:spacing w:after="0"/>
        <w:rPr>
          <w:rFonts w:ascii="Arial" w:hAnsi="Arial" w:cs="Arial"/>
        </w:rPr>
      </w:pPr>
      <w:r w:rsidRPr="00097900">
        <w:rPr>
          <w:rFonts w:ascii="Arial" w:hAnsi="Arial" w:cs="Arial"/>
        </w:rPr>
        <w:t>3- Cancer</w:t>
      </w:r>
    </w:p>
    <w:p w14:paraId="2A6E10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Cardiovascular disease</w:t>
      </w:r>
    </w:p>
    <w:p w14:paraId="5B849AB7" w14:textId="77777777" w:rsidR="00AE0A86" w:rsidRPr="00097900" w:rsidRDefault="00000000" w:rsidP="001C21D0">
      <w:pPr>
        <w:keepNext/>
        <w:keepLines/>
        <w:spacing w:after="0"/>
        <w:rPr>
          <w:rFonts w:ascii="Arial" w:hAnsi="Arial" w:cs="Arial"/>
        </w:rPr>
      </w:pPr>
      <w:r w:rsidRPr="00097900">
        <w:rPr>
          <w:rFonts w:ascii="Arial" w:hAnsi="Arial" w:cs="Arial"/>
        </w:rPr>
        <w:t>5- Diabetes</w:t>
      </w:r>
    </w:p>
    <w:p w14:paraId="093054F2" w14:textId="77777777" w:rsidR="00AE0A86" w:rsidRPr="00097900" w:rsidRDefault="00AE0A86" w:rsidP="001C21D0">
      <w:pPr>
        <w:spacing w:after="0"/>
        <w:rPr>
          <w:rFonts w:ascii="Arial" w:hAnsi="Arial" w:cs="Arial"/>
        </w:rPr>
      </w:pPr>
    </w:p>
    <w:p w14:paraId="1E378210" w14:textId="77777777" w:rsidR="00AE0A86" w:rsidRPr="00097900" w:rsidRDefault="00000000" w:rsidP="001C21D0">
      <w:pPr>
        <w:keepNext/>
        <w:keepLines/>
        <w:spacing w:after="0"/>
        <w:rPr>
          <w:rFonts w:ascii="Arial" w:hAnsi="Arial" w:cs="Arial"/>
        </w:rPr>
      </w:pPr>
      <w:r w:rsidRPr="00097900">
        <w:rPr>
          <w:rFonts w:ascii="Arial" w:hAnsi="Arial" w:cs="Arial"/>
        </w:rPr>
        <w:t>Q42. Which of the following if taken at toxic levels would lead to a respiratory alkalosis?</w:t>
      </w:r>
    </w:p>
    <w:p w14:paraId="5285517D" w14:textId="77777777" w:rsidR="00AE0A86" w:rsidRPr="00097900" w:rsidRDefault="00000000" w:rsidP="001C21D0">
      <w:pPr>
        <w:keepNext/>
        <w:keepLines/>
        <w:spacing w:after="0"/>
        <w:rPr>
          <w:rFonts w:ascii="Arial" w:hAnsi="Arial" w:cs="Arial"/>
        </w:rPr>
      </w:pPr>
      <w:r w:rsidRPr="00097900">
        <w:rPr>
          <w:rFonts w:ascii="Arial" w:hAnsi="Arial" w:cs="Arial"/>
        </w:rPr>
        <w:t>1- Monoamine oxidase inhibitors</w:t>
      </w:r>
    </w:p>
    <w:p w14:paraId="5F9412A8" w14:textId="77777777" w:rsidR="00AE0A86" w:rsidRPr="00097900" w:rsidRDefault="00000000" w:rsidP="001C21D0">
      <w:pPr>
        <w:keepNext/>
        <w:keepLines/>
        <w:spacing w:after="0"/>
        <w:rPr>
          <w:rFonts w:ascii="Arial" w:hAnsi="Arial" w:cs="Arial"/>
        </w:rPr>
      </w:pPr>
      <w:r w:rsidRPr="00097900">
        <w:rPr>
          <w:rFonts w:ascii="Arial" w:hAnsi="Arial" w:cs="Arial"/>
        </w:rPr>
        <w:t>2- Paracetamol</w:t>
      </w:r>
    </w:p>
    <w:p w14:paraId="4E9CA699" w14:textId="77777777" w:rsidR="00AE0A86" w:rsidRPr="00097900" w:rsidRDefault="00000000" w:rsidP="001C21D0">
      <w:pPr>
        <w:keepNext/>
        <w:keepLines/>
        <w:spacing w:after="0"/>
        <w:rPr>
          <w:rFonts w:ascii="Arial" w:hAnsi="Arial" w:cs="Arial"/>
        </w:rPr>
      </w:pPr>
      <w:r w:rsidRPr="00097900">
        <w:rPr>
          <w:rFonts w:ascii="Arial" w:hAnsi="Arial" w:cs="Arial"/>
        </w:rPr>
        <w:t>3- Tricyclic antidepressants</w:t>
      </w:r>
    </w:p>
    <w:p w14:paraId="6AB0272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Benzodiazipines</w:t>
      </w:r>
      <w:proofErr w:type="spellEnd"/>
    </w:p>
    <w:p w14:paraId="02DBE3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Salicylate</w:t>
      </w:r>
    </w:p>
    <w:p w14:paraId="48AA22C2" w14:textId="77777777" w:rsidR="00AE0A86" w:rsidRPr="00097900" w:rsidRDefault="00AE0A86" w:rsidP="001C21D0">
      <w:pPr>
        <w:spacing w:after="0"/>
        <w:rPr>
          <w:rFonts w:ascii="Arial" w:hAnsi="Arial" w:cs="Arial"/>
        </w:rPr>
      </w:pPr>
    </w:p>
    <w:p w14:paraId="420446C5" w14:textId="77777777" w:rsidR="00AE0A86" w:rsidRPr="00097900" w:rsidRDefault="00000000" w:rsidP="001C21D0">
      <w:pPr>
        <w:keepNext/>
        <w:keepLines/>
        <w:spacing w:after="0"/>
        <w:rPr>
          <w:rFonts w:ascii="Arial" w:hAnsi="Arial" w:cs="Arial"/>
        </w:rPr>
      </w:pPr>
      <w:r w:rsidRPr="00097900">
        <w:rPr>
          <w:rFonts w:ascii="Arial" w:hAnsi="Arial" w:cs="Arial"/>
        </w:rPr>
        <w:t>Q43. Which of the following is not a common feature of acute salicylate poisoning?</w:t>
      </w:r>
    </w:p>
    <w:p w14:paraId="391BB953" w14:textId="77777777" w:rsidR="00AE0A86" w:rsidRPr="00097900" w:rsidRDefault="00000000" w:rsidP="001C21D0">
      <w:pPr>
        <w:keepNext/>
        <w:keepLines/>
        <w:spacing w:after="0"/>
        <w:rPr>
          <w:rFonts w:ascii="Arial" w:hAnsi="Arial" w:cs="Arial"/>
        </w:rPr>
      </w:pPr>
      <w:r w:rsidRPr="00097900">
        <w:rPr>
          <w:rFonts w:ascii="Arial" w:hAnsi="Arial" w:cs="Arial"/>
        </w:rPr>
        <w:t>1- Hyperventilation</w:t>
      </w:r>
    </w:p>
    <w:p w14:paraId="77A183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Hepatic dysfunction</w:t>
      </w:r>
    </w:p>
    <w:p w14:paraId="0A2FC0D6" w14:textId="77777777" w:rsidR="00AE0A86" w:rsidRPr="00097900" w:rsidRDefault="00000000" w:rsidP="001C21D0">
      <w:pPr>
        <w:keepNext/>
        <w:keepLines/>
        <w:spacing w:after="0"/>
        <w:rPr>
          <w:rFonts w:ascii="Arial" w:hAnsi="Arial" w:cs="Arial"/>
        </w:rPr>
      </w:pPr>
      <w:r w:rsidRPr="00097900">
        <w:rPr>
          <w:rFonts w:ascii="Arial" w:hAnsi="Arial" w:cs="Arial"/>
        </w:rPr>
        <w:t>3- Nausea and vomiting</w:t>
      </w:r>
    </w:p>
    <w:p w14:paraId="6505885D" w14:textId="77777777" w:rsidR="00AE0A86" w:rsidRPr="00097900" w:rsidRDefault="00000000" w:rsidP="001C21D0">
      <w:pPr>
        <w:keepNext/>
        <w:keepLines/>
        <w:spacing w:after="0"/>
        <w:rPr>
          <w:rFonts w:ascii="Arial" w:hAnsi="Arial" w:cs="Arial"/>
        </w:rPr>
      </w:pPr>
      <w:r w:rsidRPr="00097900">
        <w:rPr>
          <w:rFonts w:ascii="Arial" w:hAnsi="Arial" w:cs="Arial"/>
        </w:rPr>
        <w:t>4- Deafness</w:t>
      </w:r>
    </w:p>
    <w:p w14:paraId="204D4196" w14:textId="77777777" w:rsidR="00AE0A86" w:rsidRPr="00097900" w:rsidRDefault="00000000" w:rsidP="001C21D0">
      <w:pPr>
        <w:keepNext/>
        <w:keepLines/>
        <w:spacing w:after="0"/>
        <w:rPr>
          <w:rFonts w:ascii="Arial" w:hAnsi="Arial" w:cs="Arial"/>
        </w:rPr>
      </w:pPr>
      <w:r w:rsidRPr="00097900">
        <w:rPr>
          <w:rFonts w:ascii="Arial" w:hAnsi="Arial" w:cs="Arial"/>
        </w:rPr>
        <w:t>5- Tinnitus</w:t>
      </w:r>
    </w:p>
    <w:p w14:paraId="4ED9DD40" w14:textId="77777777" w:rsidR="00AE0A86" w:rsidRPr="00097900" w:rsidRDefault="00AE0A86" w:rsidP="001C21D0">
      <w:pPr>
        <w:spacing w:after="0"/>
        <w:rPr>
          <w:rFonts w:ascii="Arial" w:hAnsi="Arial" w:cs="Arial"/>
        </w:rPr>
      </w:pPr>
    </w:p>
    <w:p w14:paraId="1709BE37" w14:textId="77777777" w:rsidR="00AE0A86" w:rsidRPr="00097900" w:rsidRDefault="00000000" w:rsidP="001C21D0">
      <w:pPr>
        <w:keepNext/>
        <w:keepLines/>
        <w:spacing w:after="0"/>
        <w:rPr>
          <w:rFonts w:ascii="Arial" w:hAnsi="Arial" w:cs="Arial"/>
        </w:rPr>
      </w:pPr>
      <w:r w:rsidRPr="00097900">
        <w:rPr>
          <w:rFonts w:ascii="Arial" w:hAnsi="Arial" w:cs="Arial"/>
        </w:rPr>
        <w:t>Q44. In a patient with symptomatic acute iron poisoning who presents 4 hours post ingestion, how should they be managed?</w:t>
      </w:r>
    </w:p>
    <w:p w14:paraId="6BD2EEE9" w14:textId="77777777" w:rsidR="00AE0A86" w:rsidRPr="00097900" w:rsidRDefault="00000000" w:rsidP="001C21D0">
      <w:pPr>
        <w:keepNext/>
        <w:keepLines/>
        <w:spacing w:after="0"/>
        <w:rPr>
          <w:rFonts w:ascii="Arial" w:hAnsi="Arial" w:cs="Arial"/>
        </w:rPr>
      </w:pPr>
      <w:r w:rsidRPr="00097900">
        <w:rPr>
          <w:rFonts w:ascii="Arial" w:hAnsi="Arial" w:cs="Arial"/>
        </w:rPr>
        <w:t>1- Activated Charcoal</w:t>
      </w:r>
    </w:p>
    <w:p w14:paraId="162463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Desferrioxamine</w:t>
      </w:r>
      <w:proofErr w:type="spellEnd"/>
    </w:p>
    <w:p w14:paraId="0D1A1134" w14:textId="77777777" w:rsidR="00AE0A86" w:rsidRPr="00097900" w:rsidRDefault="00000000" w:rsidP="001C21D0">
      <w:pPr>
        <w:keepNext/>
        <w:keepLines/>
        <w:spacing w:after="0"/>
        <w:rPr>
          <w:rFonts w:ascii="Arial" w:hAnsi="Arial" w:cs="Arial"/>
        </w:rPr>
      </w:pPr>
      <w:r w:rsidRPr="00097900">
        <w:rPr>
          <w:rFonts w:ascii="Arial" w:hAnsi="Arial" w:cs="Arial"/>
        </w:rPr>
        <w:t>3- Gastric Lavage</w:t>
      </w:r>
    </w:p>
    <w:p w14:paraId="3C12C1C5" w14:textId="77777777" w:rsidR="00AE0A86" w:rsidRPr="00097900" w:rsidRDefault="00000000" w:rsidP="001C21D0">
      <w:pPr>
        <w:keepNext/>
        <w:keepLines/>
        <w:spacing w:after="0"/>
        <w:rPr>
          <w:rFonts w:ascii="Arial" w:hAnsi="Arial" w:cs="Arial"/>
        </w:rPr>
      </w:pPr>
      <w:r w:rsidRPr="00097900">
        <w:rPr>
          <w:rFonts w:ascii="Arial" w:hAnsi="Arial" w:cs="Arial"/>
        </w:rPr>
        <w:t>4- Whole bowel irrigation</w:t>
      </w:r>
    </w:p>
    <w:p w14:paraId="36A08027" w14:textId="77777777" w:rsidR="00AE0A86" w:rsidRPr="00097900" w:rsidRDefault="00000000" w:rsidP="001C21D0">
      <w:pPr>
        <w:keepNext/>
        <w:keepLines/>
        <w:spacing w:after="0"/>
        <w:rPr>
          <w:rFonts w:ascii="Arial" w:hAnsi="Arial" w:cs="Arial"/>
        </w:rPr>
      </w:pPr>
      <w:r w:rsidRPr="00097900">
        <w:rPr>
          <w:rFonts w:ascii="Arial" w:hAnsi="Arial" w:cs="Arial"/>
        </w:rPr>
        <w:t>5- Monitor</w:t>
      </w:r>
    </w:p>
    <w:p w14:paraId="46612CFD" w14:textId="77777777" w:rsidR="00AE0A86" w:rsidRPr="00097900" w:rsidRDefault="00AE0A86" w:rsidP="001C21D0">
      <w:pPr>
        <w:spacing w:after="0"/>
        <w:rPr>
          <w:rFonts w:ascii="Arial" w:hAnsi="Arial" w:cs="Arial"/>
        </w:rPr>
      </w:pPr>
    </w:p>
    <w:p w14:paraId="1907B111" w14:textId="77777777" w:rsidR="00AE0A86" w:rsidRPr="00097900" w:rsidRDefault="00000000" w:rsidP="001C21D0">
      <w:pPr>
        <w:keepNext/>
        <w:keepLines/>
        <w:spacing w:after="0"/>
        <w:rPr>
          <w:rFonts w:ascii="Arial" w:hAnsi="Arial" w:cs="Arial"/>
        </w:rPr>
      </w:pPr>
      <w:r w:rsidRPr="00097900">
        <w:rPr>
          <w:rFonts w:ascii="Arial" w:hAnsi="Arial" w:cs="Arial"/>
        </w:rPr>
        <w:t>Q45. Which of the following is highly suggestive of ethylene glycol poisoning?</w:t>
      </w:r>
    </w:p>
    <w:p w14:paraId="572093C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Hyperkalaemia</w:t>
      </w:r>
      <w:proofErr w:type="spellEnd"/>
    </w:p>
    <w:p w14:paraId="17D1C8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Hypocalcaemia</w:t>
      </w:r>
      <w:proofErr w:type="spellEnd"/>
    </w:p>
    <w:p w14:paraId="65F4929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Hypercalcaemia</w:t>
      </w:r>
      <w:proofErr w:type="spellEnd"/>
    </w:p>
    <w:p w14:paraId="72A9361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Hyponatraemia</w:t>
      </w:r>
      <w:proofErr w:type="spellEnd"/>
    </w:p>
    <w:p w14:paraId="608E401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Hypokalaemia</w:t>
      </w:r>
      <w:proofErr w:type="spellEnd"/>
    </w:p>
    <w:p w14:paraId="4C3DA3DF" w14:textId="77777777" w:rsidR="00AE0A86" w:rsidRPr="00097900" w:rsidRDefault="00AE0A86" w:rsidP="001C21D0">
      <w:pPr>
        <w:spacing w:after="0"/>
        <w:rPr>
          <w:rFonts w:ascii="Arial" w:hAnsi="Arial" w:cs="Arial"/>
        </w:rPr>
      </w:pPr>
    </w:p>
    <w:p w14:paraId="73C482F7" w14:textId="77777777" w:rsidR="00AE0A86" w:rsidRPr="00097900" w:rsidRDefault="00000000" w:rsidP="001C21D0">
      <w:pPr>
        <w:keepNext/>
        <w:keepLines/>
        <w:spacing w:after="0"/>
        <w:rPr>
          <w:rFonts w:ascii="Arial" w:hAnsi="Arial" w:cs="Arial"/>
        </w:rPr>
      </w:pPr>
      <w:r w:rsidRPr="00097900">
        <w:rPr>
          <w:rFonts w:ascii="Arial" w:hAnsi="Arial" w:cs="Arial"/>
        </w:rPr>
        <w:t>Q46. Which of the following is not a treatment for carcinoid syndrome?</w:t>
      </w:r>
    </w:p>
    <w:p w14:paraId="54E13F95" w14:textId="77777777" w:rsidR="00AE0A86" w:rsidRPr="00097900" w:rsidRDefault="00000000" w:rsidP="001C21D0">
      <w:pPr>
        <w:keepNext/>
        <w:keepLines/>
        <w:spacing w:after="0"/>
        <w:rPr>
          <w:rFonts w:ascii="Arial" w:hAnsi="Arial" w:cs="Arial"/>
        </w:rPr>
      </w:pPr>
      <w:r w:rsidRPr="00097900">
        <w:rPr>
          <w:rFonts w:ascii="Arial" w:hAnsi="Arial" w:cs="Arial"/>
        </w:rPr>
        <w:t>1- Interferon alpha</w:t>
      </w:r>
    </w:p>
    <w:p w14:paraId="605108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Cabergoline</w:t>
      </w:r>
    </w:p>
    <w:p w14:paraId="1FC899FE" w14:textId="77777777" w:rsidR="00AE0A86" w:rsidRPr="00097900" w:rsidRDefault="00000000" w:rsidP="001C21D0">
      <w:pPr>
        <w:keepNext/>
        <w:keepLines/>
        <w:spacing w:after="0"/>
        <w:rPr>
          <w:rFonts w:ascii="Arial" w:hAnsi="Arial" w:cs="Arial"/>
        </w:rPr>
      </w:pPr>
      <w:r w:rsidRPr="00097900">
        <w:rPr>
          <w:rFonts w:ascii="Arial" w:hAnsi="Arial" w:cs="Arial"/>
        </w:rPr>
        <w:t>3- Radiotherapy</w:t>
      </w:r>
    </w:p>
    <w:p w14:paraId="6DC8779E" w14:textId="77777777" w:rsidR="00AE0A86" w:rsidRPr="00097900" w:rsidRDefault="00000000" w:rsidP="001C21D0">
      <w:pPr>
        <w:keepNext/>
        <w:keepLines/>
        <w:spacing w:after="0"/>
        <w:rPr>
          <w:rFonts w:ascii="Arial" w:hAnsi="Arial" w:cs="Arial"/>
        </w:rPr>
      </w:pPr>
      <w:r w:rsidRPr="00097900">
        <w:rPr>
          <w:rFonts w:ascii="Arial" w:hAnsi="Arial" w:cs="Arial"/>
        </w:rPr>
        <w:t>4- Chemotherapy</w:t>
      </w:r>
    </w:p>
    <w:p w14:paraId="3EA1DA24" w14:textId="77777777" w:rsidR="00AE0A86" w:rsidRPr="00097900" w:rsidRDefault="00000000" w:rsidP="001C21D0">
      <w:pPr>
        <w:keepNext/>
        <w:keepLines/>
        <w:spacing w:after="0"/>
        <w:rPr>
          <w:rFonts w:ascii="Arial" w:hAnsi="Arial" w:cs="Arial"/>
        </w:rPr>
      </w:pPr>
      <w:r w:rsidRPr="00097900">
        <w:rPr>
          <w:rFonts w:ascii="Arial" w:hAnsi="Arial" w:cs="Arial"/>
        </w:rPr>
        <w:t>5- Octreotide</w:t>
      </w:r>
    </w:p>
    <w:p w14:paraId="623A66BA" w14:textId="77777777" w:rsidR="00AE0A86" w:rsidRPr="00097900" w:rsidRDefault="00AE0A86" w:rsidP="001C21D0">
      <w:pPr>
        <w:spacing w:after="0"/>
        <w:rPr>
          <w:rFonts w:ascii="Arial" w:hAnsi="Arial" w:cs="Arial"/>
        </w:rPr>
      </w:pPr>
    </w:p>
    <w:p w14:paraId="7583CAA1" w14:textId="77777777" w:rsidR="00AE0A86" w:rsidRPr="00097900" w:rsidRDefault="00000000" w:rsidP="001C21D0">
      <w:pPr>
        <w:keepNext/>
        <w:keepLines/>
        <w:spacing w:after="0"/>
        <w:rPr>
          <w:rFonts w:ascii="Arial" w:hAnsi="Arial" w:cs="Arial"/>
        </w:rPr>
      </w:pPr>
      <w:r w:rsidRPr="00097900">
        <w:rPr>
          <w:rFonts w:ascii="Arial" w:hAnsi="Arial" w:cs="Arial"/>
        </w:rPr>
        <w:t xml:space="preserve">Q47. A patient is brought to A and E drowsy and unwell. He is known to have COPD however appears septic in addition to this. Blood gases revealed elevated hydrogen ions and elevated PCO2 and a low O2, bicarbonate and </w:t>
      </w:r>
      <w:proofErr w:type="spellStart"/>
      <w:r w:rsidRPr="00097900">
        <w:rPr>
          <w:rFonts w:ascii="Arial" w:hAnsi="Arial" w:cs="Arial"/>
        </w:rPr>
        <w:t>pH.</w:t>
      </w:r>
      <w:proofErr w:type="spellEnd"/>
      <w:r w:rsidRPr="00097900">
        <w:rPr>
          <w:rFonts w:ascii="Arial" w:hAnsi="Arial" w:cs="Arial"/>
        </w:rPr>
        <w:t xml:space="preserve"> How do you interpret these results?</w:t>
      </w:r>
    </w:p>
    <w:p w14:paraId="5C017341" w14:textId="77777777" w:rsidR="00AE0A86" w:rsidRPr="00097900" w:rsidRDefault="00000000" w:rsidP="001C21D0">
      <w:pPr>
        <w:keepNext/>
        <w:keepLines/>
        <w:spacing w:after="0"/>
        <w:rPr>
          <w:rFonts w:ascii="Arial" w:hAnsi="Arial" w:cs="Arial"/>
        </w:rPr>
      </w:pPr>
      <w:r w:rsidRPr="00097900">
        <w:rPr>
          <w:rFonts w:ascii="Arial" w:hAnsi="Arial" w:cs="Arial"/>
        </w:rPr>
        <w:t>1- Metabolic acidosis</w:t>
      </w:r>
    </w:p>
    <w:p w14:paraId="3EAF6CB0" w14:textId="77777777" w:rsidR="00AE0A86" w:rsidRPr="00097900" w:rsidRDefault="00000000" w:rsidP="001C21D0">
      <w:pPr>
        <w:keepNext/>
        <w:keepLines/>
        <w:spacing w:after="0"/>
        <w:rPr>
          <w:rFonts w:ascii="Arial" w:hAnsi="Arial" w:cs="Arial"/>
        </w:rPr>
      </w:pPr>
      <w:r w:rsidRPr="00097900">
        <w:rPr>
          <w:rFonts w:ascii="Arial" w:hAnsi="Arial" w:cs="Arial"/>
        </w:rPr>
        <w:t>2- Respiratory alkalosis with metabolic compensation</w:t>
      </w:r>
    </w:p>
    <w:p w14:paraId="6AE981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Mixed metabolic and respiratory acidosis</w:t>
      </w:r>
    </w:p>
    <w:p w14:paraId="1B0FF12E" w14:textId="77777777" w:rsidR="00AE0A86" w:rsidRPr="00097900" w:rsidRDefault="00000000" w:rsidP="001C21D0">
      <w:pPr>
        <w:keepNext/>
        <w:keepLines/>
        <w:spacing w:after="0"/>
        <w:rPr>
          <w:rFonts w:ascii="Arial" w:hAnsi="Arial" w:cs="Arial"/>
        </w:rPr>
      </w:pPr>
      <w:r w:rsidRPr="00097900">
        <w:rPr>
          <w:rFonts w:ascii="Arial" w:hAnsi="Arial" w:cs="Arial"/>
        </w:rPr>
        <w:t>4- Respiratory acidosis</w:t>
      </w:r>
    </w:p>
    <w:p w14:paraId="4DA43A77" w14:textId="77777777" w:rsidR="00AE0A86" w:rsidRPr="00097900" w:rsidRDefault="00000000" w:rsidP="001C21D0">
      <w:pPr>
        <w:keepNext/>
        <w:keepLines/>
        <w:spacing w:after="0"/>
        <w:rPr>
          <w:rFonts w:ascii="Arial" w:hAnsi="Arial" w:cs="Arial"/>
        </w:rPr>
      </w:pPr>
      <w:r w:rsidRPr="00097900">
        <w:rPr>
          <w:rFonts w:ascii="Arial" w:hAnsi="Arial" w:cs="Arial"/>
        </w:rPr>
        <w:t>5- Respiratory acidosis with metabolic compensation</w:t>
      </w:r>
    </w:p>
    <w:p w14:paraId="3063CF62" w14:textId="77777777" w:rsidR="00AE0A86" w:rsidRPr="00097900" w:rsidRDefault="00AE0A86" w:rsidP="001C21D0">
      <w:pPr>
        <w:spacing w:after="0"/>
        <w:rPr>
          <w:rFonts w:ascii="Arial" w:hAnsi="Arial" w:cs="Arial"/>
        </w:rPr>
      </w:pPr>
    </w:p>
    <w:p w14:paraId="0017A884" w14:textId="77777777" w:rsidR="00AE0A86" w:rsidRPr="00097900" w:rsidRDefault="00000000" w:rsidP="001C21D0">
      <w:pPr>
        <w:keepNext/>
        <w:keepLines/>
        <w:spacing w:after="0"/>
        <w:rPr>
          <w:rFonts w:ascii="Arial" w:hAnsi="Arial" w:cs="Arial"/>
        </w:rPr>
      </w:pPr>
      <w:r w:rsidRPr="00097900">
        <w:rPr>
          <w:rFonts w:ascii="Arial" w:hAnsi="Arial" w:cs="Arial"/>
        </w:rPr>
        <w:t>Q48. A 45 year old gentleman presents to his GP. He has noticed on numerous occasions after prolonged sun exposure, blisters forming on his hands, forearms and face. On examination there is evidence of erosions and bullae on these areas of skin and hypertrichosis in the temporal and malar areas. He does drink alcohol excessively. What is the most likely diagnosis?</w:t>
      </w:r>
    </w:p>
    <w:p w14:paraId="26A86F20" w14:textId="77777777" w:rsidR="00AE0A86" w:rsidRPr="00097900" w:rsidRDefault="00000000" w:rsidP="001C21D0">
      <w:pPr>
        <w:keepNext/>
        <w:keepLines/>
        <w:spacing w:after="0"/>
        <w:rPr>
          <w:rFonts w:ascii="Arial" w:hAnsi="Arial" w:cs="Arial"/>
        </w:rPr>
      </w:pPr>
      <w:r w:rsidRPr="00097900">
        <w:rPr>
          <w:rFonts w:ascii="Arial" w:hAnsi="Arial" w:cs="Arial"/>
        </w:rPr>
        <w:t>1- Pemphigus vulgaris</w:t>
      </w:r>
    </w:p>
    <w:p w14:paraId="26BBE7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Porphyria Cutanea Tarda</w:t>
      </w:r>
    </w:p>
    <w:p w14:paraId="11B3E983" w14:textId="77777777" w:rsidR="00AE0A86" w:rsidRPr="00097900" w:rsidRDefault="00000000" w:rsidP="001C21D0">
      <w:pPr>
        <w:keepNext/>
        <w:keepLines/>
        <w:spacing w:after="0"/>
        <w:rPr>
          <w:rFonts w:ascii="Arial" w:hAnsi="Arial" w:cs="Arial"/>
        </w:rPr>
      </w:pPr>
      <w:r w:rsidRPr="00097900">
        <w:rPr>
          <w:rFonts w:ascii="Arial" w:hAnsi="Arial" w:cs="Arial"/>
        </w:rPr>
        <w:t>3- Acute intermittent porphyria</w:t>
      </w:r>
    </w:p>
    <w:p w14:paraId="3E11FE43" w14:textId="77777777" w:rsidR="00AE0A86" w:rsidRPr="00097900" w:rsidRDefault="00000000" w:rsidP="001C21D0">
      <w:pPr>
        <w:keepNext/>
        <w:keepLines/>
        <w:spacing w:after="0"/>
        <w:rPr>
          <w:rFonts w:ascii="Arial" w:hAnsi="Arial" w:cs="Arial"/>
        </w:rPr>
      </w:pPr>
      <w:r w:rsidRPr="00097900">
        <w:rPr>
          <w:rFonts w:ascii="Arial" w:hAnsi="Arial" w:cs="Arial"/>
        </w:rPr>
        <w:t>4- Epidermolysis Bullosa</w:t>
      </w:r>
    </w:p>
    <w:p w14:paraId="5354289B" w14:textId="77777777" w:rsidR="00AE0A86" w:rsidRPr="00097900" w:rsidRDefault="00000000" w:rsidP="001C21D0">
      <w:pPr>
        <w:keepNext/>
        <w:keepLines/>
        <w:spacing w:after="0"/>
        <w:rPr>
          <w:rFonts w:ascii="Arial" w:hAnsi="Arial" w:cs="Arial"/>
        </w:rPr>
      </w:pPr>
      <w:r w:rsidRPr="00097900">
        <w:rPr>
          <w:rFonts w:ascii="Arial" w:hAnsi="Arial" w:cs="Arial"/>
        </w:rPr>
        <w:t>5- Bullous pemphigoid</w:t>
      </w:r>
    </w:p>
    <w:p w14:paraId="5EA69B19" w14:textId="77777777" w:rsidR="00AE0A86" w:rsidRPr="00097900" w:rsidRDefault="00AE0A86" w:rsidP="001C21D0">
      <w:pPr>
        <w:spacing w:after="0"/>
        <w:rPr>
          <w:rFonts w:ascii="Arial" w:hAnsi="Arial" w:cs="Arial"/>
        </w:rPr>
      </w:pPr>
    </w:p>
    <w:p w14:paraId="3898F14A" w14:textId="77777777" w:rsidR="00AE0A86" w:rsidRPr="00097900" w:rsidRDefault="00000000" w:rsidP="001C21D0">
      <w:pPr>
        <w:keepNext/>
        <w:keepLines/>
        <w:spacing w:after="0"/>
        <w:rPr>
          <w:rFonts w:ascii="Arial" w:hAnsi="Arial" w:cs="Arial"/>
        </w:rPr>
      </w:pPr>
      <w:r w:rsidRPr="00097900">
        <w:rPr>
          <w:rFonts w:ascii="Arial" w:hAnsi="Arial" w:cs="Arial"/>
        </w:rPr>
        <w:t xml:space="preserve">Q49. Which of the following drugs is not known to be associated with </w:t>
      </w:r>
      <w:proofErr w:type="spellStart"/>
      <w:r w:rsidRPr="00097900">
        <w:rPr>
          <w:rFonts w:ascii="Arial" w:hAnsi="Arial" w:cs="Arial"/>
        </w:rPr>
        <w:t>hyperkalaemia</w:t>
      </w:r>
      <w:proofErr w:type="spellEnd"/>
      <w:r w:rsidRPr="00097900">
        <w:rPr>
          <w:rFonts w:ascii="Arial" w:hAnsi="Arial" w:cs="Arial"/>
        </w:rPr>
        <w:t>?</w:t>
      </w:r>
    </w:p>
    <w:p w14:paraId="5E6D6A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Prednisolone</w:t>
      </w:r>
    </w:p>
    <w:p w14:paraId="26919581" w14:textId="77777777" w:rsidR="00AE0A86" w:rsidRPr="00097900" w:rsidRDefault="00000000" w:rsidP="001C21D0">
      <w:pPr>
        <w:keepNext/>
        <w:keepLines/>
        <w:spacing w:after="0"/>
        <w:rPr>
          <w:rFonts w:ascii="Arial" w:hAnsi="Arial" w:cs="Arial"/>
        </w:rPr>
      </w:pPr>
      <w:r w:rsidRPr="00097900">
        <w:rPr>
          <w:rFonts w:ascii="Arial" w:hAnsi="Arial" w:cs="Arial"/>
        </w:rPr>
        <w:t>2- Heparin</w:t>
      </w:r>
    </w:p>
    <w:p w14:paraId="3A214C8E"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2A82C37F" w14:textId="77777777" w:rsidR="00AE0A86" w:rsidRPr="00097900" w:rsidRDefault="00000000" w:rsidP="001C21D0">
      <w:pPr>
        <w:keepNext/>
        <w:keepLines/>
        <w:spacing w:after="0"/>
        <w:rPr>
          <w:rFonts w:ascii="Arial" w:hAnsi="Arial" w:cs="Arial"/>
        </w:rPr>
      </w:pPr>
      <w:r w:rsidRPr="00097900">
        <w:rPr>
          <w:rFonts w:ascii="Arial" w:hAnsi="Arial" w:cs="Arial"/>
        </w:rPr>
        <w:t>4- Diclofenac</w:t>
      </w:r>
    </w:p>
    <w:p w14:paraId="7592A5CB" w14:textId="77777777" w:rsidR="00AE0A86" w:rsidRPr="00097900" w:rsidRDefault="00000000" w:rsidP="001C21D0">
      <w:pPr>
        <w:keepNext/>
        <w:keepLines/>
        <w:spacing w:after="0"/>
        <w:rPr>
          <w:rFonts w:ascii="Arial" w:hAnsi="Arial" w:cs="Arial"/>
        </w:rPr>
      </w:pPr>
      <w:r w:rsidRPr="00097900">
        <w:rPr>
          <w:rFonts w:ascii="Arial" w:hAnsi="Arial" w:cs="Arial"/>
        </w:rPr>
        <w:t>5- Spironolactone</w:t>
      </w:r>
    </w:p>
    <w:p w14:paraId="15EF419A" w14:textId="77777777" w:rsidR="00AE0A86" w:rsidRPr="00097900" w:rsidRDefault="00AE0A86" w:rsidP="001C21D0">
      <w:pPr>
        <w:spacing w:after="0"/>
        <w:rPr>
          <w:rFonts w:ascii="Arial" w:hAnsi="Arial" w:cs="Arial"/>
        </w:rPr>
      </w:pPr>
    </w:p>
    <w:p w14:paraId="16B477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Q50. A patient with hypertension is found to be </w:t>
      </w:r>
      <w:proofErr w:type="spellStart"/>
      <w:r w:rsidRPr="00097900">
        <w:rPr>
          <w:rFonts w:ascii="Arial" w:hAnsi="Arial" w:cs="Arial"/>
        </w:rPr>
        <w:t>hypokalaemic</w:t>
      </w:r>
      <w:proofErr w:type="spellEnd"/>
      <w:r w:rsidRPr="00097900">
        <w:rPr>
          <w:rFonts w:ascii="Arial" w:hAnsi="Arial" w:cs="Arial"/>
        </w:rPr>
        <w:t>. What is the most likely cause?</w:t>
      </w:r>
    </w:p>
    <w:p w14:paraId="2451B4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Bendroflumethiazide</w:t>
      </w:r>
    </w:p>
    <w:p w14:paraId="6D7F5E1E"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4A4A84C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Diarrhoea</w:t>
      </w:r>
      <w:proofErr w:type="spellEnd"/>
    </w:p>
    <w:p w14:paraId="27D5BFDC" w14:textId="77777777" w:rsidR="00AE0A86" w:rsidRPr="00097900" w:rsidRDefault="00000000" w:rsidP="001C21D0">
      <w:pPr>
        <w:keepNext/>
        <w:keepLines/>
        <w:spacing w:after="0"/>
        <w:rPr>
          <w:rFonts w:ascii="Arial" w:hAnsi="Arial" w:cs="Arial"/>
        </w:rPr>
      </w:pPr>
      <w:r w:rsidRPr="00097900">
        <w:rPr>
          <w:rFonts w:ascii="Arial" w:hAnsi="Arial" w:cs="Arial"/>
        </w:rPr>
        <w:t>4- Amlodipine</w:t>
      </w:r>
    </w:p>
    <w:p w14:paraId="4E2E1969"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5991BDB7" w14:textId="77777777" w:rsidR="00AE0A86" w:rsidRPr="00097900" w:rsidRDefault="00AE0A86" w:rsidP="001C21D0">
      <w:pPr>
        <w:spacing w:after="0"/>
        <w:rPr>
          <w:rFonts w:ascii="Arial" w:hAnsi="Arial" w:cs="Arial"/>
        </w:rPr>
      </w:pPr>
    </w:p>
    <w:p w14:paraId="4727F6E3" w14:textId="77777777" w:rsidR="00AE0A86" w:rsidRPr="00097900" w:rsidRDefault="00000000" w:rsidP="001C21D0">
      <w:pPr>
        <w:keepNext/>
        <w:keepLines/>
        <w:spacing w:after="0"/>
        <w:rPr>
          <w:rFonts w:ascii="Arial" w:hAnsi="Arial" w:cs="Arial"/>
        </w:rPr>
      </w:pPr>
      <w:r w:rsidRPr="00097900">
        <w:rPr>
          <w:rFonts w:ascii="Arial" w:hAnsi="Arial" w:cs="Arial"/>
        </w:rPr>
        <w:t>Q51. How should SIADH be managed initially? Demeclocycline</w:t>
      </w:r>
    </w:p>
    <w:p w14:paraId="63374166" w14:textId="77777777" w:rsidR="00AE0A86" w:rsidRPr="00097900" w:rsidRDefault="00000000" w:rsidP="001C21D0">
      <w:pPr>
        <w:keepNext/>
        <w:keepLines/>
        <w:spacing w:after="0"/>
        <w:rPr>
          <w:rFonts w:ascii="Arial" w:hAnsi="Arial" w:cs="Arial"/>
        </w:rPr>
      </w:pPr>
      <w:r w:rsidRPr="00097900">
        <w:rPr>
          <w:rFonts w:ascii="Arial" w:hAnsi="Arial" w:cs="Arial"/>
        </w:rPr>
        <w:t>1- Demeclocycline</w:t>
      </w:r>
    </w:p>
    <w:p w14:paraId="59D4C536" w14:textId="77777777" w:rsidR="00AE0A86" w:rsidRPr="00097900" w:rsidRDefault="00000000" w:rsidP="001C21D0">
      <w:pPr>
        <w:keepNext/>
        <w:keepLines/>
        <w:spacing w:after="0"/>
        <w:rPr>
          <w:rFonts w:ascii="Arial" w:hAnsi="Arial" w:cs="Arial"/>
        </w:rPr>
      </w:pPr>
      <w:r w:rsidRPr="00097900">
        <w:rPr>
          <w:rFonts w:ascii="Arial" w:hAnsi="Arial" w:cs="Arial"/>
        </w:rPr>
        <w:t>2- Desmopressin</w:t>
      </w:r>
    </w:p>
    <w:p w14:paraId="529E9CAE" w14:textId="77777777" w:rsidR="00AE0A86" w:rsidRPr="00097900" w:rsidRDefault="00000000" w:rsidP="001C21D0">
      <w:pPr>
        <w:keepNext/>
        <w:keepLines/>
        <w:spacing w:after="0"/>
        <w:rPr>
          <w:rFonts w:ascii="Arial" w:hAnsi="Arial" w:cs="Arial"/>
        </w:rPr>
      </w:pPr>
      <w:r w:rsidRPr="00097900">
        <w:rPr>
          <w:rFonts w:ascii="Arial" w:hAnsi="Arial" w:cs="Arial"/>
        </w:rPr>
        <w:t>3- Normal saline</w:t>
      </w:r>
    </w:p>
    <w:p w14:paraId="29EDA6EA" w14:textId="77777777" w:rsidR="00AE0A86" w:rsidRPr="00097900" w:rsidRDefault="00000000" w:rsidP="001C21D0">
      <w:pPr>
        <w:keepNext/>
        <w:keepLines/>
        <w:spacing w:after="0"/>
        <w:rPr>
          <w:rFonts w:ascii="Arial" w:hAnsi="Arial" w:cs="Arial"/>
        </w:rPr>
      </w:pPr>
      <w:r w:rsidRPr="00097900">
        <w:rPr>
          <w:rFonts w:ascii="Arial" w:hAnsi="Arial" w:cs="Arial"/>
        </w:rPr>
        <w:t>4- Double strength saline</w:t>
      </w:r>
    </w:p>
    <w:p w14:paraId="1D2921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Fluid restriction</w:t>
      </w:r>
    </w:p>
    <w:p w14:paraId="4DF5D6DA" w14:textId="77777777" w:rsidR="00AE0A86" w:rsidRPr="00097900" w:rsidRDefault="00AE0A86" w:rsidP="001C21D0">
      <w:pPr>
        <w:spacing w:after="0"/>
        <w:rPr>
          <w:rFonts w:ascii="Arial" w:hAnsi="Arial" w:cs="Arial"/>
        </w:rPr>
      </w:pPr>
    </w:p>
    <w:p w14:paraId="6B40565D" w14:textId="7BA7DA7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02176" behindDoc="1" locked="0" layoutInCell="1" allowOverlap="1" wp14:anchorId="71761326" wp14:editId="7F89E153">
                <wp:simplePos x="0" y="0"/>
                <wp:positionH relativeFrom="page">
                  <wp:posOffset>3886200</wp:posOffset>
                </wp:positionH>
                <wp:positionV relativeFrom="page">
                  <wp:posOffset>182880</wp:posOffset>
                </wp:positionV>
                <wp:extent cx="0" cy="9692640"/>
                <wp:effectExtent l="57150" t="19050" r="76200" b="80010"/>
                <wp:wrapNone/>
                <wp:docPr id="110358568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E2103E" id="Straight Connector 6" o:spid="_x0000_s1026" style="position:absolute;z-index:-254114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Q52. Which of the following suggests a diagnosis of SIADH?</w:t>
      </w:r>
    </w:p>
    <w:p w14:paraId="1E3E209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Hypernatraemia</w:t>
      </w:r>
      <w:proofErr w:type="spellEnd"/>
      <w:r w:rsidRPr="00097900">
        <w:rPr>
          <w:rFonts w:ascii="Arial" w:hAnsi="Arial" w:cs="Arial"/>
        </w:rPr>
        <w:t>, low plasma osmolality and increased urine osmolality</w:t>
      </w:r>
    </w:p>
    <w:p w14:paraId="50748BB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Hyponatraemia</w:t>
      </w:r>
      <w:proofErr w:type="spellEnd"/>
      <w:r w:rsidRPr="00097900">
        <w:rPr>
          <w:rFonts w:ascii="Arial" w:hAnsi="Arial" w:cs="Arial"/>
        </w:rPr>
        <w:t xml:space="preserve"> and increased plasma osmolality and low urine osmolality</w:t>
      </w:r>
    </w:p>
    <w:p w14:paraId="2221671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Hyponatraemia</w:t>
      </w:r>
      <w:proofErr w:type="spellEnd"/>
      <w:r w:rsidRPr="00097900">
        <w:rPr>
          <w:rFonts w:ascii="Arial" w:hAnsi="Arial" w:cs="Arial"/>
        </w:rPr>
        <w:t xml:space="preserve"> and increased plasma osmolality</w:t>
      </w:r>
    </w:p>
    <w:p w14:paraId="767CB5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Hyponatraemia</w:t>
      </w:r>
      <w:proofErr w:type="spellEnd"/>
      <w:r w:rsidRPr="00097900">
        <w:rPr>
          <w:rFonts w:ascii="Arial" w:hAnsi="Arial" w:cs="Arial"/>
          <w:b/>
          <w:highlight w:val="yellow"/>
        </w:rPr>
        <w:t>, low plasma osmolality and increased urine osmolality</w:t>
      </w:r>
    </w:p>
    <w:p w14:paraId="29420E3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Hyponatraemia</w:t>
      </w:r>
      <w:proofErr w:type="spellEnd"/>
      <w:r w:rsidRPr="00097900">
        <w:rPr>
          <w:rFonts w:ascii="Arial" w:hAnsi="Arial" w:cs="Arial"/>
        </w:rPr>
        <w:t xml:space="preserve"> and low plasma osmolality</w:t>
      </w:r>
    </w:p>
    <w:p w14:paraId="66278BF9" w14:textId="77777777" w:rsidR="00AE0A86" w:rsidRPr="00097900" w:rsidRDefault="00AE0A86" w:rsidP="001C21D0">
      <w:pPr>
        <w:spacing w:after="0"/>
        <w:rPr>
          <w:rFonts w:ascii="Arial" w:hAnsi="Arial" w:cs="Arial"/>
        </w:rPr>
      </w:pPr>
    </w:p>
    <w:p w14:paraId="1631BA4F" w14:textId="77777777" w:rsidR="00AE0A86" w:rsidRPr="00097900" w:rsidRDefault="00000000" w:rsidP="001C21D0">
      <w:pPr>
        <w:keepNext/>
        <w:keepLines/>
        <w:spacing w:after="0"/>
        <w:rPr>
          <w:rFonts w:ascii="Arial" w:hAnsi="Arial" w:cs="Arial"/>
        </w:rPr>
      </w:pPr>
      <w:r w:rsidRPr="00097900">
        <w:rPr>
          <w:rFonts w:ascii="Arial" w:hAnsi="Arial" w:cs="Arial"/>
        </w:rPr>
        <w:t xml:space="preserve">Q53. A patient with type 1 diabetes mellitus presents with fatigue, weight loss, dizziness and nausea. She has had numerous </w:t>
      </w:r>
      <w:proofErr w:type="spellStart"/>
      <w:r w:rsidRPr="00097900">
        <w:rPr>
          <w:rFonts w:ascii="Arial" w:hAnsi="Arial" w:cs="Arial"/>
        </w:rPr>
        <w:t>hypoglycaemic</w:t>
      </w:r>
      <w:proofErr w:type="spellEnd"/>
      <w:r w:rsidRPr="00097900">
        <w:rPr>
          <w:rFonts w:ascii="Arial" w:hAnsi="Arial" w:cs="Arial"/>
        </w:rPr>
        <w:t xml:space="preserve"> events. On examination she appears tanned and there is evidence of a postural drop in blood pressure. What is the most likely diagnosis?</w:t>
      </w:r>
    </w:p>
    <w:p w14:paraId="0CC51CED" w14:textId="77777777" w:rsidR="00AE0A86" w:rsidRPr="00097900" w:rsidRDefault="00000000" w:rsidP="001C21D0">
      <w:pPr>
        <w:keepNext/>
        <w:keepLines/>
        <w:spacing w:after="0"/>
        <w:rPr>
          <w:rFonts w:ascii="Arial" w:hAnsi="Arial" w:cs="Arial"/>
        </w:rPr>
      </w:pPr>
      <w:r w:rsidRPr="00097900">
        <w:rPr>
          <w:rFonts w:ascii="Arial" w:hAnsi="Arial" w:cs="Arial"/>
        </w:rPr>
        <w:t>1- Overzealous treatment of Diabetes</w:t>
      </w:r>
    </w:p>
    <w:p w14:paraId="00F37ABB" w14:textId="77777777" w:rsidR="00AE0A86" w:rsidRPr="00097900" w:rsidRDefault="00000000" w:rsidP="001C21D0">
      <w:pPr>
        <w:keepNext/>
        <w:keepLines/>
        <w:spacing w:after="0"/>
        <w:rPr>
          <w:rFonts w:ascii="Arial" w:hAnsi="Arial" w:cs="Arial"/>
        </w:rPr>
      </w:pPr>
      <w:r w:rsidRPr="00097900">
        <w:rPr>
          <w:rFonts w:ascii="Arial" w:hAnsi="Arial" w:cs="Arial"/>
        </w:rPr>
        <w:t>2- Hypopituitarism</w:t>
      </w:r>
    </w:p>
    <w:p w14:paraId="17B808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Addisons disease</w:t>
      </w:r>
    </w:p>
    <w:p w14:paraId="0A1C1283" w14:textId="77777777" w:rsidR="00AE0A86" w:rsidRPr="00097900" w:rsidRDefault="00000000" w:rsidP="001C21D0">
      <w:pPr>
        <w:keepNext/>
        <w:keepLines/>
        <w:spacing w:after="0"/>
        <w:rPr>
          <w:rFonts w:ascii="Arial" w:hAnsi="Arial" w:cs="Arial"/>
        </w:rPr>
      </w:pPr>
      <w:r w:rsidRPr="00097900">
        <w:rPr>
          <w:rFonts w:ascii="Arial" w:hAnsi="Arial" w:cs="Arial"/>
        </w:rPr>
        <w:t>4- Poorly controlled diabetes</w:t>
      </w:r>
    </w:p>
    <w:p w14:paraId="71FEDFA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Cushings</w:t>
      </w:r>
      <w:proofErr w:type="spellEnd"/>
      <w:r w:rsidRPr="00097900">
        <w:rPr>
          <w:rFonts w:ascii="Arial" w:hAnsi="Arial" w:cs="Arial"/>
        </w:rPr>
        <w:t xml:space="preserve"> syndrome</w:t>
      </w:r>
    </w:p>
    <w:p w14:paraId="59D5EFE0" w14:textId="77777777" w:rsidR="00AE0A86" w:rsidRPr="00097900" w:rsidRDefault="00AE0A86" w:rsidP="001C21D0">
      <w:pPr>
        <w:spacing w:after="0"/>
        <w:rPr>
          <w:rFonts w:ascii="Arial" w:hAnsi="Arial" w:cs="Arial"/>
        </w:rPr>
      </w:pPr>
    </w:p>
    <w:p w14:paraId="7F60586F" w14:textId="77777777" w:rsidR="00AE0A86" w:rsidRPr="00097900" w:rsidRDefault="00000000" w:rsidP="001C21D0">
      <w:pPr>
        <w:keepNext/>
        <w:keepLines/>
        <w:spacing w:after="0"/>
        <w:rPr>
          <w:rFonts w:ascii="Arial" w:hAnsi="Arial" w:cs="Arial"/>
        </w:rPr>
      </w:pPr>
      <w:r w:rsidRPr="00097900">
        <w:rPr>
          <w:rFonts w:ascii="Arial" w:hAnsi="Arial" w:cs="Arial"/>
        </w:rPr>
        <w:t>Q54. Impaired glucose tolerance requires which of the following for diagnosis?</w:t>
      </w:r>
    </w:p>
    <w:p w14:paraId="2E2DA8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Fasting glucose of less than 7.0 mmol/L and after glucose tolerance test a blood glucose of between 7.8 mmol/L and 11.0 mmol/L</w:t>
      </w:r>
    </w:p>
    <w:p w14:paraId="28A1C6CB" w14:textId="77777777" w:rsidR="00AE0A86" w:rsidRPr="00097900" w:rsidRDefault="00000000" w:rsidP="001C21D0">
      <w:pPr>
        <w:keepNext/>
        <w:keepLines/>
        <w:spacing w:after="0"/>
        <w:rPr>
          <w:rFonts w:ascii="Arial" w:hAnsi="Arial" w:cs="Arial"/>
        </w:rPr>
      </w:pPr>
      <w:r w:rsidRPr="00097900">
        <w:rPr>
          <w:rFonts w:ascii="Arial" w:hAnsi="Arial" w:cs="Arial"/>
        </w:rPr>
        <w:t>2- Fasting glucose of less than 7.0 mmol/L or after glucose tolerance test a blood glucose of between 7.8 mmol/L and 11.0 mmol/L</w:t>
      </w:r>
    </w:p>
    <w:p w14:paraId="615411A4" w14:textId="77777777" w:rsidR="00AE0A86" w:rsidRPr="00097900" w:rsidRDefault="00000000" w:rsidP="001C21D0">
      <w:pPr>
        <w:keepNext/>
        <w:keepLines/>
        <w:spacing w:after="0"/>
        <w:rPr>
          <w:rFonts w:ascii="Arial" w:hAnsi="Arial" w:cs="Arial"/>
        </w:rPr>
      </w:pPr>
      <w:r w:rsidRPr="00097900">
        <w:rPr>
          <w:rFonts w:ascii="Arial" w:hAnsi="Arial" w:cs="Arial"/>
        </w:rPr>
        <w:t>3- Fasting glucose of less than 6.0 mmol/L and after glucose tolerance test a blood glucose of between 7.0 mmol/L and 10.0 mmol/L</w:t>
      </w:r>
    </w:p>
    <w:p w14:paraId="7135ADBF" w14:textId="77777777" w:rsidR="00AE0A86" w:rsidRPr="00097900" w:rsidRDefault="00000000" w:rsidP="001C21D0">
      <w:pPr>
        <w:keepNext/>
        <w:keepLines/>
        <w:spacing w:after="0"/>
        <w:rPr>
          <w:rFonts w:ascii="Arial" w:hAnsi="Arial" w:cs="Arial"/>
        </w:rPr>
      </w:pPr>
      <w:r w:rsidRPr="00097900">
        <w:rPr>
          <w:rFonts w:ascii="Arial" w:hAnsi="Arial" w:cs="Arial"/>
        </w:rPr>
        <w:t>4- Fasting glucose of greater than 7mmol/L</w:t>
      </w:r>
    </w:p>
    <w:p w14:paraId="33576B2E" w14:textId="77777777" w:rsidR="00AE0A86" w:rsidRPr="00097900" w:rsidRDefault="00000000" w:rsidP="001C21D0">
      <w:pPr>
        <w:keepNext/>
        <w:keepLines/>
        <w:spacing w:after="0"/>
        <w:rPr>
          <w:rFonts w:ascii="Arial" w:hAnsi="Arial" w:cs="Arial"/>
        </w:rPr>
      </w:pPr>
      <w:r w:rsidRPr="00097900">
        <w:rPr>
          <w:rFonts w:ascii="Arial" w:hAnsi="Arial" w:cs="Arial"/>
        </w:rPr>
        <w:t>5- Random glucose of greater than 11.1 mmol/L</w:t>
      </w:r>
    </w:p>
    <w:p w14:paraId="3BB781AD" w14:textId="77777777" w:rsidR="00AE0A86" w:rsidRPr="00097900" w:rsidRDefault="00AE0A86" w:rsidP="001C21D0">
      <w:pPr>
        <w:spacing w:after="0"/>
        <w:rPr>
          <w:rFonts w:ascii="Arial" w:hAnsi="Arial" w:cs="Arial"/>
        </w:rPr>
      </w:pPr>
    </w:p>
    <w:p w14:paraId="09F6AC02" w14:textId="77777777" w:rsidR="00AE0A86" w:rsidRPr="00097900" w:rsidRDefault="00000000" w:rsidP="001C21D0">
      <w:pPr>
        <w:keepNext/>
        <w:keepLines/>
        <w:spacing w:after="0"/>
        <w:rPr>
          <w:rFonts w:ascii="Arial" w:hAnsi="Arial" w:cs="Arial"/>
        </w:rPr>
      </w:pPr>
      <w:r w:rsidRPr="00097900">
        <w:rPr>
          <w:rFonts w:ascii="Arial" w:hAnsi="Arial" w:cs="Arial"/>
        </w:rPr>
        <w:t>Q55. Which of the following treatment is the initial treatment of choice for an obese patient with type 2 diabetes mellitus?</w:t>
      </w:r>
    </w:p>
    <w:p w14:paraId="57317A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Metformin</w:t>
      </w:r>
    </w:p>
    <w:p w14:paraId="202BEBED" w14:textId="77777777" w:rsidR="00AE0A86" w:rsidRPr="00097900" w:rsidRDefault="00000000" w:rsidP="001C21D0">
      <w:pPr>
        <w:keepNext/>
        <w:keepLines/>
        <w:spacing w:after="0"/>
        <w:rPr>
          <w:rFonts w:ascii="Arial" w:hAnsi="Arial" w:cs="Arial"/>
        </w:rPr>
      </w:pPr>
      <w:r w:rsidRPr="00097900">
        <w:rPr>
          <w:rFonts w:ascii="Arial" w:hAnsi="Arial" w:cs="Arial"/>
        </w:rPr>
        <w:t>2- Pioglitazone</w:t>
      </w:r>
    </w:p>
    <w:p w14:paraId="5006B48B" w14:textId="77777777" w:rsidR="00AE0A86" w:rsidRPr="00097900" w:rsidRDefault="00000000" w:rsidP="001C21D0">
      <w:pPr>
        <w:keepNext/>
        <w:keepLines/>
        <w:spacing w:after="0"/>
        <w:rPr>
          <w:rFonts w:ascii="Arial" w:hAnsi="Arial" w:cs="Arial"/>
        </w:rPr>
      </w:pPr>
      <w:r w:rsidRPr="00097900">
        <w:rPr>
          <w:rFonts w:ascii="Arial" w:hAnsi="Arial" w:cs="Arial"/>
        </w:rPr>
        <w:t>3- Insulin</w:t>
      </w:r>
    </w:p>
    <w:p w14:paraId="2C492358" w14:textId="77777777" w:rsidR="00AE0A86" w:rsidRPr="00097900" w:rsidRDefault="00000000" w:rsidP="001C21D0">
      <w:pPr>
        <w:keepNext/>
        <w:keepLines/>
        <w:spacing w:after="0"/>
        <w:rPr>
          <w:rFonts w:ascii="Arial" w:hAnsi="Arial" w:cs="Arial"/>
        </w:rPr>
      </w:pPr>
      <w:r w:rsidRPr="00097900">
        <w:rPr>
          <w:rFonts w:ascii="Arial" w:hAnsi="Arial" w:cs="Arial"/>
        </w:rPr>
        <w:t>4- Gliclazide</w:t>
      </w:r>
    </w:p>
    <w:p w14:paraId="0CDDC18F" w14:textId="77777777" w:rsidR="00AE0A86" w:rsidRPr="00097900" w:rsidRDefault="00000000" w:rsidP="001C21D0">
      <w:pPr>
        <w:keepNext/>
        <w:keepLines/>
        <w:spacing w:after="0"/>
        <w:rPr>
          <w:rFonts w:ascii="Arial" w:hAnsi="Arial" w:cs="Arial"/>
        </w:rPr>
      </w:pPr>
      <w:r w:rsidRPr="00097900">
        <w:rPr>
          <w:rFonts w:ascii="Arial" w:hAnsi="Arial" w:cs="Arial"/>
        </w:rPr>
        <w:t>5- Ezetimibe</w:t>
      </w:r>
    </w:p>
    <w:p w14:paraId="32575594" w14:textId="77777777" w:rsidR="00AE0A86" w:rsidRPr="00097900" w:rsidRDefault="00AE0A86" w:rsidP="001C21D0">
      <w:pPr>
        <w:spacing w:after="0"/>
        <w:rPr>
          <w:rFonts w:ascii="Arial" w:hAnsi="Arial" w:cs="Arial"/>
        </w:rPr>
      </w:pPr>
    </w:p>
    <w:p w14:paraId="5B7AE54E" w14:textId="77777777" w:rsidR="00AE0A86" w:rsidRPr="00097900" w:rsidRDefault="00000000" w:rsidP="001C21D0">
      <w:pPr>
        <w:keepNext/>
        <w:keepLines/>
        <w:spacing w:after="0"/>
        <w:rPr>
          <w:rFonts w:ascii="Arial" w:hAnsi="Arial" w:cs="Arial"/>
        </w:rPr>
      </w:pPr>
      <w:r w:rsidRPr="00097900">
        <w:rPr>
          <w:rFonts w:ascii="Arial" w:hAnsi="Arial" w:cs="Arial"/>
        </w:rPr>
        <w:t>Q56. Which of the following autoantibodies is found in type 1 diabetes mellitus?</w:t>
      </w:r>
    </w:p>
    <w:p w14:paraId="14BBD9AC" w14:textId="77777777" w:rsidR="00AE0A86" w:rsidRPr="00097900" w:rsidRDefault="00000000" w:rsidP="001C21D0">
      <w:pPr>
        <w:keepNext/>
        <w:keepLines/>
        <w:spacing w:after="0"/>
        <w:rPr>
          <w:rFonts w:ascii="Arial" w:hAnsi="Arial" w:cs="Arial"/>
        </w:rPr>
      </w:pPr>
      <w:r w:rsidRPr="00097900">
        <w:rPr>
          <w:rFonts w:ascii="Arial" w:hAnsi="Arial" w:cs="Arial"/>
        </w:rPr>
        <w:t>1- Anti</w:t>
      </w:r>
    </w:p>
    <w:p w14:paraId="059A6A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GAD</w:t>
      </w:r>
    </w:p>
    <w:p w14:paraId="0FF015B6" w14:textId="77777777" w:rsidR="00AE0A86" w:rsidRPr="00097900" w:rsidRDefault="00000000" w:rsidP="001C21D0">
      <w:pPr>
        <w:keepNext/>
        <w:keepLines/>
        <w:spacing w:after="0"/>
        <w:rPr>
          <w:rFonts w:ascii="Arial" w:hAnsi="Arial" w:cs="Arial"/>
        </w:rPr>
      </w:pPr>
      <w:r w:rsidRPr="00097900">
        <w:rPr>
          <w:rFonts w:ascii="Arial" w:hAnsi="Arial" w:cs="Arial"/>
        </w:rPr>
        <w:t>3- Anti alpha cells</w:t>
      </w:r>
    </w:p>
    <w:p w14:paraId="087D8E0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Antiendomysial</w:t>
      </w:r>
      <w:proofErr w:type="spellEnd"/>
      <w:r w:rsidRPr="00097900">
        <w:rPr>
          <w:rFonts w:ascii="Arial" w:hAnsi="Arial" w:cs="Arial"/>
        </w:rPr>
        <w:t xml:space="preserve"> antibodies</w:t>
      </w:r>
    </w:p>
    <w:p w14:paraId="53BDA09E"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2CC7A896" w14:textId="77777777" w:rsidR="00AE0A86" w:rsidRPr="00097900" w:rsidRDefault="00AE0A86" w:rsidP="001C21D0">
      <w:pPr>
        <w:spacing w:after="0"/>
        <w:rPr>
          <w:rFonts w:ascii="Arial" w:hAnsi="Arial" w:cs="Arial"/>
        </w:rPr>
      </w:pPr>
    </w:p>
    <w:p w14:paraId="029B5E82" w14:textId="77777777" w:rsidR="00AE0A86" w:rsidRPr="00097900" w:rsidRDefault="00000000" w:rsidP="001C21D0">
      <w:pPr>
        <w:keepNext/>
        <w:keepLines/>
        <w:spacing w:after="0"/>
        <w:rPr>
          <w:rFonts w:ascii="Arial" w:hAnsi="Arial" w:cs="Arial"/>
        </w:rPr>
      </w:pPr>
      <w:r w:rsidRPr="00097900">
        <w:rPr>
          <w:rFonts w:ascii="Arial" w:hAnsi="Arial" w:cs="Arial"/>
        </w:rPr>
        <w:t>Q57. Which of the following is most indicative of type 1 diabetes mellitus rather than type 2 diabetes mellitus?</w:t>
      </w:r>
    </w:p>
    <w:p w14:paraId="1D8556CD"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1F5FCB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Weight loss</w:t>
      </w:r>
    </w:p>
    <w:p w14:paraId="390C9E25" w14:textId="77777777" w:rsidR="00AE0A86" w:rsidRPr="00097900" w:rsidRDefault="00000000" w:rsidP="001C21D0">
      <w:pPr>
        <w:keepNext/>
        <w:keepLines/>
        <w:spacing w:after="0"/>
        <w:rPr>
          <w:rFonts w:ascii="Arial" w:hAnsi="Arial" w:cs="Arial"/>
        </w:rPr>
      </w:pPr>
      <w:r w:rsidRPr="00097900">
        <w:rPr>
          <w:rFonts w:ascii="Arial" w:hAnsi="Arial" w:cs="Arial"/>
        </w:rPr>
        <w:t>3- Onset in early 20s</w:t>
      </w:r>
    </w:p>
    <w:p w14:paraId="341BC117" w14:textId="77777777" w:rsidR="00AE0A86" w:rsidRPr="00097900" w:rsidRDefault="00000000" w:rsidP="001C21D0">
      <w:pPr>
        <w:keepNext/>
        <w:keepLines/>
        <w:spacing w:after="0"/>
        <w:rPr>
          <w:rFonts w:ascii="Arial" w:hAnsi="Arial" w:cs="Arial"/>
        </w:rPr>
      </w:pPr>
      <w:r w:rsidRPr="00097900">
        <w:rPr>
          <w:rFonts w:ascii="Arial" w:hAnsi="Arial" w:cs="Arial"/>
        </w:rPr>
        <w:t>4- Retinopathy</w:t>
      </w:r>
    </w:p>
    <w:p w14:paraId="27CB6C6B" w14:textId="77777777" w:rsidR="00AE0A86" w:rsidRPr="00097900" w:rsidRDefault="00000000" w:rsidP="001C21D0">
      <w:pPr>
        <w:keepNext/>
        <w:keepLines/>
        <w:spacing w:after="0"/>
        <w:rPr>
          <w:rFonts w:ascii="Arial" w:hAnsi="Arial" w:cs="Arial"/>
        </w:rPr>
      </w:pPr>
      <w:r w:rsidRPr="00097900">
        <w:rPr>
          <w:rFonts w:ascii="Arial" w:hAnsi="Arial" w:cs="Arial"/>
        </w:rPr>
        <w:t>5- Family history</w:t>
      </w:r>
    </w:p>
    <w:p w14:paraId="420B0F46" w14:textId="77777777" w:rsidR="00AE0A86" w:rsidRPr="00097900" w:rsidRDefault="00AE0A86" w:rsidP="001C21D0">
      <w:pPr>
        <w:spacing w:after="0"/>
        <w:rPr>
          <w:rFonts w:ascii="Arial" w:hAnsi="Arial" w:cs="Arial"/>
        </w:rPr>
      </w:pPr>
    </w:p>
    <w:p w14:paraId="3D55D86E" w14:textId="77777777" w:rsidR="00AE0A86" w:rsidRPr="00097900" w:rsidRDefault="00000000" w:rsidP="001C21D0">
      <w:pPr>
        <w:keepNext/>
        <w:keepLines/>
        <w:spacing w:after="0"/>
        <w:rPr>
          <w:rFonts w:ascii="Arial" w:hAnsi="Arial" w:cs="Arial"/>
        </w:rPr>
      </w:pPr>
      <w:r w:rsidRPr="00097900">
        <w:rPr>
          <w:rFonts w:ascii="Arial" w:hAnsi="Arial" w:cs="Arial"/>
        </w:rPr>
        <w:t>Q58. If thyroid function tests are performed when a patient is pregnant in her first trimester, what would you expect to see?</w:t>
      </w:r>
    </w:p>
    <w:p w14:paraId="215CD24C" w14:textId="77777777" w:rsidR="00AE0A86" w:rsidRPr="00097900" w:rsidRDefault="00000000" w:rsidP="001C21D0">
      <w:pPr>
        <w:keepNext/>
        <w:keepLines/>
        <w:spacing w:after="0"/>
        <w:rPr>
          <w:rFonts w:ascii="Arial" w:hAnsi="Arial" w:cs="Arial"/>
        </w:rPr>
      </w:pPr>
      <w:r w:rsidRPr="00097900">
        <w:rPr>
          <w:rFonts w:ascii="Arial" w:hAnsi="Arial" w:cs="Arial"/>
        </w:rPr>
        <w:t>1- Decrease T3 and T4 and increased TSH</w:t>
      </w:r>
    </w:p>
    <w:p w14:paraId="00FC7B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Increase T3 and T4 and reduced TSH</w:t>
      </w:r>
    </w:p>
    <w:p w14:paraId="71164D45" w14:textId="77777777" w:rsidR="00AE0A86" w:rsidRPr="00097900" w:rsidRDefault="00000000" w:rsidP="001C21D0">
      <w:pPr>
        <w:keepNext/>
        <w:keepLines/>
        <w:spacing w:after="0"/>
        <w:rPr>
          <w:rFonts w:ascii="Arial" w:hAnsi="Arial" w:cs="Arial"/>
        </w:rPr>
      </w:pPr>
      <w:r w:rsidRPr="00097900">
        <w:rPr>
          <w:rFonts w:ascii="Arial" w:hAnsi="Arial" w:cs="Arial"/>
        </w:rPr>
        <w:t>3- Increased T3 and T4 and Increased TSH</w:t>
      </w:r>
    </w:p>
    <w:p w14:paraId="7F9F34C5" w14:textId="77777777" w:rsidR="00AE0A86" w:rsidRPr="00097900" w:rsidRDefault="00000000" w:rsidP="001C21D0">
      <w:pPr>
        <w:keepNext/>
        <w:keepLines/>
        <w:spacing w:after="0"/>
        <w:rPr>
          <w:rFonts w:ascii="Arial" w:hAnsi="Arial" w:cs="Arial"/>
        </w:rPr>
      </w:pPr>
      <w:r w:rsidRPr="00097900">
        <w:rPr>
          <w:rFonts w:ascii="Arial" w:hAnsi="Arial" w:cs="Arial"/>
        </w:rPr>
        <w:t>4- No change</w:t>
      </w:r>
    </w:p>
    <w:p w14:paraId="19B853BE" w14:textId="77777777" w:rsidR="00AE0A86" w:rsidRPr="00097900" w:rsidRDefault="00000000" w:rsidP="001C21D0">
      <w:pPr>
        <w:keepNext/>
        <w:keepLines/>
        <w:spacing w:after="0"/>
        <w:rPr>
          <w:rFonts w:ascii="Arial" w:hAnsi="Arial" w:cs="Arial"/>
        </w:rPr>
      </w:pPr>
      <w:r w:rsidRPr="00097900">
        <w:rPr>
          <w:rFonts w:ascii="Arial" w:hAnsi="Arial" w:cs="Arial"/>
        </w:rPr>
        <w:t>5- Decreased T3 and T4 and reduced TSH</w:t>
      </w:r>
    </w:p>
    <w:p w14:paraId="4F716256" w14:textId="77777777" w:rsidR="00AE0A86" w:rsidRPr="00097900" w:rsidRDefault="00AE0A86" w:rsidP="001C21D0">
      <w:pPr>
        <w:spacing w:after="0"/>
        <w:rPr>
          <w:rFonts w:ascii="Arial" w:hAnsi="Arial" w:cs="Arial"/>
        </w:rPr>
      </w:pPr>
    </w:p>
    <w:p w14:paraId="4BD64D91" w14:textId="77777777" w:rsidR="00AE0A86" w:rsidRPr="00097900" w:rsidRDefault="00000000" w:rsidP="001C21D0">
      <w:pPr>
        <w:keepNext/>
        <w:keepLines/>
        <w:spacing w:after="0"/>
        <w:rPr>
          <w:rFonts w:ascii="Arial" w:hAnsi="Arial" w:cs="Arial"/>
        </w:rPr>
      </w:pPr>
      <w:r w:rsidRPr="00097900">
        <w:rPr>
          <w:rFonts w:ascii="Arial" w:hAnsi="Arial" w:cs="Arial"/>
        </w:rPr>
        <w:t>Q59. Which of the following pairs shows the correct enzyme as the rate limiting step for the reaction?</w:t>
      </w:r>
    </w:p>
    <w:p w14:paraId="776A82B9" w14:textId="77777777" w:rsidR="00AE0A86" w:rsidRPr="00097900" w:rsidRDefault="00000000" w:rsidP="001C21D0">
      <w:pPr>
        <w:keepNext/>
        <w:keepLines/>
        <w:spacing w:after="0"/>
        <w:rPr>
          <w:rFonts w:ascii="Arial" w:hAnsi="Arial" w:cs="Arial"/>
        </w:rPr>
      </w:pPr>
      <w:r w:rsidRPr="00097900">
        <w:rPr>
          <w:rFonts w:ascii="Arial" w:hAnsi="Arial" w:cs="Arial"/>
        </w:rPr>
        <w:t>1- Glycogen synthase : glycogenolysis</w:t>
      </w:r>
    </w:p>
    <w:p w14:paraId="4C25E5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Carnitine acyl transferase : fatty acid oxidation</w:t>
      </w:r>
    </w:p>
    <w:p w14:paraId="64D88D68" w14:textId="77777777" w:rsidR="00AE0A86" w:rsidRPr="00097900" w:rsidRDefault="00000000" w:rsidP="001C21D0">
      <w:pPr>
        <w:keepNext/>
        <w:keepLines/>
        <w:spacing w:after="0"/>
        <w:rPr>
          <w:rFonts w:ascii="Arial" w:hAnsi="Arial" w:cs="Arial"/>
        </w:rPr>
      </w:pPr>
      <w:r w:rsidRPr="00097900">
        <w:rPr>
          <w:rFonts w:ascii="Arial" w:hAnsi="Arial" w:cs="Arial"/>
        </w:rPr>
        <w:t>3- Glycogen phosphorylase : glycogenesis</w:t>
      </w:r>
    </w:p>
    <w:p w14:paraId="62B5C1B8" w14:textId="77777777" w:rsidR="00AE0A86" w:rsidRPr="00097900" w:rsidRDefault="00000000" w:rsidP="001C21D0">
      <w:pPr>
        <w:keepNext/>
        <w:keepLines/>
        <w:spacing w:after="0"/>
        <w:rPr>
          <w:rFonts w:ascii="Arial" w:hAnsi="Arial" w:cs="Arial"/>
        </w:rPr>
      </w:pPr>
      <w:r w:rsidRPr="00097900">
        <w:rPr>
          <w:rFonts w:ascii="Arial" w:hAnsi="Arial" w:cs="Arial"/>
        </w:rPr>
        <w:t>4- Phosphofructokinase 1 : cholesterol synthesis</w:t>
      </w:r>
    </w:p>
    <w:p w14:paraId="71D5A21B" w14:textId="77777777" w:rsidR="00AE0A86" w:rsidRPr="00097900" w:rsidRDefault="00000000" w:rsidP="001C21D0">
      <w:pPr>
        <w:keepNext/>
        <w:keepLines/>
        <w:spacing w:after="0"/>
        <w:rPr>
          <w:rFonts w:ascii="Arial" w:hAnsi="Arial" w:cs="Arial"/>
        </w:rPr>
      </w:pPr>
      <w:r w:rsidRPr="00097900">
        <w:rPr>
          <w:rFonts w:ascii="Arial" w:hAnsi="Arial" w:cs="Arial"/>
        </w:rPr>
        <w:t>5- HMG CoA reductase : Glycolysis</w:t>
      </w:r>
    </w:p>
    <w:p w14:paraId="2BB8E616" w14:textId="77777777" w:rsidR="00AE0A86" w:rsidRPr="00097900" w:rsidRDefault="00AE0A86" w:rsidP="001C21D0">
      <w:pPr>
        <w:spacing w:after="0"/>
        <w:rPr>
          <w:rFonts w:ascii="Arial" w:hAnsi="Arial" w:cs="Arial"/>
        </w:rPr>
      </w:pPr>
    </w:p>
    <w:p w14:paraId="6F5FB2A1" w14:textId="77777777" w:rsidR="00AE0A86" w:rsidRPr="00097900" w:rsidRDefault="00000000" w:rsidP="001C21D0">
      <w:pPr>
        <w:keepNext/>
        <w:keepLines/>
        <w:spacing w:after="0"/>
        <w:rPr>
          <w:rFonts w:ascii="Arial" w:hAnsi="Arial" w:cs="Arial"/>
        </w:rPr>
      </w:pPr>
      <w:r w:rsidRPr="00097900">
        <w:rPr>
          <w:rFonts w:ascii="Arial" w:hAnsi="Arial" w:cs="Arial"/>
        </w:rPr>
        <w:t>Q60. Which of the following does not lead to an increase in gamma glutamyl transferase?</w:t>
      </w:r>
    </w:p>
    <w:p w14:paraId="4554C61F" w14:textId="77777777" w:rsidR="00AE0A86" w:rsidRPr="00097900" w:rsidRDefault="00000000" w:rsidP="001C21D0">
      <w:pPr>
        <w:keepNext/>
        <w:keepLines/>
        <w:spacing w:after="0"/>
        <w:rPr>
          <w:rFonts w:ascii="Arial" w:hAnsi="Arial" w:cs="Arial"/>
        </w:rPr>
      </w:pPr>
      <w:r w:rsidRPr="00097900">
        <w:rPr>
          <w:rFonts w:ascii="Arial" w:hAnsi="Arial" w:cs="Arial"/>
        </w:rPr>
        <w:t>1- Alcohol</w:t>
      </w:r>
    </w:p>
    <w:p w14:paraId="60416202" w14:textId="77777777" w:rsidR="00AE0A86" w:rsidRPr="00097900" w:rsidRDefault="00000000" w:rsidP="001C21D0">
      <w:pPr>
        <w:keepNext/>
        <w:keepLines/>
        <w:spacing w:after="0"/>
        <w:rPr>
          <w:rFonts w:ascii="Arial" w:hAnsi="Arial" w:cs="Arial"/>
        </w:rPr>
      </w:pPr>
      <w:r w:rsidRPr="00097900">
        <w:rPr>
          <w:rFonts w:ascii="Arial" w:hAnsi="Arial" w:cs="Arial"/>
        </w:rPr>
        <w:t>2- Cardiac failure</w:t>
      </w:r>
    </w:p>
    <w:p w14:paraId="4759E342" w14:textId="77777777" w:rsidR="00AE0A86" w:rsidRPr="00097900" w:rsidRDefault="00000000" w:rsidP="001C21D0">
      <w:pPr>
        <w:keepNext/>
        <w:keepLines/>
        <w:spacing w:after="0"/>
        <w:rPr>
          <w:rFonts w:ascii="Arial" w:hAnsi="Arial" w:cs="Arial"/>
        </w:rPr>
      </w:pPr>
      <w:r w:rsidRPr="00097900">
        <w:rPr>
          <w:rFonts w:ascii="Arial" w:hAnsi="Arial" w:cs="Arial"/>
        </w:rPr>
        <w:t>3- Phenytoin</w:t>
      </w:r>
    </w:p>
    <w:p w14:paraId="5E703078" w14:textId="77777777" w:rsidR="00AE0A86" w:rsidRPr="00097900" w:rsidRDefault="00000000" w:rsidP="001C21D0">
      <w:pPr>
        <w:keepNext/>
        <w:keepLines/>
        <w:spacing w:after="0"/>
        <w:rPr>
          <w:rFonts w:ascii="Arial" w:hAnsi="Arial" w:cs="Arial"/>
        </w:rPr>
      </w:pPr>
      <w:r w:rsidRPr="00097900">
        <w:rPr>
          <w:rFonts w:ascii="Arial" w:hAnsi="Arial" w:cs="Arial"/>
        </w:rPr>
        <w:t>4- Hepatitis</w:t>
      </w:r>
    </w:p>
    <w:p w14:paraId="11004F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Clofibrate</w:t>
      </w:r>
    </w:p>
    <w:p w14:paraId="53E75450" w14:textId="77777777" w:rsidR="00AE0A86" w:rsidRPr="00097900" w:rsidRDefault="00AE0A86" w:rsidP="001C21D0">
      <w:pPr>
        <w:spacing w:after="0"/>
        <w:rPr>
          <w:rFonts w:ascii="Arial" w:hAnsi="Arial" w:cs="Arial"/>
        </w:rPr>
      </w:pPr>
    </w:p>
    <w:p w14:paraId="6C9A5FEB" w14:textId="77777777" w:rsidR="00AE0A86" w:rsidRPr="00097900" w:rsidRDefault="00000000" w:rsidP="001C21D0">
      <w:pPr>
        <w:keepNext/>
        <w:keepLines/>
        <w:spacing w:after="0"/>
        <w:rPr>
          <w:rFonts w:ascii="Arial" w:hAnsi="Arial" w:cs="Arial"/>
        </w:rPr>
      </w:pPr>
      <w:r w:rsidRPr="00097900">
        <w:rPr>
          <w:rFonts w:ascii="Arial" w:hAnsi="Arial" w:cs="Arial"/>
        </w:rPr>
        <w:t>Q61. Which of the following is not a cause of renal tubular acidosis type 4?</w:t>
      </w:r>
    </w:p>
    <w:p w14:paraId="795EB8EC" w14:textId="77777777" w:rsidR="00AE0A86" w:rsidRPr="00097900" w:rsidRDefault="00000000" w:rsidP="001C21D0">
      <w:pPr>
        <w:keepNext/>
        <w:keepLines/>
        <w:spacing w:after="0"/>
        <w:rPr>
          <w:rFonts w:ascii="Arial" w:hAnsi="Arial" w:cs="Arial"/>
        </w:rPr>
      </w:pPr>
      <w:r w:rsidRPr="00097900">
        <w:rPr>
          <w:rFonts w:ascii="Arial" w:hAnsi="Arial" w:cs="Arial"/>
        </w:rPr>
        <w:t>1- Diabetes mellitus</w:t>
      </w:r>
    </w:p>
    <w:p w14:paraId="41E92D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Hyperparathyroidism</w:t>
      </w:r>
    </w:p>
    <w:p w14:paraId="299657A5" w14:textId="77777777" w:rsidR="00AE0A86" w:rsidRPr="00097900" w:rsidRDefault="00000000" w:rsidP="001C21D0">
      <w:pPr>
        <w:keepNext/>
        <w:keepLines/>
        <w:spacing w:after="0"/>
        <w:rPr>
          <w:rFonts w:ascii="Arial" w:hAnsi="Arial" w:cs="Arial"/>
        </w:rPr>
      </w:pPr>
      <w:r w:rsidRPr="00097900">
        <w:rPr>
          <w:rFonts w:ascii="Arial" w:hAnsi="Arial" w:cs="Arial"/>
        </w:rPr>
        <w:t>3- Addisons disease</w:t>
      </w:r>
    </w:p>
    <w:p w14:paraId="07AD1DC7"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175BFDB0" w14:textId="77777777" w:rsidR="00AE0A86" w:rsidRPr="00097900" w:rsidRDefault="00000000" w:rsidP="001C21D0">
      <w:pPr>
        <w:keepNext/>
        <w:keepLines/>
        <w:spacing w:after="0"/>
        <w:rPr>
          <w:rFonts w:ascii="Arial" w:hAnsi="Arial" w:cs="Arial"/>
        </w:rPr>
      </w:pPr>
      <w:r w:rsidRPr="00097900">
        <w:rPr>
          <w:rFonts w:ascii="Arial" w:hAnsi="Arial" w:cs="Arial"/>
        </w:rPr>
        <w:t>5- Amyloidosis</w:t>
      </w:r>
    </w:p>
    <w:p w14:paraId="3F200ABA" w14:textId="77777777" w:rsidR="00AE0A86" w:rsidRPr="00097900" w:rsidRDefault="00AE0A86" w:rsidP="001C21D0">
      <w:pPr>
        <w:spacing w:after="0"/>
        <w:rPr>
          <w:rFonts w:ascii="Arial" w:hAnsi="Arial" w:cs="Arial"/>
        </w:rPr>
      </w:pPr>
    </w:p>
    <w:p w14:paraId="4B48477A" w14:textId="04F5693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13440" behindDoc="1" locked="0" layoutInCell="1" allowOverlap="1" wp14:anchorId="55D2875F" wp14:editId="29D0B1C1">
                <wp:simplePos x="0" y="0"/>
                <wp:positionH relativeFrom="page">
                  <wp:posOffset>3886200</wp:posOffset>
                </wp:positionH>
                <wp:positionV relativeFrom="page">
                  <wp:posOffset>182880</wp:posOffset>
                </wp:positionV>
                <wp:extent cx="0" cy="9692640"/>
                <wp:effectExtent l="57150" t="19050" r="76200" b="80010"/>
                <wp:wrapNone/>
                <wp:docPr id="21195675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908846" id="Straight Connector 7" o:spid="_x0000_s1026" style="position:absolute;z-index:-254103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Q62. </w:t>
      </w:r>
      <w:proofErr w:type="spellStart"/>
      <w:r w:rsidR="00000000" w:rsidRPr="00097900">
        <w:rPr>
          <w:rFonts w:ascii="Arial" w:hAnsi="Arial" w:cs="Arial"/>
        </w:rPr>
        <w:t>PiZZ</w:t>
      </w:r>
      <w:proofErr w:type="spellEnd"/>
      <w:r w:rsidR="00000000" w:rsidRPr="00097900">
        <w:rPr>
          <w:rFonts w:ascii="Arial" w:hAnsi="Arial" w:cs="Arial"/>
        </w:rPr>
        <w:t xml:space="preserve"> genotype is at increased risk of which condition?</w:t>
      </w:r>
    </w:p>
    <w:p w14:paraId="2EEAFF38"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084DD067" w14:textId="77777777" w:rsidR="00AE0A86" w:rsidRPr="00097900" w:rsidRDefault="00000000" w:rsidP="001C21D0">
      <w:pPr>
        <w:keepNext/>
        <w:keepLines/>
        <w:spacing w:after="0"/>
        <w:rPr>
          <w:rFonts w:ascii="Arial" w:hAnsi="Arial" w:cs="Arial"/>
        </w:rPr>
      </w:pPr>
      <w:r w:rsidRPr="00097900">
        <w:rPr>
          <w:rFonts w:ascii="Arial" w:hAnsi="Arial" w:cs="Arial"/>
        </w:rPr>
        <w:t>2- Breast Cancer</w:t>
      </w:r>
    </w:p>
    <w:p w14:paraId="2C40B6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Alpha 1 antitrypsin</w:t>
      </w:r>
    </w:p>
    <w:p w14:paraId="49AE6644" w14:textId="77777777" w:rsidR="00AE0A86" w:rsidRPr="00097900" w:rsidRDefault="00000000" w:rsidP="001C21D0">
      <w:pPr>
        <w:keepNext/>
        <w:keepLines/>
        <w:spacing w:after="0"/>
        <w:rPr>
          <w:rFonts w:ascii="Arial" w:hAnsi="Arial" w:cs="Arial"/>
        </w:rPr>
      </w:pPr>
      <w:r w:rsidRPr="00097900">
        <w:rPr>
          <w:rFonts w:ascii="Arial" w:hAnsi="Arial" w:cs="Arial"/>
        </w:rPr>
        <w:t>4- Pancreatic Cancer</w:t>
      </w:r>
    </w:p>
    <w:p w14:paraId="42962C19" w14:textId="77777777" w:rsidR="00AE0A86" w:rsidRPr="00097900" w:rsidRDefault="00000000" w:rsidP="001C21D0">
      <w:pPr>
        <w:keepNext/>
        <w:keepLines/>
        <w:spacing w:after="0"/>
        <w:rPr>
          <w:rFonts w:ascii="Arial" w:hAnsi="Arial" w:cs="Arial"/>
        </w:rPr>
      </w:pPr>
      <w:r w:rsidRPr="00097900">
        <w:rPr>
          <w:rFonts w:ascii="Arial" w:hAnsi="Arial" w:cs="Arial"/>
        </w:rPr>
        <w:t>5- Colorectal Cancer</w:t>
      </w:r>
    </w:p>
    <w:p w14:paraId="16269C6B" w14:textId="77777777" w:rsidR="00AE0A86" w:rsidRPr="00097900" w:rsidRDefault="00AE0A86" w:rsidP="001C21D0">
      <w:pPr>
        <w:spacing w:after="0"/>
        <w:rPr>
          <w:rFonts w:ascii="Arial" w:hAnsi="Arial" w:cs="Arial"/>
        </w:rPr>
      </w:pPr>
    </w:p>
    <w:p w14:paraId="624B6679" w14:textId="77777777" w:rsidR="00AE0A86" w:rsidRPr="00097900" w:rsidRDefault="00000000" w:rsidP="001C21D0">
      <w:pPr>
        <w:keepNext/>
        <w:keepLines/>
        <w:spacing w:after="0"/>
        <w:rPr>
          <w:rFonts w:ascii="Arial" w:hAnsi="Arial" w:cs="Arial"/>
        </w:rPr>
      </w:pPr>
      <w:r w:rsidRPr="00097900">
        <w:rPr>
          <w:rFonts w:ascii="Arial" w:hAnsi="Arial" w:cs="Arial"/>
        </w:rPr>
        <w:t>Q63. In hypothyroidism, which biochemical test is most useful in the diagnosis and monitoring of treatment?</w:t>
      </w:r>
    </w:p>
    <w:p w14:paraId="01A713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TSH</w:t>
      </w:r>
    </w:p>
    <w:p w14:paraId="0199D87E" w14:textId="77777777" w:rsidR="00AE0A86" w:rsidRPr="00097900" w:rsidRDefault="00000000" w:rsidP="001C21D0">
      <w:pPr>
        <w:keepNext/>
        <w:keepLines/>
        <w:spacing w:after="0"/>
        <w:rPr>
          <w:rFonts w:ascii="Arial" w:hAnsi="Arial" w:cs="Arial"/>
        </w:rPr>
      </w:pPr>
      <w:r w:rsidRPr="00097900">
        <w:rPr>
          <w:rFonts w:ascii="Arial" w:hAnsi="Arial" w:cs="Arial"/>
        </w:rPr>
        <w:t>2- Thyroid auto antibodies</w:t>
      </w:r>
    </w:p>
    <w:p w14:paraId="0612F846" w14:textId="77777777" w:rsidR="00AE0A86" w:rsidRPr="00097900" w:rsidRDefault="00000000" w:rsidP="001C21D0">
      <w:pPr>
        <w:keepNext/>
        <w:keepLines/>
        <w:spacing w:after="0"/>
        <w:rPr>
          <w:rFonts w:ascii="Arial" w:hAnsi="Arial" w:cs="Arial"/>
        </w:rPr>
      </w:pPr>
      <w:r w:rsidRPr="00097900">
        <w:rPr>
          <w:rFonts w:ascii="Arial" w:hAnsi="Arial" w:cs="Arial"/>
        </w:rPr>
        <w:t>3- Thyroglobulin</w:t>
      </w:r>
    </w:p>
    <w:p w14:paraId="20CB51A2" w14:textId="77777777" w:rsidR="00AE0A86" w:rsidRPr="00097900" w:rsidRDefault="00000000" w:rsidP="001C21D0">
      <w:pPr>
        <w:keepNext/>
        <w:keepLines/>
        <w:spacing w:after="0"/>
        <w:rPr>
          <w:rFonts w:ascii="Arial" w:hAnsi="Arial" w:cs="Arial"/>
        </w:rPr>
      </w:pPr>
      <w:r w:rsidRPr="00097900">
        <w:rPr>
          <w:rFonts w:ascii="Arial" w:hAnsi="Arial" w:cs="Arial"/>
        </w:rPr>
        <w:t>4- FT3</w:t>
      </w:r>
    </w:p>
    <w:p w14:paraId="330787E5" w14:textId="77777777" w:rsidR="00AE0A86" w:rsidRPr="00097900" w:rsidRDefault="00000000" w:rsidP="001C21D0">
      <w:pPr>
        <w:keepNext/>
        <w:keepLines/>
        <w:spacing w:after="0"/>
        <w:rPr>
          <w:rFonts w:ascii="Arial" w:hAnsi="Arial" w:cs="Arial"/>
        </w:rPr>
      </w:pPr>
      <w:r w:rsidRPr="00097900">
        <w:rPr>
          <w:rFonts w:ascii="Arial" w:hAnsi="Arial" w:cs="Arial"/>
        </w:rPr>
        <w:t>5- FT4</w:t>
      </w:r>
    </w:p>
    <w:p w14:paraId="42F526F8" w14:textId="77777777" w:rsidR="00AE0A86" w:rsidRPr="00097900" w:rsidRDefault="00AE0A86" w:rsidP="001C21D0">
      <w:pPr>
        <w:spacing w:after="0"/>
        <w:rPr>
          <w:rFonts w:ascii="Arial" w:hAnsi="Arial" w:cs="Arial"/>
        </w:rPr>
      </w:pPr>
    </w:p>
    <w:p w14:paraId="51E4DC92" w14:textId="77777777" w:rsidR="00AE0A86" w:rsidRPr="00097900" w:rsidRDefault="00000000" w:rsidP="001C21D0">
      <w:pPr>
        <w:keepNext/>
        <w:keepLines/>
        <w:spacing w:after="0"/>
        <w:rPr>
          <w:rFonts w:ascii="Arial" w:hAnsi="Arial" w:cs="Arial"/>
        </w:rPr>
      </w:pPr>
      <w:r w:rsidRPr="00097900">
        <w:rPr>
          <w:rFonts w:ascii="Arial" w:hAnsi="Arial" w:cs="Arial"/>
        </w:rPr>
        <w:t>Q64. Which biochemical test is most helpful in differentiating chronic from acute renal failure?</w:t>
      </w:r>
    </w:p>
    <w:p w14:paraId="53EEBD22" w14:textId="77777777" w:rsidR="00AE0A86" w:rsidRPr="00097900" w:rsidRDefault="00000000" w:rsidP="001C21D0">
      <w:pPr>
        <w:keepNext/>
        <w:keepLines/>
        <w:spacing w:after="0"/>
        <w:rPr>
          <w:rFonts w:ascii="Arial" w:hAnsi="Arial" w:cs="Arial"/>
        </w:rPr>
      </w:pPr>
      <w:r w:rsidRPr="00097900">
        <w:rPr>
          <w:rFonts w:ascii="Arial" w:hAnsi="Arial" w:cs="Arial"/>
        </w:rPr>
        <w:t>1- Magnesium</w:t>
      </w:r>
    </w:p>
    <w:p w14:paraId="08DA9101" w14:textId="77777777" w:rsidR="00AE0A86" w:rsidRPr="00097900" w:rsidRDefault="00000000" w:rsidP="001C21D0">
      <w:pPr>
        <w:keepNext/>
        <w:keepLines/>
        <w:spacing w:after="0"/>
        <w:rPr>
          <w:rFonts w:ascii="Arial" w:hAnsi="Arial" w:cs="Arial"/>
        </w:rPr>
      </w:pPr>
      <w:r w:rsidRPr="00097900">
        <w:rPr>
          <w:rFonts w:ascii="Arial" w:hAnsi="Arial" w:cs="Arial"/>
        </w:rPr>
        <w:t>2- Sodium</w:t>
      </w:r>
    </w:p>
    <w:p w14:paraId="43F98A10" w14:textId="77777777" w:rsidR="00AE0A86" w:rsidRPr="00097900" w:rsidRDefault="00000000" w:rsidP="001C21D0">
      <w:pPr>
        <w:keepNext/>
        <w:keepLines/>
        <w:spacing w:after="0"/>
        <w:rPr>
          <w:rFonts w:ascii="Arial" w:hAnsi="Arial" w:cs="Arial"/>
        </w:rPr>
      </w:pPr>
      <w:r w:rsidRPr="00097900">
        <w:rPr>
          <w:rFonts w:ascii="Arial" w:hAnsi="Arial" w:cs="Arial"/>
        </w:rPr>
        <w:t>3- Potassium</w:t>
      </w:r>
    </w:p>
    <w:p w14:paraId="573252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Calcium</w:t>
      </w:r>
    </w:p>
    <w:p w14:paraId="4088EFFB" w14:textId="77777777" w:rsidR="00AE0A86" w:rsidRPr="00097900" w:rsidRDefault="00000000" w:rsidP="001C21D0">
      <w:pPr>
        <w:keepNext/>
        <w:keepLines/>
        <w:spacing w:after="0"/>
        <w:rPr>
          <w:rFonts w:ascii="Arial" w:hAnsi="Arial" w:cs="Arial"/>
        </w:rPr>
      </w:pPr>
      <w:r w:rsidRPr="00097900">
        <w:rPr>
          <w:rFonts w:ascii="Arial" w:hAnsi="Arial" w:cs="Arial"/>
        </w:rPr>
        <w:t>5- Bicarbonate</w:t>
      </w:r>
    </w:p>
    <w:p w14:paraId="606B4E84" w14:textId="77777777" w:rsidR="00AE0A86" w:rsidRPr="00097900" w:rsidRDefault="00AE0A86" w:rsidP="001C21D0">
      <w:pPr>
        <w:spacing w:after="0"/>
        <w:rPr>
          <w:rFonts w:ascii="Arial" w:hAnsi="Arial" w:cs="Arial"/>
        </w:rPr>
      </w:pPr>
    </w:p>
    <w:p w14:paraId="0FB01218" w14:textId="77777777" w:rsidR="00AE0A86" w:rsidRPr="00097900" w:rsidRDefault="00000000" w:rsidP="001C21D0">
      <w:pPr>
        <w:keepNext/>
        <w:keepLines/>
        <w:spacing w:after="0"/>
        <w:rPr>
          <w:rFonts w:ascii="Arial" w:hAnsi="Arial" w:cs="Arial"/>
        </w:rPr>
      </w:pPr>
      <w:r w:rsidRPr="00097900">
        <w:rPr>
          <w:rFonts w:ascii="Arial" w:hAnsi="Arial" w:cs="Arial"/>
        </w:rPr>
        <w:t>Q65. What are Bence Jones proteins?</w:t>
      </w:r>
    </w:p>
    <w:p w14:paraId="70B2EB06" w14:textId="77777777" w:rsidR="00AE0A86" w:rsidRPr="00097900" w:rsidRDefault="00000000" w:rsidP="001C21D0">
      <w:pPr>
        <w:keepNext/>
        <w:keepLines/>
        <w:spacing w:after="0"/>
        <w:rPr>
          <w:rFonts w:ascii="Arial" w:hAnsi="Arial" w:cs="Arial"/>
        </w:rPr>
      </w:pPr>
      <w:r w:rsidRPr="00097900">
        <w:rPr>
          <w:rFonts w:ascii="Arial" w:hAnsi="Arial" w:cs="Arial"/>
        </w:rPr>
        <w:t>1- Monoclonal heavy chains found in urine</w:t>
      </w:r>
    </w:p>
    <w:p w14:paraId="1AEF29E3" w14:textId="77777777" w:rsidR="00AE0A86" w:rsidRPr="00097900" w:rsidRDefault="00000000" w:rsidP="001C21D0">
      <w:pPr>
        <w:keepNext/>
        <w:keepLines/>
        <w:spacing w:after="0"/>
        <w:rPr>
          <w:rFonts w:ascii="Arial" w:hAnsi="Arial" w:cs="Arial"/>
        </w:rPr>
      </w:pPr>
      <w:r w:rsidRPr="00097900">
        <w:rPr>
          <w:rFonts w:ascii="Arial" w:hAnsi="Arial" w:cs="Arial"/>
        </w:rPr>
        <w:t>2- Monoclonal heavy chains found in serum</w:t>
      </w:r>
    </w:p>
    <w:p w14:paraId="6426A1BC" w14:textId="77777777" w:rsidR="00AE0A86" w:rsidRPr="00097900" w:rsidRDefault="00000000" w:rsidP="001C21D0">
      <w:pPr>
        <w:keepNext/>
        <w:keepLines/>
        <w:spacing w:after="0"/>
        <w:rPr>
          <w:rFonts w:ascii="Arial" w:hAnsi="Arial" w:cs="Arial"/>
        </w:rPr>
      </w:pPr>
      <w:r w:rsidRPr="00097900">
        <w:rPr>
          <w:rFonts w:ascii="Arial" w:hAnsi="Arial" w:cs="Arial"/>
        </w:rPr>
        <w:t>3- Paraprotein band</w:t>
      </w:r>
    </w:p>
    <w:p w14:paraId="391792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Monoclonal light chains found in urine</w:t>
      </w:r>
    </w:p>
    <w:p w14:paraId="586D2C19" w14:textId="77777777" w:rsidR="00AE0A86" w:rsidRPr="00097900" w:rsidRDefault="00000000" w:rsidP="001C21D0">
      <w:pPr>
        <w:keepNext/>
        <w:keepLines/>
        <w:spacing w:after="0"/>
        <w:rPr>
          <w:rFonts w:ascii="Arial" w:hAnsi="Arial" w:cs="Arial"/>
        </w:rPr>
      </w:pPr>
      <w:r w:rsidRPr="00097900">
        <w:rPr>
          <w:rFonts w:ascii="Arial" w:hAnsi="Arial" w:cs="Arial"/>
        </w:rPr>
        <w:t>5- Monoclonal light chains found in serum</w:t>
      </w:r>
    </w:p>
    <w:p w14:paraId="6F41A148" w14:textId="77777777" w:rsidR="00AE0A86" w:rsidRPr="00097900" w:rsidRDefault="00AE0A86" w:rsidP="001C21D0">
      <w:pPr>
        <w:spacing w:after="0"/>
        <w:rPr>
          <w:rFonts w:ascii="Arial" w:hAnsi="Arial" w:cs="Arial"/>
        </w:rPr>
      </w:pPr>
    </w:p>
    <w:p w14:paraId="43D53E11" w14:textId="77777777" w:rsidR="00AE0A86" w:rsidRPr="00097900" w:rsidRDefault="00000000" w:rsidP="001C21D0">
      <w:pPr>
        <w:keepNext/>
        <w:keepLines/>
        <w:spacing w:after="0"/>
        <w:rPr>
          <w:rFonts w:ascii="Arial" w:hAnsi="Arial" w:cs="Arial"/>
        </w:rPr>
      </w:pPr>
      <w:r w:rsidRPr="00097900">
        <w:rPr>
          <w:rFonts w:ascii="Arial" w:hAnsi="Arial" w:cs="Arial"/>
        </w:rPr>
        <w:t>Q66. Which of the following is consistent with the diagnosis of Gilberts syndrome?</w:t>
      </w:r>
    </w:p>
    <w:p w14:paraId="66BAF634" w14:textId="77777777" w:rsidR="00AE0A86" w:rsidRPr="00097900" w:rsidRDefault="00000000" w:rsidP="001C21D0">
      <w:pPr>
        <w:keepNext/>
        <w:keepLines/>
        <w:spacing w:after="0"/>
        <w:rPr>
          <w:rFonts w:ascii="Arial" w:hAnsi="Arial" w:cs="Arial"/>
        </w:rPr>
      </w:pPr>
      <w:r w:rsidRPr="00097900">
        <w:rPr>
          <w:rFonts w:ascii="Arial" w:hAnsi="Arial" w:cs="Arial"/>
        </w:rPr>
        <w:t>1- Increased unconjugated bilirubin, increased conjugated bilirubin, raised urinary urobilinogen</w:t>
      </w:r>
    </w:p>
    <w:p w14:paraId="2D8415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Increased unconjugated bilirubin, reduced conjugated bilirubin, low urinary urobilinogen</w:t>
      </w:r>
    </w:p>
    <w:p w14:paraId="3F3B1125" w14:textId="77777777" w:rsidR="00AE0A86" w:rsidRPr="00097900" w:rsidRDefault="00000000" w:rsidP="001C21D0">
      <w:pPr>
        <w:keepNext/>
        <w:keepLines/>
        <w:spacing w:after="0"/>
        <w:rPr>
          <w:rFonts w:ascii="Arial" w:hAnsi="Arial" w:cs="Arial"/>
        </w:rPr>
      </w:pPr>
      <w:r w:rsidRPr="00097900">
        <w:rPr>
          <w:rFonts w:ascii="Arial" w:hAnsi="Arial" w:cs="Arial"/>
        </w:rPr>
        <w:t>3- Increased conjugated bilirubin, reduced unconjugated bilirubin, low urinary urobilinogen</w:t>
      </w:r>
    </w:p>
    <w:p w14:paraId="580D9341" w14:textId="77777777" w:rsidR="00AE0A86" w:rsidRPr="00097900" w:rsidRDefault="00000000" w:rsidP="001C21D0">
      <w:pPr>
        <w:keepNext/>
        <w:keepLines/>
        <w:spacing w:after="0"/>
        <w:rPr>
          <w:rFonts w:ascii="Arial" w:hAnsi="Arial" w:cs="Arial"/>
        </w:rPr>
      </w:pPr>
      <w:r w:rsidRPr="00097900">
        <w:rPr>
          <w:rFonts w:ascii="Arial" w:hAnsi="Arial" w:cs="Arial"/>
        </w:rPr>
        <w:t>4- Increased conjugated bilirubin, reduced unconjugated bilirubin, raised urinary urobilinogen</w:t>
      </w:r>
    </w:p>
    <w:p w14:paraId="1BD70426" w14:textId="77777777" w:rsidR="00AE0A86" w:rsidRPr="00097900" w:rsidRDefault="00000000" w:rsidP="001C21D0">
      <w:pPr>
        <w:keepNext/>
        <w:keepLines/>
        <w:spacing w:after="0"/>
        <w:rPr>
          <w:rFonts w:ascii="Arial" w:hAnsi="Arial" w:cs="Arial"/>
        </w:rPr>
      </w:pPr>
      <w:r w:rsidRPr="00097900">
        <w:rPr>
          <w:rFonts w:ascii="Arial" w:hAnsi="Arial" w:cs="Arial"/>
        </w:rPr>
        <w:t>5- Increased unconjugated bilirubin, reduced conjugated bilirubin, raised urinary urobilinogen</w:t>
      </w:r>
    </w:p>
    <w:p w14:paraId="22C6EFFC" w14:textId="77777777" w:rsidR="00AE0A86" w:rsidRPr="00097900" w:rsidRDefault="00AE0A86" w:rsidP="001C21D0">
      <w:pPr>
        <w:spacing w:after="0"/>
        <w:rPr>
          <w:rFonts w:ascii="Arial" w:hAnsi="Arial" w:cs="Arial"/>
        </w:rPr>
      </w:pPr>
    </w:p>
    <w:p w14:paraId="44F169A4" w14:textId="77777777" w:rsidR="00AE0A86" w:rsidRPr="00097900" w:rsidRDefault="00000000" w:rsidP="001C21D0">
      <w:pPr>
        <w:keepNext/>
        <w:keepLines/>
        <w:spacing w:after="0"/>
        <w:rPr>
          <w:rFonts w:ascii="Arial" w:hAnsi="Arial" w:cs="Arial"/>
        </w:rPr>
      </w:pPr>
      <w:r w:rsidRPr="00097900">
        <w:rPr>
          <w:rFonts w:ascii="Arial" w:hAnsi="Arial" w:cs="Arial"/>
        </w:rPr>
        <w:t xml:space="preserve">Q67. </w:t>
      </w:r>
      <w:proofErr w:type="spellStart"/>
      <w:r w:rsidRPr="00097900">
        <w:rPr>
          <w:rFonts w:ascii="Arial" w:hAnsi="Arial" w:cs="Arial"/>
        </w:rPr>
        <w:t>Faecal</w:t>
      </w:r>
      <w:proofErr w:type="spellEnd"/>
      <w:r w:rsidRPr="00097900">
        <w:rPr>
          <w:rFonts w:ascii="Arial" w:hAnsi="Arial" w:cs="Arial"/>
        </w:rPr>
        <w:t xml:space="preserve"> calprotectin is regularly raised in which of the following?</w:t>
      </w:r>
    </w:p>
    <w:p w14:paraId="7C6EA3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Inflammatory bowel disease</w:t>
      </w:r>
    </w:p>
    <w:p w14:paraId="3B7AA772"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6B76935B" w14:textId="77777777" w:rsidR="00AE0A86" w:rsidRPr="00097900" w:rsidRDefault="00000000" w:rsidP="001C21D0">
      <w:pPr>
        <w:keepNext/>
        <w:keepLines/>
        <w:spacing w:after="0"/>
        <w:rPr>
          <w:rFonts w:ascii="Arial" w:hAnsi="Arial" w:cs="Arial"/>
        </w:rPr>
      </w:pPr>
      <w:r w:rsidRPr="00097900">
        <w:rPr>
          <w:rFonts w:ascii="Arial" w:hAnsi="Arial" w:cs="Arial"/>
        </w:rPr>
        <w:t>3- Irritable bowel disease</w:t>
      </w:r>
    </w:p>
    <w:p w14:paraId="3F000D2F" w14:textId="77777777" w:rsidR="00AE0A86" w:rsidRPr="00097900" w:rsidRDefault="00000000" w:rsidP="001C21D0">
      <w:pPr>
        <w:keepNext/>
        <w:keepLines/>
        <w:spacing w:after="0"/>
        <w:rPr>
          <w:rFonts w:ascii="Arial" w:hAnsi="Arial" w:cs="Arial"/>
        </w:rPr>
      </w:pPr>
      <w:r w:rsidRPr="00097900">
        <w:rPr>
          <w:rFonts w:ascii="Arial" w:hAnsi="Arial" w:cs="Arial"/>
        </w:rPr>
        <w:t>4- Acute pancreatitis</w:t>
      </w:r>
    </w:p>
    <w:p w14:paraId="0006991F" w14:textId="77777777" w:rsidR="00AE0A86" w:rsidRPr="00097900" w:rsidRDefault="00000000" w:rsidP="001C21D0">
      <w:pPr>
        <w:keepNext/>
        <w:keepLines/>
        <w:spacing w:after="0"/>
        <w:rPr>
          <w:rFonts w:ascii="Arial" w:hAnsi="Arial" w:cs="Arial"/>
        </w:rPr>
      </w:pPr>
      <w:r w:rsidRPr="00097900">
        <w:rPr>
          <w:rFonts w:ascii="Arial" w:hAnsi="Arial" w:cs="Arial"/>
        </w:rPr>
        <w:t>5- Chronic pancreatitis</w:t>
      </w:r>
    </w:p>
    <w:p w14:paraId="182CF3F6" w14:textId="77777777" w:rsidR="00AE0A86" w:rsidRPr="00097900" w:rsidRDefault="00AE0A86" w:rsidP="001C21D0">
      <w:pPr>
        <w:spacing w:after="0"/>
        <w:rPr>
          <w:rFonts w:ascii="Arial" w:hAnsi="Arial" w:cs="Arial"/>
        </w:rPr>
      </w:pPr>
    </w:p>
    <w:p w14:paraId="0F97D29A" w14:textId="77777777" w:rsidR="00AE0A86" w:rsidRPr="00097900" w:rsidRDefault="00000000" w:rsidP="001C21D0">
      <w:pPr>
        <w:keepNext/>
        <w:keepLines/>
        <w:spacing w:after="0"/>
        <w:rPr>
          <w:rFonts w:ascii="Arial" w:hAnsi="Arial" w:cs="Arial"/>
        </w:rPr>
      </w:pPr>
      <w:r w:rsidRPr="00097900">
        <w:rPr>
          <w:rFonts w:ascii="Arial" w:hAnsi="Arial" w:cs="Arial"/>
        </w:rPr>
        <w:t xml:space="preserve">Q68. Which of the following leads to a megaloblastic, macrocytic </w:t>
      </w:r>
      <w:proofErr w:type="spellStart"/>
      <w:r w:rsidRPr="00097900">
        <w:rPr>
          <w:rFonts w:ascii="Arial" w:hAnsi="Arial" w:cs="Arial"/>
        </w:rPr>
        <w:t>anaemia</w:t>
      </w:r>
      <w:proofErr w:type="spellEnd"/>
      <w:r w:rsidRPr="00097900">
        <w:rPr>
          <w:rFonts w:ascii="Arial" w:hAnsi="Arial" w:cs="Arial"/>
        </w:rPr>
        <w:t>?</w:t>
      </w:r>
    </w:p>
    <w:p w14:paraId="4E7721D9" w14:textId="77777777" w:rsidR="00AE0A86" w:rsidRPr="00097900" w:rsidRDefault="00000000" w:rsidP="001C21D0">
      <w:pPr>
        <w:keepNext/>
        <w:keepLines/>
        <w:spacing w:after="0"/>
        <w:rPr>
          <w:rFonts w:ascii="Arial" w:hAnsi="Arial" w:cs="Arial"/>
        </w:rPr>
      </w:pPr>
      <w:r w:rsidRPr="00097900">
        <w:rPr>
          <w:rFonts w:ascii="Arial" w:hAnsi="Arial" w:cs="Arial"/>
        </w:rPr>
        <w:t>1- Alcohol</w:t>
      </w:r>
    </w:p>
    <w:p w14:paraId="4B5A698D" w14:textId="77777777" w:rsidR="00AE0A86" w:rsidRPr="00097900" w:rsidRDefault="00000000" w:rsidP="001C21D0">
      <w:pPr>
        <w:keepNext/>
        <w:keepLines/>
        <w:spacing w:after="0"/>
        <w:rPr>
          <w:rFonts w:ascii="Arial" w:hAnsi="Arial" w:cs="Arial"/>
        </w:rPr>
      </w:pPr>
      <w:r w:rsidRPr="00097900">
        <w:rPr>
          <w:rFonts w:ascii="Arial" w:hAnsi="Arial" w:cs="Arial"/>
        </w:rPr>
        <w:t>2- Liver disease</w:t>
      </w:r>
    </w:p>
    <w:p w14:paraId="6690272E"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433BEB3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6CBAD5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Folate deficiency</w:t>
      </w:r>
    </w:p>
    <w:p w14:paraId="568C1F2D" w14:textId="77777777" w:rsidR="00AE0A86" w:rsidRPr="00097900" w:rsidRDefault="00AE0A86" w:rsidP="001C21D0">
      <w:pPr>
        <w:spacing w:after="0"/>
        <w:rPr>
          <w:rFonts w:ascii="Arial" w:hAnsi="Arial" w:cs="Arial"/>
        </w:rPr>
      </w:pPr>
    </w:p>
    <w:p w14:paraId="5894D7E3" w14:textId="77777777" w:rsidR="00AE0A86" w:rsidRPr="00097900" w:rsidRDefault="00000000" w:rsidP="001C21D0">
      <w:pPr>
        <w:keepNext/>
        <w:keepLines/>
        <w:spacing w:after="0"/>
        <w:rPr>
          <w:rFonts w:ascii="Arial" w:hAnsi="Arial" w:cs="Arial"/>
        </w:rPr>
      </w:pPr>
      <w:r w:rsidRPr="00097900">
        <w:rPr>
          <w:rFonts w:ascii="Arial" w:hAnsi="Arial" w:cs="Arial"/>
        </w:rPr>
        <w:t xml:space="preserve">Q69. In a TSH secreting </w:t>
      </w:r>
      <w:proofErr w:type="spellStart"/>
      <w:r w:rsidRPr="00097900">
        <w:rPr>
          <w:rFonts w:ascii="Arial" w:hAnsi="Arial" w:cs="Arial"/>
        </w:rPr>
        <w:t>tumour</w:t>
      </w:r>
      <w:proofErr w:type="spellEnd"/>
      <w:r w:rsidRPr="00097900">
        <w:rPr>
          <w:rFonts w:ascii="Arial" w:hAnsi="Arial" w:cs="Arial"/>
        </w:rPr>
        <w:t xml:space="preserve"> what would you expect to find on thyroid function testing?</w:t>
      </w:r>
    </w:p>
    <w:p w14:paraId="612B17CC" w14:textId="77777777" w:rsidR="00AE0A86" w:rsidRPr="00097900" w:rsidRDefault="00000000" w:rsidP="001C21D0">
      <w:pPr>
        <w:keepNext/>
        <w:keepLines/>
        <w:spacing w:after="0"/>
        <w:rPr>
          <w:rFonts w:ascii="Arial" w:hAnsi="Arial" w:cs="Arial"/>
        </w:rPr>
      </w:pPr>
      <w:r w:rsidRPr="00097900">
        <w:rPr>
          <w:rFonts w:ascii="Arial" w:hAnsi="Arial" w:cs="Arial"/>
        </w:rPr>
        <w:t>1- High TSH, normal free T4</w:t>
      </w:r>
    </w:p>
    <w:p w14:paraId="4D3CE2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Normal TSH, High free T4</w:t>
      </w:r>
    </w:p>
    <w:p w14:paraId="33C53A9E" w14:textId="77777777" w:rsidR="00AE0A86" w:rsidRPr="00097900" w:rsidRDefault="00000000" w:rsidP="001C21D0">
      <w:pPr>
        <w:keepNext/>
        <w:keepLines/>
        <w:spacing w:after="0"/>
        <w:rPr>
          <w:rFonts w:ascii="Arial" w:hAnsi="Arial" w:cs="Arial"/>
        </w:rPr>
      </w:pPr>
      <w:r w:rsidRPr="00097900">
        <w:rPr>
          <w:rFonts w:ascii="Arial" w:hAnsi="Arial" w:cs="Arial"/>
        </w:rPr>
        <w:t>3- Low TSH, high free T4</w:t>
      </w:r>
    </w:p>
    <w:p w14:paraId="30668CA7" w14:textId="77777777" w:rsidR="00AE0A86" w:rsidRPr="00097900" w:rsidRDefault="00000000" w:rsidP="001C21D0">
      <w:pPr>
        <w:keepNext/>
        <w:keepLines/>
        <w:spacing w:after="0"/>
        <w:rPr>
          <w:rFonts w:ascii="Arial" w:hAnsi="Arial" w:cs="Arial"/>
        </w:rPr>
      </w:pPr>
      <w:r w:rsidRPr="00097900">
        <w:rPr>
          <w:rFonts w:ascii="Arial" w:hAnsi="Arial" w:cs="Arial"/>
        </w:rPr>
        <w:t>4- High TSH, reduced T4</w:t>
      </w:r>
    </w:p>
    <w:p w14:paraId="692EA08E" w14:textId="77777777" w:rsidR="00AE0A86" w:rsidRPr="00097900" w:rsidRDefault="00000000" w:rsidP="001C21D0">
      <w:pPr>
        <w:keepNext/>
        <w:keepLines/>
        <w:spacing w:after="0"/>
        <w:rPr>
          <w:rFonts w:ascii="Arial" w:hAnsi="Arial" w:cs="Arial"/>
        </w:rPr>
      </w:pPr>
      <w:r w:rsidRPr="00097900">
        <w:rPr>
          <w:rFonts w:ascii="Arial" w:hAnsi="Arial" w:cs="Arial"/>
        </w:rPr>
        <w:t>5- Normal TSH, normal free T4</w:t>
      </w:r>
    </w:p>
    <w:p w14:paraId="3CD26923" w14:textId="77777777" w:rsidR="00AE0A86" w:rsidRPr="00097900" w:rsidRDefault="00AE0A86" w:rsidP="001C21D0">
      <w:pPr>
        <w:spacing w:after="0"/>
        <w:rPr>
          <w:rFonts w:ascii="Arial" w:hAnsi="Arial" w:cs="Arial"/>
        </w:rPr>
      </w:pPr>
    </w:p>
    <w:p w14:paraId="6F183FB9" w14:textId="77777777" w:rsidR="00AE0A86" w:rsidRPr="00097900" w:rsidRDefault="00000000" w:rsidP="001C21D0">
      <w:pPr>
        <w:keepNext/>
        <w:keepLines/>
        <w:spacing w:after="0"/>
        <w:rPr>
          <w:rFonts w:ascii="Arial" w:hAnsi="Arial" w:cs="Arial"/>
        </w:rPr>
      </w:pPr>
      <w:r w:rsidRPr="00097900">
        <w:rPr>
          <w:rFonts w:ascii="Arial" w:hAnsi="Arial" w:cs="Arial"/>
        </w:rPr>
        <w:t>Q70. Which of the following is not useful in the diagnosis of Wilsons disease?</w:t>
      </w:r>
    </w:p>
    <w:p w14:paraId="10519E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MRI</w:t>
      </w:r>
    </w:p>
    <w:p w14:paraId="263AB646" w14:textId="77777777" w:rsidR="00AE0A86" w:rsidRPr="00097900" w:rsidRDefault="00000000" w:rsidP="001C21D0">
      <w:pPr>
        <w:keepNext/>
        <w:keepLines/>
        <w:spacing w:after="0"/>
        <w:rPr>
          <w:rFonts w:ascii="Arial" w:hAnsi="Arial" w:cs="Arial"/>
        </w:rPr>
      </w:pPr>
      <w:r w:rsidRPr="00097900">
        <w:rPr>
          <w:rFonts w:ascii="Arial" w:hAnsi="Arial" w:cs="Arial"/>
        </w:rPr>
        <w:t>2- Kayser Fleischer rings</w:t>
      </w:r>
    </w:p>
    <w:p w14:paraId="356F5520" w14:textId="77777777" w:rsidR="00AE0A86" w:rsidRPr="00097900" w:rsidRDefault="00000000" w:rsidP="001C21D0">
      <w:pPr>
        <w:keepNext/>
        <w:keepLines/>
        <w:spacing w:after="0"/>
        <w:rPr>
          <w:rFonts w:ascii="Arial" w:hAnsi="Arial" w:cs="Arial"/>
        </w:rPr>
      </w:pPr>
      <w:r w:rsidRPr="00097900">
        <w:rPr>
          <w:rFonts w:ascii="Arial" w:hAnsi="Arial" w:cs="Arial"/>
        </w:rPr>
        <w:t>3- Ceruloplasmin level</w:t>
      </w:r>
    </w:p>
    <w:p w14:paraId="0B218139" w14:textId="77777777" w:rsidR="00AE0A86" w:rsidRPr="00097900" w:rsidRDefault="00000000" w:rsidP="001C21D0">
      <w:pPr>
        <w:keepNext/>
        <w:keepLines/>
        <w:spacing w:after="0"/>
        <w:rPr>
          <w:rFonts w:ascii="Arial" w:hAnsi="Arial" w:cs="Arial"/>
        </w:rPr>
      </w:pPr>
      <w:r w:rsidRPr="00097900">
        <w:rPr>
          <w:rFonts w:ascii="Arial" w:hAnsi="Arial" w:cs="Arial"/>
        </w:rPr>
        <w:t>4- Urinary excretion of copper</w:t>
      </w:r>
    </w:p>
    <w:p w14:paraId="1F671DF5" w14:textId="77777777" w:rsidR="00AE0A86" w:rsidRPr="00097900" w:rsidRDefault="00000000" w:rsidP="001C21D0">
      <w:pPr>
        <w:keepNext/>
        <w:keepLines/>
        <w:spacing w:after="0"/>
        <w:rPr>
          <w:rFonts w:ascii="Arial" w:hAnsi="Arial" w:cs="Arial"/>
        </w:rPr>
      </w:pPr>
      <w:r w:rsidRPr="00097900">
        <w:rPr>
          <w:rFonts w:ascii="Arial" w:hAnsi="Arial" w:cs="Arial"/>
        </w:rPr>
        <w:t>5- Copper level</w:t>
      </w:r>
    </w:p>
    <w:p w14:paraId="51F506F6" w14:textId="77777777" w:rsidR="00AE0A86" w:rsidRPr="00097900" w:rsidRDefault="00AE0A86" w:rsidP="001C21D0">
      <w:pPr>
        <w:spacing w:after="0"/>
        <w:rPr>
          <w:rFonts w:ascii="Arial" w:hAnsi="Arial" w:cs="Arial"/>
        </w:rPr>
      </w:pPr>
    </w:p>
    <w:p w14:paraId="4018E5BB" w14:textId="77777777" w:rsidR="00AE0A86" w:rsidRPr="00097900" w:rsidRDefault="00000000" w:rsidP="001C21D0">
      <w:pPr>
        <w:keepNext/>
        <w:keepLines/>
        <w:spacing w:after="0"/>
        <w:rPr>
          <w:rFonts w:ascii="Arial" w:hAnsi="Arial" w:cs="Arial"/>
        </w:rPr>
      </w:pPr>
      <w:r w:rsidRPr="00097900">
        <w:rPr>
          <w:rFonts w:ascii="Arial" w:hAnsi="Arial" w:cs="Arial"/>
        </w:rPr>
        <w:t xml:space="preserve">Q71. Which of the following would you not expect to see on an ECG of a patient with </w:t>
      </w:r>
      <w:proofErr w:type="spellStart"/>
      <w:r w:rsidRPr="00097900">
        <w:rPr>
          <w:rFonts w:ascii="Arial" w:hAnsi="Arial" w:cs="Arial"/>
        </w:rPr>
        <w:t>hyperkalaemia</w:t>
      </w:r>
      <w:proofErr w:type="spellEnd"/>
      <w:r w:rsidRPr="00097900">
        <w:rPr>
          <w:rFonts w:ascii="Arial" w:hAnsi="Arial" w:cs="Arial"/>
        </w:rPr>
        <w:t>?</w:t>
      </w:r>
    </w:p>
    <w:p w14:paraId="163213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Shortened QT interval</w:t>
      </w:r>
    </w:p>
    <w:p w14:paraId="1A1089B9" w14:textId="77777777" w:rsidR="00AE0A86" w:rsidRPr="00097900" w:rsidRDefault="00000000" w:rsidP="001C21D0">
      <w:pPr>
        <w:keepNext/>
        <w:keepLines/>
        <w:spacing w:after="0"/>
        <w:rPr>
          <w:rFonts w:ascii="Arial" w:hAnsi="Arial" w:cs="Arial"/>
        </w:rPr>
      </w:pPr>
      <w:r w:rsidRPr="00097900">
        <w:rPr>
          <w:rFonts w:ascii="Arial" w:hAnsi="Arial" w:cs="Arial"/>
        </w:rPr>
        <w:t>2- Tall tented T waves</w:t>
      </w:r>
    </w:p>
    <w:p w14:paraId="07804F0F" w14:textId="77777777" w:rsidR="00AE0A86" w:rsidRPr="00097900" w:rsidRDefault="00000000" w:rsidP="001C21D0">
      <w:pPr>
        <w:keepNext/>
        <w:keepLines/>
        <w:spacing w:after="0"/>
        <w:rPr>
          <w:rFonts w:ascii="Arial" w:hAnsi="Arial" w:cs="Arial"/>
        </w:rPr>
      </w:pPr>
      <w:r w:rsidRPr="00097900">
        <w:rPr>
          <w:rFonts w:ascii="Arial" w:hAnsi="Arial" w:cs="Arial"/>
        </w:rPr>
        <w:t>3- Small P waves</w:t>
      </w:r>
    </w:p>
    <w:p w14:paraId="6065A58C" w14:textId="77777777" w:rsidR="00AE0A86" w:rsidRPr="00097900" w:rsidRDefault="00000000" w:rsidP="001C21D0">
      <w:pPr>
        <w:keepNext/>
        <w:keepLines/>
        <w:spacing w:after="0"/>
        <w:rPr>
          <w:rFonts w:ascii="Arial" w:hAnsi="Arial" w:cs="Arial"/>
        </w:rPr>
      </w:pPr>
      <w:r w:rsidRPr="00097900">
        <w:rPr>
          <w:rFonts w:ascii="Arial" w:hAnsi="Arial" w:cs="Arial"/>
        </w:rPr>
        <w:t>4- ST depression</w:t>
      </w:r>
    </w:p>
    <w:p w14:paraId="368CE76B" w14:textId="77777777" w:rsidR="00AE0A86" w:rsidRPr="00097900" w:rsidRDefault="00000000" w:rsidP="001C21D0">
      <w:pPr>
        <w:keepNext/>
        <w:keepLines/>
        <w:spacing w:after="0"/>
        <w:rPr>
          <w:rFonts w:ascii="Arial" w:hAnsi="Arial" w:cs="Arial"/>
        </w:rPr>
      </w:pPr>
      <w:r w:rsidRPr="00097900">
        <w:rPr>
          <w:rFonts w:ascii="Arial" w:hAnsi="Arial" w:cs="Arial"/>
        </w:rPr>
        <w:t>5- Widened QRS complexes</w:t>
      </w:r>
    </w:p>
    <w:p w14:paraId="5696BB80" w14:textId="77777777" w:rsidR="00AE0A86" w:rsidRPr="00097900" w:rsidRDefault="00AE0A86" w:rsidP="001C21D0">
      <w:pPr>
        <w:spacing w:after="0"/>
        <w:rPr>
          <w:rFonts w:ascii="Arial" w:hAnsi="Arial" w:cs="Arial"/>
        </w:rPr>
      </w:pPr>
    </w:p>
    <w:p w14:paraId="6FA41036" w14:textId="77777777" w:rsidR="00AE0A86" w:rsidRPr="00097900" w:rsidRDefault="00000000" w:rsidP="001C21D0">
      <w:pPr>
        <w:keepNext/>
        <w:keepLines/>
        <w:spacing w:after="0"/>
        <w:rPr>
          <w:rFonts w:ascii="Arial" w:hAnsi="Arial" w:cs="Arial"/>
        </w:rPr>
      </w:pPr>
      <w:r w:rsidRPr="00097900">
        <w:rPr>
          <w:rFonts w:ascii="Arial" w:hAnsi="Arial" w:cs="Arial"/>
        </w:rPr>
        <w:t>Q72. Which pair is correct in regards to the type of porphyria and the correct deficiency?</w:t>
      </w:r>
    </w:p>
    <w:p w14:paraId="040EEB5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Variegate Porphyria : </w:t>
      </w:r>
      <w:proofErr w:type="spellStart"/>
      <w:r w:rsidRPr="00097900">
        <w:rPr>
          <w:rFonts w:ascii="Arial" w:hAnsi="Arial" w:cs="Arial"/>
        </w:rPr>
        <w:t>ferrochelatase</w:t>
      </w:r>
      <w:proofErr w:type="spellEnd"/>
    </w:p>
    <w:p w14:paraId="4B674F0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Porphyria cutanea </w:t>
      </w:r>
      <w:proofErr w:type="spellStart"/>
      <w:r w:rsidRPr="00097900">
        <w:rPr>
          <w:rFonts w:ascii="Arial" w:hAnsi="Arial" w:cs="Arial"/>
        </w:rPr>
        <w:t>tarda</w:t>
      </w:r>
      <w:proofErr w:type="spellEnd"/>
      <w:r w:rsidRPr="00097900">
        <w:rPr>
          <w:rFonts w:ascii="Arial" w:hAnsi="Arial" w:cs="Arial"/>
        </w:rPr>
        <w:t xml:space="preserve"> : coproporphyrinogen</w:t>
      </w:r>
    </w:p>
    <w:p w14:paraId="554FCB5C" w14:textId="77777777" w:rsidR="00AE0A86" w:rsidRPr="00097900" w:rsidRDefault="00000000" w:rsidP="001C21D0">
      <w:pPr>
        <w:keepNext/>
        <w:keepLines/>
        <w:spacing w:after="0"/>
        <w:rPr>
          <w:rFonts w:ascii="Arial" w:hAnsi="Arial" w:cs="Arial"/>
        </w:rPr>
      </w:pPr>
      <w:r w:rsidRPr="00097900">
        <w:rPr>
          <w:rFonts w:ascii="Arial" w:hAnsi="Arial" w:cs="Arial"/>
        </w:rPr>
        <w:t>3- Erythropoietic protoporphyria : protoporphyrinogen</w:t>
      </w:r>
    </w:p>
    <w:p w14:paraId="71396003" w14:textId="77777777" w:rsidR="00AE0A86" w:rsidRPr="00097900" w:rsidRDefault="00000000" w:rsidP="001C21D0">
      <w:pPr>
        <w:keepNext/>
        <w:keepLines/>
        <w:spacing w:after="0"/>
        <w:rPr>
          <w:rFonts w:ascii="Arial" w:hAnsi="Arial" w:cs="Arial"/>
        </w:rPr>
      </w:pPr>
      <w:r w:rsidRPr="00097900">
        <w:rPr>
          <w:rFonts w:ascii="Arial" w:hAnsi="Arial" w:cs="Arial"/>
        </w:rPr>
        <w:t>4- Hereditary coproporphyria : Uroporphyrinogen decarboxylase</w:t>
      </w:r>
    </w:p>
    <w:p w14:paraId="412539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Acute intermittent porphyria : Porphobilinogen</w:t>
      </w:r>
    </w:p>
    <w:p w14:paraId="4C2AC1C2" w14:textId="77777777" w:rsidR="00AE0A86" w:rsidRPr="00097900" w:rsidRDefault="00AE0A86" w:rsidP="001C21D0">
      <w:pPr>
        <w:spacing w:after="0"/>
        <w:rPr>
          <w:rFonts w:ascii="Arial" w:hAnsi="Arial" w:cs="Arial"/>
        </w:rPr>
      </w:pPr>
    </w:p>
    <w:p w14:paraId="1F5818D4" w14:textId="77777777" w:rsidR="00AE0A86" w:rsidRPr="00097900" w:rsidRDefault="00000000" w:rsidP="001C21D0">
      <w:pPr>
        <w:keepNext/>
        <w:keepLines/>
        <w:spacing w:after="0"/>
        <w:rPr>
          <w:rFonts w:ascii="Arial" w:hAnsi="Arial" w:cs="Arial"/>
        </w:rPr>
      </w:pPr>
      <w:r w:rsidRPr="00097900">
        <w:rPr>
          <w:rFonts w:ascii="Arial" w:hAnsi="Arial" w:cs="Arial"/>
        </w:rPr>
        <w:t>Q73. Which GLUT transporter is upregulated by insulin?</w:t>
      </w:r>
    </w:p>
    <w:p w14:paraId="11BD3F55" w14:textId="77777777" w:rsidR="00AE0A86" w:rsidRPr="00097900" w:rsidRDefault="00000000" w:rsidP="001C21D0">
      <w:pPr>
        <w:keepNext/>
        <w:keepLines/>
        <w:spacing w:after="0"/>
        <w:rPr>
          <w:rFonts w:ascii="Arial" w:hAnsi="Arial" w:cs="Arial"/>
        </w:rPr>
      </w:pPr>
      <w:r w:rsidRPr="00097900">
        <w:rPr>
          <w:rFonts w:ascii="Arial" w:hAnsi="Arial" w:cs="Arial"/>
        </w:rPr>
        <w:t>1- GLUT 2</w:t>
      </w:r>
    </w:p>
    <w:p w14:paraId="243349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GLUT 4</w:t>
      </w:r>
    </w:p>
    <w:p w14:paraId="5EA48C27" w14:textId="77777777" w:rsidR="00AE0A86" w:rsidRPr="00097900" w:rsidRDefault="00000000" w:rsidP="001C21D0">
      <w:pPr>
        <w:keepNext/>
        <w:keepLines/>
        <w:spacing w:after="0"/>
        <w:rPr>
          <w:rFonts w:ascii="Arial" w:hAnsi="Arial" w:cs="Arial"/>
        </w:rPr>
      </w:pPr>
      <w:r w:rsidRPr="00097900">
        <w:rPr>
          <w:rFonts w:ascii="Arial" w:hAnsi="Arial" w:cs="Arial"/>
        </w:rPr>
        <w:t>3- GLUT 1</w:t>
      </w:r>
    </w:p>
    <w:p w14:paraId="69A1A635" w14:textId="77777777" w:rsidR="00AE0A86" w:rsidRPr="00097900" w:rsidRDefault="00000000" w:rsidP="001C21D0">
      <w:pPr>
        <w:keepNext/>
        <w:keepLines/>
        <w:spacing w:after="0"/>
        <w:rPr>
          <w:rFonts w:ascii="Arial" w:hAnsi="Arial" w:cs="Arial"/>
        </w:rPr>
      </w:pPr>
      <w:r w:rsidRPr="00097900">
        <w:rPr>
          <w:rFonts w:ascii="Arial" w:hAnsi="Arial" w:cs="Arial"/>
        </w:rPr>
        <w:t>4- GLUT 3</w:t>
      </w:r>
    </w:p>
    <w:p w14:paraId="79722A9F" w14:textId="77777777" w:rsidR="00AE0A86" w:rsidRPr="00097900" w:rsidRDefault="00000000" w:rsidP="001C21D0">
      <w:pPr>
        <w:keepNext/>
        <w:keepLines/>
        <w:spacing w:after="0"/>
        <w:rPr>
          <w:rFonts w:ascii="Arial" w:hAnsi="Arial" w:cs="Arial"/>
        </w:rPr>
      </w:pPr>
      <w:r w:rsidRPr="00097900">
        <w:rPr>
          <w:rFonts w:ascii="Arial" w:hAnsi="Arial" w:cs="Arial"/>
        </w:rPr>
        <w:t>5- GLUT 5</w:t>
      </w:r>
    </w:p>
    <w:p w14:paraId="2BDA2121" w14:textId="77777777" w:rsidR="00AE0A86" w:rsidRPr="00097900" w:rsidRDefault="00AE0A86" w:rsidP="001C21D0">
      <w:pPr>
        <w:spacing w:after="0"/>
        <w:rPr>
          <w:rFonts w:ascii="Arial" w:hAnsi="Arial" w:cs="Arial"/>
        </w:rPr>
      </w:pPr>
    </w:p>
    <w:p w14:paraId="6A35C321" w14:textId="20274EB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24704" behindDoc="1" locked="0" layoutInCell="1" allowOverlap="1" wp14:anchorId="1F038B8A" wp14:editId="7FC5ABA9">
                <wp:simplePos x="0" y="0"/>
                <wp:positionH relativeFrom="page">
                  <wp:posOffset>3886200</wp:posOffset>
                </wp:positionH>
                <wp:positionV relativeFrom="page">
                  <wp:posOffset>182880</wp:posOffset>
                </wp:positionV>
                <wp:extent cx="0" cy="9692640"/>
                <wp:effectExtent l="57150" t="19050" r="76200" b="80010"/>
                <wp:wrapNone/>
                <wp:docPr id="22574801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A9F7D4" id="Straight Connector 8" o:spid="_x0000_s1026" style="position:absolute;z-index:-254091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Q74. At what time of the day should the cortisol level be at its lowest?</w:t>
      </w:r>
    </w:p>
    <w:p w14:paraId="2B8BC8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1- 9 am</w:t>
      </w:r>
    </w:p>
    <w:p w14:paraId="2C984FA3" w14:textId="77777777" w:rsidR="00AE0A86" w:rsidRPr="00097900" w:rsidRDefault="00000000" w:rsidP="001C21D0">
      <w:pPr>
        <w:keepNext/>
        <w:keepLines/>
        <w:spacing w:after="0"/>
        <w:rPr>
          <w:rFonts w:ascii="Arial" w:hAnsi="Arial" w:cs="Arial"/>
        </w:rPr>
      </w:pPr>
      <w:r w:rsidRPr="00097900">
        <w:rPr>
          <w:rFonts w:ascii="Arial" w:hAnsi="Arial" w:cs="Arial"/>
        </w:rPr>
        <w:t>2- 6 pm</w:t>
      </w:r>
    </w:p>
    <w:p w14:paraId="6A33F854" w14:textId="77777777" w:rsidR="00AE0A86" w:rsidRPr="00097900" w:rsidRDefault="00000000" w:rsidP="001C21D0">
      <w:pPr>
        <w:keepNext/>
        <w:keepLines/>
        <w:spacing w:after="0"/>
        <w:rPr>
          <w:rFonts w:ascii="Arial" w:hAnsi="Arial" w:cs="Arial"/>
        </w:rPr>
      </w:pPr>
      <w:r w:rsidRPr="00097900">
        <w:rPr>
          <w:rFonts w:ascii="Arial" w:hAnsi="Arial" w:cs="Arial"/>
        </w:rPr>
        <w:t>3- 3 am</w:t>
      </w:r>
    </w:p>
    <w:p w14:paraId="66CA9FBB" w14:textId="77777777" w:rsidR="00AE0A86" w:rsidRPr="00097900" w:rsidRDefault="00000000" w:rsidP="001C21D0">
      <w:pPr>
        <w:keepNext/>
        <w:keepLines/>
        <w:spacing w:after="0"/>
        <w:rPr>
          <w:rFonts w:ascii="Arial" w:hAnsi="Arial" w:cs="Arial"/>
        </w:rPr>
      </w:pPr>
      <w:r w:rsidRPr="00097900">
        <w:rPr>
          <w:rFonts w:ascii="Arial" w:hAnsi="Arial" w:cs="Arial"/>
        </w:rPr>
        <w:t>4- Midday</w:t>
      </w:r>
    </w:p>
    <w:p w14:paraId="065EB462" w14:textId="77777777" w:rsidR="00AE0A86" w:rsidRPr="00097900" w:rsidRDefault="00000000" w:rsidP="001C21D0">
      <w:pPr>
        <w:keepNext/>
        <w:keepLines/>
        <w:spacing w:after="0"/>
        <w:rPr>
          <w:rFonts w:ascii="Arial" w:hAnsi="Arial" w:cs="Arial"/>
        </w:rPr>
      </w:pPr>
      <w:r w:rsidRPr="00097900">
        <w:rPr>
          <w:rFonts w:ascii="Arial" w:hAnsi="Arial" w:cs="Arial"/>
        </w:rPr>
        <w:t>5- Midnight</w:t>
      </w:r>
    </w:p>
    <w:p w14:paraId="7A3AD935" w14:textId="77777777" w:rsidR="00AE0A86" w:rsidRPr="00097900" w:rsidRDefault="00AE0A86" w:rsidP="001C21D0">
      <w:pPr>
        <w:spacing w:after="0"/>
        <w:rPr>
          <w:rFonts w:ascii="Arial" w:hAnsi="Arial" w:cs="Arial"/>
        </w:rPr>
      </w:pPr>
    </w:p>
    <w:p w14:paraId="3EABBCA4" w14:textId="77777777" w:rsidR="00AE0A86" w:rsidRPr="00097900" w:rsidRDefault="00000000" w:rsidP="001C21D0">
      <w:pPr>
        <w:keepNext/>
        <w:keepLines/>
        <w:spacing w:after="0"/>
        <w:rPr>
          <w:rFonts w:ascii="Arial" w:hAnsi="Arial" w:cs="Arial"/>
        </w:rPr>
      </w:pPr>
      <w:r w:rsidRPr="00097900">
        <w:rPr>
          <w:rFonts w:ascii="Arial" w:hAnsi="Arial" w:cs="Arial"/>
        </w:rPr>
        <w:t xml:space="preserve">Q75. In G6P deficiency what is the underlying cause of </w:t>
      </w:r>
      <w:proofErr w:type="spellStart"/>
      <w:r w:rsidRPr="00097900">
        <w:rPr>
          <w:rFonts w:ascii="Arial" w:hAnsi="Arial" w:cs="Arial"/>
        </w:rPr>
        <w:t>haemolysis</w:t>
      </w:r>
      <w:proofErr w:type="spellEnd"/>
      <w:r w:rsidRPr="00097900">
        <w:rPr>
          <w:rFonts w:ascii="Arial" w:hAnsi="Arial" w:cs="Arial"/>
        </w:rPr>
        <w:t>?</w:t>
      </w:r>
    </w:p>
    <w:p w14:paraId="5D70B91E" w14:textId="77777777" w:rsidR="00AE0A86" w:rsidRPr="00097900" w:rsidRDefault="00000000" w:rsidP="001C21D0">
      <w:pPr>
        <w:keepNext/>
        <w:keepLines/>
        <w:spacing w:after="0"/>
        <w:rPr>
          <w:rFonts w:ascii="Arial" w:hAnsi="Arial" w:cs="Arial"/>
        </w:rPr>
      </w:pPr>
      <w:r w:rsidRPr="00097900">
        <w:rPr>
          <w:rFonts w:ascii="Arial" w:hAnsi="Arial" w:cs="Arial"/>
        </w:rPr>
        <w:t>1- Increased susceptibility to complement destruction</w:t>
      </w:r>
    </w:p>
    <w:p w14:paraId="487A900F" w14:textId="77777777" w:rsidR="00AE0A86" w:rsidRPr="00097900" w:rsidRDefault="00000000" w:rsidP="001C21D0">
      <w:pPr>
        <w:keepNext/>
        <w:keepLines/>
        <w:spacing w:after="0"/>
        <w:rPr>
          <w:rFonts w:ascii="Arial" w:hAnsi="Arial" w:cs="Arial"/>
        </w:rPr>
      </w:pPr>
      <w:r w:rsidRPr="00097900">
        <w:rPr>
          <w:rFonts w:ascii="Arial" w:hAnsi="Arial" w:cs="Arial"/>
        </w:rPr>
        <w:t>2- Inhibition of NADPH</w:t>
      </w:r>
    </w:p>
    <w:p w14:paraId="20F5795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Abnormal </w:t>
      </w:r>
      <w:proofErr w:type="spellStart"/>
      <w:r w:rsidRPr="00097900">
        <w:rPr>
          <w:rFonts w:ascii="Arial" w:hAnsi="Arial" w:cs="Arial"/>
        </w:rPr>
        <w:t>haemoglobin</w:t>
      </w:r>
      <w:proofErr w:type="spellEnd"/>
      <w:r w:rsidRPr="00097900">
        <w:rPr>
          <w:rFonts w:ascii="Arial" w:hAnsi="Arial" w:cs="Arial"/>
        </w:rPr>
        <w:t xml:space="preserve"> structure 4-</w:t>
      </w:r>
    </w:p>
    <w:p w14:paraId="043C31E2" w14:textId="77777777" w:rsidR="00AE0A86" w:rsidRPr="00097900" w:rsidRDefault="00000000" w:rsidP="001C21D0">
      <w:pPr>
        <w:keepNext/>
        <w:keepLines/>
        <w:spacing w:after="0"/>
        <w:rPr>
          <w:rFonts w:ascii="Arial" w:hAnsi="Arial" w:cs="Arial"/>
        </w:rPr>
      </w:pPr>
      <w:r w:rsidRPr="00097900">
        <w:rPr>
          <w:rFonts w:ascii="Arial" w:hAnsi="Arial" w:cs="Arial"/>
        </w:rPr>
        <w:t>5- Increased NADPH</w:t>
      </w:r>
    </w:p>
    <w:p w14:paraId="14525E95" w14:textId="77777777" w:rsidR="00AE0A86" w:rsidRPr="00097900" w:rsidRDefault="00AE0A86" w:rsidP="001C21D0">
      <w:pPr>
        <w:keepNext/>
        <w:keepLines/>
        <w:spacing w:after="0"/>
        <w:rPr>
          <w:rFonts w:ascii="Arial" w:hAnsi="Arial" w:cs="Arial"/>
        </w:rPr>
      </w:pPr>
    </w:p>
    <w:p w14:paraId="370325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 A 58 year old gentleman presents with a history of weight loss. He has lost 2 stones in weight over the last 6 months. He is complaining of a chronic cough. He was previously a heavy smoker but has not smoked for over 3 years. He has no other symptoms. He suffers from hypertension and is on </w:t>
      </w:r>
      <w:proofErr w:type="spellStart"/>
      <w:r w:rsidRPr="00097900">
        <w:rPr>
          <w:rFonts w:ascii="Arial" w:hAnsi="Arial" w:cs="Arial"/>
        </w:rPr>
        <w:t>bendroflumethiazide</w:t>
      </w:r>
      <w:proofErr w:type="spellEnd"/>
      <w:r w:rsidRPr="00097900">
        <w:rPr>
          <w:rFonts w:ascii="Arial" w:hAnsi="Arial" w:cs="Arial"/>
        </w:rPr>
        <w:t xml:space="preserve"> for which he has been on for years. He is found to have a sodium of 127 mmol/l with normal urea, creatinine and potassium. His sodium level had been normal 6 months ago. Which of the following is the most likely cause of his </w:t>
      </w:r>
      <w:proofErr w:type="spellStart"/>
      <w:r w:rsidRPr="00097900">
        <w:rPr>
          <w:rFonts w:ascii="Arial" w:hAnsi="Arial" w:cs="Arial"/>
        </w:rPr>
        <w:t>hyponatraemia</w:t>
      </w:r>
      <w:proofErr w:type="spellEnd"/>
      <w:r w:rsidRPr="00097900">
        <w:rPr>
          <w:rFonts w:ascii="Arial" w:hAnsi="Arial" w:cs="Arial"/>
        </w:rPr>
        <w:t>?</w:t>
      </w:r>
    </w:p>
    <w:p w14:paraId="0EC01315" w14:textId="77777777" w:rsidR="00AE0A86" w:rsidRPr="00097900" w:rsidRDefault="00000000" w:rsidP="001C21D0">
      <w:pPr>
        <w:keepNext/>
        <w:keepLines/>
        <w:spacing w:after="0"/>
        <w:rPr>
          <w:rFonts w:ascii="Arial" w:hAnsi="Arial" w:cs="Arial"/>
        </w:rPr>
      </w:pPr>
      <w:r w:rsidRPr="00097900">
        <w:rPr>
          <w:rFonts w:ascii="Arial" w:hAnsi="Arial" w:cs="Arial"/>
        </w:rPr>
        <w:t>1- Renal Failure</w:t>
      </w:r>
    </w:p>
    <w:p w14:paraId="79A8B47D"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58211186"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07AA34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SIADH</w:t>
      </w:r>
    </w:p>
    <w:p w14:paraId="279D6492" w14:textId="77777777" w:rsidR="00AE0A86" w:rsidRPr="00097900" w:rsidRDefault="00000000" w:rsidP="001C21D0">
      <w:pPr>
        <w:keepNext/>
        <w:keepLines/>
        <w:spacing w:after="0"/>
        <w:rPr>
          <w:rFonts w:ascii="Arial" w:hAnsi="Arial" w:cs="Arial"/>
        </w:rPr>
      </w:pPr>
      <w:r w:rsidRPr="00097900">
        <w:rPr>
          <w:rFonts w:ascii="Arial" w:hAnsi="Arial" w:cs="Arial"/>
        </w:rPr>
        <w:t>5- Bendroflumethiazide</w:t>
      </w:r>
    </w:p>
    <w:p w14:paraId="5C280570" w14:textId="77777777" w:rsidR="00AE0A86" w:rsidRPr="00097900" w:rsidRDefault="00AE0A86" w:rsidP="001C21D0">
      <w:pPr>
        <w:spacing w:after="0"/>
        <w:rPr>
          <w:rFonts w:ascii="Arial" w:hAnsi="Arial" w:cs="Arial"/>
        </w:rPr>
      </w:pPr>
    </w:p>
    <w:p w14:paraId="06656F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Q77. A 19 year old female presents to her GP with </w:t>
      </w:r>
      <w:proofErr w:type="spellStart"/>
      <w:r w:rsidRPr="00097900">
        <w:rPr>
          <w:rFonts w:ascii="Arial" w:hAnsi="Arial" w:cs="Arial"/>
        </w:rPr>
        <w:t>non specific</w:t>
      </w:r>
      <w:proofErr w:type="spellEnd"/>
      <w:r w:rsidRPr="00097900">
        <w:rPr>
          <w:rFonts w:ascii="Arial" w:hAnsi="Arial" w:cs="Arial"/>
        </w:rPr>
        <w:t xml:space="preserve"> symptoms of muscle weakness. You note she appears slim. She denies any other specific symptoms and states she is otherwise well. Bloods reveal </w:t>
      </w:r>
      <w:proofErr w:type="spellStart"/>
      <w:r w:rsidRPr="00097900">
        <w:rPr>
          <w:rFonts w:ascii="Arial" w:hAnsi="Arial" w:cs="Arial"/>
        </w:rPr>
        <w:t>hypokalaemia</w:t>
      </w:r>
      <w:proofErr w:type="spellEnd"/>
      <w:r w:rsidRPr="00097900">
        <w:rPr>
          <w:rFonts w:ascii="Arial" w:hAnsi="Arial" w:cs="Arial"/>
        </w:rPr>
        <w:t xml:space="preserve"> and a bicarbonate of 16. She also has an elevated amylase. Which of the following is the most likely diagnosis?</w:t>
      </w:r>
    </w:p>
    <w:p w14:paraId="7C7B3A4F" w14:textId="77777777" w:rsidR="00AE0A86" w:rsidRPr="00097900" w:rsidRDefault="00000000" w:rsidP="001C21D0">
      <w:pPr>
        <w:keepNext/>
        <w:keepLines/>
        <w:spacing w:after="0"/>
        <w:rPr>
          <w:rFonts w:ascii="Arial" w:hAnsi="Arial" w:cs="Arial"/>
        </w:rPr>
      </w:pPr>
      <w:r w:rsidRPr="00097900">
        <w:rPr>
          <w:rFonts w:ascii="Arial" w:hAnsi="Arial" w:cs="Arial"/>
        </w:rPr>
        <w:t>1- Chronic Pancreatitis</w:t>
      </w:r>
    </w:p>
    <w:p w14:paraId="1E78D4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Bulimia Nervosa</w:t>
      </w:r>
    </w:p>
    <w:p w14:paraId="1C7AFB0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Gitelmann's</w:t>
      </w:r>
      <w:proofErr w:type="spellEnd"/>
      <w:r w:rsidRPr="00097900">
        <w:rPr>
          <w:rFonts w:ascii="Arial" w:hAnsi="Arial" w:cs="Arial"/>
        </w:rPr>
        <w:t xml:space="preserve"> syndrome</w:t>
      </w:r>
    </w:p>
    <w:p w14:paraId="34FDC8D6" w14:textId="77777777" w:rsidR="00AE0A86" w:rsidRPr="00097900" w:rsidRDefault="00000000" w:rsidP="001C21D0">
      <w:pPr>
        <w:keepNext/>
        <w:keepLines/>
        <w:spacing w:after="0"/>
        <w:rPr>
          <w:rFonts w:ascii="Arial" w:hAnsi="Arial" w:cs="Arial"/>
        </w:rPr>
      </w:pPr>
      <w:r w:rsidRPr="00097900">
        <w:rPr>
          <w:rFonts w:ascii="Arial" w:hAnsi="Arial" w:cs="Arial"/>
        </w:rPr>
        <w:t>4- Bartter's syndrome</w:t>
      </w:r>
    </w:p>
    <w:p w14:paraId="070E8C8B" w14:textId="77777777" w:rsidR="00AE0A86" w:rsidRPr="00097900" w:rsidRDefault="00000000" w:rsidP="001C21D0">
      <w:pPr>
        <w:keepNext/>
        <w:keepLines/>
        <w:spacing w:after="0"/>
        <w:rPr>
          <w:rFonts w:ascii="Arial" w:hAnsi="Arial" w:cs="Arial"/>
        </w:rPr>
      </w:pPr>
      <w:r w:rsidRPr="00097900">
        <w:rPr>
          <w:rFonts w:ascii="Arial" w:hAnsi="Arial" w:cs="Arial"/>
        </w:rPr>
        <w:t>5- Furosemide abuse</w:t>
      </w:r>
    </w:p>
    <w:p w14:paraId="543258F5" w14:textId="77777777" w:rsidR="00AE0A86" w:rsidRPr="00097900" w:rsidRDefault="00AE0A86" w:rsidP="001C21D0">
      <w:pPr>
        <w:spacing w:after="0"/>
        <w:rPr>
          <w:rFonts w:ascii="Arial" w:hAnsi="Arial" w:cs="Arial"/>
        </w:rPr>
      </w:pPr>
    </w:p>
    <w:p w14:paraId="2A8B8C24" w14:textId="77777777" w:rsidR="00AE0A86" w:rsidRPr="00097900" w:rsidRDefault="00000000" w:rsidP="001C21D0">
      <w:pPr>
        <w:keepNext/>
        <w:keepLines/>
        <w:spacing w:after="0"/>
        <w:rPr>
          <w:rFonts w:ascii="Arial" w:hAnsi="Arial" w:cs="Arial"/>
        </w:rPr>
      </w:pPr>
      <w:r w:rsidRPr="00097900">
        <w:rPr>
          <w:rFonts w:ascii="Arial" w:hAnsi="Arial" w:cs="Arial"/>
        </w:rPr>
        <w:t>Q78. A patient presents with acute renal failure secondary to rhabdomyolysis. Which other biochemical abnormalities may be seen?</w:t>
      </w:r>
    </w:p>
    <w:p w14:paraId="468C127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Hypokalaemia</w:t>
      </w:r>
      <w:proofErr w:type="spellEnd"/>
      <w:r w:rsidRPr="00097900">
        <w:rPr>
          <w:rFonts w:ascii="Arial" w:hAnsi="Arial" w:cs="Arial"/>
        </w:rPr>
        <w:t xml:space="preserve"> and metabolic acidosis</w:t>
      </w:r>
    </w:p>
    <w:p w14:paraId="06ACA9A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Hypokalaemia</w:t>
      </w:r>
      <w:proofErr w:type="spellEnd"/>
      <w:r w:rsidRPr="00097900">
        <w:rPr>
          <w:rFonts w:ascii="Arial" w:hAnsi="Arial" w:cs="Arial"/>
        </w:rPr>
        <w:t xml:space="preserve"> and metabolic alkalosis</w:t>
      </w:r>
    </w:p>
    <w:p w14:paraId="28F570B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Hypernatraemia</w:t>
      </w:r>
      <w:proofErr w:type="spellEnd"/>
    </w:p>
    <w:p w14:paraId="6AF2F34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Hyperkalaemia</w:t>
      </w:r>
      <w:proofErr w:type="spellEnd"/>
      <w:r w:rsidRPr="00097900">
        <w:rPr>
          <w:rFonts w:ascii="Arial" w:hAnsi="Arial" w:cs="Arial"/>
        </w:rPr>
        <w:t xml:space="preserve"> and metabolic alkalosis</w:t>
      </w:r>
    </w:p>
    <w:p w14:paraId="056BC4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Hyperkalaemia</w:t>
      </w:r>
      <w:proofErr w:type="spellEnd"/>
      <w:r w:rsidRPr="00097900">
        <w:rPr>
          <w:rFonts w:ascii="Arial" w:hAnsi="Arial" w:cs="Arial"/>
          <w:b/>
          <w:highlight w:val="yellow"/>
        </w:rPr>
        <w:t xml:space="preserve"> and metabolic acidosis</w:t>
      </w:r>
    </w:p>
    <w:p w14:paraId="126BEC4A" w14:textId="77777777" w:rsidR="00AE0A86" w:rsidRPr="00097900" w:rsidRDefault="00AE0A86" w:rsidP="001C21D0">
      <w:pPr>
        <w:spacing w:after="0"/>
        <w:rPr>
          <w:rFonts w:ascii="Arial" w:hAnsi="Arial" w:cs="Arial"/>
        </w:rPr>
      </w:pPr>
    </w:p>
    <w:p w14:paraId="5154877B" w14:textId="77777777" w:rsidR="00AE0A86" w:rsidRPr="00097900" w:rsidRDefault="00000000" w:rsidP="001C21D0">
      <w:pPr>
        <w:keepNext/>
        <w:keepLines/>
        <w:spacing w:after="0"/>
        <w:rPr>
          <w:rFonts w:ascii="Arial" w:hAnsi="Arial" w:cs="Arial"/>
        </w:rPr>
      </w:pPr>
      <w:r w:rsidRPr="00097900">
        <w:rPr>
          <w:rFonts w:ascii="Arial" w:hAnsi="Arial" w:cs="Arial"/>
        </w:rPr>
        <w:t>Q79. Which of the following is a method for identifying the 3D structure of proteins?</w:t>
      </w:r>
    </w:p>
    <w:p w14:paraId="32DE6728" w14:textId="77777777" w:rsidR="00AE0A86" w:rsidRPr="00097900" w:rsidRDefault="00000000" w:rsidP="001C21D0">
      <w:pPr>
        <w:keepNext/>
        <w:keepLines/>
        <w:spacing w:after="0"/>
        <w:rPr>
          <w:rFonts w:ascii="Arial" w:hAnsi="Arial" w:cs="Arial"/>
        </w:rPr>
      </w:pPr>
      <w:r w:rsidRPr="00097900">
        <w:rPr>
          <w:rFonts w:ascii="Arial" w:hAnsi="Arial" w:cs="Arial"/>
        </w:rPr>
        <w:t>1- Polymerase Chain Reaction</w:t>
      </w:r>
    </w:p>
    <w:p w14:paraId="19282B79" w14:textId="77777777" w:rsidR="00AE0A86" w:rsidRPr="00097900" w:rsidRDefault="00000000" w:rsidP="001C21D0">
      <w:pPr>
        <w:keepNext/>
        <w:keepLines/>
        <w:spacing w:after="0"/>
        <w:rPr>
          <w:rFonts w:ascii="Arial" w:hAnsi="Arial" w:cs="Arial"/>
        </w:rPr>
      </w:pPr>
      <w:r w:rsidRPr="00097900">
        <w:rPr>
          <w:rFonts w:ascii="Arial" w:hAnsi="Arial" w:cs="Arial"/>
        </w:rPr>
        <w:t>2- Western Blotting</w:t>
      </w:r>
    </w:p>
    <w:p w14:paraId="35186E7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 Situ </w:t>
      </w:r>
      <w:proofErr w:type="spellStart"/>
      <w:r w:rsidRPr="00097900">
        <w:rPr>
          <w:rFonts w:ascii="Arial" w:hAnsi="Arial" w:cs="Arial"/>
        </w:rPr>
        <w:t>Hybridisation</w:t>
      </w:r>
      <w:proofErr w:type="spellEnd"/>
    </w:p>
    <w:p w14:paraId="0551A2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X-ray Crystallography</w:t>
      </w:r>
    </w:p>
    <w:p w14:paraId="27CDD3C6" w14:textId="77777777" w:rsidR="00AE0A86" w:rsidRPr="00097900" w:rsidRDefault="00000000" w:rsidP="001C21D0">
      <w:pPr>
        <w:keepNext/>
        <w:keepLines/>
        <w:spacing w:after="0"/>
        <w:rPr>
          <w:rFonts w:ascii="Arial" w:hAnsi="Arial" w:cs="Arial"/>
        </w:rPr>
      </w:pPr>
      <w:r w:rsidRPr="00097900">
        <w:rPr>
          <w:rFonts w:ascii="Arial" w:hAnsi="Arial" w:cs="Arial"/>
        </w:rPr>
        <w:t>5- Southern Blotting</w:t>
      </w:r>
    </w:p>
    <w:p w14:paraId="1E42298D" w14:textId="77777777" w:rsidR="00AE0A86" w:rsidRPr="00097900" w:rsidRDefault="00AE0A86" w:rsidP="001C21D0">
      <w:pPr>
        <w:spacing w:after="0"/>
        <w:rPr>
          <w:rFonts w:ascii="Arial" w:hAnsi="Arial" w:cs="Arial"/>
        </w:rPr>
      </w:pPr>
    </w:p>
    <w:p w14:paraId="6B40B8CC" w14:textId="77777777" w:rsidR="00AE0A86" w:rsidRPr="00097900" w:rsidRDefault="00000000" w:rsidP="001C21D0">
      <w:pPr>
        <w:keepNext/>
        <w:keepLines/>
        <w:spacing w:after="0"/>
        <w:rPr>
          <w:rFonts w:ascii="Arial" w:hAnsi="Arial" w:cs="Arial"/>
        </w:rPr>
      </w:pPr>
      <w:r w:rsidRPr="00097900">
        <w:rPr>
          <w:rFonts w:ascii="Arial" w:hAnsi="Arial" w:cs="Arial"/>
        </w:rPr>
        <w:t>Q80. Which is true of Crigler Najjar syndrome?</w:t>
      </w:r>
    </w:p>
    <w:p w14:paraId="2CFE5B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Autosomal recessive disease with severe unconjugated </w:t>
      </w:r>
      <w:proofErr w:type="spellStart"/>
      <w:r w:rsidRPr="00097900">
        <w:rPr>
          <w:rFonts w:ascii="Arial" w:hAnsi="Arial" w:cs="Arial"/>
          <w:b/>
          <w:highlight w:val="yellow"/>
        </w:rPr>
        <w:t>hyperbilirubinaemia</w:t>
      </w:r>
      <w:proofErr w:type="spellEnd"/>
    </w:p>
    <w:p w14:paraId="34FF8AE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X linked disease with severe unconjugated </w:t>
      </w:r>
      <w:proofErr w:type="spellStart"/>
      <w:r w:rsidRPr="00097900">
        <w:rPr>
          <w:rFonts w:ascii="Arial" w:hAnsi="Arial" w:cs="Arial"/>
        </w:rPr>
        <w:t>hyperbilirubinaemia</w:t>
      </w:r>
      <w:proofErr w:type="spellEnd"/>
    </w:p>
    <w:p w14:paraId="4A7FB16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Autosomal recessive disease with mild unconjugated </w:t>
      </w:r>
      <w:proofErr w:type="spellStart"/>
      <w:r w:rsidRPr="00097900">
        <w:rPr>
          <w:rFonts w:ascii="Arial" w:hAnsi="Arial" w:cs="Arial"/>
        </w:rPr>
        <w:t>hyperbilirubinaemia</w:t>
      </w:r>
      <w:proofErr w:type="spellEnd"/>
    </w:p>
    <w:p w14:paraId="1FC5AA3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Autosomal recessive disease with mild conjugated </w:t>
      </w:r>
      <w:proofErr w:type="spellStart"/>
      <w:r w:rsidRPr="00097900">
        <w:rPr>
          <w:rFonts w:ascii="Arial" w:hAnsi="Arial" w:cs="Arial"/>
        </w:rPr>
        <w:t>hyperbilirubinaemia</w:t>
      </w:r>
      <w:proofErr w:type="spellEnd"/>
    </w:p>
    <w:p w14:paraId="7D1ED13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Autosomal recessive disease with severe conjugated </w:t>
      </w:r>
      <w:proofErr w:type="spellStart"/>
      <w:r w:rsidRPr="00097900">
        <w:rPr>
          <w:rFonts w:ascii="Arial" w:hAnsi="Arial" w:cs="Arial"/>
        </w:rPr>
        <w:t>hyperbilirubinaemia</w:t>
      </w:r>
      <w:proofErr w:type="spellEnd"/>
    </w:p>
    <w:p w14:paraId="224E479D" w14:textId="77777777" w:rsidR="00AE0A86" w:rsidRPr="00097900" w:rsidRDefault="00AE0A86" w:rsidP="001C21D0">
      <w:pPr>
        <w:spacing w:after="0"/>
        <w:rPr>
          <w:rFonts w:ascii="Arial" w:hAnsi="Arial" w:cs="Arial"/>
        </w:rPr>
      </w:pPr>
    </w:p>
    <w:p w14:paraId="301E10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Q81. </w:t>
      </w:r>
      <w:proofErr w:type="spellStart"/>
      <w:r w:rsidRPr="00097900">
        <w:rPr>
          <w:rFonts w:ascii="Arial" w:hAnsi="Arial" w:cs="Arial"/>
        </w:rPr>
        <w:t>Haemophilia</w:t>
      </w:r>
      <w:proofErr w:type="spellEnd"/>
      <w:r w:rsidRPr="00097900">
        <w:rPr>
          <w:rFonts w:ascii="Arial" w:hAnsi="Arial" w:cs="Arial"/>
        </w:rPr>
        <w:t xml:space="preserve"> A is caused by?</w:t>
      </w:r>
    </w:p>
    <w:p w14:paraId="0C7B309C" w14:textId="77777777" w:rsidR="00AE0A86" w:rsidRPr="00097900" w:rsidRDefault="00000000" w:rsidP="001C21D0">
      <w:pPr>
        <w:keepNext/>
        <w:keepLines/>
        <w:spacing w:after="0"/>
        <w:rPr>
          <w:rFonts w:ascii="Arial" w:hAnsi="Arial" w:cs="Arial"/>
        </w:rPr>
      </w:pPr>
      <w:r w:rsidRPr="00097900">
        <w:rPr>
          <w:rFonts w:ascii="Arial" w:hAnsi="Arial" w:cs="Arial"/>
        </w:rPr>
        <w:t>1- Protein S deficiency</w:t>
      </w:r>
    </w:p>
    <w:p w14:paraId="6D04771C" w14:textId="77777777" w:rsidR="00AE0A86" w:rsidRPr="00097900" w:rsidRDefault="00000000" w:rsidP="001C21D0">
      <w:pPr>
        <w:keepNext/>
        <w:keepLines/>
        <w:spacing w:after="0"/>
        <w:rPr>
          <w:rFonts w:ascii="Arial" w:hAnsi="Arial" w:cs="Arial"/>
        </w:rPr>
      </w:pPr>
      <w:r w:rsidRPr="00097900">
        <w:rPr>
          <w:rFonts w:ascii="Arial" w:hAnsi="Arial" w:cs="Arial"/>
        </w:rPr>
        <w:t>2- Factor XIII deficiency</w:t>
      </w:r>
    </w:p>
    <w:p w14:paraId="5F5A4D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Factor VIII deficiency</w:t>
      </w:r>
    </w:p>
    <w:p w14:paraId="266E63BC" w14:textId="77777777" w:rsidR="00AE0A86" w:rsidRPr="00097900" w:rsidRDefault="00000000" w:rsidP="001C21D0">
      <w:pPr>
        <w:keepNext/>
        <w:keepLines/>
        <w:spacing w:after="0"/>
        <w:rPr>
          <w:rFonts w:ascii="Arial" w:hAnsi="Arial" w:cs="Arial"/>
        </w:rPr>
      </w:pPr>
      <w:r w:rsidRPr="00097900">
        <w:rPr>
          <w:rFonts w:ascii="Arial" w:hAnsi="Arial" w:cs="Arial"/>
        </w:rPr>
        <w:t>4- Factor IX Deficiency</w:t>
      </w:r>
    </w:p>
    <w:p w14:paraId="73F4FD0F" w14:textId="77777777" w:rsidR="00AE0A86" w:rsidRPr="00097900" w:rsidRDefault="00000000" w:rsidP="001C21D0">
      <w:pPr>
        <w:keepNext/>
        <w:keepLines/>
        <w:spacing w:after="0"/>
        <w:rPr>
          <w:rFonts w:ascii="Arial" w:hAnsi="Arial" w:cs="Arial"/>
        </w:rPr>
      </w:pPr>
      <w:r w:rsidRPr="00097900">
        <w:rPr>
          <w:rFonts w:ascii="Arial" w:hAnsi="Arial" w:cs="Arial"/>
        </w:rPr>
        <w:t>5- Vitamin K deficiency</w:t>
      </w:r>
    </w:p>
    <w:p w14:paraId="189D1985" w14:textId="77777777" w:rsidR="00AE0A86" w:rsidRPr="00097900" w:rsidRDefault="00AE0A86" w:rsidP="001C21D0">
      <w:pPr>
        <w:spacing w:after="0"/>
        <w:rPr>
          <w:rFonts w:ascii="Arial" w:hAnsi="Arial" w:cs="Arial"/>
        </w:rPr>
      </w:pPr>
    </w:p>
    <w:p w14:paraId="5DE8BA89" w14:textId="77777777" w:rsidR="00AE0A86" w:rsidRPr="00097900" w:rsidRDefault="00000000" w:rsidP="001C21D0">
      <w:pPr>
        <w:keepNext/>
        <w:keepLines/>
        <w:spacing w:after="0"/>
        <w:rPr>
          <w:rFonts w:ascii="Arial" w:hAnsi="Arial" w:cs="Arial"/>
        </w:rPr>
      </w:pPr>
      <w:r w:rsidRPr="00097900">
        <w:rPr>
          <w:rFonts w:ascii="Arial" w:hAnsi="Arial" w:cs="Arial"/>
        </w:rPr>
        <w:t>Q82. A patient presents with erythema nodosum and is found to have bilateral hilar lymphadenopathy. Which biochemical abnormality is associated with this?</w:t>
      </w:r>
    </w:p>
    <w:p w14:paraId="444914F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Hypokalaemia</w:t>
      </w:r>
      <w:proofErr w:type="spellEnd"/>
    </w:p>
    <w:p w14:paraId="42B59FC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Hypernatraemia</w:t>
      </w:r>
      <w:proofErr w:type="spellEnd"/>
    </w:p>
    <w:p w14:paraId="4CC00FB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Hyponatraemia</w:t>
      </w:r>
      <w:proofErr w:type="spellEnd"/>
    </w:p>
    <w:p w14:paraId="7F2747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Hypercalcaemia</w:t>
      </w:r>
      <w:proofErr w:type="spellEnd"/>
    </w:p>
    <w:p w14:paraId="20FD544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p>
    <w:p w14:paraId="319659CB" w14:textId="77777777" w:rsidR="00AE0A86" w:rsidRPr="00097900" w:rsidRDefault="00AE0A86" w:rsidP="001C21D0">
      <w:pPr>
        <w:spacing w:after="0"/>
        <w:rPr>
          <w:rFonts w:ascii="Arial" w:hAnsi="Arial" w:cs="Arial"/>
        </w:rPr>
      </w:pPr>
    </w:p>
    <w:p w14:paraId="6FFF9736" w14:textId="7CA9625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35968" behindDoc="1" locked="0" layoutInCell="1" allowOverlap="1" wp14:anchorId="092F66DA" wp14:editId="3429B7D5">
                <wp:simplePos x="0" y="0"/>
                <wp:positionH relativeFrom="page">
                  <wp:posOffset>3886200</wp:posOffset>
                </wp:positionH>
                <wp:positionV relativeFrom="page">
                  <wp:posOffset>182880</wp:posOffset>
                </wp:positionV>
                <wp:extent cx="0" cy="9692640"/>
                <wp:effectExtent l="57150" t="19050" r="76200" b="80010"/>
                <wp:wrapNone/>
                <wp:docPr id="119809745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712149" id="Straight Connector 9" o:spid="_x0000_s1026" style="position:absolute;z-index:-254080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Q83. Which GLUT transporter plays a role in glucose sensing?</w:t>
      </w:r>
    </w:p>
    <w:p w14:paraId="3B58E3FC" w14:textId="77777777" w:rsidR="00AE0A86" w:rsidRPr="00097900" w:rsidRDefault="00000000" w:rsidP="001C21D0">
      <w:pPr>
        <w:keepNext/>
        <w:keepLines/>
        <w:spacing w:after="0"/>
        <w:rPr>
          <w:rFonts w:ascii="Arial" w:hAnsi="Arial" w:cs="Arial"/>
        </w:rPr>
      </w:pPr>
      <w:r w:rsidRPr="00097900">
        <w:rPr>
          <w:rFonts w:ascii="Arial" w:hAnsi="Arial" w:cs="Arial"/>
        </w:rPr>
        <w:t>1- GLUT 3</w:t>
      </w:r>
    </w:p>
    <w:p w14:paraId="5C2F0DA4" w14:textId="77777777" w:rsidR="00AE0A86" w:rsidRPr="00097900" w:rsidRDefault="00000000" w:rsidP="001C21D0">
      <w:pPr>
        <w:keepNext/>
        <w:keepLines/>
        <w:spacing w:after="0"/>
        <w:rPr>
          <w:rFonts w:ascii="Arial" w:hAnsi="Arial" w:cs="Arial"/>
        </w:rPr>
      </w:pPr>
      <w:r w:rsidRPr="00097900">
        <w:rPr>
          <w:rFonts w:ascii="Arial" w:hAnsi="Arial" w:cs="Arial"/>
        </w:rPr>
        <w:t>2- GLUT 4</w:t>
      </w:r>
    </w:p>
    <w:p w14:paraId="142B37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GLUT 2</w:t>
      </w:r>
    </w:p>
    <w:p w14:paraId="58F46B72" w14:textId="77777777" w:rsidR="00AE0A86" w:rsidRPr="00097900" w:rsidRDefault="00000000" w:rsidP="001C21D0">
      <w:pPr>
        <w:keepNext/>
        <w:keepLines/>
        <w:spacing w:after="0"/>
        <w:rPr>
          <w:rFonts w:ascii="Arial" w:hAnsi="Arial" w:cs="Arial"/>
        </w:rPr>
      </w:pPr>
      <w:r w:rsidRPr="00097900">
        <w:rPr>
          <w:rFonts w:ascii="Arial" w:hAnsi="Arial" w:cs="Arial"/>
        </w:rPr>
        <w:t>4- GLUT 1</w:t>
      </w:r>
    </w:p>
    <w:p w14:paraId="33CAC749" w14:textId="77777777" w:rsidR="00AE0A86" w:rsidRPr="00097900" w:rsidRDefault="00000000" w:rsidP="001C21D0">
      <w:pPr>
        <w:keepNext/>
        <w:keepLines/>
        <w:spacing w:after="0"/>
        <w:rPr>
          <w:rFonts w:ascii="Arial" w:hAnsi="Arial" w:cs="Arial"/>
        </w:rPr>
      </w:pPr>
      <w:r w:rsidRPr="00097900">
        <w:rPr>
          <w:rFonts w:ascii="Arial" w:hAnsi="Arial" w:cs="Arial"/>
        </w:rPr>
        <w:t>5- GLUT 5</w:t>
      </w:r>
    </w:p>
    <w:p w14:paraId="054C1151" w14:textId="77777777" w:rsidR="00AE0A86" w:rsidRPr="00097900" w:rsidRDefault="00AE0A86" w:rsidP="001C21D0">
      <w:pPr>
        <w:spacing w:after="0"/>
        <w:rPr>
          <w:rFonts w:ascii="Arial" w:hAnsi="Arial" w:cs="Arial"/>
        </w:rPr>
      </w:pPr>
    </w:p>
    <w:p w14:paraId="52410314" w14:textId="77777777" w:rsidR="00AE0A86" w:rsidRPr="00097900" w:rsidRDefault="00000000" w:rsidP="001C21D0">
      <w:pPr>
        <w:keepNext/>
        <w:keepLines/>
        <w:spacing w:after="0"/>
        <w:rPr>
          <w:rFonts w:ascii="Arial" w:hAnsi="Arial" w:cs="Arial"/>
        </w:rPr>
      </w:pPr>
      <w:r w:rsidRPr="00097900">
        <w:rPr>
          <w:rFonts w:ascii="Arial" w:hAnsi="Arial" w:cs="Arial"/>
        </w:rPr>
        <w:t>Q84. A patient who has recently been commenced on ramipril for hypertension presents for his routine bloods. He is found to have a potassium of 5.7 mmol/L, his urea, creatinine and sodium are within the normal range and have not changed since his last set of bloods. His ECG is normal. He is otherwise well. How should this patient be treated?</w:t>
      </w:r>
    </w:p>
    <w:p w14:paraId="231FE804" w14:textId="77777777" w:rsidR="00AE0A86" w:rsidRPr="00097900" w:rsidRDefault="00000000" w:rsidP="001C21D0">
      <w:pPr>
        <w:keepNext/>
        <w:keepLines/>
        <w:spacing w:after="0"/>
        <w:rPr>
          <w:rFonts w:ascii="Arial" w:hAnsi="Arial" w:cs="Arial"/>
        </w:rPr>
      </w:pPr>
      <w:r w:rsidRPr="00097900">
        <w:rPr>
          <w:rFonts w:ascii="Arial" w:hAnsi="Arial" w:cs="Arial"/>
        </w:rPr>
        <w:t>1- Insulin Dextrose</w:t>
      </w:r>
    </w:p>
    <w:p w14:paraId="1A149B7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Calcium </w:t>
      </w:r>
      <w:proofErr w:type="spellStart"/>
      <w:r w:rsidRPr="00097900">
        <w:rPr>
          <w:rFonts w:ascii="Arial" w:hAnsi="Arial" w:cs="Arial"/>
        </w:rPr>
        <w:t>resonium</w:t>
      </w:r>
      <w:proofErr w:type="spellEnd"/>
    </w:p>
    <w:p w14:paraId="239C54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Stop Ramipril and recheck Us and Es in one week</w:t>
      </w:r>
    </w:p>
    <w:p w14:paraId="3F712E3B" w14:textId="77777777" w:rsidR="00AE0A86" w:rsidRPr="00097900" w:rsidRDefault="00000000" w:rsidP="001C21D0">
      <w:pPr>
        <w:keepNext/>
        <w:keepLines/>
        <w:spacing w:after="0"/>
        <w:rPr>
          <w:rFonts w:ascii="Arial" w:hAnsi="Arial" w:cs="Arial"/>
        </w:rPr>
      </w:pPr>
      <w:r w:rsidRPr="00097900">
        <w:rPr>
          <w:rFonts w:ascii="Arial" w:hAnsi="Arial" w:cs="Arial"/>
        </w:rPr>
        <w:t>4- Calcium Gluconate</w:t>
      </w:r>
    </w:p>
    <w:p w14:paraId="740755E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Salbutamol </w:t>
      </w:r>
      <w:proofErr w:type="spellStart"/>
      <w:r w:rsidRPr="00097900">
        <w:rPr>
          <w:rFonts w:ascii="Arial" w:hAnsi="Arial" w:cs="Arial"/>
        </w:rPr>
        <w:t>nebulisers</w:t>
      </w:r>
      <w:proofErr w:type="spellEnd"/>
    </w:p>
    <w:p w14:paraId="5876D81B" w14:textId="77777777" w:rsidR="00AE0A86" w:rsidRPr="00097900" w:rsidRDefault="00AE0A86" w:rsidP="001C21D0">
      <w:pPr>
        <w:spacing w:after="0"/>
        <w:rPr>
          <w:rFonts w:ascii="Arial" w:hAnsi="Arial" w:cs="Arial"/>
        </w:rPr>
      </w:pPr>
    </w:p>
    <w:p w14:paraId="624D5A59" w14:textId="77777777" w:rsidR="00AE0A86" w:rsidRPr="00097900" w:rsidRDefault="00000000" w:rsidP="001C21D0">
      <w:pPr>
        <w:keepNext/>
        <w:keepLines/>
        <w:spacing w:after="0"/>
        <w:rPr>
          <w:rFonts w:ascii="Arial" w:hAnsi="Arial" w:cs="Arial"/>
        </w:rPr>
      </w:pPr>
      <w:r w:rsidRPr="00097900">
        <w:rPr>
          <w:rFonts w:ascii="Arial" w:hAnsi="Arial" w:cs="Arial"/>
        </w:rPr>
        <w:t>Q85. The presence of which feature suggests proliferative diabetic retinopathy?</w:t>
      </w:r>
    </w:p>
    <w:p w14:paraId="4C9000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Neovascularisation</w:t>
      </w:r>
      <w:proofErr w:type="spellEnd"/>
    </w:p>
    <w:p w14:paraId="4B766F05" w14:textId="77777777" w:rsidR="00AE0A86" w:rsidRPr="00097900" w:rsidRDefault="00000000" w:rsidP="001C21D0">
      <w:pPr>
        <w:keepNext/>
        <w:keepLines/>
        <w:spacing w:after="0"/>
        <w:rPr>
          <w:rFonts w:ascii="Arial" w:hAnsi="Arial" w:cs="Arial"/>
        </w:rPr>
      </w:pPr>
      <w:r w:rsidRPr="00097900">
        <w:rPr>
          <w:rFonts w:ascii="Arial" w:hAnsi="Arial" w:cs="Arial"/>
        </w:rPr>
        <w:t>2- Microaneurysms</w:t>
      </w:r>
    </w:p>
    <w:p w14:paraId="198DF6EC" w14:textId="77777777" w:rsidR="00AE0A86" w:rsidRPr="00097900" w:rsidRDefault="00000000" w:rsidP="001C21D0">
      <w:pPr>
        <w:keepNext/>
        <w:keepLines/>
        <w:spacing w:after="0"/>
        <w:rPr>
          <w:rFonts w:ascii="Arial" w:hAnsi="Arial" w:cs="Arial"/>
        </w:rPr>
      </w:pPr>
      <w:r w:rsidRPr="00097900">
        <w:rPr>
          <w:rFonts w:ascii="Arial" w:hAnsi="Arial" w:cs="Arial"/>
        </w:rPr>
        <w:t>3- Cotton wool spots</w:t>
      </w:r>
    </w:p>
    <w:p w14:paraId="764688F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Hard exudates and blot </w:t>
      </w:r>
      <w:proofErr w:type="spellStart"/>
      <w:r w:rsidRPr="00097900">
        <w:rPr>
          <w:rFonts w:ascii="Arial" w:hAnsi="Arial" w:cs="Arial"/>
        </w:rPr>
        <w:t>haemorrhages</w:t>
      </w:r>
      <w:proofErr w:type="spellEnd"/>
    </w:p>
    <w:p w14:paraId="0B020FCE" w14:textId="77777777" w:rsidR="00AE0A86" w:rsidRPr="00097900" w:rsidRDefault="00000000" w:rsidP="001C21D0">
      <w:pPr>
        <w:keepNext/>
        <w:keepLines/>
        <w:spacing w:after="0"/>
        <w:rPr>
          <w:rFonts w:ascii="Arial" w:hAnsi="Arial" w:cs="Arial"/>
        </w:rPr>
      </w:pPr>
      <w:r w:rsidRPr="00097900">
        <w:rPr>
          <w:rFonts w:ascii="Arial" w:hAnsi="Arial" w:cs="Arial"/>
        </w:rPr>
        <w:t>5- Soft exudates</w:t>
      </w:r>
    </w:p>
    <w:p w14:paraId="692506CF" w14:textId="77777777" w:rsidR="00AE0A86" w:rsidRPr="00097900" w:rsidRDefault="00AE0A86" w:rsidP="001C21D0">
      <w:pPr>
        <w:spacing w:after="0"/>
        <w:rPr>
          <w:rFonts w:ascii="Arial" w:hAnsi="Arial" w:cs="Arial"/>
        </w:rPr>
      </w:pPr>
    </w:p>
    <w:p w14:paraId="4C831D26" w14:textId="77777777" w:rsidR="00AE0A86" w:rsidRPr="00097900" w:rsidRDefault="00000000" w:rsidP="001C21D0">
      <w:pPr>
        <w:keepNext/>
        <w:keepLines/>
        <w:spacing w:after="0"/>
        <w:rPr>
          <w:rFonts w:ascii="Arial" w:hAnsi="Arial" w:cs="Arial"/>
        </w:rPr>
      </w:pPr>
      <w:r w:rsidRPr="00097900">
        <w:rPr>
          <w:rFonts w:ascii="Arial" w:hAnsi="Arial" w:cs="Arial"/>
        </w:rPr>
        <w:t>Q86. How is osteoporosis diagnosed?</w:t>
      </w:r>
    </w:p>
    <w:p w14:paraId="5D020E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DEXA scan</w:t>
      </w:r>
    </w:p>
    <w:p w14:paraId="32F31A38" w14:textId="77777777" w:rsidR="00AE0A86" w:rsidRPr="00097900" w:rsidRDefault="00000000" w:rsidP="001C21D0">
      <w:pPr>
        <w:keepNext/>
        <w:keepLines/>
        <w:spacing w:after="0"/>
        <w:rPr>
          <w:rFonts w:ascii="Arial" w:hAnsi="Arial" w:cs="Arial"/>
        </w:rPr>
      </w:pPr>
      <w:r w:rsidRPr="00097900">
        <w:rPr>
          <w:rFonts w:ascii="Arial" w:hAnsi="Arial" w:cs="Arial"/>
        </w:rPr>
        <w:t>2- Clinical diagnosis</w:t>
      </w:r>
    </w:p>
    <w:p w14:paraId="3341A864" w14:textId="77777777" w:rsidR="00AE0A86" w:rsidRPr="00097900" w:rsidRDefault="00000000" w:rsidP="001C21D0">
      <w:pPr>
        <w:keepNext/>
        <w:keepLines/>
        <w:spacing w:after="0"/>
        <w:rPr>
          <w:rFonts w:ascii="Arial" w:hAnsi="Arial" w:cs="Arial"/>
        </w:rPr>
      </w:pPr>
      <w:r w:rsidRPr="00097900">
        <w:rPr>
          <w:rFonts w:ascii="Arial" w:hAnsi="Arial" w:cs="Arial"/>
        </w:rPr>
        <w:t>3- Bone profile</w:t>
      </w:r>
    </w:p>
    <w:p w14:paraId="78E5DA31" w14:textId="77777777" w:rsidR="00AE0A86" w:rsidRPr="00097900" w:rsidRDefault="00000000" w:rsidP="001C21D0">
      <w:pPr>
        <w:keepNext/>
        <w:keepLines/>
        <w:spacing w:after="0"/>
        <w:rPr>
          <w:rFonts w:ascii="Arial" w:hAnsi="Arial" w:cs="Arial"/>
        </w:rPr>
      </w:pPr>
      <w:r w:rsidRPr="00097900">
        <w:rPr>
          <w:rFonts w:ascii="Arial" w:hAnsi="Arial" w:cs="Arial"/>
        </w:rPr>
        <w:t>4- 2 fractures within 6 months</w:t>
      </w:r>
    </w:p>
    <w:p w14:paraId="24F09026" w14:textId="77777777" w:rsidR="00AE0A86" w:rsidRPr="00097900" w:rsidRDefault="00000000" w:rsidP="001C21D0">
      <w:pPr>
        <w:keepNext/>
        <w:keepLines/>
        <w:spacing w:after="0"/>
        <w:rPr>
          <w:rFonts w:ascii="Arial" w:hAnsi="Arial" w:cs="Arial"/>
        </w:rPr>
      </w:pPr>
      <w:r w:rsidRPr="00097900">
        <w:rPr>
          <w:rFonts w:ascii="Arial" w:hAnsi="Arial" w:cs="Arial"/>
        </w:rPr>
        <w:t>5- X ray of hip and spine</w:t>
      </w:r>
    </w:p>
    <w:p w14:paraId="3BD6CF82" w14:textId="77777777" w:rsidR="00AE0A86" w:rsidRPr="00097900" w:rsidRDefault="00AE0A86" w:rsidP="001C21D0">
      <w:pPr>
        <w:spacing w:after="0"/>
        <w:rPr>
          <w:rFonts w:ascii="Arial" w:hAnsi="Arial" w:cs="Arial"/>
        </w:rPr>
      </w:pPr>
    </w:p>
    <w:p w14:paraId="3AE36F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 Which of the following should be checked if there is </w:t>
      </w:r>
      <w:proofErr w:type="spellStart"/>
      <w:r w:rsidRPr="00097900">
        <w:rPr>
          <w:rFonts w:ascii="Arial" w:hAnsi="Arial" w:cs="Arial"/>
        </w:rPr>
        <w:t>hypokalaemia</w:t>
      </w:r>
      <w:proofErr w:type="spellEnd"/>
      <w:r w:rsidRPr="00097900">
        <w:rPr>
          <w:rFonts w:ascii="Arial" w:hAnsi="Arial" w:cs="Arial"/>
        </w:rPr>
        <w:t xml:space="preserve"> refractory to treatment?</w:t>
      </w:r>
    </w:p>
    <w:p w14:paraId="423BD023" w14:textId="77777777" w:rsidR="00AE0A86" w:rsidRPr="00097900" w:rsidRDefault="00000000" w:rsidP="001C21D0">
      <w:pPr>
        <w:keepNext/>
        <w:keepLines/>
        <w:spacing w:after="0"/>
        <w:rPr>
          <w:rFonts w:ascii="Arial" w:hAnsi="Arial" w:cs="Arial"/>
        </w:rPr>
      </w:pPr>
      <w:r w:rsidRPr="00097900">
        <w:rPr>
          <w:rFonts w:ascii="Arial" w:hAnsi="Arial" w:cs="Arial"/>
        </w:rPr>
        <w:t>1- Calcium</w:t>
      </w:r>
    </w:p>
    <w:p w14:paraId="0BACACFA" w14:textId="77777777" w:rsidR="00AE0A86" w:rsidRPr="00097900" w:rsidRDefault="00000000" w:rsidP="001C21D0">
      <w:pPr>
        <w:keepNext/>
        <w:keepLines/>
        <w:spacing w:after="0"/>
        <w:rPr>
          <w:rFonts w:ascii="Arial" w:hAnsi="Arial" w:cs="Arial"/>
        </w:rPr>
      </w:pPr>
      <w:r w:rsidRPr="00097900">
        <w:rPr>
          <w:rFonts w:ascii="Arial" w:hAnsi="Arial" w:cs="Arial"/>
        </w:rPr>
        <w:t>2- Albumin</w:t>
      </w:r>
    </w:p>
    <w:p w14:paraId="7A74B9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Magnesium</w:t>
      </w:r>
    </w:p>
    <w:p w14:paraId="6B0221EA" w14:textId="77777777" w:rsidR="00AE0A86" w:rsidRPr="00097900" w:rsidRDefault="00000000" w:rsidP="001C21D0">
      <w:pPr>
        <w:keepNext/>
        <w:keepLines/>
        <w:spacing w:after="0"/>
        <w:rPr>
          <w:rFonts w:ascii="Arial" w:hAnsi="Arial" w:cs="Arial"/>
        </w:rPr>
      </w:pPr>
      <w:r w:rsidRPr="00097900">
        <w:rPr>
          <w:rFonts w:ascii="Arial" w:hAnsi="Arial" w:cs="Arial"/>
        </w:rPr>
        <w:t>4- Sodium</w:t>
      </w:r>
    </w:p>
    <w:p w14:paraId="4BDBF256" w14:textId="77777777" w:rsidR="00AE0A86" w:rsidRPr="00097900" w:rsidRDefault="00000000" w:rsidP="001C21D0">
      <w:pPr>
        <w:keepNext/>
        <w:keepLines/>
        <w:spacing w:after="0"/>
        <w:rPr>
          <w:rFonts w:ascii="Arial" w:hAnsi="Arial" w:cs="Arial"/>
        </w:rPr>
      </w:pPr>
      <w:r w:rsidRPr="00097900">
        <w:rPr>
          <w:rFonts w:ascii="Arial" w:hAnsi="Arial" w:cs="Arial"/>
        </w:rPr>
        <w:t>5- Zinc</w:t>
      </w:r>
    </w:p>
    <w:p w14:paraId="4FECAF79" w14:textId="77777777" w:rsidR="00AE0A86" w:rsidRPr="00097900" w:rsidRDefault="00AE0A86" w:rsidP="001C21D0">
      <w:pPr>
        <w:spacing w:after="0"/>
        <w:rPr>
          <w:rFonts w:ascii="Arial" w:hAnsi="Arial" w:cs="Arial"/>
        </w:rPr>
      </w:pPr>
    </w:p>
    <w:p w14:paraId="461493D1" w14:textId="77777777" w:rsidR="00AE0A86" w:rsidRPr="00097900" w:rsidRDefault="00000000" w:rsidP="001C21D0">
      <w:pPr>
        <w:keepNext/>
        <w:keepLines/>
        <w:spacing w:after="0"/>
        <w:rPr>
          <w:rFonts w:ascii="Arial" w:hAnsi="Arial" w:cs="Arial"/>
        </w:rPr>
      </w:pPr>
      <w:r w:rsidRPr="00097900">
        <w:rPr>
          <w:rFonts w:ascii="Arial" w:hAnsi="Arial" w:cs="Arial"/>
        </w:rPr>
        <w:t>Q88. A elderly lady is found to have a raised serum alkaline phosphatase and normal calcium and phosphate levels. Which of the following is the likely diagnosis?</w:t>
      </w:r>
    </w:p>
    <w:p w14:paraId="1E77911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Osteomalacia</w:t>
      </w:r>
      <w:proofErr w:type="spellEnd"/>
    </w:p>
    <w:p w14:paraId="6C06FD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Pagets</w:t>
      </w:r>
      <w:proofErr w:type="spellEnd"/>
      <w:r w:rsidRPr="00097900">
        <w:rPr>
          <w:rFonts w:ascii="Arial" w:hAnsi="Arial" w:cs="Arial"/>
          <w:b/>
          <w:highlight w:val="yellow"/>
        </w:rPr>
        <w:t xml:space="preserve"> disease of bone</w:t>
      </w:r>
    </w:p>
    <w:p w14:paraId="6340632B" w14:textId="77777777" w:rsidR="00AE0A86" w:rsidRPr="00097900" w:rsidRDefault="00000000" w:rsidP="001C21D0">
      <w:pPr>
        <w:keepNext/>
        <w:keepLines/>
        <w:spacing w:after="0"/>
        <w:rPr>
          <w:rFonts w:ascii="Arial" w:hAnsi="Arial" w:cs="Arial"/>
        </w:rPr>
      </w:pPr>
      <w:r w:rsidRPr="00097900">
        <w:rPr>
          <w:rFonts w:ascii="Arial" w:hAnsi="Arial" w:cs="Arial"/>
        </w:rPr>
        <w:t>3- Osteitis fibrosa cystica</w:t>
      </w:r>
    </w:p>
    <w:p w14:paraId="3829550B" w14:textId="77777777" w:rsidR="00AE0A86" w:rsidRPr="00097900" w:rsidRDefault="00000000" w:rsidP="001C21D0">
      <w:pPr>
        <w:keepNext/>
        <w:keepLines/>
        <w:spacing w:after="0"/>
        <w:rPr>
          <w:rFonts w:ascii="Arial" w:hAnsi="Arial" w:cs="Arial"/>
        </w:rPr>
      </w:pPr>
      <w:r w:rsidRPr="00097900">
        <w:rPr>
          <w:rFonts w:ascii="Arial" w:hAnsi="Arial" w:cs="Arial"/>
        </w:rPr>
        <w:t>4- Primary hyperparathyroidism</w:t>
      </w:r>
    </w:p>
    <w:p w14:paraId="24B05A78" w14:textId="77777777" w:rsidR="00AE0A86" w:rsidRPr="00097900" w:rsidRDefault="00000000" w:rsidP="001C21D0">
      <w:pPr>
        <w:keepNext/>
        <w:keepLines/>
        <w:spacing w:after="0"/>
        <w:rPr>
          <w:rFonts w:ascii="Arial" w:hAnsi="Arial" w:cs="Arial"/>
        </w:rPr>
      </w:pPr>
      <w:r w:rsidRPr="00097900">
        <w:rPr>
          <w:rFonts w:ascii="Arial" w:hAnsi="Arial" w:cs="Arial"/>
        </w:rPr>
        <w:t>5- Osteoporosis</w:t>
      </w:r>
    </w:p>
    <w:p w14:paraId="1C8B6E69" w14:textId="77777777" w:rsidR="00AE0A86" w:rsidRPr="00097900" w:rsidRDefault="00AE0A86" w:rsidP="001C21D0">
      <w:pPr>
        <w:spacing w:after="0"/>
        <w:rPr>
          <w:rFonts w:ascii="Arial" w:hAnsi="Arial" w:cs="Arial"/>
        </w:rPr>
      </w:pPr>
    </w:p>
    <w:p w14:paraId="2C176A31" w14:textId="77777777" w:rsidR="00AE0A86" w:rsidRPr="00097900" w:rsidRDefault="00000000" w:rsidP="001C21D0">
      <w:pPr>
        <w:keepNext/>
        <w:keepLines/>
        <w:spacing w:after="0"/>
        <w:rPr>
          <w:rFonts w:ascii="Arial" w:hAnsi="Arial" w:cs="Arial"/>
        </w:rPr>
      </w:pPr>
      <w:r w:rsidRPr="00097900">
        <w:rPr>
          <w:rFonts w:ascii="Arial" w:hAnsi="Arial" w:cs="Arial"/>
        </w:rPr>
        <w:t>Q89. An otherwise healthy female is found to have a serum calcium of 2.89 mmol/l. She takes high doses of vitamins and minerals. What is the likely cause of the raised calcium?</w:t>
      </w:r>
    </w:p>
    <w:p w14:paraId="1951AE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Primary hyperparathyroidism</w:t>
      </w:r>
    </w:p>
    <w:p w14:paraId="6DA1F50B" w14:textId="77777777" w:rsidR="00AE0A86" w:rsidRPr="00097900" w:rsidRDefault="00000000" w:rsidP="001C21D0">
      <w:pPr>
        <w:keepNext/>
        <w:keepLines/>
        <w:spacing w:after="0"/>
        <w:rPr>
          <w:rFonts w:ascii="Arial" w:hAnsi="Arial" w:cs="Arial"/>
        </w:rPr>
      </w:pPr>
      <w:r w:rsidRPr="00097900">
        <w:rPr>
          <w:rFonts w:ascii="Arial" w:hAnsi="Arial" w:cs="Arial"/>
        </w:rPr>
        <w:t>2- Excessive calcium intake</w:t>
      </w:r>
    </w:p>
    <w:p w14:paraId="79428C12" w14:textId="77777777" w:rsidR="00AE0A86" w:rsidRPr="00097900" w:rsidRDefault="00000000" w:rsidP="001C21D0">
      <w:pPr>
        <w:keepNext/>
        <w:keepLines/>
        <w:spacing w:after="0"/>
        <w:rPr>
          <w:rFonts w:ascii="Arial" w:hAnsi="Arial" w:cs="Arial"/>
        </w:rPr>
      </w:pPr>
      <w:r w:rsidRPr="00097900">
        <w:rPr>
          <w:rFonts w:ascii="Arial" w:hAnsi="Arial" w:cs="Arial"/>
        </w:rPr>
        <w:t>3- Malignancy</w:t>
      </w:r>
    </w:p>
    <w:p w14:paraId="09049018" w14:textId="77777777" w:rsidR="00AE0A86" w:rsidRPr="00097900" w:rsidRDefault="00000000" w:rsidP="001C21D0">
      <w:pPr>
        <w:keepNext/>
        <w:keepLines/>
        <w:spacing w:after="0"/>
        <w:rPr>
          <w:rFonts w:ascii="Arial" w:hAnsi="Arial" w:cs="Arial"/>
        </w:rPr>
      </w:pPr>
      <w:r w:rsidRPr="00097900">
        <w:rPr>
          <w:rFonts w:ascii="Arial" w:hAnsi="Arial" w:cs="Arial"/>
        </w:rPr>
        <w:t>4- Excessive vitamin D intake</w:t>
      </w:r>
    </w:p>
    <w:p w14:paraId="0F189E72" w14:textId="77777777" w:rsidR="00AE0A86" w:rsidRPr="00097900" w:rsidRDefault="00000000" w:rsidP="001C21D0">
      <w:pPr>
        <w:keepNext/>
        <w:keepLines/>
        <w:spacing w:after="0"/>
        <w:rPr>
          <w:rFonts w:ascii="Arial" w:hAnsi="Arial" w:cs="Arial"/>
        </w:rPr>
      </w:pPr>
      <w:r w:rsidRPr="00097900">
        <w:rPr>
          <w:rFonts w:ascii="Arial" w:hAnsi="Arial" w:cs="Arial"/>
        </w:rPr>
        <w:t>5- Normal variant</w:t>
      </w:r>
    </w:p>
    <w:p w14:paraId="3E8337F5" w14:textId="77777777" w:rsidR="00AE0A86" w:rsidRPr="00097900" w:rsidRDefault="00AE0A86" w:rsidP="001C21D0">
      <w:pPr>
        <w:spacing w:after="0"/>
        <w:rPr>
          <w:rFonts w:ascii="Arial" w:hAnsi="Arial" w:cs="Arial"/>
        </w:rPr>
      </w:pPr>
    </w:p>
    <w:p w14:paraId="4B0682DA" w14:textId="77777777" w:rsidR="00AE0A86" w:rsidRPr="00097900" w:rsidRDefault="00000000" w:rsidP="001C21D0">
      <w:pPr>
        <w:keepNext/>
        <w:keepLines/>
        <w:spacing w:after="0"/>
        <w:rPr>
          <w:rFonts w:ascii="Arial" w:hAnsi="Arial" w:cs="Arial"/>
        </w:rPr>
      </w:pPr>
      <w:r w:rsidRPr="00097900">
        <w:rPr>
          <w:rFonts w:ascii="Arial" w:hAnsi="Arial" w:cs="Arial"/>
        </w:rPr>
        <w:t>Q90. Which is true of low density lipoproteins?</w:t>
      </w:r>
    </w:p>
    <w:p w14:paraId="53D6BE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Apolipoprotein B100 acts as a ligand for LDL receptors</w:t>
      </w:r>
    </w:p>
    <w:p w14:paraId="705D2E96" w14:textId="77777777" w:rsidR="00AE0A86" w:rsidRPr="00097900" w:rsidRDefault="00000000" w:rsidP="001C21D0">
      <w:pPr>
        <w:keepNext/>
        <w:keepLines/>
        <w:spacing w:after="0"/>
        <w:rPr>
          <w:rFonts w:ascii="Arial" w:hAnsi="Arial" w:cs="Arial"/>
        </w:rPr>
      </w:pPr>
      <w:r w:rsidRPr="00097900">
        <w:rPr>
          <w:rFonts w:ascii="Arial" w:hAnsi="Arial" w:cs="Arial"/>
        </w:rPr>
        <w:t>2- They contain a lower proportion of cholesterol compared to VLDL</w:t>
      </w:r>
    </w:p>
    <w:p w14:paraId="41D11E7D" w14:textId="77777777" w:rsidR="00AE0A86" w:rsidRPr="00097900" w:rsidRDefault="00000000" w:rsidP="001C21D0">
      <w:pPr>
        <w:keepNext/>
        <w:keepLines/>
        <w:spacing w:after="0"/>
        <w:rPr>
          <w:rFonts w:ascii="Arial" w:hAnsi="Arial" w:cs="Arial"/>
        </w:rPr>
      </w:pPr>
      <w:r w:rsidRPr="00097900">
        <w:rPr>
          <w:rFonts w:ascii="Arial" w:hAnsi="Arial" w:cs="Arial"/>
        </w:rPr>
        <w:t>3- Insulin promotes LDL formation</w:t>
      </w:r>
    </w:p>
    <w:p w14:paraId="0E8B6DC4" w14:textId="77777777" w:rsidR="00AE0A86" w:rsidRPr="00097900" w:rsidRDefault="00000000" w:rsidP="001C21D0">
      <w:pPr>
        <w:keepNext/>
        <w:keepLines/>
        <w:spacing w:after="0"/>
        <w:rPr>
          <w:rFonts w:ascii="Arial" w:hAnsi="Arial" w:cs="Arial"/>
        </w:rPr>
      </w:pPr>
      <w:r w:rsidRPr="00097900">
        <w:rPr>
          <w:rFonts w:ascii="Arial" w:hAnsi="Arial" w:cs="Arial"/>
        </w:rPr>
        <w:t>4- They transport cholesterol from peripheral cells to the liver</w:t>
      </w:r>
    </w:p>
    <w:p w14:paraId="15FEAF34" w14:textId="77777777" w:rsidR="00AE0A86" w:rsidRPr="00097900" w:rsidRDefault="00000000" w:rsidP="001C21D0">
      <w:pPr>
        <w:keepNext/>
        <w:keepLines/>
        <w:spacing w:after="0"/>
        <w:rPr>
          <w:rFonts w:ascii="Arial" w:hAnsi="Arial" w:cs="Arial"/>
        </w:rPr>
      </w:pPr>
      <w:r w:rsidRPr="00097900">
        <w:rPr>
          <w:rFonts w:ascii="Arial" w:hAnsi="Arial" w:cs="Arial"/>
        </w:rPr>
        <w:t>5- Hepatic LDL receptor levels decrease with statins</w:t>
      </w:r>
    </w:p>
    <w:p w14:paraId="66941DCD" w14:textId="77777777" w:rsidR="00AE0A86" w:rsidRPr="00097900" w:rsidRDefault="00AE0A86" w:rsidP="001C21D0">
      <w:pPr>
        <w:spacing w:after="0"/>
        <w:rPr>
          <w:rFonts w:ascii="Arial" w:hAnsi="Arial" w:cs="Arial"/>
        </w:rPr>
      </w:pPr>
    </w:p>
    <w:p w14:paraId="5B483F5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Q91. What is the best treatment for familial </w:t>
      </w:r>
      <w:proofErr w:type="spellStart"/>
      <w:r w:rsidRPr="00097900">
        <w:rPr>
          <w:rFonts w:ascii="Arial" w:hAnsi="Arial" w:cs="Arial"/>
        </w:rPr>
        <w:t>dysbetalipoproteinaemia</w:t>
      </w:r>
      <w:proofErr w:type="spellEnd"/>
      <w:r w:rsidRPr="00097900">
        <w:rPr>
          <w:rFonts w:ascii="Arial" w:hAnsi="Arial" w:cs="Arial"/>
        </w:rPr>
        <w:t>?</w:t>
      </w:r>
    </w:p>
    <w:p w14:paraId="7DB33F86" w14:textId="77777777" w:rsidR="00AE0A86" w:rsidRPr="00097900" w:rsidRDefault="00000000" w:rsidP="001C21D0">
      <w:pPr>
        <w:keepNext/>
        <w:keepLines/>
        <w:spacing w:after="0"/>
        <w:rPr>
          <w:rFonts w:ascii="Arial" w:hAnsi="Arial" w:cs="Arial"/>
        </w:rPr>
      </w:pPr>
      <w:r w:rsidRPr="00097900">
        <w:rPr>
          <w:rFonts w:ascii="Arial" w:hAnsi="Arial" w:cs="Arial"/>
        </w:rPr>
        <w:t>1- Bile acid sequestrant</w:t>
      </w:r>
    </w:p>
    <w:p w14:paraId="60990418" w14:textId="77777777" w:rsidR="00AE0A86" w:rsidRPr="00097900" w:rsidRDefault="00000000" w:rsidP="001C21D0">
      <w:pPr>
        <w:keepNext/>
        <w:keepLines/>
        <w:spacing w:after="0"/>
        <w:rPr>
          <w:rFonts w:ascii="Arial" w:hAnsi="Arial" w:cs="Arial"/>
        </w:rPr>
      </w:pPr>
      <w:r w:rsidRPr="00097900">
        <w:rPr>
          <w:rFonts w:ascii="Arial" w:hAnsi="Arial" w:cs="Arial"/>
        </w:rPr>
        <w:t>2- Ezetimibe</w:t>
      </w:r>
    </w:p>
    <w:p w14:paraId="693EF5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Fibrate</w:t>
      </w:r>
    </w:p>
    <w:p w14:paraId="2F6A333D" w14:textId="77777777" w:rsidR="00AE0A86" w:rsidRPr="00097900" w:rsidRDefault="00000000" w:rsidP="001C21D0">
      <w:pPr>
        <w:keepNext/>
        <w:keepLines/>
        <w:spacing w:after="0"/>
        <w:rPr>
          <w:rFonts w:ascii="Arial" w:hAnsi="Arial" w:cs="Arial"/>
        </w:rPr>
      </w:pPr>
      <w:r w:rsidRPr="00097900">
        <w:rPr>
          <w:rFonts w:ascii="Arial" w:hAnsi="Arial" w:cs="Arial"/>
        </w:rPr>
        <w:t>4- Nicotinic acid</w:t>
      </w:r>
    </w:p>
    <w:p w14:paraId="183C87D9" w14:textId="77777777" w:rsidR="00AE0A86" w:rsidRPr="00097900" w:rsidRDefault="00000000" w:rsidP="001C21D0">
      <w:pPr>
        <w:keepNext/>
        <w:keepLines/>
        <w:spacing w:after="0"/>
        <w:rPr>
          <w:rFonts w:ascii="Arial" w:hAnsi="Arial" w:cs="Arial"/>
        </w:rPr>
      </w:pPr>
      <w:r w:rsidRPr="00097900">
        <w:rPr>
          <w:rFonts w:ascii="Arial" w:hAnsi="Arial" w:cs="Arial"/>
        </w:rPr>
        <w:t>5- Statin</w:t>
      </w:r>
    </w:p>
    <w:p w14:paraId="65345DC1" w14:textId="77777777" w:rsidR="00AE0A86" w:rsidRPr="00097900" w:rsidRDefault="00AE0A86" w:rsidP="001C21D0">
      <w:pPr>
        <w:spacing w:after="0"/>
        <w:rPr>
          <w:rFonts w:ascii="Arial" w:hAnsi="Arial" w:cs="Arial"/>
        </w:rPr>
      </w:pPr>
    </w:p>
    <w:p w14:paraId="24FDB1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Q92. A young man is discovered to have a raised serum triglyceride during a routine examination. His serum cholesterol concentration is 5.2 mmol/l and gamma </w:t>
      </w:r>
      <w:proofErr w:type="spellStart"/>
      <w:r w:rsidRPr="00097900">
        <w:rPr>
          <w:rFonts w:ascii="Arial" w:hAnsi="Arial" w:cs="Arial"/>
        </w:rPr>
        <w:t>glutamyltransferase</w:t>
      </w:r>
      <w:proofErr w:type="spellEnd"/>
      <w:r w:rsidRPr="00097900">
        <w:rPr>
          <w:rFonts w:ascii="Arial" w:hAnsi="Arial" w:cs="Arial"/>
        </w:rPr>
        <w:t xml:space="preserve"> is raised. History reveals a history of depression and he is on treatment with fluoxetine. His BMI is within the healthy range. What is the diagnosis?</w:t>
      </w:r>
    </w:p>
    <w:p w14:paraId="3397BC4E" w14:textId="77777777" w:rsidR="00AE0A86" w:rsidRPr="00097900" w:rsidRDefault="00000000" w:rsidP="001C21D0">
      <w:pPr>
        <w:keepNext/>
        <w:keepLines/>
        <w:spacing w:after="0"/>
        <w:rPr>
          <w:rFonts w:ascii="Arial" w:hAnsi="Arial" w:cs="Arial"/>
        </w:rPr>
      </w:pPr>
      <w:r w:rsidRPr="00097900">
        <w:rPr>
          <w:rFonts w:ascii="Arial" w:hAnsi="Arial" w:cs="Arial"/>
        </w:rPr>
        <w:t>1- Normal variant</w:t>
      </w:r>
    </w:p>
    <w:p w14:paraId="5F1FDBB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Non alcoholic</w:t>
      </w:r>
      <w:proofErr w:type="spellEnd"/>
      <w:r w:rsidRPr="00097900">
        <w:rPr>
          <w:rFonts w:ascii="Arial" w:hAnsi="Arial" w:cs="Arial"/>
        </w:rPr>
        <w:t xml:space="preserve"> steatohepatitis</w:t>
      </w:r>
    </w:p>
    <w:p w14:paraId="643D0473" w14:textId="77777777" w:rsidR="00AE0A86" w:rsidRPr="00097900" w:rsidRDefault="00000000" w:rsidP="001C21D0">
      <w:pPr>
        <w:keepNext/>
        <w:keepLines/>
        <w:spacing w:after="0"/>
        <w:rPr>
          <w:rFonts w:ascii="Arial" w:hAnsi="Arial" w:cs="Arial"/>
        </w:rPr>
      </w:pPr>
      <w:r w:rsidRPr="00097900">
        <w:rPr>
          <w:rFonts w:ascii="Arial" w:hAnsi="Arial" w:cs="Arial"/>
        </w:rPr>
        <w:t>3- Fluoxetine enzyme induction</w:t>
      </w:r>
    </w:p>
    <w:p w14:paraId="13E08B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Hepatic steatosis secondary to alcohol</w:t>
      </w:r>
    </w:p>
    <w:p w14:paraId="2845C17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Familial </w:t>
      </w:r>
      <w:proofErr w:type="spellStart"/>
      <w:r w:rsidRPr="00097900">
        <w:rPr>
          <w:rFonts w:ascii="Arial" w:hAnsi="Arial" w:cs="Arial"/>
        </w:rPr>
        <w:t>hyperlipidaemia</w:t>
      </w:r>
      <w:proofErr w:type="spellEnd"/>
    </w:p>
    <w:p w14:paraId="171C85BF" w14:textId="77777777" w:rsidR="00AE0A86" w:rsidRPr="00097900" w:rsidRDefault="00AE0A86" w:rsidP="001C21D0">
      <w:pPr>
        <w:spacing w:after="0"/>
        <w:rPr>
          <w:rFonts w:ascii="Arial" w:hAnsi="Arial" w:cs="Arial"/>
        </w:rPr>
      </w:pPr>
    </w:p>
    <w:p w14:paraId="3C439FBE" w14:textId="67B4EA0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47232" behindDoc="1" locked="0" layoutInCell="1" allowOverlap="1" wp14:anchorId="228433CB" wp14:editId="18C6A092">
                <wp:simplePos x="0" y="0"/>
                <wp:positionH relativeFrom="page">
                  <wp:posOffset>3886200</wp:posOffset>
                </wp:positionH>
                <wp:positionV relativeFrom="page">
                  <wp:posOffset>182880</wp:posOffset>
                </wp:positionV>
                <wp:extent cx="0" cy="9692640"/>
                <wp:effectExtent l="57150" t="19050" r="76200" b="80010"/>
                <wp:wrapNone/>
                <wp:docPr id="193191066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AA2E57" id="Straight Connector 10" o:spid="_x0000_s1026" style="position:absolute;z-index:-254069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Q93. Which of the following is found with familial </w:t>
      </w:r>
      <w:proofErr w:type="spellStart"/>
      <w:r w:rsidR="00000000" w:rsidRPr="00097900">
        <w:rPr>
          <w:rFonts w:ascii="Arial" w:hAnsi="Arial" w:cs="Arial"/>
        </w:rPr>
        <w:t>hypercholesterolaemia</w:t>
      </w:r>
      <w:proofErr w:type="spellEnd"/>
      <w:r w:rsidR="00000000" w:rsidRPr="00097900">
        <w:rPr>
          <w:rFonts w:ascii="Arial" w:hAnsi="Arial" w:cs="Arial"/>
        </w:rPr>
        <w:t>?</w:t>
      </w:r>
    </w:p>
    <w:p w14:paraId="09540E13" w14:textId="77777777" w:rsidR="00AE0A86" w:rsidRPr="00097900" w:rsidRDefault="00000000" w:rsidP="001C21D0">
      <w:pPr>
        <w:keepNext/>
        <w:keepLines/>
        <w:spacing w:after="0"/>
        <w:rPr>
          <w:rFonts w:ascii="Arial" w:hAnsi="Arial" w:cs="Arial"/>
        </w:rPr>
      </w:pPr>
      <w:r w:rsidRPr="00097900">
        <w:rPr>
          <w:rFonts w:ascii="Arial" w:hAnsi="Arial" w:cs="Arial"/>
        </w:rPr>
        <w:t>1- Palmar xanthomata</w:t>
      </w:r>
    </w:p>
    <w:p w14:paraId="78AC9E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Xanthelasma </w:t>
      </w:r>
      <w:proofErr w:type="spellStart"/>
      <w:r w:rsidRPr="00097900">
        <w:rPr>
          <w:rFonts w:ascii="Arial" w:hAnsi="Arial" w:cs="Arial"/>
          <w:b/>
          <w:highlight w:val="yellow"/>
        </w:rPr>
        <w:t>palpebrarum</w:t>
      </w:r>
      <w:proofErr w:type="spellEnd"/>
    </w:p>
    <w:p w14:paraId="1145DBC4" w14:textId="77777777" w:rsidR="00AE0A86" w:rsidRPr="00097900" w:rsidRDefault="00000000" w:rsidP="001C21D0">
      <w:pPr>
        <w:keepNext/>
        <w:keepLines/>
        <w:spacing w:after="0"/>
        <w:rPr>
          <w:rFonts w:ascii="Arial" w:hAnsi="Arial" w:cs="Arial"/>
        </w:rPr>
      </w:pPr>
      <w:r w:rsidRPr="00097900">
        <w:rPr>
          <w:rFonts w:ascii="Arial" w:hAnsi="Arial" w:cs="Arial"/>
        </w:rPr>
        <w:t>3- Arcus senilis</w:t>
      </w:r>
    </w:p>
    <w:p w14:paraId="400CBBE7" w14:textId="77777777" w:rsidR="00AE0A86" w:rsidRPr="00097900" w:rsidRDefault="00000000" w:rsidP="001C21D0">
      <w:pPr>
        <w:keepNext/>
        <w:keepLines/>
        <w:spacing w:after="0"/>
        <w:rPr>
          <w:rFonts w:ascii="Arial" w:hAnsi="Arial" w:cs="Arial"/>
        </w:rPr>
      </w:pPr>
      <w:r w:rsidRPr="00097900">
        <w:rPr>
          <w:rFonts w:ascii="Arial" w:hAnsi="Arial" w:cs="Arial"/>
        </w:rPr>
        <w:t>4- Elbow Xanthomata</w:t>
      </w:r>
    </w:p>
    <w:p w14:paraId="4391749E" w14:textId="77777777" w:rsidR="00AE0A86" w:rsidRPr="00097900" w:rsidRDefault="00000000" w:rsidP="001C21D0">
      <w:pPr>
        <w:keepNext/>
        <w:keepLines/>
        <w:spacing w:after="0"/>
        <w:rPr>
          <w:rFonts w:ascii="Arial" w:hAnsi="Arial" w:cs="Arial"/>
        </w:rPr>
      </w:pPr>
      <w:r w:rsidRPr="00097900">
        <w:rPr>
          <w:rFonts w:ascii="Arial" w:hAnsi="Arial" w:cs="Arial"/>
        </w:rPr>
        <w:t>5- Digital xanthomata</w:t>
      </w:r>
    </w:p>
    <w:p w14:paraId="3E33BA39" w14:textId="77777777" w:rsidR="00AE0A86" w:rsidRPr="00097900" w:rsidRDefault="00AE0A86" w:rsidP="001C21D0">
      <w:pPr>
        <w:spacing w:after="0"/>
        <w:rPr>
          <w:rFonts w:ascii="Arial" w:hAnsi="Arial" w:cs="Arial"/>
        </w:rPr>
      </w:pPr>
    </w:p>
    <w:p w14:paraId="617BFAF7" w14:textId="77777777" w:rsidR="00AE0A86" w:rsidRPr="00097900" w:rsidRDefault="00000000" w:rsidP="001C21D0">
      <w:pPr>
        <w:keepNext/>
        <w:keepLines/>
        <w:spacing w:after="0"/>
        <w:rPr>
          <w:rFonts w:ascii="Arial" w:hAnsi="Arial" w:cs="Arial"/>
        </w:rPr>
      </w:pPr>
      <w:r w:rsidRPr="00097900">
        <w:rPr>
          <w:rFonts w:ascii="Arial" w:hAnsi="Arial" w:cs="Arial"/>
        </w:rPr>
        <w:t>Q94. A 9 year old is brought to her GP with early development of body hair. Her blood pressure is normal and tests reveal normal prolactin levels, a raised 17 alpha hydroxyprogesterone level and high testosterone levels. What is the diagnosis?</w:t>
      </w:r>
    </w:p>
    <w:p w14:paraId="6C57C2E6" w14:textId="77777777" w:rsidR="00AE0A86" w:rsidRPr="00097900" w:rsidRDefault="00000000" w:rsidP="001C21D0">
      <w:pPr>
        <w:keepNext/>
        <w:keepLines/>
        <w:spacing w:after="0"/>
        <w:rPr>
          <w:rFonts w:ascii="Arial" w:hAnsi="Arial" w:cs="Arial"/>
        </w:rPr>
      </w:pPr>
      <w:r w:rsidRPr="00097900">
        <w:rPr>
          <w:rFonts w:ascii="Arial" w:hAnsi="Arial" w:cs="Arial"/>
        </w:rPr>
        <w:t>1- 5 Alpha reductase deficiency</w:t>
      </w:r>
    </w:p>
    <w:p w14:paraId="7DDCE457" w14:textId="77777777" w:rsidR="00AE0A86" w:rsidRPr="00097900" w:rsidRDefault="00000000" w:rsidP="001C21D0">
      <w:pPr>
        <w:keepNext/>
        <w:keepLines/>
        <w:spacing w:after="0"/>
        <w:rPr>
          <w:rFonts w:ascii="Arial" w:hAnsi="Arial" w:cs="Arial"/>
        </w:rPr>
      </w:pPr>
      <w:r w:rsidRPr="00097900">
        <w:rPr>
          <w:rFonts w:ascii="Arial" w:hAnsi="Arial" w:cs="Arial"/>
        </w:rPr>
        <w:t>2- Mild 11 beta hydroxylase deficiency</w:t>
      </w:r>
    </w:p>
    <w:p w14:paraId="1E30E8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Mild 21 hydroxylase deficiency</w:t>
      </w:r>
    </w:p>
    <w:p w14:paraId="554C8DD7" w14:textId="77777777" w:rsidR="00AE0A86" w:rsidRPr="00097900" w:rsidRDefault="00000000" w:rsidP="001C21D0">
      <w:pPr>
        <w:keepNext/>
        <w:keepLines/>
        <w:spacing w:after="0"/>
        <w:rPr>
          <w:rFonts w:ascii="Arial" w:hAnsi="Arial" w:cs="Arial"/>
        </w:rPr>
      </w:pPr>
      <w:r w:rsidRPr="00097900">
        <w:rPr>
          <w:rFonts w:ascii="Arial" w:hAnsi="Arial" w:cs="Arial"/>
        </w:rPr>
        <w:t>4- Severe 21 hydroxylase deficiency</w:t>
      </w:r>
    </w:p>
    <w:p w14:paraId="74EA4FF6" w14:textId="77777777" w:rsidR="00AE0A86" w:rsidRPr="00097900" w:rsidRDefault="00000000" w:rsidP="001C21D0">
      <w:pPr>
        <w:keepNext/>
        <w:keepLines/>
        <w:spacing w:after="0"/>
        <w:rPr>
          <w:rFonts w:ascii="Arial" w:hAnsi="Arial" w:cs="Arial"/>
        </w:rPr>
      </w:pPr>
      <w:r w:rsidRPr="00097900">
        <w:rPr>
          <w:rFonts w:ascii="Arial" w:hAnsi="Arial" w:cs="Arial"/>
        </w:rPr>
        <w:t>5- Severe 11 beta hydroxylase deficiency</w:t>
      </w:r>
    </w:p>
    <w:p w14:paraId="5C0A8EEB" w14:textId="77777777" w:rsidR="00AE0A86" w:rsidRPr="00097900" w:rsidRDefault="00AE0A86" w:rsidP="001C21D0">
      <w:pPr>
        <w:spacing w:after="0"/>
        <w:rPr>
          <w:rFonts w:ascii="Arial" w:hAnsi="Arial" w:cs="Arial"/>
        </w:rPr>
      </w:pPr>
    </w:p>
    <w:p w14:paraId="1C19C5A2" w14:textId="77777777" w:rsidR="00AE0A86" w:rsidRPr="00097900" w:rsidRDefault="00000000" w:rsidP="001C21D0">
      <w:pPr>
        <w:keepNext/>
        <w:keepLines/>
        <w:spacing w:after="0"/>
        <w:rPr>
          <w:rFonts w:ascii="Arial" w:hAnsi="Arial" w:cs="Arial"/>
        </w:rPr>
      </w:pPr>
      <w:r w:rsidRPr="00097900">
        <w:rPr>
          <w:rFonts w:ascii="Arial" w:hAnsi="Arial" w:cs="Arial"/>
        </w:rPr>
        <w:t>Q95. Which is an acute porphyria?</w:t>
      </w:r>
    </w:p>
    <w:p w14:paraId="23BF9FC9" w14:textId="77777777" w:rsidR="00AE0A86" w:rsidRPr="00097900" w:rsidRDefault="00000000" w:rsidP="001C21D0">
      <w:pPr>
        <w:keepNext/>
        <w:keepLines/>
        <w:spacing w:after="0"/>
        <w:rPr>
          <w:rFonts w:ascii="Arial" w:hAnsi="Arial" w:cs="Arial"/>
        </w:rPr>
      </w:pPr>
      <w:r w:rsidRPr="00097900">
        <w:rPr>
          <w:rFonts w:ascii="Arial" w:hAnsi="Arial" w:cs="Arial"/>
        </w:rPr>
        <w:t>1- Hereditary coproporphyria</w:t>
      </w:r>
    </w:p>
    <w:p w14:paraId="0961A3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None of the others</w:t>
      </w:r>
    </w:p>
    <w:p w14:paraId="01D8E1FB" w14:textId="77777777" w:rsidR="00AE0A86" w:rsidRPr="00097900" w:rsidRDefault="00000000" w:rsidP="001C21D0">
      <w:pPr>
        <w:keepNext/>
        <w:keepLines/>
        <w:spacing w:after="0"/>
        <w:rPr>
          <w:rFonts w:ascii="Arial" w:hAnsi="Arial" w:cs="Arial"/>
        </w:rPr>
      </w:pPr>
      <w:r w:rsidRPr="00097900">
        <w:rPr>
          <w:rFonts w:ascii="Arial" w:hAnsi="Arial" w:cs="Arial"/>
        </w:rPr>
        <w:t>3- Congenital erythropoietic porphyria</w:t>
      </w:r>
    </w:p>
    <w:p w14:paraId="78621B98" w14:textId="77777777" w:rsidR="00AE0A86" w:rsidRPr="00097900" w:rsidRDefault="00000000" w:rsidP="001C21D0">
      <w:pPr>
        <w:keepNext/>
        <w:keepLines/>
        <w:spacing w:after="0"/>
        <w:rPr>
          <w:rFonts w:ascii="Arial" w:hAnsi="Arial" w:cs="Arial"/>
        </w:rPr>
      </w:pPr>
      <w:r w:rsidRPr="00097900">
        <w:rPr>
          <w:rFonts w:ascii="Arial" w:hAnsi="Arial" w:cs="Arial"/>
        </w:rPr>
        <w:t>4- Erythropoietic protoporphyria</w:t>
      </w:r>
    </w:p>
    <w:p w14:paraId="66C9860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Porphyria cutanea </w:t>
      </w:r>
      <w:proofErr w:type="spellStart"/>
      <w:r w:rsidRPr="00097900">
        <w:rPr>
          <w:rFonts w:ascii="Arial" w:hAnsi="Arial" w:cs="Arial"/>
        </w:rPr>
        <w:t>tarda</w:t>
      </w:r>
      <w:proofErr w:type="spellEnd"/>
    </w:p>
    <w:p w14:paraId="5C27124E" w14:textId="77777777" w:rsidR="00AE0A86" w:rsidRPr="00097900" w:rsidRDefault="00AE0A86" w:rsidP="001C21D0">
      <w:pPr>
        <w:spacing w:after="0"/>
        <w:rPr>
          <w:rFonts w:ascii="Arial" w:hAnsi="Arial" w:cs="Arial"/>
        </w:rPr>
      </w:pPr>
    </w:p>
    <w:p w14:paraId="61F625C8" w14:textId="77777777" w:rsidR="00AE0A86" w:rsidRPr="00097900" w:rsidRDefault="00000000" w:rsidP="001C21D0">
      <w:pPr>
        <w:keepNext/>
        <w:keepLines/>
        <w:spacing w:after="0"/>
        <w:rPr>
          <w:rFonts w:ascii="Arial" w:hAnsi="Arial" w:cs="Arial"/>
        </w:rPr>
      </w:pPr>
      <w:r w:rsidRPr="00097900">
        <w:rPr>
          <w:rFonts w:ascii="Arial" w:hAnsi="Arial" w:cs="Arial"/>
        </w:rPr>
        <w:t>Q96. A dexamethasone test shows that a patients cortisol levels fail to change with a low dose, but fall with a high dose of dexamethasone. ACTH levels are high after a low dose but fall with a high dose of dexamethasone although they are still above the normal range. What is the diagnosis?</w:t>
      </w:r>
    </w:p>
    <w:p w14:paraId="3B1455A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Ectopic ACTH producing </w:t>
      </w:r>
      <w:proofErr w:type="spellStart"/>
      <w:r w:rsidRPr="00097900">
        <w:rPr>
          <w:rFonts w:ascii="Arial" w:hAnsi="Arial" w:cs="Arial"/>
        </w:rPr>
        <w:t>tumour</w:t>
      </w:r>
      <w:proofErr w:type="spellEnd"/>
    </w:p>
    <w:p w14:paraId="1625D184"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43E3682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Pseudo </w:t>
      </w:r>
      <w:proofErr w:type="spellStart"/>
      <w:r w:rsidRPr="00097900">
        <w:rPr>
          <w:rFonts w:ascii="Arial" w:hAnsi="Arial" w:cs="Arial"/>
        </w:rPr>
        <w:t>Cushings</w:t>
      </w:r>
      <w:proofErr w:type="spellEnd"/>
      <w:r w:rsidRPr="00097900">
        <w:rPr>
          <w:rFonts w:ascii="Arial" w:hAnsi="Arial" w:cs="Arial"/>
        </w:rPr>
        <w:t xml:space="preserve"> syndrome</w:t>
      </w:r>
    </w:p>
    <w:p w14:paraId="061E96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Cushings</w:t>
      </w:r>
      <w:proofErr w:type="spellEnd"/>
      <w:r w:rsidRPr="00097900">
        <w:rPr>
          <w:rFonts w:ascii="Arial" w:hAnsi="Arial" w:cs="Arial"/>
          <w:b/>
          <w:highlight w:val="yellow"/>
        </w:rPr>
        <w:t xml:space="preserve"> disease</w:t>
      </w:r>
    </w:p>
    <w:p w14:paraId="5E7319A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Adrenal </w:t>
      </w:r>
      <w:proofErr w:type="spellStart"/>
      <w:r w:rsidRPr="00097900">
        <w:rPr>
          <w:rFonts w:ascii="Arial" w:hAnsi="Arial" w:cs="Arial"/>
        </w:rPr>
        <w:t>tumour</w:t>
      </w:r>
      <w:proofErr w:type="spellEnd"/>
    </w:p>
    <w:p w14:paraId="00ACF4F1" w14:textId="77777777" w:rsidR="00AE0A86" w:rsidRPr="00097900" w:rsidRDefault="00AE0A86" w:rsidP="001C21D0">
      <w:pPr>
        <w:spacing w:after="0"/>
        <w:rPr>
          <w:rFonts w:ascii="Arial" w:hAnsi="Arial" w:cs="Arial"/>
        </w:rPr>
      </w:pPr>
    </w:p>
    <w:p w14:paraId="063D7508" w14:textId="77777777" w:rsidR="00AE0A86" w:rsidRPr="00097900" w:rsidRDefault="00000000" w:rsidP="001C21D0">
      <w:pPr>
        <w:keepNext/>
        <w:keepLines/>
        <w:spacing w:after="0"/>
        <w:rPr>
          <w:rFonts w:ascii="Arial" w:hAnsi="Arial" w:cs="Arial"/>
        </w:rPr>
      </w:pPr>
      <w:r w:rsidRPr="00097900">
        <w:rPr>
          <w:rFonts w:ascii="Arial" w:hAnsi="Arial" w:cs="Arial"/>
        </w:rPr>
        <w:t>Q97. A patient presents with enlargement of his hands, feet and tongue. What investigation would you order?</w:t>
      </w:r>
    </w:p>
    <w:p w14:paraId="7EBF5F36" w14:textId="77777777" w:rsidR="00AE0A86" w:rsidRPr="00097900" w:rsidRDefault="00000000" w:rsidP="001C21D0">
      <w:pPr>
        <w:keepNext/>
        <w:keepLines/>
        <w:spacing w:after="0"/>
        <w:rPr>
          <w:rFonts w:ascii="Arial" w:hAnsi="Arial" w:cs="Arial"/>
        </w:rPr>
      </w:pPr>
      <w:r w:rsidRPr="00097900">
        <w:rPr>
          <w:rFonts w:ascii="Arial" w:hAnsi="Arial" w:cs="Arial"/>
        </w:rPr>
        <w:t>1- Melatonin levels</w:t>
      </w:r>
    </w:p>
    <w:p w14:paraId="0EB4A5DF" w14:textId="77777777" w:rsidR="00AE0A86" w:rsidRPr="00097900" w:rsidRDefault="00000000" w:rsidP="001C21D0">
      <w:pPr>
        <w:keepNext/>
        <w:keepLines/>
        <w:spacing w:after="0"/>
        <w:rPr>
          <w:rFonts w:ascii="Arial" w:hAnsi="Arial" w:cs="Arial"/>
        </w:rPr>
      </w:pPr>
      <w:r w:rsidRPr="00097900">
        <w:rPr>
          <w:rFonts w:ascii="Arial" w:hAnsi="Arial" w:cs="Arial"/>
        </w:rPr>
        <w:t>2- Hourly growth hormone levels</w:t>
      </w:r>
    </w:p>
    <w:p w14:paraId="434C0A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Glucose tolerance test, GH and IGF1 levels</w:t>
      </w:r>
    </w:p>
    <w:p w14:paraId="574E87D7" w14:textId="77777777" w:rsidR="00AE0A86" w:rsidRPr="00097900" w:rsidRDefault="00000000" w:rsidP="001C21D0">
      <w:pPr>
        <w:keepNext/>
        <w:keepLines/>
        <w:spacing w:after="0"/>
        <w:rPr>
          <w:rFonts w:ascii="Arial" w:hAnsi="Arial" w:cs="Arial"/>
        </w:rPr>
      </w:pPr>
      <w:r w:rsidRPr="00097900">
        <w:rPr>
          <w:rFonts w:ascii="Arial" w:hAnsi="Arial" w:cs="Arial"/>
        </w:rPr>
        <w:t>4- ACTH levels</w:t>
      </w:r>
    </w:p>
    <w:p w14:paraId="7ABE2D93" w14:textId="77777777" w:rsidR="00AE0A86" w:rsidRPr="00097900" w:rsidRDefault="00000000" w:rsidP="001C21D0">
      <w:pPr>
        <w:keepNext/>
        <w:keepLines/>
        <w:spacing w:after="0"/>
        <w:rPr>
          <w:rFonts w:ascii="Arial" w:hAnsi="Arial" w:cs="Arial"/>
        </w:rPr>
      </w:pPr>
      <w:r w:rsidRPr="00097900">
        <w:rPr>
          <w:rFonts w:ascii="Arial" w:hAnsi="Arial" w:cs="Arial"/>
        </w:rPr>
        <w:t>5- Fasting glucose test, GH and IGF1 levels</w:t>
      </w:r>
    </w:p>
    <w:p w14:paraId="6CE764E0" w14:textId="77777777" w:rsidR="00AE0A86" w:rsidRPr="00097900" w:rsidRDefault="00AE0A86" w:rsidP="001C21D0">
      <w:pPr>
        <w:spacing w:after="0"/>
        <w:rPr>
          <w:rFonts w:ascii="Arial" w:hAnsi="Arial" w:cs="Arial"/>
        </w:rPr>
      </w:pPr>
    </w:p>
    <w:p w14:paraId="0415C49D" w14:textId="77777777" w:rsidR="00AE0A86" w:rsidRPr="00097900" w:rsidRDefault="00000000" w:rsidP="001C21D0">
      <w:pPr>
        <w:keepNext/>
        <w:keepLines/>
        <w:spacing w:after="0"/>
        <w:rPr>
          <w:rFonts w:ascii="Arial" w:hAnsi="Arial" w:cs="Arial"/>
        </w:rPr>
      </w:pPr>
      <w:r w:rsidRPr="00097900">
        <w:rPr>
          <w:rFonts w:ascii="Arial" w:hAnsi="Arial" w:cs="Arial"/>
        </w:rPr>
        <w:t xml:space="preserve">Q98. A patient is found to have </w:t>
      </w:r>
      <w:proofErr w:type="spellStart"/>
      <w:r w:rsidRPr="00097900">
        <w:rPr>
          <w:rFonts w:ascii="Arial" w:hAnsi="Arial" w:cs="Arial"/>
        </w:rPr>
        <w:t>hypercalcaemia</w:t>
      </w:r>
      <w:proofErr w:type="spellEnd"/>
      <w:r w:rsidRPr="00097900">
        <w:rPr>
          <w:rFonts w:ascii="Arial" w:hAnsi="Arial" w:cs="Arial"/>
        </w:rPr>
        <w:t>. Which of the following could be excluded from a differential diagnosis?</w:t>
      </w:r>
    </w:p>
    <w:p w14:paraId="5224696A" w14:textId="77777777" w:rsidR="00AE0A86" w:rsidRPr="00097900" w:rsidRDefault="00000000" w:rsidP="001C21D0">
      <w:pPr>
        <w:keepNext/>
        <w:keepLines/>
        <w:spacing w:after="0"/>
        <w:rPr>
          <w:rFonts w:ascii="Arial" w:hAnsi="Arial" w:cs="Arial"/>
        </w:rPr>
      </w:pPr>
      <w:r w:rsidRPr="00097900">
        <w:rPr>
          <w:rFonts w:ascii="Arial" w:hAnsi="Arial" w:cs="Arial"/>
        </w:rPr>
        <w:t>1- Sarcoidosis</w:t>
      </w:r>
    </w:p>
    <w:p w14:paraId="59ECF20E" w14:textId="77777777" w:rsidR="00AE0A86" w:rsidRPr="00097900" w:rsidRDefault="00000000" w:rsidP="001C21D0">
      <w:pPr>
        <w:keepNext/>
        <w:keepLines/>
        <w:spacing w:after="0"/>
        <w:rPr>
          <w:rFonts w:ascii="Arial" w:hAnsi="Arial" w:cs="Arial"/>
        </w:rPr>
      </w:pPr>
      <w:r w:rsidRPr="00097900">
        <w:rPr>
          <w:rFonts w:ascii="Arial" w:hAnsi="Arial" w:cs="Arial"/>
        </w:rPr>
        <w:t>2- Breast cancer</w:t>
      </w:r>
    </w:p>
    <w:p w14:paraId="720EE829" w14:textId="77777777" w:rsidR="00AE0A86" w:rsidRPr="00097900" w:rsidRDefault="00000000" w:rsidP="001C21D0">
      <w:pPr>
        <w:keepNext/>
        <w:keepLines/>
        <w:spacing w:after="0"/>
        <w:rPr>
          <w:rFonts w:ascii="Arial" w:hAnsi="Arial" w:cs="Arial"/>
        </w:rPr>
      </w:pPr>
      <w:r w:rsidRPr="00097900">
        <w:rPr>
          <w:rFonts w:ascii="Arial" w:hAnsi="Arial" w:cs="Arial"/>
        </w:rPr>
        <w:t>3- Hyperparathyroidism</w:t>
      </w:r>
    </w:p>
    <w:p w14:paraId="40ED6E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Cushings</w:t>
      </w:r>
      <w:proofErr w:type="spellEnd"/>
      <w:r w:rsidRPr="00097900">
        <w:rPr>
          <w:rFonts w:ascii="Arial" w:hAnsi="Arial" w:cs="Arial"/>
          <w:b/>
          <w:highlight w:val="yellow"/>
        </w:rPr>
        <w:t xml:space="preserve"> syndrome</w:t>
      </w:r>
    </w:p>
    <w:p w14:paraId="6FB0078E" w14:textId="77777777" w:rsidR="00AE0A86" w:rsidRPr="00097900" w:rsidRDefault="00000000" w:rsidP="001C21D0">
      <w:pPr>
        <w:keepNext/>
        <w:keepLines/>
        <w:spacing w:after="0"/>
        <w:rPr>
          <w:rFonts w:ascii="Arial" w:hAnsi="Arial" w:cs="Arial"/>
        </w:rPr>
      </w:pPr>
      <w:r w:rsidRPr="00097900">
        <w:rPr>
          <w:rFonts w:ascii="Arial" w:hAnsi="Arial" w:cs="Arial"/>
        </w:rPr>
        <w:t>5- Multiple myeloma</w:t>
      </w:r>
    </w:p>
    <w:p w14:paraId="4F1EB2A5" w14:textId="77777777" w:rsidR="00AE0A86" w:rsidRPr="00097900" w:rsidRDefault="00AE0A86" w:rsidP="001C21D0">
      <w:pPr>
        <w:spacing w:after="0"/>
        <w:rPr>
          <w:rFonts w:ascii="Arial" w:hAnsi="Arial" w:cs="Arial"/>
        </w:rPr>
      </w:pPr>
    </w:p>
    <w:p w14:paraId="67B838AF" w14:textId="77777777" w:rsidR="00AE0A86" w:rsidRPr="00097900" w:rsidRDefault="00000000" w:rsidP="001C21D0">
      <w:pPr>
        <w:keepNext/>
        <w:keepLines/>
        <w:spacing w:after="0"/>
        <w:rPr>
          <w:rFonts w:ascii="Arial" w:hAnsi="Arial" w:cs="Arial"/>
        </w:rPr>
      </w:pPr>
      <w:r w:rsidRPr="00097900">
        <w:rPr>
          <w:rFonts w:ascii="Arial" w:hAnsi="Arial" w:cs="Arial"/>
        </w:rPr>
        <w:t>Q99. Which of the following molecules in pulmonary surfactant is mainly responsible for reducing surface tension?</w:t>
      </w:r>
    </w:p>
    <w:p w14:paraId="21637C20" w14:textId="77777777" w:rsidR="00AE0A86" w:rsidRPr="00097900" w:rsidRDefault="00000000" w:rsidP="001C21D0">
      <w:pPr>
        <w:keepNext/>
        <w:keepLines/>
        <w:spacing w:after="0"/>
        <w:rPr>
          <w:rFonts w:ascii="Arial" w:hAnsi="Arial" w:cs="Arial"/>
        </w:rPr>
      </w:pPr>
      <w:r w:rsidRPr="00097900">
        <w:rPr>
          <w:rFonts w:ascii="Arial" w:hAnsi="Arial" w:cs="Arial"/>
        </w:rPr>
        <w:t>1- DMPC</w:t>
      </w:r>
    </w:p>
    <w:p w14:paraId="009D9658" w14:textId="77777777" w:rsidR="00AE0A86" w:rsidRPr="00097900" w:rsidRDefault="00000000" w:rsidP="001C21D0">
      <w:pPr>
        <w:keepNext/>
        <w:keepLines/>
        <w:spacing w:after="0"/>
        <w:rPr>
          <w:rFonts w:ascii="Arial" w:hAnsi="Arial" w:cs="Arial"/>
        </w:rPr>
      </w:pPr>
      <w:r w:rsidRPr="00097900">
        <w:rPr>
          <w:rFonts w:ascii="Arial" w:hAnsi="Arial" w:cs="Arial"/>
        </w:rPr>
        <w:t>2- Phosphatidylcholine</w:t>
      </w:r>
    </w:p>
    <w:p w14:paraId="389D62B8" w14:textId="77777777" w:rsidR="00AE0A86" w:rsidRPr="00097900" w:rsidRDefault="00000000" w:rsidP="001C21D0">
      <w:pPr>
        <w:keepNext/>
        <w:keepLines/>
        <w:spacing w:after="0"/>
        <w:rPr>
          <w:rFonts w:ascii="Arial" w:hAnsi="Arial" w:cs="Arial"/>
        </w:rPr>
      </w:pPr>
      <w:r w:rsidRPr="00097900">
        <w:rPr>
          <w:rFonts w:ascii="Arial" w:hAnsi="Arial" w:cs="Arial"/>
        </w:rPr>
        <w:t>3- SP-A</w:t>
      </w:r>
    </w:p>
    <w:p w14:paraId="08E101E4" w14:textId="77777777" w:rsidR="00AE0A86" w:rsidRPr="00097900" w:rsidRDefault="00000000" w:rsidP="001C21D0">
      <w:pPr>
        <w:keepNext/>
        <w:keepLines/>
        <w:spacing w:after="0"/>
        <w:rPr>
          <w:rFonts w:ascii="Arial" w:hAnsi="Arial" w:cs="Arial"/>
        </w:rPr>
      </w:pPr>
      <w:r w:rsidRPr="00097900">
        <w:rPr>
          <w:rFonts w:ascii="Arial" w:hAnsi="Arial" w:cs="Arial"/>
        </w:rPr>
        <w:t>4- Cholesterol</w:t>
      </w:r>
    </w:p>
    <w:p w14:paraId="3B124C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DPPC</w:t>
      </w:r>
    </w:p>
    <w:p w14:paraId="4820527D" w14:textId="77777777" w:rsidR="00AE0A86" w:rsidRPr="00097900" w:rsidRDefault="00AE0A86" w:rsidP="001C21D0">
      <w:pPr>
        <w:spacing w:after="0"/>
        <w:rPr>
          <w:rFonts w:ascii="Arial" w:hAnsi="Arial" w:cs="Arial"/>
        </w:rPr>
      </w:pPr>
    </w:p>
    <w:p w14:paraId="1B095151" w14:textId="77777777" w:rsidR="00AE0A86" w:rsidRPr="00097900" w:rsidRDefault="00000000" w:rsidP="001C21D0">
      <w:pPr>
        <w:keepNext/>
        <w:keepLines/>
        <w:spacing w:after="0"/>
        <w:rPr>
          <w:rFonts w:ascii="Arial" w:hAnsi="Arial" w:cs="Arial"/>
        </w:rPr>
      </w:pPr>
      <w:r w:rsidRPr="00097900">
        <w:rPr>
          <w:rFonts w:ascii="Arial" w:hAnsi="Arial" w:cs="Arial"/>
        </w:rPr>
        <w:t>Q100. Which of the following is one of the main roles of p53?</w:t>
      </w:r>
    </w:p>
    <w:p w14:paraId="4F8143F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Inititiating</w:t>
      </w:r>
      <w:proofErr w:type="spellEnd"/>
      <w:r w:rsidRPr="00097900">
        <w:rPr>
          <w:rFonts w:ascii="Arial" w:hAnsi="Arial" w:cs="Arial"/>
        </w:rPr>
        <w:t xml:space="preserve"> protein synthesis</w:t>
      </w:r>
    </w:p>
    <w:p w14:paraId="2D19A676" w14:textId="77777777" w:rsidR="00AE0A86" w:rsidRPr="00097900" w:rsidRDefault="00000000" w:rsidP="001C21D0">
      <w:pPr>
        <w:keepNext/>
        <w:keepLines/>
        <w:spacing w:after="0"/>
        <w:rPr>
          <w:rFonts w:ascii="Arial" w:hAnsi="Arial" w:cs="Arial"/>
        </w:rPr>
      </w:pPr>
      <w:r w:rsidRPr="00097900">
        <w:rPr>
          <w:rFonts w:ascii="Arial" w:hAnsi="Arial" w:cs="Arial"/>
        </w:rPr>
        <w:t>2- Initiating cell cycle</w:t>
      </w:r>
    </w:p>
    <w:p w14:paraId="4C13D223" w14:textId="77777777" w:rsidR="00AE0A86" w:rsidRPr="00097900" w:rsidRDefault="00000000" w:rsidP="001C21D0">
      <w:pPr>
        <w:keepNext/>
        <w:keepLines/>
        <w:spacing w:after="0"/>
        <w:rPr>
          <w:rFonts w:ascii="Arial" w:hAnsi="Arial" w:cs="Arial"/>
        </w:rPr>
      </w:pPr>
      <w:r w:rsidRPr="00097900">
        <w:rPr>
          <w:rFonts w:ascii="Arial" w:hAnsi="Arial" w:cs="Arial"/>
        </w:rPr>
        <w:t>3- Mismatch Repair</w:t>
      </w:r>
    </w:p>
    <w:p w14:paraId="2F7157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Apoptosis</w:t>
      </w:r>
    </w:p>
    <w:p w14:paraId="2A2F86A9" w14:textId="77777777" w:rsidR="00AE0A86" w:rsidRPr="00097900" w:rsidRDefault="00000000" w:rsidP="001C21D0">
      <w:pPr>
        <w:keepNext/>
        <w:keepLines/>
        <w:spacing w:after="0"/>
        <w:rPr>
          <w:rFonts w:ascii="Arial" w:hAnsi="Arial" w:cs="Arial"/>
        </w:rPr>
      </w:pPr>
      <w:r w:rsidRPr="00097900">
        <w:rPr>
          <w:rFonts w:ascii="Arial" w:hAnsi="Arial" w:cs="Arial"/>
        </w:rPr>
        <w:t>5- Angiogenesis</w:t>
      </w:r>
    </w:p>
    <w:p w14:paraId="7C4DB8C3" w14:textId="77777777" w:rsidR="00AE0A86" w:rsidRPr="00097900" w:rsidRDefault="00AE0A86" w:rsidP="001C21D0">
      <w:pPr>
        <w:spacing w:after="0"/>
        <w:rPr>
          <w:rFonts w:ascii="Arial" w:hAnsi="Arial" w:cs="Arial"/>
        </w:rPr>
      </w:pPr>
    </w:p>
    <w:p w14:paraId="4CB619F5" w14:textId="77777777" w:rsidR="00AE0A86" w:rsidRPr="00097900" w:rsidRDefault="00000000" w:rsidP="001C21D0">
      <w:pPr>
        <w:keepNext/>
        <w:keepLines/>
        <w:spacing w:after="0"/>
        <w:rPr>
          <w:rFonts w:ascii="Arial" w:hAnsi="Arial" w:cs="Arial"/>
        </w:rPr>
      </w:pPr>
      <w:r w:rsidRPr="00097900">
        <w:rPr>
          <w:rFonts w:ascii="Arial" w:hAnsi="Arial" w:cs="Arial"/>
        </w:rPr>
        <w:t>Q101. Which of the following does cortisol bind to predominantly?</w:t>
      </w:r>
    </w:p>
    <w:p w14:paraId="010EB56F" w14:textId="77777777" w:rsidR="00AE0A86" w:rsidRPr="00097900" w:rsidRDefault="00000000" w:rsidP="001C21D0">
      <w:pPr>
        <w:keepNext/>
        <w:keepLines/>
        <w:spacing w:after="0"/>
        <w:rPr>
          <w:rFonts w:ascii="Arial" w:hAnsi="Arial" w:cs="Arial"/>
        </w:rPr>
      </w:pPr>
      <w:r w:rsidRPr="00097900">
        <w:rPr>
          <w:rFonts w:ascii="Arial" w:hAnsi="Arial" w:cs="Arial"/>
        </w:rPr>
        <w:t>1- Cholesterol</w:t>
      </w:r>
    </w:p>
    <w:p w14:paraId="2C53063E" w14:textId="77777777" w:rsidR="00AE0A86" w:rsidRPr="00097900" w:rsidRDefault="00000000" w:rsidP="001C21D0">
      <w:pPr>
        <w:keepNext/>
        <w:keepLines/>
        <w:spacing w:after="0"/>
        <w:rPr>
          <w:rFonts w:ascii="Arial" w:hAnsi="Arial" w:cs="Arial"/>
        </w:rPr>
      </w:pPr>
      <w:r w:rsidRPr="00097900">
        <w:rPr>
          <w:rFonts w:ascii="Arial" w:hAnsi="Arial" w:cs="Arial"/>
        </w:rPr>
        <w:t>2- Unbound</w:t>
      </w:r>
    </w:p>
    <w:p w14:paraId="082344BB" w14:textId="77777777" w:rsidR="00AE0A86" w:rsidRPr="00097900" w:rsidRDefault="00000000" w:rsidP="001C21D0">
      <w:pPr>
        <w:keepNext/>
        <w:keepLines/>
        <w:spacing w:after="0"/>
        <w:rPr>
          <w:rFonts w:ascii="Arial" w:hAnsi="Arial" w:cs="Arial"/>
        </w:rPr>
      </w:pPr>
      <w:r w:rsidRPr="00097900">
        <w:rPr>
          <w:rFonts w:ascii="Arial" w:hAnsi="Arial" w:cs="Arial"/>
        </w:rPr>
        <w:t>3- Albumin</w:t>
      </w:r>
    </w:p>
    <w:p w14:paraId="4C106E7F" w14:textId="77777777" w:rsidR="00AE0A86" w:rsidRPr="00097900" w:rsidRDefault="00000000" w:rsidP="001C21D0">
      <w:pPr>
        <w:keepNext/>
        <w:keepLines/>
        <w:spacing w:after="0"/>
        <w:rPr>
          <w:rFonts w:ascii="Arial" w:hAnsi="Arial" w:cs="Arial"/>
        </w:rPr>
      </w:pPr>
      <w:r w:rsidRPr="00097900">
        <w:rPr>
          <w:rFonts w:ascii="Arial" w:hAnsi="Arial" w:cs="Arial"/>
        </w:rPr>
        <w:t>4- Sex hormone binding globulin</w:t>
      </w:r>
    </w:p>
    <w:p w14:paraId="2D6BD4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Corticosteroid binding globulin</w:t>
      </w:r>
    </w:p>
    <w:p w14:paraId="1CD4F8C5" w14:textId="77777777" w:rsidR="00AE0A86" w:rsidRPr="00097900" w:rsidRDefault="00AE0A86" w:rsidP="001C21D0">
      <w:pPr>
        <w:spacing w:after="0"/>
        <w:rPr>
          <w:rFonts w:ascii="Arial" w:hAnsi="Arial" w:cs="Arial"/>
        </w:rPr>
      </w:pPr>
    </w:p>
    <w:p w14:paraId="31586187" w14:textId="77777777" w:rsidR="00AE0A86" w:rsidRPr="00097900" w:rsidRDefault="00000000" w:rsidP="001C21D0">
      <w:pPr>
        <w:keepNext/>
        <w:keepLines/>
        <w:spacing w:after="0"/>
        <w:rPr>
          <w:rFonts w:ascii="Arial" w:hAnsi="Arial" w:cs="Arial"/>
        </w:rPr>
      </w:pPr>
      <w:r w:rsidRPr="00097900">
        <w:rPr>
          <w:rFonts w:ascii="Arial" w:hAnsi="Arial" w:cs="Arial"/>
        </w:rPr>
        <w:t>Q102. Half of aldosterone is bound to which of the following?</w:t>
      </w:r>
    </w:p>
    <w:p w14:paraId="26A24838" w14:textId="77777777" w:rsidR="00AE0A86" w:rsidRPr="00097900" w:rsidRDefault="00000000" w:rsidP="001C21D0">
      <w:pPr>
        <w:keepNext/>
        <w:keepLines/>
        <w:spacing w:after="0"/>
        <w:rPr>
          <w:rFonts w:ascii="Arial" w:hAnsi="Arial" w:cs="Arial"/>
        </w:rPr>
      </w:pPr>
      <w:r w:rsidRPr="00097900">
        <w:rPr>
          <w:rFonts w:ascii="Arial" w:hAnsi="Arial" w:cs="Arial"/>
        </w:rPr>
        <w:t>1- Adipose tissue</w:t>
      </w:r>
    </w:p>
    <w:p w14:paraId="3AB94D75" w14:textId="77777777" w:rsidR="00AE0A86" w:rsidRPr="00097900" w:rsidRDefault="00000000" w:rsidP="001C21D0">
      <w:pPr>
        <w:keepNext/>
        <w:keepLines/>
        <w:spacing w:after="0"/>
        <w:rPr>
          <w:rFonts w:ascii="Arial" w:hAnsi="Arial" w:cs="Arial"/>
        </w:rPr>
      </w:pPr>
      <w:r w:rsidRPr="00097900">
        <w:rPr>
          <w:rFonts w:ascii="Arial" w:hAnsi="Arial" w:cs="Arial"/>
        </w:rPr>
        <w:t>2- Albumin</w:t>
      </w:r>
    </w:p>
    <w:p w14:paraId="71DD55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Corticosteroid binding globulin</w:t>
      </w:r>
    </w:p>
    <w:p w14:paraId="5322FADB" w14:textId="77777777" w:rsidR="00AE0A86" w:rsidRPr="00097900" w:rsidRDefault="00000000" w:rsidP="001C21D0">
      <w:pPr>
        <w:keepNext/>
        <w:keepLines/>
        <w:spacing w:after="0"/>
        <w:rPr>
          <w:rFonts w:ascii="Arial" w:hAnsi="Arial" w:cs="Arial"/>
        </w:rPr>
      </w:pPr>
      <w:r w:rsidRPr="00097900">
        <w:rPr>
          <w:rFonts w:ascii="Arial" w:hAnsi="Arial" w:cs="Arial"/>
        </w:rPr>
        <w:t>4- Sex hormone binding globulin</w:t>
      </w:r>
    </w:p>
    <w:p w14:paraId="7FFE8FAD" w14:textId="77777777" w:rsidR="00AE0A86" w:rsidRPr="00097900" w:rsidRDefault="00000000" w:rsidP="001C21D0">
      <w:pPr>
        <w:keepNext/>
        <w:keepLines/>
        <w:spacing w:after="0"/>
        <w:rPr>
          <w:rFonts w:ascii="Arial" w:hAnsi="Arial" w:cs="Arial"/>
        </w:rPr>
      </w:pPr>
      <w:r w:rsidRPr="00097900">
        <w:rPr>
          <w:rFonts w:ascii="Arial" w:hAnsi="Arial" w:cs="Arial"/>
        </w:rPr>
        <w:t>5- Chylomicron</w:t>
      </w:r>
    </w:p>
    <w:p w14:paraId="63DAE42B" w14:textId="77777777" w:rsidR="00AE0A86" w:rsidRPr="00097900" w:rsidRDefault="00AE0A86" w:rsidP="001C21D0">
      <w:pPr>
        <w:spacing w:after="0"/>
        <w:rPr>
          <w:rFonts w:ascii="Arial" w:hAnsi="Arial" w:cs="Arial"/>
        </w:rPr>
      </w:pPr>
    </w:p>
    <w:p w14:paraId="5F703D6E" w14:textId="77777777" w:rsidR="00AE0A86" w:rsidRPr="00097900" w:rsidRDefault="00000000" w:rsidP="001C21D0">
      <w:pPr>
        <w:keepNext/>
        <w:keepLines/>
        <w:spacing w:after="0"/>
        <w:rPr>
          <w:rFonts w:ascii="Arial" w:hAnsi="Arial" w:cs="Arial"/>
        </w:rPr>
      </w:pPr>
      <w:r w:rsidRPr="00097900">
        <w:rPr>
          <w:rFonts w:ascii="Arial" w:hAnsi="Arial" w:cs="Arial"/>
        </w:rPr>
        <w:t>Q103. What is the risk following a needle stick injury of a HIV positive patient of contracting HIV?</w:t>
      </w:r>
    </w:p>
    <w:p w14:paraId="6FF18FCE" w14:textId="77777777" w:rsidR="00AE0A86" w:rsidRPr="00097900" w:rsidRDefault="00000000" w:rsidP="001C21D0">
      <w:pPr>
        <w:keepNext/>
        <w:keepLines/>
        <w:spacing w:after="0"/>
        <w:rPr>
          <w:rFonts w:ascii="Arial" w:hAnsi="Arial" w:cs="Arial"/>
        </w:rPr>
      </w:pPr>
      <w:r w:rsidRPr="00097900">
        <w:rPr>
          <w:rFonts w:ascii="Arial" w:hAnsi="Arial" w:cs="Arial"/>
        </w:rPr>
        <w:t>1- 1 in 3</w:t>
      </w:r>
    </w:p>
    <w:p w14:paraId="2126D2CA" w14:textId="77777777" w:rsidR="00AE0A86" w:rsidRPr="00097900" w:rsidRDefault="00000000" w:rsidP="001C21D0">
      <w:pPr>
        <w:keepNext/>
        <w:keepLines/>
        <w:spacing w:after="0"/>
        <w:rPr>
          <w:rFonts w:ascii="Arial" w:hAnsi="Arial" w:cs="Arial"/>
        </w:rPr>
      </w:pPr>
      <w:r w:rsidRPr="00097900">
        <w:rPr>
          <w:rFonts w:ascii="Arial" w:hAnsi="Arial" w:cs="Arial"/>
        </w:rPr>
        <w:t>2- 1 in 50</w:t>
      </w:r>
    </w:p>
    <w:p w14:paraId="69715A16" w14:textId="77777777" w:rsidR="00AE0A86" w:rsidRPr="00097900" w:rsidRDefault="00000000" w:rsidP="001C21D0">
      <w:pPr>
        <w:keepNext/>
        <w:keepLines/>
        <w:spacing w:after="0"/>
        <w:rPr>
          <w:rFonts w:ascii="Arial" w:hAnsi="Arial" w:cs="Arial"/>
        </w:rPr>
      </w:pPr>
      <w:r w:rsidRPr="00097900">
        <w:rPr>
          <w:rFonts w:ascii="Arial" w:hAnsi="Arial" w:cs="Arial"/>
        </w:rPr>
        <w:t>3- 1 in 3000</w:t>
      </w:r>
    </w:p>
    <w:p w14:paraId="3C99DB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4- 1 in 300</w:t>
      </w:r>
    </w:p>
    <w:p w14:paraId="7586B1B6" w14:textId="77777777" w:rsidR="00AE0A86" w:rsidRPr="00097900" w:rsidRDefault="00000000" w:rsidP="001C21D0">
      <w:pPr>
        <w:keepNext/>
        <w:keepLines/>
        <w:spacing w:after="0"/>
        <w:rPr>
          <w:rFonts w:ascii="Arial" w:hAnsi="Arial" w:cs="Arial"/>
        </w:rPr>
      </w:pPr>
      <w:r w:rsidRPr="00097900">
        <w:rPr>
          <w:rFonts w:ascii="Arial" w:hAnsi="Arial" w:cs="Arial"/>
        </w:rPr>
        <w:t>5- 1 in 30</w:t>
      </w:r>
    </w:p>
    <w:p w14:paraId="4B5C88C1" w14:textId="77777777" w:rsidR="00AE0A86" w:rsidRPr="00097900" w:rsidRDefault="00AE0A86" w:rsidP="001C21D0">
      <w:pPr>
        <w:spacing w:after="0"/>
        <w:rPr>
          <w:rFonts w:ascii="Arial" w:hAnsi="Arial" w:cs="Arial"/>
        </w:rPr>
      </w:pPr>
    </w:p>
    <w:p w14:paraId="37F734D9" w14:textId="1115199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58496" behindDoc="1" locked="0" layoutInCell="1" allowOverlap="1" wp14:anchorId="71848F1F" wp14:editId="3B36EAD6">
                <wp:simplePos x="0" y="0"/>
                <wp:positionH relativeFrom="page">
                  <wp:posOffset>3886200</wp:posOffset>
                </wp:positionH>
                <wp:positionV relativeFrom="page">
                  <wp:posOffset>182880</wp:posOffset>
                </wp:positionV>
                <wp:extent cx="0" cy="9692640"/>
                <wp:effectExtent l="57150" t="19050" r="76200" b="80010"/>
                <wp:wrapNone/>
                <wp:docPr id="101805023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134175" id="Straight Connector 11" o:spid="_x0000_s1026" style="position:absolute;z-index:-254057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Q104. Which of the following is a </w:t>
      </w:r>
      <w:proofErr w:type="spellStart"/>
      <w:r w:rsidR="00000000" w:rsidRPr="00097900">
        <w:rPr>
          <w:rFonts w:ascii="Arial" w:hAnsi="Arial" w:cs="Arial"/>
        </w:rPr>
        <w:t>tumour</w:t>
      </w:r>
      <w:proofErr w:type="spellEnd"/>
      <w:r w:rsidR="00000000" w:rsidRPr="00097900">
        <w:rPr>
          <w:rFonts w:ascii="Arial" w:hAnsi="Arial" w:cs="Arial"/>
        </w:rPr>
        <w:t xml:space="preserve"> marker for breast cancer?</w:t>
      </w:r>
    </w:p>
    <w:p w14:paraId="21B32F6B" w14:textId="77777777" w:rsidR="00AE0A86" w:rsidRPr="00097900" w:rsidRDefault="00000000" w:rsidP="001C21D0">
      <w:pPr>
        <w:keepNext/>
        <w:keepLines/>
        <w:spacing w:after="0"/>
        <w:rPr>
          <w:rFonts w:ascii="Arial" w:hAnsi="Arial" w:cs="Arial"/>
        </w:rPr>
      </w:pPr>
      <w:r w:rsidRPr="00097900">
        <w:rPr>
          <w:rFonts w:ascii="Arial" w:hAnsi="Arial" w:cs="Arial"/>
        </w:rPr>
        <w:t>1- CA 125</w:t>
      </w:r>
    </w:p>
    <w:p w14:paraId="722ED364" w14:textId="77777777" w:rsidR="00AE0A86" w:rsidRPr="00097900" w:rsidRDefault="00000000" w:rsidP="001C21D0">
      <w:pPr>
        <w:keepNext/>
        <w:keepLines/>
        <w:spacing w:after="0"/>
        <w:rPr>
          <w:rFonts w:ascii="Arial" w:hAnsi="Arial" w:cs="Arial"/>
        </w:rPr>
      </w:pPr>
      <w:r w:rsidRPr="00097900">
        <w:rPr>
          <w:rFonts w:ascii="Arial" w:hAnsi="Arial" w:cs="Arial"/>
        </w:rPr>
        <w:t>2- CEA</w:t>
      </w:r>
    </w:p>
    <w:p w14:paraId="09709406" w14:textId="77777777" w:rsidR="00AE0A86" w:rsidRPr="00097900" w:rsidRDefault="00000000" w:rsidP="001C21D0">
      <w:pPr>
        <w:keepNext/>
        <w:keepLines/>
        <w:spacing w:after="0"/>
        <w:rPr>
          <w:rFonts w:ascii="Arial" w:hAnsi="Arial" w:cs="Arial"/>
        </w:rPr>
      </w:pPr>
      <w:r w:rsidRPr="00097900">
        <w:rPr>
          <w:rFonts w:ascii="Arial" w:hAnsi="Arial" w:cs="Arial"/>
        </w:rPr>
        <w:t>3- CA 19-9</w:t>
      </w:r>
    </w:p>
    <w:p w14:paraId="3EEB64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 15-3</w:t>
      </w:r>
    </w:p>
    <w:p w14:paraId="6788BB49" w14:textId="77777777" w:rsidR="00AE0A86" w:rsidRPr="00097900" w:rsidRDefault="00000000" w:rsidP="001C21D0">
      <w:pPr>
        <w:keepNext/>
        <w:keepLines/>
        <w:spacing w:after="0"/>
        <w:rPr>
          <w:rFonts w:ascii="Arial" w:hAnsi="Arial" w:cs="Arial"/>
        </w:rPr>
      </w:pPr>
      <w:r w:rsidRPr="00097900">
        <w:rPr>
          <w:rFonts w:ascii="Arial" w:hAnsi="Arial" w:cs="Arial"/>
        </w:rPr>
        <w:t>5- HCG</w:t>
      </w:r>
    </w:p>
    <w:p w14:paraId="0385D34A" w14:textId="77777777" w:rsidR="00AE0A86" w:rsidRPr="00097900" w:rsidRDefault="00AE0A86" w:rsidP="001C21D0">
      <w:pPr>
        <w:spacing w:after="0"/>
        <w:rPr>
          <w:rFonts w:ascii="Arial" w:hAnsi="Arial" w:cs="Arial"/>
        </w:rPr>
      </w:pPr>
    </w:p>
    <w:p w14:paraId="40076359" w14:textId="77777777" w:rsidR="00AE0A86" w:rsidRPr="00097900" w:rsidRDefault="00000000" w:rsidP="001C21D0">
      <w:pPr>
        <w:keepNext/>
        <w:keepLines/>
        <w:spacing w:after="0"/>
        <w:rPr>
          <w:rFonts w:ascii="Arial" w:hAnsi="Arial" w:cs="Arial"/>
        </w:rPr>
      </w:pPr>
      <w:r w:rsidRPr="00097900">
        <w:rPr>
          <w:rFonts w:ascii="Arial" w:hAnsi="Arial" w:cs="Arial"/>
        </w:rPr>
        <w:t>Q105. Mutation of which of the following genes has been linked to a hereditary condition which results in increased susceptibility to cancer with many different types of cancer occurring in a family at a young age and more than one cancer occurring in one person?</w:t>
      </w:r>
    </w:p>
    <w:p w14:paraId="767B20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p53</w:t>
      </w:r>
    </w:p>
    <w:p w14:paraId="6C92208D" w14:textId="77777777" w:rsidR="00AE0A86" w:rsidRPr="00097900" w:rsidRDefault="00000000" w:rsidP="001C21D0">
      <w:pPr>
        <w:keepNext/>
        <w:keepLines/>
        <w:spacing w:after="0"/>
        <w:rPr>
          <w:rFonts w:ascii="Arial" w:hAnsi="Arial" w:cs="Arial"/>
        </w:rPr>
      </w:pPr>
      <w:r w:rsidRPr="00097900">
        <w:rPr>
          <w:rFonts w:ascii="Arial" w:hAnsi="Arial" w:cs="Arial"/>
        </w:rPr>
        <w:t>2- Mismatch repair genes</w:t>
      </w:r>
    </w:p>
    <w:p w14:paraId="3CF7BCA1" w14:textId="77777777" w:rsidR="00AE0A86" w:rsidRPr="00097900" w:rsidRDefault="00000000" w:rsidP="001C21D0">
      <w:pPr>
        <w:keepNext/>
        <w:keepLines/>
        <w:spacing w:after="0"/>
        <w:rPr>
          <w:rFonts w:ascii="Arial" w:hAnsi="Arial" w:cs="Arial"/>
        </w:rPr>
      </w:pPr>
      <w:r w:rsidRPr="00097900">
        <w:rPr>
          <w:rFonts w:ascii="Arial" w:hAnsi="Arial" w:cs="Arial"/>
        </w:rPr>
        <w:t>3- BRCA1</w:t>
      </w:r>
    </w:p>
    <w:p w14:paraId="070C4CA0" w14:textId="77777777" w:rsidR="00AE0A86" w:rsidRPr="00097900" w:rsidRDefault="00000000" w:rsidP="001C21D0">
      <w:pPr>
        <w:keepNext/>
        <w:keepLines/>
        <w:spacing w:after="0"/>
        <w:rPr>
          <w:rFonts w:ascii="Arial" w:hAnsi="Arial" w:cs="Arial"/>
        </w:rPr>
      </w:pPr>
      <w:r w:rsidRPr="00097900">
        <w:rPr>
          <w:rFonts w:ascii="Arial" w:hAnsi="Arial" w:cs="Arial"/>
        </w:rPr>
        <w:t>4- BRCA2</w:t>
      </w:r>
    </w:p>
    <w:p w14:paraId="7DE44B52"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3A2A87A5" w14:textId="77777777" w:rsidR="00AE0A86" w:rsidRPr="00097900" w:rsidRDefault="00AE0A86" w:rsidP="001C21D0">
      <w:pPr>
        <w:spacing w:after="0"/>
        <w:rPr>
          <w:rFonts w:ascii="Arial" w:hAnsi="Arial" w:cs="Arial"/>
        </w:rPr>
      </w:pPr>
    </w:p>
    <w:p w14:paraId="0CA28C5A" w14:textId="77777777" w:rsidR="00AE0A86" w:rsidRPr="00097900" w:rsidRDefault="00000000" w:rsidP="001C21D0">
      <w:pPr>
        <w:keepNext/>
        <w:keepLines/>
        <w:spacing w:after="0"/>
        <w:rPr>
          <w:rFonts w:ascii="Arial" w:hAnsi="Arial" w:cs="Arial"/>
        </w:rPr>
      </w:pPr>
      <w:r w:rsidRPr="00097900">
        <w:rPr>
          <w:rFonts w:ascii="Arial" w:hAnsi="Arial" w:cs="Arial"/>
        </w:rPr>
        <w:t>Q106. Which enzyme involved in DNA replication, leads to the creation of a DNA strand via extension of a primer, by the addition of bases according to a template, and also proof reads?</w:t>
      </w:r>
    </w:p>
    <w:p w14:paraId="52EF102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DNA </w:t>
      </w:r>
      <w:proofErr w:type="spellStart"/>
      <w:r w:rsidRPr="00097900">
        <w:rPr>
          <w:rFonts w:ascii="Arial" w:hAnsi="Arial" w:cs="Arial"/>
        </w:rPr>
        <w:t>topisomerase</w:t>
      </w:r>
      <w:proofErr w:type="spellEnd"/>
    </w:p>
    <w:p w14:paraId="384B1ECE" w14:textId="77777777" w:rsidR="00AE0A86" w:rsidRPr="00097900" w:rsidRDefault="00000000" w:rsidP="001C21D0">
      <w:pPr>
        <w:keepNext/>
        <w:keepLines/>
        <w:spacing w:after="0"/>
        <w:rPr>
          <w:rFonts w:ascii="Arial" w:hAnsi="Arial" w:cs="Arial"/>
        </w:rPr>
      </w:pPr>
      <w:r w:rsidRPr="00097900">
        <w:rPr>
          <w:rFonts w:ascii="Arial" w:hAnsi="Arial" w:cs="Arial"/>
        </w:rPr>
        <w:t>2- Helicase</w:t>
      </w:r>
    </w:p>
    <w:p w14:paraId="34E983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DNA polymerase</w:t>
      </w:r>
    </w:p>
    <w:p w14:paraId="7D6B7334" w14:textId="77777777" w:rsidR="00AE0A86" w:rsidRPr="00097900" w:rsidRDefault="00000000" w:rsidP="001C21D0">
      <w:pPr>
        <w:keepNext/>
        <w:keepLines/>
        <w:spacing w:after="0"/>
        <w:rPr>
          <w:rFonts w:ascii="Arial" w:hAnsi="Arial" w:cs="Arial"/>
        </w:rPr>
      </w:pPr>
      <w:r w:rsidRPr="00097900">
        <w:rPr>
          <w:rFonts w:ascii="Arial" w:hAnsi="Arial" w:cs="Arial"/>
        </w:rPr>
        <w:t>4- DNA primase</w:t>
      </w:r>
    </w:p>
    <w:p w14:paraId="1E2F892E" w14:textId="77777777" w:rsidR="00AE0A86" w:rsidRPr="00097900" w:rsidRDefault="00000000" w:rsidP="001C21D0">
      <w:pPr>
        <w:keepNext/>
        <w:keepLines/>
        <w:spacing w:after="0"/>
        <w:rPr>
          <w:rFonts w:ascii="Arial" w:hAnsi="Arial" w:cs="Arial"/>
        </w:rPr>
      </w:pPr>
      <w:r w:rsidRPr="00097900">
        <w:rPr>
          <w:rFonts w:ascii="Arial" w:hAnsi="Arial" w:cs="Arial"/>
        </w:rPr>
        <w:t>5- DNA Ligase</w:t>
      </w:r>
    </w:p>
    <w:p w14:paraId="20AE63C8" w14:textId="77777777" w:rsidR="00AE0A86" w:rsidRPr="00097900" w:rsidRDefault="00AE0A86" w:rsidP="001C21D0">
      <w:pPr>
        <w:spacing w:after="0"/>
        <w:rPr>
          <w:rFonts w:ascii="Arial" w:hAnsi="Arial" w:cs="Arial"/>
        </w:rPr>
      </w:pPr>
    </w:p>
    <w:p w14:paraId="5D36C0BA" w14:textId="77777777" w:rsidR="00AE0A86" w:rsidRPr="00097900" w:rsidRDefault="00000000" w:rsidP="001C21D0">
      <w:pPr>
        <w:keepNext/>
        <w:keepLines/>
        <w:spacing w:after="0"/>
        <w:rPr>
          <w:rFonts w:ascii="Arial" w:hAnsi="Arial" w:cs="Arial"/>
        </w:rPr>
      </w:pPr>
      <w:r w:rsidRPr="00097900">
        <w:rPr>
          <w:rFonts w:ascii="Arial" w:hAnsi="Arial" w:cs="Arial"/>
        </w:rPr>
        <w:t>Q107. Where in a cell is actin found?</w:t>
      </w:r>
    </w:p>
    <w:p w14:paraId="188C8D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Cytoskeleton</w:t>
      </w:r>
    </w:p>
    <w:p w14:paraId="632E1F61" w14:textId="77777777" w:rsidR="00AE0A86" w:rsidRPr="00097900" w:rsidRDefault="00000000" w:rsidP="001C21D0">
      <w:pPr>
        <w:keepNext/>
        <w:keepLines/>
        <w:spacing w:after="0"/>
        <w:rPr>
          <w:rFonts w:ascii="Arial" w:hAnsi="Arial" w:cs="Arial"/>
        </w:rPr>
      </w:pPr>
      <w:r w:rsidRPr="00097900">
        <w:rPr>
          <w:rFonts w:ascii="Arial" w:hAnsi="Arial" w:cs="Arial"/>
        </w:rPr>
        <w:t>2- Cell membrane</w:t>
      </w:r>
    </w:p>
    <w:p w14:paraId="7B76BB5B" w14:textId="77777777" w:rsidR="00AE0A86" w:rsidRPr="00097900" w:rsidRDefault="00000000" w:rsidP="001C21D0">
      <w:pPr>
        <w:keepNext/>
        <w:keepLines/>
        <w:spacing w:after="0"/>
        <w:rPr>
          <w:rFonts w:ascii="Arial" w:hAnsi="Arial" w:cs="Arial"/>
        </w:rPr>
      </w:pPr>
      <w:r w:rsidRPr="00097900">
        <w:rPr>
          <w:rFonts w:ascii="Arial" w:hAnsi="Arial" w:cs="Arial"/>
        </w:rPr>
        <w:t>3- Nucleus</w:t>
      </w:r>
    </w:p>
    <w:p w14:paraId="14FE7A36" w14:textId="77777777" w:rsidR="00AE0A86" w:rsidRPr="00097900" w:rsidRDefault="00000000" w:rsidP="001C21D0">
      <w:pPr>
        <w:keepNext/>
        <w:keepLines/>
        <w:spacing w:after="0"/>
        <w:rPr>
          <w:rFonts w:ascii="Arial" w:hAnsi="Arial" w:cs="Arial"/>
        </w:rPr>
      </w:pPr>
      <w:r w:rsidRPr="00097900">
        <w:rPr>
          <w:rFonts w:ascii="Arial" w:hAnsi="Arial" w:cs="Arial"/>
        </w:rPr>
        <w:t>4- Ribosome</w:t>
      </w:r>
    </w:p>
    <w:p w14:paraId="01A32FAE" w14:textId="77777777" w:rsidR="00AE0A86" w:rsidRPr="00097900" w:rsidRDefault="00000000" w:rsidP="001C21D0">
      <w:pPr>
        <w:keepNext/>
        <w:keepLines/>
        <w:spacing w:after="0"/>
        <w:rPr>
          <w:rFonts w:ascii="Arial" w:hAnsi="Arial" w:cs="Arial"/>
        </w:rPr>
      </w:pPr>
      <w:r w:rsidRPr="00097900">
        <w:rPr>
          <w:rFonts w:ascii="Arial" w:hAnsi="Arial" w:cs="Arial"/>
        </w:rPr>
        <w:t>5- Endoplasmic reticulum</w:t>
      </w:r>
    </w:p>
    <w:p w14:paraId="6C68D351" w14:textId="77777777" w:rsidR="00AE0A86" w:rsidRPr="00097900" w:rsidRDefault="00AE0A86" w:rsidP="001C21D0">
      <w:pPr>
        <w:spacing w:after="0"/>
        <w:rPr>
          <w:rFonts w:ascii="Arial" w:hAnsi="Arial" w:cs="Arial"/>
        </w:rPr>
      </w:pPr>
    </w:p>
    <w:p w14:paraId="0C7FB19B" w14:textId="77777777" w:rsidR="00AE0A86" w:rsidRPr="00097900" w:rsidRDefault="00000000" w:rsidP="001C21D0">
      <w:pPr>
        <w:keepNext/>
        <w:keepLines/>
        <w:spacing w:after="0"/>
        <w:rPr>
          <w:rFonts w:ascii="Arial" w:hAnsi="Arial" w:cs="Arial"/>
        </w:rPr>
      </w:pPr>
      <w:r w:rsidRPr="00097900">
        <w:rPr>
          <w:rFonts w:ascii="Arial" w:hAnsi="Arial" w:cs="Arial"/>
        </w:rPr>
        <w:t>Q108. Which cells produce TNF alpha?</w:t>
      </w:r>
    </w:p>
    <w:p w14:paraId="19CD4AF9" w14:textId="77777777" w:rsidR="00AE0A86" w:rsidRPr="00097900" w:rsidRDefault="00000000" w:rsidP="001C21D0">
      <w:pPr>
        <w:keepNext/>
        <w:keepLines/>
        <w:spacing w:after="0"/>
        <w:rPr>
          <w:rFonts w:ascii="Arial" w:hAnsi="Arial" w:cs="Arial"/>
        </w:rPr>
      </w:pPr>
      <w:r w:rsidRPr="00097900">
        <w:rPr>
          <w:rFonts w:ascii="Arial" w:hAnsi="Arial" w:cs="Arial"/>
        </w:rPr>
        <w:t>1- Fibroblasts</w:t>
      </w:r>
    </w:p>
    <w:p w14:paraId="73C1E6C1" w14:textId="77777777" w:rsidR="00AE0A86" w:rsidRPr="00097900" w:rsidRDefault="00000000" w:rsidP="001C21D0">
      <w:pPr>
        <w:keepNext/>
        <w:keepLines/>
        <w:spacing w:after="0"/>
        <w:rPr>
          <w:rFonts w:ascii="Arial" w:hAnsi="Arial" w:cs="Arial"/>
        </w:rPr>
      </w:pPr>
      <w:r w:rsidRPr="00097900">
        <w:rPr>
          <w:rFonts w:ascii="Arial" w:hAnsi="Arial" w:cs="Arial"/>
        </w:rPr>
        <w:t>2- CD8 cells</w:t>
      </w:r>
    </w:p>
    <w:p w14:paraId="70BE7212" w14:textId="77777777" w:rsidR="00AE0A86" w:rsidRPr="00097900" w:rsidRDefault="00000000" w:rsidP="001C21D0">
      <w:pPr>
        <w:keepNext/>
        <w:keepLines/>
        <w:spacing w:after="0"/>
        <w:rPr>
          <w:rFonts w:ascii="Arial" w:hAnsi="Arial" w:cs="Arial"/>
        </w:rPr>
      </w:pPr>
      <w:r w:rsidRPr="00097900">
        <w:rPr>
          <w:rFonts w:ascii="Arial" w:hAnsi="Arial" w:cs="Arial"/>
        </w:rPr>
        <w:t>3- CD4 cells</w:t>
      </w:r>
    </w:p>
    <w:p w14:paraId="552B15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Macrophages</w:t>
      </w:r>
    </w:p>
    <w:p w14:paraId="70E0C371" w14:textId="77777777" w:rsidR="00AE0A86" w:rsidRPr="00097900" w:rsidRDefault="00000000" w:rsidP="001C21D0">
      <w:pPr>
        <w:keepNext/>
        <w:keepLines/>
        <w:spacing w:after="0"/>
        <w:rPr>
          <w:rFonts w:ascii="Arial" w:hAnsi="Arial" w:cs="Arial"/>
        </w:rPr>
      </w:pPr>
      <w:r w:rsidRPr="00097900">
        <w:rPr>
          <w:rFonts w:ascii="Arial" w:hAnsi="Arial" w:cs="Arial"/>
        </w:rPr>
        <w:t>5- Erythrocytes</w:t>
      </w:r>
    </w:p>
    <w:p w14:paraId="79B6BAA3" w14:textId="77777777" w:rsidR="00AE0A86" w:rsidRPr="00097900" w:rsidRDefault="00AE0A86" w:rsidP="001C21D0">
      <w:pPr>
        <w:spacing w:after="0"/>
        <w:rPr>
          <w:rFonts w:ascii="Arial" w:hAnsi="Arial" w:cs="Arial"/>
        </w:rPr>
      </w:pPr>
    </w:p>
    <w:p w14:paraId="7222F154" w14:textId="77777777" w:rsidR="00AE0A86" w:rsidRPr="00097900" w:rsidRDefault="00000000" w:rsidP="001C21D0">
      <w:pPr>
        <w:keepNext/>
        <w:keepLines/>
        <w:spacing w:after="0"/>
        <w:rPr>
          <w:rFonts w:ascii="Arial" w:hAnsi="Arial" w:cs="Arial"/>
        </w:rPr>
      </w:pPr>
      <w:r w:rsidRPr="00097900">
        <w:rPr>
          <w:rFonts w:ascii="Arial" w:hAnsi="Arial" w:cs="Arial"/>
        </w:rPr>
        <w:t>Q109. What is the action of reverse transcriptase?</w:t>
      </w:r>
    </w:p>
    <w:p w14:paraId="419115EE" w14:textId="77777777" w:rsidR="00AE0A86" w:rsidRPr="00097900" w:rsidRDefault="00000000" w:rsidP="001C21D0">
      <w:pPr>
        <w:keepNext/>
        <w:keepLines/>
        <w:spacing w:after="0"/>
        <w:rPr>
          <w:rFonts w:ascii="Arial" w:hAnsi="Arial" w:cs="Arial"/>
        </w:rPr>
      </w:pPr>
      <w:r w:rsidRPr="00097900">
        <w:rPr>
          <w:rFonts w:ascii="Arial" w:hAnsi="Arial" w:cs="Arial"/>
        </w:rPr>
        <w:t>1- It removes introns</w:t>
      </w:r>
    </w:p>
    <w:p w14:paraId="760333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It transcribes DNA from RNA</w:t>
      </w:r>
    </w:p>
    <w:p w14:paraId="73D73454" w14:textId="77777777" w:rsidR="00AE0A86" w:rsidRPr="00097900" w:rsidRDefault="00000000" w:rsidP="001C21D0">
      <w:pPr>
        <w:keepNext/>
        <w:keepLines/>
        <w:spacing w:after="0"/>
        <w:rPr>
          <w:rFonts w:ascii="Arial" w:hAnsi="Arial" w:cs="Arial"/>
        </w:rPr>
      </w:pPr>
      <w:r w:rsidRPr="00097900">
        <w:rPr>
          <w:rFonts w:ascii="Arial" w:hAnsi="Arial" w:cs="Arial"/>
        </w:rPr>
        <w:t>3- It activates ribosomes to produce proteins from DNA</w:t>
      </w:r>
    </w:p>
    <w:p w14:paraId="21FF72ED" w14:textId="77777777" w:rsidR="00AE0A86" w:rsidRPr="00097900" w:rsidRDefault="00000000" w:rsidP="001C21D0">
      <w:pPr>
        <w:keepNext/>
        <w:keepLines/>
        <w:spacing w:after="0"/>
        <w:rPr>
          <w:rFonts w:ascii="Arial" w:hAnsi="Arial" w:cs="Arial"/>
        </w:rPr>
      </w:pPr>
      <w:r w:rsidRPr="00097900">
        <w:rPr>
          <w:rFonts w:ascii="Arial" w:hAnsi="Arial" w:cs="Arial"/>
        </w:rPr>
        <w:t>4- It breaks nucleotide bonds</w:t>
      </w:r>
    </w:p>
    <w:p w14:paraId="5FE8C40A" w14:textId="77777777" w:rsidR="00AE0A86" w:rsidRPr="00097900" w:rsidRDefault="00000000" w:rsidP="001C21D0">
      <w:pPr>
        <w:keepNext/>
        <w:keepLines/>
        <w:spacing w:after="0"/>
        <w:rPr>
          <w:rFonts w:ascii="Arial" w:hAnsi="Arial" w:cs="Arial"/>
        </w:rPr>
      </w:pPr>
      <w:r w:rsidRPr="00097900">
        <w:rPr>
          <w:rFonts w:ascii="Arial" w:hAnsi="Arial" w:cs="Arial"/>
        </w:rPr>
        <w:t>5- It transcribes RNA from DNA</w:t>
      </w:r>
    </w:p>
    <w:p w14:paraId="7FB59A95" w14:textId="77777777" w:rsidR="00AE0A86" w:rsidRPr="00097900" w:rsidRDefault="00AE0A86" w:rsidP="001C21D0">
      <w:pPr>
        <w:spacing w:after="0"/>
        <w:rPr>
          <w:rFonts w:ascii="Arial" w:hAnsi="Arial" w:cs="Arial"/>
        </w:rPr>
      </w:pPr>
    </w:p>
    <w:p w14:paraId="74F835FE" w14:textId="77777777" w:rsidR="00AE0A86" w:rsidRPr="00097900" w:rsidRDefault="00000000" w:rsidP="001C21D0">
      <w:pPr>
        <w:keepNext/>
        <w:keepLines/>
        <w:spacing w:after="0"/>
        <w:rPr>
          <w:rFonts w:ascii="Arial" w:hAnsi="Arial" w:cs="Arial"/>
        </w:rPr>
      </w:pPr>
      <w:r w:rsidRPr="00097900">
        <w:rPr>
          <w:rFonts w:ascii="Arial" w:hAnsi="Arial" w:cs="Arial"/>
        </w:rPr>
        <w:t>Q110. Where is the insulin receptor found?</w:t>
      </w:r>
    </w:p>
    <w:p w14:paraId="713C58D1" w14:textId="77777777" w:rsidR="00AE0A86" w:rsidRPr="00097900" w:rsidRDefault="00000000" w:rsidP="001C21D0">
      <w:pPr>
        <w:keepNext/>
        <w:keepLines/>
        <w:spacing w:after="0"/>
        <w:rPr>
          <w:rFonts w:ascii="Arial" w:hAnsi="Arial" w:cs="Arial"/>
        </w:rPr>
      </w:pPr>
      <w:r w:rsidRPr="00097900">
        <w:rPr>
          <w:rFonts w:ascii="Arial" w:hAnsi="Arial" w:cs="Arial"/>
        </w:rPr>
        <w:t>1- Nucleus</w:t>
      </w:r>
    </w:p>
    <w:p w14:paraId="33283A65" w14:textId="77777777" w:rsidR="00AE0A86" w:rsidRPr="00097900" w:rsidRDefault="00000000" w:rsidP="001C21D0">
      <w:pPr>
        <w:keepNext/>
        <w:keepLines/>
        <w:spacing w:after="0"/>
        <w:rPr>
          <w:rFonts w:ascii="Arial" w:hAnsi="Arial" w:cs="Arial"/>
        </w:rPr>
      </w:pPr>
      <w:r w:rsidRPr="00097900">
        <w:rPr>
          <w:rFonts w:ascii="Arial" w:hAnsi="Arial" w:cs="Arial"/>
        </w:rPr>
        <w:t>2- Cytoplasm</w:t>
      </w:r>
    </w:p>
    <w:p w14:paraId="295500E5" w14:textId="77777777" w:rsidR="00AE0A86" w:rsidRPr="00097900" w:rsidRDefault="00000000" w:rsidP="001C21D0">
      <w:pPr>
        <w:keepNext/>
        <w:keepLines/>
        <w:spacing w:after="0"/>
        <w:rPr>
          <w:rFonts w:ascii="Arial" w:hAnsi="Arial" w:cs="Arial"/>
        </w:rPr>
      </w:pPr>
      <w:r w:rsidRPr="00097900">
        <w:rPr>
          <w:rFonts w:ascii="Arial" w:hAnsi="Arial" w:cs="Arial"/>
        </w:rPr>
        <w:t>3- Golgi apparatus</w:t>
      </w:r>
    </w:p>
    <w:p w14:paraId="3D10209E" w14:textId="77777777" w:rsidR="00AE0A86" w:rsidRPr="00097900" w:rsidRDefault="00000000" w:rsidP="001C21D0">
      <w:pPr>
        <w:keepNext/>
        <w:keepLines/>
        <w:spacing w:after="0"/>
        <w:rPr>
          <w:rFonts w:ascii="Arial" w:hAnsi="Arial" w:cs="Arial"/>
        </w:rPr>
      </w:pPr>
      <w:r w:rsidRPr="00097900">
        <w:rPr>
          <w:rFonts w:ascii="Arial" w:hAnsi="Arial" w:cs="Arial"/>
        </w:rPr>
        <w:t>4- Mitochondria</w:t>
      </w:r>
    </w:p>
    <w:p w14:paraId="2EC015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Cell membrane</w:t>
      </w:r>
    </w:p>
    <w:p w14:paraId="1A07BF5B" w14:textId="77777777" w:rsidR="00AE0A86" w:rsidRPr="00097900" w:rsidRDefault="00AE0A86" w:rsidP="001C21D0">
      <w:pPr>
        <w:spacing w:after="0"/>
        <w:rPr>
          <w:rFonts w:ascii="Arial" w:hAnsi="Arial" w:cs="Arial"/>
        </w:rPr>
      </w:pPr>
    </w:p>
    <w:p w14:paraId="3644C693" w14:textId="77777777" w:rsidR="00AE0A86" w:rsidRPr="00097900" w:rsidRDefault="00000000" w:rsidP="001C21D0">
      <w:pPr>
        <w:keepNext/>
        <w:keepLines/>
        <w:spacing w:after="0"/>
        <w:rPr>
          <w:rFonts w:ascii="Arial" w:hAnsi="Arial" w:cs="Arial"/>
        </w:rPr>
      </w:pPr>
      <w:r w:rsidRPr="00097900">
        <w:rPr>
          <w:rFonts w:ascii="Arial" w:hAnsi="Arial" w:cs="Arial"/>
        </w:rPr>
        <w:t>Q111. Where is the Golgi apparatus situated in a cell?</w:t>
      </w:r>
    </w:p>
    <w:p w14:paraId="0782B7F1" w14:textId="77777777" w:rsidR="00AE0A86" w:rsidRPr="00097900" w:rsidRDefault="00000000" w:rsidP="001C21D0">
      <w:pPr>
        <w:keepNext/>
        <w:keepLines/>
        <w:spacing w:after="0"/>
        <w:rPr>
          <w:rFonts w:ascii="Arial" w:hAnsi="Arial" w:cs="Arial"/>
        </w:rPr>
      </w:pPr>
      <w:r w:rsidRPr="00097900">
        <w:rPr>
          <w:rFonts w:ascii="Arial" w:hAnsi="Arial" w:cs="Arial"/>
        </w:rPr>
        <w:t>1- Cell membrane</w:t>
      </w:r>
    </w:p>
    <w:p w14:paraId="3CD7576B" w14:textId="77777777" w:rsidR="00AE0A86" w:rsidRPr="00097900" w:rsidRDefault="00000000" w:rsidP="001C21D0">
      <w:pPr>
        <w:keepNext/>
        <w:keepLines/>
        <w:spacing w:after="0"/>
        <w:rPr>
          <w:rFonts w:ascii="Arial" w:hAnsi="Arial" w:cs="Arial"/>
        </w:rPr>
      </w:pPr>
      <w:r w:rsidRPr="00097900">
        <w:rPr>
          <w:rFonts w:ascii="Arial" w:hAnsi="Arial" w:cs="Arial"/>
        </w:rPr>
        <w:t>2- Exocytotic vesicle</w:t>
      </w:r>
    </w:p>
    <w:p w14:paraId="2C41668F" w14:textId="77777777" w:rsidR="00AE0A86" w:rsidRPr="00097900" w:rsidRDefault="00000000" w:rsidP="001C21D0">
      <w:pPr>
        <w:keepNext/>
        <w:keepLines/>
        <w:spacing w:after="0"/>
        <w:rPr>
          <w:rFonts w:ascii="Arial" w:hAnsi="Arial" w:cs="Arial"/>
        </w:rPr>
      </w:pPr>
      <w:r w:rsidRPr="00097900">
        <w:rPr>
          <w:rFonts w:ascii="Arial" w:hAnsi="Arial" w:cs="Arial"/>
        </w:rPr>
        <w:t>3- Endosome</w:t>
      </w:r>
    </w:p>
    <w:p w14:paraId="640848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Endoplasmic reticulum</w:t>
      </w:r>
    </w:p>
    <w:p w14:paraId="2CDBCE8F" w14:textId="77777777" w:rsidR="00AE0A86" w:rsidRPr="00097900" w:rsidRDefault="00000000" w:rsidP="001C21D0">
      <w:pPr>
        <w:keepNext/>
        <w:keepLines/>
        <w:spacing w:after="0"/>
        <w:rPr>
          <w:rFonts w:ascii="Arial" w:hAnsi="Arial" w:cs="Arial"/>
        </w:rPr>
      </w:pPr>
      <w:r w:rsidRPr="00097900">
        <w:rPr>
          <w:rFonts w:ascii="Arial" w:hAnsi="Arial" w:cs="Arial"/>
        </w:rPr>
        <w:t>5- Nucleus</w:t>
      </w:r>
    </w:p>
    <w:p w14:paraId="07901181" w14:textId="77777777" w:rsidR="00AE0A86" w:rsidRPr="00097900" w:rsidRDefault="00AE0A86" w:rsidP="001C21D0">
      <w:pPr>
        <w:spacing w:after="0"/>
        <w:rPr>
          <w:rFonts w:ascii="Arial" w:hAnsi="Arial" w:cs="Arial"/>
        </w:rPr>
      </w:pPr>
    </w:p>
    <w:p w14:paraId="3CFC3544" w14:textId="77777777" w:rsidR="00AE0A86" w:rsidRPr="00097900" w:rsidRDefault="00000000" w:rsidP="001C21D0">
      <w:pPr>
        <w:keepNext/>
        <w:keepLines/>
        <w:spacing w:after="0"/>
        <w:rPr>
          <w:rFonts w:ascii="Arial" w:hAnsi="Arial" w:cs="Arial"/>
        </w:rPr>
      </w:pPr>
      <w:r w:rsidRPr="00097900">
        <w:rPr>
          <w:rFonts w:ascii="Arial" w:hAnsi="Arial" w:cs="Arial"/>
        </w:rPr>
        <w:t>Q112. In which condition are signet ring cells commonly seen histologically?</w:t>
      </w:r>
    </w:p>
    <w:p w14:paraId="32943C6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Oesophageal</w:t>
      </w:r>
      <w:proofErr w:type="spellEnd"/>
      <w:r w:rsidRPr="00097900">
        <w:rPr>
          <w:rFonts w:ascii="Arial" w:hAnsi="Arial" w:cs="Arial"/>
        </w:rPr>
        <w:t xml:space="preserve"> adenocarcinoma</w:t>
      </w:r>
    </w:p>
    <w:p w14:paraId="7BDE3F4A" w14:textId="77777777" w:rsidR="00AE0A86" w:rsidRPr="00097900" w:rsidRDefault="00000000" w:rsidP="001C21D0">
      <w:pPr>
        <w:keepNext/>
        <w:keepLines/>
        <w:spacing w:after="0"/>
        <w:rPr>
          <w:rFonts w:ascii="Arial" w:hAnsi="Arial" w:cs="Arial"/>
        </w:rPr>
      </w:pPr>
      <w:r w:rsidRPr="00097900">
        <w:rPr>
          <w:rFonts w:ascii="Arial" w:hAnsi="Arial" w:cs="Arial"/>
        </w:rPr>
        <w:t>2- Hepatocellular carcinoma</w:t>
      </w:r>
    </w:p>
    <w:p w14:paraId="182EEE1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Oesophageal</w:t>
      </w:r>
      <w:proofErr w:type="spellEnd"/>
      <w:r w:rsidRPr="00097900">
        <w:rPr>
          <w:rFonts w:ascii="Arial" w:hAnsi="Arial" w:cs="Arial"/>
        </w:rPr>
        <w:t xml:space="preserve"> squamous cell carcinoma</w:t>
      </w:r>
    </w:p>
    <w:p w14:paraId="5B71046E" w14:textId="77777777" w:rsidR="00AE0A86" w:rsidRPr="00097900" w:rsidRDefault="00000000" w:rsidP="001C21D0">
      <w:pPr>
        <w:keepNext/>
        <w:keepLines/>
        <w:spacing w:after="0"/>
        <w:rPr>
          <w:rFonts w:ascii="Arial" w:hAnsi="Arial" w:cs="Arial"/>
        </w:rPr>
      </w:pPr>
      <w:r w:rsidRPr="00097900">
        <w:rPr>
          <w:rFonts w:ascii="Arial" w:hAnsi="Arial" w:cs="Arial"/>
        </w:rPr>
        <w:t>4- Gastric leiomyoma</w:t>
      </w:r>
    </w:p>
    <w:p w14:paraId="19C3D7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Gastric adenocarcinoma</w:t>
      </w:r>
    </w:p>
    <w:p w14:paraId="092F977B" w14:textId="77777777" w:rsidR="00AE0A86" w:rsidRPr="00097900" w:rsidRDefault="00AE0A86" w:rsidP="001C21D0">
      <w:pPr>
        <w:spacing w:after="0"/>
        <w:rPr>
          <w:rFonts w:ascii="Arial" w:hAnsi="Arial" w:cs="Arial"/>
        </w:rPr>
      </w:pPr>
    </w:p>
    <w:p w14:paraId="01D309D4" w14:textId="77777777" w:rsidR="00AE0A86" w:rsidRPr="00097900" w:rsidRDefault="00000000" w:rsidP="001C21D0">
      <w:pPr>
        <w:keepNext/>
        <w:keepLines/>
        <w:spacing w:after="0"/>
        <w:rPr>
          <w:rFonts w:ascii="Arial" w:hAnsi="Arial" w:cs="Arial"/>
        </w:rPr>
      </w:pPr>
      <w:r w:rsidRPr="00097900">
        <w:rPr>
          <w:rFonts w:ascii="Arial" w:hAnsi="Arial" w:cs="Arial"/>
        </w:rPr>
        <w:t>Q113. Where does RNA splicing occur?</w:t>
      </w:r>
    </w:p>
    <w:p w14:paraId="182CA9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Nucleus</w:t>
      </w:r>
    </w:p>
    <w:p w14:paraId="04777E98" w14:textId="77777777" w:rsidR="00AE0A86" w:rsidRPr="00097900" w:rsidRDefault="00000000" w:rsidP="001C21D0">
      <w:pPr>
        <w:keepNext/>
        <w:keepLines/>
        <w:spacing w:after="0"/>
        <w:rPr>
          <w:rFonts w:ascii="Arial" w:hAnsi="Arial" w:cs="Arial"/>
        </w:rPr>
      </w:pPr>
      <w:r w:rsidRPr="00097900">
        <w:rPr>
          <w:rFonts w:ascii="Arial" w:hAnsi="Arial" w:cs="Arial"/>
        </w:rPr>
        <w:t>2- Golgi apparatus</w:t>
      </w:r>
    </w:p>
    <w:p w14:paraId="77403EAB" w14:textId="77777777" w:rsidR="00AE0A86" w:rsidRPr="00097900" w:rsidRDefault="00000000" w:rsidP="001C21D0">
      <w:pPr>
        <w:keepNext/>
        <w:keepLines/>
        <w:spacing w:after="0"/>
        <w:rPr>
          <w:rFonts w:ascii="Arial" w:hAnsi="Arial" w:cs="Arial"/>
        </w:rPr>
      </w:pPr>
      <w:r w:rsidRPr="00097900">
        <w:rPr>
          <w:rFonts w:ascii="Arial" w:hAnsi="Arial" w:cs="Arial"/>
        </w:rPr>
        <w:t>3- Cell wall</w:t>
      </w:r>
    </w:p>
    <w:p w14:paraId="76B121D3" w14:textId="77777777" w:rsidR="00AE0A86" w:rsidRPr="00097900" w:rsidRDefault="00000000" w:rsidP="001C21D0">
      <w:pPr>
        <w:keepNext/>
        <w:keepLines/>
        <w:spacing w:after="0"/>
        <w:rPr>
          <w:rFonts w:ascii="Arial" w:hAnsi="Arial" w:cs="Arial"/>
        </w:rPr>
      </w:pPr>
      <w:r w:rsidRPr="00097900">
        <w:rPr>
          <w:rFonts w:ascii="Arial" w:hAnsi="Arial" w:cs="Arial"/>
        </w:rPr>
        <w:t>4- Cytoplasm</w:t>
      </w:r>
    </w:p>
    <w:p w14:paraId="046B97AA" w14:textId="77777777" w:rsidR="00AE0A86" w:rsidRPr="00097900" w:rsidRDefault="00000000" w:rsidP="001C21D0">
      <w:pPr>
        <w:keepNext/>
        <w:keepLines/>
        <w:spacing w:after="0"/>
        <w:rPr>
          <w:rFonts w:ascii="Arial" w:hAnsi="Arial" w:cs="Arial"/>
        </w:rPr>
      </w:pPr>
      <w:r w:rsidRPr="00097900">
        <w:rPr>
          <w:rFonts w:ascii="Arial" w:hAnsi="Arial" w:cs="Arial"/>
        </w:rPr>
        <w:t>5- Ribosome</w:t>
      </w:r>
    </w:p>
    <w:p w14:paraId="2EA5F98D" w14:textId="77777777" w:rsidR="00AE0A86" w:rsidRPr="00097900" w:rsidRDefault="00AE0A86" w:rsidP="001C21D0">
      <w:pPr>
        <w:spacing w:after="0"/>
        <w:rPr>
          <w:rFonts w:ascii="Arial" w:hAnsi="Arial" w:cs="Arial"/>
        </w:rPr>
      </w:pPr>
    </w:p>
    <w:p w14:paraId="306350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Q114. Which protein is abnormal in </w:t>
      </w:r>
      <w:proofErr w:type="spellStart"/>
      <w:r w:rsidRPr="00097900">
        <w:rPr>
          <w:rFonts w:ascii="Arial" w:hAnsi="Arial" w:cs="Arial"/>
        </w:rPr>
        <w:t>Marfans</w:t>
      </w:r>
      <w:proofErr w:type="spellEnd"/>
      <w:r w:rsidRPr="00097900">
        <w:rPr>
          <w:rFonts w:ascii="Arial" w:hAnsi="Arial" w:cs="Arial"/>
        </w:rPr>
        <w:t xml:space="preserve"> syndrome?</w:t>
      </w:r>
    </w:p>
    <w:p w14:paraId="6D203D69" w14:textId="77777777" w:rsidR="00AE0A86" w:rsidRPr="00097900" w:rsidRDefault="00000000" w:rsidP="001C21D0">
      <w:pPr>
        <w:keepNext/>
        <w:keepLines/>
        <w:spacing w:after="0"/>
        <w:rPr>
          <w:rFonts w:ascii="Arial" w:hAnsi="Arial" w:cs="Arial"/>
        </w:rPr>
      </w:pPr>
      <w:r w:rsidRPr="00097900">
        <w:rPr>
          <w:rFonts w:ascii="Arial" w:hAnsi="Arial" w:cs="Arial"/>
        </w:rPr>
        <w:t>1- Collagen IV</w:t>
      </w:r>
    </w:p>
    <w:p w14:paraId="08E0DD09" w14:textId="77777777" w:rsidR="00AE0A86" w:rsidRPr="00097900" w:rsidRDefault="00000000" w:rsidP="001C21D0">
      <w:pPr>
        <w:keepNext/>
        <w:keepLines/>
        <w:spacing w:after="0"/>
        <w:rPr>
          <w:rFonts w:ascii="Arial" w:hAnsi="Arial" w:cs="Arial"/>
        </w:rPr>
      </w:pPr>
      <w:r w:rsidRPr="00097900">
        <w:rPr>
          <w:rFonts w:ascii="Arial" w:hAnsi="Arial" w:cs="Arial"/>
        </w:rPr>
        <w:t>2- Collagen I</w:t>
      </w:r>
    </w:p>
    <w:p w14:paraId="358C475C" w14:textId="77777777" w:rsidR="00AE0A86" w:rsidRPr="00097900" w:rsidRDefault="00000000" w:rsidP="001C21D0">
      <w:pPr>
        <w:keepNext/>
        <w:keepLines/>
        <w:spacing w:after="0"/>
        <w:rPr>
          <w:rFonts w:ascii="Arial" w:hAnsi="Arial" w:cs="Arial"/>
        </w:rPr>
      </w:pPr>
      <w:r w:rsidRPr="00097900">
        <w:rPr>
          <w:rFonts w:ascii="Arial" w:hAnsi="Arial" w:cs="Arial"/>
        </w:rPr>
        <w:t>3- Collagen III</w:t>
      </w:r>
    </w:p>
    <w:p w14:paraId="619A6AE3" w14:textId="77777777" w:rsidR="00AE0A86" w:rsidRPr="00097900" w:rsidRDefault="00000000" w:rsidP="001C21D0">
      <w:pPr>
        <w:keepNext/>
        <w:keepLines/>
        <w:spacing w:after="0"/>
        <w:rPr>
          <w:rFonts w:ascii="Arial" w:hAnsi="Arial" w:cs="Arial"/>
        </w:rPr>
      </w:pPr>
      <w:r w:rsidRPr="00097900">
        <w:rPr>
          <w:rFonts w:ascii="Arial" w:hAnsi="Arial" w:cs="Arial"/>
        </w:rPr>
        <w:t>4- Dystrophin</w:t>
      </w:r>
    </w:p>
    <w:p w14:paraId="7C0377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Fibrillin</w:t>
      </w:r>
    </w:p>
    <w:p w14:paraId="2C18F967" w14:textId="77777777" w:rsidR="00AE0A86" w:rsidRPr="00097900" w:rsidRDefault="00AE0A86" w:rsidP="001C21D0">
      <w:pPr>
        <w:spacing w:after="0"/>
        <w:rPr>
          <w:rFonts w:ascii="Arial" w:hAnsi="Arial" w:cs="Arial"/>
        </w:rPr>
      </w:pPr>
    </w:p>
    <w:p w14:paraId="5524A1C9" w14:textId="77777777" w:rsidR="00AE0A86" w:rsidRPr="00097900" w:rsidRDefault="00000000" w:rsidP="001C21D0">
      <w:pPr>
        <w:keepNext/>
        <w:keepLines/>
        <w:spacing w:after="0"/>
        <w:rPr>
          <w:rFonts w:ascii="Arial" w:hAnsi="Arial" w:cs="Arial"/>
        </w:rPr>
      </w:pPr>
      <w:r w:rsidRPr="00097900">
        <w:rPr>
          <w:rFonts w:ascii="Arial" w:hAnsi="Arial" w:cs="Arial"/>
        </w:rPr>
        <w:t>Q115. Which enzyme is abnormal in Tay Sachs disease?</w:t>
      </w:r>
    </w:p>
    <w:p w14:paraId="795F6C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Hexosaminidase A</w:t>
      </w:r>
    </w:p>
    <w:p w14:paraId="5CDD7A3E" w14:textId="77777777" w:rsidR="00AE0A86" w:rsidRPr="00097900" w:rsidRDefault="00000000" w:rsidP="001C21D0">
      <w:pPr>
        <w:keepNext/>
        <w:keepLines/>
        <w:spacing w:after="0"/>
        <w:rPr>
          <w:rFonts w:ascii="Arial" w:hAnsi="Arial" w:cs="Arial"/>
        </w:rPr>
      </w:pPr>
      <w:r w:rsidRPr="00097900">
        <w:rPr>
          <w:rFonts w:ascii="Arial" w:hAnsi="Arial" w:cs="Arial"/>
        </w:rPr>
        <w:t>2- Ceramidase</w:t>
      </w:r>
    </w:p>
    <w:p w14:paraId="37A775E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Pentosaminidase</w:t>
      </w:r>
      <w:proofErr w:type="spellEnd"/>
      <w:r w:rsidRPr="00097900">
        <w:rPr>
          <w:rFonts w:ascii="Arial" w:hAnsi="Arial" w:cs="Arial"/>
        </w:rPr>
        <w:t xml:space="preserve"> A</w:t>
      </w:r>
    </w:p>
    <w:p w14:paraId="2E63603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Sphingosin</w:t>
      </w:r>
      <w:proofErr w:type="spellEnd"/>
      <w:r w:rsidRPr="00097900">
        <w:rPr>
          <w:rFonts w:ascii="Arial" w:hAnsi="Arial" w:cs="Arial"/>
        </w:rPr>
        <w:t xml:space="preserve"> kinase</w:t>
      </w:r>
    </w:p>
    <w:p w14:paraId="356FA98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Iduronidase</w:t>
      </w:r>
      <w:proofErr w:type="spellEnd"/>
    </w:p>
    <w:p w14:paraId="17C85234" w14:textId="77777777" w:rsidR="00AE0A86" w:rsidRPr="00097900" w:rsidRDefault="00AE0A86" w:rsidP="001C21D0">
      <w:pPr>
        <w:spacing w:after="0"/>
        <w:rPr>
          <w:rFonts w:ascii="Arial" w:hAnsi="Arial" w:cs="Arial"/>
        </w:rPr>
      </w:pPr>
    </w:p>
    <w:p w14:paraId="7B064F68" w14:textId="40FA640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69760" behindDoc="1" locked="0" layoutInCell="1" allowOverlap="1" wp14:anchorId="60DCF759" wp14:editId="4265265B">
                <wp:simplePos x="0" y="0"/>
                <wp:positionH relativeFrom="page">
                  <wp:posOffset>3886200</wp:posOffset>
                </wp:positionH>
                <wp:positionV relativeFrom="page">
                  <wp:posOffset>182880</wp:posOffset>
                </wp:positionV>
                <wp:extent cx="0" cy="9692640"/>
                <wp:effectExtent l="57150" t="19050" r="76200" b="80010"/>
                <wp:wrapNone/>
                <wp:docPr id="90278501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5F9AEE" id="Straight Connector 12" o:spid="_x0000_s1026" style="position:absolute;z-index:-254046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Q116. Which of the following correctly describes the pathophysiology of Tay Sachs disease?</w:t>
      </w:r>
    </w:p>
    <w:p w14:paraId="3C2143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Insufficient lysosomal breakdown of ganglioside GM2</w:t>
      </w:r>
    </w:p>
    <w:p w14:paraId="632DA666" w14:textId="77777777" w:rsidR="00AE0A86" w:rsidRPr="00097900" w:rsidRDefault="00000000" w:rsidP="001C21D0">
      <w:pPr>
        <w:keepNext/>
        <w:keepLines/>
        <w:spacing w:after="0"/>
        <w:rPr>
          <w:rFonts w:ascii="Arial" w:hAnsi="Arial" w:cs="Arial"/>
        </w:rPr>
      </w:pPr>
      <w:r w:rsidRPr="00097900">
        <w:rPr>
          <w:rFonts w:ascii="Arial" w:hAnsi="Arial" w:cs="Arial"/>
        </w:rPr>
        <w:t>2- Increased lysosomal breakdown of ganglioside GM2</w:t>
      </w:r>
    </w:p>
    <w:p w14:paraId="6955887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Apoptosis of glial cells due to </w:t>
      </w:r>
      <w:proofErr w:type="spellStart"/>
      <w:r w:rsidRPr="00097900">
        <w:rPr>
          <w:rFonts w:ascii="Arial" w:hAnsi="Arial" w:cs="Arial"/>
        </w:rPr>
        <w:t>lyosomal</w:t>
      </w:r>
      <w:proofErr w:type="spellEnd"/>
      <w:r w:rsidRPr="00097900">
        <w:rPr>
          <w:rFonts w:ascii="Arial" w:hAnsi="Arial" w:cs="Arial"/>
        </w:rPr>
        <w:t xml:space="preserve"> </w:t>
      </w:r>
      <w:proofErr w:type="spellStart"/>
      <w:r w:rsidRPr="00097900">
        <w:rPr>
          <w:rFonts w:ascii="Arial" w:hAnsi="Arial" w:cs="Arial"/>
        </w:rPr>
        <w:t>self activation</w:t>
      </w:r>
      <w:proofErr w:type="spellEnd"/>
    </w:p>
    <w:p w14:paraId="11624A21" w14:textId="77777777" w:rsidR="00AE0A86" w:rsidRPr="00097900" w:rsidRDefault="00000000" w:rsidP="001C21D0">
      <w:pPr>
        <w:keepNext/>
        <w:keepLines/>
        <w:spacing w:after="0"/>
        <w:rPr>
          <w:rFonts w:ascii="Arial" w:hAnsi="Arial" w:cs="Arial"/>
        </w:rPr>
      </w:pPr>
      <w:r w:rsidRPr="00097900">
        <w:rPr>
          <w:rFonts w:ascii="Arial" w:hAnsi="Arial" w:cs="Arial"/>
        </w:rPr>
        <w:t>4- Insufficient lysosomal breakdown of glycoprotein RT3</w:t>
      </w:r>
    </w:p>
    <w:p w14:paraId="02C28D3D" w14:textId="77777777" w:rsidR="00AE0A86" w:rsidRPr="00097900" w:rsidRDefault="00000000" w:rsidP="001C21D0">
      <w:pPr>
        <w:keepNext/>
        <w:keepLines/>
        <w:spacing w:after="0"/>
        <w:rPr>
          <w:rFonts w:ascii="Arial" w:hAnsi="Arial" w:cs="Arial"/>
        </w:rPr>
      </w:pPr>
      <w:r w:rsidRPr="00097900">
        <w:rPr>
          <w:rFonts w:ascii="Arial" w:hAnsi="Arial" w:cs="Arial"/>
        </w:rPr>
        <w:t>5- Abnormal formation of ganglioside GM2</w:t>
      </w:r>
    </w:p>
    <w:p w14:paraId="7CB107F1" w14:textId="77777777" w:rsidR="00AE0A86" w:rsidRPr="00097900" w:rsidRDefault="00AE0A86" w:rsidP="001C21D0">
      <w:pPr>
        <w:spacing w:after="0"/>
        <w:rPr>
          <w:rFonts w:ascii="Arial" w:hAnsi="Arial" w:cs="Arial"/>
        </w:rPr>
      </w:pPr>
    </w:p>
    <w:p w14:paraId="2E8A9DE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Q117. In which biochemical reaction is </w:t>
      </w:r>
      <w:proofErr w:type="spellStart"/>
      <w:r w:rsidRPr="00097900">
        <w:rPr>
          <w:rFonts w:ascii="Arial" w:hAnsi="Arial" w:cs="Arial"/>
        </w:rPr>
        <w:t>bioflavin</w:t>
      </w:r>
      <w:proofErr w:type="spellEnd"/>
      <w:r w:rsidRPr="00097900">
        <w:rPr>
          <w:rFonts w:ascii="Arial" w:hAnsi="Arial" w:cs="Arial"/>
        </w:rPr>
        <w:t xml:space="preserve"> an essential substrate?</w:t>
      </w:r>
    </w:p>
    <w:p w14:paraId="16D80F9E" w14:textId="77777777" w:rsidR="00AE0A86" w:rsidRPr="00097900" w:rsidRDefault="00000000" w:rsidP="001C21D0">
      <w:pPr>
        <w:keepNext/>
        <w:keepLines/>
        <w:spacing w:after="0"/>
        <w:rPr>
          <w:rFonts w:ascii="Arial" w:hAnsi="Arial" w:cs="Arial"/>
        </w:rPr>
      </w:pPr>
      <w:r w:rsidRPr="00097900">
        <w:rPr>
          <w:rFonts w:ascii="Arial" w:hAnsi="Arial" w:cs="Arial"/>
        </w:rPr>
        <w:t>1- Gluconeogenesis</w:t>
      </w:r>
    </w:p>
    <w:p w14:paraId="79DBE76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The </w:t>
      </w:r>
      <w:proofErr w:type="spellStart"/>
      <w:r w:rsidRPr="00097900">
        <w:rPr>
          <w:rFonts w:ascii="Arial" w:hAnsi="Arial" w:cs="Arial"/>
        </w:rPr>
        <w:t>cori</w:t>
      </w:r>
      <w:proofErr w:type="spellEnd"/>
      <w:r w:rsidRPr="00097900">
        <w:rPr>
          <w:rFonts w:ascii="Arial" w:hAnsi="Arial" w:cs="Arial"/>
        </w:rPr>
        <w:t xml:space="preserve"> cycle aka lactate cycle</w:t>
      </w:r>
    </w:p>
    <w:p w14:paraId="044A48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electron transport chain</w:t>
      </w:r>
    </w:p>
    <w:p w14:paraId="30C43D4A" w14:textId="77777777" w:rsidR="00AE0A86" w:rsidRPr="00097900" w:rsidRDefault="00000000" w:rsidP="001C21D0">
      <w:pPr>
        <w:keepNext/>
        <w:keepLines/>
        <w:spacing w:after="0"/>
        <w:rPr>
          <w:rFonts w:ascii="Arial" w:hAnsi="Arial" w:cs="Arial"/>
        </w:rPr>
      </w:pPr>
      <w:r w:rsidRPr="00097900">
        <w:rPr>
          <w:rFonts w:ascii="Arial" w:hAnsi="Arial" w:cs="Arial"/>
        </w:rPr>
        <w:t>4- Glycogenolysis</w:t>
      </w:r>
    </w:p>
    <w:p w14:paraId="737003C4" w14:textId="77777777" w:rsidR="00AE0A86" w:rsidRPr="00097900" w:rsidRDefault="00000000" w:rsidP="001C21D0">
      <w:pPr>
        <w:keepNext/>
        <w:keepLines/>
        <w:spacing w:after="0"/>
        <w:rPr>
          <w:rFonts w:ascii="Arial" w:hAnsi="Arial" w:cs="Arial"/>
        </w:rPr>
      </w:pPr>
      <w:r w:rsidRPr="00097900">
        <w:rPr>
          <w:rFonts w:ascii="Arial" w:hAnsi="Arial" w:cs="Arial"/>
        </w:rPr>
        <w:t>5- Formation of guanine</w:t>
      </w:r>
    </w:p>
    <w:p w14:paraId="2B4D65C6" w14:textId="77777777" w:rsidR="00AE0A86" w:rsidRPr="00097900" w:rsidRDefault="00AE0A86" w:rsidP="001C21D0">
      <w:pPr>
        <w:spacing w:after="0"/>
        <w:rPr>
          <w:rFonts w:ascii="Arial" w:hAnsi="Arial" w:cs="Arial"/>
        </w:rPr>
      </w:pPr>
    </w:p>
    <w:p w14:paraId="5346223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Q118. What is the most common presenting symptom of </w:t>
      </w:r>
      <w:proofErr w:type="spellStart"/>
      <w:r w:rsidRPr="00097900">
        <w:rPr>
          <w:rFonts w:ascii="Arial" w:hAnsi="Arial" w:cs="Arial"/>
        </w:rPr>
        <w:t>Haemophilus</w:t>
      </w:r>
      <w:proofErr w:type="spellEnd"/>
      <w:r w:rsidRPr="00097900">
        <w:rPr>
          <w:rFonts w:ascii="Arial" w:hAnsi="Arial" w:cs="Arial"/>
        </w:rPr>
        <w:t xml:space="preserve"> </w:t>
      </w:r>
      <w:proofErr w:type="spellStart"/>
      <w:r w:rsidRPr="00097900">
        <w:rPr>
          <w:rFonts w:ascii="Arial" w:hAnsi="Arial" w:cs="Arial"/>
        </w:rPr>
        <w:t>ducreyi</w:t>
      </w:r>
      <w:proofErr w:type="spellEnd"/>
      <w:r w:rsidRPr="00097900">
        <w:rPr>
          <w:rFonts w:ascii="Arial" w:hAnsi="Arial" w:cs="Arial"/>
        </w:rPr>
        <w:t xml:space="preserve"> infection?</w:t>
      </w:r>
    </w:p>
    <w:p w14:paraId="449C58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Genital ulcer</w:t>
      </w:r>
    </w:p>
    <w:p w14:paraId="3D02A882" w14:textId="77777777" w:rsidR="00AE0A86" w:rsidRPr="00097900" w:rsidRDefault="00000000" w:rsidP="001C21D0">
      <w:pPr>
        <w:keepNext/>
        <w:keepLines/>
        <w:spacing w:after="0"/>
        <w:rPr>
          <w:rFonts w:ascii="Arial" w:hAnsi="Arial" w:cs="Arial"/>
        </w:rPr>
      </w:pPr>
      <w:r w:rsidRPr="00097900">
        <w:rPr>
          <w:rFonts w:ascii="Arial" w:hAnsi="Arial" w:cs="Arial"/>
        </w:rPr>
        <w:t>2- Lymphadenopathy</w:t>
      </w:r>
    </w:p>
    <w:p w14:paraId="2A075DE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Haematuria</w:t>
      </w:r>
      <w:proofErr w:type="spellEnd"/>
    </w:p>
    <w:p w14:paraId="77A9C56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Diarrhoea</w:t>
      </w:r>
      <w:proofErr w:type="spellEnd"/>
    </w:p>
    <w:p w14:paraId="4707B90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Dyspnoea</w:t>
      </w:r>
      <w:proofErr w:type="spellEnd"/>
      <w:r w:rsidRPr="00097900">
        <w:rPr>
          <w:rFonts w:ascii="Arial" w:hAnsi="Arial" w:cs="Arial"/>
        </w:rPr>
        <w:t xml:space="preserve"> and productive cough</w:t>
      </w:r>
    </w:p>
    <w:p w14:paraId="0E51C72A" w14:textId="77777777" w:rsidR="00AE0A86" w:rsidRPr="00097900" w:rsidRDefault="00AE0A86" w:rsidP="001C21D0">
      <w:pPr>
        <w:spacing w:after="0"/>
        <w:rPr>
          <w:rFonts w:ascii="Arial" w:hAnsi="Arial" w:cs="Arial"/>
        </w:rPr>
      </w:pPr>
    </w:p>
    <w:p w14:paraId="725261A2" w14:textId="77777777" w:rsidR="00AE0A86" w:rsidRPr="00097900" w:rsidRDefault="00000000" w:rsidP="001C21D0">
      <w:pPr>
        <w:keepNext/>
        <w:keepLines/>
        <w:spacing w:after="0"/>
        <w:rPr>
          <w:rFonts w:ascii="Arial" w:hAnsi="Arial" w:cs="Arial"/>
        </w:rPr>
      </w:pPr>
      <w:r w:rsidRPr="00097900">
        <w:rPr>
          <w:rFonts w:ascii="Arial" w:hAnsi="Arial" w:cs="Arial"/>
        </w:rPr>
        <w:t>Q119. A patient presents with a fever and sore stiff knees after a recent holiday in which he toured America camping. Examination reveals multiple rashes which reminds him of a bite he had on his leg whilst still in America. What is the causative agent?</w:t>
      </w:r>
    </w:p>
    <w:p w14:paraId="5D7879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Borrelia burgdorferi</w:t>
      </w:r>
    </w:p>
    <w:p w14:paraId="71E230A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Borrelia </w:t>
      </w:r>
      <w:proofErr w:type="spellStart"/>
      <w:r w:rsidRPr="00097900">
        <w:rPr>
          <w:rFonts w:ascii="Arial" w:hAnsi="Arial" w:cs="Arial"/>
        </w:rPr>
        <w:t>parkeri</w:t>
      </w:r>
      <w:proofErr w:type="spellEnd"/>
    </w:p>
    <w:p w14:paraId="0D725CD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Borrelia </w:t>
      </w:r>
      <w:proofErr w:type="spellStart"/>
      <w:r w:rsidRPr="00097900">
        <w:rPr>
          <w:rFonts w:ascii="Arial" w:hAnsi="Arial" w:cs="Arial"/>
        </w:rPr>
        <w:t>duttoni</w:t>
      </w:r>
      <w:proofErr w:type="spellEnd"/>
    </w:p>
    <w:p w14:paraId="775FEDC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Borrelia </w:t>
      </w:r>
      <w:proofErr w:type="spellStart"/>
      <w:r w:rsidRPr="00097900">
        <w:rPr>
          <w:rFonts w:ascii="Arial" w:hAnsi="Arial" w:cs="Arial"/>
        </w:rPr>
        <w:t>recurrentis</w:t>
      </w:r>
      <w:proofErr w:type="spellEnd"/>
    </w:p>
    <w:p w14:paraId="3631F76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Borrelia </w:t>
      </w:r>
      <w:proofErr w:type="spellStart"/>
      <w:r w:rsidRPr="00097900">
        <w:rPr>
          <w:rFonts w:ascii="Arial" w:hAnsi="Arial" w:cs="Arial"/>
        </w:rPr>
        <w:t>hermsii</w:t>
      </w:r>
      <w:proofErr w:type="spellEnd"/>
    </w:p>
    <w:p w14:paraId="35ED4466" w14:textId="77777777" w:rsidR="00AE0A86" w:rsidRPr="00097900" w:rsidRDefault="00AE0A86" w:rsidP="001C21D0">
      <w:pPr>
        <w:spacing w:after="0"/>
        <w:rPr>
          <w:rFonts w:ascii="Arial" w:hAnsi="Arial" w:cs="Arial"/>
        </w:rPr>
      </w:pPr>
    </w:p>
    <w:p w14:paraId="6A65BAF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Q120. A man has had </w:t>
      </w:r>
      <w:proofErr w:type="spellStart"/>
      <w:r w:rsidRPr="00097900">
        <w:rPr>
          <w:rFonts w:ascii="Arial" w:hAnsi="Arial" w:cs="Arial"/>
        </w:rPr>
        <w:t>diarrhoea</w:t>
      </w:r>
      <w:proofErr w:type="spellEnd"/>
      <w:r w:rsidRPr="00097900">
        <w:rPr>
          <w:rFonts w:ascii="Arial" w:hAnsi="Arial" w:cs="Arial"/>
        </w:rPr>
        <w:t xml:space="preserve"> for 3 weeks following cholecystectomy. What is the likely cause?</w:t>
      </w:r>
    </w:p>
    <w:p w14:paraId="5BC1B11A" w14:textId="77777777" w:rsidR="00AE0A86" w:rsidRPr="00097900" w:rsidRDefault="00000000" w:rsidP="001C21D0">
      <w:pPr>
        <w:keepNext/>
        <w:keepLines/>
        <w:spacing w:after="0"/>
        <w:rPr>
          <w:rFonts w:ascii="Arial" w:hAnsi="Arial" w:cs="Arial"/>
        </w:rPr>
      </w:pPr>
      <w:r w:rsidRPr="00097900">
        <w:rPr>
          <w:rFonts w:ascii="Arial" w:hAnsi="Arial" w:cs="Arial"/>
        </w:rPr>
        <w:t>1- Lactose intolerance</w:t>
      </w:r>
    </w:p>
    <w:p w14:paraId="30B40E7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Streptococcus </w:t>
      </w:r>
      <w:proofErr w:type="spellStart"/>
      <w:r w:rsidRPr="00097900">
        <w:rPr>
          <w:rFonts w:ascii="Arial" w:hAnsi="Arial" w:cs="Arial"/>
        </w:rPr>
        <w:t>viridans</w:t>
      </w:r>
      <w:proofErr w:type="spellEnd"/>
    </w:p>
    <w:p w14:paraId="069B7A72" w14:textId="77777777" w:rsidR="00AE0A86" w:rsidRPr="00097900" w:rsidRDefault="00000000" w:rsidP="001C21D0">
      <w:pPr>
        <w:keepNext/>
        <w:keepLines/>
        <w:spacing w:after="0"/>
        <w:rPr>
          <w:rFonts w:ascii="Arial" w:hAnsi="Arial" w:cs="Arial"/>
        </w:rPr>
      </w:pPr>
      <w:r w:rsidRPr="00097900">
        <w:rPr>
          <w:rFonts w:ascii="Arial" w:hAnsi="Arial" w:cs="Arial"/>
        </w:rPr>
        <w:t>3- Staphylococcus aureus</w:t>
      </w:r>
    </w:p>
    <w:p w14:paraId="15B51606" w14:textId="77777777" w:rsidR="00AE0A86" w:rsidRPr="00097900" w:rsidRDefault="00000000" w:rsidP="001C21D0">
      <w:pPr>
        <w:keepNext/>
        <w:keepLines/>
        <w:spacing w:after="0"/>
        <w:rPr>
          <w:rFonts w:ascii="Arial" w:hAnsi="Arial" w:cs="Arial"/>
        </w:rPr>
      </w:pPr>
      <w:r w:rsidRPr="00097900">
        <w:rPr>
          <w:rFonts w:ascii="Arial" w:hAnsi="Arial" w:cs="Arial"/>
        </w:rPr>
        <w:t>4- Staphylococcus epidermidis</w:t>
      </w:r>
    </w:p>
    <w:p w14:paraId="5F1A96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Bile acid malabsorption</w:t>
      </w:r>
    </w:p>
    <w:p w14:paraId="1A1C1B00" w14:textId="77777777" w:rsidR="00AE0A86" w:rsidRPr="00097900" w:rsidRDefault="00AE0A86" w:rsidP="001C21D0">
      <w:pPr>
        <w:spacing w:after="0"/>
        <w:rPr>
          <w:rFonts w:ascii="Arial" w:hAnsi="Arial" w:cs="Arial"/>
        </w:rPr>
      </w:pPr>
    </w:p>
    <w:p w14:paraId="434484E0" w14:textId="77777777" w:rsidR="00AE0A86" w:rsidRPr="00097900" w:rsidRDefault="00000000" w:rsidP="001C21D0">
      <w:pPr>
        <w:keepNext/>
        <w:keepLines/>
        <w:spacing w:after="0"/>
        <w:rPr>
          <w:rFonts w:ascii="Arial" w:hAnsi="Arial" w:cs="Arial"/>
        </w:rPr>
      </w:pPr>
      <w:r w:rsidRPr="00097900">
        <w:rPr>
          <w:rFonts w:ascii="Arial" w:hAnsi="Arial" w:cs="Arial"/>
        </w:rPr>
        <w:t>Q121. How does Staphylococcus aureus food poisoning commonly present?</w:t>
      </w:r>
    </w:p>
    <w:p w14:paraId="36AA4FD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Bloody </w:t>
      </w:r>
      <w:proofErr w:type="spellStart"/>
      <w:r w:rsidRPr="00097900">
        <w:rPr>
          <w:rFonts w:ascii="Arial" w:hAnsi="Arial" w:cs="Arial"/>
        </w:rPr>
        <w:t>diarrhoea</w:t>
      </w:r>
      <w:proofErr w:type="spellEnd"/>
    </w:p>
    <w:p w14:paraId="3EC64D2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Watery </w:t>
      </w:r>
      <w:proofErr w:type="spellStart"/>
      <w:r w:rsidRPr="00097900">
        <w:rPr>
          <w:rFonts w:ascii="Arial" w:hAnsi="Arial" w:cs="Arial"/>
        </w:rPr>
        <w:t>diarrhoea</w:t>
      </w:r>
      <w:proofErr w:type="spellEnd"/>
      <w:r w:rsidRPr="00097900">
        <w:rPr>
          <w:rFonts w:ascii="Arial" w:hAnsi="Arial" w:cs="Arial"/>
        </w:rPr>
        <w:t xml:space="preserve"> with mucous lasting 48 hours</w:t>
      </w:r>
    </w:p>
    <w:p w14:paraId="588B1E7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Severe vomiting, cramping and </w:t>
      </w:r>
      <w:proofErr w:type="spellStart"/>
      <w:r w:rsidRPr="00097900">
        <w:rPr>
          <w:rFonts w:ascii="Arial" w:hAnsi="Arial" w:cs="Arial"/>
        </w:rPr>
        <w:t>diarrhoea</w:t>
      </w:r>
      <w:proofErr w:type="spellEnd"/>
      <w:r w:rsidRPr="00097900">
        <w:rPr>
          <w:rFonts w:ascii="Arial" w:hAnsi="Arial" w:cs="Arial"/>
        </w:rPr>
        <w:t xml:space="preserve"> 12 hours after food ingestion</w:t>
      </w:r>
    </w:p>
    <w:p w14:paraId="6C1CD6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Severe vomiting, cramping and </w:t>
      </w:r>
      <w:proofErr w:type="spellStart"/>
      <w:r w:rsidRPr="00097900">
        <w:rPr>
          <w:rFonts w:ascii="Arial" w:hAnsi="Arial" w:cs="Arial"/>
          <w:b/>
          <w:highlight w:val="yellow"/>
        </w:rPr>
        <w:t>diarrhoea</w:t>
      </w:r>
      <w:proofErr w:type="spellEnd"/>
      <w:r w:rsidRPr="00097900">
        <w:rPr>
          <w:rFonts w:ascii="Arial" w:hAnsi="Arial" w:cs="Arial"/>
          <w:b/>
          <w:highlight w:val="yellow"/>
        </w:rPr>
        <w:t xml:space="preserve"> 3 hours after food ingestion</w:t>
      </w:r>
    </w:p>
    <w:p w14:paraId="294EB4F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Severe vomiting, cramping and </w:t>
      </w:r>
      <w:proofErr w:type="spellStart"/>
      <w:r w:rsidRPr="00097900">
        <w:rPr>
          <w:rFonts w:ascii="Arial" w:hAnsi="Arial" w:cs="Arial"/>
        </w:rPr>
        <w:t>diarrhoea</w:t>
      </w:r>
      <w:proofErr w:type="spellEnd"/>
      <w:r w:rsidRPr="00097900">
        <w:rPr>
          <w:rFonts w:ascii="Arial" w:hAnsi="Arial" w:cs="Arial"/>
        </w:rPr>
        <w:t xml:space="preserve"> 24 hours after food ingestion</w:t>
      </w:r>
    </w:p>
    <w:p w14:paraId="4B80EB40" w14:textId="77777777" w:rsidR="00AE0A86" w:rsidRPr="00097900" w:rsidRDefault="00AE0A86" w:rsidP="001C21D0">
      <w:pPr>
        <w:spacing w:after="0"/>
        <w:rPr>
          <w:rFonts w:ascii="Arial" w:hAnsi="Arial" w:cs="Arial"/>
        </w:rPr>
      </w:pPr>
    </w:p>
    <w:p w14:paraId="2BCDE4B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Q122. What is the best treatment for </w:t>
      </w:r>
      <w:proofErr w:type="spellStart"/>
      <w:r w:rsidRPr="00097900">
        <w:rPr>
          <w:rFonts w:ascii="Arial" w:hAnsi="Arial" w:cs="Arial"/>
        </w:rPr>
        <w:t>diarrhoea</w:t>
      </w:r>
      <w:proofErr w:type="spellEnd"/>
      <w:r w:rsidRPr="00097900">
        <w:rPr>
          <w:rFonts w:ascii="Arial" w:hAnsi="Arial" w:cs="Arial"/>
        </w:rPr>
        <w:t xml:space="preserve"> induced by cryptosporidium parvum infection of the gastrointestinal tract in an otherwise healthy patient?</w:t>
      </w:r>
    </w:p>
    <w:p w14:paraId="14CB5077" w14:textId="77777777" w:rsidR="00AE0A86" w:rsidRPr="00097900" w:rsidRDefault="00000000" w:rsidP="001C21D0">
      <w:pPr>
        <w:keepNext/>
        <w:keepLines/>
        <w:spacing w:after="0"/>
        <w:rPr>
          <w:rFonts w:ascii="Arial" w:hAnsi="Arial" w:cs="Arial"/>
        </w:rPr>
      </w:pPr>
      <w:r w:rsidRPr="00097900">
        <w:rPr>
          <w:rFonts w:ascii="Arial" w:hAnsi="Arial" w:cs="Arial"/>
        </w:rPr>
        <w:t>1- Nitrofuran</w:t>
      </w:r>
    </w:p>
    <w:p w14:paraId="56DAA9D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Melarsoprol</w:t>
      </w:r>
      <w:proofErr w:type="spellEnd"/>
    </w:p>
    <w:p w14:paraId="1DB36BD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Lodoquinol</w:t>
      </w:r>
      <w:proofErr w:type="spellEnd"/>
    </w:p>
    <w:p w14:paraId="073BCC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 treatment</w:t>
      </w:r>
    </w:p>
    <w:p w14:paraId="1C325D92" w14:textId="77777777" w:rsidR="00AE0A86" w:rsidRPr="00097900" w:rsidRDefault="00000000" w:rsidP="001C21D0">
      <w:pPr>
        <w:keepNext/>
        <w:keepLines/>
        <w:spacing w:after="0"/>
        <w:rPr>
          <w:rFonts w:ascii="Arial" w:hAnsi="Arial" w:cs="Arial"/>
        </w:rPr>
      </w:pPr>
      <w:r w:rsidRPr="00097900">
        <w:rPr>
          <w:rFonts w:ascii="Arial" w:hAnsi="Arial" w:cs="Arial"/>
        </w:rPr>
        <w:t>5- Tinidazole</w:t>
      </w:r>
    </w:p>
    <w:p w14:paraId="533C74F7" w14:textId="77777777" w:rsidR="00AE0A86" w:rsidRPr="00097900" w:rsidRDefault="00AE0A86" w:rsidP="001C21D0">
      <w:pPr>
        <w:spacing w:after="0"/>
        <w:rPr>
          <w:rFonts w:ascii="Arial" w:hAnsi="Arial" w:cs="Arial"/>
        </w:rPr>
      </w:pPr>
    </w:p>
    <w:p w14:paraId="51601A25" w14:textId="77777777" w:rsidR="00AE0A86" w:rsidRPr="00097900" w:rsidRDefault="00000000" w:rsidP="001C21D0">
      <w:pPr>
        <w:keepNext/>
        <w:keepLines/>
        <w:spacing w:after="0"/>
        <w:rPr>
          <w:rFonts w:ascii="Arial" w:hAnsi="Arial" w:cs="Arial"/>
        </w:rPr>
      </w:pPr>
      <w:r w:rsidRPr="00097900">
        <w:rPr>
          <w:rFonts w:ascii="Arial" w:hAnsi="Arial" w:cs="Arial"/>
        </w:rPr>
        <w:t>Q123. An Indian man requires a blood transfusion. There is no reaction by his cells to anti A or anti B and his serum causes agglutination of A and B. He is given 0 blood and a transfusion reaction occurs. No errors were made when transfusing the blood. Which of the following is the most likely cause?</w:t>
      </w:r>
    </w:p>
    <w:p w14:paraId="6ED7E5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Bombay phenotype</w:t>
      </w:r>
    </w:p>
    <w:p w14:paraId="6B843EA4" w14:textId="77777777" w:rsidR="00AE0A86" w:rsidRPr="00097900" w:rsidRDefault="00000000" w:rsidP="001C21D0">
      <w:pPr>
        <w:keepNext/>
        <w:keepLines/>
        <w:spacing w:after="0"/>
        <w:rPr>
          <w:rFonts w:ascii="Arial" w:hAnsi="Arial" w:cs="Arial"/>
        </w:rPr>
      </w:pPr>
      <w:r w:rsidRPr="00097900">
        <w:rPr>
          <w:rFonts w:ascii="Arial" w:hAnsi="Arial" w:cs="Arial"/>
        </w:rPr>
        <w:t>2- HIV positive reaction</w:t>
      </w:r>
    </w:p>
    <w:p w14:paraId="4B641609" w14:textId="77777777" w:rsidR="00AE0A86" w:rsidRPr="00097900" w:rsidRDefault="00000000" w:rsidP="001C21D0">
      <w:pPr>
        <w:keepNext/>
        <w:keepLines/>
        <w:spacing w:after="0"/>
        <w:rPr>
          <w:rFonts w:ascii="Arial" w:hAnsi="Arial" w:cs="Arial"/>
        </w:rPr>
      </w:pPr>
      <w:r w:rsidRPr="00097900">
        <w:rPr>
          <w:rFonts w:ascii="Arial" w:hAnsi="Arial" w:cs="Arial"/>
        </w:rPr>
        <w:t>3- Lymphoma</w:t>
      </w:r>
    </w:p>
    <w:p w14:paraId="59AE25DE" w14:textId="77777777" w:rsidR="00AE0A86" w:rsidRPr="00097900" w:rsidRDefault="00000000" w:rsidP="001C21D0">
      <w:pPr>
        <w:keepNext/>
        <w:keepLines/>
        <w:spacing w:after="0"/>
        <w:rPr>
          <w:rFonts w:ascii="Arial" w:hAnsi="Arial" w:cs="Arial"/>
        </w:rPr>
      </w:pPr>
      <w:r w:rsidRPr="00097900">
        <w:rPr>
          <w:rFonts w:ascii="Arial" w:hAnsi="Arial" w:cs="Arial"/>
        </w:rPr>
        <w:t>4- Allergy to additive in blood</w:t>
      </w:r>
    </w:p>
    <w:p w14:paraId="08EFA43F" w14:textId="77777777" w:rsidR="00AE0A86" w:rsidRPr="00097900" w:rsidRDefault="00000000" w:rsidP="001C21D0">
      <w:pPr>
        <w:keepNext/>
        <w:keepLines/>
        <w:spacing w:after="0"/>
        <w:rPr>
          <w:rFonts w:ascii="Arial" w:hAnsi="Arial" w:cs="Arial"/>
        </w:rPr>
      </w:pPr>
      <w:r w:rsidRPr="00097900">
        <w:rPr>
          <w:rFonts w:ascii="Arial" w:hAnsi="Arial" w:cs="Arial"/>
        </w:rPr>
        <w:t>5- Kashmir phenotype</w:t>
      </w:r>
    </w:p>
    <w:p w14:paraId="6C7CBC42" w14:textId="77777777" w:rsidR="00AE0A86" w:rsidRPr="00097900" w:rsidRDefault="00AE0A86" w:rsidP="001C21D0">
      <w:pPr>
        <w:spacing w:after="0"/>
        <w:rPr>
          <w:rFonts w:ascii="Arial" w:hAnsi="Arial" w:cs="Arial"/>
        </w:rPr>
      </w:pPr>
    </w:p>
    <w:p w14:paraId="084F12BC" w14:textId="77777777" w:rsidR="00AE0A86" w:rsidRPr="00097900" w:rsidRDefault="00000000" w:rsidP="001C21D0">
      <w:pPr>
        <w:keepNext/>
        <w:keepLines/>
        <w:spacing w:after="0"/>
        <w:rPr>
          <w:rFonts w:ascii="Arial" w:hAnsi="Arial" w:cs="Arial"/>
        </w:rPr>
      </w:pPr>
      <w:r w:rsidRPr="00097900">
        <w:rPr>
          <w:rFonts w:ascii="Arial" w:hAnsi="Arial" w:cs="Arial"/>
        </w:rPr>
        <w:t>Q124. A blood sample shows that the cells are not agglutinated by anti A or anti B and the serum causes agglutination of cells from blood group A and B. What is the ABO antigen phenotype?</w:t>
      </w:r>
    </w:p>
    <w:p w14:paraId="5C8E795B" w14:textId="77777777" w:rsidR="00AE0A86" w:rsidRPr="00097900" w:rsidRDefault="00000000" w:rsidP="001C21D0">
      <w:pPr>
        <w:keepNext/>
        <w:keepLines/>
        <w:spacing w:after="0"/>
        <w:rPr>
          <w:rFonts w:ascii="Arial" w:hAnsi="Arial" w:cs="Arial"/>
        </w:rPr>
      </w:pPr>
      <w:r w:rsidRPr="00097900">
        <w:rPr>
          <w:rFonts w:ascii="Arial" w:hAnsi="Arial" w:cs="Arial"/>
        </w:rPr>
        <w:t>1- AO</w:t>
      </w:r>
    </w:p>
    <w:p w14:paraId="60D287B3" w14:textId="77777777" w:rsidR="00AE0A86" w:rsidRPr="00097900" w:rsidRDefault="00000000" w:rsidP="001C21D0">
      <w:pPr>
        <w:keepNext/>
        <w:keepLines/>
        <w:spacing w:after="0"/>
        <w:rPr>
          <w:rFonts w:ascii="Arial" w:hAnsi="Arial" w:cs="Arial"/>
        </w:rPr>
      </w:pPr>
      <w:r w:rsidRPr="00097900">
        <w:rPr>
          <w:rFonts w:ascii="Arial" w:hAnsi="Arial" w:cs="Arial"/>
        </w:rPr>
        <w:t>2- AB</w:t>
      </w:r>
    </w:p>
    <w:p w14:paraId="07ACD099" w14:textId="77777777" w:rsidR="00AE0A86" w:rsidRPr="00097900" w:rsidRDefault="00000000" w:rsidP="001C21D0">
      <w:pPr>
        <w:keepNext/>
        <w:keepLines/>
        <w:spacing w:after="0"/>
        <w:rPr>
          <w:rFonts w:ascii="Arial" w:hAnsi="Arial" w:cs="Arial"/>
        </w:rPr>
      </w:pPr>
      <w:r w:rsidRPr="00097900">
        <w:rPr>
          <w:rFonts w:ascii="Arial" w:hAnsi="Arial" w:cs="Arial"/>
        </w:rPr>
        <w:t>3- AA</w:t>
      </w:r>
    </w:p>
    <w:p w14:paraId="0BCB26A5" w14:textId="77777777" w:rsidR="00AE0A86" w:rsidRPr="00097900" w:rsidRDefault="00000000" w:rsidP="001C21D0">
      <w:pPr>
        <w:keepNext/>
        <w:keepLines/>
        <w:spacing w:after="0"/>
        <w:rPr>
          <w:rFonts w:ascii="Arial" w:hAnsi="Arial" w:cs="Arial"/>
        </w:rPr>
      </w:pPr>
      <w:r w:rsidRPr="00097900">
        <w:rPr>
          <w:rFonts w:ascii="Arial" w:hAnsi="Arial" w:cs="Arial"/>
        </w:rPr>
        <w:t>4- BO</w:t>
      </w:r>
    </w:p>
    <w:p w14:paraId="0B9650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OO</w:t>
      </w:r>
    </w:p>
    <w:p w14:paraId="208BA5DA" w14:textId="77777777" w:rsidR="00AE0A86" w:rsidRPr="00097900" w:rsidRDefault="00AE0A86" w:rsidP="001C21D0">
      <w:pPr>
        <w:spacing w:after="0"/>
        <w:rPr>
          <w:rFonts w:ascii="Arial" w:hAnsi="Arial" w:cs="Arial"/>
        </w:rPr>
      </w:pPr>
    </w:p>
    <w:p w14:paraId="28665CB6" w14:textId="77777777" w:rsidR="00AE0A86" w:rsidRPr="00097900" w:rsidRDefault="00000000" w:rsidP="001C21D0">
      <w:pPr>
        <w:keepNext/>
        <w:keepLines/>
        <w:spacing w:after="0"/>
        <w:rPr>
          <w:rFonts w:ascii="Arial" w:hAnsi="Arial" w:cs="Arial"/>
        </w:rPr>
      </w:pPr>
      <w:r w:rsidRPr="00097900">
        <w:rPr>
          <w:rFonts w:ascii="Arial" w:hAnsi="Arial" w:cs="Arial"/>
        </w:rPr>
        <w:t>Q125. What is the mode of action of interferon beta 1a?</w:t>
      </w:r>
    </w:p>
    <w:p w14:paraId="79FF74A6" w14:textId="77777777" w:rsidR="00AE0A86" w:rsidRPr="00097900" w:rsidRDefault="00000000" w:rsidP="001C21D0">
      <w:pPr>
        <w:keepNext/>
        <w:keepLines/>
        <w:spacing w:after="0"/>
        <w:rPr>
          <w:rFonts w:ascii="Arial" w:hAnsi="Arial" w:cs="Arial"/>
        </w:rPr>
      </w:pPr>
      <w:r w:rsidRPr="00097900">
        <w:rPr>
          <w:rFonts w:ascii="Arial" w:hAnsi="Arial" w:cs="Arial"/>
        </w:rPr>
        <w:t>1- It prevents the activation of Natural Killer (N K) cells</w:t>
      </w:r>
    </w:p>
    <w:p w14:paraId="582B0FE5" w14:textId="77777777" w:rsidR="00AE0A86" w:rsidRPr="00097900" w:rsidRDefault="00000000" w:rsidP="001C21D0">
      <w:pPr>
        <w:keepNext/>
        <w:keepLines/>
        <w:spacing w:after="0"/>
        <w:rPr>
          <w:rFonts w:ascii="Arial" w:hAnsi="Arial" w:cs="Arial"/>
        </w:rPr>
      </w:pPr>
      <w:r w:rsidRPr="00097900">
        <w:rPr>
          <w:rFonts w:ascii="Arial" w:hAnsi="Arial" w:cs="Arial"/>
        </w:rPr>
        <w:t>2- It promotes apoptosis</w:t>
      </w:r>
    </w:p>
    <w:p w14:paraId="070DAD52" w14:textId="77777777" w:rsidR="00AE0A86" w:rsidRPr="00097900" w:rsidRDefault="00000000" w:rsidP="001C21D0">
      <w:pPr>
        <w:keepNext/>
        <w:keepLines/>
        <w:spacing w:after="0"/>
        <w:rPr>
          <w:rFonts w:ascii="Arial" w:hAnsi="Arial" w:cs="Arial"/>
        </w:rPr>
      </w:pPr>
      <w:r w:rsidRPr="00097900">
        <w:rPr>
          <w:rFonts w:ascii="Arial" w:hAnsi="Arial" w:cs="Arial"/>
        </w:rPr>
        <w:t>3- It prevents prostaglandin synthesis</w:t>
      </w:r>
    </w:p>
    <w:p w14:paraId="32BED0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It increases MHC class 1 presentation</w:t>
      </w:r>
    </w:p>
    <w:p w14:paraId="5D45EAD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It activates quiescent </w:t>
      </w:r>
      <w:proofErr w:type="spellStart"/>
      <w:r w:rsidRPr="00097900">
        <w:rPr>
          <w:rFonts w:ascii="Arial" w:hAnsi="Arial" w:cs="Arial"/>
        </w:rPr>
        <w:t>neurones</w:t>
      </w:r>
      <w:proofErr w:type="spellEnd"/>
    </w:p>
    <w:p w14:paraId="5E4F7B1F" w14:textId="77777777" w:rsidR="00AE0A86" w:rsidRPr="00097900" w:rsidRDefault="00AE0A86" w:rsidP="001C21D0">
      <w:pPr>
        <w:spacing w:after="0"/>
        <w:rPr>
          <w:rFonts w:ascii="Arial" w:hAnsi="Arial" w:cs="Arial"/>
        </w:rPr>
      </w:pPr>
    </w:p>
    <w:p w14:paraId="2A332A81" w14:textId="0B10E6D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81024" behindDoc="1" locked="0" layoutInCell="1" allowOverlap="1" wp14:anchorId="227439BF" wp14:editId="5BBD6141">
                <wp:simplePos x="0" y="0"/>
                <wp:positionH relativeFrom="page">
                  <wp:posOffset>3886200</wp:posOffset>
                </wp:positionH>
                <wp:positionV relativeFrom="page">
                  <wp:posOffset>182880</wp:posOffset>
                </wp:positionV>
                <wp:extent cx="0" cy="9692640"/>
                <wp:effectExtent l="57150" t="19050" r="76200" b="80010"/>
                <wp:wrapNone/>
                <wp:docPr id="23947401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667F94" id="Straight Connector 13" o:spid="_x0000_s1026" style="position:absolute;z-index:-254035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Q126. Which </w:t>
      </w:r>
      <w:proofErr w:type="spellStart"/>
      <w:r w:rsidR="00000000" w:rsidRPr="00097900">
        <w:rPr>
          <w:rFonts w:ascii="Arial" w:hAnsi="Arial" w:cs="Arial"/>
        </w:rPr>
        <w:t>tumour</w:t>
      </w:r>
      <w:proofErr w:type="spellEnd"/>
      <w:r w:rsidR="00000000" w:rsidRPr="00097900">
        <w:rPr>
          <w:rFonts w:ascii="Arial" w:hAnsi="Arial" w:cs="Arial"/>
        </w:rPr>
        <w:t xml:space="preserve"> suppressor protein does papillomavirus interfere with?</w:t>
      </w:r>
    </w:p>
    <w:p w14:paraId="07F27354" w14:textId="77777777" w:rsidR="00AE0A86" w:rsidRPr="00097900" w:rsidRDefault="00000000" w:rsidP="001C21D0">
      <w:pPr>
        <w:keepNext/>
        <w:keepLines/>
        <w:spacing w:after="0"/>
        <w:rPr>
          <w:rFonts w:ascii="Arial" w:hAnsi="Arial" w:cs="Arial"/>
        </w:rPr>
      </w:pPr>
      <w:r w:rsidRPr="00097900">
        <w:rPr>
          <w:rFonts w:ascii="Arial" w:hAnsi="Arial" w:cs="Arial"/>
        </w:rPr>
        <w:t>1- ST7</w:t>
      </w:r>
    </w:p>
    <w:p w14:paraId="7B3F16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p53</w:t>
      </w:r>
    </w:p>
    <w:p w14:paraId="3E506860" w14:textId="77777777" w:rsidR="00AE0A86" w:rsidRPr="00097900" w:rsidRDefault="00000000" w:rsidP="001C21D0">
      <w:pPr>
        <w:keepNext/>
        <w:keepLines/>
        <w:spacing w:after="0"/>
        <w:rPr>
          <w:rFonts w:ascii="Arial" w:hAnsi="Arial" w:cs="Arial"/>
        </w:rPr>
      </w:pPr>
      <w:r w:rsidRPr="00097900">
        <w:rPr>
          <w:rFonts w:ascii="Arial" w:hAnsi="Arial" w:cs="Arial"/>
        </w:rPr>
        <w:t>3- CD95</w:t>
      </w:r>
    </w:p>
    <w:p w14:paraId="2DC10637" w14:textId="77777777" w:rsidR="00AE0A86" w:rsidRPr="00097900" w:rsidRDefault="00000000" w:rsidP="001C21D0">
      <w:pPr>
        <w:keepNext/>
        <w:keepLines/>
        <w:spacing w:after="0"/>
        <w:rPr>
          <w:rFonts w:ascii="Arial" w:hAnsi="Arial" w:cs="Arial"/>
        </w:rPr>
      </w:pPr>
      <w:r w:rsidRPr="00097900">
        <w:rPr>
          <w:rFonts w:ascii="Arial" w:hAnsi="Arial" w:cs="Arial"/>
        </w:rPr>
        <w:t>4- APC</w:t>
      </w:r>
    </w:p>
    <w:p w14:paraId="61182F90" w14:textId="77777777" w:rsidR="00AE0A86" w:rsidRPr="00097900" w:rsidRDefault="00000000" w:rsidP="001C21D0">
      <w:pPr>
        <w:keepNext/>
        <w:keepLines/>
        <w:spacing w:after="0"/>
        <w:rPr>
          <w:rFonts w:ascii="Arial" w:hAnsi="Arial" w:cs="Arial"/>
        </w:rPr>
      </w:pPr>
      <w:r w:rsidRPr="00097900">
        <w:rPr>
          <w:rFonts w:ascii="Arial" w:hAnsi="Arial" w:cs="Arial"/>
        </w:rPr>
        <w:t>5- ST14</w:t>
      </w:r>
    </w:p>
    <w:p w14:paraId="77E5A15E" w14:textId="77777777" w:rsidR="00AE0A86" w:rsidRPr="00097900" w:rsidRDefault="00AE0A86" w:rsidP="001C21D0">
      <w:pPr>
        <w:spacing w:after="0"/>
        <w:rPr>
          <w:rFonts w:ascii="Arial" w:hAnsi="Arial" w:cs="Arial"/>
        </w:rPr>
      </w:pPr>
    </w:p>
    <w:p w14:paraId="3F6C8F3B" w14:textId="77777777" w:rsidR="00AE0A86" w:rsidRPr="00097900" w:rsidRDefault="00000000" w:rsidP="001C21D0">
      <w:pPr>
        <w:keepNext/>
        <w:keepLines/>
        <w:spacing w:after="0"/>
        <w:rPr>
          <w:rFonts w:ascii="Arial" w:hAnsi="Arial" w:cs="Arial"/>
        </w:rPr>
      </w:pPr>
      <w:r w:rsidRPr="00097900">
        <w:rPr>
          <w:rFonts w:ascii="Arial" w:hAnsi="Arial" w:cs="Arial"/>
        </w:rPr>
        <w:t>Q127. What is the pathophysiological defect in pemphigus vulgaris?</w:t>
      </w:r>
    </w:p>
    <w:p w14:paraId="42BF9C7B" w14:textId="77777777" w:rsidR="00AE0A86" w:rsidRPr="00097900" w:rsidRDefault="00000000" w:rsidP="001C21D0">
      <w:pPr>
        <w:keepNext/>
        <w:keepLines/>
        <w:spacing w:after="0"/>
        <w:rPr>
          <w:rFonts w:ascii="Arial" w:hAnsi="Arial" w:cs="Arial"/>
        </w:rPr>
      </w:pPr>
      <w:r w:rsidRPr="00097900">
        <w:rPr>
          <w:rFonts w:ascii="Arial" w:hAnsi="Arial" w:cs="Arial"/>
        </w:rPr>
        <w:t>1- Antibodies raised against type IV collagen</w:t>
      </w:r>
    </w:p>
    <w:p w14:paraId="4BE2F0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Antibodies raised against </w:t>
      </w:r>
      <w:proofErr w:type="spellStart"/>
      <w:r w:rsidRPr="00097900">
        <w:rPr>
          <w:rFonts w:ascii="Arial" w:hAnsi="Arial" w:cs="Arial"/>
          <w:b/>
          <w:highlight w:val="yellow"/>
        </w:rPr>
        <w:t>desmogleins</w:t>
      </w:r>
      <w:proofErr w:type="spellEnd"/>
    </w:p>
    <w:p w14:paraId="5C333134" w14:textId="77777777" w:rsidR="00AE0A86" w:rsidRPr="00097900" w:rsidRDefault="00000000" w:rsidP="001C21D0">
      <w:pPr>
        <w:keepNext/>
        <w:keepLines/>
        <w:spacing w:after="0"/>
        <w:rPr>
          <w:rFonts w:ascii="Arial" w:hAnsi="Arial" w:cs="Arial"/>
        </w:rPr>
      </w:pPr>
      <w:r w:rsidRPr="00097900">
        <w:rPr>
          <w:rFonts w:ascii="Arial" w:hAnsi="Arial" w:cs="Arial"/>
        </w:rPr>
        <w:t>3- Antibodies raised against selectins</w:t>
      </w:r>
    </w:p>
    <w:p w14:paraId="32F38BE1" w14:textId="77777777" w:rsidR="00AE0A86" w:rsidRPr="00097900" w:rsidRDefault="00000000" w:rsidP="001C21D0">
      <w:pPr>
        <w:keepNext/>
        <w:keepLines/>
        <w:spacing w:after="0"/>
        <w:rPr>
          <w:rFonts w:ascii="Arial" w:hAnsi="Arial" w:cs="Arial"/>
        </w:rPr>
      </w:pPr>
      <w:r w:rsidRPr="00097900">
        <w:rPr>
          <w:rFonts w:ascii="Arial" w:hAnsi="Arial" w:cs="Arial"/>
        </w:rPr>
        <w:t>4- Antibodies raised against claudin</w:t>
      </w:r>
    </w:p>
    <w:p w14:paraId="444A1779" w14:textId="77777777" w:rsidR="00AE0A86" w:rsidRPr="00097900" w:rsidRDefault="00000000" w:rsidP="001C21D0">
      <w:pPr>
        <w:keepNext/>
        <w:keepLines/>
        <w:spacing w:after="0"/>
        <w:rPr>
          <w:rFonts w:ascii="Arial" w:hAnsi="Arial" w:cs="Arial"/>
        </w:rPr>
      </w:pPr>
      <w:r w:rsidRPr="00097900">
        <w:rPr>
          <w:rFonts w:ascii="Arial" w:hAnsi="Arial" w:cs="Arial"/>
        </w:rPr>
        <w:t>5- Antibodies raised against integrins</w:t>
      </w:r>
    </w:p>
    <w:p w14:paraId="6973438A" w14:textId="77777777" w:rsidR="00AE0A86" w:rsidRPr="00097900" w:rsidRDefault="00AE0A86" w:rsidP="001C21D0">
      <w:pPr>
        <w:spacing w:after="0"/>
        <w:rPr>
          <w:rFonts w:ascii="Arial" w:hAnsi="Arial" w:cs="Arial"/>
        </w:rPr>
      </w:pPr>
    </w:p>
    <w:p w14:paraId="05F2E306" w14:textId="77777777" w:rsidR="00AE0A86" w:rsidRPr="00097900" w:rsidRDefault="00000000" w:rsidP="001C21D0">
      <w:pPr>
        <w:keepNext/>
        <w:keepLines/>
        <w:spacing w:after="0"/>
        <w:rPr>
          <w:rFonts w:ascii="Arial" w:hAnsi="Arial" w:cs="Arial"/>
        </w:rPr>
      </w:pPr>
      <w:r w:rsidRPr="00097900">
        <w:rPr>
          <w:rFonts w:ascii="Arial" w:hAnsi="Arial" w:cs="Arial"/>
        </w:rPr>
        <w:t>Q128. Which enzyme would you inhibit to slow the development of firm nodules over the back of a patients fingers, hands, forearms and tragus.</w:t>
      </w:r>
    </w:p>
    <w:p w14:paraId="51FC0125" w14:textId="77777777" w:rsidR="00AE0A86" w:rsidRPr="00097900" w:rsidRDefault="00000000" w:rsidP="001C21D0">
      <w:pPr>
        <w:keepNext/>
        <w:keepLines/>
        <w:spacing w:after="0"/>
        <w:rPr>
          <w:rFonts w:ascii="Arial" w:hAnsi="Arial" w:cs="Arial"/>
        </w:rPr>
      </w:pPr>
      <w:r w:rsidRPr="00097900">
        <w:rPr>
          <w:rFonts w:ascii="Arial" w:hAnsi="Arial" w:cs="Arial"/>
        </w:rPr>
        <w:t>1- Adenosine deaminase</w:t>
      </w:r>
    </w:p>
    <w:p w14:paraId="4BC4C9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Xanthine oxidase</w:t>
      </w:r>
    </w:p>
    <w:p w14:paraId="57720969" w14:textId="77777777" w:rsidR="00AE0A86" w:rsidRPr="00097900" w:rsidRDefault="00000000" w:rsidP="001C21D0">
      <w:pPr>
        <w:keepNext/>
        <w:keepLines/>
        <w:spacing w:after="0"/>
        <w:rPr>
          <w:rFonts w:ascii="Arial" w:hAnsi="Arial" w:cs="Arial"/>
        </w:rPr>
      </w:pPr>
      <w:r w:rsidRPr="00097900">
        <w:rPr>
          <w:rFonts w:ascii="Arial" w:hAnsi="Arial" w:cs="Arial"/>
        </w:rPr>
        <w:t>3- Nitrogenase</w:t>
      </w:r>
    </w:p>
    <w:p w14:paraId="4CDFF4E9" w14:textId="77777777" w:rsidR="00AE0A86" w:rsidRPr="00097900" w:rsidRDefault="00000000" w:rsidP="001C21D0">
      <w:pPr>
        <w:keepNext/>
        <w:keepLines/>
        <w:spacing w:after="0"/>
        <w:rPr>
          <w:rFonts w:ascii="Arial" w:hAnsi="Arial" w:cs="Arial"/>
        </w:rPr>
      </w:pPr>
      <w:r w:rsidRPr="00097900">
        <w:rPr>
          <w:rFonts w:ascii="Arial" w:hAnsi="Arial" w:cs="Arial"/>
        </w:rPr>
        <w:t>4- Ceruloplasmin</w:t>
      </w:r>
    </w:p>
    <w:p w14:paraId="46C35A79" w14:textId="77777777" w:rsidR="00AE0A86" w:rsidRPr="00097900" w:rsidRDefault="00000000" w:rsidP="001C21D0">
      <w:pPr>
        <w:keepNext/>
        <w:keepLines/>
        <w:spacing w:after="0"/>
        <w:rPr>
          <w:rFonts w:ascii="Arial" w:hAnsi="Arial" w:cs="Arial"/>
        </w:rPr>
      </w:pPr>
      <w:r w:rsidRPr="00097900">
        <w:rPr>
          <w:rFonts w:ascii="Arial" w:hAnsi="Arial" w:cs="Arial"/>
        </w:rPr>
        <w:t>5- Uricase</w:t>
      </w:r>
    </w:p>
    <w:p w14:paraId="4F72A6E7" w14:textId="77777777" w:rsidR="00AE0A86" w:rsidRPr="00097900" w:rsidRDefault="00AE0A86" w:rsidP="001C21D0">
      <w:pPr>
        <w:spacing w:after="0"/>
        <w:rPr>
          <w:rFonts w:ascii="Arial" w:hAnsi="Arial" w:cs="Arial"/>
        </w:rPr>
      </w:pPr>
    </w:p>
    <w:p w14:paraId="7C79C8AD" w14:textId="77777777" w:rsidR="00AE0A86" w:rsidRPr="00097900" w:rsidRDefault="00000000" w:rsidP="001C21D0">
      <w:pPr>
        <w:keepNext/>
        <w:keepLines/>
        <w:spacing w:after="0"/>
        <w:rPr>
          <w:rFonts w:ascii="Arial" w:hAnsi="Arial" w:cs="Arial"/>
        </w:rPr>
      </w:pPr>
      <w:r w:rsidRPr="00097900">
        <w:rPr>
          <w:rFonts w:ascii="Arial" w:hAnsi="Arial" w:cs="Arial"/>
        </w:rPr>
        <w:t>Q129. Which pathway predominantly produces the energy for marathon running?</w:t>
      </w:r>
    </w:p>
    <w:p w14:paraId="6714901A" w14:textId="77777777" w:rsidR="00AE0A86" w:rsidRPr="00097900" w:rsidRDefault="00000000" w:rsidP="001C21D0">
      <w:pPr>
        <w:keepNext/>
        <w:keepLines/>
        <w:spacing w:after="0"/>
        <w:rPr>
          <w:rFonts w:ascii="Arial" w:hAnsi="Arial" w:cs="Arial"/>
        </w:rPr>
      </w:pPr>
      <w:r w:rsidRPr="00097900">
        <w:rPr>
          <w:rFonts w:ascii="Arial" w:hAnsi="Arial" w:cs="Arial"/>
        </w:rPr>
        <w:t>1- Lactate cycle aka Cori cycle</w:t>
      </w:r>
    </w:p>
    <w:p w14:paraId="1AE92E02" w14:textId="77777777" w:rsidR="00AE0A86" w:rsidRPr="00097900" w:rsidRDefault="00000000" w:rsidP="001C21D0">
      <w:pPr>
        <w:keepNext/>
        <w:keepLines/>
        <w:spacing w:after="0"/>
        <w:rPr>
          <w:rFonts w:ascii="Arial" w:hAnsi="Arial" w:cs="Arial"/>
        </w:rPr>
      </w:pPr>
      <w:r w:rsidRPr="00097900">
        <w:rPr>
          <w:rFonts w:ascii="Arial" w:hAnsi="Arial" w:cs="Arial"/>
        </w:rPr>
        <w:t>2- Glycogenesis</w:t>
      </w:r>
    </w:p>
    <w:p w14:paraId="7E96C02A" w14:textId="77777777" w:rsidR="00AE0A86" w:rsidRPr="00097900" w:rsidRDefault="00000000" w:rsidP="001C21D0">
      <w:pPr>
        <w:keepNext/>
        <w:keepLines/>
        <w:spacing w:after="0"/>
        <w:rPr>
          <w:rFonts w:ascii="Arial" w:hAnsi="Arial" w:cs="Arial"/>
        </w:rPr>
      </w:pPr>
      <w:r w:rsidRPr="00097900">
        <w:rPr>
          <w:rFonts w:ascii="Arial" w:hAnsi="Arial" w:cs="Arial"/>
        </w:rPr>
        <w:t>3- Glycogenolysis</w:t>
      </w:r>
    </w:p>
    <w:p w14:paraId="785709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Beta oxidation</w:t>
      </w:r>
    </w:p>
    <w:p w14:paraId="3E0F033C" w14:textId="77777777" w:rsidR="00AE0A86" w:rsidRPr="00097900" w:rsidRDefault="00000000" w:rsidP="001C21D0">
      <w:pPr>
        <w:keepNext/>
        <w:keepLines/>
        <w:spacing w:after="0"/>
        <w:rPr>
          <w:rFonts w:ascii="Arial" w:hAnsi="Arial" w:cs="Arial"/>
        </w:rPr>
      </w:pPr>
      <w:r w:rsidRPr="00097900">
        <w:rPr>
          <w:rFonts w:ascii="Arial" w:hAnsi="Arial" w:cs="Arial"/>
        </w:rPr>
        <w:t>5- Gluconeogenesis</w:t>
      </w:r>
    </w:p>
    <w:p w14:paraId="60FBF587" w14:textId="77777777" w:rsidR="00AE0A86" w:rsidRPr="00097900" w:rsidRDefault="00AE0A86" w:rsidP="001C21D0">
      <w:pPr>
        <w:spacing w:after="0"/>
        <w:rPr>
          <w:rFonts w:ascii="Arial" w:hAnsi="Arial" w:cs="Arial"/>
        </w:rPr>
      </w:pPr>
    </w:p>
    <w:p w14:paraId="3D0728FD" w14:textId="77777777" w:rsidR="00AE0A86" w:rsidRPr="00097900" w:rsidRDefault="00000000" w:rsidP="001C21D0">
      <w:pPr>
        <w:keepNext/>
        <w:keepLines/>
        <w:spacing w:after="0"/>
        <w:rPr>
          <w:rFonts w:ascii="Arial" w:hAnsi="Arial" w:cs="Arial"/>
        </w:rPr>
      </w:pPr>
      <w:r w:rsidRPr="00097900">
        <w:rPr>
          <w:rFonts w:ascii="Arial" w:hAnsi="Arial" w:cs="Arial"/>
        </w:rPr>
        <w:t>Q130. Which vessels are most sensitive to nitrates?</w:t>
      </w:r>
    </w:p>
    <w:p w14:paraId="56BC4F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Veins</w:t>
      </w:r>
    </w:p>
    <w:p w14:paraId="114E0F71" w14:textId="77777777" w:rsidR="00AE0A86" w:rsidRPr="00097900" w:rsidRDefault="00000000" w:rsidP="001C21D0">
      <w:pPr>
        <w:keepNext/>
        <w:keepLines/>
        <w:spacing w:after="0"/>
        <w:rPr>
          <w:rFonts w:ascii="Arial" w:hAnsi="Arial" w:cs="Arial"/>
        </w:rPr>
      </w:pPr>
      <w:r w:rsidRPr="00097900">
        <w:rPr>
          <w:rFonts w:ascii="Arial" w:hAnsi="Arial" w:cs="Arial"/>
        </w:rPr>
        <w:t>2- Coronary arteries</w:t>
      </w:r>
    </w:p>
    <w:p w14:paraId="7AB31CB7" w14:textId="77777777" w:rsidR="00AE0A86" w:rsidRPr="00097900" w:rsidRDefault="00000000" w:rsidP="001C21D0">
      <w:pPr>
        <w:keepNext/>
        <w:keepLines/>
        <w:spacing w:after="0"/>
        <w:rPr>
          <w:rFonts w:ascii="Arial" w:hAnsi="Arial" w:cs="Arial"/>
        </w:rPr>
      </w:pPr>
      <w:r w:rsidRPr="00097900">
        <w:rPr>
          <w:rFonts w:ascii="Arial" w:hAnsi="Arial" w:cs="Arial"/>
        </w:rPr>
        <w:t>3- Pulmonary arteries</w:t>
      </w:r>
    </w:p>
    <w:p w14:paraId="4461A14D" w14:textId="77777777" w:rsidR="00AE0A86" w:rsidRPr="00097900" w:rsidRDefault="00000000" w:rsidP="001C21D0">
      <w:pPr>
        <w:keepNext/>
        <w:keepLines/>
        <w:spacing w:after="0"/>
        <w:rPr>
          <w:rFonts w:ascii="Arial" w:hAnsi="Arial" w:cs="Arial"/>
        </w:rPr>
      </w:pPr>
      <w:r w:rsidRPr="00097900">
        <w:rPr>
          <w:rFonts w:ascii="Arial" w:hAnsi="Arial" w:cs="Arial"/>
        </w:rPr>
        <w:t>4- Capillaries</w:t>
      </w:r>
    </w:p>
    <w:p w14:paraId="7075D485" w14:textId="77777777" w:rsidR="00AE0A86" w:rsidRPr="00097900" w:rsidRDefault="00000000" w:rsidP="001C21D0">
      <w:pPr>
        <w:keepNext/>
        <w:keepLines/>
        <w:spacing w:after="0"/>
        <w:rPr>
          <w:rFonts w:ascii="Arial" w:hAnsi="Arial" w:cs="Arial"/>
        </w:rPr>
      </w:pPr>
      <w:r w:rsidRPr="00097900">
        <w:rPr>
          <w:rFonts w:ascii="Arial" w:hAnsi="Arial" w:cs="Arial"/>
        </w:rPr>
        <w:t>5- Lymphatic vessels</w:t>
      </w:r>
    </w:p>
    <w:p w14:paraId="7366F271" w14:textId="77777777" w:rsidR="00AE0A86" w:rsidRPr="00097900" w:rsidRDefault="00AE0A86" w:rsidP="001C21D0">
      <w:pPr>
        <w:spacing w:after="0"/>
        <w:rPr>
          <w:rFonts w:ascii="Arial" w:hAnsi="Arial" w:cs="Arial"/>
        </w:rPr>
      </w:pPr>
    </w:p>
    <w:p w14:paraId="4F6FCA44" w14:textId="77777777" w:rsidR="00AE0A86" w:rsidRPr="00097900" w:rsidRDefault="00000000" w:rsidP="001C21D0">
      <w:pPr>
        <w:keepNext/>
        <w:keepLines/>
        <w:spacing w:after="0"/>
        <w:rPr>
          <w:rFonts w:ascii="Arial" w:hAnsi="Arial" w:cs="Arial"/>
        </w:rPr>
      </w:pPr>
      <w:r w:rsidRPr="00097900">
        <w:rPr>
          <w:rFonts w:ascii="Arial" w:hAnsi="Arial" w:cs="Arial"/>
        </w:rPr>
        <w:t>Q131. Which cell type are foam cells derived from?</w:t>
      </w:r>
    </w:p>
    <w:p w14:paraId="0EAF7E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Macrophages</w:t>
      </w:r>
    </w:p>
    <w:p w14:paraId="7D8A43A5" w14:textId="77777777" w:rsidR="00AE0A86" w:rsidRPr="00097900" w:rsidRDefault="00000000" w:rsidP="001C21D0">
      <w:pPr>
        <w:keepNext/>
        <w:keepLines/>
        <w:spacing w:after="0"/>
        <w:rPr>
          <w:rFonts w:ascii="Arial" w:hAnsi="Arial" w:cs="Arial"/>
        </w:rPr>
      </w:pPr>
      <w:r w:rsidRPr="00097900">
        <w:rPr>
          <w:rFonts w:ascii="Arial" w:hAnsi="Arial" w:cs="Arial"/>
        </w:rPr>
        <w:t>2- Eosinophils</w:t>
      </w:r>
    </w:p>
    <w:p w14:paraId="3C520335" w14:textId="77777777" w:rsidR="00AE0A86" w:rsidRPr="00097900" w:rsidRDefault="00000000" w:rsidP="001C21D0">
      <w:pPr>
        <w:keepNext/>
        <w:keepLines/>
        <w:spacing w:after="0"/>
        <w:rPr>
          <w:rFonts w:ascii="Arial" w:hAnsi="Arial" w:cs="Arial"/>
        </w:rPr>
      </w:pPr>
      <w:r w:rsidRPr="00097900">
        <w:rPr>
          <w:rFonts w:ascii="Arial" w:hAnsi="Arial" w:cs="Arial"/>
        </w:rPr>
        <w:t>3- Fibroblasts</w:t>
      </w:r>
    </w:p>
    <w:p w14:paraId="3151E23E" w14:textId="77777777" w:rsidR="00AE0A86" w:rsidRPr="00097900" w:rsidRDefault="00000000" w:rsidP="001C21D0">
      <w:pPr>
        <w:keepNext/>
        <w:keepLines/>
        <w:spacing w:after="0"/>
        <w:rPr>
          <w:rFonts w:ascii="Arial" w:hAnsi="Arial" w:cs="Arial"/>
        </w:rPr>
      </w:pPr>
      <w:r w:rsidRPr="00097900">
        <w:rPr>
          <w:rFonts w:ascii="Arial" w:hAnsi="Arial" w:cs="Arial"/>
        </w:rPr>
        <w:t>4- Neutrophils</w:t>
      </w:r>
    </w:p>
    <w:p w14:paraId="2D614422" w14:textId="77777777" w:rsidR="00AE0A86" w:rsidRPr="00097900" w:rsidRDefault="00000000" w:rsidP="001C21D0">
      <w:pPr>
        <w:keepNext/>
        <w:keepLines/>
        <w:spacing w:after="0"/>
        <w:rPr>
          <w:rFonts w:ascii="Arial" w:hAnsi="Arial" w:cs="Arial"/>
        </w:rPr>
      </w:pPr>
      <w:r w:rsidRPr="00097900">
        <w:rPr>
          <w:rFonts w:ascii="Arial" w:hAnsi="Arial" w:cs="Arial"/>
        </w:rPr>
        <w:t>5- Endothelial cells</w:t>
      </w:r>
    </w:p>
    <w:p w14:paraId="077F9D81" w14:textId="77777777" w:rsidR="00AE0A86" w:rsidRPr="00097900" w:rsidRDefault="00AE0A86" w:rsidP="001C21D0">
      <w:pPr>
        <w:spacing w:after="0"/>
        <w:rPr>
          <w:rFonts w:ascii="Arial" w:hAnsi="Arial" w:cs="Arial"/>
        </w:rPr>
      </w:pPr>
    </w:p>
    <w:p w14:paraId="45CA0679" w14:textId="77777777" w:rsidR="00AE0A86" w:rsidRPr="00097900" w:rsidRDefault="00000000" w:rsidP="001C21D0">
      <w:pPr>
        <w:keepNext/>
        <w:keepLines/>
        <w:spacing w:after="0"/>
        <w:rPr>
          <w:rFonts w:ascii="Arial" w:hAnsi="Arial" w:cs="Arial"/>
        </w:rPr>
      </w:pPr>
      <w:r w:rsidRPr="00097900">
        <w:rPr>
          <w:rFonts w:ascii="Arial" w:hAnsi="Arial" w:cs="Arial"/>
        </w:rPr>
        <w:t>Q132. Which cells cause liver fibrosis when activated?</w:t>
      </w:r>
    </w:p>
    <w:p w14:paraId="72673B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Hepatic stellate cells</w:t>
      </w:r>
    </w:p>
    <w:p w14:paraId="7D506B08" w14:textId="77777777" w:rsidR="00AE0A86" w:rsidRPr="00097900" w:rsidRDefault="00000000" w:rsidP="001C21D0">
      <w:pPr>
        <w:keepNext/>
        <w:keepLines/>
        <w:spacing w:after="0"/>
        <w:rPr>
          <w:rFonts w:ascii="Arial" w:hAnsi="Arial" w:cs="Arial"/>
        </w:rPr>
      </w:pPr>
      <w:r w:rsidRPr="00097900">
        <w:rPr>
          <w:rFonts w:ascii="Arial" w:hAnsi="Arial" w:cs="Arial"/>
        </w:rPr>
        <w:t>2- Endothelial cells</w:t>
      </w:r>
    </w:p>
    <w:p w14:paraId="11271CE7" w14:textId="77777777" w:rsidR="00AE0A86" w:rsidRPr="00097900" w:rsidRDefault="00000000" w:rsidP="001C21D0">
      <w:pPr>
        <w:keepNext/>
        <w:keepLines/>
        <w:spacing w:after="0"/>
        <w:rPr>
          <w:rFonts w:ascii="Arial" w:hAnsi="Arial" w:cs="Arial"/>
        </w:rPr>
      </w:pPr>
      <w:r w:rsidRPr="00097900">
        <w:rPr>
          <w:rFonts w:ascii="Arial" w:hAnsi="Arial" w:cs="Arial"/>
        </w:rPr>
        <w:t>3- Kupffer cells</w:t>
      </w:r>
    </w:p>
    <w:p w14:paraId="248C7B4C" w14:textId="77777777" w:rsidR="00AE0A86" w:rsidRPr="00097900" w:rsidRDefault="00000000" w:rsidP="001C21D0">
      <w:pPr>
        <w:keepNext/>
        <w:keepLines/>
        <w:spacing w:after="0"/>
        <w:rPr>
          <w:rFonts w:ascii="Arial" w:hAnsi="Arial" w:cs="Arial"/>
        </w:rPr>
      </w:pPr>
      <w:r w:rsidRPr="00097900">
        <w:rPr>
          <w:rFonts w:ascii="Arial" w:hAnsi="Arial" w:cs="Arial"/>
        </w:rPr>
        <w:t>4- Hepatocytes</w:t>
      </w:r>
    </w:p>
    <w:p w14:paraId="3C62E0FC" w14:textId="77777777" w:rsidR="00AE0A86" w:rsidRPr="00097900" w:rsidRDefault="00000000" w:rsidP="001C21D0">
      <w:pPr>
        <w:keepNext/>
        <w:keepLines/>
        <w:spacing w:after="0"/>
        <w:rPr>
          <w:rFonts w:ascii="Arial" w:hAnsi="Arial" w:cs="Arial"/>
        </w:rPr>
      </w:pPr>
      <w:r w:rsidRPr="00097900">
        <w:rPr>
          <w:rFonts w:ascii="Arial" w:hAnsi="Arial" w:cs="Arial"/>
        </w:rPr>
        <w:t>5- Cholangiocytes</w:t>
      </w:r>
    </w:p>
    <w:p w14:paraId="385DFD3D" w14:textId="77777777" w:rsidR="00AE0A86" w:rsidRPr="00097900" w:rsidRDefault="00AE0A86" w:rsidP="001C21D0">
      <w:pPr>
        <w:spacing w:after="0"/>
        <w:rPr>
          <w:rFonts w:ascii="Arial" w:hAnsi="Arial" w:cs="Arial"/>
        </w:rPr>
      </w:pPr>
    </w:p>
    <w:p w14:paraId="08C8D0E6" w14:textId="77777777" w:rsidR="00AE0A86" w:rsidRPr="00097900" w:rsidRDefault="00000000" w:rsidP="001C21D0">
      <w:pPr>
        <w:keepNext/>
        <w:keepLines/>
        <w:spacing w:after="0"/>
        <w:rPr>
          <w:rFonts w:ascii="Arial" w:hAnsi="Arial" w:cs="Arial"/>
        </w:rPr>
      </w:pPr>
      <w:r w:rsidRPr="00097900">
        <w:rPr>
          <w:rFonts w:ascii="Arial" w:hAnsi="Arial" w:cs="Arial"/>
        </w:rPr>
        <w:t>Q133. Which enzyme breaks base pairs in a double stranded DNA molecule?</w:t>
      </w:r>
    </w:p>
    <w:p w14:paraId="1B02C2D3" w14:textId="77777777" w:rsidR="00AE0A86" w:rsidRPr="00097900" w:rsidRDefault="00000000" w:rsidP="001C21D0">
      <w:pPr>
        <w:keepNext/>
        <w:keepLines/>
        <w:spacing w:after="0"/>
        <w:rPr>
          <w:rFonts w:ascii="Arial" w:hAnsi="Arial" w:cs="Arial"/>
        </w:rPr>
      </w:pPr>
      <w:r w:rsidRPr="00097900">
        <w:rPr>
          <w:rFonts w:ascii="Arial" w:hAnsi="Arial" w:cs="Arial"/>
        </w:rPr>
        <w:t>1- Topoisomerase</w:t>
      </w:r>
    </w:p>
    <w:p w14:paraId="53F8E621" w14:textId="77777777" w:rsidR="00AE0A86" w:rsidRPr="00097900" w:rsidRDefault="00000000" w:rsidP="001C21D0">
      <w:pPr>
        <w:keepNext/>
        <w:keepLines/>
        <w:spacing w:after="0"/>
        <w:rPr>
          <w:rFonts w:ascii="Arial" w:hAnsi="Arial" w:cs="Arial"/>
        </w:rPr>
      </w:pPr>
      <w:r w:rsidRPr="00097900">
        <w:rPr>
          <w:rFonts w:ascii="Arial" w:hAnsi="Arial" w:cs="Arial"/>
        </w:rPr>
        <w:t>2- DNA polymerase</w:t>
      </w:r>
    </w:p>
    <w:p w14:paraId="0EA152CA" w14:textId="77777777" w:rsidR="00AE0A86" w:rsidRPr="00097900" w:rsidRDefault="00000000" w:rsidP="001C21D0">
      <w:pPr>
        <w:keepNext/>
        <w:keepLines/>
        <w:spacing w:after="0"/>
        <w:rPr>
          <w:rFonts w:ascii="Arial" w:hAnsi="Arial" w:cs="Arial"/>
        </w:rPr>
      </w:pPr>
      <w:r w:rsidRPr="00097900">
        <w:rPr>
          <w:rFonts w:ascii="Arial" w:hAnsi="Arial" w:cs="Arial"/>
        </w:rPr>
        <w:t>3- Ligase</w:t>
      </w:r>
    </w:p>
    <w:p w14:paraId="5DF1B7D8" w14:textId="77777777" w:rsidR="00AE0A86" w:rsidRPr="00097900" w:rsidRDefault="00000000" w:rsidP="001C21D0">
      <w:pPr>
        <w:keepNext/>
        <w:keepLines/>
        <w:spacing w:after="0"/>
        <w:rPr>
          <w:rFonts w:ascii="Arial" w:hAnsi="Arial" w:cs="Arial"/>
        </w:rPr>
      </w:pPr>
      <w:r w:rsidRPr="00097900">
        <w:rPr>
          <w:rFonts w:ascii="Arial" w:hAnsi="Arial" w:cs="Arial"/>
        </w:rPr>
        <w:t>4- Nuclease</w:t>
      </w:r>
    </w:p>
    <w:p w14:paraId="1D26B6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Helicase</w:t>
      </w:r>
    </w:p>
    <w:p w14:paraId="713829AE" w14:textId="77777777" w:rsidR="00AE0A86" w:rsidRPr="00097900" w:rsidRDefault="00AE0A86" w:rsidP="001C21D0">
      <w:pPr>
        <w:spacing w:after="0"/>
        <w:rPr>
          <w:rFonts w:ascii="Arial" w:hAnsi="Arial" w:cs="Arial"/>
        </w:rPr>
      </w:pPr>
    </w:p>
    <w:p w14:paraId="12A3DC18" w14:textId="77777777" w:rsidR="00AE0A86" w:rsidRPr="00097900" w:rsidRDefault="00000000" w:rsidP="001C21D0">
      <w:pPr>
        <w:keepNext/>
        <w:keepLines/>
        <w:spacing w:after="0"/>
        <w:rPr>
          <w:rFonts w:ascii="Arial" w:hAnsi="Arial" w:cs="Arial"/>
        </w:rPr>
      </w:pPr>
      <w:r w:rsidRPr="00097900">
        <w:rPr>
          <w:rFonts w:ascii="Arial" w:hAnsi="Arial" w:cs="Arial"/>
        </w:rPr>
        <w:t>Q134. Which enzyme forms phosphodiester bonds between complimentary bases of DNA?</w:t>
      </w:r>
    </w:p>
    <w:p w14:paraId="333F3D24" w14:textId="77777777" w:rsidR="00AE0A86" w:rsidRPr="00097900" w:rsidRDefault="00000000" w:rsidP="001C21D0">
      <w:pPr>
        <w:keepNext/>
        <w:keepLines/>
        <w:spacing w:after="0"/>
        <w:rPr>
          <w:rFonts w:ascii="Arial" w:hAnsi="Arial" w:cs="Arial"/>
        </w:rPr>
      </w:pPr>
      <w:r w:rsidRPr="00097900">
        <w:rPr>
          <w:rFonts w:ascii="Arial" w:hAnsi="Arial" w:cs="Arial"/>
        </w:rPr>
        <w:t>1- DNA topoisomerase</w:t>
      </w:r>
    </w:p>
    <w:p w14:paraId="1C195F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DNA ligase</w:t>
      </w:r>
    </w:p>
    <w:p w14:paraId="1469E2EB" w14:textId="77777777" w:rsidR="00AE0A86" w:rsidRPr="00097900" w:rsidRDefault="00000000" w:rsidP="001C21D0">
      <w:pPr>
        <w:keepNext/>
        <w:keepLines/>
        <w:spacing w:after="0"/>
        <w:rPr>
          <w:rFonts w:ascii="Arial" w:hAnsi="Arial" w:cs="Arial"/>
        </w:rPr>
      </w:pPr>
      <w:r w:rsidRPr="00097900">
        <w:rPr>
          <w:rFonts w:ascii="Arial" w:hAnsi="Arial" w:cs="Arial"/>
        </w:rPr>
        <w:t>3- DNA polymerase</w:t>
      </w:r>
    </w:p>
    <w:p w14:paraId="3D3311F6" w14:textId="77777777" w:rsidR="00AE0A86" w:rsidRPr="00097900" w:rsidRDefault="00000000" w:rsidP="001C21D0">
      <w:pPr>
        <w:keepNext/>
        <w:keepLines/>
        <w:spacing w:after="0"/>
        <w:rPr>
          <w:rFonts w:ascii="Arial" w:hAnsi="Arial" w:cs="Arial"/>
        </w:rPr>
      </w:pPr>
      <w:r w:rsidRPr="00097900">
        <w:rPr>
          <w:rFonts w:ascii="Arial" w:hAnsi="Arial" w:cs="Arial"/>
        </w:rPr>
        <w:t>4- DNA gyrase</w:t>
      </w:r>
    </w:p>
    <w:p w14:paraId="6B44D3DF" w14:textId="77777777" w:rsidR="00AE0A86" w:rsidRPr="00097900" w:rsidRDefault="00000000" w:rsidP="001C21D0">
      <w:pPr>
        <w:keepNext/>
        <w:keepLines/>
        <w:spacing w:after="0"/>
        <w:rPr>
          <w:rFonts w:ascii="Arial" w:hAnsi="Arial" w:cs="Arial"/>
        </w:rPr>
      </w:pPr>
      <w:r w:rsidRPr="00097900">
        <w:rPr>
          <w:rFonts w:ascii="Arial" w:hAnsi="Arial" w:cs="Arial"/>
        </w:rPr>
        <w:t>5- DNA helicase</w:t>
      </w:r>
    </w:p>
    <w:p w14:paraId="4A80F31E" w14:textId="77777777" w:rsidR="00AE0A86" w:rsidRPr="00097900" w:rsidRDefault="00AE0A86" w:rsidP="001C21D0">
      <w:pPr>
        <w:spacing w:after="0"/>
        <w:rPr>
          <w:rFonts w:ascii="Arial" w:hAnsi="Arial" w:cs="Arial"/>
        </w:rPr>
      </w:pPr>
    </w:p>
    <w:p w14:paraId="4FFBAF52" w14:textId="77777777" w:rsidR="00AE0A86" w:rsidRPr="00097900" w:rsidRDefault="00000000" w:rsidP="001C21D0">
      <w:pPr>
        <w:keepNext/>
        <w:keepLines/>
        <w:spacing w:after="0"/>
        <w:rPr>
          <w:rFonts w:ascii="Arial" w:hAnsi="Arial" w:cs="Arial"/>
        </w:rPr>
      </w:pPr>
      <w:r w:rsidRPr="00097900">
        <w:rPr>
          <w:rFonts w:ascii="Arial" w:hAnsi="Arial" w:cs="Arial"/>
        </w:rPr>
        <w:t>Q135. Which disease is paired with its defective chromosome?</w:t>
      </w:r>
    </w:p>
    <w:p w14:paraId="0581CC70" w14:textId="77777777" w:rsidR="00AE0A86" w:rsidRPr="00097900" w:rsidRDefault="00000000" w:rsidP="001C21D0">
      <w:pPr>
        <w:keepNext/>
        <w:keepLines/>
        <w:spacing w:after="0"/>
        <w:rPr>
          <w:rFonts w:ascii="Arial" w:hAnsi="Arial" w:cs="Arial"/>
        </w:rPr>
      </w:pPr>
      <w:r w:rsidRPr="00097900">
        <w:rPr>
          <w:rFonts w:ascii="Arial" w:hAnsi="Arial" w:cs="Arial"/>
        </w:rPr>
        <w:t>1- Edwards syndrome and chromosome 19</w:t>
      </w:r>
    </w:p>
    <w:p w14:paraId="5F8C8A86" w14:textId="77777777" w:rsidR="00AE0A86" w:rsidRPr="00097900" w:rsidRDefault="00000000" w:rsidP="001C21D0">
      <w:pPr>
        <w:keepNext/>
        <w:keepLines/>
        <w:spacing w:after="0"/>
        <w:rPr>
          <w:rFonts w:ascii="Arial" w:hAnsi="Arial" w:cs="Arial"/>
        </w:rPr>
      </w:pPr>
      <w:r w:rsidRPr="00097900">
        <w:rPr>
          <w:rFonts w:ascii="Arial" w:hAnsi="Arial" w:cs="Arial"/>
        </w:rPr>
        <w:t>2- Gilberts syndrome and chromosome 11</w:t>
      </w:r>
    </w:p>
    <w:p w14:paraId="2DAB2C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Cystic fibrosis and chromosome 7</w:t>
      </w:r>
    </w:p>
    <w:p w14:paraId="1AD5BFC1" w14:textId="77777777" w:rsidR="00AE0A86" w:rsidRPr="00097900" w:rsidRDefault="00000000" w:rsidP="001C21D0">
      <w:pPr>
        <w:keepNext/>
        <w:keepLines/>
        <w:spacing w:after="0"/>
        <w:rPr>
          <w:rFonts w:ascii="Arial" w:hAnsi="Arial" w:cs="Arial"/>
        </w:rPr>
      </w:pPr>
      <w:r w:rsidRPr="00097900">
        <w:rPr>
          <w:rFonts w:ascii="Arial" w:hAnsi="Arial" w:cs="Arial"/>
        </w:rPr>
        <w:t>4- Chronic myelogenous leukemia (CM L) and chromosomes 9 and 21</w:t>
      </w:r>
    </w:p>
    <w:p w14:paraId="1529FF8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Haemophilia</w:t>
      </w:r>
      <w:proofErr w:type="spellEnd"/>
      <w:r w:rsidRPr="00097900">
        <w:rPr>
          <w:rFonts w:ascii="Arial" w:hAnsi="Arial" w:cs="Arial"/>
        </w:rPr>
        <w:t xml:space="preserve"> A and chromosome 3</w:t>
      </w:r>
    </w:p>
    <w:p w14:paraId="073C51D5" w14:textId="77777777" w:rsidR="00AE0A86" w:rsidRPr="00097900" w:rsidRDefault="00AE0A86" w:rsidP="001C21D0">
      <w:pPr>
        <w:spacing w:after="0"/>
        <w:rPr>
          <w:rFonts w:ascii="Arial" w:hAnsi="Arial" w:cs="Arial"/>
        </w:rPr>
      </w:pPr>
    </w:p>
    <w:p w14:paraId="301C1AEB" w14:textId="77777777" w:rsidR="00AE0A86" w:rsidRPr="00097900" w:rsidRDefault="00000000" w:rsidP="001C21D0">
      <w:pPr>
        <w:keepNext/>
        <w:keepLines/>
        <w:spacing w:after="0"/>
        <w:rPr>
          <w:rFonts w:ascii="Arial" w:hAnsi="Arial" w:cs="Arial"/>
        </w:rPr>
      </w:pPr>
      <w:r w:rsidRPr="00097900">
        <w:rPr>
          <w:rFonts w:ascii="Arial" w:hAnsi="Arial" w:cs="Arial"/>
        </w:rPr>
        <w:t>Q136. Regarding C peptide, which of the following is true?</w:t>
      </w:r>
    </w:p>
    <w:p w14:paraId="4141683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High C peptide levels in a </w:t>
      </w:r>
      <w:proofErr w:type="spellStart"/>
      <w:r w:rsidRPr="00097900">
        <w:rPr>
          <w:rFonts w:ascii="Arial" w:hAnsi="Arial" w:cs="Arial"/>
        </w:rPr>
        <w:t>hypoglycaemic</w:t>
      </w:r>
      <w:proofErr w:type="spellEnd"/>
      <w:r w:rsidRPr="00097900">
        <w:rPr>
          <w:rFonts w:ascii="Arial" w:hAnsi="Arial" w:cs="Arial"/>
        </w:rPr>
        <w:t xml:space="preserve"> patient suggests factitious</w:t>
      </w:r>
    </w:p>
    <w:p w14:paraId="0548AEDA" w14:textId="77777777" w:rsidR="00AE0A86" w:rsidRPr="00097900" w:rsidRDefault="00000000" w:rsidP="001C21D0">
      <w:pPr>
        <w:keepNext/>
        <w:keepLines/>
        <w:spacing w:after="0"/>
        <w:rPr>
          <w:rFonts w:ascii="Arial" w:hAnsi="Arial" w:cs="Arial"/>
        </w:rPr>
      </w:pPr>
      <w:r w:rsidRPr="00097900">
        <w:rPr>
          <w:rFonts w:ascii="Arial" w:hAnsi="Arial" w:cs="Arial"/>
        </w:rPr>
        <w:t>2- C peptide is raised in inflammatory disease</w:t>
      </w:r>
    </w:p>
    <w:p w14:paraId="506887A2" w14:textId="77777777" w:rsidR="00AE0A86" w:rsidRPr="00097900" w:rsidRDefault="00000000" w:rsidP="001C21D0">
      <w:pPr>
        <w:keepNext/>
        <w:keepLines/>
        <w:spacing w:after="0"/>
        <w:rPr>
          <w:rFonts w:ascii="Arial" w:hAnsi="Arial" w:cs="Arial"/>
        </w:rPr>
      </w:pPr>
      <w:r w:rsidRPr="00097900">
        <w:rPr>
          <w:rFonts w:ascii="Arial" w:hAnsi="Arial" w:cs="Arial"/>
        </w:rPr>
        <w:t>3- C peptide is absent in type 2 diabetes</w:t>
      </w:r>
    </w:p>
    <w:p w14:paraId="552832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 peptide cleavage occurs in secretory vesicles of the Golgi apparatus</w:t>
      </w:r>
    </w:p>
    <w:p w14:paraId="022C4AF3" w14:textId="77777777" w:rsidR="00AE0A86" w:rsidRPr="00097900" w:rsidRDefault="00000000" w:rsidP="001C21D0">
      <w:pPr>
        <w:keepNext/>
        <w:keepLines/>
        <w:spacing w:after="0"/>
        <w:rPr>
          <w:rFonts w:ascii="Arial" w:hAnsi="Arial" w:cs="Arial"/>
        </w:rPr>
      </w:pPr>
      <w:r w:rsidRPr="00097900">
        <w:rPr>
          <w:rFonts w:ascii="Arial" w:hAnsi="Arial" w:cs="Arial"/>
        </w:rPr>
        <w:t>5- C peptide levels are low with insulinoma</w:t>
      </w:r>
    </w:p>
    <w:p w14:paraId="7843FFAD" w14:textId="77777777" w:rsidR="00AE0A86" w:rsidRPr="00097900" w:rsidRDefault="00AE0A86" w:rsidP="001C21D0">
      <w:pPr>
        <w:spacing w:after="0"/>
        <w:rPr>
          <w:rFonts w:ascii="Arial" w:hAnsi="Arial" w:cs="Arial"/>
        </w:rPr>
      </w:pPr>
    </w:p>
    <w:p w14:paraId="63B480EA" w14:textId="77777777" w:rsidR="00AE0A86" w:rsidRPr="00097900" w:rsidRDefault="00000000" w:rsidP="001C21D0">
      <w:pPr>
        <w:keepNext/>
        <w:keepLines/>
        <w:spacing w:after="0"/>
        <w:rPr>
          <w:rFonts w:ascii="Arial" w:hAnsi="Arial" w:cs="Arial"/>
        </w:rPr>
      </w:pPr>
      <w:r w:rsidRPr="00097900">
        <w:rPr>
          <w:rFonts w:ascii="Arial" w:hAnsi="Arial" w:cs="Arial"/>
        </w:rPr>
        <w:t>Q137. Granuloma is a feature of which disease?</w:t>
      </w:r>
    </w:p>
    <w:p w14:paraId="1EC28586" w14:textId="77777777" w:rsidR="00AE0A86" w:rsidRPr="00097900" w:rsidRDefault="00000000" w:rsidP="001C21D0">
      <w:pPr>
        <w:keepNext/>
        <w:keepLines/>
        <w:spacing w:after="0"/>
        <w:rPr>
          <w:rFonts w:ascii="Arial" w:hAnsi="Arial" w:cs="Arial"/>
        </w:rPr>
      </w:pPr>
      <w:r w:rsidRPr="00097900">
        <w:rPr>
          <w:rFonts w:ascii="Arial" w:hAnsi="Arial" w:cs="Arial"/>
        </w:rPr>
        <w:t>1- Polycystic ovarian syndrome</w:t>
      </w:r>
    </w:p>
    <w:p w14:paraId="27892A77" w14:textId="77777777" w:rsidR="00AE0A86" w:rsidRPr="00097900" w:rsidRDefault="00000000" w:rsidP="001C21D0">
      <w:pPr>
        <w:keepNext/>
        <w:keepLines/>
        <w:spacing w:after="0"/>
        <w:rPr>
          <w:rFonts w:ascii="Arial" w:hAnsi="Arial" w:cs="Arial"/>
        </w:rPr>
      </w:pPr>
      <w:r w:rsidRPr="00097900">
        <w:rPr>
          <w:rFonts w:ascii="Arial" w:hAnsi="Arial" w:cs="Arial"/>
        </w:rPr>
        <w:t>2- Diverticulitis</w:t>
      </w:r>
    </w:p>
    <w:p w14:paraId="542EE7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Syphilis</w:t>
      </w:r>
    </w:p>
    <w:p w14:paraId="266D6206" w14:textId="77777777" w:rsidR="00AE0A86" w:rsidRPr="00097900" w:rsidRDefault="00000000" w:rsidP="001C21D0">
      <w:pPr>
        <w:keepNext/>
        <w:keepLines/>
        <w:spacing w:after="0"/>
        <w:rPr>
          <w:rFonts w:ascii="Arial" w:hAnsi="Arial" w:cs="Arial"/>
        </w:rPr>
      </w:pPr>
      <w:r w:rsidRPr="00097900">
        <w:rPr>
          <w:rFonts w:ascii="Arial" w:hAnsi="Arial" w:cs="Arial"/>
        </w:rPr>
        <w:t>4- Typhoid</w:t>
      </w:r>
    </w:p>
    <w:p w14:paraId="4D565838" w14:textId="77777777" w:rsidR="00AE0A86" w:rsidRPr="00097900" w:rsidRDefault="00000000" w:rsidP="001C21D0">
      <w:pPr>
        <w:keepNext/>
        <w:keepLines/>
        <w:spacing w:after="0"/>
        <w:rPr>
          <w:rFonts w:ascii="Arial" w:hAnsi="Arial" w:cs="Arial"/>
        </w:rPr>
      </w:pPr>
      <w:r w:rsidRPr="00097900">
        <w:rPr>
          <w:rFonts w:ascii="Arial" w:hAnsi="Arial" w:cs="Arial"/>
        </w:rPr>
        <w:t>5- Pancreatitis</w:t>
      </w:r>
    </w:p>
    <w:p w14:paraId="04834699" w14:textId="77777777" w:rsidR="00AE0A86" w:rsidRPr="00097900" w:rsidRDefault="00AE0A86" w:rsidP="001C21D0">
      <w:pPr>
        <w:spacing w:after="0"/>
        <w:rPr>
          <w:rFonts w:ascii="Arial" w:hAnsi="Arial" w:cs="Arial"/>
        </w:rPr>
      </w:pPr>
    </w:p>
    <w:p w14:paraId="3B37FE6D" w14:textId="03FFB85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292288" behindDoc="1" locked="0" layoutInCell="1" allowOverlap="1" wp14:anchorId="044F5865" wp14:editId="3F049698">
                <wp:simplePos x="0" y="0"/>
                <wp:positionH relativeFrom="page">
                  <wp:posOffset>3886200</wp:posOffset>
                </wp:positionH>
                <wp:positionV relativeFrom="page">
                  <wp:posOffset>182880</wp:posOffset>
                </wp:positionV>
                <wp:extent cx="0" cy="9692640"/>
                <wp:effectExtent l="57150" t="19050" r="76200" b="80010"/>
                <wp:wrapNone/>
                <wp:docPr id="187751201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1CFBF8" id="Straight Connector 14" o:spid="_x0000_s1026" style="position:absolute;z-index:-254024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Q138. Imatinib is effective against which diseases?</w:t>
      </w:r>
    </w:p>
    <w:p w14:paraId="6E2860D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Chronic Lymphoid Leukemia (CL L) and gastrointestinal stromal </w:t>
      </w:r>
      <w:proofErr w:type="spellStart"/>
      <w:r w:rsidRPr="00097900">
        <w:rPr>
          <w:rFonts w:ascii="Arial" w:hAnsi="Arial" w:cs="Arial"/>
        </w:rPr>
        <w:t>tumours</w:t>
      </w:r>
      <w:proofErr w:type="spellEnd"/>
    </w:p>
    <w:p w14:paraId="1E179EE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Breast cancer and gastrointestinal stromal </w:t>
      </w:r>
      <w:proofErr w:type="spellStart"/>
      <w:r w:rsidRPr="00097900">
        <w:rPr>
          <w:rFonts w:ascii="Arial" w:hAnsi="Arial" w:cs="Arial"/>
        </w:rPr>
        <w:t>tumours</w:t>
      </w:r>
      <w:proofErr w:type="spellEnd"/>
    </w:p>
    <w:p w14:paraId="0B38B1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Chronic </w:t>
      </w:r>
      <w:proofErr w:type="spellStart"/>
      <w:r w:rsidRPr="00097900">
        <w:rPr>
          <w:rFonts w:ascii="Arial" w:hAnsi="Arial" w:cs="Arial"/>
          <w:b/>
          <w:highlight w:val="yellow"/>
        </w:rPr>
        <w:t>Myloid</w:t>
      </w:r>
      <w:proofErr w:type="spellEnd"/>
      <w:r w:rsidRPr="00097900">
        <w:rPr>
          <w:rFonts w:ascii="Arial" w:hAnsi="Arial" w:cs="Arial"/>
          <w:b/>
          <w:highlight w:val="yellow"/>
        </w:rPr>
        <w:t xml:space="preserve"> Leukemia (CM L) and gastrointestinal stromal </w:t>
      </w:r>
      <w:proofErr w:type="spellStart"/>
      <w:r w:rsidRPr="00097900">
        <w:rPr>
          <w:rFonts w:ascii="Arial" w:hAnsi="Arial" w:cs="Arial"/>
          <w:b/>
          <w:highlight w:val="yellow"/>
        </w:rPr>
        <w:t>tumours</w:t>
      </w:r>
      <w:proofErr w:type="spellEnd"/>
    </w:p>
    <w:p w14:paraId="190FBEE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Chronic </w:t>
      </w:r>
      <w:proofErr w:type="spellStart"/>
      <w:r w:rsidRPr="00097900">
        <w:rPr>
          <w:rFonts w:ascii="Arial" w:hAnsi="Arial" w:cs="Arial"/>
        </w:rPr>
        <w:t>Myloid</w:t>
      </w:r>
      <w:proofErr w:type="spellEnd"/>
      <w:r w:rsidRPr="00097900">
        <w:rPr>
          <w:rFonts w:ascii="Arial" w:hAnsi="Arial" w:cs="Arial"/>
        </w:rPr>
        <w:t xml:space="preserve"> Leukemia (CM L) and pancreatic carcinoma</w:t>
      </w:r>
    </w:p>
    <w:p w14:paraId="0C1B4E8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Chronic </w:t>
      </w:r>
      <w:proofErr w:type="spellStart"/>
      <w:r w:rsidRPr="00097900">
        <w:rPr>
          <w:rFonts w:ascii="Arial" w:hAnsi="Arial" w:cs="Arial"/>
        </w:rPr>
        <w:t>Myloid</w:t>
      </w:r>
      <w:proofErr w:type="spellEnd"/>
      <w:r w:rsidRPr="00097900">
        <w:rPr>
          <w:rFonts w:ascii="Arial" w:hAnsi="Arial" w:cs="Arial"/>
        </w:rPr>
        <w:t xml:space="preserve"> Leukemia (CM L) and Myeloma</w:t>
      </w:r>
    </w:p>
    <w:p w14:paraId="0EA15EA1" w14:textId="77777777" w:rsidR="00AE0A86" w:rsidRPr="00097900" w:rsidRDefault="00AE0A86" w:rsidP="001C21D0">
      <w:pPr>
        <w:spacing w:after="0"/>
        <w:rPr>
          <w:rFonts w:ascii="Arial" w:hAnsi="Arial" w:cs="Arial"/>
        </w:rPr>
      </w:pPr>
    </w:p>
    <w:p w14:paraId="5FB7ED13" w14:textId="77777777" w:rsidR="00AE0A86" w:rsidRPr="00097900" w:rsidRDefault="00000000" w:rsidP="001C21D0">
      <w:pPr>
        <w:keepNext/>
        <w:keepLines/>
        <w:spacing w:after="0"/>
        <w:rPr>
          <w:rFonts w:ascii="Arial" w:hAnsi="Arial" w:cs="Arial"/>
        </w:rPr>
      </w:pPr>
      <w:r w:rsidRPr="00097900">
        <w:rPr>
          <w:rFonts w:ascii="Arial" w:hAnsi="Arial" w:cs="Arial"/>
        </w:rPr>
        <w:t>Q139. Which of the following is true regarding wound healing?</w:t>
      </w:r>
    </w:p>
    <w:p w14:paraId="2E0EE0A6" w14:textId="77777777" w:rsidR="00AE0A86" w:rsidRPr="00097900" w:rsidRDefault="00000000" w:rsidP="001C21D0">
      <w:pPr>
        <w:keepNext/>
        <w:keepLines/>
        <w:spacing w:after="0"/>
        <w:rPr>
          <w:rFonts w:ascii="Arial" w:hAnsi="Arial" w:cs="Arial"/>
        </w:rPr>
      </w:pPr>
      <w:r w:rsidRPr="00097900">
        <w:rPr>
          <w:rFonts w:ascii="Arial" w:hAnsi="Arial" w:cs="Arial"/>
        </w:rPr>
        <w:t>1- The maturation phase can last up to 3 months</w:t>
      </w:r>
    </w:p>
    <w:p w14:paraId="0BCD059E" w14:textId="77777777" w:rsidR="00AE0A86" w:rsidRPr="00097900" w:rsidRDefault="00000000" w:rsidP="001C21D0">
      <w:pPr>
        <w:keepNext/>
        <w:keepLines/>
        <w:spacing w:after="0"/>
        <w:rPr>
          <w:rFonts w:ascii="Arial" w:hAnsi="Arial" w:cs="Arial"/>
        </w:rPr>
      </w:pPr>
      <w:r w:rsidRPr="00097900">
        <w:rPr>
          <w:rFonts w:ascii="Arial" w:hAnsi="Arial" w:cs="Arial"/>
        </w:rPr>
        <w:t>2- Type II collagen is produced initially but later replaced with type I</w:t>
      </w:r>
    </w:p>
    <w:p w14:paraId="535D328C" w14:textId="77777777" w:rsidR="00AE0A86" w:rsidRPr="00097900" w:rsidRDefault="00000000" w:rsidP="001C21D0">
      <w:pPr>
        <w:keepNext/>
        <w:keepLines/>
        <w:spacing w:after="0"/>
        <w:rPr>
          <w:rFonts w:ascii="Arial" w:hAnsi="Arial" w:cs="Arial"/>
        </w:rPr>
      </w:pPr>
      <w:r w:rsidRPr="00097900">
        <w:rPr>
          <w:rFonts w:ascii="Arial" w:hAnsi="Arial" w:cs="Arial"/>
        </w:rPr>
        <w:t>3- Macrophages become the dominant cell type within 12 hours of injury</w:t>
      </w:r>
    </w:p>
    <w:p w14:paraId="39690EE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Haemostasis</w:t>
      </w:r>
      <w:proofErr w:type="spellEnd"/>
      <w:r w:rsidRPr="00097900">
        <w:rPr>
          <w:rFonts w:ascii="Arial" w:hAnsi="Arial" w:cs="Arial"/>
        </w:rPr>
        <w:t xml:space="preserve"> is initiated by local neutrophils</w:t>
      </w:r>
    </w:p>
    <w:p w14:paraId="0E6CCE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Vasoconstriction occurs when a vessel is damaged and lasts 10 minutes</w:t>
      </w:r>
    </w:p>
    <w:p w14:paraId="7F4506CC" w14:textId="77777777" w:rsidR="00AE0A86" w:rsidRPr="00097900" w:rsidRDefault="00AE0A86" w:rsidP="001C21D0">
      <w:pPr>
        <w:spacing w:after="0"/>
        <w:rPr>
          <w:rFonts w:ascii="Arial" w:hAnsi="Arial" w:cs="Arial"/>
        </w:rPr>
      </w:pPr>
    </w:p>
    <w:p w14:paraId="1622B8E6" w14:textId="77777777" w:rsidR="00AE0A86" w:rsidRPr="00097900" w:rsidRDefault="00000000" w:rsidP="001C21D0">
      <w:pPr>
        <w:keepNext/>
        <w:keepLines/>
        <w:spacing w:after="0"/>
        <w:rPr>
          <w:rFonts w:ascii="Arial" w:hAnsi="Arial" w:cs="Arial"/>
        </w:rPr>
      </w:pPr>
      <w:r w:rsidRPr="00097900">
        <w:rPr>
          <w:rFonts w:ascii="Arial" w:hAnsi="Arial" w:cs="Arial"/>
        </w:rPr>
        <w:t>Q140. You are asked to see a patient who had a chest drain removed 4 days ago. There appears to be some infection.</w:t>
      </w:r>
    </w:p>
    <w:p w14:paraId="4D1BFB8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Maturation and </w:t>
      </w:r>
      <w:proofErr w:type="spellStart"/>
      <w:r w:rsidRPr="00097900">
        <w:rPr>
          <w:rFonts w:ascii="Arial" w:hAnsi="Arial" w:cs="Arial"/>
        </w:rPr>
        <w:t>remodelling</w:t>
      </w:r>
      <w:proofErr w:type="spellEnd"/>
      <w:r w:rsidRPr="00097900">
        <w:rPr>
          <w:rFonts w:ascii="Arial" w:hAnsi="Arial" w:cs="Arial"/>
        </w:rPr>
        <w:t xml:space="preserve"> can continue for up to a year</w:t>
      </w:r>
    </w:p>
    <w:p w14:paraId="458DA8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Demolition is the first phase</w:t>
      </w:r>
    </w:p>
    <w:p w14:paraId="66867916" w14:textId="77777777" w:rsidR="00AE0A86" w:rsidRPr="00097900" w:rsidRDefault="00000000" w:rsidP="001C21D0">
      <w:pPr>
        <w:keepNext/>
        <w:keepLines/>
        <w:spacing w:after="0"/>
        <w:rPr>
          <w:rFonts w:ascii="Arial" w:hAnsi="Arial" w:cs="Arial"/>
        </w:rPr>
      </w:pPr>
      <w:r w:rsidRPr="00097900">
        <w:rPr>
          <w:rFonts w:ascii="Arial" w:hAnsi="Arial" w:cs="Arial"/>
        </w:rPr>
        <w:t>3- Epithelial cell proliferation is the hallmark of the demolition phase</w:t>
      </w:r>
    </w:p>
    <w:p w14:paraId="4FE0367B" w14:textId="77777777" w:rsidR="00AE0A86" w:rsidRPr="00097900" w:rsidRDefault="00000000" w:rsidP="001C21D0">
      <w:pPr>
        <w:keepNext/>
        <w:keepLines/>
        <w:spacing w:after="0"/>
        <w:rPr>
          <w:rFonts w:ascii="Arial" w:hAnsi="Arial" w:cs="Arial"/>
        </w:rPr>
      </w:pPr>
      <w:r w:rsidRPr="00097900">
        <w:rPr>
          <w:rFonts w:ascii="Arial" w:hAnsi="Arial" w:cs="Arial"/>
        </w:rPr>
        <w:t>4- Collagen deposition is the key process during demolition</w:t>
      </w:r>
    </w:p>
    <w:p w14:paraId="6796DF54" w14:textId="77777777" w:rsidR="00AE0A86" w:rsidRPr="00097900" w:rsidRDefault="00000000" w:rsidP="001C21D0">
      <w:pPr>
        <w:keepNext/>
        <w:keepLines/>
        <w:spacing w:after="0"/>
        <w:rPr>
          <w:rFonts w:ascii="Arial" w:hAnsi="Arial" w:cs="Arial"/>
        </w:rPr>
      </w:pPr>
      <w:r w:rsidRPr="00097900">
        <w:rPr>
          <w:rFonts w:ascii="Arial" w:hAnsi="Arial" w:cs="Arial"/>
        </w:rPr>
        <w:t>5- Acute inflammation usually lasts for 6</w:t>
      </w:r>
    </w:p>
    <w:p w14:paraId="220280C5" w14:textId="77777777" w:rsidR="00AE0A86" w:rsidRPr="00097900" w:rsidRDefault="00AE0A86" w:rsidP="001C21D0">
      <w:pPr>
        <w:spacing w:after="0"/>
        <w:rPr>
          <w:rFonts w:ascii="Arial" w:hAnsi="Arial" w:cs="Arial"/>
        </w:rPr>
      </w:pPr>
    </w:p>
    <w:p w14:paraId="5512C495" w14:textId="77777777" w:rsidR="00AE0A86" w:rsidRPr="00097900" w:rsidRDefault="00000000" w:rsidP="001C21D0">
      <w:pPr>
        <w:keepNext/>
        <w:keepLines/>
        <w:spacing w:after="0"/>
        <w:rPr>
          <w:rFonts w:ascii="Arial" w:hAnsi="Arial" w:cs="Arial"/>
        </w:rPr>
      </w:pPr>
      <w:r w:rsidRPr="00097900">
        <w:rPr>
          <w:rFonts w:ascii="Arial" w:hAnsi="Arial" w:cs="Arial"/>
        </w:rPr>
        <w:t>Q141. Which is true regarding the production of the gastric fluids?</w:t>
      </w:r>
    </w:p>
    <w:p w14:paraId="4C0C58C0" w14:textId="77777777" w:rsidR="00AE0A86" w:rsidRPr="00097900" w:rsidRDefault="00000000" w:rsidP="001C21D0">
      <w:pPr>
        <w:keepNext/>
        <w:keepLines/>
        <w:spacing w:after="0"/>
        <w:rPr>
          <w:rFonts w:ascii="Arial" w:hAnsi="Arial" w:cs="Arial"/>
        </w:rPr>
      </w:pPr>
      <w:r w:rsidRPr="00097900">
        <w:rPr>
          <w:rFonts w:ascii="Arial" w:hAnsi="Arial" w:cs="Arial"/>
        </w:rPr>
        <w:t>1- Stomach acid is maintained between pH 4 and 5</w:t>
      </w:r>
    </w:p>
    <w:p w14:paraId="10B5A8AD" w14:textId="77777777" w:rsidR="00AE0A86" w:rsidRPr="00097900" w:rsidRDefault="00000000" w:rsidP="001C21D0">
      <w:pPr>
        <w:keepNext/>
        <w:keepLines/>
        <w:spacing w:after="0"/>
        <w:rPr>
          <w:rFonts w:ascii="Arial" w:hAnsi="Arial" w:cs="Arial"/>
        </w:rPr>
      </w:pPr>
      <w:r w:rsidRPr="00097900">
        <w:rPr>
          <w:rFonts w:ascii="Arial" w:hAnsi="Arial" w:cs="Arial"/>
        </w:rPr>
        <w:t>2- Trypsinogen is produced by gastric chief cells</w:t>
      </w:r>
    </w:p>
    <w:p w14:paraId="2414B00B" w14:textId="77777777" w:rsidR="00AE0A86" w:rsidRPr="00097900" w:rsidRDefault="00000000" w:rsidP="001C21D0">
      <w:pPr>
        <w:keepNext/>
        <w:keepLines/>
        <w:spacing w:after="0"/>
        <w:rPr>
          <w:rFonts w:ascii="Arial" w:hAnsi="Arial" w:cs="Arial"/>
        </w:rPr>
      </w:pPr>
      <w:r w:rsidRPr="00097900">
        <w:rPr>
          <w:rFonts w:ascii="Arial" w:hAnsi="Arial" w:cs="Arial"/>
        </w:rPr>
        <w:t>3- D cells release somatostatin in the presence of amino acids</w:t>
      </w:r>
    </w:p>
    <w:p w14:paraId="48B25C81" w14:textId="77777777" w:rsidR="00AE0A86" w:rsidRPr="00097900" w:rsidRDefault="00000000" w:rsidP="001C21D0">
      <w:pPr>
        <w:keepNext/>
        <w:keepLines/>
        <w:spacing w:after="0"/>
        <w:rPr>
          <w:rFonts w:ascii="Arial" w:hAnsi="Arial" w:cs="Arial"/>
        </w:rPr>
      </w:pPr>
      <w:r w:rsidRPr="00097900">
        <w:rPr>
          <w:rFonts w:ascii="Arial" w:hAnsi="Arial" w:cs="Arial"/>
        </w:rPr>
        <w:t>4- No mucous is produced in the stomach</w:t>
      </w:r>
    </w:p>
    <w:p w14:paraId="7D9397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proton pump is located at the apical membrane of gastric parietal cells</w:t>
      </w:r>
    </w:p>
    <w:p w14:paraId="2232A21C" w14:textId="77777777" w:rsidR="00AE0A86" w:rsidRPr="00097900" w:rsidRDefault="00AE0A86" w:rsidP="001C21D0">
      <w:pPr>
        <w:spacing w:after="0"/>
        <w:rPr>
          <w:rFonts w:ascii="Arial" w:hAnsi="Arial" w:cs="Arial"/>
        </w:rPr>
      </w:pPr>
    </w:p>
    <w:p w14:paraId="0B81C68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Q142. Which is true regarding a </w:t>
      </w:r>
      <w:proofErr w:type="spellStart"/>
      <w:r w:rsidRPr="00097900">
        <w:rPr>
          <w:rFonts w:ascii="Arial" w:hAnsi="Arial" w:cs="Arial"/>
        </w:rPr>
        <w:t>neurone</w:t>
      </w:r>
      <w:proofErr w:type="spellEnd"/>
      <w:r w:rsidRPr="00097900">
        <w:rPr>
          <w:rFonts w:ascii="Arial" w:hAnsi="Arial" w:cs="Arial"/>
        </w:rPr>
        <w:t xml:space="preserve"> at rest?</w:t>
      </w:r>
    </w:p>
    <w:p w14:paraId="0CAA8915" w14:textId="77777777" w:rsidR="00AE0A86" w:rsidRPr="00097900" w:rsidRDefault="00000000" w:rsidP="001C21D0">
      <w:pPr>
        <w:keepNext/>
        <w:keepLines/>
        <w:spacing w:after="0"/>
        <w:rPr>
          <w:rFonts w:ascii="Arial" w:hAnsi="Arial" w:cs="Arial"/>
        </w:rPr>
      </w:pPr>
      <w:r w:rsidRPr="00097900">
        <w:rPr>
          <w:rFonts w:ascii="Arial" w:hAnsi="Arial" w:cs="Arial"/>
        </w:rPr>
        <w:t>1- The intracellular charge is 70V</w:t>
      </w:r>
    </w:p>
    <w:p w14:paraId="0559A228" w14:textId="77777777" w:rsidR="00AE0A86" w:rsidRPr="00097900" w:rsidRDefault="00000000" w:rsidP="001C21D0">
      <w:pPr>
        <w:keepNext/>
        <w:keepLines/>
        <w:spacing w:after="0"/>
        <w:rPr>
          <w:rFonts w:ascii="Arial" w:hAnsi="Arial" w:cs="Arial"/>
        </w:rPr>
      </w:pPr>
      <w:r w:rsidRPr="00097900">
        <w:rPr>
          <w:rFonts w:ascii="Arial" w:hAnsi="Arial" w:cs="Arial"/>
        </w:rPr>
        <w:t>2- Potassium is high extracellularly</w:t>
      </w:r>
    </w:p>
    <w:p w14:paraId="5AAE7C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intracellular compartment is negatively charged</w:t>
      </w:r>
    </w:p>
    <w:p w14:paraId="72EAF52B" w14:textId="77777777" w:rsidR="00AE0A86" w:rsidRPr="00097900" w:rsidRDefault="00000000" w:rsidP="001C21D0">
      <w:pPr>
        <w:keepNext/>
        <w:keepLines/>
        <w:spacing w:after="0"/>
        <w:rPr>
          <w:rFonts w:ascii="Arial" w:hAnsi="Arial" w:cs="Arial"/>
        </w:rPr>
      </w:pPr>
      <w:r w:rsidRPr="00097900">
        <w:rPr>
          <w:rFonts w:ascii="Arial" w:hAnsi="Arial" w:cs="Arial"/>
        </w:rPr>
        <w:t>4- The intracellular compartment is positively charged</w:t>
      </w:r>
    </w:p>
    <w:p w14:paraId="3ACC5514" w14:textId="77777777" w:rsidR="00AE0A86" w:rsidRPr="00097900" w:rsidRDefault="00000000" w:rsidP="001C21D0">
      <w:pPr>
        <w:keepNext/>
        <w:keepLines/>
        <w:spacing w:after="0"/>
        <w:rPr>
          <w:rFonts w:ascii="Arial" w:hAnsi="Arial" w:cs="Arial"/>
        </w:rPr>
      </w:pPr>
      <w:r w:rsidRPr="00097900">
        <w:rPr>
          <w:rFonts w:ascii="Arial" w:hAnsi="Arial" w:cs="Arial"/>
        </w:rPr>
        <w:t>5- Sodium is high intracellularly</w:t>
      </w:r>
    </w:p>
    <w:p w14:paraId="4BE8ADD1" w14:textId="77777777" w:rsidR="00AE0A86" w:rsidRPr="00097900" w:rsidRDefault="00AE0A86" w:rsidP="001C21D0">
      <w:pPr>
        <w:spacing w:after="0"/>
        <w:rPr>
          <w:rFonts w:ascii="Arial" w:hAnsi="Arial" w:cs="Arial"/>
        </w:rPr>
      </w:pPr>
    </w:p>
    <w:p w14:paraId="386104B1" w14:textId="77777777" w:rsidR="00AE0A86" w:rsidRPr="00097900" w:rsidRDefault="00000000" w:rsidP="001C21D0">
      <w:pPr>
        <w:keepNext/>
        <w:keepLines/>
        <w:spacing w:after="0"/>
        <w:rPr>
          <w:rFonts w:ascii="Arial" w:hAnsi="Arial" w:cs="Arial"/>
        </w:rPr>
      </w:pPr>
      <w:r w:rsidRPr="00097900">
        <w:rPr>
          <w:rFonts w:ascii="Arial" w:hAnsi="Arial" w:cs="Arial"/>
        </w:rPr>
        <w:t>Q143. Which is true regarding the early asthma response?</w:t>
      </w:r>
    </w:p>
    <w:p w14:paraId="7CFDC5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Allergens bind to </w:t>
      </w:r>
      <w:proofErr w:type="spellStart"/>
      <w:r w:rsidRPr="00097900">
        <w:rPr>
          <w:rFonts w:ascii="Arial" w:hAnsi="Arial" w:cs="Arial"/>
          <w:b/>
          <w:highlight w:val="yellow"/>
        </w:rPr>
        <w:t>IgE</w:t>
      </w:r>
      <w:proofErr w:type="spellEnd"/>
      <w:r w:rsidRPr="00097900">
        <w:rPr>
          <w:rFonts w:ascii="Arial" w:hAnsi="Arial" w:cs="Arial"/>
          <w:b/>
          <w:highlight w:val="yellow"/>
        </w:rPr>
        <w:t xml:space="preserve"> produced by B cells and form complexes which degranulate mast cells</w:t>
      </w:r>
    </w:p>
    <w:p w14:paraId="2E7B94E0" w14:textId="77777777" w:rsidR="00AE0A86" w:rsidRPr="00097900" w:rsidRDefault="00000000" w:rsidP="001C21D0">
      <w:pPr>
        <w:keepNext/>
        <w:keepLines/>
        <w:spacing w:after="0"/>
        <w:rPr>
          <w:rFonts w:ascii="Arial" w:hAnsi="Arial" w:cs="Arial"/>
        </w:rPr>
      </w:pPr>
      <w:r w:rsidRPr="00097900">
        <w:rPr>
          <w:rFonts w:ascii="Arial" w:hAnsi="Arial" w:cs="Arial"/>
        </w:rPr>
        <w:t>2- Phagocytes attack damaged cells</w:t>
      </w:r>
    </w:p>
    <w:p w14:paraId="560B2339" w14:textId="77777777" w:rsidR="00AE0A86" w:rsidRPr="00097900" w:rsidRDefault="00000000" w:rsidP="001C21D0">
      <w:pPr>
        <w:keepNext/>
        <w:keepLines/>
        <w:spacing w:after="0"/>
        <w:rPr>
          <w:rFonts w:ascii="Arial" w:hAnsi="Arial" w:cs="Arial"/>
        </w:rPr>
      </w:pPr>
      <w:r w:rsidRPr="00097900">
        <w:rPr>
          <w:rFonts w:ascii="Arial" w:hAnsi="Arial" w:cs="Arial"/>
        </w:rPr>
        <w:t>3- It resolves spontaneously after 10 to 20 minutes</w:t>
      </w:r>
    </w:p>
    <w:p w14:paraId="04533759" w14:textId="77777777" w:rsidR="00AE0A86" w:rsidRPr="00097900" w:rsidRDefault="00000000" w:rsidP="001C21D0">
      <w:pPr>
        <w:keepNext/>
        <w:keepLines/>
        <w:spacing w:after="0"/>
        <w:rPr>
          <w:rFonts w:ascii="Arial" w:hAnsi="Arial" w:cs="Arial"/>
        </w:rPr>
      </w:pPr>
      <w:r w:rsidRPr="00097900">
        <w:rPr>
          <w:rFonts w:ascii="Arial" w:hAnsi="Arial" w:cs="Arial"/>
        </w:rPr>
        <w:t>4- Allergens bind to IgG produced by B cells and form complexes which degranulate mast cells</w:t>
      </w:r>
    </w:p>
    <w:p w14:paraId="077F0B8E" w14:textId="77777777" w:rsidR="00AE0A86" w:rsidRPr="00097900" w:rsidRDefault="00000000" w:rsidP="001C21D0">
      <w:pPr>
        <w:keepNext/>
        <w:keepLines/>
        <w:spacing w:after="0"/>
        <w:rPr>
          <w:rFonts w:ascii="Arial" w:hAnsi="Arial" w:cs="Arial"/>
        </w:rPr>
      </w:pPr>
      <w:r w:rsidRPr="00097900">
        <w:rPr>
          <w:rFonts w:ascii="Arial" w:hAnsi="Arial" w:cs="Arial"/>
        </w:rPr>
        <w:t>5- Eosinophilia occurs within 5 minutes</w:t>
      </w:r>
    </w:p>
    <w:p w14:paraId="2FEAFF3C" w14:textId="77777777" w:rsidR="00AE0A86" w:rsidRPr="00097900" w:rsidRDefault="00AE0A86" w:rsidP="001C21D0">
      <w:pPr>
        <w:spacing w:after="0"/>
        <w:rPr>
          <w:rFonts w:ascii="Arial" w:hAnsi="Arial" w:cs="Arial"/>
        </w:rPr>
      </w:pPr>
    </w:p>
    <w:p w14:paraId="654E608F" w14:textId="77777777" w:rsidR="00AE0A86" w:rsidRPr="00097900" w:rsidRDefault="00000000" w:rsidP="001C21D0">
      <w:pPr>
        <w:keepNext/>
        <w:keepLines/>
        <w:spacing w:after="0"/>
        <w:rPr>
          <w:rFonts w:ascii="Arial" w:hAnsi="Arial" w:cs="Arial"/>
        </w:rPr>
      </w:pPr>
      <w:r w:rsidRPr="00097900">
        <w:rPr>
          <w:rFonts w:ascii="Arial" w:hAnsi="Arial" w:cs="Arial"/>
        </w:rPr>
        <w:t>Q144. Which of the following tests uses a labeled complementary DNA or RNA strand to localize a specific DNA or RNA sequence?</w:t>
      </w:r>
    </w:p>
    <w:p w14:paraId="0ADB3DE5" w14:textId="77777777" w:rsidR="00AE0A86" w:rsidRPr="00097900" w:rsidRDefault="00000000" w:rsidP="001C21D0">
      <w:pPr>
        <w:keepNext/>
        <w:keepLines/>
        <w:spacing w:after="0"/>
        <w:rPr>
          <w:rFonts w:ascii="Arial" w:hAnsi="Arial" w:cs="Arial"/>
        </w:rPr>
      </w:pPr>
      <w:r w:rsidRPr="00097900">
        <w:rPr>
          <w:rFonts w:ascii="Arial" w:hAnsi="Arial" w:cs="Arial"/>
        </w:rPr>
        <w:t>1- Polymerase chain reaction</w:t>
      </w:r>
    </w:p>
    <w:p w14:paraId="17E23BE8" w14:textId="77777777" w:rsidR="00AE0A86" w:rsidRPr="00097900" w:rsidRDefault="00000000" w:rsidP="001C21D0">
      <w:pPr>
        <w:keepNext/>
        <w:keepLines/>
        <w:spacing w:after="0"/>
        <w:rPr>
          <w:rFonts w:ascii="Arial" w:hAnsi="Arial" w:cs="Arial"/>
        </w:rPr>
      </w:pPr>
      <w:r w:rsidRPr="00097900">
        <w:rPr>
          <w:rFonts w:ascii="Arial" w:hAnsi="Arial" w:cs="Arial"/>
        </w:rPr>
        <w:t>2- Western Blot</w:t>
      </w:r>
    </w:p>
    <w:p w14:paraId="5D20F238" w14:textId="77777777" w:rsidR="00AE0A86" w:rsidRPr="00097900" w:rsidRDefault="00000000" w:rsidP="001C21D0">
      <w:pPr>
        <w:keepNext/>
        <w:keepLines/>
        <w:spacing w:after="0"/>
        <w:rPr>
          <w:rFonts w:ascii="Arial" w:hAnsi="Arial" w:cs="Arial"/>
        </w:rPr>
      </w:pPr>
      <w:r w:rsidRPr="00097900">
        <w:rPr>
          <w:rFonts w:ascii="Arial" w:hAnsi="Arial" w:cs="Arial"/>
        </w:rPr>
        <w:t>3- Southern Blot</w:t>
      </w:r>
    </w:p>
    <w:p w14:paraId="53F93E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 Situ </w:t>
      </w:r>
      <w:proofErr w:type="spellStart"/>
      <w:r w:rsidRPr="00097900">
        <w:rPr>
          <w:rFonts w:ascii="Arial" w:hAnsi="Arial" w:cs="Arial"/>
          <w:b/>
          <w:highlight w:val="yellow"/>
        </w:rPr>
        <w:t>Hybridisation</w:t>
      </w:r>
      <w:proofErr w:type="spellEnd"/>
    </w:p>
    <w:p w14:paraId="1BDA3E78" w14:textId="77777777" w:rsidR="00AE0A86" w:rsidRPr="00097900" w:rsidRDefault="00000000" w:rsidP="001C21D0">
      <w:pPr>
        <w:keepNext/>
        <w:keepLines/>
        <w:spacing w:after="0"/>
        <w:rPr>
          <w:rFonts w:ascii="Arial" w:hAnsi="Arial" w:cs="Arial"/>
        </w:rPr>
      </w:pPr>
      <w:r w:rsidRPr="00097900">
        <w:rPr>
          <w:rFonts w:ascii="Arial" w:hAnsi="Arial" w:cs="Arial"/>
        </w:rPr>
        <w:t>5- Northern Blot</w:t>
      </w:r>
    </w:p>
    <w:p w14:paraId="1E9B3C6A" w14:textId="77777777" w:rsidR="00AE0A86" w:rsidRPr="00097900" w:rsidRDefault="00AE0A86" w:rsidP="001C21D0">
      <w:pPr>
        <w:spacing w:after="0"/>
        <w:rPr>
          <w:rFonts w:ascii="Arial" w:hAnsi="Arial" w:cs="Arial"/>
        </w:rPr>
      </w:pPr>
    </w:p>
    <w:p w14:paraId="44697889" w14:textId="77777777" w:rsidR="00AE0A86" w:rsidRPr="00097900" w:rsidRDefault="00000000" w:rsidP="001C21D0">
      <w:pPr>
        <w:keepNext/>
        <w:keepLines/>
        <w:spacing w:after="0"/>
        <w:rPr>
          <w:rFonts w:ascii="Arial" w:hAnsi="Arial" w:cs="Arial"/>
        </w:rPr>
      </w:pPr>
      <w:r w:rsidRPr="00097900">
        <w:rPr>
          <w:rFonts w:ascii="Arial" w:hAnsi="Arial" w:cs="Arial"/>
        </w:rPr>
        <w:t>Q145. Botulinum toxin has which of the following features?</w:t>
      </w:r>
    </w:p>
    <w:p w14:paraId="1D420B4B" w14:textId="77777777" w:rsidR="00AE0A86" w:rsidRPr="00097900" w:rsidRDefault="00000000" w:rsidP="001C21D0">
      <w:pPr>
        <w:keepNext/>
        <w:keepLines/>
        <w:spacing w:after="0"/>
        <w:rPr>
          <w:rFonts w:ascii="Arial" w:hAnsi="Arial" w:cs="Arial"/>
        </w:rPr>
      </w:pPr>
      <w:r w:rsidRPr="00097900">
        <w:rPr>
          <w:rFonts w:ascii="Arial" w:hAnsi="Arial" w:cs="Arial"/>
        </w:rPr>
        <w:t>1- It may be used in the treatment of myasthenia gravis</w:t>
      </w:r>
    </w:p>
    <w:p w14:paraId="09B808D4" w14:textId="77777777" w:rsidR="00AE0A86" w:rsidRPr="00097900" w:rsidRDefault="00000000" w:rsidP="001C21D0">
      <w:pPr>
        <w:keepNext/>
        <w:keepLines/>
        <w:spacing w:after="0"/>
        <w:rPr>
          <w:rFonts w:ascii="Arial" w:hAnsi="Arial" w:cs="Arial"/>
        </w:rPr>
      </w:pPr>
      <w:r w:rsidRPr="00097900">
        <w:rPr>
          <w:rFonts w:ascii="Arial" w:hAnsi="Arial" w:cs="Arial"/>
        </w:rPr>
        <w:t>2- It is produced by a Gram-positive, aerobic bacillus</w:t>
      </w:r>
    </w:p>
    <w:p w14:paraId="7437528D" w14:textId="77777777" w:rsidR="00AE0A86" w:rsidRPr="00097900" w:rsidRDefault="00000000" w:rsidP="001C21D0">
      <w:pPr>
        <w:keepNext/>
        <w:keepLines/>
        <w:spacing w:after="0"/>
        <w:rPr>
          <w:rFonts w:ascii="Arial" w:hAnsi="Arial" w:cs="Arial"/>
        </w:rPr>
      </w:pPr>
      <w:r w:rsidRPr="00097900">
        <w:rPr>
          <w:rFonts w:ascii="Arial" w:hAnsi="Arial" w:cs="Arial"/>
        </w:rPr>
        <w:t>3- Its main activity is at the presynaptic membrane</w:t>
      </w:r>
    </w:p>
    <w:p w14:paraId="0966EB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It may be used in the treatment of blepharospasm</w:t>
      </w:r>
    </w:p>
    <w:p w14:paraId="4C656624" w14:textId="77777777" w:rsidR="00AE0A86" w:rsidRPr="00097900" w:rsidRDefault="00000000" w:rsidP="001C21D0">
      <w:pPr>
        <w:keepNext/>
        <w:keepLines/>
        <w:spacing w:after="0"/>
        <w:rPr>
          <w:rFonts w:ascii="Arial" w:hAnsi="Arial" w:cs="Arial"/>
        </w:rPr>
      </w:pPr>
      <w:r w:rsidRPr="00097900">
        <w:rPr>
          <w:rFonts w:ascii="Arial" w:hAnsi="Arial" w:cs="Arial"/>
        </w:rPr>
        <w:t>5- The bacillus has 15 serotypes</w:t>
      </w:r>
    </w:p>
    <w:p w14:paraId="690C4858" w14:textId="77777777" w:rsidR="00AE0A86" w:rsidRPr="00097900" w:rsidRDefault="00AE0A86" w:rsidP="001C21D0">
      <w:pPr>
        <w:spacing w:after="0"/>
        <w:rPr>
          <w:rFonts w:ascii="Arial" w:hAnsi="Arial" w:cs="Arial"/>
        </w:rPr>
      </w:pPr>
    </w:p>
    <w:p w14:paraId="17404CE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Q146. Polymerase chain reaction (PC R) is a tool </w:t>
      </w:r>
      <w:proofErr w:type="spellStart"/>
      <w:r w:rsidRPr="00097900">
        <w:rPr>
          <w:rFonts w:ascii="Arial" w:hAnsi="Arial" w:cs="Arial"/>
        </w:rPr>
        <w:t>utilised</w:t>
      </w:r>
      <w:proofErr w:type="spellEnd"/>
      <w:r w:rsidRPr="00097900">
        <w:rPr>
          <w:rFonts w:ascii="Arial" w:hAnsi="Arial" w:cs="Arial"/>
        </w:rPr>
        <w:t xml:space="preserve"> to replicate specific sections of nucleic acid, which of the statements below relate to reverse transcriptase PCR (RT-PC R) ?</w:t>
      </w:r>
    </w:p>
    <w:p w14:paraId="18D4350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The enzyme used during the reaction (Taq </w:t>
      </w:r>
      <w:proofErr w:type="spellStart"/>
      <w:r w:rsidRPr="00097900">
        <w:rPr>
          <w:rFonts w:ascii="Arial" w:hAnsi="Arial" w:cs="Arial"/>
        </w:rPr>
        <w:t>polymeras</w:t>
      </w:r>
      <w:proofErr w:type="spellEnd"/>
      <w:r w:rsidRPr="00097900">
        <w:rPr>
          <w:rFonts w:ascii="Arial" w:hAnsi="Arial" w:cs="Arial"/>
        </w:rPr>
        <w:t xml:space="preserve"> e) is thermolabile</w:t>
      </w:r>
    </w:p>
    <w:p w14:paraId="200437D3" w14:textId="77777777" w:rsidR="00AE0A86" w:rsidRPr="00097900" w:rsidRDefault="00000000" w:rsidP="001C21D0">
      <w:pPr>
        <w:keepNext/>
        <w:keepLines/>
        <w:spacing w:after="0"/>
        <w:rPr>
          <w:rFonts w:ascii="Arial" w:hAnsi="Arial" w:cs="Arial"/>
        </w:rPr>
      </w:pPr>
      <w:r w:rsidRPr="00097900">
        <w:rPr>
          <w:rFonts w:ascii="Arial" w:hAnsi="Arial" w:cs="Arial"/>
        </w:rPr>
        <w:t>2- Oligonucleotides primers used are specific for the sense strand of the DNA</w:t>
      </w:r>
    </w:p>
    <w:p w14:paraId="5CDE56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It can be used to quantify mRNA</w:t>
      </w:r>
    </w:p>
    <w:p w14:paraId="5897CD45" w14:textId="77777777" w:rsidR="00AE0A86" w:rsidRPr="00097900" w:rsidRDefault="00000000" w:rsidP="001C21D0">
      <w:pPr>
        <w:keepNext/>
        <w:keepLines/>
        <w:spacing w:after="0"/>
        <w:rPr>
          <w:rFonts w:ascii="Arial" w:hAnsi="Arial" w:cs="Arial"/>
        </w:rPr>
      </w:pPr>
      <w:r w:rsidRPr="00097900">
        <w:rPr>
          <w:rFonts w:ascii="Arial" w:hAnsi="Arial" w:cs="Arial"/>
        </w:rPr>
        <w:t>4- The DNA produced during the reaction contains introns</w:t>
      </w:r>
    </w:p>
    <w:p w14:paraId="52AAB1C6" w14:textId="77777777" w:rsidR="00AE0A86" w:rsidRPr="00097900" w:rsidRDefault="00000000" w:rsidP="001C21D0">
      <w:pPr>
        <w:keepNext/>
        <w:keepLines/>
        <w:spacing w:after="0"/>
        <w:rPr>
          <w:rFonts w:ascii="Arial" w:hAnsi="Arial" w:cs="Arial"/>
        </w:rPr>
      </w:pPr>
      <w:r w:rsidRPr="00097900">
        <w:rPr>
          <w:rFonts w:ascii="Arial" w:hAnsi="Arial" w:cs="Arial"/>
        </w:rPr>
        <w:t>5- The DNA produced during the reaction is known as genomic DNA</w:t>
      </w:r>
    </w:p>
    <w:p w14:paraId="7972CD5F" w14:textId="77777777" w:rsidR="00AE0A86" w:rsidRPr="00097900" w:rsidRDefault="00AE0A86" w:rsidP="001C21D0">
      <w:pPr>
        <w:spacing w:after="0"/>
        <w:rPr>
          <w:rFonts w:ascii="Arial" w:hAnsi="Arial" w:cs="Arial"/>
        </w:rPr>
      </w:pPr>
    </w:p>
    <w:p w14:paraId="443DAA8D" w14:textId="0874F1A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03552" behindDoc="1" locked="0" layoutInCell="1" allowOverlap="1" wp14:anchorId="0967DE94" wp14:editId="0663A34E">
                <wp:simplePos x="0" y="0"/>
                <wp:positionH relativeFrom="page">
                  <wp:posOffset>3886200</wp:posOffset>
                </wp:positionH>
                <wp:positionV relativeFrom="page">
                  <wp:posOffset>182880</wp:posOffset>
                </wp:positionV>
                <wp:extent cx="0" cy="9692640"/>
                <wp:effectExtent l="57150" t="19050" r="76200" b="80010"/>
                <wp:wrapNone/>
                <wp:docPr id="79639854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F96B37" id="Straight Connector 15" o:spid="_x0000_s1026" style="position:absolute;z-index:-254012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Q147. Which of the following statements is true about the matrix metalloproteinases, which play a major role in pathological processes, including rheumatoid arthritis, periodontitis, vascular disease as well as </w:t>
      </w:r>
      <w:proofErr w:type="spellStart"/>
      <w:r w:rsidR="00000000" w:rsidRPr="00097900">
        <w:rPr>
          <w:rFonts w:ascii="Arial" w:hAnsi="Arial" w:cs="Arial"/>
        </w:rPr>
        <w:t>tumour</w:t>
      </w:r>
      <w:proofErr w:type="spellEnd"/>
      <w:r w:rsidR="00000000" w:rsidRPr="00097900">
        <w:rPr>
          <w:rFonts w:ascii="Arial" w:hAnsi="Arial" w:cs="Arial"/>
        </w:rPr>
        <w:t xml:space="preserve"> invasion and metastasis?</w:t>
      </w:r>
    </w:p>
    <w:p w14:paraId="0CC4B293" w14:textId="77777777" w:rsidR="00AE0A86" w:rsidRPr="00097900" w:rsidRDefault="00000000" w:rsidP="001C21D0">
      <w:pPr>
        <w:keepNext/>
        <w:keepLines/>
        <w:spacing w:after="0"/>
        <w:rPr>
          <w:rFonts w:ascii="Arial" w:hAnsi="Arial" w:cs="Arial"/>
        </w:rPr>
      </w:pPr>
      <w:r w:rsidRPr="00097900">
        <w:rPr>
          <w:rFonts w:ascii="Arial" w:hAnsi="Arial" w:cs="Arial"/>
        </w:rPr>
        <w:t>1- All contain an iron atom</w:t>
      </w:r>
    </w:p>
    <w:p w14:paraId="71037296" w14:textId="77777777" w:rsidR="00AE0A86" w:rsidRPr="00097900" w:rsidRDefault="00000000" w:rsidP="001C21D0">
      <w:pPr>
        <w:keepNext/>
        <w:keepLines/>
        <w:spacing w:after="0"/>
        <w:rPr>
          <w:rFonts w:ascii="Arial" w:hAnsi="Arial" w:cs="Arial"/>
        </w:rPr>
      </w:pPr>
      <w:r w:rsidRPr="00097900">
        <w:rPr>
          <w:rFonts w:ascii="Arial" w:hAnsi="Arial" w:cs="Arial"/>
        </w:rPr>
        <w:t>2- All are controlled by specific tissue stimulators of the metalloproteinases</w:t>
      </w:r>
    </w:p>
    <w:p w14:paraId="2C4FE5BF" w14:textId="77777777" w:rsidR="00AE0A86" w:rsidRPr="00097900" w:rsidRDefault="00000000" w:rsidP="001C21D0">
      <w:pPr>
        <w:keepNext/>
        <w:keepLines/>
        <w:spacing w:after="0"/>
        <w:rPr>
          <w:rFonts w:ascii="Arial" w:hAnsi="Arial" w:cs="Arial"/>
        </w:rPr>
      </w:pPr>
      <w:r w:rsidRPr="00097900">
        <w:rPr>
          <w:rFonts w:ascii="Arial" w:hAnsi="Arial" w:cs="Arial"/>
        </w:rPr>
        <w:t>3- All are secreted as a proenzyme, which in each case is activated by cleavage of defined glycoprotein sequences</w:t>
      </w:r>
    </w:p>
    <w:p w14:paraId="102D90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All share sequence homologies</w:t>
      </w:r>
    </w:p>
    <w:p w14:paraId="3F1130F9" w14:textId="77777777" w:rsidR="00AE0A86" w:rsidRPr="00097900" w:rsidRDefault="00000000" w:rsidP="001C21D0">
      <w:pPr>
        <w:keepNext/>
        <w:keepLines/>
        <w:spacing w:after="0"/>
        <w:rPr>
          <w:rFonts w:ascii="Arial" w:hAnsi="Arial" w:cs="Arial"/>
        </w:rPr>
      </w:pPr>
      <w:r w:rsidRPr="00097900">
        <w:rPr>
          <w:rFonts w:ascii="Arial" w:hAnsi="Arial" w:cs="Arial"/>
        </w:rPr>
        <w:t>5- Each is involved in the synthesis of at least one component of the extracellular matrix, basement membrane proteins and bioactive mediators</w:t>
      </w:r>
    </w:p>
    <w:p w14:paraId="11908FCF" w14:textId="77777777" w:rsidR="00AE0A86" w:rsidRPr="00097900" w:rsidRDefault="00AE0A86" w:rsidP="001C21D0">
      <w:pPr>
        <w:spacing w:after="0"/>
        <w:rPr>
          <w:rFonts w:ascii="Arial" w:hAnsi="Arial" w:cs="Arial"/>
        </w:rPr>
      </w:pPr>
    </w:p>
    <w:p w14:paraId="71E9B962" w14:textId="77777777" w:rsidR="00AE0A86" w:rsidRPr="00097900" w:rsidRDefault="00000000" w:rsidP="001C21D0">
      <w:pPr>
        <w:keepNext/>
        <w:keepLines/>
        <w:spacing w:after="0"/>
        <w:rPr>
          <w:rFonts w:ascii="Arial" w:hAnsi="Arial" w:cs="Arial"/>
        </w:rPr>
      </w:pPr>
      <w:r w:rsidRPr="00097900">
        <w:rPr>
          <w:rFonts w:ascii="Arial" w:hAnsi="Arial" w:cs="Arial"/>
        </w:rPr>
        <w:t>Q148. Which of the following statements is false when considering the cell cycle of a eukaryotic somatic cell?</w:t>
      </w:r>
    </w:p>
    <w:p w14:paraId="2E79E5DB" w14:textId="77777777" w:rsidR="00AE0A86" w:rsidRPr="00097900" w:rsidRDefault="00000000" w:rsidP="001C21D0">
      <w:pPr>
        <w:keepNext/>
        <w:keepLines/>
        <w:spacing w:after="0"/>
        <w:rPr>
          <w:rFonts w:ascii="Arial" w:hAnsi="Arial" w:cs="Arial"/>
        </w:rPr>
      </w:pPr>
      <w:r w:rsidRPr="00097900">
        <w:rPr>
          <w:rFonts w:ascii="Arial" w:hAnsi="Arial" w:cs="Arial"/>
        </w:rPr>
        <w:t>1- M represents the mitotic phase of the cycle</w:t>
      </w:r>
    </w:p>
    <w:p w14:paraId="1573C2C6" w14:textId="77777777" w:rsidR="00AE0A86" w:rsidRPr="00097900" w:rsidRDefault="00000000" w:rsidP="001C21D0">
      <w:pPr>
        <w:keepNext/>
        <w:keepLines/>
        <w:spacing w:after="0"/>
        <w:rPr>
          <w:rFonts w:ascii="Arial" w:hAnsi="Arial" w:cs="Arial"/>
        </w:rPr>
      </w:pPr>
      <w:r w:rsidRPr="00097900">
        <w:rPr>
          <w:rFonts w:ascii="Arial" w:hAnsi="Arial" w:cs="Arial"/>
        </w:rPr>
        <w:t>2- Normal cells with damage to their DNA structure</w:t>
      </w:r>
    </w:p>
    <w:p w14:paraId="1503F2F5" w14:textId="77777777" w:rsidR="00AE0A86" w:rsidRPr="00097900" w:rsidRDefault="00000000" w:rsidP="001C21D0">
      <w:pPr>
        <w:keepNext/>
        <w:keepLines/>
        <w:spacing w:after="0"/>
        <w:rPr>
          <w:rFonts w:ascii="Arial" w:hAnsi="Arial" w:cs="Arial"/>
        </w:rPr>
      </w:pPr>
      <w:r w:rsidRPr="00097900">
        <w:rPr>
          <w:rFonts w:ascii="Arial" w:hAnsi="Arial" w:cs="Arial"/>
        </w:rPr>
        <w:t>3- S phase is the synthesis phase of the cycle</w:t>
      </w:r>
    </w:p>
    <w:p w14:paraId="538C70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DNA content of the cell in the G2 phase is four times that of cells in G0 phase</w:t>
      </w:r>
    </w:p>
    <w:p w14:paraId="4DBF143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p53 is a </w:t>
      </w:r>
      <w:proofErr w:type="spellStart"/>
      <w:r w:rsidRPr="00097900">
        <w:rPr>
          <w:rFonts w:ascii="Arial" w:hAnsi="Arial" w:cs="Arial"/>
        </w:rPr>
        <w:t>tumour</w:t>
      </w:r>
      <w:proofErr w:type="spellEnd"/>
      <w:r w:rsidRPr="00097900">
        <w:rPr>
          <w:rFonts w:ascii="Arial" w:hAnsi="Arial" w:cs="Arial"/>
        </w:rPr>
        <w:t xml:space="preserve"> </w:t>
      </w:r>
      <w:proofErr w:type="spellStart"/>
      <w:r w:rsidRPr="00097900">
        <w:rPr>
          <w:rFonts w:ascii="Arial" w:hAnsi="Arial" w:cs="Arial"/>
        </w:rPr>
        <w:t>supressor</w:t>
      </w:r>
      <w:proofErr w:type="spellEnd"/>
      <w:r w:rsidRPr="00097900">
        <w:rPr>
          <w:rFonts w:ascii="Arial" w:hAnsi="Arial" w:cs="Arial"/>
        </w:rPr>
        <w:t xml:space="preserve"> protein which can prevent the cell cycle at the G1 phase</w:t>
      </w:r>
    </w:p>
    <w:p w14:paraId="36788FC7" w14:textId="77777777" w:rsidR="00AE0A86" w:rsidRPr="00097900" w:rsidRDefault="00AE0A86" w:rsidP="001C21D0">
      <w:pPr>
        <w:spacing w:after="0"/>
        <w:rPr>
          <w:rFonts w:ascii="Arial" w:hAnsi="Arial" w:cs="Arial"/>
        </w:rPr>
      </w:pPr>
    </w:p>
    <w:p w14:paraId="4A30856E" w14:textId="77777777" w:rsidR="00AE0A86" w:rsidRPr="00097900" w:rsidRDefault="00000000" w:rsidP="001C21D0">
      <w:pPr>
        <w:keepNext/>
        <w:keepLines/>
        <w:spacing w:after="0"/>
        <w:rPr>
          <w:rFonts w:ascii="Arial" w:hAnsi="Arial" w:cs="Arial"/>
        </w:rPr>
      </w:pPr>
      <w:r w:rsidRPr="00097900">
        <w:rPr>
          <w:rFonts w:ascii="Arial" w:hAnsi="Arial" w:cs="Arial"/>
        </w:rPr>
        <w:t>Q149. Which of the following is a trinucleotide repeat disorder?</w:t>
      </w:r>
    </w:p>
    <w:p w14:paraId="427BB96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Sydenhams</w:t>
      </w:r>
      <w:proofErr w:type="spellEnd"/>
      <w:r w:rsidRPr="00097900">
        <w:rPr>
          <w:rFonts w:ascii="Arial" w:hAnsi="Arial" w:cs="Arial"/>
        </w:rPr>
        <w:t xml:space="preserve"> chorea</w:t>
      </w:r>
    </w:p>
    <w:p w14:paraId="1F83B813" w14:textId="77777777" w:rsidR="00AE0A86" w:rsidRPr="00097900" w:rsidRDefault="00000000" w:rsidP="001C21D0">
      <w:pPr>
        <w:keepNext/>
        <w:keepLines/>
        <w:spacing w:after="0"/>
        <w:rPr>
          <w:rFonts w:ascii="Arial" w:hAnsi="Arial" w:cs="Arial"/>
        </w:rPr>
      </w:pPr>
      <w:r w:rsidRPr="00097900">
        <w:rPr>
          <w:rFonts w:ascii="Arial" w:hAnsi="Arial" w:cs="Arial"/>
        </w:rPr>
        <w:t>2- Beckers muscular dystrophy</w:t>
      </w:r>
    </w:p>
    <w:p w14:paraId="1B3971B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Wallenbergs</w:t>
      </w:r>
      <w:proofErr w:type="spellEnd"/>
      <w:r w:rsidRPr="00097900">
        <w:rPr>
          <w:rFonts w:ascii="Arial" w:hAnsi="Arial" w:cs="Arial"/>
        </w:rPr>
        <w:t xml:space="preserve"> syndrome</w:t>
      </w:r>
    </w:p>
    <w:p w14:paraId="05CC57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Kennedys syndrome</w:t>
      </w:r>
    </w:p>
    <w:p w14:paraId="0B549A93" w14:textId="77777777" w:rsidR="00AE0A86" w:rsidRPr="00097900" w:rsidRDefault="00000000" w:rsidP="001C21D0">
      <w:pPr>
        <w:keepNext/>
        <w:keepLines/>
        <w:spacing w:after="0"/>
        <w:rPr>
          <w:rFonts w:ascii="Arial" w:hAnsi="Arial" w:cs="Arial"/>
        </w:rPr>
      </w:pPr>
      <w:r w:rsidRPr="00097900">
        <w:rPr>
          <w:rFonts w:ascii="Arial" w:hAnsi="Arial" w:cs="Arial"/>
        </w:rPr>
        <w:t>5- Amyotrophic lateral sclerosis</w:t>
      </w:r>
    </w:p>
    <w:p w14:paraId="47BABD96" w14:textId="77777777" w:rsidR="00AE0A86" w:rsidRPr="00097900" w:rsidRDefault="00AE0A86" w:rsidP="001C21D0">
      <w:pPr>
        <w:spacing w:after="0"/>
        <w:rPr>
          <w:rFonts w:ascii="Arial" w:hAnsi="Arial" w:cs="Arial"/>
        </w:rPr>
      </w:pPr>
    </w:p>
    <w:p w14:paraId="62080892" w14:textId="77777777" w:rsidR="00AE0A86" w:rsidRPr="00097900" w:rsidRDefault="00000000" w:rsidP="001C21D0">
      <w:pPr>
        <w:keepNext/>
        <w:keepLines/>
        <w:spacing w:after="0"/>
        <w:rPr>
          <w:rFonts w:ascii="Arial" w:hAnsi="Arial" w:cs="Arial"/>
        </w:rPr>
      </w:pPr>
      <w:r w:rsidRPr="00097900">
        <w:rPr>
          <w:rFonts w:ascii="Arial" w:hAnsi="Arial" w:cs="Arial"/>
        </w:rPr>
        <w:t>Q150. From which amino acid is endogenous nitric oxide derived?</w:t>
      </w:r>
    </w:p>
    <w:p w14:paraId="693DA426" w14:textId="77777777" w:rsidR="00AE0A86" w:rsidRPr="00097900" w:rsidRDefault="00000000" w:rsidP="001C21D0">
      <w:pPr>
        <w:keepNext/>
        <w:keepLines/>
        <w:spacing w:after="0"/>
        <w:rPr>
          <w:rFonts w:ascii="Arial" w:hAnsi="Arial" w:cs="Arial"/>
        </w:rPr>
      </w:pPr>
      <w:r w:rsidRPr="00097900">
        <w:rPr>
          <w:rFonts w:ascii="Arial" w:hAnsi="Arial" w:cs="Arial"/>
        </w:rPr>
        <w:t>1- L lysine</w:t>
      </w:r>
    </w:p>
    <w:p w14:paraId="7CCF41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 arginine</w:t>
      </w:r>
    </w:p>
    <w:p w14:paraId="360594AD" w14:textId="77777777" w:rsidR="00AE0A86" w:rsidRPr="00097900" w:rsidRDefault="00000000" w:rsidP="001C21D0">
      <w:pPr>
        <w:keepNext/>
        <w:keepLines/>
        <w:spacing w:after="0"/>
        <w:rPr>
          <w:rFonts w:ascii="Arial" w:hAnsi="Arial" w:cs="Arial"/>
        </w:rPr>
      </w:pPr>
      <w:r w:rsidRPr="00097900">
        <w:rPr>
          <w:rFonts w:ascii="Arial" w:hAnsi="Arial" w:cs="Arial"/>
        </w:rPr>
        <w:t>3- L tryptophan</w:t>
      </w:r>
    </w:p>
    <w:p w14:paraId="0F258598" w14:textId="77777777" w:rsidR="00AE0A86" w:rsidRPr="00097900" w:rsidRDefault="00000000" w:rsidP="001C21D0">
      <w:pPr>
        <w:keepNext/>
        <w:keepLines/>
        <w:spacing w:after="0"/>
        <w:rPr>
          <w:rFonts w:ascii="Arial" w:hAnsi="Arial" w:cs="Arial"/>
        </w:rPr>
      </w:pPr>
      <w:r w:rsidRPr="00097900">
        <w:rPr>
          <w:rFonts w:ascii="Arial" w:hAnsi="Arial" w:cs="Arial"/>
        </w:rPr>
        <w:t>4- L citrulline</w:t>
      </w:r>
    </w:p>
    <w:p w14:paraId="2D82DC68" w14:textId="77777777" w:rsidR="00AE0A86" w:rsidRPr="00097900" w:rsidRDefault="00000000" w:rsidP="001C21D0">
      <w:pPr>
        <w:keepNext/>
        <w:keepLines/>
        <w:spacing w:after="0"/>
        <w:rPr>
          <w:rFonts w:ascii="Arial" w:hAnsi="Arial" w:cs="Arial"/>
        </w:rPr>
      </w:pPr>
      <w:r w:rsidRPr="00097900">
        <w:rPr>
          <w:rFonts w:ascii="Arial" w:hAnsi="Arial" w:cs="Arial"/>
        </w:rPr>
        <w:t>5- L alanine</w:t>
      </w:r>
    </w:p>
    <w:p w14:paraId="104E4080" w14:textId="77777777" w:rsidR="00AE0A86" w:rsidRPr="00097900" w:rsidRDefault="00AE0A86" w:rsidP="001C21D0">
      <w:pPr>
        <w:spacing w:after="0"/>
        <w:rPr>
          <w:rFonts w:ascii="Arial" w:hAnsi="Arial" w:cs="Arial"/>
        </w:rPr>
      </w:pPr>
    </w:p>
    <w:p w14:paraId="250D2340" w14:textId="77777777" w:rsidR="00AE0A86" w:rsidRPr="00097900" w:rsidRDefault="00000000" w:rsidP="001C21D0">
      <w:pPr>
        <w:keepNext/>
        <w:keepLines/>
        <w:spacing w:after="0"/>
        <w:rPr>
          <w:rFonts w:ascii="Arial" w:hAnsi="Arial" w:cs="Arial"/>
        </w:rPr>
      </w:pPr>
      <w:r w:rsidRPr="00097900">
        <w:rPr>
          <w:rFonts w:ascii="Arial" w:hAnsi="Arial" w:cs="Arial"/>
        </w:rPr>
        <w:t>Q151. Which of the following best describes ICAM 1?</w:t>
      </w:r>
    </w:p>
    <w:p w14:paraId="040E234C" w14:textId="77777777" w:rsidR="00AE0A86" w:rsidRPr="00097900" w:rsidRDefault="00000000" w:rsidP="001C21D0">
      <w:pPr>
        <w:keepNext/>
        <w:keepLines/>
        <w:spacing w:after="0"/>
        <w:rPr>
          <w:rFonts w:ascii="Arial" w:hAnsi="Arial" w:cs="Arial"/>
        </w:rPr>
      </w:pPr>
      <w:r w:rsidRPr="00097900">
        <w:rPr>
          <w:rFonts w:ascii="Arial" w:hAnsi="Arial" w:cs="Arial"/>
        </w:rPr>
        <w:t>1- It is a leukotriene</w:t>
      </w:r>
    </w:p>
    <w:p w14:paraId="2D6CD44E" w14:textId="77777777" w:rsidR="00AE0A86" w:rsidRPr="00097900" w:rsidRDefault="00000000" w:rsidP="001C21D0">
      <w:pPr>
        <w:keepNext/>
        <w:keepLines/>
        <w:spacing w:after="0"/>
        <w:rPr>
          <w:rFonts w:ascii="Arial" w:hAnsi="Arial" w:cs="Arial"/>
        </w:rPr>
      </w:pPr>
      <w:r w:rsidRPr="00097900">
        <w:rPr>
          <w:rFonts w:ascii="Arial" w:hAnsi="Arial" w:cs="Arial"/>
        </w:rPr>
        <w:t>2- It has vasodilatory effects</w:t>
      </w:r>
    </w:p>
    <w:p w14:paraId="431988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It is an adhesion molecule</w:t>
      </w:r>
    </w:p>
    <w:p w14:paraId="45A6EF13" w14:textId="77777777" w:rsidR="00AE0A86" w:rsidRPr="00097900" w:rsidRDefault="00000000" w:rsidP="001C21D0">
      <w:pPr>
        <w:keepNext/>
        <w:keepLines/>
        <w:spacing w:after="0"/>
        <w:rPr>
          <w:rFonts w:ascii="Arial" w:hAnsi="Arial" w:cs="Arial"/>
        </w:rPr>
      </w:pPr>
      <w:r w:rsidRPr="00097900">
        <w:rPr>
          <w:rFonts w:ascii="Arial" w:hAnsi="Arial" w:cs="Arial"/>
        </w:rPr>
        <w:t>4- It is an intracellular protein</w:t>
      </w:r>
    </w:p>
    <w:p w14:paraId="302E72DC" w14:textId="77777777" w:rsidR="00AE0A86" w:rsidRPr="00097900" w:rsidRDefault="00000000" w:rsidP="001C21D0">
      <w:pPr>
        <w:keepNext/>
        <w:keepLines/>
        <w:spacing w:after="0"/>
        <w:rPr>
          <w:rFonts w:ascii="Arial" w:hAnsi="Arial" w:cs="Arial"/>
        </w:rPr>
      </w:pPr>
      <w:r w:rsidRPr="00097900">
        <w:rPr>
          <w:rFonts w:ascii="Arial" w:hAnsi="Arial" w:cs="Arial"/>
        </w:rPr>
        <w:t>5- It is a heat shock protein</w:t>
      </w:r>
    </w:p>
    <w:p w14:paraId="00F93C4A" w14:textId="77777777" w:rsidR="00AE0A86" w:rsidRPr="00097900" w:rsidRDefault="00AE0A86" w:rsidP="001C21D0">
      <w:pPr>
        <w:spacing w:after="0"/>
        <w:rPr>
          <w:rFonts w:ascii="Arial" w:hAnsi="Arial" w:cs="Arial"/>
        </w:rPr>
      </w:pPr>
    </w:p>
    <w:p w14:paraId="748A989B" w14:textId="77777777" w:rsidR="00AE0A86" w:rsidRPr="00097900" w:rsidRDefault="00000000" w:rsidP="001C21D0">
      <w:pPr>
        <w:keepNext/>
        <w:keepLines/>
        <w:spacing w:after="0"/>
        <w:rPr>
          <w:rFonts w:ascii="Arial" w:hAnsi="Arial" w:cs="Arial"/>
        </w:rPr>
      </w:pPr>
      <w:r w:rsidRPr="00097900">
        <w:rPr>
          <w:rFonts w:ascii="Arial" w:hAnsi="Arial" w:cs="Arial"/>
        </w:rPr>
        <w:t>Q152. During which phase of the cell cycle is DNA replicated?</w:t>
      </w:r>
    </w:p>
    <w:p w14:paraId="040D55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The S phase</w:t>
      </w:r>
    </w:p>
    <w:p w14:paraId="0E8AFB5F" w14:textId="77777777" w:rsidR="00AE0A86" w:rsidRPr="00097900" w:rsidRDefault="00000000" w:rsidP="001C21D0">
      <w:pPr>
        <w:keepNext/>
        <w:keepLines/>
        <w:spacing w:after="0"/>
        <w:rPr>
          <w:rFonts w:ascii="Arial" w:hAnsi="Arial" w:cs="Arial"/>
        </w:rPr>
      </w:pPr>
      <w:r w:rsidRPr="00097900">
        <w:rPr>
          <w:rFonts w:ascii="Arial" w:hAnsi="Arial" w:cs="Arial"/>
        </w:rPr>
        <w:t>2- The G0 phase</w:t>
      </w:r>
    </w:p>
    <w:p w14:paraId="04DA1D91" w14:textId="77777777" w:rsidR="00AE0A86" w:rsidRPr="00097900" w:rsidRDefault="00000000" w:rsidP="001C21D0">
      <w:pPr>
        <w:keepNext/>
        <w:keepLines/>
        <w:spacing w:after="0"/>
        <w:rPr>
          <w:rFonts w:ascii="Arial" w:hAnsi="Arial" w:cs="Arial"/>
        </w:rPr>
      </w:pPr>
      <w:r w:rsidRPr="00097900">
        <w:rPr>
          <w:rFonts w:ascii="Arial" w:hAnsi="Arial" w:cs="Arial"/>
        </w:rPr>
        <w:t>3- The G1 phase</w:t>
      </w:r>
    </w:p>
    <w:p w14:paraId="3EAD040A" w14:textId="77777777" w:rsidR="00AE0A86" w:rsidRPr="00097900" w:rsidRDefault="00000000" w:rsidP="001C21D0">
      <w:pPr>
        <w:keepNext/>
        <w:keepLines/>
        <w:spacing w:after="0"/>
        <w:rPr>
          <w:rFonts w:ascii="Arial" w:hAnsi="Arial" w:cs="Arial"/>
        </w:rPr>
      </w:pPr>
      <w:r w:rsidRPr="00097900">
        <w:rPr>
          <w:rFonts w:ascii="Arial" w:hAnsi="Arial" w:cs="Arial"/>
        </w:rPr>
        <w:t>4- The M phase</w:t>
      </w:r>
    </w:p>
    <w:p w14:paraId="0E80CE99" w14:textId="77777777" w:rsidR="00AE0A86" w:rsidRPr="00097900" w:rsidRDefault="00000000" w:rsidP="001C21D0">
      <w:pPr>
        <w:keepNext/>
        <w:keepLines/>
        <w:spacing w:after="0"/>
        <w:rPr>
          <w:rFonts w:ascii="Arial" w:hAnsi="Arial" w:cs="Arial"/>
        </w:rPr>
      </w:pPr>
      <w:r w:rsidRPr="00097900">
        <w:rPr>
          <w:rFonts w:ascii="Arial" w:hAnsi="Arial" w:cs="Arial"/>
        </w:rPr>
        <w:t>5- The G2 phase</w:t>
      </w:r>
    </w:p>
    <w:p w14:paraId="7E828AAF" w14:textId="77777777" w:rsidR="00AE0A86" w:rsidRPr="00097900" w:rsidRDefault="00AE0A86" w:rsidP="001C21D0">
      <w:pPr>
        <w:spacing w:after="0"/>
        <w:rPr>
          <w:rFonts w:ascii="Arial" w:hAnsi="Arial" w:cs="Arial"/>
        </w:rPr>
      </w:pPr>
    </w:p>
    <w:p w14:paraId="710F6A3C" w14:textId="77777777" w:rsidR="00AE0A86" w:rsidRPr="00097900" w:rsidRDefault="00000000" w:rsidP="001C21D0">
      <w:pPr>
        <w:keepNext/>
        <w:keepLines/>
        <w:spacing w:after="0"/>
        <w:rPr>
          <w:rFonts w:ascii="Arial" w:hAnsi="Arial" w:cs="Arial"/>
        </w:rPr>
      </w:pPr>
      <w:r w:rsidRPr="00097900">
        <w:rPr>
          <w:rFonts w:ascii="Arial" w:hAnsi="Arial" w:cs="Arial"/>
        </w:rPr>
        <w:t>Q153. Which of the following is thought to lead to Alzheimer's disease?</w:t>
      </w:r>
    </w:p>
    <w:p w14:paraId="776B7A00" w14:textId="77777777" w:rsidR="00AE0A86" w:rsidRPr="00097900" w:rsidRDefault="00000000" w:rsidP="001C21D0">
      <w:pPr>
        <w:keepNext/>
        <w:keepLines/>
        <w:spacing w:after="0"/>
        <w:rPr>
          <w:rFonts w:ascii="Arial" w:hAnsi="Arial" w:cs="Arial"/>
        </w:rPr>
      </w:pPr>
      <w:r w:rsidRPr="00097900">
        <w:rPr>
          <w:rFonts w:ascii="Arial" w:hAnsi="Arial" w:cs="Arial"/>
        </w:rPr>
        <w:t>1- AA amyloid forming neurofibrillary tangles</w:t>
      </w:r>
    </w:p>
    <w:p w14:paraId="71345C17" w14:textId="77777777" w:rsidR="00AE0A86" w:rsidRPr="00097900" w:rsidRDefault="00000000" w:rsidP="001C21D0">
      <w:pPr>
        <w:keepNext/>
        <w:keepLines/>
        <w:spacing w:after="0"/>
        <w:rPr>
          <w:rFonts w:ascii="Arial" w:hAnsi="Arial" w:cs="Arial"/>
        </w:rPr>
      </w:pPr>
      <w:r w:rsidRPr="00097900">
        <w:rPr>
          <w:rFonts w:ascii="Arial" w:hAnsi="Arial" w:cs="Arial"/>
        </w:rPr>
        <w:t>2- AL amyloid forming neurofibrillary tangles</w:t>
      </w:r>
    </w:p>
    <w:p w14:paraId="00BDD5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Tau protein forming neurofibrillary tangles</w:t>
      </w:r>
    </w:p>
    <w:p w14:paraId="0DB6F538" w14:textId="77777777" w:rsidR="00AE0A86" w:rsidRPr="00097900" w:rsidRDefault="00000000" w:rsidP="001C21D0">
      <w:pPr>
        <w:keepNext/>
        <w:keepLines/>
        <w:spacing w:after="0"/>
        <w:rPr>
          <w:rFonts w:ascii="Arial" w:hAnsi="Arial" w:cs="Arial"/>
        </w:rPr>
      </w:pPr>
      <w:r w:rsidRPr="00097900">
        <w:rPr>
          <w:rFonts w:ascii="Arial" w:hAnsi="Arial" w:cs="Arial"/>
        </w:rPr>
        <w:t>4- Huntingtin deposition</w:t>
      </w:r>
    </w:p>
    <w:p w14:paraId="3EEA1B25" w14:textId="77777777" w:rsidR="00AE0A86" w:rsidRPr="00097900" w:rsidRDefault="00000000" w:rsidP="001C21D0">
      <w:pPr>
        <w:keepNext/>
        <w:keepLines/>
        <w:spacing w:after="0"/>
        <w:rPr>
          <w:rFonts w:ascii="Arial" w:hAnsi="Arial" w:cs="Arial"/>
        </w:rPr>
      </w:pPr>
      <w:r w:rsidRPr="00097900">
        <w:rPr>
          <w:rFonts w:ascii="Arial" w:hAnsi="Arial" w:cs="Arial"/>
        </w:rPr>
        <w:t>5- Alpha synuclein in substantia nigra</w:t>
      </w:r>
    </w:p>
    <w:p w14:paraId="36202974" w14:textId="77777777" w:rsidR="00AE0A86" w:rsidRPr="00097900" w:rsidRDefault="00AE0A86" w:rsidP="001C21D0">
      <w:pPr>
        <w:spacing w:after="0"/>
        <w:rPr>
          <w:rFonts w:ascii="Arial" w:hAnsi="Arial" w:cs="Arial"/>
        </w:rPr>
      </w:pPr>
    </w:p>
    <w:p w14:paraId="0AE3228F" w14:textId="77777777" w:rsidR="00AE0A86" w:rsidRPr="00097900" w:rsidRDefault="00000000" w:rsidP="001C21D0">
      <w:pPr>
        <w:keepNext/>
        <w:keepLines/>
        <w:spacing w:after="0"/>
        <w:rPr>
          <w:rFonts w:ascii="Arial" w:hAnsi="Arial" w:cs="Arial"/>
        </w:rPr>
      </w:pPr>
      <w:r w:rsidRPr="00097900">
        <w:rPr>
          <w:rFonts w:ascii="Arial" w:hAnsi="Arial" w:cs="Arial"/>
        </w:rPr>
        <w:t>Q154. Which of the following is reverse transcriptase responsible for?</w:t>
      </w:r>
    </w:p>
    <w:p w14:paraId="46B16C24" w14:textId="77777777" w:rsidR="00AE0A86" w:rsidRPr="00097900" w:rsidRDefault="00000000" w:rsidP="001C21D0">
      <w:pPr>
        <w:keepNext/>
        <w:keepLines/>
        <w:spacing w:after="0"/>
        <w:rPr>
          <w:rFonts w:ascii="Arial" w:hAnsi="Arial" w:cs="Arial"/>
        </w:rPr>
      </w:pPr>
      <w:r w:rsidRPr="00097900">
        <w:rPr>
          <w:rFonts w:ascii="Arial" w:hAnsi="Arial" w:cs="Arial"/>
        </w:rPr>
        <w:t>1- Involved in mismatch repair</w:t>
      </w:r>
    </w:p>
    <w:p w14:paraId="1F8E70A7" w14:textId="77777777" w:rsidR="00AE0A86" w:rsidRPr="00097900" w:rsidRDefault="00000000" w:rsidP="001C21D0">
      <w:pPr>
        <w:keepNext/>
        <w:keepLines/>
        <w:spacing w:after="0"/>
        <w:rPr>
          <w:rFonts w:ascii="Arial" w:hAnsi="Arial" w:cs="Arial"/>
        </w:rPr>
      </w:pPr>
      <w:r w:rsidRPr="00097900">
        <w:rPr>
          <w:rFonts w:ascii="Arial" w:hAnsi="Arial" w:cs="Arial"/>
        </w:rPr>
        <w:t>2- Transcribes single stranded RNA to double stranded DNA</w:t>
      </w:r>
    </w:p>
    <w:p w14:paraId="36848CC3" w14:textId="77777777" w:rsidR="00AE0A86" w:rsidRPr="00097900" w:rsidRDefault="00000000" w:rsidP="001C21D0">
      <w:pPr>
        <w:keepNext/>
        <w:keepLines/>
        <w:spacing w:after="0"/>
        <w:rPr>
          <w:rFonts w:ascii="Arial" w:hAnsi="Arial" w:cs="Arial"/>
        </w:rPr>
      </w:pPr>
      <w:r w:rsidRPr="00097900">
        <w:rPr>
          <w:rFonts w:ascii="Arial" w:hAnsi="Arial" w:cs="Arial"/>
        </w:rPr>
        <w:t>3- Transcribes single stranded DNA to single stranded RNA</w:t>
      </w:r>
    </w:p>
    <w:p w14:paraId="1618E3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Transcribes single stranded RNA to single stranded DNA</w:t>
      </w:r>
    </w:p>
    <w:p w14:paraId="53D74E69" w14:textId="77777777" w:rsidR="00AE0A86" w:rsidRPr="00097900" w:rsidRDefault="00000000" w:rsidP="001C21D0">
      <w:pPr>
        <w:keepNext/>
        <w:keepLines/>
        <w:spacing w:after="0"/>
        <w:rPr>
          <w:rFonts w:ascii="Arial" w:hAnsi="Arial" w:cs="Arial"/>
        </w:rPr>
      </w:pPr>
      <w:r w:rsidRPr="00097900">
        <w:rPr>
          <w:rFonts w:ascii="Arial" w:hAnsi="Arial" w:cs="Arial"/>
        </w:rPr>
        <w:t>5- Breakdown of double helix</w:t>
      </w:r>
    </w:p>
    <w:p w14:paraId="05E7F401" w14:textId="77777777" w:rsidR="00AE0A86" w:rsidRPr="00097900" w:rsidRDefault="00AE0A86" w:rsidP="001C21D0">
      <w:pPr>
        <w:spacing w:after="0"/>
        <w:rPr>
          <w:rFonts w:ascii="Arial" w:hAnsi="Arial" w:cs="Arial"/>
        </w:rPr>
      </w:pPr>
    </w:p>
    <w:p w14:paraId="2E888662" w14:textId="77777777" w:rsidR="00AE0A86" w:rsidRPr="00097900" w:rsidRDefault="00000000" w:rsidP="001C21D0">
      <w:pPr>
        <w:keepNext/>
        <w:keepLines/>
        <w:spacing w:after="0"/>
        <w:rPr>
          <w:rFonts w:ascii="Arial" w:hAnsi="Arial" w:cs="Arial"/>
        </w:rPr>
      </w:pPr>
      <w:r w:rsidRPr="00097900">
        <w:rPr>
          <w:rFonts w:ascii="Arial" w:hAnsi="Arial" w:cs="Arial"/>
        </w:rPr>
        <w:t>Q155. Which of the following statements is true concerning kinins?</w:t>
      </w:r>
    </w:p>
    <w:p w14:paraId="469824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Their activation leads to release of chemotactic cytokines</w:t>
      </w:r>
    </w:p>
    <w:p w14:paraId="55AB3D38" w14:textId="77777777" w:rsidR="00AE0A86" w:rsidRPr="00097900" w:rsidRDefault="00000000" w:rsidP="001C21D0">
      <w:pPr>
        <w:keepNext/>
        <w:keepLines/>
        <w:spacing w:after="0"/>
        <w:rPr>
          <w:rFonts w:ascii="Arial" w:hAnsi="Arial" w:cs="Arial"/>
        </w:rPr>
      </w:pPr>
      <w:r w:rsidRPr="00097900">
        <w:rPr>
          <w:rFonts w:ascii="Arial" w:hAnsi="Arial" w:cs="Arial"/>
        </w:rPr>
        <w:t>2- They decrease the permeability of blood vessels</w:t>
      </w:r>
    </w:p>
    <w:p w14:paraId="25585FEB" w14:textId="77777777" w:rsidR="00AE0A86" w:rsidRPr="00097900" w:rsidRDefault="00000000" w:rsidP="001C21D0">
      <w:pPr>
        <w:keepNext/>
        <w:keepLines/>
        <w:spacing w:after="0"/>
        <w:rPr>
          <w:rFonts w:ascii="Arial" w:hAnsi="Arial" w:cs="Arial"/>
        </w:rPr>
      </w:pPr>
      <w:r w:rsidRPr="00097900">
        <w:rPr>
          <w:rFonts w:ascii="Arial" w:hAnsi="Arial" w:cs="Arial"/>
        </w:rPr>
        <w:t>3- They promote vasoconstriction</w:t>
      </w:r>
    </w:p>
    <w:p w14:paraId="4A64744A" w14:textId="77777777" w:rsidR="00AE0A86" w:rsidRPr="00097900" w:rsidRDefault="00000000" w:rsidP="001C21D0">
      <w:pPr>
        <w:keepNext/>
        <w:keepLines/>
        <w:spacing w:after="0"/>
        <w:rPr>
          <w:rFonts w:ascii="Arial" w:hAnsi="Arial" w:cs="Arial"/>
        </w:rPr>
      </w:pPr>
      <w:r w:rsidRPr="00097900">
        <w:rPr>
          <w:rFonts w:ascii="Arial" w:hAnsi="Arial" w:cs="Arial"/>
        </w:rPr>
        <w:t>4- They perforate invading bacteria</w:t>
      </w:r>
    </w:p>
    <w:p w14:paraId="0ACE2463" w14:textId="77777777" w:rsidR="00AE0A86" w:rsidRPr="00097900" w:rsidRDefault="00000000" w:rsidP="001C21D0">
      <w:pPr>
        <w:keepNext/>
        <w:keepLines/>
        <w:spacing w:after="0"/>
        <w:rPr>
          <w:rFonts w:ascii="Arial" w:hAnsi="Arial" w:cs="Arial"/>
        </w:rPr>
      </w:pPr>
      <w:r w:rsidRPr="00097900">
        <w:rPr>
          <w:rFonts w:ascii="Arial" w:hAnsi="Arial" w:cs="Arial"/>
        </w:rPr>
        <w:t>5- They are lipids</w:t>
      </w:r>
    </w:p>
    <w:p w14:paraId="215693DA" w14:textId="77777777" w:rsidR="00AE0A86" w:rsidRPr="00097900" w:rsidRDefault="00AE0A86" w:rsidP="001C21D0">
      <w:pPr>
        <w:spacing w:after="0"/>
        <w:rPr>
          <w:rFonts w:ascii="Arial" w:hAnsi="Arial" w:cs="Arial"/>
        </w:rPr>
      </w:pPr>
    </w:p>
    <w:p w14:paraId="1172DA48" w14:textId="77777777" w:rsidR="00AE0A86" w:rsidRPr="00097900" w:rsidRDefault="00000000" w:rsidP="001C21D0">
      <w:pPr>
        <w:keepNext/>
        <w:keepLines/>
        <w:spacing w:after="0"/>
        <w:rPr>
          <w:rFonts w:ascii="Arial" w:hAnsi="Arial" w:cs="Arial"/>
        </w:rPr>
      </w:pPr>
      <w:r w:rsidRPr="00097900">
        <w:rPr>
          <w:rFonts w:ascii="Arial" w:hAnsi="Arial" w:cs="Arial"/>
        </w:rPr>
        <w:t>Q156. How do glucocorticoids mediate their effect on the body?</w:t>
      </w:r>
    </w:p>
    <w:p w14:paraId="7E2CA597" w14:textId="77777777" w:rsidR="00AE0A86" w:rsidRPr="00097900" w:rsidRDefault="00000000" w:rsidP="001C21D0">
      <w:pPr>
        <w:keepNext/>
        <w:keepLines/>
        <w:spacing w:after="0"/>
        <w:rPr>
          <w:rFonts w:ascii="Arial" w:hAnsi="Arial" w:cs="Arial"/>
        </w:rPr>
      </w:pPr>
      <w:r w:rsidRPr="00097900">
        <w:rPr>
          <w:rFonts w:ascii="Arial" w:hAnsi="Arial" w:cs="Arial"/>
        </w:rPr>
        <w:t>1- Binds to extracellular receptor and it is engulfed and travels to nucleus</w:t>
      </w:r>
    </w:p>
    <w:p w14:paraId="11D97CDB" w14:textId="77777777" w:rsidR="00AE0A86" w:rsidRPr="00097900" w:rsidRDefault="00000000" w:rsidP="001C21D0">
      <w:pPr>
        <w:keepNext/>
        <w:keepLines/>
        <w:spacing w:after="0"/>
        <w:rPr>
          <w:rFonts w:ascii="Arial" w:hAnsi="Arial" w:cs="Arial"/>
        </w:rPr>
      </w:pPr>
      <w:r w:rsidRPr="00097900">
        <w:rPr>
          <w:rFonts w:ascii="Arial" w:hAnsi="Arial" w:cs="Arial"/>
        </w:rPr>
        <w:t>2- Hormone receptor complex and via phosphorylation bind to hormone response element on DNA</w:t>
      </w:r>
    </w:p>
    <w:p w14:paraId="5F979F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Hormone receptor complex and via zinc fingers bind to hormone response element on DNA</w:t>
      </w:r>
    </w:p>
    <w:p w14:paraId="56D73E98" w14:textId="77777777" w:rsidR="00AE0A86" w:rsidRPr="00097900" w:rsidRDefault="00000000" w:rsidP="001C21D0">
      <w:pPr>
        <w:keepNext/>
        <w:keepLines/>
        <w:spacing w:after="0"/>
        <w:rPr>
          <w:rFonts w:ascii="Arial" w:hAnsi="Arial" w:cs="Arial"/>
        </w:rPr>
      </w:pPr>
      <w:r w:rsidRPr="00097900">
        <w:rPr>
          <w:rFonts w:ascii="Arial" w:hAnsi="Arial" w:cs="Arial"/>
        </w:rPr>
        <w:t>4- Binds to cell surface receptors and forms heterodimers</w:t>
      </w:r>
    </w:p>
    <w:p w14:paraId="1A892483" w14:textId="77777777" w:rsidR="00AE0A86" w:rsidRPr="00097900" w:rsidRDefault="00000000" w:rsidP="001C21D0">
      <w:pPr>
        <w:keepNext/>
        <w:keepLines/>
        <w:spacing w:after="0"/>
        <w:rPr>
          <w:rFonts w:ascii="Arial" w:hAnsi="Arial" w:cs="Arial"/>
        </w:rPr>
      </w:pPr>
      <w:r w:rsidRPr="00097900">
        <w:rPr>
          <w:rFonts w:ascii="Arial" w:hAnsi="Arial" w:cs="Arial"/>
        </w:rPr>
        <w:t>5- Binds to cell surface receptor and activates G proteins resulting in change in gene expression</w:t>
      </w:r>
    </w:p>
    <w:p w14:paraId="1A4A8085" w14:textId="77777777" w:rsidR="00AE0A86" w:rsidRPr="00097900" w:rsidRDefault="00AE0A86" w:rsidP="001C21D0">
      <w:pPr>
        <w:spacing w:after="0"/>
        <w:rPr>
          <w:rFonts w:ascii="Arial" w:hAnsi="Arial" w:cs="Arial"/>
        </w:rPr>
      </w:pPr>
    </w:p>
    <w:p w14:paraId="37313A5F" w14:textId="4301071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14816" behindDoc="1" locked="0" layoutInCell="1" allowOverlap="1" wp14:anchorId="1979B94D" wp14:editId="0106087D">
                <wp:simplePos x="0" y="0"/>
                <wp:positionH relativeFrom="page">
                  <wp:posOffset>3886200</wp:posOffset>
                </wp:positionH>
                <wp:positionV relativeFrom="page">
                  <wp:posOffset>182880</wp:posOffset>
                </wp:positionV>
                <wp:extent cx="0" cy="9692640"/>
                <wp:effectExtent l="57150" t="19050" r="76200" b="80010"/>
                <wp:wrapNone/>
                <wp:docPr id="97007473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AF8049" id="Straight Connector 16" o:spid="_x0000_s1026" style="position:absolute;z-index:-254001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Q157. Which of the following is an important mechanism to prevent cortisol inappropriately activating aldosterone receptors in the kidney?</w:t>
      </w:r>
    </w:p>
    <w:p w14:paraId="76990FFF" w14:textId="77777777" w:rsidR="00AE0A86" w:rsidRPr="00097900" w:rsidRDefault="00000000" w:rsidP="001C21D0">
      <w:pPr>
        <w:keepNext/>
        <w:keepLines/>
        <w:spacing w:after="0"/>
        <w:rPr>
          <w:rFonts w:ascii="Arial" w:hAnsi="Arial" w:cs="Arial"/>
        </w:rPr>
      </w:pPr>
      <w:r w:rsidRPr="00097900">
        <w:rPr>
          <w:rFonts w:ascii="Arial" w:hAnsi="Arial" w:cs="Arial"/>
        </w:rPr>
        <w:t>1- Downregulation of aldosterone receptors</w:t>
      </w:r>
    </w:p>
    <w:p w14:paraId="6907A065" w14:textId="77777777" w:rsidR="00AE0A86" w:rsidRPr="00097900" w:rsidRDefault="00000000" w:rsidP="001C21D0">
      <w:pPr>
        <w:keepNext/>
        <w:keepLines/>
        <w:spacing w:after="0"/>
        <w:rPr>
          <w:rFonts w:ascii="Arial" w:hAnsi="Arial" w:cs="Arial"/>
        </w:rPr>
      </w:pPr>
      <w:r w:rsidRPr="00097900">
        <w:rPr>
          <w:rFonts w:ascii="Arial" w:hAnsi="Arial" w:cs="Arial"/>
        </w:rPr>
        <w:t>2- Cortisol renally excreted</w:t>
      </w:r>
    </w:p>
    <w:p w14:paraId="64A13F25" w14:textId="77777777" w:rsidR="00AE0A86" w:rsidRPr="00097900" w:rsidRDefault="00000000" w:rsidP="001C21D0">
      <w:pPr>
        <w:keepNext/>
        <w:keepLines/>
        <w:spacing w:after="0"/>
        <w:rPr>
          <w:rFonts w:ascii="Arial" w:hAnsi="Arial" w:cs="Arial"/>
        </w:rPr>
      </w:pPr>
      <w:r w:rsidRPr="00097900">
        <w:rPr>
          <w:rFonts w:ascii="Arial" w:hAnsi="Arial" w:cs="Arial"/>
        </w:rPr>
        <w:t>3- 11bhydroxydehydrogenase type 1 enzyme activity converting cortisol to cortisone</w:t>
      </w:r>
    </w:p>
    <w:p w14:paraId="190063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4- 11bhydroxydehydrogenase type 2 enzyme activity converting cortisol to cortisone</w:t>
      </w:r>
    </w:p>
    <w:p w14:paraId="3EEF7524" w14:textId="77777777" w:rsidR="00AE0A86" w:rsidRPr="00097900" w:rsidRDefault="00000000" w:rsidP="001C21D0">
      <w:pPr>
        <w:keepNext/>
        <w:keepLines/>
        <w:spacing w:after="0"/>
        <w:rPr>
          <w:rFonts w:ascii="Arial" w:hAnsi="Arial" w:cs="Arial"/>
        </w:rPr>
      </w:pPr>
      <w:r w:rsidRPr="00097900">
        <w:rPr>
          <w:rFonts w:ascii="Arial" w:hAnsi="Arial" w:cs="Arial"/>
        </w:rPr>
        <w:t>5- Lack of affinity of cortisol for aldosterone receptors</w:t>
      </w:r>
    </w:p>
    <w:p w14:paraId="036DC7F0" w14:textId="77777777" w:rsidR="00AE0A86" w:rsidRPr="00097900" w:rsidRDefault="00AE0A86" w:rsidP="001C21D0">
      <w:pPr>
        <w:spacing w:after="0"/>
        <w:rPr>
          <w:rFonts w:ascii="Arial" w:hAnsi="Arial" w:cs="Arial"/>
        </w:rPr>
      </w:pPr>
    </w:p>
    <w:p w14:paraId="259BFE35" w14:textId="77777777" w:rsidR="00AE0A86" w:rsidRPr="00097900" w:rsidRDefault="00000000" w:rsidP="001C21D0">
      <w:pPr>
        <w:keepNext/>
        <w:keepLines/>
        <w:spacing w:after="0"/>
        <w:rPr>
          <w:rFonts w:ascii="Arial" w:hAnsi="Arial" w:cs="Arial"/>
        </w:rPr>
      </w:pPr>
      <w:r w:rsidRPr="00097900">
        <w:rPr>
          <w:rFonts w:ascii="Arial" w:hAnsi="Arial" w:cs="Arial"/>
        </w:rPr>
        <w:t>Q158. Which of the following contains circular double stranded DNA?</w:t>
      </w:r>
    </w:p>
    <w:p w14:paraId="6C73FDAF" w14:textId="77777777" w:rsidR="00AE0A86" w:rsidRPr="00097900" w:rsidRDefault="00000000" w:rsidP="001C21D0">
      <w:pPr>
        <w:keepNext/>
        <w:keepLines/>
        <w:spacing w:after="0"/>
        <w:rPr>
          <w:rFonts w:ascii="Arial" w:hAnsi="Arial" w:cs="Arial"/>
        </w:rPr>
      </w:pPr>
      <w:r w:rsidRPr="00097900">
        <w:rPr>
          <w:rFonts w:ascii="Arial" w:hAnsi="Arial" w:cs="Arial"/>
        </w:rPr>
        <w:t>1- Nucleus</w:t>
      </w:r>
    </w:p>
    <w:p w14:paraId="38D818E3" w14:textId="77777777" w:rsidR="00AE0A86" w:rsidRPr="00097900" w:rsidRDefault="00000000" w:rsidP="001C21D0">
      <w:pPr>
        <w:keepNext/>
        <w:keepLines/>
        <w:spacing w:after="0"/>
        <w:rPr>
          <w:rFonts w:ascii="Arial" w:hAnsi="Arial" w:cs="Arial"/>
        </w:rPr>
      </w:pPr>
      <w:r w:rsidRPr="00097900">
        <w:rPr>
          <w:rFonts w:ascii="Arial" w:hAnsi="Arial" w:cs="Arial"/>
        </w:rPr>
        <w:t>2- Smooth Endoplasmic reticulum</w:t>
      </w:r>
    </w:p>
    <w:p w14:paraId="553F8F1C" w14:textId="77777777" w:rsidR="00AE0A86" w:rsidRPr="00097900" w:rsidRDefault="00000000" w:rsidP="001C21D0">
      <w:pPr>
        <w:keepNext/>
        <w:keepLines/>
        <w:spacing w:after="0"/>
        <w:rPr>
          <w:rFonts w:ascii="Arial" w:hAnsi="Arial" w:cs="Arial"/>
        </w:rPr>
      </w:pPr>
      <w:r w:rsidRPr="00097900">
        <w:rPr>
          <w:rFonts w:ascii="Arial" w:hAnsi="Arial" w:cs="Arial"/>
        </w:rPr>
        <w:t>3- Golgi apparatus</w:t>
      </w:r>
    </w:p>
    <w:p w14:paraId="02620C6D" w14:textId="77777777" w:rsidR="00AE0A86" w:rsidRPr="00097900" w:rsidRDefault="00000000" w:rsidP="001C21D0">
      <w:pPr>
        <w:keepNext/>
        <w:keepLines/>
        <w:spacing w:after="0"/>
        <w:rPr>
          <w:rFonts w:ascii="Arial" w:hAnsi="Arial" w:cs="Arial"/>
        </w:rPr>
      </w:pPr>
      <w:r w:rsidRPr="00097900">
        <w:rPr>
          <w:rFonts w:ascii="Arial" w:hAnsi="Arial" w:cs="Arial"/>
        </w:rPr>
        <w:t>4- Rough Endoplasmic reticulum</w:t>
      </w:r>
    </w:p>
    <w:p w14:paraId="068370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Mitochondria</w:t>
      </w:r>
    </w:p>
    <w:p w14:paraId="7B8407A8" w14:textId="77777777" w:rsidR="00AE0A86" w:rsidRPr="00097900" w:rsidRDefault="00AE0A86" w:rsidP="001C21D0">
      <w:pPr>
        <w:spacing w:after="0"/>
        <w:rPr>
          <w:rFonts w:ascii="Arial" w:hAnsi="Arial" w:cs="Arial"/>
        </w:rPr>
      </w:pPr>
    </w:p>
    <w:p w14:paraId="1326B9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Q159. Which of the following </w:t>
      </w:r>
      <w:proofErr w:type="spellStart"/>
      <w:r w:rsidRPr="00097900">
        <w:rPr>
          <w:rFonts w:ascii="Arial" w:hAnsi="Arial" w:cs="Arial"/>
        </w:rPr>
        <w:t>utilises</w:t>
      </w:r>
      <w:proofErr w:type="spellEnd"/>
      <w:r w:rsidRPr="00097900">
        <w:rPr>
          <w:rFonts w:ascii="Arial" w:hAnsi="Arial" w:cs="Arial"/>
        </w:rPr>
        <w:t xml:space="preserve"> gel electrophoresis to identify a specific protein?</w:t>
      </w:r>
    </w:p>
    <w:p w14:paraId="4FB868A2" w14:textId="77777777" w:rsidR="00AE0A86" w:rsidRPr="00097900" w:rsidRDefault="00000000" w:rsidP="001C21D0">
      <w:pPr>
        <w:keepNext/>
        <w:keepLines/>
        <w:spacing w:after="0"/>
        <w:rPr>
          <w:rFonts w:ascii="Arial" w:hAnsi="Arial" w:cs="Arial"/>
        </w:rPr>
      </w:pPr>
      <w:r w:rsidRPr="00097900">
        <w:rPr>
          <w:rFonts w:ascii="Arial" w:hAnsi="Arial" w:cs="Arial"/>
        </w:rPr>
        <w:t>1- Southern blotting</w:t>
      </w:r>
    </w:p>
    <w:p w14:paraId="7092E205" w14:textId="77777777" w:rsidR="00AE0A86" w:rsidRPr="00097900" w:rsidRDefault="00000000" w:rsidP="001C21D0">
      <w:pPr>
        <w:keepNext/>
        <w:keepLines/>
        <w:spacing w:after="0"/>
        <w:rPr>
          <w:rFonts w:ascii="Arial" w:hAnsi="Arial" w:cs="Arial"/>
        </w:rPr>
      </w:pPr>
      <w:r w:rsidRPr="00097900">
        <w:rPr>
          <w:rFonts w:ascii="Arial" w:hAnsi="Arial" w:cs="Arial"/>
        </w:rPr>
        <w:t>2- Northern blotting</w:t>
      </w:r>
    </w:p>
    <w:p w14:paraId="4DF5CB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Western blotting</w:t>
      </w:r>
    </w:p>
    <w:p w14:paraId="698C1CA6" w14:textId="77777777" w:rsidR="00AE0A86" w:rsidRPr="00097900" w:rsidRDefault="00000000" w:rsidP="001C21D0">
      <w:pPr>
        <w:keepNext/>
        <w:keepLines/>
        <w:spacing w:after="0"/>
        <w:rPr>
          <w:rFonts w:ascii="Arial" w:hAnsi="Arial" w:cs="Arial"/>
        </w:rPr>
      </w:pPr>
      <w:r w:rsidRPr="00097900">
        <w:rPr>
          <w:rFonts w:ascii="Arial" w:hAnsi="Arial" w:cs="Arial"/>
        </w:rPr>
        <w:t>4- Polymerase chain reaction</w:t>
      </w:r>
    </w:p>
    <w:p w14:paraId="3F340CE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 situ </w:t>
      </w:r>
      <w:proofErr w:type="spellStart"/>
      <w:r w:rsidRPr="00097900">
        <w:rPr>
          <w:rFonts w:ascii="Arial" w:hAnsi="Arial" w:cs="Arial"/>
        </w:rPr>
        <w:t>hybridisation</w:t>
      </w:r>
      <w:proofErr w:type="spellEnd"/>
    </w:p>
    <w:p w14:paraId="4ADF0840" w14:textId="77777777" w:rsidR="00AE0A86" w:rsidRPr="00097900" w:rsidRDefault="00AE0A86" w:rsidP="001C21D0">
      <w:pPr>
        <w:spacing w:after="0"/>
        <w:rPr>
          <w:rFonts w:ascii="Arial" w:hAnsi="Arial" w:cs="Arial"/>
        </w:rPr>
      </w:pPr>
    </w:p>
    <w:p w14:paraId="694C6A65" w14:textId="77777777" w:rsidR="00AE0A86" w:rsidRPr="00097900" w:rsidRDefault="00000000" w:rsidP="001C21D0">
      <w:pPr>
        <w:keepNext/>
        <w:keepLines/>
        <w:spacing w:after="0"/>
        <w:rPr>
          <w:rFonts w:ascii="Arial" w:hAnsi="Arial" w:cs="Arial"/>
        </w:rPr>
      </w:pPr>
      <w:r w:rsidRPr="00097900">
        <w:rPr>
          <w:rFonts w:ascii="Arial" w:hAnsi="Arial" w:cs="Arial"/>
        </w:rPr>
        <w:t>Q160. Which of the following is thought to be the most important activator of glucokinase transcription within the liver?</w:t>
      </w:r>
    </w:p>
    <w:p w14:paraId="339A9B27" w14:textId="77777777" w:rsidR="00AE0A86" w:rsidRPr="00097900" w:rsidRDefault="00000000" w:rsidP="001C21D0">
      <w:pPr>
        <w:keepNext/>
        <w:keepLines/>
        <w:spacing w:after="0"/>
        <w:rPr>
          <w:rFonts w:ascii="Arial" w:hAnsi="Arial" w:cs="Arial"/>
        </w:rPr>
      </w:pPr>
      <w:r w:rsidRPr="00097900">
        <w:rPr>
          <w:rFonts w:ascii="Arial" w:hAnsi="Arial" w:cs="Arial"/>
        </w:rPr>
        <w:t>1- Insulin inhibiting sterol regulatory element binding protein 1c</w:t>
      </w:r>
    </w:p>
    <w:p w14:paraId="4D3F07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Insulin activating sterol regulatory element binding protein 1c</w:t>
      </w:r>
    </w:p>
    <w:p w14:paraId="06164FE4" w14:textId="77777777" w:rsidR="00AE0A86" w:rsidRPr="00097900" w:rsidRDefault="00000000" w:rsidP="001C21D0">
      <w:pPr>
        <w:keepNext/>
        <w:keepLines/>
        <w:spacing w:after="0"/>
        <w:rPr>
          <w:rFonts w:ascii="Arial" w:hAnsi="Arial" w:cs="Arial"/>
        </w:rPr>
      </w:pPr>
      <w:r w:rsidRPr="00097900">
        <w:rPr>
          <w:rFonts w:ascii="Arial" w:hAnsi="Arial" w:cs="Arial"/>
        </w:rPr>
        <w:t>3- Glucose activating sterol regulatory element binding protein 1c</w:t>
      </w:r>
    </w:p>
    <w:p w14:paraId="2103A1B7" w14:textId="77777777" w:rsidR="00AE0A86" w:rsidRPr="00097900" w:rsidRDefault="00000000" w:rsidP="001C21D0">
      <w:pPr>
        <w:keepNext/>
        <w:keepLines/>
        <w:spacing w:after="0"/>
        <w:rPr>
          <w:rFonts w:ascii="Arial" w:hAnsi="Arial" w:cs="Arial"/>
        </w:rPr>
      </w:pPr>
      <w:r w:rsidRPr="00097900">
        <w:rPr>
          <w:rFonts w:ascii="Arial" w:hAnsi="Arial" w:cs="Arial"/>
        </w:rPr>
        <w:t>4- Glucagon activating sterol regulatory element binding protein 1c</w:t>
      </w:r>
    </w:p>
    <w:p w14:paraId="235FB2B0" w14:textId="77777777" w:rsidR="00AE0A86" w:rsidRPr="00097900" w:rsidRDefault="00000000" w:rsidP="001C21D0">
      <w:pPr>
        <w:keepNext/>
        <w:keepLines/>
        <w:spacing w:after="0"/>
        <w:rPr>
          <w:rFonts w:ascii="Arial" w:hAnsi="Arial" w:cs="Arial"/>
        </w:rPr>
      </w:pPr>
      <w:r w:rsidRPr="00097900">
        <w:rPr>
          <w:rFonts w:ascii="Arial" w:hAnsi="Arial" w:cs="Arial"/>
        </w:rPr>
        <w:t>5- Glucokinase regulatory protein</w:t>
      </w:r>
    </w:p>
    <w:p w14:paraId="2956CF2C" w14:textId="77777777" w:rsidR="00AE0A86" w:rsidRPr="00097900" w:rsidRDefault="00AE0A86" w:rsidP="001C21D0">
      <w:pPr>
        <w:spacing w:after="0"/>
        <w:rPr>
          <w:rFonts w:ascii="Arial" w:hAnsi="Arial" w:cs="Arial"/>
        </w:rPr>
      </w:pPr>
    </w:p>
    <w:p w14:paraId="02569E89" w14:textId="77777777" w:rsidR="00AE0A86" w:rsidRPr="00097900" w:rsidRDefault="00000000" w:rsidP="001C21D0">
      <w:pPr>
        <w:keepNext/>
        <w:keepLines/>
        <w:spacing w:after="0"/>
        <w:rPr>
          <w:rFonts w:ascii="Arial" w:hAnsi="Arial" w:cs="Arial"/>
        </w:rPr>
      </w:pPr>
      <w:r w:rsidRPr="00097900">
        <w:rPr>
          <w:rFonts w:ascii="Arial" w:hAnsi="Arial" w:cs="Arial"/>
        </w:rPr>
        <w:t>Q161. Concerning the respiratory cell biology of an asthmatic individual, which of the following is true?</w:t>
      </w:r>
    </w:p>
    <w:p w14:paraId="500C8F30" w14:textId="77777777" w:rsidR="00AE0A86" w:rsidRPr="00097900" w:rsidRDefault="00000000" w:rsidP="001C21D0">
      <w:pPr>
        <w:keepNext/>
        <w:keepLines/>
        <w:spacing w:after="0"/>
        <w:rPr>
          <w:rFonts w:ascii="Arial" w:hAnsi="Arial" w:cs="Arial"/>
        </w:rPr>
      </w:pPr>
      <w:r w:rsidRPr="00097900">
        <w:rPr>
          <w:rFonts w:ascii="Arial" w:hAnsi="Arial" w:cs="Arial"/>
        </w:rPr>
        <w:t>1- Monocytes are granular and static</w:t>
      </w:r>
    </w:p>
    <w:p w14:paraId="0CDDFEBB" w14:textId="77777777" w:rsidR="00AE0A86" w:rsidRPr="00097900" w:rsidRDefault="00000000" w:rsidP="001C21D0">
      <w:pPr>
        <w:keepNext/>
        <w:keepLines/>
        <w:spacing w:after="0"/>
        <w:rPr>
          <w:rFonts w:ascii="Arial" w:hAnsi="Arial" w:cs="Arial"/>
        </w:rPr>
      </w:pPr>
      <w:r w:rsidRPr="00097900">
        <w:rPr>
          <w:rFonts w:ascii="Arial" w:hAnsi="Arial" w:cs="Arial"/>
        </w:rPr>
        <w:t>2- Basophils are granular and their mode of action is phagocytosis</w:t>
      </w:r>
    </w:p>
    <w:p w14:paraId="3B8211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 cells are mobile and contribution to asthma is via cytokine production</w:t>
      </w:r>
    </w:p>
    <w:p w14:paraId="07ED9144" w14:textId="77777777" w:rsidR="00AE0A86" w:rsidRPr="00097900" w:rsidRDefault="00000000" w:rsidP="001C21D0">
      <w:pPr>
        <w:keepNext/>
        <w:keepLines/>
        <w:spacing w:after="0"/>
        <w:rPr>
          <w:rFonts w:ascii="Arial" w:hAnsi="Arial" w:cs="Arial"/>
        </w:rPr>
      </w:pPr>
      <w:r w:rsidRPr="00097900">
        <w:rPr>
          <w:rFonts w:ascii="Arial" w:hAnsi="Arial" w:cs="Arial"/>
        </w:rPr>
        <w:t>4- Eosinophils are agranular and mobile</w:t>
      </w:r>
    </w:p>
    <w:p w14:paraId="3FEA88A3" w14:textId="77777777" w:rsidR="00AE0A86" w:rsidRPr="00097900" w:rsidRDefault="00000000" w:rsidP="001C21D0">
      <w:pPr>
        <w:keepNext/>
        <w:keepLines/>
        <w:spacing w:after="0"/>
        <w:rPr>
          <w:rFonts w:ascii="Arial" w:hAnsi="Arial" w:cs="Arial"/>
        </w:rPr>
      </w:pPr>
      <w:r w:rsidRPr="00097900">
        <w:rPr>
          <w:rFonts w:ascii="Arial" w:hAnsi="Arial" w:cs="Arial"/>
        </w:rPr>
        <w:t>5- B cells are mobile and their mode of action is phagocytosis</w:t>
      </w:r>
    </w:p>
    <w:p w14:paraId="2388B221" w14:textId="77777777" w:rsidR="00AE0A86" w:rsidRPr="00097900" w:rsidRDefault="00AE0A86" w:rsidP="001C21D0">
      <w:pPr>
        <w:spacing w:after="0"/>
        <w:rPr>
          <w:rFonts w:ascii="Arial" w:hAnsi="Arial" w:cs="Arial"/>
        </w:rPr>
      </w:pPr>
    </w:p>
    <w:p w14:paraId="4E26587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Q162. Which </w:t>
      </w:r>
      <w:proofErr w:type="spellStart"/>
      <w:r w:rsidRPr="00097900">
        <w:rPr>
          <w:rFonts w:ascii="Arial" w:hAnsi="Arial" w:cs="Arial"/>
        </w:rPr>
        <w:t>tumour</w:t>
      </w:r>
      <w:proofErr w:type="spellEnd"/>
      <w:r w:rsidRPr="00097900">
        <w:rPr>
          <w:rFonts w:ascii="Arial" w:hAnsi="Arial" w:cs="Arial"/>
        </w:rPr>
        <w:t xml:space="preserve"> marker and disease pair is correct?</w:t>
      </w:r>
    </w:p>
    <w:p w14:paraId="301C4A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Ovarian cancer and CA 125</w:t>
      </w:r>
    </w:p>
    <w:p w14:paraId="485E6F3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Pancreatic cancer and </w:t>
      </w:r>
      <w:proofErr w:type="spellStart"/>
      <w:r w:rsidRPr="00097900">
        <w:rPr>
          <w:rFonts w:ascii="Arial" w:hAnsi="Arial" w:cs="Arial"/>
        </w:rPr>
        <w:t>CarcinoEmbryonic</w:t>
      </w:r>
      <w:proofErr w:type="spellEnd"/>
      <w:r w:rsidRPr="00097900">
        <w:rPr>
          <w:rFonts w:ascii="Arial" w:hAnsi="Arial" w:cs="Arial"/>
        </w:rPr>
        <w:t xml:space="preserve"> Antigen</w:t>
      </w:r>
    </w:p>
    <w:p w14:paraId="69DC5941" w14:textId="77777777" w:rsidR="00AE0A86" w:rsidRPr="00097900" w:rsidRDefault="00000000" w:rsidP="001C21D0">
      <w:pPr>
        <w:keepNext/>
        <w:keepLines/>
        <w:spacing w:after="0"/>
        <w:rPr>
          <w:rFonts w:ascii="Arial" w:hAnsi="Arial" w:cs="Arial"/>
        </w:rPr>
      </w:pPr>
      <w:r w:rsidRPr="00097900">
        <w:rPr>
          <w:rFonts w:ascii="Arial" w:hAnsi="Arial" w:cs="Arial"/>
        </w:rPr>
        <w:t>3- Sarcoidosis and Vimentin</w:t>
      </w:r>
    </w:p>
    <w:p w14:paraId="45590421" w14:textId="77777777" w:rsidR="00AE0A86" w:rsidRPr="00097900" w:rsidRDefault="00000000" w:rsidP="001C21D0">
      <w:pPr>
        <w:keepNext/>
        <w:keepLines/>
        <w:spacing w:after="0"/>
        <w:rPr>
          <w:rFonts w:ascii="Arial" w:hAnsi="Arial" w:cs="Arial"/>
        </w:rPr>
      </w:pPr>
      <w:r w:rsidRPr="00097900">
        <w:rPr>
          <w:rFonts w:ascii="Arial" w:hAnsi="Arial" w:cs="Arial"/>
        </w:rPr>
        <w:t>4- Lung cancer and AFP</w:t>
      </w:r>
    </w:p>
    <w:p w14:paraId="030046F3" w14:textId="77777777" w:rsidR="00AE0A86" w:rsidRPr="00097900" w:rsidRDefault="00000000" w:rsidP="001C21D0">
      <w:pPr>
        <w:keepNext/>
        <w:keepLines/>
        <w:spacing w:after="0"/>
        <w:rPr>
          <w:rFonts w:ascii="Arial" w:hAnsi="Arial" w:cs="Arial"/>
        </w:rPr>
      </w:pPr>
      <w:r w:rsidRPr="00097900">
        <w:rPr>
          <w:rFonts w:ascii="Arial" w:hAnsi="Arial" w:cs="Arial"/>
        </w:rPr>
        <w:t>5- Pancreatic cancer and CA 20 2</w:t>
      </w:r>
    </w:p>
    <w:p w14:paraId="3CAE8D67" w14:textId="77777777" w:rsidR="00AE0A86" w:rsidRPr="00097900" w:rsidRDefault="00AE0A86" w:rsidP="001C21D0">
      <w:pPr>
        <w:spacing w:after="0"/>
        <w:rPr>
          <w:rFonts w:ascii="Arial" w:hAnsi="Arial" w:cs="Arial"/>
        </w:rPr>
      </w:pPr>
    </w:p>
    <w:p w14:paraId="0F7379F2" w14:textId="77777777" w:rsidR="00AE0A86" w:rsidRPr="00097900" w:rsidRDefault="00000000" w:rsidP="001C21D0">
      <w:pPr>
        <w:keepNext/>
        <w:keepLines/>
        <w:spacing w:after="0"/>
        <w:rPr>
          <w:rFonts w:ascii="Arial" w:hAnsi="Arial" w:cs="Arial"/>
        </w:rPr>
      </w:pPr>
      <w:r w:rsidRPr="00097900">
        <w:rPr>
          <w:rFonts w:ascii="Arial" w:hAnsi="Arial" w:cs="Arial"/>
        </w:rPr>
        <w:t>Q163. A 24 year old female is referred to the genetic clinic. Her maternal aunt died from breast cancer at the age of 28 and another aunt had ovarian cancer at the age of 34. Her own mother had suffered from breast cancer at a young age. Her maternal uncle had melanoma at age 34. Which gene is responsible?</w:t>
      </w:r>
    </w:p>
    <w:p w14:paraId="5C19F501" w14:textId="77777777" w:rsidR="00AE0A86" w:rsidRPr="00097900" w:rsidRDefault="00000000" w:rsidP="001C21D0">
      <w:pPr>
        <w:keepNext/>
        <w:keepLines/>
        <w:spacing w:after="0"/>
        <w:rPr>
          <w:rFonts w:ascii="Arial" w:hAnsi="Arial" w:cs="Arial"/>
        </w:rPr>
      </w:pPr>
      <w:r w:rsidRPr="00097900">
        <w:rPr>
          <w:rFonts w:ascii="Arial" w:hAnsi="Arial" w:cs="Arial"/>
        </w:rPr>
        <w:t>1- p53</w:t>
      </w:r>
    </w:p>
    <w:p w14:paraId="6AD91B20" w14:textId="77777777" w:rsidR="00AE0A86" w:rsidRPr="00097900" w:rsidRDefault="00000000" w:rsidP="001C21D0">
      <w:pPr>
        <w:keepNext/>
        <w:keepLines/>
        <w:spacing w:after="0"/>
        <w:rPr>
          <w:rFonts w:ascii="Arial" w:hAnsi="Arial" w:cs="Arial"/>
        </w:rPr>
      </w:pPr>
      <w:r w:rsidRPr="00097900">
        <w:rPr>
          <w:rFonts w:ascii="Arial" w:hAnsi="Arial" w:cs="Arial"/>
        </w:rPr>
        <w:t>2- ATM</w:t>
      </w:r>
    </w:p>
    <w:p w14:paraId="25F28C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BRCA2</w:t>
      </w:r>
    </w:p>
    <w:p w14:paraId="651100DF" w14:textId="77777777" w:rsidR="00AE0A86" w:rsidRPr="00097900" w:rsidRDefault="00000000" w:rsidP="001C21D0">
      <w:pPr>
        <w:keepNext/>
        <w:keepLines/>
        <w:spacing w:after="0"/>
        <w:rPr>
          <w:rFonts w:ascii="Arial" w:hAnsi="Arial" w:cs="Arial"/>
        </w:rPr>
      </w:pPr>
      <w:r w:rsidRPr="00097900">
        <w:rPr>
          <w:rFonts w:ascii="Arial" w:hAnsi="Arial" w:cs="Arial"/>
        </w:rPr>
        <w:t>4- BRCA1</w:t>
      </w:r>
    </w:p>
    <w:p w14:paraId="585B47C6" w14:textId="77777777" w:rsidR="00AE0A86" w:rsidRPr="00097900" w:rsidRDefault="00000000" w:rsidP="001C21D0">
      <w:pPr>
        <w:keepNext/>
        <w:keepLines/>
        <w:spacing w:after="0"/>
        <w:rPr>
          <w:rFonts w:ascii="Arial" w:hAnsi="Arial" w:cs="Arial"/>
        </w:rPr>
      </w:pPr>
      <w:r w:rsidRPr="00097900">
        <w:rPr>
          <w:rFonts w:ascii="Arial" w:hAnsi="Arial" w:cs="Arial"/>
        </w:rPr>
        <w:t>5- Nil sporadic</w:t>
      </w:r>
    </w:p>
    <w:p w14:paraId="40DD4BD3" w14:textId="77777777" w:rsidR="00AE0A86" w:rsidRPr="00097900" w:rsidRDefault="00AE0A86" w:rsidP="001C21D0">
      <w:pPr>
        <w:spacing w:after="0"/>
        <w:rPr>
          <w:rFonts w:ascii="Arial" w:hAnsi="Arial" w:cs="Arial"/>
        </w:rPr>
      </w:pPr>
    </w:p>
    <w:p w14:paraId="04B2AFC7" w14:textId="77777777" w:rsidR="00AE0A86" w:rsidRPr="00097900" w:rsidRDefault="00000000" w:rsidP="001C21D0">
      <w:pPr>
        <w:keepNext/>
        <w:keepLines/>
        <w:spacing w:after="0"/>
        <w:rPr>
          <w:rFonts w:ascii="Arial" w:hAnsi="Arial" w:cs="Arial"/>
        </w:rPr>
      </w:pPr>
      <w:r w:rsidRPr="00097900">
        <w:rPr>
          <w:rFonts w:ascii="Arial" w:hAnsi="Arial" w:cs="Arial"/>
        </w:rPr>
        <w:t>Q164. In hereditary haemochromatosis, the underlying mutation results in which of the following?</w:t>
      </w:r>
    </w:p>
    <w:p w14:paraId="560E1BC4" w14:textId="77777777" w:rsidR="00AE0A86" w:rsidRPr="00097900" w:rsidRDefault="00000000" w:rsidP="001C21D0">
      <w:pPr>
        <w:keepNext/>
        <w:keepLines/>
        <w:spacing w:after="0"/>
        <w:rPr>
          <w:rFonts w:ascii="Arial" w:hAnsi="Arial" w:cs="Arial"/>
        </w:rPr>
      </w:pPr>
      <w:r w:rsidRPr="00097900">
        <w:rPr>
          <w:rFonts w:ascii="Arial" w:hAnsi="Arial" w:cs="Arial"/>
        </w:rPr>
        <w:t>1- Insertion</w:t>
      </w:r>
    </w:p>
    <w:p w14:paraId="764C0A10" w14:textId="77777777" w:rsidR="00AE0A86" w:rsidRPr="00097900" w:rsidRDefault="00000000" w:rsidP="001C21D0">
      <w:pPr>
        <w:keepNext/>
        <w:keepLines/>
        <w:spacing w:after="0"/>
        <w:rPr>
          <w:rFonts w:ascii="Arial" w:hAnsi="Arial" w:cs="Arial"/>
        </w:rPr>
      </w:pPr>
      <w:r w:rsidRPr="00097900">
        <w:rPr>
          <w:rFonts w:ascii="Arial" w:hAnsi="Arial" w:cs="Arial"/>
        </w:rPr>
        <w:t>2- Deletion</w:t>
      </w:r>
    </w:p>
    <w:p w14:paraId="5E2AFC2D" w14:textId="77777777" w:rsidR="00AE0A86" w:rsidRPr="00097900" w:rsidRDefault="00000000" w:rsidP="001C21D0">
      <w:pPr>
        <w:keepNext/>
        <w:keepLines/>
        <w:spacing w:after="0"/>
        <w:rPr>
          <w:rFonts w:ascii="Arial" w:hAnsi="Arial" w:cs="Arial"/>
        </w:rPr>
      </w:pPr>
      <w:r w:rsidRPr="00097900">
        <w:rPr>
          <w:rFonts w:ascii="Arial" w:hAnsi="Arial" w:cs="Arial"/>
        </w:rPr>
        <w:t>3- Frameshift</w:t>
      </w:r>
    </w:p>
    <w:p w14:paraId="321927A2" w14:textId="77777777" w:rsidR="00AE0A86" w:rsidRPr="00097900" w:rsidRDefault="00000000" w:rsidP="001C21D0">
      <w:pPr>
        <w:keepNext/>
        <w:keepLines/>
        <w:spacing w:after="0"/>
        <w:rPr>
          <w:rFonts w:ascii="Arial" w:hAnsi="Arial" w:cs="Arial"/>
        </w:rPr>
      </w:pPr>
      <w:r w:rsidRPr="00097900">
        <w:rPr>
          <w:rFonts w:ascii="Arial" w:hAnsi="Arial" w:cs="Arial"/>
        </w:rPr>
        <w:t>4- Translocation</w:t>
      </w:r>
    </w:p>
    <w:p w14:paraId="0A1251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Substitution</w:t>
      </w:r>
    </w:p>
    <w:p w14:paraId="7BC06D87" w14:textId="77777777" w:rsidR="00AE0A86" w:rsidRPr="00097900" w:rsidRDefault="00AE0A86" w:rsidP="001C21D0">
      <w:pPr>
        <w:spacing w:after="0"/>
        <w:rPr>
          <w:rFonts w:ascii="Arial" w:hAnsi="Arial" w:cs="Arial"/>
        </w:rPr>
      </w:pPr>
    </w:p>
    <w:p w14:paraId="2036D9DE" w14:textId="77777777" w:rsidR="00AE0A86" w:rsidRPr="00097900" w:rsidRDefault="00000000" w:rsidP="001C21D0">
      <w:pPr>
        <w:keepNext/>
        <w:keepLines/>
        <w:spacing w:after="0"/>
        <w:rPr>
          <w:rFonts w:ascii="Arial" w:hAnsi="Arial" w:cs="Arial"/>
        </w:rPr>
      </w:pPr>
      <w:r w:rsidRPr="00097900">
        <w:rPr>
          <w:rFonts w:ascii="Arial" w:hAnsi="Arial" w:cs="Arial"/>
        </w:rPr>
        <w:t>Q165. What is the most frequent cause of mortality in Turners syndrome?</w:t>
      </w:r>
    </w:p>
    <w:p w14:paraId="7350DD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Aortic rupture</w:t>
      </w:r>
    </w:p>
    <w:p w14:paraId="003B7AE2"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04E5EBF9" w14:textId="77777777" w:rsidR="00AE0A86" w:rsidRPr="00097900" w:rsidRDefault="00000000" w:rsidP="001C21D0">
      <w:pPr>
        <w:keepNext/>
        <w:keepLines/>
        <w:spacing w:after="0"/>
        <w:rPr>
          <w:rFonts w:ascii="Arial" w:hAnsi="Arial" w:cs="Arial"/>
        </w:rPr>
      </w:pPr>
      <w:r w:rsidRPr="00097900">
        <w:rPr>
          <w:rFonts w:ascii="Arial" w:hAnsi="Arial" w:cs="Arial"/>
        </w:rPr>
        <w:t>3- Suicide</w:t>
      </w:r>
    </w:p>
    <w:p w14:paraId="039A67F5" w14:textId="77777777" w:rsidR="00AE0A86" w:rsidRPr="00097900" w:rsidRDefault="00000000" w:rsidP="001C21D0">
      <w:pPr>
        <w:keepNext/>
        <w:keepLines/>
        <w:spacing w:after="0"/>
        <w:rPr>
          <w:rFonts w:ascii="Arial" w:hAnsi="Arial" w:cs="Arial"/>
        </w:rPr>
      </w:pPr>
      <w:r w:rsidRPr="00097900">
        <w:rPr>
          <w:rFonts w:ascii="Arial" w:hAnsi="Arial" w:cs="Arial"/>
        </w:rPr>
        <w:t>4- Renal failure</w:t>
      </w:r>
    </w:p>
    <w:p w14:paraId="5592E234" w14:textId="77777777" w:rsidR="00AE0A86" w:rsidRPr="00097900" w:rsidRDefault="00000000" w:rsidP="001C21D0">
      <w:pPr>
        <w:keepNext/>
        <w:keepLines/>
        <w:spacing w:after="0"/>
        <w:rPr>
          <w:rFonts w:ascii="Arial" w:hAnsi="Arial" w:cs="Arial"/>
        </w:rPr>
      </w:pPr>
      <w:r w:rsidRPr="00097900">
        <w:rPr>
          <w:rFonts w:ascii="Arial" w:hAnsi="Arial" w:cs="Arial"/>
        </w:rPr>
        <w:t>5- Heart failure</w:t>
      </w:r>
    </w:p>
    <w:p w14:paraId="7EFCC164" w14:textId="77777777" w:rsidR="00AE0A86" w:rsidRPr="00097900" w:rsidRDefault="00AE0A86" w:rsidP="001C21D0">
      <w:pPr>
        <w:spacing w:after="0"/>
        <w:rPr>
          <w:rFonts w:ascii="Arial" w:hAnsi="Arial" w:cs="Arial"/>
        </w:rPr>
      </w:pPr>
    </w:p>
    <w:p w14:paraId="419416FC" w14:textId="77777777" w:rsidR="00AE0A86" w:rsidRPr="00097900" w:rsidRDefault="00000000" w:rsidP="001C21D0">
      <w:pPr>
        <w:keepNext/>
        <w:keepLines/>
        <w:spacing w:after="0"/>
        <w:rPr>
          <w:rFonts w:ascii="Arial" w:hAnsi="Arial" w:cs="Arial"/>
        </w:rPr>
      </w:pPr>
      <w:r w:rsidRPr="00097900">
        <w:rPr>
          <w:rFonts w:ascii="Arial" w:hAnsi="Arial" w:cs="Arial"/>
        </w:rPr>
        <w:t>Q166. A man with Fragile X syndrome is having a child with his partner who is normal and has no family history of Fragile X syndrome. What is the change of a daughter carrying the fragile X gene?</w:t>
      </w:r>
    </w:p>
    <w:p w14:paraId="69428C8C" w14:textId="77777777" w:rsidR="00AE0A86" w:rsidRPr="00097900" w:rsidRDefault="00000000" w:rsidP="001C21D0">
      <w:pPr>
        <w:keepNext/>
        <w:keepLines/>
        <w:spacing w:after="0"/>
        <w:rPr>
          <w:rFonts w:ascii="Arial" w:hAnsi="Arial" w:cs="Arial"/>
        </w:rPr>
      </w:pPr>
      <w:r w:rsidRPr="00097900">
        <w:rPr>
          <w:rFonts w:ascii="Arial" w:hAnsi="Arial" w:cs="Arial"/>
        </w:rPr>
        <w:t>1- 5%</w:t>
      </w:r>
    </w:p>
    <w:p w14:paraId="3916D0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2- 100%</w:t>
      </w:r>
    </w:p>
    <w:p w14:paraId="3B3FBE41" w14:textId="77777777" w:rsidR="00AE0A86" w:rsidRPr="00097900" w:rsidRDefault="00000000" w:rsidP="001C21D0">
      <w:pPr>
        <w:keepNext/>
        <w:keepLines/>
        <w:spacing w:after="0"/>
        <w:rPr>
          <w:rFonts w:ascii="Arial" w:hAnsi="Arial" w:cs="Arial"/>
        </w:rPr>
      </w:pPr>
      <w:r w:rsidRPr="00097900">
        <w:rPr>
          <w:rFonts w:ascii="Arial" w:hAnsi="Arial" w:cs="Arial"/>
        </w:rPr>
        <w:t>3- 0%</w:t>
      </w:r>
    </w:p>
    <w:p w14:paraId="17729464" w14:textId="77777777" w:rsidR="00AE0A86" w:rsidRPr="00097900" w:rsidRDefault="00000000" w:rsidP="001C21D0">
      <w:pPr>
        <w:keepNext/>
        <w:keepLines/>
        <w:spacing w:after="0"/>
        <w:rPr>
          <w:rFonts w:ascii="Arial" w:hAnsi="Arial" w:cs="Arial"/>
        </w:rPr>
      </w:pPr>
      <w:r w:rsidRPr="00097900">
        <w:rPr>
          <w:rFonts w:ascii="Arial" w:hAnsi="Arial" w:cs="Arial"/>
        </w:rPr>
        <w:t>4- 25%</w:t>
      </w:r>
    </w:p>
    <w:p w14:paraId="21B36C77" w14:textId="77777777" w:rsidR="00AE0A86" w:rsidRPr="00097900" w:rsidRDefault="00000000" w:rsidP="001C21D0">
      <w:pPr>
        <w:keepNext/>
        <w:keepLines/>
        <w:spacing w:after="0"/>
        <w:rPr>
          <w:rFonts w:ascii="Arial" w:hAnsi="Arial" w:cs="Arial"/>
        </w:rPr>
      </w:pPr>
      <w:r w:rsidRPr="00097900">
        <w:rPr>
          <w:rFonts w:ascii="Arial" w:hAnsi="Arial" w:cs="Arial"/>
        </w:rPr>
        <w:t>5- 50%</w:t>
      </w:r>
    </w:p>
    <w:p w14:paraId="7B54C42E" w14:textId="77777777" w:rsidR="00AE0A86" w:rsidRPr="00097900" w:rsidRDefault="00AE0A86" w:rsidP="001C21D0">
      <w:pPr>
        <w:spacing w:after="0"/>
        <w:rPr>
          <w:rFonts w:ascii="Arial" w:hAnsi="Arial" w:cs="Arial"/>
        </w:rPr>
      </w:pPr>
    </w:p>
    <w:p w14:paraId="7DF70654" w14:textId="5813C55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26080" behindDoc="1" locked="0" layoutInCell="1" allowOverlap="1" wp14:anchorId="0986641D" wp14:editId="5FB9CC8F">
                <wp:simplePos x="0" y="0"/>
                <wp:positionH relativeFrom="page">
                  <wp:posOffset>3886200</wp:posOffset>
                </wp:positionH>
                <wp:positionV relativeFrom="page">
                  <wp:posOffset>182880</wp:posOffset>
                </wp:positionV>
                <wp:extent cx="0" cy="9692640"/>
                <wp:effectExtent l="57150" t="19050" r="76200" b="80010"/>
                <wp:wrapNone/>
                <wp:docPr id="198693257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30CF56" id="Straight Connector 17" o:spid="_x0000_s1026" style="position:absolute;z-index:-253990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Q167. What is the chance of a male child having </w:t>
      </w:r>
      <w:proofErr w:type="spellStart"/>
      <w:r w:rsidR="00000000" w:rsidRPr="00097900">
        <w:rPr>
          <w:rFonts w:ascii="Arial" w:hAnsi="Arial" w:cs="Arial"/>
        </w:rPr>
        <w:t>haemophilia</w:t>
      </w:r>
      <w:proofErr w:type="spellEnd"/>
      <w:r w:rsidR="00000000" w:rsidRPr="00097900">
        <w:rPr>
          <w:rFonts w:ascii="Arial" w:hAnsi="Arial" w:cs="Arial"/>
        </w:rPr>
        <w:t xml:space="preserve"> A if her father had the condition and her partner is normal?</w:t>
      </w:r>
    </w:p>
    <w:p w14:paraId="08BABAD5" w14:textId="77777777" w:rsidR="00AE0A86" w:rsidRPr="00097900" w:rsidRDefault="00000000" w:rsidP="001C21D0">
      <w:pPr>
        <w:keepNext/>
        <w:keepLines/>
        <w:spacing w:after="0"/>
        <w:rPr>
          <w:rFonts w:ascii="Arial" w:hAnsi="Arial" w:cs="Arial"/>
        </w:rPr>
      </w:pPr>
      <w:r w:rsidRPr="00097900">
        <w:rPr>
          <w:rFonts w:ascii="Arial" w:hAnsi="Arial" w:cs="Arial"/>
        </w:rPr>
        <w:t>1- 0%</w:t>
      </w:r>
    </w:p>
    <w:p w14:paraId="7E9E29A8" w14:textId="77777777" w:rsidR="00AE0A86" w:rsidRPr="00097900" w:rsidRDefault="00000000" w:rsidP="001C21D0">
      <w:pPr>
        <w:keepNext/>
        <w:keepLines/>
        <w:spacing w:after="0"/>
        <w:rPr>
          <w:rFonts w:ascii="Arial" w:hAnsi="Arial" w:cs="Arial"/>
        </w:rPr>
      </w:pPr>
      <w:r w:rsidRPr="00097900">
        <w:rPr>
          <w:rFonts w:ascii="Arial" w:hAnsi="Arial" w:cs="Arial"/>
        </w:rPr>
        <w:t>2- 5%</w:t>
      </w:r>
    </w:p>
    <w:p w14:paraId="14B11FA6" w14:textId="77777777" w:rsidR="00AE0A86" w:rsidRPr="00097900" w:rsidRDefault="00000000" w:rsidP="001C21D0">
      <w:pPr>
        <w:keepNext/>
        <w:keepLines/>
        <w:spacing w:after="0"/>
        <w:rPr>
          <w:rFonts w:ascii="Arial" w:hAnsi="Arial" w:cs="Arial"/>
        </w:rPr>
      </w:pPr>
      <w:r w:rsidRPr="00097900">
        <w:rPr>
          <w:rFonts w:ascii="Arial" w:hAnsi="Arial" w:cs="Arial"/>
        </w:rPr>
        <w:t>3- 25%</w:t>
      </w:r>
    </w:p>
    <w:p w14:paraId="6A17E278" w14:textId="77777777" w:rsidR="00AE0A86" w:rsidRPr="00097900" w:rsidRDefault="00000000" w:rsidP="001C21D0">
      <w:pPr>
        <w:keepNext/>
        <w:keepLines/>
        <w:spacing w:after="0"/>
        <w:rPr>
          <w:rFonts w:ascii="Arial" w:hAnsi="Arial" w:cs="Arial"/>
        </w:rPr>
      </w:pPr>
      <w:r w:rsidRPr="00097900">
        <w:rPr>
          <w:rFonts w:ascii="Arial" w:hAnsi="Arial" w:cs="Arial"/>
        </w:rPr>
        <w:t>4- 100%</w:t>
      </w:r>
    </w:p>
    <w:p w14:paraId="3157F4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5- 50%</w:t>
      </w:r>
    </w:p>
    <w:p w14:paraId="163E5EDA" w14:textId="77777777" w:rsidR="00AE0A86" w:rsidRPr="00097900" w:rsidRDefault="00AE0A86" w:rsidP="001C21D0">
      <w:pPr>
        <w:spacing w:after="0"/>
        <w:rPr>
          <w:rFonts w:ascii="Arial" w:hAnsi="Arial" w:cs="Arial"/>
        </w:rPr>
      </w:pPr>
    </w:p>
    <w:p w14:paraId="71C98D2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Q168. What is the chance that the son of a man with </w:t>
      </w:r>
      <w:proofErr w:type="spellStart"/>
      <w:r w:rsidRPr="00097900">
        <w:rPr>
          <w:rFonts w:ascii="Arial" w:hAnsi="Arial" w:cs="Arial"/>
        </w:rPr>
        <w:t>haemophilia</w:t>
      </w:r>
      <w:proofErr w:type="spellEnd"/>
      <w:r w:rsidRPr="00097900">
        <w:rPr>
          <w:rFonts w:ascii="Arial" w:hAnsi="Arial" w:cs="Arial"/>
        </w:rPr>
        <w:t xml:space="preserve"> A will have </w:t>
      </w:r>
      <w:proofErr w:type="spellStart"/>
      <w:r w:rsidRPr="00097900">
        <w:rPr>
          <w:rFonts w:ascii="Arial" w:hAnsi="Arial" w:cs="Arial"/>
        </w:rPr>
        <w:t>haemophilia</w:t>
      </w:r>
      <w:proofErr w:type="spellEnd"/>
      <w:r w:rsidRPr="00097900">
        <w:rPr>
          <w:rFonts w:ascii="Arial" w:hAnsi="Arial" w:cs="Arial"/>
        </w:rPr>
        <w:t xml:space="preserve"> A? The mother is known to NOT be carrier</w:t>
      </w:r>
    </w:p>
    <w:p w14:paraId="5C385D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1- 0%</w:t>
      </w:r>
    </w:p>
    <w:p w14:paraId="796971A3" w14:textId="77777777" w:rsidR="00AE0A86" w:rsidRPr="00097900" w:rsidRDefault="00000000" w:rsidP="001C21D0">
      <w:pPr>
        <w:keepNext/>
        <w:keepLines/>
        <w:spacing w:after="0"/>
        <w:rPr>
          <w:rFonts w:ascii="Arial" w:hAnsi="Arial" w:cs="Arial"/>
        </w:rPr>
      </w:pPr>
      <w:r w:rsidRPr="00097900">
        <w:rPr>
          <w:rFonts w:ascii="Arial" w:hAnsi="Arial" w:cs="Arial"/>
        </w:rPr>
        <w:t>2- 5%</w:t>
      </w:r>
    </w:p>
    <w:p w14:paraId="5D3979BE" w14:textId="77777777" w:rsidR="00AE0A86" w:rsidRPr="00097900" w:rsidRDefault="00000000" w:rsidP="001C21D0">
      <w:pPr>
        <w:keepNext/>
        <w:keepLines/>
        <w:spacing w:after="0"/>
        <w:rPr>
          <w:rFonts w:ascii="Arial" w:hAnsi="Arial" w:cs="Arial"/>
        </w:rPr>
      </w:pPr>
      <w:r w:rsidRPr="00097900">
        <w:rPr>
          <w:rFonts w:ascii="Arial" w:hAnsi="Arial" w:cs="Arial"/>
        </w:rPr>
        <w:t>3- 100%</w:t>
      </w:r>
    </w:p>
    <w:p w14:paraId="01004DDC" w14:textId="77777777" w:rsidR="00AE0A86" w:rsidRPr="00097900" w:rsidRDefault="00000000" w:rsidP="001C21D0">
      <w:pPr>
        <w:keepNext/>
        <w:keepLines/>
        <w:spacing w:after="0"/>
        <w:rPr>
          <w:rFonts w:ascii="Arial" w:hAnsi="Arial" w:cs="Arial"/>
        </w:rPr>
      </w:pPr>
      <w:r w:rsidRPr="00097900">
        <w:rPr>
          <w:rFonts w:ascii="Arial" w:hAnsi="Arial" w:cs="Arial"/>
        </w:rPr>
        <w:t>4- 25%</w:t>
      </w:r>
    </w:p>
    <w:p w14:paraId="03B7B09D" w14:textId="77777777" w:rsidR="00AE0A86" w:rsidRPr="00097900" w:rsidRDefault="00000000" w:rsidP="001C21D0">
      <w:pPr>
        <w:keepNext/>
        <w:keepLines/>
        <w:spacing w:after="0"/>
        <w:rPr>
          <w:rFonts w:ascii="Arial" w:hAnsi="Arial" w:cs="Arial"/>
        </w:rPr>
      </w:pPr>
      <w:r w:rsidRPr="00097900">
        <w:rPr>
          <w:rFonts w:ascii="Arial" w:hAnsi="Arial" w:cs="Arial"/>
        </w:rPr>
        <w:t>5- 50%</w:t>
      </w:r>
    </w:p>
    <w:p w14:paraId="38FF39A6" w14:textId="77777777" w:rsidR="00AE0A86" w:rsidRPr="00097900" w:rsidRDefault="00AE0A86" w:rsidP="001C21D0">
      <w:pPr>
        <w:spacing w:after="0"/>
        <w:rPr>
          <w:rFonts w:ascii="Arial" w:hAnsi="Arial" w:cs="Arial"/>
        </w:rPr>
      </w:pPr>
    </w:p>
    <w:p w14:paraId="325366A3" w14:textId="77777777" w:rsidR="00AE0A86" w:rsidRPr="00097900" w:rsidRDefault="00000000" w:rsidP="001C21D0">
      <w:pPr>
        <w:keepNext/>
        <w:keepLines/>
        <w:spacing w:after="0"/>
        <w:rPr>
          <w:rFonts w:ascii="Arial" w:hAnsi="Arial" w:cs="Arial"/>
        </w:rPr>
      </w:pPr>
      <w:r w:rsidRPr="00097900">
        <w:rPr>
          <w:rFonts w:ascii="Arial" w:hAnsi="Arial" w:cs="Arial"/>
        </w:rPr>
        <w:t>Q169. A patient with Alport syndrome has a daughter with extremely mild symptoms compared to himself. What is the mode of inheritance?</w:t>
      </w:r>
    </w:p>
    <w:p w14:paraId="449540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X linked dominant</w:t>
      </w:r>
    </w:p>
    <w:p w14:paraId="2CE4AEAD" w14:textId="77777777" w:rsidR="00AE0A86" w:rsidRPr="00097900" w:rsidRDefault="00000000" w:rsidP="001C21D0">
      <w:pPr>
        <w:keepNext/>
        <w:keepLines/>
        <w:spacing w:after="0"/>
        <w:rPr>
          <w:rFonts w:ascii="Arial" w:hAnsi="Arial" w:cs="Arial"/>
        </w:rPr>
      </w:pPr>
      <w:r w:rsidRPr="00097900">
        <w:rPr>
          <w:rFonts w:ascii="Arial" w:hAnsi="Arial" w:cs="Arial"/>
        </w:rPr>
        <w:t>2- Autosomal dominant</w:t>
      </w:r>
    </w:p>
    <w:p w14:paraId="5C0DFC63" w14:textId="77777777" w:rsidR="00AE0A86" w:rsidRPr="00097900" w:rsidRDefault="00000000" w:rsidP="001C21D0">
      <w:pPr>
        <w:keepNext/>
        <w:keepLines/>
        <w:spacing w:after="0"/>
        <w:rPr>
          <w:rFonts w:ascii="Arial" w:hAnsi="Arial" w:cs="Arial"/>
        </w:rPr>
      </w:pPr>
      <w:r w:rsidRPr="00097900">
        <w:rPr>
          <w:rFonts w:ascii="Arial" w:hAnsi="Arial" w:cs="Arial"/>
        </w:rPr>
        <w:t>3- X linked recessive</w:t>
      </w:r>
    </w:p>
    <w:p w14:paraId="1F983E21" w14:textId="77777777" w:rsidR="00AE0A86" w:rsidRPr="00097900" w:rsidRDefault="00000000" w:rsidP="001C21D0">
      <w:pPr>
        <w:keepNext/>
        <w:keepLines/>
        <w:spacing w:after="0"/>
        <w:rPr>
          <w:rFonts w:ascii="Arial" w:hAnsi="Arial" w:cs="Arial"/>
        </w:rPr>
      </w:pPr>
      <w:r w:rsidRPr="00097900">
        <w:rPr>
          <w:rFonts w:ascii="Arial" w:hAnsi="Arial" w:cs="Arial"/>
        </w:rPr>
        <w:t>4- Autosomal recessive</w:t>
      </w:r>
    </w:p>
    <w:p w14:paraId="2E943B80" w14:textId="77777777" w:rsidR="00AE0A86" w:rsidRPr="00097900" w:rsidRDefault="00000000" w:rsidP="001C21D0">
      <w:pPr>
        <w:keepNext/>
        <w:keepLines/>
        <w:spacing w:after="0"/>
        <w:rPr>
          <w:rFonts w:ascii="Arial" w:hAnsi="Arial" w:cs="Arial"/>
        </w:rPr>
      </w:pPr>
      <w:r w:rsidRPr="00097900">
        <w:rPr>
          <w:rFonts w:ascii="Arial" w:hAnsi="Arial" w:cs="Arial"/>
        </w:rPr>
        <w:t>5- Mitochondrial</w:t>
      </w:r>
    </w:p>
    <w:p w14:paraId="07BB6A3B" w14:textId="77777777" w:rsidR="00AE0A86" w:rsidRPr="00097900" w:rsidRDefault="00AE0A86" w:rsidP="001C21D0">
      <w:pPr>
        <w:spacing w:after="0"/>
        <w:rPr>
          <w:rFonts w:ascii="Arial" w:hAnsi="Arial" w:cs="Arial"/>
        </w:rPr>
      </w:pPr>
    </w:p>
    <w:p w14:paraId="3BE70CE9" w14:textId="77777777" w:rsidR="00AE0A86" w:rsidRPr="00097900" w:rsidRDefault="00000000" w:rsidP="001C21D0">
      <w:pPr>
        <w:keepNext/>
        <w:keepLines/>
        <w:spacing w:after="0"/>
        <w:rPr>
          <w:rFonts w:ascii="Arial" w:hAnsi="Arial" w:cs="Arial"/>
        </w:rPr>
      </w:pPr>
      <w:r w:rsidRPr="00097900">
        <w:rPr>
          <w:rFonts w:ascii="Arial" w:hAnsi="Arial" w:cs="Arial"/>
        </w:rPr>
        <w:t>Q170. What is the mode of inheritance for hereditary hemorrhagic telangiectasia?</w:t>
      </w:r>
    </w:p>
    <w:p w14:paraId="29E71851" w14:textId="77777777" w:rsidR="00AE0A86" w:rsidRPr="00097900" w:rsidRDefault="00000000" w:rsidP="001C21D0">
      <w:pPr>
        <w:keepNext/>
        <w:keepLines/>
        <w:spacing w:after="0"/>
        <w:rPr>
          <w:rFonts w:ascii="Arial" w:hAnsi="Arial" w:cs="Arial"/>
        </w:rPr>
      </w:pPr>
      <w:r w:rsidRPr="00097900">
        <w:rPr>
          <w:rFonts w:ascii="Arial" w:hAnsi="Arial" w:cs="Arial"/>
        </w:rPr>
        <w:t>1- Mitochondrial</w:t>
      </w:r>
    </w:p>
    <w:p w14:paraId="219CB4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Autosomal dominant</w:t>
      </w:r>
    </w:p>
    <w:p w14:paraId="13D18427" w14:textId="77777777" w:rsidR="00AE0A86" w:rsidRPr="00097900" w:rsidRDefault="00000000" w:rsidP="001C21D0">
      <w:pPr>
        <w:keepNext/>
        <w:keepLines/>
        <w:spacing w:after="0"/>
        <w:rPr>
          <w:rFonts w:ascii="Arial" w:hAnsi="Arial" w:cs="Arial"/>
        </w:rPr>
      </w:pPr>
      <w:r w:rsidRPr="00097900">
        <w:rPr>
          <w:rFonts w:ascii="Arial" w:hAnsi="Arial" w:cs="Arial"/>
        </w:rPr>
        <w:t>3- Autosomal recessive</w:t>
      </w:r>
    </w:p>
    <w:p w14:paraId="67C797EB" w14:textId="77777777" w:rsidR="00AE0A86" w:rsidRPr="00097900" w:rsidRDefault="00000000" w:rsidP="001C21D0">
      <w:pPr>
        <w:keepNext/>
        <w:keepLines/>
        <w:spacing w:after="0"/>
        <w:rPr>
          <w:rFonts w:ascii="Arial" w:hAnsi="Arial" w:cs="Arial"/>
        </w:rPr>
      </w:pPr>
      <w:r w:rsidRPr="00097900">
        <w:rPr>
          <w:rFonts w:ascii="Arial" w:hAnsi="Arial" w:cs="Arial"/>
        </w:rPr>
        <w:t>4- X linked dominant</w:t>
      </w:r>
    </w:p>
    <w:p w14:paraId="6F1C04B6" w14:textId="77777777" w:rsidR="00AE0A86" w:rsidRPr="00097900" w:rsidRDefault="00000000" w:rsidP="001C21D0">
      <w:pPr>
        <w:keepNext/>
        <w:keepLines/>
        <w:spacing w:after="0"/>
        <w:rPr>
          <w:rFonts w:ascii="Arial" w:hAnsi="Arial" w:cs="Arial"/>
        </w:rPr>
      </w:pPr>
      <w:r w:rsidRPr="00097900">
        <w:rPr>
          <w:rFonts w:ascii="Arial" w:hAnsi="Arial" w:cs="Arial"/>
        </w:rPr>
        <w:t>5- X linked recessive</w:t>
      </w:r>
    </w:p>
    <w:p w14:paraId="20ED9B00" w14:textId="77777777" w:rsidR="00AE0A86" w:rsidRPr="00097900" w:rsidRDefault="00AE0A86" w:rsidP="001C21D0">
      <w:pPr>
        <w:spacing w:after="0"/>
        <w:rPr>
          <w:rFonts w:ascii="Arial" w:hAnsi="Arial" w:cs="Arial"/>
        </w:rPr>
      </w:pPr>
    </w:p>
    <w:p w14:paraId="56602398" w14:textId="77777777" w:rsidR="00AE0A86" w:rsidRPr="00097900" w:rsidRDefault="00000000" w:rsidP="001C21D0">
      <w:pPr>
        <w:keepNext/>
        <w:keepLines/>
        <w:spacing w:after="0"/>
        <w:rPr>
          <w:rFonts w:ascii="Arial" w:hAnsi="Arial" w:cs="Arial"/>
        </w:rPr>
      </w:pPr>
      <w:r w:rsidRPr="00097900">
        <w:rPr>
          <w:rFonts w:ascii="Arial" w:hAnsi="Arial" w:cs="Arial"/>
        </w:rPr>
        <w:t>Q171. What genetic mutation is most commonly behind Prader Willi syndrome?</w:t>
      </w:r>
    </w:p>
    <w:p w14:paraId="41425AD5" w14:textId="77777777" w:rsidR="00AE0A86" w:rsidRPr="00097900" w:rsidRDefault="00000000" w:rsidP="001C21D0">
      <w:pPr>
        <w:keepNext/>
        <w:keepLines/>
        <w:spacing w:after="0"/>
        <w:rPr>
          <w:rFonts w:ascii="Arial" w:hAnsi="Arial" w:cs="Arial"/>
        </w:rPr>
      </w:pPr>
      <w:r w:rsidRPr="00097900">
        <w:rPr>
          <w:rFonts w:ascii="Arial" w:hAnsi="Arial" w:cs="Arial"/>
        </w:rPr>
        <w:t>1- Non disjunction</w:t>
      </w:r>
    </w:p>
    <w:p w14:paraId="29A36456" w14:textId="77777777" w:rsidR="00AE0A86" w:rsidRPr="00097900" w:rsidRDefault="00000000" w:rsidP="001C21D0">
      <w:pPr>
        <w:keepNext/>
        <w:keepLines/>
        <w:spacing w:after="0"/>
        <w:rPr>
          <w:rFonts w:ascii="Arial" w:hAnsi="Arial" w:cs="Arial"/>
        </w:rPr>
      </w:pPr>
      <w:r w:rsidRPr="00097900">
        <w:rPr>
          <w:rFonts w:ascii="Arial" w:hAnsi="Arial" w:cs="Arial"/>
        </w:rPr>
        <w:t>2- Translocation</w:t>
      </w:r>
    </w:p>
    <w:p w14:paraId="7C4D119A" w14:textId="77777777" w:rsidR="00AE0A86" w:rsidRPr="00097900" w:rsidRDefault="00000000" w:rsidP="001C21D0">
      <w:pPr>
        <w:keepNext/>
        <w:keepLines/>
        <w:spacing w:after="0"/>
        <w:rPr>
          <w:rFonts w:ascii="Arial" w:hAnsi="Arial" w:cs="Arial"/>
        </w:rPr>
      </w:pPr>
      <w:r w:rsidRPr="00097900">
        <w:rPr>
          <w:rFonts w:ascii="Arial" w:hAnsi="Arial" w:cs="Arial"/>
        </w:rPr>
        <w:t>3- Trisomy</w:t>
      </w:r>
    </w:p>
    <w:p w14:paraId="33A94366" w14:textId="77777777" w:rsidR="00AE0A86" w:rsidRPr="00097900" w:rsidRDefault="00000000" w:rsidP="001C21D0">
      <w:pPr>
        <w:keepNext/>
        <w:keepLines/>
        <w:spacing w:after="0"/>
        <w:rPr>
          <w:rFonts w:ascii="Arial" w:hAnsi="Arial" w:cs="Arial"/>
        </w:rPr>
      </w:pPr>
      <w:r w:rsidRPr="00097900">
        <w:rPr>
          <w:rFonts w:ascii="Arial" w:hAnsi="Arial" w:cs="Arial"/>
        </w:rPr>
        <w:t>4- Mosaicism</w:t>
      </w:r>
    </w:p>
    <w:p w14:paraId="7F8B5C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Imprinting</w:t>
      </w:r>
    </w:p>
    <w:p w14:paraId="206F0A4D" w14:textId="77777777" w:rsidR="00AE0A86" w:rsidRPr="00097900" w:rsidRDefault="00AE0A86" w:rsidP="001C21D0">
      <w:pPr>
        <w:spacing w:after="0"/>
        <w:rPr>
          <w:rFonts w:ascii="Arial" w:hAnsi="Arial" w:cs="Arial"/>
        </w:rPr>
      </w:pPr>
    </w:p>
    <w:p w14:paraId="5EEB0150" w14:textId="77777777" w:rsidR="00AE0A86" w:rsidRPr="00097900" w:rsidRDefault="00000000" w:rsidP="001C21D0">
      <w:pPr>
        <w:keepNext/>
        <w:keepLines/>
        <w:spacing w:after="0"/>
        <w:rPr>
          <w:rFonts w:ascii="Arial" w:hAnsi="Arial" w:cs="Arial"/>
        </w:rPr>
      </w:pPr>
      <w:r w:rsidRPr="00097900">
        <w:rPr>
          <w:rFonts w:ascii="Arial" w:hAnsi="Arial" w:cs="Arial"/>
        </w:rPr>
        <w:t>Q172. A man presents with choreiform movements, personality change and memory loss. His father and grandfather both had similar problems. What is the likely diagnosis?</w:t>
      </w:r>
    </w:p>
    <w:p w14:paraId="789E55F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Alzheimers</w:t>
      </w:r>
      <w:proofErr w:type="spellEnd"/>
      <w:r w:rsidRPr="00097900">
        <w:rPr>
          <w:rFonts w:ascii="Arial" w:hAnsi="Arial" w:cs="Arial"/>
        </w:rPr>
        <w:t xml:space="preserve"> disease</w:t>
      </w:r>
    </w:p>
    <w:p w14:paraId="6D55DB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Huntingtons</w:t>
      </w:r>
      <w:proofErr w:type="spellEnd"/>
      <w:r w:rsidRPr="00097900">
        <w:rPr>
          <w:rFonts w:ascii="Arial" w:hAnsi="Arial" w:cs="Arial"/>
          <w:b/>
          <w:highlight w:val="yellow"/>
        </w:rPr>
        <w:t xml:space="preserve"> disease</w:t>
      </w:r>
    </w:p>
    <w:p w14:paraId="11DC0C9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Lesch </w:t>
      </w:r>
      <w:proofErr w:type="spellStart"/>
      <w:r w:rsidRPr="00097900">
        <w:rPr>
          <w:rFonts w:ascii="Arial" w:hAnsi="Arial" w:cs="Arial"/>
        </w:rPr>
        <w:t>Nyhand</w:t>
      </w:r>
      <w:proofErr w:type="spellEnd"/>
      <w:r w:rsidRPr="00097900">
        <w:rPr>
          <w:rFonts w:ascii="Arial" w:hAnsi="Arial" w:cs="Arial"/>
        </w:rPr>
        <w:t xml:space="preserve"> syndrome</w:t>
      </w:r>
    </w:p>
    <w:p w14:paraId="41DB235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Alcohol </w:t>
      </w:r>
      <w:proofErr w:type="spellStart"/>
      <w:r w:rsidRPr="00097900">
        <w:rPr>
          <w:rFonts w:ascii="Arial" w:hAnsi="Arial" w:cs="Arial"/>
        </w:rPr>
        <w:t>dependancy</w:t>
      </w:r>
      <w:proofErr w:type="spellEnd"/>
      <w:r w:rsidRPr="00097900">
        <w:rPr>
          <w:rFonts w:ascii="Arial" w:hAnsi="Arial" w:cs="Arial"/>
        </w:rPr>
        <w:t xml:space="preserve"> syndrome</w:t>
      </w:r>
    </w:p>
    <w:p w14:paraId="0EE6B1F2" w14:textId="77777777" w:rsidR="00AE0A86" w:rsidRPr="00097900" w:rsidRDefault="00000000" w:rsidP="001C21D0">
      <w:pPr>
        <w:keepNext/>
        <w:keepLines/>
        <w:spacing w:after="0"/>
        <w:rPr>
          <w:rFonts w:ascii="Arial" w:hAnsi="Arial" w:cs="Arial"/>
        </w:rPr>
      </w:pPr>
      <w:r w:rsidRPr="00097900">
        <w:rPr>
          <w:rFonts w:ascii="Arial" w:hAnsi="Arial" w:cs="Arial"/>
        </w:rPr>
        <w:t>5- Lewy Body dementia</w:t>
      </w:r>
    </w:p>
    <w:p w14:paraId="43454A62" w14:textId="77777777" w:rsidR="00AE0A86" w:rsidRPr="00097900" w:rsidRDefault="00AE0A86" w:rsidP="001C21D0">
      <w:pPr>
        <w:spacing w:after="0"/>
        <w:rPr>
          <w:rFonts w:ascii="Arial" w:hAnsi="Arial" w:cs="Arial"/>
        </w:rPr>
      </w:pPr>
    </w:p>
    <w:p w14:paraId="544377A7" w14:textId="77777777" w:rsidR="00AE0A86" w:rsidRPr="00097900" w:rsidRDefault="00000000" w:rsidP="001C21D0">
      <w:pPr>
        <w:keepNext/>
        <w:keepLines/>
        <w:spacing w:after="0"/>
        <w:rPr>
          <w:rFonts w:ascii="Arial" w:hAnsi="Arial" w:cs="Arial"/>
        </w:rPr>
      </w:pPr>
      <w:r w:rsidRPr="00097900">
        <w:rPr>
          <w:rFonts w:ascii="Arial" w:hAnsi="Arial" w:cs="Arial"/>
        </w:rPr>
        <w:t>Q173. What is the mode of inheritance for Dubin Johnson syndrome?</w:t>
      </w:r>
    </w:p>
    <w:p w14:paraId="3B522AA5" w14:textId="77777777" w:rsidR="00AE0A86" w:rsidRPr="00097900" w:rsidRDefault="00000000" w:rsidP="001C21D0">
      <w:pPr>
        <w:keepNext/>
        <w:keepLines/>
        <w:spacing w:after="0"/>
        <w:rPr>
          <w:rFonts w:ascii="Arial" w:hAnsi="Arial" w:cs="Arial"/>
        </w:rPr>
      </w:pPr>
      <w:r w:rsidRPr="00097900">
        <w:rPr>
          <w:rFonts w:ascii="Arial" w:hAnsi="Arial" w:cs="Arial"/>
        </w:rPr>
        <w:t>1- Autosomal dominant</w:t>
      </w:r>
    </w:p>
    <w:p w14:paraId="5A3AC1C6" w14:textId="77777777" w:rsidR="00AE0A86" w:rsidRPr="00097900" w:rsidRDefault="00000000" w:rsidP="001C21D0">
      <w:pPr>
        <w:keepNext/>
        <w:keepLines/>
        <w:spacing w:after="0"/>
        <w:rPr>
          <w:rFonts w:ascii="Arial" w:hAnsi="Arial" w:cs="Arial"/>
        </w:rPr>
      </w:pPr>
      <w:r w:rsidRPr="00097900">
        <w:rPr>
          <w:rFonts w:ascii="Arial" w:hAnsi="Arial" w:cs="Arial"/>
        </w:rPr>
        <w:t>2- Mitochondrial</w:t>
      </w:r>
    </w:p>
    <w:p w14:paraId="1B28AD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Autosomal recessive</w:t>
      </w:r>
    </w:p>
    <w:p w14:paraId="02A29E1A" w14:textId="77777777" w:rsidR="00AE0A86" w:rsidRPr="00097900" w:rsidRDefault="00000000" w:rsidP="001C21D0">
      <w:pPr>
        <w:keepNext/>
        <w:keepLines/>
        <w:spacing w:after="0"/>
        <w:rPr>
          <w:rFonts w:ascii="Arial" w:hAnsi="Arial" w:cs="Arial"/>
        </w:rPr>
      </w:pPr>
      <w:r w:rsidRPr="00097900">
        <w:rPr>
          <w:rFonts w:ascii="Arial" w:hAnsi="Arial" w:cs="Arial"/>
        </w:rPr>
        <w:t>4- X linked recessive</w:t>
      </w:r>
    </w:p>
    <w:p w14:paraId="3398025E" w14:textId="77777777" w:rsidR="00AE0A86" w:rsidRPr="00097900" w:rsidRDefault="00000000" w:rsidP="001C21D0">
      <w:pPr>
        <w:keepNext/>
        <w:keepLines/>
        <w:spacing w:after="0"/>
        <w:rPr>
          <w:rFonts w:ascii="Arial" w:hAnsi="Arial" w:cs="Arial"/>
        </w:rPr>
      </w:pPr>
      <w:r w:rsidRPr="00097900">
        <w:rPr>
          <w:rFonts w:ascii="Arial" w:hAnsi="Arial" w:cs="Arial"/>
        </w:rPr>
        <w:t>5- Chance mutation</w:t>
      </w:r>
    </w:p>
    <w:p w14:paraId="699FAF75" w14:textId="77777777" w:rsidR="00AE0A86" w:rsidRPr="00097900" w:rsidRDefault="00AE0A86" w:rsidP="001C21D0">
      <w:pPr>
        <w:spacing w:after="0"/>
        <w:rPr>
          <w:rFonts w:ascii="Arial" w:hAnsi="Arial" w:cs="Arial"/>
        </w:rPr>
      </w:pPr>
    </w:p>
    <w:p w14:paraId="2E1B0E2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 Which of the following genes is abnormal in </w:t>
      </w:r>
      <w:proofErr w:type="spellStart"/>
      <w:r w:rsidRPr="00097900">
        <w:rPr>
          <w:rFonts w:ascii="Arial" w:hAnsi="Arial" w:cs="Arial"/>
        </w:rPr>
        <w:t>Marfans</w:t>
      </w:r>
      <w:proofErr w:type="spellEnd"/>
      <w:r w:rsidRPr="00097900">
        <w:rPr>
          <w:rFonts w:ascii="Arial" w:hAnsi="Arial" w:cs="Arial"/>
        </w:rPr>
        <w:t xml:space="preserve"> syndrome?</w:t>
      </w:r>
    </w:p>
    <w:p w14:paraId="5EFA77D5" w14:textId="77777777" w:rsidR="00AE0A86" w:rsidRPr="00097900" w:rsidRDefault="00000000" w:rsidP="001C21D0">
      <w:pPr>
        <w:keepNext/>
        <w:keepLines/>
        <w:spacing w:after="0"/>
        <w:rPr>
          <w:rFonts w:ascii="Arial" w:hAnsi="Arial" w:cs="Arial"/>
        </w:rPr>
      </w:pPr>
      <w:r w:rsidRPr="00097900">
        <w:rPr>
          <w:rFonts w:ascii="Arial" w:hAnsi="Arial" w:cs="Arial"/>
        </w:rPr>
        <w:t>1- Collagen Type III</w:t>
      </w:r>
    </w:p>
    <w:p w14:paraId="49D410C7" w14:textId="77777777" w:rsidR="00AE0A86" w:rsidRPr="00097900" w:rsidRDefault="00000000" w:rsidP="001C21D0">
      <w:pPr>
        <w:keepNext/>
        <w:keepLines/>
        <w:spacing w:after="0"/>
        <w:rPr>
          <w:rFonts w:ascii="Arial" w:hAnsi="Arial" w:cs="Arial"/>
        </w:rPr>
      </w:pPr>
      <w:r w:rsidRPr="00097900">
        <w:rPr>
          <w:rFonts w:ascii="Arial" w:hAnsi="Arial" w:cs="Arial"/>
        </w:rPr>
        <w:t>2- Fibroblast growth Factor 1</w:t>
      </w:r>
    </w:p>
    <w:p w14:paraId="6794796F" w14:textId="77777777" w:rsidR="00AE0A86" w:rsidRPr="00097900" w:rsidRDefault="00000000" w:rsidP="001C21D0">
      <w:pPr>
        <w:keepNext/>
        <w:keepLines/>
        <w:spacing w:after="0"/>
        <w:rPr>
          <w:rFonts w:ascii="Arial" w:hAnsi="Arial" w:cs="Arial"/>
        </w:rPr>
      </w:pPr>
      <w:r w:rsidRPr="00097900">
        <w:rPr>
          <w:rFonts w:ascii="Arial" w:hAnsi="Arial" w:cs="Arial"/>
        </w:rPr>
        <w:t>3- Collagen Type II</w:t>
      </w:r>
    </w:p>
    <w:p w14:paraId="46037A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Fibrillin 1</w:t>
      </w:r>
    </w:p>
    <w:p w14:paraId="0E863982" w14:textId="77777777" w:rsidR="00AE0A86" w:rsidRPr="00097900" w:rsidRDefault="00000000" w:rsidP="001C21D0">
      <w:pPr>
        <w:keepNext/>
        <w:keepLines/>
        <w:spacing w:after="0"/>
        <w:rPr>
          <w:rFonts w:ascii="Arial" w:hAnsi="Arial" w:cs="Arial"/>
        </w:rPr>
      </w:pPr>
      <w:r w:rsidRPr="00097900">
        <w:rPr>
          <w:rFonts w:ascii="Arial" w:hAnsi="Arial" w:cs="Arial"/>
        </w:rPr>
        <w:t>5- Collagen Type I</w:t>
      </w:r>
    </w:p>
    <w:p w14:paraId="4E58F0F7" w14:textId="77777777" w:rsidR="00AE0A86" w:rsidRPr="00097900" w:rsidRDefault="00AE0A86" w:rsidP="001C21D0">
      <w:pPr>
        <w:spacing w:after="0"/>
        <w:rPr>
          <w:rFonts w:ascii="Arial" w:hAnsi="Arial" w:cs="Arial"/>
        </w:rPr>
      </w:pPr>
    </w:p>
    <w:p w14:paraId="45210B2C" w14:textId="77777777" w:rsidR="00AE0A86" w:rsidRPr="00097900" w:rsidRDefault="00000000" w:rsidP="001C21D0">
      <w:pPr>
        <w:keepNext/>
        <w:keepLines/>
        <w:spacing w:after="0"/>
        <w:rPr>
          <w:rFonts w:ascii="Arial" w:hAnsi="Arial" w:cs="Arial"/>
        </w:rPr>
      </w:pPr>
      <w:r w:rsidRPr="00097900">
        <w:rPr>
          <w:rFonts w:ascii="Arial" w:hAnsi="Arial" w:cs="Arial"/>
        </w:rPr>
        <w:t>Q175. Which of the following disorders may have an autosomal recessive mode of inheritance?</w:t>
      </w:r>
    </w:p>
    <w:p w14:paraId="1FB66FDA" w14:textId="77777777" w:rsidR="00AE0A86" w:rsidRPr="00097900" w:rsidRDefault="00000000" w:rsidP="001C21D0">
      <w:pPr>
        <w:keepNext/>
        <w:keepLines/>
        <w:spacing w:after="0"/>
        <w:rPr>
          <w:rFonts w:ascii="Arial" w:hAnsi="Arial" w:cs="Arial"/>
        </w:rPr>
      </w:pPr>
      <w:r w:rsidRPr="00097900">
        <w:rPr>
          <w:rFonts w:ascii="Arial" w:hAnsi="Arial" w:cs="Arial"/>
        </w:rPr>
        <w:t>1- Hereditary spherocytosis</w:t>
      </w:r>
    </w:p>
    <w:p w14:paraId="34EDC2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Phenylketouria</w:t>
      </w:r>
      <w:proofErr w:type="spellEnd"/>
    </w:p>
    <w:p w14:paraId="203888F7" w14:textId="77777777" w:rsidR="00AE0A86" w:rsidRPr="00097900" w:rsidRDefault="00000000" w:rsidP="001C21D0">
      <w:pPr>
        <w:keepNext/>
        <w:keepLines/>
        <w:spacing w:after="0"/>
        <w:rPr>
          <w:rFonts w:ascii="Arial" w:hAnsi="Arial" w:cs="Arial"/>
        </w:rPr>
      </w:pPr>
      <w:r w:rsidRPr="00097900">
        <w:rPr>
          <w:rFonts w:ascii="Arial" w:hAnsi="Arial" w:cs="Arial"/>
        </w:rPr>
        <w:t>3- Neurofibromatosis type 1</w:t>
      </w:r>
    </w:p>
    <w:p w14:paraId="33EB3516" w14:textId="77777777" w:rsidR="00AE0A86" w:rsidRPr="00097900" w:rsidRDefault="00000000" w:rsidP="001C21D0">
      <w:pPr>
        <w:keepNext/>
        <w:keepLines/>
        <w:spacing w:after="0"/>
        <w:rPr>
          <w:rFonts w:ascii="Arial" w:hAnsi="Arial" w:cs="Arial"/>
        </w:rPr>
      </w:pPr>
      <w:r w:rsidRPr="00097900">
        <w:rPr>
          <w:rFonts w:ascii="Arial" w:hAnsi="Arial" w:cs="Arial"/>
        </w:rPr>
        <w:t>4- Marfan syndrome</w:t>
      </w:r>
    </w:p>
    <w:p w14:paraId="6160602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Huntingtons</w:t>
      </w:r>
      <w:proofErr w:type="spellEnd"/>
      <w:r w:rsidRPr="00097900">
        <w:rPr>
          <w:rFonts w:ascii="Arial" w:hAnsi="Arial" w:cs="Arial"/>
        </w:rPr>
        <w:t xml:space="preserve"> disease</w:t>
      </w:r>
    </w:p>
    <w:p w14:paraId="4955F68F" w14:textId="77777777" w:rsidR="00AE0A86" w:rsidRPr="00097900" w:rsidRDefault="00AE0A86" w:rsidP="001C21D0">
      <w:pPr>
        <w:spacing w:after="0"/>
        <w:rPr>
          <w:rFonts w:ascii="Arial" w:hAnsi="Arial" w:cs="Arial"/>
        </w:rPr>
      </w:pPr>
    </w:p>
    <w:p w14:paraId="01E0BAD9" w14:textId="77777777" w:rsidR="00AE0A86" w:rsidRPr="00097900" w:rsidRDefault="00000000" w:rsidP="001C21D0">
      <w:pPr>
        <w:keepNext/>
        <w:keepLines/>
        <w:spacing w:after="0"/>
        <w:rPr>
          <w:rFonts w:ascii="Arial" w:hAnsi="Arial" w:cs="Arial"/>
        </w:rPr>
      </w:pPr>
      <w:r w:rsidRPr="00097900">
        <w:rPr>
          <w:rFonts w:ascii="Arial" w:hAnsi="Arial" w:cs="Arial"/>
        </w:rPr>
        <w:t>Q176. What genetic mechanism is missing in patients with xeroderma pigmentosum have?</w:t>
      </w:r>
    </w:p>
    <w:p w14:paraId="256CC3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Nucleotide excision repair</w:t>
      </w:r>
    </w:p>
    <w:p w14:paraId="589D15C1" w14:textId="77777777" w:rsidR="00AE0A86" w:rsidRPr="00097900" w:rsidRDefault="00000000" w:rsidP="001C21D0">
      <w:pPr>
        <w:keepNext/>
        <w:keepLines/>
        <w:spacing w:after="0"/>
        <w:rPr>
          <w:rFonts w:ascii="Arial" w:hAnsi="Arial" w:cs="Arial"/>
        </w:rPr>
      </w:pPr>
      <w:r w:rsidRPr="00097900">
        <w:rPr>
          <w:rFonts w:ascii="Arial" w:hAnsi="Arial" w:cs="Arial"/>
        </w:rPr>
        <w:t>2- Base excision repair</w:t>
      </w:r>
    </w:p>
    <w:p w14:paraId="1D586887" w14:textId="77777777" w:rsidR="00AE0A86" w:rsidRPr="00097900" w:rsidRDefault="00000000" w:rsidP="001C21D0">
      <w:pPr>
        <w:keepNext/>
        <w:keepLines/>
        <w:spacing w:after="0"/>
        <w:rPr>
          <w:rFonts w:ascii="Arial" w:hAnsi="Arial" w:cs="Arial"/>
        </w:rPr>
      </w:pPr>
      <w:r w:rsidRPr="00097900">
        <w:rPr>
          <w:rFonts w:ascii="Arial" w:hAnsi="Arial" w:cs="Arial"/>
        </w:rPr>
        <w:t>3- Transcription coupled repair</w:t>
      </w:r>
    </w:p>
    <w:p w14:paraId="63AECD98" w14:textId="77777777" w:rsidR="00AE0A86" w:rsidRPr="00097900" w:rsidRDefault="00000000" w:rsidP="001C21D0">
      <w:pPr>
        <w:keepNext/>
        <w:keepLines/>
        <w:spacing w:after="0"/>
        <w:rPr>
          <w:rFonts w:ascii="Arial" w:hAnsi="Arial" w:cs="Arial"/>
        </w:rPr>
      </w:pPr>
      <w:r w:rsidRPr="00097900">
        <w:rPr>
          <w:rFonts w:ascii="Arial" w:hAnsi="Arial" w:cs="Arial"/>
        </w:rPr>
        <w:t>4- Mismatch repair</w:t>
      </w:r>
    </w:p>
    <w:p w14:paraId="44123628" w14:textId="77777777" w:rsidR="00AE0A86" w:rsidRPr="00097900" w:rsidRDefault="00000000" w:rsidP="001C21D0">
      <w:pPr>
        <w:keepNext/>
        <w:keepLines/>
        <w:spacing w:after="0"/>
        <w:rPr>
          <w:rFonts w:ascii="Arial" w:hAnsi="Arial" w:cs="Arial"/>
        </w:rPr>
      </w:pPr>
      <w:r w:rsidRPr="00097900">
        <w:rPr>
          <w:rFonts w:ascii="Arial" w:hAnsi="Arial" w:cs="Arial"/>
        </w:rPr>
        <w:t>5- Homology directed repair</w:t>
      </w:r>
    </w:p>
    <w:p w14:paraId="09B472A1" w14:textId="77777777" w:rsidR="00AE0A86" w:rsidRPr="00097900" w:rsidRDefault="00AE0A86" w:rsidP="001C21D0">
      <w:pPr>
        <w:spacing w:after="0"/>
        <w:rPr>
          <w:rFonts w:ascii="Arial" w:hAnsi="Arial" w:cs="Arial"/>
        </w:rPr>
      </w:pPr>
    </w:p>
    <w:p w14:paraId="6A9E32A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 How is </w:t>
      </w:r>
      <w:proofErr w:type="spellStart"/>
      <w:r w:rsidRPr="00097900">
        <w:rPr>
          <w:rFonts w:ascii="Arial" w:hAnsi="Arial" w:cs="Arial"/>
        </w:rPr>
        <w:t>Klinefelters</w:t>
      </w:r>
      <w:proofErr w:type="spellEnd"/>
      <w:r w:rsidRPr="00097900">
        <w:rPr>
          <w:rFonts w:ascii="Arial" w:hAnsi="Arial" w:cs="Arial"/>
        </w:rPr>
        <w:t xml:space="preserve"> syndrome diagnosed?</w:t>
      </w:r>
    </w:p>
    <w:p w14:paraId="5209F1EE" w14:textId="77777777" w:rsidR="00AE0A86" w:rsidRPr="00097900" w:rsidRDefault="00000000" w:rsidP="001C21D0">
      <w:pPr>
        <w:keepNext/>
        <w:keepLines/>
        <w:spacing w:after="0"/>
        <w:rPr>
          <w:rFonts w:ascii="Arial" w:hAnsi="Arial" w:cs="Arial"/>
        </w:rPr>
      </w:pPr>
      <w:r w:rsidRPr="00097900">
        <w:rPr>
          <w:rFonts w:ascii="Arial" w:hAnsi="Arial" w:cs="Arial"/>
        </w:rPr>
        <w:t>1- PCR analysis</w:t>
      </w:r>
    </w:p>
    <w:p w14:paraId="629319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Karyotype</w:t>
      </w:r>
    </w:p>
    <w:p w14:paraId="403F1ACF" w14:textId="77777777" w:rsidR="00AE0A86" w:rsidRPr="00097900" w:rsidRDefault="00000000" w:rsidP="001C21D0">
      <w:pPr>
        <w:keepNext/>
        <w:keepLines/>
        <w:spacing w:after="0"/>
        <w:rPr>
          <w:rFonts w:ascii="Arial" w:hAnsi="Arial" w:cs="Arial"/>
        </w:rPr>
      </w:pPr>
      <w:r w:rsidRPr="00097900">
        <w:rPr>
          <w:rFonts w:ascii="Arial" w:hAnsi="Arial" w:cs="Arial"/>
        </w:rPr>
        <w:t>3- Mitochondrial analysis</w:t>
      </w:r>
    </w:p>
    <w:p w14:paraId="4FF43DA2" w14:textId="77777777" w:rsidR="00AE0A86" w:rsidRPr="00097900" w:rsidRDefault="00000000" w:rsidP="001C21D0">
      <w:pPr>
        <w:keepNext/>
        <w:keepLines/>
        <w:spacing w:after="0"/>
        <w:rPr>
          <w:rFonts w:ascii="Arial" w:hAnsi="Arial" w:cs="Arial"/>
        </w:rPr>
      </w:pPr>
      <w:r w:rsidRPr="00097900">
        <w:rPr>
          <w:rFonts w:ascii="Arial" w:hAnsi="Arial" w:cs="Arial"/>
        </w:rPr>
        <w:t>4- Thyroid testing</w:t>
      </w:r>
    </w:p>
    <w:p w14:paraId="67ED3FCC"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13B56E0C" w14:textId="77777777" w:rsidR="00AE0A86" w:rsidRPr="00097900" w:rsidRDefault="00AE0A86" w:rsidP="001C21D0">
      <w:pPr>
        <w:spacing w:after="0"/>
        <w:rPr>
          <w:rFonts w:ascii="Arial" w:hAnsi="Arial" w:cs="Arial"/>
        </w:rPr>
      </w:pPr>
    </w:p>
    <w:p w14:paraId="324B7C48" w14:textId="16B1620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37344" behindDoc="1" locked="0" layoutInCell="1" allowOverlap="1" wp14:anchorId="2E0A8062" wp14:editId="40EFA41A">
                <wp:simplePos x="0" y="0"/>
                <wp:positionH relativeFrom="page">
                  <wp:posOffset>3886200</wp:posOffset>
                </wp:positionH>
                <wp:positionV relativeFrom="page">
                  <wp:posOffset>182880</wp:posOffset>
                </wp:positionV>
                <wp:extent cx="0" cy="9692640"/>
                <wp:effectExtent l="57150" t="19050" r="76200" b="80010"/>
                <wp:wrapNone/>
                <wp:docPr id="113856312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DCA7AE" id="Straight Connector 18" o:spid="_x0000_s1026" style="position:absolute;z-index:-253979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Q178. Which genetic condition is most common in Caucasians?</w:t>
      </w:r>
    </w:p>
    <w:p w14:paraId="14EB994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Sickle cell </w:t>
      </w:r>
      <w:proofErr w:type="spellStart"/>
      <w:r w:rsidRPr="00097900">
        <w:rPr>
          <w:rFonts w:ascii="Arial" w:hAnsi="Arial" w:cs="Arial"/>
        </w:rPr>
        <w:t>anaemia</w:t>
      </w:r>
      <w:proofErr w:type="spellEnd"/>
    </w:p>
    <w:p w14:paraId="2D64A27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Haemophilia</w:t>
      </w:r>
      <w:proofErr w:type="spellEnd"/>
      <w:r w:rsidRPr="00097900">
        <w:rPr>
          <w:rFonts w:ascii="Arial" w:hAnsi="Arial" w:cs="Arial"/>
        </w:rPr>
        <w:t xml:space="preserve"> A</w:t>
      </w:r>
    </w:p>
    <w:p w14:paraId="08BAAA3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Hereditory</w:t>
      </w:r>
      <w:proofErr w:type="spellEnd"/>
      <w:r w:rsidRPr="00097900">
        <w:rPr>
          <w:rFonts w:ascii="Arial" w:hAnsi="Arial" w:cs="Arial"/>
        </w:rPr>
        <w:t xml:space="preserve"> spherocytosis</w:t>
      </w:r>
    </w:p>
    <w:p w14:paraId="7C20F6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Cystic fibrosis</w:t>
      </w:r>
    </w:p>
    <w:p w14:paraId="178FAE14" w14:textId="77777777" w:rsidR="00AE0A86" w:rsidRPr="00097900" w:rsidRDefault="00000000" w:rsidP="001C21D0">
      <w:pPr>
        <w:keepNext/>
        <w:keepLines/>
        <w:spacing w:after="0"/>
        <w:rPr>
          <w:rFonts w:ascii="Arial" w:hAnsi="Arial" w:cs="Arial"/>
        </w:rPr>
      </w:pPr>
      <w:r w:rsidRPr="00097900">
        <w:rPr>
          <w:rFonts w:ascii="Arial" w:hAnsi="Arial" w:cs="Arial"/>
        </w:rPr>
        <w:t>5- Alpha 1 antitrypsin deficiency</w:t>
      </w:r>
    </w:p>
    <w:p w14:paraId="7E15F76D" w14:textId="77777777" w:rsidR="00AE0A86" w:rsidRPr="00097900" w:rsidRDefault="00AE0A86" w:rsidP="001C21D0">
      <w:pPr>
        <w:spacing w:after="0"/>
        <w:rPr>
          <w:rFonts w:ascii="Arial" w:hAnsi="Arial" w:cs="Arial"/>
        </w:rPr>
      </w:pPr>
    </w:p>
    <w:p w14:paraId="2BC1F959" w14:textId="77777777" w:rsidR="00AE0A86" w:rsidRPr="00097900" w:rsidRDefault="00000000" w:rsidP="001C21D0">
      <w:pPr>
        <w:keepNext/>
        <w:keepLines/>
        <w:spacing w:after="0"/>
        <w:rPr>
          <w:rFonts w:ascii="Arial" w:hAnsi="Arial" w:cs="Arial"/>
        </w:rPr>
      </w:pPr>
      <w:r w:rsidRPr="00097900">
        <w:rPr>
          <w:rFonts w:ascii="Arial" w:hAnsi="Arial" w:cs="Arial"/>
        </w:rPr>
        <w:t>Q179. Which thyroid cancer is associated with MEN syndrome?</w:t>
      </w:r>
    </w:p>
    <w:p w14:paraId="4B87A2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Medullary</w:t>
      </w:r>
    </w:p>
    <w:p w14:paraId="2D7C5ECC" w14:textId="77777777" w:rsidR="00AE0A86" w:rsidRPr="00097900" w:rsidRDefault="00000000" w:rsidP="001C21D0">
      <w:pPr>
        <w:keepNext/>
        <w:keepLines/>
        <w:spacing w:after="0"/>
        <w:rPr>
          <w:rFonts w:ascii="Arial" w:hAnsi="Arial" w:cs="Arial"/>
        </w:rPr>
      </w:pPr>
      <w:r w:rsidRPr="00097900">
        <w:rPr>
          <w:rFonts w:ascii="Arial" w:hAnsi="Arial" w:cs="Arial"/>
        </w:rPr>
        <w:t>2- Follicular</w:t>
      </w:r>
    </w:p>
    <w:p w14:paraId="174D7BEC" w14:textId="77777777" w:rsidR="00AE0A86" w:rsidRPr="00097900" w:rsidRDefault="00000000" w:rsidP="001C21D0">
      <w:pPr>
        <w:keepNext/>
        <w:keepLines/>
        <w:spacing w:after="0"/>
        <w:rPr>
          <w:rFonts w:ascii="Arial" w:hAnsi="Arial" w:cs="Arial"/>
        </w:rPr>
      </w:pPr>
      <w:r w:rsidRPr="00097900">
        <w:rPr>
          <w:rFonts w:ascii="Arial" w:hAnsi="Arial" w:cs="Arial"/>
        </w:rPr>
        <w:t>3- Anaplastic</w:t>
      </w:r>
    </w:p>
    <w:p w14:paraId="1297CEF9"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64EBEFCF" w14:textId="77777777" w:rsidR="00AE0A86" w:rsidRPr="00097900" w:rsidRDefault="00000000" w:rsidP="001C21D0">
      <w:pPr>
        <w:keepNext/>
        <w:keepLines/>
        <w:spacing w:after="0"/>
        <w:rPr>
          <w:rFonts w:ascii="Arial" w:hAnsi="Arial" w:cs="Arial"/>
        </w:rPr>
      </w:pPr>
      <w:r w:rsidRPr="00097900">
        <w:rPr>
          <w:rFonts w:ascii="Arial" w:hAnsi="Arial" w:cs="Arial"/>
        </w:rPr>
        <w:t>5- Papillary</w:t>
      </w:r>
    </w:p>
    <w:p w14:paraId="4A5BD1BC" w14:textId="77777777" w:rsidR="00AE0A86" w:rsidRPr="00097900" w:rsidRDefault="00AE0A86" w:rsidP="001C21D0">
      <w:pPr>
        <w:spacing w:after="0"/>
        <w:rPr>
          <w:rFonts w:ascii="Arial" w:hAnsi="Arial" w:cs="Arial"/>
        </w:rPr>
      </w:pPr>
    </w:p>
    <w:p w14:paraId="3F89E49A" w14:textId="77777777" w:rsidR="00AE0A86" w:rsidRPr="00097900" w:rsidRDefault="00000000" w:rsidP="001C21D0">
      <w:pPr>
        <w:keepNext/>
        <w:keepLines/>
        <w:spacing w:after="0"/>
        <w:rPr>
          <w:rFonts w:ascii="Arial" w:hAnsi="Arial" w:cs="Arial"/>
        </w:rPr>
      </w:pPr>
      <w:r w:rsidRPr="00097900">
        <w:rPr>
          <w:rFonts w:ascii="Arial" w:hAnsi="Arial" w:cs="Arial"/>
        </w:rPr>
        <w:t>Q180. A woman presents with weakness of her legs and sore feet. History reveals that her father had similar problems. On examination you note reduced power and weakness of the leg muscles, absent knee and ankle reflexes, a high arch and reduced sensation over the legs. Which test should be carried out next?</w:t>
      </w:r>
    </w:p>
    <w:p w14:paraId="2813B07A" w14:textId="77777777" w:rsidR="00AE0A86" w:rsidRPr="00097900" w:rsidRDefault="00000000" w:rsidP="001C21D0">
      <w:pPr>
        <w:keepNext/>
        <w:keepLines/>
        <w:spacing w:after="0"/>
        <w:rPr>
          <w:rFonts w:ascii="Arial" w:hAnsi="Arial" w:cs="Arial"/>
        </w:rPr>
      </w:pPr>
      <w:r w:rsidRPr="00097900">
        <w:rPr>
          <w:rFonts w:ascii="Arial" w:hAnsi="Arial" w:cs="Arial"/>
        </w:rPr>
        <w:t>1- CT legs</w:t>
      </w:r>
    </w:p>
    <w:p w14:paraId="16660B92" w14:textId="77777777" w:rsidR="00AE0A86" w:rsidRPr="00097900" w:rsidRDefault="00000000" w:rsidP="001C21D0">
      <w:pPr>
        <w:keepNext/>
        <w:keepLines/>
        <w:spacing w:after="0"/>
        <w:rPr>
          <w:rFonts w:ascii="Arial" w:hAnsi="Arial" w:cs="Arial"/>
        </w:rPr>
      </w:pPr>
      <w:r w:rsidRPr="00097900">
        <w:rPr>
          <w:rFonts w:ascii="Arial" w:hAnsi="Arial" w:cs="Arial"/>
        </w:rPr>
        <w:t>2- Lumbar puncture</w:t>
      </w:r>
    </w:p>
    <w:p w14:paraId="63D68B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Nerve conduction studies</w:t>
      </w:r>
    </w:p>
    <w:p w14:paraId="38C3ADB0" w14:textId="77777777" w:rsidR="00AE0A86" w:rsidRPr="00097900" w:rsidRDefault="00000000" w:rsidP="001C21D0">
      <w:pPr>
        <w:keepNext/>
        <w:keepLines/>
        <w:spacing w:after="0"/>
        <w:rPr>
          <w:rFonts w:ascii="Arial" w:hAnsi="Arial" w:cs="Arial"/>
        </w:rPr>
      </w:pPr>
      <w:r w:rsidRPr="00097900">
        <w:rPr>
          <w:rFonts w:ascii="Arial" w:hAnsi="Arial" w:cs="Arial"/>
        </w:rPr>
        <w:t>4- MRI legs</w:t>
      </w:r>
    </w:p>
    <w:p w14:paraId="45EB0C8F" w14:textId="77777777" w:rsidR="00AE0A86" w:rsidRPr="00097900" w:rsidRDefault="00000000" w:rsidP="001C21D0">
      <w:pPr>
        <w:keepNext/>
        <w:keepLines/>
        <w:spacing w:after="0"/>
        <w:rPr>
          <w:rFonts w:ascii="Arial" w:hAnsi="Arial" w:cs="Arial"/>
        </w:rPr>
      </w:pPr>
      <w:r w:rsidRPr="00097900">
        <w:rPr>
          <w:rFonts w:ascii="Arial" w:hAnsi="Arial" w:cs="Arial"/>
        </w:rPr>
        <w:t>5- Biopsy</w:t>
      </w:r>
    </w:p>
    <w:p w14:paraId="654D98B2" w14:textId="77777777" w:rsidR="00AE0A86" w:rsidRPr="00097900" w:rsidRDefault="00AE0A86" w:rsidP="001C21D0">
      <w:pPr>
        <w:spacing w:after="0"/>
        <w:rPr>
          <w:rFonts w:ascii="Arial" w:hAnsi="Arial" w:cs="Arial"/>
        </w:rPr>
      </w:pPr>
    </w:p>
    <w:p w14:paraId="6CE7E131" w14:textId="77777777" w:rsidR="00AE0A86" w:rsidRPr="00097900" w:rsidRDefault="00000000" w:rsidP="001C21D0">
      <w:pPr>
        <w:keepNext/>
        <w:keepLines/>
        <w:spacing w:after="0"/>
        <w:rPr>
          <w:rFonts w:ascii="Arial" w:hAnsi="Arial" w:cs="Arial"/>
        </w:rPr>
      </w:pPr>
      <w:r w:rsidRPr="00097900">
        <w:rPr>
          <w:rFonts w:ascii="Arial" w:hAnsi="Arial" w:cs="Arial"/>
        </w:rPr>
        <w:t>Q181. Which of the following provides a definitive diagnosis of myotonic dystrophy?</w:t>
      </w:r>
    </w:p>
    <w:p w14:paraId="16B710A9" w14:textId="77777777" w:rsidR="00AE0A86" w:rsidRPr="00097900" w:rsidRDefault="00000000" w:rsidP="001C21D0">
      <w:pPr>
        <w:keepNext/>
        <w:keepLines/>
        <w:spacing w:after="0"/>
        <w:rPr>
          <w:rFonts w:ascii="Arial" w:hAnsi="Arial" w:cs="Arial"/>
        </w:rPr>
      </w:pPr>
      <w:r w:rsidRPr="00097900">
        <w:rPr>
          <w:rFonts w:ascii="Arial" w:hAnsi="Arial" w:cs="Arial"/>
        </w:rPr>
        <w:t>1- Nerve conduction studies</w:t>
      </w:r>
    </w:p>
    <w:p w14:paraId="0806E09D" w14:textId="77777777" w:rsidR="00AE0A86" w:rsidRPr="00097900" w:rsidRDefault="00000000" w:rsidP="001C21D0">
      <w:pPr>
        <w:keepNext/>
        <w:keepLines/>
        <w:spacing w:after="0"/>
        <w:rPr>
          <w:rFonts w:ascii="Arial" w:hAnsi="Arial" w:cs="Arial"/>
        </w:rPr>
      </w:pPr>
      <w:r w:rsidRPr="00097900">
        <w:rPr>
          <w:rFonts w:ascii="Arial" w:hAnsi="Arial" w:cs="Arial"/>
        </w:rPr>
        <w:t>2- MRI</w:t>
      </w:r>
    </w:p>
    <w:p w14:paraId="0AE3A9E0" w14:textId="77777777" w:rsidR="00AE0A86" w:rsidRPr="00097900" w:rsidRDefault="00000000" w:rsidP="001C21D0">
      <w:pPr>
        <w:keepNext/>
        <w:keepLines/>
        <w:spacing w:after="0"/>
        <w:rPr>
          <w:rFonts w:ascii="Arial" w:hAnsi="Arial" w:cs="Arial"/>
        </w:rPr>
      </w:pPr>
      <w:r w:rsidRPr="00097900">
        <w:rPr>
          <w:rFonts w:ascii="Arial" w:hAnsi="Arial" w:cs="Arial"/>
        </w:rPr>
        <w:t>3- EEG</w:t>
      </w:r>
    </w:p>
    <w:p w14:paraId="5AF8AA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Genetic testing</w:t>
      </w:r>
    </w:p>
    <w:p w14:paraId="10BB6052" w14:textId="77777777" w:rsidR="00AE0A86" w:rsidRPr="00097900" w:rsidRDefault="00000000" w:rsidP="001C21D0">
      <w:pPr>
        <w:keepNext/>
        <w:keepLines/>
        <w:spacing w:after="0"/>
        <w:rPr>
          <w:rFonts w:ascii="Arial" w:hAnsi="Arial" w:cs="Arial"/>
        </w:rPr>
      </w:pPr>
      <w:r w:rsidRPr="00097900">
        <w:rPr>
          <w:rFonts w:ascii="Arial" w:hAnsi="Arial" w:cs="Arial"/>
        </w:rPr>
        <w:t>5- Muscle biopsy</w:t>
      </w:r>
    </w:p>
    <w:p w14:paraId="7F6AD1B9" w14:textId="77777777" w:rsidR="00AE0A86" w:rsidRPr="00097900" w:rsidRDefault="00AE0A86" w:rsidP="001C21D0">
      <w:pPr>
        <w:spacing w:after="0"/>
        <w:rPr>
          <w:rFonts w:ascii="Arial" w:hAnsi="Arial" w:cs="Arial"/>
        </w:rPr>
      </w:pPr>
    </w:p>
    <w:p w14:paraId="3FFC9F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 A 32 year old man is found to have a cerebellar </w:t>
      </w:r>
      <w:proofErr w:type="spellStart"/>
      <w:r w:rsidRPr="00097900">
        <w:rPr>
          <w:rFonts w:ascii="Arial" w:hAnsi="Arial" w:cs="Arial"/>
        </w:rPr>
        <w:t>haemangioblastoma</w:t>
      </w:r>
      <w:proofErr w:type="spellEnd"/>
      <w:r w:rsidRPr="00097900">
        <w:rPr>
          <w:rFonts w:ascii="Arial" w:hAnsi="Arial" w:cs="Arial"/>
        </w:rPr>
        <w:t>. His history reveals that his father had a kidney cancer and his brother is undergoing surgery to remove a pheochromocytoma. What is the diagnosis?</w:t>
      </w:r>
    </w:p>
    <w:p w14:paraId="5977C81A" w14:textId="77777777" w:rsidR="00AE0A86" w:rsidRPr="00097900" w:rsidRDefault="00000000" w:rsidP="001C21D0">
      <w:pPr>
        <w:keepNext/>
        <w:keepLines/>
        <w:spacing w:after="0"/>
        <w:rPr>
          <w:rFonts w:ascii="Arial" w:hAnsi="Arial" w:cs="Arial"/>
        </w:rPr>
      </w:pPr>
      <w:r w:rsidRPr="00097900">
        <w:rPr>
          <w:rFonts w:ascii="Arial" w:hAnsi="Arial" w:cs="Arial"/>
        </w:rPr>
        <w:t>1- Polycystic kidney disease</w:t>
      </w:r>
    </w:p>
    <w:p w14:paraId="63446EB3" w14:textId="77777777" w:rsidR="00AE0A86" w:rsidRPr="00097900" w:rsidRDefault="00000000" w:rsidP="001C21D0">
      <w:pPr>
        <w:keepNext/>
        <w:keepLines/>
        <w:spacing w:after="0"/>
        <w:rPr>
          <w:rFonts w:ascii="Arial" w:hAnsi="Arial" w:cs="Arial"/>
        </w:rPr>
      </w:pPr>
      <w:r w:rsidRPr="00097900">
        <w:rPr>
          <w:rFonts w:ascii="Arial" w:hAnsi="Arial" w:cs="Arial"/>
        </w:rPr>
        <w:t>2- Multiple endocrine neoplasia type 2A</w:t>
      </w:r>
    </w:p>
    <w:p w14:paraId="5357C063" w14:textId="77777777" w:rsidR="00AE0A86" w:rsidRPr="00097900" w:rsidRDefault="00000000" w:rsidP="001C21D0">
      <w:pPr>
        <w:keepNext/>
        <w:keepLines/>
        <w:spacing w:after="0"/>
        <w:rPr>
          <w:rFonts w:ascii="Arial" w:hAnsi="Arial" w:cs="Arial"/>
        </w:rPr>
      </w:pPr>
      <w:r w:rsidRPr="00097900">
        <w:rPr>
          <w:rFonts w:ascii="Arial" w:hAnsi="Arial" w:cs="Arial"/>
        </w:rPr>
        <w:t>3- Tuberous sclerosis</w:t>
      </w:r>
    </w:p>
    <w:p w14:paraId="687C7D5D" w14:textId="77777777" w:rsidR="00AE0A86" w:rsidRPr="00097900" w:rsidRDefault="00000000" w:rsidP="001C21D0">
      <w:pPr>
        <w:keepNext/>
        <w:keepLines/>
        <w:spacing w:after="0"/>
        <w:rPr>
          <w:rFonts w:ascii="Arial" w:hAnsi="Arial" w:cs="Arial"/>
        </w:rPr>
      </w:pPr>
      <w:r w:rsidRPr="00097900">
        <w:rPr>
          <w:rFonts w:ascii="Arial" w:hAnsi="Arial" w:cs="Arial"/>
        </w:rPr>
        <w:t>4- Multiple endocrine neoplasia type 1</w:t>
      </w:r>
    </w:p>
    <w:p w14:paraId="0AE24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Von Hippel Lindau disease</w:t>
      </w:r>
    </w:p>
    <w:p w14:paraId="268E49D4" w14:textId="77777777" w:rsidR="00AE0A86" w:rsidRPr="00097900" w:rsidRDefault="00AE0A86" w:rsidP="001C21D0">
      <w:pPr>
        <w:spacing w:after="0"/>
        <w:rPr>
          <w:rFonts w:ascii="Arial" w:hAnsi="Arial" w:cs="Arial"/>
        </w:rPr>
      </w:pPr>
    </w:p>
    <w:p w14:paraId="3BB30F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 A young lady presents with bone pain and loin to groin pain. Her history reveals </w:t>
      </w:r>
      <w:proofErr w:type="spellStart"/>
      <w:r w:rsidRPr="00097900">
        <w:rPr>
          <w:rFonts w:ascii="Arial" w:hAnsi="Arial" w:cs="Arial"/>
        </w:rPr>
        <w:t>galactorrhoea</w:t>
      </w:r>
      <w:proofErr w:type="spellEnd"/>
      <w:r w:rsidRPr="00097900">
        <w:rPr>
          <w:rFonts w:ascii="Arial" w:hAnsi="Arial" w:cs="Arial"/>
        </w:rPr>
        <w:t xml:space="preserve"> and dizzy spells. What is the diagnosis?</w:t>
      </w:r>
    </w:p>
    <w:p w14:paraId="5F5FBDA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Pagets</w:t>
      </w:r>
      <w:proofErr w:type="spellEnd"/>
      <w:r w:rsidRPr="00097900">
        <w:rPr>
          <w:rFonts w:ascii="Arial" w:hAnsi="Arial" w:cs="Arial"/>
        </w:rPr>
        <w:t xml:space="preserve"> disease</w:t>
      </w:r>
    </w:p>
    <w:p w14:paraId="76FC0CC7" w14:textId="77777777" w:rsidR="00AE0A86" w:rsidRPr="00097900" w:rsidRDefault="00000000" w:rsidP="001C21D0">
      <w:pPr>
        <w:keepNext/>
        <w:keepLines/>
        <w:spacing w:after="0"/>
        <w:rPr>
          <w:rFonts w:ascii="Arial" w:hAnsi="Arial" w:cs="Arial"/>
        </w:rPr>
      </w:pPr>
      <w:r w:rsidRPr="00097900">
        <w:rPr>
          <w:rFonts w:ascii="Arial" w:hAnsi="Arial" w:cs="Arial"/>
        </w:rPr>
        <w:t>2- Prolactinoma</w:t>
      </w:r>
    </w:p>
    <w:p w14:paraId="3E832F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Multiple endocrine neoplasia type 1</w:t>
      </w:r>
    </w:p>
    <w:p w14:paraId="49BB2E89" w14:textId="77777777" w:rsidR="00AE0A86" w:rsidRPr="00097900" w:rsidRDefault="00000000" w:rsidP="001C21D0">
      <w:pPr>
        <w:keepNext/>
        <w:keepLines/>
        <w:spacing w:after="0"/>
        <w:rPr>
          <w:rFonts w:ascii="Arial" w:hAnsi="Arial" w:cs="Arial"/>
        </w:rPr>
      </w:pPr>
      <w:r w:rsidRPr="00097900">
        <w:rPr>
          <w:rFonts w:ascii="Arial" w:hAnsi="Arial" w:cs="Arial"/>
        </w:rPr>
        <w:t>4- Parathyroid adenoma</w:t>
      </w:r>
    </w:p>
    <w:p w14:paraId="2CF51E21" w14:textId="77777777" w:rsidR="00AE0A86" w:rsidRPr="00097900" w:rsidRDefault="00000000" w:rsidP="001C21D0">
      <w:pPr>
        <w:keepNext/>
        <w:keepLines/>
        <w:spacing w:after="0"/>
        <w:rPr>
          <w:rFonts w:ascii="Arial" w:hAnsi="Arial" w:cs="Arial"/>
        </w:rPr>
      </w:pPr>
      <w:r w:rsidRPr="00097900">
        <w:rPr>
          <w:rFonts w:ascii="Arial" w:hAnsi="Arial" w:cs="Arial"/>
        </w:rPr>
        <w:t>5- Von Hippel Lindau syndrome</w:t>
      </w:r>
    </w:p>
    <w:p w14:paraId="5291A217" w14:textId="77777777" w:rsidR="00AE0A86" w:rsidRPr="00097900" w:rsidRDefault="00AE0A86" w:rsidP="001C21D0">
      <w:pPr>
        <w:spacing w:after="0"/>
        <w:rPr>
          <w:rFonts w:ascii="Arial" w:hAnsi="Arial" w:cs="Arial"/>
        </w:rPr>
      </w:pPr>
    </w:p>
    <w:p w14:paraId="38043ED9" w14:textId="77777777" w:rsidR="00AE0A86" w:rsidRPr="00097900" w:rsidRDefault="00000000" w:rsidP="001C21D0">
      <w:pPr>
        <w:keepNext/>
        <w:keepLines/>
        <w:spacing w:after="0"/>
        <w:rPr>
          <w:rFonts w:ascii="Arial" w:hAnsi="Arial" w:cs="Arial"/>
        </w:rPr>
      </w:pPr>
      <w:r w:rsidRPr="00097900">
        <w:rPr>
          <w:rFonts w:ascii="Arial" w:hAnsi="Arial" w:cs="Arial"/>
        </w:rPr>
        <w:t>Q184. What is the mode of inheritance for Kearns Sayre syndrome?</w:t>
      </w:r>
    </w:p>
    <w:p w14:paraId="15EBD34A" w14:textId="77777777" w:rsidR="00AE0A86" w:rsidRPr="00097900" w:rsidRDefault="00000000" w:rsidP="001C21D0">
      <w:pPr>
        <w:keepNext/>
        <w:keepLines/>
        <w:spacing w:after="0"/>
        <w:rPr>
          <w:rFonts w:ascii="Arial" w:hAnsi="Arial" w:cs="Arial"/>
        </w:rPr>
      </w:pPr>
      <w:r w:rsidRPr="00097900">
        <w:rPr>
          <w:rFonts w:ascii="Arial" w:hAnsi="Arial" w:cs="Arial"/>
        </w:rPr>
        <w:t>1- X linked dominant</w:t>
      </w:r>
    </w:p>
    <w:p w14:paraId="13158A2A" w14:textId="77777777" w:rsidR="00AE0A86" w:rsidRPr="00097900" w:rsidRDefault="00000000" w:rsidP="001C21D0">
      <w:pPr>
        <w:keepNext/>
        <w:keepLines/>
        <w:spacing w:after="0"/>
        <w:rPr>
          <w:rFonts w:ascii="Arial" w:hAnsi="Arial" w:cs="Arial"/>
        </w:rPr>
      </w:pPr>
      <w:r w:rsidRPr="00097900">
        <w:rPr>
          <w:rFonts w:ascii="Arial" w:hAnsi="Arial" w:cs="Arial"/>
        </w:rPr>
        <w:t>2- autosomal dominant</w:t>
      </w:r>
    </w:p>
    <w:p w14:paraId="3C621D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mitochondrial</w:t>
      </w:r>
    </w:p>
    <w:p w14:paraId="1B0A63EC" w14:textId="77777777" w:rsidR="00AE0A86" w:rsidRPr="00097900" w:rsidRDefault="00000000" w:rsidP="001C21D0">
      <w:pPr>
        <w:keepNext/>
        <w:keepLines/>
        <w:spacing w:after="0"/>
        <w:rPr>
          <w:rFonts w:ascii="Arial" w:hAnsi="Arial" w:cs="Arial"/>
        </w:rPr>
      </w:pPr>
      <w:r w:rsidRPr="00097900">
        <w:rPr>
          <w:rFonts w:ascii="Arial" w:hAnsi="Arial" w:cs="Arial"/>
        </w:rPr>
        <w:t>4- autosomal recessive</w:t>
      </w:r>
    </w:p>
    <w:p w14:paraId="78A80582" w14:textId="77777777" w:rsidR="00AE0A86" w:rsidRPr="00097900" w:rsidRDefault="00000000" w:rsidP="001C21D0">
      <w:pPr>
        <w:keepNext/>
        <w:keepLines/>
        <w:spacing w:after="0"/>
        <w:rPr>
          <w:rFonts w:ascii="Arial" w:hAnsi="Arial" w:cs="Arial"/>
        </w:rPr>
      </w:pPr>
      <w:r w:rsidRPr="00097900">
        <w:rPr>
          <w:rFonts w:ascii="Arial" w:hAnsi="Arial" w:cs="Arial"/>
        </w:rPr>
        <w:t>5- X linked recessive</w:t>
      </w:r>
    </w:p>
    <w:p w14:paraId="60E855F1" w14:textId="77777777" w:rsidR="00AE0A86" w:rsidRPr="00097900" w:rsidRDefault="00AE0A86" w:rsidP="001C21D0">
      <w:pPr>
        <w:spacing w:after="0"/>
        <w:rPr>
          <w:rFonts w:ascii="Arial" w:hAnsi="Arial" w:cs="Arial"/>
        </w:rPr>
      </w:pPr>
    </w:p>
    <w:p w14:paraId="4C35F95C" w14:textId="77777777" w:rsidR="00AE0A86" w:rsidRPr="00097900" w:rsidRDefault="00000000" w:rsidP="001C21D0">
      <w:pPr>
        <w:keepNext/>
        <w:keepLines/>
        <w:spacing w:after="0"/>
        <w:rPr>
          <w:rFonts w:ascii="Arial" w:hAnsi="Arial" w:cs="Arial"/>
        </w:rPr>
      </w:pPr>
      <w:r w:rsidRPr="00097900">
        <w:rPr>
          <w:rFonts w:ascii="Arial" w:hAnsi="Arial" w:cs="Arial"/>
        </w:rPr>
        <w:t>Q185. What is the chance of a healthy adult being a carrier of cystic fibrosis if his brother is affected by the condition?</w:t>
      </w:r>
    </w:p>
    <w:p w14:paraId="4DAC0D19" w14:textId="77777777" w:rsidR="00AE0A86" w:rsidRPr="00097900" w:rsidRDefault="00000000" w:rsidP="001C21D0">
      <w:pPr>
        <w:keepNext/>
        <w:keepLines/>
        <w:spacing w:after="0"/>
        <w:rPr>
          <w:rFonts w:ascii="Arial" w:hAnsi="Arial" w:cs="Arial"/>
        </w:rPr>
      </w:pPr>
      <w:r w:rsidRPr="00097900">
        <w:rPr>
          <w:rFonts w:ascii="Arial" w:hAnsi="Arial" w:cs="Arial"/>
        </w:rPr>
        <w:t>1- 100% chance</w:t>
      </w:r>
    </w:p>
    <w:p w14:paraId="5C7F47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2- 2 in 3</w:t>
      </w:r>
    </w:p>
    <w:p w14:paraId="19DE6EC6" w14:textId="77777777" w:rsidR="00AE0A86" w:rsidRPr="00097900" w:rsidRDefault="00000000" w:rsidP="001C21D0">
      <w:pPr>
        <w:keepNext/>
        <w:keepLines/>
        <w:spacing w:after="0"/>
        <w:rPr>
          <w:rFonts w:ascii="Arial" w:hAnsi="Arial" w:cs="Arial"/>
        </w:rPr>
      </w:pPr>
      <w:r w:rsidRPr="00097900">
        <w:rPr>
          <w:rFonts w:ascii="Arial" w:hAnsi="Arial" w:cs="Arial"/>
        </w:rPr>
        <w:t>3- 1 in 2</w:t>
      </w:r>
    </w:p>
    <w:p w14:paraId="054C5EB3" w14:textId="77777777" w:rsidR="00AE0A86" w:rsidRPr="00097900" w:rsidRDefault="00000000" w:rsidP="001C21D0">
      <w:pPr>
        <w:keepNext/>
        <w:keepLines/>
        <w:spacing w:after="0"/>
        <w:rPr>
          <w:rFonts w:ascii="Arial" w:hAnsi="Arial" w:cs="Arial"/>
        </w:rPr>
      </w:pPr>
      <w:r w:rsidRPr="00097900">
        <w:rPr>
          <w:rFonts w:ascii="Arial" w:hAnsi="Arial" w:cs="Arial"/>
        </w:rPr>
        <w:t>4- 1 in 3</w:t>
      </w:r>
    </w:p>
    <w:p w14:paraId="5DD9B86A" w14:textId="77777777" w:rsidR="00AE0A86" w:rsidRPr="00097900" w:rsidRDefault="00000000" w:rsidP="001C21D0">
      <w:pPr>
        <w:keepNext/>
        <w:keepLines/>
        <w:spacing w:after="0"/>
        <w:rPr>
          <w:rFonts w:ascii="Arial" w:hAnsi="Arial" w:cs="Arial"/>
        </w:rPr>
      </w:pPr>
      <w:r w:rsidRPr="00097900">
        <w:rPr>
          <w:rFonts w:ascii="Arial" w:hAnsi="Arial" w:cs="Arial"/>
        </w:rPr>
        <w:t>5- 1 in 4</w:t>
      </w:r>
    </w:p>
    <w:p w14:paraId="0484ADFA" w14:textId="77777777" w:rsidR="00AE0A86" w:rsidRPr="00097900" w:rsidRDefault="00AE0A86" w:rsidP="001C21D0">
      <w:pPr>
        <w:spacing w:after="0"/>
        <w:rPr>
          <w:rFonts w:ascii="Arial" w:hAnsi="Arial" w:cs="Arial"/>
        </w:rPr>
      </w:pPr>
    </w:p>
    <w:p w14:paraId="7112FFC6" w14:textId="77777777" w:rsidR="00AE0A86" w:rsidRPr="00097900" w:rsidRDefault="00000000" w:rsidP="001C21D0">
      <w:pPr>
        <w:keepNext/>
        <w:keepLines/>
        <w:spacing w:after="0"/>
        <w:rPr>
          <w:rFonts w:ascii="Arial" w:hAnsi="Arial" w:cs="Arial"/>
        </w:rPr>
      </w:pPr>
      <w:r w:rsidRPr="00097900">
        <w:rPr>
          <w:rFonts w:ascii="Arial" w:hAnsi="Arial" w:cs="Arial"/>
        </w:rPr>
        <w:t>Q186. A patient with colon cancer is found to have cafe au lait spots around his nose, within the oral cavity and on his bottom lip. History reveals GI problems as a child. What is the diagnosis?</w:t>
      </w:r>
    </w:p>
    <w:p w14:paraId="00EB325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Laugier</w:t>
      </w:r>
      <w:proofErr w:type="spellEnd"/>
      <w:r w:rsidRPr="00097900">
        <w:rPr>
          <w:rFonts w:ascii="Arial" w:hAnsi="Arial" w:cs="Arial"/>
        </w:rPr>
        <w:t xml:space="preserve"> Hunziker syndrome</w:t>
      </w:r>
    </w:p>
    <w:p w14:paraId="59F7CEC2" w14:textId="77777777" w:rsidR="00AE0A86" w:rsidRPr="00097900" w:rsidRDefault="00000000" w:rsidP="001C21D0">
      <w:pPr>
        <w:keepNext/>
        <w:keepLines/>
        <w:spacing w:after="0"/>
        <w:rPr>
          <w:rFonts w:ascii="Arial" w:hAnsi="Arial" w:cs="Arial"/>
        </w:rPr>
      </w:pPr>
      <w:r w:rsidRPr="00097900">
        <w:rPr>
          <w:rFonts w:ascii="Arial" w:hAnsi="Arial" w:cs="Arial"/>
        </w:rPr>
        <w:t>2- MEN syndrome 2b</w:t>
      </w:r>
    </w:p>
    <w:p w14:paraId="12C3D2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Peutz</w:t>
      </w:r>
      <w:proofErr w:type="spellEnd"/>
      <w:r w:rsidRPr="00097900">
        <w:rPr>
          <w:rFonts w:ascii="Arial" w:hAnsi="Arial" w:cs="Arial"/>
          <w:b/>
          <w:highlight w:val="yellow"/>
        </w:rPr>
        <w:t xml:space="preserve"> </w:t>
      </w:r>
      <w:proofErr w:type="spellStart"/>
      <w:r w:rsidRPr="00097900">
        <w:rPr>
          <w:rFonts w:ascii="Arial" w:hAnsi="Arial" w:cs="Arial"/>
          <w:b/>
          <w:highlight w:val="yellow"/>
        </w:rPr>
        <w:t>Jeghers</w:t>
      </w:r>
      <w:proofErr w:type="spellEnd"/>
      <w:r w:rsidRPr="00097900">
        <w:rPr>
          <w:rFonts w:ascii="Arial" w:hAnsi="Arial" w:cs="Arial"/>
          <w:b/>
          <w:highlight w:val="yellow"/>
        </w:rPr>
        <w:t xml:space="preserve"> syndrome</w:t>
      </w:r>
    </w:p>
    <w:p w14:paraId="7D6C7EC1" w14:textId="77777777" w:rsidR="00AE0A86" w:rsidRPr="00097900" w:rsidRDefault="00000000" w:rsidP="001C21D0">
      <w:pPr>
        <w:keepNext/>
        <w:keepLines/>
        <w:spacing w:after="0"/>
        <w:rPr>
          <w:rFonts w:ascii="Arial" w:hAnsi="Arial" w:cs="Arial"/>
        </w:rPr>
      </w:pPr>
      <w:r w:rsidRPr="00097900">
        <w:rPr>
          <w:rFonts w:ascii="Arial" w:hAnsi="Arial" w:cs="Arial"/>
        </w:rPr>
        <w:t>4- Neurofibromatosis type 2</w:t>
      </w:r>
    </w:p>
    <w:p w14:paraId="4647A62D" w14:textId="77777777" w:rsidR="00AE0A86" w:rsidRPr="00097900" w:rsidRDefault="00000000" w:rsidP="001C21D0">
      <w:pPr>
        <w:keepNext/>
        <w:keepLines/>
        <w:spacing w:after="0"/>
        <w:rPr>
          <w:rFonts w:ascii="Arial" w:hAnsi="Arial" w:cs="Arial"/>
        </w:rPr>
      </w:pPr>
      <w:r w:rsidRPr="00097900">
        <w:rPr>
          <w:rFonts w:ascii="Arial" w:hAnsi="Arial" w:cs="Arial"/>
        </w:rPr>
        <w:t>5- Neurofibromatosis type 1</w:t>
      </w:r>
    </w:p>
    <w:p w14:paraId="45BEF420" w14:textId="77777777" w:rsidR="00AE0A86" w:rsidRPr="00097900" w:rsidRDefault="00AE0A86" w:rsidP="001C21D0">
      <w:pPr>
        <w:spacing w:after="0"/>
        <w:rPr>
          <w:rFonts w:ascii="Arial" w:hAnsi="Arial" w:cs="Arial"/>
        </w:rPr>
      </w:pPr>
    </w:p>
    <w:p w14:paraId="49A8390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 A couple, both with Von </w:t>
      </w:r>
      <w:proofErr w:type="spellStart"/>
      <w:r w:rsidRPr="00097900">
        <w:rPr>
          <w:rFonts w:ascii="Arial" w:hAnsi="Arial" w:cs="Arial"/>
        </w:rPr>
        <w:t>Willebrands</w:t>
      </w:r>
      <w:proofErr w:type="spellEnd"/>
      <w:r w:rsidRPr="00097900">
        <w:rPr>
          <w:rFonts w:ascii="Arial" w:hAnsi="Arial" w:cs="Arial"/>
        </w:rPr>
        <w:t xml:space="preserve"> disease, plan to have children. Which of the following is true?</w:t>
      </w:r>
    </w:p>
    <w:p w14:paraId="55A1A839" w14:textId="77777777" w:rsidR="00AE0A86" w:rsidRPr="00097900" w:rsidRDefault="00000000" w:rsidP="001C21D0">
      <w:pPr>
        <w:keepNext/>
        <w:keepLines/>
        <w:spacing w:after="0"/>
        <w:rPr>
          <w:rFonts w:ascii="Arial" w:hAnsi="Arial" w:cs="Arial"/>
        </w:rPr>
      </w:pPr>
      <w:r w:rsidRPr="00097900">
        <w:rPr>
          <w:rFonts w:ascii="Arial" w:hAnsi="Arial" w:cs="Arial"/>
        </w:rPr>
        <w:t>1- Half the children will be carriers</w:t>
      </w:r>
    </w:p>
    <w:p w14:paraId="35BF80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Three quarters of the children will have the disease</w:t>
      </w:r>
    </w:p>
    <w:p w14:paraId="0EA80686" w14:textId="77777777" w:rsidR="00AE0A86" w:rsidRPr="00097900" w:rsidRDefault="00000000" w:rsidP="001C21D0">
      <w:pPr>
        <w:keepNext/>
        <w:keepLines/>
        <w:spacing w:after="0"/>
        <w:rPr>
          <w:rFonts w:ascii="Arial" w:hAnsi="Arial" w:cs="Arial"/>
        </w:rPr>
      </w:pPr>
      <w:r w:rsidRPr="00097900">
        <w:rPr>
          <w:rFonts w:ascii="Arial" w:hAnsi="Arial" w:cs="Arial"/>
        </w:rPr>
        <w:t>3- All male children will be affected</w:t>
      </w:r>
    </w:p>
    <w:p w14:paraId="5F0EEC0A" w14:textId="77777777" w:rsidR="00AE0A86" w:rsidRPr="00097900" w:rsidRDefault="00000000" w:rsidP="001C21D0">
      <w:pPr>
        <w:keepNext/>
        <w:keepLines/>
        <w:spacing w:after="0"/>
        <w:rPr>
          <w:rFonts w:ascii="Arial" w:hAnsi="Arial" w:cs="Arial"/>
        </w:rPr>
      </w:pPr>
      <w:r w:rsidRPr="00097900">
        <w:rPr>
          <w:rFonts w:ascii="Arial" w:hAnsi="Arial" w:cs="Arial"/>
        </w:rPr>
        <w:t>4- All children will have the disease</w:t>
      </w:r>
    </w:p>
    <w:p w14:paraId="5A821FA9" w14:textId="77777777" w:rsidR="00AE0A86" w:rsidRPr="00097900" w:rsidRDefault="00000000" w:rsidP="001C21D0">
      <w:pPr>
        <w:keepNext/>
        <w:keepLines/>
        <w:spacing w:after="0"/>
        <w:rPr>
          <w:rFonts w:ascii="Arial" w:hAnsi="Arial" w:cs="Arial"/>
        </w:rPr>
      </w:pPr>
      <w:r w:rsidRPr="00097900">
        <w:rPr>
          <w:rFonts w:ascii="Arial" w:hAnsi="Arial" w:cs="Arial"/>
        </w:rPr>
        <w:t>5- None of the children will be effected</w:t>
      </w:r>
    </w:p>
    <w:p w14:paraId="4D05830A" w14:textId="77777777" w:rsidR="00AE0A86" w:rsidRPr="00097900" w:rsidRDefault="00AE0A86" w:rsidP="001C21D0">
      <w:pPr>
        <w:spacing w:after="0"/>
        <w:rPr>
          <w:rFonts w:ascii="Arial" w:hAnsi="Arial" w:cs="Arial"/>
        </w:rPr>
      </w:pPr>
    </w:p>
    <w:p w14:paraId="6780FF01" w14:textId="2F221BF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48608" behindDoc="1" locked="0" layoutInCell="1" allowOverlap="1" wp14:anchorId="4A96DC0B" wp14:editId="134FA8F8">
                <wp:simplePos x="0" y="0"/>
                <wp:positionH relativeFrom="page">
                  <wp:posOffset>3886200</wp:posOffset>
                </wp:positionH>
                <wp:positionV relativeFrom="page">
                  <wp:posOffset>182880</wp:posOffset>
                </wp:positionV>
                <wp:extent cx="0" cy="9692640"/>
                <wp:effectExtent l="57150" t="19050" r="76200" b="80010"/>
                <wp:wrapNone/>
                <wp:docPr id="200642329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AC0EB7" id="Straight Connector 19" o:spid="_x0000_s1026" style="position:absolute;z-index:-253967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Q188. Which of the following is most commonly mutated in individuals with Maturity Onset Diabetes of the Young?</w:t>
      </w:r>
    </w:p>
    <w:p w14:paraId="5AC3CA8A" w14:textId="77777777" w:rsidR="00AE0A86" w:rsidRPr="00097900" w:rsidRDefault="00000000" w:rsidP="001C21D0">
      <w:pPr>
        <w:keepNext/>
        <w:keepLines/>
        <w:spacing w:after="0"/>
        <w:rPr>
          <w:rFonts w:ascii="Arial" w:hAnsi="Arial" w:cs="Arial"/>
        </w:rPr>
      </w:pPr>
      <w:r w:rsidRPr="00097900">
        <w:rPr>
          <w:rFonts w:ascii="Arial" w:hAnsi="Arial" w:cs="Arial"/>
        </w:rPr>
        <w:t>1- Bile dependent helicase</w:t>
      </w:r>
    </w:p>
    <w:p w14:paraId="243DEFAB" w14:textId="77777777" w:rsidR="00AE0A86" w:rsidRPr="00097900" w:rsidRDefault="00000000" w:rsidP="001C21D0">
      <w:pPr>
        <w:keepNext/>
        <w:keepLines/>
        <w:spacing w:after="0"/>
        <w:rPr>
          <w:rFonts w:ascii="Arial" w:hAnsi="Arial" w:cs="Arial"/>
        </w:rPr>
      </w:pPr>
      <w:r w:rsidRPr="00097900">
        <w:rPr>
          <w:rFonts w:ascii="Arial" w:hAnsi="Arial" w:cs="Arial"/>
        </w:rPr>
        <w:t>2- Insulin like growth factor 1</w:t>
      </w:r>
    </w:p>
    <w:p w14:paraId="77203D4C" w14:textId="77777777" w:rsidR="00AE0A86" w:rsidRPr="00097900" w:rsidRDefault="00000000" w:rsidP="001C21D0">
      <w:pPr>
        <w:keepNext/>
        <w:keepLines/>
        <w:spacing w:after="0"/>
        <w:rPr>
          <w:rFonts w:ascii="Arial" w:hAnsi="Arial" w:cs="Arial"/>
        </w:rPr>
      </w:pPr>
      <w:r w:rsidRPr="00097900">
        <w:rPr>
          <w:rFonts w:ascii="Arial" w:hAnsi="Arial" w:cs="Arial"/>
        </w:rPr>
        <w:t>3- Glucagon</w:t>
      </w:r>
    </w:p>
    <w:p w14:paraId="2ADC86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Hepatic nuclear factor 1a</w:t>
      </w:r>
    </w:p>
    <w:p w14:paraId="691024F2" w14:textId="77777777" w:rsidR="00AE0A86" w:rsidRPr="00097900" w:rsidRDefault="00000000" w:rsidP="001C21D0">
      <w:pPr>
        <w:keepNext/>
        <w:keepLines/>
        <w:spacing w:after="0"/>
        <w:rPr>
          <w:rFonts w:ascii="Arial" w:hAnsi="Arial" w:cs="Arial"/>
        </w:rPr>
      </w:pPr>
      <w:r w:rsidRPr="00097900">
        <w:rPr>
          <w:rFonts w:ascii="Arial" w:hAnsi="Arial" w:cs="Arial"/>
        </w:rPr>
        <w:t>5- insulin</w:t>
      </w:r>
    </w:p>
    <w:p w14:paraId="2B6651E6" w14:textId="77777777" w:rsidR="00AE0A86" w:rsidRPr="00097900" w:rsidRDefault="00AE0A86" w:rsidP="001C21D0">
      <w:pPr>
        <w:spacing w:after="0"/>
        <w:rPr>
          <w:rFonts w:ascii="Arial" w:hAnsi="Arial" w:cs="Arial"/>
        </w:rPr>
      </w:pPr>
    </w:p>
    <w:p w14:paraId="0F60B34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Q189. What is the genetic malformation responsible for </w:t>
      </w:r>
      <w:proofErr w:type="spellStart"/>
      <w:r w:rsidRPr="00097900">
        <w:rPr>
          <w:rFonts w:ascii="Arial" w:hAnsi="Arial" w:cs="Arial"/>
        </w:rPr>
        <w:t>Huntingtons</w:t>
      </w:r>
      <w:proofErr w:type="spellEnd"/>
      <w:r w:rsidRPr="00097900">
        <w:rPr>
          <w:rFonts w:ascii="Arial" w:hAnsi="Arial" w:cs="Arial"/>
        </w:rPr>
        <w:t xml:space="preserve"> disease?</w:t>
      </w:r>
    </w:p>
    <w:p w14:paraId="0BCB8D82" w14:textId="77777777" w:rsidR="00AE0A86" w:rsidRPr="00097900" w:rsidRDefault="00000000" w:rsidP="001C21D0">
      <w:pPr>
        <w:keepNext/>
        <w:keepLines/>
        <w:spacing w:after="0"/>
        <w:rPr>
          <w:rFonts w:ascii="Arial" w:hAnsi="Arial" w:cs="Arial"/>
        </w:rPr>
      </w:pPr>
      <w:r w:rsidRPr="00097900">
        <w:rPr>
          <w:rFonts w:ascii="Arial" w:hAnsi="Arial" w:cs="Arial"/>
        </w:rPr>
        <w:t>1- Point mutation</w:t>
      </w:r>
    </w:p>
    <w:p w14:paraId="1B00635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Non </w:t>
      </w:r>
      <w:proofErr w:type="spellStart"/>
      <w:r w:rsidRPr="00097900">
        <w:rPr>
          <w:rFonts w:ascii="Arial" w:hAnsi="Arial" w:cs="Arial"/>
        </w:rPr>
        <w:t>dysjunction</w:t>
      </w:r>
      <w:proofErr w:type="spellEnd"/>
    </w:p>
    <w:p w14:paraId="78F07D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Trinucleotide repeat expansion</w:t>
      </w:r>
    </w:p>
    <w:p w14:paraId="3D0DDF8B" w14:textId="77777777" w:rsidR="00AE0A86" w:rsidRPr="00097900" w:rsidRDefault="00000000" w:rsidP="001C21D0">
      <w:pPr>
        <w:keepNext/>
        <w:keepLines/>
        <w:spacing w:after="0"/>
        <w:rPr>
          <w:rFonts w:ascii="Arial" w:hAnsi="Arial" w:cs="Arial"/>
        </w:rPr>
      </w:pPr>
      <w:r w:rsidRPr="00097900">
        <w:rPr>
          <w:rFonts w:ascii="Arial" w:hAnsi="Arial" w:cs="Arial"/>
        </w:rPr>
        <w:t>4- Deletion</w:t>
      </w:r>
    </w:p>
    <w:p w14:paraId="5845B66E" w14:textId="77777777" w:rsidR="00AE0A86" w:rsidRPr="00097900" w:rsidRDefault="00000000" w:rsidP="001C21D0">
      <w:pPr>
        <w:keepNext/>
        <w:keepLines/>
        <w:spacing w:after="0"/>
        <w:rPr>
          <w:rFonts w:ascii="Arial" w:hAnsi="Arial" w:cs="Arial"/>
        </w:rPr>
      </w:pPr>
      <w:r w:rsidRPr="00097900">
        <w:rPr>
          <w:rFonts w:ascii="Arial" w:hAnsi="Arial" w:cs="Arial"/>
        </w:rPr>
        <w:t>5- Insertion</w:t>
      </w:r>
    </w:p>
    <w:p w14:paraId="05747920" w14:textId="77777777" w:rsidR="00AE0A86" w:rsidRPr="00097900" w:rsidRDefault="00AE0A86" w:rsidP="001C21D0">
      <w:pPr>
        <w:spacing w:after="0"/>
        <w:rPr>
          <w:rFonts w:ascii="Arial" w:hAnsi="Arial" w:cs="Arial"/>
        </w:rPr>
      </w:pPr>
    </w:p>
    <w:p w14:paraId="605767F6" w14:textId="77777777" w:rsidR="00AE0A86" w:rsidRPr="00097900" w:rsidRDefault="00000000" w:rsidP="001C21D0">
      <w:pPr>
        <w:keepNext/>
        <w:keepLines/>
        <w:spacing w:after="0"/>
        <w:rPr>
          <w:rFonts w:ascii="Arial" w:hAnsi="Arial" w:cs="Arial"/>
        </w:rPr>
      </w:pPr>
      <w:r w:rsidRPr="00097900">
        <w:rPr>
          <w:rFonts w:ascii="Arial" w:hAnsi="Arial" w:cs="Arial"/>
        </w:rPr>
        <w:t>Q190. What is the chance of a child being a carrier of cystic fibrosis if both his mother and father are carriers?</w:t>
      </w:r>
    </w:p>
    <w:p w14:paraId="143C3012" w14:textId="77777777" w:rsidR="00AE0A86" w:rsidRPr="00097900" w:rsidRDefault="00000000" w:rsidP="001C21D0">
      <w:pPr>
        <w:keepNext/>
        <w:keepLines/>
        <w:spacing w:after="0"/>
        <w:rPr>
          <w:rFonts w:ascii="Arial" w:hAnsi="Arial" w:cs="Arial"/>
        </w:rPr>
      </w:pPr>
      <w:r w:rsidRPr="00097900">
        <w:rPr>
          <w:rFonts w:ascii="Arial" w:hAnsi="Arial" w:cs="Arial"/>
        </w:rPr>
        <w:t>1- 0%</w:t>
      </w:r>
    </w:p>
    <w:p w14:paraId="640CE500"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5DBA0F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3- 50%</w:t>
      </w:r>
    </w:p>
    <w:p w14:paraId="45E84426" w14:textId="77777777" w:rsidR="00AE0A86" w:rsidRPr="00097900" w:rsidRDefault="00000000" w:rsidP="001C21D0">
      <w:pPr>
        <w:keepNext/>
        <w:keepLines/>
        <w:spacing w:after="0"/>
        <w:rPr>
          <w:rFonts w:ascii="Arial" w:hAnsi="Arial" w:cs="Arial"/>
        </w:rPr>
      </w:pPr>
      <w:r w:rsidRPr="00097900">
        <w:rPr>
          <w:rFonts w:ascii="Arial" w:hAnsi="Arial" w:cs="Arial"/>
        </w:rPr>
        <w:t>4- 25%</w:t>
      </w:r>
    </w:p>
    <w:p w14:paraId="7A8B323A" w14:textId="77777777" w:rsidR="00AE0A86" w:rsidRPr="00097900" w:rsidRDefault="00000000" w:rsidP="001C21D0">
      <w:pPr>
        <w:keepNext/>
        <w:keepLines/>
        <w:spacing w:after="0"/>
        <w:rPr>
          <w:rFonts w:ascii="Arial" w:hAnsi="Arial" w:cs="Arial"/>
        </w:rPr>
      </w:pPr>
      <w:r w:rsidRPr="00097900">
        <w:rPr>
          <w:rFonts w:ascii="Arial" w:hAnsi="Arial" w:cs="Arial"/>
        </w:rPr>
        <w:t>5- 66%</w:t>
      </w:r>
    </w:p>
    <w:p w14:paraId="4912E5C3" w14:textId="77777777" w:rsidR="00AE0A86" w:rsidRPr="00097900" w:rsidRDefault="00AE0A86" w:rsidP="001C21D0">
      <w:pPr>
        <w:spacing w:after="0"/>
        <w:rPr>
          <w:rFonts w:ascii="Arial" w:hAnsi="Arial" w:cs="Arial"/>
        </w:rPr>
      </w:pPr>
    </w:p>
    <w:p w14:paraId="75054C11" w14:textId="77777777" w:rsidR="00AE0A86" w:rsidRPr="00097900" w:rsidRDefault="00000000" w:rsidP="001C21D0">
      <w:pPr>
        <w:keepNext/>
        <w:keepLines/>
        <w:spacing w:after="0"/>
        <w:rPr>
          <w:rFonts w:ascii="Arial" w:hAnsi="Arial" w:cs="Arial"/>
        </w:rPr>
      </w:pPr>
      <w:r w:rsidRPr="00097900">
        <w:rPr>
          <w:rFonts w:ascii="Arial" w:hAnsi="Arial" w:cs="Arial"/>
        </w:rPr>
        <w:t>Q191. What is the inheritance pattern of cystic fibrosis?</w:t>
      </w:r>
    </w:p>
    <w:p w14:paraId="67442D65" w14:textId="77777777" w:rsidR="00AE0A86" w:rsidRPr="00097900" w:rsidRDefault="00000000" w:rsidP="001C21D0">
      <w:pPr>
        <w:keepNext/>
        <w:keepLines/>
        <w:spacing w:after="0"/>
        <w:rPr>
          <w:rFonts w:ascii="Arial" w:hAnsi="Arial" w:cs="Arial"/>
        </w:rPr>
      </w:pPr>
      <w:r w:rsidRPr="00097900">
        <w:rPr>
          <w:rFonts w:ascii="Arial" w:hAnsi="Arial" w:cs="Arial"/>
        </w:rPr>
        <w:t>1- Mitochondrial disorder</w:t>
      </w:r>
    </w:p>
    <w:p w14:paraId="3D8E7A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Autosomal recessive</w:t>
      </w:r>
    </w:p>
    <w:p w14:paraId="1DFA5474" w14:textId="77777777" w:rsidR="00AE0A86" w:rsidRPr="00097900" w:rsidRDefault="00000000" w:rsidP="001C21D0">
      <w:pPr>
        <w:keepNext/>
        <w:keepLines/>
        <w:spacing w:after="0"/>
        <w:rPr>
          <w:rFonts w:ascii="Arial" w:hAnsi="Arial" w:cs="Arial"/>
        </w:rPr>
      </w:pPr>
      <w:r w:rsidRPr="00097900">
        <w:rPr>
          <w:rFonts w:ascii="Arial" w:hAnsi="Arial" w:cs="Arial"/>
        </w:rPr>
        <w:t>3- Autosomal dominant</w:t>
      </w:r>
    </w:p>
    <w:p w14:paraId="27869EDD" w14:textId="77777777" w:rsidR="00AE0A86" w:rsidRPr="00097900" w:rsidRDefault="00000000" w:rsidP="001C21D0">
      <w:pPr>
        <w:keepNext/>
        <w:keepLines/>
        <w:spacing w:after="0"/>
        <w:rPr>
          <w:rFonts w:ascii="Arial" w:hAnsi="Arial" w:cs="Arial"/>
        </w:rPr>
      </w:pPr>
      <w:r w:rsidRPr="00097900">
        <w:rPr>
          <w:rFonts w:ascii="Arial" w:hAnsi="Arial" w:cs="Arial"/>
        </w:rPr>
        <w:t>4- X linked recessive</w:t>
      </w:r>
    </w:p>
    <w:p w14:paraId="72894B04" w14:textId="77777777" w:rsidR="00AE0A86" w:rsidRPr="00097900" w:rsidRDefault="00000000" w:rsidP="001C21D0">
      <w:pPr>
        <w:keepNext/>
        <w:keepLines/>
        <w:spacing w:after="0"/>
        <w:rPr>
          <w:rFonts w:ascii="Arial" w:hAnsi="Arial" w:cs="Arial"/>
        </w:rPr>
      </w:pPr>
      <w:r w:rsidRPr="00097900">
        <w:rPr>
          <w:rFonts w:ascii="Arial" w:hAnsi="Arial" w:cs="Arial"/>
        </w:rPr>
        <w:t>5- X linked dominant</w:t>
      </w:r>
    </w:p>
    <w:p w14:paraId="180FC447" w14:textId="77777777" w:rsidR="00AE0A86" w:rsidRPr="00097900" w:rsidRDefault="00AE0A86" w:rsidP="001C21D0">
      <w:pPr>
        <w:spacing w:after="0"/>
        <w:rPr>
          <w:rFonts w:ascii="Arial" w:hAnsi="Arial" w:cs="Arial"/>
        </w:rPr>
      </w:pPr>
    </w:p>
    <w:p w14:paraId="2FE999F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Q192. A patient has short </w:t>
      </w:r>
      <w:proofErr w:type="spellStart"/>
      <w:r w:rsidRPr="00097900">
        <w:rPr>
          <w:rFonts w:ascii="Arial" w:hAnsi="Arial" w:cs="Arial"/>
        </w:rPr>
        <w:t>forth</w:t>
      </w:r>
      <w:proofErr w:type="spellEnd"/>
      <w:r w:rsidRPr="00097900">
        <w:rPr>
          <w:rFonts w:ascii="Arial" w:hAnsi="Arial" w:cs="Arial"/>
        </w:rPr>
        <w:t xml:space="preserve"> and fifth metacarpals, short stature, obesity, learning difficulty and a history of muscle spasms, tetany and seizures. What is the likely gene abnormality?</w:t>
      </w:r>
    </w:p>
    <w:p w14:paraId="2FC40E64" w14:textId="77777777" w:rsidR="00AE0A86" w:rsidRPr="00097900" w:rsidRDefault="00000000" w:rsidP="001C21D0">
      <w:pPr>
        <w:keepNext/>
        <w:keepLines/>
        <w:spacing w:after="0"/>
        <w:rPr>
          <w:rFonts w:ascii="Arial" w:hAnsi="Arial" w:cs="Arial"/>
        </w:rPr>
      </w:pPr>
      <w:r w:rsidRPr="00097900">
        <w:rPr>
          <w:rFonts w:ascii="Arial" w:hAnsi="Arial" w:cs="Arial"/>
        </w:rPr>
        <w:t>1- Abnormal serine kinase on the PTH receptor</w:t>
      </w:r>
    </w:p>
    <w:p w14:paraId="0F68E9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Abnormal G protein on the PTH receptor</w:t>
      </w:r>
    </w:p>
    <w:p w14:paraId="46D743B1" w14:textId="77777777" w:rsidR="00AE0A86" w:rsidRPr="00097900" w:rsidRDefault="00000000" w:rsidP="001C21D0">
      <w:pPr>
        <w:keepNext/>
        <w:keepLines/>
        <w:spacing w:after="0"/>
        <w:rPr>
          <w:rFonts w:ascii="Arial" w:hAnsi="Arial" w:cs="Arial"/>
        </w:rPr>
      </w:pPr>
      <w:r w:rsidRPr="00097900">
        <w:rPr>
          <w:rFonts w:ascii="Arial" w:hAnsi="Arial" w:cs="Arial"/>
        </w:rPr>
        <w:t>3- Abnormal Calcitonin</w:t>
      </w:r>
    </w:p>
    <w:p w14:paraId="4B4CA95A" w14:textId="77777777" w:rsidR="00AE0A86" w:rsidRPr="00097900" w:rsidRDefault="00000000" w:rsidP="001C21D0">
      <w:pPr>
        <w:keepNext/>
        <w:keepLines/>
        <w:spacing w:after="0"/>
        <w:rPr>
          <w:rFonts w:ascii="Arial" w:hAnsi="Arial" w:cs="Arial"/>
        </w:rPr>
      </w:pPr>
      <w:r w:rsidRPr="00097900">
        <w:rPr>
          <w:rFonts w:ascii="Arial" w:hAnsi="Arial" w:cs="Arial"/>
        </w:rPr>
        <w:t>4- Abnormal tyrosine kinase on the PTH receptor</w:t>
      </w:r>
    </w:p>
    <w:p w14:paraId="5709C98B" w14:textId="77777777" w:rsidR="00AE0A86" w:rsidRPr="00097900" w:rsidRDefault="00000000" w:rsidP="001C21D0">
      <w:pPr>
        <w:keepNext/>
        <w:keepLines/>
        <w:spacing w:after="0"/>
        <w:rPr>
          <w:rFonts w:ascii="Arial" w:hAnsi="Arial" w:cs="Arial"/>
        </w:rPr>
      </w:pPr>
      <w:r w:rsidRPr="00097900">
        <w:rPr>
          <w:rFonts w:ascii="Arial" w:hAnsi="Arial" w:cs="Arial"/>
        </w:rPr>
        <w:t>5- Abnormal PTH</w:t>
      </w:r>
    </w:p>
    <w:p w14:paraId="2D85D042" w14:textId="77777777" w:rsidR="00AE0A86" w:rsidRPr="00097900" w:rsidRDefault="00AE0A86" w:rsidP="001C21D0">
      <w:pPr>
        <w:spacing w:after="0"/>
        <w:rPr>
          <w:rFonts w:ascii="Arial" w:hAnsi="Arial" w:cs="Arial"/>
        </w:rPr>
      </w:pPr>
    </w:p>
    <w:p w14:paraId="01934A00" w14:textId="77777777" w:rsidR="00AE0A86" w:rsidRPr="00097900" w:rsidRDefault="00000000" w:rsidP="001C21D0">
      <w:pPr>
        <w:keepNext/>
        <w:keepLines/>
        <w:spacing w:after="0"/>
        <w:rPr>
          <w:rFonts w:ascii="Arial" w:hAnsi="Arial" w:cs="Arial"/>
        </w:rPr>
      </w:pPr>
      <w:r w:rsidRPr="00097900">
        <w:rPr>
          <w:rFonts w:ascii="Arial" w:hAnsi="Arial" w:cs="Arial"/>
        </w:rPr>
        <w:t>Q193. Which of the following is due to mitochondrial DNA mutation?</w:t>
      </w:r>
    </w:p>
    <w:p w14:paraId="0A8A83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Lebers</w:t>
      </w:r>
      <w:proofErr w:type="spellEnd"/>
      <w:r w:rsidRPr="00097900">
        <w:rPr>
          <w:rFonts w:ascii="Arial" w:hAnsi="Arial" w:cs="Arial"/>
          <w:b/>
          <w:highlight w:val="yellow"/>
        </w:rPr>
        <w:t xml:space="preserve"> hereditary optic neuropathy</w:t>
      </w:r>
    </w:p>
    <w:p w14:paraId="7ED7DA8C" w14:textId="77777777" w:rsidR="00AE0A86" w:rsidRPr="00097900" w:rsidRDefault="00000000" w:rsidP="001C21D0">
      <w:pPr>
        <w:keepNext/>
        <w:keepLines/>
        <w:spacing w:after="0"/>
        <w:rPr>
          <w:rFonts w:ascii="Arial" w:hAnsi="Arial" w:cs="Arial"/>
        </w:rPr>
      </w:pPr>
      <w:r w:rsidRPr="00097900">
        <w:rPr>
          <w:rFonts w:ascii="Arial" w:hAnsi="Arial" w:cs="Arial"/>
        </w:rPr>
        <w:t>2- Down syndrome</w:t>
      </w:r>
    </w:p>
    <w:p w14:paraId="39E819D8"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183441C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Webers</w:t>
      </w:r>
      <w:proofErr w:type="spellEnd"/>
      <w:r w:rsidRPr="00097900">
        <w:rPr>
          <w:rFonts w:ascii="Arial" w:hAnsi="Arial" w:cs="Arial"/>
        </w:rPr>
        <w:t xml:space="preserve"> syndrome</w:t>
      </w:r>
    </w:p>
    <w:p w14:paraId="27CBF54A" w14:textId="77777777" w:rsidR="00AE0A86" w:rsidRPr="00097900" w:rsidRDefault="00000000" w:rsidP="001C21D0">
      <w:pPr>
        <w:keepNext/>
        <w:keepLines/>
        <w:spacing w:after="0"/>
        <w:rPr>
          <w:rFonts w:ascii="Arial" w:hAnsi="Arial" w:cs="Arial"/>
        </w:rPr>
      </w:pPr>
      <w:r w:rsidRPr="00097900">
        <w:rPr>
          <w:rFonts w:ascii="Arial" w:hAnsi="Arial" w:cs="Arial"/>
        </w:rPr>
        <w:t>5- Nail Patella Syndrome</w:t>
      </w:r>
    </w:p>
    <w:p w14:paraId="568DDFBD" w14:textId="77777777" w:rsidR="00AE0A86" w:rsidRPr="00097900" w:rsidRDefault="00AE0A86" w:rsidP="001C21D0">
      <w:pPr>
        <w:spacing w:after="0"/>
        <w:rPr>
          <w:rFonts w:ascii="Arial" w:hAnsi="Arial" w:cs="Arial"/>
        </w:rPr>
      </w:pPr>
    </w:p>
    <w:p w14:paraId="1BCD36E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Q194. Which of the following is due to a single point mutation of the beta globin subunit of </w:t>
      </w:r>
      <w:proofErr w:type="spellStart"/>
      <w:r w:rsidRPr="00097900">
        <w:rPr>
          <w:rFonts w:ascii="Arial" w:hAnsi="Arial" w:cs="Arial"/>
        </w:rPr>
        <w:t>haemoglobin</w:t>
      </w:r>
      <w:proofErr w:type="spellEnd"/>
      <w:r w:rsidRPr="00097900">
        <w:rPr>
          <w:rFonts w:ascii="Arial" w:hAnsi="Arial" w:cs="Arial"/>
        </w:rPr>
        <w:t>?</w:t>
      </w:r>
    </w:p>
    <w:p w14:paraId="2AC0A65F" w14:textId="77777777" w:rsidR="00AE0A86" w:rsidRPr="00097900" w:rsidRDefault="00000000" w:rsidP="001C21D0">
      <w:pPr>
        <w:keepNext/>
        <w:keepLines/>
        <w:spacing w:after="0"/>
        <w:rPr>
          <w:rFonts w:ascii="Arial" w:hAnsi="Arial" w:cs="Arial"/>
        </w:rPr>
      </w:pPr>
      <w:r w:rsidRPr="00097900">
        <w:rPr>
          <w:rFonts w:ascii="Arial" w:hAnsi="Arial" w:cs="Arial"/>
        </w:rPr>
        <w:t>1- Thrombotic thrombocytopenic purpura</w:t>
      </w:r>
    </w:p>
    <w:p w14:paraId="3BBB4B8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Beta </w:t>
      </w:r>
      <w:proofErr w:type="spellStart"/>
      <w:r w:rsidRPr="00097900">
        <w:rPr>
          <w:rFonts w:ascii="Arial" w:hAnsi="Arial" w:cs="Arial"/>
        </w:rPr>
        <w:t>thalassaemia</w:t>
      </w:r>
      <w:proofErr w:type="spellEnd"/>
    </w:p>
    <w:p w14:paraId="1B4E2D2D" w14:textId="77777777" w:rsidR="00AE0A86" w:rsidRPr="00097900" w:rsidRDefault="00000000" w:rsidP="001C21D0">
      <w:pPr>
        <w:keepNext/>
        <w:keepLines/>
        <w:spacing w:after="0"/>
        <w:rPr>
          <w:rFonts w:ascii="Arial" w:hAnsi="Arial" w:cs="Arial"/>
        </w:rPr>
      </w:pPr>
      <w:r w:rsidRPr="00097900">
        <w:rPr>
          <w:rFonts w:ascii="Arial" w:hAnsi="Arial" w:cs="Arial"/>
        </w:rPr>
        <w:t>3- Hereditary spherocytosis</w:t>
      </w:r>
    </w:p>
    <w:p w14:paraId="2127DF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Sickle cell disease</w:t>
      </w:r>
    </w:p>
    <w:p w14:paraId="11BECE3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Hereditary </w:t>
      </w:r>
      <w:proofErr w:type="spellStart"/>
      <w:r w:rsidRPr="00097900">
        <w:rPr>
          <w:rFonts w:ascii="Arial" w:hAnsi="Arial" w:cs="Arial"/>
        </w:rPr>
        <w:t>stomatocytosis</w:t>
      </w:r>
      <w:proofErr w:type="spellEnd"/>
    </w:p>
    <w:p w14:paraId="5FFAFB09" w14:textId="77777777" w:rsidR="00AE0A86" w:rsidRPr="00097900" w:rsidRDefault="00AE0A86" w:rsidP="001C21D0">
      <w:pPr>
        <w:spacing w:after="0"/>
        <w:rPr>
          <w:rFonts w:ascii="Arial" w:hAnsi="Arial" w:cs="Arial"/>
        </w:rPr>
      </w:pPr>
    </w:p>
    <w:p w14:paraId="3A7D724B" w14:textId="77777777" w:rsidR="00AE0A86" w:rsidRPr="00097900" w:rsidRDefault="00000000" w:rsidP="001C21D0">
      <w:pPr>
        <w:keepNext/>
        <w:keepLines/>
        <w:spacing w:after="0"/>
        <w:rPr>
          <w:rFonts w:ascii="Arial" w:hAnsi="Arial" w:cs="Arial"/>
        </w:rPr>
      </w:pPr>
      <w:r w:rsidRPr="00097900">
        <w:rPr>
          <w:rFonts w:ascii="Arial" w:hAnsi="Arial" w:cs="Arial"/>
        </w:rPr>
        <w:t>Q195. Which of the following conditions gives the highest chance of an effected male fathering an effected son?</w:t>
      </w:r>
    </w:p>
    <w:p w14:paraId="799681E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Haemophilia</w:t>
      </w:r>
      <w:proofErr w:type="spellEnd"/>
      <w:r w:rsidRPr="00097900">
        <w:rPr>
          <w:rFonts w:ascii="Arial" w:hAnsi="Arial" w:cs="Arial"/>
        </w:rPr>
        <w:t xml:space="preserve"> B</w:t>
      </w:r>
    </w:p>
    <w:p w14:paraId="1E02993E" w14:textId="77777777" w:rsidR="00AE0A86" w:rsidRPr="00097900" w:rsidRDefault="00000000" w:rsidP="001C21D0">
      <w:pPr>
        <w:keepNext/>
        <w:keepLines/>
        <w:spacing w:after="0"/>
        <w:rPr>
          <w:rFonts w:ascii="Arial" w:hAnsi="Arial" w:cs="Arial"/>
        </w:rPr>
      </w:pPr>
      <w:r w:rsidRPr="00097900">
        <w:rPr>
          <w:rFonts w:ascii="Arial" w:hAnsi="Arial" w:cs="Arial"/>
        </w:rPr>
        <w:t>2- Wilsons disease</w:t>
      </w:r>
    </w:p>
    <w:p w14:paraId="64BDB20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Haemophilia</w:t>
      </w:r>
      <w:proofErr w:type="spellEnd"/>
      <w:r w:rsidRPr="00097900">
        <w:rPr>
          <w:rFonts w:ascii="Arial" w:hAnsi="Arial" w:cs="Arial"/>
        </w:rPr>
        <w:t xml:space="preserve"> A</w:t>
      </w:r>
    </w:p>
    <w:p w14:paraId="5C634321" w14:textId="77777777" w:rsidR="00AE0A86" w:rsidRPr="00097900" w:rsidRDefault="00000000" w:rsidP="001C21D0">
      <w:pPr>
        <w:keepNext/>
        <w:keepLines/>
        <w:spacing w:after="0"/>
        <w:rPr>
          <w:rFonts w:ascii="Arial" w:hAnsi="Arial" w:cs="Arial"/>
        </w:rPr>
      </w:pPr>
      <w:r w:rsidRPr="00097900">
        <w:rPr>
          <w:rFonts w:ascii="Arial" w:hAnsi="Arial" w:cs="Arial"/>
        </w:rPr>
        <w:t>4- Sickle cell disease</w:t>
      </w:r>
    </w:p>
    <w:p w14:paraId="671336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Huntingtons</w:t>
      </w:r>
      <w:proofErr w:type="spellEnd"/>
      <w:r w:rsidRPr="00097900">
        <w:rPr>
          <w:rFonts w:ascii="Arial" w:hAnsi="Arial" w:cs="Arial"/>
          <w:b/>
          <w:highlight w:val="yellow"/>
        </w:rPr>
        <w:t xml:space="preserve"> disease</w:t>
      </w:r>
    </w:p>
    <w:p w14:paraId="6722CE8B" w14:textId="77777777" w:rsidR="00AE0A86" w:rsidRPr="00097900" w:rsidRDefault="00AE0A86" w:rsidP="001C21D0">
      <w:pPr>
        <w:spacing w:after="0"/>
        <w:rPr>
          <w:rFonts w:ascii="Arial" w:hAnsi="Arial" w:cs="Arial"/>
        </w:rPr>
      </w:pPr>
    </w:p>
    <w:p w14:paraId="3D5A9C7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Q196. A 31 year old female is undergoing surgery for a phaeochromocytoma. Her history reveals a family history of kidney disease and brain </w:t>
      </w:r>
      <w:proofErr w:type="spellStart"/>
      <w:r w:rsidRPr="00097900">
        <w:rPr>
          <w:rFonts w:ascii="Arial" w:hAnsi="Arial" w:cs="Arial"/>
        </w:rPr>
        <w:t>tumours</w:t>
      </w:r>
      <w:proofErr w:type="spellEnd"/>
      <w:r w:rsidRPr="00097900">
        <w:rPr>
          <w:rFonts w:ascii="Arial" w:hAnsi="Arial" w:cs="Arial"/>
        </w:rPr>
        <w:t>. What is the underlying genetic condition?</w:t>
      </w:r>
    </w:p>
    <w:p w14:paraId="58313F45" w14:textId="77777777" w:rsidR="00AE0A86" w:rsidRPr="00097900" w:rsidRDefault="00000000" w:rsidP="001C21D0">
      <w:pPr>
        <w:keepNext/>
        <w:keepLines/>
        <w:spacing w:after="0"/>
        <w:rPr>
          <w:rFonts w:ascii="Arial" w:hAnsi="Arial" w:cs="Arial"/>
        </w:rPr>
      </w:pPr>
      <w:r w:rsidRPr="00097900">
        <w:rPr>
          <w:rFonts w:ascii="Arial" w:hAnsi="Arial" w:cs="Arial"/>
        </w:rPr>
        <w:t>1- Multiple endocrine neoplasia type 2A</w:t>
      </w:r>
    </w:p>
    <w:p w14:paraId="74552330" w14:textId="77777777" w:rsidR="00AE0A86" w:rsidRPr="00097900" w:rsidRDefault="00000000" w:rsidP="001C21D0">
      <w:pPr>
        <w:keepNext/>
        <w:keepLines/>
        <w:spacing w:after="0"/>
        <w:rPr>
          <w:rFonts w:ascii="Arial" w:hAnsi="Arial" w:cs="Arial"/>
        </w:rPr>
      </w:pPr>
      <w:r w:rsidRPr="00097900">
        <w:rPr>
          <w:rFonts w:ascii="Arial" w:hAnsi="Arial" w:cs="Arial"/>
        </w:rPr>
        <w:t>2- Multiple endocrine neoplasia type 1</w:t>
      </w:r>
    </w:p>
    <w:p w14:paraId="0133E293" w14:textId="77777777" w:rsidR="00AE0A86" w:rsidRPr="00097900" w:rsidRDefault="00000000" w:rsidP="001C21D0">
      <w:pPr>
        <w:keepNext/>
        <w:keepLines/>
        <w:spacing w:after="0"/>
        <w:rPr>
          <w:rFonts w:ascii="Arial" w:hAnsi="Arial" w:cs="Arial"/>
        </w:rPr>
      </w:pPr>
      <w:r w:rsidRPr="00097900">
        <w:rPr>
          <w:rFonts w:ascii="Arial" w:hAnsi="Arial" w:cs="Arial"/>
        </w:rPr>
        <w:t>3- Neurofibromatosis type 1</w:t>
      </w:r>
    </w:p>
    <w:p w14:paraId="3E87D7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Von Hippel Lindau disease</w:t>
      </w:r>
    </w:p>
    <w:p w14:paraId="7C71883C" w14:textId="77777777" w:rsidR="00AE0A86" w:rsidRPr="00097900" w:rsidRDefault="00000000" w:rsidP="001C21D0">
      <w:pPr>
        <w:keepNext/>
        <w:keepLines/>
        <w:spacing w:after="0"/>
        <w:rPr>
          <w:rFonts w:ascii="Arial" w:hAnsi="Arial" w:cs="Arial"/>
        </w:rPr>
      </w:pPr>
      <w:r w:rsidRPr="00097900">
        <w:rPr>
          <w:rFonts w:ascii="Arial" w:hAnsi="Arial" w:cs="Arial"/>
        </w:rPr>
        <w:t>5- Neurofibromatosis type 2</w:t>
      </w:r>
    </w:p>
    <w:p w14:paraId="2A8465A0" w14:textId="77777777" w:rsidR="00AE0A86" w:rsidRPr="00097900" w:rsidRDefault="00AE0A86" w:rsidP="001C21D0">
      <w:pPr>
        <w:spacing w:after="0"/>
        <w:rPr>
          <w:rFonts w:ascii="Arial" w:hAnsi="Arial" w:cs="Arial"/>
        </w:rPr>
      </w:pPr>
    </w:p>
    <w:p w14:paraId="343B8078" w14:textId="77777777" w:rsidR="00AE0A86" w:rsidRPr="00097900" w:rsidRDefault="00000000" w:rsidP="001C21D0">
      <w:pPr>
        <w:keepNext/>
        <w:keepLines/>
        <w:spacing w:after="0"/>
        <w:rPr>
          <w:rFonts w:ascii="Arial" w:hAnsi="Arial" w:cs="Arial"/>
        </w:rPr>
      </w:pPr>
      <w:r w:rsidRPr="00097900">
        <w:rPr>
          <w:rFonts w:ascii="Arial" w:hAnsi="Arial" w:cs="Arial"/>
        </w:rPr>
        <w:t>Q197. Which of the following genetic malfunctions would result in severe learning difficulties and congenital heart disease?</w:t>
      </w:r>
    </w:p>
    <w:p w14:paraId="69BC5129" w14:textId="77777777" w:rsidR="00AE0A86" w:rsidRPr="00097900" w:rsidRDefault="00000000" w:rsidP="001C21D0">
      <w:pPr>
        <w:keepNext/>
        <w:keepLines/>
        <w:spacing w:after="0"/>
        <w:rPr>
          <w:rFonts w:ascii="Arial" w:hAnsi="Arial" w:cs="Arial"/>
        </w:rPr>
      </w:pPr>
      <w:r w:rsidRPr="00097900">
        <w:rPr>
          <w:rFonts w:ascii="Arial" w:hAnsi="Arial" w:cs="Arial"/>
        </w:rPr>
        <w:t>1- Balanced translocation</w:t>
      </w:r>
    </w:p>
    <w:p w14:paraId="78827C5D" w14:textId="77777777" w:rsidR="00AE0A86" w:rsidRPr="00097900" w:rsidRDefault="00000000" w:rsidP="001C21D0">
      <w:pPr>
        <w:keepNext/>
        <w:keepLines/>
        <w:spacing w:after="0"/>
        <w:rPr>
          <w:rFonts w:ascii="Arial" w:hAnsi="Arial" w:cs="Arial"/>
        </w:rPr>
      </w:pPr>
      <w:r w:rsidRPr="00097900">
        <w:rPr>
          <w:rFonts w:ascii="Arial" w:hAnsi="Arial" w:cs="Arial"/>
        </w:rPr>
        <w:t>2- Reciprocal translation</w:t>
      </w:r>
    </w:p>
    <w:p w14:paraId="40EA0042" w14:textId="77777777" w:rsidR="00AE0A86" w:rsidRPr="00097900" w:rsidRDefault="00000000" w:rsidP="001C21D0">
      <w:pPr>
        <w:keepNext/>
        <w:keepLines/>
        <w:spacing w:after="0"/>
        <w:rPr>
          <w:rFonts w:ascii="Arial" w:hAnsi="Arial" w:cs="Arial"/>
        </w:rPr>
      </w:pPr>
      <w:r w:rsidRPr="00097900">
        <w:rPr>
          <w:rFonts w:ascii="Arial" w:hAnsi="Arial" w:cs="Arial"/>
        </w:rPr>
        <w:t>3- Paracentric inversion</w:t>
      </w:r>
    </w:p>
    <w:p w14:paraId="6C18C33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Unipaternal</w:t>
      </w:r>
      <w:proofErr w:type="spellEnd"/>
      <w:r w:rsidRPr="00097900">
        <w:rPr>
          <w:rFonts w:ascii="Arial" w:hAnsi="Arial" w:cs="Arial"/>
        </w:rPr>
        <w:t xml:space="preserve"> </w:t>
      </w:r>
      <w:proofErr w:type="spellStart"/>
      <w:r w:rsidRPr="00097900">
        <w:rPr>
          <w:rFonts w:ascii="Arial" w:hAnsi="Arial" w:cs="Arial"/>
        </w:rPr>
        <w:t>disomy</w:t>
      </w:r>
      <w:proofErr w:type="spellEnd"/>
    </w:p>
    <w:p w14:paraId="0D05C3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Unbalanced translocation</w:t>
      </w:r>
    </w:p>
    <w:p w14:paraId="3121AB40" w14:textId="77777777" w:rsidR="00AE0A86" w:rsidRPr="00097900" w:rsidRDefault="00AE0A86" w:rsidP="001C21D0">
      <w:pPr>
        <w:spacing w:after="0"/>
        <w:rPr>
          <w:rFonts w:ascii="Arial" w:hAnsi="Arial" w:cs="Arial"/>
        </w:rPr>
      </w:pPr>
    </w:p>
    <w:p w14:paraId="73B38705" w14:textId="77777777" w:rsidR="00AE0A86" w:rsidRPr="00097900" w:rsidRDefault="00000000" w:rsidP="001C21D0">
      <w:pPr>
        <w:keepNext/>
        <w:keepLines/>
        <w:spacing w:after="0"/>
        <w:rPr>
          <w:rFonts w:ascii="Arial" w:hAnsi="Arial" w:cs="Arial"/>
        </w:rPr>
      </w:pPr>
      <w:r w:rsidRPr="00097900">
        <w:rPr>
          <w:rFonts w:ascii="Arial" w:hAnsi="Arial" w:cs="Arial"/>
        </w:rPr>
        <w:t>Q198. A man of Ashkenazi Jewish background presents with fatigue and hip pain. Examination reveals hepatosplenomegaly. What is the diagnosis?</w:t>
      </w:r>
    </w:p>
    <w:p w14:paraId="494FC3AD" w14:textId="77777777" w:rsidR="00AE0A86" w:rsidRPr="00097900" w:rsidRDefault="00000000" w:rsidP="001C21D0">
      <w:pPr>
        <w:keepNext/>
        <w:keepLines/>
        <w:spacing w:after="0"/>
        <w:rPr>
          <w:rFonts w:ascii="Arial" w:hAnsi="Arial" w:cs="Arial"/>
        </w:rPr>
      </w:pPr>
      <w:r w:rsidRPr="00097900">
        <w:rPr>
          <w:rFonts w:ascii="Arial" w:hAnsi="Arial" w:cs="Arial"/>
        </w:rPr>
        <w:t>1- Niemann Pick disease</w:t>
      </w:r>
    </w:p>
    <w:p w14:paraId="14129D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Gauchers</w:t>
      </w:r>
      <w:proofErr w:type="spellEnd"/>
      <w:r w:rsidRPr="00097900">
        <w:rPr>
          <w:rFonts w:ascii="Arial" w:hAnsi="Arial" w:cs="Arial"/>
          <w:b/>
          <w:highlight w:val="yellow"/>
        </w:rPr>
        <w:t xml:space="preserve"> disease</w:t>
      </w:r>
    </w:p>
    <w:p w14:paraId="2926FB63" w14:textId="77777777" w:rsidR="00AE0A86" w:rsidRPr="00097900" w:rsidRDefault="00000000" w:rsidP="001C21D0">
      <w:pPr>
        <w:keepNext/>
        <w:keepLines/>
        <w:spacing w:after="0"/>
        <w:rPr>
          <w:rFonts w:ascii="Arial" w:hAnsi="Arial" w:cs="Arial"/>
        </w:rPr>
      </w:pPr>
      <w:r w:rsidRPr="00097900">
        <w:rPr>
          <w:rFonts w:ascii="Arial" w:hAnsi="Arial" w:cs="Arial"/>
        </w:rPr>
        <w:t>3- Tay Sachs disease</w:t>
      </w:r>
    </w:p>
    <w:p w14:paraId="5786D0B7" w14:textId="77777777" w:rsidR="00AE0A86" w:rsidRPr="00097900" w:rsidRDefault="00000000" w:rsidP="001C21D0">
      <w:pPr>
        <w:keepNext/>
        <w:keepLines/>
        <w:spacing w:after="0"/>
        <w:rPr>
          <w:rFonts w:ascii="Arial" w:hAnsi="Arial" w:cs="Arial"/>
        </w:rPr>
      </w:pPr>
      <w:r w:rsidRPr="00097900">
        <w:rPr>
          <w:rFonts w:ascii="Arial" w:hAnsi="Arial" w:cs="Arial"/>
        </w:rPr>
        <w:t>4- Usher syndrome</w:t>
      </w:r>
    </w:p>
    <w:p w14:paraId="6A01EED2" w14:textId="77777777" w:rsidR="00AE0A86" w:rsidRPr="00097900" w:rsidRDefault="00000000" w:rsidP="001C21D0">
      <w:pPr>
        <w:keepNext/>
        <w:keepLines/>
        <w:spacing w:after="0"/>
        <w:rPr>
          <w:rFonts w:ascii="Arial" w:hAnsi="Arial" w:cs="Arial"/>
        </w:rPr>
      </w:pPr>
      <w:r w:rsidRPr="00097900">
        <w:rPr>
          <w:rFonts w:ascii="Arial" w:hAnsi="Arial" w:cs="Arial"/>
        </w:rPr>
        <w:t>5- Familial dysautonomia</w:t>
      </w:r>
    </w:p>
    <w:p w14:paraId="6733CF2B" w14:textId="77777777" w:rsidR="00AE0A86" w:rsidRPr="00097900" w:rsidRDefault="00AE0A86" w:rsidP="001C21D0">
      <w:pPr>
        <w:spacing w:after="0"/>
        <w:rPr>
          <w:rFonts w:ascii="Arial" w:hAnsi="Arial" w:cs="Arial"/>
        </w:rPr>
      </w:pPr>
    </w:p>
    <w:p w14:paraId="499F9F81" w14:textId="36D13EF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59872" behindDoc="1" locked="0" layoutInCell="1" allowOverlap="1" wp14:anchorId="146A0F9C" wp14:editId="38AA47F8">
                <wp:simplePos x="0" y="0"/>
                <wp:positionH relativeFrom="page">
                  <wp:posOffset>3886200</wp:posOffset>
                </wp:positionH>
                <wp:positionV relativeFrom="page">
                  <wp:posOffset>182880</wp:posOffset>
                </wp:positionV>
                <wp:extent cx="0" cy="9692640"/>
                <wp:effectExtent l="57150" t="19050" r="76200" b="80010"/>
                <wp:wrapNone/>
                <wp:docPr id="525897806"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F7A651" id="Straight Connector 20" o:spid="_x0000_s1026" style="position:absolute;z-index:-253956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Q199. A 31 year old female presents with constipation and sore knees. History reveals that the patient has been more tired than usual and that 9 years she had surgical resection of a pituitary prolactinoma. Her mother and brother have had kidney stones and her grandfather had a </w:t>
      </w:r>
      <w:proofErr w:type="spellStart"/>
      <w:r w:rsidR="00000000" w:rsidRPr="00097900">
        <w:rPr>
          <w:rFonts w:ascii="Arial" w:hAnsi="Arial" w:cs="Arial"/>
        </w:rPr>
        <w:t>tumour</w:t>
      </w:r>
      <w:proofErr w:type="spellEnd"/>
      <w:r w:rsidR="00000000" w:rsidRPr="00097900">
        <w:rPr>
          <w:rFonts w:ascii="Arial" w:hAnsi="Arial" w:cs="Arial"/>
        </w:rPr>
        <w:t xml:space="preserve"> removed from his pancreas. What is the underlying condition?</w:t>
      </w:r>
    </w:p>
    <w:p w14:paraId="0BB6ED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Multiple endocrine neoplasia type 1</w:t>
      </w:r>
    </w:p>
    <w:p w14:paraId="03C25F4F" w14:textId="77777777" w:rsidR="00AE0A86" w:rsidRPr="00097900" w:rsidRDefault="00000000" w:rsidP="001C21D0">
      <w:pPr>
        <w:keepNext/>
        <w:keepLines/>
        <w:spacing w:after="0"/>
        <w:rPr>
          <w:rFonts w:ascii="Arial" w:hAnsi="Arial" w:cs="Arial"/>
        </w:rPr>
      </w:pPr>
      <w:r w:rsidRPr="00097900">
        <w:rPr>
          <w:rFonts w:ascii="Arial" w:hAnsi="Arial" w:cs="Arial"/>
        </w:rPr>
        <w:t>2- Multiple endocrine neoplasia type 2</w:t>
      </w:r>
    </w:p>
    <w:p w14:paraId="52CF0D5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Familial hypocalciuric </w:t>
      </w:r>
      <w:proofErr w:type="spellStart"/>
      <w:r w:rsidRPr="00097900">
        <w:rPr>
          <w:rFonts w:ascii="Arial" w:hAnsi="Arial" w:cs="Arial"/>
        </w:rPr>
        <w:t>hypercalcaemia</w:t>
      </w:r>
      <w:proofErr w:type="spellEnd"/>
    </w:p>
    <w:p w14:paraId="6C3F08C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Von Hippel </w:t>
      </w:r>
      <w:proofErr w:type="spellStart"/>
      <w:r w:rsidRPr="00097900">
        <w:rPr>
          <w:rFonts w:ascii="Arial" w:hAnsi="Arial" w:cs="Arial"/>
        </w:rPr>
        <w:t>Lindaue</w:t>
      </w:r>
      <w:proofErr w:type="spellEnd"/>
      <w:r w:rsidRPr="00097900">
        <w:rPr>
          <w:rFonts w:ascii="Arial" w:hAnsi="Arial" w:cs="Arial"/>
        </w:rPr>
        <w:t xml:space="preserve"> disease</w:t>
      </w:r>
    </w:p>
    <w:p w14:paraId="493FF1FD" w14:textId="77777777" w:rsidR="00AE0A86" w:rsidRPr="00097900" w:rsidRDefault="00000000" w:rsidP="001C21D0">
      <w:pPr>
        <w:keepNext/>
        <w:keepLines/>
        <w:spacing w:after="0"/>
        <w:rPr>
          <w:rFonts w:ascii="Arial" w:hAnsi="Arial" w:cs="Arial"/>
        </w:rPr>
      </w:pPr>
      <w:r w:rsidRPr="00097900">
        <w:rPr>
          <w:rFonts w:ascii="Arial" w:hAnsi="Arial" w:cs="Arial"/>
        </w:rPr>
        <w:t>5- Prolactinoma</w:t>
      </w:r>
    </w:p>
    <w:p w14:paraId="353345F6" w14:textId="77777777" w:rsidR="00AE0A86" w:rsidRPr="00097900" w:rsidRDefault="00AE0A86" w:rsidP="001C21D0">
      <w:pPr>
        <w:spacing w:after="0"/>
        <w:rPr>
          <w:rFonts w:ascii="Arial" w:hAnsi="Arial" w:cs="Arial"/>
        </w:rPr>
      </w:pPr>
    </w:p>
    <w:p w14:paraId="0B0FBA0C" w14:textId="77777777" w:rsidR="00AE0A86" w:rsidRPr="00097900" w:rsidRDefault="00000000" w:rsidP="001C21D0">
      <w:pPr>
        <w:keepNext/>
        <w:keepLines/>
        <w:spacing w:after="0"/>
        <w:rPr>
          <w:rFonts w:ascii="Arial" w:hAnsi="Arial" w:cs="Arial"/>
        </w:rPr>
      </w:pPr>
      <w:r w:rsidRPr="00097900">
        <w:rPr>
          <w:rFonts w:ascii="Arial" w:hAnsi="Arial" w:cs="Arial"/>
        </w:rPr>
        <w:t>Q200. A young patient is referred after having an eye test for deteriorating vision. Examination reveals elevated blood pressure, 7 large cafe au lait spots, axillary freckles and scoliosis. What is the diagnosis?</w:t>
      </w:r>
    </w:p>
    <w:p w14:paraId="756123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Neurofibromatosis type 1</w:t>
      </w:r>
    </w:p>
    <w:p w14:paraId="2A96B227" w14:textId="77777777" w:rsidR="00AE0A86" w:rsidRPr="00097900" w:rsidRDefault="00000000" w:rsidP="001C21D0">
      <w:pPr>
        <w:keepNext/>
        <w:keepLines/>
        <w:spacing w:after="0"/>
        <w:rPr>
          <w:rFonts w:ascii="Arial" w:hAnsi="Arial" w:cs="Arial"/>
        </w:rPr>
      </w:pPr>
      <w:r w:rsidRPr="00097900">
        <w:rPr>
          <w:rFonts w:ascii="Arial" w:hAnsi="Arial" w:cs="Arial"/>
        </w:rPr>
        <w:t>2- Phaeochromocytoma</w:t>
      </w:r>
    </w:p>
    <w:p w14:paraId="723D564F" w14:textId="77777777" w:rsidR="00AE0A86" w:rsidRPr="00097900" w:rsidRDefault="00000000" w:rsidP="001C21D0">
      <w:pPr>
        <w:keepNext/>
        <w:keepLines/>
        <w:spacing w:after="0"/>
        <w:rPr>
          <w:rFonts w:ascii="Arial" w:hAnsi="Arial" w:cs="Arial"/>
        </w:rPr>
      </w:pPr>
      <w:r w:rsidRPr="00097900">
        <w:rPr>
          <w:rFonts w:ascii="Arial" w:hAnsi="Arial" w:cs="Arial"/>
        </w:rPr>
        <w:t>3- Neurofibromatosis type 2</w:t>
      </w:r>
    </w:p>
    <w:p w14:paraId="3625143A" w14:textId="77777777" w:rsidR="00AE0A86" w:rsidRPr="00097900" w:rsidRDefault="00000000" w:rsidP="001C21D0">
      <w:pPr>
        <w:keepNext/>
        <w:keepLines/>
        <w:spacing w:after="0"/>
        <w:rPr>
          <w:rFonts w:ascii="Arial" w:hAnsi="Arial" w:cs="Arial"/>
        </w:rPr>
      </w:pPr>
      <w:r w:rsidRPr="00097900">
        <w:rPr>
          <w:rFonts w:ascii="Arial" w:hAnsi="Arial" w:cs="Arial"/>
        </w:rPr>
        <w:t>4- Tuberous sclerosis</w:t>
      </w:r>
    </w:p>
    <w:p w14:paraId="4785D4E7" w14:textId="77777777" w:rsidR="00AE0A86" w:rsidRPr="00097900" w:rsidRDefault="00000000" w:rsidP="001C21D0">
      <w:pPr>
        <w:keepNext/>
        <w:keepLines/>
        <w:spacing w:after="0"/>
        <w:rPr>
          <w:rFonts w:ascii="Arial" w:hAnsi="Arial" w:cs="Arial"/>
        </w:rPr>
      </w:pPr>
      <w:r w:rsidRPr="00097900">
        <w:rPr>
          <w:rFonts w:ascii="Arial" w:hAnsi="Arial" w:cs="Arial"/>
        </w:rPr>
        <w:t>5- Multiple Endocrine Neoplasia type 1</w:t>
      </w:r>
    </w:p>
    <w:p w14:paraId="744587F8" w14:textId="77777777" w:rsidR="00AE0A86" w:rsidRPr="00097900" w:rsidRDefault="00AE0A86" w:rsidP="001C21D0">
      <w:pPr>
        <w:spacing w:after="0"/>
        <w:rPr>
          <w:rFonts w:ascii="Arial" w:hAnsi="Arial" w:cs="Arial"/>
        </w:rPr>
      </w:pPr>
    </w:p>
    <w:p w14:paraId="2A7E1E1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Q201. A patient presents with </w:t>
      </w:r>
      <w:proofErr w:type="spellStart"/>
      <w:r w:rsidRPr="00097900">
        <w:rPr>
          <w:rFonts w:ascii="Arial" w:hAnsi="Arial" w:cs="Arial"/>
        </w:rPr>
        <w:t>colour</w:t>
      </w:r>
      <w:proofErr w:type="spellEnd"/>
      <w:r w:rsidRPr="00097900">
        <w:rPr>
          <w:rFonts w:ascii="Arial" w:hAnsi="Arial" w:cs="Arial"/>
        </w:rPr>
        <w:t xml:space="preserve"> blindness, hypogonadism, anosmia and a normal stature. What is the diagnosis?</w:t>
      </w:r>
    </w:p>
    <w:p w14:paraId="43545E73" w14:textId="77777777" w:rsidR="00AE0A86" w:rsidRPr="00097900" w:rsidRDefault="00000000" w:rsidP="001C21D0">
      <w:pPr>
        <w:keepNext/>
        <w:keepLines/>
        <w:spacing w:after="0"/>
        <w:rPr>
          <w:rFonts w:ascii="Arial" w:hAnsi="Arial" w:cs="Arial"/>
        </w:rPr>
      </w:pPr>
      <w:r w:rsidRPr="00097900">
        <w:rPr>
          <w:rFonts w:ascii="Arial" w:hAnsi="Arial" w:cs="Arial"/>
        </w:rPr>
        <w:t>1- Cystic fibrosis</w:t>
      </w:r>
    </w:p>
    <w:p w14:paraId="16B82750" w14:textId="77777777" w:rsidR="00AE0A86" w:rsidRPr="00097900" w:rsidRDefault="00000000" w:rsidP="001C21D0">
      <w:pPr>
        <w:keepNext/>
        <w:keepLines/>
        <w:spacing w:after="0"/>
        <w:rPr>
          <w:rFonts w:ascii="Arial" w:hAnsi="Arial" w:cs="Arial"/>
        </w:rPr>
      </w:pPr>
      <w:r w:rsidRPr="00097900">
        <w:rPr>
          <w:rFonts w:ascii="Arial" w:hAnsi="Arial" w:cs="Arial"/>
        </w:rPr>
        <w:t>2- Fragile X syndrome</w:t>
      </w:r>
    </w:p>
    <w:p w14:paraId="31C8F11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Klinefelters</w:t>
      </w:r>
      <w:proofErr w:type="spellEnd"/>
      <w:r w:rsidRPr="00097900">
        <w:rPr>
          <w:rFonts w:ascii="Arial" w:hAnsi="Arial" w:cs="Arial"/>
        </w:rPr>
        <w:t xml:space="preserve"> syndrome</w:t>
      </w:r>
    </w:p>
    <w:p w14:paraId="04D6E990" w14:textId="77777777" w:rsidR="00AE0A86" w:rsidRPr="00097900" w:rsidRDefault="00000000" w:rsidP="001C21D0">
      <w:pPr>
        <w:keepNext/>
        <w:keepLines/>
        <w:spacing w:after="0"/>
        <w:rPr>
          <w:rFonts w:ascii="Arial" w:hAnsi="Arial" w:cs="Arial"/>
        </w:rPr>
      </w:pPr>
      <w:r w:rsidRPr="00097900">
        <w:rPr>
          <w:rFonts w:ascii="Arial" w:hAnsi="Arial" w:cs="Arial"/>
        </w:rPr>
        <w:t>4- Down syndrome</w:t>
      </w:r>
    </w:p>
    <w:p w14:paraId="43CAEE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Kallman syndrome</w:t>
      </w:r>
    </w:p>
    <w:p w14:paraId="5B358FB1" w14:textId="77777777" w:rsidR="00AE0A86" w:rsidRPr="00097900" w:rsidRDefault="00AE0A86" w:rsidP="001C21D0">
      <w:pPr>
        <w:spacing w:after="0"/>
        <w:rPr>
          <w:rFonts w:ascii="Arial" w:hAnsi="Arial" w:cs="Arial"/>
        </w:rPr>
      </w:pPr>
    </w:p>
    <w:p w14:paraId="30D65AA2" w14:textId="77777777" w:rsidR="00AE0A86" w:rsidRPr="00097900" w:rsidRDefault="00000000" w:rsidP="001C21D0">
      <w:pPr>
        <w:keepNext/>
        <w:keepLines/>
        <w:spacing w:after="0"/>
        <w:rPr>
          <w:rFonts w:ascii="Arial" w:hAnsi="Arial" w:cs="Arial"/>
        </w:rPr>
      </w:pPr>
      <w:r w:rsidRPr="00097900">
        <w:rPr>
          <w:rFonts w:ascii="Arial" w:hAnsi="Arial" w:cs="Arial"/>
        </w:rPr>
        <w:t>Q202. Which is not a complication of Down syndrome?</w:t>
      </w:r>
    </w:p>
    <w:p w14:paraId="2A5FD0D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Alzheimers</w:t>
      </w:r>
      <w:proofErr w:type="spellEnd"/>
      <w:r w:rsidRPr="00097900">
        <w:rPr>
          <w:rFonts w:ascii="Arial" w:hAnsi="Arial" w:cs="Arial"/>
        </w:rPr>
        <w:t xml:space="preserve"> disease</w:t>
      </w:r>
    </w:p>
    <w:p w14:paraId="38DAC5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Hyperthyroidism</w:t>
      </w:r>
    </w:p>
    <w:p w14:paraId="3BCC4F95" w14:textId="77777777" w:rsidR="00AE0A86" w:rsidRPr="00097900" w:rsidRDefault="00000000" w:rsidP="001C21D0">
      <w:pPr>
        <w:keepNext/>
        <w:keepLines/>
        <w:spacing w:after="0"/>
        <w:rPr>
          <w:rFonts w:ascii="Arial" w:hAnsi="Arial" w:cs="Arial"/>
        </w:rPr>
      </w:pPr>
      <w:r w:rsidRPr="00097900">
        <w:rPr>
          <w:rFonts w:ascii="Arial" w:hAnsi="Arial" w:cs="Arial"/>
        </w:rPr>
        <w:t>3- Strabismus</w:t>
      </w:r>
    </w:p>
    <w:p w14:paraId="2815CBFD" w14:textId="77777777" w:rsidR="00AE0A86" w:rsidRPr="00097900" w:rsidRDefault="00000000" w:rsidP="001C21D0">
      <w:pPr>
        <w:keepNext/>
        <w:keepLines/>
        <w:spacing w:after="0"/>
        <w:rPr>
          <w:rFonts w:ascii="Arial" w:hAnsi="Arial" w:cs="Arial"/>
        </w:rPr>
      </w:pPr>
      <w:r w:rsidRPr="00097900">
        <w:rPr>
          <w:rFonts w:ascii="Arial" w:hAnsi="Arial" w:cs="Arial"/>
        </w:rPr>
        <w:t>4- Acute lymphoblastic leukemia</w:t>
      </w:r>
    </w:p>
    <w:p w14:paraId="673F7FFA" w14:textId="77777777" w:rsidR="00AE0A86" w:rsidRPr="00097900" w:rsidRDefault="00000000" w:rsidP="001C21D0">
      <w:pPr>
        <w:keepNext/>
        <w:keepLines/>
        <w:spacing w:after="0"/>
        <w:rPr>
          <w:rFonts w:ascii="Arial" w:hAnsi="Arial" w:cs="Arial"/>
        </w:rPr>
      </w:pPr>
      <w:r w:rsidRPr="00097900">
        <w:rPr>
          <w:rFonts w:ascii="Arial" w:hAnsi="Arial" w:cs="Arial"/>
        </w:rPr>
        <w:t>5- Congenital heart disease</w:t>
      </w:r>
    </w:p>
    <w:p w14:paraId="0A1D7636" w14:textId="77777777" w:rsidR="00AE0A86" w:rsidRPr="00097900" w:rsidRDefault="00AE0A86" w:rsidP="001C21D0">
      <w:pPr>
        <w:spacing w:after="0"/>
        <w:rPr>
          <w:rFonts w:ascii="Arial" w:hAnsi="Arial" w:cs="Arial"/>
        </w:rPr>
      </w:pPr>
    </w:p>
    <w:p w14:paraId="274CA7AC" w14:textId="77777777" w:rsidR="00AE0A86" w:rsidRPr="00097900" w:rsidRDefault="00000000" w:rsidP="001C21D0">
      <w:pPr>
        <w:keepNext/>
        <w:keepLines/>
        <w:spacing w:after="0"/>
        <w:rPr>
          <w:rFonts w:ascii="Arial" w:hAnsi="Arial" w:cs="Arial"/>
        </w:rPr>
      </w:pPr>
      <w:r w:rsidRPr="00097900">
        <w:rPr>
          <w:rFonts w:ascii="Arial" w:hAnsi="Arial" w:cs="Arial"/>
        </w:rPr>
        <w:t>Q203. A man with AV block is noted to have eyelid ptosis, muscle wasting and a history of cataracts. What is the diagnosis?</w:t>
      </w:r>
    </w:p>
    <w:p w14:paraId="42C931D9" w14:textId="77777777" w:rsidR="00AE0A86" w:rsidRPr="00097900" w:rsidRDefault="00000000" w:rsidP="001C21D0">
      <w:pPr>
        <w:keepNext/>
        <w:keepLines/>
        <w:spacing w:after="0"/>
        <w:rPr>
          <w:rFonts w:ascii="Arial" w:hAnsi="Arial" w:cs="Arial"/>
        </w:rPr>
      </w:pPr>
      <w:r w:rsidRPr="00097900">
        <w:rPr>
          <w:rFonts w:ascii="Arial" w:hAnsi="Arial" w:cs="Arial"/>
        </w:rPr>
        <w:t>1- Beckers muscular dystrophy</w:t>
      </w:r>
    </w:p>
    <w:p w14:paraId="3B8A2CC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Duchennes</w:t>
      </w:r>
      <w:proofErr w:type="spellEnd"/>
      <w:r w:rsidRPr="00097900">
        <w:rPr>
          <w:rFonts w:ascii="Arial" w:hAnsi="Arial" w:cs="Arial"/>
        </w:rPr>
        <w:t xml:space="preserve"> muscular dystrophy</w:t>
      </w:r>
    </w:p>
    <w:p w14:paraId="3EE555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Myotonic dystrophy</w:t>
      </w:r>
    </w:p>
    <w:p w14:paraId="7F03074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Myaesthenia</w:t>
      </w:r>
      <w:proofErr w:type="spellEnd"/>
      <w:r w:rsidRPr="00097900">
        <w:rPr>
          <w:rFonts w:ascii="Arial" w:hAnsi="Arial" w:cs="Arial"/>
        </w:rPr>
        <w:t xml:space="preserve"> gravis</w:t>
      </w:r>
    </w:p>
    <w:p w14:paraId="323B290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Refsum</w:t>
      </w:r>
      <w:proofErr w:type="spellEnd"/>
      <w:r w:rsidRPr="00097900">
        <w:rPr>
          <w:rFonts w:ascii="Arial" w:hAnsi="Arial" w:cs="Arial"/>
        </w:rPr>
        <w:t xml:space="preserve"> disease</w:t>
      </w:r>
    </w:p>
    <w:p w14:paraId="22A0C8BB" w14:textId="77777777" w:rsidR="00AE0A86" w:rsidRPr="00097900" w:rsidRDefault="00AE0A86" w:rsidP="001C21D0">
      <w:pPr>
        <w:spacing w:after="0"/>
        <w:rPr>
          <w:rFonts w:ascii="Arial" w:hAnsi="Arial" w:cs="Arial"/>
        </w:rPr>
      </w:pPr>
    </w:p>
    <w:p w14:paraId="0D417E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Q204. Which of the following would cause hypothyroidism and </w:t>
      </w:r>
      <w:proofErr w:type="spellStart"/>
      <w:r w:rsidRPr="00097900">
        <w:rPr>
          <w:rFonts w:ascii="Arial" w:hAnsi="Arial" w:cs="Arial"/>
        </w:rPr>
        <w:t>amenorrhoea</w:t>
      </w:r>
      <w:proofErr w:type="spellEnd"/>
      <w:r w:rsidRPr="00097900">
        <w:rPr>
          <w:rFonts w:ascii="Arial" w:hAnsi="Arial" w:cs="Arial"/>
        </w:rPr>
        <w:t>?</w:t>
      </w:r>
    </w:p>
    <w:p w14:paraId="24A6B8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Turners syndrome</w:t>
      </w:r>
    </w:p>
    <w:p w14:paraId="2AF7489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Refsum</w:t>
      </w:r>
      <w:proofErr w:type="spellEnd"/>
      <w:r w:rsidRPr="00097900">
        <w:rPr>
          <w:rFonts w:ascii="Arial" w:hAnsi="Arial" w:cs="Arial"/>
        </w:rPr>
        <w:t xml:space="preserve"> disease</w:t>
      </w:r>
    </w:p>
    <w:p w14:paraId="6BA7A9EE" w14:textId="77777777" w:rsidR="00AE0A86" w:rsidRPr="00097900" w:rsidRDefault="00000000" w:rsidP="001C21D0">
      <w:pPr>
        <w:keepNext/>
        <w:keepLines/>
        <w:spacing w:after="0"/>
        <w:rPr>
          <w:rFonts w:ascii="Arial" w:hAnsi="Arial" w:cs="Arial"/>
        </w:rPr>
      </w:pPr>
      <w:r w:rsidRPr="00097900">
        <w:rPr>
          <w:rFonts w:ascii="Arial" w:hAnsi="Arial" w:cs="Arial"/>
        </w:rPr>
        <w:t>3- XXX syndrome</w:t>
      </w:r>
    </w:p>
    <w:p w14:paraId="1A2F05B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Myaesthenia</w:t>
      </w:r>
      <w:proofErr w:type="spellEnd"/>
      <w:r w:rsidRPr="00097900">
        <w:rPr>
          <w:rFonts w:ascii="Arial" w:hAnsi="Arial" w:cs="Arial"/>
        </w:rPr>
        <w:t xml:space="preserve"> Gravis</w:t>
      </w:r>
    </w:p>
    <w:p w14:paraId="18FA6FC8" w14:textId="77777777" w:rsidR="00AE0A86" w:rsidRPr="00097900" w:rsidRDefault="00000000" w:rsidP="001C21D0">
      <w:pPr>
        <w:keepNext/>
        <w:keepLines/>
        <w:spacing w:after="0"/>
        <w:rPr>
          <w:rFonts w:ascii="Arial" w:hAnsi="Arial" w:cs="Arial"/>
        </w:rPr>
      </w:pPr>
      <w:r w:rsidRPr="00097900">
        <w:rPr>
          <w:rFonts w:ascii="Arial" w:hAnsi="Arial" w:cs="Arial"/>
        </w:rPr>
        <w:t>5- Ehlers Danlos syndrome</w:t>
      </w:r>
    </w:p>
    <w:p w14:paraId="5A9F17A2" w14:textId="77777777" w:rsidR="00AE0A86" w:rsidRPr="00097900" w:rsidRDefault="00AE0A86" w:rsidP="001C21D0">
      <w:pPr>
        <w:spacing w:after="0"/>
        <w:rPr>
          <w:rFonts w:ascii="Arial" w:hAnsi="Arial" w:cs="Arial"/>
        </w:rPr>
      </w:pPr>
    </w:p>
    <w:p w14:paraId="245A82BC" w14:textId="77777777" w:rsidR="00AE0A86" w:rsidRPr="00097900" w:rsidRDefault="00000000" w:rsidP="001C21D0">
      <w:pPr>
        <w:keepNext/>
        <w:keepLines/>
        <w:spacing w:after="0"/>
        <w:rPr>
          <w:rFonts w:ascii="Arial" w:hAnsi="Arial" w:cs="Arial"/>
        </w:rPr>
      </w:pPr>
      <w:r w:rsidRPr="00097900">
        <w:rPr>
          <w:rFonts w:ascii="Arial" w:hAnsi="Arial" w:cs="Arial"/>
        </w:rPr>
        <w:t>Q205. What does high penetrance mean in genetics?</w:t>
      </w:r>
    </w:p>
    <w:p w14:paraId="3F563AD1" w14:textId="77777777" w:rsidR="00AE0A86" w:rsidRPr="00097900" w:rsidRDefault="00000000" w:rsidP="001C21D0">
      <w:pPr>
        <w:keepNext/>
        <w:keepLines/>
        <w:spacing w:after="0"/>
        <w:rPr>
          <w:rFonts w:ascii="Arial" w:hAnsi="Arial" w:cs="Arial"/>
        </w:rPr>
      </w:pPr>
      <w:r w:rsidRPr="00097900">
        <w:rPr>
          <w:rFonts w:ascii="Arial" w:hAnsi="Arial" w:cs="Arial"/>
        </w:rPr>
        <w:t>1- The phenotype occurs at an early age</w:t>
      </w:r>
    </w:p>
    <w:p w14:paraId="6A1B39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Individuals with a mutated phenotype are highly likely to display the associated phenotype</w:t>
      </w:r>
    </w:p>
    <w:p w14:paraId="317C611E" w14:textId="77777777" w:rsidR="00AE0A86" w:rsidRPr="00097900" w:rsidRDefault="00000000" w:rsidP="001C21D0">
      <w:pPr>
        <w:keepNext/>
        <w:keepLines/>
        <w:spacing w:after="0"/>
        <w:rPr>
          <w:rFonts w:ascii="Arial" w:hAnsi="Arial" w:cs="Arial"/>
        </w:rPr>
      </w:pPr>
      <w:r w:rsidRPr="00097900">
        <w:rPr>
          <w:rFonts w:ascii="Arial" w:hAnsi="Arial" w:cs="Arial"/>
        </w:rPr>
        <w:t>3- It is a gene common in a population</w:t>
      </w:r>
    </w:p>
    <w:p w14:paraId="0BA695E4" w14:textId="77777777" w:rsidR="00AE0A86" w:rsidRPr="00097900" w:rsidRDefault="00000000" w:rsidP="001C21D0">
      <w:pPr>
        <w:keepNext/>
        <w:keepLines/>
        <w:spacing w:after="0"/>
        <w:rPr>
          <w:rFonts w:ascii="Arial" w:hAnsi="Arial" w:cs="Arial"/>
        </w:rPr>
      </w:pPr>
      <w:r w:rsidRPr="00097900">
        <w:rPr>
          <w:rFonts w:ascii="Arial" w:hAnsi="Arial" w:cs="Arial"/>
        </w:rPr>
        <w:t>4- Individuals with a mutated phenotype are highly unlikely to display the associated phenotype</w:t>
      </w:r>
    </w:p>
    <w:p w14:paraId="10D10514" w14:textId="77777777" w:rsidR="00AE0A86" w:rsidRPr="00097900" w:rsidRDefault="00000000" w:rsidP="001C21D0">
      <w:pPr>
        <w:keepNext/>
        <w:keepLines/>
        <w:spacing w:after="0"/>
        <w:rPr>
          <w:rFonts w:ascii="Arial" w:hAnsi="Arial" w:cs="Arial"/>
        </w:rPr>
      </w:pPr>
      <w:r w:rsidRPr="00097900">
        <w:rPr>
          <w:rFonts w:ascii="Arial" w:hAnsi="Arial" w:cs="Arial"/>
        </w:rPr>
        <w:t>5- The phenotype is expressed at a progressively younger age over successive generations</w:t>
      </w:r>
    </w:p>
    <w:p w14:paraId="3DBC7B0D" w14:textId="77777777" w:rsidR="00AE0A86" w:rsidRPr="00097900" w:rsidRDefault="00AE0A86" w:rsidP="001C21D0">
      <w:pPr>
        <w:spacing w:after="0"/>
        <w:rPr>
          <w:rFonts w:ascii="Arial" w:hAnsi="Arial" w:cs="Arial"/>
        </w:rPr>
      </w:pPr>
    </w:p>
    <w:p w14:paraId="02C970B3" w14:textId="77777777" w:rsidR="00AE0A86" w:rsidRPr="00097900" w:rsidRDefault="00000000" w:rsidP="001C21D0">
      <w:pPr>
        <w:keepNext/>
        <w:keepLines/>
        <w:spacing w:after="0"/>
        <w:rPr>
          <w:rFonts w:ascii="Arial" w:hAnsi="Arial" w:cs="Arial"/>
        </w:rPr>
      </w:pPr>
      <w:r w:rsidRPr="00097900">
        <w:rPr>
          <w:rFonts w:ascii="Arial" w:hAnsi="Arial" w:cs="Arial"/>
        </w:rPr>
        <w:t>Q206. A patient presents with an excruciating headache and nausea. She is being treated for hypertension and she has a family history of kidney problems. What is the likely cause?</w:t>
      </w:r>
    </w:p>
    <w:p w14:paraId="04F547BE" w14:textId="77777777" w:rsidR="00AE0A86" w:rsidRPr="00097900" w:rsidRDefault="00000000" w:rsidP="001C21D0">
      <w:pPr>
        <w:keepNext/>
        <w:keepLines/>
        <w:spacing w:after="0"/>
        <w:rPr>
          <w:rFonts w:ascii="Arial" w:hAnsi="Arial" w:cs="Arial"/>
        </w:rPr>
      </w:pPr>
      <w:r w:rsidRPr="00097900">
        <w:rPr>
          <w:rFonts w:ascii="Arial" w:hAnsi="Arial" w:cs="Arial"/>
        </w:rPr>
        <w:t>1- Renal oncocytoma</w:t>
      </w:r>
    </w:p>
    <w:p w14:paraId="50CDE6C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Hypercholesterolaemia</w:t>
      </w:r>
      <w:proofErr w:type="spellEnd"/>
    </w:p>
    <w:p w14:paraId="061BCF02" w14:textId="77777777" w:rsidR="00AE0A86" w:rsidRPr="00097900" w:rsidRDefault="00000000" w:rsidP="001C21D0">
      <w:pPr>
        <w:keepNext/>
        <w:keepLines/>
        <w:spacing w:after="0"/>
        <w:rPr>
          <w:rFonts w:ascii="Arial" w:hAnsi="Arial" w:cs="Arial"/>
        </w:rPr>
      </w:pPr>
      <w:r w:rsidRPr="00097900">
        <w:rPr>
          <w:rFonts w:ascii="Arial" w:hAnsi="Arial" w:cs="Arial"/>
        </w:rPr>
        <w:t>3- Von Hippel Lindau disease</w:t>
      </w:r>
    </w:p>
    <w:p w14:paraId="73E13F0A" w14:textId="77777777" w:rsidR="00AE0A86" w:rsidRPr="00097900" w:rsidRDefault="00000000" w:rsidP="001C21D0">
      <w:pPr>
        <w:keepNext/>
        <w:keepLines/>
        <w:spacing w:after="0"/>
        <w:rPr>
          <w:rFonts w:ascii="Arial" w:hAnsi="Arial" w:cs="Arial"/>
        </w:rPr>
      </w:pPr>
      <w:r w:rsidRPr="00097900">
        <w:rPr>
          <w:rFonts w:ascii="Arial" w:hAnsi="Arial" w:cs="Arial"/>
        </w:rPr>
        <w:t>4- Turners syndrome</w:t>
      </w:r>
    </w:p>
    <w:p w14:paraId="233C4F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Austosomal</w:t>
      </w:r>
      <w:proofErr w:type="spellEnd"/>
      <w:r w:rsidRPr="00097900">
        <w:rPr>
          <w:rFonts w:ascii="Arial" w:hAnsi="Arial" w:cs="Arial"/>
          <w:b/>
          <w:highlight w:val="yellow"/>
        </w:rPr>
        <w:t xml:space="preserve"> dominant polycystic kidney disease</w:t>
      </w:r>
    </w:p>
    <w:p w14:paraId="5BB47F6D" w14:textId="77777777" w:rsidR="00AE0A86" w:rsidRPr="00097900" w:rsidRDefault="00AE0A86" w:rsidP="001C21D0">
      <w:pPr>
        <w:spacing w:after="0"/>
        <w:rPr>
          <w:rFonts w:ascii="Arial" w:hAnsi="Arial" w:cs="Arial"/>
        </w:rPr>
      </w:pPr>
    </w:p>
    <w:p w14:paraId="36895BA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Q207. A child is brought to her GP by her mother after breaking bones from trivial falls. Her teeth are </w:t>
      </w:r>
      <w:proofErr w:type="spellStart"/>
      <w:r w:rsidRPr="00097900">
        <w:rPr>
          <w:rFonts w:ascii="Arial" w:hAnsi="Arial" w:cs="Arial"/>
        </w:rPr>
        <w:t>discoloured</w:t>
      </w:r>
      <w:proofErr w:type="spellEnd"/>
      <w:r w:rsidRPr="00097900">
        <w:rPr>
          <w:rFonts w:ascii="Arial" w:hAnsi="Arial" w:cs="Arial"/>
        </w:rPr>
        <w:t xml:space="preserve">, her sclera have a blue grey </w:t>
      </w:r>
      <w:proofErr w:type="spellStart"/>
      <w:r w:rsidRPr="00097900">
        <w:rPr>
          <w:rFonts w:ascii="Arial" w:hAnsi="Arial" w:cs="Arial"/>
        </w:rPr>
        <w:t>colour</w:t>
      </w:r>
      <w:proofErr w:type="spellEnd"/>
      <w:r w:rsidRPr="00097900">
        <w:rPr>
          <w:rFonts w:ascii="Arial" w:hAnsi="Arial" w:cs="Arial"/>
        </w:rPr>
        <w:t xml:space="preserve"> and she has a history of mild hearing loss. Her older brother has a similar history but with more profound hearing loss and her father has chronic back pain and a history of fractures. What is the diagnosis?</w:t>
      </w:r>
    </w:p>
    <w:p w14:paraId="4E8DF474" w14:textId="77777777" w:rsidR="00AE0A86" w:rsidRPr="00097900" w:rsidRDefault="00000000" w:rsidP="001C21D0">
      <w:pPr>
        <w:keepNext/>
        <w:keepLines/>
        <w:spacing w:after="0"/>
        <w:rPr>
          <w:rFonts w:ascii="Arial" w:hAnsi="Arial" w:cs="Arial"/>
        </w:rPr>
      </w:pPr>
      <w:r w:rsidRPr="00097900">
        <w:rPr>
          <w:rFonts w:ascii="Arial" w:hAnsi="Arial" w:cs="Arial"/>
        </w:rPr>
        <w:t>1- Multiple Endocrine Neoplasm 1</w:t>
      </w:r>
    </w:p>
    <w:p w14:paraId="36E7D75D" w14:textId="77777777" w:rsidR="00AE0A86" w:rsidRPr="00097900" w:rsidRDefault="00000000" w:rsidP="001C21D0">
      <w:pPr>
        <w:keepNext/>
        <w:keepLines/>
        <w:spacing w:after="0"/>
        <w:rPr>
          <w:rFonts w:ascii="Arial" w:hAnsi="Arial" w:cs="Arial"/>
        </w:rPr>
      </w:pPr>
      <w:r w:rsidRPr="00097900">
        <w:rPr>
          <w:rFonts w:ascii="Arial" w:hAnsi="Arial" w:cs="Arial"/>
        </w:rPr>
        <w:t>2- Idiopathic juvenile osteoporosis</w:t>
      </w:r>
    </w:p>
    <w:p w14:paraId="773DE0B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Tublero</w:t>
      </w:r>
      <w:proofErr w:type="spellEnd"/>
      <w:r w:rsidRPr="00097900">
        <w:rPr>
          <w:rFonts w:ascii="Arial" w:hAnsi="Arial" w:cs="Arial"/>
        </w:rPr>
        <w:t xml:space="preserve"> sclerosis</w:t>
      </w:r>
    </w:p>
    <w:p w14:paraId="1BE32686" w14:textId="77777777" w:rsidR="00AE0A86" w:rsidRPr="00097900" w:rsidRDefault="00000000" w:rsidP="001C21D0">
      <w:pPr>
        <w:keepNext/>
        <w:keepLines/>
        <w:spacing w:after="0"/>
        <w:rPr>
          <w:rFonts w:ascii="Arial" w:hAnsi="Arial" w:cs="Arial"/>
        </w:rPr>
      </w:pPr>
      <w:r w:rsidRPr="00097900">
        <w:rPr>
          <w:rFonts w:ascii="Arial" w:hAnsi="Arial" w:cs="Arial"/>
        </w:rPr>
        <w:t>4- Child abuse</w:t>
      </w:r>
    </w:p>
    <w:p w14:paraId="7449AC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Osteogenesis imperfecta</w:t>
      </w:r>
    </w:p>
    <w:p w14:paraId="496527EC" w14:textId="77777777" w:rsidR="00AE0A86" w:rsidRPr="00097900" w:rsidRDefault="00AE0A86" w:rsidP="001C21D0">
      <w:pPr>
        <w:spacing w:after="0"/>
        <w:rPr>
          <w:rFonts w:ascii="Arial" w:hAnsi="Arial" w:cs="Arial"/>
        </w:rPr>
      </w:pPr>
    </w:p>
    <w:p w14:paraId="48B96A11" w14:textId="77777777" w:rsidR="00AE0A86" w:rsidRPr="00097900" w:rsidRDefault="00000000" w:rsidP="001C21D0">
      <w:pPr>
        <w:keepNext/>
        <w:keepLines/>
        <w:spacing w:after="0"/>
        <w:rPr>
          <w:rFonts w:ascii="Arial" w:hAnsi="Arial" w:cs="Arial"/>
        </w:rPr>
      </w:pPr>
      <w:r w:rsidRPr="00097900">
        <w:rPr>
          <w:rFonts w:ascii="Arial" w:hAnsi="Arial" w:cs="Arial"/>
        </w:rPr>
        <w:t>Q208. Which of the following is the most specific diagnostic sign for Marfan syndrome if all were present?</w:t>
      </w:r>
    </w:p>
    <w:p w14:paraId="0C26E625" w14:textId="77777777" w:rsidR="00AE0A86" w:rsidRPr="00097900" w:rsidRDefault="00000000" w:rsidP="001C21D0">
      <w:pPr>
        <w:keepNext/>
        <w:keepLines/>
        <w:spacing w:after="0"/>
        <w:rPr>
          <w:rFonts w:ascii="Arial" w:hAnsi="Arial" w:cs="Arial"/>
        </w:rPr>
      </w:pPr>
      <w:r w:rsidRPr="00097900">
        <w:rPr>
          <w:rFonts w:ascii="Arial" w:hAnsi="Arial" w:cs="Arial"/>
        </w:rPr>
        <w:t>1- Scoliosis</w:t>
      </w:r>
    </w:p>
    <w:p w14:paraId="4B57D65C" w14:textId="77777777" w:rsidR="00AE0A86" w:rsidRPr="00097900" w:rsidRDefault="00000000" w:rsidP="001C21D0">
      <w:pPr>
        <w:keepNext/>
        <w:keepLines/>
        <w:spacing w:after="0"/>
        <w:rPr>
          <w:rFonts w:ascii="Arial" w:hAnsi="Arial" w:cs="Arial"/>
        </w:rPr>
      </w:pPr>
      <w:r w:rsidRPr="00097900">
        <w:rPr>
          <w:rFonts w:ascii="Arial" w:hAnsi="Arial" w:cs="Arial"/>
        </w:rPr>
        <w:t>2- Pectus excavatum</w:t>
      </w:r>
    </w:p>
    <w:p w14:paraId="03C754C0" w14:textId="77777777" w:rsidR="00AE0A86" w:rsidRPr="00097900" w:rsidRDefault="00000000" w:rsidP="001C21D0">
      <w:pPr>
        <w:keepNext/>
        <w:keepLines/>
        <w:spacing w:after="0"/>
        <w:rPr>
          <w:rFonts w:ascii="Arial" w:hAnsi="Arial" w:cs="Arial"/>
        </w:rPr>
      </w:pPr>
      <w:r w:rsidRPr="00097900">
        <w:rPr>
          <w:rFonts w:ascii="Arial" w:hAnsi="Arial" w:cs="Arial"/>
        </w:rPr>
        <w:t>3- Astigmatism</w:t>
      </w:r>
    </w:p>
    <w:p w14:paraId="110B0E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Early diastolic murmur</w:t>
      </w:r>
    </w:p>
    <w:p w14:paraId="703C4DBC" w14:textId="77777777" w:rsidR="00AE0A86" w:rsidRPr="00097900" w:rsidRDefault="00000000" w:rsidP="001C21D0">
      <w:pPr>
        <w:keepNext/>
        <w:keepLines/>
        <w:spacing w:after="0"/>
        <w:rPr>
          <w:rFonts w:ascii="Arial" w:hAnsi="Arial" w:cs="Arial"/>
        </w:rPr>
      </w:pPr>
      <w:r w:rsidRPr="00097900">
        <w:rPr>
          <w:rFonts w:ascii="Arial" w:hAnsi="Arial" w:cs="Arial"/>
        </w:rPr>
        <w:t>5- Arachnodactyly</w:t>
      </w:r>
    </w:p>
    <w:p w14:paraId="547F280C" w14:textId="77777777" w:rsidR="00AE0A86" w:rsidRPr="00097900" w:rsidRDefault="00AE0A86" w:rsidP="001C21D0">
      <w:pPr>
        <w:spacing w:after="0"/>
        <w:rPr>
          <w:rFonts w:ascii="Arial" w:hAnsi="Arial" w:cs="Arial"/>
        </w:rPr>
      </w:pPr>
    </w:p>
    <w:p w14:paraId="2D302CDA" w14:textId="1585DD0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71136" behindDoc="1" locked="0" layoutInCell="1" allowOverlap="1" wp14:anchorId="4B7CFF6D" wp14:editId="463B7B91">
                <wp:simplePos x="0" y="0"/>
                <wp:positionH relativeFrom="page">
                  <wp:posOffset>3886200</wp:posOffset>
                </wp:positionH>
                <wp:positionV relativeFrom="page">
                  <wp:posOffset>182880</wp:posOffset>
                </wp:positionV>
                <wp:extent cx="0" cy="9692640"/>
                <wp:effectExtent l="57150" t="19050" r="76200" b="80010"/>
                <wp:wrapNone/>
                <wp:docPr id="137933633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A7F8CB" id="Straight Connector 21" o:spid="_x0000_s1026" style="position:absolute;z-index:-253945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Q209. A lady had a son and brother that have </w:t>
      </w:r>
      <w:proofErr w:type="spellStart"/>
      <w:r w:rsidR="00000000" w:rsidRPr="00097900">
        <w:rPr>
          <w:rFonts w:ascii="Arial" w:hAnsi="Arial" w:cs="Arial"/>
        </w:rPr>
        <w:t>Duchennes</w:t>
      </w:r>
      <w:proofErr w:type="spellEnd"/>
      <w:r w:rsidR="00000000" w:rsidRPr="00097900">
        <w:rPr>
          <w:rFonts w:ascii="Arial" w:hAnsi="Arial" w:cs="Arial"/>
        </w:rPr>
        <w:t xml:space="preserve"> muscular dystrophy. Which of the following is she at higher risk of?</w:t>
      </w:r>
    </w:p>
    <w:p w14:paraId="2C356E87" w14:textId="77777777" w:rsidR="00AE0A86" w:rsidRPr="00097900" w:rsidRDefault="00000000" w:rsidP="001C21D0">
      <w:pPr>
        <w:keepNext/>
        <w:keepLines/>
        <w:spacing w:after="0"/>
        <w:rPr>
          <w:rFonts w:ascii="Arial" w:hAnsi="Arial" w:cs="Arial"/>
        </w:rPr>
      </w:pPr>
      <w:r w:rsidRPr="00097900">
        <w:rPr>
          <w:rFonts w:ascii="Arial" w:hAnsi="Arial" w:cs="Arial"/>
        </w:rPr>
        <w:t>1- Learning difficulty</w:t>
      </w:r>
    </w:p>
    <w:p w14:paraId="18DE07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Cardiomyopathy</w:t>
      </w:r>
    </w:p>
    <w:p w14:paraId="18E156F3"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17D166B2" w14:textId="77777777" w:rsidR="00AE0A86" w:rsidRPr="00097900" w:rsidRDefault="00000000" w:rsidP="001C21D0">
      <w:pPr>
        <w:keepNext/>
        <w:keepLines/>
        <w:spacing w:after="0"/>
        <w:rPr>
          <w:rFonts w:ascii="Arial" w:hAnsi="Arial" w:cs="Arial"/>
        </w:rPr>
      </w:pPr>
      <w:r w:rsidRPr="00097900">
        <w:rPr>
          <w:rFonts w:ascii="Arial" w:hAnsi="Arial" w:cs="Arial"/>
        </w:rPr>
        <w:t>4- Cerebral infarction</w:t>
      </w:r>
    </w:p>
    <w:p w14:paraId="575D79E7" w14:textId="77777777" w:rsidR="00AE0A86" w:rsidRPr="00097900" w:rsidRDefault="00000000" w:rsidP="001C21D0">
      <w:pPr>
        <w:keepNext/>
        <w:keepLines/>
        <w:spacing w:after="0"/>
        <w:rPr>
          <w:rFonts w:ascii="Arial" w:hAnsi="Arial" w:cs="Arial"/>
        </w:rPr>
      </w:pPr>
      <w:r w:rsidRPr="00097900">
        <w:rPr>
          <w:rFonts w:ascii="Arial" w:hAnsi="Arial" w:cs="Arial"/>
        </w:rPr>
        <w:t>5- Epilepsy</w:t>
      </w:r>
    </w:p>
    <w:p w14:paraId="381A7872" w14:textId="77777777" w:rsidR="00AE0A86" w:rsidRPr="00097900" w:rsidRDefault="00AE0A86" w:rsidP="001C21D0">
      <w:pPr>
        <w:spacing w:after="0"/>
        <w:rPr>
          <w:rFonts w:ascii="Arial" w:hAnsi="Arial" w:cs="Arial"/>
        </w:rPr>
      </w:pPr>
    </w:p>
    <w:p w14:paraId="6A8B8B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Q210. A 17 year old presents with primary </w:t>
      </w:r>
      <w:proofErr w:type="spellStart"/>
      <w:r w:rsidRPr="00097900">
        <w:rPr>
          <w:rFonts w:ascii="Arial" w:hAnsi="Arial" w:cs="Arial"/>
        </w:rPr>
        <w:t>amenorrhoea</w:t>
      </w:r>
      <w:proofErr w:type="spellEnd"/>
      <w:r w:rsidRPr="00097900">
        <w:rPr>
          <w:rFonts w:ascii="Arial" w:hAnsi="Arial" w:cs="Arial"/>
        </w:rPr>
        <w:t>, short stature and wide spaced nipples. What is the diagnosis?</w:t>
      </w:r>
    </w:p>
    <w:p w14:paraId="0685B224" w14:textId="77777777" w:rsidR="00AE0A86" w:rsidRPr="00097900" w:rsidRDefault="00000000" w:rsidP="001C21D0">
      <w:pPr>
        <w:keepNext/>
        <w:keepLines/>
        <w:spacing w:after="0"/>
        <w:rPr>
          <w:rFonts w:ascii="Arial" w:hAnsi="Arial" w:cs="Arial"/>
        </w:rPr>
      </w:pPr>
      <w:r w:rsidRPr="00097900">
        <w:rPr>
          <w:rFonts w:ascii="Arial" w:hAnsi="Arial" w:cs="Arial"/>
        </w:rPr>
        <w:t>1- Kallmann syndrome</w:t>
      </w:r>
    </w:p>
    <w:p w14:paraId="520FCB05" w14:textId="77777777" w:rsidR="00AE0A86" w:rsidRPr="00097900" w:rsidRDefault="00000000" w:rsidP="001C21D0">
      <w:pPr>
        <w:keepNext/>
        <w:keepLines/>
        <w:spacing w:after="0"/>
        <w:rPr>
          <w:rFonts w:ascii="Arial" w:hAnsi="Arial" w:cs="Arial"/>
        </w:rPr>
      </w:pPr>
      <w:r w:rsidRPr="00097900">
        <w:rPr>
          <w:rFonts w:ascii="Arial" w:hAnsi="Arial" w:cs="Arial"/>
        </w:rPr>
        <w:t>2- Down syndrome</w:t>
      </w:r>
    </w:p>
    <w:p w14:paraId="42EC64A5" w14:textId="77777777" w:rsidR="00AE0A86" w:rsidRPr="00097900" w:rsidRDefault="00000000" w:rsidP="001C21D0">
      <w:pPr>
        <w:keepNext/>
        <w:keepLines/>
        <w:spacing w:after="0"/>
        <w:rPr>
          <w:rFonts w:ascii="Arial" w:hAnsi="Arial" w:cs="Arial"/>
        </w:rPr>
      </w:pPr>
      <w:r w:rsidRPr="00097900">
        <w:rPr>
          <w:rFonts w:ascii="Arial" w:hAnsi="Arial" w:cs="Arial"/>
        </w:rPr>
        <w:t>3- Marfan syndrome</w:t>
      </w:r>
    </w:p>
    <w:p w14:paraId="01DDE20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Iron deficiency </w:t>
      </w:r>
      <w:proofErr w:type="spellStart"/>
      <w:r w:rsidRPr="00097900">
        <w:rPr>
          <w:rFonts w:ascii="Arial" w:hAnsi="Arial" w:cs="Arial"/>
        </w:rPr>
        <w:t>anaemia</w:t>
      </w:r>
      <w:proofErr w:type="spellEnd"/>
    </w:p>
    <w:p w14:paraId="38345F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Turners syndrome</w:t>
      </w:r>
    </w:p>
    <w:p w14:paraId="4C385753" w14:textId="77777777" w:rsidR="00AE0A86" w:rsidRPr="00097900" w:rsidRDefault="00AE0A86" w:rsidP="001C21D0">
      <w:pPr>
        <w:spacing w:after="0"/>
        <w:rPr>
          <w:rFonts w:ascii="Arial" w:hAnsi="Arial" w:cs="Arial"/>
        </w:rPr>
      </w:pPr>
    </w:p>
    <w:p w14:paraId="287AF9E6" w14:textId="77777777" w:rsidR="00AE0A86" w:rsidRPr="00097900" w:rsidRDefault="00000000" w:rsidP="001C21D0">
      <w:pPr>
        <w:keepNext/>
        <w:keepLines/>
        <w:spacing w:after="0"/>
        <w:rPr>
          <w:rFonts w:ascii="Arial" w:hAnsi="Arial" w:cs="Arial"/>
        </w:rPr>
      </w:pPr>
      <w:r w:rsidRPr="00097900">
        <w:rPr>
          <w:rFonts w:ascii="Arial" w:hAnsi="Arial" w:cs="Arial"/>
        </w:rPr>
        <w:t>Q211. Which of the following is due to genetic imprinting?</w:t>
      </w:r>
    </w:p>
    <w:p w14:paraId="10D1B1DE" w14:textId="77777777" w:rsidR="00AE0A86" w:rsidRPr="00097900" w:rsidRDefault="00000000" w:rsidP="001C21D0">
      <w:pPr>
        <w:keepNext/>
        <w:keepLines/>
        <w:spacing w:after="0"/>
        <w:rPr>
          <w:rFonts w:ascii="Arial" w:hAnsi="Arial" w:cs="Arial"/>
        </w:rPr>
      </w:pPr>
      <w:r w:rsidRPr="00097900">
        <w:rPr>
          <w:rFonts w:ascii="Arial" w:hAnsi="Arial" w:cs="Arial"/>
        </w:rPr>
        <w:t>1- Niemann Pick disease</w:t>
      </w:r>
    </w:p>
    <w:p w14:paraId="57A145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Prader Willi syndrome</w:t>
      </w:r>
    </w:p>
    <w:p w14:paraId="60FF8D22" w14:textId="77777777" w:rsidR="00AE0A86" w:rsidRPr="00097900" w:rsidRDefault="00000000" w:rsidP="001C21D0">
      <w:pPr>
        <w:keepNext/>
        <w:keepLines/>
        <w:spacing w:after="0"/>
        <w:rPr>
          <w:rFonts w:ascii="Arial" w:hAnsi="Arial" w:cs="Arial"/>
        </w:rPr>
      </w:pPr>
      <w:r w:rsidRPr="00097900">
        <w:rPr>
          <w:rFonts w:ascii="Arial" w:hAnsi="Arial" w:cs="Arial"/>
        </w:rPr>
        <w:t>3- Fragile X</w:t>
      </w:r>
    </w:p>
    <w:p w14:paraId="46D62C04" w14:textId="77777777" w:rsidR="00AE0A86" w:rsidRPr="00097900" w:rsidRDefault="00000000" w:rsidP="001C21D0">
      <w:pPr>
        <w:keepNext/>
        <w:keepLines/>
        <w:spacing w:after="0"/>
        <w:rPr>
          <w:rFonts w:ascii="Arial" w:hAnsi="Arial" w:cs="Arial"/>
        </w:rPr>
      </w:pPr>
      <w:r w:rsidRPr="00097900">
        <w:rPr>
          <w:rFonts w:ascii="Arial" w:hAnsi="Arial" w:cs="Arial"/>
        </w:rPr>
        <w:t>4- Kallmann syndrome</w:t>
      </w:r>
    </w:p>
    <w:p w14:paraId="2163670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Huntingtons</w:t>
      </w:r>
      <w:proofErr w:type="spellEnd"/>
      <w:r w:rsidRPr="00097900">
        <w:rPr>
          <w:rFonts w:ascii="Arial" w:hAnsi="Arial" w:cs="Arial"/>
        </w:rPr>
        <w:t xml:space="preserve"> disease</w:t>
      </w:r>
    </w:p>
    <w:p w14:paraId="7D753024" w14:textId="77777777" w:rsidR="00AE0A86" w:rsidRPr="00097900" w:rsidRDefault="00AE0A86" w:rsidP="001C21D0">
      <w:pPr>
        <w:spacing w:after="0"/>
        <w:rPr>
          <w:rFonts w:ascii="Arial" w:hAnsi="Arial" w:cs="Arial"/>
        </w:rPr>
      </w:pPr>
    </w:p>
    <w:p w14:paraId="13C4CDCA" w14:textId="77777777" w:rsidR="00AE0A86" w:rsidRPr="00097900" w:rsidRDefault="00000000" w:rsidP="001C21D0">
      <w:pPr>
        <w:keepNext/>
        <w:keepLines/>
        <w:spacing w:after="0"/>
        <w:rPr>
          <w:rFonts w:ascii="Arial" w:hAnsi="Arial" w:cs="Arial"/>
        </w:rPr>
      </w:pPr>
      <w:r w:rsidRPr="00097900">
        <w:rPr>
          <w:rFonts w:ascii="Arial" w:hAnsi="Arial" w:cs="Arial"/>
        </w:rPr>
        <w:t>Q212. What is the chance of a healthy adult being a carrier of cystic fibrosis if his brother is affected by the condition?</w:t>
      </w:r>
    </w:p>
    <w:p w14:paraId="001789D7" w14:textId="77777777" w:rsidR="00AE0A86" w:rsidRPr="00097900" w:rsidRDefault="00000000" w:rsidP="001C21D0">
      <w:pPr>
        <w:keepNext/>
        <w:keepLines/>
        <w:spacing w:after="0"/>
        <w:rPr>
          <w:rFonts w:ascii="Arial" w:hAnsi="Arial" w:cs="Arial"/>
        </w:rPr>
      </w:pPr>
      <w:r w:rsidRPr="00097900">
        <w:rPr>
          <w:rFonts w:ascii="Arial" w:hAnsi="Arial" w:cs="Arial"/>
        </w:rPr>
        <w:t>1- 1 in 4</w:t>
      </w:r>
    </w:p>
    <w:p w14:paraId="220FAD36"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4E74BB9F" w14:textId="77777777" w:rsidR="00AE0A86" w:rsidRPr="00097900" w:rsidRDefault="00000000" w:rsidP="001C21D0">
      <w:pPr>
        <w:keepNext/>
        <w:keepLines/>
        <w:spacing w:after="0"/>
        <w:rPr>
          <w:rFonts w:ascii="Arial" w:hAnsi="Arial" w:cs="Arial"/>
        </w:rPr>
      </w:pPr>
      <w:r w:rsidRPr="00097900">
        <w:rPr>
          <w:rFonts w:ascii="Arial" w:hAnsi="Arial" w:cs="Arial"/>
        </w:rPr>
        <w:t>3- 1 in 3</w:t>
      </w:r>
    </w:p>
    <w:p w14:paraId="6F4EA3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4- 2 in 3</w:t>
      </w:r>
    </w:p>
    <w:p w14:paraId="36E025D9" w14:textId="77777777" w:rsidR="00AE0A86" w:rsidRPr="00097900" w:rsidRDefault="00000000" w:rsidP="001C21D0">
      <w:pPr>
        <w:keepNext/>
        <w:keepLines/>
        <w:spacing w:after="0"/>
        <w:rPr>
          <w:rFonts w:ascii="Arial" w:hAnsi="Arial" w:cs="Arial"/>
        </w:rPr>
      </w:pPr>
      <w:r w:rsidRPr="00097900">
        <w:rPr>
          <w:rFonts w:ascii="Arial" w:hAnsi="Arial" w:cs="Arial"/>
        </w:rPr>
        <w:t>5- 1 in 2</w:t>
      </w:r>
    </w:p>
    <w:p w14:paraId="5018D7EA" w14:textId="77777777" w:rsidR="00AE0A86" w:rsidRPr="00097900" w:rsidRDefault="00AE0A86" w:rsidP="001C21D0">
      <w:pPr>
        <w:spacing w:after="0"/>
        <w:rPr>
          <w:rFonts w:ascii="Arial" w:hAnsi="Arial" w:cs="Arial"/>
        </w:rPr>
      </w:pPr>
    </w:p>
    <w:p w14:paraId="641FFCE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Q213. How is hereditary </w:t>
      </w:r>
      <w:proofErr w:type="spellStart"/>
      <w:r w:rsidRPr="00097900">
        <w:rPr>
          <w:rFonts w:ascii="Arial" w:hAnsi="Arial" w:cs="Arial"/>
        </w:rPr>
        <w:t>haemorrhagic</w:t>
      </w:r>
      <w:proofErr w:type="spellEnd"/>
      <w:r w:rsidRPr="00097900">
        <w:rPr>
          <w:rFonts w:ascii="Arial" w:hAnsi="Arial" w:cs="Arial"/>
        </w:rPr>
        <w:t xml:space="preserve"> telangiectasia inherited?</w:t>
      </w:r>
    </w:p>
    <w:p w14:paraId="3A3716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Autosomal Dominant</w:t>
      </w:r>
    </w:p>
    <w:p w14:paraId="6E762043" w14:textId="77777777" w:rsidR="00AE0A86" w:rsidRPr="00097900" w:rsidRDefault="00000000" w:rsidP="001C21D0">
      <w:pPr>
        <w:keepNext/>
        <w:keepLines/>
        <w:spacing w:after="0"/>
        <w:rPr>
          <w:rFonts w:ascii="Arial" w:hAnsi="Arial" w:cs="Arial"/>
        </w:rPr>
      </w:pPr>
      <w:r w:rsidRPr="00097900">
        <w:rPr>
          <w:rFonts w:ascii="Arial" w:hAnsi="Arial" w:cs="Arial"/>
        </w:rPr>
        <w:t>2- Autosomal Recessive</w:t>
      </w:r>
    </w:p>
    <w:p w14:paraId="44C098B6" w14:textId="77777777" w:rsidR="00AE0A86" w:rsidRPr="00097900" w:rsidRDefault="00000000" w:rsidP="001C21D0">
      <w:pPr>
        <w:keepNext/>
        <w:keepLines/>
        <w:spacing w:after="0"/>
        <w:rPr>
          <w:rFonts w:ascii="Arial" w:hAnsi="Arial" w:cs="Arial"/>
        </w:rPr>
      </w:pPr>
      <w:r w:rsidRPr="00097900">
        <w:rPr>
          <w:rFonts w:ascii="Arial" w:hAnsi="Arial" w:cs="Arial"/>
        </w:rPr>
        <w:t>3- Mitochondrial</w:t>
      </w:r>
    </w:p>
    <w:p w14:paraId="2BAF4706" w14:textId="77777777" w:rsidR="00AE0A86" w:rsidRPr="00097900" w:rsidRDefault="00000000" w:rsidP="001C21D0">
      <w:pPr>
        <w:keepNext/>
        <w:keepLines/>
        <w:spacing w:after="0"/>
        <w:rPr>
          <w:rFonts w:ascii="Arial" w:hAnsi="Arial" w:cs="Arial"/>
        </w:rPr>
      </w:pPr>
      <w:r w:rsidRPr="00097900">
        <w:rPr>
          <w:rFonts w:ascii="Arial" w:hAnsi="Arial" w:cs="Arial"/>
        </w:rPr>
        <w:t>4- X linked recessive</w:t>
      </w:r>
    </w:p>
    <w:p w14:paraId="7E4480E6" w14:textId="77777777" w:rsidR="00AE0A86" w:rsidRPr="00097900" w:rsidRDefault="00000000" w:rsidP="001C21D0">
      <w:pPr>
        <w:keepNext/>
        <w:keepLines/>
        <w:spacing w:after="0"/>
        <w:rPr>
          <w:rFonts w:ascii="Arial" w:hAnsi="Arial" w:cs="Arial"/>
        </w:rPr>
      </w:pPr>
      <w:r w:rsidRPr="00097900">
        <w:rPr>
          <w:rFonts w:ascii="Arial" w:hAnsi="Arial" w:cs="Arial"/>
        </w:rPr>
        <w:t>5- X linked dominant</w:t>
      </w:r>
    </w:p>
    <w:p w14:paraId="251201F3" w14:textId="77777777" w:rsidR="00AE0A86" w:rsidRPr="00097900" w:rsidRDefault="00AE0A86" w:rsidP="001C21D0">
      <w:pPr>
        <w:spacing w:after="0"/>
        <w:rPr>
          <w:rFonts w:ascii="Arial" w:hAnsi="Arial" w:cs="Arial"/>
        </w:rPr>
      </w:pPr>
    </w:p>
    <w:p w14:paraId="3EE18DA3" w14:textId="77777777" w:rsidR="00AE0A86" w:rsidRPr="00097900" w:rsidRDefault="00000000" w:rsidP="001C21D0">
      <w:pPr>
        <w:keepNext/>
        <w:keepLines/>
        <w:spacing w:after="0"/>
        <w:rPr>
          <w:rFonts w:ascii="Arial" w:hAnsi="Arial" w:cs="Arial"/>
        </w:rPr>
      </w:pPr>
      <w:r w:rsidRPr="00097900">
        <w:rPr>
          <w:rFonts w:ascii="Arial" w:hAnsi="Arial" w:cs="Arial"/>
        </w:rPr>
        <w:t>Q214. If only males are affected by a condition. What is the inheritance pattern?</w:t>
      </w:r>
    </w:p>
    <w:p w14:paraId="6E036F31" w14:textId="77777777" w:rsidR="00AE0A86" w:rsidRPr="00097900" w:rsidRDefault="00000000" w:rsidP="001C21D0">
      <w:pPr>
        <w:keepNext/>
        <w:keepLines/>
        <w:spacing w:after="0"/>
        <w:rPr>
          <w:rFonts w:ascii="Arial" w:hAnsi="Arial" w:cs="Arial"/>
        </w:rPr>
      </w:pPr>
      <w:r w:rsidRPr="00097900">
        <w:rPr>
          <w:rFonts w:ascii="Arial" w:hAnsi="Arial" w:cs="Arial"/>
        </w:rPr>
        <w:t>1- Autosomal dominant</w:t>
      </w:r>
    </w:p>
    <w:p w14:paraId="14CDA7DC" w14:textId="77777777" w:rsidR="00AE0A86" w:rsidRPr="00097900" w:rsidRDefault="00000000" w:rsidP="001C21D0">
      <w:pPr>
        <w:keepNext/>
        <w:keepLines/>
        <w:spacing w:after="0"/>
        <w:rPr>
          <w:rFonts w:ascii="Arial" w:hAnsi="Arial" w:cs="Arial"/>
        </w:rPr>
      </w:pPr>
      <w:r w:rsidRPr="00097900">
        <w:rPr>
          <w:rFonts w:ascii="Arial" w:hAnsi="Arial" w:cs="Arial"/>
        </w:rPr>
        <w:t>2- X linked dominant</w:t>
      </w:r>
    </w:p>
    <w:p w14:paraId="30AD5C8B" w14:textId="77777777" w:rsidR="00AE0A86" w:rsidRPr="00097900" w:rsidRDefault="00000000" w:rsidP="001C21D0">
      <w:pPr>
        <w:keepNext/>
        <w:keepLines/>
        <w:spacing w:after="0"/>
        <w:rPr>
          <w:rFonts w:ascii="Arial" w:hAnsi="Arial" w:cs="Arial"/>
        </w:rPr>
      </w:pPr>
      <w:r w:rsidRPr="00097900">
        <w:rPr>
          <w:rFonts w:ascii="Arial" w:hAnsi="Arial" w:cs="Arial"/>
        </w:rPr>
        <w:t>3- Autosomal recessive</w:t>
      </w:r>
    </w:p>
    <w:p w14:paraId="05C40E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X linked recessive</w:t>
      </w:r>
    </w:p>
    <w:p w14:paraId="4D5E9BFE" w14:textId="77777777" w:rsidR="00AE0A86" w:rsidRPr="00097900" w:rsidRDefault="00000000" w:rsidP="001C21D0">
      <w:pPr>
        <w:keepNext/>
        <w:keepLines/>
        <w:spacing w:after="0"/>
        <w:rPr>
          <w:rFonts w:ascii="Arial" w:hAnsi="Arial" w:cs="Arial"/>
        </w:rPr>
      </w:pPr>
      <w:r w:rsidRPr="00097900">
        <w:rPr>
          <w:rFonts w:ascii="Arial" w:hAnsi="Arial" w:cs="Arial"/>
        </w:rPr>
        <w:t>5- Mitochondrial</w:t>
      </w:r>
    </w:p>
    <w:p w14:paraId="41934C38" w14:textId="77777777" w:rsidR="00AE0A86" w:rsidRPr="00097900" w:rsidRDefault="00AE0A86" w:rsidP="001C21D0">
      <w:pPr>
        <w:spacing w:after="0"/>
        <w:rPr>
          <w:rFonts w:ascii="Arial" w:hAnsi="Arial" w:cs="Arial"/>
        </w:rPr>
      </w:pPr>
    </w:p>
    <w:p w14:paraId="4ADFDE3B" w14:textId="77777777" w:rsidR="00AE0A86" w:rsidRPr="00097900" w:rsidRDefault="00000000" w:rsidP="001C21D0">
      <w:pPr>
        <w:keepNext/>
        <w:keepLines/>
        <w:spacing w:after="0"/>
        <w:rPr>
          <w:rFonts w:ascii="Arial" w:hAnsi="Arial" w:cs="Arial"/>
        </w:rPr>
      </w:pPr>
      <w:r w:rsidRPr="00097900">
        <w:rPr>
          <w:rFonts w:ascii="Arial" w:hAnsi="Arial" w:cs="Arial"/>
        </w:rPr>
        <w:t>Q215. Which phase of mitosis does chromatin condense into a chromosome?</w:t>
      </w:r>
    </w:p>
    <w:p w14:paraId="095D47C4" w14:textId="77777777" w:rsidR="00AE0A86" w:rsidRPr="00097900" w:rsidRDefault="00000000" w:rsidP="001C21D0">
      <w:pPr>
        <w:keepNext/>
        <w:keepLines/>
        <w:spacing w:after="0"/>
        <w:rPr>
          <w:rFonts w:ascii="Arial" w:hAnsi="Arial" w:cs="Arial"/>
        </w:rPr>
      </w:pPr>
      <w:r w:rsidRPr="00097900">
        <w:rPr>
          <w:rFonts w:ascii="Arial" w:hAnsi="Arial" w:cs="Arial"/>
        </w:rPr>
        <w:t>1- Telophase</w:t>
      </w:r>
    </w:p>
    <w:p w14:paraId="5A96E4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Prophase</w:t>
      </w:r>
    </w:p>
    <w:p w14:paraId="69D72177" w14:textId="77777777" w:rsidR="00AE0A86" w:rsidRPr="00097900" w:rsidRDefault="00000000" w:rsidP="001C21D0">
      <w:pPr>
        <w:keepNext/>
        <w:keepLines/>
        <w:spacing w:after="0"/>
        <w:rPr>
          <w:rFonts w:ascii="Arial" w:hAnsi="Arial" w:cs="Arial"/>
        </w:rPr>
      </w:pPr>
      <w:r w:rsidRPr="00097900">
        <w:rPr>
          <w:rFonts w:ascii="Arial" w:hAnsi="Arial" w:cs="Arial"/>
        </w:rPr>
        <w:t>3- Anaphase</w:t>
      </w:r>
    </w:p>
    <w:p w14:paraId="7D2BC5FE" w14:textId="77777777" w:rsidR="00AE0A86" w:rsidRPr="00097900" w:rsidRDefault="00000000" w:rsidP="001C21D0">
      <w:pPr>
        <w:keepNext/>
        <w:keepLines/>
        <w:spacing w:after="0"/>
        <w:rPr>
          <w:rFonts w:ascii="Arial" w:hAnsi="Arial" w:cs="Arial"/>
        </w:rPr>
      </w:pPr>
      <w:r w:rsidRPr="00097900">
        <w:rPr>
          <w:rFonts w:ascii="Arial" w:hAnsi="Arial" w:cs="Arial"/>
        </w:rPr>
        <w:t>4- Metaphase</w:t>
      </w:r>
    </w:p>
    <w:p w14:paraId="13579378" w14:textId="77777777" w:rsidR="00AE0A86" w:rsidRPr="00097900" w:rsidRDefault="00000000" w:rsidP="001C21D0">
      <w:pPr>
        <w:keepNext/>
        <w:keepLines/>
        <w:spacing w:after="0"/>
        <w:rPr>
          <w:rFonts w:ascii="Arial" w:hAnsi="Arial" w:cs="Arial"/>
        </w:rPr>
      </w:pPr>
      <w:r w:rsidRPr="00097900">
        <w:rPr>
          <w:rFonts w:ascii="Arial" w:hAnsi="Arial" w:cs="Arial"/>
        </w:rPr>
        <w:t>5- Interphase</w:t>
      </w:r>
    </w:p>
    <w:p w14:paraId="21C10F2E" w14:textId="77777777" w:rsidR="00AE0A86" w:rsidRPr="00097900" w:rsidRDefault="00AE0A86" w:rsidP="001C21D0">
      <w:pPr>
        <w:spacing w:after="0"/>
        <w:rPr>
          <w:rFonts w:ascii="Arial" w:hAnsi="Arial" w:cs="Arial"/>
        </w:rPr>
      </w:pPr>
    </w:p>
    <w:p w14:paraId="06700E1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Q216. Which of the following genes is abnormal in </w:t>
      </w:r>
      <w:proofErr w:type="spellStart"/>
      <w:r w:rsidRPr="00097900">
        <w:rPr>
          <w:rFonts w:ascii="Arial" w:hAnsi="Arial" w:cs="Arial"/>
        </w:rPr>
        <w:t>Marfans</w:t>
      </w:r>
      <w:proofErr w:type="spellEnd"/>
      <w:r w:rsidRPr="00097900">
        <w:rPr>
          <w:rFonts w:ascii="Arial" w:hAnsi="Arial" w:cs="Arial"/>
        </w:rPr>
        <w:t xml:space="preserve"> syndrome?</w:t>
      </w:r>
    </w:p>
    <w:p w14:paraId="13DA1D12" w14:textId="77777777" w:rsidR="00AE0A86" w:rsidRPr="00097900" w:rsidRDefault="00000000" w:rsidP="001C21D0">
      <w:pPr>
        <w:keepNext/>
        <w:keepLines/>
        <w:spacing w:after="0"/>
        <w:rPr>
          <w:rFonts w:ascii="Arial" w:hAnsi="Arial" w:cs="Arial"/>
        </w:rPr>
      </w:pPr>
      <w:r w:rsidRPr="00097900">
        <w:rPr>
          <w:rFonts w:ascii="Arial" w:hAnsi="Arial" w:cs="Arial"/>
        </w:rPr>
        <w:t>1- Collagen type III</w:t>
      </w:r>
    </w:p>
    <w:p w14:paraId="3199E74C" w14:textId="77777777" w:rsidR="00AE0A86" w:rsidRPr="00097900" w:rsidRDefault="00000000" w:rsidP="001C21D0">
      <w:pPr>
        <w:keepNext/>
        <w:keepLines/>
        <w:spacing w:after="0"/>
        <w:rPr>
          <w:rFonts w:ascii="Arial" w:hAnsi="Arial" w:cs="Arial"/>
        </w:rPr>
      </w:pPr>
      <w:r w:rsidRPr="00097900">
        <w:rPr>
          <w:rFonts w:ascii="Arial" w:hAnsi="Arial" w:cs="Arial"/>
        </w:rPr>
        <w:t>2- Collagen type II</w:t>
      </w:r>
    </w:p>
    <w:p w14:paraId="784B2B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Fibrillin 1</w:t>
      </w:r>
    </w:p>
    <w:p w14:paraId="76CE9046" w14:textId="77777777" w:rsidR="00AE0A86" w:rsidRPr="00097900" w:rsidRDefault="00000000" w:rsidP="001C21D0">
      <w:pPr>
        <w:keepNext/>
        <w:keepLines/>
        <w:spacing w:after="0"/>
        <w:rPr>
          <w:rFonts w:ascii="Arial" w:hAnsi="Arial" w:cs="Arial"/>
        </w:rPr>
      </w:pPr>
      <w:r w:rsidRPr="00097900">
        <w:rPr>
          <w:rFonts w:ascii="Arial" w:hAnsi="Arial" w:cs="Arial"/>
        </w:rPr>
        <w:t>4- Collagen type I</w:t>
      </w:r>
    </w:p>
    <w:p w14:paraId="6D81C1F1" w14:textId="77777777" w:rsidR="00AE0A86" w:rsidRPr="00097900" w:rsidRDefault="00000000" w:rsidP="001C21D0">
      <w:pPr>
        <w:keepNext/>
        <w:keepLines/>
        <w:spacing w:after="0"/>
        <w:rPr>
          <w:rFonts w:ascii="Arial" w:hAnsi="Arial" w:cs="Arial"/>
        </w:rPr>
      </w:pPr>
      <w:r w:rsidRPr="00097900">
        <w:rPr>
          <w:rFonts w:ascii="Arial" w:hAnsi="Arial" w:cs="Arial"/>
        </w:rPr>
        <w:t>5- Fibroblast growth factor 1</w:t>
      </w:r>
    </w:p>
    <w:p w14:paraId="25FA25C6" w14:textId="77777777" w:rsidR="00AE0A86" w:rsidRPr="00097900" w:rsidRDefault="00AE0A86" w:rsidP="001C21D0">
      <w:pPr>
        <w:spacing w:after="0"/>
        <w:rPr>
          <w:rFonts w:ascii="Arial" w:hAnsi="Arial" w:cs="Arial"/>
        </w:rPr>
      </w:pPr>
    </w:p>
    <w:p w14:paraId="0887F413" w14:textId="77777777" w:rsidR="00AE0A86" w:rsidRPr="00097900" w:rsidRDefault="00000000" w:rsidP="001C21D0">
      <w:pPr>
        <w:keepNext/>
        <w:keepLines/>
        <w:spacing w:after="0"/>
        <w:rPr>
          <w:rFonts w:ascii="Arial" w:hAnsi="Arial" w:cs="Arial"/>
        </w:rPr>
      </w:pPr>
      <w:r w:rsidRPr="00097900">
        <w:rPr>
          <w:rFonts w:ascii="Arial" w:hAnsi="Arial" w:cs="Arial"/>
        </w:rPr>
        <w:t>Q217. A specific HLA type is associated with ankylosing spondylitis. Which chromosome is this located on?</w:t>
      </w:r>
    </w:p>
    <w:p w14:paraId="62AB39E4" w14:textId="77777777" w:rsidR="00AE0A86" w:rsidRPr="00097900" w:rsidRDefault="00000000" w:rsidP="001C21D0">
      <w:pPr>
        <w:keepNext/>
        <w:keepLines/>
        <w:spacing w:after="0"/>
        <w:rPr>
          <w:rFonts w:ascii="Arial" w:hAnsi="Arial" w:cs="Arial"/>
        </w:rPr>
      </w:pPr>
      <w:r w:rsidRPr="00097900">
        <w:rPr>
          <w:rFonts w:ascii="Arial" w:hAnsi="Arial" w:cs="Arial"/>
        </w:rPr>
        <w:t>1- Chromosome 12</w:t>
      </w:r>
    </w:p>
    <w:p w14:paraId="5DD8DA7C" w14:textId="77777777" w:rsidR="00AE0A86" w:rsidRPr="00097900" w:rsidRDefault="00000000" w:rsidP="001C21D0">
      <w:pPr>
        <w:keepNext/>
        <w:keepLines/>
        <w:spacing w:after="0"/>
        <w:rPr>
          <w:rFonts w:ascii="Arial" w:hAnsi="Arial" w:cs="Arial"/>
        </w:rPr>
      </w:pPr>
      <w:r w:rsidRPr="00097900">
        <w:rPr>
          <w:rFonts w:ascii="Arial" w:hAnsi="Arial" w:cs="Arial"/>
        </w:rPr>
        <w:t>2- Chromosome 9</w:t>
      </w:r>
    </w:p>
    <w:p w14:paraId="6342AE25" w14:textId="77777777" w:rsidR="00AE0A86" w:rsidRPr="00097900" w:rsidRDefault="00000000" w:rsidP="001C21D0">
      <w:pPr>
        <w:keepNext/>
        <w:keepLines/>
        <w:spacing w:after="0"/>
        <w:rPr>
          <w:rFonts w:ascii="Arial" w:hAnsi="Arial" w:cs="Arial"/>
        </w:rPr>
      </w:pPr>
      <w:r w:rsidRPr="00097900">
        <w:rPr>
          <w:rFonts w:ascii="Arial" w:hAnsi="Arial" w:cs="Arial"/>
        </w:rPr>
        <w:t>3- Chromosome 16</w:t>
      </w:r>
    </w:p>
    <w:p w14:paraId="101FBF40" w14:textId="77777777" w:rsidR="00AE0A86" w:rsidRPr="00097900" w:rsidRDefault="00000000" w:rsidP="001C21D0">
      <w:pPr>
        <w:keepNext/>
        <w:keepLines/>
        <w:spacing w:after="0"/>
        <w:rPr>
          <w:rFonts w:ascii="Arial" w:hAnsi="Arial" w:cs="Arial"/>
        </w:rPr>
      </w:pPr>
      <w:r w:rsidRPr="00097900">
        <w:rPr>
          <w:rFonts w:ascii="Arial" w:hAnsi="Arial" w:cs="Arial"/>
        </w:rPr>
        <w:t>4- Chromosome 23</w:t>
      </w:r>
    </w:p>
    <w:p w14:paraId="2CF8AC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Chromosome 6</w:t>
      </w:r>
    </w:p>
    <w:p w14:paraId="5B082BEC" w14:textId="77777777" w:rsidR="00AE0A86" w:rsidRPr="00097900" w:rsidRDefault="00AE0A86" w:rsidP="001C21D0">
      <w:pPr>
        <w:spacing w:after="0"/>
        <w:rPr>
          <w:rFonts w:ascii="Arial" w:hAnsi="Arial" w:cs="Arial"/>
        </w:rPr>
      </w:pPr>
    </w:p>
    <w:p w14:paraId="6389E555" w14:textId="77777777" w:rsidR="00AE0A86" w:rsidRPr="00097900" w:rsidRDefault="00000000" w:rsidP="001C21D0">
      <w:pPr>
        <w:keepNext/>
        <w:keepLines/>
        <w:spacing w:after="0"/>
        <w:rPr>
          <w:rFonts w:ascii="Arial" w:hAnsi="Arial" w:cs="Arial"/>
        </w:rPr>
      </w:pPr>
      <w:r w:rsidRPr="00097900">
        <w:rPr>
          <w:rFonts w:ascii="Arial" w:hAnsi="Arial" w:cs="Arial"/>
        </w:rPr>
        <w:t>Q218. A 21 year old man presents to his GP after dislocating his shoulder several times. On examination his joints are hypermobile, his skin elasticity is normal, there is no bruising and laboratory investigations are normal. He is tall but his arm span is normal. What is the likely diagnosis?</w:t>
      </w:r>
    </w:p>
    <w:p w14:paraId="3C2FDD99" w14:textId="77777777" w:rsidR="00AE0A86" w:rsidRPr="00097900" w:rsidRDefault="00000000" w:rsidP="001C21D0">
      <w:pPr>
        <w:keepNext/>
        <w:keepLines/>
        <w:spacing w:after="0"/>
        <w:rPr>
          <w:rFonts w:ascii="Arial" w:hAnsi="Arial" w:cs="Arial"/>
        </w:rPr>
      </w:pPr>
      <w:r w:rsidRPr="00097900">
        <w:rPr>
          <w:rFonts w:ascii="Arial" w:hAnsi="Arial" w:cs="Arial"/>
        </w:rPr>
        <w:t>1- Ehlers Danlos syndrome</w:t>
      </w:r>
    </w:p>
    <w:p w14:paraId="135509C1" w14:textId="77777777" w:rsidR="00AE0A86" w:rsidRPr="00097900" w:rsidRDefault="00000000" w:rsidP="001C21D0">
      <w:pPr>
        <w:keepNext/>
        <w:keepLines/>
        <w:spacing w:after="0"/>
        <w:rPr>
          <w:rFonts w:ascii="Arial" w:hAnsi="Arial" w:cs="Arial"/>
        </w:rPr>
      </w:pPr>
      <w:r w:rsidRPr="00097900">
        <w:rPr>
          <w:rFonts w:ascii="Arial" w:hAnsi="Arial" w:cs="Arial"/>
        </w:rPr>
        <w:t>2- Marfan syndrome</w:t>
      </w:r>
    </w:p>
    <w:p w14:paraId="4063FC6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Loeys</w:t>
      </w:r>
      <w:proofErr w:type="spellEnd"/>
      <w:r w:rsidRPr="00097900">
        <w:rPr>
          <w:rFonts w:ascii="Arial" w:hAnsi="Arial" w:cs="Arial"/>
        </w:rPr>
        <w:t xml:space="preserve"> Dietz syndrome</w:t>
      </w:r>
    </w:p>
    <w:p w14:paraId="56D75D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Benign hypermobile syndrome</w:t>
      </w:r>
    </w:p>
    <w:p w14:paraId="1F270BAA" w14:textId="77777777" w:rsidR="00AE0A86" w:rsidRPr="00097900" w:rsidRDefault="00000000" w:rsidP="001C21D0">
      <w:pPr>
        <w:keepNext/>
        <w:keepLines/>
        <w:spacing w:after="0"/>
        <w:rPr>
          <w:rFonts w:ascii="Arial" w:hAnsi="Arial" w:cs="Arial"/>
        </w:rPr>
      </w:pPr>
      <w:r w:rsidRPr="00097900">
        <w:rPr>
          <w:rFonts w:ascii="Arial" w:hAnsi="Arial" w:cs="Arial"/>
        </w:rPr>
        <w:t>5- MASS phenotype</w:t>
      </w:r>
    </w:p>
    <w:p w14:paraId="37F74B08" w14:textId="77777777" w:rsidR="00AE0A86" w:rsidRPr="00097900" w:rsidRDefault="00AE0A86" w:rsidP="001C21D0">
      <w:pPr>
        <w:spacing w:after="0"/>
        <w:rPr>
          <w:rFonts w:ascii="Arial" w:hAnsi="Arial" w:cs="Arial"/>
        </w:rPr>
      </w:pPr>
    </w:p>
    <w:p w14:paraId="2506365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Q219. An asymptomatic female is found to be a carrier of </w:t>
      </w:r>
      <w:proofErr w:type="spellStart"/>
      <w:r w:rsidRPr="00097900">
        <w:rPr>
          <w:rFonts w:ascii="Arial" w:hAnsi="Arial" w:cs="Arial"/>
        </w:rPr>
        <w:t>haemophilia</w:t>
      </w:r>
      <w:proofErr w:type="spellEnd"/>
      <w:r w:rsidRPr="00097900">
        <w:rPr>
          <w:rFonts w:ascii="Arial" w:hAnsi="Arial" w:cs="Arial"/>
        </w:rPr>
        <w:t xml:space="preserve"> A. What is the chance of her having a son with </w:t>
      </w:r>
      <w:proofErr w:type="spellStart"/>
      <w:r w:rsidRPr="00097900">
        <w:rPr>
          <w:rFonts w:ascii="Arial" w:hAnsi="Arial" w:cs="Arial"/>
        </w:rPr>
        <w:t>Haemophilia</w:t>
      </w:r>
      <w:proofErr w:type="spellEnd"/>
      <w:r w:rsidRPr="00097900">
        <w:rPr>
          <w:rFonts w:ascii="Arial" w:hAnsi="Arial" w:cs="Arial"/>
        </w:rPr>
        <w:t xml:space="preserve"> if the father is not affected?</w:t>
      </w:r>
    </w:p>
    <w:p w14:paraId="7A5E95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1- 50%</w:t>
      </w:r>
    </w:p>
    <w:p w14:paraId="1988BC1D"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2DA5546A" w14:textId="77777777" w:rsidR="00AE0A86" w:rsidRPr="00097900" w:rsidRDefault="00000000" w:rsidP="001C21D0">
      <w:pPr>
        <w:keepNext/>
        <w:keepLines/>
        <w:spacing w:after="0"/>
        <w:rPr>
          <w:rFonts w:ascii="Arial" w:hAnsi="Arial" w:cs="Arial"/>
        </w:rPr>
      </w:pPr>
      <w:r w:rsidRPr="00097900">
        <w:rPr>
          <w:rFonts w:ascii="Arial" w:hAnsi="Arial" w:cs="Arial"/>
        </w:rPr>
        <w:t>3- Less than 1%</w:t>
      </w:r>
    </w:p>
    <w:p w14:paraId="3AA442F8" w14:textId="77777777" w:rsidR="00AE0A86" w:rsidRPr="00097900" w:rsidRDefault="00000000" w:rsidP="001C21D0">
      <w:pPr>
        <w:keepNext/>
        <w:keepLines/>
        <w:spacing w:after="0"/>
        <w:rPr>
          <w:rFonts w:ascii="Arial" w:hAnsi="Arial" w:cs="Arial"/>
        </w:rPr>
      </w:pPr>
      <w:r w:rsidRPr="00097900">
        <w:rPr>
          <w:rFonts w:ascii="Arial" w:hAnsi="Arial" w:cs="Arial"/>
        </w:rPr>
        <w:t>4- 25%</w:t>
      </w:r>
    </w:p>
    <w:p w14:paraId="4AAA037A" w14:textId="77777777" w:rsidR="00AE0A86" w:rsidRPr="00097900" w:rsidRDefault="00000000" w:rsidP="001C21D0">
      <w:pPr>
        <w:keepNext/>
        <w:keepLines/>
        <w:spacing w:after="0"/>
        <w:rPr>
          <w:rFonts w:ascii="Arial" w:hAnsi="Arial" w:cs="Arial"/>
        </w:rPr>
      </w:pPr>
      <w:r w:rsidRPr="00097900">
        <w:rPr>
          <w:rFonts w:ascii="Arial" w:hAnsi="Arial" w:cs="Arial"/>
        </w:rPr>
        <w:t>5- No chance</w:t>
      </w:r>
    </w:p>
    <w:p w14:paraId="775441EC" w14:textId="77777777" w:rsidR="00AE0A86" w:rsidRPr="00097900" w:rsidRDefault="00AE0A86" w:rsidP="001C21D0">
      <w:pPr>
        <w:spacing w:after="0"/>
        <w:rPr>
          <w:rFonts w:ascii="Arial" w:hAnsi="Arial" w:cs="Arial"/>
        </w:rPr>
      </w:pPr>
    </w:p>
    <w:p w14:paraId="7671FC6F" w14:textId="6EF6B06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82400" behindDoc="1" locked="0" layoutInCell="1" allowOverlap="1" wp14:anchorId="08DB025E" wp14:editId="7A618C4F">
                <wp:simplePos x="0" y="0"/>
                <wp:positionH relativeFrom="page">
                  <wp:posOffset>3886200</wp:posOffset>
                </wp:positionH>
                <wp:positionV relativeFrom="page">
                  <wp:posOffset>182880</wp:posOffset>
                </wp:positionV>
                <wp:extent cx="0" cy="9692640"/>
                <wp:effectExtent l="57150" t="19050" r="76200" b="80010"/>
                <wp:wrapNone/>
                <wp:docPr id="102590412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48E158" id="Straight Connector 22" o:spid="_x0000_s1026" style="position:absolute;z-index:-253934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Q220. An 18 year old has bilateral ptosis, restricted eye movements, </w:t>
      </w:r>
      <w:proofErr w:type="spellStart"/>
      <w:r w:rsidR="00000000" w:rsidRPr="00097900">
        <w:rPr>
          <w:rFonts w:ascii="Arial" w:hAnsi="Arial" w:cs="Arial"/>
        </w:rPr>
        <w:t>opthalmoplegia</w:t>
      </w:r>
      <w:proofErr w:type="spellEnd"/>
      <w:r w:rsidR="00000000" w:rsidRPr="00097900">
        <w:rPr>
          <w:rFonts w:ascii="Arial" w:hAnsi="Arial" w:cs="Arial"/>
        </w:rPr>
        <w:t>, retinitis pigmentosa and AV block. What is the diagnosis?</w:t>
      </w:r>
    </w:p>
    <w:p w14:paraId="0DEE18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Kearns Sayre syndrome</w:t>
      </w:r>
    </w:p>
    <w:p w14:paraId="0228E913" w14:textId="77777777" w:rsidR="00AE0A86" w:rsidRPr="00097900" w:rsidRDefault="00000000" w:rsidP="001C21D0">
      <w:pPr>
        <w:keepNext/>
        <w:keepLines/>
        <w:spacing w:after="0"/>
        <w:rPr>
          <w:rFonts w:ascii="Arial" w:hAnsi="Arial" w:cs="Arial"/>
        </w:rPr>
      </w:pPr>
      <w:r w:rsidRPr="00097900">
        <w:rPr>
          <w:rFonts w:ascii="Arial" w:hAnsi="Arial" w:cs="Arial"/>
        </w:rPr>
        <w:t>2- Chronic progressive external ophthalmoplegia</w:t>
      </w:r>
    </w:p>
    <w:p w14:paraId="7682301A" w14:textId="77777777" w:rsidR="00AE0A86" w:rsidRPr="00097900" w:rsidRDefault="00000000" w:rsidP="001C21D0">
      <w:pPr>
        <w:keepNext/>
        <w:keepLines/>
        <w:spacing w:after="0"/>
        <w:rPr>
          <w:rFonts w:ascii="Arial" w:hAnsi="Arial" w:cs="Arial"/>
        </w:rPr>
      </w:pPr>
      <w:r w:rsidRPr="00097900">
        <w:rPr>
          <w:rFonts w:ascii="Arial" w:hAnsi="Arial" w:cs="Arial"/>
        </w:rPr>
        <w:t>3- Myotonic dystrophy</w:t>
      </w:r>
    </w:p>
    <w:p w14:paraId="7B7C4A1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Myaesthenia</w:t>
      </w:r>
      <w:proofErr w:type="spellEnd"/>
      <w:r w:rsidRPr="00097900">
        <w:rPr>
          <w:rFonts w:ascii="Arial" w:hAnsi="Arial" w:cs="Arial"/>
        </w:rPr>
        <w:t xml:space="preserve"> Gravis</w:t>
      </w:r>
    </w:p>
    <w:p w14:paraId="6A33FDE5" w14:textId="77777777" w:rsidR="00AE0A86" w:rsidRPr="00097900" w:rsidRDefault="00000000" w:rsidP="001C21D0">
      <w:pPr>
        <w:keepNext/>
        <w:keepLines/>
        <w:spacing w:after="0"/>
        <w:rPr>
          <w:rFonts w:ascii="Arial" w:hAnsi="Arial" w:cs="Arial"/>
        </w:rPr>
      </w:pPr>
      <w:r w:rsidRPr="00097900">
        <w:rPr>
          <w:rFonts w:ascii="Arial" w:hAnsi="Arial" w:cs="Arial"/>
        </w:rPr>
        <w:t>5- Pearson syndrome</w:t>
      </w:r>
    </w:p>
    <w:p w14:paraId="67A01F6B" w14:textId="77777777" w:rsidR="00AE0A86" w:rsidRPr="00097900" w:rsidRDefault="00AE0A86" w:rsidP="001C21D0">
      <w:pPr>
        <w:spacing w:after="0"/>
        <w:rPr>
          <w:rFonts w:ascii="Arial" w:hAnsi="Arial" w:cs="Arial"/>
        </w:rPr>
      </w:pPr>
    </w:p>
    <w:p w14:paraId="04E234ED" w14:textId="77777777" w:rsidR="00AE0A86" w:rsidRPr="00097900" w:rsidRDefault="00000000" w:rsidP="001C21D0">
      <w:pPr>
        <w:keepNext/>
        <w:keepLines/>
        <w:spacing w:after="0"/>
        <w:rPr>
          <w:rFonts w:ascii="Arial" w:hAnsi="Arial" w:cs="Arial"/>
        </w:rPr>
      </w:pPr>
      <w:r w:rsidRPr="00097900">
        <w:rPr>
          <w:rFonts w:ascii="Arial" w:hAnsi="Arial" w:cs="Arial"/>
        </w:rPr>
        <w:t>Q221. In which of the following is positive RET oncogene associated with the sporadic form?</w:t>
      </w:r>
    </w:p>
    <w:p w14:paraId="75150E88" w14:textId="77777777" w:rsidR="00AE0A86" w:rsidRPr="00097900" w:rsidRDefault="00000000" w:rsidP="001C21D0">
      <w:pPr>
        <w:keepNext/>
        <w:keepLines/>
        <w:spacing w:after="0"/>
        <w:rPr>
          <w:rFonts w:ascii="Arial" w:hAnsi="Arial" w:cs="Arial"/>
        </w:rPr>
      </w:pPr>
      <w:r w:rsidRPr="00097900">
        <w:rPr>
          <w:rFonts w:ascii="Arial" w:hAnsi="Arial" w:cs="Arial"/>
        </w:rPr>
        <w:t>1- Medullary Thyroid Carcinoma</w:t>
      </w:r>
    </w:p>
    <w:p w14:paraId="43DB7E94" w14:textId="77777777" w:rsidR="00AE0A86" w:rsidRPr="00097900" w:rsidRDefault="00000000" w:rsidP="001C21D0">
      <w:pPr>
        <w:keepNext/>
        <w:keepLines/>
        <w:spacing w:after="0"/>
        <w:rPr>
          <w:rFonts w:ascii="Arial" w:hAnsi="Arial" w:cs="Arial"/>
        </w:rPr>
      </w:pPr>
      <w:r w:rsidRPr="00097900">
        <w:rPr>
          <w:rFonts w:ascii="Arial" w:hAnsi="Arial" w:cs="Arial"/>
        </w:rPr>
        <w:t>2- Follicular Thyroid Carcinoma</w:t>
      </w:r>
    </w:p>
    <w:p w14:paraId="5693C1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Papillary Thyroid Carcinoma</w:t>
      </w:r>
    </w:p>
    <w:p w14:paraId="7D6C1A30" w14:textId="77777777" w:rsidR="00AE0A86" w:rsidRPr="00097900" w:rsidRDefault="00000000" w:rsidP="001C21D0">
      <w:pPr>
        <w:keepNext/>
        <w:keepLines/>
        <w:spacing w:after="0"/>
        <w:rPr>
          <w:rFonts w:ascii="Arial" w:hAnsi="Arial" w:cs="Arial"/>
        </w:rPr>
      </w:pPr>
      <w:r w:rsidRPr="00097900">
        <w:rPr>
          <w:rFonts w:ascii="Arial" w:hAnsi="Arial" w:cs="Arial"/>
        </w:rPr>
        <w:t>4- MEN 1</w:t>
      </w:r>
    </w:p>
    <w:p w14:paraId="37359481" w14:textId="77777777" w:rsidR="00AE0A86" w:rsidRPr="00097900" w:rsidRDefault="00000000" w:rsidP="001C21D0">
      <w:pPr>
        <w:keepNext/>
        <w:keepLines/>
        <w:spacing w:after="0"/>
        <w:rPr>
          <w:rFonts w:ascii="Arial" w:hAnsi="Arial" w:cs="Arial"/>
        </w:rPr>
      </w:pPr>
      <w:r w:rsidRPr="00097900">
        <w:rPr>
          <w:rFonts w:ascii="Arial" w:hAnsi="Arial" w:cs="Arial"/>
        </w:rPr>
        <w:t>5- Anaplastic Thyroid Carcinoma</w:t>
      </w:r>
    </w:p>
    <w:p w14:paraId="1D8EF673" w14:textId="77777777" w:rsidR="00AE0A86" w:rsidRPr="00097900" w:rsidRDefault="00AE0A86" w:rsidP="001C21D0">
      <w:pPr>
        <w:spacing w:after="0"/>
        <w:rPr>
          <w:rFonts w:ascii="Arial" w:hAnsi="Arial" w:cs="Arial"/>
        </w:rPr>
      </w:pPr>
    </w:p>
    <w:p w14:paraId="10916E9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Q222. What is the </w:t>
      </w:r>
      <w:proofErr w:type="spellStart"/>
      <w:r w:rsidRPr="00097900">
        <w:rPr>
          <w:rFonts w:ascii="Arial" w:hAnsi="Arial" w:cs="Arial"/>
        </w:rPr>
        <w:t>the</w:t>
      </w:r>
      <w:proofErr w:type="spellEnd"/>
      <w:r w:rsidRPr="00097900">
        <w:rPr>
          <w:rFonts w:ascii="Arial" w:hAnsi="Arial" w:cs="Arial"/>
        </w:rPr>
        <w:t xml:space="preserve"> most common cause of male hypogonadism and infertility?</w:t>
      </w:r>
    </w:p>
    <w:p w14:paraId="364CAEBC" w14:textId="77777777" w:rsidR="00AE0A86" w:rsidRPr="00097900" w:rsidRDefault="00000000" w:rsidP="001C21D0">
      <w:pPr>
        <w:keepNext/>
        <w:keepLines/>
        <w:spacing w:after="0"/>
        <w:rPr>
          <w:rFonts w:ascii="Arial" w:hAnsi="Arial" w:cs="Arial"/>
        </w:rPr>
      </w:pPr>
      <w:r w:rsidRPr="00097900">
        <w:rPr>
          <w:rFonts w:ascii="Arial" w:hAnsi="Arial" w:cs="Arial"/>
        </w:rPr>
        <w:t>1- Tubular sclerosis</w:t>
      </w:r>
    </w:p>
    <w:p w14:paraId="36D84341" w14:textId="77777777" w:rsidR="00AE0A86" w:rsidRPr="00097900" w:rsidRDefault="00000000" w:rsidP="001C21D0">
      <w:pPr>
        <w:keepNext/>
        <w:keepLines/>
        <w:spacing w:after="0"/>
        <w:rPr>
          <w:rFonts w:ascii="Arial" w:hAnsi="Arial" w:cs="Arial"/>
        </w:rPr>
      </w:pPr>
      <w:r w:rsidRPr="00097900">
        <w:rPr>
          <w:rFonts w:ascii="Arial" w:hAnsi="Arial" w:cs="Arial"/>
        </w:rPr>
        <w:t>2- Cystic fibrosis</w:t>
      </w:r>
    </w:p>
    <w:p w14:paraId="2198F0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033FE6F9" w14:textId="77777777" w:rsidR="00AE0A86" w:rsidRPr="00097900" w:rsidRDefault="00000000" w:rsidP="001C21D0">
      <w:pPr>
        <w:keepNext/>
        <w:keepLines/>
        <w:spacing w:after="0"/>
        <w:rPr>
          <w:rFonts w:ascii="Arial" w:hAnsi="Arial" w:cs="Arial"/>
        </w:rPr>
      </w:pPr>
      <w:r w:rsidRPr="00097900">
        <w:rPr>
          <w:rFonts w:ascii="Arial" w:hAnsi="Arial" w:cs="Arial"/>
        </w:rPr>
        <w:t>4- Down syndrome</w:t>
      </w:r>
    </w:p>
    <w:p w14:paraId="458C838C" w14:textId="77777777" w:rsidR="00AE0A86" w:rsidRPr="00097900" w:rsidRDefault="00000000" w:rsidP="001C21D0">
      <w:pPr>
        <w:keepNext/>
        <w:keepLines/>
        <w:spacing w:after="0"/>
        <w:rPr>
          <w:rFonts w:ascii="Arial" w:hAnsi="Arial" w:cs="Arial"/>
        </w:rPr>
      </w:pPr>
      <w:r w:rsidRPr="00097900">
        <w:rPr>
          <w:rFonts w:ascii="Arial" w:hAnsi="Arial" w:cs="Arial"/>
        </w:rPr>
        <w:t>5- Fragile X syndrome</w:t>
      </w:r>
    </w:p>
    <w:p w14:paraId="3A9F6854" w14:textId="77777777" w:rsidR="00AE0A86" w:rsidRPr="00097900" w:rsidRDefault="00AE0A86" w:rsidP="001C21D0">
      <w:pPr>
        <w:spacing w:after="0"/>
        <w:rPr>
          <w:rFonts w:ascii="Arial" w:hAnsi="Arial" w:cs="Arial"/>
        </w:rPr>
      </w:pPr>
    </w:p>
    <w:p w14:paraId="10724086" w14:textId="77777777" w:rsidR="00AE0A86" w:rsidRPr="00097900" w:rsidRDefault="00000000" w:rsidP="001C21D0">
      <w:pPr>
        <w:keepNext/>
        <w:keepLines/>
        <w:spacing w:after="0"/>
        <w:rPr>
          <w:rFonts w:ascii="Arial" w:hAnsi="Arial" w:cs="Arial"/>
        </w:rPr>
      </w:pPr>
      <w:r w:rsidRPr="00097900">
        <w:rPr>
          <w:rFonts w:ascii="Arial" w:hAnsi="Arial" w:cs="Arial"/>
        </w:rPr>
        <w:t>Q223. A young man speaks to his GP as he is concerned about having a heart attack. His father had a heart attack aged 41, his grandfather died of a heart attack aged 58 and 2 of his uncles have had heart attacks in their 40s. What is the most likely genetic background?</w:t>
      </w:r>
    </w:p>
    <w:p w14:paraId="0A221EA3" w14:textId="77777777" w:rsidR="00AE0A86" w:rsidRPr="00097900" w:rsidRDefault="00000000" w:rsidP="001C21D0">
      <w:pPr>
        <w:keepNext/>
        <w:keepLines/>
        <w:spacing w:after="0"/>
        <w:rPr>
          <w:rFonts w:ascii="Arial" w:hAnsi="Arial" w:cs="Arial"/>
        </w:rPr>
      </w:pPr>
      <w:r w:rsidRPr="00097900">
        <w:rPr>
          <w:rFonts w:ascii="Arial" w:hAnsi="Arial" w:cs="Arial"/>
        </w:rPr>
        <w:t>1- Familial hypertriglyceridemia</w:t>
      </w:r>
    </w:p>
    <w:p w14:paraId="59FE1167" w14:textId="77777777" w:rsidR="00AE0A86" w:rsidRPr="00097900" w:rsidRDefault="00000000" w:rsidP="001C21D0">
      <w:pPr>
        <w:keepNext/>
        <w:keepLines/>
        <w:spacing w:after="0"/>
        <w:rPr>
          <w:rFonts w:ascii="Arial" w:hAnsi="Arial" w:cs="Arial"/>
        </w:rPr>
      </w:pPr>
      <w:r w:rsidRPr="00097900">
        <w:rPr>
          <w:rFonts w:ascii="Arial" w:hAnsi="Arial" w:cs="Arial"/>
        </w:rPr>
        <w:t>2- Familial apoprotein CII deficiency</w:t>
      </w:r>
    </w:p>
    <w:p w14:paraId="02EE937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Hyperhomocysteinaemia</w:t>
      </w:r>
      <w:proofErr w:type="spellEnd"/>
    </w:p>
    <w:p w14:paraId="159CA1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Familial </w:t>
      </w:r>
      <w:proofErr w:type="spellStart"/>
      <w:r w:rsidRPr="00097900">
        <w:rPr>
          <w:rFonts w:ascii="Arial" w:hAnsi="Arial" w:cs="Arial"/>
          <w:b/>
          <w:highlight w:val="yellow"/>
        </w:rPr>
        <w:t>hypercholesterolaemia</w:t>
      </w:r>
      <w:proofErr w:type="spellEnd"/>
    </w:p>
    <w:p w14:paraId="34E1720E" w14:textId="77777777" w:rsidR="00AE0A86" w:rsidRPr="00097900" w:rsidRDefault="00000000" w:rsidP="001C21D0">
      <w:pPr>
        <w:keepNext/>
        <w:keepLines/>
        <w:spacing w:after="0"/>
        <w:rPr>
          <w:rFonts w:ascii="Arial" w:hAnsi="Arial" w:cs="Arial"/>
        </w:rPr>
      </w:pPr>
      <w:r w:rsidRPr="00097900">
        <w:rPr>
          <w:rFonts w:ascii="Arial" w:hAnsi="Arial" w:cs="Arial"/>
        </w:rPr>
        <w:t>5- Familial lipoprotein lipase deficiency</w:t>
      </w:r>
    </w:p>
    <w:p w14:paraId="47E160F9" w14:textId="77777777" w:rsidR="00AE0A86" w:rsidRPr="00097900" w:rsidRDefault="00AE0A86" w:rsidP="001C21D0">
      <w:pPr>
        <w:spacing w:after="0"/>
        <w:rPr>
          <w:rFonts w:ascii="Arial" w:hAnsi="Arial" w:cs="Arial"/>
        </w:rPr>
      </w:pPr>
    </w:p>
    <w:p w14:paraId="2C51FACA" w14:textId="77777777" w:rsidR="00AE0A86" w:rsidRPr="00097900" w:rsidRDefault="00000000" w:rsidP="001C21D0">
      <w:pPr>
        <w:keepNext/>
        <w:keepLines/>
        <w:spacing w:after="0"/>
        <w:rPr>
          <w:rFonts w:ascii="Arial" w:hAnsi="Arial" w:cs="Arial"/>
        </w:rPr>
      </w:pPr>
      <w:r w:rsidRPr="00097900">
        <w:rPr>
          <w:rFonts w:ascii="Arial" w:hAnsi="Arial" w:cs="Arial"/>
        </w:rPr>
        <w:t>Q224. A patient has a brother with sickle cell disease and she is planning a family. She does not have the condition. Assuming the population carrier frequency is 1 in 100, what is the chance of her child having the disease?</w:t>
      </w:r>
    </w:p>
    <w:p w14:paraId="600ED20D" w14:textId="77777777" w:rsidR="00AE0A86" w:rsidRPr="00097900" w:rsidRDefault="00000000" w:rsidP="001C21D0">
      <w:pPr>
        <w:keepNext/>
        <w:keepLines/>
        <w:spacing w:after="0"/>
        <w:rPr>
          <w:rFonts w:ascii="Arial" w:hAnsi="Arial" w:cs="Arial"/>
        </w:rPr>
      </w:pPr>
      <w:r w:rsidRPr="00097900">
        <w:rPr>
          <w:rFonts w:ascii="Arial" w:hAnsi="Arial" w:cs="Arial"/>
        </w:rPr>
        <w:t>1- 1 in 150</w:t>
      </w:r>
    </w:p>
    <w:p w14:paraId="339D1F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 in 600</w:t>
      </w:r>
    </w:p>
    <w:p w14:paraId="2DC1F51D" w14:textId="77777777" w:rsidR="00AE0A86" w:rsidRPr="00097900" w:rsidRDefault="00000000" w:rsidP="001C21D0">
      <w:pPr>
        <w:keepNext/>
        <w:keepLines/>
        <w:spacing w:after="0"/>
        <w:rPr>
          <w:rFonts w:ascii="Arial" w:hAnsi="Arial" w:cs="Arial"/>
        </w:rPr>
      </w:pPr>
      <w:r w:rsidRPr="00097900">
        <w:rPr>
          <w:rFonts w:ascii="Arial" w:hAnsi="Arial" w:cs="Arial"/>
        </w:rPr>
        <w:t>3- 1 in 25</w:t>
      </w:r>
    </w:p>
    <w:p w14:paraId="04E5255E" w14:textId="77777777" w:rsidR="00AE0A86" w:rsidRPr="00097900" w:rsidRDefault="00000000" w:rsidP="001C21D0">
      <w:pPr>
        <w:keepNext/>
        <w:keepLines/>
        <w:spacing w:after="0"/>
        <w:rPr>
          <w:rFonts w:ascii="Arial" w:hAnsi="Arial" w:cs="Arial"/>
        </w:rPr>
      </w:pPr>
      <w:r w:rsidRPr="00097900">
        <w:rPr>
          <w:rFonts w:ascii="Arial" w:hAnsi="Arial" w:cs="Arial"/>
        </w:rPr>
        <w:t>4- 1 in 1200</w:t>
      </w:r>
    </w:p>
    <w:p w14:paraId="65D733BB" w14:textId="77777777" w:rsidR="00AE0A86" w:rsidRPr="00097900" w:rsidRDefault="00000000" w:rsidP="001C21D0">
      <w:pPr>
        <w:keepNext/>
        <w:keepLines/>
        <w:spacing w:after="0"/>
        <w:rPr>
          <w:rFonts w:ascii="Arial" w:hAnsi="Arial" w:cs="Arial"/>
        </w:rPr>
      </w:pPr>
      <w:r w:rsidRPr="00097900">
        <w:rPr>
          <w:rFonts w:ascii="Arial" w:hAnsi="Arial" w:cs="Arial"/>
        </w:rPr>
        <w:t>5- 1 in 10</w:t>
      </w:r>
    </w:p>
    <w:p w14:paraId="0BE869B3" w14:textId="77777777" w:rsidR="00AE0A86" w:rsidRPr="00097900" w:rsidRDefault="00AE0A86" w:rsidP="001C21D0">
      <w:pPr>
        <w:spacing w:after="0"/>
        <w:rPr>
          <w:rFonts w:ascii="Arial" w:hAnsi="Arial" w:cs="Arial"/>
        </w:rPr>
      </w:pPr>
    </w:p>
    <w:p w14:paraId="6E2BA68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 How is </w:t>
      </w:r>
      <w:proofErr w:type="spellStart"/>
      <w:r w:rsidRPr="00097900">
        <w:rPr>
          <w:rFonts w:ascii="Arial" w:hAnsi="Arial" w:cs="Arial"/>
        </w:rPr>
        <w:t>Peutz</w:t>
      </w:r>
      <w:proofErr w:type="spellEnd"/>
      <w:r w:rsidRPr="00097900">
        <w:rPr>
          <w:rFonts w:ascii="Arial" w:hAnsi="Arial" w:cs="Arial"/>
        </w:rPr>
        <w:t xml:space="preserve"> </w:t>
      </w:r>
      <w:proofErr w:type="spellStart"/>
      <w:r w:rsidRPr="00097900">
        <w:rPr>
          <w:rFonts w:ascii="Arial" w:hAnsi="Arial" w:cs="Arial"/>
        </w:rPr>
        <w:t>Jeghers</w:t>
      </w:r>
      <w:proofErr w:type="spellEnd"/>
      <w:r w:rsidRPr="00097900">
        <w:rPr>
          <w:rFonts w:ascii="Arial" w:hAnsi="Arial" w:cs="Arial"/>
        </w:rPr>
        <w:t xml:space="preserve"> syndrome inherited?</w:t>
      </w:r>
    </w:p>
    <w:p w14:paraId="1BA18E13" w14:textId="77777777" w:rsidR="00AE0A86" w:rsidRPr="00097900" w:rsidRDefault="00000000" w:rsidP="001C21D0">
      <w:pPr>
        <w:keepNext/>
        <w:keepLines/>
        <w:spacing w:after="0"/>
        <w:rPr>
          <w:rFonts w:ascii="Arial" w:hAnsi="Arial" w:cs="Arial"/>
        </w:rPr>
      </w:pPr>
      <w:r w:rsidRPr="00097900">
        <w:rPr>
          <w:rFonts w:ascii="Arial" w:hAnsi="Arial" w:cs="Arial"/>
        </w:rPr>
        <w:t>1- Autosomal recessive</w:t>
      </w:r>
    </w:p>
    <w:p w14:paraId="1FD42561" w14:textId="77777777" w:rsidR="00AE0A86" w:rsidRPr="00097900" w:rsidRDefault="00000000" w:rsidP="001C21D0">
      <w:pPr>
        <w:keepNext/>
        <w:keepLines/>
        <w:spacing w:after="0"/>
        <w:rPr>
          <w:rFonts w:ascii="Arial" w:hAnsi="Arial" w:cs="Arial"/>
        </w:rPr>
      </w:pPr>
      <w:r w:rsidRPr="00097900">
        <w:rPr>
          <w:rFonts w:ascii="Arial" w:hAnsi="Arial" w:cs="Arial"/>
        </w:rPr>
        <w:t>2- Mitochondrial</w:t>
      </w:r>
    </w:p>
    <w:p w14:paraId="28AAAFBD" w14:textId="77777777" w:rsidR="00AE0A86" w:rsidRPr="00097900" w:rsidRDefault="00000000" w:rsidP="001C21D0">
      <w:pPr>
        <w:keepNext/>
        <w:keepLines/>
        <w:spacing w:after="0"/>
        <w:rPr>
          <w:rFonts w:ascii="Arial" w:hAnsi="Arial" w:cs="Arial"/>
        </w:rPr>
      </w:pPr>
      <w:r w:rsidRPr="00097900">
        <w:rPr>
          <w:rFonts w:ascii="Arial" w:hAnsi="Arial" w:cs="Arial"/>
        </w:rPr>
        <w:t>3- X linked recessive</w:t>
      </w:r>
    </w:p>
    <w:p w14:paraId="3724B3A9" w14:textId="77777777" w:rsidR="00AE0A86" w:rsidRPr="00097900" w:rsidRDefault="00000000" w:rsidP="001C21D0">
      <w:pPr>
        <w:keepNext/>
        <w:keepLines/>
        <w:spacing w:after="0"/>
        <w:rPr>
          <w:rFonts w:ascii="Arial" w:hAnsi="Arial" w:cs="Arial"/>
        </w:rPr>
      </w:pPr>
      <w:r w:rsidRPr="00097900">
        <w:rPr>
          <w:rFonts w:ascii="Arial" w:hAnsi="Arial" w:cs="Arial"/>
        </w:rPr>
        <w:t>4- X linked dominant</w:t>
      </w:r>
    </w:p>
    <w:p w14:paraId="160D37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Autosomal dominant</w:t>
      </w:r>
    </w:p>
    <w:p w14:paraId="141B0DA7" w14:textId="77777777" w:rsidR="00AE0A86" w:rsidRPr="00097900" w:rsidRDefault="00AE0A86" w:rsidP="001C21D0">
      <w:pPr>
        <w:spacing w:after="0"/>
        <w:rPr>
          <w:rFonts w:ascii="Arial" w:hAnsi="Arial" w:cs="Arial"/>
        </w:rPr>
      </w:pPr>
    </w:p>
    <w:p w14:paraId="6CE77910" w14:textId="77777777" w:rsidR="00AE0A86" w:rsidRPr="00097900" w:rsidRDefault="00000000" w:rsidP="001C21D0">
      <w:pPr>
        <w:keepNext/>
        <w:keepLines/>
        <w:spacing w:after="0"/>
        <w:rPr>
          <w:rFonts w:ascii="Arial" w:hAnsi="Arial" w:cs="Arial"/>
        </w:rPr>
      </w:pPr>
      <w:r w:rsidRPr="00097900">
        <w:rPr>
          <w:rFonts w:ascii="Arial" w:hAnsi="Arial" w:cs="Arial"/>
        </w:rPr>
        <w:t>Q226. A blood film shows Heinz bodies. What is the likely underlying condition?</w:t>
      </w:r>
    </w:p>
    <w:p w14:paraId="071C39E6" w14:textId="77777777" w:rsidR="00AE0A86" w:rsidRPr="00097900" w:rsidRDefault="00000000" w:rsidP="001C21D0">
      <w:pPr>
        <w:keepNext/>
        <w:keepLines/>
        <w:spacing w:after="0"/>
        <w:rPr>
          <w:rFonts w:ascii="Arial" w:hAnsi="Arial" w:cs="Arial"/>
        </w:rPr>
      </w:pPr>
      <w:r w:rsidRPr="00097900">
        <w:rPr>
          <w:rFonts w:ascii="Arial" w:hAnsi="Arial" w:cs="Arial"/>
        </w:rPr>
        <w:t>1- Hereditary spherocytosis</w:t>
      </w:r>
    </w:p>
    <w:p w14:paraId="60E5F35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Sickle Cell </w:t>
      </w:r>
      <w:proofErr w:type="spellStart"/>
      <w:r w:rsidRPr="00097900">
        <w:rPr>
          <w:rFonts w:ascii="Arial" w:hAnsi="Arial" w:cs="Arial"/>
        </w:rPr>
        <w:t>Anaemia</w:t>
      </w:r>
      <w:proofErr w:type="spellEnd"/>
    </w:p>
    <w:p w14:paraId="70B6033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11A612F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Haemophilia</w:t>
      </w:r>
      <w:proofErr w:type="spellEnd"/>
      <w:r w:rsidRPr="00097900">
        <w:rPr>
          <w:rFonts w:ascii="Arial" w:hAnsi="Arial" w:cs="Arial"/>
        </w:rPr>
        <w:t xml:space="preserve"> A</w:t>
      </w:r>
    </w:p>
    <w:p w14:paraId="2B31B0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Glucose 6 phosphate dehydrogenase deficiency</w:t>
      </w:r>
    </w:p>
    <w:p w14:paraId="2C3F5A4D" w14:textId="77777777" w:rsidR="00AE0A86" w:rsidRPr="00097900" w:rsidRDefault="00AE0A86" w:rsidP="001C21D0">
      <w:pPr>
        <w:spacing w:after="0"/>
        <w:rPr>
          <w:rFonts w:ascii="Arial" w:hAnsi="Arial" w:cs="Arial"/>
        </w:rPr>
      </w:pPr>
    </w:p>
    <w:p w14:paraId="157814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Q227. A 31 year old female presents with bloody </w:t>
      </w:r>
      <w:proofErr w:type="spellStart"/>
      <w:r w:rsidRPr="00097900">
        <w:rPr>
          <w:rFonts w:ascii="Arial" w:hAnsi="Arial" w:cs="Arial"/>
        </w:rPr>
        <w:t>diarrohea</w:t>
      </w:r>
      <w:proofErr w:type="spellEnd"/>
      <w:r w:rsidRPr="00097900">
        <w:rPr>
          <w:rFonts w:ascii="Arial" w:hAnsi="Arial" w:cs="Arial"/>
        </w:rPr>
        <w:t xml:space="preserve"> and is referred for colonoscopy which reveals 4 adenomatous polyps in the ascending colon. She has a positive history of colon cancer, including 3 first degree relatives. What is the diagnosis?</w:t>
      </w:r>
    </w:p>
    <w:p w14:paraId="3AAA6115" w14:textId="77777777" w:rsidR="00AE0A86" w:rsidRPr="00097900" w:rsidRDefault="00000000" w:rsidP="001C21D0">
      <w:pPr>
        <w:keepNext/>
        <w:keepLines/>
        <w:spacing w:after="0"/>
        <w:rPr>
          <w:rFonts w:ascii="Arial" w:hAnsi="Arial" w:cs="Arial"/>
        </w:rPr>
      </w:pPr>
      <w:r w:rsidRPr="00097900">
        <w:rPr>
          <w:rFonts w:ascii="Arial" w:hAnsi="Arial" w:cs="Arial"/>
        </w:rPr>
        <w:t>1- Cowden syndrome</w:t>
      </w:r>
    </w:p>
    <w:p w14:paraId="355B2398" w14:textId="77777777" w:rsidR="00AE0A86" w:rsidRPr="00097900" w:rsidRDefault="00000000" w:rsidP="001C21D0">
      <w:pPr>
        <w:keepNext/>
        <w:keepLines/>
        <w:spacing w:after="0"/>
        <w:rPr>
          <w:rFonts w:ascii="Arial" w:hAnsi="Arial" w:cs="Arial"/>
        </w:rPr>
      </w:pPr>
      <w:r w:rsidRPr="00097900">
        <w:rPr>
          <w:rFonts w:ascii="Arial" w:hAnsi="Arial" w:cs="Arial"/>
        </w:rPr>
        <w:t>2- Familial adenomatous polyposis</w:t>
      </w:r>
    </w:p>
    <w:p w14:paraId="04714435" w14:textId="77777777" w:rsidR="00AE0A86" w:rsidRPr="00097900" w:rsidRDefault="00000000" w:rsidP="001C21D0">
      <w:pPr>
        <w:keepNext/>
        <w:keepLines/>
        <w:spacing w:after="0"/>
        <w:rPr>
          <w:rFonts w:ascii="Arial" w:hAnsi="Arial" w:cs="Arial"/>
        </w:rPr>
      </w:pPr>
      <w:r w:rsidRPr="00097900">
        <w:rPr>
          <w:rFonts w:ascii="Arial" w:hAnsi="Arial" w:cs="Arial"/>
        </w:rPr>
        <w:t>3- KRAS mutation</w:t>
      </w:r>
    </w:p>
    <w:p w14:paraId="08524B65" w14:textId="77777777" w:rsidR="00AE0A86" w:rsidRPr="00097900" w:rsidRDefault="00000000" w:rsidP="001C21D0">
      <w:pPr>
        <w:keepNext/>
        <w:keepLines/>
        <w:spacing w:after="0"/>
        <w:rPr>
          <w:rFonts w:ascii="Arial" w:hAnsi="Arial" w:cs="Arial"/>
        </w:rPr>
      </w:pPr>
      <w:r w:rsidRPr="00097900">
        <w:rPr>
          <w:rFonts w:ascii="Arial" w:hAnsi="Arial" w:cs="Arial"/>
        </w:rPr>
        <w:t>4- Gardner syndrome</w:t>
      </w:r>
    </w:p>
    <w:p w14:paraId="582326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Hereditary non polyposis colon cancer</w:t>
      </w:r>
    </w:p>
    <w:p w14:paraId="578DA629" w14:textId="77777777" w:rsidR="00AE0A86" w:rsidRPr="00097900" w:rsidRDefault="00AE0A86" w:rsidP="001C21D0">
      <w:pPr>
        <w:spacing w:after="0"/>
        <w:rPr>
          <w:rFonts w:ascii="Arial" w:hAnsi="Arial" w:cs="Arial"/>
        </w:rPr>
      </w:pPr>
    </w:p>
    <w:p w14:paraId="702C4B28" w14:textId="77777777" w:rsidR="00AE0A86" w:rsidRPr="00097900" w:rsidRDefault="00000000" w:rsidP="001C21D0">
      <w:pPr>
        <w:keepNext/>
        <w:keepLines/>
        <w:spacing w:after="0"/>
        <w:rPr>
          <w:rFonts w:ascii="Arial" w:hAnsi="Arial" w:cs="Arial"/>
        </w:rPr>
      </w:pPr>
      <w:r w:rsidRPr="00097900">
        <w:rPr>
          <w:rFonts w:ascii="Arial" w:hAnsi="Arial" w:cs="Arial"/>
        </w:rPr>
        <w:t>Q228. A 22 year old male presents with easy bruising. You note that he is very tall and his sclerae have a blue tinge. He has marked hypermobility of his joints and has moderate elasticity of his skin. Which of the following is the most likely cause?</w:t>
      </w:r>
    </w:p>
    <w:p w14:paraId="6E4C3CAF" w14:textId="77777777" w:rsidR="00AE0A86" w:rsidRPr="00097900" w:rsidRDefault="00000000" w:rsidP="001C21D0">
      <w:pPr>
        <w:keepNext/>
        <w:keepLines/>
        <w:spacing w:after="0"/>
        <w:rPr>
          <w:rFonts w:ascii="Arial" w:hAnsi="Arial" w:cs="Arial"/>
        </w:rPr>
      </w:pPr>
      <w:r w:rsidRPr="00097900">
        <w:rPr>
          <w:rFonts w:ascii="Arial" w:hAnsi="Arial" w:cs="Arial"/>
        </w:rPr>
        <w:t>1- Marfan's Syndrome</w:t>
      </w:r>
    </w:p>
    <w:p w14:paraId="7DC0E8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Hypermobile form of Ehlers Danlos</w:t>
      </w:r>
    </w:p>
    <w:p w14:paraId="6CB1E6F5" w14:textId="77777777" w:rsidR="00AE0A86" w:rsidRPr="00097900" w:rsidRDefault="00000000" w:rsidP="001C21D0">
      <w:pPr>
        <w:keepNext/>
        <w:keepLines/>
        <w:spacing w:after="0"/>
        <w:rPr>
          <w:rFonts w:ascii="Arial" w:hAnsi="Arial" w:cs="Arial"/>
        </w:rPr>
      </w:pPr>
      <w:r w:rsidRPr="00097900">
        <w:rPr>
          <w:rFonts w:ascii="Arial" w:hAnsi="Arial" w:cs="Arial"/>
        </w:rPr>
        <w:t>3- Hypermobility Syndrome</w:t>
      </w:r>
    </w:p>
    <w:p w14:paraId="7FF63744" w14:textId="77777777" w:rsidR="00AE0A86" w:rsidRPr="00097900" w:rsidRDefault="00000000" w:rsidP="001C21D0">
      <w:pPr>
        <w:keepNext/>
        <w:keepLines/>
        <w:spacing w:after="0"/>
        <w:rPr>
          <w:rFonts w:ascii="Arial" w:hAnsi="Arial" w:cs="Arial"/>
        </w:rPr>
      </w:pPr>
      <w:r w:rsidRPr="00097900">
        <w:rPr>
          <w:rFonts w:ascii="Arial" w:hAnsi="Arial" w:cs="Arial"/>
        </w:rPr>
        <w:t>4- Osteogenesis Imperfecta</w:t>
      </w:r>
    </w:p>
    <w:p w14:paraId="23B32C0F" w14:textId="77777777" w:rsidR="00AE0A86" w:rsidRPr="00097900" w:rsidRDefault="00000000" w:rsidP="001C21D0">
      <w:pPr>
        <w:keepNext/>
        <w:keepLines/>
        <w:spacing w:after="0"/>
        <w:rPr>
          <w:rFonts w:ascii="Arial" w:hAnsi="Arial" w:cs="Arial"/>
        </w:rPr>
      </w:pPr>
      <w:r w:rsidRPr="00097900">
        <w:rPr>
          <w:rFonts w:ascii="Arial" w:hAnsi="Arial" w:cs="Arial"/>
        </w:rPr>
        <w:t>5- Classical form of Ehlers Danlos</w:t>
      </w:r>
    </w:p>
    <w:p w14:paraId="2BADF4C5" w14:textId="77777777" w:rsidR="00AE0A86" w:rsidRPr="00097900" w:rsidRDefault="00AE0A86" w:rsidP="001C21D0">
      <w:pPr>
        <w:spacing w:after="0"/>
        <w:rPr>
          <w:rFonts w:ascii="Arial" w:hAnsi="Arial" w:cs="Arial"/>
        </w:rPr>
      </w:pPr>
    </w:p>
    <w:p w14:paraId="4B9401AF" w14:textId="77777777" w:rsidR="00AE0A86" w:rsidRPr="00097900" w:rsidRDefault="00000000" w:rsidP="001C21D0">
      <w:pPr>
        <w:keepNext/>
        <w:keepLines/>
        <w:spacing w:after="0"/>
        <w:rPr>
          <w:rFonts w:ascii="Arial" w:hAnsi="Arial" w:cs="Arial"/>
        </w:rPr>
      </w:pPr>
      <w:r w:rsidRPr="00097900">
        <w:rPr>
          <w:rFonts w:ascii="Arial" w:hAnsi="Arial" w:cs="Arial"/>
        </w:rPr>
        <w:t>Q229. A young patient has been brought to see his GP as his chest sticks out more compared to his siblings. Examination reveals long thin extremities and arachnodactyly. Nothing else is of note. What is the diagnosis?</w:t>
      </w:r>
    </w:p>
    <w:p w14:paraId="0811616E" w14:textId="77777777" w:rsidR="00AE0A86" w:rsidRPr="00097900" w:rsidRDefault="00000000" w:rsidP="001C21D0">
      <w:pPr>
        <w:keepNext/>
        <w:keepLines/>
        <w:spacing w:after="0"/>
        <w:rPr>
          <w:rFonts w:ascii="Arial" w:hAnsi="Arial" w:cs="Arial"/>
        </w:rPr>
      </w:pPr>
      <w:r w:rsidRPr="00097900">
        <w:rPr>
          <w:rFonts w:ascii="Arial" w:hAnsi="Arial" w:cs="Arial"/>
        </w:rPr>
        <w:t>1- Ehlers Danlos syndrome</w:t>
      </w:r>
    </w:p>
    <w:p w14:paraId="1DD37E0C" w14:textId="77777777" w:rsidR="00AE0A86" w:rsidRPr="00097900" w:rsidRDefault="00000000" w:rsidP="001C21D0">
      <w:pPr>
        <w:keepNext/>
        <w:keepLines/>
        <w:spacing w:after="0"/>
        <w:rPr>
          <w:rFonts w:ascii="Arial" w:hAnsi="Arial" w:cs="Arial"/>
        </w:rPr>
      </w:pPr>
      <w:r w:rsidRPr="00097900">
        <w:rPr>
          <w:rFonts w:ascii="Arial" w:hAnsi="Arial" w:cs="Arial"/>
        </w:rPr>
        <w:t>2- Acromegaly</w:t>
      </w:r>
    </w:p>
    <w:p w14:paraId="559757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Marfans</w:t>
      </w:r>
      <w:proofErr w:type="spellEnd"/>
      <w:r w:rsidRPr="00097900">
        <w:rPr>
          <w:rFonts w:ascii="Arial" w:hAnsi="Arial" w:cs="Arial"/>
          <w:b/>
          <w:highlight w:val="yellow"/>
        </w:rPr>
        <w:t xml:space="preserve"> syndrome</w:t>
      </w:r>
    </w:p>
    <w:p w14:paraId="2A16951E" w14:textId="77777777" w:rsidR="00AE0A86" w:rsidRPr="00097900" w:rsidRDefault="00000000" w:rsidP="001C21D0">
      <w:pPr>
        <w:keepNext/>
        <w:keepLines/>
        <w:spacing w:after="0"/>
        <w:rPr>
          <w:rFonts w:ascii="Arial" w:hAnsi="Arial" w:cs="Arial"/>
        </w:rPr>
      </w:pPr>
      <w:r w:rsidRPr="00097900">
        <w:rPr>
          <w:rFonts w:ascii="Arial" w:hAnsi="Arial" w:cs="Arial"/>
        </w:rPr>
        <w:t>4- Klinefelter syndrome</w:t>
      </w:r>
    </w:p>
    <w:p w14:paraId="3F637970" w14:textId="77777777" w:rsidR="00AE0A86" w:rsidRPr="00097900" w:rsidRDefault="00000000" w:rsidP="001C21D0">
      <w:pPr>
        <w:keepNext/>
        <w:keepLines/>
        <w:spacing w:after="0"/>
        <w:rPr>
          <w:rFonts w:ascii="Arial" w:hAnsi="Arial" w:cs="Arial"/>
        </w:rPr>
      </w:pPr>
      <w:r w:rsidRPr="00097900">
        <w:rPr>
          <w:rFonts w:ascii="Arial" w:hAnsi="Arial" w:cs="Arial"/>
        </w:rPr>
        <w:t>5- Fragile X syndrome</w:t>
      </w:r>
    </w:p>
    <w:p w14:paraId="663699D9" w14:textId="77777777" w:rsidR="00AE0A86" w:rsidRPr="00097900" w:rsidRDefault="00AE0A86" w:rsidP="001C21D0">
      <w:pPr>
        <w:spacing w:after="0"/>
        <w:rPr>
          <w:rFonts w:ascii="Arial" w:hAnsi="Arial" w:cs="Arial"/>
        </w:rPr>
      </w:pPr>
    </w:p>
    <w:p w14:paraId="57B903B4" w14:textId="3375E7E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393664" behindDoc="1" locked="0" layoutInCell="1" allowOverlap="1" wp14:anchorId="4D4D3A44" wp14:editId="0D3A360C">
                <wp:simplePos x="0" y="0"/>
                <wp:positionH relativeFrom="page">
                  <wp:posOffset>3886200</wp:posOffset>
                </wp:positionH>
                <wp:positionV relativeFrom="page">
                  <wp:posOffset>182880</wp:posOffset>
                </wp:positionV>
                <wp:extent cx="0" cy="9692640"/>
                <wp:effectExtent l="57150" t="19050" r="76200" b="80010"/>
                <wp:wrapNone/>
                <wp:docPr id="168916594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2D2012" id="Straight Connector 23" o:spid="_x0000_s1026" style="position:absolute;z-index:-253922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Q230. Which of the following is an example of polygenic inheritance?</w:t>
      </w:r>
    </w:p>
    <w:p w14:paraId="6FD0037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Haemophilia</w:t>
      </w:r>
      <w:proofErr w:type="spellEnd"/>
      <w:r w:rsidRPr="00097900">
        <w:rPr>
          <w:rFonts w:ascii="Arial" w:hAnsi="Arial" w:cs="Arial"/>
        </w:rPr>
        <w:t xml:space="preserve"> A</w:t>
      </w:r>
    </w:p>
    <w:p w14:paraId="1A225F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Ankylosing Spondylitis</w:t>
      </w:r>
    </w:p>
    <w:p w14:paraId="33B7696D" w14:textId="77777777" w:rsidR="00AE0A86" w:rsidRPr="00097900" w:rsidRDefault="00000000" w:rsidP="001C21D0">
      <w:pPr>
        <w:keepNext/>
        <w:keepLines/>
        <w:spacing w:after="0"/>
        <w:rPr>
          <w:rFonts w:ascii="Arial" w:hAnsi="Arial" w:cs="Arial"/>
        </w:rPr>
      </w:pPr>
      <w:r w:rsidRPr="00097900">
        <w:rPr>
          <w:rFonts w:ascii="Arial" w:hAnsi="Arial" w:cs="Arial"/>
        </w:rPr>
        <w:t>3- Huntington's Disease</w:t>
      </w:r>
    </w:p>
    <w:p w14:paraId="1E545AF5" w14:textId="77777777" w:rsidR="00AE0A86" w:rsidRPr="00097900" w:rsidRDefault="00000000" w:rsidP="001C21D0">
      <w:pPr>
        <w:keepNext/>
        <w:keepLines/>
        <w:spacing w:after="0"/>
        <w:rPr>
          <w:rFonts w:ascii="Arial" w:hAnsi="Arial" w:cs="Arial"/>
        </w:rPr>
      </w:pPr>
      <w:r w:rsidRPr="00097900">
        <w:rPr>
          <w:rFonts w:ascii="Arial" w:hAnsi="Arial" w:cs="Arial"/>
        </w:rPr>
        <w:t>4- Down's Syndrome</w:t>
      </w:r>
    </w:p>
    <w:p w14:paraId="2532331C" w14:textId="77777777" w:rsidR="00AE0A86" w:rsidRPr="00097900" w:rsidRDefault="00000000" w:rsidP="001C21D0">
      <w:pPr>
        <w:keepNext/>
        <w:keepLines/>
        <w:spacing w:after="0"/>
        <w:rPr>
          <w:rFonts w:ascii="Arial" w:hAnsi="Arial" w:cs="Arial"/>
        </w:rPr>
      </w:pPr>
      <w:r w:rsidRPr="00097900">
        <w:rPr>
          <w:rFonts w:ascii="Arial" w:hAnsi="Arial" w:cs="Arial"/>
        </w:rPr>
        <w:t>5- Cystic Fibrosis</w:t>
      </w:r>
    </w:p>
    <w:p w14:paraId="11DF854D" w14:textId="77777777" w:rsidR="00AE0A86" w:rsidRPr="00097900" w:rsidRDefault="00AE0A86" w:rsidP="001C21D0">
      <w:pPr>
        <w:spacing w:after="0"/>
        <w:rPr>
          <w:rFonts w:ascii="Arial" w:hAnsi="Arial" w:cs="Arial"/>
        </w:rPr>
      </w:pPr>
    </w:p>
    <w:p w14:paraId="4709A3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Q231. A 26 year old man Is having problems conceiving with his partner. He is tall and is noted to have </w:t>
      </w:r>
      <w:proofErr w:type="spellStart"/>
      <w:r w:rsidRPr="00097900">
        <w:rPr>
          <w:rFonts w:ascii="Arial" w:hAnsi="Arial" w:cs="Arial"/>
        </w:rPr>
        <w:t>gynaecomastia</w:t>
      </w:r>
      <w:proofErr w:type="spellEnd"/>
      <w:r w:rsidRPr="00097900">
        <w:rPr>
          <w:rFonts w:ascii="Arial" w:hAnsi="Arial" w:cs="Arial"/>
        </w:rPr>
        <w:t xml:space="preserve"> and </w:t>
      </w:r>
      <w:proofErr w:type="spellStart"/>
      <w:r w:rsidRPr="00097900">
        <w:rPr>
          <w:rFonts w:ascii="Arial" w:hAnsi="Arial" w:cs="Arial"/>
        </w:rPr>
        <w:t>microorchidism</w:t>
      </w:r>
      <w:proofErr w:type="spellEnd"/>
      <w:r w:rsidRPr="00097900">
        <w:rPr>
          <w:rFonts w:ascii="Arial" w:hAnsi="Arial" w:cs="Arial"/>
        </w:rPr>
        <w:t xml:space="preserve"> on examination. What is the most common cause of infertility in a man of this description?</w:t>
      </w:r>
    </w:p>
    <w:p w14:paraId="57CF7F3D" w14:textId="77777777" w:rsidR="00AE0A86" w:rsidRPr="00097900" w:rsidRDefault="00000000" w:rsidP="001C21D0">
      <w:pPr>
        <w:keepNext/>
        <w:keepLines/>
        <w:spacing w:after="0"/>
        <w:rPr>
          <w:rFonts w:ascii="Arial" w:hAnsi="Arial" w:cs="Arial"/>
        </w:rPr>
      </w:pPr>
      <w:r w:rsidRPr="00097900">
        <w:rPr>
          <w:rFonts w:ascii="Arial" w:hAnsi="Arial" w:cs="Arial"/>
        </w:rPr>
        <w:t>1- Fragile X</w:t>
      </w:r>
    </w:p>
    <w:p w14:paraId="4E511D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18E794A0" w14:textId="77777777" w:rsidR="00AE0A86" w:rsidRPr="00097900" w:rsidRDefault="00000000" w:rsidP="001C21D0">
      <w:pPr>
        <w:keepNext/>
        <w:keepLines/>
        <w:spacing w:after="0"/>
        <w:rPr>
          <w:rFonts w:ascii="Arial" w:hAnsi="Arial" w:cs="Arial"/>
        </w:rPr>
      </w:pPr>
      <w:r w:rsidRPr="00097900">
        <w:rPr>
          <w:rFonts w:ascii="Arial" w:hAnsi="Arial" w:cs="Arial"/>
        </w:rPr>
        <w:t>3- Marfan syndrome</w:t>
      </w:r>
    </w:p>
    <w:p w14:paraId="073D6EE8" w14:textId="77777777" w:rsidR="00AE0A86" w:rsidRPr="00097900" w:rsidRDefault="00000000" w:rsidP="001C21D0">
      <w:pPr>
        <w:keepNext/>
        <w:keepLines/>
        <w:spacing w:after="0"/>
        <w:rPr>
          <w:rFonts w:ascii="Arial" w:hAnsi="Arial" w:cs="Arial"/>
        </w:rPr>
      </w:pPr>
      <w:r w:rsidRPr="00097900">
        <w:rPr>
          <w:rFonts w:ascii="Arial" w:hAnsi="Arial" w:cs="Arial"/>
        </w:rPr>
        <w:t>4- Cystic fibrosis</w:t>
      </w:r>
    </w:p>
    <w:p w14:paraId="5AD47746" w14:textId="77777777" w:rsidR="00AE0A86" w:rsidRPr="00097900" w:rsidRDefault="00000000" w:rsidP="001C21D0">
      <w:pPr>
        <w:keepNext/>
        <w:keepLines/>
        <w:spacing w:after="0"/>
        <w:rPr>
          <w:rFonts w:ascii="Arial" w:hAnsi="Arial" w:cs="Arial"/>
        </w:rPr>
      </w:pPr>
      <w:r w:rsidRPr="00097900">
        <w:rPr>
          <w:rFonts w:ascii="Arial" w:hAnsi="Arial" w:cs="Arial"/>
        </w:rPr>
        <w:t>5- Down syndrome</w:t>
      </w:r>
    </w:p>
    <w:p w14:paraId="23F08CBA" w14:textId="77777777" w:rsidR="00AE0A86" w:rsidRPr="00097900" w:rsidRDefault="00AE0A86" w:rsidP="001C21D0">
      <w:pPr>
        <w:spacing w:after="0"/>
        <w:rPr>
          <w:rFonts w:ascii="Arial" w:hAnsi="Arial" w:cs="Arial"/>
        </w:rPr>
      </w:pPr>
    </w:p>
    <w:p w14:paraId="5E537C4F" w14:textId="77777777" w:rsidR="00AE0A86" w:rsidRPr="00097900" w:rsidRDefault="00000000" w:rsidP="001C21D0">
      <w:pPr>
        <w:keepNext/>
        <w:keepLines/>
        <w:spacing w:after="0"/>
        <w:rPr>
          <w:rFonts w:ascii="Arial" w:hAnsi="Arial" w:cs="Arial"/>
        </w:rPr>
      </w:pPr>
      <w:r w:rsidRPr="00097900">
        <w:rPr>
          <w:rFonts w:ascii="Arial" w:hAnsi="Arial" w:cs="Arial"/>
        </w:rPr>
        <w:t>Q232. What is a common protein mutation in hereditary spherocytosis?</w:t>
      </w:r>
    </w:p>
    <w:p w14:paraId="43D4BA24" w14:textId="77777777" w:rsidR="00AE0A86" w:rsidRPr="00097900" w:rsidRDefault="00000000" w:rsidP="001C21D0">
      <w:pPr>
        <w:keepNext/>
        <w:keepLines/>
        <w:spacing w:after="0"/>
        <w:rPr>
          <w:rFonts w:ascii="Arial" w:hAnsi="Arial" w:cs="Arial"/>
        </w:rPr>
      </w:pPr>
      <w:r w:rsidRPr="00097900">
        <w:rPr>
          <w:rFonts w:ascii="Arial" w:hAnsi="Arial" w:cs="Arial"/>
        </w:rPr>
        <w:t>1- Vimentin</w:t>
      </w:r>
    </w:p>
    <w:p w14:paraId="52F5CFF1" w14:textId="77777777" w:rsidR="00AE0A86" w:rsidRPr="00097900" w:rsidRDefault="00000000" w:rsidP="001C21D0">
      <w:pPr>
        <w:keepNext/>
        <w:keepLines/>
        <w:spacing w:after="0"/>
        <w:rPr>
          <w:rFonts w:ascii="Arial" w:hAnsi="Arial" w:cs="Arial"/>
        </w:rPr>
      </w:pPr>
      <w:r w:rsidRPr="00097900">
        <w:rPr>
          <w:rFonts w:ascii="Arial" w:hAnsi="Arial" w:cs="Arial"/>
        </w:rPr>
        <w:t>2- Dystrophin</w:t>
      </w:r>
    </w:p>
    <w:p w14:paraId="3B373ABA" w14:textId="77777777" w:rsidR="00AE0A86" w:rsidRPr="00097900" w:rsidRDefault="00000000" w:rsidP="001C21D0">
      <w:pPr>
        <w:keepNext/>
        <w:keepLines/>
        <w:spacing w:after="0"/>
        <w:rPr>
          <w:rFonts w:ascii="Arial" w:hAnsi="Arial" w:cs="Arial"/>
        </w:rPr>
      </w:pPr>
      <w:r w:rsidRPr="00097900">
        <w:rPr>
          <w:rFonts w:ascii="Arial" w:hAnsi="Arial" w:cs="Arial"/>
        </w:rPr>
        <w:t>3- Actin</w:t>
      </w:r>
    </w:p>
    <w:p w14:paraId="50D4B3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Spectrin</w:t>
      </w:r>
      <w:proofErr w:type="spellEnd"/>
    </w:p>
    <w:p w14:paraId="0B02D58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Demantin</w:t>
      </w:r>
      <w:proofErr w:type="spellEnd"/>
    </w:p>
    <w:p w14:paraId="06C77BC3" w14:textId="77777777" w:rsidR="00AE0A86" w:rsidRPr="00097900" w:rsidRDefault="00AE0A86" w:rsidP="001C21D0">
      <w:pPr>
        <w:spacing w:after="0"/>
        <w:rPr>
          <w:rFonts w:ascii="Arial" w:hAnsi="Arial" w:cs="Arial"/>
        </w:rPr>
      </w:pPr>
    </w:p>
    <w:p w14:paraId="2DE38CC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Q233. What is the inheritance pattern of </w:t>
      </w:r>
      <w:proofErr w:type="spellStart"/>
      <w:r w:rsidRPr="00097900">
        <w:rPr>
          <w:rFonts w:ascii="Arial" w:hAnsi="Arial" w:cs="Arial"/>
        </w:rPr>
        <w:t>ccute</w:t>
      </w:r>
      <w:proofErr w:type="spellEnd"/>
      <w:r w:rsidRPr="00097900">
        <w:rPr>
          <w:rFonts w:ascii="Arial" w:hAnsi="Arial" w:cs="Arial"/>
        </w:rPr>
        <w:t xml:space="preserve"> intermittent porphyria?</w:t>
      </w:r>
    </w:p>
    <w:p w14:paraId="0D9C9D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Autosomal dominant</w:t>
      </w:r>
    </w:p>
    <w:p w14:paraId="4C470DAF" w14:textId="77777777" w:rsidR="00AE0A86" w:rsidRPr="00097900" w:rsidRDefault="00000000" w:rsidP="001C21D0">
      <w:pPr>
        <w:keepNext/>
        <w:keepLines/>
        <w:spacing w:after="0"/>
        <w:rPr>
          <w:rFonts w:ascii="Arial" w:hAnsi="Arial" w:cs="Arial"/>
        </w:rPr>
      </w:pPr>
      <w:r w:rsidRPr="00097900">
        <w:rPr>
          <w:rFonts w:ascii="Arial" w:hAnsi="Arial" w:cs="Arial"/>
        </w:rPr>
        <w:t>2- Mitochondrial</w:t>
      </w:r>
    </w:p>
    <w:p w14:paraId="5CE4C4D8" w14:textId="77777777" w:rsidR="00AE0A86" w:rsidRPr="00097900" w:rsidRDefault="00000000" w:rsidP="001C21D0">
      <w:pPr>
        <w:keepNext/>
        <w:keepLines/>
        <w:spacing w:after="0"/>
        <w:rPr>
          <w:rFonts w:ascii="Arial" w:hAnsi="Arial" w:cs="Arial"/>
        </w:rPr>
      </w:pPr>
      <w:r w:rsidRPr="00097900">
        <w:rPr>
          <w:rFonts w:ascii="Arial" w:hAnsi="Arial" w:cs="Arial"/>
        </w:rPr>
        <w:t>3- X linked dominant</w:t>
      </w:r>
    </w:p>
    <w:p w14:paraId="4F607D3E" w14:textId="77777777" w:rsidR="00AE0A86" w:rsidRPr="00097900" w:rsidRDefault="00000000" w:rsidP="001C21D0">
      <w:pPr>
        <w:keepNext/>
        <w:keepLines/>
        <w:spacing w:after="0"/>
        <w:rPr>
          <w:rFonts w:ascii="Arial" w:hAnsi="Arial" w:cs="Arial"/>
        </w:rPr>
      </w:pPr>
      <w:r w:rsidRPr="00097900">
        <w:rPr>
          <w:rFonts w:ascii="Arial" w:hAnsi="Arial" w:cs="Arial"/>
        </w:rPr>
        <w:t>4- X linked recessive</w:t>
      </w:r>
    </w:p>
    <w:p w14:paraId="43B18725" w14:textId="77777777" w:rsidR="00AE0A86" w:rsidRPr="00097900" w:rsidRDefault="00000000" w:rsidP="001C21D0">
      <w:pPr>
        <w:keepNext/>
        <w:keepLines/>
        <w:spacing w:after="0"/>
        <w:rPr>
          <w:rFonts w:ascii="Arial" w:hAnsi="Arial" w:cs="Arial"/>
        </w:rPr>
      </w:pPr>
      <w:r w:rsidRPr="00097900">
        <w:rPr>
          <w:rFonts w:ascii="Arial" w:hAnsi="Arial" w:cs="Arial"/>
        </w:rPr>
        <w:t>5- Autosomal recessive</w:t>
      </w:r>
    </w:p>
    <w:p w14:paraId="0C9A6532" w14:textId="77777777" w:rsidR="00AE0A86" w:rsidRPr="00097900" w:rsidRDefault="00AE0A86" w:rsidP="001C21D0">
      <w:pPr>
        <w:spacing w:after="0"/>
        <w:rPr>
          <w:rFonts w:ascii="Arial" w:hAnsi="Arial" w:cs="Arial"/>
        </w:rPr>
      </w:pPr>
    </w:p>
    <w:p w14:paraId="1A28DE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Q234. A man is diagnosed with </w:t>
      </w:r>
      <w:proofErr w:type="spellStart"/>
      <w:r w:rsidRPr="00097900">
        <w:rPr>
          <w:rFonts w:ascii="Arial" w:hAnsi="Arial" w:cs="Arial"/>
        </w:rPr>
        <w:t>Huntingtons</w:t>
      </w:r>
      <w:proofErr w:type="spellEnd"/>
      <w:r w:rsidRPr="00097900">
        <w:rPr>
          <w:rFonts w:ascii="Arial" w:hAnsi="Arial" w:cs="Arial"/>
        </w:rPr>
        <w:t xml:space="preserve"> disease aged 39. His father was diagnosed in his 50s, and his grandfather in his 80s. How is this pattern described?</w:t>
      </w:r>
    </w:p>
    <w:p w14:paraId="2CFEA597" w14:textId="77777777" w:rsidR="00AE0A86" w:rsidRPr="00097900" w:rsidRDefault="00000000" w:rsidP="001C21D0">
      <w:pPr>
        <w:keepNext/>
        <w:keepLines/>
        <w:spacing w:after="0"/>
        <w:rPr>
          <w:rFonts w:ascii="Arial" w:hAnsi="Arial" w:cs="Arial"/>
        </w:rPr>
      </w:pPr>
      <w:r w:rsidRPr="00097900">
        <w:rPr>
          <w:rFonts w:ascii="Arial" w:hAnsi="Arial" w:cs="Arial"/>
        </w:rPr>
        <w:t>1- Inactivation</w:t>
      </w:r>
    </w:p>
    <w:p w14:paraId="40234EFF" w14:textId="77777777" w:rsidR="00AE0A86" w:rsidRPr="00097900" w:rsidRDefault="00000000" w:rsidP="001C21D0">
      <w:pPr>
        <w:keepNext/>
        <w:keepLines/>
        <w:spacing w:after="0"/>
        <w:rPr>
          <w:rFonts w:ascii="Arial" w:hAnsi="Arial" w:cs="Arial"/>
        </w:rPr>
      </w:pPr>
      <w:r w:rsidRPr="00097900">
        <w:rPr>
          <w:rFonts w:ascii="Arial" w:hAnsi="Arial" w:cs="Arial"/>
        </w:rPr>
        <w:t>2- Regression</w:t>
      </w:r>
    </w:p>
    <w:p w14:paraId="259A6EDF" w14:textId="77777777" w:rsidR="00AE0A86" w:rsidRPr="00097900" w:rsidRDefault="00000000" w:rsidP="001C21D0">
      <w:pPr>
        <w:keepNext/>
        <w:keepLines/>
        <w:spacing w:after="0"/>
        <w:rPr>
          <w:rFonts w:ascii="Arial" w:hAnsi="Arial" w:cs="Arial"/>
        </w:rPr>
      </w:pPr>
      <w:r w:rsidRPr="00097900">
        <w:rPr>
          <w:rFonts w:ascii="Arial" w:hAnsi="Arial" w:cs="Arial"/>
        </w:rPr>
        <w:t>3- Increasing penetrance</w:t>
      </w:r>
    </w:p>
    <w:p w14:paraId="309C1982" w14:textId="77777777" w:rsidR="00AE0A86" w:rsidRPr="00097900" w:rsidRDefault="00000000" w:rsidP="001C21D0">
      <w:pPr>
        <w:keepNext/>
        <w:keepLines/>
        <w:spacing w:after="0"/>
        <w:rPr>
          <w:rFonts w:ascii="Arial" w:hAnsi="Arial" w:cs="Arial"/>
        </w:rPr>
      </w:pPr>
      <w:r w:rsidRPr="00097900">
        <w:rPr>
          <w:rFonts w:ascii="Arial" w:hAnsi="Arial" w:cs="Arial"/>
        </w:rPr>
        <w:t>4- Increasing dominance</w:t>
      </w:r>
    </w:p>
    <w:p w14:paraId="6F8B68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Anticipation</w:t>
      </w:r>
    </w:p>
    <w:p w14:paraId="5231A2B1" w14:textId="77777777" w:rsidR="00AE0A86" w:rsidRPr="00097900" w:rsidRDefault="00AE0A86" w:rsidP="001C21D0">
      <w:pPr>
        <w:spacing w:after="0"/>
        <w:rPr>
          <w:rFonts w:ascii="Arial" w:hAnsi="Arial" w:cs="Arial"/>
        </w:rPr>
      </w:pPr>
    </w:p>
    <w:p w14:paraId="553B47A0" w14:textId="77777777" w:rsidR="00AE0A86" w:rsidRPr="00097900" w:rsidRDefault="00000000" w:rsidP="001C21D0">
      <w:pPr>
        <w:keepNext/>
        <w:keepLines/>
        <w:spacing w:after="0"/>
        <w:rPr>
          <w:rFonts w:ascii="Arial" w:hAnsi="Arial" w:cs="Arial"/>
        </w:rPr>
      </w:pPr>
      <w:r w:rsidRPr="00097900">
        <w:rPr>
          <w:rFonts w:ascii="Arial" w:hAnsi="Arial" w:cs="Arial"/>
        </w:rPr>
        <w:t>Q235. A 24 year old female is referred to the genetic clinic. Her maternal aunt died from breast cancer at the age of 28 and another aunt had ovarian cancer at the age of 34. Her own mother had suffered from breast cancer at a young age. Her maternal uncle had colon cancer at age 42. Which gene is responsible?</w:t>
      </w:r>
    </w:p>
    <w:p w14:paraId="5E37B178" w14:textId="77777777" w:rsidR="00AE0A86" w:rsidRPr="00097900" w:rsidRDefault="00000000" w:rsidP="001C21D0">
      <w:pPr>
        <w:keepNext/>
        <w:keepLines/>
        <w:spacing w:after="0"/>
        <w:rPr>
          <w:rFonts w:ascii="Arial" w:hAnsi="Arial" w:cs="Arial"/>
        </w:rPr>
      </w:pPr>
      <w:r w:rsidRPr="00097900">
        <w:rPr>
          <w:rFonts w:ascii="Arial" w:hAnsi="Arial" w:cs="Arial"/>
        </w:rPr>
        <w:t>1- ATM</w:t>
      </w:r>
    </w:p>
    <w:p w14:paraId="19A03B76" w14:textId="77777777" w:rsidR="00AE0A86" w:rsidRPr="00097900" w:rsidRDefault="00000000" w:rsidP="001C21D0">
      <w:pPr>
        <w:keepNext/>
        <w:keepLines/>
        <w:spacing w:after="0"/>
        <w:rPr>
          <w:rFonts w:ascii="Arial" w:hAnsi="Arial" w:cs="Arial"/>
        </w:rPr>
      </w:pPr>
      <w:r w:rsidRPr="00097900">
        <w:rPr>
          <w:rFonts w:ascii="Arial" w:hAnsi="Arial" w:cs="Arial"/>
        </w:rPr>
        <w:t>2- p53</w:t>
      </w:r>
    </w:p>
    <w:p w14:paraId="3315E2CD" w14:textId="77777777" w:rsidR="00AE0A86" w:rsidRPr="00097900" w:rsidRDefault="00000000" w:rsidP="001C21D0">
      <w:pPr>
        <w:keepNext/>
        <w:keepLines/>
        <w:spacing w:after="0"/>
        <w:rPr>
          <w:rFonts w:ascii="Arial" w:hAnsi="Arial" w:cs="Arial"/>
        </w:rPr>
      </w:pPr>
      <w:r w:rsidRPr="00097900">
        <w:rPr>
          <w:rFonts w:ascii="Arial" w:hAnsi="Arial" w:cs="Arial"/>
        </w:rPr>
        <w:t>3- BRCA2</w:t>
      </w:r>
    </w:p>
    <w:p w14:paraId="69AAB0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BRCA1</w:t>
      </w:r>
    </w:p>
    <w:p w14:paraId="5442437E" w14:textId="77777777" w:rsidR="00AE0A86" w:rsidRPr="00097900" w:rsidRDefault="00000000" w:rsidP="001C21D0">
      <w:pPr>
        <w:keepNext/>
        <w:keepLines/>
        <w:spacing w:after="0"/>
        <w:rPr>
          <w:rFonts w:ascii="Arial" w:hAnsi="Arial" w:cs="Arial"/>
        </w:rPr>
      </w:pPr>
      <w:r w:rsidRPr="00097900">
        <w:rPr>
          <w:rFonts w:ascii="Arial" w:hAnsi="Arial" w:cs="Arial"/>
        </w:rPr>
        <w:t>5- Nil sporadic</w:t>
      </w:r>
    </w:p>
    <w:p w14:paraId="0D241191" w14:textId="77777777" w:rsidR="00AE0A86" w:rsidRPr="00097900" w:rsidRDefault="00AE0A86" w:rsidP="001C21D0">
      <w:pPr>
        <w:spacing w:after="0"/>
        <w:rPr>
          <w:rFonts w:ascii="Arial" w:hAnsi="Arial" w:cs="Arial"/>
        </w:rPr>
      </w:pPr>
    </w:p>
    <w:p w14:paraId="3BC2A485" w14:textId="77777777" w:rsidR="00AE0A86" w:rsidRPr="00097900" w:rsidRDefault="00000000" w:rsidP="001C21D0">
      <w:pPr>
        <w:keepNext/>
        <w:keepLines/>
        <w:spacing w:after="0"/>
        <w:rPr>
          <w:rFonts w:ascii="Arial" w:hAnsi="Arial" w:cs="Arial"/>
        </w:rPr>
      </w:pPr>
      <w:r w:rsidRPr="00097900">
        <w:rPr>
          <w:rFonts w:ascii="Arial" w:hAnsi="Arial" w:cs="Arial"/>
        </w:rPr>
        <w:t>Q236. Which of the following infections occurring recurrently is a feature of complement deficiency?</w:t>
      </w:r>
    </w:p>
    <w:p w14:paraId="352E48AD" w14:textId="77777777" w:rsidR="00AE0A86" w:rsidRPr="00097900" w:rsidRDefault="00000000" w:rsidP="001C21D0">
      <w:pPr>
        <w:keepNext/>
        <w:keepLines/>
        <w:spacing w:after="0"/>
        <w:rPr>
          <w:rFonts w:ascii="Arial" w:hAnsi="Arial" w:cs="Arial"/>
        </w:rPr>
      </w:pPr>
      <w:r w:rsidRPr="00097900">
        <w:rPr>
          <w:rFonts w:ascii="Arial" w:hAnsi="Arial" w:cs="Arial"/>
        </w:rPr>
        <w:t>1- Giardia lamblia</w:t>
      </w:r>
    </w:p>
    <w:p w14:paraId="4BA6DD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Meningococcal</w:t>
      </w:r>
    </w:p>
    <w:p w14:paraId="5B98E4B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Pneumocystis </w:t>
      </w:r>
      <w:proofErr w:type="spellStart"/>
      <w:r w:rsidRPr="00097900">
        <w:rPr>
          <w:rFonts w:ascii="Arial" w:hAnsi="Arial" w:cs="Arial"/>
        </w:rPr>
        <w:t>Jiroveci</w:t>
      </w:r>
      <w:proofErr w:type="spellEnd"/>
    </w:p>
    <w:p w14:paraId="138AD3AA" w14:textId="77777777" w:rsidR="00AE0A86" w:rsidRPr="00097900" w:rsidRDefault="00000000" w:rsidP="001C21D0">
      <w:pPr>
        <w:keepNext/>
        <w:keepLines/>
        <w:spacing w:after="0"/>
        <w:rPr>
          <w:rFonts w:ascii="Arial" w:hAnsi="Arial" w:cs="Arial"/>
        </w:rPr>
      </w:pPr>
      <w:r w:rsidRPr="00097900">
        <w:rPr>
          <w:rFonts w:ascii="Arial" w:hAnsi="Arial" w:cs="Arial"/>
        </w:rPr>
        <w:t>4- Viral</w:t>
      </w:r>
    </w:p>
    <w:p w14:paraId="4FE6E76A" w14:textId="77777777" w:rsidR="00AE0A86" w:rsidRPr="00097900" w:rsidRDefault="00000000" w:rsidP="001C21D0">
      <w:pPr>
        <w:keepNext/>
        <w:keepLines/>
        <w:spacing w:after="0"/>
        <w:rPr>
          <w:rFonts w:ascii="Arial" w:hAnsi="Arial" w:cs="Arial"/>
        </w:rPr>
      </w:pPr>
      <w:r w:rsidRPr="00097900">
        <w:rPr>
          <w:rFonts w:ascii="Arial" w:hAnsi="Arial" w:cs="Arial"/>
        </w:rPr>
        <w:t>5- Mycoplasma pneumoniae</w:t>
      </w:r>
    </w:p>
    <w:p w14:paraId="6848B25C" w14:textId="77777777" w:rsidR="00AE0A86" w:rsidRPr="00097900" w:rsidRDefault="00AE0A86" w:rsidP="001C21D0">
      <w:pPr>
        <w:spacing w:after="0"/>
        <w:rPr>
          <w:rFonts w:ascii="Arial" w:hAnsi="Arial" w:cs="Arial"/>
        </w:rPr>
      </w:pPr>
    </w:p>
    <w:p w14:paraId="47EF5FFE" w14:textId="77777777" w:rsidR="00AE0A86" w:rsidRPr="00097900" w:rsidRDefault="00000000" w:rsidP="001C21D0">
      <w:pPr>
        <w:keepNext/>
        <w:keepLines/>
        <w:spacing w:after="0"/>
        <w:rPr>
          <w:rFonts w:ascii="Arial" w:hAnsi="Arial" w:cs="Arial"/>
        </w:rPr>
      </w:pPr>
      <w:r w:rsidRPr="00097900">
        <w:rPr>
          <w:rFonts w:ascii="Arial" w:hAnsi="Arial" w:cs="Arial"/>
        </w:rPr>
        <w:t>Q237. What is true regarding Sezary syndrome?</w:t>
      </w:r>
    </w:p>
    <w:p w14:paraId="454274AE" w14:textId="77777777" w:rsidR="00AE0A86" w:rsidRPr="00097900" w:rsidRDefault="00000000" w:rsidP="001C21D0">
      <w:pPr>
        <w:keepNext/>
        <w:keepLines/>
        <w:spacing w:after="0"/>
        <w:rPr>
          <w:rFonts w:ascii="Arial" w:hAnsi="Arial" w:cs="Arial"/>
        </w:rPr>
      </w:pPr>
      <w:r w:rsidRPr="00097900">
        <w:rPr>
          <w:rFonts w:ascii="Arial" w:hAnsi="Arial" w:cs="Arial"/>
        </w:rPr>
        <w:t>1- Disorder of red blood cells</w:t>
      </w:r>
    </w:p>
    <w:p w14:paraId="21831626" w14:textId="77777777" w:rsidR="00AE0A86" w:rsidRPr="00097900" w:rsidRDefault="00000000" w:rsidP="001C21D0">
      <w:pPr>
        <w:keepNext/>
        <w:keepLines/>
        <w:spacing w:after="0"/>
        <w:rPr>
          <w:rFonts w:ascii="Arial" w:hAnsi="Arial" w:cs="Arial"/>
        </w:rPr>
      </w:pPr>
      <w:r w:rsidRPr="00097900">
        <w:rPr>
          <w:rFonts w:ascii="Arial" w:hAnsi="Arial" w:cs="Arial"/>
        </w:rPr>
        <w:t>2- Thrombocytopenia</w:t>
      </w:r>
    </w:p>
    <w:p w14:paraId="3CF568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T-cell malignancy</w:t>
      </w:r>
    </w:p>
    <w:p w14:paraId="2DBAA9A6" w14:textId="77777777" w:rsidR="00AE0A86" w:rsidRPr="00097900" w:rsidRDefault="00000000" w:rsidP="001C21D0">
      <w:pPr>
        <w:keepNext/>
        <w:keepLines/>
        <w:spacing w:after="0"/>
        <w:rPr>
          <w:rFonts w:ascii="Arial" w:hAnsi="Arial" w:cs="Arial"/>
        </w:rPr>
      </w:pPr>
      <w:r w:rsidRPr="00097900">
        <w:rPr>
          <w:rFonts w:ascii="Arial" w:hAnsi="Arial" w:cs="Arial"/>
        </w:rPr>
        <w:t>4- B-cell malignancy</w:t>
      </w:r>
    </w:p>
    <w:p w14:paraId="6D0B06A4" w14:textId="77777777" w:rsidR="00AE0A86" w:rsidRPr="00097900" w:rsidRDefault="00000000" w:rsidP="001C21D0">
      <w:pPr>
        <w:keepNext/>
        <w:keepLines/>
        <w:spacing w:after="0"/>
        <w:rPr>
          <w:rFonts w:ascii="Arial" w:hAnsi="Arial" w:cs="Arial"/>
        </w:rPr>
      </w:pPr>
      <w:r w:rsidRPr="00097900">
        <w:rPr>
          <w:rFonts w:ascii="Arial" w:hAnsi="Arial" w:cs="Arial"/>
        </w:rPr>
        <w:t>5- Associated with dry mouth</w:t>
      </w:r>
    </w:p>
    <w:p w14:paraId="5B0AAA67" w14:textId="77777777" w:rsidR="00AE0A86" w:rsidRPr="00097900" w:rsidRDefault="00AE0A86" w:rsidP="001C21D0">
      <w:pPr>
        <w:spacing w:after="0"/>
        <w:rPr>
          <w:rFonts w:ascii="Arial" w:hAnsi="Arial" w:cs="Arial"/>
        </w:rPr>
      </w:pPr>
    </w:p>
    <w:p w14:paraId="43380FC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Q238. There is evidence of a paraprotein band in a </w:t>
      </w:r>
      <w:proofErr w:type="spellStart"/>
      <w:r w:rsidRPr="00097900">
        <w:rPr>
          <w:rFonts w:ascii="Arial" w:hAnsi="Arial" w:cs="Arial"/>
        </w:rPr>
        <w:t>patients</w:t>
      </w:r>
      <w:proofErr w:type="spellEnd"/>
      <w:r w:rsidRPr="00097900">
        <w:rPr>
          <w:rFonts w:ascii="Arial" w:hAnsi="Arial" w:cs="Arial"/>
        </w:rPr>
        <w:t xml:space="preserve"> blood results. How do you differentiate between a myeloma or MGUS?</w:t>
      </w:r>
    </w:p>
    <w:p w14:paraId="58C12CE3" w14:textId="77777777" w:rsidR="00AE0A86" w:rsidRPr="00097900" w:rsidRDefault="00000000" w:rsidP="001C21D0">
      <w:pPr>
        <w:keepNext/>
        <w:keepLines/>
        <w:spacing w:after="0"/>
        <w:rPr>
          <w:rFonts w:ascii="Arial" w:hAnsi="Arial" w:cs="Arial"/>
        </w:rPr>
      </w:pPr>
      <w:r w:rsidRPr="00097900">
        <w:rPr>
          <w:rFonts w:ascii="Arial" w:hAnsi="Arial" w:cs="Arial"/>
        </w:rPr>
        <w:t>1- Levels of different immunoglobulins</w:t>
      </w:r>
    </w:p>
    <w:p w14:paraId="05E3EF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Bence Jones Protein</w:t>
      </w:r>
    </w:p>
    <w:p w14:paraId="1459D00F" w14:textId="77777777" w:rsidR="00AE0A86" w:rsidRPr="00097900" w:rsidRDefault="00000000" w:rsidP="001C21D0">
      <w:pPr>
        <w:keepNext/>
        <w:keepLines/>
        <w:spacing w:after="0"/>
        <w:rPr>
          <w:rFonts w:ascii="Arial" w:hAnsi="Arial" w:cs="Arial"/>
        </w:rPr>
      </w:pPr>
      <w:r w:rsidRPr="00097900">
        <w:rPr>
          <w:rFonts w:ascii="Arial" w:hAnsi="Arial" w:cs="Arial"/>
        </w:rPr>
        <w:t>3- Beta 2 glycoprotein</w:t>
      </w:r>
    </w:p>
    <w:p w14:paraId="548F87B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Presence of </w:t>
      </w:r>
      <w:proofErr w:type="spellStart"/>
      <w:r w:rsidRPr="00097900">
        <w:rPr>
          <w:rFonts w:ascii="Arial" w:hAnsi="Arial" w:cs="Arial"/>
        </w:rPr>
        <w:t>Anaemia</w:t>
      </w:r>
      <w:proofErr w:type="spellEnd"/>
    </w:p>
    <w:p w14:paraId="2156877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Hypercalcaemia</w:t>
      </w:r>
      <w:proofErr w:type="spellEnd"/>
    </w:p>
    <w:p w14:paraId="0F98CAF6" w14:textId="77777777" w:rsidR="00AE0A86" w:rsidRPr="00097900" w:rsidRDefault="00AE0A86" w:rsidP="001C21D0">
      <w:pPr>
        <w:spacing w:after="0"/>
        <w:rPr>
          <w:rFonts w:ascii="Arial" w:hAnsi="Arial" w:cs="Arial"/>
        </w:rPr>
      </w:pPr>
    </w:p>
    <w:p w14:paraId="73AEFF34" w14:textId="77777777" w:rsidR="00AE0A86" w:rsidRPr="00097900" w:rsidRDefault="00000000" w:rsidP="001C21D0">
      <w:pPr>
        <w:keepNext/>
        <w:keepLines/>
        <w:spacing w:after="0"/>
        <w:rPr>
          <w:rFonts w:ascii="Arial" w:hAnsi="Arial" w:cs="Arial"/>
        </w:rPr>
      </w:pPr>
      <w:r w:rsidRPr="00097900">
        <w:rPr>
          <w:rFonts w:ascii="Arial" w:hAnsi="Arial" w:cs="Arial"/>
        </w:rPr>
        <w:t>Q239. What is true regarding Churg Strauss syndrome?</w:t>
      </w:r>
    </w:p>
    <w:p w14:paraId="1B8164CE" w14:textId="77777777" w:rsidR="00AE0A86" w:rsidRPr="00097900" w:rsidRDefault="00000000" w:rsidP="001C21D0">
      <w:pPr>
        <w:keepNext/>
        <w:keepLines/>
        <w:spacing w:after="0"/>
        <w:rPr>
          <w:rFonts w:ascii="Arial" w:hAnsi="Arial" w:cs="Arial"/>
        </w:rPr>
      </w:pPr>
      <w:r w:rsidRPr="00097900">
        <w:rPr>
          <w:rFonts w:ascii="Arial" w:hAnsi="Arial" w:cs="Arial"/>
        </w:rPr>
        <w:t>1- Not associated with asthma or rhinitis</w:t>
      </w:r>
    </w:p>
    <w:p w14:paraId="4E04F08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cANCA</w:t>
      </w:r>
      <w:proofErr w:type="spellEnd"/>
      <w:r w:rsidRPr="00097900">
        <w:rPr>
          <w:rFonts w:ascii="Arial" w:hAnsi="Arial" w:cs="Arial"/>
        </w:rPr>
        <w:t xml:space="preserve"> positive</w:t>
      </w:r>
    </w:p>
    <w:p w14:paraId="2E8B4B26" w14:textId="77777777" w:rsidR="00AE0A86" w:rsidRPr="00097900" w:rsidRDefault="00000000" w:rsidP="001C21D0">
      <w:pPr>
        <w:keepNext/>
        <w:keepLines/>
        <w:spacing w:after="0"/>
        <w:rPr>
          <w:rFonts w:ascii="Arial" w:hAnsi="Arial" w:cs="Arial"/>
        </w:rPr>
      </w:pPr>
      <w:r w:rsidRPr="00097900">
        <w:rPr>
          <w:rFonts w:ascii="Arial" w:hAnsi="Arial" w:cs="Arial"/>
        </w:rPr>
        <w:t>3- Medium sized vessel vasculitis</w:t>
      </w:r>
    </w:p>
    <w:p w14:paraId="30CEB2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pANCA</w:t>
      </w:r>
      <w:proofErr w:type="spellEnd"/>
      <w:r w:rsidRPr="00097900">
        <w:rPr>
          <w:rFonts w:ascii="Arial" w:hAnsi="Arial" w:cs="Arial"/>
          <w:b/>
          <w:highlight w:val="yellow"/>
        </w:rPr>
        <w:t xml:space="preserve"> positive</w:t>
      </w:r>
    </w:p>
    <w:p w14:paraId="04AED6B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pANCA</w:t>
      </w:r>
      <w:proofErr w:type="spellEnd"/>
      <w:r w:rsidRPr="00097900">
        <w:rPr>
          <w:rFonts w:ascii="Arial" w:hAnsi="Arial" w:cs="Arial"/>
        </w:rPr>
        <w:t xml:space="preserve"> negative</w:t>
      </w:r>
    </w:p>
    <w:p w14:paraId="4270F032" w14:textId="77777777" w:rsidR="00AE0A86" w:rsidRPr="00097900" w:rsidRDefault="00AE0A86" w:rsidP="001C21D0">
      <w:pPr>
        <w:spacing w:after="0"/>
        <w:rPr>
          <w:rFonts w:ascii="Arial" w:hAnsi="Arial" w:cs="Arial"/>
        </w:rPr>
      </w:pPr>
    </w:p>
    <w:p w14:paraId="01BB7859" w14:textId="3B761C9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04928" behindDoc="1" locked="0" layoutInCell="1" allowOverlap="1" wp14:anchorId="3D334391" wp14:editId="349201B3">
                <wp:simplePos x="0" y="0"/>
                <wp:positionH relativeFrom="page">
                  <wp:posOffset>3886200</wp:posOffset>
                </wp:positionH>
                <wp:positionV relativeFrom="page">
                  <wp:posOffset>182880</wp:posOffset>
                </wp:positionV>
                <wp:extent cx="0" cy="9692640"/>
                <wp:effectExtent l="57150" t="19050" r="76200" b="80010"/>
                <wp:wrapNone/>
                <wp:docPr id="99371266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64CEE8" id="Straight Connector 24" o:spid="_x0000_s1026" style="position:absolute;z-index:-253911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Q240. A 55 year old gentleman with a history of hypertension, currently controlled with ramipril, presents with swelling of his tongue and lips. What is the most likely diagnosis?</w:t>
      </w:r>
    </w:p>
    <w:p w14:paraId="10049B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Angioedema secondary to ramipril</w:t>
      </w:r>
    </w:p>
    <w:p w14:paraId="1BBD9F84" w14:textId="77777777" w:rsidR="00AE0A86" w:rsidRPr="00097900" w:rsidRDefault="00000000" w:rsidP="001C21D0">
      <w:pPr>
        <w:keepNext/>
        <w:keepLines/>
        <w:spacing w:after="0"/>
        <w:rPr>
          <w:rFonts w:ascii="Arial" w:hAnsi="Arial" w:cs="Arial"/>
        </w:rPr>
      </w:pPr>
      <w:r w:rsidRPr="00097900">
        <w:rPr>
          <w:rFonts w:ascii="Arial" w:hAnsi="Arial" w:cs="Arial"/>
        </w:rPr>
        <w:t>2- C1 inhibitor deficiency</w:t>
      </w:r>
    </w:p>
    <w:p w14:paraId="549D483E" w14:textId="77777777" w:rsidR="00AE0A86" w:rsidRPr="00097900" w:rsidRDefault="00000000" w:rsidP="001C21D0">
      <w:pPr>
        <w:keepNext/>
        <w:keepLines/>
        <w:spacing w:after="0"/>
        <w:rPr>
          <w:rFonts w:ascii="Arial" w:hAnsi="Arial" w:cs="Arial"/>
        </w:rPr>
      </w:pPr>
      <w:r w:rsidRPr="00097900">
        <w:rPr>
          <w:rFonts w:ascii="Arial" w:hAnsi="Arial" w:cs="Arial"/>
        </w:rPr>
        <w:t>3- Trauma</w:t>
      </w:r>
    </w:p>
    <w:p w14:paraId="30E962B1" w14:textId="77777777" w:rsidR="00AE0A86" w:rsidRPr="00097900" w:rsidRDefault="00000000" w:rsidP="001C21D0">
      <w:pPr>
        <w:keepNext/>
        <w:keepLines/>
        <w:spacing w:after="0"/>
        <w:rPr>
          <w:rFonts w:ascii="Arial" w:hAnsi="Arial" w:cs="Arial"/>
        </w:rPr>
      </w:pPr>
      <w:r w:rsidRPr="00097900">
        <w:rPr>
          <w:rFonts w:ascii="Arial" w:hAnsi="Arial" w:cs="Arial"/>
        </w:rPr>
        <w:t>4- Hereditary angioedema</w:t>
      </w:r>
    </w:p>
    <w:p w14:paraId="047BF6EC" w14:textId="77777777" w:rsidR="00AE0A86" w:rsidRPr="00097900" w:rsidRDefault="00000000" w:rsidP="001C21D0">
      <w:pPr>
        <w:keepNext/>
        <w:keepLines/>
        <w:spacing w:after="0"/>
        <w:rPr>
          <w:rFonts w:ascii="Arial" w:hAnsi="Arial" w:cs="Arial"/>
        </w:rPr>
      </w:pPr>
      <w:r w:rsidRPr="00097900">
        <w:rPr>
          <w:rFonts w:ascii="Arial" w:hAnsi="Arial" w:cs="Arial"/>
        </w:rPr>
        <w:t>5- Anaphylactic reaction</w:t>
      </w:r>
    </w:p>
    <w:p w14:paraId="22BC6E50" w14:textId="77777777" w:rsidR="00AE0A86" w:rsidRPr="00097900" w:rsidRDefault="00AE0A86" w:rsidP="001C21D0">
      <w:pPr>
        <w:spacing w:after="0"/>
        <w:rPr>
          <w:rFonts w:ascii="Arial" w:hAnsi="Arial" w:cs="Arial"/>
        </w:rPr>
      </w:pPr>
    </w:p>
    <w:p w14:paraId="31E0BDD8" w14:textId="77777777" w:rsidR="00AE0A86" w:rsidRPr="00097900" w:rsidRDefault="00000000" w:rsidP="001C21D0">
      <w:pPr>
        <w:keepNext/>
        <w:keepLines/>
        <w:spacing w:after="0"/>
        <w:rPr>
          <w:rFonts w:ascii="Arial" w:hAnsi="Arial" w:cs="Arial"/>
        </w:rPr>
      </w:pPr>
      <w:r w:rsidRPr="00097900">
        <w:rPr>
          <w:rFonts w:ascii="Arial" w:hAnsi="Arial" w:cs="Arial"/>
        </w:rPr>
        <w:t>Q241. What therapy can be useful in severe oral and genital ulceration?</w:t>
      </w:r>
    </w:p>
    <w:p w14:paraId="15DFC5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Thalidomide</w:t>
      </w:r>
    </w:p>
    <w:p w14:paraId="44ABD539" w14:textId="77777777" w:rsidR="00AE0A86" w:rsidRPr="00097900" w:rsidRDefault="00000000" w:rsidP="001C21D0">
      <w:pPr>
        <w:keepNext/>
        <w:keepLines/>
        <w:spacing w:after="0"/>
        <w:rPr>
          <w:rFonts w:ascii="Arial" w:hAnsi="Arial" w:cs="Arial"/>
        </w:rPr>
      </w:pPr>
      <w:r w:rsidRPr="00097900">
        <w:rPr>
          <w:rFonts w:ascii="Arial" w:hAnsi="Arial" w:cs="Arial"/>
        </w:rPr>
        <w:t>2- Etanercept</w:t>
      </w:r>
    </w:p>
    <w:p w14:paraId="0F1FBB5C"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4F636F1E" w14:textId="77777777" w:rsidR="00AE0A86" w:rsidRPr="00097900" w:rsidRDefault="00000000" w:rsidP="001C21D0">
      <w:pPr>
        <w:keepNext/>
        <w:keepLines/>
        <w:spacing w:after="0"/>
        <w:rPr>
          <w:rFonts w:ascii="Arial" w:hAnsi="Arial" w:cs="Arial"/>
        </w:rPr>
      </w:pPr>
      <w:r w:rsidRPr="00097900">
        <w:rPr>
          <w:rFonts w:ascii="Arial" w:hAnsi="Arial" w:cs="Arial"/>
        </w:rPr>
        <w:t>4- Infliximab</w:t>
      </w:r>
    </w:p>
    <w:p w14:paraId="34AAC2AB"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15FADBC3" w14:textId="77777777" w:rsidR="00AE0A86" w:rsidRPr="00097900" w:rsidRDefault="00AE0A86" w:rsidP="001C21D0">
      <w:pPr>
        <w:spacing w:after="0"/>
        <w:rPr>
          <w:rFonts w:ascii="Arial" w:hAnsi="Arial" w:cs="Arial"/>
        </w:rPr>
      </w:pPr>
    </w:p>
    <w:p w14:paraId="53CD7FCF" w14:textId="77777777" w:rsidR="00AE0A86" w:rsidRPr="00097900" w:rsidRDefault="00000000" w:rsidP="001C21D0">
      <w:pPr>
        <w:keepNext/>
        <w:keepLines/>
        <w:spacing w:after="0"/>
        <w:rPr>
          <w:rFonts w:ascii="Arial" w:hAnsi="Arial" w:cs="Arial"/>
        </w:rPr>
      </w:pPr>
      <w:r w:rsidRPr="00097900">
        <w:rPr>
          <w:rFonts w:ascii="Arial" w:hAnsi="Arial" w:cs="Arial"/>
        </w:rPr>
        <w:t>Q242. How are the majority of hereditary complement deficiencies inherited?</w:t>
      </w:r>
    </w:p>
    <w:p w14:paraId="0DAD1C57" w14:textId="77777777" w:rsidR="00AE0A86" w:rsidRPr="00097900" w:rsidRDefault="00000000" w:rsidP="001C21D0">
      <w:pPr>
        <w:keepNext/>
        <w:keepLines/>
        <w:spacing w:after="0"/>
        <w:rPr>
          <w:rFonts w:ascii="Arial" w:hAnsi="Arial" w:cs="Arial"/>
        </w:rPr>
      </w:pPr>
      <w:r w:rsidRPr="00097900">
        <w:rPr>
          <w:rFonts w:ascii="Arial" w:hAnsi="Arial" w:cs="Arial"/>
        </w:rPr>
        <w:t>1- X linked dominant</w:t>
      </w:r>
    </w:p>
    <w:p w14:paraId="4524FDE9" w14:textId="77777777" w:rsidR="00AE0A86" w:rsidRPr="00097900" w:rsidRDefault="00000000" w:rsidP="001C21D0">
      <w:pPr>
        <w:keepNext/>
        <w:keepLines/>
        <w:spacing w:after="0"/>
        <w:rPr>
          <w:rFonts w:ascii="Arial" w:hAnsi="Arial" w:cs="Arial"/>
        </w:rPr>
      </w:pPr>
      <w:r w:rsidRPr="00097900">
        <w:rPr>
          <w:rFonts w:ascii="Arial" w:hAnsi="Arial" w:cs="Arial"/>
        </w:rPr>
        <w:t>2- X linked recessive</w:t>
      </w:r>
    </w:p>
    <w:p w14:paraId="372DB859" w14:textId="77777777" w:rsidR="00AE0A86" w:rsidRPr="00097900" w:rsidRDefault="00000000" w:rsidP="001C21D0">
      <w:pPr>
        <w:keepNext/>
        <w:keepLines/>
        <w:spacing w:after="0"/>
        <w:rPr>
          <w:rFonts w:ascii="Arial" w:hAnsi="Arial" w:cs="Arial"/>
        </w:rPr>
      </w:pPr>
      <w:r w:rsidRPr="00097900">
        <w:rPr>
          <w:rFonts w:ascii="Arial" w:hAnsi="Arial" w:cs="Arial"/>
        </w:rPr>
        <w:t>3- Mitochondrial</w:t>
      </w:r>
    </w:p>
    <w:p w14:paraId="70060C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Autosomal recessive</w:t>
      </w:r>
    </w:p>
    <w:p w14:paraId="332C4961" w14:textId="77777777" w:rsidR="00AE0A86" w:rsidRPr="00097900" w:rsidRDefault="00000000" w:rsidP="001C21D0">
      <w:pPr>
        <w:keepNext/>
        <w:keepLines/>
        <w:spacing w:after="0"/>
        <w:rPr>
          <w:rFonts w:ascii="Arial" w:hAnsi="Arial" w:cs="Arial"/>
        </w:rPr>
      </w:pPr>
      <w:r w:rsidRPr="00097900">
        <w:rPr>
          <w:rFonts w:ascii="Arial" w:hAnsi="Arial" w:cs="Arial"/>
        </w:rPr>
        <w:t>5- Autosomal dominant</w:t>
      </w:r>
    </w:p>
    <w:p w14:paraId="4507EC93" w14:textId="77777777" w:rsidR="00AE0A86" w:rsidRPr="00097900" w:rsidRDefault="00AE0A86" w:rsidP="001C21D0">
      <w:pPr>
        <w:spacing w:after="0"/>
        <w:rPr>
          <w:rFonts w:ascii="Arial" w:hAnsi="Arial" w:cs="Arial"/>
        </w:rPr>
      </w:pPr>
    </w:p>
    <w:p w14:paraId="5C0B912D" w14:textId="77777777" w:rsidR="00AE0A86" w:rsidRPr="00097900" w:rsidRDefault="00000000" w:rsidP="001C21D0">
      <w:pPr>
        <w:keepNext/>
        <w:keepLines/>
        <w:spacing w:after="0"/>
        <w:rPr>
          <w:rFonts w:ascii="Arial" w:hAnsi="Arial" w:cs="Arial"/>
        </w:rPr>
      </w:pPr>
      <w:r w:rsidRPr="00097900">
        <w:rPr>
          <w:rFonts w:ascii="Arial" w:hAnsi="Arial" w:cs="Arial"/>
        </w:rPr>
        <w:t>Q243. A child has recurrent pyogenic infection. What is the most likely diagnosis?</w:t>
      </w:r>
    </w:p>
    <w:p w14:paraId="42CD5A04" w14:textId="77777777" w:rsidR="00AE0A86" w:rsidRPr="00097900" w:rsidRDefault="00000000" w:rsidP="001C21D0">
      <w:pPr>
        <w:keepNext/>
        <w:keepLines/>
        <w:spacing w:after="0"/>
        <w:rPr>
          <w:rFonts w:ascii="Arial" w:hAnsi="Arial" w:cs="Arial"/>
        </w:rPr>
      </w:pPr>
      <w:r w:rsidRPr="00097900">
        <w:rPr>
          <w:rFonts w:ascii="Arial" w:hAnsi="Arial" w:cs="Arial"/>
        </w:rPr>
        <w:t>1- C2 deficiency</w:t>
      </w:r>
    </w:p>
    <w:p w14:paraId="5B033028" w14:textId="77777777" w:rsidR="00AE0A86" w:rsidRPr="00097900" w:rsidRDefault="00000000" w:rsidP="001C21D0">
      <w:pPr>
        <w:keepNext/>
        <w:keepLines/>
        <w:spacing w:after="0"/>
        <w:rPr>
          <w:rFonts w:ascii="Arial" w:hAnsi="Arial" w:cs="Arial"/>
        </w:rPr>
      </w:pPr>
      <w:r w:rsidRPr="00097900">
        <w:rPr>
          <w:rFonts w:ascii="Arial" w:hAnsi="Arial" w:cs="Arial"/>
        </w:rPr>
        <w:t>2- B cell deficiency</w:t>
      </w:r>
    </w:p>
    <w:p w14:paraId="245B4D2B" w14:textId="77777777" w:rsidR="00AE0A86" w:rsidRPr="00097900" w:rsidRDefault="00000000" w:rsidP="001C21D0">
      <w:pPr>
        <w:keepNext/>
        <w:keepLines/>
        <w:spacing w:after="0"/>
        <w:rPr>
          <w:rFonts w:ascii="Arial" w:hAnsi="Arial" w:cs="Arial"/>
        </w:rPr>
      </w:pPr>
      <w:r w:rsidRPr="00097900">
        <w:rPr>
          <w:rFonts w:ascii="Arial" w:hAnsi="Arial" w:cs="Arial"/>
        </w:rPr>
        <w:t>3- Killer T cell deficiency</w:t>
      </w:r>
    </w:p>
    <w:p w14:paraId="5DAC2D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Mannose binding lectin deficiency</w:t>
      </w:r>
    </w:p>
    <w:p w14:paraId="3169FB78" w14:textId="77777777" w:rsidR="00AE0A86" w:rsidRPr="00097900" w:rsidRDefault="00000000" w:rsidP="001C21D0">
      <w:pPr>
        <w:keepNext/>
        <w:keepLines/>
        <w:spacing w:after="0"/>
        <w:rPr>
          <w:rFonts w:ascii="Arial" w:hAnsi="Arial" w:cs="Arial"/>
        </w:rPr>
      </w:pPr>
      <w:r w:rsidRPr="00097900">
        <w:rPr>
          <w:rFonts w:ascii="Arial" w:hAnsi="Arial" w:cs="Arial"/>
        </w:rPr>
        <w:t>5- Helper T cell deficiency</w:t>
      </w:r>
    </w:p>
    <w:p w14:paraId="49E0EA6F" w14:textId="77777777" w:rsidR="00AE0A86" w:rsidRPr="00097900" w:rsidRDefault="00AE0A86" w:rsidP="001C21D0">
      <w:pPr>
        <w:spacing w:after="0"/>
        <w:rPr>
          <w:rFonts w:ascii="Arial" w:hAnsi="Arial" w:cs="Arial"/>
        </w:rPr>
      </w:pPr>
    </w:p>
    <w:p w14:paraId="548E74DF" w14:textId="77777777" w:rsidR="00AE0A86" w:rsidRPr="00097900" w:rsidRDefault="00000000" w:rsidP="001C21D0">
      <w:pPr>
        <w:keepNext/>
        <w:keepLines/>
        <w:spacing w:after="0"/>
        <w:rPr>
          <w:rFonts w:ascii="Arial" w:hAnsi="Arial" w:cs="Arial"/>
        </w:rPr>
      </w:pPr>
      <w:r w:rsidRPr="00097900">
        <w:rPr>
          <w:rFonts w:ascii="Arial" w:hAnsi="Arial" w:cs="Arial"/>
        </w:rPr>
        <w:t>Q244. Which of the following is involved in in a tuberculin skin reaction?</w:t>
      </w:r>
    </w:p>
    <w:p w14:paraId="782672F7" w14:textId="77777777" w:rsidR="00AE0A86" w:rsidRPr="00097900" w:rsidRDefault="00000000" w:rsidP="001C21D0">
      <w:pPr>
        <w:keepNext/>
        <w:keepLines/>
        <w:spacing w:after="0"/>
        <w:rPr>
          <w:rFonts w:ascii="Arial" w:hAnsi="Arial" w:cs="Arial"/>
        </w:rPr>
      </w:pPr>
      <w:r w:rsidRPr="00097900">
        <w:rPr>
          <w:rFonts w:ascii="Arial" w:hAnsi="Arial" w:cs="Arial"/>
        </w:rPr>
        <w:t>1- NK Cells</w:t>
      </w:r>
    </w:p>
    <w:p w14:paraId="761553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Interferon Gamma</w:t>
      </w:r>
    </w:p>
    <w:p w14:paraId="2B2DA95B" w14:textId="77777777" w:rsidR="00AE0A86" w:rsidRPr="00097900" w:rsidRDefault="00000000" w:rsidP="001C21D0">
      <w:pPr>
        <w:keepNext/>
        <w:keepLines/>
        <w:spacing w:after="0"/>
        <w:rPr>
          <w:rFonts w:ascii="Arial" w:hAnsi="Arial" w:cs="Arial"/>
        </w:rPr>
      </w:pPr>
      <w:r w:rsidRPr="00097900">
        <w:rPr>
          <w:rFonts w:ascii="Arial" w:hAnsi="Arial" w:cs="Arial"/>
        </w:rPr>
        <w:t>3- Immune Complex Deposition</w:t>
      </w:r>
    </w:p>
    <w:p w14:paraId="11C6C32E" w14:textId="77777777" w:rsidR="00AE0A86" w:rsidRPr="00097900" w:rsidRDefault="00000000" w:rsidP="001C21D0">
      <w:pPr>
        <w:keepNext/>
        <w:keepLines/>
        <w:spacing w:after="0"/>
        <w:rPr>
          <w:rFonts w:ascii="Arial" w:hAnsi="Arial" w:cs="Arial"/>
        </w:rPr>
      </w:pPr>
      <w:r w:rsidRPr="00097900">
        <w:rPr>
          <w:rFonts w:ascii="Arial" w:hAnsi="Arial" w:cs="Arial"/>
        </w:rPr>
        <w:t>4- Plasma Cells</w:t>
      </w:r>
    </w:p>
    <w:p w14:paraId="113A7B41" w14:textId="77777777" w:rsidR="00AE0A86" w:rsidRPr="00097900" w:rsidRDefault="00000000" w:rsidP="001C21D0">
      <w:pPr>
        <w:keepNext/>
        <w:keepLines/>
        <w:spacing w:after="0"/>
        <w:rPr>
          <w:rFonts w:ascii="Arial" w:hAnsi="Arial" w:cs="Arial"/>
        </w:rPr>
      </w:pPr>
      <w:r w:rsidRPr="00097900">
        <w:rPr>
          <w:rFonts w:ascii="Arial" w:hAnsi="Arial" w:cs="Arial"/>
        </w:rPr>
        <w:t>5- Interleukin 10</w:t>
      </w:r>
    </w:p>
    <w:p w14:paraId="0B97214B" w14:textId="77777777" w:rsidR="00AE0A86" w:rsidRPr="00097900" w:rsidRDefault="00AE0A86" w:rsidP="001C21D0">
      <w:pPr>
        <w:spacing w:after="0"/>
        <w:rPr>
          <w:rFonts w:ascii="Arial" w:hAnsi="Arial" w:cs="Arial"/>
        </w:rPr>
      </w:pPr>
    </w:p>
    <w:p w14:paraId="3FE4E1F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 Which of the following confirms anaphylaxis over </w:t>
      </w:r>
      <w:proofErr w:type="spellStart"/>
      <w:r w:rsidRPr="00097900">
        <w:rPr>
          <w:rFonts w:ascii="Arial" w:hAnsi="Arial" w:cs="Arial"/>
        </w:rPr>
        <w:t>angiooedema</w:t>
      </w:r>
      <w:proofErr w:type="spellEnd"/>
      <w:r w:rsidRPr="00097900">
        <w:rPr>
          <w:rFonts w:ascii="Arial" w:hAnsi="Arial" w:cs="Arial"/>
        </w:rPr>
        <w:t xml:space="preserve"> if there is any doubt of the diagnosis?</w:t>
      </w:r>
    </w:p>
    <w:p w14:paraId="4ABD582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Hypereosinophilia</w:t>
      </w:r>
      <w:proofErr w:type="spellEnd"/>
    </w:p>
    <w:p w14:paraId="5CECD74B" w14:textId="77777777" w:rsidR="00AE0A86" w:rsidRPr="00097900" w:rsidRDefault="00000000" w:rsidP="001C21D0">
      <w:pPr>
        <w:keepNext/>
        <w:keepLines/>
        <w:spacing w:after="0"/>
        <w:rPr>
          <w:rFonts w:ascii="Arial" w:hAnsi="Arial" w:cs="Arial"/>
        </w:rPr>
      </w:pPr>
      <w:r w:rsidRPr="00097900">
        <w:rPr>
          <w:rFonts w:ascii="Arial" w:hAnsi="Arial" w:cs="Arial"/>
        </w:rPr>
        <w:t>2- Neutrophilia</w:t>
      </w:r>
    </w:p>
    <w:p w14:paraId="050C3862" w14:textId="77777777" w:rsidR="00AE0A86" w:rsidRPr="00097900" w:rsidRDefault="00000000" w:rsidP="001C21D0">
      <w:pPr>
        <w:keepNext/>
        <w:keepLines/>
        <w:spacing w:after="0"/>
        <w:rPr>
          <w:rFonts w:ascii="Arial" w:hAnsi="Arial" w:cs="Arial"/>
        </w:rPr>
      </w:pPr>
      <w:r w:rsidRPr="00097900">
        <w:rPr>
          <w:rFonts w:ascii="Arial" w:hAnsi="Arial" w:cs="Arial"/>
        </w:rPr>
        <w:t>3- Facial Oedema</w:t>
      </w:r>
    </w:p>
    <w:p w14:paraId="40DBBCCD" w14:textId="77777777" w:rsidR="00AE0A86" w:rsidRPr="00097900" w:rsidRDefault="00000000" w:rsidP="001C21D0">
      <w:pPr>
        <w:keepNext/>
        <w:keepLines/>
        <w:spacing w:after="0"/>
        <w:rPr>
          <w:rFonts w:ascii="Arial" w:hAnsi="Arial" w:cs="Arial"/>
        </w:rPr>
      </w:pPr>
      <w:r w:rsidRPr="00097900">
        <w:rPr>
          <w:rFonts w:ascii="Arial" w:hAnsi="Arial" w:cs="Arial"/>
        </w:rPr>
        <w:t>4- Rash</w:t>
      </w:r>
    </w:p>
    <w:p w14:paraId="48E6DC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Elevated Serum Mast Cell Tryptase</w:t>
      </w:r>
    </w:p>
    <w:p w14:paraId="5BB7B710" w14:textId="77777777" w:rsidR="00AE0A86" w:rsidRPr="00097900" w:rsidRDefault="00AE0A86" w:rsidP="001C21D0">
      <w:pPr>
        <w:spacing w:after="0"/>
        <w:rPr>
          <w:rFonts w:ascii="Arial" w:hAnsi="Arial" w:cs="Arial"/>
        </w:rPr>
      </w:pPr>
    </w:p>
    <w:p w14:paraId="31F6B7A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Q246. A 20 year old male with anaphylaxis is brought to A+E with facial and tongue swelling and wheeze. He has a </w:t>
      </w:r>
      <w:proofErr w:type="spellStart"/>
      <w:r w:rsidRPr="00097900">
        <w:rPr>
          <w:rFonts w:ascii="Arial" w:hAnsi="Arial" w:cs="Arial"/>
        </w:rPr>
        <w:t>venflon</w:t>
      </w:r>
      <w:proofErr w:type="spellEnd"/>
      <w:r w:rsidRPr="00097900">
        <w:rPr>
          <w:rFonts w:ascii="Arial" w:hAnsi="Arial" w:cs="Arial"/>
        </w:rPr>
        <w:t xml:space="preserve"> in situ. Which of the following must be administered immediately?</w:t>
      </w:r>
    </w:p>
    <w:p w14:paraId="60F06F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IM adrenaline</w:t>
      </w:r>
    </w:p>
    <w:p w14:paraId="02F2D95F" w14:textId="77777777" w:rsidR="00AE0A86" w:rsidRPr="00097900" w:rsidRDefault="00000000" w:rsidP="001C21D0">
      <w:pPr>
        <w:keepNext/>
        <w:keepLines/>
        <w:spacing w:after="0"/>
        <w:rPr>
          <w:rFonts w:ascii="Arial" w:hAnsi="Arial" w:cs="Arial"/>
        </w:rPr>
      </w:pPr>
      <w:r w:rsidRPr="00097900">
        <w:rPr>
          <w:rFonts w:ascii="Arial" w:hAnsi="Arial" w:cs="Arial"/>
        </w:rPr>
        <w:t>2- IV adrenaline</w:t>
      </w:r>
    </w:p>
    <w:p w14:paraId="3989D0C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Nebulised</w:t>
      </w:r>
      <w:proofErr w:type="spellEnd"/>
      <w:r w:rsidRPr="00097900">
        <w:rPr>
          <w:rFonts w:ascii="Arial" w:hAnsi="Arial" w:cs="Arial"/>
        </w:rPr>
        <w:t xml:space="preserve"> salbutamol</w:t>
      </w:r>
    </w:p>
    <w:p w14:paraId="771A3B47" w14:textId="77777777" w:rsidR="00AE0A86" w:rsidRPr="00097900" w:rsidRDefault="00000000" w:rsidP="001C21D0">
      <w:pPr>
        <w:keepNext/>
        <w:keepLines/>
        <w:spacing w:after="0"/>
        <w:rPr>
          <w:rFonts w:ascii="Arial" w:hAnsi="Arial" w:cs="Arial"/>
        </w:rPr>
      </w:pPr>
      <w:r w:rsidRPr="00097900">
        <w:rPr>
          <w:rFonts w:ascii="Arial" w:hAnsi="Arial" w:cs="Arial"/>
        </w:rPr>
        <w:t>4- IV corticosteroids</w:t>
      </w:r>
    </w:p>
    <w:p w14:paraId="4461085B" w14:textId="77777777" w:rsidR="00AE0A86" w:rsidRPr="00097900" w:rsidRDefault="00000000" w:rsidP="001C21D0">
      <w:pPr>
        <w:keepNext/>
        <w:keepLines/>
        <w:spacing w:after="0"/>
        <w:rPr>
          <w:rFonts w:ascii="Arial" w:hAnsi="Arial" w:cs="Arial"/>
        </w:rPr>
      </w:pPr>
      <w:r w:rsidRPr="00097900">
        <w:rPr>
          <w:rFonts w:ascii="Arial" w:hAnsi="Arial" w:cs="Arial"/>
        </w:rPr>
        <w:t>5- IV chlorphenamine</w:t>
      </w:r>
    </w:p>
    <w:p w14:paraId="598A64BF" w14:textId="77777777" w:rsidR="00AE0A86" w:rsidRPr="00097900" w:rsidRDefault="00AE0A86" w:rsidP="001C21D0">
      <w:pPr>
        <w:spacing w:after="0"/>
        <w:rPr>
          <w:rFonts w:ascii="Arial" w:hAnsi="Arial" w:cs="Arial"/>
        </w:rPr>
      </w:pPr>
    </w:p>
    <w:p w14:paraId="2D47DD7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Q247. Which of the following is most likely to be associated with cholesterol </w:t>
      </w:r>
      <w:proofErr w:type="spellStart"/>
      <w:r w:rsidRPr="00097900">
        <w:rPr>
          <w:rFonts w:ascii="Arial" w:hAnsi="Arial" w:cs="Arial"/>
        </w:rPr>
        <w:t>embolisation</w:t>
      </w:r>
      <w:proofErr w:type="spellEnd"/>
      <w:r w:rsidRPr="00097900">
        <w:rPr>
          <w:rFonts w:ascii="Arial" w:hAnsi="Arial" w:cs="Arial"/>
        </w:rPr>
        <w:t>?</w:t>
      </w:r>
    </w:p>
    <w:p w14:paraId="3908BFAE" w14:textId="77777777" w:rsidR="00AE0A86" w:rsidRPr="00097900" w:rsidRDefault="00000000" w:rsidP="001C21D0">
      <w:pPr>
        <w:keepNext/>
        <w:keepLines/>
        <w:spacing w:after="0"/>
        <w:rPr>
          <w:rFonts w:ascii="Arial" w:hAnsi="Arial" w:cs="Arial"/>
        </w:rPr>
      </w:pPr>
      <w:r w:rsidRPr="00097900">
        <w:rPr>
          <w:rFonts w:ascii="Arial" w:hAnsi="Arial" w:cs="Arial"/>
        </w:rPr>
        <w:t>1- Neutrophilia</w:t>
      </w:r>
    </w:p>
    <w:p w14:paraId="1FAE43B0" w14:textId="77777777" w:rsidR="00AE0A86" w:rsidRPr="00097900" w:rsidRDefault="00000000" w:rsidP="001C21D0">
      <w:pPr>
        <w:keepNext/>
        <w:keepLines/>
        <w:spacing w:after="0"/>
        <w:rPr>
          <w:rFonts w:ascii="Arial" w:hAnsi="Arial" w:cs="Arial"/>
        </w:rPr>
      </w:pPr>
      <w:r w:rsidRPr="00097900">
        <w:rPr>
          <w:rFonts w:ascii="Arial" w:hAnsi="Arial" w:cs="Arial"/>
        </w:rPr>
        <w:t>2- Lymphocytosis</w:t>
      </w:r>
    </w:p>
    <w:p w14:paraId="7B6789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Eosinophilia</w:t>
      </w:r>
    </w:p>
    <w:p w14:paraId="4E1BC01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Leucocytosis</w:t>
      </w:r>
      <w:proofErr w:type="spellEnd"/>
    </w:p>
    <w:p w14:paraId="19A64266" w14:textId="77777777" w:rsidR="00AE0A86" w:rsidRPr="00097900" w:rsidRDefault="00000000" w:rsidP="001C21D0">
      <w:pPr>
        <w:keepNext/>
        <w:keepLines/>
        <w:spacing w:after="0"/>
        <w:rPr>
          <w:rFonts w:ascii="Arial" w:hAnsi="Arial" w:cs="Arial"/>
        </w:rPr>
      </w:pPr>
      <w:r w:rsidRPr="00097900">
        <w:rPr>
          <w:rFonts w:ascii="Arial" w:hAnsi="Arial" w:cs="Arial"/>
        </w:rPr>
        <w:t>5- Neutropenia</w:t>
      </w:r>
    </w:p>
    <w:p w14:paraId="1A4E146E" w14:textId="77777777" w:rsidR="00AE0A86" w:rsidRPr="00097900" w:rsidRDefault="00AE0A86" w:rsidP="001C21D0">
      <w:pPr>
        <w:spacing w:after="0"/>
        <w:rPr>
          <w:rFonts w:ascii="Arial" w:hAnsi="Arial" w:cs="Arial"/>
        </w:rPr>
      </w:pPr>
    </w:p>
    <w:p w14:paraId="40727D7A" w14:textId="77777777" w:rsidR="00AE0A86" w:rsidRPr="00097900" w:rsidRDefault="00000000" w:rsidP="001C21D0">
      <w:pPr>
        <w:keepNext/>
        <w:keepLines/>
        <w:spacing w:after="0"/>
        <w:rPr>
          <w:rFonts w:ascii="Arial" w:hAnsi="Arial" w:cs="Arial"/>
        </w:rPr>
      </w:pPr>
      <w:r w:rsidRPr="00097900">
        <w:rPr>
          <w:rFonts w:ascii="Arial" w:hAnsi="Arial" w:cs="Arial"/>
        </w:rPr>
        <w:t>Q248. What immunoglobulin if present in low levels can be associated with Coeliac Disease?</w:t>
      </w:r>
    </w:p>
    <w:p w14:paraId="03449009" w14:textId="77777777" w:rsidR="00AE0A86" w:rsidRPr="00097900" w:rsidRDefault="00000000" w:rsidP="001C21D0">
      <w:pPr>
        <w:keepNext/>
        <w:keepLines/>
        <w:spacing w:after="0"/>
        <w:rPr>
          <w:rFonts w:ascii="Arial" w:hAnsi="Arial" w:cs="Arial"/>
        </w:rPr>
      </w:pPr>
      <w:r w:rsidRPr="00097900">
        <w:rPr>
          <w:rFonts w:ascii="Arial" w:hAnsi="Arial" w:cs="Arial"/>
        </w:rPr>
        <w:t>1- IgA</w:t>
      </w:r>
    </w:p>
    <w:p w14:paraId="78564D28" w14:textId="77777777" w:rsidR="00AE0A86" w:rsidRPr="00097900" w:rsidRDefault="00000000" w:rsidP="001C21D0">
      <w:pPr>
        <w:keepNext/>
        <w:keepLines/>
        <w:spacing w:after="0"/>
        <w:rPr>
          <w:rFonts w:ascii="Arial" w:hAnsi="Arial" w:cs="Arial"/>
        </w:rPr>
      </w:pPr>
      <w:r w:rsidRPr="00097900">
        <w:rPr>
          <w:rFonts w:ascii="Arial" w:hAnsi="Arial" w:cs="Arial"/>
        </w:rPr>
        <w:t>2- IgG</w:t>
      </w:r>
    </w:p>
    <w:p w14:paraId="21DAF7F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IgE</w:t>
      </w:r>
      <w:proofErr w:type="spellEnd"/>
    </w:p>
    <w:p w14:paraId="68676F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IgA</w:t>
      </w:r>
    </w:p>
    <w:p w14:paraId="6333715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IgD</w:t>
      </w:r>
      <w:proofErr w:type="spellEnd"/>
    </w:p>
    <w:p w14:paraId="478F4934" w14:textId="77777777" w:rsidR="00AE0A86" w:rsidRPr="00097900" w:rsidRDefault="00AE0A86" w:rsidP="001C21D0">
      <w:pPr>
        <w:spacing w:after="0"/>
        <w:rPr>
          <w:rFonts w:ascii="Arial" w:hAnsi="Arial" w:cs="Arial"/>
        </w:rPr>
      </w:pPr>
    </w:p>
    <w:p w14:paraId="5EF837BD" w14:textId="77777777" w:rsidR="00AE0A86" w:rsidRPr="00097900" w:rsidRDefault="00000000" w:rsidP="001C21D0">
      <w:pPr>
        <w:keepNext/>
        <w:keepLines/>
        <w:spacing w:after="0"/>
        <w:rPr>
          <w:rFonts w:ascii="Arial" w:hAnsi="Arial" w:cs="Arial"/>
        </w:rPr>
      </w:pPr>
      <w:r w:rsidRPr="00097900">
        <w:rPr>
          <w:rFonts w:ascii="Arial" w:hAnsi="Arial" w:cs="Arial"/>
        </w:rPr>
        <w:t>Q249. What is true about regarding monoclonal free light chains?</w:t>
      </w:r>
    </w:p>
    <w:p w14:paraId="737F446B" w14:textId="77777777" w:rsidR="00AE0A86" w:rsidRPr="00097900" w:rsidRDefault="00000000" w:rsidP="001C21D0">
      <w:pPr>
        <w:keepNext/>
        <w:keepLines/>
        <w:spacing w:after="0"/>
        <w:rPr>
          <w:rFonts w:ascii="Arial" w:hAnsi="Arial" w:cs="Arial"/>
        </w:rPr>
      </w:pPr>
      <w:r w:rsidRPr="00097900">
        <w:rPr>
          <w:rFonts w:ascii="Arial" w:hAnsi="Arial" w:cs="Arial"/>
        </w:rPr>
        <w:t>1- They do not lead to renal damage</w:t>
      </w:r>
    </w:p>
    <w:p w14:paraId="7470B9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They are commonly found in the urine of Multiple myeloma</w:t>
      </w:r>
    </w:p>
    <w:p w14:paraId="237FBA2C" w14:textId="77777777" w:rsidR="00AE0A86" w:rsidRPr="00097900" w:rsidRDefault="00000000" w:rsidP="001C21D0">
      <w:pPr>
        <w:keepNext/>
        <w:keepLines/>
        <w:spacing w:after="0"/>
        <w:rPr>
          <w:rFonts w:ascii="Arial" w:hAnsi="Arial" w:cs="Arial"/>
        </w:rPr>
      </w:pPr>
      <w:r w:rsidRPr="00097900">
        <w:rPr>
          <w:rFonts w:ascii="Arial" w:hAnsi="Arial" w:cs="Arial"/>
        </w:rPr>
        <w:t>3- They are found in Amyloidosis</w:t>
      </w:r>
    </w:p>
    <w:p w14:paraId="7615EF71" w14:textId="77777777" w:rsidR="00AE0A86" w:rsidRPr="00097900" w:rsidRDefault="00000000" w:rsidP="001C21D0">
      <w:pPr>
        <w:keepNext/>
        <w:keepLines/>
        <w:spacing w:after="0"/>
        <w:rPr>
          <w:rFonts w:ascii="Arial" w:hAnsi="Arial" w:cs="Arial"/>
        </w:rPr>
      </w:pPr>
      <w:r w:rsidRPr="00097900">
        <w:rPr>
          <w:rFonts w:ascii="Arial" w:hAnsi="Arial" w:cs="Arial"/>
        </w:rPr>
        <w:t>4- They are pathognomonic of MGUS</w:t>
      </w:r>
    </w:p>
    <w:p w14:paraId="428FAA8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They are pathognomonic of </w:t>
      </w:r>
      <w:proofErr w:type="spellStart"/>
      <w:r w:rsidRPr="00097900">
        <w:rPr>
          <w:rFonts w:ascii="Arial" w:hAnsi="Arial" w:cs="Arial"/>
        </w:rPr>
        <w:t>Waldenstroms</w:t>
      </w:r>
      <w:proofErr w:type="spellEnd"/>
      <w:r w:rsidRPr="00097900">
        <w:rPr>
          <w:rFonts w:ascii="Arial" w:hAnsi="Arial" w:cs="Arial"/>
        </w:rPr>
        <w:t xml:space="preserve"> </w:t>
      </w:r>
      <w:proofErr w:type="spellStart"/>
      <w:r w:rsidRPr="00097900">
        <w:rPr>
          <w:rFonts w:ascii="Arial" w:hAnsi="Arial" w:cs="Arial"/>
        </w:rPr>
        <w:t>macroglobulinaemia</w:t>
      </w:r>
      <w:proofErr w:type="spellEnd"/>
    </w:p>
    <w:p w14:paraId="1C8CD26F" w14:textId="77777777" w:rsidR="00AE0A86" w:rsidRPr="00097900" w:rsidRDefault="00AE0A86" w:rsidP="001C21D0">
      <w:pPr>
        <w:spacing w:after="0"/>
        <w:rPr>
          <w:rFonts w:ascii="Arial" w:hAnsi="Arial" w:cs="Arial"/>
        </w:rPr>
      </w:pPr>
    </w:p>
    <w:p w14:paraId="6171AF4F" w14:textId="77777777" w:rsidR="00AE0A86" w:rsidRPr="00097900" w:rsidRDefault="00000000" w:rsidP="001C21D0">
      <w:pPr>
        <w:keepNext/>
        <w:keepLines/>
        <w:spacing w:after="0"/>
        <w:rPr>
          <w:rFonts w:ascii="Arial" w:hAnsi="Arial" w:cs="Arial"/>
        </w:rPr>
      </w:pPr>
      <w:r w:rsidRPr="00097900">
        <w:rPr>
          <w:rFonts w:ascii="Arial" w:hAnsi="Arial" w:cs="Arial"/>
        </w:rPr>
        <w:t>Q250. Which of the following is a live vaccine?</w:t>
      </w:r>
    </w:p>
    <w:p w14:paraId="615F525F" w14:textId="77777777" w:rsidR="00AE0A86" w:rsidRPr="00097900" w:rsidRDefault="00000000" w:rsidP="001C21D0">
      <w:pPr>
        <w:keepNext/>
        <w:keepLines/>
        <w:spacing w:after="0"/>
        <w:rPr>
          <w:rFonts w:ascii="Arial" w:hAnsi="Arial" w:cs="Arial"/>
        </w:rPr>
      </w:pPr>
      <w:r w:rsidRPr="00097900">
        <w:rPr>
          <w:rFonts w:ascii="Arial" w:hAnsi="Arial" w:cs="Arial"/>
        </w:rPr>
        <w:t>1- Cholera vaccination</w:t>
      </w:r>
    </w:p>
    <w:p w14:paraId="20E7FD33" w14:textId="77777777" w:rsidR="00AE0A86" w:rsidRPr="00097900" w:rsidRDefault="00000000" w:rsidP="001C21D0">
      <w:pPr>
        <w:keepNext/>
        <w:keepLines/>
        <w:spacing w:after="0"/>
        <w:rPr>
          <w:rFonts w:ascii="Arial" w:hAnsi="Arial" w:cs="Arial"/>
        </w:rPr>
      </w:pPr>
      <w:r w:rsidRPr="00097900">
        <w:rPr>
          <w:rFonts w:ascii="Arial" w:hAnsi="Arial" w:cs="Arial"/>
        </w:rPr>
        <w:t>2- Hepatitis vaccination</w:t>
      </w:r>
    </w:p>
    <w:p w14:paraId="7EE95C93" w14:textId="77777777" w:rsidR="00AE0A86" w:rsidRPr="00097900" w:rsidRDefault="00000000" w:rsidP="001C21D0">
      <w:pPr>
        <w:keepNext/>
        <w:keepLines/>
        <w:spacing w:after="0"/>
        <w:rPr>
          <w:rFonts w:ascii="Arial" w:hAnsi="Arial" w:cs="Arial"/>
        </w:rPr>
      </w:pPr>
      <w:r w:rsidRPr="00097900">
        <w:rPr>
          <w:rFonts w:ascii="Arial" w:hAnsi="Arial" w:cs="Arial"/>
        </w:rPr>
        <w:t>3- Pertussis vaccination</w:t>
      </w:r>
    </w:p>
    <w:p w14:paraId="599165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Yellow fever vaccination</w:t>
      </w:r>
    </w:p>
    <w:p w14:paraId="39ED8B93" w14:textId="77777777" w:rsidR="00AE0A86" w:rsidRPr="00097900" w:rsidRDefault="00000000" w:rsidP="001C21D0">
      <w:pPr>
        <w:keepNext/>
        <w:keepLines/>
        <w:spacing w:after="0"/>
        <w:rPr>
          <w:rFonts w:ascii="Arial" w:hAnsi="Arial" w:cs="Arial"/>
        </w:rPr>
      </w:pPr>
      <w:r w:rsidRPr="00097900">
        <w:rPr>
          <w:rFonts w:ascii="Arial" w:hAnsi="Arial" w:cs="Arial"/>
        </w:rPr>
        <w:t>5- Salk polio vaccination</w:t>
      </w:r>
    </w:p>
    <w:p w14:paraId="691052FA" w14:textId="77777777" w:rsidR="00AE0A86" w:rsidRPr="00097900" w:rsidRDefault="00AE0A86" w:rsidP="001C21D0">
      <w:pPr>
        <w:spacing w:after="0"/>
        <w:rPr>
          <w:rFonts w:ascii="Arial" w:hAnsi="Arial" w:cs="Arial"/>
        </w:rPr>
      </w:pPr>
    </w:p>
    <w:p w14:paraId="324C33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Q251. What is the main contributory factor to the immunodeficiency seen in chronic lymphocytic </w:t>
      </w:r>
      <w:proofErr w:type="spellStart"/>
      <w:r w:rsidRPr="00097900">
        <w:rPr>
          <w:rFonts w:ascii="Arial" w:hAnsi="Arial" w:cs="Arial"/>
        </w:rPr>
        <w:t>leukaemia</w:t>
      </w:r>
      <w:proofErr w:type="spellEnd"/>
      <w:r w:rsidRPr="00097900">
        <w:rPr>
          <w:rFonts w:ascii="Arial" w:hAnsi="Arial" w:cs="Arial"/>
        </w:rPr>
        <w:t>?</w:t>
      </w:r>
    </w:p>
    <w:p w14:paraId="3050AC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Hypogammaglobulinaemia</w:t>
      </w:r>
      <w:proofErr w:type="spellEnd"/>
    </w:p>
    <w:p w14:paraId="220618EC" w14:textId="77777777" w:rsidR="00AE0A86" w:rsidRPr="00097900" w:rsidRDefault="00000000" w:rsidP="001C21D0">
      <w:pPr>
        <w:keepNext/>
        <w:keepLines/>
        <w:spacing w:after="0"/>
        <w:rPr>
          <w:rFonts w:ascii="Arial" w:hAnsi="Arial" w:cs="Arial"/>
        </w:rPr>
      </w:pPr>
      <w:r w:rsidRPr="00097900">
        <w:rPr>
          <w:rFonts w:ascii="Arial" w:hAnsi="Arial" w:cs="Arial"/>
        </w:rPr>
        <w:t>2- Interleukin 10 activity</w:t>
      </w:r>
    </w:p>
    <w:p w14:paraId="5EF6EB00" w14:textId="77777777" w:rsidR="00AE0A86" w:rsidRPr="00097900" w:rsidRDefault="00000000" w:rsidP="001C21D0">
      <w:pPr>
        <w:keepNext/>
        <w:keepLines/>
        <w:spacing w:after="0"/>
        <w:rPr>
          <w:rFonts w:ascii="Arial" w:hAnsi="Arial" w:cs="Arial"/>
        </w:rPr>
      </w:pPr>
      <w:r w:rsidRPr="00097900">
        <w:rPr>
          <w:rFonts w:ascii="Arial" w:hAnsi="Arial" w:cs="Arial"/>
        </w:rPr>
        <w:t>3- Neutropenia</w:t>
      </w:r>
    </w:p>
    <w:p w14:paraId="41A253F7" w14:textId="77777777" w:rsidR="00AE0A86" w:rsidRPr="00097900" w:rsidRDefault="00000000" w:rsidP="001C21D0">
      <w:pPr>
        <w:keepNext/>
        <w:keepLines/>
        <w:spacing w:after="0"/>
        <w:rPr>
          <w:rFonts w:ascii="Arial" w:hAnsi="Arial" w:cs="Arial"/>
        </w:rPr>
      </w:pPr>
      <w:r w:rsidRPr="00097900">
        <w:rPr>
          <w:rFonts w:ascii="Arial" w:hAnsi="Arial" w:cs="Arial"/>
        </w:rPr>
        <w:t>4- T cell deficiency</w:t>
      </w:r>
    </w:p>
    <w:p w14:paraId="0B7BF2F7" w14:textId="77777777" w:rsidR="00AE0A86" w:rsidRPr="00097900" w:rsidRDefault="00000000" w:rsidP="001C21D0">
      <w:pPr>
        <w:keepNext/>
        <w:keepLines/>
        <w:spacing w:after="0"/>
        <w:rPr>
          <w:rFonts w:ascii="Arial" w:hAnsi="Arial" w:cs="Arial"/>
        </w:rPr>
      </w:pPr>
      <w:r w:rsidRPr="00097900">
        <w:rPr>
          <w:rFonts w:ascii="Arial" w:hAnsi="Arial" w:cs="Arial"/>
        </w:rPr>
        <w:t>5- Lymphopenia</w:t>
      </w:r>
    </w:p>
    <w:p w14:paraId="2D24A51B" w14:textId="77777777" w:rsidR="00AE0A86" w:rsidRPr="00097900" w:rsidRDefault="00AE0A86" w:rsidP="001C21D0">
      <w:pPr>
        <w:spacing w:after="0"/>
        <w:rPr>
          <w:rFonts w:ascii="Arial" w:hAnsi="Arial" w:cs="Arial"/>
        </w:rPr>
      </w:pPr>
    </w:p>
    <w:p w14:paraId="71DEB933" w14:textId="2A9C710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16192" behindDoc="1" locked="0" layoutInCell="1" allowOverlap="1" wp14:anchorId="4EA9B48C" wp14:editId="113C946D">
                <wp:simplePos x="0" y="0"/>
                <wp:positionH relativeFrom="page">
                  <wp:posOffset>3886200</wp:posOffset>
                </wp:positionH>
                <wp:positionV relativeFrom="page">
                  <wp:posOffset>182880</wp:posOffset>
                </wp:positionV>
                <wp:extent cx="0" cy="9692640"/>
                <wp:effectExtent l="57150" t="19050" r="76200" b="80010"/>
                <wp:wrapNone/>
                <wp:docPr id="96446646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BBBA47" id="Straight Connector 25" o:spid="_x0000_s1026" style="position:absolute;z-index:-253900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Q252. A 24 year old with latex is brought to A+E with anaphylactic shock. Which fruit is associated with latex allergy?</w:t>
      </w:r>
    </w:p>
    <w:p w14:paraId="0873C2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Banana</w:t>
      </w:r>
    </w:p>
    <w:p w14:paraId="5C051441" w14:textId="77777777" w:rsidR="00AE0A86" w:rsidRPr="00097900" w:rsidRDefault="00000000" w:rsidP="001C21D0">
      <w:pPr>
        <w:keepNext/>
        <w:keepLines/>
        <w:spacing w:after="0"/>
        <w:rPr>
          <w:rFonts w:ascii="Arial" w:hAnsi="Arial" w:cs="Arial"/>
        </w:rPr>
      </w:pPr>
      <w:r w:rsidRPr="00097900">
        <w:rPr>
          <w:rFonts w:ascii="Arial" w:hAnsi="Arial" w:cs="Arial"/>
        </w:rPr>
        <w:t>2- Orange</w:t>
      </w:r>
    </w:p>
    <w:p w14:paraId="49E6DD07" w14:textId="77777777" w:rsidR="00AE0A86" w:rsidRPr="00097900" w:rsidRDefault="00000000" w:rsidP="001C21D0">
      <w:pPr>
        <w:keepNext/>
        <w:keepLines/>
        <w:spacing w:after="0"/>
        <w:rPr>
          <w:rFonts w:ascii="Arial" w:hAnsi="Arial" w:cs="Arial"/>
        </w:rPr>
      </w:pPr>
      <w:r w:rsidRPr="00097900">
        <w:rPr>
          <w:rFonts w:ascii="Arial" w:hAnsi="Arial" w:cs="Arial"/>
        </w:rPr>
        <w:t>3- Grapefruit</w:t>
      </w:r>
    </w:p>
    <w:p w14:paraId="38BA2019" w14:textId="77777777" w:rsidR="00AE0A86" w:rsidRPr="00097900" w:rsidRDefault="00000000" w:rsidP="001C21D0">
      <w:pPr>
        <w:keepNext/>
        <w:keepLines/>
        <w:spacing w:after="0"/>
        <w:rPr>
          <w:rFonts w:ascii="Arial" w:hAnsi="Arial" w:cs="Arial"/>
        </w:rPr>
      </w:pPr>
      <w:r w:rsidRPr="00097900">
        <w:rPr>
          <w:rFonts w:ascii="Arial" w:hAnsi="Arial" w:cs="Arial"/>
        </w:rPr>
        <w:t>4- Apple</w:t>
      </w:r>
    </w:p>
    <w:p w14:paraId="576E2EA8" w14:textId="77777777" w:rsidR="00AE0A86" w:rsidRPr="00097900" w:rsidRDefault="00000000" w:rsidP="001C21D0">
      <w:pPr>
        <w:keepNext/>
        <w:keepLines/>
        <w:spacing w:after="0"/>
        <w:rPr>
          <w:rFonts w:ascii="Arial" w:hAnsi="Arial" w:cs="Arial"/>
        </w:rPr>
      </w:pPr>
      <w:r w:rsidRPr="00097900">
        <w:rPr>
          <w:rFonts w:ascii="Arial" w:hAnsi="Arial" w:cs="Arial"/>
        </w:rPr>
        <w:t>5- Pear</w:t>
      </w:r>
    </w:p>
    <w:p w14:paraId="3900B920" w14:textId="77777777" w:rsidR="00AE0A86" w:rsidRPr="00097900" w:rsidRDefault="00AE0A86" w:rsidP="001C21D0">
      <w:pPr>
        <w:spacing w:after="0"/>
        <w:rPr>
          <w:rFonts w:ascii="Arial" w:hAnsi="Arial" w:cs="Arial"/>
        </w:rPr>
      </w:pPr>
    </w:p>
    <w:p w14:paraId="6BCACF26" w14:textId="77777777" w:rsidR="00AE0A86" w:rsidRPr="00097900" w:rsidRDefault="00000000" w:rsidP="001C21D0">
      <w:pPr>
        <w:keepNext/>
        <w:keepLines/>
        <w:spacing w:after="0"/>
        <w:rPr>
          <w:rFonts w:ascii="Arial" w:hAnsi="Arial" w:cs="Arial"/>
        </w:rPr>
      </w:pPr>
      <w:r w:rsidRPr="00097900">
        <w:rPr>
          <w:rFonts w:ascii="Arial" w:hAnsi="Arial" w:cs="Arial"/>
        </w:rPr>
        <w:t>Q253. A 27 year old gentleman has had a previous splenectomy for ITP. Since his splenectomy he has had 2 episodes of pneumonia. Post splenectomy what type of immunodeficiency is occurs?</w:t>
      </w:r>
    </w:p>
    <w:p w14:paraId="5E79CC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Humoral</w:t>
      </w:r>
    </w:p>
    <w:p w14:paraId="01A479E5" w14:textId="77777777" w:rsidR="00AE0A86" w:rsidRPr="00097900" w:rsidRDefault="00000000" w:rsidP="001C21D0">
      <w:pPr>
        <w:keepNext/>
        <w:keepLines/>
        <w:spacing w:after="0"/>
        <w:rPr>
          <w:rFonts w:ascii="Arial" w:hAnsi="Arial" w:cs="Arial"/>
        </w:rPr>
      </w:pPr>
      <w:r w:rsidRPr="00097900">
        <w:rPr>
          <w:rFonts w:ascii="Arial" w:hAnsi="Arial" w:cs="Arial"/>
        </w:rPr>
        <w:t>2- Cell mediated</w:t>
      </w:r>
    </w:p>
    <w:p w14:paraId="1DE5092E" w14:textId="77777777" w:rsidR="00AE0A86" w:rsidRPr="00097900" w:rsidRDefault="00000000" w:rsidP="001C21D0">
      <w:pPr>
        <w:keepNext/>
        <w:keepLines/>
        <w:spacing w:after="0"/>
        <w:rPr>
          <w:rFonts w:ascii="Arial" w:hAnsi="Arial" w:cs="Arial"/>
        </w:rPr>
      </w:pPr>
      <w:r w:rsidRPr="00097900">
        <w:rPr>
          <w:rFonts w:ascii="Arial" w:hAnsi="Arial" w:cs="Arial"/>
        </w:rPr>
        <w:t>3- Helper T cells</w:t>
      </w:r>
    </w:p>
    <w:p w14:paraId="769DEC05" w14:textId="77777777" w:rsidR="00AE0A86" w:rsidRPr="00097900" w:rsidRDefault="00000000" w:rsidP="001C21D0">
      <w:pPr>
        <w:keepNext/>
        <w:keepLines/>
        <w:spacing w:after="0"/>
        <w:rPr>
          <w:rFonts w:ascii="Arial" w:hAnsi="Arial" w:cs="Arial"/>
        </w:rPr>
      </w:pPr>
      <w:r w:rsidRPr="00097900">
        <w:rPr>
          <w:rFonts w:ascii="Arial" w:hAnsi="Arial" w:cs="Arial"/>
        </w:rPr>
        <w:t>4- Complement mediated</w:t>
      </w:r>
    </w:p>
    <w:p w14:paraId="23747E02" w14:textId="77777777" w:rsidR="00AE0A86" w:rsidRPr="00097900" w:rsidRDefault="00000000" w:rsidP="001C21D0">
      <w:pPr>
        <w:keepNext/>
        <w:keepLines/>
        <w:spacing w:after="0"/>
        <w:rPr>
          <w:rFonts w:ascii="Arial" w:hAnsi="Arial" w:cs="Arial"/>
        </w:rPr>
      </w:pPr>
      <w:r w:rsidRPr="00097900">
        <w:rPr>
          <w:rFonts w:ascii="Arial" w:hAnsi="Arial" w:cs="Arial"/>
        </w:rPr>
        <w:t>5- Killer T cells</w:t>
      </w:r>
    </w:p>
    <w:p w14:paraId="4712CA19" w14:textId="77777777" w:rsidR="00AE0A86" w:rsidRPr="00097900" w:rsidRDefault="00AE0A86" w:rsidP="001C21D0">
      <w:pPr>
        <w:spacing w:after="0"/>
        <w:rPr>
          <w:rFonts w:ascii="Arial" w:hAnsi="Arial" w:cs="Arial"/>
        </w:rPr>
      </w:pPr>
    </w:p>
    <w:p w14:paraId="36E003D7" w14:textId="77777777" w:rsidR="00AE0A86" w:rsidRPr="00097900" w:rsidRDefault="00000000" w:rsidP="001C21D0">
      <w:pPr>
        <w:keepNext/>
        <w:keepLines/>
        <w:spacing w:after="0"/>
        <w:rPr>
          <w:rFonts w:ascii="Arial" w:hAnsi="Arial" w:cs="Arial"/>
        </w:rPr>
      </w:pPr>
      <w:r w:rsidRPr="00097900">
        <w:rPr>
          <w:rFonts w:ascii="Arial" w:hAnsi="Arial" w:cs="Arial"/>
        </w:rPr>
        <w:t>Q254. In C2 deficiency as well as increased risk of recurrent bacterial infections, what else is there is an increased risk of?</w:t>
      </w:r>
    </w:p>
    <w:p w14:paraId="4B001204" w14:textId="77777777" w:rsidR="00AE0A86" w:rsidRPr="00097900" w:rsidRDefault="00000000" w:rsidP="001C21D0">
      <w:pPr>
        <w:keepNext/>
        <w:keepLines/>
        <w:spacing w:after="0"/>
        <w:rPr>
          <w:rFonts w:ascii="Arial" w:hAnsi="Arial" w:cs="Arial"/>
        </w:rPr>
      </w:pPr>
      <w:r w:rsidRPr="00097900">
        <w:rPr>
          <w:rFonts w:ascii="Arial" w:hAnsi="Arial" w:cs="Arial"/>
        </w:rPr>
        <w:t>1- Colorectal cancer</w:t>
      </w:r>
    </w:p>
    <w:p w14:paraId="5CC0052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Angiooedema</w:t>
      </w:r>
      <w:proofErr w:type="spellEnd"/>
    </w:p>
    <w:p w14:paraId="4D92CA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Cardiovascular disease</w:t>
      </w:r>
    </w:p>
    <w:p w14:paraId="13693A49" w14:textId="77777777" w:rsidR="00AE0A86" w:rsidRPr="00097900" w:rsidRDefault="00000000" w:rsidP="001C21D0">
      <w:pPr>
        <w:keepNext/>
        <w:keepLines/>
        <w:spacing w:after="0"/>
        <w:rPr>
          <w:rFonts w:ascii="Arial" w:hAnsi="Arial" w:cs="Arial"/>
        </w:rPr>
      </w:pPr>
      <w:r w:rsidRPr="00097900">
        <w:rPr>
          <w:rFonts w:ascii="Arial" w:hAnsi="Arial" w:cs="Arial"/>
        </w:rPr>
        <w:t>4- Viral infections</w:t>
      </w:r>
    </w:p>
    <w:p w14:paraId="46EDAB5B" w14:textId="77777777" w:rsidR="00AE0A86" w:rsidRPr="00097900" w:rsidRDefault="00000000" w:rsidP="001C21D0">
      <w:pPr>
        <w:keepNext/>
        <w:keepLines/>
        <w:spacing w:after="0"/>
        <w:rPr>
          <w:rFonts w:ascii="Arial" w:hAnsi="Arial" w:cs="Arial"/>
        </w:rPr>
      </w:pPr>
      <w:r w:rsidRPr="00097900">
        <w:rPr>
          <w:rFonts w:ascii="Arial" w:hAnsi="Arial" w:cs="Arial"/>
        </w:rPr>
        <w:t>5- Pancreatic cancer</w:t>
      </w:r>
    </w:p>
    <w:p w14:paraId="26D39BAD" w14:textId="77777777" w:rsidR="00AE0A86" w:rsidRPr="00097900" w:rsidRDefault="00AE0A86" w:rsidP="001C21D0">
      <w:pPr>
        <w:spacing w:after="0"/>
        <w:rPr>
          <w:rFonts w:ascii="Arial" w:hAnsi="Arial" w:cs="Arial"/>
        </w:rPr>
      </w:pPr>
    </w:p>
    <w:p w14:paraId="1F07F8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Q255. In </w:t>
      </w:r>
      <w:proofErr w:type="spellStart"/>
      <w:r w:rsidRPr="00097900">
        <w:rPr>
          <w:rFonts w:ascii="Arial" w:hAnsi="Arial" w:cs="Arial"/>
        </w:rPr>
        <w:t>cryoglobulinaemia</w:t>
      </w:r>
      <w:proofErr w:type="spellEnd"/>
      <w:r w:rsidRPr="00097900">
        <w:rPr>
          <w:rFonts w:ascii="Arial" w:hAnsi="Arial" w:cs="Arial"/>
        </w:rPr>
        <w:t>, what is the most likely diagnosis if there is both a monoclonal and polyclonal element?</w:t>
      </w:r>
    </w:p>
    <w:p w14:paraId="0FD984CB" w14:textId="77777777" w:rsidR="00AE0A86" w:rsidRPr="00097900" w:rsidRDefault="00000000" w:rsidP="001C21D0">
      <w:pPr>
        <w:keepNext/>
        <w:keepLines/>
        <w:spacing w:after="0"/>
        <w:rPr>
          <w:rFonts w:ascii="Arial" w:hAnsi="Arial" w:cs="Arial"/>
        </w:rPr>
      </w:pPr>
      <w:r w:rsidRPr="00097900">
        <w:rPr>
          <w:rFonts w:ascii="Arial" w:hAnsi="Arial" w:cs="Arial"/>
        </w:rPr>
        <w:t>1- Amyloidosis</w:t>
      </w:r>
    </w:p>
    <w:p w14:paraId="26C8067C" w14:textId="77777777" w:rsidR="00AE0A86" w:rsidRPr="00097900" w:rsidRDefault="00000000" w:rsidP="001C21D0">
      <w:pPr>
        <w:keepNext/>
        <w:keepLines/>
        <w:spacing w:after="0"/>
        <w:rPr>
          <w:rFonts w:ascii="Arial" w:hAnsi="Arial" w:cs="Arial"/>
        </w:rPr>
      </w:pPr>
      <w:r w:rsidRPr="00097900">
        <w:rPr>
          <w:rFonts w:ascii="Arial" w:hAnsi="Arial" w:cs="Arial"/>
        </w:rPr>
        <w:t>2- Hepatitis B</w:t>
      </w:r>
    </w:p>
    <w:p w14:paraId="62AD995D"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38E1683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Haematological</w:t>
      </w:r>
      <w:proofErr w:type="spellEnd"/>
      <w:r w:rsidRPr="00097900">
        <w:rPr>
          <w:rFonts w:ascii="Arial" w:hAnsi="Arial" w:cs="Arial"/>
        </w:rPr>
        <w:t xml:space="preserve"> malignancy</w:t>
      </w:r>
    </w:p>
    <w:p w14:paraId="3A67E1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Hepatitis C</w:t>
      </w:r>
    </w:p>
    <w:p w14:paraId="3E38EA81" w14:textId="77777777" w:rsidR="00AE0A86" w:rsidRPr="00097900" w:rsidRDefault="00AE0A86" w:rsidP="001C21D0">
      <w:pPr>
        <w:spacing w:after="0"/>
        <w:rPr>
          <w:rFonts w:ascii="Arial" w:hAnsi="Arial" w:cs="Arial"/>
        </w:rPr>
      </w:pPr>
    </w:p>
    <w:p w14:paraId="28892E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 A 14 year old girl with type 1 Diabetes Mellitus presents abdominal bloating, </w:t>
      </w:r>
      <w:proofErr w:type="spellStart"/>
      <w:r w:rsidRPr="00097900">
        <w:rPr>
          <w:rFonts w:ascii="Arial" w:hAnsi="Arial" w:cs="Arial"/>
        </w:rPr>
        <w:t>steatorrheoa</w:t>
      </w:r>
      <w:proofErr w:type="spellEnd"/>
      <w:r w:rsidRPr="00097900">
        <w:rPr>
          <w:rFonts w:ascii="Arial" w:hAnsi="Arial" w:cs="Arial"/>
        </w:rPr>
        <w:t>, fatigue and weight loss. What serological investigation would you perform?</w:t>
      </w:r>
    </w:p>
    <w:p w14:paraId="31D09E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IgA </w:t>
      </w:r>
      <w:proofErr w:type="spellStart"/>
      <w:r w:rsidRPr="00097900">
        <w:rPr>
          <w:rFonts w:ascii="Arial" w:hAnsi="Arial" w:cs="Arial"/>
          <w:b/>
          <w:highlight w:val="yellow"/>
        </w:rPr>
        <w:t>antitransglutaminase</w:t>
      </w:r>
      <w:proofErr w:type="spellEnd"/>
    </w:p>
    <w:p w14:paraId="2B5F832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IgG </w:t>
      </w:r>
      <w:proofErr w:type="spellStart"/>
      <w:r w:rsidRPr="00097900">
        <w:rPr>
          <w:rFonts w:ascii="Arial" w:hAnsi="Arial" w:cs="Arial"/>
        </w:rPr>
        <w:t>antiendomysial</w:t>
      </w:r>
      <w:proofErr w:type="spellEnd"/>
      <w:r w:rsidRPr="00097900">
        <w:rPr>
          <w:rFonts w:ascii="Arial" w:hAnsi="Arial" w:cs="Arial"/>
        </w:rPr>
        <w:t xml:space="preserve"> antibodies</w:t>
      </w:r>
    </w:p>
    <w:p w14:paraId="0A3759A5" w14:textId="77777777" w:rsidR="00AE0A86" w:rsidRPr="00097900" w:rsidRDefault="00000000" w:rsidP="001C21D0">
      <w:pPr>
        <w:keepNext/>
        <w:keepLines/>
        <w:spacing w:after="0"/>
        <w:rPr>
          <w:rFonts w:ascii="Arial" w:hAnsi="Arial" w:cs="Arial"/>
        </w:rPr>
      </w:pPr>
      <w:r w:rsidRPr="00097900">
        <w:rPr>
          <w:rFonts w:ascii="Arial" w:hAnsi="Arial" w:cs="Arial"/>
        </w:rPr>
        <w:t>3- Immunoglobulins</w:t>
      </w:r>
    </w:p>
    <w:p w14:paraId="0876C6B1" w14:textId="77777777" w:rsidR="00AE0A86" w:rsidRPr="00097900" w:rsidRDefault="00000000" w:rsidP="001C21D0">
      <w:pPr>
        <w:keepNext/>
        <w:keepLines/>
        <w:spacing w:after="0"/>
        <w:rPr>
          <w:rFonts w:ascii="Arial" w:hAnsi="Arial" w:cs="Arial"/>
        </w:rPr>
      </w:pPr>
      <w:r w:rsidRPr="00097900">
        <w:rPr>
          <w:rFonts w:ascii="Arial" w:hAnsi="Arial" w:cs="Arial"/>
        </w:rPr>
        <w:t>4- Antigliadin Antibodies</w:t>
      </w:r>
    </w:p>
    <w:p w14:paraId="4FB12D2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IgA </w:t>
      </w:r>
      <w:proofErr w:type="spellStart"/>
      <w:r w:rsidRPr="00097900">
        <w:rPr>
          <w:rFonts w:ascii="Arial" w:hAnsi="Arial" w:cs="Arial"/>
        </w:rPr>
        <w:t>antiendomysial</w:t>
      </w:r>
      <w:proofErr w:type="spellEnd"/>
      <w:r w:rsidRPr="00097900">
        <w:rPr>
          <w:rFonts w:ascii="Arial" w:hAnsi="Arial" w:cs="Arial"/>
        </w:rPr>
        <w:t xml:space="preserve"> antibodies</w:t>
      </w:r>
    </w:p>
    <w:p w14:paraId="5B1EC5A7" w14:textId="77777777" w:rsidR="00AE0A86" w:rsidRPr="00097900" w:rsidRDefault="00AE0A86" w:rsidP="001C21D0">
      <w:pPr>
        <w:spacing w:after="0"/>
        <w:rPr>
          <w:rFonts w:ascii="Arial" w:hAnsi="Arial" w:cs="Arial"/>
        </w:rPr>
      </w:pPr>
    </w:p>
    <w:p w14:paraId="46917B3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Q257. A 27 year old female gives birth to her second baby who is noted to be very bradycardic at 60. She has a history of </w:t>
      </w:r>
      <w:proofErr w:type="spellStart"/>
      <w:r w:rsidRPr="00097900">
        <w:rPr>
          <w:rFonts w:ascii="Arial" w:hAnsi="Arial" w:cs="Arial"/>
        </w:rPr>
        <w:t>Sjorgens</w:t>
      </w:r>
      <w:proofErr w:type="spellEnd"/>
      <w:r w:rsidRPr="00097900">
        <w:rPr>
          <w:rFonts w:ascii="Arial" w:hAnsi="Arial" w:cs="Arial"/>
        </w:rPr>
        <w:t xml:space="preserve"> syndrome. Which antibody could have caused the </w:t>
      </w:r>
      <w:proofErr w:type="spellStart"/>
      <w:r w:rsidRPr="00097900">
        <w:rPr>
          <w:rFonts w:ascii="Arial" w:hAnsi="Arial" w:cs="Arial"/>
        </w:rPr>
        <w:t>childs</w:t>
      </w:r>
      <w:proofErr w:type="spellEnd"/>
      <w:r w:rsidRPr="00097900">
        <w:rPr>
          <w:rFonts w:ascii="Arial" w:hAnsi="Arial" w:cs="Arial"/>
        </w:rPr>
        <w:t xml:space="preserve"> bradycardia?</w:t>
      </w:r>
    </w:p>
    <w:p w14:paraId="56320916" w14:textId="77777777" w:rsidR="00AE0A86" w:rsidRPr="00097900" w:rsidRDefault="00000000" w:rsidP="001C21D0">
      <w:pPr>
        <w:keepNext/>
        <w:keepLines/>
        <w:spacing w:after="0"/>
        <w:rPr>
          <w:rFonts w:ascii="Arial" w:hAnsi="Arial" w:cs="Arial"/>
        </w:rPr>
      </w:pPr>
      <w:r w:rsidRPr="00097900">
        <w:rPr>
          <w:rFonts w:ascii="Arial" w:hAnsi="Arial" w:cs="Arial"/>
        </w:rPr>
        <w:t>1- Anti-LKM1</w:t>
      </w:r>
    </w:p>
    <w:p w14:paraId="58936BBB" w14:textId="77777777" w:rsidR="00AE0A86" w:rsidRPr="00097900" w:rsidRDefault="00000000" w:rsidP="001C21D0">
      <w:pPr>
        <w:keepNext/>
        <w:keepLines/>
        <w:spacing w:after="0"/>
        <w:rPr>
          <w:rFonts w:ascii="Arial" w:hAnsi="Arial" w:cs="Arial"/>
        </w:rPr>
      </w:pPr>
      <w:r w:rsidRPr="00097900">
        <w:rPr>
          <w:rFonts w:ascii="Arial" w:hAnsi="Arial" w:cs="Arial"/>
        </w:rPr>
        <w:t>2- ANA</w:t>
      </w:r>
    </w:p>
    <w:p w14:paraId="2A98BD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w:t>
      </w:r>
      <w:proofErr w:type="spellStart"/>
      <w:r w:rsidRPr="00097900">
        <w:rPr>
          <w:rFonts w:ascii="Arial" w:hAnsi="Arial" w:cs="Arial"/>
          <w:b/>
          <w:highlight w:val="yellow"/>
        </w:rPr>
        <w:t>ro</w:t>
      </w:r>
      <w:proofErr w:type="spellEnd"/>
    </w:p>
    <w:p w14:paraId="40AAA5CD" w14:textId="77777777" w:rsidR="00AE0A86" w:rsidRPr="00097900" w:rsidRDefault="00000000" w:rsidP="001C21D0">
      <w:pPr>
        <w:keepNext/>
        <w:keepLines/>
        <w:spacing w:after="0"/>
        <w:rPr>
          <w:rFonts w:ascii="Arial" w:hAnsi="Arial" w:cs="Arial"/>
        </w:rPr>
      </w:pPr>
      <w:r w:rsidRPr="00097900">
        <w:rPr>
          <w:rFonts w:ascii="Arial" w:hAnsi="Arial" w:cs="Arial"/>
        </w:rPr>
        <w:t>4- RF</w:t>
      </w:r>
    </w:p>
    <w:p w14:paraId="6DA77C31" w14:textId="77777777" w:rsidR="00AE0A86" w:rsidRPr="00097900" w:rsidRDefault="00000000" w:rsidP="001C21D0">
      <w:pPr>
        <w:keepNext/>
        <w:keepLines/>
        <w:spacing w:after="0"/>
        <w:rPr>
          <w:rFonts w:ascii="Arial" w:hAnsi="Arial" w:cs="Arial"/>
        </w:rPr>
      </w:pPr>
      <w:r w:rsidRPr="00097900">
        <w:rPr>
          <w:rFonts w:ascii="Arial" w:hAnsi="Arial" w:cs="Arial"/>
        </w:rPr>
        <w:t>5- Anti-Jo</w:t>
      </w:r>
    </w:p>
    <w:p w14:paraId="4D545205" w14:textId="77777777" w:rsidR="00AE0A86" w:rsidRPr="00097900" w:rsidRDefault="00AE0A86" w:rsidP="001C21D0">
      <w:pPr>
        <w:spacing w:after="0"/>
        <w:rPr>
          <w:rFonts w:ascii="Arial" w:hAnsi="Arial" w:cs="Arial"/>
        </w:rPr>
      </w:pPr>
    </w:p>
    <w:p w14:paraId="36DB6B26" w14:textId="77777777" w:rsidR="00AE0A86" w:rsidRPr="00097900" w:rsidRDefault="00000000" w:rsidP="001C21D0">
      <w:pPr>
        <w:keepNext/>
        <w:keepLines/>
        <w:spacing w:after="0"/>
        <w:rPr>
          <w:rFonts w:ascii="Arial" w:hAnsi="Arial" w:cs="Arial"/>
        </w:rPr>
      </w:pPr>
      <w:r w:rsidRPr="00097900">
        <w:rPr>
          <w:rFonts w:ascii="Arial" w:hAnsi="Arial" w:cs="Arial"/>
        </w:rPr>
        <w:t>Q258. Positive Anti-Ro antibodies with no other autoantibodies present is indicative of what condition?</w:t>
      </w:r>
    </w:p>
    <w:p w14:paraId="1AAA68C6"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168230D9"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1B98C229" w14:textId="77777777" w:rsidR="00AE0A86" w:rsidRPr="00097900" w:rsidRDefault="00000000" w:rsidP="001C21D0">
      <w:pPr>
        <w:keepNext/>
        <w:keepLines/>
        <w:spacing w:after="0"/>
        <w:rPr>
          <w:rFonts w:ascii="Arial" w:hAnsi="Arial" w:cs="Arial"/>
        </w:rPr>
      </w:pPr>
      <w:r w:rsidRPr="00097900">
        <w:rPr>
          <w:rFonts w:ascii="Arial" w:hAnsi="Arial" w:cs="Arial"/>
        </w:rPr>
        <w:t>3- Dermatomyositis</w:t>
      </w:r>
    </w:p>
    <w:p w14:paraId="4E5D63C1" w14:textId="77777777" w:rsidR="00AE0A86" w:rsidRPr="00097900" w:rsidRDefault="00000000" w:rsidP="001C21D0">
      <w:pPr>
        <w:keepNext/>
        <w:keepLines/>
        <w:spacing w:after="0"/>
        <w:rPr>
          <w:rFonts w:ascii="Arial" w:hAnsi="Arial" w:cs="Arial"/>
        </w:rPr>
      </w:pPr>
      <w:r w:rsidRPr="00097900">
        <w:rPr>
          <w:rFonts w:ascii="Arial" w:hAnsi="Arial" w:cs="Arial"/>
        </w:rPr>
        <w:t>4- Sjögrens syndrome</w:t>
      </w:r>
    </w:p>
    <w:p w14:paraId="6FC8BA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SLE</w:t>
      </w:r>
    </w:p>
    <w:p w14:paraId="029B531A" w14:textId="77777777" w:rsidR="00AE0A86" w:rsidRPr="00097900" w:rsidRDefault="00AE0A86" w:rsidP="001C21D0">
      <w:pPr>
        <w:spacing w:after="0"/>
        <w:rPr>
          <w:rFonts w:ascii="Arial" w:hAnsi="Arial" w:cs="Arial"/>
        </w:rPr>
      </w:pPr>
    </w:p>
    <w:p w14:paraId="1BCFBE93" w14:textId="77777777" w:rsidR="00AE0A86" w:rsidRPr="00097900" w:rsidRDefault="00000000" w:rsidP="001C21D0">
      <w:pPr>
        <w:keepNext/>
        <w:keepLines/>
        <w:spacing w:after="0"/>
        <w:rPr>
          <w:rFonts w:ascii="Arial" w:hAnsi="Arial" w:cs="Arial"/>
        </w:rPr>
      </w:pPr>
      <w:r w:rsidRPr="00097900">
        <w:rPr>
          <w:rFonts w:ascii="Arial" w:hAnsi="Arial" w:cs="Arial"/>
        </w:rPr>
        <w:t>Q259. In hereditary angio-oedema (HA E) , what is likely to be helpful in diagnosis?</w:t>
      </w:r>
    </w:p>
    <w:p w14:paraId="0BCED4BD" w14:textId="77777777" w:rsidR="00AE0A86" w:rsidRPr="00097900" w:rsidRDefault="00000000" w:rsidP="001C21D0">
      <w:pPr>
        <w:keepNext/>
        <w:keepLines/>
        <w:spacing w:after="0"/>
        <w:rPr>
          <w:rFonts w:ascii="Arial" w:hAnsi="Arial" w:cs="Arial"/>
        </w:rPr>
      </w:pPr>
      <w:r w:rsidRPr="00097900">
        <w:rPr>
          <w:rFonts w:ascii="Arial" w:hAnsi="Arial" w:cs="Arial"/>
        </w:rPr>
        <w:t>1- ANA</w:t>
      </w:r>
    </w:p>
    <w:p w14:paraId="18C41E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Persistently low C4 levels</w:t>
      </w:r>
    </w:p>
    <w:p w14:paraId="36C52FDC" w14:textId="77777777" w:rsidR="00AE0A86" w:rsidRPr="00097900" w:rsidRDefault="00000000" w:rsidP="001C21D0">
      <w:pPr>
        <w:keepNext/>
        <w:keepLines/>
        <w:spacing w:after="0"/>
        <w:rPr>
          <w:rFonts w:ascii="Arial" w:hAnsi="Arial" w:cs="Arial"/>
        </w:rPr>
      </w:pPr>
      <w:r w:rsidRPr="00097900">
        <w:rPr>
          <w:rFonts w:ascii="Arial" w:hAnsi="Arial" w:cs="Arial"/>
        </w:rPr>
        <w:t>3- Drug history of taking ACE inhibitors</w:t>
      </w:r>
    </w:p>
    <w:p w14:paraId="45C9CA29" w14:textId="77777777" w:rsidR="00AE0A86" w:rsidRPr="00097900" w:rsidRDefault="00000000" w:rsidP="001C21D0">
      <w:pPr>
        <w:keepNext/>
        <w:keepLines/>
        <w:spacing w:after="0"/>
        <w:rPr>
          <w:rFonts w:ascii="Arial" w:hAnsi="Arial" w:cs="Arial"/>
        </w:rPr>
      </w:pPr>
      <w:r w:rsidRPr="00097900">
        <w:rPr>
          <w:rFonts w:ascii="Arial" w:hAnsi="Arial" w:cs="Arial"/>
        </w:rPr>
        <w:t>4- Persistently low C3 levels</w:t>
      </w:r>
    </w:p>
    <w:p w14:paraId="695D6C6C" w14:textId="77777777" w:rsidR="00AE0A86" w:rsidRPr="00097900" w:rsidRDefault="00000000" w:rsidP="001C21D0">
      <w:pPr>
        <w:keepNext/>
        <w:keepLines/>
        <w:spacing w:after="0"/>
        <w:rPr>
          <w:rFonts w:ascii="Arial" w:hAnsi="Arial" w:cs="Arial"/>
        </w:rPr>
      </w:pPr>
      <w:r w:rsidRPr="00097900">
        <w:rPr>
          <w:rFonts w:ascii="Arial" w:hAnsi="Arial" w:cs="Arial"/>
        </w:rPr>
        <w:t>5- Persistently low C3 and C4 levels</w:t>
      </w:r>
    </w:p>
    <w:p w14:paraId="401549CB" w14:textId="77777777" w:rsidR="00AE0A86" w:rsidRPr="00097900" w:rsidRDefault="00AE0A86" w:rsidP="001C21D0">
      <w:pPr>
        <w:spacing w:after="0"/>
        <w:rPr>
          <w:rFonts w:ascii="Arial" w:hAnsi="Arial" w:cs="Arial"/>
        </w:rPr>
      </w:pPr>
    </w:p>
    <w:p w14:paraId="0BBCD36E" w14:textId="77777777" w:rsidR="00AE0A86" w:rsidRPr="00097900" w:rsidRDefault="00000000" w:rsidP="001C21D0">
      <w:pPr>
        <w:keepNext/>
        <w:keepLines/>
        <w:spacing w:after="0"/>
        <w:rPr>
          <w:rFonts w:ascii="Arial" w:hAnsi="Arial" w:cs="Arial"/>
        </w:rPr>
      </w:pPr>
      <w:r w:rsidRPr="00097900">
        <w:rPr>
          <w:rFonts w:ascii="Arial" w:hAnsi="Arial" w:cs="Arial"/>
        </w:rPr>
        <w:t>Q260. A patient presents with acute hereditary angioedema. On examination there is evidence of stridor. How do you manage this patient?</w:t>
      </w:r>
    </w:p>
    <w:p w14:paraId="6607DEE7" w14:textId="77777777" w:rsidR="00AE0A86" w:rsidRPr="00097900" w:rsidRDefault="00000000" w:rsidP="001C21D0">
      <w:pPr>
        <w:keepNext/>
        <w:keepLines/>
        <w:spacing w:after="0"/>
        <w:rPr>
          <w:rFonts w:ascii="Arial" w:hAnsi="Arial" w:cs="Arial"/>
        </w:rPr>
      </w:pPr>
      <w:r w:rsidRPr="00097900">
        <w:rPr>
          <w:rFonts w:ascii="Arial" w:hAnsi="Arial" w:cs="Arial"/>
        </w:rPr>
        <w:t>1- IM Adrenaline</w:t>
      </w:r>
    </w:p>
    <w:p w14:paraId="56FF29BF" w14:textId="77777777" w:rsidR="00AE0A86" w:rsidRPr="00097900" w:rsidRDefault="00000000" w:rsidP="001C21D0">
      <w:pPr>
        <w:keepNext/>
        <w:keepLines/>
        <w:spacing w:after="0"/>
        <w:rPr>
          <w:rFonts w:ascii="Arial" w:hAnsi="Arial" w:cs="Arial"/>
        </w:rPr>
      </w:pPr>
      <w:r w:rsidRPr="00097900">
        <w:rPr>
          <w:rFonts w:ascii="Arial" w:hAnsi="Arial" w:cs="Arial"/>
        </w:rPr>
        <w:t>2- IV hydrocortisone</w:t>
      </w:r>
    </w:p>
    <w:p w14:paraId="15F15876" w14:textId="77777777" w:rsidR="00AE0A86" w:rsidRPr="00097900" w:rsidRDefault="00000000" w:rsidP="001C21D0">
      <w:pPr>
        <w:keepNext/>
        <w:keepLines/>
        <w:spacing w:after="0"/>
        <w:rPr>
          <w:rFonts w:ascii="Arial" w:hAnsi="Arial" w:cs="Arial"/>
        </w:rPr>
      </w:pPr>
      <w:r w:rsidRPr="00097900">
        <w:rPr>
          <w:rFonts w:ascii="Arial" w:hAnsi="Arial" w:cs="Arial"/>
        </w:rPr>
        <w:t>3- IV Fluids</w:t>
      </w:r>
    </w:p>
    <w:p w14:paraId="66DB52B3" w14:textId="77777777" w:rsidR="00AE0A86" w:rsidRPr="00097900" w:rsidRDefault="00000000" w:rsidP="001C21D0">
      <w:pPr>
        <w:keepNext/>
        <w:keepLines/>
        <w:spacing w:after="0"/>
        <w:rPr>
          <w:rFonts w:ascii="Arial" w:hAnsi="Arial" w:cs="Arial"/>
        </w:rPr>
      </w:pPr>
      <w:r w:rsidRPr="00097900">
        <w:rPr>
          <w:rFonts w:ascii="Arial" w:hAnsi="Arial" w:cs="Arial"/>
        </w:rPr>
        <w:t>4- IV Chlorphenamine</w:t>
      </w:r>
    </w:p>
    <w:p w14:paraId="070080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C1 inhibitor concentrate</w:t>
      </w:r>
    </w:p>
    <w:p w14:paraId="395B431F" w14:textId="77777777" w:rsidR="00AE0A86" w:rsidRPr="00097900" w:rsidRDefault="00AE0A86" w:rsidP="001C21D0">
      <w:pPr>
        <w:spacing w:after="0"/>
        <w:rPr>
          <w:rFonts w:ascii="Arial" w:hAnsi="Arial" w:cs="Arial"/>
        </w:rPr>
      </w:pPr>
    </w:p>
    <w:p w14:paraId="7D2ACAA2" w14:textId="77777777" w:rsidR="00AE0A86" w:rsidRPr="00097900" w:rsidRDefault="00000000" w:rsidP="001C21D0">
      <w:pPr>
        <w:keepNext/>
        <w:keepLines/>
        <w:spacing w:after="0"/>
        <w:rPr>
          <w:rFonts w:ascii="Arial" w:hAnsi="Arial" w:cs="Arial"/>
        </w:rPr>
      </w:pPr>
      <w:r w:rsidRPr="00097900">
        <w:rPr>
          <w:rFonts w:ascii="Arial" w:hAnsi="Arial" w:cs="Arial"/>
        </w:rPr>
        <w:t>Q261. What autoimmune disorder is related to C1q deficiency?</w:t>
      </w:r>
    </w:p>
    <w:p w14:paraId="6DACA8E7" w14:textId="77777777" w:rsidR="00AE0A86" w:rsidRPr="00097900" w:rsidRDefault="00000000" w:rsidP="001C21D0">
      <w:pPr>
        <w:keepNext/>
        <w:keepLines/>
        <w:spacing w:after="0"/>
        <w:rPr>
          <w:rFonts w:ascii="Arial" w:hAnsi="Arial" w:cs="Arial"/>
        </w:rPr>
      </w:pPr>
      <w:r w:rsidRPr="00097900">
        <w:rPr>
          <w:rFonts w:ascii="Arial" w:hAnsi="Arial" w:cs="Arial"/>
        </w:rPr>
        <w:t>1- Systemic Sclerosis</w:t>
      </w:r>
    </w:p>
    <w:p w14:paraId="13D8901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Chaug</w:t>
      </w:r>
      <w:proofErr w:type="spellEnd"/>
      <w:r w:rsidRPr="00097900">
        <w:rPr>
          <w:rFonts w:ascii="Arial" w:hAnsi="Arial" w:cs="Arial"/>
        </w:rPr>
        <w:t>-Strauss</w:t>
      </w:r>
    </w:p>
    <w:p w14:paraId="761CAB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SLE</w:t>
      </w:r>
    </w:p>
    <w:p w14:paraId="44DA223B" w14:textId="77777777" w:rsidR="00AE0A86" w:rsidRPr="00097900" w:rsidRDefault="00000000" w:rsidP="001C21D0">
      <w:pPr>
        <w:keepNext/>
        <w:keepLines/>
        <w:spacing w:after="0"/>
        <w:rPr>
          <w:rFonts w:ascii="Arial" w:hAnsi="Arial" w:cs="Arial"/>
        </w:rPr>
      </w:pPr>
      <w:r w:rsidRPr="00097900">
        <w:rPr>
          <w:rFonts w:ascii="Arial" w:hAnsi="Arial" w:cs="Arial"/>
        </w:rPr>
        <w:t>4- Autoimmune Hepatitis</w:t>
      </w:r>
    </w:p>
    <w:p w14:paraId="7F60007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Goodpastures</w:t>
      </w:r>
      <w:proofErr w:type="spellEnd"/>
      <w:r w:rsidRPr="00097900">
        <w:rPr>
          <w:rFonts w:ascii="Arial" w:hAnsi="Arial" w:cs="Arial"/>
        </w:rPr>
        <w:t xml:space="preserve"> syndrome</w:t>
      </w:r>
    </w:p>
    <w:p w14:paraId="20FF60BA" w14:textId="77777777" w:rsidR="00AE0A86" w:rsidRPr="00097900" w:rsidRDefault="00AE0A86" w:rsidP="001C21D0">
      <w:pPr>
        <w:spacing w:after="0"/>
        <w:rPr>
          <w:rFonts w:ascii="Arial" w:hAnsi="Arial" w:cs="Arial"/>
        </w:rPr>
      </w:pPr>
    </w:p>
    <w:p w14:paraId="002E84BC" w14:textId="72C5F81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27456" behindDoc="1" locked="0" layoutInCell="1" allowOverlap="1" wp14:anchorId="2FCA6810" wp14:editId="49B2959F">
                <wp:simplePos x="0" y="0"/>
                <wp:positionH relativeFrom="page">
                  <wp:posOffset>3886200</wp:posOffset>
                </wp:positionH>
                <wp:positionV relativeFrom="page">
                  <wp:posOffset>182880</wp:posOffset>
                </wp:positionV>
                <wp:extent cx="0" cy="9692640"/>
                <wp:effectExtent l="57150" t="19050" r="76200" b="80010"/>
                <wp:wrapNone/>
                <wp:docPr id="27830291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01C1CD" id="Straight Connector 26" o:spid="_x0000_s1026" style="position:absolute;z-index:-253889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Q262. A 22 year-old gentleman has presented due to the fact he has noticed he is recurrent suffering from colds and flu. There is nil of note on examination and bloods are unremarkable. What is the most </w:t>
      </w:r>
      <w:proofErr w:type="spellStart"/>
      <w:r w:rsidR="00000000" w:rsidRPr="00097900">
        <w:rPr>
          <w:rFonts w:ascii="Arial" w:hAnsi="Arial" w:cs="Arial"/>
        </w:rPr>
        <w:t>liekly</w:t>
      </w:r>
      <w:proofErr w:type="spellEnd"/>
      <w:r w:rsidR="00000000" w:rsidRPr="00097900">
        <w:rPr>
          <w:rFonts w:ascii="Arial" w:hAnsi="Arial" w:cs="Arial"/>
        </w:rPr>
        <w:t xml:space="preserve"> diagnosis?</w:t>
      </w:r>
    </w:p>
    <w:p w14:paraId="13A6C6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IgD</w:t>
      </w:r>
      <w:proofErr w:type="spellEnd"/>
      <w:r w:rsidRPr="00097900">
        <w:rPr>
          <w:rFonts w:ascii="Arial" w:hAnsi="Arial" w:cs="Arial"/>
          <w:b/>
          <w:highlight w:val="yellow"/>
        </w:rPr>
        <w:t xml:space="preserve"> deficiency</w:t>
      </w:r>
    </w:p>
    <w:p w14:paraId="001A5B7F" w14:textId="77777777" w:rsidR="00AE0A86" w:rsidRPr="00097900" w:rsidRDefault="00000000" w:rsidP="001C21D0">
      <w:pPr>
        <w:keepNext/>
        <w:keepLines/>
        <w:spacing w:after="0"/>
        <w:rPr>
          <w:rFonts w:ascii="Arial" w:hAnsi="Arial" w:cs="Arial"/>
        </w:rPr>
      </w:pPr>
      <w:r w:rsidRPr="00097900">
        <w:rPr>
          <w:rFonts w:ascii="Arial" w:hAnsi="Arial" w:cs="Arial"/>
        </w:rPr>
        <w:t>2- IgG deficiency</w:t>
      </w:r>
    </w:p>
    <w:p w14:paraId="0E34D90F" w14:textId="77777777" w:rsidR="00AE0A86" w:rsidRPr="00097900" w:rsidRDefault="00000000" w:rsidP="001C21D0">
      <w:pPr>
        <w:keepNext/>
        <w:keepLines/>
        <w:spacing w:after="0"/>
        <w:rPr>
          <w:rFonts w:ascii="Arial" w:hAnsi="Arial" w:cs="Arial"/>
        </w:rPr>
      </w:pPr>
      <w:r w:rsidRPr="00097900">
        <w:rPr>
          <w:rFonts w:ascii="Arial" w:hAnsi="Arial" w:cs="Arial"/>
        </w:rPr>
        <w:t>3- IgM deficiency</w:t>
      </w:r>
    </w:p>
    <w:p w14:paraId="1C77C9C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IgE</w:t>
      </w:r>
      <w:proofErr w:type="spellEnd"/>
      <w:r w:rsidRPr="00097900">
        <w:rPr>
          <w:rFonts w:ascii="Arial" w:hAnsi="Arial" w:cs="Arial"/>
        </w:rPr>
        <w:t xml:space="preserve"> deficiency</w:t>
      </w:r>
    </w:p>
    <w:p w14:paraId="3A84D3F0" w14:textId="77777777" w:rsidR="00AE0A86" w:rsidRPr="00097900" w:rsidRDefault="00000000" w:rsidP="001C21D0">
      <w:pPr>
        <w:keepNext/>
        <w:keepLines/>
        <w:spacing w:after="0"/>
        <w:rPr>
          <w:rFonts w:ascii="Arial" w:hAnsi="Arial" w:cs="Arial"/>
        </w:rPr>
      </w:pPr>
      <w:r w:rsidRPr="00097900">
        <w:rPr>
          <w:rFonts w:ascii="Arial" w:hAnsi="Arial" w:cs="Arial"/>
        </w:rPr>
        <w:t>5- IgA deficiency</w:t>
      </w:r>
    </w:p>
    <w:p w14:paraId="14C36AF4" w14:textId="77777777" w:rsidR="00AE0A86" w:rsidRPr="00097900" w:rsidRDefault="00AE0A86" w:rsidP="001C21D0">
      <w:pPr>
        <w:spacing w:after="0"/>
        <w:rPr>
          <w:rFonts w:ascii="Arial" w:hAnsi="Arial" w:cs="Arial"/>
        </w:rPr>
      </w:pPr>
    </w:p>
    <w:p w14:paraId="27EADCD2" w14:textId="77777777" w:rsidR="00AE0A86" w:rsidRPr="00097900" w:rsidRDefault="00000000" w:rsidP="001C21D0">
      <w:pPr>
        <w:keepNext/>
        <w:keepLines/>
        <w:spacing w:after="0"/>
        <w:rPr>
          <w:rFonts w:ascii="Arial" w:hAnsi="Arial" w:cs="Arial"/>
        </w:rPr>
      </w:pPr>
      <w:r w:rsidRPr="00097900">
        <w:rPr>
          <w:rFonts w:ascii="Arial" w:hAnsi="Arial" w:cs="Arial"/>
        </w:rPr>
        <w:t>Q263. A 16 year old presents due to loss of fat around her face and upper body after a viral illness. You suspect she has acquired lipodystrophy. What complement deficiency is associated with this?</w:t>
      </w:r>
    </w:p>
    <w:p w14:paraId="78263762" w14:textId="77777777" w:rsidR="00AE0A86" w:rsidRPr="00097900" w:rsidRDefault="00000000" w:rsidP="001C21D0">
      <w:pPr>
        <w:keepNext/>
        <w:keepLines/>
        <w:spacing w:after="0"/>
        <w:rPr>
          <w:rFonts w:ascii="Arial" w:hAnsi="Arial" w:cs="Arial"/>
        </w:rPr>
      </w:pPr>
      <w:r w:rsidRPr="00097900">
        <w:rPr>
          <w:rFonts w:ascii="Arial" w:hAnsi="Arial" w:cs="Arial"/>
        </w:rPr>
        <w:t>1- C2</w:t>
      </w:r>
    </w:p>
    <w:p w14:paraId="6D27954C" w14:textId="77777777" w:rsidR="00AE0A86" w:rsidRPr="00097900" w:rsidRDefault="00000000" w:rsidP="001C21D0">
      <w:pPr>
        <w:keepNext/>
        <w:keepLines/>
        <w:spacing w:after="0"/>
        <w:rPr>
          <w:rFonts w:ascii="Arial" w:hAnsi="Arial" w:cs="Arial"/>
        </w:rPr>
      </w:pPr>
      <w:r w:rsidRPr="00097900">
        <w:rPr>
          <w:rFonts w:ascii="Arial" w:hAnsi="Arial" w:cs="Arial"/>
        </w:rPr>
        <w:t>2- C1</w:t>
      </w:r>
    </w:p>
    <w:p w14:paraId="229777A0" w14:textId="77777777" w:rsidR="00AE0A86" w:rsidRPr="00097900" w:rsidRDefault="00000000" w:rsidP="001C21D0">
      <w:pPr>
        <w:keepNext/>
        <w:keepLines/>
        <w:spacing w:after="0"/>
        <w:rPr>
          <w:rFonts w:ascii="Arial" w:hAnsi="Arial" w:cs="Arial"/>
        </w:rPr>
      </w:pPr>
      <w:r w:rsidRPr="00097900">
        <w:rPr>
          <w:rFonts w:ascii="Arial" w:hAnsi="Arial" w:cs="Arial"/>
        </w:rPr>
        <w:t>3- C7</w:t>
      </w:r>
    </w:p>
    <w:p w14:paraId="27D508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C3</w:t>
      </w:r>
    </w:p>
    <w:p w14:paraId="32A3774D" w14:textId="77777777" w:rsidR="00AE0A86" w:rsidRPr="00097900" w:rsidRDefault="00000000" w:rsidP="001C21D0">
      <w:pPr>
        <w:keepNext/>
        <w:keepLines/>
        <w:spacing w:after="0"/>
        <w:rPr>
          <w:rFonts w:ascii="Arial" w:hAnsi="Arial" w:cs="Arial"/>
        </w:rPr>
      </w:pPr>
      <w:r w:rsidRPr="00097900">
        <w:rPr>
          <w:rFonts w:ascii="Arial" w:hAnsi="Arial" w:cs="Arial"/>
        </w:rPr>
        <w:t>5- C5</w:t>
      </w:r>
    </w:p>
    <w:p w14:paraId="442499DE" w14:textId="77777777" w:rsidR="00AE0A86" w:rsidRPr="00097900" w:rsidRDefault="00AE0A86" w:rsidP="001C21D0">
      <w:pPr>
        <w:spacing w:after="0"/>
        <w:rPr>
          <w:rFonts w:ascii="Arial" w:hAnsi="Arial" w:cs="Arial"/>
        </w:rPr>
      </w:pPr>
    </w:p>
    <w:p w14:paraId="4B2FABC5" w14:textId="77777777" w:rsidR="00AE0A86" w:rsidRPr="00097900" w:rsidRDefault="00000000" w:rsidP="001C21D0">
      <w:pPr>
        <w:keepNext/>
        <w:keepLines/>
        <w:spacing w:after="0"/>
        <w:rPr>
          <w:rFonts w:ascii="Arial" w:hAnsi="Arial" w:cs="Arial"/>
        </w:rPr>
      </w:pPr>
      <w:r w:rsidRPr="00097900">
        <w:rPr>
          <w:rFonts w:ascii="Arial" w:hAnsi="Arial" w:cs="Arial"/>
        </w:rPr>
        <w:t>Q264. A 24 year old with latex is brought to A+E with anaphylactic shock. Which fruit is associated with latex allergy?</w:t>
      </w:r>
    </w:p>
    <w:p w14:paraId="7EDD8166" w14:textId="77777777" w:rsidR="00AE0A86" w:rsidRPr="00097900" w:rsidRDefault="00000000" w:rsidP="001C21D0">
      <w:pPr>
        <w:keepNext/>
        <w:keepLines/>
        <w:spacing w:after="0"/>
        <w:rPr>
          <w:rFonts w:ascii="Arial" w:hAnsi="Arial" w:cs="Arial"/>
        </w:rPr>
      </w:pPr>
      <w:r w:rsidRPr="00097900">
        <w:rPr>
          <w:rFonts w:ascii="Arial" w:hAnsi="Arial" w:cs="Arial"/>
        </w:rPr>
        <w:t>1- Pear</w:t>
      </w:r>
    </w:p>
    <w:p w14:paraId="12BA2848" w14:textId="77777777" w:rsidR="00AE0A86" w:rsidRPr="00097900" w:rsidRDefault="00000000" w:rsidP="001C21D0">
      <w:pPr>
        <w:keepNext/>
        <w:keepLines/>
        <w:spacing w:after="0"/>
        <w:rPr>
          <w:rFonts w:ascii="Arial" w:hAnsi="Arial" w:cs="Arial"/>
        </w:rPr>
      </w:pPr>
      <w:r w:rsidRPr="00097900">
        <w:rPr>
          <w:rFonts w:ascii="Arial" w:hAnsi="Arial" w:cs="Arial"/>
        </w:rPr>
        <w:t>2- Orange</w:t>
      </w:r>
    </w:p>
    <w:p w14:paraId="0AA8204F" w14:textId="77777777" w:rsidR="00AE0A86" w:rsidRPr="00097900" w:rsidRDefault="00000000" w:rsidP="001C21D0">
      <w:pPr>
        <w:keepNext/>
        <w:keepLines/>
        <w:spacing w:after="0"/>
        <w:rPr>
          <w:rFonts w:ascii="Arial" w:hAnsi="Arial" w:cs="Arial"/>
        </w:rPr>
      </w:pPr>
      <w:r w:rsidRPr="00097900">
        <w:rPr>
          <w:rFonts w:ascii="Arial" w:hAnsi="Arial" w:cs="Arial"/>
        </w:rPr>
        <w:t>3- Grapefruit</w:t>
      </w:r>
    </w:p>
    <w:p w14:paraId="6EEC3B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Banana</w:t>
      </w:r>
    </w:p>
    <w:p w14:paraId="77B2D424" w14:textId="77777777" w:rsidR="00AE0A86" w:rsidRPr="00097900" w:rsidRDefault="00000000" w:rsidP="001C21D0">
      <w:pPr>
        <w:keepNext/>
        <w:keepLines/>
        <w:spacing w:after="0"/>
        <w:rPr>
          <w:rFonts w:ascii="Arial" w:hAnsi="Arial" w:cs="Arial"/>
        </w:rPr>
      </w:pPr>
      <w:r w:rsidRPr="00097900">
        <w:rPr>
          <w:rFonts w:ascii="Arial" w:hAnsi="Arial" w:cs="Arial"/>
        </w:rPr>
        <w:t>5- Apple</w:t>
      </w:r>
    </w:p>
    <w:p w14:paraId="22817007" w14:textId="77777777" w:rsidR="00AE0A86" w:rsidRPr="00097900" w:rsidRDefault="00AE0A86" w:rsidP="001C21D0">
      <w:pPr>
        <w:spacing w:after="0"/>
        <w:rPr>
          <w:rFonts w:ascii="Arial" w:hAnsi="Arial" w:cs="Arial"/>
        </w:rPr>
      </w:pPr>
    </w:p>
    <w:p w14:paraId="5AB37543" w14:textId="77777777" w:rsidR="00AE0A86" w:rsidRPr="00097900" w:rsidRDefault="00000000" w:rsidP="001C21D0">
      <w:pPr>
        <w:keepNext/>
        <w:keepLines/>
        <w:spacing w:after="0"/>
        <w:rPr>
          <w:rFonts w:ascii="Arial" w:hAnsi="Arial" w:cs="Arial"/>
        </w:rPr>
      </w:pPr>
      <w:r w:rsidRPr="00097900">
        <w:rPr>
          <w:rFonts w:ascii="Arial" w:hAnsi="Arial" w:cs="Arial"/>
        </w:rPr>
        <w:t>Q265. A 27 year old gentleman has had a previous splenectomy for ITP. Since his splenectomy he has had 2 episodes of pneumonia. Post splenectomy what type of immunodeficiency is occurs?</w:t>
      </w:r>
    </w:p>
    <w:p w14:paraId="31A67870" w14:textId="77777777" w:rsidR="00AE0A86" w:rsidRPr="00097900" w:rsidRDefault="00000000" w:rsidP="001C21D0">
      <w:pPr>
        <w:keepNext/>
        <w:keepLines/>
        <w:spacing w:after="0"/>
        <w:rPr>
          <w:rFonts w:ascii="Arial" w:hAnsi="Arial" w:cs="Arial"/>
        </w:rPr>
      </w:pPr>
      <w:r w:rsidRPr="00097900">
        <w:rPr>
          <w:rFonts w:ascii="Arial" w:hAnsi="Arial" w:cs="Arial"/>
        </w:rPr>
        <w:t>1- Helper T Cells</w:t>
      </w:r>
    </w:p>
    <w:p w14:paraId="5A672625" w14:textId="77777777" w:rsidR="00AE0A86" w:rsidRPr="00097900" w:rsidRDefault="00000000" w:rsidP="001C21D0">
      <w:pPr>
        <w:keepNext/>
        <w:keepLines/>
        <w:spacing w:after="0"/>
        <w:rPr>
          <w:rFonts w:ascii="Arial" w:hAnsi="Arial" w:cs="Arial"/>
        </w:rPr>
      </w:pPr>
      <w:r w:rsidRPr="00097900">
        <w:rPr>
          <w:rFonts w:ascii="Arial" w:hAnsi="Arial" w:cs="Arial"/>
        </w:rPr>
        <w:t>2- Complement-mediated</w:t>
      </w:r>
    </w:p>
    <w:p w14:paraId="422F41E4" w14:textId="77777777" w:rsidR="00AE0A86" w:rsidRPr="00097900" w:rsidRDefault="00000000" w:rsidP="001C21D0">
      <w:pPr>
        <w:keepNext/>
        <w:keepLines/>
        <w:spacing w:after="0"/>
        <w:rPr>
          <w:rFonts w:ascii="Arial" w:hAnsi="Arial" w:cs="Arial"/>
        </w:rPr>
      </w:pPr>
      <w:r w:rsidRPr="00097900">
        <w:rPr>
          <w:rFonts w:ascii="Arial" w:hAnsi="Arial" w:cs="Arial"/>
        </w:rPr>
        <w:t>3- Cell mediated</w:t>
      </w:r>
    </w:p>
    <w:p w14:paraId="29FFA99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Killer T </w:t>
      </w:r>
      <w:proofErr w:type="spellStart"/>
      <w:r w:rsidRPr="00097900">
        <w:rPr>
          <w:rFonts w:ascii="Arial" w:hAnsi="Arial" w:cs="Arial"/>
        </w:rPr>
        <w:t>CellsPost</w:t>
      </w:r>
      <w:proofErr w:type="spellEnd"/>
      <w:r w:rsidRPr="00097900">
        <w:rPr>
          <w:rFonts w:ascii="Arial" w:hAnsi="Arial" w:cs="Arial"/>
        </w:rPr>
        <w:t xml:space="preserve"> splenectomy there is increased susceptibility to H. Influenzae, N. Meningitidis and Strep pneumonia which are encapsulated organisms due to the loss of splenic macrophages which are part of the humoral response.</w:t>
      </w:r>
    </w:p>
    <w:p w14:paraId="501AA1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Humoral</w:t>
      </w:r>
    </w:p>
    <w:p w14:paraId="28A2938C" w14:textId="77777777" w:rsidR="00AE0A86" w:rsidRPr="00097900" w:rsidRDefault="00AE0A86" w:rsidP="001C21D0">
      <w:pPr>
        <w:spacing w:after="0"/>
        <w:rPr>
          <w:rFonts w:ascii="Arial" w:hAnsi="Arial" w:cs="Arial"/>
        </w:rPr>
      </w:pPr>
    </w:p>
    <w:p w14:paraId="00033170" w14:textId="77777777" w:rsidR="00AE0A86" w:rsidRPr="00097900" w:rsidRDefault="00000000" w:rsidP="001C21D0">
      <w:pPr>
        <w:keepNext/>
        <w:keepLines/>
        <w:spacing w:after="0"/>
        <w:rPr>
          <w:rFonts w:ascii="Arial" w:hAnsi="Arial" w:cs="Arial"/>
        </w:rPr>
      </w:pPr>
      <w:r w:rsidRPr="00097900">
        <w:rPr>
          <w:rFonts w:ascii="Arial" w:hAnsi="Arial" w:cs="Arial"/>
        </w:rPr>
        <w:t>Q266. Which of the following is an HLA-class II antigen?</w:t>
      </w:r>
    </w:p>
    <w:p w14:paraId="158C456B" w14:textId="77777777" w:rsidR="00AE0A86" w:rsidRPr="00097900" w:rsidRDefault="00000000" w:rsidP="001C21D0">
      <w:pPr>
        <w:keepNext/>
        <w:keepLines/>
        <w:spacing w:after="0"/>
        <w:rPr>
          <w:rFonts w:ascii="Arial" w:hAnsi="Arial" w:cs="Arial"/>
        </w:rPr>
      </w:pPr>
      <w:r w:rsidRPr="00097900">
        <w:rPr>
          <w:rFonts w:ascii="Arial" w:hAnsi="Arial" w:cs="Arial"/>
        </w:rPr>
        <w:t>1- HLA-C</w:t>
      </w:r>
    </w:p>
    <w:p w14:paraId="414FE866" w14:textId="77777777" w:rsidR="00AE0A86" w:rsidRPr="00097900" w:rsidRDefault="00000000" w:rsidP="001C21D0">
      <w:pPr>
        <w:keepNext/>
        <w:keepLines/>
        <w:spacing w:after="0"/>
        <w:rPr>
          <w:rFonts w:ascii="Arial" w:hAnsi="Arial" w:cs="Arial"/>
        </w:rPr>
      </w:pPr>
      <w:r w:rsidRPr="00097900">
        <w:rPr>
          <w:rFonts w:ascii="Arial" w:hAnsi="Arial" w:cs="Arial"/>
        </w:rPr>
        <w:t>2- HLA-A</w:t>
      </w:r>
    </w:p>
    <w:p w14:paraId="31936025" w14:textId="77777777" w:rsidR="00AE0A86" w:rsidRPr="00097900" w:rsidRDefault="00000000" w:rsidP="001C21D0">
      <w:pPr>
        <w:keepNext/>
        <w:keepLines/>
        <w:spacing w:after="0"/>
        <w:rPr>
          <w:rFonts w:ascii="Arial" w:hAnsi="Arial" w:cs="Arial"/>
        </w:rPr>
      </w:pPr>
      <w:r w:rsidRPr="00097900">
        <w:rPr>
          <w:rFonts w:ascii="Arial" w:hAnsi="Arial" w:cs="Arial"/>
        </w:rPr>
        <w:t>3- HLA-G</w:t>
      </w:r>
    </w:p>
    <w:p w14:paraId="7DDC2761" w14:textId="77777777" w:rsidR="00AE0A86" w:rsidRPr="00097900" w:rsidRDefault="00000000" w:rsidP="001C21D0">
      <w:pPr>
        <w:keepNext/>
        <w:keepLines/>
        <w:spacing w:after="0"/>
        <w:rPr>
          <w:rFonts w:ascii="Arial" w:hAnsi="Arial" w:cs="Arial"/>
        </w:rPr>
      </w:pPr>
      <w:r w:rsidRPr="00097900">
        <w:rPr>
          <w:rFonts w:ascii="Arial" w:hAnsi="Arial" w:cs="Arial"/>
        </w:rPr>
        <w:t>4- HLA-B</w:t>
      </w:r>
    </w:p>
    <w:p w14:paraId="01DFC0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HLA-DR</w:t>
      </w:r>
    </w:p>
    <w:p w14:paraId="7FE6101A" w14:textId="77777777" w:rsidR="00AE0A86" w:rsidRPr="00097900" w:rsidRDefault="00AE0A86" w:rsidP="001C21D0">
      <w:pPr>
        <w:spacing w:after="0"/>
        <w:rPr>
          <w:rFonts w:ascii="Arial" w:hAnsi="Arial" w:cs="Arial"/>
        </w:rPr>
      </w:pPr>
    </w:p>
    <w:p w14:paraId="3804B4F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Q267. A 54 year old female has a PMH of asthma and has an allergy to cats, dogs and pollen. She has been admitted for an elective operation however after induction with </w:t>
      </w:r>
      <w:proofErr w:type="spellStart"/>
      <w:r w:rsidRPr="00097900">
        <w:rPr>
          <w:rFonts w:ascii="Arial" w:hAnsi="Arial" w:cs="Arial"/>
        </w:rPr>
        <w:t>veroconium</w:t>
      </w:r>
      <w:proofErr w:type="spellEnd"/>
      <w:r w:rsidRPr="00097900">
        <w:rPr>
          <w:rFonts w:ascii="Arial" w:hAnsi="Arial" w:cs="Arial"/>
        </w:rPr>
        <w:t xml:space="preserve"> and </w:t>
      </w:r>
      <w:proofErr w:type="spellStart"/>
      <w:r w:rsidRPr="00097900">
        <w:rPr>
          <w:rFonts w:ascii="Arial" w:hAnsi="Arial" w:cs="Arial"/>
        </w:rPr>
        <w:t>propfol</w:t>
      </w:r>
      <w:proofErr w:type="spellEnd"/>
      <w:r w:rsidRPr="00097900">
        <w:rPr>
          <w:rFonts w:ascii="Arial" w:hAnsi="Arial" w:cs="Arial"/>
        </w:rPr>
        <w:t xml:space="preserve"> suffers anaphylactic shock. What is the most likely cause?</w:t>
      </w:r>
    </w:p>
    <w:p w14:paraId="279FAB38" w14:textId="77777777" w:rsidR="00AE0A86" w:rsidRPr="00097900" w:rsidRDefault="00000000" w:rsidP="001C21D0">
      <w:pPr>
        <w:keepNext/>
        <w:keepLines/>
        <w:spacing w:after="0"/>
        <w:rPr>
          <w:rFonts w:ascii="Arial" w:hAnsi="Arial" w:cs="Arial"/>
        </w:rPr>
      </w:pPr>
      <w:r w:rsidRPr="00097900">
        <w:rPr>
          <w:rFonts w:ascii="Arial" w:hAnsi="Arial" w:cs="Arial"/>
        </w:rPr>
        <w:t>1- Propofol</w:t>
      </w:r>
    </w:p>
    <w:p w14:paraId="3378595D" w14:textId="77777777" w:rsidR="00AE0A86" w:rsidRPr="00097900" w:rsidRDefault="00000000" w:rsidP="001C21D0">
      <w:pPr>
        <w:keepNext/>
        <w:keepLines/>
        <w:spacing w:after="0"/>
        <w:rPr>
          <w:rFonts w:ascii="Arial" w:hAnsi="Arial" w:cs="Arial"/>
        </w:rPr>
      </w:pPr>
      <w:r w:rsidRPr="00097900">
        <w:rPr>
          <w:rFonts w:ascii="Arial" w:hAnsi="Arial" w:cs="Arial"/>
        </w:rPr>
        <w:t>2- Nitrous Oxide</w:t>
      </w:r>
    </w:p>
    <w:p w14:paraId="2B090C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Vecuronium</w:t>
      </w:r>
    </w:p>
    <w:p w14:paraId="152B515B" w14:textId="77777777" w:rsidR="00AE0A86" w:rsidRPr="00097900" w:rsidRDefault="00000000" w:rsidP="001C21D0">
      <w:pPr>
        <w:keepNext/>
        <w:keepLines/>
        <w:spacing w:after="0"/>
        <w:rPr>
          <w:rFonts w:ascii="Arial" w:hAnsi="Arial" w:cs="Arial"/>
        </w:rPr>
      </w:pPr>
      <w:r w:rsidRPr="00097900">
        <w:rPr>
          <w:rFonts w:ascii="Arial" w:hAnsi="Arial" w:cs="Arial"/>
        </w:rPr>
        <w:t>4- Contaminated operating theatre</w:t>
      </w:r>
    </w:p>
    <w:p w14:paraId="39DCCB2D" w14:textId="77777777" w:rsidR="00AE0A86" w:rsidRPr="00097900" w:rsidRDefault="00000000" w:rsidP="001C21D0">
      <w:pPr>
        <w:keepNext/>
        <w:keepLines/>
        <w:spacing w:after="0"/>
        <w:rPr>
          <w:rFonts w:ascii="Arial" w:hAnsi="Arial" w:cs="Arial"/>
        </w:rPr>
      </w:pPr>
      <w:r w:rsidRPr="00097900">
        <w:rPr>
          <w:rFonts w:ascii="Arial" w:hAnsi="Arial" w:cs="Arial"/>
        </w:rPr>
        <w:t>5- Latex allergy</w:t>
      </w:r>
    </w:p>
    <w:p w14:paraId="666B6340" w14:textId="77777777" w:rsidR="00AE0A86" w:rsidRPr="00097900" w:rsidRDefault="00AE0A86" w:rsidP="001C21D0">
      <w:pPr>
        <w:spacing w:after="0"/>
        <w:rPr>
          <w:rFonts w:ascii="Arial" w:hAnsi="Arial" w:cs="Arial"/>
        </w:rPr>
      </w:pPr>
    </w:p>
    <w:p w14:paraId="40CB694A" w14:textId="77777777" w:rsidR="00AE0A86" w:rsidRPr="00097900" w:rsidRDefault="00000000" w:rsidP="001C21D0">
      <w:pPr>
        <w:keepNext/>
        <w:keepLines/>
        <w:spacing w:after="0"/>
        <w:rPr>
          <w:rFonts w:ascii="Arial" w:hAnsi="Arial" w:cs="Arial"/>
        </w:rPr>
      </w:pPr>
      <w:r w:rsidRPr="00097900">
        <w:rPr>
          <w:rFonts w:ascii="Arial" w:hAnsi="Arial" w:cs="Arial"/>
        </w:rPr>
        <w:t>Q268. What statement is true regarding the immune system?</w:t>
      </w:r>
    </w:p>
    <w:p w14:paraId="569309F5" w14:textId="77777777" w:rsidR="00AE0A86" w:rsidRPr="00097900" w:rsidRDefault="00000000" w:rsidP="001C21D0">
      <w:pPr>
        <w:keepNext/>
        <w:keepLines/>
        <w:spacing w:after="0"/>
        <w:rPr>
          <w:rFonts w:ascii="Arial" w:hAnsi="Arial" w:cs="Arial"/>
        </w:rPr>
      </w:pPr>
      <w:r w:rsidRPr="00097900">
        <w:rPr>
          <w:rFonts w:ascii="Arial" w:hAnsi="Arial" w:cs="Arial"/>
        </w:rPr>
        <w:t>1- CD8 T cells interact with all cells via MHC class II</w:t>
      </w:r>
    </w:p>
    <w:p w14:paraId="61F1E0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CD4 T cells interact with B cells via MHC class II</w:t>
      </w:r>
    </w:p>
    <w:p w14:paraId="17323F4C" w14:textId="77777777" w:rsidR="00AE0A86" w:rsidRPr="00097900" w:rsidRDefault="00000000" w:rsidP="001C21D0">
      <w:pPr>
        <w:keepNext/>
        <w:keepLines/>
        <w:spacing w:after="0"/>
        <w:rPr>
          <w:rFonts w:ascii="Arial" w:hAnsi="Arial" w:cs="Arial"/>
        </w:rPr>
      </w:pPr>
      <w:r w:rsidRPr="00097900">
        <w:rPr>
          <w:rFonts w:ascii="Arial" w:hAnsi="Arial" w:cs="Arial"/>
        </w:rPr>
        <w:t>3- CD8 T cells are responsible for antibody production</w:t>
      </w:r>
    </w:p>
    <w:p w14:paraId="7DB30060" w14:textId="77777777" w:rsidR="00AE0A86" w:rsidRPr="00097900" w:rsidRDefault="00000000" w:rsidP="001C21D0">
      <w:pPr>
        <w:keepNext/>
        <w:keepLines/>
        <w:spacing w:after="0"/>
        <w:rPr>
          <w:rFonts w:ascii="Arial" w:hAnsi="Arial" w:cs="Arial"/>
        </w:rPr>
      </w:pPr>
      <w:r w:rsidRPr="00097900">
        <w:rPr>
          <w:rFonts w:ascii="Arial" w:hAnsi="Arial" w:cs="Arial"/>
        </w:rPr>
        <w:t>4- CD4 T cells interact with B cells via MHC class I</w:t>
      </w:r>
    </w:p>
    <w:p w14:paraId="572264CD" w14:textId="77777777" w:rsidR="00AE0A86" w:rsidRPr="00097900" w:rsidRDefault="00000000" w:rsidP="001C21D0">
      <w:pPr>
        <w:keepNext/>
        <w:keepLines/>
        <w:spacing w:after="0"/>
        <w:rPr>
          <w:rFonts w:ascii="Arial" w:hAnsi="Arial" w:cs="Arial"/>
        </w:rPr>
      </w:pPr>
      <w:r w:rsidRPr="00097900">
        <w:rPr>
          <w:rFonts w:ascii="Arial" w:hAnsi="Arial" w:cs="Arial"/>
        </w:rPr>
        <w:t>5- Only macrophages express MHC 1</w:t>
      </w:r>
    </w:p>
    <w:p w14:paraId="5D81E51D" w14:textId="77777777" w:rsidR="00AE0A86" w:rsidRPr="00097900" w:rsidRDefault="00AE0A86" w:rsidP="001C21D0">
      <w:pPr>
        <w:spacing w:after="0"/>
        <w:rPr>
          <w:rFonts w:ascii="Arial" w:hAnsi="Arial" w:cs="Arial"/>
        </w:rPr>
      </w:pPr>
    </w:p>
    <w:p w14:paraId="5B3F5EC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Q269. In what percentage of the normal population would you expect to find raised </w:t>
      </w:r>
      <w:proofErr w:type="spellStart"/>
      <w:r w:rsidRPr="00097900">
        <w:rPr>
          <w:rFonts w:ascii="Arial" w:hAnsi="Arial" w:cs="Arial"/>
        </w:rPr>
        <w:t>IgE</w:t>
      </w:r>
      <w:proofErr w:type="spellEnd"/>
      <w:r w:rsidRPr="00097900">
        <w:rPr>
          <w:rFonts w:ascii="Arial" w:hAnsi="Arial" w:cs="Arial"/>
        </w:rPr>
        <w:t xml:space="preserve"> levels</w:t>
      </w:r>
    </w:p>
    <w:p w14:paraId="2924D370" w14:textId="77777777" w:rsidR="00AE0A86" w:rsidRPr="00097900" w:rsidRDefault="00000000" w:rsidP="001C21D0">
      <w:pPr>
        <w:keepNext/>
        <w:keepLines/>
        <w:spacing w:after="0"/>
        <w:rPr>
          <w:rFonts w:ascii="Arial" w:hAnsi="Arial" w:cs="Arial"/>
        </w:rPr>
      </w:pPr>
      <w:r w:rsidRPr="00097900">
        <w:rPr>
          <w:rFonts w:ascii="Arial" w:hAnsi="Arial" w:cs="Arial"/>
        </w:rPr>
        <w:t>1- 5%</w:t>
      </w:r>
    </w:p>
    <w:p w14:paraId="04D037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2- 2.5%</w:t>
      </w:r>
    </w:p>
    <w:p w14:paraId="42FE101B" w14:textId="77777777" w:rsidR="00AE0A86" w:rsidRPr="00097900" w:rsidRDefault="00000000" w:rsidP="001C21D0">
      <w:pPr>
        <w:keepNext/>
        <w:keepLines/>
        <w:spacing w:after="0"/>
        <w:rPr>
          <w:rFonts w:ascii="Arial" w:hAnsi="Arial" w:cs="Arial"/>
        </w:rPr>
      </w:pPr>
      <w:r w:rsidRPr="00097900">
        <w:rPr>
          <w:rFonts w:ascii="Arial" w:hAnsi="Arial" w:cs="Arial"/>
        </w:rPr>
        <w:t>3- 10%</w:t>
      </w:r>
    </w:p>
    <w:p w14:paraId="27BCBE91" w14:textId="77777777" w:rsidR="00AE0A86" w:rsidRPr="00097900" w:rsidRDefault="00000000" w:rsidP="001C21D0">
      <w:pPr>
        <w:keepNext/>
        <w:keepLines/>
        <w:spacing w:after="0"/>
        <w:rPr>
          <w:rFonts w:ascii="Arial" w:hAnsi="Arial" w:cs="Arial"/>
        </w:rPr>
      </w:pPr>
      <w:r w:rsidRPr="00097900">
        <w:rPr>
          <w:rFonts w:ascii="Arial" w:hAnsi="Arial" w:cs="Arial"/>
        </w:rPr>
        <w:t>4- 1%</w:t>
      </w:r>
    </w:p>
    <w:p w14:paraId="0EE78397" w14:textId="77777777" w:rsidR="00AE0A86" w:rsidRPr="00097900" w:rsidRDefault="00000000" w:rsidP="001C21D0">
      <w:pPr>
        <w:keepNext/>
        <w:keepLines/>
        <w:spacing w:after="0"/>
        <w:rPr>
          <w:rFonts w:ascii="Arial" w:hAnsi="Arial" w:cs="Arial"/>
        </w:rPr>
      </w:pPr>
      <w:r w:rsidRPr="00097900">
        <w:rPr>
          <w:rFonts w:ascii="Arial" w:hAnsi="Arial" w:cs="Arial"/>
        </w:rPr>
        <w:t>5- 15%</w:t>
      </w:r>
    </w:p>
    <w:p w14:paraId="62AFF332" w14:textId="77777777" w:rsidR="00AE0A86" w:rsidRPr="00097900" w:rsidRDefault="00AE0A86" w:rsidP="001C21D0">
      <w:pPr>
        <w:spacing w:after="0"/>
        <w:rPr>
          <w:rFonts w:ascii="Arial" w:hAnsi="Arial" w:cs="Arial"/>
        </w:rPr>
      </w:pPr>
    </w:p>
    <w:p w14:paraId="1311BFF9" w14:textId="77777777" w:rsidR="00AE0A86" w:rsidRPr="00097900" w:rsidRDefault="00000000" w:rsidP="001C21D0">
      <w:pPr>
        <w:keepNext/>
        <w:keepLines/>
        <w:spacing w:after="0"/>
        <w:rPr>
          <w:rFonts w:ascii="Arial" w:hAnsi="Arial" w:cs="Arial"/>
        </w:rPr>
      </w:pPr>
      <w:r w:rsidRPr="00097900">
        <w:rPr>
          <w:rFonts w:ascii="Arial" w:hAnsi="Arial" w:cs="Arial"/>
        </w:rPr>
        <w:t>Q270. If you suspect a patient has an allergy to peanuts however the RAST testing has antibodies within the normal range, what can you conclude?</w:t>
      </w:r>
    </w:p>
    <w:p w14:paraId="2AFE8222" w14:textId="77777777" w:rsidR="00AE0A86" w:rsidRPr="00097900" w:rsidRDefault="00000000" w:rsidP="001C21D0">
      <w:pPr>
        <w:keepNext/>
        <w:keepLines/>
        <w:spacing w:after="0"/>
        <w:rPr>
          <w:rFonts w:ascii="Arial" w:hAnsi="Arial" w:cs="Arial"/>
        </w:rPr>
      </w:pPr>
      <w:r w:rsidRPr="00097900">
        <w:rPr>
          <w:rFonts w:ascii="Arial" w:hAnsi="Arial" w:cs="Arial"/>
        </w:rPr>
        <w:t>1- Peanut allergy due to clinical suspicion</w:t>
      </w:r>
    </w:p>
    <w:p w14:paraId="00D3218E" w14:textId="77777777" w:rsidR="00AE0A86" w:rsidRPr="00097900" w:rsidRDefault="00000000" w:rsidP="001C21D0">
      <w:pPr>
        <w:keepNext/>
        <w:keepLines/>
        <w:spacing w:after="0"/>
        <w:rPr>
          <w:rFonts w:ascii="Arial" w:hAnsi="Arial" w:cs="Arial"/>
        </w:rPr>
      </w:pPr>
      <w:r w:rsidRPr="00097900">
        <w:rPr>
          <w:rFonts w:ascii="Arial" w:hAnsi="Arial" w:cs="Arial"/>
        </w:rPr>
        <w:t>2- Repeat the RAST test</w:t>
      </w:r>
    </w:p>
    <w:p w14:paraId="3EBAF7D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Expose patient to peanuts again to assess if </w:t>
      </w:r>
      <w:proofErr w:type="spellStart"/>
      <w:r w:rsidRPr="00097900">
        <w:rPr>
          <w:rFonts w:ascii="Arial" w:hAnsi="Arial" w:cs="Arial"/>
        </w:rPr>
        <w:t>anaphylasis</w:t>
      </w:r>
      <w:proofErr w:type="spellEnd"/>
      <w:r w:rsidRPr="00097900">
        <w:rPr>
          <w:rFonts w:ascii="Arial" w:hAnsi="Arial" w:cs="Arial"/>
        </w:rPr>
        <w:t xml:space="preserve"> occurs</w:t>
      </w:r>
    </w:p>
    <w:p w14:paraId="25C2AF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Organise</w:t>
      </w:r>
      <w:proofErr w:type="spellEnd"/>
      <w:r w:rsidRPr="00097900">
        <w:rPr>
          <w:rFonts w:ascii="Arial" w:hAnsi="Arial" w:cs="Arial"/>
          <w:b/>
          <w:highlight w:val="yellow"/>
        </w:rPr>
        <w:t xml:space="preserve"> skin prick testing</w:t>
      </w:r>
    </w:p>
    <w:p w14:paraId="38E1EF3B" w14:textId="77777777" w:rsidR="00AE0A86" w:rsidRPr="00097900" w:rsidRDefault="00000000" w:rsidP="001C21D0">
      <w:pPr>
        <w:keepNext/>
        <w:keepLines/>
        <w:spacing w:after="0"/>
        <w:rPr>
          <w:rFonts w:ascii="Arial" w:hAnsi="Arial" w:cs="Arial"/>
        </w:rPr>
      </w:pPr>
      <w:r w:rsidRPr="00097900">
        <w:rPr>
          <w:rFonts w:ascii="Arial" w:hAnsi="Arial" w:cs="Arial"/>
        </w:rPr>
        <w:t>5- No peanut allergy</w:t>
      </w:r>
    </w:p>
    <w:p w14:paraId="4EA36F84" w14:textId="77777777" w:rsidR="00AE0A86" w:rsidRPr="00097900" w:rsidRDefault="00AE0A86" w:rsidP="001C21D0">
      <w:pPr>
        <w:spacing w:after="0"/>
        <w:rPr>
          <w:rFonts w:ascii="Arial" w:hAnsi="Arial" w:cs="Arial"/>
        </w:rPr>
      </w:pPr>
    </w:p>
    <w:p w14:paraId="6EFA06EC" w14:textId="77777777" w:rsidR="00AE0A86" w:rsidRPr="00097900" w:rsidRDefault="00000000" w:rsidP="001C21D0">
      <w:pPr>
        <w:keepNext/>
        <w:keepLines/>
        <w:spacing w:after="0"/>
        <w:rPr>
          <w:rFonts w:ascii="Arial" w:hAnsi="Arial" w:cs="Arial"/>
        </w:rPr>
      </w:pPr>
      <w:r w:rsidRPr="00097900">
        <w:rPr>
          <w:rFonts w:ascii="Arial" w:hAnsi="Arial" w:cs="Arial"/>
        </w:rPr>
        <w:t>Q271. In Lambert-Eaton Syndrome what antibody is present?</w:t>
      </w:r>
    </w:p>
    <w:p w14:paraId="08E88220" w14:textId="77777777" w:rsidR="00AE0A86" w:rsidRPr="00097900" w:rsidRDefault="00000000" w:rsidP="001C21D0">
      <w:pPr>
        <w:keepNext/>
        <w:keepLines/>
        <w:spacing w:after="0"/>
        <w:rPr>
          <w:rFonts w:ascii="Arial" w:hAnsi="Arial" w:cs="Arial"/>
        </w:rPr>
      </w:pPr>
      <w:r w:rsidRPr="00097900">
        <w:rPr>
          <w:rFonts w:ascii="Arial" w:hAnsi="Arial" w:cs="Arial"/>
        </w:rPr>
        <w:t>1- Acetylcholine receptors</w:t>
      </w:r>
    </w:p>
    <w:p w14:paraId="5AD4B8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Voltage-gated calcium channels-presynaptic</w:t>
      </w:r>
    </w:p>
    <w:p w14:paraId="2DC26CA3" w14:textId="77777777" w:rsidR="00AE0A86" w:rsidRPr="00097900" w:rsidRDefault="00000000" w:rsidP="001C21D0">
      <w:pPr>
        <w:keepNext/>
        <w:keepLines/>
        <w:spacing w:after="0"/>
        <w:rPr>
          <w:rFonts w:ascii="Arial" w:hAnsi="Arial" w:cs="Arial"/>
        </w:rPr>
      </w:pPr>
      <w:r w:rsidRPr="00097900">
        <w:rPr>
          <w:rFonts w:ascii="Arial" w:hAnsi="Arial" w:cs="Arial"/>
        </w:rPr>
        <w:t>3- Sodium channels</w:t>
      </w:r>
    </w:p>
    <w:p w14:paraId="16CE6CBA" w14:textId="77777777" w:rsidR="00AE0A86" w:rsidRPr="00097900" w:rsidRDefault="00000000" w:rsidP="001C21D0">
      <w:pPr>
        <w:keepNext/>
        <w:keepLines/>
        <w:spacing w:after="0"/>
        <w:rPr>
          <w:rFonts w:ascii="Arial" w:hAnsi="Arial" w:cs="Arial"/>
        </w:rPr>
      </w:pPr>
      <w:r w:rsidRPr="00097900">
        <w:rPr>
          <w:rFonts w:ascii="Arial" w:hAnsi="Arial" w:cs="Arial"/>
        </w:rPr>
        <w:t>4- Potassium channels</w:t>
      </w:r>
    </w:p>
    <w:p w14:paraId="082DE84D" w14:textId="77777777" w:rsidR="00AE0A86" w:rsidRPr="00097900" w:rsidRDefault="00000000" w:rsidP="001C21D0">
      <w:pPr>
        <w:keepNext/>
        <w:keepLines/>
        <w:spacing w:after="0"/>
        <w:rPr>
          <w:rFonts w:ascii="Arial" w:hAnsi="Arial" w:cs="Arial"/>
        </w:rPr>
      </w:pPr>
      <w:r w:rsidRPr="00097900">
        <w:rPr>
          <w:rFonts w:ascii="Arial" w:hAnsi="Arial" w:cs="Arial"/>
        </w:rPr>
        <w:t>5- Voltage-gated calcium channels-postsynaptic</w:t>
      </w:r>
    </w:p>
    <w:p w14:paraId="64358572" w14:textId="77777777" w:rsidR="00AE0A86" w:rsidRPr="00097900" w:rsidRDefault="00AE0A86" w:rsidP="001C21D0">
      <w:pPr>
        <w:spacing w:after="0"/>
        <w:rPr>
          <w:rFonts w:ascii="Arial" w:hAnsi="Arial" w:cs="Arial"/>
        </w:rPr>
      </w:pPr>
    </w:p>
    <w:p w14:paraId="744D5E72" w14:textId="4A56D05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38720" behindDoc="1" locked="0" layoutInCell="1" allowOverlap="1" wp14:anchorId="7F847246" wp14:editId="604089E7">
                <wp:simplePos x="0" y="0"/>
                <wp:positionH relativeFrom="page">
                  <wp:posOffset>3886200</wp:posOffset>
                </wp:positionH>
                <wp:positionV relativeFrom="page">
                  <wp:posOffset>182880</wp:posOffset>
                </wp:positionV>
                <wp:extent cx="0" cy="9692640"/>
                <wp:effectExtent l="57150" t="19050" r="76200" b="80010"/>
                <wp:wrapNone/>
                <wp:docPr id="57972900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C674B7" id="Straight Connector 27" o:spid="_x0000_s1026" style="position:absolute;z-index:-253877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Q272. What immune cells are affected chronic lymphocytic </w:t>
      </w:r>
      <w:proofErr w:type="spellStart"/>
      <w:r w:rsidR="00000000" w:rsidRPr="00097900">
        <w:rPr>
          <w:rFonts w:ascii="Arial" w:hAnsi="Arial" w:cs="Arial"/>
        </w:rPr>
        <w:t>leukaemia</w:t>
      </w:r>
      <w:proofErr w:type="spellEnd"/>
      <w:r w:rsidR="00000000" w:rsidRPr="00097900">
        <w:rPr>
          <w:rFonts w:ascii="Arial" w:hAnsi="Arial" w:cs="Arial"/>
        </w:rPr>
        <w:t xml:space="preserve"> predominantly?</w:t>
      </w:r>
    </w:p>
    <w:p w14:paraId="572D3B2A" w14:textId="77777777" w:rsidR="00AE0A86" w:rsidRPr="00097900" w:rsidRDefault="00000000" w:rsidP="001C21D0">
      <w:pPr>
        <w:keepNext/>
        <w:keepLines/>
        <w:spacing w:after="0"/>
        <w:rPr>
          <w:rFonts w:ascii="Arial" w:hAnsi="Arial" w:cs="Arial"/>
        </w:rPr>
      </w:pPr>
      <w:r w:rsidRPr="00097900">
        <w:rPr>
          <w:rFonts w:ascii="Arial" w:hAnsi="Arial" w:cs="Arial"/>
        </w:rPr>
        <w:t>1- CD4 T Cells</w:t>
      </w:r>
    </w:p>
    <w:p w14:paraId="7D43AEEB" w14:textId="77777777" w:rsidR="00AE0A86" w:rsidRPr="00097900" w:rsidRDefault="00000000" w:rsidP="001C21D0">
      <w:pPr>
        <w:keepNext/>
        <w:keepLines/>
        <w:spacing w:after="0"/>
        <w:rPr>
          <w:rFonts w:ascii="Arial" w:hAnsi="Arial" w:cs="Arial"/>
        </w:rPr>
      </w:pPr>
      <w:r w:rsidRPr="00097900">
        <w:rPr>
          <w:rFonts w:ascii="Arial" w:hAnsi="Arial" w:cs="Arial"/>
        </w:rPr>
        <w:t>2- NK Cells</w:t>
      </w:r>
    </w:p>
    <w:p w14:paraId="289A6675" w14:textId="77777777" w:rsidR="00AE0A86" w:rsidRPr="00097900" w:rsidRDefault="00000000" w:rsidP="001C21D0">
      <w:pPr>
        <w:keepNext/>
        <w:keepLines/>
        <w:spacing w:after="0"/>
        <w:rPr>
          <w:rFonts w:ascii="Arial" w:hAnsi="Arial" w:cs="Arial"/>
        </w:rPr>
      </w:pPr>
      <w:r w:rsidRPr="00097900">
        <w:rPr>
          <w:rFonts w:ascii="Arial" w:hAnsi="Arial" w:cs="Arial"/>
        </w:rPr>
        <w:t>3- Macrophages</w:t>
      </w:r>
    </w:p>
    <w:p w14:paraId="46595E5C" w14:textId="77777777" w:rsidR="00AE0A86" w:rsidRPr="00097900" w:rsidRDefault="00000000" w:rsidP="001C21D0">
      <w:pPr>
        <w:keepNext/>
        <w:keepLines/>
        <w:spacing w:after="0"/>
        <w:rPr>
          <w:rFonts w:ascii="Arial" w:hAnsi="Arial" w:cs="Arial"/>
        </w:rPr>
      </w:pPr>
      <w:r w:rsidRPr="00097900">
        <w:rPr>
          <w:rFonts w:ascii="Arial" w:hAnsi="Arial" w:cs="Arial"/>
        </w:rPr>
        <w:t>4- CD8 cells</w:t>
      </w:r>
    </w:p>
    <w:p w14:paraId="6D85D0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 cells</w:t>
      </w:r>
    </w:p>
    <w:p w14:paraId="41A37435" w14:textId="77777777" w:rsidR="00AE0A86" w:rsidRPr="00097900" w:rsidRDefault="00AE0A86" w:rsidP="001C21D0">
      <w:pPr>
        <w:spacing w:after="0"/>
        <w:rPr>
          <w:rFonts w:ascii="Arial" w:hAnsi="Arial" w:cs="Arial"/>
        </w:rPr>
      </w:pPr>
    </w:p>
    <w:p w14:paraId="36ADFCBB" w14:textId="77777777" w:rsidR="00AE0A86" w:rsidRPr="00097900" w:rsidRDefault="00000000" w:rsidP="001C21D0">
      <w:pPr>
        <w:keepNext/>
        <w:keepLines/>
        <w:spacing w:after="0"/>
        <w:rPr>
          <w:rFonts w:ascii="Arial" w:hAnsi="Arial" w:cs="Arial"/>
        </w:rPr>
      </w:pPr>
      <w:r w:rsidRPr="00097900">
        <w:rPr>
          <w:rFonts w:ascii="Arial" w:hAnsi="Arial" w:cs="Arial"/>
        </w:rPr>
        <w:t>Q273. If adenosine deaminase is absent from a cell i.e. in severe combined immunodeficiency disease, what does this result in?</w:t>
      </w:r>
    </w:p>
    <w:p w14:paraId="4BC565DA" w14:textId="77777777" w:rsidR="00AE0A86" w:rsidRPr="00097900" w:rsidRDefault="00000000" w:rsidP="001C21D0">
      <w:pPr>
        <w:keepNext/>
        <w:keepLines/>
        <w:spacing w:after="0"/>
        <w:rPr>
          <w:rFonts w:ascii="Arial" w:hAnsi="Arial" w:cs="Arial"/>
        </w:rPr>
      </w:pPr>
      <w:r w:rsidRPr="00097900">
        <w:rPr>
          <w:rFonts w:ascii="Arial" w:hAnsi="Arial" w:cs="Arial"/>
        </w:rPr>
        <w:t>1- Leads to degeneration of deoxyadenosine</w:t>
      </w:r>
    </w:p>
    <w:p w14:paraId="6EE146D1" w14:textId="77777777" w:rsidR="00AE0A86" w:rsidRPr="00097900" w:rsidRDefault="00000000" w:rsidP="001C21D0">
      <w:pPr>
        <w:keepNext/>
        <w:keepLines/>
        <w:spacing w:after="0"/>
        <w:rPr>
          <w:rFonts w:ascii="Arial" w:hAnsi="Arial" w:cs="Arial"/>
        </w:rPr>
      </w:pPr>
      <w:r w:rsidRPr="00097900">
        <w:rPr>
          <w:rFonts w:ascii="Arial" w:hAnsi="Arial" w:cs="Arial"/>
        </w:rPr>
        <w:t>2- Upregulation of receptors</w:t>
      </w:r>
    </w:p>
    <w:p w14:paraId="5366ABF9" w14:textId="77777777" w:rsidR="00AE0A86" w:rsidRPr="00097900" w:rsidRDefault="00000000" w:rsidP="001C21D0">
      <w:pPr>
        <w:keepNext/>
        <w:keepLines/>
        <w:spacing w:after="0"/>
        <w:rPr>
          <w:rFonts w:ascii="Arial" w:hAnsi="Arial" w:cs="Arial"/>
        </w:rPr>
      </w:pPr>
      <w:r w:rsidRPr="00097900">
        <w:rPr>
          <w:rFonts w:ascii="Arial" w:hAnsi="Arial" w:cs="Arial"/>
        </w:rPr>
        <w:t>3- Down regulation of receptors</w:t>
      </w:r>
    </w:p>
    <w:p w14:paraId="24E0469A" w14:textId="77777777" w:rsidR="00AE0A86" w:rsidRPr="00097900" w:rsidRDefault="00000000" w:rsidP="001C21D0">
      <w:pPr>
        <w:keepNext/>
        <w:keepLines/>
        <w:spacing w:after="0"/>
        <w:rPr>
          <w:rFonts w:ascii="Arial" w:hAnsi="Arial" w:cs="Arial"/>
        </w:rPr>
      </w:pPr>
      <w:r w:rsidRPr="00097900">
        <w:rPr>
          <w:rFonts w:ascii="Arial" w:hAnsi="Arial" w:cs="Arial"/>
        </w:rPr>
        <w:t>4- Synthesis of deoxyadenosine</w:t>
      </w:r>
    </w:p>
    <w:p w14:paraId="4B013E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Leads to accumulation of deoxyadenosine</w:t>
      </w:r>
    </w:p>
    <w:p w14:paraId="09D8517C" w14:textId="77777777" w:rsidR="00AE0A86" w:rsidRPr="00097900" w:rsidRDefault="00AE0A86" w:rsidP="001C21D0">
      <w:pPr>
        <w:spacing w:after="0"/>
        <w:rPr>
          <w:rFonts w:ascii="Arial" w:hAnsi="Arial" w:cs="Arial"/>
        </w:rPr>
      </w:pPr>
    </w:p>
    <w:p w14:paraId="4ABAC2C9" w14:textId="77777777" w:rsidR="00AE0A86" w:rsidRPr="00097900" w:rsidRDefault="00000000" w:rsidP="001C21D0">
      <w:pPr>
        <w:keepNext/>
        <w:keepLines/>
        <w:spacing w:after="0"/>
        <w:rPr>
          <w:rFonts w:ascii="Arial" w:hAnsi="Arial" w:cs="Arial"/>
        </w:rPr>
      </w:pPr>
      <w:r w:rsidRPr="00097900">
        <w:rPr>
          <w:rFonts w:ascii="Arial" w:hAnsi="Arial" w:cs="Arial"/>
        </w:rPr>
        <w:t>Q274. What complement deficiency is associated with Neisseria infection?</w:t>
      </w:r>
    </w:p>
    <w:p w14:paraId="79CF7075" w14:textId="77777777" w:rsidR="00AE0A86" w:rsidRPr="00097900" w:rsidRDefault="00000000" w:rsidP="001C21D0">
      <w:pPr>
        <w:keepNext/>
        <w:keepLines/>
        <w:spacing w:after="0"/>
        <w:rPr>
          <w:rFonts w:ascii="Arial" w:hAnsi="Arial" w:cs="Arial"/>
        </w:rPr>
      </w:pPr>
      <w:r w:rsidRPr="00097900">
        <w:rPr>
          <w:rFonts w:ascii="Arial" w:hAnsi="Arial" w:cs="Arial"/>
        </w:rPr>
        <w:t>1- C3</w:t>
      </w:r>
    </w:p>
    <w:p w14:paraId="261A37BC" w14:textId="77777777" w:rsidR="00AE0A86" w:rsidRPr="00097900" w:rsidRDefault="00000000" w:rsidP="001C21D0">
      <w:pPr>
        <w:keepNext/>
        <w:keepLines/>
        <w:spacing w:after="0"/>
        <w:rPr>
          <w:rFonts w:ascii="Arial" w:hAnsi="Arial" w:cs="Arial"/>
        </w:rPr>
      </w:pPr>
      <w:r w:rsidRPr="00097900">
        <w:rPr>
          <w:rFonts w:ascii="Arial" w:hAnsi="Arial" w:cs="Arial"/>
        </w:rPr>
        <w:t>2- C1</w:t>
      </w:r>
    </w:p>
    <w:p w14:paraId="56D8EB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C5</w:t>
      </w:r>
    </w:p>
    <w:p w14:paraId="5AC61326" w14:textId="77777777" w:rsidR="00AE0A86" w:rsidRPr="00097900" w:rsidRDefault="00000000" w:rsidP="001C21D0">
      <w:pPr>
        <w:keepNext/>
        <w:keepLines/>
        <w:spacing w:after="0"/>
        <w:rPr>
          <w:rFonts w:ascii="Arial" w:hAnsi="Arial" w:cs="Arial"/>
        </w:rPr>
      </w:pPr>
      <w:r w:rsidRPr="00097900">
        <w:rPr>
          <w:rFonts w:ascii="Arial" w:hAnsi="Arial" w:cs="Arial"/>
        </w:rPr>
        <w:t>4- C2</w:t>
      </w:r>
    </w:p>
    <w:p w14:paraId="7BD98047" w14:textId="77777777" w:rsidR="00AE0A86" w:rsidRPr="00097900" w:rsidRDefault="00000000" w:rsidP="001C21D0">
      <w:pPr>
        <w:keepNext/>
        <w:keepLines/>
        <w:spacing w:after="0"/>
        <w:rPr>
          <w:rFonts w:ascii="Arial" w:hAnsi="Arial" w:cs="Arial"/>
        </w:rPr>
      </w:pPr>
      <w:r w:rsidRPr="00097900">
        <w:rPr>
          <w:rFonts w:ascii="Arial" w:hAnsi="Arial" w:cs="Arial"/>
        </w:rPr>
        <w:t>5- C4</w:t>
      </w:r>
    </w:p>
    <w:p w14:paraId="621B1E13" w14:textId="77777777" w:rsidR="00AE0A86" w:rsidRPr="00097900" w:rsidRDefault="00AE0A86" w:rsidP="001C21D0">
      <w:pPr>
        <w:spacing w:after="0"/>
        <w:rPr>
          <w:rFonts w:ascii="Arial" w:hAnsi="Arial" w:cs="Arial"/>
        </w:rPr>
      </w:pPr>
    </w:p>
    <w:p w14:paraId="455DA98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 A patient presents with </w:t>
      </w:r>
      <w:proofErr w:type="spellStart"/>
      <w:r w:rsidRPr="00097900">
        <w:rPr>
          <w:rFonts w:ascii="Arial" w:hAnsi="Arial" w:cs="Arial"/>
        </w:rPr>
        <w:t>hypocalcaemic</w:t>
      </w:r>
      <w:proofErr w:type="spellEnd"/>
      <w:r w:rsidRPr="00097900">
        <w:rPr>
          <w:rFonts w:ascii="Arial" w:hAnsi="Arial" w:cs="Arial"/>
        </w:rPr>
        <w:t xml:space="preserve"> tetany. He has abnormal ears, hypertelorism and an absent thymus. What is the likely diagnosis if a patient has an absent thymus, </w:t>
      </w:r>
      <w:proofErr w:type="spellStart"/>
      <w:r w:rsidRPr="00097900">
        <w:rPr>
          <w:rFonts w:ascii="Arial" w:hAnsi="Arial" w:cs="Arial"/>
        </w:rPr>
        <w:t>hypocalcaemia</w:t>
      </w:r>
      <w:proofErr w:type="spellEnd"/>
      <w:r w:rsidRPr="00097900">
        <w:rPr>
          <w:rFonts w:ascii="Arial" w:hAnsi="Arial" w:cs="Arial"/>
        </w:rPr>
        <w:t xml:space="preserve"> and abnormal ears?</w:t>
      </w:r>
    </w:p>
    <w:p w14:paraId="353D65BA" w14:textId="77777777" w:rsidR="00AE0A86" w:rsidRPr="00097900" w:rsidRDefault="00000000" w:rsidP="001C21D0">
      <w:pPr>
        <w:keepNext/>
        <w:keepLines/>
        <w:spacing w:after="0"/>
        <w:rPr>
          <w:rFonts w:ascii="Arial" w:hAnsi="Arial" w:cs="Arial"/>
        </w:rPr>
      </w:pPr>
      <w:r w:rsidRPr="00097900">
        <w:rPr>
          <w:rFonts w:ascii="Arial" w:hAnsi="Arial" w:cs="Arial"/>
        </w:rPr>
        <w:t>1- Tay</w:t>
      </w:r>
    </w:p>
    <w:p w14:paraId="0F74679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Wiskott</w:t>
      </w:r>
      <w:proofErr w:type="spellEnd"/>
    </w:p>
    <w:p w14:paraId="7FB5D4BA" w14:textId="77777777" w:rsidR="00AE0A86" w:rsidRPr="00097900" w:rsidRDefault="00000000" w:rsidP="001C21D0">
      <w:pPr>
        <w:keepNext/>
        <w:keepLines/>
        <w:spacing w:after="0"/>
        <w:rPr>
          <w:rFonts w:ascii="Arial" w:hAnsi="Arial" w:cs="Arial"/>
        </w:rPr>
      </w:pPr>
      <w:r w:rsidRPr="00097900">
        <w:rPr>
          <w:rFonts w:ascii="Arial" w:hAnsi="Arial" w:cs="Arial"/>
        </w:rPr>
        <w:t>3- Downs Syndrome</w:t>
      </w:r>
    </w:p>
    <w:p w14:paraId="7DAEE677" w14:textId="77777777" w:rsidR="00AE0A86" w:rsidRPr="00097900" w:rsidRDefault="00000000" w:rsidP="001C21D0">
      <w:pPr>
        <w:keepNext/>
        <w:keepLines/>
        <w:spacing w:after="0"/>
        <w:rPr>
          <w:rFonts w:ascii="Arial" w:hAnsi="Arial" w:cs="Arial"/>
        </w:rPr>
      </w:pPr>
      <w:r w:rsidRPr="00097900">
        <w:rPr>
          <w:rFonts w:ascii="Arial" w:hAnsi="Arial" w:cs="Arial"/>
        </w:rPr>
        <w:t>4- Severe Combined Immunodeficiency</w:t>
      </w:r>
    </w:p>
    <w:p w14:paraId="39CC70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DiGeorge syndrome</w:t>
      </w:r>
    </w:p>
    <w:p w14:paraId="72F25557" w14:textId="77777777" w:rsidR="00AE0A86" w:rsidRPr="00097900" w:rsidRDefault="00AE0A86" w:rsidP="001C21D0">
      <w:pPr>
        <w:spacing w:after="0"/>
        <w:rPr>
          <w:rFonts w:ascii="Arial" w:hAnsi="Arial" w:cs="Arial"/>
        </w:rPr>
      </w:pPr>
    </w:p>
    <w:p w14:paraId="55C0EF8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Q276. A 13 year old girl is brought to the GP unwell with a rash, fever and arthralgia. There is nil of note on examination however on dipstick there is protein and blood present in his urine. He has a marginally elevated CRP and elevated </w:t>
      </w:r>
      <w:proofErr w:type="spellStart"/>
      <w:r w:rsidRPr="00097900">
        <w:rPr>
          <w:rFonts w:ascii="Arial" w:hAnsi="Arial" w:cs="Arial"/>
        </w:rPr>
        <w:t>Antistreptolysin</w:t>
      </w:r>
      <w:proofErr w:type="spellEnd"/>
      <w:r w:rsidRPr="00097900">
        <w:rPr>
          <w:rFonts w:ascii="Arial" w:hAnsi="Arial" w:cs="Arial"/>
        </w:rPr>
        <w:t xml:space="preserve">-O </w:t>
      </w:r>
      <w:proofErr w:type="spellStart"/>
      <w:r w:rsidRPr="00097900">
        <w:rPr>
          <w:rFonts w:ascii="Arial" w:hAnsi="Arial" w:cs="Arial"/>
        </w:rPr>
        <w:t>titres</w:t>
      </w:r>
      <w:proofErr w:type="spellEnd"/>
      <w:r w:rsidRPr="00097900">
        <w:rPr>
          <w:rFonts w:ascii="Arial" w:hAnsi="Arial" w:cs="Arial"/>
        </w:rPr>
        <w:t>. What is occurring?</w:t>
      </w:r>
    </w:p>
    <w:p w14:paraId="65B1F0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Type III hypersensitivity reaction</w:t>
      </w:r>
    </w:p>
    <w:p w14:paraId="76728B40" w14:textId="77777777" w:rsidR="00AE0A86" w:rsidRPr="00097900" w:rsidRDefault="00000000" w:rsidP="001C21D0">
      <w:pPr>
        <w:keepNext/>
        <w:keepLines/>
        <w:spacing w:after="0"/>
        <w:rPr>
          <w:rFonts w:ascii="Arial" w:hAnsi="Arial" w:cs="Arial"/>
        </w:rPr>
      </w:pPr>
      <w:r w:rsidRPr="00097900">
        <w:rPr>
          <w:rFonts w:ascii="Arial" w:hAnsi="Arial" w:cs="Arial"/>
        </w:rPr>
        <w:t>2- Type II hypersensitivity reaction</w:t>
      </w:r>
    </w:p>
    <w:p w14:paraId="23551A33" w14:textId="77777777" w:rsidR="00AE0A86" w:rsidRPr="00097900" w:rsidRDefault="00000000" w:rsidP="001C21D0">
      <w:pPr>
        <w:keepNext/>
        <w:keepLines/>
        <w:spacing w:after="0"/>
        <w:rPr>
          <w:rFonts w:ascii="Arial" w:hAnsi="Arial" w:cs="Arial"/>
        </w:rPr>
      </w:pPr>
      <w:r w:rsidRPr="00097900">
        <w:rPr>
          <w:rFonts w:ascii="Arial" w:hAnsi="Arial" w:cs="Arial"/>
        </w:rPr>
        <w:t>3- Type IV hypersensitivity reaction</w:t>
      </w:r>
    </w:p>
    <w:p w14:paraId="12DAEB6D" w14:textId="77777777" w:rsidR="00AE0A86" w:rsidRPr="00097900" w:rsidRDefault="00000000" w:rsidP="001C21D0">
      <w:pPr>
        <w:keepNext/>
        <w:keepLines/>
        <w:spacing w:after="0"/>
        <w:rPr>
          <w:rFonts w:ascii="Arial" w:hAnsi="Arial" w:cs="Arial"/>
        </w:rPr>
      </w:pPr>
      <w:r w:rsidRPr="00097900">
        <w:rPr>
          <w:rFonts w:ascii="Arial" w:hAnsi="Arial" w:cs="Arial"/>
        </w:rPr>
        <w:t>4- Type I hypersensitivity reaction</w:t>
      </w:r>
    </w:p>
    <w:p w14:paraId="7386605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Cryoglobulinaemia</w:t>
      </w:r>
      <w:proofErr w:type="spellEnd"/>
    </w:p>
    <w:p w14:paraId="052B5FE6" w14:textId="77777777" w:rsidR="00AE0A86" w:rsidRPr="00097900" w:rsidRDefault="00AE0A86" w:rsidP="001C21D0">
      <w:pPr>
        <w:spacing w:after="0"/>
        <w:rPr>
          <w:rFonts w:ascii="Arial" w:hAnsi="Arial" w:cs="Arial"/>
        </w:rPr>
      </w:pPr>
    </w:p>
    <w:p w14:paraId="6C0AB020" w14:textId="77777777" w:rsidR="00AE0A86" w:rsidRPr="00097900" w:rsidRDefault="00000000" w:rsidP="001C21D0">
      <w:pPr>
        <w:keepNext/>
        <w:keepLines/>
        <w:spacing w:after="0"/>
        <w:rPr>
          <w:rFonts w:ascii="Arial" w:hAnsi="Arial" w:cs="Arial"/>
        </w:rPr>
      </w:pPr>
      <w:r w:rsidRPr="00097900">
        <w:rPr>
          <w:rFonts w:ascii="Arial" w:hAnsi="Arial" w:cs="Arial"/>
        </w:rPr>
        <w:t>Q277. In SLE what abnormal immune response is seen?</w:t>
      </w:r>
    </w:p>
    <w:p w14:paraId="7113B6F4" w14:textId="77777777" w:rsidR="00AE0A86" w:rsidRPr="00097900" w:rsidRDefault="00000000" w:rsidP="001C21D0">
      <w:pPr>
        <w:keepNext/>
        <w:keepLines/>
        <w:spacing w:after="0"/>
        <w:rPr>
          <w:rFonts w:ascii="Arial" w:hAnsi="Arial" w:cs="Arial"/>
        </w:rPr>
      </w:pPr>
      <w:r w:rsidRPr="00097900">
        <w:rPr>
          <w:rFonts w:ascii="Arial" w:hAnsi="Arial" w:cs="Arial"/>
        </w:rPr>
        <w:t>1- Alternative complement pathway activation</w:t>
      </w:r>
    </w:p>
    <w:p w14:paraId="1C5EAE3F" w14:textId="77777777" w:rsidR="00AE0A86" w:rsidRPr="00097900" w:rsidRDefault="00000000" w:rsidP="001C21D0">
      <w:pPr>
        <w:keepNext/>
        <w:keepLines/>
        <w:spacing w:after="0"/>
        <w:rPr>
          <w:rFonts w:ascii="Arial" w:hAnsi="Arial" w:cs="Arial"/>
        </w:rPr>
      </w:pPr>
      <w:r w:rsidRPr="00097900">
        <w:rPr>
          <w:rFonts w:ascii="Arial" w:hAnsi="Arial" w:cs="Arial"/>
        </w:rPr>
        <w:t>2- C3 complement deficiency</w:t>
      </w:r>
    </w:p>
    <w:p w14:paraId="774F67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Type III Hypersensitivity</w:t>
      </w:r>
    </w:p>
    <w:p w14:paraId="3C38DD37" w14:textId="77777777" w:rsidR="00AE0A86" w:rsidRPr="00097900" w:rsidRDefault="00000000" w:rsidP="001C21D0">
      <w:pPr>
        <w:keepNext/>
        <w:keepLines/>
        <w:spacing w:after="0"/>
        <w:rPr>
          <w:rFonts w:ascii="Arial" w:hAnsi="Arial" w:cs="Arial"/>
        </w:rPr>
      </w:pPr>
      <w:r w:rsidRPr="00097900">
        <w:rPr>
          <w:rFonts w:ascii="Arial" w:hAnsi="Arial" w:cs="Arial"/>
        </w:rPr>
        <w:t>4- Type I hypersensitivity reaction</w:t>
      </w:r>
    </w:p>
    <w:p w14:paraId="6C8B4E3C" w14:textId="77777777" w:rsidR="00AE0A86" w:rsidRPr="00097900" w:rsidRDefault="00000000" w:rsidP="001C21D0">
      <w:pPr>
        <w:keepNext/>
        <w:keepLines/>
        <w:spacing w:after="0"/>
        <w:rPr>
          <w:rFonts w:ascii="Arial" w:hAnsi="Arial" w:cs="Arial"/>
        </w:rPr>
      </w:pPr>
      <w:r w:rsidRPr="00097900">
        <w:rPr>
          <w:rFonts w:ascii="Arial" w:hAnsi="Arial" w:cs="Arial"/>
        </w:rPr>
        <w:t>5- Type IV hypersensitivity reaction</w:t>
      </w:r>
    </w:p>
    <w:p w14:paraId="37454A09" w14:textId="77777777" w:rsidR="00AE0A86" w:rsidRPr="00097900" w:rsidRDefault="00AE0A86" w:rsidP="001C21D0">
      <w:pPr>
        <w:spacing w:after="0"/>
        <w:rPr>
          <w:rFonts w:ascii="Arial" w:hAnsi="Arial" w:cs="Arial"/>
        </w:rPr>
      </w:pPr>
    </w:p>
    <w:p w14:paraId="78360705" w14:textId="77777777" w:rsidR="00AE0A86" w:rsidRPr="00097900" w:rsidRDefault="00000000" w:rsidP="001C21D0">
      <w:pPr>
        <w:keepNext/>
        <w:keepLines/>
        <w:spacing w:after="0"/>
        <w:rPr>
          <w:rFonts w:ascii="Arial" w:hAnsi="Arial" w:cs="Arial"/>
        </w:rPr>
      </w:pPr>
      <w:r w:rsidRPr="00097900">
        <w:rPr>
          <w:rFonts w:ascii="Arial" w:hAnsi="Arial" w:cs="Arial"/>
        </w:rPr>
        <w:t>Q278. Which class of immunoglobulin is associated with periodic fever?</w:t>
      </w:r>
    </w:p>
    <w:p w14:paraId="4BB83D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IgD</w:t>
      </w:r>
      <w:proofErr w:type="spellEnd"/>
    </w:p>
    <w:p w14:paraId="760F088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IgE</w:t>
      </w:r>
      <w:proofErr w:type="spellEnd"/>
    </w:p>
    <w:p w14:paraId="39C85EC5" w14:textId="77777777" w:rsidR="00AE0A86" w:rsidRPr="00097900" w:rsidRDefault="00000000" w:rsidP="001C21D0">
      <w:pPr>
        <w:keepNext/>
        <w:keepLines/>
        <w:spacing w:after="0"/>
        <w:rPr>
          <w:rFonts w:ascii="Arial" w:hAnsi="Arial" w:cs="Arial"/>
        </w:rPr>
      </w:pPr>
      <w:r w:rsidRPr="00097900">
        <w:rPr>
          <w:rFonts w:ascii="Arial" w:hAnsi="Arial" w:cs="Arial"/>
        </w:rPr>
        <w:t>3- IgA</w:t>
      </w:r>
    </w:p>
    <w:p w14:paraId="56E8791E" w14:textId="77777777" w:rsidR="00AE0A86" w:rsidRPr="00097900" w:rsidRDefault="00000000" w:rsidP="001C21D0">
      <w:pPr>
        <w:keepNext/>
        <w:keepLines/>
        <w:spacing w:after="0"/>
        <w:rPr>
          <w:rFonts w:ascii="Arial" w:hAnsi="Arial" w:cs="Arial"/>
        </w:rPr>
      </w:pPr>
      <w:r w:rsidRPr="00097900">
        <w:rPr>
          <w:rFonts w:ascii="Arial" w:hAnsi="Arial" w:cs="Arial"/>
        </w:rPr>
        <w:t>4- IgM</w:t>
      </w:r>
    </w:p>
    <w:p w14:paraId="2F7B4DAA" w14:textId="77777777" w:rsidR="00AE0A86" w:rsidRPr="00097900" w:rsidRDefault="00000000" w:rsidP="001C21D0">
      <w:pPr>
        <w:keepNext/>
        <w:keepLines/>
        <w:spacing w:after="0"/>
        <w:rPr>
          <w:rFonts w:ascii="Arial" w:hAnsi="Arial" w:cs="Arial"/>
        </w:rPr>
      </w:pPr>
      <w:r w:rsidRPr="00097900">
        <w:rPr>
          <w:rFonts w:ascii="Arial" w:hAnsi="Arial" w:cs="Arial"/>
        </w:rPr>
        <w:t>5- IgG</w:t>
      </w:r>
    </w:p>
    <w:p w14:paraId="285F3D77" w14:textId="77777777" w:rsidR="00AE0A86" w:rsidRPr="00097900" w:rsidRDefault="00AE0A86" w:rsidP="001C21D0">
      <w:pPr>
        <w:spacing w:after="0"/>
        <w:rPr>
          <w:rFonts w:ascii="Arial" w:hAnsi="Arial" w:cs="Arial"/>
        </w:rPr>
      </w:pPr>
    </w:p>
    <w:p w14:paraId="68C5B560" w14:textId="77777777" w:rsidR="00AE0A86" w:rsidRPr="00097900" w:rsidRDefault="00000000" w:rsidP="001C21D0">
      <w:pPr>
        <w:keepNext/>
        <w:keepLines/>
        <w:spacing w:after="0"/>
        <w:rPr>
          <w:rFonts w:ascii="Arial" w:hAnsi="Arial" w:cs="Arial"/>
        </w:rPr>
      </w:pPr>
      <w:r w:rsidRPr="00097900">
        <w:rPr>
          <w:rFonts w:ascii="Arial" w:hAnsi="Arial" w:cs="Arial"/>
        </w:rPr>
        <w:t>Q279. The alternative complement pathway can be fixed by which immunoglobulin?</w:t>
      </w:r>
    </w:p>
    <w:p w14:paraId="03CC18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IgA</w:t>
      </w:r>
    </w:p>
    <w:p w14:paraId="47C4F9A1" w14:textId="77777777" w:rsidR="00AE0A86" w:rsidRPr="00097900" w:rsidRDefault="00000000" w:rsidP="001C21D0">
      <w:pPr>
        <w:keepNext/>
        <w:keepLines/>
        <w:spacing w:after="0"/>
        <w:rPr>
          <w:rFonts w:ascii="Arial" w:hAnsi="Arial" w:cs="Arial"/>
        </w:rPr>
      </w:pPr>
      <w:r w:rsidRPr="00097900">
        <w:rPr>
          <w:rFonts w:ascii="Arial" w:hAnsi="Arial" w:cs="Arial"/>
        </w:rPr>
        <w:t>2- IgG</w:t>
      </w:r>
    </w:p>
    <w:p w14:paraId="6AA9761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IgE</w:t>
      </w:r>
      <w:proofErr w:type="spellEnd"/>
    </w:p>
    <w:p w14:paraId="02236F8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wIgD</w:t>
      </w:r>
      <w:proofErr w:type="spellEnd"/>
    </w:p>
    <w:p w14:paraId="247B33FD" w14:textId="77777777" w:rsidR="00AE0A86" w:rsidRPr="00097900" w:rsidRDefault="00000000" w:rsidP="001C21D0">
      <w:pPr>
        <w:keepNext/>
        <w:keepLines/>
        <w:spacing w:after="0"/>
        <w:rPr>
          <w:rFonts w:ascii="Arial" w:hAnsi="Arial" w:cs="Arial"/>
        </w:rPr>
      </w:pPr>
      <w:r w:rsidRPr="00097900">
        <w:rPr>
          <w:rFonts w:ascii="Arial" w:hAnsi="Arial" w:cs="Arial"/>
        </w:rPr>
        <w:t>5- IgM</w:t>
      </w:r>
    </w:p>
    <w:p w14:paraId="25863A7E" w14:textId="77777777" w:rsidR="00AE0A86" w:rsidRPr="00097900" w:rsidRDefault="00AE0A86" w:rsidP="001C21D0">
      <w:pPr>
        <w:spacing w:after="0"/>
        <w:rPr>
          <w:rFonts w:ascii="Arial" w:hAnsi="Arial" w:cs="Arial"/>
        </w:rPr>
      </w:pPr>
    </w:p>
    <w:p w14:paraId="297ECC7E" w14:textId="77777777" w:rsidR="00AE0A86" w:rsidRPr="00097900" w:rsidRDefault="00000000" w:rsidP="001C21D0">
      <w:pPr>
        <w:keepNext/>
        <w:keepLines/>
        <w:spacing w:after="0"/>
        <w:rPr>
          <w:rFonts w:ascii="Arial" w:hAnsi="Arial" w:cs="Arial"/>
        </w:rPr>
      </w:pPr>
      <w:r w:rsidRPr="00097900">
        <w:rPr>
          <w:rFonts w:ascii="Arial" w:hAnsi="Arial" w:cs="Arial"/>
        </w:rPr>
        <w:t>Q280. On an immunoglobulin what region forms the antigen binding site?</w:t>
      </w:r>
    </w:p>
    <w:p w14:paraId="0077B3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Variable region of a heavy and light chain</w:t>
      </w:r>
    </w:p>
    <w:p w14:paraId="0B33B1C9" w14:textId="77777777" w:rsidR="00AE0A86" w:rsidRPr="00097900" w:rsidRDefault="00000000" w:rsidP="001C21D0">
      <w:pPr>
        <w:keepNext/>
        <w:keepLines/>
        <w:spacing w:after="0"/>
        <w:rPr>
          <w:rFonts w:ascii="Arial" w:hAnsi="Arial" w:cs="Arial"/>
        </w:rPr>
      </w:pPr>
      <w:r w:rsidRPr="00097900">
        <w:rPr>
          <w:rFonts w:ascii="Arial" w:hAnsi="Arial" w:cs="Arial"/>
        </w:rPr>
        <w:t>2- The constant region of both heavy chains</w:t>
      </w:r>
    </w:p>
    <w:p w14:paraId="593834A0" w14:textId="77777777" w:rsidR="00AE0A86" w:rsidRPr="00097900" w:rsidRDefault="00000000" w:rsidP="001C21D0">
      <w:pPr>
        <w:keepNext/>
        <w:keepLines/>
        <w:spacing w:after="0"/>
        <w:rPr>
          <w:rFonts w:ascii="Arial" w:hAnsi="Arial" w:cs="Arial"/>
        </w:rPr>
      </w:pPr>
      <w:r w:rsidRPr="00097900">
        <w:rPr>
          <w:rFonts w:ascii="Arial" w:hAnsi="Arial" w:cs="Arial"/>
        </w:rPr>
        <w:t>3- Light chain</w:t>
      </w:r>
    </w:p>
    <w:p w14:paraId="5C47C3D7" w14:textId="77777777" w:rsidR="00AE0A86" w:rsidRPr="00097900" w:rsidRDefault="00000000" w:rsidP="001C21D0">
      <w:pPr>
        <w:keepNext/>
        <w:keepLines/>
        <w:spacing w:after="0"/>
        <w:rPr>
          <w:rFonts w:ascii="Arial" w:hAnsi="Arial" w:cs="Arial"/>
        </w:rPr>
      </w:pPr>
      <w:r w:rsidRPr="00097900">
        <w:rPr>
          <w:rFonts w:ascii="Arial" w:hAnsi="Arial" w:cs="Arial"/>
        </w:rPr>
        <w:t>4- Heavy chain</w:t>
      </w:r>
    </w:p>
    <w:p w14:paraId="4830EBDE" w14:textId="77777777" w:rsidR="00AE0A86" w:rsidRPr="00097900" w:rsidRDefault="00000000" w:rsidP="001C21D0">
      <w:pPr>
        <w:keepNext/>
        <w:keepLines/>
        <w:spacing w:after="0"/>
        <w:rPr>
          <w:rFonts w:ascii="Arial" w:hAnsi="Arial" w:cs="Arial"/>
        </w:rPr>
      </w:pPr>
      <w:r w:rsidRPr="00097900">
        <w:rPr>
          <w:rFonts w:ascii="Arial" w:hAnsi="Arial" w:cs="Arial"/>
        </w:rPr>
        <w:t>5- Constant region of heavy and light chain</w:t>
      </w:r>
    </w:p>
    <w:p w14:paraId="17D5788C" w14:textId="77777777" w:rsidR="00AE0A86" w:rsidRPr="00097900" w:rsidRDefault="00AE0A86" w:rsidP="001C21D0">
      <w:pPr>
        <w:spacing w:after="0"/>
        <w:rPr>
          <w:rFonts w:ascii="Arial" w:hAnsi="Arial" w:cs="Arial"/>
        </w:rPr>
      </w:pPr>
    </w:p>
    <w:p w14:paraId="737E3E9D" w14:textId="77777777" w:rsidR="00AE0A86" w:rsidRPr="00097900" w:rsidRDefault="00000000" w:rsidP="001C21D0">
      <w:pPr>
        <w:keepNext/>
        <w:keepLines/>
        <w:spacing w:after="0"/>
        <w:rPr>
          <w:rFonts w:ascii="Arial" w:hAnsi="Arial" w:cs="Arial"/>
        </w:rPr>
      </w:pPr>
      <w:r w:rsidRPr="00097900">
        <w:rPr>
          <w:rFonts w:ascii="Arial" w:hAnsi="Arial" w:cs="Arial"/>
        </w:rPr>
        <w:t>Q281. In the serum which class of antibody accounts for the highest proportion?</w:t>
      </w:r>
    </w:p>
    <w:p w14:paraId="4D35103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IgD</w:t>
      </w:r>
      <w:proofErr w:type="spellEnd"/>
    </w:p>
    <w:p w14:paraId="07BCA9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IgG</w:t>
      </w:r>
    </w:p>
    <w:p w14:paraId="6BC8664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IgE</w:t>
      </w:r>
      <w:proofErr w:type="spellEnd"/>
    </w:p>
    <w:p w14:paraId="020817CC" w14:textId="77777777" w:rsidR="00AE0A86" w:rsidRPr="00097900" w:rsidRDefault="00000000" w:rsidP="001C21D0">
      <w:pPr>
        <w:keepNext/>
        <w:keepLines/>
        <w:spacing w:after="0"/>
        <w:rPr>
          <w:rFonts w:ascii="Arial" w:hAnsi="Arial" w:cs="Arial"/>
        </w:rPr>
      </w:pPr>
      <w:r w:rsidRPr="00097900">
        <w:rPr>
          <w:rFonts w:ascii="Arial" w:hAnsi="Arial" w:cs="Arial"/>
        </w:rPr>
        <w:t>4- IgA</w:t>
      </w:r>
    </w:p>
    <w:p w14:paraId="0B859F8A" w14:textId="77777777" w:rsidR="00AE0A86" w:rsidRPr="00097900" w:rsidRDefault="00000000" w:rsidP="001C21D0">
      <w:pPr>
        <w:keepNext/>
        <w:keepLines/>
        <w:spacing w:after="0"/>
        <w:rPr>
          <w:rFonts w:ascii="Arial" w:hAnsi="Arial" w:cs="Arial"/>
        </w:rPr>
      </w:pPr>
      <w:r w:rsidRPr="00097900">
        <w:rPr>
          <w:rFonts w:ascii="Arial" w:hAnsi="Arial" w:cs="Arial"/>
        </w:rPr>
        <w:t>5- IgM</w:t>
      </w:r>
    </w:p>
    <w:p w14:paraId="20462DFB" w14:textId="77777777" w:rsidR="00AE0A86" w:rsidRPr="00097900" w:rsidRDefault="00AE0A86" w:rsidP="001C21D0">
      <w:pPr>
        <w:spacing w:after="0"/>
        <w:rPr>
          <w:rFonts w:ascii="Arial" w:hAnsi="Arial" w:cs="Arial"/>
        </w:rPr>
      </w:pPr>
    </w:p>
    <w:p w14:paraId="3F5EAD2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 Which cells would you expect to be absent in a patient with </w:t>
      </w:r>
      <w:proofErr w:type="spellStart"/>
      <w:r w:rsidRPr="00097900">
        <w:rPr>
          <w:rFonts w:ascii="Arial" w:hAnsi="Arial" w:cs="Arial"/>
        </w:rPr>
        <w:t>hypocalcaemia</w:t>
      </w:r>
      <w:proofErr w:type="spellEnd"/>
      <w:r w:rsidRPr="00097900">
        <w:rPr>
          <w:rFonts w:ascii="Arial" w:hAnsi="Arial" w:cs="Arial"/>
        </w:rPr>
        <w:t>, abnormal ears, a shortened philtrum, micrognathia and hypertelorism?</w:t>
      </w:r>
    </w:p>
    <w:p w14:paraId="2E264804" w14:textId="77777777" w:rsidR="00AE0A86" w:rsidRPr="00097900" w:rsidRDefault="00000000" w:rsidP="001C21D0">
      <w:pPr>
        <w:keepNext/>
        <w:keepLines/>
        <w:spacing w:after="0"/>
        <w:rPr>
          <w:rFonts w:ascii="Arial" w:hAnsi="Arial" w:cs="Arial"/>
        </w:rPr>
      </w:pPr>
      <w:r w:rsidRPr="00097900">
        <w:rPr>
          <w:rFonts w:ascii="Arial" w:hAnsi="Arial" w:cs="Arial"/>
        </w:rPr>
        <w:t>1- Eosinophils</w:t>
      </w:r>
    </w:p>
    <w:p w14:paraId="0DA58724" w14:textId="77777777" w:rsidR="00AE0A86" w:rsidRPr="00097900" w:rsidRDefault="00000000" w:rsidP="001C21D0">
      <w:pPr>
        <w:keepNext/>
        <w:keepLines/>
        <w:spacing w:after="0"/>
        <w:rPr>
          <w:rFonts w:ascii="Arial" w:hAnsi="Arial" w:cs="Arial"/>
        </w:rPr>
      </w:pPr>
      <w:r w:rsidRPr="00097900">
        <w:rPr>
          <w:rFonts w:ascii="Arial" w:hAnsi="Arial" w:cs="Arial"/>
        </w:rPr>
        <w:t>2- Macrophages</w:t>
      </w:r>
    </w:p>
    <w:p w14:paraId="223E20B5" w14:textId="77777777" w:rsidR="00AE0A86" w:rsidRPr="00097900" w:rsidRDefault="00000000" w:rsidP="001C21D0">
      <w:pPr>
        <w:keepNext/>
        <w:keepLines/>
        <w:spacing w:after="0"/>
        <w:rPr>
          <w:rFonts w:ascii="Arial" w:hAnsi="Arial" w:cs="Arial"/>
        </w:rPr>
      </w:pPr>
      <w:r w:rsidRPr="00097900">
        <w:rPr>
          <w:rFonts w:ascii="Arial" w:hAnsi="Arial" w:cs="Arial"/>
        </w:rPr>
        <w:t>3- B lymphocytes</w:t>
      </w:r>
    </w:p>
    <w:p w14:paraId="4479952C" w14:textId="77777777" w:rsidR="00AE0A86" w:rsidRPr="00097900" w:rsidRDefault="00000000" w:rsidP="001C21D0">
      <w:pPr>
        <w:keepNext/>
        <w:keepLines/>
        <w:spacing w:after="0"/>
        <w:rPr>
          <w:rFonts w:ascii="Arial" w:hAnsi="Arial" w:cs="Arial"/>
        </w:rPr>
      </w:pPr>
      <w:r w:rsidRPr="00097900">
        <w:rPr>
          <w:rFonts w:ascii="Arial" w:hAnsi="Arial" w:cs="Arial"/>
        </w:rPr>
        <w:t>4- Neutrophils</w:t>
      </w:r>
    </w:p>
    <w:p w14:paraId="075C95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 lymphocytes</w:t>
      </w:r>
    </w:p>
    <w:p w14:paraId="05E0F5AC" w14:textId="77777777" w:rsidR="00AE0A86" w:rsidRPr="00097900" w:rsidRDefault="00AE0A86" w:rsidP="001C21D0">
      <w:pPr>
        <w:spacing w:after="0"/>
        <w:rPr>
          <w:rFonts w:ascii="Arial" w:hAnsi="Arial" w:cs="Arial"/>
        </w:rPr>
      </w:pPr>
    </w:p>
    <w:p w14:paraId="223D7F9C" w14:textId="76474B9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49984" behindDoc="1" locked="0" layoutInCell="1" allowOverlap="1" wp14:anchorId="282CF55E" wp14:editId="4B58635A">
                <wp:simplePos x="0" y="0"/>
                <wp:positionH relativeFrom="page">
                  <wp:posOffset>3886200</wp:posOffset>
                </wp:positionH>
                <wp:positionV relativeFrom="page">
                  <wp:posOffset>182880</wp:posOffset>
                </wp:positionV>
                <wp:extent cx="0" cy="9692640"/>
                <wp:effectExtent l="57150" t="19050" r="76200" b="80010"/>
                <wp:wrapNone/>
                <wp:docPr id="100995730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472800" id="Straight Connector 28" o:spid="_x0000_s1026" style="position:absolute;z-index:-253866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Q283. What is the most likely diagnosis if a patient presents with eczema, thrombocytopenia and recurrent infections?</w:t>
      </w:r>
    </w:p>
    <w:p w14:paraId="2C553906" w14:textId="77777777" w:rsidR="00AE0A86" w:rsidRPr="00097900" w:rsidRDefault="00000000" w:rsidP="001C21D0">
      <w:pPr>
        <w:keepNext/>
        <w:keepLines/>
        <w:spacing w:after="0"/>
        <w:rPr>
          <w:rFonts w:ascii="Arial" w:hAnsi="Arial" w:cs="Arial"/>
        </w:rPr>
      </w:pPr>
      <w:r w:rsidRPr="00097900">
        <w:rPr>
          <w:rFonts w:ascii="Arial" w:hAnsi="Arial" w:cs="Arial"/>
        </w:rPr>
        <w:t>1- Familial Mediterranean Fever</w:t>
      </w:r>
    </w:p>
    <w:p w14:paraId="5C795B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Wiskott</w:t>
      </w:r>
      <w:proofErr w:type="spellEnd"/>
      <w:r w:rsidRPr="00097900">
        <w:rPr>
          <w:rFonts w:ascii="Arial" w:hAnsi="Arial" w:cs="Arial"/>
          <w:b/>
          <w:highlight w:val="yellow"/>
        </w:rPr>
        <w:t>-Aldrich syndrome</w:t>
      </w:r>
    </w:p>
    <w:p w14:paraId="36AE3EFA" w14:textId="77777777" w:rsidR="00AE0A86" w:rsidRPr="00097900" w:rsidRDefault="00000000" w:rsidP="001C21D0">
      <w:pPr>
        <w:keepNext/>
        <w:keepLines/>
        <w:spacing w:after="0"/>
        <w:rPr>
          <w:rFonts w:ascii="Arial" w:hAnsi="Arial" w:cs="Arial"/>
        </w:rPr>
      </w:pPr>
      <w:r w:rsidRPr="00097900">
        <w:rPr>
          <w:rFonts w:ascii="Arial" w:hAnsi="Arial" w:cs="Arial"/>
        </w:rPr>
        <w:t>3- DiGeorge Syndrome</w:t>
      </w:r>
    </w:p>
    <w:p w14:paraId="55B2D469" w14:textId="77777777" w:rsidR="00AE0A86" w:rsidRPr="00097900" w:rsidRDefault="00000000" w:rsidP="001C21D0">
      <w:pPr>
        <w:keepNext/>
        <w:keepLines/>
        <w:spacing w:after="0"/>
        <w:rPr>
          <w:rFonts w:ascii="Arial" w:hAnsi="Arial" w:cs="Arial"/>
        </w:rPr>
      </w:pPr>
      <w:r w:rsidRPr="00097900">
        <w:rPr>
          <w:rFonts w:ascii="Arial" w:hAnsi="Arial" w:cs="Arial"/>
        </w:rPr>
        <w:t>4- ITP</w:t>
      </w:r>
    </w:p>
    <w:p w14:paraId="488BA6F2" w14:textId="77777777" w:rsidR="00AE0A86" w:rsidRPr="00097900" w:rsidRDefault="00000000" w:rsidP="001C21D0">
      <w:pPr>
        <w:keepNext/>
        <w:keepLines/>
        <w:spacing w:after="0"/>
        <w:rPr>
          <w:rFonts w:ascii="Arial" w:hAnsi="Arial" w:cs="Arial"/>
        </w:rPr>
      </w:pPr>
      <w:r w:rsidRPr="00097900">
        <w:rPr>
          <w:rFonts w:ascii="Arial" w:hAnsi="Arial" w:cs="Arial"/>
        </w:rPr>
        <w:t>5- Hyper-</w:t>
      </w:r>
      <w:proofErr w:type="spellStart"/>
      <w:r w:rsidRPr="00097900">
        <w:rPr>
          <w:rFonts w:ascii="Arial" w:hAnsi="Arial" w:cs="Arial"/>
        </w:rPr>
        <w:t>IgE</w:t>
      </w:r>
      <w:proofErr w:type="spellEnd"/>
      <w:r w:rsidRPr="00097900">
        <w:rPr>
          <w:rFonts w:ascii="Arial" w:hAnsi="Arial" w:cs="Arial"/>
        </w:rPr>
        <w:t xml:space="preserve"> syndrome</w:t>
      </w:r>
    </w:p>
    <w:p w14:paraId="309073D9" w14:textId="77777777" w:rsidR="00AE0A86" w:rsidRPr="00097900" w:rsidRDefault="00AE0A86" w:rsidP="001C21D0">
      <w:pPr>
        <w:spacing w:after="0"/>
        <w:rPr>
          <w:rFonts w:ascii="Arial" w:hAnsi="Arial" w:cs="Arial"/>
        </w:rPr>
      </w:pPr>
    </w:p>
    <w:p w14:paraId="30B90ED2" w14:textId="77777777" w:rsidR="00AE0A86" w:rsidRPr="00097900" w:rsidRDefault="00000000" w:rsidP="001C21D0">
      <w:pPr>
        <w:keepNext/>
        <w:keepLines/>
        <w:spacing w:after="0"/>
        <w:rPr>
          <w:rFonts w:ascii="Arial" w:hAnsi="Arial" w:cs="Arial"/>
        </w:rPr>
      </w:pPr>
      <w:r w:rsidRPr="00097900">
        <w:rPr>
          <w:rFonts w:ascii="Arial" w:hAnsi="Arial" w:cs="Arial"/>
        </w:rPr>
        <w:t>Q284. A patient with partial lipodystrophy develops nephrotic syndrome, what investigation will indicate the likely renal pathology?</w:t>
      </w:r>
    </w:p>
    <w:p w14:paraId="467A50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Complement studies</w:t>
      </w:r>
    </w:p>
    <w:p w14:paraId="5D72F444" w14:textId="77777777" w:rsidR="00AE0A86" w:rsidRPr="00097900" w:rsidRDefault="00000000" w:rsidP="001C21D0">
      <w:pPr>
        <w:keepNext/>
        <w:keepLines/>
        <w:spacing w:after="0"/>
        <w:rPr>
          <w:rFonts w:ascii="Arial" w:hAnsi="Arial" w:cs="Arial"/>
        </w:rPr>
      </w:pPr>
      <w:r w:rsidRPr="00097900">
        <w:rPr>
          <w:rFonts w:ascii="Arial" w:hAnsi="Arial" w:cs="Arial"/>
        </w:rPr>
        <w:t>2- ANA</w:t>
      </w:r>
    </w:p>
    <w:p w14:paraId="1E11CA1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Antistreptolysin</w:t>
      </w:r>
      <w:proofErr w:type="spellEnd"/>
      <w:r w:rsidRPr="00097900">
        <w:rPr>
          <w:rFonts w:ascii="Arial" w:hAnsi="Arial" w:cs="Arial"/>
        </w:rPr>
        <w:t xml:space="preserve"> </w:t>
      </w:r>
      <w:proofErr w:type="spellStart"/>
      <w:r w:rsidRPr="00097900">
        <w:rPr>
          <w:rFonts w:ascii="Arial" w:hAnsi="Arial" w:cs="Arial"/>
        </w:rPr>
        <w:t>titre</w:t>
      </w:r>
      <w:proofErr w:type="spellEnd"/>
      <w:r w:rsidRPr="00097900">
        <w:rPr>
          <w:rFonts w:ascii="Arial" w:hAnsi="Arial" w:cs="Arial"/>
        </w:rPr>
        <w:t xml:space="preserve"> (ASO T) 4- Serum immunoglobulins</w:t>
      </w:r>
    </w:p>
    <w:p w14:paraId="2B83AC94" w14:textId="77777777" w:rsidR="00AE0A86" w:rsidRPr="00097900" w:rsidRDefault="00000000" w:rsidP="001C21D0">
      <w:pPr>
        <w:keepNext/>
        <w:keepLines/>
        <w:spacing w:after="0"/>
        <w:rPr>
          <w:rFonts w:ascii="Arial" w:hAnsi="Arial" w:cs="Arial"/>
        </w:rPr>
      </w:pPr>
      <w:r w:rsidRPr="00097900">
        <w:rPr>
          <w:rFonts w:ascii="Arial" w:hAnsi="Arial" w:cs="Arial"/>
        </w:rPr>
        <w:t>5- HIV testing</w:t>
      </w:r>
    </w:p>
    <w:p w14:paraId="75806EC6" w14:textId="77777777" w:rsidR="00AE0A86" w:rsidRPr="00097900" w:rsidRDefault="00AE0A86" w:rsidP="001C21D0">
      <w:pPr>
        <w:keepNext/>
        <w:keepLines/>
        <w:spacing w:after="0"/>
        <w:rPr>
          <w:rFonts w:ascii="Arial" w:hAnsi="Arial" w:cs="Arial"/>
        </w:rPr>
      </w:pPr>
    </w:p>
    <w:p w14:paraId="5B2686EF" w14:textId="77777777" w:rsidR="00AE0A86" w:rsidRPr="00097900" w:rsidRDefault="00000000" w:rsidP="001C21D0">
      <w:pPr>
        <w:keepNext/>
        <w:keepLines/>
        <w:spacing w:after="0"/>
        <w:rPr>
          <w:rFonts w:ascii="Arial" w:hAnsi="Arial" w:cs="Arial"/>
        </w:rPr>
      </w:pPr>
      <w:r w:rsidRPr="00097900">
        <w:rPr>
          <w:rFonts w:ascii="Arial" w:hAnsi="Arial" w:cs="Arial"/>
        </w:rPr>
        <w:t>Q285. What investigation should be performed to support a diagnosis of primary biliary cirrhosis?</w:t>
      </w:r>
    </w:p>
    <w:p w14:paraId="701352F7" w14:textId="77777777" w:rsidR="00AE0A86" w:rsidRPr="00097900" w:rsidRDefault="00000000" w:rsidP="001C21D0">
      <w:pPr>
        <w:keepNext/>
        <w:keepLines/>
        <w:spacing w:after="0"/>
        <w:rPr>
          <w:rFonts w:ascii="Arial" w:hAnsi="Arial" w:cs="Arial"/>
        </w:rPr>
      </w:pPr>
      <w:r w:rsidRPr="00097900">
        <w:rPr>
          <w:rFonts w:ascii="Arial" w:hAnsi="Arial" w:cs="Arial"/>
        </w:rPr>
        <w:t>1- Anti-smooth muscle antibodies</w:t>
      </w:r>
    </w:p>
    <w:p w14:paraId="3062CD42" w14:textId="77777777" w:rsidR="00AE0A86" w:rsidRPr="00097900" w:rsidRDefault="00000000" w:rsidP="001C21D0">
      <w:pPr>
        <w:keepNext/>
        <w:keepLines/>
        <w:spacing w:after="0"/>
        <w:rPr>
          <w:rFonts w:ascii="Arial" w:hAnsi="Arial" w:cs="Arial"/>
        </w:rPr>
      </w:pPr>
      <w:r w:rsidRPr="00097900">
        <w:rPr>
          <w:rFonts w:ascii="Arial" w:hAnsi="Arial" w:cs="Arial"/>
        </w:rPr>
        <w:t>2- Raised serum IgM</w:t>
      </w:r>
    </w:p>
    <w:p w14:paraId="59693C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Antimitochondrial antibodies</w:t>
      </w:r>
    </w:p>
    <w:p w14:paraId="354EB741" w14:textId="77777777" w:rsidR="00AE0A86" w:rsidRPr="00097900" w:rsidRDefault="00000000" w:rsidP="001C21D0">
      <w:pPr>
        <w:keepNext/>
        <w:keepLines/>
        <w:spacing w:after="0"/>
        <w:rPr>
          <w:rFonts w:ascii="Arial" w:hAnsi="Arial" w:cs="Arial"/>
        </w:rPr>
      </w:pPr>
      <w:r w:rsidRPr="00097900">
        <w:rPr>
          <w:rFonts w:ascii="Arial" w:hAnsi="Arial" w:cs="Arial"/>
        </w:rPr>
        <w:t>4- Anti-LKM1</w:t>
      </w:r>
    </w:p>
    <w:p w14:paraId="27D8FB3A" w14:textId="77777777" w:rsidR="00AE0A86" w:rsidRPr="00097900" w:rsidRDefault="00000000" w:rsidP="001C21D0">
      <w:pPr>
        <w:keepNext/>
        <w:keepLines/>
        <w:spacing w:after="0"/>
        <w:rPr>
          <w:rFonts w:ascii="Arial" w:hAnsi="Arial" w:cs="Arial"/>
        </w:rPr>
      </w:pPr>
      <w:r w:rsidRPr="00097900">
        <w:rPr>
          <w:rFonts w:ascii="Arial" w:hAnsi="Arial" w:cs="Arial"/>
        </w:rPr>
        <w:t>5- Reduced serum IgM</w:t>
      </w:r>
    </w:p>
    <w:p w14:paraId="4A2AA5E7" w14:textId="77777777" w:rsidR="00AE0A86" w:rsidRPr="00097900" w:rsidRDefault="00AE0A86" w:rsidP="001C21D0">
      <w:pPr>
        <w:spacing w:after="0"/>
        <w:rPr>
          <w:rFonts w:ascii="Arial" w:hAnsi="Arial" w:cs="Arial"/>
        </w:rPr>
      </w:pPr>
    </w:p>
    <w:p w14:paraId="612B73D8" w14:textId="77777777" w:rsidR="00AE0A86" w:rsidRPr="00097900" w:rsidRDefault="00000000" w:rsidP="001C21D0">
      <w:pPr>
        <w:keepNext/>
        <w:keepLines/>
        <w:spacing w:after="0"/>
        <w:rPr>
          <w:rFonts w:ascii="Arial" w:hAnsi="Arial" w:cs="Arial"/>
        </w:rPr>
      </w:pPr>
      <w:r w:rsidRPr="00097900">
        <w:rPr>
          <w:rFonts w:ascii="Arial" w:hAnsi="Arial" w:cs="Arial"/>
        </w:rPr>
        <w:t>Q286. What antibody test would support the diagnosis of a paraneoplastic syndrome in a patient who you suspect may have prostatic cancer?</w:t>
      </w:r>
    </w:p>
    <w:p w14:paraId="5B081902" w14:textId="77777777" w:rsidR="00AE0A86" w:rsidRPr="00097900" w:rsidRDefault="00000000" w:rsidP="001C21D0">
      <w:pPr>
        <w:keepNext/>
        <w:keepLines/>
        <w:spacing w:after="0"/>
        <w:rPr>
          <w:rFonts w:ascii="Arial" w:hAnsi="Arial" w:cs="Arial"/>
        </w:rPr>
      </w:pPr>
      <w:r w:rsidRPr="00097900">
        <w:rPr>
          <w:rFonts w:ascii="Arial" w:hAnsi="Arial" w:cs="Arial"/>
        </w:rPr>
        <w:t>1- Anti-smooth muscle antibodies</w:t>
      </w:r>
    </w:p>
    <w:p w14:paraId="60B43F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Anti-Hu antibodies</w:t>
      </w:r>
    </w:p>
    <w:p w14:paraId="7DE23565" w14:textId="77777777" w:rsidR="00AE0A86" w:rsidRPr="00097900" w:rsidRDefault="00000000" w:rsidP="001C21D0">
      <w:pPr>
        <w:keepNext/>
        <w:keepLines/>
        <w:spacing w:after="0"/>
        <w:rPr>
          <w:rFonts w:ascii="Arial" w:hAnsi="Arial" w:cs="Arial"/>
        </w:rPr>
      </w:pPr>
      <w:r w:rsidRPr="00097900">
        <w:rPr>
          <w:rFonts w:ascii="Arial" w:hAnsi="Arial" w:cs="Arial"/>
        </w:rPr>
        <w:t>3- Anti-</w:t>
      </w:r>
      <w:proofErr w:type="spellStart"/>
      <w:r w:rsidRPr="00097900">
        <w:rPr>
          <w:rFonts w:ascii="Arial" w:hAnsi="Arial" w:cs="Arial"/>
        </w:rPr>
        <w:t>Yo</w:t>
      </w:r>
      <w:proofErr w:type="spellEnd"/>
      <w:r w:rsidRPr="00097900">
        <w:rPr>
          <w:rFonts w:ascii="Arial" w:hAnsi="Arial" w:cs="Arial"/>
        </w:rPr>
        <w:t xml:space="preserve"> antibodies</w:t>
      </w:r>
    </w:p>
    <w:p w14:paraId="6A2765B1" w14:textId="77777777" w:rsidR="00AE0A86" w:rsidRPr="00097900" w:rsidRDefault="00000000" w:rsidP="001C21D0">
      <w:pPr>
        <w:keepNext/>
        <w:keepLines/>
        <w:spacing w:after="0"/>
        <w:rPr>
          <w:rFonts w:ascii="Arial" w:hAnsi="Arial" w:cs="Arial"/>
        </w:rPr>
      </w:pPr>
      <w:r w:rsidRPr="00097900">
        <w:rPr>
          <w:rFonts w:ascii="Arial" w:hAnsi="Arial" w:cs="Arial"/>
        </w:rPr>
        <w:t>4- Anti-nuclear antibodies</w:t>
      </w:r>
    </w:p>
    <w:p w14:paraId="047516D7" w14:textId="77777777" w:rsidR="00AE0A86" w:rsidRPr="00097900" w:rsidRDefault="00000000" w:rsidP="001C21D0">
      <w:pPr>
        <w:keepNext/>
        <w:keepLines/>
        <w:spacing w:after="0"/>
        <w:rPr>
          <w:rFonts w:ascii="Arial" w:hAnsi="Arial" w:cs="Arial"/>
        </w:rPr>
      </w:pPr>
      <w:r w:rsidRPr="00097900">
        <w:rPr>
          <w:rFonts w:ascii="Arial" w:hAnsi="Arial" w:cs="Arial"/>
        </w:rPr>
        <w:t>5- Anti-Ro antibodies</w:t>
      </w:r>
    </w:p>
    <w:p w14:paraId="1AF9D9EC" w14:textId="77777777" w:rsidR="00AE0A86" w:rsidRPr="00097900" w:rsidRDefault="00AE0A86" w:rsidP="001C21D0">
      <w:pPr>
        <w:spacing w:after="0"/>
        <w:rPr>
          <w:rFonts w:ascii="Arial" w:hAnsi="Arial" w:cs="Arial"/>
        </w:rPr>
      </w:pPr>
    </w:p>
    <w:p w14:paraId="7E2A05D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Q287. What test would you </w:t>
      </w:r>
      <w:proofErr w:type="spellStart"/>
      <w:r w:rsidRPr="00097900">
        <w:rPr>
          <w:rFonts w:ascii="Arial" w:hAnsi="Arial" w:cs="Arial"/>
        </w:rPr>
        <w:t>organise</w:t>
      </w:r>
      <w:proofErr w:type="spellEnd"/>
      <w:r w:rsidRPr="00097900">
        <w:rPr>
          <w:rFonts w:ascii="Arial" w:hAnsi="Arial" w:cs="Arial"/>
        </w:rPr>
        <w:t xml:space="preserve"> to confirm contact dermatitis secondary to nickel?</w:t>
      </w:r>
    </w:p>
    <w:p w14:paraId="2D2E80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Patch testing</w:t>
      </w:r>
    </w:p>
    <w:p w14:paraId="6C0CB921" w14:textId="77777777" w:rsidR="00AE0A86" w:rsidRPr="00097900" w:rsidRDefault="00000000" w:rsidP="001C21D0">
      <w:pPr>
        <w:keepNext/>
        <w:keepLines/>
        <w:spacing w:after="0"/>
        <w:rPr>
          <w:rFonts w:ascii="Arial" w:hAnsi="Arial" w:cs="Arial"/>
        </w:rPr>
      </w:pPr>
      <w:r w:rsidRPr="00097900">
        <w:rPr>
          <w:rFonts w:ascii="Arial" w:hAnsi="Arial" w:cs="Arial"/>
        </w:rPr>
        <w:t>2- Specific Antibody testing</w:t>
      </w:r>
    </w:p>
    <w:p w14:paraId="3F272039" w14:textId="77777777" w:rsidR="00AE0A86" w:rsidRPr="00097900" w:rsidRDefault="00000000" w:rsidP="001C21D0">
      <w:pPr>
        <w:keepNext/>
        <w:keepLines/>
        <w:spacing w:after="0"/>
        <w:rPr>
          <w:rFonts w:ascii="Arial" w:hAnsi="Arial" w:cs="Arial"/>
        </w:rPr>
      </w:pPr>
      <w:r w:rsidRPr="00097900">
        <w:rPr>
          <w:rFonts w:ascii="Arial" w:hAnsi="Arial" w:cs="Arial"/>
        </w:rPr>
        <w:t>3- Atopy patch testing</w:t>
      </w:r>
    </w:p>
    <w:p w14:paraId="5B0C00A6" w14:textId="77777777" w:rsidR="00AE0A86" w:rsidRPr="00097900" w:rsidRDefault="00000000" w:rsidP="001C21D0">
      <w:pPr>
        <w:keepNext/>
        <w:keepLines/>
        <w:spacing w:after="0"/>
        <w:rPr>
          <w:rFonts w:ascii="Arial" w:hAnsi="Arial" w:cs="Arial"/>
        </w:rPr>
      </w:pPr>
      <w:r w:rsidRPr="00097900">
        <w:rPr>
          <w:rFonts w:ascii="Arial" w:hAnsi="Arial" w:cs="Arial"/>
        </w:rPr>
        <w:t>4- Immunoglobulin Measurement</w:t>
      </w:r>
    </w:p>
    <w:p w14:paraId="7681C741" w14:textId="77777777" w:rsidR="00AE0A86" w:rsidRPr="00097900" w:rsidRDefault="00000000" w:rsidP="001C21D0">
      <w:pPr>
        <w:keepNext/>
        <w:keepLines/>
        <w:spacing w:after="0"/>
        <w:rPr>
          <w:rFonts w:ascii="Arial" w:hAnsi="Arial" w:cs="Arial"/>
        </w:rPr>
      </w:pPr>
      <w:r w:rsidRPr="00097900">
        <w:rPr>
          <w:rFonts w:ascii="Arial" w:hAnsi="Arial" w:cs="Arial"/>
        </w:rPr>
        <w:t>5- Skin-prick testing</w:t>
      </w:r>
    </w:p>
    <w:p w14:paraId="6BC5F87B" w14:textId="77777777" w:rsidR="00AE0A86" w:rsidRPr="00097900" w:rsidRDefault="00AE0A86" w:rsidP="001C21D0">
      <w:pPr>
        <w:spacing w:after="0"/>
        <w:rPr>
          <w:rFonts w:ascii="Arial" w:hAnsi="Arial" w:cs="Arial"/>
        </w:rPr>
      </w:pPr>
    </w:p>
    <w:p w14:paraId="24DA67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Q288. A 70 year old man presents with pyrexia, fatigue, weight loss, hypertension, mononeuritis </w:t>
      </w:r>
      <w:proofErr w:type="spellStart"/>
      <w:r w:rsidRPr="00097900">
        <w:rPr>
          <w:rFonts w:ascii="Arial" w:hAnsi="Arial" w:cs="Arial"/>
        </w:rPr>
        <w:t>monoplex</w:t>
      </w:r>
      <w:proofErr w:type="spellEnd"/>
      <w:r w:rsidRPr="00097900">
        <w:rPr>
          <w:rFonts w:ascii="Arial" w:hAnsi="Arial" w:cs="Arial"/>
        </w:rPr>
        <w:t xml:space="preserve"> and deranged Us and Es. You suspect Polyarteritis nodosa.</w:t>
      </w:r>
    </w:p>
    <w:p w14:paraId="69CF79C0" w14:textId="77777777" w:rsidR="00AE0A86" w:rsidRPr="00097900" w:rsidRDefault="00000000" w:rsidP="001C21D0">
      <w:pPr>
        <w:keepNext/>
        <w:keepLines/>
        <w:spacing w:after="0"/>
        <w:rPr>
          <w:rFonts w:ascii="Arial" w:hAnsi="Arial" w:cs="Arial"/>
        </w:rPr>
      </w:pPr>
      <w:r w:rsidRPr="00097900">
        <w:rPr>
          <w:rFonts w:ascii="Arial" w:hAnsi="Arial" w:cs="Arial"/>
        </w:rPr>
        <w:t>1- Positive ENA</w:t>
      </w:r>
    </w:p>
    <w:p w14:paraId="577EAD3D" w14:textId="77777777" w:rsidR="00AE0A86" w:rsidRPr="00097900" w:rsidRDefault="00000000" w:rsidP="001C21D0">
      <w:pPr>
        <w:keepNext/>
        <w:keepLines/>
        <w:spacing w:after="0"/>
        <w:rPr>
          <w:rFonts w:ascii="Arial" w:hAnsi="Arial" w:cs="Arial"/>
        </w:rPr>
      </w:pPr>
      <w:r w:rsidRPr="00097900">
        <w:rPr>
          <w:rFonts w:ascii="Arial" w:hAnsi="Arial" w:cs="Arial"/>
        </w:rPr>
        <w:t>2- Positive c-ANCA</w:t>
      </w:r>
    </w:p>
    <w:p w14:paraId="31C8EBFB" w14:textId="77777777" w:rsidR="00AE0A86" w:rsidRPr="00097900" w:rsidRDefault="00000000" w:rsidP="001C21D0">
      <w:pPr>
        <w:keepNext/>
        <w:keepLines/>
        <w:spacing w:after="0"/>
        <w:rPr>
          <w:rFonts w:ascii="Arial" w:hAnsi="Arial" w:cs="Arial"/>
        </w:rPr>
      </w:pPr>
      <w:r w:rsidRPr="00097900">
        <w:rPr>
          <w:rFonts w:ascii="Arial" w:hAnsi="Arial" w:cs="Arial"/>
        </w:rPr>
        <w:t>3- Positive p-ANCA</w:t>
      </w:r>
    </w:p>
    <w:p w14:paraId="0411C8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ANCA-negative</w:t>
      </w:r>
    </w:p>
    <w:p w14:paraId="39442D43" w14:textId="77777777" w:rsidR="00AE0A86" w:rsidRPr="00097900" w:rsidRDefault="00000000" w:rsidP="001C21D0">
      <w:pPr>
        <w:keepNext/>
        <w:keepLines/>
        <w:spacing w:after="0"/>
        <w:rPr>
          <w:rFonts w:ascii="Arial" w:hAnsi="Arial" w:cs="Arial"/>
        </w:rPr>
      </w:pPr>
      <w:r w:rsidRPr="00097900">
        <w:rPr>
          <w:rFonts w:ascii="Arial" w:hAnsi="Arial" w:cs="Arial"/>
        </w:rPr>
        <w:t>5- Positive ANA</w:t>
      </w:r>
    </w:p>
    <w:p w14:paraId="07892761" w14:textId="77777777" w:rsidR="00AE0A86" w:rsidRPr="00097900" w:rsidRDefault="00AE0A86" w:rsidP="001C21D0">
      <w:pPr>
        <w:spacing w:after="0"/>
        <w:rPr>
          <w:rFonts w:ascii="Arial" w:hAnsi="Arial" w:cs="Arial"/>
        </w:rPr>
      </w:pPr>
    </w:p>
    <w:p w14:paraId="33B8650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Q289. A 32 year old nurse develops 10 minutes after putting on latex gloves, intensely itchy hands and there is evidence of red </w:t>
      </w:r>
      <w:proofErr w:type="spellStart"/>
      <w:r w:rsidRPr="00097900">
        <w:rPr>
          <w:rFonts w:ascii="Arial" w:hAnsi="Arial" w:cs="Arial"/>
        </w:rPr>
        <w:t>weals</w:t>
      </w:r>
      <w:proofErr w:type="spellEnd"/>
      <w:r w:rsidRPr="00097900">
        <w:rPr>
          <w:rFonts w:ascii="Arial" w:hAnsi="Arial" w:cs="Arial"/>
        </w:rPr>
        <w:t>.</w:t>
      </w:r>
    </w:p>
    <w:p w14:paraId="44082D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Type I Hypersensitivity</w:t>
      </w:r>
    </w:p>
    <w:p w14:paraId="08D2327F" w14:textId="77777777" w:rsidR="00AE0A86" w:rsidRPr="00097900" w:rsidRDefault="00000000" w:rsidP="001C21D0">
      <w:pPr>
        <w:keepNext/>
        <w:keepLines/>
        <w:spacing w:after="0"/>
        <w:rPr>
          <w:rFonts w:ascii="Arial" w:hAnsi="Arial" w:cs="Arial"/>
        </w:rPr>
      </w:pPr>
      <w:r w:rsidRPr="00097900">
        <w:rPr>
          <w:rFonts w:ascii="Arial" w:hAnsi="Arial" w:cs="Arial"/>
        </w:rPr>
        <w:t>2- Type III Hypersensitivity</w:t>
      </w:r>
    </w:p>
    <w:p w14:paraId="02E7F2E1" w14:textId="77777777" w:rsidR="00AE0A86" w:rsidRPr="00097900" w:rsidRDefault="00000000" w:rsidP="001C21D0">
      <w:pPr>
        <w:keepNext/>
        <w:keepLines/>
        <w:spacing w:after="0"/>
        <w:rPr>
          <w:rFonts w:ascii="Arial" w:hAnsi="Arial" w:cs="Arial"/>
        </w:rPr>
      </w:pPr>
      <w:r w:rsidRPr="00097900">
        <w:rPr>
          <w:rFonts w:ascii="Arial" w:hAnsi="Arial" w:cs="Arial"/>
        </w:rPr>
        <w:t>3- Type II Hypersensitivity</w:t>
      </w:r>
    </w:p>
    <w:p w14:paraId="175D52D2" w14:textId="77777777" w:rsidR="00AE0A86" w:rsidRPr="00097900" w:rsidRDefault="00000000" w:rsidP="001C21D0">
      <w:pPr>
        <w:keepNext/>
        <w:keepLines/>
        <w:spacing w:after="0"/>
        <w:rPr>
          <w:rFonts w:ascii="Arial" w:hAnsi="Arial" w:cs="Arial"/>
        </w:rPr>
      </w:pPr>
      <w:r w:rsidRPr="00097900">
        <w:rPr>
          <w:rFonts w:ascii="Arial" w:hAnsi="Arial" w:cs="Arial"/>
        </w:rPr>
        <w:t>4- Type IV Hypersensitivity</w:t>
      </w:r>
    </w:p>
    <w:p w14:paraId="723EF4CA" w14:textId="77777777" w:rsidR="00AE0A86" w:rsidRPr="00097900" w:rsidRDefault="00000000" w:rsidP="001C21D0">
      <w:pPr>
        <w:keepNext/>
        <w:keepLines/>
        <w:spacing w:after="0"/>
        <w:rPr>
          <w:rFonts w:ascii="Arial" w:hAnsi="Arial" w:cs="Arial"/>
        </w:rPr>
      </w:pPr>
      <w:r w:rsidRPr="00097900">
        <w:rPr>
          <w:rFonts w:ascii="Arial" w:hAnsi="Arial" w:cs="Arial"/>
        </w:rPr>
        <w:t>5- Complement-mediated</w:t>
      </w:r>
    </w:p>
    <w:p w14:paraId="7441EA8E" w14:textId="77777777" w:rsidR="00AE0A86" w:rsidRPr="00097900" w:rsidRDefault="00AE0A86" w:rsidP="001C21D0">
      <w:pPr>
        <w:spacing w:after="0"/>
        <w:rPr>
          <w:rFonts w:ascii="Arial" w:hAnsi="Arial" w:cs="Arial"/>
        </w:rPr>
      </w:pPr>
    </w:p>
    <w:p w14:paraId="1FD04F7C" w14:textId="77777777" w:rsidR="00AE0A86" w:rsidRPr="00097900" w:rsidRDefault="00000000" w:rsidP="001C21D0">
      <w:pPr>
        <w:keepNext/>
        <w:keepLines/>
        <w:spacing w:after="0"/>
        <w:rPr>
          <w:rFonts w:ascii="Arial" w:hAnsi="Arial" w:cs="Arial"/>
        </w:rPr>
      </w:pPr>
      <w:r w:rsidRPr="00097900">
        <w:rPr>
          <w:rFonts w:ascii="Arial" w:hAnsi="Arial" w:cs="Arial"/>
        </w:rPr>
        <w:t>Q290. A 25 year old female presents to her GP due to a feeling of itchiness when eating apples. She also complains of rhinitis in April/May. Which of the following is the most likely diagnosis?</w:t>
      </w:r>
    </w:p>
    <w:p w14:paraId="1586124E" w14:textId="77777777" w:rsidR="00AE0A86" w:rsidRPr="00097900" w:rsidRDefault="00000000" w:rsidP="001C21D0">
      <w:pPr>
        <w:keepNext/>
        <w:keepLines/>
        <w:spacing w:after="0"/>
        <w:rPr>
          <w:rFonts w:ascii="Arial" w:hAnsi="Arial" w:cs="Arial"/>
        </w:rPr>
      </w:pPr>
      <w:r w:rsidRPr="00097900">
        <w:rPr>
          <w:rFonts w:ascii="Arial" w:hAnsi="Arial" w:cs="Arial"/>
        </w:rPr>
        <w:t>1- Anaphylaxis</w:t>
      </w:r>
    </w:p>
    <w:p w14:paraId="5378EE09" w14:textId="77777777" w:rsidR="00AE0A86" w:rsidRPr="00097900" w:rsidRDefault="00000000" w:rsidP="001C21D0">
      <w:pPr>
        <w:keepNext/>
        <w:keepLines/>
        <w:spacing w:after="0"/>
        <w:rPr>
          <w:rFonts w:ascii="Arial" w:hAnsi="Arial" w:cs="Arial"/>
        </w:rPr>
      </w:pPr>
      <w:r w:rsidRPr="00097900">
        <w:rPr>
          <w:rFonts w:ascii="Arial" w:hAnsi="Arial" w:cs="Arial"/>
        </w:rPr>
        <w:t>2- Functional Disorder</w:t>
      </w:r>
    </w:p>
    <w:p w14:paraId="6150B5D8" w14:textId="77777777" w:rsidR="00AE0A86" w:rsidRPr="00097900" w:rsidRDefault="00000000" w:rsidP="001C21D0">
      <w:pPr>
        <w:keepNext/>
        <w:keepLines/>
        <w:spacing w:after="0"/>
        <w:rPr>
          <w:rFonts w:ascii="Arial" w:hAnsi="Arial" w:cs="Arial"/>
        </w:rPr>
      </w:pPr>
      <w:r w:rsidRPr="00097900">
        <w:rPr>
          <w:rFonts w:ascii="Arial" w:hAnsi="Arial" w:cs="Arial"/>
        </w:rPr>
        <w:t>3- Food Allergy</w:t>
      </w:r>
    </w:p>
    <w:p w14:paraId="705D12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Birch-associated oral allergy syndrome</w:t>
      </w:r>
    </w:p>
    <w:p w14:paraId="3DA95145" w14:textId="77777777" w:rsidR="00AE0A86" w:rsidRPr="00097900" w:rsidRDefault="00000000" w:rsidP="001C21D0">
      <w:pPr>
        <w:keepNext/>
        <w:keepLines/>
        <w:spacing w:after="0"/>
        <w:rPr>
          <w:rFonts w:ascii="Arial" w:hAnsi="Arial" w:cs="Arial"/>
        </w:rPr>
      </w:pPr>
      <w:r w:rsidRPr="00097900">
        <w:rPr>
          <w:rFonts w:ascii="Arial" w:hAnsi="Arial" w:cs="Arial"/>
        </w:rPr>
        <w:t>5- Allergic Rhinitis</w:t>
      </w:r>
    </w:p>
    <w:p w14:paraId="239FABB2" w14:textId="77777777" w:rsidR="00AE0A86" w:rsidRPr="00097900" w:rsidRDefault="00AE0A86" w:rsidP="001C21D0">
      <w:pPr>
        <w:spacing w:after="0"/>
        <w:rPr>
          <w:rFonts w:ascii="Arial" w:hAnsi="Arial" w:cs="Arial"/>
        </w:rPr>
      </w:pPr>
    </w:p>
    <w:p w14:paraId="3F8A872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 Which agent would you </w:t>
      </w:r>
      <w:proofErr w:type="spellStart"/>
      <w:r w:rsidRPr="00097900">
        <w:rPr>
          <w:rFonts w:ascii="Arial" w:hAnsi="Arial" w:cs="Arial"/>
        </w:rPr>
        <w:t>utilise</w:t>
      </w:r>
      <w:proofErr w:type="spellEnd"/>
      <w:r w:rsidRPr="00097900">
        <w:rPr>
          <w:rFonts w:ascii="Arial" w:hAnsi="Arial" w:cs="Arial"/>
        </w:rPr>
        <w:t xml:space="preserve"> in a patent with known SLE who has developed autoimmune neutropenia?</w:t>
      </w:r>
    </w:p>
    <w:p w14:paraId="406FEB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Mycophenolate mofetil</w:t>
      </w:r>
    </w:p>
    <w:p w14:paraId="20BA3671" w14:textId="77777777" w:rsidR="00AE0A86" w:rsidRPr="00097900" w:rsidRDefault="00000000" w:rsidP="001C21D0">
      <w:pPr>
        <w:keepNext/>
        <w:keepLines/>
        <w:spacing w:after="0"/>
        <w:rPr>
          <w:rFonts w:ascii="Arial" w:hAnsi="Arial" w:cs="Arial"/>
        </w:rPr>
      </w:pPr>
      <w:r w:rsidRPr="00097900">
        <w:rPr>
          <w:rFonts w:ascii="Arial" w:hAnsi="Arial" w:cs="Arial"/>
        </w:rPr>
        <w:t>2- Thalidomide</w:t>
      </w:r>
    </w:p>
    <w:p w14:paraId="22C75D00" w14:textId="77777777" w:rsidR="00AE0A86" w:rsidRPr="00097900" w:rsidRDefault="00000000" w:rsidP="001C21D0">
      <w:pPr>
        <w:keepNext/>
        <w:keepLines/>
        <w:spacing w:after="0"/>
        <w:rPr>
          <w:rFonts w:ascii="Arial" w:hAnsi="Arial" w:cs="Arial"/>
        </w:rPr>
      </w:pPr>
      <w:r w:rsidRPr="00097900">
        <w:rPr>
          <w:rFonts w:ascii="Arial" w:hAnsi="Arial" w:cs="Arial"/>
        </w:rPr>
        <w:t>3- Azathioprine</w:t>
      </w:r>
    </w:p>
    <w:p w14:paraId="55479B92" w14:textId="77777777" w:rsidR="00AE0A86" w:rsidRPr="00097900" w:rsidRDefault="00000000" w:rsidP="001C21D0">
      <w:pPr>
        <w:keepNext/>
        <w:keepLines/>
        <w:spacing w:after="0"/>
        <w:rPr>
          <w:rFonts w:ascii="Arial" w:hAnsi="Arial" w:cs="Arial"/>
        </w:rPr>
      </w:pPr>
      <w:r w:rsidRPr="00097900">
        <w:rPr>
          <w:rFonts w:ascii="Arial" w:hAnsi="Arial" w:cs="Arial"/>
        </w:rPr>
        <w:t>4- Ciclosporin</w:t>
      </w:r>
    </w:p>
    <w:p w14:paraId="37281053" w14:textId="77777777" w:rsidR="00AE0A86" w:rsidRPr="00097900" w:rsidRDefault="00000000" w:rsidP="001C21D0">
      <w:pPr>
        <w:keepNext/>
        <w:keepLines/>
        <w:spacing w:after="0"/>
        <w:rPr>
          <w:rFonts w:ascii="Arial" w:hAnsi="Arial" w:cs="Arial"/>
        </w:rPr>
      </w:pPr>
      <w:r w:rsidRPr="00097900">
        <w:rPr>
          <w:rFonts w:ascii="Arial" w:hAnsi="Arial" w:cs="Arial"/>
        </w:rPr>
        <w:t>5- Methotrexate</w:t>
      </w:r>
    </w:p>
    <w:p w14:paraId="1707034A" w14:textId="77777777" w:rsidR="00AE0A86" w:rsidRPr="00097900" w:rsidRDefault="00AE0A86" w:rsidP="001C21D0">
      <w:pPr>
        <w:spacing w:after="0"/>
        <w:rPr>
          <w:rFonts w:ascii="Arial" w:hAnsi="Arial" w:cs="Arial"/>
        </w:rPr>
      </w:pPr>
    </w:p>
    <w:p w14:paraId="0315FE2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Q292. A 55 year old presents with bilateral claudication of her arms after minimal exertion. She is a </w:t>
      </w:r>
      <w:proofErr w:type="spellStart"/>
      <w:r w:rsidRPr="00097900">
        <w:rPr>
          <w:rFonts w:ascii="Arial" w:hAnsi="Arial" w:cs="Arial"/>
        </w:rPr>
        <w:t>non smoker</w:t>
      </w:r>
      <w:proofErr w:type="spellEnd"/>
      <w:r w:rsidRPr="00097900">
        <w:rPr>
          <w:rFonts w:ascii="Arial" w:hAnsi="Arial" w:cs="Arial"/>
        </w:rPr>
        <w:t xml:space="preserve"> and has no significant past medical history. On examination she has impalpable radial pulses. There is nil else of note. She has raised ESR and CRP. What is the most likely diagnosis?</w:t>
      </w:r>
    </w:p>
    <w:p w14:paraId="7DC3266E" w14:textId="77777777" w:rsidR="00AE0A86" w:rsidRPr="00097900" w:rsidRDefault="00000000" w:rsidP="001C21D0">
      <w:pPr>
        <w:keepNext/>
        <w:keepLines/>
        <w:spacing w:after="0"/>
        <w:rPr>
          <w:rFonts w:ascii="Arial" w:hAnsi="Arial" w:cs="Arial"/>
        </w:rPr>
      </w:pPr>
      <w:r w:rsidRPr="00097900">
        <w:rPr>
          <w:rFonts w:ascii="Arial" w:hAnsi="Arial" w:cs="Arial"/>
        </w:rPr>
        <w:t>1- Cervical Disc Prolapse</w:t>
      </w:r>
    </w:p>
    <w:p w14:paraId="42A64020" w14:textId="77777777" w:rsidR="00AE0A86" w:rsidRPr="00097900" w:rsidRDefault="00000000" w:rsidP="001C21D0">
      <w:pPr>
        <w:keepNext/>
        <w:keepLines/>
        <w:spacing w:after="0"/>
        <w:rPr>
          <w:rFonts w:ascii="Arial" w:hAnsi="Arial" w:cs="Arial"/>
        </w:rPr>
      </w:pPr>
      <w:r w:rsidRPr="00097900">
        <w:rPr>
          <w:rFonts w:ascii="Arial" w:hAnsi="Arial" w:cs="Arial"/>
        </w:rPr>
        <w:t>2- Thoracic Outlet Syndrome</w:t>
      </w:r>
    </w:p>
    <w:p w14:paraId="7EF6E7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Takayasus</w:t>
      </w:r>
      <w:proofErr w:type="spellEnd"/>
      <w:r w:rsidRPr="00097900">
        <w:rPr>
          <w:rFonts w:ascii="Arial" w:hAnsi="Arial" w:cs="Arial"/>
          <w:b/>
          <w:highlight w:val="yellow"/>
        </w:rPr>
        <w:t xml:space="preserve"> arteritis</w:t>
      </w:r>
    </w:p>
    <w:p w14:paraId="6112D4C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Buergers</w:t>
      </w:r>
      <w:proofErr w:type="spellEnd"/>
      <w:r w:rsidRPr="00097900">
        <w:rPr>
          <w:rFonts w:ascii="Arial" w:hAnsi="Arial" w:cs="Arial"/>
        </w:rPr>
        <w:t xml:space="preserve"> disease</w:t>
      </w:r>
    </w:p>
    <w:p w14:paraId="2A7A7FD6" w14:textId="77777777" w:rsidR="00AE0A86" w:rsidRPr="00097900" w:rsidRDefault="00000000" w:rsidP="001C21D0">
      <w:pPr>
        <w:keepNext/>
        <w:keepLines/>
        <w:spacing w:after="0"/>
        <w:rPr>
          <w:rFonts w:ascii="Arial" w:hAnsi="Arial" w:cs="Arial"/>
        </w:rPr>
      </w:pPr>
      <w:r w:rsidRPr="00097900">
        <w:rPr>
          <w:rFonts w:ascii="Arial" w:hAnsi="Arial" w:cs="Arial"/>
        </w:rPr>
        <w:t>5- Giant-cell arteritis</w:t>
      </w:r>
    </w:p>
    <w:p w14:paraId="3886F388" w14:textId="77777777" w:rsidR="00AE0A86" w:rsidRPr="00097900" w:rsidRDefault="00AE0A86" w:rsidP="001C21D0">
      <w:pPr>
        <w:spacing w:after="0"/>
        <w:rPr>
          <w:rFonts w:ascii="Arial" w:hAnsi="Arial" w:cs="Arial"/>
        </w:rPr>
      </w:pPr>
    </w:p>
    <w:p w14:paraId="2C398A7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Q293. In regards to </w:t>
      </w:r>
      <w:proofErr w:type="spellStart"/>
      <w:r w:rsidRPr="00097900">
        <w:rPr>
          <w:rFonts w:ascii="Arial" w:hAnsi="Arial" w:cs="Arial"/>
        </w:rPr>
        <w:t>haemolytic</w:t>
      </w:r>
      <w:proofErr w:type="spellEnd"/>
      <w:r w:rsidRPr="00097900">
        <w:rPr>
          <w:rFonts w:ascii="Arial" w:hAnsi="Arial" w:cs="Arial"/>
        </w:rPr>
        <w:t xml:space="preserve"> disease of the newborn, what is true regarding antibodies?</w:t>
      </w:r>
    </w:p>
    <w:p w14:paraId="3682AE5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Antibodies to Rhesus antigens are </w:t>
      </w:r>
      <w:proofErr w:type="spellStart"/>
      <w:r w:rsidRPr="00097900">
        <w:rPr>
          <w:rFonts w:ascii="Arial" w:hAnsi="Arial" w:cs="Arial"/>
        </w:rPr>
        <w:t>IgD</w:t>
      </w:r>
      <w:proofErr w:type="spellEnd"/>
    </w:p>
    <w:p w14:paraId="4E66D35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Antibodies to ABO antigens are </w:t>
      </w:r>
      <w:proofErr w:type="spellStart"/>
      <w:r w:rsidRPr="00097900">
        <w:rPr>
          <w:rFonts w:ascii="Arial" w:hAnsi="Arial" w:cs="Arial"/>
        </w:rPr>
        <w:t>IgE</w:t>
      </w:r>
      <w:proofErr w:type="spellEnd"/>
    </w:p>
    <w:p w14:paraId="59C57522" w14:textId="77777777" w:rsidR="00AE0A86" w:rsidRPr="00097900" w:rsidRDefault="00000000" w:rsidP="001C21D0">
      <w:pPr>
        <w:keepNext/>
        <w:keepLines/>
        <w:spacing w:after="0"/>
        <w:rPr>
          <w:rFonts w:ascii="Arial" w:hAnsi="Arial" w:cs="Arial"/>
        </w:rPr>
      </w:pPr>
      <w:r w:rsidRPr="00097900">
        <w:rPr>
          <w:rFonts w:ascii="Arial" w:hAnsi="Arial" w:cs="Arial"/>
        </w:rPr>
        <w:t>3- Antibodies to ABO blood groups are IgG and antibodies to Rhesus antigens are IgM</w:t>
      </w:r>
    </w:p>
    <w:p w14:paraId="072B87BA" w14:textId="77777777" w:rsidR="00AE0A86" w:rsidRPr="00097900" w:rsidRDefault="00000000" w:rsidP="001C21D0">
      <w:pPr>
        <w:keepNext/>
        <w:keepLines/>
        <w:spacing w:after="0"/>
        <w:rPr>
          <w:rFonts w:ascii="Arial" w:hAnsi="Arial" w:cs="Arial"/>
        </w:rPr>
      </w:pPr>
      <w:r w:rsidRPr="00097900">
        <w:rPr>
          <w:rFonts w:ascii="Arial" w:hAnsi="Arial" w:cs="Arial"/>
        </w:rPr>
        <w:t>4- Antibodies to ABO blood groups are IgA</w:t>
      </w:r>
    </w:p>
    <w:p w14:paraId="2C028D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Antibodies to ABO blood groups are IgM and antibodies to Rhesus antigens are IgG</w:t>
      </w:r>
    </w:p>
    <w:p w14:paraId="78E98163" w14:textId="77777777" w:rsidR="00AE0A86" w:rsidRPr="00097900" w:rsidRDefault="00AE0A86" w:rsidP="001C21D0">
      <w:pPr>
        <w:spacing w:after="0"/>
        <w:rPr>
          <w:rFonts w:ascii="Arial" w:hAnsi="Arial" w:cs="Arial"/>
        </w:rPr>
      </w:pPr>
    </w:p>
    <w:p w14:paraId="31159B1E" w14:textId="2429C47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61248" behindDoc="1" locked="0" layoutInCell="1" allowOverlap="1" wp14:anchorId="71633EA1" wp14:editId="6F75E0DC">
                <wp:simplePos x="0" y="0"/>
                <wp:positionH relativeFrom="page">
                  <wp:posOffset>3886200</wp:posOffset>
                </wp:positionH>
                <wp:positionV relativeFrom="page">
                  <wp:posOffset>182880</wp:posOffset>
                </wp:positionV>
                <wp:extent cx="0" cy="9692640"/>
                <wp:effectExtent l="57150" t="19050" r="76200" b="80010"/>
                <wp:wrapNone/>
                <wp:docPr id="23125802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A6759A" id="Straight Connector 29" o:spid="_x0000_s1026" style="position:absolute;z-index:-253855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Q294. In </w:t>
      </w:r>
      <w:proofErr w:type="spellStart"/>
      <w:r w:rsidR="00000000" w:rsidRPr="00097900">
        <w:rPr>
          <w:rFonts w:ascii="Arial" w:hAnsi="Arial" w:cs="Arial"/>
        </w:rPr>
        <w:t>Wegeners</w:t>
      </w:r>
      <w:proofErr w:type="spellEnd"/>
      <w:r w:rsidR="00000000" w:rsidRPr="00097900">
        <w:rPr>
          <w:rFonts w:ascii="Arial" w:hAnsi="Arial" w:cs="Arial"/>
        </w:rPr>
        <w:t xml:space="preserve"> Granulomatosis what would you expect to find on immunohistochemical analysis of renal tissue?</w:t>
      </w:r>
    </w:p>
    <w:p w14:paraId="24EC93F5" w14:textId="77777777" w:rsidR="00AE0A86" w:rsidRPr="00097900" w:rsidRDefault="00000000" w:rsidP="001C21D0">
      <w:pPr>
        <w:keepNext/>
        <w:keepLines/>
        <w:spacing w:after="0"/>
        <w:rPr>
          <w:rFonts w:ascii="Arial" w:hAnsi="Arial" w:cs="Arial"/>
        </w:rPr>
      </w:pPr>
      <w:r w:rsidRPr="00097900">
        <w:rPr>
          <w:rFonts w:ascii="Arial" w:hAnsi="Arial" w:cs="Arial"/>
        </w:rPr>
        <w:t>1- Antibody deposition</w:t>
      </w:r>
    </w:p>
    <w:p w14:paraId="22F4F17A" w14:textId="77777777" w:rsidR="00AE0A86" w:rsidRPr="00097900" w:rsidRDefault="00000000" w:rsidP="001C21D0">
      <w:pPr>
        <w:keepNext/>
        <w:keepLines/>
        <w:spacing w:after="0"/>
        <w:rPr>
          <w:rFonts w:ascii="Arial" w:hAnsi="Arial" w:cs="Arial"/>
        </w:rPr>
      </w:pPr>
      <w:r w:rsidRPr="00097900">
        <w:rPr>
          <w:rFonts w:ascii="Arial" w:hAnsi="Arial" w:cs="Arial"/>
        </w:rPr>
        <w:t>2- Immune complex deposition along the basement membrane</w:t>
      </w:r>
    </w:p>
    <w:p w14:paraId="29E09623" w14:textId="77777777" w:rsidR="00AE0A86" w:rsidRPr="00097900" w:rsidRDefault="00000000" w:rsidP="001C21D0">
      <w:pPr>
        <w:keepNext/>
        <w:keepLines/>
        <w:spacing w:after="0"/>
        <w:rPr>
          <w:rFonts w:ascii="Arial" w:hAnsi="Arial" w:cs="Arial"/>
        </w:rPr>
      </w:pPr>
      <w:r w:rsidRPr="00097900">
        <w:rPr>
          <w:rFonts w:ascii="Arial" w:hAnsi="Arial" w:cs="Arial"/>
        </w:rPr>
        <w:t>3- Complement deposition</w:t>
      </w:r>
    </w:p>
    <w:p w14:paraId="27EC74C3" w14:textId="77777777" w:rsidR="00AE0A86" w:rsidRPr="00097900" w:rsidRDefault="00000000" w:rsidP="001C21D0">
      <w:pPr>
        <w:keepNext/>
        <w:keepLines/>
        <w:spacing w:after="0"/>
        <w:rPr>
          <w:rFonts w:ascii="Arial" w:hAnsi="Arial" w:cs="Arial"/>
        </w:rPr>
      </w:pPr>
      <w:r w:rsidRPr="00097900">
        <w:rPr>
          <w:rFonts w:ascii="Arial" w:hAnsi="Arial" w:cs="Arial"/>
        </w:rPr>
        <w:t>4- Macrophages</w:t>
      </w:r>
    </w:p>
    <w:p w14:paraId="354831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No immune deposits</w:t>
      </w:r>
    </w:p>
    <w:p w14:paraId="2DA30BAE" w14:textId="77777777" w:rsidR="00AE0A86" w:rsidRPr="00097900" w:rsidRDefault="00AE0A86" w:rsidP="001C21D0">
      <w:pPr>
        <w:spacing w:after="0"/>
        <w:rPr>
          <w:rFonts w:ascii="Arial" w:hAnsi="Arial" w:cs="Arial"/>
        </w:rPr>
      </w:pPr>
    </w:p>
    <w:p w14:paraId="6303D0ED" w14:textId="77777777" w:rsidR="00AE0A86" w:rsidRPr="00097900" w:rsidRDefault="00000000" w:rsidP="001C21D0">
      <w:pPr>
        <w:keepNext/>
        <w:keepLines/>
        <w:spacing w:after="0"/>
        <w:rPr>
          <w:rFonts w:ascii="Arial" w:hAnsi="Arial" w:cs="Arial"/>
        </w:rPr>
      </w:pPr>
      <w:r w:rsidRPr="00097900">
        <w:rPr>
          <w:rFonts w:ascii="Arial" w:hAnsi="Arial" w:cs="Arial"/>
        </w:rPr>
        <w:t>Q295. A 70 year old male was found to have a paraprotein band on routine bloods. He had a past medical history of Hypertension but was very well and fit otherwise. All other blood results were normal and there was no evidence of Bence Jones protein and no evidence of lytic lesions on a skeletal survey. There was nil of note on examination. What is the most likely diagnosis?</w:t>
      </w:r>
    </w:p>
    <w:p w14:paraId="2472EF36" w14:textId="77777777" w:rsidR="00AE0A86" w:rsidRPr="00097900" w:rsidRDefault="00000000" w:rsidP="001C21D0">
      <w:pPr>
        <w:keepNext/>
        <w:keepLines/>
        <w:spacing w:after="0"/>
        <w:rPr>
          <w:rFonts w:ascii="Arial" w:hAnsi="Arial" w:cs="Arial"/>
        </w:rPr>
      </w:pPr>
      <w:r w:rsidRPr="00097900">
        <w:rPr>
          <w:rFonts w:ascii="Arial" w:hAnsi="Arial" w:cs="Arial"/>
        </w:rPr>
        <w:t>1- Chronic Infection</w:t>
      </w:r>
    </w:p>
    <w:p w14:paraId="684FBFA9" w14:textId="77777777" w:rsidR="00AE0A86" w:rsidRPr="00097900" w:rsidRDefault="00000000" w:rsidP="001C21D0">
      <w:pPr>
        <w:keepNext/>
        <w:keepLines/>
        <w:spacing w:after="0"/>
        <w:rPr>
          <w:rFonts w:ascii="Arial" w:hAnsi="Arial" w:cs="Arial"/>
        </w:rPr>
      </w:pPr>
      <w:r w:rsidRPr="00097900">
        <w:rPr>
          <w:rFonts w:ascii="Arial" w:hAnsi="Arial" w:cs="Arial"/>
        </w:rPr>
        <w:t>2- Spurious result</w:t>
      </w:r>
    </w:p>
    <w:p w14:paraId="56789674" w14:textId="77777777" w:rsidR="00AE0A86" w:rsidRPr="00097900" w:rsidRDefault="00000000" w:rsidP="001C21D0">
      <w:pPr>
        <w:keepNext/>
        <w:keepLines/>
        <w:spacing w:after="0"/>
        <w:rPr>
          <w:rFonts w:ascii="Arial" w:hAnsi="Arial" w:cs="Arial"/>
        </w:rPr>
      </w:pPr>
      <w:r w:rsidRPr="00097900">
        <w:rPr>
          <w:rFonts w:ascii="Arial" w:hAnsi="Arial" w:cs="Arial"/>
        </w:rPr>
        <w:t>3- Multiple myeloma</w:t>
      </w:r>
    </w:p>
    <w:p w14:paraId="6B30B4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Monoclonal gammopathies of undetermined significance (MGU S) 5- </w:t>
      </w:r>
      <w:proofErr w:type="spellStart"/>
      <w:r w:rsidRPr="00097900">
        <w:rPr>
          <w:rFonts w:ascii="Arial" w:hAnsi="Arial" w:cs="Arial"/>
          <w:b/>
          <w:highlight w:val="yellow"/>
        </w:rPr>
        <w:t>Waldenstroms</w:t>
      </w:r>
      <w:proofErr w:type="spellEnd"/>
      <w:r w:rsidRPr="00097900">
        <w:rPr>
          <w:rFonts w:ascii="Arial" w:hAnsi="Arial" w:cs="Arial"/>
          <w:b/>
          <w:highlight w:val="yellow"/>
        </w:rPr>
        <w:t xml:space="preserve"> </w:t>
      </w:r>
      <w:proofErr w:type="spellStart"/>
      <w:r w:rsidRPr="00097900">
        <w:rPr>
          <w:rFonts w:ascii="Arial" w:hAnsi="Arial" w:cs="Arial"/>
          <w:b/>
          <w:highlight w:val="yellow"/>
        </w:rPr>
        <w:t>macroglobulinaemia</w:t>
      </w:r>
      <w:proofErr w:type="spellEnd"/>
    </w:p>
    <w:p w14:paraId="46926CE8" w14:textId="77777777" w:rsidR="00AE0A86" w:rsidRPr="00097900" w:rsidRDefault="00AE0A86" w:rsidP="001C21D0">
      <w:pPr>
        <w:keepNext/>
        <w:keepLines/>
        <w:spacing w:after="0"/>
        <w:rPr>
          <w:rFonts w:ascii="Arial" w:hAnsi="Arial" w:cs="Arial"/>
        </w:rPr>
      </w:pPr>
    </w:p>
    <w:p w14:paraId="7A68ED99" w14:textId="77777777" w:rsidR="00AE0A86" w:rsidRPr="00097900" w:rsidRDefault="00000000" w:rsidP="001C21D0">
      <w:pPr>
        <w:keepNext/>
        <w:keepLines/>
        <w:spacing w:after="0"/>
        <w:rPr>
          <w:rFonts w:ascii="Arial" w:hAnsi="Arial" w:cs="Arial"/>
        </w:rPr>
      </w:pPr>
      <w:r w:rsidRPr="00097900">
        <w:rPr>
          <w:rFonts w:ascii="Arial" w:hAnsi="Arial" w:cs="Arial"/>
        </w:rPr>
        <w:t>Q296. In an asymptomatic 50 year old lady, what is the most likely explanation of a weakly positive ANA?</w:t>
      </w:r>
    </w:p>
    <w:p w14:paraId="26700750" w14:textId="77777777" w:rsidR="00AE0A86" w:rsidRPr="00097900" w:rsidRDefault="00000000" w:rsidP="001C21D0">
      <w:pPr>
        <w:keepNext/>
        <w:keepLines/>
        <w:spacing w:after="0"/>
        <w:rPr>
          <w:rFonts w:ascii="Arial" w:hAnsi="Arial" w:cs="Arial"/>
        </w:rPr>
      </w:pPr>
      <w:r w:rsidRPr="00097900">
        <w:rPr>
          <w:rFonts w:ascii="Arial" w:hAnsi="Arial" w:cs="Arial"/>
        </w:rPr>
        <w:t>1- Malignancy</w:t>
      </w:r>
    </w:p>
    <w:p w14:paraId="32D53DF0" w14:textId="77777777" w:rsidR="00AE0A86" w:rsidRPr="00097900" w:rsidRDefault="00000000" w:rsidP="001C21D0">
      <w:pPr>
        <w:keepNext/>
        <w:keepLines/>
        <w:spacing w:after="0"/>
        <w:rPr>
          <w:rFonts w:ascii="Arial" w:hAnsi="Arial" w:cs="Arial"/>
        </w:rPr>
      </w:pPr>
      <w:r w:rsidRPr="00097900">
        <w:rPr>
          <w:rFonts w:ascii="Arial" w:hAnsi="Arial" w:cs="Arial"/>
        </w:rPr>
        <w:t>2- Sub clinical Rheumatoid Arthritis</w:t>
      </w:r>
    </w:p>
    <w:p w14:paraId="39B5EA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Age</w:t>
      </w:r>
    </w:p>
    <w:p w14:paraId="12F86ABB" w14:textId="77777777" w:rsidR="00AE0A86" w:rsidRPr="00097900" w:rsidRDefault="00000000" w:rsidP="001C21D0">
      <w:pPr>
        <w:keepNext/>
        <w:keepLines/>
        <w:spacing w:after="0"/>
        <w:rPr>
          <w:rFonts w:ascii="Arial" w:hAnsi="Arial" w:cs="Arial"/>
        </w:rPr>
      </w:pPr>
      <w:r w:rsidRPr="00097900">
        <w:rPr>
          <w:rFonts w:ascii="Arial" w:hAnsi="Arial" w:cs="Arial"/>
        </w:rPr>
        <w:t>4- Infection</w:t>
      </w:r>
    </w:p>
    <w:p w14:paraId="5F233BC8" w14:textId="77777777" w:rsidR="00AE0A86" w:rsidRPr="00097900" w:rsidRDefault="00000000" w:rsidP="001C21D0">
      <w:pPr>
        <w:keepNext/>
        <w:keepLines/>
        <w:spacing w:after="0"/>
        <w:rPr>
          <w:rFonts w:ascii="Arial" w:hAnsi="Arial" w:cs="Arial"/>
        </w:rPr>
      </w:pPr>
      <w:r w:rsidRPr="00097900">
        <w:rPr>
          <w:rFonts w:ascii="Arial" w:hAnsi="Arial" w:cs="Arial"/>
        </w:rPr>
        <w:t>5- Undiagnosed SLE</w:t>
      </w:r>
    </w:p>
    <w:p w14:paraId="65B95C2B" w14:textId="77777777" w:rsidR="00AE0A86" w:rsidRPr="00097900" w:rsidRDefault="00AE0A86" w:rsidP="001C21D0">
      <w:pPr>
        <w:spacing w:after="0"/>
        <w:rPr>
          <w:rFonts w:ascii="Arial" w:hAnsi="Arial" w:cs="Arial"/>
        </w:rPr>
      </w:pPr>
    </w:p>
    <w:p w14:paraId="1311C8C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Q297. In </w:t>
      </w:r>
      <w:proofErr w:type="spellStart"/>
      <w:r w:rsidRPr="00097900">
        <w:rPr>
          <w:rFonts w:ascii="Arial" w:hAnsi="Arial" w:cs="Arial"/>
        </w:rPr>
        <w:t>hypogammaglobulinaemia</w:t>
      </w:r>
      <w:proofErr w:type="spellEnd"/>
      <w:r w:rsidRPr="00097900">
        <w:rPr>
          <w:rFonts w:ascii="Arial" w:hAnsi="Arial" w:cs="Arial"/>
        </w:rPr>
        <w:t xml:space="preserve"> what infection is there an increased susceptibility to?</w:t>
      </w:r>
    </w:p>
    <w:p w14:paraId="2C4FFDAB" w14:textId="77777777" w:rsidR="00AE0A86" w:rsidRPr="00097900" w:rsidRDefault="00000000" w:rsidP="001C21D0">
      <w:pPr>
        <w:keepNext/>
        <w:keepLines/>
        <w:spacing w:after="0"/>
        <w:rPr>
          <w:rFonts w:ascii="Arial" w:hAnsi="Arial" w:cs="Arial"/>
        </w:rPr>
      </w:pPr>
      <w:r w:rsidRPr="00097900">
        <w:rPr>
          <w:rFonts w:ascii="Arial" w:hAnsi="Arial" w:cs="Arial"/>
        </w:rPr>
        <w:t>1- Staphylococcus Aureus</w:t>
      </w:r>
    </w:p>
    <w:p w14:paraId="13C34345" w14:textId="77777777" w:rsidR="00AE0A86" w:rsidRPr="00097900" w:rsidRDefault="00000000" w:rsidP="001C21D0">
      <w:pPr>
        <w:keepNext/>
        <w:keepLines/>
        <w:spacing w:after="0"/>
        <w:rPr>
          <w:rFonts w:ascii="Arial" w:hAnsi="Arial" w:cs="Arial"/>
        </w:rPr>
      </w:pPr>
      <w:r w:rsidRPr="00097900">
        <w:rPr>
          <w:rFonts w:ascii="Arial" w:hAnsi="Arial" w:cs="Arial"/>
        </w:rPr>
        <w:t>2- Herpes simplex virus</w:t>
      </w:r>
    </w:p>
    <w:p w14:paraId="44F85F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Haemophilus</w:t>
      </w:r>
      <w:proofErr w:type="spellEnd"/>
      <w:r w:rsidRPr="00097900">
        <w:rPr>
          <w:rFonts w:ascii="Arial" w:hAnsi="Arial" w:cs="Arial"/>
          <w:b/>
          <w:highlight w:val="yellow"/>
        </w:rPr>
        <w:t xml:space="preserve"> influenzae</w:t>
      </w:r>
    </w:p>
    <w:p w14:paraId="077DE64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Mycobacterium </w:t>
      </w:r>
      <w:proofErr w:type="spellStart"/>
      <w:r w:rsidRPr="00097900">
        <w:rPr>
          <w:rFonts w:ascii="Arial" w:hAnsi="Arial" w:cs="Arial"/>
        </w:rPr>
        <w:t>Tuberculae</w:t>
      </w:r>
      <w:proofErr w:type="spellEnd"/>
    </w:p>
    <w:p w14:paraId="03F7D4A3" w14:textId="77777777" w:rsidR="00AE0A86" w:rsidRPr="00097900" w:rsidRDefault="00000000" w:rsidP="001C21D0">
      <w:pPr>
        <w:keepNext/>
        <w:keepLines/>
        <w:spacing w:after="0"/>
        <w:rPr>
          <w:rFonts w:ascii="Arial" w:hAnsi="Arial" w:cs="Arial"/>
        </w:rPr>
      </w:pPr>
      <w:r w:rsidRPr="00097900">
        <w:rPr>
          <w:rFonts w:ascii="Arial" w:hAnsi="Arial" w:cs="Arial"/>
        </w:rPr>
        <w:t>5- Klebsiella</w:t>
      </w:r>
    </w:p>
    <w:p w14:paraId="55A53673" w14:textId="77777777" w:rsidR="00AE0A86" w:rsidRPr="00097900" w:rsidRDefault="00AE0A86" w:rsidP="001C21D0">
      <w:pPr>
        <w:spacing w:after="0"/>
        <w:rPr>
          <w:rFonts w:ascii="Arial" w:hAnsi="Arial" w:cs="Arial"/>
        </w:rPr>
      </w:pPr>
    </w:p>
    <w:p w14:paraId="3E26AD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Q298. In </w:t>
      </w:r>
      <w:proofErr w:type="spellStart"/>
      <w:r w:rsidRPr="00097900">
        <w:rPr>
          <w:rFonts w:ascii="Arial" w:hAnsi="Arial" w:cs="Arial"/>
        </w:rPr>
        <w:t>IgE</w:t>
      </w:r>
      <w:proofErr w:type="spellEnd"/>
      <w:r w:rsidRPr="00097900">
        <w:rPr>
          <w:rFonts w:ascii="Arial" w:hAnsi="Arial" w:cs="Arial"/>
        </w:rPr>
        <w:t xml:space="preserve"> mediated reactions such as asthma or anaphylaxis what therapy inhibits the important late-phase reaction?</w:t>
      </w:r>
    </w:p>
    <w:p w14:paraId="6CD410EE" w14:textId="77777777" w:rsidR="00AE0A86" w:rsidRPr="00097900" w:rsidRDefault="00000000" w:rsidP="001C21D0">
      <w:pPr>
        <w:keepNext/>
        <w:keepLines/>
        <w:spacing w:after="0"/>
        <w:rPr>
          <w:rFonts w:ascii="Arial" w:hAnsi="Arial" w:cs="Arial"/>
        </w:rPr>
      </w:pPr>
      <w:r w:rsidRPr="00097900">
        <w:rPr>
          <w:rFonts w:ascii="Arial" w:hAnsi="Arial" w:cs="Arial"/>
        </w:rPr>
        <w:t>1- Adrenaline</w:t>
      </w:r>
    </w:p>
    <w:p w14:paraId="1E9A7B1D" w14:textId="77777777" w:rsidR="00AE0A86" w:rsidRPr="00097900" w:rsidRDefault="00000000" w:rsidP="001C21D0">
      <w:pPr>
        <w:keepNext/>
        <w:keepLines/>
        <w:spacing w:after="0"/>
        <w:rPr>
          <w:rFonts w:ascii="Arial" w:hAnsi="Arial" w:cs="Arial"/>
        </w:rPr>
      </w:pPr>
      <w:r w:rsidRPr="00097900">
        <w:rPr>
          <w:rFonts w:ascii="Arial" w:hAnsi="Arial" w:cs="Arial"/>
        </w:rPr>
        <w:t>2- Montelukast</w:t>
      </w:r>
    </w:p>
    <w:p w14:paraId="2771DCBB" w14:textId="77777777" w:rsidR="00AE0A86" w:rsidRPr="00097900" w:rsidRDefault="00000000" w:rsidP="001C21D0">
      <w:pPr>
        <w:keepNext/>
        <w:keepLines/>
        <w:spacing w:after="0"/>
        <w:rPr>
          <w:rFonts w:ascii="Arial" w:hAnsi="Arial" w:cs="Arial"/>
        </w:rPr>
      </w:pPr>
      <w:r w:rsidRPr="00097900">
        <w:rPr>
          <w:rFonts w:ascii="Arial" w:hAnsi="Arial" w:cs="Arial"/>
        </w:rPr>
        <w:t>3- Chlorphenamine</w:t>
      </w:r>
    </w:p>
    <w:p w14:paraId="562DB9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Steroids</w:t>
      </w:r>
    </w:p>
    <w:p w14:paraId="3334BC07" w14:textId="77777777" w:rsidR="00AE0A86" w:rsidRPr="00097900" w:rsidRDefault="00000000" w:rsidP="001C21D0">
      <w:pPr>
        <w:keepNext/>
        <w:keepLines/>
        <w:spacing w:after="0"/>
        <w:rPr>
          <w:rFonts w:ascii="Arial" w:hAnsi="Arial" w:cs="Arial"/>
        </w:rPr>
      </w:pPr>
      <w:r w:rsidRPr="00097900">
        <w:rPr>
          <w:rFonts w:ascii="Arial" w:hAnsi="Arial" w:cs="Arial"/>
        </w:rPr>
        <w:t>5- Salbutamol</w:t>
      </w:r>
    </w:p>
    <w:p w14:paraId="091E35E8" w14:textId="77777777" w:rsidR="00AE0A86" w:rsidRPr="00097900" w:rsidRDefault="00AE0A86" w:rsidP="001C21D0">
      <w:pPr>
        <w:spacing w:after="0"/>
        <w:rPr>
          <w:rFonts w:ascii="Arial" w:hAnsi="Arial" w:cs="Arial"/>
        </w:rPr>
      </w:pPr>
    </w:p>
    <w:p w14:paraId="6706C531" w14:textId="77777777" w:rsidR="00AE0A86" w:rsidRPr="00097900" w:rsidRDefault="00000000" w:rsidP="001C21D0">
      <w:pPr>
        <w:keepNext/>
        <w:keepLines/>
        <w:spacing w:after="0"/>
        <w:rPr>
          <w:rFonts w:ascii="Arial" w:hAnsi="Arial" w:cs="Arial"/>
        </w:rPr>
      </w:pPr>
      <w:r w:rsidRPr="00097900">
        <w:rPr>
          <w:rFonts w:ascii="Arial" w:hAnsi="Arial" w:cs="Arial"/>
        </w:rPr>
        <w:t>Q299. In a patient with hereditary angioedema presenting with severe abdominal pain, how would you manage this?</w:t>
      </w:r>
    </w:p>
    <w:p w14:paraId="09C7E6AF" w14:textId="77777777" w:rsidR="00AE0A86" w:rsidRPr="00097900" w:rsidRDefault="00000000" w:rsidP="001C21D0">
      <w:pPr>
        <w:keepNext/>
        <w:keepLines/>
        <w:spacing w:after="0"/>
        <w:rPr>
          <w:rFonts w:ascii="Arial" w:hAnsi="Arial" w:cs="Arial"/>
        </w:rPr>
      </w:pPr>
      <w:r w:rsidRPr="00097900">
        <w:rPr>
          <w:rFonts w:ascii="Arial" w:hAnsi="Arial" w:cs="Arial"/>
        </w:rPr>
        <w:t>1- Opioids</w:t>
      </w:r>
    </w:p>
    <w:p w14:paraId="54E9810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Buscopan</w:t>
      </w:r>
      <w:proofErr w:type="spellEnd"/>
    </w:p>
    <w:p w14:paraId="1D08690D" w14:textId="77777777" w:rsidR="00AE0A86" w:rsidRPr="00097900" w:rsidRDefault="00000000" w:rsidP="001C21D0">
      <w:pPr>
        <w:keepNext/>
        <w:keepLines/>
        <w:spacing w:after="0"/>
        <w:rPr>
          <w:rFonts w:ascii="Arial" w:hAnsi="Arial" w:cs="Arial"/>
        </w:rPr>
      </w:pPr>
      <w:r w:rsidRPr="00097900">
        <w:rPr>
          <w:rFonts w:ascii="Arial" w:hAnsi="Arial" w:cs="Arial"/>
        </w:rPr>
        <w:t>3- Adrenaline</w:t>
      </w:r>
    </w:p>
    <w:p w14:paraId="66B2DA55" w14:textId="77777777" w:rsidR="00AE0A86" w:rsidRPr="00097900" w:rsidRDefault="00000000" w:rsidP="001C21D0">
      <w:pPr>
        <w:keepNext/>
        <w:keepLines/>
        <w:spacing w:after="0"/>
        <w:rPr>
          <w:rFonts w:ascii="Arial" w:hAnsi="Arial" w:cs="Arial"/>
        </w:rPr>
      </w:pPr>
      <w:r w:rsidRPr="00097900">
        <w:rPr>
          <w:rFonts w:ascii="Arial" w:hAnsi="Arial" w:cs="Arial"/>
        </w:rPr>
        <w:t>4- FFP</w:t>
      </w:r>
    </w:p>
    <w:p w14:paraId="766EDB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C1-inhibitor concentrate</w:t>
      </w:r>
    </w:p>
    <w:p w14:paraId="15D74CD5" w14:textId="77777777" w:rsidR="00AE0A86" w:rsidRPr="00097900" w:rsidRDefault="00AE0A86" w:rsidP="001C21D0">
      <w:pPr>
        <w:spacing w:after="0"/>
        <w:rPr>
          <w:rFonts w:ascii="Arial" w:hAnsi="Arial" w:cs="Arial"/>
        </w:rPr>
      </w:pPr>
    </w:p>
    <w:p w14:paraId="7FAB54A0" w14:textId="77777777" w:rsidR="00AE0A86" w:rsidRPr="00097900" w:rsidRDefault="00000000" w:rsidP="001C21D0">
      <w:pPr>
        <w:keepNext/>
        <w:keepLines/>
        <w:spacing w:after="0"/>
        <w:rPr>
          <w:rFonts w:ascii="Arial" w:hAnsi="Arial" w:cs="Arial"/>
        </w:rPr>
      </w:pPr>
      <w:r w:rsidRPr="00097900">
        <w:rPr>
          <w:rFonts w:ascii="Arial" w:hAnsi="Arial" w:cs="Arial"/>
        </w:rPr>
        <w:t>Q300. What is true in regards to B cells?</w:t>
      </w:r>
    </w:p>
    <w:p w14:paraId="6ADA88BD" w14:textId="77777777" w:rsidR="00AE0A86" w:rsidRPr="00097900" w:rsidRDefault="00000000" w:rsidP="001C21D0">
      <w:pPr>
        <w:keepNext/>
        <w:keepLines/>
        <w:spacing w:after="0"/>
        <w:rPr>
          <w:rFonts w:ascii="Arial" w:hAnsi="Arial" w:cs="Arial"/>
        </w:rPr>
      </w:pPr>
      <w:r w:rsidRPr="00097900">
        <w:rPr>
          <w:rFonts w:ascii="Arial" w:hAnsi="Arial" w:cs="Arial"/>
        </w:rPr>
        <w:t>1- They predominantly act through complement pathways</w:t>
      </w:r>
    </w:p>
    <w:p w14:paraId="5CBCBC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 cells can undergo somatic hypermutation</w:t>
      </w:r>
    </w:p>
    <w:p w14:paraId="4F92FF72" w14:textId="77777777" w:rsidR="00AE0A86" w:rsidRPr="00097900" w:rsidRDefault="00000000" w:rsidP="001C21D0">
      <w:pPr>
        <w:keepNext/>
        <w:keepLines/>
        <w:spacing w:after="0"/>
        <w:rPr>
          <w:rFonts w:ascii="Arial" w:hAnsi="Arial" w:cs="Arial"/>
        </w:rPr>
      </w:pPr>
      <w:r w:rsidRPr="00097900">
        <w:rPr>
          <w:rFonts w:ascii="Arial" w:hAnsi="Arial" w:cs="Arial"/>
        </w:rPr>
        <w:t>3- B cells lead to cell mediated immunity</w:t>
      </w:r>
    </w:p>
    <w:p w14:paraId="555E9314" w14:textId="77777777" w:rsidR="00AE0A86" w:rsidRPr="00097900" w:rsidRDefault="00000000" w:rsidP="001C21D0">
      <w:pPr>
        <w:keepNext/>
        <w:keepLines/>
        <w:spacing w:after="0"/>
        <w:rPr>
          <w:rFonts w:ascii="Arial" w:hAnsi="Arial" w:cs="Arial"/>
        </w:rPr>
      </w:pPr>
      <w:r w:rsidRPr="00097900">
        <w:rPr>
          <w:rFonts w:ascii="Arial" w:hAnsi="Arial" w:cs="Arial"/>
        </w:rPr>
        <w:t>4- They are predominantly produced in the thymus</w:t>
      </w:r>
    </w:p>
    <w:p w14:paraId="283D37DD" w14:textId="77777777" w:rsidR="00AE0A86" w:rsidRPr="00097900" w:rsidRDefault="00000000" w:rsidP="001C21D0">
      <w:pPr>
        <w:keepNext/>
        <w:keepLines/>
        <w:spacing w:after="0"/>
        <w:rPr>
          <w:rFonts w:ascii="Arial" w:hAnsi="Arial" w:cs="Arial"/>
        </w:rPr>
      </w:pPr>
      <w:r w:rsidRPr="00097900">
        <w:rPr>
          <w:rFonts w:ascii="Arial" w:hAnsi="Arial" w:cs="Arial"/>
        </w:rPr>
        <w:t>5- B cells interact with other cells via MHC 1</w:t>
      </w:r>
    </w:p>
    <w:p w14:paraId="4F94EBB5" w14:textId="77777777" w:rsidR="00AE0A86" w:rsidRPr="00097900" w:rsidRDefault="00AE0A86" w:rsidP="001C21D0">
      <w:pPr>
        <w:spacing w:after="0"/>
        <w:rPr>
          <w:rFonts w:ascii="Arial" w:hAnsi="Arial" w:cs="Arial"/>
        </w:rPr>
      </w:pPr>
    </w:p>
    <w:p w14:paraId="1F2351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Q301. When there is evidence of a paraprotein what is most suggestive of </w:t>
      </w:r>
      <w:proofErr w:type="spellStart"/>
      <w:r w:rsidRPr="00097900">
        <w:rPr>
          <w:rFonts w:ascii="Arial" w:hAnsi="Arial" w:cs="Arial"/>
        </w:rPr>
        <w:t>Waldenstroms</w:t>
      </w:r>
      <w:proofErr w:type="spellEnd"/>
      <w:r w:rsidRPr="00097900">
        <w:rPr>
          <w:rFonts w:ascii="Arial" w:hAnsi="Arial" w:cs="Arial"/>
        </w:rPr>
        <w:t xml:space="preserve"> </w:t>
      </w:r>
      <w:proofErr w:type="spellStart"/>
      <w:r w:rsidRPr="00097900">
        <w:rPr>
          <w:rFonts w:ascii="Arial" w:hAnsi="Arial" w:cs="Arial"/>
        </w:rPr>
        <w:t>macroglobulinaemia</w:t>
      </w:r>
      <w:proofErr w:type="spellEnd"/>
      <w:r w:rsidRPr="00097900">
        <w:rPr>
          <w:rFonts w:ascii="Arial" w:hAnsi="Arial" w:cs="Arial"/>
        </w:rPr>
        <w:t xml:space="preserve"> rather than multiple Myeloma?</w:t>
      </w:r>
    </w:p>
    <w:p w14:paraId="28EB1DD3" w14:textId="77777777" w:rsidR="00AE0A86" w:rsidRPr="00097900" w:rsidRDefault="00000000" w:rsidP="001C21D0">
      <w:pPr>
        <w:keepNext/>
        <w:keepLines/>
        <w:spacing w:after="0"/>
        <w:rPr>
          <w:rFonts w:ascii="Arial" w:hAnsi="Arial" w:cs="Arial"/>
        </w:rPr>
      </w:pPr>
      <w:r w:rsidRPr="00097900">
        <w:rPr>
          <w:rFonts w:ascii="Arial" w:hAnsi="Arial" w:cs="Arial"/>
        </w:rPr>
        <w:t>1- Bence Jones Protein</w:t>
      </w:r>
    </w:p>
    <w:p w14:paraId="5EE3F72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Hyperviscosity</w:t>
      </w:r>
      <w:proofErr w:type="spellEnd"/>
    </w:p>
    <w:p w14:paraId="6A8D624A" w14:textId="77777777" w:rsidR="00AE0A86" w:rsidRPr="00097900" w:rsidRDefault="00000000" w:rsidP="001C21D0">
      <w:pPr>
        <w:keepNext/>
        <w:keepLines/>
        <w:spacing w:after="0"/>
        <w:rPr>
          <w:rFonts w:ascii="Arial" w:hAnsi="Arial" w:cs="Arial"/>
        </w:rPr>
      </w:pPr>
      <w:r w:rsidRPr="00097900">
        <w:rPr>
          <w:rFonts w:ascii="Arial" w:hAnsi="Arial" w:cs="Arial"/>
        </w:rPr>
        <w:t>3- Renal failure</w:t>
      </w:r>
    </w:p>
    <w:p w14:paraId="4D00A9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Normal IgG and IgA levels</w:t>
      </w:r>
    </w:p>
    <w:p w14:paraId="2D82771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Anaemia</w:t>
      </w:r>
      <w:proofErr w:type="spellEnd"/>
    </w:p>
    <w:p w14:paraId="011F1FA6" w14:textId="77777777" w:rsidR="00AE0A86" w:rsidRPr="00097900" w:rsidRDefault="00AE0A86" w:rsidP="001C21D0">
      <w:pPr>
        <w:spacing w:after="0"/>
        <w:rPr>
          <w:rFonts w:ascii="Arial" w:hAnsi="Arial" w:cs="Arial"/>
        </w:rPr>
      </w:pPr>
    </w:p>
    <w:p w14:paraId="220DCD91" w14:textId="77777777" w:rsidR="00AE0A86" w:rsidRPr="00097900" w:rsidRDefault="00000000" w:rsidP="001C21D0">
      <w:pPr>
        <w:keepNext/>
        <w:keepLines/>
        <w:spacing w:after="0"/>
        <w:rPr>
          <w:rFonts w:ascii="Arial" w:hAnsi="Arial" w:cs="Arial"/>
        </w:rPr>
      </w:pPr>
      <w:r w:rsidRPr="00097900">
        <w:rPr>
          <w:rFonts w:ascii="Arial" w:hAnsi="Arial" w:cs="Arial"/>
        </w:rPr>
        <w:t>Q302. What is true regarding an IgA deficiency?</w:t>
      </w:r>
    </w:p>
    <w:p w14:paraId="0693F83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Increased risk of Iron deficiency </w:t>
      </w:r>
      <w:proofErr w:type="spellStart"/>
      <w:r w:rsidRPr="00097900">
        <w:rPr>
          <w:rFonts w:ascii="Arial" w:hAnsi="Arial" w:cs="Arial"/>
        </w:rPr>
        <w:t>anaemia</w:t>
      </w:r>
      <w:proofErr w:type="spellEnd"/>
    </w:p>
    <w:p w14:paraId="75A702DA" w14:textId="77777777" w:rsidR="00AE0A86" w:rsidRPr="00097900" w:rsidRDefault="00000000" w:rsidP="001C21D0">
      <w:pPr>
        <w:keepNext/>
        <w:keepLines/>
        <w:spacing w:after="0"/>
        <w:rPr>
          <w:rFonts w:ascii="Arial" w:hAnsi="Arial" w:cs="Arial"/>
        </w:rPr>
      </w:pPr>
      <w:r w:rsidRPr="00097900">
        <w:rPr>
          <w:rFonts w:ascii="Arial" w:hAnsi="Arial" w:cs="Arial"/>
        </w:rPr>
        <w:t>2- Nil significant</w:t>
      </w:r>
    </w:p>
    <w:p w14:paraId="232560B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Increased risk of GI </w:t>
      </w:r>
      <w:proofErr w:type="spellStart"/>
      <w:r w:rsidRPr="00097900">
        <w:rPr>
          <w:rFonts w:ascii="Arial" w:hAnsi="Arial" w:cs="Arial"/>
        </w:rPr>
        <w:t>haemorrhage</w:t>
      </w:r>
      <w:proofErr w:type="spellEnd"/>
    </w:p>
    <w:p w14:paraId="6BFC23EB" w14:textId="77777777" w:rsidR="00AE0A86" w:rsidRPr="00097900" w:rsidRDefault="00000000" w:rsidP="001C21D0">
      <w:pPr>
        <w:keepNext/>
        <w:keepLines/>
        <w:spacing w:after="0"/>
        <w:rPr>
          <w:rFonts w:ascii="Arial" w:hAnsi="Arial" w:cs="Arial"/>
        </w:rPr>
      </w:pPr>
      <w:r w:rsidRPr="00097900">
        <w:rPr>
          <w:rFonts w:ascii="Arial" w:hAnsi="Arial" w:cs="Arial"/>
        </w:rPr>
        <w:t>4- Can suffer severe viral infection</w:t>
      </w:r>
    </w:p>
    <w:p w14:paraId="42FAED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They can have IgG2 deficiency which leads to recurrent bacterial infections</w:t>
      </w:r>
    </w:p>
    <w:p w14:paraId="2F79F0E8" w14:textId="77777777" w:rsidR="00AE0A86" w:rsidRPr="00097900" w:rsidRDefault="00AE0A86" w:rsidP="001C21D0">
      <w:pPr>
        <w:spacing w:after="0"/>
        <w:rPr>
          <w:rFonts w:ascii="Arial" w:hAnsi="Arial" w:cs="Arial"/>
        </w:rPr>
      </w:pPr>
    </w:p>
    <w:p w14:paraId="741BC474" w14:textId="77777777" w:rsidR="00AE0A86" w:rsidRPr="00097900" w:rsidRDefault="00000000" w:rsidP="001C21D0">
      <w:pPr>
        <w:keepNext/>
        <w:keepLines/>
        <w:spacing w:after="0"/>
        <w:rPr>
          <w:rFonts w:ascii="Arial" w:hAnsi="Arial" w:cs="Arial"/>
        </w:rPr>
      </w:pPr>
      <w:r w:rsidRPr="00097900">
        <w:rPr>
          <w:rFonts w:ascii="Arial" w:hAnsi="Arial" w:cs="Arial"/>
        </w:rPr>
        <w:t>Q303. What excludes IgG subclass deficiency?</w:t>
      </w:r>
    </w:p>
    <w:p w14:paraId="684C7D9D" w14:textId="77777777" w:rsidR="00AE0A86" w:rsidRPr="00097900" w:rsidRDefault="00000000" w:rsidP="001C21D0">
      <w:pPr>
        <w:keepNext/>
        <w:keepLines/>
        <w:spacing w:after="0"/>
        <w:rPr>
          <w:rFonts w:ascii="Arial" w:hAnsi="Arial" w:cs="Arial"/>
        </w:rPr>
      </w:pPr>
      <w:r w:rsidRPr="00097900">
        <w:rPr>
          <w:rFonts w:ascii="Arial" w:hAnsi="Arial" w:cs="Arial"/>
        </w:rPr>
        <w:t>1- Recurrent infections with streptococcus pneumoniae and H. Influenzae</w:t>
      </w:r>
    </w:p>
    <w:p w14:paraId="597BEA64" w14:textId="77777777" w:rsidR="00AE0A86" w:rsidRPr="00097900" w:rsidRDefault="00000000" w:rsidP="001C21D0">
      <w:pPr>
        <w:keepNext/>
        <w:keepLines/>
        <w:spacing w:after="0"/>
        <w:rPr>
          <w:rFonts w:ascii="Arial" w:hAnsi="Arial" w:cs="Arial"/>
        </w:rPr>
      </w:pPr>
      <w:r w:rsidRPr="00097900">
        <w:rPr>
          <w:rFonts w:ascii="Arial" w:hAnsi="Arial" w:cs="Arial"/>
        </w:rPr>
        <w:t>2- Low IgA levels</w:t>
      </w:r>
    </w:p>
    <w:p w14:paraId="01DBEFEC" w14:textId="77777777" w:rsidR="00AE0A86" w:rsidRPr="00097900" w:rsidRDefault="00000000" w:rsidP="001C21D0">
      <w:pPr>
        <w:keepNext/>
        <w:keepLines/>
        <w:spacing w:after="0"/>
        <w:rPr>
          <w:rFonts w:ascii="Arial" w:hAnsi="Arial" w:cs="Arial"/>
        </w:rPr>
      </w:pPr>
      <w:r w:rsidRPr="00097900">
        <w:rPr>
          <w:rFonts w:ascii="Arial" w:hAnsi="Arial" w:cs="Arial"/>
        </w:rPr>
        <w:t>3- Normal serum immunoglobulins and subclasses</w:t>
      </w:r>
    </w:p>
    <w:p w14:paraId="6D8FF2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Good IgG antibody responses to </w:t>
      </w:r>
      <w:proofErr w:type="spellStart"/>
      <w:r w:rsidRPr="00097900">
        <w:rPr>
          <w:rFonts w:ascii="Arial" w:hAnsi="Arial" w:cs="Arial"/>
          <w:b/>
          <w:highlight w:val="yellow"/>
        </w:rPr>
        <w:t>immunisations</w:t>
      </w:r>
      <w:proofErr w:type="spellEnd"/>
    </w:p>
    <w:p w14:paraId="464F24FA" w14:textId="77777777" w:rsidR="00AE0A86" w:rsidRPr="00097900" w:rsidRDefault="00000000" w:rsidP="001C21D0">
      <w:pPr>
        <w:keepNext/>
        <w:keepLines/>
        <w:spacing w:after="0"/>
        <w:rPr>
          <w:rFonts w:ascii="Arial" w:hAnsi="Arial" w:cs="Arial"/>
        </w:rPr>
      </w:pPr>
      <w:r w:rsidRPr="00097900">
        <w:rPr>
          <w:rFonts w:ascii="Arial" w:hAnsi="Arial" w:cs="Arial"/>
        </w:rPr>
        <w:t>5- Low IgG levels</w:t>
      </w:r>
    </w:p>
    <w:p w14:paraId="654A73CB" w14:textId="77777777" w:rsidR="00AE0A86" w:rsidRPr="00097900" w:rsidRDefault="00AE0A86" w:rsidP="001C21D0">
      <w:pPr>
        <w:spacing w:after="0"/>
        <w:rPr>
          <w:rFonts w:ascii="Arial" w:hAnsi="Arial" w:cs="Arial"/>
        </w:rPr>
      </w:pPr>
    </w:p>
    <w:p w14:paraId="74491EF1" w14:textId="77777777" w:rsidR="00AE0A86" w:rsidRPr="00097900" w:rsidRDefault="00000000" w:rsidP="001C21D0">
      <w:pPr>
        <w:keepNext/>
        <w:keepLines/>
        <w:spacing w:after="0"/>
        <w:rPr>
          <w:rFonts w:ascii="Arial" w:hAnsi="Arial" w:cs="Arial"/>
        </w:rPr>
      </w:pPr>
      <w:r w:rsidRPr="00097900">
        <w:rPr>
          <w:rFonts w:ascii="Arial" w:hAnsi="Arial" w:cs="Arial"/>
        </w:rPr>
        <w:t>Q304. The finding of antithyroid microsomal and antithyroglobulin antibodies suggests what diagnosis?</w:t>
      </w:r>
    </w:p>
    <w:p w14:paraId="3434E87B"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6CC783E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Graves</w:t>
      </w:r>
      <w:proofErr w:type="spellEnd"/>
      <w:r w:rsidRPr="00097900">
        <w:rPr>
          <w:rFonts w:ascii="Arial" w:hAnsi="Arial" w:cs="Arial"/>
        </w:rPr>
        <w:t xml:space="preserve"> disease</w:t>
      </w:r>
    </w:p>
    <w:p w14:paraId="3D1D4C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Hashimotos</w:t>
      </w:r>
      <w:proofErr w:type="spellEnd"/>
      <w:r w:rsidRPr="00097900">
        <w:rPr>
          <w:rFonts w:ascii="Arial" w:hAnsi="Arial" w:cs="Arial"/>
          <w:b/>
          <w:highlight w:val="yellow"/>
        </w:rPr>
        <w:t xml:space="preserve"> thyroiditis</w:t>
      </w:r>
    </w:p>
    <w:p w14:paraId="27FC769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Reidels</w:t>
      </w:r>
      <w:proofErr w:type="spellEnd"/>
      <w:r w:rsidRPr="00097900">
        <w:rPr>
          <w:rFonts w:ascii="Arial" w:hAnsi="Arial" w:cs="Arial"/>
        </w:rPr>
        <w:t xml:space="preserve"> thyroiditis</w:t>
      </w:r>
    </w:p>
    <w:p w14:paraId="1B5EDBE5" w14:textId="77777777" w:rsidR="00AE0A86" w:rsidRPr="00097900" w:rsidRDefault="00000000" w:rsidP="001C21D0">
      <w:pPr>
        <w:keepNext/>
        <w:keepLines/>
        <w:spacing w:after="0"/>
        <w:rPr>
          <w:rFonts w:ascii="Arial" w:hAnsi="Arial" w:cs="Arial"/>
        </w:rPr>
      </w:pPr>
      <w:r w:rsidRPr="00097900">
        <w:rPr>
          <w:rFonts w:ascii="Arial" w:hAnsi="Arial" w:cs="Arial"/>
        </w:rPr>
        <w:t>5- Secondary hypothyroidism</w:t>
      </w:r>
    </w:p>
    <w:p w14:paraId="2126B3E3" w14:textId="77777777" w:rsidR="00AE0A86" w:rsidRPr="00097900" w:rsidRDefault="00AE0A86" w:rsidP="001C21D0">
      <w:pPr>
        <w:spacing w:after="0"/>
        <w:rPr>
          <w:rFonts w:ascii="Arial" w:hAnsi="Arial" w:cs="Arial"/>
        </w:rPr>
      </w:pPr>
    </w:p>
    <w:p w14:paraId="64CFE12E" w14:textId="73AA819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72512" behindDoc="1" locked="0" layoutInCell="1" allowOverlap="1" wp14:anchorId="6F3AC743" wp14:editId="794E309D">
                <wp:simplePos x="0" y="0"/>
                <wp:positionH relativeFrom="page">
                  <wp:posOffset>3886200</wp:posOffset>
                </wp:positionH>
                <wp:positionV relativeFrom="page">
                  <wp:posOffset>182880</wp:posOffset>
                </wp:positionV>
                <wp:extent cx="0" cy="9692640"/>
                <wp:effectExtent l="57150" t="19050" r="76200" b="80010"/>
                <wp:wrapNone/>
                <wp:docPr id="45957805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B94D86" id="Straight Connector 30" o:spid="_x0000_s1026" style="position:absolute;z-index:-253843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Q305. What is true regarding vasculitis?</w:t>
      </w:r>
    </w:p>
    <w:p w14:paraId="15FE9A2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Wegeners</w:t>
      </w:r>
      <w:proofErr w:type="spellEnd"/>
      <w:r w:rsidRPr="00097900">
        <w:rPr>
          <w:rFonts w:ascii="Arial" w:hAnsi="Arial" w:cs="Arial"/>
        </w:rPr>
        <w:t xml:space="preserve"> granulomatosis mainly affects medium-large blood vessels</w:t>
      </w:r>
    </w:p>
    <w:p w14:paraId="636B6D21" w14:textId="77777777" w:rsidR="00AE0A86" w:rsidRPr="00097900" w:rsidRDefault="00000000" w:rsidP="001C21D0">
      <w:pPr>
        <w:keepNext/>
        <w:keepLines/>
        <w:spacing w:after="0"/>
        <w:rPr>
          <w:rFonts w:ascii="Arial" w:hAnsi="Arial" w:cs="Arial"/>
        </w:rPr>
      </w:pPr>
      <w:r w:rsidRPr="00097900">
        <w:rPr>
          <w:rFonts w:ascii="Arial" w:hAnsi="Arial" w:cs="Arial"/>
        </w:rPr>
        <w:t>2- Behçet's disease affects veins precapillary</w:t>
      </w:r>
    </w:p>
    <w:p w14:paraId="2B466AF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Takayasus</w:t>
      </w:r>
      <w:proofErr w:type="spellEnd"/>
      <w:r w:rsidRPr="00097900">
        <w:rPr>
          <w:rFonts w:ascii="Arial" w:hAnsi="Arial" w:cs="Arial"/>
        </w:rPr>
        <w:t xml:space="preserve"> arteritis affects small-medium blood vessels</w:t>
      </w:r>
    </w:p>
    <w:p w14:paraId="4782A0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Classical polyarteritis nodosa affects medium arteries</w:t>
      </w:r>
    </w:p>
    <w:p w14:paraId="7944265C" w14:textId="77777777" w:rsidR="00AE0A86" w:rsidRPr="00097900" w:rsidRDefault="00000000" w:rsidP="001C21D0">
      <w:pPr>
        <w:keepNext/>
        <w:keepLines/>
        <w:spacing w:after="0"/>
        <w:rPr>
          <w:rFonts w:ascii="Arial" w:hAnsi="Arial" w:cs="Arial"/>
        </w:rPr>
      </w:pPr>
      <w:r w:rsidRPr="00097900">
        <w:rPr>
          <w:rFonts w:ascii="Arial" w:hAnsi="Arial" w:cs="Arial"/>
        </w:rPr>
        <w:t>5- Churg-Strauss syndrome mainly affects medium-large blood vessels</w:t>
      </w:r>
    </w:p>
    <w:p w14:paraId="4680845E" w14:textId="77777777" w:rsidR="00AE0A86" w:rsidRPr="00097900" w:rsidRDefault="00AE0A86" w:rsidP="001C21D0">
      <w:pPr>
        <w:spacing w:after="0"/>
        <w:rPr>
          <w:rFonts w:ascii="Arial" w:hAnsi="Arial" w:cs="Arial"/>
        </w:rPr>
      </w:pPr>
    </w:p>
    <w:p w14:paraId="4B62E82F" w14:textId="77777777" w:rsidR="00AE0A86" w:rsidRPr="00097900" w:rsidRDefault="00000000" w:rsidP="001C21D0">
      <w:pPr>
        <w:keepNext/>
        <w:keepLines/>
        <w:spacing w:after="0"/>
        <w:rPr>
          <w:rFonts w:ascii="Arial" w:hAnsi="Arial" w:cs="Arial"/>
        </w:rPr>
      </w:pPr>
      <w:r w:rsidRPr="00097900">
        <w:rPr>
          <w:rFonts w:ascii="Arial" w:hAnsi="Arial" w:cs="Arial"/>
        </w:rPr>
        <w:t>Q306. A patient presents with anterior uveitis. An underlying systemic cause is thought to be present. What is the least likely cause?</w:t>
      </w:r>
    </w:p>
    <w:p w14:paraId="2C722B57" w14:textId="77777777" w:rsidR="00AE0A86" w:rsidRPr="00097900" w:rsidRDefault="00000000" w:rsidP="001C21D0">
      <w:pPr>
        <w:keepNext/>
        <w:keepLines/>
        <w:spacing w:after="0"/>
        <w:rPr>
          <w:rFonts w:ascii="Arial" w:hAnsi="Arial" w:cs="Arial"/>
        </w:rPr>
      </w:pPr>
      <w:r w:rsidRPr="00097900">
        <w:rPr>
          <w:rFonts w:ascii="Arial" w:hAnsi="Arial" w:cs="Arial"/>
        </w:rPr>
        <w:t>1- Beh</w:t>
      </w:r>
    </w:p>
    <w:p w14:paraId="32F58166" w14:textId="77777777" w:rsidR="00AE0A86" w:rsidRPr="00097900" w:rsidRDefault="00000000" w:rsidP="001C21D0">
      <w:pPr>
        <w:keepNext/>
        <w:keepLines/>
        <w:spacing w:after="0"/>
        <w:rPr>
          <w:rFonts w:ascii="Arial" w:hAnsi="Arial" w:cs="Arial"/>
        </w:rPr>
      </w:pPr>
      <w:r w:rsidRPr="00097900">
        <w:rPr>
          <w:rFonts w:ascii="Arial" w:hAnsi="Arial" w:cs="Arial"/>
        </w:rPr>
        <w:t>2- Ankylosing Spondylitis</w:t>
      </w:r>
    </w:p>
    <w:p w14:paraId="0F71E2E6" w14:textId="77777777" w:rsidR="00AE0A86" w:rsidRPr="00097900" w:rsidRDefault="00000000" w:rsidP="001C21D0">
      <w:pPr>
        <w:keepNext/>
        <w:keepLines/>
        <w:spacing w:after="0"/>
        <w:rPr>
          <w:rFonts w:ascii="Arial" w:hAnsi="Arial" w:cs="Arial"/>
        </w:rPr>
      </w:pPr>
      <w:r w:rsidRPr="00097900">
        <w:rPr>
          <w:rFonts w:ascii="Arial" w:hAnsi="Arial" w:cs="Arial"/>
        </w:rPr>
        <w:t>3- Inflammatory bowel disease</w:t>
      </w:r>
    </w:p>
    <w:p w14:paraId="1F1A57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Lymphoma</w:t>
      </w:r>
    </w:p>
    <w:p w14:paraId="50AB74FD" w14:textId="77777777" w:rsidR="00AE0A86" w:rsidRPr="00097900" w:rsidRDefault="00000000" w:rsidP="001C21D0">
      <w:pPr>
        <w:keepNext/>
        <w:keepLines/>
        <w:spacing w:after="0"/>
        <w:rPr>
          <w:rFonts w:ascii="Arial" w:hAnsi="Arial" w:cs="Arial"/>
        </w:rPr>
      </w:pPr>
      <w:r w:rsidRPr="00097900">
        <w:rPr>
          <w:rFonts w:ascii="Arial" w:hAnsi="Arial" w:cs="Arial"/>
        </w:rPr>
        <w:t>5- Sarcoid</w:t>
      </w:r>
    </w:p>
    <w:p w14:paraId="5CB3E49A" w14:textId="77777777" w:rsidR="00AE0A86" w:rsidRPr="00097900" w:rsidRDefault="00AE0A86" w:rsidP="001C21D0">
      <w:pPr>
        <w:spacing w:after="0"/>
        <w:rPr>
          <w:rFonts w:ascii="Arial" w:hAnsi="Arial" w:cs="Arial"/>
        </w:rPr>
      </w:pPr>
    </w:p>
    <w:p w14:paraId="7C55C7DA" w14:textId="77777777" w:rsidR="00AE0A86" w:rsidRPr="00097900" w:rsidRDefault="00000000" w:rsidP="001C21D0">
      <w:pPr>
        <w:keepNext/>
        <w:keepLines/>
        <w:spacing w:after="0"/>
        <w:rPr>
          <w:rFonts w:ascii="Arial" w:hAnsi="Arial" w:cs="Arial"/>
        </w:rPr>
      </w:pPr>
      <w:r w:rsidRPr="00097900">
        <w:rPr>
          <w:rFonts w:ascii="Arial" w:hAnsi="Arial" w:cs="Arial"/>
        </w:rPr>
        <w:t>Q307. What food allergy is most associated with latex allergy?</w:t>
      </w:r>
    </w:p>
    <w:p w14:paraId="01E0E338" w14:textId="77777777" w:rsidR="00AE0A86" w:rsidRPr="00097900" w:rsidRDefault="00000000" w:rsidP="001C21D0">
      <w:pPr>
        <w:keepNext/>
        <w:keepLines/>
        <w:spacing w:after="0"/>
        <w:rPr>
          <w:rFonts w:ascii="Arial" w:hAnsi="Arial" w:cs="Arial"/>
        </w:rPr>
      </w:pPr>
      <w:r w:rsidRPr="00097900">
        <w:rPr>
          <w:rFonts w:ascii="Arial" w:hAnsi="Arial" w:cs="Arial"/>
        </w:rPr>
        <w:t>1- Cucumber</w:t>
      </w:r>
    </w:p>
    <w:p w14:paraId="2B7999E9" w14:textId="77777777" w:rsidR="00AE0A86" w:rsidRPr="00097900" w:rsidRDefault="00000000" w:rsidP="001C21D0">
      <w:pPr>
        <w:keepNext/>
        <w:keepLines/>
        <w:spacing w:after="0"/>
        <w:rPr>
          <w:rFonts w:ascii="Arial" w:hAnsi="Arial" w:cs="Arial"/>
        </w:rPr>
      </w:pPr>
      <w:r w:rsidRPr="00097900">
        <w:rPr>
          <w:rFonts w:ascii="Arial" w:hAnsi="Arial" w:cs="Arial"/>
        </w:rPr>
        <w:t>2- Melons</w:t>
      </w:r>
    </w:p>
    <w:p w14:paraId="73124CD2" w14:textId="77777777" w:rsidR="00AE0A86" w:rsidRPr="00097900" w:rsidRDefault="00000000" w:rsidP="001C21D0">
      <w:pPr>
        <w:keepNext/>
        <w:keepLines/>
        <w:spacing w:after="0"/>
        <w:rPr>
          <w:rFonts w:ascii="Arial" w:hAnsi="Arial" w:cs="Arial"/>
        </w:rPr>
      </w:pPr>
      <w:r w:rsidRPr="00097900">
        <w:rPr>
          <w:rFonts w:ascii="Arial" w:hAnsi="Arial" w:cs="Arial"/>
        </w:rPr>
        <w:t>3- Avocados</w:t>
      </w:r>
    </w:p>
    <w:p w14:paraId="201A0894" w14:textId="77777777" w:rsidR="00AE0A86" w:rsidRPr="00097900" w:rsidRDefault="00000000" w:rsidP="001C21D0">
      <w:pPr>
        <w:keepNext/>
        <w:keepLines/>
        <w:spacing w:after="0"/>
        <w:rPr>
          <w:rFonts w:ascii="Arial" w:hAnsi="Arial" w:cs="Arial"/>
        </w:rPr>
      </w:pPr>
      <w:r w:rsidRPr="00097900">
        <w:rPr>
          <w:rFonts w:ascii="Arial" w:hAnsi="Arial" w:cs="Arial"/>
        </w:rPr>
        <w:t>4- Kiwis</w:t>
      </w:r>
    </w:p>
    <w:p w14:paraId="21C7EC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Bananas</w:t>
      </w:r>
    </w:p>
    <w:p w14:paraId="0DB5E531" w14:textId="77777777" w:rsidR="00AE0A86" w:rsidRPr="00097900" w:rsidRDefault="00AE0A86" w:rsidP="001C21D0">
      <w:pPr>
        <w:spacing w:after="0"/>
        <w:rPr>
          <w:rFonts w:ascii="Arial" w:hAnsi="Arial" w:cs="Arial"/>
        </w:rPr>
      </w:pPr>
    </w:p>
    <w:p w14:paraId="162641D3" w14:textId="77777777" w:rsidR="00AE0A86" w:rsidRPr="00097900" w:rsidRDefault="00000000" w:rsidP="001C21D0">
      <w:pPr>
        <w:keepNext/>
        <w:keepLines/>
        <w:spacing w:after="0"/>
        <w:rPr>
          <w:rFonts w:ascii="Arial" w:hAnsi="Arial" w:cs="Arial"/>
        </w:rPr>
      </w:pPr>
      <w:r w:rsidRPr="00097900">
        <w:rPr>
          <w:rFonts w:ascii="Arial" w:hAnsi="Arial" w:cs="Arial"/>
        </w:rPr>
        <w:t>Q308. What is true in regards to anaphylaxis?</w:t>
      </w:r>
    </w:p>
    <w:p w14:paraId="54B7F7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Can be exacerbated by exercise</w:t>
      </w:r>
    </w:p>
    <w:p w14:paraId="30ADE788" w14:textId="77777777" w:rsidR="00AE0A86" w:rsidRPr="00097900" w:rsidRDefault="00000000" w:rsidP="001C21D0">
      <w:pPr>
        <w:keepNext/>
        <w:keepLines/>
        <w:spacing w:after="0"/>
        <w:rPr>
          <w:rFonts w:ascii="Arial" w:hAnsi="Arial" w:cs="Arial"/>
        </w:rPr>
      </w:pPr>
      <w:r w:rsidRPr="00097900">
        <w:rPr>
          <w:rFonts w:ascii="Arial" w:hAnsi="Arial" w:cs="Arial"/>
        </w:rPr>
        <w:t>2- Peanut allergy is not a common cause</w:t>
      </w:r>
    </w:p>
    <w:p w14:paraId="1A980FFF" w14:textId="77777777" w:rsidR="00AE0A86" w:rsidRPr="00097900" w:rsidRDefault="00000000" w:rsidP="001C21D0">
      <w:pPr>
        <w:keepNext/>
        <w:keepLines/>
        <w:spacing w:after="0"/>
        <w:rPr>
          <w:rFonts w:ascii="Arial" w:hAnsi="Arial" w:cs="Arial"/>
        </w:rPr>
      </w:pPr>
      <w:r w:rsidRPr="00097900">
        <w:rPr>
          <w:rFonts w:ascii="Arial" w:hAnsi="Arial" w:cs="Arial"/>
        </w:rPr>
        <w:t>3- Only 1 % have a recurrence within 24 hours</w:t>
      </w:r>
    </w:p>
    <w:p w14:paraId="56AA56F8" w14:textId="77777777" w:rsidR="00AE0A86" w:rsidRPr="00097900" w:rsidRDefault="00000000" w:rsidP="001C21D0">
      <w:pPr>
        <w:keepNext/>
        <w:keepLines/>
        <w:spacing w:after="0"/>
        <w:rPr>
          <w:rFonts w:ascii="Arial" w:hAnsi="Arial" w:cs="Arial"/>
        </w:rPr>
      </w:pPr>
      <w:r w:rsidRPr="00097900">
        <w:rPr>
          <w:rFonts w:ascii="Arial" w:hAnsi="Arial" w:cs="Arial"/>
        </w:rPr>
        <w:t>4- Most common cause of fatality is cardiovascular complications</w:t>
      </w:r>
    </w:p>
    <w:p w14:paraId="5FD73DCF" w14:textId="77777777" w:rsidR="00AE0A86" w:rsidRPr="00097900" w:rsidRDefault="00000000" w:rsidP="001C21D0">
      <w:pPr>
        <w:keepNext/>
        <w:keepLines/>
        <w:spacing w:after="0"/>
        <w:rPr>
          <w:rFonts w:ascii="Arial" w:hAnsi="Arial" w:cs="Arial"/>
        </w:rPr>
      </w:pPr>
      <w:r w:rsidRPr="00097900">
        <w:rPr>
          <w:rFonts w:ascii="Arial" w:hAnsi="Arial" w:cs="Arial"/>
        </w:rPr>
        <w:t>5- Does not ever require adrenaline</w:t>
      </w:r>
    </w:p>
    <w:p w14:paraId="5F6B269B" w14:textId="77777777" w:rsidR="00AE0A86" w:rsidRPr="00097900" w:rsidRDefault="00AE0A86" w:rsidP="001C21D0">
      <w:pPr>
        <w:spacing w:after="0"/>
        <w:rPr>
          <w:rFonts w:ascii="Arial" w:hAnsi="Arial" w:cs="Arial"/>
        </w:rPr>
      </w:pPr>
    </w:p>
    <w:p w14:paraId="2CB5048B" w14:textId="77777777" w:rsidR="00AE0A86" w:rsidRPr="00097900" w:rsidRDefault="00000000" w:rsidP="001C21D0">
      <w:pPr>
        <w:keepNext/>
        <w:keepLines/>
        <w:spacing w:after="0"/>
        <w:rPr>
          <w:rFonts w:ascii="Arial" w:hAnsi="Arial" w:cs="Arial"/>
        </w:rPr>
      </w:pPr>
      <w:r w:rsidRPr="00097900">
        <w:rPr>
          <w:rFonts w:ascii="Arial" w:hAnsi="Arial" w:cs="Arial"/>
        </w:rPr>
        <w:t>Q309. What is true regarding complement activation?</w:t>
      </w:r>
    </w:p>
    <w:p w14:paraId="377C021E" w14:textId="77777777" w:rsidR="00AE0A86" w:rsidRPr="00097900" w:rsidRDefault="00000000" w:rsidP="001C21D0">
      <w:pPr>
        <w:keepNext/>
        <w:keepLines/>
        <w:spacing w:after="0"/>
        <w:rPr>
          <w:rFonts w:ascii="Arial" w:hAnsi="Arial" w:cs="Arial"/>
        </w:rPr>
      </w:pPr>
      <w:r w:rsidRPr="00097900">
        <w:rPr>
          <w:rFonts w:ascii="Arial" w:hAnsi="Arial" w:cs="Arial"/>
        </w:rPr>
        <w:t>1- IgG activates the alternative pathway</w:t>
      </w:r>
    </w:p>
    <w:p w14:paraId="2B6A0687" w14:textId="77777777" w:rsidR="00AE0A86" w:rsidRPr="00097900" w:rsidRDefault="00000000" w:rsidP="001C21D0">
      <w:pPr>
        <w:keepNext/>
        <w:keepLines/>
        <w:spacing w:after="0"/>
        <w:rPr>
          <w:rFonts w:ascii="Arial" w:hAnsi="Arial" w:cs="Arial"/>
        </w:rPr>
      </w:pPr>
      <w:r w:rsidRPr="00097900">
        <w:rPr>
          <w:rFonts w:ascii="Arial" w:hAnsi="Arial" w:cs="Arial"/>
        </w:rPr>
        <w:t>2- Activation of coagulation cascade does not lead to complement activation</w:t>
      </w:r>
    </w:p>
    <w:p w14:paraId="1D89236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IgE</w:t>
      </w:r>
      <w:proofErr w:type="spellEnd"/>
      <w:r w:rsidRPr="00097900">
        <w:rPr>
          <w:rFonts w:ascii="Arial" w:hAnsi="Arial" w:cs="Arial"/>
        </w:rPr>
        <w:t xml:space="preserve"> leads to activation of classical pathway</w:t>
      </w:r>
    </w:p>
    <w:p w14:paraId="312060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Membrane Attack Complex is formed by C5-C9</w:t>
      </w:r>
    </w:p>
    <w:p w14:paraId="4213303E" w14:textId="77777777" w:rsidR="00AE0A86" w:rsidRPr="00097900" w:rsidRDefault="00000000" w:rsidP="001C21D0">
      <w:pPr>
        <w:keepNext/>
        <w:keepLines/>
        <w:spacing w:after="0"/>
        <w:rPr>
          <w:rFonts w:ascii="Arial" w:hAnsi="Arial" w:cs="Arial"/>
        </w:rPr>
      </w:pPr>
      <w:r w:rsidRPr="00097900">
        <w:rPr>
          <w:rFonts w:ascii="Arial" w:hAnsi="Arial" w:cs="Arial"/>
        </w:rPr>
        <w:t>5- The inappropriate activation of complements pathway is not involved in autoimmune diseases</w:t>
      </w:r>
    </w:p>
    <w:p w14:paraId="752E84D9" w14:textId="77777777" w:rsidR="00AE0A86" w:rsidRPr="00097900" w:rsidRDefault="00AE0A86" w:rsidP="001C21D0">
      <w:pPr>
        <w:spacing w:after="0"/>
        <w:rPr>
          <w:rFonts w:ascii="Arial" w:hAnsi="Arial" w:cs="Arial"/>
        </w:rPr>
      </w:pPr>
    </w:p>
    <w:p w14:paraId="14AB803B" w14:textId="77777777" w:rsidR="00AE0A86" w:rsidRPr="00097900" w:rsidRDefault="00000000" w:rsidP="001C21D0">
      <w:pPr>
        <w:keepNext/>
        <w:keepLines/>
        <w:spacing w:after="0"/>
        <w:rPr>
          <w:rFonts w:ascii="Arial" w:hAnsi="Arial" w:cs="Arial"/>
        </w:rPr>
      </w:pPr>
      <w:r w:rsidRPr="00097900">
        <w:rPr>
          <w:rFonts w:ascii="Arial" w:hAnsi="Arial" w:cs="Arial"/>
        </w:rPr>
        <w:t>Q310. What would positive if you had previously been vaccinated with Hepatitis B?</w:t>
      </w:r>
    </w:p>
    <w:p w14:paraId="1263139B" w14:textId="77777777" w:rsidR="00AE0A86" w:rsidRPr="00097900" w:rsidRDefault="00000000" w:rsidP="001C21D0">
      <w:pPr>
        <w:keepNext/>
        <w:keepLines/>
        <w:spacing w:after="0"/>
        <w:rPr>
          <w:rFonts w:ascii="Arial" w:hAnsi="Arial" w:cs="Arial"/>
        </w:rPr>
      </w:pPr>
      <w:r w:rsidRPr="00097900">
        <w:rPr>
          <w:rFonts w:ascii="Arial" w:hAnsi="Arial" w:cs="Arial"/>
        </w:rPr>
        <w:t>1- Anti-</w:t>
      </w:r>
      <w:proofErr w:type="spellStart"/>
      <w:r w:rsidRPr="00097900">
        <w:rPr>
          <w:rFonts w:ascii="Arial" w:hAnsi="Arial" w:cs="Arial"/>
        </w:rPr>
        <w:t>HBsAb</w:t>
      </w:r>
      <w:proofErr w:type="spellEnd"/>
      <w:r w:rsidRPr="00097900">
        <w:rPr>
          <w:rFonts w:ascii="Arial" w:hAnsi="Arial" w:cs="Arial"/>
        </w:rPr>
        <w:t xml:space="preserve"> + anti-</w:t>
      </w:r>
      <w:proofErr w:type="spellStart"/>
      <w:r w:rsidRPr="00097900">
        <w:rPr>
          <w:rFonts w:ascii="Arial" w:hAnsi="Arial" w:cs="Arial"/>
        </w:rPr>
        <w:t>HBcAb</w:t>
      </w:r>
      <w:proofErr w:type="spellEnd"/>
    </w:p>
    <w:p w14:paraId="7DF3CF50" w14:textId="77777777" w:rsidR="00AE0A86" w:rsidRPr="00097900" w:rsidRDefault="00000000" w:rsidP="001C21D0">
      <w:pPr>
        <w:keepNext/>
        <w:keepLines/>
        <w:spacing w:after="0"/>
        <w:rPr>
          <w:rFonts w:ascii="Arial" w:hAnsi="Arial" w:cs="Arial"/>
        </w:rPr>
      </w:pPr>
      <w:r w:rsidRPr="00097900">
        <w:rPr>
          <w:rFonts w:ascii="Arial" w:hAnsi="Arial" w:cs="Arial"/>
        </w:rPr>
        <w:t>2- Anti-</w:t>
      </w:r>
      <w:proofErr w:type="spellStart"/>
      <w:r w:rsidRPr="00097900">
        <w:rPr>
          <w:rFonts w:ascii="Arial" w:hAnsi="Arial" w:cs="Arial"/>
        </w:rPr>
        <w:t>HBeAb</w:t>
      </w:r>
      <w:proofErr w:type="spellEnd"/>
    </w:p>
    <w:p w14:paraId="0D651E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w:t>
      </w:r>
      <w:proofErr w:type="spellStart"/>
      <w:r w:rsidRPr="00097900">
        <w:rPr>
          <w:rFonts w:ascii="Arial" w:hAnsi="Arial" w:cs="Arial"/>
          <w:b/>
          <w:highlight w:val="yellow"/>
        </w:rPr>
        <w:t>HBsAb</w:t>
      </w:r>
      <w:proofErr w:type="spellEnd"/>
    </w:p>
    <w:p w14:paraId="7B41D1B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HBsAg + </w:t>
      </w:r>
      <w:proofErr w:type="spellStart"/>
      <w:r w:rsidRPr="00097900">
        <w:rPr>
          <w:rFonts w:ascii="Arial" w:hAnsi="Arial" w:cs="Arial"/>
        </w:rPr>
        <w:t>HBcAg</w:t>
      </w:r>
      <w:proofErr w:type="spellEnd"/>
    </w:p>
    <w:p w14:paraId="27186C99" w14:textId="77777777" w:rsidR="00AE0A86" w:rsidRPr="00097900" w:rsidRDefault="00000000" w:rsidP="001C21D0">
      <w:pPr>
        <w:keepNext/>
        <w:keepLines/>
        <w:spacing w:after="0"/>
        <w:rPr>
          <w:rFonts w:ascii="Arial" w:hAnsi="Arial" w:cs="Arial"/>
        </w:rPr>
      </w:pPr>
      <w:r w:rsidRPr="00097900">
        <w:rPr>
          <w:rFonts w:ascii="Arial" w:hAnsi="Arial" w:cs="Arial"/>
        </w:rPr>
        <w:t>5- Anti-</w:t>
      </w:r>
      <w:proofErr w:type="spellStart"/>
      <w:r w:rsidRPr="00097900">
        <w:rPr>
          <w:rFonts w:ascii="Arial" w:hAnsi="Arial" w:cs="Arial"/>
        </w:rPr>
        <w:t>HBeAb</w:t>
      </w:r>
      <w:proofErr w:type="spellEnd"/>
      <w:r w:rsidRPr="00097900">
        <w:rPr>
          <w:rFonts w:ascii="Arial" w:hAnsi="Arial" w:cs="Arial"/>
        </w:rPr>
        <w:t xml:space="preserve"> + Anti-HBsAg</w:t>
      </w:r>
    </w:p>
    <w:p w14:paraId="6F0AE5BF" w14:textId="77777777" w:rsidR="00AE0A86" w:rsidRPr="00097900" w:rsidRDefault="00AE0A86" w:rsidP="001C21D0">
      <w:pPr>
        <w:spacing w:after="0"/>
        <w:rPr>
          <w:rFonts w:ascii="Arial" w:hAnsi="Arial" w:cs="Arial"/>
        </w:rPr>
      </w:pPr>
    </w:p>
    <w:p w14:paraId="101CCB1F" w14:textId="77777777" w:rsidR="00AE0A86" w:rsidRPr="00097900" w:rsidRDefault="00000000" w:rsidP="001C21D0">
      <w:pPr>
        <w:keepNext/>
        <w:keepLines/>
        <w:spacing w:after="0"/>
        <w:rPr>
          <w:rFonts w:ascii="Arial" w:hAnsi="Arial" w:cs="Arial"/>
        </w:rPr>
      </w:pPr>
      <w:r w:rsidRPr="00097900">
        <w:rPr>
          <w:rFonts w:ascii="Arial" w:hAnsi="Arial" w:cs="Arial"/>
        </w:rPr>
        <w:t>Q311. What is true regarding hyperacute rejection after renal transplantation?</w:t>
      </w:r>
    </w:p>
    <w:p w14:paraId="3BA92C1E" w14:textId="77777777" w:rsidR="00AE0A86" w:rsidRPr="00097900" w:rsidRDefault="00000000" w:rsidP="001C21D0">
      <w:pPr>
        <w:keepNext/>
        <w:keepLines/>
        <w:spacing w:after="0"/>
        <w:rPr>
          <w:rFonts w:ascii="Arial" w:hAnsi="Arial" w:cs="Arial"/>
        </w:rPr>
      </w:pPr>
      <w:r w:rsidRPr="00097900">
        <w:rPr>
          <w:rFonts w:ascii="Arial" w:hAnsi="Arial" w:cs="Arial"/>
        </w:rPr>
        <w:t>1- It is T cell mediated</w:t>
      </w:r>
    </w:p>
    <w:p w14:paraId="640E5C27" w14:textId="77777777" w:rsidR="00AE0A86" w:rsidRPr="00097900" w:rsidRDefault="00000000" w:rsidP="001C21D0">
      <w:pPr>
        <w:keepNext/>
        <w:keepLines/>
        <w:spacing w:after="0"/>
        <w:rPr>
          <w:rFonts w:ascii="Arial" w:hAnsi="Arial" w:cs="Arial"/>
        </w:rPr>
      </w:pPr>
      <w:r w:rsidRPr="00097900">
        <w:rPr>
          <w:rFonts w:ascii="Arial" w:hAnsi="Arial" w:cs="Arial"/>
        </w:rPr>
        <w:t>2- Occurs approximately one month post op</w:t>
      </w:r>
    </w:p>
    <w:p w14:paraId="15F23B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Occurs secondary to preformed circulating antibodies</w:t>
      </w:r>
    </w:p>
    <w:p w14:paraId="08E29173" w14:textId="77777777" w:rsidR="00AE0A86" w:rsidRPr="00097900" w:rsidRDefault="00000000" w:rsidP="001C21D0">
      <w:pPr>
        <w:keepNext/>
        <w:keepLines/>
        <w:spacing w:after="0"/>
        <w:rPr>
          <w:rFonts w:ascii="Arial" w:hAnsi="Arial" w:cs="Arial"/>
        </w:rPr>
      </w:pPr>
      <w:r w:rsidRPr="00097900">
        <w:rPr>
          <w:rFonts w:ascii="Arial" w:hAnsi="Arial" w:cs="Arial"/>
        </w:rPr>
        <w:t>4- It is due to ABO incompatibility</w:t>
      </w:r>
    </w:p>
    <w:p w14:paraId="76F28F5D" w14:textId="77777777" w:rsidR="00AE0A86" w:rsidRPr="00097900" w:rsidRDefault="00000000" w:rsidP="001C21D0">
      <w:pPr>
        <w:keepNext/>
        <w:keepLines/>
        <w:spacing w:after="0"/>
        <w:rPr>
          <w:rFonts w:ascii="Arial" w:hAnsi="Arial" w:cs="Arial"/>
        </w:rPr>
      </w:pPr>
      <w:r w:rsidRPr="00097900">
        <w:rPr>
          <w:rFonts w:ascii="Arial" w:hAnsi="Arial" w:cs="Arial"/>
        </w:rPr>
        <w:t>5- Ciclosporin is not useful for management</w:t>
      </w:r>
    </w:p>
    <w:p w14:paraId="5272D187" w14:textId="77777777" w:rsidR="00AE0A86" w:rsidRPr="00097900" w:rsidRDefault="00AE0A86" w:rsidP="001C21D0">
      <w:pPr>
        <w:spacing w:after="0"/>
        <w:rPr>
          <w:rFonts w:ascii="Arial" w:hAnsi="Arial" w:cs="Arial"/>
        </w:rPr>
      </w:pPr>
    </w:p>
    <w:p w14:paraId="19DD13DE" w14:textId="77777777" w:rsidR="00AE0A86" w:rsidRPr="00097900" w:rsidRDefault="00000000" w:rsidP="001C21D0">
      <w:pPr>
        <w:keepNext/>
        <w:keepLines/>
        <w:spacing w:after="0"/>
        <w:rPr>
          <w:rFonts w:ascii="Arial" w:hAnsi="Arial" w:cs="Arial"/>
        </w:rPr>
      </w:pPr>
      <w:r w:rsidRPr="00097900">
        <w:rPr>
          <w:rFonts w:ascii="Arial" w:hAnsi="Arial" w:cs="Arial"/>
        </w:rPr>
        <w:t>Q312. What antibodies are associated with myasthenia gravis?</w:t>
      </w:r>
    </w:p>
    <w:p w14:paraId="514FEDBC" w14:textId="77777777" w:rsidR="00AE0A86" w:rsidRPr="00097900" w:rsidRDefault="00000000" w:rsidP="001C21D0">
      <w:pPr>
        <w:keepNext/>
        <w:keepLines/>
        <w:spacing w:after="0"/>
        <w:rPr>
          <w:rFonts w:ascii="Arial" w:hAnsi="Arial" w:cs="Arial"/>
        </w:rPr>
      </w:pPr>
      <w:r w:rsidRPr="00097900">
        <w:rPr>
          <w:rFonts w:ascii="Arial" w:hAnsi="Arial" w:cs="Arial"/>
        </w:rPr>
        <w:t>1- Antibodies to</w:t>
      </w:r>
    </w:p>
    <w:p w14:paraId="02602715" w14:textId="77777777" w:rsidR="00AE0A86" w:rsidRPr="00097900" w:rsidRDefault="00000000" w:rsidP="001C21D0">
      <w:pPr>
        <w:keepNext/>
        <w:keepLines/>
        <w:spacing w:after="0"/>
        <w:rPr>
          <w:rFonts w:ascii="Arial" w:hAnsi="Arial" w:cs="Arial"/>
        </w:rPr>
      </w:pPr>
      <w:r w:rsidRPr="00097900">
        <w:rPr>
          <w:rFonts w:ascii="Arial" w:hAnsi="Arial" w:cs="Arial"/>
        </w:rPr>
        <w:t>2- Antibodies to myosin</w:t>
      </w:r>
    </w:p>
    <w:p w14:paraId="3DC805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Antibodies to Acetylcholine receptors</w:t>
      </w:r>
    </w:p>
    <w:p w14:paraId="3D8EAEC4" w14:textId="77777777" w:rsidR="00AE0A86" w:rsidRPr="00097900" w:rsidRDefault="00000000" w:rsidP="001C21D0">
      <w:pPr>
        <w:keepNext/>
        <w:keepLines/>
        <w:spacing w:after="0"/>
        <w:rPr>
          <w:rFonts w:ascii="Arial" w:hAnsi="Arial" w:cs="Arial"/>
        </w:rPr>
      </w:pPr>
      <w:r w:rsidRPr="00097900">
        <w:rPr>
          <w:rFonts w:ascii="Arial" w:hAnsi="Arial" w:cs="Arial"/>
        </w:rPr>
        <w:t>4- ANA</w:t>
      </w:r>
    </w:p>
    <w:p w14:paraId="25D37BC8" w14:textId="77777777" w:rsidR="00AE0A86" w:rsidRPr="00097900" w:rsidRDefault="00000000" w:rsidP="001C21D0">
      <w:pPr>
        <w:keepNext/>
        <w:keepLines/>
        <w:spacing w:after="0"/>
        <w:rPr>
          <w:rFonts w:ascii="Arial" w:hAnsi="Arial" w:cs="Arial"/>
        </w:rPr>
      </w:pPr>
      <w:r w:rsidRPr="00097900">
        <w:rPr>
          <w:rFonts w:ascii="Arial" w:hAnsi="Arial" w:cs="Arial"/>
        </w:rPr>
        <w:t>5- Anti-dsDNA</w:t>
      </w:r>
    </w:p>
    <w:p w14:paraId="3D4074AF" w14:textId="77777777" w:rsidR="00AE0A86" w:rsidRPr="00097900" w:rsidRDefault="00AE0A86" w:rsidP="001C21D0">
      <w:pPr>
        <w:spacing w:after="0"/>
        <w:rPr>
          <w:rFonts w:ascii="Arial" w:hAnsi="Arial" w:cs="Arial"/>
        </w:rPr>
      </w:pPr>
    </w:p>
    <w:p w14:paraId="6CC92CEC" w14:textId="77777777" w:rsidR="00AE0A86" w:rsidRPr="00097900" w:rsidRDefault="00000000" w:rsidP="001C21D0">
      <w:pPr>
        <w:keepNext/>
        <w:keepLines/>
        <w:spacing w:after="0"/>
        <w:rPr>
          <w:rFonts w:ascii="Arial" w:hAnsi="Arial" w:cs="Arial"/>
        </w:rPr>
      </w:pPr>
      <w:r w:rsidRPr="00097900">
        <w:rPr>
          <w:rFonts w:ascii="Arial" w:hAnsi="Arial" w:cs="Arial"/>
        </w:rPr>
        <w:t>Q313. What disease is closely associated with HLA B5?</w:t>
      </w:r>
    </w:p>
    <w:p w14:paraId="7CCD41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syndrome</w:t>
      </w:r>
    </w:p>
    <w:p w14:paraId="694E688E" w14:textId="77777777" w:rsidR="00AE0A86" w:rsidRPr="00097900" w:rsidRDefault="00000000" w:rsidP="001C21D0">
      <w:pPr>
        <w:keepNext/>
        <w:keepLines/>
        <w:spacing w:after="0"/>
        <w:rPr>
          <w:rFonts w:ascii="Arial" w:hAnsi="Arial" w:cs="Arial"/>
        </w:rPr>
      </w:pPr>
      <w:r w:rsidRPr="00097900">
        <w:rPr>
          <w:rFonts w:ascii="Arial" w:hAnsi="Arial" w:cs="Arial"/>
        </w:rPr>
        <w:t>2- Ankylosing Spondylitis</w:t>
      </w:r>
    </w:p>
    <w:p w14:paraId="000E041B"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34C01E3B" w14:textId="77777777" w:rsidR="00AE0A86" w:rsidRPr="00097900" w:rsidRDefault="00000000" w:rsidP="001C21D0">
      <w:pPr>
        <w:keepNext/>
        <w:keepLines/>
        <w:spacing w:after="0"/>
        <w:rPr>
          <w:rFonts w:ascii="Arial" w:hAnsi="Arial" w:cs="Arial"/>
        </w:rPr>
      </w:pPr>
      <w:r w:rsidRPr="00097900">
        <w:rPr>
          <w:rFonts w:ascii="Arial" w:hAnsi="Arial" w:cs="Arial"/>
        </w:rPr>
        <w:t>4- Polymyositis</w:t>
      </w:r>
    </w:p>
    <w:p w14:paraId="49548D88"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4BC6888D" w14:textId="77777777" w:rsidR="00AE0A86" w:rsidRPr="00097900" w:rsidRDefault="00AE0A86" w:rsidP="001C21D0">
      <w:pPr>
        <w:spacing w:after="0"/>
        <w:rPr>
          <w:rFonts w:ascii="Arial" w:hAnsi="Arial" w:cs="Arial"/>
        </w:rPr>
      </w:pPr>
    </w:p>
    <w:p w14:paraId="1A716384" w14:textId="77777777" w:rsidR="00AE0A86" w:rsidRPr="00097900" w:rsidRDefault="00000000" w:rsidP="001C21D0">
      <w:pPr>
        <w:keepNext/>
        <w:keepLines/>
        <w:spacing w:after="0"/>
        <w:rPr>
          <w:rFonts w:ascii="Arial" w:hAnsi="Arial" w:cs="Arial"/>
        </w:rPr>
      </w:pPr>
      <w:r w:rsidRPr="00097900">
        <w:rPr>
          <w:rFonts w:ascii="Arial" w:hAnsi="Arial" w:cs="Arial"/>
        </w:rPr>
        <w:t>Q314. Which of the following is not true regarding pulmonary surfactant?</w:t>
      </w:r>
    </w:p>
    <w:p w14:paraId="0B036DB6" w14:textId="77777777" w:rsidR="00AE0A86" w:rsidRPr="00097900" w:rsidRDefault="00000000" w:rsidP="001C21D0">
      <w:pPr>
        <w:keepNext/>
        <w:keepLines/>
        <w:spacing w:after="0"/>
        <w:rPr>
          <w:rFonts w:ascii="Arial" w:hAnsi="Arial" w:cs="Arial"/>
        </w:rPr>
      </w:pPr>
      <w:r w:rsidRPr="00097900">
        <w:rPr>
          <w:rFonts w:ascii="Arial" w:hAnsi="Arial" w:cs="Arial"/>
        </w:rPr>
        <w:t>1- Produced by type II alveolar cell</w:t>
      </w:r>
    </w:p>
    <w:p w14:paraId="1D949FC8" w14:textId="77777777" w:rsidR="00AE0A86" w:rsidRPr="00097900" w:rsidRDefault="00000000" w:rsidP="001C21D0">
      <w:pPr>
        <w:keepNext/>
        <w:keepLines/>
        <w:spacing w:after="0"/>
        <w:rPr>
          <w:rFonts w:ascii="Arial" w:hAnsi="Arial" w:cs="Arial"/>
        </w:rPr>
      </w:pPr>
      <w:r w:rsidRPr="00097900">
        <w:rPr>
          <w:rFonts w:ascii="Arial" w:hAnsi="Arial" w:cs="Arial"/>
        </w:rPr>
        <w:t>2- Lowers surface tension</w:t>
      </w:r>
    </w:p>
    <w:p w14:paraId="69C28C21" w14:textId="77777777" w:rsidR="00AE0A86" w:rsidRPr="00097900" w:rsidRDefault="00000000" w:rsidP="001C21D0">
      <w:pPr>
        <w:keepNext/>
        <w:keepLines/>
        <w:spacing w:after="0"/>
        <w:rPr>
          <w:rFonts w:ascii="Arial" w:hAnsi="Arial" w:cs="Arial"/>
        </w:rPr>
      </w:pPr>
      <w:r w:rsidRPr="00097900">
        <w:rPr>
          <w:rFonts w:ascii="Arial" w:hAnsi="Arial" w:cs="Arial"/>
        </w:rPr>
        <w:t>3- Increases pulmonary compliance</w:t>
      </w:r>
    </w:p>
    <w:p w14:paraId="6786AA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Produced by type I alveolar cells</w:t>
      </w:r>
    </w:p>
    <w:p w14:paraId="3459FC42" w14:textId="77777777" w:rsidR="00AE0A86" w:rsidRPr="00097900" w:rsidRDefault="00000000" w:rsidP="001C21D0">
      <w:pPr>
        <w:keepNext/>
        <w:keepLines/>
        <w:spacing w:after="0"/>
        <w:rPr>
          <w:rFonts w:ascii="Arial" w:hAnsi="Arial" w:cs="Arial"/>
        </w:rPr>
      </w:pPr>
      <w:r w:rsidRPr="00097900">
        <w:rPr>
          <w:rFonts w:ascii="Arial" w:hAnsi="Arial" w:cs="Arial"/>
        </w:rPr>
        <w:t>5- Hydrophilic and hydrophobic region</w:t>
      </w:r>
    </w:p>
    <w:p w14:paraId="7B2F35BB" w14:textId="77777777" w:rsidR="00AE0A86" w:rsidRPr="00097900" w:rsidRDefault="00AE0A86" w:rsidP="001C21D0">
      <w:pPr>
        <w:spacing w:after="0"/>
        <w:rPr>
          <w:rFonts w:ascii="Arial" w:hAnsi="Arial" w:cs="Arial"/>
        </w:rPr>
      </w:pPr>
    </w:p>
    <w:p w14:paraId="5D2D4B41" w14:textId="77777777" w:rsidR="00AE0A86" w:rsidRPr="00097900" w:rsidRDefault="00000000" w:rsidP="001C21D0">
      <w:pPr>
        <w:keepNext/>
        <w:keepLines/>
        <w:spacing w:after="0"/>
        <w:rPr>
          <w:rFonts w:ascii="Arial" w:hAnsi="Arial" w:cs="Arial"/>
        </w:rPr>
      </w:pPr>
      <w:r w:rsidRPr="00097900">
        <w:rPr>
          <w:rFonts w:ascii="Arial" w:hAnsi="Arial" w:cs="Arial"/>
        </w:rPr>
        <w:t>Q315. Prolactin leads to suppression of which of the following?</w:t>
      </w:r>
    </w:p>
    <w:p w14:paraId="2DACF46D" w14:textId="77777777" w:rsidR="00AE0A86" w:rsidRPr="00097900" w:rsidRDefault="00000000" w:rsidP="001C21D0">
      <w:pPr>
        <w:keepNext/>
        <w:keepLines/>
        <w:spacing w:after="0"/>
        <w:rPr>
          <w:rFonts w:ascii="Arial" w:hAnsi="Arial" w:cs="Arial"/>
        </w:rPr>
      </w:pPr>
      <w:r w:rsidRPr="00097900">
        <w:rPr>
          <w:rFonts w:ascii="Arial" w:hAnsi="Arial" w:cs="Arial"/>
        </w:rPr>
        <w:t>1- ADH</w:t>
      </w:r>
    </w:p>
    <w:p w14:paraId="5F29BE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Oestradiol</w:t>
      </w:r>
      <w:proofErr w:type="spellEnd"/>
    </w:p>
    <w:p w14:paraId="5F6E0637" w14:textId="77777777" w:rsidR="00AE0A86" w:rsidRPr="00097900" w:rsidRDefault="00000000" w:rsidP="001C21D0">
      <w:pPr>
        <w:keepNext/>
        <w:keepLines/>
        <w:spacing w:after="0"/>
        <w:rPr>
          <w:rFonts w:ascii="Arial" w:hAnsi="Arial" w:cs="Arial"/>
        </w:rPr>
      </w:pPr>
      <w:r w:rsidRPr="00097900">
        <w:rPr>
          <w:rFonts w:ascii="Arial" w:hAnsi="Arial" w:cs="Arial"/>
        </w:rPr>
        <w:t>3- Growth hormone</w:t>
      </w:r>
    </w:p>
    <w:p w14:paraId="1AF15CFA"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38889300" w14:textId="77777777" w:rsidR="00AE0A86" w:rsidRPr="00097900" w:rsidRDefault="00000000" w:rsidP="001C21D0">
      <w:pPr>
        <w:keepNext/>
        <w:keepLines/>
        <w:spacing w:after="0"/>
        <w:rPr>
          <w:rFonts w:ascii="Arial" w:hAnsi="Arial" w:cs="Arial"/>
        </w:rPr>
      </w:pPr>
      <w:r w:rsidRPr="00097900">
        <w:rPr>
          <w:rFonts w:ascii="Arial" w:hAnsi="Arial" w:cs="Arial"/>
        </w:rPr>
        <w:t>5- Thyroid</w:t>
      </w:r>
    </w:p>
    <w:p w14:paraId="6A7C38F8" w14:textId="77777777" w:rsidR="00AE0A86" w:rsidRPr="00097900" w:rsidRDefault="00AE0A86" w:rsidP="001C21D0">
      <w:pPr>
        <w:spacing w:after="0"/>
        <w:rPr>
          <w:rFonts w:ascii="Arial" w:hAnsi="Arial" w:cs="Arial"/>
        </w:rPr>
      </w:pPr>
    </w:p>
    <w:p w14:paraId="3AA2775B" w14:textId="28E88B8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83776" behindDoc="1" locked="0" layoutInCell="1" allowOverlap="1" wp14:anchorId="7C3E5F29" wp14:editId="486B9365">
                <wp:simplePos x="0" y="0"/>
                <wp:positionH relativeFrom="page">
                  <wp:posOffset>3886200</wp:posOffset>
                </wp:positionH>
                <wp:positionV relativeFrom="page">
                  <wp:posOffset>182880</wp:posOffset>
                </wp:positionV>
                <wp:extent cx="0" cy="9692640"/>
                <wp:effectExtent l="57150" t="19050" r="76200" b="80010"/>
                <wp:wrapNone/>
                <wp:docPr id="110454535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6113EC" id="Straight Connector 31" o:spid="_x0000_s1026" style="position:absolute;z-index:-253832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Q316. Where is B type natriuretic peptide secreted from?</w:t>
      </w:r>
    </w:p>
    <w:p w14:paraId="05C9C2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Ventricles</w:t>
      </w:r>
    </w:p>
    <w:p w14:paraId="282A9283" w14:textId="77777777" w:rsidR="00AE0A86" w:rsidRPr="00097900" w:rsidRDefault="00000000" w:rsidP="001C21D0">
      <w:pPr>
        <w:keepNext/>
        <w:keepLines/>
        <w:spacing w:after="0"/>
        <w:rPr>
          <w:rFonts w:ascii="Arial" w:hAnsi="Arial" w:cs="Arial"/>
        </w:rPr>
      </w:pPr>
      <w:r w:rsidRPr="00097900">
        <w:rPr>
          <w:rFonts w:ascii="Arial" w:hAnsi="Arial" w:cs="Arial"/>
        </w:rPr>
        <w:t>2- Renal mesangium</w:t>
      </w:r>
    </w:p>
    <w:p w14:paraId="0443697C" w14:textId="77777777" w:rsidR="00AE0A86" w:rsidRPr="00097900" w:rsidRDefault="00000000" w:rsidP="001C21D0">
      <w:pPr>
        <w:keepNext/>
        <w:keepLines/>
        <w:spacing w:after="0"/>
        <w:rPr>
          <w:rFonts w:ascii="Arial" w:hAnsi="Arial" w:cs="Arial"/>
        </w:rPr>
      </w:pPr>
      <w:r w:rsidRPr="00097900">
        <w:rPr>
          <w:rFonts w:ascii="Arial" w:hAnsi="Arial" w:cs="Arial"/>
        </w:rPr>
        <w:t>3- Left atrium</w:t>
      </w:r>
    </w:p>
    <w:p w14:paraId="29326EDF" w14:textId="77777777" w:rsidR="00AE0A86" w:rsidRPr="00097900" w:rsidRDefault="00000000" w:rsidP="001C21D0">
      <w:pPr>
        <w:keepNext/>
        <w:keepLines/>
        <w:spacing w:after="0"/>
        <w:rPr>
          <w:rFonts w:ascii="Arial" w:hAnsi="Arial" w:cs="Arial"/>
        </w:rPr>
      </w:pPr>
      <w:r w:rsidRPr="00097900">
        <w:rPr>
          <w:rFonts w:ascii="Arial" w:hAnsi="Arial" w:cs="Arial"/>
        </w:rPr>
        <w:t>4- Carotid body</w:t>
      </w:r>
    </w:p>
    <w:p w14:paraId="0ED43D07" w14:textId="77777777" w:rsidR="00AE0A86" w:rsidRPr="00097900" w:rsidRDefault="00000000" w:rsidP="001C21D0">
      <w:pPr>
        <w:keepNext/>
        <w:keepLines/>
        <w:spacing w:after="0"/>
        <w:rPr>
          <w:rFonts w:ascii="Arial" w:hAnsi="Arial" w:cs="Arial"/>
        </w:rPr>
      </w:pPr>
      <w:r w:rsidRPr="00097900">
        <w:rPr>
          <w:rFonts w:ascii="Arial" w:hAnsi="Arial" w:cs="Arial"/>
        </w:rPr>
        <w:t>5- Right atrium</w:t>
      </w:r>
    </w:p>
    <w:p w14:paraId="7F35EB1D" w14:textId="77777777" w:rsidR="00AE0A86" w:rsidRPr="00097900" w:rsidRDefault="00AE0A86" w:rsidP="001C21D0">
      <w:pPr>
        <w:spacing w:after="0"/>
        <w:rPr>
          <w:rFonts w:ascii="Arial" w:hAnsi="Arial" w:cs="Arial"/>
        </w:rPr>
      </w:pPr>
    </w:p>
    <w:p w14:paraId="5289B2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Q317. Which oxygen delivery device should be </w:t>
      </w:r>
      <w:proofErr w:type="spellStart"/>
      <w:r w:rsidRPr="00097900">
        <w:rPr>
          <w:rFonts w:ascii="Arial" w:hAnsi="Arial" w:cs="Arial"/>
        </w:rPr>
        <w:t>utilised</w:t>
      </w:r>
      <w:proofErr w:type="spellEnd"/>
      <w:r w:rsidRPr="00097900">
        <w:rPr>
          <w:rFonts w:ascii="Arial" w:hAnsi="Arial" w:cs="Arial"/>
        </w:rPr>
        <w:t xml:space="preserve"> in COPD patients?</w:t>
      </w:r>
    </w:p>
    <w:p w14:paraId="079FC7E4" w14:textId="77777777" w:rsidR="00AE0A86" w:rsidRPr="00097900" w:rsidRDefault="00000000" w:rsidP="001C21D0">
      <w:pPr>
        <w:keepNext/>
        <w:keepLines/>
        <w:spacing w:after="0"/>
        <w:rPr>
          <w:rFonts w:ascii="Arial" w:hAnsi="Arial" w:cs="Arial"/>
        </w:rPr>
      </w:pPr>
      <w:r w:rsidRPr="00097900">
        <w:rPr>
          <w:rFonts w:ascii="Arial" w:hAnsi="Arial" w:cs="Arial"/>
        </w:rPr>
        <w:t>1- Trauma mask</w:t>
      </w:r>
    </w:p>
    <w:p w14:paraId="17C4361F" w14:textId="77777777" w:rsidR="00AE0A86" w:rsidRPr="00097900" w:rsidRDefault="00000000" w:rsidP="001C21D0">
      <w:pPr>
        <w:keepNext/>
        <w:keepLines/>
        <w:spacing w:after="0"/>
        <w:rPr>
          <w:rFonts w:ascii="Arial" w:hAnsi="Arial" w:cs="Arial"/>
        </w:rPr>
      </w:pPr>
      <w:r w:rsidRPr="00097900">
        <w:rPr>
          <w:rFonts w:ascii="Arial" w:hAnsi="Arial" w:cs="Arial"/>
        </w:rPr>
        <w:t>2- Simple face mask</w:t>
      </w:r>
    </w:p>
    <w:p w14:paraId="5D5CF0E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Nasal </w:t>
      </w:r>
      <w:proofErr w:type="spellStart"/>
      <w:r w:rsidRPr="00097900">
        <w:rPr>
          <w:rFonts w:ascii="Arial" w:hAnsi="Arial" w:cs="Arial"/>
        </w:rPr>
        <w:t>cannulae</w:t>
      </w:r>
      <w:proofErr w:type="spellEnd"/>
    </w:p>
    <w:p w14:paraId="51924C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Venturi mask</w:t>
      </w:r>
    </w:p>
    <w:p w14:paraId="748A8CCB" w14:textId="77777777" w:rsidR="00AE0A86" w:rsidRPr="00097900" w:rsidRDefault="00000000" w:rsidP="001C21D0">
      <w:pPr>
        <w:keepNext/>
        <w:keepLines/>
        <w:spacing w:after="0"/>
        <w:rPr>
          <w:rFonts w:ascii="Arial" w:hAnsi="Arial" w:cs="Arial"/>
        </w:rPr>
      </w:pPr>
      <w:r w:rsidRPr="00097900">
        <w:rPr>
          <w:rFonts w:ascii="Arial" w:hAnsi="Arial" w:cs="Arial"/>
        </w:rPr>
        <w:t>5- CPAP</w:t>
      </w:r>
    </w:p>
    <w:p w14:paraId="0248457B" w14:textId="77777777" w:rsidR="00AE0A86" w:rsidRPr="00097900" w:rsidRDefault="00AE0A86" w:rsidP="001C21D0">
      <w:pPr>
        <w:spacing w:after="0"/>
        <w:rPr>
          <w:rFonts w:ascii="Arial" w:hAnsi="Arial" w:cs="Arial"/>
        </w:rPr>
      </w:pPr>
    </w:p>
    <w:p w14:paraId="299E2B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Q318. How is the majority of cortisol </w:t>
      </w:r>
      <w:proofErr w:type="spellStart"/>
      <w:r w:rsidRPr="00097900">
        <w:rPr>
          <w:rFonts w:ascii="Arial" w:hAnsi="Arial" w:cs="Arial"/>
        </w:rPr>
        <w:t>metabolised</w:t>
      </w:r>
      <w:proofErr w:type="spellEnd"/>
      <w:r w:rsidRPr="00097900">
        <w:rPr>
          <w:rFonts w:ascii="Arial" w:hAnsi="Arial" w:cs="Arial"/>
        </w:rPr>
        <w:t xml:space="preserve"> and excreted from the body?</w:t>
      </w:r>
    </w:p>
    <w:p w14:paraId="33F28B0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Metabolised</w:t>
      </w:r>
      <w:proofErr w:type="spellEnd"/>
      <w:r w:rsidRPr="00097900">
        <w:rPr>
          <w:rFonts w:ascii="Arial" w:hAnsi="Arial" w:cs="Arial"/>
        </w:rPr>
        <w:t xml:space="preserve"> in liver and excreted in bile acids as free cortisol</w:t>
      </w:r>
    </w:p>
    <w:p w14:paraId="7ACC0F7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Metabolised</w:t>
      </w:r>
      <w:proofErr w:type="spellEnd"/>
      <w:r w:rsidRPr="00097900">
        <w:rPr>
          <w:rFonts w:ascii="Arial" w:hAnsi="Arial" w:cs="Arial"/>
        </w:rPr>
        <w:t xml:space="preserve"> in liver and excreted in the urine as cortisol</w:t>
      </w:r>
    </w:p>
    <w:p w14:paraId="017926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Metabolised</w:t>
      </w:r>
      <w:proofErr w:type="spellEnd"/>
      <w:r w:rsidRPr="00097900">
        <w:rPr>
          <w:rFonts w:ascii="Arial" w:hAnsi="Arial" w:cs="Arial"/>
          <w:b/>
          <w:highlight w:val="yellow"/>
        </w:rPr>
        <w:t xml:space="preserve"> in liver, metabolites conjugated and excreted in the urine</w:t>
      </w:r>
    </w:p>
    <w:p w14:paraId="1FCB104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Metabolised</w:t>
      </w:r>
      <w:proofErr w:type="spellEnd"/>
      <w:r w:rsidRPr="00097900">
        <w:rPr>
          <w:rFonts w:ascii="Arial" w:hAnsi="Arial" w:cs="Arial"/>
        </w:rPr>
        <w:t xml:space="preserve"> in liver and excreted in bile acids as conjugated metabolites</w:t>
      </w:r>
    </w:p>
    <w:p w14:paraId="4C3D4DD0" w14:textId="77777777" w:rsidR="00AE0A86" w:rsidRPr="00097900" w:rsidRDefault="00000000" w:rsidP="001C21D0">
      <w:pPr>
        <w:keepNext/>
        <w:keepLines/>
        <w:spacing w:after="0"/>
        <w:rPr>
          <w:rFonts w:ascii="Arial" w:hAnsi="Arial" w:cs="Arial"/>
        </w:rPr>
      </w:pPr>
      <w:r w:rsidRPr="00097900">
        <w:rPr>
          <w:rFonts w:ascii="Arial" w:hAnsi="Arial" w:cs="Arial"/>
        </w:rPr>
        <w:t>5- Hepatic metabolism</w:t>
      </w:r>
    </w:p>
    <w:p w14:paraId="66DF02DC" w14:textId="77777777" w:rsidR="00AE0A86" w:rsidRPr="00097900" w:rsidRDefault="00AE0A86" w:rsidP="001C21D0">
      <w:pPr>
        <w:spacing w:after="0"/>
        <w:rPr>
          <w:rFonts w:ascii="Arial" w:hAnsi="Arial" w:cs="Arial"/>
        </w:rPr>
      </w:pPr>
    </w:p>
    <w:p w14:paraId="147D8F6F" w14:textId="77777777" w:rsidR="00AE0A86" w:rsidRPr="00097900" w:rsidRDefault="00000000" w:rsidP="001C21D0">
      <w:pPr>
        <w:keepNext/>
        <w:keepLines/>
        <w:spacing w:after="0"/>
        <w:rPr>
          <w:rFonts w:ascii="Arial" w:hAnsi="Arial" w:cs="Arial"/>
        </w:rPr>
      </w:pPr>
      <w:r w:rsidRPr="00097900">
        <w:rPr>
          <w:rFonts w:ascii="Arial" w:hAnsi="Arial" w:cs="Arial"/>
        </w:rPr>
        <w:t>Q319. Which of the following is a feature of diastolic dysfunction?</w:t>
      </w:r>
    </w:p>
    <w:p w14:paraId="2FF4632D" w14:textId="77777777" w:rsidR="00AE0A86" w:rsidRPr="00097900" w:rsidRDefault="00000000" w:rsidP="001C21D0">
      <w:pPr>
        <w:keepNext/>
        <w:keepLines/>
        <w:spacing w:after="0"/>
        <w:rPr>
          <w:rFonts w:ascii="Arial" w:hAnsi="Arial" w:cs="Arial"/>
        </w:rPr>
      </w:pPr>
      <w:r w:rsidRPr="00097900">
        <w:rPr>
          <w:rFonts w:ascii="Arial" w:hAnsi="Arial" w:cs="Arial"/>
        </w:rPr>
        <w:t>1- Impaired myocardial contraction</w:t>
      </w:r>
    </w:p>
    <w:p w14:paraId="4D8D849F" w14:textId="77777777" w:rsidR="00AE0A86" w:rsidRPr="00097900" w:rsidRDefault="00000000" w:rsidP="001C21D0">
      <w:pPr>
        <w:keepNext/>
        <w:keepLines/>
        <w:spacing w:after="0"/>
        <w:rPr>
          <w:rFonts w:ascii="Arial" w:hAnsi="Arial" w:cs="Arial"/>
        </w:rPr>
      </w:pPr>
      <w:r w:rsidRPr="00097900">
        <w:rPr>
          <w:rFonts w:ascii="Arial" w:hAnsi="Arial" w:cs="Arial"/>
        </w:rPr>
        <w:t>2- High output</w:t>
      </w:r>
    </w:p>
    <w:p w14:paraId="4925A858" w14:textId="77777777" w:rsidR="00AE0A86" w:rsidRPr="00097900" w:rsidRDefault="00000000" w:rsidP="001C21D0">
      <w:pPr>
        <w:keepNext/>
        <w:keepLines/>
        <w:spacing w:after="0"/>
        <w:rPr>
          <w:rFonts w:ascii="Arial" w:hAnsi="Arial" w:cs="Arial"/>
        </w:rPr>
      </w:pPr>
      <w:r w:rsidRPr="00097900">
        <w:rPr>
          <w:rFonts w:ascii="Arial" w:hAnsi="Arial" w:cs="Arial"/>
        </w:rPr>
        <w:t>3- Dilated left ventricle</w:t>
      </w:r>
    </w:p>
    <w:p w14:paraId="44B816FA" w14:textId="77777777" w:rsidR="00AE0A86" w:rsidRPr="00097900" w:rsidRDefault="00000000" w:rsidP="001C21D0">
      <w:pPr>
        <w:keepNext/>
        <w:keepLines/>
        <w:spacing w:after="0"/>
        <w:rPr>
          <w:rFonts w:ascii="Arial" w:hAnsi="Arial" w:cs="Arial"/>
        </w:rPr>
      </w:pPr>
      <w:r w:rsidRPr="00097900">
        <w:rPr>
          <w:rFonts w:ascii="Arial" w:hAnsi="Arial" w:cs="Arial"/>
        </w:rPr>
        <w:t>4- Reduced end diastolic volume</w:t>
      </w:r>
    </w:p>
    <w:p w14:paraId="65565A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Impaired myocardial relaxation</w:t>
      </w:r>
    </w:p>
    <w:p w14:paraId="3CEBE5DC" w14:textId="77777777" w:rsidR="00AE0A86" w:rsidRPr="00097900" w:rsidRDefault="00AE0A86" w:rsidP="001C21D0">
      <w:pPr>
        <w:spacing w:after="0"/>
        <w:rPr>
          <w:rFonts w:ascii="Arial" w:hAnsi="Arial" w:cs="Arial"/>
        </w:rPr>
      </w:pPr>
    </w:p>
    <w:p w14:paraId="40DDEAA2" w14:textId="77777777" w:rsidR="00AE0A86" w:rsidRPr="00097900" w:rsidRDefault="00000000" w:rsidP="001C21D0">
      <w:pPr>
        <w:keepNext/>
        <w:keepLines/>
        <w:spacing w:after="0"/>
        <w:rPr>
          <w:rFonts w:ascii="Arial" w:hAnsi="Arial" w:cs="Arial"/>
        </w:rPr>
      </w:pPr>
      <w:r w:rsidRPr="00097900">
        <w:rPr>
          <w:rFonts w:ascii="Arial" w:hAnsi="Arial" w:cs="Arial"/>
        </w:rPr>
        <w:t>Q320. What compensatory mechanism occurs to counteract dehydration?</w:t>
      </w:r>
    </w:p>
    <w:p w14:paraId="1C7F2E28" w14:textId="77777777" w:rsidR="00AE0A86" w:rsidRPr="00097900" w:rsidRDefault="00000000" w:rsidP="001C21D0">
      <w:pPr>
        <w:keepNext/>
        <w:keepLines/>
        <w:spacing w:after="0"/>
        <w:rPr>
          <w:rFonts w:ascii="Arial" w:hAnsi="Arial" w:cs="Arial"/>
        </w:rPr>
      </w:pPr>
      <w:r w:rsidRPr="00097900">
        <w:rPr>
          <w:rFonts w:ascii="Arial" w:hAnsi="Arial" w:cs="Arial"/>
        </w:rPr>
        <w:t>1- Reduced cortisol levels</w:t>
      </w:r>
    </w:p>
    <w:p w14:paraId="561A7E2F" w14:textId="77777777" w:rsidR="00AE0A86" w:rsidRPr="00097900" w:rsidRDefault="00000000" w:rsidP="001C21D0">
      <w:pPr>
        <w:keepNext/>
        <w:keepLines/>
        <w:spacing w:after="0"/>
        <w:rPr>
          <w:rFonts w:ascii="Arial" w:hAnsi="Arial" w:cs="Arial"/>
        </w:rPr>
      </w:pPr>
      <w:r w:rsidRPr="00097900">
        <w:rPr>
          <w:rFonts w:ascii="Arial" w:hAnsi="Arial" w:cs="Arial"/>
        </w:rPr>
        <w:t>2- Reduced ADH levels</w:t>
      </w:r>
    </w:p>
    <w:p w14:paraId="5167C0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Increased aquaporin 2 in collecting ducts</w:t>
      </w:r>
    </w:p>
    <w:p w14:paraId="14422015" w14:textId="77777777" w:rsidR="00AE0A86" w:rsidRPr="00097900" w:rsidRDefault="00000000" w:rsidP="001C21D0">
      <w:pPr>
        <w:keepNext/>
        <w:keepLines/>
        <w:spacing w:after="0"/>
        <w:rPr>
          <w:rFonts w:ascii="Arial" w:hAnsi="Arial" w:cs="Arial"/>
        </w:rPr>
      </w:pPr>
      <w:r w:rsidRPr="00097900">
        <w:rPr>
          <w:rFonts w:ascii="Arial" w:hAnsi="Arial" w:cs="Arial"/>
        </w:rPr>
        <w:t>4- Increased renal blood flow</w:t>
      </w:r>
    </w:p>
    <w:p w14:paraId="47D58FA8" w14:textId="77777777" w:rsidR="00AE0A86" w:rsidRPr="00097900" w:rsidRDefault="00000000" w:rsidP="001C21D0">
      <w:pPr>
        <w:keepNext/>
        <w:keepLines/>
        <w:spacing w:after="0"/>
        <w:rPr>
          <w:rFonts w:ascii="Arial" w:hAnsi="Arial" w:cs="Arial"/>
        </w:rPr>
      </w:pPr>
      <w:r w:rsidRPr="00097900">
        <w:rPr>
          <w:rFonts w:ascii="Arial" w:hAnsi="Arial" w:cs="Arial"/>
        </w:rPr>
        <w:t>5- Increased sodium excretion</w:t>
      </w:r>
    </w:p>
    <w:p w14:paraId="66F50B8D" w14:textId="77777777" w:rsidR="00AE0A86" w:rsidRPr="00097900" w:rsidRDefault="00AE0A86" w:rsidP="001C21D0">
      <w:pPr>
        <w:spacing w:after="0"/>
        <w:rPr>
          <w:rFonts w:ascii="Arial" w:hAnsi="Arial" w:cs="Arial"/>
        </w:rPr>
      </w:pPr>
    </w:p>
    <w:p w14:paraId="61C91329" w14:textId="77777777" w:rsidR="00AE0A86" w:rsidRPr="00097900" w:rsidRDefault="00000000" w:rsidP="001C21D0">
      <w:pPr>
        <w:keepNext/>
        <w:keepLines/>
        <w:spacing w:after="0"/>
        <w:rPr>
          <w:rFonts w:ascii="Arial" w:hAnsi="Arial" w:cs="Arial"/>
        </w:rPr>
      </w:pPr>
      <w:r w:rsidRPr="00097900">
        <w:rPr>
          <w:rFonts w:ascii="Arial" w:hAnsi="Arial" w:cs="Arial"/>
        </w:rPr>
        <w:t>Q321. The repolarization of cardiac muscle action potential is predominantly due to which of the following?</w:t>
      </w:r>
    </w:p>
    <w:p w14:paraId="79F0FE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Potassium current</w:t>
      </w:r>
    </w:p>
    <w:p w14:paraId="2D5344CF" w14:textId="77777777" w:rsidR="00AE0A86" w:rsidRPr="00097900" w:rsidRDefault="00000000" w:rsidP="001C21D0">
      <w:pPr>
        <w:keepNext/>
        <w:keepLines/>
        <w:spacing w:after="0"/>
        <w:rPr>
          <w:rFonts w:ascii="Arial" w:hAnsi="Arial" w:cs="Arial"/>
        </w:rPr>
      </w:pPr>
      <w:r w:rsidRPr="00097900">
        <w:rPr>
          <w:rFonts w:ascii="Arial" w:hAnsi="Arial" w:cs="Arial"/>
        </w:rPr>
        <w:t>2- Sodium/Potassium pump</w:t>
      </w:r>
    </w:p>
    <w:p w14:paraId="6E8391D6" w14:textId="77777777" w:rsidR="00AE0A86" w:rsidRPr="00097900" w:rsidRDefault="00000000" w:rsidP="001C21D0">
      <w:pPr>
        <w:keepNext/>
        <w:keepLines/>
        <w:spacing w:after="0"/>
        <w:rPr>
          <w:rFonts w:ascii="Arial" w:hAnsi="Arial" w:cs="Arial"/>
        </w:rPr>
      </w:pPr>
      <w:r w:rsidRPr="00097900">
        <w:rPr>
          <w:rFonts w:ascii="Arial" w:hAnsi="Arial" w:cs="Arial"/>
        </w:rPr>
        <w:t>3- Closure of potassium channels</w:t>
      </w:r>
    </w:p>
    <w:p w14:paraId="487EBA60" w14:textId="77777777" w:rsidR="00AE0A86" w:rsidRPr="00097900" w:rsidRDefault="00000000" w:rsidP="001C21D0">
      <w:pPr>
        <w:keepNext/>
        <w:keepLines/>
        <w:spacing w:after="0"/>
        <w:rPr>
          <w:rFonts w:ascii="Arial" w:hAnsi="Arial" w:cs="Arial"/>
        </w:rPr>
      </w:pPr>
      <w:r w:rsidRPr="00097900">
        <w:rPr>
          <w:rFonts w:ascii="Arial" w:hAnsi="Arial" w:cs="Arial"/>
        </w:rPr>
        <w:t>4- Sodium current</w:t>
      </w:r>
    </w:p>
    <w:p w14:paraId="40C0C3A0" w14:textId="77777777" w:rsidR="00AE0A86" w:rsidRPr="00097900" w:rsidRDefault="00000000" w:rsidP="001C21D0">
      <w:pPr>
        <w:keepNext/>
        <w:keepLines/>
        <w:spacing w:after="0"/>
        <w:rPr>
          <w:rFonts w:ascii="Arial" w:hAnsi="Arial" w:cs="Arial"/>
        </w:rPr>
      </w:pPr>
      <w:r w:rsidRPr="00097900">
        <w:rPr>
          <w:rFonts w:ascii="Arial" w:hAnsi="Arial" w:cs="Arial"/>
        </w:rPr>
        <w:t>5- L type Calcium current</w:t>
      </w:r>
    </w:p>
    <w:p w14:paraId="3E1DA74B" w14:textId="77777777" w:rsidR="00AE0A86" w:rsidRPr="00097900" w:rsidRDefault="00AE0A86" w:rsidP="001C21D0">
      <w:pPr>
        <w:spacing w:after="0"/>
        <w:rPr>
          <w:rFonts w:ascii="Arial" w:hAnsi="Arial" w:cs="Arial"/>
        </w:rPr>
      </w:pPr>
    </w:p>
    <w:p w14:paraId="12A7BDBE" w14:textId="77777777" w:rsidR="00AE0A86" w:rsidRPr="00097900" w:rsidRDefault="00000000" w:rsidP="001C21D0">
      <w:pPr>
        <w:keepNext/>
        <w:keepLines/>
        <w:spacing w:after="0"/>
        <w:rPr>
          <w:rFonts w:ascii="Arial" w:hAnsi="Arial" w:cs="Arial"/>
        </w:rPr>
      </w:pPr>
      <w:r w:rsidRPr="00097900">
        <w:rPr>
          <w:rFonts w:ascii="Arial" w:hAnsi="Arial" w:cs="Arial"/>
        </w:rPr>
        <w:t>Q322. Which of the following provides the best description of how alcohol leads to a diuresis?</w:t>
      </w:r>
    </w:p>
    <w:p w14:paraId="4826DF2A" w14:textId="77777777" w:rsidR="00AE0A86" w:rsidRPr="00097900" w:rsidRDefault="00000000" w:rsidP="001C21D0">
      <w:pPr>
        <w:keepNext/>
        <w:keepLines/>
        <w:spacing w:after="0"/>
        <w:rPr>
          <w:rFonts w:ascii="Arial" w:hAnsi="Arial" w:cs="Arial"/>
        </w:rPr>
      </w:pPr>
      <w:r w:rsidRPr="00097900">
        <w:rPr>
          <w:rFonts w:ascii="Arial" w:hAnsi="Arial" w:cs="Arial"/>
        </w:rPr>
        <w:t>1- Inhibition of Na-K-2Cl channels</w:t>
      </w:r>
    </w:p>
    <w:p w14:paraId="164C307E" w14:textId="77777777" w:rsidR="00AE0A86" w:rsidRPr="00097900" w:rsidRDefault="00000000" w:rsidP="001C21D0">
      <w:pPr>
        <w:keepNext/>
        <w:keepLines/>
        <w:spacing w:after="0"/>
        <w:rPr>
          <w:rFonts w:ascii="Arial" w:hAnsi="Arial" w:cs="Arial"/>
        </w:rPr>
      </w:pPr>
      <w:r w:rsidRPr="00097900">
        <w:rPr>
          <w:rFonts w:ascii="Arial" w:hAnsi="Arial" w:cs="Arial"/>
        </w:rPr>
        <w:t>2- Increased BNP secretion</w:t>
      </w:r>
    </w:p>
    <w:p w14:paraId="03ED0A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Reduction of aquaporin 2 channel insertion in apical membrane of distal tubules and collecting ducts</w:t>
      </w:r>
    </w:p>
    <w:p w14:paraId="37AFD142" w14:textId="77777777" w:rsidR="00AE0A86" w:rsidRPr="00097900" w:rsidRDefault="00000000" w:rsidP="001C21D0">
      <w:pPr>
        <w:keepNext/>
        <w:keepLines/>
        <w:spacing w:after="0"/>
        <w:rPr>
          <w:rFonts w:ascii="Arial" w:hAnsi="Arial" w:cs="Arial"/>
        </w:rPr>
      </w:pPr>
      <w:r w:rsidRPr="00097900">
        <w:rPr>
          <w:rFonts w:ascii="Arial" w:hAnsi="Arial" w:cs="Arial"/>
        </w:rPr>
        <w:t>4- Increased aquaporin 2 channel insertion in apical membrane of distal tubules and collecting ducts</w:t>
      </w:r>
    </w:p>
    <w:p w14:paraId="6EFBA2CC" w14:textId="77777777" w:rsidR="00AE0A86" w:rsidRPr="00097900" w:rsidRDefault="00000000" w:rsidP="001C21D0">
      <w:pPr>
        <w:keepNext/>
        <w:keepLines/>
        <w:spacing w:after="0"/>
        <w:rPr>
          <w:rFonts w:ascii="Arial" w:hAnsi="Arial" w:cs="Arial"/>
        </w:rPr>
      </w:pPr>
      <w:r w:rsidRPr="00097900">
        <w:rPr>
          <w:rFonts w:ascii="Arial" w:hAnsi="Arial" w:cs="Arial"/>
        </w:rPr>
        <w:t>5- Vasodilation of afferent arteriole</w:t>
      </w:r>
    </w:p>
    <w:p w14:paraId="46A1536F" w14:textId="77777777" w:rsidR="00AE0A86" w:rsidRPr="00097900" w:rsidRDefault="00AE0A86" w:rsidP="001C21D0">
      <w:pPr>
        <w:spacing w:after="0"/>
        <w:rPr>
          <w:rFonts w:ascii="Arial" w:hAnsi="Arial" w:cs="Arial"/>
        </w:rPr>
      </w:pPr>
    </w:p>
    <w:p w14:paraId="360AB5BF" w14:textId="77777777" w:rsidR="00AE0A86" w:rsidRPr="00097900" w:rsidRDefault="00000000" w:rsidP="001C21D0">
      <w:pPr>
        <w:keepNext/>
        <w:keepLines/>
        <w:spacing w:after="0"/>
        <w:rPr>
          <w:rFonts w:ascii="Arial" w:hAnsi="Arial" w:cs="Arial"/>
        </w:rPr>
      </w:pPr>
      <w:r w:rsidRPr="00097900">
        <w:rPr>
          <w:rFonts w:ascii="Arial" w:hAnsi="Arial" w:cs="Arial"/>
        </w:rPr>
        <w:t>Q323. What is the dicrotic notch produced by?</w:t>
      </w:r>
    </w:p>
    <w:p w14:paraId="53EB33DB" w14:textId="77777777" w:rsidR="00AE0A86" w:rsidRPr="00097900" w:rsidRDefault="00000000" w:rsidP="001C21D0">
      <w:pPr>
        <w:keepNext/>
        <w:keepLines/>
        <w:spacing w:after="0"/>
        <w:rPr>
          <w:rFonts w:ascii="Arial" w:hAnsi="Arial" w:cs="Arial"/>
        </w:rPr>
      </w:pPr>
      <w:r w:rsidRPr="00097900">
        <w:rPr>
          <w:rFonts w:ascii="Arial" w:hAnsi="Arial" w:cs="Arial"/>
        </w:rPr>
        <w:t>1- Opening of mitral valve</w:t>
      </w:r>
    </w:p>
    <w:p w14:paraId="01313FBD" w14:textId="77777777" w:rsidR="00AE0A86" w:rsidRPr="00097900" w:rsidRDefault="00000000" w:rsidP="001C21D0">
      <w:pPr>
        <w:keepNext/>
        <w:keepLines/>
        <w:spacing w:after="0"/>
        <w:rPr>
          <w:rFonts w:ascii="Arial" w:hAnsi="Arial" w:cs="Arial"/>
        </w:rPr>
      </w:pPr>
      <w:r w:rsidRPr="00097900">
        <w:rPr>
          <w:rFonts w:ascii="Arial" w:hAnsi="Arial" w:cs="Arial"/>
        </w:rPr>
        <w:t>2- Closure of mitral valve</w:t>
      </w:r>
    </w:p>
    <w:p w14:paraId="5966EDB5" w14:textId="77777777" w:rsidR="00AE0A86" w:rsidRPr="00097900" w:rsidRDefault="00000000" w:rsidP="001C21D0">
      <w:pPr>
        <w:keepNext/>
        <w:keepLines/>
        <w:spacing w:after="0"/>
        <w:rPr>
          <w:rFonts w:ascii="Arial" w:hAnsi="Arial" w:cs="Arial"/>
        </w:rPr>
      </w:pPr>
      <w:r w:rsidRPr="00097900">
        <w:rPr>
          <w:rFonts w:ascii="Arial" w:hAnsi="Arial" w:cs="Arial"/>
        </w:rPr>
        <w:t>3- Opening of aortic valve</w:t>
      </w:r>
    </w:p>
    <w:p w14:paraId="5CBA0D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Closure of aortic valve</w:t>
      </w:r>
    </w:p>
    <w:p w14:paraId="68A4B726" w14:textId="77777777" w:rsidR="00AE0A86" w:rsidRPr="00097900" w:rsidRDefault="00000000" w:rsidP="001C21D0">
      <w:pPr>
        <w:keepNext/>
        <w:keepLines/>
        <w:spacing w:after="0"/>
        <w:rPr>
          <w:rFonts w:ascii="Arial" w:hAnsi="Arial" w:cs="Arial"/>
        </w:rPr>
      </w:pPr>
      <w:r w:rsidRPr="00097900">
        <w:rPr>
          <w:rFonts w:ascii="Arial" w:hAnsi="Arial" w:cs="Arial"/>
        </w:rPr>
        <w:t>5- closure of pulmonary valve</w:t>
      </w:r>
    </w:p>
    <w:p w14:paraId="121309DE" w14:textId="77777777" w:rsidR="00AE0A86" w:rsidRPr="00097900" w:rsidRDefault="00AE0A86" w:rsidP="001C21D0">
      <w:pPr>
        <w:spacing w:after="0"/>
        <w:rPr>
          <w:rFonts w:ascii="Arial" w:hAnsi="Arial" w:cs="Arial"/>
        </w:rPr>
      </w:pPr>
    </w:p>
    <w:p w14:paraId="7F6E540C" w14:textId="77777777" w:rsidR="00AE0A86" w:rsidRPr="00097900" w:rsidRDefault="00000000" w:rsidP="001C21D0">
      <w:pPr>
        <w:keepNext/>
        <w:keepLines/>
        <w:spacing w:after="0"/>
        <w:rPr>
          <w:rFonts w:ascii="Arial" w:hAnsi="Arial" w:cs="Arial"/>
        </w:rPr>
      </w:pPr>
      <w:r w:rsidRPr="00097900">
        <w:rPr>
          <w:rFonts w:ascii="Arial" w:hAnsi="Arial" w:cs="Arial"/>
        </w:rPr>
        <w:t>Q324. Which of the following enzymes is required for fatty acid oxidation?</w:t>
      </w:r>
    </w:p>
    <w:p w14:paraId="469B5EB9" w14:textId="77777777" w:rsidR="00AE0A86" w:rsidRPr="00097900" w:rsidRDefault="00000000" w:rsidP="001C21D0">
      <w:pPr>
        <w:keepNext/>
        <w:keepLines/>
        <w:spacing w:after="0"/>
        <w:rPr>
          <w:rFonts w:ascii="Arial" w:hAnsi="Arial" w:cs="Arial"/>
        </w:rPr>
      </w:pPr>
      <w:r w:rsidRPr="00097900">
        <w:rPr>
          <w:rFonts w:ascii="Arial" w:hAnsi="Arial" w:cs="Arial"/>
        </w:rPr>
        <w:t>1- Lipase</w:t>
      </w:r>
    </w:p>
    <w:p w14:paraId="518DBD8A" w14:textId="77777777" w:rsidR="00AE0A86" w:rsidRPr="00097900" w:rsidRDefault="00000000" w:rsidP="001C21D0">
      <w:pPr>
        <w:keepNext/>
        <w:keepLines/>
        <w:spacing w:after="0"/>
        <w:rPr>
          <w:rFonts w:ascii="Arial" w:hAnsi="Arial" w:cs="Arial"/>
        </w:rPr>
      </w:pPr>
      <w:r w:rsidRPr="00097900">
        <w:rPr>
          <w:rFonts w:ascii="Arial" w:hAnsi="Arial" w:cs="Arial"/>
        </w:rPr>
        <w:t>2- HMG CoA Reductase</w:t>
      </w:r>
    </w:p>
    <w:p w14:paraId="45AD4B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Carnitine acyltransferase I</w:t>
      </w:r>
    </w:p>
    <w:p w14:paraId="242D84BD" w14:textId="77777777" w:rsidR="00AE0A86" w:rsidRPr="00097900" w:rsidRDefault="00000000" w:rsidP="001C21D0">
      <w:pPr>
        <w:keepNext/>
        <w:keepLines/>
        <w:spacing w:after="0"/>
        <w:rPr>
          <w:rFonts w:ascii="Arial" w:hAnsi="Arial" w:cs="Arial"/>
        </w:rPr>
      </w:pPr>
      <w:r w:rsidRPr="00097900">
        <w:rPr>
          <w:rFonts w:ascii="Arial" w:hAnsi="Arial" w:cs="Arial"/>
        </w:rPr>
        <w:t>4- Glucokinase</w:t>
      </w:r>
    </w:p>
    <w:p w14:paraId="014A0501" w14:textId="77777777" w:rsidR="00AE0A86" w:rsidRPr="00097900" w:rsidRDefault="00000000" w:rsidP="001C21D0">
      <w:pPr>
        <w:keepNext/>
        <w:keepLines/>
        <w:spacing w:after="0"/>
        <w:rPr>
          <w:rFonts w:ascii="Arial" w:hAnsi="Arial" w:cs="Arial"/>
        </w:rPr>
      </w:pPr>
      <w:r w:rsidRPr="00097900">
        <w:rPr>
          <w:rFonts w:ascii="Arial" w:hAnsi="Arial" w:cs="Arial"/>
        </w:rPr>
        <w:t>5- Cyclooxygenase</w:t>
      </w:r>
    </w:p>
    <w:p w14:paraId="0FAEAFA3" w14:textId="77777777" w:rsidR="00AE0A86" w:rsidRPr="00097900" w:rsidRDefault="00AE0A86" w:rsidP="001C21D0">
      <w:pPr>
        <w:spacing w:after="0"/>
        <w:rPr>
          <w:rFonts w:ascii="Arial" w:hAnsi="Arial" w:cs="Arial"/>
        </w:rPr>
      </w:pPr>
    </w:p>
    <w:p w14:paraId="3B94C381" w14:textId="77777777" w:rsidR="00AE0A86" w:rsidRPr="00097900" w:rsidRDefault="00000000" w:rsidP="001C21D0">
      <w:pPr>
        <w:keepNext/>
        <w:keepLines/>
        <w:spacing w:after="0"/>
        <w:rPr>
          <w:rFonts w:ascii="Arial" w:hAnsi="Arial" w:cs="Arial"/>
        </w:rPr>
      </w:pPr>
      <w:r w:rsidRPr="00097900">
        <w:rPr>
          <w:rFonts w:ascii="Arial" w:hAnsi="Arial" w:cs="Arial"/>
        </w:rPr>
        <w:t>Q325. A young doctor finds that he is light headed every morning until he eats breakfast. Which of the following is abnormal in this case?</w:t>
      </w:r>
    </w:p>
    <w:p w14:paraId="551CEF2F" w14:textId="77777777" w:rsidR="00AE0A86" w:rsidRPr="00097900" w:rsidRDefault="00000000" w:rsidP="001C21D0">
      <w:pPr>
        <w:keepNext/>
        <w:keepLines/>
        <w:spacing w:after="0"/>
        <w:rPr>
          <w:rFonts w:ascii="Arial" w:hAnsi="Arial" w:cs="Arial"/>
        </w:rPr>
      </w:pPr>
      <w:r w:rsidRPr="00097900">
        <w:rPr>
          <w:rFonts w:ascii="Arial" w:hAnsi="Arial" w:cs="Arial"/>
        </w:rPr>
        <w:t>1- Glycosylation</w:t>
      </w:r>
    </w:p>
    <w:p w14:paraId="5210D2F6" w14:textId="77777777" w:rsidR="00AE0A86" w:rsidRPr="00097900" w:rsidRDefault="00000000" w:rsidP="001C21D0">
      <w:pPr>
        <w:keepNext/>
        <w:keepLines/>
        <w:spacing w:after="0"/>
        <w:rPr>
          <w:rFonts w:ascii="Arial" w:hAnsi="Arial" w:cs="Arial"/>
        </w:rPr>
      </w:pPr>
      <w:r w:rsidRPr="00097900">
        <w:rPr>
          <w:rFonts w:ascii="Arial" w:hAnsi="Arial" w:cs="Arial"/>
        </w:rPr>
        <w:t>2- Ketogenesis</w:t>
      </w:r>
    </w:p>
    <w:p w14:paraId="6A7A0EFE" w14:textId="77777777" w:rsidR="00AE0A86" w:rsidRPr="00097900" w:rsidRDefault="00000000" w:rsidP="001C21D0">
      <w:pPr>
        <w:keepNext/>
        <w:keepLines/>
        <w:spacing w:after="0"/>
        <w:rPr>
          <w:rFonts w:ascii="Arial" w:hAnsi="Arial" w:cs="Arial"/>
        </w:rPr>
      </w:pPr>
      <w:r w:rsidRPr="00097900">
        <w:rPr>
          <w:rFonts w:ascii="Arial" w:hAnsi="Arial" w:cs="Arial"/>
        </w:rPr>
        <w:t>3- Pentose phosphate pathway</w:t>
      </w:r>
    </w:p>
    <w:p w14:paraId="679E0821" w14:textId="77777777" w:rsidR="00AE0A86" w:rsidRPr="00097900" w:rsidRDefault="00000000" w:rsidP="001C21D0">
      <w:pPr>
        <w:keepNext/>
        <w:keepLines/>
        <w:spacing w:after="0"/>
        <w:rPr>
          <w:rFonts w:ascii="Arial" w:hAnsi="Arial" w:cs="Arial"/>
        </w:rPr>
      </w:pPr>
      <w:r w:rsidRPr="00097900">
        <w:rPr>
          <w:rFonts w:ascii="Arial" w:hAnsi="Arial" w:cs="Arial"/>
        </w:rPr>
        <w:t>4- Glycolysis</w:t>
      </w:r>
    </w:p>
    <w:p w14:paraId="34AABC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Gluconeogenesis</w:t>
      </w:r>
    </w:p>
    <w:p w14:paraId="15094EF2" w14:textId="77777777" w:rsidR="00AE0A86" w:rsidRPr="00097900" w:rsidRDefault="00AE0A86" w:rsidP="001C21D0">
      <w:pPr>
        <w:spacing w:after="0"/>
        <w:rPr>
          <w:rFonts w:ascii="Arial" w:hAnsi="Arial" w:cs="Arial"/>
        </w:rPr>
      </w:pPr>
    </w:p>
    <w:p w14:paraId="212669DD" w14:textId="77777777" w:rsidR="00AE0A86" w:rsidRPr="00097900" w:rsidRDefault="00000000" w:rsidP="001C21D0">
      <w:pPr>
        <w:keepNext/>
        <w:keepLines/>
        <w:spacing w:after="0"/>
        <w:rPr>
          <w:rFonts w:ascii="Arial" w:hAnsi="Arial" w:cs="Arial"/>
        </w:rPr>
      </w:pPr>
      <w:r w:rsidRPr="00097900">
        <w:rPr>
          <w:rFonts w:ascii="Arial" w:hAnsi="Arial" w:cs="Arial"/>
        </w:rPr>
        <w:t>Q326. Thiazide diuretics are thought to act upon which of the following?</w:t>
      </w:r>
    </w:p>
    <w:p w14:paraId="59B815DB" w14:textId="77777777" w:rsidR="00AE0A86" w:rsidRPr="00097900" w:rsidRDefault="00000000" w:rsidP="001C21D0">
      <w:pPr>
        <w:keepNext/>
        <w:keepLines/>
        <w:spacing w:after="0"/>
        <w:rPr>
          <w:rFonts w:ascii="Arial" w:hAnsi="Arial" w:cs="Arial"/>
        </w:rPr>
      </w:pPr>
      <w:r w:rsidRPr="00097900">
        <w:rPr>
          <w:rFonts w:ascii="Arial" w:hAnsi="Arial" w:cs="Arial"/>
        </w:rPr>
        <w:t>1- Glomerulus</w:t>
      </w:r>
    </w:p>
    <w:p w14:paraId="062B52D8" w14:textId="77777777" w:rsidR="00AE0A86" w:rsidRPr="00097900" w:rsidRDefault="00000000" w:rsidP="001C21D0">
      <w:pPr>
        <w:keepNext/>
        <w:keepLines/>
        <w:spacing w:after="0"/>
        <w:rPr>
          <w:rFonts w:ascii="Arial" w:hAnsi="Arial" w:cs="Arial"/>
        </w:rPr>
      </w:pPr>
      <w:r w:rsidRPr="00097900">
        <w:rPr>
          <w:rFonts w:ascii="Arial" w:hAnsi="Arial" w:cs="Arial"/>
        </w:rPr>
        <w:t>2- Collecting duct</w:t>
      </w:r>
    </w:p>
    <w:p w14:paraId="4715EB9B" w14:textId="77777777" w:rsidR="00AE0A86" w:rsidRPr="00097900" w:rsidRDefault="00000000" w:rsidP="001C21D0">
      <w:pPr>
        <w:keepNext/>
        <w:keepLines/>
        <w:spacing w:after="0"/>
        <w:rPr>
          <w:rFonts w:ascii="Arial" w:hAnsi="Arial" w:cs="Arial"/>
        </w:rPr>
      </w:pPr>
      <w:r w:rsidRPr="00097900">
        <w:rPr>
          <w:rFonts w:ascii="Arial" w:hAnsi="Arial" w:cs="Arial"/>
        </w:rPr>
        <w:t>3- Descending loop of Henle</w:t>
      </w:r>
    </w:p>
    <w:p w14:paraId="2EFC698F" w14:textId="77777777" w:rsidR="00AE0A86" w:rsidRPr="00097900" w:rsidRDefault="00000000" w:rsidP="001C21D0">
      <w:pPr>
        <w:keepNext/>
        <w:keepLines/>
        <w:spacing w:after="0"/>
        <w:rPr>
          <w:rFonts w:ascii="Arial" w:hAnsi="Arial" w:cs="Arial"/>
        </w:rPr>
      </w:pPr>
      <w:r w:rsidRPr="00097900">
        <w:rPr>
          <w:rFonts w:ascii="Arial" w:hAnsi="Arial" w:cs="Arial"/>
        </w:rPr>
        <w:t>4- Proximal convoluted tubule</w:t>
      </w:r>
    </w:p>
    <w:p w14:paraId="246A5B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Distal convoluted tubule</w:t>
      </w:r>
    </w:p>
    <w:p w14:paraId="1F3311B5" w14:textId="77777777" w:rsidR="00AE0A86" w:rsidRPr="00097900" w:rsidRDefault="00AE0A86" w:rsidP="001C21D0">
      <w:pPr>
        <w:spacing w:after="0"/>
        <w:rPr>
          <w:rFonts w:ascii="Arial" w:hAnsi="Arial" w:cs="Arial"/>
        </w:rPr>
      </w:pPr>
    </w:p>
    <w:p w14:paraId="053B1164" w14:textId="12DBF11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495040" behindDoc="1" locked="0" layoutInCell="1" allowOverlap="1" wp14:anchorId="1ABDEF8E" wp14:editId="1974F436">
                <wp:simplePos x="0" y="0"/>
                <wp:positionH relativeFrom="page">
                  <wp:posOffset>3886200</wp:posOffset>
                </wp:positionH>
                <wp:positionV relativeFrom="page">
                  <wp:posOffset>182880</wp:posOffset>
                </wp:positionV>
                <wp:extent cx="0" cy="9692640"/>
                <wp:effectExtent l="57150" t="19050" r="76200" b="80010"/>
                <wp:wrapNone/>
                <wp:docPr id="142384059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D34233" id="Straight Connector 32" o:spid="_x0000_s1026" style="position:absolute;z-index:-253821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Q327. Which of the following ABGs results is due to an error in the analysis?</w:t>
      </w:r>
    </w:p>
    <w:p w14:paraId="4616EB7D" w14:textId="77777777" w:rsidR="00AE0A86" w:rsidRPr="00097900" w:rsidRDefault="00000000" w:rsidP="001C21D0">
      <w:pPr>
        <w:keepNext/>
        <w:keepLines/>
        <w:spacing w:after="0"/>
        <w:rPr>
          <w:rFonts w:ascii="Arial" w:hAnsi="Arial" w:cs="Arial"/>
        </w:rPr>
      </w:pPr>
      <w:r w:rsidRPr="00097900">
        <w:rPr>
          <w:rFonts w:ascii="Arial" w:hAnsi="Arial" w:cs="Arial"/>
        </w:rPr>
        <w:t>1- pH 7.38; pO2 10.6 kPa; pCO2 6.5 kPa; bicarbonate 34 mmol/l</w:t>
      </w:r>
    </w:p>
    <w:p w14:paraId="78550328" w14:textId="77777777" w:rsidR="00AE0A86" w:rsidRPr="00097900" w:rsidRDefault="00000000" w:rsidP="001C21D0">
      <w:pPr>
        <w:keepNext/>
        <w:keepLines/>
        <w:spacing w:after="0"/>
        <w:rPr>
          <w:rFonts w:ascii="Arial" w:hAnsi="Arial" w:cs="Arial"/>
        </w:rPr>
      </w:pPr>
      <w:r w:rsidRPr="00097900">
        <w:rPr>
          <w:rFonts w:ascii="Arial" w:hAnsi="Arial" w:cs="Arial"/>
        </w:rPr>
        <w:t>2- pH 7.5; pO2 12.5 kPa; pCO2 3.2 kPa; bicarbonate 16 mmol/l</w:t>
      </w:r>
    </w:p>
    <w:p w14:paraId="706713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pH 7.25; pO2 11.1 kPa; pCO2 2.8 kPa; bicarbonate 26 mmol/l</w:t>
      </w:r>
    </w:p>
    <w:p w14:paraId="3D57E371" w14:textId="77777777" w:rsidR="00AE0A86" w:rsidRPr="00097900" w:rsidRDefault="00000000" w:rsidP="001C21D0">
      <w:pPr>
        <w:keepNext/>
        <w:keepLines/>
        <w:spacing w:after="0"/>
        <w:rPr>
          <w:rFonts w:ascii="Arial" w:hAnsi="Arial" w:cs="Arial"/>
        </w:rPr>
      </w:pPr>
      <w:r w:rsidRPr="00097900">
        <w:rPr>
          <w:rFonts w:ascii="Arial" w:hAnsi="Arial" w:cs="Arial"/>
        </w:rPr>
        <w:t>4- pH 7.39; pO2 11.1 kPa; pCO2 3.7 kPa; bicarbonate 18mmol/l</w:t>
      </w:r>
    </w:p>
    <w:p w14:paraId="6FBD3925" w14:textId="77777777" w:rsidR="00AE0A86" w:rsidRPr="00097900" w:rsidRDefault="00000000" w:rsidP="001C21D0">
      <w:pPr>
        <w:keepNext/>
        <w:keepLines/>
        <w:spacing w:after="0"/>
        <w:rPr>
          <w:rFonts w:ascii="Arial" w:hAnsi="Arial" w:cs="Arial"/>
        </w:rPr>
      </w:pPr>
      <w:r w:rsidRPr="00097900">
        <w:rPr>
          <w:rFonts w:ascii="Arial" w:hAnsi="Arial" w:cs="Arial"/>
        </w:rPr>
        <w:t>5- pH 7.38; pO2 11.8 kPa; pCO2 5.6 kPa; bicarbonate 26 mmol/l</w:t>
      </w:r>
    </w:p>
    <w:p w14:paraId="49462B24" w14:textId="77777777" w:rsidR="00AE0A86" w:rsidRPr="00097900" w:rsidRDefault="00AE0A86" w:rsidP="001C21D0">
      <w:pPr>
        <w:spacing w:after="0"/>
        <w:rPr>
          <w:rFonts w:ascii="Arial" w:hAnsi="Arial" w:cs="Arial"/>
        </w:rPr>
      </w:pPr>
    </w:p>
    <w:p w14:paraId="23F1D0BB" w14:textId="77777777" w:rsidR="00AE0A86" w:rsidRPr="00097900" w:rsidRDefault="00000000" w:rsidP="001C21D0">
      <w:pPr>
        <w:keepNext/>
        <w:keepLines/>
        <w:spacing w:after="0"/>
        <w:rPr>
          <w:rFonts w:ascii="Arial" w:hAnsi="Arial" w:cs="Arial"/>
        </w:rPr>
      </w:pPr>
      <w:r w:rsidRPr="00097900">
        <w:rPr>
          <w:rFonts w:ascii="Arial" w:hAnsi="Arial" w:cs="Arial"/>
        </w:rPr>
        <w:t>Q328. A COPD patient has the following blood gas, pH 7.24, CO2 9.5 kPa, O2 9 kPa, bicarbonate 33mmol/l. What is the acid base disturbance?</w:t>
      </w:r>
    </w:p>
    <w:p w14:paraId="0EE168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Acute exacerbation of chronic respiratory acidosis</w:t>
      </w:r>
    </w:p>
    <w:p w14:paraId="787E7CA0" w14:textId="77777777" w:rsidR="00AE0A86" w:rsidRPr="00097900" w:rsidRDefault="00000000" w:rsidP="001C21D0">
      <w:pPr>
        <w:keepNext/>
        <w:keepLines/>
        <w:spacing w:after="0"/>
        <w:rPr>
          <w:rFonts w:ascii="Arial" w:hAnsi="Arial" w:cs="Arial"/>
        </w:rPr>
      </w:pPr>
      <w:r w:rsidRPr="00097900">
        <w:rPr>
          <w:rFonts w:ascii="Arial" w:hAnsi="Arial" w:cs="Arial"/>
        </w:rPr>
        <w:t>2- Acute respiratory acidosis</w:t>
      </w:r>
    </w:p>
    <w:p w14:paraId="27800581" w14:textId="77777777" w:rsidR="00AE0A86" w:rsidRPr="00097900" w:rsidRDefault="00000000" w:rsidP="001C21D0">
      <w:pPr>
        <w:keepNext/>
        <w:keepLines/>
        <w:spacing w:after="0"/>
        <w:rPr>
          <w:rFonts w:ascii="Arial" w:hAnsi="Arial" w:cs="Arial"/>
        </w:rPr>
      </w:pPr>
      <w:r w:rsidRPr="00097900">
        <w:rPr>
          <w:rFonts w:ascii="Arial" w:hAnsi="Arial" w:cs="Arial"/>
        </w:rPr>
        <w:t>3- Acute exacerbation of chronic metabolic acidosis</w:t>
      </w:r>
    </w:p>
    <w:p w14:paraId="755FF79B" w14:textId="77777777" w:rsidR="00AE0A86" w:rsidRPr="00097900" w:rsidRDefault="00000000" w:rsidP="001C21D0">
      <w:pPr>
        <w:keepNext/>
        <w:keepLines/>
        <w:spacing w:after="0"/>
        <w:rPr>
          <w:rFonts w:ascii="Arial" w:hAnsi="Arial" w:cs="Arial"/>
        </w:rPr>
      </w:pPr>
      <w:r w:rsidRPr="00097900">
        <w:rPr>
          <w:rFonts w:ascii="Arial" w:hAnsi="Arial" w:cs="Arial"/>
        </w:rPr>
        <w:t>4- Chronic, compensated respiratory acidosis</w:t>
      </w:r>
    </w:p>
    <w:p w14:paraId="7DAAFC07" w14:textId="77777777" w:rsidR="00AE0A86" w:rsidRPr="00097900" w:rsidRDefault="00000000" w:rsidP="001C21D0">
      <w:pPr>
        <w:keepNext/>
        <w:keepLines/>
        <w:spacing w:after="0"/>
        <w:rPr>
          <w:rFonts w:ascii="Arial" w:hAnsi="Arial" w:cs="Arial"/>
        </w:rPr>
      </w:pPr>
      <w:r w:rsidRPr="00097900">
        <w:rPr>
          <w:rFonts w:ascii="Arial" w:hAnsi="Arial" w:cs="Arial"/>
        </w:rPr>
        <w:t>5- Acute exacerbation of chronic respiratory alkalosis</w:t>
      </w:r>
    </w:p>
    <w:p w14:paraId="2393892A" w14:textId="77777777" w:rsidR="00AE0A86" w:rsidRPr="00097900" w:rsidRDefault="00AE0A86" w:rsidP="001C21D0">
      <w:pPr>
        <w:spacing w:after="0"/>
        <w:rPr>
          <w:rFonts w:ascii="Arial" w:hAnsi="Arial" w:cs="Arial"/>
        </w:rPr>
      </w:pPr>
    </w:p>
    <w:p w14:paraId="6E01C408" w14:textId="77777777" w:rsidR="00AE0A86" w:rsidRPr="00097900" w:rsidRDefault="00000000" w:rsidP="001C21D0">
      <w:pPr>
        <w:keepNext/>
        <w:keepLines/>
        <w:spacing w:after="0"/>
        <w:rPr>
          <w:rFonts w:ascii="Arial" w:hAnsi="Arial" w:cs="Arial"/>
        </w:rPr>
      </w:pPr>
      <w:r w:rsidRPr="00097900">
        <w:rPr>
          <w:rFonts w:ascii="Arial" w:hAnsi="Arial" w:cs="Arial"/>
        </w:rPr>
        <w:t>Q329. Which of the following suggests proximal tubular dysfunction?</w:t>
      </w:r>
    </w:p>
    <w:p w14:paraId="54CA547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Hyperkalaemia</w:t>
      </w:r>
      <w:proofErr w:type="spellEnd"/>
    </w:p>
    <w:p w14:paraId="7116AF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Metabolic acidosis</w:t>
      </w:r>
    </w:p>
    <w:p w14:paraId="0E4BEED4" w14:textId="77777777" w:rsidR="00AE0A86" w:rsidRPr="00097900" w:rsidRDefault="00000000" w:rsidP="001C21D0">
      <w:pPr>
        <w:keepNext/>
        <w:keepLines/>
        <w:spacing w:after="0"/>
        <w:rPr>
          <w:rFonts w:ascii="Arial" w:hAnsi="Arial" w:cs="Arial"/>
        </w:rPr>
      </w:pPr>
      <w:r w:rsidRPr="00097900">
        <w:rPr>
          <w:rFonts w:ascii="Arial" w:hAnsi="Arial" w:cs="Arial"/>
        </w:rPr>
        <w:t>3- Alkaline urine</w:t>
      </w:r>
    </w:p>
    <w:p w14:paraId="1215F09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Hyperuricaemia</w:t>
      </w:r>
      <w:proofErr w:type="spellEnd"/>
    </w:p>
    <w:p w14:paraId="6EBBA5D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Haematuria</w:t>
      </w:r>
      <w:proofErr w:type="spellEnd"/>
    </w:p>
    <w:p w14:paraId="2FD568BE" w14:textId="77777777" w:rsidR="00AE0A86" w:rsidRPr="00097900" w:rsidRDefault="00AE0A86" w:rsidP="001C21D0">
      <w:pPr>
        <w:spacing w:after="0"/>
        <w:rPr>
          <w:rFonts w:ascii="Arial" w:hAnsi="Arial" w:cs="Arial"/>
        </w:rPr>
      </w:pPr>
    </w:p>
    <w:p w14:paraId="292019D1" w14:textId="77777777" w:rsidR="00AE0A86" w:rsidRPr="00097900" w:rsidRDefault="00000000" w:rsidP="001C21D0">
      <w:pPr>
        <w:keepNext/>
        <w:keepLines/>
        <w:spacing w:after="0"/>
        <w:rPr>
          <w:rFonts w:ascii="Arial" w:hAnsi="Arial" w:cs="Arial"/>
        </w:rPr>
      </w:pPr>
      <w:r w:rsidRPr="00097900">
        <w:rPr>
          <w:rFonts w:ascii="Arial" w:hAnsi="Arial" w:cs="Arial"/>
        </w:rPr>
        <w:t>Q330. Which of the following is in a state of continuous inhibition?</w:t>
      </w:r>
    </w:p>
    <w:p w14:paraId="4F8B23C4" w14:textId="77777777" w:rsidR="00AE0A86" w:rsidRPr="00097900" w:rsidRDefault="00000000" w:rsidP="001C21D0">
      <w:pPr>
        <w:keepNext/>
        <w:keepLines/>
        <w:spacing w:after="0"/>
        <w:rPr>
          <w:rFonts w:ascii="Arial" w:hAnsi="Arial" w:cs="Arial"/>
        </w:rPr>
      </w:pPr>
      <w:r w:rsidRPr="00097900">
        <w:rPr>
          <w:rFonts w:ascii="Arial" w:hAnsi="Arial" w:cs="Arial"/>
        </w:rPr>
        <w:t>1- FSH</w:t>
      </w:r>
    </w:p>
    <w:p w14:paraId="27E802ED" w14:textId="77777777" w:rsidR="00AE0A86" w:rsidRPr="00097900" w:rsidRDefault="00000000" w:rsidP="001C21D0">
      <w:pPr>
        <w:keepNext/>
        <w:keepLines/>
        <w:spacing w:after="0"/>
        <w:rPr>
          <w:rFonts w:ascii="Arial" w:hAnsi="Arial" w:cs="Arial"/>
        </w:rPr>
      </w:pPr>
      <w:r w:rsidRPr="00097900">
        <w:rPr>
          <w:rFonts w:ascii="Arial" w:hAnsi="Arial" w:cs="Arial"/>
        </w:rPr>
        <w:t>2- TSH</w:t>
      </w:r>
    </w:p>
    <w:p w14:paraId="0AC50715" w14:textId="77777777" w:rsidR="00AE0A86" w:rsidRPr="00097900" w:rsidRDefault="00000000" w:rsidP="001C21D0">
      <w:pPr>
        <w:keepNext/>
        <w:keepLines/>
        <w:spacing w:after="0"/>
        <w:rPr>
          <w:rFonts w:ascii="Arial" w:hAnsi="Arial" w:cs="Arial"/>
        </w:rPr>
      </w:pPr>
      <w:r w:rsidRPr="00097900">
        <w:rPr>
          <w:rFonts w:ascii="Arial" w:hAnsi="Arial" w:cs="Arial"/>
        </w:rPr>
        <w:t>3- LH</w:t>
      </w:r>
    </w:p>
    <w:p w14:paraId="43AD60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Prolactin</w:t>
      </w:r>
    </w:p>
    <w:p w14:paraId="6D6D76E9" w14:textId="77777777" w:rsidR="00AE0A86" w:rsidRPr="00097900" w:rsidRDefault="00000000" w:rsidP="001C21D0">
      <w:pPr>
        <w:keepNext/>
        <w:keepLines/>
        <w:spacing w:after="0"/>
        <w:rPr>
          <w:rFonts w:ascii="Arial" w:hAnsi="Arial" w:cs="Arial"/>
        </w:rPr>
      </w:pPr>
      <w:r w:rsidRPr="00097900">
        <w:rPr>
          <w:rFonts w:ascii="Arial" w:hAnsi="Arial" w:cs="Arial"/>
        </w:rPr>
        <w:t>5- ACTH</w:t>
      </w:r>
    </w:p>
    <w:p w14:paraId="1B77B5AB" w14:textId="77777777" w:rsidR="00AE0A86" w:rsidRPr="00097900" w:rsidRDefault="00AE0A86" w:rsidP="001C21D0">
      <w:pPr>
        <w:spacing w:after="0"/>
        <w:rPr>
          <w:rFonts w:ascii="Arial" w:hAnsi="Arial" w:cs="Arial"/>
        </w:rPr>
      </w:pPr>
    </w:p>
    <w:p w14:paraId="5A811FAF" w14:textId="77777777" w:rsidR="00AE0A86" w:rsidRPr="00097900" w:rsidRDefault="00000000" w:rsidP="001C21D0">
      <w:pPr>
        <w:keepNext/>
        <w:keepLines/>
        <w:spacing w:after="0"/>
        <w:rPr>
          <w:rFonts w:ascii="Arial" w:hAnsi="Arial" w:cs="Arial"/>
        </w:rPr>
      </w:pPr>
      <w:r w:rsidRPr="00097900">
        <w:rPr>
          <w:rFonts w:ascii="Arial" w:hAnsi="Arial" w:cs="Arial"/>
        </w:rPr>
        <w:t>Q331. What happens to the pulmonary vasculature in a patient with pneumonia?</w:t>
      </w:r>
    </w:p>
    <w:p w14:paraId="26A970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Vasoconstriction of vessels in area of lung with pneumonia and vasodilatation in normal lung</w:t>
      </w:r>
    </w:p>
    <w:p w14:paraId="4D3EE5D2" w14:textId="77777777" w:rsidR="00AE0A86" w:rsidRPr="00097900" w:rsidRDefault="00000000" w:rsidP="001C21D0">
      <w:pPr>
        <w:keepNext/>
        <w:keepLines/>
        <w:spacing w:after="0"/>
        <w:rPr>
          <w:rFonts w:ascii="Arial" w:hAnsi="Arial" w:cs="Arial"/>
        </w:rPr>
      </w:pPr>
      <w:r w:rsidRPr="00097900">
        <w:rPr>
          <w:rFonts w:ascii="Arial" w:hAnsi="Arial" w:cs="Arial"/>
        </w:rPr>
        <w:t>2- Vasoconstriction of vessels in area of lung with pneumonia and vasoconstriction in normal lung</w:t>
      </w:r>
    </w:p>
    <w:p w14:paraId="0103889A" w14:textId="77777777" w:rsidR="00AE0A86" w:rsidRPr="00097900" w:rsidRDefault="00000000" w:rsidP="001C21D0">
      <w:pPr>
        <w:keepNext/>
        <w:keepLines/>
        <w:spacing w:after="0"/>
        <w:rPr>
          <w:rFonts w:ascii="Arial" w:hAnsi="Arial" w:cs="Arial"/>
        </w:rPr>
      </w:pPr>
      <w:r w:rsidRPr="00097900">
        <w:rPr>
          <w:rFonts w:ascii="Arial" w:hAnsi="Arial" w:cs="Arial"/>
        </w:rPr>
        <w:t>3- Vasodilatation of vessels in area of lung with pneumonia and vasoconstriction in normal lung</w:t>
      </w:r>
    </w:p>
    <w:p w14:paraId="7F9C3137" w14:textId="77777777" w:rsidR="00AE0A86" w:rsidRPr="00097900" w:rsidRDefault="00000000" w:rsidP="001C21D0">
      <w:pPr>
        <w:keepNext/>
        <w:keepLines/>
        <w:spacing w:after="0"/>
        <w:rPr>
          <w:rFonts w:ascii="Arial" w:hAnsi="Arial" w:cs="Arial"/>
        </w:rPr>
      </w:pPr>
      <w:r w:rsidRPr="00097900">
        <w:rPr>
          <w:rFonts w:ascii="Arial" w:hAnsi="Arial" w:cs="Arial"/>
        </w:rPr>
        <w:t>4- No change</w:t>
      </w:r>
    </w:p>
    <w:p w14:paraId="261910CE" w14:textId="77777777" w:rsidR="00AE0A86" w:rsidRPr="00097900" w:rsidRDefault="00000000" w:rsidP="001C21D0">
      <w:pPr>
        <w:keepNext/>
        <w:keepLines/>
        <w:spacing w:after="0"/>
        <w:rPr>
          <w:rFonts w:ascii="Arial" w:hAnsi="Arial" w:cs="Arial"/>
        </w:rPr>
      </w:pPr>
      <w:r w:rsidRPr="00097900">
        <w:rPr>
          <w:rFonts w:ascii="Arial" w:hAnsi="Arial" w:cs="Arial"/>
        </w:rPr>
        <w:t>5- Vasodilatation of vessels in area of lung with pneumonia and vasodilatation in normal lung</w:t>
      </w:r>
    </w:p>
    <w:p w14:paraId="2AA67D96" w14:textId="77777777" w:rsidR="00AE0A86" w:rsidRPr="00097900" w:rsidRDefault="00AE0A86" w:rsidP="001C21D0">
      <w:pPr>
        <w:spacing w:after="0"/>
        <w:rPr>
          <w:rFonts w:ascii="Arial" w:hAnsi="Arial" w:cs="Arial"/>
        </w:rPr>
      </w:pPr>
    </w:p>
    <w:p w14:paraId="502CB9A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Q332. A 72 year old female is admitted with confusion and shortness of breath. She has a past medical history of </w:t>
      </w:r>
      <w:proofErr w:type="spellStart"/>
      <w:r w:rsidRPr="00097900">
        <w:rPr>
          <w:rFonts w:ascii="Arial" w:hAnsi="Arial" w:cs="Arial"/>
        </w:rPr>
        <w:t>ischaemic</w:t>
      </w:r>
      <w:proofErr w:type="spellEnd"/>
      <w:r w:rsidRPr="00097900">
        <w:rPr>
          <w:rFonts w:ascii="Arial" w:hAnsi="Arial" w:cs="Arial"/>
        </w:rPr>
        <w:t xml:space="preserve"> heart disease. She is pyrexial and there is evidence of left basal crepitations. She is tachycardic and is hypotensive. Given the most likely cause of her hypotension, what would you expect to find on measurement of her central venous pressure (CV P) , pulmonary capillary wedge pressure (PA P) and pulmonary artery wedge pressure (PCW P) ?</w:t>
      </w:r>
    </w:p>
    <w:p w14:paraId="5EDB5DE3" w14:textId="77777777" w:rsidR="00AE0A86" w:rsidRPr="00097900" w:rsidRDefault="00000000" w:rsidP="001C21D0">
      <w:pPr>
        <w:keepNext/>
        <w:keepLines/>
        <w:spacing w:after="0"/>
        <w:rPr>
          <w:rFonts w:ascii="Arial" w:hAnsi="Arial" w:cs="Arial"/>
        </w:rPr>
      </w:pPr>
      <w:r w:rsidRPr="00097900">
        <w:rPr>
          <w:rFonts w:ascii="Arial" w:hAnsi="Arial" w:cs="Arial"/>
        </w:rPr>
        <w:t>1- Low CVP, normal PAP and PCWP</w:t>
      </w:r>
    </w:p>
    <w:p w14:paraId="20ADB0F9" w14:textId="77777777" w:rsidR="00AE0A86" w:rsidRPr="00097900" w:rsidRDefault="00000000" w:rsidP="001C21D0">
      <w:pPr>
        <w:keepNext/>
        <w:keepLines/>
        <w:spacing w:after="0"/>
        <w:rPr>
          <w:rFonts w:ascii="Arial" w:hAnsi="Arial" w:cs="Arial"/>
        </w:rPr>
      </w:pPr>
      <w:r w:rsidRPr="00097900">
        <w:rPr>
          <w:rFonts w:ascii="Arial" w:hAnsi="Arial" w:cs="Arial"/>
        </w:rPr>
        <w:t>2- Low CVP, elevated PAP and PCWP</w:t>
      </w:r>
    </w:p>
    <w:p w14:paraId="426AFC53" w14:textId="77777777" w:rsidR="00AE0A86" w:rsidRPr="00097900" w:rsidRDefault="00000000" w:rsidP="001C21D0">
      <w:pPr>
        <w:keepNext/>
        <w:keepLines/>
        <w:spacing w:after="0"/>
        <w:rPr>
          <w:rFonts w:ascii="Arial" w:hAnsi="Arial" w:cs="Arial"/>
        </w:rPr>
      </w:pPr>
      <w:r w:rsidRPr="00097900">
        <w:rPr>
          <w:rFonts w:ascii="Arial" w:hAnsi="Arial" w:cs="Arial"/>
        </w:rPr>
        <w:t>3- Elevated CVP, PAP and PCWP</w:t>
      </w:r>
    </w:p>
    <w:p w14:paraId="1D5EDB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Low CVP, PAP and PCWP</w:t>
      </w:r>
    </w:p>
    <w:p w14:paraId="5B04DA47" w14:textId="77777777" w:rsidR="00AE0A86" w:rsidRPr="00097900" w:rsidRDefault="00000000" w:rsidP="001C21D0">
      <w:pPr>
        <w:keepNext/>
        <w:keepLines/>
        <w:spacing w:after="0"/>
        <w:rPr>
          <w:rFonts w:ascii="Arial" w:hAnsi="Arial" w:cs="Arial"/>
        </w:rPr>
      </w:pPr>
      <w:r w:rsidRPr="00097900">
        <w:rPr>
          <w:rFonts w:ascii="Arial" w:hAnsi="Arial" w:cs="Arial"/>
        </w:rPr>
        <w:t>5- Normal CVP, PAP and PCWP</w:t>
      </w:r>
    </w:p>
    <w:p w14:paraId="6436CDFA" w14:textId="77777777" w:rsidR="00AE0A86" w:rsidRPr="00097900" w:rsidRDefault="00AE0A86" w:rsidP="001C21D0">
      <w:pPr>
        <w:spacing w:after="0"/>
        <w:rPr>
          <w:rFonts w:ascii="Arial" w:hAnsi="Arial" w:cs="Arial"/>
        </w:rPr>
      </w:pPr>
    </w:p>
    <w:p w14:paraId="2588D726" w14:textId="77777777" w:rsidR="00AE0A86" w:rsidRPr="00097900" w:rsidRDefault="00000000" w:rsidP="001C21D0">
      <w:pPr>
        <w:keepNext/>
        <w:keepLines/>
        <w:spacing w:after="0"/>
        <w:rPr>
          <w:rFonts w:ascii="Arial" w:hAnsi="Arial" w:cs="Arial"/>
        </w:rPr>
      </w:pPr>
      <w:r w:rsidRPr="00097900">
        <w:rPr>
          <w:rFonts w:ascii="Arial" w:hAnsi="Arial" w:cs="Arial"/>
        </w:rPr>
        <w:t>Q333. A patient with COPD has an FEV1 of 70%. What is the severity of airflow obstruction?</w:t>
      </w:r>
    </w:p>
    <w:p w14:paraId="0DB292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Moderate</w:t>
      </w:r>
    </w:p>
    <w:p w14:paraId="16B61BE3" w14:textId="77777777" w:rsidR="00AE0A86" w:rsidRPr="00097900" w:rsidRDefault="00000000" w:rsidP="001C21D0">
      <w:pPr>
        <w:keepNext/>
        <w:keepLines/>
        <w:spacing w:after="0"/>
        <w:rPr>
          <w:rFonts w:ascii="Arial" w:hAnsi="Arial" w:cs="Arial"/>
        </w:rPr>
      </w:pPr>
      <w:r w:rsidRPr="00097900">
        <w:rPr>
          <w:rFonts w:ascii="Arial" w:hAnsi="Arial" w:cs="Arial"/>
        </w:rPr>
        <w:t>2- Normal</w:t>
      </w:r>
    </w:p>
    <w:p w14:paraId="63589866" w14:textId="77777777" w:rsidR="00AE0A86" w:rsidRPr="00097900" w:rsidRDefault="00000000" w:rsidP="001C21D0">
      <w:pPr>
        <w:keepNext/>
        <w:keepLines/>
        <w:spacing w:after="0"/>
        <w:rPr>
          <w:rFonts w:ascii="Arial" w:hAnsi="Arial" w:cs="Arial"/>
        </w:rPr>
      </w:pPr>
      <w:r w:rsidRPr="00097900">
        <w:rPr>
          <w:rFonts w:ascii="Arial" w:hAnsi="Arial" w:cs="Arial"/>
        </w:rPr>
        <w:t>3- Severe</w:t>
      </w:r>
    </w:p>
    <w:p w14:paraId="58DB5F17" w14:textId="77777777" w:rsidR="00AE0A86" w:rsidRPr="00097900" w:rsidRDefault="00000000" w:rsidP="001C21D0">
      <w:pPr>
        <w:keepNext/>
        <w:keepLines/>
        <w:spacing w:after="0"/>
        <w:rPr>
          <w:rFonts w:ascii="Arial" w:hAnsi="Arial" w:cs="Arial"/>
        </w:rPr>
      </w:pPr>
      <w:r w:rsidRPr="00097900">
        <w:rPr>
          <w:rFonts w:ascii="Arial" w:hAnsi="Arial" w:cs="Arial"/>
        </w:rPr>
        <w:t>4- Mild</w:t>
      </w:r>
    </w:p>
    <w:p w14:paraId="72DBCD9E" w14:textId="77777777" w:rsidR="00AE0A86" w:rsidRPr="00097900" w:rsidRDefault="00000000" w:rsidP="001C21D0">
      <w:pPr>
        <w:keepNext/>
        <w:keepLines/>
        <w:spacing w:after="0"/>
        <w:rPr>
          <w:rFonts w:ascii="Arial" w:hAnsi="Arial" w:cs="Arial"/>
        </w:rPr>
      </w:pPr>
      <w:r w:rsidRPr="00097900">
        <w:rPr>
          <w:rFonts w:ascii="Arial" w:hAnsi="Arial" w:cs="Arial"/>
        </w:rPr>
        <w:t>5- Very severe</w:t>
      </w:r>
    </w:p>
    <w:p w14:paraId="756C258C" w14:textId="77777777" w:rsidR="00AE0A86" w:rsidRPr="00097900" w:rsidRDefault="00AE0A86" w:rsidP="001C21D0">
      <w:pPr>
        <w:spacing w:after="0"/>
        <w:rPr>
          <w:rFonts w:ascii="Arial" w:hAnsi="Arial" w:cs="Arial"/>
        </w:rPr>
      </w:pPr>
    </w:p>
    <w:p w14:paraId="50E97580" w14:textId="77777777" w:rsidR="00AE0A86" w:rsidRPr="00097900" w:rsidRDefault="00000000" w:rsidP="001C21D0">
      <w:pPr>
        <w:keepNext/>
        <w:keepLines/>
        <w:spacing w:after="0"/>
        <w:rPr>
          <w:rFonts w:ascii="Arial" w:hAnsi="Arial" w:cs="Arial"/>
        </w:rPr>
      </w:pPr>
      <w:r w:rsidRPr="00097900">
        <w:rPr>
          <w:rFonts w:ascii="Arial" w:hAnsi="Arial" w:cs="Arial"/>
        </w:rPr>
        <w:t>Q334. A patient is thought to be suffering from refeeding syndrome. What metabolic abnormality is the most important to monitor for?</w:t>
      </w:r>
    </w:p>
    <w:p w14:paraId="274DA34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Hyponatraemia</w:t>
      </w:r>
      <w:proofErr w:type="spellEnd"/>
    </w:p>
    <w:p w14:paraId="687D3387" w14:textId="77777777" w:rsidR="00AE0A86" w:rsidRPr="00097900" w:rsidRDefault="00000000" w:rsidP="001C21D0">
      <w:pPr>
        <w:keepNext/>
        <w:keepLines/>
        <w:spacing w:after="0"/>
        <w:rPr>
          <w:rFonts w:ascii="Arial" w:hAnsi="Arial" w:cs="Arial"/>
        </w:rPr>
      </w:pPr>
      <w:r w:rsidRPr="00097900">
        <w:rPr>
          <w:rFonts w:ascii="Arial" w:hAnsi="Arial" w:cs="Arial"/>
        </w:rPr>
        <w:t>2- Hypomagnesaemia</w:t>
      </w:r>
    </w:p>
    <w:p w14:paraId="262EBB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Hypophosphataemia</w:t>
      </w:r>
      <w:proofErr w:type="spellEnd"/>
    </w:p>
    <w:p w14:paraId="69D6487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Hypokalaemia</w:t>
      </w:r>
      <w:proofErr w:type="spellEnd"/>
    </w:p>
    <w:p w14:paraId="5CA685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p>
    <w:p w14:paraId="7B586C2C" w14:textId="77777777" w:rsidR="00AE0A86" w:rsidRPr="00097900" w:rsidRDefault="00AE0A86" w:rsidP="001C21D0">
      <w:pPr>
        <w:spacing w:after="0"/>
        <w:rPr>
          <w:rFonts w:ascii="Arial" w:hAnsi="Arial" w:cs="Arial"/>
        </w:rPr>
      </w:pPr>
    </w:p>
    <w:p w14:paraId="0A3AD730" w14:textId="77777777" w:rsidR="00AE0A86" w:rsidRPr="00097900" w:rsidRDefault="00000000" w:rsidP="001C21D0">
      <w:pPr>
        <w:keepNext/>
        <w:keepLines/>
        <w:spacing w:after="0"/>
        <w:rPr>
          <w:rFonts w:ascii="Arial" w:hAnsi="Arial" w:cs="Arial"/>
        </w:rPr>
      </w:pPr>
      <w:r w:rsidRPr="00097900">
        <w:rPr>
          <w:rFonts w:ascii="Arial" w:hAnsi="Arial" w:cs="Arial"/>
        </w:rPr>
        <w:t>Q335. What is the P1 receptor responsible for?</w:t>
      </w:r>
    </w:p>
    <w:p w14:paraId="0E5E0204" w14:textId="77777777" w:rsidR="00AE0A86" w:rsidRPr="00097900" w:rsidRDefault="00000000" w:rsidP="001C21D0">
      <w:pPr>
        <w:keepNext/>
        <w:keepLines/>
        <w:spacing w:after="0"/>
        <w:rPr>
          <w:rFonts w:ascii="Arial" w:hAnsi="Arial" w:cs="Arial"/>
        </w:rPr>
      </w:pPr>
      <w:r w:rsidRPr="00097900">
        <w:rPr>
          <w:rFonts w:ascii="Arial" w:hAnsi="Arial" w:cs="Arial"/>
        </w:rPr>
        <w:t>1- Glucose uptake into the cell</w:t>
      </w:r>
    </w:p>
    <w:p w14:paraId="4780020F" w14:textId="77777777" w:rsidR="00AE0A86" w:rsidRPr="00097900" w:rsidRDefault="00000000" w:rsidP="001C21D0">
      <w:pPr>
        <w:keepNext/>
        <w:keepLines/>
        <w:spacing w:after="0"/>
        <w:rPr>
          <w:rFonts w:ascii="Arial" w:hAnsi="Arial" w:cs="Arial"/>
        </w:rPr>
      </w:pPr>
      <w:r w:rsidRPr="00097900">
        <w:rPr>
          <w:rFonts w:ascii="Arial" w:hAnsi="Arial" w:cs="Arial"/>
        </w:rPr>
        <w:t>2- Histamine release</w:t>
      </w:r>
    </w:p>
    <w:p w14:paraId="14DBD28B" w14:textId="77777777" w:rsidR="00AE0A86" w:rsidRPr="00097900" w:rsidRDefault="00000000" w:rsidP="001C21D0">
      <w:pPr>
        <w:keepNext/>
        <w:keepLines/>
        <w:spacing w:after="0"/>
        <w:rPr>
          <w:rFonts w:ascii="Arial" w:hAnsi="Arial" w:cs="Arial"/>
        </w:rPr>
      </w:pPr>
      <w:r w:rsidRPr="00097900">
        <w:rPr>
          <w:rFonts w:ascii="Arial" w:hAnsi="Arial" w:cs="Arial"/>
        </w:rPr>
        <w:t>3- Downregulation of insulin receptors</w:t>
      </w:r>
    </w:p>
    <w:p w14:paraId="5028D0D9" w14:textId="77777777" w:rsidR="00AE0A86" w:rsidRPr="00097900" w:rsidRDefault="00000000" w:rsidP="001C21D0">
      <w:pPr>
        <w:keepNext/>
        <w:keepLines/>
        <w:spacing w:after="0"/>
        <w:rPr>
          <w:rFonts w:ascii="Arial" w:hAnsi="Arial" w:cs="Arial"/>
        </w:rPr>
      </w:pPr>
      <w:r w:rsidRPr="00097900">
        <w:rPr>
          <w:rFonts w:ascii="Arial" w:hAnsi="Arial" w:cs="Arial"/>
        </w:rPr>
        <w:t>4- Immunosuppression</w:t>
      </w:r>
    </w:p>
    <w:p w14:paraId="48E0F1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Apoptosis</w:t>
      </w:r>
    </w:p>
    <w:p w14:paraId="788D0A04" w14:textId="77777777" w:rsidR="00AE0A86" w:rsidRPr="00097900" w:rsidRDefault="00AE0A86" w:rsidP="001C21D0">
      <w:pPr>
        <w:spacing w:after="0"/>
        <w:rPr>
          <w:rFonts w:ascii="Arial" w:hAnsi="Arial" w:cs="Arial"/>
        </w:rPr>
      </w:pPr>
    </w:p>
    <w:p w14:paraId="55C62A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Q336. What type of myocardial infarct has occurred if there is ST elevation in leads I, </w:t>
      </w:r>
      <w:proofErr w:type="spellStart"/>
      <w:r w:rsidRPr="00097900">
        <w:rPr>
          <w:rFonts w:ascii="Arial" w:hAnsi="Arial" w:cs="Arial"/>
        </w:rPr>
        <w:t>aVL</w:t>
      </w:r>
      <w:proofErr w:type="spellEnd"/>
      <w:r w:rsidRPr="00097900">
        <w:rPr>
          <w:rFonts w:ascii="Arial" w:hAnsi="Arial" w:cs="Arial"/>
        </w:rPr>
        <w:t>, and V4 to V6?</w:t>
      </w:r>
    </w:p>
    <w:p w14:paraId="2E564B86" w14:textId="77777777" w:rsidR="00AE0A86" w:rsidRPr="00097900" w:rsidRDefault="00000000" w:rsidP="001C21D0">
      <w:pPr>
        <w:keepNext/>
        <w:keepLines/>
        <w:spacing w:after="0"/>
        <w:rPr>
          <w:rFonts w:ascii="Arial" w:hAnsi="Arial" w:cs="Arial"/>
        </w:rPr>
      </w:pPr>
      <w:r w:rsidRPr="00097900">
        <w:rPr>
          <w:rFonts w:ascii="Arial" w:hAnsi="Arial" w:cs="Arial"/>
        </w:rPr>
        <w:t>1- Lateral STEMI</w:t>
      </w:r>
    </w:p>
    <w:p w14:paraId="3F9C28CC" w14:textId="77777777" w:rsidR="00AE0A86" w:rsidRPr="00097900" w:rsidRDefault="00000000" w:rsidP="001C21D0">
      <w:pPr>
        <w:keepNext/>
        <w:keepLines/>
        <w:spacing w:after="0"/>
        <w:rPr>
          <w:rFonts w:ascii="Arial" w:hAnsi="Arial" w:cs="Arial"/>
        </w:rPr>
      </w:pPr>
      <w:r w:rsidRPr="00097900">
        <w:rPr>
          <w:rFonts w:ascii="Arial" w:hAnsi="Arial" w:cs="Arial"/>
        </w:rPr>
        <w:t>2- Posterior Infarct</w:t>
      </w:r>
    </w:p>
    <w:p w14:paraId="64D60122" w14:textId="77777777" w:rsidR="00AE0A86" w:rsidRPr="00097900" w:rsidRDefault="00000000" w:rsidP="001C21D0">
      <w:pPr>
        <w:keepNext/>
        <w:keepLines/>
        <w:spacing w:after="0"/>
        <w:rPr>
          <w:rFonts w:ascii="Arial" w:hAnsi="Arial" w:cs="Arial"/>
        </w:rPr>
      </w:pPr>
      <w:r w:rsidRPr="00097900">
        <w:rPr>
          <w:rFonts w:ascii="Arial" w:hAnsi="Arial" w:cs="Arial"/>
        </w:rPr>
        <w:t>3- Inferior STEMI</w:t>
      </w:r>
    </w:p>
    <w:p w14:paraId="00F66C31" w14:textId="77777777" w:rsidR="00AE0A86" w:rsidRPr="00097900" w:rsidRDefault="00000000" w:rsidP="001C21D0">
      <w:pPr>
        <w:keepNext/>
        <w:keepLines/>
        <w:spacing w:after="0"/>
        <w:rPr>
          <w:rFonts w:ascii="Arial" w:hAnsi="Arial" w:cs="Arial"/>
        </w:rPr>
      </w:pPr>
      <w:r w:rsidRPr="00097900">
        <w:rPr>
          <w:rFonts w:ascii="Arial" w:hAnsi="Arial" w:cs="Arial"/>
        </w:rPr>
        <w:t>4- Inferior NSTEMI</w:t>
      </w:r>
    </w:p>
    <w:p w14:paraId="08A14A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Anterolateral STEMI</w:t>
      </w:r>
    </w:p>
    <w:p w14:paraId="2EB0FB09" w14:textId="77777777" w:rsidR="00AE0A86" w:rsidRPr="00097900" w:rsidRDefault="00AE0A86" w:rsidP="001C21D0">
      <w:pPr>
        <w:spacing w:after="0"/>
        <w:rPr>
          <w:rFonts w:ascii="Arial" w:hAnsi="Arial" w:cs="Arial"/>
        </w:rPr>
      </w:pPr>
    </w:p>
    <w:p w14:paraId="569B5987" w14:textId="6BD6D97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06304" behindDoc="1" locked="0" layoutInCell="1" allowOverlap="1" wp14:anchorId="2C607C53" wp14:editId="36D175B2">
                <wp:simplePos x="0" y="0"/>
                <wp:positionH relativeFrom="page">
                  <wp:posOffset>3886200</wp:posOffset>
                </wp:positionH>
                <wp:positionV relativeFrom="page">
                  <wp:posOffset>182880</wp:posOffset>
                </wp:positionV>
                <wp:extent cx="0" cy="9692640"/>
                <wp:effectExtent l="57150" t="19050" r="76200" b="80010"/>
                <wp:wrapNone/>
                <wp:docPr id="5749578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08DC14" id="Straight Connector 33" o:spid="_x0000_s1026" style="position:absolute;z-index:-253810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Q337. Which of the following requires parenteral replacement after gastrectomy?</w:t>
      </w:r>
    </w:p>
    <w:p w14:paraId="20C67C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Vitamin B12</w:t>
      </w:r>
    </w:p>
    <w:p w14:paraId="79A8E456" w14:textId="77777777" w:rsidR="00AE0A86" w:rsidRPr="00097900" w:rsidRDefault="00000000" w:rsidP="001C21D0">
      <w:pPr>
        <w:keepNext/>
        <w:keepLines/>
        <w:spacing w:after="0"/>
        <w:rPr>
          <w:rFonts w:ascii="Arial" w:hAnsi="Arial" w:cs="Arial"/>
        </w:rPr>
      </w:pPr>
      <w:r w:rsidRPr="00097900">
        <w:rPr>
          <w:rFonts w:ascii="Arial" w:hAnsi="Arial" w:cs="Arial"/>
        </w:rPr>
        <w:t>2- Vitamin K</w:t>
      </w:r>
    </w:p>
    <w:p w14:paraId="5F4CB6FE" w14:textId="77777777" w:rsidR="00AE0A86" w:rsidRPr="00097900" w:rsidRDefault="00000000" w:rsidP="001C21D0">
      <w:pPr>
        <w:keepNext/>
        <w:keepLines/>
        <w:spacing w:after="0"/>
        <w:rPr>
          <w:rFonts w:ascii="Arial" w:hAnsi="Arial" w:cs="Arial"/>
        </w:rPr>
      </w:pPr>
      <w:r w:rsidRPr="00097900">
        <w:rPr>
          <w:rFonts w:ascii="Arial" w:hAnsi="Arial" w:cs="Arial"/>
        </w:rPr>
        <w:t>3- Iron</w:t>
      </w:r>
    </w:p>
    <w:p w14:paraId="1D1522F0" w14:textId="77777777" w:rsidR="00AE0A86" w:rsidRPr="00097900" w:rsidRDefault="00000000" w:rsidP="001C21D0">
      <w:pPr>
        <w:keepNext/>
        <w:keepLines/>
        <w:spacing w:after="0"/>
        <w:rPr>
          <w:rFonts w:ascii="Arial" w:hAnsi="Arial" w:cs="Arial"/>
        </w:rPr>
      </w:pPr>
      <w:r w:rsidRPr="00097900">
        <w:rPr>
          <w:rFonts w:ascii="Arial" w:hAnsi="Arial" w:cs="Arial"/>
        </w:rPr>
        <w:t>4- Vitamin D</w:t>
      </w:r>
    </w:p>
    <w:p w14:paraId="4EEA23E8" w14:textId="77777777" w:rsidR="00AE0A86" w:rsidRPr="00097900" w:rsidRDefault="00000000" w:rsidP="001C21D0">
      <w:pPr>
        <w:keepNext/>
        <w:keepLines/>
        <w:spacing w:after="0"/>
        <w:rPr>
          <w:rFonts w:ascii="Arial" w:hAnsi="Arial" w:cs="Arial"/>
        </w:rPr>
      </w:pPr>
      <w:r w:rsidRPr="00097900">
        <w:rPr>
          <w:rFonts w:ascii="Arial" w:hAnsi="Arial" w:cs="Arial"/>
        </w:rPr>
        <w:t>5- Vitamin A</w:t>
      </w:r>
    </w:p>
    <w:p w14:paraId="07706981" w14:textId="77777777" w:rsidR="00AE0A86" w:rsidRPr="00097900" w:rsidRDefault="00AE0A86" w:rsidP="001C21D0">
      <w:pPr>
        <w:spacing w:after="0"/>
        <w:rPr>
          <w:rFonts w:ascii="Arial" w:hAnsi="Arial" w:cs="Arial"/>
        </w:rPr>
      </w:pPr>
    </w:p>
    <w:p w14:paraId="7E8C34C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Q338. What type of myocardial infarct has occurred if there is ST elevation in leads II, III and </w:t>
      </w:r>
      <w:proofErr w:type="spellStart"/>
      <w:r w:rsidRPr="00097900">
        <w:rPr>
          <w:rFonts w:ascii="Arial" w:hAnsi="Arial" w:cs="Arial"/>
        </w:rPr>
        <w:t>aVF</w:t>
      </w:r>
      <w:proofErr w:type="spellEnd"/>
      <w:r w:rsidRPr="00097900">
        <w:rPr>
          <w:rFonts w:ascii="Arial" w:hAnsi="Arial" w:cs="Arial"/>
        </w:rPr>
        <w:t>?</w:t>
      </w:r>
    </w:p>
    <w:p w14:paraId="63D0C779" w14:textId="77777777" w:rsidR="00AE0A86" w:rsidRPr="00097900" w:rsidRDefault="00000000" w:rsidP="001C21D0">
      <w:pPr>
        <w:keepNext/>
        <w:keepLines/>
        <w:spacing w:after="0"/>
        <w:rPr>
          <w:rFonts w:ascii="Arial" w:hAnsi="Arial" w:cs="Arial"/>
        </w:rPr>
      </w:pPr>
      <w:r w:rsidRPr="00097900">
        <w:rPr>
          <w:rFonts w:ascii="Arial" w:hAnsi="Arial" w:cs="Arial"/>
        </w:rPr>
        <w:t>1- Inferior NSTEMI</w:t>
      </w:r>
    </w:p>
    <w:p w14:paraId="5B81546F" w14:textId="77777777" w:rsidR="00AE0A86" w:rsidRPr="00097900" w:rsidRDefault="00000000" w:rsidP="001C21D0">
      <w:pPr>
        <w:keepNext/>
        <w:keepLines/>
        <w:spacing w:after="0"/>
        <w:rPr>
          <w:rFonts w:ascii="Arial" w:hAnsi="Arial" w:cs="Arial"/>
        </w:rPr>
      </w:pPr>
      <w:r w:rsidRPr="00097900">
        <w:rPr>
          <w:rFonts w:ascii="Arial" w:hAnsi="Arial" w:cs="Arial"/>
        </w:rPr>
        <w:t>2- Anterolateral STEMI</w:t>
      </w:r>
    </w:p>
    <w:p w14:paraId="0B90FA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Inferior STEMI</w:t>
      </w:r>
    </w:p>
    <w:p w14:paraId="53DD0725" w14:textId="77777777" w:rsidR="00AE0A86" w:rsidRPr="00097900" w:rsidRDefault="00000000" w:rsidP="001C21D0">
      <w:pPr>
        <w:keepNext/>
        <w:keepLines/>
        <w:spacing w:after="0"/>
        <w:rPr>
          <w:rFonts w:ascii="Arial" w:hAnsi="Arial" w:cs="Arial"/>
        </w:rPr>
      </w:pPr>
      <w:r w:rsidRPr="00097900">
        <w:rPr>
          <w:rFonts w:ascii="Arial" w:hAnsi="Arial" w:cs="Arial"/>
        </w:rPr>
        <w:t>4- Lateral STEMI</w:t>
      </w:r>
    </w:p>
    <w:p w14:paraId="6168027C" w14:textId="77777777" w:rsidR="00AE0A86" w:rsidRPr="00097900" w:rsidRDefault="00000000" w:rsidP="001C21D0">
      <w:pPr>
        <w:keepNext/>
        <w:keepLines/>
        <w:spacing w:after="0"/>
        <w:rPr>
          <w:rFonts w:ascii="Arial" w:hAnsi="Arial" w:cs="Arial"/>
        </w:rPr>
      </w:pPr>
      <w:r w:rsidRPr="00097900">
        <w:rPr>
          <w:rFonts w:ascii="Arial" w:hAnsi="Arial" w:cs="Arial"/>
        </w:rPr>
        <w:t>5- Posterior Infarct</w:t>
      </w:r>
    </w:p>
    <w:p w14:paraId="6E344C66" w14:textId="77777777" w:rsidR="00AE0A86" w:rsidRPr="00097900" w:rsidRDefault="00AE0A86" w:rsidP="001C21D0">
      <w:pPr>
        <w:spacing w:after="0"/>
        <w:rPr>
          <w:rFonts w:ascii="Arial" w:hAnsi="Arial" w:cs="Arial"/>
        </w:rPr>
      </w:pPr>
    </w:p>
    <w:p w14:paraId="6763E0D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Q339. A young lady with normal breast development and no obvious abnormalities is investigated for </w:t>
      </w:r>
      <w:proofErr w:type="spellStart"/>
      <w:r w:rsidRPr="00097900">
        <w:rPr>
          <w:rFonts w:ascii="Arial" w:hAnsi="Arial" w:cs="Arial"/>
        </w:rPr>
        <w:t>amenorrhoea</w:t>
      </w:r>
      <w:proofErr w:type="spellEnd"/>
      <w:r w:rsidRPr="00097900">
        <w:rPr>
          <w:rFonts w:ascii="Arial" w:hAnsi="Arial" w:cs="Arial"/>
        </w:rPr>
        <w:t>. Her karyotype reveals 46XY. What is the diagnosis?</w:t>
      </w:r>
    </w:p>
    <w:p w14:paraId="7DB54E46" w14:textId="77777777" w:rsidR="00AE0A86" w:rsidRPr="00097900" w:rsidRDefault="00000000" w:rsidP="001C21D0">
      <w:pPr>
        <w:keepNext/>
        <w:keepLines/>
        <w:spacing w:after="0"/>
        <w:rPr>
          <w:rFonts w:ascii="Arial" w:hAnsi="Arial" w:cs="Arial"/>
        </w:rPr>
      </w:pPr>
      <w:r w:rsidRPr="00097900">
        <w:rPr>
          <w:rFonts w:ascii="Arial" w:hAnsi="Arial" w:cs="Arial"/>
        </w:rPr>
        <w:t>1- Turner syndrome</w:t>
      </w:r>
    </w:p>
    <w:p w14:paraId="2F88E025" w14:textId="77777777" w:rsidR="00AE0A86" w:rsidRPr="00097900" w:rsidRDefault="00000000" w:rsidP="001C21D0">
      <w:pPr>
        <w:keepNext/>
        <w:keepLines/>
        <w:spacing w:after="0"/>
        <w:rPr>
          <w:rFonts w:ascii="Arial" w:hAnsi="Arial" w:cs="Arial"/>
        </w:rPr>
      </w:pPr>
      <w:r w:rsidRPr="00097900">
        <w:rPr>
          <w:rFonts w:ascii="Arial" w:hAnsi="Arial" w:cs="Arial"/>
        </w:rPr>
        <w:t>2- Smith Lemli Opitz syndrome</w:t>
      </w:r>
    </w:p>
    <w:p w14:paraId="310BCA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Androgen insensitivity syndrome</w:t>
      </w:r>
    </w:p>
    <w:p w14:paraId="2C54248E" w14:textId="77777777" w:rsidR="00AE0A86" w:rsidRPr="00097900" w:rsidRDefault="00000000" w:rsidP="001C21D0">
      <w:pPr>
        <w:keepNext/>
        <w:keepLines/>
        <w:spacing w:after="0"/>
        <w:rPr>
          <w:rFonts w:ascii="Arial" w:hAnsi="Arial" w:cs="Arial"/>
        </w:rPr>
      </w:pPr>
      <w:r w:rsidRPr="00097900">
        <w:rPr>
          <w:rFonts w:ascii="Arial" w:hAnsi="Arial" w:cs="Arial"/>
        </w:rPr>
        <w:t>4- XY gonadal dysgenesis</w:t>
      </w:r>
    </w:p>
    <w:p w14:paraId="330B136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Klinefelters</w:t>
      </w:r>
      <w:proofErr w:type="spellEnd"/>
      <w:r w:rsidRPr="00097900">
        <w:rPr>
          <w:rFonts w:ascii="Arial" w:hAnsi="Arial" w:cs="Arial"/>
        </w:rPr>
        <w:t xml:space="preserve"> syndrome</w:t>
      </w:r>
    </w:p>
    <w:p w14:paraId="4AF462FC" w14:textId="77777777" w:rsidR="00AE0A86" w:rsidRPr="00097900" w:rsidRDefault="00AE0A86" w:rsidP="001C21D0">
      <w:pPr>
        <w:spacing w:after="0"/>
        <w:rPr>
          <w:rFonts w:ascii="Arial" w:hAnsi="Arial" w:cs="Arial"/>
        </w:rPr>
      </w:pPr>
    </w:p>
    <w:p w14:paraId="1C862E1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Q340. Which of the following is a mechanism by which Brain </w:t>
      </w:r>
      <w:proofErr w:type="spellStart"/>
      <w:r w:rsidRPr="00097900">
        <w:rPr>
          <w:rFonts w:ascii="Arial" w:hAnsi="Arial" w:cs="Arial"/>
        </w:rPr>
        <w:t>Natiuretic</w:t>
      </w:r>
      <w:proofErr w:type="spellEnd"/>
      <w:r w:rsidRPr="00097900">
        <w:rPr>
          <w:rFonts w:ascii="Arial" w:hAnsi="Arial" w:cs="Arial"/>
        </w:rPr>
        <w:t xml:space="preserve"> Peptide causes it's effects in the body?</w:t>
      </w:r>
    </w:p>
    <w:p w14:paraId="62A332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Inhibits renin release</w:t>
      </w:r>
    </w:p>
    <w:p w14:paraId="29DBD62A" w14:textId="77777777" w:rsidR="00AE0A86" w:rsidRPr="00097900" w:rsidRDefault="00000000" w:rsidP="001C21D0">
      <w:pPr>
        <w:keepNext/>
        <w:keepLines/>
        <w:spacing w:after="0"/>
        <w:rPr>
          <w:rFonts w:ascii="Arial" w:hAnsi="Arial" w:cs="Arial"/>
        </w:rPr>
      </w:pPr>
      <w:r w:rsidRPr="00097900">
        <w:rPr>
          <w:rFonts w:ascii="Arial" w:hAnsi="Arial" w:cs="Arial"/>
        </w:rPr>
        <w:t>2- Stimulates renin release</w:t>
      </w:r>
    </w:p>
    <w:p w14:paraId="71B3CF63" w14:textId="77777777" w:rsidR="00AE0A86" w:rsidRPr="00097900" w:rsidRDefault="00000000" w:rsidP="001C21D0">
      <w:pPr>
        <w:keepNext/>
        <w:keepLines/>
        <w:spacing w:after="0"/>
        <w:rPr>
          <w:rFonts w:ascii="Arial" w:hAnsi="Arial" w:cs="Arial"/>
        </w:rPr>
      </w:pPr>
      <w:r w:rsidRPr="00097900">
        <w:rPr>
          <w:rFonts w:ascii="Arial" w:hAnsi="Arial" w:cs="Arial"/>
        </w:rPr>
        <w:t>3- Vasoconstriction</w:t>
      </w:r>
    </w:p>
    <w:p w14:paraId="1A2809C5" w14:textId="77777777" w:rsidR="00AE0A86" w:rsidRPr="00097900" w:rsidRDefault="00000000" w:rsidP="001C21D0">
      <w:pPr>
        <w:keepNext/>
        <w:keepLines/>
        <w:spacing w:after="0"/>
        <w:rPr>
          <w:rFonts w:ascii="Arial" w:hAnsi="Arial" w:cs="Arial"/>
        </w:rPr>
      </w:pPr>
      <w:r w:rsidRPr="00097900">
        <w:rPr>
          <w:rFonts w:ascii="Arial" w:hAnsi="Arial" w:cs="Arial"/>
        </w:rPr>
        <w:t>4- Angiotensin receptor blocker</w:t>
      </w:r>
    </w:p>
    <w:p w14:paraId="0D0B8756" w14:textId="77777777" w:rsidR="00AE0A86" w:rsidRPr="00097900" w:rsidRDefault="00000000" w:rsidP="001C21D0">
      <w:pPr>
        <w:keepNext/>
        <w:keepLines/>
        <w:spacing w:after="0"/>
        <w:rPr>
          <w:rFonts w:ascii="Arial" w:hAnsi="Arial" w:cs="Arial"/>
        </w:rPr>
      </w:pPr>
      <w:r w:rsidRPr="00097900">
        <w:rPr>
          <w:rFonts w:ascii="Arial" w:hAnsi="Arial" w:cs="Arial"/>
        </w:rPr>
        <w:t>5- Inhibits angiotensin converting enzyme</w:t>
      </w:r>
    </w:p>
    <w:p w14:paraId="0E53ADA3" w14:textId="77777777" w:rsidR="00AE0A86" w:rsidRPr="00097900" w:rsidRDefault="00AE0A86" w:rsidP="001C21D0">
      <w:pPr>
        <w:spacing w:after="0"/>
        <w:rPr>
          <w:rFonts w:ascii="Arial" w:hAnsi="Arial" w:cs="Arial"/>
        </w:rPr>
      </w:pPr>
    </w:p>
    <w:p w14:paraId="3B38ECF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Q341. A 68 year old female with hypertension is admitted with Pneumonia. She is found to have a Sodium of 121 although her urea, creatinine and potassium are normal. Her Heart rate is 95 and her BP is 130/60 and there is no evidence of peripheral oedema. How would you manage her </w:t>
      </w:r>
      <w:proofErr w:type="spellStart"/>
      <w:r w:rsidRPr="00097900">
        <w:rPr>
          <w:rFonts w:ascii="Arial" w:hAnsi="Arial" w:cs="Arial"/>
        </w:rPr>
        <w:t>hyponatraemia</w:t>
      </w:r>
      <w:proofErr w:type="spellEnd"/>
      <w:r w:rsidRPr="00097900">
        <w:rPr>
          <w:rFonts w:ascii="Arial" w:hAnsi="Arial" w:cs="Arial"/>
        </w:rPr>
        <w:t>?</w:t>
      </w:r>
    </w:p>
    <w:p w14:paraId="11E722F6"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6B34F46E" w14:textId="77777777" w:rsidR="00AE0A86" w:rsidRPr="00097900" w:rsidRDefault="00000000" w:rsidP="001C21D0">
      <w:pPr>
        <w:keepNext/>
        <w:keepLines/>
        <w:spacing w:after="0"/>
        <w:rPr>
          <w:rFonts w:ascii="Arial" w:hAnsi="Arial" w:cs="Arial"/>
        </w:rPr>
      </w:pPr>
      <w:r w:rsidRPr="00097900">
        <w:rPr>
          <w:rFonts w:ascii="Arial" w:hAnsi="Arial" w:cs="Arial"/>
        </w:rPr>
        <w:t>2- IV fluids</w:t>
      </w:r>
    </w:p>
    <w:p w14:paraId="699221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Fluid restriction and suspend likely causative drugs</w:t>
      </w:r>
    </w:p>
    <w:p w14:paraId="261F5AA0" w14:textId="77777777" w:rsidR="00AE0A86" w:rsidRPr="00097900" w:rsidRDefault="00000000" w:rsidP="001C21D0">
      <w:pPr>
        <w:keepNext/>
        <w:keepLines/>
        <w:spacing w:after="0"/>
        <w:rPr>
          <w:rFonts w:ascii="Arial" w:hAnsi="Arial" w:cs="Arial"/>
        </w:rPr>
      </w:pPr>
      <w:r w:rsidRPr="00097900">
        <w:rPr>
          <w:rFonts w:ascii="Arial" w:hAnsi="Arial" w:cs="Arial"/>
        </w:rPr>
        <w:t>4- Demeclocycline</w:t>
      </w:r>
    </w:p>
    <w:p w14:paraId="1BE46B84" w14:textId="77777777" w:rsidR="00AE0A86" w:rsidRPr="00097900" w:rsidRDefault="00000000" w:rsidP="001C21D0">
      <w:pPr>
        <w:keepNext/>
        <w:keepLines/>
        <w:spacing w:after="0"/>
        <w:rPr>
          <w:rFonts w:ascii="Arial" w:hAnsi="Arial" w:cs="Arial"/>
        </w:rPr>
      </w:pPr>
      <w:r w:rsidRPr="00097900">
        <w:rPr>
          <w:rFonts w:ascii="Arial" w:hAnsi="Arial" w:cs="Arial"/>
        </w:rPr>
        <w:t>5- 1.8% saline</w:t>
      </w:r>
    </w:p>
    <w:p w14:paraId="24FD740E" w14:textId="77777777" w:rsidR="00AE0A86" w:rsidRPr="00097900" w:rsidRDefault="00AE0A86" w:rsidP="001C21D0">
      <w:pPr>
        <w:spacing w:after="0"/>
        <w:rPr>
          <w:rFonts w:ascii="Arial" w:hAnsi="Arial" w:cs="Arial"/>
        </w:rPr>
      </w:pPr>
    </w:p>
    <w:p w14:paraId="2A5A1368" w14:textId="77777777" w:rsidR="00AE0A86" w:rsidRPr="00097900" w:rsidRDefault="00000000" w:rsidP="001C21D0">
      <w:pPr>
        <w:keepNext/>
        <w:keepLines/>
        <w:spacing w:after="0"/>
        <w:rPr>
          <w:rFonts w:ascii="Arial" w:hAnsi="Arial" w:cs="Arial"/>
        </w:rPr>
      </w:pPr>
      <w:r w:rsidRPr="00097900">
        <w:rPr>
          <w:rFonts w:ascii="Arial" w:hAnsi="Arial" w:cs="Arial"/>
        </w:rPr>
        <w:t>Q342. Where is troponin found within the cardiac myocyte?</w:t>
      </w:r>
    </w:p>
    <w:p w14:paraId="5CA739D9" w14:textId="77777777" w:rsidR="00AE0A86" w:rsidRPr="00097900" w:rsidRDefault="00000000" w:rsidP="001C21D0">
      <w:pPr>
        <w:keepNext/>
        <w:keepLines/>
        <w:spacing w:after="0"/>
        <w:rPr>
          <w:rFonts w:ascii="Arial" w:hAnsi="Arial" w:cs="Arial"/>
        </w:rPr>
      </w:pPr>
      <w:r w:rsidRPr="00097900">
        <w:rPr>
          <w:rFonts w:ascii="Arial" w:hAnsi="Arial" w:cs="Arial"/>
        </w:rPr>
        <w:t>1- Next to the thick myofilaments</w:t>
      </w:r>
    </w:p>
    <w:p w14:paraId="16631519" w14:textId="77777777" w:rsidR="00AE0A86" w:rsidRPr="00097900" w:rsidRDefault="00000000" w:rsidP="001C21D0">
      <w:pPr>
        <w:keepNext/>
        <w:keepLines/>
        <w:spacing w:after="0"/>
        <w:rPr>
          <w:rFonts w:ascii="Arial" w:hAnsi="Arial" w:cs="Arial"/>
        </w:rPr>
      </w:pPr>
      <w:r w:rsidRPr="00097900">
        <w:rPr>
          <w:rFonts w:ascii="Arial" w:hAnsi="Arial" w:cs="Arial"/>
        </w:rPr>
        <w:t>2- Nucleus</w:t>
      </w:r>
    </w:p>
    <w:p w14:paraId="722D1CB2" w14:textId="77777777" w:rsidR="00AE0A86" w:rsidRPr="00097900" w:rsidRDefault="00000000" w:rsidP="001C21D0">
      <w:pPr>
        <w:keepNext/>
        <w:keepLines/>
        <w:spacing w:after="0"/>
        <w:rPr>
          <w:rFonts w:ascii="Arial" w:hAnsi="Arial" w:cs="Arial"/>
        </w:rPr>
      </w:pPr>
      <w:r w:rsidRPr="00097900">
        <w:rPr>
          <w:rFonts w:ascii="Arial" w:hAnsi="Arial" w:cs="Arial"/>
        </w:rPr>
        <w:t>3- Golgi apparatus</w:t>
      </w:r>
    </w:p>
    <w:p w14:paraId="47B2D6D8" w14:textId="77777777" w:rsidR="00AE0A86" w:rsidRPr="00097900" w:rsidRDefault="00000000" w:rsidP="001C21D0">
      <w:pPr>
        <w:keepNext/>
        <w:keepLines/>
        <w:spacing w:after="0"/>
        <w:rPr>
          <w:rFonts w:ascii="Arial" w:hAnsi="Arial" w:cs="Arial"/>
        </w:rPr>
      </w:pPr>
      <w:r w:rsidRPr="00097900">
        <w:rPr>
          <w:rFonts w:ascii="Arial" w:hAnsi="Arial" w:cs="Arial"/>
        </w:rPr>
        <w:t>4- Mitochondria</w:t>
      </w:r>
    </w:p>
    <w:p w14:paraId="32E8F1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Next to the thin myofilaments</w:t>
      </w:r>
    </w:p>
    <w:p w14:paraId="2D918E22" w14:textId="77777777" w:rsidR="00AE0A86" w:rsidRPr="00097900" w:rsidRDefault="00AE0A86" w:rsidP="001C21D0">
      <w:pPr>
        <w:spacing w:after="0"/>
        <w:rPr>
          <w:rFonts w:ascii="Arial" w:hAnsi="Arial" w:cs="Arial"/>
        </w:rPr>
      </w:pPr>
    </w:p>
    <w:p w14:paraId="44067276" w14:textId="77777777" w:rsidR="00AE0A86" w:rsidRPr="00097900" w:rsidRDefault="00000000" w:rsidP="001C21D0">
      <w:pPr>
        <w:keepNext/>
        <w:keepLines/>
        <w:spacing w:after="0"/>
        <w:rPr>
          <w:rFonts w:ascii="Arial" w:hAnsi="Arial" w:cs="Arial"/>
        </w:rPr>
      </w:pPr>
      <w:r w:rsidRPr="00097900">
        <w:rPr>
          <w:rFonts w:ascii="Arial" w:hAnsi="Arial" w:cs="Arial"/>
        </w:rPr>
        <w:t>Q343. How is glucokinase downregulated in the liver?</w:t>
      </w:r>
    </w:p>
    <w:p w14:paraId="4661F6FA" w14:textId="77777777" w:rsidR="00AE0A86" w:rsidRPr="00097900" w:rsidRDefault="00000000" w:rsidP="001C21D0">
      <w:pPr>
        <w:keepNext/>
        <w:keepLines/>
        <w:spacing w:after="0"/>
        <w:rPr>
          <w:rFonts w:ascii="Arial" w:hAnsi="Arial" w:cs="Arial"/>
        </w:rPr>
      </w:pPr>
      <w:r w:rsidRPr="00097900">
        <w:rPr>
          <w:rFonts w:ascii="Arial" w:hAnsi="Arial" w:cs="Arial"/>
        </w:rPr>
        <w:t>1- Reduced production of glucokinase</w:t>
      </w:r>
    </w:p>
    <w:p w14:paraId="374CB40E" w14:textId="77777777" w:rsidR="00AE0A86" w:rsidRPr="00097900" w:rsidRDefault="00000000" w:rsidP="001C21D0">
      <w:pPr>
        <w:keepNext/>
        <w:keepLines/>
        <w:spacing w:after="0"/>
        <w:rPr>
          <w:rFonts w:ascii="Arial" w:hAnsi="Arial" w:cs="Arial"/>
        </w:rPr>
      </w:pPr>
      <w:r w:rsidRPr="00097900">
        <w:rPr>
          <w:rFonts w:ascii="Arial" w:hAnsi="Arial" w:cs="Arial"/>
        </w:rPr>
        <w:t>2- Reduced affinity</w:t>
      </w:r>
    </w:p>
    <w:p w14:paraId="14A451C2" w14:textId="77777777" w:rsidR="00AE0A86" w:rsidRPr="00097900" w:rsidRDefault="00000000" w:rsidP="001C21D0">
      <w:pPr>
        <w:keepNext/>
        <w:keepLines/>
        <w:spacing w:after="0"/>
        <w:rPr>
          <w:rFonts w:ascii="Arial" w:hAnsi="Arial" w:cs="Arial"/>
        </w:rPr>
      </w:pPr>
      <w:r w:rsidRPr="00097900">
        <w:rPr>
          <w:rFonts w:ascii="Arial" w:hAnsi="Arial" w:cs="Arial"/>
        </w:rPr>
        <w:t>3- Co activation</w:t>
      </w:r>
    </w:p>
    <w:p w14:paraId="7EE13C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 repression</w:t>
      </w:r>
    </w:p>
    <w:p w14:paraId="21E23B81" w14:textId="77777777" w:rsidR="00AE0A86" w:rsidRPr="00097900" w:rsidRDefault="00000000" w:rsidP="001C21D0">
      <w:pPr>
        <w:keepNext/>
        <w:keepLines/>
        <w:spacing w:after="0"/>
        <w:rPr>
          <w:rFonts w:ascii="Arial" w:hAnsi="Arial" w:cs="Arial"/>
        </w:rPr>
      </w:pPr>
      <w:r w:rsidRPr="00097900">
        <w:rPr>
          <w:rFonts w:ascii="Arial" w:hAnsi="Arial" w:cs="Arial"/>
        </w:rPr>
        <w:t>5- Reduced genetic expression</w:t>
      </w:r>
    </w:p>
    <w:p w14:paraId="7F11783C" w14:textId="77777777" w:rsidR="00AE0A86" w:rsidRPr="00097900" w:rsidRDefault="00AE0A86" w:rsidP="001C21D0">
      <w:pPr>
        <w:spacing w:after="0"/>
        <w:rPr>
          <w:rFonts w:ascii="Arial" w:hAnsi="Arial" w:cs="Arial"/>
        </w:rPr>
      </w:pPr>
    </w:p>
    <w:p w14:paraId="5C3E94B9" w14:textId="77777777" w:rsidR="00AE0A86" w:rsidRPr="00097900" w:rsidRDefault="00000000" w:rsidP="001C21D0">
      <w:pPr>
        <w:keepNext/>
        <w:keepLines/>
        <w:spacing w:after="0"/>
        <w:rPr>
          <w:rFonts w:ascii="Arial" w:hAnsi="Arial" w:cs="Arial"/>
        </w:rPr>
      </w:pPr>
      <w:r w:rsidRPr="00097900">
        <w:rPr>
          <w:rFonts w:ascii="Arial" w:hAnsi="Arial" w:cs="Arial"/>
        </w:rPr>
        <w:t>Q344. Which of the following, best describes the mechanism of action of erythropoietin?</w:t>
      </w:r>
    </w:p>
    <w:p w14:paraId="67DC7205" w14:textId="77777777" w:rsidR="00AE0A86" w:rsidRPr="00097900" w:rsidRDefault="00000000" w:rsidP="001C21D0">
      <w:pPr>
        <w:keepNext/>
        <w:keepLines/>
        <w:spacing w:after="0"/>
        <w:rPr>
          <w:rFonts w:ascii="Arial" w:hAnsi="Arial" w:cs="Arial"/>
        </w:rPr>
      </w:pPr>
      <w:r w:rsidRPr="00097900">
        <w:rPr>
          <w:rFonts w:ascii="Arial" w:hAnsi="Arial" w:cs="Arial"/>
        </w:rPr>
        <w:t>1- Increased oxygen affinity</w:t>
      </w:r>
    </w:p>
    <w:p w14:paraId="0F0F0A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Increased red cell mass and oxygen carrying capacity</w:t>
      </w:r>
    </w:p>
    <w:p w14:paraId="4F11A9EF" w14:textId="77777777" w:rsidR="00AE0A86" w:rsidRPr="00097900" w:rsidRDefault="00000000" w:rsidP="001C21D0">
      <w:pPr>
        <w:keepNext/>
        <w:keepLines/>
        <w:spacing w:after="0"/>
        <w:rPr>
          <w:rFonts w:ascii="Arial" w:hAnsi="Arial" w:cs="Arial"/>
        </w:rPr>
      </w:pPr>
      <w:r w:rsidRPr="00097900">
        <w:rPr>
          <w:rFonts w:ascii="Arial" w:hAnsi="Arial" w:cs="Arial"/>
        </w:rPr>
        <w:t>3- Increased muscle mass</w:t>
      </w:r>
    </w:p>
    <w:p w14:paraId="73B117D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Produces a primary </w:t>
      </w:r>
      <w:proofErr w:type="spellStart"/>
      <w:r w:rsidRPr="00097900">
        <w:rPr>
          <w:rFonts w:ascii="Arial" w:hAnsi="Arial" w:cs="Arial"/>
        </w:rPr>
        <w:t>polycythaemia</w:t>
      </w:r>
      <w:proofErr w:type="spellEnd"/>
    </w:p>
    <w:p w14:paraId="6BEC1055" w14:textId="77777777" w:rsidR="00AE0A86" w:rsidRPr="00097900" w:rsidRDefault="00000000" w:rsidP="001C21D0">
      <w:pPr>
        <w:keepNext/>
        <w:keepLines/>
        <w:spacing w:after="0"/>
        <w:rPr>
          <w:rFonts w:ascii="Arial" w:hAnsi="Arial" w:cs="Arial"/>
        </w:rPr>
      </w:pPr>
      <w:r w:rsidRPr="00097900">
        <w:rPr>
          <w:rFonts w:ascii="Arial" w:hAnsi="Arial" w:cs="Arial"/>
        </w:rPr>
        <w:t>5- Reduced red cell mass and oxygen carrying capacity</w:t>
      </w:r>
    </w:p>
    <w:p w14:paraId="5A3B7182" w14:textId="77777777" w:rsidR="00AE0A86" w:rsidRPr="00097900" w:rsidRDefault="00AE0A86" w:rsidP="001C21D0">
      <w:pPr>
        <w:spacing w:after="0"/>
        <w:rPr>
          <w:rFonts w:ascii="Arial" w:hAnsi="Arial" w:cs="Arial"/>
        </w:rPr>
      </w:pPr>
    </w:p>
    <w:p w14:paraId="357E5FF8" w14:textId="77777777" w:rsidR="00AE0A86" w:rsidRPr="00097900" w:rsidRDefault="00000000" w:rsidP="001C21D0">
      <w:pPr>
        <w:keepNext/>
        <w:keepLines/>
        <w:spacing w:after="0"/>
        <w:rPr>
          <w:rFonts w:ascii="Arial" w:hAnsi="Arial" w:cs="Arial"/>
        </w:rPr>
      </w:pPr>
      <w:r w:rsidRPr="00097900">
        <w:rPr>
          <w:rFonts w:ascii="Arial" w:hAnsi="Arial" w:cs="Arial"/>
        </w:rPr>
        <w:t>Q345. Which of the following drugs is most likely to cause gingival hypertrophy?</w:t>
      </w:r>
    </w:p>
    <w:p w14:paraId="4C347B78"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14718449" w14:textId="77777777" w:rsidR="00AE0A86" w:rsidRPr="00097900" w:rsidRDefault="00000000" w:rsidP="001C21D0">
      <w:pPr>
        <w:keepNext/>
        <w:keepLines/>
        <w:spacing w:after="0"/>
        <w:rPr>
          <w:rFonts w:ascii="Arial" w:hAnsi="Arial" w:cs="Arial"/>
        </w:rPr>
      </w:pPr>
      <w:r w:rsidRPr="00097900">
        <w:rPr>
          <w:rFonts w:ascii="Arial" w:hAnsi="Arial" w:cs="Arial"/>
        </w:rPr>
        <w:t>2- Simvastatin</w:t>
      </w:r>
    </w:p>
    <w:p w14:paraId="61ECA841"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4EFFA73F" w14:textId="77777777" w:rsidR="00AE0A86" w:rsidRPr="00097900" w:rsidRDefault="00000000" w:rsidP="001C21D0">
      <w:pPr>
        <w:keepNext/>
        <w:keepLines/>
        <w:spacing w:after="0"/>
        <w:rPr>
          <w:rFonts w:ascii="Arial" w:hAnsi="Arial" w:cs="Arial"/>
        </w:rPr>
      </w:pPr>
      <w:r w:rsidRPr="00097900">
        <w:rPr>
          <w:rFonts w:ascii="Arial" w:hAnsi="Arial" w:cs="Arial"/>
        </w:rPr>
        <w:t>4- Warfarin</w:t>
      </w:r>
    </w:p>
    <w:p w14:paraId="40BFE9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Phenytoin</w:t>
      </w:r>
    </w:p>
    <w:p w14:paraId="1D686795" w14:textId="77777777" w:rsidR="00AE0A86" w:rsidRPr="00097900" w:rsidRDefault="00AE0A86" w:rsidP="001C21D0">
      <w:pPr>
        <w:spacing w:after="0"/>
        <w:rPr>
          <w:rFonts w:ascii="Arial" w:hAnsi="Arial" w:cs="Arial"/>
        </w:rPr>
      </w:pPr>
    </w:p>
    <w:p w14:paraId="495A8DF4" w14:textId="77777777" w:rsidR="00AE0A86" w:rsidRPr="00097900" w:rsidRDefault="00000000" w:rsidP="001C21D0">
      <w:pPr>
        <w:keepNext/>
        <w:keepLines/>
        <w:spacing w:after="0"/>
        <w:rPr>
          <w:rFonts w:ascii="Arial" w:hAnsi="Arial" w:cs="Arial"/>
        </w:rPr>
      </w:pPr>
      <w:r w:rsidRPr="00097900">
        <w:rPr>
          <w:rFonts w:ascii="Arial" w:hAnsi="Arial" w:cs="Arial"/>
        </w:rPr>
        <w:t>Q346. Which enzyme is involved in prostaglandin synthesis?</w:t>
      </w:r>
    </w:p>
    <w:p w14:paraId="3204A6C7" w14:textId="77777777" w:rsidR="00AE0A86" w:rsidRPr="00097900" w:rsidRDefault="00000000" w:rsidP="001C21D0">
      <w:pPr>
        <w:keepNext/>
        <w:keepLines/>
        <w:spacing w:after="0"/>
        <w:rPr>
          <w:rFonts w:ascii="Arial" w:hAnsi="Arial" w:cs="Arial"/>
        </w:rPr>
      </w:pPr>
      <w:r w:rsidRPr="00097900">
        <w:rPr>
          <w:rFonts w:ascii="Arial" w:hAnsi="Arial" w:cs="Arial"/>
        </w:rPr>
        <w:t>1- Lipoxygenase</w:t>
      </w:r>
    </w:p>
    <w:p w14:paraId="777EF1A9" w14:textId="77777777" w:rsidR="00AE0A86" w:rsidRPr="00097900" w:rsidRDefault="00000000" w:rsidP="001C21D0">
      <w:pPr>
        <w:keepNext/>
        <w:keepLines/>
        <w:spacing w:after="0"/>
        <w:rPr>
          <w:rFonts w:ascii="Arial" w:hAnsi="Arial" w:cs="Arial"/>
        </w:rPr>
      </w:pPr>
      <w:r w:rsidRPr="00097900">
        <w:rPr>
          <w:rFonts w:ascii="Arial" w:hAnsi="Arial" w:cs="Arial"/>
        </w:rPr>
        <w:t>2- Carnitine acyltransferase I</w:t>
      </w:r>
    </w:p>
    <w:p w14:paraId="5C09EAA3" w14:textId="77777777" w:rsidR="00AE0A86" w:rsidRPr="00097900" w:rsidRDefault="00000000" w:rsidP="001C21D0">
      <w:pPr>
        <w:keepNext/>
        <w:keepLines/>
        <w:spacing w:after="0"/>
        <w:rPr>
          <w:rFonts w:ascii="Arial" w:hAnsi="Arial" w:cs="Arial"/>
        </w:rPr>
      </w:pPr>
      <w:r w:rsidRPr="00097900">
        <w:rPr>
          <w:rFonts w:ascii="Arial" w:hAnsi="Arial" w:cs="Arial"/>
        </w:rPr>
        <w:t>3- Glucokinase</w:t>
      </w:r>
    </w:p>
    <w:p w14:paraId="037B4E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Cyclooxygenase</w:t>
      </w:r>
    </w:p>
    <w:p w14:paraId="2C6C2739" w14:textId="77777777" w:rsidR="00AE0A86" w:rsidRPr="00097900" w:rsidRDefault="00000000" w:rsidP="001C21D0">
      <w:pPr>
        <w:keepNext/>
        <w:keepLines/>
        <w:spacing w:after="0"/>
        <w:rPr>
          <w:rFonts w:ascii="Arial" w:hAnsi="Arial" w:cs="Arial"/>
        </w:rPr>
      </w:pPr>
      <w:r w:rsidRPr="00097900">
        <w:rPr>
          <w:rFonts w:ascii="Arial" w:hAnsi="Arial" w:cs="Arial"/>
        </w:rPr>
        <w:t>5- HMG CoA Reductase</w:t>
      </w:r>
    </w:p>
    <w:p w14:paraId="4C298BA6" w14:textId="77777777" w:rsidR="00AE0A86" w:rsidRPr="00097900" w:rsidRDefault="00AE0A86" w:rsidP="001C21D0">
      <w:pPr>
        <w:spacing w:after="0"/>
        <w:rPr>
          <w:rFonts w:ascii="Arial" w:hAnsi="Arial" w:cs="Arial"/>
        </w:rPr>
      </w:pPr>
    </w:p>
    <w:p w14:paraId="70DF4641" w14:textId="77777777" w:rsidR="00AE0A86" w:rsidRPr="00097900" w:rsidRDefault="00000000" w:rsidP="001C21D0">
      <w:pPr>
        <w:keepNext/>
        <w:keepLines/>
        <w:spacing w:after="0"/>
        <w:rPr>
          <w:rFonts w:ascii="Arial" w:hAnsi="Arial" w:cs="Arial"/>
        </w:rPr>
      </w:pPr>
      <w:r w:rsidRPr="00097900">
        <w:rPr>
          <w:rFonts w:ascii="Arial" w:hAnsi="Arial" w:cs="Arial"/>
        </w:rPr>
        <w:t>Q347. Which of the following results suggests SIADH, when a serum sodium is found to be 124 mmol/L?</w:t>
      </w:r>
    </w:p>
    <w:p w14:paraId="40971B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Plasma osmolality of 240 mmol/kg and Urine osmolality of 600 mmol/Kg</w:t>
      </w:r>
    </w:p>
    <w:p w14:paraId="00061EDF" w14:textId="77777777" w:rsidR="00AE0A86" w:rsidRPr="00097900" w:rsidRDefault="00000000" w:rsidP="001C21D0">
      <w:pPr>
        <w:keepNext/>
        <w:keepLines/>
        <w:spacing w:after="0"/>
        <w:rPr>
          <w:rFonts w:ascii="Arial" w:hAnsi="Arial" w:cs="Arial"/>
        </w:rPr>
      </w:pPr>
      <w:r w:rsidRPr="00097900">
        <w:rPr>
          <w:rFonts w:ascii="Arial" w:hAnsi="Arial" w:cs="Arial"/>
        </w:rPr>
        <w:t>2- Plasma osmolality of 240 mmol/kg and Urine osmolality of 230 mmol/Kg</w:t>
      </w:r>
    </w:p>
    <w:p w14:paraId="05DAF4AE" w14:textId="77777777" w:rsidR="00AE0A86" w:rsidRPr="00097900" w:rsidRDefault="00000000" w:rsidP="001C21D0">
      <w:pPr>
        <w:keepNext/>
        <w:keepLines/>
        <w:spacing w:after="0"/>
        <w:rPr>
          <w:rFonts w:ascii="Arial" w:hAnsi="Arial" w:cs="Arial"/>
        </w:rPr>
      </w:pPr>
      <w:r w:rsidRPr="00097900">
        <w:rPr>
          <w:rFonts w:ascii="Arial" w:hAnsi="Arial" w:cs="Arial"/>
        </w:rPr>
        <w:t>3- Peripheral Oedema</w:t>
      </w:r>
    </w:p>
    <w:p w14:paraId="3BE97C5F" w14:textId="77777777" w:rsidR="00AE0A86" w:rsidRPr="00097900" w:rsidRDefault="00000000" w:rsidP="001C21D0">
      <w:pPr>
        <w:keepNext/>
        <w:keepLines/>
        <w:spacing w:after="0"/>
        <w:rPr>
          <w:rFonts w:ascii="Arial" w:hAnsi="Arial" w:cs="Arial"/>
        </w:rPr>
      </w:pPr>
      <w:r w:rsidRPr="00097900">
        <w:rPr>
          <w:rFonts w:ascii="Arial" w:hAnsi="Arial" w:cs="Arial"/>
        </w:rPr>
        <w:t>4- Urea of 12.5</w:t>
      </w:r>
    </w:p>
    <w:p w14:paraId="075522BF" w14:textId="77777777" w:rsidR="00AE0A86" w:rsidRPr="00097900" w:rsidRDefault="00000000" w:rsidP="001C21D0">
      <w:pPr>
        <w:keepNext/>
        <w:keepLines/>
        <w:spacing w:after="0"/>
        <w:rPr>
          <w:rFonts w:ascii="Arial" w:hAnsi="Arial" w:cs="Arial"/>
        </w:rPr>
      </w:pPr>
      <w:r w:rsidRPr="00097900">
        <w:rPr>
          <w:rFonts w:ascii="Arial" w:hAnsi="Arial" w:cs="Arial"/>
        </w:rPr>
        <w:t>5- Urea of 1.9</w:t>
      </w:r>
    </w:p>
    <w:p w14:paraId="6822BFAB" w14:textId="77777777" w:rsidR="00AE0A86" w:rsidRPr="00097900" w:rsidRDefault="00AE0A86" w:rsidP="001C21D0">
      <w:pPr>
        <w:spacing w:after="0"/>
        <w:rPr>
          <w:rFonts w:ascii="Arial" w:hAnsi="Arial" w:cs="Arial"/>
        </w:rPr>
      </w:pPr>
    </w:p>
    <w:p w14:paraId="181FEB80" w14:textId="4D41880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17568" behindDoc="1" locked="0" layoutInCell="1" allowOverlap="1" wp14:anchorId="660CB52E" wp14:editId="4F08DAB9">
                <wp:simplePos x="0" y="0"/>
                <wp:positionH relativeFrom="page">
                  <wp:posOffset>3886200</wp:posOffset>
                </wp:positionH>
                <wp:positionV relativeFrom="page">
                  <wp:posOffset>182880</wp:posOffset>
                </wp:positionV>
                <wp:extent cx="0" cy="9692640"/>
                <wp:effectExtent l="57150" t="19050" r="76200" b="80010"/>
                <wp:wrapNone/>
                <wp:docPr id="115355707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3EFFD1" id="Straight Connector 34" o:spid="_x0000_s1026" style="position:absolute;z-index:-253798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Q348. A 51 year old Middle Eastern woman complains of muscle weakness and bone pain at her hips, knees and back. Lab tests show </w:t>
      </w:r>
      <w:proofErr w:type="spellStart"/>
      <w:r w:rsidR="00000000" w:rsidRPr="00097900">
        <w:rPr>
          <w:rFonts w:ascii="Arial" w:hAnsi="Arial" w:cs="Arial"/>
        </w:rPr>
        <w:t>hypocalcaemia</w:t>
      </w:r>
      <w:proofErr w:type="spellEnd"/>
      <w:r w:rsidR="00000000" w:rsidRPr="00097900">
        <w:rPr>
          <w:rFonts w:ascii="Arial" w:hAnsi="Arial" w:cs="Arial"/>
        </w:rPr>
        <w:t xml:space="preserve"> and </w:t>
      </w:r>
      <w:proofErr w:type="spellStart"/>
      <w:r w:rsidR="00000000" w:rsidRPr="00097900">
        <w:rPr>
          <w:rFonts w:ascii="Arial" w:hAnsi="Arial" w:cs="Arial"/>
        </w:rPr>
        <w:t>psuedofractures</w:t>
      </w:r>
      <w:proofErr w:type="spellEnd"/>
      <w:r w:rsidR="00000000" w:rsidRPr="00097900">
        <w:rPr>
          <w:rFonts w:ascii="Arial" w:hAnsi="Arial" w:cs="Arial"/>
        </w:rPr>
        <w:t xml:space="preserve"> are found radiographically in her right femur. What is the likely cause?</w:t>
      </w:r>
    </w:p>
    <w:p w14:paraId="1B9A41F4" w14:textId="77777777" w:rsidR="00AE0A86" w:rsidRPr="00097900" w:rsidRDefault="00000000" w:rsidP="001C21D0">
      <w:pPr>
        <w:keepNext/>
        <w:keepLines/>
        <w:spacing w:after="0"/>
        <w:rPr>
          <w:rFonts w:ascii="Arial" w:hAnsi="Arial" w:cs="Arial"/>
        </w:rPr>
      </w:pPr>
      <w:r w:rsidRPr="00097900">
        <w:rPr>
          <w:rFonts w:ascii="Arial" w:hAnsi="Arial" w:cs="Arial"/>
        </w:rPr>
        <w:t>1- Osteoclast overactivity</w:t>
      </w:r>
    </w:p>
    <w:p w14:paraId="07E0E6D1" w14:textId="77777777" w:rsidR="00AE0A86" w:rsidRPr="00097900" w:rsidRDefault="00000000" w:rsidP="001C21D0">
      <w:pPr>
        <w:keepNext/>
        <w:keepLines/>
        <w:spacing w:after="0"/>
        <w:rPr>
          <w:rFonts w:ascii="Arial" w:hAnsi="Arial" w:cs="Arial"/>
        </w:rPr>
      </w:pPr>
      <w:r w:rsidRPr="00097900">
        <w:rPr>
          <w:rFonts w:ascii="Arial" w:hAnsi="Arial" w:cs="Arial"/>
        </w:rPr>
        <w:t>2- Kidney failure</w:t>
      </w:r>
    </w:p>
    <w:p w14:paraId="5A0383BE" w14:textId="77777777" w:rsidR="00AE0A86" w:rsidRPr="00097900" w:rsidRDefault="00000000" w:rsidP="001C21D0">
      <w:pPr>
        <w:keepNext/>
        <w:keepLines/>
        <w:spacing w:after="0"/>
        <w:rPr>
          <w:rFonts w:ascii="Arial" w:hAnsi="Arial" w:cs="Arial"/>
        </w:rPr>
      </w:pPr>
      <w:r w:rsidRPr="00097900">
        <w:rPr>
          <w:rFonts w:ascii="Arial" w:hAnsi="Arial" w:cs="Arial"/>
        </w:rPr>
        <w:t>3- Metastases</w:t>
      </w:r>
    </w:p>
    <w:p w14:paraId="53E1E31E" w14:textId="77777777" w:rsidR="00AE0A86" w:rsidRPr="00097900" w:rsidRDefault="00000000" w:rsidP="001C21D0">
      <w:pPr>
        <w:keepNext/>
        <w:keepLines/>
        <w:spacing w:after="0"/>
        <w:rPr>
          <w:rFonts w:ascii="Arial" w:hAnsi="Arial" w:cs="Arial"/>
        </w:rPr>
      </w:pPr>
      <w:r w:rsidRPr="00097900">
        <w:rPr>
          <w:rFonts w:ascii="Arial" w:hAnsi="Arial" w:cs="Arial"/>
        </w:rPr>
        <w:t>4- Osteoblast overactivity</w:t>
      </w:r>
    </w:p>
    <w:p w14:paraId="1BD2E0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Poor absorption of calcium from the gut</w:t>
      </w:r>
    </w:p>
    <w:p w14:paraId="03FF1A3D" w14:textId="77777777" w:rsidR="00AE0A86" w:rsidRPr="00097900" w:rsidRDefault="00AE0A86" w:rsidP="001C21D0">
      <w:pPr>
        <w:spacing w:after="0"/>
        <w:rPr>
          <w:rFonts w:ascii="Arial" w:hAnsi="Arial" w:cs="Arial"/>
        </w:rPr>
      </w:pPr>
    </w:p>
    <w:p w14:paraId="6C9E42AA" w14:textId="77777777" w:rsidR="00AE0A86" w:rsidRPr="00097900" w:rsidRDefault="00000000" w:rsidP="001C21D0">
      <w:pPr>
        <w:keepNext/>
        <w:keepLines/>
        <w:spacing w:after="0"/>
        <w:rPr>
          <w:rFonts w:ascii="Arial" w:hAnsi="Arial" w:cs="Arial"/>
        </w:rPr>
      </w:pPr>
      <w:r w:rsidRPr="00097900">
        <w:rPr>
          <w:rFonts w:ascii="Arial" w:hAnsi="Arial" w:cs="Arial"/>
        </w:rPr>
        <w:t>Q349. Which of the following would cause a high blood glucose level immediately following major trauma?</w:t>
      </w:r>
    </w:p>
    <w:p w14:paraId="0E706FEB" w14:textId="77777777" w:rsidR="00AE0A86" w:rsidRPr="00097900" w:rsidRDefault="00000000" w:rsidP="001C21D0">
      <w:pPr>
        <w:keepNext/>
        <w:keepLines/>
        <w:spacing w:after="0"/>
        <w:rPr>
          <w:rFonts w:ascii="Arial" w:hAnsi="Arial" w:cs="Arial"/>
        </w:rPr>
      </w:pPr>
      <w:r w:rsidRPr="00097900">
        <w:rPr>
          <w:rFonts w:ascii="Arial" w:hAnsi="Arial" w:cs="Arial"/>
        </w:rPr>
        <w:t>1- Insulin</w:t>
      </w:r>
    </w:p>
    <w:p w14:paraId="0A823D1A" w14:textId="77777777" w:rsidR="00AE0A86" w:rsidRPr="00097900" w:rsidRDefault="00000000" w:rsidP="001C21D0">
      <w:pPr>
        <w:keepNext/>
        <w:keepLines/>
        <w:spacing w:after="0"/>
        <w:rPr>
          <w:rFonts w:ascii="Arial" w:hAnsi="Arial" w:cs="Arial"/>
        </w:rPr>
      </w:pPr>
      <w:r w:rsidRPr="00097900">
        <w:rPr>
          <w:rFonts w:ascii="Arial" w:hAnsi="Arial" w:cs="Arial"/>
        </w:rPr>
        <w:t>2- T3</w:t>
      </w:r>
    </w:p>
    <w:p w14:paraId="416EC0CC" w14:textId="77777777" w:rsidR="00AE0A86" w:rsidRPr="00097900" w:rsidRDefault="00000000" w:rsidP="001C21D0">
      <w:pPr>
        <w:keepNext/>
        <w:keepLines/>
        <w:spacing w:after="0"/>
        <w:rPr>
          <w:rFonts w:ascii="Arial" w:hAnsi="Arial" w:cs="Arial"/>
        </w:rPr>
      </w:pPr>
      <w:r w:rsidRPr="00097900">
        <w:rPr>
          <w:rFonts w:ascii="Arial" w:hAnsi="Arial" w:cs="Arial"/>
        </w:rPr>
        <w:t>3- Cortisol</w:t>
      </w:r>
    </w:p>
    <w:p w14:paraId="50E72E58" w14:textId="77777777" w:rsidR="00AE0A86" w:rsidRPr="00097900" w:rsidRDefault="00000000" w:rsidP="001C21D0">
      <w:pPr>
        <w:keepNext/>
        <w:keepLines/>
        <w:spacing w:after="0"/>
        <w:rPr>
          <w:rFonts w:ascii="Arial" w:hAnsi="Arial" w:cs="Arial"/>
        </w:rPr>
      </w:pPr>
      <w:r w:rsidRPr="00097900">
        <w:rPr>
          <w:rFonts w:ascii="Arial" w:hAnsi="Arial" w:cs="Arial"/>
        </w:rPr>
        <w:t>4- Serotonin</w:t>
      </w:r>
    </w:p>
    <w:p w14:paraId="4FE9D6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Adrenaline</w:t>
      </w:r>
    </w:p>
    <w:p w14:paraId="58E2B22B" w14:textId="77777777" w:rsidR="00AE0A86" w:rsidRPr="00097900" w:rsidRDefault="00AE0A86" w:rsidP="001C21D0">
      <w:pPr>
        <w:spacing w:after="0"/>
        <w:rPr>
          <w:rFonts w:ascii="Arial" w:hAnsi="Arial" w:cs="Arial"/>
        </w:rPr>
      </w:pPr>
    </w:p>
    <w:p w14:paraId="0BD9F5D7" w14:textId="77777777" w:rsidR="00AE0A86" w:rsidRPr="00097900" w:rsidRDefault="00000000" w:rsidP="001C21D0">
      <w:pPr>
        <w:keepNext/>
        <w:keepLines/>
        <w:spacing w:after="0"/>
        <w:rPr>
          <w:rFonts w:ascii="Arial" w:hAnsi="Arial" w:cs="Arial"/>
        </w:rPr>
      </w:pPr>
      <w:r w:rsidRPr="00097900">
        <w:rPr>
          <w:rFonts w:ascii="Arial" w:hAnsi="Arial" w:cs="Arial"/>
        </w:rPr>
        <w:t>Q350. A 40 year old joins a gym for the first time but finds that he gets painful muscle cramps with light exercise which resolve quickly after a few minutes. His lactic acid levels do not rise with an exercise test and his resting creatine kinase levels are moderately raised. What has caused this problem?</w:t>
      </w:r>
    </w:p>
    <w:p w14:paraId="43B8E0E4" w14:textId="77777777" w:rsidR="00AE0A86" w:rsidRPr="00097900" w:rsidRDefault="00000000" w:rsidP="001C21D0">
      <w:pPr>
        <w:keepNext/>
        <w:keepLines/>
        <w:spacing w:after="0"/>
        <w:rPr>
          <w:rFonts w:ascii="Arial" w:hAnsi="Arial" w:cs="Arial"/>
        </w:rPr>
      </w:pPr>
      <w:r w:rsidRPr="00097900">
        <w:rPr>
          <w:rFonts w:ascii="Arial" w:hAnsi="Arial" w:cs="Arial"/>
        </w:rPr>
        <w:t>1- Inability to store glycogen in the muscles</w:t>
      </w:r>
    </w:p>
    <w:p w14:paraId="269875FA" w14:textId="77777777" w:rsidR="00AE0A86" w:rsidRPr="00097900" w:rsidRDefault="00000000" w:rsidP="001C21D0">
      <w:pPr>
        <w:keepNext/>
        <w:keepLines/>
        <w:spacing w:after="0"/>
        <w:rPr>
          <w:rFonts w:ascii="Arial" w:hAnsi="Arial" w:cs="Arial"/>
        </w:rPr>
      </w:pPr>
      <w:r w:rsidRPr="00097900">
        <w:rPr>
          <w:rFonts w:ascii="Arial" w:hAnsi="Arial" w:cs="Arial"/>
        </w:rPr>
        <w:t>2- Diabetes Mellitus</w:t>
      </w:r>
    </w:p>
    <w:p w14:paraId="41F2C7EB" w14:textId="77777777" w:rsidR="00AE0A86" w:rsidRPr="00097900" w:rsidRDefault="00000000" w:rsidP="001C21D0">
      <w:pPr>
        <w:keepNext/>
        <w:keepLines/>
        <w:spacing w:after="0"/>
        <w:rPr>
          <w:rFonts w:ascii="Arial" w:hAnsi="Arial" w:cs="Arial"/>
        </w:rPr>
      </w:pPr>
      <w:r w:rsidRPr="00097900">
        <w:rPr>
          <w:rFonts w:ascii="Arial" w:hAnsi="Arial" w:cs="Arial"/>
        </w:rPr>
        <w:t>3- Impaired breakdown of liver glycogen</w:t>
      </w:r>
    </w:p>
    <w:p w14:paraId="19EC62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Impaired breakdown of muscle glycogen</w:t>
      </w:r>
    </w:p>
    <w:p w14:paraId="1C9A29C8" w14:textId="77777777" w:rsidR="00AE0A86" w:rsidRPr="00097900" w:rsidRDefault="00000000" w:rsidP="001C21D0">
      <w:pPr>
        <w:keepNext/>
        <w:keepLines/>
        <w:spacing w:after="0"/>
        <w:rPr>
          <w:rFonts w:ascii="Arial" w:hAnsi="Arial" w:cs="Arial"/>
        </w:rPr>
      </w:pPr>
      <w:r w:rsidRPr="00097900">
        <w:rPr>
          <w:rFonts w:ascii="Arial" w:hAnsi="Arial" w:cs="Arial"/>
        </w:rPr>
        <w:t>5- Inability to store glycogen in the liver</w:t>
      </w:r>
    </w:p>
    <w:p w14:paraId="6141A18A" w14:textId="77777777" w:rsidR="00AE0A86" w:rsidRPr="00097900" w:rsidRDefault="00AE0A86" w:rsidP="001C21D0">
      <w:pPr>
        <w:spacing w:after="0"/>
        <w:rPr>
          <w:rFonts w:ascii="Arial" w:hAnsi="Arial" w:cs="Arial"/>
        </w:rPr>
      </w:pPr>
    </w:p>
    <w:p w14:paraId="2DDF1AB4" w14:textId="77777777" w:rsidR="00AE0A86" w:rsidRPr="00097900" w:rsidRDefault="00000000" w:rsidP="001C21D0">
      <w:pPr>
        <w:keepNext/>
        <w:keepLines/>
        <w:spacing w:after="0"/>
        <w:rPr>
          <w:rFonts w:ascii="Arial" w:hAnsi="Arial" w:cs="Arial"/>
        </w:rPr>
      </w:pPr>
      <w:r w:rsidRPr="00097900">
        <w:rPr>
          <w:rFonts w:ascii="Arial" w:hAnsi="Arial" w:cs="Arial"/>
        </w:rPr>
        <w:t>Q351. A young man presents to his GP with dark urine and jaundice 2 days before he leaves for an elective in Malawi. What is the diagnosis?</w:t>
      </w:r>
    </w:p>
    <w:p w14:paraId="6310309F" w14:textId="77777777" w:rsidR="00AE0A86" w:rsidRPr="00097900" w:rsidRDefault="00000000" w:rsidP="001C21D0">
      <w:pPr>
        <w:keepNext/>
        <w:keepLines/>
        <w:spacing w:after="0"/>
        <w:rPr>
          <w:rFonts w:ascii="Arial" w:hAnsi="Arial" w:cs="Arial"/>
        </w:rPr>
      </w:pPr>
      <w:r w:rsidRPr="00097900">
        <w:rPr>
          <w:rFonts w:ascii="Arial" w:hAnsi="Arial" w:cs="Arial"/>
        </w:rPr>
        <w:t>1- Muscle glycogen phosphorylase deficiency</w:t>
      </w:r>
    </w:p>
    <w:p w14:paraId="7F263DAB" w14:textId="77777777" w:rsidR="00AE0A86" w:rsidRPr="00097900" w:rsidRDefault="00000000" w:rsidP="001C21D0">
      <w:pPr>
        <w:keepNext/>
        <w:keepLines/>
        <w:spacing w:after="0"/>
        <w:rPr>
          <w:rFonts w:ascii="Arial" w:hAnsi="Arial" w:cs="Arial"/>
        </w:rPr>
      </w:pPr>
      <w:r w:rsidRPr="00097900">
        <w:rPr>
          <w:rFonts w:ascii="Arial" w:hAnsi="Arial" w:cs="Arial"/>
        </w:rPr>
        <w:t>2- Glucose 6 phosphatase deficiency</w:t>
      </w:r>
    </w:p>
    <w:p w14:paraId="7918B7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Glucose 6 phosphate dehydrogenase deficiency</w:t>
      </w:r>
    </w:p>
    <w:p w14:paraId="443B862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Bilirubin </w:t>
      </w:r>
      <w:proofErr w:type="spellStart"/>
      <w:r w:rsidRPr="00097900">
        <w:rPr>
          <w:rFonts w:ascii="Arial" w:hAnsi="Arial" w:cs="Arial"/>
        </w:rPr>
        <w:t>glucuronyltransferase</w:t>
      </w:r>
      <w:proofErr w:type="spellEnd"/>
      <w:r w:rsidRPr="00097900">
        <w:rPr>
          <w:rFonts w:ascii="Arial" w:hAnsi="Arial" w:cs="Arial"/>
        </w:rPr>
        <w:t xml:space="preserve"> deficiency</w:t>
      </w:r>
    </w:p>
    <w:p w14:paraId="3A95F635" w14:textId="77777777" w:rsidR="00AE0A86" w:rsidRPr="00097900" w:rsidRDefault="00000000" w:rsidP="001C21D0">
      <w:pPr>
        <w:keepNext/>
        <w:keepLines/>
        <w:spacing w:after="0"/>
        <w:rPr>
          <w:rFonts w:ascii="Arial" w:hAnsi="Arial" w:cs="Arial"/>
        </w:rPr>
      </w:pPr>
      <w:r w:rsidRPr="00097900">
        <w:rPr>
          <w:rFonts w:ascii="Arial" w:hAnsi="Arial" w:cs="Arial"/>
        </w:rPr>
        <w:t>5- Sulfatase deficiency</w:t>
      </w:r>
    </w:p>
    <w:p w14:paraId="26133502" w14:textId="77777777" w:rsidR="00AE0A86" w:rsidRPr="00097900" w:rsidRDefault="00AE0A86" w:rsidP="001C21D0">
      <w:pPr>
        <w:spacing w:after="0"/>
        <w:rPr>
          <w:rFonts w:ascii="Arial" w:hAnsi="Arial" w:cs="Arial"/>
        </w:rPr>
      </w:pPr>
    </w:p>
    <w:p w14:paraId="49E55AD4" w14:textId="77777777" w:rsidR="00AE0A86" w:rsidRPr="00097900" w:rsidRDefault="00000000" w:rsidP="001C21D0">
      <w:pPr>
        <w:keepNext/>
        <w:keepLines/>
        <w:spacing w:after="0"/>
        <w:rPr>
          <w:rFonts w:ascii="Arial" w:hAnsi="Arial" w:cs="Arial"/>
        </w:rPr>
      </w:pPr>
      <w:r w:rsidRPr="00097900">
        <w:rPr>
          <w:rFonts w:ascii="Arial" w:hAnsi="Arial" w:cs="Arial"/>
        </w:rPr>
        <w:t>Q352. A 19 year old man is referred to his GP after a company health test found protein in his urine. A repeat urinalysis was positive for protein only, he has no symptoms and no signs of note. Blood tests are unremarkable. What is the diagnosis?</w:t>
      </w:r>
    </w:p>
    <w:p w14:paraId="7EDA4D5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Goodpastures</w:t>
      </w:r>
      <w:proofErr w:type="spellEnd"/>
      <w:r w:rsidRPr="00097900">
        <w:rPr>
          <w:rFonts w:ascii="Arial" w:hAnsi="Arial" w:cs="Arial"/>
        </w:rPr>
        <w:t xml:space="preserve"> syndrome</w:t>
      </w:r>
    </w:p>
    <w:p w14:paraId="17D59950" w14:textId="77777777" w:rsidR="00AE0A86" w:rsidRPr="00097900" w:rsidRDefault="00000000" w:rsidP="001C21D0">
      <w:pPr>
        <w:keepNext/>
        <w:keepLines/>
        <w:spacing w:after="0"/>
        <w:rPr>
          <w:rFonts w:ascii="Arial" w:hAnsi="Arial" w:cs="Arial"/>
        </w:rPr>
      </w:pPr>
      <w:r w:rsidRPr="00097900">
        <w:rPr>
          <w:rFonts w:ascii="Arial" w:hAnsi="Arial" w:cs="Arial"/>
        </w:rPr>
        <w:t>2- Minimal change disease</w:t>
      </w:r>
    </w:p>
    <w:p w14:paraId="78674709" w14:textId="77777777" w:rsidR="00AE0A86" w:rsidRPr="00097900" w:rsidRDefault="00000000" w:rsidP="001C21D0">
      <w:pPr>
        <w:keepNext/>
        <w:keepLines/>
        <w:spacing w:after="0"/>
        <w:rPr>
          <w:rFonts w:ascii="Arial" w:hAnsi="Arial" w:cs="Arial"/>
        </w:rPr>
      </w:pPr>
      <w:r w:rsidRPr="00097900">
        <w:rPr>
          <w:rFonts w:ascii="Arial" w:hAnsi="Arial" w:cs="Arial"/>
        </w:rPr>
        <w:t>3- Orthostatic proteinuria</w:t>
      </w:r>
    </w:p>
    <w:p w14:paraId="2D1D0E38" w14:textId="77777777" w:rsidR="00AE0A86" w:rsidRPr="00097900" w:rsidRDefault="00000000" w:rsidP="001C21D0">
      <w:pPr>
        <w:keepNext/>
        <w:keepLines/>
        <w:spacing w:after="0"/>
        <w:rPr>
          <w:rFonts w:ascii="Arial" w:hAnsi="Arial" w:cs="Arial"/>
        </w:rPr>
      </w:pPr>
      <w:r w:rsidRPr="00097900">
        <w:rPr>
          <w:rFonts w:ascii="Arial" w:hAnsi="Arial" w:cs="Arial"/>
        </w:rPr>
        <w:t>4- Nephrotic syndrome</w:t>
      </w:r>
    </w:p>
    <w:p w14:paraId="4EB74E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UTI</w:t>
      </w:r>
    </w:p>
    <w:p w14:paraId="693F6B17" w14:textId="77777777" w:rsidR="00AE0A86" w:rsidRPr="00097900" w:rsidRDefault="00AE0A86" w:rsidP="001C21D0">
      <w:pPr>
        <w:spacing w:after="0"/>
        <w:rPr>
          <w:rFonts w:ascii="Arial" w:hAnsi="Arial" w:cs="Arial"/>
        </w:rPr>
      </w:pPr>
    </w:p>
    <w:p w14:paraId="40FC4186" w14:textId="77777777" w:rsidR="00AE0A86" w:rsidRPr="00097900" w:rsidRDefault="00000000" w:rsidP="001C21D0">
      <w:pPr>
        <w:keepNext/>
        <w:keepLines/>
        <w:spacing w:after="0"/>
        <w:rPr>
          <w:rFonts w:ascii="Arial" w:hAnsi="Arial" w:cs="Arial"/>
        </w:rPr>
      </w:pPr>
      <w:r w:rsidRPr="00097900">
        <w:rPr>
          <w:rFonts w:ascii="Arial" w:hAnsi="Arial" w:cs="Arial"/>
        </w:rPr>
        <w:t>Q353. A patient on nasogastric aspiration develops metabolic alkalosis. Which fluid would be most suited?</w:t>
      </w:r>
    </w:p>
    <w:p w14:paraId="286A884C" w14:textId="77777777" w:rsidR="00AE0A86" w:rsidRPr="00097900" w:rsidRDefault="00000000" w:rsidP="001C21D0">
      <w:pPr>
        <w:keepNext/>
        <w:keepLines/>
        <w:spacing w:after="0"/>
        <w:rPr>
          <w:rFonts w:ascii="Arial" w:hAnsi="Arial" w:cs="Arial"/>
        </w:rPr>
      </w:pPr>
      <w:r w:rsidRPr="00097900">
        <w:rPr>
          <w:rFonts w:ascii="Arial" w:hAnsi="Arial" w:cs="Arial"/>
        </w:rPr>
        <w:t>1- Ringers lactate</w:t>
      </w:r>
    </w:p>
    <w:p w14:paraId="19FBA4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Normal saline</w:t>
      </w:r>
    </w:p>
    <w:p w14:paraId="65E4800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Hartmanns</w:t>
      </w:r>
      <w:proofErr w:type="spellEnd"/>
    </w:p>
    <w:p w14:paraId="0A0F647C" w14:textId="77777777" w:rsidR="00AE0A86" w:rsidRPr="00097900" w:rsidRDefault="00000000" w:rsidP="001C21D0">
      <w:pPr>
        <w:keepNext/>
        <w:keepLines/>
        <w:spacing w:after="0"/>
        <w:rPr>
          <w:rFonts w:ascii="Arial" w:hAnsi="Arial" w:cs="Arial"/>
        </w:rPr>
      </w:pPr>
      <w:r w:rsidRPr="00097900">
        <w:rPr>
          <w:rFonts w:ascii="Arial" w:hAnsi="Arial" w:cs="Arial"/>
        </w:rPr>
        <w:t>4- Dextrose saline</w:t>
      </w:r>
    </w:p>
    <w:p w14:paraId="0B8E8C6B" w14:textId="77777777" w:rsidR="00AE0A86" w:rsidRPr="00097900" w:rsidRDefault="00000000" w:rsidP="001C21D0">
      <w:pPr>
        <w:keepNext/>
        <w:keepLines/>
        <w:spacing w:after="0"/>
        <w:rPr>
          <w:rFonts w:ascii="Arial" w:hAnsi="Arial" w:cs="Arial"/>
        </w:rPr>
      </w:pPr>
      <w:r w:rsidRPr="00097900">
        <w:rPr>
          <w:rFonts w:ascii="Arial" w:hAnsi="Arial" w:cs="Arial"/>
        </w:rPr>
        <w:t>5- 5% dextrose</w:t>
      </w:r>
    </w:p>
    <w:p w14:paraId="76AD8E27" w14:textId="77777777" w:rsidR="00AE0A86" w:rsidRPr="00097900" w:rsidRDefault="00AE0A86" w:rsidP="001C21D0">
      <w:pPr>
        <w:spacing w:after="0"/>
        <w:rPr>
          <w:rFonts w:ascii="Arial" w:hAnsi="Arial" w:cs="Arial"/>
        </w:rPr>
      </w:pPr>
    </w:p>
    <w:p w14:paraId="7B337197" w14:textId="77777777" w:rsidR="00AE0A86" w:rsidRPr="00097900" w:rsidRDefault="00000000" w:rsidP="001C21D0">
      <w:pPr>
        <w:keepNext/>
        <w:keepLines/>
        <w:spacing w:after="0"/>
        <w:rPr>
          <w:rFonts w:ascii="Arial" w:hAnsi="Arial" w:cs="Arial"/>
        </w:rPr>
      </w:pPr>
      <w:r w:rsidRPr="00097900">
        <w:rPr>
          <w:rFonts w:ascii="Arial" w:hAnsi="Arial" w:cs="Arial"/>
        </w:rPr>
        <w:t>Q354. What would suggest metabolic alkalosis in a patient with a bicarbonate of 36 mmol/l?</w:t>
      </w:r>
    </w:p>
    <w:p w14:paraId="7F999EC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Hypokalaemia</w:t>
      </w:r>
      <w:proofErr w:type="spellEnd"/>
    </w:p>
    <w:p w14:paraId="436CE194" w14:textId="77777777" w:rsidR="00AE0A86" w:rsidRPr="00097900" w:rsidRDefault="00000000" w:rsidP="001C21D0">
      <w:pPr>
        <w:keepNext/>
        <w:keepLines/>
        <w:spacing w:after="0"/>
        <w:rPr>
          <w:rFonts w:ascii="Arial" w:hAnsi="Arial" w:cs="Arial"/>
        </w:rPr>
      </w:pPr>
      <w:r w:rsidRPr="00097900">
        <w:rPr>
          <w:rFonts w:ascii="Arial" w:hAnsi="Arial" w:cs="Arial"/>
        </w:rPr>
        <w:t>2- Low CO2</w:t>
      </w:r>
    </w:p>
    <w:p w14:paraId="4316C7E7" w14:textId="77777777" w:rsidR="00AE0A86" w:rsidRPr="00097900" w:rsidRDefault="00000000" w:rsidP="001C21D0">
      <w:pPr>
        <w:keepNext/>
        <w:keepLines/>
        <w:spacing w:after="0"/>
        <w:rPr>
          <w:rFonts w:ascii="Arial" w:hAnsi="Arial" w:cs="Arial"/>
        </w:rPr>
      </w:pPr>
      <w:r w:rsidRPr="00097900">
        <w:rPr>
          <w:rFonts w:ascii="Arial" w:hAnsi="Arial" w:cs="Arial"/>
        </w:rPr>
        <w:t>3- Alkaline urine</w:t>
      </w:r>
    </w:p>
    <w:p w14:paraId="5BFFBA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Raised CO2</w:t>
      </w:r>
    </w:p>
    <w:p w14:paraId="7C9A8CC2" w14:textId="77777777" w:rsidR="00AE0A86" w:rsidRPr="00097900" w:rsidRDefault="00000000" w:rsidP="001C21D0">
      <w:pPr>
        <w:keepNext/>
        <w:keepLines/>
        <w:spacing w:after="0"/>
        <w:rPr>
          <w:rFonts w:ascii="Arial" w:hAnsi="Arial" w:cs="Arial"/>
        </w:rPr>
      </w:pPr>
      <w:r w:rsidRPr="00097900">
        <w:rPr>
          <w:rFonts w:ascii="Arial" w:hAnsi="Arial" w:cs="Arial"/>
        </w:rPr>
        <w:t>5- Raised anion gap</w:t>
      </w:r>
    </w:p>
    <w:p w14:paraId="5016F38C" w14:textId="77777777" w:rsidR="00AE0A86" w:rsidRPr="00097900" w:rsidRDefault="00AE0A86" w:rsidP="001C21D0">
      <w:pPr>
        <w:spacing w:after="0"/>
        <w:rPr>
          <w:rFonts w:ascii="Arial" w:hAnsi="Arial" w:cs="Arial"/>
        </w:rPr>
      </w:pPr>
    </w:p>
    <w:p w14:paraId="1B8A327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Q355. A 32 year old male has visited his GP on several occasions with anorexia, nausea, weight loss and dizziness. He appears tanned. He then presents to A and E with </w:t>
      </w:r>
      <w:proofErr w:type="spellStart"/>
      <w:r w:rsidRPr="00097900">
        <w:rPr>
          <w:rFonts w:ascii="Arial" w:hAnsi="Arial" w:cs="Arial"/>
        </w:rPr>
        <w:t>diarrhoea</w:t>
      </w:r>
      <w:proofErr w:type="spellEnd"/>
      <w:r w:rsidRPr="00097900">
        <w:rPr>
          <w:rFonts w:ascii="Arial" w:hAnsi="Arial" w:cs="Arial"/>
        </w:rPr>
        <w:t xml:space="preserve"> and vomiting. He is found to be tachycardic, hypotensive and drowsy. He is found to be </w:t>
      </w:r>
      <w:proofErr w:type="spellStart"/>
      <w:r w:rsidRPr="00097900">
        <w:rPr>
          <w:rFonts w:ascii="Arial" w:hAnsi="Arial" w:cs="Arial"/>
        </w:rPr>
        <w:t>hyponatraemic</w:t>
      </w:r>
      <w:proofErr w:type="spellEnd"/>
      <w:r w:rsidRPr="00097900">
        <w:rPr>
          <w:rFonts w:ascii="Arial" w:hAnsi="Arial" w:cs="Arial"/>
        </w:rPr>
        <w:t xml:space="preserve"> and his potassium is at the higher range of normal. What is the most likely diagnosis?</w:t>
      </w:r>
    </w:p>
    <w:p w14:paraId="1FBF4C63" w14:textId="77777777" w:rsidR="00AE0A86" w:rsidRPr="00097900" w:rsidRDefault="00000000" w:rsidP="001C21D0">
      <w:pPr>
        <w:keepNext/>
        <w:keepLines/>
        <w:spacing w:after="0"/>
        <w:rPr>
          <w:rFonts w:ascii="Arial" w:hAnsi="Arial" w:cs="Arial"/>
        </w:rPr>
      </w:pPr>
      <w:r w:rsidRPr="00097900">
        <w:rPr>
          <w:rFonts w:ascii="Arial" w:hAnsi="Arial" w:cs="Arial"/>
        </w:rPr>
        <w:t>1- Cerebral salt wasting</w:t>
      </w:r>
    </w:p>
    <w:p w14:paraId="08E232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Addisons Disease</w:t>
      </w:r>
    </w:p>
    <w:p w14:paraId="68ABDBBC" w14:textId="77777777" w:rsidR="00AE0A86" w:rsidRPr="00097900" w:rsidRDefault="00000000" w:rsidP="001C21D0">
      <w:pPr>
        <w:keepNext/>
        <w:keepLines/>
        <w:spacing w:after="0"/>
        <w:rPr>
          <w:rFonts w:ascii="Arial" w:hAnsi="Arial" w:cs="Arial"/>
        </w:rPr>
      </w:pPr>
      <w:r w:rsidRPr="00097900">
        <w:rPr>
          <w:rFonts w:ascii="Arial" w:hAnsi="Arial" w:cs="Arial"/>
        </w:rPr>
        <w:t>3- Gastroenteritis</w:t>
      </w:r>
    </w:p>
    <w:p w14:paraId="2419B103" w14:textId="77777777" w:rsidR="00AE0A86" w:rsidRPr="00097900" w:rsidRDefault="00000000" w:rsidP="001C21D0">
      <w:pPr>
        <w:keepNext/>
        <w:keepLines/>
        <w:spacing w:after="0"/>
        <w:rPr>
          <w:rFonts w:ascii="Arial" w:hAnsi="Arial" w:cs="Arial"/>
        </w:rPr>
      </w:pPr>
      <w:r w:rsidRPr="00097900">
        <w:rPr>
          <w:rFonts w:ascii="Arial" w:hAnsi="Arial" w:cs="Arial"/>
        </w:rPr>
        <w:t>4- Irritable bowel syndrome</w:t>
      </w:r>
    </w:p>
    <w:p w14:paraId="08A88148"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43745BAE" w14:textId="77777777" w:rsidR="00AE0A86" w:rsidRPr="00097900" w:rsidRDefault="00AE0A86" w:rsidP="001C21D0">
      <w:pPr>
        <w:spacing w:after="0"/>
        <w:rPr>
          <w:rFonts w:ascii="Arial" w:hAnsi="Arial" w:cs="Arial"/>
        </w:rPr>
      </w:pPr>
    </w:p>
    <w:p w14:paraId="61EE08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Q356. A 72 year old male who is known to have </w:t>
      </w:r>
      <w:proofErr w:type="spellStart"/>
      <w:r w:rsidRPr="00097900">
        <w:rPr>
          <w:rFonts w:ascii="Arial" w:hAnsi="Arial" w:cs="Arial"/>
        </w:rPr>
        <w:t>ischaemic</w:t>
      </w:r>
      <w:proofErr w:type="spellEnd"/>
      <w:r w:rsidRPr="00097900">
        <w:rPr>
          <w:rFonts w:ascii="Arial" w:hAnsi="Arial" w:cs="Arial"/>
        </w:rPr>
        <w:t xml:space="preserve"> heart disease and peripheral vascular disease presents with dysarthria, vertigo, ataxia, left sided </w:t>
      </w:r>
      <w:proofErr w:type="spellStart"/>
      <w:r w:rsidRPr="00097900">
        <w:rPr>
          <w:rFonts w:ascii="Arial" w:hAnsi="Arial" w:cs="Arial"/>
        </w:rPr>
        <w:t>Horners</w:t>
      </w:r>
      <w:proofErr w:type="spellEnd"/>
      <w:r w:rsidRPr="00097900">
        <w:rPr>
          <w:rFonts w:ascii="Arial" w:hAnsi="Arial" w:cs="Arial"/>
        </w:rPr>
        <w:t xml:space="preserve"> syndrome and reduced sensation to left side of face and reduced sensation of the right side of body. What artery is the most likely diagnosis?</w:t>
      </w:r>
    </w:p>
    <w:p w14:paraId="03D11A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Posterior inferior cerebellar artery stroke</w:t>
      </w:r>
    </w:p>
    <w:p w14:paraId="07F3F39B" w14:textId="77777777" w:rsidR="00AE0A86" w:rsidRPr="00097900" w:rsidRDefault="00000000" w:rsidP="001C21D0">
      <w:pPr>
        <w:keepNext/>
        <w:keepLines/>
        <w:spacing w:after="0"/>
        <w:rPr>
          <w:rFonts w:ascii="Arial" w:hAnsi="Arial" w:cs="Arial"/>
        </w:rPr>
      </w:pPr>
      <w:r w:rsidRPr="00097900">
        <w:rPr>
          <w:rFonts w:ascii="Arial" w:hAnsi="Arial" w:cs="Arial"/>
        </w:rPr>
        <w:t>2- Lacunar stroke</w:t>
      </w:r>
    </w:p>
    <w:p w14:paraId="34D5421F" w14:textId="77777777" w:rsidR="00AE0A86" w:rsidRPr="00097900" w:rsidRDefault="00000000" w:rsidP="001C21D0">
      <w:pPr>
        <w:keepNext/>
        <w:keepLines/>
        <w:spacing w:after="0"/>
        <w:rPr>
          <w:rFonts w:ascii="Arial" w:hAnsi="Arial" w:cs="Arial"/>
        </w:rPr>
      </w:pPr>
      <w:r w:rsidRPr="00097900">
        <w:rPr>
          <w:rFonts w:ascii="Arial" w:hAnsi="Arial" w:cs="Arial"/>
        </w:rPr>
        <w:t>3- Posterior cerebral artery stroke</w:t>
      </w:r>
    </w:p>
    <w:p w14:paraId="74567DAB" w14:textId="77777777" w:rsidR="00AE0A86" w:rsidRPr="00097900" w:rsidRDefault="00000000" w:rsidP="001C21D0">
      <w:pPr>
        <w:keepNext/>
        <w:keepLines/>
        <w:spacing w:after="0"/>
        <w:rPr>
          <w:rFonts w:ascii="Arial" w:hAnsi="Arial" w:cs="Arial"/>
        </w:rPr>
      </w:pPr>
      <w:r w:rsidRPr="00097900">
        <w:rPr>
          <w:rFonts w:ascii="Arial" w:hAnsi="Arial" w:cs="Arial"/>
        </w:rPr>
        <w:t>4- Anterior cerebral artery stroke</w:t>
      </w:r>
    </w:p>
    <w:p w14:paraId="3520043B" w14:textId="77777777" w:rsidR="00AE0A86" w:rsidRPr="00097900" w:rsidRDefault="00000000" w:rsidP="001C21D0">
      <w:pPr>
        <w:keepNext/>
        <w:keepLines/>
        <w:spacing w:after="0"/>
        <w:rPr>
          <w:rFonts w:ascii="Arial" w:hAnsi="Arial" w:cs="Arial"/>
        </w:rPr>
      </w:pPr>
      <w:r w:rsidRPr="00097900">
        <w:rPr>
          <w:rFonts w:ascii="Arial" w:hAnsi="Arial" w:cs="Arial"/>
        </w:rPr>
        <w:t>5- Middle cerebral artery stroke</w:t>
      </w:r>
    </w:p>
    <w:p w14:paraId="284F0FB2" w14:textId="77777777" w:rsidR="00AE0A86" w:rsidRPr="00097900" w:rsidRDefault="00AE0A86" w:rsidP="001C21D0">
      <w:pPr>
        <w:spacing w:after="0"/>
        <w:rPr>
          <w:rFonts w:ascii="Arial" w:hAnsi="Arial" w:cs="Arial"/>
        </w:rPr>
      </w:pPr>
    </w:p>
    <w:p w14:paraId="7C19E558" w14:textId="3E12918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28832" behindDoc="1" locked="0" layoutInCell="1" allowOverlap="1" wp14:anchorId="69666E5D" wp14:editId="75199BC3">
                <wp:simplePos x="0" y="0"/>
                <wp:positionH relativeFrom="page">
                  <wp:posOffset>3886200</wp:posOffset>
                </wp:positionH>
                <wp:positionV relativeFrom="page">
                  <wp:posOffset>182880</wp:posOffset>
                </wp:positionV>
                <wp:extent cx="0" cy="9692640"/>
                <wp:effectExtent l="57150" t="19050" r="76200" b="80010"/>
                <wp:wrapNone/>
                <wp:docPr id="132207123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0E736C" id="Straight Connector 35" o:spid="_x0000_s1026" style="position:absolute;z-index:-253787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Q357. A 72 year old male who is known to have </w:t>
      </w:r>
      <w:proofErr w:type="spellStart"/>
      <w:r w:rsidR="00000000" w:rsidRPr="00097900">
        <w:rPr>
          <w:rFonts w:ascii="Arial" w:hAnsi="Arial" w:cs="Arial"/>
        </w:rPr>
        <w:t>ischaemic</w:t>
      </w:r>
      <w:proofErr w:type="spellEnd"/>
      <w:r w:rsidR="00000000" w:rsidRPr="00097900">
        <w:rPr>
          <w:rFonts w:ascii="Arial" w:hAnsi="Arial" w:cs="Arial"/>
        </w:rPr>
        <w:t xml:space="preserve"> heart disease and peripheral vascular disease is brought to A+E after collapsing. He is dysphasic and on examination there is evidence of left sided weakness, upper limb worse than lower limb and left sided sensory loss. There is also a homonymous hemianopia. What is the most likely diagnosis?</w:t>
      </w:r>
    </w:p>
    <w:p w14:paraId="08805E54" w14:textId="77777777" w:rsidR="00AE0A86" w:rsidRPr="00097900" w:rsidRDefault="00000000" w:rsidP="001C21D0">
      <w:pPr>
        <w:keepNext/>
        <w:keepLines/>
        <w:spacing w:after="0"/>
        <w:rPr>
          <w:rFonts w:ascii="Arial" w:hAnsi="Arial" w:cs="Arial"/>
        </w:rPr>
      </w:pPr>
      <w:r w:rsidRPr="00097900">
        <w:rPr>
          <w:rFonts w:ascii="Arial" w:hAnsi="Arial" w:cs="Arial"/>
        </w:rPr>
        <w:t>1- Anterior cerebral artery stroke</w:t>
      </w:r>
    </w:p>
    <w:p w14:paraId="3FAF6BA5" w14:textId="77777777" w:rsidR="00AE0A86" w:rsidRPr="00097900" w:rsidRDefault="00000000" w:rsidP="001C21D0">
      <w:pPr>
        <w:keepNext/>
        <w:keepLines/>
        <w:spacing w:after="0"/>
        <w:rPr>
          <w:rFonts w:ascii="Arial" w:hAnsi="Arial" w:cs="Arial"/>
        </w:rPr>
      </w:pPr>
      <w:r w:rsidRPr="00097900">
        <w:rPr>
          <w:rFonts w:ascii="Arial" w:hAnsi="Arial" w:cs="Arial"/>
        </w:rPr>
        <w:t>2- Lacunar stroke</w:t>
      </w:r>
    </w:p>
    <w:p w14:paraId="47C17C72" w14:textId="77777777" w:rsidR="00AE0A86" w:rsidRPr="00097900" w:rsidRDefault="00000000" w:rsidP="001C21D0">
      <w:pPr>
        <w:keepNext/>
        <w:keepLines/>
        <w:spacing w:after="0"/>
        <w:rPr>
          <w:rFonts w:ascii="Arial" w:hAnsi="Arial" w:cs="Arial"/>
        </w:rPr>
      </w:pPr>
      <w:r w:rsidRPr="00097900">
        <w:rPr>
          <w:rFonts w:ascii="Arial" w:hAnsi="Arial" w:cs="Arial"/>
        </w:rPr>
        <w:t>3- Posterior inferior cerebellar artery stroke</w:t>
      </w:r>
    </w:p>
    <w:p w14:paraId="64D003A5" w14:textId="77777777" w:rsidR="00AE0A86" w:rsidRPr="00097900" w:rsidRDefault="00000000" w:rsidP="001C21D0">
      <w:pPr>
        <w:keepNext/>
        <w:keepLines/>
        <w:spacing w:after="0"/>
        <w:rPr>
          <w:rFonts w:ascii="Arial" w:hAnsi="Arial" w:cs="Arial"/>
        </w:rPr>
      </w:pPr>
      <w:r w:rsidRPr="00097900">
        <w:rPr>
          <w:rFonts w:ascii="Arial" w:hAnsi="Arial" w:cs="Arial"/>
        </w:rPr>
        <w:t>4- Posterior cerebral artery stroke</w:t>
      </w:r>
    </w:p>
    <w:p w14:paraId="1B28AF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Middle cerebral artery stroke</w:t>
      </w:r>
    </w:p>
    <w:p w14:paraId="02ED23AB" w14:textId="77777777" w:rsidR="00AE0A86" w:rsidRPr="00097900" w:rsidRDefault="00AE0A86" w:rsidP="001C21D0">
      <w:pPr>
        <w:spacing w:after="0"/>
        <w:rPr>
          <w:rFonts w:ascii="Arial" w:hAnsi="Arial" w:cs="Arial"/>
        </w:rPr>
      </w:pPr>
    </w:p>
    <w:p w14:paraId="5E7E0294" w14:textId="77777777" w:rsidR="00AE0A86" w:rsidRPr="00097900" w:rsidRDefault="00000000" w:rsidP="001C21D0">
      <w:pPr>
        <w:keepNext/>
        <w:keepLines/>
        <w:spacing w:after="0"/>
        <w:rPr>
          <w:rFonts w:ascii="Arial" w:hAnsi="Arial" w:cs="Arial"/>
        </w:rPr>
      </w:pPr>
      <w:r w:rsidRPr="00097900">
        <w:rPr>
          <w:rFonts w:ascii="Arial" w:hAnsi="Arial" w:cs="Arial"/>
        </w:rPr>
        <w:t>Q358. Which of the following does not lead to an increase in growth hormone secretion?</w:t>
      </w:r>
    </w:p>
    <w:p w14:paraId="2335CF1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Hypoglycaemia</w:t>
      </w:r>
      <w:proofErr w:type="spellEnd"/>
    </w:p>
    <w:p w14:paraId="6256A8B4" w14:textId="77777777" w:rsidR="00AE0A86" w:rsidRPr="00097900" w:rsidRDefault="00000000" w:rsidP="001C21D0">
      <w:pPr>
        <w:keepNext/>
        <w:keepLines/>
        <w:spacing w:after="0"/>
        <w:rPr>
          <w:rFonts w:ascii="Arial" w:hAnsi="Arial" w:cs="Arial"/>
        </w:rPr>
      </w:pPr>
      <w:r w:rsidRPr="00097900">
        <w:rPr>
          <w:rFonts w:ascii="Arial" w:hAnsi="Arial" w:cs="Arial"/>
        </w:rPr>
        <w:t>2- Growth hormone releasing hormone</w:t>
      </w:r>
    </w:p>
    <w:p w14:paraId="3192EB31" w14:textId="77777777" w:rsidR="00AE0A86" w:rsidRPr="00097900" w:rsidRDefault="00000000" w:rsidP="001C21D0">
      <w:pPr>
        <w:keepNext/>
        <w:keepLines/>
        <w:spacing w:after="0"/>
        <w:rPr>
          <w:rFonts w:ascii="Arial" w:hAnsi="Arial" w:cs="Arial"/>
        </w:rPr>
      </w:pPr>
      <w:r w:rsidRPr="00097900">
        <w:rPr>
          <w:rFonts w:ascii="Arial" w:hAnsi="Arial" w:cs="Arial"/>
        </w:rPr>
        <w:t>3- Amino acids</w:t>
      </w:r>
    </w:p>
    <w:p w14:paraId="6C557C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Hyperglycaemia</w:t>
      </w:r>
      <w:proofErr w:type="spellEnd"/>
    </w:p>
    <w:p w14:paraId="269857E9" w14:textId="77777777" w:rsidR="00AE0A86" w:rsidRPr="00097900" w:rsidRDefault="00000000" w:rsidP="001C21D0">
      <w:pPr>
        <w:keepNext/>
        <w:keepLines/>
        <w:spacing w:after="0"/>
        <w:rPr>
          <w:rFonts w:ascii="Arial" w:hAnsi="Arial" w:cs="Arial"/>
        </w:rPr>
      </w:pPr>
      <w:r w:rsidRPr="00097900">
        <w:rPr>
          <w:rFonts w:ascii="Arial" w:hAnsi="Arial" w:cs="Arial"/>
        </w:rPr>
        <w:t>5- Exercise</w:t>
      </w:r>
    </w:p>
    <w:p w14:paraId="3D715718" w14:textId="77777777" w:rsidR="00AE0A86" w:rsidRPr="00097900" w:rsidRDefault="00AE0A86" w:rsidP="001C21D0">
      <w:pPr>
        <w:spacing w:after="0"/>
        <w:rPr>
          <w:rFonts w:ascii="Arial" w:hAnsi="Arial" w:cs="Arial"/>
        </w:rPr>
      </w:pPr>
    </w:p>
    <w:p w14:paraId="4026F834" w14:textId="77777777" w:rsidR="00AE0A86" w:rsidRPr="00097900" w:rsidRDefault="00000000" w:rsidP="001C21D0">
      <w:pPr>
        <w:keepNext/>
        <w:keepLines/>
        <w:spacing w:after="0"/>
        <w:rPr>
          <w:rFonts w:ascii="Arial" w:hAnsi="Arial" w:cs="Arial"/>
        </w:rPr>
      </w:pPr>
      <w:r w:rsidRPr="00097900">
        <w:rPr>
          <w:rFonts w:ascii="Arial" w:hAnsi="Arial" w:cs="Arial"/>
        </w:rPr>
        <w:t>Q359. What is the pathophysiology of Parkinsons disease?</w:t>
      </w:r>
    </w:p>
    <w:p w14:paraId="320CBD7B" w14:textId="77777777" w:rsidR="00AE0A86" w:rsidRPr="00097900" w:rsidRDefault="00000000" w:rsidP="001C21D0">
      <w:pPr>
        <w:keepNext/>
        <w:keepLines/>
        <w:spacing w:after="0"/>
        <w:rPr>
          <w:rFonts w:ascii="Arial" w:hAnsi="Arial" w:cs="Arial"/>
        </w:rPr>
      </w:pPr>
      <w:r w:rsidRPr="00097900">
        <w:rPr>
          <w:rFonts w:ascii="Arial" w:hAnsi="Arial" w:cs="Arial"/>
        </w:rPr>
        <w:t>1- Degeneration of substantia nigra cells and increased dopamine</w:t>
      </w:r>
    </w:p>
    <w:p w14:paraId="2DCDE250" w14:textId="77777777" w:rsidR="00AE0A86" w:rsidRPr="00097900" w:rsidRDefault="00000000" w:rsidP="001C21D0">
      <w:pPr>
        <w:keepNext/>
        <w:keepLines/>
        <w:spacing w:after="0"/>
        <w:rPr>
          <w:rFonts w:ascii="Arial" w:hAnsi="Arial" w:cs="Arial"/>
        </w:rPr>
      </w:pPr>
      <w:r w:rsidRPr="00097900">
        <w:rPr>
          <w:rFonts w:ascii="Arial" w:hAnsi="Arial" w:cs="Arial"/>
        </w:rPr>
        <w:t>2- Degeneration of caudate and loss of dopamine</w:t>
      </w:r>
    </w:p>
    <w:p w14:paraId="4E6FED9B" w14:textId="77777777" w:rsidR="00AE0A86" w:rsidRPr="00097900" w:rsidRDefault="00000000" w:rsidP="001C21D0">
      <w:pPr>
        <w:keepNext/>
        <w:keepLines/>
        <w:spacing w:after="0"/>
        <w:rPr>
          <w:rFonts w:ascii="Arial" w:hAnsi="Arial" w:cs="Arial"/>
        </w:rPr>
      </w:pPr>
      <w:r w:rsidRPr="00097900">
        <w:rPr>
          <w:rFonts w:ascii="Arial" w:hAnsi="Arial" w:cs="Arial"/>
        </w:rPr>
        <w:t>3- Degeneration of globus pallidus and loss of dopamine</w:t>
      </w:r>
    </w:p>
    <w:p w14:paraId="36FB2548" w14:textId="77777777" w:rsidR="00AE0A86" w:rsidRPr="00097900" w:rsidRDefault="00000000" w:rsidP="001C21D0">
      <w:pPr>
        <w:keepNext/>
        <w:keepLines/>
        <w:spacing w:after="0"/>
        <w:rPr>
          <w:rFonts w:ascii="Arial" w:hAnsi="Arial" w:cs="Arial"/>
        </w:rPr>
      </w:pPr>
      <w:r w:rsidRPr="00097900">
        <w:rPr>
          <w:rFonts w:ascii="Arial" w:hAnsi="Arial" w:cs="Arial"/>
        </w:rPr>
        <w:t>4- Degeneration of substantia nigra cells and loss of serotonin</w:t>
      </w:r>
    </w:p>
    <w:p w14:paraId="5BD20A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Degeneration of substantia nigra cells and loss of dopamine</w:t>
      </w:r>
    </w:p>
    <w:p w14:paraId="23D89F31" w14:textId="77777777" w:rsidR="00AE0A86" w:rsidRPr="00097900" w:rsidRDefault="00AE0A86" w:rsidP="001C21D0">
      <w:pPr>
        <w:spacing w:after="0"/>
        <w:rPr>
          <w:rFonts w:ascii="Arial" w:hAnsi="Arial" w:cs="Arial"/>
        </w:rPr>
      </w:pPr>
    </w:p>
    <w:p w14:paraId="485FE80D" w14:textId="77777777" w:rsidR="00AE0A86" w:rsidRPr="00097900" w:rsidRDefault="00000000" w:rsidP="001C21D0">
      <w:pPr>
        <w:keepNext/>
        <w:keepLines/>
        <w:spacing w:after="0"/>
        <w:rPr>
          <w:rFonts w:ascii="Arial" w:hAnsi="Arial" w:cs="Arial"/>
        </w:rPr>
      </w:pPr>
      <w:r w:rsidRPr="00097900">
        <w:rPr>
          <w:rFonts w:ascii="Arial" w:hAnsi="Arial" w:cs="Arial"/>
        </w:rPr>
        <w:t>Q360. Which of the following does not increase in exercise?</w:t>
      </w:r>
    </w:p>
    <w:p w14:paraId="22561EFB" w14:textId="77777777" w:rsidR="00AE0A86" w:rsidRPr="00097900" w:rsidRDefault="00000000" w:rsidP="001C21D0">
      <w:pPr>
        <w:keepNext/>
        <w:keepLines/>
        <w:spacing w:after="0"/>
        <w:rPr>
          <w:rFonts w:ascii="Arial" w:hAnsi="Arial" w:cs="Arial"/>
        </w:rPr>
      </w:pPr>
      <w:r w:rsidRPr="00097900">
        <w:rPr>
          <w:rFonts w:ascii="Arial" w:hAnsi="Arial" w:cs="Arial"/>
        </w:rPr>
        <w:t>1- Systolic blood pressure</w:t>
      </w:r>
    </w:p>
    <w:p w14:paraId="5CEF3802" w14:textId="77777777" w:rsidR="00AE0A86" w:rsidRPr="00097900" w:rsidRDefault="00000000" w:rsidP="001C21D0">
      <w:pPr>
        <w:keepNext/>
        <w:keepLines/>
        <w:spacing w:after="0"/>
        <w:rPr>
          <w:rFonts w:ascii="Arial" w:hAnsi="Arial" w:cs="Arial"/>
        </w:rPr>
      </w:pPr>
      <w:r w:rsidRPr="00097900">
        <w:rPr>
          <w:rFonts w:ascii="Arial" w:hAnsi="Arial" w:cs="Arial"/>
        </w:rPr>
        <w:t>2- Carbon dioxide formation</w:t>
      </w:r>
    </w:p>
    <w:p w14:paraId="604480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Peripheral vasoconstriction</w:t>
      </w:r>
    </w:p>
    <w:p w14:paraId="3F0BAE99" w14:textId="77777777" w:rsidR="00AE0A86" w:rsidRPr="00097900" w:rsidRDefault="00000000" w:rsidP="001C21D0">
      <w:pPr>
        <w:keepNext/>
        <w:keepLines/>
        <w:spacing w:after="0"/>
        <w:rPr>
          <w:rFonts w:ascii="Arial" w:hAnsi="Arial" w:cs="Arial"/>
        </w:rPr>
      </w:pPr>
      <w:r w:rsidRPr="00097900">
        <w:rPr>
          <w:rFonts w:ascii="Arial" w:hAnsi="Arial" w:cs="Arial"/>
        </w:rPr>
        <w:t>4- Alveolar ventilation</w:t>
      </w:r>
    </w:p>
    <w:p w14:paraId="3E35F88D" w14:textId="77777777" w:rsidR="00AE0A86" w:rsidRPr="00097900" w:rsidRDefault="00000000" w:rsidP="001C21D0">
      <w:pPr>
        <w:keepNext/>
        <w:keepLines/>
        <w:spacing w:after="0"/>
        <w:rPr>
          <w:rFonts w:ascii="Arial" w:hAnsi="Arial" w:cs="Arial"/>
        </w:rPr>
      </w:pPr>
      <w:r w:rsidRPr="00097900">
        <w:rPr>
          <w:rFonts w:ascii="Arial" w:hAnsi="Arial" w:cs="Arial"/>
        </w:rPr>
        <w:t>5- Stroke volume</w:t>
      </w:r>
    </w:p>
    <w:p w14:paraId="378D1250" w14:textId="77777777" w:rsidR="00AE0A86" w:rsidRPr="00097900" w:rsidRDefault="00AE0A86" w:rsidP="001C21D0">
      <w:pPr>
        <w:spacing w:after="0"/>
        <w:rPr>
          <w:rFonts w:ascii="Arial" w:hAnsi="Arial" w:cs="Arial"/>
        </w:rPr>
      </w:pPr>
    </w:p>
    <w:p w14:paraId="3A045FC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Q361. Which of the following does not lead to a reduction in the lower </w:t>
      </w:r>
      <w:proofErr w:type="spellStart"/>
      <w:r w:rsidRPr="00097900">
        <w:rPr>
          <w:rFonts w:ascii="Arial" w:hAnsi="Arial" w:cs="Arial"/>
        </w:rPr>
        <w:t>oesophageal</w:t>
      </w:r>
      <w:proofErr w:type="spellEnd"/>
      <w:r w:rsidRPr="00097900">
        <w:rPr>
          <w:rFonts w:ascii="Arial" w:hAnsi="Arial" w:cs="Arial"/>
        </w:rPr>
        <w:t xml:space="preserve"> sphincter pressure?</w:t>
      </w:r>
    </w:p>
    <w:p w14:paraId="54DB3187" w14:textId="77777777" w:rsidR="00AE0A86" w:rsidRPr="00097900" w:rsidRDefault="00000000" w:rsidP="001C21D0">
      <w:pPr>
        <w:keepNext/>
        <w:keepLines/>
        <w:spacing w:after="0"/>
        <w:rPr>
          <w:rFonts w:ascii="Arial" w:hAnsi="Arial" w:cs="Arial"/>
        </w:rPr>
      </w:pPr>
      <w:r w:rsidRPr="00097900">
        <w:rPr>
          <w:rFonts w:ascii="Arial" w:hAnsi="Arial" w:cs="Arial"/>
        </w:rPr>
        <w:t>1- Bending</w:t>
      </w:r>
    </w:p>
    <w:p w14:paraId="7807F8E2" w14:textId="77777777" w:rsidR="00AE0A86" w:rsidRPr="00097900" w:rsidRDefault="00000000" w:rsidP="001C21D0">
      <w:pPr>
        <w:keepNext/>
        <w:keepLines/>
        <w:spacing w:after="0"/>
        <w:rPr>
          <w:rFonts w:ascii="Arial" w:hAnsi="Arial" w:cs="Arial"/>
        </w:rPr>
      </w:pPr>
      <w:r w:rsidRPr="00097900">
        <w:rPr>
          <w:rFonts w:ascii="Arial" w:hAnsi="Arial" w:cs="Arial"/>
        </w:rPr>
        <w:t>2- Smoking</w:t>
      </w:r>
    </w:p>
    <w:p w14:paraId="64E3E512" w14:textId="77777777" w:rsidR="00AE0A86" w:rsidRPr="00097900" w:rsidRDefault="00000000" w:rsidP="001C21D0">
      <w:pPr>
        <w:keepNext/>
        <w:keepLines/>
        <w:spacing w:after="0"/>
        <w:rPr>
          <w:rFonts w:ascii="Arial" w:hAnsi="Arial" w:cs="Arial"/>
        </w:rPr>
      </w:pPr>
      <w:r w:rsidRPr="00097900">
        <w:rPr>
          <w:rFonts w:ascii="Arial" w:hAnsi="Arial" w:cs="Arial"/>
        </w:rPr>
        <w:t>3- Caffeine</w:t>
      </w:r>
    </w:p>
    <w:p w14:paraId="15D7BDD5" w14:textId="77777777" w:rsidR="00AE0A86" w:rsidRPr="00097900" w:rsidRDefault="00000000" w:rsidP="001C21D0">
      <w:pPr>
        <w:keepNext/>
        <w:keepLines/>
        <w:spacing w:after="0"/>
        <w:rPr>
          <w:rFonts w:ascii="Arial" w:hAnsi="Arial" w:cs="Arial"/>
        </w:rPr>
      </w:pPr>
      <w:r w:rsidRPr="00097900">
        <w:rPr>
          <w:rFonts w:ascii="Arial" w:hAnsi="Arial" w:cs="Arial"/>
        </w:rPr>
        <w:t>4- Spicy foods</w:t>
      </w:r>
    </w:p>
    <w:p w14:paraId="109A43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Standing</w:t>
      </w:r>
    </w:p>
    <w:p w14:paraId="090E5662" w14:textId="77777777" w:rsidR="00AE0A86" w:rsidRPr="00097900" w:rsidRDefault="00AE0A86" w:rsidP="001C21D0">
      <w:pPr>
        <w:spacing w:after="0"/>
        <w:rPr>
          <w:rFonts w:ascii="Arial" w:hAnsi="Arial" w:cs="Arial"/>
        </w:rPr>
      </w:pPr>
    </w:p>
    <w:p w14:paraId="061497B7" w14:textId="77777777" w:rsidR="00AE0A86" w:rsidRPr="00097900" w:rsidRDefault="00000000" w:rsidP="001C21D0">
      <w:pPr>
        <w:keepNext/>
        <w:keepLines/>
        <w:spacing w:after="0"/>
        <w:rPr>
          <w:rFonts w:ascii="Arial" w:hAnsi="Arial" w:cs="Arial"/>
        </w:rPr>
      </w:pPr>
      <w:r w:rsidRPr="00097900">
        <w:rPr>
          <w:rFonts w:ascii="Arial" w:hAnsi="Arial" w:cs="Arial"/>
        </w:rPr>
        <w:t>Q362. Which of the following is not true regarding pulmonary surfactant?</w:t>
      </w:r>
    </w:p>
    <w:p w14:paraId="5F0CFE1A" w14:textId="77777777" w:rsidR="00AE0A86" w:rsidRPr="00097900" w:rsidRDefault="00000000" w:rsidP="001C21D0">
      <w:pPr>
        <w:keepNext/>
        <w:keepLines/>
        <w:spacing w:after="0"/>
        <w:rPr>
          <w:rFonts w:ascii="Arial" w:hAnsi="Arial" w:cs="Arial"/>
        </w:rPr>
      </w:pPr>
      <w:r w:rsidRPr="00097900">
        <w:rPr>
          <w:rFonts w:ascii="Arial" w:hAnsi="Arial" w:cs="Arial"/>
        </w:rPr>
        <w:t>1- Lowers surface tension</w:t>
      </w:r>
    </w:p>
    <w:p w14:paraId="107D15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Produced by type I alveolar cells</w:t>
      </w:r>
    </w:p>
    <w:p w14:paraId="29A4D7A6" w14:textId="77777777" w:rsidR="00AE0A86" w:rsidRPr="00097900" w:rsidRDefault="00000000" w:rsidP="001C21D0">
      <w:pPr>
        <w:keepNext/>
        <w:keepLines/>
        <w:spacing w:after="0"/>
        <w:rPr>
          <w:rFonts w:ascii="Arial" w:hAnsi="Arial" w:cs="Arial"/>
        </w:rPr>
      </w:pPr>
      <w:r w:rsidRPr="00097900">
        <w:rPr>
          <w:rFonts w:ascii="Arial" w:hAnsi="Arial" w:cs="Arial"/>
        </w:rPr>
        <w:t>3- Increases pulmonary compliance</w:t>
      </w:r>
    </w:p>
    <w:p w14:paraId="33F1B2E7" w14:textId="77777777" w:rsidR="00AE0A86" w:rsidRPr="00097900" w:rsidRDefault="00000000" w:rsidP="001C21D0">
      <w:pPr>
        <w:keepNext/>
        <w:keepLines/>
        <w:spacing w:after="0"/>
        <w:rPr>
          <w:rFonts w:ascii="Arial" w:hAnsi="Arial" w:cs="Arial"/>
        </w:rPr>
      </w:pPr>
      <w:r w:rsidRPr="00097900">
        <w:rPr>
          <w:rFonts w:ascii="Arial" w:hAnsi="Arial" w:cs="Arial"/>
        </w:rPr>
        <w:t>4- Hydrophilic and hydrophobic region</w:t>
      </w:r>
    </w:p>
    <w:p w14:paraId="5A691937" w14:textId="77777777" w:rsidR="00AE0A86" w:rsidRPr="00097900" w:rsidRDefault="00000000" w:rsidP="001C21D0">
      <w:pPr>
        <w:keepNext/>
        <w:keepLines/>
        <w:spacing w:after="0"/>
        <w:rPr>
          <w:rFonts w:ascii="Arial" w:hAnsi="Arial" w:cs="Arial"/>
        </w:rPr>
      </w:pPr>
      <w:r w:rsidRPr="00097900">
        <w:rPr>
          <w:rFonts w:ascii="Arial" w:hAnsi="Arial" w:cs="Arial"/>
        </w:rPr>
        <w:t>5- Produced by type II alveolar cells</w:t>
      </w:r>
    </w:p>
    <w:p w14:paraId="0CF92FE5" w14:textId="77777777" w:rsidR="00AE0A86" w:rsidRPr="00097900" w:rsidRDefault="00AE0A86" w:rsidP="001C21D0">
      <w:pPr>
        <w:spacing w:after="0"/>
        <w:rPr>
          <w:rFonts w:ascii="Arial" w:hAnsi="Arial" w:cs="Arial"/>
        </w:rPr>
      </w:pPr>
    </w:p>
    <w:p w14:paraId="4EAF20A8" w14:textId="77777777" w:rsidR="00AE0A86" w:rsidRPr="00097900" w:rsidRDefault="00000000" w:rsidP="001C21D0">
      <w:pPr>
        <w:keepNext/>
        <w:keepLines/>
        <w:spacing w:after="0"/>
        <w:rPr>
          <w:rFonts w:ascii="Arial" w:hAnsi="Arial" w:cs="Arial"/>
        </w:rPr>
      </w:pPr>
      <w:r w:rsidRPr="00097900">
        <w:rPr>
          <w:rFonts w:ascii="Arial" w:hAnsi="Arial" w:cs="Arial"/>
        </w:rPr>
        <w:t>Q363. Which of the following is not true regarding chemoreceptors?</w:t>
      </w:r>
    </w:p>
    <w:p w14:paraId="2F84BD46" w14:textId="77777777" w:rsidR="00AE0A86" w:rsidRPr="00097900" w:rsidRDefault="00000000" w:rsidP="001C21D0">
      <w:pPr>
        <w:keepNext/>
        <w:keepLines/>
        <w:spacing w:after="0"/>
        <w:rPr>
          <w:rFonts w:ascii="Arial" w:hAnsi="Arial" w:cs="Arial"/>
        </w:rPr>
      </w:pPr>
      <w:r w:rsidRPr="00097900">
        <w:rPr>
          <w:rFonts w:ascii="Arial" w:hAnsi="Arial" w:cs="Arial"/>
        </w:rPr>
        <w:t>1- Peripheral chemoreceptors are located in carotid and aortic bodies</w:t>
      </w:r>
    </w:p>
    <w:p w14:paraId="125E0405" w14:textId="77777777" w:rsidR="00AE0A86" w:rsidRPr="00097900" w:rsidRDefault="00000000" w:rsidP="001C21D0">
      <w:pPr>
        <w:keepNext/>
        <w:keepLines/>
        <w:spacing w:after="0"/>
        <w:rPr>
          <w:rFonts w:ascii="Arial" w:hAnsi="Arial" w:cs="Arial"/>
        </w:rPr>
      </w:pPr>
      <w:r w:rsidRPr="00097900">
        <w:rPr>
          <w:rFonts w:ascii="Arial" w:hAnsi="Arial" w:cs="Arial"/>
        </w:rPr>
        <w:t>2- Hydrogen ions in the CSF affect central chemoreceptors</w:t>
      </w:r>
    </w:p>
    <w:p w14:paraId="3BCCE246" w14:textId="77777777" w:rsidR="00AE0A86" w:rsidRPr="00097900" w:rsidRDefault="00000000" w:rsidP="001C21D0">
      <w:pPr>
        <w:keepNext/>
        <w:keepLines/>
        <w:spacing w:after="0"/>
        <w:rPr>
          <w:rFonts w:ascii="Arial" w:hAnsi="Arial" w:cs="Arial"/>
        </w:rPr>
      </w:pPr>
      <w:r w:rsidRPr="00097900">
        <w:rPr>
          <w:rFonts w:ascii="Arial" w:hAnsi="Arial" w:cs="Arial"/>
        </w:rPr>
        <w:t>3- Low oxygen level stimulate respiratory drive</w:t>
      </w:r>
    </w:p>
    <w:p w14:paraId="3E1162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Increased carbon dioxide leads to reduced respiratory drive</w:t>
      </w:r>
    </w:p>
    <w:p w14:paraId="3BFFCF16" w14:textId="77777777" w:rsidR="00AE0A86" w:rsidRPr="00097900" w:rsidRDefault="00000000" w:rsidP="001C21D0">
      <w:pPr>
        <w:keepNext/>
        <w:keepLines/>
        <w:spacing w:after="0"/>
        <w:rPr>
          <w:rFonts w:ascii="Arial" w:hAnsi="Arial" w:cs="Arial"/>
        </w:rPr>
      </w:pPr>
      <w:r w:rsidRPr="00097900">
        <w:rPr>
          <w:rFonts w:ascii="Arial" w:hAnsi="Arial" w:cs="Arial"/>
        </w:rPr>
        <w:t>5- Increased carbon dioxide leads to increased respiratory drive</w:t>
      </w:r>
    </w:p>
    <w:p w14:paraId="5FB85A7A" w14:textId="77777777" w:rsidR="00AE0A86" w:rsidRPr="00097900" w:rsidRDefault="00AE0A86" w:rsidP="001C21D0">
      <w:pPr>
        <w:spacing w:after="0"/>
        <w:rPr>
          <w:rFonts w:ascii="Arial" w:hAnsi="Arial" w:cs="Arial"/>
        </w:rPr>
      </w:pPr>
    </w:p>
    <w:p w14:paraId="3E73F235" w14:textId="77777777" w:rsidR="00AE0A86" w:rsidRPr="00097900" w:rsidRDefault="00000000" w:rsidP="001C21D0">
      <w:pPr>
        <w:keepNext/>
        <w:keepLines/>
        <w:spacing w:after="0"/>
        <w:rPr>
          <w:rFonts w:ascii="Arial" w:hAnsi="Arial" w:cs="Arial"/>
        </w:rPr>
      </w:pPr>
      <w:r w:rsidRPr="00097900">
        <w:rPr>
          <w:rFonts w:ascii="Arial" w:hAnsi="Arial" w:cs="Arial"/>
        </w:rPr>
        <w:t>Q364. Which of the following is not true in regards to the ear and hearing?</w:t>
      </w:r>
    </w:p>
    <w:p w14:paraId="011FA6B6" w14:textId="77777777" w:rsidR="00AE0A86" w:rsidRPr="00097900" w:rsidRDefault="00000000" w:rsidP="001C21D0">
      <w:pPr>
        <w:keepNext/>
        <w:keepLines/>
        <w:spacing w:after="0"/>
        <w:rPr>
          <w:rFonts w:ascii="Arial" w:hAnsi="Arial" w:cs="Arial"/>
        </w:rPr>
      </w:pPr>
      <w:r w:rsidRPr="00097900">
        <w:rPr>
          <w:rFonts w:ascii="Arial" w:hAnsi="Arial" w:cs="Arial"/>
        </w:rPr>
        <w:t>1- Low frequency waves cause vibration of basilar membrane at the apex</w:t>
      </w:r>
    </w:p>
    <w:p w14:paraId="364B4439" w14:textId="77777777" w:rsidR="00AE0A86" w:rsidRPr="00097900" w:rsidRDefault="00000000" w:rsidP="001C21D0">
      <w:pPr>
        <w:keepNext/>
        <w:keepLines/>
        <w:spacing w:after="0"/>
        <w:rPr>
          <w:rFonts w:ascii="Arial" w:hAnsi="Arial" w:cs="Arial"/>
        </w:rPr>
      </w:pPr>
      <w:r w:rsidRPr="00097900">
        <w:rPr>
          <w:rFonts w:ascii="Arial" w:hAnsi="Arial" w:cs="Arial"/>
        </w:rPr>
        <w:t>2- Stereocilia are connected to the tectorial membrane</w:t>
      </w:r>
    </w:p>
    <w:p w14:paraId="008509B7" w14:textId="77777777" w:rsidR="00AE0A86" w:rsidRPr="00097900" w:rsidRDefault="00000000" w:rsidP="001C21D0">
      <w:pPr>
        <w:keepNext/>
        <w:keepLines/>
        <w:spacing w:after="0"/>
        <w:rPr>
          <w:rFonts w:ascii="Arial" w:hAnsi="Arial" w:cs="Arial"/>
        </w:rPr>
      </w:pPr>
      <w:r w:rsidRPr="00097900">
        <w:rPr>
          <w:rFonts w:ascii="Arial" w:hAnsi="Arial" w:cs="Arial"/>
        </w:rPr>
        <w:t>3- Normal hearing frequency only ranges from 20 to 2000 Hz</w:t>
      </w:r>
    </w:p>
    <w:p w14:paraId="0AD269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stapes connects to the round window</w:t>
      </w:r>
    </w:p>
    <w:p w14:paraId="452A14A9" w14:textId="77777777" w:rsidR="00AE0A86" w:rsidRPr="00097900" w:rsidRDefault="00000000" w:rsidP="001C21D0">
      <w:pPr>
        <w:keepNext/>
        <w:keepLines/>
        <w:spacing w:after="0"/>
        <w:rPr>
          <w:rFonts w:ascii="Arial" w:hAnsi="Arial" w:cs="Arial"/>
        </w:rPr>
      </w:pPr>
      <w:r w:rsidRPr="00097900">
        <w:rPr>
          <w:rFonts w:ascii="Arial" w:hAnsi="Arial" w:cs="Arial"/>
        </w:rPr>
        <w:t>5- High frequency waves cause vibration of basilar membrane at the base</w:t>
      </w:r>
    </w:p>
    <w:p w14:paraId="7A6762F5" w14:textId="77777777" w:rsidR="00AE0A86" w:rsidRPr="00097900" w:rsidRDefault="00AE0A86" w:rsidP="001C21D0">
      <w:pPr>
        <w:spacing w:after="0"/>
        <w:rPr>
          <w:rFonts w:ascii="Arial" w:hAnsi="Arial" w:cs="Arial"/>
        </w:rPr>
      </w:pPr>
    </w:p>
    <w:p w14:paraId="6B4C4524" w14:textId="77777777" w:rsidR="00AE0A86" w:rsidRPr="00097900" w:rsidRDefault="00000000" w:rsidP="001C21D0">
      <w:pPr>
        <w:keepNext/>
        <w:keepLines/>
        <w:spacing w:after="0"/>
        <w:rPr>
          <w:rFonts w:ascii="Arial" w:hAnsi="Arial" w:cs="Arial"/>
        </w:rPr>
      </w:pPr>
      <w:r w:rsidRPr="00097900">
        <w:rPr>
          <w:rFonts w:ascii="Arial" w:hAnsi="Arial" w:cs="Arial"/>
        </w:rPr>
        <w:t>Q365. In the adrenal gland where is aldosterone produced?</w:t>
      </w:r>
    </w:p>
    <w:p w14:paraId="680564E5" w14:textId="77777777" w:rsidR="00AE0A86" w:rsidRPr="00097900" w:rsidRDefault="00000000" w:rsidP="001C21D0">
      <w:pPr>
        <w:keepNext/>
        <w:keepLines/>
        <w:spacing w:after="0"/>
        <w:rPr>
          <w:rFonts w:ascii="Arial" w:hAnsi="Arial" w:cs="Arial"/>
        </w:rPr>
      </w:pPr>
      <w:r w:rsidRPr="00097900">
        <w:rPr>
          <w:rFonts w:ascii="Arial" w:hAnsi="Arial" w:cs="Arial"/>
        </w:rPr>
        <w:t>1- Zona Fasciculata</w:t>
      </w:r>
    </w:p>
    <w:p w14:paraId="31FC97E8" w14:textId="77777777" w:rsidR="00AE0A86" w:rsidRPr="00097900" w:rsidRDefault="00000000" w:rsidP="001C21D0">
      <w:pPr>
        <w:keepNext/>
        <w:keepLines/>
        <w:spacing w:after="0"/>
        <w:rPr>
          <w:rFonts w:ascii="Arial" w:hAnsi="Arial" w:cs="Arial"/>
        </w:rPr>
      </w:pPr>
      <w:r w:rsidRPr="00097900">
        <w:rPr>
          <w:rFonts w:ascii="Arial" w:hAnsi="Arial" w:cs="Arial"/>
        </w:rPr>
        <w:t>2- Adrenal Medulla</w:t>
      </w:r>
    </w:p>
    <w:p w14:paraId="425C7C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Zona Glomerulosa</w:t>
      </w:r>
    </w:p>
    <w:p w14:paraId="712685DA" w14:textId="77777777" w:rsidR="00AE0A86" w:rsidRPr="00097900" w:rsidRDefault="00000000" w:rsidP="001C21D0">
      <w:pPr>
        <w:keepNext/>
        <w:keepLines/>
        <w:spacing w:after="0"/>
        <w:rPr>
          <w:rFonts w:ascii="Arial" w:hAnsi="Arial" w:cs="Arial"/>
        </w:rPr>
      </w:pPr>
      <w:r w:rsidRPr="00097900">
        <w:rPr>
          <w:rFonts w:ascii="Arial" w:hAnsi="Arial" w:cs="Arial"/>
        </w:rPr>
        <w:t>4- Zona Reticularis</w:t>
      </w:r>
    </w:p>
    <w:p w14:paraId="6DE9FA13" w14:textId="77777777" w:rsidR="00AE0A86" w:rsidRPr="00097900" w:rsidRDefault="00000000" w:rsidP="001C21D0">
      <w:pPr>
        <w:keepNext/>
        <w:keepLines/>
        <w:spacing w:after="0"/>
        <w:rPr>
          <w:rFonts w:ascii="Arial" w:hAnsi="Arial" w:cs="Arial"/>
        </w:rPr>
      </w:pPr>
      <w:r w:rsidRPr="00097900">
        <w:rPr>
          <w:rFonts w:ascii="Arial" w:hAnsi="Arial" w:cs="Arial"/>
        </w:rPr>
        <w:t>5- Adrenal Cortex</w:t>
      </w:r>
    </w:p>
    <w:p w14:paraId="442B8ABC" w14:textId="77777777" w:rsidR="00AE0A86" w:rsidRPr="00097900" w:rsidRDefault="00AE0A86" w:rsidP="001C21D0">
      <w:pPr>
        <w:spacing w:after="0"/>
        <w:rPr>
          <w:rFonts w:ascii="Arial" w:hAnsi="Arial" w:cs="Arial"/>
        </w:rPr>
      </w:pPr>
    </w:p>
    <w:p w14:paraId="5576346C" w14:textId="77777777" w:rsidR="00AE0A86" w:rsidRPr="00097900" w:rsidRDefault="00000000" w:rsidP="001C21D0">
      <w:pPr>
        <w:keepNext/>
        <w:keepLines/>
        <w:spacing w:after="0"/>
        <w:rPr>
          <w:rFonts w:ascii="Arial" w:hAnsi="Arial" w:cs="Arial"/>
        </w:rPr>
      </w:pPr>
      <w:r w:rsidRPr="00097900">
        <w:rPr>
          <w:rFonts w:ascii="Arial" w:hAnsi="Arial" w:cs="Arial"/>
        </w:rPr>
        <w:t>Q366. In the adrenal gland where is cortisol produced?</w:t>
      </w:r>
    </w:p>
    <w:p w14:paraId="32C603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Zona Fasciculata</w:t>
      </w:r>
    </w:p>
    <w:p w14:paraId="7174BD6C" w14:textId="77777777" w:rsidR="00AE0A86" w:rsidRPr="00097900" w:rsidRDefault="00000000" w:rsidP="001C21D0">
      <w:pPr>
        <w:keepNext/>
        <w:keepLines/>
        <w:spacing w:after="0"/>
        <w:rPr>
          <w:rFonts w:ascii="Arial" w:hAnsi="Arial" w:cs="Arial"/>
        </w:rPr>
      </w:pPr>
      <w:r w:rsidRPr="00097900">
        <w:rPr>
          <w:rFonts w:ascii="Arial" w:hAnsi="Arial" w:cs="Arial"/>
        </w:rPr>
        <w:t>2- Adrenal Medulla</w:t>
      </w:r>
    </w:p>
    <w:p w14:paraId="2693BD8A" w14:textId="77777777" w:rsidR="00AE0A86" w:rsidRPr="00097900" w:rsidRDefault="00000000" w:rsidP="001C21D0">
      <w:pPr>
        <w:keepNext/>
        <w:keepLines/>
        <w:spacing w:after="0"/>
        <w:rPr>
          <w:rFonts w:ascii="Arial" w:hAnsi="Arial" w:cs="Arial"/>
        </w:rPr>
      </w:pPr>
      <w:r w:rsidRPr="00097900">
        <w:rPr>
          <w:rFonts w:ascii="Arial" w:hAnsi="Arial" w:cs="Arial"/>
        </w:rPr>
        <w:t>3- Adrenal Cortex</w:t>
      </w:r>
    </w:p>
    <w:p w14:paraId="0CDB20CA" w14:textId="77777777" w:rsidR="00AE0A86" w:rsidRPr="00097900" w:rsidRDefault="00000000" w:rsidP="001C21D0">
      <w:pPr>
        <w:keepNext/>
        <w:keepLines/>
        <w:spacing w:after="0"/>
        <w:rPr>
          <w:rFonts w:ascii="Arial" w:hAnsi="Arial" w:cs="Arial"/>
        </w:rPr>
      </w:pPr>
      <w:r w:rsidRPr="00097900">
        <w:rPr>
          <w:rFonts w:ascii="Arial" w:hAnsi="Arial" w:cs="Arial"/>
        </w:rPr>
        <w:t>4- Zona Glomerulosa</w:t>
      </w:r>
    </w:p>
    <w:p w14:paraId="4D85AE10" w14:textId="77777777" w:rsidR="00AE0A86" w:rsidRPr="00097900" w:rsidRDefault="00000000" w:rsidP="001C21D0">
      <w:pPr>
        <w:keepNext/>
        <w:keepLines/>
        <w:spacing w:after="0"/>
        <w:rPr>
          <w:rFonts w:ascii="Arial" w:hAnsi="Arial" w:cs="Arial"/>
        </w:rPr>
      </w:pPr>
      <w:r w:rsidRPr="00097900">
        <w:rPr>
          <w:rFonts w:ascii="Arial" w:hAnsi="Arial" w:cs="Arial"/>
        </w:rPr>
        <w:t>5- Zona Reticularis</w:t>
      </w:r>
    </w:p>
    <w:p w14:paraId="1C737CFF" w14:textId="77777777" w:rsidR="00AE0A86" w:rsidRPr="00097900" w:rsidRDefault="00AE0A86" w:rsidP="001C21D0">
      <w:pPr>
        <w:spacing w:after="0"/>
        <w:rPr>
          <w:rFonts w:ascii="Arial" w:hAnsi="Arial" w:cs="Arial"/>
        </w:rPr>
      </w:pPr>
    </w:p>
    <w:p w14:paraId="158F0CAB" w14:textId="37686D9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40096" behindDoc="1" locked="0" layoutInCell="1" allowOverlap="1" wp14:anchorId="3C40A567" wp14:editId="00CFD552">
                <wp:simplePos x="0" y="0"/>
                <wp:positionH relativeFrom="page">
                  <wp:posOffset>3886200</wp:posOffset>
                </wp:positionH>
                <wp:positionV relativeFrom="page">
                  <wp:posOffset>182880</wp:posOffset>
                </wp:positionV>
                <wp:extent cx="0" cy="9692640"/>
                <wp:effectExtent l="57150" t="19050" r="76200" b="80010"/>
                <wp:wrapNone/>
                <wp:docPr id="4265035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04A5FE" id="Straight Connector 36" o:spid="_x0000_s1026" style="position:absolute;z-index:-253776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Q367. A surge in which of the following predominantly leads to ovulation?</w:t>
      </w:r>
    </w:p>
    <w:p w14:paraId="2BE5C14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Luteinising</w:t>
      </w:r>
      <w:proofErr w:type="spellEnd"/>
      <w:r w:rsidRPr="00097900">
        <w:rPr>
          <w:rFonts w:ascii="Arial" w:hAnsi="Arial" w:cs="Arial"/>
        </w:rPr>
        <w:t xml:space="preserve"> hormone</w:t>
      </w:r>
    </w:p>
    <w:p w14:paraId="2834B3BC" w14:textId="77777777" w:rsidR="00AE0A86" w:rsidRPr="00097900" w:rsidRDefault="00000000" w:rsidP="001C21D0">
      <w:pPr>
        <w:keepNext/>
        <w:keepLines/>
        <w:spacing w:after="0"/>
        <w:rPr>
          <w:rFonts w:ascii="Arial" w:hAnsi="Arial" w:cs="Arial"/>
        </w:rPr>
      </w:pPr>
      <w:r w:rsidRPr="00097900">
        <w:rPr>
          <w:rFonts w:ascii="Arial" w:hAnsi="Arial" w:cs="Arial"/>
        </w:rPr>
        <w:t>2- Progesterone</w:t>
      </w:r>
    </w:p>
    <w:p w14:paraId="08DFFF3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Oestradiol</w:t>
      </w:r>
      <w:proofErr w:type="spellEnd"/>
    </w:p>
    <w:p w14:paraId="144E2172" w14:textId="77777777" w:rsidR="00AE0A86" w:rsidRPr="00097900" w:rsidRDefault="00000000" w:rsidP="001C21D0">
      <w:pPr>
        <w:keepNext/>
        <w:keepLines/>
        <w:spacing w:after="0"/>
        <w:rPr>
          <w:rFonts w:ascii="Arial" w:hAnsi="Arial" w:cs="Arial"/>
        </w:rPr>
      </w:pPr>
      <w:r w:rsidRPr="00097900">
        <w:rPr>
          <w:rFonts w:ascii="Arial" w:hAnsi="Arial" w:cs="Arial"/>
        </w:rPr>
        <w:t>4- Follicle stimulating hormone</w:t>
      </w:r>
    </w:p>
    <w:p w14:paraId="1465C4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Growth hormone</w:t>
      </w:r>
    </w:p>
    <w:p w14:paraId="1F378F92" w14:textId="77777777" w:rsidR="00AE0A86" w:rsidRPr="00097900" w:rsidRDefault="00AE0A86" w:rsidP="001C21D0">
      <w:pPr>
        <w:spacing w:after="0"/>
        <w:rPr>
          <w:rFonts w:ascii="Arial" w:hAnsi="Arial" w:cs="Arial"/>
        </w:rPr>
      </w:pPr>
    </w:p>
    <w:p w14:paraId="318BA2A4" w14:textId="77777777" w:rsidR="00AE0A86" w:rsidRPr="00097900" w:rsidRDefault="00000000" w:rsidP="001C21D0">
      <w:pPr>
        <w:keepNext/>
        <w:keepLines/>
        <w:spacing w:after="0"/>
        <w:rPr>
          <w:rFonts w:ascii="Arial" w:hAnsi="Arial" w:cs="Arial"/>
        </w:rPr>
      </w:pPr>
      <w:r w:rsidRPr="00097900">
        <w:rPr>
          <w:rFonts w:ascii="Arial" w:hAnsi="Arial" w:cs="Arial"/>
        </w:rPr>
        <w:t>Q368. Which of the following does not lead to an increase in peripheral vascular resistance?</w:t>
      </w:r>
    </w:p>
    <w:p w14:paraId="54EB35CF" w14:textId="77777777" w:rsidR="00AE0A86" w:rsidRPr="00097900" w:rsidRDefault="00000000" w:rsidP="001C21D0">
      <w:pPr>
        <w:keepNext/>
        <w:keepLines/>
        <w:spacing w:after="0"/>
        <w:rPr>
          <w:rFonts w:ascii="Arial" w:hAnsi="Arial" w:cs="Arial"/>
        </w:rPr>
      </w:pPr>
      <w:r w:rsidRPr="00097900">
        <w:rPr>
          <w:rFonts w:ascii="Arial" w:hAnsi="Arial" w:cs="Arial"/>
        </w:rPr>
        <w:t>1- Adrenaline</w:t>
      </w:r>
    </w:p>
    <w:p w14:paraId="5E7C23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Exercise</w:t>
      </w:r>
    </w:p>
    <w:p w14:paraId="5B7B6A94" w14:textId="77777777" w:rsidR="00AE0A86" w:rsidRPr="00097900" w:rsidRDefault="00000000" w:rsidP="001C21D0">
      <w:pPr>
        <w:keepNext/>
        <w:keepLines/>
        <w:spacing w:after="0"/>
        <w:rPr>
          <w:rFonts w:ascii="Arial" w:hAnsi="Arial" w:cs="Arial"/>
        </w:rPr>
      </w:pPr>
      <w:r w:rsidRPr="00097900">
        <w:rPr>
          <w:rFonts w:ascii="Arial" w:hAnsi="Arial" w:cs="Arial"/>
        </w:rPr>
        <w:t>3- Hypothermia</w:t>
      </w:r>
    </w:p>
    <w:p w14:paraId="28B4990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Hypovolaemia</w:t>
      </w:r>
      <w:proofErr w:type="spellEnd"/>
    </w:p>
    <w:p w14:paraId="335FF657" w14:textId="77777777" w:rsidR="00AE0A86" w:rsidRPr="00097900" w:rsidRDefault="00000000" w:rsidP="001C21D0">
      <w:pPr>
        <w:keepNext/>
        <w:keepLines/>
        <w:spacing w:after="0"/>
        <w:rPr>
          <w:rFonts w:ascii="Arial" w:hAnsi="Arial" w:cs="Arial"/>
        </w:rPr>
      </w:pPr>
      <w:r w:rsidRPr="00097900">
        <w:rPr>
          <w:rFonts w:ascii="Arial" w:hAnsi="Arial" w:cs="Arial"/>
        </w:rPr>
        <w:t>5- Angiotensin</w:t>
      </w:r>
    </w:p>
    <w:p w14:paraId="037A3C0E" w14:textId="77777777" w:rsidR="00AE0A86" w:rsidRPr="00097900" w:rsidRDefault="00AE0A86" w:rsidP="001C21D0">
      <w:pPr>
        <w:spacing w:after="0"/>
        <w:rPr>
          <w:rFonts w:ascii="Arial" w:hAnsi="Arial" w:cs="Arial"/>
        </w:rPr>
      </w:pPr>
    </w:p>
    <w:p w14:paraId="035E8D67" w14:textId="77777777" w:rsidR="00AE0A86" w:rsidRPr="00097900" w:rsidRDefault="00000000" w:rsidP="001C21D0">
      <w:pPr>
        <w:keepNext/>
        <w:keepLines/>
        <w:spacing w:after="0"/>
        <w:rPr>
          <w:rFonts w:ascii="Arial" w:hAnsi="Arial" w:cs="Arial"/>
        </w:rPr>
      </w:pPr>
      <w:r w:rsidRPr="00097900">
        <w:rPr>
          <w:rFonts w:ascii="Arial" w:hAnsi="Arial" w:cs="Arial"/>
        </w:rPr>
        <w:t>Q369. Which of the following equations represents vital capacity?</w:t>
      </w:r>
    </w:p>
    <w:p w14:paraId="5D635141" w14:textId="77777777" w:rsidR="00AE0A86" w:rsidRPr="00097900" w:rsidRDefault="00000000" w:rsidP="001C21D0">
      <w:pPr>
        <w:keepNext/>
        <w:keepLines/>
        <w:spacing w:after="0"/>
        <w:rPr>
          <w:rFonts w:ascii="Arial" w:hAnsi="Arial" w:cs="Arial"/>
        </w:rPr>
      </w:pPr>
      <w:r w:rsidRPr="00097900">
        <w:rPr>
          <w:rFonts w:ascii="Arial" w:hAnsi="Arial" w:cs="Arial"/>
        </w:rPr>
        <w:t>1- Inspiratory reserve volume plus Expiratory reserve volume</w:t>
      </w:r>
    </w:p>
    <w:p w14:paraId="4631043A" w14:textId="77777777" w:rsidR="00AE0A86" w:rsidRPr="00097900" w:rsidRDefault="00000000" w:rsidP="001C21D0">
      <w:pPr>
        <w:keepNext/>
        <w:keepLines/>
        <w:spacing w:after="0"/>
        <w:rPr>
          <w:rFonts w:ascii="Arial" w:hAnsi="Arial" w:cs="Arial"/>
        </w:rPr>
      </w:pPr>
      <w:r w:rsidRPr="00097900">
        <w:rPr>
          <w:rFonts w:ascii="Arial" w:hAnsi="Arial" w:cs="Arial"/>
        </w:rPr>
        <w:t>2- Expiratory reserve volume and Residual volume</w:t>
      </w:r>
    </w:p>
    <w:p w14:paraId="617C0833" w14:textId="77777777" w:rsidR="00AE0A86" w:rsidRPr="00097900" w:rsidRDefault="00000000" w:rsidP="001C21D0">
      <w:pPr>
        <w:keepNext/>
        <w:keepLines/>
        <w:spacing w:after="0"/>
        <w:rPr>
          <w:rFonts w:ascii="Arial" w:hAnsi="Arial" w:cs="Arial"/>
        </w:rPr>
      </w:pPr>
      <w:r w:rsidRPr="00097900">
        <w:rPr>
          <w:rFonts w:ascii="Arial" w:hAnsi="Arial" w:cs="Arial"/>
        </w:rPr>
        <w:t>3- Inspiratory reserve volume plus tidal volume</w:t>
      </w:r>
    </w:p>
    <w:p w14:paraId="6E537247" w14:textId="77777777" w:rsidR="00AE0A86" w:rsidRPr="00097900" w:rsidRDefault="00000000" w:rsidP="001C21D0">
      <w:pPr>
        <w:keepNext/>
        <w:keepLines/>
        <w:spacing w:after="0"/>
        <w:rPr>
          <w:rFonts w:ascii="Arial" w:hAnsi="Arial" w:cs="Arial"/>
        </w:rPr>
      </w:pPr>
      <w:r w:rsidRPr="00097900">
        <w:rPr>
          <w:rFonts w:ascii="Arial" w:hAnsi="Arial" w:cs="Arial"/>
        </w:rPr>
        <w:t>4- Inspiratory reserve volume plus Tidal volume plus Expiratory reserve volume plus Residual volume</w:t>
      </w:r>
    </w:p>
    <w:p w14:paraId="125401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Inspiratory reserve volume plus Tidal volume plus Expiratory reserve volume</w:t>
      </w:r>
    </w:p>
    <w:p w14:paraId="3BC1175F" w14:textId="77777777" w:rsidR="00AE0A86" w:rsidRPr="00097900" w:rsidRDefault="00AE0A86" w:rsidP="001C21D0">
      <w:pPr>
        <w:spacing w:after="0"/>
        <w:rPr>
          <w:rFonts w:ascii="Arial" w:hAnsi="Arial" w:cs="Arial"/>
        </w:rPr>
      </w:pPr>
    </w:p>
    <w:p w14:paraId="79AA5B8B" w14:textId="77777777" w:rsidR="00AE0A86" w:rsidRPr="00097900" w:rsidRDefault="00000000" w:rsidP="001C21D0">
      <w:pPr>
        <w:keepNext/>
        <w:keepLines/>
        <w:spacing w:after="0"/>
        <w:rPr>
          <w:rFonts w:ascii="Arial" w:hAnsi="Arial" w:cs="Arial"/>
        </w:rPr>
      </w:pPr>
      <w:r w:rsidRPr="00097900">
        <w:rPr>
          <w:rFonts w:ascii="Arial" w:hAnsi="Arial" w:cs="Arial"/>
        </w:rPr>
        <w:t>Q370. What would you expect to see on pulmonary function testing when the patient has an obstructive pattern?</w:t>
      </w:r>
    </w:p>
    <w:p w14:paraId="1786E101" w14:textId="77777777" w:rsidR="00AE0A86" w:rsidRPr="00097900" w:rsidRDefault="00000000" w:rsidP="001C21D0">
      <w:pPr>
        <w:keepNext/>
        <w:keepLines/>
        <w:spacing w:after="0"/>
        <w:rPr>
          <w:rFonts w:ascii="Arial" w:hAnsi="Arial" w:cs="Arial"/>
        </w:rPr>
      </w:pPr>
      <w:r w:rsidRPr="00097900">
        <w:rPr>
          <w:rFonts w:ascii="Arial" w:hAnsi="Arial" w:cs="Arial"/>
        </w:rPr>
        <w:t>1- Reduced diffusion capacity, normal FEV1/FVC ratio, total lung capacity increased</w:t>
      </w:r>
    </w:p>
    <w:p w14:paraId="2C72A06E" w14:textId="77777777" w:rsidR="00AE0A86" w:rsidRPr="00097900" w:rsidRDefault="00000000" w:rsidP="001C21D0">
      <w:pPr>
        <w:keepNext/>
        <w:keepLines/>
        <w:spacing w:after="0"/>
        <w:rPr>
          <w:rFonts w:ascii="Arial" w:hAnsi="Arial" w:cs="Arial"/>
        </w:rPr>
      </w:pPr>
      <w:r w:rsidRPr="00097900">
        <w:rPr>
          <w:rFonts w:ascii="Arial" w:hAnsi="Arial" w:cs="Arial"/>
        </w:rPr>
        <w:t>2- Normal diffusion capacity, normal FEV1/FVC ratio, total lung capacity increased</w:t>
      </w:r>
    </w:p>
    <w:p w14:paraId="448177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Reduced diffusion capacity, reduced FEV1/FVC ratio, total lung capacity increased</w:t>
      </w:r>
    </w:p>
    <w:p w14:paraId="35C7A8B0" w14:textId="77777777" w:rsidR="00AE0A86" w:rsidRPr="00097900" w:rsidRDefault="00000000" w:rsidP="001C21D0">
      <w:pPr>
        <w:keepNext/>
        <w:keepLines/>
        <w:spacing w:after="0"/>
        <w:rPr>
          <w:rFonts w:ascii="Arial" w:hAnsi="Arial" w:cs="Arial"/>
        </w:rPr>
      </w:pPr>
      <w:r w:rsidRPr="00097900">
        <w:rPr>
          <w:rFonts w:ascii="Arial" w:hAnsi="Arial" w:cs="Arial"/>
        </w:rPr>
        <w:t>4- Reduced diffusion capacity, normal FEV1/FVC ratio, total lung capacity reduced</w:t>
      </w:r>
    </w:p>
    <w:p w14:paraId="479F3FC1" w14:textId="77777777" w:rsidR="00AE0A86" w:rsidRPr="00097900" w:rsidRDefault="00000000" w:rsidP="001C21D0">
      <w:pPr>
        <w:keepNext/>
        <w:keepLines/>
        <w:spacing w:after="0"/>
        <w:rPr>
          <w:rFonts w:ascii="Arial" w:hAnsi="Arial" w:cs="Arial"/>
        </w:rPr>
      </w:pPr>
      <w:r w:rsidRPr="00097900">
        <w:rPr>
          <w:rFonts w:ascii="Arial" w:hAnsi="Arial" w:cs="Arial"/>
        </w:rPr>
        <w:t>5- Reduced diffusion capacity, reduced FEV1/FVC ratio, total lung capacity reduced</w:t>
      </w:r>
    </w:p>
    <w:p w14:paraId="435DA475" w14:textId="77777777" w:rsidR="00AE0A86" w:rsidRPr="00097900" w:rsidRDefault="00AE0A86" w:rsidP="001C21D0">
      <w:pPr>
        <w:spacing w:after="0"/>
        <w:rPr>
          <w:rFonts w:ascii="Arial" w:hAnsi="Arial" w:cs="Arial"/>
        </w:rPr>
      </w:pPr>
    </w:p>
    <w:p w14:paraId="7A7AF212" w14:textId="77777777" w:rsidR="00AE0A86" w:rsidRPr="00097900" w:rsidRDefault="00000000" w:rsidP="001C21D0">
      <w:pPr>
        <w:keepNext/>
        <w:keepLines/>
        <w:spacing w:after="0"/>
        <w:rPr>
          <w:rFonts w:ascii="Arial" w:hAnsi="Arial" w:cs="Arial"/>
        </w:rPr>
      </w:pPr>
      <w:r w:rsidRPr="00097900">
        <w:rPr>
          <w:rFonts w:ascii="Arial" w:hAnsi="Arial" w:cs="Arial"/>
        </w:rPr>
        <w:t>Q371. What is the normal tidal volume for a male?</w:t>
      </w:r>
    </w:p>
    <w:p w14:paraId="59A58703" w14:textId="77777777" w:rsidR="00AE0A86" w:rsidRPr="00097900" w:rsidRDefault="00000000" w:rsidP="001C21D0">
      <w:pPr>
        <w:keepNext/>
        <w:keepLines/>
        <w:spacing w:after="0"/>
        <w:rPr>
          <w:rFonts w:ascii="Arial" w:hAnsi="Arial" w:cs="Arial"/>
        </w:rPr>
      </w:pPr>
      <w:r w:rsidRPr="00097900">
        <w:rPr>
          <w:rFonts w:ascii="Arial" w:hAnsi="Arial" w:cs="Arial"/>
        </w:rPr>
        <w:t>1- 1000mls</w:t>
      </w:r>
    </w:p>
    <w:p w14:paraId="3E395C46" w14:textId="77777777" w:rsidR="00AE0A86" w:rsidRPr="00097900" w:rsidRDefault="00000000" w:rsidP="001C21D0">
      <w:pPr>
        <w:keepNext/>
        <w:keepLines/>
        <w:spacing w:after="0"/>
        <w:rPr>
          <w:rFonts w:ascii="Arial" w:hAnsi="Arial" w:cs="Arial"/>
        </w:rPr>
      </w:pPr>
      <w:r w:rsidRPr="00097900">
        <w:rPr>
          <w:rFonts w:ascii="Arial" w:hAnsi="Arial" w:cs="Arial"/>
        </w:rPr>
        <w:t>2- 350mls</w:t>
      </w:r>
    </w:p>
    <w:p w14:paraId="3995CFA2" w14:textId="77777777" w:rsidR="00AE0A86" w:rsidRPr="00097900" w:rsidRDefault="00000000" w:rsidP="001C21D0">
      <w:pPr>
        <w:keepNext/>
        <w:keepLines/>
        <w:spacing w:after="0"/>
        <w:rPr>
          <w:rFonts w:ascii="Arial" w:hAnsi="Arial" w:cs="Arial"/>
        </w:rPr>
      </w:pPr>
      <w:r w:rsidRPr="00097900">
        <w:rPr>
          <w:rFonts w:ascii="Arial" w:hAnsi="Arial" w:cs="Arial"/>
        </w:rPr>
        <w:t>3- 250mls</w:t>
      </w:r>
    </w:p>
    <w:p w14:paraId="434B4A66" w14:textId="77777777" w:rsidR="00AE0A86" w:rsidRPr="00097900" w:rsidRDefault="00000000" w:rsidP="001C21D0">
      <w:pPr>
        <w:keepNext/>
        <w:keepLines/>
        <w:spacing w:after="0"/>
        <w:rPr>
          <w:rFonts w:ascii="Arial" w:hAnsi="Arial" w:cs="Arial"/>
        </w:rPr>
      </w:pPr>
      <w:r w:rsidRPr="00097900">
        <w:rPr>
          <w:rFonts w:ascii="Arial" w:hAnsi="Arial" w:cs="Arial"/>
        </w:rPr>
        <w:t>4- 1500mls</w:t>
      </w:r>
    </w:p>
    <w:p w14:paraId="3A720F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5- 500mls</w:t>
      </w:r>
    </w:p>
    <w:p w14:paraId="44B6A567" w14:textId="77777777" w:rsidR="00AE0A86" w:rsidRPr="00097900" w:rsidRDefault="00AE0A86" w:rsidP="001C21D0">
      <w:pPr>
        <w:spacing w:after="0"/>
        <w:rPr>
          <w:rFonts w:ascii="Arial" w:hAnsi="Arial" w:cs="Arial"/>
        </w:rPr>
      </w:pPr>
    </w:p>
    <w:p w14:paraId="2DF44CE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Q372. Which of the following leads to a shift of the oxygen </w:t>
      </w:r>
      <w:proofErr w:type="spellStart"/>
      <w:r w:rsidRPr="00097900">
        <w:rPr>
          <w:rFonts w:ascii="Arial" w:hAnsi="Arial" w:cs="Arial"/>
        </w:rPr>
        <w:t>haemoglobin</w:t>
      </w:r>
      <w:proofErr w:type="spellEnd"/>
      <w:r w:rsidRPr="00097900">
        <w:rPr>
          <w:rFonts w:ascii="Arial" w:hAnsi="Arial" w:cs="Arial"/>
        </w:rPr>
        <w:t xml:space="preserve"> dissociation curve to the right?</w:t>
      </w:r>
    </w:p>
    <w:p w14:paraId="10378773" w14:textId="77777777" w:rsidR="00AE0A86" w:rsidRPr="00097900" w:rsidRDefault="00000000" w:rsidP="001C21D0">
      <w:pPr>
        <w:keepNext/>
        <w:keepLines/>
        <w:spacing w:after="0"/>
        <w:rPr>
          <w:rFonts w:ascii="Arial" w:hAnsi="Arial" w:cs="Arial"/>
        </w:rPr>
      </w:pPr>
      <w:r w:rsidRPr="00097900">
        <w:rPr>
          <w:rFonts w:ascii="Arial" w:hAnsi="Arial" w:cs="Arial"/>
        </w:rPr>
        <w:t>1- Increased pH</w:t>
      </w:r>
    </w:p>
    <w:p w14:paraId="3D540378" w14:textId="77777777" w:rsidR="00AE0A86" w:rsidRPr="00097900" w:rsidRDefault="00000000" w:rsidP="001C21D0">
      <w:pPr>
        <w:keepNext/>
        <w:keepLines/>
        <w:spacing w:after="0"/>
        <w:rPr>
          <w:rFonts w:ascii="Arial" w:hAnsi="Arial" w:cs="Arial"/>
        </w:rPr>
      </w:pPr>
      <w:r w:rsidRPr="00097900">
        <w:rPr>
          <w:rFonts w:ascii="Arial" w:hAnsi="Arial" w:cs="Arial"/>
        </w:rPr>
        <w:t>2- Low CO2 level</w:t>
      </w:r>
    </w:p>
    <w:p w14:paraId="5B15F160" w14:textId="77777777" w:rsidR="00AE0A86" w:rsidRPr="00097900" w:rsidRDefault="00000000" w:rsidP="001C21D0">
      <w:pPr>
        <w:keepNext/>
        <w:keepLines/>
        <w:spacing w:after="0"/>
        <w:rPr>
          <w:rFonts w:ascii="Arial" w:hAnsi="Arial" w:cs="Arial"/>
        </w:rPr>
      </w:pPr>
      <w:r w:rsidRPr="00097900">
        <w:rPr>
          <w:rFonts w:ascii="Arial" w:hAnsi="Arial" w:cs="Arial"/>
        </w:rPr>
        <w:t>3- Hypothermia</w:t>
      </w:r>
    </w:p>
    <w:p w14:paraId="73D9E775" w14:textId="77777777" w:rsidR="00AE0A86" w:rsidRPr="00097900" w:rsidRDefault="00000000" w:rsidP="001C21D0">
      <w:pPr>
        <w:keepNext/>
        <w:keepLines/>
        <w:spacing w:after="0"/>
        <w:rPr>
          <w:rFonts w:ascii="Arial" w:hAnsi="Arial" w:cs="Arial"/>
        </w:rPr>
      </w:pPr>
      <w:r w:rsidRPr="00097900">
        <w:rPr>
          <w:rFonts w:ascii="Arial" w:hAnsi="Arial" w:cs="Arial"/>
        </w:rPr>
        <w:t>4- Reduced 2,3 DPG</w:t>
      </w:r>
    </w:p>
    <w:p w14:paraId="09916F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Pyrexia</w:t>
      </w:r>
    </w:p>
    <w:p w14:paraId="2B7B3F3A" w14:textId="77777777" w:rsidR="00AE0A86" w:rsidRPr="00097900" w:rsidRDefault="00AE0A86" w:rsidP="001C21D0">
      <w:pPr>
        <w:spacing w:after="0"/>
        <w:rPr>
          <w:rFonts w:ascii="Arial" w:hAnsi="Arial" w:cs="Arial"/>
        </w:rPr>
      </w:pPr>
    </w:p>
    <w:p w14:paraId="3235648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Q373. Which of the following leads to a shift of the oxygen </w:t>
      </w:r>
      <w:proofErr w:type="spellStart"/>
      <w:r w:rsidRPr="00097900">
        <w:rPr>
          <w:rFonts w:ascii="Arial" w:hAnsi="Arial" w:cs="Arial"/>
        </w:rPr>
        <w:t>haemoglobin</w:t>
      </w:r>
      <w:proofErr w:type="spellEnd"/>
      <w:r w:rsidRPr="00097900">
        <w:rPr>
          <w:rFonts w:ascii="Arial" w:hAnsi="Arial" w:cs="Arial"/>
        </w:rPr>
        <w:t xml:space="preserve"> dissociation curve to the left?</w:t>
      </w:r>
    </w:p>
    <w:p w14:paraId="455F057B" w14:textId="77777777" w:rsidR="00AE0A86" w:rsidRPr="00097900" w:rsidRDefault="00000000" w:rsidP="001C21D0">
      <w:pPr>
        <w:keepNext/>
        <w:keepLines/>
        <w:spacing w:after="0"/>
        <w:rPr>
          <w:rFonts w:ascii="Arial" w:hAnsi="Arial" w:cs="Arial"/>
        </w:rPr>
      </w:pPr>
      <w:r w:rsidRPr="00097900">
        <w:rPr>
          <w:rFonts w:ascii="Arial" w:hAnsi="Arial" w:cs="Arial"/>
        </w:rPr>
        <w:t>1- Reduced pH</w:t>
      </w:r>
    </w:p>
    <w:p w14:paraId="696229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Hypothermia</w:t>
      </w:r>
    </w:p>
    <w:p w14:paraId="75DE3FCD" w14:textId="77777777" w:rsidR="00AE0A86" w:rsidRPr="00097900" w:rsidRDefault="00000000" w:rsidP="001C21D0">
      <w:pPr>
        <w:keepNext/>
        <w:keepLines/>
        <w:spacing w:after="0"/>
        <w:rPr>
          <w:rFonts w:ascii="Arial" w:hAnsi="Arial" w:cs="Arial"/>
        </w:rPr>
      </w:pPr>
      <w:r w:rsidRPr="00097900">
        <w:rPr>
          <w:rFonts w:ascii="Arial" w:hAnsi="Arial" w:cs="Arial"/>
        </w:rPr>
        <w:t>3- Increased CO2</w:t>
      </w:r>
    </w:p>
    <w:p w14:paraId="6A429FCB" w14:textId="77777777" w:rsidR="00AE0A86" w:rsidRPr="00097900" w:rsidRDefault="00000000" w:rsidP="001C21D0">
      <w:pPr>
        <w:keepNext/>
        <w:keepLines/>
        <w:spacing w:after="0"/>
        <w:rPr>
          <w:rFonts w:ascii="Arial" w:hAnsi="Arial" w:cs="Arial"/>
        </w:rPr>
      </w:pPr>
      <w:r w:rsidRPr="00097900">
        <w:rPr>
          <w:rFonts w:ascii="Arial" w:hAnsi="Arial" w:cs="Arial"/>
        </w:rPr>
        <w:t>4- Pyrexia</w:t>
      </w:r>
    </w:p>
    <w:p w14:paraId="18F9268F" w14:textId="77777777" w:rsidR="00AE0A86" w:rsidRPr="00097900" w:rsidRDefault="00000000" w:rsidP="001C21D0">
      <w:pPr>
        <w:keepNext/>
        <w:keepLines/>
        <w:spacing w:after="0"/>
        <w:rPr>
          <w:rFonts w:ascii="Arial" w:hAnsi="Arial" w:cs="Arial"/>
        </w:rPr>
      </w:pPr>
      <w:r w:rsidRPr="00097900">
        <w:rPr>
          <w:rFonts w:ascii="Arial" w:hAnsi="Arial" w:cs="Arial"/>
        </w:rPr>
        <w:t>5- Increased 2,3 DPG</w:t>
      </w:r>
    </w:p>
    <w:p w14:paraId="2949006F" w14:textId="77777777" w:rsidR="00AE0A86" w:rsidRPr="00097900" w:rsidRDefault="00AE0A86" w:rsidP="001C21D0">
      <w:pPr>
        <w:spacing w:after="0"/>
        <w:rPr>
          <w:rFonts w:ascii="Arial" w:hAnsi="Arial" w:cs="Arial"/>
        </w:rPr>
      </w:pPr>
    </w:p>
    <w:p w14:paraId="70A27C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Q374. Which of the following is one of the earliest features of </w:t>
      </w:r>
      <w:proofErr w:type="spellStart"/>
      <w:r w:rsidRPr="00097900">
        <w:rPr>
          <w:rFonts w:ascii="Arial" w:hAnsi="Arial" w:cs="Arial"/>
        </w:rPr>
        <w:t>hypovolaemia</w:t>
      </w:r>
      <w:proofErr w:type="spellEnd"/>
      <w:r w:rsidRPr="00097900">
        <w:rPr>
          <w:rFonts w:ascii="Arial" w:hAnsi="Arial" w:cs="Arial"/>
        </w:rPr>
        <w:t>?</w:t>
      </w:r>
    </w:p>
    <w:p w14:paraId="249EE7A3" w14:textId="77777777" w:rsidR="00AE0A86" w:rsidRPr="00097900" w:rsidRDefault="00000000" w:rsidP="001C21D0">
      <w:pPr>
        <w:keepNext/>
        <w:keepLines/>
        <w:spacing w:after="0"/>
        <w:rPr>
          <w:rFonts w:ascii="Arial" w:hAnsi="Arial" w:cs="Arial"/>
        </w:rPr>
      </w:pPr>
      <w:r w:rsidRPr="00097900">
        <w:rPr>
          <w:rFonts w:ascii="Arial" w:hAnsi="Arial" w:cs="Arial"/>
        </w:rPr>
        <w:t>1- Tachypnoea</w:t>
      </w:r>
    </w:p>
    <w:p w14:paraId="7F292EC1" w14:textId="77777777" w:rsidR="00AE0A86" w:rsidRPr="00097900" w:rsidRDefault="00000000" w:rsidP="001C21D0">
      <w:pPr>
        <w:keepNext/>
        <w:keepLines/>
        <w:spacing w:after="0"/>
        <w:rPr>
          <w:rFonts w:ascii="Arial" w:hAnsi="Arial" w:cs="Arial"/>
        </w:rPr>
      </w:pPr>
      <w:r w:rsidRPr="00097900">
        <w:rPr>
          <w:rFonts w:ascii="Arial" w:hAnsi="Arial" w:cs="Arial"/>
        </w:rPr>
        <w:t>2- Reduced urine output</w:t>
      </w:r>
    </w:p>
    <w:p w14:paraId="69F39A72" w14:textId="77777777" w:rsidR="00AE0A86" w:rsidRPr="00097900" w:rsidRDefault="00000000" w:rsidP="001C21D0">
      <w:pPr>
        <w:keepNext/>
        <w:keepLines/>
        <w:spacing w:after="0"/>
        <w:rPr>
          <w:rFonts w:ascii="Arial" w:hAnsi="Arial" w:cs="Arial"/>
        </w:rPr>
      </w:pPr>
      <w:r w:rsidRPr="00097900">
        <w:rPr>
          <w:rFonts w:ascii="Arial" w:hAnsi="Arial" w:cs="Arial"/>
        </w:rPr>
        <w:t>3- Hypotension</w:t>
      </w:r>
    </w:p>
    <w:p w14:paraId="4178FC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Peripheral vasoconstriction</w:t>
      </w:r>
    </w:p>
    <w:p w14:paraId="59881CB1" w14:textId="77777777" w:rsidR="00AE0A86" w:rsidRPr="00097900" w:rsidRDefault="00000000" w:rsidP="001C21D0">
      <w:pPr>
        <w:keepNext/>
        <w:keepLines/>
        <w:spacing w:after="0"/>
        <w:rPr>
          <w:rFonts w:ascii="Arial" w:hAnsi="Arial" w:cs="Arial"/>
        </w:rPr>
      </w:pPr>
      <w:r w:rsidRPr="00097900">
        <w:rPr>
          <w:rFonts w:ascii="Arial" w:hAnsi="Arial" w:cs="Arial"/>
        </w:rPr>
        <w:t>5- Tachycardia</w:t>
      </w:r>
    </w:p>
    <w:p w14:paraId="55C19DAC" w14:textId="77777777" w:rsidR="00AE0A86" w:rsidRPr="00097900" w:rsidRDefault="00AE0A86" w:rsidP="001C21D0">
      <w:pPr>
        <w:spacing w:after="0"/>
        <w:rPr>
          <w:rFonts w:ascii="Arial" w:hAnsi="Arial" w:cs="Arial"/>
        </w:rPr>
      </w:pPr>
    </w:p>
    <w:p w14:paraId="7FCAB47C" w14:textId="77777777" w:rsidR="00AE0A86" w:rsidRPr="00097900" w:rsidRDefault="00000000" w:rsidP="001C21D0">
      <w:pPr>
        <w:keepNext/>
        <w:keepLines/>
        <w:spacing w:after="0"/>
        <w:rPr>
          <w:rFonts w:ascii="Arial" w:hAnsi="Arial" w:cs="Arial"/>
        </w:rPr>
      </w:pPr>
      <w:r w:rsidRPr="00097900">
        <w:rPr>
          <w:rFonts w:ascii="Arial" w:hAnsi="Arial" w:cs="Arial"/>
        </w:rPr>
        <w:t>Q375. How do you calculate the anion gap?</w:t>
      </w:r>
    </w:p>
    <w:p w14:paraId="1E7AF38F" w14:textId="77777777" w:rsidR="00AE0A86" w:rsidRPr="00097900" w:rsidRDefault="00000000" w:rsidP="001C21D0">
      <w:pPr>
        <w:keepNext/>
        <w:keepLines/>
        <w:spacing w:after="0"/>
        <w:rPr>
          <w:rFonts w:ascii="Arial" w:hAnsi="Arial" w:cs="Arial"/>
        </w:rPr>
      </w:pPr>
      <w:r w:rsidRPr="00097900">
        <w:rPr>
          <w:rFonts w:ascii="Arial" w:hAnsi="Arial" w:cs="Arial"/>
        </w:rPr>
        <w:t>1- ((Na+) + (K+) + (H+)) - ((Cl-) + (HCO3-))</w:t>
      </w:r>
    </w:p>
    <w:p w14:paraId="6DDE67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((Na+) + (K+)) minus ((Cl-) + (HCO3-))</w:t>
      </w:r>
    </w:p>
    <w:p w14:paraId="0841F04F" w14:textId="77777777" w:rsidR="00AE0A86" w:rsidRPr="00097900" w:rsidRDefault="00000000" w:rsidP="001C21D0">
      <w:pPr>
        <w:keepNext/>
        <w:keepLines/>
        <w:spacing w:after="0"/>
        <w:rPr>
          <w:rFonts w:ascii="Arial" w:hAnsi="Arial" w:cs="Arial"/>
        </w:rPr>
      </w:pPr>
      <w:r w:rsidRPr="00097900">
        <w:rPr>
          <w:rFonts w:ascii="Arial" w:hAnsi="Arial" w:cs="Arial"/>
        </w:rPr>
        <w:t>3- ((Na+) + (Cl-)) - ((K+) + (HCO3-))</w:t>
      </w:r>
    </w:p>
    <w:p w14:paraId="64ACB47A" w14:textId="77777777" w:rsidR="00AE0A86" w:rsidRPr="00097900" w:rsidRDefault="00000000" w:rsidP="001C21D0">
      <w:pPr>
        <w:keepNext/>
        <w:keepLines/>
        <w:spacing w:after="0"/>
        <w:rPr>
          <w:rFonts w:ascii="Arial" w:hAnsi="Arial" w:cs="Arial"/>
        </w:rPr>
      </w:pPr>
      <w:r w:rsidRPr="00097900">
        <w:rPr>
          <w:rFonts w:ascii="Arial" w:hAnsi="Arial" w:cs="Arial"/>
        </w:rPr>
        <w:t>4- ((Na+) + (K+)) - ((Cl-) + (H+))</w:t>
      </w:r>
    </w:p>
    <w:p w14:paraId="5094ABD9" w14:textId="77777777" w:rsidR="00AE0A86" w:rsidRPr="00097900" w:rsidRDefault="00000000" w:rsidP="001C21D0">
      <w:pPr>
        <w:keepNext/>
        <w:keepLines/>
        <w:spacing w:after="0"/>
        <w:rPr>
          <w:rFonts w:ascii="Arial" w:hAnsi="Arial" w:cs="Arial"/>
        </w:rPr>
      </w:pPr>
      <w:r w:rsidRPr="00097900">
        <w:rPr>
          <w:rFonts w:ascii="Arial" w:hAnsi="Arial" w:cs="Arial"/>
        </w:rPr>
        <w:t>5- ((Na+) + (K+)) + ((Cl-) + (HCO3-))</w:t>
      </w:r>
    </w:p>
    <w:p w14:paraId="72918383" w14:textId="77777777" w:rsidR="00AE0A86" w:rsidRPr="00097900" w:rsidRDefault="00AE0A86" w:rsidP="001C21D0">
      <w:pPr>
        <w:spacing w:after="0"/>
        <w:rPr>
          <w:rFonts w:ascii="Arial" w:hAnsi="Arial" w:cs="Arial"/>
        </w:rPr>
      </w:pPr>
    </w:p>
    <w:p w14:paraId="536F3711" w14:textId="77777777" w:rsidR="00AE0A86" w:rsidRPr="001C21D0" w:rsidRDefault="00000000" w:rsidP="001C21D0">
      <w:pPr>
        <w:pStyle w:val="Heading1"/>
        <w:spacing w:before="0"/>
        <w:rPr>
          <w:rFonts w:ascii="Arial" w:hAnsi="Arial" w:cs="Arial"/>
          <w:color w:val="auto"/>
          <w:sz w:val="40"/>
          <w:szCs w:val="40"/>
        </w:rPr>
      </w:pPr>
      <w:bookmarkStart w:id="2" w:name="Chap2"/>
      <w:bookmarkStart w:id="3" w:name="_Toc196509686"/>
      <w:r w:rsidRPr="001C21D0">
        <w:rPr>
          <w:rFonts w:ascii="Arial" w:hAnsi="Arial" w:cs="Arial"/>
          <w:color w:val="auto"/>
          <w:sz w:val="40"/>
          <w:szCs w:val="40"/>
        </w:rPr>
        <w:t>Chapter 2 Cardiology</w:t>
      </w:r>
      <w:bookmarkEnd w:id="2"/>
      <w:bookmarkEnd w:id="3"/>
    </w:p>
    <w:p w14:paraId="6CA07864" w14:textId="77777777" w:rsidR="00AE0A86" w:rsidRPr="00097900" w:rsidRDefault="00AE0A86" w:rsidP="001C21D0">
      <w:pPr>
        <w:spacing w:after="0"/>
        <w:rPr>
          <w:rFonts w:ascii="Arial" w:hAnsi="Arial" w:cs="Arial"/>
        </w:rPr>
      </w:pPr>
    </w:p>
    <w:p w14:paraId="63377FC6" w14:textId="77777777" w:rsidR="00AE0A86" w:rsidRPr="00097900" w:rsidRDefault="00000000" w:rsidP="001C21D0">
      <w:pPr>
        <w:keepNext/>
        <w:keepLines/>
        <w:spacing w:after="0"/>
        <w:rPr>
          <w:rFonts w:ascii="Arial" w:hAnsi="Arial" w:cs="Arial"/>
        </w:rPr>
      </w:pPr>
      <w:r w:rsidRPr="00097900">
        <w:rPr>
          <w:rFonts w:ascii="Arial" w:hAnsi="Arial" w:cs="Arial"/>
        </w:rPr>
        <w:t>Q376. B type natriuretic peptide is likely to be normal in which of the following?</w:t>
      </w:r>
    </w:p>
    <w:p w14:paraId="632DBB0D" w14:textId="77777777" w:rsidR="00AE0A86" w:rsidRPr="00097900" w:rsidRDefault="00000000" w:rsidP="001C21D0">
      <w:pPr>
        <w:keepNext/>
        <w:keepLines/>
        <w:spacing w:after="0"/>
        <w:rPr>
          <w:rFonts w:ascii="Arial" w:hAnsi="Arial" w:cs="Arial"/>
        </w:rPr>
      </w:pPr>
      <w:r w:rsidRPr="00097900">
        <w:rPr>
          <w:rFonts w:ascii="Arial" w:hAnsi="Arial" w:cs="Arial"/>
        </w:rPr>
        <w:t>1- Pulmonary Embolus</w:t>
      </w:r>
    </w:p>
    <w:p w14:paraId="6C6DBFAE" w14:textId="77777777" w:rsidR="00AE0A86" w:rsidRPr="00097900" w:rsidRDefault="00000000" w:rsidP="001C21D0">
      <w:pPr>
        <w:keepNext/>
        <w:keepLines/>
        <w:spacing w:after="0"/>
        <w:rPr>
          <w:rFonts w:ascii="Arial" w:hAnsi="Arial" w:cs="Arial"/>
        </w:rPr>
      </w:pPr>
      <w:r w:rsidRPr="00097900">
        <w:rPr>
          <w:rFonts w:ascii="Arial" w:hAnsi="Arial" w:cs="Arial"/>
        </w:rPr>
        <w:t>2- Acute STEMI</w:t>
      </w:r>
    </w:p>
    <w:p w14:paraId="495F6DDF" w14:textId="77777777" w:rsidR="00AE0A86" w:rsidRPr="00097900" w:rsidRDefault="00000000" w:rsidP="001C21D0">
      <w:pPr>
        <w:keepNext/>
        <w:keepLines/>
        <w:spacing w:after="0"/>
        <w:rPr>
          <w:rFonts w:ascii="Arial" w:hAnsi="Arial" w:cs="Arial"/>
        </w:rPr>
      </w:pPr>
      <w:r w:rsidRPr="00097900">
        <w:rPr>
          <w:rFonts w:ascii="Arial" w:hAnsi="Arial" w:cs="Arial"/>
        </w:rPr>
        <w:t>3- Acute mitral regurgitation</w:t>
      </w:r>
    </w:p>
    <w:p w14:paraId="6D06E0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Unstable angina</w:t>
      </w:r>
    </w:p>
    <w:p w14:paraId="3BF28070" w14:textId="77777777" w:rsidR="00AE0A86" w:rsidRPr="00097900" w:rsidRDefault="00000000" w:rsidP="001C21D0">
      <w:pPr>
        <w:keepNext/>
        <w:keepLines/>
        <w:spacing w:after="0"/>
        <w:rPr>
          <w:rFonts w:ascii="Arial" w:hAnsi="Arial" w:cs="Arial"/>
        </w:rPr>
      </w:pPr>
      <w:r w:rsidRPr="00097900">
        <w:rPr>
          <w:rFonts w:ascii="Arial" w:hAnsi="Arial" w:cs="Arial"/>
        </w:rPr>
        <w:t>5- LVF</w:t>
      </w:r>
    </w:p>
    <w:p w14:paraId="61360E72" w14:textId="77777777" w:rsidR="00AE0A86" w:rsidRPr="00097900" w:rsidRDefault="00AE0A86" w:rsidP="001C21D0">
      <w:pPr>
        <w:spacing w:after="0"/>
        <w:rPr>
          <w:rFonts w:ascii="Arial" w:hAnsi="Arial" w:cs="Arial"/>
        </w:rPr>
      </w:pPr>
    </w:p>
    <w:p w14:paraId="71D5095F" w14:textId="252E3F2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51360" behindDoc="1" locked="0" layoutInCell="1" allowOverlap="1" wp14:anchorId="7A3902F8" wp14:editId="1CF39FA3">
                <wp:simplePos x="0" y="0"/>
                <wp:positionH relativeFrom="page">
                  <wp:posOffset>3886200</wp:posOffset>
                </wp:positionH>
                <wp:positionV relativeFrom="page">
                  <wp:posOffset>182880</wp:posOffset>
                </wp:positionV>
                <wp:extent cx="0" cy="9692640"/>
                <wp:effectExtent l="57150" t="19050" r="76200" b="80010"/>
                <wp:wrapNone/>
                <wp:docPr id="48186797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5EE063" id="Straight Connector 37" o:spid="_x0000_s1026" style="position:absolute;z-index:-253765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Q377. A 69 year old gentleman was being treated for a chest infection with antibiotics. He has previous history of myocardial infarction and as well as the current antibiotic course he is also taking aspirin, atorvastatin and perindopril. He then collapses 2 days after the antibiotics began and was taken to A and E. When you examine him he has a BP of 130/80mmHg, heart rate of 80 bpm and he rest of his exam is unremarkable. You notice however on the cardiac monitor he is having short runs of torsade de points. What is the most likely antibiotic that he has been prescribed?</w:t>
      </w:r>
    </w:p>
    <w:p w14:paraId="14D5792D"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5C9669F8" w14:textId="77777777" w:rsidR="00AE0A86" w:rsidRPr="00097900" w:rsidRDefault="00000000" w:rsidP="001C21D0">
      <w:pPr>
        <w:keepNext/>
        <w:keepLines/>
        <w:spacing w:after="0"/>
        <w:rPr>
          <w:rFonts w:ascii="Arial" w:hAnsi="Arial" w:cs="Arial"/>
        </w:rPr>
      </w:pPr>
      <w:r w:rsidRPr="00097900">
        <w:rPr>
          <w:rFonts w:ascii="Arial" w:hAnsi="Arial" w:cs="Arial"/>
        </w:rPr>
        <w:t>2- Co amoxiclav</w:t>
      </w:r>
    </w:p>
    <w:p w14:paraId="116C38E5" w14:textId="77777777" w:rsidR="00AE0A86" w:rsidRPr="00097900" w:rsidRDefault="00000000" w:rsidP="001C21D0">
      <w:pPr>
        <w:keepNext/>
        <w:keepLines/>
        <w:spacing w:after="0"/>
        <w:rPr>
          <w:rFonts w:ascii="Arial" w:hAnsi="Arial" w:cs="Arial"/>
        </w:rPr>
      </w:pPr>
      <w:r w:rsidRPr="00097900">
        <w:rPr>
          <w:rFonts w:ascii="Arial" w:hAnsi="Arial" w:cs="Arial"/>
        </w:rPr>
        <w:t>3- Cephalexin</w:t>
      </w:r>
    </w:p>
    <w:p w14:paraId="7FCF6EF2"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53E03E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Clarithromycin</w:t>
      </w:r>
    </w:p>
    <w:p w14:paraId="5CC07B9B" w14:textId="77777777" w:rsidR="00AE0A86" w:rsidRPr="00097900" w:rsidRDefault="00AE0A86" w:rsidP="001C21D0">
      <w:pPr>
        <w:spacing w:after="0"/>
        <w:rPr>
          <w:rFonts w:ascii="Arial" w:hAnsi="Arial" w:cs="Arial"/>
        </w:rPr>
      </w:pPr>
    </w:p>
    <w:p w14:paraId="5F52D428" w14:textId="77777777" w:rsidR="00AE0A86" w:rsidRPr="00097900" w:rsidRDefault="00000000" w:rsidP="001C21D0">
      <w:pPr>
        <w:keepNext/>
        <w:keepLines/>
        <w:spacing w:after="0"/>
        <w:rPr>
          <w:rFonts w:ascii="Arial" w:hAnsi="Arial" w:cs="Arial"/>
        </w:rPr>
      </w:pPr>
      <w:r w:rsidRPr="00097900">
        <w:rPr>
          <w:rFonts w:ascii="Arial" w:hAnsi="Arial" w:cs="Arial"/>
        </w:rPr>
        <w:t>Q378. An 20 year old student is brought to A and E following a collapse in an a night club. There was no suspicion of illicit drug use. He has had 3 collapse episodes previously. He had regained consciousness after a few minutes. There is nil of note on examination with BP and HR within normal parameters. However, an ECG shows a QT interval of 0.56. Which ion channel is likely to be defective and have caused these signs and symptoms?</w:t>
      </w:r>
    </w:p>
    <w:p w14:paraId="07A1DD20" w14:textId="77777777" w:rsidR="00AE0A86" w:rsidRPr="00097900" w:rsidRDefault="00000000" w:rsidP="001C21D0">
      <w:pPr>
        <w:keepNext/>
        <w:keepLines/>
        <w:spacing w:after="0"/>
        <w:rPr>
          <w:rFonts w:ascii="Arial" w:hAnsi="Arial" w:cs="Arial"/>
        </w:rPr>
      </w:pPr>
      <w:r w:rsidRPr="00097900">
        <w:rPr>
          <w:rFonts w:ascii="Arial" w:hAnsi="Arial" w:cs="Arial"/>
        </w:rPr>
        <w:t>1- Chloride</w:t>
      </w:r>
    </w:p>
    <w:p w14:paraId="67ACB8E3" w14:textId="77777777" w:rsidR="00AE0A86" w:rsidRPr="00097900" w:rsidRDefault="00000000" w:rsidP="001C21D0">
      <w:pPr>
        <w:keepNext/>
        <w:keepLines/>
        <w:spacing w:after="0"/>
        <w:rPr>
          <w:rFonts w:ascii="Arial" w:hAnsi="Arial" w:cs="Arial"/>
        </w:rPr>
      </w:pPr>
      <w:r w:rsidRPr="00097900">
        <w:rPr>
          <w:rFonts w:ascii="Arial" w:hAnsi="Arial" w:cs="Arial"/>
        </w:rPr>
        <w:t>2- Calcium</w:t>
      </w:r>
    </w:p>
    <w:p w14:paraId="683DD9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Potassium</w:t>
      </w:r>
    </w:p>
    <w:p w14:paraId="27C8E37C" w14:textId="77777777" w:rsidR="00AE0A86" w:rsidRPr="00097900" w:rsidRDefault="00000000" w:rsidP="001C21D0">
      <w:pPr>
        <w:keepNext/>
        <w:keepLines/>
        <w:spacing w:after="0"/>
        <w:rPr>
          <w:rFonts w:ascii="Arial" w:hAnsi="Arial" w:cs="Arial"/>
        </w:rPr>
      </w:pPr>
      <w:r w:rsidRPr="00097900">
        <w:rPr>
          <w:rFonts w:ascii="Arial" w:hAnsi="Arial" w:cs="Arial"/>
        </w:rPr>
        <w:t>4- Magnesium</w:t>
      </w:r>
    </w:p>
    <w:p w14:paraId="60CBDAF2" w14:textId="77777777" w:rsidR="00AE0A86" w:rsidRPr="00097900" w:rsidRDefault="00000000" w:rsidP="001C21D0">
      <w:pPr>
        <w:keepNext/>
        <w:keepLines/>
        <w:spacing w:after="0"/>
        <w:rPr>
          <w:rFonts w:ascii="Arial" w:hAnsi="Arial" w:cs="Arial"/>
        </w:rPr>
      </w:pPr>
      <w:r w:rsidRPr="00097900">
        <w:rPr>
          <w:rFonts w:ascii="Arial" w:hAnsi="Arial" w:cs="Arial"/>
        </w:rPr>
        <w:t>5- Sodium</w:t>
      </w:r>
    </w:p>
    <w:p w14:paraId="079B5A06" w14:textId="77777777" w:rsidR="00AE0A86" w:rsidRPr="00097900" w:rsidRDefault="00AE0A86" w:rsidP="001C21D0">
      <w:pPr>
        <w:spacing w:after="0"/>
        <w:rPr>
          <w:rFonts w:ascii="Arial" w:hAnsi="Arial" w:cs="Arial"/>
        </w:rPr>
      </w:pPr>
    </w:p>
    <w:p w14:paraId="6DD93F11" w14:textId="77777777" w:rsidR="00AE0A86" w:rsidRPr="00097900" w:rsidRDefault="00000000" w:rsidP="001C21D0">
      <w:pPr>
        <w:keepNext/>
        <w:keepLines/>
        <w:spacing w:after="0"/>
        <w:rPr>
          <w:rFonts w:ascii="Arial" w:hAnsi="Arial" w:cs="Arial"/>
        </w:rPr>
      </w:pPr>
      <w:r w:rsidRPr="00097900">
        <w:rPr>
          <w:rFonts w:ascii="Arial" w:hAnsi="Arial" w:cs="Arial"/>
        </w:rPr>
        <w:t>Q379. A 30 year old male presents to his GP due to shortness of breath and chest discomfort whilst exercising. On examination there is a double apical impulse and a harsh mid systolic murmur loudest between the apex and the left sternal border. His ECG shows LVH and widespread Q waves. You suspect HOCM, which of the following is associated with increased risk of sudden death?</w:t>
      </w:r>
    </w:p>
    <w:p w14:paraId="4255536E" w14:textId="77777777" w:rsidR="00AE0A86" w:rsidRPr="00097900" w:rsidRDefault="00000000" w:rsidP="001C21D0">
      <w:pPr>
        <w:keepNext/>
        <w:keepLines/>
        <w:spacing w:after="0"/>
        <w:rPr>
          <w:rFonts w:ascii="Arial" w:hAnsi="Arial" w:cs="Arial"/>
        </w:rPr>
      </w:pPr>
      <w:r w:rsidRPr="00097900">
        <w:rPr>
          <w:rFonts w:ascii="Arial" w:hAnsi="Arial" w:cs="Arial"/>
        </w:rPr>
        <w:t>1- Loudness of murmur</w:t>
      </w:r>
    </w:p>
    <w:p w14:paraId="5E6E7E4C" w14:textId="77777777" w:rsidR="00AE0A86" w:rsidRPr="00097900" w:rsidRDefault="00000000" w:rsidP="001C21D0">
      <w:pPr>
        <w:keepNext/>
        <w:keepLines/>
        <w:spacing w:after="0"/>
        <w:rPr>
          <w:rFonts w:ascii="Arial" w:hAnsi="Arial" w:cs="Arial"/>
        </w:rPr>
      </w:pPr>
      <w:r w:rsidRPr="00097900">
        <w:rPr>
          <w:rFonts w:ascii="Arial" w:hAnsi="Arial" w:cs="Arial"/>
        </w:rPr>
        <w:t>2- Age</w:t>
      </w:r>
    </w:p>
    <w:p w14:paraId="4FF013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Degree of left ventricular hypertrophy</w:t>
      </w:r>
    </w:p>
    <w:p w14:paraId="482B28A5" w14:textId="77777777" w:rsidR="00AE0A86" w:rsidRPr="00097900" w:rsidRDefault="00000000" w:rsidP="001C21D0">
      <w:pPr>
        <w:keepNext/>
        <w:keepLines/>
        <w:spacing w:after="0"/>
        <w:rPr>
          <w:rFonts w:ascii="Arial" w:hAnsi="Arial" w:cs="Arial"/>
        </w:rPr>
      </w:pPr>
      <w:r w:rsidRPr="00097900">
        <w:rPr>
          <w:rFonts w:ascii="Arial" w:hAnsi="Arial" w:cs="Arial"/>
        </w:rPr>
        <w:t>4- Family history of sudden death</w:t>
      </w:r>
    </w:p>
    <w:p w14:paraId="3AC317A9" w14:textId="77777777" w:rsidR="00AE0A86" w:rsidRPr="00097900" w:rsidRDefault="00000000" w:rsidP="001C21D0">
      <w:pPr>
        <w:keepNext/>
        <w:keepLines/>
        <w:spacing w:after="0"/>
        <w:rPr>
          <w:rFonts w:ascii="Arial" w:hAnsi="Arial" w:cs="Arial"/>
        </w:rPr>
      </w:pPr>
      <w:r w:rsidRPr="00097900">
        <w:rPr>
          <w:rFonts w:ascii="Arial" w:hAnsi="Arial" w:cs="Arial"/>
        </w:rPr>
        <w:t>5- Asymmetrical septal hypertrophy</w:t>
      </w:r>
    </w:p>
    <w:p w14:paraId="696F8070" w14:textId="77777777" w:rsidR="00AE0A86" w:rsidRPr="00097900" w:rsidRDefault="00AE0A86" w:rsidP="001C21D0">
      <w:pPr>
        <w:spacing w:after="0"/>
        <w:rPr>
          <w:rFonts w:ascii="Arial" w:hAnsi="Arial" w:cs="Arial"/>
        </w:rPr>
      </w:pPr>
    </w:p>
    <w:p w14:paraId="759F44EA" w14:textId="77777777" w:rsidR="00AE0A86" w:rsidRPr="00097900" w:rsidRDefault="00000000" w:rsidP="001C21D0">
      <w:pPr>
        <w:keepNext/>
        <w:keepLines/>
        <w:spacing w:after="0"/>
        <w:rPr>
          <w:rFonts w:ascii="Arial" w:hAnsi="Arial" w:cs="Arial"/>
        </w:rPr>
      </w:pPr>
      <w:r w:rsidRPr="00097900">
        <w:rPr>
          <w:rFonts w:ascii="Arial" w:hAnsi="Arial" w:cs="Arial"/>
        </w:rPr>
        <w:t>Q380. A 23 year old female who has history of a cardiac condition wants to start a family with her husband and has been referred to the cardiology clinic for advice. What condition is an absolute contra indication to pregnancy?</w:t>
      </w:r>
    </w:p>
    <w:p w14:paraId="7A23CB5A" w14:textId="77777777" w:rsidR="00AE0A86" w:rsidRPr="00097900" w:rsidRDefault="00000000" w:rsidP="001C21D0">
      <w:pPr>
        <w:keepNext/>
        <w:keepLines/>
        <w:spacing w:after="0"/>
        <w:rPr>
          <w:rFonts w:ascii="Arial" w:hAnsi="Arial" w:cs="Arial"/>
        </w:rPr>
      </w:pPr>
      <w:r w:rsidRPr="00097900">
        <w:rPr>
          <w:rFonts w:ascii="Arial" w:hAnsi="Arial" w:cs="Arial"/>
        </w:rPr>
        <w:t>1- PFO</w:t>
      </w:r>
    </w:p>
    <w:p w14:paraId="4A3D2F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Primary pulmonary hypertension</w:t>
      </w:r>
    </w:p>
    <w:p w14:paraId="285E0D41" w14:textId="77777777" w:rsidR="00AE0A86" w:rsidRPr="00097900" w:rsidRDefault="00000000" w:rsidP="001C21D0">
      <w:pPr>
        <w:keepNext/>
        <w:keepLines/>
        <w:spacing w:after="0"/>
        <w:rPr>
          <w:rFonts w:ascii="Arial" w:hAnsi="Arial" w:cs="Arial"/>
        </w:rPr>
      </w:pPr>
      <w:r w:rsidRPr="00097900">
        <w:rPr>
          <w:rFonts w:ascii="Arial" w:hAnsi="Arial" w:cs="Arial"/>
        </w:rPr>
        <w:t>3- ASD</w:t>
      </w:r>
    </w:p>
    <w:p w14:paraId="3B2F400B" w14:textId="77777777" w:rsidR="00AE0A86" w:rsidRPr="00097900" w:rsidRDefault="00000000" w:rsidP="001C21D0">
      <w:pPr>
        <w:keepNext/>
        <w:keepLines/>
        <w:spacing w:after="0"/>
        <w:rPr>
          <w:rFonts w:ascii="Arial" w:hAnsi="Arial" w:cs="Arial"/>
        </w:rPr>
      </w:pPr>
      <w:r w:rsidRPr="00097900">
        <w:rPr>
          <w:rFonts w:ascii="Arial" w:hAnsi="Arial" w:cs="Arial"/>
        </w:rPr>
        <w:t>4- Mitral valve prolapse</w:t>
      </w:r>
    </w:p>
    <w:p w14:paraId="1EB8C023" w14:textId="77777777" w:rsidR="00AE0A86" w:rsidRPr="00097900" w:rsidRDefault="00000000" w:rsidP="001C21D0">
      <w:pPr>
        <w:keepNext/>
        <w:keepLines/>
        <w:spacing w:after="0"/>
        <w:rPr>
          <w:rFonts w:ascii="Arial" w:hAnsi="Arial" w:cs="Arial"/>
        </w:rPr>
      </w:pPr>
      <w:r w:rsidRPr="00097900">
        <w:rPr>
          <w:rFonts w:ascii="Arial" w:hAnsi="Arial" w:cs="Arial"/>
        </w:rPr>
        <w:t>5- Bicuspid aortic valve</w:t>
      </w:r>
    </w:p>
    <w:p w14:paraId="30AFC5E6" w14:textId="77777777" w:rsidR="00AE0A86" w:rsidRPr="00097900" w:rsidRDefault="00AE0A86" w:rsidP="001C21D0">
      <w:pPr>
        <w:spacing w:after="0"/>
        <w:rPr>
          <w:rFonts w:ascii="Arial" w:hAnsi="Arial" w:cs="Arial"/>
        </w:rPr>
      </w:pPr>
    </w:p>
    <w:p w14:paraId="6247D175" w14:textId="77777777" w:rsidR="00AE0A86" w:rsidRPr="00097900" w:rsidRDefault="00000000" w:rsidP="001C21D0">
      <w:pPr>
        <w:keepNext/>
        <w:keepLines/>
        <w:spacing w:after="0"/>
        <w:rPr>
          <w:rFonts w:ascii="Arial" w:hAnsi="Arial" w:cs="Arial"/>
        </w:rPr>
      </w:pPr>
      <w:r w:rsidRPr="00097900">
        <w:rPr>
          <w:rFonts w:ascii="Arial" w:hAnsi="Arial" w:cs="Arial"/>
        </w:rPr>
        <w:t>Q381. A 68 year old asthmatic presents with shortness of breath. She also has a PMH of hypertension for which she is prescribed ramipril. On examination she is found to have a BP of 130/80mmHg, pulse of 90 irregularly, irregular and bilateral wheeze and normal heart sounds. A CXR reveals cardiomegaly. What is the most appropriate treatment of her AF?</w:t>
      </w:r>
    </w:p>
    <w:p w14:paraId="783B6B96" w14:textId="77777777" w:rsidR="00AE0A86" w:rsidRPr="00097900" w:rsidRDefault="00000000" w:rsidP="001C21D0">
      <w:pPr>
        <w:keepNext/>
        <w:keepLines/>
        <w:spacing w:after="0"/>
        <w:rPr>
          <w:rFonts w:ascii="Arial" w:hAnsi="Arial" w:cs="Arial"/>
        </w:rPr>
      </w:pPr>
      <w:r w:rsidRPr="00097900">
        <w:rPr>
          <w:rFonts w:ascii="Arial" w:hAnsi="Arial" w:cs="Arial"/>
        </w:rPr>
        <w:t>1- Amiodarone</w:t>
      </w:r>
    </w:p>
    <w:p w14:paraId="1A9B63E3"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5653C1D2" w14:textId="77777777" w:rsidR="00AE0A86" w:rsidRPr="00097900" w:rsidRDefault="00000000" w:rsidP="001C21D0">
      <w:pPr>
        <w:keepNext/>
        <w:keepLines/>
        <w:spacing w:after="0"/>
        <w:rPr>
          <w:rFonts w:ascii="Arial" w:hAnsi="Arial" w:cs="Arial"/>
        </w:rPr>
      </w:pPr>
      <w:r w:rsidRPr="00097900">
        <w:rPr>
          <w:rFonts w:ascii="Arial" w:hAnsi="Arial" w:cs="Arial"/>
        </w:rPr>
        <w:t>3- Flecainide</w:t>
      </w:r>
    </w:p>
    <w:p w14:paraId="663F84A1" w14:textId="77777777" w:rsidR="00AE0A86" w:rsidRPr="00097900" w:rsidRDefault="00000000" w:rsidP="001C21D0">
      <w:pPr>
        <w:keepNext/>
        <w:keepLines/>
        <w:spacing w:after="0"/>
        <w:rPr>
          <w:rFonts w:ascii="Arial" w:hAnsi="Arial" w:cs="Arial"/>
        </w:rPr>
      </w:pPr>
      <w:r w:rsidRPr="00097900">
        <w:rPr>
          <w:rFonts w:ascii="Arial" w:hAnsi="Arial" w:cs="Arial"/>
        </w:rPr>
        <w:t>4- Verapamil</w:t>
      </w:r>
    </w:p>
    <w:p w14:paraId="2DD011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Digoxin</w:t>
      </w:r>
    </w:p>
    <w:p w14:paraId="223DE168" w14:textId="77777777" w:rsidR="00AE0A86" w:rsidRPr="00097900" w:rsidRDefault="00AE0A86" w:rsidP="001C21D0">
      <w:pPr>
        <w:spacing w:after="0"/>
        <w:rPr>
          <w:rFonts w:ascii="Arial" w:hAnsi="Arial" w:cs="Arial"/>
        </w:rPr>
      </w:pPr>
    </w:p>
    <w:p w14:paraId="3AFD1970" w14:textId="77777777" w:rsidR="00AE0A86" w:rsidRPr="00097900" w:rsidRDefault="00000000" w:rsidP="001C21D0">
      <w:pPr>
        <w:keepNext/>
        <w:keepLines/>
        <w:spacing w:after="0"/>
        <w:rPr>
          <w:rFonts w:ascii="Arial" w:hAnsi="Arial" w:cs="Arial"/>
        </w:rPr>
      </w:pPr>
      <w:r w:rsidRPr="00097900">
        <w:rPr>
          <w:rFonts w:ascii="Arial" w:hAnsi="Arial" w:cs="Arial"/>
        </w:rPr>
        <w:t>Q382. A 68 year old female has recently had an aortic valve replacement. She presents feeling generally unwell, feverish with night sweats and weight loss. On examination she is pyrexial and there is a murmur in the aortic area and inflammatory markers are raised. An echo suggests vegetations. What antibiotics should be started empirically?</w:t>
      </w:r>
    </w:p>
    <w:p w14:paraId="1AC5C28B" w14:textId="77777777" w:rsidR="00AE0A86" w:rsidRPr="00097900" w:rsidRDefault="00000000" w:rsidP="001C21D0">
      <w:pPr>
        <w:keepNext/>
        <w:keepLines/>
        <w:spacing w:after="0"/>
        <w:rPr>
          <w:rFonts w:ascii="Arial" w:hAnsi="Arial" w:cs="Arial"/>
        </w:rPr>
      </w:pPr>
      <w:r w:rsidRPr="00097900">
        <w:rPr>
          <w:rFonts w:ascii="Arial" w:hAnsi="Arial" w:cs="Arial"/>
        </w:rPr>
        <w:t>1- Rifampicin and gentamicin</w:t>
      </w:r>
    </w:p>
    <w:p w14:paraId="2FC514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Vancomycin, rifampicin and gentamicin</w:t>
      </w:r>
    </w:p>
    <w:p w14:paraId="36B81ECC" w14:textId="77777777" w:rsidR="00AE0A86" w:rsidRPr="00097900" w:rsidRDefault="00000000" w:rsidP="001C21D0">
      <w:pPr>
        <w:keepNext/>
        <w:keepLines/>
        <w:spacing w:after="0"/>
        <w:rPr>
          <w:rFonts w:ascii="Arial" w:hAnsi="Arial" w:cs="Arial"/>
        </w:rPr>
      </w:pPr>
      <w:r w:rsidRPr="00097900">
        <w:rPr>
          <w:rFonts w:ascii="Arial" w:hAnsi="Arial" w:cs="Arial"/>
        </w:rPr>
        <w:t>3- Flucloxacillin</w:t>
      </w:r>
    </w:p>
    <w:p w14:paraId="5082570B" w14:textId="77777777" w:rsidR="00AE0A86" w:rsidRPr="00097900" w:rsidRDefault="00000000" w:rsidP="001C21D0">
      <w:pPr>
        <w:keepNext/>
        <w:keepLines/>
        <w:spacing w:after="0"/>
        <w:rPr>
          <w:rFonts w:ascii="Arial" w:hAnsi="Arial" w:cs="Arial"/>
        </w:rPr>
      </w:pPr>
      <w:r w:rsidRPr="00097900">
        <w:rPr>
          <w:rFonts w:ascii="Arial" w:hAnsi="Arial" w:cs="Arial"/>
        </w:rPr>
        <w:t>4- Penicillin and gentamicin</w:t>
      </w:r>
    </w:p>
    <w:p w14:paraId="33522028" w14:textId="77777777" w:rsidR="00AE0A86" w:rsidRPr="00097900" w:rsidRDefault="00000000" w:rsidP="001C21D0">
      <w:pPr>
        <w:keepNext/>
        <w:keepLines/>
        <w:spacing w:after="0"/>
        <w:rPr>
          <w:rFonts w:ascii="Arial" w:hAnsi="Arial" w:cs="Arial"/>
        </w:rPr>
      </w:pPr>
      <w:r w:rsidRPr="00097900">
        <w:rPr>
          <w:rFonts w:ascii="Arial" w:hAnsi="Arial" w:cs="Arial"/>
        </w:rPr>
        <w:t>5- Vancomycin and Gentamicin</w:t>
      </w:r>
    </w:p>
    <w:p w14:paraId="70A86C3B" w14:textId="77777777" w:rsidR="00AE0A86" w:rsidRPr="00097900" w:rsidRDefault="00AE0A86" w:rsidP="001C21D0">
      <w:pPr>
        <w:spacing w:after="0"/>
        <w:rPr>
          <w:rFonts w:ascii="Arial" w:hAnsi="Arial" w:cs="Arial"/>
        </w:rPr>
      </w:pPr>
    </w:p>
    <w:p w14:paraId="084CFB23" w14:textId="77777777" w:rsidR="00AE0A86" w:rsidRPr="00097900" w:rsidRDefault="00000000" w:rsidP="001C21D0">
      <w:pPr>
        <w:keepNext/>
        <w:keepLines/>
        <w:spacing w:after="0"/>
        <w:rPr>
          <w:rFonts w:ascii="Arial" w:hAnsi="Arial" w:cs="Arial"/>
        </w:rPr>
      </w:pPr>
      <w:r w:rsidRPr="00097900">
        <w:rPr>
          <w:rFonts w:ascii="Arial" w:hAnsi="Arial" w:cs="Arial"/>
        </w:rPr>
        <w:t>Q383. A 60 year old male presents with general malaise, pyrexia and night sweats. They have a past history of rheumatic heart disease. On examination there is evidence of a pansystolic murmur. Which is a new clinical finding. What organism is the most likely to have caused these symptoms?</w:t>
      </w:r>
    </w:p>
    <w:p w14:paraId="0C4B302E" w14:textId="77777777" w:rsidR="00AE0A86" w:rsidRPr="00097900" w:rsidRDefault="00000000" w:rsidP="001C21D0">
      <w:pPr>
        <w:keepNext/>
        <w:keepLines/>
        <w:spacing w:after="0"/>
        <w:rPr>
          <w:rFonts w:ascii="Arial" w:hAnsi="Arial" w:cs="Arial"/>
        </w:rPr>
      </w:pPr>
      <w:r w:rsidRPr="00097900">
        <w:rPr>
          <w:rFonts w:ascii="Arial" w:hAnsi="Arial" w:cs="Arial"/>
        </w:rPr>
        <w:t>1- HACEK group</w:t>
      </w:r>
    </w:p>
    <w:p w14:paraId="3B840C9C" w14:textId="77777777" w:rsidR="00AE0A86" w:rsidRPr="00097900" w:rsidRDefault="00000000" w:rsidP="001C21D0">
      <w:pPr>
        <w:keepNext/>
        <w:keepLines/>
        <w:spacing w:after="0"/>
        <w:rPr>
          <w:rFonts w:ascii="Arial" w:hAnsi="Arial" w:cs="Arial"/>
        </w:rPr>
      </w:pPr>
      <w:r w:rsidRPr="00097900">
        <w:rPr>
          <w:rFonts w:ascii="Arial" w:hAnsi="Arial" w:cs="Arial"/>
        </w:rPr>
        <w:t>2- Staph Epidermidis</w:t>
      </w:r>
    </w:p>
    <w:p w14:paraId="53E4837A" w14:textId="77777777" w:rsidR="00AE0A86" w:rsidRPr="00097900" w:rsidRDefault="00000000" w:rsidP="001C21D0">
      <w:pPr>
        <w:keepNext/>
        <w:keepLines/>
        <w:spacing w:after="0"/>
        <w:rPr>
          <w:rFonts w:ascii="Arial" w:hAnsi="Arial" w:cs="Arial"/>
        </w:rPr>
      </w:pPr>
      <w:r w:rsidRPr="00097900">
        <w:rPr>
          <w:rFonts w:ascii="Arial" w:hAnsi="Arial" w:cs="Arial"/>
        </w:rPr>
        <w:t>3- MRSA</w:t>
      </w:r>
    </w:p>
    <w:p w14:paraId="0094D2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Strep. </w:t>
      </w:r>
      <w:proofErr w:type="spellStart"/>
      <w:r w:rsidRPr="00097900">
        <w:rPr>
          <w:rFonts w:ascii="Arial" w:hAnsi="Arial" w:cs="Arial"/>
          <w:b/>
          <w:highlight w:val="yellow"/>
        </w:rPr>
        <w:t>Viridans</w:t>
      </w:r>
      <w:proofErr w:type="spellEnd"/>
    </w:p>
    <w:p w14:paraId="684D6080" w14:textId="77777777" w:rsidR="00AE0A86" w:rsidRPr="00097900" w:rsidRDefault="00000000" w:rsidP="001C21D0">
      <w:pPr>
        <w:keepNext/>
        <w:keepLines/>
        <w:spacing w:after="0"/>
        <w:rPr>
          <w:rFonts w:ascii="Arial" w:hAnsi="Arial" w:cs="Arial"/>
        </w:rPr>
      </w:pPr>
      <w:r w:rsidRPr="00097900">
        <w:rPr>
          <w:rFonts w:ascii="Arial" w:hAnsi="Arial" w:cs="Arial"/>
        </w:rPr>
        <w:t>5- Staph. Aureus</w:t>
      </w:r>
    </w:p>
    <w:p w14:paraId="7B7BF0A7" w14:textId="77777777" w:rsidR="00AE0A86" w:rsidRPr="00097900" w:rsidRDefault="00AE0A86" w:rsidP="001C21D0">
      <w:pPr>
        <w:spacing w:after="0"/>
        <w:rPr>
          <w:rFonts w:ascii="Arial" w:hAnsi="Arial" w:cs="Arial"/>
        </w:rPr>
      </w:pPr>
    </w:p>
    <w:p w14:paraId="5CCC4062" w14:textId="372DBF8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62624" behindDoc="1" locked="0" layoutInCell="1" allowOverlap="1" wp14:anchorId="7118CDB8" wp14:editId="5696ABDB">
                <wp:simplePos x="0" y="0"/>
                <wp:positionH relativeFrom="page">
                  <wp:posOffset>3886200</wp:posOffset>
                </wp:positionH>
                <wp:positionV relativeFrom="page">
                  <wp:posOffset>182880</wp:posOffset>
                </wp:positionV>
                <wp:extent cx="0" cy="9692640"/>
                <wp:effectExtent l="57150" t="19050" r="76200" b="80010"/>
                <wp:wrapNone/>
                <wp:docPr id="101466674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D209D" id="Straight Connector 38" o:spid="_x0000_s1026" style="position:absolute;z-index:-253753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Q384. An 19 year old who has been generally unwell with a sore throat presents with chest pain worse on inspiration and relieved on sitting forwards. An ECG shows saddle ST elevation in numerous leads and there is a rub on auscultation. What is the most likely diagnosis?</w:t>
      </w:r>
    </w:p>
    <w:p w14:paraId="22CEEA69" w14:textId="77777777" w:rsidR="00AE0A86" w:rsidRPr="00097900" w:rsidRDefault="00000000" w:rsidP="001C21D0">
      <w:pPr>
        <w:keepNext/>
        <w:keepLines/>
        <w:spacing w:after="0"/>
        <w:rPr>
          <w:rFonts w:ascii="Arial" w:hAnsi="Arial" w:cs="Arial"/>
        </w:rPr>
      </w:pPr>
      <w:r w:rsidRPr="00097900">
        <w:rPr>
          <w:rFonts w:ascii="Arial" w:hAnsi="Arial" w:cs="Arial"/>
        </w:rPr>
        <w:t>1- Myocarditis</w:t>
      </w:r>
    </w:p>
    <w:p w14:paraId="77038C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Pericarditis</w:t>
      </w:r>
    </w:p>
    <w:p w14:paraId="5E3E237D" w14:textId="77777777" w:rsidR="00AE0A86" w:rsidRPr="00097900" w:rsidRDefault="00000000" w:rsidP="001C21D0">
      <w:pPr>
        <w:keepNext/>
        <w:keepLines/>
        <w:spacing w:after="0"/>
        <w:rPr>
          <w:rFonts w:ascii="Arial" w:hAnsi="Arial" w:cs="Arial"/>
        </w:rPr>
      </w:pPr>
      <w:r w:rsidRPr="00097900">
        <w:rPr>
          <w:rFonts w:ascii="Arial" w:hAnsi="Arial" w:cs="Arial"/>
        </w:rPr>
        <w:t>3- EBV</w:t>
      </w:r>
    </w:p>
    <w:p w14:paraId="10E44C1A" w14:textId="77777777" w:rsidR="00AE0A86" w:rsidRPr="00097900" w:rsidRDefault="00000000" w:rsidP="001C21D0">
      <w:pPr>
        <w:keepNext/>
        <w:keepLines/>
        <w:spacing w:after="0"/>
        <w:rPr>
          <w:rFonts w:ascii="Arial" w:hAnsi="Arial" w:cs="Arial"/>
        </w:rPr>
      </w:pPr>
      <w:r w:rsidRPr="00097900">
        <w:rPr>
          <w:rFonts w:ascii="Arial" w:hAnsi="Arial" w:cs="Arial"/>
        </w:rPr>
        <w:t>4- STEMI</w:t>
      </w:r>
    </w:p>
    <w:p w14:paraId="2148452F" w14:textId="77777777" w:rsidR="00AE0A86" w:rsidRPr="00097900" w:rsidRDefault="00000000" w:rsidP="001C21D0">
      <w:pPr>
        <w:keepNext/>
        <w:keepLines/>
        <w:spacing w:after="0"/>
        <w:rPr>
          <w:rFonts w:ascii="Arial" w:hAnsi="Arial" w:cs="Arial"/>
        </w:rPr>
      </w:pPr>
      <w:r w:rsidRPr="00097900">
        <w:rPr>
          <w:rFonts w:ascii="Arial" w:hAnsi="Arial" w:cs="Arial"/>
        </w:rPr>
        <w:t>5- Cardiac Tamponade</w:t>
      </w:r>
    </w:p>
    <w:p w14:paraId="6C92D757" w14:textId="77777777" w:rsidR="00AE0A86" w:rsidRPr="00097900" w:rsidRDefault="00AE0A86" w:rsidP="001C21D0">
      <w:pPr>
        <w:spacing w:after="0"/>
        <w:rPr>
          <w:rFonts w:ascii="Arial" w:hAnsi="Arial" w:cs="Arial"/>
        </w:rPr>
      </w:pPr>
    </w:p>
    <w:p w14:paraId="585C187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Q385. A 75 year old presents with shortness of breath on exertion. On further questioning she is unable to lie flat due to breathlessness and has woken up during the night gasping for air. She has a history of hypertension. On examination there is </w:t>
      </w:r>
      <w:proofErr w:type="spellStart"/>
      <w:r w:rsidRPr="00097900">
        <w:rPr>
          <w:rFonts w:ascii="Arial" w:hAnsi="Arial" w:cs="Arial"/>
        </w:rPr>
        <w:t>bibasal</w:t>
      </w:r>
      <w:proofErr w:type="spellEnd"/>
      <w:r w:rsidRPr="00097900">
        <w:rPr>
          <w:rFonts w:ascii="Arial" w:hAnsi="Arial" w:cs="Arial"/>
        </w:rPr>
        <w:t xml:space="preserve"> crackles. The CXR reveals small bilateral pleural effusions, upper lobe diversion and bat wing oedema. What is the most likely diagnosis?</w:t>
      </w:r>
    </w:p>
    <w:p w14:paraId="6022A0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Pulmonary oedema</w:t>
      </w:r>
    </w:p>
    <w:p w14:paraId="2B6EC62F"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53B5CDF8" w14:textId="77777777" w:rsidR="00AE0A86" w:rsidRPr="00097900" w:rsidRDefault="00000000" w:rsidP="001C21D0">
      <w:pPr>
        <w:keepNext/>
        <w:keepLines/>
        <w:spacing w:after="0"/>
        <w:rPr>
          <w:rFonts w:ascii="Arial" w:hAnsi="Arial" w:cs="Arial"/>
        </w:rPr>
      </w:pPr>
      <w:r w:rsidRPr="00097900">
        <w:rPr>
          <w:rFonts w:ascii="Arial" w:hAnsi="Arial" w:cs="Arial"/>
        </w:rPr>
        <w:t>3- Cryptogenic fibrosing alveolitis</w:t>
      </w:r>
    </w:p>
    <w:p w14:paraId="00AB7538" w14:textId="77777777" w:rsidR="00AE0A86" w:rsidRPr="00097900" w:rsidRDefault="00000000" w:rsidP="001C21D0">
      <w:pPr>
        <w:keepNext/>
        <w:keepLines/>
        <w:spacing w:after="0"/>
        <w:rPr>
          <w:rFonts w:ascii="Arial" w:hAnsi="Arial" w:cs="Arial"/>
        </w:rPr>
      </w:pPr>
      <w:r w:rsidRPr="00097900">
        <w:rPr>
          <w:rFonts w:ascii="Arial" w:hAnsi="Arial" w:cs="Arial"/>
        </w:rPr>
        <w:t>4- Interstitial Lung Disease</w:t>
      </w:r>
    </w:p>
    <w:p w14:paraId="4CBC9BD1" w14:textId="77777777" w:rsidR="00AE0A86" w:rsidRPr="00097900" w:rsidRDefault="00000000" w:rsidP="001C21D0">
      <w:pPr>
        <w:keepNext/>
        <w:keepLines/>
        <w:spacing w:after="0"/>
        <w:rPr>
          <w:rFonts w:ascii="Arial" w:hAnsi="Arial" w:cs="Arial"/>
        </w:rPr>
      </w:pPr>
      <w:r w:rsidRPr="00097900">
        <w:rPr>
          <w:rFonts w:ascii="Arial" w:hAnsi="Arial" w:cs="Arial"/>
        </w:rPr>
        <w:t>5- Pneumonia</w:t>
      </w:r>
    </w:p>
    <w:p w14:paraId="7AB27CC9" w14:textId="77777777" w:rsidR="00AE0A86" w:rsidRPr="00097900" w:rsidRDefault="00AE0A86" w:rsidP="001C21D0">
      <w:pPr>
        <w:spacing w:after="0"/>
        <w:rPr>
          <w:rFonts w:ascii="Arial" w:hAnsi="Arial" w:cs="Arial"/>
        </w:rPr>
      </w:pPr>
    </w:p>
    <w:p w14:paraId="2C6A2AD9" w14:textId="77777777" w:rsidR="00AE0A86" w:rsidRPr="00097900" w:rsidRDefault="00000000" w:rsidP="001C21D0">
      <w:pPr>
        <w:keepNext/>
        <w:keepLines/>
        <w:spacing w:after="0"/>
        <w:rPr>
          <w:rFonts w:ascii="Arial" w:hAnsi="Arial" w:cs="Arial"/>
        </w:rPr>
      </w:pPr>
      <w:r w:rsidRPr="00097900">
        <w:rPr>
          <w:rFonts w:ascii="Arial" w:hAnsi="Arial" w:cs="Arial"/>
        </w:rPr>
        <w:t>Q386. Following a STEMI, which drug is not proven to have a mortality benefit?</w:t>
      </w:r>
    </w:p>
    <w:p w14:paraId="7FFA9C2C" w14:textId="77777777" w:rsidR="00AE0A86" w:rsidRPr="00097900" w:rsidRDefault="00000000" w:rsidP="001C21D0">
      <w:pPr>
        <w:keepNext/>
        <w:keepLines/>
        <w:spacing w:after="0"/>
        <w:rPr>
          <w:rFonts w:ascii="Arial" w:hAnsi="Arial" w:cs="Arial"/>
        </w:rPr>
      </w:pPr>
      <w:r w:rsidRPr="00097900">
        <w:rPr>
          <w:rFonts w:ascii="Arial" w:hAnsi="Arial" w:cs="Arial"/>
        </w:rPr>
        <w:t>1- Atorvastatin</w:t>
      </w:r>
    </w:p>
    <w:p w14:paraId="4C463FEA" w14:textId="77777777" w:rsidR="00AE0A86" w:rsidRPr="00097900" w:rsidRDefault="00000000" w:rsidP="001C21D0">
      <w:pPr>
        <w:keepNext/>
        <w:keepLines/>
        <w:spacing w:after="0"/>
        <w:rPr>
          <w:rFonts w:ascii="Arial" w:hAnsi="Arial" w:cs="Arial"/>
        </w:rPr>
      </w:pPr>
      <w:r w:rsidRPr="00097900">
        <w:rPr>
          <w:rFonts w:ascii="Arial" w:hAnsi="Arial" w:cs="Arial"/>
        </w:rPr>
        <w:t>2- Tirofiban</w:t>
      </w:r>
    </w:p>
    <w:p w14:paraId="3E0EDE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Isosorbide mononitrate</w:t>
      </w:r>
    </w:p>
    <w:p w14:paraId="5B7FB289"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4CF108C3" w14:textId="77777777" w:rsidR="00AE0A86" w:rsidRPr="00097900" w:rsidRDefault="00000000" w:rsidP="001C21D0">
      <w:pPr>
        <w:keepNext/>
        <w:keepLines/>
        <w:spacing w:after="0"/>
        <w:rPr>
          <w:rFonts w:ascii="Arial" w:hAnsi="Arial" w:cs="Arial"/>
        </w:rPr>
      </w:pPr>
      <w:r w:rsidRPr="00097900">
        <w:rPr>
          <w:rFonts w:ascii="Arial" w:hAnsi="Arial" w:cs="Arial"/>
        </w:rPr>
        <w:t>5- Bisoprolol</w:t>
      </w:r>
    </w:p>
    <w:p w14:paraId="55E9F642" w14:textId="77777777" w:rsidR="00AE0A86" w:rsidRPr="00097900" w:rsidRDefault="00AE0A86" w:rsidP="001C21D0">
      <w:pPr>
        <w:spacing w:after="0"/>
        <w:rPr>
          <w:rFonts w:ascii="Arial" w:hAnsi="Arial" w:cs="Arial"/>
        </w:rPr>
      </w:pPr>
    </w:p>
    <w:p w14:paraId="0B991E84" w14:textId="77777777" w:rsidR="00AE0A86" w:rsidRPr="00097900" w:rsidRDefault="00000000" w:rsidP="001C21D0">
      <w:pPr>
        <w:keepNext/>
        <w:keepLines/>
        <w:spacing w:after="0"/>
        <w:rPr>
          <w:rFonts w:ascii="Arial" w:hAnsi="Arial" w:cs="Arial"/>
        </w:rPr>
      </w:pPr>
      <w:r w:rsidRPr="00097900">
        <w:rPr>
          <w:rFonts w:ascii="Arial" w:hAnsi="Arial" w:cs="Arial"/>
        </w:rPr>
        <w:t>Q387. Which of the following suggests the presence of mitral regurgitation as well as mitral stenosis?</w:t>
      </w:r>
    </w:p>
    <w:p w14:paraId="0C346D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Displaced apex beat</w:t>
      </w:r>
    </w:p>
    <w:p w14:paraId="526A9509" w14:textId="77777777" w:rsidR="00AE0A86" w:rsidRPr="00097900" w:rsidRDefault="00000000" w:rsidP="001C21D0">
      <w:pPr>
        <w:keepNext/>
        <w:keepLines/>
        <w:spacing w:after="0"/>
        <w:rPr>
          <w:rFonts w:ascii="Arial" w:hAnsi="Arial" w:cs="Arial"/>
        </w:rPr>
      </w:pPr>
      <w:r w:rsidRPr="00097900">
        <w:rPr>
          <w:rFonts w:ascii="Arial" w:hAnsi="Arial" w:cs="Arial"/>
        </w:rPr>
        <w:t>2- Atrial fibrillation</w:t>
      </w:r>
    </w:p>
    <w:p w14:paraId="5DE455FB" w14:textId="77777777" w:rsidR="00AE0A86" w:rsidRPr="00097900" w:rsidRDefault="00000000" w:rsidP="001C21D0">
      <w:pPr>
        <w:keepNext/>
        <w:keepLines/>
        <w:spacing w:after="0"/>
        <w:rPr>
          <w:rFonts w:ascii="Arial" w:hAnsi="Arial" w:cs="Arial"/>
        </w:rPr>
      </w:pPr>
      <w:r w:rsidRPr="00097900">
        <w:rPr>
          <w:rFonts w:ascii="Arial" w:hAnsi="Arial" w:cs="Arial"/>
        </w:rPr>
        <w:t>3- Raised JVP</w:t>
      </w:r>
    </w:p>
    <w:p w14:paraId="1BC3649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Localised</w:t>
      </w:r>
      <w:proofErr w:type="spellEnd"/>
      <w:r w:rsidRPr="00097900">
        <w:rPr>
          <w:rFonts w:ascii="Arial" w:hAnsi="Arial" w:cs="Arial"/>
        </w:rPr>
        <w:t xml:space="preserve"> tapping apex beat</w:t>
      </w:r>
    </w:p>
    <w:p w14:paraId="31F79A20" w14:textId="77777777" w:rsidR="00AE0A86" w:rsidRPr="00097900" w:rsidRDefault="00000000" w:rsidP="001C21D0">
      <w:pPr>
        <w:keepNext/>
        <w:keepLines/>
        <w:spacing w:after="0"/>
        <w:rPr>
          <w:rFonts w:ascii="Arial" w:hAnsi="Arial" w:cs="Arial"/>
        </w:rPr>
      </w:pPr>
      <w:r w:rsidRPr="00097900">
        <w:rPr>
          <w:rFonts w:ascii="Arial" w:hAnsi="Arial" w:cs="Arial"/>
        </w:rPr>
        <w:t>5- Loud P2</w:t>
      </w:r>
    </w:p>
    <w:p w14:paraId="02E09538" w14:textId="77777777" w:rsidR="00AE0A86" w:rsidRPr="00097900" w:rsidRDefault="00AE0A86" w:rsidP="001C21D0">
      <w:pPr>
        <w:spacing w:after="0"/>
        <w:rPr>
          <w:rFonts w:ascii="Arial" w:hAnsi="Arial" w:cs="Arial"/>
        </w:rPr>
      </w:pPr>
    </w:p>
    <w:p w14:paraId="7CC945C7" w14:textId="77777777" w:rsidR="00AE0A86" w:rsidRPr="00097900" w:rsidRDefault="00000000" w:rsidP="001C21D0">
      <w:pPr>
        <w:keepNext/>
        <w:keepLines/>
        <w:spacing w:after="0"/>
        <w:rPr>
          <w:rFonts w:ascii="Arial" w:hAnsi="Arial" w:cs="Arial"/>
        </w:rPr>
      </w:pPr>
      <w:r w:rsidRPr="00097900">
        <w:rPr>
          <w:rFonts w:ascii="Arial" w:hAnsi="Arial" w:cs="Arial"/>
        </w:rPr>
        <w:t>Q388. A 81 year old male with a history of hypertension and inferior MI is seen in the cardiology clinic due to worsening angina and heart failure and 2 syncopal episodes. He is found to have an ejection systolic murmur loudest at the apex. Which investigation will confirm the most likely diagnosis?</w:t>
      </w:r>
    </w:p>
    <w:p w14:paraId="5086EB97" w14:textId="77777777" w:rsidR="00AE0A86" w:rsidRPr="00097900" w:rsidRDefault="00000000" w:rsidP="001C21D0">
      <w:pPr>
        <w:keepNext/>
        <w:keepLines/>
        <w:spacing w:after="0"/>
        <w:rPr>
          <w:rFonts w:ascii="Arial" w:hAnsi="Arial" w:cs="Arial"/>
        </w:rPr>
      </w:pPr>
      <w:r w:rsidRPr="00097900">
        <w:rPr>
          <w:rFonts w:ascii="Arial" w:hAnsi="Arial" w:cs="Arial"/>
        </w:rPr>
        <w:t>1- Blood cultures</w:t>
      </w:r>
    </w:p>
    <w:p w14:paraId="6308D9D8" w14:textId="77777777" w:rsidR="00AE0A86" w:rsidRPr="00097900" w:rsidRDefault="00000000" w:rsidP="001C21D0">
      <w:pPr>
        <w:keepNext/>
        <w:keepLines/>
        <w:spacing w:after="0"/>
        <w:rPr>
          <w:rFonts w:ascii="Arial" w:hAnsi="Arial" w:cs="Arial"/>
        </w:rPr>
      </w:pPr>
      <w:r w:rsidRPr="00097900">
        <w:rPr>
          <w:rFonts w:ascii="Arial" w:hAnsi="Arial" w:cs="Arial"/>
        </w:rPr>
        <w:t>2- ECG</w:t>
      </w:r>
    </w:p>
    <w:p w14:paraId="659A1313" w14:textId="77777777" w:rsidR="00AE0A86" w:rsidRPr="00097900" w:rsidRDefault="00000000" w:rsidP="001C21D0">
      <w:pPr>
        <w:keepNext/>
        <w:keepLines/>
        <w:spacing w:after="0"/>
        <w:rPr>
          <w:rFonts w:ascii="Arial" w:hAnsi="Arial" w:cs="Arial"/>
        </w:rPr>
      </w:pPr>
      <w:r w:rsidRPr="00097900">
        <w:rPr>
          <w:rFonts w:ascii="Arial" w:hAnsi="Arial" w:cs="Arial"/>
        </w:rPr>
        <w:t>3- Exercise tolerance test</w:t>
      </w:r>
    </w:p>
    <w:p w14:paraId="62DAB7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Echocardiography</w:t>
      </w:r>
    </w:p>
    <w:p w14:paraId="7BBB2C7B" w14:textId="77777777" w:rsidR="00AE0A86" w:rsidRPr="00097900" w:rsidRDefault="00000000" w:rsidP="001C21D0">
      <w:pPr>
        <w:keepNext/>
        <w:keepLines/>
        <w:spacing w:after="0"/>
        <w:rPr>
          <w:rFonts w:ascii="Arial" w:hAnsi="Arial" w:cs="Arial"/>
        </w:rPr>
      </w:pPr>
      <w:r w:rsidRPr="00097900">
        <w:rPr>
          <w:rFonts w:ascii="Arial" w:hAnsi="Arial" w:cs="Arial"/>
        </w:rPr>
        <w:t>5- Coronary angiography</w:t>
      </w:r>
    </w:p>
    <w:p w14:paraId="56A655C1" w14:textId="77777777" w:rsidR="00AE0A86" w:rsidRPr="00097900" w:rsidRDefault="00AE0A86" w:rsidP="001C21D0">
      <w:pPr>
        <w:spacing w:after="0"/>
        <w:rPr>
          <w:rFonts w:ascii="Arial" w:hAnsi="Arial" w:cs="Arial"/>
        </w:rPr>
      </w:pPr>
    </w:p>
    <w:p w14:paraId="4634BC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Q389. A 72 year old gentleman has recently had a mitral valve replacement. He is now complaining of fatigue and shortness of breath. On examination he is pale and his sclera appear yellow. Bloods reveal a low </w:t>
      </w:r>
      <w:proofErr w:type="spellStart"/>
      <w:r w:rsidRPr="00097900">
        <w:rPr>
          <w:rFonts w:ascii="Arial" w:hAnsi="Arial" w:cs="Arial"/>
        </w:rPr>
        <w:t>haemoglobin</w:t>
      </w:r>
      <w:proofErr w:type="spellEnd"/>
      <w:r w:rsidRPr="00097900">
        <w:rPr>
          <w:rFonts w:ascii="Arial" w:hAnsi="Arial" w:cs="Arial"/>
        </w:rPr>
        <w:t>, increased bilirubin, increased reticulocyte count and fragmented red cells on blood film. What is the most likely diagnosis?</w:t>
      </w:r>
    </w:p>
    <w:p w14:paraId="70374ACE" w14:textId="77777777" w:rsidR="00AE0A86" w:rsidRPr="00097900" w:rsidRDefault="00000000" w:rsidP="001C21D0">
      <w:pPr>
        <w:keepNext/>
        <w:keepLines/>
        <w:spacing w:after="0"/>
        <w:rPr>
          <w:rFonts w:ascii="Arial" w:hAnsi="Arial" w:cs="Arial"/>
        </w:rPr>
      </w:pPr>
      <w:r w:rsidRPr="00097900">
        <w:rPr>
          <w:rFonts w:ascii="Arial" w:hAnsi="Arial" w:cs="Arial"/>
        </w:rPr>
        <w:t>1- B12 deficiency</w:t>
      </w:r>
    </w:p>
    <w:p w14:paraId="143DBABF" w14:textId="77777777" w:rsidR="00AE0A86" w:rsidRPr="00097900" w:rsidRDefault="00000000" w:rsidP="001C21D0">
      <w:pPr>
        <w:keepNext/>
        <w:keepLines/>
        <w:spacing w:after="0"/>
        <w:rPr>
          <w:rFonts w:ascii="Arial" w:hAnsi="Arial" w:cs="Arial"/>
        </w:rPr>
      </w:pPr>
      <w:r w:rsidRPr="00097900">
        <w:rPr>
          <w:rFonts w:ascii="Arial" w:hAnsi="Arial" w:cs="Arial"/>
        </w:rPr>
        <w:t>2- Infective endocarditis</w:t>
      </w:r>
    </w:p>
    <w:p w14:paraId="1F31F93F" w14:textId="77777777" w:rsidR="00AE0A86" w:rsidRPr="00097900" w:rsidRDefault="00000000" w:rsidP="001C21D0">
      <w:pPr>
        <w:keepNext/>
        <w:keepLines/>
        <w:spacing w:after="0"/>
        <w:rPr>
          <w:rFonts w:ascii="Arial" w:hAnsi="Arial" w:cs="Arial"/>
        </w:rPr>
      </w:pPr>
      <w:r w:rsidRPr="00097900">
        <w:rPr>
          <w:rFonts w:ascii="Arial" w:hAnsi="Arial" w:cs="Arial"/>
        </w:rPr>
        <w:t>3- Cholangitis</w:t>
      </w:r>
    </w:p>
    <w:p w14:paraId="5B33A0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66ABE9A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Iron deficiency </w:t>
      </w:r>
      <w:proofErr w:type="spellStart"/>
      <w:r w:rsidRPr="00097900">
        <w:rPr>
          <w:rFonts w:ascii="Arial" w:hAnsi="Arial" w:cs="Arial"/>
        </w:rPr>
        <w:t>anaemia</w:t>
      </w:r>
      <w:proofErr w:type="spellEnd"/>
    </w:p>
    <w:p w14:paraId="6C2F9311" w14:textId="77777777" w:rsidR="00AE0A86" w:rsidRPr="00097900" w:rsidRDefault="00AE0A86" w:rsidP="001C21D0">
      <w:pPr>
        <w:spacing w:after="0"/>
        <w:rPr>
          <w:rFonts w:ascii="Arial" w:hAnsi="Arial" w:cs="Arial"/>
        </w:rPr>
      </w:pPr>
    </w:p>
    <w:p w14:paraId="7829E67D" w14:textId="77777777" w:rsidR="00AE0A86" w:rsidRPr="00097900" w:rsidRDefault="00000000" w:rsidP="001C21D0">
      <w:pPr>
        <w:keepNext/>
        <w:keepLines/>
        <w:spacing w:after="0"/>
        <w:rPr>
          <w:rFonts w:ascii="Arial" w:hAnsi="Arial" w:cs="Arial"/>
        </w:rPr>
      </w:pPr>
      <w:r w:rsidRPr="00097900">
        <w:rPr>
          <w:rFonts w:ascii="Arial" w:hAnsi="Arial" w:cs="Arial"/>
        </w:rPr>
        <w:t>Q390. Which of the following might you find on clinical examination in a patient with third degree heart block?</w:t>
      </w:r>
    </w:p>
    <w:p w14:paraId="7A7C383A" w14:textId="77777777" w:rsidR="00AE0A86" w:rsidRPr="00097900" w:rsidRDefault="00000000" w:rsidP="001C21D0">
      <w:pPr>
        <w:keepNext/>
        <w:keepLines/>
        <w:spacing w:after="0"/>
        <w:rPr>
          <w:rFonts w:ascii="Arial" w:hAnsi="Arial" w:cs="Arial"/>
        </w:rPr>
      </w:pPr>
      <w:r w:rsidRPr="00097900">
        <w:rPr>
          <w:rFonts w:ascii="Arial" w:hAnsi="Arial" w:cs="Arial"/>
        </w:rPr>
        <w:t>1- Steep x and y descent</w:t>
      </w:r>
    </w:p>
    <w:p w14:paraId="0A85FBCA" w14:textId="77777777" w:rsidR="00AE0A86" w:rsidRPr="00097900" w:rsidRDefault="00000000" w:rsidP="001C21D0">
      <w:pPr>
        <w:keepNext/>
        <w:keepLines/>
        <w:spacing w:after="0"/>
        <w:rPr>
          <w:rFonts w:ascii="Arial" w:hAnsi="Arial" w:cs="Arial"/>
        </w:rPr>
      </w:pPr>
      <w:r w:rsidRPr="00097900">
        <w:rPr>
          <w:rFonts w:ascii="Arial" w:hAnsi="Arial" w:cs="Arial"/>
        </w:rPr>
        <w:t>2- Variable intensity S2</w:t>
      </w:r>
    </w:p>
    <w:p w14:paraId="51192B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Variable intensity S1</w:t>
      </w:r>
    </w:p>
    <w:p w14:paraId="4DA4EE63" w14:textId="77777777" w:rsidR="00AE0A86" w:rsidRPr="00097900" w:rsidRDefault="00000000" w:rsidP="001C21D0">
      <w:pPr>
        <w:keepNext/>
        <w:keepLines/>
        <w:spacing w:after="0"/>
        <w:rPr>
          <w:rFonts w:ascii="Arial" w:hAnsi="Arial" w:cs="Arial"/>
        </w:rPr>
      </w:pPr>
      <w:r w:rsidRPr="00097900">
        <w:rPr>
          <w:rFonts w:ascii="Arial" w:hAnsi="Arial" w:cs="Arial"/>
        </w:rPr>
        <w:t>4- Tachycardia</w:t>
      </w:r>
    </w:p>
    <w:p w14:paraId="4B5A1F5C" w14:textId="77777777" w:rsidR="00AE0A86" w:rsidRPr="00097900" w:rsidRDefault="00000000" w:rsidP="001C21D0">
      <w:pPr>
        <w:keepNext/>
        <w:keepLines/>
        <w:spacing w:after="0"/>
        <w:rPr>
          <w:rFonts w:ascii="Arial" w:hAnsi="Arial" w:cs="Arial"/>
        </w:rPr>
      </w:pPr>
      <w:r w:rsidRPr="00097900">
        <w:rPr>
          <w:rFonts w:ascii="Arial" w:hAnsi="Arial" w:cs="Arial"/>
        </w:rPr>
        <w:t>5- Large V wave</w:t>
      </w:r>
    </w:p>
    <w:p w14:paraId="5B71ECA1" w14:textId="77777777" w:rsidR="00AE0A86" w:rsidRPr="00097900" w:rsidRDefault="00AE0A86" w:rsidP="001C21D0">
      <w:pPr>
        <w:spacing w:after="0"/>
        <w:rPr>
          <w:rFonts w:ascii="Arial" w:hAnsi="Arial" w:cs="Arial"/>
        </w:rPr>
      </w:pPr>
    </w:p>
    <w:p w14:paraId="3C8FBF0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Q391. Which of the following is not a feature of </w:t>
      </w:r>
      <w:proofErr w:type="spellStart"/>
      <w:r w:rsidRPr="00097900">
        <w:rPr>
          <w:rFonts w:ascii="Arial" w:hAnsi="Arial" w:cs="Arial"/>
        </w:rPr>
        <w:t>hypokalaemia</w:t>
      </w:r>
      <w:proofErr w:type="spellEnd"/>
      <w:r w:rsidRPr="00097900">
        <w:rPr>
          <w:rFonts w:ascii="Arial" w:hAnsi="Arial" w:cs="Arial"/>
        </w:rPr>
        <w:t xml:space="preserve"> on an ECG?</w:t>
      </w:r>
    </w:p>
    <w:p w14:paraId="719FF72F" w14:textId="77777777" w:rsidR="00AE0A86" w:rsidRPr="00097900" w:rsidRDefault="00000000" w:rsidP="001C21D0">
      <w:pPr>
        <w:keepNext/>
        <w:keepLines/>
        <w:spacing w:after="0"/>
        <w:rPr>
          <w:rFonts w:ascii="Arial" w:hAnsi="Arial" w:cs="Arial"/>
        </w:rPr>
      </w:pPr>
      <w:r w:rsidRPr="00097900">
        <w:rPr>
          <w:rFonts w:ascii="Arial" w:hAnsi="Arial" w:cs="Arial"/>
        </w:rPr>
        <w:t>1- Prolonged QT</w:t>
      </w:r>
    </w:p>
    <w:p w14:paraId="20DAB425" w14:textId="77777777" w:rsidR="00AE0A86" w:rsidRPr="00097900" w:rsidRDefault="00000000" w:rsidP="001C21D0">
      <w:pPr>
        <w:keepNext/>
        <w:keepLines/>
        <w:spacing w:after="0"/>
        <w:rPr>
          <w:rFonts w:ascii="Arial" w:hAnsi="Arial" w:cs="Arial"/>
        </w:rPr>
      </w:pPr>
      <w:r w:rsidRPr="00097900">
        <w:rPr>
          <w:rFonts w:ascii="Arial" w:hAnsi="Arial" w:cs="Arial"/>
        </w:rPr>
        <w:t>2- ST depression</w:t>
      </w:r>
    </w:p>
    <w:p w14:paraId="013DC2D7" w14:textId="77777777" w:rsidR="00AE0A86" w:rsidRPr="00097900" w:rsidRDefault="00000000" w:rsidP="001C21D0">
      <w:pPr>
        <w:keepNext/>
        <w:keepLines/>
        <w:spacing w:after="0"/>
        <w:rPr>
          <w:rFonts w:ascii="Arial" w:hAnsi="Arial" w:cs="Arial"/>
        </w:rPr>
      </w:pPr>
      <w:r w:rsidRPr="00097900">
        <w:rPr>
          <w:rFonts w:ascii="Arial" w:hAnsi="Arial" w:cs="Arial"/>
        </w:rPr>
        <w:t>3- Flattened t wave</w:t>
      </w:r>
    </w:p>
    <w:p w14:paraId="39686B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Delta wave</w:t>
      </w:r>
    </w:p>
    <w:p w14:paraId="76022BCE" w14:textId="77777777" w:rsidR="00AE0A86" w:rsidRPr="00097900" w:rsidRDefault="00000000" w:rsidP="001C21D0">
      <w:pPr>
        <w:keepNext/>
        <w:keepLines/>
        <w:spacing w:after="0"/>
        <w:rPr>
          <w:rFonts w:ascii="Arial" w:hAnsi="Arial" w:cs="Arial"/>
        </w:rPr>
      </w:pPr>
      <w:r w:rsidRPr="00097900">
        <w:rPr>
          <w:rFonts w:ascii="Arial" w:hAnsi="Arial" w:cs="Arial"/>
        </w:rPr>
        <w:t>5- U wave</w:t>
      </w:r>
    </w:p>
    <w:p w14:paraId="4C578408" w14:textId="77777777" w:rsidR="00AE0A86" w:rsidRPr="00097900" w:rsidRDefault="00AE0A86" w:rsidP="001C21D0">
      <w:pPr>
        <w:spacing w:after="0"/>
        <w:rPr>
          <w:rFonts w:ascii="Arial" w:hAnsi="Arial" w:cs="Arial"/>
        </w:rPr>
      </w:pPr>
    </w:p>
    <w:p w14:paraId="54710D08" w14:textId="77777777" w:rsidR="00AE0A86" w:rsidRPr="00097900" w:rsidRDefault="00000000" w:rsidP="001C21D0">
      <w:pPr>
        <w:keepNext/>
        <w:keepLines/>
        <w:spacing w:after="0"/>
        <w:rPr>
          <w:rFonts w:ascii="Arial" w:hAnsi="Arial" w:cs="Arial"/>
        </w:rPr>
      </w:pPr>
      <w:r w:rsidRPr="00097900">
        <w:rPr>
          <w:rFonts w:ascii="Arial" w:hAnsi="Arial" w:cs="Arial"/>
        </w:rPr>
        <w:t>Q392. Which of the following antibodies present in the maternal circulation may lead to congenital heart block?</w:t>
      </w:r>
    </w:p>
    <w:p w14:paraId="100DDBDA" w14:textId="77777777" w:rsidR="00AE0A86" w:rsidRPr="00097900" w:rsidRDefault="00000000" w:rsidP="001C21D0">
      <w:pPr>
        <w:keepNext/>
        <w:keepLines/>
        <w:spacing w:after="0"/>
        <w:rPr>
          <w:rFonts w:ascii="Arial" w:hAnsi="Arial" w:cs="Arial"/>
        </w:rPr>
      </w:pPr>
      <w:r w:rsidRPr="00097900">
        <w:rPr>
          <w:rFonts w:ascii="Arial" w:hAnsi="Arial" w:cs="Arial"/>
        </w:rPr>
        <w:t>1- Anti Jo1</w:t>
      </w:r>
    </w:p>
    <w:p w14:paraId="7EB7FBE7"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7347D8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 Ro</w:t>
      </w:r>
    </w:p>
    <w:p w14:paraId="264CBC26" w14:textId="77777777" w:rsidR="00AE0A86" w:rsidRPr="00097900" w:rsidRDefault="00000000" w:rsidP="001C21D0">
      <w:pPr>
        <w:keepNext/>
        <w:keepLines/>
        <w:spacing w:after="0"/>
        <w:rPr>
          <w:rFonts w:ascii="Arial" w:hAnsi="Arial" w:cs="Arial"/>
        </w:rPr>
      </w:pPr>
      <w:r w:rsidRPr="00097900">
        <w:rPr>
          <w:rFonts w:ascii="Arial" w:hAnsi="Arial" w:cs="Arial"/>
        </w:rPr>
        <w:t>4- Anti dsDNA</w:t>
      </w:r>
    </w:p>
    <w:p w14:paraId="68DAC68F" w14:textId="77777777" w:rsidR="00AE0A86" w:rsidRPr="00097900" w:rsidRDefault="00000000" w:rsidP="001C21D0">
      <w:pPr>
        <w:keepNext/>
        <w:keepLines/>
        <w:spacing w:after="0"/>
        <w:rPr>
          <w:rFonts w:ascii="Arial" w:hAnsi="Arial" w:cs="Arial"/>
        </w:rPr>
      </w:pPr>
      <w:r w:rsidRPr="00097900">
        <w:rPr>
          <w:rFonts w:ascii="Arial" w:hAnsi="Arial" w:cs="Arial"/>
        </w:rPr>
        <w:t>5- ANCA</w:t>
      </w:r>
    </w:p>
    <w:p w14:paraId="2C00441A" w14:textId="77777777" w:rsidR="00AE0A86" w:rsidRPr="00097900" w:rsidRDefault="00AE0A86" w:rsidP="001C21D0">
      <w:pPr>
        <w:spacing w:after="0"/>
        <w:rPr>
          <w:rFonts w:ascii="Arial" w:hAnsi="Arial" w:cs="Arial"/>
        </w:rPr>
      </w:pPr>
    </w:p>
    <w:p w14:paraId="21415F5B" w14:textId="100AD7F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73888" behindDoc="1" locked="0" layoutInCell="1" allowOverlap="1" wp14:anchorId="0B0B12FE" wp14:editId="61E4F5E7">
                <wp:simplePos x="0" y="0"/>
                <wp:positionH relativeFrom="page">
                  <wp:posOffset>3886200</wp:posOffset>
                </wp:positionH>
                <wp:positionV relativeFrom="page">
                  <wp:posOffset>182880</wp:posOffset>
                </wp:positionV>
                <wp:extent cx="0" cy="9692640"/>
                <wp:effectExtent l="57150" t="19050" r="76200" b="80010"/>
                <wp:wrapNone/>
                <wp:docPr id="196862870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0AEBF2" id="Straight Connector 39" o:spid="_x0000_s1026" style="position:absolute;z-index:-253742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Q393. A 68 year old female has recently had a mitral valve replacement. She presents feeling generally unwell, feverish with night sweats and weight loss. On examination she is pyrexial and there is a murmur in the aortic area and inflammatory markers are raised. Blood cultures are taken. What other investigation is most likely to confirm the diagnosis?</w:t>
      </w:r>
    </w:p>
    <w:p w14:paraId="63F3EB97" w14:textId="77777777" w:rsidR="00AE0A86" w:rsidRPr="00097900" w:rsidRDefault="00000000" w:rsidP="001C21D0">
      <w:pPr>
        <w:keepNext/>
        <w:keepLines/>
        <w:spacing w:after="0"/>
        <w:rPr>
          <w:rFonts w:ascii="Arial" w:hAnsi="Arial" w:cs="Arial"/>
        </w:rPr>
      </w:pPr>
      <w:r w:rsidRPr="00097900">
        <w:rPr>
          <w:rFonts w:ascii="Arial" w:hAnsi="Arial" w:cs="Arial"/>
        </w:rPr>
        <w:t>1- ECG</w:t>
      </w:r>
    </w:p>
    <w:p w14:paraId="1FA1EF47" w14:textId="77777777" w:rsidR="00AE0A86" w:rsidRPr="00097900" w:rsidRDefault="00000000" w:rsidP="001C21D0">
      <w:pPr>
        <w:keepNext/>
        <w:keepLines/>
        <w:spacing w:after="0"/>
        <w:rPr>
          <w:rFonts w:ascii="Arial" w:hAnsi="Arial" w:cs="Arial"/>
        </w:rPr>
      </w:pPr>
      <w:r w:rsidRPr="00097900">
        <w:rPr>
          <w:rFonts w:ascii="Arial" w:hAnsi="Arial" w:cs="Arial"/>
        </w:rPr>
        <w:t>2- ESR</w:t>
      </w:r>
    </w:p>
    <w:p w14:paraId="22652E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Transoesophageal</w:t>
      </w:r>
      <w:proofErr w:type="spellEnd"/>
      <w:r w:rsidRPr="00097900">
        <w:rPr>
          <w:rFonts w:ascii="Arial" w:hAnsi="Arial" w:cs="Arial"/>
          <w:b/>
          <w:highlight w:val="yellow"/>
        </w:rPr>
        <w:t xml:space="preserve"> Echocardiogram</w:t>
      </w:r>
    </w:p>
    <w:p w14:paraId="1EA60425" w14:textId="77777777" w:rsidR="00AE0A86" w:rsidRPr="00097900" w:rsidRDefault="00000000" w:rsidP="001C21D0">
      <w:pPr>
        <w:keepNext/>
        <w:keepLines/>
        <w:spacing w:after="0"/>
        <w:rPr>
          <w:rFonts w:ascii="Arial" w:hAnsi="Arial" w:cs="Arial"/>
        </w:rPr>
      </w:pPr>
      <w:r w:rsidRPr="00097900">
        <w:rPr>
          <w:rFonts w:ascii="Arial" w:hAnsi="Arial" w:cs="Arial"/>
        </w:rPr>
        <w:t>4- Transthoracic Echocardiogram</w:t>
      </w:r>
    </w:p>
    <w:p w14:paraId="61F9C679" w14:textId="77777777" w:rsidR="00AE0A86" w:rsidRPr="00097900" w:rsidRDefault="00000000" w:rsidP="001C21D0">
      <w:pPr>
        <w:keepNext/>
        <w:keepLines/>
        <w:spacing w:after="0"/>
        <w:rPr>
          <w:rFonts w:ascii="Arial" w:hAnsi="Arial" w:cs="Arial"/>
        </w:rPr>
      </w:pPr>
      <w:r w:rsidRPr="00097900">
        <w:rPr>
          <w:rFonts w:ascii="Arial" w:hAnsi="Arial" w:cs="Arial"/>
        </w:rPr>
        <w:t>5- Troponin</w:t>
      </w:r>
    </w:p>
    <w:p w14:paraId="463FF14A" w14:textId="77777777" w:rsidR="00AE0A86" w:rsidRPr="00097900" w:rsidRDefault="00AE0A86" w:rsidP="001C21D0">
      <w:pPr>
        <w:spacing w:after="0"/>
        <w:rPr>
          <w:rFonts w:ascii="Arial" w:hAnsi="Arial" w:cs="Arial"/>
        </w:rPr>
      </w:pPr>
    </w:p>
    <w:p w14:paraId="1E187BDA" w14:textId="77777777" w:rsidR="00AE0A86" w:rsidRPr="00097900" w:rsidRDefault="00000000" w:rsidP="001C21D0">
      <w:pPr>
        <w:keepNext/>
        <w:keepLines/>
        <w:spacing w:after="0"/>
        <w:rPr>
          <w:rFonts w:ascii="Arial" w:hAnsi="Arial" w:cs="Arial"/>
        </w:rPr>
      </w:pPr>
      <w:r w:rsidRPr="00097900">
        <w:rPr>
          <w:rFonts w:ascii="Arial" w:hAnsi="Arial" w:cs="Arial"/>
        </w:rPr>
        <w:t>Q394. A 62 year old has had two syncopal episodes. She complains of intermittent palpitations. There is nil of note on examination and her bloods are normal. What is a useful first investigation?</w:t>
      </w:r>
    </w:p>
    <w:p w14:paraId="2C5417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1- 24 hour ECG</w:t>
      </w:r>
    </w:p>
    <w:p w14:paraId="310780DD" w14:textId="77777777" w:rsidR="00AE0A86" w:rsidRPr="00097900" w:rsidRDefault="00000000" w:rsidP="001C21D0">
      <w:pPr>
        <w:keepNext/>
        <w:keepLines/>
        <w:spacing w:after="0"/>
        <w:rPr>
          <w:rFonts w:ascii="Arial" w:hAnsi="Arial" w:cs="Arial"/>
        </w:rPr>
      </w:pPr>
      <w:r w:rsidRPr="00097900">
        <w:rPr>
          <w:rFonts w:ascii="Arial" w:hAnsi="Arial" w:cs="Arial"/>
        </w:rPr>
        <w:t>2- Echocardiogram</w:t>
      </w:r>
    </w:p>
    <w:p w14:paraId="07E76326"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52D35982" w14:textId="77777777" w:rsidR="00AE0A86" w:rsidRPr="00097900" w:rsidRDefault="00000000" w:rsidP="001C21D0">
      <w:pPr>
        <w:keepNext/>
        <w:keepLines/>
        <w:spacing w:after="0"/>
        <w:rPr>
          <w:rFonts w:ascii="Arial" w:hAnsi="Arial" w:cs="Arial"/>
        </w:rPr>
      </w:pPr>
      <w:r w:rsidRPr="00097900">
        <w:rPr>
          <w:rFonts w:ascii="Arial" w:hAnsi="Arial" w:cs="Arial"/>
        </w:rPr>
        <w:t>4- Exercise tolerance test</w:t>
      </w:r>
    </w:p>
    <w:p w14:paraId="111DAC9E" w14:textId="77777777" w:rsidR="00AE0A86" w:rsidRPr="00097900" w:rsidRDefault="00000000" w:rsidP="001C21D0">
      <w:pPr>
        <w:keepNext/>
        <w:keepLines/>
        <w:spacing w:after="0"/>
        <w:rPr>
          <w:rFonts w:ascii="Arial" w:hAnsi="Arial" w:cs="Arial"/>
        </w:rPr>
      </w:pPr>
      <w:r w:rsidRPr="00097900">
        <w:rPr>
          <w:rFonts w:ascii="Arial" w:hAnsi="Arial" w:cs="Arial"/>
        </w:rPr>
        <w:t>5- EEG</w:t>
      </w:r>
    </w:p>
    <w:p w14:paraId="3A73DB74" w14:textId="77777777" w:rsidR="00AE0A86" w:rsidRPr="00097900" w:rsidRDefault="00AE0A86" w:rsidP="001C21D0">
      <w:pPr>
        <w:spacing w:after="0"/>
        <w:rPr>
          <w:rFonts w:ascii="Arial" w:hAnsi="Arial" w:cs="Arial"/>
        </w:rPr>
      </w:pPr>
    </w:p>
    <w:p w14:paraId="09B6B182" w14:textId="77777777" w:rsidR="00AE0A86" w:rsidRPr="00097900" w:rsidRDefault="00000000" w:rsidP="001C21D0">
      <w:pPr>
        <w:keepNext/>
        <w:keepLines/>
        <w:spacing w:after="0"/>
        <w:rPr>
          <w:rFonts w:ascii="Arial" w:hAnsi="Arial" w:cs="Arial"/>
        </w:rPr>
      </w:pPr>
      <w:r w:rsidRPr="00097900">
        <w:rPr>
          <w:rFonts w:ascii="Arial" w:hAnsi="Arial" w:cs="Arial"/>
        </w:rPr>
        <w:t>Q395. A 5 year old girl is complaining of cold painful legs. On examination her femoral pulses are weak with a blood pressure in her leg of 75/50 and in her arms of 170/110 A CXR reveals notching of the ribs. Which of the following is the most likely diagnosis?</w:t>
      </w:r>
    </w:p>
    <w:p w14:paraId="40C47CD4" w14:textId="77777777" w:rsidR="00AE0A86" w:rsidRPr="00097900" w:rsidRDefault="00000000" w:rsidP="001C21D0">
      <w:pPr>
        <w:keepNext/>
        <w:keepLines/>
        <w:spacing w:after="0"/>
        <w:rPr>
          <w:rFonts w:ascii="Arial" w:hAnsi="Arial" w:cs="Arial"/>
        </w:rPr>
      </w:pPr>
      <w:r w:rsidRPr="00097900">
        <w:rPr>
          <w:rFonts w:ascii="Arial" w:hAnsi="Arial" w:cs="Arial"/>
        </w:rPr>
        <w:t>1- PAN</w:t>
      </w:r>
    </w:p>
    <w:p w14:paraId="4CF598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Coarctation of the aorta</w:t>
      </w:r>
    </w:p>
    <w:p w14:paraId="04D9C59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Takayasus</w:t>
      </w:r>
      <w:proofErr w:type="spellEnd"/>
      <w:r w:rsidRPr="00097900">
        <w:rPr>
          <w:rFonts w:ascii="Arial" w:hAnsi="Arial" w:cs="Arial"/>
        </w:rPr>
        <w:t xml:space="preserve"> arteritis</w:t>
      </w:r>
    </w:p>
    <w:p w14:paraId="317CF929" w14:textId="77777777" w:rsidR="00AE0A86" w:rsidRPr="00097900" w:rsidRDefault="00000000" w:rsidP="001C21D0">
      <w:pPr>
        <w:keepNext/>
        <w:keepLines/>
        <w:spacing w:after="0"/>
        <w:rPr>
          <w:rFonts w:ascii="Arial" w:hAnsi="Arial" w:cs="Arial"/>
        </w:rPr>
      </w:pPr>
      <w:r w:rsidRPr="00097900">
        <w:rPr>
          <w:rFonts w:ascii="Arial" w:hAnsi="Arial" w:cs="Arial"/>
        </w:rPr>
        <w:t>4- Hypertension secondary to renal disease</w:t>
      </w:r>
    </w:p>
    <w:p w14:paraId="226F5730"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2470963E" w14:textId="77777777" w:rsidR="00AE0A86" w:rsidRPr="00097900" w:rsidRDefault="00AE0A86" w:rsidP="001C21D0">
      <w:pPr>
        <w:spacing w:after="0"/>
        <w:rPr>
          <w:rFonts w:ascii="Arial" w:hAnsi="Arial" w:cs="Arial"/>
        </w:rPr>
      </w:pPr>
    </w:p>
    <w:p w14:paraId="0E409F25" w14:textId="77777777" w:rsidR="00AE0A86" w:rsidRPr="00097900" w:rsidRDefault="00000000" w:rsidP="001C21D0">
      <w:pPr>
        <w:keepNext/>
        <w:keepLines/>
        <w:spacing w:after="0"/>
        <w:rPr>
          <w:rFonts w:ascii="Arial" w:hAnsi="Arial" w:cs="Arial"/>
        </w:rPr>
      </w:pPr>
      <w:r w:rsidRPr="00097900">
        <w:rPr>
          <w:rFonts w:ascii="Arial" w:hAnsi="Arial" w:cs="Arial"/>
        </w:rPr>
        <w:t>Q396. A patient presents with chest pain and shortness of breath. She has rheumatoid arthritis. She is tachycardic and hypotensive. She has a raised JVP and an ECG shows low QRS voltages. What is the most likely diagnosis?</w:t>
      </w:r>
    </w:p>
    <w:p w14:paraId="60260104" w14:textId="77777777" w:rsidR="00AE0A86" w:rsidRPr="00097900" w:rsidRDefault="00000000" w:rsidP="001C21D0">
      <w:pPr>
        <w:keepNext/>
        <w:keepLines/>
        <w:spacing w:after="0"/>
        <w:rPr>
          <w:rFonts w:ascii="Arial" w:hAnsi="Arial" w:cs="Arial"/>
        </w:rPr>
      </w:pPr>
      <w:r w:rsidRPr="00097900">
        <w:rPr>
          <w:rFonts w:ascii="Arial" w:hAnsi="Arial" w:cs="Arial"/>
        </w:rPr>
        <w:t>1- Myocarditis</w:t>
      </w:r>
    </w:p>
    <w:p w14:paraId="2D01E799" w14:textId="77777777" w:rsidR="00AE0A86" w:rsidRPr="00097900" w:rsidRDefault="00000000" w:rsidP="001C21D0">
      <w:pPr>
        <w:keepNext/>
        <w:keepLines/>
        <w:spacing w:after="0"/>
        <w:rPr>
          <w:rFonts w:ascii="Arial" w:hAnsi="Arial" w:cs="Arial"/>
        </w:rPr>
      </w:pPr>
      <w:r w:rsidRPr="00097900">
        <w:rPr>
          <w:rFonts w:ascii="Arial" w:hAnsi="Arial" w:cs="Arial"/>
        </w:rPr>
        <w:t>2- Constrictive pericarditis</w:t>
      </w:r>
    </w:p>
    <w:p w14:paraId="3D1E96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Cardiac tamponade</w:t>
      </w:r>
    </w:p>
    <w:p w14:paraId="59881AC1" w14:textId="77777777" w:rsidR="00AE0A86" w:rsidRPr="00097900" w:rsidRDefault="00000000" w:rsidP="001C21D0">
      <w:pPr>
        <w:keepNext/>
        <w:keepLines/>
        <w:spacing w:after="0"/>
        <w:rPr>
          <w:rFonts w:ascii="Arial" w:hAnsi="Arial" w:cs="Arial"/>
        </w:rPr>
      </w:pPr>
      <w:r w:rsidRPr="00097900">
        <w:rPr>
          <w:rFonts w:ascii="Arial" w:hAnsi="Arial" w:cs="Arial"/>
        </w:rPr>
        <w:t>4- Pulmonary Fibrosis</w:t>
      </w:r>
    </w:p>
    <w:p w14:paraId="55775420" w14:textId="77777777" w:rsidR="00AE0A86" w:rsidRPr="00097900" w:rsidRDefault="00000000" w:rsidP="001C21D0">
      <w:pPr>
        <w:keepNext/>
        <w:keepLines/>
        <w:spacing w:after="0"/>
        <w:rPr>
          <w:rFonts w:ascii="Arial" w:hAnsi="Arial" w:cs="Arial"/>
        </w:rPr>
      </w:pPr>
      <w:r w:rsidRPr="00097900">
        <w:rPr>
          <w:rFonts w:ascii="Arial" w:hAnsi="Arial" w:cs="Arial"/>
        </w:rPr>
        <w:t>5- Pericarditis</w:t>
      </w:r>
    </w:p>
    <w:p w14:paraId="5DE32CAF" w14:textId="77777777" w:rsidR="00AE0A86" w:rsidRPr="00097900" w:rsidRDefault="00AE0A86" w:rsidP="001C21D0">
      <w:pPr>
        <w:spacing w:after="0"/>
        <w:rPr>
          <w:rFonts w:ascii="Arial" w:hAnsi="Arial" w:cs="Arial"/>
        </w:rPr>
      </w:pPr>
    </w:p>
    <w:p w14:paraId="6F362657" w14:textId="77777777" w:rsidR="00AE0A86" w:rsidRPr="00097900" w:rsidRDefault="00000000" w:rsidP="001C21D0">
      <w:pPr>
        <w:keepNext/>
        <w:keepLines/>
        <w:spacing w:after="0"/>
        <w:rPr>
          <w:rFonts w:ascii="Arial" w:hAnsi="Arial" w:cs="Arial"/>
        </w:rPr>
      </w:pPr>
      <w:r w:rsidRPr="00097900">
        <w:rPr>
          <w:rFonts w:ascii="Arial" w:hAnsi="Arial" w:cs="Arial"/>
        </w:rPr>
        <w:t>Q397. A 30 year old woman presents with palpitations. She is found to have a regular tachycardia of 200 bpm. She is normally fit and healthy and has no past medical history however drinks 5 mugs of coffee per day and uses alcohol excessively. She is not compromised with a blood pressure of 130/80mmHg with no chest pain and no signs of heart failure. Her bloods are all within normal parameters however the ECG confirms a narrow complex tachycardia of 200 bpm. If after giving IV adenosine 3mg and then 6mg this fails what should be the next management step?</w:t>
      </w:r>
    </w:p>
    <w:p w14:paraId="0B69BF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IV 12mg adenosine</w:t>
      </w:r>
    </w:p>
    <w:p w14:paraId="72E87BA4" w14:textId="77777777" w:rsidR="00AE0A86" w:rsidRPr="00097900" w:rsidRDefault="00000000" w:rsidP="001C21D0">
      <w:pPr>
        <w:keepNext/>
        <w:keepLines/>
        <w:spacing w:after="0"/>
        <w:rPr>
          <w:rFonts w:ascii="Arial" w:hAnsi="Arial" w:cs="Arial"/>
        </w:rPr>
      </w:pPr>
      <w:r w:rsidRPr="00097900">
        <w:rPr>
          <w:rFonts w:ascii="Arial" w:hAnsi="Arial" w:cs="Arial"/>
        </w:rPr>
        <w:t>2- IV Atenolol</w:t>
      </w:r>
    </w:p>
    <w:p w14:paraId="5BDC36B7" w14:textId="77777777" w:rsidR="00AE0A86" w:rsidRPr="00097900" w:rsidRDefault="00000000" w:rsidP="001C21D0">
      <w:pPr>
        <w:keepNext/>
        <w:keepLines/>
        <w:spacing w:after="0"/>
        <w:rPr>
          <w:rFonts w:ascii="Arial" w:hAnsi="Arial" w:cs="Arial"/>
        </w:rPr>
      </w:pPr>
      <w:r w:rsidRPr="00097900">
        <w:rPr>
          <w:rFonts w:ascii="Arial" w:hAnsi="Arial" w:cs="Arial"/>
        </w:rPr>
        <w:t>3- DC Cardioversion</w:t>
      </w:r>
    </w:p>
    <w:p w14:paraId="2A2BF94D" w14:textId="77777777" w:rsidR="00AE0A86" w:rsidRPr="00097900" w:rsidRDefault="00000000" w:rsidP="001C21D0">
      <w:pPr>
        <w:keepNext/>
        <w:keepLines/>
        <w:spacing w:after="0"/>
        <w:rPr>
          <w:rFonts w:ascii="Arial" w:hAnsi="Arial" w:cs="Arial"/>
        </w:rPr>
      </w:pPr>
      <w:r w:rsidRPr="00097900">
        <w:rPr>
          <w:rFonts w:ascii="Arial" w:hAnsi="Arial" w:cs="Arial"/>
        </w:rPr>
        <w:t>4- IV verapamil</w:t>
      </w:r>
    </w:p>
    <w:p w14:paraId="7407CB3F" w14:textId="77777777" w:rsidR="00AE0A86" w:rsidRPr="00097900" w:rsidRDefault="00000000" w:rsidP="001C21D0">
      <w:pPr>
        <w:keepNext/>
        <w:keepLines/>
        <w:spacing w:after="0"/>
        <w:rPr>
          <w:rFonts w:ascii="Arial" w:hAnsi="Arial" w:cs="Arial"/>
        </w:rPr>
      </w:pPr>
      <w:r w:rsidRPr="00097900">
        <w:rPr>
          <w:rFonts w:ascii="Arial" w:hAnsi="Arial" w:cs="Arial"/>
        </w:rPr>
        <w:t>5- IV amiodarone 900mg</w:t>
      </w:r>
    </w:p>
    <w:p w14:paraId="6A0D2CA4" w14:textId="77777777" w:rsidR="00AE0A86" w:rsidRPr="00097900" w:rsidRDefault="00AE0A86" w:rsidP="001C21D0">
      <w:pPr>
        <w:spacing w:after="0"/>
        <w:rPr>
          <w:rFonts w:ascii="Arial" w:hAnsi="Arial" w:cs="Arial"/>
        </w:rPr>
      </w:pPr>
    </w:p>
    <w:p w14:paraId="16767A0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Q398. A 56 year old man is 48 hours post STEMI and suddenly develops pulmonary oedema. He looks unwell with a BP of 90/50mmHg and a heart rate of 105 bpm. He has </w:t>
      </w:r>
      <w:proofErr w:type="spellStart"/>
      <w:r w:rsidRPr="00097900">
        <w:rPr>
          <w:rFonts w:ascii="Arial" w:hAnsi="Arial" w:cs="Arial"/>
        </w:rPr>
        <w:t>bibasal</w:t>
      </w:r>
      <w:proofErr w:type="spellEnd"/>
      <w:r w:rsidRPr="00097900">
        <w:rPr>
          <w:rFonts w:ascii="Arial" w:hAnsi="Arial" w:cs="Arial"/>
        </w:rPr>
        <w:t xml:space="preserve"> crackles and a pansystolic murmur on auscultation. What investigation due you </w:t>
      </w:r>
      <w:proofErr w:type="spellStart"/>
      <w:r w:rsidRPr="00097900">
        <w:rPr>
          <w:rFonts w:ascii="Arial" w:hAnsi="Arial" w:cs="Arial"/>
        </w:rPr>
        <w:t>organise</w:t>
      </w:r>
      <w:proofErr w:type="spellEnd"/>
      <w:r w:rsidRPr="00097900">
        <w:rPr>
          <w:rFonts w:ascii="Arial" w:hAnsi="Arial" w:cs="Arial"/>
        </w:rPr>
        <w:t>?</w:t>
      </w:r>
    </w:p>
    <w:p w14:paraId="5A3522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Urgent echocardiogram</w:t>
      </w:r>
    </w:p>
    <w:p w14:paraId="4386249D" w14:textId="77777777" w:rsidR="00AE0A86" w:rsidRPr="00097900" w:rsidRDefault="00000000" w:rsidP="001C21D0">
      <w:pPr>
        <w:keepNext/>
        <w:keepLines/>
        <w:spacing w:after="0"/>
        <w:rPr>
          <w:rFonts w:ascii="Arial" w:hAnsi="Arial" w:cs="Arial"/>
        </w:rPr>
      </w:pPr>
      <w:r w:rsidRPr="00097900">
        <w:rPr>
          <w:rFonts w:ascii="Arial" w:hAnsi="Arial" w:cs="Arial"/>
        </w:rPr>
        <w:t>2- CXR</w:t>
      </w:r>
    </w:p>
    <w:p w14:paraId="0C376FB5" w14:textId="77777777" w:rsidR="00AE0A86" w:rsidRPr="00097900" w:rsidRDefault="00000000" w:rsidP="001C21D0">
      <w:pPr>
        <w:keepNext/>
        <w:keepLines/>
        <w:spacing w:after="0"/>
        <w:rPr>
          <w:rFonts w:ascii="Arial" w:hAnsi="Arial" w:cs="Arial"/>
        </w:rPr>
      </w:pPr>
      <w:r w:rsidRPr="00097900">
        <w:rPr>
          <w:rFonts w:ascii="Arial" w:hAnsi="Arial" w:cs="Arial"/>
        </w:rPr>
        <w:t>3- Troponin T</w:t>
      </w:r>
    </w:p>
    <w:p w14:paraId="45C52FF8" w14:textId="77777777" w:rsidR="00AE0A86" w:rsidRPr="00097900" w:rsidRDefault="00000000" w:rsidP="001C21D0">
      <w:pPr>
        <w:keepNext/>
        <w:keepLines/>
        <w:spacing w:after="0"/>
        <w:rPr>
          <w:rFonts w:ascii="Arial" w:hAnsi="Arial" w:cs="Arial"/>
        </w:rPr>
      </w:pPr>
      <w:r w:rsidRPr="00097900">
        <w:rPr>
          <w:rFonts w:ascii="Arial" w:hAnsi="Arial" w:cs="Arial"/>
        </w:rPr>
        <w:t>4- Cardiac Angiography</w:t>
      </w:r>
    </w:p>
    <w:p w14:paraId="38CE264B" w14:textId="77777777" w:rsidR="00AE0A86" w:rsidRPr="00097900" w:rsidRDefault="00000000" w:rsidP="001C21D0">
      <w:pPr>
        <w:keepNext/>
        <w:keepLines/>
        <w:spacing w:after="0"/>
        <w:rPr>
          <w:rFonts w:ascii="Arial" w:hAnsi="Arial" w:cs="Arial"/>
        </w:rPr>
      </w:pPr>
      <w:r w:rsidRPr="00097900">
        <w:rPr>
          <w:rFonts w:ascii="Arial" w:hAnsi="Arial" w:cs="Arial"/>
        </w:rPr>
        <w:t>5- ECG</w:t>
      </w:r>
    </w:p>
    <w:p w14:paraId="579FE5FC" w14:textId="77777777" w:rsidR="00AE0A86" w:rsidRPr="00097900" w:rsidRDefault="00AE0A86" w:rsidP="001C21D0">
      <w:pPr>
        <w:spacing w:after="0"/>
        <w:rPr>
          <w:rFonts w:ascii="Arial" w:hAnsi="Arial" w:cs="Arial"/>
        </w:rPr>
      </w:pPr>
    </w:p>
    <w:p w14:paraId="2C46CD1D" w14:textId="77777777" w:rsidR="00AE0A86" w:rsidRPr="00097900" w:rsidRDefault="00000000" w:rsidP="001C21D0">
      <w:pPr>
        <w:keepNext/>
        <w:keepLines/>
        <w:spacing w:after="0"/>
        <w:rPr>
          <w:rFonts w:ascii="Arial" w:hAnsi="Arial" w:cs="Arial"/>
        </w:rPr>
      </w:pPr>
      <w:r w:rsidRPr="00097900">
        <w:rPr>
          <w:rFonts w:ascii="Arial" w:hAnsi="Arial" w:cs="Arial"/>
        </w:rPr>
        <w:t>Q399. Which of the following is the most likely to lead to a fixed, wide split second heart sound?</w:t>
      </w:r>
    </w:p>
    <w:p w14:paraId="33379FD6" w14:textId="77777777" w:rsidR="00AE0A86" w:rsidRPr="00097900" w:rsidRDefault="00000000" w:rsidP="001C21D0">
      <w:pPr>
        <w:keepNext/>
        <w:keepLines/>
        <w:spacing w:after="0"/>
        <w:rPr>
          <w:rFonts w:ascii="Arial" w:hAnsi="Arial" w:cs="Arial"/>
        </w:rPr>
      </w:pPr>
      <w:r w:rsidRPr="00097900">
        <w:rPr>
          <w:rFonts w:ascii="Arial" w:hAnsi="Arial" w:cs="Arial"/>
        </w:rPr>
        <w:t>1- Ventricular Septal Defect</w:t>
      </w:r>
    </w:p>
    <w:p w14:paraId="77FBA776" w14:textId="77777777" w:rsidR="00AE0A86" w:rsidRPr="00097900" w:rsidRDefault="00000000" w:rsidP="001C21D0">
      <w:pPr>
        <w:keepNext/>
        <w:keepLines/>
        <w:spacing w:after="0"/>
        <w:rPr>
          <w:rFonts w:ascii="Arial" w:hAnsi="Arial" w:cs="Arial"/>
        </w:rPr>
      </w:pPr>
      <w:r w:rsidRPr="00097900">
        <w:rPr>
          <w:rFonts w:ascii="Arial" w:hAnsi="Arial" w:cs="Arial"/>
        </w:rPr>
        <w:t>2- Mitral stenosis</w:t>
      </w:r>
    </w:p>
    <w:p w14:paraId="0C544817" w14:textId="77777777" w:rsidR="00AE0A86" w:rsidRPr="00097900" w:rsidRDefault="00000000" w:rsidP="001C21D0">
      <w:pPr>
        <w:keepNext/>
        <w:keepLines/>
        <w:spacing w:after="0"/>
        <w:rPr>
          <w:rFonts w:ascii="Arial" w:hAnsi="Arial" w:cs="Arial"/>
        </w:rPr>
      </w:pPr>
      <w:r w:rsidRPr="00097900">
        <w:rPr>
          <w:rFonts w:ascii="Arial" w:hAnsi="Arial" w:cs="Arial"/>
        </w:rPr>
        <w:t>3- Aortic Regurgitation</w:t>
      </w:r>
    </w:p>
    <w:p w14:paraId="185E5554" w14:textId="77777777" w:rsidR="00AE0A86" w:rsidRPr="00097900" w:rsidRDefault="00000000" w:rsidP="001C21D0">
      <w:pPr>
        <w:keepNext/>
        <w:keepLines/>
        <w:spacing w:after="0"/>
        <w:rPr>
          <w:rFonts w:ascii="Arial" w:hAnsi="Arial" w:cs="Arial"/>
        </w:rPr>
      </w:pPr>
      <w:r w:rsidRPr="00097900">
        <w:rPr>
          <w:rFonts w:ascii="Arial" w:hAnsi="Arial" w:cs="Arial"/>
        </w:rPr>
        <w:t>4- Aortic stenosis</w:t>
      </w:r>
    </w:p>
    <w:p w14:paraId="75FC29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Atrial Septal defect</w:t>
      </w:r>
    </w:p>
    <w:p w14:paraId="65C2472D" w14:textId="77777777" w:rsidR="00AE0A86" w:rsidRPr="00097900" w:rsidRDefault="00AE0A86" w:rsidP="001C21D0">
      <w:pPr>
        <w:spacing w:after="0"/>
        <w:rPr>
          <w:rFonts w:ascii="Arial" w:hAnsi="Arial" w:cs="Arial"/>
        </w:rPr>
      </w:pPr>
    </w:p>
    <w:p w14:paraId="69317D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Q400. How should a patient with unstable </w:t>
      </w:r>
      <w:proofErr w:type="spellStart"/>
      <w:r w:rsidRPr="00097900">
        <w:rPr>
          <w:rFonts w:ascii="Arial" w:hAnsi="Arial" w:cs="Arial"/>
        </w:rPr>
        <w:t>preexcited</w:t>
      </w:r>
      <w:proofErr w:type="spellEnd"/>
      <w:r w:rsidRPr="00097900">
        <w:rPr>
          <w:rFonts w:ascii="Arial" w:hAnsi="Arial" w:cs="Arial"/>
        </w:rPr>
        <w:t xml:space="preserve"> atrial fibrillation secondary to Wolff </w:t>
      </w:r>
      <w:proofErr w:type="spellStart"/>
      <w:r w:rsidRPr="00097900">
        <w:rPr>
          <w:rFonts w:ascii="Arial" w:hAnsi="Arial" w:cs="Arial"/>
        </w:rPr>
        <w:t>parkinson</w:t>
      </w:r>
      <w:proofErr w:type="spellEnd"/>
      <w:r w:rsidRPr="00097900">
        <w:rPr>
          <w:rFonts w:ascii="Arial" w:hAnsi="Arial" w:cs="Arial"/>
        </w:rPr>
        <w:t xml:space="preserve"> white be managed?</w:t>
      </w:r>
    </w:p>
    <w:p w14:paraId="2A998D5D" w14:textId="77777777" w:rsidR="00AE0A86" w:rsidRPr="00097900" w:rsidRDefault="00000000" w:rsidP="001C21D0">
      <w:pPr>
        <w:keepNext/>
        <w:keepLines/>
        <w:spacing w:after="0"/>
        <w:rPr>
          <w:rFonts w:ascii="Arial" w:hAnsi="Arial" w:cs="Arial"/>
        </w:rPr>
      </w:pPr>
      <w:r w:rsidRPr="00097900">
        <w:rPr>
          <w:rFonts w:ascii="Arial" w:hAnsi="Arial" w:cs="Arial"/>
        </w:rPr>
        <w:t>1- Verapamil</w:t>
      </w:r>
    </w:p>
    <w:p w14:paraId="5FD0FB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DC Cardioversion</w:t>
      </w:r>
    </w:p>
    <w:p w14:paraId="6F5611B1" w14:textId="77777777" w:rsidR="00AE0A86" w:rsidRPr="00097900" w:rsidRDefault="00000000" w:rsidP="001C21D0">
      <w:pPr>
        <w:keepNext/>
        <w:keepLines/>
        <w:spacing w:after="0"/>
        <w:rPr>
          <w:rFonts w:ascii="Arial" w:hAnsi="Arial" w:cs="Arial"/>
        </w:rPr>
      </w:pPr>
      <w:r w:rsidRPr="00097900">
        <w:rPr>
          <w:rFonts w:ascii="Arial" w:hAnsi="Arial" w:cs="Arial"/>
        </w:rPr>
        <w:t>3- Adenosine</w:t>
      </w:r>
    </w:p>
    <w:p w14:paraId="53F1AE8F"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79C27624" w14:textId="77777777" w:rsidR="00AE0A86" w:rsidRPr="00097900" w:rsidRDefault="00000000" w:rsidP="001C21D0">
      <w:pPr>
        <w:keepNext/>
        <w:keepLines/>
        <w:spacing w:after="0"/>
        <w:rPr>
          <w:rFonts w:ascii="Arial" w:hAnsi="Arial" w:cs="Arial"/>
        </w:rPr>
      </w:pPr>
      <w:r w:rsidRPr="00097900">
        <w:rPr>
          <w:rFonts w:ascii="Arial" w:hAnsi="Arial" w:cs="Arial"/>
        </w:rPr>
        <w:t>5- Digoxin</w:t>
      </w:r>
    </w:p>
    <w:p w14:paraId="343B4D3F" w14:textId="77777777" w:rsidR="00AE0A86" w:rsidRPr="00097900" w:rsidRDefault="00AE0A86" w:rsidP="001C21D0">
      <w:pPr>
        <w:spacing w:after="0"/>
        <w:rPr>
          <w:rFonts w:ascii="Arial" w:hAnsi="Arial" w:cs="Arial"/>
        </w:rPr>
      </w:pPr>
    </w:p>
    <w:p w14:paraId="620F41A0" w14:textId="3D1E1DF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85152" behindDoc="1" locked="0" layoutInCell="1" allowOverlap="1" wp14:anchorId="476F8C9A" wp14:editId="503C8344">
                <wp:simplePos x="0" y="0"/>
                <wp:positionH relativeFrom="page">
                  <wp:posOffset>3886200</wp:posOffset>
                </wp:positionH>
                <wp:positionV relativeFrom="page">
                  <wp:posOffset>182880</wp:posOffset>
                </wp:positionV>
                <wp:extent cx="0" cy="9692640"/>
                <wp:effectExtent l="57150" t="19050" r="76200" b="80010"/>
                <wp:wrapNone/>
                <wp:docPr id="552717816"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A54473" id="Straight Connector 40" o:spid="_x0000_s1026" style="position:absolute;z-index:-253731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Q401. Which of the following suggests more severe mitral regurgitation?</w:t>
      </w:r>
    </w:p>
    <w:p w14:paraId="7E558BDC" w14:textId="77777777" w:rsidR="00AE0A86" w:rsidRPr="00097900" w:rsidRDefault="00000000" w:rsidP="001C21D0">
      <w:pPr>
        <w:keepNext/>
        <w:keepLines/>
        <w:spacing w:after="0"/>
        <w:rPr>
          <w:rFonts w:ascii="Arial" w:hAnsi="Arial" w:cs="Arial"/>
        </w:rPr>
      </w:pPr>
      <w:r w:rsidRPr="00097900">
        <w:rPr>
          <w:rFonts w:ascii="Arial" w:hAnsi="Arial" w:cs="Arial"/>
        </w:rPr>
        <w:t>1- Soft S1</w:t>
      </w:r>
    </w:p>
    <w:p w14:paraId="32E376FA" w14:textId="77777777" w:rsidR="00AE0A86" w:rsidRPr="00097900" w:rsidRDefault="00000000" w:rsidP="001C21D0">
      <w:pPr>
        <w:keepNext/>
        <w:keepLines/>
        <w:spacing w:after="0"/>
        <w:rPr>
          <w:rFonts w:ascii="Arial" w:hAnsi="Arial" w:cs="Arial"/>
        </w:rPr>
      </w:pPr>
      <w:r w:rsidRPr="00097900">
        <w:rPr>
          <w:rFonts w:ascii="Arial" w:hAnsi="Arial" w:cs="Arial"/>
        </w:rPr>
        <w:t>2- Length of murmur</w:t>
      </w:r>
    </w:p>
    <w:p w14:paraId="5B5818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Displacement of apex beat and systolic thrill</w:t>
      </w:r>
    </w:p>
    <w:p w14:paraId="5DB5C116" w14:textId="77777777" w:rsidR="00AE0A86" w:rsidRPr="00097900" w:rsidRDefault="00000000" w:rsidP="001C21D0">
      <w:pPr>
        <w:keepNext/>
        <w:keepLines/>
        <w:spacing w:after="0"/>
        <w:rPr>
          <w:rFonts w:ascii="Arial" w:hAnsi="Arial" w:cs="Arial"/>
        </w:rPr>
      </w:pPr>
      <w:r w:rsidRPr="00097900">
        <w:rPr>
          <w:rFonts w:ascii="Arial" w:hAnsi="Arial" w:cs="Arial"/>
        </w:rPr>
        <w:t>4- Split S2</w:t>
      </w:r>
    </w:p>
    <w:p w14:paraId="20BD58B6" w14:textId="77777777" w:rsidR="00AE0A86" w:rsidRPr="00097900" w:rsidRDefault="00000000" w:rsidP="001C21D0">
      <w:pPr>
        <w:keepNext/>
        <w:keepLines/>
        <w:spacing w:after="0"/>
        <w:rPr>
          <w:rFonts w:ascii="Arial" w:hAnsi="Arial" w:cs="Arial"/>
        </w:rPr>
      </w:pPr>
      <w:r w:rsidRPr="00097900">
        <w:rPr>
          <w:rFonts w:ascii="Arial" w:hAnsi="Arial" w:cs="Arial"/>
        </w:rPr>
        <w:t>5- Loudness of murmur</w:t>
      </w:r>
    </w:p>
    <w:p w14:paraId="1B01114A" w14:textId="77777777" w:rsidR="00AE0A86" w:rsidRPr="00097900" w:rsidRDefault="00AE0A86" w:rsidP="001C21D0">
      <w:pPr>
        <w:spacing w:after="0"/>
        <w:rPr>
          <w:rFonts w:ascii="Arial" w:hAnsi="Arial" w:cs="Arial"/>
        </w:rPr>
      </w:pPr>
    </w:p>
    <w:p w14:paraId="13010F30" w14:textId="77777777" w:rsidR="00AE0A86" w:rsidRPr="00097900" w:rsidRDefault="00000000" w:rsidP="001C21D0">
      <w:pPr>
        <w:keepNext/>
        <w:keepLines/>
        <w:spacing w:after="0"/>
        <w:rPr>
          <w:rFonts w:ascii="Arial" w:hAnsi="Arial" w:cs="Arial"/>
        </w:rPr>
      </w:pPr>
      <w:r w:rsidRPr="00097900">
        <w:rPr>
          <w:rFonts w:ascii="Arial" w:hAnsi="Arial" w:cs="Arial"/>
        </w:rPr>
        <w:t>Q402. A 65 year old gentleman with type 2 diabetes mellitus is found incidentally to have left bundle branch block on his ECG. It had not been present on previous ECGs. An ECHO reveals no structural abnormality. You want to exclude a myocardial infarct. What investigation should be performed in the first instance?</w:t>
      </w:r>
    </w:p>
    <w:p w14:paraId="2AB06C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Exercise tolerance test</w:t>
      </w:r>
    </w:p>
    <w:p w14:paraId="4D513957" w14:textId="77777777" w:rsidR="00AE0A86" w:rsidRPr="00097900" w:rsidRDefault="00000000" w:rsidP="001C21D0">
      <w:pPr>
        <w:keepNext/>
        <w:keepLines/>
        <w:spacing w:after="0"/>
        <w:rPr>
          <w:rFonts w:ascii="Arial" w:hAnsi="Arial" w:cs="Arial"/>
        </w:rPr>
      </w:pPr>
      <w:r w:rsidRPr="00097900">
        <w:rPr>
          <w:rFonts w:ascii="Arial" w:hAnsi="Arial" w:cs="Arial"/>
        </w:rPr>
        <w:t>2- Coronary angiography</w:t>
      </w:r>
    </w:p>
    <w:p w14:paraId="401190E1" w14:textId="77777777" w:rsidR="00AE0A86" w:rsidRPr="00097900" w:rsidRDefault="00000000" w:rsidP="001C21D0">
      <w:pPr>
        <w:keepNext/>
        <w:keepLines/>
        <w:spacing w:after="0"/>
        <w:rPr>
          <w:rFonts w:ascii="Arial" w:hAnsi="Arial" w:cs="Arial"/>
        </w:rPr>
      </w:pPr>
      <w:r w:rsidRPr="00097900">
        <w:rPr>
          <w:rFonts w:ascii="Arial" w:hAnsi="Arial" w:cs="Arial"/>
        </w:rPr>
        <w:t>3- CT angiography</w:t>
      </w:r>
    </w:p>
    <w:p w14:paraId="7CEFCC25" w14:textId="77777777" w:rsidR="00AE0A86" w:rsidRPr="00097900" w:rsidRDefault="00000000" w:rsidP="001C21D0">
      <w:pPr>
        <w:keepNext/>
        <w:keepLines/>
        <w:spacing w:after="0"/>
        <w:rPr>
          <w:rFonts w:ascii="Arial" w:hAnsi="Arial" w:cs="Arial"/>
        </w:rPr>
      </w:pPr>
      <w:r w:rsidRPr="00097900">
        <w:rPr>
          <w:rFonts w:ascii="Arial" w:hAnsi="Arial" w:cs="Arial"/>
        </w:rPr>
        <w:t>4- Repeat ECG</w:t>
      </w:r>
    </w:p>
    <w:p w14:paraId="1677A16D" w14:textId="77777777" w:rsidR="00AE0A86" w:rsidRPr="00097900" w:rsidRDefault="00000000" w:rsidP="001C21D0">
      <w:pPr>
        <w:keepNext/>
        <w:keepLines/>
        <w:spacing w:after="0"/>
        <w:rPr>
          <w:rFonts w:ascii="Arial" w:hAnsi="Arial" w:cs="Arial"/>
        </w:rPr>
      </w:pPr>
      <w:r w:rsidRPr="00097900">
        <w:rPr>
          <w:rFonts w:ascii="Arial" w:hAnsi="Arial" w:cs="Arial"/>
        </w:rPr>
        <w:t>5- Thallium perfusion scan</w:t>
      </w:r>
    </w:p>
    <w:p w14:paraId="0678A15A" w14:textId="77777777" w:rsidR="00AE0A86" w:rsidRPr="00097900" w:rsidRDefault="00AE0A86" w:rsidP="001C21D0">
      <w:pPr>
        <w:spacing w:after="0"/>
        <w:rPr>
          <w:rFonts w:ascii="Arial" w:hAnsi="Arial" w:cs="Arial"/>
        </w:rPr>
      </w:pPr>
    </w:p>
    <w:p w14:paraId="5CD2A980" w14:textId="77777777" w:rsidR="00AE0A86" w:rsidRPr="00097900" w:rsidRDefault="00000000" w:rsidP="001C21D0">
      <w:pPr>
        <w:keepNext/>
        <w:keepLines/>
        <w:spacing w:after="0"/>
        <w:rPr>
          <w:rFonts w:ascii="Arial" w:hAnsi="Arial" w:cs="Arial"/>
        </w:rPr>
      </w:pPr>
      <w:r w:rsidRPr="00097900">
        <w:rPr>
          <w:rFonts w:ascii="Arial" w:hAnsi="Arial" w:cs="Arial"/>
        </w:rPr>
        <w:t>Q403. An echocardiogram is performed on a patient prior to surgery and reveals a very small pericardial effusion but no other abnormalities. He is asymptomatic. What should be done regarding this prior to surgery?</w:t>
      </w:r>
    </w:p>
    <w:p w14:paraId="18BD68FF" w14:textId="77777777" w:rsidR="00AE0A86" w:rsidRPr="00097900" w:rsidRDefault="00000000" w:rsidP="001C21D0">
      <w:pPr>
        <w:keepNext/>
        <w:keepLines/>
        <w:spacing w:after="0"/>
        <w:rPr>
          <w:rFonts w:ascii="Arial" w:hAnsi="Arial" w:cs="Arial"/>
        </w:rPr>
      </w:pPr>
      <w:r w:rsidRPr="00097900">
        <w:rPr>
          <w:rFonts w:ascii="Arial" w:hAnsi="Arial" w:cs="Arial"/>
        </w:rPr>
        <w:t>1- NSAIDs</w:t>
      </w:r>
    </w:p>
    <w:p w14:paraId="3571BB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Proceed with surgery, nil required</w:t>
      </w:r>
    </w:p>
    <w:p w14:paraId="673DA386" w14:textId="77777777" w:rsidR="00AE0A86" w:rsidRPr="00097900" w:rsidRDefault="00000000" w:rsidP="001C21D0">
      <w:pPr>
        <w:keepNext/>
        <w:keepLines/>
        <w:spacing w:after="0"/>
        <w:rPr>
          <w:rFonts w:ascii="Arial" w:hAnsi="Arial" w:cs="Arial"/>
        </w:rPr>
      </w:pPr>
      <w:r w:rsidRPr="00097900">
        <w:rPr>
          <w:rFonts w:ascii="Arial" w:hAnsi="Arial" w:cs="Arial"/>
        </w:rPr>
        <w:t>3- Troponin</w:t>
      </w:r>
    </w:p>
    <w:p w14:paraId="42B72A8A" w14:textId="77777777" w:rsidR="00AE0A86" w:rsidRPr="00097900" w:rsidRDefault="00000000" w:rsidP="001C21D0">
      <w:pPr>
        <w:keepNext/>
        <w:keepLines/>
        <w:spacing w:after="0"/>
        <w:rPr>
          <w:rFonts w:ascii="Arial" w:hAnsi="Arial" w:cs="Arial"/>
        </w:rPr>
      </w:pPr>
      <w:r w:rsidRPr="00097900">
        <w:rPr>
          <w:rFonts w:ascii="Arial" w:hAnsi="Arial" w:cs="Arial"/>
        </w:rPr>
        <w:t>4- Postpone surgery and perform further investigations</w:t>
      </w:r>
    </w:p>
    <w:p w14:paraId="07E7C854" w14:textId="77777777" w:rsidR="00AE0A86" w:rsidRPr="00097900" w:rsidRDefault="00000000" w:rsidP="001C21D0">
      <w:pPr>
        <w:keepNext/>
        <w:keepLines/>
        <w:spacing w:after="0"/>
        <w:rPr>
          <w:rFonts w:ascii="Arial" w:hAnsi="Arial" w:cs="Arial"/>
        </w:rPr>
      </w:pPr>
      <w:r w:rsidRPr="00097900">
        <w:rPr>
          <w:rFonts w:ascii="Arial" w:hAnsi="Arial" w:cs="Arial"/>
        </w:rPr>
        <w:t>5- Pericardial drain</w:t>
      </w:r>
    </w:p>
    <w:p w14:paraId="61FCE9F9" w14:textId="77777777" w:rsidR="00AE0A86" w:rsidRPr="00097900" w:rsidRDefault="00AE0A86" w:rsidP="001C21D0">
      <w:pPr>
        <w:spacing w:after="0"/>
        <w:rPr>
          <w:rFonts w:ascii="Arial" w:hAnsi="Arial" w:cs="Arial"/>
        </w:rPr>
      </w:pPr>
    </w:p>
    <w:p w14:paraId="3EA8DCC9"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Q404. A 68 year old man visits his GP due to palpitations. He had had an MI in the past and LVF and is currently on losartan and furosemide. His pulse is irregularly irregular with a rate of 90, BP 102/70mmHg, normal heart sounds but </w:t>
      </w:r>
      <w:proofErr w:type="spellStart"/>
      <w:r w:rsidRPr="00097900">
        <w:rPr>
          <w:rFonts w:ascii="Arial" w:hAnsi="Arial" w:cs="Arial"/>
        </w:rPr>
        <w:t>bibasal</w:t>
      </w:r>
      <w:proofErr w:type="spellEnd"/>
      <w:r w:rsidRPr="00097900">
        <w:rPr>
          <w:rFonts w:ascii="Arial" w:hAnsi="Arial" w:cs="Arial"/>
        </w:rPr>
        <w:t xml:space="preserve"> crepitations. He is referred to cardiology and an ECHO reveals dilated LA and LV. Which drug should be </w:t>
      </w:r>
      <w:proofErr w:type="spellStart"/>
      <w:r w:rsidRPr="00097900">
        <w:rPr>
          <w:rFonts w:ascii="Arial" w:hAnsi="Arial" w:cs="Arial"/>
        </w:rPr>
        <w:t>utilised</w:t>
      </w:r>
      <w:proofErr w:type="spellEnd"/>
      <w:r w:rsidRPr="00097900">
        <w:rPr>
          <w:rFonts w:ascii="Arial" w:hAnsi="Arial" w:cs="Arial"/>
        </w:rPr>
        <w:t xml:space="preserve"> to control his AF?</w:t>
      </w:r>
    </w:p>
    <w:p w14:paraId="6F2AD1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Digoxin</w:t>
      </w:r>
    </w:p>
    <w:p w14:paraId="58A0DFDD" w14:textId="77777777" w:rsidR="00AE0A86" w:rsidRPr="00097900" w:rsidRDefault="00000000" w:rsidP="001C21D0">
      <w:pPr>
        <w:keepNext/>
        <w:keepLines/>
        <w:spacing w:after="0"/>
        <w:rPr>
          <w:rFonts w:ascii="Arial" w:hAnsi="Arial" w:cs="Arial"/>
        </w:rPr>
      </w:pPr>
      <w:r w:rsidRPr="00097900">
        <w:rPr>
          <w:rFonts w:ascii="Arial" w:hAnsi="Arial" w:cs="Arial"/>
        </w:rPr>
        <w:t>2- Sotalol</w:t>
      </w:r>
    </w:p>
    <w:p w14:paraId="2EB90CA9" w14:textId="77777777" w:rsidR="00AE0A86" w:rsidRPr="00097900" w:rsidRDefault="00000000" w:rsidP="001C21D0">
      <w:pPr>
        <w:keepNext/>
        <w:keepLines/>
        <w:spacing w:after="0"/>
        <w:rPr>
          <w:rFonts w:ascii="Arial" w:hAnsi="Arial" w:cs="Arial"/>
        </w:rPr>
      </w:pPr>
      <w:r w:rsidRPr="00097900">
        <w:rPr>
          <w:rFonts w:ascii="Arial" w:hAnsi="Arial" w:cs="Arial"/>
        </w:rPr>
        <w:t>3- Diltiazem</w:t>
      </w:r>
    </w:p>
    <w:p w14:paraId="0C276E0A" w14:textId="77777777" w:rsidR="00AE0A86" w:rsidRPr="00097900" w:rsidRDefault="00000000" w:rsidP="001C21D0">
      <w:pPr>
        <w:keepNext/>
        <w:keepLines/>
        <w:spacing w:after="0"/>
        <w:rPr>
          <w:rFonts w:ascii="Arial" w:hAnsi="Arial" w:cs="Arial"/>
        </w:rPr>
      </w:pPr>
      <w:r w:rsidRPr="00097900">
        <w:rPr>
          <w:rFonts w:ascii="Arial" w:hAnsi="Arial" w:cs="Arial"/>
        </w:rPr>
        <w:t>4- Flecainide</w:t>
      </w:r>
    </w:p>
    <w:p w14:paraId="5FB5236A"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431C72AC" w14:textId="77777777" w:rsidR="00AE0A86" w:rsidRPr="00097900" w:rsidRDefault="00AE0A86" w:rsidP="001C21D0">
      <w:pPr>
        <w:spacing w:after="0"/>
        <w:rPr>
          <w:rFonts w:ascii="Arial" w:hAnsi="Arial" w:cs="Arial"/>
        </w:rPr>
      </w:pPr>
    </w:p>
    <w:p w14:paraId="356810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Q405. A 70 year old man with mitral stenosis requires removal of 3 teeth. he is penicillin allergic. What antibiotic </w:t>
      </w:r>
      <w:proofErr w:type="spellStart"/>
      <w:r w:rsidRPr="00097900">
        <w:rPr>
          <w:rFonts w:ascii="Arial" w:hAnsi="Arial" w:cs="Arial"/>
        </w:rPr>
        <w:t>prophylaxsis</w:t>
      </w:r>
      <w:proofErr w:type="spellEnd"/>
      <w:r w:rsidRPr="00097900">
        <w:rPr>
          <w:rFonts w:ascii="Arial" w:hAnsi="Arial" w:cs="Arial"/>
        </w:rPr>
        <w:t xml:space="preserve"> would you prescribe?</w:t>
      </w:r>
    </w:p>
    <w:p w14:paraId="744119BC" w14:textId="77777777" w:rsidR="00AE0A86" w:rsidRPr="00097900" w:rsidRDefault="00000000" w:rsidP="001C21D0">
      <w:pPr>
        <w:keepNext/>
        <w:keepLines/>
        <w:spacing w:after="0"/>
        <w:rPr>
          <w:rFonts w:ascii="Arial" w:hAnsi="Arial" w:cs="Arial"/>
        </w:rPr>
      </w:pPr>
      <w:r w:rsidRPr="00097900">
        <w:rPr>
          <w:rFonts w:ascii="Arial" w:hAnsi="Arial" w:cs="Arial"/>
        </w:rPr>
        <w:t>1- Co amoxiclav 1 hour before</w:t>
      </w:r>
    </w:p>
    <w:p w14:paraId="008532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None</w:t>
      </w:r>
    </w:p>
    <w:p w14:paraId="10EFB71D" w14:textId="77777777" w:rsidR="00AE0A86" w:rsidRPr="00097900" w:rsidRDefault="00000000" w:rsidP="001C21D0">
      <w:pPr>
        <w:keepNext/>
        <w:keepLines/>
        <w:spacing w:after="0"/>
        <w:rPr>
          <w:rFonts w:ascii="Arial" w:hAnsi="Arial" w:cs="Arial"/>
        </w:rPr>
      </w:pPr>
      <w:r w:rsidRPr="00097900">
        <w:rPr>
          <w:rFonts w:ascii="Arial" w:hAnsi="Arial" w:cs="Arial"/>
        </w:rPr>
        <w:t>3- Metronidazole 1 hour before</w:t>
      </w:r>
    </w:p>
    <w:p w14:paraId="5750A01D" w14:textId="77777777" w:rsidR="00AE0A86" w:rsidRPr="00097900" w:rsidRDefault="00000000" w:rsidP="001C21D0">
      <w:pPr>
        <w:keepNext/>
        <w:keepLines/>
        <w:spacing w:after="0"/>
        <w:rPr>
          <w:rFonts w:ascii="Arial" w:hAnsi="Arial" w:cs="Arial"/>
        </w:rPr>
      </w:pPr>
      <w:r w:rsidRPr="00097900">
        <w:rPr>
          <w:rFonts w:ascii="Arial" w:hAnsi="Arial" w:cs="Arial"/>
        </w:rPr>
        <w:t>4- Amoxicillin 1 hour before</w:t>
      </w:r>
    </w:p>
    <w:p w14:paraId="4B1B4FF0" w14:textId="77777777" w:rsidR="00AE0A86" w:rsidRPr="00097900" w:rsidRDefault="00000000" w:rsidP="001C21D0">
      <w:pPr>
        <w:keepNext/>
        <w:keepLines/>
        <w:spacing w:after="0"/>
        <w:rPr>
          <w:rFonts w:ascii="Arial" w:hAnsi="Arial" w:cs="Arial"/>
        </w:rPr>
      </w:pPr>
      <w:r w:rsidRPr="00097900">
        <w:rPr>
          <w:rFonts w:ascii="Arial" w:hAnsi="Arial" w:cs="Arial"/>
        </w:rPr>
        <w:t>5- Vancomycin 1 hour before</w:t>
      </w:r>
    </w:p>
    <w:p w14:paraId="71D692C9" w14:textId="77777777" w:rsidR="00AE0A86" w:rsidRPr="00097900" w:rsidRDefault="00AE0A86" w:rsidP="001C21D0">
      <w:pPr>
        <w:spacing w:after="0"/>
        <w:rPr>
          <w:rFonts w:ascii="Arial" w:hAnsi="Arial" w:cs="Arial"/>
        </w:rPr>
      </w:pPr>
    </w:p>
    <w:p w14:paraId="4FCA18BD"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Q406. A 35 year old gentleman has collapsed twice in the last month. He has a brother and uncle who died in their 20s of sudden cardiac death. An ECHO reveals features of HCOM and a 24 hour ECH shows several short runs of </w:t>
      </w:r>
      <w:proofErr w:type="spellStart"/>
      <w:r w:rsidRPr="00097900">
        <w:rPr>
          <w:rFonts w:ascii="Arial" w:hAnsi="Arial" w:cs="Arial"/>
        </w:rPr>
        <w:t>non sustained</w:t>
      </w:r>
      <w:proofErr w:type="spellEnd"/>
      <w:r w:rsidRPr="00097900">
        <w:rPr>
          <w:rFonts w:ascii="Arial" w:hAnsi="Arial" w:cs="Arial"/>
        </w:rPr>
        <w:t xml:space="preserve"> VT. How do you manage the </w:t>
      </w:r>
      <w:proofErr w:type="spellStart"/>
      <w:r w:rsidRPr="00097900">
        <w:rPr>
          <w:rFonts w:ascii="Arial" w:hAnsi="Arial" w:cs="Arial"/>
        </w:rPr>
        <w:t>non sustained</w:t>
      </w:r>
      <w:proofErr w:type="spellEnd"/>
      <w:r w:rsidRPr="00097900">
        <w:rPr>
          <w:rFonts w:ascii="Arial" w:hAnsi="Arial" w:cs="Arial"/>
        </w:rPr>
        <w:t xml:space="preserve"> VT?</w:t>
      </w:r>
    </w:p>
    <w:p w14:paraId="1723DDE9" w14:textId="77777777" w:rsidR="00AE0A86" w:rsidRPr="00097900" w:rsidRDefault="00000000" w:rsidP="001C21D0">
      <w:pPr>
        <w:keepNext/>
        <w:keepLines/>
        <w:spacing w:after="0"/>
        <w:rPr>
          <w:rFonts w:ascii="Arial" w:hAnsi="Arial" w:cs="Arial"/>
        </w:rPr>
      </w:pPr>
      <w:r w:rsidRPr="00097900">
        <w:rPr>
          <w:rFonts w:ascii="Arial" w:hAnsi="Arial" w:cs="Arial"/>
        </w:rPr>
        <w:t>1- None required</w:t>
      </w:r>
    </w:p>
    <w:p w14:paraId="5604DF8D" w14:textId="77777777" w:rsidR="00AE0A86" w:rsidRPr="00097900" w:rsidRDefault="00000000" w:rsidP="001C21D0">
      <w:pPr>
        <w:keepNext/>
        <w:keepLines/>
        <w:spacing w:after="0"/>
        <w:rPr>
          <w:rFonts w:ascii="Arial" w:hAnsi="Arial" w:cs="Arial"/>
        </w:rPr>
      </w:pPr>
      <w:r w:rsidRPr="00097900">
        <w:rPr>
          <w:rFonts w:ascii="Arial" w:hAnsi="Arial" w:cs="Arial"/>
        </w:rPr>
        <w:t>2- Amiodarone 200mg</w:t>
      </w:r>
    </w:p>
    <w:p w14:paraId="14010F00" w14:textId="77777777" w:rsidR="00AE0A86" w:rsidRPr="00097900" w:rsidRDefault="00000000" w:rsidP="001C21D0">
      <w:pPr>
        <w:keepNext/>
        <w:keepLines/>
        <w:spacing w:after="0"/>
        <w:rPr>
          <w:rFonts w:ascii="Arial" w:hAnsi="Arial" w:cs="Arial"/>
        </w:rPr>
      </w:pPr>
      <w:r w:rsidRPr="00097900">
        <w:rPr>
          <w:rFonts w:ascii="Arial" w:hAnsi="Arial" w:cs="Arial"/>
        </w:rPr>
        <w:t>3- Atenolol 100mg</w:t>
      </w:r>
    </w:p>
    <w:p w14:paraId="07A920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Implantable </w:t>
      </w:r>
      <w:proofErr w:type="spellStart"/>
      <w:r w:rsidRPr="00097900">
        <w:rPr>
          <w:rFonts w:ascii="Arial" w:hAnsi="Arial" w:cs="Arial"/>
          <w:b/>
          <w:highlight w:val="yellow"/>
        </w:rPr>
        <w:t>cardiovertor</w:t>
      </w:r>
      <w:proofErr w:type="spellEnd"/>
      <w:r w:rsidRPr="00097900">
        <w:rPr>
          <w:rFonts w:ascii="Arial" w:hAnsi="Arial" w:cs="Arial"/>
          <w:b/>
          <w:highlight w:val="yellow"/>
        </w:rPr>
        <w:t xml:space="preserve"> defibrillator</w:t>
      </w:r>
    </w:p>
    <w:p w14:paraId="7E4752B9" w14:textId="77777777" w:rsidR="00AE0A86" w:rsidRPr="00097900" w:rsidRDefault="00000000" w:rsidP="001C21D0">
      <w:pPr>
        <w:keepNext/>
        <w:keepLines/>
        <w:spacing w:after="0"/>
        <w:rPr>
          <w:rFonts w:ascii="Arial" w:hAnsi="Arial" w:cs="Arial"/>
        </w:rPr>
      </w:pPr>
      <w:r w:rsidRPr="00097900">
        <w:rPr>
          <w:rFonts w:ascii="Arial" w:hAnsi="Arial" w:cs="Arial"/>
        </w:rPr>
        <w:t>5- Flecainide 100mg</w:t>
      </w:r>
    </w:p>
    <w:p w14:paraId="113D7FBE" w14:textId="77777777" w:rsidR="00AE0A86" w:rsidRPr="00097900" w:rsidRDefault="00AE0A86" w:rsidP="001C21D0">
      <w:pPr>
        <w:spacing w:after="0"/>
        <w:rPr>
          <w:rFonts w:ascii="Arial" w:hAnsi="Arial" w:cs="Arial"/>
        </w:rPr>
      </w:pPr>
    </w:p>
    <w:p w14:paraId="7F5A4B4D"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Q407. A 40 year old male presents with shortness of breath and a headache. He is found to have a blood pressure of 200/115mmHg and on fundoscopy has retinal </w:t>
      </w:r>
      <w:proofErr w:type="spellStart"/>
      <w:r w:rsidRPr="00097900">
        <w:rPr>
          <w:rFonts w:ascii="Arial" w:hAnsi="Arial" w:cs="Arial"/>
        </w:rPr>
        <w:t>haemorrhages</w:t>
      </w:r>
      <w:proofErr w:type="spellEnd"/>
      <w:r w:rsidRPr="00097900">
        <w:rPr>
          <w:rFonts w:ascii="Arial" w:hAnsi="Arial" w:cs="Arial"/>
        </w:rPr>
        <w:t xml:space="preserve"> and papilledema. An ECG shows LVH. Heart sounds normal and chest is clear. What is the most appropriate management?</w:t>
      </w:r>
    </w:p>
    <w:p w14:paraId="4607BA6A" w14:textId="77777777" w:rsidR="00AE0A86" w:rsidRPr="00097900" w:rsidRDefault="00000000" w:rsidP="001C21D0">
      <w:pPr>
        <w:keepNext/>
        <w:keepLines/>
        <w:spacing w:after="0"/>
        <w:rPr>
          <w:rFonts w:ascii="Arial" w:hAnsi="Arial" w:cs="Arial"/>
        </w:rPr>
      </w:pPr>
      <w:r w:rsidRPr="00097900">
        <w:rPr>
          <w:rFonts w:ascii="Arial" w:hAnsi="Arial" w:cs="Arial"/>
        </w:rPr>
        <w:t>1- IV Sodium Nitroprusside</w:t>
      </w:r>
    </w:p>
    <w:p w14:paraId="31874EA6"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2EE0FD7D" w14:textId="77777777" w:rsidR="00AE0A86" w:rsidRPr="00097900" w:rsidRDefault="00000000" w:rsidP="001C21D0">
      <w:pPr>
        <w:keepNext/>
        <w:keepLines/>
        <w:spacing w:after="0"/>
        <w:rPr>
          <w:rFonts w:ascii="Arial" w:hAnsi="Arial" w:cs="Arial"/>
        </w:rPr>
      </w:pPr>
      <w:r w:rsidRPr="00097900">
        <w:rPr>
          <w:rFonts w:ascii="Arial" w:hAnsi="Arial" w:cs="Arial"/>
        </w:rPr>
        <w:t>3- IV Labetalol</w:t>
      </w:r>
    </w:p>
    <w:p w14:paraId="08696D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Atenolol</w:t>
      </w:r>
    </w:p>
    <w:p w14:paraId="4F938C26" w14:textId="77777777" w:rsidR="00AE0A86" w:rsidRPr="00097900" w:rsidRDefault="00000000" w:rsidP="001C21D0">
      <w:pPr>
        <w:keepNext/>
        <w:keepLines/>
        <w:spacing w:after="0"/>
        <w:rPr>
          <w:rFonts w:ascii="Arial" w:hAnsi="Arial" w:cs="Arial"/>
        </w:rPr>
      </w:pPr>
      <w:r w:rsidRPr="00097900">
        <w:rPr>
          <w:rFonts w:ascii="Arial" w:hAnsi="Arial" w:cs="Arial"/>
        </w:rPr>
        <w:t>5- Methyldopa</w:t>
      </w:r>
    </w:p>
    <w:p w14:paraId="6A7471D5" w14:textId="77777777" w:rsidR="00AE0A86" w:rsidRPr="00097900" w:rsidRDefault="00AE0A86" w:rsidP="001C21D0">
      <w:pPr>
        <w:spacing w:after="0"/>
        <w:rPr>
          <w:rFonts w:ascii="Arial" w:hAnsi="Arial" w:cs="Arial"/>
        </w:rPr>
      </w:pPr>
    </w:p>
    <w:p w14:paraId="103FE507" w14:textId="77777777" w:rsidR="00AE0A86" w:rsidRPr="00097900" w:rsidRDefault="00000000" w:rsidP="001C21D0">
      <w:pPr>
        <w:keepNext/>
        <w:keepLines/>
        <w:spacing w:after="0"/>
        <w:rPr>
          <w:rFonts w:ascii="Arial" w:hAnsi="Arial" w:cs="Arial"/>
        </w:rPr>
      </w:pPr>
      <w:r w:rsidRPr="00097900">
        <w:rPr>
          <w:rFonts w:ascii="Arial" w:hAnsi="Arial" w:cs="Arial"/>
        </w:rPr>
        <w:t xml:space="preserve">Q408. A 23 year old present with palpitations intermittently. She is known to suffer from anxiety attacks. However on auscultation of the heart there is evidence of a late systolic murmur with a </w:t>
      </w:r>
      <w:proofErr w:type="spellStart"/>
      <w:r w:rsidRPr="00097900">
        <w:rPr>
          <w:rFonts w:ascii="Arial" w:hAnsi="Arial" w:cs="Arial"/>
        </w:rPr>
        <w:t>mid systolic</w:t>
      </w:r>
      <w:proofErr w:type="spellEnd"/>
      <w:r w:rsidRPr="00097900">
        <w:rPr>
          <w:rFonts w:ascii="Arial" w:hAnsi="Arial" w:cs="Arial"/>
        </w:rPr>
        <w:t xml:space="preserve"> click. It is worsened by the standing position. What is the most likely diagnosis?</w:t>
      </w:r>
    </w:p>
    <w:p w14:paraId="7E41FF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Mitral valve prolapse</w:t>
      </w:r>
    </w:p>
    <w:p w14:paraId="44F5C566" w14:textId="77777777" w:rsidR="00AE0A86" w:rsidRPr="00097900" w:rsidRDefault="00000000" w:rsidP="001C21D0">
      <w:pPr>
        <w:keepNext/>
        <w:keepLines/>
        <w:spacing w:after="0"/>
        <w:rPr>
          <w:rFonts w:ascii="Arial" w:hAnsi="Arial" w:cs="Arial"/>
        </w:rPr>
      </w:pPr>
      <w:r w:rsidRPr="00097900">
        <w:rPr>
          <w:rFonts w:ascii="Arial" w:hAnsi="Arial" w:cs="Arial"/>
        </w:rPr>
        <w:t>2- Normal variant</w:t>
      </w:r>
    </w:p>
    <w:p w14:paraId="23A2B997" w14:textId="77777777" w:rsidR="00AE0A86" w:rsidRPr="00097900" w:rsidRDefault="00000000" w:rsidP="001C21D0">
      <w:pPr>
        <w:keepNext/>
        <w:keepLines/>
        <w:spacing w:after="0"/>
        <w:rPr>
          <w:rFonts w:ascii="Arial" w:hAnsi="Arial" w:cs="Arial"/>
        </w:rPr>
      </w:pPr>
      <w:r w:rsidRPr="00097900">
        <w:rPr>
          <w:rFonts w:ascii="Arial" w:hAnsi="Arial" w:cs="Arial"/>
        </w:rPr>
        <w:t>3- Atrial Myxoma</w:t>
      </w:r>
    </w:p>
    <w:p w14:paraId="34B6A009" w14:textId="77777777" w:rsidR="00AE0A86" w:rsidRPr="00097900" w:rsidRDefault="00000000" w:rsidP="001C21D0">
      <w:pPr>
        <w:keepNext/>
        <w:keepLines/>
        <w:spacing w:after="0"/>
        <w:rPr>
          <w:rFonts w:ascii="Arial" w:hAnsi="Arial" w:cs="Arial"/>
        </w:rPr>
      </w:pPr>
      <w:r w:rsidRPr="00097900">
        <w:rPr>
          <w:rFonts w:ascii="Arial" w:hAnsi="Arial" w:cs="Arial"/>
        </w:rPr>
        <w:t>4- Mitral stenosis</w:t>
      </w:r>
    </w:p>
    <w:p w14:paraId="5D264C5D"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214C767C" w14:textId="77777777" w:rsidR="00AE0A86" w:rsidRPr="00097900" w:rsidRDefault="00AE0A86" w:rsidP="001C21D0">
      <w:pPr>
        <w:spacing w:after="0"/>
        <w:rPr>
          <w:rFonts w:ascii="Arial" w:hAnsi="Arial" w:cs="Arial"/>
        </w:rPr>
      </w:pPr>
    </w:p>
    <w:p w14:paraId="0D6A3FB4" w14:textId="49470B5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596416" behindDoc="1" locked="0" layoutInCell="1" allowOverlap="1" wp14:anchorId="458C1DE4" wp14:editId="7127C64B">
                <wp:simplePos x="0" y="0"/>
                <wp:positionH relativeFrom="page">
                  <wp:posOffset>3886200</wp:posOffset>
                </wp:positionH>
                <wp:positionV relativeFrom="page">
                  <wp:posOffset>182880</wp:posOffset>
                </wp:positionV>
                <wp:extent cx="0" cy="9692640"/>
                <wp:effectExtent l="57150" t="19050" r="76200" b="80010"/>
                <wp:wrapNone/>
                <wp:docPr id="94516820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9965E3" id="Straight Connector 41" o:spid="_x0000_s1026" style="position:absolute;z-index:-253720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Q409. A 20 year old male collapses at a night club. He is otherwise fit and well. There was a first aider on hand who saw the patient suddenly collapse whilst dancing. He states it was difficult to find a pulse when he had collapsed. An ECG shows a QT interval of 0.58. What is the most likely diagnosis?</w:t>
      </w:r>
    </w:p>
    <w:p w14:paraId="401A88E6" w14:textId="77777777" w:rsidR="00AE0A86" w:rsidRPr="00097900" w:rsidRDefault="00000000" w:rsidP="001C21D0">
      <w:pPr>
        <w:keepNext/>
        <w:keepLines/>
        <w:spacing w:after="0"/>
        <w:rPr>
          <w:rFonts w:ascii="Arial" w:hAnsi="Arial" w:cs="Arial"/>
        </w:rPr>
      </w:pPr>
      <w:r w:rsidRPr="00097900">
        <w:rPr>
          <w:rFonts w:ascii="Arial" w:hAnsi="Arial" w:cs="Arial"/>
        </w:rPr>
        <w:t>1- Vasovagal episode</w:t>
      </w:r>
    </w:p>
    <w:p w14:paraId="5502B559" w14:textId="77777777" w:rsidR="00AE0A86" w:rsidRPr="00097900" w:rsidRDefault="00000000" w:rsidP="001C21D0">
      <w:pPr>
        <w:keepNext/>
        <w:keepLines/>
        <w:spacing w:after="0"/>
        <w:rPr>
          <w:rFonts w:ascii="Arial" w:hAnsi="Arial" w:cs="Arial"/>
        </w:rPr>
      </w:pPr>
      <w:r w:rsidRPr="00097900">
        <w:rPr>
          <w:rFonts w:ascii="Arial" w:hAnsi="Arial" w:cs="Arial"/>
        </w:rPr>
        <w:t>2- Substance Abuse</w:t>
      </w:r>
    </w:p>
    <w:p w14:paraId="63F3F05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Jervell</w:t>
      </w:r>
      <w:proofErr w:type="spellEnd"/>
      <w:r w:rsidRPr="00097900">
        <w:rPr>
          <w:rFonts w:ascii="Arial" w:hAnsi="Arial" w:cs="Arial"/>
        </w:rPr>
        <w:t xml:space="preserve"> Lange Nielsen syndrome</w:t>
      </w:r>
    </w:p>
    <w:p w14:paraId="20585815" w14:textId="77777777" w:rsidR="00AE0A86" w:rsidRPr="00097900" w:rsidRDefault="00000000" w:rsidP="001C21D0">
      <w:pPr>
        <w:keepNext/>
        <w:keepLines/>
        <w:spacing w:after="0"/>
        <w:rPr>
          <w:rFonts w:ascii="Arial" w:hAnsi="Arial" w:cs="Arial"/>
        </w:rPr>
      </w:pPr>
      <w:r w:rsidRPr="00097900">
        <w:rPr>
          <w:rFonts w:ascii="Arial" w:hAnsi="Arial" w:cs="Arial"/>
        </w:rPr>
        <w:t>4- HOCM</w:t>
      </w:r>
    </w:p>
    <w:p w14:paraId="7837D7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Long QT syndrome</w:t>
      </w:r>
    </w:p>
    <w:p w14:paraId="1157DF3B" w14:textId="77777777" w:rsidR="00AE0A86" w:rsidRPr="00097900" w:rsidRDefault="00AE0A86" w:rsidP="001C21D0">
      <w:pPr>
        <w:spacing w:after="0"/>
        <w:rPr>
          <w:rFonts w:ascii="Arial" w:hAnsi="Arial" w:cs="Arial"/>
        </w:rPr>
      </w:pPr>
    </w:p>
    <w:p w14:paraId="731BA6A2" w14:textId="77777777" w:rsidR="00AE0A86" w:rsidRPr="00097900" w:rsidRDefault="00000000" w:rsidP="001C21D0">
      <w:pPr>
        <w:keepNext/>
        <w:keepLines/>
        <w:spacing w:after="0"/>
        <w:rPr>
          <w:rFonts w:ascii="Arial" w:hAnsi="Arial" w:cs="Arial"/>
        </w:rPr>
      </w:pPr>
      <w:r w:rsidRPr="00097900">
        <w:rPr>
          <w:rFonts w:ascii="Arial" w:hAnsi="Arial" w:cs="Arial"/>
        </w:rPr>
        <w:t>Q410. A 70 year old female has had several syncopal episodes. On auscultation there is an ejection systolic murmur radiating to the carotids. What is the most likely diagnosis?</w:t>
      </w:r>
    </w:p>
    <w:p w14:paraId="06D48AA5" w14:textId="77777777" w:rsidR="00AE0A86" w:rsidRPr="00097900" w:rsidRDefault="00000000" w:rsidP="001C21D0">
      <w:pPr>
        <w:keepNext/>
        <w:keepLines/>
        <w:spacing w:after="0"/>
        <w:rPr>
          <w:rFonts w:ascii="Arial" w:hAnsi="Arial" w:cs="Arial"/>
        </w:rPr>
      </w:pPr>
      <w:r w:rsidRPr="00097900">
        <w:rPr>
          <w:rFonts w:ascii="Arial" w:hAnsi="Arial" w:cs="Arial"/>
        </w:rPr>
        <w:t>1- Simple Vasovagal Episodes</w:t>
      </w:r>
    </w:p>
    <w:p w14:paraId="22D77DBC" w14:textId="77777777" w:rsidR="00AE0A86" w:rsidRPr="00097900" w:rsidRDefault="00000000" w:rsidP="001C21D0">
      <w:pPr>
        <w:keepNext/>
        <w:keepLines/>
        <w:spacing w:after="0"/>
        <w:rPr>
          <w:rFonts w:ascii="Arial" w:hAnsi="Arial" w:cs="Arial"/>
        </w:rPr>
      </w:pPr>
      <w:r w:rsidRPr="00097900">
        <w:rPr>
          <w:rFonts w:ascii="Arial" w:hAnsi="Arial" w:cs="Arial"/>
        </w:rPr>
        <w:t>2- Arrhythmia</w:t>
      </w:r>
    </w:p>
    <w:p w14:paraId="3FFF6C10" w14:textId="77777777" w:rsidR="00AE0A86" w:rsidRPr="00097900" w:rsidRDefault="00000000" w:rsidP="001C21D0">
      <w:pPr>
        <w:keepNext/>
        <w:keepLines/>
        <w:spacing w:after="0"/>
        <w:rPr>
          <w:rFonts w:ascii="Arial" w:hAnsi="Arial" w:cs="Arial"/>
        </w:rPr>
      </w:pPr>
      <w:r w:rsidRPr="00097900">
        <w:rPr>
          <w:rFonts w:ascii="Arial" w:hAnsi="Arial" w:cs="Arial"/>
        </w:rPr>
        <w:t>3- Hypertrophic cardiomyopathy</w:t>
      </w:r>
    </w:p>
    <w:p w14:paraId="44E188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Aortic stenosis</w:t>
      </w:r>
    </w:p>
    <w:p w14:paraId="1B45B0D7" w14:textId="77777777" w:rsidR="00AE0A86" w:rsidRPr="00097900" w:rsidRDefault="00000000" w:rsidP="001C21D0">
      <w:pPr>
        <w:keepNext/>
        <w:keepLines/>
        <w:spacing w:after="0"/>
        <w:rPr>
          <w:rFonts w:ascii="Arial" w:hAnsi="Arial" w:cs="Arial"/>
        </w:rPr>
      </w:pPr>
      <w:r w:rsidRPr="00097900">
        <w:rPr>
          <w:rFonts w:ascii="Arial" w:hAnsi="Arial" w:cs="Arial"/>
        </w:rPr>
        <w:t>5- Mitral regurgitation</w:t>
      </w:r>
    </w:p>
    <w:p w14:paraId="5B9DE6F8" w14:textId="77777777" w:rsidR="00AE0A86" w:rsidRPr="00097900" w:rsidRDefault="00AE0A86" w:rsidP="001C21D0">
      <w:pPr>
        <w:spacing w:after="0"/>
        <w:rPr>
          <w:rFonts w:ascii="Arial" w:hAnsi="Arial" w:cs="Arial"/>
        </w:rPr>
      </w:pPr>
    </w:p>
    <w:p w14:paraId="53B2A124" w14:textId="77777777" w:rsidR="00AE0A86" w:rsidRPr="00097900" w:rsidRDefault="00000000" w:rsidP="001C21D0">
      <w:pPr>
        <w:keepNext/>
        <w:keepLines/>
        <w:spacing w:after="0"/>
        <w:rPr>
          <w:rFonts w:ascii="Arial" w:hAnsi="Arial" w:cs="Arial"/>
        </w:rPr>
      </w:pPr>
      <w:r w:rsidRPr="00097900">
        <w:rPr>
          <w:rFonts w:ascii="Arial" w:hAnsi="Arial" w:cs="Arial"/>
        </w:rPr>
        <w:t>Q411. A 45 year old male presents with palpitations. He had been drinking heavily the night before. His heart rate is about 140 bpm and is irregularly irregular. What is the most likely diagnosis?</w:t>
      </w:r>
    </w:p>
    <w:p w14:paraId="06DCD53F" w14:textId="77777777" w:rsidR="00AE0A86" w:rsidRPr="00097900" w:rsidRDefault="00000000" w:rsidP="001C21D0">
      <w:pPr>
        <w:keepNext/>
        <w:keepLines/>
        <w:spacing w:after="0"/>
        <w:rPr>
          <w:rFonts w:ascii="Arial" w:hAnsi="Arial" w:cs="Arial"/>
        </w:rPr>
      </w:pPr>
      <w:r w:rsidRPr="00097900">
        <w:rPr>
          <w:rFonts w:ascii="Arial" w:hAnsi="Arial" w:cs="Arial"/>
        </w:rPr>
        <w:t>1- Supraventricular tachycardia</w:t>
      </w:r>
    </w:p>
    <w:p w14:paraId="60ED8C54" w14:textId="77777777" w:rsidR="00AE0A86" w:rsidRPr="00097900" w:rsidRDefault="00000000" w:rsidP="001C21D0">
      <w:pPr>
        <w:keepNext/>
        <w:keepLines/>
        <w:spacing w:after="0"/>
        <w:rPr>
          <w:rFonts w:ascii="Arial" w:hAnsi="Arial" w:cs="Arial"/>
        </w:rPr>
      </w:pPr>
      <w:r w:rsidRPr="00097900">
        <w:rPr>
          <w:rFonts w:ascii="Arial" w:hAnsi="Arial" w:cs="Arial"/>
        </w:rPr>
        <w:t>2- Atrial flutter</w:t>
      </w:r>
    </w:p>
    <w:p w14:paraId="142D666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Torsades</w:t>
      </w:r>
      <w:proofErr w:type="spellEnd"/>
      <w:r w:rsidRPr="00097900">
        <w:rPr>
          <w:rFonts w:ascii="Arial" w:hAnsi="Arial" w:cs="Arial"/>
        </w:rPr>
        <w:t xml:space="preserve"> de pointes</w:t>
      </w:r>
    </w:p>
    <w:p w14:paraId="2CBF63BA" w14:textId="77777777" w:rsidR="00AE0A86" w:rsidRPr="00097900" w:rsidRDefault="00000000" w:rsidP="001C21D0">
      <w:pPr>
        <w:keepNext/>
        <w:keepLines/>
        <w:spacing w:after="0"/>
        <w:rPr>
          <w:rFonts w:ascii="Arial" w:hAnsi="Arial" w:cs="Arial"/>
        </w:rPr>
      </w:pPr>
      <w:r w:rsidRPr="00097900">
        <w:rPr>
          <w:rFonts w:ascii="Arial" w:hAnsi="Arial" w:cs="Arial"/>
        </w:rPr>
        <w:t>4- Ventricular tachycardia</w:t>
      </w:r>
    </w:p>
    <w:p w14:paraId="4561A1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Paroxysmal atrial fibrillation</w:t>
      </w:r>
    </w:p>
    <w:p w14:paraId="4D74D7F1" w14:textId="77777777" w:rsidR="00AE0A86" w:rsidRPr="00097900" w:rsidRDefault="00AE0A86" w:rsidP="001C21D0">
      <w:pPr>
        <w:spacing w:after="0"/>
        <w:rPr>
          <w:rFonts w:ascii="Arial" w:hAnsi="Arial" w:cs="Arial"/>
        </w:rPr>
      </w:pPr>
    </w:p>
    <w:p w14:paraId="168D0667" w14:textId="77777777" w:rsidR="00AE0A86" w:rsidRPr="00097900" w:rsidRDefault="00000000" w:rsidP="001C21D0">
      <w:pPr>
        <w:keepNext/>
        <w:keepLines/>
        <w:spacing w:after="0"/>
        <w:rPr>
          <w:rFonts w:ascii="Arial" w:hAnsi="Arial" w:cs="Arial"/>
        </w:rPr>
      </w:pPr>
      <w:r w:rsidRPr="00097900">
        <w:rPr>
          <w:rFonts w:ascii="Arial" w:hAnsi="Arial" w:cs="Arial"/>
        </w:rPr>
        <w:t>Q412. In tricuspid regurgitation what waveform is prominent in the JVP?</w:t>
      </w:r>
    </w:p>
    <w:p w14:paraId="3B3B6CB1" w14:textId="77777777" w:rsidR="00AE0A86" w:rsidRPr="00097900" w:rsidRDefault="00000000" w:rsidP="001C21D0">
      <w:pPr>
        <w:keepNext/>
        <w:keepLines/>
        <w:spacing w:after="0"/>
        <w:rPr>
          <w:rFonts w:ascii="Arial" w:hAnsi="Arial" w:cs="Arial"/>
        </w:rPr>
      </w:pPr>
      <w:r w:rsidRPr="00097900">
        <w:rPr>
          <w:rFonts w:ascii="Arial" w:hAnsi="Arial" w:cs="Arial"/>
        </w:rPr>
        <w:t>1- c wave</w:t>
      </w:r>
    </w:p>
    <w:p w14:paraId="71C5A2E1" w14:textId="77777777" w:rsidR="00AE0A86" w:rsidRPr="00097900" w:rsidRDefault="00000000" w:rsidP="001C21D0">
      <w:pPr>
        <w:keepNext/>
        <w:keepLines/>
        <w:spacing w:after="0"/>
        <w:rPr>
          <w:rFonts w:ascii="Arial" w:hAnsi="Arial" w:cs="Arial"/>
        </w:rPr>
      </w:pPr>
      <w:r w:rsidRPr="00097900">
        <w:rPr>
          <w:rFonts w:ascii="Arial" w:hAnsi="Arial" w:cs="Arial"/>
        </w:rPr>
        <w:t>2- y descent</w:t>
      </w:r>
    </w:p>
    <w:p w14:paraId="4606971C" w14:textId="77777777" w:rsidR="00AE0A86" w:rsidRPr="00097900" w:rsidRDefault="00000000" w:rsidP="001C21D0">
      <w:pPr>
        <w:keepNext/>
        <w:keepLines/>
        <w:spacing w:after="0"/>
        <w:rPr>
          <w:rFonts w:ascii="Arial" w:hAnsi="Arial" w:cs="Arial"/>
        </w:rPr>
      </w:pPr>
      <w:r w:rsidRPr="00097900">
        <w:rPr>
          <w:rFonts w:ascii="Arial" w:hAnsi="Arial" w:cs="Arial"/>
        </w:rPr>
        <w:t>3- x descent</w:t>
      </w:r>
    </w:p>
    <w:p w14:paraId="05DFF34E" w14:textId="77777777" w:rsidR="00AE0A86" w:rsidRPr="00097900" w:rsidRDefault="00000000" w:rsidP="001C21D0">
      <w:pPr>
        <w:keepNext/>
        <w:keepLines/>
        <w:spacing w:after="0"/>
        <w:rPr>
          <w:rFonts w:ascii="Arial" w:hAnsi="Arial" w:cs="Arial"/>
        </w:rPr>
      </w:pPr>
      <w:r w:rsidRPr="00097900">
        <w:rPr>
          <w:rFonts w:ascii="Arial" w:hAnsi="Arial" w:cs="Arial"/>
        </w:rPr>
        <w:t>4- a wave</w:t>
      </w:r>
    </w:p>
    <w:p w14:paraId="7B859A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 wave</w:t>
      </w:r>
    </w:p>
    <w:p w14:paraId="4F86FB4C" w14:textId="77777777" w:rsidR="00AE0A86" w:rsidRPr="00097900" w:rsidRDefault="00AE0A86" w:rsidP="001C21D0">
      <w:pPr>
        <w:spacing w:after="0"/>
        <w:rPr>
          <w:rFonts w:ascii="Arial" w:hAnsi="Arial" w:cs="Arial"/>
        </w:rPr>
      </w:pPr>
    </w:p>
    <w:p w14:paraId="086377FE" w14:textId="77777777" w:rsidR="00AE0A86" w:rsidRPr="00097900" w:rsidRDefault="00000000" w:rsidP="001C21D0">
      <w:pPr>
        <w:keepNext/>
        <w:keepLines/>
        <w:spacing w:after="0"/>
        <w:rPr>
          <w:rFonts w:ascii="Arial" w:hAnsi="Arial" w:cs="Arial"/>
        </w:rPr>
      </w:pPr>
      <w:r w:rsidRPr="00097900">
        <w:rPr>
          <w:rFonts w:ascii="Arial" w:hAnsi="Arial" w:cs="Arial"/>
        </w:rPr>
        <w:t>Q413. Which of the following drugs is most likely to lead to a shortened QT interval</w:t>
      </w:r>
    </w:p>
    <w:p w14:paraId="6AFEF588" w14:textId="77777777" w:rsidR="00AE0A86" w:rsidRPr="00097900" w:rsidRDefault="00000000" w:rsidP="001C21D0">
      <w:pPr>
        <w:keepNext/>
        <w:keepLines/>
        <w:spacing w:after="0"/>
        <w:rPr>
          <w:rFonts w:ascii="Arial" w:hAnsi="Arial" w:cs="Arial"/>
        </w:rPr>
      </w:pPr>
      <w:r w:rsidRPr="00097900">
        <w:rPr>
          <w:rFonts w:ascii="Arial" w:hAnsi="Arial" w:cs="Arial"/>
        </w:rPr>
        <w:t>1- Bisoprolol</w:t>
      </w:r>
    </w:p>
    <w:p w14:paraId="521E4D54" w14:textId="77777777" w:rsidR="00AE0A86" w:rsidRPr="00097900" w:rsidRDefault="00000000" w:rsidP="001C21D0">
      <w:pPr>
        <w:keepNext/>
        <w:keepLines/>
        <w:spacing w:after="0"/>
        <w:rPr>
          <w:rFonts w:ascii="Arial" w:hAnsi="Arial" w:cs="Arial"/>
        </w:rPr>
      </w:pPr>
      <w:r w:rsidRPr="00097900">
        <w:rPr>
          <w:rFonts w:ascii="Arial" w:hAnsi="Arial" w:cs="Arial"/>
        </w:rPr>
        <w:t>2- Amiodarone</w:t>
      </w:r>
    </w:p>
    <w:p w14:paraId="6F897125" w14:textId="77777777" w:rsidR="00AE0A86" w:rsidRPr="00097900" w:rsidRDefault="00000000" w:rsidP="001C21D0">
      <w:pPr>
        <w:keepNext/>
        <w:keepLines/>
        <w:spacing w:after="0"/>
        <w:rPr>
          <w:rFonts w:ascii="Arial" w:hAnsi="Arial" w:cs="Arial"/>
        </w:rPr>
      </w:pPr>
      <w:r w:rsidRPr="00097900">
        <w:rPr>
          <w:rFonts w:ascii="Arial" w:hAnsi="Arial" w:cs="Arial"/>
        </w:rPr>
        <w:t>3- Erythromycin</w:t>
      </w:r>
    </w:p>
    <w:p w14:paraId="06C68C49" w14:textId="77777777" w:rsidR="00AE0A86" w:rsidRPr="00097900" w:rsidRDefault="00000000" w:rsidP="001C21D0">
      <w:pPr>
        <w:keepNext/>
        <w:keepLines/>
        <w:spacing w:after="0"/>
        <w:rPr>
          <w:rFonts w:ascii="Arial" w:hAnsi="Arial" w:cs="Arial"/>
        </w:rPr>
      </w:pPr>
      <w:r w:rsidRPr="00097900">
        <w:rPr>
          <w:rFonts w:ascii="Arial" w:hAnsi="Arial" w:cs="Arial"/>
        </w:rPr>
        <w:t>4- Amlodipine</w:t>
      </w:r>
    </w:p>
    <w:p w14:paraId="0A0079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Digoxin</w:t>
      </w:r>
    </w:p>
    <w:p w14:paraId="4F32B735" w14:textId="77777777" w:rsidR="00AE0A86" w:rsidRPr="00097900" w:rsidRDefault="00AE0A86" w:rsidP="001C21D0">
      <w:pPr>
        <w:spacing w:after="0"/>
        <w:rPr>
          <w:rFonts w:ascii="Arial" w:hAnsi="Arial" w:cs="Arial"/>
        </w:rPr>
      </w:pPr>
    </w:p>
    <w:p w14:paraId="67AB4125" w14:textId="77777777" w:rsidR="00AE0A86" w:rsidRPr="00097900" w:rsidRDefault="00000000" w:rsidP="001C21D0">
      <w:pPr>
        <w:keepNext/>
        <w:keepLines/>
        <w:spacing w:after="0"/>
        <w:rPr>
          <w:rFonts w:ascii="Arial" w:hAnsi="Arial" w:cs="Arial"/>
        </w:rPr>
      </w:pPr>
      <w:r w:rsidRPr="00097900">
        <w:rPr>
          <w:rFonts w:ascii="Arial" w:hAnsi="Arial" w:cs="Arial"/>
        </w:rPr>
        <w:t xml:space="preserve">Q414. What is a characteristic findings on ECG in </w:t>
      </w:r>
      <w:proofErr w:type="spellStart"/>
      <w:r w:rsidRPr="00097900">
        <w:rPr>
          <w:rFonts w:ascii="Arial" w:hAnsi="Arial" w:cs="Arial"/>
        </w:rPr>
        <w:t>hyperkalaemia</w:t>
      </w:r>
      <w:proofErr w:type="spellEnd"/>
      <w:r w:rsidRPr="00097900">
        <w:rPr>
          <w:rFonts w:ascii="Arial" w:hAnsi="Arial" w:cs="Arial"/>
        </w:rPr>
        <w:t>?</w:t>
      </w:r>
    </w:p>
    <w:p w14:paraId="2FEF20ED" w14:textId="77777777" w:rsidR="00AE0A86" w:rsidRPr="00097900" w:rsidRDefault="00000000" w:rsidP="001C21D0">
      <w:pPr>
        <w:keepNext/>
        <w:keepLines/>
        <w:spacing w:after="0"/>
        <w:rPr>
          <w:rFonts w:ascii="Arial" w:hAnsi="Arial" w:cs="Arial"/>
        </w:rPr>
      </w:pPr>
      <w:r w:rsidRPr="00097900">
        <w:rPr>
          <w:rFonts w:ascii="Arial" w:hAnsi="Arial" w:cs="Arial"/>
        </w:rPr>
        <w:t>1- Flattened T waves</w:t>
      </w:r>
    </w:p>
    <w:p w14:paraId="03CF00F0" w14:textId="77777777" w:rsidR="00AE0A86" w:rsidRPr="00097900" w:rsidRDefault="00000000" w:rsidP="001C21D0">
      <w:pPr>
        <w:keepNext/>
        <w:keepLines/>
        <w:spacing w:after="0"/>
        <w:rPr>
          <w:rFonts w:ascii="Arial" w:hAnsi="Arial" w:cs="Arial"/>
        </w:rPr>
      </w:pPr>
      <w:r w:rsidRPr="00097900">
        <w:rPr>
          <w:rFonts w:ascii="Arial" w:hAnsi="Arial" w:cs="Arial"/>
        </w:rPr>
        <w:t>2- Shortened QT interval</w:t>
      </w:r>
    </w:p>
    <w:p w14:paraId="3763ACB0" w14:textId="77777777" w:rsidR="00AE0A86" w:rsidRPr="00097900" w:rsidRDefault="00000000" w:rsidP="001C21D0">
      <w:pPr>
        <w:keepNext/>
        <w:keepLines/>
        <w:spacing w:after="0"/>
        <w:rPr>
          <w:rFonts w:ascii="Arial" w:hAnsi="Arial" w:cs="Arial"/>
        </w:rPr>
      </w:pPr>
      <w:r w:rsidRPr="00097900">
        <w:rPr>
          <w:rFonts w:ascii="Arial" w:hAnsi="Arial" w:cs="Arial"/>
        </w:rPr>
        <w:t>3- Bifid P waves</w:t>
      </w:r>
    </w:p>
    <w:p w14:paraId="05E4A9F1" w14:textId="77777777" w:rsidR="00AE0A86" w:rsidRPr="00097900" w:rsidRDefault="00000000" w:rsidP="001C21D0">
      <w:pPr>
        <w:keepNext/>
        <w:keepLines/>
        <w:spacing w:after="0"/>
        <w:rPr>
          <w:rFonts w:ascii="Arial" w:hAnsi="Arial" w:cs="Arial"/>
        </w:rPr>
      </w:pPr>
      <w:r w:rsidRPr="00097900">
        <w:rPr>
          <w:rFonts w:ascii="Arial" w:hAnsi="Arial" w:cs="Arial"/>
        </w:rPr>
        <w:t>4- Delta Waves</w:t>
      </w:r>
    </w:p>
    <w:p w14:paraId="305839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Tall, tented T waves</w:t>
      </w:r>
    </w:p>
    <w:p w14:paraId="439ED665" w14:textId="77777777" w:rsidR="00AE0A86" w:rsidRPr="00097900" w:rsidRDefault="00AE0A86" w:rsidP="001C21D0">
      <w:pPr>
        <w:spacing w:after="0"/>
        <w:rPr>
          <w:rFonts w:ascii="Arial" w:hAnsi="Arial" w:cs="Arial"/>
        </w:rPr>
      </w:pPr>
    </w:p>
    <w:p w14:paraId="3F93C073" w14:textId="77777777" w:rsidR="00AE0A86" w:rsidRPr="00097900" w:rsidRDefault="00000000" w:rsidP="001C21D0">
      <w:pPr>
        <w:keepNext/>
        <w:keepLines/>
        <w:spacing w:after="0"/>
        <w:rPr>
          <w:rFonts w:ascii="Arial" w:hAnsi="Arial" w:cs="Arial"/>
        </w:rPr>
      </w:pPr>
      <w:r w:rsidRPr="00097900">
        <w:rPr>
          <w:rFonts w:ascii="Arial" w:hAnsi="Arial" w:cs="Arial"/>
        </w:rPr>
        <w:t>Q415. In a patient with chest pain with some t wave flattening, which investigation will confirm an NSTEMI?</w:t>
      </w:r>
    </w:p>
    <w:p w14:paraId="224ADADD" w14:textId="77777777" w:rsidR="00AE0A86" w:rsidRPr="00097900" w:rsidRDefault="00000000" w:rsidP="001C21D0">
      <w:pPr>
        <w:keepNext/>
        <w:keepLines/>
        <w:spacing w:after="0"/>
        <w:rPr>
          <w:rFonts w:ascii="Arial" w:hAnsi="Arial" w:cs="Arial"/>
        </w:rPr>
      </w:pPr>
      <w:r w:rsidRPr="00097900">
        <w:rPr>
          <w:rFonts w:ascii="Arial" w:hAnsi="Arial" w:cs="Arial"/>
        </w:rPr>
        <w:t>1- CK-MB</w:t>
      </w:r>
    </w:p>
    <w:p w14:paraId="2CBB17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Troponin I</w:t>
      </w:r>
    </w:p>
    <w:p w14:paraId="206EE047" w14:textId="77777777" w:rsidR="00AE0A86" w:rsidRPr="00097900" w:rsidRDefault="00000000" w:rsidP="001C21D0">
      <w:pPr>
        <w:keepNext/>
        <w:keepLines/>
        <w:spacing w:after="0"/>
        <w:rPr>
          <w:rFonts w:ascii="Arial" w:hAnsi="Arial" w:cs="Arial"/>
        </w:rPr>
      </w:pPr>
      <w:r w:rsidRPr="00097900">
        <w:rPr>
          <w:rFonts w:ascii="Arial" w:hAnsi="Arial" w:cs="Arial"/>
        </w:rPr>
        <w:t>3- LDH</w:t>
      </w:r>
    </w:p>
    <w:p w14:paraId="589EC5E1" w14:textId="77777777" w:rsidR="00AE0A86" w:rsidRPr="00097900" w:rsidRDefault="00000000" w:rsidP="001C21D0">
      <w:pPr>
        <w:keepNext/>
        <w:keepLines/>
        <w:spacing w:after="0"/>
        <w:rPr>
          <w:rFonts w:ascii="Arial" w:hAnsi="Arial" w:cs="Arial"/>
        </w:rPr>
      </w:pPr>
      <w:r w:rsidRPr="00097900">
        <w:rPr>
          <w:rFonts w:ascii="Arial" w:hAnsi="Arial" w:cs="Arial"/>
        </w:rPr>
        <w:t>4- AST</w:t>
      </w:r>
    </w:p>
    <w:p w14:paraId="5E1A2A85" w14:textId="77777777" w:rsidR="00AE0A86" w:rsidRPr="00097900" w:rsidRDefault="00000000" w:rsidP="001C21D0">
      <w:pPr>
        <w:keepNext/>
        <w:keepLines/>
        <w:spacing w:after="0"/>
        <w:rPr>
          <w:rFonts w:ascii="Arial" w:hAnsi="Arial" w:cs="Arial"/>
        </w:rPr>
      </w:pPr>
      <w:r w:rsidRPr="00097900">
        <w:rPr>
          <w:rFonts w:ascii="Arial" w:hAnsi="Arial" w:cs="Arial"/>
        </w:rPr>
        <w:t>5- Inflammatory markers</w:t>
      </w:r>
    </w:p>
    <w:p w14:paraId="2CDE0BBB" w14:textId="77777777" w:rsidR="00AE0A86" w:rsidRPr="00097900" w:rsidRDefault="00AE0A86" w:rsidP="001C21D0">
      <w:pPr>
        <w:spacing w:after="0"/>
        <w:rPr>
          <w:rFonts w:ascii="Arial" w:hAnsi="Arial" w:cs="Arial"/>
        </w:rPr>
      </w:pPr>
    </w:p>
    <w:p w14:paraId="5D74CF7C" w14:textId="77777777" w:rsidR="00AE0A86" w:rsidRPr="00097900" w:rsidRDefault="00000000" w:rsidP="001C21D0">
      <w:pPr>
        <w:keepNext/>
        <w:keepLines/>
        <w:spacing w:after="0"/>
        <w:rPr>
          <w:rFonts w:ascii="Arial" w:hAnsi="Arial" w:cs="Arial"/>
        </w:rPr>
      </w:pPr>
      <w:r w:rsidRPr="00097900">
        <w:rPr>
          <w:rFonts w:ascii="Arial" w:hAnsi="Arial" w:cs="Arial"/>
        </w:rPr>
        <w:t>Q416. In heart failure, what leads to a shift to the right of the pressure volume curve?</w:t>
      </w:r>
    </w:p>
    <w:p w14:paraId="6548BDFB" w14:textId="77777777" w:rsidR="00AE0A86" w:rsidRPr="00097900" w:rsidRDefault="00000000" w:rsidP="001C21D0">
      <w:pPr>
        <w:keepNext/>
        <w:keepLines/>
        <w:spacing w:after="0"/>
        <w:rPr>
          <w:rFonts w:ascii="Arial" w:hAnsi="Arial" w:cs="Arial"/>
        </w:rPr>
      </w:pPr>
      <w:r w:rsidRPr="00097900">
        <w:rPr>
          <w:rFonts w:ascii="Arial" w:hAnsi="Arial" w:cs="Arial"/>
        </w:rPr>
        <w:t>1- Reduced compliance secondary to volume overload</w:t>
      </w:r>
    </w:p>
    <w:p w14:paraId="32AD42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Increased Compliance secondary to volume overload</w:t>
      </w:r>
    </w:p>
    <w:p w14:paraId="3BE25C1B" w14:textId="77777777" w:rsidR="00AE0A86" w:rsidRPr="00097900" w:rsidRDefault="00000000" w:rsidP="001C21D0">
      <w:pPr>
        <w:keepNext/>
        <w:keepLines/>
        <w:spacing w:after="0"/>
        <w:rPr>
          <w:rFonts w:ascii="Arial" w:hAnsi="Arial" w:cs="Arial"/>
        </w:rPr>
      </w:pPr>
      <w:r w:rsidRPr="00097900">
        <w:rPr>
          <w:rFonts w:ascii="Arial" w:hAnsi="Arial" w:cs="Arial"/>
        </w:rPr>
        <w:t>3- Increased preload</w:t>
      </w:r>
    </w:p>
    <w:p w14:paraId="75F43911" w14:textId="77777777" w:rsidR="00AE0A86" w:rsidRPr="00097900" w:rsidRDefault="00000000" w:rsidP="001C21D0">
      <w:pPr>
        <w:keepNext/>
        <w:keepLines/>
        <w:spacing w:after="0"/>
        <w:rPr>
          <w:rFonts w:ascii="Arial" w:hAnsi="Arial" w:cs="Arial"/>
        </w:rPr>
      </w:pPr>
      <w:r w:rsidRPr="00097900">
        <w:rPr>
          <w:rFonts w:ascii="Arial" w:hAnsi="Arial" w:cs="Arial"/>
        </w:rPr>
        <w:t>4- Increased contractibility of the chamber</w:t>
      </w:r>
    </w:p>
    <w:p w14:paraId="353E4965" w14:textId="77777777" w:rsidR="00AE0A86" w:rsidRPr="00097900" w:rsidRDefault="00000000" w:rsidP="001C21D0">
      <w:pPr>
        <w:keepNext/>
        <w:keepLines/>
        <w:spacing w:after="0"/>
        <w:rPr>
          <w:rFonts w:ascii="Arial" w:hAnsi="Arial" w:cs="Arial"/>
        </w:rPr>
      </w:pPr>
      <w:r w:rsidRPr="00097900">
        <w:rPr>
          <w:rFonts w:ascii="Arial" w:hAnsi="Arial" w:cs="Arial"/>
        </w:rPr>
        <w:t>5- Reduced afterload</w:t>
      </w:r>
    </w:p>
    <w:p w14:paraId="31928A39" w14:textId="77777777" w:rsidR="00AE0A86" w:rsidRPr="00097900" w:rsidRDefault="00AE0A86" w:rsidP="001C21D0">
      <w:pPr>
        <w:spacing w:after="0"/>
        <w:rPr>
          <w:rFonts w:ascii="Arial" w:hAnsi="Arial" w:cs="Arial"/>
        </w:rPr>
      </w:pPr>
    </w:p>
    <w:p w14:paraId="5DCD8113" w14:textId="77777777" w:rsidR="00AE0A86" w:rsidRPr="00097900" w:rsidRDefault="00000000" w:rsidP="001C21D0">
      <w:pPr>
        <w:keepNext/>
        <w:keepLines/>
        <w:spacing w:after="0"/>
        <w:rPr>
          <w:rFonts w:ascii="Arial" w:hAnsi="Arial" w:cs="Arial"/>
        </w:rPr>
      </w:pPr>
      <w:r w:rsidRPr="00097900">
        <w:rPr>
          <w:rFonts w:ascii="Arial" w:hAnsi="Arial" w:cs="Arial"/>
        </w:rPr>
        <w:t xml:space="preserve">Q417. A 29 year old male presents with a history of intermittent palpitations. He is normally fit and well. He is a </w:t>
      </w:r>
      <w:proofErr w:type="spellStart"/>
      <w:r w:rsidRPr="00097900">
        <w:rPr>
          <w:rFonts w:ascii="Arial" w:hAnsi="Arial" w:cs="Arial"/>
        </w:rPr>
        <w:t>non smoker</w:t>
      </w:r>
      <w:proofErr w:type="spellEnd"/>
      <w:r w:rsidRPr="00097900">
        <w:rPr>
          <w:rFonts w:ascii="Arial" w:hAnsi="Arial" w:cs="Arial"/>
        </w:rPr>
        <w:t xml:space="preserve"> and takes little alcohol. These episodes can last for a few minutes to an hour. He is aware of his heart racing, it feels regular but very fast and he feels dizzy and short of breath. He has not noticed any triggering factors. There is no family history of any heart disease. Examination is normal. Which of the following is the most likely diagnosis?</w:t>
      </w:r>
    </w:p>
    <w:p w14:paraId="2FDDA3F9" w14:textId="77777777" w:rsidR="00AE0A86" w:rsidRPr="00097900" w:rsidRDefault="00000000" w:rsidP="001C21D0">
      <w:pPr>
        <w:keepNext/>
        <w:keepLines/>
        <w:spacing w:after="0"/>
        <w:rPr>
          <w:rFonts w:ascii="Arial" w:hAnsi="Arial" w:cs="Arial"/>
        </w:rPr>
      </w:pPr>
      <w:r w:rsidRPr="00097900">
        <w:rPr>
          <w:rFonts w:ascii="Arial" w:hAnsi="Arial" w:cs="Arial"/>
        </w:rPr>
        <w:t>1- Paroxysmal Atrial Fibrillation</w:t>
      </w:r>
    </w:p>
    <w:p w14:paraId="64E85AC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Supraventricular </w:t>
      </w:r>
      <w:proofErr w:type="spellStart"/>
      <w:r w:rsidRPr="00097900">
        <w:rPr>
          <w:rFonts w:ascii="Arial" w:hAnsi="Arial" w:cs="Arial"/>
        </w:rPr>
        <w:t>Ectopics</w:t>
      </w:r>
      <w:proofErr w:type="spellEnd"/>
    </w:p>
    <w:p w14:paraId="40EF5D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Paroxysmal Supraventricular Tachycardia</w:t>
      </w:r>
    </w:p>
    <w:p w14:paraId="39E4110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Torsades</w:t>
      </w:r>
      <w:proofErr w:type="spellEnd"/>
      <w:r w:rsidRPr="00097900">
        <w:rPr>
          <w:rFonts w:ascii="Arial" w:hAnsi="Arial" w:cs="Arial"/>
        </w:rPr>
        <w:t xml:space="preserve"> de Pointes</w:t>
      </w:r>
    </w:p>
    <w:p w14:paraId="7D6F4071" w14:textId="77777777" w:rsidR="00AE0A86" w:rsidRPr="00097900" w:rsidRDefault="00000000" w:rsidP="001C21D0">
      <w:pPr>
        <w:keepNext/>
        <w:keepLines/>
        <w:spacing w:after="0"/>
        <w:rPr>
          <w:rFonts w:ascii="Arial" w:hAnsi="Arial" w:cs="Arial"/>
        </w:rPr>
      </w:pPr>
      <w:r w:rsidRPr="00097900">
        <w:rPr>
          <w:rFonts w:ascii="Arial" w:hAnsi="Arial" w:cs="Arial"/>
        </w:rPr>
        <w:t>5- Paroxysmal Ventricular Fibrillation</w:t>
      </w:r>
    </w:p>
    <w:p w14:paraId="300820A5" w14:textId="77777777" w:rsidR="00AE0A86" w:rsidRPr="00097900" w:rsidRDefault="00AE0A86" w:rsidP="001C21D0">
      <w:pPr>
        <w:spacing w:after="0"/>
        <w:rPr>
          <w:rFonts w:ascii="Arial" w:hAnsi="Arial" w:cs="Arial"/>
        </w:rPr>
      </w:pPr>
    </w:p>
    <w:p w14:paraId="42D91B81" w14:textId="775D9AD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07680" behindDoc="1" locked="0" layoutInCell="1" allowOverlap="1" wp14:anchorId="5D095C2E" wp14:editId="07DCC5E9">
                <wp:simplePos x="0" y="0"/>
                <wp:positionH relativeFrom="page">
                  <wp:posOffset>3886200</wp:posOffset>
                </wp:positionH>
                <wp:positionV relativeFrom="page">
                  <wp:posOffset>182880</wp:posOffset>
                </wp:positionV>
                <wp:extent cx="0" cy="9692640"/>
                <wp:effectExtent l="57150" t="19050" r="76200" b="80010"/>
                <wp:wrapNone/>
                <wp:docPr id="10601383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96E432" id="Straight Connector 42" o:spid="_x0000_s1026" style="position:absolute;z-index:-253708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Q418. A 65 year old gentleman with previous valvular heart surgery presents with </w:t>
      </w:r>
      <w:proofErr w:type="spellStart"/>
      <w:r w:rsidR="00000000" w:rsidRPr="00097900">
        <w:rPr>
          <w:rFonts w:ascii="Arial" w:hAnsi="Arial" w:cs="Arial"/>
        </w:rPr>
        <w:t>dyspnoea</w:t>
      </w:r>
      <w:proofErr w:type="spellEnd"/>
      <w:r w:rsidR="00000000" w:rsidRPr="00097900">
        <w:rPr>
          <w:rFonts w:ascii="Arial" w:hAnsi="Arial" w:cs="Arial"/>
        </w:rPr>
        <w:t>, ankle oedema and fatigue. On examination there is evidence of a raised JVP worsened by inspiration and has rapid x and y descents. There is also evidence of a pericardial knock and pulsatile hepatomegaly. What is the most likely diagnosis?</w:t>
      </w:r>
    </w:p>
    <w:p w14:paraId="1E00FB3B" w14:textId="77777777" w:rsidR="00AE0A86" w:rsidRPr="00097900" w:rsidRDefault="00000000" w:rsidP="001C21D0">
      <w:pPr>
        <w:keepNext/>
        <w:keepLines/>
        <w:spacing w:after="0"/>
        <w:rPr>
          <w:rFonts w:ascii="Arial" w:hAnsi="Arial" w:cs="Arial"/>
        </w:rPr>
      </w:pPr>
      <w:r w:rsidRPr="00097900">
        <w:rPr>
          <w:rFonts w:ascii="Arial" w:hAnsi="Arial" w:cs="Arial"/>
        </w:rPr>
        <w:t>1- Restrictive cardiomyopathy</w:t>
      </w:r>
    </w:p>
    <w:p w14:paraId="26B2D855" w14:textId="77777777" w:rsidR="00AE0A86" w:rsidRPr="00097900" w:rsidRDefault="00000000" w:rsidP="001C21D0">
      <w:pPr>
        <w:keepNext/>
        <w:keepLines/>
        <w:spacing w:after="0"/>
        <w:rPr>
          <w:rFonts w:ascii="Arial" w:hAnsi="Arial" w:cs="Arial"/>
        </w:rPr>
      </w:pPr>
      <w:r w:rsidRPr="00097900">
        <w:rPr>
          <w:rFonts w:ascii="Arial" w:hAnsi="Arial" w:cs="Arial"/>
        </w:rPr>
        <w:t>2- Hypertrophic obstructive cardiomyopathy</w:t>
      </w:r>
    </w:p>
    <w:p w14:paraId="3621FCD0" w14:textId="77777777" w:rsidR="00AE0A86" w:rsidRPr="00097900" w:rsidRDefault="00000000" w:rsidP="001C21D0">
      <w:pPr>
        <w:keepNext/>
        <w:keepLines/>
        <w:spacing w:after="0"/>
        <w:rPr>
          <w:rFonts w:ascii="Arial" w:hAnsi="Arial" w:cs="Arial"/>
        </w:rPr>
      </w:pPr>
      <w:r w:rsidRPr="00097900">
        <w:rPr>
          <w:rFonts w:ascii="Arial" w:hAnsi="Arial" w:cs="Arial"/>
        </w:rPr>
        <w:t>3- Dilated cardiomyopathy</w:t>
      </w:r>
    </w:p>
    <w:p w14:paraId="50EC79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Constrictive pericarditis</w:t>
      </w:r>
    </w:p>
    <w:p w14:paraId="1AFB177A" w14:textId="77777777" w:rsidR="00AE0A86" w:rsidRPr="00097900" w:rsidRDefault="00000000" w:rsidP="001C21D0">
      <w:pPr>
        <w:keepNext/>
        <w:keepLines/>
        <w:spacing w:after="0"/>
        <w:rPr>
          <w:rFonts w:ascii="Arial" w:hAnsi="Arial" w:cs="Arial"/>
        </w:rPr>
      </w:pPr>
      <w:r w:rsidRPr="00097900">
        <w:rPr>
          <w:rFonts w:ascii="Arial" w:hAnsi="Arial" w:cs="Arial"/>
        </w:rPr>
        <w:t>5- Pericardial effusion</w:t>
      </w:r>
    </w:p>
    <w:p w14:paraId="2DC064BC" w14:textId="77777777" w:rsidR="00AE0A86" w:rsidRPr="00097900" w:rsidRDefault="00AE0A86" w:rsidP="001C21D0">
      <w:pPr>
        <w:spacing w:after="0"/>
        <w:rPr>
          <w:rFonts w:ascii="Arial" w:hAnsi="Arial" w:cs="Arial"/>
        </w:rPr>
      </w:pPr>
    </w:p>
    <w:p w14:paraId="48E549BA" w14:textId="77777777" w:rsidR="00AE0A86" w:rsidRPr="00097900" w:rsidRDefault="00000000" w:rsidP="001C21D0">
      <w:pPr>
        <w:keepNext/>
        <w:keepLines/>
        <w:spacing w:after="0"/>
        <w:rPr>
          <w:rFonts w:ascii="Arial" w:hAnsi="Arial" w:cs="Arial"/>
        </w:rPr>
      </w:pPr>
      <w:r w:rsidRPr="00097900">
        <w:rPr>
          <w:rFonts w:ascii="Arial" w:hAnsi="Arial" w:cs="Arial"/>
        </w:rPr>
        <w:t xml:space="preserve">Q419. A 65 year old gentleman attends the pre operative clinic. He is awaiting a knee replacement as he has severe osteoarthritis of his knee and hip. He has had a previous myocardial infarction and over the last few months has complained of what sounds like angina pain. Which of the following is useful initially in determining if there is evidence of myocardial </w:t>
      </w:r>
      <w:proofErr w:type="spellStart"/>
      <w:r w:rsidRPr="00097900">
        <w:rPr>
          <w:rFonts w:ascii="Arial" w:hAnsi="Arial" w:cs="Arial"/>
        </w:rPr>
        <w:t>ischaemia</w:t>
      </w:r>
      <w:proofErr w:type="spellEnd"/>
      <w:r w:rsidRPr="00097900">
        <w:rPr>
          <w:rFonts w:ascii="Arial" w:hAnsi="Arial" w:cs="Arial"/>
        </w:rPr>
        <w:t>?</w:t>
      </w:r>
    </w:p>
    <w:p w14:paraId="1F4A3EB6" w14:textId="77777777" w:rsidR="00AE0A86" w:rsidRPr="00097900" w:rsidRDefault="00000000" w:rsidP="001C21D0">
      <w:pPr>
        <w:keepNext/>
        <w:keepLines/>
        <w:spacing w:after="0"/>
        <w:rPr>
          <w:rFonts w:ascii="Arial" w:hAnsi="Arial" w:cs="Arial"/>
        </w:rPr>
      </w:pPr>
      <w:r w:rsidRPr="00097900">
        <w:rPr>
          <w:rFonts w:ascii="Arial" w:hAnsi="Arial" w:cs="Arial"/>
        </w:rPr>
        <w:t>1- Exercise Tolerance Test</w:t>
      </w:r>
    </w:p>
    <w:p w14:paraId="7E54934C" w14:textId="77777777" w:rsidR="00AE0A86" w:rsidRPr="00097900" w:rsidRDefault="00000000" w:rsidP="001C21D0">
      <w:pPr>
        <w:keepNext/>
        <w:keepLines/>
        <w:spacing w:after="0"/>
        <w:rPr>
          <w:rFonts w:ascii="Arial" w:hAnsi="Arial" w:cs="Arial"/>
        </w:rPr>
      </w:pPr>
      <w:r w:rsidRPr="00097900">
        <w:rPr>
          <w:rFonts w:ascii="Arial" w:hAnsi="Arial" w:cs="Arial"/>
        </w:rPr>
        <w:t>2- Coronary angiography</w:t>
      </w:r>
    </w:p>
    <w:p w14:paraId="0DA3B9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Myocardial perfusion scan</w:t>
      </w:r>
    </w:p>
    <w:p w14:paraId="5D1EBC89" w14:textId="77777777" w:rsidR="00AE0A86" w:rsidRPr="00097900" w:rsidRDefault="00000000" w:rsidP="001C21D0">
      <w:pPr>
        <w:keepNext/>
        <w:keepLines/>
        <w:spacing w:after="0"/>
        <w:rPr>
          <w:rFonts w:ascii="Arial" w:hAnsi="Arial" w:cs="Arial"/>
        </w:rPr>
      </w:pPr>
      <w:r w:rsidRPr="00097900">
        <w:rPr>
          <w:rFonts w:ascii="Arial" w:hAnsi="Arial" w:cs="Arial"/>
        </w:rPr>
        <w:t>4- Echocardiogram</w:t>
      </w:r>
    </w:p>
    <w:p w14:paraId="7F33BEC3" w14:textId="77777777" w:rsidR="00AE0A86" w:rsidRPr="00097900" w:rsidRDefault="00000000" w:rsidP="001C21D0">
      <w:pPr>
        <w:keepNext/>
        <w:keepLines/>
        <w:spacing w:after="0"/>
        <w:rPr>
          <w:rFonts w:ascii="Arial" w:hAnsi="Arial" w:cs="Arial"/>
        </w:rPr>
      </w:pPr>
      <w:r w:rsidRPr="00097900">
        <w:rPr>
          <w:rFonts w:ascii="Arial" w:hAnsi="Arial" w:cs="Arial"/>
        </w:rPr>
        <w:t>5- ECG</w:t>
      </w:r>
    </w:p>
    <w:p w14:paraId="7F2A4DB9" w14:textId="77777777" w:rsidR="00AE0A86" w:rsidRPr="00097900" w:rsidRDefault="00AE0A86" w:rsidP="001C21D0">
      <w:pPr>
        <w:spacing w:after="0"/>
        <w:rPr>
          <w:rFonts w:ascii="Arial" w:hAnsi="Arial" w:cs="Arial"/>
        </w:rPr>
      </w:pPr>
    </w:p>
    <w:p w14:paraId="14F4C166" w14:textId="77777777" w:rsidR="00AE0A86" w:rsidRPr="00097900" w:rsidRDefault="00000000" w:rsidP="001C21D0">
      <w:pPr>
        <w:keepNext/>
        <w:keepLines/>
        <w:spacing w:after="0"/>
        <w:rPr>
          <w:rFonts w:ascii="Arial" w:hAnsi="Arial" w:cs="Arial"/>
        </w:rPr>
      </w:pPr>
      <w:r w:rsidRPr="00097900">
        <w:rPr>
          <w:rFonts w:ascii="Arial" w:hAnsi="Arial" w:cs="Arial"/>
        </w:rPr>
        <w:t xml:space="preserve">Q420. A 50 year old female presents with shortness of breath, fatigue and peripheral oedema. On examination she has a raised JVP, pitting oedema, hepatomegaly and ascites. An echo is </w:t>
      </w:r>
      <w:proofErr w:type="spellStart"/>
      <w:r w:rsidRPr="00097900">
        <w:rPr>
          <w:rFonts w:ascii="Arial" w:hAnsi="Arial" w:cs="Arial"/>
        </w:rPr>
        <w:t>organised</w:t>
      </w:r>
      <w:proofErr w:type="spellEnd"/>
      <w:r w:rsidRPr="00097900">
        <w:rPr>
          <w:rFonts w:ascii="Arial" w:hAnsi="Arial" w:cs="Arial"/>
        </w:rPr>
        <w:t xml:space="preserve"> and reveals globally thickened walls </w:t>
      </w:r>
      <w:proofErr w:type="spellStart"/>
      <w:r w:rsidRPr="00097900">
        <w:rPr>
          <w:rFonts w:ascii="Arial" w:hAnsi="Arial" w:cs="Arial"/>
        </w:rPr>
        <w:t>oncluding</w:t>
      </w:r>
      <w:proofErr w:type="spellEnd"/>
      <w:r w:rsidRPr="00097900">
        <w:rPr>
          <w:rFonts w:ascii="Arial" w:hAnsi="Arial" w:cs="Arial"/>
        </w:rPr>
        <w:t xml:space="preserve"> the interatrial septa with atrial dilatation but the ventricles are not dilated. There is an increased scintillation pattern (granular </w:t>
      </w:r>
      <w:proofErr w:type="spellStart"/>
      <w:r w:rsidRPr="00097900">
        <w:rPr>
          <w:rFonts w:ascii="Arial" w:hAnsi="Arial" w:cs="Arial"/>
        </w:rPr>
        <w:t>specklin</w:t>
      </w:r>
      <w:proofErr w:type="spellEnd"/>
      <w:r w:rsidRPr="00097900">
        <w:rPr>
          <w:rFonts w:ascii="Arial" w:hAnsi="Arial" w:cs="Arial"/>
        </w:rPr>
        <w:t xml:space="preserve"> g) . There is a normal ejection fraction. An ECG shows low voltage complexes. Given the most likely diagnosis, how else might it present?</w:t>
      </w:r>
    </w:p>
    <w:p w14:paraId="0CAC1E08" w14:textId="77777777" w:rsidR="00AE0A86" w:rsidRPr="00097900" w:rsidRDefault="00000000" w:rsidP="001C21D0">
      <w:pPr>
        <w:keepNext/>
        <w:keepLines/>
        <w:spacing w:after="0"/>
        <w:rPr>
          <w:rFonts w:ascii="Arial" w:hAnsi="Arial" w:cs="Arial"/>
        </w:rPr>
      </w:pPr>
      <w:r w:rsidRPr="00097900">
        <w:rPr>
          <w:rFonts w:ascii="Arial" w:hAnsi="Arial" w:cs="Arial"/>
        </w:rPr>
        <w:t>1- Cardiac tamponade</w:t>
      </w:r>
    </w:p>
    <w:p w14:paraId="4208C0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Embolic symptoms</w:t>
      </w:r>
    </w:p>
    <w:p w14:paraId="64C6D218" w14:textId="77777777" w:rsidR="00AE0A86" w:rsidRPr="00097900" w:rsidRDefault="00000000" w:rsidP="001C21D0">
      <w:pPr>
        <w:keepNext/>
        <w:keepLines/>
        <w:spacing w:after="0"/>
        <w:rPr>
          <w:rFonts w:ascii="Arial" w:hAnsi="Arial" w:cs="Arial"/>
        </w:rPr>
      </w:pPr>
      <w:r w:rsidRPr="00097900">
        <w:rPr>
          <w:rFonts w:ascii="Arial" w:hAnsi="Arial" w:cs="Arial"/>
        </w:rPr>
        <w:t>3- Liver failure</w:t>
      </w:r>
    </w:p>
    <w:p w14:paraId="3A76C76C" w14:textId="77777777" w:rsidR="00AE0A86" w:rsidRPr="00097900" w:rsidRDefault="00000000" w:rsidP="001C21D0">
      <w:pPr>
        <w:keepNext/>
        <w:keepLines/>
        <w:spacing w:after="0"/>
        <w:rPr>
          <w:rFonts w:ascii="Arial" w:hAnsi="Arial" w:cs="Arial"/>
        </w:rPr>
      </w:pPr>
      <w:r w:rsidRPr="00097900">
        <w:rPr>
          <w:rFonts w:ascii="Arial" w:hAnsi="Arial" w:cs="Arial"/>
        </w:rPr>
        <w:t>4- Renal failure</w:t>
      </w:r>
    </w:p>
    <w:p w14:paraId="79CD58D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Myocardial </w:t>
      </w:r>
      <w:proofErr w:type="spellStart"/>
      <w:r w:rsidRPr="00097900">
        <w:rPr>
          <w:rFonts w:ascii="Arial" w:hAnsi="Arial" w:cs="Arial"/>
        </w:rPr>
        <w:t>infacrtion</w:t>
      </w:r>
      <w:proofErr w:type="spellEnd"/>
    </w:p>
    <w:p w14:paraId="55D7264C" w14:textId="77777777" w:rsidR="00AE0A86" w:rsidRPr="00097900" w:rsidRDefault="00AE0A86" w:rsidP="001C21D0">
      <w:pPr>
        <w:spacing w:after="0"/>
        <w:rPr>
          <w:rFonts w:ascii="Arial" w:hAnsi="Arial" w:cs="Arial"/>
        </w:rPr>
      </w:pPr>
    </w:p>
    <w:p w14:paraId="39E50FF2" w14:textId="77777777" w:rsidR="00AE0A86" w:rsidRPr="00097900" w:rsidRDefault="00000000" w:rsidP="001C21D0">
      <w:pPr>
        <w:keepNext/>
        <w:keepLines/>
        <w:spacing w:after="0"/>
        <w:rPr>
          <w:rFonts w:ascii="Arial" w:hAnsi="Arial" w:cs="Arial"/>
        </w:rPr>
      </w:pPr>
      <w:r w:rsidRPr="00097900">
        <w:rPr>
          <w:rFonts w:ascii="Arial" w:hAnsi="Arial" w:cs="Arial"/>
        </w:rPr>
        <w:t>Q421. A 65 year old woman during prep assessment is found to have a small pericardial effusion. She is asymptomatic. The rest of her examination, ECG and other investigations are normal. How do you manage this patient?</w:t>
      </w:r>
    </w:p>
    <w:p w14:paraId="23A184B1" w14:textId="77777777" w:rsidR="00AE0A86" w:rsidRPr="00097900" w:rsidRDefault="00000000" w:rsidP="001C21D0">
      <w:pPr>
        <w:keepNext/>
        <w:keepLines/>
        <w:spacing w:after="0"/>
        <w:rPr>
          <w:rFonts w:ascii="Arial" w:hAnsi="Arial" w:cs="Arial"/>
        </w:rPr>
      </w:pPr>
      <w:r w:rsidRPr="00097900">
        <w:rPr>
          <w:rFonts w:ascii="Arial" w:hAnsi="Arial" w:cs="Arial"/>
        </w:rPr>
        <w:t>1- NSAIDs</w:t>
      </w:r>
    </w:p>
    <w:p w14:paraId="066C429C" w14:textId="77777777" w:rsidR="00AE0A86" w:rsidRPr="00097900" w:rsidRDefault="00000000" w:rsidP="001C21D0">
      <w:pPr>
        <w:keepNext/>
        <w:keepLines/>
        <w:spacing w:after="0"/>
        <w:rPr>
          <w:rFonts w:ascii="Arial" w:hAnsi="Arial" w:cs="Arial"/>
        </w:rPr>
      </w:pPr>
      <w:r w:rsidRPr="00097900">
        <w:rPr>
          <w:rFonts w:ascii="Arial" w:hAnsi="Arial" w:cs="Arial"/>
        </w:rPr>
        <w:t>2- Coronary Angiography</w:t>
      </w:r>
    </w:p>
    <w:p w14:paraId="02441904" w14:textId="77777777" w:rsidR="00AE0A86" w:rsidRPr="00097900" w:rsidRDefault="00000000" w:rsidP="001C21D0">
      <w:pPr>
        <w:keepNext/>
        <w:keepLines/>
        <w:spacing w:after="0"/>
        <w:rPr>
          <w:rFonts w:ascii="Arial" w:hAnsi="Arial" w:cs="Arial"/>
        </w:rPr>
      </w:pPr>
      <w:r w:rsidRPr="00097900">
        <w:rPr>
          <w:rFonts w:ascii="Arial" w:hAnsi="Arial" w:cs="Arial"/>
        </w:rPr>
        <w:t>3- Furosemide</w:t>
      </w:r>
    </w:p>
    <w:p w14:paraId="098066BA" w14:textId="77777777" w:rsidR="00AE0A86" w:rsidRPr="00097900" w:rsidRDefault="00000000" w:rsidP="001C21D0">
      <w:pPr>
        <w:keepNext/>
        <w:keepLines/>
        <w:spacing w:after="0"/>
        <w:rPr>
          <w:rFonts w:ascii="Arial" w:hAnsi="Arial" w:cs="Arial"/>
        </w:rPr>
      </w:pPr>
      <w:r w:rsidRPr="00097900">
        <w:rPr>
          <w:rFonts w:ascii="Arial" w:hAnsi="Arial" w:cs="Arial"/>
        </w:rPr>
        <w:t>4- Pericardiocentesis</w:t>
      </w:r>
    </w:p>
    <w:p w14:paraId="1DF1B0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Reassure</w:t>
      </w:r>
    </w:p>
    <w:p w14:paraId="5C1AB6BC" w14:textId="77777777" w:rsidR="00AE0A86" w:rsidRPr="00097900" w:rsidRDefault="00AE0A86" w:rsidP="001C21D0">
      <w:pPr>
        <w:spacing w:after="0"/>
        <w:rPr>
          <w:rFonts w:ascii="Arial" w:hAnsi="Arial" w:cs="Arial"/>
        </w:rPr>
      </w:pPr>
    </w:p>
    <w:p w14:paraId="07E13E8D" w14:textId="77777777" w:rsidR="00AE0A86" w:rsidRPr="00097900" w:rsidRDefault="00000000" w:rsidP="001C21D0">
      <w:pPr>
        <w:keepNext/>
        <w:keepLines/>
        <w:spacing w:after="0"/>
        <w:rPr>
          <w:rFonts w:ascii="Arial" w:hAnsi="Arial" w:cs="Arial"/>
        </w:rPr>
      </w:pPr>
      <w:r w:rsidRPr="00097900">
        <w:rPr>
          <w:rFonts w:ascii="Arial" w:hAnsi="Arial" w:cs="Arial"/>
        </w:rPr>
        <w:t xml:space="preserve">Q422. A 52 year old gentleman is 5 days post STEMI when he starts to develop chest pain. It is </w:t>
      </w:r>
      <w:proofErr w:type="spellStart"/>
      <w:r w:rsidRPr="00097900">
        <w:rPr>
          <w:rFonts w:ascii="Arial" w:hAnsi="Arial" w:cs="Arial"/>
        </w:rPr>
        <w:t>pleurtic</w:t>
      </w:r>
      <w:proofErr w:type="spellEnd"/>
      <w:r w:rsidRPr="00097900">
        <w:rPr>
          <w:rFonts w:ascii="Arial" w:hAnsi="Arial" w:cs="Arial"/>
        </w:rPr>
        <w:t xml:space="preserve"> in nature and worse on lying down. He is pyrexial and generally unwell. On examination he is tachycardic and there is evidence of a pericardial friction rub. On ECG there is widespread ST elevation. What is the most likely diagnosis?</w:t>
      </w:r>
    </w:p>
    <w:p w14:paraId="672966C3" w14:textId="77777777" w:rsidR="00AE0A86" w:rsidRPr="00097900" w:rsidRDefault="00000000" w:rsidP="001C21D0">
      <w:pPr>
        <w:keepNext/>
        <w:keepLines/>
        <w:spacing w:after="0"/>
        <w:rPr>
          <w:rFonts w:ascii="Arial" w:hAnsi="Arial" w:cs="Arial"/>
        </w:rPr>
      </w:pPr>
      <w:r w:rsidRPr="00097900">
        <w:rPr>
          <w:rFonts w:ascii="Arial" w:hAnsi="Arial" w:cs="Arial"/>
        </w:rPr>
        <w:t>1- STEMI</w:t>
      </w:r>
    </w:p>
    <w:p w14:paraId="3A5821E1" w14:textId="77777777" w:rsidR="00AE0A86" w:rsidRPr="00097900" w:rsidRDefault="00000000" w:rsidP="001C21D0">
      <w:pPr>
        <w:keepNext/>
        <w:keepLines/>
        <w:spacing w:after="0"/>
        <w:rPr>
          <w:rFonts w:ascii="Arial" w:hAnsi="Arial" w:cs="Arial"/>
        </w:rPr>
      </w:pPr>
      <w:r w:rsidRPr="00097900">
        <w:rPr>
          <w:rFonts w:ascii="Arial" w:hAnsi="Arial" w:cs="Arial"/>
        </w:rPr>
        <w:t>2- Pulmonary embolism</w:t>
      </w:r>
    </w:p>
    <w:p w14:paraId="621882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Dresslers</w:t>
      </w:r>
      <w:proofErr w:type="spellEnd"/>
      <w:r w:rsidRPr="00097900">
        <w:rPr>
          <w:rFonts w:ascii="Arial" w:hAnsi="Arial" w:cs="Arial"/>
          <w:b/>
          <w:highlight w:val="yellow"/>
        </w:rPr>
        <w:t xml:space="preserve"> syndrome</w:t>
      </w:r>
    </w:p>
    <w:p w14:paraId="615F49BD" w14:textId="77777777" w:rsidR="00AE0A86" w:rsidRPr="00097900" w:rsidRDefault="00000000" w:rsidP="001C21D0">
      <w:pPr>
        <w:keepNext/>
        <w:keepLines/>
        <w:spacing w:after="0"/>
        <w:rPr>
          <w:rFonts w:ascii="Arial" w:hAnsi="Arial" w:cs="Arial"/>
        </w:rPr>
      </w:pPr>
      <w:r w:rsidRPr="00097900">
        <w:rPr>
          <w:rFonts w:ascii="Arial" w:hAnsi="Arial" w:cs="Arial"/>
        </w:rPr>
        <w:t>4- Pneumonia</w:t>
      </w:r>
    </w:p>
    <w:p w14:paraId="1F9CD23F" w14:textId="77777777" w:rsidR="00AE0A86" w:rsidRPr="00097900" w:rsidRDefault="00000000" w:rsidP="001C21D0">
      <w:pPr>
        <w:keepNext/>
        <w:keepLines/>
        <w:spacing w:after="0"/>
        <w:rPr>
          <w:rFonts w:ascii="Arial" w:hAnsi="Arial" w:cs="Arial"/>
        </w:rPr>
      </w:pPr>
      <w:r w:rsidRPr="00097900">
        <w:rPr>
          <w:rFonts w:ascii="Arial" w:hAnsi="Arial" w:cs="Arial"/>
        </w:rPr>
        <w:t>5- Cardiac tamponade</w:t>
      </w:r>
    </w:p>
    <w:p w14:paraId="5E3A74A8" w14:textId="77777777" w:rsidR="00AE0A86" w:rsidRPr="00097900" w:rsidRDefault="00AE0A86" w:rsidP="001C21D0">
      <w:pPr>
        <w:spacing w:after="0"/>
        <w:rPr>
          <w:rFonts w:ascii="Arial" w:hAnsi="Arial" w:cs="Arial"/>
        </w:rPr>
      </w:pPr>
    </w:p>
    <w:p w14:paraId="039A2C99" w14:textId="77777777" w:rsidR="00AE0A86" w:rsidRPr="00097900" w:rsidRDefault="00000000" w:rsidP="001C21D0">
      <w:pPr>
        <w:keepNext/>
        <w:keepLines/>
        <w:spacing w:after="0"/>
        <w:rPr>
          <w:rFonts w:ascii="Arial" w:hAnsi="Arial" w:cs="Arial"/>
        </w:rPr>
      </w:pPr>
      <w:r w:rsidRPr="00097900">
        <w:rPr>
          <w:rFonts w:ascii="Arial" w:hAnsi="Arial" w:cs="Arial"/>
        </w:rPr>
        <w:t xml:space="preserve">Q423. A 50 year old female presents with shortness of breath, fatigue and peripheral oedema. On examination she has a raised JVP, pitting oedema, hepatomegaly and ascites. An echo is </w:t>
      </w:r>
      <w:proofErr w:type="spellStart"/>
      <w:r w:rsidRPr="00097900">
        <w:rPr>
          <w:rFonts w:ascii="Arial" w:hAnsi="Arial" w:cs="Arial"/>
        </w:rPr>
        <w:t>organised</w:t>
      </w:r>
      <w:proofErr w:type="spellEnd"/>
      <w:r w:rsidRPr="00097900">
        <w:rPr>
          <w:rFonts w:ascii="Arial" w:hAnsi="Arial" w:cs="Arial"/>
        </w:rPr>
        <w:t xml:space="preserve"> and reveals globally thickened walls including the interatrial septa with atrial dilatation but the ventricles were not dilated. There is an increased scintillation pattern (granular </w:t>
      </w:r>
      <w:proofErr w:type="spellStart"/>
      <w:r w:rsidRPr="00097900">
        <w:rPr>
          <w:rFonts w:ascii="Arial" w:hAnsi="Arial" w:cs="Arial"/>
        </w:rPr>
        <w:t>specklin</w:t>
      </w:r>
      <w:proofErr w:type="spellEnd"/>
      <w:r w:rsidRPr="00097900">
        <w:rPr>
          <w:rFonts w:ascii="Arial" w:hAnsi="Arial" w:cs="Arial"/>
        </w:rPr>
        <w:t xml:space="preserve"> g) . There is a normal ejection fraction. An ECG shows low voltage complexes. What is the most likely diagnosis?</w:t>
      </w:r>
    </w:p>
    <w:p w14:paraId="4CAD9B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Restrictive cardiomyopathy</w:t>
      </w:r>
    </w:p>
    <w:p w14:paraId="3B3B5C73" w14:textId="77777777" w:rsidR="00AE0A86" w:rsidRPr="00097900" w:rsidRDefault="00000000" w:rsidP="001C21D0">
      <w:pPr>
        <w:keepNext/>
        <w:keepLines/>
        <w:spacing w:after="0"/>
        <w:rPr>
          <w:rFonts w:ascii="Arial" w:hAnsi="Arial" w:cs="Arial"/>
        </w:rPr>
      </w:pPr>
      <w:r w:rsidRPr="00097900">
        <w:rPr>
          <w:rFonts w:ascii="Arial" w:hAnsi="Arial" w:cs="Arial"/>
        </w:rPr>
        <w:t>2- Dilated cardiomyopathy</w:t>
      </w:r>
    </w:p>
    <w:p w14:paraId="6F567E9E" w14:textId="77777777" w:rsidR="00AE0A86" w:rsidRPr="00097900" w:rsidRDefault="00000000" w:rsidP="001C21D0">
      <w:pPr>
        <w:keepNext/>
        <w:keepLines/>
        <w:spacing w:after="0"/>
        <w:rPr>
          <w:rFonts w:ascii="Arial" w:hAnsi="Arial" w:cs="Arial"/>
        </w:rPr>
      </w:pPr>
      <w:r w:rsidRPr="00097900">
        <w:rPr>
          <w:rFonts w:ascii="Arial" w:hAnsi="Arial" w:cs="Arial"/>
        </w:rPr>
        <w:t>3- Constrictive pericarditis</w:t>
      </w:r>
    </w:p>
    <w:p w14:paraId="6444613E" w14:textId="77777777" w:rsidR="00AE0A86" w:rsidRPr="00097900" w:rsidRDefault="00000000" w:rsidP="001C21D0">
      <w:pPr>
        <w:keepNext/>
        <w:keepLines/>
        <w:spacing w:after="0"/>
        <w:rPr>
          <w:rFonts w:ascii="Arial" w:hAnsi="Arial" w:cs="Arial"/>
        </w:rPr>
      </w:pPr>
      <w:r w:rsidRPr="00097900">
        <w:rPr>
          <w:rFonts w:ascii="Arial" w:hAnsi="Arial" w:cs="Arial"/>
        </w:rPr>
        <w:t>4- Arrhythmogenic right ventricular cardiomyopathy</w:t>
      </w:r>
    </w:p>
    <w:p w14:paraId="2E536C74" w14:textId="77777777" w:rsidR="00AE0A86" w:rsidRPr="00097900" w:rsidRDefault="00000000" w:rsidP="001C21D0">
      <w:pPr>
        <w:keepNext/>
        <w:keepLines/>
        <w:spacing w:after="0"/>
        <w:rPr>
          <w:rFonts w:ascii="Arial" w:hAnsi="Arial" w:cs="Arial"/>
        </w:rPr>
      </w:pPr>
      <w:r w:rsidRPr="00097900">
        <w:rPr>
          <w:rFonts w:ascii="Arial" w:hAnsi="Arial" w:cs="Arial"/>
        </w:rPr>
        <w:t>5- Hypertrophic cardiomyopathy</w:t>
      </w:r>
    </w:p>
    <w:p w14:paraId="51746B51" w14:textId="77777777" w:rsidR="00AE0A86" w:rsidRPr="00097900" w:rsidRDefault="00AE0A86" w:rsidP="001C21D0">
      <w:pPr>
        <w:spacing w:after="0"/>
        <w:rPr>
          <w:rFonts w:ascii="Arial" w:hAnsi="Arial" w:cs="Arial"/>
        </w:rPr>
      </w:pPr>
    </w:p>
    <w:p w14:paraId="7A45DFB5" w14:textId="31742B9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18944" behindDoc="1" locked="0" layoutInCell="1" allowOverlap="1" wp14:anchorId="50BA0EA2" wp14:editId="3248F878">
                <wp:simplePos x="0" y="0"/>
                <wp:positionH relativeFrom="page">
                  <wp:posOffset>3886200</wp:posOffset>
                </wp:positionH>
                <wp:positionV relativeFrom="page">
                  <wp:posOffset>182880</wp:posOffset>
                </wp:positionV>
                <wp:extent cx="0" cy="9692640"/>
                <wp:effectExtent l="57150" t="19050" r="76200" b="80010"/>
                <wp:wrapNone/>
                <wp:docPr id="943891248"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0FDD1A" id="Straight Connector 43" o:spid="_x0000_s1026" style="position:absolute;z-index:-253697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Q424. A 50 year old female </w:t>
      </w:r>
      <w:proofErr w:type="spellStart"/>
      <w:r w:rsidR="00000000" w:rsidRPr="00097900">
        <w:rPr>
          <w:rFonts w:ascii="Arial" w:hAnsi="Arial" w:cs="Arial"/>
        </w:rPr>
        <w:t>prents</w:t>
      </w:r>
      <w:proofErr w:type="spellEnd"/>
      <w:r w:rsidR="00000000" w:rsidRPr="00097900">
        <w:rPr>
          <w:rFonts w:ascii="Arial" w:hAnsi="Arial" w:cs="Arial"/>
        </w:rPr>
        <w:t xml:space="preserve"> with shortness of breath, fatigue and peripheral oedema. On examination she has a raised JVP, pitting oedema, hepatomegaly and ascites. An echo is </w:t>
      </w:r>
      <w:proofErr w:type="spellStart"/>
      <w:r w:rsidR="00000000" w:rsidRPr="00097900">
        <w:rPr>
          <w:rFonts w:ascii="Arial" w:hAnsi="Arial" w:cs="Arial"/>
        </w:rPr>
        <w:t>organised</w:t>
      </w:r>
      <w:proofErr w:type="spellEnd"/>
      <w:r w:rsidR="00000000" w:rsidRPr="00097900">
        <w:rPr>
          <w:rFonts w:ascii="Arial" w:hAnsi="Arial" w:cs="Arial"/>
        </w:rPr>
        <w:t xml:space="preserve"> and reveals globally thickened walls </w:t>
      </w:r>
      <w:proofErr w:type="spellStart"/>
      <w:r w:rsidR="00000000" w:rsidRPr="00097900">
        <w:rPr>
          <w:rFonts w:ascii="Arial" w:hAnsi="Arial" w:cs="Arial"/>
        </w:rPr>
        <w:t>oncluding</w:t>
      </w:r>
      <w:proofErr w:type="spellEnd"/>
      <w:r w:rsidR="00000000" w:rsidRPr="00097900">
        <w:rPr>
          <w:rFonts w:ascii="Arial" w:hAnsi="Arial" w:cs="Arial"/>
        </w:rPr>
        <w:t xml:space="preserve"> the interatrial septa with atrial dilatation but the ventricles are not dilated. There is an increased scintillation pattern (granular </w:t>
      </w:r>
      <w:proofErr w:type="spellStart"/>
      <w:r w:rsidR="00000000" w:rsidRPr="00097900">
        <w:rPr>
          <w:rFonts w:ascii="Arial" w:hAnsi="Arial" w:cs="Arial"/>
        </w:rPr>
        <w:t>specklin</w:t>
      </w:r>
      <w:proofErr w:type="spellEnd"/>
      <w:r w:rsidR="00000000" w:rsidRPr="00097900">
        <w:rPr>
          <w:rFonts w:ascii="Arial" w:hAnsi="Arial" w:cs="Arial"/>
        </w:rPr>
        <w:t xml:space="preserve"> g) . There is a normal ejection fraction. An ECG shows low voltage complexes. Given the most likely diagnosis, which drug should she be advised to avoid?</w:t>
      </w:r>
    </w:p>
    <w:p w14:paraId="65A428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Digoxin</w:t>
      </w:r>
    </w:p>
    <w:p w14:paraId="65AFB93C" w14:textId="77777777" w:rsidR="00AE0A86" w:rsidRPr="00097900" w:rsidRDefault="00000000" w:rsidP="001C21D0">
      <w:pPr>
        <w:keepNext/>
        <w:keepLines/>
        <w:spacing w:after="0"/>
        <w:rPr>
          <w:rFonts w:ascii="Arial" w:hAnsi="Arial" w:cs="Arial"/>
        </w:rPr>
      </w:pPr>
      <w:r w:rsidRPr="00097900">
        <w:rPr>
          <w:rFonts w:ascii="Arial" w:hAnsi="Arial" w:cs="Arial"/>
        </w:rPr>
        <w:t>2- Amiodarone</w:t>
      </w:r>
    </w:p>
    <w:p w14:paraId="21621242" w14:textId="77777777" w:rsidR="00AE0A86" w:rsidRPr="00097900" w:rsidRDefault="00000000" w:rsidP="001C21D0">
      <w:pPr>
        <w:keepNext/>
        <w:keepLines/>
        <w:spacing w:after="0"/>
        <w:rPr>
          <w:rFonts w:ascii="Arial" w:hAnsi="Arial" w:cs="Arial"/>
        </w:rPr>
      </w:pPr>
      <w:r w:rsidRPr="00097900">
        <w:rPr>
          <w:rFonts w:ascii="Arial" w:hAnsi="Arial" w:cs="Arial"/>
        </w:rPr>
        <w:t>3- Bendroflumethiazide</w:t>
      </w:r>
    </w:p>
    <w:p w14:paraId="4A633130"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5A62D5A7" w14:textId="77777777" w:rsidR="00AE0A86" w:rsidRPr="00097900" w:rsidRDefault="00000000" w:rsidP="001C21D0">
      <w:pPr>
        <w:keepNext/>
        <w:keepLines/>
        <w:spacing w:after="0"/>
        <w:rPr>
          <w:rFonts w:ascii="Arial" w:hAnsi="Arial" w:cs="Arial"/>
        </w:rPr>
      </w:pPr>
      <w:r w:rsidRPr="00097900">
        <w:rPr>
          <w:rFonts w:ascii="Arial" w:hAnsi="Arial" w:cs="Arial"/>
        </w:rPr>
        <w:t>5- Furosemide</w:t>
      </w:r>
    </w:p>
    <w:p w14:paraId="1CAB51FE" w14:textId="77777777" w:rsidR="00AE0A86" w:rsidRPr="00097900" w:rsidRDefault="00AE0A86" w:rsidP="001C21D0">
      <w:pPr>
        <w:spacing w:after="0"/>
        <w:rPr>
          <w:rFonts w:ascii="Arial" w:hAnsi="Arial" w:cs="Arial"/>
        </w:rPr>
      </w:pPr>
    </w:p>
    <w:p w14:paraId="73754D72" w14:textId="77777777" w:rsidR="00AE0A86" w:rsidRPr="00097900" w:rsidRDefault="00000000" w:rsidP="001C21D0">
      <w:pPr>
        <w:keepNext/>
        <w:keepLines/>
        <w:spacing w:after="0"/>
        <w:rPr>
          <w:rFonts w:ascii="Arial" w:hAnsi="Arial" w:cs="Arial"/>
        </w:rPr>
      </w:pPr>
      <w:r w:rsidRPr="00097900">
        <w:rPr>
          <w:rFonts w:ascii="Arial" w:hAnsi="Arial" w:cs="Arial"/>
        </w:rPr>
        <w:t xml:space="preserve">Q425. A 52 year old gentleman is 5 days post STEMI when he starts to develop chest pain. It is </w:t>
      </w:r>
      <w:proofErr w:type="spellStart"/>
      <w:r w:rsidRPr="00097900">
        <w:rPr>
          <w:rFonts w:ascii="Arial" w:hAnsi="Arial" w:cs="Arial"/>
        </w:rPr>
        <w:t>pleurtic</w:t>
      </w:r>
      <w:proofErr w:type="spellEnd"/>
      <w:r w:rsidRPr="00097900">
        <w:rPr>
          <w:rFonts w:ascii="Arial" w:hAnsi="Arial" w:cs="Arial"/>
        </w:rPr>
        <w:t xml:space="preserve"> in nature and worse on lying down. He is pyrexial and generally unwell. On </w:t>
      </w:r>
      <w:proofErr w:type="spellStart"/>
      <w:r w:rsidRPr="00097900">
        <w:rPr>
          <w:rFonts w:ascii="Arial" w:hAnsi="Arial" w:cs="Arial"/>
        </w:rPr>
        <w:t>examinatio</w:t>
      </w:r>
      <w:proofErr w:type="spellEnd"/>
      <w:r w:rsidRPr="00097900">
        <w:rPr>
          <w:rFonts w:ascii="Arial" w:hAnsi="Arial" w:cs="Arial"/>
        </w:rPr>
        <w:t xml:space="preserve"> he is tachycardic and there is evidence of a pericardial friction rub. On ECG there is widespread ST elevation. Given the most likely diagnosis, what management should be initiated?</w:t>
      </w:r>
    </w:p>
    <w:p w14:paraId="7628F5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NSAIDs</w:t>
      </w:r>
    </w:p>
    <w:p w14:paraId="1C6DFFD3" w14:textId="77777777" w:rsidR="00AE0A86" w:rsidRPr="00097900" w:rsidRDefault="00000000" w:rsidP="001C21D0">
      <w:pPr>
        <w:keepNext/>
        <w:keepLines/>
        <w:spacing w:after="0"/>
        <w:rPr>
          <w:rFonts w:ascii="Arial" w:hAnsi="Arial" w:cs="Arial"/>
        </w:rPr>
      </w:pPr>
      <w:r w:rsidRPr="00097900">
        <w:rPr>
          <w:rFonts w:ascii="Arial" w:hAnsi="Arial" w:cs="Arial"/>
        </w:rPr>
        <w:t>2- IV heparin</w:t>
      </w:r>
    </w:p>
    <w:p w14:paraId="42FC0CF5" w14:textId="77777777" w:rsidR="00AE0A86" w:rsidRPr="00097900" w:rsidRDefault="00000000" w:rsidP="001C21D0">
      <w:pPr>
        <w:keepNext/>
        <w:keepLines/>
        <w:spacing w:after="0"/>
        <w:rPr>
          <w:rFonts w:ascii="Arial" w:hAnsi="Arial" w:cs="Arial"/>
        </w:rPr>
      </w:pPr>
      <w:r w:rsidRPr="00097900">
        <w:rPr>
          <w:rFonts w:ascii="Arial" w:hAnsi="Arial" w:cs="Arial"/>
        </w:rPr>
        <w:t>3- Iv antibiotics</w:t>
      </w:r>
    </w:p>
    <w:p w14:paraId="5A89DB88" w14:textId="77777777" w:rsidR="00AE0A86" w:rsidRPr="00097900" w:rsidRDefault="00000000" w:rsidP="001C21D0">
      <w:pPr>
        <w:keepNext/>
        <w:keepLines/>
        <w:spacing w:after="0"/>
        <w:rPr>
          <w:rFonts w:ascii="Arial" w:hAnsi="Arial" w:cs="Arial"/>
        </w:rPr>
      </w:pPr>
      <w:r w:rsidRPr="00097900">
        <w:rPr>
          <w:rFonts w:ascii="Arial" w:hAnsi="Arial" w:cs="Arial"/>
        </w:rPr>
        <w:t>4- PCI</w:t>
      </w:r>
    </w:p>
    <w:p w14:paraId="75B7EA03" w14:textId="77777777" w:rsidR="00AE0A86" w:rsidRPr="00097900" w:rsidRDefault="00000000" w:rsidP="001C21D0">
      <w:pPr>
        <w:keepNext/>
        <w:keepLines/>
        <w:spacing w:after="0"/>
        <w:rPr>
          <w:rFonts w:ascii="Arial" w:hAnsi="Arial" w:cs="Arial"/>
        </w:rPr>
      </w:pPr>
      <w:r w:rsidRPr="00097900">
        <w:rPr>
          <w:rFonts w:ascii="Arial" w:hAnsi="Arial" w:cs="Arial"/>
        </w:rPr>
        <w:t>5- Thrombolysis</w:t>
      </w:r>
    </w:p>
    <w:p w14:paraId="2B996DBA" w14:textId="77777777" w:rsidR="00AE0A86" w:rsidRPr="00097900" w:rsidRDefault="00AE0A86" w:rsidP="001C21D0">
      <w:pPr>
        <w:spacing w:after="0"/>
        <w:rPr>
          <w:rFonts w:ascii="Arial" w:hAnsi="Arial" w:cs="Arial"/>
        </w:rPr>
      </w:pPr>
    </w:p>
    <w:p w14:paraId="38133D21" w14:textId="77777777" w:rsidR="00AE0A86" w:rsidRPr="00097900" w:rsidRDefault="00000000" w:rsidP="001C21D0">
      <w:pPr>
        <w:keepNext/>
        <w:keepLines/>
        <w:spacing w:after="0"/>
        <w:rPr>
          <w:rFonts w:ascii="Arial" w:hAnsi="Arial" w:cs="Arial"/>
        </w:rPr>
      </w:pPr>
      <w:r w:rsidRPr="00097900">
        <w:rPr>
          <w:rFonts w:ascii="Arial" w:hAnsi="Arial" w:cs="Arial"/>
        </w:rPr>
        <w:t xml:space="preserve">Q426. A 65 year old gentleman has an anterolateral myocardial infarction. He has primary PCI and a drug eluting stent is inserted. However 24 hours later he complains of further chest pain. There is ST elevation in leads II, III and </w:t>
      </w:r>
      <w:proofErr w:type="spellStart"/>
      <w:r w:rsidRPr="00097900">
        <w:rPr>
          <w:rFonts w:ascii="Arial" w:hAnsi="Arial" w:cs="Arial"/>
        </w:rPr>
        <w:t>aVf</w:t>
      </w:r>
      <w:proofErr w:type="spellEnd"/>
      <w:r w:rsidRPr="00097900">
        <w:rPr>
          <w:rFonts w:ascii="Arial" w:hAnsi="Arial" w:cs="Arial"/>
        </w:rPr>
        <w:t>. Which of the following is the most likely diagnosis?</w:t>
      </w:r>
    </w:p>
    <w:p w14:paraId="551CFC8B" w14:textId="77777777" w:rsidR="00AE0A86" w:rsidRPr="00097900" w:rsidRDefault="00000000" w:rsidP="001C21D0">
      <w:pPr>
        <w:keepNext/>
        <w:keepLines/>
        <w:spacing w:after="0"/>
        <w:rPr>
          <w:rFonts w:ascii="Arial" w:hAnsi="Arial" w:cs="Arial"/>
        </w:rPr>
      </w:pPr>
      <w:r w:rsidRPr="00097900">
        <w:rPr>
          <w:rFonts w:ascii="Arial" w:hAnsi="Arial" w:cs="Arial"/>
        </w:rPr>
        <w:t>1- Emboli</w:t>
      </w:r>
    </w:p>
    <w:p w14:paraId="54114D5E" w14:textId="77777777" w:rsidR="00AE0A86" w:rsidRPr="00097900" w:rsidRDefault="00000000" w:rsidP="001C21D0">
      <w:pPr>
        <w:keepNext/>
        <w:keepLines/>
        <w:spacing w:after="0"/>
        <w:rPr>
          <w:rFonts w:ascii="Arial" w:hAnsi="Arial" w:cs="Arial"/>
        </w:rPr>
      </w:pPr>
      <w:r w:rsidRPr="00097900">
        <w:rPr>
          <w:rFonts w:ascii="Arial" w:hAnsi="Arial" w:cs="Arial"/>
        </w:rPr>
        <w:t>2- Coronary artery spasm</w:t>
      </w:r>
    </w:p>
    <w:p w14:paraId="36D1E6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Rupture of atherosclerotic plaque</w:t>
      </w:r>
    </w:p>
    <w:p w14:paraId="2D73E8A1" w14:textId="77777777" w:rsidR="00AE0A86" w:rsidRPr="00097900" w:rsidRDefault="00000000" w:rsidP="001C21D0">
      <w:pPr>
        <w:keepNext/>
        <w:keepLines/>
        <w:spacing w:after="0"/>
        <w:rPr>
          <w:rFonts w:ascii="Arial" w:hAnsi="Arial" w:cs="Arial"/>
        </w:rPr>
      </w:pPr>
      <w:r w:rsidRPr="00097900">
        <w:rPr>
          <w:rFonts w:ascii="Arial" w:hAnsi="Arial" w:cs="Arial"/>
        </w:rPr>
        <w:t>4- Stent thrombosis</w:t>
      </w:r>
    </w:p>
    <w:p w14:paraId="52B022C8" w14:textId="77777777" w:rsidR="00AE0A86" w:rsidRPr="00097900" w:rsidRDefault="00000000" w:rsidP="001C21D0">
      <w:pPr>
        <w:keepNext/>
        <w:keepLines/>
        <w:spacing w:after="0"/>
        <w:rPr>
          <w:rFonts w:ascii="Arial" w:hAnsi="Arial" w:cs="Arial"/>
        </w:rPr>
      </w:pPr>
      <w:r w:rsidRPr="00097900">
        <w:rPr>
          <w:rFonts w:ascii="Arial" w:hAnsi="Arial" w:cs="Arial"/>
        </w:rPr>
        <w:t>5- Ventricular Aneurysm</w:t>
      </w:r>
    </w:p>
    <w:p w14:paraId="4A3338A2" w14:textId="77777777" w:rsidR="00AE0A86" w:rsidRPr="00097900" w:rsidRDefault="00AE0A86" w:rsidP="001C21D0">
      <w:pPr>
        <w:spacing w:after="0"/>
        <w:rPr>
          <w:rFonts w:ascii="Arial" w:hAnsi="Arial" w:cs="Arial"/>
        </w:rPr>
      </w:pPr>
    </w:p>
    <w:p w14:paraId="2A1080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Q427. A 68 year old male presents with severe central chest pain. He is found to have ST elevation in the anterolateral leads. A primary PCI is performed and a stent inserted. He is then found to be hypotensive at 70/40 with a few </w:t>
      </w:r>
      <w:proofErr w:type="spellStart"/>
      <w:r w:rsidRPr="00097900">
        <w:rPr>
          <w:rFonts w:ascii="Arial" w:hAnsi="Arial" w:cs="Arial"/>
        </w:rPr>
        <w:t>bibasal</w:t>
      </w:r>
      <w:proofErr w:type="spellEnd"/>
      <w:r w:rsidRPr="00097900">
        <w:rPr>
          <w:rFonts w:ascii="Arial" w:hAnsi="Arial" w:cs="Arial"/>
        </w:rPr>
        <w:t xml:space="preserve"> crepitations. Heart sounds are pure. A central line is inserted and his pulmonary artery wedge pressure is 12 mmHg. Which of the following is the most appropriate management?</w:t>
      </w:r>
    </w:p>
    <w:p w14:paraId="562C41E0" w14:textId="77777777" w:rsidR="00AE0A86" w:rsidRPr="00097900" w:rsidRDefault="00000000" w:rsidP="001C21D0">
      <w:pPr>
        <w:keepNext/>
        <w:keepLines/>
        <w:spacing w:after="0"/>
        <w:rPr>
          <w:rFonts w:ascii="Arial" w:hAnsi="Arial" w:cs="Arial"/>
        </w:rPr>
      </w:pPr>
      <w:r w:rsidRPr="00097900">
        <w:rPr>
          <w:rFonts w:ascii="Arial" w:hAnsi="Arial" w:cs="Arial"/>
        </w:rPr>
        <w:t>1- Repeat PCI</w:t>
      </w:r>
    </w:p>
    <w:p w14:paraId="7AE812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fluids</w:t>
      </w:r>
    </w:p>
    <w:p w14:paraId="342B0529" w14:textId="77777777" w:rsidR="00AE0A86" w:rsidRPr="00097900" w:rsidRDefault="00000000" w:rsidP="001C21D0">
      <w:pPr>
        <w:keepNext/>
        <w:keepLines/>
        <w:spacing w:after="0"/>
        <w:rPr>
          <w:rFonts w:ascii="Arial" w:hAnsi="Arial" w:cs="Arial"/>
        </w:rPr>
      </w:pPr>
      <w:r w:rsidRPr="00097900">
        <w:rPr>
          <w:rFonts w:ascii="Arial" w:hAnsi="Arial" w:cs="Arial"/>
        </w:rPr>
        <w:t>3- Inotropes</w:t>
      </w:r>
    </w:p>
    <w:p w14:paraId="7171C17F" w14:textId="77777777" w:rsidR="00AE0A86" w:rsidRPr="00097900" w:rsidRDefault="00000000" w:rsidP="001C21D0">
      <w:pPr>
        <w:keepNext/>
        <w:keepLines/>
        <w:spacing w:after="0"/>
        <w:rPr>
          <w:rFonts w:ascii="Arial" w:hAnsi="Arial" w:cs="Arial"/>
        </w:rPr>
      </w:pPr>
      <w:r w:rsidRPr="00097900">
        <w:rPr>
          <w:rFonts w:ascii="Arial" w:hAnsi="Arial" w:cs="Arial"/>
        </w:rPr>
        <w:t>4- IV furosemide</w:t>
      </w:r>
    </w:p>
    <w:p w14:paraId="3419098B" w14:textId="77777777" w:rsidR="00AE0A86" w:rsidRPr="00097900" w:rsidRDefault="00000000" w:rsidP="001C21D0">
      <w:pPr>
        <w:keepNext/>
        <w:keepLines/>
        <w:spacing w:after="0"/>
        <w:rPr>
          <w:rFonts w:ascii="Arial" w:hAnsi="Arial" w:cs="Arial"/>
        </w:rPr>
      </w:pPr>
      <w:r w:rsidRPr="00097900">
        <w:rPr>
          <w:rFonts w:ascii="Arial" w:hAnsi="Arial" w:cs="Arial"/>
        </w:rPr>
        <w:t>5- Fluid Restriction</w:t>
      </w:r>
    </w:p>
    <w:p w14:paraId="3F8FDC42" w14:textId="77777777" w:rsidR="00AE0A86" w:rsidRPr="00097900" w:rsidRDefault="00AE0A86" w:rsidP="001C21D0">
      <w:pPr>
        <w:spacing w:after="0"/>
        <w:rPr>
          <w:rFonts w:ascii="Arial" w:hAnsi="Arial" w:cs="Arial"/>
        </w:rPr>
      </w:pPr>
    </w:p>
    <w:p w14:paraId="0D01A3C0" w14:textId="77777777" w:rsidR="00AE0A86" w:rsidRPr="00097900" w:rsidRDefault="00000000" w:rsidP="001C21D0">
      <w:pPr>
        <w:keepNext/>
        <w:keepLines/>
        <w:spacing w:after="0"/>
        <w:rPr>
          <w:rFonts w:ascii="Arial" w:hAnsi="Arial" w:cs="Arial"/>
        </w:rPr>
      </w:pPr>
      <w:r w:rsidRPr="00097900">
        <w:rPr>
          <w:rFonts w:ascii="Arial" w:hAnsi="Arial" w:cs="Arial"/>
        </w:rPr>
        <w:t>Q428. A 70 year old female has had several syncopal episodes. On auscultation there is an ejection systolic murmur radiating to the carotids. What is the most likely diagnosis?</w:t>
      </w:r>
    </w:p>
    <w:p w14:paraId="12F3B313" w14:textId="77777777" w:rsidR="00AE0A86" w:rsidRPr="00097900" w:rsidRDefault="00000000" w:rsidP="001C21D0">
      <w:pPr>
        <w:keepNext/>
        <w:keepLines/>
        <w:spacing w:after="0"/>
        <w:rPr>
          <w:rFonts w:ascii="Arial" w:hAnsi="Arial" w:cs="Arial"/>
        </w:rPr>
      </w:pPr>
      <w:r w:rsidRPr="00097900">
        <w:rPr>
          <w:rFonts w:ascii="Arial" w:hAnsi="Arial" w:cs="Arial"/>
        </w:rPr>
        <w:t>1- Mitral regurgitation</w:t>
      </w:r>
    </w:p>
    <w:p w14:paraId="2A29AD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stenosis</w:t>
      </w:r>
    </w:p>
    <w:p w14:paraId="1BFE7443" w14:textId="77777777" w:rsidR="00AE0A86" w:rsidRPr="00097900" w:rsidRDefault="00000000" w:rsidP="001C21D0">
      <w:pPr>
        <w:keepNext/>
        <w:keepLines/>
        <w:spacing w:after="0"/>
        <w:rPr>
          <w:rFonts w:ascii="Arial" w:hAnsi="Arial" w:cs="Arial"/>
        </w:rPr>
      </w:pPr>
      <w:r w:rsidRPr="00097900">
        <w:rPr>
          <w:rFonts w:ascii="Arial" w:hAnsi="Arial" w:cs="Arial"/>
        </w:rPr>
        <w:t>3- Hypertrophic cardiomyopathy</w:t>
      </w:r>
    </w:p>
    <w:p w14:paraId="0BBEE471" w14:textId="77777777" w:rsidR="00AE0A86" w:rsidRPr="00097900" w:rsidRDefault="00000000" w:rsidP="001C21D0">
      <w:pPr>
        <w:keepNext/>
        <w:keepLines/>
        <w:spacing w:after="0"/>
        <w:rPr>
          <w:rFonts w:ascii="Arial" w:hAnsi="Arial" w:cs="Arial"/>
        </w:rPr>
      </w:pPr>
      <w:r w:rsidRPr="00097900">
        <w:rPr>
          <w:rFonts w:ascii="Arial" w:hAnsi="Arial" w:cs="Arial"/>
        </w:rPr>
        <w:t>4- Arrhythmia</w:t>
      </w:r>
    </w:p>
    <w:p w14:paraId="354E7C12" w14:textId="77777777" w:rsidR="00AE0A86" w:rsidRPr="00097900" w:rsidRDefault="00000000" w:rsidP="001C21D0">
      <w:pPr>
        <w:keepNext/>
        <w:keepLines/>
        <w:spacing w:after="0"/>
        <w:rPr>
          <w:rFonts w:ascii="Arial" w:hAnsi="Arial" w:cs="Arial"/>
        </w:rPr>
      </w:pPr>
      <w:r w:rsidRPr="00097900">
        <w:rPr>
          <w:rFonts w:ascii="Arial" w:hAnsi="Arial" w:cs="Arial"/>
        </w:rPr>
        <w:t>5- Simple vasovagal episodes</w:t>
      </w:r>
    </w:p>
    <w:p w14:paraId="1EFAA126" w14:textId="77777777" w:rsidR="00AE0A86" w:rsidRPr="00097900" w:rsidRDefault="00AE0A86" w:rsidP="001C21D0">
      <w:pPr>
        <w:spacing w:after="0"/>
        <w:rPr>
          <w:rFonts w:ascii="Arial" w:hAnsi="Arial" w:cs="Arial"/>
        </w:rPr>
      </w:pPr>
    </w:p>
    <w:p w14:paraId="1004E3C8" w14:textId="77777777" w:rsidR="00AE0A86" w:rsidRPr="00097900" w:rsidRDefault="00000000" w:rsidP="001C21D0">
      <w:pPr>
        <w:keepNext/>
        <w:keepLines/>
        <w:spacing w:after="0"/>
        <w:rPr>
          <w:rFonts w:ascii="Arial" w:hAnsi="Arial" w:cs="Arial"/>
        </w:rPr>
      </w:pPr>
      <w:r w:rsidRPr="00097900">
        <w:rPr>
          <w:rFonts w:ascii="Arial" w:hAnsi="Arial" w:cs="Arial"/>
        </w:rPr>
        <w:t>Q429. A 23 year old is brought to A+E following an assault where he was stabbed in the chest. He was complaining of chest pain. He is now tachycardic and hypotensive. He has muffled heart sounds, raised JVP and pulsus paradoxus. Respiratory examination is normal. What is the most likely diagnosis?</w:t>
      </w:r>
    </w:p>
    <w:p w14:paraId="26A3333E" w14:textId="77777777" w:rsidR="00AE0A86" w:rsidRPr="00097900" w:rsidRDefault="00000000" w:rsidP="001C21D0">
      <w:pPr>
        <w:keepNext/>
        <w:keepLines/>
        <w:spacing w:after="0"/>
        <w:rPr>
          <w:rFonts w:ascii="Arial" w:hAnsi="Arial" w:cs="Arial"/>
        </w:rPr>
      </w:pPr>
      <w:r w:rsidRPr="00097900">
        <w:rPr>
          <w:rFonts w:ascii="Arial" w:hAnsi="Arial" w:cs="Arial"/>
        </w:rPr>
        <w:t>1- Constrictive pericarditis</w:t>
      </w:r>
    </w:p>
    <w:p w14:paraId="5DF1A5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Cardiac tamponade</w:t>
      </w:r>
    </w:p>
    <w:p w14:paraId="1A5C2B10" w14:textId="77777777" w:rsidR="00AE0A86" w:rsidRPr="00097900" w:rsidRDefault="00000000" w:rsidP="001C21D0">
      <w:pPr>
        <w:keepNext/>
        <w:keepLines/>
        <w:spacing w:after="0"/>
        <w:rPr>
          <w:rFonts w:ascii="Arial" w:hAnsi="Arial" w:cs="Arial"/>
        </w:rPr>
      </w:pPr>
      <w:r w:rsidRPr="00097900">
        <w:rPr>
          <w:rFonts w:ascii="Arial" w:hAnsi="Arial" w:cs="Arial"/>
        </w:rPr>
        <w:t>3- Cardiogenic shock</w:t>
      </w:r>
    </w:p>
    <w:p w14:paraId="5CECD6DC" w14:textId="77777777" w:rsidR="00AE0A86" w:rsidRPr="00097900" w:rsidRDefault="00000000" w:rsidP="001C21D0">
      <w:pPr>
        <w:keepNext/>
        <w:keepLines/>
        <w:spacing w:after="0"/>
        <w:rPr>
          <w:rFonts w:ascii="Arial" w:hAnsi="Arial" w:cs="Arial"/>
        </w:rPr>
      </w:pPr>
      <w:r w:rsidRPr="00097900">
        <w:rPr>
          <w:rFonts w:ascii="Arial" w:hAnsi="Arial" w:cs="Arial"/>
        </w:rPr>
        <w:t>4- Pulmonary embolus</w:t>
      </w:r>
    </w:p>
    <w:p w14:paraId="04FB8BCB" w14:textId="77777777" w:rsidR="00AE0A86" w:rsidRPr="00097900" w:rsidRDefault="00000000" w:rsidP="001C21D0">
      <w:pPr>
        <w:keepNext/>
        <w:keepLines/>
        <w:spacing w:after="0"/>
        <w:rPr>
          <w:rFonts w:ascii="Arial" w:hAnsi="Arial" w:cs="Arial"/>
        </w:rPr>
      </w:pPr>
      <w:r w:rsidRPr="00097900">
        <w:rPr>
          <w:rFonts w:ascii="Arial" w:hAnsi="Arial" w:cs="Arial"/>
        </w:rPr>
        <w:t>5- Tension pneumothorax</w:t>
      </w:r>
    </w:p>
    <w:p w14:paraId="412EA45E" w14:textId="77777777" w:rsidR="00AE0A86" w:rsidRPr="00097900" w:rsidRDefault="00AE0A86" w:rsidP="001C21D0">
      <w:pPr>
        <w:spacing w:after="0"/>
        <w:rPr>
          <w:rFonts w:ascii="Arial" w:hAnsi="Arial" w:cs="Arial"/>
        </w:rPr>
      </w:pPr>
    </w:p>
    <w:p w14:paraId="356477C6" w14:textId="77777777" w:rsidR="00AE0A86" w:rsidRPr="00097900" w:rsidRDefault="00000000" w:rsidP="001C21D0">
      <w:pPr>
        <w:keepNext/>
        <w:keepLines/>
        <w:spacing w:after="0"/>
        <w:rPr>
          <w:rFonts w:ascii="Arial" w:hAnsi="Arial" w:cs="Arial"/>
        </w:rPr>
      </w:pPr>
      <w:r w:rsidRPr="00097900">
        <w:rPr>
          <w:rFonts w:ascii="Arial" w:hAnsi="Arial" w:cs="Arial"/>
        </w:rPr>
        <w:t>Q430. A previous fit and healthy 45 year old gentleman presents to A and E after sudden onset of palpitations following a night out. When you examine the patient you find his pulse to be 140 bpm and irregular. His blood pressure is 130/80mmHg and his heart sounds are normal and chest is clear. An ECG confirms your suspicion of Atrial Fibrillation. What drug should be used for chemical cardioversion?</w:t>
      </w:r>
    </w:p>
    <w:p w14:paraId="6A53C7A9"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2B1F8B58" w14:textId="77777777" w:rsidR="00AE0A86" w:rsidRPr="00097900" w:rsidRDefault="00000000" w:rsidP="001C21D0">
      <w:pPr>
        <w:keepNext/>
        <w:keepLines/>
        <w:spacing w:after="0"/>
        <w:rPr>
          <w:rFonts w:ascii="Arial" w:hAnsi="Arial" w:cs="Arial"/>
        </w:rPr>
      </w:pPr>
      <w:r w:rsidRPr="00097900">
        <w:rPr>
          <w:rFonts w:ascii="Arial" w:hAnsi="Arial" w:cs="Arial"/>
        </w:rPr>
        <w:t>2- Amiodarone</w:t>
      </w:r>
    </w:p>
    <w:p w14:paraId="7431667D" w14:textId="77777777" w:rsidR="00AE0A86" w:rsidRPr="00097900" w:rsidRDefault="00000000" w:rsidP="001C21D0">
      <w:pPr>
        <w:keepNext/>
        <w:keepLines/>
        <w:spacing w:after="0"/>
        <w:rPr>
          <w:rFonts w:ascii="Arial" w:hAnsi="Arial" w:cs="Arial"/>
        </w:rPr>
      </w:pPr>
      <w:r w:rsidRPr="00097900">
        <w:rPr>
          <w:rFonts w:ascii="Arial" w:hAnsi="Arial" w:cs="Arial"/>
        </w:rPr>
        <w:t>3- Digoxin</w:t>
      </w:r>
    </w:p>
    <w:p w14:paraId="2635BA1B" w14:textId="77777777" w:rsidR="00AE0A86" w:rsidRPr="00097900" w:rsidRDefault="00000000" w:rsidP="001C21D0">
      <w:pPr>
        <w:keepNext/>
        <w:keepLines/>
        <w:spacing w:after="0"/>
        <w:rPr>
          <w:rFonts w:ascii="Arial" w:hAnsi="Arial" w:cs="Arial"/>
        </w:rPr>
      </w:pPr>
      <w:r w:rsidRPr="00097900">
        <w:rPr>
          <w:rFonts w:ascii="Arial" w:hAnsi="Arial" w:cs="Arial"/>
        </w:rPr>
        <w:t>4- Adenosine</w:t>
      </w:r>
    </w:p>
    <w:p w14:paraId="763158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Flecainide</w:t>
      </w:r>
    </w:p>
    <w:p w14:paraId="5E1C22C6" w14:textId="77777777" w:rsidR="00AE0A86" w:rsidRPr="00097900" w:rsidRDefault="00AE0A86" w:rsidP="001C21D0">
      <w:pPr>
        <w:spacing w:after="0"/>
        <w:rPr>
          <w:rFonts w:ascii="Arial" w:hAnsi="Arial" w:cs="Arial"/>
        </w:rPr>
      </w:pPr>
    </w:p>
    <w:p w14:paraId="786EF9D7" w14:textId="66E4FFF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30208" behindDoc="1" locked="0" layoutInCell="1" allowOverlap="1" wp14:anchorId="7A3BF31A" wp14:editId="039D3456">
                <wp:simplePos x="0" y="0"/>
                <wp:positionH relativeFrom="page">
                  <wp:posOffset>3886200</wp:posOffset>
                </wp:positionH>
                <wp:positionV relativeFrom="page">
                  <wp:posOffset>182880</wp:posOffset>
                </wp:positionV>
                <wp:extent cx="0" cy="9692640"/>
                <wp:effectExtent l="57150" t="19050" r="76200" b="80010"/>
                <wp:wrapNone/>
                <wp:docPr id="569945740"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87156C" id="Straight Connector 44" o:spid="_x0000_s1026" style="position:absolute;z-index:-253686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Q431. A 66 year old male with a history of AF on aspirin and bisoprolol presents with symptoms of TIAs. An ECHO and a CT Head do not reveal any abnormalities. How would you manage this patient?</w:t>
      </w:r>
    </w:p>
    <w:p w14:paraId="5473AD3B"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74C9A1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Warfarin</w:t>
      </w:r>
    </w:p>
    <w:p w14:paraId="764B48C0" w14:textId="77777777" w:rsidR="00AE0A86" w:rsidRPr="00097900" w:rsidRDefault="00000000" w:rsidP="001C21D0">
      <w:pPr>
        <w:keepNext/>
        <w:keepLines/>
        <w:spacing w:after="0"/>
        <w:rPr>
          <w:rFonts w:ascii="Arial" w:hAnsi="Arial" w:cs="Arial"/>
        </w:rPr>
      </w:pPr>
      <w:r w:rsidRPr="00097900">
        <w:rPr>
          <w:rFonts w:ascii="Arial" w:hAnsi="Arial" w:cs="Arial"/>
        </w:rPr>
        <w:t>3- Clopidogrel</w:t>
      </w:r>
    </w:p>
    <w:p w14:paraId="4132D9DF" w14:textId="77777777" w:rsidR="00AE0A86" w:rsidRPr="00097900" w:rsidRDefault="00000000" w:rsidP="001C21D0">
      <w:pPr>
        <w:keepNext/>
        <w:keepLines/>
        <w:spacing w:after="0"/>
        <w:rPr>
          <w:rFonts w:ascii="Arial" w:hAnsi="Arial" w:cs="Arial"/>
        </w:rPr>
      </w:pPr>
      <w:r w:rsidRPr="00097900">
        <w:rPr>
          <w:rFonts w:ascii="Arial" w:hAnsi="Arial" w:cs="Arial"/>
        </w:rPr>
        <w:t>4- Digoxin</w:t>
      </w:r>
    </w:p>
    <w:p w14:paraId="56DD1E0C" w14:textId="77777777" w:rsidR="00AE0A86" w:rsidRPr="00097900" w:rsidRDefault="00000000" w:rsidP="001C21D0">
      <w:pPr>
        <w:keepNext/>
        <w:keepLines/>
        <w:spacing w:after="0"/>
        <w:rPr>
          <w:rFonts w:ascii="Arial" w:hAnsi="Arial" w:cs="Arial"/>
        </w:rPr>
      </w:pPr>
      <w:r w:rsidRPr="00097900">
        <w:rPr>
          <w:rFonts w:ascii="Arial" w:hAnsi="Arial" w:cs="Arial"/>
        </w:rPr>
        <w:t>5- Carotid endarterectomy</w:t>
      </w:r>
    </w:p>
    <w:p w14:paraId="7BD68A9F" w14:textId="77777777" w:rsidR="00AE0A86" w:rsidRPr="00097900" w:rsidRDefault="00AE0A86" w:rsidP="001C21D0">
      <w:pPr>
        <w:spacing w:after="0"/>
        <w:rPr>
          <w:rFonts w:ascii="Arial" w:hAnsi="Arial" w:cs="Arial"/>
        </w:rPr>
      </w:pPr>
    </w:p>
    <w:p w14:paraId="7090F4EA" w14:textId="77777777" w:rsidR="00AE0A86" w:rsidRPr="00097900" w:rsidRDefault="00000000" w:rsidP="001C21D0">
      <w:pPr>
        <w:keepNext/>
        <w:keepLines/>
        <w:spacing w:after="0"/>
        <w:rPr>
          <w:rFonts w:ascii="Arial" w:hAnsi="Arial" w:cs="Arial"/>
        </w:rPr>
      </w:pPr>
      <w:r w:rsidRPr="00097900">
        <w:rPr>
          <w:rFonts w:ascii="Arial" w:hAnsi="Arial" w:cs="Arial"/>
        </w:rPr>
        <w:t>Q432. A patient has just suffered a STEMI and is now found to be in complete heart block. What vessel is likely to have been involved?</w:t>
      </w:r>
    </w:p>
    <w:p w14:paraId="0410984B" w14:textId="77777777" w:rsidR="00AE0A86" w:rsidRPr="00097900" w:rsidRDefault="00000000" w:rsidP="001C21D0">
      <w:pPr>
        <w:keepNext/>
        <w:keepLines/>
        <w:spacing w:after="0"/>
        <w:rPr>
          <w:rFonts w:ascii="Arial" w:hAnsi="Arial" w:cs="Arial"/>
        </w:rPr>
      </w:pPr>
      <w:r w:rsidRPr="00097900">
        <w:rPr>
          <w:rFonts w:ascii="Arial" w:hAnsi="Arial" w:cs="Arial"/>
        </w:rPr>
        <w:t>1- Left marginal artery</w:t>
      </w:r>
    </w:p>
    <w:p w14:paraId="0BAF1C4A" w14:textId="77777777" w:rsidR="00AE0A86" w:rsidRPr="00097900" w:rsidRDefault="00000000" w:rsidP="001C21D0">
      <w:pPr>
        <w:keepNext/>
        <w:keepLines/>
        <w:spacing w:after="0"/>
        <w:rPr>
          <w:rFonts w:ascii="Arial" w:hAnsi="Arial" w:cs="Arial"/>
        </w:rPr>
      </w:pPr>
      <w:r w:rsidRPr="00097900">
        <w:rPr>
          <w:rFonts w:ascii="Arial" w:hAnsi="Arial" w:cs="Arial"/>
        </w:rPr>
        <w:t>2- Left anterior descending artery</w:t>
      </w:r>
    </w:p>
    <w:p w14:paraId="57DCE8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coronary artery</w:t>
      </w:r>
    </w:p>
    <w:p w14:paraId="50CA7147" w14:textId="77777777" w:rsidR="00AE0A86" w:rsidRPr="00097900" w:rsidRDefault="00000000" w:rsidP="001C21D0">
      <w:pPr>
        <w:keepNext/>
        <w:keepLines/>
        <w:spacing w:after="0"/>
        <w:rPr>
          <w:rFonts w:ascii="Arial" w:hAnsi="Arial" w:cs="Arial"/>
        </w:rPr>
      </w:pPr>
      <w:r w:rsidRPr="00097900">
        <w:rPr>
          <w:rFonts w:ascii="Arial" w:hAnsi="Arial" w:cs="Arial"/>
        </w:rPr>
        <w:t>4- Left circumflex artery</w:t>
      </w:r>
    </w:p>
    <w:p w14:paraId="01688D8F" w14:textId="77777777" w:rsidR="00AE0A86" w:rsidRPr="00097900" w:rsidRDefault="00000000" w:rsidP="001C21D0">
      <w:pPr>
        <w:keepNext/>
        <w:keepLines/>
        <w:spacing w:after="0"/>
        <w:rPr>
          <w:rFonts w:ascii="Arial" w:hAnsi="Arial" w:cs="Arial"/>
        </w:rPr>
      </w:pPr>
      <w:r w:rsidRPr="00097900">
        <w:rPr>
          <w:rFonts w:ascii="Arial" w:hAnsi="Arial" w:cs="Arial"/>
        </w:rPr>
        <w:t>5- Left coronary artery</w:t>
      </w:r>
    </w:p>
    <w:p w14:paraId="230B557B" w14:textId="77777777" w:rsidR="00AE0A86" w:rsidRPr="00097900" w:rsidRDefault="00AE0A86" w:rsidP="001C21D0">
      <w:pPr>
        <w:spacing w:after="0"/>
        <w:rPr>
          <w:rFonts w:ascii="Arial" w:hAnsi="Arial" w:cs="Arial"/>
        </w:rPr>
      </w:pPr>
    </w:p>
    <w:p w14:paraId="04DB21CF" w14:textId="77777777" w:rsidR="00AE0A86" w:rsidRPr="00097900" w:rsidRDefault="00000000" w:rsidP="001C21D0">
      <w:pPr>
        <w:keepNext/>
        <w:keepLines/>
        <w:spacing w:after="0"/>
        <w:rPr>
          <w:rFonts w:ascii="Arial" w:hAnsi="Arial" w:cs="Arial"/>
        </w:rPr>
      </w:pPr>
      <w:r w:rsidRPr="00097900">
        <w:rPr>
          <w:rFonts w:ascii="Arial" w:hAnsi="Arial" w:cs="Arial"/>
        </w:rPr>
        <w:t xml:space="preserve">Q433. A 42 year old gentleman with Type 2 Diabetes Mellitus, hypertension and 20 a day smoker, attended A+E with severe crushing central chest pain, sweaty and nausea. His current medication is lisinopril, amlodipine and </w:t>
      </w:r>
      <w:proofErr w:type="spellStart"/>
      <w:r w:rsidRPr="00097900">
        <w:rPr>
          <w:rFonts w:ascii="Arial" w:hAnsi="Arial" w:cs="Arial"/>
        </w:rPr>
        <w:t>bendroflumethiazide</w:t>
      </w:r>
      <w:proofErr w:type="spellEnd"/>
      <w:r w:rsidRPr="00097900">
        <w:rPr>
          <w:rFonts w:ascii="Arial" w:hAnsi="Arial" w:cs="Arial"/>
        </w:rPr>
        <w:t xml:space="preserve">. He looks diaphoretic, pale and anxious. There is nil else of note on examination. An ECG reveals ST Elevation in II, III and </w:t>
      </w:r>
      <w:proofErr w:type="spellStart"/>
      <w:r w:rsidRPr="00097900">
        <w:rPr>
          <w:rFonts w:ascii="Arial" w:hAnsi="Arial" w:cs="Arial"/>
        </w:rPr>
        <w:t>aVF</w:t>
      </w:r>
      <w:proofErr w:type="spellEnd"/>
      <w:r w:rsidRPr="00097900">
        <w:rPr>
          <w:rFonts w:ascii="Arial" w:hAnsi="Arial" w:cs="Arial"/>
        </w:rPr>
        <w:t>. What is the next most appropriate step?</w:t>
      </w:r>
    </w:p>
    <w:p w14:paraId="65ACC42C" w14:textId="77777777" w:rsidR="00AE0A86" w:rsidRPr="00097900" w:rsidRDefault="00000000" w:rsidP="001C21D0">
      <w:pPr>
        <w:keepNext/>
        <w:keepLines/>
        <w:spacing w:after="0"/>
        <w:rPr>
          <w:rFonts w:ascii="Arial" w:hAnsi="Arial" w:cs="Arial"/>
        </w:rPr>
      </w:pPr>
      <w:r w:rsidRPr="00097900">
        <w:rPr>
          <w:rFonts w:ascii="Arial" w:hAnsi="Arial" w:cs="Arial"/>
        </w:rPr>
        <w:t>1- Thrombolysis</w:t>
      </w:r>
    </w:p>
    <w:p w14:paraId="2FEEB6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Primary Percutaneous coronary intervention</w:t>
      </w:r>
    </w:p>
    <w:p w14:paraId="73DBF482" w14:textId="77777777" w:rsidR="00AE0A86" w:rsidRPr="00097900" w:rsidRDefault="00000000" w:rsidP="001C21D0">
      <w:pPr>
        <w:keepNext/>
        <w:keepLines/>
        <w:spacing w:after="0"/>
        <w:rPr>
          <w:rFonts w:ascii="Arial" w:hAnsi="Arial" w:cs="Arial"/>
        </w:rPr>
      </w:pPr>
      <w:r w:rsidRPr="00097900">
        <w:rPr>
          <w:rFonts w:ascii="Arial" w:hAnsi="Arial" w:cs="Arial"/>
        </w:rPr>
        <w:t>3- Await 12 hour troponin and ECG</w:t>
      </w:r>
    </w:p>
    <w:p w14:paraId="58401F47" w14:textId="77777777" w:rsidR="00AE0A86" w:rsidRPr="00097900" w:rsidRDefault="00000000" w:rsidP="001C21D0">
      <w:pPr>
        <w:keepNext/>
        <w:keepLines/>
        <w:spacing w:after="0"/>
        <w:rPr>
          <w:rFonts w:ascii="Arial" w:hAnsi="Arial" w:cs="Arial"/>
        </w:rPr>
      </w:pPr>
      <w:r w:rsidRPr="00097900">
        <w:rPr>
          <w:rFonts w:ascii="Arial" w:hAnsi="Arial" w:cs="Arial"/>
        </w:rPr>
        <w:t>4- Aspirin, clopidogrel + LMWH</w:t>
      </w:r>
    </w:p>
    <w:p w14:paraId="2EFCD0F8" w14:textId="77777777" w:rsidR="00AE0A86" w:rsidRPr="00097900" w:rsidRDefault="00000000" w:rsidP="001C21D0">
      <w:pPr>
        <w:keepNext/>
        <w:keepLines/>
        <w:spacing w:after="0"/>
        <w:rPr>
          <w:rFonts w:ascii="Arial" w:hAnsi="Arial" w:cs="Arial"/>
        </w:rPr>
      </w:pPr>
      <w:r w:rsidRPr="00097900">
        <w:rPr>
          <w:rFonts w:ascii="Arial" w:hAnsi="Arial" w:cs="Arial"/>
        </w:rPr>
        <w:t>5- Abciximab</w:t>
      </w:r>
    </w:p>
    <w:p w14:paraId="33E97C55" w14:textId="77777777" w:rsidR="00AE0A86" w:rsidRPr="00097900" w:rsidRDefault="00AE0A86" w:rsidP="001C21D0">
      <w:pPr>
        <w:spacing w:after="0"/>
        <w:rPr>
          <w:rFonts w:ascii="Arial" w:hAnsi="Arial" w:cs="Arial"/>
        </w:rPr>
      </w:pPr>
    </w:p>
    <w:p w14:paraId="1F53923C" w14:textId="77777777" w:rsidR="00AE0A86" w:rsidRPr="00097900" w:rsidRDefault="00000000" w:rsidP="001C21D0">
      <w:pPr>
        <w:keepNext/>
        <w:keepLines/>
        <w:spacing w:after="0"/>
        <w:rPr>
          <w:rFonts w:ascii="Arial" w:hAnsi="Arial" w:cs="Arial"/>
        </w:rPr>
      </w:pPr>
      <w:r w:rsidRPr="00097900">
        <w:rPr>
          <w:rFonts w:ascii="Arial" w:hAnsi="Arial" w:cs="Arial"/>
        </w:rPr>
        <w:t>Q434. A 40 year old female who is on long term steroids for Polymyalgia Rheumatica presents with sudden onset left hip pain. This is severe and she is unable to put any pressure on it. There is no history of trauma. On examination there is no obvious abnormality however there is a great reduction in left hip flexion and internal and external rotation. A hip x-ray reveals sclerosis of the femoral head. What is the most likely diagnosis?</w:t>
      </w:r>
    </w:p>
    <w:p w14:paraId="641DDA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Avascular necrosis</w:t>
      </w:r>
    </w:p>
    <w:p w14:paraId="68662765" w14:textId="77777777" w:rsidR="00AE0A86" w:rsidRPr="00097900" w:rsidRDefault="00000000" w:rsidP="001C21D0">
      <w:pPr>
        <w:keepNext/>
        <w:keepLines/>
        <w:spacing w:after="0"/>
        <w:rPr>
          <w:rFonts w:ascii="Arial" w:hAnsi="Arial" w:cs="Arial"/>
        </w:rPr>
      </w:pPr>
      <w:r w:rsidRPr="00097900">
        <w:rPr>
          <w:rFonts w:ascii="Arial" w:hAnsi="Arial" w:cs="Arial"/>
        </w:rPr>
        <w:t>2- Impacted hip fracture</w:t>
      </w:r>
    </w:p>
    <w:p w14:paraId="32023C96" w14:textId="77777777" w:rsidR="00AE0A86" w:rsidRPr="00097900" w:rsidRDefault="00000000" w:rsidP="001C21D0">
      <w:pPr>
        <w:keepNext/>
        <w:keepLines/>
        <w:spacing w:after="0"/>
        <w:rPr>
          <w:rFonts w:ascii="Arial" w:hAnsi="Arial" w:cs="Arial"/>
        </w:rPr>
      </w:pPr>
      <w:r w:rsidRPr="00097900">
        <w:rPr>
          <w:rFonts w:ascii="Arial" w:hAnsi="Arial" w:cs="Arial"/>
        </w:rPr>
        <w:t>3- Pathological fracture</w:t>
      </w:r>
    </w:p>
    <w:p w14:paraId="1ADB19BD" w14:textId="77777777" w:rsidR="00AE0A86" w:rsidRPr="00097900" w:rsidRDefault="00000000" w:rsidP="001C21D0">
      <w:pPr>
        <w:keepNext/>
        <w:keepLines/>
        <w:spacing w:after="0"/>
        <w:rPr>
          <w:rFonts w:ascii="Arial" w:hAnsi="Arial" w:cs="Arial"/>
        </w:rPr>
      </w:pPr>
      <w:r w:rsidRPr="00097900">
        <w:rPr>
          <w:rFonts w:ascii="Arial" w:hAnsi="Arial" w:cs="Arial"/>
        </w:rPr>
        <w:t>4- Osteoarthritis</w:t>
      </w:r>
    </w:p>
    <w:p w14:paraId="627739EE" w14:textId="77777777" w:rsidR="00AE0A86" w:rsidRPr="00097900" w:rsidRDefault="00000000" w:rsidP="001C21D0">
      <w:pPr>
        <w:keepNext/>
        <w:keepLines/>
        <w:spacing w:after="0"/>
        <w:rPr>
          <w:rFonts w:ascii="Arial" w:hAnsi="Arial" w:cs="Arial"/>
        </w:rPr>
      </w:pPr>
      <w:r w:rsidRPr="00097900">
        <w:rPr>
          <w:rFonts w:ascii="Arial" w:hAnsi="Arial" w:cs="Arial"/>
        </w:rPr>
        <w:t>5- Osteomyelitis</w:t>
      </w:r>
    </w:p>
    <w:p w14:paraId="12F64A3D" w14:textId="77777777" w:rsidR="00AE0A86" w:rsidRPr="00097900" w:rsidRDefault="00AE0A86" w:rsidP="001C21D0">
      <w:pPr>
        <w:spacing w:after="0"/>
        <w:rPr>
          <w:rFonts w:ascii="Arial" w:hAnsi="Arial" w:cs="Arial"/>
        </w:rPr>
      </w:pPr>
    </w:p>
    <w:p w14:paraId="0D8AB3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Q435. A 35 year old female with rheumatoid arthritis presents with pain and tightness behind of the left leg. On examination there is evidence of a swelling in the popliteal fossa of the left knee. What investigation should be </w:t>
      </w:r>
      <w:proofErr w:type="spellStart"/>
      <w:r w:rsidRPr="00097900">
        <w:rPr>
          <w:rFonts w:ascii="Arial" w:hAnsi="Arial" w:cs="Arial"/>
        </w:rPr>
        <w:t>organised</w:t>
      </w:r>
      <w:proofErr w:type="spellEnd"/>
      <w:r w:rsidRPr="00097900">
        <w:rPr>
          <w:rFonts w:ascii="Arial" w:hAnsi="Arial" w:cs="Arial"/>
        </w:rPr>
        <w:t>?</w:t>
      </w:r>
    </w:p>
    <w:p w14:paraId="1D11DEA0" w14:textId="77777777" w:rsidR="00AE0A86" w:rsidRPr="00097900" w:rsidRDefault="00000000" w:rsidP="001C21D0">
      <w:pPr>
        <w:keepNext/>
        <w:keepLines/>
        <w:spacing w:after="0"/>
        <w:rPr>
          <w:rFonts w:ascii="Arial" w:hAnsi="Arial" w:cs="Arial"/>
        </w:rPr>
      </w:pPr>
      <w:r w:rsidRPr="00097900">
        <w:rPr>
          <w:rFonts w:ascii="Arial" w:hAnsi="Arial" w:cs="Arial"/>
        </w:rPr>
        <w:t>1- D dimers</w:t>
      </w:r>
    </w:p>
    <w:p w14:paraId="51964F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Ultrasound of popliteal fossa</w:t>
      </w:r>
    </w:p>
    <w:p w14:paraId="0E8532F5" w14:textId="77777777" w:rsidR="00AE0A86" w:rsidRPr="00097900" w:rsidRDefault="00000000" w:rsidP="001C21D0">
      <w:pPr>
        <w:keepNext/>
        <w:keepLines/>
        <w:spacing w:after="0"/>
        <w:rPr>
          <w:rFonts w:ascii="Arial" w:hAnsi="Arial" w:cs="Arial"/>
        </w:rPr>
      </w:pPr>
      <w:r w:rsidRPr="00097900">
        <w:rPr>
          <w:rFonts w:ascii="Arial" w:hAnsi="Arial" w:cs="Arial"/>
        </w:rPr>
        <w:t>3- MRI of knee</w:t>
      </w:r>
    </w:p>
    <w:p w14:paraId="27009E26" w14:textId="77777777" w:rsidR="00AE0A86" w:rsidRPr="00097900" w:rsidRDefault="00000000" w:rsidP="001C21D0">
      <w:pPr>
        <w:keepNext/>
        <w:keepLines/>
        <w:spacing w:after="0"/>
        <w:rPr>
          <w:rFonts w:ascii="Arial" w:hAnsi="Arial" w:cs="Arial"/>
        </w:rPr>
      </w:pPr>
      <w:r w:rsidRPr="00097900">
        <w:rPr>
          <w:rFonts w:ascii="Arial" w:hAnsi="Arial" w:cs="Arial"/>
        </w:rPr>
        <w:t>4- Routine bloods</w:t>
      </w:r>
    </w:p>
    <w:p w14:paraId="5DBFD3AC" w14:textId="77777777" w:rsidR="00AE0A86" w:rsidRPr="00097900" w:rsidRDefault="00000000" w:rsidP="001C21D0">
      <w:pPr>
        <w:keepNext/>
        <w:keepLines/>
        <w:spacing w:after="0"/>
        <w:rPr>
          <w:rFonts w:ascii="Arial" w:hAnsi="Arial" w:cs="Arial"/>
        </w:rPr>
      </w:pPr>
      <w:r w:rsidRPr="00097900">
        <w:rPr>
          <w:rFonts w:ascii="Arial" w:hAnsi="Arial" w:cs="Arial"/>
        </w:rPr>
        <w:t>5- Arthroscopy</w:t>
      </w:r>
    </w:p>
    <w:p w14:paraId="23284C58" w14:textId="77777777" w:rsidR="00AE0A86" w:rsidRPr="00097900" w:rsidRDefault="00AE0A86" w:rsidP="001C21D0">
      <w:pPr>
        <w:spacing w:after="0"/>
        <w:rPr>
          <w:rFonts w:ascii="Arial" w:hAnsi="Arial" w:cs="Arial"/>
        </w:rPr>
      </w:pPr>
    </w:p>
    <w:p w14:paraId="5C05A428" w14:textId="77777777" w:rsidR="00AE0A86" w:rsidRPr="00097900" w:rsidRDefault="00000000" w:rsidP="001C21D0">
      <w:pPr>
        <w:keepNext/>
        <w:keepLines/>
        <w:spacing w:after="0"/>
        <w:rPr>
          <w:rFonts w:ascii="Arial" w:hAnsi="Arial" w:cs="Arial"/>
        </w:rPr>
      </w:pPr>
      <w:r w:rsidRPr="00097900">
        <w:rPr>
          <w:rFonts w:ascii="Arial" w:hAnsi="Arial" w:cs="Arial"/>
        </w:rPr>
        <w:t>Q436. A 40 year old male presents with painful fingers. On examination there is evidence of dactylitis and he is tender over his DIPs and pitting of his nails. His rheumatoid factor is negative. What is the most likely diagnosis?</w:t>
      </w:r>
    </w:p>
    <w:p w14:paraId="5F778AB7"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081175CF"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20E14C2F"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7E347393"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3D42B9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Psoriatic arthritis</w:t>
      </w:r>
    </w:p>
    <w:p w14:paraId="43DAE610" w14:textId="77777777" w:rsidR="00AE0A86" w:rsidRPr="00097900" w:rsidRDefault="00AE0A86" w:rsidP="001C21D0">
      <w:pPr>
        <w:spacing w:after="0"/>
        <w:rPr>
          <w:rFonts w:ascii="Arial" w:hAnsi="Arial" w:cs="Arial"/>
        </w:rPr>
      </w:pPr>
    </w:p>
    <w:p w14:paraId="3FB8CC14" w14:textId="77777777" w:rsidR="00AE0A86" w:rsidRPr="00097900" w:rsidRDefault="00000000" w:rsidP="001C21D0">
      <w:pPr>
        <w:keepNext/>
        <w:keepLines/>
        <w:spacing w:after="0"/>
        <w:rPr>
          <w:rFonts w:ascii="Arial" w:hAnsi="Arial" w:cs="Arial"/>
        </w:rPr>
      </w:pPr>
      <w:r w:rsidRPr="00097900">
        <w:rPr>
          <w:rFonts w:ascii="Arial" w:hAnsi="Arial" w:cs="Arial"/>
        </w:rPr>
        <w:t>Q437. A 81 year old male with a history of hypertension and inferior MI is seen in the cardiology clinic due to worsening angina and heart failure and 2 syncopal episodes. He is found to have an ejection systolic murmur loudest at the apex and on listening to his chest he has findings in keeping with heart failure. His bloods are unremarkable. Which of the following is the most likely to be causing his syncopal episodes and worsening angina and heart failure?</w:t>
      </w:r>
    </w:p>
    <w:p w14:paraId="2F79F40F" w14:textId="77777777" w:rsidR="00AE0A86" w:rsidRPr="00097900" w:rsidRDefault="00000000" w:rsidP="001C21D0">
      <w:pPr>
        <w:keepNext/>
        <w:keepLines/>
        <w:spacing w:after="0"/>
        <w:rPr>
          <w:rFonts w:ascii="Arial" w:hAnsi="Arial" w:cs="Arial"/>
        </w:rPr>
      </w:pPr>
      <w:r w:rsidRPr="00097900">
        <w:rPr>
          <w:rFonts w:ascii="Arial" w:hAnsi="Arial" w:cs="Arial"/>
        </w:rPr>
        <w:t>1- Renal Failure</w:t>
      </w:r>
    </w:p>
    <w:p w14:paraId="7494A04A" w14:textId="77777777" w:rsidR="00AE0A86" w:rsidRPr="00097900" w:rsidRDefault="00000000" w:rsidP="001C21D0">
      <w:pPr>
        <w:keepNext/>
        <w:keepLines/>
        <w:spacing w:after="0"/>
        <w:rPr>
          <w:rFonts w:ascii="Arial" w:hAnsi="Arial" w:cs="Arial"/>
        </w:rPr>
      </w:pPr>
      <w:r w:rsidRPr="00097900">
        <w:rPr>
          <w:rFonts w:ascii="Arial" w:hAnsi="Arial" w:cs="Arial"/>
        </w:rPr>
        <w:t>2- Atrial Fibrillation</w:t>
      </w:r>
    </w:p>
    <w:p w14:paraId="04D6239C" w14:textId="77777777" w:rsidR="00AE0A86" w:rsidRPr="00097900" w:rsidRDefault="00000000" w:rsidP="001C21D0">
      <w:pPr>
        <w:keepNext/>
        <w:keepLines/>
        <w:spacing w:after="0"/>
        <w:rPr>
          <w:rFonts w:ascii="Arial" w:hAnsi="Arial" w:cs="Arial"/>
        </w:rPr>
      </w:pPr>
      <w:r w:rsidRPr="00097900">
        <w:rPr>
          <w:rFonts w:ascii="Arial" w:hAnsi="Arial" w:cs="Arial"/>
        </w:rPr>
        <w:t>3- Coronary Artery Disease</w:t>
      </w:r>
    </w:p>
    <w:p w14:paraId="2620BA5E" w14:textId="77777777" w:rsidR="00AE0A86" w:rsidRPr="00097900" w:rsidRDefault="00000000" w:rsidP="001C21D0">
      <w:pPr>
        <w:keepNext/>
        <w:keepLines/>
        <w:spacing w:after="0"/>
        <w:rPr>
          <w:rFonts w:ascii="Arial" w:hAnsi="Arial" w:cs="Arial"/>
        </w:rPr>
      </w:pPr>
      <w:r w:rsidRPr="00097900">
        <w:rPr>
          <w:rFonts w:ascii="Arial" w:hAnsi="Arial" w:cs="Arial"/>
        </w:rPr>
        <w:t>4- Mitral regurgitation</w:t>
      </w:r>
    </w:p>
    <w:p w14:paraId="509A5F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Aortic Stenosis</w:t>
      </w:r>
    </w:p>
    <w:p w14:paraId="4D4C7433" w14:textId="77777777" w:rsidR="00AE0A86" w:rsidRPr="00097900" w:rsidRDefault="00AE0A86" w:rsidP="001C21D0">
      <w:pPr>
        <w:spacing w:after="0"/>
        <w:rPr>
          <w:rFonts w:ascii="Arial" w:hAnsi="Arial" w:cs="Arial"/>
        </w:rPr>
      </w:pPr>
    </w:p>
    <w:p w14:paraId="0912B5ED" w14:textId="77777777" w:rsidR="00AE0A86" w:rsidRPr="00097900" w:rsidRDefault="00000000" w:rsidP="001C21D0">
      <w:pPr>
        <w:keepNext/>
        <w:keepLines/>
        <w:spacing w:after="0"/>
        <w:rPr>
          <w:rFonts w:ascii="Arial" w:hAnsi="Arial" w:cs="Arial"/>
        </w:rPr>
      </w:pPr>
      <w:r w:rsidRPr="00097900">
        <w:rPr>
          <w:rFonts w:ascii="Arial" w:hAnsi="Arial" w:cs="Arial"/>
        </w:rPr>
        <w:t>Q438. You are asked to review a 52 year old gentleman who has become suddenly unwell and hypotensive. He had an STEMI 2 days previously. On examination he has a pansystolic murmur lowest at the lower left sternal border and a raised JVP. Further investigation reveals a high right atrial pressure and low left atrial pressure. What is the most likely diagnosis?</w:t>
      </w:r>
    </w:p>
    <w:p w14:paraId="2DDA0011" w14:textId="77777777" w:rsidR="00AE0A86" w:rsidRPr="00097900" w:rsidRDefault="00000000" w:rsidP="001C21D0">
      <w:pPr>
        <w:keepNext/>
        <w:keepLines/>
        <w:spacing w:after="0"/>
        <w:rPr>
          <w:rFonts w:ascii="Arial" w:hAnsi="Arial" w:cs="Arial"/>
        </w:rPr>
      </w:pPr>
      <w:r w:rsidRPr="00097900">
        <w:rPr>
          <w:rFonts w:ascii="Arial" w:hAnsi="Arial" w:cs="Arial"/>
        </w:rPr>
        <w:t>1- Aortic Stenosis</w:t>
      </w:r>
    </w:p>
    <w:p w14:paraId="1F416425" w14:textId="77777777" w:rsidR="00AE0A86" w:rsidRPr="00097900" w:rsidRDefault="00000000" w:rsidP="001C21D0">
      <w:pPr>
        <w:keepNext/>
        <w:keepLines/>
        <w:spacing w:after="0"/>
        <w:rPr>
          <w:rFonts w:ascii="Arial" w:hAnsi="Arial" w:cs="Arial"/>
        </w:rPr>
      </w:pPr>
      <w:r w:rsidRPr="00097900">
        <w:rPr>
          <w:rFonts w:ascii="Arial" w:hAnsi="Arial" w:cs="Arial"/>
        </w:rPr>
        <w:t>2- Mitral regurgitation</w:t>
      </w:r>
    </w:p>
    <w:p w14:paraId="2AAB9C5C" w14:textId="77777777" w:rsidR="00AE0A86" w:rsidRPr="00097900" w:rsidRDefault="00000000" w:rsidP="001C21D0">
      <w:pPr>
        <w:keepNext/>
        <w:keepLines/>
        <w:spacing w:after="0"/>
        <w:rPr>
          <w:rFonts w:ascii="Arial" w:hAnsi="Arial" w:cs="Arial"/>
        </w:rPr>
      </w:pPr>
      <w:r w:rsidRPr="00097900">
        <w:rPr>
          <w:rFonts w:ascii="Arial" w:hAnsi="Arial" w:cs="Arial"/>
        </w:rPr>
        <w:t>3- Aortic regurgitation</w:t>
      </w:r>
    </w:p>
    <w:p w14:paraId="149A42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Tricuspid regurgitation</w:t>
      </w:r>
    </w:p>
    <w:p w14:paraId="7CFF849B" w14:textId="77777777" w:rsidR="00AE0A86" w:rsidRPr="00097900" w:rsidRDefault="00000000" w:rsidP="001C21D0">
      <w:pPr>
        <w:keepNext/>
        <w:keepLines/>
        <w:spacing w:after="0"/>
        <w:rPr>
          <w:rFonts w:ascii="Arial" w:hAnsi="Arial" w:cs="Arial"/>
        </w:rPr>
      </w:pPr>
      <w:r w:rsidRPr="00097900">
        <w:rPr>
          <w:rFonts w:ascii="Arial" w:hAnsi="Arial" w:cs="Arial"/>
        </w:rPr>
        <w:t>5- VSD</w:t>
      </w:r>
    </w:p>
    <w:p w14:paraId="718F2BBC" w14:textId="77777777" w:rsidR="00AE0A86" w:rsidRPr="00097900" w:rsidRDefault="00AE0A86" w:rsidP="001C21D0">
      <w:pPr>
        <w:spacing w:after="0"/>
        <w:rPr>
          <w:rFonts w:ascii="Arial" w:hAnsi="Arial" w:cs="Arial"/>
        </w:rPr>
      </w:pPr>
    </w:p>
    <w:p w14:paraId="1C8DCE33" w14:textId="719535F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41472" behindDoc="1" locked="0" layoutInCell="1" allowOverlap="1" wp14:anchorId="044566E9" wp14:editId="04F90065">
                <wp:simplePos x="0" y="0"/>
                <wp:positionH relativeFrom="page">
                  <wp:posOffset>3886200</wp:posOffset>
                </wp:positionH>
                <wp:positionV relativeFrom="page">
                  <wp:posOffset>182880</wp:posOffset>
                </wp:positionV>
                <wp:extent cx="0" cy="9692640"/>
                <wp:effectExtent l="57150" t="19050" r="76200" b="80010"/>
                <wp:wrapNone/>
                <wp:docPr id="89259065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7B8BF1" id="Straight Connector 45" o:spid="_x0000_s1026" style="position:absolute;z-index:-253675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Q439. A 28 year old male presents with shortness of breath on exertion. On examination he is very tall and thin with long fingers. On auscultation the chest is clear however you note an early diastolic murmur which is low pitched best heard at the aortic area and lower left sternal edge (louder in </w:t>
      </w:r>
      <w:proofErr w:type="spellStart"/>
      <w:r w:rsidR="00000000" w:rsidRPr="00097900">
        <w:rPr>
          <w:rFonts w:ascii="Arial" w:hAnsi="Arial" w:cs="Arial"/>
        </w:rPr>
        <w:t>expiratio</w:t>
      </w:r>
      <w:proofErr w:type="spellEnd"/>
      <w:r w:rsidR="00000000" w:rsidRPr="00097900">
        <w:rPr>
          <w:rFonts w:ascii="Arial" w:hAnsi="Arial" w:cs="Arial"/>
        </w:rPr>
        <w:t xml:space="preserve"> n) and a late diastolic murmur heard at the apex. What is the most likely diagnosis?</w:t>
      </w:r>
    </w:p>
    <w:p w14:paraId="072C3A98" w14:textId="77777777" w:rsidR="00AE0A86" w:rsidRPr="00097900" w:rsidRDefault="00000000" w:rsidP="001C21D0">
      <w:pPr>
        <w:keepNext/>
        <w:keepLines/>
        <w:spacing w:after="0"/>
        <w:rPr>
          <w:rFonts w:ascii="Arial" w:hAnsi="Arial" w:cs="Arial"/>
        </w:rPr>
      </w:pPr>
      <w:r w:rsidRPr="00097900">
        <w:rPr>
          <w:rFonts w:ascii="Arial" w:hAnsi="Arial" w:cs="Arial"/>
        </w:rPr>
        <w:t>1- Mitral stenosis</w:t>
      </w:r>
    </w:p>
    <w:p w14:paraId="46D098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regurgitation</w:t>
      </w:r>
    </w:p>
    <w:p w14:paraId="4B6FE64A" w14:textId="77777777" w:rsidR="00AE0A86" w:rsidRPr="00097900" w:rsidRDefault="00000000" w:rsidP="001C21D0">
      <w:pPr>
        <w:keepNext/>
        <w:keepLines/>
        <w:spacing w:after="0"/>
        <w:rPr>
          <w:rFonts w:ascii="Arial" w:hAnsi="Arial" w:cs="Arial"/>
        </w:rPr>
      </w:pPr>
      <w:r w:rsidRPr="00097900">
        <w:rPr>
          <w:rFonts w:ascii="Arial" w:hAnsi="Arial" w:cs="Arial"/>
        </w:rPr>
        <w:t>3- Mitral Regurgitation</w:t>
      </w:r>
    </w:p>
    <w:p w14:paraId="1EE28BB0" w14:textId="77777777" w:rsidR="00AE0A86" w:rsidRPr="00097900" w:rsidRDefault="00000000" w:rsidP="001C21D0">
      <w:pPr>
        <w:keepNext/>
        <w:keepLines/>
        <w:spacing w:after="0"/>
        <w:rPr>
          <w:rFonts w:ascii="Arial" w:hAnsi="Arial" w:cs="Arial"/>
        </w:rPr>
      </w:pPr>
      <w:r w:rsidRPr="00097900">
        <w:rPr>
          <w:rFonts w:ascii="Arial" w:hAnsi="Arial" w:cs="Arial"/>
        </w:rPr>
        <w:t>4- Mitral valve prolapse</w:t>
      </w:r>
    </w:p>
    <w:p w14:paraId="74159A81"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7BD53036" w14:textId="77777777" w:rsidR="00AE0A86" w:rsidRPr="00097900" w:rsidRDefault="00AE0A86" w:rsidP="001C21D0">
      <w:pPr>
        <w:spacing w:after="0"/>
        <w:rPr>
          <w:rFonts w:ascii="Arial" w:hAnsi="Arial" w:cs="Arial"/>
        </w:rPr>
      </w:pPr>
    </w:p>
    <w:p w14:paraId="3CA77071" w14:textId="77777777" w:rsidR="00AE0A86" w:rsidRPr="00097900" w:rsidRDefault="00000000" w:rsidP="001C21D0">
      <w:pPr>
        <w:keepNext/>
        <w:keepLines/>
        <w:spacing w:after="0"/>
        <w:rPr>
          <w:rFonts w:ascii="Arial" w:hAnsi="Arial" w:cs="Arial"/>
        </w:rPr>
      </w:pPr>
      <w:r w:rsidRPr="00097900">
        <w:rPr>
          <w:rFonts w:ascii="Arial" w:hAnsi="Arial" w:cs="Arial"/>
        </w:rPr>
        <w:t>Q440. A 58 year old gentleman has severe central crushing chest pain for about half an hour which is finally relieved by GTN. There is evidence of ST depression in the anterolateral leads and his troponin is elevated. He is treated with aspirin, clopidogrel and LMWH. What is the next appropriate management?</w:t>
      </w:r>
    </w:p>
    <w:p w14:paraId="7E917D62" w14:textId="77777777" w:rsidR="00AE0A86" w:rsidRPr="00097900" w:rsidRDefault="00000000" w:rsidP="001C21D0">
      <w:pPr>
        <w:keepNext/>
        <w:keepLines/>
        <w:spacing w:after="0"/>
        <w:rPr>
          <w:rFonts w:ascii="Arial" w:hAnsi="Arial" w:cs="Arial"/>
        </w:rPr>
      </w:pPr>
      <w:r w:rsidRPr="00097900">
        <w:rPr>
          <w:rFonts w:ascii="Arial" w:hAnsi="Arial" w:cs="Arial"/>
        </w:rPr>
        <w:t>1- Discharged with Outpatient cardiac clinic follow up</w:t>
      </w:r>
    </w:p>
    <w:p w14:paraId="2E840CBE" w14:textId="77777777" w:rsidR="00AE0A86" w:rsidRPr="00097900" w:rsidRDefault="00000000" w:rsidP="001C21D0">
      <w:pPr>
        <w:keepNext/>
        <w:keepLines/>
        <w:spacing w:after="0"/>
        <w:rPr>
          <w:rFonts w:ascii="Arial" w:hAnsi="Arial" w:cs="Arial"/>
        </w:rPr>
      </w:pPr>
      <w:r w:rsidRPr="00097900">
        <w:rPr>
          <w:rFonts w:ascii="Arial" w:hAnsi="Arial" w:cs="Arial"/>
        </w:rPr>
        <w:t>2- Exercise Tolerance Test</w:t>
      </w:r>
    </w:p>
    <w:p w14:paraId="1AE99D7B" w14:textId="77777777" w:rsidR="00AE0A86" w:rsidRPr="00097900" w:rsidRDefault="00000000" w:rsidP="001C21D0">
      <w:pPr>
        <w:keepNext/>
        <w:keepLines/>
        <w:spacing w:after="0"/>
        <w:rPr>
          <w:rFonts w:ascii="Arial" w:hAnsi="Arial" w:cs="Arial"/>
        </w:rPr>
      </w:pPr>
      <w:r w:rsidRPr="00097900">
        <w:rPr>
          <w:rFonts w:ascii="Arial" w:hAnsi="Arial" w:cs="Arial"/>
        </w:rPr>
        <w:t>3- Coronary Angiography as an outpatient</w:t>
      </w:r>
    </w:p>
    <w:p w14:paraId="0F4B43F7" w14:textId="77777777" w:rsidR="00AE0A86" w:rsidRPr="00097900" w:rsidRDefault="00000000" w:rsidP="001C21D0">
      <w:pPr>
        <w:keepNext/>
        <w:keepLines/>
        <w:spacing w:after="0"/>
        <w:rPr>
          <w:rFonts w:ascii="Arial" w:hAnsi="Arial" w:cs="Arial"/>
        </w:rPr>
      </w:pPr>
      <w:r w:rsidRPr="00097900">
        <w:rPr>
          <w:rFonts w:ascii="Arial" w:hAnsi="Arial" w:cs="Arial"/>
        </w:rPr>
        <w:t>4- Cardiac Rehabilitation</w:t>
      </w:r>
    </w:p>
    <w:p w14:paraId="557B0A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Urgent coronary angiography as an inpatient</w:t>
      </w:r>
    </w:p>
    <w:p w14:paraId="6C589EDF" w14:textId="77777777" w:rsidR="00AE0A86" w:rsidRPr="00097900" w:rsidRDefault="00AE0A86" w:rsidP="001C21D0">
      <w:pPr>
        <w:spacing w:after="0"/>
        <w:rPr>
          <w:rFonts w:ascii="Arial" w:hAnsi="Arial" w:cs="Arial"/>
        </w:rPr>
      </w:pPr>
    </w:p>
    <w:p w14:paraId="1ED3CE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Q441. A patient with central crushing chest pain associated with autonomic features has 1 mm of ST elevation in leads II,III and </w:t>
      </w:r>
      <w:proofErr w:type="spellStart"/>
      <w:r w:rsidRPr="00097900">
        <w:rPr>
          <w:rFonts w:ascii="Arial" w:hAnsi="Arial" w:cs="Arial"/>
        </w:rPr>
        <w:t>aVF</w:t>
      </w:r>
      <w:proofErr w:type="spellEnd"/>
      <w:r w:rsidRPr="00097900">
        <w:rPr>
          <w:rFonts w:ascii="Arial" w:hAnsi="Arial" w:cs="Arial"/>
        </w:rPr>
        <w:t>. How do you manage this patient?</w:t>
      </w:r>
    </w:p>
    <w:p w14:paraId="3EA68162" w14:textId="77777777" w:rsidR="00AE0A86" w:rsidRPr="00097900" w:rsidRDefault="00000000" w:rsidP="001C21D0">
      <w:pPr>
        <w:keepNext/>
        <w:keepLines/>
        <w:spacing w:after="0"/>
        <w:rPr>
          <w:rFonts w:ascii="Arial" w:hAnsi="Arial" w:cs="Arial"/>
        </w:rPr>
      </w:pPr>
      <w:r w:rsidRPr="00097900">
        <w:rPr>
          <w:rFonts w:ascii="Arial" w:hAnsi="Arial" w:cs="Arial"/>
        </w:rPr>
        <w:t>1- Heparin only</w:t>
      </w:r>
    </w:p>
    <w:p w14:paraId="14BE67DE" w14:textId="77777777" w:rsidR="00AE0A86" w:rsidRPr="00097900" w:rsidRDefault="00000000" w:rsidP="001C21D0">
      <w:pPr>
        <w:keepNext/>
        <w:keepLines/>
        <w:spacing w:after="0"/>
        <w:rPr>
          <w:rFonts w:ascii="Arial" w:hAnsi="Arial" w:cs="Arial"/>
        </w:rPr>
      </w:pPr>
      <w:r w:rsidRPr="00097900">
        <w:rPr>
          <w:rFonts w:ascii="Arial" w:hAnsi="Arial" w:cs="Arial"/>
        </w:rPr>
        <w:t>2- Repeat ECG</w:t>
      </w:r>
    </w:p>
    <w:p w14:paraId="67A36C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Aspirin + clopidogrel +LMWH and repeat ECG</w:t>
      </w:r>
    </w:p>
    <w:p w14:paraId="037D4486" w14:textId="77777777" w:rsidR="00AE0A86" w:rsidRPr="00097900" w:rsidRDefault="00000000" w:rsidP="001C21D0">
      <w:pPr>
        <w:keepNext/>
        <w:keepLines/>
        <w:spacing w:after="0"/>
        <w:rPr>
          <w:rFonts w:ascii="Arial" w:hAnsi="Arial" w:cs="Arial"/>
        </w:rPr>
      </w:pPr>
      <w:r w:rsidRPr="00097900">
        <w:rPr>
          <w:rFonts w:ascii="Arial" w:hAnsi="Arial" w:cs="Arial"/>
        </w:rPr>
        <w:t>4- PCI</w:t>
      </w:r>
    </w:p>
    <w:p w14:paraId="77BA77A8" w14:textId="77777777" w:rsidR="00AE0A86" w:rsidRPr="00097900" w:rsidRDefault="00000000" w:rsidP="001C21D0">
      <w:pPr>
        <w:keepNext/>
        <w:keepLines/>
        <w:spacing w:after="0"/>
        <w:rPr>
          <w:rFonts w:ascii="Arial" w:hAnsi="Arial" w:cs="Arial"/>
        </w:rPr>
      </w:pPr>
      <w:r w:rsidRPr="00097900">
        <w:rPr>
          <w:rFonts w:ascii="Arial" w:hAnsi="Arial" w:cs="Arial"/>
        </w:rPr>
        <w:t>5- Thrombolysis</w:t>
      </w:r>
    </w:p>
    <w:p w14:paraId="478D63F6" w14:textId="77777777" w:rsidR="00AE0A86" w:rsidRPr="00097900" w:rsidRDefault="00AE0A86" w:rsidP="001C21D0">
      <w:pPr>
        <w:spacing w:after="0"/>
        <w:rPr>
          <w:rFonts w:ascii="Arial" w:hAnsi="Arial" w:cs="Arial"/>
        </w:rPr>
      </w:pPr>
    </w:p>
    <w:p w14:paraId="1640BEFE" w14:textId="77777777" w:rsidR="00AE0A86" w:rsidRPr="00097900" w:rsidRDefault="00000000" w:rsidP="001C21D0">
      <w:pPr>
        <w:keepNext/>
        <w:keepLines/>
        <w:spacing w:after="0"/>
        <w:rPr>
          <w:rFonts w:ascii="Arial" w:hAnsi="Arial" w:cs="Arial"/>
        </w:rPr>
      </w:pPr>
      <w:r w:rsidRPr="00097900">
        <w:rPr>
          <w:rFonts w:ascii="Arial" w:hAnsi="Arial" w:cs="Arial"/>
        </w:rPr>
        <w:t>Q442. A 65 year old male with type 2 diabetes mellitus presents with severe crushing central chest pain associated with autonomic features. This lasted for one hour before it was relieved by GTN spray. An ECG shows anterolateral ST depression and his troponin is elevated, He develops further chest pain at rest despite being commenced on aspirin, clopidogrel, atenolol and LMWH. An urgent coronary angiography is planned. What other management should be initiated?</w:t>
      </w:r>
    </w:p>
    <w:p w14:paraId="4CEBDBF5" w14:textId="77777777" w:rsidR="00AE0A86" w:rsidRPr="00097900" w:rsidRDefault="00000000" w:rsidP="001C21D0">
      <w:pPr>
        <w:keepNext/>
        <w:keepLines/>
        <w:spacing w:after="0"/>
        <w:rPr>
          <w:rFonts w:ascii="Arial" w:hAnsi="Arial" w:cs="Arial"/>
        </w:rPr>
      </w:pPr>
      <w:r w:rsidRPr="00097900">
        <w:rPr>
          <w:rFonts w:ascii="Arial" w:hAnsi="Arial" w:cs="Arial"/>
        </w:rPr>
        <w:t>1- None required</w:t>
      </w:r>
    </w:p>
    <w:p w14:paraId="0F621D00" w14:textId="77777777" w:rsidR="00AE0A86" w:rsidRPr="00097900" w:rsidRDefault="00000000" w:rsidP="001C21D0">
      <w:pPr>
        <w:keepNext/>
        <w:keepLines/>
        <w:spacing w:after="0"/>
        <w:rPr>
          <w:rFonts w:ascii="Arial" w:hAnsi="Arial" w:cs="Arial"/>
        </w:rPr>
      </w:pPr>
      <w:r w:rsidRPr="00097900">
        <w:rPr>
          <w:rFonts w:ascii="Arial" w:hAnsi="Arial" w:cs="Arial"/>
        </w:rPr>
        <w:t>2- Streptokinase</w:t>
      </w:r>
    </w:p>
    <w:p w14:paraId="41FF38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Abciximab</w:t>
      </w:r>
    </w:p>
    <w:p w14:paraId="77164D9F" w14:textId="77777777" w:rsidR="00AE0A86" w:rsidRPr="00097900" w:rsidRDefault="00000000" w:rsidP="001C21D0">
      <w:pPr>
        <w:keepNext/>
        <w:keepLines/>
        <w:spacing w:after="0"/>
        <w:rPr>
          <w:rFonts w:ascii="Arial" w:hAnsi="Arial" w:cs="Arial"/>
        </w:rPr>
      </w:pPr>
      <w:r w:rsidRPr="00097900">
        <w:rPr>
          <w:rFonts w:ascii="Arial" w:hAnsi="Arial" w:cs="Arial"/>
        </w:rPr>
        <w:t>4- Tenecteplase</w:t>
      </w:r>
    </w:p>
    <w:p w14:paraId="2DACB31D" w14:textId="77777777" w:rsidR="00AE0A86" w:rsidRPr="00097900" w:rsidRDefault="00000000" w:rsidP="001C21D0">
      <w:pPr>
        <w:keepNext/>
        <w:keepLines/>
        <w:spacing w:after="0"/>
        <w:rPr>
          <w:rFonts w:ascii="Arial" w:hAnsi="Arial" w:cs="Arial"/>
        </w:rPr>
      </w:pPr>
      <w:r w:rsidRPr="00097900">
        <w:rPr>
          <w:rFonts w:ascii="Arial" w:hAnsi="Arial" w:cs="Arial"/>
        </w:rPr>
        <w:t>5- IV heparin</w:t>
      </w:r>
    </w:p>
    <w:p w14:paraId="55603E2B" w14:textId="77777777" w:rsidR="00AE0A86" w:rsidRPr="00097900" w:rsidRDefault="00AE0A86" w:rsidP="001C21D0">
      <w:pPr>
        <w:spacing w:after="0"/>
        <w:rPr>
          <w:rFonts w:ascii="Arial" w:hAnsi="Arial" w:cs="Arial"/>
        </w:rPr>
      </w:pPr>
    </w:p>
    <w:p w14:paraId="683DE1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Q443. Which of the following is a risk factor for the development of </w:t>
      </w:r>
      <w:proofErr w:type="spellStart"/>
      <w:r w:rsidRPr="00097900">
        <w:rPr>
          <w:rFonts w:ascii="Arial" w:hAnsi="Arial" w:cs="Arial"/>
        </w:rPr>
        <w:t>Torsades</w:t>
      </w:r>
      <w:proofErr w:type="spellEnd"/>
      <w:r w:rsidRPr="00097900">
        <w:rPr>
          <w:rFonts w:ascii="Arial" w:hAnsi="Arial" w:cs="Arial"/>
        </w:rPr>
        <w:t xml:space="preserve"> de pointes?</w:t>
      </w:r>
    </w:p>
    <w:p w14:paraId="28F7F24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Hyperkalaemia</w:t>
      </w:r>
      <w:proofErr w:type="spellEnd"/>
    </w:p>
    <w:p w14:paraId="4B15677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Hypermagnesaemia</w:t>
      </w:r>
      <w:proofErr w:type="spellEnd"/>
    </w:p>
    <w:p w14:paraId="0F2E9D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Hypothermia</w:t>
      </w:r>
    </w:p>
    <w:p w14:paraId="0A644CE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Hyponatraemia</w:t>
      </w:r>
      <w:proofErr w:type="spellEnd"/>
    </w:p>
    <w:p w14:paraId="44E6AC8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Hypercalcaemia</w:t>
      </w:r>
      <w:proofErr w:type="spellEnd"/>
    </w:p>
    <w:p w14:paraId="6074BD5C" w14:textId="77777777" w:rsidR="00AE0A86" w:rsidRPr="00097900" w:rsidRDefault="00AE0A86" w:rsidP="001C21D0">
      <w:pPr>
        <w:spacing w:after="0"/>
        <w:rPr>
          <w:rFonts w:ascii="Arial" w:hAnsi="Arial" w:cs="Arial"/>
        </w:rPr>
      </w:pPr>
    </w:p>
    <w:p w14:paraId="79914CDB" w14:textId="77777777" w:rsidR="00AE0A86" w:rsidRPr="00097900" w:rsidRDefault="00000000" w:rsidP="001C21D0">
      <w:pPr>
        <w:keepNext/>
        <w:keepLines/>
        <w:spacing w:after="0"/>
        <w:rPr>
          <w:rFonts w:ascii="Arial" w:hAnsi="Arial" w:cs="Arial"/>
        </w:rPr>
      </w:pPr>
      <w:r w:rsidRPr="00097900">
        <w:rPr>
          <w:rFonts w:ascii="Arial" w:hAnsi="Arial" w:cs="Arial"/>
        </w:rPr>
        <w:t xml:space="preserve">Q444. A 72 year old gentleman with a history of </w:t>
      </w:r>
      <w:proofErr w:type="spellStart"/>
      <w:r w:rsidRPr="00097900">
        <w:rPr>
          <w:rFonts w:ascii="Arial" w:hAnsi="Arial" w:cs="Arial"/>
        </w:rPr>
        <w:t>ischaemic</w:t>
      </w:r>
      <w:proofErr w:type="spellEnd"/>
      <w:r w:rsidRPr="00097900">
        <w:rPr>
          <w:rFonts w:ascii="Arial" w:hAnsi="Arial" w:cs="Arial"/>
        </w:rPr>
        <w:t xml:space="preserve"> heart disease, has been unwell with </w:t>
      </w:r>
      <w:proofErr w:type="spellStart"/>
      <w:r w:rsidRPr="00097900">
        <w:rPr>
          <w:rFonts w:ascii="Arial" w:hAnsi="Arial" w:cs="Arial"/>
        </w:rPr>
        <w:t>diarrhoea</w:t>
      </w:r>
      <w:proofErr w:type="spellEnd"/>
      <w:r w:rsidRPr="00097900">
        <w:rPr>
          <w:rFonts w:ascii="Arial" w:hAnsi="Arial" w:cs="Arial"/>
        </w:rPr>
        <w:t xml:space="preserve"> and vomiting. He complains of intermittent palpitations and dizziness. He is brought to hospital and starts to complain of an episode and is found to have a broad complex tachycardia with the QRS complexes appearing to twist around the baseline. His blood pressure is 140/90 and GCS is 15. How would you manage this patient?</w:t>
      </w:r>
    </w:p>
    <w:p w14:paraId="563E76FA" w14:textId="77777777" w:rsidR="00AE0A86" w:rsidRPr="00097900" w:rsidRDefault="00000000" w:rsidP="001C21D0">
      <w:pPr>
        <w:keepNext/>
        <w:keepLines/>
        <w:spacing w:after="0"/>
        <w:rPr>
          <w:rFonts w:ascii="Arial" w:hAnsi="Arial" w:cs="Arial"/>
        </w:rPr>
      </w:pPr>
      <w:r w:rsidRPr="00097900">
        <w:rPr>
          <w:rFonts w:ascii="Arial" w:hAnsi="Arial" w:cs="Arial"/>
        </w:rPr>
        <w:t>1- Atropine</w:t>
      </w:r>
    </w:p>
    <w:p w14:paraId="356733C1" w14:textId="77777777" w:rsidR="00AE0A86" w:rsidRPr="00097900" w:rsidRDefault="00000000" w:rsidP="001C21D0">
      <w:pPr>
        <w:keepNext/>
        <w:keepLines/>
        <w:spacing w:after="0"/>
        <w:rPr>
          <w:rFonts w:ascii="Arial" w:hAnsi="Arial" w:cs="Arial"/>
        </w:rPr>
      </w:pPr>
      <w:r w:rsidRPr="00097900">
        <w:rPr>
          <w:rFonts w:ascii="Arial" w:hAnsi="Arial" w:cs="Arial"/>
        </w:rPr>
        <w:t>2- Adrenaline</w:t>
      </w:r>
    </w:p>
    <w:p w14:paraId="533952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Magnesium</w:t>
      </w:r>
    </w:p>
    <w:p w14:paraId="59161521" w14:textId="77777777" w:rsidR="00AE0A86" w:rsidRPr="00097900" w:rsidRDefault="00000000" w:rsidP="001C21D0">
      <w:pPr>
        <w:keepNext/>
        <w:keepLines/>
        <w:spacing w:after="0"/>
        <w:rPr>
          <w:rFonts w:ascii="Arial" w:hAnsi="Arial" w:cs="Arial"/>
        </w:rPr>
      </w:pPr>
      <w:r w:rsidRPr="00097900">
        <w:rPr>
          <w:rFonts w:ascii="Arial" w:hAnsi="Arial" w:cs="Arial"/>
        </w:rPr>
        <w:t>4- Adenosine</w:t>
      </w:r>
    </w:p>
    <w:p w14:paraId="3F357AB0"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01B09AC4" w14:textId="77777777" w:rsidR="00AE0A86" w:rsidRPr="00097900" w:rsidRDefault="00AE0A86" w:rsidP="001C21D0">
      <w:pPr>
        <w:spacing w:after="0"/>
        <w:rPr>
          <w:rFonts w:ascii="Arial" w:hAnsi="Arial" w:cs="Arial"/>
        </w:rPr>
      </w:pPr>
    </w:p>
    <w:p w14:paraId="6F2E0919" w14:textId="77777777" w:rsidR="00AE0A86" w:rsidRPr="00097900" w:rsidRDefault="00000000" w:rsidP="001C21D0">
      <w:pPr>
        <w:keepNext/>
        <w:keepLines/>
        <w:spacing w:after="0"/>
        <w:rPr>
          <w:rFonts w:ascii="Arial" w:hAnsi="Arial" w:cs="Arial"/>
        </w:rPr>
      </w:pPr>
      <w:r w:rsidRPr="00097900">
        <w:rPr>
          <w:rFonts w:ascii="Arial" w:hAnsi="Arial" w:cs="Arial"/>
        </w:rPr>
        <w:t>Q445. A 24 year old female is 22 weeks pregnant. She attends an antenatal clinic appointment. She has been very well throughout her pregnancy and has no past medical history. On examination there is no evidence of oedema. Her blood pressure is 110/70 mmHg and her heart rate is 88 bpm. Auscultation reveals an ejection systolic murmur over the aortic area which radiates to the carotids and varies on posture changes. This was not evident at her previous visit and she is not complaining of chest pain, palpitations or shortness of breath. Her chest is clear.</w:t>
      </w:r>
    </w:p>
    <w:p w14:paraId="541FF141" w14:textId="77777777" w:rsidR="00AE0A86" w:rsidRPr="00097900" w:rsidRDefault="00000000" w:rsidP="001C21D0">
      <w:pPr>
        <w:keepNext/>
        <w:keepLines/>
        <w:spacing w:after="0"/>
        <w:rPr>
          <w:rFonts w:ascii="Arial" w:hAnsi="Arial" w:cs="Arial"/>
        </w:rPr>
      </w:pPr>
      <w:r w:rsidRPr="00097900">
        <w:rPr>
          <w:rFonts w:ascii="Arial" w:hAnsi="Arial" w:cs="Arial"/>
        </w:rPr>
        <w:t>1- Infective Endocarditis</w:t>
      </w:r>
    </w:p>
    <w:p w14:paraId="68772E0A"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3F2E3742" w14:textId="77777777" w:rsidR="00AE0A86" w:rsidRPr="00097900" w:rsidRDefault="00000000" w:rsidP="001C21D0">
      <w:pPr>
        <w:keepNext/>
        <w:keepLines/>
        <w:spacing w:after="0"/>
        <w:rPr>
          <w:rFonts w:ascii="Arial" w:hAnsi="Arial" w:cs="Arial"/>
        </w:rPr>
      </w:pPr>
      <w:r w:rsidRPr="00097900">
        <w:rPr>
          <w:rFonts w:ascii="Arial" w:hAnsi="Arial" w:cs="Arial"/>
        </w:rPr>
        <w:t>3- Bicuspid Aortic Valve</w:t>
      </w:r>
    </w:p>
    <w:p w14:paraId="6B0AC1F4" w14:textId="77777777" w:rsidR="00AE0A86" w:rsidRPr="00097900" w:rsidRDefault="00000000" w:rsidP="001C21D0">
      <w:pPr>
        <w:keepNext/>
        <w:keepLines/>
        <w:spacing w:after="0"/>
        <w:rPr>
          <w:rFonts w:ascii="Arial" w:hAnsi="Arial" w:cs="Arial"/>
        </w:rPr>
      </w:pPr>
      <w:r w:rsidRPr="00097900">
        <w:rPr>
          <w:rFonts w:ascii="Arial" w:hAnsi="Arial" w:cs="Arial"/>
        </w:rPr>
        <w:t>4- Mitral Regurgitation</w:t>
      </w:r>
    </w:p>
    <w:p w14:paraId="16BFAB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Innocent murmur</w:t>
      </w:r>
    </w:p>
    <w:p w14:paraId="522F6CA2" w14:textId="77777777" w:rsidR="00AE0A86" w:rsidRPr="00097900" w:rsidRDefault="00AE0A86" w:rsidP="001C21D0">
      <w:pPr>
        <w:spacing w:after="0"/>
        <w:rPr>
          <w:rFonts w:ascii="Arial" w:hAnsi="Arial" w:cs="Arial"/>
        </w:rPr>
      </w:pPr>
    </w:p>
    <w:p w14:paraId="0067586D" w14:textId="77777777" w:rsidR="00AE0A86" w:rsidRPr="00097900" w:rsidRDefault="00000000" w:rsidP="001C21D0">
      <w:pPr>
        <w:keepNext/>
        <w:keepLines/>
        <w:spacing w:after="0"/>
        <w:rPr>
          <w:rFonts w:ascii="Arial" w:hAnsi="Arial" w:cs="Arial"/>
        </w:rPr>
      </w:pPr>
      <w:r w:rsidRPr="00097900">
        <w:rPr>
          <w:rFonts w:ascii="Arial" w:hAnsi="Arial" w:cs="Arial"/>
        </w:rPr>
        <w:t>Q446. A 65 year old male is found incidentally to have an ejection systolic murmur. An Echo confirms aortic stenosis with a gradient of 80mmHg and left ventricular dysfunction. How should this patient be managed?</w:t>
      </w:r>
    </w:p>
    <w:p w14:paraId="17B7EB59" w14:textId="77777777" w:rsidR="00AE0A86" w:rsidRPr="00097900" w:rsidRDefault="00000000" w:rsidP="001C21D0">
      <w:pPr>
        <w:keepNext/>
        <w:keepLines/>
        <w:spacing w:after="0"/>
        <w:rPr>
          <w:rFonts w:ascii="Arial" w:hAnsi="Arial" w:cs="Arial"/>
        </w:rPr>
      </w:pPr>
      <w:r w:rsidRPr="00097900">
        <w:rPr>
          <w:rFonts w:ascii="Arial" w:hAnsi="Arial" w:cs="Arial"/>
        </w:rPr>
        <w:t>1- Anticoagulation</w:t>
      </w:r>
    </w:p>
    <w:p w14:paraId="05CC6D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valve replacement</w:t>
      </w:r>
    </w:p>
    <w:p w14:paraId="0E8185DF" w14:textId="77777777" w:rsidR="00AE0A86" w:rsidRPr="00097900" w:rsidRDefault="00000000" w:rsidP="001C21D0">
      <w:pPr>
        <w:keepNext/>
        <w:keepLines/>
        <w:spacing w:after="0"/>
        <w:rPr>
          <w:rFonts w:ascii="Arial" w:hAnsi="Arial" w:cs="Arial"/>
        </w:rPr>
      </w:pPr>
      <w:r w:rsidRPr="00097900">
        <w:rPr>
          <w:rFonts w:ascii="Arial" w:hAnsi="Arial" w:cs="Arial"/>
        </w:rPr>
        <w:t>3- Monitored as an outpatient</w:t>
      </w:r>
    </w:p>
    <w:p w14:paraId="19F96D60" w14:textId="77777777" w:rsidR="00AE0A86" w:rsidRPr="00097900" w:rsidRDefault="00000000" w:rsidP="001C21D0">
      <w:pPr>
        <w:keepNext/>
        <w:keepLines/>
        <w:spacing w:after="0"/>
        <w:rPr>
          <w:rFonts w:ascii="Arial" w:hAnsi="Arial" w:cs="Arial"/>
        </w:rPr>
      </w:pPr>
      <w:r w:rsidRPr="00097900">
        <w:rPr>
          <w:rFonts w:ascii="Arial" w:hAnsi="Arial" w:cs="Arial"/>
        </w:rPr>
        <w:t>4- Nil specific avoid vasodilators</w:t>
      </w:r>
    </w:p>
    <w:p w14:paraId="10E5ABBD" w14:textId="77777777" w:rsidR="00AE0A86" w:rsidRPr="00097900" w:rsidRDefault="00000000" w:rsidP="001C21D0">
      <w:pPr>
        <w:keepNext/>
        <w:keepLines/>
        <w:spacing w:after="0"/>
        <w:rPr>
          <w:rFonts w:ascii="Arial" w:hAnsi="Arial" w:cs="Arial"/>
        </w:rPr>
      </w:pPr>
      <w:r w:rsidRPr="00097900">
        <w:rPr>
          <w:rFonts w:ascii="Arial" w:hAnsi="Arial" w:cs="Arial"/>
        </w:rPr>
        <w:t>5- Aortic valvuloplasty</w:t>
      </w:r>
    </w:p>
    <w:p w14:paraId="55FA2F9B" w14:textId="77777777" w:rsidR="00AE0A86" w:rsidRPr="00097900" w:rsidRDefault="00AE0A86" w:rsidP="001C21D0">
      <w:pPr>
        <w:spacing w:after="0"/>
        <w:rPr>
          <w:rFonts w:ascii="Arial" w:hAnsi="Arial" w:cs="Arial"/>
        </w:rPr>
      </w:pPr>
    </w:p>
    <w:p w14:paraId="7A01374F" w14:textId="54A5881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52736" behindDoc="1" locked="0" layoutInCell="1" allowOverlap="1" wp14:anchorId="6D621C50" wp14:editId="3042D134">
                <wp:simplePos x="0" y="0"/>
                <wp:positionH relativeFrom="page">
                  <wp:posOffset>3886200</wp:posOffset>
                </wp:positionH>
                <wp:positionV relativeFrom="page">
                  <wp:posOffset>182880</wp:posOffset>
                </wp:positionV>
                <wp:extent cx="0" cy="9692640"/>
                <wp:effectExtent l="57150" t="19050" r="76200" b="80010"/>
                <wp:wrapNone/>
                <wp:docPr id="1242259275"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51D4F2" id="Straight Connector 46" o:spid="_x0000_s1026" style="position:absolute;z-index:-253663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Q447. Which of the following is associated with a the worst prognosis in those with aortic stenosis?</w:t>
      </w:r>
    </w:p>
    <w:p w14:paraId="1BB3DA99" w14:textId="77777777" w:rsidR="00AE0A86" w:rsidRPr="00097900" w:rsidRDefault="00000000" w:rsidP="001C21D0">
      <w:pPr>
        <w:keepNext/>
        <w:keepLines/>
        <w:spacing w:after="0"/>
        <w:rPr>
          <w:rFonts w:ascii="Arial" w:hAnsi="Arial" w:cs="Arial"/>
        </w:rPr>
      </w:pPr>
      <w:r w:rsidRPr="00097900">
        <w:rPr>
          <w:rFonts w:ascii="Arial" w:hAnsi="Arial" w:cs="Arial"/>
        </w:rPr>
        <w:t>1- Left Ventricular Hypertrophy</w:t>
      </w:r>
    </w:p>
    <w:p w14:paraId="5DD5CDA9" w14:textId="77777777" w:rsidR="00AE0A86" w:rsidRPr="00097900" w:rsidRDefault="00000000" w:rsidP="001C21D0">
      <w:pPr>
        <w:keepNext/>
        <w:keepLines/>
        <w:spacing w:after="0"/>
        <w:rPr>
          <w:rFonts w:ascii="Arial" w:hAnsi="Arial" w:cs="Arial"/>
        </w:rPr>
      </w:pPr>
      <w:r w:rsidRPr="00097900">
        <w:rPr>
          <w:rFonts w:ascii="Arial" w:hAnsi="Arial" w:cs="Arial"/>
        </w:rPr>
        <w:t>2- Mild aortic regurgitation</w:t>
      </w:r>
    </w:p>
    <w:p w14:paraId="6E3FC16E" w14:textId="77777777" w:rsidR="00AE0A86" w:rsidRPr="00097900" w:rsidRDefault="00000000" w:rsidP="001C21D0">
      <w:pPr>
        <w:keepNext/>
        <w:keepLines/>
        <w:spacing w:after="0"/>
        <w:rPr>
          <w:rFonts w:ascii="Arial" w:hAnsi="Arial" w:cs="Arial"/>
        </w:rPr>
      </w:pPr>
      <w:r w:rsidRPr="00097900">
        <w:rPr>
          <w:rFonts w:ascii="Arial" w:hAnsi="Arial" w:cs="Arial"/>
        </w:rPr>
        <w:t>3- Moderate aortic valve calcification</w:t>
      </w:r>
    </w:p>
    <w:p w14:paraId="1EEC8E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Left Ventricular Failure</w:t>
      </w:r>
    </w:p>
    <w:p w14:paraId="7424845E" w14:textId="77777777" w:rsidR="00AE0A86" w:rsidRPr="00097900" w:rsidRDefault="00000000" w:rsidP="001C21D0">
      <w:pPr>
        <w:keepNext/>
        <w:keepLines/>
        <w:spacing w:after="0"/>
        <w:rPr>
          <w:rFonts w:ascii="Arial" w:hAnsi="Arial" w:cs="Arial"/>
        </w:rPr>
      </w:pPr>
      <w:r w:rsidRPr="00097900">
        <w:rPr>
          <w:rFonts w:ascii="Arial" w:hAnsi="Arial" w:cs="Arial"/>
        </w:rPr>
        <w:t>5- Asymptomatic disease</w:t>
      </w:r>
    </w:p>
    <w:p w14:paraId="37F6F43F" w14:textId="77777777" w:rsidR="00AE0A86" w:rsidRPr="00097900" w:rsidRDefault="00AE0A86" w:rsidP="001C21D0">
      <w:pPr>
        <w:spacing w:after="0"/>
        <w:rPr>
          <w:rFonts w:ascii="Arial" w:hAnsi="Arial" w:cs="Arial"/>
        </w:rPr>
      </w:pPr>
    </w:p>
    <w:p w14:paraId="1804F685" w14:textId="77777777" w:rsidR="00AE0A86" w:rsidRPr="00097900" w:rsidRDefault="00000000" w:rsidP="001C21D0">
      <w:pPr>
        <w:keepNext/>
        <w:keepLines/>
        <w:spacing w:after="0"/>
        <w:rPr>
          <w:rFonts w:ascii="Arial" w:hAnsi="Arial" w:cs="Arial"/>
        </w:rPr>
      </w:pPr>
      <w:r w:rsidRPr="00097900">
        <w:rPr>
          <w:rFonts w:ascii="Arial" w:hAnsi="Arial" w:cs="Arial"/>
        </w:rPr>
        <w:t>Q448. A temporary single chamber pacing wire is being inserted for a patient with complete heart block. Where should the lead be positioned?</w:t>
      </w:r>
    </w:p>
    <w:p w14:paraId="117219CC" w14:textId="77777777" w:rsidR="00AE0A86" w:rsidRPr="00097900" w:rsidRDefault="00000000" w:rsidP="001C21D0">
      <w:pPr>
        <w:keepNext/>
        <w:keepLines/>
        <w:spacing w:after="0"/>
        <w:rPr>
          <w:rFonts w:ascii="Arial" w:hAnsi="Arial" w:cs="Arial"/>
        </w:rPr>
      </w:pPr>
      <w:r w:rsidRPr="00097900">
        <w:rPr>
          <w:rFonts w:ascii="Arial" w:hAnsi="Arial" w:cs="Arial"/>
        </w:rPr>
        <w:t>1- Left Ventricular Apex</w:t>
      </w:r>
    </w:p>
    <w:p w14:paraId="6154538A" w14:textId="77777777" w:rsidR="00AE0A86" w:rsidRPr="00097900" w:rsidRDefault="00000000" w:rsidP="001C21D0">
      <w:pPr>
        <w:keepNext/>
        <w:keepLines/>
        <w:spacing w:after="0"/>
        <w:rPr>
          <w:rFonts w:ascii="Arial" w:hAnsi="Arial" w:cs="Arial"/>
        </w:rPr>
      </w:pPr>
      <w:r w:rsidRPr="00097900">
        <w:rPr>
          <w:rFonts w:ascii="Arial" w:hAnsi="Arial" w:cs="Arial"/>
        </w:rPr>
        <w:t>2- Left Atrium</w:t>
      </w:r>
    </w:p>
    <w:p w14:paraId="7B15CA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Ventricle Apex</w:t>
      </w:r>
    </w:p>
    <w:p w14:paraId="0DFF88EE" w14:textId="77777777" w:rsidR="00AE0A86" w:rsidRPr="00097900" w:rsidRDefault="00000000" w:rsidP="001C21D0">
      <w:pPr>
        <w:keepNext/>
        <w:keepLines/>
        <w:spacing w:after="0"/>
        <w:rPr>
          <w:rFonts w:ascii="Arial" w:hAnsi="Arial" w:cs="Arial"/>
        </w:rPr>
      </w:pPr>
      <w:r w:rsidRPr="00097900">
        <w:rPr>
          <w:rFonts w:ascii="Arial" w:hAnsi="Arial" w:cs="Arial"/>
        </w:rPr>
        <w:t>4- Bundle of HIS</w:t>
      </w:r>
    </w:p>
    <w:p w14:paraId="1F34BD8C" w14:textId="77777777" w:rsidR="00AE0A86" w:rsidRPr="00097900" w:rsidRDefault="00000000" w:rsidP="001C21D0">
      <w:pPr>
        <w:keepNext/>
        <w:keepLines/>
        <w:spacing w:after="0"/>
        <w:rPr>
          <w:rFonts w:ascii="Arial" w:hAnsi="Arial" w:cs="Arial"/>
        </w:rPr>
      </w:pPr>
      <w:r w:rsidRPr="00097900">
        <w:rPr>
          <w:rFonts w:ascii="Arial" w:hAnsi="Arial" w:cs="Arial"/>
        </w:rPr>
        <w:t>5- Right Atrium</w:t>
      </w:r>
    </w:p>
    <w:p w14:paraId="45586858" w14:textId="77777777" w:rsidR="00AE0A86" w:rsidRPr="00097900" w:rsidRDefault="00AE0A86" w:rsidP="001C21D0">
      <w:pPr>
        <w:spacing w:after="0"/>
        <w:rPr>
          <w:rFonts w:ascii="Arial" w:hAnsi="Arial" w:cs="Arial"/>
        </w:rPr>
      </w:pPr>
    </w:p>
    <w:p w14:paraId="6BA7D28E" w14:textId="77777777" w:rsidR="00AE0A86" w:rsidRPr="00097900" w:rsidRDefault="00000000" w:rsidP="001C21D0">
      <w:pPr>
        <w:keepNext/>
        <w:keepLines/>
        <w:spacing w:after="0"/>
        <w:rPr>
          <w:rFonts w:ascii="Arial" w:hAnsi="Arial" w:cs="Arial"/>
        </w:rPr>
      </w:pPr>
      <w:r w:rsidRPr="00097900">
        <w:rPr>
          <w:rFonts w:ascii="Arial" w:hAnsi="Arial" w:cs="Arial"/>
        </w:rPr>
        <w:t xml:space="preserve">Q449. A patient has taken an amitriptyline overdose. She is tachycardic and hypotensive and is having short runs of </w:t>
      </w:r>
      <w:proofErr w:type="spellStart"/>
      <w:r w:rsidRPr="00097900">
        <w:rPr>
          <w:rFonts w:ascii="Arial" w:hAnsi="Arial" w:cs="Arial"/>
        </w:rPr>
        <w:t>non sustained</w:t>
      </w:r>
      <w:proofErr w:type="spellEnd"/>
      <w:r w:rsidRPr="00097900">
        <w:rPr>
          <w:rFonts w:ascii="Arial" w:hAnsi="Arial" w:cs="Arial"/>
        </w:rPr>
        <w:t xml:space="preserve"> ventricular </w:t>
      </w:r>
      <w:proofErr w:type="spellStart"/>
      <w:r w:rsidRPr="00097900">
        <w:rPr>
          <w:rFonts w:ascii="Arial" w:hAnsi="Arial" w:cs="Arial"/>
        </w:rPr>
        <w:t>tachcardia</w:t>
      </w:r>
      <w:proofErr w:type="spellEnd"/>
      <w:r w:rsidRPr="00097900">
        <w:rPr>
          <w:rFonts w:ascii="Arial" w:hAnsi="Arial" w:cs="Arial"/>
        </w:rPr>
        <w:t xml:space="preserve">. Her blood gases reveal a metabolic acidosis. In terms of the </w:t>
      </w:r>
      <w:proofErr w:type="spellStart"/>
      <w:r w:rsidRPr="00097900">
        <w:rPr>
          <w:rFonts w:ascii="Arial" w:hAnsi="Arial" w:cs="Arial"/>
        </w:rPr>
        <w:t>non sustained</w:t>
      </w:r>
      <w:proofErr w:type="spellEnd"/>
      <w:r w:rsidRPr="00097900">
        <w:rPr>
          <w:rFonts w:ascii="Arial" w:hAnsi="Arial" w:cs="Arial"/>
        </w:rPr>
        <w:t xml:space="preserve"> Ventricular tachycardia, what is the most appropriate management?</w:t>
      </w:r>
    </w:p>
    <w:p w14:paraId="20458294" w14:textId="77777777" w:rsidR="00AE0A86" w:rsidRPr="00097900" w:rsidRDefault="00000000" w:rsidP="001C21D0">
      <w:pPr>
        <w:keepNext/>
        <w:keepLines/>
        <w:spacing w:after="0"/>
        <w:rPr>
          <w:rFonts w:ascii="Arial" w:hAnsi="Arial" w:cs="Arial"/>
        </w:rPr>
      </w:pPr>
      <w:r w:rsidRPr="00097900">
        <w:rPr>
          <w:rFonts w:ascii="Arial" w:hAnsi="Arial" w:cs="Arial"/>
        </w:rPr>
        <w:t>1- IV Magnesium</w:t>
      </w:r>
    </w:p>
    <w:p w14:paraId="25AF3E4F" w14:textId="77777777" w:rsidR="00AE0A86" w:rsidRPr="00097900" w:rsidRDefault="00000000" w:rsidP="001C21D0">
      <w:pPr>
        <w:keepNext/>
        <w:keepLines/>
        <w:spacing w:after="0"/>
        <w:rPr>
          <w:rFonts w:ascii="Arial" w:hAnsi="Arial" w:cs="Arial"/>
        </w:rPr>
      </w:pPr>
      <w:r w:rsidRPr="00097900">
        <w:rPr>
          <w:rFonts w:ascii="Arial" w:hAnsi="Arial" w:cs="Arial"/>
        </w:rPr>
        <w:t>2- Implantable Defibrillator</w:t>
      </w:r>
    </w:p>
    <w:p w14:paraId="4EF62E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Sodium bicarbonate</w:t>
      </w:r>
    </w:p>
    <w:p w14:paraId="55694B62" w14:textId="77777777" w:rsidR="00AE0A86" w:rsidRPr="00097900" w:rsidRDefault="00000000" w:rsidP="001C21D0">
      <w:pPr>
        <w:keepNext/>
        <w:keepLines/>
        <w:spacing w:after="0"/>
        <w:rPr>
          <w:rFonts w:ascii="Arial" w:hAnsi="Arial" w:cs="Arial"/>
        </w:rPr>
      </w:pPr>
      <w:r w:rsidRPr="00097900">
        <w:rPr>
          <w:rFonts w:ascii="Arial" w:hAnsi="Arial" w:cs="Arial"/>
        </w:rPr>
        <w:t>4- IV Amiodarone 900mg</w:t>
      </w:r>
    </w:p>
    <w:p w14:paraId="437DD2B5" w14:textId="77777777" w:rsidR="00AE0A86" w:rsidRPr="00097900" w:rsidRDefault="00000000" w:rsidP="001C21D0">
      <w:pPr>
        <w:keepNext/>
        <w:keepLines/>
        <w:spacing w:after="0"/>
        <w:rPr>
          <w:rFonts w:ascii="Arial" w:hAnsi="Arial" w:cs="Arial"/>
        </w:rPr>
      </w:pPr>
      <w:r w:rsidRPr="00097900">
        <w:rPr>
          <w:rFonts w:ascii="Arial" w:hAnsi="Arial" w:cs="Arial"/>
        </w:rPr>
        <w:t>5- IV Adenosine 6mg</w:t>
      </w:r>
    </w:p>
    <w:p w14:paraId="4D093701" w14:textId="77777777" w:rsidR="00AE0A86" w:rsidRPr="00097900" w:rsidRDefault="00AE0A86" w:rsidP="001C21D0">
      <w:pPr>
        <w:spacing w:after="0"/>
        <w:rPr>
          <w:rFonts w:ascii="Arial" w:hAnsi="Arial" w:cs="Arial"/>
        </w:rPr>
      </w:pPr>
    </w:p>
    <w:p w14:paraId="7590059D"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Q450. A 55 year old man with poor dentition, has infective endocarditis. He presents with night sweats and lethargy to his e GP. Blood cultures are taken and grow Strep </w:t>
      </w:r>
      <w:proofErr w:type="spellStart"/>
      <w:r w:rsidRPr="00097900">
        <w:rPr>
          <w:rFonts w:ascii="Arial" w:hAnsi="Arial" w:cs="Arial"/>
        </w:rPr>
        <w:t>Viridans</w:t>
      </w:r>
      <w:proofErr w:type="spellEnd"/>
      <w:r w:rsidRPr="00097900">
        <w:rPr>
          <w:rFonts w:ascii="Arial" w:hAnsi="Arial" w:cs="Arial"/>
        </w:rPr>
        <w:t xml:space="preserve">. Examination reveals splinter </w:t>
      </w:r>
      <w:proofErr w:type="spellStart"/>
      <w:r w:rsidRPr="00097900">
        <w:rPr>
          <w:rFonts w:ascii="Arial" w:hAnsi="Arial" w:cs="Arial"/>
        </w:rPr>
        <w:t>haemorrhages</w:t>
      </w:r>
      <w:proofErr w:type="spellEnd"/>
      <w:r w:rsidRPr="00097900">
        <w:rPr>
          <w:rFonts w:ascii="Arial" w:hAnsi="Arial" w:cs="Arial"/>
        </w:rPr>
        <w:t xml:space="preserve"> and a pyrexia of 37.8 C. On auscultation his chest is clear however there is evidence of a systolic murmur. Investigations revealed a Hb of 10.1 g/dL, WCC of 15.0 x109, an ESR of 101 and Acute Renal Failure. His ECG reveals a PR interval of 140 and an ECHO reveals vegetations on the mitral valve and mitral regurgitation. After 12 days of antibiotics intravenously, urgent surgical intervention is required for?</w:t>
      </w:r>
    </w:p>
    <w:p w14:paraId="31345996" w14:textId="77777777" w:rsidR="00AE0A86" w:rsidRPr="00097900" w:rsidRDefault="00000000" w:rsidP="001C21D0">
      <w:pPr>
        <w:keepNext/>
        <w:keepLines/>
        <w:spacing w:after="0"/>
        <w:rPr>
          <w:rFonts w:ascii="Arial" w:hAnsi="Arial" w:cs="Arial"/>
        </w:rPr>
      </w:pPr>
      <w:r w:rsidRPr="00097900">
        <w:rPr>
          <w:rFonts w:ascii="Arial" w:hAnsi="Arial" w:cs="Arial"/>
        </w:rPr>
        <w:t>1- Large mobile vegetation on mitral valve</w:t>
      </w:r>
    </w:p>
    <w:p w14:paraId="405DAB94" w14:textId="77777777" w:rsidR="00AE0A86" w:rsidRPr="00097900" w:rsidRDefault="00000000" w:rsidP="001C21D0">
      <w:pPr>
        <w:keepNext/>
        <w:keepLines/>
        <w:spacing w:after="0"/>
        <w:rPr>
          <w:rFonts w:ascii="Arial" w:hAnsi="Arial" w:cs="Arial"/>
        </w:rPr>
      </w:pPr>
      <w:r w:rsidRPr="00097900">
        <w:rPr>
          <w:rFonts w:ascii="Arial" w:hAnsi="Arial" w:cs="Arial"/>
        </w:rPr>
        <w:t>2- Continually high ESR</w:t>
      </w:r>
    </w:p>
    <w:p w14:paraId="648C2FAB" w14:textId="77777777" w:rsidR="00AE0A86" w:rsidRPr="00097900" w:rsidRDefault="00000000" w:rsidP="001C21D0">
      <w:pPr>
        <w:keepNext/>
        <w:keepLines/>
        <w:spacing w:after="0"/>
        <w:rPr>
          <w:rFonts w:ascii="Arial" w:hAnsi="Arial" w:cs="Arial"/>
        </w:rPr>
      </w:pPr>
      <w:r w:rsidRPr="00097900">
        <w:rPr>
          <w:rFonts w:ascii="Arial" w:hAnsi="Arial" w:cs="Arial"/>
        </w:rPr>
        <w:t>3- Systolic Murmur</w:t>
      </w:r>
    </w:p>
    <w:p w14:paraId="710DAA54" w14:textId="77777777" w:rsidR="00AE0A86" w:rsidRPr="00097900" w:rsidRDefault="00000000" w:rsidP="001C21D0">
      <w:pPr>
        <w:keepNext/>
        <w:keepLines/>
        <w:spacing w:after="0"/>
        <w:rPr>
          <w:rFonts w:ascii="Arial" w:hAnsi="Arial" w:cs="Arial"/>
        </w:rPr>
      </w:pPr>
      <w:r w:rsidRPr="00097900">
        <w:rPr>
          <w:rFonts w:ascii="Arial" w:hAnsi="Arial" w:cs="Arial"/>
        </w:rPr>
        <w:t>4- Pyrexia</w:t>
      </w:r>
    </w:p>
    <w:p w14:paraId="344C58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Prolonged PR Interval</w:t>
      </w:r>
    </w:p>
    <w:p w14:paraId="6FE5FD4F" w14:textId="77777777" w:rsidR="00AE0A86" w:rsidRPr="00097900" w:rsidRDefault="00AE0A86" w:rsidP="001C21D0">
      <w:pPr>
        <w:spacing w:after="0"/>
        <w:rPr>
          <w:rFonts w:ascii="Arial" w:hAnsi="Arial" w:cs="Arial"/>
        </w:rPr>
      </w:pPr>
    </w:p>
    <w:p w14:paraId="6533BBA1"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Q451. A 70 year old gentleman has heart failure which is thought to be secondary to hypertension. His current medication is 40mg BD of furosemide, 4mg of perindopril and 100mg of spironolactone. He has recently attended A and E with an angina attack. He is referred to the cardiology clinic as he is having syncopal episodes. You review him at the clinic and He is found to be hypertensive at 175/105mmHg and have a heart rate of 101. There is evidence of </w:t>
      </w:r>
      <w:proofErr w:type="spellStart"/>
      <w:r w:rsidRPr="00097900">
        <w:rPr>
          <w:rFonts w:ascii="Arial" w:hAnsi="Arial" w:cs="Arial"/>
        </w:rPr>
        <w:t>bibasal</w:t>
      </w:r>
      <w:proofErr w:type="spellEnd"/>
      <w:r w:rsidRPr="00097900">
        <w:rPr>
          <w:rFonts w:ascii="Arial" w:hAnsi="Arial" w:cs="Arial"/>
        </w:rPr>
        <w:t xml:space="preserve"> crepitations and a systolic murmur loudest over the aortic area. A CXR was </w:t>
      </w:r>
      <w:proofErr w:type="spellStart"/>
      <w:r w:rsidRPr="00097900">
        <w:rPr>
          <w:rFonts w:ascii="Arial" w:hAnsi="Arial" w:cs="Arial"/>
        </w:rPr>
        <w:t>organised</w:t>
      </w:r>
      <w:proofErr w:type="spellEnd"/>
      <w:r w:rsidRPr="00097900">
        <w:rPr>
          <w:rFonts w:ascii="Arial" w:hAnsi="Arial" w:cs="Arial"/>
        </w:rPr>
        <w:t xml:space="preserve"> and revealed cardiomegaly and pulmonary oedema. You confirmed your suspicion of Aortic Stenosis by ordering an Echocardiography. Out of the following what is the </w:t>
      </w:r>
      <w:proofErr w:type="spellStart"/>
      <w:r w:rsidRPr="00097900">
        <w:rPr>
          <w:rFonts w:ascii="Arial" w:hAnsi="Arial" w:cs="Arial"/>
        </w:rPr>
        <w:t>the</w:t>
      </w:r>
      <w:proofErr w:type="spellEnd"/>
      <w:r w:rsidRPr="00097900">
        <w:rPr>
          <w:rFonts w:ascii="Arial" w:hAnsi="Arial" w:cs="Arial"/>
        </w:rPr>
        <w:t xml:space="preserve"> likely cause of this?</w:t>
      </w:r>
    </w:p>
    <w:p w14:paraId="0CB1FA1D" w14:textId="77777777" w:rsidR="00AE0A86" w:rsidRPr="00097900" w:rsidRDefault="00000000" w:rsidP="001C21D0">
      <w:pPr>
        <w:keepNext/>
        <w:keepLines/>
        <w:spacing w:after="0"/>
        <w:rPr>
          <w:rFonts w:ascii="Arial" w:hAnsi="Arial" w:cs="Arial"/>
        </w:rPr>
      </w:pPr>
      <w:r w:rsidRPr="00097900">
        <w:rPr>
          <w:rFonts w:ascii="Arial" w:hAnsi="Arial" w:cs="Arial"/>
        </w:rPr>
        <w:t>1- Infective Endocarditis</w:t>
      </w:r>
    </w:p>
    <w:p w14:paraId="22D4F038" w14:textId="77777777" w:rsidR="00AE0A86" w:rsidRPr="00097900" w:rsidRDefault="00000000" w:rsidP="001C21D0">
      <w:pPr>
        <w:keepNext/>
        <w:keepLines/>
        <w:spacing w:after="0"/>
        <w:rPr>
          <w:rFonts w:ascii="Arial" w:hAnsi="Arial" w:cs="Arial"/>
        </w:rPr>
      </w:pPr>
      <w:r w:rsidRPr="00097900">
        <w:rPr>
          <w:rFonts w:ascii="Arial" w:hAnsi="Arial" w:cs="Arial"/>
        </w:rPr>
        <w:t>2- Bicuspid Aortic Valve</w:t>
      </w:r>
    </w:p>
    <w:p w14:paraId="5E106B56" w14:textId="77777777" w:rsidR="00AE0A86" w:rsidRPr="00097900" w:rsidRDefault="00000000" w:rsidP="001C21D0">
      <w:pPr>
        <w:keepNext/>
        <w:keepLines/>
        <w:spacing w:after="0"/>
        <w:rPr>
          <w:rFonts w:ascii="Arial" w:hAnsi="Arial" w:cs="Arial"/>
        </w:rPr>
      </w:pPr>
      <w:r w:rsidRPr="00097900">
        <w:rPr>
          <w:rFonts w:ascii="Arial" w:hAnsi="Arial" w:cs="Arial"/>
        </w:rPr>
        <w:t>3- Congenital valve deformity</w:t>
      </w:r>
    </w:p>
    <w:p w14:paraId="36F297A9" w14:textId="77777777" w:rsidR="00AE0A86" w:rsidRPr="00097900" w:rsidRDefault="00000000" w:rsidP="001C21D0">
      <w:pPr>
        <w:keepNext/>
        <w:keepLines/>
        <w:spacing w:after="0"/>
        <w:rPr>
          <w:rFonts w:ascii="Arial" w:hAnsi="Arial" w:cs="Arial"/>
        </w:rPr>
      </w:pPr>
      <w:r w:rsidRPr="00097900">
        <w:rPr>
          <w:rFonts w:ascii="Arial" w:hAnsi="Arial" w:cs="Arial"/>
        </w:rPr>
        <w:t>4- Rheumatic Fever</w:t>
      </w:r>
    </w:p>
    <w:p w14:paraId="13B10A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Degenerative Aortic Stenosis</w:t>
      </w:r>
    </w:p>
    <w:p w14:paraId="09FD32D1" w14:textId="77777777" w:rsidR="00AE0A86" w:rsidRPr="00097900" w:rsidRDefault="00AE0A86" w:rsidP="001C21D0">
      <w:pPr>
        <w:spacing w:after="0"/>
        <w:rPr>
          <w:rFonts w:ascii="Arial" w:hAnsi="Arial" w:cs="Arial"/>
        </w:rPr>
      </w:pPr>
    </w:p>
    <w:p w14:paraId="5193340C"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Q452. A 74 year old man has a history of hypertension. He presents to A and E with a sudden onset of </w:t>
      </w:r>
      <w:proofErr w:type="spellStart"/>
      <w:r w:rsidRPr="00097900">
        <w:rPr>
          <w:rFonts w:ascii="Arial" w:hAnsi="Arial" w:cs="Arial"/>
        </w:rPr>
        <w:t>palpitations.He</w:t>
      </w:r>
      <w:proofErr w:type="spellEnd"/>
      <w:r w:rsidRPr="00097900">
        <w:rPr>
          <w:rFonts w:ascii="Arial" w:hAnsi="Arial" w:cs="Arial"/>
        </w:rPr>
        <w:t xml:space="preserve"> is tachycardic with at a rate of 140. An ECG was performed and revealed a narrow complex tachycardia with a rate of around 150 and a saw tooth pattern. The ECG showed which of the following rhythms?</w:t>
      </w:r>
    </w:p>
    <w:p w14:paraId="17408C13" w14:textId="77777777" w:rsidR="00AE0A86" w:rsidRPr="00097900" w:rsidRDefault="00000000" w:rsidP="001C21D0">
      <w:pPr>
        <w:keepNext/>
        <w:keepLines/>
        <w:spacing w:after="0"/>
        <w:rPr>
          <w:rFonts w:ascii="Arial" w:hAnsi="Arial" w:cs="Arial"/>
        </w:rPr>
      </w:pPr>
      <w:r w:rsidRPr="00097900">
        <w:rPr>
          <w:rFonts w:ascii="Arial" w:hAnsi="Arial" w:cs="Arial"/>
        </w:rPr>
        <w:t>1- Ventricular Tachycardia</w:t>
      </w:r>
    </w:p>
    <w:p w14:paraId="224A74F8" w14:textId="77777777" w:rsidR="00AE0A86" w:rsidRPr="00097900" w:rsidRDefault="00000000" w:rsidP="001C21D0">
      <w:pPr>
        <w:keepNext/>
        <w:keepLines/>
        <w:spacing w:after="0"/>
        <w:rPr>
          <w:rFonts w:ascii="Arial" w:hAnsi="Arial" w:cs="Arial"/>
        </w:rPr>
      </w:pPr>
      <w:r w:rsidRPr="00097900">
        <w:rPr>
          <w:rFonts w:ascii="Arial" w:hAnsi="Arial" w:cs="Arial"/>
        </w:rPr>
        <w:t>2- Atrial Fibrillation</w:t>
      </w:r>
    </w:p>
    <w:p w14:paraId="1D760D3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AV nodal </w:t>
      </w:r>
      <w:proofErr w:type="spellStart"/>
      <w:r w:rsidRPr="00097900">
        <w:rPr>
          <w:rFonts w:ascii="Arial" w:hAnsi="Arial" w:cs="Arial"/>
        </w:rPr>
        <w:t>re entrant</w:t>
      </w:r>
      <w:proofErr w:type="spellEnd"/>
      <w:r w:rsidRPr="00097900">
        <w:rPr>
          <w:rFonts w:ascii="Arial" w:hAnsi="Arial" w:cs="Arial"/>
        </w:rPr>
        <w:t xml:space="preserve"> tachycardia</w:t>
      </w:r>
    </w:p>
    <w:p w14:paraId="54E49B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Atrial Flutter</w:t>
      </w:r>
    </w:p>
    <w:p w14:paraId="6134AF8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Atrioventricular </w:t>
      </w:r>
      <w:proofErr w:type="spellStart"/>
      <w:r w:rsidRPr="00097900">
        <w:rPr>
          <w:rFonts w:ascii="Arial" w:hAnsi="Arial" w:cs="Arial"/>
        </w:rPr>
        <w:t>re entrant</w:t>
      </w:r>
      <w:proofErr w:type="spellEnd"/>
      <w:r w:rsidRPr="00097900">
        <w:rPr>
          <w:rFonts w:ascii="Arial" w:hAnsi="Arial" w:cs="Arial"/>
        </w:rPr>
        <w:t xml:space="preserve"> tachycardia</w:t>
      </w:r>
    </w:p>
    <w:p w14:paraId="3D3FE2E2" w14:textId="77777777" w:rsidR="00AE0A86" w:rsidRPr="00097900" w:rsidRDefault="00AE0A86" w:rsidP="001C21D0">
      <w:pPr>
        <w:spacing w:after="0"/>
        <w:rPr>
          <w:rFonts w:ascii="Arial" w:hAnsi="Arial" w:cs="Arial"/>
        </w:rPr>
      </w:pPr>
    </w:p>
    <w:p w14:paraId="56EFBB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Q453. A 63 year old woman has been referred for review at the cardiology clinic. She has a history of type 2 Diabetes mellitus and hypertension and is currently on ramipril, metformin and has recently been commenced on insulin. She has been suffering from SOB on mild exertion and angina. On examination she </w:t>
      </w:r>
      <w:proofErr w:type="spellStart"/>
      <w:r w:rsidRPr="00097900">
        <w:rPr>
          <w:rFonts w:ascii="Arial" w:hAnsi="Arial" w:cs="Arial"/>
        </w:rPr>
        <w:t>bibasal</w:t>
      </w:r>
      <w:proofErr w:type="spellEnd"/>
      <w:r w:rsidRPr="00097900">
        <w:rPr>
          <w:rFonts w:ascii="Arial" w:hAnsi="Arial" w:cs="Arial"/>
        </w:rPr>
        <w:t xml:space="preserve"> crackles and reversed splitting of the second heart sound. What ECG finding is likely to be seen?</w:t>
      </w:r>
    </w:p>
    <w:p w14:paraId="45E923AB" w14:textId="77777777" w:rsidR="00AE0A86" w:rsidRPr="00097900" w:rsidRDefault="00000000" w:rsidP="001C21D0">
      <w:pPr>
        <w:keepNext/>
        <w:keepLines/>
        <w:spacing w:after="0"/>
        <w:rPr>
          <w:rFonts w:ascii="Arial" w:hAnsi="Arial" w:cs="Arial"/>
        </w:rPr>
      </w:pPr>
      <w:r w:rsidRPr="00097900">
        <w:rPr>
          <w:rFonts w:ascii="Arial" w:hAnsi="Arial" w:cs="Arial"/>
        </w:rPr>
        <w:t>1- Prolonged PR Interval</w:t>
      </w:r>
    </w:p>
    <w:p w14:paraId="1C0A2772" w14:textId="77777777" w:rsidR="00AE0A86" w:rsidRPr="00097900" w:rsidRDefault="00000000" w:rsidP="001C21D0">
      <w:pPr>
        <w:keepNext/>
        <w:keepLines/>
        <w:spacing w:after="0"/>
        <w:rPr>
          <w:rFonts w:ascii="Arial" w:hAnsi="Arial" w:cs="Arial"/>
        </w:rPr>
      </w:pPr>
      <w:r w:rsidRPr="00097900">
        <w:rPr>
          <w:rFonts w:ascii="Arial" w:hAnsi="Arial" w:cs="Arial"/>
        </w:rPr>
        <w:t>2- Bifid P waves</w:t>
      </w:r>
    </w:p>
    <w:p w14:paraId="4C980F77" w14:textId="77777777" w:rsidR="00AE0A86" w:rsidRPr="00097900" w:rsidRDefault="00000000" w:rsidP="001C21D0">
      <w:pPr>
        <w:keepNext/>
        <w:keepLines/>
        <w:spacing w:after="0"/>
        <w:rPr>
          <w:rFonts w:ascii="Arial" w:hAnsi="Arial" w:cs="Arial"/>
        </w:rPr>
      </w:pPr>
      <w:r w:rsidRPr="00097900">
        <w:rPr>
          <w:rFonts w:ascii="Arial" w:hAnsi="Arial" w:cs="Arial"/>
        </w:rPr>
        <w:t>3- Right Bundle Branch Block</w:t>
      </w:r>
    </w:p>
    <w:p w14:paraId="009613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Left Bundle Branch Block</w:t>
      </w:r>
    </w:p>
    <w:p w14:paraId="188696A8" w14:textId="77777777" w:rsidR="00AE0A86" w:rsidRPr="00097900" w:rsidRDefault="00000000" w:rsidP="001C21D0">
      <w:pPr>
        <w:keepNext/>
        <w:keepLines/>
        <w:spacing w:after="0"/>
        <w:rPr>
          <w:rFonts w:ascii="Arial" w:hAnsi="Arial" w:cs="Arial"/>
        </w:rPr>
      </w:pPr>
      <w:r w:rsidRPr="00097900">
        <w:rPr>
          <w:rFonts w:ascii="Arial" w:hAnsi="Arial" w:cs="Arial"/>
        </w:rPr>
        <w:t>5- Prolonged QT interval</w:t>
      </w:r>
    </w:p>
    <w:p w14:paraId="7E4E69AB" w14:textId="77777777" w:rsidR="00AE0A86" w:rsidRPr="00097900" w:rsidRDefault="00AE0A86" w:rsidP="001C21D0">
      <w:pPr>
        <w:spacing w:after="0"/>
        <w:rPr>
          <w:rFonts w:ascii="Arial" w:hAnsi="Arial" w:cs="Arial"/>
        </w:rPr>
      </w:pPr>
    </w:p>
    <w:p w14:paraId="2138CB22" w14:textId="2570D66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64000" behindDoc="1" locked="0" layoutInCell="1" allowOverlap="1" wp14:anchorId="74DDC7CA" wp14:editId="0E4EE041">
                <wp:simplePos x="0" y="0"/>
                <wp:positionH relativeFrom="page">
                  <wp:posOffset>3886200</wp:posOffset>
                </wp:positionH>
                <wp:positionV relativeFrom="page">
                  <wp:posOffset>182880</wp:posOffset>
                </wp:positionV>
                <wp:extent cx="0" cy="9692640"/>
                <wp:effectExtent l="57150" t="19050" r="76200" b="80010"/>
                <wp:wrapNone/>
                <wp:docPr id="10357497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E57487" id="Straight Connector 47" o:spid="_x0000_s1026" style="position:absolute;z-index:-253652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Q454. A 72 year old man has had several episodes of collapse and TIAs. He had suffered from an extensive Myocardial Infarction previously. The only finding on clinical examination is a displaced apex beat. An ECG revealed anterior ST elevation although he is currently pain free. What further investigation is the most appropriate for diagnosis of the underlying diagnosis?</w:t>
      </w:r>
    </w:p>
    <w:p w14:paraId="1AD598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Cardiac MRI</w:t>
      </w:r>
    </w:p>
    <w:p w14:paraId="0F58206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Transoesophageal</w:t>
      </w:r>
      <w:proofErr w:type="spellEnd"/>
      <w:r w:rsidRPr="00097900">
        <w:rPr>
          <w:rFonts w:ascii="Arial" w:hAnsi="Arial" w:cs="Arial"/>
        </w:rPr>
        <w:t xml:space="preserve"> </w:t>
      </w:r>
      <w:proofErr w:type="spellStart"/>
      <w:r w:rsidRPr="00097900">
        <w:rPr>
          <w:rFonts w:ascii="Arial" w:hAnsi="Arial" w:cs="Arial"/>
        </w:rPr>
        <w:t>echocragiogram</w:t>
      </w:r>
      <w:proofErr w:type="spellEnd"/>
    </w:p>
    <w:p w14:paraId="42DED4C6" w14:textId="77777777" w:rsidR="00AE0A86" w:rsidRPr="00097900" w:rsidRDefault="00000000" w:rsidP="001C21D0">
      <w:pPr>
        <w:keepNext/>
        <w:keepLines/>
        <w:spacing w:after="0"/>
        <w:rPr>
          <w:rFonts w:ascii="Arial" w:hAnsi="Arial" w:cs="Arial"/>
        </w:rPr>
      </w:pPr>
      <w:r w:rsidRPr="00097900">
        <w:rPr>
          <w:rFonts w:ascii="Arial" w:hAnsi="Arial" w:cs="Arial"/>
        </w:rPr>
        <w:t>3- Echocardiogram</w:t>
      </w:r>
    </w:p>
    <w:p w14:paraId="799577DC" w14:textId="77777777" w:rsidR="00AE0A86" w:rsidRPr="00097900" w:rsidRDefault="00000000" w:rsidP="001C21D0">
      <w:pPr>
        <w:keepNext/>
        <w:keepLines/>
        <w:spacing w:after="0"/>
        <w:rPr>
          <w:rFonts w:ascii="Arial" w:hAnsi="Arial" w:cs="Arial"/>
        </w:rPr>
      </w:pPr>
      <w:r w:rsidRPr="00097900">
        <w:rPr>
          <w:rFonts w:ascii="Arial" w:hAnsi="Arial" w:cs="Arial"/>
        </w:rPr>
        <w:t>4- Coronary Angiography</w:t>
      </w:r>
    </w:p>
    <w:p w14:paraId="76241B25"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62324DC1" w14:textId="77777777" w:rsidR="00AE0A86" w:rsidRPr="00097900" w:rsidRDefault="00AE0A86" w:rsidP="001C21D0">
      <w:pPr>
        <w:spacing w:after="0"/>
        <w:rPr>
          <w:rFonts w:ascii="Arial" w:hAnsi="Arial" w:cs="Arial"/>
        </w:rPr>
      </w:pPr>
    </w:p>
    <w:p w14:paraId="3EDDD3EF"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Q455. A 42 year old gentleman with Type 2 Diabetes Mellitus, hypertension and 20 a day smoker, attended A and E with severe crushing central chest pain, sweaty and nausea. His current medication is lisinopril, amlodipine and </w:t>
      </w:r>
      <w:proofErr w:type="spellStart"/>
      <w:r w:rsidRPr="00097900">
        <w:rPr>
          <w:rFonts w:ascii="Arial" w:hAnsi="Arial" w:cs="Arial"/>
        </w:rPr>
        <w:t>bendroflumethiazide</w:t>
      </w:r>
      <w:proofErr w:type="spellEnd"/>
      <w:r w:rsidRPr="00097900">
        <w:rPr>
          <w:rFonts w:ascii="Arial" w:hAnsi="Arial" w:cs="Arial"/>
        </w:rPr>
        <w:t xml:space="preserve">. He looks diaphoretic, pale and anxious. There is nil else of note on examination. An ECG reveals ST Elevation in II, III and </w:t>
      </w:r>
      <w:proofErr w:type="spellStart"/>
      <w:r w:rsidRPr="00097900">
        <w:rPr>
          <w:rFonts w:ascii="Arial" w:hAnsi="Arial" w:cs="Arial"/>
        </w:rPr>
        <w:t>aVF</w:t>
      </w:r>
      <w:proofErr w:type="spellEnd"/>
      <w:r w:rsidRPr="00097900">
        <w:rPr>
          <w:rFonts w:ascii="Arial" w:hAnsi="Arial" w:cs="Arial"/>
        </w:rPr>
        <w:t>. What is the next most appropriate step?</w:t>
      </w:r>
    </w:p>
    <w:p w14:paraId="5F18441A" w14:textId="77777777" w:rsidR="00AE0A86" w:rsidRPr="00097900" w:rsidRDefault="00000000" w:rsidP="001C21D0">
      <w:pPr>
        <w:keepNext/>
        <w:keepLines/>
        <w:spacing w:after="0"/>
        <w:rPr>
          <w:rFonts w:ascii="Arial" w:hAnsi="Arial" w:cs="Arial"/>
        </w:rPr>
      </w:pPr>
      <w:r w:rsidRPr="00097900">
        <w:rPr>
          <w:rFonts w:ascii="Arial" w:hAnsi="Arial" w:cs="Arial"/>
        </w:rPr>
        <w:t>1- Abciximab</w:t>
      </w:r>
    </w:p>
    <w:p w14:paraId="40F96FD7" w14:textId="77777777" w:rsidR="00AE0A86" w:rsidRPr="00097900" w:rsidRDefault="00000000" w:rsidP="001C21D0">
      <w:pPr>
        <w:keepNext/>
        <w:keepLines/>
        <w:spacing w:after="0"/>
        <w:rPr>
          <w:rFonts w:ascii="Arial" w:hAnsi="Arial" w:cs="Arial"/>
        </w:rPr>
      </w:pPr>
      <w:r w:rsidRPr="00097900">
        <w:rPr>
          <w:rFonts w:ascii="Arial" w:hAnsi="Arial" w:cs="Arial"/>
        </w:rPr>
        <w:t>2- Aspirin, clopidogrel and LMWH</w:t>
      </w:r>
    </w:p>
    <w:p w14:paraId="3C444F24" w14:textId="77777777" w:rsidR="00AE0A86" w:rsidRPr="00097900" w:rsidRDefault="00000000" w:rsidP="001C21D0">
      <w:pPr>
        <w:keepNext/>
        <w:keepLines/>
        <w:spacing w:after="0"/>
        <w:rPr>
          <w:rFonts w:ascii="Arial" w:hAnsi="Arial" w:cs="Arial"/>
        </w:rPr>
      </w:pPr>
      <w:r w:rsidRPr="00097900">
        <w:rPr>
          <w:rFonts w:ascii="Arial" w:hAnsi="Arial" w:cs="Arial"/>
        </w:rPr>
        <w:t>3- Await 12 hour troponin and ECG</w:t>
      </w:r>
    </w:p>
    <w:p w14:paraId="239CEF39" w14:textId="77777777" w:rsidR="00AE0A86" w:rsidRPr="00097900" w:rsidRDefault="00000000" w:rsidP="001C21D0">
      <w:pPr>
        <w:keepNext/>
        <w:keepLines/>
        <w:spacing w:after="0"/>
        <w:rPr>
          <w:rFonts w:ascii="Arial" w:hAnsi="Arial" w:cs="Arial"/>
        </w:rPr>
      </w:pPr>
      <w:r w:rsidRPr="00097900">
        <w:rPr>
          <w:rFonts w:ascii="Arial" w:hAnsi="Arial" w:cs="Arial"/>
        </w:rPr>
        <w:t>4- Thrombolysis</w:t>
      </w:r>
    </w:p>
    <w:p w14:paraId="56921A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Primary Percutaneous coronary intervention</w:t>
      </w:r>
    </w:p>
    <w:p w14:paraId="3E171952" w14:textId="77777777" w:rsidR="00AE0A86" w:rsidRPr="00097900" w:rsidRDefault="00AE0A86" w:rsidP="001C21D0">
      <w:pPr>
        <w:spacing w:after="0"/>
        <w:rPr>
          <w:rFonts w:ascii="Arial" w:hAnsi="Arial" w:cs="Arial"/>
        </w:rPr>
      </w:pPr>
    </w:p>
    <w:p w14:paraId="173345E5"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Q456. A 27 year old man who uses cocaine on a regular basis and who is a smoker presents with central crushing chest pain of 3 hours duration. He had been using cocaine prior to the onset of the chest pain. He is found to be hypertensive and tachycardic. An ECG revealed ST elevation of 3mm in I, II, </w:t>
      </w:r>
      <w:proofErr w:type="spellStart"/>
      <w:r w:rsidRPr="00097900">
        <w:rPr>
          <w:rFonts w:ascii="Arial" w:hAnsi="Arial" w:cs="Arial"/>
        </w:rPr>
        <w:t>aVL</w:t>
      </w:r>
      <w:proofErr w:type="spellEnd"/>
      <w:r w:rsidRPr="00097900">
        <w:rPr>
          <w:rFonts w:ascii="Arial" w:hAnsi="Arial" w:cs="Arial"/>
        </w:rPr>
        <w:t xml:space="preserve"> and V4 V6. What is the next step in the management?</w:t>
      </w:r>
    </w:p>
    <w:p w14:paraId="250D1345" w14:textId="77777777" w:rsidR="00AE0A86" w:rsidRPr="00097900" w:rsidRDefault="00000000" w:rsidP="001C21D0">
      <w:pPr>
        <w:keepNext/>
        <w:keepLines/>
        <w:spacing w:after="0"/>
        <w:rPr>
          <w:rFonts w:ascii="Arial" w:hAnsi="Arial" w:cs="Arial"/>
        </w:rPr>
      </w:pPr>
      <w:r w:rsidRPr="00097900">
        <w:rPr>
          <w:rFonts w:ascii="Arial" w:hAnsi="Arial" w:cs="Arial"/>
        </w:rPr>
        <w:t>1- Repeat ECG</w:t>
      </w:r>
    </w:p>
    <w:p w14:paraId="01A916EF" w14:textId="77777777" w:rsidR="00AE0A86" w:rsidRPr="00097900" w:rsidRDefault="00000000" w:rsidP="001C21D0">
      <w:pPr>
        <w:keepNext/>
        <w:keepLines/>
        <w:spacing w:after="0"/>
        <w:rPr>
          <w:rFonts w:ascii="Arial" w:hAnsi="Arial" w:cs="Arial"/>
        </w:rPr>
      </w:pPr>
      <w:r w:rsidRPr="00097900">
        <w:rPr>
          <w:rFonts w:ascii="Arial" w:hAnsi="Arial" w:cs="Arial"/>
        </w:rPr>
        <w:t>2- Aspirin, Clopidogrel and LMWH</w:t>
      </w:r>
    </w:p>
    <w:p w14:paraId="4EE192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Primary PCI</w:t>
      </w:r>
    </w:p>
    <w:p w14:paraId="3EC33974" w14:textId="77777777" w:rsidR="00AE0A86" w:rsidRPr="00097900" w:rsidRDefault="00000000" w:rsidP="001C21D0">
      <w:pPr>
        <w:keepNext/>
        <w:keepLines/>
        <w:spacing w:after="0"/>
        <w:rPr>
          <w:rFonts w:ascii="Arial" w:hAnsi="Arial" w:cs="Arial"/>
        </w:rPr>
      </w:pPr>
      <w:r w:rsidRPr="00097900">
        <w:rPr>
          <w:rFonts w:ascii="Arial" w:hAnsi="Arial" w:cs="Arial"/>
        </w:rPr>
        <w:t>4- Request Troponin</w:t>
      </w:r>
    </w:p>
    <w:p w14:paraId="627FEBF5" w14:textId="77777777" w:rsidR="00AE0A86" w:rsidRPr="00097900" w:rsidRDefault="00000000" w:rsidP="001C21D0">
      <w:pPr>
        <w:keepNext/>
        <w:keepLines/>
        <w:spacing w:after="0"/>
        <w:rPr>
          <w:rFonts w:ascii="Arial" w:hAnsi="Arial" w:cs="Arial"/>
        </w:rPr>
      </w:pPr>
      <w:r w:rsidRPr="00097900">
        <w:rPr>
          <w:rFonts w:ascii="Arial" w:hAnsi="Arial" w:cs="Arial"/>
        </w:rPr>
        <w:t>5- Thrombolysis</w:t>
      </w:r>
    </w:p>
    <w:p w14:paraId="608C0785" w14:textId="77777777" w:rsidR="00AE0A86" w:rsidRPr="00097900" w:rsidRDefault="00AE0A86" w:rsidP="001C21D0">
      <w:pPr>
        <w:spacing w:after="0"/>
        <w:rPr>
          <w:rFonts w:ascii="Arial" w:hAnsi="Arial" w:cs="Arial"/>
        </w:rPr>
      </w:pPr>
    </w:p>
    <w:p w14:paraId="77095A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Q457. A 72 year old female has recurrent episodes of collapse over the last 12 months. She has a past medical history of hypertension and </w:t>
      </w:r>
      <w:proofErr w:type="spellStart"/>
      <w:r w:rsidRPr="00097900">
        <w:rPr>
          <w:rFonts w:ascii="Arial" w:hAnsi="Arial" w:cs="Arial"/>
        </w:rPr>
        <w:t>hypercholesterolaemia</w:t>
      </w:r>
      <w:proofErr w:type="spellEnd"/>
      <w:r w:rsidRPr="00097900">
        <w:rPr>
          <w:rFonts w:ascii="Arial" w:hAnsi="Arial" w:cs="Arial"/>
        </w:rPr>
        <w:t xml:space="preserve"> and her current medication is ramipril, </w:t>
      </w:r>
      <w:proofErr w:type="spellStart"/>
      <w:r w:rsidRPr="00097900">
        <w:rPr>
          <w:rFonts w:ascii="Arial" w:hAnsi="Arial" w:cs="Arial"/>
        </w:rPr>
        <w:t>bendroflumethiazide</w:t>
      </w:r>
      <w:proofErr w:type="spellEnd"/>
      <w:r w:rsidRPr="00097900">
        <w:rPr>
          <w:rFonts w:ascii="Arial" w:hAnsi="Arial" w:cs="Arial"/>
        </w:rPr>
        <w:t xml:space="preserve"> and simvastatin. You find her to be bradycardic with a heart rate of 40 bpm on examination and a blood pressure of 105/55 mmHg. on inspection of her JVP she has irregular cannon waves. The rest of her examination is unremarkable. What if the most likely diagnosis?</w:t>
      </w:r>
    </w:p>
    <w:p w14:paraId="3CD90AEB" w14:textId="77777777" w:rsidR="00AE0A86" w:rsidRPr="00097900" w:rsidRDefault="00000000" w:rsidP="001C21D0">
      <w:pPr>
        <w:keepNext/>
        <w:keepLines/>
        <w:spacing w:after="0"/>
        <w:rPr>
          <w:rFonts w:ascii="Arial" w:hAnsi="Arial" w:cs="Arial"/>
        </w:rPr>
      </w:pPr>
      <w:r w:rsidRPr="00097900">
        <w:rPr>
          <w:rFonts w:ascii="Arial" w:hAnsi="Arial" w:cs="Arial"/>
        </w:rPr>
        <w:t>1- Sinus Bradycardia</w:t>
      </w:r>
    </w:p>
    <w:p w14:paraId="6D84AAF7" w14:textId="77777777" w:rsidR="00AE0A86" w:rsidRPr="00097900" w:rsidRDefault="00000000" w:rsidP="001C21D0">
      <w:pPr>
        <w:keepNext/>
        <w:keepLines/>
        <w:spacing w:after="0"/>
        <w:rPr>
          <w:rFonts w:ascii="Arial" w:hAnsi="Arial" w:cs="Arial"/>
        </w:rPr>
      </w:pPr>
      <w:r w:rsidRPr="00097900">
        <w:rPr>
          <w:rFonts w:ascii="Arial" w:hAnsi="Arial" w:cs="Arial"/>
        </w:rPr>
        <w:t>2- Mobitz type 2 heart block</w:t>
      </w:r>
    </w:p>
    <w:p w14:paraId="159FBE85" w14:textId="77777777" w:rsidR="00AE0A86" w:rsidRPr="00097900" w:rsidRDefault="00000000" w:rsidP="001C21D0">
      <w:pPr>
        <w:keepNext/>
        <w:keepLines/>
        <w:spacing w:after="0"/>
        <w:rPr>
          <w:rFonts w:ascii="Arial" w:hAnsi="Arial" w:cs="Arial"/>
        </w:rPr>
      </w:pPr>
      <w:r w:rsidRPr="00097900">
        <w:rPr>
          <w:rFonts w:ascii="Arial" w:hAnsi="Arial" w:cs="Arial"/>
        </w:rPr>
        <w:t>3- Mobitz type 1 heart block</w:t>
      </w:r>
    </w:p>
    <w:p w14:paraId="2C5CA04D" w14:textId="77777777" w:rsidR="00AE0A86" w:rsidRPr="00097900" w:rsidRDefault="00000000" w:rsidP="001C21D0">
      <w:pPr>
        <w:keepNext/>
        <w:keepLines/>
        <w:spacing w:after="0"/>
        <w:rPr>
          <w:rFonts w:ascii="Arial" w:hAnsi="Arial" w:cs="Arial"/>
        </w:rPr>
      </w:pPr>
      <w:r w:rsidRPr="00097900">
        <w:rPr>
          <w:rFonts w:ascii="Arial" w:hAnsi="Arial" w:cs="Arial"/>
        </w:rPr>
        <w:t>4- Sick Sinus Syndrome</w:t>
      </w:r>
    </w:p>
    <w:p w14:paraId="787E75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Complete heart block</w:t>
      </w:r>
    </w:p>
    <w:p w14:paraId="2668CD32" w14:textId="77777777" w:rsidR="00AE0A86" w:rsidRPr="00097900" w:rsidRDefault="00AE0A86" w:rsidP="001C21D0">
      <w:pPr>
        <w:spacing w:after="0"/>
        <w:rPr>
          <w:rFonts w:ascii="Arial" w:hAnsi="Arial" w:cs="Arial"/>
        </w:rPr>
      </w:pPr>
    </w:p>
    <w:p w14:paraId="1D94C65E" w14:textId="77777777" w:rsidR="00AE0A86" w:rsidRPr="00097900" w:rsidRDefault="00000000" w:rsidP="001C21D0">
      <w:pPr>
        <w:keepNext/>
        <w:keepLines/>
        <w:spacing w:after="0"/>
        <w:rPr>
          <w:rFonts w:ascii="Arial" w:hAnsi="Arial" w:cs="Arial"/>
        </w:rPr>
      </w:pPr>
      <w:r w:rsidRPr="00097900">
        <w:rPr>
          <w:rFonts w:ascii="Arial" w:hAnsi="Arial" w:cs="Arial"/>
        </w:rPr>
        <w:t>Q458. A 40 year gentleman is concerned as his brother died whilst playing football following a sudden cardiac arrest. It was discovered that he had Hypertrophic Obstructive Cardiomyopathy on post mortem. How would you screen this gentleman?</w:t>
      </w:r>
    </w:p>
    <w:p w14:paraId="6F8AB766" w14:textId="77777777" w:rsidR="00AE0A86" w:rsidRPr="00097900" w:rsidRDefault="00000000" w:rsidP="001C21D0">
      <w:pPr>
        <w:keepNext/>
        <w:keepLines/>
        <w:spacing w:after="0"/>
        <w:rPr>
          <w:rFonts w:ascii="Arial" w:hAnsi="Arial" w:cs="Arial"/>
        </w:rPr>
      </w:pPr>
      <w:r w:rsidRPr="00097900">
        <w:rPr>
          <w:rFonts w:ascii="Arial" w:hAnsi="Arial" w:cs="Arial"/>
        </w:rPr>
        <w:t>1- Exercise Tolerance test</w:t>
      </w:r>
    </w:p>
    <w:p w14:paraId="37AAA730" w14:textId="77777777" w:rsidR="00AE0A86" w:rsidRPr="00097900" w:rsidRDefault="00000000" w:rsidP="001C21D0">
      <w:pPr>
        <w:keepNext/>
        <w:keepLines/>
        <w:spacing w:after="0"/>
        <w:rPr>
          <w:rFonts w:ascii="Arial" w:hAnsi="Arial" w:cs="Arial"/>
        </w:rPr>
      </w:pPr>
      <w:r w:rsidRPr="00097900">
        <w:rPr>
          <w:rFonts w:ascii="Arial" w:hAnsi="Arial" w:cs="Arial"/>
        </w:rPr>
        <w:t>2- Cardiac MRI</w:t>
      </w:r>
    </w:p>
    <w:p w14:paraId="28DC9B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Trans </w:t>
      </w:r>
      <w:proofErr w:type="spellStart"/>
      <w:r w:rsidRPr="00097900">
        <w:rPr>
          <w:rFonts w:ascii="Arial" w:hAnsi="Arial" w:cs="Arial"/>
          <w:b/>
          <w:highlight w:val="yellow"/>
        </w:rPr>
        <w:t>oesophageal</w:t>
      </w:r>
      <w:proofErr w:type="spellEnd"/>
      <w:r w:rsidRPr="00097900">
        <w:rPr>
          <w:rFonts w:ascii="Arial" w:hAnsi="Arial" w:cs="Arial"/>
          <w:b/>
          <w:highlight w:val="yellow"/>
        </w:rPr>
        <w:t xml:space="preserve"> ECHO</w:t>
      </w:r>
    </w:p>
    <w:p w14:paraId="3255C0FD" w14:textId="77777777" w:rsidR="00AE0A86" w:rsidRPr="00097900" w:rsidRDefault="00000000" w:rsidP="001C21D0">
      <w:pPr>
        <w:keepNext/>
        <w:keepLines/>
        <w:spacing w:after="0"/>
        <w:rPr>
          <w:rFonts w:ascii="Arial" w:hAnsi="Arial" w:cs="Arial"/>
        </w:rPr>
      </w:pPr>
      <w:r w:rsidRPr="00097900">
        <w:rPr>
          <w:rFonts w:ascii="Arial" w:hAnsi="Arial" w:cs="Arial"/>
        </w:rPr>
        <w:t>4- ECG at rest</w:t>
      </w:r>
    </w:p>
    <w:p w14:paraId="1ED97C1C" w14:textId="77777777" w:rsidR="00AE0A86" w:rsidRPr="00097900" w:rsidRDefault="00000000" w:rsidP="001C21D0">
      <w:pPr>
        <w:keepNext/>
        <w:keepLines/>
        <w:spacing w:after="0"/>
        <w:rPr>
          <w:rFonts w:ascii="Arial" w:hAnsi="Arial" w:cs="Arial"/>
        </w:rPr>
      </w:pPr>
      <w:r w:rsidRPr="00097900">
        <w:rPr>
          <w:rFonts w:ascii="Arial" w:hAnsi="Arial" w:cs="Arial"/>
        </w:rPr>
        <w:t>5- Dobutamine Stress Echo</w:t>
      </w:r>
    </w:p>
    <w:p w14:paraId="187AFB9E" w14:textId="77777777" w:rsidR="00AE0A86" w:rsidRPr="00097900" w:rsidRDefault="00AE0A86" w:rsidP="001C21D0">
      <w:pPr>
        <w:spacing w:after="0"/>
        <w:rPr>
          <w:rFonts w:ascii="Arial" w:hAnsi="Arial" w:cs="Arial"/>
        </w:rPr>
      </w:pPr>
    </w:p>
    <w:p w14:paraId="41138DC7" w14:textId="77777777" w:rsidR="00AE0A86" w:rsidRPr="00097900" w:rsidRDefault="00000000" w:rsidP="001C21D0">
      <w:pPr>
        <w:keepNext/>
        <w:keepLines/>
        <w:spacing w:after="0"/>
        <w:rPr>
          <w:rFonts w:ascii="Arial" w:hAnsi="Arial" w:cs="Arial"/>
        </w:rPr>
      </w:pPr>
      <w:r w:rsidRPr="00097900">
        <w:rPr>
          <w:rFonts w:ascii="Arial" w:hAnsi="Arial" w:cs="Arial"/>
        </w:rPr>
        <w:t xml:space="preserve">Q459. A 70 year old female has a past medical history of hypertension. she has had 2 syncopal episodes and was found to have an ejection systolic murmur and </w:t>
      </w:r>
      <w:proofErr w:type="spellStart"/>
      <w:r w:rsidRPr="00097900">
        <w:rPr>
          <w:rFonts w:ascii="Arial" w:hAnsi="Arial" w:cs="Arial"/>
        </w:rPr>
        <w:t>bibasal</w:t>
      </w:r>
      <w:proofErr w:type="spellEnd"/>
      <w:r w:rsidRPr="00097900">
        <w:rPr>
          <w:rFonts w:ascii="Arial" w:hAnsi="Arial" w:cs="Arial"/>
        </w:rPr>
        <w:t xml:space="preserve"> crackles and a blood pressure of 165/115 mmHg. An ECHO was arranged and revealed aortic stenosis. Cardiac </w:t>
      </w:r>
      <w:proofErr w:type="spellStart"/>
      <w:r w:rsidRPr="00097900">
        <w:rPr>
          <w:rFonts w:ascii="Arial" w:hAnsi="Arial" w:cs="Arial"/>
        </w:rPr>
        <w:t>catheterisation</w:t>
      </w:r>
      <w:proofErr w:type="spellEnd"/>
      <w:r w:rsidRPr="00097900">
        <w:rPr>
          <w:rFonts w:ascii="Arial" w:hAnsi="Arial" w:cs="Arial"/>
        </w:rPr>
        <w:t xml:space="preserve"> revealed a gradient of 50mmHg across the aortic valve. Which is the most contributory to your decision for referral for valve replacement?</w:t>
      </w:r>
    </w:p>
    <w:p w14:paraId="2632D9AB" w14:textId="77777777" w:rsidR="00AE0A86" w:rsidRPr="00097900" w:rsidRDefault="00000000" w:rsidP="001C21D0">
      <w:pPr>
        <w:keepNext/>
        <w:keepLines/>
        <w:spacing w:after="0"/>
        <w:rPr>
          <w:rFonts w:ascii="Arial" w:hAnsi="Arial" w:cs="Arial"/>
        </w:rPr>
      </w:pPr>
      <w:r w:rsidRPr="00097900">
        <w:rPr>
          <w:rFonts w:ascii="Arial" w:hAnsi="Arial" w:cs="Arial"/>
        </w:rPr>
        <w:t>1- Age of patient</w:t>
      </w:r>
    </w:p>
    <w:p w14:paraId="07D54E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Presence of symptoms</w:t>
      </w:r>
    </w:p>
    <w:p w14:paraId="1D3D454D" w14:textId="77777777" w:rsidR="00AE0A86" w:rsidRPr="00097900" w:rsidRDefault="00000000" w:rsidP="001C21D0">
      <w:pPr>
        <w:keepNext/>
        <w:keepLines/>
        <w:spacing w:after="0"/>
        <w:rPr>
          <w:rFonts w:ascii="Arial" w:hAnsi="Arial" w:cs="Arial"/>
        </w:rPr>
      </w:pPr>
      <w:r w:rsidRPr="00097900">
        <w:rPr>
          <w:rFonts w:ascii="Arial" w:hAnsi="Arial" w:cs="Arial"/>
        </w:rPr>
        <w:t>3- Evidence of heart failure</w:t>
      </w:r>
    </w:p>
    <w:p w14:paraId="5298563D" w14:textId="77777777" w:rsidR="00AE0A86" w:rsidRPr="00097900" w:rsidRDefault="00000000" w:rsidP="001C21D0">
      <w:pPr>
        <w:keepNext/>
        <w:keepLines/>
        <w:spacing w:after="0"/>
        <w:rPr>
          <w:rFonts w:ascii="Arial" w:hAnsi="Arial" w:cs="Arial"/>
        </w:rPr>
      </w:pPr>
      <w:r w:rsidRPr="00097900">
        <w:rPr>
          <w:rFonts w:ascii="Arial" w:hAnsi="Arial" w:cs="Arial"/>
        </w:rPr>
        <w:t>4- Gradient</w:t>
      </w:r>
    </w:p>
    <w:p w14:paraId="39315600" w14:textId="77777777" w:rsidR="00AE0A86" w:rsidRPr="00097900" w:rsidRDefault="00000000" w:rsidP="001C21D0">
      <w:pPr>
        <w:keepNext/>
        <w:keepLines/>
        <w:spacing w:after="0"/>
        <w:rPr>
          <w:rFonts w:ascii="Arial" w:hAnsi="Arial" w:cs="Arial"/>
        </w:rPr>
      </w:pPr>
      <w:r w:rsidRPr="00097900">
        <w:rPr>
          <w:rFonts w:ascii="Arial" w:hAnsi="Arial" w:cs="Arial"/>
        </w:rPr>
        <w:t>5- Left Ventricular Hypertrophy</w:t>
      </w:r>
    </w:p>
    <w:p w14:paraId="34BD10CC" w14:textId="77777777" w:rsidR="00AE0A86" w:rsidRPr="00097900" w:rsidRDefault="00AE0A86" w:rsidP="001C21D0">
      <w:pPr>
        <w:spacing w:after="0"/>
        <w:rPr>
          <w:rFonts w:ascii="Arial" w:hAnsi="Arial" w:cs="Arial"/>
        </w:rPr>
      </w:pPr>
    </w:p>
    <w:p w14:paraId="543A30EF" w14:textId="5E48512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75264" behindDoc="1" locked="0" layoutInCell="1" allowOverlap="1" wp14:anchorId="175E490C" wp14:editId="743F90BB">
                <wp:simplePos x="0" y="0"/>
                <wp:positionH relativeFrom="page">
                  <wp:posOffset>3886200</wp:posOffset>
                </wp:positionH>
                <wp:positionV relativeFrom="page">
                  <wp:posOffset>182880</wp:posOffset>
                </wp:positionV>
                <wp:extent cx="0" cy="9692640"/>
                <wp:effectExtent l="57150" t="19050" r="76200" b="80010"/>
                <wp:wrapNone/>
                <wp:docPr id="26866288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F79B56" id="Straight Connector 48" o:spid="_x0000_s1026" style="position:absolute;z-index:-253641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Q460. A 23 year old female has been referred to the cardiology clinic. She has been increasingly shortness of breath and can barely climb stair without becoming short of breath. She is found to be hypertensive. An ECHO revealed right atrial hypertrophy and raised right atrial pressure. Cardiac </w:t>
      </w:r>
      <w:proofErr w:type="spellStart"/>
      <w:r w:rsidR="00000000" w:rsidRPr="00097900">
        <w:rPr>
          <w:rFonts w:ascii="Arial" w:hAnsi="Arial" w:cs="Arial"/>
        </w:rPr>
        <w:t>catheterisation</w:t>
      </w:r>
      <w:proofErr w:type="spellEnd"/>
      <w:r w:rsidR="00000000" w:rsidRPr="00097900">
        <w:rPr>
          <w:rFonts w:ascii="Arial" w:hAnsi="Arial" w:cs="Arial"/>
        </w:rPr>
        <w:t xml:space="preserve"> was performed and revealed a higher than normal oxygen saturation in the right atrium and ventricle. What is the most likely diagnosis?</w:t>
      </w:r>
    </w:p>
    <w:p w14:paraId="57741DF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Atrial Septal Defect (Ostium </w:t>
      </w:r>
      <w:proofErr w:type="spellStart"/>
      <w:r w:rsidRPr="00097900">
        <w:rPr>
          <w:rFonts w:ascii="Arial" w:hAnsi="Arial" w:cs="Arial"/>
        </w:rPr>
        <w:t>primu</w:t>
      </w:r>
      <w:proofErr w:type="spellEnd"/>
      <w:r w:rsidRPr="00097900">
        <w:rPr>
          <w:rFonts w:ascii="Arial" w:hAnsi="Arial" w:cs="Arial"/>
        </w:rPr>
        <w:t xml:space="preserve"> m) 2- Pulmonary Hypertension</w:t>
      </w:r>
    </w:p>
    <w:p w14:paraId="1CAE37BE" w14:textId="77777777" w:rsidR="00AE0A86" w:rsidRPr="00097900" w:rsidRDefault="00000000" w:rsidP="001C21D0">
      <w:pPr>
        <w:keepNext/>
        <w:keepLines/>
        <w:spacing w:after="0"/>
        <w:rPr>
          <w:rFonts w:ascii="Arial" w:hAnsi="Arial" w:cs="Arial"/>
        </w:rPr>
      </w:pPr>
      <w:r w:rsidRPr="00097900">
        <w:rPr>
          <w:rFonts w:ascii="Arial" w:hAnsi="Arial" w:cs="Arial"/>
        </w:rPr>
        <w:t>3- Patent ductus arteriosus</w:t>
      </w:r>
    </w:p>
    <w:p w14:paraId="629D31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Atrial Septal Defect (Ostium </w:t>
      </w:r>
      <w:proofErr w:type="spellStart"/>
      <w:r w:rsidRPr="00097900">
        <w:rPr>
          <w:rFonts w:ascii="Arial" w:hAnsi="Arial" w:cs="Arial"/>
          <w:b/>
          <w:highlight w:val="yellow"/>
        </w:rPr>
        <w:t>secundu</w:t>
      </w:r>
      <w:proofErr w:type="spellEnd"/>
      <w:r w:rsidRPr="00097900">
        <w:rPr>
          <w:rFonts w:ascii="Arial" w:hAnsi="Arial" w:cs="Arial"/>
          <w:b/>
          <w:highlight w:val="yellow"/>
        </w:rPr>
        <w:t xml:space="preserve"> m) 5- Ventricular septal defect</w:t>
      </w:r>
    </w:p>
    <w:p w14:paraId="438259D8" w14:textId="77777777" w:rsidR="00AE0A86" w:rsidRPr="00097900" w:rsidRDefault="00AE0A86" w:rsidP="001C21D0">
      <w:pPr>
        <w:keepNext/>
        <w:keepLines/>
        <w:spacing w:after="0"/>
        <w:rPr>
          <w:rFonts w:ascii="Arial" w:hAnsi="Arial" w:cs="Arial"/>
        </w:rPr>
      </w:pPr>
    </w:p>
    <w:p w14:paraId="7ABD7D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Q461. A 70 year old man with Chronic Renal Impairment and Hypertension presents with chest pain and is found to have an acute anterolateral myocardial infarction. He is referred for PCI. 2 days later you are asked to review him as his legs appear dusky and his left big and second toe are blue and there is evidence of splinter </w:t>
      </w:r>
      <w:proofErr w:type="spellStart"/>
      <w:r w:rsidRPr="00097900">
        <w:rPr>
          <w:rFonts w:ascii="Arial" w:hAnsi="Arial" w:cs="Arial"/>
        </w:rPr>
        <w:t>haemorrhages</w:t>
      </w:r>
      <w:proofErr w:type="spellEnd"/>
      <w:r w:rsidRPr="00097900">
        <w:rPr>
          <w:rFonts w:ascii="Arial" w:hAnsi="Arial" w:cs="Arial"/>
        </w:rPr>
        <w:t xml:space="preserve"> on his toe nails. His BP is 150/90 mmHg and his pulse is regular and has a rate of 80 bpm. On auscultation his heart sounds are normal however there is evidence of a left femoral bruit.</w:t>
      </w:r>
    </w:p>
    <w:p w14:paraId="528CFC45" w14:textId="77777777" w:rsidR="00AE0A86" w:rsidRPr="00097900" w:rsidRDefault="00000000" w:rsidP="001C21D0">
      <w:pPr>
        <w:keepNext/>
        <w:keepLines/>
        <w:spacing w:after="0"/>
        <w:rPr>
          <w:rFonts w:ascii="Arial" w:hAnsi="Arial" w:cs="Arial"/>
        </w:rPr>
      </w:pPr>
      <w:r w:rsidRPr="00097900">
        <w:rPr>
          <w:rFonts w:ascii="Arial" w:hAnsi="Arial" w:cs="Arial"/>
        </w:rPr>
        <w:t>1- Renal artery stenosis</w:t>
      </w:r>
    </w:p>
    <w:p w14:paraId="05B6C9CC" w14:textId="77777777" w:rsidR="00AE0A86" w:rsidRPr="00097900" w:rsidRDefault="00000000" w:rsidP="001C21D0">
      <w:pPr>
        <w:keepNext/>
        <w:keepLines/>
        <w:spacing w:after="0"/>
        <w:rPr>
          <w:rFonts w:ascii="Arial" w:hAnsi="Arial" w:cs="Arial"/>
        </w:rPr>
      </w:pPr>
      <w:r w:rsidRPr="00097900">
        <w:rPr>
          <w:rFonts w:ascii="Arial" w:hAnsi="Arial" w:cs="Arial"/>
        </w:rPr>
        <w:t>2- Embolism from Femoral Artery</w:t>
      </w:r>
    </w:p>
    <w:p w14:paraId="50684BB5" w14:textId="77777777" w:rsidR="00AE0A86" w:rsidRPr="00097900" w:rsidRDefault="00000000" w:rsidP="001C21D0">
      <w:pPr>
        <w:keepNext/>
        <w:keepLines/>
        <w:spacing w:after="0"/>
        <w:rPr>
          <w:rFonts w:ascii="Arial" w:hAnsi="Arial" w:cs="Arial"/>
        </w:rPr>
      </w:pPr>
      <w:r w:rsidRPr="00097900">
        <w:rPr>
          <w:rFonts w:ascii="Arial" w:hAnsi="Arial" w:cs="Arial"/>
        </w:rPr>
        <w:t>3- Contrast Nephropathy</w:t>
      </w:r>
    </w:p>
    <w:p w14:paraId="4C2D4C39" w14:textId="77777777" w:rsidR="00AE0A86" w:rsidRPr="00097900" w:rsidRDefault="00000000" w:rsidP="001C21D0">
      <w:pPr>
        <w:keepNext/>
        <w:keepLines/>
        <w:spacing w:after="0"/>
        <w:rPr>
          <w:rFonts w:ascii="Arial" w:hAnsi="Arial" w:cs="Arial"/>
        </w:rPr>
      </w:pPr>
      <w:r w:rsidRPr="00097900">
        <w:rPr>
          <w:rFonts w:ascii="Arial" w:hAnsi="Arial" w:cs="Arial"/>
        </w:rPr>
        <w:t>4- Peripheral Vascular Disease</w:t>
      </w:r>
    </w:p>
    <w:p w14:paraId="00D20F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Cholesterol embolism</w:t>
      </w:r>
    </w:p>
    <w:p w14:paraId="15969393" w14:textId="77777777" w:rsidR="00AE0A86" w:rsidRPr="00097900" w:rsidRDefault="00AE0A86" w:rsidP="001C21D0">
      <w:pPr>
        <w:spacing w:after="0"/>
        <w:rPr>
          <w:rFonts w:ascii="Arial" w:hAnsi="Arial" w:cs="Arial"/>
        </w:rPr>
      </w:pPr>
    </w:p>
    <w:p w14:paraId="4CA82BB2" w14:textId="77777777" w:rsidR="00AE0A86" w:rsidRPr="00097900" w:rsidRDefault="00000000" w:rsidP="001C21D0">
      <w:pPr>
        <w:keepNext/>
        <w:keepLines/>
        <w:spacing w:after="0"/>
        <w:rPr>
          <w:rFonts w:ascii="Arial" w:hAnsi="Arial" w:cs="Arial"/>
        </w:rPr>
      </w:pPr>
      <w:r w:rsidRPr="00097900">
        <w:rPr>
          <w:rFonts w:ascii="Arial" w:hAnsi="Arial" w:cs="Arial"/>
        </w:rPr>
        <w:t>Q462. In a patient with chest pain, which of the following in the history or clinical examination is most useful in the diagnosis of dissecting aortic aneurysm?</w:t>
      </w:r>
    </w:p>
    <w:p w14:paraId="6AA120F8" w14:textId="77777777" w:rsidR="00AE0A86" w:rsidRPr="00097900" w:rsidRDefault="00000000" w:rsidP="001C21D0">
      <w:pPr>
        <w:keepNext/>
        <w:keepLines/>
        <w:spacing w:after="0"/>
        <w:rPr>
          <w:rFonts w:ascii="Arial" w:hAnsi="Arial" w:cs="Arial"/>
        </w:rPr>
      </w:pPr>
      <w:r w:rsidRPr="00097900">
        <w:rPr>
          <w:rFonts w:ascii="Arial" w:hAnsi="Arial" w:cs="Arial"/>
        </w:rPr>
        <w:t>1- Smoking</w:t>
      </w:r>
    </w:p>
    <w:p w14:paraId="427AAF66" w14:textId="77777777" w:rsidR="00AE0A86" w:rsidRPr="00097900" w:rsidRDefault="00000000" w:rsidP="001C21D0">
      <w:pPr>
        <w:keepNext/>
        <w:keepLines/>
        <w:spacing w:after="0"/>
        <w:rPr>
          <w:rFonts w:ascii="Arial" w:hAnsi="Arial" w:cs="Arial"/>
        </w:rPr>
      </w:pPr>
      <w:r w:rsidRPr="00097900">
        <w:rPr>
          <w:rFonts w:ascii="Arial" w:hAnsi="Arial" w:cs="Arial"/>
        </w:rPr>
        <w:t>2- Hypertension</w:t>
      </w:r>
    </w:p>
    <w:p w14:paraId="77A7A5B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Upgoing </w:t>
      </w:r>
      <w:proofErr w:type="spellStart"/>
      <w:r w:rsidRPr="00097900">
        <w:rPr>
          <w:rFonts w:ascii="Arial" w:hAnsi="Arial" w:cs="Arial"/>
        </w:rPr>
        <w:t>plantars</w:t>
      </w:r>
      <w:proofErr w:type="spellEnd"/>
      <w:r w:rsidRPr="00097900">
        <w:rPr>
          <w:rFonts w:ascii="Arial" w:hAnsi="Arial" w:cs="Arial"/>
        </w:rPr>
        <w:t xml:space="preserve"> and lower limb weakness</w:t>
      </w:r>
    </w:p>
    <w:p w14:paraId="758CFFCB" w14:textId="77777777" w:rsidR="00AE0A86" w:rsidRPr="00097900" w:rsidRDefault="00000000" w:rsidP="001C21D0">
      <w:pPr>
        <w:keepNext/>
        <w:keepLines/>
        <w:spacing w:after="0"/>
        <w:rPr>
          <w:rFonts w:ascii="Arial" w:hAnsi="Arial" w:cs="Arial"/>
        </w:rPr>
      </w:pPr>
      <w:r w:rsidRPr="00097900">
        <w:rPr>
          <w:rFonts w:ascii="Arial" w:hAnsi="Arial" w:cs="Arial"/>
        </w:rPr>
        <w:t>4- Pericardial Rub</w:t>
      </w:r>
    </w:p>
    <w:p w14:paraId="3D3E16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History of sudden severe tearing chest pain radiating to the back</w:t>
      </w:r>
    </w:p>
    <w:p w14:paraId="11EFC518" w14:textId="77777777" w:rsidR="00AE0A86" w:rsidRPr="00097900" w:rsidRDefault="00AE0A86" w:rsidP="001C21D0">
      <w:pPr>
        <w:spacing w:after="0"/>
        <w:rPr>
          <w:rFonts w:ascii="Arial" w:hAnsi="Arial" w:cs="Arial"/>
        </w:rPr>
      </w:pPr>
    </w:p>
    <w:p w14:paraId="3668ED9B" w14:textId="77777777" w:rsidR="00AE0A86" w:rsidRPr="00097900" w:rsidRDefault="00000000" w:rsidP="001C21D0">
      <w:pPr>
        <w:keepNext/>
        <w:keepLines/>
        <w:spacing w:after="0"/>
        <w:rPr>
          <w:rFonts w:ascii="Arial" w:hAnsi="Arial" w:cs="Arial"/>
        </w:rPr>
      </w:pPr>
      <w:r w:rsidRPr="00097900">
        <w:rPr>
          <w:rFonts w:ascii="Arial" w:hAnsi="Arial" w:cs="Arial"/>
        </w:rPr>
        <w:t>Q463. A 62 year old woman undergoes thrombolysis for a myocardial infarction. After 48 hours you are asked to review here as she is complaining of shortness of breath and her saturations have dropped to 92 per cent. Her blood pressure is 100/65 mmHg and is tachycardic 110 bpm. On auscultation she has a systolic murmur, loudest at the apex, and bilateral crackles to mid zone. What is the likely cause for her deterioration?</w:t>
      </w:r>
    </w:p>
    <w:p w14:paraId="72701C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Papillary muscle rupture leading to mitral regurgitation</w:t>
      </w:r>
    </w:p>
    <w:p w14:paraId="5202B93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Dresslers</w:t>
      </w:r>
      <w:proofErr w:type="spellEnd"/>
      <w:r w:rsidRPr="00097900">
        <w:rPr>
          <w:rFonts w:ascii="Arial" w:hAnsi="Arial" w:cs="Arial"/>
        </w:rPr>
        <w:t xml:space="preserve"> Syndrome</w:t>
      </w:r>
    </w:p>
    <w:p w14:paraId="4D8739FB" w14:textId="77777777" w:rsidR="00AE0A86" w:rsidRPr="00097900" w:rsidRDefault="00000000" w:rsidP="001C21D0">
      <w:pPr>
        <w:keepNext/>
        <w:keepLines/>
        <w:spacing w:after="0"/>
        <w:rPr>
          <w:rFonts w:ascii="Arial" w:hAnsi="Arial" w:cs="Arial"/>
        </w:rPr>
      </w:pPr>
      <w:r w:rsidRPr="00097900">
        <w:rPr>
          <w:rFonts w:ascii="Arial" w:hAnsi="Arial" w:cs="Arial"/>
        </w:rPr>
        <w:t>3- LV wall rupture</w:t>
      </w:r>
    </w:p>
    <w:p w14:paraId="57C84054" w14:textId="77777777" w:rsidR="00AE0A86" w:rsidRPr="00097900" w:rsidRDefault="00000000" w:rsidP="001C21D0">
      <w:pPr>
        <w:keepNext/>
        <w:keepLines/>
        <w:spacing w:after="0"/>
        <w:rPr>
          <w:rFonts w:ascii="Arial" w:hAnsi="Arial" w:cs="Arial"/>
        </w:rPr>
      </w:pPr>
      <w:r w:rsidRPr="00097900">
        <w:rPr>
          <w:rFonts w:ascii="Arial" w:hAnsi="Arial" w:cs="Arial"/>
        </w:rPr>
        <w:t>4- Left ventricular aneurysm</w:t>
      </w:r>
    </w:p>
    <w:p w14:paraId="3858B0CE" w14:textId="77777777" w:rsidR="00AE0A86" w:rsidRPr="00097900" w:rsidRDefault="00000000" w:rsidP="001C21D0">
      <w:pPr>
        <w:keepNext/>
        <w:keepLines/>
        <w:spacing w:after="0"/>
        <w:rPr>
          <w:rFonts w:ascii="Arial" w:hAnsi="Arial" w:cs="Arial"/>
        </w:rPr>
      </w:pPr>
      <w:r w:rsidRPr="00097900">
        <w:rPr>
          <w:rFonts w:ascii="Arial" w:hAnsi="Arial" w:cs="Arial"/>
        </w:rPr>
        <w:t>5- Acute VSD</w:t>
      </w:r>
    </w:p>
    <w:p w14:paraId="3D83A3F4" w14:textId="77777777" w:rsidR="00AE0A86" w:rsidRPr="00097900" w:rsidRDefault="00AE0A86" w:rsidP="001C21D0">
      <w:pPr>
        <w:spacing w:after="0"/>
        <w:rPr>
          <w:rFonts w:ascii="Arial" w:hAnsi="Arial" w:cs="Arial"/>
        </w:rPr>
      </w:pPr>
    </w:p>
    <w:p w14:paraId="7E35AEAA" w14:textId="77777777" w:rsidR="00AE0A86" w:rsidRPr="00097900" w:rsidRDefault="00000000" w:rsidP="001C21D0">
      <w:pPr>
        <w:keepNext/>
        <w:keepLines/>
        <w:spacing w:after="0"/>
        <w:rPr>
          <w:rFonts w:ascii="Arial" w:hAnsi="Arial" w:cs="Arial"/>
        </w:rPr>
      </w:pPr>
      <w:r w:rsidRPr="00097900">
        <w:rPr>
          <w:rFonts w:ascii="Arial" w:hAnsi="Arial" w:cs="Arial"/>
        </w:rPr>
        <w:t xml:space="preserve">Q464. When, according to evidence base, should </w:t>
      </w:r>
      <w:proofErr w:type="spellStart"/>
      <w:r w:rsidRPr="00097900">
        <w:rPr>
          <w:rFonts w:ascii="Arial" w:hAnsi="Arial" w:cs="Arial"/>
        </w:rPr>
        <w:t>Iib</w:t>
      </w:r>
      <w:proofErr w:type="spellEnd"/>
      <w:r w:rsidRPr="00097900">
        <w:rPr>
          <w:rFonts w:ascii="Arial" w:hAnsi="Arial" w:cs="Arial"/>
        </w:rPr>
        <w:t xml:space="preserve"> IIIa inhibitors be </w:t>
      </w:r>
      <w:proofErr w:type="spellStart"/>
      <w:r w:rsidRPr="00097900">
        <w:rPr>
          <w:rFonts w:ascii="Arial" w:hAnsi="Arial" w:cs="Arial"/>
        </w:rPr>
        <w:t>utilised</w:t>
      </w:r>
      <w:proofErr w:type="spellEnd"/>
      <w:r w:rsidRPr="00097900">
        <w:rPr>
          <w:rFonts w:ascii="Arial" w:hAnsi="Arial" w:cs="Arial"/>
        </w:rPr>
        <w:t>?</w:t>
      </w:r>
    </w:p>
    <w:p w14:paraId="6C7AA697" w14:textId="77777777" w:rsidR="00AE0A86" w:rsidRPr="00097900" w:rsidRDefault="00000000" w:rsidP="001C21D0">
      <w:pPr>
        <w:keepNext/>
        <w:keepLines/>
        <w:spacing w:after="0"/>
        <w:rPr>
          <w:rFonts w:ascii="Arial" w:hAnsi="Arial" w:cs="Arial"/>
        </w:rPr>
      </w:pPr>
      <w:r w:rsidRPr="00097900">
        <w:rPr>
          <w:rFonts w:ascii="Arial" w:hAnsi="Arial" w:cs="Arial"/>
        </w:rPr>
        <w:t>1- Unstable Angina</w:t>
      </w:r>
    </w:p>
    <w:p w14:paraId="3855F25B" w14:textId="77777777" w:rsidR="00AE0A86" w:rsidRPr="00097900" w:rsidRDefault="00000000" w:rsidP="001C21D0">
      <w:pPr>
        <w:keepNext/>
        <w:keepLines/>
        <w:spacing w:after="0"/>
        <w:rPr>
          <w:rFonts w:ascii="Arial" w:hAnsi="Arial" w:cs="Arial"/>
        </w:rPr>
      </w:pPr>
      <w:r w:rsidRPr="00097900">
        <w:rPr>
          <w:rFonts w:ascii="Arial" w:hAnsi="Arial" w:cs="Arial"/>
        </w:rPr>
        <w:t>2- Along with Thrombolysis</w:t>
      </w:r>
    </w:p>
    <w:p w14:paraId="543F5E81" w14:textId="77777777" w:rsidR="00AE0A86" w:rsidRPr="00097900" w:rsidRDefault="00000000" w:rsidP="001C21D0">
      <w:pPr>
        <w:keepNext/>
        <w:keepLines/>
        <w:spacing w:after="0"/>
        <w:rPr>
          <w:rFonts w:ascii="Arial" w:hAnsi="Arial" w:cs="Arial"/>
        </w:rPr>
      </w:pPr>
      <w:r w:rsidRPr="00097900">
        <w:rPr>
          <w:rFonts w:ascii="Arial" w:hAnsi="Arial" w:cs="Arial"/>
        </w:rPr>
        <w:t>3- Pain free with ECG changes</w:t>
      </w:r>
    </w:p>
    <w:p w14:paraId="1E1965B7" w14:textId="77777777" w:rsidR="00AE0A86" w:rsidRPr="00097900" w:rsidRDefault="00000000" w:rsidP="001C21D0">
      <w:pPr>
        <w:keepNext/>
        <w:keepLines/>
        <w:spacing w:after="0"/>
        <w:rPr>
          <w:rFonts w:ascii="Arial" w:hAnsi="Arial" w:cs="Arial"/>
        </w:rPr>
      </w:pPr>
      <w:r w:rsidRPr="00097900">
        <w:rPr>
          <w:rFonts w:ascii="Arial" w:hAnsi="Arial" w:cs="Arial"/>
        </w:rPr>
        <w:t>4- Continued chest pain following thrombolysis</w:t>
      </w:r>
    </w:p>
    <w:p w14:paraId="4F5FD1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NSTEMI and awaiting angiography</w:t>
      </w:r>
    </w:p>
    <w:p w14:paraId="29FCD762" w14:textId="77777777" w:rsidR="00AE0A86" w:rsidRPr="00097900" w:rsidRDefault="00AE0A86" w:rsidP="001C21D0">
      <w:pPr>
        <w:spacing w:after="0"/>
        <w:rPr>
          <w:rFonts w:ascii="Arial" w:hAnsi="Arial" w:cs="Arial"/>
        </w:rPr>
      </w:pPr>
    </w:p>
    <w:p w14:paraId="63DFA124" w14:textId="77777777" w:rsidR="00AE0A86" w:rsidRPr="00097900" w:rsidRDefault="00000000" w:rsidP="001C21D0">
      <w:pPr>
        <w:keepNext/>
        <w:keepLines/>
        <w:spacing w:after="0"/>
        <w:rPr>
          <w:rFonts w:ascii="Arial" w:hAnsi="Arial" w:cs="Arial"/>
        </w:rPr>
      </w:pPr>
      <w:r w:rsidRPr="00097900">
        <w:rPr>
          <w:rFonts w:ascii="Arial" w:hAnsi="Arial" w:cs="Arial"/>
        </w:rPr>
        <w:t xml:space="preserve">Q465. A 50 year old gentleman presents with central chest pain with associated autonomic features. He looks grey and clammy and on auscultation his heart sounds are normal but there is </w:t>
      </w:r>
      <w:proofErr w:type="spellStart"/>
      <w:r w:rsidRPr="00097900">
        <w:rPr>
          <w:rFonts w:ascii="Arial" w:hAnsi="Arial" w:cs="Arial"/>
        </w:rPr>
        <w:t>bibasal</w:t>
      </w:r>
      <w:proofErr w:type="spellEnd"/>
      <w:r w:rsidRPr="00097900">
        <w:rPr>
          <w:rFonts w:ascii="Arial" w:hAnsi="Arial" w:cs="Arial"/>
        </w:rPr>
        <w:t xml:space="preserve"> crackles. His heart rate is 80 bpm and his blood pressure is 103/60 mm Hg. His ECG revealed ST elevation V1 to V4 and ST depression II, II and </w:t>
      </w:r>
      <w:proofErr w:type="spellStart"/>
      <w:r w:rsidRPr="00097900">
        <w:rPr>
          <w:rFonts w:ascii="Arial" w:hAnsi="Arial" w:cs="Arial"/>
        </w:rPr>
        <w:t>aVF</w:t>
      </w:r>
      <w:proofErr w:type="spellEnd"/>
      <w:r w:rsidRPr="00097900">
        <w:rPr>
          <w:rFonts w:ascii="Arial" w:hAnsi="Arial" w:cs="Arial"/>
        </w:rPr>
        <w:t>. He is referred for Primary PCI. What is likely to be found at angiography?</w:t>
      </w:r>
    </w:p>
    <w:p w14:paraId="1535DA6A" w14:textId="77777777" w:rsidR="00AE0A86" w:rsidRPr="00097900" w:rsidRDefault="00000000" w:rsidP="001C21D0">
      <w:pPr>
        <w:keepNext/>
        <w:keepLines/>
        <w:spacing w:after="0"/>
        <w:rPr>
          <w:rFonts w:ascii="Arial" w:hAnsi="Arial" w:cs="Arial"/>
        </w:rPr>
      </w:pPr>
      <w:r w:rsidRPr="00097900">
        <w:rPr>
          <w:rFonts w:ascii="Arial" w:hAnsi="Arial" w:cs="Arial"/>
        </w:rPr>
        <w:t>1- 70 per cent stenosis of left anterior descending artery</w:t>
      </w:r>
    </w:p>
    <w:p w14:paraId="4E08E368" w14:textId="77777777" w:rsidR="00AE0A86" w:rsidRPr="00097900" w:rsidRDefault="00000000" w:rsidP="001C21D0">
      <w:pPr>
        <w:keepNext/>
        <w:keepLines/>
        <w:spacing w:after="0"/>
        <w:rPr>
          <w:rFonts w:ascii="Arial" w:hAnsi="Arial" w:cs="Arial"/>
        </w:rPr>
      </w:pPr>
      <w:r w:rsidRPr="00097900">
        <w:rPr>
          <w:rFonts w:ascii="Arial" w:hAnsi="Arial" w:cs="Arial"/>
        </w:rPr>
        <w:t>2- Complete occlusion of right coronary artery</w:t>
      </w:r>
    </w:p>
    <w:p w14:paraId="4608F0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Complete occlusion of left anterior descending artery</w:t>
      </w:r>
    </w:p>
    <w:p w14:paraId="600E01B7" w14:textId="77777777" w:rsidR="00AE0A86" w:rsidRPr="00097900" w:rsidRDefault="00000000" w:rsidP="001C21D0">
      <w:pPr>
        <w:keepNext/>
        <w:keepLines/>
        <w:spacing w:after="0"/>
        <w:rPr>
          <w:rFonts w:ascii="Arial" w:hAnsi="Arial" w:cs="Arial"/>
        </w:rPr>
      </w:pPr>
      <w:r w:rsidRPr="00097900">
        <w:rPr>
          <w:rFonts w:ascii="Arial" w:hAnsi="Arial" w:cs="Arial"/>
        </w:rPr>
        <w:t>4- 80 per cent stenosis of left circumflex artery</w:t>
      </w:r>
    </w:p>
    <w:p w14:paraId="1464ADBD" w14:textId="77777777" w:rsidR="00AE0A86" w:rsidRPr="00097900" w:rsidRDefault="00000000" w:rsidP="001C21D0">
      <w:pPr>
        <w:keepNext/>
        <w:keepLines/>
        <w:spacing w:after="0"/>
        <w:rPr>
          <w:rFonts w:ascii="Arial" w:hAnsi="Arial" w:cs="Arial"/>
        </w:rPr>
      </w:pPr>
      <w:r w:rsidRPr="00097900">
        <w:rPr>
          <w:rFonts w:ascii="Arial" w:hAnsi="Arial" w:cs="Arial"/>
        </w:rPr>
        <w:t>5- Vasospasm</w:t>
      </w:r>
    </w:p>
    <w:p w14:paraId="7569E07B" w14:textId="77777777" w:rsidR="00AE0A86" w:rsidRPr="00097900" w:rsidRDefault="00AE0A86" w:rsidP="001C21D0">
      <w:pPr>
        <w:spacing w:after="0"/>
        <w:rPr>
          <w:rFonts w:ascii="Arial" w:hAnsi="Arial" w:cs="Arial"/>
        </w:rPr>
      </w:pPr>
    </w:p>
    <w:p w14:paraId="79D5D10E" w14:textId="77777777" w:rsidR="00AE0A86" w:rsidRPr="00097900" w:rsidRDefault="00000000" w:rsidP="001C21D0">
      <w:pPr>
        <w:keepNext/>
        <w:keepLines/>
        <w:spacing w:after="0"/>
        <w:rPr>
          <w:rFonts w:ascii="Arial" w:hAnsi="Arial" w:cs="Arial"/>
        </w:rPr>
      </w:pPr>
      <w:r w:rsidRPr="00097900">
        <w:rPr>
          <w:rFonts w:ascii="Arial" w:hAnsi="Arial" w:cs="Arial"/>
        </w:rPr>
        <w:t>Q466. A 23 year old male with type 1 diabetes mellitus is found collapsed at home. He is found to be in asystole by ambulance crew and attempts to resuscitate were continued for 30 minutes however he remained in asystole. Who is the most appropriate person to decide to stop resuscitation?</w:t>
      </w:r>
    </w:p>
    <w:p w14:paraId="1AC20864" w14:textId="77777777" w:rsidR="00AE0A86" w:rsidRPr="00097900" w:rsidRDefault="00000000" w:rsidP="001C21D0">
      <w:pPr>
        <w:keepNext/>
        <w:keepLines/>
        <w:spacing w:after="0"/>
        <w:rPr>
          <w:rFonts w:ascii="Arial" w:hAnsi="Arial" w:cs="Arial"/>
        </w:rPr>
      </w:pPr>
      <w:r w:rsidRPr="00097900">
        <w:rPr>
          <w:rFonts w:ascii="Arial" w:hAnsi="Arial" w:cs="Arial"/>
        </w:rPr>
        <w:t>1- Medic on call</w:t>
      </w:r>
    </w:p>
    <w:p w14:paraId="20C89303" w14:textId="77777777" w:rsidR="00AE0A86" w:rsidRPr="00097900" w:rsidRDefault="00000000" w:rsidP="001C21D0">
      <w:pPr>
        <w:keepNext/>
        <w:keepLines/>
        <w:spacing w:after="0"/>
        <w:rPr>
          <w:rFonts w:ascii="Arial" w:hAnsi="Arial" w:cs="Arial"/>
        </w:rPr>
      </w:pPr>
      <w:r w:rsidRPr="00097900">
        <w:rPr>
          <w:rFonts w:ascii="Arial" w:hAnsi="Arial" w:cs="Arial"/>
        </w:rPr>
        <w:t>2- Partner</w:t>
      </w:r>
    </w:p>
    <w:p w14:paraId="49BC93C9" w14:textId="77777777" w:rsidR="00AE0A86" w:rsidRPr="00097900" w:rsidRDefault="00000000" w:rsidP="001C21D0">
      <w:pPr>
        <w:keepNext/>
        <w:keepLines/>
        <w:spacing w:after="0"/>
        <w:rPr>
          <w:rFonts w:ascii="Arial" w:hAnsi="Arial" w:cs="Arial"/>
        </w:rPr>
      </w:pPr>
      <w:r w:rsidRPr="00097900">
        <w:rPr>
          <w:rFonts w:ascii="Arial" w:hAnsi="Arial" w:cs="Arial"/>
        </w:rPr>
        <w:t>3- Parents</w:t>
      </w:r>
    </w:p>
    <w:p w14:paraId="627E5A9D" w14:textId="77777777" w:rsidR="00AE0A86" w:rsidRPr="00097900" w:rsidRDefault="00000000" w:rsidP="001C21D0">
      <w:pPr>
        <w:keepNext/>
        <w:keepLines/>
        <w:spacing w:after="0"/>
        <w:rPr>
          <w:rFonts w:ascii="Arial" w:hAnsi="Arial" w:cs="Arial"/>
        </w:rPr>
      </w:pPr>
      <w:r w:rsidRPr="00097900">
        <w:rPr>
          <w:rFonts w:ascii="Arial" w:hAnsi="Arial" w:cs="Arial"/>
        </w:rPr>
        <w:t>4- A and E consultant</w:t>
      </w:r>
    </w:p>
    <w:p w14:paraId="246715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Resuscitation team leader</w:t>
      </w:r>
    </w:p>
    <w:p w14:paraId="21B64844" w14:textId="77777777" w:rsidR="00AE0A86" w:rsidRPr="00097900" w:rsidRDefault="00AE0A86" w:rsidP="001C21D0">
      <w:pPr>
        <w:spacing w:after="0"/>
        <w:rPr>
          <w:rFonts w:ascii="Arial" w:hAnsi="Arial" w:cs="Arial"/>
        </w:rPr>
      </w:pPr>
    </w:p>
    <w:p w14:paraId="68FF0CB4" w14:textId="3071CCC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86528" behindDoc="1" locked="0" layoutInCell="1" allowOverlap="1" wp14:anchorId="18C9D10D" wp14:editId="35E643F3">
                <wp:simplePos x="0" y="0"/>
                <wp:positionH relativeFrom="page">
                  <wp:posOffset>3886200</wp:posOffset>
                </wp:positionH>
                <wp:positionV relativeFrom="page">
                  <wp:posOffset>182880</wp:posOffset>
                </wp:positionV>
                <wp:extent cx="0" cy="9692640"/>
                <wp:effectExtent l="57150" t="19050" r="76200" b="80010"/>
                <wp:wrapNone/>
                <wp:docPr id="142473208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A53BF7" id="Straight Connector 49" o:spid="_x0000_s1026" style="position:absolute;z-index:-253629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Q467. A 60 year old presents with crushing central chest pain associated with autonomic features. An ECG shows STEMI with 2mm elevation in II, III and </w:t>
      </w:r>
      <w:proofErr w:type="spellStart"/>
      <w:r w:rsidR="00000000" w:rsidRPr="00097900">
        <w:rPr>
          <w:rFonts w:ascii="Arial" w:hAnsi="Arial" w:cs="Arial"/>
        </w:rPr>
        <w:t>aVF</w:t>
      </w:r>
      <w:proofErr w:type="spellEnd"/>
      <w:r w:rsidR="00000000" w:rsidRPr="00097900">
        <w:rPr>
          <w:rFonts w:ascii="Arial" w:hAnsi="Arial" w:cs="Arial"/>
        </w:rPr>
        <w:t>. What coronary artery has been affected?</w:t>
      </w:r>
    </w:p>
    <w:p w14:paraId="1B97317B" w14:textId="77777777" w:rsidR="00AE0A86" w:rsidRPr="00097900" w:rsidRDefault="00000000" w:rsidP="001C21D0">
      <w:pPr>
        <w:keepNext/>
        <w:keepLines/>
        <w:spacing w:after="0"/>
        <w:rPr>
          <w:rFonts w:ascii="Arial" w:hAnsi="Arial" w:cs="Arial"/>
        </w:rPr>
      </w:pPr>
      <w:r w:rsidRPr="00097900">
        <w:rPr>
          <w:rFonts w:ascii="Arial" w:hAnsi="Arial" w:cs="Arial"/>
        </w:rPr>
        <w:t>1- Left Main stem</w:t>
      </w:r>
    </w:p>
    <w:p w14:paraId="1251F83B" w14:textId="77777777" w:rsidR="00AE0A86" w:rsidRPr="00097900" w:rsidRDefault="00000000" w:rsidP="001C21D0">
      <w:pPr>
        <w:keepNext/>
        <w:keepLines/>
        <w:spacing w:after="0"/>
        <w:rPr>
          <w:rFonts w:ascii="Arial" w:hAnsi="Arial" w:cs="Arial"/>
        </w:rPr>
      </w:pPr>
      <w:r w:rsidRPr="00097900">
        <w:rPr>
          <w:rFonts w:ascii="Arial" w:hAnsi="Arial" w:cs="Arial"/>
        </w:rPr>
        <w:t>2- Posterior Descending</w:t>
      </w:r>
    </w:p>
    <w:p w14:paraId="6DAC99EA" w14:textId="77777777" w:rsidR="00AE0A86" w:rsidRPr="00097900" w:rsidRDefault="00000000" w:rsidP="001C21D0">
      <w:pPr>
        <w:keepNext/>
        <w:keepLines/>
        <w:spacing w:after="0"/>
        <w:rPr>
          <w:rFonts w:ascii="Arial" w:hAnsi="Arial" w:cs="Arial"/>
        </w:rPr>
      </w:pPr>
      <w:r w:rsidRPr="00097900">
        <w:rPr>
          <w:rFonts w:ascii="Arial" w:hAnsi="Arial" w:cs="Arial"/>
        </w:rPr>
        <w:t>3- Left anterior descending artery</w:t>
      </w:r>
    </w:p>
    <w:p w14:paraId="1199A5D7" w14:textId="77777777" w:rsidR="00AE0A86" w:rsidRPr="00097900" w:rsidRDefault="00000000" w:rsidP="001C21D0">
      <w:pPr>
        <w:keepNext/>
        <w:keepLines/>
        <w:spacing w:after="0"/>
        <w:rPr>
          <w:rFonts w:ascii="Arial" w:hAnsi="Arial" w:cs="Arial"/>
        </w:rPr>
      </w:pPr>
      <w:r w:rsidRPr="00097900">
        <w:rPr>
          <w:rFonts w:ascii="Arial" w:hAnsi="Arial" w:cs="Arial"/>
        </w:rPr>
        <w:t>4- Circumflex artery</w:t>
      </w:r>
    </w:p>
    <w:p w14:paraId="4E7BD8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Right coronary artery</w:t>
      </w:r>
    </w:p>
    <w:p w14:paraId="001D9991" w14:textId="77777777" w:rsidR="00AE0A86" w:rsidRPr="00097900" w:rsidRDefault="00AE0A86" w:rsidP="001C21D0">
      <w:pPr>
        <w:spacing w:after="0"/>
        <w:rPr>
          <w:rFonts w:ascii="Arial" w:hAnsi="Arial" w:cs="Arial"/>
        </w:rPr>
      </w:pPr>
    </w:p>
    <w:p w14:paraId="0A98ED6D" w14:textId="77777777" w:rsidR="00AE0A86" w:rsidRPr="00097900" w:rsidRDefault="00000000" w:rsidP="001C21D0">
      <w:pPr>
        <w:keepNext/>
        <w:keepLines/>
        <w:spacing w:after="0"/>
        <w:rPr>
          <w:rFonts w:ascii="Arial" w:hAnsi="Arial" w:cs="Arial"/>
        </w:rPr>
      </w:pPr>
      <w:r w:rsidRPr="00097900">
        <w:rPr>
          <w:rFonts w:ascii="Arial" w:hAnsi="Arial" w:cs="Arial"/>
        </w:rPr>
        <w:t xml:space="preserve">Q468. A 60 year old woman has a history of PAF for which she is on warfarin and amiodarone, </w:t>
      </w:r>
      <w:proofErr w:type="spellStart"/>
      <w:r w:rsidRPr="00097900">
        <w:rPr>
          <w:rFonts w:ascii="Arial" w:hAnsi="Arial" w:cs="Arial"/>
        </w:rPr>
        <w:t>hypercholesterolaemia</w:t>
      </w:r>
      <w:proofErr w:type="spellEnd"/>
      <w:r w:rsidRPr="00097900">
        <w:rPr>
          <w:rFonts w:ascii="Arial" w:hAnsi="Arial" w:cs="Arial"/>
        </w:rPr>
        <w:t xml:space="preserve"> for which she takes simvastatin and hypertension on </w:t>
      </w:r>
      <w:proofErr w:type="spellStart"/>
      <w:r w:rsidRPr="00097900">
        <w:rPr>
          <w:rFonts w:ascii="Arial" w:hAnsi="Arial" w:cs="Arial"/>
        </w:rPr>
        <w:t>bendroflumethiazide</w:t>
      </w:r>
      <w:proofErr w:type="spellEnd"/>
      <w:r w:rsidRPr="00097900">
        <w:rPr>
          <w:rFonts w:ascii="Arial" w:hAnsi="Arial" w:cs="Arial"/>
        </w:rPr>
        <w:t xml:space="preserve"> and ramipril. She is suffering from recurrent UTIs and has been advised to drink cranberry juice. What is cranberry juice likely to interact with?</w:t>
      </w:r>
    </w:p>
    <w:p w14:paraId="27D92659"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50A0EB94" w14:textId="77777777" w:rsidR="00AE0A86" w:rsidRPr="00097900" w:rsidRDefault="00000000" w:rsidP="001C21D0">
      <w:pPr>
        <w:keepNext/>
        <w:keepLines/>
        <w:spacing w:after="0"/>
        <w:rPr>
          <w:rFonts w:ascii="Arial" w:hAnsi="Arial" w:cs="Arial"/>
        </w:rPr>
      </w:pPr>
      <w:r w:rsidRPr="00097900">
        <w:rPr>
          <w:rFonts w:ascii="Arial" w:hAnsi="Arial" w:cs="Arial"/>
        </w:rPr>
        <w:t>2- Amiodarone</w:t>
      </w:r>
    </w:p>
    <w:p w14:paraId="487A73C1" w14:textId="77777777" w:rsidR="00AE0A86" w:rsidRPr="00097900" w:rsidRDefault="00000000" w:rsidP="001C21D0">
      <w:pPr>
        <w:keepNext/>
        <w:keepLines/>
        <w:spacing w:after="0"/>
        <w:rPr>
          <w:rFonts w:ascii="Arial" w:hAnsi="Arial" w:cs="Arial"/>
        </w:rPr>
      </w:pPr>
      <w:r w:rsidRPr="00097900">
        <w:rPr>
          <w:rFonts w:ascii="Arial" w:hAnsi="Arial" w:cs="Arial"/>
        </w:rPr>
        <w:t>3- Simvastatin</w:t>
      </w:r>
    </w:p>
    <w:p w14:paraId="1CB79353" w14:textId="77777777" w:rsidR="00AE0A86" w:rsidRPr="00097900" w:rsidRDefault="00000000" w:rsidP="001C21D0">
      <w:pPr>
        <w:keepNext/>
        <w:keepLines/>
        <w:spacing w:after="0"/>
        <w:rPr>
          <w:rFonts w:ascii="Arial" w:hAnsi="Arial" w:cs="Arial"/>
        </w:rPr>
      </w:pPr>
      <w:r w:rsidRPr="00097900">
        <w:rPr>
          <w:rFonts w:ascii="Arial" w:hAnsi="Arial" w:cs="Arial"/>
        </w:rPr>
        <w:t>4- Bendroflumethiazide</w:t>
      </w:r>
    </w:p>
    <w:p w14:paraId="499B93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Warfarin</w:t>
      </w:r>
    </w:p>
    <w:p w14:paraId="706F8528" w14:textId="77777777" w:rsidR="00AE0A86" w:rsidRPr="00097900" w:rsidRDefault="00AE0A86" w:rsidP="001C21D0">
      <w:pPr>
        <w:spacing w:after="0"/>
        <w:rPr>
          <w:rFonts w:ascii="Arial" w:hAnsi="Arial" w:cs="Arial"/>
        </w:rPr>
      </w:pPr>
    </w:p>
    <w:p w14:paraId="01543D9B" w14:textId="77777777" w:rsidR="00AE0A86" w:rsidRPr="00097900" w:rsidRDefault="00000000" w:rsidP="001C21D0">
      <w:pPr>
        <w:keepNext/>
        <w:keepLines/>
        <w:spacing w:after="0"/>
        <w:rPr>
          <w:rFonts w:ascii="Arial" w:hAnsi="Arial" w:cs="Arial"/>
        </w:rPr>
      </w:pPr>
      <w:r w:rsidRPr="00097900">
        <w:rPr>
          <w:rFonts w:ascii="Arial" w:hAnsi="Arial" w:cs="Arial"/>
        </w:rPr>
        <w:t xml:space="preserve">Q469. A 78 year old man has a PMH of MI, Angina and Hypertension. He attends for pre op assessment for a hip replacement. He remains relatively fit and an ETT 2 years earlier had been negative. What other investigation would you </w:t>
      </w:r>
      <w:proofErr w:type="spellStart"/>
      <w:r w:rsidRPr="00097900">
        <w:rPr>
          <w:rFonts w:ascii="Arial" w:hAnsi="Arial" w:cs="Arial"/>
        </w:rPr>
        <w:t>organise</w:t>
      </w:r>
      <w:proofErr w:type="spellEnd"/>
      <w:r w:rsidRPr="00097900">
        <w:rPr>
          <w:rFonts w:ascii="Arial" w:hAnsi="Arial" w:cs="Arial"/>
        </w:rPr>
        <w:t xml:space="preserve"> for preoperative assessment?</w:t>
      </w:r>
    </w:p>
    <w:p w14:paraId="17CC1058" w14:textId="77777777" w:rsidR="00AE0A86" w:rsidRPr="00097900" w:rsidRDefault="00000000" w:rsidP="001C21D0">
      <w:pPr>
        <w:keepNext/>
        <w:keepLines/>
        <w:spacing w:after="0"/>
        <w:rPr>
          <w:rFonts w:ascii="Arial" w:hAnsi="Arial" w:cs="Arial"/>
        </w:rPr>
      </w:pPr>
      <w:r w:rsidRPr="00097900">
        <w:rPr>
          <w:rFonts w:ascii="Arial" w:hAnsi="Arial" w:cs="Arial"/>
        </w:rPr>
        <w:t>1- Coronary Angiography</w:t>
      </w:r>
    </w:p>
    <w:p w14:paraId="0A9BB9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Echocardiogram</w:t>
      </w:r>
    </w:p>
    <w:p w14:paraId="13344E99" w14:textId="77777777" w:rsidR="00AE0A86" w:rsidRPr="00097900" w:rsidRDefault="00000000" w:rsidP="001C21D0">
      <w:pPr>
        <w:keepNext/>
        <w:keepLines/>
        <w:spacing w:after="0"/>
        <w:rPr>
          <w:rFonts w:ascii="Arial" w:hAnsi="Arial" w:cs="Arial"/>
        </w:rPr>
      </w:pPr>
      <w:r w:rsidRPr="00097900">
        <w:rPr>
          <w:rFonts w:ascii="Arial" w:hAnsi="Arial" w:cs="Arial"/>
        </w:rPr>
        <w:t>3- Dobutamine Stress ECHO</w:t>
      </w:r>
    </w:p>
    <w:p w14:paraId="58B8003C" w14:textId="77777777" w:rsidR="00AE0A86" w:rsidRPr="00097900" w:rsidRDefault="00000000" w:rsidP="001C21D0">
      <w:pPr>
        <w:keepNext/>
        <w:keepLines/>
        <w:spacing w:after="0"/>
        <w:rPr>
          <w:rFonts w:ascii="Arial" w:hAnsi="Arial" w:cs="Arial"/>
        </w:rPr>
      </w:pPr>
      <w:r w:rsidRPr="00097900">
        <w:rPr>
          <w:rFonts w:ascii="Arial" w:hAnsi="Arial" w:cs="Arial"/>
        </w:rPr>
        <w:t>4- Repeat ETT</w:t>
      </w:r>
    </w:p>
    <w:p w14:paraId="25EDEC48" w14:textId="77777777" w:rsidR="00AE0A86" w:rsidRPr="00097900" w:rsidRDefault="00000000" w:rsidP="001C21D0">
      <w:pPr>
        <w:keepNext/>
        <w:keepLines/>
        <w:spacing w:after="0"/>
        <w:rPr>
          <w:rFonts w:ascii="Arial" w:hAnsi="Arial" w:cs="Arial"/>
        </w:rPr>
      </w:pPr>
      <w:r w:rsidRPr="00097900">
        <w:rPr>
          <w:rFonts w:ascii="Arial" w:hAnsi="Arial" w:cs="Arial"/>
        </w:rPr>
        <w:t>5- CXR</w:t>
      </w:r>
    </w:p>
    <w:p w14:paraId="338E464C" w14:textId="77777777" w:rsidR="00AE0A86" w:rsidRPr="00097900" w:rsidRDefault="00AE0A86" w:rsidP="001C21D0">
      <w:pPr>
        <w:spacing w:after="0"/>
        <w:rPr>
          <w:rFonts w:ascii="Arial" w:hAnsi="Arial" w:cs="Arial"/>
        </w:rPr>
      </w:pPr>
    </w:p>
    <w:p w14:paraId="742B97AA" w14:textId="77777777" w:rsidR="00AE0A86" w:rsidRPr="00097900" w:rsidRDefault="00000000" w:rsidP="001C21D0">
      <w:pPr>
        <w:keepNext/>
        <w:keepLines/>
        <w:spacing w:after="0"/>
        <w:rPr>
          <w:rFonts w:ascii="Arial" w:hAnsi="Arial" w:cs="Arial"/>
        </w:rPr>
      </w:pPr>
      <w:r w:rsidRPr="00097900">
        <w:rPr>
          <w:rFonts w:ascii="Arial" w:hAnsi="Arial" w:cs="Arial"/>
        </w:rPr>
        <w:t xml:space="preserve">Q470. A 15 year old is brought to A and E following a collapse with palpitations. She has significant FH of sudden death including her mother. She has no PMH but has recently been prescribed antibiotics. She has a penicillin allergy. On examination there is nil remarkable. AN ECG is performed and shows a QT interval of 540ms. What is the likely diagnosis associated with her </w:t>
      </w:r>
      <w:proofErr w:type="spellStart"/>
      <w:r w:rsidRPr="00097900">
        <w:rPr>
          <w:rFonts w:ascii="Arial" w:hAnsi="Arial" w:cs="Arial"/>
        </w:rPr>
        <w:t>collapse?her</w:t>
      </w:r>
      <w:proofErr w:type="spellEnd"/>
      <w:r w:rsidRPr="00097900">
        <w:rPr>
          <w:rFonts w:ascii="Arial" w:hAnsi="Arial" w:cs="Arial"/>
        </w:rPr>
        <w:t xml:space="preserve"> collapse?</w:t>
      </w:r>
    </w:p>
    <w:p w14:paraId="47664E97" w14:textId="77777777" w:rsidR="00AE0A86" w:rsidRPr="00097900" w:rsidRDefault="00000000" w:rsidP="001C21D0">
      <w:pPr>
        <w:keepNext/>
        <w:keepLines/>
        <w:spacing w:after="0"/>
        <w:rPr>
          <w:rFonts w:ascii="Arial" w:hAnsi="Arial" w:cs="Arial"/>
        </w:rPr>
      </w:pPr>
      <w:r w:rsidRPr="00097900">
        <w:rPr>
          <w:rFonts w:ascii="Arial" w:hAnsi="Arial" w:cs="Arial"/>
        </w:rPr>
        <w:t>1- Lown Ganong Levine syndrome</w:t>
      </w:r>
    </w:p>
    <w:p w14:paraId="3AE1DE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Congenital long QT syndrome</w:t>
      </w:r>
    </w:p>
    <w:p w14:paraId="06157710" w14:textId="77777777" w:rsidR="00AE0A86" w:rsidRPr="00097900" w:rsidRDefault="00000000" w:rsidP="001C21D0">
      <w:pPr>
        <w:keepNext/>
        <w:keepLines/>
        <w:spacing w:after="0"/>
        <w:rPr>
          <w:rFonts w:ascii="Arial" w:hAnsi="Arial" w:cs="Arial"/>
        </w:rPr>
      </w:pPr>
      <w:r w:rsidRPr="00097900">
        <w:rPr>
          <w:rFonts w:ascii="Arial" w:hAnsi="Arial" w:cs="Arial"/>
        </w:rPr>
        <w:t>3- Coarctation of aorta</w:t>
      </w:r>
    </w:p>
    <w:p w14:paraId="008546F5" w14:textId="77777777" w:rsidR="00AE0A86" w:rsidRPr="00097900" w:rsidRDefault="00000000" w:rsidP="001C21D0">
      <w:pPr>
        <w:keepNext/>
        <w:keepLines/>
        <w:spacing w:after="0"/>
        <w:rPr>
          <w:rFonts w:ascii="Arial" w:hAnsi="Arial" w:cs="Arial"/>
        </w:rPr>
      </w:pPr>
      <w:r w:rsidRPr="00097900">
        <w:rPr>
          <w:rFonts w:ascii="Arial" w:hAnsi="Arial" w:cs="Arial"/>
        </w:rPr>
        <w:t>4- Wolf Parkinson White</w:t>
      </w:r>
    </w:p>
    <w:p w14:paraId="13FFC394" w14:textId="77777777" w:rsidR="00AE0A86" w:rsidRPr="00097900" w:rsidRDefault="00000000" w:rsidP="001C21D0">
      <w:pPr>
        <w:keepNext/>
        <w:keepLines/>
        <w:spacing w:after="0"/>
        <w:rPr>
          <w:rFonts w:ascii="Arial" w:hAnsi="Arial" w:cs="Arial"/>
        </w:rPr>
      </w:pPr>
      <w:r w:rsidRPr="00097900">
        <w:rPr>
          <w:rFonts w:ascii="Arial" w:hAnsi="Arial" w:cs="Arial"/>
        </w:rPr>
        <w:t>5- Lange Nielsen</w:t>
      </w:r>
    </w:p>
    <w:p w14:paraId="55FEBC70" w14:textId="77777777" w:rsidR="00AE0A86" w:rsidRPr="00097900" w:rsidRDefault="00AE0A86" w:rsidP="001C21D0">
      <w:pPr>
        <w:spacing w:after="0"/>
        <w:rPr>
          <w:rFonts w:ascii="Arial" w:hAnsi="Arial" w:cs="Arial"/>
        </w:rPr>
      </w:pPr>
    </w:p>
    <w:p w14:paraId="288FF875" w14:textId="77777777" w:rsidR="00AE0A86" w:rsidRPr="00097900" w:rsidRDefault="00000000" w:rsidP="001C21D0">
      <w:pPr>
        <w:keepNext/>
        <w:keepLines/>
        <w:spacing w:after="0"/>
        <w:rPr>
          <w:rFonts w:ascii="Arial" w:hAnsi="Arial" w:cs="Arial"/>
        </w:rPr>
      </w:pPr>
      <w:r w:rsidRPr="00097900">
        <w:rPr>
          <w:rFonts w:ascii="Arial" w:hAnsi="Arial" w:cs="Arial"/>
        </w:rPr>
        <w:t>Q471. A 70 year old female with heart failure on ramipril, furosemide and bisoprolol presents with increasing shortness of breath. What is the most appropriate management?</w:t>
      </w:r>
    </w:p>
    <w:p w14:paraId="363B618B" w14:textId="77777777" w:rsidR="00AE0A86" w:rsidRPr="00097900" w:rsidRDefault="00000000" w:rsidP="001C21D0">
      <w:pPr>
        <w:keepNext/>
        <w:keepLines/>
        <w:spacing w:after="0"/>
        <w:rPr>
          <w:rFonts w:ascii="Arial" w:hAnsi="Arial" w:cs="Arial"/>
        </w:rPr>
      </w:pPr>
      <w:r w:rsidRPr="00097900">
        <w:rPr>
          <w:rFonts w:ascii="Arial" w:hAnsi="Arial" w:cs="Arial"/>
        </w:rPr>
        <w:t>1- Add digoxin</w:t>
      </w:r>
    </w:p>
    <w:p w14:paraId="1F19DE73" w14:textId="77777777" w:rsidR="00AE0A86" w:rsidRPr="00097900" w:rsidRDefault="00000000" w:rsidP="001C21D0">
      <w:pPr>
        <w:keepNext/>
        <w:keepLines/>
        <w:spacing w:after="0"/>
        <w:rPr>
          <w:rFonts w:ascii="Arial" w:hAnsi="Arial" w:cs="Arial"/>
        </w:rPr>
      </w:pPr>
      <w:r w:rsidRPr="00097900">
        <w:rPr>
          <w:rFonts w:ascii="Arial" w:hAnsi="Arial" w:cs="Arial"/>
        </w:rPr>
        <w:t>2- Increase furosemide</w:t>
      </w:r>
    </w:p>
    <w:p w14:paraId="3E77AA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Add spironolactone</w:t>
      </w:r>
    </w:p>
    <w:p w14:paraId="0FC7AC35" w14:textId="77777777" w:rsidR="00AE0A86" w:rsidRPr="00097900" w:rsidRDefault="00000000" w:rsidP="001C21D0">
      <w:pPr>
        <w:keepNext/>
        <w:keepLines/>
        <w:spacing w:after="0"/>
        <w:rPr>
          <w:rFonts w:ascii="Arial" w:hAnsi="Arial" w:cs="Arial"/>
        </w:rPr>
      </w:pPr>
      <w:r w:rsidRPr="00097900">
        <w:rPr>
          <w:rFonts w:ascii="Arial" w:hAnsi="Arial" w:cs="Arial"/>
        </w:rPr>
        <w:t>4- Stop bisoprolol</w:t>
      </w:r>
    </w:p>
    <w:p w14:paraId="7A262167" w14:textId="77777777" w:rsidR="00AE0A86" w:rsidRPr="00097900" w:rsidRDefault="00000000" w:rsidP="001C21D0">
      <w:pPr>
        <w:keepNext/>
        <w:keepLines/>
        <w:spacing w:after="0"/>
        <w:rPr>
          <w:rFonts w:ascii="Arial" w:hAnsi="Arial" w:cs="Arial"/>
        </w:rPr>
      </w:pPr>
      <w:r w:rsidRPr="00097900">
        <w:rPr>
          <w:rFonts w:ascii="Arial" w:hAnsi="Arial" w:cs="Arial"/>
        </w:rPr>
        <w:t>5- Add ISMN</w:t>
      </w:r>
    </w:p>
    <w:p w14:paraId="23DC5672" w14:textId="77777777" w:rsidR="00AE0A86" w:rsidRPr="00097900" w:rsidRDefault="00AE0A86" w:rsidP="001C21D0">
      <w:pPr>
        <w:spacing w:after="0"/>
        <w:rPr>
          <w:rFonts w:ascii="Arial" w:hAnsi="Arial" w:cs="Arial"/>
        </w:rPr>
      </w:pPr>
    </w:p>
    <w:p w14:paraId="56ED07CA" w14:textId="77777777" w:rsidR="00AE0A86" w:rsidRPr="00097900" w:rsidRDefault="00000000" w:rsidP="001C21D0">
      <w:pPr>
        <w:keepNext/>
        <w:keepLines/>
        <w:spacing w:after="0"/>
        <w:rPr>
          <w:rFonts w:ascii="Arial" w:hAnsi="Arial" w:cs="Arial"/>
        </w:rPr>
      </w:pPr>
      <w:r w:rsidRPr="00097900">
        <w:rPr>
          <w:rFonts w:ascii="Arial" w:hAnsi="Arial" w:cs="Arial"/>
        </w:rPr>
        <w:t>Q472. A 60 year old gentleman with angina is having increased shortness of breath on exertion. An ECHO shows normal LVF however an ETT is positive. What is the most appropriate management?</w:t>
      </w:r>
    </w:p>
    <w:p w14:paraId="5E50A8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Atenolol</w:t>
      </w:r>
    </w:p>
    <w:p w14:paraId="576E4094" w14:textId="77777777" w:rsidR="00AE0A86" w:rsidRPr="00097900" w:rsidRDefault="00000000" w:rsidP="001C21D0">
      <w:pPr>
        <w:keepNext/>
        <w:keepLines/>
        <w:spacing w:after="0"/>
        <w:rPr>
          <w:rFonts w:ascii="Arial" w:hAnsi="Arial" w:cs="Arial"/>
        </w:rPr>
      </w:pPr>
      <w:r w:rsidRPr="00097900">
        <w:rPr>
          <w:rFonts w:ascii="Arial" w:hAnsi="Arial" w:cs="Arial"/>
        </w:rPr>
        <w:t>2- Perindopril</w:t>
      </w:r>
    </w:p>
    <w:p w14:paraId="3BB0407D" w14:textId="77777777" w:rsidR="00AE0A86" w:rsidRPr="00097900" w:rsidRDefault="00000000" w:rsidP="001C21D0">
      <w:pPr>
        <w:keepNext/>
        <w:keepLines/>
        <w:spacing w:after="0"/>
        <w:rPr>
          <w:rFonts w:ascii="Arial" w:hAnsi="Arial" w:cs="Arial"/>
        </w:rPr>
      </w:pPr>
      <w:r w:rsidRPr="00097900">
        <w:rPr>
          <w:rFonts w:ascii="Arial" w:hAnsi="Arial" w:cs="Arial"/>
        </w:rPr>
        <w:t>3- Isosorbide mononitrate</w:t>
      </w:r>
    </w:p>
    <w:p w14:paraId="73A6C343" w14:textId="77777777" w:rsidR="00AE0A86" w:rsidRPr="00097900" w:rsidRDefault="00000000" w:rsidP="001C21D0">
      <w:pPr>
        <w:keepNext/>
        <w:keepLines/>
        <w:spacing w:after="0"/>
        <w:rPr>
          <w:rFonts w:ascii="Arial" w:hAnsi="Arial" w:cs="Arial"/>
        </w:rPr>
      </w:pPr>
      <w:r w:rsidRPr="00097900">
        <w:rPr>
          <w:rFonts w:ascii="Arial" w:hAnsi="Arial" w:cs="Arial"/>
        </w:rPr>
        <w:t>4- Nicorandil</w:t>
      </w:r>
    </w:p>
    <w:p w14:paraId="5F9DE8F5" w14:textId="77777777" w:rsidR="00AE0A86" w:rsidRPr="00097900" w:rsidRDefault="00000000" w:rsidP="001C21D0">
      <w:pPr>
        <w:keepNext/>
        <w:keepLines/>
        <w:spacing w:after="0"/>
        <w:rPr>
          <w:rFonts w:ascii="Arial" w:hAnsi="Arial" w:cs="Arial"/>
        </w:rPr>
      </w:pPr>
      <w:r w:rsidRPr="00097900">
        <w:rPr>
          <w:rFonts w:ascii="Arial" w:hAnsi="Arial" w:cs="Arial"/>
        </w:rPr>
        <w:t>5- Amlodipine</w:t>
      </w:r>
    </w:p>
    <w:p w14:paraId="47FEF684" w14:textId="77777777" w:rsidR="00AE0A86" w:rsidRPr="00097900" w:rsidRDefault="00AE0A86" w:rsidP="001C21D0">
      <w:pPr>
        <w:spacing w:after="0"/>
        <w:rPr>
          <w:rFonts w:ascii="Arial" w:hAnsi="Arial" w:cs="Arial"/>
        </w:rPr>
      </w:pPr>
    </w:p>
    <w:p w14:paraId="1B43F4EE" w14:textId="77777777" w:rsidR="00AE0A86" w:rsidRPr="00097900" w:rsidRDefault="00000000" w:rsidP="001C21D0">
      <w:pPr>
        <w:keepNext/>
        <w:keepLines/>
        <w:spacing w:after="0"/>
        <w:rPr>
          <w:rFonts w:ascii="Arial" w:hAnsi="Arial" w:cs="Arial"/>
        </w:rPr>
      </w:pPr>
      <w:r w:rsidRPr="00097900">
        <w:rPr>
          <w:rFonts w:ascii="Arial" w:hAnsi="Arial" w:cs="Arial"/>
        </w:rPr>
        <w:t>Q473. A 69 year old female with IHD has had 3 episodes of collapse. She states see felt dizzy, lost her vision and then she collapsed. She recovers from the episodes quickly and is very well in between. There is no evidence of seizure activity. What do you do next?</w:t>
      </w:r>
    </w:p>
    <w:p w14:paraId="1918132C" w14:textId="77777777" w:rsidR="00AE0A86" w:rsidRPr="00097900" w:rsidRDefault="00000000" w:rsidP="001C21D0">
      <w:pPr>
        <w:keepNext/>
        <w:keepLines/>
        <w:spacing w:after="0"/>
        <w:rPr>
          <w:rFonts w:ascii="Arial" w:hAnsi="Arial" w:cs="Arial"/>
        </w:rPr>
      </w:pPr>
      <w:r w:rsidRPr="00097900">
        <w:rPr>
          <w:rFonts w:ascii="Arial" w:hAnsi="Arial" w:cs="Arial"/>
        </w:rPr>
        <w:t>1- Echocardiography</w:t>
      </w:r>
    </w:p>
    <w:p w14:paraId="4BA4481D" w14:textId="77777777" w:rsidR="00AE0A86" w:rsidRPr="00097900" w:rsidRDefault="00000000" w:rsidP="001C21D0">
      <w:pPr>
        <w:keepNext/>
        <w:keepLines/>
        <w:spacing w:after="0"/>
        <w:rPr>
          <w:rFonts w:ascii="Arial" w:hAnsi="Arial" w:cs="Arial"/>
        </w:rPr>
      </w:pPr>
      <w:r w:rsidRPr="00097900">
        <w:rPr>
          <w:rFonts w:ascii="Arial" w:hAnsi="Arial" w:cs="Arial"/>
        </w:rPr>
        <w:t>2- ETT</w:t>
      </w:r>
    </w:p>
    <w:p w14:paraId="786F65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3- 24 hour ECG</w:t>
      </w:r>
    </w:p>
    <w:p w14:paraId="6488D3EC" w14:textId="77777777" w:rsidR="00AE0A86" w:rsidRPr="00097900" w:rsidRDefault="00000000" w:rsidP="001C21D0">
      <w:pPr>
        <w:keepNext/>
        <w:keepLines/>
        <w:spacing w:after="0"/>
        <w:rPr>
          <w:rFonts w:ascii="Arial" w:hAnsi="Arial" w:cs="Arial"/>
        </w:rPr>
      </w:pPr>
      <w:r w:rsidRPr="00097900">
        <w:rPr>
          <w:rFonts w:ascii="Arial" w:hAnsi="Arial" w:cs="Arial"/>
        </w:rPr>
        <w:t>4- Coronary Angiography</w:t>
      </w:r>
    </w:p>
    <w:p w14:paraId="7036F2A7"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0707DC6B" w14:textId="77777777" w:rsidR="00AE0A86" w:rsidRPr="00097900" w:rsidRDefault="00AE0A86" w:rsidP="001C21D0">
      <w:pPr>
        <w:spacing w:after="0"/>
        <w:rPr>
          <w:rFonts w:ascii="Arial" w:hAnsi="Arial" w:cs="Arial"/>
        </w:rPr>
      </w:pPr>
    </w:p>
    <w:p w14:paraId="539FB023" w14:textId="77777777" w:rsidR="00AE0A86" w:rsidRPr="00097900" w:rsidRDefault="00000000" w:rsidP="001C21D0">
      <w:pPr>
        <w:keepNext/>
        <w:keepLines/>
        <w:spacing w:after="0"/>
        <w:rPr>
          <w:rFonts w:ascii="Arial" w:hAnsi="Arial" w:cs="Arial"/>
        </w:rPr>
      </w:pPr>
      <w:r w:rsidRPr="00097900">
        <w:rPr>
          <w:rFonts w:ascii="Arial" w:hAnsi="Arial" w:cs="Arial"/>
        </w:rPr>
        <w:t>Q474. An elderly gentleman has a syncopal episode. He is found to have an ejection systolic murmur and an ECHO confirms Aortic Stenosis. In AS what indicates a poor prognosis?</w:t>
      </w:r>
    </w:p>
    <w:p w14:paraId="3035228E" w14:textId="77777777" w:rsidR="00AE0A86" w:rsidRPr="00097900" w:rsidRDefault="00000000" w:rsidP="001C21D0">
      <w:pPr>
        <w:keepNext/>
        <w:keepLines/>
        <w:spacing w:after="0"/>
        <w:rPr>
          <w:rFonts w:ascii="Arial" w:hAnsi="Arial" w:cs="Arial"/>
        </w:rPr>
      </w:pPr>
      <w:r w:rsidRPr="00097900">
        <w:rPr>
          <w:rFonts w:ascii="Arial" w:hAnsi="Arial" w:cs="Arial"/>
        </w:rPr>
        <w:t>1- LVH</w:t>
      </w:r>
    </w:p>
    <w:p w14:paraId="017B7463" w14:textId="77777777" w:rsidR="00AE0A86" w:rsidRPr="00097900" w:rsidRDefault="00000000" w:rsidP="001C21D0">
      <w:pPr>
        <w:keepNext/>
        <w:keepLines/>
        <w:spacing w:after="0"/>
        <w:rPr>
          <w:rFonts w:ascii="Arial" w:hAnsi="Arial" w:cs="Arial"/>
        </w:rPr>
      </w:pPr>
      <w:r w:rsidRPr="00097900">
        <w:rPr>
          <w:rFonts w:ascii="Arial" w:hAnsi="Arial" w:cs="Arial"/>
        </w:rPr>
        <w:t>2- Coexistent AR</w:t>
      </w:r>
    </w:p>
    <w:p w14:paraId="782CA26C" w14:textId="77777777" w:rsidR="00AE0A86" w:rsidRPr="00097900" w:rsidRDefault="00000000" w:rsidP="001C21D0">
      <w:pPr>
        <w:keepNext/>
        <w:keepLines/>
        <w:spacing w:after="0"/>
        <w:rPr>
          <w:rFonts w:ascii="Arial" w:hAnsi="Arial" w:cs="Arial"/>
        </w:rPr>
      </w:pPr>
      <w:r w:rsidRPr="00097900">
        <w:rPr>
          <w:rFonts w:ascii="Arial" w:hAnsi="Arial" w:cs="Arial"/>
        </w:rPr>
        <w:t>3- Infective Endocarditis</w:t>
      </w:r>
    </w:p>
    <w:p w14:paraId="63600C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LVF</w:t>
      </w:r>
    </w:p>
    <w:p w14:paraId="76D56548" w14:textId="77777777" w:rsidR="00AE0A86" w:rsidRPr="00097900" w:rsidRDefault="00000000" w:rsidP="001C21D0">
      <w:pPr>
        <w:keepNext/>
        <w:keepLines/>
        <w:spacing w:after="0"/>
        <w:rPr>
          <w:rFonts w:ascii="Arial" w:hAnsi="Arial" w:cs="Arial"/>
        </w:rPr>
      </w:pPr>
      <w:r w:rsidRPr="00097900">
        <w:rPr>
          <w:rFonts w:ascii="Arial" w:hAnsi="Arial" w:cs="Arial"/>
        </w:rPr>
        <w:t>5- Bicuspid Valve</w:t>
      </w:r>
    </w:p>
    <w:p w14:paraId="739B64F4" w14:textId="77777777" w:rsidR="00AE0A86" w:rsidRPr="00097900" w:rsidRDefault="00AE0A86" w:rsidP="001C21D0">
      <w:pPr>
        <w:spacing w:after="0"/>
        <w:rPr>
          <w:rFonts w:ascii="Arial" w:hAnsi="Arial" w:cs="Arial"/>
        </w:rPr>
      </w:pPr>
    </w:p>
    <w:p w14:paraId="2B7CD0C4" w14:textId="77777777" w:rsidR="00AE0A86" w:rsidRPr="00097900" w:rsidRDefault="00000000" w:rsidP="001C21D0">
      <w:pPr>
        <w:keepNext/>
        <w:keepLines/>
        <w:spacing w:after="0"/>
        <w:rPr>
          <w:rFonts w:ascii="Arial" w:hAnsi="Arial" w:cs="Arial"/>
        </w:rPr>
      </w:pPr>
      <w:r w:rsidRPr="00097900">
        <w:rPr>
          <w:rFonts w:ascii="Arial" w:hAnsi="Arial" w:cs="Arial"/>
        </w:rPr>
        <w:t xml:space="preserve">Q475. A 35 year old with asthma and systemic sclerosis is found to have malignant hypertension with a BP of 220/130mmHg and evidence of retinal </w:t>
      </w:r>
      <w:proofErr w:type="spellStart"/>
      <w:r w:rsidRPr="00097900">
        <w:rPr>
          <w:rFonts w:ascii="Arial" w:hAnsi="Arial" w:cs="Arial"/>
        </w:rPr>
        <w:t>haemorrhages</w:t>
      </w:r>
      <w:proofErr w:type="spellEnd"/>
      <w:r w:rsidRPr="00097900">
        <w:rPr>
          <w:rFonts w:ascii="Arial" w:hAnsi="Arial" w:cs="Arial"/>
        </w:rPr>
        <w:t xml:space="preserve"> and pulmonary oedema on examination. How do you manage this patient immediately?</w:t>
      </w:r>
    </w:p>
    <w:p w14:paraId="6E61A6DF"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334BB7A4"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7AD0E784" w14:textId="77777777" w:rsidR="00AE0A86" w:rsidRPr="00097900" w:rsidRDefault="00000000" w:rsidP="001C21D0">
      <w:pPr>
        <w:keepNext/>
        <w:keepLines/>
        <w:spacing w:after="0"/>
        <w:rPr>
          <w:rFonts w:ascii="Arial" w:hAnsi="Arial" w:cs="Arial"/>
        </w:rPr>
      </w:pPr>
      <w:r w:rsidRPr="00097900">
        <w:rPr>
          <w:rFonts w:ascii="Arial" w:hAnsi="Arial" w:cs="Arial"/>
        </w:rPr>
        <w:t>3- IV Sodium Nitroprusside</w:t>
      </w:r>
    </w:p>
    <w:p w14:paraId="3B4EA418" w14:textId="77777777" w:rsidR="00AE0A86" w:rsidRPr="00097900" w:rsidRDefault="00000000" w:rsidP="001C21D0">
      <w:pPr>
        <w:keepNext/>
        <w:keepLines/>
        <w:spacing w:after="0"/>
        <w:rPr>
          <w:rFonts w:ascii="Arial" w:hAnsi="Arial" w:cs="Arial"/>
        </w:rPr>
      </w:pPr>
      <w:r w:rsidRPr="00097900">
        <w:rPr>
          <w:rFonts w:ascii="Arial" w:hAnsi="Arial" w:cs="Arial"/>
        </w:rPr>
        <w:t>4- IV Labetalol</w:t>
      </w:r>
    </w:p>
    <w:p w14:paraId="52FA11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Nifedipine</w:t>
      </w:r>
    </w:p>
    <w:p w14:paraId="5E785AFF" w14:textId="77777777" w:rsidR="00AE0A86" w:rsidRPr="00097900" w:rsidRDefault="00AE0A86" w:rsidP="001C21D0">
      <w:pPr>
        <w:spacing w:after="0"/>
        <w:rPr>
          <w:rFonts w:ascii="Arial" w:hAnsi="Arial" w:cs="Arial"/>
        </w:rPr>
      </w:pPr>
    </w:p>
    <w:p w14:paraId="4A47D668" w14:textId="19004EB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697792" behindDoc="1" locked="0" layoutInCell="1" allowOverlap="1" wp14:anchorId="3BD81839" wp14:editId="4DAD9B91">
                <wp:simplePos x="0" y="0"/>
                <wp:positionH relativeFrom="page">
                  <wp:posOffset>3886200</wp:posOffset>
                </wp:positionH>
                <wp:positionV relativeFrom="page">
                  <wp:posOffset>182880</wp:posOffset>
                </wp:positionV>
                <wp:extent cx="0" cy="9692640"/>
                <wp:effectExtent l="57150" t="19050" r="76200" b="80010"/>
                <wp:wrapNone/>
                <wp:docPr id="164311141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C2B6B3" id="Straight Connector 50" o:spid="_x0000_s1026" style="position:absolute;z-index:-253618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Q476. A 63 year old lady is found to have a small pericardial effusion incidentally on ECHO. She is asymptomatic and she is </w:t>
      </w:r>
      <w:proofErr w:type="spellStart"/>
      <w:r w:rsidR="00000000" w:rsidRPr="00097900">
        <w:rPr>
          <w:rFonts w:ascii="Arial" w:hAnsi="Arial" w:cs="Arial"/>
        </w:rPr>
        <w:t>haemodynamically</w:t>
      </w:r>
      <w:proofErr w:type="spellEnd"/>
      <w:r w:rsidR="00000000" w:rsidRPr="00097900">
        <w:rPr>
          <w:rFonts w:ascii="Arial" w:hAnsi="Arial" w:cs="Arial"/>
        </w:rPr>
        <w:t xml:space="preserve"> stable. What is the next most appropriate step in her management?</w:t>
      </w:r>
    </w:p>
    <w:p w14:paraId="40F931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Reassure</w:t>
      </w:r>
    </w:p>
    <w:p w14:paraId="32F05795" w14:textId="77777777" w:rsidR="00AE0A86" w:rsidRPr="00097900" w:rsidRDefault="00000000" w:rsidP="001C21D0">
      <w:pPr>
        <w:keepNext/>
        <w:keepLines/>
        <w:spacing w:after="0"/>
        <w:rPr>
          <w:rFonts w:ascii="Arial" w:hAnsi="Arial" w:cs="Arial"/>
        </w:rPr>
      </w:pPr>
      <w:r w:rsidRPr="00097900">
        <w:rPr>
          <w:rFonts w:ascii="Arial" w:hAnsi="Arial" w:cs="Arial"/>
        </w:rPr>
        <w:t>2- Pericardiocentesis</w:t>
      </w:r>
    </w:p>
    <w:p w14:paraId="495CADEB" w14:textId="77777777" w:rsidR="00AE0A86" w:rsidRPr="00097900" w:rsidRDefault="00000000" w:rsidP="001C21D0">
      <w:pPr>
        <w:keepNext/>
        <w:keepLines/>
        <w:spacing w:after="0"/>
        <w:rPr>
          <w:rFonts w:ascii="Arial" w:hAnsi="Arial" w:cs="Arial"/>
        </w:rPr>
      </w:pPr>
      <w:r w:rsidRPr="00097900">
        <w:rPr>
          <w:rFonts w:ascii="Arial" w:hAnsi="Arial" w:cs="Arial"/>
        </w:rPr>
        <w:t>3- Coronary Angiography</w:t>
      </w:r>
    </w:p>
    <w:p w14:paraId="0388F275" w14:textId="77777777" w:rsidR="00AE0A86" w:rsidRPr="00097900" w:rsidRDefault="00000000" w:rsidP="001C21D0">
      <w:pPr>
        <w:keepNext/>
        <w:keepLines/>
        <w:spacing w:after="0"/>
        <w:rPr>
          <w:rFonts w:ascii="Arial" w:hAnsi="Arial" w:cs="Arial"/>
        </w:rPr>
      </w:pPr>
      <w:r w:rsidRPr="00097900">
        <w:rPr>
          <w:rFonts w:ascii="Arial" w:hAnsi="Arial" w:cs="Arial"/>
        </w:rPr>
        <w:t>4- Diagnostic tap</w:t>
      </w:r>
    </w:p>
    <w:p w14:paraId="37CA1D1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Cardiac </w:t>
      </w:r>
      <w:proofErr w:type="spellStart"/>
      <w:r w:rsidRPr="00097900">
        <w:rPr>
          <w:rFonts w:ascii="Arial" w:hAnsi="Arial" w:cs="Arial"/>
        </w:rPr>
        <w:t>catheterisation</w:t>
      </w:r>
      <w:proofErr w:type="spellEnd"/>
    </w:p>
    <w:p w14:paraId="5FC9CF3E" w14:textId="77777777" w:rsidR="00AE0A86" w:rsidRPr="00097900" w:rsidRDefault="00AE0A86" w:rsidP="001C21D0">
      <w:pPr>
        <w:spacing w:after="0"/>
        <w:rPr>
          <w:rFonts w:ascii="Arial" w:hAnsi="Arial" w:cs="Arial"/>
        </w:rPr>
      </w:pPr>
    </w:p>
    <w:p w14:paraId="5C2074F5" w14:textId="77777777" w:rsidR="00AE0A86" w:rsidRPr="00097900" w:rsidRDefault="00000000" w:rsidP="001C21D0">
      <w:pPr>
        <w:keepNext/>
        <w:keepLines/>
        <w:spacing w:after="0"/>
        <w:rPr>
          <w:rFonts w:ascii="Arial" w:hAnsi="Arial" w:cs="Arial"/>
        </w:rPr>
      </w:pPr>
      <w:r w:rsidRPr="00097900">
        <w:rPr>
          <w:rFonts w:ascii="Arial" w:hAnsi="Arial" w:cs="Arial"/>
        </w:rPr>
        <w:t>Q477. A 56 year old male who has had an MI previously now presents with SOB and peripheral oedema and is found to be in heart failure. A beta blocker has been commenced. What beta blocker is the most appropriate in heart failure?</w:t>
      </w:r>
    </w:p>
    <w:p w14:paraId="6433C9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Bisoprolol</w:t>
      </w:r>
    </w:p>
    <w:p w14:paraId="31C130B5" w14:textId="77777777" w:rsidR="00AE0A86" w:rsidRPr="00097900" w:rsidRDefault="00000000" w:rsidP="001C21D0">
      <w:pPr>
        <w:keepNext/>
        <w:keepLines/>
        <w:spacing w:after="0"/>
        <w:rPr>
          <w:rFonts w:ascii="Arial" w:hAnsi="Arial" w:cs="Arial"/>
        </w:rPr>
      </w:pPr>
      <w:r w:rsidRPr="00097900">
        <w:rPr>
          <w:rFonts w:ascii="Arial" w:hAnsi="Arial" w:cs="Arial"/>
        </w:rPr>
        <w:t>2- Metoprolol</w:t>
      </w:r>
    </w:p>
    <w:p w14:paraId="5B765882"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662E5B60" w14:textId="77777777" w:rsidR="00AE0A86" w:rsidRPr="00097900" w:rsidRDefault="00000000" w:rsidP="001C21D0">
      <w:pPr>
        <w:keepNext/>
        <w:keepLines/>
        <w:spacing w:after="0"/>
        <w:rPr>
          <w:rFonts w:ascii="Arial" w:hAnsi="Arial" w:cs="Arial"/>
        </w:rPr>
      </w:pPr>
      <w:r w:rsidRPr="00097900">
        <w:rPr>
          <w:rFonts w:ascii="Arial" w:hAnsi="Arial" w:cs="Arial"/>
        </w:rPr>
        <w:t>4- Sotalol</w:t>
      </w:r>
    </w:p>
    <w:p w14:paraId="1B745E26" w14:textId="77777777" w:rsidR="00AE0A86" w:rsidRPr="00097900" w:rsidRDefault="00000000" w:rsidP="001C21D0">
      <w:pPr>
        <w:keepNext/>
        <w:keepLines/>
        <w:spacing w:after="0"/>
        <w:rPr>
          <w:rFonts w:ascii="Arial" w:hAnsi="Arial" w:cs="Arial"/>
        </w:rPr>
      </w:pPr>
      <w:r w:rsidRPr="00097900">
        <w:rPr>
          <w:rFonts w:ascii="Arial" w:hAnsi="Arial" w:cs="Arial"/>
        </w:rPr>
        <w:t>5- Propranolol</w:t>
      </w:r>
    </w:p>
    <w:p w14:paraId="5A4C9D56" w14:textId="77777777" w:rsidR="00AE0A86" w:rsidRPr="00097900" w:rsidRDefault="00AE0A86" w:rsidP="001C21D0">
      <w:pPr>
        <w:spacing w:after="0"/>
        <w:rPr>
          <w:rFonts w:ascii="Arial" w:hAnsi="Arial" w:cs="Arial"/>
        </w:rPr>
      </w:pPr>
    </w:p>
    <w:p w14:paraId="483CDBA9" w14:textId="77777777" w:rsidR="00AE0A86" w:rsidRPr="00097900" w:rsidRDefault="00000000" w:rsidP="001C21D0">
      <w:pPr>
        <w:keepNext/>
        <w:keepLines/>
        <w:spacing w:after="0"/>
        <w:rPr>
          <w:rFonts w:ascii="Arial" w:hAnsi="Arial" w:cs="Arial"/>
        </w:rPr>
      </w:pPr>
      <w:r w:rsidRPr="00097900">
        <w:rPr>
          <w:rFonts w:ascii="Arial" w:hAnsi="Arial" w:cs="Arial"/>
        </w:rPr>
        <w:t xml:space="preserve">Q478. What </w:t>
      </w:r>
      <w:proofErr w:type="spellStart"/>
      <w:r w:rsidRPr="00097900">
        <w:rPr>
          <w:rFonts w:ascii="Arial" w:hAnsi="Arial" w:cs="Arial"/>
        </w:rPr>
        <w:t>s</w:t>
      </w:r>
      <w:proofErr w:type="spellEnd"/>
      <w:r w:rsidRPr="00097900">
        <w:rPr>
          <w:rFonts w:ascii="Arial" w:hAnsi="Arial" w:cs="Arial"/>
        </w:rPr>
        <w:t xml:space="preserve"> the best indicator of the severity of aortic stenosis?</w:t>
      </w:r>
    </w:p>
    <w:p w14:paraId="61C3C00E" w14:textId="77777777" w:rsidR="00AE0A86" w:rsidRPr="00097900" w:rsidRDefault="00000000" w:rsidP="001C21D0">
      <w:pPr>
        <w:keepNext/>
        <w:keepLines/>
        <w:spacing w:after="0"/>
        <w:rPr>
          <w:rFonts w:ascii="Arial" w:hAnsi="Arial" w:cs="Arial"/>
        </w:rPr>
      </w:pPr>
      <w:r w:rsidRPr="00097900">
        <w:rPr>
          <w:rFonts w:ascii="Arial" w:hAnsi="Arial" w:cs="Arial"/>
        </w:rPr>
        <w:t>1- Co Existence of AR</w:t>
      </w:r>
    </w:p>
    <w:p w14:paraId="2DABB4E0" w14:textId="77777777" w:rsidR="00AE0A86" w:rsidRPr="00097900" w:rsidRDefault="00000000" w:rsidP="001C21D0">
      <w:pPr>
        <w:keepNext/>
        <w:keepLines/>
        <w:spacing w:after="0"/>
        <w:rPr>
          <w:rFonts w:ascii="Arial" w:hAnsi="Arial" w:cs="Arial"/>
        </w:rPr>
      </w:pPr>
      <w:r w:rsidRPr="00097900">
        <w:rPr>
          <w:rFonts w:ascii="Arial" w:hAnsi="Arial" w:cs="Arial"/>
        </w:rPr>
        <w:t>2- ECG changes</w:t>
      </w:r>
    </w:p>
    <w:p w14:paraId="2F46BC69" w14:textId="77777777" w:rsidR="00AE0A86" w:rsidRPr="00097900" w:rsidRDefault="00000000" w:rsidP="001C21D0">
      <w:pPr>
        <w:keepNext/>
        <w:keepLines/>
        <w:spacing w:after="0"/>
        <w:rPr>
          <w:rFonts w:ascii="Arial" w:hAnsi="Arial" w:cs="Arial"/>
        </w:rPr>
      </w:pPr>
      <w:r w:rsidRPr="00097900">
        <w:rPr>
          <w:rFonts w:ascii="Arial" w:hAnsi="Arial" w:cs="Arial"/>
        </w:rPr>
        <w:t>3- Character of apex beat</w:t>
      </w:r>
    </w:p>
    <w:p w14:paraId="47B6C31D" w14:textId="77777777" w:rsidR="00AE0A86" w:rsidRPr="00097900" w:rsidRDefault="00000000" w:rsidP="001C21D0">
      <w:pPr>
        <w:keepNext/>
        <w:keepLines/>
        <w:spacing w:after="0"/>
        <w:rPr>
          <w:rFonts w:ascii="Arial" w:hAnsi="Arial" w:cs="Arial"/>
        </w:rPr>
      </w:pPr>
      <w:r w:rsidRPr="00097900">
        <w:rPr>
          <w:rFonts w:ascii="Arial" w:hAnsi="Arial" w:cs="Arial"/>
        </w:rPr>
        <w:t>4- Intensity of murmur</w:t>
      </w:r>
    </w:p>
    <w:p w14:paraId="496807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Character of second heart sound</w:t>
      </w:r>
    </w:p>
    <w:p w14:paraId="36F49CC8" w14:textId="77777777" w:rsidR="00AE0A86" w:rsidRPr="00097900" w:rsidRDefault="00AE0A86" w:rsidP="001C21D0">
      <w:pPr>
        <w:spacing w:after="0"/>
        <w:rPr>
          <w:rFonts w:ascii="Arial" w:hAnsi="Arial" w:cs="Arial"/>
        </w:rPr>
      </w:pPr>
    </w:p>
    <w:p w14:paraId="612F71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Q479. What characteristic when described with chest pain is most indicative of myocardial </w:t>
      </w:r>
      <w:proofErr w:type="spellStart"/>
      <w:r w:rsidRPr="00097900">
        <w:rPr>
          <w:rFonts w:ascii="Arial" w:hAnsi="Arial" w:cs="Arial"/>
        </w:rPr>
        <w:t>ischaemia</w:t>
      </w:r>
      <w:proofErr w:type="spellEnd"/>
      <w:r w:rsidRPr="00097900">
        <w:rPr>
          <w:rFonts w:ascii="Arial" w:hAnsi="Arial" w:cs="Arial"/>
        </w:rPr>
        <w:t>?</w:t>
      </w:r>
    </w:p>
    <w:p w14:paraId="74349567" w14:textId="77777777" w:rsidR="00AE0A86" w:rsidRPr="00097900" w:rsidRDefault="00000000" w:rsidP="001C21D0">
      <w:pPr>
        <w:keepNext/>
        <w:keepLines/>
        <w:spacing w:after="0"/>
        <w:rPr>
          <w:rFonts w:ascii="Arial" w:hAnsi="Arial" w:cs="Arial"/>
        </w:rPr>
      </w:pPr>
      <w:r w:rsidRPr="00097900">
        <w:rPr>
          <w:rFonts w:ascii="Arial" w:hAnsi="Arial" w:cs="Arial"/>
        </w:rPr>
        <w:t>1- Shortness of Breath</w:t>
      </w:r>
    </w:p>
    <w:p w14:paraId="20548DDA" w14:textId="77777777" w:rsidR="00AE0A86" w:rsidRPr="00097900" w:rsidRDefault="00000000" w:rsidP="001C21D0">
      <w:pPr>
        <w:keepNext/>
        <w:keepLines/>
        <w:spacing w:after="0"/>
        <w:rPr>
          <w:rFonts w:ascii="Arial" w:hAnsi="Arial" w:cs="Arial"/>
        </w:rPr>
      </w:pPr>
      <w:r w:rsidRPr="00097900">
        <w:rPr>
          <w:rFonts w:ascii="Arial" w:hAnsi="Arial" w:cs="Arial"/>
        </w:rPr>
        <w:t>2- Relief with GTN</w:t>
      </w:r>
    </w:p>
    <w:p w14:paraId="66D29A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Radiation to jaw</w:t>
      </w:r>
    </w:p>
    <w:p w14:paraId="3878EE80" w14:textId="77777777" w:rsidR="00AE0A86" w:rsidRPr="00097900" w:rsidRDefault="00000000" w:rsidP="001C21D0">
      <w:pPr>
        <w:keepNext/>
        <w:keepLines/>
        <w:spacing w:after="0"/>
        <w:rPr>
          <w:rFonts w:ascii="Arial" w:hAnsi="Arial" w:cs="Arial"/>
        </w:rPr>
      </w:pPr>
      <w:r w:rsidRPr="00097900">
        <w:rPr>
          <w:rFonts w:ascii="Arial" w:hAnsi="Arial" w:cs="Arial"/>
        </w:rPr>
        <w:t>4- Palpitations</w:t>
      </w:r>
    </w:p>
    <w:p w14:paraId="126282FD" w14:textId="77777777" w:rsidR="00AE0A86" w:rsidRPr="00097900" w:rsidRDefault="00000000" w:rsidP="001C21D0">
      <w:pPr>
        <w:keepNext/>
        <w:keepLines/>
        <w:spacing w:after="0"/>
        <w:rPr>
          <w:rFonts w:ascii="Arial" w:hAnsi="Arial" w:cs="Arial"/>
        </w:rPr>
      </w:pPr>
      <w:r w:rsidRPr="00097900">
        <w:rPr>
          <w:rFonts w:ascii="Arial" w:hAnsi="Arial" w:cs="Arial"/>
        </w:rPr>
        <w:t>5- Light Headed</w:t>
      </w:r>
    </w:p>
    <w:p w14:paraId="6847D942" w14:textId="77777777" w:rsidR="00AE0A86" w:rsidRPr="00097900" w:rsidRDefault="00AE0A86" w:rsidP="001C21D0">
      <w:pPr>
        <w:spacing w:after="0"/>
        <w:rPr>
          <w:rFonts w:ascii="Arial" w:hAnsi="Arial" w:cs="Arial"/>
        </w:rPr>
      </w:pPr>
    </w:p>
    <w:p w14:paraId="27669F68" w14:textId="77777777" w:rsidR="00AE0A86" w:rsidRPr="00097900" w:rsidRDefault="00000000" w:rsidP="001C21D0">
      <w:pPr>
        <w:keepNext/>
        <w:keepLines/>
        <w:spacing w:after="0"/>
        <w:rPr>
          <w:rFonts w:ascii="Arial" w:hAnsi="Arial" w:cs="Arial"/>
        </w:rPr>
      </w:pPr>
      <w:r w:rsidRPr="00097900">
        <w:rPr>
          <w:rFonts w:ascii="Arial" w:hAnsi="Arial" w:cs="Arial"/>
        </w:rPr>
        <w:t>Q480. A 60 year old man is found to be in AF. It is unknown for how long. What will be useful in rate control but will not lead to reversion to sinus rhythm?</w:t>
      </w:r>
    </w:p>
    <w:p w14:paraId="26FE17DF" w14:textId="77777777" w:rsidR="00AE0A86" w:rsidRPr="00097900" w:rsidRDefault="00000000" w:rsidP="001C21D0">
      <w:pPr>
        <w:keepNext/>
        <w:keepLines/>
        <w:spacing w:after="0"/>
        <w:rPr>
          <w:rFonts w:ascii="Arial" w:hAnsi="Arial" w:cs="Arial"/>
        </w:rPr>
      </w:pPr>
      <w:r w:rsidRPr="00097900">
        <w:rPr>
          <w:rFonts w:ascii="Arial" w:hAnsi="Arial" w:cs="Arial"/>
        </w:rPr>
        <w:t>1- Flecainide</w:t>
      </w:r>
    </w:p>
    <w:p w14:paraId="7CE69D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Digoxin</w:t>
      </w:r>
    </w:p>
    <w:p w14:paraId="363903BF"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44519851" w14:textId="77777777" w:rsidR="00AE0A86" w:rsidRPr="00097900" w:rsidRDefault="00000000" w:rsidP="001C21D0">
      <w:pPr>
        <w:keepNext/>
        <w:keepLines/>
        <w:spacing w:after="0"/>
        <w:rPr>
          <w:rFonts w:ascii="Arial" w:hAnsi="Arial" w:cs="Arial"/>
        </w:rPr>
      </w:pPr>
      <w:r w:rsidRPr="00097900">
        <w:rPr>
          <w:rFonts w:ascii="Arial" w:hAnsi="Arial" w:cs="Arial"/>
        </w:rPr>
        <w:t>4- Adenosine</w:t>
      </w:r>
    </w:p>
    <w:p w14:paraId="094D44C7" w14:textId="77777777" w:rsidR="00AE0A86" w:rsidRPr="00097900" w:rsidRDefault="00000000" w:rsidP="001C21D0">
      <w:pPr>
        <w:keepNext/>
        <w:keepLines/>
        <w:spacing w:after="0"/>
        <w:rPr>
          <w:rFonts w:ascii="Arial" w:hAnsi="Arial" w:cs="Arial"/>
        </w:rPr>
      </w:pPr>
      <w:r w:rsidRPr="00097900">
        <w:rPr>
          <w:rFonts w:ascii="Arial" w:hAnsi="Arial" w:cs="Arial"/>
        </w:rPr>
        <w:t>5- Sotalol</w:t>
      </w:r>
    </w:p>
    <w:p w14:paraId="7454489A" w14:textId="77777777" w:rsidR="00AE0A86" w:rsidRPr="00097900" w:rsidRDefault="00AE0A86" w:rsidP="001C21D0">
      <w:pPr>
        <w:spacing w:after="0"/>
        <w:rPr>
          <w:rFonts w:ascii="Arial" w:hAnsi="Arial" w:cs="Arial"/>
        </w:rPr>
      </w:pPr>
    </w:p>
    <w:p w14:paraId="607232A1" w14:textId="77777777" w:rsidR="00AE0A86" w:rsidRPr="00097900" w:rsidRDefault="00000000" w:rsidP="001C21D0">
      <w:pPr>
        <w:keepNext/>
        <w:keepLines/>
        <w:spacing w:after="0"/>
        <w:rPr>
          <w:rFonts w:ascii="Arial" w:hAnsi="Arial" w:cs="Arial"/>
        </w:rPr>
      </w:pPr>
      <w:r w:rsidRPr="00097900">
        <w:rPr>
          <w:rFonts w:ascii="Arial" w:hAnsi="Arial" w:cs="Arial"/>
        </w:rPr>
        <w:t>Q481. What is the equation for ejection fraction?</w:t>
      </w:r>
    </w:p>
    <w:p w14:paraId="180D3F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EF equals [end diastolic volume (ED V) - end systolic volume (ES V) ]/EDV</w:t>
      </w:r>
    </w:p>
    <w:p w14:paraId="4F594C98" w14:textId="77777777" w:rsidR="00AE0A86" w:rsidRPr="00097900" w:rsidRDefault="00000000" w:rsidP="001C21D0">
      <w:pPr>
        <w:keepNext/>
        <w:keepLines/>
        <w:spacing w:after="0"/>
        <w:rPr>
          <w:rFonts w:ascii="Arial" w:hAnsi="Arial" w:cs="Arial"/>
        </w:rPr>
      </w:pPr>
      <w:r w:rsidRPr="00097900">
        <w:rPr>
          <w:rFonts w:ascii="Arial" w:hAnsi="Arial" w:cs="Arial"/>
        </w:rPr>
        <w:t>2- EF equals [end diastolic volume (ED V) - end systolic volume (ES V) ]/ESV</w:t>
      </w:r>
    </w:p>
    <w:p w14:paraId="2FDC4E98" w14:textId="77777777" w:rsidR="00AE0A86" w:rsidRPr="00097900" w:rsidRDefault="00000000" w:rsidP="001C21D0">
      <w:pPr>
        <w:keepNext/>
        <w:keepLines/>
        <w:spacing w:after="0"/>
        <w:rPr>
          <w:rFonts w:ascii="Arial" w:hAnsi="Arial" w:cs="Arial"/>
        </w:rPr>
      </w:pPr>
      <w:r w:rsidRPr="00097900">
        <w:rPr>
          <w:rFonts w:ascii="Arial" w:hAnsi="Arial" w:cs="Arial"/>
        </w:rPr>
        <w:t>3- EF equals [end diastolic volume (ED V) end systolic volume (ES V) ]/HR</w:t>
      </w:r>
    </w:p>
    <w:p w14:paraId="31BFDBDC" w14:textId="77777777" w:rsidR="00AE0A86" w:rsidRPr="00097900" w:rsidRDefault="00000000" w:rsidP="001C21D0">
      <w:pPr>
        <w:keepNext/>
        <w:keepLines/>
        <w:spacing w:after="0"/>
        <w:rPr>
          <w:rFonts w:ascii="Arial" w:hAnsi="Arial" w:cs="Arial"/>
        </w:rPr>
      </w:pPr>
      <w:r w:rsidRPr="00097900">
        <w:rPr>
          <w:rFonts w:ascii="Arial" w:hAnsi="Arial" w:cs="Arial"/>
        </w:rPr>
        <w:t>4- EF equals [heart rate (H R) × end diastolic volume (ED V) ]/end systolic volume (ES V) 5- ~EF equals [heart rate (H R) × end systolic volume (ES V) ]/end diastolic volume (ED V)</w:t>
      </w:r>
    </w:p>
    <w:p w14:paraId="28625B11" w14:textId="77777777" w:rsidR="00AE0A86" w:rsidRPr="00097900" w:rsidRDefault="00AE0A86" w:rsidP="001C21D0">
      <w:pPr>
        <w:keepNext/>
        <w:keepLines/>
        <w:spacing w:after="0"/>
        <w:rPr>
          <w:rFonts w:ascii="Arial" w:hAnsi="Arial" w:cs="Arial"/>
        </w:rPr>
      </w:pPr>
    </w:p>
    <w:p w14:paraId="604C74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Q482. What investigation is </w:t>
      </w:r>
      <w:proofErr w:type="spellStart"/>
      <w:r w:rsidRPr="00097900">
        <w:rPr>
          <w:rFonts w:ascii="Arial" w:hAnsi="Arial" w:cs="Arial"/>
        </w:rPr>
        <w:t>utilised</w:t>
      </w:r>
      <w:proofErr w:type="spellEnd"/>
      <w:r w:rsidRPr="00097900">
        <w:rPr>
          <w:rFonts w:ascii="Arial" w:hAnsi="Arial" w:cs="Arial"/>
        </w:rPr>
        <w:t xml:space="preserve"> to screen first degree relatives with HOCM?</w:t>
      </w:r>
    </w:p>
    <w:p w14:paraId="70180D49" w14:textId="77777777" w:rsidR="00AE0A86" w:rsidRPr="00097900" w:rsidRDefault="00000000" w:rsidP="001C21D0">
      <w:pPr>
        <w:keepNext/>
        <w:keepLines/>
        <w:spacing w:after="0"/>
        <w:rPr>
          <w:rFonts w:ascii="Arial" w:hAnsi="Arial" w:cs="Arial"/>
        </w:rPr>
      </w:pPr>
      <w:r w:rsidRPr="00097900">
        <w:rPr>
          <w:rFonts w:ascii="Arial" w:hAnsi="Arial" w:cs="Arial"/>
        </w:rPr>
        <w:t>1- Genetic screening</w:t>
      </w:r>
    </w:p>
    <w:p w14:paraId="65C2A7FF"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77B3D2DA" w14:textId="77777777" w:rsidR="00AE0A86" w:rsidRPr="00097900" w:rsidRDefault="00000000" w:rsidP="001C21D0">
      <w:pPr>
        <w:keepNext/>
        <w:keepLines/>
        <w:spacing w:after="0"/>
        <w:rPr>
          <w:rFonts w:ascii="Arial" w:hAnsi="Arial" w:cs="Arial"/>
        </w:rPr>
      </w:pPr>
      <w:r w:rsidRPr="00097900">
        <w:rPr>
          <w:rFonts w:ascii="Arial" w:hAnsi="Arial" w:cs="Arial"/>
        </w:rPr>
        <w:t>3- MRI of heart</w:t>
      </w:r>
    </w:p>
    <w:p w14:paraId="48ACE0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Echocardiography</w:t>
      </w:r>
    </w:p>
    <w:p w14:paraId="2B32DFB4" w14:textId="77777777" w:rsidR="00AE0A86" w:rsidRPr="00097900" w:rsidRDefault="00000000" w:rsidP="001C21D0">
      <w:pPr>
        <w:keepNext/>
        <w:keepLines/>
        <w:spacing w:after="0"/>
        <w:rPr>
          <w:rFonts w:ascii="Arial" w:hAnsi="Arial" w:cs="Arial"/>
        </w:rPr>
      </w:pPr>
      <w:r w:rsidRPr="00097900">
        <w:rPr>
          <w:rFonts w:ascii="Arial" w:hAnsi="Arial" w:cs="Arial"/>
        </w:rPr>
        <w:t>5- CT of Heart</w:t>
      </w:r>
    </w:p>
    <w:p w14:paraId="59BCB3FC" w14:textId="77777777" w:rsidR="00AE0A86" w:rsidRPr="00097900" w:rsidRDefault="00AE0A86" w:rsidP="001C21D0">
      <w:pPr>
        <w:spacing w:after="0"/>
        <w:rPr>
          <w:rFonts w:ascii="Arial" w:hAnsi="Arial" w:cs="Arial"/>
        </w:rPr>
      </w:pPr>
    </w:p>
    <w:p w14:paraId="3751C235" w14:textId="77777777" w:rsidR="00AE0A86" w:rsidRPr="00097900" w:rsidRDefault="00000000" w:rsidP="001C21D0">
      <w:pPr>
        <w:keepNext/>
        <w:keepLines/>
        <w:spacing w:after="0"/>
        <w:rPr>
          <w:rFonts w:ascii="Arial" w:hAnsi="Arial" w:cs="Arial"/>
        </w:rPr>
      </w:pPr>
      <w:r w:rsidRPr="00097900">
        <w:rPr>
          <w:rFonts w:ascii="Arial" w:hAnsi="Arial" w:cs="Arial"/>
        </w:rPr>
        <w:t>Q483. What valvular abnormality is most associated with Ankylosing Spondylitis?</w:t>
      </w:r>
    </w:p>
    <w:p w14:paraId="5694482A" w14:textId="77777777" w:rsidR="00AE0A86" w:rsidRPr="00097900" w:rsidRDefault="00000000" w:rsidP="001C21D0">
      <w:pPr>
        <w:keepNext/>
        <w:keepLines/>
        <w:spacing w:after="0"/>
        <w:rPr>
          <w:rFonts w:ascii="Arial" w:hAnsi="Arial" w:cs="Arial"/>
        </w:rPr>
      </w:pPr>
      <w:r w:rsidRPr="00097900">
        <w:rPr>
          <w:rFonts w:ascii="Arial" w:hAnsi="Arial" w:cs="Arial"/>
        </w:rPr>
        <w:t>1- Tricuspid Regurgitation</w:t>
      </w:r>
    </w:p>
    <w:p w14:paraId="11A15617" w14:textId="77777777" w:rsidR="00AE0A86" w:rsidRPr="00097900" w:rsidRDefault="00000000" w:rsidP="001C21D0">
      <w:pPr>
        <w:keepNext/>
        <w:keepLines/>
        <w:spacing w:after="0"/>
        <w:rPr>
          <w:rFonts w:ascii="Arial" w:hAnsi="Arial" w:cs="Arial"/>
        </w:rPr>
      </w:pPr>
      <w:r w:rsidRPr="00097900">
        <w:rPr>
          <w:rFonts w:ascii="Arial" w:hAnsi="Arial" w:cs="Arial"/>
        </w:rPr>
        <w:t>2- Mitral regurgitation</w:t>
      </w:r>
    </w:p>
    <w:p w14:paraId="75707A3B" w14:textId="77777777" w:rsidR="00AE0A86" w:rsidRPr="00097900" w:rsidRDefault="00000000" w:rsidP="001C21D0">
      <w:pPr>
        <w:keepNext/>
        <w:keepLines/>
        <w:spacing w:after="0"/>
        <w:rPr>
          <w:rFonts w:ascii="Arial" w:hAnsi="Arial" w:cs="Arial"/>
        </w:rPr>
      </w:pPr>
      <w:r w:rsidRPr="00097900">
        <w:rPr>
          <w:rFonts w:ascii="Arial" w:hAnsi="Arial" w:cs="Arial"/>
        </w:rPr>
        <w:t>3- Aortic stenosis</w:t>
      </w:r>
    </w:p>
    <w:p w14:paraId="770E2D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Aortic regurgitation</w:t>
      </w:r>
    </w:p>
    <w:p w14:paraId="75EFDD7E" w14:textId="77777777" w:rsidR="00AE0A86" w:rsidRPr="00097900" w:rsidRDefault="00000000" w:rsidP="001C21D0">
      <w:pPr>
        <w:keepNext/>
        <w:keepLines/>
        <w:spacing w:after="0"/>
        <w:rPr>
          <w:rFonts w:ascii="Arial" w:hAnsi="Arial" w:cs="Arial"/>
        </w:rPr>
      </w:pPr>
      <w:r w:rsidRPr="00097900">
        <w:rPr>
          <w:rFonts w:ascii="Arial" w:hAnsi="Arial" w:cs="Arial"/>
        </w:rPr>
        <w:t>5- Mitral stenosis</w:t>
      </w:r>
    </w:p>
    <w:p w14:paraId="0E112356" w14:textId="77777777" w:rsidR="00AE0A86" w:rsidRPr="00097900" w:rsidRDefault="00AE0A86" w:rsidP="001C21D0">
      <w:pPr>
        <w:spacing w:after="0"/>
        <w:rPr>
          <w:rFonts w:ascii="Arial" w:hAnsi="Arial" w:cs="Arial"/>
        </w:rPr>
      </w:pPr>
    </w:p>
    <w:p w14:paraId="428557C2" w14:textId="77777777" w:rsidR="00AE0A86" w:rsidRPr="00097900" w:rsidRDefault="00000000" w:rsidP="001C21D0">
      <w:pPr>
        <w:keepNext/>
        <w:keepLines/>
        <w:spacing w:after="0"/>
        <w:rPr>
          <w:rFonts w:ascii="Arial" w:hAnsi="Arial" w:cs="Arial"/>
        </w:rPr>
      </w:pPr>
      <w:r w:rsidRPr="00097900">
        <w:rPr>
          <w:rFonts w:ascii="Arial" w:hAnsi="Arial" w:cs="Arial"/>
        </w:rPr>
        <w:t xml:space="preserve">Q484. A 68 year old gentleman who has previously suffered an MI presents with collapse. There was no </w:t>
      </w:r>
      <w:proofErr w:type="spellStart"/>
      <w:r w:rsidRPr="00097900">
        <w:rPr>
          <w:rFonts w:ascii="Arial" w:hAnsi="Arial" w:cs="Arial"/>
        </w:rPr>
        <w:t>presyncopal</w:t>
      </w:r>
      <w:proofErr w:type="spellEnd"/>
      <w:r w:rsidRPr="00097900">
        <w:rPr>
          <w:rFonts w:ascii="Arial" w:hAnsi="Arial" w:cs="Arial"/>
        </w:rPr>
        <w:t xml:space="preserve"> symptoms. On examination there was a displaced apex beat an no focal neurology. An ECG revealed ST elevation in the anterior leads , he was pain free. What is the most likely diagnosis?</w:t>
      </w:r>
    </w:p>
    <w:p w14:paraId="10848C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STEMI</w:t>
      </w:r>
    </w:p>
    <w:p w14:paraId="4802D7B1" w14:textId="77777777" w:rsidR="00AE0A86" w:rsidRPr="00097900" w:rsidRDefault="00000000" w:rsidP="001C21D0">
      <w:pPr>
        <w:keepNext/>
        <w:keepLines/>
        <w:spacing w:after="0"/>
        <w:rPr>
          <w:rFonts w:ascii="Arial" w:hAnsi="Arial" w:cs="Arial"/>
        </w:rPr>
      </w:pPr>
      <w:r w:rsidRPr="00097900">
        <w:rPr>
          <w:rFonts w:ascii="Arial" w:hAnsi="Arial" w:cs="Arial"/>
        </w:rPr>
        <w:t>2- Vasovagal Episode</w:t>
      </w:r>
    </w:p>
    <w:p w14:paraId="30197B5E" w14:textId="77777777" w:rsidR="00AE0A86" w:rsidRPr="00097900" w:rsidRDefault="00000000" w:rsidP="001C21D0">
      <w:pPr>
        <w:keepNext/>
        <w:keepLines/>
        <w:spacing w:after="0"/>
        <w:rPr>
          <w:rFonts w:ascii="Arial" w:hAnsi="Arial" w:cs="Arial"/>
        </w:rPr>
      </w:pPr>
      <w:r w:rsidRPr="00097900">
        <w:rPr>
          <w:rFonts w:ascii="Arial" w:hAnsi="Arial" w:cs="Arial"/>
        </w:rPr>
        <w:t>3- Ventricular tachycardia</w:t>
      </w:r>
    </w:p>
    <w:p w14:paraId="5C9E855C" w14:textId="77777777" w:rsidR="00AE0A86" w:rsidRPr="00097900" w:rsidRDefault="00000000" w:rsidP="001C21D0">
      <w:pPr>
        <w:keepNext/>
        <w:keepLines/>
        <w:spacing w:after="0"/>
        <w:rPr>
          <w:rFonts w:ascii="Arial" w:hAnsi="Arial" w:cs="Arial"/>
        </w:rPr>
      </w:pPr>
      <w:r w:rsidRPr="00097900">
        <w:rPr>
          <w:rFonts w:ascii="Arial" w:hAnsi="Arial" w:cs="Arial"/>
        </w:rPr>
        <w:t>4- Seizure</w:t>
      </w:r>
    </w:p>
    <w:p w14:paraId="486F0DD0" w14:textId="77777777" w:rsidR="00AE0A86" w:rsidRPr="00097900" w:rsidRDefault="00000000" w:rsidP="001C21D0">
      <w:pPr>
        <w:keepNext/>
        <w:keepLines/>
        <w:spacing w:after="0"/>
        <w:rPr>
          <w:rFonts w:ascii="Arial" w:hAnsi="Arial" w:cs="Arial"/>
        </w:rPr>
      </w:pPr>
      <w:r w:rsidRPr="00097900">
        <w:rPr>
          <w:rFonts w:ascii="Arial" w:hAnsi="Arial" w:cs="Arial"/>
        </w:rPr>
        <w:t>5- TIAs</w:t>
      </w:r>
    </w:p>
    <w:p w14:paraId="6771B3E9" w14:textId="77777777" w:rsidR="00AE0A86" w:rsidRPr="00097900" w:rsidRDefault="00AE0A86" w:rsidP="001C21D0">
      <w:pPr>
        <w:spacing w:after="0"/>
        <w:rPr>
          <w:rFonts w:ascii="Arial" w:hAnsi="Arial" w:cs="Arial"/>
        </w:rPr>
      </w:pPr>
    </w:p>
    <w:p w14:paraId="100FD933" w14:textId="77777777" w:rsidR="00AE0A86" w:rsidRPr="00097900" w:rsidRDefault="00000000" w:rsidP="001C21D0">
      <w:pPr>
        <w:keepNext/>
        <w:keepLines/>
        <w:spacing w:after="0"/>
        <w:rPr>
          <w:rFonts w:ascii="Arial" w:hAnsi="Arial" w:cs="Arial"/>
        </w:rPr>
      </w:pPr>
      <w:r w:rsidRPr="00097900">
        <w:rPr>
          <w:rFonts w:ascii="Arial" w:hAnsi="Arial" w:cs="Arial"/>
        </w:rPr>
        <w:t>Q485. A patient with intermittent palpitations has a 24 hour ECG tracing. What would you worry about the most if it was observed on this tracing?</w:t>
      </w:r>
    </w:p>
    <w:p w14:paraId="4B0C2E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Supraventricular tachycardia</w:t>
      </w:r>
    </w:p>
    <w:p w14:paraId="2D4F8F3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Ventricular </w:t>
      </w:r>
      <w:proofErr w:type="spellStart"/>
      <w:r w:rsidRPr="00097900">
        <w:rPr>
          <w:rFonts w:ascii="Arial" w:hAnsi="Arial" w:cs="Arial"/>
        </w:rPr>
        <w:t>Ectopics</w:t>
      </w:r>
      <w:proofErr w:type="spellEnd"/>
    </w:p>
    <w:p w14:paraId="60366A20" w14:textId="77777777" w:rsidR="00AE0A86" w:rsidRPr="00097900" w:rsidRDefault="00000000" w:rsidP="001C21D0">
      <w:pPr>
        <w:keepNext/>
        <w:keepLines/>
        <w:spacing w:after="0"/>
        <w:rPr>
          <w:rFonts w:ascii="Arial" w:hAnsi="Arial" w:cs="Arial"/>
        </w:rPr>
      </w:pPr>
      <w:r w:rsidRPr="00097900">
        <w:rPr>
          <w:rFonts w:ascii="Arial" w:hAnsi="Arial" w:cs="Arial"/>
        </w:rPr>
        <w:t>3- Bradycardia overnight</w:t>
      </w:r>
    </w:p>
    <w:p w14:paraId="2292477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Supraventricular </w:t>
      </w:r>
      <w:proofErr w:type="spellStart"/>
      <w:r w:rsidRPr="00097900">
        <w:rPr>
          <w:rFonts w:ascii="Arial" w:hAnsi="Arial" w:cs="Arial"/>
        </w:rPr>
        <w:t>Ectopics</w:t>
      </w:r>
      <w:proofErr w:type="spellEnd"/>
    </w:p>
    <w:p w14:paraId="60CC3AAE" w14:textId="77777777" w:rsidR="00AE0A86" w:rsidRPr="00097900" w:rsidRDefault="00000000" w:rsidP="001C21D0">
      <w:pPr>
        <w:keepNext/>
        <w:keepLines/>
        <w:spacing w:after="0"/>
        <w:rPr>
          <w:rFonts w:ascii="Arial" w:hAnsi="Arial" w:cs="Arial"/>
        </w:rPr>
      </w:pPr>
      <w:r w:rsidRPr="00097900">
        <w:rPr>
          <w:rFonts w:ascii="Arial" w:hAnsi="Arial" w:cs="Arial"/>
        </w:rPr>
        <w:t>5- Mobitz type 1 atrioventricular block</w:t>
      </w:r>
    </w:p>
    <w:p w14:paraId="15F403A0" w14:textId="77777777" w:rsidR="00AE0A86" w:rsidRPr="00097900" w:rsidRDefault="00AE0A86" w:rsidP="001C21D0">
      <w:pPr>
        <w:spacing w:after="0"/>
        <w:rPr>
          <w:rFonts w:ascii="Arial" w:hAnsi="Arial" w:cs="Arial"/>
        </w:rPr>
      </w:pPr>
    </w:p>
    <w:p w14:paraId="4D3BBF81" w14:textId="69FDE73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09056" behindDoc="1" locked="0" layoutInCell="1" allowOverlap="1" wp14:anchorId="4C9D0087" wp14:editId="52CC1128">
                <wp:simplePos x="0" y="0"/>
                <wp:positionH relativeFrom="page">
                  <wp:posOffset>3886200</wp:posOffset>
                </wp:positionH>
                <wp:positionV relativeFrom="page">
                  <wp:posOffset>182880</wp:posOffset>
                </wp:positionV>
                <wp:extent cx="0" cy="9692640"/>
                <wp:effectExtent l="57150" t="19050" r="76200" b="80010"/>
                <wp:wrapNone/>
                <wp:docPr id="87740311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A1C878" id="Straight Connector 51" o:spid="_x0000_s1026" style="position:absolute;z-index:-253607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Q486. A 19 year old patient presents with palpitations and light headedness. She was previously commenced on a beta blocker for this as an ECG revealed a short PR interval and Q waves in lead II, III and </w:t>
      </w:r>
      <w:proofErr w:type="spellStart"/>
      <w:r w:rsidR="00000000" w:rsidRPr="00097900">
        <w:rPr>
          <w:rFonts w:ascii="Arial" w:hAnsi="Arial" w:cs="Arial"/>
        </w:rPr>
        <w:t>aVF</w:t>
      </w:r>
      <w:proofErr w:type="spellEnd"/>
      <w:r w:rsidR="00000000" w:rsidRPr="00097900">
        <w:rPr>
          <w:rFonts w:ascii="Arial" w:hAnsi="Arial" w:cs="Arial"/>
        </w:rPr>
        <w:t>. In the long term, what is the most appropriate management?</w:t>
      </w:r>
    </w:p>
    <w:p w14:paraId="082EA26A" w14:textId="77777777" w:rsidR="00AE0A86" w:rsidRPr="00097900" w:rsidRDefault="00000000" w:rsidP="001C21D0">
      <w:pPr>
        <w:keepNext/>
        <w:keepLines/>
        <w:spacing w:after="0"/>
        <w:rPr>
          <w:rFonts w:ascii="Arial" w:hAnsi="Arial" w:cs="Arial"/>
        </w:rPr>
      </w:pPr>
      <w:r w:rsidRPr="00097900">
        <w:rPr>
          <w:rFonts w:ascii="Arial" w:hAnsi="Arial" w:cs="Arial"/>
        </w:rPr>
        <w:t>1- Amiodarone</w:t>
      </w:r>
    </w:p>
    <w:p w14:paraId="00197B3A" w14:textId="77777777" w:rsidR="00AE0A86" w:rsidRPr="00097900" w:rsidRDefault="00000000" w:rsidP="001C21D0">
      <w:pPr>
        <w:keepNext/>
        <w:keepLines/>
        <w:spacing w:after="0"/>
        <w:rPr>
          <w:rFonts w:ascii="Arial" w:hAnsi="Arial" w:cs="Arial"/>
        </w:rPr>
      </w:pPr>
      <w:r w:rsidRPr="00097900">
        <w:rPr>
          <w:rFonts w:ascii="Arial" w:hAnsi="Arial" w:cs="Arial"/>
        </w:rPr>
        <w:t>2- Increased does of beta blocker</w:t>
      </w:r>
    </w:p>
    <w:p w14:paraId="6C9914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Radio frequency ablation</w:t>
      </w:r>
    </w:p>
    <w:p w14:paraId="47C09155" w14:textId="77777777" w:rsidR="00AE0A86" w:rsidRPr="00097900" w:rsidRDefault="00000000" w:rsidP="001C21D0">
      <w:pPr>
        <w:keepNext/>
        <w:keepLines/>
        <w:spacing w:after="0"/>
        <w:rPr>
          <w:rFonts w:ascii="Arial" w:hAnsi="Arial" w:cs="Arial"/>
        </w:rPr>
      </w:pPr>
      <w:r w:rsidRPr="00097900">
        <w:rPr>
          <w:rFonts w:ascii="Arial" w:hAnsi="Arial" w:cs="Arial"/>
        </w:rPr>
        <w:t>4- Digoxin</w:t>
      </w:r>
    </w:p>
    <w:p w14:paraId="419457A6" w14:textId="77777777" w:rsidR="00AE0A86" w:rsidRPr="00097900" w:rsidRDefault="00000000" w:rsidP="001C21D0">
      <w:pPr>
        <w:keepNext/>
        <w:keepLines/>
        <w:spacing w:after="0"/>
        <w:rPr>
          <w:rFonts w:ascii="Arial" w:hAnsi="Arial" w:cs="Arial"/>
        </w:rPr>
      </w:pPr>
      <w:r w:rsidRPr="00097900">
        <w:rPr>
          <w:rFonts w:ascii="Arial" w:hAnsi="Arial" w:cs="Arial"/>
        </w:rPr>
        <w:t>5- Verapamil</w:t>
      </w:r>
    </w:p>
    <w:p w14:paraId="72F3591D" w14:textId="77777777" w:rsidR="00AE0A86" w:rsidRPr="00097900" w:rsidRDefault="00AE0A86" w:rsidP="001C21D0">
      <w:pPr>
        <w:spacing w:after="0"/>
        <w:rPr>
          <w:rFonts w:ascii="Arial" w:hAnsi="Arial" w:cs="Arial"/>
        </w:rPr>
      </w:pPr>
    </w:p>
    <w:p w14:paraId="7CAE9741" w14:textId="77777777" w:rsidR="00AE0A86" w:rsidRPr="00097900" w:rsidRDefault="00000000" w:rsidP="001C21D0">
      <w:pPr>
        <w:keepNext/>
        <w:keepLines/>
        <w:spacing w:after="0"/>
        <w:rPr>
          <w:rFonts w:ascii="Arial" w:hAnsi="Arial" w:cs="Arial"/>
        </w:rPr>
      </w:pPr>
      <w:r w:rsidRPr="00097900">
        <w:rPr>
          <w:rFonts w:ascii="Arial" w:hAnsi="Arial" w:cs="Arial"/>
        </w:rPr>
        <w:t>Q487. A 66 year old male with a history of AF on aspirin and bisoprolol presents with symptoms of TIAs. An ECHO and a CT Head do not reveal any abnormalities. How would you manage this patient?</w:t>
      </w:r>
    </w:p>
    <w:p w14:paraId="50EDA434"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47C14804"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5CF49539" w14:textId="77777777" w:rsidR="00AE0A86" w:rsidRPr="00097900" w:rsidRDefault="00000000" w:rsidP="001C21D0">
      <w:pPr>
        <w:keepNext/>
        <w:keepLines/>
        <w:spacing w:after="0"/>
        <w:rPr>
          <w:rFonts w:ascii="Arial" w:hAnsi="Arial" w:cs="Arial"/>
        </w:rPr>
      </w:pPr>
      <w:r w:rsidRPr="00097900">
        <w:rPr>
          <w:rFonts w:ascii="Arial" w:hAnsi="Arial" w:cs="Arial"/>
        </w:rPr>
        <w:t>3- Carotid endarterectomy</w:t>
      </w:r>
    </w:p>
    <w:p w14:paraId="2E0D88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Warfarin</w:t>
      </w:r>
    </w:p>
    <w:p w14:paraId="5836589E" w14:textId="77777777" w:rsidR="00AE0A86" w:rsidRPr="00097900" w:rsidRDefault="00000000" w:rsidP="001C21D0">
      <w:pPr>
        <w:keepNext/>
        <w:keepLines/>
        <w:spacing w:after="0"/>
        <w:rPr>
          <w:rFonts w:ascii="Arial" w:hAnsi="Arial" w:cs="Arial"/>
        </w:rPr>
      </w:pPr>
      <w:r w:rsidRPr="00097900">
        <w:rPr>
          <w:rFonts w:ascii="Arial" w:hAnsi="Arial" w:cs="Arial"/>
        </w:rPr>
        <w:t>5- Clopidogrel</w:t>
      </w:r>
    </w:p>
    <w:p w14:paraId="37F27BA4" w14:textId="77777777" w:rsidR="00AE0A86" w:rsidRPr="00097900" w:rsidRDefault="00AE0A86" w:rsidP="001C21D0">
      <w:pPr>
        <w:spacing w:after="0"/>
        <w:rPr>
          <w:rFonts w:ascii="Arial" w:hAnsi="Arial" w:cs="Arial"/>
        </w:rPr>
      </w:pPr>
    </w:p>
    <w:p w14:paraId="6C7E1F0A" w14:textId="77777777" w:rsidR="00AE0A86" w:rsidRPr="00097900" w:rsidRDefault="00000000" w:rsidP="001C21D0">
      <w:pPr>
        <w:keepNext/>
        <w:keepLines/>
        <w:spacing w:after="0"/>
        <w:rPr>
          <w:rFonts w:ascii="Arial" w:hAnsi="Arial" w:cs="Arial"/>
        </w:rPr>
      </w:pPr>
      <w:r w:rsidRPr="00097900">
        <w:rPr>
          <w:rFonts w:ascii="Arial" w:hAnsi="Arial" w:cs="Arial"/>
        </w:rPr>
        <w:t>Q488. What effect do class 1c agents have on the heart?</w:t>
      </w:r>
    </w:p>
    <w:p w14:paraId="3D79A204" w14:textId="77777777" w:rsidR="00AE0A86" w:rsidRPr="00097900" w:rsidRDefault="00000000" w:rsidP="001C21D0">
      <w:pPr>
        <w:keepNext/>
        <w:keepLines/>
        <w:spacing w:after="0"/>
        <w:rPr>
          <w:rFonts w:ascii="Arial" w:hAnsi="Arial" w:cs="Arial"/>
        </w:rPr>
      </w:pPr>
      <w:r w:rsidRPr="00097900">
        <w:rPr>
          <w:rFonts w:ascii="Arial" w:hAnsi="Arial" w:cs="Arial"/>
        </w:rPr>
        <w:t>1- Affect the SA node</w:t>
      </w:r>
    </w:p>
    <w:p w14:paraId="7E495621" w14:textId="77777777" w:rsidR="00AE0A86" w:rsidRPr="00097900" w:rsidRDefault="00000000" w:rsidP="001C21D0">
      <w:pPr>
        <w:keepNext/>
        <w:keepLines/>
        <w:spacing w:after="0"/>
        <w:rPr>
          <w:rFonts w:ascii="Arial" w:hAnsi="Arial" w:cs="Arial"/>
        </w:rPr>
      </w:pPr>
      <w:r w:rsidRPr="00097900">
        <w:rPr>
          <w:rFonts w:ascii="Arial" w:hAnsi="Arial" w:cs="Arial"/>
        </w:rPr>
        <w:t>2- Lengthen the action potential</w:t>
      </w:r>
    </w:p>
    <w:p w14:paraId="5E7A38A8" w14:textId="77777777" w:rsidR="00AE0A86" w:rsidRPr="00097900" w:rsidRDefault="00000000" w:rsidP="001C21D0">
      <w:pPr>
        <w:keepNext/>
        <w:keepLines/>
        <w:spacing w:after="0"/>
        <w:rPr>
          <w:rFonts w:ascii="Arial" w:hAnsi="Arial" w:cs="Arial"/>
        </w:rPr>
      </w:pPr>
      <w:r w:rsidRPr="00097900">
        <w:rPr>
          <w:rFonts w:ascii="Arial" w:hAnsi="Arial" w:cs="Arial"/>
        </w:rPr>
        <w:t>3- Slow transmission at the AV node</w:t>
      </w:r>
    </w:p>
    <w:p w14:paraId="11DC6ADD" w14:textId="77777777" w:rsidR="00AE0A86" w:rsidRPr="00097900" w:rsidRDefault="00000000" w:rsidP="001C21D0">
      <w:pPr>
        <w:keepNext/>
        <w:keepLines/>
        <w:spacing w:after="0"/>
        <w:rPr>
          <w:rFonts w:ascii="Arial" w:hAnsi="Arial" w:cs="Arial"/>
        </w:rPr>
      </w:pPr>
      <w:r w:rsidRPr="00097900">
        <w:rPr>
          <w:rFonts w:ascii="Arial" w:hAnsi="Arial" w:cs="Arial"/>
        </w:rPr>
        <w:t>4- Shorten the action potential</w:t>
      </w:r>
    </w:p>
    <w:p w14:paraId="4FFC4D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Little effect on the action potential</w:t>
      </w:r>
    </w:p>
    <w:p w14:paraId="1D48DB79" w14:textId="77777777" w:rsidR="00AE0A86" w:rsidRPr="00097900" w:rsidRDefault="00AE0A86" w:rsidP="001C21D0">
      <w:pPr>
        <w:spacing w:after="0"/>
        <w:rPr>
          <w:rFonts w:ascii="Arial" w:hAnsi="Arial" w:cs="Arial"/>
        </w:rPr>
      </w:pPr>
    </w:p>
    <w:p w14:paraId="0F186E67" w14:textId="77777777" w:rsidR="00AE0A86" w:rsidRPr="00097900" w:rsidRDefault="00000000" w:rsidP="001C21D0">
      <w:pPr>
        <w:keepNext/>
        <w:keepLines/>
        <w:spacing w:after="0"/>
        <w:rPr>
          <w:rFonts w:ascii="Arial" w:hAnsi="Arial" w:cs="Arial"/>
        </w:rPr>
      </w:pPr>
      <w:r w:rsidRPr="00097900">
        <w:rPr>
          <w:rFonts w:ascii="Arial" w:hAnsi="Arial" w:cs="Arial"/>
        </w:rPr>
        <w:t xml:space="preserve">Q489. An 80 year old female collapsed whilst out shopping. A first aider was on the scene who stated he could not find a pulse for the first few seconds. On examination there was nil of note and an ECG is normal. A 24 hour tape is </w:t>
      </w:r>
      <w:proofErr w:type="spellStart"/>
      <w:r w:rsidRPr="00097900">
        <w:rPr>
          <w:rFonts w:ascii="Arial" w:hAnsi="Arial" w:cs="Arial"/>
        </w:rPr>
        <w:t>organised</w:t>
      </w:r>
      <w:proofErr w:type="spellEnd"/>
      <w:r w:rsidRPr="00097900">
        <w:rPr>
          <w:rFonts w:ascii="Arial" w:hAnsi="Arial" w:cs="Arial"/>
        </w:rPr>
        <w:t xml:space="preserve"> and is normal except for a few </w:t>
      </w:r>
      <w:proofErr w:type="spellStart"/>
      <w:r w:rsidRPr="00097900">
        <w:rPr>
          <w:rFonts w:ascii="Arial" w:hAnsi="Arial" w:cs="Arial"/>
        </w:rPr>
        <w:t>ectopics</w:t>
      </w:r>
      <w:proofErr w:type="spellEnd"/>
      <w:r w:rsidRPr="00097900">
        <w:rPr>
          <w:rFonts w:ascii="Arial" w:hAnsi="Arial" w:cs="Arial"/>
        </w:rPr>
        <w:t>. What is the most likely diagnosis?</w:t>
      </w:r>
    </w:p>
    <w:p w14:paraId="375016CC" w14:textId="77777777" w:rsidR="00AE0A86" w:rsidRPr="00097900" w:rsidRDefault="00000000" w:rsidP="001C21D0">
      <w:pPr>
        <w:keepNext/>
        <w:keepLines/>
        <w:spacing w:after="0"/>
        <w:rPr>
          <w:rFonts w:ascii="Arial" w:hAnsi="Arial" w:cs="Arial"/>
        </w:rPr>
      </w:pPr>
      <w:r w:rsidRPr="00097900">
        <w:rPr>
          <w:rFonts w:ascii="Arial" w:hAnsi="Arial" w:cs="Arial"/>
        </w:rPr>
        <w:t>1- Complete heart block</w:t>
      </w:r>
    </w:p>
    <w:p w14:paraId="16875E7D" w14:textId="77777777" w:rsidR="00AE0A86" w:rsidRPr="00097900" w:rsidRDefault="00000000" w:rsidP="001C21D0">
      <w:pPr>
        <w:keepNext/>
        <w:keepLines/>
        <w:spacing w:after="0"/>
        <w:rPr>
          <w:rFonts w:ascii="Arial" w:hAnsi="Arial" w:cs="Arial"/>
        </w:rPr>
      </w:pPr>
      <w:r w:rsidRPr="00097900">
        <w:rPr>
          <w:rFonts w:ascii="Arial" w:hAnsi="Arial" w:cs="Arial"/>
        </w:rPr>
        <w:t>2- Transient Tachyarrhythmia</w:t>
      </w:r>
    </w:p>
    <w:p w14:paraId="624094BC" w14:textId="77777777" w:rsidR="00AE0A86" w:rsidRPr="00097900" w:rsidRDefault="00000000" w:rsidP="001C21D0">
      <w:pPr>
        <w:keepNext/>
        <w:keepLines/>
        <w:spacing w:after="0"/>
        <w:rPr>
          <w:rFonts w:ascii="Arial" w:hAnsi="Arial" w:cs="Arial"/>
        </w:rPr>
      </w:pPr>
      <w:r w:rsidRPr="00097900">
        <w:rPr>
          <w:rFonts w:ascii="Arial" w:hAnsi="Arial" w:cs="Arial"/>
        </w:rPr>
        <w:t>3- Vasovagal episode</w:t>
      </w:r>
    </w:p>
    <w:p w14:paraId="6296DA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Carotid Sinus Hypersensitivity</w:t>
      </w:r>
    </w:p>
    <w:p w14:paraId="50453653" w14:textId="77777777" w:rsidR="00AE0A86" w:rsidRPr="00097900" w:rsidRDefault="00000000" w:rsidP="001C21D0">
      <w:pPr>
        <w:keepNext/>
        <w:keepLines/>
        <w:spacing w:after="0"/>
        <w:rPr>
          <w:rFonts w:ascii="Arial" w:hAnsi="Arial" w:cs="Arial"/>
        </w:rPr>
      </w:pPr>
      <w:r w:rsidRPr="00097900">
        <w:rPr>
          <w:rFonts w:ascii="Arial" w:hAnsi="Arial" w:cs="Arial"/>
        </w:rPr>
        <w:t>5- Sick sinus syndrome</w:t>
      </w:r>
    </w:p>
    <w:p w14:paraId="0A41DBA2" w14:textId="77777777" w:rsidR="00AE0A86" w:rsidRPr="00097900" w:rsidRDefault="00AE0A86" w:rsidP="001C21D0">
      <w:pPr>
        <w:spacing w:after="0"/>
        <w:rPr>
          <w:rFonts w:ascii="Arial" w:hAnsi="Arial" w:cs="Arial"/>
        </w:rPr>
      </w:pPr>
    </w:p>
    <w:p w14:paraId="1B938249" w14:textId="77777777" w:rsidR="00AE0A86" w:rsidRPr="00097900" w:rsidRDefault="00000000" w:rsidP="001C21D0">
      <w:pPr>
        <w:keepNext/>
        <w:keepLines/>
        <w:spacing w:after="0"/>
        <w:rPr>
          <w:rFonts w:ascii="Arial" w:hAnsi="Arial" w:cs="Arial"/>
        </w:rPr>
      </w:pPr>
      <w:r w:rsidRPr="00097900">
        <w:rPr>
          <w:rFonts w:ascii="Arial" w:hAnsi="Arial" w:cs="Arial"/>
        </w:rPr>
        <w:t xml:space="preserve">Q490. A 36 year old female has been unwell for several days with a viral illness. She then developed chest pain and shortness of breath. On examination she is hypotensive and tachycardic. There is </w:t>
      </w:r>
      <w:proofErr w:type="spellStart"/>
      <w:r w:rsidRPr="00097900">
        <w:rPr>
          <w:rFonts w:ascii="Arial" w:hAnsi="Arial" w:cs="Arial"/>
        </w:rPr>
        <w:t>bibasal</w:t>
      </w:r>
      <w:proofErr w:type="spellEnd"/>
      <w:r w:rsidRPr="00097900">
        <w:rPr>
          <w:rFonts w:ascii="Arial" w:hAnsi="Arial" w:cs="Arial"/>
        </w:rPr>
        <w:t xml:space="preserve"> crackles. AN ECG reveals </w:t>
      </w:r>
      <w:proofErr w:type="spellStart"/>
      <w:r w:rsidRPr="00097900">
        <w:rPr>
          <w:rFonts w:ascii="Arial" w:hAnsi="Arial" w:cs="Arial"/>
        </w:rPr>
        <w:t>non specific</w:t>
      </w:r>
      <w:proofErr w:type="spellEnd"/>
      <w:r w:rsidRPr="00097900">
        <w:rPr>
          <w:rFonts w:ascii="Arial" w:hAnsi="Arial" w:cs="Arial"/>
        </w:rPr>
        <w:t xml:space="preserve"> ST_T changes and bloods revealed raised inflammatory markers and a raised Troponin I. ECHO reveals dilated and hypokinetic chambers.. What is the most likely diagnosis?</w:t>
      </w:r>
    </w:p>
    <w:p w14:paraId="04F9F959" w14:textId="77777777" w:rsidR="00AE0A86" w:rsidRPr="00097900" w:rsidRDefault="00000000" w:rsidP="001C21D0">
      <w:pPr>
        <w:keepNext/>
        <w:keepLines/>
        <w:spacing w:after="0"/>
        <w:rPr>
          <w:rFonts w:ascii="Arial" w:hAnsi="Arial" w:cs="Arial"/>
        </w:rPr>
      </w:pPr>
      <w:r w:rsidRPr="00097900">
        <w:rPr>
          <w:rFonts w:ascii="Arial" w:hAnsi="Arial" w:cs="Arial"/>
        </w:rPr>
        <w:t>1- Acute Mitral regurgitation</w:t>
      </w:r>
    </w:p>
    <w:p w14:paraId="04DF821C" w14:textId="77777777" w:rsidR="00AE0A86" w:rsidRPr="00097900" w:rsidRDefault="00000000" w:rsidP="001C21D0">
      <w:pPr>
        <w:keepNext/>
        <w:keepLines/>
        <w:spacing w:after="0"/>
        <w:rPr>
          <w:rFonts w:ascii="Arial" w:hAnsi="Arial" w:cs="Arial"/>
        </w:rPr>
      </w:pPr>
      <w:r w:rsidRPr="00097900">
        <w:rPr>
          <w:rFonts w:ascii="Arial" w:hAnsi="Arial" w:cs="Arial"/>
        </w:rPr>
        <w:t>2- STEMI</w:t>
      </w:r>
    </w:p>
    <w:p w14:paraId="0D8F172F" w14:textId="77777777" w:rsidR="00AE0A86" w:rsidRPr="00097900" w:rsidRDefault="00000000" w:rsidP="001C21D0">
      <w:pPr>
        <w:keepNext/>
        <w:keepLines/>
        <w:spacing w:after="0"/>
        <w:rPr>
          <w:rFonts w:ascii="Arial" w:hAnsi="Arial" w:cs="Arial"/>
        </w:rPr>
      </w:pPr>
      <w:r w:rsidRPr="00097900">
        <w:rPr>
          <w:rFonts w:ascii="Arial" w:hAnsi="Arial" w:cs="Arial"/>
        </w:rPr>
        <w:t>3- Infective endocarditis</w:t>
      </w:r>
    </w:p>
    <w:p w14:paraId="457923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Myocarditis</w:t>
      </w:r>
    </w:p>
    <w:p w14:paraId="53573690" w14:textId="77777777" w:rsidR="00AE0A86" w:rsidRPr="00097900" w:rsidRDefault="00000000" w:rsidP="001C21D0">
      <w:pPr>
        <w:keepNext/>
        <w:keepLines/>
        <w:spacing w:after="0"/>
        <w:rPr>
          <w:rFonts w:ascii="Arial" w:hAnsi="Arial" w:cs="Arial"/>
        </w:rPr>
      </w:pPr>
      <w:r w:rsidRPr="00097900">
        <w:rPr>
          <w:rFonts w:ascii="Arial" w:hAnsi="Arial" w:cs="Arial"/>
        </w:rPr>
        <w:t>5- Pericarditis</w:t>
      </w:r>
    </w:p>
    <w:p w14:paraId="53D522EE" w14:textId="77777777" w:rsidR="00AE0A86" w:rsidRPr="00097900" w:rsidRDefault="00AE0A86" w:rsidP="001C21D0">
      <w:pPr>
        <w:spacing w:after="0"/>
        <w:rPr>
          <w:rFonts w:ascii="Arial" w:hAnsi="Arial" w:cs="Arial"/>
        </w:rPr>
      </w:pPr>
    </w:p>
    <w:p w14:paraId="32A9DE87" w14:textId="77777777" w:rsidR="00AE0A86" w:rsidRPr="00097900" w:rsidRDefault="00000000" w:rsidP="001C21D0">
      <w:pPr>
        <w:keepNext/>
        <w:keepLines/>
        <w:spacing w:after="0"/>
        <w:rPr>
          <w:rFonts w:ascii="Arial" w:hAnsi="Arial" w:cs="Arial"/>
        </w:rPr>
      </w:pPr>
      <w:r w:rsidRPr="00097900">
        <w:rPr>
          <w:rFonts w:ascii="Arial" w:hAnsi="Arial" w:cs="Arial"/>
        </w:rPr>
        <w:t>Q491. A 20 year old male collapses. On arrival to A and E he is hypotensive with a HR of about 180 bpm. An ECG is performed and shows a regular narrow complex tachycardia, terminated by adenosine. A baseline ECG reveals a shortened PR interval with a slurred QRS complex and delta wave. What is the most likely diagnosis?</w:t>
      </w:r>
    </w:p>
    <w:p w14:paraId="39CAA142" w14:textId="77777777" w:rsidR="00AE0A86" w:rsidRPr="00097900" w:rsidRDefault="00000000" w:rsidP="001C21D0">
      <w:pPr>
        <w:keepNext/>
        <w:keepLines/>
        <w:spacing w:after="0"/>
        <w:rPr>
          <w:rFonts w:ascii="Arial" w:hAnsi="Arial" w:cs="Arial"/>
        </w:rPr>
      </w:pPr>
      <w:r w:rsidRPr="00097900">
        <w:rPr>
          <w:rFonts w:ascii="Arial" w:hAnsi="Arial" w:cs="Arial"/>
        </w:rPr>
        <w:t>1- Ventricular tachycardia</w:t>
      </w:r>
    </w:p>
    <w:p w14:paraId="2D992E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Wolff Parkinson White syndrome</w:t>
      </w:r>
    </w:p>
    <w:p w14:paraId="6886ABB6" w14:textId="77777777" w:rsidR="00AE0A86" w:rsidRPr="00097900" w:rsidRDefault="00000000" w:rsidP="001C21D0">
      <w:pPr>
        <w:keepNext/>
        <w:keepLines/>
        <w:spacing w:after="0"/>
        <w:rPr>
          <w:rFonts w:ascii="Arial" w:hAnsi="Arial" w:cs="Arial"/>
        </w:rPr>
      </w:pPr>
      <w:r w:rsidRPr="00097900">
        <w:rPr>
          <w:rFonts w:ascii="Arial" w:hAnsi="Arial" w:cs="Arial"/>
        </w:rPr>
        <w:t>3- Paroxysmal Atrial Fibrillation</w:t>
      </w:r>
    </w:p>
    <w:p w14:paraId="11764CAC" w14:textId="77777777" w:rsidR="00AE0A86" w:rsidRPr="00097900" w:rsidRDefault="00000000" w:rsidP="001C21D0">
      <w:pPr>
        <w:keepNext/>
        <w:keepLines/>
        <w:spacing w:after="0"/>
        <w:rPr>
          <w:rFonts w:ascii="Arial" w:hAnsi="Arial" w:cs="Arial"/>
        </w:rPr>
      </w:pPr>
      <w:r w:rsidRPr="00097900">
        <w:rPr>
          <w:rFonts w:ascii="Arial" w:hAnsi="Arial" w:cs="Arial"/>
        </w:rPr>
        <w:t>4- Substance Abuse</w:t>
      </w:r>
    </w:p>
    <w:p w14:paraId="02681703" w14:textId="77777777" w:rsidR="00AE0A86" w:rsidRPr="00097900" w:rsidRDefault="00000000" w:rsidP="001C21D0">
      <w:pPr>
        <w:keepNext/>
        <w:keepLines/>
        <w:spacing w:after="0"/>
        <w:rPr>
          <w:rFonts w:ascii="Arial" w:hAnsi="Arial" w:cs="Arial"/>
        </w:rPr>
      </w:pPr>
      <w:r w:rsidRPr="00097900">
        <w:rPr>
          <w:rFonts w:ascii="Arial" w:hAnsi="Arial" w:cs="Arial"/>
        </w:rPr>
        <w:t>5- Lown Ganong Levine syndrome</w:t>
      </w:r>
    </w:p>
    <w:p w14:paraId="6E478E3A" w14:textId="77777777" w:rsidR="00AE0A86" w:rsidRPr="00097900" w:rsidRDefault="00AE0A86" w:rsidP="001C21D0">
      <w:pPr>
        <w:spacing w:after="0"/>
        <w:rPr>
          <w:rFonts w:ascii="Arial" w:hAnsi="Arial" w:cs="Arial"/>
        </w:rPr>
      </w:pPr>
    </w:p>
    <w:p w14:paraId="4A28337E" w14:textId="77777777" w:rsidR="00AE0A86" w:rsidRPr="00097900" w:rsidRDefault="00000000" w:rsidP="001C21D0">
      <w:pPr>
        <w:keepNext/>
        <w:keepLines/>
        <w:spacing w:after="0"/>
        <w:rPr>
          <w:rFonts w:ascii="Arial" w:hAnsi="Arial" w:cs="Arial"/>
        </w:rPr>
      </w:pPr>
      <w:r w:rsidRPr="00097900">
        <w:rPr>
          <w:rFonts w:ascii="Arial" w:hAnsi="Arial" w:cs="Arial"/>
        </w:rPr>
        <w:t>Q492. A 40 year old man presents with severe chest pain which is radiating to his back. He looks clammy and pale. He has unequal blood pressures in the arms and there is evidence of an aortic regurgitation murmur. His ECG shows small QRS complexes. What is the most likely diagnosis?</w:t>
      </w:r>
    </w:p>
    <w:p w14:paraId="034C5340" w14:textId="77777777" w:rsidR="00AE0A86" w:rsidRPr="00097900" w:rsidRDefault="00000000" w:rsidP="001C21D0">
      <w:pPr>
        <w:keepNext/>
        <w:keepLines/>
        <w:spacing w:after="0"/>
        <w:rPr>
          <w:rFonts w:ascii="Arial" w:hAnsi="Arial" w:cs="Arial"/>
        </w:rPr>
      </w:pPr>
      <w:r w:rsidRPr="00097900">
        <w:rPr>
          <w:rFonts w:ascii="Arial" w:hAnsi="Arial" w:cs="Arial"/>
        </w:rPr>
        <w:t>1- Infective Endocarditis</w:t>
      </w:r>
    </w:p>
    <w:p w14:paraId="22227600" w14:textId="77777777" w:rsidR="00AE0A86" w:rsidRPr="00097900" w:rsidRDefault="00000000" w:rsidP="001C21D0">
      <w:pPr>
        <w:keepNext/>
        <w:keepLines/>
        <w:spacing w:after="0"/>
        <w:rPr>
          <w:rFonts w:ascii="Arial" w:hAnsi="Arial" w:cs="Arial"/>
        </w:rPr>
      </w:pPr>
      <w:r w:rsidRPr="00097900">
        <w:rPr>
          <w:rFonts w:ascii="Arial" w:hAnsi="Arial" w:cs="Arial"/>
        </w:rPr>
        <w:t>2- STEMI</w:t>
      </w:r>
    </w:p>
    <w:p w14:paraId="1F1596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Aortic dissection</w:t>
      </w:r>
    </w:p>
    <w:p w14:paraId="1A49D4B0" w14:textId="77777777" w:rsidR="00AE0A86" w:rsidRPr="00097900" w:rsidRDefault="00000000" w:rsidP="001C21D0">
      <w:pPr>
        <w:keepNext/>
        <w:keepLines/>
        <w:spacing w:after="0"/>
        <w:rPr>
          <w:rFonts w:ascii="Arial" w:hAnsi="Arial" w:cs="Arial"/>
        </w:rPr>
      </w:pPr>
      <w:r w:rsidRPr="00097900">
        <w:rPr>
          <w:rFonts w:ascii="Arial" w:hAnsi="Arial" w:cs="Arial"/>
        </w:rPr>
        <w:t>4- Pericarditis</w:t>
      </w:r>
    </w:p>
    <w:p w14:paraId="1D711817" w14:textId="77777777" w:rsidR="00AE0A86" w:rsidRPr="00097900" w:rsidRDefault="00000000" w:rsidP="001C21D0">
      <w:pPr>
        <w:keepNext/>
        <w:keepLines/>
        <w:spacing w:after="0"/>
        <w:rPr>
          <w:rFonts w:ascii="Arial" w:hAnsi="Arial" w:cs="Arial"/>
        </w:rPr>
      </w:pPr>
      <w:r w:rsidRPr="00097900">
        <w:rPr>
          <w:rFonts w:ascii="Arial" w:hAnsi="Arial" w:cs="Arial"/>
        </w:rPr>
        <w:t>5- Patent Ductus Arteriosus</w:t>
      </w:r>
    </w:p>
    <w:p w14:paraId="16B5EE05" w14:textId="77777777" w:rsidR="00AE0A86" w:rsidRPr="00097900" w:rsidRDefault="00AE0A86" w:rsidP="001C21D0">
      <w:pPr>
        <w:spacing w:after="0"/>
        <w:rPr>
          <w:rFonts w:ascii="Arial" w:hAnsi="Arial" w:cs="Arial"/>
        </w:rPr>
      </w:pPr>
    </w:p>
    <w:p w14:paraId="5C78EA1D" w14:textId="77777777" w:rsidR="00AE0A86" w:rsidRPr="00097900" w:rsidRDefault="00000000" w:rsidP="001C21D0">
      <w:pPr>
        <w:keepNext/>
        <w:keepLines/>
        <w:spacing w:after="0"/>
        <w:rPr>
          <w:rFonts w:ascii="Arial" w:hAnsi="Arial" w:cs="Arial"/>
        </w:rPr>
      </w:pPr>
      <w:r w:rsidRPr="00097900">
        <w:rPr>
          <w:rFonts w:ascii="Arial" w:hAnsi="Arial" w:cs="Arial"/>
        </w:rPr>
        <w:t xml:space="preserve">Q493. A 58 year old man who is a heavy smoker presents with severe epigastric pain radiating to his jaw. On examination he is bradycardic and hypotensive and an ECG reveals ST elevation in leads II, III and </w:t>
      </w:r>
      <w:proofErr w:type="spellStart"/>
      <w:r w:rsidRPr="00097900">
        <w:rPr>
          <w:rFonts w:ascii="Arial" w:hAnsi="Arial" w:cs="Arial"/>
        </w:rPr>
        <w:t>aVF</w:t>
      </w:r>
      <w:proofErr w:type="spellEnd"/>
      <w:r w:rsidRPr="00097900">
        <w:rPr>
          <w:rFonts w:ascii="Arial" w:hAnsi="Arial" w:cs="Arial"/>
        </w:rPr>
        <w:t>. What diagnosis fits best with this clinical picture?</w:t>
      </w:r>
    </w:p>
    <w:p w14:paraId="25BA527F" w14:textId="77777777" w:rsidR="00AE0A86" w:rsidRPr="00097900" w:rsidRDefault="00000000" w:rsidP="001C21D0">
      <w:pPr>
        <w:keepNext/>
        <w:keepLines/>
        <w:spacing w:after="0"/>
        <w:rPr>
          <w:rFonts w:ascii="Arial" w:hAnsi="Arial" w:cs="Arial"/>
        </w:rPr>
      </w:pPr>
      <w:r w:rsidRPr="00097900">
        <w:rPr>
          <w:rFonts w:ascii="Arial" w:hAnsi="Arial" w:cs="Arial"/>
        </w:rPr>
        <w:t>1- Pancreatitis</w:t>
      </w:r>
    </w:p>
    <w:p w14:paraId="77FBA4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Inferior STEMI</w:t>
      </w:r>
    </w:p>
    <w:p w14:paraId="0BE4D44D" w14:textId="77777777" w:rsidR="00AE0A86" w:rsidRPr="00097900" w:rsidRDefault="00000000" w:rsidP="001C21D0">
      <w:pPr>
        <w:keepNext/>
        <w:keepLines/>
        <w:spacing w:after="0"/>
        <w:rPr>
          <w:rFonts w:ascii="Arial" w:hAnsi="Arial" w:cs="Arial"/>
        </w:rPr>
      </w:pPr>
      <w:r w:rsidRPr="00097900">
        <w:rPr>
          <w:rFonts w:ascii="Arial" w:hAnsi="Arial" w:cs="Arial"/>
        </w:rPr>
        <w:t>3- Anterolateral STEMI</w:t>
      </w:r>
    </w:p>
    <w:p w14:paraId="64B1330F" w14:textId="77777777" w:rsidR="00AE0A86" w:rsidRPr="00097900" w:rsidRDefault="00000000" w:rsidP="001C21D0">
      <w:pPr>
        <w:keepNext/>
        <w:keepLines/>
        <w:spacing w:after="0"/>
        <w:rPr>
          <w:rFonts w:ascii="Arial" w:hAnsi="Arial" w:cs="Arial"/>
        </w:rPr>
      </w:pPr>
      <w:r w:rsidRPr="00097900">
        <w:rPr>
          <w:rFonts w:ascii="Arial" w:hAnsi="Arial" w:cs="Arial"/>
        </w:rPr>
        <w:t>4- Unstable angina</w:t>
      </w:r>
    </w:p>
    <w:p w14:paraId="7D00C347" w14:textId="77777777" w:rsidR="00AE0A86" w:rsidRPr="00097900" w:rsidRDefault="00000000" w:rsidP="001C21D0">
      <w:pPr>
        <w:keepNext/>
        <w:keepLines/>
        <w:spacing w:after="0"/>
        <w:rPr>
          <w:rFonts w:ascii="Arial" w:hAnsi="Arial" w:cs="Arial"/>
        </w:rPr>
      </w:pPr>
      <w:r w:rsidRPr="00097900">
        <w:rPr>
          <w:rFonts w:ascii="Arial" w:hAnsi="Arial" w:cs="Arial"/>
        </w:rPr>
        <w:t>5- Inferior NSTEMI</w:t>
      </w:r>
    </w:p>
    <w:p w14:paraId="21506C29" w14:textId="77777777" w:rsidR="00AE0A86" w:rsidRPr="00097900" w:rsidRDefault="00AE0A86" w:rsidP="001C21D0">
      <w:pPr>
        <w:spacing w:after="0"/>
        <w:rPr>
          <w:rFonts w:ascii="Arial" w:hAnsi="Arial" w:cs="Arial"/>
        </w:rPr>
      </w:pPr>
    </w:p>
    <w:p w14:paraId="255233FE" w14:textId="18568D5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20320" behindDoc="1" locked="0" layoutInCell="1" allowOverlap="1" wp14:anchorId="4B78FC60" wp14:editId="3101D593">
                <wp:simplePos x="0" y="0"/>
                <wp:positionH relativeFrom="page">
                  <wp:posOffset>3886200</wp:posOffset>
                </wp:positionH>
                <wp:positionV relativeFrom="page">
                  <wp:posOffset>182880</wp:posOffset>
                </wp:positionV>
                <wp:extent cx="0" cy="9692640"/>
                <wp:effectExtent l="57150" t="19050" r="76200" b="80010"/>
                <wp:wrapNone/>
                <wp:docPr id="1728996099"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DEB442" id="Straight Connector 52" o:spid="_x0000_s1026" style="position:absolute;z-index:-253596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Q494. What auscultatory findings would you expect to find with a left bundle branch block?</w:t>
      </w:r>
    </w:p>
    <w:p w14:paraId="5DA15B9B" w14:textId="77777777" w:rsidR="00AE0A86" w:rsidRPr="00097900" w:rsidRDefault="00000000" w:rsidP="001C21D0">
      <w:pPr>
        <w:keepNext/>
        <w:keepLines/>
        <w:spacing w:after="0"/>
        <w:rPr>
          <w:rFonts w:ascii="Arial" w:hAnsi="Arial" w:cs="Arial"/>
        </w:rPr>
      </w:pPr>
      <w:r w:rsidRPr="00097900">
        <w:rPr>
          <w:rFonts w:ascii="Arial" w:hAnsi="Arial" w:cs="Arial"/>
        </w:rPr>
        <w:t>1- Normal first and second heart sounds</w:t>
      </w:r>
    </w:p>
    <w:p w14:paraId="12443C54" w14:textId="77777777" w:rsidR="00AE0A86" w:rsidRPr="00097900" w:rsidRDefault="00000000" w:rsidP="001C21D0">
      <w:pPr>
        <w:keepNext/>
        <w:keepLines/>
        <w:spacing w:after="0"/>
        <w:rPr>
          <w:rFonts w:ascii="Arial" w:hAnsi="Arial" w:cs="Arial"/>
        </w:rPr>
      </w:pPr>
      <w:r w:rsidRPr="00097900">
        <w:rPr>
          <w:rFonts w:ascii="Arial" w:hAnsi="Arial" w:cs="Arial"/>
        </w:rPr>
        <w:t>2- Fixed splitting of the 2nd heart sound</w:t>
      </w:r>
    </w:p>
    <w:p w14:paraId="5ECB0F05" w14:textId="77777777" w:rsidR="00AE0A86" w:rsidRPr="00097900" w:rsidRDefault="00000000" w:rsidP="001C21D0">
      <w:pPr>
        <w:keepNext/>
        <w:keepLines/>
        <w:spacing w:after="0"/>
        <w:rPr>
          <w:rFonts w:ascii="Arial" w:hAnsi="Arial" w:cs="Arial"/>
        </w:rPr>
      </w:pPr>
      <w:r w:rsidRPr="00097900">
        <w:rPr>
          <w:rFonts w:ascii="Arial" w:hAnsi="Arial" w:cs="Arial"/>
        </w:rPr>
        <w:t>3- Reversed splitting of the 2nd heart sound and loud first heart sound</w:t>
      </w:r>
    </w:p>
    <w:p w14:paraId="2F0C2EF9" w14:textId="77777777" w:rsidR="00AE0A86" w:rsidRPr="00097900" w:rsidRDefault="00000000" w:rsidP="001C21D0">
      <w:pPr>
        <w:keepNext/>
        <w:keepLines/>
        <w:spacing w:after="0"/>
        <w:rPr>
          <w:rFonts w:ascii="Arial" w:hAnsi="Arial" w:cs="Arial"/>
        </w:rPr>
      </w:pPr>
      <w:r w:rsidRPr="00097900">
        <w:rPr>
          <w:rFonts w:ascii="Arial" w:hAnsi="Arial" w:cs="Arial"/>
        </w:rPr>
        <w:t>4- Normal 2nd heart sound and soft first Heart sound</w:t>
      </w:r>
    </w:p>
    <w:p w14:paraId="0172DF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Reversed splitting of the 2nd heart sound</w:t>
      </w:r>
    </w:p>
    <w:p w14:paraId="2EF3F6B5" w14:textId="77777777" w:rsidR="00AE0A86" w:rsidRPr="00097900" w:rsidRDefault="00AE0A86" w:rsidP="001C21D0">
      <w:pPr>
        <w:spacing w:after="0"/>
        <w:rPr>
          <w:rFonts w:ascii="Arial" w:hAnsi="Arial" w:cs="Arial"/>
        </w:rPr>
      </w:pPr>
    </w:p>
    <w:p w14:paraId="604C37BF" w14:textId="77777777" w:rsidR="00AE0A86" w:rsidRPr="00097900" w:rsidRDefault="00000000" w:rsidP="001C21D0">
      <w:pPr>
        <w:keepNext/>
        <w:keepLines/>
        <w:spacing w:after="0"/>
        <w:rPr>
          <w:rFonts w:ascii="Arial" w:hAnsi="Arial" w:cs="Arial"/>
        </w:rPr>
      </w:pPr>
      <w:r w:rsidRPr="00097900">
        <w:rPr>
          <w:rFonts w:ascii="Arial" w:hAnsi="Arial" w:cs="Arial"/>
        </w:rPr>
        <w:t>Q495. A 28 year old male has been found to be hypertensive at 190/85 on several occasions and he has been referred and is investigated further. There is a drop of 60mmHg systolic blood pressure from the right brachial to the right femoral. What is the likeliest diagnosis?</w:t>
      </w:r>
    </w:p>
    <w:p w14:paraId="6703965B" w14:textId="77777777" w:rsidR="00AE0A86" w:rsidRPr="00097900" w:rsidRDefault="00000000" w:rsidP="001C21D0">
      <w:pPr>
        <w:keepNext/>
        <w:keepLines/>
        <w:spacing w:after="0"/>
        <w:rPr>
          <w:rFonts w:ascii="Arial" w:hAnsi="Arial" w:cs="Arial"/>
        </w:rPr>
      </w:pPr>
      <w:r w:rsidRPr="00097900">
        <w:rPr>
          <w:rFonts w:ascii="Arial" w:hAnsi="Arial" w:cs="Arial"/>
        </w:rPr>
        <w:t>1- AS</w:t>
      </w:r>
    </w:p>
    <w:p w14:paraId="0FABFB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Coarctation of aorta</w:t>
      </w:r>
    </w:p>
    <w:p w14:paraId="53EA798B" w14:textId="77777777" w:rsidR="00AE0A86" w:rsidRPr="00097900" w:rsidRDefault="00000000" w:rsidP="001C21D0">
      <w:pPr>
        <w:keepNext/>
        <w:keepLines/>
        <w:spacing w:after="0"/>
        <w:rPr>
          <w:rFonts w:ascii="Arial" w:hAnsi="Arial" w:cs="Arial"/>
        </w:rPr>
      </w:pPr>
      <w:r w:rsidRPr="00097900">
        <w:rPr>
          <w:rFonts w:ascii="Arial" w:hAnsi="Arial" w:cs="Arial"/>
        </w:rPr>
        <w:t>3- Tetralogy of Fallot</w:t>
      </w:r>
    </w:p>
    <w:p w14:paraId="6545BA09" w14:textId="77777777" w:rsidR="00AE0A86" w:rsidRPr="00097900" w:rsidRDefault="00000000" w:rsidP="001C21D0">
      <w:pPr>
        <w:keepNext/>
        <w:keepLines/>
        <w:spacing w:after="0"/>
        <w:rPr>
          <w:rFonts w:ascii="Arial" w:hAnsi="Arial" w:cs="Arial"/>
        </w:rPr>
      </w:pPr>
      <w:r w:rsidRPr="00097900">
        <w:rPr>
          <w:rFonts w:ascii="Arial" w:hAnsi="Arial" w:cs="Arial"/>
        </w:rPr>
        <w:t>4- Patent ductus arteriosus</w:t>
      </w:r>
    </w:p>
    <w:p w14:paraId="3EFEE4BB" w14:textId="77777777" w:rsidR="00AE0A86" w:rsidRPr="00097900" w:rsidRDefault="00000000" w:rsidP="001C21D0">
      <w:pPr>
        <w:keepNext/>
        <w:keepLines/>
        <w:spacing w:after="0"/>
        <w:rPr>
          <w:rFonts w:ascii="Arial" w:hAnsi="Arial" w:cs="Arial"/>
        </w:rPr>
      </w:pPr>
      <w:r w:rsidRPr="00097900">
        <w:rPr>
          <w:rFonts w:ascii="Arial" w:hAnsi="Arial" w:cs="Arial"/>
        </w:rPr>
        <w:t>5- HOCM</w:t>
      </w:r>
    </w:p>
    <w:p w14:paraId="53999E44" w14:textId="77777777" w:rsidR="00AE0A86" w:rsidRPr="00097900" w:rsidRDefault="00AE0A86" w:rsidP="001C21D0">
      <w:pPr>
        <w:spacing w:after="0"/>
        <w:rPr>
          <w:rFonts w:ascii="Arial" w:hAnsi="Arial" w:cs="Arial"/>
        </w:rPr>
      </w:pPr>
    </w:p>
    <w:p w14:paraId="475989B8" w14:textId="77777777" w:rsidR="00AE0A86" w:rsidRPr="00097900" w:rsidRDefault="00000000" w:rsidP="001C21D0">
      <w:pPr>
        <w:keepNext/>
        <w:keepLines/>
        <w:spacing w:after="0"/>
        <w:rPr>
          <w:rFonts w:ascii="Arial" w:hAnsi="Arial" w:cs="Arial"/>
        </w:rPr>
      </w:pPr>
      <w:r w:rsidRPr="00097900">
        <w:rPr>
          <w:rFonts w:ascii="Arial" w:hAnsi="Arial" w:cs="Arial"/>
        </w:rPr>
        <w:t>Q496. What is the mechanism of action of clopidogrel?</w:t>
      </w:r>
    </w:p>
    <w:p w14:paraId="51052AB7" w14:textId="77777777" w:rsidR="00AE0A86" w:rsidRPr="00097900" w:rsidRDefault="00000000" w:rsidP="001C21D0">
      <w:pPr>
        <w:keepNext/>
        <w:keepLines/>
        <w:spacing w:after="0"/>
        <w:rPr>
          <w:rFonts w:ascii="Arial" w:hAnsi="Arial" w:cs="Arial"/>
        </w:rPr>
      </w:pPr>
      <w:r w:rsidRPr="00097900">
        <w:rPr>
          <w:rFonts w:ascii="Arial" w:hAnsi="Arial" w:cs="Arial"/>
        </w:rPr>
        <w:t>1- Blocks prostaglandin production</w:t>
      </w:r>
    </w:p>
    <w:p w14:paraId="4E4484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Blocks Platelet ADP Receptors</w:t>
      </w:r>
    </w:p>
    <w:p w14:paraId="35934A72" w14:textId="77777777" w:rsidR="00AE0A86" w:rsidRPr="00097900" w:rsidRDefault="00000000" w:rsidP="001C21D0">
      <w:pPr>
        <w:keepNext/>
        <w:keepLines/>
        <w:spacing w:after="0"/>
        <w:rPr>
          <w:rFonts w:ascii="Arial" w:hAnsi="Arial" w:cs="Arial"/>
        </w:rPr>
      </w:pPr>
      <w:r w:rsidRPr="00097900">
        <w:rPr>
          <w:rFonts w:ascii="Arial" w:hAnsi="Arial" w:cs="Arial"/>
        </w:rPr>
        <w:t>3- Glycoprotein IIb/IIIa receptor antagonist</w:t>
      </w:r>
    </w:p>
    <w:p w14:paraId="6E9BC929" w14:textId="77777777" w:rsidR="00AE0A86" w:rsidRPr="00097900" w:rsidRDefault="00000000" w:rsidP="001C21D0">
      <w:pPr>
        <w:keepNext/>
        <w:keepLines/>
        <w:spacing w:after="0"/>
        <w:rPr>
          <w:rFonts w:ascii="Arial" w:hAnsi="Arial" w:cs="Arial"/>
        </w:rPr>
      </w:pPr>
      <w:r w:rsidRPr="00097900">
        <w:rPr>
          <w:rFonts w:ascii="Arial" w:hAnsi="Arial" w:cs="Arial"/>
        </w:rPr>
        <w:t>4- Potentiates factor X</w:t>
      </w:r>
    </w:p>
    <w:p w14:paraId="69810A40" w14:textId="77777777" w:rsidR="00AE0A86" w:rsidRPr="00097900" w:rsidRDefault="00000000" w:rsidP="001C21D0">
      <w:pPr>
        <w:keepNext/>
        <w:keepLines/>
        <w:spacing w:after="0"/>
        <w:rPr>
          <w:rFonts w:ascii="Arial" w:hAnsi="Arial" w:cs="Arial"/>
        </w:rPr>
      </w:pPr>
      <w:r w:rsidRPr="00097900">
        <w:rPr>
          <w:rFonts w:ascii="Arial" w:hAnsi="Arial" w:cs="Arial"/>
        </w:rPr>
        <w:t>5- Potentiates antithrombin</w:t>
      </w:r>
    </w:p>
    <w:p w14:paraId="167329DF" w14:textId="77777777" w:rsidR="00AE0A86" w:rsidRPr="00097900" w:rsidRDefault="00AE0A86" w:rsidP="001C21D0">
      <w:pPr>
        <w:spacing w:after="0"/>
        <w:rPr>
          <w:rFonts w:ascii="Arial" w:hAnsi="Arial" w:cs="Arial"/>
        </w:rPr>
      </w:pPr>
    </w:p>
    <w:p w14:paraId="5B1A03B6" w14:textId="77777777" w:rsidR="00AE0A86" w:rsidRPr="00097900" w:rsidRDefault="00000000" w:rsidP="001C21D0">
      <w:pPr>
        <w:keepNext/>
        <w:keepLines/>
        <w:spacing w:after="0"/>
        <w:rPr>
          <w:rFonts w:ascii="Arial" w:hAnsi="Arial" w:cs="Arial"/>
        </w:rPr>
      </w:pPr>
      <w:r w:rsidRPr="00097900">
        <w:rPr>
          <w:rFonts w:ascii="Arial" w:hAnsi="Arial" w:cs="Arial"/>
        </w:rPr>
        <w:t>Q497. A patient who 2 days previously had suffered a STEMI is suffering from acute SOB. On examination there is bilateral crackles to mid zones and a pan systolic murmur, loudest at the apex. What is the most likely diagnosis?</w:t>
      </w:r>
    </w:p>
    <w:p w14:paraId="100D43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Acute mitral regurgitation</w:t>
      </w:r>
    </w:p>
    <w:p w14:paraId="67EAD0B0" w14:textId="77777777" w:rsidR="00AE0A86" w:rsidRPr="00097900" w:rsidRDefault="00000000" w:rsidP="001C21D0">
      <w:pPr>
        <w:keepNext/>
        <w:keepLines/>
        <w:spacing w:after="0"/>
        <w:rPr>
          <w:rFonts w:ascii="Arial" w:hAnsi="Arial" w:cs="Arial"/>
        </w:rPr>
      </w:pPr>
      <w:r w:rsidRPr="00097900">
        <w:rPr>
          <w:rFonts w:ascii="Arial" w:hAnsi="Arial" w:cs="Arial"/>
        </w:rPr>
        <w:t>2- Acute tricuspid regurgitation</w:t>
      </w:r>
    </w:p>
    <w:p w14:paraId="3654E5A7" w14:textId="77777777" w:rsidR="00AE0A86" w:rsidRPr="00097900" w:rsidRDefault="00000000" w:rsidP="001C21D0">
      <w:pPr>
        <w:keepNext/>
        <w:keepLines/>
        <w:spacing w:after="0"/>
        <w:rPr>
          <w:rFonts w:ascii="Arial" w:hAnsi="Arial" w:cs="Arial"/>
        </w:rPr>
      </w:pPr>
      <w:r w:rsidRPr="00097900">
        <w:rPr>
          <w:rFonts w:ascii="Arial" w:hAnsi="Arial" w:cs="Arial"/>
        </w:rPr>
        <w:t>3- Aortic Stenosis</w:t>
      </w:r>
    </w:p>
    <w:p w14:paraId="71FAF8DA" w14:textId="77777777" w:rsidR="00AE0A86" w:rsidRPr="00097900" w:rsidRDefault="00000000" w:rsidP="001C21D0">
      <w:pPr>
        <w:keepNext/>
        <w:keepLines/>
        <w:spacing w:after="0"/>
        <w:rPr>
          <w:rFonts w:ascii="Arial" w:hAnsi="Arial" w:cs="Arial"/>
        </w:rPr>
      </w:pPr>
      <w:r w:rsidRPr="00097900">
        <w:rPr>
          <w:rFonts w:ascii="Arial" w:hAnsi="Arial" w:cs="Arial"/>
        </w:rPr>
        <w:t>4- Ventricular septal defect</w:t>
      </w:r>
    </w:p>
    <w:p w14:paraId="4429C472" w14:textId="77777777" w:rsidR="00AE0A86" w:rsidRPr="00097900" w:rsidRDefault="00000000" w:rsidP="001C21D0">
      <w:pPr>
        <w:keepNext/>
        <w:keepLines/>
        <w:spacing w:after="0"/>
        <w:rPr>
          <w:rFonts w:ascii="Arial" w:hAnsi="Arial" w:cs="Arial"/>
        </w:rPr>
      </w:pPr>
      <w:r w:rsidRPr="00097900">
        <w:rPr>
          <w:rFonts w:ascii="Arial" w:hAnsi="Arial" w:cs="Arial"/>
        </w:rPr>
        <w:t>5- Ventricular rupture</w:t>
      </w:r>
    </w:p>
    <w:p w14:paraId="11622FFE" w14:textId="77777777" w:rsidR="00AE0A86" w:rsidRPr="00097900" w:rsidRDefault="00AE0A86" w:rsidP="001C21D0">
      <w:pPr>
        <w:spacing w:after="0"/>
        <w:rPr>
          <w:rFonts w:ascii="Arial" w:hAnsi="Arial" w:cs="Arial"/>
        </w:rPr>
      </w:pPr>
    </w:p>
    <w:p w14:paraId="7ED7F04C" w14:textId="77777777" w:rsidR="00AE0A86" w:rsidRPr="00097900" w:rsidRDefault="00000000" w:rsidP="001C21D0">
      <w:pPr>
        <w:keepNext/>
        <w:keepLines/>
        <w:spacing w:after="0"/>
        <w:rPr>
          <w:rFonts w:ascii="Arial" w:hAnsi="Arial" w:cs="Arial"/>
        </w:rPr>
      </w:pPr>
      <w:r w:rsidRPr="00097900">
        <w:rPr>
          <w:rFonts w:ascii="Arial" w:hAnsi="Arial" w:cs="Arial"/>
        </w:rPr>
        <w:t>Q498. A 50 year old gentleman is on warfarin for AF with an INR of 2.0. He is planning to undergo a tooth extraction, how would you manage his warfarin?</w:t>
      </w:r>
    </w:p>
    <w:p w14:paraId="3D2A89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Maintain warfarin at the therapeutic dose</w:t>
      </w:r>
    </w:p>
    <w:p w14:paraId="23E2F66B" w14:textId="77777777" w:rsidR="00AE0A86" w:rsidRPr="00097900" w:rsidRDefault="00000000" w:rsidP="001C21D0">
      <w:pPr>
        <w:keepNext/>
        <w:keepLines/>
        <w:spacing w:after="0"/>
        <w:rPr>
          <w:rFonts w:ascii="Arial" w:hAnsi="Arial" w:cs="Arial"/>
        </w:rPr>
      </w:pPr>
      <w:r w:rsidRPr="00097900">
        <w:rPr>
          <w:rFonts w:ascii="Arial" w:hAnsi="Arial" w:cs="Arial"/>
        </w:rPr>
        <w:t>2- Stop warfarin and convert to LMWH until after procedure</w:t>
      </w:r>
    </w:p>
    <w:p w14:paraId="5514225D" w14:textId="77777777" w:rsidR="00AE0A86" w:rsidRPr="00097900" w:rsidRDefault="00000000" w:rsidP="001C21D0">
      <w:pPr>
        <w:keepNext/>
        <w:keepLines/>
        <w:spacing w:after="0"/>
        <w:rPr>
          <w:rFonts w:ascii="Arial" w:hAnsi="Arial" w:cs="Arial"/>
        </w:rPr>
      </w:pPr>
      <w:r w:rsidRPr="00097900">
        <w:rPr>
          <w:rFonts w:ascii="Arial" w:hAnsi="Arial" w:cs="Arial"/>
        </w:rPr>
        <w:t>3- Convert to aspirin</w:t>
      </w:r>
    </w:p>
    <w:p w14:paraId="00772C2C" w14:textId="77777777" w:rsidR="00AE0A86" w:rsidRPr="00097900" w:rsidRDefault="00000000" w:rsidP="001C21D0">
      <w:pPr>
        <w:keepNext/>
        <w:keepLines/>
        <w:spacing w:after="0"/>
        <w:rPr>
          <w:rFonts w:ascii="Arial" w:hAnsi="Arial" w:cs="Arial"/>
        </w:rPr>
      </w:pPr>
      <w:r w:rsidRPr="00097900">
        <w:rPr>
          <w:rFonts w:ascii="Arial" w:hAnsi="Arial" w:cs="Arial"/>
        </w:rPr>
        <w:t>4- Stop warfarin and convert to UFH until after procedure</w:t>
      </w:r>
    </w:p>
    <w:p w14:paraId="76E6340D" w14:textId="77777777" w:rsidR="00AE0A86" w:rsidRPr="00097900" w:rsidRDefault="00000000" w:rsidP="001C21D0">
      <w:pPr>
        <w:keepNext/>
        <w:keepLines/>
        <w:spacing w:after="0"/>
        <w:rPr>
          <w:rFonts w:ascii="Arial" w:hAnsi="Arial" w:cs="Arial"/>
        </w:rPr>
      </w:pPr>
      <w:r w:rsidRPr="00097900">
        <w:rPr>
          <w:rFonts w:ascii="Arial" w:hAnsi="Arial" w:cs="Arial"/>
        </w:rPr>
        <w:t>5- Stop warfarin for 5 days before</w:t>
      </w:r>
    </w:p>
    <w:p w14:paraId="7867CD08" w14:textId="77777777" w:rsidR="00AE0A86" w:rsidRPr="00097900" w:rsidRDefault="00AE0A86" w:rsidP="001C21D0">
      <w:pPr>
        <w:spacing w:after="0"/>
        <w:rPr>
          <w:rFonts w:ascii="Arial" w:hAnsi="Arial" w:cs="Arial"/>
        </w:rPr>
      </w:pPr>
    </w:p>
    <w:p w14:paraId="4131B074" w14:textId="77777777" w:rsidR="00AE0A86" w:rsidRPr="00097900" w:rsidRDefault="00000000" w:rsidP="001C21D0">
      <w:pPr>
        <w:keepNext/>
        <w:keepLines/>
        <w:spacing w:after="0"/>
        <w:rPr>
          <w:rFonts w:ascii="Arial" w:hAnsi="Arial" w:cs="Arial"/>
        </w:rPr>
      </w:pPr>
      <w:r w:rsidRPr="00097900">
        <w:rPr>
          <w:rFonts w:ascii="Arial" w:hAnsi="Arial" w:cs="Arial"/>
        </w:rPr>
        <w:t>Q499. A 20 year old man, whose father died of a cardiac arrest at 32, is admitted to A and E following a collapse whilst playing football and taking some minutes to recover. A similar episode had occurred previously whilst playing squash. There is nil of note on examination and blood results are normal however you note he has a QT interval of 0.52secs on his ECG. He is also found to have paroxysmal Atrial Fibrillation on further investigation with a 24 hour tape. What is the drug of choice for rhythm control in this patient?</w:t>
      </w:r>
    </w:p>
    <w:p w14:paraId="2A4B386B" w14:textId="77777777" w:rsidR="00AE0A86" w:rsidRPr="00097900" w:rsidRDefault="00000000" w:rsidP="001C21D0">
      <w:pPr>
        <w:keepNext/>
        <w:keepLines/>
        <w:spacing w:after="0"/>
        <w:rPr>
          <w:rFonts w:ascii="Arial" w:hAnsi="Arial" w:cs="Arial"/>
        </w:rPr>
      </w:pPr>
      <w:r w:rsidRPr="00097900">
        <w:rPr>
          <w:rFonts w:ascii="Arial" w:hAnsi="Arial" w:cs="Arial"/>
        </w:rPr>
        <w:t>1- Verapamil</w:t>
      </w:r>
    </w:p>
    <w:p w14:paraId="22C038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Atenolol</w:t>
      </w:r>
    </w:p>
    <w:p w14:paraId="43400DCC"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0B5E312A" w14:textId="77777777" w:rsidR="00AE0A86" w:rsidRPr="00097900" w:rsidRDefault="00000000" w:rsidP="001C21D0">
      <w:pPr>
        <w:keepNext/>
        <w:keepLines/>
        <w:spacing w:after="0"/>
        <w:rPr>
          <w:rFonts w:ascii="Arial" w:hAnsi="Arial" w:cs="Arial"/>
        </w:rPr>
      </w:pPr>
      <w:r w:rsidRPr="00097900">
        <w:rPr>
          <w:rFonts w:ascii="Arial" w:hAnsi="Arial" w:cs="Arial"/>
        </w:rPr>
        <w:t>4- Adenosine</w:t>
      </w:r>
    </w:p>
    <w:p w14:paraId="3790DADF" w14:textId="77777777" w:rsidR="00AE0A86" w:rsidRPr="00097900" w:rsidRDefault="00000000" w:rsidP="001C21D0">
      <w:pPr>
        <w:keepNext/>
        <w:keepLines/>
        <w:spacing w:after="0"/>
        <w:rPr>
          <w:rFonts w:ascii="Arial" w:hAnsi="Arial" w:cs="Arial"/>
        </w:rPr>
      </w:pPr>
      <w:r w:rsidRPr="00097900">
        <w:rPr>
          <w:rFonts w:ascii="Arial" w:hAnsi="Arial" w:cs="Arial"/>
        </w:rPr>
        <w:t>5- Flecainide</w:t>
      </w:r>
    </w:p>
    <w:p w14:paraId="4B2962D8" w14:textId="77777777" w:rsidR="00AE0A86" w:rsidRPr="00097900" w:rsidRDefault="00AE0A86" w:rsidP="001C21D0">
      <w:pPr>
        <w:spacing w:after="0"/>
        <w:rPr>
          <w:rFonts w:ascii="Arial" w:hAnsi="Arial" w:cs="Arial"/>
        </w:rPr>
      </w:pPr>
    </w:p>
    <w:p w14:paraId="0DC1DD67" w14:textId="77777777" w:rsidR="00AE0A86" w:rsidRPr="00097900" w:rsidRDefault="00000000" w:rsidP="001C21D0">
      <w:pPr>
        <w:keepNext/>
        <w:keepLines/>
        <w:spacing w:after="0"/>
        <w:rPr>
          <w:rFonts w:ascii="Arial" w:hAnsi="Arial" w:cs="Arial"/>
        </w:rPr>
      </w:pPr>
      <w:r w:rsidRPr="00097900">
        <w:rPr>
          <w:rFonts w:ascii="Arial" w:hAnsi="Arial" w:cs="Arial"/>
        </w:rPr>
        <w:t>Q500. A previous fit and healthy 45 year old gentleman presents to A and E after sudden onset of palpitations following a night out. When you examine the patient you find his pulse to be 140 bpm and irregular. His blood pressure is 130/80mmHg and his heart sounds are normal and chest is clear. An ECG confirms your suspicion of Atrial Fibrillation. What drug should be used for chemical cardioversion?</w:t>
      </w:r>
    </w:p>
    <w:p w14:paraId="61575F3B" w14:textId="77777777" w:rsidR="00AE0A86" w:rsidRPr="00097900" w:rsidRDefault="00000000" w:rsidP="001C21D0">
      <w:pPr>
        <w:keepNext/>
        <w:keepLines/>
        <w:spacing w:after="0"/>
        <w:rPr>
          <w:rFonts w:ascii="Arial" w:hAnsi="Arial" w:cs="Arial"/>
        </w:rPr>
      </w:pPr>
      <w:r w:rsidRPr="00097900">
        <w:rPr>
          <w:rFonts w:ascii="Arial" w:hAnsi="Arial" w:cs="Arial"/>
        </w:rPr>
        <w:t>1- Amiodarone</w:t>
      </w:r>
    </w:p>
    <w:p w14:paraId="6FED37B7" w14:textId="77777777" w:rsidR="00AE0A86" w:rsidRPr="00097900" w:rsidRDefault="00000000" w:rsidP="001C21D0">
      <w:pPr>
        <w:keepNext/>
        <w:keepLines/>
        <w:spacing w:after="0"/>
        <w:rPr>
          <w:rFonts w:ascii="Arial" w:hAnsi="Arial" w:cs="Arial"/>
        </w:rPr>
      </w:pPr>
      <w:r w:rsidRPr="00097900">
        <w:rPr>
          <w:rFonts w:ascii="Arial" w:hAnsi="Arial" w:cs="Arial"/>
        </w:rPr>
        <w:t>2- Adenosine</w:t>
      </w:r>
    </w:p>
    <w:p w14:paraId="7A7F6D26" w14:textId="77777777" w:rsidR="00AE0A86" w:rsidRPr="00097900" w:rsidRDefault="00000000" w:rsidP="001C21D0">
      <w:pPr>
        <w:keepNext/>
        <w:keepLines/>
        <w:spacing w:after="0"/>
        <w:rPr>
          <w:rFonts w:ascii="Arial" w:hAnsi="Arial" w:cs="Arial"/>
        </w:rPr>
      </w:pPr>
      <w:r w:rsidRPr="00097900">
        <w:rPr>
          <w:rFonts w:ascii="Arial" w:hAnsi="Arial" w:cs="Arial"/>
        </w:rPr>
        <w:t>3- Digoxin</w:t>
      </w:r>
    </w:p>
    <w:p w14:paraId="058B4C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Flecainide</w:t>
      </w:r>
    </w:p>
    <w:p w14:paraId="4C0E5A5E"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5DADB8B0" w14:textId="77777777" w:rsidR="00AE0A86" w:rsidRPr="00097900" w:rsidRDefault="00AE0A86" w:rsidP="001C21D0">
      <w:pPr>
        <w:spacing w:after="0"/>
        <w:rPr>
          <w:rFonts w:ascii="Arial" w:hAnsi="Arial" w:cs="Arial"/>
        </w:rPr>
      </w:pPr>
    </w:p>
    <w:p w14:paraId="6C933165" w14:textId="77777777" w:rsidR="00AE0A86" w:rsidRPr="00097900" w:rsidRDefault="00000000" w:rsidP="001C21D0">
      <w:pPr>
        <w:keepNext/>
        <w:keepLines/>
        <w:spacing w:after="0"/>
        <w:rPr>
          <w:rFonts w:ascii="Arial" w:hAnsi="Arial" w:cs="Arial"/>
        </w:rPr>
      </w:pPr>
      <w:r w:rsidRPr="00097900">
        <w:rPr>
          <w:rFonts w:ascii="Arial" w:hAnsi="Arial" w:cs="Arial"/>
        </w:rPr>
        <w:t>Q501. A 40 year old gentleman presents following several syncopal episodes over the last 6 months. He has congenital myotonic dystrophy with increasing muscle weakness and tone and frontal balding. On examination there is nothing remarkable. What changes on the ECG may you see commonly?</w:t>
      </w:r>
    </w:p>
    <w:p w14:paraId="65DADA63" w14:textId="77777777" w:rsidR="00AE0A86" w:rsidRPr="00097900" w:rsidRDefault="00000000" w:rsidP="001C21D0">
      <w:pPr>
        <w:keepNext/>
        <w:keepLines/>
        <w:spacing w:after="0"/>
        <w:rPr>
          <w:rFonts w:ascii="Arial" w:hAnsi="Arial" w:cs="Arial"/>
        </w:rPr>
      </w:pPr>
      <w:r w:rsidRPr="00097900">
        <w:rPr>
          <w:rFonts w:ascii="Arial" w:hAnsi="Arial" w:cs="Arial"/>
        </w:rPr>
        <w:t>1- RBBB</w:t>
      </w:r>
    </w:p>
    <w:p w14:paraId="17F8FA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Delta Wave</w:t>
      </w:r>
    </w:p>
    <w:p w14:paraId="45C1420E" w14:textId="77777777" w:rsidR="00AE0A86" w:rsidRPr="00097900" w:rsidRDefault="00000000" w:rsidP="001C21D0">
      <w:pPr>
        <w:keepNext/>
        <w:keepLines/>
        <w:spacing w:after="0"/>
        <w:rPr>
          <w:rFonts w:ascii="Arial" w:hAnsi="Arial" w:cs="Arial"/>
        </w:rPr>
      </w:pPr>
      <w:r w:rsidRPr="00097900">
        <w:rPr>
          <w:rFonts w:ascii="Arial" w:hAnsi="Arial" w:cs="Arial"/>
        </w:rPr>
        <w:t>3- LBBB</w:t>
      </w:r>
    </w:p>
    <w:p w14:paraId="220FE8E2" w14:textId="77777777" w:rsidR="00AE0A86" w:rsidRPr="00097900" w:rsidRDefault="00000000" w:rsidP="001C21D0">
      <w:pPr>
        <w:keepNext/>
        <w:keepLines/>
        <w:spacing w:after="0"/>
        <w:rPr>
          <w:rFonts w:ascii="Arial" w:hAnsi="Arial" w:cs="Arial"/>
        </w:rPr>
      </w:pPr>
      <w:r w:rsidRPr="00097900">
        <w:rPr>
          <w:rFonts w:ascii="Arial" w:hAnsi="Arial" w:cs="Arial"/>
        </w:rPr>
        <w:t>4- Prolonged QT interval</w:t>
      </w:r>
    </w:p>
    <w:p w14:paraId="5765D8C1" w14:textId="77777777" w:rsidR="00AE0A86" w:rsidRPr="00097900" w:rsidRDefault="00000000" w:rsidP="001C21D0">
      <w:pPr>
        <w:keepNext/>
        <w:keepLines/>
        <w:spacing w:after="0"/>
        <w:rPr>
          <w:rFonts w:ascii="Arial" w:hAnsi="Arial" w:cs="Arial"/>
        </w:rPr>
      </w:pPr>
      <w:r w:rsidRPr="00097900">
        <w:rPr>
          <w:rFonts w:ascii="Arial" w:hAnsi="Arial" w:cs="Arial"/>
        </w:rPr>
        <w:t>5- Prolonged PR Interval</w:t>
      </w:r>
    </w:p>
    <w:p w14:paraId="793935DB" w14:textId="77777777" w:rsidR="00AE0A86" w:rsidRPr="00097900" w:rsidRDefault="00AE0A86" w:rsidP="001C21D0">
      <w:pPr>
        <w:spacing w:after="0"/>
        <w:rPr>
          <w:rFonts w:ascii="Arial" w:hAnsi="Arial" w:cs="Arial"/>
        </w:rPr>
      </w:pPr>
    </w:p>
    <w:p w14:paraId="22D41948" w14:textId="6149B3A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31584" behindDoc="1" locked="0" layoutInCell="1" allowOverlap="1" wp14:anchorId="637F067B" wp14:editId="1A5270D7">
                <wp:simplePos x="0" y="0"/>
                <wp:positionH relativeFrom="page">
                  <wp:posOffset>3886200</wp:posOffset>
                </wp:positionH>
                <wp:positionV relativeFrom="page">
                  <wp:posOffset>182880</wp:posOffset>
                </wp:positionV>
                <wp:extent cx="0" cy="9692640"/>
                <wp:effectExtent l="57150" t="19050" r="76200" b="80010"/>
                <wp:wrapNone/>
                <wp:docPr id="94072618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B19FDB" id="Straight Connector 53" o:spid="_x0000_s1026" style="position:absolute;z-index:-253584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Q502. A 45 year old female has paroxysmal AF for which she was on warfarin for 4 weeks before a successful DC cardioversion. An ECHO was normal. After successful DC cardioversion how long should treatment with warfarin continue?</w:t>
      </w:r>
    </w:p>
    <w:p w14:paraId="3DDAA969" w14:textId="77777777" w:rsidR="00AE0A86" w:rsidRPr="00097900" w:rsidRDefault="00000000" w:rsidP="001C21D0">
      <w:pPr>
        <w:keepNext/>
        <w:keepLines/>
        <w:spacing w:after="0"/>
        <w:rPr>
          <w:rFonts w:ascii="Arial" w:hAnsi="Arial" w:cs="Arial"/>
        </w:rPr>
      </w:pPr>
      <w:r w:rsidRPr="00097900">
        <w:rPr>
          <w:rFonts w:ascii="Arial" w:hAnsi="Arial" w:cs="Arial"/>
        </w:rPr>
        <w:t>1- 3 months</w:t>
      </w:r>
    </w:p>
    <w:p w14:paraId="08A1FB36" w14:textId="77777777" w:rsidR="00AE0A86" w:rsidRPr="00097900" w:rsidRDefault="00000000" w:rsidP="001C21D0">
      <w:pPr>
        <w:keepNext/>
        <w:keepLines/>
        <w:spacing w:after="0"/>
        <w:rPr>
          <w:rFonts w:ascii="Arial" w:hAnsi="Arial" w:cs="Arial"/>
        </w:rPr>
      </w:pPr>
      <w:r w:rsidRPr="00097900">
        <w:rPr>
          <w:rFonts w:ascii="Arial" w:hAnsi="Arial" w:cs="Arial"/>
        </w:rPr>
        <w:t>2- Stop immediately</w:t>
      </w:r>
    </w:p>
    <w:p w14:paraId="492F06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3- 4 weeks</w:t>
      </w:r>
    </w:p>
    <w:p w14:paraId="2C25E668" w14:textId="77777777" w:rsidR="00AE0A86" w:rsidRPr="00097900" w:rsidRDefault="00000000" w:rsidP="001C21D0">
      <w:pPr>
        <w:keepNext/>
        <w:keepLines/>
        <w:spacing w:after="0"/>
        <w:rPr>
          <w:rFonts w:ascii="Arial" w:hAnsi="Arial" w:cs="Arial"/>
        </w:rPr>
      </w:pPr>
      <w:r w:rsidRPr="00097900">
        <w:rPr>
          <w:rFonts w:ascii="Arial" w:hAnsi="Arial" w:cs="Arial"/>
        </w:rPr>
        <w:t>4- 6 months</w:t>
      </w:r>
    </w:p>
    <w:p w14:paraId="4504F321" w14:textId="77777777" w:rsidR="00AE0A86" w:rsidRPr="00097900" w:rsidRDefault="00000000" w:rsidP="001C21D0">
      <w:pPr>
        <w:keepNext/>
        <w:keepLines/>
        <w:spacing w:after="0"/>
        <w:rPr>
          <w:rFonts w:ascii="Arial" w:hAnsi="Arial" w:cs="Arial"/>
        </w:rPr>
      </w:pPr>
      <w:r w:rsidRPr="00097900">
        <w:rPr>
          <w:rFonts w:ascii="Arial" w:hAnsi="Arial" w:cs="Arial"/>
        </w:rPr>
        <w:t>5- Indefinitely</w:t>
      </w:r>
    </w:p>
    <w:p w14:paraId="69F02089" w14:textId="77777777" w:rsidR="00AE0A86" w:rsidRPr="00097900" w:rsidRDefault="00AE0A86" w:rsidP="001C21D0">
      <w:pPr>
        <w:spacing w:after="0"/>
        <w:rPr>
          <w:rFonts w:ascii="Arial" w:hAnsi="Arial" w:cs="Arial"/>
        </w:rPr>
      </w:pPr>
    </w:p>
    <w:p w14:paraId="3C1D2905" w14:textId="77777777" w:rsidR="00AE0A86" w:rsidRPr="00097900" w:rsidRDefault="00000000" w:rsidP="001C21D0">
      <w:pPr>
        <w:keepNext/>
        <w:keepLines/>
        <w:spacing w:after="0"/>
        <w:rPr>
          <w:rFonts w:ascii="Arial" w:hAnsi="Arial" w:cs="Arial"/>
        </w:rPr>
      </w:pPr>
      <w:r w:rsidRPr="00097900">
        <w:rPr>
          <w:rFonts w:ascii="Arial" w:hAnsi="Arial" w:cs="Arial"/>
        </w:rPr>
        <w:t xml:space="preserve">Q503. A 60 year old who is on Lithium for bipolar disorder is found to be hypertensive by her GP is to be commenced on </w:t>
      </w:r>
      <w:proofErr w:type="spellStart"/>
      <w:r w:rsidRPr="00097900">
        <w:rPr>
          <w:rFonts w:ascii="Arial" w:hAnsi="Arial" w:cs="Arial"/>
        </w:rPr>
        <w:t>anti hypertensive</w:t>
      </w:r>
      <w:proofErr w:type="spellEnd"/>
      <w:r w:rsidRPr="00097900">
        <w:rPr>
          <w:rFonts w:ascii="Arial" w:hAnsi="Arial" w:cs="Arial"/>
        </w:rPr>
        <w:t xml:space="preserve"> therapy. What </w:t>
      </w:r>
      <w:proofErr w:type="spellStart"/>
      <w:r w:rsidRPr="00097900">
        <w:rPr>
          <w:rFonts w:ascii="Arial" w:hAnsi="Arial" w:cs="Arial"/>
        </w:rPr>
        <w:t>anti hypertensive</w:t>
      </w:r>
      <w:proofErr w:type="spellEnd"/>
      <w:r w:rsidRPr="00097900">
        <w:rPr>
          <w:rFonts w:ascii="Arial" w:hAnsi="Arial" w:cs="Arial"/>
        </w:rPr>
        <w:t xml:space="preserve"> would you prescribe to limit the risk of lithium toxicity?</w:t>
      </w:r>
    </w:p>
    <w:p w14:paraId="45BB8B51"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46DC8ED9" w14:textId="77777777" w:rsidR="00AE0A86" w:rsidRPr="00097900" w:rsidRDefault="00000000" w:rsidP="001C21D0">
      <w:pPr>
        <w:keepNext/>
        <w:keepLines/>
        <w:spacing w:after="0"/>
        <w:rPr>
          <w:rFonts w:ascii="Arial" w:hAnsi="Arial" w:cs="Arial"/>
        </w:rPr>
      </w:pPr>
      <w:r w:rsidRPr="00097900">
        <w:rPr>
          <w:rFonts w:ascii="Arial" w:hAnsi="Arial" w:cs="Arial"/>
        </w:rPr>
        <w:t>2- Amlodipine</w:t>
      </w:r>
    </w:p>
    <w:p w14:paraId="1660EE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Atenolol</w:t>
      </w:r>
    </w:p>
    <w:p w14:paraId="1FA2E727" w14:textId="77777777" w:rsidR="00AE0A86" w:rsidRPr="00097900" w:rsidRDefault="00000000" w:rsidP="001C21D0">
      <w:pPr>
        <w:keepNext/>
        <w:keepLines/>
        <w:spacing w:after="0"/>
        <w:rPr>
          <w:rFonts w:ascii="Arial" w:hAnsi="Arial" w:cs="Arial"/>
        </w:rPr>
      </w:pPr>
      <w:r w:rsidRPr="00097900">
        <w:rPr>
          <w:rFonts w:ascii="Arial" w:hAnsi="Arial" w:cs="Arial"/>
        </w:rPr>
        <w:t>4- Losartan</w:t>
      </w:r>
    </w:p>
    <w:p w14:paraId="478A7B37" w14:textId="77777777" w:rsidR="00AE0A86" w:rsidRPr="00097900" w:rsidRDefault="00000000" w:rsidP="001C21D0">
      <w:pPr>
        <w:keepNext/>
        <w:keepLines/>
        <w:spacing w:after="0"/>
        <w:rPr>
          <w:rFonts w:ascii="Arial" w:hAnsi="Arial" w:cs="Arial"/>
        </w:rPr>
      </w:pPr>
      <w:r w:rsidRPr="00097900">
        <w:rPr>
          <w:rFonts w:ascii="Arial" w:hAnsi="Arial" w:cs="Arial"/>
        </w:rPr>
        <w:t>5- Bendroflumethiazide</w:t>
      </w:r>
    </w:p>
    <w:p w14:paraId="26A5C1BA" w14:textId="77777777" w:rsidR="00AE0A86" w:rsidRPr="00097900" w:rsidRDefault="00AE0A86" w:rsidP="001C21D0">
      <w:pPr>
        <w:spacing w:after="0"/>
        <w:rPr>
          <w:rFonts w:ascii="Arial" w:hAnsi="Arial" w:cs="Arial"/>
        </w:rPr>
      </w:pPr>
    </w:p>
    <w:p w14:paraId="4005C0C1" w14:textId="77777777" w:rsidR="00AE0A86" w:rsidRPr="00097900" w:rsidRDefault="00000000" w:rsidP="001C21D0">
      <w:pPr>
        <w:keepNext/>
        <w:keepLines/>
        <w:spacing w:after="0"/>
        <w:rPr>
          <w:rFonts w:ascii="Arial" w:hAnsi="Arial" w:cs="Arial"/>
        </w:rPr>
      </w:pPr>
      <w:r w:rsidRPr="00097900">
        <w:rPr>
          <w:rFonts w:ascii="Arial" w:hAnsi="Arial" w:cs="Arial"/>
        </w:rPr>
        <w:t xml:space="preserve">Q504. A 60 year old woman is brought into A and E, she looks unwell. She had had been complaining of a sudden onset of palpitation and then collapsed. On examination she looks pale and sweaty, is drowsy and her blood pressure is 80/50mmHg. An ECG is performed and shows </w:t>
      </w:r>
      <w:proofErr w:type="spellStart"/>
      <w:r w:rsidRPr="00097900">
        <w:rPr>
          <w:rFonts w:ascii="Arial" w:hAnsi="Arial" w:cs="Arial"/>
        </w:rPr>
        <w:t>Torsades</w:t>
      </w:r>
      <w:proofErr w:type="spellEnd"/>
      <w:r w:rsidRPr="00097900">
        <w:rPr>
          <w:rFonts w:ascii="Arial" w:hAnsi="Arial" w:cs="Arial"/>
        </w:rPr>
        <w:t xml:space="preserve"> de Pointes. What following drug is not known to be associated with </w:t>
      </w:r>
      <w:proofErr w:type="spellStart"/>
      <w:r w:rsidRPr="00097900">
        <w:rPr>
          <w:rFonts w:ascii="Arial" w:hAnsi="Arial" w:cs="Arial"/>
        </w:rPr>
        <w:t>Torsades</w:t>
      </w:r>
      <w:proofErr w:type="spellEnd"/>
      <w:r w:rsidRPr="00097900">
        <w:rPr>
          <w:rFonts w:ascii="Arial" w:hAnsi="Arial" w:cs="Arial"/>
        </w:rPr>
        <w:t xml:space="preserve"> de Pointes?</w:t>
      </w:r>
    </w:p>
    <w:p w14:paraId="37C091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Verapamil</w:t>
      </w:r>
    </w:p>
    <w:p w14:paraId="718EDFE9"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1130E90E" w14:textId="77777777" w:rsidR="00AE0A86" w:rsidRPr="00097900" w:rsidRDefault="00000000" w:rsidP="001C21D0">
      <w:pPr>
        <w:keepNext/>
        <w:keepLines/>
        <w:spacing w:after="0"/>
        <w:rPr>
          <w:rFonts w:ascii="Arial" w:hAnsi="Arial" w:cs="Arial"/>
        </w:rPr>
      </w:pPr>
      <w:r w:rsidRPr="00097900">
        <w:rPr>
          <w:rFonts w:ascii="Arial" w:hAnsi="Arial" w:cs="Arial"/>
        </w:rPr>
        <w:t>3- Erythromycin</w:t>
      </w:r>
    </w:p>
    <w:p w14:paraId="1C6977DC" w14:textId="77777777" w:rsidR="00AE0A86" w:rsidRPr="00097900" w:rsidRDefault="00000000" w:rsidP="001C21D0">
      <w:pPr>
        <w:keepNext/>
        <w:keepLines/>
        <w:spacing w:after="0"/>
        <w:rPr>
          <w:rFonts w:ascii="Arial" w:hAnsi="Arial" w:cs="Arial"/>
        </w:rPr>
      </w:pPr>
      <w:r w:rsidRPr="00097900">
        <w:rPr>
          <w:rFonts w:ascii="Arial" w:hAnsi="Arial" w:cs="Arial"/>
        </w:rPr>
        <w:t>4- Risperidone</w:t>
      </w:r>
    </w:p>
    <w:p w14:paraId="1527E820" w14:textId="77777777" w:rsidR="00AE0A86" w:rsidRPr="00097900" w:rsidRDefault="00000000" w:rsidP="001C21D0">
      <w:pPr>
        <w:keepNext/>
        <w:keepLines/>
        <w:spacing w:after="0"/>
        <w:rPr>
          <w:rFonts w:ascii="Arial" w:hAnsi="Arial" w:cs="Arial"/>
        </w:rPr>
      </w:pPr>
      <w:r w:rsidRPr="00097900">
        <w:rPr>
          <w:rFonts w:ascii="Arial" w:hAnsi="Arial" w:cs="Arial"/>
        </w:rPr>
        <w:t>5- Sotalol</w:t>
      </w:r>
    </w:p>
    <w:p w14:paraId="3700C5C1" w14:textId="77777777" w:rsidR="00AE0A86" w:rsidRPr="00097900" w:rsidRDefault="00AE0A86" w:rsidP="001C21D0">
      <w:pPr>
        <w:spacing w:after="0"/>
        <w:rPr>
          <w:rFonts w:ascii="Arial" w:hAnsi="Arial" w:cs="Arial"/>
        </w:rPr>
      </w:pPr>
    </w:p>
    <w:p w14:paraId="33AF4472" w14:textId="77777777" w:rsidR="00AE0A86" w:rsidRPr="00097900" w:rsidRDefault="00000000" w:rsidP="001C21D0">
      <w:pPr>
        <w:keepNext/>
        <w:keepLines/>
        <w:spacing w:after="0"/>
        <w:rPr>
          <w:rFonts w:ascii="Arial" w:hAnsi="Arial" w:cs="Arial"/>
        </w:rPr>
      </w:pPr>
      <w:r w:rsidRPr="00097900">
        <w:rPr>
          <w:rFonts w:ascii="Arial" w:hAnsi="Arial" w:cs="Arial"/>
        </w:rPr>
        <w:t xml:space="preserve">Q505. A 50 year old female presents with shortness of breath on exertion. She has completed chemotherapy for breast cancer approximately 6 months ago. On examination her apex beat is </w:t>
      </w:r>
      <w:proofErr w:type="spellStart"/>
      <w:r w:rsidRPr="00097900">
        <w:rPr>
          <w:rFonts w:ascii="Arial" w:hAnsi="Arial" w:cs="Arial"/>
        </w:rPr>
        <w:t>displacede</w:t>
      </w:r>
      <w:proofErr w:type="spellEnd"/>
      <w:r w:rsidRPr="00097900">
        <w:rPr>
          <w:rFonts w:ascii="Arial" w:hAnsi="Arial" w:cs="Arial"/>
        </w:rPr>
        <w:t xml:space="preserve"> and there is evidence of a 3rd heart sound and </w:t>
      </w:r>
      <w:proofErr w:type="spellStart"/>
      <w:r w:rsidRPr="00097900">
        <w:rPr>
          <w:rFonts w:ascii="Arial" w:hAnsi="Arial" w:cs="Arial"/>
        </w:rPr>
        <w:t>bibasal</w:t>
      </w:r>
      <w:proofErr w:type="spellEnd"/>
      <w:r w:rsidRPr="00097900">
        <w:rPr>
          <w:rFonts w:ascii="Arial" w:hAnsi="Arial" w:cs="Arial"/>
        </w:rPr>
        <w:t xml:space="preserve"> crackles. A CXR is requested and reveals cardiomegaly and bilateral small pleural effusions, interstitial oedema and upper lobe diversion. What chemotherapy may have </w:t>
      </w:r>
      <w:proofErr w:type="spellStart"/>
      <w:r w:rsidRPr="00097900">
        <w:rPr>
          <w:rFonts w:ascii="Arial" w:hAnsi="Arial" w:cs="Arial"/>
        </w:rPr>
        <w:t>lead</w:t>
      </w:r>
      <w:proofErr w:type="spellEnd"/>
      <w:r w:rsidRPr="00097900">
        <w:rPr>
          <w:rFonts w:ascii="Arial" w:hAnsi="Arial" w:cs="Arial"/>
        </w:rPr>
        <w:t xml:space="preserve"> to the heart failure?</w:t>
      </w:r>
    </w:p>
    <w:p w14:paraId="65E1A041" w14:textId="77777777" w:rsidR="00AE0A86" w:rsidRPr="00097900" w:rsidRDefault="00000000" w:rsidP="001C21D0">
      <w:pPr>
        <w:keepNext/>
        <w:keepLines/>
        <w:spacing w:after="0"/>
        <w:rPr>
          <w:rFonts w:ascii="Arial" w:hAnsi="Arial" w:cs="Arial"/>
        </w:rPr>
      </w:pPr>
      <w:r w:rsidRPr="00097900">
        <w:rPr>
          <w:rFonts w:ascii="Arial" w:hAnsi="Arial" w:cs="Arial"/>
        </w:rPr>
        <w:t>1- Cisplatin</w:t>
      </w:r>
    </w:p>
    <w:p w14:paraId="1BCDCB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Doxorubicin</w:t>
      </w:r>
    </w:p>
    <w:p w14:paraId="41032C48" w14:textId="77777777" w:rsidR="00AE0A86" w:rsidRPr="00097900" w:rsidRDefault="00000000" w:rsidP="001C21D0">
      <w:pPr>
        <w:keepNext/>
        <w:keepLines/>
        <w:spacing w:after="0"/>
        <w:rPr>
          <w:rFonts w:ascii="Arial" w:hAnsi="Arial" w:cs="Arial"/>
        </w:rPr>
      </w:pPr>
      <w:r w:rsidRPr="00097900">
        <w:rPr>
          <w:rFonts w:ascii="Arial" w:hAnsi="Arial" w:cs="Arial"/>
        </w:rPr>
        <w:t>3- Bleomycin</w:t>
      </w:r>
    </w:p>
    <w:p w14:paraId="31C6ABC3" w14:textId="77777777" w:rsidR="00AE0A86" w:rsidRPr="00097900" w:rsidRDefault="00000000" w:rsidP="001C21D0">
      <w:pPr>
        <w:keepNext/>
        <w:keepLines/>
        <w:spacing w:after="0"/>
        <w:rPr>
          <w:rFonts w:ascii="Arial" w:hAnsi="Arial" w:cs="Arial"/>
        </w:rPr>
      </w:pPr>
      <w:r w:rsidRPr="00097900">
        <w:rPr>
          <w:rFonts w:ascii="Arial" w:hAnsi="Arial" w:cs="Arial"/>
        </w:rPr>
        <w:t>4- Vincristine</w:t>
      </w:r>
    </w:p>
    <w:p w14:paraId="2DB81701" w14:textId="77777777" w:rsidR="00AE0A86" w:rsidRPr="00097900" w:rsidRDefault="00000000" w:rsidP="001C21D0">
      <w:pPr>
        <w:keepNext/>
        <w:keepLines/>
        <w:spacing w:after="0"/>
        <w:rPr>
          <w:rFonts w:ascii="Arial" w:hAnsi="Arial" w:cs="Arial"/>
        </w:rPr>
      </w:pPr>
      <w:r w:rsidRPr="00097900">
        <w:rPr>
          <w:rFonts w:ascii="Arial" w:hAnsi="Arial" w:cs="Arial"/>
        </w:rPr>
        <w:t>5- Tamoxifen</w:t>
      </w:r>
    </w:p>
    <w:p w14:paraId="0A575FED" w14:textId="77777777" w:rsidR="00AE0A86" w:rsidRPr="00097900" w:rsidRDefault="00AE0A86" w:rsidP="001C21D0">
      <w:pPr>
        <w:spacing w:after="0"/>
        <w:rPr>
          <w:rFonts w:ascii="Arial" w:hAnsi="Arial" w:cs="Arial"/>
        </w:rPr>
      </w:pPr>
    </w:p>
    <w:p w14:paraId="5507C36A" w14:textId="77777777" w:rsidR="00AE0A86" w:rsidRPr="00097900" w:rsidRDefault="00000000" w:rsidP="001C21D0">
      <w:pPr>
        <w:keepNext/>
        <w:keepLines/>
        <w:spacing w:after="0"/>
        <w:rPr>
          <w:rFonts w:ascii="Arial" w:hAnsi="Arial" w:cs="Arial"/>
        </w:rPr>
      </w:pPr>
      <w:r w:rsidRPr="00097900">
        <w:rPr>
          <w:rFonts w:ascii="Arial" w:hAnsi="Arial" w:cs="Arial"/>
        </w:rPr>
        <w:t xml:space="preserve">Q506. A 50 year old woman presents with left arm and leg weakness of 5 hours duration. She is known to have AF. She is hypertensive but her AF is rate controlled with a HR of 80. Neurological exam confirms 4/5 weakness but there is nil else remarkable, bloods are normal and CT head shows no evidence of </w:t>
      </w:r>
      <w:proofErr w:type="spellStart"/>
      <w:r w:rsidRPr="00097900">
        <w:rPr>
          <w:rFonts w:ascii="Arial" w:hAnsi="Arial" w:cs="Arial"/>
        </w:rPr>
        <w:t>haemorrhage</w:t>
      </w:r>
      <w:proofErr w:type="spellEnd"/>
      <w:r w:rsidRPr="00097900">
        <w:rPr>
          <w:rFonts w:ascii="Arial" w:hAnsi="Arial" w:cs="Arial"/>
        </w:rPr>
        <w:t xml:space="preserve">. As there is no evidence of </w:t>
      </w:r>
      <w:proofErr w:type="spellStart"/>
      <w:r w:rsidRPr="00097900">
        <w:rPr>
          <w:rFonts w:ascii="Arial" w:hAnsi="Arial" w:cs="Arial"/>
        </w:rPr>
        <w:t>haemorrhage</w:t>
      </w:r>
      <w:proofErr w:type="spellEnd"/>
      <w:r w:rsidRPr="00097900">
        <w:rPr>
          <w:rFonts w:ascii="Arial" w:hAnsi="Arial" w:cs="Arial"/>
        </w:rPr>
        <w:t xml:space="preserve"> on CT, what anti platelet or anticoagulant are </w:t>
      </w:r>
      <w:proofErr w:type="spellStart"/>
      <w:r w:rsidRPr="00097900">
        <w:rPr>
          <w:rFonts w:ascii="Arial" w:hAnsi="Arial" w:cs="Arial"/>
        </w:rPr>
        <w:t>yo</w:t>
      </w:r>
      <w:proofErr w:type="spellEnd"/>
      <w:r w:rsidRPr="00097900">
        <w:rPr>
          <w:rFonts w:ascii="Arial" w:hAnsi="Arial" w:cs="Arial"/>
        </w:rPr>
        <w:t xml:space="preserve"> going to prescribe?</w:t>
      </w:r>
    </w:p>
    <w:p w14:paraId="25E09BD1" w14:textId="77777777" w:rsidR="00AE0A86" w:rsidRPr="00097900" w:rsidRDefault="00000000" w:rsidP="001C21D0">
      <w:pPr>
        <w:keepNext/>
        <w:keepLines/>
        <w:spacing w:after="0"/>
        <w:rPr>
          <w:rFonts w:ascii="Arial" w:hAnsi="Arial" w:cs="Arial"/>
        </w:rPr>
      </w:pPr>
      <w:r w:rsidRPr="00097900">
        <w:rPr>
          <w:rFonts w:ascii="Arial" w:hAnsi="Arial" w:cs="Arial"/>
        </w:rPr>
        <w:t>1- Thrombolysis</w:t>
      </w:r>
    </w:p>
    <w:p w14:paraId="34C66064" w14:textId="77777777" w:rsidR="00AE0A86" w:rsidRPr="00097900" w:rsidRDefault="00000000" w:rsidP="001C21D0">
      <w:pPr>
        <w:keepNext/>
        <w:keepLines/>
        <w:spacing w:after="0"/>
        <w:rPr>
          <w:rFonts w:ascii="Arial" w:hAnsi="Arial" w:cs="Arial"/>
        </w:rPr>
      </w:pPr>
      <w:r w:rsidRPr="00097900">
        <w:rPr>
          <w:rFonts w:ascii="Arial" w:hAnsi="Arial" w:cs="Arial"/>
        </w:rPr>
        <w:t>2- None</w:t>
      </w:r>
    </w:p>
    <w:p w14:paraId="396CB066" w14:textId="77777777" w:rsidR="00AE0A86" w:rsidRPr="00097900" w:rsidRDefault="00000000" w:rsidP="001C21D0">
      <w:pPr>
        <w:keepNext/>
        <w:keepLines/>
        <w:spacing w:after="0"/>
        <w:rPr>
          <w:rFonts w:ascii="Arial" w:hAnsi="Arial" w:cs="Arial"/>
        </w:rPr>
      </w:pPr>
      <w:r w:rsidRPr="00097900">
        <w:rPr>
          <w:rFonts w:ascii="Arial" w:hAnsi="Arial" w:cs="Arial"/>
        </w:rPr>
        <w:t>3- IV Heparin</w:t>
      </w:r>
    </w:p>
    <w:p w14:paraId="19B80B41" w14:textId="77777777" w:rsidR="00AE0A86" w:rsidRPr="00097900" w:rsidRDefault="00000000" w:rsidP="001C21D0">
      <w:pPr>
        <w:keepNext/>
        <w:keepLines/>
        <w:spacing w:after="0"/>
        <w:rPr>
          <w:rFonts w:ascii="Arial" w:hAnsi="Arial" w:cs="Arial"/>
        </w:rPr>
      </w:pPr>
      <w:r w:rsidRPr="00097900">
        <w:rPr>
          <w:rFonts w:ascii="Arial" w:hAnsi="Arial" w:cs="Arial"/>
        </w:rPr>
        <w:t>4- Warfarin to be commenced covered by LMWH</w:t>
      </w:r>
    </w:p>
    <w:p w14:paraId="44947A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Aspirin</w:t>
      </w:r>
    </w:p>
    <w:p w14:paraId="0F1B42D5" w14:textId="77777777" w:rsidR="00AE0A86" w:rsidRPr="00097900" w:rsidRDefault="00AE0A86" w:rsidP="001C21D0">
      <w:pPr>
        <w:spacing w:after="0"/>
        <w:rPr>
          <w:rFonts w:ascii="Arial" w:hAnsi="Arial" w:cs="Arial"/>
        </w:rPr>
      </w:pPr>
    </w:p>
    <w:p w14:paraId="23DF8D65" w14:textId="77777777" w:rsidR="00AE0A86" w:rsidRPr="00097900" w:rsidRDefault="00000000" w:rsidP="001C21D0">
      <w:pPr>
        <w:keepNext/>
        <w:keepLines/>
        <w:spacing w:after="0"/>
        <w:rPr>
          <w:rFonts w:ascii="Arial" w:hAnsi="Arial" w:cs="Arial"/>
        </w:rPr>
      </w:pPr>
      <w:r w:rsidRPr="00097900">
        <w:rPr>
          <w:rFonts w:ascii="Arial" w:hAnsi="Arial" w:cs="Arial"/>
        </w:rPr>
        <w:t xml:space="preserve">Q507. A 55 year old gentleman presents to A and E following a collapse at work. He has a past medical history of hypertension managed with perindopril and is a smoker of 30 a day. On examination he has a left sided hemiplegia. Other examination findings and blood results are unremarkable. A CT head is </w:t>
      </w:r>
      <w:proofErr w:type="spellStart"/>
      <w:r w:rsidRPr="00097900">
        <w:rPr>
          <w:rFonts w:ascii="Arial" w:hAnsi="Arial" w:cs="Arial"/>
        </w:rPr>
        <w:t>organised</w:t>
      </w:r>
      <w:proofErr w:type="spellEnd"/>
      <w:r w:rsidRPr="00097900">
        <w:rPr>
          <w:rFonts w:ascii="Arial" w:hAnsi="Arial" w:cs="Arial"/>
        </w:rPr>
        <w:t xml:space="preserve"> and no intracerebral </w:t>
      </w:r>
      <w:proofErr w:type="spellStart"/>
      <w:r w:rsidRPr="00097900">
        <w:rPr>
          <w:rFonts w:ascii="Arial" w:hAnsi="Arial" w:cs="Arial"/>
        </w:rPr>
        <w:t>haemorrhage</w:t>
      </w:r>
      <w:proofErr w:type="spellEnd"/>
      <w:r w:rsidRPr="00097900">
        <w:rPr>
          <w:rFonts w:ascii="Arial" w:hAnsi="Arial" w:cs="Arial"/>
        </w:rPr>
        <w:t xml:space="preserve"> is seen. How long after presentation is thrombolysis appropriate to?</w:t>
      </w:r>
    </w:p>
    <w:p w14:paraId="52400F04" w14:textId="77777777" w:rsidR="00AE0A86" w:rsidRPr="00097900" w:rsidRDefault="00000000" w:rsidP="001C21D0">
      <w:pPr>
        <w:keepNext/>
        <w:keepLines/>
        <w:spacing w:after="0"/>
        <w:rPr>
          <w:rFonts w:ascii="Arial" w:hAnsi="Arial" w:cs="Arial"/>
        </w:rPr>
      </w:pPr>
      <w:r w:rsidRPr="00097900">
        <w:rPr>
          <w:rFonts w:ascii="Arial" w:hAnsi="Arial" w:cs="Arial"/>
        </w:rPr>
        <w:t>1- 24 hours</w:t>
      </w:r>
    </w:p>
    <w:p w14:paraId="7E8CF68C" w14:textId="77777777" w:rsidR="00AE0A86" w:rsidRPr="00097900" w:rsidRDefault="00000000" w:rsidP="001C21D0">
      <w:pPr>
        <w:keepNext/>
        <w:keepLines/>
        <w:spacing w:after="0"/>
        <w:rPr>
          <w:rFonts w:ascii="Arial" w:hAnsi="Arial" w:cs="Arial"/>
        </w:rPr>
      </w:pPr>
      <w:r w:rsidRPr="00097900">
        <w:rPr>
          <w:rFonts w:ascii="Arial" w:hAnsi="Arial" w:cs="Arial"/>
        </w:rPr>
        <w:t>2- 6 hours</w:t>
      </w:r>
    </w:p>
    <w:p w14:paraId="00DB60DC" w14:textId="77777777" w:rsidR="00AE0A86" w:rsidRPr="00097900" w:rsidRDefault="00000000" w:rsidP="001C21D0">
      <w:pPr>
        <w:keepNext/>
        <w:keepLines/>
        <w:spacing w:after="0"/>
        <w:rPr>
          <w:rFonts w:ascii="Arial" w:hAnsi="Arial" w:cs="Arial"/>
        </w:rPr>
      </w:pPr>
      <w:r w:rsidRPr="00097900">
        <w:rPr>
          <w:rFonts w:ascii="Arial" w:hAnsi="Arial" w:cs="Arial"/>
        </w:rPr>
        <w:t>3- 12 hours</w:t>
      </w:r>
    </w:p>
    <w:p w14:paraId="7B1F7F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4- 4 1/2 hours</w:t>
      </w:r>
    </w:p>
    <w:p w14:paraId="025C2EF1" w14:textId="77777777" w:rsidR="00AE0A86" w:rsidRPr="00097900" w:rsidRDefault="00000000" w:rsidP="001C21D0">
      <w:pPr>
        <w:keepNext/>
        <w:keepLines/>
        <w:spacing w:after="0"/>
        <w:rPr>
          <w:rFonts w:ascii="Arial" w:hAnsi="Arial" w:cs="Arial"/>
        </w:rPr>
      </w:pPr>
      <w:r w:rsidRPr="00097900">
        <w:rPr>
          <w:rFonts w:ascii="Arial" w:hAnsi="Arial" w:cs="Arial"/>
        </w:rPr>
        <w:t>5- 3 hours</w:t>
      </w:r>
    </w:p>
    <w:p w14:paraId="2581836F" w14:textId="77777777" w:rsidR="00AE0A86" w:rsidRPr="00097900" w:rsidRDefault="00AE0A86" w:rsidP="001C21D0">
      <w:pPr>
        <w:spacing w:after="0"/>
        <w:rPr>
          <w:rFonts w:ascii="Arial" w:hAnsi="Arial" w:cs="Arial"/>
        </w:rPr>
      </w:pPr>
    </w:p>
    <w:p w14:paraId="749BEF6C" w14:textId="77777777" w:rsidR="00AE0A86" w:rsidRPr="00097900" w:rsidRDefault="00000000" w:rsidP="001C21D0">
      <w:pPr>
        <w:keepNext/>
        <w:keepLines/>
        <w:spacing w:after="0"/>
        <w:rPr>
          <w:rFonts w:ascii="Arial" w:hAnsi="Arial" w:cs="Arial"/>
        </w:rPr>
      </w:pPr>
      <w:r w:rsidRPr="00097900">
        <w:rPr>
          <w:rFonts w:ascii="Arial" w:hAnsi="Arial" w:cs="Arial"/>
        </w:rPr>
        <w:t>Q508. A 25 year old female is referred due to palpitations. On examination her heart rate and blood pressure are normal, chest is clear however there is splitting of the first heart sound. On an ECG what is the first heart sound associated with?</w:t>
      </w:r>
    </w:p>
    <w:p w14:paraId="1D3CF8A0" w14:textId="77777777" w:rsidR="00AE0A86" w:rsidRPr="00097900" w:rsidRDefault="00000000" w:rsidP="001C21D0">
      <w:pPr>
        <w:keepNext/>
        <w:keepLines/>
        <w:spacing w:after="0"/>
        <w:rPr>
          <w:rFonts w:ascii="Arial" w:hAnsi="Arial" w:cs="Arial"/>
        </w:rPr>
      </w:pPr>
      <w:r w:rsidRPr="00097900">
        <w:rPr>
          <w:rFonts w:ascii="Arial" w:hAnsi="Arial" w:cs="Arial"/>
        </w:rPr>
        <w:t>1- Q wave</w:t>
      </w:r>
    </w:p>
    <w:p w14:paraId="471AC54D" w14:textId="77777777" w:rsidR="00AE0A86" w:rsidRPr="00097900" w:rsidRDefault="00000000" w:rsidP="001C21D0">
      <w:pPr>
        <w:keepNext/>
        <w:keepLines/>
        <w:spacing w:after="0"/>
        <w:rPr>
          <w:rFonts w:ascii="Arial" w:hAnsi="Arial" w:cs="Arial"/>
        </w:rPr>
      </w:pPr>
      <w:r w:rsidRPr="00097900">
        <w:rPr>
          <w:rFonts w:ascii="Arial" w:hAnsi="Arial" w:cs="Arial"/>
        </w:rPr>
        <w:t>2- T wave</w:t>
      </w:r>
    </w:p>
    <w:p w14:paraId="690FF722" w14:textId="77777777" w:rsidR="00AE0A86" w:rsidRPr="00097900" w:rsidRDefault="00000000" w:rsidP="001C21D0">
      <w:pPr>
        <w:keepNext/>
        <w:keepLines/>
        <w:spacing w:after="0"/>
        <w:rPr>
          <w:rFonts w:ascii="Arial" w:hAnsi="Arial" w:cs="Arial"/>
        </w:rPr>
      </w:pPr>
      <w:r w:rsidRPr="00097900">
        <w:rPr>
          <w:rFonts w:ascii="Arial" w:hAnsi="Arial" w:cs="Arial"/>
        </w:rPr>
        <w:t>3- S wave</w:t>
      </w:r>
    </w:p>
    <w:p w14:paraId="2488BD3A" w14:textId="77777777" w:rsidR="00AE0A86" w:rsidRPr="00097900" w:rsidRDefault="00000000" w:rsidP="001C21D0">
      <w:pPr>
        <w:keepNext/>
        <w:keepLines/>
        <w:spacing w:after="0"/>
        <w:rPr>
          <w:rFonts w:ascii="Arial" w:hAnsi="Arial" w:cs="Arial"/>
        </w:rPr>
      </w:pPr>
      <w:r w:rsidRPr="00097900">
        <w:rPr>
          <w:rFonts w:ascii="Arial" w:hAnsi="Arial" w:cs="Arial"/>
        </w:rPr>
        <w:t>4- P wave</w:t>
      </w:r>
    </w:p>
    <w:p w14:paraId="2CD026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 Wave</w:t>
      </w:r>
    </w:p>
    <w:p w14:paraId="486D39F3" w14:textId="77777777" w:rsidR="00AE0A86" w:rsidRPr="00097900" w:rsidRDefault="00AE0A86" w:rsidP="001C21D0">
      <w:pPr>
        <w:spacing w:after="0"/>
        <w:rPr>
          <w:rFonts w:ascii="Arial" w:hAnsi="Arial" w:cs="Arial"/>
        </w:rPr>
      </w:pPr>
    </w:p>
    <w:p w14:paraId="2154F0F4" w14:textId="77777777" w:rsidR="00AE0A86" w:rsidRPr="00097900" w:rsidRDefault="00000000" w:rsidP="001C21D0">
      <w:pPr>
        <w:keepNext/>
        <w:keepLines/>
        <w:spacing w:after="0"/>
        <w:rPr>
          <w:rFonts w:ascii="Arial" w:hAnsi="Arial" w:cs="Arial"/>
        </w:rPr>
      </w:pPr>
      <w:r w:rsidRPr="00097900">
        <w:rPr>
          <w:rFonts w:ascii="Arial" w:hAnsi="Arial" w:cs="Arial"/>
        </w:rPr>
        <w:t>Q509. A 20 year old female is referred to the clinic due to palpitations which sometimes occur on exertion and are associated with nausea and light headedness. Her examination is unremarkable as are her blood results. What is the next most appropriate investigation for diagnosis?</w:t>
      </w:r>
    </w:p>
    <w:p w14:paraId="52AC73AA" w14:textId="77777777" w:rsidR="00AE0A86" w:rsidRPr="00097900" w:rsidRDefault="00000000" w:rsidP="001C21D0">
      <w:pPr>
        <w:keepNext/>
        <w:keepLines/>
        <w:spacing w:after="0"/>
        <w:rPr>
          <w:rFonts w:ascii="Arial" w:hAnsi="Arial" w:cs="Arial"/>
        </w:rPr>
      </w:pPr>
      <w:r w:rsidRPr="00097900">
        <w:rPr>
          <w:rFonts w:ascii="Arial" w:hAnsi="Arial" w:cs="Arial"/>
        </w:rPr>
        <w:t>1- 24 hour ECG</w:t>
      </w:r>
    </w:p>
    <w:p w14:paraId="3CDE3559" w14:textId="77777777" w:rsidR="00AE0A86" w:rsidRPr="00097900" w:rsidRDefault="00000000" w:rsidP="001C21D0">
      <w:pPr>
        <w:keepNext/>
        <w:keepLines/>
        <w:spacing w:after="0"/>
        <w:rPr>
          <w:rFonts w:ascii="Arial" w:hAnsi="Arial" w:cs="Arial"/>
        </w:rPr>
      </w:pPr>
      <w:r w:rsidRPr="00097900">
        <w:rPr>
          <w:rFonts w:ascii="Arial" w:hAnsi="Arial" w:cs="Arial"/>
        </w:rPr>
        <w:t>2- Tilt Table Test</w:t>
      </w:r>
    </w:p>
    <w:p w14:paraId="33B16316" w14:textId="77777777" w:rsidR="00AE0A86" w:rsidRPr="00097900" w:rsidRDefault="00000000" w:rsidP="001C21D0">
      <w:pPr>
        <w:keepNext/>
        <w:keepLines/>
        <w:spacing w:after="0"/>
        <w:rPr>
          <w:rFonts w:ascii="Arial" w:hAnsi="Arial" w:cs="Arial"/>
        </w:rPr>
      </w:pPr>
      <w:r w:rsidRPr="00097900">
        <w:rPr>
          <w:rFonts w:ascii="Arial" w:hAnsi="Arial" w:cs="Arial"/>
        </w:rPr>
        <w:t>3- Continuous loop recorder</w:t>
      </w:r>
    </w:p>
    <w:p w14:paraId="37330E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4- 12 lead ECG</w:t>
      </w:r>
    </w:p>
    <w:p w14:paraId="3CD220FA" w14:textId="77777777" w:rsidR="00AE0A86" w:rsidRPr="00097900" w:rsidRDefault="00000000" w:rsidP="001C21D0">
      <w:pPr>
        <w:keepNext/>
        <w:keepLines/>
        <w:spacing w:after="0"/>
        <w:rPr>
          <w:rFonts w:ascii="Arial" w:hAnsi="Arial" w:cs="Arial"/>
        </w:rPr>
      </w:pPr>
      <w:r w:rsidRPr="00097900">
        <w:rPr>
          <w:rFonts w:ascii="Arial" w:hAnsi="Arial" w:cs="Arial"/>
        </w:rPr>
        <w:t>5- TFTs</w:t>
      </w:r>
    </w:p>
    <w:p w14:paraId="6447EB56" w14:textId="77777777" w:rsidR="00AE0A86" w:rsidRPr="00097900" w:rsidRDefault="00AE0A86" w:rsidP="001C21D0">
      <w:pPr>
        <w:spacing w:after="0"/>
        <w:rPr>
          <w:rFonts w:ascii="Arial" w:hAnsi="Arial" w:cs="Arial"/>
        </w:rPr>
      </w:pPr>
    </w:p>
    <w:p w14:paraId="361C3E40" w14:textId="40162E6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42848" behindDoc="1" locked="0" layoutInCell="1" allowOverlap="1" wp14:anchorId="2DFE8F64" wp14:editId="71797835">
                <wp:simplePos x="0" y="0"/>
                <wp:positionH relativeFrom="page">
                  <wp:posOffset>3886200</wp:posOffset>
                </wp:positionH>
                <wp:positionV relativeFrom="page">
                  <wp:posOffset>182880</wp:posOffset>
                </wp:positionV>
                <wp:extent cx="0" cy="9692640"/>
                <wp:effectExtent l="57150" t="19050" r="76200" b="80010"/>
                <wp:wrapNone/>
                <wp:docPr id="51326617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78F631" id="Straight Connector 54" o:spid="_x0000_s1026" style="position:absolute;z-index:-253573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Q510. A 55 year old with dental caries and an abscess on his foot for which he has been given flucloxacillin by his </w:t>
      </w:r>
      <w:proofErr w:type="spellStart"/>
      <w:r w:rsidR="00000000" w:rsidRPr="00097900">
        <w:rPr>
          <w:rFonts w:ascii="Arial" w:hAnsi="Arial" w:cs="Arial"/>
        </w:rPr>
        <w:t>his</w:t>
      </w:r>
      <w:proofErr w:type="spellEnd"/>
      <w:r w:rsidR="00000000" w:rsidRPr="00097900">
        <w:rPr>
          <w:rFonts w:ascii="Arial" w:hAnsi="Arial" w:cs="Arial"/>
        </w:rPr>
        <w:t xml:space="preserve"> GP. He presents to A and E with fatigue. On examination he looks pale and you find evidence of splinter </w:t>
      </w:r>
      <w:proofErr w:type="spellStart"/>
      <w:r w:rsidR="00000000" w:rsidRPr="00097900">
        <w:rPr>
          <w:rFonts w:ascii="Arial" w:hAnsi="Arial" w:cs="Arial"/>
        </w:rPr>
        <w:t>haemorrhages</w:t>
      </w:r>
      <w:proofErr w:type="spellEnd"/>
      <w:r w:rsidR="00000000" w:rsidRPr="00097900">
        <w:rPr>
          <w:rFonts w:ascii="Arial" w:hAnsi="Arial" w:cs="Arial"/>
        </w:rPr>
        <w:t xml:space="preserve">, a systolic murmur loudest in the aortic area and a clear chest. An ECHO is performed and confirms Infective Endocarditis and Blood cultures </w:t>
      </w:r>
      <w:proofErr w:type="spellStart"/>
      <w:r w:rsidR="00000000" w:rsidRPr="00097900">
        <w:rPr>
          <w:rFonts w:ascii="Arial" w:hAnsi="Arial" w:cs="Arial"/>
        </w:rPr>
        <w:t>n</w:t>
      </w:r>
      <w:proofErr w:type="spellEnd"/>
      <w:r w:rsidR="00000000" w:rsidRPr="00097900">
        <w:rPr>
          <w:rFonts w:ascii="Arial" w:hAnsi="Arial" w:cs="Arial"/>
        </w:rPr>
        <w:t xml:space="preserve"> 3 separate occasions grew Streptococcus </w:t>
      </w:r>
      <w:proofErr w:type="spellStart"/>
      <w:r w:rsidR="00000000" w:rsidRPr="00097900">
        <w:rPr>
          <w:rFonts w:ascii="Arial" w:hAnsi="Arial" w:cs="Arial"/>
        </w:rPr>
        <w:t>Viridans</w:t>
      </w:r>
      <w:proofErr w:type="spellEnd"/>
      <w:r w:rsidR="00000000" w:rsidRPr="00097900">
        <w:rPr>
          <w:rFonts w:ascii="Arial" w:hAnsi="Arial" w:cs="Arial"/>
        </w:rPr>
        <w:t>. What antibiotic should be prescribed in addition to IV benzylpenicillin?</w:t>
      </w:r>
    </w:p>
    <w:p w14:paraId="748CE853" w14:textId="77777777" w:rsidR="00AE0A86" w:rsidRPr="00097900" w:rsidRDefault="00000000" w:rsidP="001C21D0">
      <w:pPr>
        <w:keepNext/>
        <w:keepLines/>
        <w:spacing w:after="0"/>
        <w:rPr>
          <w:rFonts w:ascii="Arial" w:hAnsi="Arial" w:cs="Arial"/>
        </w:rPr>
      </w:pPr>
      <w:r w:rsidRPr="00097900">
        <w:rPr>
          <w:rFonts w:ascii="Arial" w:hAnsi="Arial" w:cs="Arial"/>
        </w:rPr>
        <w:t>1- Co amoxiclav</w:t>
      </w:r>
    </w:p>
    <w:p w14:paraId="5CB9B881" w14:textId="77777777" w:rsidR="00AE0A86" w:rsidRPr="00097900" w:rsidRDefault="00000000" w:rsidP="001C21D0">
      <w:pPr>
        <w:keepNext/>
        <w:keepLines/>
        <w:spacing w:after="0"/>
        <w:rPr>
          <w:rFonts w:ascii="Arial" w:hAnsi="Arial" w:cs="Arial"/>
        </w:rPr>
      </w:pPr>
      <w:r w:rsidRPr="00097900">
        <w:rPr>
          <w:rFonts w:ascii="Arial" w:hAnsi="Arial" w:cs="Arial"/>
        </w:rPr>
        <w:t>2- Vancomycin</w:t>
      </w:r>
    </w:p>
    <w:p w14:paraId="5BE80C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Gentamicin</w:t>
      </w:r>
    </w:p>
    <w:p w14:paraId="70362EF9" w14:textId="77777777" w:rsidR="00AE0A86" w:rsidRPr="00097900" w:rsidRDefault="00000000" w:rsidP="001C21D0">
      <w:pPr>
        <w:keepNext/>
        <w:keepLines/>
        <w:spacing w:after="0"/>
        <w:rPr>
          <w:rFonts w:ascii="Arial" w:hAnsi="Arial" w:cs="Arial"/>
        </w:rPr>
      </w:pPr>
      <w:r w:rsidRPr="00097900">
        <w:rPr>
          <w:rFonts w:ascii="Arial" w:hAnsi="Arial" w:cs="Arial"/>
        </w:rPr>
        <w:t>4- Rifampicin</w:t>
      </w:r>
    </w:p>
    <w:p w14:paraId="69B4F7AC" w14:textId="77777777" w:rsidR="00AE0A86" w:rsidRPr="00097900" w:rsidRDefault="00000000" w:rsidP="001C21D0">
      <w:pPr>
        <w:keepNext/>
        <w:keepLines/>
        <w:spacing w:after="0"/>
        <w:rPr>
          <w:rFonts w:ascii="Arial" w:hAnsi="Arial" w:cs="Arial"/>
        </w:rPr>
      </w:pPr>
      <w:r w:rsidRPr="00097900">
        <w:rPr>
          <w:rFonts w:ascii="Arial" w:hAnsi="Arial" w:cs="Arial"/>
        </w:rPr>
        <w:t>5- Ceftriaxone</w:t>
      </w:r>
    </w:p>
    <w:p w14:paraId="5E8E6D01" w14:textId="77777777" w:rsidR="00AE0A86" w:rsidRPr="00097900" w:rsidRDefault="00AE0A86" w:rsidP="001C21D0">
      <w:pPr>
        <w:spacing w:after="0"/>
        <w:rPr>
          <w:rFonts w:ascii="Arial" w:hAnsi="Arial" w:cs="Arial"/>
        </w:rPr>
      </w:pPr>
    </w:p>
    <w:p w14:paraId="18F8B24E" w14:textId="77777777" w:rsidR="00AE0A86" w:rsidRPr="00097900" w:rsidRDefault="00000000" w:rsidP="001C21D0">
      <w:pPr>
        <w:keepNext/>
        <w:keepLines/>
        <w:spacing w:after="0"/>
        <w:rPr>
          <w:rFonts w:ascii="Arial" w:hAnsi="Arial" w:cs="Arial"/>
        </w:rPr>
      </w:pPr>
      <w:r w:rsidRPr="00097900">
        <w:rPr>
          <w:rFonts w:ascii="Arial" w:hAnsi="Arial" w:cs="Arial"/>
        </w:rPr>
        <w:t>Q511. A 40 year old man with new onset AF and no evidence of structural heart disease on ECHO, was commenced on warfarin and has an INR of 2.5. He is then successfully cardioverted 6 weeks later. How long after successful cardioversion should the warfarin be continued?</w:t>
      </w:r>
    </w:p>
    <w:p w14:paraId="17DD263E" w14:textId="77777777" w:rsidR="00AE0A86" w:rsidRPr="00097900" w:rsidRDefault="00000000" w:rsidP="001C21D0">
      <w:pPr>
        <w:keepNext/>
        <w:keepLines/>
        <w:spacing w:after="0"/>
        <w:rPr>
          <w:rFonts w:ascii="Arial" w:hAnsi="Arial" w:cs="Arial"/>
        </w:rPr>
      </w:pPr>
      <w:r w:rsidRPr="00097900">
        <w:rPr>
          <w:rFonts w:ascii="Arial" w:hAnsi="Arial" w:cs="Arial"/>
        </w:rPr>
        <w:t>1- 6 months</w:t>
      </w:r>
    </w:p>
    <w:p w14:paraId="1A10CC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2- 4 weeks</w:t>
      </w:r>
    </w:p>
    <w:p w14:paraId="1171CD8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Indefinited</w:t>
      </w:r>
      <w:proofErr w:type="spellEnd"/>
    </w:p>
    <w:p w14:paraId="55E722C3" w14:textId="77777777" w:rsidR="00AE0A86" w:rsidRPr="00097900" w:rsidRDefault="00000000" w:rsidP="001C21D0">
      <w:pPr>
        <w:keepNext/>
        <w:keepLines/>
        <w:spacing w:after="0"/>
        <w:rPr>
          <w:rFonts w:ascii="Arial" w:hAnsi="Arial" w:cs="Arial"/>
        </w:rPr>
      </w:pPr>
      <w:r w:rsidRPr="00097900">
        <w:rPr>
          <w:rFonts w:ascii="Arial" w:hAnsi="Arial" w:cs="Arial"/>
        </w:rPr>
        <w:t>4- Stop Immediately</w:t>
      </w:r>
    </w:p>
    <w:p w14:paraId="1F2D87CE" w14:textId="77777777" w:rsidR="00AE0A86" w:rsidRPr="00097900" w:rsidRDefault="00000000" w:rsidP="001C21D0">
      <w:pPr>
        <w:keepNext/>
        <w:keepLines/>
        <w:spacing w:after="0"/>
        <w:rPr>
          <w:rFonts w:ascii="Arial" w:hAnsi="Arial" w:cs="Arial"/>
        </w:rPr>
      </w:pPr>
      <w:r w:rsidRPr="00097900">
        <w:rPr>
          <w:rFonts w:ascii="Arial" w:hAnsi="Arial" w:cs="Arial"/>
        </w:rPr>
        <w:t>5- 3 months</w:t>
      </w:r>
    </w:p>
    <w:p w14:paraId="30BFB211" w14:textId="77777777" w:rsidR="00AE0A86" w:rsidRPr="00097900" w:rsidRDefault="00AE0A86" w:rsidP="001C21D0">
      <w:pPr>
        <w:spacing w:after="0"/>
        <w:rPr>
          <w:rFonts w:ascii="Arial" w:hAnsi="Arial" w:cs="Arial"/>
        </w:rPr>
      </w:pPr>
    </w:p>
    <w:p w14:paraId="451F13E9" w14:textId="77777777" w:rsidR="00AE0A86" w:rsidRPr="00097900" w:rsidRDefault="00000000" w:rsidP="001C21D0">
      <w:pPr>
        <w:keepNext/>
        <w:keepLines/>
        <w:spacing w:after="0"/>
        <w:rPr>
          <w:rFonts w:ascii="Arial" w:hAnsi="Arial" w:cs="Arial"/>
        </w:rPr>
      </w:pPr>
      <w:r w:rsidRPr="00097900">
        <w:rPr>
          <w:rFonts w:ascii="Arial" w:hAnsi="Arial" w:cs="Arial"/>
        </w:rPr>
        <w:t>Q512. A 73 year old woman has a history of myocardial infarction and poor exercise tolerance due to SOB attends for preoperative assessment for a hip replacement. Her current medication is aspirin, ramipril and simvastatin. There is nil of note on examination and her HR and BP are within normal parameters. Blood results are normal. How would you assess her cardiovascular status further for suitability for surgery?</w:t>
      </w:r>
    </w:p>
    <w:p w14:paraId="544BB466" w14:textId="77777777" w:rsidR="00AE0A86" w:rsidRPr="00097900" w:rsidRDefault="00000000" w:rsidP="001C21D0">
      <w:pPr>
        <w:keepNext/>
        <w:keepLines/>
        <w:spacing w:after="0"/>
        <w:rPr>
          <w:rFonts w:ascii="Arial" w:hAnsi="Arial" w:cs="Arial"/>
        </w:rPr>
      </w:pPr>
      <w:r w:rsidRPr="00097900">
        <w:rPr>
          <w:rFonts w:ascii="Arial" w:hAnsi="Arial" w:cs="Arial"/>
        </w:rPr>
        <w:t>1- Cardiac angiography</w:t>
      </w:r>
    </w:p>
    <w:p w14:paraId="77549653" w14:textId="77777777" w:rsidR="00AE0A86" w:rsidRPr="00097900" w:rsidRDefault="00000000" w:rsidP="001C21D0">
      <w:pPr>
        <w:keepNext/>
        <w:keepLines/>
        <w:spacing w:after="0"/>
        <w:rPr>
          <w:rFonts w:ascii="Arial" w:hAnsi="Arial" w:cs="Arial"/>
        </w:rPr>
      </w:pPr>
      <w:r w:rsidRPr="00097900">
        <w:rPr>
          <w:rFonts w:ascii="Arial" w:hAnsi="Arial" w:cs="Arial"/>
        </w:rPr>
        <w:t>2- Exercise Tolerance Test</w:t>
      </w:r>
    </w:p>
    <w:p w14:paraId="0317F63A" w14:textId="77777777" w:rsidR="00AE0A86" w:rsidRPr="00097900" w:rsidRDefault="00000000" w:rsidP="001C21D0">
      <w:pPr>
        <w:keepNext/>
        <w:keepLines/>
        <w:spacing w:after="0"/>
        <w:rPr>
          <w:rFonts w:ascii="Arial" w:hAnsi="Arial" w:cs="Arial"/>
        </w:rPr>
      </w:pPr>
      <w:r w:rsidRPr="00097900">
        <w:rPr>
          <w:rFonts w:ascii="Arial" w:hAnsi="Arial" w:cs="Arial"/>
        </w:rPr>
        <w:t>3- Dobutamine stress echo</w:t>
      </w:r>
    </w:p>
    <w:p w14:paraId="494DBD27" w14:textId="77777777" w:rsidR="00AE0A86" w:rsidRPr="00097900" w:rsidRDefault="00000000" w:rsidP="001C21D0">
      <w:pPr>
        <w:keepNext/>
        <w:keepLines/>
        <w:spacing w:after="0"/>
        <w:rPr>
          <w:rFonts w:ascii="Arial" w:hAnsi="Arial" w:cs="Arial"/>
        </w:rPr>
      </w:pPr>
      <w:r w:rsidRPr="00097900">
        <w:rPr>
          <w:rFonts w:ascii="Arial" w:hAnsi="Arial" w:cs="Arial"/>
        </w:rPr>
        <w:t>4- Echocardiogram</w:t>
      </w:r>
    </w:p>
    <w:p w14:paraId="465E4F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ECG</w:t>
      </w:r>
    </w:p>
    <w:p w14:paraId="2B29F7AC" w14:textId="77777777" w:rsidR="00AE0A86" w:rsidRPr="00097900" w:rsidRDefault="00AE0A86" w:rsidP="001C21D0">
      <w:pPr>
        <w:spacing w:after="0"/>
        <w:rPr>
          <w:rFonts w:ascii="Arial" w:hAnsi="Arial" w:cs="Arial"/>
        </w:rPr>
      </w:pPr>
    </w:p>
    <w:p w14:paraId="040F5209" w14:textId="77777777" w:rsidR="00AE0A86" w:rsidRPr="00097900" w:rsidRDefault="00000000" w:rsidP="001C21D0">
      <w:pPr>
        <w:keepNext/>
        <w:keepLines/>
        <w:spacing w:after="0"/>
        <w:rPr>
          <w:rFonts w:ascii="Arial" w:hAnsi="Arial" w:cs="Arial"/>
        </w:rPr>
      </w:pPr>
      <w:r w:rsidRPr="00097900">
        <w:rPr>
          <w:rFonts w:ascii="Arial" w:hAnsi="Arial" w:cs="Arial"/>
        </w:rPr>
        <w:t>Q513. With moderate to severe hypothermia what would you characteristically find on an ECG?</w:t>
      </w:r>
    </w:p>
    <w:p w14:paraId="5ACAE0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J waves</w:t>
      </w:r>
    </w:p>
    <w:p w14:paraId="34213D9A" w14:textId="77777777" w:rsidR="00AE0A86" w:rsidRPr="00097900" w:rsidRDefault="00000000" w:rsidP="001C21D0">
      <w:pPr>
        <w:keepNext/>
        <w:keepLines/>
        <w:spacing w:after="0"/>
        <w:rPr>
          <w:rFonts w:ascii="Arial" w:hAnsi="Arial" w:cs="Arial"/>
        </w:rPr>
      </w:pPr>
      <w:r w:rsidRPr="00097900">
        <w:rPr>
          <w:rFonts w:ascii="Arial" w:hAnsi="Arial" w:cs="Arial"/>
        </w:rPr>
        <w:t>2- Complete Heart Block</w:t>
      </w:r>
    </w:p>
    <w:p w14:paraId="7A450313" w14:textId="77777777" w:rsidR="00AE0A86" w:rsidRPr="00097900" w:rsidRDefault="00000000" w:rsidP="001C21D0">
      <w:pPr>
        <w:keepNext/>
        <w:keepLines/>
        <w:spacing w:after="0"/>
        <w:rPr>
          <w:rFonts w:ascii="Arial" w:hAnsi="Arial" w:cs="Arial"/>
        </w:rPr>
      </w:pPr>
      <w:r w:rsidRPr="00097900">
        <w:rPr>
          <w:rFonts w:ascii="Arial" w:hAnsi="Arial" w:cs="Arial"/>
        </w:rPr>
        <w:t>3- Tall tented T waves</w:t>
      </w:r>
    </w:p>
    <w:p w14:paraId="4493F0B4" w14:textId="77777777" w:rsidR="00AE0A86" w:rsidRPr="00097900" w:rsidRDefault="00000000" w:rsidP="001C21D0">
      <w:pPr>
        <w:keepNext/>
        <w:keepLines/>
        <w:spacing w:after="0"/>
        <w:rPr>
          <w:rFonts w:ascii="Arial" w:hAnsi="Arial" w:cs="Arial"/>
        </w:rPr>
      </w:pPr>
      <w:r w:rsidRPr="00097900">
        <w:rPr>
          <w:rFonts w:ascii="Arial" w:hAnsi="Arial" w:cs="Arial"/>
        </w:rPr>
        <w:t>4- QT prolongation</w:t>
      </w:r>
    </w:p>
    <w:p w14:paraId="7A860C84" w14:textId="77777777" w:rsidR="00AE0A86" w:rsidRPr="00097900" w:rsidRDefault="00000000" w:rsidP="001C21D0">
      <w:pPr>
        <w:keepNext/>
        <w:keepLines/>
        <w:spacing w:after="0"/>
        <w:rPr>
          <w:rFonts w:ascii="Arial" w:hAnsi="Arial" w:cs="Arial"/>
        </w:rPr>
      </w:pPr>
      <w:r w:rsidRPr="00097900">
        <w:rPr>
          <w:rFonts w:ascii="Arial" w:hAnsi="Arial" w:cs="Arial"/>
        </w:rPr>
        <w:t>5- Shortened PR interval</w:t>
      </w:r>
    </w:p>
    <w:p w14:paraId="039B3013" w14:textId="77777777" w:rsidR="00AE0A86" w:rsidRPr="00097900" w:rsidRDefault="00AE0A86" w:rsidP="001C21D0">
      <w:pPr>
        <w:spacing w:after="0"/>
        <w:rPr>
          <w:rFonts w:ascii="Arial" w:hAnsi="Arial" w:cs="Arial"/>
        </w:rPr>
      </w:pPr>
    </w:p>
    <w:p w14:paraId="738FEFCA" w14:textId="77777777" w:rsidR="00AE0A86" w:rsidRPr="00097900" w:rsidRDefault="00000000" w:rsidP="001C21D0">
      <w:pPr>
        <w:keepNext/>
        <w:keepLines/>
        <w:spacing w:after="0"/>
        <w:rPr>
          <w:rFonts w:ascii="Arial" w:hAnsi="Arial" w:cs="Arial"/>
        </w:rPr>
      </w:pPr>
      <w:r w:rsidRPr="00097900">
        <w:rPr>
          <w:rFonts w:ascii="Arial" w:hAnsi="Arial" w:cs="Arial"/>
        </w:rPr>
        <w:t>Q514. A 62 year old male is brought to A and E following a collapse. A first aider was on the scene and stated he was pulseless for a few seconds. He states he has been suffering from intermittent palpitations. What is the most likely diagnosis?</w:t>
      </w:r>
    </w:p>
    <w:p w14:paraId="73EEFCA2" w14:textId="77777777" w:rsidR="00AE0A86" w:rsidRPr="00097900" w:rsidRDefault="00000000" w:rsidP="001C21D0">
      <w:pPr>
        <w:keepNext/>
        <w:keepLines/>
        <w:spacing w:after="0"/>
        <w:rPr>
          <w:rFonts w:ascii="Arial" w:hAnsi="Arial" w:cs="Arial"/>
        </w:rPr>
      </w:pPr>
      <w:r w:rsidRPr="00097900">
        <w:rPr>
          <w:rFonts w:ascii="Arial" w:hAnsi="Arial" w:cs="Arial"/>
        </w:rPr>
        <w:t>1- Supra ventricular Tachycardia</w:t>
      </w:r>
    </w:p>
    <w:p w14:paraId="325ED48E" w14:textId="77777777" w:rsidR="00AE0A86" w:rsidRPr="00097900" w:rsidRDefault="00000000" w:rsidP="001C21D0">
      <w:pPr>
        <w:keepNext/>
        <w:keepLines/>
        <w:spacing w:after="0"/>
        <w:rPr>
          <w:rFonts w:ascii="Arial" w:hAnsi="Arial" w:cs="Arial"/>
        </w:rPr>
      </w:pPr>
      <w:r w:rsidRPr="00097900">
        <w:rPr>
          <w:rFonts w:ascii="Arial" w:hAnsi="Arial" w:cs="Arial"/>
        </w:rPr>
        <w:t>2- Ventricular cardia</w:t>
      </w:r>
    </w:p>
    <w:p w14:paraId="7B0D0F3E" w14:textId="77777777" w:rsidR="00AE0A86" w:rsidRPr="00097900" w:rsidRDefault="00000000" w:rsidP="001C21D0">
      <w:pPr>
        <w:keepNext/>
        <w:keepLines/>
        <w:spacing w:after="0"/>
        <w:rPr>
          <w:rFonts w:ascii="Arial" w:hAnsi="Arial" w:cs="Arial"/>
        </w:rPr>
      </w:pPr>
      <w:r w:rsidRPr="00097900">
        <w:rPr>
          <w:rFonts w:ascii="Arial" w:hAnsi="Arial" w:cs="Arial"/>
        </w:rPr>
        <w:t>3- Vasovagal episodes</w:t>
      </w:r>
    </w:p>
    <w:p w14:paraId="3F0EBE8D" w14:textId="77777777" w:rsidR="00AE0A86" w:rsidRPr="00097900" w:rsidRDefault="00000000" w:rsidP="001C21D0">
      <w:pPr>
        <w:keepNext/>
        <w:keepLines/>
        <w:spacing w:after="0"/>
        <w:rPr>
          <w:rFonts w:ascii="Arial" w:hAnsi="Arial" w:cs="Arial"/>
        </w:rPr>
      </w:pPr>
      <w:r w:rsidRPr="00097900">
        <w:rPr>
          <w:rFonts w:ascii="Arial" w:hAnsi="Arial" w:cs="Arial"/>
        </w:rPr>
        <w:t>4- Paroxysmal atrial fibrillation</w:t>
      </w:r>
    </w:p>
    <w:p w14:paraId="33B0F8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Sick sinus syndrome</w:t>
      </w:r>
    </w:p>
    <w:p w14:paraId="274C2274" w14:textId="77777777" w:rsidR="00AE0A86" w:rsidRPr="00097900" w:rsidRDefault="00AE0A86" w:rsidP="001C21D0">
      <w:pPr>
        <w:spacing w:after="0"/>
        <w:rPr>
          <w:rFonts w:ascii="Arial" w:hAnsi="Arial" w:cs="Arial"/>
        </w:rPr>
      </w:pPr>
    </w:p>
    <w:p w14:paraId="2ED2863F" w14:textId="77777777" w:rsidR="00AE0A86" w:rsidRPr="00097900" w:rsidRDefault="00000000" w:rsidP="001C21D0">
      <w:pPr>
        <w:keepNext/>
        <w:keepLines/>
        <w:spacing w:after="0"/>
        <w:rPr>
          <w:rFonts w:ascii="Arial" w:hAnsi="Arial" w:cs="Arial"/>
        </w:rPr>
      </w:pPr>
      <w:r w:rsidRPr="00097900">
        <w:rPr>
          <w:rFonts w:ascii="Arial" w:hAnsi="Arial" w:cs="Arial"/>
        </w:rPr>
        <w:t>Q515. A 65 year old male is found incidentally to have an ejection systolic murmur. An Echo confirms aortic stenosis with a gradient of 80mmHg and left ventricular dysfunction. How should this patient be managed?</w:t>
      </w:r>
    </w:p>
    <w:p w14:paraId="5D74EB03" w14:textId="77777777" w:rsidR="00AE0A86" w:rsidRPr="00097900" w:rsidRDefault="00000000" w:rsidP="001C21D0">
      <w:pPr>
        <w:keepNext/>
        <w:keepLines/>
        <w:spacing w:after="0"/>
        <w:rPr>
          <w:rFonts w:ascii="Arial" w:hAnsi="Arial" w:cs="Arial"/>
        </w:rPr>
      </w:pPr>
      <w:r w:rsidRPr="00097900">
        <w:rPr>
          <w:rFonts w:ascii="Arial" w:hAnsi="Arial" w:cs="Arial"/>
        </w:rPr>
        <w:t>1- Monitored as an outpatient</w:t>
      </w:r>
    </w:p>
    <w:p w14:paraId="6968C0E8" w14:textId="77777777" w:rsidR="00AE0A86" w:rsidRPr="00097900" w:rsidRDefault="00000000" w:rsidP="001C21D0">
      <w:pPr>
        <w:keepNext/>
        <w:keepLines/>
        <w:spacing w:after="0"/>
        <w:rPr>
          <w:rFonts w:ascii="Arial" w:hAnsi="Arial" w:cs="Arial"/>
        </w:rPr>
      </w:pPr>
      <w:r w:rsidRPr="00097900">
        <w:rPr>
          <w:rFonts w:ascii="Arial" w:hAnsi="Arial" w:cs="Arial"/>
        </w:rPr>
        <w:t>2- Anticoagulation</w:t>
      </w:r>
    </w:p>
    <w:p w14:paraId="72BD76EB" w14:textId="77777777" w:rsidR="00AE0A86" w:rsidRPr="00097900" w:rsidRDefault="00000000" w:rsidP="001C21D0">
      <w:pPr>
        <w:keepNext/>
        <w:keepLines/>
        <w:spacing w:after="0"/>
        <w:rPr>
          <w:rFonts w:ascii="Arial" w:hAnsi="Arial" w:cs="Arial"/>
        </w:rPr>
      </w:pPr>
      <w:r w:rsidRPr="00097900">
        <w:rPr>
          <w:rFonts w:ascii="Arial" w:hAnsi="Arial" w:cs="Arial"/>
        </w:rPr>
        <w:t>3- Nil specific avoid vasodilators</w:t>
      </w:r>
    </w:p>
    <w:p w14:paraId="69881220" w14:textId="77777777" w:rsidR="00AE0A86" w:rsidRPr="00097900" w:rsidRDefault="00000000" w:rsidP="001C21D0">
      <w:pPr>
        <w:keepNext/>
        <w:keepLines/>
        <w:spacing w:after="0"/>
        <w:rPr>
          <w:rFonts w:ascii="Arial" w:hAnsi="Arial" w:cs="Arial"/>
        </w:rPr>
      </w:pPr>
      <w:r w:rsidRPr="00097900">
        <w:rPr>
          <w:rFonts w:ascii="Arial" w:hAnsi="Arial" w:cs="Arial"/>
        </w:rPr>
        <w:t>4- Aortic valvuloplasty</w:t>
      </w:r>
    </w:p>
    <w:p w14:paraId="242C40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Aortic Valve Replacement</w:t>
      </w:r>
    </w:p>
    <w:p w14:paraId="50A3DD31" w14:textId="77777777" w:rsidR="00AE0A86" w:rsidRPr="00097900" w:rsidRDefault="00AE0A86" w:rsidP="001C21D0">
      <w:pPr>
        <w:spacing w:after="0"/>
        <w:rPr>
          <w:rFonts w:ascii="Arial" w:hAnsi="Arial" w:cs="Arial"/>
        </w:rPr>
      </w:pPr>
    </w:p>
    <w:p w14:paraId="39698009" w14:textId="77777777" w:rsidR="00AE0A86" w:rsidRPr="00097900" w:rsidRDefault="00000000" w:rsidP="001C21D0">
      <w:pPr>
        <w:keepNext/>
        <w:keepLines/>
        <w:spacing w:after="0"/>
        <w:rPr>
          <w:rFonts w:ascii="Arial" w:hAnsi="Arial" w:cs="Arial"/>
        </w:rPr>
      </w:pPr>
      <w:r w:rsidRPr="00097900">
        <w:rPr>
          <w:rFonts w:ascii="Arial" w:hAnsi="Arial" w:cs="Arial"/>
        </w:rPr>
        <w:t xml:space="preserve">Q516. A 39 year old female who is being treated for hypertension and has recently commenced ramipril presents with sudden onset shortness of breath. His is has a regular pulse but is tachycardic and his heart sounds are pure. On auscultation of the chest there is </w:t>
      </w:r>
      <w:proofErr w:type="spellStart"/>
      <w:r w:rsidRPr="00097900">
        <w:rPr>
          <w:rFonts w:ascii="Arial" w:hAnsi="Arial" w:cs="Arial"/>
        </w:rPr>
        <w:t>bibasal</w:t>
      </w:r>
      <w:proofErr w:type="spellEnd"/>
      <w:r w:rsidRPr="00097900">
        <w:rPr>
          <w:rFonts w:ascii="Arial" w:hAnsi="Arial" w:cs="Arial"/>
        </w:rPr>
        <w:t xml:space="preserve"> crackles. What is the most likely underlying cause?</w:t>
      </w:r>
    </w:p>
    <w:p w14:paraId="1F61ADF1" w14:textId="77777777" w:rsidR="00AE0A86" w:rsidRPr="00097900" w:rsidRDefault="00000000" w:rsidP="001C21D0">
      <w:pPr>
        <w:keepNext/>
        <w:keepLines/>
        <w:spacing w:after="0"/>
        <w:rPr>
          <w:rFonts w:ascii="Arial" w:hAnsi="Arial" w:cs="Arial"/>
        </w:rPr>
      </w:pPr>
      <w:r w:rsidRPr="00097900">
        <w:rPr>
          <w:rFonts w:ascii="Arial" w:hAnsi="Arial" w:cs="Arial"/>
        </w:rPr>
        <w:t>1- Atrial Fibrillation</w:t>
      </w:r>
    </w:p>
    <w:p w14:paraId="015AB3C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Ischaemic</w:t>
      </w:r>
      <w:proofErr w:type="spellEnd"/>
      <w:r w:rsidRPr="00097900">
        <w:rPr>
          <w:rFonts w:ascii="Arial" w:hAnsi="Arial" w:cs="Arial"/>
        </w:rPr>
        <w:t xml:space="preserve"> heart disease</w:t>
      </w:r>
    </w:p>
    <w:p w14:paraId="0FAF4F68" w14:textId="77777777" w:rsidR="00AE0A86" w:rsidRPr="00097900" w:rsidRDefault="00000000" w:rsidP="001C21D0">
      <w:pPr>
        <w:keepNext/>
        <w:keepLines/>
        <w:spacing w:after="0"/>
        <w:rPr>
          <w:rFonts w:ascii="Arial" w:hAnsi="Arial" w:cs="Arial"/>
        </w:rPr>
      </w:pPr>
      <w:r w:rsidRPr="00097900">
        <w:rPr>
          <w:rFonts w:ascii="Arial" w:hAnsi="Arial" w:cs="Arial"/>
        </w:rPr>
        <w:t>3- Hypertension</w:t>
      </w:r>
    </w:p>
    <w:p w14:paraId="5385FD28" w14:textId="77777777" w:rsidR="00AE0A86" w:rsidRPr="00097900" w:rsidRDefault="00000000" w:rsidP="001C21D0">
      <w:pPr>
        <w:keepNext/>
        <w:keepLines/>
        <w:spacing w:after="0"/>
        <w:rPr>
          <w:rFonts w:ascii="Arial" w:hAnsi="Arial" w:cs="Arial"/>
        </w:rPr>
      </w:pPr>
      <w:r w:rsidRPr="00097900">
        <w:rPr>
          <w:rFonts w:ascii="Arial" w:hAnsi="Arial" w:cs="Arial"/>
        </w:rPr>
        <w:t>4- Silent STEMI</w:t>
      </w:r>
    </w:p>
    <w:p w14:paraId="564DCB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Renal artery stenosis</w:t>
      </w:r>
    </w:p>
    <w:p w14:paraId="0188897F" w14:textId="77777777" w:rsidR="00AE0A86" w:rsidRPr="00097900" w:rsidRDefault="00AE0A86" w:rsidP="001C21D0">
      <w:pPr>
        <w:spacing w:after="0"/>
        <w:rPr>
          <w:rFonts w:ascii="Arial" w:hAnsi="Arial" w:cs="Arial"/>
        </w:rPr>
      </w:pPr>
    </w:p>
    <w:p w14:paraId="6E0F899A" w14:textId="77777777" w:rsidR="00AE0A86" w:rsidRPr="00097900" w:rsidRDefault="00000000" w:rsidP="001C21D0">
      <w:pPr>
        <w:keepNext/>
        <w:keepLines/>
        <w:spacing w:after="0"/>
        <w:rPr>
          <w:rFonts w:ascii="Arial" w:hAnsi="Arial" w:cs="Arial"/>
        </w:rPr>
      </w:pPr>
      <w:r w:rsidRPr="00097900">
        <w:rPr>
          <w:rFonts w:ascii="Arial" w:hAnsi="Arial" w:cs="Arial"/>
        </w:rPr>
        <w:t xml:space="preserve">Q517. What investigation should be </w:t>
      </w:r>
      <w:proofErr w:type="spellStart"/>
      <w:r w:rsidRPr="00097900">
        <w:rPr>
          <w:rFonts w:ascii="Arial" w:hAnsi="Arial" w:cs="Arial"/>
        </w:rPr>
        <w:t>utilised</w:t>
      </w:r>
      <w:proofErr w:type="spellEnd"/>
      <w:r w:rsidRPr="00097900">
        <w:rPr>
          <w:rFonts w:ascii="Arial" w:hAnsi="Arial" w:cs="Arial"/>
        </w:rPr>
        <w:t xml:space="preserve"> to confirm an intraventricular thrombus following an Echo?</w:t>
      </w:r>
    </w:p>
    <w:p w14:paraId="651EC930" w14:textId="77777777" w:rsidR="00AE0A86" w:rsidRPr="00097900" w:rsidRDefault="00000000" w:rsidP="001C21D0">
      <w:pPr>
        <w:keepNext/>
        <w:keepLines/>
        <w:spacing w:after="0"/>
        <w:rPr>
          <w:rFonts w:ascii="Arial" w:hAnsi="Arial" w:cs="Arial"/>
        </w:rPr>
      </w:pPr>
      <w:r w:rsidRPr="00097900">
        <w:rPr>
          <w:rFonts w:ascii="Arial" w:hAnsi="Arial" w:cs="Arial"/>
        </w:rPr>
        <w:t>1- Cardiac MRI</w:t>
      </w:r>
    </w:p>
    <w:p w14:paraId="69191F8F" w14:textId="77777777" w:rsidR="00AE0A86" w:rsidRPr="00097900" w:rsidRDefault="00000000" w:rsidP="001C21D0">
      <w:pPr>
        <w:keepNext/>
        <w:keepLines/>
        <w:spacing w:after="0"/>
        <w:rPr>
          <w:rFonts w:ascii="Arial" w:hAnsi="Arial" w:cs="Arial"/>
        </w:rPr>
      </w:pPr>
      <w:r w:rsidRPr="00097900">
        <w:rPr>
          <w:rFonts w:ascii="Arial" w:hAnsi="Arial" w:cs="Arial"/>
        </w:rPr>
        <w:t>2- Transesophageal echo</w:t>
      </w:r>
    </w:p>
    <w:p w14:paraId="03DCAB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Transthoracic echo</w:t>
      </w:r>
    </w:p>
    <w:p w14:paraId="439C2151" w14:textId="77777777" w:rsidR="00AE0A86" w:rsidRPr="00097900" w:rsidRDefault="00000000" w:rsidP="001C21D0">
      <w:pPr>
        <w:keepNext/>
        <w:keepLines/>
        <w:spacing w:after="0"/>
        <w:rPr>
          <w:rFonts w:ascii="Arial" w:hAnsi="Arial" w:cs="Arial"/>
        </w:rPr>
      </w:pPr>
      <w:r w:rsidRPr="00097900">
        <w:rPr>
          <w:rFonts w:ascii="Arial" w:hAnsi="Arial" w:cs="Arial"/>
        </w:rPr>
        <w:t>4- Persistent ST elevation on ECG</w:t>
      </w:r>
    </w:p>
    <w:p w14:paraId="57B6EE5A" w14:textId="77777777" w:rsidR="00AE0A86" w:rsidRPr="00097900" w:rsidRDefault="00000000" w:rsidP="001C21D0">
      <w:pPr>
        <w:keepNext/>
        <w:keepLines/>
        <w:spacing w:after="0"/>
        <w:rPr>
          <w:rFonts w:ascii="Arial" w:hAnsi="Arial" w:cs="Arial"/>
        </w:rPr>
      </w:pPr>
      <w:r w:rsidRPr="00097900">
        <w:rPr>
          <w:rFonts w:ascii="Arial" w:hAnsi="Arial" w:cs="Arial"/>
        </w:rPr>
        <w:t>5- Cardiac CT</w:t>
      </w:r>
    </w:p>
    <w:p w14:paraId="1FE2C8F1" w14:textId="77777777" w:rsidR="00AE0A86" w:rsidRPr="00097900" w:rsidRDefault="00AE0A86" w:rsidP="001C21D0">
      <w:pPr>
        <w:spacing w:after="0"/>
        <w:rPr>
          <w:rFonts w:ascii="Arial" w:hAnsi="Arial" w:cs="Arial"/>
        </w:rPr>
      </w:pPr>
    </w:p>
    <w:p w14:paraId="5A437BA6" w14:textId="77777777" w:rsidR="00AE0A86" w:rsidRPr="00097900" w:rsidRDefault="00000000" w:rsidP="001C21D0">
      <w:pPr>
        <w:keepNext/>
        <w:keepLines/>
        <w:spacing w:after="0"/>
        <w:rPr>
          <w:rFonts w:ascii="Arial" w:hAnsi="Arial" w:cs="Arial"/>
        </w:rPr>
      </w:pPr>
      <w:r w:rsidRPr="00097900">
        <w:rPr>
          <w:rFonts w:ascii="Arial" w:hAnsi="Arial" w:cs="Arial"/>
        </w:rPr>
        <w:t>Q518. If a patient suffers a stroke following a DVT, what is the most likely cardiac abnormality?</w:t>
      </w:r>
    </w:p>
    <w:p w14:paraId="69EB6E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Patent foramen </w:t>
      </w:r>
      <w:proofErr w:type="spellStart"/>
      <w:r w:rsidRPr="00097900">
        <w:rPr>
          <w:rFonts w:ascii="Arial" w:hAnsi="Arial" w:cs="Arial"/>
          <w:b/>
          <w:highlight w:val="yellow"/>
        </w:rPr>
        <w:t>ovale</w:t>
      </w:r>
      <w:proofErr w:type="spellEnd"/>
    </w:p>
    <w:p w14:paraId="0802388C"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584007D5" w14:textId="77777777" w:rsidR="00AE0A86" w:rsidRPr="00097900" w:rsidRDefault="00000000" w:rsidP="001C21D0">
      <w:pPr>
        <w:keepNext/>
        <w:keepLines/>
        <w:spacing w:after="0"/>
        <w:rPr>
          <w:rFonts w:ascii="Arial" w:hAnsi="Arial" w:cs="Arial"/>
        </w:rPr>
      </w:pPr>
      <w:r w:rsidRPr="00097900">
        <w:rPr>
          <w:rFonts w:ascii="Arial" w:hAnsi="Arial" w:cs="Arial"/>
        </w:rPr>
        <w:t>3- Atrial septal defect</w:t>
      </w:r>
    </w:p>
    <w:p w14:paraId="2B796054" w14:textId="77777777" w:rsidR="00AE0A86" w:rsidRPr="00097900" w:rsidRDefault="00000000" w:rsidP="001C21D0">
      <w:pPr>
        <w:keepNext/>
        <w:keepLines/>
        <w:spacing w:after="0"/>
        <w:rPr>
          <w:rFonts w:ascii="Arial" w:hAnsi="Arial" w:cs="Arial"/>
        </w:rPr>
      </w:pPr>
      <w:r w:rsidRPr="00097900">
        <w:rPr>
          <w:rFonts w:ascii="Arial" w:hAnsi="Arial" w:cs="Arial"/>
        </w:rPr>
        <w:t>4- Ventricular septal defect</w:t>
      </w:r>
    </w:p>
    <w:p w14:paraId="6A714A35" w14:textId="77777777" w:rsidR="00AE0A86" w:rsidRPr="00097900" w:rsidRDefault="00000000" w:rsidP="001C21D0">
      <w:pPr>
        <w:keepNext/>
        <w:keepLines/>
        <w:spacing w:after="0"/>
        <w:rPr>
          <w:rFonts w:ascii="Arial" w:hAnsi="Arial" w:cs="Arial"/>
        </w:rPr>
      </w:pPr>
      <w:r w:rsidRPr="00097900">
        <w:rPr>
          <w:rFonts w:ascii="Arial" w:hAnsi="Arial" w:cs="Arial"/>
        </w:rPr>
        <w:t>5- Atrial fibrillation</w:t>
      </w:r>
    </w:p>
    <w:p w14:paraId="1738CF57" w14:textId="77777777" w:rsidR="00AE0A86" w:rsidRPr="00097900" w:rsidRDefault="00AE0A86" w:rsidP="001C21D0">
      <w:pPr>
        <w:spacing w:after="0"/>
        <w:rPr>
          <w:rFonts w:ascii="Arial" w:hAnsi="Arial" w:cs="Arial"/>
        </w:rPr>
      </w:pPr>
    </w:p>
    <w:p w14:paraId="7976E849" w14:textId="577D8D0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54112" behindDoc="1" locked="0" layoutInCell="1" allowOverlap="1" wp14:anchorId="06984D51" wp14:editId="5A032E4F">
                <wp:simplePos x="0" y="0"/>
                <wp:positionH relativeFrom="page">
                  <wp:posOffset>3886200</wp:posOffset>
                </wp:positionH>
                <wp:positionV relativeFrom="page">
                  <wp:posOffset>182880</wp:posOffset>
                </wp:positionV>
                <wp:extent cx="0" cy="9692640"/>
                <wp:effectExtent l="57150" t="19050" r="76200" b="80010"/>
                <wp:wrapNone/>
                <wp:docPr id="64320799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4A4814" id="Straight Connector 55" o:spid="_x0000_s1026" style="position:absolute;z-index:-253562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Q519. A 60 year old woman has a history of PAF for which she is on warfarin and amiodarone, </w:t>
      </w:r>
      <w:proofErr w:type="spellStart"/>
      <w:r w:rsidR="00000000" w:rsidRPr="00097900">
        <w:rPr>
          <w:rFonts w:ascii="Arial" w:hAnsi="Arial" w:cs="Arial"/>
        </w:rPr>
        <w:t>hypercholesterolaemia</w:t>
      </w:r>
      <w:proofErr w:type="spellEnd"/>
      <w:r w:rsidR="00000000" w:rsidRPr="00097900">
        <w:rPr>
          <w:rFonts w:ascii="Arial" w:hAnsi="Arial" w:cs="Arial"/>
        </w:rPr>
        <w:t xml:space="preserve"> for which she takes simvastatin and hypertension on </w:t>
      </w:r>
      <w:proofErr w:type="spellStart"/>
      <w:r w:rsidR="00000000" w:rsidRPr="00097900">
        <w:rPr>
          <w:rFonts w:ascii="Arial" w:hAnsi="Arial" w:cs="Arial"/>
        </w:rPr>
        <w:t>bendroflumethiazide</w:t>
      </w:r>
      <w:proofErr w:type="spellEnd"/>
      <w:r w:rsidR="00000000" w:rsidRPr="00097900">
        <w:rPr>
          <w:rFonts w:ascii="Arial" w:hAnsi="Arial" w:cs="Arial"/>
        </w:rPr>
        <w:t xml:space="preserve"> and ramipril. She is suffering from recurrent UTIs and has been advised to drink cranberry juice. What is cranberry juice likely to interact with?</w:t>
      </w:r>
    </w:p>
    <w:p w14:paraId="61BA34C0" w14:textId="77777777" w:rsidR="00AE0A86" w:rsidRPr="00097900" w:rsidRDefault="00000000" w:rsidP="001C21D0">
      <w:pPr>
        <w:keepNext/>
        <w:keepLines/>
        <w:spacing w:after="0"/>
        <w:rPr>
          <w:rFonts w:ascii="Arial" w:hAnsi="Arial" w:cs="Arial"/>
        </w:rPr>
      </w:pPr>
      <w:r w:rsidRPr="00097900">
        <w:rPr>
          <w:rFonts w:ascii="Arial" w:hAnsi="Arial" w:cs="Arial"/>
        </w:rPr>
        <w:t>1- Simvastatin</w:t>
      </w:r>
    </w:p>
    <w:p w14:paraId="3F8689E2"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27647E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Warfarin</w:t>
      </w:r>
    </w:p>
    <w:p w14:paraId="555C183F" w14:textId="77777777" w:rsidR="00AE0A86" w:rsidRPr="00097900" w:rsidRDefault="00000000" w:rsidP="001C21D0">
      <w:pPr>
        <w:keepNext/>
        <w:keepLines/>
        <w:spacing w:after="0"/>
        <w:rPr>
          <w:rFonts w:ascii="Arial" w:hAnsi="Arial" w:cs="Arial"/>
        </w:rPr>
      </w:pPr>
      <w:r w:rsidRPr="00097900">
        <w:rPr>
          <w:rFonts w:ascii="Arial" w:hAnsi="Arial" w:cs="Arial"/>
        </w:rPr>
        <w:t>4- Bendroflumethiazide</w:t>
      </w:r>
    </w:p>
    <w:p w14:paraId="491B1695"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2F3E28F9" w14:textId="77777777" w:rsidR="00AE0A86" w:rsidRPr="00097900" w:rsidRDefault="00AE0A86" w:rsidP="001C21D0">
      <w:pPr>
        <w:spacing w:after="0"/>
        <w:rPr>
          <w:rFonts w:ascii="Arial" w:hAnsi="Arial" w:cs="Arial"/>
        </w:rPr>
      </w:pPr>
    </w:p>
    <w:p w14:paraId="7EB69FEF" w14:textId="77777777" w:rsidR="00AE0A86" w:rsidRPr="00097900" w:rsidRDefault="00000000" w:rsidP="001C21D0">
      <w:pPr>
        <w:keepNext/>
        <w:keepLines/>
        <w:spacing w:after="0"/>
        <w:rPr>
          <w:rFonts w:ascii="Arial" w:hAnsi="Arial" w:cs="Arial"/>
        </w:rPr>
      </w:pPr>
      <w:r w:rsidRPr="00097900">
        <w:rPr>
          <w:rFonts w:ascii="Arial" w:hAnsi="Arial" w:cs="Arial"/>
        </w:rPr>
        <w:t xml:space="preserve">Q520. A 58 year old man who is a heavy smoker presents with severe epigastric pain radiating to his jaw. On examination he is bradycardic and hypotensive and an ECG reveals ST elevation in leads II, III and </w:t>
      </w:r>
      <w:proofErr w:type="spellStart"/>
      <w:r w:rsidRPr="00097900">
        <w:rPr>
          <w:rFonts w:ascii="Arial" w:hAnsi="Arial" w:cs="Arial"/>
        </w:rPr>
        <w:t>aVF</w:t>
      </w:r>
      <w:proofErr w:type="spellEnd"/>
      <w:r w:rsidRPr="00097900">
        <w:rPr>
          <w:rFonts w:ascii="Arial" w:hAnsi="Arial" w:cs="Arial"/>
        </w:rPr>
        <w:t>. What diagnosis fits best with this clinical picture?</w:t>
      </w:r>
    </w:p>
    <w:p w14:paraId="3F229EF7" w14:textId="77777777" w:rsidR="00AE0A86" w:rsidRPr="00097900" w:rsidRDefault="00000000" w:rsidP="001C21D0">
      <w:pPr>
        <w:keepNext/>
        <w:keepLines/>
        <w:spacing w:after="0"/>
        <w:rPr>
          <w:rFonts w:ascii="Arial" w:hAnsi="Arial" w:cs="Arial"/>
        </w:rPr>
      </w:pPr>
      <w:r w:rsidRPr="00097900">
        <w:rPr>
          <w:rFonts w:ascii="Arial" w:hAnsi="Arial" w:cs="Arial"/>
        </w:rPr>
        <w:t>1- Unstable angina</w:t>
      </w:r>
    </w:p>
    <w:p w14:paraId="2E394F69" w14:textId="77777777" w:rsidR="00AE0A86" w:rsidRPr="00097900" w:rsidRDefault="00000000" w:rsidP="001C21D0">
      <w:pPr>
        <w:keepNext/>
        <w:keepLines/>
        <w:spacing w:after="0"/>
        <w:rPr>
          <w:rFonts w:ascii="Arial" w:hAnsi="Arial" w:cs="Arial"/>
        </w:rPr>
      </w:pPr>
      <w:r w:rsidRPr="00097900">
        <w:rPr>
          <w:rFonts w:ascii="Arial" w:hAnsi="Arial" w:cs="Arial"/>
        </w:rPr>
        <w:t>2- Pancreatitis</w:t>
      </w:r>
    </w:p>
    <w:p w14:paraId="67A835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Inferior STEMI</w:t>
      </w:r>
    </w:p>
    <w:p w14:paraId="3B10BF3B" w14:textId="77777777" w:rsidR="00AE0A86" w:rsidRPr="00097900" w:rsidRDefault="00000000" w:rsidP="001C21D0">
      <w:pPr>
        <w:keepNext/>
        <w:keepLines/>
        <w:spacing w:after="0"/>
        <w:rPr>
          <w:rFonts w:ascii="Arial" w:hAnsi="Arial" w:cs="Arial"/>
        </w:rPr>
      </w:pPr>
      <w:r w:rsidRPr="00097900">
        <w:rPr>
          <w:rFonts w:ascii="Arial" w:hAnsi="Arial" w:cs="Arial"/>
        </w:rPr>
        <w:t>4- Anterolateral STEMI</w:t>
      </w:r>
    </w:p>
    <w:p w14:paraId="0C851D7E" w14:textId="77777777" w:rsidR="00AE0A86" w:rsidRPr="00097900" w:rsidRDefault="00000000" w:rsidP="001C21D0">
      <w:pPr>
        <w:keepNext/>
        <w:keepLines/>
        <w:spacing w:after="0"/>
        <w:rPr>
          <w:rFonts w:ascii="Arial" w:hAnsi="Arial" w:cs="Arial"/>
        </w:rPr>
      </w:pPr>
      <w:r w:rsidRPr="00097900">
        <w:rPr>
          <w:rFonts w:ascii="Arial" w:hAnsi="Arial" w:cs="Arial"/>
        </w:rPr>
        <w:t>5- Inferior NSTEMI</w:t>
      </w:r>
    </w:p>
    <w:p w14:paraId="69C92331" w14:textId="77777777" w:rsidR="00AE0A86" w:rsidRPr="00097900" w:rsidRDefault="00AE0A86" w:rsidP="001C21D0">
      <w:pPr>
        <w:spacing w:after="0"/>
        <w:rPr>
          <w:rFonts w:ascii="Arial" w:hAnsi="Arial" w:cs="Arial"/>
        </w:rPr>
      </w:pPr>
    </w:p>
    <w:p w14:paraId="645806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Q521. A 70 year old man with Chronic Renal Impairment and Hypertension presents with chest pain and is found to have an acute anterolateral myocardial infarction. He is referred for PCI. 2 days later you are asked to review him as his legs appear dusky and his left big and second toe are blue and there is evidence of splinter </w:t>
      </w:r>
      <w:proofErr w:type="spellStart"/>
      <w:r w:rsidRPr="00097900">
        <w:rPr>
          <w:rFonts w:ascii="Arial" w:hAnsi="Arial" w:cs="Arial"/>
        </w:rPr>
        <w:t>haemorrhages</w:t>
      </w:r>
      <w:proofErr w:type="spellEnd"/>
      <w:r w:rsidRPr="00097900">
        <w:rPr>
          <w:rFonts w:ascii="Arial" w:hAnsi="Arial" w:cs="Arial"/>
        </w:rPr>
        <w:t xml:space="preserve"> on his toe nails. His BP is 150/90 mmHg and his pulse is regular and has a rate of 80 bpm. On auscultation his heart sounds are normal however there is evidence of a left femoral bruit.</w:t>
      </w:r>
    </w:p>
    <w:p w14:paraId="1FF9D9E9" w14:textId="77777777" w:rsidR="00AE0A86" w:rsidRPr="00097900" w:rsidRDefault="00000000" w:rsidP="001C21D0">
      <w:pPr>
        <w:keepNext/>
        <w:keepLines/>
        <w:spacing w:after="0"/>
        <w:rPr>
          <w:rFonts w:ascii="Arial" w:hAnsi="Arial" w:cs="Arial"/>
        </w:rPr>
      </w:pPr>
      <w:r w:rsidRPr="00097900">
        <w:rPr>
          <w:rFonts w:ascii="Arial" w:hAnsi="Arial" w:cs="Arial"/>
        </w:rPr>
        <w:t>1- Renal artery stenosis</w:t>
      </w:r>
    </w:p>
    <w:p w14:paraId="4F29803B" w14:textId="77777777" w:rsidR="00AE0A86" w:rsidRPr="00097900" w:rsidRDefault="00000000" w:rsidP="001C21D0">
      <w:pPr>
        <w:keepNext/>
        <w:keepLines/>
        <w:spacing w:after="0"/>
        <w:rPr>
          <w:rFonts w:ascii="Arial" w:hAnsi="Arial" w:cs="Arial"/>
        </w:rPr>
      </w:pPr>
      <w:r w:rsidRPr="00097900">
        <w:rPr>
          <w:rFonts w:ascii="Arial" w:hAnsi="Arial" w:cs="Arial"/>
        </w:rPr>
        <w:t>2- Peripheral vascular disease</w:t>
      </w:r>
    </w:p>
    <w:p w14:paraId="0629474E" w14:textId="77777777" w:rsidR="00AE0A86" w:rsidRPr="00097900" w:rsidRDefault="00000000" w:rsidP="001C21D0">
      <w:pPr>
        <w:keepNext/>
        <w:keepLines/>
        <w:spacing w:after="0"/>
        <w:rPr>
          <w:rFonts w:ascii="Arial" w:hAnsi="Arial" w:cs="Arial"/>
        </w:rPr>
      </w:pPr>
      <w:r w:rsidRPr="00097900">
        <w:rPr>
          <w:rFonts w:ascii="Arial" w:hAnsi="Arial" w:cs="Arial"/>
        </w:rPr>
        <w:t>3- Embolism from femoral artery</w:t>
      </w:r>
    </w:p>
    <w:p w14:paraId="78A136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Cholesterol embolism</w:t>
      </w:r>
    </w:p>
    <w:p w14:paraId="5BA486B0" w14:textId="77777777" w:rsidR="00AE0A86" w:rsidRPr="00097900" w:rsidRDefault="00000000" w:rsidP="001C21D0">
      <w:pPr>
        <w:keepNext/>
        <w:keepLines/>
        <w:spacing w:after="0"/>
        <w:rPr>
          <w:rFonts w:ascii="Arial" w:hAnsi="Arial" w:cs="Arial"/>
        </w:rPr>
      </w:pPr>
      <w:r w:rsidRPr="00097900">
        <w:rPr>
          <w:rFonts w:ascii="Arial" w:hAnsi="Arial" w:cs="Arial"/>
        </w:rPr>
        <w:t>5- Contrast nephropathy</w:t>
      </w:r>
    </w:p>
    <w:p w14:paraId="51CFFDA8" w14:textId="77777777" w:rsidR="00AE0A86" w:rsidRPr="00097900" w:rsidRDefault="00AE0A86" w:rsidP="001C21D0">
      <w:pPr>
        <w:spacing w:after="0"/>
        <w:rPr>
          <w:rFonts w:ascii="Arial" w:hAnsi="Arial" w:cs="Arial"/>
        </w:rPr>
      </w:pPr>
    </w:p>
    <w:p w14:paraId="3342E934" w14:textId="77777777" w:rsidR="00AE0A86" w:rsidRPr="00097900" w:rsidRDefault="00000000" w:rsidP="001C21D0">
      <w:pPr>
        <w:keepNext/>
        <w:keepLines/>
        <w:spacing w:after="0"/>
        <w:rPr>
          <w:rFonts w:ascii="Arial" w:hAnsi="Arial" w:cs="Arial"/>
        </w:rPr>
      </w:pPr>
      <w:r w:rsidRPr="00097900">
        <w:rPr>
          <w:rFonts w:ascii="Arial" w:hAnsi="Arial" w:cs="Arial"/>
        </w:rPr>
        <w:t>Q522. A 16 year old female presents generally unwell with a pyrexia and painful swollen joints. She has recently suffered from a sore throat. On examination there is evidence of synovitis in the knees and ankles although on previous days it was evident in the wrists and elbows. There is abnormal involuntary movements and on cardiovascular exam there is evidence of aortic regurgitation. She also had had evidence of a maculopapular rash. Her ESR and CRP were elevated. What is the most likely diagnosis?</w:t>
      </w:r>
    </w:p>
    <w:p w14:paraId="28F93B32" w14:textId="77777777" w:rsidR="00AE0A86" w:rsidRPr="00097900" w:rsidRDefault="00000000" w:rsidP="001C21D0">
      <w:pPr>
        <w:keepNext/>
        <w:keepLines/>
        <w:spacing w:after="0"/>
        <w:rPr>
          <w:rFonts w:ascii="Arial" w:hAnsi="Arial" w:cs="Arial"/>
        </w:rPr>
      </w:pPr>
      <w:r w:rsidRPr="00097900">
        <w:rPr>
          <w:rFonts w:ascii="Arial" w:hAnsi="Arial" w:cs="Arial"/>
        </w:rPr>
        <w:t>1- Infective Endocarditis</w:t>
      </w:r>
    </w:p>
    <w:p w14:paraId="7C60B5B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Henoch </w:t>
      </w:r>
      <w:proofErr w:type="spellStart"/>
      <w:r w:rsidRPr="00097900">
        <w:rPr>
          <w:rFonts w:ascii="Arial" w:hAnsi="Arial" w:cs="Arial"/>
        </w:rPr>
        <w:t>Schönlein</w:t>
      </w:r>
      <w:proofErr w:type="spellEnd"/>
      <w:r w:rsidRPr="00097900">
        <w:rPr>
          <w:rFonts w:ascii="Arial" w:hAnsi="Arial" w:cs="Arial"/>
        </w:rPr>
        <w:t xml:space="preserve"> Purpura</w:t>
      </w:r>
    </w:p>
    <w:p w14:paraId="252740E9" w14:textId="77777777" w:rsidR="00AE0A86" w:rsidRPr="00097900" w:rsidRDefault="00000000" w:rsidP="001C21D0">
      <w:pPr>
        <w:keepNext/>
        <w:keepLines/>
        <w:spacing w:after="0"/>
        <w:rPr>
          <w:rFonts w:ascii="Arial" w:hAnsi="Arial" w:cs="Arial"/>
        </w:rPr>
      </w:pPr>
      <w:r w:rsidRPr="00097900">
        <w:rPr>
          <w:rFonts w:ascii="Arial" w:hAnsi="Arial" w:cs="Arial"/>
        </w:rPr>
        <w:t>3- Stills Disease</w:t>
      </w:r>
    </w:p>
    <w:p w14:paraId="6DF1FCFD" w14:textId="77777777" w:rsidR="00AE0A86" w:rsidRPr="00097900" w:rsidRDefault="00000000" w:rsidP="001C21D0">
      <w:pPr>
        <w:keepNext/>
        <w:keepLines/>
        <w:spacing w:after="0"/>
        <w:rPr>
          <w:rFonts w:ascii="Arial" w:hAnsi="Arial" w:cs="Arial"/>
        </w:rPr>
      </w:pPr>
      <w:r w:rsidRPr="00097900">
        <w:rPr>
          <w:rFonts w:ascii="Arial" w:hAnsi="Arial" w:cs="Arial"/>
        </w:rPr>
        <w:t>4- Scarlet fever</w:t>
      </w:r>
    </w:p>
    <w:p w14:paraId="778367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Rheumatic fever</w:t>
      </w:r>
    </w:p>
    <w:p w14:paraId="072C4152" w14:textId="77777777" w:rsidR="00AE0A86" w:rsidRPr="00097900" w:rsidRDefault="00AE0A86" w:rsidP="001C21D0">
      <w:pPr>
        <w:spacing w:after="0"/>
        <w:rPr>
          <w:rFonts w:ascii="Arial" w:hAnsi="Arial" w:cs="Arial"/>
        </w:rPr>
      </w:pPr>
    </w:p>
    <w:p w14:paraId="47D29D90" w14:textId="77777777" w:rsidR="00AE0A86" w:rsidRPr="00097900" w:rsidRDefault="00000000" w:rsidP="001C21D0">
      <w:pPr>
        <w:keepNext/>
        <w:keepLines/>
        <w:spacing w:after="0"/>
        <w:rPr>
          <w:rFonts w:ascii="Arial" w:hAnsi="Arial" w:cs="Arial"/>
        </w:rPr>
      </w:pPr>
      <w:r w:rsidRPr="00097900">
        <w:rPr>
          <w:rFonts w:ascii="Arial" w:hAnsi="Arial" w:cs="Arial"/>
        </w:rPr>
        <w:t>Q523. Which of the following pulse characters is most typical of left ventricular failure?</w:t>
      </w:r>
    </w:p>
    <w:p w14:paraId="75F36EAF" w14:textId="77777777" w:rsidR="00AE0A86" w:rsidRPr="00097900" w:rsidRDefault="00000000" w:rsidP="001C21D0">
      <w:pPr>
        <w:keepNext/>
        <w:keepLines/>
        <w:spacing w:after="0"/>
        <w:rPr>
          <w:rFonts w:ascii="Arial" w:hAnsi="Arial" w:cs="Arial"/>
        </w:rPr>
      </w:pPr>
      <w:r w:rsidRPr="00097900">
        <w:rPr>
          <w:rFonts w:ascii="Arial" w:hAnsi="Arial" w:cs="Arial"/>
        </w:rPr>
        <w:t>1- Pulsus paradoxus</w:t>
      </w:r>
    </w:p>
    <w:p w14:paraId="16EA1375" w14:textId="77777777" w:rsidR="00AE0A86" w:rsidRPr="00097900" w:rsidRDefault="00000000" w:rsidP="001C21D0">
      <w:pPr>
        <w:keepNext/>
        <w:keepLines/>
        <w:spacing w:after="0"/>
        <w:rPr>
          <w:rFonts w:ascii="Arial" w:hAnsi="Arial" w:cs="Arial"/>
        </w:rPr>
      </w:pPr>
      <w:r w:rsidRPr="00097900">
        <w:rPr>
          <w:rFonts w:ascii="Arial" w:hAnsi="Arial" w:cs="Arial"/>
        </w:rPr>
        <w:t>2- Collapsing pulse</w:t>
      </w:r>
    </w:p>
    <w:p w14:paraId="2CF927ED" w14:textId="77777777" w:rsidR="00AE0A86" w:rsidRPr="00097900" w:rsidRDefault="00000000" w:rsidP="001C21D0">
      <w:pPr>
        <w:keepNext/>
        <w:keepLines/>
        <w:spacing w:after="0"/>
        <w:rPr>
          <w:rFonts w:ascii="Arial" w:hAnsi="Arial" w:cs="Arial"/>
        </w:rPr>
      </w:pPr>
      <w:r w:rsidRPr="00097900">
        <w:rPr>
          <w:rFonts w:ascii="Arial" w:hAnsi="Arial" w:cs="Arial"/>
        </w:rPr>
        <w:t>3- Small volume pulse</w:t>
      </w:r>
    </w:p>
    <w:p w14:paraId="6D7D8051" w14:textId="77777777" w:rsidR="00AE0A86" w:rsidRPr="00097900" w:rsidRDefault="00000000" w:rsidP="001C21D0">
      <w:pPr>
        <w:keepNext/>
        <w:keepLines/>
        <w:spacing w:after="0"/>
        <w:rPr>
          <w:rFonts w:ascii="Arial" w:hAnsi="Arial" w:cs="Arial"/>
        </w:rPr>
      </w:pPr>
      <w:r w:rsidRPr="00097900">
        <w:rPr>
          <w:rFonts w:ascii="Arial" w:hAnsi="Arial" w:cs="Arial"/>
        </w:rPr>
        <w:t>4- Jerky pulse</w:t>
      </w:r>
    </w:p>
    <w:p w14:paraId="02B09F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Pulsus alternans</w:t>
      </w:r>
    </w:p>
    <w:p w14:paraId="4CECAFF6" w14:textId="77777777" w:rsidR="00AE0A86" w:rsidRPr="00097900" w:rsidRDefault="00AE0A86" w:rsidP="001C21D0">
      <w:pPr>
        <w:spacing w:after="0"/>
        <w:rPr>
          <w:rFonts w:ascii="Arial" w:hAnsi="Arial" w:cs="Arial"/>
        </w:rPr>
      </w:pPr>
    </w:p>
    <w:p w14:paraId="2F2740D8" w14:textId="77777777" w:rsidR="00AE0A86" w:rsidRPr="00097900" w:rsidRDefault="00000000" w:rsidP="001C21D0">
      <w:pPr>
        <w:keepNext/>
        <w:keepLines/>
        <w:spacing w:after="0"/>
        <w:rPr>
          <w:rFonts w:ascii="Arial" w:hAnsi="Arial" w:cs="Arial"/>
        </w:rPr>
      </w:pPr>
      <w:r w:rsidRPr="00097900">
        <w:rPr>
          <w:rFonts w:ascii="Arial" w:hAnsi="Arial" w:cs="Arial"/>
        </w:rPr>
        <w:t xml:space="preserve">Q524. A 22 year old female has been suffering from intermittent palpitations. She states these occur about four times a year and she is finding them increasingly troublesome. A 24 hour ECG is </w:t>
      </w:r>
      <w:proofErr w:type="spellStart"/>
      <w:r w:rsidRPr="00097900">
        <w:rPr>
          <w:rFonts w:ascii="Arial" w:hAnsi="Arial" w:cs="Arial"/>
        </w:rPr>
        <w:t>organised</w:t>
      </w:r>
      <w:proofErr w:type="spellEnd"/>
      <w:r w:rsidRPr="00097900">
        <w:rPr>
          <w:rFonts w:ascii="Arial" w:hAnsi="Arial" w:cs="Arial"/>
        </w:rPr>
        <w:t xml:space="preserve"> and she is found to have paroxysmal atrial fibrillation. She is fit and well otherwise. She was commenced on a beta blocker however could not tolerate the side effects as she was having vivid dreams which were disturbing her sleep. Which of the following could be </w:t>
      </w:r>
      <w:proofErr w:type="spellStart"/>
      <w:r w:rsidRPr="00097900">
        <w:rPr>
          <w:rFonts w:ascii="Arial" w:hAnsi="Arial" w:cs="Arial"/>
        </w:rPr>
        <w:t>utilised</w:t>
      </w:r>
      <w:proofErr w:type="spellEnd"/>
      <w:r w:rsidRPr="00097900">
        <w:rPr>
          <w:rFonts w:ascii="Arial" w:hAnsi="Arial" w:cs="Arial"/>
        </w:rPr>
        <w:t xml:space="preserve"> as an alternative?</w:t>
      </w:r>
    </w:p>
    <w:p w14:paraId="0FEF6C19" w14:textId="77777777" w:rsidR="00AE0A86" w:rsidRPr="00097900" w:rsidRDefault="00000000" w:rsidP="001C21D0">
      <w:pPr>
        <w:keepNext/>
        <w:keepLines/>
        <w:spacing w:after="0"/>
        <w:rPr>
          <w:rFonts w:ascii="Arial" w:hAnsi="Arial" w:cs="Arial"/>
        </w:rPr>
      </w:pPr>
      <w:r w:rsidRPr="00097900">
        <w:rPr>
          <w:rFonts w:ascii="Arial" w:hAnsi="Arial" w:cs="Arial"/>
        </w:rPr>
        <w:t>1- Sotalol</w:t>
      </w:r>
    </w:p>
    <w:p w14:paraId="6F12B573"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3BC7E9B9"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7F5E3C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Flecainide</w:t>
      </w:r>
    </w:p>
    <w:p w14:paraId="5D39EECA" w14:textId="77777777" w:rsidR="00AE0A86" w:rsidRPr="00097900" w:rsidRDefault="00000000" w:rsidP="001C21D0">
      <w:pPr>
        <w:keepNext/>
        <w:keepLines/>
        <w:spacing w:after="0"/>
        <w:rPr>
          <w:rFonts w:ascii="Arial" w:hAnsi="Arial" w:cs="Arial"/>
        </w:rPr>
      </w:pPr>
      <w:r w:rsidRPr="00097900">
        <w:rPr>
          <w:rFonts w:ascii="Arial" w:hAnsi="Arial" w:cs="Arial"/>
        </w:rPr>
        <w:t>5- Verapamil</w:t>
      </w:r>
    </w:p>
    <w:p w14:paraId="128A9453" w14:textId="77777777" w:rsidR="00AE0A86" w:rsidRPr="00097900" w:rsidRDefault="00AE0A86" w:rsidP="001C21D0">
      <w:pPr>
        <w:spacing w:after="0"/>
        <w:rPr>
          <w:rFonts w:ascii="Arial" w:hAnsi="Arial" w:cs="Arial"/>
        </w:rPr>
      </w:pPr>
    </w:p>
    <w:p w14:paraId="6968FEEE" w14:textId="77777777" w:rsidR="00AE0A86" w:rsidRPr="00097900" w:rsidRDefault="00000000" w:rsidP="001C21D0">
      <w:pPr>
        <w:keepNext/>
        <w:keepLines/>
        <w:spacing w:after="0"/>
        <w:rPr>
          <w:rFonts w:ascii="Arial" w:hAnsi="Arial" w:cs="Arial"/>
        </w:rPr>
      </w:pPr>
      <w:r w:rsidRPr="00097900">
        <w:rPr>
          <w:rFonts w:ascii="Arial" w:hAnsi="Arial" w:cs="Arial"/>
        </w:rPr>
        <w:t>Q525. In a patient with a small VSD which of the following would be found?</w:t>
      </w:r>
    </w:p>
    <w:p w14:paraId="7C08D4F0" w14:textId="77777777" w:rsidR="00AE0A86" w:rsidRPr="00097900" w:rsidRDefault="00000000" w:rsidP="001C21D0">
      <w:pPr>
        <w:keepNext/>
        <w:keepLines/>
        <w:spacing w:after="0"/>
        <w:rPr>
          <w:rFonts w:ascii="Arial" w:hAnsi="Arial" w:cs="Arial"/>
        </w:rPr>
      </w:pPr>
      <w:r w:rsidRPr="00097900">
        <w:rPr>
          <w:rFonts w:ascii="Arial" w:hAnsi="Arial" w:cs="Arial"/>
        </w:rPr>
        <w:t>1- Left axis deviation on ECG</w:t>
      </w:r>
    </w:p>
    <w:p w14:paraId="79DDEB47" w14:textId="77777777" w:rsidR="00AE0A86" w:rsidRPr="00097900" w:rsidRDefault="00000000" w:rsidP="001C21D0">
      <w:pPr>
        <w:keepNext/>
        <w:keepLines/>
        <w:spacing w:after="0"/>
        <w:rPr>
          <w:rFonts w:ascii="Arial" w:hAnsi="Arial" w:cs="Arial"/>
        </w:rPr>
      </w:pPr>
      <w:r w:rsidRPr="00097900">
        <w:rPr>
          <w:rFonts w:ascii="Arial" w:hAnsi="Arial" w:cs="Arial"/>
        </w:rPr>
        <w:t>2- Markedly increased pulmonary vasculature on CXR</w:t>
      </w:r>
    </w:p>
    <w:p w14:paraId="5197F8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Harsh pansystolic murmur at lower left sternal edge</w:t>
      </w:r>
    </w:p>
    <w:p w14:paraId="4E30D3F9" w14:textId="77777777" w:rsidR="00AE0A86" w:rsidRPr="00097900" w:rsidRDefault="00000000" w:rsidP="001C21D0">
      <w:pPr>
        <w:keepNext/>
        <w:keepLines/>
        <w:spacing w:after="0"/>
        <w:rPr>
          <w:rFonts w:ascii="Arial" w:hAnsi="Arial" w:cs="Arial"/>
        </w:rPr>
      </w:pPr>
      <w:r w:rsidRPr="00097900">
        <w:rPr>
          <w:rFonts w:ascii="Arial" w:hAnsi="Arial" w:cs="Arial"/>
        </w:rPr>
        <w:t>4- LVH on ECG</w:t>
      </w:r>
    </w:p>
    <w:p w14:paraId="4240C8D4" w14:textId="77777777" w:rsidR="00AE0A86" w:rsidRPr="00097900" w:rsidRDefault="00000000" w:rsidP="001C21D0">
      <w:pPr>
        <w:keepNext/>
        <w:keepLines/>
        <w:spacing w:after="0"/>
        <w:rPr>
          <w:rFonts w:ascii="Arial" w:hAnsi="Arial" w:cs="Arial"/>
        </w:rPr>
      </w:pPr>
      <w:r w:rsidRPr="00097900">
        <w:rPr>
          <w:rFonts w:ascii="Arial" w:hAnsi="Arial" w:cs="Arial"/>
        </w:rPr>
        <w:t>5- Cardiomegaly on CXR</w:t>
      </w:r>
    </w:p>
    <w:p w14:paraId="4A6550E5" w14:textId="77777777" w:rsidR="00AE0A86" w:rsidRPr="00097900" w:rsidRDefault="00AE0A86" w:rsidP="001C21D0">
      <w:pPr>
        <w:spacing w:after="0"/>
        <w:rPr>
          <w:rFonts w:ascii="Arial" w:hAnsi="Arial" w:cs="Arial"/>
        </w:rPr>
      </w:pPr>
    </w:p>
    <w:p w14:paraId="2BDD3FE7" w14:textId="792C5A1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65376" behindDoc="1" locked="0" layoutInCell="1" allowOverlap="1" wp14:anchorId="3588657E" wp14:editId="641D76B0">
                <wp:simplePos x="0" y="0"/>
                <wp:positionH relativeFrom="page">
                  <wp:posOffset>3886200</wp:posOffset>
                </wp:positionH>
                <wp:positionV relativeFrom="page">
                  <wp:posOffset>182880</wp:posOffset>
                </wp:positionV>
                <wp:extent cx="0" cy="9692640"/>
                <wp:effectExtent l="57150" t="19050" r="76200" b="80010"/>
                <wp:wrapNone/>
                <wp:docPr id="1238384833"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DA9142" id="Straight Connector 56" o:spid="_x0000_s1026" style="position:absolute;z-index:-253551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Q526. In a small ventricular septal defect, what would you expect to happen to oxygen saturations?</w:t>
      </w:r>
    </w:p>
    <w:p w14:paraId="61E94B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O2 saturation higher in right ventricle than right atrium</w:t>
      </w:r>
    </w:p>
    <w:p w14:paraId="4DF5B10C" w14:textId="77777777" w:rsidR="00AE0A86" w:rsidRPr="00097900" w:rsidRDefault="00000000" w:rsidP="001C21D0">
      <w:pPr>
        <w:keepNext/>
        <w:keepLines/>
        <w:spacing w:after="0"/>
        <w:rPr>
          <w:rFonts w:ascii="Arial" w:hAnsi="Arial" w:cs="Arial"/>
        </w:rPr>
      </w:pPr>
      <w:r w:rsidRPr="00097900">
        <w:rPr>
          <w:rFonts w:ascii="Arial" w:hAnsi="Arial" w:cs="Arial"/>
        </w:rPr>
        <w:t>2- O2 saturation higher in right ventricle than left ventricle</w:t>
      </w:r>
    </w:p>
    <w:p w14:paraId="6595FFEF" w14:textId="77777777" w:rsidR="00AE0A86" w:rsidRPr="00097900" w:rsidRDefault="00000000" w:rsidP="001C21D0">
      <w:pPr>
        <w:keepNext/>
        <w:keepLines/>
        <w:spacing w:after="0"/>
        <w:rPr>
          <w:rFonts w:ascii="Arial" w:hAnsi="Arial" w:cs="Arial"/>
        </w:rPr>
      </w:pPr>
      <w:r w:rsidRPr="00097900">
        <w:rPr>
          <w:rFonts w:ascii="Arial" w:hAnsi="Arial" w:cs="Arial"/>
        </w:rPr>
        <w:t>3- O2 saturation lower in right ventricle than right atrium</w:t>
      </w:r>
    </w:p>
    <w:p w14:paraId="46886737"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79EC7854" w14:textId="77777777" w:rsidR="00AE0A86" w:rsidRPr="00097900" w:rsidRDefault="00000000" w:rsidP="001C21D0">
      <w:pPr>
        <w:keepNext/>
        <w:keepLines/>
        <w:spacing w:after="0"/>
        <w:rPr>
          <w:rFonts w:ascii="Arial" w:hAnsi="Arial" w:cs="Arial"/>
        </w:rPr>
      </w:pPr>
      <w:r w:rsidRPr="00097900">
        <w:rPr>
          <w:rFonts w:ascii="Arial" w:hAnsi="Arial" w:cs="Arial"/>
        </w:rPr>
        <w:t>5- O2 saturation higher in right atrium than left atrium</w:t>
      </w:r>
    </w:p>
    <w:p w14:paraId="7FD11610" w14:textId="77777777" w:rsidR="00AE0A86" w:rsidRPr="00097900" w:rsidRDefault="00AE0A86" w:rsidP="001C21D0">
      <w:pPr>
        <w:spacing w:after="0"/>
        <w:rPr>
          <w:rFonts w:ascii="Arial" w:hAnsi="Arial" w:cs="Arial"/>
        </w:rPr>
      </w:pPr>
    </w:p>
    <w:p w14:paraId="13486537" w14:textId="77777777" w:rsidR="00AE0A86" w:rsidRPr="00097900" w:rsidRDefault="00000000" w:rsidP="001C21D0">
      <w:pPr>
        <w:keepNext/>
        <w:keepLines/>
        <w:spacing w:after="0"/>
        <w:rPr>
          <w:rFonts w:ascii="Arial" w:hAnsi="Arial" w:cs="Arial"/>
        </w:rPr>
      </w:pPr>
      <w:r w:rsidRPr="00097900">
        <w:rPr>
          <w:rFonts w:ascii="Arial" w:hAnsi="Arial" w:cs="Arial"/>
        </w:rPr>
        <w:t>Q527. A 35 year old female presents with shortness of breath on exertion, fatigue and syncope. On examination there is a continuous machinery murmur best heard under the left clavicle. Her pulse is bounding. A CXR is consistent with pulmonary oedema and there is evidence of LVH on ECG. What is the most likely diagnosis?</w:t>
      </w:r>
    </w:p>
    <w:p w14:paraId="5B5FBD21" w14:textId="77777777" w:rsidR="00AE0A86" w:rsidRPr="00097900" w:rsidRDefault="00000000" w:rsidP="001C21D0">
      <w:pPr>
        <w:keepNext/>
        <w:keepLines/>
        <w:spacing w:after="0"/>
        <w:rPr>
          <w:rFonts w:ascii="Arial" w:hAnsi="Arial" w:cs="Arial"/>
        </w:rPr>
      </w:pPr>
      <w:r w:rsidRPr="00097900">
        <w:rPr>
          <w:rFonts w:ascii="Arial" w:hAnsi="Arial" w:cs="Arial"/>
        </w:rPr>
        <w:t>1- Mitral regurgitation</w:t>
      </w:r>
    </w:p>
    <w:p w14:paraId="02E786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Patent ductus arteriosus</w:t>
      </w:r>
    </w:p>
    <w:p w14:paraId="0711BCD1" w14:textId="77777777" w:rsidR="00AE0A86" w:rsidRPr="00097900" w:rsidRDefault="00000000" w:rsidP="001C21D0">
      <w:pPr>
        <w:keepNext/>
        <w:keepLines/>
        <w:spacing w:after="0"/>
        <w:rPr>
          <w:rFonts w:ascii="Arial" w:hAnsi="Arial" w:cs="Arial"/>
        </w:rPr>
      </w:pPr>
      <w:r w:rsidRPr="00097900">
        <w:rPr>
          <w:rFonts w:ascii="Arial" w:hAnsi="Arial" w:cs="Arial"/>
        </w:rPr>
        <w:t>3- Ventricular septal defect</w:t>
      </w:r>
    </w:p>
    <w:p w14:paraId="4E855812" w14:textId="77777777" w:rsidR="00AE0A86" w:rsidRPr="00097900" w:rsidRDefault="00000000" w:rsidP="001C21D0">
      <w:pPr>
        <w:keepNext/>
        <w:keepLines/>
        <w:spacing w:after="0"/>
        <w:rPr>
          <w:rFonts w:ascii="Arial" w:hAnsi="Arial" w:cs="Arial"/>
        </w:rPr>
      </w:pPr>
      <w:r w:rsidRPr="00097900">
        <w:rPr>
          <w:rFonts w:ascii="Arial" w:hAnsi="Arial" w:cs="Arial"/>
        </w:rPr>
        <w:t>4- Coarctation of the aorta</w:t>
      </w:r>
    </w:p>
    <w:p w14:paraId="6C909992"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02606E4E" w14:textId="77777777" w:rsidR="00AE0A86" w:rsidRPr="00097900" w:rsidRDefault="00AE0A86" w:rsidP="001C21D0">
      <w:pPr>
        <w:spacing w:after="0"/>
        <w:rPr>
          <w:rFonts w:ascii="Arial" w:hAnsi="Arial" w:cs="Arial"/>
        </w:rPr>
      </w:pPr>
    </w:p>
    <w:p w14:paraId="487447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Q528. In a STEMI secondary to cocaine use what is the underlying mechanism which leads to myocardial </w:t>
      </w:r>
      <w:proofErr w:type="spellStart"/>
      <w:r w:rsidRPr="00097900">
        <w:rPr>
          <w:rFonts w:ascii="Arial" w:hAnsi="Arial" w:cs="Arial"/>
        </w:rPr>
        <w:t>ischaemia</w:t>
      </w:r>
      <w:proofErr w:type="spellEnd"/>
      <w:r w:rsidRPr="00097900">
        <w:rPr>
          <w:rFonts w:ascii="Arial" w:hAnsi="Arial" w:cs="Arial"/>
        </w:rPr>
        <w:t xml:space="preserve"> and infarction?</w:t>
      </w:r>
    </w:p>
    <w:p w14:paraId="2FFA3104" w14:textId="77777777" w:rsidR="00AE0A86" w:rsidRPr="00097900" w:rsidRDefault="00000000" w:rsidP="001C21D0">
      <w:pPr>
        <w:keepNext/>
        <w:keepLines/>
        <w:spacing w:after="0"/>
        <w:rPr>
          <w:rFonts w:ascii="Arial" w:hAnsi="Arial" w:cs="Arial"/>
        </w:rPr>
      </w:pPr>
      <w:r w:rsidRPr="00097900">
        <w:rPr>
          <w:rFonts w:ascii="Arial" w:hAnsi="Arial" w:cs="Arial"/>
        </w:rPr>
        <w:t>1- Atherosclerotic plaque rupture</w:t>
      </w:r>
    </w:p>
    <w:p w14:paraId="2C374637" w14:textId="77777777" w:rsidR="00AE0A86" w:rsidRPr="00097900" w:rsidRDefault="00000000" w:rsidP="001C21D0">
      <w:pPr>
        <w:keepNext/>
        <w:keepLines/>
        <w:spacing w:after="0"/>
        <w:rPr>
          <w:rFonts w:ascii="Arial" w:hAnsi="Arial" w:cs="Arial"/>
        </w:rPr>
      </w:pPr>
      <w:r w:rsidRPr="00097900">
        <w:rPr>
          <w:rFonts w:ascii="Arial" w:hAnsi="Arial" w:cs="Arial"/>
        </w:rPr>
        <w:t>2- Tachycardia</w:t>
      </w:r>
    </w:p>
    <w:p w14:paraId="5F8D64B3" w14:textId="77777777" w:rsidR="00AE0A86" w:rsidRPr="00097900" w:rsidRDefault="00000000" w:rsidP="001C21D0">
      <w:pPr>
        <w:keepNext/>
        <w:keepLines/>
        <w:spacing w:after="0"/>
        <w:rPr>
          <w:rFonts w:ascii="Arial" w:hAnsi="Arial" w:cs="Arial"/>
        </w:rPr>
      </w:pPr>
      <w:r w:rsidRPr="00097900">
        <w:rPr>
          <w:rFonts w:ascii="Arial" w:hAnsi="Arial" w:cs="Arial"/>
        </w:rPr>
        <w:t>3- Thrombosis</w:t>
      </w:r>
    </w:p>
    <w:p w14:paraId="4E5D141F" w14:textId="77777777" w:rsidR="00AE0A86" w:rsidRPr="00097900" w:rsidRDefault="00000000" w:rsidP="001C21D0">
      <w:pPr>
        <w:keepNext/>
        <w:keepLines/>
        <w:spacing w:after="0"/>
        <w:rPr>
          <w:rFonts w:ascii="Arial" w:hAnsi="Arial" w:cs="Arial"/>
        </w:rPr>
      </w:pPr>
      <w:r w:rsidRPr="00097900">
        <w:rPr>
          <w:rFonts w:ascii="Arial" w:hAnsi="Arial" w:cs="Arial"/>
        </w:rPr>
        <w:t>4- Embolism</w:t>
      </w:r>
    </w:p>
    <w:p w14:paraId="63D9D5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Coronary artery spasm</w:t>
      </w:r>
    </w:p>
    <w:p w14:paraId="36D06F14" w14:textId="77777777" w:rsidR="00AE0A86" w:rsidRPr="00097900" w:rsidRDefault="00AE0A86" w:rsidP="001C21D0">
      <w:pPr>
        <w:spacing w:after="0"/>
        <w:rPr>
          <w:rFonts w:ascii="Arial" w:hAnsi="Arial" w:cs="Arial"/>
        </w:rPr>
      </w:pPr>
    </w:p>
    <w:p w14:paraId="7542340B" w14:textId="77777777" w:rsidR="00AE0A86" w:rsidRPr="00097900" w:rsidRDefault="00000000" w:rsidP="001C21D0">
      <w:pPr>
        <w:keepNext/>
        <w:keepLines/>
        <w:spacing w:after="0"/>
        <w:rPr>
          <w:rFonts w:ascii="Arial" w:hAnsi="Arial" w:cs="Arial"/>
        </w:rPr>
      </w:pPr>
      <w:r w:rsidRPr="00097900">
        <w:rPr>
          <w:rFonts w:ascii="Arial" w:hAnsi="Arial" w:cs="Arial"/>
        </w:rPr>
        <w:t>Q529. A 67 year old male presents to his GP with a cold right hand. He has had a previous coronary artery bypass graft 3 years ago. Over the last few months he has noticed his hand being cold and painful. It occurs at rest and is not worsened by any particular movements. On examination his capillary refill time is slowed to about 3 seconds. The hand is cold and the radial pulse is impalpable. The rest of the examination is normal. He has not had an angina attack for some time. What is the most likely cause?</w:t>
      </w:r>
    </w:p>
    <w:p w14:paraId="07D38BC7" w14:textId="77777777" w:rsidR="00AE0A86" w:rsidRPr="00097900" w:rsidRDefault="00000000" w:rsidP="001C21D0">
      <w:pPr>
        <w:keepNext/>
        <w:keepLines/>
        <w:spacing w:after="0"/>
        <w:rPr>
          <w:rFonts w:ascii="Arial" w:hAnsi="Arial" w:cs="Arial"/>
        </w:rPr>
      </w:pPr>
      <w:r w:rsidRPr="00097900">
        <w:rPr>
          <w:rFonts w:ascii="Arial" w:hAnsi="Arial" w:cs="Arial"/>
        </w:rPr>
        <w:t>1- Ulnar artery trauma</w:t>
      </w:r>
    </w:p>
    <w:p w14:paraId="59A5F57B" w14:textId="77777777" w:rsidR="00AE0A86" w:rsidRPr="00097900" w:rsidRDefault="00000000" w:rsidP="001C21D0">
      <w:pPr>
        <w:keepNext/>
        <w:keepLines/>
        <w:spacing w:after="0"/>
        <w:rPr>
          <w:rFonts w:ascii="Arial" w:hAnsi="Arial" w:cs="Arial"/>
        </w:rPr>
      </w:pPr>
      <w:r w:rsidRPr="00097900">
        <w:rPr>
          <w:rFonts w:ascii="Arial" w:hAnsi="Arial" w:cs="Arial"/>
        </w:rPr>
        <w:t>2- Embolism</w:t>
      </w:r>
    </w:p>
    <w:p w14:paraId="4EC7659F" w14:textId="77777777" w:rsidR="00AE0A86" w:rsidRPr="00097900" w:rsidRDefault="00000000" w:rsidP="001C21D0">
      <w:pPr>
        <w:keepNext/>
        <w:keepLines/>
        <w:spacing w:after="0"/>
        <w:rPr>
          <w:rFonts w:ascii="Arial" w:hAnsi="Arial" w:cs="Arial"/>
        </w:rPr>
      </w:pPr>
      <w:r w:rsidRPr="00097900">
        <w:rPr>
          <w:rFonts w:ascii="Arial" w:hAnsi="Arial" w:cs="Arial"/>
        </w:rPr>
        <w:t>3- Raynaud's Phenomenon</w:t>
      </w:r>
    </w:p>
    <w:p w14:paraId="52925ADB" w14:textId="77777777" w:rsidR="00AE0A86" w:rsidRPr="00097900" w:rsidRDefault="00000000" w:rsidP="001C21D0">
      <w:pPr>
        <w:keepNext/>
        <w:keepLines/>
        <w:spacing w:after="0"/>
        <w:rPr>
          <w:rFonts w:ascii="Arial" w:hAnsi="Arial" w:cs="Arial"/>
        </w:rPr>
      </w:pPr>
      <w:r w:rsidRPr="00097900">
        <w:rPr>
          <w:rFonts w:ascii="Arial" w:hAnsi="Arial" w:cs="Arial"/>
        </w:rPr>
        <w:t>4- Atherosclerosis of the radial artery</w:t>
      </w:r>
    </w:p>
    <w:p w14:paraId="53B452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Radial artery trauma</w:t>
      </w:r>
    </w:p>
    <w:p w14:paraId="47BDD741" w14:textId="77777777" w:rsidR="00AE0A86" w:rsidRPr="00097900" w:rsidRDefault="00AE0A86" w:rsidP="001C21D0">
      <w:pPr>
        <w:spacing w:after="0"/>
        <w:rPr>
          <w:rFonts w:ascii="Arial" w:hAnsi="Arial" w:cs="Arial"/>
        </w:rPr>
      </w:pPr>
    </w:p>
    <w:p w14:paraId="58F7BA78" w14:textId="77777777" w:rsidR="00AE0A86" w:rsidRPr="00097900" w:rsidRDefault="00000000" w:rsidP="001C21D0">
      <w:pPr>
        <w:keepNext/>
        <w:keepLines/>
        <w:spacing w:after="0"/>
        <w:rPr>
          <w:rFonts w:ascii="Arial" w:hAnsi="Arial" w:cs="Arial"/>
        </w:rPr>
      </w:pPr>
      <w:r w:rsidRPr="00097900">
        <w:rPr>
          <w:rFonts w:ascii="Arial" w:hAnsi="Arial" w:cs="Arial"/>
        </w:rPr>
        <w:t xml:space="preserve">Q530. What is the main ECG found in </w:t>
      </w:r>
      <w:proofErr w:type="spellStart"/>
      <w:r w:rsidRPr="00097900">
        <w:rPr>
          <w:rFonts w:ascii="Arial" w:hAnsi="Arial" w:cs="Arial"/>
        </w:rPr>
        <w:t>hypocalcaemia</w:t>
      </w:r>
      <w:proofErr w:type="spellEnd"/>
      <w:r w:rsidRPr="00097900">
        <w:rPr>
          <w:rFonts w:ascii="Arial" w:hAnsi="Arial" w:cs="Arial"/>
        </w:rPr>
        <w:t>?</w:t>
      </w:r>
    </w:p>
    <w:p w14:paraId="32B96FFA" w14:textId="77777777" w:rsidR="00AE0A86" w:rsidRPr="00097900" w:rsidRDefault="00000000" w:rsidP="001C21D0">
      <w:pPr>
        <w:keepNext/>
        <w:keepLines/>
        <w:spacing w:after="0"/>
        <w:rPr>
          <w:rFonts w:ascii="Arial" w:hAnsi="Arial" w:cs="Arial"/>
        </w:rPr>
      </w:pPr>
      <w:r w:rsidRPr="00097900">
        <w:rPr>
          <w:rFonts w:ascii="Arial" w:hAnsi="Arial" w:cs="Arial"/>
        </w:rPr>
        <w:t>1- ST depression</w:t>
      </w:r>
    </w:p>
    <w:p w14:paraId="0F099042" w14:textId="77777777" w:rsidR="00AE0A86" w:rsidRPr="00097900" w:rsidRDefault="00000000" w:rsidP="001C21D0">
      <w:pPr>
        <w:keepNext/>
        <w:keepLines/>
        <w:spacing w:after="0"/>
        <w:rPr>
          <w:rFonts w:ascii="Arial" w:hAnsi="Arial" w:cs="Arial"/>
        </w:rPr>
      </w:pPr>
      <w:r w:rsidRPr="00097900">
        <w:rPr>
          <w:rFonts w:ascii="Arial" w:hAnsi="Arial" w:cs="Arial"/>
        </w:rPr>
        <w:t>2- Peaked P waves</w:t>
      </w:r>
    </w:p>
    <w:p w14:paraId="7CEFDD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Prolonged QT</w:t>
      </w:r>
    </w:p>
    <w:p w14:paraId="1913AFE3" w14:textId="77777777" w:rsidR="00AE0A86" w:rsidRPr="00097900" w:rsidRDefault="00000000" w:rsidP="001C21D0">
      <w:pPr>
        <w:keepNext/>
        <w:keepLines/>
        <w:spacing w:after="0"/>
        <w:rPr>
          <w:rFonts w:ascii="Arial" w:hAnsi="Arial" w:cs="Arial"/>
        </w:rPr>
      </w:pPr>
      <w:r w:rsidRPr="00097900">
        <w:rPr>
          <w:rFonts w:ascii="Arial" w:hAnsi="Arial" w:cs="Arial"/>
        </w:rPr>
        <w:t>4- Shortened QT interval</w:t>
      </w:r>
    </w:p>
    <w:p w14:paraId="234F5189" w14:textId="77777777" w:rsidR="00AE0A86" w:rsidRPr="00097900" w:rsidRDefault="00000000" w:rsidP="001C21D0">
      <w:pPr>
        <w:keepNext/>
        <w:keepLines/>
        <w:spacing w:after="0"/>
        <w:rPr>
          <w:rFonts w:ascii="Arial" w:hAnsi="Arial" w:cs="Arial"/>
        </w:rPr>
      </w:pPr>
      <w:r w:rsidRPr="00097900">
        <w:rPr>
          <w:rFonts w:ascii="Arial" w:hAnsi="Arial" w:cs="Arial"/>
        </w:rPr>
        <w:t>5- Tall tented T waves</w:t>
      </w:r>
    </w:p>
    <w:p w14:paraId="34F7C5D8" w14:textId="77777777" w:rsidR="00AE0A86" w:rsidRPr="00097900" w:rsidRDefault="00AE0A86" w:rsidP="001C21D0">
      <w:pPr>
        <w:spacing w:after="0"/>
        <w:rPr>
          <w:rFonts w:ascii="Arial" w:hAnsi="Arial" w:cs="Arial"/>
        </w:rPr>
      </w:pPr>
    </w:p>
    <w:p w14:paraId="206DB77A" w14:textId="77777777" w:rsidR="00AE0A86" w:rsidRPr="00097900" w:rsidRDefault="00000000" w:rsidP="001C21D0">
      <w:pPr>
        <w:keepNext/>
        <w:keepLines/>
        <w:spacing w:after="0"/>
        <w:rPr>
          <w:rFonts w:ascii="Arial" w:hAnsi="Arial" w:cs="Arial"/>
        </w:rPr>
      </w:pPr>
      <w:r w:rsidRPr="00097900">
        <w:rPr>
          <w:rFonts w:ascii="Arial" w:hAnsi="Arial" w:cs="Arial"/>
        </w:rPr>
        <w:t>Q531. Which of the following is the most common complication of coronary angiography?</w:t>
      </w:r>
    </w:p>
    <w:p w14:paraId="2C248C2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Cholesterol </w:t>
      </w:r>
      <w:proofErr w:type="spellStart"/>
      <w:r w:rsidRPr="00097900">
        <w:rPr>
          <w:rFonts w:ascii="Arial" w:hAnsi="Arial" w:cs="Arial"/>
        </w:rPr>
        <w:t>Embolisation</w:t>
      </w:r>
      <w:proofErr w:type="spellEnd"/>
    </w:p>
    <w:p w14:paraId="11217CED" w14:textId="77777777" w:rsidR="00AE0A86" w:rsidRPr="00097900" w:rsidRDefault="00000000" w:rsidP="001C21D0">
      <w:pPr>
        <w:keepNext/>
        <w:keepLines/>
        <w:spacing w:after="0"/>
        <w:rPr>
          <w:rFonts w:ascii="Arial" w:hAnsi="Arial" w:cs="Arial"/>
        </w:rPr>
      </w:pPr>
      <w:r w:rsidRPr="00097900">
        <w:rPr>
          <w:rFonts w:ascii="Arial" w:hAnsi="Arial" w:cs="Arial"/>
        </w:rPr>
        <w:t>2- Contrast nephropathy</w:t>
      </w:r>
    </w:p>
    <w:p w14:paraId="4CC251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Vascular complications</w:t>
      </w:r>
    </w:p>
    <w:p w14:paraId="55CC375F"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16752369" w14:textId="77777777" w:rsidR="00AE0A86" w:rsidRPr="00097900" w:rsidRDefault="00000000" w:rsidP="001C21D0">
      <w:pPr>
        <w:keepNext/>
        <w:keepLines/>
        <w:spacing w:after="0"/>
        <w:rPr>
          <w:rFonts w:ascii="Arial" w:hAnsi="Arial" w:cs="Arial"/>
        </w:rPr>
      </w:pPr>
      <w:r w:rsidRPr="00097900">
        <w:rPr>
          <w:rFonts w:ascii="Arial" w:hAnsi="Arial" w:cs="Arial"/>
        </w:rPr>
        <w:t>5- Myocardial Infarction</w:t>
      </w:r>
    </w:p>
    <w:p w14:paraId="26DC3C34" w14:textId="77777777" w:rsidR="00AE0A86" w:rsidRPr="00097900" w:rsidRDefault="00AE0A86" w:rsidP="001C21D0">
      <w:pPr>
        <w:spacing w:after="0"/>
        <w:rPr>
          <w:rFonts w:ascii="Arial" w:hAnsi="Arial" w:cs="Arial"/>
        </w:rPr>
      </w:pPr>
    </w:p>
    <w:p w14:paraId="69FE4E2F" w14:textId="77777777" w:rsidR="00AE0A86" w:rsidRPr="00097900" w:rsidRDefault="00000000" w:rsidP="001C21D0">
      <w:pPr>
        <w:keepNext/>
        <w:keepLines/>
        <w:spacing w:after="0"/>
        <w:rPr>
          <w:rFonts w:ascii="Arial" w:hAnsi="Arial" w:cs="Arial"/>
        </w:rPr>
      </w:pPr>
      <w:r w:rsidRPr="00097900">
        <w:rPr>
          <w:rFonts w:ascii="Arial" w:hAnsi="Arial" w:cs="Arial"/>
        </w:rPr>
        <w:t xml:space="preserve">Q532. A 42 year old male is found to be hypertensive with a blood pressure of 190/100 mmHg. He is otherwise fit and well and there is nil of note on examination. Bloods reveal normal renal function however there is evidence of </w:t>
      </w:r>
      <w:proofErr w:type="spellStart"/>
      <w:r w:rsidRPr="00097900">
        <w:rPr>
          <w:rFonts w:ascii="Arial" w:hAnsi="Arial" w:cs="Arial"/>
        </w:rPr>
        <w:t>hypokalaemia</w:t>
      </w:r>
      <w:proofErr w:type="spellEnd"/>
      <w:r w:rsidRPr="00097900">
        <w:rPr>
          <w:rFonts w:ascii="Arial" w:hAnsi="Arial" w:cs="Arial"/>
        </w:rPr>
        <w:t>, elevated bicarbonate and both renin and aldosterone levels are increased. A 24 hour urinary cortisol fell within the normal range. What is the most likely diagnosis?</w:t>
      </w:r>
    </w:p>
    <w:p w14:paraId="5C0A63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Renal artery fibromuscular dysplasia</w:t>
      </w:r>
    </w:p>
    <w:p w14:paraId="158D6F1B" w14:textId="77777777" w:rsidR="00AE0A86" w:rsidRPr="00097900" w:rsidRDefault="00000000" w:rsidP="001C21D0">
      <w:pPr>
        <w:keepNext/>
        <w:keepLines/>
        <w:spacing w:after="0"/>
        <w:rPr>
          <w:rFonts w:ascii="Arial" w:hAnsi="Arial" w:cs="Arial"/>
        </w:rPr>
      </w:pPr>
      <w:r w:rsidRPr="00097900">
        <w:rPr>
          <w:rFonts w:ascii="Arial" w:hAnsi="Arial" w:cs="Arial"/>
        </w:rPr>
        <w:t>2- Phaeochromocytoma</w:t>
      </w:r>
    </w:p>
    <w:p w14:paraId="6DEC19C6" w14:textId="77777777" w:rsidR="00AE0A86" w:rsidRPr="00097900" w:rsidRDefault="00000000" w:rsidP="001C21D0">
      <w:pPr>
        <w:keepNext/>
        <w:keepLines/>
        <w:spacing w:after="0"/>
        <w:rPr>
          <w:rFonts w:ascii="Arial" w:hAnsi="Arial" w:cs="Arial"/>
        </w:rPr>
      </w:pPr>
      <w:r w:rsidRPr="00097900">
        <w:rPr>
          <w:rFonts w:ascii="Arial" w:hAnsi="Arial" w:cs="Arial"/>
        </w:rPr>
        <w:t>3- Conn's syndrome</w:t>
      </w:r>
    </w:p>
    <w:p w14:paraId="15A5BF43" w14:textId="77777777" w:rsidR="00AE0A86" w:rsidRPr="00097900" w:rsidRDefault="00000000" w:rsidP="001C21D0">
      <w:pPr>
        <w:keepNext/>
        <w:keepLines/>
        <w:spacing w:after="0"/>
        <w:rPr>
          <w:rFonts w:ascii="Arial" w:hAnsi="Arial" w:cs="Arial"/>
        </w:rPr>
      </w:pPr>
      <w:r w:rsidRPr="00097900">
        <w:rPr>
          <w:rFonts w:ascii="Arial" w:hAnsi="Arial" w:cs="Arial"/>
        </w:rPr>
        <w:t>4- Cushing's syndrome</w:t>
      </w:r>
    </w:p>
    <w:p w14:paraId="12A72A69"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3212B30C" w14:textId="77777777" w:rsidR="00AE0A86" w:rsidRPr="00097900" w:rsidRDefault="00AE0A86" w:rsidP="001C21D0">
      <w:pPr>
        <w:spacing w:after="0"/>
        <w:rPr>
          <w:rFonts w:ascii="Arial" w:hAnsi="Arial" w:cs="Arial"/>
        </w:rPr>
      </w:pPr>
    </w:p>
    <w:p w14:paraId="126B8F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Q533. A 30 year old female who is 28 weeks pregnant presents with palpitations. On examination you find her heart rate to be 180. She is placed on a cardiac monitor which reveals a broad complex tachycardia. She is hypotensive, she feels short of breath and on auscultation of the chest there is evidence of </w:t>
      </w:r>
      <w:proofErr w:type="spellStart"/>
      <w:r w:rsidRPr="00097900">
        <w:rPr>
          <w:rFonts w:ascii="Arial" w:hAnsi="Arial" w:cs="Arial"/>
        </w:rPr>
        <w:t>bibasal</w:t>
      </w:r>
      <w:proofErr w:type="spellEnd"/>
      <w:r w:rsidRPr="00097900">
        <w:rPr>
          <w:rFonts w:ascii="Arial" w:hAnsi="Arial" w:cs="Arial"/>
        </w:rPr>
        <w:t xml:space="preserve"> crackles. How should this patient be managed?</w:t>
      </w:r>
    </w:p>
    <w:p w14:paraId="437F41A3" w14:textId="77777777" w:rsidR="00AE0A86" w:rsidRPr="00097900" w:rsidRDefault="00000000" w:rsidP="001C21D0">
      <w:pPr>
        <w:keepNext/>
        <w:keepLines/>
        <w:spacing w:after="0"/>
        <w:rPr>
          <w:rFonts w:ascii="Arial" w:hAnsi="Arial" w:cs="Arial"/>
        </w:rPr>
      </w:pPr>
      <w:r w:rsidRPr="00097900">
        <w:rPr>
          <w:rFonts w:ascii="Arial" w:hAnsi="Arial" w:cs="Arial"/>
        </w:rPr>
        <w:t>1- IV adenosine</w:t>
      </w:r>
    </w:p>
    <w:p w14:paraId="0405DF9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Non </w:t>
      </w:r>
      <w:proofErr w:type="spellStart"/>
      <w:r w:rsidRPr="00097900">
        <w:rPr>
          <w:rFonts w:ascii="Arial" w:hAnsi="Arial" w:cs="Arial"/>
        </w:rPr>
        <w:t>synchronised</w:t>
      </w:r>
      <w:proofErr w:type="spellEnd"/>
      <w:r w:rsidRPr="00097900">
        <w:rPr>
          <w:rFonts w:ascii="Arial" w:hAnsi="Arial" w:cs="Arial"/>
        </w:rPr>
        <w:t xml:space="preserve"> DC cardioversion</w:t>
      </w:r>
    </w:p>
    <w:p w14:paraId="705E4684" w14:textId="77777777" w:rsidR="00AE0A86" w:rsidRPr="00097900" w:rsidRDefault="00000000" w:rsidP="001C21D0">
      <w:pPr>
        <w:keepNext/>
        <w:keepLines/>
        <w:spacing w:after="0"/>
        <w:rPr>
          <w:rFonts w:ascii="Arial" w:hAnsi="Arial" w:cs="Arial"/>
        </w:rPr>
      </w:pPr>
      <w:r w:rsidRPr="00097900">
        <w:rPr>
          <w:rFonts w:ascii="Arial" w:hAnsi="Arial" w:cs="Arial"/>
        </w:rPr>
        <w:t>3- IV amiodarone</w:t>
      </w:r>
    </w:p>
    <w:p w14:paraId="6BC4206D" w14:textId="77777777" w:rsidR="00AE0A86" w:rsidRPr="00097900" w:rsidRDefault="00000000" w:rsidP="001C21D0">
      <w:pPr>
        <w:keepNext/>
        <w:keepLines/>
        <w:spacing w:after="0"/>
        <w:rPr>
          <w:rFonts w:ascii="Arial" w:hAnsi="Arial" w:cs="Arial"/>
        </w:rPr>
      </w:pPr>
      <w:r w:rsidRPr="00097900">
        <w:rPr>
          <w:rFonts w:ascii="Arial" w:hAnsi="Arial" w:cs="Arial"/>
        </w:rPr>
        <w:t>4- IV verapamil</w:t>
      </w:r>
    </w:p>
    <w:p w14:paraId="5E1CD3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Synchronised</w:t>
      </w:r>
      <w:proofErr w:type="spellEnd"/>
      <w:r w:rsidRPr="00097900">
        <w:rPr>
          <w:rFonts w:ascii="Arial" w:hAnsi="Arial" w:cs="Arial"/>
          <w:b/>
          <w:highlight w:val="yellow"/>
        </w:rPr>
        <w:t xml:space="preserve"> DC cardioversion with monitoring of </w:t>
      </w:r>
      <w:proofErr w:type="spellStart"/>
      <w:r w:rsidRPr="00097900">
        <w:rPr>
          <w:rFonts w:ascii="Arial" w:hAnsi="Arial" w:cs="Arial"/>
          <w:b/>
          <w:highlight w:val="yellow"/>
        </w:rPr>
        <w:t>foetal</w:t>
      </w:r>
      <w:proofErr w:type="spellEnd"/>
      <w:r w:rsidRPr="00097900">
        <w:rPr>
          <w:rFonts w:ascii="Arial" w:hAnsi="Arial" w:cs="Arial"/>
          <w:b/>
          <w:highlight w:val="yellow"/>
        </w:rPr>
        <w:t xml:space="preserve"> heart rate</w:t>
      </w:r>
    </w:p>
    <w:p w14:paraId="12F585F0" w14:textId="77777777" w:rsidR="00AE0A86" w:rsidRPr="00097900" w:rsidRDefault="00AE0A86" w:rsidP="001C21D0">
      <w:pPr>
        <w:spacing w:after="0"/>
        <w:rPr>
          <w:rFonts w:ascii="Arial" w:hAnsi="Arial" w:cs="Arial"/>
        </w:rPr>
      </w:pPr>
    </w:p>
    <w:p w14:paraId="701FF956" w14:textId="34E5A8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76640" behindDoc="1" locked="0" layoutInCell="1" allowOverlap="1" wp14:anchorId="696AEEA6" wp14:editId="45A7A3C0">
                <wp:simplePos x="0" y="0"/>
                <wp:positionH relativeFrom="page">
                  <wp:posOffset>3886200</wp:posOffset>
                </wp:positionH>
                <wp:positionV relativeFrom="page">
                  <wp:posOffset>182880</wp:posOffset>
                </wp:positionV>
                <wp:extent cx="0" cy="9692640"/>
                <wp:effectExtent l="57150" t="19050" r="76200" b="80010"/>
                <wp:wrapNone/>
                <wp:docPr id="146530858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F7FDD3" id="Straight Connector 57" o:spid="_x0000_s1026" style="position:absolute;z-index:-253539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Q534. A 65 year old gentleman with hypertension and peripheral vascular disease has recently had a transfemoral angiogram. He presents with painful lesions on his shins and has noticed his toes blue and painful. On examination there is also evidence of livedo reticularis. Bloods reveal acute renal failure and an </w:t>
      </w:r>
      <w:proofErr w:type="spellStart"/>
      <w:r w:rsidR="00000000" w:rsidRPr="00097900">
        <w:rPr>
          <w:rFonts w:ascii="Arial" w:hAnsi="Arial" w:cs="Arial"/>
        </w:rPr>
        <w:t>eosinophila</w:t>
      </w:r>
      <w:proofErr w:type="spellEnd"/>
      <w:r w:rsidR="00000000" w:rsidRPr="00097900">
        <w:rPr>
          <w:rFonts w:ascii="Arial" w:hAnsi="Arial" w:cs="Arial"/>
        </w:rPr>
        <w:t>. Platelet count and coagulation profile are normal. Cardiovascular examination is normal. Which of the following is the most likely cause?</w:t>
      </w:r>
    </w:p>
    <w:p w14:paraId="15AD5E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Cholesterol </w:t>
      </w:r>
      <w:proofErr w:type="spellStart"/>
      <w:r w:rsidRPr="00097900">
        <w:rPr>
          <w:rFonts w:ascii="Arial" w:hAnsi="Arial" w:cs="Arial"/>
          <w:b/>
          <w:highlight w:val="yellow"/>
        </w:rPr>
        <w:t>Embolisation</w:t>
      </w:r>
      <w:proofErr w:type="spellEnd"/>
    </w:p>
    <w:p w14:paraId="370CD4D1" w14:textId="77777777" w:rsidR="00AE0A86" w:rsidRPr="00097900" w:rsidRDefault="00000000" w:rsidP="001C21D0">
      <w:pPr>
        <w:keepNext/>
        <w:keepLines/>
        <w:spacing w:after="0"/>
        <w:rPr>
          <w:rFonts w:ascii="Arial" w:hAnsi="Arial" w:cs="Arial"/>
        </w:rPr>
      </w:pPr>
      <w:r w:rsidRPr="00097900">
        <w:rPr>
          <w:rFonts w:ascii="Arial" w:hAnsi="Arial" w:cs="Arial"/>
        </w:rPr>
        <w:t>2- Emboli secondary to Atrial Fibrillation</w:t>
      </w:r>
    </w:p>
    <w:p w14:paraId="024D1F82" w14:textId="77777777" w:rsidR="00AE0A86" w:rsidRPr="00097900" w:rsidRDefault="00000000" w:rsidP="001C21D0">
      <w:pPr>
        <w:keepNext/>
        <w:keepLines/>
        <w:spacing w:after="0"/>
        <w:rPr>
          <w:rFonts w:ascii="Arial" w:hAnsi="Arial" w:cs="Arial"/>
        </w:rPr>
      </w:pPr>
      <w:r w:rsidRPr="00097900">
        <w:rPr>
          <w:rFonts w:ascii="Arial" w:hAnsi="Arial" w:cs="Arial"/>
        </w:rPr>
        <w:t>3- Calciphylaxis</w:t>
      </w:r>
    </w:p>
    <w:p w14:paraId="63BE7FF0" w14:textId="77777777" w:rsidR="00AE0A86" w:rsidRPr="00097900" w:rsidRDefault="00000000" w:rsidP="001C21D0">
      <w:pPr>
        <w:keepNext/>
        <w:keepLines/>
        <w:spacing w:after="0"/>
        <w:rPr>
          <w:rFonts w:ascii="Arial" w:hAnsi="Arial" w:cs="Arial"/>
        </w:rPr>
      </w:pPr>
      <w:r w:rsidRPr="00097900">
        <w:rPr>
          <w:rFonts w:ascii="Arial" w:hAnsi="Arial" w:cs="Arial"/>
        </w:rPr>
        <w:t>4- Antiphospholipid Syndrome</w:t>
      </w:r>
    </w:p>
    <w:p w14:paraId="1E3EFF7F" w14:textId="77777777" w:rsidR="00AE0A86" w:rsidRPr="00097900" w:rsidRDefault="00000000" w:rsidP="001C21D0">
      <w:pPr>
        <w:keepNext/>
        <w:keepLines/>
        <w:spacing w:after="0"/>
        <w:rPr>
          <w:rFonts w:ascii="Arial" w:hAnsi="Arial" w:cs="Arial"/>
        </w:rPr>
      </w:pPr>
      <w:r w:rsidRPr="00097900">
        <w:rPr>
          <w:rFonts w:ascii="Arial" w:hAnsi="Arial" w:cs="Arial"/>
        </w:rPr>
        <w:t>5- Peripheral Vascular disease</w:t>
      </w:r>
    </w:p>
    <w:p w14:paraId="71DC656E" w14:textId="77777777" w:rsidR="00AE0A86" w:rsidRPr="00097900" w:rsidRDefault="00AE0A86" w:rsidP="001C21D0">
      <w:pPr>
        <w:spacing w:after="0"/>
        <w:rPr>
          <w:rFonts w:ascii="Arial" w:hAnsi="Arial" w:cs="Arial"/>
        </w:rPr>
      </w:pPr>
    </w:p>
    <w:p w14:paraId="2F2C12F1" w14:textId="77777777" w:rsidR="00AE0A86" w:rsidRPr="00097900" w:rsidRDefault="00000000" w:rsidP="001C21D0">
      <w:pPr>
        <w:keepNext/>
        <w:keepLines/>
        <w:spacing w:after="0"/>
        <w:rPr>
          <w:rFonts w:ascii="Arial" w:hAnsi="Arial" w:cs="Arial"/>
        </w:rPr>
      </w:pPr>
      <w:r w:rsidRPr="00097900">
        <w:rPr>
          <w:rFonts w:ascii="Arial" w:hAnsi="Arial" w:cs="Arial"/>
        </w:rPr>
        <w:t xml:space="preserve">Q535. A 64 year old gentleman is brought to A+E with sudden onset of shortness of breath. He looks unwell and cyanosed. He has a past medical history of hypertension, </w:t>
      </w:r>
      <w:proofErr w:type="spellStart"/>
      <w:r w:rsidRPr="00097900">
        <w:rPr>
          <w:rFonts w:ascii="Arial" w:hAnsi="Arial" w:cs="Arial"/>
        </w:rPr>
        <w:t>ischaemic</w:t>
      </w:r>
      <w:proofErr w:type="spellEnd"/>
      <w:r w:rsidRPr="00097900">
        <w:rPr>
          <w:rFonts w:ascii="Arial" w:hAnsi="Arial" w:cs="Arial"/>
        </w:rPr>
        <w:t xml:space="preserve"> heart disease and mitral valve prolapse. On examination he has bilateral crepitations to his midzones and his oxygen saturations are 92%. He is tachycardic and hypotensive. There is evidence of an elevated JVP and peripheral oedema. You think you can hear a systolic murmur. A Chest X-ray reveals "bat wing" oedema but no cardiomegaly. An ECG shows sinus tachycardia but nil ST changes.</w:t>
      </w:r>
    </w:p>
    <w:p w14:paraId="48DF6345" w14:textId="77777777" w:rsidR="00AE0A86" w:rsidRPr="00097900" w:rsidRDefault="00000000" w:rsidP="001C21D0">
      <w:pPr>
        <w:keepNext/>
        <w:keepLines/>
        <w:spacing w:after="0"/>
        <w:rPr>
          <w:rFonts w:ascii="Arial" w:hAnsi="Arial" w:cs="Arial"/>
        </w:rPr>
      </w:pPr>
      <w:r w:rsidRPr="00097900">
        <w:rPr>
          <w:rFonts w:ascii="Arial" w:hAnsi="Arial" w:cs="Arial"/>
        </w:rPr>
        <w:t>1- Inferior Myocardial Infarction</w:t>
      </w:r>
    </w:p>
    <w:p w14:paraId="3CF01EFD" w14:textId="77777777" w:rsidR="00AE0A86" w:rsidRPr="00097900" w:rsidRDefault="00000000" w:rsidP="001C21D0">
      <w:pPr>
        <w:keepNext/>
        <w:keepLines/>
        <w:spacing w:after="0"/>
        <w:rPr>
          <w:rFonts w:ascii="Arial" w:hAnsi="Arial" w:cs="Arial"/>
        </w:rPr>
      </w:pPr>
      <w:r w:rsidRPr="00097900">
        <w:rPr>
          <w:rFonts w:ascii="Arial" w:hAnsi="Arial" w:cs="Arial"/>
        </w:rPr>
        <w:t>2- Myocarditis</w:t>
      </w:r>
    </w:p>
    <w:p w14:paraId="62E1B05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Penumonia</w:t>
      </w:r>
      <w:proofErr w:type="spellEnd"/>
    </w:p>
    <w:p w14:paraId="0736F1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mitral regurgitation</w:t>
      </w:r>
    </w:p>
    <w:p w14:paraId="61C9FB00" w14:textId="77777777" w:rsidR="00AE0A86" w:rsidRPr="00097900" w:rsidRDefault="00000000" w:rsidP="001C21D0">
      <w:pPr>
        <w:keepNext/>
        <w:keepLines/>
        <w:spacing w:after="0"/>
        <w:rPr>
          <w:rFonts w:ascii="Arial" w:hAnsi="Arial" w:cs="Arial"/>
        </w:rPr>
      </w:pPr>
      <w:r w:rsidRPr="00097900">
        <w:rPr>
          <w:rFonts w:ascii="Arial" w:hAnsi="Arial" w:cs="Arial"/>
        </w:rPr>
        <w:t>5- Infective Endocarditis</w:t>
      </w:r>
    </w:p>
    <w:p w14:paraId="1CAF1E32" w14:textId="77777777" w:rsidR="00AE0A86" w:rsidRPr="00097900" w:rsidRDefault="00AE0A86" w:rsidP="001C21D0">
      <w:pPr>
        <w:spacing w:after="0"/>
        <w:rPr>
          <w:rFonts w:ascii="Arial" w:hAnsi="Arial" w:cs="Arial"/>
        </w:rPr>
      </w:pPr>
    </w:p>
    <w:p w14:paraId="05262CEC" w14:textId="77777777" w:rsidR="00AE0A86" w:rsidRPr="00097900" w:rsidRDefault="00000000" w:rsidP="001C21D0">
      <w:pPr>
        <w:keepNext/>
        <w:keepLines/>
        <w:spacing w:after="0"/>
        <w:rPr>
          <w:rFonts w:ascii="Arial" w:hAnsi="Arial" w:cs="Arial"/>
        </w:rPr>
      </w:pPr>
      <w:r w:rsidRPr="00097900">
        <w:rPr>
          <w:rFonts w:ascii="Arial" w:hAnsi="Arial" w:cs="Arial"/>
        </w:rPr>
        <w:t>Q536. A 42 year old male presents with fatigue, fever, night sweats and weight loss. He has been recently unwell with what he presumed was a viral infection. On examination there is evidence of cervical lymphadenopathy. You also noted quiet heart sounds and a pericardial rub. He is tachycardic. There is evidence of hepatosplenomegaly. Bloods reveal a pancytopenia. An Echo confirms a pericardial effusion. Which of the following is the most likely diagnosis?</w:t>
      </w:r>
    </w:p>
    <w:p w14:paraId="24961B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Lymphoma</w:t>
      </w:r>
    </w:p>
    <w:p w14:paraId="2DAAA997" w14:textId="77777777" w:rsidR="00AE0A86" w:rsidRPr="00097900" w:rsidRDefault="00000000" w:rsidP="001C21D0">
      <w:pPr>
        <w:keepNext/>
        <w:keepLines/>
        <w:spacing w:after="0"/>
        <w:rPr>
          <w:rFonts w:ascii="Arial" w:hAnsi="Arial" w:cs="Arial"/>
        </w:rPr>
      </w:pPr>
      <w:r w:rsidRPr="00097900">
        <w:rPr>
          <w:rFonts w:ascii="Arial" w:hAnsi="Arial" w:cs="Arial"/>
        </w:rPr>
        <w:t>2- Coxsackie B viral infection</w:t>
      </w:r>
    </w:p>
    <w:p w14:paraId="0738CB65" w14:textId="77777777" w:rsidR="00AE0A86" w:rsidRPr="00097900" w:rsidRDefault="00000000" w:rsidP="001C21D0">
      <w:pPr>
        <w:keepNext/>
        <w:keepLines/>
        <w:spacing w:after="0"/>
        <w:rPr>
          <w:rFonts w:ascii="Arial" w:hAnsi="Arial" w:cs="Arial"/>
        </w:rPr>
      </w:pPr>
      <w:r w:rsidRPr="00097900">
        <w:rPr>
          <w:rFonts w:ascii="Arial" w:hAnsi="Arial" w:cs="Arial"/>
        </w:rPr>
        <w:t>3- Idiopathic</w:t>
      </w:r>
    </w:p>
    <w:p w14:paraId="28DF8463"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21E68144" w14:textId="77777777" w:rsidR="00AE0A86" w:rsidRPr="00097900" w:rsidRDefault="00000000" w:rsidP="001C21D0">
      <w:pPr>
        <w:keepNext/>
        <w:keepLines/>
        <w:spacing w:after="0"/>
        <w:rPr>
          <w:rFonts w:ascii="Arial" w:hAnsi="Arial" w:cs="Arial"/>
        </w:rPr>
      </w:pPr>
      <w:r w:rsidRPr="00097900">
        <w:rPr>
          <w:rFonts w:ascii="Arial" w:hAnsi="Arial" w:cs="Arial"/>
        </w:rPr>
        <w:t>5- Acute myocardial infarction</w:t>
      </w:r>
    </w:p>
    <w:p w14:paraId="22F9C321" w14:textId="77777777" w:rsidR="00AE0A86" w:rsidRPr="00097900" w:rsidRDefault="00AE0A86" w:rsidP="001C21D0">
      <w:pPr>
        <w:spacing w:after="0"/>
        <w:rPr>
          <w:rFonts w:ascii="Arial" w:hAnsi="Arial" w:cs="Arial"/>
        </w:rPr>
      </w:pPr>
    </w:p>
    <w:p w14:paraId="62BF9005" w14:textId="77777777" w:rsidR="00AE0A86" w:rsidRPr="00097900" w:rsidRDefault="00000000" w:rsidP="001C21D0">
      <w:pPr>
        <w:keepNext/>
        <w:keepLines/>
        <w:spacing w:after="0"/>
        <w:rPr>
          <w:rFonts w:ascii="Arial" w:hAnsi="Arial" w:cs="Arial"/>
        </w:rPr>
      </w:pPr>
      <w:r w:rsidRPr="00097900">
        <w:rPr>
          <w:rFonts w:ascii="Arial" w:hAnsi="Arial" w:cs="Arial"/>
        </w:rPr>
        <w:t>Q537. A 22 year old male presents following an episode of syncope. There is a family history of sudden cardiac death. An ECG reveals an incomplete right bundle branch block and coved ST elevation in anterior precordial leads. Which of the following is the most likely diagnosis?</w:t>
      </w:r>
    </w:p>
    <w:p w14:paraId="6A04F125" w14:textId="77777777" w:rsidR="00AE0A86" w:rsidRPr="00097900" w:rsidRDefault="00000000" w:rsidP="001C21D0">
      <w:pPr>
        <w:keepNext/>
        <w:keepLines/>
        <w:spacing w:after="0"/>
        <w:rPr>
          <w:rFonts w:ascii="Arial" w:hAnsi="Arial" w:cs="Arial"/>
        </w:rPr>
      </w:pPr>
      <w:r w:rsidRPr="00097900">
        <w:rPr>
          <w:rFonts w:ascii="Arial" w:hAnsi="Arial" w:cs="Arial"/>
        </w:rPr>
        <w:t>1- Hypertrophic Cardiomyopathy</w:t>
      </w:r>
    </w:p>
    <w:p w14:paraId="5AA416C5" w14:textId="77777777" w:rsidR="00AE0A86" w:rsidRPr="00097900" w:rsidRDefault="00000000" w:rsidP="001C21D0">
      <w:pPr>
        <w:keepNext/>
        <w:keepLines/>
        <w:spacing w:after="0"/>
        <w:rPr>
          <w:rFonts w:ascii="Arial" w:hAnsi="Arial" w:cs="Arial"/>
        </w:rPr>
      </w:pPr>
      <w:r w:rsidRPr="00097900">
        <w:rPr>
          <w:rFonts w:ascii="Arial" w:hAnsi="Arial" w:cs="Arial"/>
        </w:rPr>
        <w:t>2- Romano-Ward Syndrome</w:t>
      </w:r>
    </w:p>
    <w:p w14:paraId="640A66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Brugada syndrome</w:t>
      </w:r>
    </w:p>
    <w:p w14:paraId="7E18602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Jervell</w:t>
      </w:r>
      <w:proofErr w:type="spellEnd"/>
      <w:r w:rsidRPr="00097900">
        <w:rPr>
          <w:rFonts w:ascii="Arial" w:hAnsi="Arial" w:cs="Arial"/>
        </w:rPr>
        <w:t xml:space="preserve"> and Lange-Nielsen syndrome</w:t>
      </w:r>
    </w:p>
    <w:p w14:paraId="082DC9C2" w14:textId="77777777" w:rsidR="00AE0A86" w:rsidRPr="00097900" w:rsidRDefault="00000000" w:rsidP="001C21D0">
      <w:pPr>
        <w:keepNext/>
        <w:keepLines/>
        <w:spacing w:after="0"/>
        <w:rPr>
          <w:rFonts w:ascii="Arial" w:hAnsi="Arial" w:cs="Arial"/>
        </w:rPr>
      </w:pPr>
      <w:r w:rsidRPr="00097900">
        <w:rPr>
          <w:rFonts w:ascii="Arial" w:hAnsi="Arial" w:cs="Arial"/>
        </w:rPr>
        <w:t>5- Wolff-Parkinson-White Syndrome</w:t>
      </w:r>
    </w:p>
    <w:p w14:paraId="5FA1C841" w14:textId="77777777" w:rsidR="00AE0A86" w:rsidRPr="00097900" w:rsidRDefault="00AE0A86" w:rsidP="001C21D0">
      <w:pPr>
        <w:spacing w:after="0"/>
        <w:rPr>
          <w:rFonts w:ascii="Arial" w:hAnsi="Arial" w:cs="Arial"/>
        </w:rPr>
      </w:pPr>
    </w:p>
    <w:p w14:paraId="5C8C48F7" w14:textId="77777777" w:rsidR="00AE0A86" w:rsidRPr="00097900" w:rsidRDefault="00000000" w:rsidP="001C21D0">
      <w:pPr>
        <w:keepNext/>
        <w:keepLines/>
        <w:spacing w:after="0"/>
        <w:rPr>
          <w:rFonts w:ascii="Arial" w:hAnsi="Arial" w:cs="Arial"/>
        </w:rPr>
      </w:pPr>
      <w:r w:rsidRPr="00097900">
        <w:rPr>
          <w:rFonts w:ascii="Arial" w:hAnsi="Arial" w:cs="Arial"/>
        </w:rPr>
        <w:t xml:space="preserve">Q538. A 65 year old male has a history of </w:t>
      </w:r>
      <w:proofErr w:type="spellStart"/>
      <w:r w:rsidRPr="00097900">
        <w:rPr>
          <w:rFonts w:ascii="Arial" w:hAnsi="Arial" w:cs="Arial"/>
        </w:rPr>
        <w:t>ischaemic</w:t>
      </w:r>
      <w:proofErr w:type="spellEnd"/>
      <w:r w:rsidRPr="00097900">
        <w:rPr>
          <w:rFonts w:ascii="Arial" w:hAnsi="Arial" w:cs="Arial"/>
        </w:rPr>
        <w:t xml:space="preserve"> heart disease and mitral regurgitation. He undergoes insertion of a permanent pacemaker for sick sinus syndrome. A few hours later you are called as he has become agitated and very short of breath. On examination he is tachycardic, hypotensive and </w:t>
      </w:r>
      <w:proofErr w:type="spellStart"/>
      <w:r w:rsidRPr="00097900">
        <w:rPr>
          <w:rFonts w:ascii="Arial" w:hAnsi="Arial" w:cs="Arial"/>
        </w:rPr>
        <w:t>tachypnoeic</w:t>
      </w:r>
      <w:proofErr w:type="spellEnd"/>
      <w:r w:rsidRPr="00097900">
        <w:rPr>
          <w:rFonts w:ascii="Arial" w:hAnsi="Arial" w:cs="Arial"/>
        </w:rPr>
        <w:t xml:space="preserve">. His heart sounds are quiet and his hands are cold and clammy and there is evidence of a raised JVP and </w:t>
      </w:r>
      <w:proofErr w:type="spellStart"/>
      <w:r w:rsidRPr="00097900">
        <w:rPr>
          <w:rFonts w:ascii="Arial" w:hAnsi="Arial" w:cs="Arial"/>
        </w:rPr>
        <w:t>bibasal</w:t>
      </w:r>
      <w:proofErr w:type="spellEnd"/>
      <w:r w:rsidRPr="00097900">
        <w:rPr>
          <w:rFonts w:ascii="Arial" w:hAnsi="Arial" w:cs="Arial"/>
        </w:rPr>
        <w:t xml:space="preserve"> crackles. An ECG shows small QRS complexes. Which of the following is the most likely diagnosis?</w:t>
      </w:r>
    </w:p>
    <w:p w14:paraId="0CD82664" w14:textId="77777777" w:rsidR="00AE0A86" w:rsidRPr="00097900" w:rsidRDefault="00000000" w:rsidP="001C21D0">
      <w:pPr>
        <w:keepNext/>
        <w:keepLines/>
        <w:spacing w:after="0"/>
        <w:rPr>
          <w:rFonts w:ascii="Arial" w:hAnsi="Arial" w:cs="Arial"/>
        </w:rPr>
      </w:pPr>
      <w:r w:rsidRPr="00097900">
        <w:rPr>
          <w:rFonts w:ascii="Arial" w:hAnsi="Arial" w:cs="Arial"/>
        </w:rPr>
        <w:t>1- Pericarditis</w:t>
      </w:r>
    </w:p>
    <w:p w14:paraId="5B458B11" w14:textId="77777777" w:rsidR="00AE0A86" w:rsidRPr="00097900" w:rsidRDefault="00000000" w:rsidP="001C21D0">
      <w:pPr>
        <w:keepNext/>
        <w:keepLines/>
        <w:spacing w:after="0"/>
        <w:rPr>
          <w:rFonts w:ascii="Arial" w:hAnsi="Arial" w:cs="Arial"/>
        </w:rPr>
      </w:pPr>
      <w:r w:rsidRPr="00097900">
        <w:rPr>
          <w:rFonts w:ascii="Arial" w:hAnsi="Arial" w:cs="Arial"/>
        </w:rPr>
        <w:t>2- Acute worsening of mitral regurgitation</w:t>
      </w:r>
    </w:p>
    <w:p w14:paraId="15F4E29F" w14:textId="77777777" w:rsidR="00AE0A86" w:rsidRPr="00097900" w:rsidRDefault="00000000" w:rsidP="001C21D0">
      <w:pPr>
        <w:keepNext/>
        <w:keepLines/>
        <w:spacing w:after="0"/>
        <w:rPr>
          <w:rFonts w:ascii="Arial" w:hAnsi="Arial" w:cs="Arial"/>
        </w:rPr>
      </w:pPr>
      <w:r w:rsidRPr="00097900">
        <w:rPr>
          <w:rFonts w:ascii="Arial" w:hAnsi="Arial" w:cs="Arial"/>
        </w:rPr>
        <w:t>3- Myocardial Infarction</w:t>
      </w:r>
    </w:p>
    <w:p w14:paraId="6EA6A043" w14:textId="77777777" w:rsidR="00AE0A86" w:rsidRPr="00097900" w:rsidRDefault="00000000" w:rsidP="001C21D0">
      <w:pPr>
        <w:keepNext/>
        <w:keepLines/>
        <w:spacing w:after="0"/>
        <w:rPr>
          <w:rFonts w:ascii="Arial" w:hAnsi="Arial" w:cs="Arial"/>
        </w:rPr>
      </w:pPr>
      <w:r w:rsidRPr="00097900">
        <w:rPr>
          <w:rFonts w:ascii="Arial" w:hAnsi="Arial" w:cs="Arial"/>
        </w:rPr>
        <w:t>4- Aortic Dissection</w:t>
      </w:r>
    </w:p>
    <w:p w14:paraId="095F14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Cardiac tamponade</w:t>
      </w:r>
    </w:p>
    <w:p w14:paraId="1FA2CE44" w14:textId="77777777" w:rsidR="00AE0A86" w:rsidRPr="00097900" w:rsidRDefault="00AE0A86" w:rsidP="001C21D0">
      <w:pPr>
        <w:spacing w:after="0"/>
        <w:rPr>
          <w:rFonts w:ascii="Arial" w:hAnsi="Arial" w:cs="Arial"/>
        </w:rPr>
      </w:pPr>
    </w:p>
    <w:p w14:paraId="43CFD707" w14:textId="77777777" w:rsidR="00AE0A86" w:rsidRPr="00097900" w:rsidRDefault="00000000" w:rsidP="001C21D0">
      <w:pPr>
        <w:keepNext/>
        <w:keepLines/>
        <w:spacing w:after="0"/>
        <w:rPr>
          <w:rFonts w:ascii="Arial" w:hAnsi="Arial" w:cs="Arial"/>
        </w:rPr>
      </w:pPr>
      <w:r w:rsidRPr="00097900">
        <w:rPr>
          <w:rFonts w:ascii="Arial" w:hAnsi="Arial" w:cs="Arial"/>
        </w:rPr>
        <w:t>Q539. A 72 year old female has a permanent pacemaker for complete heart block. She then presents with palpitations and shortness of breath and is found to be in fast atrial fibrillation. She is rate controlled and warfarin is commenced. It is decided that she should have DC cardioversion. In regards to this, which of the following is true?</w:t>
      </w:r>
    </w:p>
    <w:p w14:paraId="1778F698" w14:textId="77777777" w:rsidR="00AE0A86" w:rsidRPr="00097900" w:rsidRDefault="00000000" w:rsidP="001C21D0">
      <w:pPr>
        <w:keepNext/>
        <w:keepLines/>
        <w:spacing w:after="0"/>
        <w:rPr>
          <w:rFonts w:ascii="Arial" w:hAnsi="Arial" w:cs="Arial"/>
        </w:rPr>
      </w:pPr>
      <w:r w:rsidRPr="00097900">
        <w:rPr>
          <w:rFonts w:ascii="Arial" w:hAnsi="Arial" w:cs="Arial"/>
        </w:rPr>
        <w:t>1- No extra precautions required</w:t>
      </w:r>
    </w:p>
    <w:p w14:paraId="1698F0E6" w14:textId="77777777" w:rsidR="00AE0A86" w:rsidRPr="00097900" w:rsidRDefault="00000000" w:rsidP="001C21D0">
      <w:pPr>
        <w:keepNext/>
        <w:keepLines/>
        <w:spacing w:after="0"/>
        <w:rPr>
          <w:rFonts w:ascii="Arial" w:hAnsi="Arial" w:cs="Arial"/>
        </w:rPr>
      </w:pPr>
      <w:r w:rsidRPr="00097900">
        <w:rPr>
          <w:rFonts w:ascii="Arial" w:hAnsi="Arial" w:cs="Arial"/>
        </w:rPr>
        <w:t>2- Removal of pacemaker, then reinsertion following cardioversion</w:t>
      </w:r>
    </w:p>
    <w:p w14:paraId="045E6C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During cardioversion pads placed 12-15cm away from permanent pacemaker, pacemaker and lead function check immediately following procedure and 4-6 weeks after</w:t>
      </w:r>
    </w:p>
    <w:p w14:paraId="3577B551" w14:textId="77777777" w:rsidR="00AE0A86" w:rsidRPr="00097900" w:rsidRDefault="00000000" w:rsidP="001C21D0">
      <w:pPr>
        <w:keepNext/>
        <w:keepLines/>
        <w:spacing w:after="0"/>
        <w:rPr>
          <w:rFonts w:ascii="Arial" w:hAnsi="Arial" w:cs="Arial"/>
        </w:rPr>
      </w:pPr>
      <w:r w:rsidRPr="00097900">
        <w:rPr>
          <w:rFonts w:ascii="Arial" w:hAnsi="Arial" w:cs="Arial"/>
        </w:rPr>
        <w:t>4- Cardioversion is contraindicated</w:t>
      </w:r>
    </w:p>
    <w:p w14:paraId="4C73B892" w14:textId="77777777" w:rsidR="00AE0A86" w:rsidRPr="00097900" w:rsidRDefault="00000000" w:rsidP="001C21D0">
      <w:pPr>
        <w:keepNext/>
        <w:keepLines/>
        <w:spacing w:after="0"/>
        <w:rPr>
          <w:rFonts w:ascii="Arial" w:hAnsi="Arial" w:cs="Arial"/>
        </w:rPr>
      </w:pPr>
      <w:r w:rsidRPr="00097900">
        <w:rPr>
          <w:rFonts w:ascii="Arial" w:hAnsi="Arial" w:cs="Arial"/>
        </w:rPr>
        <w:t>5- During cardioversion pads placed 12-15cm away from permanent pacemaker, nil else required</w:t>
      </w:r>
    </w:p>
    <w:p w14:paraId="0E7C9235" w14:textId="77777777" w:rsidR="00AE0A86" w:rsidRPr="00097900" w:rsidRDefault="00AE0A86" w:rsidP="001C21D0">
      <w:pPr>
        <w:spacing w:after="0"/>
        <w:rPr>
          <w:rFonts w:ascii="Arial" w:hAnsi="Arial" w:cs="Arial"/>
        </w:rPr>
      </w:pPr>
    </w:p>
    <w:p w14:paraId="5C01B493" w14:textId="37DDB00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87904" behindDoc="1" locked="0" layoutInCell="1" allowOverlap="1" wp14:anchorId="4EB62BFF" wp14:editId="5A6CC1E5">
                <wp:simplePos x="0" y="0"/>
                <wp:positionH relativeFrom="page">
                  <wp:posOffset>3886200</wp:posOffset>
                </wp:positionH>
                <wp:positionV relativeFrom="page">
                  <wp:posOffset>182880</wp:posOffset>
                </wp:positionV>
                <wp:extent cx="0" cy="9692640"/>
                <wp:effectExtent l="57150" t="19050" r="76200" b="80010"/>
                <wp:wrapNone/>
                <wp:docPr id="160965662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3FF19C" id="Straight Connector 58" o:spid="_x0000_s1026" style="position:absolute;z-index:-253528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Q540. A 68 year old female attends A+E with frank bleeding per rectum. A Sigmoidoscopy reveals bleeding from an </w:t>
      </w:r>
      <w:proofErr w:type="spellStart"/>
      <w:r w:rsidR="00000000" w:rsidRPr="00097900">
        <w:rPr>
          <w:rFonts w:ascii="Arial" w:hAnsi="Arial" w:cs="Arial"/>
        </w:rPr>
        <w:t>angiodysplastic</w:t>
      </w:r>
      <w:proofErr w:type="spellEnd"/>
      <w:r w:rsidR="00000000" w:rsidRPr="00097900">
        <w:rPr>
          <w:rFonts w:ascii="Arial" w:hAnsi="Arial" w:cs="Arial"/>
        </w:rPr>
        <w:t xml:space="preserve"> lesion. Which valvular abnormality is most likely to be present?</w:t>
      </w:r>
    </w:p>
    <w:p w14:paraId="48794385" w14:textId="77777777" w:rsidR="00AE0A86" w:rsidRPr="00097900" w:rsidRDefault="00000000" w:rsidP="001C21D0">
      <w:pPr>
        <w:keepNext/>
        <w:keepLines/>
        <w:spacing w:after="0"/>
        <w:rPr>
          <w:rFonts w:ascii="Arial" w:hAnsi="Arial" w:cs="Arial"/>
        </w:rPr>
      </w:pPr>
      <w:r w:rsidRPr="00097900">
        <w:rPr>
          <w:rFonts w:ascii="Arial" w:hAnsi="Arial" w:cs="Arial"/>
        </w:rPr>
        <w:t>1- Mitral Regurgitation</w:t>
      </w:r>
    </w:p>
    <w:p w14:paraId="6F20102B" w14:textId="77777777" w:rsidR="00AE0A86" w:rsidRPr="00097900" w:rsidRDefault="00000000" w:rsidP="001C21D0">
      <w:pPr>
        <w:keepNext/>
        <w:keepLines/>
        <w:spacing w:after="0"/>
        <w:rPr>
          <w:rFonts w:ascii="Arial" w:hAnsi="Arial" w:cs="Arial"/>
        </w:rPr>
      </w:pPr>
      <w:r w:rsidRPr="00097900">
        <w:rPr>
          <w:rFonts w:ascii="Arial" w:hAnsi="Arial" w:cs="Arial"/>
        </w:rPr>
        <w:t>2- Aortic Regurgitation</w:t>
      </w:r>
    </w:p>
    <w:p w14:paraId="3C192D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Aortic Stenosis</w:t>
      </w:r>
    </w:p>
    <w:p w14:paraId="2CE2D14C" w14:textId="77777777" w:rsidR="00AE0A86" w:rsidRPr="00097900" w:rsidRDefault="00000000" w:rsidP="001C21D0">
      <w:pPr>
        <w:keepNext/>
        <w:keepLines/>
        <w:spacing w:after="0"/>
        <w:rPr>
          <w:rFonts w:ascii="Arial" w:hAnsi="Arial" w:cs="Arial"/>
        </w:rPr>
      </w:pPr>
      <w:r w:rsidRPr="00097900">
        <w:rPr>
          <w:rFonts w:ascii="Arial" w:hAnsi="Arial" w:cs="Arial"/>
        </w:rPr>
        <w:t>4- Tricuspid Regurgitation</w:t>
      </w:r>
    </w:p>
    <w:p w14:paraId="14842E93" w14:textId="77777777" w:rsidR="00AE0A86" w:rsidRPr="00097900" w:rsidRDefault="00000000" w:rsidP="001C21D0">
      <w:pPr>
        <w:keepNext/>
        <w:keepLines/>
        <w:spacing w:after="0"/>
        <w:rPr>
          <w:rFonts w:ascii="Arial" w:hAnsi="Arial" w:cs="Arial"/>
        </w:rPr>
      </w:pPr>
      <w:r w:rsidRPr="00097900">
        <w:rPr>
          <w:rFonts w:ascii="Arial" w:hAnsi="Arial" w:cs="Arial"/>
        </w:rPr>
        <w:t>5- Mitral Stenosis</w:t>
      </w:r>
    </w:p>
    <w:p w14:paraId="2DFB6856" w14:textId="77777777" w:rsidR="00AE0A86" w:rsidRPr="00097900" w:rsidRDefault="00AE0A86" w:rsidP="001C21D0">
      <w:pPr>
        <w:spacing w:after="0"/>
        <w:rPr>
          <w:rFonts w:ascii="Arial" w:hAnsi="Arial" w:cs="Arial"/>
        </w:rPr>
      </w:pPr>
    </w:p>
    <w:p w14:paraId="20DE8828" w14:textId="77777777" w:rsidR="00AE0A86" w:rsidRPr="00097900" w:rsidRDefault="00000000" w:rsidP="001C21D0">
      <w:pPr>
        <w:keepNext/>
        <w:keepLines/>
        <w:spacing w:after="0"/>
        <w:rPr>
          <w:rFonts w:ascii="Arial" w:hAnsi="Arial" w:cs="Arial"/>
        </w:rPr>
      </w:pPr>
      <w:r w:rsidRPr="00097900">
        <w:rPr>
          <w:rFonts w:ascii="Arial" w:hAnsi="Arial" w:cs="Arial"/>
        </w:rPr>
        <w:t>Q541. A 29 year old female who was on methadone dies suddenly whilst out running. Which of the following is the most likely cause?</w:t>
      </w:r>
    </w:p>
    <w:p w14:paraId="141A2300" w14:textId="77777777" w:rsidR="00AE0A86" w:rsidRPr="00097900" w:rsidRDefault="00000000" w:rsidP="001C21D0">
      <w:pPr>
        <w:keepNext/>
        <w:keepLines/>
        <w:spacing w:after="0"/>
        <w:rPr>
          <w:rFonts w:ascii="Arial" w:hAnsi="Arial" w:cs="Arial"/>
        </w:rPr>
      </w:pPr>
      <w:r w:rsidRPr="00097900">
        <w:rPr>
          <w:rFonts w:ascii="Arial" w:hAnsi="Arial" w:cs="Arial"/>
        </w:rPr>
        <w:t>1- SVT</w:t>
      </w:r>
    </w:p>
    <w:p w14:paraId="49BD80E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Intracranial </w:t>
      </w:r>
      <w:proofErr w:type="spellStart"/>
      <w:r w:rsidRPr="00097900">
        <w:rPr>
          <w:rFonts w:ascii="Arial" w:hAnsi="Arial" w:cs="Arial"/>
        </w:rPr>
        <w:t>Haemorrhage</w:t>
      </w:r>
      <w:proofErr w:type="spellEnd"/>
    </w:p>
    <w:p w14:paraId="060615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Prolonged QT</w:t>
      </w:r>
    </w:p>
    <w:p w14:paraId="326CE5F9" w14:textId="77777777" w:rsidR="00AE0A86" w:rsidRPr="00097900" w:rsidRDefault="00000000" w:rsidP="001C21D0">
      <w:pPr>
        <w:keepNext/>
        <w:keepLines/>
        <w:spacing w:after="0"/>
        <w:rPr>
          <w:rFonts w:ascii="Arial" w:hAnsi="Arial" w:cs="Arial"/>
        </w:rPr>
      </w:pPr>
      <w:r w:rsidRPr="00097900">
        <w:rPr>
          <w:rFonts w:ascii="Arial" w:hAnsi="Arial" w:cs="Arial"/>
        </w:rPr>
        <w:t>4- Methadone overdose</w:t>
      </w:r>
    </w:p>
    <w:p w14:paraId="16BF4C9D" w14:textId="77777777" w:rsidR="00AE0A86" w:rsidRPr="00097900" w:rsidRDefault="00000000" w:rsidP="001C21D0">
      <w:pPr>
        <w:keepNext/>
        <w:keepLines/>
        <w:spacing w:after="0"/>
        <w:rPr>
          <w:rFonts w:ascii="Arial" w:hAnsi="Arial" w:cs="Arial"/>
        </w:rPr>
      </w:pPr>
      <w:r w:rsidRPr="00097900">
        <w:rPr>
          <w:rFonts w:ascii="Arial" w:hAnsi="Arial" w:cs="Arial"/>
        </w:rPr>
        <w:t>5- VF</w:t>
      </w:r>
    </w:p>
    <w:p w14:paraId="43EADDA1" w14:textId="77777777" w:rsidR="00AE0A86" w:rsidRPr="00097900" w:rsidRDefault="00AE0A86" w:rsidP="001C21D0">
      <w:pPr>
        <w:spacing w:after="0"/>
        <w:rPr>
          <w:rFonts w:ascii="Arial" w:hAnsi="Arial" w:cs="Arial"/>
        </w:rPr>
      </w:pPr>
    </w:p>
    <w:p w14:paraId="244544FA" w14:textId="77777777" w:rsidR="00AE0A86" w:rsidRPr="00097900" w:rsidRDefault="00000000" w:rsidP="001C21D0">
      <w:pPr>
        <w:keepNext/>
        <w:keepLines/>
        <w:spacing w:after="0"/>
        <w:rPr>
          <w:rFonts w:ascii="Arial" w:hAnsi="Arial" w:cs="Arial"/>
        </w:rPr>
      </w:pPr>
      <w:r w:rsidRPr="00097900">
        <w:rPr>
          <w:rFonts w:ascii="Arial" w:hAnsi="Arial" w:cs="Arial"/>
        </w:rPr>
        <w:t xml:space="preserve">Q542. A 50 year old man was admitted with central crushing chest pain. He is a smoker and is on ramipril </w:t>
      </w:r>
      <w:proofErr w:type="spellStart"/>
      <w:r w:rsidRPr="00097900">
        <w:rPr>
          <w:rFonts w:ascii="Arial" w:hAnsi="Arial" w:cs="Arial"/>
        </w:rPr>
        <w:t>fro</w:t>
      </w:r>
      <w:proofErr w:type="spellEnd"/>
      <w:r w:rsidRPr="00097900">
        <w:rPr>
          <w:rFonts w:ascii="Arial" w:hAnsi="Arial" w:cs="Arial"/>
        </w:rPr>
        <w:t xml:space="preserve"> hypertension which has not been well controlled. He is found to have ST depression in leads I, II, </w:t>
      </w:r>
      <w:proofErr w:type="spellStart"/>
      <w:r w:rsidRPr="00097900">
        <w:rPr>
          <w:rFonts w:ascii="Arial" w:hAnsi="Arial" w:cs="Arial"/>
        </w:rPr>
        <w:t>aVL</w:t>
      </w:r>
      <w:proofErr w:type="spellEnd"/>
      <w:r w:rsidRPr="00097900">
        <w:rPr>
          <w:rFonts w:ascii="Arial" w:hAnsi="Arial" w:cs="Arial"/>
        </w:rPr>
        <w:t>, V4 V6 and his 12 hour troponin was 1.0. He underwent angiography and stent insertion. Three days later he is complaining of the same crushing central chest pain. A repeat ECG showed the same ST depression. Which enzyme should be measured to assess if there is further damage to the myocardium?</w:t>
      </w:r>
    </w:p>
    <w:p w14:paraId="1073FC58" w14:textId="77777777" w:rsidR="00AE0A86" w:rsidRPr="00097900" w:rsidRDefault="00000000" w:rsidP="001C21D0">
      <w:pPr>
        <w:keepNext/>
        <w:keepLines/>
        <w:spacing w:after="0"/>
        <w:rPr>
          <w:rFonts w:ascii="Arial" w:hAnsi="Arial" w:cs="Arial"/>
        </w:rPr>
      </w:pPr>
      <w:r w:rsidRPr="00097900">
        <w:rPr>
          <w:rFonts w:ascii="Arial" w:hAnsi="Arial" w:cs="Arial"/>
        </w:rPr>
        <w:t>1- LDH</w:t>
      </w:r>
    </w:p>
    <w:p w14:paraId="4CA487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CKMB</w:t>
      </w:r>
    </w:p>
    <w:p w14:paraId="5EEC10B3" w14:textId="77777777" w:rsidR="00AE0A86" w:rsidRPr="00097900" w:rsidRDefault="00000000" w:rsidP="001C21D0">
      <w:pPr>
        <w:keepNext/>
        <w:keepLines/>
        <w:spacing w:after="0"/>
        <w:rPr>
          <w:rFonts w:ascii="Arial" w:hAnsi="Arial" w:cs="Arial"/>
        </w:rPr>
      </w:pPr>
      <w:r w:rsidRPr="00097900">
        <w:rPr>
          <w:rFonts w:ascii="Arial" w:hAnsi="Arial" w:cs="Arial"/>
        </w:rPr>
        <w:t>3- Troponin T</w:t>
      </w:r>
    </w:p>
    <w:p w14:paraId="21499465" w14:textId="77777777" w:rsidR="00AE0A86" w:rsidRPr="00097900" w:rsidRDefault="00000000" w:rsidP="001C21D0">
      <w:pPr>
        <w:keepNext/>
        <w:keepLines/>
        <w:spacing w:after="0"/>
        <w:rPr>
          <w:rFonts w:ascii="Arial" w:hAnsi="Arial" w:cs="Arial"/>
        </w:rPr>
      </w:pPr>
      <w:r w:rsidRPr="00097900">
        <w:rPr>
          <w:rFonts w:ascii="Arial" w:hAnsi="Arial" w:cs="Arial"/>
        </w:rPr>
        <w:t>4- Troponin I</w:t>
      </w:r>
    </w:p>
    <w:p w14:paraId="1ECEB9B7" w14:textId="77777777" w:rsidR="00AE0A86" w:rsidRPr="00097900" w:rsidRDefault="00000000" w:rsidP="001C21D0">
      <w:pPr>
        <w:keepNext/>
        <w:keepLines/>
        <w:spacing w:after="0"/>
        <w:rPr>
          <w:rFonts w:ascii="Arial" w:hAnsi="Arial" w:cs="Arial"/>
        </w:rPr>
      </w:pPr>
      <w:r w:rsidRPr="00097900">
        <w:rPr>
          <w:rFonts w:ascii="Arial" w:hAnsi="Arial" w:cs="Arial"/>
        </w:rPr>
        <w:t>5- AST</w:t>
      </w:r>
    </w:p>
    <w:p w14:paraId="7BB75ED8" w14:textId="77777777" w:rsidR="00AE0A86" w:rsidRPr="00097900" w:rsidRDefault="00AE0A86" w:rsidP="001C21D0">
      <w:pPr>
        <w:spacing w:after="0"/>
        <w:rPr>
          <w:rFonts w:ascii="Arial" w:hAnsi="Arial" w:cs="Arial"/>
        </w:rPr>
      </w:pPr>
    </w:p>
    <w:p w14:paraId="44BE7B9B" w14:textId="77777777" w:rsidR="00AE0A86" w:rsidRPr="00097900" w:rsidRDefault="00000000" w:rsidP="001C21D0">
      <w:pPr>
        <w:keepNext/>
        <w:keepLines/>
        <w:spacing w:after="0"/>
        <w:rPr>
          <w:rFonts w:ascii="Arial" w:hAnsi="Arial" w:cs="Arial"/>
        </w:rPr>
      </w:pPr>
      <w:r w:rsidRPr="00097900">
        <w:rPr>
          <w:rFonts w:ascii="Arial" w:hAnsi="Arial" w:cs="Arial"/>
        </w:rPr>
        <w:t>Q543. A patient has just suffered a STEMI and is now found to be in complete heart block. What vessel is likely to have been involved?</w:t>
      </w:r>
    </w:p>
    <w:p w14:paraId="5A98BBF4" w14:textId="77777777" w:rsidR="00AE0A86" w:rsidRPr="00097900" w:rsidRDefault="00000000" w:rsidP="001C21D0">
      <w:pPr>
        <w:keepNext/>
        <w:keepLines/>
        <w:spacing w:after="0"/>
        <w:rPr>
          <w:rFonts w:ascii="Arial" w:hAnsi="Arial" w:cs="Arial"/>
        </w:rPr>
      </w:pPr>
      <w:r w:rsidRPr="00097900">
        <w:rPr>
          <w:rFonts w:ascii="Arial" w:hAnsi="Arial" w:cs="Arial"/>
        </w:rPr>
        <w:t>1- Left marginal artery</w:t>
      </w:r>
    </w:p>
    <w:p w14:paraId="306F66E5" w14:textId="77777777" w:rsidR="00AE0A86" w:rsidRPr="00097900" w:rsidRDefault="00000000" w:rsidP="001C21D0">
      <w:pPr>
        <w:keepNext/>
        <w:keepLines/>
        <w:spacing w:after="0"/>
        <w:rPr>
          <w:rFonts w:ascii="Arial" w:hAnsi="Arial" w:cs="Arial"/>
        </w:rPr>
      </w:pPr>
      <w:r w:rsidRPr="00097900">
        <w:rPr>
          <w:rFonts w:ascii="Arial" w:hAnsi="Arial" w:cs="Arial"/>
        </w:rPr>
        <w:t>2- Left circumflex artery</w:t>
      </w:r>
    </w:p>
    <w:p w14:paraId="3CCB1E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coronary artery</w:t>
      </w:r>
    </w:p>
    <w:p w14:paraId="5752A7E0" w14:textId="77777777" w:rsidR="00AE0A86" w:rsidRPr="00097900" w:rsidRDefault="00000000" w:rsidP="001C21D0">
      <w:pPr>
        <w:keepNext/>
        <w:keepLines/>
        <w:spacing w:after="0"/>
        <w:rPr>
          <w:rFonts w:ascii="Arial" w:hAnsi="Arial" w:cs="Arial"/>
        </w:rPr>
      </w:pPr>
      <w:r w:rsidRPr="00097900">
        <w:rPr>
          <w:rFonts w:ascii="Arial" w:hAnsi="Arial" w:cs="Arial"/>
        </w:rPr>
        <w:t>4- Left anterior descending artery</w:t>
      </w:r>
    </w:p>
    <w:p w14:paraId="18FF274D" w14:textId="77777777" w:rsidR="00AE0A86" w:rsidRPr="00097900" w:rsidRDefault="00000000" w:rsidP="001C21D0">
      <w:pPr>
        <w:keepNext/>
        <w:keepLines/>
        <w:spacing w:after="0"/>
        <w:rPr>
          <w:rFonts w:ascii="Arial" w:hAnsi="Arial" w:cs="Arial"/>
        </w:rPr>
      </w:pPr>
      <w:r w:rsidRPr="00097900">
        <w:rPr>
          <w:rFonts w:ascii="Arial" w:hAnsi="Arial" w:cs="Arial"/>
        </w:rPr>
        <w:t>5- Left coronary artery</w:t>
      </w:r>
    </w:p>
    <w:p w14:paraId="0F93702B" w14:textId="77777777" w:rsidR="00AE0A86" w:rsidRPr="00097900" w:rsidRDefault="00AE0A86" w:rsidP="001C21D0">
      <w:pPr>
        <w:spacing w:after="0"/>
        <w:rPr>
          <w:rFonts w:ascii="Arial" w:hAnsi="Arial" w:cs="Arial"/>
        </w:rPr>
      </w:pPr>
    </w:p>
    <w:p w14:paraId="2642E821" w14:textId="77777777" w:rsidR="00AE0A86" w:rsidRPr="00097900" w:rsidRDefault="00000000" w:rsidP="001C21D0">
      <w:pPr>
        <w:keepNext/>
        <w:keepLines/>
        <w:spacing w:after="0"/>
        <w:rPr>
          <w:rFonts w:ascii="Arial" w:hAnsi="Arial" w:cs="Arial"/>
        </w:rPr>
      </w:pPr>
      <w:r w:rsidRPr="00097900">
        <w:rPr>
          <w:rFonts w:ascii="Arial" w:hAnsi="Arial" w:cs="Arial"/>
        </w:rPr>
        <w:t>Q544. A 26 year old patient is found incidentally to have a harsh pansystolic murmur at the lower left sternal edge. He is asymptomatic and both CXR and ECG are normal. What is the most likely diagnosis?</w:t>
      </w:r>
    </w:p>
    <w:p w14:paraId="6FD010E7" w14:textId="77777777" w:rsidR="00AE0A86" w:rsidRPr="00097900" w:rsidRDefault="00000000" w:rsidP="001C21D0">
      <w:pPr>
        <w:keepNext/>
        <w:keepLines/>
        <w:spacing w:after="0"/>
        <w:rPr>
          <w:rFonts w:ascii="Arial" w:hAnsi="Arial" w:cs="Arial"/>
        </w:rPr>
      </w:pPr>
      <w:r w:rsidRPr="00097900">
        <w:rPr>
          <w:rFonts w:ascii="Arial" w:hAnsi="Arial" w:cs="Arial"/>
        </w:rPr>
        <w:t>1- Mitral regurgitation</w:t>
      </w:r>
    </w:p>
    <w:p w14:paraId="1C2562BC" w14:textId="77777777" w:rsidR="00AE0A86" w:rsidRPr="00097900" w:rsidRDefault="00000000" w:rsidP="001C21D0">
      <w:pPr>
        <w:keepNext/>
        <w:keepLines/>
        <w:spacing w:after="0"/>
        <w:rPr>
          <w:rFonts w:ascii="Arial" w:hAnsi="Arial" w:cs="Arial"/>
        </w:rPr>
      </w:pPr>
      <w:r w:rsidRPr="00097900">
        <w:rPr>
          <w:rFonts w:ascii="Arial" w:hAnsi="Arial" w:cs="Arial"/>
        </w:rPr>
        <w:t>2- Atrial septal defect</w:t>
      </w:r>
    </w:p>
    <w:p w14:paraId="614980A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Aortic </w:t>
      </w:r>
      <w:proofErr w:type="spellStart"/>
      <w:r w:rsidRPr="00097900">
        <w:rPr>
          <w:rFonts w:ascii="Arial" w:hAnsi="Arial" w:cs="Arial"/>
        </w:rPr>
        <w:t>atenosis</w:t>
      </w:r>
      <w:proofErr w:type="spellEnd"/>
    </w:p>
    <w:p w14:paraId="5BD9E6B4" w14:textId="77777777" w:rsidR="00AE0A86" w:rsidRPr="00097900" w:rsidRDefault="00000000" w:rsidP="001C21D0">
      <w:pPr>
        <w:keepNext/>
        <w:keepLines/>
        <w:spacing w:after="0"/>
        <w:rPr>
          <w:rFonts w:ascii="Arial" w:hAnsi="Arial" w:cs="Arial"/>
        </w:rPr>
      </w:pPr>
      <w:r w:rsidRPr="00097900">
        <w:rPr>
          <w:rFonts w:ascii="Arial" w:hAnsi="Arial" w:cs="Arial"/>
        </w:rPr>
        <w:t>4- Patent ductus arteriosus</w:t>
      </w:r>
    </w:p>
    <w:p w14:paraId="517465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Ventricular septal defect</w:t>
      </w:r>
    </w:p>
    <w:p w14:paraId="795E1F1E" w14:textId="77777777" w:rsidR="00AE0A86" w:rsidRPr="00097900" w:rsidRDefault="00AE0A86" w:rsidP="001C21D0">
      <w:pPr>
        <w:spacing w:after="0"/>
        <w:rPr>
          <w:rFonts w:ascii="Arial" w:hAnsi="Arial" w:cs="Arial"/>
        </w:rPr>
      </w:pPr>
    </w:p>
    <w:p w14:paraId="2ADCC94C" w14:textId="77777777" w:rsidR="00AE0A86" w:rsidRPr="00097900" w:rsidRDefault="00000000" w:rsidP="001C21D0">
      <w:pPr>
        <w:keepNext/>
        <w:keepLines/>
        <w:spacing w:after="0"/>
        <w:rPr>
          <w:rFonts w:ascii="Arial" w:hAnsi="Arial" w:cs="Arial"/>
        </w:rPr>
      </w:pPr>
      <w:r w:rsidRPr="00097900">
        <w:rPr>
          <w:rFonts w:ascii="Arial" w:hAnsi="Arial" w:cs="Arial"/>
        </w:rPr>
        <w:t>Q545. A patient is diagnosed with infective endocarditis. Which of the following requires urgent surgical intervention?</w:t>
      </w:r>
    </w:p>
    <w:p w14:paraId="732324C6" w14:textId="77777777" w:rsidR="00AE0A86" w:rsidRPr="00097900" w:rsidRDefault="00000000" w:rsidP="001C21D0">
      <w:pPr>
        <w:keepNext/>
        <w:keepLines/>
        <w:spacing w:after="0"/>
        <w:rPr>
          <w:rFonts w:ascii="Arial" w:hAnsi="Arial" w:cs="Arial"/>
        </w:rPr>
      </w:pPr>
      <w:r w:rsidRPr="00097900">
        <w:rPr>
          <w:rFonts w:ascii="Arial" w:hAnsi="Arial" w:cs="Arial"/>
        </w:rPr>
        <w:t>1- Mobile vegetation</w:t>
      </w:r>
    </w:p>
    <w:p w14:paraId="2646BA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Prolonged PR interval</w:t>
      </w:r>
    </w:p>
    <w:p w14:paraId="0273D39E" w14:textId="77777777" w:rsidR="00AE0A86" w:rsidRPr="00097900" w:rsidRDefault="00000000" w:rsidP="001C21D0">
      <w:pPr>
        <w:keepNext/>
        <w:keepLines/>
        <w:spacing w:after="0"/>
        <w:rPr>
          <w:rFonts w:ascii="Arial" w:hAnsi="Arial" w:cs="Arial"/>
        </w:rPr>
      </w:pPr>
      <w:r w:rsidRPr="00097900">
        <w:rPr>
          <w:rFonts w:ascii="Arial" w:hAnsi="Arial" w:cs="Arial"/>
        </w:rPr>
        <w:t>3- Pyrexia and raised ESR despite antibiotic therapy</w:t>
      </w:r>
    </w:p>
    <w:p w14:paraId="308A0F4B" w14:textId="77777777" w:rsidR="00AE0A86" w:rsidRPr="00097900" w:rsidRDefault="00000000" w:rsidP="001C21D0">
      <w:pPr>
        <w:keepNext/>
        <w:keepLines/>
        <w:spacing w:after="0"/>
        <w:rPr>
          <w:rFonts w:ascii="Arial" w:hAnsi="Arial" w:cs="Arial"/>
        </w:rPr>
      </w:pPr>
      <w:r w:rsidRPr="00097900">
        <w:rPr>
          <w:rFonts w:ascii="Arial" w:hAnsi="Arial" w:cs="Arial"/>
        </w:rPr>
        <w:t>4- Systolic murmur</w:t>
      </w:r>
    </w:p>
    <w:p w14:paraId="3B79813F" w14:textId="77777777" w:rsidR="00AE0A86" w:rsidRPr="00097900" w:rsidRDefault="00000000" w:rsidP="001C21D0">
      <w:pPr>
        <w:keepNext/>
        <w:keepLines/>
        <w:spacing w:after="0"/>
        <w:rPr>
          <w:rFonts w:ascii="Arial" w:hAnsi="Arial" w:cs="Arial"/>
        </w:rPr>
      </w:pPr>
      <w:r w:rsidRPr="00097900">
        <w:rPr>
          <w:rFonts w:ascii="Arial" w:hAnsi="Arial" w:cs="Arial"/>
        </w:rPr>
        <w:t>5- Shortened PR interval</w:t>
      </w:r>
    </w:p>
    <w:p w14:paraId="3F6025EE" w14:textId="77777777" w:rsidR="00AE0A86" w:rsidRPr="00097900" w:rsidRDefault="00AE0A86" w:rsidP="001C21D0">
      <w:pPr>
        <w:spacing w:after="0"/>
        <w:rPr>
          <w:rFonts w:ascii="Arial" w:hAnsi="Arial" w:cs="Arial"/>
        </w:rPr>
      </w:pPr>
    </w:p>
    <w:p w14:paraId="669BDF58" w14:textId="77777777" w:rsidR="00AE0A86" w:rsidRPr="00097900" w:rsidRDefault="00000000" w:rsidP="001C21D0">
      <w:pPr>
        <w:keepNext/>
        <w:keepLines/>
        <w:spacing w:after="0"/>
        <w:rPr>
          <w:rFonts w:ascii="Arial" w:hAnsi="Arial" w:cs="Arial"/>
        </w:rPr>
      </w:pPr>
      <w:r w:rsidRPr="00097900">
        <w:rPr>
          <w:rFonts w:ascii="Arial" w:hAnsi="Arial" w:cs="Arial"/>
        </w:rPr>
        <w:t>Q546. A 45 year old female presented to her GP with a few weeks history of headache. She was found to have a blood pressure of 215/110. She states she is otherwise feeling well with no associated features and is generally in good health and is on no regular medications. There is no worrying features regarding her headache. She is a smoker and is overweight. There is no family history of any renal disease. On examination she has a BMI of 35 although there was no evidence of striae. Her heart rate was 92 bpm and heart sounds normal.</w:t>
      </w:r>
    </w:p>
    <w:p w14:paraId="04D4228A" w14:textId="77777777" w:rsidR="00AE0A86" w:rsidRPr="00097900" w:rsidRDefault="00000000" w:rsidP="001C21D0">
      <w:pPr>
        <w:keepNext/>
        <w:keepLines/>
        <w:spacing w:after="0"/>
        <w:rPr>
          <w:rFonts w:ascii="Arial" w:hAnsi="Arial" w:cs="Arial"/>
        </w:rPr>
      </w:pPr>
      <w:r w:rsidRPr="00097900">
        <w:rPr>
          <w:rFonts w:ascii="Arial" w:hAnsi="Arial" w:cs="Arial"/>
        </w:rPr>
        <w:t>1- Phaeochromocytoma</w:t>
      </w:r>
    </w:p>
    <w:p w14:paraId="593DCD5E" w14:textId="77777777" w:rsidR="00AE0A86" w:rsidRPr="00097900" w:rsidRDefault="00000000" w:rsidP="001C21D0">
      <w:pPr>
        <w:keepNext/>
        <w:keepLines/>
        <w:spacing w:after="0"/>
        <w:rPr>
          <w:rFonts w:ascii="Arial" w:hAnsi="Arial" w:cs="Arial"/>
        </w:rPr>
      </w:pPr>
      <w:r w:rsidRPr="00097900">
        <w:rPr>
          <w:rFonts w:ascii="Arial" w:hAnsi="Arial" w:cs="Arial"/>
        </w:rPr>
        <w:t>2- Glomerulonephritis</w:t>
      </w:r>
    </w:p>
    <w:p w14:paraId="32FC62B2" w14:textId="77777777" w:rsidR="00AE0A86" w:rsidRPr="00097900" w:rsidRDefault="00000000" w:rsidP="001C21D0">
      <w:pPr>
        <w:keepNext/>
        <w:keepLines/>
        <w:spacing w:after="0"/>
        <w:rPr>
          <w:rFonts w:ascii="Arial" w:hAnsi="Arial" w:cs="Arial"/>
        </w:rPr>
      </w:pPr>
      <w:r w:rsidRPr="00097900">
        <w:rPr>
          <w:rFonts w:ascii="Arial" w:hAnsi="Arial" w:cs="Arial"/>
        </w:rPr>
        <w:t>3- Cushing's syndrome</w:t>
      </w:r>
    </w:p>
    <w:p w14:paraId="17630E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Essential Hypertension</w:t>
      </w:r>
    </w:p>
    <w:p w14:paraId="4E2E05B4" w14:textId="77777777" w:rsidR="00AE0A86" w:rsidRPr="00097900" w:rsidRDefault="00000000" w:rsidP="001C21D0">
      <w:pPr>
        <w:keepNext/>
        <w:keepLines/>
        <w:spacing w:after="0"/>
        <w:rPr>
          <w:rFonts w:ascii="Arial" w:hAnsi="Arial" w:cs="Arial"/>
        </w:rPr>
      </w:pPr>
      <w:r w:rsidRPr="00097900">
        <w:rPr>
          <w:rFonts w:ascii="Arial" w:hAnsi="Arial" w:cs="Arial"/>
        </w:rPr>
        <w:t>5- Malignant hypertension</w:t>
      </w:r>
    </w:p>
    <w:p w14:paraId="569D9F82" w14:textId="77777777" w:rsidR="00AE0A86" w:rsidRPr="00097900" w:rsidRDefault="00AE0A86" w:rsidP="001C21D0">
      <w:pPr>
        <w:spacing w:after="0"/>
        <w:rPr>
          <w:rFonts w:ascii="Arial" w:hAnsi="Arial" w:cs="Arial"/>
        </w:rPr>
      </w:pPr>
    </w:p>
    <w:p w14:paraId="77FD2540" w14:textId="77777777" w:rsidR="00AE0A86" w:rsidRPr="00097900" w:rsidRDefault="00000000" w:rsidP="001C21D0">
      <w:pPr>
        <w:keepNext/>
        <w:keepLines/>
        <w:spacing w:after="0"/>
        <w:rPr>
          <w:rFonts w:ascii="Arial" w:hAnsi="Arial" w:cs="Arial"/>
        </w:rPr>
      </w:pPr>
      <w:r w:rsidRPr="00097900">
        <w:rPr>
          <w:rFonts w:ascii="Arial" w:hAnsi="Arial" w:cs="Arial"/>
        </w:rPr>
        <w:t>Q547. What is the most likely cause from the following to lead to cyanosis in the newborn within the first 24 hours?</w:t>
      </w:r>
    </w:p>
    <w:p w14:paraId="458AFF16" w14:textId="77777777" w:rsidR="00AE0A86" w:rsidRPr="00097900" w:rsidRDefault="00000000" w:rsidP="001C21D0">
      <w:pPr>
        <w:keepNext/>
        <w:keepLines/>
        <w:spacing w:after="0"/>
        <w:rPr>
          <w:rFonts w:ascii="Arial" w:hAnsi="Arial" w:cs="Arial"/>
        </w:rPr>
      </w:pPr>
      <w:r w:rsidRPr="00097900">
        <w:rPr>
          <w:rFonts w:ascii="Arial" w:hAnsi="Arial" w:cs="Arial"/>
        </w:rPr>
        <w:t>1- Transposition of the great vessels</w:t>
      </w:r>
    </w:p>
    <w:p w14:paraId="0068CC22" w14:textId="77777777" w:rsidR="00AE0A86" w:rsidRPr="00097900" w:rsidRDefault="00000000" w:rsidP="001C21D0">
      <w:pPr>
        <w:keepNext/>
        <w:keepLines/>
        <w:spacing w:after="0"/>
        <w:rPr>
          <w:rFonts w:ascii="Arial" w:hAnsi="Arial" w:cs="Arial"/>
        </w:rPr>
      </w:pPr>
      <w:r w:rsidRPr="00097900">
        <w:rPr>
          <w:rFonts w:ascii="Arial" w:hAnsi="Arial" w:cs="Arial"/>
        </w:rPr>
        <w:t>2- Eisenmenger syndrome</w:t>
      </w:r>
    </w:p>
    <w:p w14:paraId="4F6BDF5C" w14:textId="77777777" w:rsidR="00AE0A86" w:rsidRPr="00097900" w:rsidRDefault="00000000" w:rsidP="001C21D0">
      <w:pPr>
        <w:keepNext/>
        <w:keepLines/>
        <w:spacing w:after="0"/>
        <w:rPr>
          <w:rFonts w:ascii="Arial" w:hAnsi="Arial" w:cs="Arial"/>
        </w:rPr>
      </w:pPr>
      <w:r w:rsidRPr="00097900">
        <w:rPr>
          <w:rFonts w:ascii="Arial" w:hAnsi="Arial" w:cs="Arial"/>
        </w:rPr>
        <w:t>3- Patent Ductus Arteriosus</w:t>
      </w:r>
    </w:p>
    <w:p w14:paraId="7864B0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ASD</w:t>
      </w:r>
    </w:p>
    <w:p w14:paraId="49CC6711" w14:textId="77777777" w:rsidR="00AE0A86" w:rsidRPr="00097900" w:rsidRDefault="00000000" w:rsidP="001C21D0">
      <w:pPr>
        <w:keepNext/>
        <w:keepLines/>
        <w:spacing w:after="0"/>
        <w:rPr>
          <w:rFonts w:ascii="Arial" w:hAnsi="Arial" w:cs="Arial"/>
        </w:rPr>
      </w:pPr>
      <w:r w:rsidRPr="00097900">
        <w:rPr>
          <w:rFonts w:ascii="Arial" w:hAnsi="Arial" w:cs="Arial"/>
        </w:rPr>
        <w:t>5- Tetralogy of Fallot</w:t>
      </w:r>
    </w:p>
    <w:p w14:paraId="419AE2FF" w14:textId="77777777" w:rsidR="00AE0A86" w:rsidRPr="00097900" w:rsidRDefault="00AE0A86" w:rsidP="001C21D0">
      <w:pPr>
        <w:spacing w:after="0"/>
        <w:rPr>
          <w:rFonts w:ascii="Arial" w:hAnsi="Arial" w:cs="Arial"/>
        </w:rPr>
      </w:pPr>
    </w:p>
    <w:p w14:paraId="6E033916" w14:textId="43B5751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799168" behindDoc="1" locked="0" layoutInCell="1" allowOverlap="1" wp14:anchorId="235AB660" wp14:editId="785D99B4">
                <wp:simplePos x="0" y="0"/>
                <wp:positionH relativeFrom="page">
                  <wp:posOffset>3886200</wp:posOffset>
                </wp:positionH>
                <wp:positionV relativeFrom="page">
                  <wp:posOffset>182880</wp:posOffset>
                </wp:positionV>
                <wp:extent cx="0" cy="9692640"/>
                <wp:effectExtent l="57150" t="19050" r="76200" b="80010"/>
                <wp:wrapNone/>
                <wp:docPr id="12470681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737DCA" id="Straight Connector 59" o:spid="_x0000_s1026" style="position:absolute;z-index:-253517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Q548. When observing a JVP, which of the following would lead to prominent v waves?</w:t>
      </w:r>
    </w:p>
    <w:p w14:paraId="0CB1E2C7" w14:textId="77777777" w:rsidR="00AE0A86" w:rsidRPr="00097900" w:rsidRDefault="00000000" w:rsidP="001C21D0">
      <w:pPr>
        <w:keepNext/>
        <w:keepLines/>
        <w:spacing w:after="0"/>
        <w:rPr>
          <w:rFonts w:ascii="Arial" w:hAnsi="Arial" w:cs="Arial"/>
        </w:rPr>
      </w:pPr>
      <w:r w:rsidRPr="00097900">
        <w:rPr>
          <w:rFonts w:ascii="Arial" w:hAnsi="Arial" w:cs="Arial"/>
        </w:rPr>
        <w:t>1- Constrictive pericarditis</w:t>
      </w:r>
    </w:p>
    <w:p w14:paraId="1F55A16B" w14:textId="77777777" w:rsidR="00AE0A86" w:rsidRPr="00097900" w:rsidRDefault="00000000" w:rsidP="001C21D0">
      <w:pPr>
        <w:keepNext/>
        <w:keepLines/>
        <w:spacing w:after="0"/>
        <w:rPr>
          <w:rFonts w:ascii="Arial" w:hAnsi="Arial" w:cs="Arial"/>
        </w:rPr>
      </w:pPr>
      <w:r w:rsidRPr="00097900">
        <w:rPr>
          <w:rFonts w:ascii="Arial" w:hAnsi="Arial" w:cs="Arial"/>
        </w:rPr>
        <w:t>2- Pulmonary Regurgitation</w:t>
      </w:r>
    </w:p>
    <w:p w14:paraId="331E57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Tricuspid regurgitation</w:t>
      </w:r>
    </w:p>
    <w:p w14:paraId="2E0B8925" w14:textId="77777777" w:rsidR="00AE0A86" w:rsidRPr="00097900" w:rsidRDefault="00000000" w:rsidP="001C21D0">
      <w:pPr>
        <w:keepNext/>
        <w:keepLines/>
        <w:spacing w:after="0"/>
        <w:rPr>
          <w:rFonts w:ascii="Arial" w:hAnsi="Arial" w:cs="Arial"/>
        </w:rPr>
      </w:pPr>
      <w:r w:rsidRPr="00097900">
        <w:rPr>
          <w:rFonts w:ascii="Arial" w:hAnsi="Arial" w:cs="Arial"/>
        </w:rPr>
        <w:t>4- Cardiac Tamponade</w:t>
      </w:r>
    </w:p>
    <w:p w14:paraId="0B9926EA" w14:textId="77777777" w:rsidR="00AE0A86" w:rsidRPr="00097900" w:rsidRDefault="00000000" w:rsidP="001C21D0">
      <w:pPr>
        <w:keepNext/>
        <w:keepLines/>
        <w:spacing w:after="0"/>
        <w:rPr>
          <w:rFonts w:ascii="Arial" w:hAnsi="Arial" w:cs="Arial"/>
        </w:rPr>
      </w:pPr>
      <w:r w:rsidRPr="00097900">
        <w:rPr>
          <w:rFonts w:ascii="Arial" w:hAnsi="Arial" w:cs="Arial"/>
        </w:rPr>
        <w:t>5- Pericardial Effusion</w:t>
      </w:r>
    </w:p>
    <w:p w14:paraId="0D7683A7" w14:textId="77777777" w:rsidR="00AE0A86" w:rsidRPr="00097900" w:rsidRDefault="00AE0A86" w:rsidP="001C21D0">
      <w:pPr>
        <w:spacing w:after="0"/>
        <w:rPr>
          <w:rFonts w:ascii="Arial" w:hAnsi="Arial" w:cs="Arial"/>
        </w:rPr>
      </w:pPr>
    </w:p>
    <w:p w14:paraId="16A54A54" w14:textId="77777777" w:rsidR="00AE0A86" w:rsidRPr="00097900" w:rsidRDefault="00000000" w:rsidP="001C21D0">
      <w:pPr>
        <w:keepNext/>
        <w:keepLines/>
        <w:spacing w:after="0"/>
        <w:rPr>
          <w:rFonts w:ascii="Arial" w:hAnsi="Arial" w:cs="Arial"/>
        </w:rPr>
      </w:pPr>
      <w:r w:rsidRPr="00097900">
        <w:rPr>
          <w:rFonts w:ascii="Arial" w:hAnsi="Arial" w:cs="Arial"/>
        </w:rPr>
        <w:t>Q549. A 16 year old female presents generally unwell with a pyrexia and painful swollen joints. She has recently suffered from a sore throat. On examination there is evidence of synovitis in the knees and ankles although on previous days it was evident in the wrists and elbows. There is abnormal involuntary movements and on cardiovascular exam there is evidence of aortic regurgitation. She also had had evidence of a maculopapular rash. Her ESR and CRP were elevated. What is the most likely diagnosis?</w:t>
      </w:r>
    </w:p>
    <w:p w14:paraId="5E2135E1" w14:textId="77777777" w:rsidR="00AE0A86" w:rsidRPr="00097900" w:rsidRDefault="00000000" w:rsidP="001C21D0">
      <w:pPr>
        <w:keepNext/>
        <w:keepLines/>
        <w:spacing w:after="0"/>
        <w:rPr>
          <w:rFonts w:ascii="Arial" w:hAnsi="Arial" w:cs="Arial"/>
        </w:rPr>
      </w:pPr>
      <w:r w:rsidRPr="00097900">
        <w:rPr>
          <w:rFonts w:ascii="Arial" w:hAnsi="Arial" w:cs="Arial"/>
        </w:rPr>
        <w:t>1- Infective Endocarditis</w:t>
      </w:r>
    </w:p>
    <w:p w14:paraId="3B1CEFE0" w14:textId="77777777" w:rsidR="00AE0A86" w:rsidRPr="00097900" w:rsidRDefault="00000000" w:rsidP="001C21D0">
      <w:pPr>
        <w:keepNext/>
        <w:keepLines/>
        <w:spacing w:after="0"/>
        <w:rPr>
          <w:rFonts w:ascii="Arial" w:hAnsi="Arial" w:cs="Arial"/>
        </w:rPr>
      </w:pPr>
      <w:r w:rsidRPr="00097900">
        <w:rPr>
          <w:rFonts w:ascii="Arial" w:hAnsi="Arial" w:cs="Arial"/>
        </w:rPr>
        <w:t>2- Scarlet fever</w:t>
      </w:r>
    </w:p>
    <w:p w14:paraId="602B36D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Henoch </w:t>
      </w:r>
      <w:proofErr w:type="spellStart"/>
      <w:r w:rsidRPr="00097900">
        <w:rPr>
          <w:rFonts w:ascii="Arial" w:hAnsi="Arial" w:cs="Arial"/>
        </w:rPr>
        <w:t>Schönlein</w:t>
      </w:r>
      <w:proofErr w:type="spellEnd"/>
      <w:r w:rsidRPr="00097900">
        <w:rPr>
          <w:rFonts w:ascii="Arial" w:hAnsi="Arial" w:cs="Arial"/>
        </w:rPr>
        <w:t xml:space="preserve"> Purpura</w:t>
      </w:r>
    </w:p>
    <w:p w14:paraId="74E4E253" w14:textId="77777777" w:rsidR="00AE0A86" w:rsidRPr="00097900" w:rsidRDefault="00000000" w:rsidP="001C21D0">
      <w:pPr>
        <w:keepNext/>
        <w:keepLines/>
        <w:spacing w:after="0"/>
        <w:rPr>
          <w:rFonts w:ascii="Arial" w:hAnsi="Arial" w:cs="Arial"/>
        </w:rPr>
      </w:pPr>
      <w:r w:rsidRPr="00097900">
        <w:rPr>
          <w:rFonts w:ascii="Arial" w:hAnsi="Arial" w:cs="Arial"/>
        </w:rPr>
        <w:t>4- Still's Disease</w:t>
      </w:r>
    </w:p>
    <w:p w14:paraId="0BCB77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Rheumatic fever</w:t>
      </w:r>
    </w:p>
    <w:p w14:paraId="17BEB6E2" w14:textId="77777777" w:rsidR="00AE0A86" w:rsidRPr="00097900" w:rsidRDefault="00AE0A86" w:rsidP="001C21D0">
      <w:pPr>
        <w:spacing w:after="0"/>
        <w:rPr>
          <w:rFonts w:ascii="Arial" w:hAnsi="Arial" w:cs="Arial"/>
        </w:rPr>
      </w:pPr>
    </w:p>
    <w:p w14:paraId="0A7AA850" w14:textId="77777777" w:rsidR="00AE0A86" w:rsidRPr="00097900" w:rsidRDefault="00000000" w:rsidP="001C21D0">
      <w:pPr>
        <w:keepNext/>
        <w:keepLines/>
        <w:spacing w:after="0"/>
        <w:rPr>
          <w:rFonts w:ascii="Arial" w:hAnsi="Arial" w:cs="Arial"/>
        </w:rPr>
      </w:pPr>
      <w:r w:rsidRPr="00097900">
        <w:rPr>
          <w:rFonts w:ascii="Arial" w:hAnsi="Arial" w:cs="Arial"/>
        </w:rPr>
        <w:t>Q550. After cardioversion for AF, which of the following suggests there is a good chance of maintaining sinus rhythm?</w:t>
      </w:r>
    </w:p>
    <w:p w14:paraId="1E97BEFC" w14:textId="77777777" w:rsidR="00AE0A86" w:rsidRPr="00097900" w:rsidRDefault="00000000" w:rsidP="001C21D0">
      <w:pPr>
        <w:keepNext/>
        <w:keepLines/>
        <w:spacing w:after="0"/>
        <w:rPr>
          <w:rFonts w:ascii="Arial" w:hAnsi="Arial" w:cs="Arial"/>
        </w:rPr>
      </w:pPr>
      <w:r w:rsidRPr="00097900">
        <w:rPr>
          <w:rFonts w:ascii="Arial" w:hAnsi="Arial" w:cs="Arial"/>
        </w:rPr>
        <w:t>1- Previous successful cardioversions</w:t>
      </w:r>
    </w:p>
    <w:p w14:paraId="3E868CAF" w14:textId="77777777" w:rsidR="00AE0A86" w:rsidRPr="00097900" w:rsidRDefault="00000000" w:rsidP="001C21D0">
      <w:pPr>
        <w:keepNext/>
        <w:keepLines/>
        <w:spacing w:after="0"/>
        <w:rPr>
          <w:rFonts w:ascii="Arial" w:hAnsi="Arial" w:cs="Arial"/>
        </w:rPr>
      </w:pPr>
      <w:r w:rsidRPr="00097900">
        <w:rPr>
          <w:rFonts w:ascii="Arial" w:hAnsi="Arial" w:cs="Arial"/>
        </w:rPr>
        <w:t>2- Left ventricular dysfunction</w:t>
      </w:r>
    </w:p>
    <w:p w14:paraId="4ACFE5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Duration of AF less than 6 months</w:t>
      </w:r>
    </w:p>
    <w:p w14:paraId="24B097BC" w14:textId="77777777" w:rsidR="00AE0A86" w:rsidRPr="00097900" w:rsidRDefault="00000000" w:rsidP="001C21D0">
      <w:pPr>
        <w:keepNext/>
        <w:keepLines/>
        <w:spacing w:after="0"/>
        <w:rPr>
          <w:rFonts w:ascii="Arial" w:hAnsi="Arial" w:cs="Arial"/>
        </w:rPr>
      </w:pPr>
      <w:r w:rsidRPr="00097900">
        <w:rPr>
          <w:rFonts w:ascii="Arial" w:hAnsi="Arial" w:cs="Arial"/>
        </w:rPr>
        <w:t>4- Left atrium enlarged</w:t>
      </w:r>
    </w:p>
    <w:p w14:paraId="25B9D719" w14:textId="77777777" w:rsidR="00AE0A86" w:rsidRPr="00097900" w:rsidRDefault="00000000" w:rsidP="001C21D0">
      <w:pPr>
        <w:keepNext/>
        <w:keepLines/>
        <w:spacing w:after="0"/>
        <w:rPr>
          <w:rFonts w:ascii="Arial" w:hAnsi="Arial" w:cs="Arial"/>
        </w:rPr>
      </w:pPr>
      <w:r w:rsidRPr="00097900">
        <w:rPr>
          <w:rFonts w:ascii="Arial" w:hAnsi="Arial" w:cs="Arial"/>
        </w:rPr>
        <w:t>5- Young age</w:t>
      </w:r>
    </w:p>
    <w:p w14:paraId="657D9EB7" w14:textId="77777777" w:rsidR="00AE0A86" w:rsidRPr="00097900" w:rsidRDefault="00AE0A86" w:rsidP="001C21D0">
      <w:pPr>
        <w:spacing w:after="0"/>
        <w:rPr>
          <w:rFonts w:ascii="Arial" w:hAnsi="Arial" w:cs="Arial"/>
        </w:rPr>
      </w:pPr>
    </w:p>
    <w:p w14:paraId="1F3EBB02" w14:textId="77777777" w:rsidR="00AE0A86" w:rsidRPr="00097900" w:rsidRDefault="00000000" w:rsidP="001C21D0">
      <w:pPr>
        <w:keepNext/>
        <w:keepLines/>
        <w:spacing w:after="0"/>
        <w:rPr>
          <w:rFonts w:ascii="Arial" w:hAnsi="Arial" w:cs="Arial"/>
        </w:rPr>
      </w:pPr>
      <w:r w:rsidRPr="00097900">
        <w:rPr>
          <w:rFonts w:ascii="Arial" w:hAnsi="Arial" w:cs="Arial"/>
        </w:rPr>
        <w:t>Q551. If a patient suffers a stroke following a DVT, what is the most likely cardiac abnormality?</w:t>
      </w:r>
    </w:p>
    <w:p w14:paraId="4498FE1D"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3C5975D4" w14:textId="77777777" w:rsidR="00AE0A86" w:rsidRPr="00097900" w:rsidRDefault="00000000" w:rsidP="001C21D0">
      <w:pPr>
        <w:keepNext/>
        <w:keepLines/>
        <w:spacing w:after="0"/>
        <w:rPr>
          <w:rFonts w:ascii="Arial" w:hAnsi="Arial" w:cs="Arial"/>
        </w:rPr>
      </w:pPr>
      <w:r w:rsidRPr="00097900">
        <w:rPr>
          <w:rFonts w:ascii="Arial" w:hAnsi="Arial" w:cs="Arial"/>
        </w:rPr>
        <w:t>2- Ventricular Septal Defect</w:t>
      </w:r>
    </w:p>
    <w:p w14:paraId="4F0A10F1" w14:textId="77777777" w:rsidR="00AE0A86" w:rsidRPr="00097900" w:rsidRDefault="00000000" w:rsidP="001C21D0">
      <w:pPr>
        <w:keepNext/>
        <w:keepLines/>
        <w:spacing w:after="0"/>
        <w:rPr>
          <w:rFonts w:ascii="Arial" w:hAnsi="Arial" w:cs="Arial"/>
        </w:rPr>
      </w:pPr>
      <w:r w:rsidRPr="00097900">
        <w:rPr>
          <w:rFonts w:ascii="Arial" w:hAnsi="Arial" w:cs="Arial"/>
        </w:rPr>
        <w:t>3- Atrial Septal Defect</w:t>
      </w:r>
    </w:p>
    <w:p w14:paraId="5038DF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Patent foramen </w:t>
      </w:r>
      <w:proofErr w:type="spellStart"/>
      <w:r w:rsidRPr="00097900">
        <w:rPr>
          <w:rFonts w:ascii="Arial" w:hAnsi="Arial" w:cs="Arial"/>
          <w:b/>
          <w:highlight w:val="yellow"/>
        </w:rPr>
        <w:t>ovale</w:t>
      </w:r>
      <w:proofErr w:type="spellEnd"/>
    </w:p>
    <w:p w14:paraId="30F4EE95" w14:textId="77777777" w:rsidR="00AE0A86" w:rsidRPr="00097900" w:rsidRDefault="00000000" w:rsidP="001C21D0">
      <w:pPr>
        <w:keepNext/>
        <w:keepLines/>
        <w:spacing w:after="0"/>
        <w:rPr>
          <w:rFonts w:ascii="Arial" w:hAnsi="Arial" w:cs="Arial"/>
        </w:rPr>
      </w:pPr>
      <w:r w:rsidRPr="00097900">
        <w:rPr>
          <w:rFonts w:ascii="Arial" w:hAnsi="Arial" w:cs="Arial"/>
        </w:rPr>
        <w:t>5- Atrial Fibrillation</w:t>
      </w:r>
    </w:p>
    <w:p w14:paraId="3F719A87" w14:textId="77777777" w:rsidR="00AE0A86" w:rsidRPr="00097900" w:rsidRDefault="00AE0A86" w:rsidP="001C21D0">
      <w:pPr>
        <w:spacing w:after="0"/>
        <w:rPr>
          <w:rFonts w:ascii="Arial" w:hAnsi="Arial" w:cs="Arial"/>
        </w:rPr>
      </w:pPr>
    </w:p>
    <w:p w14:paraId="04420311" w14:textId="77777777" w:rsidR="00AE0A86" w:rsidRPr="00097900" w:rsidRDefault="00000000" w:rsidP="001C21D0">
      <w:pPr>
        <w:keepNext/>
        <w:keepLines/>
        <w:spacing w:after="0"/>
        <w:rPr>
          <w:rFonts w:ascii="Arial" w:hAnsi="Arial" w:cs="Arial"/>
        </w:rPr>
      </w:pPr>
      <w:r w:rsidRPr="00097900">
        <w:rPr>
          <w:rFonts w:ascii="Arial" w:hAnsi="Arial" w:cs="Arial"/>
        </w:rPr>
        <w:t>Q552. If there is a right sided aortic arch, what cardiac abnormality may be present?</w:t>
      </w:r>
    </w:p>
    <w:p w14:paraId="737C445E" w14:textId="77777777" w:rsidR="00AE0A86" w:rsidRPr="00097900" w:rsidRDefault="00000000" w:rsidP="001C21D0">
      <w:pPr>
        <w:keepNext/>
        <w:keepLines/>
        <w:spacing w:after="0"/>
        <w:rPr>
          <w:rFonts w:ascii="Arial" w:hAnsi="Arial" w:cs="Arial"/>
        </w:rPr>
      </w:pPr>
      <w:r w:rsidRPr="00097900">
        <w:rPr>
          <w:rFonts w:ascii="Arial" w:hAnsi="Arial" w:cs="Arial"/>
        </w:rPr>
        <w:t>1- Transposition of the great vessels</w:t>
      </w:r>
    </w:p>
    <w:p w14:paraId="0157B5E6" w14:textId="77777777" w:rsidR="00AE0A86" w:rsidRPr="00097900" w:rsidRDefault="00000000" w:rsidP="001C21D0">
      <w:pPr>
        <w:keepNext/>
        <w:keepLines/>
        <w:spacing w:after="0"/>
        <w:rPr>
          <w:rFonts w:ascii="Arial" w:hAnsi="Arial" w:cs="Arial"/>
        </w:rPr>
      </w:pPr>
      <w:r w:rsidRPr="00097900">
        <w:rPr>
          <w:rFonts w:ascii="Arial" w:hAnsi="Arial" w:cs="Arial"/>
        </w:rPr>
        <w:t>2- Coarctation of the aorta</w:t>
      </w:r>
    </w:p>
    <w:p w14:paraId="1CE9F3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Tetralogy of Fallot</w:t>
      </w:r>
    </w:p>
    <w:p w14:paraId="563BB321" w14:textId="77777777" w:rsidR="00AE0A86" w:rsidRPr="00097900" w:rsidRDefault="00000000" w:rsidP="001C21D0">
      <w:pPr>
        <w:keepNext/>
        <w:keepLines/>
        <w:spacing w:after="0"/>
        <w:rPr>
          <w:rFonts w:ascii="Arial" w:hAnsi="Arial" w:cs="Arial"/>
        </w:rPr>
      </w:pPr>
      <w:r w:rsidRPr="00097900">
        <w:rPr>
          <w:rFonts w:ascii="Arial" w:hAnsi="Arial" w:cs="Arial"/>
        </w:rPr>
        <w:t>4- Dextrocardia</w:t>
      </w:r>
    </w:p>
    <w:p w14:paraId="4B53D749" w14:textId="77777777" w:rsidR="00AE0A86" w:rsidRPr="00097900" w:rsidRDefault="00000000" w:rsidP="001C21D0">
      <w:pPr>
        <w:keepNext/>
        <w:keepLines/>
        <w:spacing w:after="0"/>
        <w:rPr>
          <w:rFonts w:ascii="Arial" w:hAnsi="Arial" w:cs="Arial"/>
        </w:rPr>
      </w:pPr>
      <w:r w:rsidRPr="00097900">
        <w:rPr>
          <w:rFonts w:ascii="Arial" w:hAnsi="Arial" w:cs="Arial"/>
        </w:rPr>
        <w:t>5- Bicuspid Aortic Valve</w:t>
      </w:r>
    </w:p>
    <w:p w14:paraId="6A76E907" w14:textId="77777777" w:rsidR="00AE0A86" w:rsidRPr="00097900" w:rsidRDefault="00AE0A86" w:rsidP="001C21D0">
      <w:pPr>
        <w:spacing w:after="0"/>
        <w:rPr>
          <w:rFonts w:ascii="Arial" w:hAnsi="Arial" w:cs="Arial"/>
        </w:rPr>
      </w:pPr>
    </w:p>
    <w:p w14:paraId="6ED6A5C1" w14:textId="77777777" w:rsidR="00AE0A86" w:rsidRPr="00097900" w:rsidRDefault="00000000" w:rsidP="001C21D0">
      <w:pPr>
        <w:keepNext/>
        <w:keepLines/>
        <w:spacing w:after="0"/>
        <w:rPr>
          <w:rFonts w:ascii="Arial" w:hAnsi="Arial" w:cs="Arial"/>
        </w:rPr>
      </w:pPr>
      <w:r w:rsidRPr="00097900">
        <w:rPr>
          <w:rFonts w:ascii="Arial" w:hAnsi="Arial" w:cs="Arial"/>
        </w:rPr>
        <w:t>Q553. In which of the following situations would you insert a temporary pacing wire?</w:t>
      </w:r>
    </w:p>
    <w:p w14:paraId="3BA1D2C0" w14:textId="77777777" w:rsidR="00AE0A86" w:rsidRPr="00097900" w:rsidRDefault="00000000" w:rsidP="001C21D0">
      <w:pPr>
        <w:keepNext/>
        <w:keepLines/>
        <w:spacing w:after="0"/>
        <w:rPr>
          <w:rFonts w:ascii="Arial" w:hAnsi="Arial" w:cs="Arial"/>
        </w:rPr>
      </w:pPr>
      <w:r w:rsidRPr="00097900">
        <w:rPr>
          <w:rFonts w:ascii="Arial" w:hAnsi="Arial" w:cs="Arial"/>
        </w:rPr>
        <w:t>1- Asymptomatic Complete heart block</w:t>
      </w:r>
    </w:p>
    <w:p w14:paraId="4A1EF07B" w14:textId="77777777" w:rsidR="00AE0A86" w:rsidRPr="00097900" w:rsidRDefault="00000000" w:rsidP="001C21D0">
      <w:pPr>
        <w:keepNext/>
        <w:keepLines/>
        <w:spacing w:after="0"/>
        <w:rPr>
          <w:rFonts w:ascii="Arial" w:hAnsi="Arial" w:cs="Arial"/>
        </w:rPr>
      </w:pPr>
      <w:r w:rsidRPr="00097900">
        <w:rPr>
          <w:rFonts w:ascii="Arial" w:hAnsi="Arial" w:cs="Arial"/>
        </w:rPr>
        <w:t>2- Nocturnal 3 seconds pauses</w:t>
      </w:r>
    </w:p>
    <w:p w14:paraId="1FFC8BA2" w14:textId="77777777" w:rsidR="00AE0A86" w:rsidRPr="00097900" w:rsidRDefault="00000000" w:rsidP="001C21D0">
      <w:pPr>
        <w:keepNext/>
        <w:keepLines/>
        <w:spacing w:after="0"/>
        <w:rPr>
          <w:rFonts w:ascii="Arial" w:hAnsi="Arial" w:cs="Arial"/>
        </w:rPr>
      </w:pPr>
      <w:r w:rsidRPr="00097900">
        <w:rPr>
          <w:rFonts w:ascii="Arial" w:hAnsi="Arial" w:cs="Arial"/>
        </w:rPr>
        <w:t>3- Mobitz type I block</w:t>
      </w:r>
    </w:p>
    <w:p w14:paraId="36857D60" w14:textId="77777777" w:rsidR="00AE0A86" w:rsidRPr="00097900" w:rsidRDefault="00000000" w:rsidP="001C21D0">
      <w:pPr>
        <w:keepNext/>
        <w:keepLines/>
        <w:spacing w:after="0"/>
        <w:rPr>
          <w:rFonts w:ascii="Arial" w:hAnsi="Arial" w:cs="Arial"/>
        </w:rPr>
      </w:pPr>
      <w:r w:rsidRPr="00097900">
        <w:rPr>
          <w:rFonts w:ascii="Arial" w:hAnsi="Arial" w:cs="Arial"/>
        </w:rPr>
        <w:t>4- First degree heart block following a STEMI</w:t>
      </w:r>
    </w:p>
    <w:p w14:paraId="3A2796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Mobitz II AV block following a STEMI</w:t>
      </w:r>
    </w:p>
    <w:p w14:paraId="1BBA29ED" w14:textId="77777777" w:rsidR="00AE0A86" w:rsidRPr="00097900" w:rsidRDefault="00AE0A86" w:rsidP="001C21D0">
      <w:pPr>
        <w:spacing w:after="0"/>
        <w:rPr>
          <w:rFonts w:ascii="Arial" w:hAnsi="Arial" w:cs="Arial"/>
        </w:rPr>
      </w:pPr>
    </w:p>
    <w:p w14:paraId="4FE72531" w14:textId="77777777" w:rsidR="00AE0A86" w:rsidRPr="00097900" w:rsidRDefault="00000000" w:rsidP="001C21D0">
      <w:pPr>
        <w:keepNext/>
        <w:keepLines/>
        <w:spacing w:after="0"/>
        <w:rPr>
          <w:rFonts w:ascii="Arial" w:hAnsi="Arial" w:cs="Arial"/>
        </w:rPr>
      </w:pPr>
      <w:r w:rsidRPr="00097900">
        <w:rPr>
          <w:rFonts w:ascii="Arial" w:hAnsi="Arial" w:cs="Arial"/>
        </w:rPr>
        <w:t>Q554. An ETT shows J point ST depression of approximately 1 mm. What treatment should be initiated?</w:t>
      </w:r>
    </w:p>
    <w:p w14:paraId="718A9633" w14:textId="77777777" w:rsidR="00AE0A86" w:rsidRPr="00097900" w:rsidRDefault="00000000" w:rsidP="001C21D0">
      <w:pPr>
        <w:keepNext/>
        <w:keepLines/>
        <w:spacing w:after="0"/>
        <w:rPr>
          <w:rFonts w:ascii="Arial" w:hAnsi="Arial" w:cs="Arial"/>
        </w:rPr>
      </w:pPr>
      <w:r w:rsidRPr="00097900">
        <w:rPr>
          <w:rFonts w:ascii="Arial" w:hAnsi="Arial" w:cs="Arial"/>
        </w:rPr>
        <w:t>1- Referral for Angiography</w:t>
      </w:r>
    </w:p>
    <w:p w14:paraId="6CB114B7" w14:textId="77777777" w:rsidR="00AE0A86" w:rsidRPr="00097900" w:rsidRDefault="00000000" w:rsidP="001C21D0">
      <w:pPr>
        <w:keepNext/>
        <w:keepLines/>
        <w:spacing w:after="0"/>
        <w:rPr>
          <w:rFonts w:ascii="Arial" w:hAnsi="Arial" w:cs="Arial"/>
        </w:rPr>
      </w:pPr>
      <w:r w:rsidRPr="00097900">
        <w:rPr>
          <w:rFonts w:ascii="Arial" w:hAnsi="Arial" w:cs="Arial"/>
        </w:rPr>
        <w:t>2- Repeat ETT</w:t>
      </w:r>
    </w:p>
    <w:p w14:paraId="6074A9CA" w14:textId="77777777" w:rsidR="00AE0A86" w:rsidRPr="00097900" w:rsidRDefault="00000000" w:rsidP="001C21D0">
      <w:pPr>
        <w:keepNext/>
        <w:keepLines/>
        <w:spacing w:after="0"/>
        <w:rPr>
          <w:rFonts w:ascii="Arial" w:hAnsi="Arial" w:cs="Arial"/>
        </w:rPr>
      </w:pPr>
      <w:r w:rsidRPr="00097900">
        <w:rPr>
          <w:rFonts w:ascii="Arial" w:hAnsi="Arial" w:cs="Arial"/>
        </w:rPr>
        <w:t>3- Commence beta blockers</w:t>
      </w:r>
    </w:p>
    <w:p w14:paraId="76A28737" w14:textId="77777777" w:rsidR="00AE0A86" w:rsidRPr="00097900" w:rsidRDefault="00000000" w:rsidP="001C21D0">
      <w:pPr>
        <w:keepNext/>
        <w:keepLines/>
        <w:spacing w:after="0"/>
        <w:rPr>
          <w:rFonts w:ascii="Arial" w:hAnsi="Arial" w:cs="Arial"/>
        </w:rPr>
      </w:pPr>
      <w:r w:rsidRPr="00097900">
        <w:rPr>
          <w:rFonts w:ascii="Arial" w:hAnsi="Arial" w:cs="Arial"/>
        </w:rPr>
        <w:t>4- Commence aspirin</w:t>
      </w:r>
    </w:p>
    <w:p w14:paraId="542A4B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Nil</w:t>
      </w:r>
    </w:p>
    <w:p w14:paraId="7593FE67" w14:textId="77777777" w:rsidR="00AE0A86" w:rsidRPr="00097900" w:rsidRDefault="00AE0A86" w:rsidP="001C21D0">
      <w:pPr>
        <w:spacing w:after="0"/>
        <w:rPr>
          <w:rFonts w:ascii="Arial" w:hAnsi="Arial" w:cs="Arial"/>
        </w:rPr>
      </w:pPr>
    </w:p>
    <w:p w14:paraId="4993A091" w14:textId="77777777" w:rsidR="00AE0A86" w:rsidRPr="00097900" w:rsidRDefault="00000000" w:rsidP="001C21D0">
      <w:pPr>
        <w:keepNext/>
        <w:keepLines/>
        <w:spacing w:after="0"/>
        <w:rPr>
          <w:rFonts w:ascii="Arial" w:hAnsi="Arial" w:cs="Arial"/>
        </w:rPr>
      </w:pPr>
      <w:r w:rsidRPr="00097900">
        <w:rPr>
          <w:rFonts w:ascii="Arial" w:hAnsi="Arial" w:cs="Arial"/>
        </w:rPr>
        <w:t>Q555. What is an absolute contraindication to thrombolysis?</w:t>
      </w:r>
    </w:p>
    <w:p w14:paraId="3F83AAE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Family history of </w:t>
      </w:r>
      <w:proofErr w:type="spellStart"/>
      <w:r w:rsidRPr="00097900">
        <w:rPr>
          <w:rFonts w:ascii="Arial" w:hAnsi="Arial" w:cs="Arial"/>
        </w:rPr>
        <w:t>haemophilia</w:t>
      </w:r>
      <w:proofErr w:type="spellEnd"/>
    </w:p>
    <w:p w14:paraId="39410E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Intracerebral </w:t>
      </w:r>
      <w:proofErr w:type="spellStart"/>
      <w:r w:rsidRPr="00097900">
        <w:rPr>
          <w:rFonts w:ascii="Arial" w:hAnsi="Arial" w:cs="Arial"/>
          <w:b/>
          <w:highlight w:val="yellow"/>
        </w:rPr>
        <w:t>Haemorrhage</w:t>
      </w:r>
      <w:proofErr w:type="spellEnd"/>
    </w:p>
    <w:p w14:paraId="0FC9CA83" w14:textId="77777777" w:rsidR="00AE0A86" w:rsidRPr="00097900" w:rsidRDefault="00000000" w:rsidP="001C21D0">
      <w:pPr>
        <w:keepNext/>
        <w:keepLines/>
        <w:spacing w:after="0"/>
        <w:rPr>
          <w:rFonts w:ascii="Arial" w:hAnsi="Arial" w:cs="Arial"/>
        </w:rPr>
      </w:pPr>
      <w:r w:rsidRPr="00097900">
        <w:rPr>
          <w:rFonts w:ascii="Arial" w:hAnsi="Arial" w:cs="Arial"/>
        </w:rPr>
        <w:t>3- Previous history of TIAs</w:t>
      </w:r>
    </w:p>
    <w:p w14:paraId="4B6AC839" w14:textId="77777777" w:rsidR="00AE0A86" w:rsidRPr="00097900" w:rsidRDefault="00000000" w:rsidP="001C21D0">
      <w:pPr>
        <w:keepNext/>
        <w:keepLines/>
        <w:spacing w:after="0"/>
        <w:rPr>
          <w:rFonts w:ascii="Arial" w:hAnsi="Arial" w:cs="Arial"/>
        </w:rPr>
      </w:pPr>
      <w:r w:rsidRPr="00097900">
        <w:rPr>
          <w:rFonts w:ascii="Arial" w:hAnsi="Arial" w:cs="Arial"/>
        </w:rPr>
        <w:t>4- Heartburn</w:t>
      </w:r>
    </w:p>
    <w:p w14:paraId="5A901B3B" w14:textId="77777777" w:rsidR="00AE0A86" w:rsidRPr="00097900" w:rsidRDefault="00000000" w:rsidP="001C21D0">
      <w:pPr>
        <w:keepNext/>
        <w:keepLines/>
        <w:spacing w:after="0"/>
        <w:rPr>
          <w:rFonts w:ascii="Arial" w:hAnsi="Arial" w:cs="Arial"/>
        </w:rPr>
      </w:pPr>
      <w:r w:rsidRPr="00097900">
        <w:rPr>
          <w:rFonts w:ascii="Arial" w:hAnsi="Arial" w:cs="Arial"/>
        </w:rPr>
        <w:t>5- Head injury over one year ago</w:t>
      </w:r>
    </w:p>
    <w:p w14:paraId="65718F2E" w14:textId="77777777" w:rsidR="00AE0A86" w:rsidRPr="00097900" w:rsidRDefault="00AE0A86" w:rsidP="001C21D0">
      <w:pPr>
        <w:spacing w:after="0"/>
        <w:rPr>
          <w:rFonts w:ascii="Arial" w:hAnsi="Arial" w:cs="Arial"/>
        </w:rPr>
      </w:pPr>
    </w:p>
    <w:p w14:paraId="508ED55D" w14:textId="77777777" w:rsidR="00AE0A86" w:rsidRPr="00097900" w:rsidRDefault="00000000" w:rsidP="001C21D0">
      <w:pPr>
        <w:keepNext/>
        <w:keepLines/>
        <w:spacing w:after="0"/>
        <w:rPr>
          <w:rFonts w:ascii="Arial" w:hAnsi="Arial" w:cs="Arial"/>
        </w:rPr>
      </w:pPr>
      <w:r w:rsidRPr="00097900">
        <w:rPr>
          <w:rFonts w:ascii="Arial" w:hAnsi="Arial" w:cs="Arial"/>
        </w:rPr>
        <w:t xml:space="preserve">Q556. A patient with central crushing chest pain associated with autonomic features has 1 mm of ST elevation in leads II,III and </w:t>
      </w:r>
      <w:proofErr w:type="spellStart"/>
      <w:r w:rsidRPr="00097900">
        <w:rPr>
          <w:rFonts w:ascii="Arial" w:hAnsi="Arial" w:cs="Arial"/>
        </w:rPr>
        <w:t>aVF</w:t>
      </w:r>
      <w:proofErr w:type="spellEnd"/>
      <w:r w:rsidRPr="00097900">
        <w:rPr>
          <w:rFonts w:ascii="Arial" w:hAnsi="Arial" w:cs="Arial"/>
        </w:rPr>
        <w:t>. How do you manage this patient?</w:t>
      </w:r>
    </w:p>
    <w:p w14:paraId="129C4214" w14:textId="77777777" w:rsidR="00AE0A86" w:rsidRPr="00097900" w:rsidRDefault="00000000" w:rsidP="001C21D0">
      <w:pPr>
        <w:keepNext/>
        <w:keepLines/>
        <w:spacing w:after="0"/>
        <w:rPr>
          <w:rFonts w:ascii="Arial" w:hAnsi="Arial" w:cs="Arial"/>
        </w:rPr>
      </w:pPr>
      <w:r w:rsidRPr="00097900">
        <w:rPr>
          <w:rFonts w:ascii="Arial" w:hAnsi="Arial" w:cs="Arial"/>
        </w:rPr>
        <w:t>1- Repeat ECG</w:t>
      </w:r>
    </w:p>
    <w:p w14:paraId="0F9FC552" w14:textId="77777777" w:rsidR="00AE0A86" w:rsidRPr="00097900" w:rsidRDefault="00000000" w:rsidP="001C21D0">
      <w:pPr>
        <w:keepNext/>
        <w:keepLines/>
        <w:spacing w:after="0"/>
        <w:rPr>
          <w:rFonts w:ascii="Arial" w:hAnsi="Arial" w:cs="Arial"/>
        </w:rPr>
      </w:pPr>
      <w:r w:rsidRPr="00097900">
        <w:rPr>
          <w:rFonts w:ascii="Arial" w:hAnsi="Arial" w:cs="Arial"/>
        </w:rPr>
        <w:t>2- Thrombolysis</w:t>
      </w:r>
    </w:p>
    <w:p w14:paraId="7F619C46" w14:textId="77777777" w:rsidR="00AE0A86" w:rsidRPr="00097900" w:rsidRDefault="00000000" w:rsidP="001C21D0">
      <w:pPr>
        <w:keepNext/>
        <w:keepLines/>
        <w:spacing w:after="0"/>
        <w:rPr>
          <w:rFonts w:ascii="Arial" w:hAnsi="Arial" w:cs="Arial"/>
        </w:rPr>
      </w:pPr>
      <w:r w:rsidRPr="00097900">
        <w:rPr>
          <w:rFonts w:ascii="Arial" w:hAnsi="Arial" w:cs="Arial"/>
        </w:rPr>
        <w:t>3- PCI</w:t>
      </w:r>
    </w:p>
    <w:p w14:paraId="5EB52031" w14:textId="77777777" w:rsidR="00AE0A86" w:rsidRPr="00097900" w:rsidRDefault="00000000" w:rsidP="001C21D0">
      <w:pPr>
        <w:keepNext/>
        <w:keepLines/>
        <w:spacing w:after="0"/>
        <w:rPr>
          <w:rFonts w:ascii="Arial" w:hAnsi="Arial" w:cs="Arial"/>
        </w:rPr>
      </w:pPr>
      <w:r w:rsidRPr="00097900">
        <w:rPr>
          <w:rFonts w:ascii="Arial" w:hAnsi="Arial" w:cs="Arial"/>
        </w:rPr>
        <w:t>4- Heparin only</w:t>
      </w:r>
    </w:p>
    <w:p w14:paraId="65A0CD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Aspirin and clopidogrel and LMWH and repeat ECG</w:t>
      </w:r>
    </w:p>
    <w:p w14:paraId="650798B7" w14:textId="77777777" w:rsidR="00AE0A86" w:rsidRPr="00097900" w:rsidRDefault="00AE0A86" w:rsidP="001C21D0">
      <w:pPr>
        <w:spacing w:after="0"/>
        <w:rPr>
          <w:rFonts w:ascii="Arial" w:hAnsi="Arial" w:cs="Arial"/>
        </w:rPr>
      </w:pPr>
    </w:p>
    <w:p w14:paraId="6F7A8C1B" w14:textId="77777777" w:rsidR="00AE0A86" w:rsidRPr="00097900" w:rsidRDefault="00000000" w:rsidP="001C21D0">
      <w:pPr>
        <w:keepNext/>
        <w:keepLines/>
        <w:spacing w:after="0"/>
        <w:rPr>
          <w:rFonts w:ascii="Arial" w:hAnsi="Arial" w:cs="Arial"/>
        </w:rPr>
      </w:pPr>
      <w:r w:rsidRPr="00097900">
        <w:rPr>
          <w:rFonts w:ascii="Arial" w:hAnsi="Arial" w:cs="Arial"/>
        </w:rPr>
        <w:t>Q557. Which of the following drug is not associated with a survival benefit in congestive cardiac failure?</w:t>
      </w:r>
    </w:p>
    <w:p w14:paraId="4B5DC9AA" w14:textId="77777777" w:rsidR="00AE0A86" w:rsidRPr="00097900" w:rsidRDefault="00000000" w:rsidP="001C21D0">
      <w:pPr>
        <w:keepNext/>
        <w:keepLines/>
        <w:spacing w:after="0"/>
        <w:rPr>
          <w:rFonts w:ascii="Arial" w:hAnsi="Arial" w:cs="Arial"/>
        </w:rPr>
      </w:pPr>
      <w:r w:rsidRPr="00097900">
        <w:rPr>
          <w:rFonts w:ascii="Arial" w:hAnsi="Arial" w:cs="Arial"/>
        </w:rPr>
        <w:t>1- Spironolactone</w:t>
      </w:r>
    </w:p>
    <w:p w14:paraId="680E61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Digoxin</w:t>
      </w:r>
    </w:p>
    <w:p w14:paraId="0AB72841" w14:textId="77777777" w:rsidR="00AE0A86" w:rsidRPr="00097900" w:rsidRDefault="00000000" w:rsidP="001C21D0">
      <w:pPr>
        <w:keepNext/>
        <w:keepLines/>
        <w:spacing w:after="0"/>
        <w:rPr>
          <w:rFonts w:ascii="Arial" w:hAnsi="Arial" w:cs="Arial"/>
        </w:rPr>
      </w:pPr>
      <w:r w:rsidRPr="00097900">
        <w:rPr>
          <w:rFonts w:ascii="Arial" w:hAnsi="Arial" w:cs="Arial"/>
        </w:rPr>
        <w:t>3- Nitrates and hydralazine</w:t>
      </w:r>
    </w:p>
    <w:p w14:paraId="2F900D52"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445BD61C" w14:textId="77777777" w:rsidR="00AE0A86" w:rsidRPr="00097900" w:rsidRDefault="00000000" w:rsidP="001C21D0">
      <w:pPr>
        <w:keepNext/>
        <w:keepLines/>
        <w:spacing w:after="0"/>
        <w:rPr>
          <w:rFonts w:ascii="Arial" w:hAnsi="Arial" w:cs="Arial"/>
        </w:rPr>
      </w:pPr>
      <w:r w:rsidRPr="00097900">
        <w:rPr>
          <w:rFonts w:ascii="Arial" w:hAnsi="Arial" w:cs="Arial"/>
        </w:rPr>
        <w:t>5- Carvedilol</w:t>
      </w:r>
    </w:p>
    <w:p w14:paraId="1231C96A" w14:textId="77777777" w:rsidR="00AE0A86" w:rsidRPr="00097900" w:rsidRDefault="00AE0A86" w:rsidP="001C21D0">
      <w:pPr>
        <w:spacing w:after="0"/>
        <w:rPr>
          <w:rFonts w:ascii="Arial" w:hAnsi="Arial" w:cs="Arial"/>
        </w:rPr>
      </w:pPr>
    </w:p>
    <w:p w14:paraId="1B08A7CD" w14:textId="28A41F5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10432" behindDoc="1" locked="0" layoutInCell="1" allowOverlap="1" wp14:anchorId="3B52321B" wp14:editId="5569841A">
                <wp:simplePos x="0" y="0"/>
                <wp:positionH relativeFrom="page">
                  <wp:posOffset>3886200</wp:posOffset>
                </wp:positionH>
                <wp:positionV relativeFrom="page">
                  <wp:posOffset>182880</wp:posOffset>
                </wp:positionV>
                <wp:extent cx="0" cy="9692640"/>
                <wp:effectExtent l="57150" t="19050" r="76200" b="80010"/>
                <wp:wrapNone/>
                <wp:docPr id="135124987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0D9156" id="Straight Connector 60" o:spid="_x0000_s1026" style="position:absolute;z-index:-253506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Q558. If a patient presents with a broad complex tachycardia with </w:t>
      </w:r>
      <w:proofErr w:type="spellStart"/>
      <w:r w:rsidR="00000000" w:rsidRPr="00097900">
        <w:rPr>
          <w:rFonts w:ascii="Arial" w:hAnsi="Arial" w:cs="Arial"/>
        </w:rPr>
        <w:t>haemodynamic</w:t>
      </w:r>
      <w:proofErr w:type="spellEnd"/>
      <w:r w:rsidR="00000000" w:rsidRPr="00097900">
        <w:rPr>
          <w:rFonts w:ascii="Arial" w:hAnsi="Arial" w:cs="Arial"/>
        </w:rPr>
        <w:t xml:space="preserve"> compromise, how would you manage this?</w:t>
      </w:r>
    </w:p>
    <w:p w14:paraId="361A11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Amiodarone</w:t>
      </w:r>
    </w:p>
    <w:p w14:paraId="210F040A" w14:textId="77777777" w:rsidR="00AE0A86" w:rsidRPr="00097900" w:rsidRDefault="00000000" w:rsidP="001C21D0">
      <w:pPr>
        <w:keepNext/>
        <w:keepLines/>
        <w:spacing w:after="0"/>
        <w:rPr>
          <w:rFonts w:ascii="Arial" w:hAnsi="Arial" w:cs="Arial"/>
        </w:rPr>
      </w:pPr>
      <w:r w:rsidRPr="00097900">
        <w:rPr>
          <w:rFonts w:ascii="Arial" w:hAnsi="Arial" w:cs="Arial"/>
        </w:rPr>
        <w:t>2- Verapamil</w:t>
      </w:r>
    </w:p>
    <w:p w14:paraId="581AB532"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13A61689" w14:textId="77777777" w:rsidR="00AE0A86" w:rsidRPr="00097900" w:rsidRDefault="00000000" w:rsidP="001C21D0">
      <w:pPr>
        <w:keepNext/>
        <w:keepLines/>
        <w:spacing w:after="0"/>
        <w:rPr>
          <w:rFonts w:ascii="Arial" w:hAnsi="Arial" w:cs="Arial"/>
        </w:rPr>
      </w:pPr>
      <w:r w:rsidRPr="00097900">
        <w:rPr>
          <w:rFonts w:ascii="Arial" w:hAnsi="Arial" w:cs="Arial"/>
        </w:rPr>
        <w:t>4- Sotalol</w:t>
      </w:r>
    </w:p>
    <w:p w14:paraId="65BB314D" w14:textId="77777777" w:rsidR="00AE0A86" w:rsidRPr="00097900" w:rsidRDefault="00000000" w:rsidP="001C21D0">
      <w:pPr>
        <w:keepNext/>
        <w:keepLines/>
        <w:spacing w:after="0"/>
        <w:rPr>
          <w:rFonts w:ascii="Arial" w:hAnsi="Arial" w:cs="Arial"/>
        </w:rPr>
      </w:pPr>
      <w:r w:rsidRPr="00097900">
        <w:rPr>
          <w:rFonts w:ascii="Arial" w:hAnsi="Arial" w:cs="Arial"/>
        </w:rPr>
        <w:t>5- Flecainide</w:t>
      </w:r>
    </w:p>
    <w:p w14:paraId="595F4544" w14:textId="77777777" w:rsidR="00AE0A86" w:rsidRPr="00097900" w:rsidRDefault="00AE0A86" w:rsidP="001C21D0">
      <w:pPr>
        <w:spacing w:after="0"/>
        <w:rPr>
          <w:rFonts w:ascii="Arial" w:hAnsi="Arial" w:cs="Arial"/>
        </w:rPr>
      </w:pPr>
    </w:p>
    <w:p w14:paraId="36F129EE" w14:textId="77777777" w:rsidR="00AE0A86" w:rsidRPr="00097900" w:rsidRDefault="00000000" w:rsidP="001C21D0">
      <w:pPr>
        <w:keepNext/>
        <w:keepLines/>
        <w:spacing w:after="0"/>
        <w:rPr>
          <w:rFonts w:ascii="Arial" w:hAnsi="Arial" w:cs="Arial"/>
        </w:rPr>
      </w:pPr>
      <w:r w:rsidRPr="00097900">
        <w:rPr>
          <w:rFonts w:ascii="Arial" w:hAnsi="Arial" w:cs="Arial"/>
        </w:rPr>
        <w:t>Q559. What organism is likely to be responsible for an infective endocarditis in a patient without a prosthetic valve?</w:t>
      </w:r>
    </w:p>
    <w:p w14:paraId="5CE25C56" w14:textId="77777777" w:rsidR="00AE0A86" w:rsidRPr="00097900" w:rsidRDefault="00000000" w:rsidP="001C21D0">
      <w:pPr>
        <w:keepNext/>
        <w:keepLines/>
        <w:spacing w:after="0"/>
        <w:rPr>
          <w:rFonts w:ascii="Arial" w:hAnsi="Arial" w:cs="Arial"/>
        </w:rPr>
      </w:pPr>
      <w:r w:rsidRPr="00097900">
        <w:rPr>
          <w:rFonts w:ascii="Arial" w:hAnsi="Arial" w:cs="Arial"/>
        </w:rPr>
        <w:t>1- Staph. aureus</w:t>
      </w:r>
    </w:p>
    <w:p w14:paraId="72FD37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HACEK group</w:t>
      </w:r>
    </w:p>
    <w:p w14:paraId="7734843E" w14:textId="77777777" w:rsidR="00AE0A86" w:rsidRPr="00097900" w:rsidRDefault="00000000" w:rsidP="001C21D0">
      <w:pPr>
        <w:keepNext/>
        <w:keepLines/>
        <w:spacing w:after="0"/>
        <w:rPr>
          <w:rFonts w:ascii="Arial" w:hAnsi="Arial" w:cs="Arial"/>
        </w:rPr>
      </w:pPr>
      <w:r w:rsidRPr="00097900">
        <w:rPr>
          <w:rFonts w:ascii="Arial" w:hAnsi="Arial" w:cs="Arial"/>
        </w:rPr>
        <w:t>3- Staph. epidermidis</w:t>
      </w:r>
    </w:p>
    <w:p w14:paraId="34C23F0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Strep. </w:t>
      </w:r>
      <w:proofErr w:type="spellStart"/>
      <w:r w:rsidRPr="00097900">
        <w:rPr>
          <w:rFonts w:ascii="Arial" w:hAnsi="Arial" w:cs="Arial"/>
        </w:rPr>
        <w:t>bovis</w:t>
      </w:r>
      <w:proofErr w:type="spellEnd"/>
    </w:p>
    <w:p w14:paraId="1AF8B6C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Strep. </w:t>
      </w:r>
      <w:proofErr w:type="spellStart"/>
      <w:r w:rsidRPr="00097900">
        <w:rPr>
          <w:rFonts w:ascii="Arial" w:hAnsi="Arial" w:cs="Arial"/>
        </w:rPr>
        <w:t>viridans</w:t>
      </w:r>
      <w:proofErr w:type="spellEnd"/>
    </w:p>
    <w:p w14:paraId="5289A658" w14:textId="77777777" w:rsidR="00AE0A86" w:rsidRPr="00097900" w:rsidRDefault="00AE0A86" w:rsidP="001C21D0">
      <w:pPr>
        <w:spacing w:after="0"/>
        <w:rPr>
          <w:rFonts w:ascii="Arial" w:hAnsi="Arial" w:cs="Arial"/>
        </w:rPr>
      </w:pPr>
    </w:p>
    <w:p w14:paraId="05BF6FF0" w14:textId="77777777" w:rsidR="00AE0A86" w:rsidRPr="00097900" w:rsidRDefault="00000000" w:rsidP="001C21D0">
      <w:pPr>
        <w:keepNext/>
        <w:keepLines/>
        <w:spacing w:after="0"/>
        <w:rPr>
          <w:rFonts w:ascii="Arial" w:hAnsi="Arial" w:cs="Arial"/>
        </w:rPr>
      </w:pPr>
      <w:r w:rsidRPr="00097900">
        <w:rPr>
          <w:rFonts w:ascii="Arial" w:hAnsi="Arial" w:cs="Arial"/>
        </w:rPr>
        <w:t xml:space="preserve">Q560. A 42 year old female with rheumatoid arthritis presents with </w:t>
      </w:r>
      <w:proofErr w:type="spellStart"/>
      <w:r w:rsidRPr="00097900">
        <w:rPr>
          <w:rFonts w:ascii="Arial" w:hAnsi="Arial" w:cs="Arial"/>
        </w:rPr>
        <w:t>dyspnoea</w:t>
      </w:r>
      <w:proofErr w:type="spellEnd"/>
      <w:r w:rsidRPr="00097900">
        <w:rPr>
          <w:rFonts w:ascii="Arial" w:hAnsi="Arial" w:cs="Arial"/>
        </w:rPr>
        <w:t>, fatigue and ankle swelling. An ECG reveals 2:1 heart block and an echo is performed and reveals ventricular wall thickening with granular sparkling of left ventricle and dilated atria. What is the most likely diagnosis?</w:t>
      </w:r>
    </w:p>
    <w:p w14:paraId="1C36083B" w14:textId="77777777" w:rsidR="00AE0A86" w:rsidRPr="00097900" w:rsidRDefault="00000000" w:rsidP="001C21D0">
      <w:pPr>
        <w:keepNext/>
        <w:keepLines/>
        <w:spacing w:after="0"/>
        <w:rPr>
          <w:rFonts w:ascii="Arial" w:hAnsi="Arial" w:cs="Arial"/>
        </w:rPr>
      </w:pPr>
      <w:r w:rsidRPr="00097900">
        <w:rPr>
          <w:rFonts w:ascii="Arial" w:hAnsi="Arial" w:cs="Arial"/>
        </w:rPr>
        <w:t>1- Dilated cardiomyopathy</w:t>
      </w:r>
    </w:p>
    <w:p w14:paraId="5FE682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Cardiac amyloid</w:t>
      </w:r>
    </w:p>
    <w:p w14:paraId="291D8BF0" w14:textId="77777777" w:rsidR="00AE0A86" w:rsidRPr="00097900" w:rsidRDefault="00000000" w:rsidP="001C21D0">
      <w:pPr>
        <w:keepNext/>
        <w:keepLines/>
        <w:spacing w:after="0"/>
        <w:rPr>
          <w:rFonts w:ascii="Arial" w:hAnsi="Arial" w:cs="Arial"/>
        </w:rPr>
      </w:pPr>
      <w:r w:rsidRPr="00097900">
        <w:rPr>
          <w:rFonts w:ascii="Arial" w:hAnsi="Arial" w:cs="Arial"/>
        </w:rPr>
        <w:t>3- Pericarditis</w:t>
      </w:r>
    </w:p>
    <w:p w14:paraId="6D8E2C82" w14:textId="77777777" w:rsidR="00AE0A86" w:rsidRPr="00097900" w:rsidRDefault="00000000" w:rsidP="001C21D0">
      <w:pPr>
        <w:keepNext/>
        <w:keepLines/>
        <w:spacing w:after="0"/>
        <w:rPr>
          <w:rFonts w:ascii="Arial" w:hAnsi="Arial" w:cs="Arial"/>
        </w:rPr>
      </w:pPr>
      <w:r w:rsidRPr="00097900">
        <w:rPr>
          <w:rFonts w:ascii="Arial" w:hAnsi="Arial" w:cs="Arial"/>
        </w:rPr>
        <w:t>4- Restrictive cardiomyopathy</w:t>
      </w:r>
    </w:p>
    <w:p w14:paraId="024E6B85" w14:textId="77777777" w:rsidR="00AE0A86" w:rsidRPr="00097900" w:rsidRDefault="00000000" w:rsidP="001C21D0">
      <w:pPr>
        <w:keepNext/>
        <w:keepLines/>
        <w:spacing w:after="0"/>
        <w:rPr>
          <w:rFonts w:ascii="Arial" w:hAnsi="Arial" w:cs="Arial"/>
        </w:rPr>
      </w:pPr>
      <w:r w:rsidRPr="00097900">
        <w:rPr>
          <w:rFonts w:ascii="Arial" w:hAnsi="Arial" w:cs="Arial"/>
        </w:rPr>
        <w:t>5- Hypertrophic cardiomyopathy</w:t>
      </w:r>
    </w:p>
    <w:p w14:paraId="157F7D33" w14:textId="77777777" w:rsidR="00AE0A86" w:rsidRPr="00097900" w:rsidRDefault="00AE0A86" w:rsidP="001C21D0">
      <w:pPr>
        <w:spacing w:after="0"/>
        <w:rPr>
          <w:rFonts w:ascii="Arial" w:hAnsi="Arial" w:cs="Arial"/>
        </w:rPr>
      </w:pPr>
    </w:p>
    <w:p w14:paraId="56F2C3A0" w14:textId="77777777" w:rsidR="00AE0A86" w:rsidRPr="00097900" w:rsidRDefault="00000000" w:rsidP="001C21D0">
      <w:pPr>
        <w:keepNext/>
        <w:keepLines/>
        <w:spacing w:after="0"/>
        <w:rPr>
          <w:rFonts w:ascii="Arial" w:hAnsi="Arial" w:cs="Arial"/>
        </w:rPr>
      </w:pPr>
      <w:r w:rsidRPr="00097900">
        <w:rPr>
          <w:rFonts w:ascii="Arial" w:hAnsi="Arial" w:cs="Arial"/>
        </w:rPr>
        <w:t xml:space="preserve">Q561. Which cardiac abnormality requires antibiotic </w:t>
      </w:r>
      <w:proofErr w:type="spellStart"/>
      <w:r w:rsidRPr="00097900">
        <w:rPr>
          <w:rFonts w:ascii="Arial" w:hAnsi="Arial" w:cs="Arial"/>
        </w:rPr>
        <w:t>prophylaxsis</w:t>
      </w:r>
      <w:proofErr w:type="spellEnd"/>
      <w:r w:rsidRPr="00097900">
        <w:rPr>
          <w:rFonts w:ascii="Arial" w:hAnsi="Arial" w:cs="Arial"/>
        </w:rPr>
        <w:t xml:space="preserve"> for infective endocarditis before a dental treatment?</w:t>
      </w:r>
    </w:p>
    <w:p w14:paraId="3A47C783" w14:textId="77777777" w:rsidR="00AE0A86" w:rsidRPr="00097900" w:rsidRDefault="00000000" w:rsidP="001C21D0">
      <w:pPr>
        <w:keepNext/>
        <w:keepLines/>
        <w:spacing w:after="0"/>
        <w:rPr>
          <w:rFonts w:ascii="Arial" w:hAnsi="Arial" w:cs="Arial"/>
        </w:rPr>
      </w:pPr>
      <w:r w:rsidRPr="00097900">
        <w:rPr>
          <w:rFonts w:ascii="Arial" w:hAnsi="Arial" w:cs="Arial"/>
        </w:rPr>
        <w:t>1- Atrial septal defect</w:t>
      </w:r>
    </w:p>
    <w:p w14:paraId="6EBDC620" w14:textId="77777777" w:rsidR="00AE0A86" w:rsidRPr="00097900" w:rsidRDefault="00000000" w:rsidP="001C21D0">
      <w:pPr>
        <w:keepNext/>
        <w:keepLines/>
        <w:spacing w:after="0"/>
        <w:rPr>
          <w:rFonts w:ascii="Arial" w:hAnsi="Arial" w:cs="Arial"/>
        </w:rPr>
      </w:pPr>
      <w:r w:rsidRPr="00097900">
        <w:rPr>
          <w:rFonts w:ascii="Arial" w:hAnsi="Arial" w:cs="Arial"/>
        </w:rPr>
        <w:t>2- Aortic Regurgitation</w:t>
      </w:r>
    </w:p>
    <w:p w14:paraId="0166BC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None</w:t>
      </w:r>
    </w:p>
    <w:p w14:paraId="5D4CE7D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Patent Foramen </w:t>
      </w:r>
      <w:proofErr w:type="spellStart"/>
      <w:r w:rsidRPr="00097900">
        <w:rPr>
          <w:rFonts w:ascii="Arial" w:hAnsi="Arial" w:cs="Arial"/>
        </w:rPr>
        <w:t>Ovale</w:t>
      </w:r>
      <w:proofErr w:type="spellEnd"/>
    </w:p>
    <w:p w14:paraId="6A668AAE"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7AE31245" w14:textId="77777777" w:rsidR="00AE0A86" w:rsidRPr="00097900" w:rsidRDefault="00AE0A86" w:rsidP="001C21D0">
      <w:pPr>
        <w:spacing w:after="0"/>
        <w:rPr>
          <w:rFonts w:ascii="Arial" w:hAnsi="Arial" w:cs="Arial"/>
        </w:rPr>
      </w:pPr>
    </w:p>
    <w:p w14:paraId="7440D1D5" w14:textId="77777777" w:rsidR="00AE0A86" w:rsidRPr="00097900" w:rsidRDefault="00000000" w:rsidP="001C21D0">
      <w:pPr>
        <w:keepNext/>
        <w:keepLines/>
        <w:spacing w:after="0"/>
        <w:rPr>
          <w:rFonts w:ascii="Arial" w:hAnsi="Arial" w:cs="Arial"/>
        </w:rPr>
      </w:pPr>
      <w:r w:rsidRPr="00097900">
        <w:rPr>
          <w:rFonts w:ascii="Arial" w:hAnsi="Arial" w:cs="Arial"/>
        </w:rPr>
        <w:t>Q562. If a patient is found to have a broad complex tachycardia, which feature would suggest this was an SVT with aberrant conduction rather than a ventricular tachycardia?</w:t>
      </w:r>
    </w:p>
    <w:p w14:paraId="75BEC074" w14:textId="77777777" w:rsidR="00AE0A86" w:rsidRPr="00097900" w:rsidRDefault="00000000" w:rsidP="001C21D0">
      <w:pPr>
        <w:keepNext/>
        <w:keepLines/>
        <w:spacing w:after="0"/>
        <w:rPr>
          <w:rFonts w:ascii="Arial" w:hAnsi="Arial" w:cs="Arial"/>
        </w:rPr>
      </w:pPr>
      <w:r w:rsidRPr="00097900">
        <w:rPr>
          <w:rFonts w:ascii="Arial" w:hAnsi="Arial" w:cs="Arial"/>
        </w:rPr>
        <w:t>1- Not slowed by carotid sinus massage</w:t>
      </w:r>
    </w:p>
    <w:p w14:paraId="31EA0785" w14:textId="77777777" w:rsidR="00AE0A86" w:rsidRPr="00097900" w:rsidRDefault="00000000" w:rsidP="001C21D0">
      <w:pPr>
        <w:keepNext/>
        <w:keepLines/>
        <w:spacing w:after="0"/>
        <w:rPr>
          <w:rFonts w:ascii="Arial" w:hAnsi="Arial" w:cs="Arial"/>
        </w:rPr>
      </w:pPr>
      <w:r w:rsidRPr="00097900">
        <w:rPr>
          <w:rFonts w:ascii="Arial" w:hAnsi="Arial" w:cs="Arial"/>
        </w:rPr>
        <w:t>2- Capture beats</w:t>
      </w:r>
    </w:p>
    <w:p w14:paraId="7A2F4A03" w14:textId="77777777" w:rsidR="00AE0A86" w:rsidRPr="00097900" w:rsidRDefault="00000000" w:rsidP="001C21D0">
      <w:pPr>
        <w:keepNext/>
        <w:keepLines/>
        <w:spacing w:after="0"/>
        <w:rPr>
          <w:rFonts w:ascii="Arial" w:hAnsi="Arial" w:cs="Arial"/>
        </w:rPr>
      </w:pPr>
      <w:r w:rsidRPr="00097900">
        <w:rPr>
          <w:rFonts w:ascii="Arial" w:hAnsi="Arial" w:cs="Arial"/>
        </w:rPr>
        <w:t>3- Fusion Beats</w:t>
      </w:r>
    </w:p>
    <w:p w14:paraId="033746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Slowed by adenosine</w:t>
      </w:r>
    </w:p>
    <w:p w14:paraId="7AAAE89E" w14:textId="77777777" w:rsidR="00AE0A86" w:rsidRPr="00097900" w:rsidRDefault="00000000" w:rsidP="001C21D0">
      <w:pPr>
        <w:keepNext/>
        <w:keepLines/>
        <w:spacing w:after="0"/>
        <w:rPr>
          <w:rFonts w:ascii="Arial" w:hAnsi="Arial" w:cs="Arial"/>
        </w:rPr>
      </w:pPr>
      <w:r w:rsidRPr="00097900">
        <w:rPr>
          <w:rFonts w:ascii="Arial" w:hAnsi="Arial" w:cs="Arial"/>
        </w:rPr>
        <w:t>5- PMH of hypertension</w:t>
      </w:r>
    </w:p>
    <w:p w14:paraId="09AAE2A6" w14:textId="77777777" w:rsidR="00AE0A86" w:rsidRPr="00097900" w:rsidRDefault="00AE0A86" w:rsidP="001C21D0">
      <w:pPr>
        <w:spacing w:after="0"/>
        <w:rPr>
          <w:rFonts w:ascii="Arial" w:hAnsi="Arial" w:cs="Arial"/>
        </w:rPr>
      </w:pPr>
    </w:p>
    <w:p w14:paraId="7BC5BE69" w14:textId="77777777" w:rsidR="00AE0A86" w:rsidRPr="00097900" w:rsidRDefault="00000000" w:rsidP="001C21D0">
      <w:pPr>
        <w:keepNext/>
        <w:keepLines/>
        <w:spacing w:after="0"/>
        <w:rPr>
          <w:rFonts w:ascii="Arial" w:hAnsi="Arial" w:cs="Arial"/>
        </w:rPr>
      </w:pPr>
      <w:r w:rsidRPr="00097900">
        <w:rPr>
          <w:rFonts w:ascii="Arial" w:hAnsi="Arial" w:cs="Arial"/>
        </w:rPr>
        <w:t>Q563. An ECG shows regular broad complex tachycardia. There was evidence on the ECG of one fusion and one capture beat. What is the most likely diagnosis?</w:t>
      </w:r>
    </w:p>
    <w:p w14:paraId="6C26C69E" w14:textId="77777777" w:rsidR="00AE0A86" w:rsidRPr="00097900" w:rsidRDefault="00000000" w:rsidP="001C21D0">
      <w:pPr>
        <w:keepNext/>
        <w:keepLines/>
        <w:spacing w:after="0"/>
        <w:rPr>
          <w:rFonts w:ascii="Arial" w:hAnsi="Arial" w:cs="Arial"/>
        </w:rPr>
      </w:pPr>
      <w:r w:rsidRPr="00097900">
        <w:rPr>
          <w:rFonts w:ascii="Arial" w:hAnsi="Arial" w:cs="Arial"/>
        </w:rPr>
        <w:t>1- Atrial fibrillation</w:t>
      </w:r>
    </w:p>
    <w:p w14:paraId="269E7AA2" w14:textId="77777777" w:rsidR="00AE0A86" w:rsidRPr="00097900" w:rsidRDefault="00000000" w:rsidP="001C21D0">
      <w:pPr>
        <w:keepNext/>
        <w:keepLines/>
        <w:spacing w:after="0"/>
        <w:rPr>
          <w:rFonts w:ascii="Arial" w:hAnsi="Arial" w:cs="Arial"/>
        </w:rPr>
      </w:pPr>
      <w:r w:rsidRPr="00097900">
        <w:rPr>
          <w:rFonts w:ascii="Arial" w:hAnsi="Arial" w:cs="Arial"/>
        </w:rPr>
        <w:t>2- Atrial flutter</w:t>
      </w:r>
    </w:p>
    <w:p w14:paraId="28D36D99" w14:textId="77777777" w:rsidR="00AE0A86" w:rsidRPr="00097900" w:rsidRDefault="00000000" w:rsidP="001C21D0">
      <w:pPr>
        <w:keepNext/>
        <w:keepLines/>
        <w:spacing w:after="0"/>
        <w:rPr>
          <w:rFonts w:ascii="Arial" w:hAnsi="Arial" w:cs="Arial"/>
        </w:rPr>
      </w:pPr>
      <w:r w:rsidRPr="00097900">
        <w:rPr>
          <w:rFonts w:ascii="Arial" w:hAnsi="Arial" w:cs="Arial"/>
        </w:rPr>
        <w:t>3- Ventricular fibrillation</w:t>
      </w:r>
    </w:p>
    <w:p w14:paraId="52204A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Ventricular Tachycardia</w:t>
      </w:r>
    </w:p>
    <w:p w14:paraId="3BE12648" w14:textId="77777777" w:rsidR="00AE0A86" w:rsidRPr="00097900" w:rsidRDefault="00000000" w:rsidP="001C21D0">
      <w:pPr>
        <w:keepNext/>
        <w:keepLines/>
        <w:spacing w:after="0"/>
        <w:rPr>
          <w:rFonts w:ascii="Arial" w:hAnsi="Arial" w:cs="Arial"/>
        </w:rPr>
      </w:pPr>
      <w:r w:rsidRPr="00097900">
        <w:rPr>
          <w:rFonts w:ascii="Arial" w:hAnsi="Arial" w:cs="Arial"/>
        </w:rPr>
        <w:t>5- Supraventricular tachycardia with aberrant conduction</w:t>
      </w:r>
    </w:p>
    <w:p w14:paraId="47867345" w14:textId="77777777" w:rsidR="00AE0A86" w:rsidRPr="00097900" w:rsidRDefault="00AE0A86" w:rsidP="001C21D0">
      <w:pPr>
        <w:spacing w:after="0"/>
        <w:rPr>
          <w:rFonts w:ascii="Arial" w:hAnsi="Arial" w:cs="Arial"/>
        </w:rPr>
      </w:pPr>
    </w:p>
    <w:p w14:paraId="0C00F31D" w14:textId="77777777" w:rsidR="00AE0A86" w:rsidRPr="00097900" w:rsidRDefault="00000000" w:rsidP="001C21D0">
      <w:pPr>
        <w:keepNext/>
        <w:keepLines/>
        <w:spacing w:after="0"/>
        <w:rPr>
          <w:rFonts w:ascii="Arial" w:hAnsi="Arial" w:cs="Arial"/>
        </w:rPr>
      </w:pPr>
      <w:r w:rsidRPr="00097900">
        <w:rPr>
          <w:rFonts w:ascii="Arial" w:hAnsi="Arial" w:cs="Arial"/>
        </w:rPr>
        <w:t>Q564. A 35 year old male with Wolff Parkinson White syndrome presents palpitations. His pulse is irregularly irregular and he is hypotensive. An ECG reveals an irregular rhythm with no p waves. How would you manage this patient?</w:t>
      </w:r>
    </w:p>
    <w:p w14:paraId="1B7B593C"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661B01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DC Cardioversion</w:t>
      </w:r>
    </w:p>
    <w:p w14:paraId="35034628"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59A7337D" w14:textId="77777777" w:rsidR="00AE0A86" w:rsidRPr="00097900" w:rsidRDefault="00000000" w:rsidP="001C21D0">
      <w:pPr>
        <w:keepNext/>
        <w:keepLines/>
        <w:spacing w:after="0"/>
        <w:rPr>
          <w:rFonts w:ascii="Arial" w:hAnsi="Arial" w:cs="Arial"/>
        </w:rPr>
      </w:pPr>
      <w:r w:rsidRPr="00097900">
        <w:rPr>
          <w:rFonts w:ascii="Arial" w:hAnsi="Arial" w:cs="Arial"/>
        </w:rPr>
        <w:t>4- Digoxin</w:t>
      </w:r>
    </w:p>
    <w:p w14:paraId="7E6F1CC5" w14:textId="77777777" w:rsidR="00AE0A86" w:rsidRPr="00097900" w:rsidRDefault="00000000" w:rsidP="001C21D0">
      <w:pPr>
        <w:keepNext/>
        <w:keepLines/>
        <w:spacing w:after="0"/>
        <w:rPr>
          <w:rFonts w:ascii="Arial" w:hAnsi="Arial" w:cs="Arial"/>
        </w:rPr>
      </w:pPr>
      <w:r w:rsidRPr="00097900">
        <w:rPr>
          <w:rFonts w:ascii="Arial" w:hAnsi="Arial" w:cs="Arial"/>
        </w:rPr>
        <w:t>5- Verapamil</w:t>
      </w:r>
    </w:p>
    <w:p w14:paraId="07AFB405" w14:textId="77777777" w:rsidR="00AE0A86" w:rsidRPr="00097900" w:rsidRDefault="00AE0A86" w:rsidP="001C21D0">
      <w:pPr>
        <w:spacing w:after="0"/>
        <w:rPr>
          <w:rFonts w:ascii="Arial" w:hAnsi="Arial" w:cs="Arial"/>
        </w:rPr>
      </w:pPr>
    </w:p>
    <w:p w14:paraId="7A99E0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Q565. What treatment should be </w:t>
      </w:r>
      <w:proofErr w:type="spellStart"/>
      <w:r w:rsidRPr="00097900">
        <w:rPr>
          <w:rFonts w:ascii="Arial" w:hAnsi="Arial" w:cs="Arial"/>
        </w:rPr>
        <w:t>utilised</w:t>
      </w:r>
      <w:proofErr w:type="spellEnd"/>
      <w:r w:rsidRPr="00097900">
        <w:rPr>
          <w:rFonts w:ascii="Arial" w:hAnsi="Arial" w:cs="Arial"/>
        </w:rPr>
        <w:t xml:space="preserve"> in maintaining the patency of a PDA before surgery?</w:t>
      </w:r>
    </w:p>
    <w:p w14:paraId="7C43DA23" w14:textId="77777777" w:rsidR="00AE0A86" w:rsidRPr="00097900" w:rsidRDefault="00000000" w:rsidP="001C21D0">
      <w:pPr>
        <w:keepNext/>
        <w:keepLines/>
        <w:spacing w:after="0"/>
        <w:rPr>
          <w:rFonts w:ascii="Arial" w:hAnsi="Arial" w:cs="Arial"/>
        </w:rPr>
      </w:pPr>
      <w:r w:rsidRPr="00097900">
        <w:rPr>
          <w:rFonts w:ascii="Arial" w:hAnsi="Arial" w:cs="Arial"/>
        </w:rPr>
        <w:t>1- Prostaglandin inhibitor</w:t>
      </w:r>
    </w:p>
    <w:p w14:paraId="52146C6C"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749040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Prostaglandin E1 administration</w:t>
      </w:r>
    </w:p>
    <w:p w14:paraId="5D15C2D1" w14:textId="77777777" w:rsidR="00AE0A86" w:rsidRPr="00097900" w:rsidRDefault="00000000" w:rsidP="001C21D0">
      <w:pPr>
        <w:keepNext/>
        <w:keepLines/>
        <w:spacing w:after="0"/>
        <w:rPr>
          <w:rFonts w:ascii="Arial" w:hAnsi="Arial" w:cs="Arial"/>
        </w:rPr>
      </w:pPr>
      <w:r w:rsidRPr="00097900">
        <w:rPr>
          <w:rFonts w:ascii="Arial" w:hAnsi="Arial" w:cs="Arial"/>
        </w:rPr>
        <w:t>4- Ibuprofen</w:t>
      </w:r>
    </w:p>
    <w:p w14:paraId="26DFA61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Indometacin</w:t>
      </w:r>
      <w:proofErr w:type="spellEnd"/>
    </w:p>
    <w:p w14:paraId="6CF2A15B" w14:textId="77777777" w:rsidR="00AE0A86" w:rsidRPr="00097900" w:rsidRDefault="00AE0A86" w:rsidP="001C21D0">
      <w:pPr>
        <w:spacing w:after="0"/>
        <w:rPr>
          <w:rFonts w:ascii="Arial" w:hAnsi="Arial" w:cs="Arial"/>
        </w:rPr>
      </w:pPr>
    </w:p>
    <w:p w14:paraId="33250F54" w14:textId="77777777" w:rsidR="00AE0A86" w:rsidRPr="00097900" w:rsidRDefault="00000000" w:rsidP="001C21D0">
      <w:pPr>
        <w:keepNext/>
        <w:keepLines/>
        <w:spacing w:after="0"/>
        <w:rPr>
          <w:rFonts w:ascii="Arial" w:hAnsi="Arial" w:cs="Arial"/>
        </w:rPr>
      </w:pPr>
      <w:r w:rsidRPr="00097900">
        <w:rPr>
          <w:rFonts w:ascii="Arial" w:hAnsi="Arial" w:cs="Arial"/>
        </w:rPr>
        <w:t>Q566. What is true in regards to medication for those with Left ventricular dysfunction?</w:t>
      </w:r>
    </w:p>
    <w:p w14:paraId="2FC9D9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Beta blocker reduces mortality</w:t>
      </w:r>
    </w:p>
    <w:p w14:paraId="6DA2BD0F" w14:textId="77777777" w:rsidR="00AE0A86" w:rsidRPr="00097900" w:rsidRDefault="00000000" w:rsidP="001C21D0">
      <w:pPr>
        <w:keepNext/>
        <w:keepLines/>
        <w:spacing w:after="0"/>
        <w:rPr>
          <w:rFonts w:ascii="Arial" w:hAnsi="Arial" w:cs="Arial"/>
        </w:rPr>
      </w:pPr>
      <w:r w:rsidRPr="00097900">
        <w:rPr>
          <w:rFonts w:ascii="Arial" w:hAnsi="Arial" w:cs="Arial"/>
        </w:rPr>
        <w:t>2- Furosemide leads to reduced mortality</w:t>
      </w:r>
    </w:p>
    <w:p w14:paraId="173BD0FA" w14:textId="77777777" w:rsidR="00AE0A86" w:rsidRPr="00097900" w:rsidRDefault="00000000" w:rsidP="001C21D0">
      <w:pPr>
        <w:keepNext/>
        <w:keepLines/>
        <w:spacing w:after="0"/>
        <w:rPr>
          <w:rFonts w:ascii="Arial" w:hAnsi="Arial" w:cs="Arial"/>
        </w:rPr>
      </w:pPr>
      <w:r w:rsidRPr="00097900">
        <w:rPr>
          <w:rFonts w:ascii="Arial" w:hAnsi="Arial" w:cs="Arial"/>
        </w:rPr>
        <w:t>3- Nitrates and hydralazine has no survival benefit</w:t>
      </w:r>
    </w:p>
    <w:p w14:paraId="6CCCC948" w14:textId="77777777" w:rsidR="00AE0A86" w:rsidRPr="00097900" w:rsidRDefault="00000000" w:rsidP="001C21D0">
      <w:pPr>
        <w:keepNext/>
        <w:keepLines/>
        <w:spacing w:after="0"/>
        <w:rPr>
          <w:rFonts w:ascii="Arial" w:hAnsi="Arial" w:cs="Arial"/>
        </w:rPr>
      </w:pPr>
      <w:r w:rsidRPr="00097900">
        <w:rPr>
          <w:rFonts w:ascii="Arial" w:hAnsi="Arial" w:cs="Arial"/>
        </w:rPr>
        <w:t>4- Digoxin has no symptomatic benefit</w:t>
      </w:r>
    </w:p>
    <w:p w14:paraId="0752AD6B" w14:textId="77777777" w:rsidR="00AE0A86" w:rsidRPr="00097900" w:rsidRDefault="00000000" w:rsidP="001C21D0">
      <w:pPr>
        <w:keepNext/>
        <w:keepLines/>
        <w:spacing w:after="0"/>
        <w:rPr>
          <w:rFonts w:ascii="Arial" w:hAnsi="Arial" w:cs="Arial"/>
        </w:rPr>
      </w:pPr>
      <w:r w:rsidRPr="00097900">
        <w:rPr>
          <w:rFonts w:ascii="Arial" w:hAnsi="Arial" w:cs="Arial"/>
        </w:rPr>
        <w:t>5- Spironolactone produces symptomatic improvement but no mortality benefit</w:t>
      </w:r>
    </w:p>
    <w:p w14:paraId="09D3A8D5" w14:textId="77777777" w:rsidR="00AE0A86" w:rsidRPr="00097900" w:rsidRDefault="00AE0A86" w:rsidP="001C21D0">
      <w:pPr>
        <w:spacing w:after="0"/>
        <w:rPr>
          <w:rFonts w:ascii="Arial" w:hAnsi="Arial" w:cs="Arial"/>
        </w:rPr>
      </w:pPr>
    </w:p>
    <w:p w14:paraId="1800A7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Q567. A 72 year old male presents with central crushing chest pain. His ECG reveals ST elevation of 2mm in leads I, </w:t>
      </w:r>
      <w:proofErr w:type="spellStart"/>
      <w:r w:rsidRPr="00097900">
        <w:rPr>
          <w:rFonts w:ascii="Arial" w:hAnsi="Arial" w:cs="Arial"/>
        </w:rPr>
        <w:t>aVL</w:t>
      </w:r>
      <w:proofErr w:type="spellEnd"/>
      <w:r w:rsidRPr="00097900">
        <w:rPr>
          <w:rFonts w:ascii="Arial" w:hAnsi="Arial" w:cs="Arial"/>
        </w:rPr>
        <w:t xml:space="preserve"> and V4-V6. How would you manage this patient.</w:t>
      </w:r>
    </w:p>
    <w:p w14:paraId="6C221053" w14:textId="77777777" w:rsidR="00AE0A86" w:rsidRPr="00097900" w:rsidRDefault="00000000" w:rsidP="001C21D0">
      <w:pPr>
        <w:keepNext/>
        <w:keepLines/>
        <w:spacing w:after="0"/>
        <w:rPr>
          <w:rFonts w:ascii="Arial" w:hAnsi="Arial" w:cs="Arial"/>
        </w:rPr>
      </w:pPr>
      <w:r w:rsidRPr="00097900">
        <w:rPr>
          <w:rFonts w:ascii="Arial" w:hAnsi="Arial" w:cs="Arial"/>
        </w:rPr>
        <w:t>1- Thrombolysis</w:t>
      </w:r>
    </w:p>
    <w:p w14:paraId="71D9230E" w14:textId="77777777" w:rsidR="00AE0A86" w:rsidRPr="00097900" w:rsidRDefault="00000000" w:rsidP="001C21D0">
      <w:pPr>
        <w:keepNext/>
        <w:keepLines/>
        <w:spacing w:after="0"/>
        <w:rPr>
          <w:rFonts w:ascii="Arial" w:hAnsi="Arial" w:cs="Arial"/>
        </w:rPr>
      </w:pPr>
      <w:r w:rsidRPr="00097900">
        <w:rPr>
          <w:rFonts w:ascii="Arial" w:hAnsi="Arial" w:cs="Arial"/>
        </w:rPr>
        <w:t>2- Aspirin</w:t>
      </w:r>
    </w:p>
    <w:p w14:paraId="3222C74C" w14:textId="77777777" w:rsidR="00AE0A86" w:rsidRPr="00097900" w:rsidRDefault="00000000" w:rsidP="001C21D0">
      <w:pPr>
        <w:keepNext/>
        <w:keepLines/>
        <w:spacing w:after="0"/>
        <w:rPr>
          <w:rFonts w:ascii="Arial" w:hAnsi="Arial" w:cs="Arial"/>
        </w:rPr>
      </w:pPr>
      <w:r w:rsidRPr="00097900">
        <w:rPr>
          <w:rFonts w:ascii="Arial" w:hAnsi="Arial" w:cs="Arial"/>
        </w:rPr>
        <w:t>3- IV heparin</w:t>
      </w:r>
    </w:p>
    <w:p w14:paraId="7B448825" w14:textId="77777777" w:rsidR="00AE0A86" w:rsidRPr="00097900" w:rsidRDefault="00000000" w:rsidP="001C21D0">
      <w:pPr>
        <w:keepNext/>
        <w:keepLines/>
        <w:spacing w:after="0"/>
        <w:rPr>
          <w:rFonts w:ascii="Arial" w:hAnsi="Arial" w:cs="Arial"/>
        </w:rPr>
      </w:pPr>
      <w:r w:rsidRPr="00097900">
        <w:rPr>
          <w:rFonts w:ascii="Arial" w:hAnsi="Arial" w:cs="Arial"/>
        </w:rPr>
        <w:t>4- Aspirin, clopidogrel and LMWH</w:t>
      </w:r>
    </w:p>
    <w:p w14:paraId="0F27F5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Primary PCI</w:t>
      </w:r>
    </w:p>
    <w:p w14:paraId="0B13EEC2" w14:textId="77777777" w:rsidR="00AE0A86" w:rsidRPr="00097900" w:rsidRDefault="00AE0A86" w:rsidP="001C21D0">
      <w:pPr>
        <w:spacing w:after="0"/>
        <w:rPr>
          <w:rFonts w:ascii="Arial" w:hAnsi="Arial" w:cs="Arial"/>
        </w:rPr>
      </w:pPr>
    </w:p>
    <w:p w14:paraId="16BB3CC8" w14:textId="60BC733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21696" behindDoc="1" locked="0" layoutInCell="1" allowOverlap="1" wp14:anchorId="389C879B" wp14:editId="692FB175">
                <wp:simplePos x="0" y="0"/>
                <wp:positionH relativeFrom="page">
                  <wp:posOffset>3886200</wp:posOffset>
                </wp:positionH>
                <wp:positionV relativeFrom="page">
                  <wp:posOffset>182880</wp:posOffset>
                </wp:positionV>
                <wp:extent cx="0" cy="9692640"/>
                <wp:effectExtent l="57150" t="19050" r="76200" b="80010"/>
                <wp:wrapNone/>
                <wp:docPr id="1681301368"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2C832D" id="Straight Connector 61" o:spid="_x0000_s1026" style="position:absolute;z-index:-253494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Q568. Which of the following cardiac abnormalities is most susceptible to the development of infective endocarditis?</w:t>
      </w:r>
    </w:p>
    <w:p w14:paraId="28176FE4" w14:textId="77777777" w:rsidR="00AE0A86" w:rsidRPr="00097900" w:rsidRDefault="00000000" w:rsidP="001C21D0">
      <w:pPr>
        <w:keepNext/>
        <w:keepLines/>
        <w:spacing w:after="0"/>
        <w:rPr>
          <w:rFonts w:ascii="Arial" w:hAnsi="Arial" w:cs="Arial"/>
        </w:rPr>
      </w:pPr>
      <w:r w:rsidRPr="00097900">
        <w:rPr>
          <w:rFonts w:ascii="Arial" w:hAnsi="Arial" w:cs="Arial"/>
        </w:rPr>
        <w:t>1- Mitral Stenosis</w:t>
      </w:r>
    </w:p>
    <w:p w14:paraId="262C50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regurgitation</w:t>
      </w:r>
    </w:p>
    <w:p w14:paraId="0D0F799A" w14:textId="77777777" w:rsidR="00AE0A86" w:rsidRPr="00097900" w:rsidRDefault="00000000" w:rsidP="001C21D0">
      <w:pPr>
        <w:keepNext/>
        <w:keepLines/>
        <w:spacing w:after="0"/>
        <w:rPr>
          <w:rFonts w:ascii="Arial" w:hAnsi="Arial" w:cs="Arial"/>
        </w:rPr>
      </w:pPr>
      <w:r w:rsidRPr="00097900">
        <w:rPr>
          <w:rFonts w:ascii="Arial" w:hAnsi="Arial" w:cs="Arial"/>
        </w:rPr>
        <w:t>3- Atrial septal defect</w:t>
      </w:r>
    </w:p>
    <w:p w14:paraId="25B8ADF6" w14:textId="77777777" w:rsidR="00AE0A86" w:rsidRPr="00097900" w:rsidRDefault="00000000" w:rsidP="001C21D0">
      <w:pPr>
        <w:keepNext/>
        <w:keepLines/>
        <w:spacing w:after="0"/>
        <w:rPr>
          <w:rFonts w:ascii="Arial" w:hAnsi="Arial" w:cs="Arial"/>
        </w:rPr>
      </w:pPr>
      <w:r w:rsidRPr="00097900">
        <w:rPr>
          <w:rFonts w:ascii="Arial" w:hAnsi="Arial" w:cs="Arial"/>
        </w:rPr>
        <w:t>4- Aortic Stenosis</w:t>
      </w:r>
    </w:p>
    <w:p w14:paraId="38F685DE" w14:textId="77777777" w:rsidR="00AE0A86" w:rsidRPr="00097900" w:rsidRDefault="00000000" w:rsidP="001C21D0">
      <w:pPr>
        <w:keepNext/>
        <w:keepLines/>
        <w:spacing w:after="0"/>
        <w:rPr>
          <w:rFonts w:ascii="Arial" w:hAnsi="Arial" w:cs="Arial"/>
        </w:rPr>
      </w:pPr>
      <w:r w:rsidRPr="00097900">
        <w:rPr>
          <w:rFonts w:ascii="Arial" w:hAnsi="Arial" w:cs="Arial"/>
        </w:rPr>
        <w:t>5- Mitral Valve Prolapse</w:t>
      </w:r>
    </w:p>
    <w:p w14:paraId="647A64C5" w14:textId="77777777" w:rsidR="00AE0A86" w:rsidRPr="00097900" w:rsidRDefault="00AE0A86" w:rsidP="001C21D0">
      <w:pPr>
        <w:spacing w:after="0"/>
        <w:rPr>
          <w:rFonts w:ascii="Arial" w:hAnsi="Arial" w:cs="Arial"/>
        </w:rPr>
      </w:pPr>
    </w:p>
    <w:p w14:paraId="4678D2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Q569. A 65 year old female present with intermittent </w:t>
      </w:r>
      <w:proofErr w:type="spellStart"/>
      <w:r w:rsidRPr="00097900">
        <w:rPr>
          <w:rFonts w:ascii="Arial" w:hAnsi="Arial" w:cs="Arial"/>
        </w:rPr>
        <w:t>diarrhoea</w:t>
      </w:r>
      <w:proofErr w:type="spellEnd"/>
      <w:r w:rsidRPr="00097900">
        <w:rPr>
          <w:rFonts w:ascii="Arial" w:hAnsi="Arial" w:cs="Arial"/>
        </w:rPr>
        <w:t xml:space="preserve"> and abdominal pain. She has also noticed her face flushing at times. She has now become increasingly breathless and fatigued. On examination there is evidence of peripheral oedema and hepatomegaly. There is also evidence of a pansystolic murmur loudest at the LLSE. What is the most likely diagnosis?</w:t>
      </w:r>
    </w:p>
    <w:p w14:paraId="243338A8" w14:textId="77777777" w:rsidR="00AE0A86" w:rsidRPr="00097900" w:rsidRDefault="00000000" w:rsidP="001C21D0">
      <w:pPr>
        <w:keepNext/>
        <w:keepLines/>
        <w:spacing w:after="0"/>
        <w:rPr>
          <w:rFonts w:ascii="Arial" w:hAnsi="Arial" w:cs="Arial"/>
        </w:rPr>
      </w:pPr>
      <w:r w:rsidRPr="00097900">
        <w:rPr>
          <w:rFonts w:ascii="Arial" w:hAnsi="Arial" w:cs="Arial"/>
        </w:rPr>
        <w:t>1- Mitral regurgitation</w:t>
      </w:r>
    </w:p>
    <w:p w14:paraId="5C1144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Tricuspid regurgitation</w:t>
      </w:r>
    </w:p>
    <w:p w14:paraId="1D6C50FC" w14:textId="77777777" w:rsidR="00AE0A86" w:rsidRPr="00097900" w:rsidRDefault="00000000" w:rsidP="001C21D0">
      <w:pPr>
        <w:keepNext/>
        <w:keepLines/>
        <w:spacing w:after="0"/>
        <w:rPr>
          <w:rFonts w:ascii="Arial" w:hAnsi="Arial" w:cs="Arial"/>
        </w:rPr>
      </w:pPr>
      <w:r w:rsidRPr="00097900">
        <w:rPr>
          <w:rFonts w:ascii="Arial" w:hAnsi="Arial" w:cs="Arial"/>
        </w:rPr>
        <w:t>3- Aortic Regurgitation</w:t>
      </w:r>
    </w:p>
    <w:p w14:paraId="5F6B981B" w14:textId="77777777" w:rsidR="00AE0A86" w:rsidRPr="00097900" w:rsidRDefault="00000000" w:rsidP="001C21D0">
      <w:pPr>
        <w:keepNext/>
        <w:keepLines/>
        <w:spacing w:after="0"/>
        <w:rPr>
          <w:rFonts w:ascii="Arial" w:hAnsi="Arial" w:cs="Arial"/>
        </w:rPr>
      </w:pPr>
      <w:r w:rsidRPr="00097900">
        <w:rPr>
          <w:rFonts w:ascii="Arial" w:hAnsi="Arial" w:cs="Arial"/>
        </w:rPr>
        <w:t>4- Pulmonary stenosis</w:t>
      </w:r>
    </w:p>
    <w:p w14:paraId="3DB7255E"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36214DA8" w14:textId="77777777" w:rsidR="00AE0A86" w:rsidRPr="00097900" w:rsidRDefault="00AE0A86" w:rsidP="001C21D0">
      <w:pPr>
        <w:spacing w:after="0"/>
        <w:rPr>
          <w:rFonts w:ascii="Arial" w:hAnsi="Arial" w:cs="Arial"/>
        </w:rPr>
      </w:pPr>
    </w:p>
    <w:p w14:paraId="36ACFCF3" w14:textId="77777777" w:rsidR="00AE0A86" w:rsidRPr="00097900" w:rsidRDefault="00000000" w:rsidP="001C21D0">
      <w:pPr>
        <w:keepNext/>
        <w:keepLines/>
        <w:spacing w:after="0"/>
        <w:rPr>
          <w:rFonts w:ascii="Arial" w:hAnsi="Arial" w:cs="Arial"/>
        </w:rPr>
      </w:pPr>
      <w:r w:rsidRPr="00097900">
        <w:rPr>
          <w:rFonts w:ascii="Arial" w:hAnsi="Arial" w:cs="Arial"/>
        </w:rPr>
        <w:t>Q570. Which of the following is not useful in differentiating ventricular tachycardia from supraventricular tachycardia with aberrant conduction?</w:t>
      </w:r>
    </w:p>
    <w:p w14:paraId="2570C4BB" w14:textId="77777777" w:rsidR="00AE0A86" w:rsidRPr="00097900" w:rsidRDefault="00000000" w:rsidP="001C21D0">
      <w:pPr>
        <w:keepNext/>
        <w:keepLines/>
        <w:spacing w:after="0"/>
        <w:rPr>
          <w:rFonts w:ascii="Arial" w:hAnsi="Arial" w:cs="Arial"/>
        </w:rPr>
      </w:pPr>
      <w:r w:rsidRPr="00097900">
        <w:rPr>
          <w:rFonts w:ascii="Arial" w:hAnsi="Arial" w:cs="Arial"/>
        </w:rPr>
        <w:t>1- Concordance of QRS in chest leads</w:t>
      </w:r>
    </w:p>
    <w:p w14:paraId="7237F43A" w14:textId="77777777" w:rsidR="00AE0A86" w:rsidRPr="00097900" w:rsidRDefault="00000000" w:rsidP="001C21D0">
      <w:pPr>
        <w:keepNext/>
        <w:keepLines/>
        <w:spacing w:after="0"/>
        <w:rPr>
          <w:rFonts w:ascii="Arial" w:hAnsi="Arial" w:cs="Arial"/>
        </w:rPr>
      </w:pPr>
      <w:r w:rsidRPr="00097900">
        <w:rPr>
          <w:rFonts w:ascii="Arial" w:hAnsi="Arial" w:cs="Arial"/>
        </w:rPr>
        <w:t>2- RBBB with left axis deviation on ECG</w:t>
      </w:r>
    </w:p>
    <w:p w14:paraId="67A13B0C" w14:textId="77777777" w:rsidR="00AE0A86" w:rsidRPr="00097900" w:rsidRDefault="00000000" w:rsidP="001C21D0">
      <w:pPr>
        <w:keepNext/>
        <w:keepLines/>
        <w:spacing w:after="0"/>
        <w:rPr>
          <w:rFonts w:ascii="Arial" w:hAnsi="Arial" w:cs="Arial"/>
        </w:rPr>
      </w:pPr>
      <w:r w:rsidRPr="00097900">
        <w:rPr>
          <w:rFonts w:ascii="Arial" w:hAnsi="Arial" w:cs="Arial"/>
        </w:rPr>
        <w:t>3- Capture and fusion beats</w:t>
      </w:r>
    </w:p>
    <w:p w14:paraId="2F631D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Very irregular rhythm</w:t>
      </w:r>
    </w:p>
    <w:p w14:paraId="086D48F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QRS width &gt;160 </w:t>
      </w:r>
      <w:proofErr w:type="spellStart"/>
      <w:r w:rsidRPr="00097900">
        <w:rPr>
          <w:rFonts w:ascii="Arial" w:hAnsi="Arial" w:cs="Arial"/>
        </w:rPr>
        <w:t>ms</w:t>
      </w:r>
      <w:proofErr w:type="spellEnd"/>
    </w:p>
    <w:p w14:paraId="639558E3" w14:textId="77777777" w:rsidR="00AE0A86" w:rsidRPr="00097900" w:rsidRDefault="00AE0A86" w:rsidP="001C21D0">
      <w:pPr>
        <w:spacing w:after="0"/>
        <w:rPr>
          <w:rFonts w:ascii="Arial" w:hAnsi="Arial" w:cs="Arial"/>
        </w:rPr>
      </w:pPr>
    </w:p>
    <w:p w14:paraId="737FF3E6" w14:textId="77777777" w:rsidR="00AE0A86" w:rsidRPr="00097900" w:rsidRDefault="00000000" w:rsidP="001C21D0">
      <w:pPr>
        <w:keepNext/>
        <w:keepLines/>
        <w:spacing w:after="0"/>
        <w:rPr>
          <w:rFonts w:ascii="Arial" w:hAnsi="Arial" w:cs="Arial"/>
        </w:rPr>
      </w:pPr>
      <w:r w:rsidRPr="00097900">
        <w:rPr>
          <w:rFonts w:ascii="Arial" w:hAnsi="Arial" w:cs="Arial"/>
        </w:rPr>
        <w:t>Q571. Which of the following should be avoided in broad complex tachycardia?</w:t>
      </w:r>
    </w:p>
    <w:p w14:paraId="0EBCACED"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7742C900" w14:textId="77777777" w:rsidR="00AE0A86" w:rsidRPr="00097900" w:rsidRDefault="00000000" w:rsidP="001C21D0">
      <w:pPr>
        <w:keepNext/>
        <w:keepLines/>
        <w:spacing w:after="0"/>
        <w:rPr>
          <w:rFonts w:ascii="Arial" w:hAnsi="Arial" w:cs="Arial"/>
        </w:rPr>
      </w:pPr>
      <w:r w:rsidRPr="00097900">
        <w:rPr>
          <w:rFonts w:ascii="Arial" w:hAnsi="Arial" w:cs="Arial"/>
        </w:rPr>
        <w:t>2- Sotalol</w:t>
      </w:r>
    </w:p>
    <w:p w14:paraId="5825FB16" w14:textId="77777777" w:rsidR="00AE0A86" w:rsidRPr="00097900" w:rsidRDefault="00000000" w:rsidP="001C21D0">
      <w:pPr>
        <w:keepNext/>
        <w:keepLines/>
        <w:spacing w:after="0"/>
        <w:rPr>
          <w:rFonts w:ascii="Arial" w:hAnsi="Arial" w:cs="Arial"/>
        </w:rPr>
      </w:pPr>
      <w:r w:rsidRPr="00097900">
        <w:rPr>
          <w:rFonts w:ascii="Arial" w:hAnsi="Arial" w:cs="Arial"/>
        </w:rPr>
        <w:t>3- Cardioversion</w:t>
      </w:r>
    </w:p>
    <w:p w14:paraId="441E5F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Verapamil</w:t>
      </w:r>
    </w:p>
    <w:p w14:paraId="5C302F76"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3F99AA3E" w14:textId="77777777" w:rsidR="00AE0A86" w:rsidRPr="00097900" w:rsidRDefault="00AE0A86" w:rsidP="001C21D0">
      <w:pPr>
        <w:spacing w:after="0"/>
        <w:rPr>
          <w:rFonts w:ascii="Arial" w:hAnsi="Arial" w:cs="Arial"/>
        </w:rPr>
      </w:pPr>
    </w:p>
    <w:p w14:paraId="0524E757" w14:textId="77777777" w:rsidR="00AE0A86" w:rsidRPr="00097900" w:rsidRDefault="00000000" w:rsidP="001C21D0">
      <w:pPr>
        <w:keepNext/>
        <w:keepLines/>
        <w:spacing w:after="0"/>
        <w:rPr>
          <w:rFonts w:ascii="Arial" w:hAnsi="Arial" w:cs="Arial"/>
        </w:rPr>
      </w:pPr>
      <w:r w:rsidRPr="00097900">
        <w:rPr>
          <w:rFonts w:ascii="Arial" w:hAnsi="Arial" w:cs="Arial"/>
        </w:rPr>
        <w:t>Q572. The existence of atrial fibrillation with mitral stenosis results in which of the following?</w:t>
      </w:r>
    </w:p>
    <w:p w14:paraId="73CBADC6" w14:textId="77777777" w:rsidR="00AE0A86" w:rsidRPr="00097900" w:rsidRDefault="00000000" w:rsidP="001C21D0">
      <w:pPr>
        <w:keepNext/>
        <w:keepLines/>
        <w:spacing w:after="0"/>
        <w:rPr>
          <w:rFonts w:ascii="Arial" w:hAnsi="Arial" w:cs="Arial"/>
        </w:rPr>
      </w:pPr>
      <w:r w:rsidRPr="00097900">
        <w:rPr>
          <w:rFonts w:ascii="Arial" w:hAnsi="Arial" w:cs="Arial"/>
        </w:rPr>
        <w:t>1- Large a wave and v wave</w:t>
      </w:r>
    </w:p>
    <w:p w14:paraId="67D67578"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296576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Disappearance of a wave and large V wave</w:t>
      </w:r>
    </w:p>
    <w:p w14:paraId="34747B2A" w14:textId="77777777" w:rsidR="00AE0A86" w:rsidRPr="00097900" w:rsidRDefault="00000000" w:rsidP="001C21D0">
      <w:pPr>
        <w:keepNext/>
        <w:keepLines/>
        <w:spacing w:after="0"/>
        <w:rPr>
          <w:rFonts w:ascii="Arial" w:hAnsi="Arial" w:cs="Arial"/>
        </w:rPr>
      </w:pPr>
      <w:r w:rsidRPr="00097900">
        <w:rPr>
          <w:rFonts w:ascii="Arial" w:hAnsi="Arial" w:cs="Arial"/>
        </w:rPr>
        <w:t>4- Large a wave</w:t>
      </w:r>
    </w:p>
    <w:p w14:paraId="73A5BEAA" w14:textId="77777777" w:rsidR="00AE0A86" w:rsidRPr="00097900" w:rsidRDefault="00000000" w:rsidP="001C21D0">
      <w:pPr>
        <w:keepNext/>
        <w:keepLines/>
        <w:spacing w:after="0"/>
        <w:rPr>
          <w:rFonts w:ascii="Arial" w:hAnsi="Arial" w:cs="Arial"/>
        </w:rPr>
      </w:pPr>
      <w:r w:rsidRPr="00097900">
        <w:rPr>
          <w:rFonts w:ascii="Arial" w:hAnsi="Arial" w:cs="Arial"/>
        </w:rPr>
        <w:t>5- Deep x and y descents</w:t>
      </w:r>
    </w:p>
    <w:p w14:paraId="389079BE" w14:textId="77777777" w:rsidR="00AE0A86" w:rsidRPr="00097900" w:rsidRDefault="00AE0A86" w:rsidP="001C21D0">
      <w:pPr>
        <w:spacing w:after="0"/>
        <w:rPr>
          <w:rFonts w:ascii="Arial" w:hAnsi="Arial" w:cs="Arial"/>
        </w:rPr>
      </w:pPr>
    </w:p>
    <w:p w14:paraId="199B3CC7" w14:textId="77777777" w:rsidR="00AE0A86" w:rsidRPr="00097900" w:rsidRDefault="00000000" w:rsidP="001C21D0">
      <w:pPr>
        <w:keepNext/>
        <w:keepLines/>
        <w:spacing w:after="0"/>
        <w:rPr>
          <w:rFonts w:ascii="Arial" w:hAnsi="Arial" w:cs="Arial"/>
        </w:rPr>
      </w:pPr>
      <w:r w:rsidRPr="00097900">
        <w:rPr>
          <w:rFonts w:ascii="Arial" w:hAnsi="Arial" w:cs="Arial"/>
        </w:rPr>
        <w:t>Q573. Which of the following findings is suggestive of another valvular lesion in a patient with mitral stenosis and no evidence of atrial fibrillation?</w:t>
      </w:r>
    </w:p>
    <w:p w14:paraId="73774E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Large V wave</w:t>
      </w:r>
    </w:p>
    <w:p w14:paraId="42FBEA93" w14:textId="77777777" w:rsidR="00AE0A86" w:rsidRPr="00097900" w:rsidRDefault="00000000" w:rsidP="001C21D0">
      <w:pPr>
        <w:keepNext/>
        <w:keepLines/>
        <w:spacing w:after="0"/>
        <w:rPr>
          <w:rFonts w:ascii="Arial" w:hAnsi="Arial" w:cs="Arial"/>
        </w:rPr>
      </w:pPr>
      <w:r w:rsidRPr="00097900">
        <w:rPr>
          <w:rFonts w:ascii="Arial" w:hAnsi="Arial" w:cs="Arial"/>
        </w:rPr>
        <w:t>2- Right ventricular hypertrophy</w:t>
      </w:r>
    </w:p>
    <w:p w14:paraId="5562ECFB" w14:textId="77777777" w:rsidR="00AE0A86" w:rsidRPr="00097900" w:rsidRDefault="00000000" w:rsidP="001C21D0">
      <w:pPr>
        <w:keepNext/>
        <w:keepLines/>
        <w:spacing w:after="0"/>
        <w:rPr>
          <w:rFonts w:ascii="Arial" w:hAnsi="Arial" w:cs="Arial"/>
        </w:rPr>
      </w:pPr>
      <w:r w:rsidRPr="00097900">
        <w:rPr>
          <w:rFonts w:ascii="Arial" w:hAnsi="Arial" w:cs="Arial"/>
        </w:rPr>
        <w:t>3- Loud first heart sound</w:t>
      </w:r>
    </w:p>
    <w:p w14:paraId="4F2A426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Haemoptysis</w:t>
      </w:r>
      <w:proofErr w:type="spellEnd"/>
    </w:p>
    <w:p w14:paraId="23418458" w14:textId="77777777" w:rsidR="00AE0A86" w:rsidRPr="00097900" w:rsidRDefault="00000000" w:rsidP="001C21D0">
      <w:pPr>
        <w:keepNext/>
        <w:keepLines/>
        <w:spacing w:after="0"/>
        <w:rPr>
          <w:rFonts w:ascii="Arial" w:hAnsi="Arial" w:cs="Arial"/>
        </w:rPr>
      </w:pPr>
      <w:r w:rsidRPr="00097900">
        <w:rPr>
          <w:rFonts w:ascii="Arial" w:hAnsi="Arial" w:cs="Arial"/>
        </w:rPr>
        <w:t>5- Large a wave</w:t>
      </w:r>
    </w:p>
    <w:p w14:paraId="237ED62C" w14:textId="77777777" w:rsidR="00AE0A86" w:rsidRPr="00097900" w:rsidRDefault="00AE0A86" w:rsidP="001C21D0">
      <w:pPr>
        <w:spacing w:after="0"/>
        <w:rPr>
          <w:rFonts w:ascii="Arial" w:hAnsi="Arial" w:cs="Arial"/>
        </w:rPr>
      </w:pPr>
    </w:p>
    <w:p w14:paraId="53EB2449" w14:textId="77777777" w:rsidR="00AE0A86" w:rsidRPr="001C21D0" w:rsidRDefault="00000000" w:rsidP="001C21D0">
      <w:pPr>
        <w:pStyle w:val="Heading1"/>
        <w:spacing w:before="0"/>
        <w:rPr>
          <w:rFonts w:ascii="Arial" w:hAnsi="Arial" w:cs="Arial"/>
          <w:color w:val="auto"/>
          <w:sz w:val="40"/>
          <w:szCs w:val="40"/>
        </w:rPr>
      </w:pPr>
      <w:bookmarkStart w:id="4" w:name="Chap3"/>
      <w:bookmarkStart w:id="5" w:name="_Toc196509687"/>
      <w:r w:rsidRPr="001C21D0">
        <w:rPr>
          <w:rFonts w:ascii="Arial" w:hAnsi="Arial" w:cs="Arial"/>
          <w:color w:val="auto"/>
          <w:sz w:val="40"/>
          <w:szCs w:val="40"/>
        </w:rPr>
        <w:t>Chapter 3 Dermatology</w:t>
      </w:r>
      <w:bookmarkEnd w:id="4"/>
      <w:bookmarkEnd w:id="5"/>
    </w:p>
    <w:p w14:paraId="7EDBD73D" w14:textId="77777777" w:rsidR="00AE0A86" w:rsidRPr="00097900" w:rsidRDefault="00AE0A86" w:rsidP="001C21D0">
      <w:pPr>
        <w:spacing w:after="0"/>
        <w:rPr>
          <w:rFonts w:ascii="Arial" w:hAnsi="Arial" w:cs="Arial"/>
        </w:rPr>
      </w:pPr>
    </w:p>
    <w:p w14:paraId="52DD2D61" w14:textId="77777777" w:rsidR="00AE0A86" w:rsidRPr="00097900" w:rsidRDefault="00000000" w:rsidP="001C21D0">
      <w:pPr>
        <w:keepNext/>
        <w:keepLines/>
        <w:spacing w:after="0"/>
        <w:rPr>
          <w:rFonts w:ascii="Arial" w:hAnsi="Arial" w:cs="Arial"/>
        </w:rPr>
      </w:pPr>
      <w:r w:rsidRPr="00097900">
        <w:rPr>
          <w:rFonts w:ascii="Arial" w:hAnsi="Arial" w:cs="Arial"/>
        </w:rPr>
        <w:t>Q574. A 22 year old presents with itchy purple papules on his wrists and fingers and in his mouth with overlying white reticulate appearance. Which of the following is the most likely diagnosis?</w:t>
      </w:r>
    </w:p>
    <w:p w14:paraId="0A22C3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Lichen Planus</w:t>
      </w:r>
    </w:p>
    <w:p w14:paraId="72B5900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Reiters</w:t>
      </w:r>
      <w:proofErr w:type="spellEnd"/>
      <w:r w:rsidRPr="00097900">
        <w:rPr>
          <w:rFonts w:ascii="Arial" w:hAnsi="Arial" w:cs="Arial"/>
        </w:rPr>
        <w:t xml:space="preserve"> syndrome</w:t>
      </w:r>
    </w:p>
    <w:p w14:paraId="3A6259A5" w14:textId="77777777" w:rsidR="00AE0A86" w:rsidRPr="00097900" w:rsidRDefault="00000000" w:rsidP="001C21D0">
      <w:pPr>
        <w:keepNext/>
        <w:keepLines/>
        <w:spacing w:after="0"/>
        <w:rPr>
          <w:rFonts w:ascii="Arial" w:hAnsi="Arial" w:cs="Arial"/>
        </w:rPr>
      </w:pPr>
      <w:r w:rsidRPr="00097900">
        <w:rPr>
          <w:rFonts w:ascii="Arial" w:hAnsi="Arial" w:cs="Arial"/>
        </w:rPr>
        <w:t>3- Dermatitis Herpetiformis</w:t>
      </w:r>
    </w:p>
    <w:p w14:paraId="6A15DC57" w14:textId="77777777" w:rsidR="00AE0A86" w:rsidRPr="00097900" w:rsidRDefault="00000000" w:rsidP="001C21D0">
      <w:pPr>
        <w:keepNext/>
        <w:keepLines/>
        <w:spacing w:after="0"/>
        <w:rPr>
          <w:rFonts w:ascii="Arial" w:hAnsi="Arial" w:cs="Arial"/>
        </w:rPr>
      </w:pPr>
      <w:r w:rsidRPr="00097900">
        <w:rPr>
          <w:rFonts w:ascii="Arial" w:hAnsi="Arial" w:cs="Arial"/>
        </w:rPr>
        <w:t>4- Atopic dermatitis</w:t>
      </w:r>
    </w:p>
    <w:p w14:paraId="63B2E7CB"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6173500E" w14:textId="77777777" w:rsidR="00AE0A86" w:rsidRPr="00097900" w:rsidRDefault="00AE0A86" w:rsidP="001C21D0">
      <w:pPr>
        <w:spacing w:after="0"/>
        <w:rPr>
          <w:rFonts w:ascii="Arial" w:hAnsi="Arial" w:cs="Arial"/>
        </w:rPr>
      </w:pPr>
    </w:p>
    <w:p w14:paraId="1FD305D9" w14:textId="77777777" w:rsidR="00AE0A86" w:rsidRPr="00097900" w:rsidRDefault="00000000" w:rsidP="001C21D0">
      <w:pPr>
        <w:keepNext/>
        <w:keepLines/>
        <w:spacing w:after="0"/>
        <w:rPr>
          <w:rFonts w:ascii="Arial" w:hAnsi="Arial" w:cs="Arial"/>
        </w:rPr>
      </w:pPr>
      <w:r w:rsidRPr="00097900">
        <w:rPr>
          <w:rFonts w:ascii="Arial" w:hAnsi="Arial" w:cs="Arial"/>
        </w:rPr>
        <w:t>Q575. A 40 year old male presents with arthralgia and syncopal episodes. An ECG reveals complete heart block. He returned from a hill walking holiday 3 months ago and has noticed an annular, indurated erythematous areas on his legs. What is the most likely diagnosis?</w:t>
      </w:r>
    </w:p>
    <w:p w14:paraId="7D942AB9"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3837F3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Lyme disease</w:t>
      </w:r>
    </w:p>
    <w:p w14:paraId="558CAA23" w14:textId="77777777" w:rsidR="00AE0A86" w:rsidRPr="00097900" w:rsidRDefault="00000000" w:rsidP="001C21D0">
      <w:pPr>
        <w:keepNext/>
        <w:keepLines/>
        <w:spacing w:after="0"/>
        <w:rPr>
          <w:rFonts w:ascii="Arial" w:hAnsi="Arial" w:cs="Arial"/>
        </w:rPr>
      </w:pPr>
      <w:r w:rsidRPr="00097900">
        <w:rPr>
          <w:rFonts w:ascii="Arial" w:hAnsi="Arial" w:cs="Arial"/>
        </w:rPr>
        <w:t>3- Granuloma annulare</w:t>
      </w:r>
    </w:p>
    <w:p w14:paraId="1067DC95"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7B85E7C3"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5B19276A" w14:textId="77777777" w:rsidR="00AE0A86" w:rsidRPr="00097900" w:rsidRDefault="00AE0A86" w:rsidP="001C21D0">
      <w:pPr>
        <w:spacing w:after="0"/>
        <w:rPr>
          <w:rFonts w:ascii="Arial" w:hAnsi="Arial" w:cs="Arial"/>
        </w:rPr>
      </w:pPr>
    </w:p>
    <w:p w14:paraId="6F09E5D9" w14:textId="77777777" w:rsidR="00AE0A86" w:rsidRPr="00097900" w:rsidRDefault="00000000" w:rsidP="001C21D0">
      <w:pPr>
        <w:keepNext/>
        <w:keepLines/>
        <w:spacing w:after="0"/>
        <w:rPr>
          <w:rFonts w:ascii="Arial" w:hAnsi="Arial" w:cs="Arial"/>
        </w:rPr>
      </w:pPr>
      <w:r w:rsidRPr="00097900">
        <w:rPr>
          <w:rFonts w:ascii="Arial" w:hAnsi="Arial" w:cs="Arial"/>
        </w:rPr>
        <w:t xml:space="preserve">Q576. A 35 year old presents with red scaly patches on her face, scalp and hands. On examination there is evidence of red plaques on her face, hands and scalp with some bald patches. Some of the patches show evidence of scarring and </w:t>
      </w:r>
      <w:proofErr w:type="spellStart"/>
      <w:r w:rsidRPr="00097900">
        <w:rPr>
          <w:rFonts w:ascii="Arial" w:hAnsi="Arial" w:cs="Arial"/>
        </w:rPr>
        <w:t>discolouration</w:t>
      </w:r>
      <w:proofErr w:type="spellEnd"/>
      <w:r w:rsidRPr="00097900">
        <w:rPr>
          <w:rFonts w:ascii="Arial" w:hAnsi="Arial" w:cs="Arial"/>
        </w:rPr>
        <w:t xml:space="preserve"> with hyperpigmentation at the border. He is complaining of vague joint pain. Given the most likely diagnosis, what treatment is useful if systemic treatment is required?</w:t>
      </w:r>
    </w:p>
    <w:p w14:paraId="69C39597"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0F4EA118" w14:textId="77777777" w:rsidR="00AE0A86" w:rsidRPr="00097900" w:rsidRDefault="00000000" w:rsidP="001C21D0">
      <w:pPr>
        <w:keepNext/>
        <w:keepLines/>
        <w:spacing w:after="0"/>
        <w:rPr>
          <w:rFonts w:ascii="Arial" w:hAnsi="Arial" w:cs="Arial"/>
        </w:rPr>
      </w:pPr>
      <w:r w:rsidRPr="00097900">
        <w:rPr>
          <w:rFonts w:ascii="Arial" w:hAnsi="Arial" w:cs="Arial"/>
        </w:rPr>
        <w:t>2- Prednisolone</w:t>
      </w:r>
    </w:p>
    <w:p w14:paraId="5686C406" w14:textId="77777777" w:rsidR="00AE0A86" w:rsidRPr="00097900" w:rsidRDefault="00000000" w:rsidP="001C21D0">
      <w:pPr>
        <w:keepNext/>
        <w:keepLines/>
        <w:spacing w:after="0"/>
        <w:rPr>
          <w:rFonts w:ascii="Arial" w:hAnsi="Arial" w:cs="Arial"/>
        </w:rPr>
      </w:pPr>
      <w:r w:rsidRPr="00097900">
        <w:rPr>
          <w:rFonts w:ascii="Arial" w:hAnsi="Arial" w:cs="Arial"/>
        </w:rPr>
        <w:t>3- PUVA</w:t>
      </w:r>
    </w:p>
    <w:p w14:paraId="0B1AFDC3" w14:textId="77777777" w:rsidR="00AE0A86" w:rsidRPr="00097900" w:rsidRDefault="00000000" w:rsidP="001C21D0">
      <w:pPr>
        <w:keepNext/>
        <w:keepLines/>
        <w:spacing w:after="0"/>
        <w:rPr>
          <w:rFonts w:ascii="Arial" w:hAnsi="Arial" w:cs="Arial"/>
        </w:rPr>
      </w:pPr>
      <w:r w:rsidRPr="00097900">
        <w:rPr>
          <w:rFonts w:ascii="Arial" w:hAnsi="Arial" w:cs="Arial"/>
        </w:rPr>
        <w:t>4- Azathioprine</w:t>
      </w:r>
    </w:p>
    <w:p w14:paraId="2585E4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Hydroxychloroquine</w:t>
      </w:r>
    </w:p>
    <w:p w14:paraId="1CA29B97" w14:textId="77777777" w:rsidR="00AE0A86" w:rsidRPr="00097900" w:rsidRDefault="00AE0A86" w:rsidP="001C21D0">
      <w:pPr>
        <w:spacing w:after="0"/>
        <w:rPr>
          <w:rFonts w:ascii="Arial" w:hAnsi="Arial" w:cs="Arial"/>
        </w:rPr>
      </w:pPr>
    </w:p>
    <w:p w14:paraId="2537A20F" w14:textId="5697490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32960" behindDoc="1" locked="0" layoutInCell="1" allowOverlap="1" wp14:anchorId="04DA9620" wp14:editId="0FCA4E35">
                <wp:simplePos x="0" y="0"/>
                <wp:positionH relativeFrom="page">
                  <wp:posOffset>3886200</wp:posOffset>
                </wp:positionH>
                <wp:positionV relativeFrom="page">
                  <wp:posOffset>182880</wp:posOffset>
                </wp:positionV>
                <wp:extent cx="0" cy="9692640"/>
                <wp:effectExtent l="57150" t="19050" r="76200" b="80010"/>
                <wp:wrapNone/>
                <wp:docPr id="70651513"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A7BBA9" id="Straight Connector 62" o:spid="_x0000_s1026" style="position:absolute;z-index:-253483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Q577. A five year old boy is brought to the GP after noticing lesions on his neck and trunk. On examination there are several smooth, elevated, reddish papules with a central punctum. What is the most likely diagnosis?</w:t>
      </w:r>
    </w:p>
    <w:p w14:paraId="6250E7BF" w14:textId="77777777" w:rsidR="00AE0A86" w:rsidRPr="00097900" w:rsidRDefault="00000000" w:rsidP="001C21D0">
      <w:pPr>
        <w:keepNext/>
        <w:keepLines/>
        <w:spacing w:after="0"/>
        <w:rPr>
          <w:rFonts w:ascii="Arial" w:hAnsi="Arial" w:cs="Arial"/>
        </w:rPr>
      </w:pPr>
      <w:r w:rsidRPr="00097900">
        <w:rPr>
          <w:rFonts w:ascii="Arial" w:hAnsi="Arial" w:cs="Arial"/>
        </w:rPr>
        <w:t>1- Herpes Simplex virus</w:t>
      </w:r>
    </w:p>
    <w:p w14:paraId="54D78378" w14:textId="77777777" w:rsidR="00AE0A86" w:rsidRPr="00097900" w:rsidRDefault="00000000" w:rsidP="001C21D0">
      <w:pPr>
        <w:keepNext/>
        <w:keepLines/>
        <w:spacing w:after="0"/>
        <w:rPr>
          <w:rFonts w:ascii="Arial" w:hAnsi="Arial" w:cs="Arial"/>
        </w:rPr>
      </w:pPr>
      <w:r w:rsidRPr="00097900">
        <w:rPr>
          <w:rFonts w:ascii="Arial" w:hAnsi="Arial" w:cs="Arial"/>
        </w:rPr>
        <w:t>2- Lichen Planus</w:t>
      </w:r>
    </w:p>
    <w:p w14:paraId="6ADB80D0" w14:textId="77777777" w:rsidR="00AE0A86" w:rsidRPr="00097900" w:rsidRDefault="00000000" w:rsidP="001C21D0">
      <w:pPr>
        <w:keepNext/>
        <w:keepLines/>
        <w:spacing w:after="0"/>
        <w:rPr>
          <w:rFonts w:ascii="Arial" w:hAnsi="Arial" w:cs="Arial"/>
        </w:rPr>
      </w:pPr>
      <w:r w:rsidRPr="00097900">
        <w:rPr>
          <w:rFonts w:ascii="Arial" w:hAnsi="Arial" w:cs="Arial"/>
        </w:rPr>
        <w:t>3- Spitz Naevus</w:t>
      </w:r>
    </w:p>
    <w:p w14:paraId="01E98C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Molluscum Contagiosum</w:t>
      </w:r>
    </w:p>
    <w:p w14:paraId="77CC256F" w14:textId="77777777" w:rsidR="00AE0A86" w:rsidRPr="00097900" w:rsidRDefault="00000000" w:rsidP="001C21D0">
      <w:pPr>
        <w:keepNext/>
        <w:keepLines/>
        <w:spacing w:after="0"/>
        <w:rPr>
          <w:rFonts w:ascii="Arial" w:hAnsi="Arial" w:cs="Arial"/>
        </w:rPr>
      </w:pPr>
      <w:r w:rsidRPr="00097900">
        <w:rPr>
          <w:rFonts w:ascii="Arial" w:hAnsi="Arial" w:cs="Arial"/>
        </w:rPr>
        <w:t>5- Warts</w:t>
      </w:r>
    </w:p>
    <w:p w14:paraId="6DC508A9" w14:textId="77777777" w:rsidR="00AE0A86" w:rsidRPr="00097900" w:rsidRDefault="00AE0A86" w:rsidP="001C21D0">
      <w:pPr>
        <w:spacing w:after="0"/>
        <w:rPr>
          <w:rFonts w:ascii="Arial" w:hAnsi="Arial" w:cs="Arial"/>
        </w:rPr>
      </w:pPr>
    </w:p>
    <w:p w14:paraId="3AEA3D8C" w14:textId="77777777" w:rsidR="00AE0A86" w:rsidRPr="00097900" w:rsidRDefault="00000000" w:rsidP="001C21D0">
      <w:pPr>
        <w:keepNext/>
        <w:keepLines/>
        <w:spacing w:after="0"/>
        <w:rPr>
          <w:rFonts w:ascii="Arial" w:hAnsi="Arial" w:cs="Arial"/>
        </w:rPr>
      </w:pPr>
      <w:r w:rsidRPr="00097900">
        <w:rPr>
          <w:rFonts w:ascii="Arial" w:hAnsi="Arial" w:cs="Arial"/>
        </w:rPr>
        <w:t xml:space="preserve">Q578. A 52 year old female has developed a rash on her hands, feet which is gradually spreading centrally, predominantly on the extensor surfaces. She has been unwell for a few days before with a cold and the rash developed suddenly. On examination there is numerous circular lesions approximately 2cm in diameter which have a purpuric or pale </w:t>
      </w:r>
      <w:proofErr w:type="spellStart"/>
      <w:r w:rsidRPr="00097900">
        <w:rPr>
          <w:rFonts w:ascii="Arial" w:hAnsi="Arial" w:cs="Arial"/>
        </w:rPr>
        <w:t>centre</w:t>
      </w:r>
      <w:proofErr w:type="spellEnd"/>
      <w:r w:rsidRPr="00097900">
        <w:rPr>
          <w:rFonts w:ascii="Arial" w:hAnsi="Arial" w:cs="Arial"/>
        </w:rPr>
        <w:t>. She states that new lesions develop whenever if there is any trauma to a site. Which of the following is most commonly associated with the development of these skin lesions?</w:t>
      </w:r>
    </w:p>
    <w:p w14:paraId="4747EAF7" w14:textId="77777777" w:rsidR="00AE0A86" w:rsidRPr="00097900" w:rsidRDefault="00000000" w:rsidP="001C21D0">
      <w:pPr>
        <w:keepNext/>
        <w:keepLines/>
        <w:spacing w:after="0"/>
        <w:rPr>
          <w:rFonts w:ascii="Arial" w:hAnsi="Arial" w:cs="Arial"/>
        </w:rPr>
      </w:pPr>
      <w:r w:rsidRPr="00097900">
        <w:rPr>
          <w:rFonts w:ascii="Arial" w:hAnsi="Arial" w:cs="Arial"/>
        </w:rPr>
        <w:t>1- Herpes Zoster virus</w:t>
      </w:r>
    </w:p>
    <w:p w14:paraId="2D0DEE08" w14:textId="77777777" w:rsidR="00AE0A86" w:rsidRPr="00097900" w:rsidRDefault="00000000" w:rsidP="001C21D0">
      <w:pPr>
        <w:keepNext/>
        <w:keepLines/>
        <w:spacing w:after="0"/>
        <w:rPr>
          <w:rFonts w:ascii="Arial" w:hAnsi="Arial" w:cs="Arial"/>
        </w:rPr>
      </w:pPr>
      <w:r w:rsidRPr="00097900">
        <w:rPr>
          <w:rFonts w:ascii="Arial" w:hAnsi="Arial" w:cs="Arial"/>
        </w:rPr>
        <w:t>2- Tuberculosis</w:t>
      </w:r>
    </w:p>
    <w:p w14:paraId="0A717C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Herpes simplex virus</w:t>
      </w:r>
    </w:p>
    <w:p w14:paraId="3ECBB568" w14:textId="77777777" w:rsidR="00AE0A86" w:rsidRPr="00097900" w:rsidRDefault="00000000" w:rsidP="001C21D0">
      <w:pPr>
        <w:keepNext/>
        <w:keepLines/>
        <w:spacing w:after="0"/>
        <w:rPr>
          <w:rFonts w:ascii="Arial" w:hAnsi="Arial" w:cs="Arial"/>
        </w:rPr>
      </w:pPr>
      <w:r w:rsidRPr="00097900">
        <w:rPr>
          <w:rFonts w:ascii="Arial" w:hAnsi="Arial" w:cs="Arial"/>
        </w:rPr>
        <w:t>4- Mycoplasma pneumoniae</w:t>
      </w:r>
    </w:p>
    <w:p w14:paraId="27FB2096" w14:textId="77777777" w:rsidR="00AE0A86" w:rsidRPr="00097900" w:rsidRDefault="00000000" w:rsidP="001C21D0">
      <w:pPr>
        <w:keepNext/>
        <w:keepLines/>
        <w:spacing w:after="0"/>
        <w:rPr>
          <w:rFonts w:ascii="Arial" w:hAnsi="Arial" w:cs="Arial"/>
        </w:rPr>
      </w:pPr>
      <w:r w:rsidRPr="00097900">
        <w:rPr>
          <w:rFonts w:ascii="Arial" w:hAnsi="Arial" w:cs="Arial"/>
        </w:rPr>
        <w:t>5- Lymphoma</w:t>
      </w:r>
    </w:p>
    <w:p w14:paraId="681DF11B" w14:textId="77777777" w:rsidR="00AE0A86" w:rsidRPr="00097900" w:rsidRDefault="00AE0A86" w:rsidP="001C21D0">
      <w:pPr>
        <w:spacing w:after="0"/>
        <w:rPr>
          <w:rFonts w:ascii="Arial" w:hAnsi="Arial" w:cs="Arial"/>
        </w:rPr>
      </w:pPr>
    </w:p>
    <w:p w14:paraId="5FB7981C" w14:textId="77777777" w:rsidR="00AE0A86" w:rsidRPr="00097900" w:rsidRDefault="00000000" w:rsidP="001C21D0">
      <w:pPr>
        <w:keepNext/>
        <w:keepLines/>
        <w:spacing w:after="0"/>
        <w:rPr>
          <w:rFonts w:ascii="Arial" w:hAnsi="Arial" w:cs="Arial"/>
        </w:rPr>
      </w:pPr>
      <w:r w:rsidRPr="00097900">
        <w:rPr>
          <w:rFonts w:ascii="Arial" w:hAnsi="Arial" w:cs="Arial"/>
        </w:rPr>
        <w:t>Q579. A 32 year old gentleman has been undergoing topical treatment for psoriasis for some time. He presents as he has noticed patches of skin which appear thin and lax and which are hypopigmented and shiny with prominent blood vessels. What is the most likely cause of this?</w:t>
      </w:r>
    </w:p>
    <w:p w14:paraId="21535B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Topical steroid use</w:t>
      </w:r>
    </w:p>
    <w:p w14:paraId="15E2F08B" w14:textId="77777777" w:rsidR="00AE0A86" w:rsidRPr="00097900" w:rsidRDefault="00000000" w:rsidP="001C21D0">
      <w:pPr>
        <w:keepNext/>
        <w:keepLines/>
        <w:spacing w:after="0"/>
        <w:rPr>
          <w:rFonts w:ascii="Arial" w:hAnsi="Arial" w:cs="Arial"/>
        </w:rPr>
      </w:pPr>
      <w:r w:rsidRPr="00097900">
        <w:rPr>
          <w:rFonts w:ascii="Arial" w:hAnsi="Arial" w:cs="Arial"/>
        </w:rPr>
        <w:t>2- Topical tar based cream</w:t>
      </w:r>
    </w:p>
    <w:p w14:paraId="3E32CE3A" w14:textId="77777777" w:rsidR="00AE0A86" w:rsidRPr="00097900" w:rsidRDefault="00000000" w:rsidP="001C21D0">
      <w:pPr>
        <w:keepNext/>
        <w:keepLines/>
        <w:spacing w:after="0"/>
        <w:rPr>
          <w:rFonts w:ascii="Arial" w:hAnsi="Arial" w:cs="Arial"/>
        </w:rPr>
      </w:pPr>
      <w:r w:rsidRPr="00097900">
        <w:rPr>
          <w:rFonts w:ascii="Arial" w:hAnsi="Arial" w:cs="Arial"/>
        </w:rPr>
        <w:t>3- Dithranol</w:t>
      </w:r>
    </w:p>
    <w:p w14:paraId="3E1E56B8" w14:textId="77777777" w:rsidR="00AE0A86" w:rsidRPr="00097900" w:rsidRDefault="00000000" w:rsidP="001C21D0">
      <w:pPr>
        <w:keepNext/>
        <w:keepLines/>
        <w:spacing w:after="0"/>
        <w:rPr>
          <w:rFonts w:ascii="Arial" w:hAnsi="Arial" w:cs="Arial"/>
        </w:rPr>
      </w:pPr>
      <w:r w:rsidRPr="00097900">
        <w:rPr>
          <w:rFonts w:ascii="Arial" w:hAnsi="Arial" w:cs="Arial"/>
        </w:rPr>
        <w:t>4- Advanced psoriatic plaques</w:t>
      </w:r>
    </w:p>
    <w:p w14:paraId="2CF1ADE8" w14:textId="77777777" w:rsidR="00AE0A86" w:rsidRPr="00097900" w:rsidRDefault="00000000" w:rsidP="001C21D0">
      <w:pPr>
        <w:keepNext/>
        <w:keepLines/>
        <w:spacing w:after="0"/>
        <w:rPr>
          <w:rFonts w:ascii="Arial" w:hAnsi="Arial" w:cs="Arial"/>
        </w:rPr>
      </w:pPr>
      <w:r w:rsidRPr="00097900">
        <w:rPr>
          <w:rFonts w:ascii="Arial" w:hAnsi="Arial" w:cs="Arial"/>
        </w:rPr>
        <w:t>5- Topical vitamin A analogue</w:t>
      </w:r>
    </w:p>
    <w:p w14:paraId="4EA967AF" w14:textId="77777777" w:rsidR="00AE0A86" w:rsidRPr="00097900" w:rsidRDefault="00AE0A86" w:rsidP="001C21D0">
      <w:pPr>
        <w:spacing w:after="0"/>
        <w:rPr>
          <w:rFonts w:ascii="Arial" w:hAnsi="Arial" w:cs="Arial"/>
        </w:rPr>
      </w:pPr>
    </w:p>
    <w:p w14:paraId="53FB8C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Q580. A 16 year old female presents with a purpuric rash on her buttocks, arms and back of legs. The lesions began as erythematous macules. She is complaining of arthralgia and abdominal pain with some bloody </w:t>
      </w:r>
      <w:proofErr w:type="spellStart"/>
      <w:r w:rsidRPr="00097900">
        <w:rPr>
          <w:rFonts w:ascii="Arial" w:hAnsi="Arial" w:cs="Arial"/>
        </w:rPr>
        <w:t>diarrhoea</w:t>
      </w:r>
      <w:proofErr w:type="spellEnd"/>
      <w:r w:rsidRPr="00097900">
        <w:rPr>
          <w:rFonts w:ascii="Arial" w:hAnsi="Arial" w:cs="Arial"/>
        </w:rPr>
        <w:t xml:space="preserve">. She had a cold about one week ago. On dipstick of urine there is evidence of proteinuria and microscopic </w:t>
      </w:r>
      <w:proofErr w:type="spellStart"/>
      <w:r w:rsidRPr="00097900">
        <w:rPr>
          <w:rFonts w:ascii="Arial" w:hAnsi="Arial" w:cs="Arial"/>
        </w:rPr>
        <w:t>haematuria</w:t>
      </w:r>
      <w:proofErr w:type="spellEnd"/>
      <w:r w:rsidRPr="00097900">
        <w:rPr>
          <w:rFonts w:ascii="Arial" w:hAnsi="Arial" w:cs="Arial"/>
        </w:rPr>
        <w:t>. Given the most likely diagnosis, what is the likeliest outcome?</w:t>
      </w:r>
    </w:p>
    <w:p w14:paraId="744CC1BC" w14:textId="77777777" w:rsidR="00AE0A86" w:rsidRPr="00097900" w:rsidRDefault="00000000" w:rsidP="001C21D0">
      <w:pPr>
        <w:keepNext/>
        <w:keepLines/>
        <w:spacing w:after="0"/>
        <w:rPr>
          <w:rFonts w:ascii="Arial" w:hAnsi="Arial" w:cs="Arial"/>
        </w:rPr>
      </w:pPr>
      <w:r w:rsidRPr="00097900">
        <w:rPr>
          <w:rFonts w:ascii="Arial" w:hAnsi="Arial" w:cs="Arial"/>
        </w:rPr>
        <w:t>1- Recurring episodes</w:t>
      </w:r>
    </w:p>
    <w:p w14:paraId="3FB13D70" w14:textId="77777777" w:rsidR="00AE0A86" w:rsidRPr="00097900" w:rsidRDefault="00000000" w:rsidP="001C21D0">
      <w:pPr>
        <w:keepNext/>
        <w:keepLines/>
        <w:spacing w:after="0"/>
        <w:rPr>
          <w:rFonts w:ascii="Arial" w:hAnsi="Arial" w:cs="Arial"/>
        </w:rPr>
      </w:pPr>
      <w:r w:rsidRPr="00097900">
        <w:rPr>
          <w:rFonts w:ascii="Arial" w:hAnsi="Arial" w:cs="Arial"/>
        </w:rPr>
        <w:t>2- Chronic kidney disease</w:t>
      </w:r>
    </w:p>
    <w:p w14:paraId="0D8EBA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Full recovery</w:t>
      </w:r>
    </w:p>
    <w:p w14:paraId="3787E9B8" w14:textId="77777777" w:rsidR="00AE0A86" w:rsidRPr="00097900" w:rsidRDefault="00000000" w:rsidP="001C21D0">
      <w:pPr>
        <w:keepNext/>
        <w:keepLines/>
        <w:spacing w:after="0"/>
        <w:rPr>
          <w:rFonts w:ascii="Arial" w:hAnsi="Arial" w:cs="Arial"/>
        </w:rPr>
      </w:pPr>
      <w:r w:rsidRPr="00097900">
        <w:rPr>
          <w:rFonts w:ascii="Arial" w:hAnsi="Arial" w:cs="Arial"/>
        </w:rPr>
        <w:t>4- Acute renal failure without full recovery</w:t>
      </w:r>
    </w:p>
    <w:p w14:paraId="741E0E3C" w14:textId="77777777" w:rsidR="00AE0A86" w:rsidRPr="00097900" w:rsidRDefault="00000000" w:rsidP="001C21D0">
      <w:pPr>
        <w:keepNext/>
        <w:keepLines/>
        <w:spacing w:after="0"/>
        <w:rPr>
          <w:rFonts w:ascii="Arial" w:hAnsi="Arial" w:cs="Arial"/>
        </w:rPr>
      </w:pPr>
      <w:r w:rsidRPr="00097900">
        <w:rPr>
          <w:rFonts w:ascii="Arial" w:hAnsi="Arial" w:cs="Arial"/>
        </w:rPr>
        <w:t>5- Steroids required for full recovery</w:t>
      </w:r>
    </w:p>
    <w:p w14:paraId="4014FE32" w14:textId="77777777" w:rsidR="00AE0A86" w:rsidRPr="00097900" w:rsidRDefault="00AE0A86" w:rsidP="001C21D0">
      <w:pPr>
        <w:spacing w:after="0"/>
        <w:rPr>
          <w:rFonts w:ascii="Arial" w:hAnsi="Arial" w:cs="Arial"/>
        </w:rPr>
      </w:pPr>
    </w:p>
    <w:p w14:paraId="00689B4F" w14:textId="77777777" w:rsidR="00AE0A86" w:rsidRPr="00097900" w:rsidRDefault="00000000" w:rsidP="001C21D0">
      <w:pPr>
        <w:keepNext/>
        <w:keepLines/>
        <w:spacing w:after="0"/>
        <w:rPr>
          <w:rFonts w:ascii="Arial" w:hAnsi="Arial" w:cs="Arial"/>
        </w:rPr>
      </w:pPr>
      <w:r w:rsidRPr="00097900">
        <w:rPr>
          <w:rFonts w:ascii="Arial" w:hAnsi="Arial" w:cs="Arial"/>
        </w:rPr>
        <w:t>Q581. A 20 year old male presents with a rash to his GP. It is predominantly over his trunk and there is multiple papules and red scaly plaques with some looking like rain drops. These are itchy. He has recently been unwell with presumed strep. throat. He has recently had sex with a new partner. What is the most likely diagnosis?</w:t>
      </w:r>
    </w:p>
    <w:p w14:paraId="481AE2B1" w14:textId="77777777" w:rsidR="00AE0A86" w:rsidRPr="00097900" w:rsidRDefault="00000000" w:rsidP="001C21D0">
      <w:pPr>
        <w:keepNext/>
        <w:keepLines/>
        <w:spacing w:after="0"/>
        <w:rPr>
          <w:rFonts w:ascii="Arial" w:hAnsi="Arial" w:cs="Arial"/>
        </w:rPr>
      </w:pPr>
      <w:r w:rsidRPr="00097900">
        <w:rPr>
          <w:rFonts w:ascii="Arial" w:hAnsi="Arial" w:cs="Arial"/>
        </w:rPr>
        <w:t>1- Secondary syphilis</w:t>
      </w:r>
    </w:p>
    <w:p w14:paraId="4A777499" w14:textId="77777777" w:rsidR="00AE0A86" w:rsidRPr="00097900" w:rsidRDefault="00000000" w:rsidP="001C21D0">
      <w:pPr>
        <w:keepNext/>
        <w:keepLines/>
        <w:spacing w:after="0"/>
        <w:rPr>
          <w:rFonts w:ascii="Arial" w:hAnsi="Arial" w:cs="Arial"/>
        </w:rPr>
      </w:pPr>
      <w:r w:rsidRPr="00097900">
        <w:rPr>
          <w:rFonts w:ascii="Arial" w:hAnsi="Arial" w:cs="Arial"/>
        </w:rPr>
        <w:t>2- Pityriasis</w:t>
      </w:r>
    </w:p>
    <w:p w14:paraId="63C0E0B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Reiters</w:t>
      </w:r>
      <w:proofErr w:type="spellEnd"/>
      <w:r w:rsidRPr="00097900">
        <w:rPr>
          <w:rFonts w:ascii="Arial" w:hAnsi="Arial" w:cs="Arial"/>
        </w:rPr>
        <w:t xml:space="preserve"> syndrome</w:t>
      </w:r>
    </w:p>
    <w:p w14:paraId="79795266" w14:textId="77777777" w:rsidR="00AE0A86" w:rsidRPr="00097900" w:rsidRDefault="00000000" w:rsidP="001C21D0">
      <w:pPr>
        <w:keepNext/>
        <w:keepLines/>
        <w:spacing w:after="0"/>
        <w:rPr>
          <w:rFonts w:ascii="Arial" w:hAnsi="Arial" w:cs="Arial"/>
        </w:rPr>
      </w:pPr>
      <w:r w:rsidRPr="00097900">
        <w:rPr>
          <w:rFonts w:ascii="Arial" w:hAnsi="Arial" w:cs="Arial"/>
        </w:rPr>
        <w:t>4- Toxic Epidermal Necrolysis</w:t>
      </w:r>
    </w:p>
    <w:p w14:paraId="3E5AFA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Guttate psoriasis</w:t>
      </w:r>
    </w:p>
    <w:p w14:paraId="434167DD" w14:textId="77777777" w:rsidR="00AE0A86" w:rsidRPr="00097900" w:rsidRDefault="00AE0A86" w:rsidP="001C21D0">
      <w:pPr>
        <w:spacing w:after="0"/>
        <w:rPr>
          <w:rFonts w:ascii="Arial" w:hAnsi="Arial" w:cs="Arial"/>
        </w:rPr>
      </w:pPr>
    </w:p>
    <w:p w14:paraId="3F3A67D8" w14:textId="77777777" w:rsidR="00AE0A86" w:rsidRPr="00097900" w:rsidRDefault="00000000" w:rsidP="001C21D0">
      <w:pPr>
        <w:keepNext/>
        <w:keepLines/>
        <w:spacing w:after="0"/>
        <w:rPr>
          <w:rFonts w:ascii="Arial" w:hAnsi="Arial" w:cs="Arial"/>
        </w:rPr>
      </w:pPr>
      <w:r w:rsidRPr="00097900">
        <w:rPr>
          <w:rFonts w:ascii="Arial" w:hAnsi="Arial" w:cs="Arial"/>
        </w:rPr>
        <w:t xml:space="preserve">Q582. A 50 year old woman who has just been diagnosed with AML, presents to her GP feeling unwell and feverish and has tender plum </w:t>
      </w:r>
      <w:proofErr w:type="spellStart"/>
      <w:r w:rsidRPr="00097900">
        <w:rPr>
          <w:rFonts w:ascii="Arial" w:hAnsi="Arial" w:cs="Arial"/>
        </w:rPr>
        <w:t>coloured</w:t>
      </w:r>
      <w:proofErr w:type="spellEnd"/>
      <w:r w:rsidRPr="00097900">
        <w:rPr>
          <w:rFonts w:ascii="Arial" w:hAnsi="Arial" w:cs="Arial"/>
        </w:rPr>
        <w:t xml:space="preserve"> plaques, nodes and pseudo vesicles on her head, neck and arms. She is also complaining of some joint pain. Her bloods reveal a neutrophilia. Which of the following is the most likely diagnosis?</w:t>
      </w:r>
    </w:p>
    <w:p w14:paraId="3EAEAC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Sweets syndrome</w:t>
      </w:r>
    </w:p>
    <w:p w14:paraId="4E0F101C" w14:textId="77777777" w:rsidR="00AE0A86" w:rsidRPr="00097900" w:rsidRDefault="00000000" w:rsidP="001C21D0">
      <w:pPr>
        <w:keepNext/>
        <w:keepLines/>
        <w:spacing w:after="0"/>
        <w:rPr>
          <w:rFonts w:ascii="Arial" w:hAnsi="Arial" w:cs="Arial"/>
        </w:rPr>
      </w:pPr>
      <w:r w:rsidRPr="00097900">
        <w:rPr>
          <w:rFonts w:ascii="Arial" w:hAnsi="Arial" w:cs="Arial"/>
        </w:rPr>
        <w:t>2- Erythema nodosum</w:t>
      </w:r>
    </w:p>
    <w:p w14:paraId="32E9E800" w14:textId="77777777" w:rsidR="00AE0A86" w:rsidRPr="00097900" w:rsidRDefault="00000000" w:rsidP="001C21D0">
      <w:pPr>
        <w:keepNext/>
        <w:keepLines/>
        <w:spacing w:after="0"/>
        <w:rPr>
          <w:rFonts w:ascii="Arial" w:hAnsi="Arial" w:cs="Arial"/>
        </w:rPr>
      </w:pPr>
      <w:r w:rsidRPr="00097900">
        <w:rPr>
          <w:rFonts w:ascii="Arial" w:hAnsi="Arial" w:cs="Arial"/>
        </w:rPr>
        <w:t>3- Erythema Multiforme</w:t>
      </w:r>
    </w:p>
    <w:p w14:paraId="52761C12" w14:textId="77777777" w:rsidR="00AE0A86" w:rsidRPr="00097900" w:rsidRDefault="00000000" w:rsidP="001C21D0">
      <w:pPr>
        <w:keepNext/>
        <w:keepLines/>
        <w:spacing w:after="0"/>
        <w:rPr>
          <w:rFonts w:ascii="Arial" w:hAnsi="Arial" w:cs="Arial"/>
        </w:rPr>
      </w:pPr>
      <w:r w:rsidRPr="00097900">
        <w:rPr>
          <w:rFonts w:ascii="Arial" w:hAnsi="Arial" w:cs="Arial"/>
        </w:rPr>
        <w:t>4- Nodular vasculitis</w:t>
      </w:r>
    </w:p>
    <w:p w14:paraId="181FB0BD" w14:textId="77777777" w:rsidR="00AE0A86" w:rsidRPr="00097900" w:rsidRDefault="00000000" w:rsidP="001C21D0">
      <w:pPr>
        <w:keepNext/>
        <w:keepLines/>
        <w:spacing w:after="0"/>
        <w:rPr>
          <w:rFonts w:ascii="Arial" w:hAnsi="Arial" w:cs="Arial"/>
        </w:rPr>
      </w:pPr>
      <w:r w:rsidRPr="00097900">
        <w:rPr>
          <w:rFonts w:ascii="Arial" w:hAnsi="Arial" w:cs="Arial"/>
        </w:rPr>
        <w:t>5- Adverse drug reactions</w:t>
      </w:r>
    </w:p>
    <w:p w14:paraId="12CC001B" w14:textId="77777777" w:rsidR="00AE0A86" w:rsidRPr="00097900" w:rsidRDefault="00AE0A86" w:rsidP="001C21D0">
      <w:pPr>
        <w:spacing w:after="0"/>
        <w:rPr>
          <w:rFonts w:ascii="Arial" w:hAnsi="Arial" w:cs="Arial"/>
        </w:rPr>
      </w:pPr>
    </w:p>
    <w:p w14:paraId="372CBD30" w14:textId="77777777" w:rsidR="00AE0A86" w:rsidRPr="00097900" w:rsidRDefault="00000000" w:rsidP="001C21D0">
      <w:pPr>
        <w:keepNext/>
        <w:keepLines/>
        <w:spacing w:after="0"/>
        <w:rPr>
          <w:rFonts w:ascii="Arial" w:hAnsi="Arial" w:cs="Arial"/>
        </w:rPr>
      </w:pPr>
      <w:r w:rsidRPr="00097900">
        <w:rPr>
          <w:rFonts w:ascii="Arial" w:hAnsi="Arial" w:cs="Arial"/>
        </w:rPr>
        <w:t>Q583. A 35 year old male presents with bald patches. These are well defined and there is no evidence of scarring. There is some broken hairs surrounding these areas. What is the most likely diagnosis?</w:t>
      </w:r>
    </w:p>
    <w:p w14:paraId="4A62A8D0" w14:textId="77777777" w:rsidR="00AE0A86" w:rsidRPr="00097900" w:rsidRDefault="00000000" w:rsidP="001C21D0">
      <w:pPr>
        <w:keepNext/>
        <w:keepLines/>
        <w:spacing w:after="0"/>
        <w:rPr>
          <w:rFonts w:ascii="Arial" w:hAnsi="Arial" w:cs="Arial"/>
        </w:rPr>
      </w:pPr>
      <w:r w:rsidRPr="00097900">
        <w:rPr>
          <w:rFonts w:ascii="Arial" w:hAnsi="Arial" w:cs="Arial"/>
        </w:rPr>
        <w:t>1- Tinea capitis</w:t>
      </w:r>
    </w:p>
    <w:p w14:paraId="45F30D40" w14:textId="77777777" w:rsidR="00AE0A86" w:rsidRPr="00097900" w:rsidRDefault="00000000" w:rsidP="001C21D0">
      <w:pPr>
        <w:keepNext/>
        <w:keepLines/>
        <w:spacing w:after="0"/>
        <w:rPr>
          <w:rFonts w:ascii="Arial" w:hAnsi="Arial" w:cs="Arial"/>
        </w:rPr>
      </w:pPr>
      <w:r w:rsidRPr="00097900">
        <w:rPr>
          <w:rFonts w:ascii="Arial" w:hAnsi="Arial" w:cs="Arial"/>
        </w:rPr>
        <w:t>2- Discoid lupus</w:t>
      </w:r>
    </w:p>
    <w:p w14:paraId="18503A5A"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58DB49F6" w14:textId="77777777" w:rsidR="00AE0A86" w:rsidRPr="00097900" w:rsidRDefault="00000000" w:rsidP="001C21D0">
      <w:pPr>
        <w:keepNext/>
        <w:keepLines/>
        <w:spacing w:after="0"/>
        <w:rPr>
          <w:rFonts w:ascii="Arial" w:hAnsi="Arial" w:cs="Arial"/>
        </w:rPr>
      </w:pPr>
      <w:r w:rsidRPr="00097900">
        <w:rPr>
          <w:rFonts w:ascii="Arial" w:hAnsi="Arial" w:cs="Arial"/>
        </w:rPr>
        <w:t>4- Telogen effluvium</w:t>
      </w:r>
    </w:p>
    <w:p w14:paraId="6FB156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Alopecia areata</w:t>
      </w:r>
    </w:p>
    <w:p w14:paraId="0145020E" w14:textId="77777777" w:rsidR="00AE0A86" w:rsidRPr="00097900" w:rsidRDefault="00AE0A86" w:rsidP="001C21D0">
      <w:pPr>
        <w:spacing w:after="0"/>
        <w:rPr>
          <w:rFonts w:ascii="Arial" w:hAnsi="Arial" w:cs="Arial"/>
        </w:rPr>
      </w:pPr>
    </w:p>
    <w:p w14:paraId="4F6C7B9F" w14:textId="7802CBD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44224" behindDoc="1" locked="0" layoutInCell="1" allowOverlap="1" wp14:anchorId="1E539B8E" wp14:editId="7D9CFC89">
                <wp:simplePos x="0" y="0"/>
                <wp:positionH relativeFrom="page">
                  <wp:posOffset>3886200</wp:posOffset>
                </wp:positionH>
                <wp:positionV relativeFrom="page">
                  <wp:posOffset>182880</wp:posOffset>
                </wp:positionV>
                <wp:extent cx="0" cy="9692640"/>
                <wp:effectExtent l="57150" t="19050" r="76200" b="80010"/>
                <wp:wrapNone/>
                <wp:docPr id="1585273436"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76610E" id="Straight Connector 63" o:spid="_x0000_s1026" style="position:absolute;z-index:-253472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Q584. A 35 year old female with ulcerative colitis presents with lesions on her legs. These lesions are itchy and burning. On examination there are lesions of palpable purpura which are approximately 3mm in diameter on her shins. There is also evidence of urticarial lesions on her arms and legs which have been there for approximately one day. She describes these as burning rather than itchy. Bloods reveal an elevated ESR and low complement. Which of the following is the most likely diagnosis?</w:t>
      </w:r>
    </w:p>
    <w:p w14:paraId="0FCF66DF" w14:textId="77777777" w:rsidR="00AE0A86" w:rsidRPr="00097900" w:rsidRDefault="00000000" w:rsidP="001C21D0">
      <w:pPr>
        <w:keepNext/>
        <w:keepLines/>
        <w:spacing w:after="0"/>
        <w:rPr>
          <w:rFonts w:ascii="Arial" w:hAnsi="Arial" w:cs="Arial"/>
        </w:rPr>
      </w:pPr>
      <w:r w:rsidRPr="00097900">
        <w:rPr>
          <w:rFonts w:ascii="Arial" w:hAnsi="Arial" w:cs="Arial"/>
        </w:rPr>
        <w:t>1- Pyoderma Gangrenosum</w:t>
      </w:r>
    </w:p>
    <w:p w14:paraId="22AA2B5E" w14:textId="77777777" w:rsidR="00AE0A86" w:rsidRPr="00097900" w:rsidRDefault="00000000" w:rsidP="001C21D0">
      <w:pPr>
        <w:keepNext/>
        <w:keepLines/>
        <w:spacing w:after="0"/>
        <w:rPr>
          <w:rFonts w:ascii="Arial" w:hAnsi="Arial" w:cs="Arial"/>
        </w:rPr>
      </w:pPr>
      <w:r w:rsidRPr="00097900">
        <w:rPr>
          <w:rFonts w:ascii="Arial" w:hAnsi="Arial" w:cs="Arial"/>
        </w:rPr>
        <w:t>2- Erythema Nodosum</w:t>
      </w:r>
    </w:p>
    <w:p w14:paraId="754E6B05" w14:textId="77777777" w:rsidR="00AE0A86" w:rsidRPr="00097900" w:rsidRDefault="00000000" w:rsidP="001C21D0">
      <w:pPr>
        <w:keepNext/>
        <w:keepLines/>
        <w:spacing w:after="0"/>
        <w:rPr>
          <w:rFonts w:ascii="Arial" w:hAnsi="Arial" w:cs="Arial"/>
        </w:rPr>
      </w:pPr>
      <w:r w:rsidRPr="00097900">
        <w:rPr>
          <w:rFonts w:ascii="Arial" w:hAnsi="Arial" w:cs="Arial"/>
        </w:rPr>
        <w:t>3- Systemic Lupus Erythematous</w:t>
      </w:r>
    </w:p>
    <w:p w14:paraId="5C6C8F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Leucocytoclastic</w:t>
      </w:r>
      <w:proofErr w:type="spellEnd"/>
      <w:r w:rsidRPr="00097900">
        <w:rPr>
          <w:rFonts w:ascii="Arial" w:hAnsi="Arial" w:cs="Arial"/>
          <w:b/>
          <w:highlight w:val="yellow"/>
        </w:rPr>
        <w:t xml:space="preserve"> Vasculitis</w:t>
      </w:r>
    </w:p>
    <w:p w14:paraId="4BD00F26" w14:textId="77777777" w:rsidR="00AE0A86" w:rsidRPr="00097900" w:rsidRDefault="00000000" w:rsidP="001C21D0">
      <w:pPr>
        <w:keepNext/>
        <w:keepLines/>
        <w:spacing w:after="0"/>
        <w:rPr>
          <w:rFonts w:ascii="Arial" w:hAnsi="Arial" w:cs="Arial"/>
        </w:rPr>
      </w:pPr>
      <w:r w:rsidRPr="00097900">
        <w:rPr>
          <w:rFonts w:ascii="Arial" w:hAnsi="Arial" w:cs="Arial"/>
        </w:rPr>
        <w:t>5- Idiopathic Thrombocytopenic Purpura</w:t>
      </w:r>
    </w:p>
    <w:p w14:paraId="07E20CF5" w14:textId="77777777" w:rsidR="00AE0A86" w:rsidRPr="00097900" w:rsidRDefault="00AE0A86" w:rsidP="001C21D0">
      <w:pPr>
        <w:spacing w:after="0"/>
        <w:rPr>
          <w:rFonts w:ascii="Arial" w:hAnsi="Arial" w:cs="Arial"/>
        </w:rPr>
      </w:pPr>
    </w:p>
    <w:p w14:paraId="0617D8EA" w14:textId="77777777" w:rsidR="00AE0A86" w:rsidRPr="00097900" w:rsidRDefault="00000000" w:rsidP="001C21D0">
      <w:pPr>
        <w:keepNext/>
        <w:keepLines/>
        <w:spacing w:after="0"/>
        <w:rPr>
          <w:rFonts w:ascii="Arial" w:hAnsi="Arial" w:cs="Arial"/>
        </w:rPr>
      </w:pPr>
      <w:r w:rsidRPr="00097900">
        <w:rPr>
          <w:rFonts w:ascii="Arial" w:hAnsi="Arial" w:cs="Arial"/>
        </w:rPr>
        <w:t xml:space="preserve">Q585. A 22 year old female with severe cystic acne is being started on isotretinoin. Which of </w:t>
      </w:r>
      <w:proofErr w:type="spellStart"/>
      <w:r w:rsidRPr="00097900">
        <w:rPr>
          <w:rFonts w:ascii="Arial" w:hAnsi="Arial" w:cs="Arial"/>
        </w:rPr>
        <w:t>he</w:t>
      </w:r>
      <w:proofErr w:type="spellEnd"/>
      <w:r w:rsidRPr="00097900">
        <w:rPr>
          <w:rFonts w:ascii="Arial" w:hAnsi="Arial" w:cs="Arial"/>
        </w:rPr>
        <w:t xml:space="preserve"> following is the most important in regards to treatment with this drug?</w:t>
      </w:r>
    </w:p>
    <w:p w14:paraId="5BE94E8A" w14:textId="77777777" w:rsidR="00AE0A86" w:rsidRPr="00097900" w:rsidRDefault="00000000" w:rsidP="001C21D0">
      <w:pPr>
        <w:keepNext/>
        <w:keepLines/>
        <w:spacing w:after="0"/>
        <w:rPr>
          <w:rFonts w:ascii="Arial" w:hAnsi="Arial" w:cs="Arial"/>
        </w:rPr>
      </w:pPr>
      <w:r w:rsidRPr="00097900">
        <w:rPr>
          <w:rFonts w:ascii="Arial" w:hAnsi="Arial" w:cs="Arial"/>
        </w:rPr>
        <w:t>1- Exclude pregnancy and commence contraceptive at time of starting isotretinoin</w:t>
      </w:r>
    </w:p>
    <w:p w14:paraId="2076F38E" w14:textId="77777777" w:rsidR="00AE0A86" w:rsidRPr="00097900" w:rsidRDefault="00000000" w:rsidP="001C21D0">
      <w:pPr>
        <w:keepNext/>
        <w:keepLines/>
        <w:spacing w:after="0"/>
        <w:rPr>
          <w:rFonts w:ascii="Arial" w:hAnsi="Arial" w:cs="Arial"/>
        </w:rPr>
      </w:pPr>
      <w:r w:rsidRPr="00097900">
        <w:rPr>
          <w:rFonts w:ascii="Arial" w:hAnsi="Arial" w:cs="Arial"/>
        </w:rPr>
        <w:t>2- Exclude pregnancy</w:t>
      </w:r>
    </w:p>
    <w:p w14:paraId="0E6A45E3" w14:textId="77777777" w:rsidR="00AE0A86" w:rsidRPr="00097900" w:rsidRDefault="00000000" w:rsidP="001C21D0">
      <w:pPr>
        <w:keepNext/>
        <w:keepLines/>
        <w:spacing w:after="0"/>
        <w:rPr>
          <w:rFonts w:ascii="Arial" w:hAnsi="Arial" w:cs="Arial"/>
        </w:rPr>
      </w:pPr>
      <w:r w:rsidRPr="00097900">
        <w:rPr>
          <w:rFonts w:ascii="Arial" w:hAnsi="Arial" w:cs="Arial"/>
        </w:rPr>
        <w:t>3- Risk of increased cholesterol and therefore IHD</w:t>
      </w:r>
    </w:p>
    <w:p w14:paraId="1E07CA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Exclude pregnancy and commence contraceptive one month before starting isotretinoin</w:t>
      </w:r>
    </w:p>
    <w:p w14:paraId="2BFF53DD" w14:textId="77777777" w:rsidR="00AE0A86" w:rsidRPr="00097900" w:rsidRDefault="00000000" w:rsidP="001C21D0">
      <w:pPr>
        <w:keepNext/>
        <w:keepLines/>
        <w:spacing w:after="0"/>
        <w:rPr>
          <w:rFonts w:ascii="Arial" w:hAnsi="Arial" w:cs="Arial"/>
        </w:rPr>
      </w:pPr>
      <w:r w:rsidRPr="00097900">
        <w:rPr>
          <w:rFonts w:ascii="Arial" w:hAnsi="Arial" w:cs="Arial"/>
        </w:rPr>
        <w:t>5- Risk of dryness of skin</w:t>
      </w:r>
    </w:p>
    <w:p w14:paraId="7D410040" w14:textId="77777777" w:rsidR="00AE0A86" w:rsidRPr="00097900" w:rsidRDefault="00AE0A86" w:rsidP="001C21D0">
      <w:pPr>
        <w:spacing w:after="0"/>
        <w:rPr>
          <w:rFonts w:ascii="Arial" w:hAnsi="Arial" w:cs="Arial"/>
        </w:rPr>
      </w:pPr>
    </w:p>
    <w:p w14:paraId="41B39594" w14:textId="77777777" w:rsidR="00AE0A86" w:rsidRPr="00097900" w:rsidRDefault="00000000" w:rsidP="001C21D0">
      <w:pPr>
        <w:keepNext/>
        <w:keepLines/>
        <w:spacing w:after="0"/>
        <w:rPr>
          <w:rFonts w:ascii="Arial" w:hAnsi="Arial" w:cs="Arial"/>
        </w:rPr>
      </w:pPr>
      <w:r w:rsidRPr="00097900">
        <w:rPr>
          <w:rFonts w:ascii="Arial" w:hAnsi="Arial" w:cs="Arial"/>
        </w:rPr>
        <w:t>Q586. A 22 year old presents with a rash. On examination there are small salmon pink papules with a fine scale which are drop like on her trunk and proximal arm and legs. She had suffered from tonsillitis two weeks previously. What is the most likely diagnosis?</w:t>
      </w:r>
    </w:p>
    <w:p w14:paraId="217E3233" w14:textId="77777777" w:rsidR="00AE0A86" w:rsidRPr="00097900" w:rsidRDefault="00000000" w:rsidP="001C21D0">
      <w:pPr>
        <w:keepNext/>
        <w:keepLines/>
        <w:spacing w:after="0"/>
        <w:rPr>
          <w:rFonts w:ascii="Arial" w:hAnsi="Arial" w:cs="Arial"/>
        </w:rPr>
      </w:pPr>
      <w:r w:rsidRPr="00097900">
        <w:rPr>
          <w:rFonts w:ascii="Arial" w:hAnsi="Arial" w:cs="Arial"/>
        </w:rPr>
        <w:t>1- Pityriasis Rosea</w:t>
      </w:r>
    </w:p>
    <w:p w14:paraId="0158836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Secondary </w:t>
      </w:r>
      <w:proofErr w:type="spellStart"/>
      <w:r w:rsidRPr="00097900">
        <w:rPr>
          <w:rFonts w:ascii="Arial" w:hAnsi="Arial" w:cs="Arial"/>
        </w:rPr>
        <w:t>Syphillis</w:t>
      </w:r>
      <w:proofErr w:type="spellEnd"/>
    </w:p>
    <w:p w14:paraId="3BB6CF94" w14:textId="77777777" w:rsidR="00AE0A86" w:rsidRPr="00097900" w:rsidRDefault="00000000" w:rsidP="001C21D0">
      <w:pPr>
        <w:keepNext/>
        <w:keepLines/>
        <w:spacing w:after="0"/>
        <w:rPr>
          <w:rFonts w:ascii="Arial" w:hAnsi="Arial" w:cs="Arial"/>
        </w:rPr>
      </w:pPr>
      <w:r w:rsidRPr="00097900">
        <w:rPr>
          <w:rFonts w:ascii="Arial" w:hAnsi="Arial" w:cs="Arial"/>
        </w:rPr>
        <w:t>3- Dermatitis</w:t>
      </w:r>
    </w:p>
    <w:p w14:paraId="6F463895" w14:textId="77777777" w:rsidR="00AE0A86" w:rsidRPr="00097900" w:rsidRDefault="00000000" w:rsidP="001C21D0">
      <w:pPr>
        <w:keepNext/>
        <w:keepLines/>
        <w:spacing w:after="0"/>
        <w:rPr>
          <w:rFonts w:ascii="Arial" w:hAnsi="Arial" w:cs="Arial"/>
        </w:rPr>
      </w:pPr>
      <w:r w:rsidRPr="00097900">
        <w:rPr>
          <w:rFonts w:ascii="Arial" w:hAnsi="Arial" w:cs="Arial"/>
        </w:rPr>
        <w:t>4- Lichen Planus</w:t>
      </w:r>
    </w:p>
    <w:p w14:paraId="73F58C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Guttate Psoriasis</w:t>
      </w:r>
    </w:p>
    <w:p w14:paraId="2E2CA0BD" w14:textId="77777777" w:rsidR="00AE0A86" w:rsidRPr="00097900" w:rsidRDefault="00AE0A86" w:rsidP="001C21D0">
      <w:pPr>
        <w:spacing w:after="0"/>
        <w:rPr>
          <w:rFonts w:ascii="Arial" w:hAnsi="Arial" w:cs="Arial"/>
        </w:rPr>
      </w:pPr>
    </w:p>
    <w:p w14:paraId="011F4C81" w14:textId="77777777" w:rsidR="00AE0A86" w:rsidRPr="00097900" w:rsidRDefault="00000000" w:rsidP="001C21D0">
      <w:pPr>
        <w:keepNext/>
        <w:keepLines/>
        <w:spacing w:after="0"/>
        <w:rPr>
          <w:rFonts w:ascii="Arial" w:hAnsi="Arial" w:cs="Arial"/>
        </w:rPr>
      </w:pPr>
      <w:r w:rsidRPr="00097900">
        <w:rPr>
          <w:rFonts w:ascii="Arial" w:hAnsi="Arial" w:cs="Arial"/>
        </w:rPr>
        <w:t>Q587. A 70 year old presents with a lesion on his cheek. The lesion has a raised, pearly border and there is telangiectasia on the surface of the lesion. What is the most likely diagnosis?</w:t>
      </w:r>
    </w:p>
    <w:p w14:paraId="28C69C2C" w14:textId="77777777" w:rsidR="00AE0A86" w:rsidRPr="00097900" w:rsidRDefault="00000000" w:rsidP="001C21D0">
      <w:pPr>
        <w:keepNext/>
        <w:keepLines/>
        <w:spacing w:after="0"/>
        <w:rPr>
          <w:rFonts w:ascii="Arial" w:hAnsi="Arial" w:cs="Arial"/>
        </w:rPr>
      </w:pPr>
      <w:r w:rsidRPr="00097900">
        <w:rPr>
          <w:rFonts w:ascii="Arial" w:hAnsi="Arial" w:cs="Arial"/>
        </w:rPr>
        <w:t>1- Actinic Keratosis</w:t>
      </w:r>
    </w:p>
    <w:p w14:paraId="66621D5F" w14:textId="77777777" w:rsidR="00AE0A86" w:rsidRPr="00097900" w:rsidRDefault="00000000" w:rsidP="001C21D0">
      <w:pPr>
        <w:keepNext/>
        <w:keepLines/>
        <w:spacing w:after="0"/>
        <w:rPr>
          <w:rFonts w:ascii="Arial" w:hAnsi="Arial" w:cs="Arial"/>
        </w:rPr>
      </w:pPr>
      <w:r w:rsidRPr="00097900">
        <w:rPr>
          <w:rFonts w:ascii="Arial" w:hAnsi="Arial" w:cs="Arial"/>
        </w:rPr>
        <w:t>2- Wart</w:t>
      </w:r>
    </w:p>
    <w:p w14:paraId="5D0DC59A" w14:textId="77777777" w:rsidR="00AE0A86" w:rsidRPr="00097900" w:rsidRDefault="00000000" w:rsidP="001C21D0">
      <w:pPr>
        <w:keepNext/>
        <w:keepLines/>
        <w:spacing w:after="0"/>
        <w:rPr>
          <w:rFonts w:ascii="Arial" w:hAnsi="Arial" w:cs="Arial"/>
        </w:rPr>
      </w:pPr>
      <w:r w:rsidRPr="00097900">
        <w:rPr>
          <w:rFonts w:ascii="Arial" w:hAnsi="Arial" w:cs="Arial"/>
        </w:rPr>
        <w:t>3- Melanoma</w:t>
      </w:r>
    </w:p>
    <w:p w14:paraId="74627F4E" w14:textId="77777777" w:rsidR="00AE0A86" w:rsidRPr="00097900" w:rsidRDefault="00000000" w:rsidP="001C21D0">
      <w:pPr>
        <w:keepNext/>
        <w:keepLines/>
        <w:spacing w:after="0"/>
        <w:rPr>
          <w:rFonts w:ascii="Arial" w:hAnsi="Arial" w:cs="Arial"/>
        </w:rPr>
      </w:pPr>
      <w:r w:rsidRPr="00097900">
        <w:rPr>
          <w:rFonts w:ascii="Arial" w:hAnsi="Arial" w:cs="Arial"/>
        </w:rPr>
        <w:t>4- Squamous Cell Carcinoma</w:t>
      </w:r>
    </w:p>
    <w:p w14:paraId="01BAD5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Basal Cell Carcinoma</w:t>
      </w:r>
    </w:p>
    <w:p w14:paraId="77A862FF" w14:textId="77777777" w:rsidR="00AE0A86" w:rsidRPr="00097900" w:rsidRDefault="00AE0A86" w:rsidP="001C21D0">
      <w:pPr>
        <w:spacing w:after="0"/>
        <w:rPr>
          <w:rFonts w:ascii="Arial" w:hAnsi="Arial" w:cs="Arial"/>
        </w:rPr>
      </w:pPr>
    </w:p>
    <w:p w14:paraId="11EACED2" w14:textId="77777777" w:rsidR="00AE0A86" w:rsidRPr="00097900" w:rsidRDefault="00000000" w:rsidP="001C21D0">
      <w:pPr>
        <w:keepNext/>
        <w:keepLines/>
        <w:spacing w:after="0"/>
        <w:rPr>
          <w:rFonts w:ascii="Arial" w:hAnsi="Arial" w:cs="Arial"/>
        </w:rPr>
      </w:pPr>
      <w:r w:rsidRPr="00097900">
        <w:rPr>
          <w:rFonts w:ascii="Arial" w:hAnsi="Arial" w:cs="Arial"/>
        </w:rPr>
        <w:t>Q588. A 29 year old female presents to her GP. She has noticed dandruff and a rash on her face. On examination there is evidence of areas of erythema with fine scaling over her nasal bridge, around her nasolabial fold and eyebrows and ears and there is evidence of fine scaling on the scalp. What is the most likely diagnosis?</w:t>
      </w:r>
    </w:p>
    <w:p w14:paraId="780D14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Seborrhoeic</w:t>
      </w:r>
      <w:proofErr w:type="spellEnd"/>
      <w:r w:rsidRPr="00097900">
        <w:rPr>
          <w:rFonts w:ascii="Arial" w:hAnsi="Arial" w:cs="Arial"/>
          <w:b/>
          <w:highlight w:val="yellow"/>
        </w:rPr>
        <w:t xml:space="preserve"> Dermatitis</w:t>
      </w:r>
    </w:p>
    <w:p w14:paraId="28D26DCE" w14:textId="77777777" w:rsidR="00AE0A86" w:rsidRPr="00097900" w:rsidRDefault="00000000" w:rsidP="001C21D0">
      <w:pPr>
        <w:keepNext/>
        <w:keepLines/>
        <w:spacing w:after="0"/>
        <w:rPr>
          <w:rFonts w:ascii="Arial" w:hAnsi="Arial" w:cs="Arial"/>
        </w:rPr>
      </w:pPr>
      <w:r w:rsidRPr="00097900">
        <w:rPr>
          <w:rFonts w:ascii="Arial" w:hAnsi="Arial" w:cs="Arial"/>
        </w:rPr>
        <w:t>2- Eczema</w:t>
      </w:r>
    </w:p>
    <w:p w14:paraId="2BCB38CD" w14:textId="77777777" w:rsidR="00AE0A86" w:rsidRPr="00097900" w:rsidRDefault="00000000" w:rsidP="001C21D0">
      <w:pPr>
        <w:keepNext/>
        <w:keepLines/>
        <w:spacing w:after="0"/>
        <w:rPr>
          <w:rFonts w:ascii="Arial" w:hAnsi="Arial" w:cs="Arial"/>
        </w:rPr>
      </w:pPr>
      <w:r w:rsidRPr="00097900">
        <w:rPr>
          <w:rFonts w:ascii="Arial" w:hAnsi="Arial" w:cs="Arial"/>
        </w:rPr>
        <w:t>3- Rosacea</w:t>
      </w:r>
    </w:p>
    <w:p w14:paraId="2E4ED67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Psosriasis</w:t>
      </w:r>
      <w:proofErr w:type="spellEnd"/>
    </w:p>
    <w:p w14:paraId="21861302" w14:textId="77777777" w:rsidR="00AE0A86" w:rsidRPr="00097900" w:rsidRDefault="00000000" w:rsidP="001C21D0">
      <w:pPr>
        <w:keepNext/>
        <w:keepLines/>
        <w:spacing w:after="0"/>
        <w:rPr>
          <w:rFonts w:ascii="Arial" w:hAnsi="Arial" w:cs="Arial"/>
        </w:rPr>
      </w:pPr>
      <w:r w:rsidRPr="00097900">
        <w:rPr>
          <w:rFonts w:ascii="Arial" w:hAnsi="Arial" w:cs="Arial"/>
        </w:rPr>
        <w:t>5- Pityriasis Capitis</w:t>
      </w:r>
    </w:p>
    <w:p w14:paraId="2F93F8A9" w14:textId="77777777" w:rsidR="00AE0A86" w:rsidRPr="00097900" w:rsidRDefault="00AE0A86" w:rsidP="001C21D0">
      <w:pPr>
        <w:spacing w:after="0"/>
        <w:rPr>
          <w:rFonts w:ascii="Arial" w:hAnsi="Arial" w:cs="Arial"/>
        </w:rPr>
      </w:pPr>
    </w:p>
    <w:p w14:paraId="5AB7496E" w14:textId="77777777" w:rsidR="00AE0A86" w:rsidRPr="00097900" w:rsidRDefault="00000000" w:rsidP="001C21D0">
      <w:pPr>
        <w:keepNext/>
        <w:keepLines/>
        <w:spacing w:after="0"/>
        <w:rPr>
          <w:rFonts w:ascii="Arial" w:hAnsi="Arial" w:cs="Arial"/>
        </w:rPr>
      </w:pPr>
      <w:r w:rsidRPr="00097900">
        <w:rPr>
          <w:rFonts w:ascii="Arial" w:hAnsi="Arial" w:cs="Arial"/>
        </w:rPr>
        <w:t>Q589. A 29 year old female presents to her GP. She has noticed dandruff and a rash on her face. On examination there is evidence of areas of erythema with fine scaling over her nasal bridge, around her nasolabial fold and eyebrows and ears and there is evidence of fine scaling on the scalp. Which of the following is the most appropriate initial treatment?</w:t>
      </w:r>
    </w:p>
    <w:p w14:paraId="4488D9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Topical Ketoconazole</w:t>
      </w:r>
    </w:p>
    <w:p w14:paraId="51025EDC" w14:textId="77777777" w:rsidR="00AE0A86" w:rsidRPr="00097900" w:rsidRDefault="00000000" w:rsidP="001C21D0">
      <w:pPr>
        <w:keepNext/>
        <w:keepLines/>
        <w:spacing w:after="0"/>
        <w:rPr>
          <w:rFonts w:ascii="Arial" w:hAnsi="Arial" w:cs="Arial"/>
        </w:rPr>
      </w:pPr>
      <w:r w:rsidRPr="00097900">
        <w:rPr>
          <w:rFonts w:ascii="Arial" w:hAnsi="Arial" w:cs="Arial"/>
        </w:rPr>
        <w:t>2- Oral Steroids</w:t>
      </w:r>
    </w:p>
    <w:p w14:paraId="62FE0120" w14:textId="77777777" w:rsidR="00AE0A86" w:rsidRPr="00097900" w:rsidRDefault="00000000" w:rsidP="001C21D0">
      <w:pPr>
        <w:keepNext/>
        <w:keepLines/>
        <w:spacing w:after="0"/>
        <w:rPr>
          <w:rFonts w:ascii="Arial" w:hAnsi="Arial" w:cs="Arial"/>
        </w:rPr>
      </w:pPr>
      <w:r w:rsidRPr="00097900">
        <w:rPr>
          <w:rFonts w:ascii="Arial" w:hAnsi="Arial" w:cs="Arial"/>
        </w:rPr>
        <w:t>3- Oral Fluconazole</w:t>
      </w:r>
    </w:p>
    <w:p w14:paraId="457E1559" w14:textId="77777777" w:rsidR="00AE0A86" w:rsidRPr="00097900" w:rsidRDefault="00000000" w:rsidP="001C21D0">
      <w:pPr>
        <w:keepNext/>
        <w:keepLines/>
        <w:spacing w:after="0"/>
        <w:rPr>
          <w:rFonts w:ascii="Arial" w:hAnsi="Arial" w:cs="Arial"/>
        </w:rPr>
      </w:pPr>
      <w:r w:rsidRPr="00097900">
        <w:rPr>
          <w:rFonts w:ascii="Arial" w:hAnsi="Arial" w:cs="Arial"/>
        </w:rPr>
        <w:t>4- Topical steroids</w:t>
      </w:r>
    </w:p>
    <w:p w14:paraId="1105C051" w14:textId="77777777" w:rsidR="00AE0A86" w:rsidRPr="00097900" w:rsidRDefault="00000000" w:rsidP="001C21D0">
      <w:pPr>
        <w:keepNext/>
        <w:keepLines/>
        <w:spacing w:after="0"/>
        <w:rPr>
          <w:rFonts w:ascii="Arial" w:hAnsi="Arial" w:cs="Arial"/>
        </w:rPr>
      </w:pPr>
      <w:r w:rsidRPr="00097900">
        <w:rPr>
          <w:rFonts w:ascii="Arial" w:hAnsi="Arial" w:cs="Arial"/>
        </w:rPr>
        <w:t>5- PUVA</w:t>
      </w:r>
    </w:p>
    <w:p w14:paraId="24AF93C2" w14:textId="77777777" w:rsidR="00AE0A86" w:rsidRPr="00097900" w:rsidRDefault="00AE0A86" w:rsidP="001C21D0">
      <w:pPr>
        <w:spacing w:after="0"/>
        <w:rPr>
          <w:rFonts w:ascii="Arial" w:hAnsi="Arial" w:cs="Arial"/>
        </w:rPr>
      </w:pPr>
    </w:p>
    <w:p w14:paraId="7EC43305" w14:textId="77777777" w:rsidR="00AE0A86" w:rsidRPr="00097900" w:rsidRDefault="00000000" w:rsidP="001C21D0">
      <w:pPr>
        <w:keepNext/>
        <w:keepLines/>
        <w:spacing w:after="0"/>
        <w:rPr>
          <w:rFonts w:ascii="Arial" w:hAnsi="Arial" w:cs="Arial"/>
        </w:rPr>
      </w:pPr>
      <w:r w:rsidRPr="00097900">
        <w:rPr>
          <w:rFonts w:ascii="Arial" w:hAnsi="Arial" w:cs="Arial"/>
        </w:rPr>
        <w:t>Q590. A 29 year old female presents to her GP. She has noticed dandruff and a rash on her face. On examination there is evidence of areas of erythema with fine scaling over her nasal bridge, around her nasolabial fold and eyebrows and ears and there is evidence of fine scaling on the scalp. Given the most likely diagnosis, which of the following organisms may be associated?</w:t>
      </w:r>
    </w:p>
    <w:p w14:paraId="47E633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Malassezia</w:t>
      </w:r>
    </w:p>
    <w:p w14:paraId="655F7DAB" w14:textId="77777777" w:rsidR="00AE0A86" w:rsidRPr="00097900" w:rsidRDefault="00000000" w:rsidP="001C21D0">
      <w:pPr>
        <w:keepNext/>
        <w:keepLines/>
        <w:spacing w:after="0"/>
        <w:rPr>
          <w:rFonts w:ascii="Arial" w:hAnsi="Arial" w:cs="Arial"/>
        </w:rPr>
      </w:pPr>
      <w:r w:rsidRPr="00097900">
        <w:rPr>
          <w:rFonts w:ascii="Arial" w:hAnsi="Arial" w:cs="Arial"/>
        </w:rPr>
        <w:t>2- Propionibacterium acnes</w:t>
      </w:r>
    </w:p>
    <w:p w14:paraId="1B64FCAA"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0C3DBCAF" w14:textId="77777777" w:rsidR="00AE0A86" w:rsidRPr="00097900" w:rsidRDefault="00000000" w:rsidP="001C21D0">
      <w:pPr>
        <w:keepNext/>
        <w:keepLines/>
        <w:spacing w:after="0"/>
        <w:rPr>
          <w:rFonts w:ascii="Arial" w:hAnsi="Arial" w:cs="Arial"/>
        </w:rPr>
      </w:pPr>
      <w:r w:rsidRPr="00097900">
        <w:rPr>
          <w:rFonts w:ascii="Arial" w:hAnsi="Arial" w:cs="Arial"/>
        </w:rPr>
        <w:t>4- Demodex mites</w:t>
      </w:r>
    </w:p>
    <w:p w14:paraId="377C3E85" w14:textId="77777777" w:rsidR="00AE0A86" w:rsidRPr="00097900" w:rsidRDefault="00000000" w:rsidP="001C21D0">
      <w:pPr>
        <w:keepNext/>
        <w:keepLines/>
        <w:spacing w:after="0"/>
        <w:rPr>
          <w:rFonts w:ascii="Arial" w:hAnsi="Arial" w:cs="Arial"/>
        </w:rPr>
      </w:pPr>
      <w:r w:rsidRPr="00097900">
        <w:rPr>
          <w:rFonts w:ascii="Arial" w:hAnsi="Arial" w:cs="Arial"/>
        </w:rPr>
        <w:t>5- Candida Albicans</w:t>
      </w:r>
    </w:p>
    <w:p w14:paraId="34774FF4" w14:textId="77777777" w:rsidR="00AE0A86" w:rsidRPr="00097900" w:rsidRDefault="00AE0A86" w:rsidP="001C21D0">
      <w:pPr>
        <w:spacing w:after="0"/>
        <w:rPr>
          <w:rFonts w:ascii="Arial" w:hAnsi="Arial" w:cs="Arial"/>
        </w:rPr>
      </w:pPr>
    </w:p>
    <w:p w14:paraId="60432319" w14:textId="79C6941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55488" behindDoc="1" locked="0" layoutInCell="1" allowOverlap="1" wp14:anchorId="522B316F" wp14:editId="62B3E2FC">
                <wp:simplePos x="0" y="0"/>
                <wp:positionH relativeFrom="page">
                  <wp:posOffset>3886200</wp:posOffset>
                </wp:positionH>
                <wp:positionV relativeFrom="page">
                  <wp:posOffset>182880</wp:posOffset>
                </wp:positionV>
                <wp:extent cx="0" cy="9692640"/>
                <wp:effectExtent l="57150" t="19050" r="76200" b="80010"/>
                <wp:wrapNone/>
                <wp:docPr id="154635995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1455CE" id="Straight Connector 64" o:spid="_x0000_s1026" style="position:absolute;z-index:-253460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Q591. A 27 year old soldier has just returned from Afghanistan. He has been sent to the dermatology due to a lesion on his right forearm. He states that this began as a small red patch which them increased in size. On examination there is an erythematous raised lesion on his right forearm which has ulcerated and has crusted over. He is otherwise well. Which of the following is the most likely diagnosis?</w:t>
      </w:r>
    </w:p>
    <w:p w14:paraId="0AA65FA9" w14:textId="77777777" w:rsidR="00AE0A86" w:rsidRPr="00097900" w:rsidRDefault="00000000" w:rsidP="001C21D0">
      <w:pPr>
        <w:keepNext/>
        <w:keepLines/>
        <w:spacing w:after="0"/>
        <w:rPr>
          <w:rFonts w:ascii="Arial" w:hAnsi="Arial" w:cs="Arial"/>
        </w:rPr>
      </w:pPr>
      <w:r w:rsidRPr="00097900">
        <w:rPr>
          <w:rFonts w:ascii="Arial" w:hAnsi="Arial" w:cs="Arial"/>
        </w:rPr>
        <w:t>1- Mucocutaneous Leishmaniasis</w:t>
      </w:r>
    </w:p>
    <w:p w14:paraId="2BB08740" w14:textId="77777777" w:rsidR="00AE0A86" w:rsidRPr="00097900" w:rsidRDefault="00000000" w:rsidP="001C21D0">
      <w:pPr>
        <w:keepNext/>
        <w:keepLines/>
        <w:spacing w:after="0"/>
        <w:rPr>
          <w:rFonts w:ascii="Arial" w:hAnsi="Arial" w:cs="Arial"/>
        </w:rPr>
      </w:pPr>
      <w:r w:rsidRPr="00097900">
        <w:rPr>
          <w:rFonts w:ascii="Arial" w:hAnsi="Arial" w:cs="Arial"/>
        </w:rPr>
        <w:t>2- Psoriasis</w:t>
      </w:r>
    </w:p>
    <w:p w14:paraId="2E4166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Cutaneous Leishmaniasis</w:t>
      </w:r>
    </w:p>
    <w:p w14:paraId="1DFAF5CB" w14:textId="77777777" w:rsidR="00AE0A86" w:rsidRPr="00097900" w:rsidRDefault="00000000" w:rsidP="001C21D0">
      <w:pPr>
        <w:keepNext/>
        <w:keepLines/>
        <w:spacing w:after="0"/>
        <w:rPr>
          <w:rFonts w:ascii="Arial" w:hAnsi="Arial" w:cs="Arial"/>
        </w:rPr>
      </w:pPr>
      <w:r w:rsidRPr="00097900">
        <w:rPr>
          <w:rFonts w:ascii="Arial" w:hAnsi="Arial" w:cs="Arial"/>
        </w:rPr>
        <w:t>4- Eczema</w:t>
      </w:r>
    </w:p>
    <w:p w14:paraId="3FB42DDC" w14:textId="77777777" w:rsidR="00AE0A86" w:rsidRPr="00097900" w:rsidRDefault="00000000" w:rsidP="001C21D0">
      <w:pPr>
        <w:keepNext/>
        <w:keepLines/>
        <w:spacing w:after="0"/>
        <w:rPr>
          <w:rFonts w:ascii="Arial" w:hAnsi="Arial" w:cs="Arial"/>
        </w:rPr>
      </w:pPr>
      <w:r w:rsidRPr="00097900">
        <w:rPr>
          <w:rFonts w:ascii="Arial" w:hAnsi="Arial" w:cs="Arial"/>
        </w:rPr>
        <w:t>5- Squamous Cell Carcinoma</w:t>
      </w:r>
    </w:p>
    <w:p w14:paraId="7E5024D7" w14:textId="77777777" w:rsidR="00AE0A86" w:rsidRPr="00097900" w:rsidRDefault="00AE0A86" w:rsidP="001C21D0">
      <w:pPr>
        <w:spacing w:after="0"/>
        <w:rPr>
          <w:rFonts w:ascii="Arial" w:hAnsi="Arial" w:cs="Arial"/>
        </w:rPr>
      </w:pPr>
    </w:p>
    <w:p w14:paraId="63A236BA" w14:textId="77777777" w:rsidR="00AE0A86" w:rsidRPr="00097900" w:rsidRDefault="00000000" w:rsidP="001C21D0">
      <w:pPr>
        <w:keepNext/>
        <w:keepLines/>
        <w:spacing w:after="0"/>
        <w:rPr>
          <w:rFonts w:ascii="Arial" w:hAnsi="Arial" w:cs="Arial"/>
        </w:rPr>
      </w:pPr>
      <w:r w:rsidRPr="00097900">
        <w:rPr>
          <w:rFonts w:ascii="Arial" w:hAnsi="Arial" w:cs="Arial"/>
        </w:rPr>
        <w:t>Q592. What disorder would you most commonly associate with Stevens Johnson syndrome?</w:t>
      </w:r>
    </w:p>
    <w:p w14:paraId="611A69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Herpes simplex infection</w:t>
      </w:r>
    </w:p>
    <w:p w14:paraId="4D558943"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657FA0A3" w14:textId="77777777" w:rsidR="00AE0A86" w:rsidRPr="00097900" w:rsidRDefault="00000000" w:rsidP="001C21D0">
      <w:pPr>
        <w:keepNext/>
        <w:keepLines/>
        <w:spacing w:after="0"/>
        <w:rPr>
          <w:rFonts w:ascii="Arial" w:hAnsi="Arial" w:cs="Arial"/>
        </w:rPr>
      </w:pPr>
      <w:r w:rsidRPr="00097900">
        <w:rPr>
          <w:rFonts w:ascii="Arial" w:hAnsi="Arial" w:cs="Arial"/>
        </w:rPr>
        <w:t>3- Infective Endocarditis</w:t>
      </w:r>
    </w:p>
    <w:p w14:paraId="6C426A20" w14:textId="77777777" w:rsidR="00AE0A86" w:rsidRPr="00097900" w:rsidRDefault="00000000" w:rsidP="001C21D0">
      <w:pPr>
        <w:keepNext/>
        <w:keepLines/>
        <w:spacing w:after="0"/>
        <w:rPr>
          <w:rFonts w:ascii="Arial" w:hAnsi="Arial" w:cs="Arial"/>
        </w:rPr>
      </w:pPr>
      <w:r w:rsidRPr="00097900">
        <w:rPr>
          <w:rFonts w:ascii="Arial" w:hAnsi="Arial" w:cs="Arial"/>
        </w:rPr>
        <w:t>4- Penicillin Use</w:t>
      </w:r>
    </w:p>
    <w:p w14:paraId="4AEE3075" w14:textId="77777777" w:rsidR="00AE0A86" w:rsidRPr="00097900" w:rsidRDefault="00000000" w:rsidP="001C21D0">
      <w:pPr>
        <w:keepNext/>
        <w:keepLines/>
        <w:spacing w:after="0"/>
        <w:rPr>
          <w:rFonts w:ascii="Arial" w:hAnsi="Arial" w:cs="Arial"/>
        </w:rPr>
      </w:pPr>
      <w:r w:rsidRPr="00097900">
        <w:rPr>
          <w:rFonts w:ascii="Arial" w:hAnsi="Arial" w:cs="Arial"/>
        </w:rPr>
        <w:t>5- Streptococcal infection</w:t>
      </w:r>
    </w:p>
    <w:p w14:paraId="2EC5C276" w14:textId="77777777" w:rsidR="00AE0A86" w:rsidRPr="00097900" w:rsidRDefault="00AE0A86" w:rsidP="001C21D0">
      <w:pPr>
        <w:spacing w:after="0"/>
        <w:rPr>
          <w:rFonts w:ascii="Arial" w:hAnsi="Arial" w:cs="Arial"/>
        </w:rPr>
      </w:pPr>
    </w:p>
    <w:p w14:paraId="73C1E70E" w14:textId="77777777" w:rsidR="00AE0A86" w:rsidRPr="00097900" w:rsidRDefault="00000000" w:rsidP="001C21D0">
      <w:pPr>
        <w:keepNext/>
        <w:keepLines/>
        <w:spacing w:after="0"/>
        <w:rPr>
          <w:rFonts w:ascii="Arial" w:hAnsi="Arial" w:cs="Arial"/>
        </w:rPr>
      </w:pPr>
      <w:r w:rsidRPr="00097900">
        <w:rPr>
          <w:rFonts w:ascii="Arial" w:hAnsi="Arial" w:cs="Arial"/>
        </w:rPr>
        <w:t>Q593. A 28 year old soldier presents with an itchy rash. He is itchy in his finger webs, wrists and groin and there is evidence of excoriation in these areas. What is the most likely diagnosis?</w:t>
      </w:r>
    </w:p>
    <w:p w14:paraId="70C9FB25" w14:textId="77777777" w:rsidR="00AE0A86" w:rsidRPr="00097900" w:rsidRDefault="00000000" w:rsidP="001C21D0">
      <w:pPr>
        <w:keepNext/>
        <w:keepLines/>
        <w:spacing w:after="0"/>
        <w:rPr>
          <w:rFonts w:ascii="Arial" w:hAnsi="Arial" w:cs="Arial"/>
        </w:rPr>
      </w:pPr>
      <w:r w:rsidRPr="00097900">
        <w:rPr>
          <w:rFonts w:ascii="Arial" w:hAnsi="Arial" w:cs="Arial"/>
        </w:rPr>
        <w:t>1- Lichen Planus</w:t>
      </w:r>
    </w:p>
    <w:p w14:paraId="0FB4AC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Sarcoptes</w:t>
      </w:r>
      <w:proofErr w:type="spellEnd"/>
      <w:r w:rsidRPr="00097900">
        <w:rPr>
          <w:rFonts w:ascii="Arial" w:hAnsi="Arial" w:cs="Arial"/>
          <w:b/>
          <w:highlight w:val="yellow"/>
        </w:rPr>
        <w:t xml:space="preserve"> scabiei infection</w:t>
      </w:r>
    </w:p>
    <w:p w14:paraId="2146F643" w14:textId="77777777" w:rsidR="00AE0A86" w:rsidRPr="00097900" w:rsidRDefault="00000000" w:rsidP="001C21D0">
      <w:pPr>
        <w:keepNext/>
        <w:keepLines/>
        <w:spacing w:after="0"/>
        <w:rPr>
          <w:rFonts w:ascii="Arial" w:hAnsi="Arial" w:cs="Arial"/>
        </w:rPr>
      </w:pPr>
      <w:r w:rsidRPr="00097900">
        <w:rPr>
          <w:rFonts w:ascii="Arial" w:hAnsi="Arial" w:cs="Arial"/>
        </w:rPr>
        <w:t>3- Contact dermatitis</w:t>
      </w:r>
    </w:p>
    <w:p w14:paraId="3A623212"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6427AC30" w14:textId="77777777" w:rsidR="00AE0A86" w:rsidRPr="00097900" w:rsidRDefault="00000000" w:rsidP="001C21D0">
      <w:pPr>
        <w:keepNext/>
        <w:keepLines/>
        <w:spacing w:after="0"/>
        <w:rPr>
          <w:rFonts w:ascii="Arial" w:hAnsi="Arial" w:cs="Arial"/>
        </w:rPr>
      </w:pPr>
      <w:r w:rsidRPr="00097900">
        <w:rPr>
          <w:rFonts w:ascii="Arial" w:hAnsi="Arial" w:cs="Arial"/>
        </w:rPr>
        <w:t>5- Tinea Corporis</w:t>
      </w:r>
    </w:p>
    <w:p w14:paraId="61058A7F" w14:textId="77777777" w:rsidR="00AE0A86" w:rsidRPr="00097900" w:rsidRDefault="00AE0A86" w:rsidP="001C21D0">
      <w:pPr>
        <w:spacing w:after="0"/>
        <w:rPr>
          <w:rFonts w:ascii="Arial" w:hAnsi="Arial" w:cs="Arial"/>
        </w:rPr>
      </w:pPr>
    </w:p>
    <w:p w14:paraId="2C9F1AE8" w14:textId="77777777" w:rsidR="00AE0A86" w:rsidRPr="00097900" w:rsidRDefault="00000000" w:rsidP="001C21D0">
      <w:pPr>
        <w:keepNext/>
        <w:keepLines/>
        <w:spacing w:after="0"/>
        <w:rPr>
          <w:rFonts w:ascii="Arial" w:hAnsi="Arial" w:cs="Arial"/>
        </w:rPr>
      </w:pPr>
      <w:r w:rsidRPr="00097900">
        <w:rPr>
          <w:rFonts w:ascii="Arial" w:hAnsi="Arial" w:cs="Arial"/>
        </w:rPr>
        <w:t>Q594. A 60 year old gentleman presents with a mole on the sole of his foot. On examination there is evidence of a 1.5cm mole with border irregularity and a halo surrounding it. What is the most likely diagnosis?</w:t>
      </w:r>
    </w:p>
    <w:p w14:paraId="6ED7F7EA" w14:textId="77777777" w:rsidR="00AE0A86" w:rsidRPr="00097900" w:rsidRDefault="00000000" w:rsidP="001C21D0">
      <w:pPr>
        <w:keepNext/>
        <w:keepLines/>
        <w:spacing w:after="0"/>
        <w:rPr>
          <w:rFonts w:ascii="Arial" w:hAnsi="Arial" w:cs="Arial"/>
        </w:rPr>
      </w:pPr>
      <w:r w:rsidRPr="00097900">
        <w:rPr>
          <w:rFonts w:ascii="Arial" w:hAnsi="Arial" w:cs="Arial"/>
        </w:rPr>
        <w:t>1- Nodular melanoma</w:t>
      </w:r>
    </w:p>
    <w:p w14:paraId="6E4ED0B4" w14:textId="77777777" w:rsidR="00AE0A86" w:rsidRPr="00097900" w:rsidRDefault="00000000" w:rsidP="001C21D0">
      <w:pPr>
        <w:keepNext/>
        <w:keepLines/>
        <w:spacing w:after="0"/>
        <w:rPr>
          <w:rFonts w:ascii="Arial" w:hAnsi="Arial" w:cs="Arial"/>
        </w:rPr>
      </w:pPr>
      <w:r w:rsidRPr="00097900">
        <w:rPr>
          <w:rFonts w:ascii="Arial" w:hAnsi="Arial" w:cs="Arial"/>
        </w:rPr>
        <w:t>2- Superficial spreading melanoma</w:t>
      </w:r>
    </w:p>
    <w:p w14:paraId="60A97D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Acral lentiginous melanoma</w:t>
      </w:r>
    </w:p>
    <w:p w14:paraId="614472A8" w14:textId="77777777" w:rsidR="00AE0A86" w:rsidRPr="00097900" w:rsidRDefault="00000000" w:rsidP="001C21D0">
      <w:pPr>
        <w:keepNext/>
        <w:keepLines/>
        <w:spacing w:after="0"/>
        <w:rPr>
          <w:rFonts w:ascii="Arial" w:hAnsi="Arial" w:cs="Arial"/>
        </w:rPr>
      </w:pPr>
      <w:r w:rsidRPr="00097900">
        <w:rPr>
          <w:rFonts w:ascii="Arial" w:hAnsi="Arial" w:cs="Arial"/>
        </w:rPr>
        <w:t>4- Periungual melanoma</w:t>
      </w:r>
    </w:p>
    <w:p w14:paraId="19EF7E9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Lentigo </w:t>
      </w:r>
      <w:proofErr w:type="spellStart"/>
      <w:r w:rsidRPr="00097900">
        <w:rPr>
          <w:rFonts w:ascii="Arial" w:hAnsi="Arial" w:cs="Arial"/>
        </w:rPr>
        <w:t>maligna</w:t>
      </w:r>
      <w:proofErr w:type="spellEnd"/>
      <w:r w:rsidRPr="00097900">
        <w:rPr>
          <w:rFonts w:ascii="Arial" w:hAnsi="Arial" w:cs="Arial"/>
        </w:rPr>
        <w:t xml:space="preserve"> melanoma</w:t>
      </w:r>
    </w:p>
    <w:p w14:paraId="13D7F505" w14:textId="77777777" w:rsidR="00AE0A86" w:rsidRPr="00097900" w:rsidRDefault="00AE0A86" w:rsidP="001C21D0">
      <w:pPr>
        <w:spacing w:after="0"/>
        <w:rPr>
          <w:rFonts w:ascii="Arial" w:hAnsi="Arial" w:cs="Arial"/>
        </w:rPr>
      </w:pPr>
    </w:p>
    <w:p w14:paraId="5EDF80F4" w14:textId="77777777" w:rsidR="00AE0A86" w:rsidRPr="00097900" w:rsidRDefault="00000000" w:rsidP="001C21D0">
      <w:pPr>
        <w:keepNext/>
        <w:keepLines/>
        <w:spacing w:after="0"/>
        <w:rPr>
          <w:rFonts w:ascii="Arial" w:hAnsi="Arial" w:cs="Arial"/>
        </w:rPr>
      </w:pPr>
      <w:r w:rsidRPr="00097900">
        <w:rPr>
          <w:rFonts w:ascii="Arial" w:hAnsi="Arial" w:cs="Arial"/>
        </w:rPr>
        <w:t>Q595. A patient with ulcerative colitis develops several necrotic ulcers on her legs. How do you manage these?</w:t>
      </w:r>
    </w:p>
    <w:p w14:paraId="3F62FD10" w14:textId="77777777" w:rsidR="00AE0A86" w:rsidRPr="00097900" w:rsidRDefault="00000000" w:rsidP="001C21D0">
      <w:pPr>
        <w:keepNext/>
        <w:keepLines/>
        <w:spacing w:after="0"/>
        <w:rPr>
          <w:rFonts w:ascii="Arial" w:hAnsi="Arial" w:cs="Arial"/>
        </w:rPr>
      </w:pPr>
      <w:r w:rsidRPr="00097900">
        <w:rPr>
          <w:rFonts w:ascii="Arial" w:hAnsi="Arial" w:cs="Arial"/>
        </w:rPr>
        <w:t>1- Angiogram</w:t>
      </w:r>
    </w:p>
    <w:p w14:paraId="53932248" w14:textId="77777777" w:rsidR="00AE0A86" w:rsidRPr="00097900" w:rsidRDefault="00000000" w:rsidP="001C21D0">
      <w:pPr>
        <w:keepNext/>
        <w:keepLines/>
        <w:spacing w:after="0"/>
        <w:rPr>
          <w:rFonts w:ascii="Arial" w:hAnsi="Arial" w:cs="Arial"/>
        </w:rPr>
      </w:pPr>
      <w:r w:rsidRPr="00097900">
        <w:rPr>
          <w:rFonts w:ascii="Arial" w:hAnsi="Arial" w:cs="Arial"/>
        </w:rPr>
        <w:t>2- Dressings alone</w:t>
      </w:r>
    </w:p>
    <w:p w14:paraId="4E970B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Prednisolone</w:t>
      </w:r>
    </w:p>
    <w:p w14:paraId="139A9A4B" w14:textId="77777777" w:rsidR="00AE0A86" w:rsidRPr="00097900" w:rsidRDefault="00000000" w:rsidP="001C21D0">
      <w:pPr>
        <w:keepNext/>
        <w:keepLines/>
        <w:spacing w:after="0"/>
        <w:rPr>
          <w:rFonts w:ascii="Arial" w:hAnsi="Arial" w:cs="Arial"/>
        </w:rPr>
      </w:pPr>
      <w:r w:rsidRPr="00097900">
        <w:rPr>
          <w:rFonts w:ascii="Arial" w:hAnsi="Arial" w:cs="Arial"/>
        </w:rPr>
        <w:t>4- Local application of silver nitrate</w:t>
      </w:r>
    </w:p>
    <w:p w14:paraId="2D1DDDA1" w14:textId="77777777" w:rsidR="00AE0A86" w:rsidRPr="00097900" w:rsidRDefault="00000000" w:rsidP="001C21D0">
      <w:pPr>
        <w:keepNext/>
        <w:keepLines/>
        <w:spacing w:after="0"/>
        <w:rPr>
          <w:rFonts w:ascii="Arial" w:hAnsi="Arial" w:cs="Arial"/>
        </w:rPr>
      </w:pPr>
      <w:r w:rsidRPr="00097900">
        <w:rPr>
          <w:rFonts w:ascii="Arial" w:hAnsi="Arial" w:cs="Arial"/>
        </w:rPr>
        <w:t>5- Antibiotics</w:t>
      </w:r>
    </w:p>
    <w:p w14:paraId="6DCC2DAC" w14:textId="77777777" w:rsidR="00AE0A86" w:rsidRPr="00097900" w:rsidRDefault="00AE0A86" w:rsidP="001C21D0">
      <w:pPr>
        <w:spacing w:after="0"/>
        <w:rPr>
          <w:rFonts w:ascii="Arial" w:hAnsi="Arial" w:cs="Arial"/>
        </w:rPr>
      </w:pPr>
    </w:p>
    <w:p w14:paraId="4D010490" w14:textId="77777777" w:rsidR="00AE0A86" w:rsidRPr="00097900" w:rsidRDefault="00000000" w:rsidP="001C21D0">
      <w:pPr>
        <w:keepNext/>
        <w:keepLines/>
        <w:spacing w:after="0"/>
        <w:rPr>
          <w:rFonts w:ascii="Arial" w:hAnsi="Arial" w:cs="Arial"/>
        </w:rPr>
      </w:pPr>
      <w:r w:rsidRPr="00097900">
        <w:rPr>
          <w:rFonts w:ascii="Arial" w:hAnsi="Arial" w:cs="Arial"/>
        </w:rPr>
        <w:t>Q596. A 37 year old male notices a blistering rash on his hands developing after working on a sunny day in the garden. This has occurred previously and led to some scarring. He has also noticed some hair developing on his cheek. What investigation would you perform to confirm the diagnosis?</w:t>
      </w:r>
    </w:p>
    <w:p w14:paraId="3B18E380" w14:textId="77777777" w:rsidR="00AE0A86" w:rsidRPr="00097900" w:rsidRDefault="00000000" w:rsidP="001C21D0">
      <w:pPr>
        <w:keepNext/>
        <w:keepLines/>
        <w:spacing w:after="0"/>
        <w:rPr>
          <w:rFonts w:ascii="Arial" w:hAnsi="Arial" w:cs="Arial"/>
        </w:rPr>
      </w:pPr>
      <w:r w:rsidRPr="00097900">
        <w:rPr>
          <w:rFonts w:ascii="Arial" w:hAnsi="Arial" w:cs="Arial"/>
        </w:rPr>
        <w:t>1- Autoantibodies</w:t>
      </w:r>
    </w:p>
    <w:p w14:paraId="44DC8183" w14:textId="77777777" w:rsidR="00AE0A86" w:rsidRPr="00097900" w:rsidRDefault="00000000" w:rsidP="001C21D0">
      <w:pPr>
        <w:keepNext/>
        <w:keepLines/>
        <w:spacing w:after="0"/>
        <w:rPr>
          <w:rFonts w:ascii="Arial" w:hAnsi="Arial" w:cs="Arial"/>
        </w:rPr>
      </w:pPr>
      <w:r w:rsidRPr="00097900">
        <w:rPr>
          <w:rFonts w:ascii="Arial" w:hAnsi="Arial" w:cs="Arial"/>
        </w:rPr>
        <w:t>2- Patch testing</w:t>
      </w:r>
    </w:p>
    <w:p w14:paraId="5A615A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Plasma and urinary uroporphyrins</w:t>
      </w:r>
    </w:p>
    <w:p w14:paraId="63DAC203" w14:textId="77777777" w:rsidR="00AE0A86" w:rsidRPr="00097900" w:rsidRDefault="00000000" w:rsidP="001C21D0">
      <w:pPr>
        <w:keepNext/>
        <w:keepLines/>
        <w:spacing w:after="0"/>
        <w:rPr>
          <w:rFonts w:ascii="Arial" w:hAnsi="Arial" w:cs="Arial"/>
        </w:rPr>
      </w:pPr>
      <w:r w:rsidRPr="00097900">
        <w:rPr>
          <w:rFonts w:ascii="Arial" w:hAnsi="Arial" w:cs="Arial"/>
        </w:rPr>
        <w:t>4- Blood cultures</w:t>
      </w:r>
    </w:p>
    <w:p w14:paraId="5A51C62E" w14:textId="77777777" w:rsidR="00AE0A86" w:rsidRPr="00097900" w:rsidRDefault="00000000" w:rsidP="001C21D0">
      <w:pPr>
        <w:keepNext/>
        <w:keepLines/>
        <w:spacing w:after="0"/>
        <w:rPr>
          <w:rFonts w:ascii="Arial" w:hAnsi="Arial" w:cs="Arial"/>
        </w:rPr>
      </w:pPr>
      <w:r w:rsidRPr="00097900">
        <w:rPr>
          <w:rFonts w:ascii="Arial" w:hAnsi="Arial" w:cs="Arial"/>
        </w:rPr>
        <w:t>5- Skin biopsy</w:t>
      </w:r>
    </w:p>
    <w:p w14:paraId="0E2CAB6E" w14:textId="77777777" w:rsidR="00AE0A86" w:rsidRPr="00097900" w:rsidRDefault="00AE0A86" w:rsidP="001C21D0">
      <w:pPr>
        <w:spacing w:after="0"/>
        <w:rPr>
          <w:rFonts w:ascii="Arial" w:hAnsi="Arial" w:cs="Arial"/>
        </w:rPr>
      </w:pPr>
    </w:p>
    <w:p w14:paraId="62B950D5" w14:textId="77777777" w:rsidR="00AE0A86" w:rsidRPr="00097900" w:rsidRDefault="00000000" w:rsidP="001C21D0">
      <w:pPr>
        <w:keepNext/>
        <w:keepLines/>
        <w:spacing w:after="0"/>
        <w:rPr>
          <w:rFonts w:ascii="Arial" w:hAnsi="Arial" w:cs="Arial"/>
        </w:rPr>
      </w:pPr>
      <w:r w:rsidRPr="00097900">
        <w:rPr>
          <w:rFonts w:ascii="Arial" w:hAnsi="Arial" w:cs="Arial"/>
        </w:rPr>
        <w:t>Q597. A 28 year old soldier presents with an itchy rash. He is itchy in his finger webs, wrists and groin and there is evidence of excoriation in these areas. What is the most likely diagnosis?</w:t>
      </w:r>
    </w:p>
    <w:p w14:paraId="7A5EEC38" w14:textId="77777777" w:rsidR="00AE0A86" w:rsidRPr="00097900" w:rsidRDefault="00000000" w:rsidP="001C21D0">
      <w:pPr>
        <w:keepNext/>
        <w:keepLines/>
        <w:spacing w:after="0"/>
        <w:rPr>
          <w:rFonts w:ascii="Arial" w:hAnsi="Arial" w:cs="Arial"/>
        </w:rPr>
      </w:pPr>
      <w:r w:rsidRPr="00097900">
        <w:rPr>
          <w:rFonts w:ascii="Arial" w:hAnsi="Arial" w:cs="Arial"/>
        </w:rPr>
        <w:t>1- Lichen planus</w:t>
      </w:r>
    </w:p>
    <w:p w14:paraId="26990F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Sarcoptes</w:t>
      </w:r>
      <w:proofErr w:type="spellEnd"/>
      <w:r w:rsidRPr="00097900">
        <w:rPr>
          <w:rFonts w:ascii="Arial" w:hAnsi="Arial" w:cs="Arial"/>
          <w:b/>
          <w:highlight w:val="yellow"/>
        </w:rPr>
        <w:t xml:space="preserve"> scabiei infection</w:t>
      </w:r>
    </w:p>
    <w:p w14:paraId="58ED4A5A" w14:textId="77777777" w:rsidR="00AE0A86" w:rsidRPr="00097900" w:rsidRDefault="00000000" w:rsidP="001C21D0">
      <w:pPr>
        <w:keepNext/>
        <w:keepLines/>
        <w:spacing w:after="0"/>
        <w:rPr>
          <w:rFonts w:ascii="Arial" w:hAnsi="Arial" w:cs="Arial"/>
        </w:rPr>
      </w:pPr>
      <w:r w:rsidRPr="00097900">
        <w:rPr>
          <w:rFonts w:ascii="Arial" w:hAnsi="Arial" w:cs="Arial"/>
        </w:rPr>
        <w:t>3- Contact dermatitis</w:t>
      </w:r>
    </w:p>
    <w:p w14:paraId="224A33D1"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13B29998" w14:textId="77777777" w:rsidR="00AE0A86" w:rsidRPr="00097900" w:rsidRDefault="00000000" w:rsidP="001C21D0">
      <w:pPr>
        <w:keepNext/>
        <w:keepLines/>
        <w:spacing w:after="0"/>
        <w:rPr>
          <w:rFonts w:ascii="Arial" w:hAnsi="Arial" w:cs="Arial"/>
        </w:rPr>
      </w:pPr>
      <w:r w:rsidRPr="00097900">
        <w:rPr>
          <w:rFonts w:ascii="Arial" w:hAnsi="Arial" w:cs="Arial"/>
        </w:rPr>
        <w:t>5- Tinea corporis</w:t>
      </w:r>
    </w:p>
    <w:p w14:paraId="45BB0654" w14:textId="77777777" w:rsidR="00AE0A86" w:rsidRPr="00097900" w:rsidRDefault="00AE0A86" w:rsidP="001C21D0">
      <w:pPr>
        <w:spacing w:after="0"/>
        <w:rPr>
          <w:rFonts w:ascii="Arial" w:hAnsi="Arial" w:cs="Arial"/>
        </w:rPr>
      </w:pPr>
    </w:p>
    <w:p w14:paraId="32EEA1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Q598. A 35 year old presents with red scaly patches on her face, scalp and hands. On examination there is evidence of red plaques on her face, hands and scalp with some bald patches. Some of the patches are scarring and </w:t>
      </w:r>
      <w:proofErr w:type="spellStart"/>
      <w:r w:rsidRPr="00097900">
        <w:rPr>
          <w:rFonts w:ascii="Arial" w:hAnsi="Arial" w:cs="Arial"/>
        </w:rPr>
        <w:t>discoloured</w:t>
      </w:r>
      <w:proofErr w:type="spellEnd"/>
      <w:r w:rsidRPr="00097900">
        <w:rPr>
          <w:rFonts w:ascii="Arial" w:hAnsi="Arial" w:cs="Arial"/>
        </w:rPr>
        <w:t>. What is the diagnosis that fits best with this clinical picture?</w:t>
      </w:r>
    </w:p>
    <w:p w14:paraId="07B6954D"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028A70BC" w14:textId="77777777" w:rsidR="00AE0A86" w:rsidRPr="00097900" w:rsidRDefault="00000000" w:rsidP="001C21D0">
      <w:pPr>
        <w:keepNext/>
        <w:keepLines/>
        <w:spacing w:after="0"/>
        <w:rPr>
          <w:rFonts w:ascii="Arial" w:hAnsi="Arial" w:cs="Arial"/>
        </w:rPr>
      </w:pPr>
      <w:r w:rsidRPr="00097900">
        <w:rPr>
          <w:rFonts w:ascii="Arial" w:hAnsi="Arial" w:cs="Arial"/>
        </w:rPr>
        <w:t>2- Psoriasis</w:t>
      </w:r>
    </w:p>
    <w:p w14:paraId="141393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Chronic discoid lupus erythematosus</w:t>
      </w:r>
    </w:p>
    <w:p w14:paraId="4E1D897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Seborrhoeic</w:t>
      </w:r>
      <w:proofErr w:type="spellEnd"/>
      <w:r w:rsidRPr="00097900">
        <w:rPr>
          <w:rFonts w:ascii="Arial" w:hAnsi="Arial" w:cs="Arial"/>
        </w:rPr>
        <w:t xml:space="preserve"> Dermatitis</w:t>
      </w:r>
    </w:p>
    <w:p w14:paraId="5E307453" w14:textId="77777777" w:rsidR="00AE0A86" w:rsidRPr="00097900" w:rsidRDefault="00000000" w:rsidP="001C21D0">
      <w:pPr>
        <w:keepNext/>
        <w:keepLines/>
        <w:spacing w:after="0"/>
        <w:rPr>
          <w:rFonts w:ascii="Arial" w:hAnsi="Arial" w:cs="Arial"/>
        </w:rPr>
      </w:pPr>
      <w:r w:rsidRPr="00097900">
        <w:rPr>
          <w:rFonts w:ascii="Arial" w:hAnsi="Arial" w:cs="Arial"/>
        </w:rPr>
        <w:t>5- Drug induced lupus</w:t>
      </w:r>
    </w:p>
    <w:p w14:paraId="03EB6DEC" w14:textId="77777777" w:rsidR="00AE0A86" w:rsidRPr="00097900" w:rsidRDefault="00AE0A86" w:rsidP="001C21D0">
      <w:pPr>
        <w:spacing w:after="0"/>
        <w:rPr>
          <w:rFonts w:ascii="Arial" w:hAnsi="Arial" w:cs="Arial"/>
        </w:rPr>
      </w:pPr>
    </w:p>
    <w:p w14:paraId="79E49B12" w14:textId="77777777" w:rsidR="00AE0A86" w:rsidRPr="00097900" w:rsidRDefault="00000000" w:rsidP="001C21D0">
      <w:pPr>
        <w:keepNext/>
        <w:keepLines/>
        <w:spacing w:after="0"/>
        <w:rPr>
          <w:rFonts w:ascii="Arial" w:hAnsi="Arial" w:cs="Arial"/>
        </w:rPr>
      </w:pPr>
      <w:r w:rsidRPr="00097900">
        <w:rPr>
          <w:rFonts w:ascii="Arial" w:hAnsi="Arial" w:cs="Arial"/>
        </w:rPr>
        <w:t>Q599. A 14 year old girl presents with moderate acne and pustules affecting the face, back and chest. How would you manage this case?</w:t>
      </w:r>
    </w:p>
    <w:p w14:paraId="521E05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Oral tetracycline for three months</w:t>
      </w:r>
    </w:p>
    <w:p w14:paraId="64C2815B" w14:textId="77777777" w:rsidR="00AE0A86" w:rsidRPr="00097900" w:rsidRDefault="00000000" w:rsidP="001C21D0">
      <w:pPr>
        <w:keepNext/>
        <w:keepLines/>
        <w:spacing w:after="0"/>
        <w:rPr>
          <w:rFonts w:ascii="Arial" w:hAnsi="Arial" w:cs="Arial"/>
        </w:rPr>
      </w:pPr>
      <w:r w:rsidRPr="00097900">
        <w:rPr>
          <w:rFonts w:ascii="Arial" w:hAnsi="Arial" w:cs="Arial"/>
        </w:rPr>
        <w:t>2- Topical tretinoin</w:t>
      </w:r>
    </w:p>
    <w:p w14:paraId="14E975B3" w14:textId="77777777" w:rsidR="00AE0A86" w:rsidRPr="00097900" w:rsidRDefault="00000000" w:rsidP="001C21D0">
      <w:pPr>
        <w:keepNext/>
        <w:keepLines/>
        <w:spacing w:after="0"/>
        <w:rPr>
          <w:rFonts w:ascii="Arial" w:hAnsi="Arial" w:cs="Arial"/>
        </w:rPr>
      </w:pPr>
      <w:r w:rsidRPr="00097900">
        <w:rPr>
          <w:rFonts w:ascii="Arial" w:hAnsi="Arial" w:cs="Arial"/>
        </w:rPr>
        <w:t>3- Topical erythromycin</w:t>
      </w:r>
    </w:p>
    <w:p w14:paraId="5B550E3F" w14:textId="77777777" w:rsidR="00AE0A86" w:rsidRPr="00097900" w:rsidRDefault="00000000" w:rsidP="001C21D0">
      <w:pPr>
        <w:keepNext/>
        <w:keepLines/>
        <w:spacing w:after="0"/>
        <w:rPr>
          <w:rFonts w:ascii="Arial" w:hAnsi="Arial" w:cs="Arial"/>
        </w:rPr>
      </w:pPr>
      <w:r w:rsidRPr="00097900">
        <w:rPr>
          <w:rFonts w:ascii="Arial" w:hAnsi="Arial" w:cs="Arial"/>
        </w:rPr>
        <w:t>4- Roaccutane</w:t>
      </w:r>
    </w:p>
    <w:p w14:paraId="691065E5" w14:textId="77777777" w:rsidR="00AE0A86" w:rsidRPr="00097900" w:rsidRDefault="00000000" w:rsidP="001C21D0">
      <w:pPr>
        <w:keepNext/>
        <w:keepLines/>
        <w:spacing w:after="0"/>
        <w:rPr>
          <w:rFonts w:ascii="Arial" w:hAnsi="Arial" w:cs="Arial"/>
        </w:rPr>
      </w:pPr>
      <w:r w:rsidRPr="00097900">
        <w:rPr>
          <w:rFonts w:ascii="Arial" w:hAnsi="Arial" w:cs="Arial"/>
        </w:rPr>
        <w:t>5- Dianette</w:t>
      </w:r>
    </w:p>
    <w:p w14:paraId="3521E852" w14:textId="77777777" w:rsidR="00AE0A86" w:rsidRPr="00097900" w:rsidRDefault="00AE0A86" w:rsidP="001C21D0">
      <w:pPr>
        <w:spacing w:after="0"/>
        <w:rPr>
          <w:rFonts w:ascii="Arial" w:hAnsi="Arial" w:cs="Arial"/>
        </w:rPr>
      </w:pPr>
    </w:p>
    <w:p w14:paraId="70DA5B5E" w14:textId="6E8C387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66752" behindDoc="1" locked="0" layoutInCell="1" allowOverlap="1" wp14:anchorId="145F78F7" wp14:editId="11B8FEF7">
                <wp:simplePos x="0" y="0"/>
                <wp:positionH relativeFrom="page">
                  <wp:posOffset>3886200</wp:posOffset>
                </wp:positionH>
                <wp:positionV relativeFrom="page">
                  <wp:posOffset>182880</wp:posOffset>
                </wp:positionV>
                <wp:extent cx="0" cy="9692640"/>
                <wp:effectExtent l="57150" t="19050" r="76200" b="80010"/>
                <wp:wrapNone/>
                <wp:docPr id="49101495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6F606E" id="Straight Connector 65" o:spid="_x0000_s1026" style="position:absolute;z-index:-253449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Q600. A 52 year old with known alcohol excess presents with facial flushing, pustules and telangiectasia predominantly around the nose. What is the most likely diagnosis?</w:t>
      </w:r>
    </w:p>
    <w:p w14:paraId="03F00D3A" w14:textId="77777777" w:rsidR="00AE0A86" w:rsidRPr="00097900" w:rsidRDefault="00000000" w:rsidP="001C21D0">
      <w:pPr>
        <w:keepNext/>
        <w:keepLines/>
        <w:spacing w:after="0"/>
        <w:rPr>
          <w:rFonts w:ascii="Arial" w:hAnsi="Arial" w:cs="Arial"/>
        </w:rPr>
      </w:pPr>
      <w:r w:rsidRPr="00097900">
        <w:rPr>
          <w:rFonts w:ascii="Arial" w:hAnsi="Arial" w:cs="Arial"/>
        </w:rPr>
        <w:t>1- Drug reaction</w:t>
      </w:r>
    </w:p>
    <w:p w14:paraId="2B38291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Seborrhoeic</w:t>
      </w:r>
      <w:proofErr w:type="spellEnd"/>
      <w:r w:rsidRPr="00097900">
        <w:rPr>
          <w:rFonts w:ascii="Arial" w:hAnsi="Arial" w:cs="Arial"/>
        </w:rPr>
        <w:t xml:space="preserve"> Dermatitis</w:t>
      </w:r>
    </w:p>
    <w:p w14:paraId="248D019E" w14:textId="77777777" w:rsidR="00AE0A86" w:rsidRPr="00097900" w:rsidRDefault="00000000" w:rsidP="001C21D0">
      <w:pPr>
        <w:keepNext/>
        <w:keepLines/>
        <w:spacing w:after="0"/>
        <w:rPr>
          <w:rFonts w:ascii="Arial" w:hAnsi="Arial" w:cs="Arial"/>
        </w:rPr>
      </w:pPr>
      <w:r w:rsidRPr="00097900">
        <w:rPr>
          <w:rFonts w:ascii="Arial" w:hAnsi="Arial" w:cs="Arial"/>
        </w:rPr>
        <w:t>3- Allergic reaction</w:t>
      </w:r>
    </w:p>
    <w:p w14:paraId="5083CEF5" w14:textId="77777777" w:rsidR="00AE0A86" w:rsidRPr="00097900" w:rsidRDefault="00000000" w:rsidP="001C21D0">
      <w:pPr>
        <w:keepNext/>
        <w:keepLines/>
        <w:spacing w:after="0"/>
        <w:rPr>
          <w:rFonts w:ascii="Arial" w:hAnsi="Arial" w:cs="Arial"/>
        </w:rPr>
      </w:pPr>
      <w:r w:rsidRPr="00097900">
        <w:rPr>
          <w:rFonts w:ascii="Arial" w:hAnsi="Arial" w:cs="Arial"/>
        </w:rPr>
        <w:t>4- Acne vulgaris</w:t>
      </w:r>
    </w:p>
    <w:p w14:paraId="6BA76E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Rosacea</w:t>
      </w:r>
    </w:p>
    <w:p w14:paraId="114950D3" w14:textId="77777777" w:rsidR="00AE0A86" w:rsidRPr="00097900" w:rsidRDefault="00AE0A86" w:rsidP="001C21D0">
      <w:pPr>
        <w:spacing w:after="0"/>
        <w:rPr>
          <w:rFonts w:ascii="Arial" w:hAnsi="Arial" w:cs="Arial"/>
        </w:rPr>
      </w:pPr>
    </w:p>
    <w:p w14:paraId="44AE5F48" w14:textId="77777777" w:rsidR="00AE0A86" w:rsidRPr="00097900" w:rsidRDefault="00000000" w:rsidP="001C21D0">
      <w:pPr>
        <w:keepNext/>
        <w:keepLines/>
        <w:spacing w:after="0"/>
        <w:rPr>
          <w:rFonts w:ascii="Arial" w:hAnsi="Arial" w:cs="Arial"/>
        </w:rPr>
      </w:pPr>
      <w:r w:rsidRPr="00097900">
        <w:rPr>
          <w:rFonts w:ascii="Arial" w:hAnsi="Arial" w:cs="Arial"/>
        </w:rPr>
        <w:t xml:space="preserve">Q601. A 72 year old female presents to her GP after noticing blisters on her arms and legs. She has recently been commenced on furosemide. On examination there is tense blisters evident predominantly on the flexural surfaces of her arms and legs. There is no evidence of blisters in her mucous membranes. There is some healing areas where the blisters have burst but no evidence of scarring. A skin biopsy is </w:t>
      </w:r>
      <w:proofErr w:type="spellStart"/>
      <w:r w:rsidRPr="00097900">
        <w:rPr>
          <w:rFonts w:ascii="Arial" w:hAnsi="Arial" w:cs="Arial"/>
        </w:rPr>
        <w:t>organised</w:t>
      </w:r>
      <w:proofErr w:type="spellEnd"/>
      <w:r w:rsidRPr="00097900">
        <w:rPr>
          <w:rFonts w:ascii="Arial" w:hAnsi="Arial" w:cs="Arial"/>
        </w:rPr>
        <w:t xml:space="preserve"> and reveals subepidermal blister and inflammatory infiltrate with numerous eosinophils. What is the most likely diagnosis?</w:t>
      </w:r>
    </w:p>
    <w:p w14:paraId="708A2292" w14:textId="77777777" w:rsidR="00AE0A86" w:rsidRPr="00097900" w:rsidRDefault="00000000" w:rsidP="001C21D0">
      <w:pPr>
        <w:keepNext/>
        <w:keepLines/>
        <w:spacing w:after="0"/>
        <w:rPr>
          <w:rFonts w:ascii="Arial" w:hAnsi="Arial" w:cs="Arial"/>
        </w:rPr>
      </w:pPr>
      <w:r w:rsidRPr="00097900">
        <w:rPr>
          <w:rFonts w:ascii="Arial" w:hAnsi="Arial" w:cs="Arial"/>
        </w:rPr>
        <w:t>1- Pyoderma gangrenosum</w:t>
      </w:r>
    </w:p>
    <w:p w14:paraId="7E5D3DEF" w14:textId="77777777" w:rsidR="00AE0A86" w:rsidRPr="00097900" w:rsidRDefault="00000000" w:rsidP="001C21D0">
      <w:pPr>
        <w:keepNext/>
        <w:keepLines/>
        <w:spacing w:after="0"/>
        <w:rPr>
          <w:rFonts w:ascii="Arial" w:hAnsi="Arial" w:cs="Arial"/>
        </w:rPr>
      </w:pPr>
      <w:r w:rsidRPr="00097900">
        <w:rPr>
          <w:rFonts w:ascii="Arial" w:hAnsi="Arial" w:cs="Arial"/>
        </w:rPr>
        <w:t>2- Eczema herpeticum</w:t>
      </w:r>
    </w:p>
    <w:p w14:paraId="5A1E069D" w14:textId="77777777" w:rsidR="00AE0A86" w:rsidRPr="00097900" w:rsidRDefault="00000000" w:rsidP="001C21D0">
      <w:pPr>
        <w:keepNext/>
        <w:keepLines/>
        <w:spacing w:after="0"/>
        <w:rPr>
          <w:rFonts w:ascii="Arial" w:hAnsi="Arial" w:cs="Arial"/>
        </w:rPr>
      </w:pPr>
      <w:r w:rsidRPr="00097900">
        <w:rPr>
          <w:rFonts w:ascii="Arial" w:hAnsi="Arial" w:cs="Arial"/>
        </w:rPr>
        <w:t>3- Pemphigus vulgaris</w:t>
      </w:r>
    </w:p>
    <w:p w14:paraId="4CF09A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Bullous Pemphigoid</w:t>
      </w:r>
    </w:p>
    <w:p w14:paraId="456664DF" w14:textId="77777777" w:rsidR="00AE0A86" w:rsidRPr="00097900" w:rsidRDefault="00000000" w:rsidP="001C21D0">
      <w:pPr>
        <w:keepNext/>
        <w:keepLines/>
        <w:spacing w:after="0"/>
        <w:rPr>
          <w:rFonts w:ascii="Arial" w:hAnsi="Arial" w:cs="Arial"/>
        </w:rPr>
      </w:pPr>
      <w:r w:rsidRPr="00097900">
        <w:rPr>
          <w:rFonts w:ascii="Arial" w:hAnsi="Arial" w:cs="Arial"/>
        </w:rPr>
        <w:t>5- Dermatitis Herpetiformis</w:t>
      </w:r>
    </w:p>
    <w:p w14:paraId="0438A1B2" w14:textId="77777777" w:rsidR="00AE0A86" w:rsidRPr="00097900" w:rsidRDefault="00AE0A86" w:rsidP="001C21D0">
      <w:pPr>
        <w:spacing w:after="0"/>
        <w:rPr>
          <w:rFonts w:ascii="Arial" w:hAnsi="Arial" w:cs="Arial"/>
        </w:rPr>
      </w:pPr>
    </w:p>
    <w:p w14:paraId="0B9FE59C" w14:textId="77777777" w:rsidR="00AE0A86" w:rsidRPr="00097900" w:rsidRDefault="00000000" w:rsidP="001C21D0">
      <w:pPr>
        <w:keepNext/>
        <w:keepLines/>
        <w:spacing w:after="0"/>
        <w:rPr>
          <w:rFonts w:ascii="Arial" w:hAnsi="Arial" w:cs="Arial"/>
        </w:rPr>
      </w:pPr>
      <w:r w:rsidRPr="00097900">
        <w:rPr>
          <w:rFonts w:ascii="Arial" w:hAnsi="Arial" w:cs="Arial"/>
        </w:rPr>
        <w:t>Q602. A 22 year old female with some bowel habit change presents with a rash on her buttocks, elbows and knees. It is erythematous with some blistering and it is intensely itchy. A skin biopsy reveals subepidermal blister formation and immunofluorescence reveals IgA present within the papillae. Which of the following is the most appropriate therapy for her?</w:t>
      </w:r>
    </w:p>
    <w:p w14:paraId="10385124" w14:textId="77777777" w:rsidR="00AE0A86" w:rsidRPr="00097900" w:rsidRDefault="00000000" w:rsidP="001C21D0">
      <w:pPr>
        <w:keepNext/>
        <w:keepLines/>
        <w:spacing w:after="0"/>
        <w:rPr>
          <w:rFonts w:ascii="Arial" w:hAnsi="Arial" w:cs="Arial"/>
        </w:rPr>
      </w:pPr>
      <w:r w:rsidRPr="00097900">
        <w:rPr>
          <w:rFonts w:ascii="Arial" w:hAnsi="Arial" w:cs="Arial"/>
        </w:rPr>
        <w:t>1- Oral steroids</w:t>
      </w:r>
    </w:p>
    <w:p w14:paraId="5B8D7FC8" w14:textId="77777777" w:rsidR="00AE0A86" w:rsidRPr="00097900" w:rsidRDefault="00000000" w:rsidP="001C21D0">
      <w:pPr>
        <w:keepNext/>
        <w:keepLines/>
        <w:spacing w:after="0"/>
        <w:rPr>
          <w:rFonts w:ascii="Arial" w:hAnsi="Arial" w:cs="Arial"/>
        </w:rPr>
      </w:pPr>
      <w:r w:rsidRPr="00097900">
        <w:rPr>
          <w:rFonts w:ascii="Arial" w:hAnsi="Arial" w:cs="Arial"/>
        </w:rPr>
        <w:t>2- Elemental diet</w:t>
      </w:r>
    </w:p>
    <w:p w14:paraId="5E6C1437" w14:textId="77777777" w:rsidR="00AE0A86" w:rsidRPr="00097900" w:rsidRDefault="00000000" w:rsidP="001C21D0">
      <w:pPr>
        <w:keepNext/>
        <w:keepLines/>
        <w:spacing w:after="0"/>
        <w:rPr>
          <w:rFonts w:ascii="Arial" w:hAnsi="Arial" w:cs="Arial"/>
        </w:rPr>
      </w:pPr>
      <w:r w:rsidRPr="00097900">
        <w:rPr>
          <w:rFonts w:ascii="Arial" w:hAnsi="Arial" w:cs="Arial"/>
        </w:rPr>
        <w:t>3- Dairy free diet</w:t>
      </w:r>
    </w:p>
    <w:p w14:paraId="735065C8" w14:textId="77777777" w:rsidR="00AE0A86" w:rsidRPr="00097900" w:rsidRDefault="00000000" w:rsidP="001C21D0">
      <w:pPr>
        <w:keepNext/>
        <w:keepLines/>
        <w:spacing w:after="0"/>
        <w:rPr>
          <w:rFonts w:ascii="Arial" w:hAnsi="Arial" w:cs="Arial"/>
        </w:rPr>
      </w:pPr>
      <w:r w:rsidRPr="00097900">
        <w:rPr>
          <w:rFonts w:ascii="Arial" w:hAnsi="Arial" w:cs="Arial"/>
        </w:rPr>
        <w:t>4- Topical steroids</w:t>
      </w:r>
    </w:p>
    <w:p w14:paraId="6E5DA7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Gluten free diet</w:t>
      </w:r>
    </w:p>
    <w:p w14:paraId="19F9B24B" w14:textId="77777777" w:rsidR="00AE0A86" w:rsidRPr="00097900" w:rsidRDefault="00AE0A86" w:rsidP="001C21D0">
      <w:pPr>
        <w:spacing w:after="0"/>
        <w:rPr>
          <w:rFonts w:ascii="Arial" w:hAnsi="Arial" w:cs="Arial"/>
        </w:rPr>
      </w:pPr>
    </w:p>
    <w:p w14:paraId="1B39A1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Q603. A 27 year old female who works in a nursing home is referred to the clinic with an itchy rash on her hands. On examination her hands are excoriated with some bleeding points and there is an erythematous </w:t>
      </w:r>
      <w:proofErr w:type="spellStart"/>
      <w:r w:rsidRPr="00097900">
        <w:rPr>
          <w:rFonts w:ascii="Arial" w:hAnsi="Arial" w:cs="Arial"/>
        </w:rPr>
        <w:t>papular</w:t>
      </w:r>
      <w:proofErr w:type="spellEnd"/>
      <w:r w:rsidRPr="00097900">
        <w:rPr>
          <w:rFonts w:ascii="Arial" w:hAnsi="Arial" w:cs="Arial"/>
        </w:rPr>
        <w:t xml:space="preserve"> rash on both hands with some vesicles. On patch testing she is positive for latex. How would you manage this patient long term?</w:t>
      </w:r>
    </w:p>
    <w:p w14:paraId="0CF9F0FC" w14:textId="77777777" w:rsidR="00AE0A86" w:rsidRPr="00097900" w:rsidRDefault="00000000" w:rsidP="001C21D0">
      <w:pPr>
        <w:keepNext/>
        <w:keepLines/>
        <w:spacing w:after="0"/>
        <w:rPr>
          <w:rFonts w:ascii="Arial" w:hAnsi="Arial" w:cs="Arial"/>
        </w:rPr>
      </w:pPr>
      <w:r w:rsidRPr="00097900">
        <w:rPr>
          <w:rFonts w:ascii="Arial" w:hAnsi="Arial" w:cs="Arial"/>
        </w:rPr>
        <w:t>1- Antibiotics</w:t>
      </w:r>
    </w:p>
    <w:p w14:paraId="6B9EAB11" w14:textId="77777777" w:rsidR="00AE0A86" w:rsidRPr="00097900" w:rsidRDefault="00000000" w:rsidP="001C21D0">
      <w:pPr>
        <w:keepNext/>
        <w:keepLines/>
        <w:spacing w:after="0"/>
        <w:rPr>
          <w:rFonts w:ascii="Arial" w:hAnsi="Arial" w:cs="Arial"/>
        </w:rPr>
      </w:pPr>
      <w:r w:rsidRPr="00097900">
        <w:rPr>
          <w:rFonts w:ascii="Arial" w:hAnsi="Arial" w:cs="Arial"/>
        </w:rPr>
        <w:t>2- Topical steroids</w:t>
      </w:r>
    </w:p>
    <w:p w14:paraId="41159B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Avoid latex gloves</w:t>
      </w:r>
    </w:p>
    <w:p w14:paraId="750974AD" w14:textId="77777777" w:rsidR="00AE0A86" w:rsidRPr="00097900" w:rsidRDefault="00000000" w:rsidP="001C21D0">
      <w:pPr>
        <w:keepNext/>
        <w:keepLines/>
        <w:spacing w:after="0"/>
        <w:rPr>
          <w:rFonts w:ascii="Arial" w:hAnsi="Arial" w:cs="Arial"/>
        </w:rPr>
      </w:pPr>
      <w:r w:rsidRPr="00097900">
        <w:rPr>
          <w:rFonts w:ascii="Arial" w:hAnsi="Arial" w:cs="Arial"/>
        </w:rPr>
        <w:t>4- Topical antifungals</w:t>
      </w:r>
    </w:p>
    <w:p w14:paraId="06CE19AC" w14:textId="77777777" w:rsidR="00AE0A86" w:rsidRPr="00097900" w:rsidRDefault="00000000" w:rsidP="001C21D0">
      <w:pPr>
        <w:keepNext/>
        <w:keepLines/>
        <w:spacing w:after="0"/>
        <w:rPr>
          <w:rFonts w:ascii="Arial" w:hAnsi="Arial" w:cs="Arial"/>
        </w:rPr>
      </w:pPr>
      <w:r w:rsidRPr="00097900">
        <w:rPr>
          <w:rFonts w:ascii="Arial" w:hAnsi="Arial" w:cs="Arial"/>
        </w:rPr>
        <w:t>5- Oral steroids</w:t>
      </w:r>
    </w:p>
    <w:p w14:paraId="2BBB82AC" w14:textId="77777777" w:rsidR="00AE0A86" w:rsidRPr="00097900" w:rsidRDefault="00AE0A86" w:rsidP="001C21D0">
      <w:pPr>
        <w:spacing w:after="0"/>
        <w:rPr>
          <w:rFonts w:ascii="Arial" w:hAnsi="Arial" w:cs="Arial"/>
        </w:rPr>
      </w:pPr>
    </w:p>
    <w:p w14:paraId="5390DA3F" w14:textId="77777777" w:rsidR="00AE0A86" w:rsidRPr="00097900" w:rsidRDefault="00000000" w:rsidP="001C21D0">
      <w:pPr>
        <w:keepNext/>
        <w:keepLines/>
        <w:spacing w:after="0"/>
        <w:rPr>
          <w:rFonts w:ascii="Arial" w:hAnsi="Arial" w:cs="Arial"/>
        </w:rPr>
      </w:pPr>
      <w:r w:rsidRPr="00097900">
        <w:rPr>
          <w:rFonts w:ascii="Arial" w:hAnsi="Arial" w:cs="Arial"/>
        </w:rPr>
        <w:t>Q604. A 50 year old male who is a heavy smoker presents with velvety, hyperpigmented skin in his axillae. He has also noticed he has lost several stones in weight and has anorexia. What is the most likely diagnosis?</w:t>
      </w:r>
    </w:p>
    <w:p w14:paraId="771193F3" w14:textId="77777777" w:rsidR="00AE0A86" w:rsidRPr="00097900" w:rsidRDefault="00000000" w:rsidP="001C21D0">
      <w:pPr>
        <w:keepNext/>
        <w:keepLines/>
        <w:spacing w:after="0"/>
        <w:rPr>
          <w:rFonts w:ascii="Arial" w:hAnsi="Arial" w:cs="Arial"/>
        </w:rPr>
      </w:pPr>
      <w:r w:rsidRPr="00097900">
        <w:rPr>
          <w:rFonts w:ascii="Arial" w:hAnsi="Arial" w:cs="Arial"/>
        </w:rPr>
        <w:t>1- Chloasma</w:t>
      </w:r>
    </w:p>
    <w:p w14:paraId="7865D5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Acanthosis nigricans</w:t>
      </w:r>
    </w:p>
    <w:p w14:paraId="75AF0704" w14:textId="77777777" w:rsidR="00AE0A86" w:rsidRPr="00097900" w:rsidRDefault="00000000" w:rsidP="001C21D0">
      <w:pPr>
        <w:keepNext/>
        <w:keepLines/>
        <w:spacing w:after="0"/>
        <w:rPr>
          <w:rFonts w:ascii="Arial" w:hAnsi="Arial" w:cs="Arial"/>
        </w:rPr>
      </w:pPr>
      <w:r w:rsidRPr="00097900">
        <w:rPr>
          <w:rFonts w:ascii="Arial" w:hAnsi="Arial" w:cs="Arial"/>
        </w:rPr>
        <w:t>3- Tinea Cruris</w:t>
      </w:r>
    </w:p>
    <w:p w14:paraId="56AD1A2A" w14:textId="77777777" w:rsidR="00AE0A86" w:rsidRPr="00097900" w:rsidRDefault="00000000" w:rsidP="001C21D0">
      <w:pPr>
        <w:keepNext/>
        <w:keepLines/>
        <w:spacing w:after="0"/>
        <w:rPr>
          <w:rFonts w:ascii="Arial" w:hAnsi="Arial" w:cs="Arial"/>
        </w:rPr>
      </w:pPr>
      <w:r w:rsidRPr="00097900">
        <w:rPr>
          <w:rFonts w:ascii="Arial" w:hAnsi="Arial" w:cs="Arial"/>
        </w:rPr>
        <w:t>4- Pseudoxanthoma Elasticum</w:t>
      </w:r>
    </w:p>
    <w:p w14:paraId="49D1A4E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Necrobiosis </w:t>
      </w:r>
      <w:proofErr w:type="spellStart"/>
      <w:r w:rsidRPr="00097900">
        <w:rPr>
          <w:rFonts w:ascii="Arial" w:hAnsi="Arial" w:cs="Arial"/>
        </w:rPr>
        <w:t>Lipoidica</w:t>
      </w:r>
      <w:proofErr w:type="spellEnd"/>
    </w:p>
    <w:p w14:paraId="0AAF53F6" w14:textId="77777777" w:rsidR="00AE0A86" w:rsidRPr="00097900" w:rsidRDefault="00AE0A86" w:rsidP="001C21D0">
      <w:pPr>
        <w:spacing w:after="0"/>
        <w:rPr>
          <w:rFonts w:ascii="Arial" w:hAnsi="Arial" w:cs="Arial"/>
        </w:rPr>
      </w:pPr>
    </w:p>
    <w:p w14:paraId="0334C064" w14:textId="77777777" w:rsidR="00AE0A86" w:rsidRPr="00097900" w:rsidRDefault="00000000" w:rsidP="001C21D0">
      <w:pPr>
        <w:keepNext/>
        <w:keepLines/>
        <w:spacing w:after="0"/>
        <w:rPr>
          <w:rFonts w:ascii="Arial" w:hAnsi="Arial" w:cs="Arial"/>
        </w:rPr>
      </w:pPr>
      <w:r w:rsidRPr="00097900">
        <w:rPr>
          <w:rFonts w:ascii="Arial" w:hAnsi="Arial" w:cs="Arial"/>
        </w:rPr>
        <w:t>Q605. A 22 year old female with some bowel habit change presents with a rash on her buttocks, elbows and knees. It is erythematous with some blistering and it is intensely itchy. A skin biopsy reveals sub- epidermal blister formation and immunofluorescence reveals IgA present within the papillae. What is the most likely diagnosis?</w:t>
      </w:r>
    </w:p>
    <w:p w14:paraId="19C55C66" w14:textId="77777777" w:rsidR="00AE0A86" w:rsidRPr="00097900" w:rsidRDefault="00000000" w:rsidP="001C21D0">
      <w:pPr>
        <w:keepNext/>
        <w:keepLines/>
        <w:spacing w:after="0"/>
        <w:rPr>
          <w:rFonts w:ascii="Arial" w:hAnsi="Arial" w:cs="Arial"/>
        </w:rPr>
      </w:pPr>
      <w:r w:rsidRPr="00097900">
        <w:rPr>
          <w:rFonts w:ascii="Arial" w:hAnsi="Arial" w:cs="Arial"/>
        </w:rPr>
        <w:t>1- Pemphigus vulgaris</w:t>
      </w:r>
    </w:p>
    <w:p w14:paraId="437685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Dermatitis </w:t>
      </w:r>
      <w:proofErr w:type="spellStart"/>
      <w:r w:rsidRPr="00097900">
        <w:rPr>
          <w:rFonts w:ascii="Arial" w:hAnsi="Arial" w:cs="Arial"/>
          <w:b/>
          <w:highlight w:val="yellow"/>
        </w:rPr>
        <w:t>Herpertiformis</w:t>
      </w:r>
      <w:proofErr w:type="spellEnd"/>
    </w:p>
    <w:p w14:paraId="34D960F0" w14:textId="77777777" w:rsidR="00AE0A86" w:rsidRPr="00097900" w:rsidRDefault="00000000" w:rsidP="001C21D0">
      <w:pPr>
        <w:keepNext/>
        <w:keepLines/>
        <w:spacing w:after="0"/>
        <w:rPr>
          <w:rFonts w:ascii="Arial" w:hAnsi="Arial" w:cs="Arial"/>
        </w:rPr>
      </w:pPr>
      <w:r w:rsidRPr="00097900">
        <w:rPr>
          <w:rFonts w:ascii="Arial" w:hAnsi="Arial" w:cs="Arial"/>
        </w:rPr>
        <w:t>3- Bullous pemphigoid</w:t>
      </w:r>
    </w:p>
    <w:p w14:paraId="1268AE68" w14:textId="77777777" w:rsidR="00AE0A86" w:rsidRPr="00097900" w:rsidRDefault="00000000" w:rsidP="001C21D0">
      <w:pPr>
        <w:keepNext/>
        <w:keepLines/>
        <w:spacing w:after="0"/>
        <w:rPr>
          <w:rFonts w:ascii="Arial" w:hAnsi="Arial" w:cs="Arial"/>
        </w:rPr>
      </w:pPr>
      <w:r w:rsidRPr="00097900">
        <w:rPr>
          <w:rFonts w:ascii="Arial" w:hAnsi="Arial" w:cs="Arial"/>
        </w:rPr>
        <w:t>4- Herpes virus</w:t>
      </w:r>
    </w:p>
    <w:p w14:paraId="54F78FBE" w14:textId="77777777" w:rsidR="00AE0A86" w:rsidRPr="00097900" w:rsidRDefault="00000000" w:rsidP="001C21D0">
      <w:pPr>
        <w:keepNext/>
        <w:keepLines/>
        <w:spacing w:after="0"/>
        <w:rPr>
          <w:rFonts w:ascii="Arial" w:hAnsi="Arial" w:cs="Arial"/>
        </w:rPr>
      </w:pPr>
      <w:r w:rsidRPr="00097900">
        <w:rPr>
          <w:rFonts w:ascii="Arial" w:hAnsi="Arial" w:cs="Arial"/>
        </w:rPr>
        <w:t>5- Eczema</w:t>
      </w:r>
    </w:p>
    <w:p w14:paraId="38523C33" w14:textId="77777777" w:rsidR="00AE0A86" w:rsidRPr="00097900" w:rsidRDefault="00AE0A86" w:rsidP="001C21D0">
      <w:pPr>
        <w:spacing w:after="0"/>
        <w:rPr>
          <w:rFonts w:ascii="Arial" w:hAnsi="Arial" w:cs="Arial"/>
        </w:rPr>
      </w:pPr>
    </w:p>
    <w:p w14:paraId="45DC31A4" w14:textId="77777777" w:rsidR="00AE0A86" w:rsidRPr="00097900" w:rsidRDefault="00000000" w:rsidP="001C21D0">
      <w:pPr>
        <w:keepNext/>
        <w:keepLines/>
        <w:spacing w:after="0"/>
        <w:rPr>
          <w:rFonts w:ascii="Arial" w:hAnsi="Arial" w:cs="Arial"/>
        </w:rPr>
      </w:pPr>
      <w:r w:rsidRPr="00097900">
        <w:rPr>
          <w:rFonts w:ascii="Arial" w:hAnsi="Arial" w:cs="Arial"/>
        </w:rPr>
        <w:t xml:space="preserve">Q606. A 23 year old presents with yellow, brownish depressed patches on her shin. It began as a reddish brown </w:t>
      </w:r>
      <w:proofErr w:type="spellStart"/>
      <w:r w:rsidRPr="00097900">
        <w:rPr>
          <w:rFonts w:ascii="Arial" w:hAnsi="Arial" w:cs="Arial"/>
        </w:rPr>
        <w:t>colour</w:t>
      </w:r>
      <w:proofErr w:type="spellEnd"/>
      <w:r w:rsidRPr="00097900">
        <w:rPr>
          <w:rFonts w:ascii="Arial" w:hAnsi="Arial" w:cs="Arial"/>
        </w:rPr>
        <w:t xml:space="preserve"> and new patches appear if she bumps her leg. She is also complaining of weight loss, polydipsia and polyuria. Which test should be performed?</w:t>
      </w:r>
    </w:p>
    <w:p w14:paraId="2B693480" w14:textId="77777777" w:rsidR="00AE0A86" w:rsidRPr="00097900" w:rsidRDefault="00000000" w:rsidP="001C21D0">
      <w:pPr>
        <w:keepNext/>
        <w:keepLines/>
        <w:spacing w:after="0"/>
        <w:rPr>
          <w:rFonts w:ascii="Arial" w:hAnsi="Arial" w:cs="Arial"/>
        </w:rPr>
      </w:pPr>
      <w:r w:rsidRPr="00097900">
        <w:rPr>
          <w:rFonts w:ascii="Arial" w:hAnsi="Arial" w:cs="Arial"/>
        </w:rPr>
        <w:t>1- Cholesterol level</w:t>
      </w:r>
    </w:p>
    <w:p w14:paraId="7E0FD6C2" w14:textId="77777777" w:rsidR="00AE0A86" w:rsidRPr="00097900" w:rsidRDefault="00000000" w:rsidP="001C21D0">
      <w:pPr>
        <w:keepNext/>
        <w:keepLines/>
        <w:spacing w:after="0"/>
        <w:rPr>
          <w:rFonts w:ascii="Arial" w:hAnsi="Arial" w:cs="Arial"/>
        </w:rPr>
      </w:pPr>
      <w:r w:rsidRPr="00097900">
        <w:rPr>
          <w:rFonts w:ascii="Arial" w:hAnsi="Arial" w:cs="Arial"/>
        </w:rPr>
        <w:t>2- Auto antibodies</w:t>
      </w:r>
    </w:p>
    <w:p w14:paraId="40AEBC86"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w:t>
      </w:r>
    </w:p>
    <w:p w14:paraId="0A8337D3" w14:textId="77777777" w:rsidR="00AE0A86" w:rsidRPr="00097900" w:rsidRDefault="00000000" w:rsidP="001C21D0">
      <w:pPr>
        <w:keepNext/>
        <w:keepLines/>
        <w:spacing w:after="0"/>
        <w:rPr>
          <w:rFonts w:ascii="Arial" w:hAnsi="Arial" w:cs="Arial"/>
        </w:rPr>
      </w:pPr>
      <w:r w:rsidRPr="00097900">
        <w:rPr>
          <w:rFonts w:ascii="Arial" w:hAnsi="Arial" w:cs="Arial"/>
        </w:rPr>
        <w:t>4- Skin Biopsy</w:t>
      </w:r>
    </w:p>
    <w:p w14:paraId="670156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Fasting glucose</w:t>
      </w:r>
    </w:p>
    <w:p w14:paraId="3965CC3D" w14:textId="77777777" w:rsidR="00AE0A86" w:rsidRPr="00097900" w:rsidRDefault="00AE0A86" w:rsidP="001C21D0">
      <w:pPr>
        <w:spacing w:after="0"/>
        <w:rPr>
          <w:rFonts w:ascii="Arial" w:hAnsi="Arial" w:cs="Arial"/>
        </w:rPr>
      </w:pPr>
    </w:p>
    <w:p w14:paraId="115900E7" w14:textId="5C9AF15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78016" behindDoc="1" locked="0" layoutInCell="1" allowOverlap="1" wp14:anchorId="3F2A1D15" wp14:editId="7FC53D75">
                <wp:simplePos x="0" y="0"/>
                <wp:positionH relativeFrom="page">
                  <wp:posOffset>3886200</wp:posOffset>
                </wp:positionH>
                <wp:positionV relativeFrom="page">
                  <wp:posOffset>182880</wp:posOffset>
                </wp:positionV>
                <wp:extent cx="0" cy="9692640"/>
                <wp:effectExtent l="57150" t="19050" r="76200" b="80010"/>
                <wp:wrapNone/>
                <wp:docPr id="1450293260"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40EBAE" id="Straight Connector 66" o:spid="_x0000_s1026" style="position:absolute;z-index:-253438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Q607. A 55 year old female presents with a rash and she has noticed blisters forming. On examination she has areas of erythema and excoriations. She has dysuria. She is currently on atenolol and aspirin for hypertension. A skin biopsy is </w:t>
      </w:r>
      <w:proofErr w:type="spellStart"/>
      <w:r w:rsidR="00000000" w:rsidRPr="00097900">
        <w:rPr>
          <w:rFonts w:ascii="Arial" w:hAnsi="Arial" w:cs="Arial"/>
        </w:rPr>
        <w:t>organised</w:t>
      </w:r>
      <w:proofErr w:type="spellEnd"/>
      <w:r w:rsidR="00000000" w:rsidRPr="00097900">
        <w:rPr>
          <w:rFonts w:ascii="Arial" w:hAnsi="Arial" w:cs="Arial"/>
        </w:rPr>
        <w:t xml:space="preserve"> and shows intercellular staining of IgG on immunofluorescence. What is the most likely diagnosis?</w:t>
      </w:r>
    </w:p>
    <w:p w14:paraId="1E844F00" w14:textId="77777777" w:rsidR="00AE0A86" w:rsidRPr="00097900" w:rsidRDefault="00000000" w:rsidP="001C21D0">
      <w:pPr>
        <w:keepNext/>
        <w:keepLines/>
        <w:spacing w:after="0"/>
        <w:rPr>
          <w:rFonts w:ascii="Arial" w:hAnsi="Arial" w:cs="Arial"/>
        </w:rPr>
      </w:pPr>
      <w:r w:rsidRPr="00097900">
        <w:rPr>
          <w:rFonts w:ascii="Arial" w:hAnsi="Arial" w:cs="Arial"/>
        </w:rPr>
        <w:t>1- Dermatitis herpetiformis</w:t>
      </w:r>
    </w:p>
    <w:p w14:paraId="54D76580" w14:textId="77777777" w:rsidR="00AE0A86" w:rsidRPr="00097900" w:rsidRDefault="00000000" w:rsidP="001C21D0">
      <w:pPr>
        <w:keepNext/>
        <w:keepLines/>
        <w:spacing w:after="0"/>
        <w:rPr>
          <w:rFonts w:ascii="Arial" w:hAnsi="Arial" w:cs="Arial"/>
        </w:rPr>
      </w:pPr>
      <w:r w:rsidRPr="00097900">
        <w:rPr>
          <w:rFonts w:ascii="Arial" w:hAnsi="Arial" w:cs="Arial"/>
        </w:rPr>
        <w:t>2- Eczema Herpeticum</w:t>
      </w:r>
    </w:p>
    <w:p w14:paraId="665DC9AC" w14:textId="77777777" w:rsidR="00AE0A86" w:rsidRPr="00097900" w:rsidRDefault="00000000" w:rsidP="001C21D0">
      <w:pPr>
        <w:keepNext/>
        <w:keepLines/>
        <w:spacing w:after="0"/>
        <w:rPr>
          <w:rFonts w:ascii="Arial" w:hAnsi="Arial" w:cs="Arial"/>
        </w:rPr>
      </w:pPr>
      <w:r w:rsidRPr="00097900">
        <w:rPr>
          <w:rFonts w:ascii="Arial" w:hAnsi="Arial" w:cs="Arial"/>
        </w:rPr>
        <w:t>3- Bullous</w:t>
      </w:r>
    </w:p>
    <w:p w14:paraId="370EB416" w14:textId="77777777" w:rsidR="00AE0A86" w:rsidRPr="00097900" w:rsidRDefault="00000000" w:rsidP="001C21D0">
      <w:pPr>
        <w:keepNext/>
        <w:keepLines/>
        <w:spacing w:after="0"/>
        <w:rPr>
          <w:rFonts w:ascii="Arial" w:hAnsi="Arial" w:cs="Arial"/>
        </w:rPr>
      </w:pPr>
      <w:r w:rsidRPr="00097900">
        <w:rPr>
          <w:rFonts w:ascii="Arial" w:hAnsi="Arial" w:cs="Arial"/>
        </w:rPr>
        <w:t>4- Allergic reaction</w:t>
      </w:r>
    </w:p>
    <w:p w14:paraId="4A1F79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Pemphigus Vulgaris</w:t>
      </w:r>
    </w:p>
    <w:p w14:paraId="347F1E81" w14:textId="77777777" w:rsidR="00AE0A86" w:rsidRPr="00097900" w:rsidRDefault="00AE0A86" w:rsidP="001C21D0">
      <w:pPr>
        <w:spacing w:after="0"/>
        <w:rPr>
          <w:rFonts w:ascii="Arial" w:hAnsi="Arial" w:cs="Arial"/>
        </w:rPr>
      </w:pPr>
    </w:p>
    <w:p w14:paraId="0BC2062B" w14:textId="77777777" w:rsidR="00AE0A86" w:rsidRPr="00097900" w:rsidRDefault="00000000" w:rsidP="001C21D0">
      <w:pPr>
        <w:keepNext/>
        <w:keepLines/>
        <w:spacing w:after="0"/>
        <w:rPr>
          <w:rFonts w:ascii="Arial" w:hAnsi="Arial" w:cs="Arial"/>
        </w:rPr>
      </w:pPr>
      <w:r w:rsidRPr="00097900">
        <w:rPr>
          <w:rFonts w:ascii="Arial" w:hAnsi="Arial" w:cs="Arial"/>
        </w:rPr>
        <w:t>Q608. A 35 year old man with inflammatory bowel disease presents with an ulcer. On examination he has a deep ulcerating lesion on his leg. How would you confirm the diagnosis? No further investigation</w:t>
      </w:r>
    </w:p>
    <w:p w14:paraId="2D7368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Biopsy and culture from the ulcer</w:t>
      </w:r>
    </w:p>
    <w:p w14:paraId="3F6F736A" w14:textId="77777777" w:rsidR="00AE0A86" w:rsidRPr="00097900" w:rsidRDefault="00000000" w:rsidP="001C21D0">
      <w:pPr>
        <w:keepNext/>
        <w:keepLines/>
        <w:spacing w:after="0"/>
        <w:rPr>
          <w:rFonts w:ascii="Arial" w:hAnsi="Arial" w:cs="Arial"/>
        </w:rPr>
      </w:pPr>
      <w:r w:rsidRPr="00097900">
        <w:rPr>
          <w:rFonts w:ascii="Arial" w:hAnsi="Arial" w:cs="Arial"/>
        </w:rPr>
        <w:t>2- Immunoglobulins</w:t>
      </w:r>
    </w:p>
    <w:p w14:paraId="31AB7BC8" w14:textId="77777777" w:rsidR="00AE0A86" w:rsidRPr="00097900" w:rsidRDefault="00000000" w:rsidP="001C21D0">
      <w:pPr>
        <w:keepNext/>
        <w:keepLines/>
        <w:spacing w:after="0"/>
        <w:rPr>
          <w:rFonts w:ascii="Arial" w:hAnsi="Arial" w:cs="Arial"/>
        </w:rPr>
      </w:pPr>
      <w:r w:rsidRPr="00097900">
        <w:rPr>
          <w:rFonts w:ascii="Arial" w:hAnsi="Arial" w:cs="Arial"/>
        </w:rPr>
        <w:t>3- No further investigations</w:t>
      </w:r>
    </w:p>
    <w:p w14:paraId="1AB86C12" w14:textId="77777777" w:rsidR="00AE0A86" w:rsidRPr="00097900" w:rsidRDefault="00000000" w:rsidP="001C21D0">
      <w:pPr>
        <w:keepNext/>
        <w:keepLines/>
        <w:spacing w:after="0"/>
        <w:rPr>
          <w:rFonts w:ascii="Arial" w:hAnsi="Arial" w:cs="Arial"/>
        </w:rPr>
      </w:pPr>
      <w:r w:rsidRPr="00097900">
        <w:rPr>
          <w:rFonts w:ascii="Arial" w:hAnsi="Arial" w:cs="Arial"/>
        </w:rPr>
        <w:t>4- Doppler Ultrasound</w:t>
      </w:r>
    </w:p>
    <w:p w14:paraId="30169BCC" w14:textId="77777777" w:rsidR="00AE0A86" w:rsidRPr="00097900" w:rsidRDefault="00000000" w:rsidP="001C21D0">
      <w:pPr>
        <w:keepNext/>
        <w:keepLines/>
        <w:spacing w:after="0"/>
        <w:rPr>
          <w:rFonts w:ascii="Arial" w:hAnsi="Arial" w:cs="Arial"/>
        </w:rPr>
      </w:pPr>
      <w:r w:rsidRPr="00097900">
        <w:rPr>
          <w:rFonts w:ascii="Arial" w:hAnsi="Arial" w:cs="Arial"/>
        </w:rPr>
        <w:t>5- Autoantibodies</w:t>
      </w:r>
    </w:p>
    <w:p w14:paraId="6E63AFDB" w14:textId="77777777" w:rsidR="00AE0A86" w:rsidRPr="00097900" w:rsidRDefault="00AE0A86" w:rsidP="001C21D0">
      <w:pPr>
        <w:spacing w:after="0"/>
        <w:rPr>
          <w:rFonts w:ascii="Arial" w:hAnsi="Arial" w:cs="Arial"/>
        </w:rPr>
      </w:pPr>
    </w:p>
    <w:p w14:paraId="015E6118" w14:textId="77777777" w:rsidR="00AE0A86" w:rsidRPr="00097900" w:rsidRDefault="00000000" w:rsidP="001C21D0">
      <w:pPr>
        <w:keepNext/>
        <w:keepLines/>
        <w:spacing w:after="0"/>
        <w:rPr>
          <w:rFonts w:ascii="Arial" w:hAnsi="Arial" w:cs="Arial"/>
        </w:rPr>
      </w:pPr>
      <w:r w:rsidRPr="00097900">
        <w:rPr>
          <w:rFonts w:ascii="Arial" w:hAnsi="Arial" w:cs="Arial"/>
        </w:rPr>
        <w:t>Q609. A 35 year old gentleman presents to his GP with a firm ulcerated lesion of his nostril and nasal septum. He has just returned from travelling in South America. He is otherwise well. What is the most likely diagnosis?</w:t>
      </w:r>
    </w:p>
    <w:p w14:paraId="1CBF8500" w14:textId="77777777" w:rsidR="00AE0A86" w:rsidRPr="00097900" w:rsidRDefault="00000000" w:rsidP="001C21D0">
      <w:pPr>
        <w:keepNext/>
        <w:keepLines/>
        <w:spacing w:after="0"/>
        <w:rPr>
          <w:rFonts w:ascii="Arial" w:hAnsi="Arial" w:cs="Arial"/>
        </w:rPr>
      </w:pPr>
      <w:r w:rsidRPr="00097900">
        <w:rPr>
          <w:rFonts w:ascii="Arial" w:hAnsi="Arial" w:cs="Arial"/>
        </w:rPr>
        <w:t>1- Squamous cell carcinoma</w:t>
      </w:r>
    </w:p>
    <w:p w14:paraId="7A5E1C13" w14:textId="77777777" w:rsidR="00AE0A86" w:rsidRPr="00097900" w:rsidRDefault="00000000" w:rsidP="001C21D0">
      <w:pPr>
        <w:keepNext/>
        <w:keepLines/>
        <w:spacing w:after="0"/>
        <w:rPr>
          <w:rFonts w:ascii="Arial" w:hAnsi="Arial" w:cs="Arial"/>
        </w:rPr>
      </w:pPr>
      <w:r w:rsidRPr="00097900">
        <w:rPr>
          <w:rFonts w:ascii="Arial" w:hAnsi="Arial" w:cs="Arial"/>
        </w:rPr>
        <w:t>2- Basal cell carcinoma</w:t>
      </w:r>
    </w:p>
    <w:p w14:paraId="076810C3" w14:textId="77777777" w:rsidR="00AE0A86" w:rsidRPr="00097900" w:rsidRDefault="00000000" w:rsidP="001C21D0">
      <w:pPr>
        <w:keepNext/>
        <w:keepLines/>
        <w:spacing w:after="0"/>
        <w:rPr>
          <w:rFonts w:ascii="Arial" w:hAnsi="Arial" w:cs="Arial"/>
        </w:rPr>
      </w:pPr>
      <w:r w:rsidRPr="00097900">
        <w:rPr>
          <w:rFonts w:ascii="Arial" w:hAnsi="Arial" w:cs="Arial"/>
        </w:rPr>
        <w:t>3- Leprosy</w:t>
      </w:r>
    </w:p>
    <w:p w14:paraId="3E57AA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Mucocutaneous Leishmaniasis</w:t>
      </w:r>
    </w:p>
    <w:p w14:paraId="44341FE1" w14:textId="77777777" w:rsidR="00AE0A86" w:rsidRPr="00097900" w:rsidRDefault="00000000" w:rsidP="001C21D0">
      <w:pPr>
        <w:keepNext/>
        <w:keepLines/>
        <w:spacing w:after="0"/>
        <w:rPr>
          <w:rFonts w:ascii="Arial" w:hAnsi="Arial" w:cs="Arial"/>
        </w:rPr>
      </w:pPr>
      <w:r w:rsidRPr="00097900">
        <w:rPr>
          <w:rFonts w:ascii="Arial" w:hAnsi="Arial" w:cs="Arial"/>
        </w:rPr>
        <w:t>5- Malignant Melanoma</w:t>
      </w:r>
    </w:p>
    <w:p w14:paraId="1EB7C37F" w14:textId="77777777" w:rsidR="00AE0A86" w:rsidRPr="00097900" w:rsidRDefault="00AE0A86" w:rsidP="001C21D0">
      <w:pPr>
        <w:spacing w:after="0"/>
        <w:rPr>
          <w:rFonts w:ascii="Arial" w:hAnsi="Arial" w:cs="Arial"/>
        </w:rPr>
      </w:pPr>
    </w:p>
    <w:p w14:paraId="0AD3A0ED" w14:textId="77777777" w:rsidR="00AE0A86" w:rsidRPr="00097900" w:rsidRDefault="00000000" w:rsidP="001C21D0">
      <w:pPr>
        <w:keepNext/>
        <w:keepLines/>
        <w:spacing w:after="0"/>
        <w:rPr>
          <w:rFonts w:ascii="Arial" w:hAnsi="Arial" w:cs="Arial"/>
        </w:rPr>
      </w:pPr>
      <w:r w:rsidRPr="00097900">
        <w:rPr>
          <w:rFonts w:ascii="Arial" w:hAnsi="Arial" w:cs="Arial"/>
        </w:rPr>
        <w:t xml:space="preserve">Q610. A patient with Ulcerative Colitis presents with problems with her stoma site. On examination there appears to be a large ulcer with a </w:t>
      </w:r>
      <w:proofErr w:type="spellStart"/>
      <w:r w:rsidRPr="00097900">
        <w:rPr>
          <w:rFonts w:ascii="Arial" w:hAnsi="Arial" w:cs="Arial"/>
        </w:rPr>
        <w:t>boggy</w:t>
      </w:r>
      <w:proofErr w:type="spellEnd"/>
      <w:r w:rsidRPr="00097900">
        <w:rPr>
          <w:rFonts w:ascii="Arial" w:hAnsi="Arial" w:cs="Arial"/>
        </w:rPr>
        <w:t xml:space="preserve"> necrotic base with erythema at </w:t>
      </w:r>
      <w:proofErr w:type="spellStart"/>
      <w:r w:rsidRPr="00097900">
        <w:rPr>
          <w:rFonts w:ascii="Arial" w:hAnsi="Arial" w:cs="Arial"/>
        </w:rPr>
        <w:t>it's</w:t>
      </w:r>
      <w:proofErr w:type="spellEnd"/>
      <w:r w:rsidRPr="00097900">
        <w:rPr>
          <w:rFonts w:ascii="Arial" w:hAnsi="Arial" w:cs="Arial"/>
        </w:rPr>
        <w:t xml:space="preserve"> margins. It is very painful and she states it began as a pustule and it has been rapidly growing. Which of the following treatments should be commenced?</w:t>
      </w:r>
    </w:p>
    <w:p w14:paraId="73D16A01" w14:textId="77777777" w:rsidR="00AE0A86" w:rsidRPr="00097900" w:rsidRDefault="00000000" w:rsidP="001C21D0">
      <w:pPr>
        <w:keepNext/>
        <w:keepLines/>
        <w:spacing w:after="0"/>
        <w:rPr>
          <w:rFonts w:ascii="Arial" w:hAnsi="Arial" w:cs="Arial"/>
        </w:rPr>
      </w:pPr>
      <w:r w:rsidRPr="00097900">
        <w:rPr>
          <w:rFonts w:ascii="Arial" w:hAnsi="Arial" w:cs="Arial"/>
        </w:rPr>
        <w:t>1- Urgent plastics review</w:t>
      </w:r>
    </w:p>
    <w:p w14:paraId="43DC9443" w14:textId="77777777" w:rsidR="00AE0A86" w:rsidRPr="00097900" w:rsidRDefault="00000000" w:rsidP="001C21D0">
      <w:pPr>
        <w:keepNext/>
        <w:keepLines/>
        <w:spacing w:after="0"/>
        <w:rPr>
          <w:rFonts w:ascii="Arial" w:hAnsi="Arial" w:cs="Arial"/>
        </w:rPr>
      </w:pPr>
      <w:r w:rsidRPr="00097900">
        <w:rPr>
          <w:rFonts w:ascii="Arial" w:hAnsi="Arial" w:cs="Arial"/>
        </w:rPr>
        <w:t>2- Oral flucloxacillin</w:t>
      </w:r>
    </w:p>
    <w:p w14:paraId="00309766" w14:textId="77777777" w:rsidR="00AE0A86" w:rsidRPr="00097900" w:rsidRDefault="00000000" w:rsidP="001C21D0">
      <w:pPr>
        <w:keepNext/>
        <w:keepLines/>
        <w:spacing w:after="0"/>
        <w:rPr>
          <w:rFonts w:ascii="Arial" w:hAnsi="Arial" w:cs="Arial"/>
        </w:rPr>
      </w:pPr>
      <w:r w:rsidRPr="00097900">
        <w:rPr>
          <w:rFonts w:ascii="Arial" w:hAnsi="Arial" w:cs="Arial"/>
        </w:rPr>
        <w:t>3- IV flucloxacillin</w:t>
      </w:r>
    </w:p>
    <w:p w14:paraId="632CDB5A" w14:textId="77777777" w:rsidR="00AE0A86" w:rsidRPr="00097900" w:rsidRDefault="00000000" w:rsidP="001C21D0">
      <w:pPr>
        <w:keepNext/>
        <w:keepLines/>
        <w:spacing w:after="0"/>
        <w:rPr>
          <w:rFonts w:ascii="Arial" w:hAnsi="Arial" w:cs="Arial"/>
        </w:rPr>
      </w:pPr>
      <w:r w:rsidRPr="00097900">
        <w:rPr>
          <w:rFonts w:ascii="Arial" w:hAnsi="Arial" w:cs="Arial"/>
        </w:rPr>
        <w:t>4- IV steroids</w:t>
      </w:r>
    </w:p>
    <w:p w14:paraId="4AE7E7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Oral steroids</w:t>
      </w:r>
    </w:p>
    <w:p w14:paraId="3DA85577" w14:textId="77777777" w:rsidR="00AE0A86" w:rsidRPr="00097900" w:rsidRDefault="00AE0A86" w:rsidP="001C21D0">
      <w:pPr>
        <w:spacing w:after="0"/>
        <w:rPr>
          <w:rFonts w:ascii="Arial" w:hAnsi="Arial" w:cs="Arial"/>
        </w:rPr>
      </w:pPr>
    </w:p>
    <w:p w14:paraId="7DE392C3" w14:textId="77777777" w:rsidR="00AE0A86" w:rsidRPr="00097900" w:rsidRDefault="00000000" w:rsidP="001C21D0">
      <w:pPr>
        <w:keepNext/>
        <w:keepLines/>
        <w:spacing w:after="0"/>
        <w:rPr>
          <w:rFonts w:ascii="Arial" w:hAnsi="Arial" w:cs="Arial"/>
        </w:rPr>
      </w:pPr>
      <w:r w:rsidRPr="00097900">
        <w:rPr>
          <w:rFonts w:ascii="Arial" w:hAnsi="Arial" w:cs="Arial"/>
        </w:rPr>
        <w:t xml:space="preserve">Q611. A 22 year old male presents with left knee and right ankle pain and swelling. He has a rash on the palms of his hands and also on the soles of his feet. On examination of the hands there is hyperkeratotic waxy papules which have a yellow brown </w:t>
      </w:r>
      <w:proofErr w:type="spellStart"/>
      <w:r w:rsidRPr="00097900">
        <w:rPr>
          <w:rFonts w:ascii="Arial" w:hAnsi="Arial" w:cs="Arial"/>
        </w:rPr>
        <w:t>colour</w:t>
      </w:r>
      <w:proofErr w:type="spellEnd"/>
      <w:r w:rsidRPr="00097900">
        <w:rPr>
          <w:rFonts w:ascii="Arial" w:hAnsi="Arial" w:cs="Arial"/>
        </w:rPr>
        <w:t>. What is the most likely diagnosis?</w:t>
      </w:r>
    </w:p>
    <w:p w14:paraId="1E824F8F" w14:textId="77777777" w:rsidR="00AE0A86" w:rsidRPr="00097900" w:rsidRDefault="00000000" w:rsidP="001C21D0">
      <w:pPr>
        <w:keepNext/>
        <w:keepLines/>
        <w:spacing w:after="0"/>
        <w:rPr>
          <w:rFonts w:ascii="Arial" w:hAnsi="Arial" w:cs="Arial"/>
        </w:rPr>
      </w:pPr>
      <w:r w:rsidRPr="00097900">
        <w:rPr>
          <w:rFonts w:ascii="Arial" w:hAnsi="Arial" w:cs="Arial"/>
        </w:rPr>
        <w:t>1- Psoriasis</w:t>
      </w:r>
    </w:p>
    <w:p w14:paraId="0832D9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Reactive arthritis</w:t>
      </w:r>
    </w:p>
    <w:p w14:paraId="21C422FF"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7C7F4874" w14:textId="77777777" w:rsidR="00AE0A86" w:rsidRPr="00097900" w:rsidRDefault="00000000" w:rsidP="001C21D0">
      <w:pPr>
        <w:keepNext/>
        <w:keepLines/>
        <w:spacing w:after="0"/>
        <w:rPr>
          <w:rFonts w:ascii="Arial" w:hAnsi="Arial" w:cs="Arial"/>
        </w:rPr>
      </w:pPr>
      <w:r w:rsidRPr="00097900">
        <w:rPr>
          <w:rFonts w:ascii="Arial" w:hAnsi="Arial" w:cs="Arial"/>
        </w:rPr>
        <w:t>4- Secondary Syphilis</w:t>
      </w:r>
    </w:p>
    <w:p w14:paraId="3A0B96B5" w14:textId="77777777" w:rsidR="00AE0A86" w:rsidRPr="00097900" w:rsidRDefault="00000000" w:rsidP="001C21D0">
      <w:pPr>
        <w:keepNext/>
        <w:keepLines/>
        <w:spacing w:after="0"/>
        <w:rPr>
          <w:rFonts w:ascii="Arial" w:hAnsi="Arial" w:cs="Arial"/>
        </w:rPr>
      </w:pPr>
      <w:r w:rsidRPr="00097900">
        <w:rPr>
          <w:rFonts w:ascii="Arial" w:hAnsi="Arial" w:cs="Arial"/>
        </w:rPr>
        <w:t>5- Lyme disease</w:t>
      </w:r>
    </w:p>
    <w:p w14:paraId="69A16E4D" w14:textId="77777777" w:rsidR="00AE0A86" w:rsidRPr="00097900" w:rsidRDefault="00AE0A86" w:rsidP="001C21D0">
      <w:pPr>
        <w:spacing w:after="0"/>
        <w:rPr>
          <w:rFonts w:ascii="Arial" w:hAnsi="Arial" w:cs="Arial"/>
        </w:rPr>
      </w:pPr>
    </w:p>
    <w:p w14:paraId="711163ED" w14:textId="77777777" w:rsidR="00AE0A86" w:rsidRPr="00097900" w:rsidRDefault="00000000" w:rsidP="001C21D0">
      <w:pPr>
        <w:keepNext/>
        <w:keepLines/>
        <w:spacing w:after="0"/>
        <w:rPr>
          <w:rFonts w:ascii="Arial" w:hAnsi="Arial" w:cs="Arial"/>
        </w:rPr>
      </w:pPr>
      <w:r w:rsidRPr="00097900">
        <w:rPr>
          <w:rFonts w:ascii="Arial" w:hAnsi="Arial" w:cs="Arial"/>
        </w:rPr>
        <w:t>Q612. A patient presents with an itchy rash. It started on the flexor surface of the wrists and spread to the forearms and is now also present on her shins and lumbar back. On examination there was evidence of red papules with white streaks and there was occasional blisters. She is otherwise well and on no medication Which of the following is the most likely diagnosis?</w:t>
      </w:r>
    </w:p>
    <w:p w14:paraId="433360C7" w14:textId="77777777" w:rsidR="00AE0A86" w:rsidRPr="00097900" w:rsidRDefault="00000000" w:rsidP="001C21D0">
      <w:pPr>
        <w:keepNext/>
        <w:keepLines/>
        <w:spacing w:after="0"/>
        <w:rPr>
          <w:rFonts w:ascii="Arial" w:hAnsi="Arial" w:cs="Arial"/>
        </w:rPr>
      </w:pPr>
      <w:r w:rsidRPr="00097900">
        <w:rPr>
          <w:rFonts w:ascii="Arial" w:hAnsi="Arial" w:cs="Arial"/>
        </w:rPr>
        <w:t>1- Pustular Psoriasis</w:t>
      </w:r>
    </w:p>
    <w:p w14:paraId="251478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Lichen Planus</w:t>
      </w:r>
    </w:p>
    <w:p w14:paraId="1D5FA7E9" w14:textId="77777777" w:rsidR="00AE0A86" w:rsidRPr="00097900" w:rsidRDefault="00000000" w:rsidP="001C21D0">
      <w:pPr>
        <w:keepNext/>
        <w:keepLines/>
        <w:spacing w:after="0"/>
        <w:rPr>
          <w:rFonts w:ascii="Arial" w:hAnsi="Arial" w:cs="Arial"/>
        </w:rPr>
      </w:pPr>
      <w:r w:rsidRPr="00097900">
        <w:rPr>
          <w:rFonts w:ascii="Arial" w:hAnsi="Arial" w:cs="Arial"/>
        </w:rPr>
        <w:t>3- Atopic Dermatitis</w:t>
      </w:r>
    </w:p>
    <w:p w14:paraId="79B94E36" w14:textId="77777777" w:rsidR="00AE0A86" w:rsidRPr="00097900" w:rsidRDefault="00000000" w:rsidP="001C21D0">
      <w:pPr>
        <w:keepNext/>
        <w:keepLines/>
        <w:spacing w:after="0"/>
        <w:rPr>
          <w:rFonts w:ascii="Arial" w:hAnsi="Arial" w:cs="Arial"/>
        </w:rPr>
      </w:pPr>
      <w:r w:rsidRPr="00097900">
        <w:rPr>
          <w:rFonts w:ascii="Arial" w:hAnsi="Arial" w:cs="Arial"/>
        </w:rPr>
        <w:t>4- Dermatitis Herpetiformis</w:t>
      </w:r>
    </w:p>
    <w:p w14:paraId="54FA7323" w14:textId="77777777" w:rsidR="00AE0A86" w:rsidRPr="00097900" w:rsidRDefault="00000000" w:rsidP="001C21D0">
      <w:pPr>
        <w:keepNext/>
        <w:keepLines/>
        <w:spacing w:after="0"/>
        <w:rPr>
          <w:rFonts w:ascii="Arial" w:hAnsi="Arial" w:cs="Arial"/>
        </w:rPr>
      </w:pPr>
      <w:r w:rsidRPr="00097900">
        <w:rPr>
          <w:rFonts w:ascii="Arial" w:hAnsi="Arial" w:cs="Arial"/>
        </w:rPr>
        <w:t>5- Pemphigus Vulgaris</w:t>
      </w:r>
    </w:p>
    <w:p w14:paraId="271FF9EE" w14:textId="77777777" w:rsidR="00AE0A86" w:rsidRPr="00097900" w:rsidRDefault="00AE0A86" w:rsidP="001C21D0">
      <w:pPr>
        <w:spacing w:after="0"/>
        <w:rPr>
          <w:rFonts w:ascii="Arial" w:hAnsi="Arial" w:cs="Arial"/>
        </w:rPr>
      </w:pPr>
    </w:p>
    <w:p w14:paraId="10C3EEBD" w14:textId="77777777" w:rsidR="00AE0A86" w:rsidRPr="00097900" w:rsidRDefault="00000000" w:rsidP="001C21D0">
      <w:pPr>
        <w:keepNext/>
        <w:keepLines/>
        <w:spacing w:after="0"/>
        <w:rPr>
          <w:rFonts w:ascii="Arial" w:hAnsi="Arial" w:cs="Arial"/>
        </w:rPr>
      </w:pPr>
      <w:r w:rsidRPr="00097900">
        <w:rPr>
          <w:rFonts w:ascii="Arial" w:hAnsi="Arial" w:cs="Arial"/>
        </w:rPr>
        <w:t xml:space="preserve">Q613. A 72 year old female presents with a rash on her face. She states she had been unwell for a couple of days prior to the rash developing with malaise and fever and a few episodes of vomiting. On examination there is a bright fiery red, </w:t>
      </w:r>
      <w:proofErr w:type="spellStart"/>
      <w:r w:rsidRPr="00097900">
        <w:rPr>
          <w:rFonts w:ascii="Arial" w:hAnsi="Arial" w:cs="Arial"/>
        </w:rPr>
        <w:t>oedematous</w:t>
      </w:r>
      <w:proofErr w:type="spellEnd"/>
      <w:r w:rsidRPr="00097900">
        <w:rPr>
          <w:rFonts w:ascii="Arial" w:hAnsi="Arial" w:cs="Arial"/>
        </w:rPr>
        <w:t>, warm, shiny area on the right side of her face, spreading from the paranasal area over the cheek, with borders which are sharply demarcated. This is painful, burning and itchy. Which of the following is the most likely diagnosis?</w:t>
      </w:r>
    </w:p>
    <w:p w14:paraId="47AA82E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Cellulitus</w:t>
      </w:r>
      <w:proofErr w:type="spellEnd"/>
    </w:p>
    <w:p w14:paraId="736BD0BF" w14:textId="77777777" w:rsidR="00AE0A86" w:rsidRPr="00097900" w:rsidRDefault="00000000" w:rsidP="001C21D0">
      <w:pPr>
        <w:keepNext/>
        <w:keepLines/>
        <w:spacing w:after="0"/>
        <w:rPr>
          <w:rFonts w:ascii="Arial" w:hAnsi="Arial" w:cs="Arial"/>
        </w:rPr>
      </w:pPr>
      <w:r w:rsidRPr="00097900">
        <w:rPr>
          <w:rFonts w:ascii="Arial" w:hAnsi="Arial" w:cs="Arial"/>
        </w:rPr>
        <w:t>2- Impetigo</w:t>
      </w:r>
    </w:p>
    <w:p w14:paraId="0A341585" w14:textId="77777777" w:rsidR="00AE0A86" w:rsidRPr="00097900" w:rsidRDefault="00000000" w:rsidP="001C21D0">
      <w:pPr>
        <w:keepNext/>
        <w:keepLines/>
        <w:spacing w:after="0"/>
        <w:rPr>
          <w:rFonts w:ascii="Arial" w:hAnsi="Arial" w:cs="Arial"/>
        </w:rPr>
      </w:pPr>
      <w:r w:rsidRPr="00097900">
        <w:rPr>
          <w:rFonts w:ascii="Arial" w:hAnsi="Arial" w:cs="Arial"/>
        </w:rPr>
        <w:t>3- Dermatitis</w:t>
      </w:r>
    </w:p>
    <w:p w14:paraId="0B2A329C" w14:textId="77777777" w:rsidR="00AE0A86" w:rsidRPr="00097900" w:rsidRDefault="00000000" w:rsidP="001C21D0">
      <w:pPr>
        <w:keepNext/>
        <w:keepLines/>
        <w:spacing w:after="0"/>
        <w:rPr>
          <w:rFonts w:ascii="Arial" w:hAnsi="Arial" w:cs="Arial"/>
        </w:rPr>
      </w:pPr>
      <w:r w:rsidRPr="00097900">
        <w:rPr>
          <w:rFonts w:ascii="Arial" w:hAnsi="Arial" w:cs="Arial"/>
        </w:rPr>
        <w:t>4- Erythrasma</w:t>
      </w:r>
    </w:p>
    <w:p w14:paraId="6CE453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Erysipelas</w:t>
      </w:r>
    </w:p>
    <w:p w14:paraId="0E5E84E1" w14:textId="77777777" w:rsidR="00AE0A86" w:rsidRPr="00097900" w:rsidRDefault="00AE0A86" w:rsidP="001C21D0">
      <w:pPr>
        <w:spacing w:after="0"/>
        <w:rPr>
          <w:rFonts w:ascii="Arial" w:hAnsi="Arial" w:cs="Arial"/>
        </w:rPr>
      </w:pPr>
    </w:p>
    <w:p w14:paraId="5B1C75D7" w14:textId="6CFCA50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889280" behindDoc="1" locked="0" layoutInCell="1" allowOverlap="1" wp14:anchorId="33545171" wp14:editId="2CEDDEA8">
                <wp:simplePos x="0" y="0"/>
                <wp:positionH relativeFrom="page">
                  <wp:posOffset>3886200</wp:posOffset>
                </wp:positionH>
                <wp:positionV relativeFrom="page">
                  <wp:posOffset>182880</wp:posOffset>
                </wp:positionV>
                <wp:extent cx="0" cy="9692640"/>
                <wp:effectExtent l="57150" t="19050" r="76200" b="80010"/>
                <wp:wrapNone/>
                <wp:docPr id="110852339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77AFD9" id="Straight Connector 67" o:spid="_x0000_s1026" style="position:absolute;z-index:-253427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Q614. A 75 year old male presents with a lesion on the back of his hand. He states this has been increasing in size over the last few months. On examination there is evidence of an indurated hyperkeratotic nodule. The </w:t>
      </w:r>
      <w:proofErr w:type="spellStart"/>
      <w:r w:rsidR="00000000" w:rsidRPr="00097900">
        <w:rPr>
          <w:rFonts w:ascii="Arial" w:hAnsi="Arial" w:cs="Arial"/>
        </w:rPr>
        <w:t>centre</w:t>
      </w:r>
      <w:proofErr w:type="spellEnd"/>
      <w:r w:rsidR="00000000" w:rsidRPr="00097900">
        <w:rPr>
          <w:rFonts w:ascii="Arial" w:hAnsi="Arial" w:cs="Arial"/>
        </w:rPr>
        <w:t xml:space="preserve"> has become necrotic and has </w:t>
      </w:r>
      <w:proofErr w:type="spellStart"/>
      <w:r w:rsidR="00000000" w:rsidRPr="00097900">
        <w:rPr>
          <w:rFonts w:ascii="Arial" w:hAnsi="Arial" w:cs="Arial"/>
        </w:rPr>
        <w:t>began</w:t>
      </w:r>
      <w:proofErr w:type="spellEnd"/>
      <w:r w:rsidR="00000000" w:rsidRPr="00097900">
        <w:rPr>
          <w:rFonts w:ascii="Arial" w:hAnsi="Arial" w:cs="Arial"/>
        </w:rPr>
        <w:t xml:space="preserve"> to ulcerate and the edges are hard and raised. Which of the following is the most likely diagnosis?</w:t>
      </w:r>
    </w:p>
    <w:p w14:paraId="6DE1AB98" w14:textId="77777777" w:rsidR="00AE0A86" w:rsidRPr="00097900" w:rsidRDefault="00000000" w:rsidP="001C21D0">
      <w:pPr>
        <w:keepNext/>
        <w:keepLines/>
        <w:spacing w:after="0"/>
        <w:rPr>
          <w:rFonts w:ascii="Arial" w:hAnsi="Arial" w:cs="Arial"/>
        </w:rPr>
      </w:pPr>
      <w:r w:rsidRPr="00097900">
        <w:rPr>
          <w:rFonts w:ascii="Arial" w:hAnsi="Arial" w:cs="Arial"/>
        </w:rPr>
        <w:t>1- Basal Cell Carcinoma</w:t>
      </w:r>
    </w:p>
    <w:p w14:paraId="0580D5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Squamous Cell Carcinoma</w:t>
      </w:r>
    </w:p>
    <w:p w14:paraId="3A79ACFC" w14:textId="77777777" w:rsidR="00AE0A86" w:rsidRPr="00097900" w:rsidRDefault="00000000" w:rsidP="001C21D0">
      <w:pPr>
        <w:keepNext/>
        <w:keepLines/>
        <w:spacing w:after="0"/>
        <w:rPr>
          <w:rFonts w:ascii="Arial" w:hAnsi="Arial" w:cs="Arial"/>
        </w:rPr>
      </w:pPr>
      <w:r w:rsidRPr="00097900">
        <w:rPr>
          <w:rFonts w:ascii="Arial" w:hAnsi="Arial" w:cs="Arial"/>
        </w:rPr>
        <w:t>3- Bowen's disease</w:t>
      </w:r>
    </w:p>
    <w:p w14:paraId="68EE1CE8" w14:textId="77777777" w:rsidR="00AE0A86" w:rsidRPr="00097900" w:rsidRDefault="00000000" w:rsidP="001C21D0">
      <w:pPr>
        <w:keepNext/>
        <w:keepLines/>
        <w:spacing w:after="0"/>
        <w:rPr>
          <w:rFonts w:ascii="Arial" w:hAnsi="Arial" w:cs="Arial"/>
        </w:rPr>
      </w:pPr>
      <w:r w:rsidRPr="00097900">
        <w:rPr>
          <w:rFonts w:ascii="Arial" w:hAnsi="Arial" w:cs="Arial"/>
        </w:rPr>
        <w:t>4- Malignant Melanoma</w:t>
      </w:r>
    </w:p>
    <w:p w14:paraId="11D7D690" w14:textId="77777777" w:rsidR="00AE0A86" w:rsidRPr="00097900" w:rsidRDefault="00000000" w:rsidP="001C21D0">
      <w:pPr>
        <w:keepNext/>
        <w:keepLines/>
        <w:spacing w:after="0"/>
        <w:rPr>
          <w:rFonts w:ascii="Arial" w:hAnsi="Arial" w:cs="Arial"/>
        </w:rPr>
      </w:pPr>
      <w:r w:rsidRPr="00097900">
        <w:rPr>
          <w:rFonts w:ascii="Arial" w:hAnsi="Arial" w:cs="Arial"/>
        </w:rPr>
        <w:t>5- Actinic Keratosis</w:t>
      </w:r>
    </w:p>
    <w:p w14:paraId="204F0378" w14:textId="77777777" w:rsidR="00AE0A86" w:rsidRPr="00097900" w:rsidRDefault="00AE0A86" w:rsidP="001C21D0">
      <w:pPr>
        <w:spacing w:after="0"/>
        <w:rPr>
          <w:rFonts w:ascii="Arial" w:hAnsi="Arial" w:cs="Arial"/>
        </w:rPr>
      </w:pPr>
    </w:p>
    <w:p w14:paraId="1244CC11" w14:textId="77777777" w:rsidR="00AE0A86" w:rsidRPr="00097900" w:rsidRDefault="00000000" w:rsidP="001C21D0">
      <w:pPr>
        <w:keepNext/>
        <w:keepLines/>
        <w:spacing w:after="0"/>
        <w:rPr>
          <w:rFonts w:ascii="Arial" w:hAnsi="Arial" w:cs="Arial"/>
        </w:rPr>
      </w:pPr>
      <w:r w:rsidRPr="00097900">
        <w:rPr>
          <w:rFonts w:ascii="Arial" w:hAnsi="Arial" w:cs="Arial"/>
        </w:rPr>
        <w:t xml:space="preserve">Q615. A 65 year old gentleman presents with a rapidly growing, solitary lesion near the lip. It has grown rapidly over the last few weeks. It is a nodule and the </w:t>
      </w:r>
      <w:proofErr w:type="spellStart"/>
      <w:r w:rsidRPr="00097900">
        <w:rPr>
          <w:rFonts w:ascii="Arial" w:hAnsi="Arial" w:cs="Arial"/>
        </w:rPr>
        <w:t>centre</w:t>
      </w:r>
      <w:proofErr w:type="spellEnd"/>
      <w:r w:rsidRPr="00097900">
        <w:rPr>
          <w:rFonts w:ascii="Arial" w:hAnsi="Arial" w:cs="Arial"/>
        </w:rPr>
        <w:t xml:space="preserve"> is necrotic and crusted. You suspect this is a Keratoacanthoma. Which of the following is your next management step?</w:t>
      </w:r>
    </w:p>
    <w:p w14:paraId="745567DD" w14:textId="77777777" w:rsidR="00AE0A86" w:rsidRPr="00097900" w:rsidRDefault="00000000" w:rsidP="001C21D0">
      <w:pPr>
        <w:keepNext/>
        <w:keepLines/>
        <w:spacing w:after="0"/>
        <w:rPr>
          <w:rFonts w:ascii="Arial" w:hAnsi="Arial" w:cs="Arial"/>
        </w:rPr>
      </w:pPr>
      <w:r w:rsidRPr="00097900">
        <w:rPr>
          <w:rFonts w:ascii="Arial" w:hAnsi="Arial" w:cs="Arial"/>
        </w:rPr>
        <w:t>1- Topical 5-fluorouracil</w:t>
      </w:r>
    </w:p>
    <w:p w14:paraId="0B7E7243" w14:textId="77777777" w:rsidR="00AE0A86" w:rsidRPr="00097900" w:rsidRDefault="00000000" w:rsidP="001C21D0">
      <w:pPr>
        <w:keepNext/>
        <w:keepLines/>
        <w:spacing w:after="0"/>
        <w:rPr>
          <w:rFonts w:ascii="Arial" w:hAnsi="Arial" w:cs="Arial"/>
        </w:rPr>
      </w:pPr>
      <w:r w:rsidRPr="00097900">
        <w:rPr>
          <w:rFonts w:ascii="Arial" w:hAnsi="Arial" w:cs="Arial"/>
        </w:rPr>
        <w:t>2- Radiotherapy</w:t>
      </w:r>
    </w:p>
    <w:p w14:paraId="0CF23A40" w14:textId="77777777" w:rsidR="00AE0A86" w:rsidRPr="00097900" w:rsidRDefault="00000000" w:rsidP="001C21D0">
      <w:pPr>
        <w:keepNext/>
        <w:keepLines/>
        <w:spacing w:after="0"/>
        <w:rPr>
          <w:rFonts w:ascii="Arial" w:hAnsi="Arial" w:cs="Arial"/>
        </w:rPr>
      </w:pPr>
      <w:r w:rsidRPr="00097900">
        <w:rPr>
          <w:rFonts w:ascii="Arial" w:hAnsi="Arial" w:cs="Arial"/>
        </w:rPr>
        <w:t>3- Cryotherapy with liquid nitrogen</w:t>
      </w:r>
    </w:p>
    <w:p w14:paraId="43B16E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Excision</w:t>
      </w:r>
    </w:p>
    <w:p w14:paraId="08F3DE14" w14:textId="77777777" w:rsidR="00AE0A86" w:rsidRPr="00097900" w:rsidRDefault="00000000" w:rsidP="001C21D0">
      <w:pPr>
        <w:keepNext/>
        <w:keepLines/>
        <w:spacing w:after="0"/>
        <w:rPr>
          <w:rFonts w:ascii="Arial" w:hAnsi="Arial" w:cs="Arial"/>
        </w:rPr>
      </w:pPr>
      <w:r w:rsidRPr="00097900">
        <w:rPr>
          <w:rFonts w:ascii="Arial" w:hAnsi="Arial" w:cs="Arial"/>
        </w:rPr>
        <w:t>5- Shave Biopsy</w:t>
      </w:r>
    </w:p>
    <w:p w14:paraId="0E9B5C91" w14:textId="77777777" w:rsidR="00AE0A86" w:rsidRPr="00097900" w:rsidRDefault="00AE0A86" w:rsidP="001C21D0">
      <w:pPr>
        <w:spacing w:after="0"/>
        <w:rPr>
          <w:rFonts w:ascii="Arial" w:hAnsi="Arial" w:cs="Arial"/>
        </w:rPr>
      </w:pPr>
    </w:p>
    <w:p w14:paraId="793ADC19" w14:textId="77777777" w:rsidR="00AE0A86" w:rsidRPr="00097900" w:rsidRDefault="00000000" w:rsidP="001C21D0">
      <w:pPr>
        <w:keepNext/>
        <w:keepLines/>
        <w:spacing w:after="0"/>
        <w:rPr>
          <w:rFonts w:ascii="Arial" w:hAnsi="Arial" w:cs="Arial"/>
        </w:rPr>
      </w:pPr>
      <w:r w:rsidRPr="00097900">
        <w:rPr>
          <w:rFonts w:ascii="Arial" w:hAnsi="Arial" w:cs="Arial"/>
        </w:rPr>
        <w:t>Q616. A 30 year old male presents with recurring painful genital ulcers and oral ulcers. He also has a painful red eye and painful joints. What is the most likely diagnosis?</w:t>
      </w:r>
    </w:p>
    <w:p w14:paraId="621A987A" w14:textId="77777777" w:rsidR="00AE0A86" w:rsidRPr="00097900" w:rsidRDefault="00000000" w:rsidP="001C21D0">
      <w:pPr>
        <w:keepNext/>
        <w:keepLines/>
        <w:spacing w:after="0"/>
        <w:rPr>
          <w:rFonts w:ascii="Arial" w:hAnsi="Arial" w:cs="Arial"/>
        </w:rPr>
      </w:pPr>
      <w:r w:rsidRPr="00097900">
        <w:rPr>
          <w:rFonts w:ascii="Arial" w:hAnsi="Arial" w:cs="Arial"/>
        </w:rPr>
        <w:t>1- Syphilis</w:t>
      </w:r>
    </w:p>
    <w:p w14:paraId="315861A7" w14:textId="77777777" w:rsidR="00AE0A86" w:rsidRPr="00097900" w:rsidRDefault="00000000" w:rsidP="001C21D0">
      <w:pPr>
        <w:keepNext/>
        <w:keepLines/>
        <w:spacing w:after="0"/>
        <w:rPr>
          <w:rFonts w:ascii="Arial" w:hAnsi="Arial" w:cs="Arial"/>
        </w:rPr>
      </w:pPr>
      <w:r w:rsidRPr="00097900">
        <w:rPr>
          <w:rFonts w:ascii="Arial" w:hAnsi="Arial" w:cs="Arial"/>
        </w:rPr>
        <w:t>2- Stevens Johnson Syndrome</w:t>
      </w:r>
    </w:p>
    <w:p w14:paraId="26A71BA3" w14:textId="77777777" w:rsidR="00AE0A86" w:rsidRPr="00097900" w:rsidRDefault="00000000" w:rsidP="001C21D0">
      <w:pPr>
        <w:keepNext/>
        <w:keepLines/>
        <w:spacing w:after="0"/>
        <w:rPr>
          <w:rFonts w:ascii="Arial" w:hAnsi="Arial" w:cs="Arial"/>
        </w:rPr>
      </w:pPr>
      <w:r w:rsidRPr="00097900">
        <w:rPr>
          <w:rFonts w:ascii="Arial" w:hAnsi="Arial" w:cs="Arial"/>
        </w:rPr>
        <w:t>3- Herpes Simplex</w:t>
      </w:r>
    </w:p>
    <w:p w14:paraId="73DBF92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Reiters</w:t>
      </w:r>
      <w:proofErr w:type="spellEnd"/>
      <w:r w:rsidRPr="00097900">
        <w:rPr>
          <w:rFonts w:ascii="Arial" w:hAnsi="Arial" w:cs="Arial"/>
        </w:rPr>
        <w:t xml:space="preserve"> syndrome</w:t>
      </w:r>
    </w:p>
    <w:p w14:paraId="58F15A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syndrome</w:t>
      </w:r>
    </w:p>
    <w:p w14:paraId="3E308A12" w14:textId="77777777" w:rsidR="00AE0A86" w:rsidRPr="00097900" w:rsidRDefault="00AE0A86" w:rsidP="001C21D0">
      <w:pPr>
        <w:spacing w:after="0"/>
        <w:rPr>
          <w:rFonts w:ascii="Arial" w:hAnsi="Arial" w:cs="Arial"/>
        </w:rPr>
      </w:pPr>
    </w:p>
    <w:p w14:paraId="672DAB9B" w14:textId="77777777" w:rsidR="00AE0A86" w:rsidRPr="00097900" w:rsidRDefault="00000000" w:rsidP="001C21D0">
      <w:pPr>
        <w:keepNext/>
        <w:keepLines/>
        <w:spacing w:after="0"/>
        <w:rPr>
          <w:rFonts w:ascii="Arial" w:hAnsi="Arial" w:cs="Arial"/>
        </w:rPr>
      </w:pPr>
      <w:r w:rsidRPr="00097900">
        <w:rPr>
          <w:rFonts w:ascii="Arial" w:hAnsi="Arial" w:cs="Arial"/>
        </w:rPr>
        <w:t>Q617. A 37 year old male notices a blistering rash on his hands developing after working on a sunny day in the garden. This has occurred previously and led to some scarring. He has also noticed some hair developing on his cheek. What investigation would you perform to confirm the diagnosis?</w:t>
      </w:r>
    </w:p>
    <w:p w14:paraId="5E1D35B2" w14:textId="77777777" w:rsidR="00AE0A86" w:rsidRPr="00097900" w:rsidRDefault="00000000" w:rsidP="001C21D0">
      <w:pPr>
        <w:keepNext/>
        <w:keepLines/>
        <w:spacing w:after="0"/>
        <w:rPr>
          <w:rFonts w:ascii="Arial" w:hAnsi="Arial" w:cs="Arial"/>
        </w:rPr>
      </w:pPr>
      <w:r w:rsidRPr="00097900">
        <w:rPr>
          <w:rFonts w:ascii="Arial" w:hAnsi="Arial" w:cs="Arial"/>
        </w:rPr>
        <w:t>1- Patch testing</w:t>
      </w:r>
    </w:p>
    <w:p w14:paraId="21A1C615" w14:textId="77777777" w:rsidR="00AE0A86" w:rsidRPr="00097900" w:rsidRDefault="00000000" w:rsidP="001C21D0">
      <w:pPr>
        <w:keepNext/>
        <w:keepLines/>
        <w:spacing w:after="0"/>
        <w:rPr>
          <w:rFonts w:ascii="Arial" w:hAnsi="Arial" w:cs="Arial"/>
        </w:rPr>
      </w:pPr>
      <w:r w:rsidRPr="00097900">
        <w:rPr>
          <w:rFonts w:ascii="Arial" w:hAnsi="Arial" w:cs="Arial"/>
        </w:rPr>
        <w:t>2- Skin biopsy</w:t>
      </w:r>
    </w:p>
    <w:p w14:paraId="5638D3FE" w14:textId="77777777" w:rsidR="00AE0A86" w:rsidRPr="00097900" w:rsidRDefault="00000000" w:rsidP="001C21D0">
      <w:pPr>
        <w:keepNext/>
        <w:keepLines/>
        <w:spacing w:after="0"/>
        <w:rPr>
          <w:rFonts w:ascii="Arial" w:hAnsi="Arial" w:cs="Arial"/>
        </w:rPr>
      </w:pPr>
      <w:r w:rsidRPr="00097900">
        <w:rPr>
          <w:rFonts w:ascii="Arial" w:hAnsi="Arial" w:cs="Arial"/>
        </w:rPr>
        <w:t>3- Blood cultures</w:t>
      </w:r>
    </w:p>
    <w:p w14:paraId="5D29923C" w14:textId="77777777" w:rsidR="00AE0A86" w:rsidRPr="00097900" w:rsidRDefault="00000000" w:rsidP="001C21D0">
      <w:pPr>
        <w:keepNext/>
        <w:keepLines/>
        <w:spacing w:after="0"/>
        <w:rPr>
          <w:rFonts w:ascii="Arial" w:hAnsi="Arial" w:cs="Arial"/>
        </w:rPr>
      </w:pPr>
      <w:r w:rsidRPr="00097900">
        <w:rPr>
          <w:rFonts w:ascii="Arial" w:hAnsi="Arial" w:cs="Arial"/>
        </w:rPr>
        <w:t>4- Autoantibodies</w:t>
      </w:r>
    </w:p>
    <w:p w14:paraId="1EDBF5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Plasma and urinary uroporphyrins</w:t>
      </w:r>
    </w:p>
    <w:p w14:paraId="775D1A00" w14:textId="77777777" w:rsidR="00AE0A86" w:rsidRPr="00097900" w:rsidRDefault="00AE0A86" w:rsidP="001C21D0">
      <w:pPr>
        <w:spacing w:after="0"/>
        <w:rPr>
          <w:rFonts w:ascii="Arial" w:hAnsi="Arial" w:cs="Arial"/>
        </w:rPr>
      </w:pPr>
    </w:p>
    <w:p w14:paraId="49BB6C35" w14:textId="77777777" w:rsidR="00AE0A86" w:rsidRPr="00097900" w:rsidRDefault="00000000" w:rsidP="001C21D0">
      <w:pPr>
        <w:keepNext/>
        <w:keepLines/>
        <w:spacing w:after="0"/>
        <w:rPr>
          <w:rFonts w:ascii="Arial" w:hAnsi="Arial" w:cs="Arial"/>
        </w:rPr>
      </w:pPr>
      <w:r w:rsidRPr="00097900">
        <w:rPr>
          <w:rFonts w:ascii="Arial" w:hAnsi="Arial" w:cs="Arial"/>
        </w:rPr>
        <w:t>Q618. A 68 year old gentleman presents with a red, swollen, warm, hardened area of skin which is well demarcated and has a raised border. He is generally unwell with a fever. What organism is most likely responsible?</w:t>
      </w:r>
    </w:p>
    <w:p w14:paraId="363310FC" w14:textId="77777777" w:rsidR="00AE0A86" w:rsidRPr="00097900" w:rsidRDefault="00000000" w:rsidP="001C21D0">
      <w:pPr>
        <w:keepNext/>
        <w:keepLines/>
        <w:spacing w:after="0"/>
        <w:rPr>
          <w:rFonts w:ascii="Arial" w:hAnsi="Arial" w:cs="Arial"/>
        </w:rPr>
      </w:pPr>
      <w:r w:rsidRPr="00097900">
        <w:rPr>
          <w:rFonts w:ascii="Arial" w:hAnsi="Arial" w:cs="Arial"/>
        </w:rPr>
        <w:t>1- Herpes Simplex Virus</w:t>
      </w:r>
    </w:p>
    <w:p w14:paraId="601F6451" w14:textId="77777777" w:rsidR="00AE0A86" w:rsidRPr="00097900" w:rsidRDefault="00000000" w:rsidP="001C21D0">
      <w:pPr>
        <w:keepNext/>
        <w:keepLines/>
        <w:spacing w:after="0"/>
        <w:rPr>
          <w:rFonts w:ascii="Arial" w:hAnsi="Arial" w:cs="Arial"/>
        </w:rPr>
      </w:pPr>
      <w:r w:rsidRPr="00097900">
        <w:rPr>
          <w:rFonts w:ascii="Arial" w:hAnsi="Arial" w:cs="Arial"/>
        </w:rPr>
        <w:t>2- Staph. Epidermidis</w:t>
      </w:r>
    </w:p>
    <w:p w14:paraId="2F5870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Streptococcus Pyogenes</w:t>
      </w:r>
    </w:p>
    <w:p w14:paraId="6ED879D5" w14:textId="77777777" w:rsidR="00AE0A86" w:rsidRPr="00097900" w:rsidRDefault="00000000" w:rsidP="001C21D0">
      <w:pPr>
        <w:keepNext/>
        <w:keepLines/>
        <w:spacing w:after="0"/>
        <w:rPr>
          <w:rFonts w:ascii="Arial" w:hAnsi="Arial" w:cs="Arial"/>
        </w:rPr>
      </w:pPr>
      <w:r w:rsidRPr="00097900">
        <w:rPr>
          <w:rFonts w:ascii="Arial" w:hAnsi="Arial" w:cs="Arial"/>
        </w:rPr>
        <w:t>4- Staphylococcus Aureus</w:t>
      </w:r>
    </w:p>
    <w:p w14:paraId="01C6CE0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Group B </w:t>
      </w:r>
      <w:proofErr w:type="spellStart"/>
      <w:r w:rsidRPr="00097900">
        <w:rPr>
          <w:rFonts w:ascii="Arial" w:hAnsi="Arial" w:cs="Arial"/>
        </w:rPr>
        <w:t>haemolytic</w:t>
      </w:r>
      <w:proofErr w:type="spellEnd"/>
      <w:r w:rsidRPr="00097900">
        <w:rPr>
          <w:rFonts w:ascii="Arial" w:hAnsi="Arial" w:cs="Arial"/>
        </w:rPr>
        <w:t xml:space="preserve"> streptococcus</w:t>
      </w:r>
    </w:p>
    <w:p w14:paraId="42D9A5F3" w14:textId="77777777" w:rsidR="00AE0A86" w:rsidRPr="00097900" w:rsidRDefault="00AE0A86" w:rsidP="001C21D0">
      <w:pPr>
        <w:spacing w:after="0"/>
        <w:rPr>
          <w:rFonts w:ascii="Arial" w:hAnsi="Arial" w:cs="Arial"/>
        </w:rPr>
      </w:pPr>
    </w:p>
    <w:p w14:paraId="32C02DDA" w14:textId="77777777" w:rsidR="00AE0A86" w:rsidRPr="00097900" w:rsidRDefault="00000000" w:rsidP="001C21D0">
      <w:pPr>
        <w:keepNext/>
        <w:keepLines/>
        <w:spacing w:after="0"/>
        <w:rPr>
          <w:rFonts w:ascii="Arial" w:hAnsi="Arial" w:cs="Arial"/>
        </w:rPr>
      </w:pPr>
      <w:r w:rsidRPr="00097900">
        <w:rPr>
          <w:rFonts w:ascii="Arial" w:hAnsi="Arial" w:cs="Arial"/>
        </w:rPr>
        <w:t>Q619. Which of the following best describes a solid, circumscribed elevation which is 7mm in diameter?</w:t>
      </w:r>
    </w:p>
    <w:p w14:paraId="11ABD51F" w14:textId="77777777" w:rsidR="00AE0A86" w:rsidRPr="00097900" w:rsidRDefault="00000000" w:rsidP="001C21D0">
      <w:pPr>
        <w:keepNext/>
        <w:keepLines/>
        <w:spacing w:after="0"/>
        <w:rPr>
          <w:rFonts w:ascii="Arial" w:hAnsi="Arial" w:cs="Arial"/>
        </w:rPr>
      </w:pPr>
      <w:r w:rsidRPr="00097900">
        <w:rPr>
          <w:rFonts w:ascii="Arial" w:hAnsi="Arial" w:cs="Arial"/>
        </w:rPr>
        <w:t>1- Pustule</w:t>
      </w:r>
    </w:p>
    <w:p w14:paraId="081BC0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Nodule</w:t>
      </w:r>
    </w:p>
    <w:p w14:paraId="2BAE4DF4" w14:textId="77777777" w:rsidR="00AE0A86" w:rsidRPr="00097900" w:rsidRDefault="00000000" w:rsidP="001C21D0">
      <w:pPr>
        <w:keepNext/>
        <w:keepLines/>
        <w:spacing w:after="0"/>
        <w:rPr>
          <w:rFonts w:ascii="Arial" w:hAnsi="Arial" w:cs="Arial"/>
        </w:rPr>
      </w:pPr>
      <w:r w:rsidRPr="00097900">
        <w:rPr>
          <w:rFonts w:ascii="Arial" w:hAnsi="Arial" w:cs="Arial"/>
        </w:rPr>
        <w:t>3- Plaque</w:t>
      </w:r>
    </w:p>
    <w:p w14:paraId="58F151A5" w14:textId="77777777" w:rsidR="00AE0A86" w:rsidRPr="00097900" w:rsidRDefault="00000000" w:rsidP="001C21D0">
      <w:pPr>
        <w:keepNext/>
        <w:keepLines/>
        <w:spacing w:after="0"/>
        <w:rPr>
          <w:rFonts w:ascii="Arial" w:hAnsi="Arial" w:cs="Arial"/>
        </w:rPr>
      </w:pPr>
      <w:r w:rsidRPr="00097900">
        <w:rPr>
          <w:rFonts w:ascii="Arial" w:hAnsi="Arial" w:cs="Arial"/>
        </w:rPr>
        <w:t>4- Macule</w:t>
      </w:r>
    </w:p>
    <w:p w14:paraId="3CD61623" w14:textId="77777777" w:rsidR="00AE0A86" w:rsidRPr="00097900" w:rsidRDefault="00000000" w:rsidP="001C21D0">
      <w:pPr>
        <w:keepNext/>
        <w:keepLines/>
        <w:spacing w:after="0"/>
        <w:rPr>
          <w:rFonts w:ascii="Arial" w:hAnsi="Arial" w:cs="Arial"/>
        </w:rPr>
      </w:pPr>
      <w:r w:rsidRPr="00097900">
        <w:rPr>
          <w:rFonts w:ascii="Arial" w:hAnsi="Arial" w:cs="Arial"/>
        </w:rPr>
        <w:t>5- Papule</w:t>
      </w:r>
    </w:p>
    <w:p w14:paraId="7C1C0578" w14:textId="77777777" w:rsidR="00AE0A86" w:rsidRPr="00097900" w:rsidRDefault="00AE0A86" w:rsidP="001C21D0">
      <w:pPr>
        <w:spacing w:after="0"/>
        <w:rPr>
          <w:rFonts w:ascii="Arial" w:hAnsi="Arial" w:cs="Arial"/>
        </w:rPr>
      </w:pPr>
    </w:p>
    <w:p w14:paraId="5A0AB4BE" w14:textId="77777777" w:rsidR="00AE0A86" w:rsidRPr="00097900" w:rsidRDefault="00000000" w:rsidP="001C21D0">
      <w:pPr>
        <w:keepNext/>
        <w:keepLines/>
        <w:spacing w:after="0"/>
        <w:rPr>
          <w:rFonts w:ascii="Arial" w:hAnsi="Arial" w:cs="Arial"/>
        </w:rPr>
      </w:pPr>
      <w:r w:rsidRPr="00097900">
        <w:rPr>
          <w:rFonts w:ascii="Arial" w:hAnsi="Arial" w:cs="Arial"/>
        </w:rPr>
        <w:t xml:space="preserve">Q620. A 50 year old female has recurrent problems with a troublesome rash. It is on her trunk and limbs and there is multiple lesions which are </w:t>
      </w:r>
      <w:proofErr w:type="spellStart"/>
      <w:r w:rsidRPr="00097900">
        <w:rPr>
          <w:rFonts w:ascii="Arial" w:hAnsi="Arial" w:cs="Arial"/>
        </w:rPr>
        <w:t>papular</w:t>
      </w:r>
      <w:proofErr w:type="spellEnd"/>
      <w:r w:rsidRPr="00097900">
        <w:rPr>
          <w:rFonts w:ascii="Arial" w:hAnsi="Arial" w:cs="Arial"/>
        </w:rPr>
        <w:t xml:space="preserve"> and itchy and she also has some surrounding purpuric lesions. She is otherwise well. A biopsy is </w:t>
      </w:r>
      <w:proofErr w:type="spellStart"/>
      <w:r w:rsidRPr="00097900">
        <w:rPr>
          <w:rFonts w:ascii="Arial" w:hAnsi="Arial" w:cs="Arial"/>
        </w:rPr>
        <w:t>organised</w:t>
      </w:r>
      <w:proofErr w:type="spellEnd"/>
      <w:r w:rsidRPr="00097900">
        <w:rPr>
          <w:rFonts w:ascii="Arial" w:hAnsi="Arial" w:cs="Arial"/>
        </w:rPr>
        <w:t xml:space="preserve"> and reveals a lymphocytic vasculitis. What is the most likely diagnosis?</w:t>
      </w:r>
    </w:p>
    <w:p w14:paraId="67C4C9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Pityriasis </w:t>
      </w:r>
      <w:proofErr w:type="spellStart"/>
      <w:r w:rsidRPr="00097900">
        <w:rPr>
          <w:rFonts w:ascii="Arial" w:hAnsi="Arial" w:cs="Arial"/>
          <w:b/>
          <w:highlight w:val="yellow"/>
        </w:rPr>
        <w:t>lichenoides</w:t>
      </w:r>
      <w:proofErr w:type="spellEnd"/>
      <w:r w:rsidRPr="00097900">
        <w:rPr>
          <w:rFonts w:ascii="Arial" w:hAnsi="Arial" w:cs="Arial"/>
          <w:b/>
          <w:highlight w:val="yellow"/>
        </w:rPr>
        <w:t xml:space="preserve"> acuta</w:t>
      </w:r>
    </w:p>
    <w:p w14:paraId="0370EDE3" w14:textId="77777777" w:rsidR="00AE0A86" w:rsidRPr="00097900" w:rsidRDefault="00000000" w:rsidP="001C21D0">
      <w:pPr>
        <w:keepNext/>
        <w:keepLines/>
        <w:spacing w:after="0"/>
        <w:rPr>
          <w:rFonts w:ascii="Arial" w:hAnsi="Arial" w:cs="Arial"/>
        </w:rPr>
      </w:pPr>
      <w:r w:rsidRPr="00097900">
        <w:rPr>
          <w:rFonts w:ascii="Arial" w:hAnsi="Arial" w:cs="Arial"/>
        </w:rPr>
        <w:t>2- Lichen Planus</w:t>
      </w:r>
    </w:p>
    <w:p w14:paraId="1E62DE48" w14:textId="77777777" w:rsidR="00AE0A86" w:rsidRPr="00097900" w:rsidRDefault="00000000" w:rsidP="001C21D0">
      <w:pPr>
        <w:keepNext/>
        <w:keepLines/>
        <w:spacing w:after="0"/>
        <w:rPr>
          <w:rFonts w:ascii="Arial" w:hAnsi="Arial" w:cs="Arial"/>
        </w:rPr>
      </w:pPr>
      <w:r w:rsidRPr="00097900">
        <w:rPr>
          <w:rFonts w:ascii="Arial" w:hAnsi="Arial" w:cs="Arial"/>
        </w:rPr>
        <w:t>3- Eczema</w:t>
      </w:r>
    </w:p>
    <w:p w14:paraId="51F62834" w14:textId="77777777" w:rsidR="00AE0A86" w:rsidRPr="00097900" w:rsidRDefault="00000000" w:rsidP="001C21D0">
      <w:pPr>
        <w:keepNext/>
        <w:keepLines/>
        <w:spacing w:after="0"/>
        <w:rPr>
          <w:rFonts w:ascii="Arial" w:hAnsi="Arial" w:cs="Arial"/>
        </w:rPr>
      </w:pPr>
      <w:r w:rsidRPr="00097900">
        <w:rPr>
          <w:rFonts w:ascii="Arial" w:hAnsi="Arial" w:cs="Arial"/>
        </w:rPr>
        <w:t>4- Pityriasis rosea</w:t>
      </w:r>
    </w:p>
    <w:p w14:paraId="6B7127A2"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6F0A5C66" w14:textId="77777777" w:rsidR="00AE0A86" w:rsidRPr="00097900" w:rsidRDefault="00AE0A86" w:rsidP="001C21D0">
      <w:pPr>
        <w:spacing w:after="0"/>
        <w:rPr>
          <w:rFonts w:ascii="Arial" w:hAnsi="Arial" w:cs="Arial"/>
        </w:rPr>
      </w:pPr>
    </w:p>
    <w:p w14:paraId="7B879A48" w14:textId="77777777" w:rsidR="00AE0A86" w:rsidRPr="00097900" w:rsidRDefault="00000000" w:rsidP="001C21D0">
      <w:pPr>
        <w:keepNext/>
        <w:keepLines/>
        <w:spacing w:after="0"/>
        <w:rPr>
          <w:rFonts w:ascii="Arial" w:hAnsi="Arial" w:cs="Arial"/>
        </w:rPr>
      </w:pPr>
      <w:r w:rsidRPr="00097900">
        <w:rPr>
          <w:rFonts w:ascii="Arial" w:hAnsi="Arial" w:cs="Arial"/>
        </w:rPr>
        <w:t>Q621. A 23 year old male presents to his GP with painful penile ulcers. They have developed on his return from a safari where he had had unprotected sex. On examination there is ulcers on his penis and he has suppurating groin lymphadenopathy. What is the most likely diagnosis?</w:t>
      </w:r>
    </w:p>
    <w:p w14:paraId="1C36A548" w14:textId="77777777" w:rsidR="00AE0A86" w:rsidRPr="00097900" w:rsidRDefault="00000000" w:rsidP="001C21D0">
      <w:pPr>
        <w:keepNext/>
        <w:keepLines/>
        <w:spacing w:after="0"/>
        <w:rPr>
          <w:rFonts w:ascii="Arial" w:hAnsi="Arial" w:cs="Arial"/>
        </w:rPr>
      </w:pPr>
      <w:r w:rsidRPr="00097900">
        <w:rPr>
          <w:rFonts w:ascii="Arial" w:hAnsi="Arial" w:cs="Arial"/>
        </w:rPr>
        <w:t>1- Herpes</w:t>
      </w:r>
    </w:p>
    <w:p w14:paraId="776F8E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Chancroid</w:t>
      </w:r>
    </w:p>
    <w:p w14:paraId="0DCDD6A8" w14:textId="77777777" w:rsidR="00AE0A86" w:rsidRPr="00097900" w:rsidRDefault="00000000" w:rsidP="001C21D0">
      <w:pPr>
        <w:keepNext/>
        <w:keepLines/>
        <w:spacing w:after="0"/>
        <w:rPr>
          <w:rFonts w:ascii="Arial" w:hAnsi="Arial" w:cs="Arial"/>
        </w:rPr>
      </w:pPr>
      <w:r w:rsidRPr="00097900">
        <w:rPr>
          <w:rFonts w:ascii="Arial" w:hAnsi="Arial" w:cs="Arial"/>
        </w:rPr>
        <w:t>3- Syphilis</w:t>
      </w:r>
    </w:p>
    <w:p w14:paraId="2CB0B4FD" w14:textId="77777777" w:rsidR="00AE0A86" w:rsidRPr="00097900" w:rsidRDefault="00000000" w:rsidP="001C21D0">
      <w:pPr>
        <w:keepNext/>
        <w:keepLines/>
        <w:spacing w:after="0"/>
        <w:rPr>
          <w:rFonts w:ascii="Arial" w:hAnsi="Arial" w:cs="Arial"/>
        </w:rPr>
      </w:pPr>
      <w:r w:rsidRPr="00097900">
        <w:rPr>
          <w:rFonts w:ascii="Arial" w:hAnsi="Arial" w:cs="Arial"/>
        </w:rPr>
        <w:t>4- Lymphogranuloma venereum</w:t>
      </w:r>
    </w:p>
    <w:p w14:paraId="121C0C1B" w14:textId="77777777" w:rsidR="00AE0A86" w:rsidRPr="00097900" w:rsidRDefault="00000000" w:rsidP="001C21D0">
      <w:pPr>
        <w:keepNext/>
        <w:keepLines/>
        <w:spacing w:after="0"/>
        <w:rPr>
          <w:rFonts w:ascii="Arial" w:hAnsi="Arial" w:cs="Arial"/>
        </w:rPr>
      </w:pPr>
      <w:r w:rsidRPr="00097900">
        <w:rPr>
          <w:rFonts w:ascii="Arial" w:hAnsi="Arial" w:cs="Arial"/>
        </w:rPr>
        <w:t>5- Donovanosis</w:t>
      </w:r>
    </w:p>
    <w:p w14:paraId="59091224" w14:textId="77777777" w:rsidR="00AE0A86" w:rsidRPr="00097900" w:rsidRDefault="00AE0A86" w:rsidP="001C21D0">
      <w:pPr>
        <w:spacing w:after="0"/>
        <w:rPr>
          <w:rFonts w:ascii="Arial" w:hAnsi="Arial" w:cs="Arial"/>
        </w:rPr>
      </w:pPr>
    </w:p>
    <w:p w14:paraId="4C09E0F8" w14:textId="77777777" w:rsidR="00AE0A86" w:rsidRPr="00097900" w:rsidRDefault="00000000" w:rsidP="001C21D0">
      <w:pPr>
        <w:keepNext/>
        <w:keepLines/>
        <w:spacing w:after="0"/>
        <w:rPr>
          <w:rFonts w:ascii="Arial" w:hAnsi="Arial" w:cs="Arial"/>
        </w:rPr>
      </w:pPr>
      <w:r w:rsidRPr="00097900">
        <w:rPr>
          <w:rFonts w:ascii="Arial" w:hAnsi="Arial" w:cs="Arial"/>
        </w:rPr>
        <w:t xml:space="preserve">Q622. How would you manage necrobiosis </w:t>
      </w:r>
      <w:proofErr w:type="spellStart"/>
      <w:r w:rsidRPr="00097900">
        <w:rPr>
          <w:rFonts w:ascii="Arial" w:hAnsi="Arial" w:cs="Arial"/>
        </w:rPr>
        <w:t>lipoidica</w:t>
      </w:r>
      <w:proofErr w:type="spellEnd"/>
      <w:r w:rsidRPr="00097900">
        <w:rPr>
          <w:rFonts w:ascii="Arial" w:hAnsi="Arial" w:cs="Arial"/>
        </w:rPr>
        <w:t>?</w:t>
      </w:r>
    </w:p>
    <w:p w14:paraId="32086788" w14:textId="77777777" w:rsidR="00AE0A86" w:rsidRPr="00097900" w:rsidRDefault="00000000" w:rsidP="001C21D0">
      <w:pPr>
        <w:keepNext/>
        <w:keepLines/>
        <w:spacing w:after="0"/>
        <w:rPr>
          <w:rFonts w:ascii="Arial" w:hAnsi="Arial" w:cs="Arial"/>
        </w:rPr>
      </w:pPr>
      <w:r w:rsidRPr="00097900">
        <w:rPr>
          <w:rFonts w:ascii="Arial" w:hAnsi="Arial" w:cs="Arial"/>
        </w:rPr>
        <w:t>1- Oral Steroids</w:t>
      </w:r>
    </w:p>
    <w:p w14:paraId="0778934B" w14:textId="77777777" w:rsidR="00AE0A86" w:rsidRPr="00097900" w:rsidRDefault="00000000" w:rsidP="001C21D0">
      <w:pPr>
        <w:keepNext/>
        <w:keepLines/>
        <w:spacing w:after="0"/>
        <w:rPr>
          <w:rFonts w:ascii="Arial" w:hAnsi="Arial" w:cs="Arial"/>
        </w:rPr>
      </w:pPr>
      <w:r w:rsidRPr="00097900">
        <w:rPr>
          <w:rFonts w:ascii="Arial" w:hAnsi="Arial" w:cs="Arial"/>
        </w:rPr>
        <w:t>2- Nil management effective</w:t>
      </w:r>
    </w:p>
    <w:p w14:paraId="37B75147" w14:textId="77777777" w:rsidR="00AE0A86" w:rsidRPr="00097900" w:rsidRDefault="00000000" w:rsidP="001C21D0">
      <w:pPr>
        <w:keepNext/>
        <w:keepLines/>
        <w:spacing w:after="0"/>
        <w:rPr>
          <w:rFonts w:ascii="Arial" w:hAnsi="Arial" w:cs="Arial"/>
        </w:rPr>
      </w:pPr>
      <w:r w:rsidRPr="00097900">
        <w:rPr>
          <w:rFonts w:ascii="Arial" w:hAnsi="Arial" w:cs="Arial"/>
        </w:rPr>
        <w:t>3- Antibiotics</w:t>
      </w:r>
    </w:p>
    <w:p w14:paraId="0EB5F101" w14:textId="77777777" w:rsidR="00AE0A86" w:rsidRPr="00097900" w:rsidRDefault="00000000" w:rsidP="001C21D0">
      <w:pPr>
        <w:keepNext/>
        <w:keepLines/>
        <w:spacing w:after="0"/>
        <w:rPr>
          <w:rFonts w:ascii="Arial" w:hAnsi="Arial" w:cs="Arial"/>
        </w:rPr>
      </w:pPr>
      <w:r w:rsidRPr="00097900">
        <w:rPr>
          <w:rFonts w:ascii="Arial" w:hAnsi="Arial" w:cs="Arial"/>
        </w:rPr>
        <w:t>4- Topical steroids</w:t>
      </w:r>
    </w:p>
    <w:p w14:paraId="74EB6F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Low dose aspirin</w:t>
      </w:r>
    </w:p>
    <w:p w14:paraId="072288C8" w14:textId="77777777" w:rsidR="00AE0A86" w:rsidRPr="00097900" w:rsidRDefault="00AE0A86" w:rsidP="001C21D0">
      <w:pPr>
        <w:spacing w:after="0"/>
        <w:rPr>
          <w:rFonts w:ascii="Arial" w:hAnsi="Arial" w:cs="Arial"/>
        </w:rPr>
      </w:pPr>
    </w:p>
    <w:p w14:paraId="52E60226" w14:textId="22D0B59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00544" behindDoc="1" locked="0" layoutInCell="1" allowOverlap="1" wp14:anchorId="3BD2D857" wp14:editId="709A5737">
                <wp:simplePos x="0" y="0"/>
                <wp:positionH relativeFrom="page">
                  <wp:posOffset>3886200</wp:posOffset>
                </wp:positionH>
                <wp:positionV relativeFrom="page">
                  <wp:posOffset>182880</wp:posOffset>
                </wp:positionV>
                <wp:extent cx="0" cy="9692640"/>
                <wp:effectExtent l="57150" t="19050" r="76200" b="80010"/>
                <wp:wrapNone/>
                <wp:docPr id="1737462613"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8771FE" id="Straight Connector 68" o:spid="_x0000_s1026" style="position:absolute;z-index:-253415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Q623. A 22 year old presents with itchy purple papules on his wrists and fingers and in his mouth with overlying white reticulate appearance. Which of the following is the most likely diagnosis?</w:t>
      </w:r>
    </w:p>
    <w:p w14:paraId="5CED4D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Lichen planus</w:t>
      </w:r>
    </w:p>
    <w:p w14:paraId="16B22FD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Reiters</w:t>
      </w:r>
      <w:proofErr w:type="spellEnd"/>
      <w:r w:rsidRPr="00097900">
        <w:rPr>
          <w:rFonts w:ascii="Arial" w:hAnsi="Arial" w:cs="Arial"/>
        </w:rPr>
        <w:t xml:space="preserve"> Syndrome</w:t>
      </w:r>
    </w:p>
    <w:p w14:paraId="4CE0FF9A" w14:textId="77777777" w:rsidR="00AE0A86" w:rsidRPr="00097900" w:rsidRDefault="00000000" w:rsidP="001C21D0">
      <w:pPr>
        <w:keepNext/>
        <w:keepLines/>
        <w:spacing w:after="0"/>
        <w:rPr>
          <w:rFonts w:ascii="Arial" w:hAnsi="Arial" w:cs="Arial"/>
        </w:rPr>
      </w:pPr>
      <w:r w:rsidRPr="00097900">
        <w:rPr>
          <w:rFonts w:ascii="Arial" w:hAnsi="Arial" w:cs="Arial"/>
        </w:rPr>
        <w:t>3- Atopic Dermatitis</w:t>
      </w:r>
    </w:p>
    <w:p w14:paraId="6EBA83E5" w14:textId="77777777" w:rsidR="00AE0A86" w:rsidRPr="00097900" w:rsidRDefault="00000000" w:rsidP="001C21D0">
      <w:pPr>
        <w:keepNext/>
        <w:keepLines/>
        <w:spacing w:after="0"/>
        <w:rPr>
          <w:rFonts w:ascii="Arial" w:hAnsi="Arial" w:cs="Arial"/>
        </w:rPr>
      </w:pPr>
      <w:r w:rsidRPr="00097900">
        <w:rPr>
          <w:rFonts w:ascii="Arial" w:hAnsi="Arial" w:cs="Arial"/>
        </w:rPr>
        <w:t>4- Dermatitis Herpetiformis</w:t>
      </w:r>
    </w:p>
    <w:p w14:paraId="0462D6F0"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5EDC7AA5" w14:textId="77777777" w:rsidR="00AE0A86" w:rsidRPr="00097900" w:rsidRDefault="00AE0A86" w:rsidP="001C21D0">
      <w:pPr>
        <w:spacing w:after="0"/>
        <w:rPr>
          <w:rFonts w:ascii="Arial" w:hAnsi="Arial" w:cs="Arial"/>
        </w:rPr>
      </w:pPr>
    </w:p>
    <w:p w14:paraId="4B59F464" w14:textId="77777777" w:rsidR="00AE0A86" w:rsidRPr="00097900" w:rsidRDefault="00000000" w:rsidP="001C21D0">
      <w:pPr>
        <w:keepNext/>
        <w:keepLines/>
        <w:spacing w:after="0"/>
        <w:rPr>
          <w:rFonts w:ascii="Arial" w:hAnsi="Arial" w:cs="Arial"/>
        </w:rPr>
      </w:pPr>
      <w:r w:rsidRPr="00097900">
        <w:rPr>
          <w:rFonts w:ascii="Arial" w:hAnsi="Arial" w:cs="Arial"/>
        </w:rPr>
        <w:t>Q624. A 52 year old with known alcohol excess presents with facial flushing, pustules and telangiectasia predominantly around the nose. What is the most likely diagnosis?</w:t>
      </w:r>
    </w:p>
    <w:p w14:paraId="550182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Rosacea</w:t>
      </w:r>
    </w:p>
    <w:p w14:paraId="35E94796" w14:textId="77777777" w:rsidR="00AE0A86" w:rsidRPr="00097900" w:rsidRDefault="00000000" w:rsidP="001C21D0">
      <w:pPr>
        <w:keepNext/>
        <w:keepLines/>
        <w:spacing w:after="0"/>
        <w:rPr>
          <w:rFonts w:ascii="Arial" w:hAnsi="Arial" w:cs="Arial"/>
        </w:rPr>
      </w:pPr>
      <w:r w:rsidRPr="00097900">
        <w:rPr>
          <w:rFonts w:ascii="Arial" w:hAnsi="Arial" w:cs="Arial"/>
        </w:rPr>
        <w:t>2- Allergic Reaction</w:t>
      </w:r>
    </w:p>
    <w:p w14:paraId="516C100C" w14:textId="77777777" w:rsidR="00AE0A86" w:rsidRPr="00097900" w:rsidRDefault="00000000" w:rsidP="001C21D0">
      <w:pPr>
        <w:keepNext/>
        <w:keepLines/>
        <w:spacing w:after="0"/>
        <w:rPr>
          <w:rFonts w:ascii="Arial" w:hAnsi="Arial" w:cs="Arial"/>
        </w:rPr>
      </w:pPr>
      <w:r w:rsidRPr="00097900">
        <w:rPr>
          <w:rFonts w:ascii="Arial" w:hAnsi="Arial" w:cs="Arial"/>
        </w:rPr>
        <w:t>3- Acne vulgaris</w:t>
      </w:r>
    </w:p>
    <w:p w14:paraId="39B06BE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Seborrhoeic</w:t>
      </w:r>
      <w:proofErr w:type="spellEnd"/>
      <w:r w:rsidRPr="00097900">
        <w:rPr>
          <w:rFonts w:ascii="Arial" w:hAnsi="Arial" w:cs="Arial"/>
        </w:rPr>
        <w:t xml:space="preserve"> Dermatitis</w:t>
      </w:r>
    </w:p>
    <w:p w14:paraId="402985EB" w14:textId="77777777" w:rsidR="00AE0A86" w:rsidRPr="00097900" w:rsidRDefault="00000000" w:rsidP="001C21D0">
      <w:pPr>
        <w:keepNext/>
        <w:keepLines/>
        <w:spacing w:after="0"/>
        <w:rPr>
          <w:rFonts w:ascii="Arial" w:hAnsi="Arial" w:cs="Arial"/>
        </w:rPr>
      </w:pPr>
      <w:r w:rsidRPr="00097900">
        <w:rPr>
          <w:rFonts w:ascii="Arial" w:hAnsi="Arial" w:cs="Arial"/>
        </w:rPr>
        <w:t>5- Drug reaction</w:t>
      </w:r>
    </w:p>
    <w:p w14:paraId="140356E6" w14:textId="77777777" w:rsidR="00AE0A86" w:rsidRPr="00097900" w:rsidRDefault="00AE0A86" w:rsidP="001C21D0">
      <w:pPr>
        <w:spacing w:after="0"/>
        <w:rPr>
          <w:rFonts w:ascii="Arial" w:hAnsi="Arial" w:cs="Arial"/>
        </w:rPr>
      </w:pPr>
    </w:p>
    <w:p w14:paraId="5F2976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Q625. A 25 year old female has </w:t>
      </w:r>
      <w:proofErr w:type="spellStart"/>
      <w:r w:rsidRPr="00097900">
        <w:rPr>
          <w:rFonts w:ascii="Arial" w:hAnsi="Arial" w:cs="Arial"/>
        </w:rPr>
        <w:t>began</w:t>
      </w:r>
      <w:proofErr w:type="spellEnd"/>
      <w:r w:rsidRPr="00097900">
        <w:rPr>
          <w:rFonts w:ascii="Arial" w:hAnsi="Arial" w:cs="Arial"/>
        </w:rPr>
        <w:t xml:space="preserve"> to notice the development of an erythematous rash on her ears and wrists. She wears cheap </w:t>
      </w:r>
      <w:proofErr w:type="spellStart"/>
      <w:r w:rsidRPr="00097900">
        <w:rPr>
          <w:rFonts w:ascii="Arial" w:hAnsi="Arial" w:cs="Arial"/>
        </w:rPr>
        <w:t>jewellery</w:t>
      </w:r>
      <w:proofErr w:type="spellEnd"/>
      <w:r w:rsidRPr="00097900">
        <w:rPr>
          <w:rFonts w:ascii="Arial" w:hAnsi="Arial" w:cs="Arial"/>
        </w:rPr>
        <w:t>. There is nil else of note and she is otherwise well. How would you investigate?</w:t>
      </w:r>
    </w:p>
    <w:p w14:paraId="54C011C8" w14:textId="77777777" w:rsidR="00AE0A86" w:rsidRPr="00097900" w:rsidRDefault="00000000" w:rsidP="001C21D0">
      <w:pPr>
        <w:keepNext/>
        <w:keepLines/>
        <w:spacing w:after="0"/>
        <w:rPr>
          <w:rFonts w:ascii="Arial" w:hAnsi="Arial" w:cs="Arial"/>
        </w:rPr>
      </w:pPr>
      <w:r w:rsidRPr="00097900">
        <w:rPr>
          <w:rFonts w:ascii="Arial" w:hAnsi="Arial" w:cs="Arial"/>
        </w:rPr>
        <w:t>1- RAST testing</w:t>
      </w:r>
    </w:p>
    <w:p w14:paraId="67770809" w14:textId="77777777" w:rsidR="00AE0A86" w:rsidRPr="00097900" w:rsidRDefault="00000000" w:rsidP="001C21D0">
      <w:pPr>
        <w:keepNext/>
        <w:keepLines/>
        <w:spacing w:after="0"/>
        <w:rPr>
          <w:rFonts w:ascii="Arial" w:hAnsi="Arial" w:cs="Arial"/>
        </w:rPr>
      </w:pPr>
      <w:r w:rsidRPr="00097900">
        <w:rPr>
          <w:rFonts w:ascii="Arial" w:hAnsi="Arial" w:cs="Arial"/>
        </w:rPr>
        <w:t>2- No Investigation required</w:t>
      </w:r>
    </w:p>
    <w:p w14:paraId="5C7C2E10" w14:textId="77777777" w:rsidR="00AE0A86" w:rsidRPr="00097900" w:rsidRDefault="00000000" w:rsidP="001C21D0">
      <w:pPr>
        <w:keepNext/>
        <w:keepLines/>
        <w:spacing w:after="0"/>
        <w:rPr>
          <w:rFonts w:ascii="Arial" w:hAnsi="Arial" w:cs="Arial"/>
        </w:rPr>
      </w:pPr>
      <w:r w:rsidRPr="00097900">
        <w:rPr>
          <w:rFonts w:ascii="Arial" w:hAnsi="Arial" w:cs="Arial"/>
        </w:rPr>
        <w:t>3- Serum immunoglobulins</w:t>
      </w:r>
    </w:p>
    <w:p w14:paraId="23001220" w14:textId="77777777" w:rsidR="00AE0A86" w:rsidRPr="00097900" w:rsidRDefault="00000000" w:rsidP="001C21D0">
      <w:pPr>
        <w:keepNext/>
        <w:keepLines/>
        <w:spacing w:after="0"/>
        <w:rPr>
          <w:rFonts w:ascii="Arial" w:hAnsi="Arial" w:cs="Arial"/>
        </w:rPr>
      </w:pPr>
      <w:r w:rsidRPr="00097900">
        <w:rPr>
          <w:rFonts w:ascii="Arial" w:hAnsi="Arial" w:cs="Arial"/>
        </w:rPr>
        <w:t>4- Skin Biopsy</w:t>
      </w:r>
    </w:p>
    <w:p w14:paraId="54C428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Patch testing</w:t>
      </w:r>
    </w:p>
    <w:p w14:paraId="0446E673" w14:textId="77777777" w:rsidR="00AE0A86" w:rsidRPr="00097900" w:rsidRDefault="00AE0A86" w:rsidP="001C21D0">
      <w:pPr>
        <w:spacing w:after="0"/>
        <w:rPr>
          <w:rFonts w:ascii="Arial" w:hAnsi="Arial" w:cs="Arial"/>
        </w:rPr>
      </w:pPr>
    </w:p>
    <w:p w14:paraId="2F038CEA" w14:textId="77777777" w:rsidR="00AE0A86" w:rsidRPr="00097900" w:rsidRDefault="00000000" w:rsidP="001C21D0">
      <w:pPr>
        <w:keepNext/>
        <w:keepLines/>
        <w:spacing w:after="0"/>
        <w:rPr>
          <w:rFonts w:ascii="Arial" w:hAnsi="Arial" w:cs="Arial"/>
        </w:rPr>
      </w:pPr>
      <w:r w:rsidRPr="00097900">
        <w:rPr>
          <w:rFonts w:ascii="Arial" w:hAnsi="Arial" w:cs="Arial"/>
        </w:rPr>
        <w:t>Q626. A 21 year old female presents to her GP after developing an intensely itchy erythematous rash around a new henna tattoo with vesicles present. What chemical is present in henna which led to this?</w:t>
      </w:r>
    </w:p>
    <w:p w14:paraId="3641BD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p.Phenylenediamine</w:t>
      </w:r>
      <w:proofErr w:type="spellEnd"/>
    </w:p>
    <w:p w14:paraId="13065510" w14:textId="77777777" w:rsidR="00AE0A86" w:rsidRPr="00097900" w:rsidRDefault="00000000" w:rsidP="001C21D0">
      <w:pPr>
        <w:keepNext/>
        <w:keepLines/>
        <w:spacing w:after="0"/>
        <w:rPr>
          <w:rFonts w:ascii="Arial" w:hAnsi="Arial" w:cs="Arial"/>
        </w:rPr>
      </w:pPr>
      <w:r w:rsidRPr="00097900">
        <w:rPr>
          <w:rFonts w:ascii="Arial" w:hAnsi="Arial" w:cs="Arial"/>
        </w:rPr>
        <w:t>2- Nickel</w:t>
      </w:r>
    </w:p>
    <w:p w14:paraId="74F9F03F" w14:textId="77777777" w:rsidR="00AE0A86" w:rsidRPr="00097900" w:rsidRDefault="00000000" w:rsidP="001C21D0">
      <w:pPr>
        <w:keepNext/>
        <w:keepLines/>
        <w:spacing w:after="0"/>
        <w:rPr>
          <w:rFonts w:ascii="Arial" w:hAnsi="Arial" w:cs="Arial"/>
        </w:rPr>
      </w:pPr>
      <w:r w:rsidRPr="00097900">
        <w:rPr>
          <w:rFonts w:ascii="Arial" w:hAnsi="Arial" w:cs="Arial"/>
        </w:rPr>
        <w:t>3- Lanolin</w:t>
      </w:r>
    </w:p>
    <w:p w14:paraId="33828BE3" w14:textId="77777777" w:rsidR="00AE0A86" w:rsidRPr="00097900" w:rsidRDefault="00000000" w:rsidP="001C21D0">
      <w:pPr>
        <w:keepNext/>
        <w:keepLines/>
        <w:spacing w:after="0"/>
        <w:rPr>
          <w:rFonts w:ascii="Arial" w:hAnsi="Arial" w:cs="Arial"/>
        </w:rPr>
      </w:pPr>
      <w:r w:rsidRPr="00097900">
        <w:rPr>
          <w:rFonts w:ascii="Arial" w:hAnsi="Arial" w:cs="Arial"/>
        </w:rPr>
        <w:t>4- Ammonia</w:t>
      </w:r>
    </w:p>
    <w:p w14:paraId="323D45A1" w14:textId="77777777" w:rsidR="00AE0A86" w:rsidRPr="00097900" w:rsidRDefault="00000000" w:rsidP="001C21D0">
      <w:pPr>
        <w:keepNext/>
        <w:keepLines/>
        <w:spacing w:after="0"/>
        <w:rPr>
          <w:rFonts w:ascii="Arial" w:hAnsi="Arial" w:cs="Arial"/>
        </w:rPr>
      </w:pPr>
      <w:r w:rsidRPr="00097900">
        <w:rPr>
          <w:rFonts w:ascii="Arial" w:hAnsi="Arial" w:cs="Arial"/>
        </w:rPr>
        <w:t>5- Formaldehyde</w:t>
      </w:r>
    </w:p>
    <w:p w14:paraId="73A4F3DF" w14:textId="77777777" w:rsidR="00AE0A86" w:rsidRPr="00097900" w:rsidRDefault="00AE0A86" w:rsidP="001C21D0">
      <w:pPr>
        <w:spacing w:after="0"/>
        <w:rPr>
          <w:rFonts w:ascii="Arial" w:hAnsi="Arial" w:cs="Arial"/>
        </w:rPr>
      </w:pPr>
    </w:p>
    <w:p w14:paraId="1A2CAFAB" w14:textId="77777777" w:rsidR="00AE0A86" w:rsidRPr="00097900" w:rsidRDefault="00000000" w:rsidP="001C21D0">
      <w:pPr>
        <w:keepNext/>
        <w:keepLines/>
        <w:spacing w:after="0"/>
        <w:rPr>
          <w:rFonts w:ascii="Arial" w:hAnsi="Arial" w:cs="Arial"/>
        </w:rPr>
      </w:pPr>
      <w:r w:rsidRPr="00097900">
        <w:rPr>
          <w:rFonts w:ascii="Arial" w:hAnsi="Arial" w:cs="Arial"/>
        </w:rPr>
        <w:t>Q627. A 22 year old female with some bowel habit change presents with a rash on her buttocks, elbows and knees. It is erythematous with some blistering and it is intensely itchy. A skin biopsy reveals sub epidermal blister formation and immunofluorescence reveals IgA present within the papillae. Which of the following is the most appropriate therapy for her?</w:t>
      </w:r>
    </w:p>
    <w:p w14:paraId="3F5BFE20" w14:textId="77777777" w:rsidR="00AE0A86" w:rsidRPr="00097900" w:rsidRDefault="00000000" w:rsidP="001C21D0">
      <w:pPr>
        <w:keepNext/>
        <w:keepLines/>
        <w:spacing w:after="0"/>
        <w:rPr>
          <w:rFonts w:ascii="Arial" w:hAnsi="Arial" w:cs="Arial"/>
        </w:rPr>
      </w:pPr>
      <w:r w:rsidRPr="00097900">
        <w:rPr>
          <w:rFonts w:ascii="Arial" w:hAnsi="Arial" w:cs="Arial"/>
        </w:rPr>
        <w:t>1- Dairy free diet</w:t>
      </w:r>
    </w:p>
    <w:p w14:paraId="4730E4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Gluten free diet</w:t>
      </w:r>
    </w:p>
    <w:p w14:paraId="39C071AC" w14:textId="77777777" w:rsidR="00AE0A86" w:rsidRPr="00097900" w:rsidRDefault="00000000" w:rsidP="001C21D0">
      <w:pPr>
        <w:keepNext/>
        <w:keepLines/>
        <w:spacing w:after="0"/>
        <w:rPr>
          <w:rFonts w:ascii="Arial" w:hAnsi="Arial" w:cs="Arial"/>
        </w:rPr>
      </w:pPr>
      <w:r w:rsidRPr="00097900">
        <w:rPr>
          <w:rFonts w:ascii="Arial" w:hAnsi="Arial" w:cs="Arial"/>
        </w:rPr>
        <w:t>3- Oral Steroids</w:t>
      </w:r>
    </w:p>
    <w:p w14:paraId="26D5A442" w14:textId="77777777" w:rsidR="00AE0A86" w:rsidRPr="00097900" w:rsidRDefault="00000000" w:rsidP="001C21D0">
      <w:pPr>
        <w:keepNext/>
        <w:keepLines/>
        <w:spacing w:after="0"/>
        <w:rPr>
          <w:rFonts w:ascii="Arial" w:hAnsi="Arial" w:cs="Arial"/>
        </w:rPr>
      </w:pPr>
      <w:r w:rsidRPr="00097900">
        <w:rPr>
          <w:rFonts w:ascii="Arial" w:hAnsi="Arial" w:cs="Arial"/>
        </w:rPr>
        <w:t>4- Topical Steroids</w:t>
      </w:r>
    </w:p>
    <w:p w14:paraId="6D0B4A78" w14:textId="77777777" w:rsidR="00AE0A86" w:rsidRPr="00097900" w:rsidRDefault="00000000" w:rsidP="001C21D0">
      <w:pPr>
        <w:keepNext/>
        <w:keepLines/>
        <w:spacing w:after="0"/>
        <w:rPr>
          <w:rFonts w:ascii="Arial" w:hAnsi="Arial" w:cs="Arial"/>
        </w:rPr>
      </w:pPr>
      <w:r w:rsidRPr="00097900">
        <w:rPr>
          <w:rFonts w:ascii="Arial" w:hAnsi="Arial" w:cs="Arial"/>
        </w:rPr>
        <w:t>5- Elemental diet</w:t>
      </w:r>
    </w:p>
    <w:p w14:paraId="6534DD45" w14:textId="77777777" w:rsidR="00AE0A86" w:rsidRPr="00097900" w:rsidRDefault="00AE0A86" w:rsidP="001C21D0">
      <w:pPr>
        <w:spacing w:after="0"/>
        <w:rPr>
          <w:rFonts w:ascii="Arial" w:hAnsi="Arial" w:cs="Arial"/>
        </w:rPr>
      </w:pPr>
    </w:p>
    <w:p w14:paraId="38198DB0" w14:textId="77777777" w:rsidR="00AE0A86" w:rsidRPr="00097900" w:rsidRDefault="00000000" w:rsidP="001C21D0">
      <w:pPr>
        <w:keepNext/>
        <w:keepLines/>
        <w:spacing w:after="0"/>
        <w:rPr>
          <w:rFonts w:ascii="Arial" w:hAnsi="Arial" w:cs="Arial"/>
        </w:rPr>
      </w:pPr>
      <w:r w:rsidRPr="00097900">
        <w:rPr>
          <w:rFonts w:ascii="Arial" w:hAnsi="Arial" w:cs="Arial"/>
        </w:rPr>
        <w:t xml:space="preserve">Q628. A 20 year old present with </w:t>
      </w:r>
      <w:proofErr w:type="spellStart"/>
      <w:r w:rsidRPr="00097900">
        <w:rPr>
          <w:rFonts w:ascii="Arial" w:hAnsi="Arial" w:cs="Arial"/>
        </w:rPr>
        <w:t>diarrhoea</w:t>
      </w:r>
      <w:proofErr w:type="spellEnd"/>
      <w:r w:rsidRPr="00097900">
        <w:rPr>
          <w:rFonts w:ascii="Arial" w:hAnsi="Arial" w:cs="Arial"/>
        </w:rPr>
        <w:t>, weight loss and an itchy rash on her scalp, elbows and buttocks. You suspect dermatitis herpetiformis. On a skin biopsy, what immunoglobulins is likely to be found on immunofluorescence?</w:t>
      </w:r>
    </w:p>
    <w:p w14:paraId="475D68D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IgD</w:t>
      </w:r>
      <w:proofErr w:type="spellEnd"/>
    </w:p>
    <w:p w14:paraId="658ABF2A" w14:textId="77777777" w:rsidR="00AE0A86" w:rsidRPr="00097900" w:rsidRDefault="00000000" w:rsidP="001C21D0">
      <w:pPr>
        <w:keepNext/>
        <w:keepLines/>
        <w:spacing w:after="0"/>
        <w:rPr>
          <w:rFonts w:ascii="Arial" w:hAnsi="Arial" w:cs="Arial"/>
        </w:rPr>
      </w:pPr>
      <w:r w:rsidRPr="00097900">
        <w:rPr>
          <w:rFonts w:ascii="Arial" w:hAnsi="Arial" w:cs="Arial"/>
        </w:rPr>
        <w:t>2- IgM</w:t>
      </w:r>
    </w:p>
    <w:p w14:paraId="16D492AA" w14:textId="77777777" w:rsidR="00AE0A86" w:rsidRPr="00097900" w:rsidRDefault="00000000" w:rsidP="001C21D0">
      <w:pPr>
        <w:keepNext/>
        <w:keepLines/>
        <w:spacing w:after="0"/>
        <w:rPr>
          <w:rFonts w:ascii="Arial" w:hAnsi="Arial" w:cs="Arial"/>
        </w:rPr>
      </w:pPr>
      <w:r w:rsidRPr="00097900">
        <w:rPr>
          <w:rFonts w:ascii="Arial" w:hAnsi="Arial" w:cs="Arial"/>
        </w:rPr>
        <w:t>3- IgG</w:t>
      </w:r>
    </w:p>
    <w:p w14:paraId="740B46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IgA</w:t>
      </w:r>
    </w:p>
    <w:p w14:paraId="6F9D301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IgE</w:t>
      </w:r>
      <w:proofErr w:type="spellEnd"/>
    </w:p>
    <w:p w14:paraId="7C4A98D3" w14:textId="77777777" w:rsidR="00AE0A86" w:rsidRPr="00097900" w:rsidRDefault="00AE0A86" w:rsidP="001C21D0">
      <w:pPr>
        <w:spacing w:after="0"/>
        <w:rPr>
          <w:rFonts w:ascii="Arial" w:hAnsi="Arial" w:cs="Arial"/>
        </w:rPr>
      </w:pPr>
    </w:p>
    <w:p w14:paraId="54D5D8F4" w14:textId="77777777" w:rsidR="00AE0A86" w:rsidRPr="00097900" w:rsidRDefault="00000000" w:rsidP="001C21D0">
      <w:pPr>
        <w:keepNext/>
        <w:keepLines/>
        <w:spacing w:after="0"/>
        <w:rPr>
          <w:rFonts w:ascii="Arial" w:hAnsi="Arial" w:cs="Arial"/>
        </w:rPr>
      </w:pPr>
      <w:r w:rsidRPr="00097900">
        <w:rPr>
          <w:rFonts w:ascii="Arial" w:hAnsi="Arial" w:cs="Arial"/>
        </w:rPr>
        <w:t>Q629. A 40 year old female who has epilepsy has recently been started on a new drug. She has now developed a rash all over her body. There is evidence of large macules which are very painful and also evidence where the epidermis has shed and there is dermis revealed. This evident in the mouth also. She looks unwell and is pyrexial, tachycardic and hypotensive. What is the most likely diagnosis?</w:t>
      </w:r>
    </w:p>
    <w:p w14:paraId="2AF0DDB0" w14:textId="77777777" w:rsidR="00AE0A86" w:rsidRPr="00097900" w:rsidRDefault="00000000" w:rsidP="001C21D0">
      <w:pPr>
        <w:keepNext/>
        <w:keepLines/>
        <w:spacing w:after="0"/>
        <w:rPr>
          <w:rFonts w:ascii="Arial" w:hAnsi="Arial" w:cs="Arial"/>
        </w:rPr>
      </w:pPr>
      <w:r w:rsidRPr="00097900">
        <w:rPr>
          <w:rFonts w:ascii="Arial" w:hAnsi="Arial" w:cs="Arial"/>
        </w:rPr>
        <w:t>1- Eczema Herpeticum</w:t>
      </w:r>
    </w:p>
    <w:p w14:paraId="757562A1" w14:textId="77777777" w:rsidR="00AE0A86" w:rsidRPr="00097900" w:rsidRDefault="00000000" w:rsidP="001C21D0">
      <w:pPr>
        <w:keepNext/>
        <w:keepLines/>
        <w:spacing w:after="0"/>
        <w:rPr>
          <w:rFonts w:ascii="Arial" w:hAnsi="Arial" w:cs="Arial"/>
        </w:rPr>
      </w:pPr>
      <w:r w:rsidRPr="00097900">
        <w:rPr>
          <w:rFonts w:ascii="Arial" w:hAnsi="Arial" w:cs="Arial"/>
        </w:rPr>
        <w:t>2- Staphylococcal Scalded Skin Syndrome</w:t>
      </w:r>
    </w:p>
    <w:p w14:paraId="3355B572" w14:textId="77777777" w:rsidR="00AE0A86" w:rsidRPr="00097900" w:rsidRDefault="00000000" w:rsidP="001C21D0">
      <w:pPr>
        <w:keepNext/>
        <w:keepLines/>
        <w:spacing w:after="0"/>
        <w:rPr>
          <w:rFonts w:ascii="Arial" w:hAnsi="Arial" w:cs="Arial"/>
        </w:rPr>
      </w:pPr>
      <w:r w:rsidRPr="00097900">
        <w:rPr>
          <w:rFonts w:ascii="Arial" w:hAnsi="Arial" w:cs="Arial"/>
        </w:rPr>
        <w:t>3- Erythema Nodosum</w:t>
      </w:r>
    </w:p>
    <w:p w14:paraId="7A1EB3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Toxic epidermal necrolysis</w:t>
      </w:r>
    </w:p>
    <w:p w14:paraId="06C9BA60" w14:textId="77777777" w:rsidR="00AE0A86" w:rsidRPr="00097900" w:rsidRDefault="00000000" w:rsidP="001C21D0">
      <w:pPr>
        <w:keepNext/>
        <w:keepLines/>
        <w:spacing w:after="0"/>
        <w:rPr>
          <w:rFonts w:ascii="Arial" w:hAnsi="Arial" w:cs="Arial"/>
        </w:rPr>
      </w:pPr>
      <w:r w:rsidRPr="00097900">
        <w:rPr>
          <w:rFonts w:ascii="Arial" w:hAnsi="Arial" w:cs="Arial"/>
        </w:rPr>
        <w:t>5- Stevens Johnson Syndrome</w:t>
      </w:r>
    </w:p>
    <w:p w14:paraId="03FFA4C2" w14:textId="77777777" w:rsidR="00AE0A86" w:rsidRPr="00097900" w:rsidRDefault="00AE0A86" w:rsidP="001C21D0">
      <w:pPr>
        <w:spacing w:after="0"/>
        <w:rPr>
          <w:rFonts w:ascii="Arial" w:hAnsi="Arial" w:cs="Arial"/>
        </w:rPr>
      </w:pPr>
    </w:p>
    <w:p w14:paraId="01605C94" w14:textId="5BE1C36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11808" behindDoc="1" locked="0" layoutInCell="1" allowOverlap="1" wp14:anchorId="7F126497" wp14:editId="5A04E2BD">
                <wp:simplePos x="0" y="0"/>
                <wp:positionH relativeFrom="page">
                  <wp:posOffset>3886200</wp:posOffset>
                </wp:positionH>
                <wp:positionV relativeFrom="page">
                  <wp:posOffset>182880</wp:posOffset>
                </wp:positionV>
                <wp:extent cx="0" cy="9692640"/>
                <wp:effectExtent l="57150" t="19050" r="76200" b="80010"/>
                <wp:wrapNone/>
                <wp:docPr id="50678317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665216" id="Straight Connector 69" o:spid="_x0000_s1026" style="position:absolute;z-index:-253404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Q630. A 72 year old female presents to her GP after noticing blisters on her arms and legs. She has recently been commenced on furosemide. On examination there is tense blisters evident predominantly on the flexural surfaces of her arms and legs. There is no evidence of blisters in her mucous membranes. There is some healing areas where the blisters have burst but no evidence of scarring. A skin biopsy is </w:t>
      </w:r>
      <w:proofErr w:type="spellStart"/>
      <w:r w:rsidR="00000000" w:rsidRPr="00097900">
        <w:rPr>
          <w:rFonts w:ascii="Arial" w:hAnsi="Arial" w:cs="Arial"/>
        </w:rPr>
        <w:t>organised</w:t>
      </w:r>
      <w:proofErr w:type="spellEnd"/>
      <w:r w:rsidR="00000000" w:rsidRPr="00097900">
        <w:rPr>
          <w:rFonts w:ascii="Arial" w:hAnsi="Arial" w:cs="Arial"/>
        </w:rPr>
        <w:t xml:space="preserve"> and reveals subepidermal blister and inflammatory infiltrate with numerous eosinophils. What is the most likely diagnosis?</w:t>
      </w:r>
    </w:p>
    <w:p w14:paraId="68CC52C9" w14:textId="77777777" w:rsidR="00AE0A86" w:rsidRPr="00097900" w:rsidRDefault="00000000" w:rsidP="001C21D0">
      <w:pPr>
        <w:keepNext/>
        <w:keepLines/>
        <w:spacing w:after="0"/>
        <w:rPr>
          <w:rFonts w:ascii="Arial" w:hAnsi="Arial" w:cs="Arial"/>
        </w:rPr>
      </w:pPr>
      <w:r w:rsidRPr="00097900">
        <w:rPr>
          <w:rFonts w:ascii="Arial" w:hAnsi="Arial" w:cs="Arial"/>
        </w:rPr>
        <w:t>1- Dermatitis herpetiformis</w:t>
      </w:r>
    </w:p>
    <w:p w14:paraId="0190CBA1" w14:textId="77777777" w:rsidR="00AE0A86" w:rsidRPr="00097900" w:rsidRDefault="00000000" w:rsidP="001C21D0">
      <w:pPr>
        <w:keepNext/>
        <w:keepLines/>
        <w:spacing w:after="0"/>
        <w:rPr>
          <w:rFonts w:ascii="Arial" w:hAnsi="Arial" w:cs="Arial"/>
        </w:rPr>
      </w:pPr>
      <w:r w:rsidRPr="00097900">
        <w:rPr>
          <w:rFonts w:ascii="Arial" w:hAnsi="Arial" w:cs="Arial"/>
        </w:rPr>
        <w:t>2- Pemphigus Vulgaris</w:t>
      </w:r>
    </w:p>
    <w:p w14:paraId="2AE09FEE" w14:textId="77777777" w:rsidR="00AE0A86" w:rsidRPr="00097900" w:rsidRDefault="00000000" w:rsidP="001C21D0">
      <w:pPr>
        <w:keepNext/>
        <w:keepLines/>
        <w:spacing w:after="0"/>
        <w:rPr>
          <w:rFonts w:ascii="Arial" w:hAnsi="Arial" w:cs="Arial"/>
        </w:rPr>
      </w:pPr>
      <w:r w:rsidRPr="00097900">
        <w:rPr>
          <w:rFonts w:ascii="Arial" w:hAnsi="Arial" w:cs="Arial"/>
        </w:rPr>
        <w:t>3- Pyoderma Gangrenosum</w:t>
      </w:r>
    </w:p>
    <w:p w14:paraId="06642909" w14:textId="77777777" w:rsidR="00AE0A86" w:rsidRPr="00097900" w:rsidRDefault="00000000" w:rsidP="001C21D0">
      <w:pPr>
        <w:keepNext/>
        <w:keepLines/>
        <w:spacing w:after="0"/>
        <w:rPr>
          <w:rFonts w:ascii="Arial" w:hAnsi="Arial" w:cs="Arial"/>
        </w:rPr>
      </w:pPr>
      <w:r w:rsidRPr="00097900">
        <w:rPr>
          <w:rFonts w:ascii="Arial" w:hAnsi="Arial" w:cs="Arial"/>
        </w:rPr>
        <w:t>4- Eczema Herpeticum</w:t>
      </w:r>
    </w:p>
    <w:p w14:paraId="4B86E6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Bullous pemphigoid</w:t>
      </w:r>
    </w:p>
    <w:p w14:paraId="114181A8" w14:textId="77777777" w:rsidR="00AE0A86" w:rsidRPr="00097900" w:rsidRDefault="00AE0A86" w:rsidP="001C21D0">
      <w:pPr>
        <w:spacing w:after="0"/>
        <w:rPr>
          <w:rFonts w:ascii="Arial" w:hAnsi="Arial" w:cs="Arial"/>
        </w:rPr>
      </w:pPr>
    </w:p>
    <w:p w14:paraId="1917B472" w14:textId="77777777" w:rsidR="00AE0A86" w:rsidRPr="00097900" w:rsidRDefault="00000000" w:rsidP="001C21D0">
      <w:pPr>
        <w:keepNext/>
        <w:keepLines/>
        <w:spacing w:after="0"/>
        <w:rPr>
          <w:rFonts w:ascii="Arial" w:hAnsi="Arial" w:cs="Arial"/>
        </w:rPr>
      </w:pPr>
      <w:r w:rsidRPr="00097900">
        <w:rPr>
          <w:rFonts w:ascii="Arial" w:hAnsi="Arial" w:cs="Arial"/>
        </w:rPr>
        <w:t>Q631. A 30 year old female presents to her GP with painful bruise like lesions on her shins. She has had a sore throat for the last few days. On examination there was evidence of red tender nodules and ankle swelling. What is the likely clinical outcome?</w:t>
      </w:r>
    </w:p>
    <w:p w14:paraId="3D7225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Resolved without intervention</w:t>
      </w:r>
    </w:p>
    <w:p w14:paraId="5F17452C" w14:textId="77777777" w:rsidR="00AE0A86" w:rsidRPr="00097900" w:rsidRDefault="00000000" w:rsidP="001C21D0">
      <w:pPr>
        <w:keepNext/>
        <w:keepLines/>
        <w:spacing w:after="0"/>
        <w:rPr>
          <w:rFonts w:ascii="Arial" w:hAnsi="Arial" w:cs="Arial"/>
        </w:rPr>
      </w:pPr>
      <w:r w:rsidRPr="00097900">
        <w:rPr>
          <w:rFonts w:ascii="Arial" w:hAnsi="Arial" w:cs="Arial"/>
        </w:rPr>
        <w:t>2- Likely to develop IBD</w:t>
      </w:r>
    </w:p>
    <w:p w14:paraId="1AC5969B" w14:textId="77777777" w:rsidR="00AE0A86" w:rsidRPr="00097900" w:rsidRDefault="00000000" w:rsidP="001C21D0">
      <w:pPr>
        <w:keepNext/>
        <w:keepLines/>
        <w:spacing w:after="0"/>
        <w:rPr>
          <w:rFonts w:ascii="Arial" w:hAnsi="Arial" w:cs="Arial"/>
        </w:rPr>
      </w:pPr>
      <w:r w:rsidRPr="00097900">
        <w:rPr>
          <w:rFonts w:ascii="Arial" w:hAnsi="Arial" w:cs="Arial"/>
        </w:rPr>
        <w:t>3- Chronic Problem</w:t>
      </w:r>
    </w:p>
    <w:p w14:paraId="292F882F" w14:textId="77777777" w:rsidR="00AE0A86" w:rsidRPr="00097900" w:rsidRDefault="00000000" w:rsidP="001C21D0">
      <w:pPr>
        <w:keepNext/>
        <w:keepLines/>
        <w:spacing w:after="0"/>
        <w:rPr>
          <w:rFonts w:ascii="Arial" w:hAnsi="Arial" w:cs="Arial"/>
        </w:rPr>
      </w:pPr>
      <w:r w:rsidRPr="00097900">
        <w:rPr>
          <w:rFonts w:ascii="Arial" w:hAnsi="Arial" w:cs="Arial"/>
        </w:rPr>
        <w:t>4- Will require Steroids for resolution</w:t>
      </w:r>
    </w:p>
    <w:p w14:paraId="1F883EAE" w14:textId="77777777" w:rsidR="00AE0A86" w:rsidRPr="00097900" w:rsidRDefault="00000000" w:rsidP="001C21D0">
      <w:pPr>
        <w:keepNext/>
        <w:keepLines/>
        <w:spacing w:after="0"/>
        <w:rPr>
          <w:rFonts w:ascii="Arial" w:hAnsi="Arial" w:cs="Arial"/>
        </w:rPr>
      </w:pPr>
      <w:r w:rsidRPr="00097900">
        <w:rPr>
          <w:rFonts w:ascii="Arial" w:hAnsi="Arial" w:cs="Arial"/>
        </w:rPr>
        <w:t>5- Likely to develop Respiratory symptoms</w:t>
      </w:r>
    </w:p>
    <w:p w14:paraId="48D95740" w14:textId="77777777" w:rsidR="00AE0A86" w:rsidRPr="00097900" w:rsidRDefault="00AE0A86" w:rsidP="001C21D0">
      <w:pPr>
        <w:spacing w:after="0"/>
        <w:rPr>
          <w:rFonts w:ascii="Arial" w:hAnsi="Arial" w:cs="Arial"/>
        </w:rPr>
      </w:pPr>
    </w:p>
    <w:p w14:paraId="54F51B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Q632. A 24 year old female who has previously </w:t>
      </w:r>
      <w:proofErr w:type="spellStart"/>
      <w:r w:rsidRPr="00097900">
        <w:rPr>
          <w:rFonts w:ascii="Arial" w:hAnsi="Arial" w:cs="Arial"/>
        </w:rPr>
        <w:t>self harmed</w:t>
      </w:r>
      <w:proofErr w:type="spellEnd"/>
      <w:r w:rsidRPr="00097900">
        <w:rPr>
          <w:rFonts w:ascii="Arial" w:hAnsi="Arial" w:cs="Arial"/>
        </w:rPr>
        <w:t xml:space="preserve"> presents with a linear erythematous rash. What is most likely diagnosis?</w:t>
      </w:r>
    </w:p>
    <w:p w14:paraId="5A2805A5" w14:textId="77777777" w:rsidR="00AE0A86" w:rsidRPr="00097900" w:rsidRDefault="00000000" w:rsidP="001C21D0">
      <w:pPr>
        <w:keepNext/>
        <w:keepLines/>
        <w:spacing w:after="0"/>
        <w:rPr>
          <w:rFonts w:ascii="Arial" w:hAnsi="Arial" w:cs="Arial"/>
        </w:rPr>
      </w:pPr>
      <w:r w:rsidRPr="00097900">
        <w:rPr>
          <w:rFonts w:ascii="Arial" w:hAnsi="Arial" w:cs="Arial"/>
        </w:rPr>
        <w:t>1- Eczema</w:t>
      </w:r>
    </w:p>
    <w:p w14:paraId="4C6D67A1" w14:textId="77777777" w:rsidR="00AE0A86" w:rsidRPr="00097900" w:rsidRDefault="00000000" w:rsidP="001C21D0">
      <w:pPr>
        <w:keepNext/>
        <w:keepLines/>
        <w:spacing w:after="0"/>
        <w:rPr>
          <w:rFonts w:ascii="Arial" w:hAnsi="Arial" w:cs="Arial"/>
        </w:rPr>
      </w:pPr>
      <w:r w:rsidRPr="00097900">
        <w:rPr>
          <w:rFonts w:ascii="Arial" w:hAnsi="Arial" w:cs="Arial"/>
        </w:rPr>
        <w:t>2- Contact dermatitis</w:t>
      </w:r>
    </w:p>
    <w:p w14:paraId="1C2D596B"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12CC0D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Dermatitis </w:t>
      </w:r>
      <w:proofErr w:type="spellStart"/>
      <w:r w:rsidRPr="00097900">
        <w:rPr>
          <w:rFonts w:ascii="Arial" w:hAnsi="Arial" w:cs="Arial"/>
          <w:b/>
          <w:highlight w:val="yellow"/>
        </w:rPr>
        <w:t>artefacta</w:t>
      </w:r>
      <w:proofErr w:type="spellEnd"/>
    </w:p>
    <w:p w14:paraId="39385B36" w14:textId="77777777" w:rsidR="00AE0A86" w:rsidRPr="00097900" w:rsidRDefault="00000000" w:rsidP="001C21D0">
      <w:pPr>
        <w:keepNext/>
        <w:keepLines/>
        <w:spacing w:after="0"/>
        <w:rPr>
          <w:rFonts w:ascii="Arial" w:hAnsi="Arial" w:cs="Arial"/>
        </w:rPr>
      </w:pPr>
      <w:r w:rsidRPr="00097900">
        <w:rPr>
          <w:rFonts w:ascii="Arial" w:hAnsi="Arial" w:cs="Arial"/>
        </w:rPr>
        <w:t>5- Purpura</w:t>
      </w:r>
    </w:p>
    <w:p w14:paraId="42100600" w14:textId="77777777" w:rsidR="00AE0A86" w:rsidRPr="00097900" w:rsidRDefault="00AE0A86" w:rsidP="001C21D0">
      <w:pPr>
        <w:spacing w:after="0"/>
        <w:rPr>
          <w:rFonts w:ascii="Arial" w:hAnsi="Arial" w:cs="Arial"/>
        </w:rPr>
      </w:pPr>
    </w:p>
    <w:p w14:paraId="7BC3109A" w14:textId="77777777" w:rsidR="00AE0A86" w:rsidRPr="00097900" w:rsidRDefault="00000000" w:rsidP="001C21D0">
      <w:pPr>
        <w:keepNext/>
        <w:keepLines/>
        <w:spacing w:after="0"/>
        <w:rPr>
          <w:rFonts w:ascii="Arial" w:hAnsi="Arial" w:cs="Arial"/>
        </w:rPr>
      </w:pPr>
      <w:r w:rsidRPr="00097900">
        <w:rPr>
          <w:rFonts w:ascii="Arial" w:hAnsi="Arial" w:cs="Arial"/>
        </w:rPr>
        <w:t xml:space="preserve">Q633. A 27 year old female who works in a nursing home is referred to the clinic with an itchy rash on her hands. On examination her hands are excoriated with some bleeding points and there is an erythematous </w:t>
      </w:r>
      <w:proofErr w:type="spellStart"/>
      <w:r w:rsidRPr="00097900">
        <w:rPr>
          <w:rFonts w:ascii="Arial" w:hAnsi="Arial" w:cs="Arial"/>
        </w:rPr>
        <w:t>papular</w:t>
      </w:r>
      <w:proofErr w:type="spellEnd"/>
      <w:r w:rsidRPr="00097900">
        <w:rPr>
          <w:rFonts w:ascii="Arial" w:hAnsi="Arial" w:cs="Arial"/>
        </w:rPr>
        <w:t xml:space="preserve"> rash on both hands with some vesicles. On patch testing she is positive for latex. How would you manage this patient long term?</w:t>
      </w:r>
    </w:p>
    <w:p w14:paraId="0560E5A6" w14:textId="77777777" w:rsidR="00AE0A86" w:rsidRPr="00097900" w:rsidRDefault="00000000" w:rsidP="001C21D0">
      <w:pPr>
        <w:keepNext/>
        <w:keepLines/>
        <w:spacing w:after="0"/>
        <w:rPr>
          <w:rFonts w:ascii="Arial" w:hAnsi="Arial" w:cs="Arial"/>
        </w:rPr>
      </w:pPr>
      <w:r w:rsidRPr="00097900">
        <w:rPr>
          <w:rFonts w:ascii="Arial" w:hAnsi="Arial" w:cs="Arial"/>
        </w:rPr>
        <w:t>1- Oral Steroids</w:t>
      </w:r>
    </w:p>
    <w:p w14:paraId="7156D4F6" w14:textId="77777777" w:rsidR="00AE0A86" w:rsidRPr="00097900" w:rsidRDefault="00000000" w:rsidP="001C21D0">
      <w:pPr>
        <w:keepNext/>
        <w:keepLines/>
        <w:spacing w:after="0"/>
        <w:rPr>
          <w:rFonts w:ascii="Arial" w:hAnsi="Arial" w:cs="Arial"/>
        </w:rPr>
      </w:pPr>
      <w:r w:rsidRPr="00097900">
        <w:rPr>
          <w:rFonts w:ascii="Arial" w:hAnsi="Arial" w:cs="Arial"/>
        </w:rPr>
        <w:t>2- Topical Antifungals</w:t>
      </w:r>
    </w:p>
    <w:p w14:paraId="2B34E265" w14:textId="77777777" w:rsidR="00AE0A86" w:rsidRPr="00097900" w:rsidRDefault="00000000" w:rsidP="001C21D0">
      <w:pPr>
        <w:keepNext/>
        <w:keepLines/>
        <w:spacing w:after="0"/>
        <w:rPr>
          <w:rFonts w:ascii="Arial" w:hAnsi="Arial" w:cs="Arial"/>
        </w:rPr>
      </w:pPr>
      <w:r w:rsidRPr="00097900">
        <w:rPr>
          <w:rFonts w:ascii="Arial" w:hAnsi="Arial" w:cs="Arial"/>
        </w:rPr>
        <w:t>3- Topical Steroids</w:t>
      </w:r>
    </w:p>
    <w:p w14:paraId="26DE0E71" w14:textId="77777777" w:rsidR="00AE0A86" w:rsidRPr="00097900" w:rsidRDefault="00000000" w:rsidP="001C21D0">
      <w:pPr>
        <w:keepNext/>
        <w:keepLines/>
        <w:spacing w:after="0"/>
        <w:rPr>
          <w:rFonts w:ascii="Arial" w:hAnsi="Arial" w:cs="Arial"/>
        </w:rPr>
      </w:pPr>
      <w:r w:rsidRPr="00097900">
        <w:rPr>
          <w:rFonts w:ascii="Arial" w:hAnsi="Arial" w:cs="Arial"/>
        </w:rPr>
        <w:t>4- Antibiotics</w:t>
      </w:r>
    </w:p>
    <w:p w14:paraId="2FDCBF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Avoid latex gloves</w:t>
      </w:r>
    </w:p>
    <w:p w14:paraId="4299F977" w14:textId="77777777" w:rsidR="00AE0A86" w:rsidRPr="00097900" w:rsidRDefault="00AE0A86" w:rsidP="001C21D0">
      <w:pPr>
        <w:spacing w:after="0"/>
        <w:rPr>
          <w:rFonts w:ascii="Arial" w:hAnsi="Arial" w:cs="Arial"/>
        </w:rPr>
      </w:pPr>
    </w:p>
    <w:p w14:paraId="2804165C" w14:textId="77777777" w:rsidR="00AE0A86" w:rsidRPr="00097900" w:rsidRDefault="00000000" w:rsidP="001C21D0">
      <w:pPr>
        <w:keepNext/>
        <w:keepLines/>
        <w:spacing w:after="0"/>
        <w:rPr>
          <w:rFonts w:ascii="Arial" w:hAnsi="Arial" w:cs="Arial"/>
        </w:rPr>
      </w:pPr>
      <w:r w:rsidRPr="00097900">
        <w:rPr>
          <w:rFonts w:ascii="Arial" w:hAnsi="Arial" w:cs="Arial"/>
        </w:rPr>
        <w:t xml:space="preserve">Q634. A 30 year old with Type 1 Diabetes Mellitus presents with a painful erythematous </w:t>
      </w:r>
      <w:proofErr w:type="spellStart"/>
      <w:r w:rsidRPr="00097900">
        <w:rPr>
          <w:rFonts w:ascii="Arial" w:hAnsi="Arial" w:cs="Arial"/>
        </w:rPr>
        <w:t>papular</w:t>
      </w:r>
      <w:proofErr w:type="spellEnd"/>
      <w:r w:rsidRPr="00097900">
        <w:rPr>
          <w:rFonts w:ascii="Arial" w:hAnsi="Arial" w:cs="Arial"/>
        </w:rPr>
        <w:t xml:space="preserve"> rash with vesicles, predominantly on the scalp, buttocks and extensor surfaces. This has been ongoing for several months. A skin biopsy reveals subepidermal blister, papillary micro abscesses and infiltration of dermal papillae. How would you manage this patient?</w:t>
      </w:r>
    </w:p>
    <w:p w14:paraId="3FDA8FE1" w14:textId="77777777" w:rsidR="00AE0A86" w:rsidRPr="00097900" w:rsidRDefault="00000000" w:rsidP="001C21D0">
      <w:pPr>
        <w:keepNext/>
        <w:keepLines/>
        <w:spacing w:after="0"/>
        <w:rPr>
          <w:rFonts w:ascii="Arial" w:hAnsi="Arial" w:cs="Arial"/>
        </w:rPr>
      </w:pPr>
      <w:r w:rsidRPr="00097900">
        <w:rPr>
          <w:rFonts w:ascii="Arial" w:hAnsi="Arial" w:cs="Arial"/>
        </w:rPr>
        <w:t>1- Topical Steroids</w:t>
      </w:r>
    </w:p>
    <w:p w14:paraId="3ECE7704" w14:textId="77777777" w:rsidR="00AE0A86" w:rsidRPr="00097900" w:rsidRDefault="00000000" w:rsidP="001C21D0">
      <w:pPr>
        <w:keepNext/>
        <w:keepLines/>
        <w:spacing w:after="0"/>
        <w:rPr>
          <w:rFonts w:ascii="Arial" w:hAnsi="Arial" w:cs="Arial"/>
        </w:rPr>
      </w:pPr>
      <w:r w:rsidRPr="00097900">
        <w:rPr>
          <w:rFonts w:ascii="Arial" w:hAnsi="Arial" w:cs="Arial"/>
        </w:rPr>
        <w:t>2- Antifungal cream</w:t>
      </w:r>
    </w:p>
    <w:p w14:paraId="11B8AA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Gluten free diet and dapsone</w:t>
      </w:r>
    </w:p>
    <w:p w14:paraId="747F0ADD" w14:textId="77777777" w:rsidR="00AE0A86" w:rsidRPr="00097900" w:rsidRDefault="00000000" w:rsidP="001C21D0">
      <w:pPr>
        <w:keepNext/>
        <w:keepLines/>
        <w:spacing w:after="0"/>
        <w:rPr>
          <w:rFonts w:ascii="Arial" w:hAnsi="Arial" w:cs="Arial"/>
        </w:rPr>
      </w:pPr>
      <w:r w:rsidRPr="00097900">
        <w:rPr>
          <w:rFonts w:ascii="Arial" w:hAnsi="Arial" w:cs="Arial"/>
        </w:rPr>
        <w:t>4- Oral steroids</w:t>
      </w:r>
    </w:p>
    <w:p w14:paraId="48D0BDCA" w14:textId="77777777" w:rsidR="00AE0A86" w:rsidRPr="00097900" w:rsidRDefault="00000000" w:rsidP="001C21D0">
      <w:pPr>
        <w:keepNext/>
        <w:keepLines/>
        <w:spacing w:after="0"/>
        <w:rPr>
          <w:rFonts w:ascii="Arial" w:hAnsi="Arial" w:cs="Arial"/>
        </w:rPr>
      </w:pPr>
      <w:r w:rsidRPr="00097900">
        <w:rPr>
          <w:rFonts w:ascii="Arial" w:hAnsi="Arial" w:cs="Arial"/>
        </w:rPr>
        <w:t>5- Dapsone</w:t>
      </w:r>
    </w:p>
    <w:p w14:paraId="0B0DD1D1" w14:textId="77777777" w:rsidR="00AE0A86" w:rsidRPr="00097900" w:rsidRDefault="00AE0A86" w:rsidP="001C21D0">
      <w:pPr>
        <w:spacing w:after="0"/>
        <w:rPr>
          <w:rFonts w:ascii="Arial" w:hAnsi="Arial" w:cs="Arial"/>
        </w:rPr>
      </w:pPr>
    </w:p>
    <w:p w14:paraId="2C36F3D4" w14:textId="77777777" w:rsidR="00AE0A86" w:rsidRPr="00097900" w:rsidRDefault="00000000" w:rsidP="001C21D0">
      <w:pPr>
        <w:keepNext/>
        <w:keepLines/>
        <w:spacing w:after="0"/>
        <w:rPr>
          <w:rFonts w:ascii="Arial" w:hAnsi="Arial" w:cs="Arial"/>
        </w:rPr>
      </w:pPr>
      <w:r w:rsidRPr="00097900">
        <w:rPr>
          <w:rFonts w:ascii="Arial" w:hAnsi="Arial" w:cs="Arial"/>
        </w:rPr>
        <w:t>Q635. A 63 year old female with pale complexion presents with an itchy pigmented lesion on her cheek. She had been burnt several times as a child. On examination she has a 10mm dark flat lesion on her cheek. A skin biopsy confirms a melanoma in situ. Which of the following is the most appropriate treatment?</w:t>
      </w:r>
    </w:p>
    <w:p w14:paraId="5334C8A2" w14:textId="77777777" w:rsidR="00AE0A86" w:rsidRPr="00097900" w:rsidRDefault="00000000" w:rsidP="001C21D0">
      <w:pPr>
        <w:keepNext/>
        <w:keepLines/>
        <w:spacing w:after="0"/>
        <w:rPr>
          <w:rFonts w:ascii="Arial" w:hAnsi="Arial" w:cs="Arial"/>
        </w:rPr>
      </w:pPr>
      <w:r w:rsidRPr="00097900">
        <w:rPr>
          <w:rFonts w:ascii="Arial" w:hAnsi="Arial" w:cs="Arial"/>
        </w:rPr>
        <w:t>1- Surgical excision 0.5cm surgical resection and chemotherapy</w:t>
      </w:r>
    </w:p>
    <w:p w14:paraId="2B01C6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Surgical excision 1 cm resection margin</w:t>
      </w:r>
    </w:p>
    <w:p w14:paraId="7E2F6376" w14:textId="77777777" w:rsidR="00AE0A86" w:rsidRPr="00097900" w:rsidRDefault="00000000" w:rsidP="001C21D0">
      <w:pPr>
        <w:keepNext/>
        <w:keepLines/>
        <w:spacing w:after="0"/>
        <w:rPr>
          <w:rFonts w:ascii="Arial" w:hAnsi="Arial" w:cs="Arial"/>
        </w:rPr>
      </w:pPr>
      <w:r w:rsidRPr="00097900">
        <w:rPr>
          <w:rFonts w:ascii="Arial" w:hAnsi="Arial" w:cs="Arial"/>
        </w:rPr>
        <w:t>3- Imiquimod cream</w:t>
      </w:r>
    </w:p>
    <w:p w14:paraId="7B07A1CC" w14:textId="77777777" w:rsidR="00AE0A86" w:rsidRPr="00097900" w:rsidRDefault="00000000" w:rsidP="001C21D0">
      <w:pPr>
        <w:keepNext/>
        <w:keepLines/>
        <w:spacing w:after="0"/>
        <w:rPr>
          <w:rFonts w:ascii="Arial" w:hAnsi="Arial" w:cs="Arial"/>
        </w:rPr>
      </w:pPr>
      <w:r w:rsidRPr="00097900">
        <w:rPr>
          <w:rFonts w:ascii="Arial" w:hAnsi="Arial" w:cs="Arial"/>
        </w:rPr>
        <w:t>4- Radiotherapy</w:t>
      </w:r>
    </w:p>
    <w:p w14:paraId="6ED6F9BB" w14:textId="77777777" w:rsidR="00AE0A86" w:rsidRPr="00097900" w:rsidRDefault="00000000" w:rsidP="001C21D0">
      <w:pPr>
        <w:keepNext/>
        <w:keepLines/>
        <w:spacing w:after="0"/>
        <w:rPr>
          <w:rFonts w:ascii="Arial" w:hAnsi="Arial" w:cs="Arial"/>
        </w:rPr>
      </w:pPr>
      <w:r w:rsidRPr="00097900">
        <w:rPr>
          <w:rFonts w:ascii="Arial" w:hAnsi="Arial" w:cs="Arial"/>
        </w:rPr>
        <w:t>5- Cryotherapy</w:t>
      </w:r>
    </w:p>
    <w:p w14:paraId="4837670E" w14:textId="77777777" w:rsidR="00AE0A86" w:rsidRPr="00097900" w:rsidRDefault="00AE0A86" w:rsidP="001C21D0">
      <w:pPr>
        <w:spacing w:after="0"/>
        <w:rPr>
          <w:rFonts w:ascii="Arial" w:hAnsi="Arial" w:cs="Arial"/>
        </w:rPr>
      </w:pPr>
    </w:p>
    <w:p w14:paraId="10796220" w14:textId="77777777" w:rsidR="00AE0A86" w:rsidRPr="00097900" w:rsidRDefault="00000000" w:rsidP="001C21D0">
      <w:pPr>
        <w:keepNext/>
        <w:keepLines/>
        <w:spacing w:after="0"/>
        <w:rPr>
          <w:rFonts w:ascii="Arial" w:hAnsi="Arial" w:cs="Arial"/>
        </w:rPr>
      </w:pPr>
      <w:r w:rsidRPr="00097900">
        <w:rPr>
          <w:rFonts w:ascii="Arial" w:hAnsi="Arial" w:cs="Arial"/>
        </w:rPr>
        <w:t>Q636. A 65 year old female present with a blistering itchy rash. On examination there was evidence of tense blisters on her thigh and trunk and some small vesicles. What is the most likely diagnosis?</w:t>
      </w:r>
    </w:p>
    <w:p w14:paraId="1BB61788" w14:textId="77777777" w:rsidR="00AE0A86" w:rsidRPr="00097900" w:rsidRDefault="00000000" w:rsidP="001C21D0">
      <w:pPr>
        <w:keepNext/>
        <w:keepLines/>
        <w:spacing w:after="0"/>
        <w:rPr>
          <w:rFonts w:ascii="Arial" w:hAnsi="Arial" w:cs="Arial"/>
        </w:rPr>
      </w:pPr>
      <w:r w:rsidRPr="00097900">
        <w:rPr>
          <w:rFonts w:ascii="Arial" w:hAnsi="Arial" w:cs="Arial"/>
        </w:rPr>
        <w:t>1- Dermatitis herpetiformis</w:t>
      </w:r>
    </w:p>
    <w:p w14:paraId="33B16ED6" w14:textId="77777777" w:rsidR="00AE0A86" w:rsidRPr="00097900" w:rsidRDefault="00000000" w:rsidP="001C21D0">
      <w:pPr>
        <w:keepNext/>
        <w:keepLines/>
        <w:spacing w:after="0"/>
        <w:rPr>
          <w:rFonts w:ascii="Arial" w:hAnsi="Arial" w:cs="Arial"/>
        </w:rPr>
      </w:pPr>
      <w:r w:rsidRPr="00097900">
        <w:rPr>
          <w:rFonts w:ascii="Arial" w:hAnsi="Arial" w:cs="Arial"/>
        </w:rPr>
        <w:t>2- Eczema Herpeticum</w:t>
      </w:r>
    </w:p>
    <w:p w14:paraId="38F5C496" w14:textId="77777777" w:rsidR="00AE0A86" w:rsidRPr="00097900" w:rsidRDefault="00000000" w:rsidP="001C21D0">
      <w:pPr>
        <w:keepNext/>
        <w:keepLines/>
        <w:spacing w:after="0"/>
        <w:rPr>
          <w:rFonts w:ascii="Arial" w:hAnsi="Arial" w:cs="Arial"/>
        </w:rPr>
      </w:pPr>
      <w:r w:rsidRPr="00097900">
        <w:rPr>
          <w:rFonts w:ascii="Arial" w:hAnsi="Arial" w:cs="Arial"/>
        </w:rPr>
        <w:t>3- Pemphigus Vulgaris</w:t>
      </w:r>
    </w:p>
    <w:p w14:paraId="478374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Bullous pemphigoid</w:t>
      </w:r>
    </w:p>
    <w:p w14:paraId="1926982E" w14:textId="77777777" w:rsidR="00AE0A86" w:rsidRPr="00097900" w:rsidRDefault="00000000" w:rsidP="001C21D0">
      <w:pPr>
        <w:keepNext/>
        <w:keepLines/>
        <w:spacing w:after="0"/>
        <w:rPr>
          <w:rFonts w:ascii="Arial" w:hAnsi="Arial" w:cs="Arial"/>
        </w:rPr>
      </w:pPr>
      <w:r w:rsidRPr="00097900">
        <w:rPr>
          <w:rFonts w:ascii="Arial" w:hAnsi="Arial" w:cs="Arial"/>
        </w:rPr>
        <w:t>5- Photosensitivity</w:t>
      </w:r>
    </w:p>
    <w:p w14:paraId="78A8CD09" w14:textId="77777777" w:rsidR="00AE0A86" w:rsidRPr="00097900" w:rsidRDefault="00AE0A86" w:rsidP="001C21D0">
      <w:pPr>
        <w:spacing w:after="0"/>
        <w:rPr>
          <w:rFonts w:ascii="Arial" w:hAnsi="Arial" w:cs="Arial"/>
        </w:rPr>
      </w:pPr>
    </w:p>
    <w:p w14:paraId="7ECED88A" w14:textId="77777777" w:rsidR="00AE0A86" w:rsidRPr="00097900" w:rsidRDefault="00000000" w:rsidP="001C21D0">
      <w:pPr>
        <w:keepNext/>
        <w:keepLines/>
        <w:spacing w:after="0"/>
        <w:rPr>
          <w:rFonts w:ascii="Arial" w:hAnsi="Arial" w:cs="Arial"/>
        </w:rPr>
      </w:pPr>
      <w:r w:rsidRPr="00097900">
        <w:rPr>
          <w:rFonts w:ascii="Arial" w:hAnsi="Arial" w:cs="Arial"/>
        </w:rPr>
        <w:t>Q637. Within the skin where are melanocytes situated?</w:t>
      </w:r>
    </w:p>
    <w:p w14:paraId="60561327" w14:textId="77777777" w:rsidR="00AE0A86" w:rsidRPr="00097900" w:rsidRDefault="00000000" w:rsidP="001C21D0">
      <w:pPr>
        <w:keepNext/>
        <w:keepLines/>
        <w:spacing w:after="0"/>
        <w:rPr>
          <w:rFonts w:ascii="Arial" w:hAnsi="Arial" w:cs="Arial"/>
        </w:rPr>
      </w:pPr>
      <w:r w:rsidRPr="00097900">
        <w:rPr>
          <w:rFonts w:ascii="Arial" w:hAnsi="Arial" w:cs="Arial"/>
        </w:rPr>
        <w:t>1- Subcutaneous layer</w:t>
      </w:r>
    </w:p>
    <w:p w14:paraId="6129A418" w14:textId="77777777" w:rsidR="00AE0A86" w:rsidRPr="00097900" w:rsidRDefault="00000000" w:rsidP="001C21D0">
      <w:pPr>
        <w:keepNext/>
        <w:keepLines/>
        <w:spacing w:after="0"/>
        <w:rPr>
          <w:rFonts w:ascii="Arial" w:hAnsi="Arial" w:cs="Arial"/>
        </w:rPr>
      </w:pPr>
      <w:r w:rsidRPr="00097900">
        <w:rPr>
          <w:rFonts w:ascii="Arial" w:hAnsi="Arial" w:cs="Arial"/>
        </w:rPr>
        <w:t>2- Variable position within the epidermal layers</w:t>
      </w:r>
    </w:p>
    <w:p w14:paraId="158920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Basal layer of epidermis</w:t>
      </w:r>
    </w:p>
    <w:p w14:paraId="48A76143" w14:textId="77777777" w:rsidR="00AE0A86" w:rsidRPr="00097900" w:rsidRDefault="00000000" w:rsidP="001C21D0">
      <w:pPr>
        <w:keepNext/>
        <w:keepLines/>
        <w:spacing w:after="0"/>
        <w:rPr>
          <w:rFonts w:ascii="Arial" w:hAnsi="Arial" w:cs="Arial"/>
        </w:rPr>
      </w:pPr>
      <w:r w:rsidRPr="00097900">
        <w:rPr>
          <w:rFonts w:ascii="Arial" w:hAnsi="Arial" w:cs="Arial"/>
        </w:rPr>
        <w:t>4- Granular layer of epidermis</w:t>
      </w:r>
    </w:p>
    <w:p w14:paraId="584B26A6" w14:textId="77777777" w:rsidR="00AE0A86" w:rsidRPr="00097900" w:rsidRDefault="00000000" w:rsidP="001C21D0">
      <w:pPr>
        <w:keepNext/>
        <w:keepLines/>
        <w:spacing w:after="0"/>
        <w:rPr>
          <w:rFonts w:ascii="Arial" w:hAnsi="Arial" w:cs="Arial"/>
        </w:rPr>
      </w:pPr>
      <w:r w:rsidRPr="00097900">
        <w:rPr>
          <w:rFonts w:ascii="Arial" w:hAnsi="Arial" w:cs="Arial"/>
        </w:rPr>
        <w:t>5- Dermis</w:t>
      </w:r>
    </w:p>
    <w:p w14:paraId="561689F1" w14:textId="77777777" w:rsidR="00AE0A86" w:rsidRPr="00097900" w:rsidRDefault="00AE0A86" w:rsidP="001C21D0">
      <w:pPr>
        <w:spacing w:after="0"/>
        <w:rPr>
          <w:rFonts w:ascii="Arial" w:hAnsi="Arial" w:cs="Arial"/>
        </w:rPr>
      </w:pPr>
    </w:p>
    <w:p w14:paraId="39B6C203" w14:textId="77777777" w:rsidR="00AE0A86" w:rsidRPr="00097900" w:rsidRDefault="00000000" w:rsidP="001C21D0">
      <w:pPr>
        <w:keepNext/>
        <w:keepLines/>
        <w:spacing w:after="0"/>
        <w:rPr>
          <w:rFonts w:ascii="Arial" w:hAnsi="Arial" w:cs="Arial"/>
        </w:rPr>
      </w:pPr>
      <w:r w:rsidRPr="00097900">
        <w:rPr>
          <w:rFonts w:ascii="Arial" w:hAnsi="Arial" w:cs="Arial"/>
        </w:rPr>
        <w:t>Q638. What feature is most worrying regarding a possible malignant melanoma?</w:t>
      </w:r>
    </w:p>
    <w:p w14:paraId="333DB04D" w14:textId="77777777" w:rsidR="00AE0A86" w:rsidRPr="00097900" w:rsidRDefault="00000000" w:rsidP="001C21D0">
      <w:pPr>
        <w:keepNext/>
        <w:keepLines/>
        <w:spacing w:after="0"/>
        <w:rPr>
          <w:rFonts w:ascii="Arial" w:hAnsi="Arial" w:cs="Arial"/>
        </w:rPr>
      </w:pPr>
      <w:r w:rsidRPr="00097900">
        <w:rPr>
          <w:rFonts w:ascii="Arial" w:hAnsi="Arial" w:cs="Arial"/>
        </w:rPr>
        <w:t>1- Regular border</w:t>
      </w:r>
    </w:p>
    <w:p w14:paraId="60A151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Variable pigmentation</w:t>
      </w:r>
    </w:p>
    <w:p w14:paraId="27B488C3" w14:textId="77777777" w:rsidR="00AE0A86" w:rsidRPr="00097900" w:rsidRDefault="00000000" w:rsidP="001C21D0">
      <w:pPr>
        <w:keepNext/>
        <w:keepLines/>
        <w:spacing w:after="0"/>
        <w:rPr>
          <w:rFonts w:ascii="Arial" w:hAnsi="Arial" w:cs="Arial"/>
        </w:rPr>
      </w:pPr>
      <w:r w:rsidRPr="00097900">
        <w:rPr>
          <w:rFonts w:ascii="Arial" w:hAnsi="Arial" w:cs="Arial"/>
        </w:rPr>
        <w:t>3- Blue black pigmentation</w:t>
      </w:r>
    </w:p>
    <w:p w14:paraId="53EF7103" w14:textId="77777777" w:rsidR="00AE0A86" w:rsidRPr="00097900" w:rsidRDefault="00000000" w:rsidP="001C21D0">
      <w:pPr>
        <w:keepNext/>
        <w:keepLines/>
        <w:spacing w:after="0"/>
        <w:rPr>
          <w:rFonts w:ascii="Arial" w:hAnsi="Arial" w:cs="Arial"/>
        </w:rPr>
      </w:pPr>
      <w:r w:rsidRPr="00097900">
        <w:rPr>
          <w:rFonts w:ascii="Arial" w:hAnsi="Arial" w:cs="Arial"/>
        </w:rPr>
        <w:t>4- Diameter 4mm</w:t>
      </w:r>
    </w:p>
    <w:p w14:paraId="23CF6791" w14:textId="77777777" w:rsidR="00AE0A86" w:rsidRPr="00097900" w:rsidRDefault="00000000" w:rsidP="001C21D0">
      <w:pPr>
        <w:keepNext/>
        <w:keepLines/>
        <w:spacing w:after="0"/>
        <w:rPr>
          <w:rFonts w:ascii="Arial" w:hAnsi="Arial" w:cs="Arial"/>
        </w:rPr>
      </w:pPr>
      <w:r w:rsidRPr="00097900">
        <w:rPr>
          <w:rFonts w:ascii="Arial" w:hAnsi="Arial" w:cs="Arial"/>
        </w:rPr>
        <w:t>5- Raised lesion</w:t>
      </w:r>
    </w:p>
    <w:p w14:paraId="66C4F998" w14:textId="77777777" w:rsidR="00AE0A86" w:rsidRPr="00097900" w:rsidRDefault="00AE0A86" w:rsidP="001C21D0">
      <w:pPr>
        <w:spacing w:after="0"/>
        <w:rPr>
          <w:rFonts w:ascii="Arial" w:hAnsi="Arial" w:cs="Arial"/>
        </w:rPr>
      </w:pPr>
    </w:p>
    <w:p w14:paraId="2DA826D8" w14:textId="7DD07CB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23072" behindDoc="1" locked="0" layoutInCell="1" allowOverlap="1" wp14:anchorId="424D3E9D" wp14:editId="4DACE214">
                <wp:simplePos x="0" y="0"/>
                <wp:positionH relativeFrom="page">
                  <wp:posOffset>3886200</wp:posOffset>
                </wp:positionH>
                <wp:positionV relativeFrom="page">
                  <wp:posOffset>182880</wp:posOffset>
                </wp:positionV>
                <wp:extent cx="0" cy="9692640"/>
                <wp:effectExtent l="57150" t="19050" r="76200" b="80010"/>
                <wp:wrapNone/>
                <wp:docPr id="122698561"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57C6CC" id="Straight Connector 70" o:spid="_x0000_s1026" style="position:absolute;z-index:-253393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Q639. A patient presents with several areas of depigmented areas on his skin. They were scaly before depigmenting There is no other symptoms. What is the most appropriate treatment?</w:t>
      </w:r>
    </w:p>
    <w:p w14:paraId="26E6F2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Clotrimazole ointment</w:t>
      </w:r>
    </w:p>
    <w:p w14:paraId="04E4992A" w14:textId="77777777" w:rsidR="00AE0A86" w:rsidRPr="00097900" w:rsidRDefault="00000000" w:rsidP="001C21D0">
      <w:pPr>
        <w:keepNext/>
        <w:keepLines/>
        <w:spacing w:after="0"/>
        <w:rPr>
          <w:rFonts w:ascii="Arial" w:hAnsi="Arial" w:cs="Arial"/>
        </w:rPr>
      </w:pPr>
      <w:r w:rsidRPr="00097900">
        <w:rPr>
          <w:rFonts w:ascii="Arial" w:hAnsi="Arial" w:cs="Arial"/>
        </w:rPr>
        <w:t>2- Oral fluconazole</w:t>
      </w:r>
    </w:p>
    <w:p w14:paraId="50D48F5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Fusidic</w:t>
      </w:r>
      <w:proofErr w:type="spellEnd"/>
      <w:r w:rsidRPr="00097900">
        <w:rPr>
          <w:rFonts w:ascii="Arial" w:hAnsi="Arial" w:cs="Arial"/>
        </w:rPr>
        <w:t xml:space="preserve"> acid ointment</w:t>
      </w:r>
    </w:p>
    <w:p w14:paraId="058ACC9A" w14:textId="77777777" w:rsidR="00AE0A86" w:rsidRPr="00097900" w:rsidRDefault="00000000" w:rsidP="001C21D0">
      <w:pPr>
        <w:keepNext/>
        <w:keepLines/>
        <w:spacing w:after="0"/>
        <w:rPr>
          <w:rFonts w:ascii="Arial" w:hAnsi="Arial" w:cs="Arial"/>
        </w:rPr>
      </w:pPr>
      <w:r w:rsidRPr="00097900">
        <w:rPr>
          <w:rFonts w:ascii="Arial" w:hAnsi="Arial" w:cs="Arial"/>
        </w:rPr>
        <w:t>4- Oral Steroids</w:t>
      </w:r>
    </w:p>
    <w:p w14:paraId="38D7EFEF" w14:textId="77777777" w:rsidR="00AE0A86" w:rsidRPr="00097900" w:rsidRDefault="00000000" w:rsidP="001C21D0">
      <w:pPr>
        <w:keepNext/>
        <w:keepLines/>
        <w:spacing w:after="0"/>
        <w:rPr>
          <w:rFonts w:ascii="Arial" w:hAnsi="Arial" w:cs="Arial"/>
        </w:rPr>
      </w:pPr>
      <w:r w:rsidRPr="00097900">
        <w:rPr>
          <w:rFonts w:ascii="Arial" w:hAnsi="Arial" w:cs="Arial"/>
        </w:rPr>
        <w:t>5- Topical Steroids</w:t>
      </w:r>
    </w:p>
    <w:p w14:paraId="4F1C824F" w14:textId="77777777" w:rsidR="00AE0A86" w:rsidRPr="00097900" w:rsidRDefault="00AE0A86" w:rsidP="001C21D0">
      <w:pPr>
        <w:spacing w:after="0"/>
        <w:rPr>
          <w:rFonts w:ascii="Arial" w:hAnsi="Arial" w:cs="Arial"/>
        </w:rPr>
      </w:pPr>
    </w:p>
    <w:p w14:paraId="13BFEC6A" w14:textId="77777777" w:rsidR="00AE0A86" w:rsidRPr="00097900" w:rsidRDefault="00000000" w:rsidP="001C21D0">
      <w:pPr>
        <w:keepNext/>
        <w:keepLines/>
        <w:spacing w:after="0"/>
        <w:rPr>
          <w:rFonts w:ascii="Arial" w:hAnsi="Arial" w:cs="Arial"/>
        </w:rPr>
      </w:pPr>
      <w:r w:rsidRPr="00097900">
        <w:rPr>
          <w:rFonts w:ascii="Arial" w:hAnsi="Arial" w:cs="Arial"/>
        </w:rPr>
        <w:t>Q640. A 23 year old has been generally unwell with a fever and a painful facial rash which is getting progressively worse. The rash is erythematous, raised, indurated, tender and has a clear cut border. She is pyrexial and has a mild tachycardia. What organism is the likely culprit?</w:t>
      </w:r>
    </w:p>
    <w:p w14:paraId="44DD5E92" w14:textId="77777777" w:rsidR="00AE0A86" w:rsidRPr="00097900" w:rsidRDefault="00000000" w:rsidP="001C21D0">
      <w:pPr>
        <w:keepNext/>
        <w:keepLines/>
        <w:spacing w:after="0"/>
        <w:rPr>
          <w:rFonts w:ascii="Arial" w:hAnsi="Arial" w:cs="Arial"/>
        </w:rPr>
      </w:pPr>
      <w:r w:rsidRPr="00097900">
        <w:rPr>
          <w:rFonts w:ascii="Arial" w:hAnsi="Arial" w:cs="Arial"/>
        </w:rPr>
        <w:t>1- Staph. Aureus</w:t>
      </w:r>
    </w:p>
    <w:p w14:paraId="7B81EC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Group A Streptococcus</w:t>
      </w:r>
    </w:p>
    <w:p w14:paraId="425A755D" w14:textId="77777777" w:rsidR="00AE0A86" w:rsidRPr="00097900" w:rsidRDefault="00000000" w:rsidP="001C21D0">
      <w:pPr>
        <w:keepNext/>
        <w:keepLines/>
        <w:spacing w:after="0"/>
        <w:rPr>
          <w:rFonts w:ascii="Arial" w:hAnsi="Arial" w:cs="Arial"/>
        </w:rPr>
      </w:pPr>
      <w:r w:rsidRPr="00097900">
        <w:rPr>
          <w:rFonts w:ascii="Arial" w:hAnsi="Arial" w:cs="Arial"/>
        </w:rPr>
        <w:t>3- Group B Streptococcus</w:t>
      </w:r>
    </w:p>
    <w:p w14:paraId="235557AA" w14:textId="77777777" w:rsidR="00AE0A86" w:rsidRPr="00097900" w:rsidRDefault="00000000" w:rsidP="001C21D0">
      <w:pPr>
        <w:keepNext/>
        <w:keepLines/>
        <w:spacing w:after="0"/>
        <w:rPr>
          <w:rFonts w:ascii="Arial" w:hAnsi="Arial" w:cs="Arial"/>
        </w:rPr>
      </w:pPr>
      <w:r w:rsidRPr="00097900">
        <w:rPr>
          <w:rFonts w:ascii="Arial" w:hAnsi="Arial" w:cs="Arial"/>
        </w:rPr>
        <w:t>4- Herpes zoster infection</w:t>
      </w:r>
    </w:p>
    <w:p w14:paraId="1C10D74C" w14:textId="77777777" w:rsidR="00AE0A86" w:rsidRPr="00097900" w:rsidRDefault="00000000" w:rsidP="001C21D0">
      <w:pPr>
        <w:keepNext/>
        <w:keepLines/>
        <w:spacing w:after="0"/>
        <w:rPr>
          <w:rFonts w:ascii="Arial" w:hAnsi="Arial" w:cs="Arial"/>
        </w:rPr>
      </w:pPr>
      <w:r w:rsidRPr="00097900">
        <w:rPr>
          <w:rFonts w:ascii="Arial" w:hAnsi="Arial" w:cs="Arial"/>
        </w:rPr>
        <w:t>5- Staph. Epidermidis</w:t>
      </w:r>
    </w:p>
    <w:p w14:paraId="4D203D79" w14:textId="77777777" w:rsidR="00AE0A86" w:rsidRPr="00097900" w:rsidRDefault="00AE0A86" w:rsidP="001C21D0">
      <w:pPr>
        <w:spacing w:after="0"/>
        <w:rPr>
          <w:rFonts w:ascii="Arial" w:hAnsi="Arial" w:cs="Arial"/>
        </w:rPr>
      </w:pPr>
    </w:p>
    <w:p w14:paraId="68E33401" w14:textId="77777777" w:rsidR="00AE0A86" w:rsidRPr="00097900" w:rsidRDefault="00000000" w:rsidP="001C21D0">
      <w:pPr>
        <w:keepNext/>
        <w:keepLines/>
        <w:spacing w:after="0"/>
        <w:rPr>
          <w:rFonts w:ascii="Arial" w:hAnsi="Arial" w:cs="Arial"/>
        </w:rPr>
      </w:pPr>
      <w:r w:rsidRPr="00097900">
        <w:rPr>
          <w:rFonts w:ascii="Arial" w:hAnsi="Arial" w:cs="Arial"/>
        </w:rPr>
        <w:t>Q641. What leads to tinea incognito?</w:t>
      </w:r>
    </w:p>
    <w:p w14:paraId="6F4EFD87" w14:textId="77777777" w:rsidR="00AE0A86" w:rsidRPr="00097900" w:rsidRDefault="00000000" w:rsidP="001C21D0">
      <w:pPr>
        <w:keepNext/>
        <w:keepLines/>
        <w:spacing w:after="0"/>
        <w:rPr>
          <w:rFonts w:ascii="Arial" w:hAnsi="Arial" w:cs="Arial"/>
        </w:rPr>
      </w:pPr>
      <w:r w:rsidRPr="00097900">
        <w:rPr>
          <w:rFonts w:ascii="Arial" w:hAnsi="Arial" w:cs="Arial"/>
        </w:rPr>
        <w:t>1- Use of an antifungal cream</w:t>
      </w:r>
    </w:p>
    <w:p w14:paraId="446104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Inappropriate use of topical steroid</w:t>
      </w:r>
    </w:p>
    <w:p w14:paraId="5903ECBF" w14:textId="77777777" w:rsidR="00AE0A86" w:rsidRPr="00097900" w:rsidRDefault="00000000" w:rsidP="001C21D0">
      <w:pPr>
        <w:keepNext/>
        <w:keepLines/>
        <w:spacing w:after="0"/>
        <w:rPr>
          <w:rFonts w:ascii="Arial" w:hAnsi="Arial" w:cs="Arial"/>
        </w:rPr>
      </w:pPr>
      <w:r w:rsidRPr="00097900">
        <w:rPr>
          <w:rFonts w:ascii="Arial" w:hAnsi="Arial" w:cs="Arial"/>
        </w:rPr>
        <w:t>3- Antibiotic Use</w:t>
      </w:r>
    </w:p>
    <w:p w14:paraId="069E3528" w14:textId="77777777" w:rsidR="00AE0A86" w:rsidRPr="00097900" w:rsidRDefault="00000000" w:rsidP="001C21D0">
      <w:pPr>
        <w:keepNext/>
        <w:keepLines/>
        <w:spacing w:after="0"/>
        <w:rPr>
          <w:rFonts w:ascii="Arial" w:hAnsi="Arial" w:cs="Arial"/>
        </w:rPr>
      </w:pPr>
      <w:r w:rsidRPr="00097900">
        <w:rPr>
          <w:rFonts w:ascii="Arial" w:hAnsi="Arial" w:cs="Arial"/>
        </w:rPr>
        <w:t>4- Superimposed Infection</w:t>
      </w:r>
    </w:p>
    <w:p w14:paraId="7E69E3DE" w14:textId="77777777" w:rsidR="00AE0A86" w:rsidRPr="00097900" w:rsidRDefault="00000000" w:rsidP="001C21D0">
      <w:pPr>
        <w:keepNext/>
        <w:keepLines/>
        <w:spacing w:after="0"/>
        <w:rPr>
          <w:rFonts w:ascii="Arial" w:hAnsi="Arial" w:cs="Arial"/>
        </w:rPr>
      </w:pPr>
      <w:r w:rsidRPr="00097900">
        <w:rPr>
          <w:rFonts w:ascii="Arial" w:hAnsi="Arial" w:cs="Arial"/>
        </w:rPr>
        <w:t>5- No treatment</w:t>
      </w:r>
    </w:p>
    <w:p w14:paraId="3F57BF86" w14:textId="77777777" w:rsidR="00AE0A86" w:rsidRPr="00097900" w:rsidRDefault="00AE0A86" w:rsidP="001C21D0">
      <w:pPr>
        <w:spacing w:after="0"/>
        <w:rPr>
          <w:rFonts w:ascii="Arial" w:hAnsi="Arial" w:cs="Arial"/>
        </w:rPr>
      </w:pPr>
    </w:p>
    <w:p w14:paraId="245B45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Q642. How would you investigate a patient with striated, rough, </w:t>
      </w:r>
      <w:proofErr w:type="spellStart"/>
      <w:r w:rsidRPr="00097900">
        <w:rPr>
          <w:rFonts w:ascii="Arial" w:hAnsi="Arial" w:cs="Arial"/>
        </w:rPr>
        <w:t>lustreless</w:t>
      </w:r>
      <w:proofErr w:type="spellEnd"/>
      <w:r w:rsidRPr="00097900">
        <w:rPr>
          <w:rFonts w:ascii="Arial" w:hAnsi="Arial" w:cs="Arial"/>
        </w:rPr>
        <w:t xml:space="preserve"> nails?</w:t>
      </w:r>
    </w:p>
    <w:p w14:paraId="5C8741AE" w14:textId="77777777" w:rsidR="00AE0A86" w:rsidRPr="00097900" w:rsidRDefault="00000000" w:rsidP="001C21D0">
      <w:pPr>
        <w:keepNext/>
        <w:keepLines/>
        <w:spacing w:after="0"/>
        <w:rPr>
          <w:rFonts w:ascii="Arial" w:hAnsi="Arial" w:cs="Arial"/>
        </w:rPr>
      </w:pPr>
      <w:r w:rsidRPr="00097900">
        <w:rPr>
          <w:rFonts w:ascii="Arial" w:hAnsi="Arial" w:cs="Arial"/>
        </w:rPr>
        <w:t>1- Nail biopsy</w:t>
      </w:r>
    </w:p>
    <w:p w14:paraId="4BEF90CB" w14:textId="77777777" w:rsidR="00AE0A86" w:rsidRPr="00097900" w:rsidRDefault="00000000" w:rsidP="001C21D0">
      <w:pPr>
        <w:keepNext/>
        <w:keepLines/>
        <w:spacing w:after="0"/>
        <w:rPr>
          <w:rFonts w:ascii="Arial" w:hAnsi="Arial" w:cs="Arial"/>
        </w:rPr>
      </w:pPr>
      <w:r w:rsidRPr="00097900">
        <w:rPr>
          <w:rFonts w:ascii="Arial" w:hAnsi="Arial" w:cs="Arial"/>
        </w:rPr>
        <w:t>2- Nail clippings for mycology</w:t>
      </w:r>
    </w:p>
    <w:p w14:paraId="40929AC1" w14:textId="77777777" w:rsidR="00AE0A86" w:rsidRPr="00097900" w:rsidRDefault="00000000" w:rsidP="001C21D0">
      <w:pPr>
        <w:keepNext/>
        <w:keepLines/>
        <w:spacing w:after="0"/>
        <w:rPr>
          <w:rFonts w:ascii="Arial" w:hAnsi="Arial" w:cs="Arial"/>
        </w:rPr>
      </w:pPr>
      <w:r w:rsidRPr="00097900">
        <w:rPr>
          <w:rFonts w:ascii="Arial" w:hAnsi="Arial" w:cs="Arial"/>
        </w:rPr>
        <w:t>3- No Investigation required</w:t>
      </w:r>
    </w:p>
    <w:p w14:paraId="5347C43D" w14:textId="77777777" w:rsidR="00AE0A86" w:rsidRPr="00097900" w:rsidRDefault="00000000" w:rsidP="001C21D0">
      <w:pPr>
        <w:keepNext/>
        <w:keepLines/>
        <w:spacing w:after="0"/>
        <w:rPr>
          <w:rFonts w:ascii="Arial" w:hAnsi="Arial" w:cs="Arial"/>
        </w:rPr>
      </w:pPr>
      <w:r w:rsidRPr="00097900">
        <w:rPr>
          <w:rFonts w:ascii="Arial" w:hAnsi="Arial" w:cs="Arial"/>
        </w:rPr>
        <w:t>4- Bloods including inflammatory markers</w:t>
      </w:r>
    </w:p>
    <w:p w14:paraId="034048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Wood light examination</w:t>
      </w:r>
    </w:p>
    <w:p w14:paraId="541AF585" w14:textId="77777777" w:rsidR="00AE0A86" w:rsidRPr="00097900" w:rsidRDefault="00AE0A86" w:rsidP="001C21D0">
      <w:pPr>
        <w:spacing w:after="0"/>
        <w:rPr>
          <w:rFonts w:ascii="Arial" w:hAnsi="Arial" w:cs="Arial"/>
        </w:rPr>
      </w:pPr>
    </w:p>
    <w:p w14:paraId="2949D4A0" w14:textId="77777777" w:rsidR="00AE0A86" w:rsidRPr="00097900" w:rsidRDefault="00000000" w:rsidP="001C21D0">
      <w:pPr>
        <w:keepNext/>
        <w:keepLines/>
        <w:spacing w:after="0"/>
        <w:rPr>
          <w:rFonts w:ascii="Arial" w:hAnsi="Arial" w:cs="Arial"/>
        </w:rPr>
      </w:pPr>
      <w:r w:rsidRPr="00097900">
        <w:rPr>
          <w:rFonts w:ascii="Arial" w:hAnsi="Arial" w:cs="Arial"/>
        </w:rPr>
        <w:t>Q643. A 14 year old girl presents with moderate acne and pustules affecting the face, back and chest. How would you manage this case?</w:t>
      </w:r>
    </w:p>
    <w:p w14:paraId="106EB86C" w14:textId="77777777" w:rsidR="00AE0A86" w:rsidRPr="00097900" w:rsidRDefault="00000000" w:rsidP="001C21D0">
      <w:pPr>
        <w:keepNext/>
        <w:keepLines/>
        <w:spacing w:after="0"/>
        <w:rPr>
          <w:rFonts w:ascii="Arial" w:hAnsi="Arial" w:cs="Arial"/>
        </w:rPr>
      </w:pPr>
      <w:r w:rsidRPr="00097900">
        <w:rPr>
          <w:rFonts w:ascii="Arial" w:hAnsi="Arial" w:cs="Arial"/>
        </w:rPr>
        <w:t>1- Roaccutane</w:t>
      </w:r>
    </w:p>
    <w:p w14:paraId="02A5C6DA" w14:textId="77777777" w:rsidR="00AE0A86" w:rsidRPr="00097900" w:rsidRDefault="00000000" w:rsidP="001C21D0">
      <w:pPr>
        <w:keepNext/>
        <w:keepLines/>
        <w:spacing w:after="0"/>
        <w:rPr>
          <w:rFonts w:ascii="Arial" w:hAnsi="Arial" w:cs="Arial"/>
        </w:rPr>
      </w:pPr>
      <w:r w:rsidRPr="00097900">
        <w:rPr>
          <w:rFonts w:ascii="Arial" w:hAnsi="Arial" w:cs="Arial"/>
        </w:rPr>
        <w:t>2- Topical Erythromycin</w:t>
      </w:r>
    </w:p>
    <w:p w14:paraId="2CCA54D7" w14:textId="77777777" w:rsidR="00AE0A86" w:rsidRPr="00097900" w:rsidRDefault="00000000" w:rsidP="001C21D0">
      <w:pPr>
        <w:keepNext/>
        <w:keepLines/>
        <w:spacing w:after="0"/>
        <w:rPr>
          <w:rFonts w:ascii="Arial" w:hAnsi="Arial" w:cs="Arial"/>
        </w:rPr>
      </w:pPr>
      <w:r w:rsidRPr="00097900">
        <w:rPr>
          <w:rFonts w:ascii="Arial" w:hAnsi="Arial" w:cs="Arial"/>
        </w:rPr>
        <w:t>3- Dianette</w:t>
      </w:r>
    </w:p>
    <w:p w14:paraId="6925860F" w14:textId="77777777" w:rsidR="00AE0A86" w:rsidRPr="00097900" w:rsidRDefault="00000000" w:rsidP="001C21D0">
      <w:pPr>
        <w:keepNext/>
        <w:keepLines/>
        <w:spacing w:after="0"/>
        <w:rPr>
          <w:rFonts w:ascii="Arial" w:hAnsi="Arial" w:cs="Arial"/>
        </w:rPr>
      </w:pPr>
      <w:r w:rsidRPr="00097900">
        <w:rPr>
          <w:rFonts w:ascii="Arial" w:hAnsi="Arial" w:cs="Arial"/>
        </w:rPr>
        <w:t>4- Topical tretinoin</w:t>
      </w:r>
    </w:p>
    <w:p w14:paraId="5F94E9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Oral tetracycline for three months</w:t>
      </w:r>
    </w:p>
    <w:p w14:paraId="6EBBB95B" w14:textId="77777777" w:rsidR="00AE0A86" w:rsidRPr="00097900" w:rsidRDefault="00AE0A86" w:rsidP="001C21D0">
      <w:pPr>
        <w:spacing w:after="0"/>
        <w:rPr>
          <w:rFonts w:ascii="Arial" w:hAnsi="Arial" w:cs="Arial"/>
        </w:rPr>
      </w:pPr>
    </w:p>
    <w:p w14:paraId="32C2CAC6" w14:textId="77777777" w:rsidR="00AE0A86" w:rsidRPr="00097900" w:rsidRDefault="00000000" w:rsidP="001C21D0">
      <w:pPr>
        <w:keepNext/>
        <w:keepLines/>
        <w:spacing w:after="0"/>
        <w:rPr>
          <w:rFonts w:ascii="Arial" w:hAnsi="Arial" w:cs="Arial"/>
        </w:rPr>
      </w:pPr>
      <w:r w:rsidRPr="00097900">
        <w:rPr>
          <w:rFonts w:ascii="Arial" w:hAnsi="Arial" w:cs="Arial"/>
        </w:rPr>
        <w:t xml:space="preserve">Q644. A 72 year old gentleman is referred to the clinic with a lesion on his cheek which has been gradually increasing in size, is raised and has a pearly appearance with an ulcerated </w:t>
      </w:r>
      <w:proofErr w:type="spellStart"/>
      <w:r w:rsidRPr="00097900">
        <w:rPr>
          <w:rFonts w:ascii="Arial" w:hAnsi="Arial" w:cs="Arial"/>
        </w:rPr>
        <w:t>centre</w:t>
      </w:r>
      <w:proofErr w:type="spellEnd"/>
      <w:r w:rsidRPr="00097900">
        <w:rPr>
          <w:rFonts w:ascii="Arial" w:hAnsi="Arial" w:cs="Arial"/>
        </w:rPr>
        <w:t>. What of the following is the most likely diagnosis?</w:t>
      </w:r>
    </w:p>
    <w:p w14:paraId="75E9EB5D" w14:textId="77777777" w:rsidR="00AE0A86" w:rsidRPr="00097900" w:rsidRDefault="00000000" w:rsidP="001C21D0">
      <w:pPr>
        <w:keepNext/>
        <w:keepLines/>
        <w:spacing w:after="0"/>
        <w:rPr>
          <w:rFonts w:ascii="Arial" w:hAnsi="Arial" w:cs="Arial"/>
        </w:rPr>
      </w:pPr>
      <w:r w:rsidRPr="00097900">
        <w:rPr>
          <w:rFonts w:ascii="Arial" w:hAnsi="Arial" w:cs="Arial"/>
        </w:rPr>
        <w:t>1- Actinic Keratosis</w:t>
      </w:r>
    </w:p>
    <w:p w14:paraId="29F73C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Basal cell carcinoma</w:t>
      </w:r>
    </w:p>
    <w:p w14:paraId="0CC6D274" w14:textId="77777777" w:rsidR="00AE0A86" w:rsidRPr="00097900" w:rsidRDefault="00000000" w:rsidP="001C21D0">
      <w:pPr>
        <w:keepNext/>
        <w:keepLines/>
        <w:spacing w:after="0"/>
        <w:rPr>
          <w:rFonts w:ascii="Arial" w:hAnsi="Arial" w:cs="Arial"/>
        </w:rPr>
      </w:pPr>
      <w:r w:rsidRPr="00097900">
        <w:rPr>
          <w:rFonts w:ascii="Arial" w:hAnsi="Arial" w:cs="Arial"/>
        </w:rPr>
        <w:t>3- Squamous cell carcinoma</w:t>
      </w:r>
    </w:p>
    <w:p w14:paraId="428473EC" w14:textId="77777777" w:rsidR="00AE0A86" w:rsidRPr="00097900" w:rsidRDefault="00000000" w:rsidP="001C21D0">
      <w:pPr>
        <w:keepNext/>
        <w:keepLines/>
        <w:spacing w:after="0"/>
        <w:rPr>
          <w:rFonts w:ascii="Arial" w:hAnsi="Arial" w:cs="Arial"/>
        </w:rPr>
      </w:pPr>
      <w:r w:rsidRPr="00097900">
        <w:rPr>
          <w:rFonts w:ascii="Arial" w:hAnsi="Arial" w:cs="Arial"/>
        </w:rPr>
        <w:t>4- Amelanotic melanoma</w:t>
      </w:r>
    </w:p>
    <w:p w14:paraId="6E5FFF05" w14:textId="77777777" w:rsidR="00AE0A86" w:rsidRPr="00097900" w:rsidRDefault="00000000" w:rsidP="001C21D0">
      <w:pPr>
        <w:keepNext/>
        <w:keepLines/>
        <w:spacing w:after="0"/>
        <w:rPr>
          <w:rFonts w:ascii="Arial" w:hAnsi="Arial" w:cs="Arial"/>
        </w:rPr>
      </w:pPr>
      <w:r w:rsidRPr="00097900">
        <w:rPr>
          <w:rFonts w:ascii="Arial" w:hAnsi="Arial" w:cs="Arial"/>
        </w:rPr>
        <w:t>5- Wart</w:t>
      </w:r>
    </w:p>
    <w:p w14:paraId="73C75E4C" w14:textId="77777777" w:rsidR="00AE0A86" w:rsidRPr="00097900" w:rsidRDefault="00AE0A86" w:rsidP="001C21D0">
      <w:pPr>
        <w:spacing w:after="0"/>
        <w:rPr>
          <w:rFonts w:ascii="Arial" w:hAnsi="Arial" w:cs="Arial"/>
        </w:rPr>
      </w:pPr>
    </w:p>
    <w:p w14:paraId="427970A3" w14:textId="77777777" w:rsidR="00AE0A86" w:rsidRPr="00097900" w:rsidRDefault="00000000" w:rsidP="001C21D0">
      <w:pPr>
        <w:keepNext/>
        <w:keepLines/>
        <w:spacing w:after="0"/>
        <w:rPr>
          <w:rFonts w:ascii="Arial" w:hAnsi="Arial" w:cs="Arial"/>
        </w:rPr>
      </w:pPr>
      <w:r w:rsidRPr="00097900">
        <w:rPr>
          <w:rFonts w:ascii="Arial" w:hAnsi="Arial" w:cs="Arial"/>
        </w:rPr>
        <w:t>Q645. An 18 year old girl presents in Autumn to her GP with a rash. She noticed a couple of weeks ago a small patch and several patches appeared and were itchy. On examination there was oval/ pink plaques on her trunk, upper arm and legs. What is the most likely diagnosis?</w:t>
      </w:r>
    </w:p>
    <w:p w14:paraId="47E2EDC3"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67C835CB" w14:textId="77777777" w:rsidR="00AE0A86" w:rsidRPr="00097900" w:rsidRDefault="00000000" w:rsidP="001C21D0">
      <w:pPr>
        <w:keepNext/>
        <w:keepLines/>
        <w:spacing w:after="0"/>
        <w:rPr>
          <w:rFonts w:ascii="Arial" w:hAnsi="Arial" w:cs="Arial"/>
        </w:rPr>
      </w:pPr>
      <w:r w:rsidRPr="00097900">
        <w:rPr>
          <w:rFonts w:ascii="Arial" w:hAnsi="Arial" w:cs="Arial"/>
        </w:rPr>
        <w:t>2- Drug Eruptions</w:t>
      </w:r>
    </w:p>
    <w:p w14:paraId="06C492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Pityriasis Rosea</w:t>
      </w:r>
    </w:p>
    <w:p w14:paraId="3E3225BB" w14:textId="77777777" w:rsidR="00AE0A86" w:rsidRPr="00097900" w:rsidRDefault="00000000" w:rsidP="001C21D0">
      <w:pPr>
        <w:keepNext/>
        <w:keepLines/>
        <w:spacing w:after="0"/>
        <w:rPr>
          <w:rFonts w:ascii="Arial" w:hAnsi="Arial" w:cs="Arial"/>
        </w:rPr>
      </w:pPr>
      <w:r w:rsidRPr="00097900">
        <w:rPr>
          <w:rFonts w:ascii="Arial" w:hAnsi="Arial" w:cs="Arial"/>
        </w:rPr>
        <w:t>4- Guttate Psoriasis</w:t>
      </w:r>
    </w:p>
    <w:p w14:paraId="24DE5160" w14:textId="77777777" w:rsidR="00AE0A86" w:rsidRPr="00097900" w:rsidRDefault="00000000" w:rsidP="001C21D0">
      <w:pPr>
        <w:keepNext/>
        <w:keepLines/>
        <w:spacing w:after="0"/>
        <w:rPr>
          <w:rFonts w:ascii="Arial" w:hAnsi="Arial" w:cs="Arial"/>
        </w:rPr>
      </w:pPr>
      <w:r w:rsidRPr="00097900">
        <w:rPr>
          <w:rFonts w:ascii="Arial" w:hAnsi="Arial" w:cs="Arial"/>
        </w:rPr>
        <w:t>5- Lichen Planus</w:t>
      </w:r>
    </w:p>
    <w:p w14:paraId="7FE48C90" w14:textId="77777777" w:rsidR="00AE0A86" w:rsidRPr="00097900" w:rsidRDefault="00AE0A86" w:rsidP="001C21D0">
      <w:pPr>
        <w:spacing w:after="0"/>
        <w:rPr>
          <w:rFonts w:ascii="Arial" w:hAnsi="Arial" w:cs="Arial"/>
        </w:rPr>
      </w:pPr>
    </w:p>
    <w:p w14:paraId="7DF17575" w14:textId="77777777" w:rsidR="00AE0A86" w:rsidRPr="00097900" w:rsidRDefault="00000000" w:rsidP="001C21D0">
      <w:pPr>
        <w:keepNext/>
        <w:keepLines/>
        <w:spacing w:after="0"/>
        <w:rPr>
          <w:rFonts w:ascii="Arial" w:hAnsi="Arial" w:cs="Arial"/>
        </w:rPr>
      </w:pPr>
      <w:r w:rsidRPr="00097900">
        <w:rPr>
          <w:rFonts w:ascii="Arial" w:hAnsi="Arial" w:cs="Arial"/>
        </w:rPr>
        <w:t>Q646. A 20 year old female presents with plaques at her scalp margins and on her knees. On examination there is evidence of hyperkeratotic plaques. Hair is sent for mycology and shows no growth. What is the most likely diagnosis?</w:t>
      </w:r>
    </w:p>
    <w:p w14:paraId="3334012A" w14:textId="77777777" w:rsidR="00AE0A86" w:rsidRPr="00097900" w:rsidRDefault="00000000" w:rsidP="001C21D0">
      <w:pPr>
        <w:keepNext/>
        <w:keepLines/>
        <w:spacing w:after="0"/>
        <w:rPr>
          <w:rFonts w:ascii="Arial" w:hAnsi="Arial" w:cs="Arial"/>
        </w:rPr>
      </w:pPr>
      <w:r w:rsidRPr="00097900">
        <w:rPr>
          <w:rFonts w:ascii="Arial" w:hAnsi="Arial" w:cs="Arial"/>
        </w:rPr>
        <w:t>1- Eczema</w:t>
      </w:r>
    </w:p>
    <w:p w14:paraId="6D1D853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Seborrhoeic</w:t>
      </w:r>
      <w:proofErr w:type="spellEnd"/>
      <w:r w:rsidRPr="00097900">
        <w:rPr>
          <w:rFonts w:ascii="Arial" w:hAnsi="Arial" w:cs="Arial"/>
        </w:rPr>
        <w:t xml:space="preserve"> dermatitis</w:t>
      </w:r>
    </w:p>
    <w:p w14:paraId="208D8553" w14:textId="77777777" w:rsidR="00AE0A86" w:rsidRPr="00097900" w:rsidRDefault="00000000" w:rsidP="001C21D0">
      <w:pPr>
        <w:keepNext/>
        <w:keepLines/>
        <w:spacing w:after="0"/>
        <w:rPr>
          <w:rFonts w:ascii="Arial" w:hAnsi="Arial" w:cs="Arial"/>
        </w:rPr>
      </w:pPr>
      <w:r w:rsidRPr="00097900">
        <w:rPr>
          <w:rFonts w:ascii="Arial" w:hAnsi="Arial" w:cs="Arial"/>
        </w:rPr>
        <w:t>3- Tinea Capitis</w:t>
      </w:r>
    </w:p>
    <w:p w14:paraId="704086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Psoriasis</w:t>
      </w:r>
    </w:p>
    <w:p w14:paraId="7684769A" w14:textId="77777777" w:rsidR="00AE0A86" w:rsidRPr="00097900" w:rsidRDefault="00000000" w:rsidP="001C21D0">
      <w:pPr>
        <w:keepNext/>
        <w:keepLines/>
        <w:spacing w:after="0"/>
        <w:rPr>
          <w:rFonts w:ascii="Arial" w:hAnsi="Arial" w:cs="Arial"/>
        </w:rPr>
      </w:pPr>
      <w:r w:rsidRPr="00097900">
        <w:rPr>
          <w:rFonts w:ascii="Arial" w:hAnsi="Arial" w:cs="Arial"/>
        </w:rPr>
        <w:t>5- Pityriasis Rosea</w:t>
      </w:r>
    </w:p>
    <w:p w14:paraId="52C6E9C1" w14:textId="77777777" w:rsidR="00AE0A86" w:rsidRPr="00097900" w:rsidRDefault="00AE0A86" w:rsidP="001C21D0">
      <w:pPr>
        <w:spacing w:after="0"/>
        <w:rPr>
          <w:rFonts w:ascii="Arial" w:hAnsi="Arial" w:cs="Arial"/>
        </w:rPr>
      </w:pPr>
    </w:p>
    <w:p w14:paraId="34027C09" w14:textId="77777777" w:rsidR="00AE0A86" w:rsidRPr="00097900" w:rsidRDefault="00000000" w:rsidP="001C21D0">
      <w:pPr>
        <w:keepNext/>
        <w:keepLines/>
        <w:spacing w:after="0"/>
        <w:rPr>
          <w:rFonts w:ascii="Arial" w:hAnsi="Arial" w:cs="Arial"/>
        </w:rPr>
      </w:pPr>
      <w:r w:rsidRPr="00097900">
        <w:rPr>
          <w:rFonts w:ascii="Arial" w:hAnsi="Arial" w:cs="Arial"/>
        </w:rPr>
        <w:t xml:space="preserve">Q647. A 25 year old female with poorly controlled type 1 diabetes mellitus presents with several erythematous circular lesions on the dorsal aspect of her hand. The </w:t>
      </w:r>
      <w:proofErr w:type="spellStart"/>
      <w:r w:rsidRPr="00097900">
        <w:rPr>
          <w:rFonts w:ascii="Arial" w:hAnsi="Arial" w:cs="Arial"/>
        </w:rPr>
        <w:t>centre</w:t>
      </w:r>
      <w:proofErr w:type="spellEnd"/>
      <w:r w:rsidRPr="00097900">
        <w:rPr>
          <w:rFonts w:ascii="Arial" w:hAnsi="Arial" w:cs="Arial"/>
        </w:rPr>
        <w:t xml:space="preserve"> of the lesion is slightly depressed. What is the most likely diagnosis?</w:t>
      </w:r>
    </w:p>
    <w:p w14:paraId="5E5D46D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Necrobiosis </w:t>
      </w:r>
      <w:proofErr w:type="spellStart"/>
      <w:r w:rsidRPr="00097900">
        <w:rPr>
          <w:rFonts w:ascii="Arial" w:hAnsi="Arial" w:cs="Arial"/>
        </w:rPr>
        <w:t>lipoidica</w:t>
      </w:r>
      <w:proofErr w:type="spellEnd"/>
    </w:p>
    <w:p w14:paraId="3B72F986" w14:textId="77777777" w:rsidR="00AE0A86" w:rsidRPr="00097900" w:rsidRDefault="00000000" w:rsidP="001C21D0">
      <w:pPr>
        <w:keepNext/>
        <w:keepLines/>
        <w:spacing w:after="0"/>
        <w:rPr>
          <w:rFonts w:ascii="Arial" w:hAnsi="Arial" w:cs="Arial"/>
        </w:rPr>
      </w:pPr>
      <w:r w:rsidRPr="00097900">
        <w:rPr>
          <w:rFonts w:ascii="Arial" w:hAnsi="Arial" w:cs="Arial"/>
        </w:rPr>
        <w:t>2- Pyoderma gangrenosum</w:t>
      </w:r>
    </w:p>
    <w:p w14:paraId="44DB6099" w14:textId="77777777" w:rsidR="00AE0A86" w:rsidRPr="00097900" w:rsidRDefault="00000000" w:rsidP="001C21D0">
      <w:pPr>
        <w:keepNext/>
        <w:keepLines/>
        <w:spacing w:after="0"/>
        <w:rPr>
          <w:rFonts w:ascii="Arial" w:hAnsi="Arial" w:cs="Arial"/>
        </w:rPr>
      </w:pPr>
      <w:r w:rsidRPr="00097900">
        <w:rPr>
          <w:rFonts w:ascii="Arial" w:hAnsi="Arial" w:cs="Arial"/>
        </w:rPr>
        <w:t>3- Eczema</w:t>
      </w:r>
    </w:p>
    <w:p w14:paraId="2F159C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Granuloma annulare</w:t>
      </w:r>
    </w:p>
    <w:p w14:paraId="6B0FBF90" w14:textId="77777777" w:rsidR="00AE0A86" w:rsidRPr="00097900" w:rsidRDefault="00000000" w:rsidP="001C21D0">
      <w:pPr>
        <w:keepNext/>
        <w:keepLines/>
        <w:spacing w:after="0"/>
        <w:rPr>
          <w:rFonts w:ascii="Arial" w:hAnsi="Arial" w:cs="Arial"/>
        </w:rPr>
      </w:pPr>
      <w:r w:rsidRPr="00097900">
        <w:rPr>
          <w:rFonts w:ascii="Arial" w:hAnsi="Arial" w:cs="Arial"/>
        </w:rPr>
        <w:t>5- Lichen Planus</w:t>
      </w:r>
    </w:p>
    <w:p w14:paraId="5634DD4A" w14:textId="77777777" w:rsidR="00AE0A86" w:rsidRPr="00097900" w:rsidRDefault="00AE0A86" w:rsidP="001C21D0">
      <w:pPr>
        <w:spacing w:after="0"/>
        <w:rPr>
          <w:rFonts w:ascii="Arial" w:hAnsi="Arial" w:cs="Arial"/>
        </w:rPr>
      </w:pPr>
    </w:p>
    <w:p w14:paraId="451A41F7" w14:textId="05897C8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34336" behindDoc="1" locked="0" layoutInCell="1" allowOverlap="1" wp14:anchorId="067B6C6A" wp14:editId="1F9D806C">
                <wp:simplePos x="0" y="0"/>
                <wp:positionH relativeFrom="page">
                  <wp:posOffset>3886200</wp:posOffset>
                </wp:positionH>
                <wp:positionV relativeFrom="page">
                  <wp:posOffset>182880</wp:posOffset>
                </wp:positionV>
                <wp:extent cx="0" cy="9692640"/>
                <wp:effectExtent l="57150" t="19050" r="76200" b="80010"/>
                <wp:wrapNone/>
                <wp:docPr id="1951559073"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87EB3C" id="Straight Connector 71" o:spid="_x0000_s1026" style="position:absolute;z-index:-253382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Q648. A 22 year old with </w:t>
      </w:r>
      <w:proofErr w:type="spellStart"/>
      <w:r w:rsidR="00000000" w:rsidRPr="00097900">
        <w:rPr>
          <w:rFonts w:ascii="Arial" w:hAnsi="Arial" w:cs="Arial"/>
        </w:rPr>
        <w:t>Graves</w:t>
      </w:r>
      <w:proofErr w:type="spellEnd"/>
      <w:r w:rsidR="00000000" w:rsidRPr="00097900">
        <w:rPr>
          <w:rFonts w:ascii="Arial" w:hAnsi="Arial" w:cs="Arial"/>
        </w:rPr>
        <w:t xml:space="preserve"> Disease presents as she has noticed some areas of depigmentation. She has just returned from holiday. What is the most likely diagnosis?</w:t>
      </w:r>
    </w:p>
    <w:p w14:paraId="1B6171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Vitiligo</w:t>
      </w:r>
    </w:p>
    <w:p w14:paraId="0451F41B" w14:textId="77777777" w:rsidR="00AE0A86" w:rsidRPr="00097900" w:rsidRDefault="00000000" w:rsidP="001C21D0">
      <w:pPr>
        <w:keepNext/>
        <w:keepLines/>
        <w:spacing w:after="0"/>
        <w:rPr>
          <w:rFonts w:ascii="Arial" w:hAnsi="Arial" w:cs="Arial"/>
        </w:rPr>
      </w:pPr>
      <w:r w:rsidRPr="00097900">
        <w:rPr>
          <w:rFonts w:ascii="Arial" w:hAnsi="Arial" w:cs="Arial"/>
        </w:rPr>
        <w:t>2- Pityriasis versicolor</w:t>
      </w:r>
    </w:p>
    <w:p w14:paraId="570E5A84" w14:textId="77777777" w:rsidR="00AE0A86" w:rsidRPr="00097900" w:rsidRDefault="00000000" w:rsidP="001C21D0">
      <w:pPr>
        <w:keepNext/>
        <w:keepLines/>
        <w:spacing w:after="0"/>
        <w:rPr>
          <w:rFonts w:ascii="Arial" w:hAnsi="Arial" w:cs="Arial"/>
        </w:rPr>
      </w:pPr>
      <w:r w:rsidRPr="00097900">
        <w:rPr>
          <w:rFonts w:ascii="Arial" w:hAnsi="Arial" w:cs="Arial"/>
        </w:rPr>
        <w:t>3- Chloasma</w:t>
      </w:r>
    </w:p>
    <w:p w14:paraId="5CB36852"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69B600FB" w14:textId="77777777" w:rsidR="00AE0A86" w:rsidRPr="00097900" w:rsidRDefault="00000000" w:rsidP="001C21D0">
      <w:pPr>
        <w:keepNext/>
        <w:keepLines/>
        <w:spacing w:after="0"/>
        <w:rPr>
          <w:rFonts w:ascii="Arial" w:hAnsi="Arial" w:cs="Arial"/>
        </w:rPr>
      </w:pPr>
      <w:r w:rsidRPr="00097900">
        <w:rPr>
          <w:rFonts w:ascii="Arial" w:hAnsi="Arial" w:cs="Arial"/>
        </w:rPr>
        <w:t>5- Leprosy</w:t>
      </w:r>
    </w:p>
    <w:p w14:paraId="06508C4E" w14:textId="77777777" w:rsidR="00AE0A86" w:rsidRPr="00097900" w:rsidRDefault="00AE0A86" w:rsidP="001C21D0">
      <w:pPr>
        <w:spacing w:after="0"/>
        <w:rPr>
          <w:rFonts w:ascii="Arial" w:hAnsi="Arial" w:cs="Arial"/>
        </w:rPr>
      </w:pPr>
    </w:p>
    <w:p w14:paraId="5B234E1F" w14:textId="77777777" w:rsidR="00AE0A86" w:rsidRPr="00097900" w:rsidRDefault="00000000" w:rsidP="001C21D0">
      <w:pPr>
        <w:keepNext/>
        <w:keepLines/>
        <w:spacing w:after="0"/>
        <w:rPr>
          <w:rFonts w:ascii="Arial" w:hAnsi="Arial" w:cs="Arial"/>
        </w:rPr>
      </w:pPr>
      <w:r w:rsidRPr="00097900">
        <w:rPr>
          <w:rFonts w:ascii="Arial" w:hAnsi="Arial" w:cs="Arial"/>
        </w:rPr>
        <w:t>Q649. A 22 year old female with a history of Ulcerative colitis presents to the clinic with large painful ulcers on her legs, feels unwell and is feverish. What is the most likely diagnosis?</w:t>
      </w:r>
    </w:p>
    <w:p w14:paraId="7478E788" w14:textId="77777777" w:rsidR="00AE0A86" w:rsidRPr="00097900" w:rsidRDefault="00000000" w:rsidP="001C21D0">
      <w:pPr>
        <w:keepNext/>
        <w:keepLines/>
        <w:spacing w:after="0"/>
        <w:rPr>
          <w:rFonts w:ascii="Arial" w:hAnsi="Arial" w:cs="Arial"/>
        </w:rPr>
      </w:pPr>
      <w:r w:rsidRPr="00097900">
        <w:rPr>
          <w:rFonts w:ascii="Arial" w:hAnsi="Arial" w:cs="Arial"/>
        </w:rPr>
        <w:t>1- Arterial Ulcers</w:t>
      </w:r>
    </w:p>
    <w:p w14:paraId="5D57384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Necrobiosis </w:t>
      </w:r>
      <w:proofErr w:type="spellStart"/>
      <w:r w:rsidRPr="00097900">
        <w:rPr>
          <w:rFonts w:ascii="Arial" w:hAnsi="Arial" w:cs="Arial"/>
        </w:rPr>
        <w:t>lipoidica</w:t>
      </w:r>
      <w:proofErr w:type="spellEnd"/>
    </w:p>
    <w:p w14:paraId="7617D163" w14:textId="77777777" w:rsidR="00AE0A86" w:rsidRPr="00097900" w:rsidRDefault="00000000" w:rsidP="001C21D0">
      <w:pPr>
        <w:keepNext/>
        <w:keepLines/>
        <w:spacing w:after="0"/>
        <w:rPr>
          <w:rFonts w:ascii="Arial" w:hAnsi="Arial" w:cs="Arial"/>
        </w:rPr>
      </w:pPr>
      <w:r w:rsidRPr="00097900">
        <w:rPr>
          <w:rFonts w:ascii="Arial" w:hAnsi="Arial" w:cs="Arial"/>
        </w:rPr>
        <w:t>3- Erythema nodosum</w:t>
      </w:r>
    </w:p>
    <w:p w14:paraId="0AC8C6FE" w14:textId="77777777" w:rsidR="00AE0A86" w:rsidRPr="00097900" w:rsidRDefault="00000000" w:rsidP="001C21D0">
      <w:pPr>
        <w:keepNext/>
        <w:keepLines/>
        <w:spacing w:after="0"/>
        <w:rPr>
          <w:rFonts w:ascii="Arial" w:hAnsi="Arial" w:cs="Arial"/>
        </w:rPr>
      </w:pPr>
      <w:r w:rsidRPr="00097900">
        <w:rPr>
          <w:rFonts w:ascii="Arial" w:hAnsi="Arial" w:cs="Arial"/>
        </w:rPr>
        <w:t>4- Venous Ulcers</w:t>
      </w:r>
    </w:p>
    <w:p w14:paraId="5386B3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Pyoderma gangrenosum</w:t>
      </w:r>
    </w:p>
    <w:p w14:paraId="71AE60CC" w14:textId="77777777" w:rsidR="00AE0A86" w:rsidRPr="00097900" w:rsidRDefault="00AE0A86" w:rsidP="001C21D0">
      <w:pPr>
        <w:spacing w:after="0"/>
        <w:rPr>
          <w:rFonts w:ascii="Arial" w:hAnsi="Arial" w:cs="Arial"/>
        </w:rPr>
      </w:pPr>
    </w:p>
    <w:p w14:paraId="49C47190" w14:textId="77777777" w:rsidR="00AE0A86" w:rsidRPr="00097900" w:rsidRDefault="00000000" w:rsidP="001C21D0">
      <w:pPr>
        <w:keepNext/>
        <w:keepLines/>
        <w:spacing w:after="0"/>
        <w:rPr>
          <w:rFonts w:ascii="Arial" w:hAnsi="Arial" w:cs="Arial"/>
        </w:rPr>
      </w:pPr>
      <w:r w:rsidRPr="00097900">
        <w:rPr>
          <w:rFonts w:ascii="Arial" w:hAnsi="Arial" w:cs="Arial"/>
        </w:rPr>
        <w:t>Q650. A 60 year old male present to her GP with ulcers on his legs. He is a heavy smoker. On examination he has several punched out ulcers around the ankle and lower third of the shin. There is absence of the distal limb pulses. What is the most likely diagnosis?</w:t>
      </w:r>
    </w:p>
    <w:p w14:paraId="10457A1B" w14:textId="77777777" w:rsidR="00AE0A86" w:rsidRPr="00097900" w:rsidRDefault="00000000" w:rsidP="001C21D0">
      <w:pPr>
        <w:keepNext/>
        <w:keepLines/>
        <w:spacing w:after="0"/>
        <w:rPr>
          <w:rFonts w:ascii="Arial" w:hAnsi="Arial" w:cs="Arial"/>
        </w:rPr>
      </w:pPr>
      <w:r w:rsidRPr="00097900">
        <w:rPr>
          <w:rFonts w:ascii="Arial" w:hAnsi="Arial" w:cs="Arial"/>
        </w:rPr>
        <w:t>1- Vasculitis</w:t>
      </w:r>
    </w:p>
    <w:p w14:paraId="546A1A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Arterial Ulcers</w:t>
      </w:r>
    </w:p>
    <w:p w14:paraId="058D3F08" w14:textId="77777777" w:rsidR="00AE0A86" w:rsidRPr="00097900" w:rsidRDefault="00000000" w:rsidP="001C21D0">
      <w:pPr>
        <w:keepNext/>
        <w:keepLines/>
        <w:spacing w:after="0"/>
        <w:rPr>
          <w:rFonts w:ascii="Arial" w:hAnsi="Arial" w:cs="Arial"/>
        </w:rPr>
      </w:pPr>
      <w:r w:rsidRPr="00097900">
        <w:rPr>
          <w:rFonts w:ascii="Arial" w:hAnsi="Arial" w:cs="Arial"/>
        </w:rPr>
        <w:t>3- Venous Ulcers</w:t>
      </w:r>
    </w:p>
    <w:p w14:paraId="16B7B887" w14:textId="77777777" w:rsidR="00AE0A86" w:rsidRPr="00097900" w:rsidRDefault="00000000" w:rsidP="001C21D0">
      <w:pPr>
        <w:keepNext/>
        <w:keepLines/>
        <w:spacing w:after="0"/>
        <w:rPr>
          <w:rFonts w:ascii="Arial" w:hAnsi="Arial" w:cs="Arial"/>
        </w:rPr>
      </w:pPr>
      <w:r w:rsidRPr="00097900">
        <w:rPr>
          <w:rFonts w:ascii="Arial" w:hAnsi="Arial" w:cs="Arial"/>
        </w:rPr>
        <w:t>4- Pyoderma Gangrenosum</w:t>
      </w:r>
    </w:p>
    <w:p w14:paraId="212EC360" w14:textId="77777777" w:rsidR="00AE0A86" w:rsidRPr="00097900" w:rsidRDefault="00000000" w:rsidP="001C21D0">
      <w:pPr>
        <w:keepNext/>
        <w:keepLines/>
        <w:spacing w:after="0"/>
        <w:rPr>
          <w:rFonts w:ascii="Arial" w:hAnsi="Arial" w:cs="Arial"/>
        </w:rPr>
      </w:pPr>
      <w:r w:rsidRPr="00097900">
        <w:rPr>
          <w:rFonts w:ascii="Arial" w:hAnsi="Arial" w:cs="Arial"/>
        </w:rPr>
        <w:t>5- DVT</w:t>
      </w:r>
    </w:p>
    <w:p w14:paraId="1A09F36C" w14:textId="77777777" w:rsidR="00AE0A86" w:rsidRPr="00097900" w:rsidRDefault="00AE0A86" w:rsidP="001C21D0">
      <w:pPr>
        <w:spacing w:after="0"/>
        <w:rPr>
          <w:rFonts w:ascii="Arial" w:hAnsi="Arial" w:cs="Arial"/>
        </w:rPr>
      </w:pPr>
    </w:p>
    <w:p w14:paraId="0ACC3CE5" w14:textId="77777777" w:rsidR="00AE0A86" w:rsidRPr="00097900" w:rsidRDefault="00000000" w:rsidP="001C21D0">
      <w:pPr>
        <w:keepNext/>
        <w:keepLines/>
        <w:spacing w:after="0"/>
        <w:rPr>
          <w:rFonts w:ascii="Arial" w:hAnsi="Arial" w:cs="Arial"/>
        </w:rPr>
      </w:pPr>
      <w:r w:rsidRPr="00097900">
        <w:rPr>
          <w:rFonts w:ascii="Arial" w:hAnsi="Arial" w:cs="Arial"/>
        </w:rPr>
        <w:t xml:space="preserve">Q651. A 68 year old female who has previous had a DVT in her right leg presents to her GP with an ulcer. On examination there is an ulcer on the right leg just above the medial malleolus. It is sloughy and the surrounding skin is </w:t>
      </w:r>
      <w:proofErr w:type="spellStart"/>
      <w:r w:rsidRPr="00097900">
        <w:rPr>
          <w:rFonts w:ascii="Arial" w:hAnsi="Arial" w:cs="Arial"/>
        </w:rPr>
        <w:t>discoloured</w:t>
      </w:r>
      <w:proofErr w:type="spellEnd"/>
      <w:r w:rsidRPr="00097900">
        <w:rPr>
          <w:rFonts w:ascii="Arial" w:hAnsi="Arial" w:cs="Arial"/>
        </w:rPr>
        <w:t>. Distal pulses are present. What is the most likely diagnosis?</w:t>
      </w:r>
    </w:p>
    <w:p w14:paraId="5848DBAE" w14:textId="77777777" w:rsidR="00AE0A86" w:rsidRPr="00097900" w:rsidRDefault="00000000" w:rsidP="001C21D0">
      <w:pPr>
        <w:keepNext/>
        <w:keepLines/>
        <w:spacing w:after="0"/>
        <w:rPr>
          <w:rFonts w:ascii="Arial" w:hAnsi="Arial" w:cs="Arial"/>
        </w:rPr>
      </w:pPr>
      <w:r w:rsidRPr="00097900">
        <w:rPr>
          <w:rFonts w:ascii="Arial" w:hAnsi="Arial" w:cs="Arial"/>
        </w:rPr>
        <w:t>1- Neuropathic Ulcer</w:t>
      </w:r>
    </w:p>
    <w:p w14:paraId="7E208EC7" w14:textId="77777777" w:rsidR="00AE0A86" w:rsidRPr="00097900" w:rsidRDefault="00000000" w:rsidP="001C21D0">
      <w:pPr>
        <w:keepNext/>
        <w:keepLines/>
        <w:spacing w:after="0"/>
        <w:rPr>
          <w:rFonts w:ascii="Arial" w:hAnsi="Arial" w:cs="Arial"/>
        </w:rPr>
      </w:pPr>
      <w:r w:rsidRPr="00097900">
        <w:rPr>
          <w:rFonts w:ascii="Arial" w:hAnsi="Arial" w:cs="Arial"/>
        </w:rPr>
        <w:t>2- Vasculitis</w:t>
      </w:r>
    </w:p>
    <w:p w14:paraId="42127010" w14:textId="77777777" w:rsidR="00AE0A86" w:rsidRPr="00097900" w:rsidRDefault="00000000" w:rsidP="001C21D0">
      <w:pPr>
        <w:keepNext/>
        <w:keepLines/>
        <w:spacing w:after="0"/>
        <w:rPr>
          <w:rFonts w:ascii="Arial" w:hAnsi="Arial" w:cs="Arial"/>
        </w:rPr>
      </w:pPr>
      <w:r w:rsidRPr="00097900">
        <w:rPr>
          <w:rFonts w:ascii="Arial" w:hAnsi="Arial" w:cs="Arial"/>
        </w:rPr>
        <w:t>3- Arterial Ulcer</w:t>
      </w:r>
    </w:p>
    <w:p w14:paraId="5861F4BF" w14:textId="77777777" w:rsidR="00AE0A86" w:rsidRPr="00097900" w:rsidRDefault="00000000" w:rsidP="001C21D0">
      <w:pPr>
        <w:keepNext/>
        <w:keepLines/>
        <w:spacing w:after="0"/>
        <w:rPr>
          <w:rFonts w:ascii="Arial" w:hAnsi="Arial" w:cs="Arial"/>
        </w:rPr>
      </w:pPr>
      <w:r w:rsidRPr="00097900">
        <w:rPr>
          <w:rFonts w:ascii="Arial" w:hAnsi="Arial" w:cs="Arial"/>
        </w:rPr>
        <w:t>4- Pyoderma Gangrenosum</w:t>
      </w:r>
    </w:p>
    <w:p w14:paraId="40F722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Venous Ulcer</w:t>
      </w:r>
    </w:p>
    <w:p w14:paraId="63F5228F" w14:textId="77777777" w:rsidR="00AE0A86" w:rsidRPr="00097900" w:rsidRDefault="00AE0A86" w:rsidP="001C21D0">
      <w:pPr>
        <w:spacing w:after="0"/>
        <w:rPr>
          <w:rFonts w:ascii="Arial" w:hAnsi="Arial" w:cs="Arial"/>
        </w:rPr>
      </w:pPr>
    </w:p>
    <w:p w14:paraId="4E3BAFA6" w14:textId="77777777" w:rsidR="00AE0A86" w:rsidRPr="00097900" w:rsidRDefault="00000000" w:rsidP="001C21D0">
      <w:pPr>
        <w:keepNext/>
        <w:keepLines/>
        <w:spacing w:after="0"/>
        <w:rPr>
          <w:rFonts w:ascii="Arial" w:hAnsi="Arial" w:cs="Arial"/>
        </w:rPr>
      </w:pPr>
      <w:r w:rsidRPr="00097900">
        <w:rPr>
          <w:rFonts w:ascii="Arial" w:hAnsi="Arial" w:cs="Arial"/>
        </w:rPr>
        <w:t>Q652. A 20 year old female presents having noticed a hard area on her leg. On examination there is a small area of skin which is pale, indurated and appears glazed. What is the most likely diagnosis?</w:t>
      </w:r>
    </w:p>
    <w:p w14:paraId="62CE5C21" w14:textId="77777777" w:rsidR="00AE0A86" w:rsidRPr="00097900" w:rsidRDefault="00000000" w:rsidP="001C21D0">
      <w:pPr>
        <w:keepNext/>
        <w:keepLines/>
        <w:spacing w:after="0"/>
        <w:rPr>
          <w:rFonts w:ascii="Arial" w:hAnsi="Arial" w:cs="Arial"/>
        </w:rPr>
      </w:pPr>
      <w:r w:rsidRPr="00097900">
        <w:rPr>
          <w:rFonts w:ascii="Arial" w:hAnsi="Arial" w:cs="Arial"/>
        </w:rPr>
        <w:t>1- Pityriasis versicolor</w:t>
      </w:r>
    </w:p>
    <w:p w14:paraId="21B13C40" w14:textId="77777777" w:rsidR="00AE0A86" w:rsidRPr="00097900" w:rsidRDefault="00000000" w:rsidP="001C21D0">
      <w:pPr>
        <w:keepNext/>
        <w:keepLines/>
        <w:spacing w:after="0"/>
        <w:rPr>
          <w:rFonts w:ascii="Arial" w:hAnsi="Arial" w:cs="Arial"/>
        </w:rPr>
      </w:pPr>
      <w:r w:rsidRPr="00097900">
        <w:rPr>
          <w:rFonts w:ascii="Arial" w:hAnsi="Arial" w:cs="Arial"/>
        </w:rPr>
        <w:t>2- Leprosy</w:t>
      </w:r>
    </w:p>
    <w:p w14:paraId="27612A0F" w14:textId="77777777" w:rsidR="00AE0A86" w:rsidRPr="00097900" w:rsidRDefault="00000000" w:rsidP="001C21D0">
      <w:pPr>
        <w:keepNext/>
        <w:keepLines/>
        <w:spacing w:after="0"/>
        <w:rPr>
          <w:rFonts w:ascii="Arial" w:hAnsi="Arial" w:cs="Arial"/>
        </w:rPr>
      </w:pPr>
      <w:r w:rsidRPr="00097900">
        <w:rPr>
          <w:rFonts w:ascii="Arial" w:hAnsi="Arial" w:cs="Arial"/>
        </w:rPr>
        <w:t>3- Burn</w:t>
      </w:r>
    </w:p>
    <w:p w14:paraId="55974D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Morphoea</w:t>
      </w:r>
      <w:proofErr w:type="spellEnd"/>
    </w:p>
    <w:p w14:paraId="28936EB5" w14:textId="77777777" w:rsidR="00AE0A86" w:rsidRPr="00097900" w:rsidRDefault="00000000" w:rsidP="001C21D0">
      <w:pPr>
        <w:keepNext/>
        <w:keepLines/>
        <w:spacing w:after="0"/>
        <w:rPr>
          <w:rFonts w:ascii="Arial" w:hAnsi="Arial" w:cs="Arial"/>
        </w:rPr>
      </w:pPr>
      <w:r w:rsidRPr="00097900">
        <w:rPr>
          <w:rFonts w:ascii="Arial" w:hAnsi="Arial" w:cs="Arial"/>
        </w:rPr>
        <w:t>5- Vitiligo</w:t>
      </w:r>
    </w:p>
    <w:p w14:paraId="3B0AD18C" w14:textId="77777777" w:rsidR="00AE0A86" w:rsidRPr="00097900" w:rsidRDefault="00AE0A86" w:rsidP="001C21D0">
      <w:pPr>
        <w:spacing w:after="0"/>
        <w:rPr>
          <w:rFonts w:ascii="Arial" w:hAnsi="Arial" w:cs="Arial"/>
        </w:rPr>
      </w:pPr>
    </w:p>
    <w:p w14:paraId="2915BFC1" w14:textId="77777777" w:rsidR="00AE0A86" w:rsidRPr="00097900" w:rsidRDefault="00000000" w:rsidP="001C21D0">
      <w:pPr>
        <w:keepNext/>
        <w:keepLines/>
        <w:spacing w:after="0"/>
        <w:rPr>
          <w:rFonts w:ascii="Arial" w:hAnsi="Arial" w:cs="Arial"/>
        </w:rPr>
      </w:pPr>
      <w:r w:rsidRPr="00097900">
        <w:rPr>
          <w:rFonts w:ascii="Arial" w:hAnsi="Arial" w:cs="Arial"/>
        </w:rPr>
        <w:t>Q653. A 32 year old female presents with a bald patch. It has been gradually increasing in size and is itchy and on examination it is scaling. A Woods Lamp reveals bright green immunofluorescence. What is the most likely diagnosis?</w:t>
      </w:r>
    </w:p>
    <w:p w14:paraId="426A0510" w14:textId="77777777" w:rsidR="00AE0A86" w:rsidRPr="00097900" w:rsidRDefault="00000000" w:rsidP="001C21D0">
      <w:pPr>
        <w:keepNext/>
        <w:keepLines/>
        <w:spacing w:after="0"/>
        <w:rPr>
          <w:rFonts w:ascii="Arial" w:hAnsi="Arial" w:cs="Arial"/>
        </w:rPr>
      </w:pPr>
      <w:r w:rsidRPr="00097900">
        <w:rPr>
          <w:rFonts w:ascii="Arial" w:hAnsi="Arial" w:cs="Arial"/>
        </w:rPr>
        <w:t>1- Alopecia areata</w:t>
      </w:r>
    </w:p>
    <w:p w14:paraId="78510842" w14:textId="77777777" w:rsidR="00AE0A86" w:rsidRPr="00097900" w:rsidRDefault="00000000" w:rsidP="001C21D0">
      <w:pPr>
        <w:keepNext/>
        <w:keepLines/>
        <w:spacing w:after="0"/>
        <w:rPr>
          <w:rFonts w:ascii="Arial" w:hAnsi="Arial" w:cs="Arial"/>
        </w:rPr>
      </w:pPr>
      <w:r w:rsidRPr="00097900">
        <w:rPr>
          <w:rFonts w:ascii="Arial" w:hAnsi="Arial" w:cs="Arial"/>
        </w:rPr>
        <w:t>2- Tinea Corporis</w:t>
      </w:r>
    </w:p>
    <w:p w14:paraId="57B6B6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Tinea Capitis</w:t>
      </w:r>
    </w:p>
    <w:p w14:paraId="17909765"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210CAFE5" w14:textId="77777777" w:rsidR="00AE0A86" w:rsidRPr="00097900" w:rsidRDefault="00000000" w:rsidP="001C21D0">
      <w:pPr>
        <w:keepNext/>
        <w:keepLines/>
        <w:spacing w:after="0"/>
        <w:rPr>
          <w:rFonts w:ascii="Arial" w:hAnsi="Arial" w:cs="Arial"/>
        </w:rPr>
      </w:pPr>
      <w:r w:rsidRPr="00097900">
        <w:rPr>
          <w:rFonts w:ascii="Arial" w:hAnsi="Arial" w:cs="Arial"/>
        </w:rPr>
        <w:t>5- Tinea Cruris</w:t>
      </w:r>
    </w:p>
    <w:p w14:paraId="7EC4B27D" w14:textId="77777777" w:rsidR="00AE0A86" w:rsidRPr="00097900" w:rsidRDefault="00AE0A86" w:rsidP="001C21D0">
      <w:pPr>
        <w:spacing w:after="0"/>
        <w:rPr>
          <w:rFonts w:ascii="Arial" w:hAnsi="Arial" w:cs="Arial"/>
        </w:rPr>
      </w:pPr>
    </w:p>
    <w:p w14:paraId="5B005E7E" w14:textId="77777777" w:rsidR="00AE0A86" w:rsidRPr="00097900" w:rsidRDefault="00000000" w:rsidP="001C21D0">
      <w:pPr>
        <w:keepNext/>
        <w:keepLines/>
        <w:spacing w:after="0"/>
        <w:rPr>
          <w:rFonts w:ascii="Arial" w:hAnsi="Arial" w:cs="Arial"/>
        </w:rPr>
      </w:pPr>
      <w:r w:rsidRPr="00097900">
        <w:rPr>
          <w:rFonts w:ascii="Arial" w:hAnsi="Arial" w:cs="Arial"/>
        </w:rPr>
        <w:t>Q654. A patient presents with papules which are greasy and brown over her chest. She is otherwise well. What is the most likely diagnosis?</w:t>
      </w:r>
    </w:p>
    <w:p w14:paraId="3835F5FE" w14:textId="77777777" w:rsidR="00AE0A86" w:rsidRPr="00097900" w:rsidRDefault="00000000" w:rsidP="001C21D0">
      <w:pPr>
        <w:keepNext/>
        <w:keepLines/>
        <w:spacing w:after="0"/>
        <w:rPr>
          <w:rFonts w:ascii="Arial" w:hAnsi="Arial" w:cs="Arial"/>
        </w:rPr>
      </w:pPr>
      <w:r w:rsidRPr="00097900">
        <w:rPr>
          <w:rFonts w:ascii="Arial" w:hAnsi="Arial" w:cs="Arial"/>
        </w:rPr>
        <w:t>1- Pityriasis rosea</w:t>
      </w:r>
    </w:p>
    <w:p w14:paraId="092AF289" w14:textId="77777777" w:rsidR="00AE0A86" w:rsidRPr="00097900" w:rsidRDefault="00000000" w:rsidP="001C21D0">
      <w:pPr>
        <w:keepNext/>
        <w:keepLines/>
        <w:spacing w:after="0"/>
        <w:rPr>
          <w:rFonts w:ascii="Arial" w:hAnsi="Arial" w:cs="Arial"/>
        </w:rPr>
      </w:pPr>
      <w:r w:rsidRPr="00097900">
        <w:rPr>
          <w:rFonts w:ascii="Arial" w:hAnsi="Arial" w:cs="Arial"/>
        </w:rPr>
        <w:t>2- Psoriasis</w:t>
      </w:r>
    </w:p>
    <w:p w14:paraId="4FA71C6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Seborrhoeic</w:t>
      </w:r>
      <w:proofErr w:type="spellEnd"/>
      <w:r w:rsidRPr="00097900">
        <w:rPr>
          <w:rFonts w:ascii="Arial" w:hAnsi="Arial" w:cs="Arial"/>
        </w:rPr>
        <w:t xml:space="preserve"> Dermatitis</w:t>
      </w:r>
    </w:p>
    <w:p w14:paraId="58F982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Dariers disease</w:t>
      </w:r>
    </w:p>
    <w:p w14:paraId="771C7F3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Necrobiosis </w:t>
      </w:r>
      <w:proofErr w:type="spellStart"/>
      <w:r w:rsidRPr="00097900">
        <w:rPr>
          <w:rFonts w:ascii="Arial" w:hAnsi="Arial" w:cs="Arial"/>
        </w:rPr>
        <w:t>lipoidica</w:t>
      </w:r>
      <w:proofErr w:type="spellEnd"/>
    </w:p>
    <w:p w14:paraId="1B4A35E8" w14:textId="77777777" w:rsidR="00AE0A86" w:rsidRPr="00097900" w:rsidRDefault="00AE0A86" w:rsidP="001C21D0">
      <w:pPr>
        <w:spacing w:after="0"/>
        <w:rPr>
          <w:rFonts w:ascii="Arial" w:hAnsi="Arial" w:cs="Arial"/>
        </w:rPr>
      </w:pPr>
    </w:p>
    <w:p w14:paraId="0902CABE" w14:textId="77777777" w:rsidR="00AE0A86" w:rsidRPr="00097900" w:rsidRDefault="00000000" w:rsidP="001C21D0">
      <w:pPr>
        <w:keepNext/>
        <w:keepLines/>
        <w:spacing w:after="0"/>
        <w:rPr>
          <w:rFonts w:ascii="Arial" w:hAnsi="Arial" w:cs="Arial"/>
        </w:rPr>
      </w:pPr>
      <w:r w:rsidRPr="00097900">
        <w:rPr>
          <w:rFonts w:ascii="Arial" w:hAnsi="Arial" w:cs="Arial"/>
        </w:rPr>
        <w:t>Q655. What drug is most likely to cause a psoriatic type reaction?</w:t>
      </w:r>
    </w:p>
    <w:p w14:paraId="4B289D1C"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70201CF3" w14:textId="77777777" w:rsidR="00AE0A86" w:rsidRPr="00097900" w:rsidRDefault="00000000" w:rsidP="001C21D0">
      <w:pPr>
        <w:keepNext/>
        <w:keepLines/>
        <w:spacing w:after="0"/>
        <w:rPr>
          <w:rFonts w:ascii="Arial" w:hAnsi="Arial" w:cs="Arial"/>
        </w:rPr>
      </w:pPr>
      <w:r w:rsidRPr="00097900">
        <w:rPr>
          <w:rFonts w:ascii="Arial" w:hAnsi="Arial" w:cs="Arial"/>
        </w:rPr>
        <w:t>2- Amlodipine</w:t>
      </w:r>
    </w:p>
    <w:p w14:paraId="1B03980E" w14:textId="77777777" w:rsidR="00AE0A86" w:rsidRPr="00097900" w:rsidRDefault="00000000" w:rsidP="001C21D0">
      <w:pPr>
        <w:keepNext/>
        <w:keepLines/>
        <w:spacing w:after="0"/>
        <w:rPr>
          <w:rFonts w:ascii="Arial" w:hAnsi="Arial" w:cs="Arial"/>
        </w:rPr>
      </w:pPr>
      <w:r w:rsidRPr="00097900">
        <w:rPr>
          <w:rFonts w:ascii="Arial" w:hAnsi="Arial" w:cs="Arial"/>
        </w:rPr>
        <w:t>3- Warfarin</w:t>
      </w:r>
    </w:p>
    <w:p w14:paraId="73ED1B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Atenolol</w:t>
      </w:r>
    </w:p>
    <w:p w14:paraId="6A4A3226"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3B72D869" w14:textId="77777777" w:rsidR="00AE0A86" w:rsidRPr="00097900" w:rsidRDefault="00AE0A86" w:rsidP="001C21D0">
      <w:pPr>
        <w:spacing w:after="0"/>
        <w:rPr>
          <w:rFonts w:ascii="Arial" w:hAnsi="Arial" w:cs="Arial"/>
        </w:rPr>
      </w:pPr>
    </w:p>
    <w:p w14:paraId="3FE5109B" w14:textId="77777777" w:rsidR="00AE0A86" w:rsidRPr="00097900" w:rsidRDefault="00000000" w:rsidP="001C21D0">
      <w:pPr>
        <w:keepNext/>
        <w:keepLines/>
        <w:spacing w:after="0"/>
        <w:rPr>
          <w:rFonts w:ascii="Arial" w:hAnsi="Arial" w:cs="Arial"/>
        </w:rPr>
      </w:pPr>
      <w:r w:rsidRPr="00097900">
        <w:rPr>
          <w:rFonts w:ascii="Arial" w:hAnsi="Arial" w:cs="Arial"/>
        </w:rPr>
        <w:t>Q656. Psoriasis is associated with what HLA subtype?</w:t>
      </w:r>
    </w:p>
    <w:p w14:paraId="51BAE9B1" w14:textId="77777777" w:rsidR="00AE0A86" w:rsidRPr="00097900" w:rsidRDefault="00000000" w:rsidP="001C21D0">
      <w:pPr>
        <w:keepNext/>
        <w:keepLines/>
        <w:spacing w:after="0"/>
        <w:rPr>
          <w:rFonts w:ascii="Arial" w:hAnsi="Arial" w:cs="Arial"/>
        </w:rPr>
      </w:pPr>
      <w:r w:rsidRPr="00097900">
        <w:rPr>
          <w:rFonts w:ascii="Arial" w:hAnsi="Arial" w:cs="Arial"/>
        </w:rPr>
        <w:t>1- HLA B5</w:t>
      </w:r>
    </w:p>
    <w:p w14:paraId="0AA40DE9" w14:textId="77777777" w:rsidR="00AE0A86" w:rsidRPr="00097900" w:rsidRDefault="00000000" w:rsidP="001C21D0">
      <w:pPr>
        <w:keepNext/>
        <w:keepLines/>
        <w:spacing w:after="0"/>
        <w:rPr>
          <w:rFonts w:ascii="Arial" w:hAnsi="Arial" w:cs="Arial"/>
        </w:rPr>
      </w:pPr>
      <w:r w:rsidRPr="00097900">
        <w:rPr>
          <w:rFonts w:ascii="Arial" w:hAnsi="Arial" w:cs="Arial"/>
        </w:rPr>
        <w:t>2- HLA B4</w:t>
      </w:r>
    </w:p>
    <w:p w14:paraId="52B6589E" w14:textId="77777777" w:rsidR="00AE0A86" w:rsidRPr="00097900" w:rsidRDefault="00000000" w:rsidP="001C21D0">
      <w:pPr>
        <w:keepNext/>
        <w:keepLines/>
        <w:spacing w:after="0"/>
        <w:rPr>
          <w:rFonts w:ascii="Arial" w:hAnsi="Arial" w:cs="Arial"/>
        </w:rPr>
      </w:pPr>
      <w:r w:rsidRPr="00097900">
        <w:rPr>
          <w:rFonts w:ascii="Arial" w:hAnsi="Arial" w:cs="Arial"/>
        </w:rPr>
        <w:t>3- HLA B27</w:t>
      </w:r>
    </w:p>
    <w:p w14:paraId="38728F59" w14:textId="77777777" w:rsidR="00AE0A86" w:rsidRPr="00097900" w:rsidRDefault="00000000" w:rsidP="001C21D0">
      <w:pPr>
        <w:keepNext/>
        <w:keepLines/>
        <w:spacing w:after="0"/>
        <w:rPr>
          <w:rFonts w:ascii="Arial" w:hAnsi="Arial" w:cs="Arial"/>
        </w:rPr>
      </w:pPr>
      <w:r w:rsidRPr="00097900">
        <w:rPr>
          <w:rFonts w:ascii="Arial" w:hAnsi="Arial" w:cs="Arial"/>
        </w:rPr>
        <w:t>4- HLA DR4</w:t>
      </w:r>
    </w:p>
    <w:p w14:paraId="1DF21D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HLA CW6</w:t>
      </w:r>
    </w:p>
    <w:p w14:paraId="6C506B42" w14:textId="77777777" w:rsidR="00AE0A86" w:rsidRPr="00097900" w:rsidRDefault="00AE0A86" w:rsidP="001C21D0">
      <w:pPr>
        <w:spacing w:after="0"/>
        <w:rPr>
          <w:rFonts w:ascii="Arial" w:hAnsi="Arial" w:cs="Arial"/>
        </w:rPr>
      </w:pPr>
    </w:p>
    <w:p w14:paraId="642FBB62" w14:textId="5A279D1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45600" behindDoc="1" locked="0" layoutInCell="1" allowOverlap="1" wp14:anchorId="3CC29A6E" wp14:editId="01930CC0">
                <wp:simplePos x="0" y="0"/>
                <wp:positionH relativeFrom="page">
                  <wp:posOffset>3886200</wp:posOffset>
                </wp:positionH>
                <wp:positionV relativeFrom="page">
                  <wp:posOffset>182880</wp:posOffset>
                </wp:positionV>
                <wp:extent cx="0" cy="9692640"/>
                <wp:effectExtent l="57150" t="19050" r="76200" b="80010"/>
                <wp:wrapNone/>
                <wp:docPr id="11010934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BD3CF8" id="Straight Connector 72" o:spid="_x0000_s1026" style="position:absolute;z-index:-253370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Q657. A 25 year old with type 1 diabetes mellitus presents to her GP with bald patches. On examination she has several bald patches which are not inflamed or scaly. The areas are well demarcated and do not fluoresce under a Woods Lamp. What is the most likely diagnosis?</w:t>
      </w:r>
    </w:p>
    <w:p w14:paraId="16349AE9" w14:textId="77777777" w:rsidR="00AE0A86" w:rsidRPr="00097900" w:rsidRDefault="00000000" w:rsidP="001C21D0">
      <w:pPr>
        <w:keepNext/>
        <w:keepLines/>
        <w:spacing w:after="0"/>
        <w:rPr>
          <w:rFonts w:ascii="Arial" w:hAnsi="Arial" w:cs="Arial"/>
        </w:rPr>
      </w:pPr>
      <w:r w:rsidRPr="00097900">
        <w:rPr>
          <w:rFonts w:ascii="Arial" w:hAnsi="Arial" w:cs="Arial"/>
        </w:rPr>
        <w:t>1- Psoriasis</w:t>
      </w:r>
    </w:p>
    <w:p w14:paraId="7B279D3B" w14:textId="77777777" w:rsidR="00AE0A86" w:rsidRPr="00097900" w:rsidRDefault="00000000" w:rsidP="001C21D0">
      <w:pPr>
        <w:keepNext/>
        <w:keepLines/>
        <w:spacing w:after="0"/>
        <w:rPr>
          <w:rFonts w:ascii="Arial" w:hAnsi="Arial" w:cs="Arial"/>
        </w:rPr>
      </w:pPr>
      <w:r w:rsidRPr="00097900">
        <w:rPr>
          <w:rFonts w:ascii="Arial" w:hAnsi="Arial" w:cs="Arial"/>
        </w:rPr>
        <w:t>2- Tinea Capitis</w:t>
      </w:r>
    </w:p>
    <w:p w14:paraId="39C7D04D" w14:textId="77777777" w:rsidR="00AE0A86" w:rsidRPr="00097900" w:rsidRDefault="00000000" w:rsidP="001C21D0">
      <w:pPr>
        <w:keepNext/>
        <w:keepLines/>
        <w:spacing w:after="0"/>
        <w:rPr>
          <w:rFonts w:ascii="Arial" w:hAnsi="Arial" w:cs="Arial"/>
        </w:rPr>
      </w:pPr>
      <w:r w:rsidRPr="00097900">
        <w:rPr>
          <w:rFonts w:ascii="Arial" w:hAnsi="Arial" w:cs="Arial"/>
        </w:rPr>
        <w:t>3- Drug induced alopecia</w:t>
      </w:r>
    </w:p>
    <w:p w14:paraId="418EFB28" w14:textId="77777777" w:rsidR="00AE0A86" w:rsidRPr="00097900" w:rsidRDefault="00000000" w:rsidP="001C21D0">
      <w:pPr>
        <w:keepNext/>
        <w:keepLines/>
        <w:spacing w:after="0"/>
        <w:rPr>
          <w:rFonts w:ascii="Arial" w:hAnsi="Arial" w:cs="Arial"/>
        </w:rPr>
      </w:pPr>
      <w:r w:rsidRPr="00097900">
        <w:rPr>
          <w:rFonts w:ascii="Arial" w:hAnsi="Arial" w:cs="Arial"/>
        </w:rPr>
        <w:t>4- Telogen effluvium</w:t>
      </w:r>
    </w:p>
    <w:p w14:paraId="2545F7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Alopecia areata</w:t>
      </w:r>
    </w:p>
    <w:p w14:paraId="0837147A" w14:textId="77777777" w:rsidR="00AE0A86" w:rsidRPr="00097900" w:rsidRDefault="00AE0A86" w:rsidP="001C21D0">
      <w:pPr>
        <w:spacing w:after="0"/>
        <w:rPr>
          <w:rFonts w:ascii="Arial" w:hAnsi="Arial" w:cs="Arial"/>
        </w:rPr>
      </w:pPr>
    </w:p>
    <w:p w14:paraId="44193289" w14:textId="77777777" w:rsidR="00AE0A86" w:rsidRPr="00097900" w:rsidRDefault="00000000" w:rsidP="001C21D0">
      <w:pPr>
        <w:keepNext/>
        <w:keepLines/>
        <w:spacing w:after="0"/>
        <w:rPr>
          <w:rFonts w:ascii="Arial" w:hAnsi="Arial" w:cs="Arial"/>
        </w:rPr>
      </w:pPr>
      <w:r w:rsidRPr="00097900">
        <w:rPr>
          <w:rFonts w:ascii="Arial" w:hAnsi="Arial" w:cs="Arial"/>
        </w:rPr>
        <w:t>Q658. A 25 year old female on the oral contraceptive has started to notice dark areas of pigmentation on her face. What is the most likely diagnosis?</w:t>
      </w:r>
    </w:p>
    <w:p w14:paraId="15B47D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Chloasma</w:t>
      </w:r>
    </w:p>
    <w:p w14:paraId="48460966" w14:textId="77777777" w:rsidR="00AE0A86" w:rsidRPr="00097900" w:rsidRDefault="00000000" w:rsidP="001C21D0">
      <w:pPr>
        <w:keepNext/>
        <w:keepLines/>
        <w:spacing w:after="0"/>
        <w:rPr>
          <w:rFonts w:ascii="Arial" w:hAnsi="Arial" w:cs="Arial"/>
        </w:rPr>
      </w:pPr>
      <w:r w:rsidRPr="00097900">
        <w:rPr>
          <w:rFonts w:ascii="Arial" w:hAnsi="Arial" w:cs="Arial"/>
        </w:rPr>
        <w:t>2- Melanoma</w:t>
      </w:r>
    </w:p>
    <w:p w14:paraId="41E366B2" w14:textId="77777777" w:rsidR="00AE0A86" w:rsidRPr="00097900" w:rsidRDefault="00000000" w:rsidP="001C21D0">
      <w:pPr>
        <w:keepNext/>
        <w:keepLines/>
        <w:spacing w:after="0"/>
        <w:rPr>
          <w:rFonts w:ascii="Arial" w:hAnsi="Arial" w:cs="Arial"/>
        </w:rPr>
      </w:pPr>
      <w:r w:rsidRPr="00097900">
        <w:rPr>
          <w:rFonts w:ascii="Arial" w:hAnsi="Arial" w:cs="Arial"/>
        </w:rPr>
        <w:t>3- Vitiligo</w:t>
      </w:r>
    </w:p>
    <w:p w14:paraId="4BE78FEF" w14:textId="77777777" w:rsidR="00AE0A86" w:rsidRPr="00097900" w:rsidRDefault="00000000" w:rsidP="001C21D0">
      <w:pPr>
        <w:keepNext/>
        <w:keepLines/>
        <w:spacing w:after="0"/>
        <w:rPr>
          <w:rFonts w:ascii="Arial" w:hAnsi="Arial" w:cs="Arial"/>
        </w:rPr>
      </w:pPr>
      <w:r w:rsidRPr="00097900">
        <w:rPr>
          <w:rFonts w:ascii="Arial" w:hAnsi="Arial" w:cs="Arial"/>
        </w:rPr>
        <w:t>4- Addisons</w:t>
      </w:r>
    </w:p>
    <w:p w14:paraId="0D89926D" w14:textId="77777777" w:rsidR="00AE0A86" w:rsidRPr="00097900" w:rsidRDefault="00000000" w:rsidP="001C21D0">
      <w:pPr>
        <w:keepNext/>
        <w:keepLines/>
        <w:spacing w:after="0"/>
        <w:rPr>
          <w:rFonts w:ascii="Arial" w:hAnsi="Arial" w:cs="Arial"/>
        </w:rPr>
      </w:pPr>
      <w:r w:rsidRPr="00097900">
        <w:rPr>
          <w:rFonts w:ascii="Arial" w:hAnsi="Arial" w:cs="Arial"/>
        </w:rPr>
        <w:t>5- Acanthosis Nigricans</w:t>
      </w:r>
    </w:p>
    <w:p w14:paraId="71C327D3" w14:textId="77777777" w:rsidR="00AE0A86" w:rsidRPr="00097900" w:rsidRDefault="00AE0A86" w:rsidP="001C21D0">
      <w:pPr>
        <w:spacing w:after="0"/>
        <w:rPr>
          <w:rFonts w:ascii="Arial" w:hAnsi="Arial" w:cs="Arial"/>
        </w:rPr>
      </w:pPr>
    </w:p>
    <w:p w14:paraId="66DBCDC0" w14:textId="77777777" w:rsidR="00AE0A86" w:rsidRPr="00097900" w:rsidRDefault="00000000" w:rsidP="001C21D0">
      <w:pPr>
        <w:keepNext/>
        <w:keepLines/>
        <w:spacing w:after="0"/>
        <w:rPr>
          <w:rFonts w:ascii="Arial" w:hAnsi="Arial" w:cs="Arial"/>
        </w:rPr>
      </w:pPr>
      <w:r w:rsidRPr="00097900">
        <w:rPr>
          <w:rFonts w:ascii="Arial" w:hAnsi="Arial" w:cs="Arial"/>
        </w:rPr>
        <w:t>Q659. A 49 year old male has noticed weak legs especially when standing up from a chair. He also has noticed a rash on his knuckles and around his eyes. He is a heavy smoker. On examination her a purplish rash around his eyes and eyelids, some reddish papules on his knuckles and has proximal muscle weakness. What is the most likely diagnosis?</w:t>
      </w:r>
    </w:p>
    <w:p w14:paraId="19712195" w14:textId="77777777" w:rsidR="00AE0A86" w:rsidRPr="00097900" w:rsidRDefault="00000000" w:rsidP="001C21D0">
      <w:pPr>
        <w:keepNext/>
        <w:keepLines/>
        <w:spacing w:after="0"/>
        <w:rPr>
          <w:rFonts w:ascii="Arial" w:hAnsi="Arial" w:cs="Arial"/>
        </w:rPr>
      </w:pPr>
      <w:r w:rsidRPr="00097900">
        <w:rPr>
          <w:rFonts w:ascii="Arial" w:hAnsi="Arial" w:cs="Arial"/>
        </w:rPr>
        <w:t>1- Polymyositis</w:t>
      </w:r>
    </w:p>
    <w:p w14:paraId="24221B0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disease</w:t>
      </w:r>
    </w:p>
    <w:p w14:paraId="4B72F950" w14:textId="77777777" w:rsidR="00AE0A86" w:rsidRPr="00097900" w:rsidRDefault="00000000" w:rsidP="001C21D0">
      <w:pPr>
        <w:keepNext/>
        <w:keepLines/>
        <w:spacing w:after="0"/>
        <w:rPr>
          <w:rFonts w:ascii="Arial" w:hAnsi="Arial" w:cs="Arial"/>
        </w:rPr>
      </w:pPr>
      <w:r w:rsidRPr="00097900">
        <w:rPr>
          <w:rFonts w:ascii="Arial" w:hAnsi="Arial" w:cs="Arial"/>
        </w:rPr>
        <w:t>3- ITP</w:t>
      </w:r>
    </w:p>
    <w:p w14:paraId="14D346E2"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085317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Dermatomyositis</w:t>
      </w:r>
    </w:p>
    <w:p w14:paraId="76AFF991" w14:textId="77777777" w:rsidR="00AE0A86" w:rsidRPr="00097900" w:rsidRDefault="00AE0A86" w:rsidP="001C21D0">
      <w:pPr>
        <w:spacing w:after="0"/>
        <w:rPr>
          <w:rFonts w:ascii="Arial" w:hAnsi="Arial" w:cs="Arial"/>
        </w:rPr>
      </w:pPr>
    </w:p>
    <w:p w14:paraId="58063186" w14:textId="77777777" w:rsidR="00AE0A86" w:rsidRPr="00097900" w:rsidRDefault="00000000" w:rsidP="001C21D0">
      <w:pPr>
        <w:keepNext/>
        <w:keepLines/>
        <w:spacing w:after="0"/>
        <w:rPr>
          <w:rFonts w:ascii="Arial" w:hAnsi="Arial" w:cs="Arial"/>
        </w:rPr>
      </w:pPr>
      <w:r w:rsidRPr="00097900">
        <w:rPr>
          <w:rFonts w:ascii="Arial" w:hAnsi="Arial" w:cs="Arial"/>
        </w:rPr>
        <w:t xml:space="preserve">Q660. A 35 year old presents with red scaly patches on her face, scalp and hands. On examination there is evidence of red plaques on her face, hands and scalp with some bald patches. Some of the patches are scarring and </w:t>
      </w:r>
      <w:proofErr w:type="spellStart"/>
      <w:r w:rsidRPr="00097900">
        <w:rPr>
          <w:rFonts w:ascii="Arial" w:hAnsi="Arial" w:cs="Arial"/>
        </w:rPr>
        <w:t>discoloured</w:t>
      </w:r>
      <w:proofErr w:type="spellEnd"/>
      <w:r w:rsidRPr="00097900">
        <w:rPr>
          <w:rFonts w:ascii="Arial" w:hAnsi="Arial" w:cs="Arial"/>
        </w:rPr>
        <w:t>. What is the diagnosis that fits best with this clinical picture?</w:t>
      </w:r>
    </w:p>
    <w:p w14:paraId="00A6D9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Chronic discoid lupus erythematosus</w:t>
      </w:r>
    </w:p>
    <w:p w14:paraId="1BF83B00" w14:textId="77777777" w:rsidR="00AE0A86" w:rsidRPr="00097900" w:rsidRDefault="00000000" w:rsidP="001C21D0">
      <w:pPr>
        <w:keepNext/>
        <w:keepLines/>
        <w:spacing w:after="0"/>
        <w:rPr>
          <w:rFonts w:ascii="Arial" w:hAnsi="Arial" w:cs="Arial"/>
        </w:rPr>
      </w:pPr>
      <w:r w:rsidRPr="00097900">
        <w:rPr>
          <w:rFonts w:ascii="Arial" w:hAnsi="Arial" w:cs="Arial"/>
        </w:rPr>
        <w:t>2- Drug induced lupus</w:t>
      </w:r>
    </w:p>
    <w:p w14:paraId="1CFC415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Seborrhoeic</w:t>
      </w:r>
      <w:proofErr w:type="spellEnd"/>
      <w:r w:rsidRPr="00097900">
        <w:rPr>
          <w:rFonts w:ascii="Arial" w:hAnsi="Arial" w:cs="Arial"/>
        </w:rPr>
        <w:t xml:space="preserve"> Dermatitis</w:t>
      </w:r>
    </w:p>
    <w:p w14:paraId="1463CA37"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535157C4"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erythematosus</w:t>
      </w:r>
    </w:p>
    <w:p w14:paraId="72A0C9BD" w14:textId="77777777" w:rsidR="00AE0A86" w:rsidRPr="00097900" w:rsidRDefault="00AE0A86" w:rsidP="001C21D0">
      <w:pPr>
        <w:spacing w:after="0"/>
        <w:rPr>
          <w:rFonts w:ascii="Arial" w:hAnsi="Arial" w:cs="Arial"/>
        </w:rPr>
      </w:pPr>
    </w:p>
    <w:p w14:paraId="1D683D6A" w14:textId="77777777" w:rsidR="00AE0A86" w:rsidRPr="00097900" w:rsidRDefault="00000000" w:rsidP="001C21D0">
      <w:pPr>
        <w:keepNext/>
        <w:keepLines/>
        <w:spacing w:after="0"/>
        <w:rPr>
          <w:rFonts w:ascii="Arial" w:hAnsi="Arial" w:cs="Arial"/>
        </w:rPr>
      </w:pPr>
      <w:r w:rsidRPr="00097900">
        <w:rPr>
          <w:rFonts w:ascii="Arial" w:hAnsi="Arial" w:cs="Arial"/>
        </w:rPr>
        <w:t>Q661. A 52 year old male who drinks alcohol to excess presents with a blistering rash on his hands and neck, hypertrichosis on his cheeks and hyperpigmentation. What test would you perform to confirm the diagnosis within the clinic setting?</w:t>
      </w:r>
    </w:p>
    <w:p w14:paraId="4308D8C2" w14:textId="77777777" w:rsidR="00AE0A86" w:rsidRPr="00097900" w:rsidRDefault="00000000" w:rsidP="001C21D0">
      <w:pPr>
        <w:keepNext/>
        <w:keepLines/>
        <w:spacing w:after="0"/>
        <w:rPr>
          <w:rFonts w:ascii="Arial" w:hAnsi="Arial" w:cs="Arial"/>
        </w:rPr>
      </w:pPr>
      <w:r w:rsidRPr="00097900">
        <w:rPr>
          <w:rFonts w:ascii="Arial" w:hAnsi="Arial" w:cs="Arial"/>
        </w:rPr>
        <w:t>1- Urinary porphyrin</w:t>
      </w:r>
    </w:p>
    <w:p w14:paraId="45706EBB" w14:textId="77777777" w:rsidR="00AE0A86" w:rsidRPr="00097900" w:rsidRDefault="00000000" w:rsidP="001C21D0">
      <w:pPr>
        <w:keepNext/>
        <w:keepLines/>
        <w:spacing w:after="0"/>
        <w:rPr>
          <w:rFonts w:ascii="Arial" w:hAnsi="Arial" w:cs="Arial"/>
        </w:rPr>
      </w:pPr>
      <w:r w:rsidRPr="00097900">
        <w:rPr>
          <w:rFonts w:ascii="Arial" w:hAnsi="Arial" w:cs="Arial"/>
        </w:rPr>
        <w:t>2- Autoantibodies</w:t>
      </w:r>
    </w:p>
    <w:p w14:paraId="0554D720" w14:textId="77777777" w:rsidR="00AE0A86" w:rsidRPr="00097900" w:rsidRDefault="00000000" w:rsidP="001C21D0">
      <w:pPr>
        <w:keepNext/>
        <w:keepLines/>
        <w:spacing w:after="0"/>
        <w:rPr>
          <w:rFonts w:ascii="Arial" w:hAnsi="Arial" w:cs="Arial"/>
        </w:rPr>
      </w:pPr>
      <w:r w:rsidRPr="00097900">
        <w:rPr>
          <w:rFonts w:ascii="Arial" w:hAnsi="Arial" w:cs="Arial"/>
        </w:rPr>
        <w:t>3- ANA</w:t>
      </w:r>
    </w:p>
    <w:p w14:paraId="22CD9C47" w14:textId="77777777" w:rsidR="00AE0A86" w:rsidRPr="00097900" w:rsidRDefault="00000000" w:rsidP="001C21D0">
      <w:pPr>
        <w:keepNext/>
        <w:keepLines/>
        <w:spacing w:after="0"/>
        <w:rPr>
          <w:rFonts w:ascii="Arial" w:hAnsi="Arial" w:cs="Arial"/>
        </w:rPr>
      </w:pPr>
      <w:r w:rsidRPr="00097900">
        <w:rPr>
          <w:rFonts w:ascii="Arial" w:hAnsi="Arial" w:cs="Arial"/>
        </w:rPr>
        <w:t>4- Serum porphyrin</w:t>
      </w:r>
    </w:p>
    <w:p w14:paraId="44F105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Look at urine with an UV light</w:t>
      </w:r>
    </w:p>
    <w:p w14:paraId="6D67BC1D" w14:textId="77777777" w:rsidR="00AE0A86" w:rsidRPr="00097900" w:rsidRDefault="00AE0A86" w:rsidP="001C21D0">
      <w:pPr>
        <w:spacing w:after="0"/>
        <w:rPr>
          <w:rFonts w:ascii="Arial" w:hAnsi="Arial" w:cs="Arial"/>
        </w:rPr>
      </w:pPr>
    </w:p>
    <w:p w14:paraId="3FA8A3FD" w14:textId="77777777" w:rsidR="00AE0A86" w:rsidRPr="00097900" w:rsidRDefault="00000000" w:rsidP="001C21D0">
      <w:pPr>
        <w:keepNext/>
        <w:keepLines/>
        <w:spacing w:after="0"/>
        <w:rPr>
          <w:rFonts w:ascii="Arial" w:hAnsi="Arial" w:cs="Arial"/>
        </w:rPr>
      </w:pPr>
      <w:r w:rsidRPr="00097900">
        <w:rPr>
          <w:rFonts w:ascii="Arial" w:hAnsi="Arial" w:cs="Arial"/>
        </w:rPr>
        <w:t>Q662. A patient suspected to have lung cancer presents with a skin disorder, what is this likely to be?</w:t>
      </w:r>
    </w:p>
    <w:p w14:paraId="43A7F9B3" w14:textId="77777777" w:rsidR="00AE0A86" w:rsidRPr="00097900" w:rsidRDefault="00000000" w:rsidP="001C21D0">
      <w:pPr>
        <w:keepNext/>
        <w:keepLines/>
        <w:spacing w:after="0"/>
        <w:rPr>
          <w:rFonts w:ascii="Arial" w:hAnsi="Arial" w:cs="Arial"/>
        </w:rPr>
      </w:pPr>
      <w:r w:rsidRPr="00097900">
        <w:rPr>
          <w:rFonts w:ascii="Arial" w:hAnsi="Arial" w:cs="Arial"/>
        </w:rPr>
        <w:t>1- Sweets Syndrome</w:t>
      </w:r>
    </w:p>
    <w:p w14:paraId="1E232B3C" w14:textId="77777777" w:rsidR="00AE0A86" w:rsidRPr="00097900" w:rsidRDefault="00000000" w:rsidP="001C21D0">
      <w:pPr>
        <w:keepNext/>
        <w:keepLines/>
        <w:spacing w:after="0"/>
        <w:rPr>
          <w:rFonts w:ascii="Arial" w:hAnsi="Arial" w:cs="Arial"/>
        </w:rPr>
      </w:pPr>
      <w:r w:rsidRPr="00097900">
        <w:rPr>
          <w:rFonts w:ascii="Arial" w:hAnsi="Arial" w:cs="Arial"/>
        </w:rPr>
        <w:t>2- Necrolytic migratory erythema</w:t>
      </w:r>
    </w:p>
    <w:p w14:paraId="463E6328" w14:textId="77777777" w:rsidR="00AE0A86" w:rsidRPr="00097900" w:rsidRDefault="00000000" w:rsidP="001C21D0">
      <w:pPr>
        <w:keepNext/>
        <w:keepLines/>
        <w:spacing w:after="0"/>
        <w:rPr>
          <w:rFonts w:ascii="Arial" w:hAnsi="Arial" w:cs="Arial"/>
        </w:rPr>
      </w:pPr>
      <w:r w:rsidRPr="00097900">
        <w:rPr>
          <w:rFonts w:ascii="Arial" w:hAnsi="Arial" w:cs="Arial"/>
        </w:rPr>
        <w:t>3- Ichthyosis</w:t>
      </w:r>
    </w:p>
    <w:p w14:paraId="626EBE82" w14:textId="77777777" w:rsidR="00AE0A86" w:rsidRPr="00097900" w:rsidRDefault="00000000" w:rsidP="001C21D0">
      <w:pPr>
        <w:keepNext/>
        <w:keepLines/>
        <w:spacing w:after="0"/>
        <w:rPr>
          <w:rFonts w:ascii="Arial" w:hAnsi="Arial" w:cs="Arial"/>
        </w:rPr>
      </w:pPr>
      <w:r w:rsidRPr="00097900">
        <w:rPr>
          <w:rFonts w:ascii="Arial" w:hAnsi="Arial" w:cs="Arial"/>
        </w:rPr>
        <w:t>4- Acanthosis Nigricans</w:t>
      </w:r>
    </w:p>
    <w:p w14:paraId="4D8F7E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Dermatomyositis</w:t>
      </w:r>
    </w:p>
    <w:p w14:paraId="14EC7011" w14:textId="77777777" w:rsidR="00AE0A86" w:rsidRPr="00097900" w:rsidRDefault="00AE0A86" w:rsidP="001C21D0">
      <w:pPr>
        <w:spacing w:after="0"/>
        <w:rPr>
          <w:rFonts w:ascii="Arial" w:hAnsi="Arial" w:cs="Arial"/>
        </w:rPr>
      </w:pPr>
    </w:p>
    <w:p w14:paraId="4D9402D5" w14:textId="77777777" w:rsidR="00AE0A86" w:rsidRPr="00097900" w:rsidRDefault="00000000" w:rsidP="001C21D0">
      <w:pPr>
        <w:keepNext/>
        <w:keepLines/>
        <w:spacing w:after="0"/>
        <w:rPr>
          <w:rFonts w:ascii="Arial" w:hAnsi="Arial" w:cs="Arial"/>
        </w:rPr>
      </w:pPr>
      <w:r w:rsidRPr="00097900">
        <w:rPr>
          <w:rFonts w:ascii="Arial" w:hAnsi="Arial" w:cs="Arial"/>
        </w:rPr>
        <w:t xml:space="preserve">Q663. A patient with </w:t>
      </w:r>
      <w:proofErr w:type="spellStart"/>
      <w:r w:rsidRPr="00097900">
        <w:rPr>
          <w:rFonts w:ascii="Arial" w:hAnsi="Arial" w:cs="Arial"/>
        </w:rPr>
        <w:t>Graves</w:t>
      </w:r>
      <w:proofErr w:type="spellEnd"/>
      <w:r w:rsidRPr="00097900">
        <w:rPr>
          <w:rFonts w:ascii="Arial" w:hAnsi="Arial" w:cs="Arial"/>
        </w:rPr>
        <w:t xml:space="preserve"> Disease has noticed nail changes. What are these nail changes likely to be?</w:t>
      </w:r>
    </w:p>
    <w:p w14:paraId="423D8A3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Discolouration</w:t>
      </w:r>
      <w:proofErr w:type="spellEnd"/>
    </w:p>
    <w:p w14:paraId="4DECE601" w14:textId="77777777" w:rsidR="00AE0A86" w:rsidRPr="00097900" w:rsidRDefault="00000000" w:rsidP="001C21D0">
      <w:pPr>
        <w:keepNext/>
        <w:keepLines/>
        <w:spacing w:after="0"/>
        <w:rPr>
          <w:rFonts w:ascii="Arial" w:hAnsi="Arial" w:cs="Arial"/>
        </w:rPr>
      </w:pPr>
      <w:r w:rsidRPr="00097900">
        <w:rPr>
          <w:rFonts w:ascii="Arial" w:hAnsi="Arial" w:cs="Arial"/>
        </w:rPr>
        <w:t>2- Rough texture to nails</w:t>
      </w:r>
    </w:p>
    <w:p w14:paraId="144095C6" w14:textId="77777777" w:rsidR="00AE0A86" w:rsidRPr="00097900" w:rsidRDefault="00000000" w:rsidP="001C21D0">
      <w:pPr>
        <w:keepNext/>
        <w:keepLines/>
        <w:spacing w:after="0"/>
        <w:rPr>
          <w:rFonts w:ascii="Arial" w:hAnsi="Arial" w:cs="Arial"/>
        </w:rPr>
      </w:pPr>
      <w:r w:rsidRPr="00097900">
        <w:rPr>
          <w:rFonts w:ascii="Arial" w:hAnsi="Arial" w:cs="Arial"/>
        </w:rPr>
        <w:t>3- Nail pitting</w:t>
      </w:r>
    </w:p>
    <w:p w14:paraId="0CBE858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Nail fold </w:t>
      </w:r>
      <w:proofErr w:type="spellStart"/>
      <w:r w:rsidRPr="00097900">
        <w:rPr>
          <w:rFonts w:ascii="Arial" w:hAnsi="Arial" w:cs="Arial"/>
        </w:rPr>
        <w:t>haemorrhages</w:t>
      </w:r>
      <w:proofErr w:type="spellEnd"/>
    </w:p>
    <w:p w14:paraId="04145E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Onycholysis</w:t>
      </w:r>
    </w:p>
    <w:p w14:paraId="1C804719" w14:textId="77777777" w:rsidR="00AE0A86" w:rsidRPr="00097900" w:rsidRDefault="00AE0A86" w:rsidP="001C21D0">
      <w:pPr>
        <w:spacing w:after="0"/>
        <w:rPr>
          <w:rFonts w:ascii="Arial" w:hAnsi="Arial" w:cs="Arial"/>
        </w:rPr>
      </w:pPr>
    </w:p>
    <w:p w14:paraId="00344B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Q664. A patient presents with multiple small purple </w:t>
      </w:r>
      <w:proofErr w:type="spellStart"/>
      <w:r w:rsidRPr="00097900">
        <w:rPr>
          <w:rFonts w:ascii="Arial" w:hAnsi="Arial" w:cs="Arial"/>
        </w:rPr>
        <w:t>coloured</w:t>
      </w:r>
      <w:proofErr w:type="spellEnd"/>
      <w:r w:rsidRPr="00097900">
        <w:rPr>
          <w:rFonts w:ascii="Arial" w:hAnsi="Arial" w:cs="Arial"/>
        </w:rPr>
        <w:t>, scaly papules present on his hands, wrist, mouth, flexural surfaces and in a scar. What is the most likely diagnosis?</w:t>
      </w:r>
    </w:p>
    <w:p w14:paraId="713E30B1" w14:textId="77777777" w:rsidR="00AE0A86" w:rsidRPr="00097900" w:rsidRDefault="00000000" w:rsidP="001C21D0">
      <w:pPr>
        <w:keepNext/>
        <w:keepLines/>
        <w:spacing w:after="0"/>
        <w:rPr>
          <w:rFonts w:ascii="Arial" w:hAnsi="Arial" w:cs="Arial"/>
        </w:rPr>
      </w:pPr>
      <w:r w:rsidRPr="00097900">
        <w:rPr>
          <w:rFonts w:ascii="Arial" w:hAnsi="Arial" w:cs="Arial"/>
        </w:rPr>
        <w:t>1- Eczema</w:t>
      </w:r>
    </w:p>
    <w:p w14:paraId="79DEFA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Lichen planus</w:t>
      </w:r>
    </w:p>
    <w:p w14:paraId="7A4D2B4A" w14:textId="77777777" w:rsidR="00AE0A86" w:rsidRPr="00097900" w:rsidRDefault="00000000" w:rsidP="001C21D0">
      <w:pPr>
        <w:keepNext/>
        <w:keepLines/>
        <w:spacing w:after="0"/>
        <w:rPr>
          <w:rFonts w:ascii="Arial" w:hAnsi="Arial" w:cs="Arial"/>
        </w:rPr>
      </w:pPr>
      <w:r w:rsidRPr="00097900">
        <w:rPr>
          <w:rFonts w:ascii="Arial" w:hAnsi="Arial" w:cs="Arial"/>
        </w:rPr>
        <w:t>3- Tinea infection</w:t>
      </w:r>
    </w:p>
    <w:p w14:paraId="7D82A3F3" w14:textId="77777777" w:rsidR="00AE0A86" w:rsidRPr="00097900" w:rsidRDefault="00000000" w:rsidP="001C21D0">
      <w:pPr>
        <w:keepNext/>
        <w:keepLines/>
        <w:spacing w:after="0"/>
        <w:rPr>
          <w:rFonts w:ascii="Arial" w:hAnsi="Arial" w:cs="Arial"/>
        </w:rPr>
      </w:pPr>
      <w:r w:rsidRPr="00097900">
        <w:rPr>
          <w:rFonts w:ascii="Arial" w:hAnsi="Arial" w:cs="Arial"/>
        </w:rPr>
        <w:t>4- Scabies</w:t>
      </w:r>
    </w:p>
    <w:p w14:paraId="17D89B0A" w14:textId="77777777" w:rsidR="00AE0A86" w:rsidRPr="00097900" w:rsidRDefault="00000000" w:rsidP="001C21D0">
      <w:pPr>
        <w:keepNext/>
        <w:keepLines/>
        <w:spacing w:after="0"/>
        <w:rPr>
          <w:rFonts w:ascii="Arial" w:hAnsi="Arial" w:cs="Arial"/>
        </w:rPr>
      </w:pPr>
      <w:r w:rsidRPr="00097900">
        <w:rPr>
          <w:rFonts w:ascii="Arial" w:hAnsi="Arial" w:cs="Arial"/>
        </w:rPr>
        <w:t>5- Guttate Psoriasis</w:t>
      </w:r>
    </w:p>
    <w:p w14:paraId="6BC0888D" w14:textId="77777777" w:rsidR="00AE0A86" w:rsidRPr="00097900" w:rsidRDefault="00AE0A86" w:rsidP="001C21D0">
      <w:pPr>
        <w:spacing w:after="0"/>
        <w:rPr>
          <w:rFonts w:ascii="Arial" w:hAnsi="Arial" w:cs="Arial"/>
        </w:rPr>
      </w:pPr>
    </w:p>
    <w:p w14:paraId="544372B9" w14:textId="77777777" w:rsidR="00AE0A86" w:rsidRPr="00097900" w:rsidRDefault="00000000" w:rsidP="001C21D0">
      <w:pPr>
        <w:keepNext/>
        <w:keepLines/>
        <w:spacing w:after="0"/>
        <w:rPr>
          <w:rFonts w:ascii="Arial" w:hAnsi="Arial" w:cs="Arial"/>
        </w:rPr>
      </w:pPr>
      <w:r w:rsidRPr="00097900">
        <w:rPr>
          <w:rFonts w:ascii="Arial" w:hAnsi="Arial" w:cs="Arial"/>
        </w:rPr>
        <w:t>Q665. A 78 year old female has evidence of thickened white plaques which appear atrophic on her vulva. What is the most likely diagnosis?</w:t>
      </w:r>
    </w:p>
    <w:p w14:paraId="3A94F375" w14:textId="77777777" w:rsidR="00AE0A86" w:rsidRPr="00097900" w:rsidRDefault="00000000" w:rsidP="001C21D0">
      <w:pPr>
        <w:keepNext/>
        <w:keepLines/>
        <w:spacing w:after="0"/>
        <w:rPr>
          <w:rFonts w:ascii="Arial" w:hAnsi="Arial" w:cs="Arial"/>
        </w:rPr>
      </w:pPr>
      <w:r w:rsidRPr="00097900">
        <w:rPr>
          <w:rFonts w:ascii="Arial" w:hAnsi="Arial" w:cs="Arial"/>
        </w:rPr>
        <w:t>1- Vitiligo</w:t>
      </w:r>
    </w:p>
    <w:p w14:paraId="7F4C97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Lichen </w:t>
      </w:r>
      <w:proofErr w:type="spellStart"/>
      <w:r w:rsidRPr="00097900">
        <w:rPr>
          <w:rFonts w:ascii="Arial" w:hAnsi="Arial" w:cs="Arial"/>
          <w:b/>
          <w:highlight w:val="yellow"/>
        </w:rPr>
        <w:t>sclerosus</w:t>
      </w:r>
      <w:proofErr w:type="spellEnd"/>
    </w:p>
    <w:p w14:paraId="3860254B" w14:textId="77777777" w:rsidR="00AE0A86" w:rsidRPr="00097900" w:rsidRDefault="00000000" w:rsidP="001C21D0">
      <w:pPr>
        <w:keepNext/>
        <w:keepLines/>
        <w:spacing w:after="0"/>
        <w:rPr>
          <w:rFonts w:ascii="Arial" w:hAnsi="Arial" w:cs="Arial"/>
        </w:rPr>
      </w:pPr>
      <w:r w:rsidRPr="00097900">
        <w:rPr>
          <w:rFonts w:ascii="Arial" w:hAnsi="Arial" w:cs="Arial"/>
        </w:rPr>
        <w:t>3- Eczema</w:t>
      </w:r>
    </w:p>
    <w:p w14:paraId="5B8372F4" w14:textId="77777777" w:rsidR="00AE0A86" w:rsidRPr="00097900" w:rsidRDefault="00000000" w:rsidP="001C21D0">
      <w:pPr>
        <w:keepNext/>
        <w:keepLines/>
        <w:spacing w:after="0"/>
        <w:rPr>
          <w:rFonts w:ascii="Arial" w:hAnsi="Arial" w:cs="Arial"/>
        </w:rPr>
      </w:pPr>
      <w:r w:rsidRPr="00097900">
        <w:rPr>
          <w:rFonts w:ascii="Arial" w:hAnsi="Arial" w:cs="Arial"/>
        </w:rPr>
        <w:t>4- Lichen planus</w:t>
      </w:r>
    </w:p>
    <w:p w14:paraId="5CDDEA22"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486BFEFB" w14:textId="77777777" w:rsidR="00AE0A86" w:rsidRPr="00097900" w:rsidRDefault="00AE0A86" w:rsidP="001C21D0">
      <w:pPr>
        <w:spacing w:after="0"/>
        <w:rPr>
          <w:rFonts w:ascii="Arial" w:hAnsi="Arial" w:cs="Arial"/>
        </w:rPr>
      </w:pPr>
    </w:p>
    <w:p w14:paraId="7221BAD9" w14:textId="627277F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56864" behindDoc="1" locked="0" layoutInCell="1" allowOverlap="1" wp14:anchorId="5C7178F6" wp14:editId="1F442DFA">
                <wp:simplePos x="0" y="0"/>
                <wp:positionH relativeFrom="page">
                  <wp:posOffset>3886200</wp:posOffset>
                </wp:positionH>
                <wp:positionV relativeFrom="page">
                  <wp:posOffset>182880</wp:posOffset>
                </wp:positionV>
                <wp:extent cx="0" cy="9692640"/>
                <wp:effectExtent l="57150" t="19050" r="76200" b="80010"/>
                <wp:wrapNone/>
                <wp:docPr id="1431371161"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7CFD4E" id="Straight Connector 73" o:spid="_x0000_s1026" style="position:absolute;z-index:-253359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Q666. What is the underlying diagnosis likely to be if someone has an acute episode of erythroderma?</w:t>
      </w:r>
    </w:p>
    <w:p w14:paraId="130A049B" w14:textId="77777777" w:rsidR="00AE0A86" w:rsidRPr="00097900" w:rsidRDefault="00000000" w:rsidP="001C21D0">
      <w:pPr>
        <w:keepNext/>
        <w:keepLines/>
        <w:spacing w:after="0"/>
        <w:rPr>
          <w:rFonts w:ascii="Arial" w:hAnsi="Arial" w:cs="Arial"/>
        </w:rPr>
      </w:pPr>
      <w:r w:rsidRPr="00097900">
        <w:rPr>
          <w:rFonts w:ascii="Arial" w:hAnsi="Arial" w:cs="Arial"/>
        </w:rPr>
        <w:t>1- Psoriasis</w:t>
      </w:r>
    </w:p>
    <w:p w14:paraId="025F65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Eczema</w:t>
      </w:r>
    </w:p>
    <w:p w14:paraId="20D266B6" w14:textId="77777777" w:rsidR="00AE0A86" w:rsidRPr="00097900" w:rsidRDefault="00000000" w:rsidP="001C21D0">
      <w:pPr>
        <w:keepNext/>
        <w:keepLines/>
        <w:spacing w:after="0"/>
        <w:rPr>
          <w:rFonts w:ascii="Arial" w:hAnsi="Arial" w:cs="Arial"/>
        </w:rPr>
      </w:pPr>
      <w:r w:rsidRPr="00097900">
        <w:rPr>
          <w:rFonts w:ascii="Arial" w:hAnsi="Arial" w:cs="Arial"/>
        </w:rPr>
        <w:t>3- Drug eruptions</w:t>
      </w:r>
    </w:p>
    <w:p w14:paraId="42BB0ECA"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1D332E7B" w14:textId="77777777" w:rsidR="00AE0A86" w:rsidRPr="00097900" w:rsidRDefault="00000000" w:rsidP="001C21D0">
      <w:pPr>
        <w:keepNext/>
        <w:keepLines/>
        <w:spacing w:after="0"/>
        <w:rPr>
          <w:rFonts w:ascii="Arial" w:hAnsi="Arial" w:cs="Arial"/>
        </w:rPr>
      </w:pPr>
      <w:r w:rsidRPr="00097900">
        <w:rPr>
          <w:rFonts w:ascii="Arial" w:hAnsi="Arial" w:cs="Arial"/>
        </w:rPr>
        <w:t>5- Infection</w:t>
      </w:r>
    </w:p>
    <w:p w14:paraId="4F8AE904" w14:textId="77777777" w:rsidR="00AE0A86" w:rsidRPr="00097900" w:rsidRDefault="00AE0A86" w:rsidP="001C21D0">
      <w:pPr>
        <w:spacing w:after="0"/>
        <w:rPr>
          <w:rFonts w:ascii="Arial" w:hAnsi="Arial" w:cs="Arial"/>
        </w:rPr>
      </w:pPr>
    </w:p>
    <w:p w14:paraId="1F1A3178" w14:textId="77777777" w:rsidR="00AE0A86" w:rsidRPr="00097900" w:rsidRDefault="00000000" w:rsidP="001C21D0">
      <w:pPr>
        <w:keepNext/>
        <w:keepLines/>
        <w:spacing w:after="0"/>
        <w:rPr>
          <w:rFonts w:ascii="Arial" w:hAnsi="Arial" w:cs="Arial"/>
        </w:rPr>
      </w:pPr>
      <w:r w:rsidRPr="00097900">
        <w:rPr>
          <w:rFonts w:ascii="Arial" w:hAnsi="Arial" w:cs="Arial"/>
        </w:rPr>
        <w:t xml:space="preserve">Q667. A 43 year old male has been diagnosed with mycoplasma pneumonia. He then develops a symmetrical erythematous rash. The rash appears to be rings of erythema with a pale </w:t>
      </w:r>
      <w:proofErr w:type="spellStart"/>
      <w:r w:rsidRPr="00097900">
        <w:rPr>
          <w:rFonts w:ascii="Arial" w:hAnsi="Arial" w:cs="Arial"/>
        </w:rPr>
        <w:t>centre</w:t>
      </w:r>
      <w:proofErr w:type="spellEnd"/>
      <w:r w:rsidRPr="00097900">
        <w:rPr>
          <w:rFonts w:ascii="Arial" w:hAnsi="Arial" w:cs="Arial"/>
        </w:rPr>
        <w:t>. What is the most likely diagnosis?</w:t>
      </w:r>
    </w:p>
    <w:p w14:paraId="4AE89B77" w14:textId="77777777" w:rsidR="00AE0A86" w:rsidRPr="00097900" w:rsidRDefault="00000000" w:rsidP="001C21D0">
      <w:pPr>
        <w:keepNext/>
        <w:keepLines/>
        <w:spacing w:after="0"/>
        <w:rPr>
          <w:rFonts w:ascii="Arial" w:hAnsi="Arial" w:cs="Arial"/>
        </w:rPr>
      </w:pPr>
      <w:r w:rsidRPr="00097900">
        <w:rPr>
          <w:rFonts w:ascii="Arial" w:hAnsi="Arial" w:cs="Arial"/>
        </w:rPr>
        <w:t>1- Drug Eruption</w:t>
      </w:r>
    </w:p>
    <w:p w14:paraId="58A0FA06" w14:textId="77777777" w:rsidR="00AE0A86" w:rsidRPr="00097900" w:rsidRDefault="00000000" w:rsidP="001C21D0">
      <w:pPr>
        <w:keepNext/>
        <w:keepLines/>
        <w:spacing w:after="0"/>
        <w:rPr>
          <w:rFonts w:ascii="Arial" w:hAnsi="Arial" w:cs="Arial"/>
        </w:rPr>
      </w:pPr>
      <w:r w:rsidRPr="00097900">
        <w:rPr>
          <w:rFonts w:ascii="Arial" w:hAnsi="Arial" w:cs="Arial"/>
        </w:rPr>
        <w:t>2- Erythema nodosum</w:t>
      </w:r>
    </w:p>
    <w:p w14:paraId="32A49132" w14:textId="77777777" w:rsidR="00AE0A86" w:rsidRPr="00097900" w:rsidRDefault="00000000" w:rsidP="001C21D0">
      <w:pPr>
        <w:keepNext/>
        <w:keepLines/>
        <w:spacing w:after="0"/>
        <w:rPr>
          <w:rFonts w:ascii="Arial" w:hAnsi="Arial" w:cs="Arial"/>
        </w:rPr>
      </w:pPr>
      <w:r w:rsidRPr="00097900">
        <w:rPr>
          <w:rFonts w:ascii="Arial" w:hAnsi="Arial" w:cs="Arial"/>
        </w:rPr>
        <w:t>3- Lichen planus</w:t>
      </w:r>
    </w:p>
    <w:p w14:paraId="6E62FC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Erythema multiforme</w:t>
      </w:r>
    </w:p>
    <w:p w14:paraId="668D5700" w14:textId="77777777" w:rsidR="00AE0A86" w:rsidRPr="00097900" w:rsidRDefault="00000000" w:rsidP="001C21D0">
      <w:pPr>
        <w:keepNext/>
        <w:keepLines/>
        <w:spacing w:after="0"/>
        <w:rPr>
          <w:rFonts w:ascii="Arial" w:hAnsi="Arial" w:cs="Arial"/>
        </w:rPr>
      </w:pPr>
      <w:r w:rsidRPr="00097900">
        <w:rPr>
          <w:rFonts w:ascii="Arial" w:hAnsi="Arial" w:cs="Arial"/>
        </w:rPr>
        <w:t>5- Guttate psoriasis</w:t>
      </w:r>
    </w:p>
    <w:p w14:paraId="574F8B9E" w14:textId="77777777" w:rsidR="00AE0A86" w:rsidRPr="00097900" w:rsidRDefault="00AE0A86" w:rsidP="001C21D0">
      <w:pPr>
        <w:spacing w:after="0"/>
        <w:rPr>
          <w:rFonts w:ascii="Arial" w:hAnsi="Arial" w:cs="Arial"/>
        </w:rPr>
      </w:pPr>
    </w:p>
    <w:p w14:paraId="21AC0677" w14:textId="77777777" w:rsidR="00AE0A86" w:rsidRPr="00097900" w:rsidRDefault="00000000" w:rsidP="001C21D0">
      <w:pPr>
        <w:keepNext/>
        <w:keepLines/>
        <w:spacing w:after="0"/>
        <w:rPr>
          <w:rFonts w:ascii="Arial" w:hAnsi="Arial" w:cs="Arial"/>
        </w:rPr>
      </w:pPr>
      <w:r w:rsidRPr="00097900">
        <w:rPr>
          <w:rFonts w:ascii="Arial" w:hAnsi="Arial" w:cs="Arial"/>
        </w:rPr>
        <w:t xml:space="preserve">Q668. Which of the following best describes </w:t>
      </w:r>
      <w:proofErr w:type="spellStart"/>
      <w:r w:rsidRPr="00097900">
        <w:rPr>
          <w:rFonts w:ascii="Arial" w:hAnsi="Arial" w:cs="Arial"/>
        </w:rPr>
        <w:t>Kaposis</w:t>
      </w:r>
      <w:proofErr w:type="spellEnd"/>
      <w:r w:rsidRPr="00097900">
        <w:rPr>
          <w:rFonts w:ascii="Arial" w:hAnsi="Arial" w:cs="Arial"/>
        </w:rPr>
        <w:t xml:space="preserve"> Sarcoma?</w:t>
      </w:r>
    </w:p>
    <w:p w14:paraId="5F80C371" w14:textId="77777777" w:rsidR="00AE0A86" w:rsidRPr="00097900" w:rsidRDefault="00000000" w:rsidP="001C21D0">
      <w:pPr>
        <w:keepNext/>
        <w:keepLines/>
        <w:spacing w:after="0"/>
        <w:rPr>
          <w:rFonts w:ascii="Arial" w:hAnsi="Arial" w:cs="Arial"/>
        </w:rPr>
      </w:pPr>
      <w:r w:rsidRPr="00097900">
        <w:rPr>
          <w:rFonts w:ascii="Arial" w:hAnsi="Arial" w:cs="Arial"/>
        </w:rPr>
        <w:t>1- Unlikely to spread</w:t>
      </w:r>
    </w:p>
    <w:p w14:paraId="69D6B970" w14:textId="77777777" w:rsidR="00AE0A86" w:rsidRPr="00097900" w:rsidRDefault="00000000" w:rsidP="001C21D0">
      <w:pPr>
        <w:keepNext/>
        <w:keepLines/>
        <w:spacing w:after="0"/>
        <w:rPr>
          <w:rFonts w:ascii="Arial" w:hAnsi="Arial" w:cs="Arial"/>
        </w:rPr>
      </w:pPr>
      <w:r w:rsidRPr="00097900">
        <w:rPr>
          <w:rFonts w:ascii="Arial" w:hAnsi="Arial" w:cs="Arial"/>
        </w:rPr>
        <w:t>2- Treated completely with surgical excision</w:t>
      </w:r>
    </w:p>
    <w:p w14:paraId="6D94F366" w14:textId="77777777" w:rsidR="00AE0A86" w:rsidRPr="00097900" w:rsidRDefault="00000000" w:rsidP="001C21D0">
      <w:pPr>
        <w:keepNext/>
        <w:keepLines/>
        <w:spacing w:after="0"/>
        <w:rPr>
          <w:rFonts w:ascii="Arial" w:hAnsi="Arial" w:cs="Arial"/>
        </w:rPr>
      </w:pPr>
      <w:r w:rsidRPr="00097900">
        <w:rPr>
          <w:rFonts w:ascii="Arial" w:hAnsi="Arial" w:cs="Arial"/>
        </w:rPr>
        <w:t>3- It has a very good prognosis</w:t>
      </w:r>
    </w:p>
    <w:p w14:paraId="064A77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It can effect elderly men</w:t>
      </w:r>
    </w:p>
    <w:p w14:paraId="71DB5058" w14:textId="77777777" w:rsidR="00AE0A86" w:rsidRPr="00097900" w:rsidRDefault="00000000" w:rsidP="001C21D0">
      <w:pPr>
        <w:keepNext/>
        <w:keepLines/>
        <w:spacing w:after="0"/>
        <w:rPr>
          <w:rFonts w:ascii="Arial" w:hAnsi="Arial" w:cs="Arial"/>
        </w:rPr>
      </w:pPr>
      <w:r w:rsidRPr="00097900">
        <w:rPr>
          <w:rFonts w:ascii="Arial" w:hAnsi="Arial" w:cs="Arial"/>
        </w:rPr>
        <w:t>5- Very Itchy</w:t>
      </w:r>
    </w:p>
    <w:p w14:paraId="05A63469" w14:textId="77777777" w:rsidR="00AE0A86" w:rsidRPr="00097900" w:rsidRDefault="00AE0A86" w:rsidP="001C21D0">
      <w:pPr>
        <w:spacing w:after="0"/>
        <w:rPr>
          <w:rFonts w:ascii="Arial" w:hAnsi="Arial" w:cs="Arial"/>
        </w:rPr>
      </w:pPr>
    </w:p>
    <w:p w14:paraId="54355E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Q669. In Lentigo </w:t>
      </w:r>
      <w:proofErr w:type="spellStart"/>
      <w:r w:rsidRPr="00097900">
        <w:rPr>
          <w:rFonts w:ascii="Arial" w:hAnsi="Arial" w:cs="Arial"/>
        </w:rPr>
        <w:t>Maligna</w:t>
      </w:r>
      <w:proofErr w:type="spellEnd"/>
      <w:r w:rsidRPr="00097900">
        <w:rPr>
          <w:rFonts w:ascii="Arial" w:hAnsi="Arial" w:cs="Arial"/>
        </w:rPr>
        <w:t>, what is most important in determining the prognosis?</w:t>
      </w:r>
    </w:p>
    <w:p w14:paraId="1E683A55" w14:textId="77777777" w:rsidR="00AE0A86" w:rsidRPr="00097900" w:rsidRDefault="00000000" w:rsidP="001C21D0">
      <w:pPr>
        <w:keepNext/>
        <w:keepLines/>
        <w:spacing w:after="0"/>
        <w:rPr>
          <w:rFonts w:ascii="Arial" w:hAnsi="Arial" w:cs="Arial"/>
        </w:rPr>
      </w:pPr>
      <w:r w:rsidRPr="00097900">
        <w:rPr>
          <w:rFonts w:ascii="Arial" w:hAnsi="Arial" w:cs="Arial"/>
        </w:rPr>
        <w:t>1- Pigmentation</w:t>
      </w:r>
    </w:p>
    <w:p w14:paraId="1F928069" w14:textId="77777777" w:rsidR="00AE0A86" w:rsidRPr="00097900" w:rsidRDefault="00000000" w:rsidP="001C21D0">
      <w:pPr>
        <w:keepNext/>
        <w:keepLines/>
        <w:spacing w:after="0"/>
        <w:rPr>
          <w:rFonts w:ascii="Arial" w:hAnsi="Arial" w:cs="Arial"/>
        </w:rPr>
      </w:pPr>
      <w:r w:rsidRPr="00097900">
        <w:rPr>
          <w:rFonts w:ascii="Arial" w:hAnsi="Arial" w:cs="Arial"/>
        </w:rPr>
        <w:t>2- Irregularity of border</w:t>
      </w:r>
    </w:p>
    <w:p w14:paraId="5254F2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Thickness of lesion</w:t>
      </w:r>
    </w:p>
    <w:p w14:paraId="1FD8542B" w14:textId="77777777" w:rsidR="00AE0A86" w:rsidRPr="00097900" w:rsidRDefault="00000000" w:rsidP="001C21D0">
      <w:pPr>
        <w:keepNext/>
        <w:keepLines/>
        <w:spacing w:after="0"/>
        <w:rPr>
          <w:rFonts w:ascii="Arial" w:hAnsi="Arial" w:cs="Arial"/>
        </w:rPr>
      </w:pPr>
      <w:r w:rsidRPr="00097900">
        <w:rPr>
          <w:rFonts w:ascii="Arial" w:hAnsi="Arial" w:cs="Arial"/>
        </w:rPr>
        <w:t>4- Bleeding</w:t>
      </w:r>
    </w:p>
    <w:p w14:paraId="4921BA1B" w14:textId="77777777" w:rsidR="00AE0A86" w:rsidRPr="00097900" w:rsidRDefault="00000000" w:rsidP="001C21D0">
      <w:pPr>
        <w:keepNext/>
        <w:keepLines/>
        <w:spacing w:after="0"/>
        <w:rPr>
          <w:rFonts w:ascii="Arial" w:hAnsi="Arial" w:cs="Arial"/>
        </w:rPr>
      </w:pPr>
      <w:r w:rsidRPr="00097900">
        <w:rPr>
          <w:rFonts w:ascii="Arial" w:hAnsi="Arial" w:cs="Arial"/>
        </w:rPr>
        <w:t>5- Size</w:t>
      </w:r>
    </w:p>
    <w:p w14:paraId="2DED7866" w14:textId="77777777" w:rsidR="00AE0A86" w:rsidRPr="00097900" w:rsidRDefault="00AE0A86" w:rsidP="001C21D0">
      <w:pPr>
        <w:spacing w:after="0"/>
        <w:rPr>
          <w:rFonts w:ascii="Arial" w:hAnsi="Arial" w:cs="Arial"/>
        </w:rPr>
      </w:pPr>
    </w:p>
    <w:p w14:paraId="0A30ABB0" w14:textId="77777777" w:rsidR="00AE0A86" w:rsidRPr="00097900" w:rsidRDefault="00000000" w:rsidP="001C21D0">
      <w:pPr>
        <w:keepNext/>
        <w:keepLines/>
        <w:spacing w:after="0"/>
        <w:rPr>
          <w:rFonts w:ascii="Arial" w:hAnsi="Arial" w:cs="Arial"/>
        </w:rPr>
      </w:pPr>
      <w:r w:rsidRPr="00097900">
        <w:rPr>
          <w:rFonts w:ascii="Arial" w:hAnsi="Arial" w:cs="Arial"/>
        </w:rPr>
        <w:t>Q670. What is a feature of Squamous Cell Carcinoma?</w:t>
      </w:r>
    </w:p>
    <w:p w14:paraId="08372F1F" w14:textId="77777777" w:rsidR="00AE0A86" w:rsidRPr="00097900" w:rsidRDefault="00000000" w:rsidP="001C21D0">
      <w:pPr>
        <w:keepNext/>
        <w:keepLines/>
        <w:spacing w:after="0"/>
        <w:rPr>
          <w:rFonts w:ascii="Arial" w:hAnsi="Arial" w:cs="Arial"/>
        </w:rPr>
      </w:pPr>
      <w:r w:rsidRPr="00097900">
        <w:rPr>
          <w:rFonts w:ascii="Arial" w:hAnsi="Arial" w:cs="Arial"/>
        </w:rPr>
        <w:t>1- Very poor prognosis</w:t>
      </w:r>
    </w:p>
    <w:p w14:paraId="481763D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Commonly </w:t>
      </w:r>
      <w:proofErr w:type="spellStart"/>
      <w:r w:rsidRPr="00097900">
        <w:rPr>
          <w:rFonts w:ascii="Arial" w:hAnsi="Arial" w:cs="Arial"/>
        </w:rPr>
        <w:t>metastasises</w:t>
      </w:r>
      <w:proofErr w:type="spellEnd"/>
      <w:r w:rsidRPr="00097900">
        <w:rPr>
          <w:rFonts w:ascii="Arial" w:hAnsi="Arial" w:cs="Arial"/>
        </w:rPr>
        <w:t xml:space="preserve"> to distant sites via venous spread</w:t>
      </w:r>
    </w:p>
    <w:p w14:paraId="445F30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It is unusual but can </w:t>
      </w:r>
      <w:proofErr w:type="spellStart"/>
      <w:r w:rsidRPr="00097900">
        <w:rPr>
          <w:rFonts w:ascii="Arial" w:hAnsi="Arial" w:cs="Arial"/>
          <w:b/>
          <w:highlight w:val="yellow"/>
        </w:rPr>
        <w:t>metastasise</w:t>
      </w:r>
      <w:proofErr w:type="spellEnd"/>
      <w:r w:rsidRPr="00097900">
        <w:rPr>
          <w:rFonts w:ascii="Arial" w:hAnsi="Arial" w:cs="Arial"/>
          <w:b/>
          <w:highlight w:val="yellow"/>
        </w:rPr>
        <w:t xml:space="preserve"> via the lymphatics</w:t>
      </w:r>
    </w:p>
    <w:p w14:paraId="12E43EC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Brown black </w:t>
      </w:r>
      <w:proofErr w:type="spellStart"/>
      <w:r w:rsidRPr="00097900">
        <w:rPr>
          <w:rFonts w:ascii="Arial" w:hAnsi="Arial" w:cs="Arial"/>
        </w:rPr>
        <w:t>discolouration</w:t>
      </w:r>
      <w:proofErr w:type="spellEnd"/>
    </w:p>
    <w:p w14:paraId="59481900" w14:textId="77777777" w:rsidR="00AE0A86" w:rsidRPr="00097900" w:rsidRDefault="00000000" w:rsidP="001C21D0">
      <w:pPr>
        <w:keepNext/>
        <w:keepLines/>
        <w:spacing w:after="0"/>
        <w:rPr>
          <w:rFonts w:ascii="Arial" w:hAnsi="Arial" w:cs="Arial"/>
        </w:rPr>
      </w:pPr>
      <w:r w:rsidRPr="00097900">
        <w:rPr>
          <w:rFonts w:ascii="Arial" w:hAnsi="Arial" w:cs="Arial"/>
        </w:rPr>
        <w:t>5- Breslow thickness related to prognosis</w:t>
      </w:r>
    </w:p>
    <w:p w14:paraId="3DF3F941" w14:textId="77777777" w:rsidR="00AE0A86" w:rsidRPr="00097900" w:rsidRDefault="00AE0A86" w:rsidP="001C21D0">
      <w:pPr>
        <w:spacing w:after="0"/>
        <w:rPr>
          <w:rFonts w:ascii="Arial" w:hAnsi="Arial" w:cs="Arial"/>
        </w:rPr>
      </w:pPr>
    </w:p>
    <w:p w14:paraId="53AE0DCD" w14:textId="77777777" w:rsidR="00AE0A86" w:rsidRPr="00097900" w:rsidRDefault="00000000" w:rsidP="001C21D0">
      <w:pPr>
        <w:keepNext/>
        <w:keepLines/>
        <w:spacing w:after="0"/>
        <w:rPr>
          <w:rFonts w:ascii="Arial" w:hAnsi="Arial" w:cs="Arial"/>
        </w:rPr>
      </w:pPr>
      <w:r w:rsidRPr="00097900">
        <w:rPr>
          <w:rFonts w:ascii="Arial" w:hAnsi="Arial" w:cs="Arial"/>
        </w:rPr>
        <w:t xml:space="preserve">Q671. A 21 year old presents to his GP feeling unwell with headaches, myalgia and arthralgia, following a holiday. He has a </w:t>
      </w:r>
      <w:proofErr w:type="spellStart"/>
      <w:r w:rsidRPr="00097900">
        <w:rPr>
          <w:rFonts w:ascii="Arial" w:hAnsi="Arial" w:cs="Arial"/>
        </w:rPr>
        <w:t>non pruritic</w:t>
      </w:r>
      <w:proofErr w:type="spellEnd"/>
      <w:r w:rsidRPr="00097900">
        <w:rPr>
          <w:rFonts w:ascii="Arial" w:hAnsi="Arial" w:cs="Arial"/>
        </w:rPr>
        <w:t xml:space="preserve"> rash. On examination he has a symmetrical pink </w:t>
      </w:r>
      <w:proofErr w:type="spellStart"/>
      <w:r w:rsidRPr="00097900">
        <w:rPr>
          <w:rFonts w:ascii="Arial" w:hAnsi="Arial" w:cs="Arial"/>
        </w:rPr>
        <w:t>papular</w:t>
      </w:r>
      <w:proofErr w:type="spellEnd"/>
      <w:r w:rsidRPr="00097900">
        <w:rPr>
          <w:rFonts w:ascii="Arial" w:hAnsi="Arial" w:cs="Arial"/>
        </w:rPr>
        <w:t xml:space="preserve"> rash involving his trunk, limbs and hands, palms and soles. You notice some white erosions on his buccal mucosa and there is evidence of lymphadenopathy in his inguinal, cervical and axillary regions. What is the most likely diagnosis?</w:t>
      </w:r>
    </w:p>
    <w:p w14:paraId="57544D7C" w14:textId="77777777" w:rsidR="00AE0A86" w:rsidRPr="00097900" w:rsidRDefault="00000000" w:rsidP="001C21D0">
      <w:pPr>
        <w:keepNext/>
        <w:keepLines/>
        <w:spacing w:after="0"/>
        <w:rPr>
          <w:rFonts w:ascii="Arial" w:hAnsi="Arial" w:cs="Arial"/>
        </w:rPr>
      </w:pPr>
      <w:r w:rsidRPr="00097900">
        <w:rPr>
          <w:rFonts w:ascii="Arial" w:hAnsi="Arial" w:cs="Arial"/>
        </w:rPr>
        <w:t>1- Streptococcal Infection</w:t>
      </w:r>
    </w:p>
    <w:p w14:paraId="582D69FC" w14:textId="77777777" w:rsidR="00AE0A86" w:rsidRPr="00097900" w:rsidRDefault="00000000" w:rsidP="001C21D0">
      <w:pPr>
        <w:keepNext/>
        <w:keepLines/>
        <w:spacing w:after="0"/>
        <w:rPr>
          <w:rFonts w:ascii="Arial" w:hAnsi="Arial" w:cs="Arial"/>
        </w:rPr>
      </w:pPr>
      <w:r w:rsidRPr="00097900">
        <w:rPr>
          <w:rFonts w:ascii="Arial" w:hAnsi="Arial" w:cs="Arial"/>
        </w:rPr>
        <w:t>2- Guttate Psoriasis</w:t>
      </w:r>
    </w:p>
    <w:p w14:paraId="6147BD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Secondary syphilis</w:t>
      </w:r>
    </w:p>
    <w:p w14:paraId="183E4A0C" w14:textId="77777777" w:rsidR="00AE0A86" w:rsidRPr="00097900" w:rsidRDefault="00000000" w:rsidP="001C21D0">
      <w:pPr>
        <w:keepNext/>
        <w:keepLines/>
        <w:spacing w:after="0"/>
        <w:rPr>
          <w:rFonts w:ascii="Arial" w:hAnsi="Arial" w:cs="Arial"/>
        </w:rPr>
      </w:pPr>
      <w:r w:rsidRPr="00097900">
        <w:rPr>
          <w:rFonts w:ascii="Arial" w:hAnsi="Arial" w:cs="Arial"/>
        </w:rPr>
        <w:t>4- Pityriasis rosea</w:t>
      </w:r>
    </w:p>
    <w:p w14:paraId="28AB60B7" w14:textId="77777777" w:rsidR="00AE0A86" w:rsidRPr="00097900" w:rsidRDefault="00000000" w:rsidP="001C21D0">
      <w:pPr>
        <w:keepNext/>
        <w:keepLines/>
        <w:spacing w:after="0"/>
        <w:rPr>
          <w:rFonts w:ascii="Arial" w:hAnsi="Arial" w:cs="Arial"/>
        </w:rPr>
      </w:pPr>
      <w:r w:rsidRPr="00097900">
        <w:rPr>
          <w:rFonts w:ascii="Arial" w:hAnsi="Arial" w:cs="Arial"/>
        </w:rPr>
        <w:t>5- Infectious mononucleosis</w:t>
      </w:r>
    </w:p>
    <w:p w14:paraId="51AA025A" w14:textId="77777777" w:rsidR="00AE0A86" w:rsidRPr="00097900" w:rsidRDefault="00AE0A86" w:rsidP="001C21D0">
      <w:pPr>
        <w:spacing w:after="0"/>
        <w:rPr>
          <w:rFonts w:ascii="Arial" w:hAnsi="Arial" w:cs="Arial"/>
        </w:rPr>
      </w:pPr>
    </w:p>
    <w:p w14:paraId="0229278B" w14:textId="77777777" w:rsidR="00AE0A86" w:rsidRPr="00097900" w:rsidRDefault="00000000" w:rsidP="001C21D0">
      <w:pPr>
        <w:keepNext/>
        <w:keepLines/>
        <w:spacing w:after="0"/>
        <w:rPr>
          <w:rFonts w:ascii="Arial" w:hAnsi="Arial" w:cs="Arial"/>
        </w:rPr>
      </w:pPr>
      <w:r w:rsidRPr="00097900">
        <w:rPr>
          <w:rFonts w:ascii="Arial" w:hAnsi="Arial" w:cs="Arial"/>
        </w:rPr>
        <w:t>Q672. A 40 year old male presents with arthralgia and syncopal episodes. An ECG reveals complete heart block. He returned from a hill walking holiday 3 months ago and has noticed an annular, indurated erythematous areas on his legs. What investigation would you performed to confirm the diagnosis?</w:t>
      </w:r>
    </w:p>
    <w:p w14:paraId="7FDEA1BC" w14:textId="77777777" w:rsidR="00AE0A86" w:rsidRPr="00097900" w:rsidRDefault="00000000" w:rsidP="001C21D0">
      <w:pPr>
        <w:keepNext/>
        <w:keepLines/>
        <w:spacing w:after="0"/>
        <w:rPr>
          <w:rFonts w:ascii="Arial" w:hAnsi="Arial" w:cs="Arial"/>
        </w:rPr>
      </w:pPr>
      <w:r w:rsidRPr="00097900">
        <w:rPr>
          <w:rFonts w:ascii="Arial" w:hAnsi="Arial" w:cs="Arial"/>
        </w:rPr>
        <w:t>1- Echocardiogram</w:t>
      </w:r>
    </w:p>
    <w:p w14:paraId="1AEFA9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Serology</w:t>
      </w:r>
    </w:p>
    <w:p w14:paraId="7754DB9A" w14:textId="77777777" w:rsidR="00AE0A86" w:rsidRPr="00097900" w:rsidRDefault="00000000" w:rsidP="001C21D0">
      <w:pPr>
        <w:keepNext/>
        <w:keepLines/>
        <w:spacing w:after="0"/>
        <w:rPr>
          <w:rFonts w:ascii="Arial" w:hAnsi="Arial" w:cs="Arial"/>
        </w:rPr>
      </w:pPr>
      <w:r w:rsidRPr="00097900">
        <w:rPr>
          <w:rFonts w:ascii="Arial" w:hAnsi="Arial" w:cs="Arial"/>
        </w:rPr>
        <w:t>3- Skin biopsy</w:t>
      </w:r>
    </w:p>
    <w:p w14:paraId="0D798C00" w14:textId="77777777" w:rsidR="00AE0A86" w:rsidRPr="00097900" w:rsidRDefault="00000000" w:rsidP="001C21D0">
      <w:pPr>
        <w:keepNext/>
        <w:keepLines/>
        <w:spacing w:after="0"/>
        <w:rPr>
          <w:rFonts w:ascii="Arial" w:hAnsi="Arial" w:cs="Arial"/>
        </w:rPr>
      </w:pPr>
      <w:r w:rsidRPr="00097900">
        <w:rPr>
          <w:rFonts w:ascii="Arial" w:hAnsi="Arial" w:cs="Arial"/>
        </w:rPr>
        <w:t>4- Autoimmune screen</w:t>
      </w:r>
    </w:p>
    <w:p w14:paraId="0AFC8297"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142AA33D" w14:textId="77777777" w:rsidR="00AE0A86" w:rsidRPr="00097900" w:rsidRDefault="00AE0A86" w:rsidP="001C21D0">
      <w:pPr>
        <w:spacing w:after="0"/>
        <w:rPr>
          <w:rFonts w:ascii="Arial" w:hAnsi="Arial" w:cs="Arial"/>
        </w:rPr>
      </w:pPr>
    </w:p>
    <w:p w14:paraId="42C52078" w14:textId="77777777" w:rsidR="00AE0A86" w:rsidRPr="00097900" w:rsidRDefault="00000000" w:rsidP="001C21D0">
      <w:pPr>
        <w:keepNext/>
        <w:keepLines/>
        <w:spacing w:after="0"/>
        <w:rPr>
          <w:rFonts w:ascii="Arial" w:hAnsi="Arial" w:cs="Arial"/>
        </w:rPr>
      </w:pPr>
      <w:r w:rsidRPr="00097900">
        <w:rPr>
          <w:rFonts w:ascii="Arial" w:hAnsi="Arial" w:cs="Arial"/>
        </w:rPr>
        <w:t xml:space="preserve">Q673. A 50 year old male presents with proximal weakness, shortness of breath, purplish </w:t>
      </w:r>
      <w:proofErr w:type="spellStart"/>
      <w:r w:rsidRPr="00097900">
        <w:rPr>
          <w:rFonts w:ascii="Arial" w:hAnsi="Arial" w:cs="Arial"/>
        </w:rPr>
        <w:t>discolouration</w:t>
      </w:r>
      <w:proofErr w:type="spellEnd"/>
      <w:r w:rsidRPr="00097900">
        <w:rPr>
          <w:rFonts w:ascii="Arial" w:hAnsi="Arial" w:cs="Arial"/>
        </w:rPr>
        <w:t xml:space="preserve"> around his eyes and a rash on his knuckles. He is a heavy smoker. On examination there is small discrete erythematous papules on his knuckles and there is evidence of dilated capillary loops in his nail folds. Which of the following is the most likely diagnosis?</w:t>
      </w:r>
    </w:p>
    <w:p w14:paraId="1F7B761C" w14:textId="77777777" w:rsidR="00AE0A86" w:rsidRPr="00097900" w:rsidRDefault="00000000" w:rsidP="001C21D0">
      <w:pPr>
        <w:keepNext/>
        <w:keepLines/>
        <w:spacing w:after="0"/>
        <w:rPr>
          <w:rFonts w:ascii="Arial" w:hAnsi="Arial" w:cs="Arial"/>
        </w:rPr>
      </w:pPr>
      <w:r w:rsidRPr="00097900">
        <w:rPr>
          <w:rFonts w:ascii="Arial" w:hAnsi="Arial" w:cs="Arial"/>
        </w:rPr>
        <w:t>1- Secondary Syphilis</w:t>
      </w:r>
    </w:p>
    <w:p w14:paraId="5E6ED3D5"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5CC16D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Dermatomyositis</w:t>
      </w:r>
    </w:p>
    <w:p w14:paraId="03811099" w14:textId="77777777" w:rsidR="00AE0A86" w:rsidRPr="00097900" w:rsidRDefault="00000000" w:rsidP="001C21D0">
      <w:pPr>
        <w:keepNext/>
        <w:keepLines/>
        <w:spacing w:after="0"/>
        <w:rPr>
          <w:rFonts w:ascii="Arial" w:hAnsi="Arial" w:cs="Arial"/>
        </w:rPr>
      </w:pPr>
      <w:r w:rsidRPr="00097900">
        <w:rPr>
          <w:rFonts w:ascii="Arial" w:hAnsi="Arial" w:cs="Arial"/>
        </w:rPr>
        <w:t>4- ITP</w:t>
      </w:r>
    </w:p>
    <w:p w14:paraId="096669A5"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38EF8AED" w14:textId="77777777" w:rsidR="00AE0A86" w:rsidRPr="00097900" w:rsidRDefault="00AE0A86" w:rsidP="001C21D0">
      <w:pPr>
        <w:spacing w:after="0"/>
        <w:rPr>
          <w:rFonts w:ascii="Arial" w:hAnsi="Arial" w:cs="Arial"/>
        </w:rPr>
      </w:pPr>
    </w:p>
    <w:p w14:paraId="58B17179" w14:textId="77777777" w:rsidR="00AE0A86" w:rsidRPr="00097900" w:rsidRDefault="00000000" w:rsidP="001C21D0">
      <w:pPr>
        <w:keepNext/>
        <w:keepLines/>
        <w:spacing w:after="0"/>
        <w:rPr>
          <w:rFonts w:ascii="Arial" w:hAnsi="Arial" w:cs="Arial"/>
        </w:rPr>
      </w:pPr>
      <w:r w:rsidRPr="00097900">
        <w:rPr>
          <w:rFonts w:ascii="Arial" w:hAnsi="Arial" w:cs="Arial"/>
        </w:rPr>
        <w:t>Q674. A 10 year old girl has epilepsy, learning disabilities, hypo pigmented macules and periungual fibromas. What is the most likely diagnosis?</w:t>
      </w:r>
    </w:p>
    <w:p w14:paraId="2A5B24D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Haemachromatosis</w:t>
      </w:r>
      <w:proofErr w:type="spellEnd"/>
    </w:p>
    <w:p w14:paraId="05A05B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Tuberous sclerosis</w:t>
      </w:r>
    </w:p>
    <w:p w14:paraId="73DFC42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Galactosaemia</w:t>
      </w:r>
      <w:proofErr w:type="spellEnd"/>
    </w:p>
    <w:p w14:paraId="6A74F36B" w14:textId="77777777" w:rsidR="00AE0A86" w:rsidRPr="00097900" w:rsidRDefault="00000000" w:rsidP="001C21D0">
      <w:pPr>
        <w:keepNext/>
        <w:keepLines/>
        <w:spacing w:after="0"/>
        <w:rPr>
          <w:rFonts w:ascii="Arial" w:hAnsi="Arial" w:cs="Arial"/>
        </w:rPr>
      </w:pPr>
      <w:r w:rsidRPr="00097900">
        <w:rPr>
          <w:rFonts w:ascii="Arial" w:hAnsi="Arial" w:cs="Arial"/>
        </w:rPr>
        <w:t>4- Wilsons Disease</w:t>
      </w:r>
    </w:p>
    <w:p w14:paraId="23AB3567" w14:textId="77777777" w:rsidR="00AE0A86" w:rsidRPr="00097900" w:rsidRDefault="00000000" w:rsidP="001C21D0">
      <w:pPr>
        <w:keepNext/>
        <w:keepLines/>
        <w:spacing w:after="0"/>
        <w:rPr>
          <w:rFonts w:ascii="Arial" w:hAnsi="Arial" w:cs="Arial"/>
        </w:rPr>
      </w:pPr>
      <w:r w:rsidRPr="00097900">
        <w:rPr>
          <w:rFonts w:ascii="Arial" w:hAnsi="Arial" w:cs="Arial"/>
        </w:rPr>
        <w:t>5- Neurofibromatosis</w:t>
      </w:r>
    </w:p>
    <w:p w14:paraId="7A2C689C" w14:textId="77777777" w:rsidR="00AE0A86" w:rsidRPr="00097900" w:rsidRDefault="00AE0A86" w:rsidP="001C21D0">
      <w:pPr>
        <w:spacing w:after="0"/>
        <w:rPr>
          <w:rFonts w:ascii="Arial" w:hAnsi="Arial" w:cs="Arial"/>
        </w:rPr>
      </w:pPr>
    </w:p>
    <w:p w14:paraId="14B631B8" w14:textId="661C6BF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68128" behindDoc="1" locked="0" layoutInCell="1" allowOverlap="1" wp14:anchorId="6B662836" wp14:editId="56E356E3">
                <wp:simplePos x="0" y="0"/>
                <wp:positionH relativeFrom="page">
                  <wp:posOffset>3886200</wp:posOffset>
                </wp:positionH>
                <wp:positionV relativeFrom="page">
                  <wp:posOffset>182880</wp:posOffset>
                </wp:positionV>
                <wp:extent cx="0" cy="9692640"/>
                <wp:effectExtent l="57150" t="19050" r="76200" b="80010"/>
                <wp:wrapNone/>
                <wp:docPr id="836042562"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36B42C" id="Straight Connector 74" o:spid="_x0000_s1026" style="position:absolute;z-index:-253348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Q675. A 29 year old female recently emigrated from Spain presents with an erythematous macular rash with a nodular component on her face. What is the most likely diagnosis?</w:t>
      </w:r>
    </w:p>
    <w:p w14:paraId="2C9E1BD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Seborrhoeic</w:t>
      </w:r>
      <w:proofErr w:type="spellEnd"/>
      <w:r w:rsidRPr="00097900">
        <w:rPr>
          <w:rFonts w:ascii="Arial" w:hAnsi="Arial" w:cs="Arial"/>
        </w:rPr>
        <w:t xml:space="preserve"> Dermatitis</w:t>
      </w:r>
    </w:p>
    <w:p w14:paraId="489FB3B8"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31BE69CB" w14:textId="77777777" w:rsidR="00AE0A86" w:rsidRPr="00097900" w:rsidRDefault="00000000" w:rsidP="001C21D0">
      <w:pPr>
        <w:keepNext/>
        <w:keepLines/>
        <w:spacing w:after="0"/>
        <w:rPr>
          <w:rFonts w:ascii="Arial" w:hAnsi="Arial" w:cs="Arial"/>
        </w:rPr>
      </w:pPr>
      <w:r w:rsidRPr="00097900">
        <w:rPr>
          <w:rFonts w:ascii="Arial" w:hAnsi="Arial" w:cs="Arial"/>
        </w:rPr>
        <w:t>3- Rosacea</w:t>
      </w:r>
    </w:p>
    <w:p w14:paraId="70ED63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Cutaneous Leishmaniasis</w:t>
      </w:r>
    </w:p>
    <w:p w14:paraId="5E07FAB5" w14:textId="77777777" w:rsidR="00AE0A86" w:rsidRPr="00097900" w:rsidRDefault="00000000" w:rsidP="001C21D0">
      <w:pPr>
        <w:keepNext/>
        <w:keepLines/>
        <w:spacing w:after="0"/>
        <w:rPr>
          <w:rFonts w:ascii="Arial" w:hAnsi="Arial" w:cs="Arial"/>
        </w:rPr>
      </w:pPr>
      <w:r w:rsidRPr="00097900">
        <w:rPr>
          <w:rFonts w:ascii="Arial" w:hAnsi="Arial" w:cs="Arial"/>
        </w:rPr>
        <w:t>5- Acne</w:t>
      </w:r>
    </w:p>
    <w:p w14:paraId="7329DB53" w14:textId="77777777" w:rsidR="00AE0A86" w:rsidRPr="00097900" w:rsidRDefault="00AE0A86" w:rsidP="001C21D0">
      <w:pPr>
        <w:spacing w:after="0"/>
        <w:rPr>
          <w:rFonts w:ascii="Arial" w:hAnsi="Arial" w:cs="Arial"/>
        </w:rPr>
      </w:pPr>
    </w:p>
    <w:p w14:paraId="27CFFCBC" w14:textId="77777777" w:rsidR="00AE0A86" w:rsidRPr="00097900" w:rsidRDefault="00000000" w:rsidP="001C21D0">
      <w:pPr>
        <w:keepNext/>
        <w:keepLines/>
        <w:spacing w:after="0"/>
        <w:rPr>
          <w:rFonts w:ascii="Arial" w:hAnsi="Arial" w:cs="Arial"/>
        </w:rPr>
      </w:pPr>
      <w:r w:rsidRPr="00097900">
        <w:rPr>
          <w:rFonts w:ascii="Arial" w:hAnsi="Arial" w:cs="Arial"/>
        </w:rPr>
        <w:t xml:space="preserve">Q676. A 30 year old female present with painful, tender, </w:t>
      </w:r>
      <w:proofErr w:type="spellStart"/>
      <w:r w:rsidRPr="00097900">
        <w:rPr>
          <w:rFonts w:ascii="Arial" w:hAnsi="Arial" w:cs="Arial"/>
        </w:rPr>
        <w:t>discoloured</w:t>
      </w:r>
      <w:proofErr w:type="spellEnd"/>
      <w:r w:rsidRPr="00097900">
        <w:rPr>
          <w:rFonts w:ascii="Arial" w:hAnsi="Arial" w:cs="Arial"/>
        </w:rPr>
        <w:t xml:space="preserve"> nodular lesions on her arms and shins. She has been unwell for some time with pyrexia, arthralgia and malaise. How would you investigate to establish the diagnosis?</w:t>
      </w:r>
    </w:p>
    <w:p w14:paraId="711F7C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Chest Xray</w:t>
      </w:r>
    </w:p>
    <w:p w14:paraId="5FEEC026" w14:textId="77777777" w:rsidR="00AE0A86" w:rsidRPr="00097900" w:rsidRDefault="00000000" w:rsidP="001C21D0">
      <w:pPr>
        <w:keepNext/>
        <w:keepLines/>
        <w:spacing w:after="0"/>
        <w:rPr>
          <w:rFonts w:ascii="Arial" w:hAnsi="Arial" w:cs="Arial"/>
        </w:rPr>
      </w:pPr>
      <w:r w:rsidRPr="00097900">
        <w:rPr>
          <w:rFonts w:ascii="Arial" w:hAnsi="Arial" w:cs="Arial"/>
        </w:rPr>
        <w:t>2- Serology</w:t>
      </w:r>
    </w:p>
    <w:p w14:paraId="654E596E" w14:textId="77777777" w:rsidR="00AE0A86" w:rsidRPr="00097900" w:rsidRDefault="00000000" w:rsidP="001C21D0">
      <w:pPr>
        <w:keepNext/>
        <w:keepLines/>
        <w:spacing w:after="0"/>
        <w:rPr>
          <w:rFonts w:ascii="Arial" w:hAnsi="Arial" w:cs="Arial"/>
        </w:rPr>
      </w:pPr>
      <w:r w:rsidRPr="00097900">
        <w:rPr>
          <w:rFonts w:ascii="Arial" w:hAnsi="Arial" w:cs="Arial"/>
        </w:rPr>
        <w:t>3- Autoantibodies</w:t>
      </w:r>
    </w:p>
    <w:p w14:paraId="09C9B2D2" w14:textId="77777777" w:rsidR="00AE0A86" w:rsidRPr="00097900" w:rsidRDefault="00000000" w:rsidP="001C21D0">
      <w:pPr>
        <w:keepNext/>
        <w:keepLines/>
        <w:spacing w:after="0"/>
        <w:rPr>
          <w:rFonts w:ascii="Arial" w:hAnsi="Arial" w:cs="Arial"/>
        </w:rPr>
      </w:pPr>
      <w:r w:rsidRPr="00097900">
        <w:rPr>
          <w:rFonts w:ascii="Arial" w:hAnsi="Arial" w:cs="Arial"/>
        </w:rPr>
        <w:t>4- Complement studies</w:t>
      </w:r>
    </w:p>
    <w:p w14:paraId="19DDDE4F" w14:textId="77777777" w:rsidR="00AE0A86" w:rsidRPr="00097900" w:rsidRDefault="00000000" w:rsidP="001C21D0">
      <w:pPr>
        <w:keepNext/>
        <w:keepLines/>
        <w:spacing w:after="0"/>
        <w:rPr>
          <w:rFonts w:ascii="Arial" w:hAnsi="Arial" w:cs="Arial"/>
        </w:rPr>
      </w:pPr>
      <w:r w:rsidRPr="00097900">
        <w:rPr>
          <w:rFonts w:ascii="Arial" w:hAnsi="Arial" w:cs="Arial"/>
        </w:rPr>
        <w:t>5- Skin biopsy</w:t>
      </w:r>
    </w:p>
    <w:p w14:paraId="6FA64321" w14:textId="77777777" w:rsidR="00AE0A86" w:rsidRPr="00097900" w:rsidRDefault="00AE0A86" w:rsidP="001C21D0">
      <w:pPr>
        <w:spacing w:after="0"/>
        <w:rPr>
          <w:rFonts w:ascii="Arial" w:hAnsi="Arial" w:cs="Arial"/>
        </w:rPr>
      </w:pPr>
    </w:p>
    <w:p w14:paraId="586A3F4D" w14:textId="77777777" w:rsidR="00AE0A86" w:rsidRPr="00097900" w:rsidRDefault="00000000" w:rsidP="001C21D0">
      <w:pPr>
        <w:keepNext/>
        <w:keepLines/>
        <w:spacing w:after="0"/>
        <w:rPr>
          <w:rFonts w:ascii="Arial" w:hAnsi="Arial" w:cs="Arial"/>
        </w:rPr>
      </w:pPr>
      <w:r w:rsidRPr="00097900">
        <w:rPr>
          <w:rFonts w:ascii="Arial" w:hAnsi="Arial" w:cs="Arial"/>
        </w:rPr>
        <w:t>Q677. What best describes isotretinoin treatment?</w:t>
      </w:r>
    </w:p>
    <w:p w14:paraId="7F0B3F9D" w14:textId="77777777" w:rsidR="00AE0A86" w:rsidRPr="00097900" w:rsidRDefault="00000000" w:rsidP="001C21D0">
      <w:pPr>
        <w:keepNext/>
        <w:keepLines/>
        <w:spacing w:after="0"/>
        <w:rPr>
          <w:rFonts w:ascii="Arial" w:hAnsi="Arial" w:cs="Arial"/>
        </w:rPr>
      </w:pPr>
      <w:r w:rsidRPr="00097900">
        <w:rPr>
          <w:rFonts w:ascii="Arial" w:hAnsi="Arial" w:cs="Arial"/>
        </w:rPr>
        <w:t>1- It can be used safely in pregnancy</w:t>
      </w:r>
    </w:p>
    <w:p w14:paraId="6D9477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Pregnancy must be excluded before treatment and avoided</w:t>
      </w:r>
    </w:p>
    <w:p w14:paraId="73BF00D4" w14:textId="77777777" w:rsidR="00AE0A86" w:rsidRPr="00097900" w:rsidRDefault="00000000" w:rsidP="001C21D0">
      <w:pPr>
        <w:keepNext/>
        <w:keepLines/>
        <w:spacing w:after="0"/>
        <w:rPr>
          <w:rFonts w:ascii="Arial" w:hAnsi="Arial" w:cs="Arial"/>
        </w:rPr>
      </w:pPr>
      <w:r w:rsidRPr="00097900">
        <w:rPr>
          <w:rFonts w:ascii="Arial" w:hAnsi="Arial" w:cs="Arial"/>
        </w:rPr>
        <w:t>3- It is used in moderate acne</w:t>
      </w:r>
    </w:p>
    <w:p w14:paraId="018FCA04" w14:textId="77777777" w:rsidR="00AE0A86" w:rsidRPr="00097900" w:rsidRDefault="00000000" w:rsidP="001C21D0">
      <w:pPr>
        <w:keepNext/>
        <w:keepLines/>
        <w:spacing w:after="0"/>
        <w:rPr>
          <w:rFonts w:ascii="Arial" w:hAnsi="Arial" w:cs="Arial"/>
        </w:rPr>
      </w:pPr>
      <w:r w:rsidRPr="00097900">
        <w:rPr>
          <w:rFonts w:ascii="Arial" w:hAnsi="Arial" w:cs="Arial"/>
        </w:rPr>
        <w:t>4- No need to monitors LFTs</w:t>
      </w:r>
    </w:p>
    <w:p w14:paraId="0445BED1" w14:textId="77777777" w:rsidR="00AE0A86" w:rsidRPr="00097900" w:rsidRDefault="00000000" w:rsidP="001C21D0">
      <w:pPr>
        <w:keepNext/>
        <w:keepLines/>
        <w:spacing w:after="0"/>
        <w:rPr>
          <w:rFonts w:ascii="Arial" w:hAnsi="Arial" w:cs="Arial"/>
        </w:rPr>
      </w:pPr>
      <w:r w:rsidRPr="00097900">
        <w:rPr>
          <w:rFonts w:ascii="Arial" w:hAnsi="Arial" w:cs="Arial"/>
        </w:rPr>
        <w:t>5- Does not lead to dryness of mucous membranes</w:t>
      </w:r>
    </w:p>
    <w:p w14:paraId="02B616B9" w14:textId="77777777" w:rsidR="00AE0A86" w:rsidRPr="00097900" w:rsidRDefault="00AE0A86" w:rsidP="001C21D0">
      <w:pPr>
        <w:spacing w:after="0"/>
        <w:rPr>
          <w:rFonts w:ascii="Arial" w:hAnsi="Arial" w:cs="Arial"/>
        </w:rPr>
      </w:pPr>
    </w:p>
    <w:p w14:paraId="1E925810" w14:textId="77777777" w:rsidR="00AE0A86" w:rsidRPr="00097900" w:rsidRDefault="00000000" w:rsidP="001C21D0">
      <w:pPr>
        <w:keepNext/>
        <w:keepLines/>
        <w:spacing w:after="0"/>
        <w:rPr>
          <w:rFonts w:ascii="Arial" w:hAnsi="Arial" w:cs="Arial"/>
        </w:rPr>
      </w:pPr>
      <w:r w:rsidRPr="00097900">
        <w:rPr>
          <w:rFonts w:ascii="Arial" w:hAnsi="Arial" w:cs="Arial"/>
        </w:rPr>
        <w:t>Q678. A 22 year old man, just returning from holiday presents with arthralgia, dysuria, conjunctivitis and erythematous scaly patches on his palms and soles. What is the most likely diagnosis?</w:t>
      </w:r>
    </w:p>
    <w:p w14:paraId="6F490F64" w14:textId="77777777" w:rsidR="00AE0A86" w:rsidRPr="00097900" w:rsidRDefault="00000000" w:rsidP="001C21D0">
      <w:pPr>
        <w:keepNext/>
        <w:keepLines/>
        <w:spacing w:after="0"/>
        <w:rPr>
          <w:rFonts w:ascii="Arial" w:hAnsi="Arial" w:cs="Arial"/>
        </w:rPr>
      </w:pPr>
      <w:r w:rsidRPr="00097900">
        <w:rPr>
          <w:rFonts w:ascii="Arial" w:hAnsi="Arial" w:cs="Arial"/>
        </w:rPr>
        <w:t>1- Secondary Syphilis</w:t>
      </w:r>
    </w:p>
    <w:p w14:paraId="60E069D6" w14:textId="77777777" w:rsidR="00AE0A86" w:rsidRPr="00097900" w:rsidRDefault="00000000" w:rsidP="001C21D0">
      <w:pPr>
        <w:keepNext/>
        <w:keepLines/>
        <w:spacing w:after="0"/>
        <w:rPr>
          <w:rFonts w:ascii="Arial" w:hAnsi="Arial" w:cs="Arial"/>
        </w:rPr>
      </w:pPr>
      <w:r w:rsidRPr="00097900">
        <w:rPr>
          <w:rFonts w:ascii="Arial" w:hAnsi="Arial" w:cs="Arial"/>
        </w:rPr>
        <w:t>2- Guttate psoriasis</w:t>
      </w:r>
    </w:p>
    <w:p w14:paraId="1C490FF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Travellers</w:t>
      </w:r>
      <w:proofErr w:type="spellEnd"/>
      <w:r w:rsidRPr="00097900">
        <w:rPr>
          <w:rFonts w:ascii="Arial" w:hAnsi="Arial" w:cs="Arial"/>
        </w:rPr>
        <w:t xml:space="preserve"> </w:t>
      </w:r>
      <w:proofErr w:type="spellStart"/>
      <w:r w:rsidRPr="00097900">
        <w:rPr>
          <w:rFonts w:ascii="Arial" w:hAnsi="Arial" w:cs="Arial"/>
        </w:rPr>
        <w:t>Diarrhoea</w:t>
      </w:r>
      <w:proofErr w:type="spellEnd"/>
    </w:p>
    <w:p w14:paraId="39F6F6D6" w14:textId="77777777" w:rsidR="00AE0A86" w:rsidRPr="00097900" w:rsidRDefault="00000000" w:rsidP="001C21D0">
      <w:pPr>
        <w:keepNext/>
        <w:keepLines/>
        <w:spacing w:after="0"/>
        <w:rPr>
          <w:rFonts w:ascii="Arial" w:hAnsi="Arial" w:cs="Arial"/>
        </w:rPr>
      </w:pPr>
      <w:r w:rsidRPr="00097900">
        <w:rPr>
          <w:rFonts w:ascii="Arial" w:hAnsi="Arial" w:cs="Arial"/>
        </w:rPr>
        <w:t>4- Influenza</w:t>
      </w:r>
    </w:p>
    <w:p w14:paraId="526843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disease</w:t>
      </w:r>
    </w:p>
    <w:p w14:paraId="04FB74E4" w14:textId="77777777" w:rsidR="00AE0A86" w:rsidRPr="00097900" w:rsidRDefault="00AE0A86" w:rsidP="001C21D0">
      <w:pPr>
        <w:spacing w:after="0"/>
        <w:rPr>
          <w:rFonts w:ascii="Arial" w:hAnsi="Arial" w:cs="Arial"/>
        </w:rPr>
      </w:pPr>
    </w:p>
    <w:p w14:paraId="3DC01064" w14:textId="77777777" w:rsidR="00AE0A86" w:rsidRPr="00097900" w:rsidRDefault="00000000" w:rsidP="001C21D0">
      <w:pPr>
        <w:keepNext/>
        <w:keepLines/>
        <w:spacing w:after="0"/>
        <w:rPr>
          <w:rFonts w:ascii="Arial" w:hAnsi="Arial" w:cs="Arial"/>
        </w:rPr>
      </w:pPr>
      <w:r w:rsidRPr="00097900">
        <w:rPr>
          <w:rFonts w:ascii="Arial" w:hAnsi="Arial" w:cs="Arial"/>
        </w:rPr>
        <w:t xml:space="preserve">Q679. A 16 year old female presents with a purpuric rash on her buttocks, arms and back of legs. The lesions began as erythematous macules. She is complaining of arthralgia and abdominal pain with some bloody </w:t>
      </w:r>
      <w:proofErr w:type="spellStart"/>
      <w:r w:rsidRPr="00097900">
        <w:rPr>
          <w:rFonts w:ascii="Arial" w:hAnsi="Arial" w:cs="Arial"/>
        </w:rPr>
        <w:t>diarrhoea</w:t>
      </w:r>
      <w:proofErr w:type="spellEnd"/>
      <w:r w:rsidRPr="00097900">
        <w:rPr>
          <w:rFonts w:ascii="Arial" w:hAnsi="Arial" w:cs="Arial"/>
        </w:rPr>
        <w:t xml:space="preserve">. She had a cold about one week ago. On dipstick of urine there is evidence of proteinuria and microscopic </w:t>
      </w:r>
      <w:proofErr w:type="spellStart"/>
      <w:r w:rsidRPr="00097900">
        <w:rPr>
          <w:rFonts w:ascii="Arial" w:hAnsi="Arial" w:cs="Arial"/>
        </w:rPr>
        <w:t>haematuria</w:t>
      </w:r>
      <w:proofErr w:type="spellEnd"/>
      <w:r w:rsidRPr="00097900">
        <w:rPr>
          <w:rFonts w:ascii="Arial" w:hAnsi="Arial" w:cs="Arial"/>
        </w:rPr>
        <w:t>. What is the most likely diagnosis?</w:t>
      </w:r>
    </w:p>
    <w:p w14:paraId="0C41A3B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4D31B5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Henoch </w:t>
      </w:r>
      <w:proofErr w:type="spellStart"/>
      <w:r w:rsidRPr="00097900">
        <w:rPr>
          <w:rFonts w:ascii="Arial" w:hAnsi="Arial" w:cs="Arial"/>
          <w:b/>
          <w:highlight w:val="yellow"/>
        </w:rPr>
        <w:t>Schönlein</w:t>
      </w:r>
      <w:proofErr w:type="spellEnd"/>
      <w:r w:rsidRPr="00097900">
        <w:rPr>
          <w:rFonts w:ascii="Arial" w:hAnsi="Arial" w:cs="Arial"/>
          <w:b/>
          <w:highlight w:val="yellow"/>
        </w:rPr>
        <w:t xml:space="preserve"> purpura</w:t>
      </w:r>
    </w:p>
    <w:p w14:paraId="070F1D3F" w14:textId="77777777" w:rsidR="00AE0A86" w:rsidRPr="00097900" w:rsidRDefault="00000000" w:rsidP="001C21D0">
      <w:pPr>
        <w:keepNext/>
        <w:keepLines/>
        <w:spacing w:after="0"/>
        <w:rPr>
          <w:rFonts w:ascii="Arial" w:hAnsi="Arial" w:cs="Arial"/>
        </w:rPr>
      </w:pPr>
      <w:r w:rsidRPr="00097900">
        <w:rPr>
          <w:rFonts w:ascii="Arial" w:hAnsi="Arial" w:cs="Arial"/>
        </w:rPr>
        <w:t>3- Idiopathic thrombocytopenic purpura</w:t>
      </w:r>
    </w:p>
    <w:p w14:paraId="69E1BBBF" w14:textId="77777777" w:rsidR="00AE0A86" w:rsidRPr="00097900" w:rsidRDefault="00000000" w:rsidP="001C21D0">
      <w:pPr>
        <w:keepNext/>
        <w:keepLines/>
        <w:spacing w:after="0"/>
        <w:rPr>
          <w:rFonts w:ascii="Arial" w:hAnsi="Arial" w:cs="Arial"/>
        </w:rPr>
      </w:pPr>
      <w:r w:rsidRPr="00097900">
        <w:rPr>
          <w:rFonts w:ascii="Arial" w:hAnsi="Arial" w:cs="Arial"/>
        </w:rPr>
        <w:t>4- Physical Abuse</w:t>
      </w:r>
    </w:p>
    <w:p w14:paraId="13EC81A1" w14:textId="77777777" w:rsidR="00AE0A86" w:rsidRPr="00097900" w:rsidRDefault="00000000" w:rsidP="001C21D0">
      <w:pPr>
        <w:keepNext/>
        <w:keepLines/>
        <w:spacing w:after="0"/>
        <w:rPr>
          <w:rFonts w:ascii="Arial" w:hAnsi="Arial" w:cs="Arial"/>
        </w:rPr>
      </w:pPr>
      <w:r w:rsidRPr="00097900">
        <w:rPr>
          <w:rFonts w:ascii="Arial" w:hAnsi="Arial" w:cs="Arial"/>
        </w:rPr>
        <w:t>5- Rhomboidal non combustibles purpura</w:t>
      </w:r>
    </w:p>
    <w:p w14:paraId="7335BEE6" w14:textId="77777777" w:rsidR="00AE0A86" w:rsidRPr="00097900" w:rsidRDefault="00AE0A86" w:rsidP="001C21D0">
      <w:pPr>
        <w:spacing w:after="0"/>
        <w:rPr>
          <w:rFonts w:ascii="Arial" w:hAnsi="Arial" w:cs="Arial"/>
        </w:rPr>
      </w:pPr>
    </w:p>
    <w:p w14:paraId="6FE96D58" w14:textId="77777777" w:rsidR="00AE0A86" w:rsidRPr="00097900" w:rsidRDefault="00000000" w:rsidP="001C21D0">
      <w:pPr>
        <w:keepNext/>
        <w:keepLines/>
        <w:spacing w:after="0"/>
        <w:rPr>
          <w:rFonts w:ascii="Arial" w:hAnsi="Arial" w:cs="Arial"/>
        </w:rPr>
      </w:pPr>
      <w:r w:rsidRPr="00097900">
        <w:rPr>
          <w:rFonts w:ascii="Arial" w:hAnsi="Arial" w:cs="Arial"/>
        </w:rPr>
        <w:t xml:space="preserve">Q680. A 50 year old male with a raised BMI presents with an erythematous plaque with a scaling border and healing </w:t>
      </w:r>
      <w:proofErr w:type="spellStart"/>
      <w:r w:rsidRPr="00097900">
        <w:rPr>
          <w:rFonts w:ascii="Arial" w:hAnsi="Arial" w:cs="Arial"/>
        </w:rPr>
        <w:t>centre</w:t>
      </w:r>
      <w:proofErr w:type="spellEnd"/>
      <w:r w:rsidRPr="00097900">
        <w:rPr>
          <w:rFonts w:ascii="Arial" w:hAnsi="Arial" w:cs="Arial"/>
        </w:rPr>
        <w:t xml:space="preserve"> in the groin. What is the most likely diagnosis?</w:t>
      </w:r>
    </w:p>
    <w:p w14:paraId="6914C978" w14:textId="77777777" w:rsidR="00AE0A86" w:rsidRPr="00097900" w:rsidRDefault="00000000" w:rsidP="001C21D0">
      <w:pPr>
        <w:keepNext/>
        <w:keepLines/>
        <w:spacing w:after="0"/>
        <w:rPr>
          <w:rFonts w:ascii="Arial" w:hAnsi="Arial" w:cs="Arial"/>
        </w:rPr>
      </w:pPr>
      <w:r w:rsidRPr="00097900">
        <w:rPr>
          <w:rFonts w:ascii="Arial" w:hAnsi="Arial" w:cs="Arial"/>
        </w:rPr>
        <w:t>1- Intertrigo</w:t>
      </w:r>
    </w:p>
    <w:p w14:paraId="5D81EE36" w14:textId="77777777" w:rsidR="00AE0A86" w:rsidRPr="00097900" w:rsidRDefault="00000000" w:rsidP="001C21D0">
      <w:pPr>
        <w:keepNext/>
        <w:keepLines/>
        <w:spacing w:after="0"/>
        <w:rPr>
          <w:rFonts w:ascii="Arial" w:hAnsi="Arial" w:cs="Arial"/>
        </w:rPr>
      </w:pPr>
      <w:r w:rsidRPr="00097900">
        <w:rPr>
          <w:rFonts w:ascii="Arial" w:hAnsi="Arial" w:cs="Arial"/>
        </w:rPr>
        <w:t>2- Candidiasis</w:t>
      </w:r>
    </w:p>
    <w:p w14:paraId="5C9C83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Tinea cruris</w:t>
      </w:r>
    </w:p>
    <w:p w14:paraId="7B7B3428" w14:textId="77777777" w:rsidR="00AE0A86" w:rsidRPr="00097900" w:rsidRDefault="00000000" w:rsidP="001C21D0">
      <w:pPr>
        <w:keepNext/>
        <w:keepLines/>
        <w:spacing w:after="0"/>
        <w:rPr>
          <w:rFonts w:ascii="Arial" w:hAnsi="Arial" w:cs="Arial"/>
        </w:rPr>
      </w:pPr>
      <w:r w:rsidRPr="00097900">
        <w:rPr>
          <w:rFonts w:ascii="Arial" w:hAnsi="Arial" w:cs="Arial"/>
        </w:rPr>
        <w:t>4- Scabies</w:t>
      </w:r>
    </w:p>
    <w:p w14:paraId="408CED4C"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797865BB" w14:textId="77777777" w:rsidR="00AE0A86" w:rsidRPr="00097900" w:rsidRDefault="00AE0A86" w:rsidP="001C21D0">
      <w:pPr>
        <w:spacing w:after="0"/>
        <w:rPr>
          <w:rFonts w:ascii="Arial" w:hAnsi="Arial" w:cs="Arial"/>
        </w:rPr>
      </w:pPr>
    </w:p>
    <w:p w14:paraId="1AE3B112" w14:textId="77777777" w:rsidR="00AE0A86" w:rsidRPr="00097900" w:rsidRDefault="00000000" w:rsidP="001C21D0">
      <w:pPr>
        <w:keepNext/>
        <w:keepLines/>
        <w:spacing w:after="0"/>
        <w:rPr>
          <w:rFonts w:ascii="Arial" w:hAnsi="Arial" w:cs="Arial"/>
        </w:rPr>
      </w:pPr>
      <w:r w:rsidRPr="00097900">
        <w:rPr>
          <w:rFonts w:ascii="Arial" w:hAnsi="Arial" w:cs="Arial"/>
        </w:rPr>
        <w:t>Q681. A 50 year old female presents with a blistering rash on her trunk and in her mouth. When side pressure is applied to the skin it separates and blisters rupture easily. A skin biopsy reveals intraepidermal splits and shows acantholysis. What is the most likely diagnosis?</w:t>
      </w:r>
    </w:p>
    <w:p w14:paraId="2C0CB603" w14:textId="77777777" w:rsidR="00AE0A86" w:rsidRPr="00097900" w:rsidRDefault="00000000" w:rsidP="001C21D0">
      <w:pPr>
        <w:keepNext/>
        <w:keepLines/>
        <w:spacing w:after="0"/>
        <w:rPr>
          <w:rFonts w:ascii="Arial" w:hAnsi="Arial" w:cs="Arial"/>
        </w:rPr>
      </w:pPr>
      <w:r w:rsidRPr="00097900">
        <w:rPr>
          <w:rFonts w:ascii="Arial" w:hAnsi="Arial" w:cs="Arial"/>
        </w:rPr>
        <w:t>1- Eczema herpeticum</w:t>
      </w:r>
    </w:p>
    <w:p w14:paraId="7EAF6CF3" w14:textId="77777777" w:rsidR="00AE0A86" w:rsidRPr="00097900" w:rsidRDefault="00000000" w:rsidP="001C21D0">
      <w:pPr>
        <w:keepNext/>
        <w:keepLines/>
        <w:spacing w:after="0"/>
        <w:rPr>
          <w:rFonts w:ascii="Arial" w:hAnsi="Arial" w:cs="Arial"/>
        </w:rPr>
      </w:pPr>
      <w:r w:rsidRPr="00097900">
        <w:rPr>
          <w:rFonts w:ascii="Arial" w:hAnsi="Arial" w:cs="Arial"/>
        </w:rPr>
        <w:t>2- Bullous pemphigoid</w:t>
      </w:r>
    </w:p>
    <w:p w14:paraId="2AF39A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Pemphigus vulgaris</w:t>
      </w:r>
    </w:p>
    <w:p w14:paraId="5E8062DD" w14:textId="77777777" w:rsidR="00AE0A86" w:rsidRPr="00097900" w:rsidRDefault="00000000" w:rsidP="001C21D0">
      <w:pPr>
        <w:keepNext/>
        <w:keepLines/>
        <w:spacing w:after="0"/>
        <w:rPr>
          <w:rFonts w:ascii="Arial" w:hAnsi="Arial" w:cs="Arial"/>
        </w:rPr>
      </w:pPr>
      <w:r w:rsidRPr="00097900">
        <w:rPr>
          <w:rFonts w:ascii="Arial" w:hAnsi="Arial" w:cs="Arial"/>
        </w:rPr>
        <w:t>4- Dermatitis herpetiformis</w:t>
      </w:r>
    </w:p>
    <w:p w14:paraId="7E5D9797" w14:textId="77777777" w:rsidR="00AE0A86" w:rsidRPr="00097900" w:rsidRDefault="00000000" w:rsidP="001C21D0">
      <w:pPr>
        <w:keepNext/>
        <w:keepLines/>
        <w:spacing w:after="0"/>
        <w:rPr>
          <w:rFonts w:ascii="Arial" w:hAnsi="Arial" w:cs="Arial"/>
        </w:rPr>
      </w:pPr>
      <w:r w:rsidRPr="00097900">
        <w:rPr>
          <w:rFonts w:ascii="Arial" w:hAnsi="Arial" w:cs="Arial"/>
        </w:rPr>
        <w:t>5- Porphyria Cutanea Tarda</w:t>
      </w:r>
    </w:p>
    <w:p w14:paraId="678D7DDB" w14:textId="77777777" w:rsidR="00AE0A86" w:rsidRPr="00097900" w:rsidRDefault="00AE0A86" w:rsidP="001C21D0">
      <w:pPr>
        <w:spacing w:after="0"/>
        <w:rPr>
          <w:rFonts w:ascii="Arial" w:hAnsi="Arial" w:cs="Arial"/>
        </w:rPr>
      </w:pPr>
    </w:p>
    <w:p w14:paraId="3A221A18" w14:textId="77777777" w:rsidR="00AE0A86" w:rsidRPr="00097900" w:rsidRDefault="00000000" w:rsidP="001C21D0">
      <w:pPr>
        <w:keepNext/>
        <w:keepLines/>
        <w:spacing w:after="0"/>
        <w:rPr>
          <w:rFonts w:ascii="Arial" w:hAnsi="Arial" w:cs="Arial"/>
        </w:rPr>
      </w:pPr>
      <w:r w:rsidRPr="00097900">
        <w:rPr>
          <w:rFonts w:ascii="Arial" w:hAnsi="Arial" w:cs="Arial"/>
        </w:rPr>
        <w:t>Q682. A 44 year old man who is homeless and admits to excessive alcohol intake presents with a purple rash on his shins. On examination it is tender on palpation and appears as purple nodules. What is the most likely diagnosis?</w:t>
      </w:r>
    </w:p>
    <w:p w14:paraId="494FD4E6" w14:textId="77777777" w:rsidR="00AE0A86" w:rsidRPr="00097900" w:rsidRDefault="00000000" w:rsidP="001C21D0">
      <w:pPr>
        <w:keepNext/>
        <w:keepLines/>
        <w:spacing w:after="0"/>
        <w:rPr>
          <w:rFonts w:ascii="Arial" w:hAnsi="Arial" w:cs="Arial"/>
        </w:rPr>
      </w:pPr>
      <w:r w:rsidRPr="00097900">
        <w:rPr>
          <w:rFonts w:ascii="Arial" w:hAnsi="Arial" w:cs="Arial"/>
        </w:rPr>
        <w:t>1- Erythema Multiforme</w:t>
      </w:r>
    </w:p>
    <w:p w14:paraId="16A74EA7" w14:textId="77777777" w:rsidR="00AE0A86" w:rsidRPr="00097900" w:rsidRDefault="00000000" w:rsidP="001C21D0">
      <w:pPr>
        <w:keepNext/>
        <w:keepLines/>
        <w:spacing w:after="0"/>
        <w:rPr>
          <w:rFonts w:ascii="Arial" w:hAnsi="Arial" w:cs="Arial"/>
        </w:rPr>
      </w:pPr>
      <w:r w:rsidRPr="00097900">
        <w:rPr>
          <w:rFonts w:ascii="Arial" w:hAnsi="Arial" w:cs="Arial"/>
        </w:rPr>
        <w:t>2- Insect bites</w:t>
      </w:r>
    </w:p>
    <w:p w14:paraId="2B812101" w14:textId="77777777" w:rsidR="00AE0A86" w:rsidRPr="00097900" w:rsidRDefault="00000000" w:rsidP="001C21D0">
      <w:pPr>
        <w:keepNext/>
        <w:keepLines/>
        <w:spacing w:after="0"/>
        <w:rPr>
          <w:rFonts w:ascii="Arial" w:hAnsi="Arial" w:cs="Arial"/>
        </w:rPr>
      </w:pPr>
      <w:r w:rsidRPr="00097900">
        <w:rPr>
          <w:rFonts w:ascii="Arial" w:hAnsi="Arial" w:cs="Arial"/>
        </w:rPr>
        <w:t>3- Vasculitis</w:t>
      </w:r>
    </w:p>
    <w:p w14:paraId="13DBF005" w14:textId="77777777" w:rsidR="00AE0A86" w:rsidRPr="00097900" w:rsidRDefault="00000000" w:rsidP="001C21D0">
      <w:pPr>
        <w:keepNext/>
        <w:keepLines/>
        <w:spacing w:after="0"/>
        <w:rPr>
          <w:rFonts w:ascii="Arial" w:hAnsi="Arial" w:cs="Arial"/>
        </w:rPr>
      </w:pPr>
      <w:r w:rsidRPr="00097900">
        <w:rPr>
          <w:rFonts w:ascii="Arial" w:hAnsi="Arial" w:cs="Arial"/>
        </w:rPr>
        <w:t>4- Bruising</w:t>
      </w:r>
    </w:p>
    <w:p w14:paraId="77939C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Erythema nodosum</w:t>
      </w:r>
    </w:p>
    <w:p w14:paraId="74E0F1F1" w14:textId="77777777" w:rsidR="00AE0A86" w:rsidRPr="00097900" w:rsidRDefault="00AE0A86" w:rsidP="001C21D0">
      <w:pPr>
        <w:spacing w:after="0"/>
        <w:rPr>
          <w:rFonts w:ascii="Arial" w:hAnsi="Arial" w:cs="Arial"/>
        </w:rPr>
      </w:pPr>
    </w:p>
    <w:p w14:paraId="74AEAA00" w14:textId="2CA1C4E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49979392" behindDoc="1" locked="0" layoutInCell="1" allowOverlap="1" wp14:anchorId="550AE559" wp14:editId="675D472C">
                <wp:simplePos x="0" y="0"/>
                <wp:positionH relativeFrom="page">
                  <wp:posOffset>3886200</wp:posOffset>
                </wp:positionH>
                <wp:positionV relativeFrom="page">
                  <wp:posOffset>182880</wp:posOffset>
                </wp:positionV>
                <wp:extent cx="0" cy="9692640"/>
                <wp:effectExtent l="57150" t="19050" r="76200" b="80010"/>
                <wp:wrapNone/>
                <wp:docPr id="937998092"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399032" id="Straight Connector 75" o:spid="_x0000_s1026" style="position:absolute;z-index:-253337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Q683. A 52 year old female has developed a rash on her hands, feet which is gradually spreading centrally, predominantly on the extensor surfaces. She has been unwell for a few days before with a cold and the rash developed suddenly. On examination there is numerous circular lesions approximately 2cm in diameter which have a purpuric or pale </w:t>
      </w:r>
      <w:proofErr w:type="spellStart"/>
      <w:r w:rsidR="00000000" w:rsidRPr="00097900">
        <w:rPr>
          <w:rFonts w:ascii="Arial" w:hAnsi="Arial" w:cs="Arial"/>
        </w:rPr>
        <w:t>centre</w:t>
      </w:r>
      <w:proofErr w:type="spellEnd"/>
      <w:r w:rsidR="00000000" w:rsidRPr="00097900">
        <w:rPr>
          <w:rFonts w:ascii="Arial" w:hAnsi="Arial" w:cs="Arial"/>
        </w:rPr>
        <w:t>. She states that new lesions develop whenever if there is any trauma to a site. What is the most likely diagnosis?</w:t>
      </w:r>
    </w:p>
    <w:p w14:paraId="6BBCC1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Erythema multiforme</w:t>
      </w:r>
    </w:p>
    <w:p w14:paraId="434AD873" w14:textId="77777777" w:rsidR="00AE0A86" w:rsidRPr="00097900" w:rsidRDefault="00000000" w:rsidP="001C21D0">
      <w:pPr>
        <w:keepNext/>
        <w:keepLines/>
        <w:spacing w:after="0"/>
        <w:rPr>
          <w:rFonts w:ascii="Arial" w:hAnsi="Arial" w:cs="Arial"/>
        </w:rPr>
      </w:pPr>
      <w:r w:rsidRPr="00097900">
        <w:rPr>
          <w:rFonts w:ascii="Arial" w:hAnsi="Arial" w:cs="Arial"/>
        </w:rPr>
        <w:t>2- Tick Bite</w:t>
      </w:r>
    </w:p>
    <w:p w14:paraId="295E812E" w14:textId="77777777" w:rsidR="00AE0A86" w:rsidRPr="00097900" w:rsidRDefault="00000000" w:rsidP="001C21D0">
      <w:pPr>
        <w:keepNext/>
        <w:keepLines/>
        <w:spacing w:after="0"/>
        <w:rPr>
          <w:rFonts w:ascii="Arial" w:hAnsi="Arial" w:cs="Arial"/>
        </w:rPr>
      </w:pPr>
      <w:r w:rsidRPr="00097900">
        <w:rPr>
          <w:rFonts w:ascii="Arial" w:hAnsi="Arial" w:cs="Arial"/>
        </w:rPr>
        <w:t>3- Leprosy</w:t>
      </w:r>
    </w:p>
    <w:p w14:paraId="298E8D8A" w14:textId="77777777" w:rsidR="00AE0A86" w:rsidRPr="00097900" w:rsidRDefault="00000000" w:rsidP="001C21D0">
      <w:pPr>
        <w:keepNext/>
        <w:keepLines/>
        <w:spacing w:after="0"/>
        <w:rPr>
          <w:rFonts w:ascii="Arial" w:hAnsi="Arial" w:cs="Arial"/>
        </w:rPr>
      </w:pPr>
      <w:r w:rsidRPr="00097900">
        <w:rPr>
          <w:rFonts w:ascii="Arial" w:hAnsi="Arial" w:cs="Arial"/>
        </w:rPr>
        <w:t>4- Dermatomyositis</w:t>
      </w:r>
    </w:p>
    <w:p w14:paraId="5CD8BA14" w14:textId="77777777" w:rsidR="00AE0A86" w:rsidRPr="00097900" w:rsidRDefault="00000000" w:rsidP="001C21D0">
      <w:pPr>
        <w:keepNext/>
        <w:keepLines/>
        <w:spacing w:after="0"/>
        <w:rPr>
          <w:rFonts w:ascii="Arial" w:hAnsi="Arial" w:cs="Arial"/>
        </w:rPr>
      </w:pPr>
      <w:r w:rsidRPr="00097900">
        <w:rPr>
          <w:rFonts w:ascii="Arial" w:hAnsi="Arial" w:cs="Arial"/>
        </w:rPr>
        <w:t>5- Erythema nodosum</w:t>
      </w:r>
    </w:p>
    <w:p w14:paraId="01676E08" w14:textId="77777777" w:rsidR="00AE0A86" w:rsidRPr="00097900" w:rsidRDefault="00AE0A86" w:rsidP="001C21D0">
      <w:pPr>
        <w:spacing w:after="0"/>
        <w:rPr>
          <w:rFonts w:ascii="Arial" w:hAnsi="Arial" w:cs="Arial"/>
        </w:rPr>
      </w:pPr>
    </w:p>
    <w:p w14:paraId="77F4D76F" w14:textId="77777777" w:rsidR="00AE0A86" w:rsidRPr="00097900" w:rsidRDefault="00000000" w:rsidP="001C21D0">
      <w:pPr>
        <w:keepNext/>
        <w:keepLines/>
        <w:spacing w:after="0"/>
        <w:rPr>
          <w:rFonts w:ascii="Arial" w:hAnsi="Arial" w:cs="Arial"/>
        </w:rPr>
      </w:pPr>
      <w:r w:rsidRPr="00097900">
        <w:rPr>
          <w:rFonts w:ascii="Arial" w:hAnsi="Arial" w:cs="Arial"/>
        </w:rPr>
        <w:t>Q684. A 22 year old presents with red scaly plaques which are itchy on predominantly her hands and also her flexural surfaces. She is known to be asthmatic and has coeliac disease. What is the most likely diagnosis?</w:t>
      </w:r>
    </w:p>
    <w:p w14:paraId="06F9B5D0" w14:textId="77777777" w:rsidR="00AE0A86" w:rsidRPr="00097900" w:rsidRDefault="00000000" w:rsidP="001C21D0">
      <w:pPr>
        <w:keepNext/>
        <w:keepLines/>
        <w:spacing w:after="0"/>
        <w:rPr>
          <w:rFonts w:ascii="Arial" w:hAnsi="Arial" w:cs="Arial"/>
        </w:rPr>
      </w:pPr>
      <w:r w:rsidRPr="00097900">
        <w:rPr>
          <w:rFonts w:ascii="Arial" w:hAnsi="Arial" w:cs="Arial"/>
        </w:rPr>
        <w:t>1- Dermatitis herpetiformis</w:t>
      </w:r>
    </w:p>
    <w:p w14:paraId="34C0AE93" w14:textId="77777777" w:rsidR="00AE0A86" w:rsidRPr="00097900" w:rsidRDefault="00000000" w:rsidP="001C21D0">
      <w:pPr>
        <w:keepNext/>
        <w:keepLines/>
        <w:spacing w:after="0"/>
        <w:rPr>
          <w:rFonts w:ascii="Arial" w:hAnsi="Arial" w:cs="Arial"/>
        </w:rPr>
      </w:pPr>
      <w:r w:rsidRPr="00097900">
        <w:rPr>
          <w:rFonts w:ascii="Arial" w:hAnsi="Arial" w:cs="Arial"/>
        </w:rPr>
        <w:t>2- Pityriasis Rosea</w:t>
      </w:r>
    </w:p>
    <w:p w14:paraId="5EF618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Atopic eczema</w:t>
      </w:r>
    </w:p>
    <w:p w14:paraId="220BD584"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3B0AF322" w14:textId="77777777" w:rsidR="00AE0A86" w:rsidRPr="00097900" w:rsidRDefault="00000000" w:rsidP="001C21D0">
      <w:pPr>
        <w:keepNext/>
        <w:keepLines/>
        <w:spacing w:after="0"/>
        <w:rPr>
          <w:rFonts w:ascii="Arial" w:hAnsi="Arial" w:cs="Arial"/>
        </w:rPr>
      </w:pPr>
      <w:r w:rsidRPr="00097900">
        <w:rPr>
          <w:rFonts w:ascii="Arial" w:hAnsi="Arial" w:cs="Arial"/>
        </w:rPr>
        <w:t>5- Contact Dermatitis</w:t>
      </w:r>
    </w:p>
    <w:p w14:paraId="2E1E3273" w14:textId="77777777" w:rsidR="00AE0A86" w:rsidRPr="00097900" w:rsidRDefault="00AE0A86" w:rsidP="001C21D0">
      <w:pPr>
        <w:spacing w:after="0"/>
        <w:rPr>
          <w:rFonts w:ascii="Arial" w:hAnsi="Arial" w:cs="Arial"/>
        </w:rPr>
      </w:pPr>
    </w:p>
    <w:p w14:paraId="57822A1C" w14:textId="77777777" w:rsidR="00AE0A86" w:rsidRPr="00097900" w:rsidRDefault="00000000" w:rsidP="001C21D0">
      <w:pPr>
        <w:keepNext/>
        <w:keepLines/>
        <w:spacing w:after="0"/>
        <w:rPr>
          <w:rFonts w:ascii="Arial" w:hAnsi="Arial" w:cs="Arial"/>
        </w:rPr>
      </w:pPr>
      <w:r w:rsidRPr="00097900">
        <w:rPr>
          <w:rFonts w:ascii="Arial" w:hAnsi="Arial" w:cs="Arial"/>
        </w:rPr>
        <w:t>Q685. In malignant melanoma what is not considered a poor prognostic factor?</w:t>
      </w:r>
    </w:p>
    <w:p w14:paraId="37966730" w14:textId="77777777" w:rsidR="00AE0A86" w:rsidRPr="00097900" w:rsidRDefault="00000000" w:rsidP="001C21D0">
      <w:pPr>
        <w:keepNext/>
        <w:keepLines/>
        <w:spacing w:after="0"/>
        <w:rPr>
          <w:rFonts w:ascii="Arial" w:hAnsi="Arial" w:cs="Arial"/>
        </w:rPr>
      </w:pPr>
      <w:r w:rsidRPr="00097900">
        <w:rPr>
          <w:rFonts w:ascii="Arial" w:hAnsi="Arial" w:cs="Arial"/>
        </w:rPr>
        <w:t>1- Microsatellite metastasis</w:t>
      </w:r>
    </w:p>
    <w:p w14:paraId="20016F4F" w14:textId="77777777" w:rsidR="00AE0A86" w:rsidRPr="00097900" w:rsidRDefault="00000000" w:rsidP="001C21D0">
      <w:pPr>
        <w:keepNext/>
        <w:keepLines/>
        <w:spacing w:after="0"/>
        <w:rPr>
          <w:rFonts w:ascii="Arial" w:hAnsi="Arial" w:cs="Arial"/>
        </w:rPr>
      </w:pPr>
      <w:r w:rsidRPr="00097900">
        <w:rPr>
          <w:rFonts w:ascii="Arial" w:hAnsi="Arial" w:cs="Arial"/>
        </w:rPr>
        <w:t>2- Breslow thickness greater than 5 mm</w:t>
      </w:r>
    </w:p>
    <w:p w14:paraId="7217FF7D" w14:textId="77777777" w:rsidR="00AE0A86" w:rsidRPr="00097900" w:rsidRDefault="00000000" w:rsidP="001C21D0">
      <w:pPr>
        <w:keepNext/>
        <w:keepLines/>
        <w:spacing w:after="0"/>
        <w:rPr>
          <w:rFonts w:ascii="Arial" w:hAnsi="Arial" w:cs="Arial"/>
        </w:rPr>
      </w:pPr>
      <w:r w:rsidRPr="00097900">
        <w:rPr>
          <w:rFonts w:ascii="Arial" w:hAnsi="Arial" w:cs="Arial"/>
        </w:rPr>
        <w:t>3- Clarkes level IV</w:t>
      </w:r>
    </w:p>
    <w:p w14:paraId="1DB15DCA" w14:textId="77777777" w:rsidR="00AE0A86" w:rsidRPr="00097900" w:rsidRDefault="00000000" w:rsidP="001C21D0">
      <w:pPr>
        <w:keepNext/>
        <w:keepLines/>
        <w:spacing w:after="0"/>
        <w:rPr>
          <w:rFonts w:ascii="Arial" w:hAnsi="Arial" w:cs="Arial"/>
        </w:rPr>
      </w:pPr>
      <w:r w:rsidRPr="00097900">
        <w:rPr>
          <w:rFonts w:ascii="Arial" w:hAnsi="Arial" w:cs="Arial"/>
        </w:rPr>
        <w:t>4- Surface ulceration</w:t>
      </w:r>
    </w:p>
    <w:p w14:paraId="3867E0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Diameter of melanoma greater than 8 mm</w:t>
      </w:r>
    </w:p>
    <w:p w14:paraId="040E325A" w14:textId="77777777" w:rsidR="00AE0A86" w:rsidRPr="00097900" w:rsidRDefault="00AE0A86" w:rsidP="001C21D0">
      <w:pPr>
        <w:spacing w:after="0"/>
        <w:rPr>
          <w:rFonts w:ascii="Arial" w:hAnsi="Arial" w:cs="Arial"/>
        </w:rPr>
      </w:pPr>
    </w:p>
    <w:p w14:paraId="2FAE4A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Q686. A 30 year old with puckered yellowish skin on her neck. On examination there is yellowish papules which are cobble stoned in appearance. She is also noted to be hypertensive and on fundoscopy there is evidence of </w:t>
      </w:r>
      <w:proofErr w:type="spellStart"/>
      <w:r w:rsidRPr="00097900">
        <w:rPr>
          <w:rFonts w:ascii="Arial" w:hAnsi="Arial" w:cs="Arial"/>
        </w:rPr>
        <w:t>angioid</w:t>
      </w:r>
      <w:proofErr w:type="spellEnd"/>
      <w:r w:rsidRPr="00097900">
        <w:rPr>
          <w:rFonts w:ascii="Arial" w:hAnsi="Arial" w:cs="Arial"/>
        </w:rPr>
        <w:t xml:space="preserve"> streaks. What is the most likely diagnosis?</w:t>
      </w:r>
    </w:p>
    <w:p w14:paraId="4C6A76D0" w14:textId="77777777" w:rsidR="00AE0A86" w:rsidRPr="00097900" w:rsidRDefault="00000000" w:rsidP="001C21D0">
      <w:pPr>
        <w:keepNext/>
        <w:keepLines/>
        <w:spacing w:after="0"/>
        <w:rPr>
          <w:rFonts w:ascii="Arial" w:hAnsi="Arial" w:cs="Arial"/>
        </w:rPr>
      </w:pPr>
      <w:r w:rsidRPr="00097900">
        <w:rPr>
          <w:rFonts w:ascii="Arial" w:hAnsi="Arial" w:cs="Arial"/>
        </w:rPr>
        <w:t>1- Toxoplasmosis</w:t>
      </w:r>
    </w:p>
    <w:p w14:paraId="2B5CF86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Necrobiosis </w:t>
      </w:r>
      <w:proofErr w:type="spellStart"/>
      <w:r w:rsidRPr="00097900">
        <w:rPr>
          <w:rFonts w:ascii="Arial" w:hAnsi="Arial" w:cs="Arial"/>
        </w:rPr>
        <w:t>lipoidica</w:t>
      </w:r>
      <w:proofErr w:type="spellEnd"/>
    </w:p>
    <w:p w14:paraId="28B193E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Seborrhoeic</w:t>
      </w:r>
      <w:proofErr w:type="spellEnd"/>
      <w:r w:rsidRPr="00097900">
        <w:rPr>
          <w:rFonts w:ascii="Arial" w:hAnsi="Arial" w:cs="Arial"/>
        </w:rPr>
        <w:t xml:space="preserve"> dermatitis</w:t>
      </w:r>
    </w:p>
    <w:p w14:paraId="3F82F5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Pseudoxanthoma elasticum</w:t>
      </w:r>
    </w:p>
    <w:p w14:paraId="1E02DD64" w14:textId="77777777" w:rsidR="00AE0A86" w:rsidRPr="00097900" w:rsidRDefault="00000000" w:rsidP="001C21D0">
      <w:pPr>
        <w:keepNext/>
        <w:keepLines/>
        <w:spacing w:after="0"/>
        <w:rPr>
          <w:rFonts w:ascii="Arial" w:hAnsi="Arial" w:cs="Arial"/>
        </w:rPr>
      </w:pPr>
      <w:r w:rsidRPr="00097900">
        <w:rPr>
          <w:rFonts w:ascii="Arial" w:hAnsi="Arial" w:cs="Arial"/>
        </w:rPr>
        <w:t>5- Ehlers Danlos syndrome</w:t>
      </w:r>
    </w:p>
    <w:p w14:paraId="6EF3F61B" w14:textId="77777777" w:rsidR="00AE0A86" w:rsidRPr="00097900" w:rsidRDefault="00AE0A86" w:rsidP="001C21D0">
      <w:pPr>
        <w:spacing w:after="0"/>
        <w:rPr>
          <w:rFonts w:ascii="Arial" w:hAnsi="Arial" w:cs="Arial"/>
        </w:rPr>
      </w:pPr>
    </w:p>
    <w:p w14:paraId="20354D2A" w14:textId="77777777" w:rsidR="00AE0A86" w:rsidRPr="00097900" w:rsidRDefault="00000000" w:rsidP="001C21D0">
      <w:pPr>
        <w:keepNext/>
        <w:keepLines/>
        <w:spacing w:after="0"/>
        <w:rPr>
          <w:rFonts w:ascii="Arial" w:hAnsi="Arial" w:cs="Arial"/>
        </w:rPr>
      </w:pPr>
      <w:r w:rsidRPr="00097900">
        <w:rPr>
          <w:rFonts w:ascii="Arial" w:hAnsi="Arial" w:cs="Arial"/>
        </w:rPr>
        <w:t>Q687. A 4 month old baby has a port wine stain. He is brought to A and E following a presumed seizure where he was shaking uncontrollable. What is the most likely diagnosis?</w:t>
      </w:r>
    </w:p>
    <w:p w14:paraId="37DE18B4" w14:textId="77777777" w:rsidR="00AE0A86" w:rsidRPr="00097900" w:rsidRDefault="00000000" w:rsidP="001C21D0">
      <w:pPr>
        <w:keepNext/>
        <w:keepLines/>
        <w:spacing w:after="0"/>
        <w:rPr>
          <w:rFonts w:ascii="Arial" w:hAnsi="Arial" w:cs="Arial"/>
        </w:rPr>
      </w:pPr>
      <w:r w:rsidRPr="00097900">
        <w:rPr>
          <w:rFonts w:ascii="Arial" w:hAnsi="Arial" w:cs="Arial"/>
        </w:rPr>
        <w:t>1- Strawberry Naevus</w:t>
      </w:r>
    </w:p>
    <w:p w14:paraId="5E668010" w14:textId="77777777" w:rsidR="00AE0A86" w:rsidRPr="00097900" w:rsidRDefault="00000000" w:rsidP="001C21D0">
      <w:pPr>
        <w:keepNext/>
        <w:keepLines/>
        <w:spacing w:after="0"/>
        <w:rPr>
          <w:rFonts w:ascii="Arial" w:hAnsi="Arial" w:cs="Arial"/>
        </w:rPr>
      </w:pPr>
      <w:r w:rsidRPr="00097900">
        <w:rPr>
          <w:rFonts w:ascii="Arial" w:hAnsi="Arial" w:cs="Arial"/>
        </w:rPr>
        <w:t>2- Epilepsy</w:t>
      </w:r>
    </w:p>
    <w:p w14:paraId="1D4BDB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Sturge Weber syndrome</w:t>
      </w:r>
    </w:p>
    <w:p w14:paraId="022BCB7E" w14:textId="77777777" w:rsidR="00AE0A86" w:rsidRPr="00097900" w:rsidRDefault="00000000" w:rsidP="001C21D0">
      <w:pPr>
        <w:keepNext/>
        <w:keepLines/>
        <w:spacing w:after="0"/>
        <w:rPr>
          <w:rFonts w:ascii="Arial" w:hAnsi="Arial" w:cs="Arial"/>
        </w:rPr>
      </w:pPr>
      <w:r w:rsidRPr="00097900">
        <w:rPr>
          <w:rFonts w:ascii="Arial" w:hAnsi="Arial" w:cs="Arial"/>
        </w:rPr>
        <w:t>4- Febrile convulsion</w:t>
      </w:r>
    </w:p>
    <w:p w14:paraId="652A5D8A" w14:textId="77777777" w:rsidR="00AE0A86" w:rsidRPr="00097900" w:rsidRDefault="00000000" w:rsidP="001C21D0">
      <w:pPr>
        <w:keepNext/>
        <w:keepLines/>
        <w:spacing w:after="0"/>
        <w:rPr>
          <w:rFonts w:ascii="Arial" w:hAnsi="Arial" w:cs="Arial"/>
        </w:rPr>
      </w:pPr>
      <w:r w:rsidRPr="00097900">
        <w:rPr>
          <w:rFonts w:ascii="Arial" w:hAnsi="Arial" w:cs="Arial"/>
        </w:rPr>
        <w:t>5- Incomplete Sturge Weber Syndrome</w:t>
      </w:r>
    </w:p>
    <w:p w14:paraId="25535CE4" w14:textId="77777777" w:rsidR="00AE0A86" w:rsidRPr="00097900" w:rsidRDefault="00AE0A86" w:rsidP="001C21D0">
      <w:pPr>
        <w:spacing w:after="0"/>
        <w:rPr>
          <w:rFonts w:ascii="Arial" w:hAnsi="Arial" w:cs="Arial"/>
        </w:rPr>
      </w:pPr>
    </w:p>
    <w:p w14:paraId="0A1F5493" w14:textId="77777777" w:rsidR="00AE0A86" w:rsidRPr="00097900" w:rsidRDefault="00000000" w:rsidP="001C21D0">
      <w:pPr>
        <w:keepNext/>
        <w:keepLines/>
        <w:spacing w:after="0"/>
        <w:rPr>
          <w:rFonts w:ascii="Arial" w:hAnsi="Arial" w:cs="Arial"/>
        </w:rPr>
      </w:pPr>
      <w:r w:rsidRPr="00097900">
        <w:rPr>
          <w:rFonts w:ascii="Arial" w:hAnsi="Arial" w:cs="Arial"/>
        </w:rPr>
        <w:t>Q688. In acne vulgaris what is false?</w:t>
      </w:r>
    </w:p>
    <w:p w14:paraId="6EFC32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Comedonal</w:t>
      </w:r>
      <w:proofErr w:type="spellEnd"/>
      <w:r w:rsidRPr="00097900">
        <w:rPr>
          <w:rFonts w:ascii="Arial" w:hAnsi="Arial" w:cs="Arial"/>
          <w:b/>
          <w:highlight w:val="yellow"/>
        </w:rPr>
        <w:t xml:space="preserve"> acne is </w:t>
      </w:r>
      <w:proofErr w:type="spellStart"/>
      <w:r w:rsidRPr="00097900">
        <w:rPr>
          <w:rFonts w:ascii="Arial" w:hAnsi="Arial" w:cs="Arial"/>
          <w:b/>
          <w:highlight w:val="yellow"/>
        </w:rPr>
        <w:t>characterised</w:t>
      </w:r>
      <w:proofErr w:type="spellEnd"/>
      <w:r w:rsidRPr="00097900">
        <w:rPr>
          <w:rFonts w:ascii="Arial" w:hAnsi="Arial" w:cs="Arial"/>
          <w:b/>
          <w:highlight w:val="yellow"/>
        </w:rPr>
        <w:t xml:space="preserve"> by cystic lesions</w:t>
      </w:r>
    </w:p>
    <w:p w14:paraId="5C222523" w14:textId="77777777" w:rsidR="00AE0A86" w:rsidRPr="00097900" w:rsidRDefault="00000000" w:rsidP="001C21D0">
      <w:pPr>
        <w:keepNext/>
        <w:keepLines/>
        <w:spacing w:after="0"/>
        <w:rPr>
          <w:rFonts w:ascii="Arial" w:hAnsi="Arial" w:cs="Arial"/>
        </w:rPr>
      </w:pPr>
      <w:r w:rsidRPr="00097900">
        <w:rPr>
          <w:rFonts w:ascii="Arial" w:hAnsi="Arial" w:cs="Arial"/>
        </w:rPr>
        <w:t>2- Acne vulgaris can differ in severity</w:t>
      </w:r>
    </w:p>
    <w:p w14:paraId="24F78B0E" w14:textId="77777777" w:rsidR="00AE0A86" w:rsidRPr="00097900" w:rsidRDefault="00000000" w:rsidP="001C21D0">
      <w:pPr>
        <w:keepNext/>
        <w:keepLines/>
        <w:spacing w:after="0"/>
        <w:rPr>
          <w:rFonts w:ascii="Arial" w:hAnsi="Arial" w:cs="Arial"/>
        </w:rPr>
      </w:pPr>
      <w:r w:rsidRPr="00097900">
        <w:rPr>
          <w:rFonts w:ascii="Arial" w:hAnsi="Arial" w:cs="Arial"/>
        </w:rPr>
        <w:t>3- Isotretinoin is teratogenic</w:t>
      </w:r>
    </w:p>
    <w:p w14:paraId="479E5BAC" w14:textId="77777777" w:rsidR="00AE0A86" w:rsidRPr="00097900" w:rsidRDefault="00000000" w:rsidP="001C21D0">
      <w:pPr>
        <w:keepNext/>
        <w:keepLines/>
        <w:spacing w:after="0"/>
        <w:rPr>
          <w:rFonts w:ascii="Arial" w:hAnsi="Arial" w:cs="Arial"/>
        </w:rPr>
      </w:pPr>
      <w:r w:rsidRPr="00097900">
        <w:rPr>
          <w:rFonts w:ascii="Arial" w:hAnsi="Arial" w:cs="Arial"/>
        </w:rPr>
        <w:t>4- Acne vulgaris can lead to scarring</w:t>
      </w:r>
    </w:p>
    <w:p w14:paraId="212FA92E" w14:textId="77777777" w:rsidR="00AE0A86" w:rsidRPr="00097900" w:rsidRDefault="00000000" w:rsidP="001C21D0">
      <w:pPr>
        <w:keepNext/>
        <w:keepLines/>
        <w:spacing w:after="0"/>
        <w:rPr>
          <w:rFonts w:ascii="Arial" w:hAnsi="Arial" w:cs="Arial"/>
        </w:rPr>
      </w:pPr>
      <w:r w:rsidRPr="00097900">
        <w:rPr>
          <w:rFonts w:ascii="Arial" w:hAnsi="Arial" w:cs="Arial"/>
        </w:rPr>
        <w:t>5- Acne fulminans can lead to a severe systemic disorder</w:t>
      </w:r>
    </w:p>
    <w:p w14:paraId="3C7A1F6E" w14:textId="77777777" w:rsidR="00AE0A86" w:rsidRPr="00097900" w:rsidRDefault="00AE0A86" w:rsidP="001C21D0">
      <w:pPr>
        <w:spacing w:after="0"/>
        <w:rPr>
          <w:rFonts w:ascii="Arial" w:hAnsi="Arial" w:cs="Arial"/>
        </w:rPr>
      </w:pPr>
    </w:p>
    <w:p w14:paraId="34149102" w14:textId="77777777" w:rsidR="00AE0A86" w:rsidRPr="00097900" w:rsidRDefault="00000000" w:rsidP="001C21D0">
      <w:pPr>
        <w:keepNext/>
        <w:keepLines/>
        <w:spacing w:after="0"/>
        <w:rPr>
          <w:rFonts w:ascii="Arial" w:hAnsi="Arial" w:cs="Arial"/>
        </w:rPr>
      </w:pPr>
      <w:r w:rsidRPr="00097900">
        <w:rPr>
          <w:rFonts w:ascii="Arial" w:hAnsi="Arial" w:cs="Arial"/>
        </w:rPr>
        <w:t>Q689. What is true regarding psoriasis?</w:t>
      </w:r>
    </w:p>
    <w:p w14:paraId="140BCF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Increased epidermal proliferation is the underlying cause.</w:t>
      </w:r>
    </w:p>
    <w:p w14:paraId="2427DA34" w14:textId="77777777" w:rsidR="00AE0A86" w:rsidRPr="00097900" w:rsidRDefault="00000000" w:rsidP="001C21D0">
      <w:pPr>
        <w:keepNext/>
        <w:keepLines/>
        <w:spacing w:after="0"/>
        <w:rPr>
          <w:rFonts w:ascii="Arial" w:hAnsi="Arial" w:cs="Arial"/>
        </w:rPr>
      </w:pPr>
      <w:r w:rsidRPr="00097900">
        <w:rPr>
          <w:rFonts w:ascii="Arial" w:hAnsi="Arial" w:cs="Arial"/>
        </w:rPr>
        <w:t>2- It is often associated with malignancy</w:t>
      </w:r>
    </w:p>
    <w:p w14:paraId="27EACA85" w14:textId="77777777" w:rsidR="00AE0A86" w:rsidRPr="00097900" w:rsidRDefault="00000000" w:rsidP="001C21D0">
      <w:pPr>
        <w:keepNext/>
        <w:keepLines/>
        <w:spacing w:after="0"/>
        <w:rPr>
          <w:rFonts w:ascii="Arial" w:hAnsi="Arial" w:cs="Arial"/>
        </w:rPr>
      </w:pPr>
      <w:r w:rsidRPr="00097900">
        <w:rPr>
          <w:rFonts w:ascii="Arial" w:hAnsi="Arial" w:cs="Arial"/>
        </w:rPr>
        <w:t>3- There is only one type</w:t>
      </w:r>
    </w:p>
    <w:p w14:paraId="75680AAF" w14:textId="77777777" w:rsidR="00AE0A86" w:rsidRPr="00097900" w:rsidRDefault="00000000" w:rsidP="001C21D0">
      <w:pPr>
        <w:keepNext/>
        <w:keepLines/>
        <w:spacing w:after="0"/>
        <w:rPr>
          <w:rFonts w:ascii="Arial" w:hAnsi="Arial" w:cs="Arial"/>
        </w:rPr>
      </w:pPr>
      <w:r w:rsidRPr="00097900">
        <w:rPr>
          <w:rFonts w:ascii="Arial" w:hAnsi="Arial" w:cs="Arial"/>
        </w:rPr>
        <w:t>4- In the majority there is nail, hair or arthritic changes.</w:t>
      </w:r>
    </w:p>
    <w:p w14:paraId="336EC885" w14:textId="77777777" w:rsidR="00AE0A86" w:rsidRPr="00097900" w:rsidRDefault="00000000" w:rsidP="001C21D0">
      <w:pPr>
        <w:keepNext/>
        <w:keepLines/>
        <w:spacing w:after="0"/>
        <w:rPr>
          <w:rFonts w:ascii="Arial" w:hAnsi="Arial" w:cs="Arial"/>
        </w:rPr>
      </w:pPr>
      <w:r w:rsidRPr="00097900">
        <w:rPr>
          <w:rFonts w:ascii="Arial" w:hAnsi="Arial" w:cs="Arial"/>
        </w:rPr>
        <w:t>5- It affects predominantly the flexural surfaces</w:t>
      </w:r>
    </w:p>
    <w:p w14:paraId="3C0F745A" w14:textId="77777777" w:rsidR="00AE0A86" w:rsidRPr="00097900" w:rsidRDefault="00AE0A86" w:rsidP="001C21D0">
      <w:pPr>
        <w:spacing w:after="0"/>
        <w:rPr>
          <w:rFonts w:ascii="Arial" w:hAnsi="Arial" w:cs="Arial"/>
        </w:rPr>
      </w:pPr>
    </w:p>
    <w:p w14:paraId="37EF78F6" w14:textId="77777777" w:rsidR="00AE0A86" w:rsidRPr="00097900" w:rsidRDefault="00000000" w:rsidP="001C21D0">
      <w:pPr>
        <w:keepNext/>
        <w:keepLines/>
        <w:spacing w:after="0"/>
        <w:rPr>
          <w:rFonts w:ascii="Arial" w:hAnsi="Arial" w:cs="Arial"/>
        </w:rPr>
      </w:pPr>
      <w:r w:rsidRPr="00097900">
        <w:rPr>
          <w:rFonts w:ascii="Arial" w:hAnsi="Arial" w:cs="Arial"/>
        </w:rPr>
        <w:t>Q690. What is not a worrying feature of malignancy in an existent melanocytic naevi?</w:t>
      </w:r>
    </w:p>
    <w:p w14:paraId="79004E27" w14:textId="77777777" w:rsidR="00AE0A86" w:rsidRPr="00097900" w:rsidRDefault="00000000" w:rsidP="001C21D0">
      <w:pPr>
        <w:keepNext/>
        <w:keepLines/>
        <w:spacing w:after="0"/>
        <w:rPr>
          <w:rFonts w:ascii="Arial" w:hAnsi="Arial" w:cs="Arial"/>
        </w:rPr>
      </w:pPr>
      <w:r w:rsidRPr="00097900">
        <w:rPr>
          <w:rFonts w:ascii="Arial" w:hAnsi="Arial" w:cs="Arial"/>
        </w:rPr>
        <w:t>1- Change in pigmentation</w:t>
      </w:r>
    </w:p>
    <w:p w14:paraId="1BC337BD" w14:textId="77777777" w:rsidR="00AE0A86" w:rsidRPr="00097900" w:rsidRDefault="00000000" w:rsidP="001C21D0">
      <w:pPr>
        <w:keepNext/>
        <w:keepLines/>
        <w:spacing w:after="0"/>
        <w:rPr>
          <w:rFonts w:ascii="Arial" w:hAnsi="Arial" w:cs="Arial"/>
        </w:rPr>
      </w:pPr>
      <w:r w:rsidRPr="00097900">
        <w:rPr>
          <w:rFonts w:ascii="Arial" w:hAnsi="Arial" w:cs="Arial"/>
        </w:rPr>
        <w:t>2- Irregular border</w:t>
      </w:r>
    </w:p>
    <w:p w14:paraId="2B3E1405" w14:textId="77777777" w:rsidR="00AE0A86" w:rsidRPr="00097900" w:rsidRDefault="00000000" w:rsidP="001C21D0">
      <w:pPr>
        <w:keepNext/>
        <w:keepLines/>
        <w:spacing w:after="0"/>
        <w:rPr>
          <w:rFonts w:ascii="Arial" w:hAnsi="Arial" w:cs="Arial"/>
        </w:rPr>
      </w:pPr>
      <w:r w:rsidRPr="00097900">
        <w:rPr>
          <w:rFonts w:ascii="Arial" w:hAnsi="Arial" w:cs="Arial"/>
        </w:rPr>
        <w:t>3- Increase in size</w:t>
      </w:r>
    </w:p>
    <w:p w14:paraId="0792CC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Decrease in size</w:t>
      </w:r>
    </w:p>
    <w:p w14:paraId="25C784CE" w14:textId="77777777" w:rsidR="00AE0A86" w:rsidRPr="00097900" w:rsidRDefault="00000000" w:rsidP="001C21D0">
      <w:pPr>
        <w:keepNext/>
        <w:keepLines/>
        <w:spacing w:after="0"/>
        <w:rPr>
          <w:rFonts w:ascii="Arial" w:hAnsi="Arial" w:cs="Arial"/>
        </w:rPr>
      </w:pPr>
      <w:r w:rsidRPr="00097900">
        <w:rPr>
          <w:rFonts w:ascii="Arial" w:hAnsi="Arial" w:cs="Arial"/>
        </w:rPr>
        <w:t>5- Bleeding or itching</w:t>
      </w:r>
    </w:p>
    <w:p w14:paraId="723E8C61" w14:textId="77777777" w:rsidR="00AE0A86" w:rsidRPr="00097900" w:rsidRDefault="00AE0A86" w:rsidP="001C21D0">
      <w:pPr>
        <w:spacing w:after="0"/>
        <w:rPr>
          <w:rFonts w:ascii="Arial" w:hAnsi="Arial" w:cs="Arial"/>
        </w:rPr>
      </w:pPr>
    </w:p>
    <w:p w14:paraId="649C52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Q691. A 50 year old has been diagnosed with pyoderma gangrenosum. His blood results also reveal </w:t>
      </w:r>
      <w:proofErr w:type="spellStart"/>
      <w:r w:rsidRPr="00097900">
        <w:rPr>
          <w:rFonts w:ascii="Arial" w:hAnsi="Arial" w:cs="Arial"/>
        </w:rPr>
        <w:t>hypercalcaemia</w:t>
      </w:r>
      <w:proofErr w:type="spellEnd"/>
      <w:r w:rsidRPr="00097900">
        <w:rPr>
          <w:rFonts w:ascii="Arial" w:hAnsi="Arial" w:cs="Arial"/>
        </w:rPr>
        <w:t xml:space="preserve"> and renal failure. What is the likely underlying condition?</w:t>
      </w:r>
    </w:p>
    <w:p w14:paraId="5C0C92E7" w14:textId="77777777" w:rsidR="00AE0A86" w:rsidRPr="00097900" w:rsidRDefault="00000000" w:rsidP="001C21D0">
      <w:pPr>
        <w:keepNext/>
        <w:keepLines/>
        <w:spacing w:after="0"/>
        <w:rPr>
          <w:rFonts w:ascii="Arial" w:hAnsi="Arial" w:cs="Arial"/>
        </w:rPr>
      </w:pPr>
      <w:r w:rsidRPr="00097900">
        <w:rPr>
          <w:rFonts w:ascii="Arial" w:hAnsi="Arial" w:cs="Arial"/>
        </w:rPr>
        <w:t>1- Ankylosing Spondylitis</w:t>
      </w:r>
    </w:p>
    <w:p w14:paraId="696C9B7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Crohns</w:t>
      </w:r>
      <w:proofErr w:type="spellEnd"/>
      <w:r w:rsidRPr="00097900">
        <w:rPr>
          <w:rFonts w:ascii="Arial" w:hAnsi="Arial" w:cs="Arial"/>
        </w:rPr>
        <w:t xml:space="preserve"> Disease</w:t>
      </w:r>
    </w:p>
    <w:p w14:paraId="0694B4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Multiple myeloma</w:t>
      </w:r>
    </w:p>
    <w:p w14:paraId="11E888B2" w14:textId="77777777" w:rsidR="00AE0A86" w:rsidRPr="00097900" w:rsidRDefault="00000000" w:rsidP="001C21D0">
      <w:pPr>
        <w:keepNext/>
        <w:keepLines/>
        <w:spacing w:after="0"/>
        <w:rPr>
          <w:rFonts w:ascii="Arial" w:hAnsi="Arial" w:cs="Arial"/>
        </w:rPr>
      </w:pPr>
      <w:r w:rsidRPr="00097900">
        <w:rPr>
          <w:rFonts w:ascii="Arial" w:hAnsi="Arial" w:cs="Arial"/>
        </w:rPr>
        <w:t>4- Sarcoidosis</w:t>
      </w:r>
    </w:p>
    <w:p w14:paraId="20D0C9F1"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04DFDBA6" w14:textId="77777777" w:rsidR="00AE0A86" w:rsidRPr="00097900" w:rsidRDefault="00AE0A86" w:rsidP="001C21D0">
      <w:pPr>
        <w:spacing w:after="0"/>
        <w:rPr>
          <w:rFonts w:ascii="Arial" w:hAnsi="Arial" w:cs="Arial"/>
        </w:rPr>
      </w:pPr>
    </w:p>
    <w:p w14:paraId="1AFA3285" w14:textId="2F4016F9" w:rsidR="00AE0A86" w:rsidRPr="001C21D0" w:rsidRDefault="00010594" w:rsidP="001C21D0">
      <w:pPr>
        <w:pStyle w:val="Heading1"/>
        <w:spacing w:before="0"/>
        <w:rPr>
          <w:rFonts w:ascii="Arial" w:hAnsi="Arial" w:cs="Arial"/>
          <w:color w:val="auto"/>
          <w:sz w:val="40"/>
          <w:szCs w:val="40"/>
        </w:rPr>
      </w:pPr>
      <w:bookmarkStart w:id="6" w:name="Chap4"/>
      <w:r w:rsidRPr="00097900">
        <w:rPr>
          <w:rFonts w:ascii="Arial" w:hAnsi="Arial" w:cs="Arial"/>
          <w:color w:val="auto"/>
        </w:rPr>
        <w:br w:type="column"/>
      </w:r>
      <w:bookmarkStart w:id="7" w:name="_Toc196509688"/>
      <w:r w:rsidR="00000000" w:rsidRPr="001C21D0">
        <w:rPr>
          <w:rFonts w:ascii="Arial" w:hAnsi="Arial" w:cs="Arial"/>
          <w:color w:val="auto"/>
          <w:sz w:val="40"/>
          <w:szCs w:val="40"/>
        </w:rPr>
        <w:lastRenderedPageBreak/>
        <w:t>Chapter 4 Endocrinology</w:t>
      </w:r>
      <w:bookmarkEnd w:id="6"/>
      <w:bookmarkEnd w:id="7"/>
    </w:p>
    <w:p w14:paraId="0B70C92C" w14:textId="77777777" w:rsidR="00AE0A86" w:rsidRPr="00097900" w:rsidRDefault="00AE0A86" w:rsidP="001C21D0">
      <w:pPr>
        <w:spacing w:after="0"/>
        <w:rPr>
          <w:rFonts w:ascii="Arial" w:hAnsi="Arial" w:cs="Arial"/>
        </w:rPr>
      </w:pPr>
    </w:p>
    <w:p w14:paraId="00E260F3" w14:textId="585B9AC1" w:rsidR="00AE0A86" w:rsidRPr="00097900" w:rsidRDefault="00C91A45" w:rsidP="001C21D0">
      <w:pPr>
        <w:keepNext/>
        <w:keepLines/>
        <w:spacing w:after="0"/>
        <w:rPr>
          <w:rFonts w:ascii="Arial" w:hAnsi="Arial" w:cs="Arial"/>
        </w:rPr>
      </w:pPr>
      <w:r w:rsidRPr="00097900">
        <w:rPr>
          <w:rFonts w:ascii="Arial" w:hAnsi="Arial" w:cs="Arial"/>
          <w:noProof/>
        </w:rPr>
        <mc:AlternateContent>
          <mc:Choice Requires="wps">
            <w:drawing>
              <wp:anchor distT="0" distB="0" distL="114300" distR="114300" simplePos="0" relativeHeight="249990656" behindDoc="1" locked="0" layoutInCell="1" allowOverlap="1" wp14:anchorId="4D4CCC1C" wp14:editId="2CCB5138">
                <wp:simplePos x="0" y="0"/>
                <wp:positionH relativeFrom="page">
                  <wp:posOffset>3886200</wp:posOffset>
                </wp:positionH>
                <wp:positionV relativeFrom="page">
                  <wp:posOffset>182880</wp:posOffset>
                </wp:positionV>
                <wp:extent cx="0" cy="9692640"/>
                <wp:effectExtent l="57150" t="19050" r="76200" b="80010"/>
                <wp:wrapNone/>
                <wp:docPr id="89140657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4CCE46" id="Straight Connector 76" o:spid="_x0000_s1026" style="position:absolute;z-index:-253325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Q692. A 28 year old pharmacist is brought to A and E after feeling very anxious and sweaty and appearing confused. Her BM was measured and was 2.8. A formal lab glucose revealed a glucose of 2.5, high insulin level and virtually undetectable </w:t>
      </w:r>
      <w:proofErr w:type="spellStart"/>
      <w:r w:rsidR="00000000" w:rsidRPr="00097900">
        <w:rPr>
          <w:rFonts w:ascii="Arial" w:hAnsi="Arial" w:cs="Arial"/>
        </w:rPr>
        <w:t>Cpeptide</w:t>
      </w:r>
      <w:proofErr w:type="spellEnd"/>
      <w:r w:rsidR="00000000" w:rsidRPr="00097900">
        <w:rPr>
          <w:rFonts w:ascii="Arial" w:hAnsi="Arial" w:cs="Arial"/>
        </w:rPr>
        <w:t>. What is the most likely diagnosis?</w:t>
      </w:r>
    </w:p>
    <w:p w14:paraId="07ADF417" w14:textId="77777777" w:rsidR="00AE0A86" w:rsidRPr="00097900" w:rsidRDefault="00000000" w:rsidP="001C21D0">
      <w:pPr>
        <w:keepNext/>
        <w:keepLines/>
        <w:spacing w:after="0"/>
        <w:rPr>
          <w:rFonts w:ascii="Arial" w:hAnsi="Arial" w:cs="Arial"/>
        </w:rPr>
      </w:pPr>
      <w:r w:rsidRPr="00097900">
        <w:rPr>
          <w:rFonts w:ascii="Arial" w:hAnsi="Arial" w:cs="Arial"/>
        </w:rPr>
        <w:t>1- Anorexia</w:t>
      </w:r>
    </w:p>
    <w:p w14:paraId="3779D778" w14:textId="77777777" w:rsidR="00AE0A86" w:rsidRPr="00097900" w:rsidRDefault="00000000" w:rsidP="001C21D0">
      <w:pPr>
        <w:keepNext/>
        <w:keepLines/>
        <w:spacing w:after="0"/>
        <w:rPr>
          <w:rFonts w:ascii="Arial" w:hAnsi="Arial" w:cs="Arial"/>
        </w:rPr>
      </w:pPr>
      <w:r w:rsidRPr="00097900">
        <w:rPr>
          <w:rFonts w:ascii="Arial" w:hAnsi="Arial" w:cs="Arial"/>
        </w:rPr>
        <w:t>2- Type 1 Diabetes Mellitus</w:t>
      </w:r>
    </w:p>
    <w:p w14:paraId="584BF604" w14:textId="77777777" w:rsidR="00AE0A86" w:rsidRPr="00097900" w:rsidRDefault="00000000" w:rsidP="001C21D0">
      <w:pPr>
        <w:keepNext/>
        <w:keepLines/>
        <w:spacing w:after="0"/>
        <w:rPr>
          <w:rFonts w:ascii="Arial" w:hAnsi="Arial" w:cs="Arial"/>
        </w:rPr>
      </w:pPr>
      <w:r w:rsidRPr="00097900">
        <w:rPr>
          <w:rFonts w:ascii="Arial" w:hAnsi="Arial" w:cs="Arial"/>
        </w:rPr>
        <w:t>3- Liver Disease</w:t>
      </w:r>
    </w:p>
    <w:p w14:paraId="7529CA52" w14:textId="77777777" w:rsidR="00AE0A86" w:rsidRPr="00097900" w:rsidRDefault="00000000" w:rsidP="001C21D0">
      <w:pPr>
        <w:keepNext/>
        <w:keepLines/>
        <w:spacing w:after="0"/>
        <w:rPr>
          <w:rFonts w:ascii="Arial" w:hAnsi="Arial" w:cs="Arial"/>
        </w:rPr>
      </w:pPr>
      <w:r w:rsidRPr="00097900">
        <w:rPr>
          <w:rFonts w:ascii="Arial" w:hAnsi="Arial" w:cs="Arial"/>
        </w:rPr>
        <w:t>4- Insulinoma</w:t>
      </w:r>
    </w:p>
    <w:p w14:paraId="5F43A7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Factitious insulin induced </w:t>
      </w:r>
      <w:proofErr w:type="spellStart"/>
      <w:r w:rsidRPr="00097900">
        <w:rPr>
          <w:rFonts w:ascii="Arial" w:hAnsi="Arial" w:cs="Arial"/>
          <w:b/>
          <w:highlight w:val="yellow"/>
        </w:rPr>
        <w:t>hypoglycaemia</w:t>
      </w:r>
      <w:proofErr w:type="spellEnd"/>
    </w:p>
    <w:p w14:paraId="418EC801" w14:textId="77777777" w:rsidR="00AE0A86" w:rsidRPr="00097900" w:rsidRDefault="00AE0A86" w:rsidP="001C21D0">
      <w:pPr>
        <w:spacing w:after="0"/>
        <w:rPr>
          <w:rFonts w:ascii="Arial" w:hAnsi="Arial" w:cs="Arial"/>
        </w:rPr>
      </w:pPr>
    </w:p>
    <w:p w14:paraId="1D9BA715" w14:textId="77777777" w:rsidR="00AE0A86" w:rsidRPr="00097900" w:rsidRDefault="00000000" w:rsidP="001C21D0">
      <w:pPr>
        <w:keepNext/>
        <w:keepLines/>
        <w:spacing w:after="0"/>
        <w:rPr>
          <w:rFonts w:ascii="Arial" w:hAnsi="Arial" w:cs="Arial"/>
        </w:rPr>
      </w:pPr>
      <w:r w:rsidRPr="00097900">
        <w:rPr>
          <w:rFonts w:ascii="Arial" w:hAnsi="Arial" w:cs="Arial"/>
        </w:rPr>
        <w:t xml:space="preserve">Q693. A 68 year old male has been suffering from a cough productive of green sputum and shortness of breath He is brought to A and E drowsy and confused. He is found to have a sodium of 115 mmol/L, normal renal function, with a plasma osmolality of 260 </w:t>
      </w:r>
      <w:proofErr w:type="spellStart"/>
      <w:r w:rsidRPr="00097900">
        <w:rPr>
          <w:rFonts w:ascii="Arial" w:hAnsi="Arial" w:cs="Arial"/>
        </w:rPr>
        <w:t>mOsmol</w:t>
      </w:r>
      <w:proofErr w:type="spellEnd"/>
      <w:r w:rsidRPr="00097900">
        <w:rPr>
          <w:rFonts w:ascii="Arial" w:hAnsi="Arial" w:cs="Arial"/>
        </w:rPr>
        <w:t xml:space="preserve">/kg and urine osmolality of 500 </w:t>
      </w:r>
      <w:proofErr w:type="spellStart"/>
      <w:r w:rsidRPr="00097900">
        <w:rPr>
          <w:rFonts w:ascii="Arial" w:hAnsi="Arial" w:cs="Arial"/>
        </w:rPr>
        <w:t>mOsm</w:t>
      </w:r>
      <w:proofErr w:type="spellEnd"/>
      <w:r w:rsidRPr="00097900">
        <w:rPr>
          <w:rFonts w:ascii="Arial" w:hAnsi="Arial" w:cs="Arial"/>
        </w:rPr>
        <w:t xml:space="preserve">/kg and urinary sodium of 145 mmol/L. What is the most likely cause of the </w:t>
      </w:r>
      <w:proofErr w:type="spellStart"/>
      <w:r w:rsidRPr="00097900">
        <w:rPr>
          <w:rFonts w:ascii="Arial" w:hAnsi="Arial" w:cs="Arial"/>
        </w:rPr>
        <w:t>hyponatraemia</w:t>
      </w:r>
      <w:proofErr w:type="spellEnd"/>
      <w:r w:rsidRPr="00097900">
        <w:rPr>
          <w:rFonts w:ascii="Arial" w:hAnsi="Arial" w:cs="Arial"/>
        </w:rPr>
        <w:t>?</w:t>
      </w:r>
    </w:p>
    <w:p w14:paraId="77658680" w14:textId="77777777" w:rsidR="00AE0A86" w:rsidRPr="00097900" w:rsidRDefault="00000000" w:rsidP="001C21D0">
      <w:pPr>
        <w:keepNext/>
        <w:keepLines/>
        <w:spacing w:after="0"/>
        <w:rPr>
          <w:rFonts w:ascii="Arial" w:hAnsi="Arial" w:cs="Arial"/>
        </w:rPr>
      </w:pPr>
      <w:r w:rsidRPr="00097900">
        <w:rPr>
          <w:rFonts w:ascii="Arial" w:hAnsi="Arial" w:cs="Arial"/>
        </w:rPr>
        <w:t>1- Fluid overload</w:t>
      </w:r>
    </w:p>
    <w:p w14:paraId="0CE5CD58" w14:textId="77777777" w:rsidR="00AE0A86" w:rsidRPr="00097900" w:rsidRDefault="00000000" w:rsidP="001C21D0">
      <w:pPr>
        <w:keepNext/>
        <w:keepLines/>
        <w:spacing w:after="0"/>
        <w:rPr>
          <w:rFonts w:ascii="Arial" w:hAnsi="Arial" w:cs="Arial"/>
        </w:rPr>
      </w:pPr>
      <w:r w:rsidRPr="00097900">
        <w:rPr>
          <w:rFonts w:ascii="Arial" w:hAnsi="Arial" w:cs="Arial"/>
        </w:rPr>
        <w:t>2- ARF</w:t>
      </w:r>
    </w:p>
    <w:p w14:paraId="670371B9"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0A2EAE5C" w14:textId="77777777" w:rsidR="00AE0A86" w:rsidRPr="00097900" w:rsidRDefault="00000000" w:rsidP="001C21D0">
      <w:pPr>
        <w:keepNext/>
        <w:keepLines/>
        <w:spacing w:after="0"/>
        <w:rPr>
          <w:rFonts w:ascii="Arial" w:hAnsi="Arial" w:cs="Arial"/>
        </w:rPr>
      </w:pPr>
      <w:r w:rsidRPr="00097900">
        <w:rPr>
          <w:rFonts w:ascii="Arial" w:hAnsi="Arial" w:cs="Arial"/>
        </w:rPr>
        <w:t>4- Addisons Disease</w:t>
      </w:r>
    </w:p>
    <w:p w14:paraId="3BE3C5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SIADH</w:t>
      </w:r>
    </w:p>
    <w:p w14:paraId="2C16136A" w14:textId="77777777" w:rsidR="00AE0A86" w:rsidRPr="00097900" w:rsidRDefault="00AE0A86" w:rsidP="001C21D0">
      <w:pPr>
        <w:spacing w:after="0"/>
        <w:rPr>
          <w:rFonts w:ascii="Arial" w:hAnsi="Arial" w:cs="Arial"/>
        </w:rPr>
      </w:pPr>
    </w:p>
    <w:p w14:paraId="65F39290" w14:textId="77777777" w:rsidR="00AE0A86" w:rsidRPr="00097900" w:rsidRDefault="00000000" w:rsidP="001C21D0">
      <w:pPr>
        <w:keepNext/>
        <w:keepLines/>
        <w:spacing w:after="0"/>
        <w:rPr>
          <w:rFonts w:ascii="Arial" w:hAnsi="Arial" w:cs="Arial"/>
        </w:rPr>
      </w:pPr>
      <w:r w:rsidRPr="00097900">
        <w:rPr>
          <w:rFonts w:ascii="Arial" w:hAnsi="Arial" w:cs="Arial"/>
        </w:rPr>
        <w:t xml:space="preserve">Q694. A 68 year old male has been suffering from a cough productive of green sputum and shortness of breath He is brought to A and E drowsy and confused. He is found to have a sodium of 115 mmol/L, normal renal function, with a plasma osmolality of 260 </w:t>
      </w:r>
      <w:proofErr w:type="spellStart"/>
      <w:r w:rsidRPr="00097900">
        <w:rPr>
          <w:rFonts w:ascii="Arial" w:hAnsi="Arial" w:cs="Arial"/>
        </w:rPr>
        <w:t>mOsmol</w:t>
      </w:r>
      <w:proofErr w:type="spellEnd"/>
      <w:r w:rsidRPr="00097900">
        <w:rPr>
          <w:rFonts w:ascii="Arial" w:hAnsi="Arial" w:cs="Arial"/>
        </w:rPr>
        <w:t xml:space="preserve">/kg and urine osmolality of 500 </w:t>
      </w:r>
      <w:proofErr w:type="spellStart"/>
      <w:r w:rsidRPr="00097900">
        <w:rPr>
          <w:rFonts w:ascii="Arial" w:hAnsi="Arial" w:cs="Arial"/>
        </w:rPr>
        <w:t>mOsm</w:t>
      </w:r>
      <w:proofErr w:type="spellEnd"/>
      <w:r w:rsidRPr="00097900">
        <w:rPr>
          <w:rFonts w:ascii="Arial" w:hAnsi="Arial" w:cs="Arial"/>
        </w:rPr>
        <w:t xml:space="preserve">/kg and urinary sodium of 145 mmol/L. What is the most likely cause of the </w:t>
      </w:r>
      <w:proofErr w:type="spellStart"/>
      <w:r w:rsidRPr="00097900">
        <w:rPr>
          <w:rFonts w:ascii="Arial" w:hAnsi="Arial" w:cs="Arial"/>
        </w:rPr>
        <w:t>hyponatraemia</w:t>
      </w:r>
      <w:proofErr w:type="spellEnd"/>
      <w:r w:rsidRPr="00097900">
        <w:rPr>
          <w:rFonts w:ascii="Arial" w:hAnsi="Arial" w:cs="Arial"/>
        </w:rPr>
        <w:t>?</w:t>
      </w:r>
    </w:p>
    <w:p w14:paraId="4C4A7BF9" w14:textId="77777777" w:rsidR="00AE0A86" w:rsidRPr="00097900" w:rsidRDefault="00000000" w:rsidP="001C21D0">
      <w:pPr>
        <w:keepNext/>
        <w:keepLines/>
        <w:spacing w:after="0"/>
        <w:rPr>
          <w:rFonts w:ascii="Arial" w:hAnsi="Arial" w:cs="Arial"/>
        </w:rPr>
      </w:pPr>
      <w:r w:rsidRPr="00097900">
        <w:rPr>
          <w:rFonts w:ascii="Arial" w:hAnsi="Arial" w:cs="Arial"/>
        </w:rPr>
        <w:t>1- ARF</w:t>
      </w:r>
    </w:p>
    <w:p w14:paraId="6082DB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SIADH</w:t>
      </w:r>
    </w:p>
    <w:p w14:paraId="1721C6EC" w14:textId="77777777" w:rsidR="00AE0A86" w:rsidRPr="00097900" w:rsidRDefault="00000000" w:rsidP="001C21D0">
      <w:pPr>
        <w:keepNext/>
        <w:keepLines/>
        <w:spacing w:after="0"/>
        <w:rPr>
          <w:rFonts w:ascii="Arial" w:hAnsi="Arial" w:cs="Arial"/>
        </w:rPr>
      </w:pPr>
      <w:r w:rsidRPr="00097900">
        <w:rPr>
          <w:rFonts w:ascii="Arial" w:hAnsi="Arial" w:cs="Arial"/>
        </w:rPr>
        <w:t>3- Addisons Disease</w:t>
      </w:r>
    </w:p>
    <w:p w14:paraId="05D906B5" w14:textId="77777777" w:rsidR="00AE0A86" w:rsidRPr="00097900" w:rsidRDefault="00000000" w:rsidP="001C21D0">
      <w:pPr>
        <w:keepNext/>
        <w:keepLines/>
        <w:spacing w:after="0"/>
        <w:rPr>
          <w:rFonts w:ascii="Arial" w:hAnsi="Arial" w:cs="Arial"/>
        </w:rPr>
      </w:pPr>
      <w:r w:rsidRPr="00097900">
        <w:rPr>
          <w:rFonts w:ascii="Arial" w:hAnsi="Arial" w:cs="Arial"/>
        </w:rPr>
        <w:t>4- Fluid overload</w:t>
      </w:r>
    </w:p>
    <w:p w14:paraId="71E2FF5B"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2C6B2957" w14:textId="77777777" w:rsidR="00AE0A86" w:rsidRPr="00097900" w:rsidRDefault="00AE0A86" w:rsidP="001C21D0">
      <w:pPr>
        <w:spacing w:after="0"/>
        <w:rPr>
          <w:rFonts w:ascii="Arial" w:hAnsi="Arial" w:cs="Arial"/>
        </w:rPr>
      </w:pPr>
    </w:p>
    <w:p w14:paraId="261DBC02" w14:textId="77777777" w:rsidR="00AE0A86" w:rsidRPr="00097900" w:rsidRDefault="00000000" w:rsidP="001C21D0">
      <w:pPr>
        <w:keepNext/>
        <w:keepLines/>
        <w:spacing w:after="0"/>
        <w:rPr>
          <w:rFonts w:ascii="Arial" w:hAnsi="Arial" w:cs="Arial"/>
        </w:rPr>
      </w:pPr>
      <w:r w:rsidRPr="00097900">
        <w:rPr>
          <w:rFonts w:ascii="Arial" w:hAnsi="Arial" w:cs="Arial"/>
        </w:rPr>
        <w:t>Q695. Which of the following is not useful in the management of thyroid eye disease?</w:t>
      </w:r>
    </w:p>
    <w:p w14:paraId="5DC2648D" w14:textId="77777777" w:rsidR="00AE0A86" w:rsidRPr="00097900" w:rsidRDefault="00000000" w:rsidP="001C21D0">
      <w:pPr>
        <w:keepNext/>
        <w:keepLines/>
        <w:spacing w:after="0"/>
        <w:rPr>
          <w:rFonts w:ascii="Arial" w:hAnsi="Arial" w:cs="Arial"/>
        </w:rPr>
      </w:pPr>
      <w:r w:rsidRPr="00097900">
        <w:rPr>
          <w:rFonts w:ascii="Arial" w:hAnsi="Arial" w:cs="Arial"/>
        </w:rPr>
        <w:t>1- Ciclosporin</w:t>
      </w:r>
    </w:p>
    <w:p w14:paraId="05986E89" w14:textId="77777777" w:rsidR="00AE0A86" w:rsidRPr="00097900" w:rsidRDefault="00000000" w:rsidP="001C21D0">
      <w:pPr>
        <w:keepNext/>
        <w:keepLines/>
        <w:spacing w:after="0"/>
        <w:rPr>
          <w:rFonts w:ascii="Arial" w:hAnsi="Arial" w:cs="Arial"/>
        </w:rPr>
      </w:pPr>
      <w:r w:rsidRPr="00097900">
        <w:rPr>
          <w:rFonts w:ascii="Arial" w:hAnsi="Arial" w:cs="Arial"/>
        </w:rPr>
        <w:t>2- Steroids</w:t>
      </w:r>
    </w:p>
    <w:p w14:paraId="43D534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Radioiodine therapy</w:t>
      </w:r>
    </w:p>
    <w:p w14:paraId="653F2A83" w14:textId="77777777" w:rsidR="00AE0A86" w:rsidRPr="00097900" w:rsidRDefault="00000000" w:rsidP="001C21D0">
      <w:pPr>
        <w:keepNext/>
        <w:keepLines/>
        <w:spacing w:after="0"/>
        <w:rPr>
          <w:rFonts w:ascii="Arial" w:hAnsi="Arial" w:cs="Arial"/>
        </w:rPr>
      </w:pPr>
      <w:r w:rsidRPr="00097900">
        <w:rPr>
          <w:rFonts w:ascii="Arial" w:hAnsi="Arial" w:cs="Arial"/>
        </w:rPr>
        <w:t>4- Radiotherapy</w:t>
      </w:r>
    </w:p>
    <w:p w14:paraId="434EDC13" w14:textId="77777777" w:rsidR="00AE0A86" w:rsidRPr="00097900" w:rsidRDefault="00000000" w:rsidP="001C21D0">
      <w:pPr>
        <w:keepNext/>
        <w:keepLines/>
        <w:spacing w:after="0"/>
        <w:rPr>
          <w:rFonts w:ascii="Arial" w:hAnsi="Arial" w:cs="Arial"/>
        </w:rPr>
      </w:pPr>
      <w:r w:rsidRPr="00097900">
        <w:rPr>
          <w:rFonts w:ascii="Arial" w:hAnsi="Arial" w:cs="Arial"/>
        </w:rPr>
        <w:t>5- Orbital Decompression</w:t>
      </w:r>
    </w:p>
    <w:p w14:paraId="435DA1BD" w14:textId="77777777" w:rsidR="00AE0A86" w:rsidRPr="00097900" w:rsidRDefault="00AE0A86" w:rsidP="001C21D0">
      <w:pPr>
        <w:spacing w:after="0"/>
        <w:rPr>
          <w:rFonts w:ascii="Arial" w:hAnsi="Arial" w:cs="Arial"/>
        </w:rPr>
      </w:pPr>
    </w:p>
    <w:p w14:paraId="7A12AB85" w14:textId="77777777" w:rsidR="00AE0A86" w:rsidRPr="00097900" w:rsidRDefault="00000000" w:rsidP="001C21D0">
      <w:pPr>
        <w:keepNext/>
        <w:keepLines/>
        <w:spacing w:after="0"/>
        <w:rPr>
          <w:rFonts w:ascii="Arial" w:hAnsi="Arial" w:cs="Arial"/>
        </w:rPr>
      </w:pPr>
      <w:r w:rsidRPr="00097900">
        <w:rPr>
          <w:rFonts w:ascii="Arial" w:hAnsi="Arial" w:cs="Arial"/>
        </w:rPr>
        <w:t>Q696. What is the mechanism of action of bisphosphonates?</w:t>
      </w:r>
    </w:p>
    <w:p w14:paraId="394B01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Inhibits farnesyl pyrophosphate synthase, inhibiting osteoclasts activity</w:t>
      </w:r>
    </w:p>
    <w:p w14:paraId="0D8C4D80" w14:textId="77777777" w:rsidR="00AE0A86" w:rsidRPr="00097900" w:rsidRDefault="00000000" w:rsidP="001C21D0">
      <w:pPr>
        <w:keepNext/>
        <w:keepLines/>
        <w:spacing w:after="0"/>
        <w:rPr>
          <w:rFonts w:ascii="Arial" w:hAnsi="Arial" w:cs="Arial"/>
        </w:rPr>
      </w:pPr>
      <w:r w:rsidRPr="00097900">
        <w:rPr>
          <w:rFonts w:ascii="Arial" w:hAnsi="Arial" w:cs="Arial"/>
        </w:rPr>
        <w:t>2- Inhibits HMG CoA reductase, inhibiting osteoclasts activity</w:t>
      </w:r>
    </w:p>
    <w:p w14:paraId="5A85E072" w14:textId="77777777" w:rsidR="00AE0A86" w:rsidRPr="00097900" w:rsidRDefault="00000000" w:rsidP="001C21D0">
      <w:pPr>
        <w:keepNext/>
        <w:keepLines/>
        <w:spacing w:after="0"/>
        <w:rPr>
          <w:rFonts w:ascii="Arial" w:hAnsi="Arial" w:cs="Arial"/>
        </w:rPr>
      </w:pPr>
      <w:r w:rsidRPr="00097900">
        <w:rPr>
          <w:rFonts w:ascii="Arial" w:hAnsi="Arial" w:cs="Arial"/>
        </w:rPr>
        <w:t>3- Inhibits HMG CoA, stimulating osteoblasts activity</w:t>
      </w:r>
    </w:p>
    <w:p w14:paraId="5D00510D" w14:textId="77777777" w:rsidR="00AE0A86" w:rsidRPr="00097900" w:rsidRDefault="00000000" w:rsidP="001C21D0">
      <w:pPr>
        <w:keepNext/>
        <w:keepLines/>
        <w:spacing w:after="0"/>
        <w:rPr>
          <w:rFonts w:ascii="Arial" w:hAnsi="Arial" w:cs="Arial"/>
        </w:rPr>
      </w:pPr>
      <w:r w:rsidRPr="00097900">
        <w:rPr>
          <w:rFonts w:ascii="Arial" w:hAnsi="Arial" w:cs="Arial"/>
        </w:rPr>
        <w:t>4- Inhibits farnesyl pyrophosphate synthase, stimulating osteoclasts activity</w:t>
      </w:r>
    </w:p>
    <w:p w14:paraId="70323F2E" w14:textId="77777777" w:rsidR="00AE0A86" w:rsidRPr="00097900" w:rsidRDefault="00000000" w:rsidP="001C21D0">
      <w:pPr>
        <w:keepNext/>
        <w:keepLines/>
        <w:spacing w:after="0"/>
        <w:rPr>
          <w:rFonts w:ascii="Arial" w:hAnsi="Arial" w:cs="Arial"/>
        </w:rPr>
      </w:pPr>
      <w:r w:rsidRPr="00097900">
        <w:rPr>
          <w:rFonts w:ascii="Arial" w:hAnsi="Arial" w:cs="Arial"/>
        </w:rPr>
        <w:t>5- Inhibits farnesyl pyrophosphate synthase, stimulating osteoblasts activity</w:t>
      </w:r>
    </w:p>
    <w:p w14:paraId="52AEB149" w14:textId="77777777" w:rsidR="00AE0A86" w:rsidRPr="00097900" w:rsidRDefault="00AE0A86" w:rsidP="001C21D0">
      <w:pPr>
        <w:spacing w:after="0"/>
        <w:rPr>
          <w:rFonts w:ascii="Arial" w:hAnsi="Arial" w:cs="Arial"/>
        </w:rPr>
      </w:pPr>
    </w:p>
    <w:p w14:paraId="12D414D0" w14:textId="77777777" w:rsidR="00AE0A86" w:rsidRPr="00097900" w:rsidRDefault="00000000" w:rsidP="001C21D0">
      <w:pPr>
        <w:keepNext/>
        <w:keepLines/>
        <w:spacing w:after="0"/>
        <w:rPr>
          <w:rFonts w:ascii="Arial" w:hAnsi="Arial" w:cs="Arial"/>
        </w:rPr>
      </w:pPr>
      <w:r w:rsidRPr="00097900">
        <w:rPr>
          <w:rFonts w:ascii="Arial" w:hAnsi="Arial" w:cs="Arial"/>
        </w:rPr>
        <w:t xml:space="preserve">Q697. A 32 year old female with type 1 diabetes mellitus presents with yellow, brownish depressed patches on her shin. It began as a reddish brown </w:t>
      </w:r>
      <w:proofErr w:type="spellStart"/>
      <w:r w:rsidRPr="00097900">
        <w:rPr>
          <w:rFonts w:ascii="Arial" w:hAnsi="Arial" w:cs="Arial"/>
        </w:rPr>
        <w:t>colour</w:t>
      </w:r>
      <w:proofErr w:type="spellEnd"/>
      <w:r w:rsidRPr="00097900">
        <w:rPr>
          <w:rFonts w:ascii="Arial" w:hAnsi="Arial" w:cs="Arial"/>
        </w:rPr>
        <w:t xml:space="preserve"> and new patches appear if she bumps her leg. What is the most likely diagnosis?</w:t>
      </w:r>
    </w:p>
    <w:p w14:paraId="6D2F3A7D" w14:textId="77777777" w:rsidR="00AE0A86" w:rsidRPr="00097900" w:rsidRDefault="00000000" w:rsidP="001C21D0">
      <w:pPr>
        <w:keepNext/>
        <w:keepLines/>
        <w:spacing w:after="0"/>
        <w:rPr>
          <w:rFonts w:ascii="Arial" w:hAnsi="Arial" w:cs="Arial"/>
        </w:rPr>
      </w:pPr>
      <w:r w:rsidRPr="00097900">
        <w:rPr>
          <w:rFonts w:ascii="Arial" w:hAnsi="Arial" w:cs="Arial"/>
        </w:rPr>
        <w:t>1- Xanthoma</w:t>
      </w:r>
    </w:p>
    <w:p w14:paraId="47E3BFD3" w14:textId="77777777" w:rsidR="00AE0A86" w:rsidRPr="00097900" w:rsidRDefault="00000000" w:rsidP="001C21D0">
      <w:pPr>
        <w:keepNext/>
        <w:keepLines/>
        <w:spacing w:after="0"/>
        <w:rPr>
          <w:rFonts w:ascii="Arial" w:hAnsi="Arial" w:cs="Arial"/>
        </w:rPr>
      </w:pPr>
      <w:r w:rsidRPr="00097900">
        <w:rPr>
          <w:rFonts w:ascii="Arial" w:hAnsi="Arial" w:cs="Arial"/>
        </w:rPr>
        <w:t>2- Granuloma annulare</w:t>
      </w:r>
    </w:p>
    <w:p w14:paraId="0742E995" w14:textId="77777777" w:rsidR="00AE0A86" w:rsidRPr="00097900" w:rsidRDefault="00000000" w:rsidP="001C21D0">
      <w:pPr>
        <w:keepNext/>
        <w:keepLines/>
        <w:spacing w:after="0"/>
        <w:rPr>
          <w:rFonts w:ascii="Arial" w:hAnsi="Arial" w:cs="Arial"/>
        </w:rPr>
      </w:pPr>
      <w:r w:rsidRPr="00097900">
        <w:rPr>
          <w:rFonts w:ascii="Arial" w:hAnsi="Arial" w:cs="Arial"/>
        </w:rPr>
        <w:t>3- Erythema nodosum</w:t>
      </w:r>
    </w:p>
    <w:p w14:paraId="2D07AA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Necrobiosis </w:t>
      </w:r>
      <w:proofErr w:type="spellStart"/>
      <w:r w:rsidRPr="00097900">
        <w:rPr>
          <w:rFonts w:ascii="Arial" w:hAnsi="Arial" w:cs="Arial"/>
          <w:b/>
          <w:highlight w:val="yellow"/>
        </w:rPr>
        <w:t>lipoidica</w:t>
      </w:r>
      <w:proofErr w:type="spellEnd"/>
    </w:p>
    <w:p w14:paraId="1A16AC40" w14:textId="77777777" w:rsidR="00AE0A86" w:rsidRPr="00097900" w:rsidRDefault="00000000" w:rsidP="001C21D0">
      <w:pPr>
        <w:keepNext/>
        <w:keepLines/>
        <w:spacing w:after="0"/>
        <w:rPr>
          <w:rFonts w:ascii="Arial" w:hAnsi="Arial" w:cs="Arial"/>
        </w:rPr>
      </w:pPr>
      <w:r w:rsidRPr="00097900">
        <w:rPr>
          <w:rFonts w:ascii="Arial" w:hAnsi="Arial" w:cs="Arial"/>
        </w:rPr>
        <w:t>5- Rheumatoid nodules</w:t>
      </w:r>
    </w:p>
    <w:p w14:paraId="72DADB2E" w14:textId="77777777" w:rsidR="00AE0A86" w:rsidRPr="00097900" w:rsidRDefault="00AE0A86" w:rsidP="001C21D0">
      <w:pPr>
        <w:spacing w:after="0"/>
        <w:rPr>
          <w:rFonts w:ascii="Arial" w:hAnsi="Arial" w:cs="Arial"/>
        </w:rPr>
      </w:pPr>
    </w:p>
    <w:p w14:paraId="51175BEF" w14:textId="77777777" w:rsidR="00AE0A86" w:rsidRPr="00097900" w:rsidRDefault="00000000" w:rsidP="001C21D0">
      <w:pPr>
        <w:keepNext/>
        <w:keepLines/>
        <w:spacing w:after="0"/>
        <w:rPr>
          <w:rFonts w:ascii="Arial" w:hAnsi="Arial" w:cs="Arial"/>
        </w:rPr>
      </w:pPr>
      <w:r w:rsidRPr="00097900">
        <w:rPr>
          <w:rFonts w:ascii="Arial" w:hAnsi="Arial" w:cs="Arial"/>
        </w:rPr>
        <w:t>Q698. A patient who is ICU is found to have a slightly low TSH, low T3 and normal T4. She has no history of thyroid disease. What is the most likely cause?</w:t>
      </w:r>
    </w:p>
    <w:p w14:paraId="082ED325" w14:textId="77777777" w:rsidR="00AE0A86" w:rsidRPr="00097900" w:rsidRDefault="00000000" w:rsidP="001C21D0">
      <w:pPr>
        <w:keepNext/>
        <w:keepLines/>
        <w:spacing w:after="0"/>
        <w:rPr>
          <w:rFonts w:ascii="Arial" w:hAnsi="Arial" w:cs="Arial"/>
        </w:rPr>
      </w:pPr>
      <w:r w:rsidRPr="00097900">
        <w:rPr>
          <w:rFonts w:ascii="Arial" w:hAnsi="Arial" w:cs="Arial"/>
        </w:rPr>
        <w:t>1- Pituitary Hypothyroidism</w:t>
      </w:r>
    </w:p>
    <w:p w14:paraId="0766D476" w14:textId="77777777" w:rsidR="00AE0A86" w:rsidRPr="00097900" w:rsidRDefault="00000000" w:rsidP="001C21D0">
      <w:pPr>
        <w:keepNext/>
        <w:keepLines/>
        <w:spacing w:after="0"/>
        <w:rPr>
          <w:rFonts w:ascii="Arial" w:hAnsi="Arial" w:cs="Arial"/>
        </w:rPr>
      </w:pPr>
      <w:r w:rsidRPr="00097900">
        <w:rPr>
          <w:rFonts w:ascii="Arial" w:hAnsi="Arial" w:cs="Arial"/>
        </w:rPr>
        <w:t>2- Subclinical hyperthyroidism</w:t>
      </w:r>
    </w:p>
    <w:p w14:paraId="0EF1782E"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609C30DC" w14:textId="77777777" w:rsidR="00AE0A86" w:rsidRPr="00097900" w:rsidRDefault="00000000" w:rsidP="001C21D0">
      <w:pPr>
        <w:keepNext/>
        <w:keepLines/>
        <w:spacing w:after="0"/>
        <w:rPr>
          <w:rFonts w:ascii="Arial" w:hAnsi="Arial" w:cs="Arial"/>
        </w:rPr>
      </w:pPr>
      <w:r w:rsidRPr="00097900">
        <w:rPr>
          <w:rFonts w:ascii="Arial" w:hAnsi="Arial" w:cs="Arial"/>
        </w:rPr>
        <w:t>4- Hyperparathyroidism</w:t>
      </w:r>
    </w:p>
    <w:p w14:paraId="630B51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Euthyroid sick syndrome</w:t>
      </w:r>
    </w:p>
    <w:p w14:paraId="44538B94" w14:textId="77777777" w:rsidR="00AE0A86" w:rsidRPr="00097900" w:rsidRDefault="00AE0A86" w:rsidP="001C21D0">
      <w:pPr>
        <w:spacing w:after="0"/>
        <w:rPr>
          <w:rFonts w:ascii="Arial" w:hAnsi="Arial" w:cs="Arial"/>
        </w:rPr>
      </w:pPr>
    </w:p>
    <w:p w14:paraId="541E7E5D" w14:textId="77777777" w:rsidR="00AE0A86" w:rsidRPr="00097900" w:rsidRDefault="00000000" w:rsidP="001C21D0">
      <w:pPr>
        <w:keepNext/>
        <w:keepLines/>
        <w:spacing w:after="0"/>
        <w:rPr>
          <w:rFonts w:ascii="Arial" w:hAnsi="Arial" w:cs="Arial"/>
        </w:rPr>
      </w:pPr>
      <w:r w:rsidRPr="00097900">
        <w:rPr>
          <w:rFonts w:ascii="Arial" w:hAnsi="Arial" w:cs="Arial"/>
        </w:rPr>
        <w:t xml:space="preserve">Q699. A patient is found to have a cholesterol of 12 mmol/L. He notes that his mother and grandmother had problems with high cholesterol. He is thought to have familial </w:t>
      </w:r>
      <w:proofErr w:type="spellStart"/>
      <w:r w:rsidRPr="00097900">
        <w:rPr>
          <w:rFonts w:ascii="Arial" w:hAnsi="Arial" w:cs="Arial"/>
        </w:rPr>
        <w:t>hypercholesterolaemia</w:t>
      </w:r>
      <w:proofErr w:type="spellEnd"/>
      <w:r w:rsidRPr="00097900">
        <w:rPr>
          <w:rFonts w:ascii="Arial" w:hAnsi="Arial" w:cs="Arial"/>
        </w:rPr>
        <w:t>. Which of the following features is highly suggestive of this?</w:t>
      </w:r>
    </w:p>
    <w:p w14:paraId="30E28835" w14:textId="77777777" w:rsidR="00AE0A86" w:rsidRPr="00097900" w:rsidRDefault="00000000" w:rsidP="001C21D0">
      <w:pPr>
        <w:keepNext/>
        <w:keepLines/>
        <w:spacing w:after="0"/>
        <w:rPr>
          <w:rFonts w:ascii="Arial" w:hAnsi="Arial" w:cs="Arial"/>
        </w:rPr>
      </w:pPr>
      <w:r w:rsidRPr="00097900">
        <w:rPr>
          <w:rFonts w:ascii="Arial" w:hAnsi="Arial" w:cs="Arial"/>
        </w:rPr>
        <w:t>1- Elevated triglycerides</w:t>
      </w:r>
    </w:p>
    <w:p w14:paraId="7D902B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Tendon Xanthomata</w:t>
      </w:r>
    </w:p>
    <w:p w14:paraId="1EE57E53" w14:textId="77777777" w:rsidR="00AE0A86" w:rsidRPr="00097900" w:rsidRDefault="00000000" w:rsidP="001C21D0">
      <w:pPr>
        <w:keepNext/>
        <w:keepLines/>
        <w:spacing w:after="0"/>
        <w:rPr>
          <w:rFonts w:ascii="Arial" w:hAnsi="Arial" w:cs="Arial"/>
        </w:rPr>
      </w:pPr>
      <w:r w:rsidRPr="00097900">
        <w:rPr>
          <w:rFonts w:ascii="Arial" w:hAnsi="Arial" w:cs="Arial"/>
        </w:rPr>
        <w:t>3- Xanthelasma</w:t>
      </w:r>
    </w:p>
    <w:p w14:paraId="652C05C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Xanthelasmata</w:t>
      </w:r>
      <w:proofErr w:type="spellEnd"/>
      <w:r w:rsidRPr="00097900">
        <w:rPr>
          <w:rFonts w:ascii="Arial" w:hAnsi="Arial" w:cs="Arial"/>
        </w:rPr>
        <w:t xml:space="preserve"> </w:t>
      </w:r>
      <w:proofErr w:type="spellStart"/>
      <w:r w:rsidRPr="00097900">
        <w:rPr>
          <w:rFonts w:ascii="Arial" w:hAnsi="Arial" w:cs="Arial"/>
        </w:rPr>
        <w:t>palpebrarum</w:t>
      </w:r>
      <w:proofErr w:type="spellEnd"/>
    </w:p>
    <w:p w14:paraId="64E76688" w14:textId="77777777" w:rsidR="00AE0A86" w:rsidRPr="00097900" w:rsidRDefault="00000000" w:rsidP="001C21D0">
      <w:pPr>
        <w:keepNext/>
        <w:keepLines/>
        <w:spacing w:after="0"/>
        <w:rPr>
          <w:rFonts w:ascii="Arial" w:hAnsi="Arial" w:cs="Arial"/>
        </w:rPr>
      </w:pPr>
      <w:r w:rsidRPr="00097900">
        <w:rPr>
          <w:rFonts w:ascii="Arial" w:hAnsi="Arial" w:cs="Arial"/>
        </w:rPr>
        <w:t>5- Premature corneal arcus</w:t>
      </w:r>
    </w:p>
    <w:p w14:paraId="1C55602D" w14:textId="77777777" w:rsidR="00AE0A86" w:rsidRPr="00097900" w:rsidRDefault="00AE0A86" w:rsidP="001C21D0">
      <w:pPr>
        <w:spacing w:after="0"/>
        <w:rPr>
          <w:rFonts w:ascii="Arial" w:hAnsi="Arial" w:cs="Arial"/>
        </w:rPr>
      </w:pPr>
    </w:p>
    <w:p w14:paraId="12575FFD" w14:textId="4D5DE80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01920" behindDoc="1" locked="0" layoutInCell="1" allowOverlap="1" wp14:anchorId="269B5C2A" wp14:editId="44645187">
                <wp:simplePos x="0" y="0"/>
                <wp:positionH relativeFrom="page">
                  <wp:posOffset>3886200</wp:posOffset>
                </wp:positionH>
                <wp:positionV relativeFrom="page">
                  <wp:posOffset>182880</wp:posOffset>
                </wp:positionV>
                <wp:extent cx="0" cy="9692640"/>
                <wp:effectExtent l="57150" t="19050" r="76200" b="80010"/>
                <wp:wrapNone/>
                <wp:docPr id="1053742452"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8B5E3" id="Straight Connector 77" o:spid="_x0000_s1026" style="position:absolute;z-index:-253314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Q700. A 70 year old male with long standing diabetes presents with severe pain in his left thigh. On examination there is marked wasting of his quadriceps on the left side and loss of knee reflex. What is most useful for the management?</w:t>
      </w:r>
    </w:p>
    <w:p w14:paraId="3D0A24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Good </w:t>
      </w:r>
      <w:proofErr w:type="spellStart"/>
      <w:r w:rsidRPr="00097900">
        <w:rPr>
          <w:rFonts w:ascii="Arial" w:hAnsi="Arial" w:cs="Arial"/>
          <w:b/>
          <w:highlight w:val="yellow"/>
        </w:rPr>
        <w:t>glycaemic</w:t>
      </w:r>
      <w:proofErr w:type="spellEnd"/>
      <w:r w:rsidRPr="00097900">
        <w:rPr>
          <w:rFonts w:ascii="Arial" w:hAnsi="Arial" w:cs="Arial"/>
          <w:b/>
          <w:highlight w:val="yellow"/>
        </w:rPr>
        <w:t xml:space="preserve"> control</w:t>
      </w:r>
    </w:p>
    <w:p w14:paraId="4935BFE0" w14:textId="77777777" w:rsidR="00AE0A86" w:rsidRPr="00097900" w:rsidRDefault="00000000" w:rsidP="001C21D0">
      <w:pPr>
        <w:keepNext/>
        <w:keepLines/>
        <w:spacing w:after="0"/>
        <w:rPr>
          <w:rFonts w:ascii="Arial" w:hAnsi="Arial" w:cs="Arial"/>
        </w:rPr>
      </w:pPr>
      <w:r w:rsidRPr="00097900">
        <w:rPr>
          <w:rFonts w:ascii="Arial" w:hAnsi="Arial" w:cs="Arial"/>
        </w:rPr>
        <w:t>2- B12 supplementation</w:t>
      </w:r>
    </w:p>
    <w:p w14:paraId="2E0EE30C" w14:textId="77777777" w:rsidR="00AE0A86" w:rsidRPr="00097900" w:rsidRDefault="00000000" w:rsidP="001C21D0">
      <w:pPr>
        <w:keepNext/>
        <w:keepLines/>
        <w:spacing w:after="0"/>
        <w:rPr>
          <w:rFonts w:ascii="Arial" w:hAnsi="Arial" w:cs="Arial"/>
        </w:rPr>
      </w:pPr>
      <w:r w:rsidRPr="00097900">
        <w:rPr>
          <w:rFonts w:ascii="Arial" w:hAnsi="Arial" w:cs="Arial"/>
        </w:rPr>
        <w:t>3- Weight loss</w:t>
      </w:r>
    </w:p>
    <w:p w14:paraId="0C2901B4"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1C330EAA" w14:textId="77777777" w:rsidR="00AE0A86" w:rsidRPr="00097900" w:rsidRDefault="00000000" w:rsidP="001C21D0">
      <w:pPr>
        <w:keepNext/>
        <w:keepLines/>
        <w:spacing w:after="0"/>
        <w:rPr>
          <w:rFonts w:ascii="Arial" w:hAnsi="Arial" w:cs="Arial"/>
        </w:rPr>
      </w:pPr>
      <w:r w:rsidRPr="00097900">
        <w:rPr>
          <w:rFonts w:ascii="Arial" w:hAnsi="Arial" w:cs="Arial"/>
        </w:rPr>
        <w:t>5- Gabapentin</w:t>
      </w:r>
    </w:p>
    <w:p w14:paraId="6DC6530A" w14:textId="77777777" w:rsidR="00AE0A86" w:rsidRPr="00097900" w:rsidRDefault="00AE0A86" w:rsidP="001C21D0">
      <w:pPr>
        <w:spacing w:after="0"/>
        <w:rPr>
          <w:rFonts w:ascii="Arial" w:hAnsi="Arial" w:cs="Arial"/>
        </w:rPr>
      </w:pPr>
    </w:p>
    <w:p w14:paraId="6C6CAB2E" w14:textId="77777777" w:rsidR="00AE0A86" w:rsidRPr="00097900" w:rsidRDefault="00000000" w:rsidP="001C21D0">
      <w:pPr>
        <w:keepNext/>
        <w:keepLines/>
        <w:spacing w:after="0"/>
        <w:rPr>
          <w:rFonts w:ascii="Arial" w:hAnsi="Arial" w:cs="Arial"/>
        </w:rPr>
      </w:pPr>
      <w:r w:rsidRPr="00097900">
        <w:rPr>
          <w:rFonts w:ascii="Arial" w:hAnsi="Arial" w:cs="Arial"/>
        </w:rPr>
        <w:t xml:space="preserve">Q701. A 30 year old female has not had a period for several months. She has noticed that she has put on wait, has been depressed and constipated and has noticed changes in her skin and hair. Given the most likely cause of </w:t>
      </w:r>
      <w:proofErr w:type="spellStart"/>
      <w:r w:rsidRPr="00097900">
        <w:rPr>
          <w:rFonts w:ascii="Arial" w:hAnsi="Arial" w:cs="Arial"/>
        </w:rPr>
        <w:t>amenorrhoea</w:t>
      </w:r>
      <w:proofErr w:type="spellEnd"/>
      <w:r w:rsidRPr="00097900">
        <w:rPr>
          <w:rFonts w:ascii="Arial" w:hAnsi="Arial" w:cs="Arial"/>
        </w:rPr>
        <w:t>, which of the following would you expect to observe on bloods?</w:t>
      </w:r>
    </w:p>
    <w:p w14:paraId="1FEFE9F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Low </w:t>
      </w:r>
      <w:proofErr w:type="spellStart"/>
      <w:r w:rsidRPr="00097900">
        <w:rPr>
          <w:rFonts w:ascii="Arial" w:hAnsi="Arial" w:cs="Arial"/>
        </w:rPr>
        <w:t>oestradiol</w:t>
      </w:r>
      <w:proofErr w:type="spellEnd"/>
    </w:p>
    <w:p w14:paraId="51F06680" w14:textId="77777777" w:rsidR="00AE0A86" w:rsidRPr="00097900" w:rsidRDefault="00000000" w:rsidP="001C21D0">
      <w:pPr>
        <w:keepNext/>
        <w:keepLines/>
        <w:spacing w:after="0"/>
        <w:rPr>
          <w:rFonts w:ascii="Arial" w:hAnsi="Arial" w:cs="Arial"/>
        </w:rPr>
      </w:pPr>
      <w:r w:rsidRPr="00097900">
        <w:rPr>
          <w:rFonts w:ascii="Arial" w:hAnsi="Arial" w:cs="Arial"/>
        </w:rPr>
        <w:t>2- Elevated testosterone</w:t>
      </w:r>
    </w:p>
    <w:p w14:paraId="0E99234E" w14:textId="77777777" w:rsidR="00AE0A86" w:rsidRPr="00097900" w:rsidRDefault="00000000" w:rsidP="001C21D0">
      <w:pPr>
        <w:keepNext/>
        <w:keepLines/>
        <w:spacing w:after="0"/>
        <w:rPr>
          <w:rFonts w:ascii="Arial" w:hAnsi="Arial" w:cs="Arial"/>
        </w:rPr>
      </w:pPr>
      <w:r w:rsidRPr="00097900">
        <w:rPr>
          <w:rFonts w:ascii="Arial" w:hAnsi="Arial" w:cs="Arial"/>
        </w:rPr>
        <w:t>3- Elevated LH</w:t>
      </w:r>
    </w:p>
    <w:p w14:paraId="23EC22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Hyperprolactinaemia</w:t>
      </w:r>
      <w:proofErr w:type="spellEnd"/>
    </w:p>
    <w:p w14:paraId="3503E145" w14:textId="77777777" w:rsidR="00AE0A86" w:rsidRPr="00097900" w:rsidRDefault="00000000" w:rsidP="001C21D0">
      <w:pPr>
        <w:keepNext/>
        <w:keepLines/>
        <w:spacing w:after="0"/>
        <w:rPr>
          <w:rFonts w:ascii="Arial" w:hAnsi="Arial" w:cs="Arial"/>
        </w:rPr>
      </w:pPr>
      <w:r w:rsidRPr="00097900">
        <w:rPr>
          <w:rFonts w:ascii="Arial" w:hAnsi="Arial" w:cs="Arial"/>
        </w:rPr>
        <w:t>5- Elevated FSH</w:t>
      </w:r>
    </w:p>
    <w:p w14:paraId="70E5D660" w14:textId="77777777" w:rsidR="00AE0A86" w:rsidRPr="00097900" w:rsidRDefault="00AE0A86" w:rsidP="001C21D0">
      <w:pPr>
        <w:spacing w:after="0"/>
        <w:rPr>
          <w:rFonts w:ascii="Arial" w:hAnsi="Arial" w:cs="Arial"/>
        </w:rPr>
      </w:pPr>
    </w:p>
    <w:p w14:paraId="3C5E1790" w14:textId="77777777" w:rsidR="00AE0A86" w:rsidRPr="00097900" w:rsidRDefault="00000000" w:rsidP="001C21D0">
      <w:pPr>
        <w:keepNext/>
        <w:keepLines/>
        <w:spacing w:after="0"/>
        <w:rPr>
          <w:rFonts w:ascii="Arial" w:hAnsi="Arial" w:cs="Arial"/>
        </w:rPr>
      </w:pPr>
      <w:r w:rsidRPr="00097900">
        <w:rPr>
          <w:rFonts w:ascii="Arial" w:hAnsi="Arial" w:cs="Arial"/>
        </w:rPr>
        <w:t>Q702. Which of the following indicates premature ovarian failure?</w:t>
      </w:r>
    </w:p>
    <w:p w14:paraId="00BABE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Elevated FSH and LH levels and low </w:t>
      </w:r>
      <w:proofErr w:type="spellStart"/>
      <w:r w:rsidRPr="00097900">
        <w:rPr>
          <w:rFonts w:ascii="Arial" w:hAnsi="Arial" w:cs="Arial"/>
          <w:b/>
          <w:highlight w:val="yellow"/>
        </w:rPr>
        <w:t>oestrogen</w:t>
      </w:r>
      <w:proofErr w:type="spellEnd"/>
    </w:p>
    <w:p w14:paraId="1725C177" w14:textId="77777777" w:rsidR="00AE0A86" w:rsidRPr="00097900" w:rsidRDefault="00000000" w:rsidP="001C21D0">
      <w:pPr>
        <w:keepNext/>
        <w:keepLines/>
        <w:spacing w:after="0"/>
        <w:rPr>
          <w:rFonts w:ascii="Arial" w:hAnsi="Arial" w:cs="Arial"/>
        </w:rPr>
      </w:pPr>
      <w:r w:rsidRPr="00097900">
        <w:rPr>
          <w:rFonts w:ascii="Arial" w:hAnsi="Arial" w:cs="Arial"/>
        </w:rPr>
        <w:t>2- High prolactin</w:t>
      </w:r>
    </w:p>
    <w:p w14:paraId="1E7BB73E" w14:textId="77777777" w:rsidR="00AE0A86" w:rsidRPr="00097900" w:rsidRDefault="00000000" w:rsidP="001C21D0">
      <w:pPr>
        <w:keepNext/>
        <w:keepLines/>
        <w:spacing w:after="0"/>
        <w:rPr>
          <w:rFonts w:ascii="Arial" w:hAnsi="Arial" w:cs="Arial"/>
        </w:rPr>
      </w:pPr>
      <w:r w:rsidRPr="00097900">
        <w:rPr>
          <w:rFonts w:ascii="Arial" w:hAnsi="Arial" w:cs="Arial"/>
        </w:rPr>
        <w:t>3- Elevated FSH/LH ratio</w:t>
      </w:r>
    </w:p>
    <w:p w14:paraId="0B318FA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Elevated LH and low </w:t>
      </w:r>
      <w:proofErr w:type="spellStart"/>
      <w:r w:rsidRPr="00097900">
        <w:rPr>
          <w:rFonts w:ascii="Arial" w:hAnsi="Arial" w:cs="Arial"/>
        </w:rPr>
        <w:t>oestrogen</w:t>
      </w:r>
      <w:proofErr w:type="spellEnd"/>
      <w:r w:rsidRPr="00097900">
        <w:rPr>
          <w:rFonts w:ascii="Arial" w:hAnsi="Arial" w:cs="Arial"/>
        </w:rPr>
        <w:t xml:space="preserve"> levels</w:t>
      </w:r>
    </w:p>
    <w:p w14:paraId="07614F8E" w14:textId="77777777" w:rsidR="00AE0A86" w:rsidRPr="00097900" w:rsidRDefault="00000000" w:rsidP="001C21D0">
      <w:pPr>
        <w:keepNext/>
        <w:keepLines/>
        <w:spacing w:after="0"/>
        <w:rPr>
          <w:rFonts w:ascii="Arial" w:hAnsi="Arial" w:cs="Arial"/>
        </w:rPr>
      </w:pPr>
      <w:r w:rsidRPr="00097900">
        <w:rPr>
          <w:rFonts w:ascii="Arial" w:hAnsi="Arial" w:cs="Arial"/>
        </w:rPr>
        <w:t>5- Elevated LH</w:t>
      </w:r>
    </w:p>
    <w:p w14:paraId="3B35ADCD" w14:textId="77777777" w:rsidR="00AE0A86" w:rsidRPr="00097900" w:rsidRDefault="00AE0A86" w:rsidP="001C21D0">
      <w:pPr>
        <w:spacing w:after="0"/>
        <w:rPr>
          <w:rFonts w:ascii="Arial" w:hAnsi="Arial" w:cs="Arial"/>
        </w:rPr>
      </w:pPr>
    </w:p>
    <w:p w14:paraId="15595DF1" w14:textId="77777777" w:rsidR="00AE0A86" w:rsidRPr="00097900" w:rsidRDefault="00000000" w:rsidP="001C21D0">
      <w:pPr>
        <w:keepNext/>
        <w:keepLines/>
        <w:spacing w:after="0"/>
        <w:rPr>
          <w:rFonts w:ascii="Arial" w:hAnsi="Arial" w:cs="Arial"/>
        </w:rPr>
      </w:pPr>
      <w:r w:rsidRPr="00097900">
        <w:rPr>
          <w:rFonts w:ascii="Arial" w:hAnsi="Arial" w:cs="Arial"/>
        </w:rPr>
        <w:t>Q703. A 28 year old female presents with irregular periods. She is overweight and has problems with excessive hair and acne. You notice she appears to have broad shoulders and a deep voice. An ultrasound reveals nests of cells throughout the ovarian stroma. Bloods reveal elevated testosterone levels. What is the most likely diagnosis?</w:t>
      </w:r>
    </w:p>
    <w:p w14:paraId="207594DC" w14:textId="77777777" w:rsidR="00AE0A86" w:rsidRPr="00097900" w:rsidRDefault="00000000" w:rsidP="001C21D0">
      <w:pPr>
        <w:keepNext/>
        <w:keepLines/>
        <w:spacing w:after="0"/>
        <w:rPr>
          <w:rFonts w:ascii="Arial" w:hAnsi="Arial" w:cs="Arial"/>
        </w:rPr>
      </w:pPr>
      <w:r w:rsidRPr="00097900">
        <w:rPr>
          <w:rFonts w:ascii="Arial" w:hAnsi="Arial" w:cs="Arial"/>
        </w:rPr>
        <w:t>1- Congenital adrenal hyperplasia</w:t>
      </w:r>
    </w:p>
    <w:p w14:paraId="59DC792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syndrome</w:t>
      </w:r>
    </w:p>
    <w:p w14:paraId="7A201CE9" w14:textId="77777777" w:rsidR="00AE0A86" w:rsidRPr="00097900" w:rsidRDefault="00000000" w:rsidP="001C21D0">
      <w:pPr>
        <w:keepNext/>
        <w:keepLines/>
        <w:spacing w:after="0"/>
        <w:rPr>
          <w:rFonts w:ascii="Arial" w:hAnsi="Arial" w:cs="Arial"/>
        </w:rPr>
      </w:pPr>
      <w:r w:rsidRPr="00097900">
        <w:rPr>
          <w:rFonts w:ascii="Arial" w:hAnsi="Arial" w:cs="Arial"/>
        </w:rPr>
        <w:t>3- Polycystic ovarian syndrome</w:t>
      </w:r>
    </w:p>
    <w:p w14:paraId="3D0217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Ovarian </w:t>
      </w:r>
      <w:proofErr w:type="spellStart"/>
      <w:r w:rsidRPr="00097900">
        <w:rPr>
          <w:rFonts w:ascii="Arial" w:hAnsi="Arial" w:cs="Arial"/>
          <w:b/>
          <w:highlight w:val="yellow"/>
        </w:rPr>
        <w:t>hyperthecosis</w:t>
      </w:r>
      <w:proofErr w:type="spellEnd"/>
    </w:p>
    <w:p w14:paraId="1455D30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Androgen producing </w:t>
      </w:r>
      <w:proofErr w:type="spellStart"/>
      <w:r w:rsidRPr="00097900">
        <w:rPr>
          <w:rFonts w:ascii="Arial" w:hAnsi="Arial" w:cs="Arial"/>
        </w:rPr>
        <w:t>tumour</w:t>
      </w:r>
      <w:proofErr w:type="spellEnd"/>
    </w:p>
    <w:p w14:paraId="3B8D88D0" w14:textId="77777777" w:rsidR="00AE0A86" w:rsidRPr="00097900" w:rsidRDefault="00AE0A86" w:rsidP="001C21D0">
      <w:pPr>
        <w:spacing w:after="0"/>
        <w:rPr>
          <w:rFonts w:ascii="Arial" w:hAnsi="Arial" w:cs="Arial"/>
        </w:rPr>
      </w:pPr>
    </w:p>
    <w:p w14:paraId="3FC6622A" w14:textId="77777777" w:rsidR="00AE0A86" w:rsidRPr="00097900" w:rsidRDefault="00000000" w:rsidP="001C21D0">
      <w:pPr>
        <w:keepNext/>
        <w:keepLines/>
        <w:spacing w:after="0"/>
        <w:rPr>
          <w:rFonts w:ascii="Arial" w:hAnsi="Arial" w:cs="Arial"/>
        </w:rPr>
      </w:pPr>
      <w:r w:rsidRPr="00097900">
        <w:rPr>
          <w:rFonts w:ascii="Arial" w:hAnsi="Arial" w:cs="Arial"/>
        </w:rPr>
        <w:t>Q704. A 60 year old male presents with headaches. On examination he appears to have very large hands and a prominent jaw. He is hypertensive and appears to be sweating profusely. Which of the following is useful in the first instance for the diagnosis?</w:t>
      </w:r>
    </w:p>
    <w:p w14:paraId="38B0AD7D" w14:textId="77777777" w:rsidR="00AE0A86" w:rsidRPr="00097900" w:rsidRDefault="00000000" w:rsidP="001C21D0">
      <w:pPr>
        <w:keepNext/>
        <w:keepLines/>
        <w:spacing w:after="0"/>
        <w:rPr>
          <w:rFonts w:ascii="Arial" w:hAnsi="Arial" w:cs="Arial"/>
        </w:rPr>
      </w:pPr>
      <w:r w:rsidRPr="00097900">
        <w:rPr>
          <w:rFonts w:ascii="Arial" w:hAnsi="Arial" w:cs="Arial"/>
        </w:rPr>
        <w:t>1- Growth hormone levels</w:t>
      </w:r>
    </w:p>
    <w:p w14:paraId="6CFC72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IGF1 levels followed by growth hormone levels before and after glucose tolerance test</w:t>
      </w:r>
    </w:p>
    <w:p w14:paraId="2BB3D83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Short </w:t>
      </w:r>
      <w:proofErr w:type="spellStart"/>
      <w:r w:rsidRPr="00097900">
        <w:rPr>
          <w:rFonts w:ascii="Arial" w:hAnsi="Arial" w:cs="Arial"/>
        </w:rPr>
        <w:t>synacthen</w:t>
      </w:r>
      <w:proofErr w:type="spellEnd"/>
    </w:p>
    <w:p w14:paraId="2D79DF97" w14:textId="77777777" w:rsidR="00AE0A86" w:rsidRPr="00097900" w:rsidRDefault="00000000" w:rsidP="001C21D0">
      <w:pPr>
        <w:keepNext/>
        <w:keepLines/>
        <w:spacing w:after="0"/>
        <w:rPr>
          <w:rFonts w:ascii="Arial" w:hAnsi="Arial" w:cs="Arial"/>
        </w:rPr>
      </w:pPr>
      <w:r w:rsidRPr="00097900">
        <w:rPr>
          <w:rFonts w:ascii="Arial" w:hAnsi="Arial" w:cs="Arial"/>
        </w:rPr>
        <w:t>4- Glucose levels</w:t>
      </w:r>
    </w:p>
    <w:p w14:paraId="37836D23" w14:textId="77777777" w:rsidR="00AE0A86" w:rsidRPr="00097900" w:rsidRDefault="00000000" w:rsidP="001C21D0">
      <w:pPr>
        <w:keepNext/>
        <w:keepLines/>
        <w:spacing w:after="0"/>
        <w:rPr>
          <w:rFonts w:ascii="Arial" w:hAnsi="Arial" w:cs="Arial"/>
        </w:rPr>
      </w:pPr>
      <w:r w:rsidRPr="00097900">
        <w:rPr>
          <w:rFonts w:ascii="Arial" w:hAnsi="Arial" w:cs="Arial"/>
        </w:rPr>
        <w:t>5- Cortisol levels</w:t>
      </w:r>
    </w:p>
    <w:p w14:paraId="47FEA3EB" w14:textId="77777777" w:rsidR="00AE0A86" w:rsidRPr="00097900" w:rsidRDefault="00AE0A86" w:rsidP="001C21D0">
      <w:pPr>
        <w:spacing w:after="0"/>
        <w:rPr>
          <w:rFonts w:ascii="Arial" w:hAnsi="Arial" w:cs="Arial"/>
        </w:rPr>
      </w:pPr>
    </w:p>
    <w:p w14:paraId="0EE33DCC" w14:textId="77777777" w:rsidR="00AE0A86" w:rsidRPr="00097900" w:rsidRDefault="00000000" w:rsidP="001C21D0">
      <w:pPr>
        <w:keepNext/>
        <w:keepLines/>
        <w:spacing w:after="0"/>
        <w:rPr>
          <w:rFonts w:ascii="Arial" w:hAnsi="Arial" w:cs="Arial"/>
        </w:rPr>
      </w:pPr>
      <w:r w:rsidRPr="00097900">
        <w:rPr>
          <w:rFonts w:ascii="Arial" w:hAnsi="Arial" w:cs="Arial"/>
        </w:rPr>
        <w:t>Q705. A 60 year old presents with tiredness, depression, polyuria, polydipsia and constipation. He is found to have a calcium of 3.0mmol. His phosphate level is low and alkaline phosphatase high. Urinary calcium excretion is also elevated. What is the most likely diagnosis?</w:t>
      </w:r>
    </w:p>
    <w:p w14:paraId="3EC68344" w14:textId="77777777" w:rsidR="00AE0A86" w:rsidRPr="00097900" w:rsidRDefault="00000000" w:rsidP="001C21D0">
      <w:pPr>
        <w:keepNext/>
        <w:keepLines/>
        <w:spacing w:after="0"/>
        <w:rPr>
          <w:rFonts w:ascii="Arial" w:hAnsi="Arial" w:cs="Arial"/>
        </w:rPr>
      </w:pPr>
      <w:r w:rsidRPr="00097900">
        <w:rPr>
          <w:rFonts w:ascii="Arial" w:hAnsi="Arial" w:cs="Arial"/>
        </w:rPr>
        <w:t>1- Sarcoidosis</w:t>
      </w:r>
    </w:p>
    <w:p w14:paraId="60A69E7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Familial Hypocalciuric </w:t>
      </w:r>
      <w:proofErr w:type="spellStart"/>
      <w:r w:rsidRPr="00097900">
        <w:rPr>
          <w:rFonts w:ascii="Arial" w:hAnsi="Arial" w:cs="Arial"/>
        </w:rPr>
        <w:t>Hypercalcaemia</w:t>
      </w:r>
      <w:proofErr w:type="spellEnd"/>
    </w:p>
    <w:p w14:paraId="731A4878" w14:textId="77777777" w:rsidR="00AE0A86" w:rsidRPr="00097900" w:rsidRDefault="00000000" w:rsidP="001C21D0">
      <w:pPr>
        <w:keepNext/>
        <w:keepLines/>
        <w:spacing w:after="0"/>
        <w:rPr>
          <w:rFonts w:ascii="Arial" w:hAnsi="Arial" w:cs="Arial"/>
        </w:rPr>
      </w:pPr>
      <w:r w:rsidRPr="00097900">
        <w:rPr>
          <w:rFonts w:ascii="Arial" w:hAnsi="Arial" w:cs="Arial"/>
        </w:rPr>
        <w:t>3- Metastases</w:t>
      </w:r>
    </w:p>
    <w:p w14:paraId="525B0C7E" w14:textId="77777777" w:rsidR="00AE0A86" w:rsidRPr="00097900" w:rsidRDefault="00000000" w:rsidP="001C21D0">
      <w:pPr>
        <w:keepNext/>
        <w:keepLines/>
        <w:spacing w:after="0"/>
        <w:rPr>
          <w:rFonts w:ascii="Arial" w:hAnsi="Arial" w:cs="Arial"/>
        </w:rPr>
      </w:pPr>
      <w:r w:rsidRPr="00097900">
        <w:rPr>
          <w:rFonts w:ascii="Arial" w:hAnsi="Arial" w:cs="Arial"/>
        </w:rPr>
        <w:t>4- Myeloma</w:t>
      </w:r>
    </w:p>
    <w:p w14:paraId="09FB23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Primary hyperparathyroidism</w:t>
      </w:r>
    </w:p>
    <w:p w14:paraId="027AA00E" w14:textId="77777777" w:rsidR="00AE0A86" w:rsidRPr="00097900" w:rsidRDefault="00AE0A86" w:rsidP="001C21D0">
      <w:pPr>
        <w:spacing w:after="0"/>
        <w:rPr>
          <w:rFonts w:ascii="Arial" w:hAnsi="Arial" w:cs="Arial"/>
        </w:rPr>
      </w:pPr>
    </w:p>
    <w:p w14:paraId="355ADF86" w14:textId="77777777" w:rsidR="00AE0A86" w:rsidRPr="00097900" w:rsidRDefault="00000000" w:rsidP="001C21D0">
      <w:pPr>
        <w:keepNext/>
        <w:keepLines/>
        <w:spacing w:after="0"/>
        <w:rPr>
          <w:rFonts w:ascii="Arial" w:hAnsi="Arial" w:cs="Arial"/>
        </w:rPr>
      </w:pPr>
      <w:r w:rsidRPr="00097900">
        <w:rPr>
          <w:rFonts w:ascii="Arial" w:hAnsi="Arial" w:cs="Arial"/>
        </w:rPr>
        <w:t>Q706. A 2 year old is brought to his GP. His parents have noticed he is very small for his age. He has only just begun to walk and is not keen to. He complains of pain when he is walking. On examination there is evidence of frontal bossing of the skull and bowing of the legs. Bloods reveal a slightly low calcium, low phosphate and high alkaline phosphatase. There is increased urinary phosphate. What is the most likely diagnosis?</w:t>
      </w:r>
    </w:p>
    <w:p w14:paraId="7A3DF87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X linked recessive </w:t>
      </w:r>
      <w:proofErr w:type="spellStart"/>
      <w:r w:rsidRPr="00097900">
        <w:rPr>
          <w:rFonts w:ascii="Arial" w:hAnsi="Arial" w:cs="Arial"/>
        </w:rPr>
        <w:t>hypophosphataemic</w:t>
      </w:r>
      <w:proofErr w:type="spellEnd"/>
      <w:r w:rsidRPr="00097900">
        <w:rPr>
          <w:rFonts w:ascii="Arial" w:hAnsi="Arial" w:cs="Arial"/>
        </w:rPr>
        <w:t xml:space="preserve"> rickets</w:t>
      </w:r>
    </w:p>
    <w:p w14:paraId="3672B7F7" w14:textId="77777777" w:rsidR="00AE0A86" w:rsidRPr="00097900" w:rsidRDefault="00000000" w:rsidP="001C21D0">
      <w:pPr>
        <w:keepNext/>
        <w:keepLines/>
        <w:spacing w:after="0"/>
        <w:rPr>
          <w:rFonts w:ascii="Arial" w:hAnsi="Arial" w:cs="Arial"/>
        </w:rPr>
      </w:pPr>
      <w:r w:rsidRPr="00097900">
        <w:rPr>
          <w:rFonts w:ascii="Arial" w:hAnsi="Arial" w:cs="Arial"/>
        </w:rPr>
        <w:t>2- Vitamin D resistant rickets type 2</w:t>
      </w:r>
    </w:p>
    <w:p w14:paraId="6A084F93" w14:textId="77777777" w:rsidR="00AE0A86" w:rsidRPr="00097900" w:rsidRDefault="00000000" w:rsidP="001C21D0">
      <w:pPr>
        <w:keepNext/>
        <w:keepLines/>
        <w:spacing w:after="0"/>
        <w:rPr>
          <w:rFonts w:ascii="Arial" w:hAnsi="Arial" w:cs="Arial"/>
        </w:rPr>
      </w:pPr>
      <w:r w:rsidRPr="00097900">
        <w:rPr>
          <w:rFonts w:ascii="Arial" w:hAnsi="Arial" w:cs="Arial"/>
        </w:rPr>
        <w:t>3- Vitamin D resistant rickets type 1</w:t>
      </w:r>
    </w:p>
    <w:p w14:paraId="5BE1BA3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Osteomalacia</w:t>
      </w:r>
      <w:proofErr w:type="spellEnd"/>
    </w:p>
    <w:p w14:paraId="7DB23E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X linked dominant </w:t>
      </w:r>
      <w:proofErr w:type="spellStart"/>
      <w:r w:rsidRPr="00097900">
        <w:rPr>
          <w:rFonts w:ascii="Arial" w:hAnsi="Arial" w:cs="Arial"/>
          <w:b/>
          <w:highlight w:val="yellow"/>
        </w:rPr>
        <w:t>hypophosphataemic</w:t>
      </w:r>
      <w:proofErr w:type="spellEnd"/>
      <w:r w:rsidRPr="00097900">
        <w:rPr>
          <w:rFonts w:ascii="Arial" w:hAnsi="Arial" w:cs="Arial"/>
          <w:b/>
          <w:highlight w:val="yellow"/>
        </w:rPr>
        <w:t xml:space="preserve"> rickets</w:t>
      </w:r>
    </w:p>
    <w:p w14:paraId="3A196E1F" w14:textId="77777777" w:rsidR="00AE0A86" w:rsidRPr="00097900" w:rsidRDefault="00AE0A86" w:rsidP="001C21D0">
      <w:pPr>
        <w:spacing w:after="0"/>
        <w:rPr>
          <w:rFonts w:ascii="Arial" w:hAnsi="Arial" w:cs="Arial"/>
        </w:rPr>
      </w:pPr>
    </w:p>
    <w:p w14:paraId="7CA2679C" w14:textId="100F148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13184" behindDoc="1" locked="0" layoutInCell="1" allowOverlap="1" wp14:anchorId="2D938FE1" wp14:editId="484C4213">
                <wp:simplePos x="0" y="0"/>
                <wp:positionH relativeFrom="page">
                  <wp:posOffset>3886200</wp:posOffset>
                </wp:positionH>
                <wp:positionV relativeFrom="page">
                  <wp:posOffset>182880</wp:posOffset>
                </wp:positionV>
                <wp:extent cx="0" cy="9692640"/>
                <wp:effectExtent l="57150" t="19050" r="76200" b="80010"/>
                <wp:wrapNone/>
                <wp:docPr id="2113868419"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86C75E" id="Straight Connector 78" o:spid="_x0000_s1026" style="position:absolute;z-index:-253303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Q707. A 26 year old female presents to her GP with fatigue. This has been a problem now for several months since she had viral illness. Her exercise tolerance has greatly decreased and she feels very fatigued following any exertion. She has intermittently been suffering from headaches and is sleeping about 12 hours a day but still feels unrefreshed. She also complains of back pain with no clear </w:t>
      </w:r>
      <w:proofErr w:type="spellStart"/>
      <w:r w:rsidR="00000000" w:rsidRPr="00097900">
        <w:rPr>
          <w:rFonts w:ascii="Arial" w:hAnsi="Arial" w:cs="Arial"/>
        </w:rPr>
        <w:t>preciptating</w:t>
      </w:r>
      <w:proofErr w:type="spellEnd"/>
      <w:r w:rsidR="00000000" w:rsidRPr="00097900">
        <w:rPr>
          <w:rFonts w:ascii="Arial" w:hAnsi="Arial" w:cs="Arial"/>
        </w:rPr>
        <w:t xml:space="preserve"> factor, Examination and blood tests are normal. Given the most likely diagnosis, which of the following treatments is most likely to be useful?</w:t>
      </w:r>
    </w:p>
    <w:p w14:paraId="7D6DCF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Graded exercise therapy</w:t>
      </w:r>
    </w:p>
    <w:p w14:paraId="78BA3C1E" w14:textId="77777777" w:rsidR="00AE0A86" w:rsidRPr="00097900" w:rsidRDefault="00000000" w:rsidP="001C21D0">
      <w:pPr>
        <w:keepNext/>
        <w:keepLines/>
        <w:spacing w:after="0"/>
        <w:rPr>
          <w:rFonts w:ascii="Arial" w:hAnsi="Arial" w:cs="Arial"/>
        </w:rPr>
      </w:pPr>
      <w:r w:rsidRPr="00097900">
        <w:rPr>
          <w:rFonts w:ascii="Arial" w:hAnsi="Arial" w:cs="Arial"/>
        </w:rPr>
        <w:t>2- Thyroxine</w:t>
      </w:r>
    </w:p>
    <w:p w14:paraId="1BA1306E" w14:textId="77777777" w:rsidR="00AE0A86" w:rsidRPr="00097900" w:rsidRDefault="00000000" w:rsidP="001C21D0">
      <w:pPr>
        <w:keepNext/>
        <w:keepLines/>
        <w:spacing w:after="0"/>
        <w:rPr>
          <w:rFonts w:ascii="Arial" w:hAnsi="Arial" w:cs="Arial"/>
        </w:rPr>
      </w:pPr>
      <w:r w:rsidRPr="00097900">
        <w:rPr>
          <w:rFonts w:ascii="Arial" w:hAnsi="Arial" w:cs="Arial"/>
        </w:rPr>
        <w:t>3- Corticosteroids</w:t>
      </w:r>
    </w:p>
    <w:p w14:paraId="11CBA43C" w14:textId="77777777" w:rsidR="00AE0A86" w:rsidRPr="00097900" w:rsidRDefault="00000000" w:rsidP="001C21D0">
      <w:pPr>
        <w:keepNext/>
        <w:keepLines/>
        <w:spacing w:after="0"/>
        <w:rPr>
          <w:rFonts w:ascii="Arial" w:hAnsi="Arial" w:cs="Arial"/>
        </w:rPr>
      </w:pPr>
      <w:r w:rsidRPr="00097900">
        <w:rPr>
          <w:rFonts w:ascii="Arial" w:hAnsi="Arial" w:cs="Arial"/>
        </w:rPr>
        <w:t>4- Nil specific</w:t>
      </w:r>
    </w:p>
    <w:p w14:paraId="4C685515" w14:textId="77777777" w:rsidR="00AE0A86" w:rsidRPr="00097900" w:rsidRDefault="00000000" w:rsidP="001C21D0">
      <w:pPr>
        <w:keepNext/>
        <w:keepLines/>
        <w:spacing w:after="0"/>
        <w:rPr>
          <w:rFonts w:ascii="Arial" w:hAnsi="Arial" w:cs="Arial"/>
        </w:rPr>
      </w:pPr>
      <w:r w:rsidRPr="00097900">
        <w:rPr>
          <w:rFonts w:ascii="Arial" w:hAnsi="Arial" w:cs="Arial"/>
        </w:rPr>
        <w:t>5- Iron supplementation</w:t>
      </w:r>
    </w:p>
    <w:p w14:paraId="5994E4D0" w14:textId="77777777" w:rsidR="00AE0A86" w:rsidRPr="00097900" w:rsidRDefault="00AE0A86" w:rsidP="001C21D0">
      <w:pPr>
        <w:spacing w:after="0"/>
        <w:rPr>
          <w:rFonts w:ascii="Arial" w:hAnsi="Arial" w:cs="Arial"/>
        </w:rPr>
      </w:pPr>
    </w:p>
    <w:p w14:paraId="401AE5C4" w14:textId="77777777" w:rsidR="00AE0A86" w:rsidRPr="00097900" w:rsidRDefault="00000000" w:rsidP="001C21D0">
      <w:pPr>
        <w:keepNext/>
        <w:keepLines/>
        <w:spacing w:after="0"/>
        <w:rPr>
          <w:rFonts w:ascii="Arial" w:hAnsi="Arial" w:cs="Arial"/>
        </w:rPr>
      </w:pPr>
      <w:r w:rsidRPr="00097900">
        <w:rPr>
          <w:rFonts w:ascii="Arial" w:hAnsi="Arial" w:cs="Arial"/>
        </w:rPr>
        <w:t xml:space="preserve">Q708. Glycosylated </w:t>
      </w:r>
      <w:proofErr w:type="spellStart"/>
      <w:r w:rsidRPr="00097900">
        <w:rPr>
          <w:rFonts w:ascii="Arial" w:hAnsi="Arial" w:cs="Arial"/>
        </w:rPr>
        <w:t>haemoglobin</w:t>
      </w:r>
      <w:proofErr w:type="spellEnd"/>
      <w:r w:rsidRPr="00097900">
        <w:rPr>
          <w:rFonts w:ascii="Arial" w:hAnsi="Arial" w:cs="Arial"/>
        </w:rPr>
        <w:t xml:space="preserve"> reflects control of diabetes over the previous:</w:t>
      </w:r>
    </w:p>
    <w:p w14:paraId="62ED60C0" w14:textId="77777777" w:rsidR="00AE0A86" w:rsidRPr="00097900" w:rsidRDefault="00000000" w:rsidP="001C21D0">
      <w:pPr>
        <w:keepNext/>
        <w:keepLines/>
        <w:spacing w:after="0"/>
        <w:rPr>
          <w:rFonts w:ascii="Arial" w:hAnsi="Arial" w:cs="Arial"/>
        </w:rPr>
      </w:pPr>
      <w:r w:rsidRPr="00097900">
        <w:rPr>
          <w:rFonts w:ascii="Arial" w:hAnsi="Arial" w:cs="Arial"/>
        </w:rPr>
        <w:t>1- 12 months</w:t>
      </w:r>
    </w:p>
    <w:p w14:paraId="47A589B4" w14:textId="77777777" w:rsidR="00AE0A86" w:rsidRPr="00097900" w:rsidRDefault="00000000" w:rsidP="001C21D0">
      <w:pPr>
        <w:keepNext/>
        <w:keepLines/>
        <w:spacing w:after="0"/>
        <w:rPr>
          <w:rFonts w:ascii="Arial" w:hAnsi="Arial" w:cs="Arial"/>
        </w:rPr>
      </w:pPr>
      <w:r w:rsidRPr="00097900">
        <w:rPr>
          <w:rFonts w:ascii="Arial" w:hAnsi="Arial" w:cs="Arial"/>
        </w:rPr>
        <w:t>2- 9 months</w:t>
      </w:r>
    </w:p>
    <w:p w14:paraId="34A0A4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3- 2 to 3 months</w:t>
      </w:r>
    </w:p>
    <w:p w14:paraId="11C30CAD" w14:textId="77777777" w:rsidR="00AE0A86" w:rsidRPr="00097900" w:rsidRDefault="00000000" w:rsidP="001C21D0">
      <w:pPr>
        <w:keepNext/>
        <w:keepLines/>
        <w:spacing w:after="0"/>
        <w:rPr>
          <w:rFonts w:ascii="Arial" w:hAnsi="Arial" w:cs="Arial"/>
        </w:rPr>
      </w:pPr>
      <w:r w:rsidRPr="00097900">
        <w:rPr>
          <w:rFonts w:ascii="Arial" w:hAnsi="Arial" w:cs="Arial"/>
        </w:rPr>
        <w:t>4- 1 month</w:t>
      </w:r>
    </w:p>
    <w:p w14:paraId="02C9FCED" w14:textId="77777777" w:rsidR="00AE0A86" w:rsidRPr="00097900" w:rsidRDefault="00000000" w:rsidP="001C21D0">
      <w:pPr>
        <w:keepNext/>
        <w:keepLines/>
        <w:spacing w:after="0"/>
        <w:rPr>
          <w:rFonts w:ascii="Arial" w:hAnsi="Arial" w:cs="Arial"/>
        </w:rPr>
      </w:pPr>
      <w:r w:rsidRPr="00097900">
        <w:rPr>
          <w:rFonts w:ascii="Arial" w:hAnsi="Arial" w:cs="Arial"/>
        </w:rPr>
        <w:t>5- 6 months</w:t>
      </w:r>
    </w:p>
    <w:p w14:paraId="19F8CCCB" w14:textId="77777777" w:rsidR="00AE0A86" w:rsidRPr="00097900" w:rsidRDefault="00AE0A86" w:rsidP="001C21D0">
      <w:pPr>
        <w:spacing w:after="0"/>
        <w:rPr>
          <w:rFonts w:ascii="Arial" w:hAnsi="Arial" w:cs="Arial"/>
        </w:rPr>
      </w:pPr>
    </w:p>
    <w:p w14:paraId="78D540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Q709. A 20 year old female presents as she has never started her periods. On examination you notice she is short in stature, has a webbed neck and widely spaced nipples. She has a low hairline and low set ears. Bloods reveal elevated FSH and LH levels and low </w:t>
      </w:r>
      <w:proofErr w:type="spellStart"/>
      <w:r w:rsidRPr="00097900">
        <w:rPr>
          <w:rFonts w:ascii="Arial" w:hAnsi="Arial" w:cs="Arial"/>
        </w:rPr>
        <w:t>oestrogen</w:t>
      </w:r>
      <w:proofErr w:type="spellEnd"/>
      <w:r w:rsidRPr="00097900">
        <w:rPr>
          <w:rFonts w:ascii="Arial" w:hAnsi="Arial" w:cs="Arial"/>
        </w:rPr>
        <w:t xml:space="preserve"> levels. What is the most likely diagnosis?</w:t>
      </w:r>
    </w:p>
    <w:p w14:paraId="280B99D9" w14:textId="77777777" w:rsidR="00AE0A86" w:rsidRPr="00097900" w:rsidRDefault="00000000" w:rsidP="001C21D0">
      <w:pPr>
        <w:keepNext/>
        <w:keepLines/>
        <w:spacing w:after="0"/>
        <w:rPr>
          <w:rFonts w:ascii="Arial" w:hAnsi="Arial" w:cs="Arial"/>
        </w:rPr>
      </w:pPr>
      <w:r w:rsidRPr="00097900">
        <w:rPr>
          <w:rFonts w:ascii="Arial" w:hAnsi="Arial" w:cs="Arial"/>
        </w:rPr>
        <w:t>1- Pregnancy</w:t>
      </w:r>
    </w:p>
    <w:p w14:paraId="6019E6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Premature ovarian failure</w:t>
      </w:r>
    </w:p>
    <w:p w14:paraId="5CB77566" w14:textId="77777777" w:rsidR="00AE0A86" w:rsidRPr="00097900" w:rsidRDefault="00000000" w:rsidP="001C21D0">
      <w:pPr>
        <w:keepNext/>
        <w:keepLines/>
        <w:spacing w:after="0"/>
        <w:rPr>
          <w:rFonts w:ascii="Arial" w:hAnsi="Arial" w:cs="Arial"/>
        </w:rPr>
      </w:pPr>
      <w:r w:rsidRPr="00097900">
        <w:rPr>
          <w:rFonts w:ascii="Arial" w:hAnsi="Arial" w:cs="Arial"/>
        </w:rPr>
        <w:t>3- Pituitary disease</w:t>
      </w:r>
    </w:p>
    <w:p w14:paraId="051FB5BB" w14:textId="77777777" w:rsidR="00AE0A86" w:rsidRPr="00097900" w:rsidRDefault="00000000" w:rsidP="001C21D0">
      <w:pPr>
        <w:keepNext/>
        <w:keepLines/>
        <w:spacing w:after="0"/>
        <w:rPr>
          <w:rFonts w:ascii="Arial" w:hAnsi="Arial" w:cs="Arial"/>
        </w:rPr>
      </w:pPr>
      <w:r w:rsidRPr="00097900">
        <w:rPr>
          <w:rFonts w:ascii="Arial" w:hAnsi="Arial" w:cs="Arial"/>
        </w:rPr>
        <w:t>4- Weight loss</w:t>
      </w:r>
    </w:p>
    <w:p w14:paraId="2C8B7B16"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7DFDBEA6" w14:textId="77777777" w:rsidR="00AE0A86" w:rsidRPr="00097900" w:rsidRDefault="00AE0A86" w:rsidP="001C21D0">
      <w:pPr>
        <w:spacing w:after="0"/>
        <w:rPr>
          <w:rFonts w:ascii="Arial" w:hAnsi="Arial" w:cs="Arial"/>
        </w:rPr>
      </w:pPr>
    </w:p>
    <w:p w14:paraId="0A87E756" w14:textId="77777777" w:rsidR="00AE0A86" w:rsidRPr="00097900" w:rsidRDefault="00000000" w:rsidP="001C21D0">
      <w:pPr>
        <w:keepNext/>
        <w:keepLines/>
        <w:spacing w:after="0"/>
        <w:rPr>
          <w:rFonts w:ascii="Arial" w:hAnsi="Arial" w:cs="Arial"/>
        </w:rPr>
      </w:pPr>
      <w:r w:rsidRPr="00097900">
        <w:rPr>
          <w:rFonts w:ascii="Arial" w:hAnsi="Arial" w:cs="Arial"/>
        </w:rPr>
        <w:t>Q710. A patient who is 16 weeks pregnant and has a BMI of 35, is found to have a fasting glucose of 6.0 mmol/L. What is the next course of action?</w:t>
      </w:r>
    </w:p>
    <w:p w14:paraId="1AC279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Glucose tolerance test</w:t>
      </w:r>
    </w:p>
    <w:p w14:paraId="31C0CF7C" w14:textId="77777777" w:rsidR="00AE0A86" w:rsidRPr="00097900" w:rsidRDefault="00000000" w:rsidP="001C21D0">
      <w:pPr>
        <w:keepNext/>
        <w:keepLines/>
        <w:spacing w:after="0"/>
        <w:rPr>
          <w:rFonts w:ascii="Arial" w:hAnsi="Arial" w:cs="Arial"/>
        </w:rPr>
      </w:pPr>
      <w:r w:rsidRPr="00097900">
        <w:rPr>
          <w:rFonts w:ascii="Arial" w:hAnsi="Arial" w:cs="Arial"/>
        </w:rPr>
        <w:t>2- Nil required as diabetes is excluded</w:t>
      </w:r>
    </w:p>
    <w:p w14:paraId="4CE49227" w14:textId="77777777" w:rsidR="00AE0A86" w:rsidRPr="00097900" w:rsidRDefault="00000000" w:rsidP="001C21D0">
      <w:pPr>
        <w:keepNext/>
        <w:keepLines/>
        <w:spacing w:after="0"/>
        <w:rPr>
          <w:rFonts w:ascii="Arial" w:hAnsi="Arial" w:cs="Arial"/>
        </w:rPr>
      </w:pPr>
      <w:r w:rsidRPr="00097900">
        <w:rPr>
          <w:rFonts w:ascii="Arial" w:hAnsi="Arial" w:cs="Arial"/>
        </w:rPr>
        <w:t>3- Repeat fasting glucose at 28 weeks</w:t>
      </w:r>
    </w:p>
    <w:p w14:paraId="77C7AE4B" w14:textId="77777777" w:rsidR="00AE0A86" w:rsidRPr="00097900" w:rsidRDefault="00000000" w:rsidP="001C21D0">
      <w:pPr>
        <w:keepNext/>
        <w:keepLines/>
        <w:spacing w:after="0"/>
        <w:rPr>
          <w:rFonts w:ascii="Arial" w:hAnsi="Arial" w:cs="Arial"/>
        </w:rPr>
      </w:pPr>
      <w:r w:rsidRPr="00097900">
        <w:rPr>
          <w:rFonts w:ascii="Arial" w:hAnsi="Arial" w:cs="Arial"/>
        </w:rPr>
        <w:t>4- Dip urine to ensure no ketones</w:t>
      </w:r>
    </w:p>
    <w:p w14:paraId="42766211" w14:textId="77777777" w:rsidR="00AE0A86" w:rsidRPr="00097900" w:rsidRDefault="00000000" w:rsidP="001C21D0">
      <w:pPr>
        <w:keepNext/>
        <w:keepLines/>
        <w:spacing w:after="0"/>
        <w:rPr>
          <w:rFonts w:ascii="Arial" w:hAnsi="Arial" w:cs="Arial"/>
        </w:rPr>
      </w:pPr>
      <w:r w:rsidRPr="00097900">
        <w:rPr>
          <w:rFonts w:ascii="Arial" w:hAnsi="Arial" w:cs="Arial"/>
        </w:rPr>
        <w:t>5- Glucose tolerance test at 28 weeks</w:t>
      </w:r>
    </w:p>
    <w:p w14:paraId="529CF287" w14:textId="77777777" w:rsidR="00AE0A86" w:rsidRPr="00097900" w:rsidRDefault="00AE0A86" w:rsidP="001C21D0">
      <w:pPr>
        <w:spacing w:after="0"/>
        <w:rPr>
          <w:rFonts w:ascii="Arial" w:hAnsi="Arial" w:cs="Arial"/>
        </w:rPr>
      </w:pPr>
    </w:p>
    <w:p w14:paraId="6A110267" w14:textId="77777777" w:rsidR="00AE0A86" w:rsidRPr="00097900" w:rsidRDefault="00000000" w:rsidP="001C21D0">
      <w:pPr>
        <w:keepNext/>
        <w:keepLines/>
        <w:spacing w:after="0"/>
        <w:rPr>
          <w:rFonts w:ascii="Arial" w:hAnsi="Arial" w:cs="Arial"/>
        </w:rPr>
      </w:pPr>
      <w:r w:rsidRPr="00097900">
        <w:rPr>
          <w:rFonts w:ascii="Arial" w:hAnsi="Arial" w:cs="Arial"/>
        </w:rPr>
        <w:t>Q711. A 65 year old gentleman is on metformin and gliclazide however continues to have a HbA1c of 8.7%. He is not keen to commence insulin. He has previously had an episode of left ventricular failure. His BMI is 21. Which of the following should be considered next?</w:t>
      </w:r>
    </w:p>
    <w:p w14:paraId="29960FB2" w14:textId="77777777" w:rsidR="00AE0A86" w:rsidRPr="00097900" w:rsidRDefault="00000000" w:rsidP="001C21D0">
      <w:pPr>
        <w:keepNext/>
        <w:keepLines/>
        <w:spacing w:after="0"/>
        <w:rPr>
          <w:rFonts w:ascii="Arial" w:hAnsi="Arial" w:cs="Arial"/>
        </w:rPr>
      </w:pPr>
      <w:r w:rsidRPr="00097900">
        <w:rPr>
          <w:rFonts w:ascii="Arial" w:hAnsi="Arial" w:cs="Arial"/>
        </w:rPr>
        <w:t>1- Pioglitazone</w:t>
      </w:r>
    </w:p>
    <w:p w14:paraId="7CE4F7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Sitagliptin</w:t>
      </w:r>
    </w:p>
    <w:p w14:paraId="76EB7F8B" w14:textId="77777777" w:rsidR="00AE0A86" w:rsidRPr="00097900" w:rsidRDefault="00000000" w:rsidP="001C21D0">
      <w:pPr>
        <w:keepNext/>
        <w:keepLines/>
        <w:spacing w:after="0"/>
        <w:rPr>
          <w:rFonts w:ascii="Arial" w:hAnsi="Arial" w:cs="Arial"/>
        </w:rPr>
      </w:pPr>
      <w:r w:rsidRPr="00097900">
        <w:rPr>
          <w:rFonts w:ascii="Arial" w:hAnsi="Arial" w:cs="Arial"/>
        </w:rPr>
        <w:t>3- Insulin</w:t>
      </w:r>
    </w:p>
    <w:p w14:paraId="4388DDA0" w14:textId="77777777" w:rsidR="00AE0A86" w:rsidRPr="00097900" w:rsidRDefault="00000000" w:rsidP="001C21D0">
      <w:pPr>
        <w:keepNext/>
        <w:keepLines/>
        <w:spacing w:after="0"/>
        <w:rPr>
          <w:rFonts w:ascii="Arial" w:hAnsi="Arial" w:cs="Arial"/>
        </w:rPr>
      </w:pPr>
      <w:r w:rsidRPr="00097900">
        <w:rPr>
          <w:rFonts w:ascii="Arial" w:hAnsi="Arial" w:cs="Arial"/>
        </w:rPr>
        <w:t>4- Monitor</w:t>
      </w:r>
    </w:p>
    <w:p w14:paraId="74AB0CC7" w14:textId="77777777" w:rsidR="00AE0A86" w:rsidRPr="00097900" w:rsidRDefault="00000000" w:rsidP="001C21D0">
      <w:pPr>
        <w:keepNext/>
        <w:keepLines/>
        <w:spacing w:after="0"/>
        <w:rPr>
          <w:rFonts w:ascii="Arial" w:hAnsi="Arial" w:cs="Arial"/>
        </w:rPr>
      </w:pPr>
      <w:r w:rsidRPr="00097900">
        <w:rPr>
          <w:rFonts w:ascii="Arial" w:hAnsi="Arial" w:cs="Arial"/>
        </w:rPr>
        <w:t>5- Exenatide</w:t>
      </w:r>
    </w:p>
    <w:p w14:paraId="61161D56" w14:textId="77777777" w:rsidR="00AE0A86" w:rsidRPr="00097900" w:rsidRDefault="00AE0A86" w:rsidP="001C21D0">
      <w:pPr>
        <w:spacing w:after="0"/>
        <w:rPr>
          <w:rFonts w:ascii="Arial" w:hAnsi="Arial" w:cs="Arial"/>
        </w:rPr>
      </w:pPr>
    </w:p>
    <w:p w14:paraId="28704D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Q712. A 19 year old female presents with irregular periods to her GP. You notice she is overweight and has acne. She admits that she has to regularly bleach her upper lip hair and has a line of hair from her umbilicus to her pubic hair which she is </w:t>
      </w:r>
      <w:proofErr w:type="spellStart"/>
      <w:r w:rsidRPr="00097900">
        <w:rPr>
          <w:rFonts w:ascii="Arial" w:hAnsi="Arial" w:cs="Arial"/>
        </w:rPr>
        <w:t>embarassed</w:t>
      </w:r>
      <w:proofErr w:type="spellEnd"/>
      <w:r w:rsidRPr="00097900">
        <w:rPr>
          <w:rFonts w:ascii="Arial" w:hAnsi="Arial" w:cs="Arial"/>
        </w:rPr>
        <w:t xml:space="preserve"> about. Her bloods reveal an elevated LH:FSH ratio and testosterone is at the high end of normal and sex hormone binding globulin is low. Her fasting glucose is 6.2. Which of the following would be most useful in the treatment?</w:t>
      </w:r>
    </w:p>
    <w:p w14:paraId="775CD85D" w14:textId="77777777" w:rsidR="00AE0A86" w:rsidRPr="00097900" w:rsidRDefault="00000000" w:rsidP="001C21D0">
      <w:pPr>
        <w:keepNext/>
        <w:keepLines/>
        <w:spacing w:after="0"/>
        <w:rPr>
          <w:rFonts w:ascii="Arial" w:hAnsi="Arial" w:cs="Arial"/>
        </w:rPr>
      </w:pPr>
      <w:r w:rsidRPr="00097900">
        <w:rPr>
          <w:rFonts w:ascii="Arial" w:hAnsi="Arial" w:cs="Arial"/>
        </w:rPr>
        <w:t>1- Orlistat</w:t>
      </w:r>
    </w:p>
    <w:p w14:paraId="3FE571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Metformin</w:t>
      </w:r>
    </w:p>
    <w:p w14:paraId="603D565C" w14:textId="77777777" w:rsidR="00AE0A86" w:rsidRPr="00097900" w:rsidRDefault="00000000" w:rsidP="001C21D0">
      <w:pPr>
        <w:keepNext/>
        <w:keepLines/>
        <w:spacing w:after="0"/>
        <w:rPr>
          <w:rFonts w:ascii="Arial" w:hAnsi="Arial" w:cs="Arial"/>
        </w:rPr>
      </w:pPr>
      <w:r w:rsidRPr="00097900">
        <w:rPr>
          <w:rFonts w:ascii="Arial" w:hAnsi="Arial" w:cs="Arial"/>
        </w:rPr>
        <w:t>3- Clomiphene</w:t>
      </w:r>
    </w:p>
    <w:p w14:paraId="2C26F99D" w14:textId="77777777" w:rsidR="00AE0A86" w:rsidRPr="00097900" w:rsidRDefault="00000000" w:rsidP="001C21D0">
      <w:pPr>
        <w:keepNext/>
        <w:keepLines/>
        <w:spacing w:after="0"/>
        <w:rPr>
          <w:rFonts w:ascii="Arial" w:hAnsi="Arial" w:cs="Arial"/>
        </w:rPr>
      </w:pPr>
      <w:r w:rsidRPr="00097900">
        <w:rPr>
          <w:rFonts w:ascii="Arial" w:hAnsi="Arial" w:cs="Arial"/>
        </w:rPr>
        <w:t>4- Progesterone only pill</w:t>
      </w:r>
    </w:p>
    <w:p w14:paraId="6E42CEFA" w14:textId="77777777" w:rsidR="00AE0A86" w:rsidRPr="00097900" w:rsidRDefault="00000000" w:rsidP="001C21D0">
      <w:pPr>
        <w:keepNext/>
        <w:keepLines/>
        <w:spacing w:after="0"/>
        <w:rPr>
          <w:rFonts w:ascii="Arial" w:hAnsi="Arial" w:cs="Arial"/>
        </w:rPr>
      </w:pPr>
      <w:r w:rsidRPr="00097900">
        <w:rPr>
          <w:rFonts w:ascii="Arial" w:hAnsi="Arial" w:cs="Arial"/>
        </w:rPr>
        <w:t>5- Combined oral contraceptive</w:t>
      </w:r>
    </w:p>
    <w:p w14:paraId="140B4FF3" w14:textId="77777777" w:rsidR="00AE0A86" w:rsidRPr="00097900" w:rsidRDefault="00AE0A86" w:rsidP="001C21D0">
      <w:pPr>
        <w:spacing w:after="0"/>
        <w:rPr>
          <w:rFonts w:ascii="Arial" w:hAnsi="Arial" w:cs="Arial"/>
        </w:rPr>
      </w:pPr>
    </w:p>
    <w:p w14:paraId="1106CBF6" w14:textId="77777777" w:rsidR="00AE0A86" w:rsidRPr="00097900" w:rsidRDefault="00000000" w:rsidP="001C21D0">
      <w:pPr>
        <w:keepNext/>
        <w:keepLines/>
        <w:spacing w:after="0"/>
        <w:rPr>
          <w:rFonts w:ascii="Arial" w:hAnsi="Arial" w:cs="Arial"/>
        </w:rPr>
      </w:pPr>
      <w:r w:rsidRPr="00097900">
        <w:rPr>
          <w:rFonts w:ascii="Arial" w:hAnsi="Arial" w:cs="Arial"/>
        </w:rPr>
        <w:t xml:space="preserve">Q713. Which of the following is most suggestive of an adrenal </w:t>
      </w:r>
      <w:proofErr w:type="spellStart"/>
      <w:r w:rsidRPr="00097900">
        <w:rPr>
          <w:rFonts w:ascii="Arial" w:hAnsi="Arial" w:cs="Arial"/>
        </w:rPr>
        <w:t>tumour</w:t>
      </w:r>
      <w:proofErr w:type="spellEnd"/>
      <w:r w:rsidRPr="00097900">
        <w:rPr>
          <w:rFonts w:ascii="Arial" w:hAnsi="Arial" w:cs="Arial"/>
        </w:rPr>
        <w:t xml:space="preserve"> as the cause of </w:t>
      </w:r>
      <w:proofErr w:type="spellStart"/>
      <w:r w:rsidRPr="00097900">
        <w:rPr>
          <w:rFonts w:ascii="Arial" w:hAnsi="Arial" w:cs="Arial"/>
        </w:rPr>
        <w:t>cushings</w:t>
      </w:r>
      <w:proofErr w:type="spellEnd"/>
      <w:r w:rsidRPr="00097900">
        <w:rPr>
          <w:rFonts w:ascii="Arial" w:hAnsi="Arial" w:cs="Arial"/>
        </w:rPr>
        <w:t xml:space="preserve"> syndrome?</w:t>
      </w:r>
    </w:p>
    <w:p w14:paraId="4CCB5610" w14:textId="77777777" w:rsidR="00AE0A86" w:rsidRPr="00097900" w:rsidRDefault="00000000" w:rsidP="001C21D0">
      <w:pPr>
        <w:keepNext/>
        <w:keepLines/>
        <w:spacing w:after="0"/>
        <w:rPr>
          <w:rFonts w:ascii="Arial" w:hAnsi="Arial" w:cs="Arial"/>
        </w:rPr>
      </w:pPr>
      <w:r w:rsidRPr="00097900">
        <w:rPr>
          <w:rFonts w:ascii="Arial" w:hAnsi="Arial" w:cs="Arial"/>
        </w:rPr>
        <w:t>1- MRI of pituitary normal</w:t>
      </w:r>
    </w:p>
    <w:p w14:paraId="2FB17868" w14:textId="77777777" w:rsidR="00AE0A86" w:rsidRPr="00097900" w:rsidRDefault="00000000" w:rsidP="001C21D0">
      <w:pPr>
        <w:keepNext/>
        <w:keepLines/>
        <w:spacing w:after="0"/>
        <w:rPr>
          <w:rFonts w:ascii="Arial" w:hAnsi="Arial" w:cs="Arial"/>
        </w:rPr>
      </w:pPr>
      <w:r w:rsidRPr="00097900">
        <w:rPr>
          <w:rFonts w:ascii="Arial" w:hAnsi="Arial" w:cs="Arial"/>
        </w:rPr>
        <w:t>2- Increased CRH</w:t>
      </w:r>
    </w:p>
    <w:p w14:paraId="46650A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Undetectable ACTH</w:t>
      </w:r>
    </w:p>
    <w:p w14:paraId="2D4C8BA6" w14:textId="77777777" w:rsidR="00AE0A86" w:rsidRPr="00097900" w:rsidRDefault="00000000" w:rsidP="001C21D0">
      <w:pPr>
        <w:keepNext/>
        <w:keepLines/>
        <w:spacing w:after="0"/>
        <w:rPr>
          <w:rFonts w:ascii="Arial" w:hAnsi="Arial" w:cs="Arial"/>
        </w:rPr>
      </w:pPr>
      <w:r w:rsidRPr="00097900">
        <w:rPr>
          <w:rFonts w:ascii="Arial" w:hAnsi="Arial" w:cs="Arial"/>
        </w:rPr>
        <w:t>4- Increased urinary cortisol</w:t>
      </w:r>
    </w:p>
    <w:p w14:paraId="6C9639AA" w14:textId="77777777" w:rsidR="00AE0A86" w:rsidRPr="00097900" w:rsidRDefault="00000000" w:rsidP="001C21D0">
      <w:pPr>
        <w:keepNext/>
        <w:keepLines/>
        <w:spacing w:after="0"/>
        <w:rPr>
          <w:rFonts w:ascii="Arial" w:hAnsi="Arial" w:cs="Arial"/>
        </w:rPr>
      </w:pPr>
      <w:r w:rsidRPr="00097900">
        <w:rPr>
          <w:rFonts w:ascii="Arial" w:hAnsi="Arial" w:cs="Arial"/>
        </w:rPr>
        <w:t>5- Increased ACTH</w:t>
      </w:r>
    </w:p>
    <w:p w14:paraId="5A2F3135" w14:textId="77777777" w:rsidR="00AE0A86" w:rsidRPr="00097900" w:rsidRDefault="00AE0A86" w:rsidP="001C21D0">
      <w:pPr>
        <w:spacing w:after="0"/>
        <w:rPr>
          <w:rFonts w:ascii="Arial" w:hAnsi="Arial" w:cs="Arial"/>
        </w:rPr>
      </w:pPr>
    </w:p>
    <w:p w14:paraId="5F7FA13C" w14:textId="13DFBB5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24448" behindDoc="1" locked="0" layoutInCell="1" allowOverlap="1" wp14:anchorId="0921DA6F" wp14:editId="07AF6EE1">
                <wp:simplePos x="0" y="0"/>
                <wp:positionH relativeFrom="page">
                  <wp:posOffset>3886200</wp:posOffset>
                </wp:positionH>
                <wp:positionV relativeFrom="page">
                  <wp:posOffset>182880</wp:posOffset>
                </wp:positionV>
                <wp:extent cx="0" cy="9692640"/>
                <wp:effectExtent l="57150" t="19050" r="76200" b="80010"/>
                <wp:wrapNone/>
                <wp:docPr id="1955072363"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FBFC16" id="Straight Connector 79" o:spid="_x0000_s1026" style="position:absolute;z-index:-253292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Q714. A 27 year old with type 1 diabetes mellitus presents to A+E. She has been unwell for the last couple of days and has not been taking her insulin as she has not been eating. She is alert and is now feeling much better and is managing to eat and drink and is no longer vomiting, however there is ketones in her urine. Bloods reveal a glucose of 14 mmol/L, a bicarbonate of 13 mmol/L and a pH of 7.25. Which of the following is the most appropriate management option?</w:t>
      </w:r>
    </w:p>
    <w:p w14:paraId="3E5952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No admission required - Monitor for few hours to ensure eating and drinking and give normal insulin dose then manage as outpatient</w:t>
      </w:r>
    </w:p>
    <w:p w14:paraId="03C32662" w14:textId="77777777" w:rsidR="00AE0A86" w:rsidRPr="00097900" w:rsidRDefault="00000000" w:rsidP="001C21D0">
      <w:pPr>
        <w:keepNext/>
        <w:keepLines/>
        <w:spacing w:after="0"/>
        <w:rPr>
          <w:rFonts w:ascii="Arial" w:hAnsi="Arial" w:cs="Arial"/>
        </w:rPr>
      </w:pPr>
      <w:r w:rsidRPr="00097900">
        <w:rPr>
          <w:rFonts w:ascii="Arial" w:hAnsi="Arial" w:cs="Arial"/>
        </w:rPr>
        <w:t>2- Admit - commence IV fluids and IV insulin</w:t>
      </w:r>
    </w:p>
    <w:p w14:paraId="70A42CCE" w14:textId="77777777" w:rsidR="00AE0A86" w:rsidRPr="00097900" w:rsidRDefault="00000000" w:rsidP="001C21D0">
      <w:pPr>
        <w:keepNext/>
        <w:keepLines/>
        <w:spacing w:after="0"/>
        <w:rPr>
          <w:rFonts w:ascii="Arial" w:hAnsi="Arial" w:cs="Arial"/>
        </w:rPr>
      </w:pPr>
      <w:r w:rsidRPr="00097900">
        <w:rPr>
          <w:rFonts w:ascii="Arial" w:hAnsi="Arial" w:cs="Arial"/>
        </w:rPr>
        <w:t>3- Admit - commence IV fluids and normal subcutaneous insulin dose</w:t>
      </w:r>
    </w:p>
    <w:p w14:paraId="6557C54F" w14:textId="77777777" w:rsidR="00AE0A86" w:rsidRPr="00097900" w:rsidRDefault="00000000" w:rsidP="001C21D0">
      <w:pPr>
        <w:keepNext/>
        <w:keepLines/>
        <w:spacing w:after="0"/>
        <w:rPr>
          <w:rFonts w:ascii="Arial" w:hAnsi="Arial" w:cs="Arial"/>
        </w:rPr>
      </w:pPr>
      <w:r w:rsidRPr="00097900">
        <w:rPr>
          <w:rFonts w:ascii="Arial" w:hAnsi="Arial" w:cs="Arial"/>
        </w:rPr>
        <w:t>4- Admit - commence oral fluids and normal subcutaneous insulin dose</w:t>
      </w:r>
    </w:p>
    <w:p w14:paraId="733945E2" w14:textId="77777777" w:rsidR="00AE0A86" w:rsidRPr="00097900" w:rsidRDefault="00000000" w:rsidP="001C21D0">
      <w:pPr>
        <w:keepNext/>
        <w:keepLines/>
        <w:spacing w:after="0"/>
        <w:rPr>
          <w:rFonts w:ascii="Arial" w:hAnsi="Arial" w:cs="Arial"/>
        </w:rPr>
      </w:pPr>
      <w:r w:rsidRPr="00097900">
        <w:rPr>
          <w:rFonts w:ascii="Arial" w:hAnsi="Arial" w:cs="Arial"/>
        </w:rPr>
        <w:t>5- Admit - commence oral fluids and IV insulin</w:t>
      </w:r>
    </w:p>
    <w:p w14:paraId="773AD54D" w14:textId="77777777" w:rsidR="00AE0A86" w:rsidRPr="00097900" w:rsidRDefault="00AE0A86" w:rsidP="001C21D0">
      <w:pPr>
        <w:spacing w:after="0"/>
        <w:rPr>
          <w:rFonts w:ascii="Arial" w:hAnsi="Arial" w:cs="Arial"/>
        </w:rPr>
      </w:pPr>
    </w:p>
    <w:p w14:paraId="2715E1E3" w14:textId="77777777" w:rsidR="00AE0A86" w:rsidRPr="00097900" w:rsidRDefault="00000000" w:rsidP="001C21D0">
      <w:pPr>
        <w:keepNext/>
        <w:keepLines/>
        <w:spacing w:after="0"/>
        <w:rPr>
          <w:rFonts w:ascii="Arial" w:hAnsi="Arial" w:cs="Arial"/>
        </w:rPr>
      </w:pPr>
      <w:r w:rsidRPr="00097900">
        <w:rPr>
          <w:rFonts w:ascii="Arial" w:hAnsi="Arial" w:cs="Arial"/>
        </w:rPr>
        <w:t>Q715. A 75 year old female presents with proximal muscle weakness and bone pain. Bloods revealed a slightly low calcium, low phosphate and increase ALP and Parathyroid hormone. What is the most likely diagnosis?</w:t>
      </w:r>
    </w:p>
    <w:p w14:paraId="0D877F2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Pagets</w:t>
      </w:r>
      <w:proofErr w:type="spellEnd"/>
      <w:r w:rsidRPr="00097900">
        <w:rPr>
          <w:rFonts w:ascii="Arial" w:hAnsi="Arial" w:cs="Arial"/>
        </w:rPr>
        <w:t xml:space="preserve"> Disease</w:t>
      </w:r>
    </w:p>
    <w:p w14:paraId="222501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Osteomalacia</w:t>
      </w:r>
      <w:proofErr w:type="spellEnd"/>
    </w:p>
    <w:p w14:paraId="00BC8C3B" w14:textId="77777777" w:rsidR="00AE0A86" w:rsidRPr="00097900" w:rsidRDefault="00000000" w:rsidP="001C21D0">
      <w:pPr>
        <w:keepNext/>
        <w:keepLines/>
        <w:spacing w:after="0"/>
        <w:rPr>
          <w:rFonts w:ascii="Arial" w:hAnsi="Arial" w:cs="Arial"/>
        </w:rPr>
      </w:pPr>
      <w:r w:rsidRPr="00097900">
        <w:rPr>
          <w:rFonts w:ascii="Arial" w:hAnsi="Arial" w:cs="Arial"/>
        </w:rPr>
        <w:t>3- Osteoporosis</w:t>
      </w:r>
    </w:p>
    <w:p w14:paraId="5C5C67E2" w14:textId="77777777" w:rsidR="00AE0A86" w:rsidRPr="00097900" w:rsidRDefault="00000000" w:rsidP="001C21D0">
      <w:pPr>
        <w:keepNext/>
        <w:keepLines/>
        <w:spacing w:after="0"/>
        <w:rPr>
          <w:rFonts w:ascii="Arial" w:hAnsi="Arial" w:cs="Arial"/>
        </w:rPr>
      </w:pPr>
      <w:r w:rsidRPr="00097900">
        <w:rPr>
          <w:rFonts w:ascii="Arial" w:hAnsi="Arial" w:cs="Arial"/>
        </w:rPr>
        <w:t>4- Hyperparathyroidism</w:t>
      </w:r>
    </w:p>
    <w:p w14:paraId="600A28A2" w14:textId="77777777" w:rsidR="00AE0A86" w:rsidRPr="00097900" w:rsidRDefault="00000000" w:rsidP="001C21D0">
      <w:pPr>
        <w:keepNext/>
        <w:keepLines/>
        <w:spacing w:after="0"/>
        <w:rPr>
          <w:rFonts w:ascii="Arial" w:hAnsi="Arial" w:cs="Arial"/>
        </w:rPr>
      </w:pPr>
      <w:r w:rsidRPr="00097900">
        <w:rPr>
          <w:rFonts w:ascii="Arial" w:hAnsi="Arial" w:cs="Arial"/>
        </w:rPr>
        <w:t>5- Bony Metastases</w:t>
      </w:r>
    </w:p>
    <w:p w14:paraId="00C5CADD" w14:textId="77777777" w:rsidR="00AE0A86" w:rsidRPr="00097900" w:rsidRDefault="00AE0A86" w:rsidP="001C21D0">
      <w:pPr>
        <w:spacing w:after="0"/>
        <w:rPr>
          <w:rFonts w:ascii="Arial" w:hAnsi="Arial" w:cs="Arial"/>
        </w:rPr>
      </w:pPr>
    </w:p>
    <w:p w14:paraId="3F042500" w14:textId="77777777" w:rsidR="00AE0A86" w:rsidRPr="00097900" w:rsidRDefault="00000000" w:rsidP="001C21D0">
      <w:pPr>
        <w:keepNext/>
        <w:keepLines/>
        <w:spacing w:after="0"/>
        <w:rPr>
          <w:rFonts w:ascii="Arial" w:hAnsi="Arial" w:cs="Arial"/>
        </w:rPr>
      </w:pPr>
      <w:r w:rsidRPr="00097900">
        <w:rPr>
          <w:rFonts w:ascii="Arial" w:hAnsi="Arial" w:cs="Arial"/>
        </w:rPr>
        <w:t>Q716. A 37 year old male presents due to loss of libido and erectile dysfunction. He has also noticed a small lump in his testes. On further questioning he has been suffering from headaches and tiredness over the last few months. Bloods reveal a low testosterone level and GnRH levels are also low. There is a mild elevation of prolactin. There is evidence of an elevated IGF1 levels. Which of the following is the most likely diagnosis?</w:t>
      </w:r>
    </w:p>
    <w:p w14:paraId="1D0C4A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Pituitary Adenoma</w:t>
      </w:r>
    </w:p>
    <w:p w14:paraId="7BA5B6FB" w14:textId="77777777" w:rsidR="00AE0A86" w:rsidRPr="00097900" w:rsidRDefault="00000000" w:rsidP="001C21D0">
      <w:pPr>
        <w:keepNext/>
        <w:keepLines/>
        <w:spacing w:after="0"/>
        <w:rPr>
          <w:rFonts w:ascii="Arial" w:hAnsi="Arial" w:cs="Arial"/>
        </w:rPr>
      </w:pPr>
      <w:r w:rsidRPr="00097900">
        <w:rPr>
          <w:rFonts w:ascii="Arial" w:hAnsi="Arial" w:cs="Arial"/>
        </w:rPr>
        <w:t>2- Testicular Cancer - Teratoma</w:t>
      </w:r>
    </w:p>
    <w:p w14:paraId="1F69AAAE"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33C5937A" w14:textId="77777777" w:rsidR="00AE0A86" w:rsidRPr="00097900" w:rsidRDefault="00000000" w:rsidP="001C21D0">
      <w:pPr>
        <w:keepNext/>
        <w:keepLines/>
        <w:spacing w:after="0"/>
        <w:rPr>
          <w:rFonts w:ascii="Arial" w:hAnsi="Arial" w:cs="Arial"/>
        </w:rPr>
      </w:pPr>
      <w:r w:rsidRPr="00097900">
        <w:rPr>
          <w:rFonts w:ascii="Arial" w:hAnsi="Arial" w:cs="Arial"/>
        </w:rPr>
        <w:t>4- Testicular Cancer - Seminoma</w:t>
      </w:r>
    </w:p>
    <w:p w14:paraId="3DB786FD" w14:textId="77777777" w:rsidR="00AE0A86" w:rsidRPr="00097900" w:rsidRDefault="00000000" w:rsidP="001C21D0">
      <w:pPr>
        <w:keepNext/>
        <w:keepLines/>
        <w:spacing w:after="0"/>
        <w:rPr>
          <w:rFonts w:ascii="Arial" w:hAnsi="Arial" w:cs="Arial"/>
        </w:rPr>
      </w:pPr>
      <w:r w:rsidRPr="00097900">
        <w:rPr>
          <w:rFonts w:ascii="Arial" w:hAnsi="Arial" w:cs="Arial"/>
        </w:rPr>
        <w:t>5- Vascular Disease</w:t>
      </w:r>
    </w:p>
    <w:p w14:paraId="44C25F51" w14:textId="77777777" w:rsidR="00AE0A86" w:rsidRPr="00097900" w:rsidRDefault="00AE0A86" w:rsidP="001C21D0">
      <w:pPr>
        <w:spacing w:after="0"/>
        <w:rPr>
          <w:rFonts w:ascii="Arial" w:hAnsi="Arial" w:cs="Arial"/>
        </w:rPr>
      </w:pPr>
    </w:p>
    <w:p w14:paraId="6FCF843C" w14:textId="77777777" w:rsidR="00AE0A86" w:rsidRPr="00097900" w:rsidRDefault="00000000" w:rsidP="001C21D0">
      <w:pPr>
        <w:keepNext/>
        <w:keepLines/>
        <w:spacing w:after="0"/>
        <w:rPr>
          <w:rFonts w:ascii="Arial" w:hAnsi="Arial" w:cs="Arial"/>
        </w:rPr>
      </w:pPr>
      <w:r w:rsidRPr="00097900">
        <w:rPr>
          <w:rFonts w:ascii="Arial" w:hAnsi="Arial" w:cs="Arial"/>
        </w:rPr>
        <w:t xml:space="preserve">Q717. A 64 year old male presents unwell. He has been suffering from vomiting and </w:t>
      </w:r>
      <w:proofErr w:type="spellStart"/>
      <w:r w:rsidRPr="00097900">
        <w:rPr>
          <w:rFonts w:ascii="Arial" w:hAnsi="Arial" w:cs="Arial"/>
        </w:rPr>
        <w:t>diarrhoea</w:t>
      </w:r>
      <w:proofErr w:type="spellEnd"/>
      <w:r w:rsidRPr="00097900">
        <w:rPr>
          <w:rFonts w:ascii="Arial" w:hAnsi="Arial" w:cs="Arial"/>
        </w:rPr>
        <w:t xml:space="preserve"> for the last few days and has been unable to eat and drink. He is normally well although does suffer from type 2 diabetes mellitus which is normally well controlled. He is currently only on metformin. On examination he is tachycardic and </w:t>
      </w:r>
      <w:proofErr w:type="spellStart"/>
      <w:r w:rsidRPr="00097900">
        <w:rPr>
          <w:rFonts w:ascii="Arial" w:hAnsi="Arial" w:cs="Arial"/>
        </w:rPr>
        <w:t>tachypnoeic</w:t>
      </w:r>
      <w:proofErr w:type="spellEnd"/>
      <w:r w:rsidRPr="00097900">
        <w:rPr>
          <w:rFonts w:ascii="Arial" w:hAnsi="Arial" w:cs="Arial"/>
        </w:rPr>
        <w:t>. There is nil else of note. Bloods reveal an elevated urea (11.0 mmol/ L) and creatinine (190 mmol/ l) and a bicarbonate of 16mmol/l. An arterial blood gas reveals hydrogen ions of 55. The anion gap is elevated. Urinalysis reveals protein+ but nil else.</w:t>
      </w:r>
    </w:p>
    <w:p w14:paraId="0710DB86" w14:textId="77777777" w:rsidR="00AE0A86" w:rsidRPr="00097900" w:rsidRDefault="00000000" w:rsidP="001C21D0">
      <w:pPr>
        <w:keepNext/>
        <w:keepLines/>
        <w:spacing w:after="0"/>
        <w:rPr>
          <w:rFonts w:ascii="Arial" w:hAnsi="Arial" w:cs="Arial"/>
        </w:rPr>
      </w:pPr>
      <w:r w:rsidRPr="00097900">
        <w:rPr>
          <w:rFonts w:ascii="Arial" w:hAnsi="Arial" w:cs="Arial"/>
        </w:rPr>
        <w:t>1- Acute Renal Failure</w:t>
      </w:r>
    </w:p>
    <w:p w14:paraId="2CC2628C" w14:textId="77777777" w:rsidR="00AE0A86" w:rsidRPr="00097900" w:rsidRDefault="00000000" w:rsidP="001C21D0">
      <w:pPr>
        <w:keepNext/>
        <w:keepLines/>
        <w:spacing w:after="0"/>
        <w:rPr>
          <w:rFonts w:ascii="Arial" w:hAnsi="Arial" w:cs="Arial"/>
        </w:rPr>
      </w:pPr>
      <w:r w:rsidRPr="00097900">
        <w:rPr>
          <w:rFonts w:ascii="Arial" w:hAnsi="Arial" w:cs="Arial"/>
        </w:rPr>
        <w:t>2- Diabetic ketoacidosis</w:t>
      </w:r>
    </w:p>
    <w:p w14:paraId="384B578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Hyperosmolar </w:t>
      </w:r>
      <w:proofErr w:type="spellStart"/>
      <w:r w:rsidRPr="00097900">
        <w:rPr>
          <w:rFonts w:ascii="Arial" w:hAnsi="Arial" w:cs="Arial"/>
        </w:rPr>
        <w:t>Hyperglycaemic</w:t>
      </w:r>
      <w:proofErr w:type="spellEnd"/>
      <w:r w:rsidRPr="00097900">
        <w:rPr>
          <w:rFonts w:ascii="Arial" w:hAnsi="Arial" w:cs="Arial"/>
        </w:rPr>
        <w:t xml:space="preserve"> Non-</w:t>
      </w:r>
      <w:proofErr w:type="spellStart"/>
      <w:r w:rsidRPr="00097900">
        <w:rPr>
          <w:rFonts w:ascii="Arial" w:hAnsi="Arial" w:cs="Arial"/>
        </w:rPr>
        <w:t>Ketotic</w:t>
      </w:r>
      <w:proofErr w:type="spellEnd"/>
      <w:r w:rsidRPr="00097900">
        <w:rPr>
          <w:rFonts w:ascii="Arial" w:hAnsi="Arial" w:cs="Arial"/>
        </w:rPr>
        <w:t xml:space="preserve"> Coma</w:t>
      </w:r>
    </w:p>
    <w:p w14:paraId="3D6A62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Lactic Acidosis</w:t>
      </w:r>
    </w:p>
    <w:p w14:paraId="3557CE34" w14:textId="77777777" w:rsidR="00AE0A86" w:rsidRPr="00097900" w:rsidRDefault="00000000" w:rsidP="001C21D0">
      <w:pPr>
        <w:keepNext/>
        <w:keepLines/>
        <w:spacing w:after="0"/>
        <w:rPr>
          <w:rFonts w:ascii="Arial" w:hAnsi="Arial" w:cs="Arial"/>
        </w:rPr>
      </w:pPr>
      <w:r w:rsidRPr="00097900">
        <w:rPr>
          <w:rFonts w:ascii="Arial" w:hAnsi="Arial" w:cs="Arial"/>
        </w:rPr>
        <w:t>5- Sepsis</w:t>
      </w:r>
    </w:p>
    <w:p w14:paraId="048E6E72" w14:textId="77777777" w:rsidR="00AE0A86" w:rsidRPr="00097900" w:rsidRDefault="00AE0A86" w:rsidP="001C21D0">
      <w:pPr>
        <w:spacing w:after="0"/>
        <w:rPr>
          <w:rFonts w:ascii="Arial" w:hAnsi="Arial" w:cs="Arial"/>
        </w:rPr>
      </w:pPr>
    </w:p>
    <w:p w14:paraId="672FBED0" w14:textId="77777777" w:rsidR="00AE0A86" w:rsidRPr="00097900" w:rsidRDefault="00000000" w:rsidP="001C21D0">
      <w:pPr>
        <w:keepNext/>
        <w:keepLines/>
        <w:spacing w:after="0"/>
        <w:rPr>
          <w:rFonts w:ascii="Arial" w:hAnsi="Arial" w:cs="Arial"/>
        </w:rPr>
      </w:pPr>
      <w:r w:rsidRPr="00097900">
        <w:rPr>
          <w:rFonts w:ascii="Arial" w:hAnsi="Arial" w:cs="Arial"/>
        </w:rPr>
        <w:t>Q718. A 40 year old male presents with a decreased libido. His bloods reveal a low FSH, LH and testosterone level. His free T4 is 12, TSH - 3 and his calcium 2.20 mmol/L. His prolactin level was 400 U/L. Which of the following is the most likely diagnosis?</w:t>
      </w:r>
    </w:p>
    <w:p w14:paraId="2DB822A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Non functioning</w:t>
      </w:r>
      <w:proofErr w:type="spellEnd"/>
      <w:r w:rsidRPr="00097900">
        <w:rPr>
          <w:rFonts w:ascii="Arial" w:hAnsi="Arial" w:cs="Arial"/>
        </w:rPr>
        <w:t xml:space="preserve"> Pituitary Adenoma</w:t>
      </w:r>
    </w:p>
    <w:p w14:paraId="0C1558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Langerhan's</w:t>
      </w:r>
      <w:proofErr w:type="spellEnd"/>
      <w:r w:rsidRPr="00097900">
        <w:rPr>
          <w:rFonts w:ascii="Arial" w:hAnsi="Arial" w:cs="Arial"/>
          <w:b/>
          <w:highlight w:val="yellow"/>
        </w:rPr>
        <w:t xml:space="preserve"> Cell Histiocytosis</w:t>
      </w:r>
    </w:p>
    <w:p w14:paraId="29DDC5DA" w14:textId="77777777" w:rsidR="00AE0A86" w:rsidRPr="00097900" w:rsidRDefault="00000000" w:rsidP="001C21D0">
      <w:pPr>
        <w:keepNext/>
        <w:keepLines/>
        <w:spacing w:after="0"/>
        <w:rPr>
          <w:rFonts w:ascii="Arial" w:hAnsi="Arial" w:cs="Arial"/>
        </w:rPr>
      </w:pPr>
      <w:r w:rsidRPr="00097900">
        <w:rPr>
          <w:rFonts w:ascii="Arial" w:hAnsi="Arial" w:cs="Arial"/>
        </w:rPr>
        <w:t>3- Craniopharyngioma</w:t>
      </w:r>
    </w:p>
    <w:p w14:paraId="3BFC0B78" w14:textId="77777777" w:rsidR="00AE0A86" w:rsidRPr="00097900" w:rsidRDefault="00000000" w:rsidP="001C21D0">
      <w:pPr>
        <w:keepNext/>
        <w:keepLines/>
        <w:spacing w:after="0"/>
        <w:rPr>
          <w:rFonts w:ascii="Arial" w:hAnsi="Arial" w:cs="Arial"/>
        </w:rPr>
      </w:pPr>
      <w:r w:rsidRPr="00097900">
        <w:rPr>
          <w:rFonts w:ascii="Arial" w:hAnsi="Arial" w:cs="Arial"/>
        </w:rPr>
        <w:t>4- Sarcoidosis</w:t>
      </w:r>
    </w:p>
    <w:p w14:paraId="4F50DB2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Testicular germ cell </w:t>
      </w:r>
      <w:proofErr w:type="spellStart"/>
      <w:r w:rsidRPr="00097900">
        <w:rPr>
          <w:rFonts w:ascii="Arial" w:hAnsi="Arial" w:cs="Arial"/>
        </w:rPr>
        <w:t>tumour</w:t>
      </w:r>
      <w:proofErr w:type="spellEnd"/>
    </w:p>
    <w:p w14:paraId="6BF52C5B" w14:textId="77777777" w:rsidR="00AE0A86" w:rsidRPr="00097900" w:rsidRDefault="00AE0A86" w:rsidP="001C21D0">
      <w:pPr>
        <w:spacing w:after="0"/>
        <w:rPr>
          <w:rFonts w:ascii="Arial" w:hAnsi="Arial" w:cs="Arial"/>
        </w:rPr>
      </w:pPr>
    </w:p>
    <w:p w14:paraId="37B38530" w14:textId="77777777" w:rsidR="00AE0A86" w:rsidRPr="00097900" w:rsidRDefault="00000000" w:rsidP="001C21D0">
      <w:pPr>
        <w:keepNext/>
        <w:keepLines/>
        <w:spacing w:after="0"/>
        <w:rPr>
          <w:rFonts w:ascii="Arial" w:hAnsi="Arial" w:cs="Arial"/>
        </w:rPr>
      </w:pPr>
      <w:r w:rsidRPr="00097900">
        <w:rPr>
          <w:rFonts w:ascii="Arial" w:hAnsi="Arial" w:cs="Arial"/>
        </w:rPr>
        <w:t xml:space="preserve">Q719. A 72 year old male has been brought to A+E by his family as he has become increasingly drowsy over the last few days. He has type 2 diabetes mellitus and was commenced on antibiotics a few days ago for a urinary tract infection. He has not been able to eat or drink much. On examination he is tachycardic and hypotensive and he looks unwell and dry. Bloods reveal a lab glucose of 35 mmol/L, bicarbonate of 17 mmol/L and a serum osmolality of 350 </w:t>
      </w:r>
      <w:proofErr w:type="spellStart"/>
      <w:r w:rsidRPr="00097900">
        <w:rPr>
          <w:rFonts w:ascii="Arial" w:hAnsi="Arial" w:cs="Arial"/>
        </w:rPr>
        <w:t>mosmol</w:t>
      </w:r>
      <w:proofErr w:type="spellEnd"/>
      <w:r w:rsidRPr="00097900">
        <w:rPr>
          <w:rFonts w:ascii="Arial" w:hAnsi="Arial" w:cs="Arial"/>
        </w:rPr>
        <w:t xml:space="preserve">/Kg. His urea is 11.3 </w:t>
      </w:r>
      <w:proofErr w:type="spellStart"/>
      <w:r w:rsidRPr="00097900">
        <w:rPr>
          <w:rFonts w:ascii="Arial" w:hAnsi="Arial" w:cs="Arial"/>
        </w:rPr>
        <w:t>mmolL</w:t>
      </w:r>
      <w:proofErr w:type="spellEnd"/>
      <w:r w:rsidRPr="00097900">
        <w:rPr>
          <w:rFonts w:ascii="Arial" w:hAnsi="Arial" w:cs="Arial"/>
        </w:rPr>
        <w:t>, creatinine of 220, sodium of 147 mmol/L and a potassium of 5.2mmol/L.</w:t>
      </w:r>
    </w:p>
    <w:p w14:paraId="7D094C1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1- 1 </w:t>
      </w:r>
      <w:proofErr w:type="spellStart"/>
      <w:r w:rsidRPr="00097900">
        <w:rPr>
          <w:rFonts w:ascii="Arial" w:hAnsi="Arial" w:cs="Arial"/>
        </w:rPr>
        <w:t>litre</w:t>
      </w:r>
      <w:proofErr w:type="spellEnd"/>
      <w:r w:rsidRPr="00097900">
        <w:rPr>
          <w:rFonts w:ascii="Arial" w:hAnsi="Arial" w:cs="Arial"/>
        </w:rPr>
        <w:t xml:space="preserve"> of 0.45 NaCl over 30 mins</w:t>
      </w:r>
    </w:p>
    <w:p w14:paraId="68B8FD6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2- 1 </w:t>
      </w:r>
      <w:proofErr w:type="spellStart"/>
      <w:r w:rsidRPr="00097900">
        <w:rPr>
          <w:rFonts w:ascii="Arial" w:hAnsi="Arial" w:cs="Arial"/>
        </w:rPr>
        <w:t>litre</w:t>
      </w:r>
      <w:proofErr w:type="spellEnd"/>
      <w:r w:rsidRPr="00097900">
        <w:rPr>
          <w:rFonts w:ascii="Arial" w:hAnsi="Arial" w:cs="Arial"/>
        </w:rPr>
        <w:t xml:space="preserve"> of 0.9% NaCl over 2 hours</w:t>
      </w:r>
    </w:p>
    <w:p w14:paraId="1BDE13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3- 1 </w:t>
      </w:r>
      <w:proofErr w:type="spellStart"/>
      <w:r w:rsidRPr="00097900">
        <w:rPr>
          <w:rFonts w:ascii="Arial" w:hAnsi="Arial" w:cs="Arial"/>
          <w:b/>
          <w:highlight w:val="yellow"/>
        </w:rPr>
        <w:t>litre</w:t>
      </w:r>
      <w:proofErr w:type="spellEnd"/>
      <w:r w:rsidRPr="00097900">
        <w:rPr>
          <w:rFonts w:ascii="Arial" w:hAnsi="Arial" w:cs="Arial"/>
          <w:b/>
          <w:highlight w:val="yellow"/>
        </w:rPr>
        <w:t xml:space="preserve"> of 0.9% NaCl over 1 hour</w:t>
      </w:r>
    </w:p>
    <w:p w14:paraId="319A94E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4- 1 </w:t>
      </w:r>
      <w:proofErr w:type="spellStart"/>
      <w:r w:rsidRPr="00097900">
        <w:rPr>
          <w:rFonts w:ascii="Arial" w:hAnsi="Arial" w:cs="Arial"/>
        </w:rPr>
        <w:t>litre</w:t>
      </w:r>
      <w:proofErr w:type="spellEnd"/>
      <w:r w:rsidRPr="00097900">
        <w:rPr>
          <w:rFonts w:ascii="Arial" w:hAnsi="Arial" w:cs="Arial"/>
        </w:rPr>
        <w:t xml:space="preserve"> of 0.45% NaCl over 1 hour</w:t>
      </w:r>
    </w:p>
    <w:p w14:paraId="125051B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5- 1 </w:t>
      </w:r>
      <w:proofErr w:type="spellStart"/>
      <w:r w:rsidRPr="00097900">
        <w:rPr>
          <w:rFonts w:ascii="Arial" w:hAnsi="Arial" w:cs="Arial"/>
        </w:rPr>
        <w:t>litre</w:t>
      </w:r>
      <w:proofErr w:type="spellEnd"/>
      <w:r w:rsidRPr="00097900">
        <w:rPr>
          <w:rFonts w:ascii="Arial" w:hAnsi="Arial" w:cs="Arial"/>
        </w:rPr>
        <w:t xml:space="preserve"> of 0.9% NaCl over 30 mins</w:t>
      </w:r>
    </w:p>
    <w:p w14:paraId="2E5CB35A" w14:textId="77777777" w:rsidR="00AE0A86" w:rsidRPr="00097900" w:rsidRDefault="00AE0A86" w:rsidP="001C21D0">
      <w:pPr>
        <w:spacing w:after="0"/>
        <w:rPr>
          <w:rFonts w:ascii="Arial" w:hAnsi="Arial" w:cs="Arial"/>
        </w:rPr>
      </w:pPr>
    </w:p>
    <w:p w14:paraId="3559488E" w14:textId="7FF4F38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35712" behindDoc="1" locked="0" layoutInCell="1" allowOverlap="1" wp14:anchorId="7330BAD8" wp14:editId="6620E739">
                <wp:simplePos x="0" y="0"/>
                <wp:positionH relativeFrom="page">
                  <wp:posOffset>3886200</wp:posOffset>
                </wp:positionH>
                <wp:positionV relativeFrom="page">
                  <wp:posOffset>182880</wp:posOffset>
                </wp:positionV>
                <wp:extent cx="0" cy="9692640"/>
                <wp:effectExtent l="57150" t="19050" r="76200" b="80010"/>
                <wp:wrapNone/>
                <wp:docPr id="1035935926"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E40060" id="Straight Connector 80" o:spid="_x0000_s1026" style="position:absolute;z-index:-253280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Q720. A 72 year old male has been brought to A+E by his family as he has become increasingly drowsy over the last few days. He has type 2 diabetes mellitus and was commenced on antibiotics a few days ago for a urinary tract infection. He has not been able to eat or drink much. On examination he is tachycardic and hypotensive and he looks unwell and dry. Bloods reveal a lab glucose of 35 mmol/L, bicarbonate of 17 mmol/L and a serum osmolality of 350 </w:t>
      </w:r>
      <w:proofErr w:type="spellStart"/>
      <w:r w:rsidR="00000000" w:rsidRPr="00097900">
        <w:rPr>
          <w:rFonts w:ascii="Arial" w:hAnsi="Arial" w:cs="Arial"/>
        </w:rPr>
        <w:t>mosmol</w:t>
      </w:r>
      <w:proofErr w:type="spellEnd"/>
      <w:r w:rsidR="00000000" w:rsidRPr="00097900">
        <w:rPr>
          <w:rFonts w:ascii="Arial" w:hAnsi="Arial" w:cs="Arial"/>
        </w:rPr>
        <w:t xml:space="preserve">/Kg. His urea is 11.3 </w:t>
      </w:r>
      <w:proofErr w:type="spellStart"/>
      <w:r w:rsidR="00000000" w:rsidRPr="00097900">
        <w:rPr>
          <w:rFonts w:ascii="Arial" w:hAnsi="Arial" w:cs="Arial"/>
        </w:rPr>
        <w:t>mmolL</w:t>
      </w:r>
      <w:proofErr w:type="spellEnd"/>
      <w:r w:rsidR="00000000" w:rsidRPr="00097900">
        <w:rPr>
          <w:rFonts w:ascii="Arial" w:hAnsi="Arial" w:cs="Arial"/>
        </w:rPr>
        <w:t>, creatinine of 220, sodium of 150 mmol/L and a potassium of 5.2mmol/L.</w:t>
      </w:r>
    </w:p>
    <w:p w14:paraId="3D4146A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1- 1 </w:t>
      </w:r>
      <w:proofErr w:type="spellStart"/>
      <w:r w:rsidRPr="00097900">
        <w:rPr>
          <w:rFonts w:ascii="Arial" w:hAnsi="Arial" w:cs="Arial"/>
        </w:rPr>
        <w:t>litre</w:t>
      </w:r>
      <w:proofErr w:type="spellEnd"/>
      <w:r w:rsidRPr="00097900">
        <w:rPr>
          <w:rFonts w:ascii="Arial" w:hAnsi="Arial" w:cs="Arial"/>
        </w:rPr>
        <w:t xml:space="preserve"> of 1.8% NaCl over 4 hours</w:t>
      </w:r>
    </w:p>
    <w:p w14:paraId="0C40510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2- 1 </w:t>
      </w:r>
      <w:proofErr w:type="spellStart"/>
      <w:r w:rsidRPr="00097900">
        <w:rPr>
          <w:rFonts w:ascii="Arial" w:hAnsi="Arial" w:cs="Arial"/>
        </w:rPr>
        <w:t>litre</w:t>
      </w:r>
      <w:proofErr w:type="spellEnd"/>
      <w:r w:rsidRPr="00097900">
        <w:rPr>
          <w:rFonts w:ascii="Arial" w:hAnsi="Arial" w:cs="Arial"/>
        </w:rPr>
        <w:t xml:space="preserve"> of 0.45% NaCl over 2 hours</w:t>
      </w:r>
    </w:p>
    <w:p w14:paraId="1A725E8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3- 1 </w:t>
      </w:r>
      <w:proofErr w:type="spellStart"/>
      <w:r w:rsidRPr="00097900">
        <w:rPr>
          <w:rFonts w:ascii="Arial" w:hAnsi="Arial" w:cs="Arial"/>
        </w:rPr>
        <w:t>litre</w:t>
      </w:r>
      <w:proofErr w:type="spellEnd"/>
      <w:r w:rsidRPr="00097900">
        <w:rPr>
          <w:rFonts w:ascii="Arial" w:hAnsi="Arial" w:cs="Arial"/>
        </w:rPr>
        <w:t xml:space="preserve"> of 0.9% NaCl over 2 hours</w:t>
      </w:r>
    </w:p>
    <w:p w14:paraId="30A03B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4- 1 </w:t>
      </w:r>
      <w:proofErr w:type="spellStart"/>
      <w:r w:rsidRPr="00097900">
        <w:rPr>
          <w:rFonts w:ascii="Arial" w:hAnsi="Arial" w:cs="Arial"/>
          <w:b/>
          <w:highlight w:val="yellow"/>
        </w:rPr>
        <w:t>litre</w:t>
      </w:r>
      <w:proofErr w:type="spellEnd"/>
      <w:r w:rsidRPr="00097900">
        <w:rPr>
          <w:rFonts w:ascii="Arial" w:hAnsi="Arial" w:cs="Arial"/>
          <w:b/>
          <w:highlight w:val="yellow"/>
        </w:rPr>
        <w:t xml:space="preserve"> of 0.9% NaCl over 4 hours</w:t>
      </w:r>
    </w:p>
    <w:p w14:paraId="0E0CFB0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5- 1 </w:t>
      </w:r>
      <w:proofErr w:type="spellStart"/>
      <w:r w:rsidRPr="00097900">
        <w:rPr>
          <w:rFonts w:ascii="Arial" w:hAnsi="Arial" w:cs="Arial"/>
        </w:rPr>
        <w:t>litre</w:t>
      </w:r>
      <w:proofErr w:type="spellEnd"/>
      <w:r w:rsidRPr="00097900">
        <w:rPr>
          <w:rFonts w:ascii="Arial" w:hAnsi="Arial" w:cs="Arial"/>
        </w:rPr>
        <w:t xml:space="preserve"> of 0.45% NaCl over 4 hours</w:t>
      </w:r>
    </w:p>
    <w:p w14:paraId="23074F61" w14:textId="77777777" w:rsidR="00AE0A86" w:rsidRPr="00097900" w:rsidRDefault="00AE0A86" w:rsidP="001C21D0">
      <w:pPr>
        <w:spacing w:after="0"/>
        <w:rPr>
          <w:rFonts w:ascii="Arial" w:hAnsi="Arial" w:cs="Arial"/>
        </w:rPr>
      </w:pPr>
    </w:p>
    <w:p w14:paraId="6A7CFE2C" w14:textId="77777777" w:rsidR="00AE0A86" w:rsidRPr="00097900" w:rsidRDefault="00000000" w:rsidP="001C21D0">
      <w:pPr>
        <w:keepNext/>
        <w:keepLines/>
        <w:spacing w:after="0"/>
        <w:rPr>
          <w:rFonts w:ascii="Arial" w:hAnsi="Arial" w:cs="Arial"/>
        </w:rPr>
      </w:pPr>
      <w:r w:rsidRPr="00097900">
        <w:rPr>
          <w:rFonts w:ascii="Arial" w:hAnsi="Arial" w:cs="Arial"/>
        </w:rPr>
        <w:t xml:space="preserve">Q721. A 72 year old male has been brought to A+E by his family as he has become increasingly drowsy over the last few days. He has type 2 diabetes mellitus and was commenced on antibiotics a few days ago for a urinary tract infection. He has not been able to eat or drink much. On examination he is tachycardic and hypotensive and he looks unwell and dry. Bloods reveal a lab glucose of 35 mmol/L, bicarbonate of 17 mmol/L and a serum osmolality of 350 </w:t>
      </w:r>
      <w:proofErr w:type="spellStart"/>
      <w:r w:rsidRPr="00097900">
        <w:rPr>
          <w:rFonts w:ascii="Arial" w:hAnsi="Arial" w:cs="Arial"/>
        </w:rPr>
        <w:t>mosmol</w:t>
      </w:r>
      <w:proofErr w:type="spellEnd"/>
      <w:r w:rsidRPr="00097900">
        <w:rPr>
          <w:rFonts w:ascii="Arial" w:hAnsi="Arial" w:cs="Arial"/>
        </w:rPr>
        <w:t xml:space="preserve">/Kg. His urea is 11.3 </w:t>
      </w:r>
      <w:proofErr w:type="spellStart"/>
      <w:r w:rsidRPr="00097900">
        <w:rPr>
          <w:rFonts w:ascii="Arial" w:hAnsi="Arial" w:cs="Arial"/>
        </w:rPr>
        <w:t>mmolL</w:t>
      </w:r>
      <w:proofErr w:type="spellEnd"/>
      <w:r w:rsidRPr="00097900">
        <w:rPr>
          <w:rFonts w:ascii="Arial" w:hAnsi="Arial" w:cs="Arial"/>
        </w:rPr>
        <w:t>, creatinine of 220, sodium of 152 mmol/L and a potassium of 5.2mmol/L.</w:t>
      </w:r>
    </w:p>
    <w:p w14:paraId="582FD83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1- 1 </w:t>
      </w:r>
      <w:proofErr w:type="spellStart"/>
      <w:r w:rsidRPr="00097900">
        <w:rPr>
          <w:rFonts w:ascii="Arial" w:hAnsi="Arial" w:cs="Arial"/>
        </w:rPr>
        <w:t>litre</w:t>
      </w:r>
      <w:proofErr w:type="spellEnd"/>
      <w:r w:rsidRPr="00097900">
        <w:rPr>
          <w:rFonts w:ascii="Arial" w:hAnsi="Arial" w:cs="Arial"/>
        </w:rPr>
        <w:t xml:space="preserve"> of 0.45% NaCl over 4 hours</w:t>
      </w:r>
    </w:p>
    <w:p w14:paraId="3E85B37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2- 1 </w:t>
      </w:r>
      <w:proofErr w:type="spellStart"/>
      <w:r w:rsidRPr="00097900">
        <w:rPr>
          <w:rFonts w:ascii="Arial" w:hAnsi="Arial" w:cs="Arial"/>
        </w:rPr>
        <w:t>litre</w:t>
      </w:r>
      <w:proofErr w:type="spellEnd"/>
      <w:r w:rsidRPr="00097900">
        <w:rPr>
          <w:rFonts w:ascii="Arial" w:hAnsi="Arial" w:cs="Arial"/>
        </w:rPr>
        <w:t xml:space="preserve"> of 0.45% NaCl with 40 mmol/L </w:t>
      </w:r>
      <w:proofErr w:type="spellStart"/>
      <w:r w:rsidRPr="00097900">
        <w:rPr>
          <w:rFonts w:ascii="Arial" w:hAnsi="Arial" w:cs="Arial"/>
        </w:rPr>
        <w:t>KCl</w:t>
      </w:r>
      <w:proofErr w:type="spellEnd"/>
      <w:r w:rsidRPr="00097900">
        <w:rPr>
          <w:rFonts w:ascii="Arial" w:hAnsi="Arial" w:cs="Arial"/>
        </w:rPr>
        <w:t xml:space="preserve"> over 4 hours</w:t>
      </w:r>
    </w:p>
    <w:p w14:paraId="2A42594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3- 1 </w:t>
      </w:r>
      <w:proofErr w:type="spellStart"/>
      <w:r w:rsidRPr="00097900">
        <w:rPr>
          <w:rFonts w:ascii="Arial" w:hAnsi="Arial" w:cs="Arial"/>
        </w:rPr>
        <w:t>litre</w:t>
      </w:r>
      <w:proofErr w:type="spellEnd"/>
      <w:r w:rsidRPr="00097900">
        <w:rPr>
          <w:rFonts w:ascii="Arial" w:hAnsi="Arial" w:cs="Arial"/>
        </w:rPr>
        <w:t xml:space="preserve"> of 0.9% NaCl with 20 mmol/L </w:t>
      </w:r>
      <w:proofErr w:type="spellStart"/>
      <w:r w:rsidRPr="00097900">
        <w:rPr>
          <w:rFonts w:ascii="Arial" w:hAnsi="Arial" w:cs="Arial"/>
        </w:rPr>
        <w:t>KCl</w:t>
      </w:r>
      <w:proofErr w:type="spellEnd"/>
      <w:r w:rsidRPr="00097900">
        <w:rPr>
          <w:rFonts w:ascii="Arial" w:hAnsi="Arial" w:cs="Arial"/>
        </w:rPr>
        <w:t xml:space="preserve"> over 4 hours</w:t>
      </w:r>
    </w:p>
    <w:p w14:paraId="4E6902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4- 1 </w:t>
      </w:r>
      <w:proofErr w:type="spellStart"/>
      <w:r w:rsidRPr="00097900">
        <w:rPr>
          <w:rFonts w:ascii="Arial" w:hAnsi="Arial" w:cs="Arial"/>
          <w:b/>
          <w:highlight w:val="yellow"/>
        </w:rPr>
        <w:t>litre</w:t>
      </w:r>
      <w:proofErr w:type="spellEnd"/>
      <w:r w:rsidRPr="00097900">
        <w:rPr>
          <w:rFonts w:ascii="Arial" w:hAnsi="Arial" w:cs="Arial"/>
          <w:b/>
          <w:highlight w:val="yellow"/>
        </w:rPr>
        <w:t xml:space="preserve"> of 0.45% NaCl with 20 mmol/L </w:t>
      </w:r>
      <w:proofErr w:type="spellStart"/>
      <w:r w:rsidRPr="00097900">
        <w:rPr>
          <w:rFonts w:ascii="Arial" w:hAnsi="Arial" w:cs="Arial"/>
          <w:b/>
          <w:highlight w:val="yellow"/>
        </w:rPr>
        <w:t>KCl</w:t>
      </w:r>
      <w:proofErr w:type="spellEnd"/>
      <w:r w:rsidRPr="00097900">
        <w:rPr>
          <w:rFonts w:ascii="Arial" w:hAnsi="Arial" w:cs="Arial"/>
          <w:b/>
          <w:highlight w:val="yellow"/>
        </w:rPr>
        <w:t xml:space="preserve"> over 4 hours</w:t>
      </w:r>
    </w:p>
    <w:p w14:paraId="2D8AB65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5- 1 </w:t>
      </w:r>
      <w:proofErr w:type="spellStart"/>
      <w:r w:rsidRPr="00097900">
        <w:rPr>
          <w:rFonts w:ascii="Arial" w:hAnsi="Arial" w:cs="Arial"/>
        </w:rPr>
        <w:t>litre</w:t>
      </w:r>
      <w:proofErr w:type="spellEnd"/>
      <w:r w:rsidRPr="00097900">
        <w:rPr>
          <w:rFonts w:ascii="Arial" w:hAnsi="Arial" w:cs="Arial"/>
        </w:rPr>
        <w:t xml:space="preserve"> of 0.9% NaCl with 40 mmol/L </w:t>
      </w:r>
      <w:proofErr w:type="spellStart"/>
      <w:r w:rsidRPr="00097900">
        <w:rPr>
          <w:rFonts w:ascii="Arial" w:hAnsi="Arial" w:cs="Arial"/>
        </w:rPr>
        <w:t>KCl</w:t>
      </w:r>
      <w:proofErr w:type="spellEnd"/>
      <w:r w:rsidRPr="00097900">
        <w:rPr>
          <w:rFonts w:ascii="Arial" w:hAnsi="Arial" w:cs="Arial"/>
        </w:rPr>
        <w:t xml:space="preserve"> over 4 hours</w:t>
      </w:r>
    </w:p>
    <w:p w14:paraId="3D82FEED" w14:textId="77777777" w:rsidR="00AE0A86" w:rsidRPr="00097900" w:rsidRDefault="00AE0A86" w:rsidP="001C21D0">
      <w:pPr>
        <w:spacing w:after="0"/>
        <w:rPr>
          <w:rFonts w:ascii="Arial" w:hAnsi="Arial" w:cs="Arial"/>
        </w:rPr>
      </w:pPr>
    </w:p>
    <w:p w14:paraId="657AAE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Q722. A 32 year old female presents with a lump in her neck which is deemed to be of thyroid origin. It is giving her some problems with swallowing. Her thyroid function tests are normal and an ultrasound is arranged. A radionuclide uptake scan is </w:t>
      </w:r>
      <w:proofErr w:type="spellStart"/>
      <w:r w:rsidRPr="00097900">
        <w:rPr>
          <w:rFonts w:ascii="Arial" w:hAnsi="Arial" w:cs="Arial"/>
        </w:rPr>
        <w:t>organised</w:t>
      </w:r>
      <w:proofErr w:type="spellEnd"/>
      <w:r w:rsidRPr="00097900">
        <w:rPr>
          <w:rFonts w:ascii="Arial" w:hAnsi="Arial" w:cs="Arial"/>
        </w:rPr>
        <w:t xml:space="preserve"> and shows a cold nodule and her FNA is suspicious of follicular carcinoma. How would you manage this patient?</w:t>
      </w:r>
    </w:p>
    <w:p w14:paraId="2E882D7F" w14:textId="77777777" w:rsidR="00AE0A86" w:rsidRPr="00097900" w:rsidRDefault="00000000" w:rsidP="001C21D0">
      <w:pPr>
        <w:keepNext/>
        <w:keepLines/>
        <w:spacing w:after="0"/>
        <w:rPr>
          <w:rFonts w:ascii="Arial" w:hAnsi="Arial" w:cs="Arial"/>
        </w:rPr>
      </w:pPr>
      <w:r w:rsidRPr="00097900">
        <w:rPr>
          <w:rFonts w:ascii="Arial" w:hAnsi="Arial" w:cs="Arial"/>
        </w:rPr>
        <w:t>1- Watch and Wait</w:t>
      </w:r>
    </w:p>
    <w:p w14:paraId="394630C9" w14:textId="77777777" w:rsidR="00AE0A86" w:rsidRPr="00097900" w:rsidRDefault="00000000" w:rsidP="001C21D0">
      <w:pPr>
        <w:keepNext/>
        <w:keepLines/>
        <w:spacing w:after="0"/>
        <w:rPr>
          <w:rFonts w:ascii="Arial" w:hAnsi="Arial" w:cs="Arial"/>
        </w:rPr>
      </w:pPr>
      <w:r w:rsidRPr="00097900">
        <w:rPr>
          <w:rFonts w:ascii="Arial" w:hAnsi="Arial" w:cs="Arial"/>
        </w:rPr>
        <w:t>2- Radioiodine therapy and oral replacement</w:t>
      </w:r>
    </w:p>
    <w:p w14:paraId="54CA6C14" w14:textId="77777777" w:rsidR="00AE0A86" w:rsidRPr="00097900" w:rsidRDefault="00000000" w:rsidP="001C21D0">
      <w:pPr>
        <w:keepNext/>
        <w:keepLines/>
        <w:spacing w:after="0"/>
        <w:rPr>
          <w:rFonts w:ascii="Arial" w:hAnsi="Arial" w:cs="Arial"/>
        </w:rPr>
      </w:pPr>
      <w:r w:rsidRPr="00097900">
        <w:rPr>
          <w:rFonts w:ascii="Arial" w:hAnsi="Arial" w:cs="Arial"/>
        </w:rPr>
        <w:t>3- Total Thyroidectomy</w:t>
      </w:r>
    </w:p>
    <w:p w14:paraId="74A12C08" w14:textId="77777777" w:rsidR="00AE0A86" w:rsidRPr="00097900" w:rsidRDefault="00000000" w:rsidP="001C21D0">
      <w:pPr>
        <w:keepNext/>
        <w:keepLines/>
        <w:spacing w:after="0"/>
        <w:rPr>
          <w:rFonts w:ascii="Arial" w:hAnsi="Arial" w:cs="Arial"/>
        </w:rPr>
      </w:pPr>
      <w:r w:rsidRPr="00097900">
        <w:rPr>
          <w:rFonts w:ascii="Arial" w:hAnsi="Arial" w:cs="Arial"/>
        </w:rPr>
        <w:t>4- Thyroxine</w:t>
      </w:r>
    </w:p>
    <w:p w14:paraId="662316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Total thyroidectomy, radioiodine therapy and oral replacement</w:t>
      </w:r>
    </w:p>
    <w:p w14:paraId="6B32A09D" w14:textId="77777777" w:rsidR="00AE0A86" w:rsidRPr="00097900" w:rsidRDefault="00AE0A86" w:rsidP="001C21D0">
      <w:pPr>
        <w:spacing w:after="0"/>
        <w:rPr>
          <w:rFonts w:ascii="Arial" w:hAnsi="Arial" w:cs="Arial"/>
        </w:rPr>
      </w:pPr>
    </w:p>
    <w:p w14:paraId="10489B2D" w14:textId="77777777" w:rsidR="00AE0A86" w:rsidRPr="00097900" w:rsidRDefault="00000000" w:rsidP="001C21D0">
      <w:pPr>
        <w:keepNext/>
        <w:keepLines/>
        <w:spacing w:after="0"/>
        <w:rPr>
          <w:rFonts w:ascii="Arial" w:hAnsi="Arial" w:cs="Arial"/>
        </w:rPr>
      </w:pPr>
      <w:r w:rsidRPr="00097900">
        <w:rPr>
          <w:rFonts w:ascii="Arial" w:hAnsi="Arial" w:cs="Arial"/>
        </w:rPr>
        <w:t xml:space="preserve">Q723. A patient who has hyperparathyroidism and a prolactinoma, is at increased risk of which of the following </w:t>
      </w:r>
      <w:proofErr w:type="spellStart"/>
      <w:r w:rsidRPr="00097900">
        <w:rPr>
          <w:rFonts w:ascii="Arial" w:hAnsi="Arial" w:cs="Arial"/>
        </w:rPr>
        <w:t>tumours</w:t>
      </w:r>
      <w:proofErr w:type="spellEnd"/>
      <w:r w:rsidRPr="00097900">
        <w:rPr>
          <w:rFonts w:ascii="Arial" w:hAnsi="Arial" w:cs="Arial"/>
        </w:rPr>
        <w:t>?</w:t>
      </w:r>
    </w:p>
    <w:p w14:paraId="4C75D5CE" w14:textId="77777777" w:rsidR="00AE0A86" w:rsidRPr="00097900" w:rsidRDefault="00000000" w:rsidP="001C21D0">
      <w:pPr>
        <w:keepNext/>
        <w:keepLines/>
        <w:spacing w:after="0"/>
        <w:rPr>
          <w:rFonts w:ascii="Arial" w:hAnsi="Arial" w:cs="Arial"/>
        </w:rPr>
      </w:pPr>
      <w:r w:rsidRPr="00097900">
        <w:rPr>
          <w:rFonts w:ascii="Arial" w:hAnsi="Arial" w:cs="Arial"/>
        </w:rPr>
        <w:t>1- Lung adenocarcinoma</w:t>
      </w:r>
    </w:p>
    <w:p w14:paraId="5F980C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Pancreatic endocrine </w:t>
      </w:r>
      <w:proofErr w:type="spellStart"/>
      <w:r w:rsidRPr="00097900">
        <w:rPr>
          <w:rFonts w:ascii="Arial" w:hAnsi="Arial" w:cs="Arial"/>
          <w:b/>
          <w:highlight w:val="yellow"/>
        </w:rPr>
        <w:t>tumour</w:t>
      </w:r>
      <w:proofErr w:type="spellEnd"/>
    </w:p>
    <w:p w14:paraId="67158AED" w14:textId="77777777" w:rsidR="00AE0A86" w:rsidRPr="00097900" w:rsidRDefault="00000000" w:rsidP="001C21D0">
      <w:pPr>
        <w:keepNext/>
        <w:keepLines/>
        <w:spacing w:after="0"/>
        <w:rPr>
          <w:rFonts w:ascii="Arial" w:hAnsi="Arial" w:cs="Arial"/>
        </w:rPr>
      </w:pPr>
      <w:r w:rsidRPr="00097900">
        <w:rPr>
          <w:rFonts w:ascii="Arial" w:hAnsi="Arial" w:cs="Arial"/>
        </w:rPr>
        <w:t>3- Neurofibroma</w:t>
      </w:r>
    </w:p>
    <w:p w14:paraId="407F907F" w14:textId="77777777" w:rsidR="00AE0A86" w:rsidRPr="00097900" w:rsidRDefault="00000000" w:rsidP="001C21D0">
      <w:pPr>
        <w:keepNext/>
        <w:keepLines/>
        <w:spacing w:after="0"/>
        <w:rPr>
          <w:rFonts w:ascii="Arial" w:hAnsi="Arial" w:cs="Arial"/>
        </w:rPr>
      </w:pPr>
      <w:r w:rsidRPr="00097900">
        <w:rPr>
          <w:rFonts w:ascii="Arial" w:hAnsi="Arial" w:cs="Arial"/>
        </w:rPr>
        <w:t>4- Carcinoid</w:t>
      </w:r>
    </w:p>
    <w:p w14:paraId="78D72F46" w14:textId="77777777" w:rsidR="00AE0A86" w:rsidRPr="00097900" w:rsidRDefault="00000000" w:rsidP="001C21D0">
      <w:pPr>
        <w:keepNext/>
        <w:keepLines/>
        <w:spacing w:after="0"/>
        <w:rPr>
          <w:rFonts w:ascii="Arial" w:hAnsi="Arial" w:cs="Arial"/>
        </w:rPr>
      </w:pPr>
      <w:r w:rsidRPr="00097900">
        <w:rPr>
          <w:rFonts w:ascii="Arial" w:hAnsi="Arial" w:cs="Arial"/>
        </w:rPr>
        <w:t>5- Colorectal carcinoma</w:t>
      </w:r>
    </w:p>
    <w:p w14:paraId="723D9A25" w14:textId="77777777" w:rsidR="00AE0A86" w:rsidRPr="00097900" w:rsidRDefault="00AE0A86" w:rsidP="001C21D0">
      <w:pPr>
        <w:spacing w:after="0"/>
        <w:rPr>
          <w:rFonts w:ascii="Arial" w:hAnsi="Arial" w:cs="Arial"/>
        </w:rPr>
      </w:pPr>
    </w:p>
    <w:p w14:paraId="404F7840" w14:textId="77777777" w:rsidR="00AE0A86" w:rsidRPr="00097900" w:rsidRDefault="00000000" w:rsidP="001C21D0">
      <w:pPr>
        <w:keepNext/>
        <w:keepLines/>
        <w:spacing w:after="0"/>
        <w:rPr>
          <w:rFonts w:ascii="Arial" w:hAnsi="Arial" w:cs="Arial"/>
        </w:rPr>
      </w:pPr>
      <w:r w:rsidRPr="00097900">
        <w:rPr>
          <w:rFonts w:ascii="Arial" w:hAnsi="Arial" w:cs="Arial"/>
        </w:rPr>
        <w:t>Q724. A patient has just been treated with radioiodine therapy for hyperthyroidism. She wants to start a family. For how long after the treatment should she avoid pregnancy?</w:t>
      </w:r>
    </w:p>
    <w:p w14:paraId="43C4FE00" w14:textId="77777777" w:rsidR="00AE0A86" w:rsidRPr="00097900" w:rsidRDefault="00000000" w:rsidP="001C21D0">
      <w:pPr>
        <w:keepNext/>
        <w:keepLines/>
        <w:spacing w:after="0"/>
        <w:rPr>
          <w:rFonts w:ascii="Arial" w:hAnsi="Arial" w:cs="Arial"/>
        </w:rPr>
      </w:pPr>
      <w:r w:rsidRPr="00097900">
        <w:rPr>
          <w:rFonts w:ascii="Arial" w:hAnsi="Arial" w:cs="Arial"/>
        </w:rPr>
        <w:t>1- 2 months</w:t>
      </w:r>
    </w:p>
    <w:p w14:paraId="77511C2A" w14:textId="77777777" w:rsidR="00AE0A86" w:rsidRPr="00097900" w:rsidRDefault="00000000" w:rsidP="001C21D0">
      <w:pPr>
        <w:keepNext/>
        <w:keepLines/>
        <w:spacing w:after="0"/>
        <w:rPr>
          <w:rFonts w:ascii="Arial" w:hAnsi="Arial" w:cs="Arial"/>
        </w:rPr>
      </w:pPr>
      <w:r w:rsidRPr="00097900">
        <w:rPr>
          <w:rFonts w:ascii="Arial" w:hAnsi="Arial" w:cs="Arial"/>
        </w:rPr>
        <w:t>2- 3 months</w:t>
      </w:r>
    </w:p>
    <w:p w14:paraId="7DB2731C" w14:textId="77777777" w:rsidR="00AE0A86" w:rsidRPr="00097900" w:rsidRDefault="00000000" w:rsidP="001C21D0">
      <w:pPr>
        <w:keepNext/>
        <w:keepLines/>
        <w:spacing w:after="0"/>
        <w:rPr>
          <w:rFonts w:ascii="Arial" w:hAnsi="Arial" w:cs="Arial"/>
        </w:rPr>
      </w:pPr>
      <w:r w:rsidRPr="00097900">
        <w:rPr>
          <w:rFonts w:ascii="Arial" w:hAnsi="Arial" w:cs="Arial"/>
        </w:rPr>
        <w:t>3- 1 month</w:t>
      </w:r>
    </w:p>
    <w:p w14:paraId="41F7031D" w14:textId="77777777" w:rsidR="00AE0A86" w:rsidRPr="00097900" w:rsidRDefault="00000000" w:rsidP="001C21D0">
      <w:pPr>
        <w:keepNext/>
        <w:keepLines/>
        <w:spacing w:after="0"/>
        <w:rPr>
          <w:rFonts w:ascii="Arial" w:hAnsi="Arial" w:cs="Arial"/>
        </w:rPr>
      </w:pPr>
      <w:r w:rsidRPr="00097900">
        <w:rPr>
          <w:rFonts w:ascii="Arial" w:hAnsi="Arial" w:cs="Arial"/>
        </w:rPr>
        <w:t>4- 2 weeks</w:t>
      </w:r>
    </w:p>
    <w:p w14:paraId="3C3F58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5- 4 months</w:t>
      </w:r>
    </w:p>
    <w:p w14:paraId="653EDEE7" w14:textId="77777777" w:rsidR="00AE0A86" w:rsidRPr="00097900" w:rsidRDefault="00AE0A86" w:rsidP="001C21D0">
      <w:pPr>
        <w:spacing w:after="0"/>
        <w:rPr>
          <w:rFonts w:ascii="Arial" w:hAnsi="Arial" w:cs="Arial"/>
        </w:rPr>
      </w:pPr>
    </w:p>
    <w:p w14:paraId="37FA3EBA" w14:textId="77777777" w:rsidR="00AE0A86" w:rsidRPr="00097900" w:rsidRDefault="00000000" w:rsidP="001C21D0">
      <w:pPr>
        <w:keepNext/>
        <w:keepLines/>
        <w:spacing w:after="0"/>
        <w:rPr>
          <w:rFonts w:ascii="Arial" w:hAnsi="Arial" w:cs="Arial"/>
        </w:rPr>
      </w:pPr>
      <w:r w:rsidRPr="00097900">
        <w:rPr>
          <w:rFonts w:ascii="Arial" w:hAnsi="Arial" w:cs="Arial"/>
        </w:rPr>
        <w:t>Q725. A 72 year old female presents after noticing a lump in her neck. On examination there is evidence of a solitary nodule about 5 cm in size. An ultrasound is performed and reveals a solitary nodule. Which of the following is most suggestive that this a thyroid malignancy?</w:t>
      </w:r>
    </w:p>
    <w:p w14:paraId="1645343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Euthyroid on bloods and evidence of retrosternal </w:t>
      </w:r>
      <w:proofErr w:type="spellStart"/>
      <w:r w:rsidRPr="00097900">
        <w:rPr>
          <w:rFonts w:ascii="Arial" w:hAnsi="Arial" w:cs="Arial"/>
        </w:rPr>
        <w:t>goitre</w:t>
      </w:r>
      <w:proofErr w:type="spellEnd"/>
    </w:p>
    <w:p w14:paraId="77F22415" w14:textId="77777777" w:rsidR="00AE0A86" w:rsidRPr="00097900" w:rsidRDefault="00000000" w:rsidP="001C21D0">
      <w:pPr>
        <w:keepNext/>
        <w:keepLines/>
        <w:spacing w:after="0"/>
        <w:rPr>
          <w:rFonts w:ascii="Arial" w:hAnsi="Arial" w:cs="Arial"/>
        </w:rPr>
      </w:pPr>
      <w:r w:rsidRPr="00097900">
        <w:rPr>
          <w:rFonts w:ascii="Arial" w:hAnsi="Arial" w:cs="Arial"/>
        </w:rPr>
        <w:t>2- Euthyroid on bloods and radionuclide scan reveals a hot nodule</w:t>
      </w:r>
    </w:p>
    <w:p w14:paraId="1F5F399C" w14:textId="77777777" w:rsidR="00AE0A86" w:rsidRPr="00097900" w:rsidRDefault="00000000" w:rsidP="001C21D0">
      <w:pPr>
        <w:keepNext/>
        <w:keepLines/>
        <w:spacing w:after="0"/>
        <w:rPr>
          <w:rFonts w:ascii="Arial" w:hAnsi="Arial" w:cs="Arial"/>
        </w:rPr>
      </w:pPr>
      <w:r w:rsidRPr="00097900">
        <w:rPr>
          <w:rFonts w:ascii="Arial" w:hAnsi="Arial" w:cs="Arial"/>
        </w:rPr>
        <w:t>3- Hyperthyroid on bloods and radionuclide scan reveals hot nodule</w:t>
      </w:r>
    </w:p>
    <w:p w14:paraId="2331D271" w14:textId="77777777" w:rsidR="00AE0A86" w:rsidRPr="00097900" w:rsidRDefault="00000000" w:rsidP="001C21D0">
      <w:pPr>
        <w:keepNext/>
        <w:keepLines/>
        <w:spacing w:after="0"/>
        <w:rPr>
          <w:rFonts w:ascii="Arial" w:hAnsi="Arial" w:cs="Arial"/>
        </w:rPr>
      </w:pPr>
      <w:r w:rsidRPr="00097900">
        <w:rPr>
          <w:rFonts w:ascii="Arial" w:hAnsi="Arial" w:cs="Arial"/>
        </w:rPr>
        <w:t>4- Hyperthyroid on bloods and radionuclide scan reveals cold nodule</w:t>
      </w:r>
    </w:p>
    <w:p w14:paraId="4962F8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Euthyroid on bloods and radionuclide scan reveals a cold nodule</w:t>
      </w:r>
    </w:p>
    <w:p w14:paraId="74E1D426" w14:textId="77777777" w:rsidR="00AE0A86" w:rsidRPr="00097900" w:rsidRDefault="00AE0A86" w:rsidP="001C21D0">
      <w:pPr>
        <w:spacing w:after="0"/>
        <w:rPr>
          <w:rFonts w:ascii="Arial" w:hAnsi="Arial" w:cs="Arial"/>
        </w:rPr>
      </w:pPr>
    </w:p>
    <w:p w14:paraId="1694B27D" w14:textId="77777777" w:rsidR="00AE0A86" w:rsidRPr="00097900" w:rsidRDefault="00000000" w:rsidP="001C21D0">
      <w:pPr>
        <w:keepNext/>
        <w:keepLines/>
        <w:spacing w:after="0"/>
        <w:rPr>
          <w:rFonts w:ascii="Arial" w:hAnsi="Arial" w:cs="Arial"/>
        </w:rPr>
      </w:pPr>
      <w:r w:rsidRPr="00097900">
        <w:rPr>
          <w:rFonts w:ascii="Arial" w:hAnsi="Arial" w:cs="Arial"/>
        </w:rPr>
        <w:t>Q726. If a patient is symptomatic with thyrotoxicosis during pregnancy, how should this be managed?</w:t>
      </w:r>
    </w:p>
    <w:p w14:paraId="6190227A" w14:textId="77777777" w:rsidR="00AE0A86" w:rsidRPr="00097900" w:rsidRDefault="00000000" w:rsidP="001C21D0">
      <w:pPr>
        <w:keepNext/>
        <w:keepLines/>
        <w:spacing w:after="0"/>
        <w:rPr>
          <w:rFonts w:ascii="Arial" w:hAnsi="Arial" w:cs="Arial"/>
        </w:rPr>
      </w:pPr>
      <w:r w:rsidRPr="00097900">
        <w:rPr>
          <w:rFonts w:ascii="Arial" w:hAnsi="Arial" w:cs="Arial"/>
        </w:rPr>
        <w:t>1- Radioiodine therapy</w:t>
      </w:r>
    </w:p>
    <w:p w14:paraId="71877D95" w14:textId="77777777" w:rsidR="00AE0A86" w:rsidRPr="00097900" w:rsidRDefault="00000000" w:rsidP="001C21D0">
      <w:pPr>
        <w:keepNext/>
        <w:keepLines/>
        <w:spacing w:after="0"/>
        <w:rPr>
          <w:rFonts w:ascii="Arial" w:hAnsi="Arial" w:cs="Arial"/>
        </w:rPr>
      </w:pPr>
      <w:r w:rsidRPr="00097900">
        <w:rPr>
          <w:rFonts w:ascii="Arial" w:hAnsi="Arial" w:cs="Arial"/>
        </w:rPr>
        <w:t>2- Thyroidectomy</w:t>
      </w:r>
    </w:p>
    <w:p w14:paraId="75E9A01B" w14:textId="77777777" w:rsidR="00AE0A86" w:rsidRPr="00097900" w:rsidRDefault="00000000" w:rsidP="001C21D0">
      <w:pPr>
        <w:keepNext/>
        <w:keepLines/>
        <w:spacing w:after="0"/>
        <w:rPr>
          <w:rFonts w:ascii="Arial" w:hAnsi="Arial" w:cs="Arial"/>
        </w:rPr>
      </w:pPr>
      <w:r w:rsidRPr="00097900">
        <w:rPr>
          <w:rFonts w:ascii="Arial" w:hAnsi="Arial" w:cs="Arial"/>
        </w:rPr>
        <w:t>3- Monitor</w:t>
      </w:r>
    </w:p>
    <w:p w14:paraId="1EB02A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Carbimazole</w:t>
      </w:r>
    </w:p>
    <w:p w14:paraId="674A8432" w14:textId="77777777" w:rsidR="00AE0A86" w:rsidRPr="00097900" w:rsidRDefault="00000000" w:rsidP="001C21D0">
      <w:pPr>
        <w:keepNext/>
        <w:keepLines/>
        <w:spacing w:after="0"/>
        <w:rPr>
          <w:rFonts w:ascii="Arial" w:hAnsi="Arial" w:cs="Arial"/>
        </w:rPr>
      </w:pPr>
      <w:r w:rsidRPr="00097900">
        <w:rPr>
          <w:rFonts w:ascii="Arial" w:hAnsi="Arial" w:cs="Arial"/>
        </w:rPr>
        <w:t>5- Block and replace</w:t>
      </w:r>
    </w:p>
    <w:p w14:paraId="30BE70F2" w14:textId="77777777" w:rsidR="00AE0A86" w:rsidRPr="00097900" w:rsidRDefault="00AE0A86" w:rsidP="001C21D0">
      <w:pPr>
        <w:spacing w:after="0"/>
        <w:rPr>
          <w:rFonts w:ascii="Arial" w:hAnsi="Arial" w:cs="Arial"/>
        </w:rPr>
      </w:pPr>
    </w:p>
    <w:p w14:paraId="14FFB448" w14:textId="74A6426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46976" behindDoc="1" locked="0" layoutInCell="1" allowOverlap="1" wp14:anchorId="294F6F32" wp14:editId="2512E05E">
                <wp:simplePos x="0" y="0"/>
                <wp:positionH relativeFrom="page">
                  <wp:posOffset>3886200</wp:posOffset>
                </wp:positionH>
                <wp:positionV relativeFrom="page">
                  <wp:posOffset>182880</wp:posOffset>
                </wp:positionV>
                <wp:extent cx="0" cy="9692640"/>
                <wp:effectExtent l="57150" t="19050" r="76200" b="80010"/>
                <wp:wrapNone/>
                <wp:docPr id="73253391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46A022" id="Straight Connector 81" o:spid="_x0000_s1026" style="position:absolute;z-index:-253269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Q727. A patient is commenced on carbimazole for hyperthyroidism. How often should there TFTs be measured for dose alteration?</w:t>
      </w:r>
    </w:p>
    <w:p w14:paraId="30B3E2C2" w14:textId="77777777" w:rsidR="00AE0A86" w:rsidRPr="00097900" w:rsidRDefault="00000000" w:rsidP="001C21D0">
      <w:pPr>
        <w:keepNext/>
        <w:keepLines/>
        <w:spacing w:after="0"/>
        <w:rPr>
          <w:rFonts w:ascii="Arial" w:hAnsi="Arial" w:cs="Arial"/>
        </w:rPr>
      </w:pPr>
      <w:r w:rsidRPr="00097900">
        <w:rPr>
          <w:rFonts w:ascii="Arial" w:hAnsi="Arial" w:cs="Arial"/>
        </w:rPr>
        <w:t>1- 6 monthly</w:t>
      </w:r>
    </w:p>
    <w:p w14:paraId="000EF3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Monthly</w:t>
      </w:r>
    </w:p>
    <w:p w14:paraId="58A3836E" w14:textId="77777777" w:rsidR="00AE0A86" w:rsidRPr="00097900" w:rsidRDefault="00000000" w:rsidP="001C21D0">
      <w:pPr>
        <w:keepNext/>
        <w:keepLines/>
        <w:spacing w:after="0"/>
        <w:rPr>
          <w:rFonts w:ascii="Arial" w:hAnsi="Arial" w:cs="Arial"/>
        </w:rPr>
      </w:pPr>
      <w:r w:rsidRPr="00097900">
        <w:rPr>
          <w:rFonts w:ascii="Arial" w:hAnsi="Arial" w:cs="Arial"/>
        </w:rPr>
        <w:t>3- 6 weekly</w:t>
      </w:r>
    </w:p>
    <w:p w14:paraId="13F5E6CF" w14:textId="77777777" w:rsidR="00AE0A86" w:rsidRPr="00097900" w:rsidRDefault="00000000" w:rsidP="001C21D0">
      <w:pPr>
        <w:keepNext/>
        <w:keepLines/>
        <w:spacing w:after="0"/>
        <w:rPr>
          <w:rFonts w:ascii="Arial" w:hAnsi="Arial" w:cs="Arial"/>
        </w:rPr>
      </w:pPr>
      <w:r w:rsidRPr="00097900">
        <w:rPr>
          <w:rFonts w:ascii="Arial" w:hAnsi="Arial" w:cs="Arial"/>
        </w:rPr>
        <w:t>4- Weekly</w:t>
      </w:r>
    </w:p>
    <w:p w14:paraId="5BA45E20" w14:textId="77777777" w:rsidR="00AE0A86" w:rsidRPr="00097900" w:rsidRDefault="00000000" w:rsidP="001C21D0">
      <w:pPr>
        <w:keepNext/>
        <w:keepLines/>
        <w:spacing w:after="0"/>
        <w:rPr>
          <w:rFonts w:ascii="Arial" w:hAnsi="Arial" w:cs="Arial"/>
        </w:rPr>
      </w:pPr>
      <w:r w:rsidRPr="00097900">
        <w:rPr>
          <w:rFonts w:ascii="Arial" w:hAnsi="Arial" w:cs="Arial"/>
        </w:rPr>
        <w:t>5- 2 monthly</w:t>
      </w:r>
    </w:p>
    <w:p w14:paraId="4BBBE40A" w14:textId="77777777" w:rsidR="00AE0A86" w:rsidRPr="00097900" w:rsidRDefault="00AE0A86" w:rsidP="001C21D0">
      <w:pPr>
        <w:spacing w:after="0"/>
        <w:rPr>
          <w:rFonts w:ascii="Arial" w:hAnsi="Arial" w:cs="Arial"/>
        </w:rPr>
      </w:pPr>
    </w:p>
    <w:p w14:paraId="02283B7D" w14:textId="77777777" w:rsidR="00AE0A86" w:rsidRPr="00097900" w:rsidRDefault="00000000" w:rsidP="001C21D0">
      <w:pPr>
        <w:keepNext/>
        <w:keepLines/>
        <w:spacing w:after="0"/>
        <w:rPr>
          <w:rFonts w:ascii="Arial" w:hAnsi="Arial" w:cs="Arial"/>
        </w:rPr>
      </w:pPr>
      <w:r w:rsidRPr="00097900">
        <w:rPr>
          <w:rFonts w:ascii="Arial" w:hAnsi="Arial" w:cs="Arial"/>
        </w:rPr>
        <w:t>Q728. What warning would you give to a pregnant patient if there is evidence of positive thyroid autoantibodies but whose TFTs reveal she is euthyroid?</w:t>
      </w:r>
    </w:p>
    <w:p w14:paraId="5C7ED472" w14:textId="77777777" w:rsidR="00AE0A86" w:rsidRPr="00097900" w:rsidRDefault="00000000" w:rsidP="001C21D0">
      <w:pPr>
        <w:keepNext/>
        <w:keepLines/>
        <w:spacing w:after="0"/>
        <w:rPr>
          <w:rFonts w:ascii="Arial" w:hAnsi="Arial" w:cs="Arial"/>
        </w:rPr>
      </w:pPr>
      <w:r w:rsidRPr="00097900">
        <w:rPr>
          <w:rFonts w:ascii="Arial" w:hAnsi="Arial" w:cs="Arial"/>
        </w:rPr>
        <w:t>1- No warning required</w:t>
      </w:r>
    </w:p>
    <w:p w14:paraId="08A8EF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Increased risk of spontaneous abortion</w:t>
      </w:r>
    </w:p>
    <w:p w14:paraId="53F653E2" w14:textId="77777777" w:rsidR="00AE0A86" w:rsidRPr="00097900" w:rsidRDefault="00000000" w:rsidP="001C21D0">
      <w:pPr>
        <w:keepNext/>
        <w:keepLines/>
        <w:spacing w:after="0"/>
        <w:rPr>
          <w:rFonts w:ascii="Arial" w:hAnsi="Arial" w:cs="Arial"/>
        </w:rPr>
      </w:pPr>
      <w:r w:rsidRPr="00097900">
        <w:rPr>
          <w:rFonts w:ascii="Arial" w:hAnsi="Arial" w:cs="Arial"/>
        </w:rPr>
        <w:t>3- High risk of neonatal hypothyroidism</w:t>
      </w:r>
    </w:p>
    <w:p w14:paraId="2BFCE7C9" w14:textId="77777777" w:rsidR="00AE0A86" w:rsidRPr="00097900" w:rsidRDefault="00000000" w:rsidP="001C21D0">
      <w:pPr>
        <w:keepNext/>
        <w:keepLines/>
        <w:spacing w:after="0"/>
        <w:rPr>
          <w:rFonts w:ascii="Arial" w:hAnsi="Arial" w:cs="Arial"/>
        </w:rPr>
      </w:pPr>
      <w:r w:rsidRPr="00097900">
        <w:rPr>
          <w:rFonts w:ascii="Arial" w:hAnsi="Arial" w:cs="Arial"/>
        </w:rPr>
        <w:t>4- Increased risk of thyrotoxic storm whilst pregnant</w:t>
      </w:r>
    </w:p>
    <w:p w14:paraId="2054C5F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Increased risk of </w:t>
      </w:r>
      <w:proofErr w:type="spellStart"/>
      <w:r w:rsidRPr="00097900">
        <w:rPr>
          <w:rFonts w:ascii="Arial" w:hAnsi="Arial" w:cs="Arial"/>
        </w:rPr>
        <w:t>myxoedema</w:t>
      </w:r>
      <w:proofErr w:type="spellEnd"/>
      <w:r w:rsidRPr="00097900">
        <w:rPr>
          <w:rFonts w:ascii="Arial" w:hAnsi="Arial" w:cs="Arial"/>
        </w:rPr>
        <w:t xml:space="preserve"> coma during pregnancy</w:t>
      </w:r>
    </w:p>
    <w:p w14:paraId="6F3B5431" w14:textId="77777777" w:rsidR="00AE0A86" w:rsidRPr="00097900" w:rsidRDefault="00AE0A86" w:rsidP="001C21D0">
      <w:pPr>
        <w:spacing w:after="0"/>
        <w:rPr>
          <w:rFonts w:ascii="Arial" w:hAnsi="Arial" w:cs="Arial"/>
        </w:rPr>
      </w:pPr>
    </w:p>
    <w:p w14:paraId="5219D63C" w14:textId="77777777" w:rsidR="00AE0A86" w:rsidRPr="00097900" w:rsidRDefault="00000000" w:rsidP="001C21D0">
      <w:pPr>
        <w:keepNext/>
        <w:keepLines/>
        <w:spacing w:after="0"/>
        <w:rPr>
          <w:rFonts w:ascii="Arial" w:hAnsi="Arial" w:cs="Arial"/>
        </w:rPr>
      </w:pPr>
      <w:r w:rsidRPr="00097900">
        <w:rPr>
          <w:rFonts w:ascii="Arial" w:hAnsi="Arial" w:cs="Arial"/>
        </w:rPr>
        <w:t>Q729. A patient suffering from hypothyroidism has her dose increased and has her bloods checked one week later. Her TSH and free T4 is elevated. What should you do with the dose of medication?</w:t>
      </w:r>
    </w:p>
    <w:p w14:paraId="443C8E25" w14:textId="77777777" w:rsidR="00AE0A86" w:rsidRPr="00097900" w:rsidRDefault="00000000" w:rsidP="001C21D0">
      <w:pPr>
        <w:keepNext/>
        <w:keepLines/>
        <w:spacing w:after="0"/>
        <w:rPr>
          <w:rFonts w:ascii="Arial" w:hAnsi="Arial" w:cs="Arial"/>
        </w:rPr>
      </w:pPr>
      <w:r w:rsidRPr="00097900">
        <w:rPr>
          <w:rFonts w:ascii="Arial" w:hAnsi="Arial" w:cs="Arial"/>
        </w:rPr>
        <w:t>1- No change in dose and repeat bloods in 3 months</w:t>
      </w:r>
    </w:p>
    <w:p w14:paraId="6225ECD1" w14:textId="77777777" w:rsidR="00AE0A86" w:rsidRPr="00097900" w:rsidRDefault="00000000" w:rsidP="001C21D0">
      <w:pPr>
        <w:keepNext/>
        <w:keepLines/>
        <w:spacing w:after="0"/>
        <w:rPr>
          <w:rFonts w:ascii="Arial" w:hAnsi="Arial" w:cs="Arial"/>
        </w:rPr>
      </w:pPr>
      <w:r w:rsidRPr="00097900">
        <w:rPr>
          <w:rFonts w:ascii="Arial" w:hAnsi="Arial" w:cs="Arial"/>
        </w:rPr>
        <w:t>2- Increase dose</w:t>
      </w:r>
    </w:p>
    <w:p w14:paraId="63FB03C9" w14:textId="77777777" w:rsidR="00AE0A86" w:rsidRPr="00097900" w:rsidRDefault="00000000" w:rsidP="001C21D0">
      <w:pPr>
        <w:keepNext/>
        <w:keepLines/>
        <w:spacing w:after="0"/>
        <w:rPr>
          <w:rFonts w:ascii="Arial" w:hAnsi="Arial" w:cs="Arial"/>
        </w:rPr>
      </w:pPr>
      <w:r w:rsidRPr="00097900">
        <w:rPr>
          <w:rFonts w:ascii="Arial" w:hAnsi="Arial" w:cs="Arial"/>
        </w:rPr>
        <w:t>3- No change in dose and repeat bloods in one week</w:t>
      </w:r>
    </w:p>
    <w:p w14:paraId="2FCD2B82" w14:textId="77777777" w:rsidR="00AE0A86" w:rsidRPr="00097900" w:rsidRDefault="00000000" w:rsidP="001C21D0">
      <w:pPr>
        <w:keepNext/>
        <w:keepLines/>
        <w:spacing w:after="0"/>
        <w:rPr>
          <w:rFonts w:ascii="Arial" w:hAnsi="Arial" w:cs="Arial"/>
        </w:rPr>
      </w:pPr>
      <w:r w:rsidRPr="00097900">
        <w:rPr>
          <w:rFonts w:ascii="Arial" w:hAnsi="Arial" w:cs="Arial"/>
        </w:rPr>
        <w:t>4- Decrease dose</w:t>
      </w:r>
    </w:p>
    <w:p w14:paraId="6D0AEC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No change in dose and repeat bloods in another 3 weeks</w:t>
      </w:r>
    </w:p>
    <w:p w14:paraId="572E0E43" w14:textId="77777777" w:rsidR="00AE0A86" w:rsidRPr="00097900" w:rsidRDefault="00AE0A86" w:rsidP="001C21D0">
      <w:pPr>
        <w:spacing w:after="0"/>
        <w:rPr>
          <w:rFonts w:ascii="Arial" w:hAnsi="Arial" w:cs="Arial"/>
        </w:rPr>
      </w:pPr>
    </w:p>
    <w:p w14:paraId="1CE605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Q730. Which HLA subtype is associated with </w:t>
      </w:r>
      <w:proofErr w:type="spellStart"/>
      <w:r w:rsidRPr="00097900">
        <w:rPr>
          <w:rFonts w:ascii="Arial" w:hAnsi="Arial" w:cs="Arial"/>
        </w:rPr>
        <w:t>Graves</w:t>
      </w:r>
      <w:proofErr w:type="spellEnd"/>
      <w:r w:rsidRPr="00097900">
        <w:rPr>
          <w:rFonts w:ascii="Arial" w:hAnsi="Arial" w:cs="Arial"/>
        </w:rPr>
        <w:t xml:space="preserve"> disease?</w:t>
      </w:r>
    </w:p>
    <w:p w14:paraId="3F7BF435" w14:textId="77777777" w:rsidR="00AE0A86" w:rsidRPr="00097900" w:rsidRDefault="00000000" w:rsidP="001C21D0">
      <w:pPr>
        <w:keepNext/>
        <w:keepLines/>
        <w:spacing w:after="0"/>
        <w:rPr>
          <w:rFonts w:ascii="Arial" w:hAnsi="Arial" w:cs="Arial"/>
        </w:rPr>
      </w:pPr>
      <w:r w:rsidRPr="00097900">
        <w:rPr>
          <w:rFonts w:ascii="Arial" w:hAnsi="Arial" w:cs="Arial"/>
        </w:rPr>
        <w:t>1- HLA DR5</w:t>
      </w:r>
    </w:p>
    <w:p w14:paraId="115477F0" w14:textId="77777777" w:rsidR="00AE0A86" w:rsidRPr="00097900" w:rsidRDefault="00000000" w:rsidP="001C21D0">
      <w:pPr>
        <w:keepNext/>
        <w:keepLines/>
        <w:spacing w:after="0"/>
        <w:rPr>
          <w:rFonts w:ascii="Arial" w:hAnsi="Arial" w:cs="Arial"/>
        </w:rPr>
      </w:pPr>
      <w:r w:rsidRPr="00097900">
        <w:rPr>
          <w:rFonts w:ascii="Arial" w:hAnsi="Arial" w:cs="Arial"/>
        </w:rPr>
        <w:t>2- HLA B27</w:t>
      </w:r>
    </w:p>
    <w:p w14:paraId="7089EE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HLA DR3</w:t>
      </w:r>
    </w:p>
    <w:p w14:paraId="76814DD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HLA </w:t>
      </w:r>
      <w:proofErr w:type="spellStart"/>
      <w:r w:rsidRPr="00097900">
        <w:rPr>
          <w:rFonts w:ascii="Arial" w:hAnsi="Arial" w:cs="Arial"/>
        </w:rPr>
        <w:t>Cw</w:t>
      </w:r>
      <w:proofErr w:type="spellEnd"/>
    </w:p>
    <w:p w14:paraId="59931F12" w14:textId="77777777" w:rsidR="00AE0A86" w:rsidRPr="00097900" w:rsidRDefault="00000000" w:rsidP="001C21D0">
      <w:pPr>
        <w:keepNext/>
        <w:keepLines/>
        <w:spacing w:after="0"/>
        <w:rPr>
          <w:rFonts w:ascii="Arial" w:hAnsi="Arial" w:cs="Arial"/>
        </w:rPr>
      </w:pPr>
      <w:r w:rsidRPr="00097900">
        <w:rPr>
          <w:rFonts w:ascii="Arial" w:hAnsi="Arial" w:cs="Arial"/>
        </w:rPr>
        <w:t>5- HLA DQ2</w:t>
      </w:r>
    </w:p>
    <w:p w14:paraId="7C1BCEC6" w14:textId="77777777" w:rsidR="00AE0A86" w:rsidRPr="00097900" w:rsidRDefault="00AE0A86" w:rsidP="001C21D0">
      <w:pPr>
        <w:spacing w:after="0"/>
        <w:rPr>
          <w:rFonts w:ascii="Arial" w:hAnsi="Arial" w:cs="Arial"/>
        </w:rPr>
      </w:pPr>
    </w:p>
    <w:p w14:paraId="51D88EF2" w14:textId="77777777" w:rsidR="00AE0A86" w:rsidRPr="00097900" w:rsidRDefault="00000000" w:rsidP="001C21D0">
      <w:pPr>
        <w:keepNext/>
        <w:keepLines/>
        <w:spacing w:after="0"/>
        <w:rPr>
          <w:rFonts w:ascii="Arial" w:hAnsi="Arial" w:cs="Arial"/>
        </w:rPr>
      </w:pPr>
      <w:r w:rsidRPr="00097900">
        <w:rPr>
          <w:rFonts w:ascii="Arial" w:hAnsi="Arial" w:cs="Arial"/>
        </w:rPr>
        <w:t xml:space="preserve">Q731. A 40 year old male presents with </w:t>
      </w:r>
      <w:proofErr w:type="spellStart"/>
      <w:r w:rsidRPr="00097900">
        <w:rPr>
          <w:rFonts w:ascii="Arial" w:hAnsi="Arial" w:cs="Arial"/>
        </w:rPr>
        <w:t>galactorrhoea</w:t>
      </w:r>
      <w:proofErr w:type="spellEnd"/>
      <w:r w:rsidRPr="00097900">
        <w:rPr>
          <w:rFonts w:ascii="Arial" w:hAnsi="Arial" w:cs="Arial"/>
        </w:rPr>
        <w:t xml:space="preserve">. He is otherwise fit and well and is not on any medication. He is found to have a prolactin level of over 2800 </w:t>
      </w:r>
      <w:proofErr w:type="spellStart"/>
      <w:r w:rsidRPr="00097900">
        <w:rPr>
          <w:rFonts w:ascii="Arial" w:hAnsi="Arial" w:cs="Arial"/>
        </w:rPr>
        <w:t>mU</w:t>
      </w:r>
      <w:proofErr w:type="spellEnd"/>
      <w:r w:rsidRPr="00097900">
        <w:rPr>
          <w:rFonts w:ascii="Arial" w:hAnsi="Arial" w:cs="Arial"/>
        </w:rPr>
        <w:t>/L. An MRI is performed and reveals a lesion in the pituitary of 0.8cm. What is the treatment of choice?</w:t>
      </w:r>
    </w:p>
    <w:p w14:paraId="7BF0AE0E" w14:textId="77777777" w:rsidR="00AE0A86" w:rsidRPr="00097900" w:rsidRDefault="00000000" w:rsidP="001C21D0">
      <w:pPr>
        <w:keepNext/>
        <w:keepLines/>
        <w:spacing w:after="0"/>
        <w:rPr>
          <w:rFonts w:ascii="Arial" w:hAnsi="Arial" w:cs="Arial"/>
        </w:rPr>
      </w:pPr>
      <w:r w:rsidRPr="00097900">
        <w:rPr>
          <w:rFonts w:ascii="Arial" w:hAnsi="Arial" w:cs="Arial"/>
        </w:rPr>
        <w:t>1- Surgery</w:t>
      </w:r>
    </w:p>
    <w:p w14:paraId="5B524E9D" w14:textId="77777777" w:rsidR="00AE0A86" w:rsidRPr="00097900" w:rsidRDefault="00000000" w:rsidP="001C21D0">
      <w:pPr>
        <w:keepNext/>
        <w:keepLines/>
        <w:spacing w:after="0"/>
        <w:rPr>
          <w:rFonts w:ascii="Arial" w:hAnsi="Arial" w:cs="Arial"/>
        </w:rPr>
      </w:pPr>
      <w:r w:rsidRPr="00097900">
        <w:rPr>
          <w:rFonts w:ascii="Arial" w:hAnsi="Arial" w:cs="Arial"/>
        </w:rPr>
        <w:t>2- Radiotherapy</w:t>
      </w:r>
    </w:p>
    <w:p w14:paraId="7F9EBCDD" w14:textId="77777777" w:rsidR="00AE0A86" w:rsidRPr="00097900" w:rsidRDefault="00000000" w:rsidP="001C21D0">
      <w:pPr>
        <w:keepNext/>
        <w:keepLines/>
        <w:spacing w:after="0"/>
        <w:rPr>
          <w:rFonts w:ascii="Arial" w:hAnsi="Arial" w:cs="Arial"/>
        </w:rPr>
      </w:pPr>
      <w:r w:rsidRPr="00097900">
        <w:rPr>
          <w:rFonts w:ascii="Arial" w:hAnsi="Arial" w:cs="Arial"/>
        </w:rPr>
        <w:t>3- Only monitoring required</w:t>
      </w:r>
    </w:p>
    <w:p w14:paraId="07C076B4" w14:textId="77777777" w:rsidR="00AE0A86" w:rsidRPr="00097900" w:rsidRDefault="00000000" w:rsidP="001C21D0">
      <w:pPr>
        <w:keepNext/>
        <w:keepLines/>
        <w:spacing w:after="0"/>
        <w:rPr>
          <w:rFonts w:ascii="Arial" w:hAnsi="Arial" w:cs="Arial"/>
        </w:rPr>
      </w:pPr>
      <w:r w:rsidRPr="00097900">
        <w:rPr>
          <w:rFonts w:ascii="Arial" w:hAnsi="Arial" w:cs="Arial"/>
        </w:rPr>
        <w:t>4- Bromocriptine</w:t>
      </w:r>
    </w:p>
    <w:p w14:paraId="7D969A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Cabergoline</w:t>
      </w:r>
    </w:p>
    <w:p w14:paraId="15A49DF1" w14:textId="77777777" w:rsidR="00AE0A86" w:rsidRPr="00097900" w:rsidRDefault="00AE0A86" w:rsidP="001C21D0">
      <w:pPr>
        <w:spacing w:after="0"/>
        <w:rPr>
          <w:rFonts w:ascii="Arial" w:hAnsi="Arial" w:cs="Arial"/>
        </w:rPr>
      </w:pPr>
    </w:p>
    <w:p w14:paraId="674BDD06" w14:textId="77777777" w:rsidR="00AE0A86" w:rsidRPr="00097900" w:rsidRDefault="00000000" w:rsidP="001C21D0">
      <w:pPr>
        <w:keepNext/>
        <w:keepLines/>
        <w:spacing w:after="0"/>
        <w:rPr>
          <w:rFonts w:ascii="Arial" w:hAnsi="Arial" w:cs="Arial"/>
        </w:rPr>
      </w:pPr>
      <w:r w:rsidRPr="00097900">
        <w:rPr>
          <w:rFonts w:ascii="Arial" w:hAnsi="Arial" w:cs="Arial"/>
        </w:rPr>
        <w:t xml:space="preserve">Q732. If a patient with a </w:t>
      </w:r>
      <w:proofErr w:type="spellStart"/>
      <w:r w:rsidRPr="00097900">
        <w:rPr>
          <w:rFonts w:ascii="Arial" w:hAnsi="Arial" w:cs="Arial"/>
        </w:rPr>
        <w:t>microprolactinoma</w:t>
      </w:r>
      <w:proofErr w:type="spellEnd"/>
      <w:r w:rsidRPr="00097900">
        <w:rPr>
          <w:rFonts w:ascii="Arial" w:hAnsi="Arial" w:cs="Arial"/>
        </w:rPr>
        <w:t xml:space="preserve"> who is being treated with bromocriptine is planning to become pregnant, what advice should be given?</w:t>
      </w:r>
    </w:p>
    <w:p w14:paraId="646B0B0A" w14:textId="77777777" w:rsidR="00AE0A86" w:rsidRPr="00097900" w:rsidRDefault="00000000" w:rsidP="001C21D0">
      <w:pPr>
        <w:keepNext/>
        <w:keepLines/>
        <w:spacing w:after="0"/>
        <w:rPr>
          <w:rFonts w:ascii="Arial" w:hAnsi="Arial" w:cs="Arial"/>
        </w:rPr>
      </w:pPr>
      <w:r w:rsidRPr="00097900">
        <w:rPr>
          <w:rFonts w:ascii="Arial" w:hAnsi="Arial" w:cs="Arial"/>
        </w:rPr>
        <w:t>1- Continue bromocriptine at reduced dose throughout pregnancy</w:t>
      </w:r>
    </w:p>
    <w:p w14:paraId="799372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Must stop bromocriptine once pregnant</w:t>
      </w:r>
    </w:p>
    <w:p w14:paraId="28AF7DD9" w14:textId="77777777" w:rsidR="00AE0A86" w:rsidRPr="00097900" w:rsidRDefault="00000000" w:rsidP="001C21D0">
      <w:pPr>
        <w:keepNext/>
        <w:keepLines/>
        <w:spacing w:after="0"/>
        <w:rPr>
          <w:rFonts w:ascii="Arial" w:hAnsi="Arial" w:cs="Arial"/>
        </w:rPr>
      </w:pPr>
      <w:r w:rsidRPr="00097900">
        <w:rPr>
          <w:rFonts w:ascii="Arial" w:hAnsi="Arial" w:cs="Arial"/>
        </w:rPr>
        <w:t>3- Must stop bromocriptine once pregnant and have regular visual field testing and MRIs</w:t>
      </w:r>
    </w:p>
    <w:p w14:paraId="6F7BC62B" w14:textId="77777777" w:rsidR="00AE0A86" w:rsidRPr="00097900" w:rsidRDefault="00000000" w:rsidP="001C21D0">
      <w:pPr>
        <w:keepNext/>
        <w:keepLines/>
        <w:spacing w:after="0"/>
        <w:rPr>
          <w:rFonts w:ascii="Arial" w:hAnsi="Arial" w:cs="Arial"/>
        </w:rPr>
      </w:pPr>
      <w:r w:rsidRPr="00097900">
        <w:rPr>
          <w:rFonts w:ascii="Arial" w:hAnsi="Arial" w:cs="Arial"/>
        </w:rPr>
        <w:t>4- Continue bromocriptine at increased dose throughout pregnancy</w:t>
      </w:r>
    </w:p>
    <w:p w14:paraId="7A6E65BD" w14:textId="77777777" w:rsidR="00AE0A86" w:rsidRPr="00097900" w:rsidRDefault="00000000" w:rsidP="001C21D0">
      <w:pPr>
        <w:keepNext/>
        <w:keepLines/>
        <w:spacing w:after="0"/>
        <w:rPr>
          <w:rFonts w:ascii="Arial" w:hAnsi="Arial" w:cs="Arial"/>
        </w:rPr>
      </w:pPr>
      <w:r w:rsidRPr="00097900">
        <w:rPr>
          <w:rFonts w:ascii="Arial" w:hAnsi="Arial" w:cs="Arial"/>
        </w:rPr>
        <w:t>5- Continue bromocriptine at same dose throughout pregnancy</w:t>
      </w:r>
    </w:p>
    <w:p w14:paraId="78420941" w14:textId="77777777" w:rsidR="00AE0A86" w:rsidRPr="00097900" w:rsidRDefault="00AE0A86" w:rsidP="001C21D0">
      <w:pPr>
        <w:spacing w:after="0"/>
        <w:rPr>
          <w:rFonts w:ascii="Arial" w:hAnsi="Arial" w:cs="Arial"/>
        </w:rPr>
      </w:pPr>
    </w:p>
    <w:p w14:paraId="1869FDB9" w14:textId="77777777" w:rsidR="00AE0A86" w:rsidRPr="00097900" w:rsidRDefault="00000000" w:rsidP="001C21D0">
      <w:pPr>
        <w:keepNext/>
        <w:keepLines/>
        <w:spacing w:after="0"/>
        <w:rPr>
          <w:rFonts w:ascii="Arial" w:hAnsi="Arial" w:cs="Arial"/>
        </w:rPr>
      </w:pPr>
      <w:r w:rsidRPr="00097900">
        <w:rPr>
          <w:rFonts w:ascii="Arial" w:hAnsi="Arial" w:cs="Arial"/>
        </w:rPr>
        <w:t>Q733. What is the five year risk of progression of a patient with impaired glucose tolerance for the development of type 2 diabetes mellitus?</w:t>
      </w:r>
    </w:p>
    <w:p w14:paraId="35376678" w14:textId="77777777" w:rsidR="00AE0A86" w:rsidRPr="00097900" w:rsidRDefault="00000000" w:rsidP="001C21D0">
      <w:pPr>
        <w:keepNext/>
        <w:keepLines/>
        <w:spacing w:after="0"/>
        <w:rPr>
          <w:rFonts w:ascii="Arial" w:hAnsi="Arial" w:cs="Arial"/>
        </w:rPr>
      </w:pPr>
      <w:r w:rsidRPr="00097900">
        <w:rPr>
          <w:rFonts w:ascii="Arial" w:hAnsi="Arial" w:cs="Arial"/>
        </w:rPr>
        <w:t>1- 50%</w:t>
      </w:r>
    </w:p>
    <w:p w14:paraId="2962CF47" w14:textId="77777777" w:rsidR="00AE0A86" w:rsidRPr="00097900" w:rsidRDefault="00000000" w:rsidP="001C21D0">
      <w:pPr>
        <w:keepNext/>
        <w:keepLines/>
        <w:spacing w:after="0"/>
        <w:rPr>
          <w:rFonts w:ascii="Arial" w:hAnsi="Arial" w:cs="Arial"/>
        </w:rPr>
      </w:pPr>
      <w:r w:rsidRPr="00097900">
        <w:rPr>
          <w:rFonts w:ascii="Arial" w:hAnsi="Arial" w:cs="Arial"/>
        </w:rPr>
        <w:t>2- 1 to 5%</w:t>
      </w:r>
    </w:p>
    <w:p w14:paraId="4EB6ADC9" w14:textId="77777777" w:rsidR="00AE0A86" w:rsidRPr="00097900" w:rsidRDefault="00000000" w:rsidP="001C21D0">
      <w:pPr>
        <w:keepNext/>
        <w:keepLines/>
        <w:spacing w:after="0"/>
        <w:rPr>
          <w:rFonts w:ascii="Arial" w:hAnsi="Arial" w:cs="Arial"/>
        </w:rPr>
      </w:pPr>
      <w:r w:rsidRPr="00097900">
        <w:rPr>
          <w:rFonts w:ascii="Arial" w:hAnsi="Arial" w:cs="Arial"/>
        </w:rPr>
        <w:t>3- 5 to 10%</w:t>
      </w:r>
    </w:p>
    <w:p w14:paraId="5135CD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4- 20 to 30%</w:t>
      </w:r>
    </w:p>
    <w:p w14:paraId="18171E3A" w14:textId="77777777" w:rsidR="00AE0A86" w:rsidRPr="00097900" w:rsidRDefault="00000000" w:rsidP="001C21D0">
      <w:pPr>
        <w:keepNext/>
        <w:keepLines/>
        <w:spacing w:after="0"/>
        <w:rPr>
          <w:rFonts w:ascii="Arial" w:hAnsi="Arial" w:cs="Arial"/>
        </w:rPr>
      </w:pPr>
      <w:r w:rsidRPr="00097900">
        <w:rPr>
          <w:rFonts w:ascii="Arial" w:hAnsi="Arial" w:cs="Arial"/>
        </w:rPr>
        <w:t>5- 10 to 15%</w:t>
      </w:r>
    </w:p>
    <w:p w14:paraId="49EF570F" w14:textId="77777777" w:rsidR="00AE0A86" w:rsidRPr="00097900" w:rsidRDefault="00AE0A86" w:rsidP="001C21D0">
      <w:pPr>
        <w:spacing w:after="0"/>
        <w:rPr>
          <w:rFonts w:ascii="Arial" w:hAnsi="Arial" w:cs="Arial"/>
        </w:rPr>
      </w:pPr>
    </w:p>
    <w:p w14:paraId="7DEBB8EE" w14:textId="77777777" w:rsidR="00AE0A86" w:rsidRPr="00097900" w:rsidRDefault="00000000" w:rsidP="001C21D0">
      <w:pPr>
        <w:keepNext/>
        <w:keepLines/>
        <w:spacing w:after="0"/>
        <w:rPr>
          <w:rFonts w:ascii="Arial" w:hAnsi="Arial" w:cs="Arial"/>
        </w:rPr>
      </w:pPr>
      <w:r w:rsidRPr="00097900">
        <w:rPr>
          <w:rFonts w:ascii="Arial" w:hAnsi="Arial" w:cs="Arial"/>
        </w:rPr>
        <w:t>Q734. Which of the following can differentiate between cranial diabetes insipidus and nephrogenic diabetes insipidus?</w:t>
      </w:r>
    </w:p>
    <w:p w14:paraId="57228489" w14:textId="77777777" w:rsidR="00AE0A86" w:rsidRPr="00097900" w:rsidRDefault="00000000" w:rsidP="001C21D0">
      <w:pPr>
        <w:keepNext/>
        <w:keepLines/>
        <w:spacing w:after="0"/>
        <w:rPr>
          <w:rFonts w:ascii="Arial" w:hAnsi="Arial" w:cs="Arial"/>
        </w:rPr>
      </w:pPr>
      <w:r w:rsidRPr="00097900">
        <w:rPr>
          <w:rFonts w:ascii="Arial" w:hAnsi="Arial" w:cs="Arial"/>
        </w:rPr>
        <w:t>1- Increased plasma osmolality during water deprivation test</w:t>
      </w:r>
    </w:p>
    <w:p w14:paraId="62436232" w14:textId="77777777" w:rsidR="00AE0A86" w:rsidRPr="00097900" w:rsidRDefault="00000000" w:rsidP="001C21D0">
      <w:pPr>
        <w:keepNext/>
        <w:keepLines/>
        <w:spacing w:after="0"/>
        <w:rPr>
          <w:rFonts w:ascii="Arial" w:hAnsi="Arial" w:cs="Arial"/>
        </w:rPr>
      </w:pPr>
      <w:r w:rsidRPr="00097900">
        <w:rPr>
          <w:rFonts w:ascii="Arial" w:hAnsi="Arial" w:cs="Arial"/>
        </w:rPr>
        <w:t>2- Weight loss during water deprivation test</w:t>
      </w:r>
    </w:p>
    <w:p w14:paraId="4E1AFD9E" w14:textId="77777777" w:rsidR="00AE0A86" w:rsidRPr="00097900" w:rsidRDefault="00000000" w:rsidP="001C21D0">
      <w:pPr>
        <w:keepNext/>
        <w:keepLines/>
        <w:spacing w:after="0"/>
        <w:rPr>
          <w:rFonts w:ascii="Arial" w:hAnsi="Arial" w:cs="Arial"/>
        </w:rPr>
      </w:pPr>
      <w:r w:rsidRPr="00097900">
        <w:rPr>
          <w:rFonts w:ascii="Arial" w:hAnsi="Arial" w:cs="Arial"/>
        </w:rPr>
        <w:t>3- Dilute urine despite water deprivation</w:t>
      </w:r>
    </w:p>
    <w:p w14:paraId="7C806D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Desmopressin leads to more concentrated urine</w:t>
      </w:r>
    </w:p>
    <w:p w14:paraId="660869B6" w14:textId="77777777" w:rsidR="00AE0A86" w:rsidRPr="00097900" w:rsidRDefault="00000000" w:rsidP="001C21D0">
      <w:pPr>
        <w:keepNext/>
        <w:keepLines/>
        <w:spacing w:after="0"/>
        <w:rPr>
          <w:rFonts w:ascii="Arial" w:hAnsi="Arial" w:cs="Arial"/>
        </w:rPr>
      </w:pPr>
      <w:r w:rsidRPr="00097900">
        <w:rPr>
          <w:rFonts w:ascii="Arial" w:hAnsi="Arial" w:cs="Arial"/>
        </w:rPr>
        <w:t>5- Desmopressin does not lead to more concentrated urine</w:t>
      </w:r>
    </w:p>
    <w:p w14:paraId="6BCC4D0C" w14:textId="77777777" w:rsidR="00AE0A86" w:rsidRPr="00097900" w:rsidRDefault="00AE0A86" w:rsidP="001C21D0">
      <w:pPr>
        <w:spacing w:after="0"/>
        <w:rPr>
          <w:rFonts w:ascii="Arial" w:hAnsi="Arial" w:cs="Arial"/>
        </w:rPr>
      </w:pPr>
    </w:p>
    <w:p w14:paraId="17B4AEB6" w14:textId="77777777" w:rsidR="00AE0A86" w:rsidRPr="00097900" w:rsidRDefault="00000000" w:rsidP="001C21D0">
      <w:pPr>
        <w:keepNext/>
        <w:keepLines/>
        <w:spacing w:after="0"/>
        <w:rPr>
          <w:rFonts w:ascii="Arial" w:hAnsi="Arial" w:cs="Arial"/>
        </w:rPr>
      </w:pPr>
      <w:r w:rsidRPr="00097900">
        <w:rPr>
          <w:rFonts w:ascii="Arial" w:hAnsi="Arial" w:cs="Arial"/>
        </w:rPr>
        <w:t>Q735. What is the future risk of a child, with type 1 diabetes mellitus, identical twin developing diabetes?</w:t>
      </w:r>
    </w:p>
    <w:p w14:paraId="099F3E95" w14:textId="77777777" w:rsidR="00AE0A86" w:rsidRPr="00097900" w:rsidRDefault="00000000" w:rsidP="001C21D0">
      <w:pPr>
        <w:keepNext/>
        <w:keepLines/>
        <w:spacing w:after="0"/>
        <w:rPr>
          <w:rFonts w:ascii="Arial" w:hAnsi="Arial" w:cs="Arial"/>
        </w:rPr>
      </w:pPr>
      <w:r w:rsidRPr="00097900">
        <w:rPr>
          <w:rFonts w:ascii="Arial" w:hAnsi="Arial" w:cs="Arial"/>
        </w:rPr>
        <w:t>1- 75 to 90%</w:t>
      </w:r>
    </w:p>
    <w:p w14:paraId="3D309207"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0B5EDD5B" w14:textId="77777777" w:rsidR="00AE0A86" w:rsidRPr="00097900" w:rsidRDefault="00000000" w:rsidP="001C21D0">
      <w:pPr>
        <w:keepNext/>
        <w:keepLines/>
        <w:spacing w:after="0"/>
        <w:rPr>
          <w:rFonts w:ascii="Arial" w:hAnsi="Arial" w:cs="Arial"/>
        </w:rPr>
      </w:pPr>
      <w:r w:rsidRPr="00097900">
        <w:rPr>
          <w:rFonts w:ascii="Arial" w:hAnsi="Arial" w:cs="Arial"/>
        </w:rPr>
        <w:t>3- 10 to 20%</w:t>
      </w:r>
    </w:p>
    <w:p w14:paraId="515E92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4- 30 to 50%</w:t>
      </w:r>
    </w:p>
    <w:p w14:paraId="34189397" w14:textId="77777777" w:rsidR="00AE0A86" w:rsidRPr="00097900" w:rsidRDefault="00000000" w:rsidP="001C21D0">
      <w:pPr>
        <w:keepNext/>
        <w:keepLines/>
        <w:spacing w:after="0"/>
        <w:rPr>
          <w:rFonts w:ascii="Arial" w:hAnsi="Arial" w:cs="Arial"/>
        </w:rPr>
      </w:pPr>
      <w:r w:rsidRPr="00097900">
        <w:rPr>
          <w:rFonts w:ascii="Arial" w:hAnsi="Arial" w:cs="Arial"/>
        </w:rPr>
        <w:t>5- 0 to 10%</w:t>
      </w:r>
    </w:p>
    <w:p w14:paraId="2DE2EA03" w14:textId="77777777" w:rsidR="00AE0A86" w:rsidRPr="00097900" w:rsidRDefault="00AE0A86" w:rsidP="001C21D0">
      <w:pPr>
        <w:spacing w:after="0"/>
        <w:rPr>
          <w:rFonts w:ascii="Arial" w:hAnsi="Arial" w:cs="Arial"/>
        </w:rPr>
      </w:pPr>
    </w:p>
    <w:p w14:paraId="75384CFA" w14:textId="1D45DE7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58240" behindDoc="1" locked="0" layoutInCell="1" allowOverlap="1" wp14:anchorId="1C7542F8" wp14:editId="66111F43">
                <wp:simplePos x="0" y="0"/>
                <wp:positionH relativeFrom="page">
                  <wp:posOffset>3886200</wp:posOffset>
                </wp:positionH>
                <wp:positionV relativeFrom="page">
                  <wp:posOffset>182880</wp:posOffset>
                </wp:positionV>
                <wp:extent cx="0" cy="9692640"/>
                <wp:effectExtent l="57150" t="19050" r="76200" b="80010"/>
                <wp:wrapNone/>
                <wp:docPr id="155426213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BF0B07" id="Straight Connector 82" o:spid="_x0000_s1026" style="position:absolute;z-index:-253258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Q736. A 58 year old female with type 2 diabetes mellitus presents with a swollen and deformed left ankle and foot. There was no clear history of trauma. It is mildly painful. On examination the foot appeared flat and her ankle is red and hot and appeared deformed. There appears to be dislocation of the joint and osteoarthritis. Inflammatory markers are normal and she is systemically well. What is the most likely diagnosis?</w:t>
      </w:r>
    </w:p>
    <w:p w14:paraId="0BEE1580" w14:textId="77777777" w:rsidR="00AE0A86" w:rsidRPr="00097900" w:rsidRDefault="00000000" w:rsidP="001C21D0">
      <w:pPr>
        <w:keepNext/>
        <w:keepLines/>
        <w:spacing w:after="0"/>
        <w:rPr>
          <w:rFonts w:ascii="Arial" w:hAnsi="Arial" w:cs="Arial"/>
        </w:rPr>
      </w:pPr>
      <w:r w:rsidRPr="00097900">
        <w:rPr>
          <w:rFonts w:ascii="Arial" w:hAnsi="Arial" w:cs="Arial"/>
        </w:rPr>
        <w:t>1- Fracture</w:t>
      </w:r>
    </w:p>
    <w:p w14:paraId="47BB7A95" w14:textId="77777777" w:rsidR="00AE0A86" w:rsidRPr="00097900" w:rsidRDefault="00000000" w:rsidP="001C21D0">
      <w:pPr>
        <w:keepNext/>
        <w:keepLines/>
        <w:spacing w:after="0"/>
        <w:rPr>
          <w:rFonts w:ascii="Arial" w:hAnsi="Arial" w:cs="Arial"/>
        </w:rPr>
      </w:pPr>
      <w:r w:rsidRPr="00097900">
        <w:rPr>
          <w:rFonts w:ascii="Arial" w:hAnsi="Arial" w:cs="Arial"/>
        </w:rPr>
        <w:t>2- Osteomyelitis</w:t>
      </w:r>
    </w:p>
    <w:p w14:paraId="7E5A90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Charcots</w:t>
      </w:r>
      <w:proofErr w:type="spellEnd"/>
      <w:r w:rsidRPr="00097900">
        <w:rPr>
          <w:rFonts w:ascii="Arial" w:hAnsi="Arial" w:cs="Arial"/>
          <w:b/>
          <w:highlight w:val="yellow"/>
        </w:rPr>
        <w:t xml:space="preserve"> joint</w:t>
      </w:r>
    </w:p>
    <w:p w14:paraId="7378A168" w14:textId="77777777" w:rsidR="00AE0A86" w:rsidRPr="00097900" w:rsidRDefault="00000000" w:rsidP="001C21D0">
      <w:pPr>
        <w:keepNext/>
        <w:keepLines/>
        <w:spacing w:after="0"/>
        <w:rPr>
          <w:rFonts w:ascii="Arial" w:hAnsi="Arial" w:cs="Arial"/>
        </w:rPr>
      </w:pPr>
      <w:r w:rsidRPr="00097900">
        <w:rPr>
          <w:rFonts w:ascii="Arial" w:hAnsi="Arial" w:cs="Arial"/>
        </w:rPr>
        <w:t>4- Dislocation</w:t>
      </w:r>
    </w:p>
    <w:p w14:paraId="75D503D8" w14:textId="77777777" w:rsidR="00AE0A86" w:rsidRPr="00097900" w:rsidRDefault="00000000" w:rsidP="001C21D0">
      <w:pPr>
        <w:keepNext/>
        <w:keepLines/>
        <w:spacing w:after="0"/>
        <w:rPr>
          <w:rFonts w:ascii="Arial" w:hAnsi="Arial" w:cs="Arial"/>
        </w:rPr>
      </w:pPr>
      <w:r w:rsidRPr="00097900">
        <w:rPr>
          <w:rFonts w:ascii="Arial" w:hAnsi="Arial" w:cs="Arial"/>
        </w:rPr>
        <w:t>5- Gout</w:t>
      </w:r>
    </w:p>
    <w:p w14:paraId="0801796C" w14:textId="77777777" w:rsidR="00AE0A86" w:rsidRPr="00097900" w:rsidRDefault="00AE0A86" w:rsidP="001C21D0">
      <w:pPr>
        <w:spacing w:after="0"/>
        <w:rPr>
          <w:rFonts w:ascii="Arial" w:hAnsi="Arial" w:cs="Arial"/>
        </w:rPr>
      </w:pPr>
    </w:p>
    <w:p w14:paraId="3B9BD2C4" w14:textId="77777777" w:rsidR="00AE0A86" w:rsidRPr="00097900" w:rsidRDefault="00000000" w:rsidP="001C21D0">
      <w:pPr>
        <w:keepNext/>
        <w:keepLines/>
        <w:spacing w:after="0"/>
        <w:rPr>
          <w:rFonts w:ascii="Arial" w:hAnsi="Arial" w:cs="Arial"/>
        </w:rPr>
      </w:pPr>
      <w:r w:rsidRPr="00097900">
        <w:rPr>
          <w:rFonts w:ascii="Arial" w:hAnsi="Arial" w:cs="Arial"/>
        </w:rPr>
        <w:t>Q737. If a patient has previously had gestational diabetes, what is an appropriate screening method?</w:t>
      </w:r>
    </w:p>
    <w:p w14:paraId="63F17B53" w14:textId="77777777" w:rsidR="00AE0A86" w:rsidRPr="00097900" w:rsidRDefault="00000000" w:rsidP="001C21D0">
      <w:pPr>
        <w:keepNext/>
        <w:keepLines/>
        <w:spacing w:after="0"/>
        <w:rPr>
          <w:rFonts w:ascii="Arial" w:hAnsi="Arial" w:cs="Arial"/>
        </w:rPr>
      </w:pPr>
      <w:r w:rsidRPr="00097900">
        <w:rPr>
          <w:rFonts w:ascii="Arial" w:hAnsi="Arial" w:cs="Arial"/>
        </w:rPr>
        <w:t>1- Fasting glucose at 16 to 18 weeks</w:t>
      </w:r>
    </w:p>
    <w:p w14:paraId="4214FB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Glucose tolerance test at 16 to 18 weeks, further OGTT at 28 weeks if normal</w:t>
      </w:r>
    </w:p>
    <w:p w14:paraId="3A13F4C6"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 at 6 to 8 weeks, further OGTT at 18 weeks if normal</w:t>
      </w:r>
    </w:p>
    <w:p w14:paraId="2AA21DEF" w14:textId="77777777" w:rsidR="00AE0A86" w:rsidRPr="00097900" w:rsidRDefault="00000000" w:rsidP="001C21D0">
      <w:pPr>
        <w:keepNext/>
        <w:keepLines/>
        <w:spacing w:after="0"/>
        <w:rPr>
          <w:rFonts w:ascii="Arial" w:hAnsi="Arial" w:cs="Arial"/>
        </w:rPr>
      </w:pPr>
      <w:r w:rsidRPr="00097900">
        <w:rPr>
          <w:rFonts w:ascii="Arial" w:hAnsi="Arial" w:cs="Arial"/>
        </w:rPr>
        <w:t>4- Fasting glucose at 6 to 8 weeks</w:t>
      </w:r>
    </w:p>
    <w:p w14:paraId="286310AC" w14:textId="77777777" w:rsidR="00AE0A86" w:rsidRPr="00097900" w:rsidRDefault="00000000" w:rsidP="001C21D0">
      <w:pPr>
        <w:keepNext/>
        <w:keepLines/>
        <w:spacing w:after="0"/>
        <w:rPr>
          <w:rFonts w:ascii="Arial" w:hAnsi="Arial" w:cs="Arial"/>
        </w:rPr>
      </w:pPr>
      <w:r w:rsidRPr="00097900">
        <w:rPr>
          <w:rFonts w:ascii="Arial" w:hAnsi="Arial" w:cs="Arial"/>
        </w:rPr>
        <w:t>5- Glucose tolerance test at 24 to 28 weeks</w:t>
      </w:r>
    </w:p>
    <w:p w14:paraId="7B836ED2" w14:textId="77777777" w:rsidR="00AE0A86" w:rsidRPr="00097900" w:rsidRDefault="00AE0A86" w:rsidP="001C21D0">
      <w:pPr>
        <w:spacing w:after="0"/>
        <w:rPr>
          <w:rFonts w:ascii="Arial" w:hAnsi="Arial" w:cs="Arial"/>
        </w:rPr>
      </w:pPr>
    </w:p>
    <w:p w14:paraId="7C3F7468" w14:textId="77777777" w:rsidR="00AE0A86" w:rsidRPr="00097900" w:rsidRDefault="00000000" w:rsidP="001C21D0">
      <w:pPr>
        <w:keepNext/>
        <w:keepLines/>
        <w:spacing w:after="0"/>
        <w:rPr>
          <w:rFonts w:ascii="Arial" w:hAnsi="Arial" w:cs="Arial"/>
        </w:rPr>
      </w:pPr>
      <w:r w:rsidRPr="00097900">
        <w:rPr>
          <w:rFonts w:ascii="Arial" w:hAnsi="Arial" w:cs="Arial"/>
        </w:rPr>
        <w:t>Q738. What is the estimated prevalence of microalbuminuria in patients with type 1 diabetes after 30 years?</w:t>
      </w:r>
    </w:p>
    <w:p w14:paraId="2961BF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1- 40%</w:t>
      </w:r>
    </w:p>
    <w:p w14:paraId="25F7C0FC" w14:textId="77777777" w:rsidR="00AE0A86" w:rsidRPr="00097900" w:rsidRDefault="00000000" w:rsidP="001C21D0">
      <w:pPr>
        <w:keepNext/>
        <w:keepLines/>
        <w:spacing w:after="0"/>
        <w:rPr>
          <w:rFonts w:ascii="Arial" w:hAnsi="Arial" w:cs="Arial"/>
        </w:rPr>
      </w:pPr>
      <w:r w:rsidRPr="00097900">
        <w:rPr>
          <w:rFonts w:ascii="Arial" w:hAnsi="Arial" w:cs="Arial"/>
        </w:rPr>
        <w:t>2- 30%</w:t>
      </w:r>
    </w:p>
    <w:p w14:paraId="2CB347BC" w14:textId="77777777" w:rsidR="00AE0A86" w:rsidRPr="00097900" w:rsidRDefault="00000000" w:rsidP="001C21D0">
      <w:pPr>
        <w:keepNext/>
        <w:keepLines/>
        <w:spacing w:after="0"/>
        <w:rPr>
          <w:rFonts w:ascii="Arial" w:hAnsi="Arial" w:cs="Arial"/>
        </w:rPr>
      </w:pPr>
      <w:r w:rsidRPr="00097900">
        <w:rPr>
          <w:rFonts w:ascii="Arial" w:hAnsi="Arial" w:cs="Arial"/>
        </w:rPr>
        <w:t>3- 20%</w:t>
      </w:r>
    </w:p>
    <w:p w14:paraId="74D3B602" w14:textId="77777777" w:rsidR="00AE0A86" w:rsidRPr="00097900" w:rsidRDefault="00000000" w:rsidP="001C21D0">
      <w:pPr>
        <w:keepNext/>
        <w:keepLines/>
        <w:spacing w:after="0"/>
        <w:rPr>
          <w:rFonts w:ascii="Arial" w:hAnsi="Arial" w:cs="Arial"/>
        </w:rPr>
      </w:pPr>
      <w:r w:rsidRPr="00097900">
        <w:rPr>
          <w:rFonts w:ascii="Arial" w:hAnsi="Arial" w:cs="Arial"/>
        </w:rPr>
        <w:t>4- 50%</w:t>
      </w:r>
    </w:p>
    <w:p w14:paraId="78FA6C33" w14:textId="77777777" w:rsidR="00AE0A86" w:rsidRPr="00097900" w:rsidRDefault="00000000" w:rsidP="001C21D0">
      <w:pPr>
        <w:keepNext/>
        <w:keepLines/>
        <w:spacing w:after="0"/>
        <w:rPr>
          <w:rFonts w:ascii="Arial" w:hAnsi="Arial" w:cs="Arial"/>
        </w:rPr>
      </w:pPr>
      <w:r w:rsidRPr="00097900">
        <w:rPr>
          <w:rFonts w:ascii="Arial" w:hAnsi="Arial" w:cs="Arial"/>
        </w:rPr>
        <w:t>5- 10%</w:t>
      </w:r>
    </w:p>
    <w:p w14:paraId="3A15DBEF" w14:textId="77777777" w:rsidR="00AE0A86" w:rsidRPr="00097900" w:rsidRDefault="00AE0A86" w:rsidP="001C21D0">
      <w:pPr>
        <w:spacing w:after="0"/>
        <w:rPr>
          <w:rFonts w:ascii="Arial" w:hAnsi="Arial" w:cs="Arial"/>
        </w:rPr>
      </w:pPr>
    </w:p>
    <w:p w14:paraId="73A33FF4" w14:textId="77777777" w:rsidR="00AE0A86" w:rsidRPr="00097900" w:rsidRDefault="00000000" w:rsidP="001C21D0">
      <w:pPr>
        <w:keepNext/>
        <w:keepLines/>
        <w:spacing w:after="0"/>
        <w:rPr>
          <w:rFonts w:ascii="Arial" w:hAnsi="Arial" w:cs="Arial"/>
        </w:rPr>
      </w:pPr>
      <w:r w:rsidRPr="00097900">
        <w:rPr>
          <w:rFonts w:ascii="Arial" w:hAnsi="Arial" w:cs="Arial"/>
        </w:rPr>
        <w:t xml:space="preserve">Q739. In a patient with glucagonoma, apart from </w:t>
      </w:r>
      <w:proofErr w:type="spellStart"/>
      <w:r w:rsidRPr="00097900">
        <w:rPr>
          <w:rFonts w:ascii="Arial" w:hAnsi="Arial" w:cs="Arial"/>
        </w:rPr>
        <w:t>hyperglycaemia</w:t>
      </w:r>
      <w:proofErr w:type="spellEnd"/>
      <w:r w:rsidRPr="00097900">
        <w:rPr>
          <w:rFonts w:ascii="Arial" w:hAnsi="Arial" w:cs="Arial"/>
        </w:rPr>
        <w:t>, what other finding might you expect to find on bloods?</w:t>
      </w:r>
    </w:p>
    <w:p w14:paraId="58D97591" w14:textId="77777777" w:rsidR="00AE0A86" w:rsidRPr="00097900" w:rsidRDefault="00000000" w:rsidP="001C21D0">
      <w:pPr>
        <w:keepNext/>
        <w:keepLines/>
        <w:spacing w:after="0"/>
        <w:rPr>
          <w:rFonts w:ascii="Arial" w:hAnsi="Arial" w:cs="Arial"/>
        </w:rPr>
      </w:pPr>
      <w:r w:rsidRPr="00097900">
        <w:rPr>
          <w:rFonts w:ascii="Arial" w:hAnsi="Arial" w:cs="Arial"/>
        </w:rPr>
        <w:t>1- Deranged LFTs</w:t>
      </w:r>
    </w:p>
    <w:p w14:paraId="298014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Normochromic, normocytic </w:t>
      </w:r>
      <w:proofErr w:type="spellStart"/>
      <w:r w:rsidRPr="00097900">
        <w:rPr>
          <w:rFonts w:ascii="Arial" w:hAnsi="Arial" w:cs="Arial"/>
          <w:b/>
          <w:highlight w:val="yellow"/>
        </w:rPr>
        <w:t>anaemia</w:t>
      </w:r>
      <w:proofErr w:type="spellEnd"/>
    </w:p>
    <w:p w14:paraId="31983CB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Hypochromic, microcytic </w:t>
      </w:r>
      <w:proofErr w:type="spellStart"/>
      <w:r w:rsidRPr="00097900">
        <w:rPr>
          <w:rFonts w:ascii="Arial" w:hAnsi="Arial" w:cs="Arial"/>
        </w:rPr>
        <w:t>anaemia</w:t>
      </w:r>
      <w:proofErr w:type="spellEnd"/>
    </w:p>
    <w:p w14:paraId="385D4744" w14:textId="77777777" w:rsidR="00AE0A86" w:rsidRPr="00097900" w:rsidRDefault="00000000" w:rsidP="001C21D0">
      <w:pPr>
        <w:keepNext/>
        <w:keepLines/>
        <w:spacing w:after="0"/>
        <w:rPr>
          <w:rFonts w:ascii="Arial" w:hAnsi="Arial" w:cs="Arial"/>
        </w:rPr>
      </w:pPr>
      <w:r w:rsidRPr="00097900">
        <w:rPr>
          <w:rFonts w:ascii="Arial" w:hAnsi="Arial" w:cs="Arial"/>
        </w:rPr>
        <w:t>4- Raised CK</w:t>
      </w:r>
    </w:p>
    <w:p w14:paraId="6D83C3EE" w14:textId="77777777" w:rsidR="00AE0A86" w:rsidRPr="00097900" w:rsidRDefault="00000000" w:rsidP="001C21D0">
      <w:pPr>
        <w:keepNext/>
        <w:keepLines/>
        <w:spacing w:after="0"/>
        <w:rPr>
          <w:rFonts w:ascii="Arial" w:hAnsi="Arial" w:cs="Arial"/>
        </w:rPr>
      </w:pPr>
      <w:r w:rsidRPr="00097900">
        <w:rPr>
          <w:rFonts w:ascii="Arial" w:hAnsi="Arial" w:cs="Arial"/>
        </w:rPr>
        <w:t>5- Acute renal failure</w:t>
      </w:r>
    </w:p>
    <w:p w14:paraId="7300858F" w14:textId="77777777" w:rsidR="00AE0A86" w:rsidRPr="00097900" w:rsidRDefault="00AE0A86" w:rsidP="001C21D0">
      <w:pPr>
        <w:spacing w:after="0"/>
        <w:rPr>
          <w:rFonts w:ascii="Arial" w:hAnsi="Arial" w:cs="Arial"/>
        </w:rPr>
      </w:pPr>
    </w:p>
    <w:p w14:paraId="7610A1C7" w14:textId="77777777" w:rsidR="00AE0A86" w:rsidRPr="00097900" w:rsidRDefault="00000000" w:rsidP="001C21D0">
      <w:pPr>
        <w:keepNext/>
        <w:keepLines/>
        <w:spacing w:after="0"/>
        <w:rPr>
          <w:rFonts w:ascii="Arial" w:hAnsi="Arial" w:cs="Arial"/>
        </w:rPr>
      </w:pPr>
      <w:r w:rsidRPr="00097900">
        <w:rPr>
          <w:rFonts w:ascii="Arial" w:hAnsi="Arial" w:cs="Arial"/>
        </w:rPr>
        <w:t>Q740. After the age of 40 patients with acromegaly should be offered which of the following?</w:t>
      </w:r>
    </w:p>
    <w:p w14:paraId="771B3F9C" w14:textId="77777777" w:rsidR="00AE0A86" w:rsidRPr="00097900" w:rsidRDefault="00000000" w:rsidP="001C21D0">
      <w:pPr>
        <w:keepNext/>
        <w:keepLines/>
        <w:spacing w:after="0"/>
        <w:rPr>
          <w:rFonts w:ascii="Arial" w:hAnsi="Arial" w:cs="Arial"/>
        </w:rPr>
      </w:pPr>
      <w:r w:rsidRPr="00097900">
        <w:rPr>
          <w:rFonts w:ascii="Arial" w:hAnsi="Arial" w:cs="Arial"/>
        </w:rPr>
        <w:t>1- Diabetes screening</w:t>
      </w:r>
    </w:p>
    <w:p w14:paraId="6B64284C" w14:textId="77777777" w:rsidR="00AE0A86" w:rsidRPr="00097900" w:rsidRDefault="00000000" w:rsidP="001C21D0">
      <w:pPr>
        <w:keepNext/>
        <w:keepLines/>
        <w:spacing w:after="0"/>
        <w:rPr>
          <w:rFonts w:ascii="Arial" w:hAnsi="Arial" w:cs="Arial"/>
        </w:rPr>
      </w:pPr>
      <w:r w:rsidRPr="00097900">
        <w:rPr>
          <w:rFonts w:ascii="Arial" w:hAnsi="Arial" w:cs="Arial"/>
        </w:rPr>
        <w:t>2- Echocardiogram</w:t>
      </w:r>
    </w:p>
    <w:p w14:paraId="7C6AE9B6" w14:textId="77777777" w:rsidR="00AE0A86" w:rsidRPr="00097900" w:rsidRDefault="00000000" w:rsidP="001C21D0">
      <w:pPr>
        <w:keepNext/>
        <w:keepLines/>
        <w:spacing w:after="0"/>
        <w:rPr>
          <w:rFonts w:ascii="Arial" w:hAnsi="Arial" w:cs="Arial"/>
        </w:rPr>
      </w:pPr>
      <w:r w:rsidRPr="00097900">
        <w:rPr>
          <w:rFonts w:ascii="Arial" w:hAnsi="Arial" w:cs="Arial"/>
        </w:rPr>
        <w:t>3- ECG</w:t>
      </w:r>
    </w:p>
    <w:p w14:paraId="2C94DF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Colonoscopy</w:t>
      </w:r>
    </w:p>
    <w:p w14:paraId="665F8E31" w14:textId="77777777" w:rsidR="00AE0A86" w:rsidRPr="00097900" w:rsidRDefault="00000000" w:rsidP="001C21D0">
      <w:pPr>
        <w:keepNext/>
        <w:keepLines/>
        <w:spacing w:after="0"/>
        <w:rPr>
          <w:rFonts w:ascii="Arial" w:hAnsi="Arial" w:cs="Arial"/>
        </w:rPr>
      </w:pPr>
      <w:r w:rsidRPr="00097900">
        <w:rPr>
          <w:rFonts w:ascii="Arial" w:hAnsi="Arial" w:cs="Arial"/>
        </w:rPr>
        <w:t>5- Sleep studies</w:t>
      </w:r>
    </w:p>
    <w:p w14:paraId="7ADEDABE" w14:textId="77777777" w:rsidR="00AE0A86" w:rsidRPr="00097900" w:rsidRDefault="00AE0A86" w:rsidP="001C21D0">
      <w:pPr>
        <w:spacing w:after="0"/>
        <w:rPr>
          <w:rFonts w:ascii="Arial" w:hAnsi="Arial" w:cs="Arial"/>
        </w:rPr>
      </w:pPr>
    </w:p>
    <w:p w14:paraId="527AAF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Q741. In a </w:t>
      </w:r>
      <w:proofErr w:type="spellStart"/>
      <w:r w:rsidRPr="00097900">
        <w:rPr>
          <w:rFonts w:ascii="Arial" w:hAnsi="Arial" w:cs="Arial"/>
        </w:rPr>
        <w:t>caucasian</w:t>
      </w:r>
      <w:proofErr w:type="spellEnd"/>
      <w:r w:rsidRPr="00097900">
        <w:rPr>
          <w:rFonts w:ascii="Arial" w:hAnsi="Arial" w:cs="Arial"/>
        </w:rPr>
        <w:t xml:space="preserve"> patient, with poorly controlled type 2 diabetes mellitus and a BMI of 50, who is already on maximal metformin and </w:t>
      </w:r>
      <w:proofErr w:type="spellStart"/>
      <w:r w:rsidRPr="00097900">
        <w:rPr>
          <w:rFonts w:ascii="Arial" w:hAnsi="Arial" w:cs="Arial"/>
        </w:rPr>
        <w:t>sulphonylurea</w:t>
      </w:r>
      <w:proofErr w:type="spellEnd"/>
      <w:r w:rsidRPr="00097900">
        <w:rPr>
          <w:rFonts w:ascii="Arial" w:hAnsi="Arial" w:cs="Arial"/>
        </w:rPr>
        <w:t>, which of the following is likely to be the most appropriate drug to add to his current management?</w:t>
      </w:r>
    </w:p>
    <w:p w14:paraId="47A2DAD5" w14:textId="77777777" w:rsidR="00AE0A86" w:rsidRPr="00097900" w:rsidRDefault="00000000" w:rsidP="001C21D0">
      <w:pPr>
        <w:keepNext/>
        <w:keepLines/>
        <w:spacing w:after="0"/>
        <w:rPr>
          <w:rFonts w:ascii="Arial" w:hAnsi="Arial" w:cs="Arial"/>
        </w:rPr>
      </w:pPr>
      <w:r w:rsidRPr="00097900">
        <w:rPr>
          <w:rFonts w:ascii="Arial" w:hAnsi="Arial" w:cs="Arial"/>
        </w:rPr>
        <w:t>1- Insulin</w:t>
      </w:r>
    </w:p>
    <w:p w14:paraId="4DB205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Exenatide</w:t>
      </w:r>
    </w:p>
    <w:p w14:paraId="41853893" w14:textId="77777777" w:rsidR="00AE0A86" w:rsidRPr="00097900" w:rsidRDefault="00000000" w:rsidP="001C21D0">
      <w:pPr>
        <w:keepNext/>
        <w:keepLines/>
        <w:spacing w:after="0"/>
        <w:rPr>
          <w:rFonts w:ascii="Arial" w:hAnsi="Arial" w:cs="Arial"/>
        </w:rPr>
      </w:pPr>
      <w:r w:rsidRPr="00097900">
        <w:rPr>
          <w:rFonts w:ascii="Arial" w:hAnsi="Arial" w:cs="Arial"/>
        </w:rPr>
        <w:t>3- Pioglitazone</w:t>
      </w:r>
    </w:p>
    <w:p w14:paraId="2ED82D2E" w14:textId="77777777" w:rsidR="00AE0A86" w:rsidRPr="00097900" w:rsidRDefault="00000000" w:rsidP="001C21D0">
      <w:pPr>
        <w:keepNext/>
        <w:keepLines/>
        <w:spacing w:after="0"/>
        <w:rPr>
          <w:rFonts w:ascii="Arial" w:hAnsi="Arial" w:cs="Arial"/>
        </w:rPr>
      </w:pPr>
      <w:r w:rsidRPr="00097900">
        <w:rPr>
          <w:rFonts w:ascii="Arial" w:hAnsi="Arial" w:cs="Arial"/>
        </w:rPr>
        <w:t>4- Sitagliptin</w:t>
      </w:r>
    </w:p>
    <w:p w14:paraId="364A0605" w14:textId="77777777" w:rsidR="00AE0A86" w:rsidRPr="00097900" w:rsidRDefault="00000000" w:rsidP="001C21D0">
      <w:pPr>
        <w:keepNext/>
        <w:keepLines/>
        <w:spacing w:after="0"/>
        <w:rPr>
          <w:rFonts w:ascii="Arial" w:hAnsi="Arial" w:cs="Arial"/>
        </w:rPr>
      </w:pPr>
      <w:r w:rsidRPr="00097900">
        <w:rPr>
          <w:rFonts w:ascii="Arial" w:hAnsi="Arial" w:cs="Arial"/>
        </w:rPr>
        <w:t>5- Acarbose</w:t>
      </w:r>
    </w:p>
    <w:p w14:paraId="50D5AC28" w14:textId="77777777" w:rsidR="00AE0A86" w:rsidRPr="00097900" w:rsidRDefault="00AE0A86" w:rsidP="001C21D0">
      <w:pPr>
        <w:spacing w:after="0"/>
        <w:rPr>
          <w:rFonts w:ascii="Arial" w:hAnsi="Arial" w:cs="Arial"/>
        </w:rPr>
      </w:pPr>
    </w:p>
    <w:p w14:paraId="303A592B" w14:textId="77777777" w:rsidR="00AE0A86" w:rsidRPr="00097900" w:rsidRDefault="00000000" w:rsidP="001C21D0">
      <w:pPr>
        <w:keepNext/>
        <w:keepLines/>
        <w:spacing w:after="0"/>
        <w:rPr>
          <w:rFonts w:ascii="Arial" w:hAnsi="Arial" w:cs="Arial"/>
        </w:rPr>
      </w:pPr>
      <w:r w:rsidRPr="00097900">
        <w:rPr>
          <w:rFonts w:ascii="Arial" w:hAnsi="Arial" w:cs="Arial"/>
        </w:rPr>
        <w:t>Q742. A 63 year old gentleman with type 2 diabetes mellitus was previously well controlled on metformin and gliclazide. However his recent HbA1c was 8.2% and he has been struggling with his blood sugars. He is a lorry driver. He is on maximum dose of metformin and gliclazide. What treatment option would be least appropriate in this case?</w:t>
      </w:r>
    </w:p>
    <w:p w14:paraId="497B89E8" w14:textId="77777777" w:rsidR="00AE0A86" w:rsidRPr="00097900" w:rsidRDefault="00000000" w:rsidP="001C21D0">
      <w:pPr>
        <w:keepNext/>
        <w:keepLines/>
        <w:spacing w:after="0"/>
        <w:rPr>
          <w:rFonts w:ascii="Arial" w:hAnsi="Arial" w:cs="Arial"/>
        </w:rPr>
      </w:pPr>
      <w:r w:rsidRPr="00097900">
        <w:rPr>
          <w:rFonts w:ascii="Arial" w:hAnsi="Arial" w:cs="Arial"/>
        </w:rPr>
        <w:t>1- Pioglitazone</w:t>
      </w:r>
    </w:p>
    <w:p w14:paraId="236667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Exenatide</w:t>
      </w:r>
    </w:p>
    <w:p w14:paraId="2A9C266F" w14:textId="77777777" w:rsidR="00AE0A86" w:rsidRPr="00097900" w:rsidRDefault="00000000" w:rsidP="001C21D0">
      <w:pPr>
        <w:keepNext/>
        <w:keepLines/>
        <w:spacing w:after="0"/>
        <w:rPr>
          <w:rFonts w:ascii="Arial" w:hAnsi="Arial" w:cs="Arial"/>
        </w:rPr>
      </w:pPr>
      <w:r w:rsidRPr="00097900">
        <w:rPr>
          <w:rFonts w:ascii="Arial" w:hAnsi="Arial" w:cs="Arial"/>
        </w:rPr>
        <w:t>3- Vildagliptin</w:t>
      </w:r>
    </w:p>
    <w:p w14:paraId="437B40DF" w14:textId="77777777" w:rsidR="00AE0A86" w:rsidRPr="00097900" w:rsidRDefault="00000000" w:rsidP="001C21D0">
      <w:pPr>
        <w:keepNext/>
        <w:keepLines/>
        <w:spacing w:after="0"/>
        <w:rPr>
          <w:rFonts w:ascii="Arial" w:hAnsi="Arial" w:cs="Arial"/>
        </w:rPr>
      </w:pPr>
      <w:r w:rsidRPr="00097900">
        <w:rPr>
          <w:rFonts w:ascii="Arial" w:hAnsi="Arial" w:cs="Arial"/>
        </w:rPr>
        <w:t>4- Sitagliptin</w:t>
      </w:r>
    </w:p>
    <w:p w14:paraId="6A748EF7" w14:textId="77777777" w:rsidR="00AE0A86" w:rsidRPr="00097900" w:rsidRDefault="00000000" w:rsidP="001C21D0">
      <w:pPr>
        <w:keepNext/>
        <w:keepLines/>
        <w:spacing w:after="0"/>
        <w:rPr>
          <w:rFonts w:ascii="Arial" w:hAnsi="Arial" w:cs="Arial"/>
        </w:rPr>
      </w:pPr>
      <w:r w:rsidRPr="00097900">
        <w:rPr>
          <w:rFonts w:ascii="Arial" w:hAnsi="Arial" w:cs="Arial"/>
        </w:rPr>
        <w:t>5- Insulin</w:t>
      </w:r>
    </w:p>
    <w:p w14:paraId="149D7F69" w14:textId="77777777" w:rsidR="00AE0A86" w:rsidRPr="00097900" w:rsidRDefault="00AE0A86" w:rsidP="001C21D0">
      <w:pPr>
        <w:spacing w:after="0"/>
        <w:rPr>
          <w:rFonts w:ascii="Arial" w:hAnsi="Arial" w:cs="Arial"/>
        </w:rPr>
      </w:pPr>
    </w:p>
    <w:p w14:paraId="792DA5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Q743. A patient presents with weight loss, polyuria and polydipsia. He is found to have a normochromic, normocytic </w:t>
      </w:r>
      <w:proofErr w:type="spellStart"/>
      <w:r w:rsidRPr="00097900">
        <w:rPr>
          <w:rFonts w:ascii="Arial" w:hAnsi="Arial" w:cs="Arial"/>
        </w:rPr>
        <w:t>anaemia</w:t>
      </w:r>
      <w:proofErr w:type="spellEnd"/>
      <w:r w:rsidRPr="00097900">
        <w:rPr>
          <w:rFonts w:ascii="Arial" w:hAnsi="Arial" w:cs="Arial"/>
        </w:rPr>
        <w:t xml:space="preserve"> and high fasting glucose. He is also complaining of </w:t>
      </w:r>
      <w:proofErr w:type="spellStart"/>
      <w:r w:rsidRPr="00097900">
        <w:rPr>
          <w:rFonts w:ascii="Arial" w:hAnsi="Arial" w:cs="Arial"/>
        </w:rPr>
        <w:t>diarrhoea</w:t>
      </w:r>
      <w:proofErr w:type="spellEnd"/>
      <w:r w:rsidRPr="00097900">
        <w:rPr>
          <w:rFonts w:ascii="Arial" w:hAnsi="Arial" w:cs="Arial"/>
        </w:rPr>
        <w:t xml:space="preserve">. On examination there is evidence of stomatitis and erythematous rash in his groins and </w:t>
      </w:r>
      <w:proofErr w:type="spellStart"/>
      <w:r w:rsidRPr="00097900">
        <w:rPr>
          <w:rFonts w:ascii="Arial" w:hAnsi="Arial" w:cs="Arial"/>
        </w:rPr>
        <w:t>and</w:t>
      </w:r>
      <w:proofErr w:type="spellEnd"/>
      <w:r w:rsidRPr="00097900">
        <w:rPr>
          <w:rFonts w:ascii="Arial" w:hAnsi="Arial" w:cs="Arial"/>
        </w:rPr>
        <w:t xml:space="preserve"> on his legs. There is areas of hyperpigmentation. He states the lesion began a couple of weeks ago beginning as flat rings then blistered and were itchy and painful. Which investigation will be most useful for the diagnosis?</w:t>
      </w:r>
    </w:p>
    <w:p w14:paraId="672A6F3B" w14:textId="77777777" w:rsidR="00AE0A86" w:rsidRPr="00097900" w:rsidRDefault="00000000" w:rsidP="001C21D0">
      <w:pPr>
        <w:keepNext/>
        <w:keepLines/>
        <w:spacing w:after="0"/>
        <w:rPr>
          <w:rFonts w:ascii="Arial" w:hAnsi="Arial" w:cs="Arial"/>
        </w:rPr>
      </w:pPr>
      <w:r w:rsidRPr="00097900">
        <w:rPr>
          <w:rFonts w:ascii="Arial" w:hAnsi="Arial" w:cs="Arial"/>
        </w:rPr>
        <w:t>1- Somatostatin levels</w:t>
      </w:r>
    </w:p>
    <w:p w14:paraId="61FA0D90" w14:textId="77777777" w:rsidR="00AE0A86" w:rsidRPr="00097900" w:rsidRDefault="00000000" w:rsidP="001C21D0">
      <w:pPr>
        <w:keepNext/>
        <w:keepLines/>
        <w:spacing w:after="0"/>
        <w:rPr>
          <w:rFonts w:ascii="Arial" w:hAnsi="Arial" w:cs="Arial"/>
        </w:rPr>
      </w:pPr>
      <w:r w:rsidRPr="00097900">
        <w:rPr>
          <w:rFonts w:ascii="Arial" w:hAnsi="Arial" w:cs="Arial"/>
        </w:rPr>
        <w:t>2- C peptide levels</w:t>
      </w:r>
    </w:p>
    <w:p w14:paraId="50E7331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Haematinics</w:t>
      </w:r>
      <w:proofErr w:type="spellEnd"/>
    </w:p>
    <w:p w14:paraId="509EE0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Glucagon levels</w:t>
      </w:r>
    </w:p>
    <w:p w14:paraId="7A0EDA1B" w14:textId="77777777" w:rsidR="00AE0A86" w:rsidRPr="00097900" w:rsidRDefault="00000000" w:rsidP="001C21D0">
      <w:pPr>
        <w:keepNext/>
        <w:keepLines/>
        <w:spacing w:after="0"/>
        <w:rPr>
          <w:rFonts w:ascii="Arial" w:hAnsi="Arial" w:cs="Arial"/>
        </w:rPr>
      </w:pPr>
      <w:r w:rsidRPr="00097900">
        <w:rPr>
          <w:rFonts w:ascii="Arial" w:hAnsi="Arial" w:cs="Arial"/>
        </w:rPr>
        <w:t>5- Glucose tolerance test</w:t>
      </w:r>
    </w:p>
    <w:p w14:paraId="26D2479B" w14:textId="77777777" w:rsidR="00AE0A86" w:rsidRPr="00097900" w:rsidRDefault="00AE0A86" w:rsidP="001C21D0">
      <w:pPr>
        <w:spacing w:after="0"/>
        <w:rPr>
          <w:rFonts w:ascii="Arial" w:hAnsi="Arial" w:cs="Arial"/>
        </w:rPr>
      </w:pPr>
    </w:p>
    <w:p w14:paraId="6C11BA48" w14:textId="4490335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69504" behindDoc="1" locked="0" layoutInCell="1" allowOverlap="1" wp14:anchorId="6B0E8711" wp14:editId="478DBA2A">
                <wp:simplePos x="0" y="0"/>
                <wp:positionH relativeFrom="page">
                  <wp:posOffset>3886200</wp:posOffset>
                </wp:positionH>
                <wp:positionV relativeFrom="page">
                  <wp:posOffset>182880</wp:posOffset>
                </wp:positionV>
                <wp:extent cx="0" cy="9692640"/>
                <wp:effectExtent l="57150" t="19050" r="76200" b="80010"/>
                <wp:wrapNone/>
                <wp:docPr id="30031480"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84CE20" id="Straight Connector 83" o:spid="_x0000_s1026" style="position:absolute;z-index:-253246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Q744. A 48 year old female is suffering from oligomenorrhoea. She is also complaining of tiredness, dizziness, weight gain, cold intolerance, constipation, hair and nail changes and is found to have low potassium and glucose on bloods. Her FSH, LH and </w:t>
      </w:r>
      <w:proofErr w:type="spellStart"/>
      <w:r w:rsidR="00000000" w:rsidRPr="00097900">
        <w:rPr>
          <w:rFonts w:ascii="Arial" w:hAnsi="Arial" w:cs="Arial"/>
        </w:rPr>
        <w:t>oestrogen</w:t>
      </w:r>
      <w:proofErr w:type="spellEnd"/>
      <w:r w:rsidR="00000000" w:rsidRPr="00097900">
        <w:rPr>
          <w:rFonts w:ascii="Arial" w:hAnsi="Arial" w:cs="Arial"/>
        </w:rPr>
        <w:t xml:space="preserve"> levels are low. What is the most likely cause of her </w:t>
      </w:r>
      <w:proofErr w:type="spellStart"/>
      <w:r w:rsidR="00000000" w:rsidRPr="00097900">
        <w:rPr>
          <w:rFonts w:ascii="Arial" w:hAnsi="Arial" w:cs="Arial"/>
        </w:rPr>
        <w:t>amenorrhoea</w:t>
      </w:r>
      <w:proofErr w:type="spellEnd"/>
      <w:r w:rsidR="00000000" w:rsidRPr="00097900">
        <w:rPr>
          <w:rFonts w:ascii="Arial" w:hAnsi="Arial" w:cs="Arial"/>
        </w:rPr>
        <w:t>?</w:t>
      </w:r>
    </w:p>
    <w:p w14:paraId="7F24461A" w14:textId="77777777" w:rsidR="00AE0A86" w:rsidRPr="00097900" w:rsidRDefault="00000000" w:rsidP="001C21D0">
      <w:pPr>
        <w:keepNext/>
        <w:keepLines/>
        <w:spacing w:after="0"/>
        <w:rPr>
          <w:rFonts w:ascii="Arial" w:hAnsi="Arial" w:cs="Arial"/>
        </w:rPr>
      </w:pPr>
      <w:r w:rsidRPr="00097900">
        <w:rPr>
          <w:rFonts w:ascii="Arial" w:hAnsi="Arial" w:cs="Arial"/>
        </w:rPr>
        <w:t>1- Primary Ovarian failure</w:t>
      </w:r>
    </w:p>
    <w:p w14:paraId="2DA24D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Panhypopituitarism</w:t>
      </w:r>
    </w:p>
    <w:p w14:paraId="4689E366" w14:textId="77777777" w:rsidR="00AE0A86" w:rsidRPr="00097900" w:rsidRDefault="00000000" w:rsidP="001C21D0">
      <w:pPr>
        <w:keepNext/>
        <w:keepLines/>
        <w:spacing w:after="0"/>
        <w:rPr>
          <w:rFonts w:ascii="Arial" w:hAnsi="Arial" w:cs="Arial"/>
        </w:rPr>
      </w:pPr>
      <w:r w:rsidRPr="00097900">
        <w:rPr>
          <w:rFonts w:ascii="Arial" w:hAnsi="Arial" w:cs="Arial"/>
        </w:rPr>
        <w:t>3- Addisons</w:t>
      </w:r>
    </w:p>
    <w:p w14:paraId="32E590D4" w14:textId="77777777" w:rsidR="00AE0A86" w:rsidRPr="00097900" w:rsidRDefault="00000000" w:rsidP="001C21D0">
      <w:pPr>
        <w:keepNext/>
        <w:keepLines/>
        <w:spacing w:after="0"/>
        <w:rPr>
          <w:rFonts w:ascii="Arial" w:hAnsi="Arial" w:cs="Arial"/>
        </w:rPr>
      </w:pPr>
      <w:r w:rsidRPr="00097900">
        <w:rPr>
          <w:rFonts w:ascii="Arial" w:hAnsi="Arial" w:cs="Arial"/>
        </w:rPr>
        <w:t>4- Polycystic Ovarian syndrome</w:t>
      </w:r>
    </w:p>
    <w:p w14:paraId="2BF1E783"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7A4B65E7" w14:textId="77777777" w:rsidR="00AE0A86" w:rsidRPr="00097900" w:rsidRDefault="00AE0A86" w:rsidP="001C21D0">
      <w:pPr>
        <w:spacing w:after="0"/>
        <w:rPr>
          <w:rFonts w:ascii="Arial" w:hAnsi="Arial" w:cs="Arial"/>
        </w:rPr>
      </w:pPr>
    </w:p>
    <w:p w14:paraId="39913C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Q745. An 18 year old presents with </w:t>
      </w:r>
      <w:proofErr w:type="spellStart"/>
      <w:r w:rsidRPr="00097900">
        <w:rPr>
          <w:rFonts w:ascii="Arial" w:hAnsi="Arial" w:cs="Arial"/>
        </w:rPr>
        <w:t>amenorrhoea</w:t>
      </w:r>
      <w:proofErr w:type="spellEnd"/>
      <w:r w:rsidRPr="00097900">
        <w:rPr>
          <w:rFonts w:ascii="Arial" w:hAnsi="Arial" w:cs="Arial"/>
        </w:rPr>
        <w:t xml:space="preserve"> for the last 6 months. She is asymptomatic otherwise. She exercises excessively and appears underweight with a BMI of 14. What is the most likely diagnosis?</w:t>
      </w:r>
    </w:p>
    <w:p w14:paraId="13CC4A16"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1F42DA34" w14:textId="77777777" w:rsidR="00AE0A86" w:rsidRPr="00097900" w:rsidRDefault="00000000" w:rsidP="001C21D0">
      <w:pPr>
        <w:keepNext/>
        <w:keepLines/>
        <w:spacing w:after="0"/>
        <w:rPr>
          <w:rFonts w:ascii="Arial" w:hAnsi="Arial" w:cs="Arial"/>
        </w:rPr>
      </w:pPr>
      <w:r w:rsidRPr="00097900">
        <w:rPr>
          <w:rFonts w:ascii="Arial" w:hAnsi="Arial" w:cs="Arial"/>
        </w:rPr>
        <w:t>2- Type 1 Diabetes Mellitus</w:t>
      </w:r>
    </w:p>
    <w:p w14:paraId="62B9B6CF" w14:textId="77777777" w:rsidR="00AE0A86" w:rsidRPr="00097900" w:rsidRDefault="00000000" w:rsidP="001C21D0">
      <w:pPr>
        <w:keepNext/>
        <w:keepLines/>
        <w:spacing w:after="0"/>
        <w:rPr>
          <w:rFonts w:ascii="Arial" w:hAnsi="Arial" w:cs="Arial"/>
        </w:rPr>
      </w:pPr>
      <w:r w:rsidRPr="00097900">
        <w:rPr>
          <w:rFonts w:ascii="Arial" w:hAnsi="Arial" w:cs="Arial"/>
        </w:rPr>
        <w:t>3- Primary Ovarian failure</w:t>
      </w:r>
    </w:p>
    <w:p w14:paraId="09A70C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Anorexia Nervosa</w:t>
      </w:r>
    </w:p>
    <w:p w14:paraId="689EFF46"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36B40EE0" w14:textId="77777777" w:rsidR="00AE0A86" w:rsidRPr="00097900" w:rsidRDefault="00AE0A86" w:rsidP="001C21D0">
      <w:pPr>
        <w:spacing w:after="0"/>
        <w:rPr>
          <w:rFonts w:ascii="Arial" w:hAnsi="Arial" w:cs="Arial"/>
        </w:rPr>
      </w:pPr>
    </w:p>
    <w:p w14:paraId="34AB772D" w14:textId="77777777" w:rsidR="00AE0A86" w:rsidRPr="00097900" w:rsidRDefault="00000000" w:rsidP="001C21D0">
      <w:pPr>
        <w:keepNext/>
        <w:keepLines/>
        <w:spacing w:after="0"/>
        <w:rPr>
          <w:rFonts w:ascii="Arial" w:hAnsi="Arial" w:cs="Arial"/>
        </w:rPr>
      </w:pPr>
      <w:r w:rsidRPr="00097900">
        <w:rPr>
          <w:rFonts w:ascii="Arial" w:hAnsi="Arial" w:cs="Arial"/>
        </w:rPr>
        <w:t>Q746. Which drug, in addition to his metformin and gliclazide, should be given to a patient with type 2 Diabetes Mellitus with a high urinary albumin excretion?</w:t>
      </w:r>
    </w:p>
    <w:p w14:paraId="3107BDFC" w14:textId="77777777" w:rsidR="00AE0A86" w:rsidRPr="00097900" w:rsidRDefault="00000000" w:rsidP="001C21D0">
      <w:pPr>
        <w:keepNext/>
        <w:keepLines/>
        <w:spacing w:after="0"/>
        <w:rPr>
          <w:rFonts w:ascii="Arial" w:hAnsi="Arial" w:cs="Arial"/>
        </w:rPr>
      </w:pPr>
      <w:r w:rsidRPr="00097900">
        <w:rPr>
          <w:rFonts w:ascii="Arial" w:hAnsi="Arial" w:cs="Arial"/>
        </w:rPr>
        <w:t>1- Bisoprolol</w:t>
      </w:r>
    </w:p>
    <w:p w14:paraId="11102EB6" w14:textId="77777777" w:rsidR="00AE0A86" w:rsidRPr="00097900" w:rsidRDefault="00000000" w:rsidP="001C21D0">
      <w:pPr>
        <w:keepNext/>
        <w:keepLines/>
        <w:spacing w:after="0"/>
        <w:rPr>
          <w:rFonts w:ascii="Arial" w:hAnsi="Arial" w:cs="Arial"/>
        </w:rPr>
      </w:pPr>
      <w:r w:rsidRPr="00097900">
        <w:rPr>
          <w:rFonts w:ascii="Arial" w:hAnsi="Arial" w:cs="Arial"/>
        </w:rPr>
        <w:t>2- Insulin</w:t>
      </w:r>
    </w:p>
    <w:p w14:paraId="34DCBE81" w14:textId="77777777" w:rsidR="00AE0A86" w:rsidRPr="00097900" w:rsidRDefault="00000000" w:rsidP="001C21D0">
      <w:pPr>
        <w:keepNext/>
        <w:keepLines/>
        <w:spacing w:after="0"/>
        <w:rPr>
          <w:rFonts w:ascii="Arial" w:hAnsi="Arial" w:cs="Arial"/>
        </w:rPr>
      </w:pPr>
      <w:r w:rsidRPr="00097900">
        <w:rPr>
          <w:rFonts w:ascii="Arial" w:hAnsi="Arial" w:cs="Arial"/>
        </w:rPr>
        <w:t>3- Losartan</w:t>
      </w:r>
    </w:p>
    <w:p w14:paraId="13853228" w14:textId="77777777" w:rsidR="00AE0A86" w:rsidRPr="00097900" w:rsidRDefault="00000000" w:rsidP="001C21D0">
      <w:pPr>
        <w:keepNext/>
        <w:keepLines/>
        <w:spacing w:after="0"/>
        <w:rPr>
          <w:rFonts w:ascii="Arial" w:hAnsi="Arial" w:cs="Arial"/>
        </w:rPr>
      </w:pPr>
      <w:r w:rsidRPr="00097900">
        <w:rPr>
          <w:rFonts w:ascii="Arial" w:hAnsi="Arial" w:cs="Arial"/>
        </w:rPr>
        <w:t>4- Aspirin</w:t>
      </w:r>
    </w:p>
    <w:p w14:paraId="77E1F3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Ramipril</w:t>
      </w:r>
    </w:p>
    <w:p w14:paraId="3245C1EC" w14:textId="77777777" w:rsidR="00AE0A86" w:rsidRPr="00097900" w:rsidRDefault="00AE0A86" w:rsidP="001C21D0">
      <w:pPr>
        <w:spacing w:after="0"/>
        <w:rPr>
          <w:rFonts w:ascii="Arial" w:hAnsi="Arial" w:cs="Arial"/>
        </w:rPr>
      </w:pPr>
    </w:p>
    <w:p w14:paraId="392D3C4C" w14:textId="77777777" w:rsidR="00AE0A86" w:rsidRPr="00097900" w:rsidRDefault="00000000" w:rsidP="001C21D0">
      <w:pPr>
        <w:keepNext/>
        <w:keepLines/>
        <w:spacing w:after="0"/>
        <w:rPr>
          <w:rFonts w:ascii="Arial" w:hAnsi="Arial" w:cs="Arial"/>
        </w:rPr>
      </w:pPr>
      <w:r w:rsidRPr="00097900">
        <w:rPr>
          <w:rFonts w:ascii="Arial" w:hAnsi="Arial" w:cs="Arial"/>
        </w:rPr>
        <w:t>Q747. A patient who has been stable on thyroxine for hypothyroidism for a long time is found to have a high TSH and normal free T4. What is the most likely cause?</w:t>
      </w:r>
    </w:p>
    <w:p w14:paraId="176F06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Poor compliance</w:t>
      </w:r>
    </w:p>
    <w:p w14:paraId="196B76B8" w14:textId="77777777" w:rsidR="00AE0A86" w:rsidRPr="00097900" w:rsidRDefault="00000000" w:rsidP="001C21D0">
      <w:pPr>
        <w:keepNext/>
        <w:keepLines/>
        <w:spacing w:after="0"/>
        <w:rPr>
          <w:rFonts w:ascii="Arial" w:hAnsi="Arial" w:cs="Arial"/>
        </w:rPr>
      </w:pPr>
      <w:r w:rsidRPr="00097900">
        <w:rPr>
          <w:rFonts w:ascii="Arial" w:hAnsi="Arial" w:cs="Arial"/>
        </w:rPr>
        <w:t>2- Normal in thyroxine treatment</w:t>
      </w:r>
    </w:p>
    <w:p w14:paraId="4AB638C6" w14:textId="77777777" w:rsidR="00AE0A86" w:rsidRPr="00097900" w:rsidRDefault="00000000" w:rsidP="001C21D0">
      <w:pPr>
        <w:keepNext/>
        <w:keepLines/>
        <w:spacing w:after="0"/>
        <w:rPr>
          <w:rFonts w:ascii="Arial" w:hAnsi="Arial" w:cs="Arial"/>
        </w:rPr>
      </w:pPr>
      <w:r w:rsidRPr="00097900">
        <w:rPr>
          <w:rFonts w:ascii="Arial" w:hAnsi="Arial" w:cs="Arial"/>
        </w:rPr>
        <w:t>3- Inadequate dose</w:t>
      </w:r>
    </w:p>
    <w:p w14:paraId="4BACEC28" w14:textId="77777777" w:rsidR="00AE0A86" w:rsidRPr="00097900" w:rsidRDefault="00000000" w:rsidP="001C21D0">
      <w:pPr>
        <w:keepNext/>
        <w:keepLines/>
        <w:spacing w:after="0"/>
        <w:rPr>
          <w:rFonts w:ascii="Arial" w:hAnsi="Arial" w:cs="Arial"/>
        </w:rPr>
      </w:pPr>
      <w:r w:rsidRPr="00097900">
        <w:rPr>
          <w:rFonts w:ascii="Arial" w:hAnsi="Arial" w:cs="Arial"/>
        </w:rPr>
        <w:t>4- Low FT3</w:t>
      </w:r>
    </w:p>
    <w:p w14:paraId="43EC8768" w14:textId="77777777" w:rsidR="00AE0A86" w:rsidRPr="00097900" w:rsidRDefault="00000000" w:rsidP="001C21D0">
      <w:pPr>
        <w:keepNext/>
        <w:keepLines/>
        <w:spacing w:after="0"/>
        <w:rPr>
          <w:rFonts w:ascii="Arial" w:hAnsi="Arial" w:cs="Arial"/>
        </w:rPr>
      </w:pPr>
      <w:r w:rsidRPr="00097900">
        <w:rPr>
          <w:rFonts w:ascii="Arial" w:hAnsi="Arial" w:cs="Arial"/>
        </w:rPr>
        <w:t>5- Over replacement</w:t>
      </w:r>
    </w:p>
    <w:p w14:paraId="6413888E" w14:textId="77777777" w:rsidR="00AE0A86" w:rsidRPr="00097900" w:rsidRDefault="00AE0A86" w:rsidP="001C21D0">
      <w:pPr>
        <w:spacing w:after="0"/>
        <w:rPr>
          <w:rFonts w:ascii="Arial" w:hAnsi="Arial" w:cs="Arial"/>
        </w:rPr>
      </w:pPr>
    </w:p>
    <w:p w14:paraId="5C6A9F61" w14:textId="77777777" w:rsidR="00AE0A86" w:rsidRPr="00097900" w:rsidRDefault="00000000" w:rsidP="001C21D0">
      <w:pPr>
        <w:keepNext/>
        <w:keepLines/>
        <w:spacing w:after="0"/>
        <w:rPr>
          <w:rFonts w:ascii="Arial" w:hAnsi="Arial" w:cs="Arial"/>
        </w:rPr>
      </w:pPr>
      <w:r w:rsidRPr="00097900">
        <w:rPr>
          <w:rFonts w:ascii="Arial" w:hAnsi="Arial" w:cs="Arial"/>
        </w:rPr>
        <w:t>Q748. A 52 year old male of Asian descent is suffering from lethargy, bone pain and is complaining of weakness with difficulty getting up from chairs and climbing stairs. Bloods reveal a low calcium and vitamin D level and an elevated alkaline phosphatase. What is the most likely diagnosis?</w:t>
      </w:r>
    </w:p>
    <w:p w14:paraId="01712662" w14:textId="77777777" w:rsidR="00AE0A86" w:rsidRPr="00097900" w:rsidRDefault="00000000" w:rsidP="001C21D0">
      <w:pPr>
        <w:keepNext/>
        <w:keepLines/>
        <w:spacing w:after="0"/>
        <w:rPr>
          <w:rFonts w:ascii="Arial" w:hAnsi="Arial" w:cs="Arial"/>
        </w:rPr>
      </w:pPr>
      <w:r w:rsidRPr="00097900">
        <w:rPr>
          <w:rFonts w:ascii="Arial" w:hAnsi="Arial" w:cs="Arial"/>
        </w:rPr>
        <w:t>1- Dermatomyositis</w:t>
      </w:r>
    </w:p>
    <w:p w14:paraId="6CDA1E6B" w14:textId="77777777" w:rsidR="00AE0A86" w:rsidRPr="00097900" w:rsidRDefault="00000000" w:rsidP="001C21D0">
      <w:pPr>
        <w:keepNext/>
        <w:keepLines/>
        <w:spacing w:after="0"/>
        <w:rPr>
          <w:rFonts w:ascii="Arial" w:hAnsi="Arial" w:cs="Arial"/>
        </w:rPr>
      </w:pPr>
      <w:r w:rsidRPr="00097900">
        <w:rPr>
          <w:rFonts w:ascii="Arial" w:hAnsi="Arial" w:cs="Arial"/>
        </w:rPr>
        <w:t>2- Hyperparathyroidism</w:t>
      </w:r>
    </w:p>
    <w:p w14:paraId="06CDDE2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Pagets</w:t>
      </w:r>
      <w:proofErr w:type="spellEnd"/>
      <w:r w:rsidRPr="00097900">
        <w:rPr>
          <w:rFonts w:ascii="Arial" w:hAnsi="Arial" w:cs="Arial"/>
        </w:rPr>
        <w:t xml:space="preserve"> Disease</w:t>
      </w:r>
    </w:p>
    <w:p w14:paraId="22CFE66B"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1CC75A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Osteomalacia</w:t>
      </w:r>
      <w:proofErr w:type="spellEnd"/>
    </w:p>
    <w:p w14:paraId="26E60E33" w14:textId="77777777" w:rsidR="00AE0A86" w:rsidRPr="00097900" w:rsidRDefault="00AE0A86" w:rsidP="001C21D0">
      <w:pPr>
        <w:spacing w:after="0"/>
        <w:rPr>
          <w:rFonts w:ascii="Arial" w:hAnsi="Arial" w:cs="Arial"/>
        </w:rPr>
      </w:pPr>
    </w:p>
    <w:p w14:paraId="62BB903E" w14:textId="77777777" w:rsidR="00AE0A86" w:rsidRPr="00097900" w:rsidRDefault="00000000" w:rsidP="001C21D0">
      <w:pPr>
        <w:keepNext/>
        <w:keepLines/>
        <w:spacing w:after="0"/>
        <w:rPr>
          <w:rFonts w:ascii="Arial" w:hAnsi="Arial" w:cs="Arial"/>
        </w:rPr>
      </w:pPr>
      <w:r w:rsidRPr="00097900">
        <w:rPr>
          <w:rFonts w:ascii="Arial" w:hAnsi="Arial" w:cs="Arial"/>
        </w:rPr>
        <w:t xml:space="preserve">Q749. A 73 year old female suffers a pathological fracture. She has been complaining of constipation, anorexia, thirst and urinary frequency. </w:t>
      </w:r>
      <w:proofErr w:type="spellStart"/>
      <w:r w:rsidRPr="00097900">
        <w:rPr>
          <w:rFonts w:ascii="Arial" w:hAnsi="Arial" w:cs="Arial"/>
        </w:rPr>
        <w:t>SHe</w:t>
      </w:r>
      <w:proofErr w:type="spellEnd"/>
      <w:r w:rsidRPr="00097900">
        <w:rPr>
          <w:rFonts w:ascii="Arial" w:hAnsi="Arial" w:cs="Arial"/>
        </w:rPr>
        <w:t xml:space="preserve"> is found to be </w:t>
      </w:r>
      <w:proofErr w:type="spellStart"/>
      <w:r w:rsidRPr="00097900">
        <w:rPr>
          <w:rFonts w:ascii="Arial" w:hAnsi="Arial" w:cs="Arial"/>
        </w:rPr>
        <w:t>hypercalcaemic</w:t>
      </w:r>
      <w:proofErr w:type="spellEnd"/>
      <w:r w:rsidRPr="00097900">
        <w:rPr>
          <w:rFonts w:ascii="Arial" w:hAnsi="Arial" w:cs="Arial"/>
        </w:rPr>
        <w:t xml:space="preserve">, </w:t>
      </w:r>
      <w:proofErr w:type="spellStart"/>
      <w:r w:rsidRPr="00097900">
        <w:rPr>
          <w:rFonts w:ascii="Arial" w:hAnsi="Arial" w:cs="Arial"/>
        </w:rPr>
        <w:t>hypophosphataemic</w:t>
      </w:r>
      <w:proofErr w:type="spellEnd"/>
      <w:r w:rsidRPr="00097900">
        <w:rPr>
          <w:rFonts w:ascii="Arial" w:hAnsi="Arial" w:cs="Arial"/>
        </w:rPr>
        <w:t xml:space="preserve"> and a raised PTH. What is the most likely diagnosis?</w:t>
      </w:r>
    </w:p>
    <w:p w14:paraId="509992E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Osteomalacia</w:t>
      </w:r>
      <w:proofErr w:type="spellEnd"/>
    </w:p>
    <w:p w14:paraId="2EA6B0B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Pagets</w:t>
      </w:r>
      <w:proofErr w:type="spellEnd"/>
      <w:r w:rsidRPr="00097900">
        <w:rPr>
          <w:rFonts w:ascii="Arial" w:hAnsi="Arial" w:cs="Arial"/>
        </w:rPr>
        <w:t xml:space="preserve"> disease</w:t>
      </w:r>
    </w:p>
    <w:p w14:paraId="4BD55649" w14:textId="77777777" w:rsidR="00AE0A86" w:rsidRPr="00097900" w:rsidRDefault="00000000" w:rsidP="001C21D0">
      <w:pPr>
        <w:keepNext/>
        <w:keepLines/>
        <w:spacing w:after="0"/>
        <w:rPr>
          <w:rFonts w:ascii="Arial" w:hAnsi="Arial" w:cs="Arial"/>
        </w:rPr>
      </w:pPr>
      <w:r w:rsidRPr="00097900">
        <w:rPr>
          <w:rFonts w:ascii="Arial" w:hAnsi="Arial" w:cs="Arial"/>
        </w:rPr>
        <w:t>3- Bony metastases</w:t>
      </w:r>
    </w:p>
    <w:p w14:paraId="525BFC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Hyperparathyroidism</w:t>
      </w:r>
    </w:p>
    <w:p w14:paraId="2DE4F82D" w14:textId="77777777" w:rsidR="00AE0A86" w:rsidRPr="00097900" w:rsidRDefault="00000000" w:rsidP="001C21D0">
      <w:pPr>
        <w:keepNext/>
        <w:keepLines/>
        <w:spacing w:after="0"/>
        <w:rPr>
          <w:rFonts w:ascii="Arial" w:hAnsi="Arial" w:cs="Arial"/>
        </w:rPr>
      </w:pPr>
      <w:r w:rsidRPr="00097900">
        <w:rPr>
          <w:rFonts w:ascii="Arial" w:hAnsi="Arial" w:cs="Arial"/>
        </w:rPr>
        <w:t>5- Myeloma</w:t>
      </w:r>
    </w:p>
    <w:p w14:paraId="44119CEE" w14:textId="77777777" w:rsidR="00AE0A86" w:rsidRPr="00097900" w:rsidRDefault="00AE0A86" w:rsidP="001C21D0">
      <w:pPr>
        <w:spacing w:after="0"/>
        <w:rPr>
          <w:rFonts w:ascii="Arial" w:hAnsi="Arial" w:cs="Arial"/>
        </w:rPr>
      </w:pPr>
    </w:p>
    <w:p w14:paraId="72BE3458" w14:textId="77777777" w:rsidR="00AE0A86" w:rsidRPr="00097900" w:rsidRDefault="00000000" w:rsidP="001C21D0">
      <w:pPr>
        <w:keepNext/>
        <w:keepLines/>
        <w:spacing w:after="0"/>
        <w:rPr>
          <w:rFonts w:ascii="Arial" w:hAnsi="Arial" w:cs="Arial"/>
        </w:rPr>
      </w:pPr>
      <w:r w:rsidRPr="00097900">
        <w:rPr>
          <w:rFonts w:ascii="Arial" w:hAnsi="Arial" w:cs="Arial"/>
        </w:rPr>
        <w:t xml:space="preserve">Q750. Which of the following antihypertensives is most likely to lead to </w:t>
      </w:r>
      <w:proofErr w:type="spellStart"/>
      <w:r w:rsidRPr="00097900">
        <w:rPr>
          <w:rFonts w:ascii="Arial" w:hAnsi="Arial" w:cs="Arial"/>
        </w:rPr>
        <w:t>hypercalcaemia</w:t>
      </w:r>
      <w:proofErr w:type="spellEnd"/>
      <w:r w:rsidRPr="00097900">
        <w:rPr>
          <w:rFonts w:ascii="Arial" w:hAnsi="Arial" w:cs="Arial"/>
        </w:rPr>
        <w:t>?</w:t>
      </w:r>
    </w:p>
    <w:p w14:paraId="05EB04AA"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241EA86E" w14:textId="77777777" w:rsidR="00AE0A86" w:rsidRPr="00097900" w:rsidRDefault="00000000" w:rsidP="001C21D0">
      <w:pPr>
        <w:keepNext/>
        <w:keepLines/>
        <w:spacing w:after="0"/>
        <w:rPr>
          <w:rFonts w:ascii="Arial" w:hAnsi="Arial" w:cs="Arial"/>
        </w:rPr>
      </w:pPr>
      <w:r w:rsidRPr="00097900">
        <w:rPr>
          <w:rFonts w:ascii="Arial" w:hAnsi="Arial" w:cs="Arial"/>
        </w:rPr>
        <w:t>2- Amlodipine</w:t>
      </w:r>
    </w:p>
    <w:p w14:paraId="4730400E" w14:textId="77777777" w:rsidR="00AE0A86" w:rsidRPr="00097900" w:rsidRDefault="00000000" w:rsidP="001C21D0">
      <w:pPr>
        <w:keepNext/>
        <w:keepLines/>
        <w:spacing w:after="0"/>
        <w:rPr>
          <w:rFonts w:ascii="Arial" w:hAnsi="Arial" w:cs="Arial"/>
        </w:rPr>
      </w:pPr>
      <w:r w:rsidRPr="00097900">
        <w:rPr>
          <w:rFonts w:ascii="Arial" w:hAnsi="Arial" w:cs="Arial"/>
        </w:rPr>
        <w:t>3- Losartan</w:t>
      </w:r>
    </w:p>
    <w:p w14:paraId="211626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Bendroflumethiazide</w:t>
      </w:r>
    </w:p>
    <w:p w14:paraId="69CF553C"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5205D81B" w14:textId="77777777" w:rsidR="00AE0A86" w:rsidRPr="00097900" w:rsidRDefault="00AE0A86" w:rsidP="001C21D0">
      <w:pPr>
        <w:spacing w:after="0"/>
        <w:rPr>
          <w:rFonts w:ascii="Arial" w:hAnsi="Arial" w:cs="Arial"/>
        </w:rPr>
      </w:pPr>
    </w:p>
    <w:p w14:paraId="45406092" w14:textId="77777777" w:rsidR="00AE0A86" w:rsidRPr="00097900" w:rsidRDefault="00000000" w:rsidP="001C21D0">
      <w:pPr>
        <w:keepNext/>
        <w:keepLines/>
        <w:spacing w:after="0"/>
        <w:rPr>
          <w:rFonts w:ascii="Arial" w:hAnsi="Arial" w:cs="Arial"/>
        </w:rPr>
      </w:pPr>
      <w:r w:rsidRPr="00097900">
        <w:rPr>
          <w:rFonts w:ascii="Arial" w:hAnsi="Arial" w:cs="Arial"/>
        </w:rPr>
        <w:t>Q751. What is the future risk of a child, with type 1 diabetes mellitus, identical twin developing diabetes?</w:t>
      </w:r>
    </w:p>
    <w:p w14:paraId="51C595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1- 30 to 50%</w:t>
      </w:r>
    </w:p>
    <w:p w14:paraId="2415C3F3"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720AF7BF" w14:textId="77777777" w:rsidR="00AE0A86" w:rsidRPr="00097900" w:rsidRDefault="00000000" w:rsidP="001C21D0">
      <w:pPr>
        <w:keepNext/>
        <w:keepLines/>
        <w:spacing w:after="0"/>
        <w:rPr>
          <w:rFonts w:ascii="Arial" w:hAnsi="Arial" w:cs="Arial"/>
        </w:rPr>
      </w:pPr>
      <w:r w:rsidRPr="00097900">
        <w:rPr>
          <w:rFonts w:ascii="Arial" w:hAnsi="Arial" w:cs="Arial"/>
        </w:rPr>
        <w:t>3- 0 to 10%</w:t>
      </w:r>
    </w:p>
    <w:p w14:paraId="29CF5C9D" w14:textId="77777777" w:rsidR="00AE0A86" w:rsidRPr="00097900" w:rsidRDefault="00000000" w:rsidP="001C21D0">
      <w:pPr>
        <w:keepNext/>
        <w:keepLines/>
        <w:spacing w:after="0"/>
        <w:rPr>
          <w:rFonts w:ascii="Arial" w:hAnsi="Arial" w:cs="Arial"/>
        </w:rPr>
      </w:pPr>
      <w:r w:rsidRPr="00097900">
        <w:rPr>
          <w:rFonts w:ascii="Arial" w:hAnsi="Arial" w:cs="Arial"/>
        </w:rPr>
        <w:t>4- 75 to 90%</w:t>
      </w:r>
    </w:p>
    <w:p w14:paraId="1320C130" w14:textId="77777777" w:rsidR="00AE0A86" w:rsidRPr="00097900" w:rsidRDefault="00000000" w:rsidP="001C21D0">
      <w:pPr>
        <w:keepNext/>
        <w:keepLines/>
        <w:spacing w:after="0"/>
        <w:rPr>
          <w:rFonts w:ascii="Arial" w:hAnsi="Arial" w:cs="Arial"/>
        </w:rPr>
      </w:pPr>
      <w:r w:rsidRPr="00097900">
        <w:rPr>
          <w:rFonts w:ascii="Arial" w:hAnsi="Arial" w:cs="Arial"/>
        </w:rPr>
        <w:t>5- 10 to 20%</w:t>
      </w:r>
    </w:p>
    <w:p w14:paraId="6AA01338" w14:textId="77777777" w:rsidR="00AE0A86" w:rsidRPr="00097900" w:rsidRDefault="00AE0A86" w:rsidP="001C21D0">
      <w:pPr>
        <w:spacing w:after="0"/>
        <w:rPr>
          <w:rFonts w:ascii="Arial" w:hAnsi="Arial" w:cs="Arial"/>
        </w:rPr>
      </w:pPr>
    </w:p>
    <w:p w14:paraId="1A0E41CF" w14:textId="77777777" w:rsidR="00AE0A86" w:rsidRPr="00097900" w:rsidRDefault="00000000" w:rsidP="001C21D0">
      <w:pPr>
        <w:keepNext/>
        <w:keepLines/>
        <w:spacing w:after="0"/>
        <w:rPr>
          <w:rFonts w:ascii="Arial" w:hAnsi="Arial" w:cs="Arial"/>
        </w:rPr>
      </w:pPr>
      <w:r w:rsidRPr="00097900">
        <w:rPr>
          <w:rFonts w:ascii="Arial" w:hAnsi="Arial" w:cs="Arial"/>
        </w:rPr>
        <w:t>Q752. A 25 year old male presents with fatigue, nausea and weight loss. He has noticed on several occasions feeling dizzy when standing up and has fainted. He is found to have a postural drop in his blood pressure. A few weeks later he is brought to A+E collapsed, hypotensive with a low BM. What treatment should be given?</w:t>
      </w:r>
    </w:p>
    <w:p w14:paraId="2FFF5C58" w14:textId="77777777" w:rsidR="00AE0A86" w:rsidRPr="00097900" w:rsidRDefault="00000000" w:rsidP="001C21D0">
      <w:pPr>
        <w:keepNext/>
        <w:keepLines/>
        <w:spacing w:after="0"/>
        <w:rPr>
          <w:rFonts w:ascii="Arial" w:hAnsi="Arial" w:cs="Arial"/>
        </w:rPr>
      </w:pPr>
      <w:r w:rsidRPr="00097900">
        <w:rPr>
          <w:rFonts w:ascii="Arial" w:hAnsi="Arial" w:cs="Arial"/>
        </w:rPr>
        <w:t>1- IV dextrose</w:t>
      </w:r>
    </w:p>
    <w:p w14:paraId="72867402" w14:textId="77777777" w:rsidR="00AE0A86" w:rsidRPr="00097900" w:rsidRDefault="00000000" w:rsidP="001C21D0">
      <w:pPr>
        <w:keepNext/>
        <w:keepLines/>
        <w:spacing w:after="0"/>
        <w:rPr>
          <w:rFonts w:ascii="Arial" w:hAnsi="Arial" w:cs="Arial"/>
        </w:rPr>
      </w:pPr>
      <w:r w:rsidRPr="00097900">
        <w:rPr>
          <w:rFonts w:ascii="Arial" w:hAnsi="Arial" w:cs="Arial"/>
        </w:rPr>
        <w:t>2- IM glucagon</w:t>
      </w:r>
    </w:p>
    <w:p w14:paraId="2B1D5AFA" w14:textId="77777777" w:rsidR="00AE0A86" w:rsidRPr="00097900" w:rsidRDefault="00000000" w:rsidP="001C21D0">
      <w:pPr>
        <w:keepNext/>
        <w:keepLines/>
        <w:spacing w:after="0"/>
        <w:rPr>
          <w:rFonts w:ascii="Arial" w:hAnsi="Arial" w:cs="Arial"/>
        </w:rPr>
      </w:pPr>
      <w:r w:rsidRPr="00097900">
        <w:rPr>
          <w:rFonts w:ascii="Arial" w:hAnsi="Arial" w:cs="Arial"/>
        </w:rPr>
        <w:t>3- Thyroxine</w:t>
      </w:r>
    </w:p>
    <w:p w14:paraId="2037F2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IV Hydrocortisone</w:t>
      </w:r>
    </w:p>
    <w:p w14:paraId="1D527B85" w14:textId="77777777" w:rsidR="00AE0A86" w:rsidRPr="00097900" w:rsidRDefault="00000000" w:rsidP="001C21D0">
      <w:pPr>
        <w:keepNext/>
        <w:keepLines/>
        <w:spacing w:after="0"/>
        <w:rPr>
          <w:rFonts w:ascii="Arial" w:hAnsi="Arial" w:cs="Arial"/>
        </w:rPr>
      </w:pPr>
      <w:r w:rsidRPr="00097900">
        <w:rPr>
          <w:rFonts w:ascii="Arial" w:hAnsi="Arial" w:cs="Arial"/>
        </w:rPr>
        <w:t>5- IV fluids</w:t>
      </w:r>
    </w:p>
    <w:p w14:paraId="005968A0" w14:textId="77777777" w:rsidR="00AE0A86" w:rsidRPr="00097900" w:rsidRDefault="00AE0A86" w:rsidP="001C21D0">
      <w:pPr>
        <w:spacing w:after="0"/>
        <w:rPr>
          <w:rFonts w:ascii="Arial" w:hAnsi="Arial" w:cs="Arial"/>
        </w:rPr>
      </w:pPr>
    </w:p>
    <w:p w14:paraId="010F644C" w14:textId="6180503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80768" behindDoc="1" locked="0" layoutInCell="1" allowOverlap="1" wp14:anchorId="1291DF38" wp14:editId="15BB9E63">
                <wp:simplePos x="0" y="0"/>
                <wp:positionH relativeFrom="page">
                  <wp:posOffset>3886200</wp:posOffset>
                </wp:positionH>
                <wp:positionV relativeFrom="page">
                  <wp:posOffset>182880</wp:posOffset>
                </wp:positionV>
                <wp:extent cx="0" cy="9692640"/>
                <wp:effectExtent l="57150" t="19050" r="76200" b="80010"/>
                <wp:wrapNone/>
                <wp:docPr id="2980488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695D10" id="Straight Connector 84" o:spid="_x0000_s1026" style="position:absolute;z-index:-253235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Q753. A patient who has confirmed </w:t>
      </w:r>
      <w:proofErr w:type="spellStart"/>
      <w:r w:rsidR="00000000" w:rsidRPr="00097900">
        <w:rPr>
          <w:rFonts w:ascii="Arial" w:hAnsi="Arial" w:cs="Arial"/>
        </w:rPr>
        <w:t>Cushings</w:t>
      </w:r>
      <w:proofErr w:type="spellEnd"/>
      <w:r w:rsidR="00000000" w:rsidRPr="00097900">
        <w:rPr>
          <w:rFonts w:ascii="Arial" w:hAnsi="Arial" w:cs="Arial"/>
        </w:rPr>
        <w:t xml:space="preserve"> disease following a low dose dexamethasone suppression test, is found to have an incomplete response to a high dose dexamethasone suppression test but shows an increased cortisol level following administration of corticotropin releasing hormone. What is the most likely definitive diagnosis?</w:t>
      </w:r>
    </w:p>
    <w:p w14:paraId="4687647E" w14:textId="77777777" w:rsidR="00AE0A86" w:rsidRPr="00097900" w:rsidRDefault="00000000" w:rsidP="001C21D0">
      <w:pPr>
        <w:keepNext/>
        <w:keepLines/>
        <w:spacing w:after="0"/>
        <w:rPr>
          <w:rFonts w:ascii="Arial" w:hAnsi="Arial" w:cs="Arial"/>
        </w:rPr>
      </w:pPr>
      <w:r w:rsidRPr="00097900">
        <w:rPr>
          <w:rFonts w:ascii="Arial" w:hAnsi="Arial" w:cs="Arial"/>
        </w:rPr>
        <w:t>1- Conns Syndrome</w:t>
      </w:r>
    </w:p>
    <w:p w14:paraId="532716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Cushings</w:t>
      </w:r>
      <w:proofErr w:type="spellEnd"/>
      <w:r w:rsidRPr="00097900">
        <w:rPr>
          <w:rFonts w:ascii="Arial" w:hAnsi="Arial" w:cs="Arial"/>
          <w:b/>
          <w:highlight w:val="yellow"/>
        </w:rPr>
        <w:t xml:space="preserve"> disease</w:t>
      </w:r>
    </w:p>
    <w:p w14:paraId="1D93E176" w14:textId="77777777" w:rsidR="00AE0A86" w:rsidRPr="00097900" w:rsidRDefault="00000000" w:rsidP="001C21D0">
      <w:pPr>
        <w:keepNext/>
        <w:keepLines/>
        <w:spacing w:after="0"/>
        <w:rPr>
          <w:rFonts w:ascii="Arial" w:hAnsi="Arial" w:cs="Arial"/>
        </w:rPr>
      </w:pPr>
      <w:r w:rsidRPr="00097900">
        <w:rPr>
          <w:rFonts w:ascii="Arial" w:hAnsi="Arial" w:cs="Arial"/>
        </w:rPr>
        <w:t>3- Exogenous steroids</w:t>
      </w:r>
    </w:p>
    <w:p w14:paraId="4D3D367F" w14:textId="77777777" w:rsidR="00AE0A86" w:rsidRPr="00097900" w:rsidRDefault="00000000" w:rsidP="001C21D0">
      <w:pPr>
        <w:keepNext/>
        <w:keepLines/>
        <w:spacing w:after="0"/>
        <w:rPr>
          <w:rFonts w:ascii="Arial" w:hAnsi="Arial" w:cs="Arial"/>
        </w:rPr>
      </w:pPr>
      <w:r w:rsidRPr="00097900">
        <w:rPr>
          <w:rFonts w:ascii="Arial" w:hAnsi="Arial" w:cs="Arial"/>
        </w:rPr>
        <w:t>4- Ectopic ACTH secretion</w:t>
      </w:r>
    </w:p>
    <w:p w14:paraId="40607CAE" w14:textId="77777777" w:rsidR="00AE0A86" w:rsidRPr="00097900" w:rsidRDefault="00000000" w:rsidP="001C21D0">
      <w:pPr>
        <w:keepNext/>
        <w:keepLines/>
        <w:spacing w:after="0"/>
        <w:rPr>
          <w:rFonts w:ascii="Arial" w:hAnsi="Arial" w:cs="Arial"/>
        </w:rPr>
      </w:pPr>
      <w:r w:rsidRPr="00097900">
        <w:rPr>
          <w:rFonts w:ascii="Arial" w:hAnsi="Arial" w:cs="Arial"/>
        </w:rPr>
        <w:t>5- Adrenal adenoma</w:t>
      </w:r>
    </w:p>
    <w:p w14:paraId="509BF12F" w14:textId="77777777" w:rsidR="00AE0A86" w:rsidRPr="00097900" w:rsidRDefault="00AE0A86" w:rsidP="001C21D0">
      <w:pPr>
        <w:spacing w:after="0"/>
        <w:rPr>
          <w:rFonts w:ascii="Arial" w:hAnsi="Arial" w:cs="Arial"/>
        </w:rPr>
      </w:pPr>
    </w:p>
    <w:p w14:paraId="098066FA" w14:textId="77777777" w:rsidR="00AE0A86" w:rsidRPr="00097900" w:rsidRDefault="00000000" w:rsidP="001C21D0">
      <w:pPr>
        <w:keepNext/>
        <w:keepLines/>
        <w:spacing w:after="0"/>
        <w:rPr>
          <w:rFonts w:ascii="Arial" w:hAnsi="Arial" w:cs="Arial"/>
        </w:rPr>
      </w:pPr>
      <w:r w:rsidRPr="00097900">
        <w:rPr>
          <w:rFonts w:ascii="Arial" w:hAnsi="Arial" w:cs="Arial"/>
        </w:rPr>
        <w:t xml:space="preserve">Q754. A patient presents with a hard, fixed , painless woody </w:t>
      </w:r>
      <w:proofErr w:type="spellStart"/>
      <w:r w:rsidRPr="00097900">
        <w:rPr>
          <w:rFonts w:ascii="Arial" w:hAnsi="Arial" w:cs="Arial"/>
        </w:rPr>
        <w:t>goitre</w:t>
      </w:r>
      <w:proofErr w:type="spellEnd"/>
      <w:r w:rsidRPr="00097900">
        <w:rPr>
          <w:rFonts w:ascii="Arial" w:hAnsi="Arial" w:cs="Arial"/>
        </w:rPr>
        <w:t xml:space="preserve">. She is having some difficulty with swallowing. She is otherwise asymptomatic. A thyroid ultrasound is performed and reveals a homogeneously hypoechoic gland. She is euthyroid. A biopsy is </w:t>
      </w:r>
      <w:proofErr w:type="spellStart"/>
      <w:r w:rsidRPr="00097900">
        <w:rPr>
          <w:rFonts w:ascii="Arial" w:hAnsi="Arial" w:cs="Arial"/>
        </w:rPr>
        <w:t>organised</w:t>
      </w:r>
      <w:proofErr w:type="spellEnd"/>
      <w:r w:rsidRPr="00097900">
        <w:rPr>
          <w:rFonts w:ascii="Arial" w:hAnsi="Arial" w:cs="Arial"/>
        </w:rPr>
        <w:t xml:space="preserve"> reveals dense infiltration. What is the most likely diagnosis?</w:t>
      </w:r>
    </w:p>
    <w:p w14:paraId="1DFB429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Hashimotos</w:t>
      </w:r>
      <w:proofErr w:type="spellEnd"/>
      <w:r w:rsidRPr="00097900">
        <w:rPr>
          <w:rFonts w:ascii="Arial" w:hAnsi="Arial" w:cs="Arial"/>
        </w:rPr>
        <w:t xml:space="preserve"> thyroiditis</w:t>
      </w:r>
    </w:p>
    <w:p w14:paraId="4B355B90" w14:textId="77777777" w:rsidR="00AE0A86" w:rsidRPr="00097900" w:rsidRDefault="00000000" w:rsidP="001C21D0">
      <w:pPr>
        <w:keepNext/>
        <w:keepLines/>
        <w:spacing w:after="0"/>
        <w:rPr>
          <w:rFonts w:ascii="Arial" w:hAnsi="Arial" w:cs="Arial"/>
        </w:rPr>
      </w:pPr>
      <w:r w:rsidRPr="00097900">
        <w:rPr>
          <w:rFonts w:ascii="Arial" w:hAnsi="Arial" w:cs="Arial"/>
        </w:rPr>
        <w:t>2- Anaplastic carcinoma</w:t>
      </w:r>
    </w:p>
    <w:p w14:paraId="5906879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De </w:t>
      </w:r>
      <w:proofErr w:type="spellStart"/>
      <w:r w:rsidRPr="00097900">
        <w:rPr>
          <w:rFonts w:ascii="Arial" w:hAnsi="Arial" w:cs="Arial"/>
        </w:rPr>
        <w:t>Quervain</w:t>
      </w:r>
      <w:proofErr w:type="spellEnd"/>
      <w:r w:rsidRPr="00097900">
        <w:rPr>
          <w:rFonts w:ascii="Arial" w:hAnsi="Arial" w:cs="Arial"/>
        </w:rPr>
        <w:t xml:space="preserve"> thyroiditis</w:t>
      </w:r>
    </w:p>
    <w:p w14:paraId="6A8BA0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Riedels</w:t>
      </w:r>
      <w:proofErr w:type="spellEnd"/>
      <w:r w:rsidRPr="00097900">
        <w:rPr>
          <w:rFonts w:ascii="Arial" w:hAnsi="Arial" w:cs="Arial"/>
          <w:b/>
          <w:highlight w:val="yellow"/>
        </w:rPr>
        <w:t xml:space="preserve"> thyroiditis</w:t>
      </w:r>
    </w:p>
    <w:p w14:paraId="09A71A4D" w14:textId="77777777" w:rsidR="00AE0A86" w:rsidRPr="00097900" w:rsidRDefault="00000000" w:rsidP="001C21D0">
      <w:pPr>
        <w:keepNext/>
        <w:keepLines/>
        <w:spacing w:after="0"/>
        <w:rPr>
          <w:rFonts w:ascii="Arial" w:hAnsi="Arial" w:cs="Arial"/>
        </w:rPr>
      </w:pPr>
      <w:r w:rsidRPr="00097900">
        <w:rPr>
          <w:rFonts w:ascii="Arial" w:hAnsi="Arial" w:cs="Arial"/>
        </w:rPr>
        <w:t>5- Thyroid lymphoma</w:t>
      </w:r>
    </w:p>
    <w:p w14:paraId="6AA8B18B" w14:textId="77777777" w:rsidR="00AE0A86" w:rsidRPr="00097900" w:rsidRDefault="00AE0A86" w:rsidP="001C21D0">
      <w:pPr>
        <w:spacing w:after="0"/>
        <w:rPr>
          <w:rFonts w:ascii="Arial" w:hAnsi="Arial" w:cs="Arial"/>
        </w:rPr>
      </w:pPr>
    </w:p>
    <w:p w14:paraId="64B01CD3" w14:textId="77777777" w:rsidR="00AE0A86" w:rsidRPr="00097900" w:rsidRDefault="00000000" w:rsidP="001C21D0">
      <w:pPr>
        <w:keepNext/>
        <w:keepLines/>
        <w:spacing w:after="0"/>
        <w:rPr>
          <w:rFonts w:ascii="Arial" w:hAnsi="Arial" w:cs="Arial"/>
        </w:rPr>
      </w:pPr>
      <w:r w:rsidRPr="00097900">
        <w:rPr>
          <w:rFonts w:ascii="Arial" w:hAnsi="Arial" w:cs="Arial"/>
        </w:rPr>
        <w:t xml:space="preserve">Q755. A 52 year old patient who has recently been diagnosed with lung cell cancer present with weight gain (mainly around the face and </w:t>
      </w:r>
      <w:proofErr w:type="spellStart"/>
      <w:r w:rsidRPr="00097900">
        <w:rPr>
          <w:rFonts w:ascii="Arial" w:hAnsi="Arial" w:cs="Arial"/>
        </w:rPr>
        <w:t>trun</w:t>
      </w:r>
      <w:proofErr w:type="spellEnd"/>
      <w:r w:rsidRPr="00097900">
        <w:rPr>
          <w:rFonts w:ascii="Arial" w:hAnsi="Arial" w:cs="Arial"/>
        </w:rPr>
        <w:t xml:space="preserve"> k) , bruising easily, striae, and his skin appearing darker. On examination he has a moon face, buffalo hump and he is hypertensive. His bloods reveal </w:t>
      </w:r>
      <w:proofErr w:type="spellStart"/>
      <w:r w:rsidRPr="00097900">
        <w:rPr>
          <w:rFonts w:ascii="Arial" w:hAnsi="Arial" w:cs="Arial"/>
        </w:rPr>
        <w:t>hypokalaemia</w:t>
      </w:r>
      <w:proofErr w:type="spellEnd"/>
      <w:r w:rsidRPr="00097900">
        <w:rPr>
          <w:rFonts w:ascii="Arial" w:hAnsi="Arial" w:cs="Arial"/>
        </w:rPr>
        <w:t>. What is the most likely diagnosis?</w:t>
      </w:r>
    </w:p>
    <w:p w14:paraId="534ECA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Ectopic ACTH secretion</w:t>
      </w:r>
    </w:p>
    <w:p w14:paraId="10AC4687"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3C1A5EE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Cushings</w:t>
      </w:r>
      <w:proofErr w:type="spellEnd"/>
      <w:r w:rsidRPr="00097900">
        <w:rPr>
          <w:rFonts w:ascii="Arial" w:hAnsi="Arial" w:cs="Arial"/>
        </w:rPr>
        <w:t xml:space="preserve"> disease</w:t>
      </w:r>
    </w:p>
    <w:p w14:paraId="5AB827D9"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65DD9ECD" w14:textId="77777777" w:rsidR="00AE0A86" w:rsidRPr="00097900" w:rsidRDefault="00000000" w:rsidP="001C21D0">
      <w:pPr>
        <w:keepNext/>
        <w:keepLines/>
        <w:spacing w:after="0"/>
        <w:rPr>
          <w:rFonts w:ascii="Arial" w:hAnsi="Arial" w:cs="Arial"/>
        </w:rPr>
      </w:pPr>
      <w:r w:rsidRPr="00097900">
        <w:rPr>
          <w:rFonts w:ascii="Arial" w:hAnsi="Arial" w:cs="Arial"/>
        </w:rPr>
        <w:t>5- Exogenous steroids</w:t>
      </w:r>
    </w:p>
    <w:p w14:paraId="0221F8B1" w14:textId="77777777" w:rsidR="00AE0A86" w:rsidRPr="00097900" w:rsidRDefault="00AE0A86" w:rsidP="001C21D0">
      <w:pPr>
        <w:spacing w:after="0"/>
        <w:rPr>
          <w:rFonts w:ascii="Arial" w:hAnsi="Arial" w:cs="Arial"/>
        </w:rPr>
      </w:pPr>
    </w:p>
    <w:p w14:paraId="6C4E4616" w14:textId="77777777" w:rsidR="00AE0A86" w:rsidRPr="00097900" w:rsidRDefault="00000000" w:rsidP="001C21D0">
      <w:pPr>
        <w:keepNext/>
        <w:keepLines/>
        <w:spacing w:after="0"/>
        <w:rPr>
          <w:rFonts w:ascii="Arial" w:hAnsi="Arial" w:cs="Arial"/>
        </w:rPr>
      </w:pPr>
      <w:r w:rsidRPr="00097900">
        <w:rPr>
          <w:rFonts w:ascii="Arial" w:hAnsi="Arial" w:cs="Arial"/>
        </w:rPr>
        <w:t>Q756. A 19 year old female presents with irregular periods to her GP. You notice she is overweight and has acne. She admits that she has to regularly bleach her upper lip hair and has a line of hair from her umbilicus to her pubic hair which she is embarrassed about. Her bloods reveal an elevated LH:FSH ratio and testosterone is at the high end of normal and sex hormone binding globulin is low. Her fasting glucose is 6.2. What Is the most likely diagnosis?</w:t>
      </w:r>
    </w:p>
    <w:p w14:paraId="11E3A525" w14:textId="77777777" w:rsidR="00AE0A86" w:rsidRPr="00097900" w:rsidRDefault="00000000" w:rsidP="001C21D0">
      <w:pPr>
        <w:keepNext/>
        <w:keepLines/>
        <w:spacing w:after="0"/>
        <w:rPr>
          <w:rFonts w:ascii="Arial" w:hAnsi="Arial" w:cs="Arial"/>
        </w:rPr>
      </w:pPr>
      <w:r w:rsidRPr="00097900">
        <w:rPr>
          <w:rFonts w:ascii="Arial" w:hAnsi="Arial" w:cs="Arial"/>
        </w:rPr>
        <w:t>1- Exogenous testosterone</w:t>
      </w:r>
    </w:p>
    <w:p w14:paraId="65433D4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Ovarian </w:t>
      </w:r>
      <w:proofErr w:type="spellStart"/>
      <w:r w:rsidRPr="00097900">
        <w:rPr>
          <w:rFonts w:ascii="Arial" w:hAnsi="Arial" w:cs="Arial"/>
        </w:rPr>
        <w:t>hyperthecosis</w:t>
      </w:r>
      <w:proofErr w:type="spellEnd"/>
    </w:p>
    <w:p w14:paraId="5F91C5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Polycystic ovarian syndrome</w:t>
      </w:r>
    </w:p>
    <w:p w14:paraId="76404BE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Androgen secreting </w:t>
      </w:r>
      <w:proofErr w:type="spellStart"/>
      <w:r w:rsidRPr="00097900">
        <w:rPr>
          <w:rFonts w:ascii="Arial" w:hAnsi="Arial" w:cs="Arial"/>
        </w:rPr>
        <w:t>tumour</w:t>
      </w:r>
      <w:proofErr w:type="spellEnd"/>
    </w:p>
    <w:p w14:paraId="1BAD8749" w14:textId="77777777" w:rsidR="00AE0A86" w:rsidRPr="00097900" w:rsidRDefault="00000000" w:rsidP="001C21D0">
      <w:pPr>
        <w:keepNext/>
        <w:keepLines/>
        <w:spacing w:after="0"/>
        <w:rPr>
          <w:rFonts w:ascii="Arial" w:hAnsi="Arial" w:cs="Arial"/>
        </w:rPr>
      </w:pPr>
      <w:r w:rsidRPr="00097900">
        <w:rPr>
          <w:rFonts w:ascii="Arial" w:hAnsi="Arial" w:cs="Arial"/>
        </w:rPr>
        <w:t>5- Late onset congenital adrenal hyperplasia</w:t>
      </w:r>
    </w:p>
    <w:p w14:paraId="6B2BBA62" w14:textId="77777777" w:rsidR="00AE0A86" w:rsidRPr="00097900" w:rsidRDefault="00AE0A86" w:rsidP="001C21D0">
      <w:pPr>
        <w:spacing w:after="0"/>
        <w:rPr>
          <w:rFonts w:ascii="Arial" w:hAnsi="Arial" w:cs="Arial"/>
        </w:rPr>
      </w:pPr>
    </w:p>
    <w:p w14:paraId="079A2AA8" w14:textId="77777777" w:rsidR="00AE0A86" w:rsidRPr="00097900" w:rsidRDefault="00000000" w:rsidP="001C21D0">
      <w:pPr>
        <w:keepNext/>
        <w:keepLines/>
        <w:spacing w:after="0"/>
        <w:rPr>
          <w:rFonts w:ascii="Arial" w:hAnsi="Arial" w:cs="Arial"/>
        </w:rPr>
      </w:pPr>
      <w:r w:rsidRPr="00097900">
        <w:rPr>
          <w:rFonts w:ascii="Arial" w:hAnsi="Arial" w:cs="Arial"/>
        </w:rPr>
        <w:t xml:space="preserve">Q757. A 28 year old male presents with very </w:t>
      </w:r>
      <w:proofErr w:type="spellStart"/>
      <w:r w:rsidRPr="00097900">
        <w:rPr>
          <w:rFonts w:ascii="Arial" w:hAnsi="Arial" w:cs="Arial"/>
        </w:rPr>
        <w:t>non specific</w:t>
      </w:r>
      <w:proofErr w:type="spellEnd"/>
      <w:r w:rsidRPr="00097900">
        <w:rPr>
          <w:rFonts w:ascii="Arial" w:hAnsi="Arial" w:cs="Arial"/>
        </w:rPr>
        <w:t xml:space="preserve"> features. He had not felt well for several months with tiredness, anorexia, nausea and weight loss. He also felt dizzy on standing and noticed his skin including his mucosa becoming darker. His bloods revealed a </w:t>
      </w:r>
      <w:proofErr w:type="spellStart"/>
      <w:r w:rsidRPr="00097900">
        <w:rPr>
          <w:rFonts w:ascii="Arial" w:hAnsi="Arial" w:cs="Arial"/>
        </w:rPr>
        <w:t>hyponatraemia</w:t>
      </w:r>
      <w:proofErr w:type="spellEnd"/>
      <w:r w:rsidRPr="00097900">
        <w:rPr>
          <w:rFonts w:ascii="Arial" w:hAnsi="Arial" w:cs="Arial"/>
        </w:rPr>
        <w:t xml:space="preserve"> and </w:t>
      </w:r>
      <w:proofErr w:type="spellStart"/>
      <w:r w:rsidRPr="00097900">
        <w:rPr>
          <w:rFonts w:ascii="Arial" w:hAnsi="Arial" w:cs="Arial"/>
        </w:rPr>
        <w:t>hyperkalaemia</w:t>
      </w:r>
      <w:proofErr w:type="spellEnd"/>
      <w:r w:rsidRPr="00097900">
        <w:rPr>
          <w:rFonts w:ascii="Arial" w:hAnsi="Arial" w:cs="Arial"/>
        </w:rPr>
        <w:t>. What investigation should be performed to confirm the diagnosis?</w:t>
      </w:r>
    </w:p>
    <w:p w14:paraId="406315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Short </w:t>
      </w:r>
      <w:proofErr w:type="spellStart"/>
      <w:r w:rsidRPr="00097900">
        <w:rPr>
          <w:rFonts w:ascii="Arial" w:hAnsi="Arial" w:cs="Arial"/>
          <w:b/>
          <w:highlight w:val="yellow"/>
        </w:rPr>
        <w:t>Synacthen</w:t>
      </w:r>
      <w:proofErr w:type="spellEnd"/>
      <w:r w:rsidRPr="00097900">
        <w:rPr>
          <w:rFonts w:ascii="Arial" w:hAnsi="Arial" w:cs="Arial"/>
          <w:b/>
          <w:highlight w:val="yellow"/>
        </w:rPr>
        <w:t xml:space="preserve"> test</w:t>
      </w:r>
    </w:p>
    <w:p w14:paraId="34413D25" w14:textId="77777777" w:rsidR="00AE0A86" w:rsidRPr="00097900" w:rsidRDefault="00000000" w:rsidP="001C21D0">
      <w:pPr>
        <w:keepNext/>
        <w:keepLines/>
        <w:spacing w:after="0"/>
        <w:rPr>
          <w:rFonts w:ascii="Arial" w:hAnsi="Arial" w:cs="Arial"/>
        </w:rPr>
      </w:pPr>
      <w:r w:rsidRPr="00097900">
        <w:rPr>
          <w:rFonts w:ascii="Arial" w:hAnsi="Arial" w:cs="Arial"/>
        </w:rPr>
        <w:t>2- ACTH level</w:t>
      </w:r>
    </w:p>
    <w:p w14:paraId="45D379C0" w14:textId="77777777" w:rsidR="00AE0A86" w:rsidRPr="00097900" w:rsidRDefault="00000000" w:rsidP="001C21D0">
      <w:pPr>
        <w:keepNext/>
        <w:keepLines/>
        <w:spacing w:after="0"/>
        <w:rPr>
          <w:rFonts w:ascii="Arial" w:hAnsi="Arial" w:cs="Arial"/>
        </w:rPr>
      </w:pPr>
      <w:r w:rsidRPr="00097900">
        <w:rPr>
          <w:rFonts w:ascii="Arial" w:hAnsi="Arial" w:cs="Arial"/>
        </w:rPr>
        <w:t>3- Random cortisol</w:t>
      </w:r>
    </w:p>
    <w:p w14:paraId="5CF29543" w14:textId="77777777" w:rsidR="00AE0A86" w:rsidRPr="00097900" w:rsidRDefault="00000000" w:rsidP="001C21D0">
      <w:pPr>
        <w:keepNext/>
        <w:keepLines/>
        <w:spacing w:after="0"/>
        <w:rPr>
          <w:rFonts w:ascii="Arial" w:hAnsi="Arial" w:cs="Arial"/>
        </w:rPr>
      </w:pPr>
      <w:r w:rsidRPr="00097900">
        <w:rPr>
          <w:rFonts w:ascii="Arial" w:hAnsi="Arial" w:cs="Arial"/>
        </w:rPr>
        <w:t>4- Thyroid function tests</w:t>
      </w:r>
    </w:p>
    <w:p w14:paraId="6155155D" w14:textId="77777777" w:rsidR="00AE0A86" w:rsidRPr="00097900" w:rsidRDefault="00000000" w:rsidP="001C21D0">
      <w:pPr>
        <w:keepNext/>
        <w:keepLines/>
        <w:spacing w:after="0"/>
        <w:rPr>
          <w:rFonts w:ascii="Arial" w:hAnsi="Arial" w:cs="Arial"/>
        </w:rPr>
      </w:pPr>
      <w:r w:rsidRPr="00097900">
        <w:rPr>
          <w:rFonts w:ascii="Arial" w:hAnsi="Arial" w:cs="Arial"/>
        </w:rPr>
        <w:t>5- Low dose dexamethasone suppression test</w:t>
      </w:r>
    </w:p>
    <w:p w14:paraId="18216B73" w14:textId="77777777" w:rsidR="00AE0A86" w:rsidRPr="00097900" w:rsidRDefault="00AE0A86" w:rsidP="001C21D0">
      <w:pPr>
        <w:spacing w:after="0"/>
        <w:rPr>
          <w:rFonts w:ascii="Arial" w:hAnsi="Arial" w:cs="Arial"/>
        </w:rPr>
      </w:pPr>
    </w:p>
    <w:p w14:paraId="5523EC60" w14:textId="77777777" w:rsidR="00AE0A86" w:rsidRPr="00097900" w:rsidRDefault="00000000" w:rsidP="001C21D0">
      <w:pPr>
        <w:keepNext/>
        <w:keepLines/>
        <w:spacing w:after="0"/>
        <w:rPr>
          <w:rFonts w:ascii="Arial" w:hAnsi="Arial" w:cs="Arial"/>
        </w:rPr>
      </w:pPr>
      <w:r w:rsidRPr="00097900">
        <w:rPr>
          <w:rFonts w:ascii="Arial" w:hAnsi="Arial" w:cs="Arial"/>
        </w:rPr>
        <w:t>Q758. If a patient has a calcium of 3.5 mmol/L with a T score of -2.7, secondary to hyperparathyroidism, what is the best management?</w:t>
      </w:r>
    </w:p>
    <w:p w14:paraId="5E2FF14B" w14:textId="77777777" w:rsidR="00AE0A86" w:rsidRPr="00097900" w:rsidRDefault="00000000" w:rsidP="001C21D0">
      <w:pPr>
        <w:keepNext/>
        <w:keepLines/>
        <w:spacing w:after="0"/>
        <w:rPr>
          <w:rFonts w:ascii="Arial" w:hAnsi="Arial" w:cs="Arial"/>
        </w:rPr>
      </w:pPr>
      <w:r w:rsidRPr="00097900">
        <w:rPr>
          <w:rFonts w:ascii="Arial" w:hAnsi="Arial" w:cs="Arial"/>
        </w:rPr>
        <w:t>1- Watch and Wait</w:t>
      </w:r>
    </w:p>
    <w:p w14:paraId="7048C2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Surgery</w:t>
      </w:r>
    </w:p>
    <w:p w14:paraId="326BFC62" w14:textId="77777777" w:rsidR="00AE0A86" w:rsidRPr="00097900" w:rsidRDefault="00000000" w:rsidP="001C21D0">
      <w:pPr>
        <w:keepNext/>
        <w:keepLines/>
        <w:spacing w:after="0"/>
        <w:rPr>
          <w:rFonts w:ascii="Arial" w:hAnsi="Arial" w:cs="Arial"/>
        </w:rPr>
      </w:pPr>
      <w:r w:rsidRPr="00097900">
        <w:rPr>
          <w:rFonts w:ascii="Arial" w:hAnsi="Arial" w:cs="Arial"/>
        </w:rPr>
        <w:t>3- Block and Replace</w:t>
      </w:r>
    </w:p>
    <w:p w14:paraId="73BE0B3F" w14:textId="77777777" w:rsidR="00AE0A86" w:rsidRPr="00097900" w:rsidRDefault="00000000" w:rsidP="001C21D0">
      <w:pPr>
        <w:keepNext/>
        <w:keepLines/>
        <w:spacing w:after="0"/>
        <w:rPr>
          <w:rFonts w:ascii="Arial" w:hAnsi="Arial" w:cs="Arial"/>
        </w:rPr>
      </w:pPr>
      <w:r w:rsidRPr="00097900">
        <w:rPr>
          <w:rFonts w:ascii="Arial" w:hAnsi="Arial" w:cs="Arial"/>
        </w:rPr>
        <w:t>4- HRT or raloxifene</w:t>
      </w:r>
    </w:p>
    <w:p w14:paraId="5CC2734F" w14:textId="77777777" w:rsidR="00AE0A86" w:rsidRPr="00097900" w:rsidRDefault="00000000" w:rsidP="001C21D0">
      <w:pPr>
        <w:keepNext/>
        <w:keepLines/>
        <w:spacing w:after="0"/>
        <w:rPr>
          <w:rFonts w:ascii="Arial" w:hAnsi="Arial" w:cs="Arial"/>
        </w:rPr>
      </w:pPr>
      <w:r w:rsidRPr="00097900">
        <w:rPr>
          <w:rFonts w:ascii="Arial" w:hAnsi="Arial" w:cs="Arial"/>
        </w:rPr>
        <w:t>5- Bisphosphonates</w:t>
      </w:r>
    </w:p>
    <w:p w14:paraId="2ACE8E9E" w14:textId="77777777" w:rsidR="00AE0A86" w:rsidRPr="00097900" w:rsidRDefault="00AE0A86" w:rsidP="001C21D0">
      <w:pPr>
        <w:spacing w:after="0"/>
        <w:rPr>
          <w:rFonts w:ascii="Arial" w:hAnsi="Arial" w:cs="Arial"/>
        </w:rPr>
      </w:pPr>
    </w:p>
    <w:p w14:paraId="514212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Q759. A 37 year old male has difficult to control hypertension despite being on three antihypertensives. His bloods reveal </w:t>
      </w:r>
      <w:proofErr w:type="spellStart"/>
      <w:r w:rsidRPr="00097900">
        <w:rPr>
          <w:rFonts w:ascii="Arial" w:hAnsi="Arial" w:cs="Arial"/>
        </w:rPr>
        <w:t>hypokalaemia</w:t>
      </w:r>
      <w:proofErr w:type="spellEnd"/>
      <w:r w:rsidRPr="00097900">
        <w:rPr>
          <w:rFonts w:ascii="Arial" w:hAnsi="Arial" w:cs="Arial"/>
        </w:rPr>
        <w:t>, low renin level, high aldosterone and a 24 hour aldosterone excretion was elevated. What is the most likely diagnosis?</w:t>
      </w:r>
    </w:p>
    <w:p w14:paraId="6EDEB08C" w14:textId="77777777" w:rsidR="00AE0A86" w:rsidRPr="00097900" w:rsidRDefault="00000000" w:rsidP="001C21D0">
      <w:pPr>
        <w:keepNext/>
        <w:keepLines/>
        <w:spacing w:after="0"/>
        <w:rPr>
          <w:rFonts w:ascii="Arial" w:hAnsi="Arial" w:cs="Arial"/>
        </w:rPr>
      </w:pPr>
      <w:r w:rsidRPr="00097900">
        <w:rPr>
          <w:rFonts w:ascii="Arial" w:hAnsi="Arial" w:cs="Arial"/>
        </w:rPr>
        <w:t>1- Carcinoid syndrome</w:t>
      </w:r>
    </w:p>
    <w:p w14:paraId="7027DFB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syndrome</w:t>
      </w:r>
    </w:p>
    <w:p w14:paraId="44BF8A03" w14:textId="77777777" w:rsidR="00AE0A86" w:rsidRPr="00097900" w:rsidRDefault="00000000" w:rsidP="001C21D0">
      <w:pPr>
        <w:keepNext/>
        <w:keepLines/>
        <w:spacing w:after="0"/>
        <w:rPr>
          <w:rFonts w:ascii="Arial" w:hAnsi="Arial" w:cs="Arial"/>
        </w:rPr>
      </w:pPr>
      <w:r w:rsidRPr="00097900">
        <w:rPr>
          <w:rFonts w:ascii="Arial" w:hAnsi="Arial" w:cs="Arial"/>
        </w:rPr>
        <w:t>3- Poor compliance</w:t>
      </w:r>
    </w:p>
    <w:p w14:paraId="031E77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Conns syndrome</w:t>
      </w:r>
    </w:p>
    <w:p w14:paraId="42C8E42A" w14:textId="77777777" w:rsidR="00AE0A86" w:rsidRPr="00097900" w:rsidRDefault="00000000" w:rsidP="001C21D0">
      <w:pPr>
        <w:keepNext/>
        <w:keepLines/>
        <w:spacing w:after="0"/>
        <w:rPr>
          <w:rFonts w:ascii="Arial" w:hAnsi="Arial" w:cs="Arial"/>
        </w:rPr>
      </w:pPr>
      <w:r w:rsidRPr="00097900">
        <w:rPr>
          <w:rFonts w:ascii="Arial" w:hAnsi="Arial" w:cs="Arial"/>
        </w:rPr>
        <w:t>5- Essential Hypertension</w:t>
      </w:r>
    </w:p>
    <w:p w14:paraId="2FE607F0" w14:textId="77777777" w:rsidR="00AE0A86" w:rsidRPr="00097900" w:rsidRDefault="00AE0A86" w:rsidP="001C21D0">
      <w:pPr>
        <w:spacing w:after="0"/>
        <w:rPr>
          <w:rFonts w:ascii="Arial" w:hAnsi="Arial" w:cs="Arial"/>
        </w:rPr>
      </w:pPr>
    </w:p>
    <w:p w14:paraId="26CB4327" w14:textId="005574A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092032" behindDoc="1" locked="0" layoutInCell="1" allowOverlap="1" wp14:anchorId="6968145C" wp14:editId="03538EFD">
                <wp:simplePos x="0" y="0"/>
                <wp:positionH relativeFrom="page">
                  <wp:posOffset>3886200</wp:posOffset>
                </wp:positionH>
                <wp:positionV relativeFrom="page">
                  <wp:posOffset>182880</wp:posOffset>
                </wp:positionV>
                <wp:extent cx="0" cy="9692640"/>
                <wp:effectExtent l="57150" t="19050" r="76200" b="80010"/>
                <wp:wrapNone/>
                <wp:docPr id="846436049"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9BBB8D" id="Straight Connector 85" o:spid="_x0000_s1026" style="position:absolute;z-index:-253224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Q760. A 33 year old woman presents with </w:t>
      </w:r>
      <w:proofErr w:type="spellStart"/>
      <w:r w:rsidR="00000000" w:rsidRPr="00097900">
        <w:rPr>
          <w:rFonts w:ascii="Arial" w:hAnsi="Arial" w:cs="Arial"/>
        </w:rPr>
        <w:t>amenorrhoea</w:t>
      </w:r>
      <w:proofErr w:type="spellEnd"/>
      <w:r w:rsidR="00000000" w:rsidRPr="00097900">
        <w:rPr>
          <w:rFonts w:ascii="Arial" w:hAnsi="Arial" w:cs="Arial"/>
        </w:rPr>
        <w:t xml:space="preserve"> and has noticed reduced axillary and pubic hair. She has also noticed a change in her vision. On examination she has a bitemporal hemianopia. Her prolactin levels are over 2000mg/L. What is the most likely diagnosis?</w:t>
      </w:r>
    </w:p>
    <w:p w14:paraId="5EDBF526" w14:textId="77777777" w:rsidR="00AE0A86" w:rsidRPr="00097900" w:rsidRDefault="00000000" w:rsidP="001C21D0">
      <w:pPr>
        <w:keepNext/>
        <w:keepLines/>
        <w:spacing w:after="0"/>
        <w:rPr>
          <w:rFonts w:ascii="Arial" w:hAnsi="Arial" w:cs="Arial"/>
        </w:rPr>
      </w:pPr>
      <w:r w:rsidRPr="00097900">
        <w:rPr>
          <w:rFonts w:ascii="Arial" w:hAnsi="Arial" w:cs="Arial"/>
        </w:rPr>
        <w:t>1- Acromegaly</w:t>
      </w:r>
    </w:p>
    <w:p w14:paraId="3758A5AC" w14:textId="77777777" w:rsidR="00AE0A86" w:rsidRPr="00097900" w:rsidRDefault="00000000" w:rsidP="001C21D0">
      <w:pPr>
        <w:keepNext/>
        <w:keepLines/>
        <w:spacing w:after="0"/>
        <w:rPr>
          <w:rFonts w:ascii="Arial" w:hAnsi="Arial" w:cs="Arial"/>
        </w:rPr>
      </w:pPr>
      <w:r w:rsidRPr="00097900">
        <w:rPr>
          <w:rFonts w:ascii="Arial" w:hAnsi="Arial" w:cs="Arial"/>
        </w:rPr>
        <w:t>2- Diabetes</w:t>
      </w:r>
    </w:p>
    <w:p w14:paraId="5ED87C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Macroprolactinoma</w:t>
      </w:r>
    </w:p>
    <w:p w14:paraId="3229F2E8" w14:textId="77777777" w:rsidR="00AE0A86" w:rsidRPr="00097900" w:rsidRDefault="00000000" w:rsidP="001C21D0">
      <w:pPr>
        <w:keepNext/>
        <w:keepLines/>
        <w:spacing w:after="0"/>
        <w:rPr>
          <w:rFonts w:ascii="Arial" w:hAnsi="Arial" w:cs="Arial"/>
        </w:rPr>
      </w:pPr>
      <w:r w:rsidRPr="00097900">
        <w:rPr>
          <w:rFonts w:ascii="Arial" w:hAnsi="Arial" w:cs="Arial"/>
        </w:rPr>
        <w:t>4- PCOS</w:t>
      </w:r>
    </w:p>
    <w:p w14:paraId="0E58868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Microprolactinoma</w:t>
      </w:r>
      <w:proofErr w:type="spellEnd"/>
    </w:p>
    <w:p w14:paraId="752E81A5" w14:textId="77777777" w:rsidR="00AE0A86" w:rsidRPr="00097900" w:rsidRDefault="00AE0A86" w:rsidP="001C21D0">
      <w:pPr>
        <w:spacing w:after="0"/>
        <w:rPr>
          <w:rFonts w:ascii="Arial" w:hAnsi="Arial" w:cs="Arial"/>
        </w:rPr>
      </w:pPr>
    </w:p>
    <w:p w14:paraId="1430A083" w14:textId="77777777" w:rsidR="00AE0A86" w:rsidRPr="00097900" w:rsidRDefault="00000000" w:rsidP="001C21D0">
      <w:pPr>
        <w:keepNext/>
        <w:keepLines/>
        <w:spacing w:after="0"/>
        <w:rPr>
          <w:rFonts w:ascii="Arial" w:hAnsi="Arial" w:cs="Arial"/>
        </w:rPr>
      </w:pPr>
      <w:r w:rsidRPr="00097900">
        <w:rPr>
          <w:rFonts w:ascii="Arial" w:hAnsi="Arial" w:cs="Arial"/>
        </w:rPr>
        <w:t>Q761. A 25 year old gentleman presents to his GP. He is concerned as he has small testes and has a low libido and impotent. He also complains of having breasts despite him being slim and does not need to shave often. What is the most likely diagnosis?</w:t>
      </w:r>
    </w:p>
    <w:p w14:paraId="288A87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658E3E4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Exogenous </w:t>
      </w:r>
      <w:proofErr w:type="spellStart"/>
      <w:r w:rsidRPr="00097900">
        <w:rPr>
          <w:rFonts w:ascii="Arial" w:hAnsi="Arial" w:cs="Arial"/>
        </w:rPr>
        <w:t>oestrogen</w:t>
      </w:r>
      <w:proofErr w:type="spellEnd"/>
    </w:p>
    <w:p w14:paraId="1CF740AC" w14:textId="77777777" w:rsidR="00AE0A86" w:rsidRPr="00097900" w:rsidRDefault="00000000" w:rsidP="001C21D0">
      <w:pPr>
        <w:keepNext/>
        <w:keepLines/>
        <w:spacing w:after="0"/>
        <w:rPr>
          <w:rFonts w:ascii="Arial" w:hAnsi="Arial" w:cs="Arial"/>
        </w:rPr>
      </w:pPr>
      <w:r w:rsidRPr="00097900">
        <w:rPr>
          <w:rFonts w:ascii="Arial" w:hAnsi="Arial" w:cs="Arial"/>
        </w:rPr>
        <w:t>3- Complete androgen insensitivity syndrome</w:t>
      </w:r>
    </w:p>
    <w:p w14:paraId="5478C007" w14:textId="77777777" w:rsidR="00AE0A86" w:rsidRPr="00097900" w:rsidRDefault="00000000" w:rsidP="001C21D0">
      <w:pPr>
        <w:keepNext/>
        <w:keepLines/>
        <w:spacing w:after="0"/>
        <w:rPr>
          <w:rFonts w:ascii="Arial" w:hAnsi="Arial" w:cs="Arial"/>
        </w:rPr>
      </w:pPr>
      <w:r w:rsidRPr="00097900">
        <w:rPr>
          <w:rFonts w:ascii="Arial" w:hAnsi="Arial" w:cs="Arial"/>
        </w:rPr>
        <w:t>4- Turners Syndrome</w:t>
      </w:r>
    </w:p>
    <w:p w14:paraId="376BB991" w14:textId="77777777" w:rsidR="00AE0A86" w:rsidRPr="00097900" w:rsidRDefault="00000000" w:rsidP="001C21D0">
      <w:pPr>
        <w:keepNext/>
        <w:keepLines/>
        <w:spacing w:after="0"/>
        <w:rPr>
          <w:rFonts w:ascii="Arial" w:hAnsi="Arial" w:cs="Arial"/>
        </w:rPr>
      </w:pPr>
      <w:r w:rsidRPr="00097900">
        <w:rPr>
          <w:rFonts w:ascii="Arial" w:hAnsi="Arial" w:cs="Arial"/>
        </w:rPr>
        <w:t>5- Fragile X syndrome</w:t>
      </w:r>
    </w:p>
    <w:p w14:paraId="3ABAAE2B" w14:textId="77777777" w:rsidR="00AE0A86" w:rsidRPr="00097900" w:rsidRDefault="00AE0A86" w:rsidP="001C21D0">
      <w:pPr>
        <w:spacing w:after="0"/>
        <w:rPr>
          <w:rFonts w:ascii="Arial" w:hAnsi="Arial" w:cs="Arial"/>
        </w:rPr>
      </w:pPr>
    </w:p>
    <w:p w14:paraId="26B86DD5"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Q762. A 62 year old female presents with lethargy, feeling depressed, intolerant to cold and weight gain and constipation. On examination she is bradycardic and her hands, feet and face appear puffy. There is no evidence of a </w:t>
      </w:r>
      <w:proofErr w:type="spellStart"/>
      <w:r w:rsidRPr="00097900">
        <w:rPr>
          <w:rFonts w:ascii="Arial" w:hAnsi="Arial" w:cs="Arial"/>
        </w:rPr>
        <w:t>goitre</w:t>
      </w:r>
      <w:proofErr w:type="spellEnd"/>
      <w:r w:rsidRPr="00097900">
        <w:rPr>
          <w:rFonts w:ascii="Arial" w:hAnsi="Arial" w:cs="Arial"/>
        </w:rPr>
        <w:t>. She is found to have raised TSH and low free T4. Her antithyroid peroxidase antibodies are positive. What is the most likely diagnosis?</w:t>
      </w:r>
    </w:p>
    <w:p w14:paraId="0C5A3F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Atrophic thyroiditis</w:t>
      </w:r>
    </w:p>
    <w:p w14:paraId="7D3FF12A" w14:textId="77777777" w:rsidR="00AE0A86" w:rsidRPr="00097900" w:rsidRDefault="00000000" w:rsidP="001C21D0">
      <w:pPr>
        <w:keepNext/>
        <w:keepLines/>
        <w:spacing w:after="0"/>
        <w:rPr>
          <w:rFonts w:ascii="Arial" w:hAnsi="Arial" w:cs="Arial"/>
        </w:rPr>
      </w:pPr>
      <w:r w:rsidRPr="00097900">
        <w:rPr>
          <w:rFonts w:ascii="Arial" w:hAnsi="Arial" w:cs="Arial"/>
        </w:rPr>
        <w:t>2- Iodine deficiency</w:t>
      </w:r>
    </w:p>
    <w:p w14:paraId="1913DDC8" w14:textId="77777777" w:rsidR="00AE0A86" w:rsidRPr="00097900" w:rsidRDefault="00000000" w:rsidP="001C21D0">
      <w:pPr>
        <w:keepNext/>
        <w:keepLines/>
        <w:spacing w:after="0"/>
        <w:rPr>
          <w:rFonts w:ascii="Arial" w:hAnsi="Arial" w:cs="Arial"/>
        </w:rPr>
      </w:pPr>
      <w:r w:rsidRPr="00097900">
        <w:rPr>
          <w:rFonts w:ascii="Arial" w:hAnsi="Arial" w:cs="Arial"/>
        </w:rPr>
        <w:t>3- Hypopituitarism</w:t>
      </w:r>
    </w:p>
    <w:p w14:paraId="2A300F82" w14:textId="77777777" w:rsidR="00AE0A86" w:rsidRPr="00097900" w:rsidRDefault="00000000" w:rsidP="001C21D0">
      <w:pPr>
        <w:keepNext/>
        <w:keepLines/>
        <w:spacing w:after="0"/>
        <w:rPr>
          <w:rFonts w:ascii="Arial" w:hAnsi="Arial" w:cs="Arial"/>
        </w:rPr>
      </w:pPr>
      <w:r w:rsidRPr="00097900">
        <w:rPr>
          <w:rFonts w:ascii="Arial" w:hAnsi="Arial" w:cs="Arial"/>
        </w:rPr>
        <w:t>4- TSH deficiency</w:t>
      </w:r>
    </w:p>
    <w:p w14:paraId="10CFBD8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Hashimotos</w:t>
      </w:r>
      <w:proofErr w:type="spellEnd"/>
      <w:r w:rsidRPr="00097900">
        <w:rPr>
          <w:rFonts w:ascii="Arial" w:hAnsi="Arial" w:cs="Arial"/>
        </w:rPr>
        <w:t xml:space="preserve"> thyroiditis</w:t>
      </w:r>
    </w:p>
    <w:p w14:paraId="0CA5B816" w14:textId="77777777" w:rsidR="00AE0A86" w:rsidRPr="00097900" w:rsidRDefault="00AE0A86" w:rsidP="001C21D0">
      <w:pPr>
        <w:spacing w:after="0"/>
        <w:rPr>
          <w:rFonts w:ascii="Arial" w:hAnsi="Arial" w:cs="Arial"/>
        </w:rPr>
      </w:pPr>
    </w:p>
    <w:p w14:paraId="4C93DCA3"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Q763. A 65 year old was diagnosed with type 2 diabetes mellitus the previous year. He has ongoing problems with biliary colic. He has recently lost weight and is complaining of loose malodorous stools up to 5 times a day. He is suffering from nausea and abdominal pain. He is found to be </w:t>
      </w:r>
      <w:proofErr w:type="spellStart"/>
      <w:r w:rsidRPr="00097900">
        <w:rPr>
          <w:rFonts w:ascii="Arial" w:hAnsi="Arial" w:cs="Arial"/>
        </w:rPr>
        <w:t>anaemic</w:t>
      </w:r>
      <w:proofErr w:type="spellEnd"/>
      <w:r w:rsidRPr="00097900">
        <w:rPr>
          <w:rFonts w:ascii="Arial" w:hAnsi="Arial" w:cs="Arial"/>
        </w:rPr>
        <w:t>. What is the most likely diagnosis?</w:t>
      </w:r>
    </w:p>
    <w:p w14:paraId="5F843F57" w14:textId="77777777" w:rsidR="00AE0A86" w:rsidRPr="00097900" w:rsidRDefault="00000000" w:rsidP="001C21D0">
      <w:pPr>
        <w:keepNext/>
        <w:keepLines/>
        <w:spacing w:after="0"/>
        <w:rPr>
          <w:rFonts w:ascii="Arial" w:hAnsi="Arial" w:cs="Arial"/>
        </w:rPr>
      </w:pPr>
      <w:r w:rsidRPr="00097900">
        <w:rPr>
          <w:rFonts w:ascii="Arial" w:hAnsi="Arial" w:cs="Arial"/>
        </w:rPr>
        <w:t>1- Insulinoma</w:t>
      </w:r>
    </w:p>
    <w:p w14:paraId="6F7EDC8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Gastrinoma</w:t>
      </w:r>
      <w:proofErr w:type="spellEnd"/>
    </w:p>
    <w:p w14:paraId="70DFCEEF" w14:textId="77777777" w:rsidR="00AE0A86" w:rsidRPr="00097900" w:rsidRDefault="00000000" w:rsidP="001C21D0">
      <w:pPr>
        <w:keepNext/>
        <w:keepLines/>
        <w:spacing w:after="0"/>
        <w:rPr>
          <w:rFonts w:ascii="Arial" w:hAnsi="Arial" w:cs="Arial"/>
        </w:rPr>
      </w:pPr>
      <w:r w:rsidRPr="00097900">
        <w:rPr>
          <w:rFonts w:ascii="Arial" w:hAnsi="Arial" w:cs="Arial"/>
        </w:rPr>
        <w:t>3- VIPoma</w:t>
      </w:r>
    </w:p>
    <w:p w14:paraId="55128C34" w14:textId="77777777" w:rsidR="00AE0A86" w:rsidRPr="00097900" w:rsidRDefault="00000000" w:rsidP="001C21D0">
      <w:pPr>
        <w:keepNext/>
        <w:keepLines/>
        <w:spacing w:after="0"/>
        <w:rPr>
          <w:rFonts w:ascii="Arial" w:hAnsi="Arial" w:cs="Arial"/>
        </w:rPr>
      </w:pPr>
      <w:r w:rsidRPr="00097900">
        <w:rPr>
          <w:rFonts w:ascii="Arial" w:hAnsi="Arial" w:cs="Arial"/>
        </w:rPr>
        <w:t>4- Glucagonoma</w:t>
      </w:r>
    </w:p>
    <w:p w14:paraId="439977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Somatostatinoma</w:t>
      </w:r>
      <w:proofErr w:type="spellEnd"/>
    </w:p>
    <w:p w14:paraId="718DA761" w14:textId="77777777" w:rsidR="00AE0A86" w:rsidRPr="00097900" w:rsidRDefault="00AE0A86" w:rsidP="001C21D0">
      <w:pPr>
        <w:spacing w:after="0"/>
        <w:rPr>
          <w:rFonts w:ascii="Arial" w:hAnsi="Arial" w:cs="Arial"/>
        </w:rPr>
      </w:pPr>
    </w:p>
    <w:p w14:paraId="625B3809"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Q764. A 48 year old female is suffering from oligomenorrhoea. She is also complaining of tiredness, dizziness, weight gain, cold intolerance, constipation, hair and nail changes and is found to have low potassium and glucose on bloods. Her FSH, LH and </w:t>
      </w:r>
      <w:proofErr w:type="spellStart"/>
      <w:r w:rsidRPr="00097900">
        <w:rPr>
          <w:rFonts w:ascii="Arial" w:hAnsi="Arial" w:cs="Arial"/>
        </w:rPr>
        <w:t>oestrogen</w:t>
      </w:r>
      <w:proofErr w:type="spellEnd"/>
      <w:r w:rsidRPr="00097900">
        <w:rPr>
          <w:rFonts w:ascii="Arial" w:hAnsi="Arial" w:cs="Arial"/>
        </w:rPr>
        <w:t xml:space="preserve"> levels are low. What is the most likely cause of her </w:t>
      </w:r>
      <w:proofErr w:type="spellStart"/>
      <w:r w:rsidRPr="00097900">
        <w:rPr>
          <w:rFonts w:ascii="Arial" w:hAnsi="Arial" w:cs="Arial"/>
        </w:rPr>
        <w:t>amenorrhoea</w:t>
      </w:r>
      <w:proofErr w:type="spellEnd"/>
      <w:r w:rsidRPr="00097900">
        <w:rPr>
          <w:rFonts w:ascii="Arial" w:hAnsi="Arial" w:cs="Arial"/>
        </w:rPr>
        <w:t>?</w:t>
      </w:r>
    </w:p>
    <w:p w14:paraId="60819E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Panhypopituitarism</w:t>
      </w:r>
    </w:p>
    <w:p w14:paraId="67ADE138" w14:textId="77777777" w:rsidR="00AE0A86" w:rsidRPr="00097900" w:rsidRDefault="00000000" w:rsidP="001C21D0">
      <w:pPr>
        <w:keepNext/>
        <w:keepLines/>
        <w:spacing w:after="0"/>
        <w:rPr>
          <w:rFonts w:ascii="Arial" w:hAnsi="Arial" w:cs="Arial"/>
        </w:rPr>
      </w:pPr>
      <w:r w:rsidRPr="00097900">
        <w:rPr>
          <w:rFonts w:ascii="Arial" w:hAnsi="Arial" w:cs="Arial"/>
        </w:rPr>
        <w:t>2- Addisons</w:t>
      </w:r>
    </w:p>
    <w:p w14:paraId="14A5FD6F"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3EF847DE" w14:textId="77777777" w:rsidR="00AE0A86" w:rsidRPr="00097900" w:rsidRDefault="00000000" w:rsidP="001C21D0">
      <w:pPr>
        <w:keepNext/>
        <w:keepLines/>
        <w:spacing w:after="0"/>
        <w:rPr>
          <w:rFonts w:ascii="Arial" w:hAnsi="Arial" w:cs="Arial"/>
        </w:rPr>
      </w:pPr>
      <w:r w:rsidRPr="00097900">
        <w:rPr>
          <w:rFonts w:ascii="Arial" w:hAnsi="Arial" w:cs="Arial"/>
        </w:rPr>
        <w:t>4- Primary ovarian failure</w:t>
      </w:r>
    </w:p>
    <w:p w14:paraId="55E9E07F" w14:textId="77777777" w:rsidR="00AE0A86" w:rsidRPr="00097900" w:rsidRDefault="00000000" w:rsidP="001C21D0">
      <w:pPr>
        <w:keepNext/>
        <w:keepLines/>
        <w:spacing w:after="0"/>
        <w:rPr>
          <w:rFonts w:ascii="Arial" w:hAnsi="Arial" w:cs="Arial"/>
        </w:rPr>
      </w:pPr>
      <w:r w:rsidRPr="00097900">
        <w:rPr>
          <w:rFonts w:ascii="Arial" w:hAnsi="Arial" w:cs="Arial"/>
        </w:rPr>
        <w:t>5- Polycystic ovarian syndrome</w:t>
      </w:r>
    </w:p>
    <w:p w14:paraId="0856419B" w14:textId="77777777" w:rsidR="00AE0A86" w:rsidRPr="00097900" w:rsidRDefault="00AE0A86" w:rsidP="001C21D0">
      <w:pPr>
        <w:spacing w:after="0"/>
        <w:rPr>
          <w:rFonts w:ascii="Arial" w:hAnsi="Arial" w:cs="Arial"/>
        </w:rPr>
      </w:pPr>
    </w:p>
    <w:p w14:paraId="701F8623"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Q765. A 65 year old male with lung cancer is found to have symptomatic </w:t>
      </w:r>
      <w:proofErr w:type="spellStart"/>
      <w:r w:rsidRPr="00097900">
        <w:rPr>
          <w:rFonts w:ascii="Arial" w:hAnsi="Arial" w:cs="Arial"/>
        </w:rPr>
        <w:t>hyponatraemia</w:t>
      </w:r>
      <w:proofErr w:type="spellEnd"/>
      <w:r w:rsidRPr="00097900">
        <w:rPr>
          <w:rFonts w:ascii="Arial" w:hAnsi="Arial" w:cs="Arial"/>
        </w:rPr>
        <w:t xml:space="preserve"> with a sodium of 123mmol/l. Further investigation reveals this is most likely due to SIADH. He is put on fluid restriction however unfortunately after one week his sodium is only 125mmol/l. Which of the following should be considered next for management?</w:t>
      </w:r>
    </w:p>
    <w:p w14:paraId="0469DAB7" w14:textId="77777777" w:rsidR="00AE0A86" w:rsidRPr="00097900" w:rsidRDefault="00000000" w:rsidP="001C21D0">
      <w:pPr>
        <w:keepNext/>
        <w:keepLines/>
        <w:spacing w:after="0"/>
        <w:rPr>
          <w:rFonts w:ascii="Arial" w:hAnsi="Arial" w:cs="Arial"/>
        </w:rPr>
      </w:pPr>
      <w:r w:rsidRPr="00097900">
        <w:rPr>
          <w:rFonts w:ascii="Arial" w:hAnsi="Arial" w:cs="Arial"/>
        </w:rPr>
        <w:t>1- Desmopressin</w:t>
      </w:r>
    </w:p>
    <w:p w14:paraId="6BF84477" w14:textId="77777777" w:rsidR="00AE0A86" w:rsidRPr="00097900" w:rsidRDefault="00000000" w:rsidP="001C21D0">
      <w:pPr>
        <w:keepNext/>
        <w:keepLines/>
        <w:spacing w:after="0"/>
        <w:rPr>
          <w:rFonts w:ascii="Arial" w:hAnsi="Arial" w:cs="Arial"/>
        </w:rPr>
      </w:pPr>
      <w:r w:rsidRPr="00097900">
        <w:rPr>
          <w:rFonts w:ascii="Arial" w:hAnsi="Arial" w:cs="Arial"/>
        </w:rPr>
        <w:t>2- IV saline 1.8%</w:t>
      </w:r>
    </w:p>
    <w:p w14:paraId="2E678C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Demclocycline</w:t>
      </w:r>
      <w:proofErr w:type="spellEnd"/>
    </w:p>
    <w:p w14:paraId="55975311" w14:textId="77777777" w:rsidR="00AE0A86" w:rsidRPr="00097900" w:rsidRDefault="00000000" w:rsidP="001C21D0">
      <w:pPr>
        <w:keepNext/>
        <w:keepLines/>
        <w:spacing w:after="0"/>
        <w:rPr>
          <w:rFonts w:ascii="Arial" w:hAnsi="Arial" w:cs="Arial"/>
        </w:rPr>
      </w:pPr>
      <w:r w:rsidRPr="00097900">
        <w:rPr>
          <w:rFonts w:ascii="Arial" w:hAnsi="Arial" w:cs="Arial"/>
        </w:rPr>
        <w:t>4- IV saline 0.9%</w:t>
      </w:r>
    </w:p>
    <w:p w14:paraId="295A98A1" w14:textId="77777777" w:rsidR="00AE0A86" w:rsidRPr="00097900" w:rsidRDefault="00000000" w:rsidP="001C21D0">
      <w:pPr>
        <w:keepNext/>
        <w:keepLines/>
        <w:spacing w:after="0"/>
        <w:rPr>
          <w:rFonts w:ascii="Arial" w:hAnsi="Arial" w:cs="Arial"/>
        </w:rPr>
      </w:pPr>
      <w:r w:rsidRPr="00097900">
        <w:rPr>
          <w:rFonts w:ascii="Arial" w:hAnsi="Arial" w:cs="Arial"/>
        </w:rPr>
        <w:t>5- Slow Sodium</w:t>
      </w:r>
    </w:p>
    <w:p w14:paraId="139E3015" w14:textId="77777777" w:rsidR="00AE0A86" w:rsidRPr="00097900" w:rsidRDefault="00AE0A86" w:rsidP="001C21D0">
      <w:pPr>
        <w:spacing w:after="0"/>
        <w:rPr>
          <w:rFonts w:ascii="Arial" w:hAnsi="Arial" w:cs="Arial"/>
        </w:rPr>
      </w:pPr>
    </w:p>
    <w:p w14:paraId="36A75611"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Q766. A 24 year old nurse is brought to A+E. She has collapsed. She had told people prior to this she was feeling nauseous, anxious, sweaty and having a headache. Her BM is 1.2 mmol/L. How would you differentiate this being </w:t>
      </w:r>
      <w:proofErr w:type="spellStart"/>
      <w:r w:rsidRPr="00097900">
        <w:rPr>
          <w:rFonts w:ascii="Arial" w:hAnsi="Arial" w:cs="Arial"/>
        </w:rPr>
        <w:t>self administration</w:t>
      </w:r>
      <w:proofErr w:type="spellEnd"/>
      <w:r w:rsidRPr="00097900">
        <w:rPr>
          <w:rFonts w:ascii="Arial" w:hAnsi="Arial" w:cs="Arial"/>
        </w:rPr>
        <w:t xml:space="preserve"> of insulin rather than an insulinoma?</w:t>
      </w:r>
    </w:p>
    <w:p w14:paraId="4C9DAC1B" w14:textId="77777777" w:rsidR="00AE0A86" w:rsidRPr="00097900" w:rsidRDefault="00000000" w:rsidP="001C21D0">
      <w:pPr>
        <w:keepNext/>
        <w:keepLines/>
        <w:spacing w:after="0"/>
        <w:rPr>
          <w:rFonts w:ascii="Arial" w:hAnsi="Arial" w:cs="Arial"/>
        </w:rPr>
      </w:pPr>
      <w:r w:rsidRPr="00097900">
        <w:rPr>
          <w:rFonts w:ascii="Arial" w:hAnsi="Arial" w:cs="Arial"/>
        </w:rPr>
        <w:t>1- BM not responding to IV dextrose</w:t>
      </w:r>
    </w:p>
    <w:p w14:paraId="57E07128" w14:textId="77777777" w:rsidR="00AE0A86" w:rsidRPr="00097900" w:rsidRDefault="00000000" w:rsidP="001C21D0">
      <w:pPr>
        <w:keepNext/>
        <w:keepLines/>
        <w:spacing w:after="0"/>
        <w:rPr>
          <w:rFonts w:ascii="Arial" w:hAnsi="Arial" w:cs="Arial"/>
        </w:rPr>
      </w:pPr>
      <w:r w:rsidRPr="00097900">
        <w:rPr>
          <w:rFonts w:ascii="Arial" w:hAnsi="Arial" w:cs="Arial"/>
        </w:rPr>
        <w:t>2- High insulin level</w:t>
      </w:r>
    </w:p>
    <w:p w14:paraId="5861F434" w14:textId="77777777" w:rsidR="00AE0A86" w:rsidRPr="00097900" w:rsidRDefault="00000000" w:rsidP="001C21D0">
      <w:pPr>
        <w:keepNext/>
        <w:keepLines/>
        <w:spacing w:after="0"/>
        <w:rPr>
          <w:rFonts w:ascii="Arial" w:hAnsi="Arial" w:cs="Arial"/>
        </w:rPr>
      </w:pPr>
      <w:r w:rsidRPr="00097900">
        <w:rPr>
          <w:rFonts w:ascii="Arial" w:hAnsi="Arial" w:cs="Arial"/>
        </w:rPr>
        <w:t>3- C peptide level high</w:t>
      </w:r>
    </w:p>
    <w:p w14:paraId="40E26594" w14:textId="77777777" w:rsidR="00AE0A86" w:rsidRPr="00097900" w:rsidRDefault="00000000" w:rsidP="001C21D0">
      <w:pPr>
        <w:keepNext/>
        <w:keepLines/>
        <w:spacing w:after="0"/>
        <w:rPr>
          <w:rFonts w:ascii="Arial" w:hAnsi="Arial" w:cs="Arial"/>
        </w:rPr>
      </w:pPr>
      <w:r w:rsidRPr="00097900">
        <w:rPr>
          <w:rFonts w:ascii="Arial" w:hAnsi="Arial" w:cs="Arial"/>
        </w:rPr>
        <w:t>4- Bruising of skin suggesting injection</w:t>
      </w:r>
    </w:p>
    <w:p w14:paraId="485FAD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 peptide level normal</w:t>
      </w:r>
    </w:p>
    <w:p w14:paraId="199BF69B" w14:textId="77777777" w:rsidR="00AE0A86" w:rsidRPr="00097900" w:rsidRDefault="00AE0A86" w:rsidP="001C21D0">
      <w:pPr>
        <w:spacing w:after="0"/>
        <w:rPr>
          <w:rFonts w:ascii="Arial" w:hAnsi="Arial" w:cs="Arial"/>
        </w:rPr>
      </w:pPr>
    </w:p>
    <w:p w14:paraId="0F505D52" w14:textId="77777777" w:rsidR="00AE0A86" w:rsidRPr="00097900" w:rsidRDefault="00000000" w:rsidP="001C21D0">
      <w:pPr>
        <w:keepNext/>
        <w:keepLines/>
        <w:spacing w:after="0"/>
        <w:rPr>
          <w:rFonts w:ascii="Arial" w:hAnsi="Arial" w:cs="Arial"/>
        </w:rPr>
      </w:pPr>
      <w:r w:rsidRPr="00097900">
        <w:rPr>
          <w:rFonts w:ascii="Arial" w:hAnsi="Arial" w:cs="Arial"/>
        </w:rPr>
        <w:t xml:space="preserve">Q767. A 25 year old patient is suffering from hypertension which has been very difficult to control. Bloods reveal metabolic acidosis, </w:t>
      </w:r>
      <w:proofErr w:type="spellStart"/>
      <w:r w:rsidRPr="00097900">
        <w:rPr>
          <w:rFonts w:ascii="Arial" w:hAnsi="Arial" w:cs="Arial"/>
        </w:rPr>
        <w:t>hyperkalaemia</w:t>
      </w:r>
      <w:proofErr w:type="spellEnd"/>
      <w:r w:rsidRPr="00097900">
        <w:rPr>
          <w:rFonts w:ascii="Arial" w:hAnsi="Arial" w:cs="Arial"/>
        </w:rPr>
        <w:t xml:space="preserve"> and low renin and aldosterone levels. What is the most likely diagnosis?</w:t>
      </w:r>
    </w:p>
    <w:p w14:paraId="1918D16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Bartters</w:t>
      </w:r>
      <w:proofErr w:type="spellEnd"/>
      <w:r w:rsidRPr="00097900">
        <w:rPr>
          <w:rFonts w:ascii="Arial" w:hAnsi="Arial" w:cs="Arial"/>
        </w:rPr>
        <w:t xml:space="preserve"> syndrome</w:t>
      </w:r>
    </w:p>
    <w:p w14:paraId="68273D1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disease</w:t>
      </w:r>
    </w:p>
    <w:p w14:paraId="44600DF9" w14:textId="77777777" w:rsidR="00AE0A86" w:rsidRPr="00097900" w:rsidRDefault="00000000" w:rsidP="001C21D0">
      <w:pPr>
        <w:keepNext/>
        <w:keepLines/>
        <w:spacing w:after="0"/>
        <w:rPr>
          <w:rFonts w:ascii="Arial" w:hAnsi="Arial" w:cs="Arial"/>
        </w:rPr>
      </w:pPr>
      <w:r w:rsidRPr="00097900">
        <w:rPr>
          <w:rFonts w:ascii="Arial" w:hAnsi="Arial" w:cs="Arial"/>
        </w:rPr>
        <w:t>3- Conns syndrome</w:t>
      </w:r>
    </w:p>
    <w:p w14:paraId="3404E9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Gordons syndrome</w:t>
      </w:r>
    </w:p>
    <w:p w14:paraId="3B70E232" w14:textId="77777777" w:rsidR="00AE0A86" w:rsidRPr="00097900" w:rsidRDefault="00000000" w:rsidP="001C21D0">
      <w:pPr>
        <w:keepNext/>
        <w:keepLines/>
        <w:spacing w:after="0"/>
        <w:rPr>
          <w:rFonts w:ascii="Arial" w:hAnsi="Arial" w:cs="Arial"/>
        </w:rPr>
      </w:pPr>
      <w:r w:rsidRPr="00097900">
        <w:rPr>
          <w:rFonts w:ascii="Arial" w:hAnsi="Arial" w:cs="Arial"/>
        </w:rPr>
        <w:t>5- Addisons disease</w:t>
      </w:r>
    </w:p>
    <w:p w14:paraId="74A26304" w14:textId="77777777" w:rsidR="00AE0A86" w:rsidRPr="00097900" w:rsidRDefault="00AE0A86" w:rsidP="001C21D0">
      <w:pPr>
        <w:spacing w:after="0"/>
        <w:rPr>
          <w:rFonts w:ascii="Arial" w:hAnsi="Arial" w:cs="Arial"/>
        </w:rPr>
      </w:pPr>
    </w:p>
    <w:p w14:paraId="14BD7BE7" w14:textId="3FE0DBC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03296" behindDoc="1" locked="0" layoutInCell="1" allowOverlap="1" wp14:anchorId="305B77A5" wp14:editId="4B2F21DB">
                <wp:simplePos x="0" y="0"/>
                <wp:positionH relativeFrom="page">
                  <wp:posOffset>3886200</wp:posOffset>
                </wp:positionH>
                <wp:positionV relativeFrom="page">
                  <wp:posOffset>182880</wp:posOffset>
                </wp:positionV>
                <wp:extent cx="0" cy="9692640"/>
                <wp:effectExtent l="57150" t="19050" r="76200" b="80010"/>
                <wp:wrapNone/>
                <wp:docPr id="1495930558"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CB2872" id="Straight Connector 86" o:spid="_x0000_s1026" style="position:absolute;z-index:-253213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Q768. What is the most appropriate test to perform if you suspect an insulinoma?</w:t>
      </w:r>
    </w:p>
    <w:p w14:paraId="444712AD" w14:textId="77777777" w:rsidR="00AE0A86" w:rsidRPr="00097900" w:rsidRDefault="00000000" w:rsidP="001C21D0">
      <w:pPr>
        <w:keepNext/>
        <w:keepLines/>
        <w:spacing w:after="0"/>
        <w:rPr>
          <w:rFonts w:ascii="Arial" w:hAnsi="Arial" w:cs="Arial"/>
        </w:rPr>
      </w:pPr>
      <w:r w:rsidRPr="00097900">
        <w:rPr>
          <w:rFonts w:ascii="Arial" w:hAnsi="Arial" w:cs="Arial"/>
        </w:rPr>
        <w:t>1- Insulin Stress Test</w:t>
      </w:r>
    </w:p>
    <w:p w14:paraId="75A454CE" w14:textId="77777777" w:rsidR="00AE0A86" w:rsidRPr="00097900" w:rsidRDefault="00000000" w:rsidP="001C21D0">
      <w:pPr>
        <w:keepNext/>
        <w:keepLines/>
        <w:spacing w:after="0"/>
        <w:rPr>
          <w:rFonts w:ascii="Arial" w:hAnsi="Arial" w:cs="Arial"/>
        </w:rPr>
      </w:pPr>
      <w:r w:rsidRPr="00097900">
        <w:rPr>
          <w:rFonts w:ascii="Arial" w:hAnsi="Arial" w:cs="Arial"/>
        </w:rPr>
        <w:t>2- Fasting glucose and insulin levels</w:t>
      </w:r>
    </w:p>
    <w:p w14:paraId="3C565A7F" w14:textId="77777777" w:rsidR="00AE0A86" w:rsidRPr="00097900" w:rsidRDefault="00000000" w:rsidP="001C21D0">
      <w:pPr>
        <w:keepNext/>
        <w:keepLines/>
        <w:spacing w:after="0"/>
        <w:rPr>
          <w:rFonts w:ascii="Arial" w:hAnsi="Arial" w:cs="Arial"/>
        </w:rPr>
      </w:pPr>
      <w:r w:rsidRPr="00097900">
        <w:rPr>
          <w:rFonts w:ascii="Arial" w:hAnsi="Arial" w:cs="Arial"/>
        </w:rPr>
        <w:t>3- Serum 3 hydroxybutyrate levels</w:t>
      </w:r>
    </w:p>
    <w:p w14:paraId="57DA97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Fasting glucose, insulin and c peptide levels</w:t>
      </w:r>
    </w:p>
    <w:p w14:paraId="77E46A0F" w14:textId="77777777" w:rsidR="00AE0A86" w:rsidRPr="00097900" w:rsidRDefault="00000000" w:rsidP="001C21D0">
      <w:pPr>
        <w:keepNext/>
        <w:keepLines/>
        <w:spacing w:after="0"/>
        <w:rPr>
          <w:rFonts w:ascii="Arial" w:hAnsi="Arial" w:cs="Arial"/>
        </w:rPr>
      </w:pPr>
      <w:r w:rsidRPr="00097900">
        <w:rPr>
          <w:rFonts w:ascii="Arial" w:hAnsi="Arial" w:cs="Arial"/>
        </w:rPr>
        <w:t>5- Glucose Tolerance Test</w:t>
      </w:r>
    </w:p>
    <w:p w14:paraId="10C5AD93" w14:textId="77777777" w:rsidR="00AE0A86" w:rsidRPr="00097900" w:rsidRDefault="00AE0A86" w:rsidP="001C21D0">
      <w:pPr>
        <w:spacing w:after="0"/>
        <w:rPr>
          <w:rFonts w:ascii="Arial" w:hAnsi="Arial" w:cs="Arial"/>
        </w:rPr>
      </w:pPr>
    </w:p>
    <w:p w14:paraId="0AA09814" w14:textId="77777777" w:rsidR="00AE0A86" w:rsidRPr="00097900" w:rsidRDefault="00000000" w:rsidP="001C21D0">
      <w:pPr>
        <w:keepNext/>
        <w:keepLines/>
        <w:spacing w:after="0"/>
        <w:rPr>
          <w:rFonts w:ascii="Arial" w:hAnsi="Arial" w:cs="Arial"/>
        </w:rPr>
      </w:pPr>
      <w:r w:rsidRPr="00097900">
        <w:rPr>
          <w:rFonts w:ascii="Arial" w:hAnsi="Arial" w:cs="Arial"/>
        </w:rPr>
        <w:t>Q769. A 25 year old patient presents with polyuria and polydipsia. A fasting glucose is 9mmol/l. She states that she has a strong family history of diabetes with her father, grandfather and 2 of her uncles have diabetes who all developed it at a young age. Her BMI is 23. She is commenced on gliclazide and gains very good control. What is the most likely diagnosis?</w:t>
      </w:r>
    </w:p>
    <w:p w14:paraId="4DF6E9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Maturity onset diabetes of the young type 3</w:t>
      </w:r>
    </w:p>
    <w:p w14:paraId="145BEF6A" w14:textId="77777777" w:rsidR="00AE0A86" w:rsidRPr="00097900" w:rsidRDefault="00000000" w:rsidP="001C21D0">
      <w:pPr>
        <w:keepNext/>
        <w:keepLines/>
        <w:spacing w:after="0"/>
        <w:rPr>
          <w:rFonts w:ascii="Arial" w:hAnsi="Arial" w:cs="Arial"/>
        </w:rPr>
      </w:pPr>
      <w:r w:rsidRPr="00097900">
        <w:rPr>
          <w:rFonts w:ascii="Arial" w:hAnsi="Arial" w:cs="Arial"/>
        </w:rPr>
        <w:t>2- Type 1 Diabetes Mellitus</w:t>
      </w:r>
    </w:p>
    <w:p w14:paraId="25FC725A" w14:textId="77777777" w:rsidR="00AE0A86" w:rsidRPr="00097900" w:rsidRDefault="00000000" w:rsidP="001C21D0">
      <w:pPr>
        <w:keepNext/>
        <w:keepLines/>
        <w:spacing w:after="0"/>
        <w:rPr>
          <w:rFonts w:ascii="Arial" w:hAnsi="Arial" w:cs="Arial"/>
        </w:rPr>
      </w:pPr>
      <w:r w:rsidRPr="00097900">
        <w:rPr>
          <w:rFonts w:ascii="Arial" w:hAnsi="Arial" w:cs="Arial"/>
        </w:rPr>
        <w:t>3- Gestational Diabetes</w:t>
      </w:r>
    </w:p>
    <w:p w14:paraId="60BBAD0D" w14:textId="77777777" w:rsidR="00AE0A86" w:rsidRPr="00097900" w:rsidRDefault="00000000" w:rsidP="001C21D0">
      <w:pPr>
        <w:keepNext/>
        <w:keepLines/>
        <w:spacing w:after="0"/>
        <w:rPr>
          <w:rFonts w:ascii="Arial" w:hAnsi="Arial" w:cs="Arial"/>
        </w:rPr>
      </w:pPr>
      <w:r w:rsidRPr="00097900">
        <w:rPr>
          <w:rFonts w:ascii="Arial" w:hAnsi="Arial" w:cs="Arial"/>
        </w:rPr>
        <w:t>4- Maturity onset diabetes of the young type 2</w:t>
      </w:r>
    </w:p>
    <w:p w14:paraId="1AEABB12" w14:textId="77777777" w:rsidR="00AE0A86" w:rsidRPr="00097900" w:rsidRDefault="00000000" w:rsidP="001C21D0">
      <w:pPr>
        <w:keepNext/>
        <w:keepLines/>
        <w:spacing w:after="0"/>
        <w:rPr>
          <w:rFonts w:ascii="Arial" w:hAnsi="Arial" w:cs="Arial"/>
        </w:rPr>
      </w:pPr>
      <w:r w:rsidRPr="00097900">
        <w:rPr>
          <w:rFonts w:ascii="Arial" w:hAnsi="Arial" w:cs="Arial"/>
        </w:rPr>
        <w:t>5- Type 2 Diabetes Mellitus</w:t>
      </w:r>
    </w:p>
    <w:p w14:paraId="3A1751DE" w14:textId="77777777" w:rsidR="00AE0A86" w:rsidRPr="00097900" w:rsidRDefault="00AE0A86" w:rsidP="001C21D0">
      <w:pPr>
        <w:spacing w:after="0"/>
        <w:rPr>
          <w:rFonts w:ascii="Arial" w:hAnsi="Arial" w:cs="Arial"/>
        </w:rPr>
      </w:pPr>
    </w:p>
    <w:p w14:paraId="2BAC918F" w14:textId="77777777" w:rsidR="00AE0A86" w:rsidRPr="00097900" w:rsidRDefault="00000000" w:rsidP="001C21D0">
      <w:pPr>
        <w:keepNext/>
        <w:keepLines/>
        <w:spacing w:after="0"/>
        <w:rPr>
          <w:rFonts w:ascii="Arial" w:hAnsi="Arial" w:cs="Arial"/>
        </w:rPr>
      </w:pPr>
      <w:r w:rsidRPr="00097900">
        <w:rPr>
          <w:rFonts w:ascii="Arial" w:hAnsi="Arial" w:cs="Arial"/>
        </w:rPr>
        <w:t>Q770. A 19 year old female presents with recurrent episodes of sweating, palpitations, dizziness and weakness. These episodes can occur at any time of the day but she has noticed them particularly at night. Her mother has type 1 diabetes mellitus. You admit her for a 48 hour fasting glucose. 12 hours after admission her glucose is noted to be 2.8 mmol/L and her insulin levels are greatly elevated. Which of the following investigation should be performed to confirm the diagnosis?</w:t>
      </w:r>
    </w:p>
    <w:p w14:paraId="1658E19C" w14:textId="77777777" w:rsidR="00AE0A86" w:rsidRPr="00097900" w:rsidRDefault="00000000" w:rsidP="001C21D0">
      <w:pPr>
        <w:keepNext/>
        <w:keepLines/>
        <w:spacing w:after="0"/>
        <w:rPr>
          <w:rFonts w:ascii="Arial" w:hAnsi="Arial" w:cs="Arial"/>
        </w:rPr>
      </w:pPr>
      <w:r w:rsidRPr="00097900">
        <w:rPr>
          <w:rFonts w:ascii="Arial" w:hAnsi="Arial" w:cs="Arial"/>
        </w:rPr>
        <w:t>1- Proinsulin</w:t>
      </w:r>
    </w:p>
    <w:p w14:paraId="6AD3DC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C-peptide level</w:t>
      </w:r>
    </w:p>
    <w:p w14:paraId="5CB1FD77" w14:textId="77777777" w:rsidR="00AE0A86" w:rsidRPr="00097900" w:rsidRDefault="00000000" w:rsidP="001C21D0">
      <w:pPr>
        <w:keepNext/>
        <w:keepLines/>
        <w:spacing w:after="0"/>
        <w:rPr>
          <w:rFonts w:ascii="Arial" w:hAnsi="Arial" w:cs="Arial"/>
        </w:rPr>
      </w:pPr>
      <w:r w:rsidRPr="00097900">
        <w:rPr>
          <w:rFonts w:ascii="Arial" w:hAnsi="Arial" w:cs="Arial"/>
        </w:rPr>
        <w:t>3- Insulin Tolerance Test</w:t>
      </w:r>
    </w:p>
    <w:p w14:paraId="33559FB7" w14:textId="77777777" w:rsidR="00AE0A86" w:rsidRPr="00097900" w:rsidRDefault="00000000" w:rsidP="001C21D0">
      <w:pPr>
        <w:keepNext/>
        <w:keepLines/>
        <w:spacing w:after="0"/>
        <w:rPr>
          <w:rFonts w:ascii="Arial" w:hAnsi="Arial" w:cs="Arial"/>
        </w:rPr>
      </w:pPr>
      <w:r w:rsidRPr="00097900">
        <w:rPr>
          <w:rFonts w:ascii="Arial" w:hAnsi="Arial" w:cs="Arial"/>
        </w:rPr>
        <w:t>4- Insulin Growth Factor 1 levels</w:t>
      </w:r>
    </w:p>
    <w:p w14:paraId="76DCEF04" w14:textId="77777777" w:rsidR="00AE0A86" w:rsidRPr="00097900" w:rsidRDefault="00000000" w:rsidP="001C21D0">
      <w:pPr>
        <w:keepNext/>
        <w:keepLines/>
        <w:spacing w:after="0"/>
        <w:rPr>
          <w:rFonts w:ascii="Arial" w:hAnsi="Arial" w:cs="Arial"/>
        </w:rPr>
      </w:pPr>
      <w:r w:rsidRPr="00097900">
        <w:rPr>
          <w:rFonts w:ascii="Arial" w:hAnsi="Arial" w:cs="Arial"/>
        </w:rPr>
        <w:t>5- Glucose Tolerance Test</w:t>
      </w:r>
    </w:p>
    <w:p w14:paraId="14CA6DDB" w14:textId="77777777" w:rsidR="00AE0A86" w:rsidRPr="00097900" w:rsidRDefault="00AE0A86" w:rsidP="001C21D0">
      <w:pPr>
        <w:spacing w:after="0"/>
        <w:rPr>
          <w:rFonts w:ascii="Arial" w:hAnsi="Arial" w:cs="Arial"/>
        </w:rPr>
      </w:pPr>
    </w:p>
    <w:p w14:paraId="34E538B6" w14:textId="77777777" w:rsidR="00AE0A86" w:rsidRPr="00097900" w:rsidRDefault="00000000" w:rsidP="001C21D0">
      <w:pPr>
        <w:keepNext/>
        <w:keepLines/>
        <w:spacing w:after="0"/>
        <w:rPr>
          <w:rFonts w:ascii="Arial" w:hAnsi="Arial" w:cs="Arial"/>
        </w:rPr>
      </w:pPr>
      <w:r w:rsidRPr="00097900">
        <w:rPr>
          <w:rFonts w:ascii="Arial" w:hAnsi="Arial" w:cs="Arial"/>
        </w:rPr>
        <w:t>Q771. A 60 year old male presents with headaches. He has noticed he has gained weight over the last few months. On examination he appears to have very large hands and a prominent jaw. He is hypertensive and appears to be sweating profusely. What is the most likely diagnosis?</w:t>
      </w:r>
    </w:p>
    <w:p w14:paraId="58BD62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Acromegaly</w:t>
      </w:r>
    </w:p>
    <w:p w14:paraId="74880803" w14:textId="77777777" w:rsidR="00AE0A86" w:rsidRPr="00097900" w:rsidRDefault="00000000" w:rsidP="001C21D0">
      <w:pPr>
        <w:keepNext/>
        <w:keepLines/>
        <w:spacing w:after="0"/>
        <w:rPr>
          <w:rFonts w:ascii="Arial" w:hAnsi="Arial" w:cs="Arial"/>
        </w:rPr>
      </w:pPr>
      <w:r w:rsidRPr="00097900">
        <w:rPr>
          <w:rFonts w:ascii="Arial" w:hAnsi="Arial" w:cs="Arial"/>
        </w:rPr>
        <w:t>2- Cushing's Syndrome</w:t>
      </w:r>
    </w:p>
    <w:p w14:paraId="21A861F7" w14:textId="77777777" w:rsidR="00AE0A86" w:rsidRPr="00097900" w:rsidRDefault="00000000" w:rsidP="001C21D0">
      <w:pPr>
        <w:keepNext/>
        <w:keepLines/>
        <w:spacing w:after="0"/>
        <w:rPr>
          <w:rFonts w:ascii="Arial" w:hAnsi="Arial" w:cs="Arial"/>
        </w:rPr>
      </w:pPr>
      <w:r w:rsidRPr="00097900">
        <w:rPr>
          <w:rFonts w:ascii="Arial" w:hAnsi="Arial" w:cs="Arial"/>
        </w:rPr>
        <w:t>3- Type 2 Diabetes Mellitus</w:t>
      </w:r>
    </w:p>
    <w:p w14:paraId="53C2F268" w14:textId="77777777" w:rsidR="00AE0A86" w:rsidRPr="00097900" w:rsidRDefault="00000000" w:rsidP="001C21D0">
      <w:pPr>
        <w:keepNext/>
        <w:keepLines/>
        <w:spacing w:after="0"/>
        <w:rPr>
          <w:rFonts w:ascii="Arial" w:hAnsi="Arial" w:cs="Arial"/>
        </w:rPr>
      </w:pPr>
      <w:r w:rsidRPr="00097900">
        <w:rPr>
          <w:rFonts w:ascii="Arial" w:hAnsi="Arial" w:cs="Arial"/>
        </w:rPr>
        <w:t>4- Insulinoma</w:t>
      </w:r>
    </w:p>
    <w:p w14:paraId="78DA6A07" w14:textId="77777777" w:rsidR="00AE0A86" w:rsidRPr="00097900" w:rsidRDefault="00000000" w:rsidP="001C21D0">
      <w:pPr>
        <w:keepNext/>
        <w:keepLines/>
        <w:spacing w:after="0"/>
        <w:rPr>
          <w:rFonts w:ascii="Arial" w:hAnsi="Arial" w:cs="Arial"/>
        </w:rPr>
      </w:pPr>
      <w:r w:rsidRPr="00097900">
        <w:rPr>
          <w:rFonts w:ascii="Arial" w:hAnsi="Arial" w:cs="Arial"/>
        </w:rPr>
        <w:t>5- Cushing's Disease</w:t>
      </w:r>
    </w:p>
    <w:p w14:paraId="6E227E1C" w14:textId="77777777" w:rsidR="00AE0A86" w:rsidRPr="00097900" w:rsidRDefault="00AE0A86" w:rsidP="001C21D0">
      <w:pPr>
        <w:spacing w:after="0"/>
        <w:rPr>
          <w:rFonts w:ascii="Arial" w:hAnsi="Arial" w:cs="Arial"/>
        </w:rPr>
      </w:pPr>
    </w:p>
    <w:p w14:paraId="3C4CE3D8" w14:textId="77777777" w:rsidR="00AE0A86" w:rsidRPr="00097900" w:rsidRDefault="00000000" w:rsidP="001C21D0">
      <w:pPr>
        <w:keepNext/>
        <w:keepLines/>
        <w:spacing w:after="0"/>
        <w:rPr>
          <w:rFonts w:ascii="Arial" w:hAnsi="Arial" w:cs="Arial"/>
        </w:rPr>
      </w:pPr>
      <w:r w:rsidRPr="00097900">
        <w:rPr>
          <w:rFonts w:ascii="Arial" w:hAnsi="Arial" w:cs="Arial"/>
        </w:rPr>
        <w:t>Q772. A 59 year old male with obesity and hypertension has been found to have a fasting glucose of 6.9mmol/l. Which of the following is the most likely diagnosis?</w:t>
      </w:r>
    </w:p>
    <w:p w14:paraId="6CCDB00E" w14:textId="77777777" w:rsidR="00AE0A86" w:rsidRPr="00097900" w:rsidRDefault="00000000" w:rsidP="001C21D0">
      <w:pPr>
        <w:keepNext/>
        <w:keepLines/>
        <w:spacing w:after="0"/>
        <w:rPr>
          <w:rFonts w:ascii="Arial" w:hAnsi="Arial" w:cs="Arial"/>
        </w:rPr>
      </w:pPr>
      <w:r w:rsidRPr="00097900">
        <w:rPr>
          <w:rFonts w:ascii="Arial" w:hAnsi="Arial" w:cs="Arial"/>
        </w:rPr>
        <w:t>1- Normal</w:t>
      </w:r>
    </w:p>
    <w:p w14:paraId="29E7FA14" w14:textId="77777777" w:rsidR="00AE0A86" w:rsidRPr="00097900" w:rsidRDefault="00000000" w:rsidP="001C21D0">
      <w:pPr>
        <w:keepNext/>
        <w:keepLines/>
        <w:spacing w:after="0"/>
        <w:rPr>
          <w:rFonts w:ascii="Arial" w:hAnsi="Arial" w:cs="Arial"/>
        </w:rPr>
      </w:pPr>
      <w:r w:rsidRPr="00097900">
        <w:rPr>
          <w:rFonts w:ascii="Arial" w:hAnsi="Arial" w:cs="Arial"/>
        </w:rPr>
        <w:t>2- Type 2 Diabetes Mellitus</w:t>
      </w:r>
    </w:p>
    <w:p w14:paraId="4371A7CF" w14:textId="77777777" w:rsidR="00AE0A86" w:rsidRPr="00097900" w:rsidRDefault="00000000" w:rsidP="001C21D0">
      <w:pPr>
        <w:keepNext/>
        <w:keepLines/>
        <w:spacing w:after="0"/>
        <w:rPr>
          <w:rFonts w:ascii="Arial" w:hAnsi="Arial" w:cs="Arial"/>
        </w:rPr>
      </w:pPr>
      <w:r w:rsidRPr="00097900">
        <w:rPr>
          <w:rFonts w:ascii="Arial" w:hAnsi="Arial" w:cs="Arial"/>
        </w:rPr>
        <w:t>3- MODY</w:t>
      </w:r>
    </w:p>
    <w:p w14:paraId="7A3F822B" w14:textId="77777777" w:rsidR="00AE0A86" w:rsidRPr="00097900" w:rsidRDefault="00000000" w:rsidP="001C21D0">
      <w:pPr>
        <w:keepNext/>
        <w:keepLines/>
        <w:spacing w:after="0"/>
        <w:rPr>
          <w:rFonts w:ascii="Arial" w:hAnsi="Arial" w:cs="Arial"/>
        </w:rPr>
      </w:pPr>
      <w:r w:rsidRPr="00097900">
        <w:rPr>
          <w:rFonts w:ascii="Arial" w:hAnsi="Arial" w:cs="Arial"/>
        </w:rPr>
        <w:t>4- Type 1 Diabetes Mellitus</w:t>
      </w:r>
    </w:p>
    <w:p w14:paraId="7171A0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Impaired Glucose Tolerance</w:t>
      </w:r>
    </w:p>
    <w:p w14:paraId="2F35E248" w14:textId="77777777" w:rsidR="00AE0A86" w:rsidRPr="00097900" w:rsidRDefault="00AE0A86" w:rsidP="001C21D0">
      <w:pPr>
        <w:spacing w:after="0"/>
        <w:rPr>
          <w:rFonts w:ascii="Arial" w:hAnsi="Arial" w:cs="Arial"/>
        </w:rPr>
      </w:pPr>
    </w:p>
    <w:p w14:paraId="4136B873" w14:textId="77777777" w:rsidR="00AE0A86" w:rsidRPr="00097900" w:rsidRDefault="00000000" w:rsidP="001C21D0">
      <w:pPr>
        <w:keepNext/>
        <w:keepLines/>
        <w:spacing w:after="0"/>
        <w:rPr>
          <w:rFonts w:ascii="Arial" w:hAnsi="Arial" w:cs="Arial"/>
        </w:rPr>
      </w:pPr>
      <w:r w:rsidRPr="00097900">
        <w:rPr>
          <w:rFonts w:ascii="Arial" w:hAnsi="Arial" w:cs="Arial"/>
        </w:rPr>
        <w:t>Q773. What cells are responsible for the secretion of insulin?</w:t>
      </w:r>
    </w:p>
    <w:p w14:paraId="6B4EFAE0" w14:textId="77777777" w:rsidR="00AE0A86" w:rsidRPr="00097900" w:rsidRDefault="00000000" w:rsidP="001C21D0">
      <w:pPr>
        <w:keepNext/>
        <w:keepLines/>
        <w:spacing w:after="0"/>
        <w:rPr>
          <w:rFonts w:ascii="Arial" w:hAnsi="Arial" w:cs="Arial"/>
        </w:rPr>
      </w:pPr>
      <w:r w:rsidRPr="00097900">
        <w:rPr>
          <w:rFonts w:ascii="Arial" w:hAnsi="Arial" w:cs="Arial"/>
        </w:rPr>
        <w:t>1- D cells of islets</w:t>
      </w:r>
    </w:p>
    <w:p w14:paraId="4FFB612E" w14:textId="77777777" w:rsidR="00AE0A86" w:rsidRPr="00097900" w:rsidRDefault="00000000" w:rsidP="001C21D0">
      <w:pPr>
        <w:keepNext/>
        <w:keepLines/>
        <w:spacing w:after="0"/>
        <w:rPr>
          <w:rFonts w:ascii="Arial" w:hAnsi="Arial" w:cs="Arial"/>
        </w:rPr>
      </w:pPr>
      <w:r w:rsidRPr="00097900">
        <w:rPr>
          <w:rFonts w:ascii="Arial" w:hAnsi="Arial" w:cs="Arial"/>
        </w:rPr>
        <w:t>2- C cells of islets</w:t>
      </w:r>
    </w:p>
    <w:p w14:paraId="79CBFAA6" w14:textId="77777777" w:rsidR="00AE0A86" w:rsidRPr="00097900" w:rsidRDefault="00000000" w:rsidP="001C21D0">
      <w:pPr>
        <w:keepNext/>
        <w:keepLines/>
        <w:spacing w:after="0"/>
        <w:rPr>
          <w:rFonts w:ascii="Arial" w:hAnsi="Arial" w:cs="Arial"/>
        </w:rPr>
      </w:pPr>
      <w:r w:rsidRPr="00097900">
        <w:rPr>
          <w:rFonts w:ascii="Arial" w:hAnsi="Arial" w:cs="Arial"/>
        </w:rPr>
        <w:t>3- Alpha cells of the islets of Langerhans</w:t>
      </w:r>
    </w:p>
    <w:p w14:paraId="215BA3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Beta cells of islets of Langerhans</w:t>
      </w:r>
    </w:p>
    <w:p w14:paraId="539A310B" w14:textId="77777777" w:rsidR="00AE0A86" w:rsidRPr="00097900" w:rsidRDefault="00000000" w:rsidP="001C21D0">
      <w:pPr>
        <w:keepNext/>
        <w:keepLines/>
        <w:spacing w:after="0"/>
        <w:rPr>
          <w:rFonts w:ascii="Arial" w:hAnsi="Arial" w:cs="Arial"/>
        </w:rPr>
      </w:pPr>
      <w:r w:rsidRPr="00097900">
        <w:rPr>
          <w:rFonts w:ascii="Arial" w:hAnsi="Arial" w:cs="Arial"/>
        </w:rPr>
        <w:t>5- Adipocytes</w:t>
      </w:r>
    </w:p>
    <w:p w14:paraId="5D584AA9" w14:textId="77777777" w:rsidR="00AE0A86" w:rsidRPr="00097900" w:rsidRDefault="00AE0A86" w:rsidP="001C21D0">
      <w:pPr>
        <w:spacing w:after="0"/>
        <w:rPr>
          <w:rFonts w:ascii="Arial" w:hAnsi="Arial" w:cs="Arial"/>
        </w:rPr>
      </w:pPr>
    </w:p>
    <w:p w14:paraId="1F35232B" w14:textId="77777777" w:rsidR="00AE0A86" w:rsidRPr="00097900" w:rsidRDefault="00000000" w:rsidP="001C21D0">
      <w:pPr>
        <w:keepNext/>
        <w:keepLines/>
        <w:spacing w:after="0"/>
        <w:rPr>
          <w:rFonts w:ascii="Arial" w:hAnsi="Arial" w:cs="Arial"/>
        </w:rPr>
      </w:pPr>
      <w:r w:rsidRPr="00097900">
        <w:rPr>
          <w:rFonts w:ascii="Arial" w:hAnsi="Arial" w:cs="Arial"/>
        </w:rPr>
        <w:t>Q774. What is the most appropriate test to perform if you suspect an insulinoma?</w:t>
      </w:r>
    </w:p>
    <w:p w14:paraId="5492E011" w14:textId="77777777" w:rsidR="00AE0A86" w:rsidRPr="00097900" w:rsidRDefault="00000000" w:rsidP="001C21D0">
      <w:pPr>
        <w:keepNext/>
        <w:keepLines/>
        <w:spacing w:after="0"/>
        <w:rPr>
          <w:rFonts w:ascii="Arial" w:hAnsi="Arial" w:cs="Arial"/>
        </w:rPr>
      </w:pPr>
      <w:r w:rsidRPr="00097900">
        <w:rPr>
          <w:rFonts w:ascii="Arial" w:hAnsi="Arial" w:cs="Arial"/>
        </w:rPr>
        <w:t>1- Serum 3 hydroxybutyrate levels</w:t>
      </w:r>
    </w:p>
    <w:p w14:paraId="21AAD5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Fasting glucose, insulin and c peptide levels</w:t>
      </w:r>
    </w:p>
    <w:p w14:paraId="31DCBDB6"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w:t>
      </w:r>
    </w:p>
    <w:p w14:paraId="7C66AAD5" w14:textId="77777777" w:rsidR="00AE0A86" w:rsidRPr="00097900" w:rsidRDefault="00000000" w:rsidP="001C21D0">
      <w:pPr>
        <w:keepNext/>
        <w:keepLines/>
        <w:spacing w:after="0"/>
        <w:rPr>
          <w:rFonts w:ascii="Arial" w:hAnsi="Arial" w:cs="Arial"/>
        </w:rPr>
      </w:pPr>
      <w:r w:rsidRPr="00097900">
        <w:rPr>
          <w:rFonts w:ascii="Arial" w:hAnsi="Arial" w:cs="Arial"/>
        </w:rPr>
        <w:t>4- Insulin Stress Test</w:t>
      </w:r>
    </w:p>
    <w:p w14:paraId="09B4A4AB" w14:textId="77777777" w:rsidR="00AE0A86" w:rsidRPr="00097900" w:rsidRDefault="00000000" w:rsidP="001C21D0">
      <w:pPr>
        <w:keepNext/>
        <w:keepLines/>
        <w:spacing w:after="0"/>
        <w:rPr>
          <w:rFonts w:ascii="Arial" w:hAnsi="Arial" w:cs="Arial"/>
        </w:rPr>
      </w:pPr>
      <w:r w:rsidRPr="00097900">
        <w:rPr>
          <w:rFonts w:ascii="Arial" w:hAnsi="Arial" w:cs="Arial"/>
        </w:rPr>
        <w:t>5- Fasting glucose and insulin levels</w:t>
      </w:r>
    </w:p>
    <w:p w14:paraId="721DEE30" w14:textId="77777777" w:rsidR="00AE0A86" w:rsidRPr="00097900" w:rsidRDefault="00AE0A86" w:rsidP="001C21D0">
      <w:pPr>
        <w:spacing w:after="0"/>
        <w:rPr>
          <w:rFonts w:ascii="Arial" w:hAnsi="Arial" w:cs="Arial"/>
        </w:rPr>
      </w:pPr>
    </w:p>
    <w:p w14:paraId="01479EE1" w14:textId="77777777" w:rsidR="00AE0A86" w:rsidRPr="00097900" w:rsidRDefault="00000000" w:rsidP="001C21D0">
      <w:pPr>
        <w:keepNext/>
        <w:keepLines/>
        <w:spacing w:after="0"/>
        <w:rPr>
          <w:rFonts w:ascii="Arial" w:hAnsi="Arial" w:cs="Arial"/>
        </w:rPr>
      </w:pPr>
      <w:r w:rsidRPr="00097900">
        <w:rPr>
          <w:rFonts w:ascii="Arial" w:hAnsi="Arial" w:cs="Arial"/>
        </w:rPr>
        <w:t xml:space="preserve">Q775. What is more indicative of </w:t>
      </w:r>
      <w:proofErr w:type="spellStart"/>
      <w:r w:rsidRPr="00097900">
        <w:rPr>
          <w:rFonts w:ascii="Arial" w:hAnsi="Arial" w:cs="Arial"/>
        </w:rPr>
        <w:t>Pagets</w:t>
      </w:r>
      <w:proofErr w:type="spellEnd"/>
      <w:r w:rsidRPr="00097900">
        <w:rPr>
          <w:rFonts w:ascii="Arial" w:hAnsi="Arial" w:cs="Arial"/>
        </w:rPr>
        <w:t xml:space="preserve"> disease rather than metastatic disease?</w:t>
      </w:r>
    </w:p>
    <w:p w14:paraId="33A6BF8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High levels of a </w:t>
      </w:r>
      <w:proofErr w:type="spellStart"/>
      <w:r w:rsidRPr="00097900">
        <w:rPr>
          <w:rFonts w:ascii="Arial" w:hAnsi="Arial" w:cs="Arial"/>
        </w:rPr>
        <w:t>tumour</w:t>
      </w:r>
      <w:proofErr w:type="spellEnd"/>
      <w:r w:rsidRPr="00097900">
        <w:rPr>
          <w:rFonts w:ascii="Arial" w:hAnsi="Arial" w:cs="Arial"/>
        </w:rPr>
        <w:t xml:space="preserve"> marker</w:t>
      </w:r>
    </w:p>
    <w:p w14:paraId="1F0E9B2D" w14:textId="77777777" w:rsidR="00AE0A86" w:rsidRPr="00097900" w:rsidRDefault="00000000" w:rsidP="001C21D0">
      <w:pPr>
        <w:keepNext/>
        <w:keepLines/>
        <w:spacing w:after="0"/>
        <w:rPr>
          <w:rFonts w:ascii="Arial" w:hAnsi="Arial" w:cs="Arial"/>
        </w:rPr>
      </w:pPr>
      <w:r w:rsidRPr="00097900">
        <w:rPr>
          <w:rFonts w:ascii="Arial" w:hAnsi="Arial" w:cs="Arial"/>
        </w:rPr>
        <w:t>2- Xray shows both sclerotic and lytic lesions</w:t>
      </w:r>
    </w:p>
    <w:p w14:paraId="0E63D95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Hypercalcaemia</w:t>
      </w:r>
      <w:proofErr w:type="spellEnd"/>
    </w:p>
    <w:p w14:paraId="279695F9" w14:textId="77777777" w:rsidR="00AE0A86" w:rsidRPr="00097900" w:rsidRDefault="00000000" w:rsidP="001C21D0">
      <w:pPr>
        <w:keepNext/>
        <w:keepLines/>
        <w:spacing w:after="0"/>
        <w:rPr>
          <w:rFonts w:ascii="Arial" w:hAnsi="Arial" w:cs="Arial"/>
        </w:rPr>
      </w:pPr>
      <w:r w:rsidRPr="00097900">
        <w:rPr>
          <w:rFonts w:ascii="Arial" w:hAnsi="Arial" w:cs="Arial"/>
        </w:rPr>
        <w:t>4- History of a malignancy</w:t>
      </w:r>
    </w:p>
    <w:p w14:paraId="570430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Markedly raised ALP</w:t>
      </w:r>
    </w:p>
    <w:p w14:paraId="56CE7220" w14:textId="77777777" w:rsidR="00AE0A86" w:rsidRPr="00097900" w:rsidRDefault="00AE0A86" w:rsidP="001C21D0">
      <w:pPr>
        <w:spacing w:after="0"/>
        <w:rPr>
          <w:rFonts w:ascii="Arial" w:hAnsi="Arial" w:cs="Arial"/>
        </w:rPr>
      </w:pPr>
    </w:p>
    <w:p w14:paraId="48FD25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Q776. Which of the following features can be seen in general in thyrotoxicosis and is not specific to </w:t>
      </w:r>
      <w:proofErr w:type="spellStart"/>
      <w:r w:rsidRPr="00097900">
        <w:rPr>
          <w:rFonts w:ascii="Arial" w:hAnsi="Arial" w:cs="Arial"/>
        </w:rPr>
        <w:t>Graves</w:t>
      </w:r>
      <w:proofErr w:type="spellEnd"/>
      <w:r w:rsidRPr="00097900">
        <w:rPr>
          <w:rFonts w:ascii="Arial" w:hAnsi="Arial" w:cs="Arial"/>
        </w:rPr>
        <w:t xml:space="preserve"> Disease?</w:t>
      </w:r>
    </w:p>
    <w:p w14:paraId="328B94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Lid Lag</w:t>
      </w:r>
    </w:p>
    <w:p w14:paraId="2FC3EA7E" w14:textId="77777777" w:rsidR="00AE0A86" w:rsidRPr="00097900" w:rsidRDefault="00000000" w:rsidP="001C21D0">
      <w:pPr>
        <w:keepNext/>
        <w:keepLines/>
        <w:spacing w:after="0"/>
        <w:rPr>
          <w:rFonts w:ascii="Arial" w:hAnsi="Arial" w:cs="Arial"/>
        </w:rPr>
      </w:pPr>
      <w:r w:rsidRPr="00097900">
        <w:rPr>
          <w:rFonts w:ascii="Arial" w:hAnsi="Arial" w:cs="Arial"/>
        </w:rPr>
        <w:t>2- Thyroid Acropachy</w:t>
      </w:r>
    </w:p>
    <w:p w14:paraId="0A07ABEF" w14:textId="77777777" w:rsidR="00AE0A86" w:rsidRPr="00097900" w:rsidRDefault="00000000" w:rsidP="001C21D0">
      <w:pPr>
        <w:keepNext/>
        <w:keepLines/>
        <w:spacing w:after="0"/>
        <w:rPr>
          <w:rFonts w:ascii="Arial" w:hAnsi="Arial" w:cs="Arial"/>
        </w:rPr>
      </w:pPr>
      <w:r w:rsidRPr="00097900">
        <w:rPr>
          <w:rFonts w:ascii="Arial" w:hAnsi="Arial" w:cs="Arial"/>
        </w:rPr>
        <w:t>3- Exophthalmos</w:t>
      </w:r>
    </w:p>
    <w:p w14:paraId="635BA03A" w14:textId="77777777" w:rsidR="00AE0A86" w:rsidRPr="00097900" w:rsidRDefault="00000000" w:rsidP="001C21D0">
      <w:pPr>
        <w:keepNext/>
        <w:keepLines/>
        <w:spacing w:after="0"/>
        <w:rPr>
          <w:rFonts w:ascii="Arial" w:hAnsi="Arial" w:cs="Arial"/>
        </w:rPr>
      </w:pPr>
      <w:r w:rsidRPr="00097900">
        <w:rPr>
          <w:rFonts w:ascii="Arial" w:hAnsi="Arial" w:cs="Arial"/>
        </w:rPr>
        <w:t>4- Ophthalmoplegia</w:t>
      </w:r>
    </w:p>
    <w:p w14:paraId="4D1EB7F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Pretibial </w:t>
      </w:r>
      <w:proofErr w:type="spellStart"/>
      <w:r w:rsidRPr="00097900">
        <w:rPr>
          <w:rFonts w:ascii="Arial" w:hAnsi="Arial" w:cs="Arial"/>
        </w:rPr>
        <w:t>Myxoedema</w:t>
      </w:r>
      <w:proofErr w:type="spellEnd"/>
    </w:p>
    <w:p w14:paraId="2E83A7D1" w14:textId="77777777" w:rsidR="00AE0A86" w:rsidRPr="00097900" w:rsidRDefault="00AE0A86" w:rsidP="001C21D0">
      <w:pPr>
        <w:spacing w:after="0"/>
        <w:rPr>
          <w:rFonts w:ascii="Arial" w:hAnsi="Arial" w:cs="Arial"/>
        </w:rPr>
      </w:pPr>
    </w:p>
    <w:p w14:paraId="0BC9BBCB" w14:textId="77777777" w:rsidR="00AE0A86" w:rsidRPr="00097900" w:rsidRDefault="00000000" w:rsidP="001C21D0">
      <w:pPr>
        <w:keepNext/>
        <w:keepLines/>
        <w:spacing w:after="0"/>
        <w:rPr>
          <w:rFonts w:ascii="Arial" w:hAnsi="Arial" w:cs="Arial"/>
        </w:rPr>
      </w:pPr>
      <w:r w:rsidRPr="00097900">
        <w:rPr>
          <w:rFonts w:ascii="Arial" w:hAnsi="Arial" w:cs="Arial"/>
        </w:rPr>
        <w:t xml:space="preserve">Q777. Which of the following features can be seen in general in thyrotoxicosis and is not specific to </w:t>
      </w:r>
      <w:proofErr w:type="spellStart"/>
      <w:r w:rsidRPr="00097900">
        <w:rPr>
          <w:rFonts w:ascii="Arial" w:hAnsi="Arial" w:cs="Arial"/>
        </w:rPr>
        <w:t>Graves</w:t>
      </w:r>
      <w:proofErr w:type="spellEnd"/>
      <w:r w:rsidRPr="00097900">
        <w:rPr>
          <w:rFonts w:ascii="Arial" w:hAnsi="Arial" w:cs="Arial"/>
        </w:rPr>
        <w:t xml:space="preserve"> Disease?</w:t>
      </w:r>
    </w:p>
    <w:p w14:paraId="55361D6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Pretibial </w:t>
      </w:r>
      <w:proofErr w:type="spellStart"/>
      <w:r w:rsidRPr="00097900">
        <w:rPr>
          <w:rFonts w:ascii="Arial" w:hAnsi="Arial" w:cs="Arial"/>
        </w:rPr>
        <w:t>Myxoedema</w:t>
      </w:r>
      <w:proofErr w:type="spellEnd"/>
    </w:p>
    <w:p w14:paraId="1813F821" w14:textId="77777777" w:rsidR="00AE0A86" w:rsidRPr="00097900" w:rsidRDefault="00000000" w:rsidP="001C21D0">
      <w:pPr>
        <w:keepNext/>
        <w:keepLines/>
        <w:spacing w:after="0"/>
        <w:rPr>
          <w:rFonts w:ascii="Arial" w:hAnsi="Arial" w:cs="Arial"/>
        </w:rPr>
      </w:pPr>
      <w:r w:rsidRPr="00097900">
        <w:rPr>
          <w:rFonts w:ascii="Arial" w:hAnsi="Arial" w:cs="Arial"/>
        </w:rPr>
        <w:t>2- Exophthalmos</w:t>
      </w:r>
    </w:p>
    <w:p w14:paraId="5122C46E" w14:textId="77777777" w:rsidR="00AE0A86" w:rsidRPr="00097900" w:rsidRDefault="00000000" w:rsidP="001C21D0">
      <w:pPr>
        <w:keepNext/>
        <w:keepLines/>
        <w:spacing w:after="0"/>
        <w:rPr>
          <w:rFonts w:ascii="Arial" w:hAnsi="Arial" w:cs="Arial"/>
        </w:rPr>
      </w:pPr>
      <w:r w:rsidRPr="00097900">
        <w:rPr>
          <w:rFonts w:ascii="Arial" w:hAnsi="Arial" w:cs="Arial"/>
        </w:rPr>
        <w:t>3- Thyroid Acropachy</w:t>
      </w:r>
    </w:p>
    <w:p w14:paraId="3DD6A3E0" w14:textId="77777777" w:rsidR="00AE0A86" w:rsidRPr="00097900" w:rsidRDefault="00000000" w:rsidP="001C21D0">
      <w:pPr>
        <w:keepNext/>
        <w:keepLines/>
        <w:spacing w:after="0"/>
        <w:rPr>
          <w:rFonts w:ascii="Arial" w:hAnsi="Arial" w:cs="Arial"/>
        </w:rPr>
      </w:pPr>
      <w:r w:rsidRPr="00097900">
        <w:rPr>
          <w:rFonts w:ascii="Arial" w:hAnsi="Arial" w:cs="Arial"/>
        </w:rPr>
        <w:t>4- Ophthalmoplegia</w:t>
      </w:r>
    </w:p>
    <w:p w14:paraId="6E59A2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Lid Lag</w:t>
      </w:r>
    </w:p>
    <w:p w14:paraId="7FAE09C7" w14:textId="77777777" w:rsidR="00AE0A86" w:rsidRPr="00097900" w:rsidRDefault="00AE0A86" w:rsidP="001C21D0">
      <w:pPr>
        <w:spacing w:after="0"/>
        <w:rPr>
          <w:rFonts w:ascii="Arial" w:hAnsi="Arial" w:cs="Arial"/>
        </w:rPr>
      </w:pPr>
    </w:p>
    <w:p w14:paraId="52BA1B3E" w14:textId="344AE48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14560" behindDoc="1" locked="0" layoutInCell="1" allowOverlap="1" wp14:anchorId="382E487E" wp14:editId="52AED7A8">
                <wp:simplePos x="0" y="0"/>
                <wp:positionH relativeFrom="page">
                  <wp:posOffset>3886200</wp:posOffset>
                </wp:positionH>
                <wp:positionV relativeFrom="page">
                  <wp:posOffset>182880</wp:posOffset>
                </wp:positionV>
                <wp:extent cx="0" cy="9692640"/>
                <wp:effectExtent l="57150" t="19050" r="76200" b="80010"/>
                <wp:wrapNone/>
                <wp:docPr id="130820552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BDD975" id="Straight Connector 87" o:spid="_x0000_s1026" style="position:absolute;z-index:-253201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Q778. A patient who has hyperparathyroidism and a prolactinoma, is at increased risk of which of the following </w:t>
      </w:r>
      <w:proofErr w:type="spellStart"/>
      <w:r w:rsidR="00000000" w:rsidRPr="00097900">
        <w:rPr>
          <w:rFonts w:ascii="Arial" w:hAnsi="Arial" w:cs="Arial"/>
        </w:rPr>
        <w:t>tumours</w:t>
      </w:r>
      <w:proofErr w:type="spellEnd"/>
      <w:r w:rsidR="00000000" w:rsidRPr="00097900">
        <w:rPr>
          <w:rFonts w:ascii="Arial" w:hAnsi="Arial" w:cs="Arial"/>
        </w:rPr>
        <w:t>?</w:t>
      </w:r>
    </w:p>
    <w:p w14:paraId="48B3EE6B" w14:textId="77777777" w:rsidR="00AE0A86" w:rsidRPr="00097900" w:rsidRDefault="00000000" w:rsidP="001C21D0">
      <w:pPr>
        <w:keepNext/>
        <w:keepLines/>
        <w:spacing w:after="0"/>
        <w:rPr>
          <w:rFonts w:ascii="Arial" w:hAnsi="Arial" w:cs="Arial"/>
        </w:rPr>
      </w:pPr>
      <w:r w:rsidRPr="00097900">
        <w:rPr>
          <w:rFonts w:ascii="Arial" w:hAnsi="Arial" w:cs="Arial"/>
        </w:rPr>
        <w:t>1- Carcinoid</w:t>
      </w:r>
    </w:p>
    <w:p w14:paraId="39CE50FE" w14:textId="77777777" w:rsidR="00AE0A86" w:rsidRPr="00097900" w:rsidRDefault="00000000" w:rsidP="001C21D0">
      <w:pPr>
        <w:keepNext/>
        <w:keepLines/>
        <w:spacing w:after="0"/>
        <w:rPr>
          <w:rFonts w:ascii="Arial" w:hAnsi="Arial" w:cs="Arial"/>
        </w:rPr>
      </w:pPr>
      <w:r w:rsidRPr="00097900">
        <w:rPr>
          <w:rFonts w:ascii="Arial" w:hAnsi="Arial" w:cs="Arial"/>
        </w:rPr>
        <w:t>2- Lung Adenocarcinoma</w:t>
      </w:r>
    </w:p>
    <w:p w14:paraId="3B05FD1C" w14:textId="77777777" w:rsidR="00AE0A86" w:rsidRPr="00097900" w:rsidRDefault="00000000" w:rsidP="001C21D0">
      <w:pPr>
        <w:keepNext/>
        <w:keepLines/>
        <w:spacing w:after="0"/>
        <w:rPr>
          <w:rFonts w:ascii="Arial" w:hAnsi="Arial" w:cs="Arial"/>
        </w:rPr>
      </w:pPr>
      <w:r w:rsidRPr="00097900">
        <w:rPr>
          <w:rFonts w:ascii="Arial" w:hAnsi="Arial" w:cs="Arial"/>
        </w:rPr>
        <w:t>3- Colorectal cancer</w:t>
      </w:r>
    </w:p>
    <w:p w14:paraId="6FCBF7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Pancreatic endocrine </w:t>
      </w:r>
      <w:proofErr w:type="spellStart"/>
      <w:r w:rsidRPr="00097900">
        <w:rPr>
          <w:rFonts w:ascii="Arial" w:hAnsi="Arial" w:cs="Arial"/>
          <w:b/>
          <w:highlight w:val="yellow"/>
        </w:rPr>
        <w:t>tumour</w:t>
      </w:r>
      <w:proofErr w:type="spellEnd"/>
    </w:p>
    <w:p w14:paraId="7ED0E244" w14:textId="77777777" w:rsidR="00AE0A86" w:rsidRPr="00097900" w:rsidRDefault="00000000" w:rsidP="001C21D0">
      <w:pPr>
        <w:keepNext/>
        <w:keepLines/>
        <w:spacing w:after="0"/>
        <w:rPr>
          <w:rFonts w:ascii="Arial" w:hAnsi="Arial" w:cs="Arial"/>
        </w:rPr>
      </w:pPr>
      <w:r w:rsidRPr="00097900">
        <w:rPr>
          <w:rFonts w:ascii="Arial" w:hAnsi="Arial" w:cs="Arial"/>
        </w:rPr>
        <w:t>5- Neurofibroma</w:t>
      </w:r>
    </w:p>
    <w:p w14:paraId="2E854E5B" w14:textId="77777777" w:rsidR="00AE0A86" w:rsidRPr="00097900" w:rsidRDefault="00AE0A86" w:rsidP="001C21D0">
      <w:pPr>
        <w:spacing w:after="0"/>
        <w:rPr>
          <w:rFonts w:ascii="Arial" w:hAnsi="Arial" w:cs="Arial"/>
        </w:rPr>
      </w:pPr>
    </w:p>
    <w:p w14:paraId="4B1BB214" w14:textId="77777777" w:rsidR="00AE0A86" w:rsidRPr="00097900" w:rsidRDefault="00000000" w:rsidP="001C21D0">
      <w:pPr>
        <w:keepNext/>
        <w:keepLines/>
        <w:spacing w:after="0"/>
        <w:rPr>
          <w:rFonts w:ascii="Arial" w:hAnsi="Arial" w:cs="Arial"/>
        </w:rPr>
      </w:pPr>
      <w:r w:rsidRPr="00097900">
        <w:rPr>
          <w:rFonts w:ascii="Arial" w:hAnsi="Arial" w:cs="Arial"/>
        </w:rPr>
        <w:t xml:space="preserve">Q779. A 25 year old female presents with </w:t>
      </w:r>
      <w:proofErr w:type="spellStart"/>
      <w:r w:rsidRPr="00097900">
        <w:rPr>
          <w:rFonts w:ascii="Arial" w:hAnsi="Arial" w:cs="Arial"/>
        </w:rPr>
        <w:t>diarrhoea</w:t>
      </w:r>
      <w:proofErr w:type="spellEnd"/>
      <w:r w:rsidRPr="00097900">
        <w:rPr>
          <w:rFonts w:ascii="Arial" w:hAnsi="Arial" w:cs="Arial"/>
        </w:rPr>
        <w:t xml:space="preserve"> for approximately one month. She describes this as watery with no evidence of blood or mucous. She does not complain of abdominal pain, vomiting or any other symptoms. She has not had anything unusual to eat and no one else is suffering from these symptoms. On examination she has decreased skin turgor, has a heart rate of 100 and looks dehydrated. Her bloods reveal </w:t>
      </w:r>
      <w:proofErr w:type="spellStart"/>
      <w:r w:rsidRPr="00097900">
        <w:rPr>
          <w:rFonts w:ascii="Arial" w:hAnsi="Arial" w:cs="Arial"/>
        </w:rPr>
        <w:t>hypokalaemia</w:t>
      </w:r>
      <w:proofErr w:type="spellEnd"/>
      <w:r w:rsidRPr="00097900">
        <w:rPr>
          <w:rFonts w:ascii="Arial" w:hAnsi="Arial" w:cs="Arial"/>
        </w:rPr>
        <w:t>. What is the most likely diagnosis?</w:t>
      </w:r>
    </w:p>
    <w:p w14:paraId="008B8BE0" w14:textId="77777777" w:rsidR="00AE0A86" w:rsidRPr="00097900" w:rsidRDefault="00000000" w:rsidP="001C21D0">
      <w:pPr>
        <w:keepNext/>
        <w:keepLines/>
        <w:spacing w:after="0"/>
        <w:rPr>
          <w:rFonts w:ascii="Arial" w:hAnsi="Arial" w:cs="Arial"/>
        </w:rPr>
      </w:pPr>
      <w:r w:rsidRPr="00097900">
        <w:rPr>
          <w:rFonts w:ascii="Arial" w:hAnsi="Arial" w:cs="Arial"/>
        </w:rPr>
        <w:t>1- Ulcerative Colitis</w:t>
      </w:r>
    </w:p>
    <w:p w14:paraId="0481C55A" w14:textId="77777777" w:rsidR="00AE0A86" w:rsidRPr="00097900" w:rsidRDefault="00000000" w:rsidP="001C21D0">
      <w:pPr>
        <w:keepNext/>
        <w:keepLines/>
        <w:spacing w:after="0"/>
        <w:rPr>
          <w:rFonts w:ascii="Arial" w:hAnsi="Arial" w:cs="Arial"/>
        </w:rPr>
      </w:pPr>
      <w:r w:rsidRPr="00097900">
        <w:rPr>
          <w:rFonts w:ascii="Arial" w:hAnsi="Arial" w:cs="Arial"/>
        </w:rPr>
        <w:t>2- Gastroenteritis</w:t>
      </w:r>
    </w:p>
    <w:p w14:paraId="017CD149" w14:textId="77777777" w:rsidR="00AE0A86" w:rsidRPr="00097900" w:rsidRDefault="00000000" w:rsidP="001C21D0">
      <w:pPr>
        <w:keepNext/>
        <w:keepLines/>
        <w:spacing w:after="0"/>
        <w:rPr>
          <w:rFonts w:ascii="Arial" w:hAnsi="Arial" w:cs="Arial"/>
        </w:rPr>
      </w:pPr>
      <w:r w:rsidRPr="00097900">
        <w:rPr>
          <w:rFonts w:ascii="Arial" w:hAnsi="Arial" w:cs="Arial"/>
        </w:rPr>
        <w:t>3- Phaeochromocytoma</w:t>
      </w:r>
    </w:p>
    <w:p w14:paraId="2C759659" w14:textId="77777777" w:rsidR="00AE0A86" w:rsidRPr="00097900" w:rsidRDefault="00000000" w:rsidP="001C21D0">
      <w:pPr>
        <w:keepNext/>
        <w:keepLines/>
        <w:spacing w:after="0"/>
        <w:rPr>
          <w:rFonts w:ascii="Arial" w:hAnsi="Arial" w:cs="Arial"/>
        </w:rPr>
      </w:pPr>
      <w:r w:rsidRPr="00097900">
        <w:rPr>
          <w:rFonts w:ascii="Arial" w:hAnsi="Arial" w:cs="Arial"/>
        </w:rPr>
        <w:t>4- Zollinger Ellison syndrome</w:t>
      </w:r>
    </w:p>
    <w:p w14:paraId="3615B1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VIPoma</w:t>
      </w:r>
    </w:p>
    <w:p w14:paraId="7936E028" w14:textId="77777777" w:rsidR="00AE0A86" w:rsidRPr="00097900" w:rsidRDefault="00AE0A86" w:rsidP="001C21D0">
      <w:pPr>
        <w:spacing w:after="0"/>
        <w:rPr>
          <w:rFonts w:ascii="Arial" w:hAnsi="Arial" w:cs="Arial"/>
        </w:rPr>
      </w:pPr>
    </w:p>
    <w:p w14:paraId="494254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Q780. A 52 year old patient who has recently been diagnosed with lung cell cancer present with weight gain (mainly around the face and </w:t>
      </w:r>
      <w:proofErr w:type="spellStart"/>
      <w:r w:rsidRPr="00097900">
        <w:rPr>
          <w:rFonts w:ascii="Arial" w:hAnsi="Arial" w:cs="Arial"/>
        </w:rPr>
        <w:t>trun</w:t>
      </w:r>
      <w:proofErr w:type="spellEnd"/>
      <w:r w:rsidRPr="00097900">
        <w:rPr>
          <w:rFonts w:ascii="Arial" w:hAnsi="Arial" w:cs="Arial"/>
        </w:rPr>
        <w:t xml:space="preserve"> k) , bruising easily, striae, and his skin appearing darker. On examination he has a moon face, buffalo hump and he is hypertensive. His bloods reveal </w:t>
      </w:r>
      <w:proofErr w:type="spellStart"/>
      <w:r w:rsidRPr="00097900">
        <w:rPr>
          <w:rFonts w:ascii="Arial" w:hAnsi="Arial" w:cs="Arial"/>
        </w:rPr>
        <w:t>hypokalaemia</w:t>
      </w:r>
      <w:proofErr w:type="spellEnd"/>
      <w:r w:rsidRPr="00097900">
        <w:rPr>
          <w:rFonts w:ascii="Arial" w:hAnsi="Arial" w:cs="Arial"/>
        </w:rPr>
        <w:t>. What is the most likely diagnosis?</w:t>
      </w:r>
    </w:p>
    <w:p w14:paraId="10A3D6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Ectopic ACTH secretion</w:t>
      </w:r>
    </w:p>
    <w:p w14:paraId="786327A3" w14:textId="77777777" w:rsidR="00AE0A86" w:rsidRPr="00097900" w:rsidRDefault="00000000" w:rsidP="001C21D0">
      <w:pPr>
        <w:keepNext/>
        <w:keepLines/>
        <w:spacing w:after="0"/>
        <w:rPr>
          <w:rFonts w:ascii="Arial" w:hAnsi="Arial" w:cs="Arial"/>
        </w:rPr>
      </w:pPr>
      <w:r w:rsidRPr="00097900">
        <w:rPr>
          <w:rFonts w:ascii="Arial" w:hAnsi="Arial" w:cs="Arial"/>
        </w:rPr>
        <w:t>2- Exogenous steroids</w:t>
      </w:r>
    </w:p>
    <w:p w14:paraId="0EF49C77"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59234BA2" w14:textId="77777777" w:rsidR="00AE0A86" w:rsidRPr="00097900" w:rsidRDefault="00000000" w:rsidP="001C21D0">
      <w:pPr>
        <w:keepNext/>
        <w:keepLines/>
        <w:spacing w:after="0"/>
        <w:rPr>
          <w:rFonts w:ascii="Arial" w:hAnsi="Arial" w:cs="Arial"/>
        </w:rPr>
      </w:pPr>
      <w:r w:rsidRPr="00097900">
        <w:rPr>
          <w:rFonts w:ascii="Arial" w:hAnsi="Arial" w:cs="Arial"/>
        </w:rPr>
        <w:t>4- Addisons disease</w:t>
      </w:r>
    </w:p>
    <w:p w14:paraId="3A196DD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Cushings</w:t>
      </w:r>
      <w:proofErr w:type="spellEnd"/>
      <w:r w:rsidRPr="00097900">
        <w:rPr>
          <w:rFonts w:ascii="Arial" w:hAnsi="Arial" w:cs="Arial"/>
        </w:rPr>
        <w:t xml:space="preserve"> disease</w:t>
      </w:r>
    </w:p>
    <w:p w14:paraId="7C982287" w14:textId="77777777" w:rsidR="00AE0A86" w:rsidRPr="00097900" w:rsidRDefault="00AE0A86" w:rsidP="001C21D0">
      <w:pPr>
        <w:spacing w:after="0"/>
        <w:rPr>
          <w:rFonts w:ascii="Arial" w:hAnsi="Arial" w:cs="Arial"/>
        </w:rPr>
      </w:pPr>
    </w:p>
    <w:p w14:paraId="7371892E" w14:textId="77777777" w:rsidR="00AE0A86" w:rsidRPr="00097900" w:rsidRDefault="00000000" w:rsidP="001C21D0">
      <w:pPr>
        <w:keepNext/>
        <w:keepLines/>
        <w:spacing w:after="0"/>
        <w:rPr>
          <w:rFonts w:ascii="Arial" w:hAnsi="Arial" w:cs="Arial"/>
        </w:rPr>
      </w:pPr>
      <w:r w:rsidRPr="00097900">
        <w:rPr>
          <w:rFonts w:ascii="Arial" w:hAnsi="Arial" w:cs="Arial"/>
        </w:rPr>
        <w:t xml:space="preserve">Q781. A 50 year old male presents with weight gain mainly around the face and trunk. He has also noticed his arms and legs feeling weak especially when trying to get up from a seat. He has noticed he is easily bruising and there is evidence of striae. He is found to be hypertensive and </w:t>
      </w:r>
      <w:proofErr w:type="spellStart"/>
      <w:r w:rsidRPr="00097900">
        <w:rPr>
          <w:rFonts w:ascii="Arial" w:hAnsi="Arial" w:cs="Arial"/>
        </w:rPr>
        <w:t>hypokalaemic</w:t>
      </w:r>
      <w:proofErr w:type="spellEnd"/>
      <w:r w:rsidRPr="00097900">
        <w:rPr>
          <w:rFonts w:ascii="Arial" w:hAnsi="Arial" w:cs="Arial"/>
        </w:rPr>
        <w:t>. Which investigation should be performed initially?</w:t>
      </w:r>
    </w:p>
    <w:p w14:paraId="65A89887" w14:textId="77777777" w:rsidR="00AE0A86" w:rsidRPr="00097900" w:rsidRDefault="00000000" w:rsidP="001C21D0">
      <w:pPr>
        <w:keepNext/>
        <w:keepLines/>
        <w:spacing w:after="0"/>
        <w:rPr>
          <w:rFonts w:ascii="Arial" w:hAnsi="Arial" w:cs="Arial"/>
        </w:rPr>
      </w:pPr>
      <w:r w:rsidRPr="00097900">
        <w:rPr>
          <w:rFonts w:ascii="Arial" w:hAnsi="Arial" w:cs="Arial"/>
        </w:rPr>
        <w:t>1- Urinary catecholamines</w:t>
      </w:r>
    </w:p>
    <w:p w14:paraId="0FF065C3" w14:textId="77777777" w:rsidR="00AE0A86" w:rsidRPr="00097900" w:rsidRDefault="00000000" w:rsidP="001C21D0">
      <w:pPr>
        <w:keepNext/>
        <w:keepLines/>
        <w:spacing w:after="0"/>
        <w:rPr>
          <w:rFonts w:ascii="Arial" w:hAnsi="Arial" w:cs="Arial"/>
        </w:rPr>
      </w:pPr>
      <w:r w:rsidRPr="00097900">
        <w:rPr>
          <w:rFonts w:ascii="Arial" w:hAnsi="Arial" w:cs="Arial"/>
        </w:rPr>
        <w:t>2- High dose dexamethasone</w:t>
      </w:r>
    </w:p>
    <w:p w14:paraId="147CA0D7" w14:textId="77777777" w:rsidR="00AE0A86" w:rsidRPr="00097900" w:rsidRDefault="00000000" w:rsidP="001C21D0">
      <w:pPr>
        <w:keepNext/>
        <w:keepLines/>
        <w:spacing w:after="0"/>
        <w:rPr>
          <w:rFonts w:ascii="Arial" w:hAnsi="Arial" w:cs="Arial"/>
        </w:rPr>
      </w:pPr>
      <w:r w:rsidRPr="00097900">
        <w:rPr>
          <w:rFonts w:ascii="Arial" w:hAnsi="Arial" w:cs="Arial"/>
        </w:rPr>
        <w:t>3- ACTH measurement</w:t>
      </w:r>
    </w:p>
    <w:p w14:paraId="0C331806" w14:textId="77777777" w:rsidR="00AE0A86" w:rsidRPr="00097900" w:rsidRDefault="00000000" w:rsidP="001C21D0">
      <w:pPr>
        <w:keepNext/>
        <w:keepLines/>
        <w:spacing w:after="0"/>
        <w:rPr>
          <w:rFonts w:ascii="Arial" w:hAnsi="Arial" w:cs="Arial"/>
        </w:rPr>
      </w:pPr>
      <w:r w:rsidRPr="00097900">
        <w:rPr>
          <w:rFonts w:ascii="Arial" w:hAnsi="Arial" w:cs="Arial"/>
        </w:rPr>
        <w:t>4- CT Head and abdomen</w:t>
      </w:r>
    </w:p>
    <w:p w14:paraId="1F2D4F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Low dose dexamethasone suppression test</w:t>
      </w:r>
    </w:p>
    <w:p w14:paraId="28494FB7" w14:textId="77777777" w:rsidR="00AE0A86" w:rsidRPr="00097900" w:rsidRDefault="00AE0A86" w:rsidP="001C21D0">
      <w:pPr>
        <w:spacing w:after="0"/>
        <w:rPr>
          <w:rFonts w:ascii="Arial" w:hAnsi="Arial" w:cs="Arial"/>
        </w:rPr>
      </w:pPr>
    </w:p>
    <w:p w14:paraId="1F83DF2C" w14:textId="77777777" w:rsidR="00AE0A86" w:rsidRPr="00097900" w:rsidRDefault="00000000" w:rsidP="001C21D0">
      <w:pPr>
        <w:keepNext/>
        <w:keepLines/>
        <w:spacing w:after="0"/>
        <w:rPr>
          <w:rFonts w:ascii="Arial" w:hAnsi="Arial" w:cs="Arial"/>
        </w:rPr>
      </w:pPr>
      <w:r w:rsidRPr="00097900">
        <w:rPr>
          <w:rFonts w:ascii="Arial" w:hAnsi="Arial" w:cs="Arial"/>
        </w:rPr>
        <w:t xml:space="preserve">Q782. A 56 year old male describes vague right sided abdominal discomfort. He is also having intermittent spells of flushing, </w:t>
      </w:r>
      <w:proofErr w:type="spellStart"/>
      <w:r w:rsidRPr="00097900">
        <w:rPr>
          <w:rFonts w:ascii="Arial" w:hAnsi="Arial" w:cs="Arial"/>
        </w:rPr>
        <w:t>diarrhoea</w:t>
      </w:r>
      <w:proofErr w:type="spellEnd"/>
      <w:r w:rsidRPr="00097900">
        <w:rPr>
          <w:rFonts w:ascii="Arial" w:hAnsi="Arial" w:cs="Arial"/>
        </w:rPr>
        <w:t>, palpitations and wheezing. What investigation is likely to give the diagnosis?</w:t>
      </w:r>
    </w:p>
    <w:p w14:paraId="21155D99" w14:textId="77777777" w:rsidR="00AE0A86" w:rsidRPr="00097900" w:rsidRDefault="00000000" w:rsidP="001C21D0">
      <w:pPr>
        <w:keepNext/>
        <w:keepLines/>
        <w:spacing w:after="0"/>
        <w:rPr>
          <w:rFonts w:ascii="Arial" w:hAnsi="Arial" w:cs="Arial"/>
        </w:rPr>
      </w:pPr>
      <w:r w:rsidRPr="00097900">
        <w:rPr>
          <w:rFonts w:ascii="Arial" w:hAnsi="Arial" w:cs="Arial"/>
        </w:rPr>
        <w:t>1- VIP levels</w:t>
      </w:r>
    </w:p>
    <w:p w14:paraId="4BB47C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Urinary 5hydroxyindoleacetic acid collection</w:t>
      </w:r>
    </w:p>
    <w:p w14:paraId="6615D36F" w14:textId="77777777" w:rsidR="00AE0A86" w:rsidRPr="00097900" w:rsidRDefault="00000000" w:rsidP="001C21D0">
      <w:pPr>
        <w:keepNext/>
        <w:keepLines/>
        <w:spacing w:after="0"/>
        <w:rPr>
          <w:rFonts w:ascii="Arial" w:hAnsi="Arial" w:cs="Arial"/>
        </w:rPr>
      </w:pPr>
      <w:r w:rsidRPr="00097900">
        <w:rPr>
          <w:rFonts w:ascii="Arial" w:hAnsi="Arial" w:cs="Arial"/>
        </w:rPr>
        <w:t>3- Urinary catecholamine collection</w:t>
      </w:r>
    </w:p>
    <w:p w14:paraId="6E5D3CDC" w14:textId="77777777" w:rsidR="00AE0A86" w:rsidRPr="00097900" w:rsidRDefault="00000000" w:rsidP="001C21D0">
      <w:pPr>
        <w:keepNext/>
        <w:keepLines/>
        <w:spacing w:after="0"/>
        <w:rPr>
          <w:rFonts w:ascii="Arial" w:hAnsi="Arial" w:cs="Arial"/>
        </w:rPr>
      </w:pPr>
      <w:r w:rsidRPr="00097900">
        <w:rPr>
          <w:rFonts w:ascii="Arial" w:hAnsi="Arial" w:cs="Arial"/>
        </w:rPr>
        <w:t>4- Random cortisol</w:t>
      </w:r>
    </w:p>
    <w:p w14:paraId="09F4C793" w14:textId="77777777" w:rsidR="00AE0A86" w:rsidRPr="00097900" w:rsidRDefault="00000000" w:rsidP="001C21D0">
      <w:pPr>
        <w:keepNext/>
        <w:keepLines/>
        <w:spacing w:after="0"/>
        <w:rPr>
          <w:rFonts w:ascii="Arial" w:hAnsi="Arial" w:cs="Arial"/>
        </w:rPr>
      </w:pPr>
      <w:r w:rsidRPr="00097900">
        <w:rPr>
          <w:rFonts w:ascii="Arial" w:hAnsi="Arial" w:cs="Arial"/>
        </w:rPr>
        <w:t>5- CT abdomen</w:t>
      </w:r>
    </w:p>
    <w:p w14:paraId="0E990B6D" w14:textId="77777777" w:rsidR="00AE0A86" w:rsidRPr="00097900" w:rsidRDefault="00AE0A86" w:rsidP="001C21D0">
      <w:pPr>
        <w:spacing w:after="0"/>
        <w:rPr>
          <w:rFonts w:ascii="Arial" w:hAnsi="Arial" w:cs="Arial"/>
        </w:rPr>
      </w:pPr>
    </w:p>
    <w:p w14:paraId="205810D8" w14:textId="77777777" w:rsidR="00AE0A86" w:rsidRPr="00097900" w:rsidRDefault="00000000" w:rsidP="001C21D0">
      <w:pPr>
        <w:keepNext/>
        <w:keepLines/>
        <w:spacing w:after="0"/>
        <w:rPr>
          <w:rFonts w:ascii="Arial" w:hAnsi="Arial" w:cs="Arial"/>
        </w:rPr>
      </w:pPr>
      <w:r w:rsidRPr="00097900">
        <w:rPr>
          <w:rFonts w:ascii="Arial" w:hAnsi="Arial" w:cs="Arial"/>
        </w:rPr>
        <w:t>Q783. Which of the following is not a feature of Metabolic Syndrome?</w:t>
      </w:r>
    </w:p>
    <w:p w14:paraId="6D8AE371" w14:textId="77777777" w:rsidR="00AE0A86" w:rsidRPr="00097900" w:rsidRDefault="00000000" w:rsidP="001C21D0">
      <w:pPr>
        <w:keepNext/>
        <w:keepLines/>
        <w:spacing w:after="0"/>
        <w:rPr>
          <w:rFonts w:ascii="Arial" w:hAnsi="Arial" w:cs="Arial"/>
        </w:rPr>
      </w:pPr>
      <w:r w:rsidRPr="00097900">
        <w:rPr>
          <w:rFonts w:ascii="Arial" w:hAnsi="Arial" w:cs="Arial"/>
        </w:rPr>
        <w:t>1- Elevated fasting glucose</w:t>
      </w:r>
    </w:p>
    <w:p w14:paraId="04445001" w14:textId="77777777" w:rsidR="00AE0A86" w:rsidRPr="00097900" w:rsidRDefault="00000000" w:rsidP="001C21D0">
      <w:pPr>
        <w:keepNext/>
        <w:keepLines/>
        <w:spacing w:after="0"/>
        <w:rPr>
          <w:rFonts w:ascii="Arial" w:hAnsi="Arial" w:cs="Arial"/>
        </w:rPr>
      </w:pPr>
      <w:r w:rsidRPr="00097900">
        <w:rPr>
          <w:rFonts w:ascii="Arial" w:hAnsi="Arial" w:cs="Arial"/>
        </w:rPr>
        <w:t>2- Central obesity</w:t>
      </w:r>
    </w:p>
    <w:p w14:paraId="4BBDE3D8" w14:textId="77777777" w:rsidR="00AE0A86" w:rsidRPr="00097900" w:rsidRDefault="00000000" w:rsidP="001C21D0">
      <w:pPr>
        <w:keepNext/>
        <w:keepLines/>
        <w:spacing w:after="0"/>
        <w:rPr>
          <w:rFonts w:ascii="Arial" w:hAnsi="Arial" w:cs="Arial"/>
        </w:rPr>
      </w:pPr>
      <w:r w:rsidRPr="00097900">
        <w:rPr>
          <w:rFonts w:ascii="Arial" w:hAnsi="Arial" w:cs="Arial"/>
        </w:rPr>
        <w:t>3- Elevated triglycerides</w:t>
      </w:r>
    </w:p>
    <w:p w14:paraId="4EDAB91F" w14:textId="77777777" w:rsidR="00AE0A86" w:rsidRPr="00097900" w:rsidRDefault="00000000" w:rsidP="001C21D0">
      <w:pPr>
        <w:keepNext/>
        <w:keepLines/>
        <w:spacing w:after="0"/>
        <w:rPr>
          <w:rFonts w:ascii="Arial" w:hAnsi="Arial" w:cs="Arial"/>
        </w:rPr>
      </w:pPr>
      <w:r w:rsidRPr="00097900">
        <w:rPr>
          <w:rFonts w:ascii="Arial" w:hAnsi="Arial" w:cs="Arial"/>
        </w:rPr>
        <w:t>4- Hypertension</w:t>
      </w:r>
    </w:p>
    <w:p w14:paraId="37FCCA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Elevated HDL</w:t>
      </w:r>
    </w:p>
    <w:p w14:paraId="77EEB493" w14:textId="77777777" w:rsidR="00AE0A86" w:rsidRPr="00097900" w:rsidRDefault="00AE0A86" w:rsidP="001C21D0">
      <w:pPr>
        <w:spacing w:after="0"/>
        <w:rPr>
          <w:rFonts w:ascii="Arial" w:hAnsi="Arial" w:cs="Arial"/>
        </w:rPr>
      </w:pPr>
    </w:p>
    <w:p w14:paraId="1B926AB5" w14:textId="77777777" w:rsidR="00AE0A86" w:rsidRPr="00097900" w:rsidRDefault="00000000" w:rsidP="001C21D0">
      <w:pPr>
        <w:keepNext/>
        <w:keepLines/>
        <w:spacing w:after="0"/>
        <w:rPr>
          <w:rFonts w:ascii="Arial" w:hAnsi="Arial" w:cs="Arial"/>
        </w:rPr>
      </w:pPr>
      <w:r w:rsidRPr="00097900">
        <w:rPr>
          <w:rFonts w:ascii="Arial" w:hAnsi="Arial" w:cs="Arial"/>
        </w:rPr>
        <w:t>Q784. Which drug, in addition to his metformin and gliclazide, should be given to a patient with type 2 Diabetes Mellitus with a high urinary albumin excretion?</w:t>
      </w:r>
    </w:p>
    <w:p w14:paraId="5B146C9B" w14:textId="77777777" w:rsidR="00AE0A86" w:rsidRPr="00097900" w:rsidRDefault="00000000" w:rsidP="001C21D0">
      <w:pPr>
        <w:keepNext/>
        <w:keepLines/>
        <w:spacing w:after="0"/>
        <w:rPr>
          <w:rFonts w:ascii="Arial" w:hAnsi="Arial" w:cs="Arial"/>
        </w:rPr>
      </w:pPr>
      <w:r w:rsidRPr="00097900">
        <w:rPr>
          <w:rFonts w:ascii="Arial" w:hAnsi="Arial" w:cs="Arial"/>
        </w:rPr>
        <w:t>1- Losartan</w:t>
      </w:r>
    </w:p>
    <w:p w14:paraId="399761C2" w14:textId="77777777" w:rsidR="00AE0A86" w:rsidRPr="00097900" w:rsidRDefault="00000000" w:rsidP="001C21D0">
      <w:pPr>
        <w:keepNext/>
        <w:keepLines/>
        <w:spacing w:after="0"/>
        <w:rPr>
          <w:rFonts w:ascii="Arial" w:hAnsi="Arial" w:cs="Arial"/>
        </w:rPr>
      </w:pPr>
      <w:r w:rsidRPr="00097900">
        <w:rPr>
          <w:rFonts w:ascii="Arial" w:hAnsi="Arial" w:cs="Arial"/>
        </w:rPr>
        <w:t>2- Bisoprolol</w:t>
      </w:r>
    </w:p>
    <w:p w14:paraId="7F8E1515" w14:textId="77777777" w:rsidR="00AE0A86" w:rsidRPr="00097900" w:rsidRDefault="00000000" w:rsidP="001C21D0">
      <w:pPr>
        <w:keepNext/>
        <w:keepLines/>
        <w:spacing w:after="0"/>
        <w:rPr>
          <w:rFonts w:ascii="Arial" w:hAnsi="Arial" w:cs="Arial"/>
        </w:rPr>
      </w:pPr>
      <w:r w:rsidRPr="00097900">
        <w:rPr>
          <w:rFonts w:ascii="Arial" w:hAnsi="Arial" w:cs="Arial"/>
        </w:rPr>
        <w:t>3- Aspirin</w:t>
      </w:r>
    </w:p>
    <w:p w14:paraId="08CBBD05" w14:textId="77777777" w:rsidR="00AE0A86" w:rsidRPr="00097900" w:rsidRDefault="00000000" w:rsidP="001C21D0">
      <w:pPr>
        <w:keepNext/>
        <w:keepLines/>
        <w:spacing w:after="0"/>
        <w:rPr>
          <w:rFonts w:ascii="Arial" w:hAnsi="Arial" w:cs="Arial"/>
        </w:rPr>
      </w:pPr>
      <w:r w:rsidRPr="00097900">
        <w:rPr>
          <w:rFonts w:ascii="Arial" w:hAnsi="Arial" w:cs="Arial"/>
        </w:rPr>
        <w:t>4- Insulin</w:t>
      </w:r>
    </w:p>
    <w:p w14:paraId="0B1F1B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Ramipril</w:t>
      </w:r>
    </w:p>
    <w:p w14:paraId="4381BB6F" w14:textId="77777777" w:rsidR="00AE0A86" w:rsidRPr="00097900" w:rsidRDefault="00AE0A86" w:rsidP="001C21D0">
      <w:pPr>
        <w:spacing w:after="0"/>
        <w:rPr>
          <w:rFonts w:ascii="Arial" w:hAnsi="Arial" w:cs="Arial"/>
        </w:rPr>
      </w:pPr>
    </w:p>
    <w:p w14:paraId="63007B32" w14:textId="77777777" w:rsidR="00AE0A86" w:rsidRPr="00097900" w:rsidRDefault="00000000" w:rsidP="001C21D0">
      <w:pPr>
        <w:keepNext/>
        <w:keepLines/>
        <w:spacing w:after="0"/>
        <w:rPr>
          <w:rFonts w:ascii="Arial" w:hAnsi="Arial" w:cs="Arial"/>
        </w:rPr>
      </w:pPr>
      <w:r w:rsidRPr="00097900">
        <w:rPr>
          <w:rFonts w:ascii="Arial" w:hAnsi="Arial" w:cs="Arial"/>
        </w:rPr>
        <w:t>Q785. For a glucose tolerance test how much glucose is used?</w:t>
      </w:r>
    </w:p>
    <w:p w14:paraId="24832042" w14:textId="77777777" w:rsidR="00AE0A86" w:rsidRPr="00097900" w:rsidRDefault="00000000" w:rsidP="001C21D0">
      <w:pPr>
        <w:keepNext/>
        <w:keepLines/>
        <w:spacing w:after="0"/>
        <w:rPr>
          <w:rFonts w:ascii="Arial" w:hAnsi="Arial" w:cs="Arial"/>
        </w:rPr>
      </w:pPr>
      <w:r w:rsidRPr="00097900">
        <w:rPr>
          <w:rFonts w:ascii="Arial" w:hAnsi="Arial" w:cs="Arial"/>
        </w:rPr>
        <w:t>1- 50 g</w:t>
      </w:r>
    </w:p>
    <w:p w14:paraId="55793774" w14:textId="77777777" w:rsidR="00AE0A86" w:rsidRPr="00097900" w:rsidRDefault="00000000" w:rsidP="001C21D0">
      <w:pPr>
        <w:keepNext/>
        <w:keepLines/>
        <w:spacing w:after="0"/>
        <w:rPr>
          <w:rFonts w:ascii="Arial" w:hAnsi="Arial" w:cs="Arial"/>
        </w:rPr>
      </w:pPr>
      <w:r w:rsidRPr="00097900">
        <w:rPr>
          <w:rFonts w:ascii="Arial" w:hAnsi="Arial" w:cs="Arial"/>
        </w:rPr>
        <w:t>2- 25g</w:t>
      </w:r>
    </w:p>
    <w:p w14:paraId="26512ED0" w14:textId="77777777" w:rsidR="00AE0A86" w:rsidRPr="00097900" w:rsidRDefault="00000000" w:rsidP="001C21D0">
      <w:pPr>
        <w:keepNext/>
        <w:keepLines/>
        <w:spacing w:after="0"/>
        <w:rPr>
          <w:rFonts w:ascii="Arial" w:hAnsi="Arial" w:cs="Arial"/>
        </w:rPr>
      </w:pPr>
      <w:r w:rsidRPr="00097900">
        <w:rPr>
          <w:rFonts w:ascii="Arial" w:hAnsi="Arial" w:cs="Arial"/>
        </w:rPr>
        <w:t>3- 100 g</w:t>
      </w:r>
    </w:p>
    <w:p w14:paraId="137DBAF4" w14:textId="77777777" w:rsidR="00AE0A86" w:rsidRPr="00097900" w:rsidRDefault="00000000" w:rsidP="001C21D0">
      <w:pPr>
        <w:keepNext/>
        <w:keepLines/>
        <w:spacing w:after="0"/>
        <w:rPr>
          <w:rFonts w:ascii="Arial" w:hAnsi="Arial" w:cs="Arial"/>
        </w:rPr>
      </w:pPr>
      <w:r w:rsidRPr="00097900">
        <w:rPr>
          <w:rFonts w:ascii="Arial" w:hAnsi="Arial" w:cs="Arial"/>
        </w:rPr>
        <w:t>4- 125g</w:t>
      </w:r>
    </w:p>
    <w:p w14:paraId="5979F0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5- 75 g</w:t>
      </w:r>
    </w:p>
    <w:p w14:paraId="361A4067" w14:textId="77777777" w:rsidR="00AE0A86" w:rsidRPr="00097900" w:rsidRDefault="00AE0A86" w:rsidP="001C21D0">
      <w:pPr>
        <w:spacing w:after="0"/>
        <w:rPr>
          <w:rFonts w:ascii="Arial" w:hAnsi="Arial" w:cs="Arial"/>
        </w:rPr>
      </w:pPr>
    </w:p>
    <w:p w14:paraId="28257B66" w14:textId="77777777" w:rsidR="00AE0A86" w:rsidRPr="00097900" w:rsidRDefault="00000000" w:rsidP="001C21D0">
      <w:pPr>
        <w:keepNext/>
        <w:keepLines/>
        <w:spacing w:after="0"/>
        <w:rPr>
          <w:rFonts w:ascii="Arial" w:hAnsi="Arial" w:cs="Arial"/>
        </w:rPr>
      </w:pPr>
      <w:r w:rsidRPr="00097900">
        <w:rPr>
          <w:rFonts w:ascii="Arial" w:hAnsi="Arial" w:cs="Arial"/>
        </w:rPr>
        <w:t>Q786. Which of the following is most likely to lead to a pericardial effusion?</w:t>
      </w:r>
    </w:p>
    <w:p w14:paraId="40FBB293" w14:textId="77777777" w:rsidR="00AE0A86" w:rsidRPr="00097900" w:rsidRDefault="00000000" w:rsidP="001C21D0">
      <w:pPr>
        <w:keepNext/>
        <w:keepLines/>
        <w:spacing w:after="0"/>
        <w:rPr>
          <w:rFonts w:ascii="Arial" w:hAnsi="Arial" w:cs="Arial"/>
        </w:rPr>
      </w:pPr>
      <w:r w:rsidRPr="00097900">
        <w:rPr>
          <w:rFonts w:ascii="Arial" w:hAnsi="Arial" w:cs="Arial"/>
        </w:rPr>
        <w:t>1- Panhypopituitarism</w:t>
      </w:r>
    </w:p>
    <w:p w14:paraId="12FE85ED" w14:textId="77777777" w:rsidR="00AE0A86" w:rsidRPr="00097900" w:rsidRDefault="00000000" w:rsidP="001C21D0">
      <w:pPr>
        <w:keepNext/>
        <w:keepLines/>
        <w:spacing w:after="0"/>
        <w:rPr>
          <w:rFonts w:ascii="Arial" w:hAnsi="Arial" w:cs="Arial"/>
        </w:rPr>
      </w:pPr>
      <w:r w:rsidRPr="00097900">
        <w:rPr>
          <w:rFonts w:ascii="Arial" w:hAnsi="Arial" w:cs="Arial"/>
        </w:rPr>
        <w:t>2- Type 2 Diabetes Mellitus</w:t>
      </w:r>
    </w:p>
    <w:p w14:paraId="4964846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Graves</w:t>
      </w:r>
      <w:proofErr w:type="spellEnd"/>
      <w:r w:rsidRPr="00097900">
        <w:rPr>
          <w:rFonts w:ascii="Arial" w:hAnsi="Arial" w:cs="Arial"/>
        </w:rPr>
        <w:t xml:space="preserve"> Disease</w:t>
      </w:r>
    </w:p>
    <w:p w14:paraId="30374851" w14:textId="77777777" w:rsidR="00AE0A86" w:rsidRPr="00097900" w:rsidRDefault="00000000" w:rsidP="001C21D0">
      <w:pPr>
        <w:keepNext/>
        <w:keepLines/>
        <w:spacing w:after="0"/>
        <w:rPr>
          <w:rFonts w:ascii="Arial" w:hAnsi="Arial" w:cs="Arial"/>
        </w:rPr>
      </w:pPr>
      <w:r w:rsidRPr="00097900">
        <w:rPr>
          <w:rFonts w:ascii="Arial" w:hAnsi="Arial" w:cs="Arial"/>
        </w:rPr>
        <w:t>4- Hyperthyroidism</w:t>
      </w:r>
    </w:p>
    <w:p w14:paraId="53DE25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Hypothyroidism</w:t>
      </w:r>
    </w:p>
    <w:p w14:paraId="0C4E331F" w14:textId="77777777" w:rsidR="00AE0A86" w:rsidRPr="00097900" w:rsidRDefault="00AE0A86" w:rsidP="001C21D0">
      <w:pPr>
        <w:spacing w:after="0"/>
        <w:rPr>
          <w:rFonts w:ascii="Arial" w:hAnsi="Arial" w:cs="Arial"/>
        </w:rPr>
      </w:pPr>
    </w:p>
    <w:p w14:paraId="2F0BD70C" w14:textId="068DDD8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25824" behindDoc="1" locked="0" layoutInCell="1" allowOverlap="1" wp14:anchorId="0B77FBBB" wp14:editId="61CDD865">
                <wp:simplePos x="0" y="0"/>
                <wp:positionH relativeFrom="page">
                  <wp:posOffset>3886200</wp:posOffset>
                </wp:positionH>
                <wp:positionV relativeFrom="page">
                  <wp:posOffset>182880</wp:posOffset>
                </wp:positionV>
                <wp:extent cx="0" cy="9692640"/>
                <wp:effectExtent l="57150" t="19050" r="76200" b="80010"/>
                <wp:wrapNone/>
                <wp:docPr id="1792637045"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94C561" id="Straight Connector 88" o:spid="_x0000_s1026" style="position:absolute;z-index:-253190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Q787. A patient with type 2 diabetes mellitus has been trying to control their cholesterol with an improved diet, however his repeat bloods reveal an LDL of 5.0 mmol/L. How do you manage this?</w:t>
      </w:r>
    </w:p>
    <w:p w14:paraId="7445B655" w14:textId="77777777" w:rsidR="00AE0A86" w:rsidRPr="00097900" w:rsidRDefault="00000000" w:rsidP="001C21D0">
      <w:pPr>
        <w:keepNext/>
        <w:keepLines/>
        <w:spacing w:after="0"/>
        <w:rPr>
          <w:rFonts w:ascii="Arial" w:hAnsi="Arial" w:cs="Arial"/>
        </w:rPr>
      </w:pPr>
      <w:r w:rsidRPr="00097900">
        <w:rPr>
          <w:rFonts w:ascii="Arial" w:hAnsi="Arial" w:cs="Arial"/>
        </w:rPr>
        <w:t>1- Ezetimibe</w:t>
      </w:r>
    </w:p>
    <w:p w14:paraId="3170C5F4" w14:textId="77777777" w:rsidR="00AE0A86" w:rsidRPr="00097900" w:rsidRDefault="00000000" w:rsidP="001C21D0">
      <w:pPr>
        <w:keepNext/>
        <w:keepLines/>
        <w:spacing w:after="0"/>
        <w:rPr>
          <w:rFonts w:ascii="Arial" w:hAnsi="Arial" w:cs="Arial"/>
        </w:rPr>
      </w:pPr>
      <w:r w:rsidRPr="00097900">
        <w:rPr>
          <w:rFonts w:ascii="Arial" w:hAnsi="Arial" w:cs="Arial"/>
        </w:rPr>
        <w:t>2- Lifestyle advice</w:t>
      </w:r>
    </w:p>
    <w:p w14:paraId="4E66EA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Simvastatin</w:t>
      </w:r>
    </w:p>
    <w:p w14:paraId="5D4C4C10" w14:textId="77777777" w:rsidR="00AE0A86" w:rsidRPr="00097900" w:rsidRDefault="00000000" w:rsidP="001C21D0">
      <w:pPr>
        <w:keepNext/>
        <w:keepLines/>
        <w:spacing w:after="0"/>
        <w:rPr>
          <w:rFonts w:ascii="Arial" w:hAnsi="Arial" w:cs="Arial"/>
        </w:rPr>
      </w:pPr>
      <w:r w:rsidRPr="00097900">
        <w:rPr>
          <w:rFonts w:ascii="Arial" w:hAnsi="Arial" w:cs="Arial"/>
        </w:rPr>
        <w:t>4- Another 6 month trial of diet control</w:t>
      </w:r>
    </w:p>
    <w:p w14:paraId="530EFBB8" w14:textId="77777777" w:rsidR="00AE0A86" w:rsidRPr="00097900" w:rsidRDefault="00000000" w:rsidP="001C21D0">
      <w:pPr>
        <w:keepNext/>
        <w:keepLines/>
        <w:spacing w:after="0"/>
        <w:rPr>
          <w:rFonts w:ascii="Arial" w:hAnsi="Arial" w:cs="Arial"/>
        </w:rPr>
      </w:pPr>
      <w:r w:rsidRPr="00097900">
        <w:rPr>
          <w:rFonts w:ascii="Arial" w:hAnsi="Arial" w:cs="Arial"/>
        </w:rPr>
        <w:t>5- A Fibrate</w:t>
      </w:r>
    </w:p>
    <w:p w14:paraId="00DBAFFE" w14:textId="77777777" w:rsidR="00AE0A86" w:rsidRPr="00097900" w:rsidRDefault="00AE0A86" w:rsidP="001C21D0">
      <w:pPr>
        <w:spacing w:after="0"/>
        <w:rPr>
          <w:rFonts w:ascii="Arial" w:hAnsi="Arial" w:cs="Arial"/>
        </w:rPr>
      </w:pPr>
    </w:p>
    <w:p w14:paraId="06FB5734" w14:textId="77777777" w:rsidR="00AE0A86" w:rsidRPr="00097900" w:rsidRDefault="00000000" w:rsidP="001C21D0">
      <w:pPr>
        <w:keepNext/>
        <w:keepLines/>
        <w:spacing w:after="0"/>
        <w:rPr>
          <w:rFonts w:ascii="Arial" w:hAnsi="Arial" w:cs="Arial"/>
        </w:rPr>
      </w:pPr>
      <w:r w:rsidRPr="00097900">
        <w:rPr>
          <w:rFonts w:ascii="Arial" w:hAnsi="Arial" w:cs="Arial"/>
        </w:rPr>
        <w:t xml:space="preserve">Q788. An 18 year old presents with </w:t>
      </w:r>
      <w:proofErr w:type="spellStart"/>
      <w:r w:rsidRPr="00097900">
        <w:rPr>
          <w:rFonts w:ascii="Arial" w:hAnsi="Arial" w:cs="Arial"/>
        </w:rPr>
        <w:t>amenorrhoea</w:t>
      </w:r>
      <w:proofErr w:type="spellEnd"/>
      <w:r w:rsidRPr="00097900">
        <w:rPr>
          <w:rFonts w:ascii="Arial" w:hAnsi="Arial" w:cs="Arial"/>
        </w:rPr>
        <w:t xml:space="preserve"> for the last 6 months. She is asymptomatic otherwise. She exercises excessively and appears underweight with a BMI of 14. What is the most likely diagnosis?</w:t>
      </w:r>
    </w:p>
    <w:p w14:paraId="734D14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Anorexia nervosa</w:t>
      </w:r>
    </w:p>
    <w:p w14:paraId="6F1DF077" w14:textId="77777777" w:rsidR="00AE0A86" w:rsidRPr="00097900" w:rsidRDefault="00000000" w:rsidP="001C21D0">
      <w:pPr>
        <w:keepNext/>
        <w:keepLines/>
        <w:spacing w:after="0"/>
        <w:rPr>
          <w:rFonts w:ascii="Arial" w:hAnsi="Arial" w:cs="Arial"/>
        </w:rPr>
      </w:pPr>
      <w:r w:rsidRPr="00097900">
        <w:rPr>
          <w:rFonts w:ascii="Arial" w:hAnsi="Arial" w:cs="Arial"/>
        </w:rPr>
        <w:t>2- Primary ovarian failure</w:t>
      </w:r>
    </w:p>
    <w:p w14:paraId="6A9F0AD3"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726F3BC2" w14:textId="77777777" w:rsidR="00AE0A86" w:rsidRPr="00097900" w:rsidRDefault="00000000" w:rsidP="001C21D0">
      <w:pPr>
        <w:keepNext/>
        <w:keepLines/>
        <w:spacing w:after="0"/>
        <w:rPr>
          <w:rFonts w:ascii="Arial" w:hAnsi="Arial" w:cs="Arial"/>
        </w:rPr>
      </w:pPr>
      <w:r w:rsidRPr="00097900">
        <w:rPr>
          <w:rFonts w:ascii="Arial" w:hAnsi="Arial" w:cs="Arial"/>
        </w:rPr>
        <w:t>4- Type 1 Diabetes Mellitus</w:t>
      </w:r>
    </w:p>
    <w:p w14:paraId="30546C07"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31C10769" w14:textId="77777777" w:rsidR="00AE0A86" w:rsidRPr="00097900" w:rsidRDefault="00AE0A86" w:rsidP="001C21D0">
      <w:pPr>
        <w:spacing w:after="0"/>
        <w:rPr>
          <w:rFonts w:ascii="Arial" w:hAnsi="Arial" w:cs="Arial"/>
        </w:rPr>
      </w:pPr>
    </w:p>
    <w:p w14:paraId="554609D4" w14:textId="77777777" w:rsidR="00AE0A86" w:rsidRPr="00097900" w:rsidRDefault="00000000" w:rsidP="001C21D0">
      <w:pPr>
        <w:keepNext/>
        <w:keepLines/>
        <w:spacing w:after="0"/>
        <w:rPr>
          <w:rFonts w:ascii="Arial" w:hAnsi="Arial" w:cs="Arial"/>
        </w:rPr>
      </w:pPr>
      <w:r w:rsidRPr="00097900">
        <w:rPr>
          <w:rFonts w:ascii="Arial" w:hAnsi="Arial" w:cs="Arial"/>
        </w:rPr>
        <w:t>Q789. A 54 year old gentleman who is a smoker presents with a dry cough and weight loss. He is also constipated with some abdominal pain has urinary frequency and is feeling fatigued and depressed. He is found to have a calcium of 3.0 mmol/l. What is the most likely diagnosis?</w:t>
      </w:r>
    </w:p>
    <w:p w14:paraId="7AF3FD2D" w14:textId="77777777" w:rsidR="00AE0A86" w:rsidRPr="00097900" w:rsidRDefault="00000000" w:rsidP="001C21D0">
      <w:pPr>
        <w:keepNext/>
        <w:keepLines/>
        <w:spacing w:after="0"/>
        <w:rPr>
          <w:rFonts w:ascii="Arial" w:hAnsi="Arial" w:cs="Arial"/>
        </w:rPr>
      </w:pPr>
      <w:r w:rsidRPr="00097900">
        <w:rPr>
          <w:rFonts w:ascii="Arial" w:hAnsi="Arial" w:cs="Arial"/>
        </w:rPr>
        <w:t>1- Thyrotoxicosis</w:t>
      </w:r>
    </w:p>
    <w:p w14:paraId="7D44AE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PTH like peptide secretion secondary to malignancy</w:t>
      </w:r>
    </w:p>
    <w:p w14:paraId="4EE7F1DE" w14:textId="77777777" w:rsidR="00AE0A86" w:rsidRPr="00097900" w:rsidRDefault="00000000" w:rsidP="001C21D0">
      <w:pPr>
        <w:keepNext/>
        <w:keepLines/>
        <w:spacing w:after="0"/>
        <w:rPr>
          <w:rFonts w:ascii="Arial" w:hAnsi="Arial" w:cs="Arial"/>
        </w:rPr>
      </w:pPr>
      <w:r w:rsidRPr="00097900">
        <w:rPr>
          <w:rFonts w:ascii="Arial" w:hAnsi="Arial" w:cs="Arial"/>
        </w:rPr>
        <w:t>3- Addisons</w:t>
      </w:r>
    </w:p>
    <w:p w14:paraId="3336AB7D" w14:textId="77777777" w:rsidR="00AE0A86" w:rsidRPr="00097900" w:rsidRDefault="00000000" w:rsidP="001C21D0">
      <w:pPr>
        <w:keepNext/>
        <w:keepLines/>
        <w:spacing w:after="0"/>
        <w:rPr>
          <w:rFonts w:ascii="Arial" w:hAnsi="Arial" w:cs="Arial"/>
        </w:rPr>
      </w:pPr>
      <w:r w:rsidRPr="00097900">
        <w:rPr>
          <w:rFonts w:ascii="Arial" w:hAnsi="Arial" w:cs="Arial"/>
        </w:rPr>
        <w:t>4- Hyperparathyroidism</w:t>
      </w:r>
    </w:p>
    <w:p w14:paraId="535DAC15"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4B9F7B05" w14:textId="77777777" w:rsidR="00AE0A86" w:rsidRPr="00097900" w:rsidRDefault="00AE0A86" w:rsidP="001C21D0">
      <w:pPr>
        <w:spacing w:after="0"/>
        <w:rPr>
          <w:rFonts w:ascii="Arial" w:hAnsi="Arial" w:cs="Arial"/>
        </w:rPr>
      </w:pPr>
    </w:p>
    <w:p w14:paraId="403F3D0B" w14:textId="77777777" w:rsidR="00AE0A86" w:rsidRPr="00097900" w:rsidRDefault="00000000" w:rsidP="001C21D0">
      <w:pPr>
        <w:keepNext/>
        <w:keepLines/>
        <w:spacing w:after="0"/>
        <w:rPr>
          <w:rFonts w:ascii="Arial" w:hAnsi="Arial" w:cs="Arial"/>
        </w:rPr>
      </w:pPr>
      <w:r w:rsidRPr="00097900">
        <w:rPr>
          <w:rFonts w:ascii="Arial" w:hAnsi="Arial" w:cs="Arial"/>
        </w:rPr>
        <w:t>Q790. A 30 year old female who has been recently unwell with a flu like illness presents with a painful and tender swelling in her neck. She is feeling anxious, intolerant to heat and suffering from palpitations. Her TSH is reduced and T4 is elevated. What is the most likely diagnosis?</w:t>
      </w:r>
    </w:p>
    <w:p w14:paraId="55159ABF" w14:textId="77777777" w:rsidR="00AE0A86" w:rsidRPr="00097900" w:rsidRDefault="00000000" w:rsidP="001C21D0">
      <w:pPr>
        <w:keepNext/>
        <w:keepLines/>
        <w:spacing w:after="0"/>
        <w:rPr>
          <w:rFonts w:ascii="Arial" w:hAnsi="Arial" w:cs="Arial"/>
        </w:rPr>
      </w:pPr>
      <w:r w:rsidRPr="00097900">
        <w:rPr>
          <w:rFonts w:ascii="Arial" w:hAnsi="Arial" w:cs="Arial"/>
        </w:rPr>
        <w:t>1- Hashimoto thyroiditis</w:t>
      </w:r>
    </w:p>
    <w:p w14:paraId="38DE83BA" w14:textId="77777777" w:rsidR="00AE0A86" w:rsidRPr="00097900" w:rsidRDefault="00000000" w:rsidP="001C21D0">
      <w:pPr>
        <w:keepNext/>
        <w:keepLines/>
        <w:spacing w:after="0"/>
        <w:rPr>
          <w:rFonts w:ascii="Arial" w:hAnsi="Arial" w:cs="Arial"/>
        </w:rPr>
      </w:pPr>
      <w:r w:rsidRPr="00097900">
        <w:rPr>
          <w:rFonts w:ascii="Arial" w:hAnsi="Arial" w:cs="Arial"/>
        </w:rPr>
        <w:t>2- Pharyngitis</w:t>
      </w:r>
    </w:p>
    <w:p w14:paraId="4B7057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De </w:t>
      </w:r>
      <w:proofErr w:type="spellStart"/>
      <w:r w:rsidRPr="00097900">
        <w:rPr>
          <w:rFonts w:ascii="Arial" w:hAnsi="Arial" w:cs="Arial"/>
          <w:b/>
          <w:highlight w:val="yellow"/>
        </w:rPr>
        <w:t>Quervains</w:t>
      </w:r>
      <w:proofErr w:type="spellEnd"/>
      <w:r w:rsidRPr="00097900">
        <w:rPr>
          <w:rFonts w:ascii="Arial" w:hAnsi="Arial" w:cs="Arial"/>
          <w:b/>
          <w:highlight w:val="yellow"/>
        </w:rPr>
        <w:t xml:space="preserve"> thyroiditis</w:t>
      </w:r>
    </w:p>
    <w:p w14:paraId="2FD7D1A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Multinodular </w:t>
      </w:r>
      <w:proofErr w:type="spellStart"/>
      <w:r w:rsidRPr="00097900">
        <w:rPr>
          <w:rFonts w:ascii="Arial" w:hAnsi="Arial" w:cs="Arial"/>
        </w:rPr>
        <w:t>goitre</w:t>
      </w:r>
      <w:proofErr w:type="spellEnd"/>
    </w:p>
    <w:p w14:paraId="0593160B" w14:textId="77777777" w:rsidR="00AE0A86" w:rsidRPr="00097900" w:rsidRDefault="00000000" w:rsidP="001C21D0">
      <w:pPr>
        <w:keepNext/>
        <w:keepLines/>
        <w:spacing w:after="0"/>
        <w:rPr>
          <w:rFonts w:ascii="Arial" w:hAnsi="Arial" w:cs="Arial"/>
        </w:rPr>
      </w:pPr>
      <w:r w:rsidRPr="00097900">
        <w:rPr>
          <w:rFonts w:ascii="Arial" w:hAnsi="Arial" w:cs="Arial"/>
        </w:rPr>
        <w:t>5- Thyroid malignancy</w:t>
      </w:r>
    </w:p>
    <w:p w14:paraId="76C148B5" w14:textId="77777777" w:rsidR="00AE0A86" w:rsidRPr="00097900" w:rsidRDefault="00AE0A86" w:rsidP="001C21D0">
      <w:pPr>
        <w:spacing w:after="0"/>
        <w:rPr>
          <w:rFonts w:ascii="Arial" w:hAnsi="Arial" w:cs="Arial"/>
        </w:rPr>
      </w:pPr>
    </w:p>
    <w:p w14:paraId="700F48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Q791. When investigating Hyperthyroidism, which investigation should be performed to confirm the underlying diagnosis of </w:t>
      </w:r>
      <w:proofErr w:type="spellStart"/>
      <w:r w:rsidRPr="00097900">
        <w:rPr>
          <w:rFonts w:ascii="Arial" w:hAnsi="Arial" w:cs="Arial"/>
        </w:rPr>
        <w:t>Graves</w:t>
      </w:r>
      <w:proofErr w:type="spellEnd"/>
      <w:r w:rsidRPr="00097900">
        <w:rPr>
          <w:rFonts w:ascii="Arial" w:hAnsi="Arial" w:cs="Arial"/>
        </w:rPr>
        <w:t xml:space="preserve"> disease?</w:t>
      </w:r>
    </w:p>
    <w:p w14:paraId="154E137F" w14:textId="77777777" w:rsidR="00AE0A86" w:rsidRPr="00097900" w:rsidRDefault="00000000" w:rsidP="001C21D0">
      <w:pPr>
        <w:keepNext/>
        <w:keepLines/>
        <w:spacing w:after="0"/>
        <w:rPr>
          <w:rFonts w:ascii="Arial" w:hAnsi="Arial" w:cs="Arial"/>
        </w:rPr>
      </w:pPr>
      <w:r w:rsidRPr="00097900">
        <w:rPr>
          <w:rFonts w:ascii="Arial" w:hAnsi="Arial" w:cs="Arial"/>
        </w:rPr>
        <w:t>1- Raised T3 levels</w:t>
      </w:r>
    </w:p>
    <w:p w14:paraId="6F4EA0F6" w14:textId="77777777" w:rsidR="00AE0A86" w:rsidRPr="00097900" w:rsidRDefault="00000000" w:rsidP="001C21D0">
      <w:pPr>
        <w:keepNext/>
        <w:keepLines/>
        <w:spacing w:after="0"/>
        <w:rPr>
          <w:rFonts w:ascii="Arial" w:hAnsi="Arial" w:cs="Arial"/>
        </w:rPr>
      </w:pPr>
      <w:r w:rsidRPr="00097900">
        <w:rPr>
          <w:rFonts w:ascii="Arial" w:hAnsi="Arial" w:cs="Arial"/>
        </w:rPr>
        <w:t>2- Ultrasound of neck</w:t>
      </w:r>
    </w:p>
    <w:p w14:paraId="3681F58E" w14:textId="77777777" w:rsidR="00AE0A86" w:rsidRPr="00097900" w:rsidRDefault="00000000" w:rsidP="001C21D0">
      <w:pPr>
        <w:keepNext/>
        <w:keepLines/>
        <w:spacing w:after="0"/>
        <w:rPr>
          <w:rFonts w:ascii="Arial" w:hAnsi="Arial" w:cs="Arial"/>
        </w:rPr>
      </w:pPr>
      <w:r w:rsidRPr="00097900">
        <w:rPr>
          <w:rFonts w:ascii="Arial" w:hAnsi="Arial" w:cs="Arial"/>
        </w:rPr>
        <w:t>3- Raised CRP and ESR</w:t>
      </w:r>
    </w:p>
    <w:p w14:paraId="32B609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(((Radioisotope </w:t>
      </w:r>
      <w:proofErr w:type="spellStart"/>
      <w:r w:rsidRPr="00097900">
        <w:rPr>
          <w:rFonts w:ascii="Arial" w:hAnsi="Arial" w:cs="Arial"/>
          <w:b/>
          <w:highlight w:val="yellow"/>
        </w:rPr>
        <w:t>sca</w:t>
      </w:r>
      <w:proofErr w:type="spellEnd"/>
      <w:r w:rsidRPr="00097900">
        <w:rPr>
          <w:rFonts w:ascii="Arial" w:hAnsi="Arial" w:cs="Arial"/>
          <w:b/>
          <w:highlight w:val="yellow"/>
        </w:rPr>
        <w:t xml:space="preserve"> n) ))</w:t>
      </w:r>
    </w:p>
    <w:p w14:paraId="0C992C36" w14:textId="77777777" w:rsidR="00AE0A86" w:rsidRPr="00097900" w:rsidRDefault="00000000" w:rsidP="001C21D0">
      <w:pPr>
        <w:keepNext/>
        <w:keepLines/>
        <w:spacing w:after="0"/>
        <w:rPr>
          <w:rFonts w:ascii="Arial" w:hAnsi="Arial" w:cs="Arial"/>
        </w:rPr>
      </w:pPr>
      <w:r w:rsidRPr="00097900">
        <w:rPr>
          <w:rFonts w:ascii="Arial" w:hAnsi="Arial" w:cs="Arial"/>
        </w:rPr>
        <w:t>5- Low TSH levels and high T4 levels</w:t>
      </w:r>
    </w:p>
    <w:p w14:paraId="6B41B9C1" w14:textId="77777777" w:rsidR="00AE0A86" w:rsidRPr="00097900" w:rsidRDefault="00AE0A86" w:rsidP="001C21D0">
      <w:pPr>
        <w:spacing w:after="0"/>
        <w:rPr>
          <w:rFonts w:ascii="Arial" w:hAnsi="Arial" w:cs="Arial"/>
        </w:rPr>
      </w:pPr>
    </w:p>
    <w:p w14:paraId="53800C69" w14:textId="77777777" w:rsidR="00AE0A86" w:rsidRPr="00097900" w:rsidRDefault="00000000" w:rsidP="001C21D0">
      <w:pPr>
        <w:keepNext/>
        <w:keepLines/>
        <w:spacing w:after="0"/>
        <w:rPr>
          <w:rFonts w:ascii="Arial" w:hAnsi="Arial" w:cs="Arial"/>
        </w:rPr>
      </w:pPr>
      <w:r w:rsidRPr="00097900">
        <w:rPr>
          <w:rFonts w:ascii="Arial" w:hAnsi="Arial" w:cs="Arial"/>
        </w:rPr>
        <w:t>Q792. Which of the following is not a feature of Phaeochromocytoma?</w:t>
      </w:r>
    </w:p>
    <w:p w14:paraId="7268F62D" w14:textId="77777777" w:rsidR="00AE0A86" w:rsidRPr="00097900" w:rsidRDefault="00000000" w:rsidP="001C21D0">
      <w:pPr>
        <w:keepNext/>
        <w:keepLines/>
        <w:spacing w:after="0"/>
        <w:rPr>
          <w:rFonts w:ascii="Arial" w:hAnsi="Arial" w:cs="Arial"/>
        </w:rPr>
      </w:pPr>
      <w:r w:rsidRPr="00097900">
        <w:rPr>
          <w:rFonts w:ascii="Arial" w:hAnsi="Arial" w:cs="Arial"/>
        </w:rPr>
        <w:t>1- Hypertension</w:t>
      </w:r>
    </w:p>
    <w:p w14:paraId="3FB91AFA" w14:textId="77777777" w:rsidR="00AE0A86" w:rsidRPr="00097900" w:rsidRDefault="00000000" w:rsidP="001C21D0">
      <w:pPr>
        <w:keepNext/>
        <w:keepLines/>
        <w:spacing w:after="0"/>
        <w:rPr>
          <w:rFonts w:ascii="Arial" w:hAnsi="Arial" w:cs="Arial"/>
        </w:rPr>
      </w:pPr>
      <w:r w:rsidRPr="00097900">
        <w:rPr>
          <w:rFonts w:ascii="Arial" w:hAnsi="Arial" w:cs="Arial"/>
        </w:rPr>
        <w:t>2- Anxiety</w:t>
      </w:r>
    </w:p>
    <w:p w14:paraId="3B4CC1C3" w14:textId="77777777" w:rsidR="00AE0A86" w:rsidRPr="00097900" w:rsidRDefault="00000000" w:rsidP="001C21D0">
      <w:pPr>
        <w:keepNext/>
        <w:keepLines/>
        <w:spacing w:after="0"/>
        <w:rPr>
          <w:rFonts w:ascii="Arial" w:hAnsi="Arial" w:cs="Arial"/>
        </w:rPr>
      </w:pPr>
      <w:r w:rsidRPr="00097900">
        <w:rPr>
          <w:rFonts w:ascii="Arial" w:hAnsi="Arial" w:cs="Arial"/>
        </w:rPr>
        <w:t>3- Headache</w:t>
      </w:r>
    </w:p>
    <w:p w14:paraId="0AB220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Diarrhoea</w:t>
      </w:r>
      <w:proofErr w:type="spellEnd"/>
    </w:p>
    <w:p w14:paraId="6E9A31E0" w14:textId="77777777" w:rsidR="00AE0A86" w:rsidRPr="00097900" w:rsidRDefault="00000000" w:rsidP="001C21D0">
      <w:pPr>
        <w:keepNext/>
        <w:keepLines/>
        <w:spacing w:after="0"/>
        <w:rPr>
          <w:rFonts w:ascii="Arial" w:hAnsi="Arial" w:cs="Arial"/>
        </w:rPr>
      </w:pPr>
      <w:r w:rsidRPr="00097900">
        <w:rPr>
          <w:rFonts w:ascii="Arial" w:hAnsi="Arial" w:cs="Arial"/>
        </w:rPr>
        <w:t>5- Palpitations</w:t>
      </w:r>
    </w:p>
    <w:p w14:paraId="2C784E78" w14:textId="77777777" w:rsidR="00AE0A86" w:rsidRPr="00097900" w:rsidRDefault="00AE0A86" w:rsidP="001C21D0">
      <w:pPr>
        <w:spacing w:after="0"/>
        <w:rPr>
          <w:rFonts w:ascii="Arial" w:hAnsi="Arial" w:cs="Arial"/>
        </w:rPr>
      </w:pPr>
    </w:p>
    <w:p w14:paraId="1E67213F" w14:textId="77777777" w:rsidR="00AE0A86" w:rsidRPr="00097900" w:rsidRDefault="00000000" w:rsidP="001C21D0">
      <w:pPr>
        <w:keepNext/>
        <w:keepLines/>
        <w:spacing w:after="0"/>
        <w:rPr>
          <w:rFonts w:ascii="Arial" w:hAnsi="Arial" w:cs="Arial"/>
        </w:rPr>
      </w:pPr>
      <w:r w:rsidRPr="00097900">
        <w:rPr>
          <w:rFonts w:ascii="Arial" w:hAnsi="Arial" w:cs="Arial"/>
        </w:rPr>
        <w:t>Q793. A 24 year old male who is known to have Addisons disease has been unwell with the flu. He is brought to A and E as he has been found collapsed. His BM is 3.9. How would you manage this patient initially?</w:t>
      </w:r>
    </w:p>
    <w:p w14:paraId="75732495" w14:textId="77777777" w:rsidR="00AE0A86" w:rsidRPr="00097900" w:rsidRDefault="00000000" w:rsidP="001C21D0">
      <w:pPr>
        <w:keepNext/>
        <w:keepLines/>
        <w:spacing w:after="0"/>
        <w:rPr>
          <w:rFonts w:ascii="Arial" w:hAnsi="Arial" w:cs="Arial"/>
        </w:rPr>
      </w:pPr>
      <w:r w:rsidRPr="00097900">
        <w:rPr>
          <w:rFonts w:ascii="Arial" w:hAnsi="Arial" w:cs="Arial"/>
        </w:rPr>
        <w:t>1- Dopamine</w:t>
      </w:r>
    </w:p>
    <w:p w14:paraId="5D4F58E5" w14:textId="77777777" w:rsidR="00AE0A86" w:rsidRPr="00097900" w:rsidRDefault="00000000" w:rsidP="001C21D0">
      <w:pPr>
        <w:keepNext/>
        <w:keepLines/>
        <w:spacing w:after="0"/>
        <w:rPr>
          <w:rFonts w:ascii="Arial" w:hAnsi="Arial" w:cs="Arial"/>
        </w:rPr>
      </w:pPr>
      <w:r w:rsidRPr="00097900">
        <w:rPr>
          <w:rFonts w:ascii="Arial" w:hAnsi="Arial" w:cs="Arial"/>
        </w:rPr>
        <w:t>2- IV dextrose</w:t>
      </w:r>
    </w:p>
    <w:p w14:paraId="48123144" w14:textId="77777777" w:rsidR="00AE0A86" w:rsidRPr="00097900" w:rsidRDefault="00000000" w:rsidP="001C21D0">
      <w:pPr>
        <w:keepNext/>
        <w:keepLines/>
        <w:spacing w:after="0"/>
        <w:rPr>
          <w:rFonts w:ascii="Arial" w:hAnsi="Arial" w:cs="Arial"/>
        </w:rPr>
      </w:pPr>
      <w:r w:rsidRPr="00097900">
        <w:rPr>
          <w:rFonts w:ascii="Arial" w:hAnsi="Arial" w:cs="Arial"/>
        </w:rPr>
        <w:t>3- IV fluids</w:t>
      </w:r>
    </w:p>
    <w:p w14:paraId="7CF8E301" w14:textId="77777777" w:rsidR="00AE0A86" w:rsidRPr="00097900" w:rsidRDefault="00000000" w:rsidP="001C21D0">
      <w:pPr>
        <w:keepNext/>
        <w:keepLines/>
        <w:spacing w:after="0"/>
        <w:rPr>
          <w:rFonts w:ascii="Arial" w:hAnsi="Arial" w:cs="Arial"/>
        </w:rPr>
      </w:pPr>
      <w:r w:rsidRPr="00097900">
        <w:rPr>
          <w:rFonts w:ascii="Arial" w:hAnsi="Arial" w:cs="Arial"/>
        </w:rPr>
        <w:t>4- IV hydrocortisone</w:t>
      </w:r>
    </w:p>
    <w:p w14:paraId="73298D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fluid resuscitation and IV steroids</w:t>
      </w:r>
    </w:p>
    <w:p w14:paraId="1C21B15C" w14:textId="77777777" w:rsidR="00AE0A86" w:rsidRPr="00097900" w:rsidRDefault="00AE0A86" w:rsidP="001C21D0">
      <w:pPr>
        <w:spacing w:after="0"/>
        <w:rPr>
          <w:rFonts w:ascii="Arial" w:hAnsi="Arial" w:cs="Arial"/>
        </w:rPr>
      </w:pPr>
    </w:p>
    <w:p w14:paraId="539DD848" w14:textId="77777777" w:rsidR="00AE0A86" w:rsidRPr="00097900" w:rsidRDefault="00000000" w:rsidP="001C21D0">
      <w:pPr>
        <w:keepNext/>
        <w:keepLines/>
        <w:spacing w:after="0"/>
        <w:rPr>
          <w:rFonts w:ascii="Arial" w:hAnsi="Arial" w:cs="Arial"/>
        </w:rPr>
      </w:pPr>
      <w:r w:rsidRPr="00097900">
        <w:rPr>
          <w:rFonts w:ascii="Arial" w:hAnsi="Arial" w:cs="Arial"/>
        </w:rPr>
        <w:t>Q794. How would you investigate a patient in the first instance if you suspected Addisons disease?</w:t>
      </w:r>
    </w:p>
    <w:p w14:paraId="697F35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Short </w:t>
      </w:r>
      <w:proofErr w:type="spellStart"/>
      <w:r w:rsidRPr="00097900">
        <w:rPr>
          <w:rFonts w:ascii="Arial" w:hAnsi="Arial" w:cs="Arial"/>
          <w:b/>
          <w:highlight w:val="yellow"/>
        </w:rPr>
        <w:t>synacthen</w:t>
      </w:r>
      <w:proofErr w:type="spellEnd"/>
      <w:r w:rsidRPr="00097900">
        <w:rPr>
          <w:rFonts w:ascii="Arial" w:hAnsi="Arial" w:cs="Arial"/>
          <w:b/>
          <w:highlight w:val="yellow"/>
        </w:rPr>
        <w:t xml:space="preserve"> test</w:t>
      </w:r>
    </w:p>
    <w:p w14:paraId="50304B77" w14:textId="77777777" w:rsidR="00AE0A86" w:rsidRPr="00097900" w:rsidRDefault="00000000" w:rsidP="001C21D0">
      <w:pPr>
        <w:keepNext/>
        <w:keepLines/>
        <w:spacing w:after="0"/>
        <w:rPr>
          <w:rFonts w:ascii="Arial" w:hAnsi="Arial" w:cs="Arial"/>
        </w:rPr>
      </w:pPr>
      <w:r w:rsidRPr="00097900">
        <w:rPr>
          <w:rFonts w:ascii="Arial" w:hAnsi="Arial" w:cs="Arial"/>
        </w:rPr>
        <w:t>2- Low dose dexamethasone suppression test</w:t>
      </w:r>
    </w:p>
    <w:p w14:paraId="67CC0405" w14:textId="77777777" w:rsidR="00AE0A86" w:rsidRPr="00097900" w:rsidRDefault="00000000" w:rsidP="001C21D0">
      <w:pPr>
        <w:keepNext/>
        <w:keepLines/>
        <w:spacing w:after="0"/>
        <w:rPr>
          <w:rFonts w:ascii="Arial" w:hAnsi="Arial" w:cs="Arial"/>
        </w:rPr>
      </w:pPr>
      <w:r w:rsidRPr="00097900">
        <w:rPr>
          <w:rFonts w:ascii="Arial" w:hAnsi="Arial" w:cs="Arial"/>
        </w:rPr>
        <w:t>3- ACTH level</w:t>
      </w:r>
    </w:p>
    <w:p w14:paraId="18C33452" w14:textId="77777777" w:rsidR="00AE0A86" w:rsidRPr="00097900" w:rsidRDefault="00000000" w:rsidP="001C21D0">
      <w:pPr>
        <w:keepNext/>
        <w:keepLines/>
        <w:spacing w:after="0"/>
        <w:rPr>
          <w:rFonts w:ascii="Arial" w:hAnsi="Arial" w:cs="Arial"/>
        </w:rPr>
      </w:pPr>
      <w:r w:rsidRPr="00097900">
        <w:rPr>
          <w:rFonts w:ascii="Arial" w:hAnsi="Arial" w:cs="Arial"/>
        </w:rPr>
        <w:t>4- High dose dexamethasone test</w:t>
      </w:r>
    </w:p>
    <w:p w14:paraId="13BAF4F9" w14:textId="77777777" w:rsidR="00AE0A86" w:rsidRPr="00097900" w:rsidRDefault="00000000" w:rsidP="001C21D0">
      <w:pPr>
        <w:keepNext/>
        <w:keepLines/>
        <w:spacing w:after="0"/>
        <w:rPr>
          <w:rFonts w:ascii="Arial" w:hAnsi="Arial" w:cs="Arial"/>
        </w:rPr>
      </w:pPr>
      <w:r w:rsidRPr="00097900">
        <w:rPr>
          <w:rFonts w:ascii="Arial" w:hAnsi="Arial" w:cs="Arial"/>
        </w:rPr>
        <w:t>5- Urinary cortisol</w:t>
      </w:r>
    </w:p>
    <w:p w14:paraId="0654BD5E" w14:textId="77777777" w:rsidR="00AE0A86" w:rsidRPr="00097900" w:rsidRDefault="00AE0A86" w:rsidP="001C21D0">
      <w:pPr>
        <w:spacing w:after="0"/>
        <w:rPr>
          <w:rFonts w:ascii="Arial" w:hAnsi="Arial" w:cs="Arial"/>
        </w:rPr>
      </w:pPr>
    </w:p>
    <w:p w14:paraId="7BF168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Q795. Which of the following features would suggest an ectopic source of ACTH as the underlying cause of </w:t>
      </w:r>
      <w:proofErr w:type="spellStart"/>
      <w:r w:rsidRPr="00097900">
        <w:rPr>
          <w:rFonts w:ascii="Arial" w:hAnsi="Arial" w:cs="Arial"/>
        </w:rPr>
        <w:t>Cushings</w:t>
      </w:r>
      <w:proofErr w:type="spellEnd"/>
      <w:r w:rsidRPr="00097900">
        <w:rPr>
          <w:rFonts w:ascii="Arial" w:hAnsi="Arial" w:cs="Arial"/>
        </w:rPr>
        <w:t xml:space="preserve"> syndrome?</w:t>
      </w:r>
    </w:p>
    <w:p w14:paraId="77432741" w14:textId="77777777" w:rsidR="00AE0A86" w:rsidRPr="00097900" w:rsidRDefault="00000000" w:rsidP="001C21D0">
      <w:pPr>
        <w:keepNext/>
        <w:keepLines/>
        <w:spacing w:after="0"/>
        <w:rPr>
          <w:rFonts w:ascii="Arial" w:hAnsi="Arial" w:cs="Arial"/>
        </w:rPr>
      </w:pPr>
      <w:r w:rsidRPr="00097900">
        <w:rPr>
          <w:rFonts w:ascii="Arial" w:hAnsi="Arial" w:cs="Arial"/>
        </w:rPr>
        <w:t>1- Hypertension</w:t>
      </w:r>
    </w:p>
    <w:p w14:paraId="6645D555" w14:textId="77777777" w:rsidR="00AE0A86" w:rsidRPr="00097900" w:rsidRDefault="00000000" w:rsidP="001C21D0">
      <w:pPr>
        <w:keepNext/>
        <w:keepLines/>
        <w:spacing w:after="0"/>
        <w:rPr>
          <w:rFonts w:ascii="Arial" w:hAnsi="Arial" w:cs="Arial"/>
        </w:rPr>
      </w:pPr>
      <w:r w:rsidRPr="00097900">
        <w:rPr>
          <w:rFonts w:ascii="Arial" w:hAnsi="Arial" w:cs="Arial"/>
        </w:rPr>
        <w:t>2- Central obesity</w:t>
      </w:r>
    </w:p>
    <w:p w14:paraId="20160D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Hyperpigmentation</w:t>
      </w:r>
    </w:p>
    <w:p w14:paraId="0908FA46" w14:textId="77777777" w:rsidR="00AE0A86" w:rsidRPr="00097900" w:rsidRDefault="00000000" w:rsidP="001C21D0">
      <w:pPr>
        <w:keepNext/>
        <w:keepLines/>
        <w:spacing w:after="0"/>
        <w:rPr>
          <w:rFonts w:ascii="Arial" w:hAnsi="Arial" w:cs="Arial"/>
        </w:rPr>
      </w:pPr>
      <w:r w:rsidRPr="00097900">
        <w:rPr>
          <w:rFonts w:ascii="Arial" w:hAnsi="Arial" w:cs="Arial"/>
        </w:rPr>
        <w:t>4- Cough</w:t>
      </w:r>
    </w:p>
    <w:p w14:paraId="387604DB" w14:textId="77777777" w:rsidR="00AE0A86" w:rsidRPr="00097900" w:rsidRDefault="00000000" w:rsidP="001C21D0">
      <w:pPr>
        <w:keepNext/>
        <w:keepLines/>
        <w:spacing w:after="0"/>
        <w:rPr>
          <w:rFonts w:ascii="Arial" w:hAnsi="Arial" w:cs="Arial"/>
        </w:rPr>
      </w:pPr>
      <w:r w:rsidRPr="00097900">
        <w:rPr>
          <w:rFonts w:ascii="Arial" w:hAnsi="Arial" w:cs="Arial"/>
        </w:rPr>
        <w:t>5- Bowel habit change</w:t>
      </w:r>
    </w:p>
    <w:p w14:paraId="22A50C98" w14:textId="77777777" w:rsidR="00AE0A86" w:rsidRPr="00097900" w:rsidRDefault="00AE0A86" w:rsidP="001C21D0">
      <w:pPr>
        <w:spacing w:after="0"/>
        <w:rPr>
          <w:rFonts w:ascii="Arial" w:hAnsi="Arial" w:cs="Arial"/>
        </w:rPr>
      </w:pPr>
    </w:p>
    <w:p w14:paraId="30E0DE30" w14:textId="08E0FF0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37088" behindDoc="1" locked="0" layoutInCell="1" allowOverlap="1" wp14:anchorId="3AA46352" wp14:editId="39BA0B8D">
                <wp:simplePos x="0" y="0"/>
                <wp:positionH relativeFrom="page">
                  <wp:posOffset>3886200</wp:posOffset>
                </wp:positionH>
                <wp:positionV relativeFrom="page">
                  <wp:posOffset>182880</wp:posOffset>
                </wp:positionV>
                <wp:extent cx="0" cy="9692640"/>
                <wp:effectExtent l="57150" t="19050" r="76200" b="80010"/>
                <wp:wrapNone/>
                <wp:docPr id="471515335"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EA7476" id="Straight Connector 89" o:spid="_x0000_s1026" style="position:absolute;z-index:-253179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Q796. A patient who has confirmed </w:t>
      </w:r>
      <w:proofErr w:type="spellStart"/>
      <w:r w:rsidR="00000000" w:rsidRPr="00097900">
        <w:rPr>
          <w:rFonts w:ascii="Arial" w:hAnsi="Arial" w:cs="Arial"/>
        </w:rPr>
        <w:t>Cushings</w:t>
      </w:r>
      <w:proofErr w:type="spellEnd"/>
      <w:r w:rsidR="00000000" w:rsidRPr="00097900">
        <w:rPr>
          <w:rFonts w:ascii="Arial" w:hAnsi="Arial" w:cs="Arial"/>
        </w:rPr>
        <w:t xml:space="preserve"> disease following a low dose dexamethasone suppression test, is found to have an incomplete response to a high dose dexamethasone suppression test but shows an increased cortisol level following administration of corticotropin releasing hormone. What is the most likely definitive diagnosis?</w:t>
      </w:r>
    </w:p>
    <w:p w14:paraId="3DB8AF67" w14:textId="77777777" w:rsidR="00AE0A86" w:rsidRPr="00097900" w:rsidRDefault="00000000" w:rsidP="001C21D0">
      <w:pPr>
        <w:keepNext/>
        <w:keepLines/>
        <w:spacing w:after="0"/>
        <w:rPr>
          <w:rFonts w:ascii="Arial" w:hAnsi="Arial" w:cs="Arial"/>
        </w:rPr>
      </w:pPr>
      <w:r w:rsidRPr="00097900">
        <w:rPr>
          <w:rFonts w:ascii="Arial" w:hAnsi="Arial" w:cs="Arial"/>
        </w:rPr>
        <w:t>1- Exogenous steroids</w:t>
      </w:r>
    </w:p>
    <w:p w14:paraId="712DE5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Cushings</w:t>
      </w:r>
      <w:proofErr w:type="spellEnd"/>
      <w:r w:rsidRPr="00097900">
        <w:rPr>
          <w:rFonts w:ascii="Arial" w:hAnsi="Arial" w:cs="Arial"/>
          <w:b/>
          <w:highlight w:val="yellow"/>
        </w:rPr>
        <w:t xml:space="preserve"> disease</w:t>
      </w:r>
    </w:p>
    <w:p w14:paraId="08D1D15B" w14:textId="77777777" w:rsidR="00AE0A86" w:rsidRPr="00097900" w:rsidRDefault="00000000" w:rsidP="001C21D0">
      <w:pPr>
        <w:keepNext/>
        <w:keepLines/>
        <w:spacing w:after="0"/>
        <w:rPr>
          <w:rFonts w:ascii="Arial" w:hAnsi="Arial" w:cs="Arial"/>
        </w:rPr>
      </w:pPr>
      <w:r w:rsidRPr="00097900">
        <w:rPr>
          <w:rFonts w:ascii="Arial" w:hAnsi="Arial" w:cs="Arial"/>
        </w:rPr>
        <w:t>3- Adrenal adenoma</w:t>
      </w:r>
    </w:p>
    <w:p w14:paraId="745954EA" w14:textId="77777777" w:rsidR="00AE0A86" w:rsidRPr="00097900" w:rsidRDefault="00000000" w:rsidP="001C21D0">
      <w:pPr>
        <w:keepNext/>
        <w:keepLines/>
        <w:spacing w:after="0"/>
        <w:rPr>
          <w:rFonts w:ascii="Arial" w:hAnsi="Arial" w:cs="Arial"/>
        </w:rPr>
      </w:pPr>
      <w:r w:rsidRPr="00097900">
        <w:rPr>
          <w:rFonts w:ascii="Arial" w:hAnsi="Arial" w:cs="Arial"/>
        </w:rPr>
        <w:t>4- Conns syndrome</w:t>
      </w:r>
    </w:p>
    <w:p w14:paraId="221B9271" w14:textId="77777777" w:rsidR="00AE0A86" w:rsidRPr="00097900" w:rsidRDefault="00000000" w:rsidP="001C21D0">
      <w:pPr>
        <w:keepNext/>
        <w:keepLines/>
        <w:spacing w:after="0"/>
        <w:rPr>
          <w:rFonts w:ascii="Arial" w:hAnsi="Arial" w:cs="Arial"/>
        </w:rPr>
      </w:pPr>
      <w:r w:rsidRPr="00097900">
        <w:rPr>
          <w:rFonts w:ascii="Arial" w:hAnsi="Arial" w:cs="Arial"/>
        </w:rPr>
        <w:t>5- Ectopic ACTH secretion</w:t>
      </w:r>
    </w:p>
    <w:p w14:paraId="16CDAF3A" w14:textId="77777777" w:rsidR="00AE0A86" w:rsidRPr="00097900" w:rsidRDefault="00AE0A86" w:rsidP="001C21D0">
      <w:pPr>
        <w:spacing w:after="0"/>
        <w:rPr>
          <w:rFonts w:ascii="Arial" w:hAnsi="Arial" w:cs="Arial"/>
        </w:rPr>
      </w:pPr>
    </w:p>
    <w:p w14:paraId="6BC804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Q797. A patient is diagnosed with a microadenoma which has </w:t>
      </w:r>
      <w:proofErr w:type="spellStart"/>
      <w:r w:rsidRPr="00097900">
        <w:rPr>
          <w:rFonts w:ascii="Arial" w:hAnsi="Arial" w:cs="Arial"/>
        </w:rPr>
        <w:t>lead</w:t>
      </w:r>
      <w:proofErr w:type="spellEnd"/>
      <w:r w:rsidRPr="00097900">
        <w:rPr>
          <w:rFonts w:ascii="Arial" w:hAnsi="Arial" w:cs="Arial"/>
        </w:rPr>
        <w:t xml:space="preserve"> to acromegaly. How should this patient be managed?</w:t>
      </w:r>
    </w:p>
    <w:p w14:paraId="735091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Transsphenoidal surgery</w:t>
      </w:r>
    </w:p>
    <w:p w14:paraId="74FB599C" w14:textId="77777777" w:rsidR="00AE0A86" w:rsidRPr="00097900" w:rsidRDefault="00000000" w:rsidP="001C21D0">
      <w:pPr>
        <w:keepNext/>
        <w:keepLines/>
        <w:spacing w:after="0"/>
        <w:rPr>
          <w:rFonts w:ascii="Arial" w:hAnsi="Arial" w:cs="Arial"/>
        </w:rPr>
      </w:pPr>
      <w:r w:rsidRPr="00097900">
        <w:rPr>
          <w:rFonts w:ascii="Arial" w:hAnsi="Arial" w:cs="Arial"/>
        </w:rPr>
        <w:t>2- Radiotherapy</w:t>
      </w:r>
    </w:p>
    <w:p w14:paraId="69A9A324" w14:textId="77777777" w:rsidR="00AE0A86" w:rsidRPr="00097900" w:rsidRDefault="00000000" w:rsidP="001C21D0">
      <w:pPr>
        <w:keepNext/>
        <w:keepLines/>
        <w:spacing w:after="0"/>
        <w:rPr>
          <w:rFonts w:ascii="Arial" w:hAnsi="Arial" w:cs="Arial"/>
        </w:rPr>
      </w:pPr>
      <w:r w:rsidRPr="00097900">
        <w:rPr>
          <w:rFonts w:ascii="Arial" w:hAnsi="Arial" w:cs="Arial"/>
        </w:rPr>
        <w:t>3- Bromocriptine</w:t>
      </w:r>
    </w:p>
    <w:p w14:paraId="2BE4847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Pegvisomant</w:t>
      </w:r>
      <w:proofErr w:type="spellEnd"/>
    </w:p>
    <w:p w14:paraId="78BA30F3" w14:textId="77777777" w:rsidR="00AE0A86" w:rsidRPr="00097900" w:rsidRDefault="00000000" w:rsidP="001C21D0">
      <w:pPr>
        <w:keepNext/>
        <w:keepLines/>
        <w:spacing w:after="0"/>
        <w:rPr>
          <w:rFonts w:ascii="Arial" w:hAnsi="Arial" w:cs="Arial"/>
        </w:rPr>
      </w:pPr>
      <w:r w:rsidRPr="00097900">
        <w:rPr>
          <w:rFonts w:ascii="Arial" w:hAnsi="Arial" w:cs="Arial"/>
        </w:rPr>
        <w:t>5- Octreotide</w:t>
      </w:r>
    </w:p>
    <w:p w14:paraId="19F4E02D" w14:textId="77777777" w:rsidR="00AE0A86" w:rsidRPr="00097900" w:rsidRDefault="00AE0A86" w:rsidP="001C21D0">
      <w:pPr>
        <w:spacing w:after="0"/>
        <w:rPr>
          <w:rFonts w:ascii="Arial" w:hAnsi="Arial" w:cs="Arial"/>
        </w:rPr>
      </w:pPr>
    </w:p>
    <w:p w14:paraId="6248E89A" w14:textId="77777777" w:rsidR="00AE0A86" w:rsidRPr="00097900" w:rsidRDefault="00000000" w:rsidP="001C21D0">
      <w:pPr>
        <w:keepNext/>
        <w:keepLines/>
        <w:spacing w:after="0"/>
        <w:rPr>
          <w:rFonts w:ascii="Arial" w:hAnsi="Arial" w:cs="Arial"/>
        </w:rPr>
      </w:pPr>
      <w:r w:rsidRPr="00097900">
        <w:rPr>
          <w:rFonts w:ascii="Arial" w:hAnsi="Arial" w:cs="Arial"/>
        </w:rPr>
        <w:t xml:space="preserve">Q798. If you suspect a patient has acromegaly, what investigation should be </w:t>
      </w:r>
      <w:proofErr w:type="spellStart"/>
      <w:r w:rsidRPr="00097900">
        <w:rPr>
          <w:rFonts w:ascii="Arial" w:hAnsi="Arial" w:cs="Arial"/>
        </w:rPr>
        <w:t>utilised</w:t>
      </w:r>
      <w:proofErr w:type="spellEnd"/>
      <w:r w:rsidRPr="00097900">
        <w:rPr>
          <w:rFonts w:ascii="Arial" w:hAnsi="Arial" w:cs="Arial"/>
        </w:rPr>
        <w:t xml:space="preserve"> initially to confirm the diagnosis?</w:t>
      </w:r>
    </w:p>
    <w:p w14:paraId="22103603" w14:textId="77777777" w:rsidR="00AE0A86" w:rsidRPr="00097900" w:rsidRDefault="00000000" w:rsidP="001C21D0">
      <w:pPr>
        <w:keepNext/>
        <w:keepLines/>
        <w:spacing w:after="0"/>
        <w:rPr>
          <w:rFonts w:ascii="Arial" w:hAnsi="Arial" w:cs="Arial"/>
        </w:rPr>
      </w:pPr>
      <w:r w:rsidRPr="00097900">
        <w:rPr>
          <w:rFonts w:ascii="Arial" w:hAnsi="Arial" w:cs="Arial"/>
        </w:rPr>
        <w:t>1- MRI of pituitary</w:t>
      </w:r>
    </w:p>
    <w:p w14:paraId="62F4D1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IGF1 levels</w:t>
      </w:r>
    </w:p>
    <w:p w14:paraId="650E6A5C"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w:t>
      </w:r>
    </w:p>
    <w:p w14:paraId="75134122" w14:textId="77777777" w:rsidR="00AE0A86" w:rsidRPr="00097900" w:rsidRDefault="00000000" w:rsidP="001C21D0">
      <w:pPr>
        <w:keepNext/>
        <w:keepLines/>
        <w:spacing w:after="0"/>
        <w:rPr>
          <w:rFonts w:ascii="Arial" w:hAnsi="Arial" w:cs="Arial"/>
        </w:rPr>
      </w:pPr>
      <w:r w:rsidRPr="00097900">
        <w:rPr>
          <w:rFonts w:ascii="Arial" w:hAnsi="Arial" w:cs="Arial"/>
        </w:rPr>
        <w:t>4- Random growth hormone level</w:t>
      </w:r>
    </w:p>
    <w:p w14:paraId="7EB69CE6" w14:textId="77777777" w:rsidR="00AE0A86" w:rsidRPr="00097900" w:rsidRDefault="00000000" w:rsidP="001C21D0">
      <w:pPr>
        <w:keepNext/>
        <w:keepLines/>
        <w:spacing w:after="0"/>
        <w:rPr>
          <w:rFonts w:ascii="Arial" w:hAnsi="Arial" w:cs="Arial"/>
        </w:rPr>
      </w:pPr>
      <w:r w:rsidRPr="00097900">
        <w:rPr>
          <w:rFonts w:ascii="Arial" w:hAnsi="Arial" w:cs="Arial"/>
        </w:rPr>
        <w:t>5- Perimetry</w:t>
      </w:r>
    </w:p>
    <w:p w14:paraId="3EAE24F5" w14:textId="77777777" w:rsidR="00AE0A86" w:rsidRPr="00097900" w:rsidRDefault="00AE0A86" w:rsidP="001C21D0">
      <w:pPr>
        <w:spacing w:after="0"/>
        <w:rPr>
          <w:rFonts w:ascii="Arial" w:hAnsi="Arial" w:cs="Arial"/>
        </w:rPr>
      </w:pPr>
    </w:p>
    <w:p w14:paraId="39CC9928" w14:textId="77777777" w:rsidR="00AE0A86" w:rsidRPr="00097900" w:rsidRDefault="00000000" w:rsidP="001C21D0">
      <w:pPr>
        <w:keepNext/>
        <w:keepLines/>
        <w:spacing w:after="0"/>
        <w:rPr>
          <w:rFonts w:ascii="Arial" w:hAnsi="Arial" w:cs="Arial"/>
        </w:rPr>
      </w:pPr>
      <w:r w:rsidRPr="00097900">
        <w:rPr>
          <w:rFonts w:ascii="Arial" w:hAnsi="Arial" w:cs="Arial"/>
        </w:rPr>
        <w:t xml:space="preserve">Q799. How should a male with </w:t>
      </w:r>
      <w:proofErr w:type="spellStart"/>
      <w:r w:rsidRPr="00097900">
        <w:rPr>
          <w:rFonts w:ascii="Arial" w:hAnsi="Arial" w:cs="Arial"/>
        </w:rPr>
        <w:t>hypogonadotrophic</w:t>
      </w:r>
      <w:proofErr w:type="spellEnd"/>
      <w:r w:rsidRPr="00097900">
        <w:rPr>
          <w:rFonts w:ascii="Arial" w:hAnsi="Arial" w:cs="Arial"/>
        </w:rPr>
        <w:t xml:space="preserve"> hypogonadism be managed?</w:t>
      </w:r>
    </w:p>
    <w:p w14:paraId="791C58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IM testosterone plus GnRH when fertility required</w:t>
      </w:r>
    </w:p>
    <w:p w14:paraId="4F74EB86" w14:textId="77777777" w:rsidR="00AE0A86" w:rsidRPr="00097900" w:rsidRDefault="00000000" w:rsidP="001C21D0">
      <w:pPr>
        <w:keepNext/>
        <w:keepLines/>
        <w:spacing w:after="0"/>
        <w:rPr>
          <w:rFonts w:ascii="Arial" w:hAnsi="Arial" w:cs="Arial"/>
        </w:rPr>
      </w:pPr>
      <w:r w:rsidRPr="00097900">
        <w:rPr>
          <w:rFonts w:ascii="Arial" w:hAnsi="Arial" w:cs="Arial"/>
        </w:rPr>
        <w:t>2- Oral testosterone plus GnRH when fertility required</w:t>
      </w:r>
    </w:p>
    <w:p w14:paraId="537C5443" w14:textId="77777777" w:rsidR="00AE0A86" w:rsidRPr="00097900" w:rsidRDefault="00000000" w:rsidP="001C21D0">
      <w:pPr>
        <w:keepNext/>
        <w:keepLines/>
        <w:spacing w:after="0"/>
        <w:rPr>
          <w:rFonts w:ascii="Arial" w:hAnsi="Arial" w:cs="Arial"/>
        </w:rPr>
      </w:pPr>
      <w:r w:rsidRPr="00097900">
        <w:rPr>
          <w:rFonts w:ascii="Arial" w:hAnsi="Arial" w:cs="Arial"/>
        </w:rPr>
        <w:t>3- GnRH analogues</w:t>
      </w:r>
    </w:p>
    <w:p w14:paraId="63B96D59" w14:textId="77777777" w:rsidR="00AE0A86" w:rsidRPr="00097900" w:rsidRDefault="00000000" w:rsidP="001C21D0">
      <w:pPr>
        <w:keepNext/>
        <w:keepLines/>
        <w:spacing w:after="0"/>
        <w:rPr>
          <w:rFonts w:ascii="Arial" w:hAnsi="Arial" w:cs="Arial"/>
        </w:rPr>
      </w:pPr>
      <w:r w:rsidRPr="00097900">
        <w:rPr>
          <w:rFonts w:ascii="Arial" w:hAnsi="Arial" w:cs="Arial"/>
        </w:rPr>
        <w:t>4- Gonadotrophins</w:t>
      </w:r>
    </w:p>
    <w:p w14:paraId="5BA4D575"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5D9DD972" w14:textId="77777777" w:rsidR="00AE0A86" w:rsidRPr="00097900" w:rsidRDefault="00AE0A86" w:rsidP="001C21D0">
      <w:pPr>
        <w:spacing w:after="0"/>
        <w:rPr>
          <w:rFonts w:ascii="Arial" w:hAnsi="Arial" w:cs="Arial"/>
        </w:rPr>
      </w:pPr>
    </w:p>
    <w:p w14:paraId="0BABD27E" w14:textId="77777777" w:rsidR="00AE0A86" w:rsidRPr="00097900" w:rsidRDefault="00000000" w:rsidP="001C21D0">
      <w:pPr>
        <w:keepNext/>
        <w:keepLines/>
        <w:spacing w:after="0"/>
        <w:rPr>
          <w:rFonts w:ascii="Arial" w:hAnsi="Arial" w:cs="Arial"/>
        </w:rPr>
      </w:pPr>
      <w:r w:rsidRPr="00097900">
        <w:rPr>
          <w:rFonts w:ascii="Arial" w:hAnsi="Arial" w:cs="Arial"/>
        </w:rPr>
        <w:t>Q800. Which of the following side effects of growth hormone replacement makes it attractive to some athletes?</w:t>
      </w:r>
    </w:p>
    <w:p w14:paraId="59B6EAB6" w14:textId="77777777" w:rsidR="00AE0A86" w:rsidRPr="00097900" w:rsidRDefault="00000000" w:rsidP="001C21D0">
      <w:pPr>
        <w:keepNext/>
        <w:keepLines/>
        <w:spacing w:after="0"/>
        <w:rPr>
          <w:rFonts w:ascii="Arial" w:hAnsi="Arial" w:cs="Arial"/>
        </w:rPr>
      </w:pPr>
      <w:r w:rsidRPr="00097900">
        <w:rPr>
          <w:rFonts w:ascii="Arial" w:hAnsi="Arial" w:cs="Arial"/>
        </w:rPr>
        <w:t>1- Reduced cholesterol</w:t>
      </w:r>
    </w:p>
    <w:p w14:paraId="59573822" w14:textId="77777777" w:rsidR="00AE0A86" w:rsidRPr="00097900" w:rsidRDefault="00000000" w:rsidP="001C21D0">
      <w:pPr>
        <w:keepNext/>
        <w:keepLines/>
        <w:spacing w:after="0"/>
        <w:rPr>
          <w:rFonts w:ascii="Arial" w:hAnsi="Arial" w:cs="Arial"/>
        </w:rPr>
      </w:pPr>
      <w:r w:rsidRPr="00097900">
        <w:rPr>
          <w:rFonts w:ascii="Arial" w:hAnsi="Arial" w:cs="Arial"/>
        </w:rPr>
        <w:t>2- Carpal tunnel syndrome</w:t>
      </w:r>
    </w:p>
    <w:p w14:paraId="02115F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Increased lean body mass</w:t>
      </w:r>
    </w:p>
    <w:p w14:paraId="6F8586DF" w14:textId="77777777" w:rsidR="00AE0A86" w:rsidRPr="00097900" w:rsidRDefault="00000000" w:rsidP="001C21D0">
      <w:pPr>
        <w:keepNext/>
        <w:keepLines/>
        <w:spacing w:after="0"/>
        <w:rPr>
          <w:rFonts w:ascii="Arial" w:hAnsi="Arial" w:cs="Arial"/>
        </w:rPr>
      </w:pPr>
      <w:r w:rsidRPr="00097900">
        <w:rPr>
          <w:rFonts w:ascii="Arial" w:hAnsi="Arial" w:cs="Arial"/>
        </w:rPr>
        <w:t>4- Fluid retention</w:t>
      </w:r>
    </w:p>
    <w:p w14:paraId="70940967" w14:textId="77777777" w:rsidR="00AE0A86" w:rsidRPr="00097900" w:rsidRDefault="00000000" w:rsidP="001C21D0">
      <w:pPr>
        <w:keepNext/>
        <w:keepLines/>
        <w:spacing w:after="0"/>
        <w:rPr>
          <w:rFonts w:ascii="Arial" w:hAnsi="Arial" w:cs="Arial"/>
        </w:rPr>
      </w:pPr>
      <w:r w:rsidRPr="00097900">
        <w:rPr>
          <w:rFonts w:ascii="Arial" w:hAnsi="Arial" w:cs="Arial"/>
        </w:rPr>
        <w:t>5- Reduced risk of diabetes</w:t>
      </w:r>
    </w:p>
    <w:p w14:paraId="7A39B704" w14:textId="77777777" w:rsidR="00AE0A86" w:rsidRPr="00097900" w:rsidRDefault="00AE0A86" w:rsidP="001C21D0">
      <w:pPr>
        <w:spacing w:after="0"/>
        <w:rPr>
          <w:rFonts w:ascii="Arial" w:hAnsi="Arial" w:cs="Arial"/>
        </w:rPr>
      </w:pPr>
    </w:p>
    <w:p w14:paraId="132F0560" w14:textId="77777777" w:rsidR="00AE0A86" w:rsidRPr="00097900" w:rsidRDefault="00000000" w:rsidP="001C21D0">
      <w:pPr>
        <w:keepNext/>
        <w:keepLines/>
        <w:spacing w:after="0"/>
        <w:rPr>
          <w:rFonts w:ascii="Arial" w:hAnsi="Arial" w:cs="Arial"/>
        </w:rPr>
      </w:pPr>
      <w:r w:rsidRPr="00097900">
        <w:rPr>
          <w:rFonts w:ascii="Arial" w:hAnsi="Arial" w:cs="Arial"/>
        </w:rPr>
        <w:t>Q801. In a pituitary adenoma which hormone is likely to be present in elevated amounts?</w:t>
      </w:r>
    </w:p>
    <w:p w14:paraId="0DEDDD2A" w14:textId="77777777" w:rsidR="00AE0A86" w:rsidRPr="00097900" w:rsidRDefault="00000000" w:rsidP="001C21D0">
      <w:pPr>
        <w:keepNext/>
        <w:keepLines/>
        <w:spacing w:after="0"/>
        <w:rPr>
          <w:rFonts w:ascii="Arial" w:hAnsi="Arial" w:cs="Arial"/>
        </w:rPr>
      </w:pPr>
      <w:r w:rsidRPr="00097900">
        <w:rPr>
          <w:rFonts w:ascii="Arial" w:hAnsi="Arial" w:cs="Arial"/>
        </w:rPr>
        <w:t>1- FSH</w:t>
      </w:r>
    </w:p>
    <w:p w14:paraId="794A4AF4" w14:textId="77777777" w:rsidR="00AE0A86" w:rsidRPr="00097900" w:rsidRDefault="00000000" w:rsidP="001C21D0">
      <w:pPr>
        <w:keepNext/>
        <w:keepLines/>
        <w:spacing w:after="0"/>
        <w:rPr>
          <w:rFonts w:ascii="Arial" w:hAnsi="Arial" w:cs="Arial"/>
        </w:rPr>
      </w:pPr>
      <w:r w:rsidRPr="00097900">
        <w:rPr>
          <w:rFonts w:ascii="Arial" w:hAnsi="Arial" w:cs="Arial"/>
        </w:rPr>
        <w:t>2- ACTH</w:t>
      </w:r>
    </w:p>
    <w:p w14:paraId="322A6369" w14:textId="77777777" w:rsidR="00AE0A86" w:rsidRPr="00097900" w:rsidRDefault="00000000" w:rsidP="001C21D0">
      <w:pPr>
        <w:keepNext/>
        <w:keepLines/>
        <w:spacing w:after="0"/>
        <w:rPr>
          <w:rFonts w:ascii="Arial" w:hAnsi="Arial" w:cs="Arial"/>
        </w:rPr>
      </w:pPr>
      <w:r w:rsidRPr="00097900">
        <w:rPr>
          <w:rFonts w:ascii="Arial" w:hAnsi="Arial" w:cs="Arial"/>
        </w:rPr>
        <w:t>3- TSH</w:t>
      </w:r>
    </w:p>
    <w:p w14:paraId="1F3474DC" w14:textId="77777777" w:rsidR="00AE0A86" w:rsidRPr="00097900" w:rsidRDefault="00000000" w:rsidP="001C21D0">
      <w:pPr>
        <w:keepNext/>
        <w:keepLines/>
        <w:spacing w:after="0"/>
        <w:rPr>
          <w:rFonts w:ascii="Arial" w:hAnsi="Arial" w:cs="Arial"/>
        </w:rPr>
      </w:pPr>
      <w:r w:rsidRPr="00097900">
        <w:rPr>
          <w:rFonts w:ascii="Arial" w:hAnsi="Arial" w:cs="Arial"/>
        </w:rPr>
        <w:t>4- GH</w:t>
      </w:r>
    </w:p>
    <w:p w14:paraId="3A73DA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Prolactin</w:t>
      </w:r>
    </w:p>
    <w:p w14:paraId="09A019F1" w14:textId="77777777" w:rsidR="00AE0A86" w:rsidRPr="00097900" w:rsidRDefault="00AE0A86" w:rsidP="001C21D0">
      <w:pPr>
        <w:spacing w:after="0"/>
        <w:rPr>
          <w:rFonts w:ascii="Arial" w:hAnsi="Arial" w:cs="Arial"/>
        </w:rPr>
      </w:pPr>
    </w:p>
    <w:p w14:paraId="5E0FFB3B" w14:textId="77777777" w:rsidR="00AE0A86" w:rsidRPr="00097900" w:rsidRDefault="00000000" w:rsidP="001C21D0">
      <w:pPr>
        <w:keepNext/>
        <w:keepLines/>
        <w:spacing w:after="0"/>
        <w:rPr>
          <w:rFonts w:ascii="Arial" w:hAnsi="Arial" w:cs="Arial"/>
        </w:rPr>
      </w:pPr>
      <w:r w:rsidRPr="00097900">
        <w:rPr>
          <w:rFonts w:ascii="Arial" w:hAnsi="Arial" w:cs="Arial"/>
        </w:rPr>
        <w:t xml:space="preserve">Q802. Which of the following suggests primary hyperparathyroidism as the cause of </w:t>
      </w:r>
      <w:proofErr w:type="spellStart"/>
      <w:r w:rsidRPr="00097900">
        <w:rPr>
          <w:rFonts w:ascii="Arial" w:hAnsi="Arial" w:cs="Arial"/>
        </w:rPr>
        <w:t>hypercalcaemia</w:t>
      </w:r>
      <w:proofErr w:type="spellEnd"/>
      <w:r w:rsidRPr="00097900">
        <w:rPr>
          <w:rFonts w:ascii="Arial" w:hAnsi="Arial" w:cs="Arial"/>
        </w:rPr>
        <w:t>?</w:t>
      </w:r>
    </w:p>
    <w:p w14:paraId="2625E79E" w14:textId="77777777" w:rsidR="00AE0A86" w:rsidRPr="00097900" w:rsidRDefault="00000000" w:rsidP="001C21D0">
      <w:pPr>
        <w:keepNext/>
        <w:keepLines/>
        <w:spacing w:after="0"/>
        <w:rPr>
          <w:rFonts w:ascii="Arial" w:hAnsi="Arial" w:cs="Arial"/>
        </w:rPr>
      </w:pPr>
      <w:r w:rsidRPr="00097900">
        <w:rPr>
          <w:rFonts w:ascii="Arial" w:hAnsi="Arial" w:cs="Arial"/>
        </w:rPr>
        <w:t>1- Xray showing mix of sclerotic and lytic lesions</w:t>
      </w:r>
    </w:p>
    <w:p w14:paraId="1733626E" w14:textId="77777777" w:rsidR="00AE0A86" w:rsidRPr="00097900" w:rsidRDefault="00000000" w:rsidP="001C21D0">
      <w:pPr>
        <w:keepNext/>
        <w:keepLines/>
        <w:spacing w:after="0"/>
        <w:rPr>
          <w:rFonts w:ascii="Arial" w:hAnsi="Arial" w:cs="Arial"/>
        </w:rPr>
      </w:pPr>
      <w:r w:rsidRPr="00097900">
        <w:rPr>
          <w:rFonts w:ascii="Arial" w:hAnsi="Arial" w:cs="Arial"/>
        </w:rPr>
        <w:t>2- Renal calculi</w:t>
      </w:r>
    </w:p>
    <w:p w14:paraId="2953DB1F" w14:textId="77777777" w:rsidR="00AE0A86" w:rsidRPr="00097900" w:rsidRDefault="00000000" w:rsidP="001C21D0">
      <w:pPr>
        <w:keepNext/>
        <w:keepLines/>
        <w:spacing w:after="0"/>
        <w:rPr>
          <w:rFonts w:ascii="Arial" w:hAnsi="Arial" w:cs="Arial"/>
        </w:rPr>
      </w:pPr>
      <w:r w:rsidRPr="00097900">
        <w:rPr>
          <w:rFonts w:ascii="Arial" w:hAnsi="Arial" w:cs="Arial"/>
        </w:rPr>
        <w:t>3- Elevated urinary calcium</w:t>
      </w:r>
    </w:p>
    <w:p w14:paraId="110A00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Normal to high PTH levels</w:t>
      </w:r>
    </w:p>
    <w:p w14:paraId="47CF0402" w14:textId="77777777" w:rsidR="00AE0A86" w:rsidRPr="00097900" w:rsidRDefault="00000000" w:rsidP="001C21D0">
      <w:pPr>
        <w:keepNext/>
        <w:keepLines/>
        <w:spacing w:after="0"/>
        <w:rPr>
          <w:rFonts w:ascii="Arial" w:hAnsi="Arial" w:cs="Arial"/>
        </w:rPr>
      </w:pPr>
      <w:r w:rsidRPr="00097900">
        <w:rPr>
          <w:rFonts w:ascii="Arial" w:hAnsi="Arial" w:cs="Arial"/>
        </w:rPr>
        <w:t>5- High phosphate levels</w:t>
      </w:r>
    </w:p>
    <w:p w14:paraId="6BD99AA3" w14:textId="77777777" w:rsidR="00AE0A86" w:rsidRPr="00097900" w:rsidRDefault="00AE0A86" w:rsidP="001C21D0">
      <w:pPr>
        <w:spacing w:after="0"/>
        <w:rPr>
          <w:rFonts w:ascii="Arial" w:hAnsi="Arial" w:cs="Arial"/>
        </w:rPr>
      </w:pPr>
    </w:p>
    <w:p w14:paraId="160E5E39" w14:textId="77777777" w:rsidR="00AE0A86" w:rsidRPr="00097900" w:rsidRDefault="00000000" w:rsidP="001C21D0">
      <w:pPr>
        <w:keepNext/>
        <w:keepLines/>
        <w:spacing w:after="0"/>
        <w:rPr>
          <w:rFonts w:ascii="Arial" w:hAnsi="Arial" w:cs="Arial"/>
        </w:rPr>
      </w:pPr>
      <w:r w:rsidRPr="00097900">
        <w:rPr>
          <w:rFonts w:ascii="Arial" w:hAnsi="Arial" w:cs="Arial"/>
        </w:rPr>
        <w:t xml:space="preserve">Q803. Which substance can be secreted by a </w:t>
      </w:r>
      <w:proofErr w:type="spellStart"/>
      <w:r w:rsidRPr="00097900">
        <w:rPr>
          <w:rFonts w:ascii="Arial" w:hAnsi="Arial" w:cs="Arial"/>
        </w:rPr>
        <w:t>tumour</w:t>
      </w:r>
      <w:proofErr w:type="spellEnd"/>
      <w:r w:rsidRPr="00097900">
        <w:rPr>
          <w:rFonts w:ascii="Arial" w:hAnsi="Arial" w:cs="Arial"/>
        </w:rPr>
        <w:t xml:space="preserve"> which leads to </w:t>
      </w:r>
      <w:proofErr w:type="spellStart"/>
      <w:r w:rsidRPr="00097900">
        <w:rPr>
          <w:rFonts w:ascii="Arial" w:hAnsi="Arial" w:cs="Arial"/>
        </w:rPr>
        <w:t>hypercalcaemia</w:t>
      </w:r>
      <w:proofErr w:type="spellEnd"/>
      <w:r w:rsidRPr="00097900">
        <w:rPr>
          <w:rFonts w:ascii="Arial" w:hAnsi="Arial" w:cs="Arial"/>
        </w:rPr>
        <w:t>?</w:t>
      </w:r>
    </w:p>
    <w:p w14:paraId="40415FB0" w14:textId="77777777" w:rsidR="00AE0A86" w:rsidRPr="00097900" w:rsidRDefault="00000000" w:rsidP="001C21D0">
      <w:pPr>
        <w:keepNext/>
        <w:keepLines/>
        <w:spacing w:after="0"/>
        <w:rPr>
          <w:rFonts w:ascii="Arial" w:hAnsi="Arial" w:cs="Arial"/>
        </w:rPr>
      </w:pPr>
      <w:r w:rsidRPr="00097900">
        <w:rPr>
          <w:rFonts w:ascii="Arial" w:hAnsi="Arial" w:cs="Arial"/>
        </w:rPr>
        <w:t>1- PTH</w:t>
      </w:r>
    </w:p>
    <w:p w14:paraId="2700B882" w14:textId="77777777" w:rsidR="00AE0A86" w:rsidRPr="00097900" w:rsidRDefault="00000000" w:rsidP="001C21D0">
      <w:pPr>
        <w:keepNext/>
        <w:keepLines/>
        <w:spacing w:after="0"/>
        <w:rPr>
          <w:rFonts w:ascii="Arial" w:hAnsi="Arial" w:cs="Arial"/>
        </w:rPr>
      </w:pPr>
      <w:r w:rsidRPr="00097900">
        <w:rPr>
          <w:rFonts w:ascii="Arial" w:hAnsi="Arial" w:cs="Arial"/>
        </w:rPr>
        <w:t>2- Calcitonin</w:t>
      </w:r>
    </w:p>
    <w:p w14:paraId="61B317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PTH like peptide</w:t>
      </w:r>
    </w:p>
    <w:p w14:paraId="2E931C5A" w14:textId="77777777" w:rsidR="00AE0A86" w:rsidRPr="00097900" w:rsidRDefault="00000000" w:rsidP="001C21D0">
      <w:pPr>
        <w:keepNext/>
        <w:keepLines/>
        <w:spacing w:after="0"/>
        <w:rPr>
          <w:rFonts w:ascii="Arial" w:hAnsi="Arial" w:cs="Arial"/>
        </w:rPr>
      </w:pPr>
      <w:r w:rsidRPr="00097900">
        <w:rPr>
          <w:rFonts w:ascii="Arial" w:hAnsi="Arial" w:cs="Arial"/>
        </w:rPr>
        <w:t>4- ACTH</w:t>
      </w:r>
    </w:p>
    <w:p w14:paraId="5CB387EE" w14:textId="77777777" w:rsidR="00AE0A86" w:rsidRPr="00097900" w:rsidRDefault="00000000" w:rsidP="001C21D0">
      <w:pPr>
        <w:keepNext/>
        <w:keepLines/>
        <w:spacing w:after="0"/>
        <w:rPr>
          <w:rFonts w:ascii="Arial" w:hAnsi="Arial" w:cs="Arial"/>
        </w:rPr>
      </w:pPr>
      <w:r w:rsidRPr="00097900">
        <w:rPr>
          <w:rFonts w:ascii="Arial" w:hAnsi="Arial" w:cs="Arial"/>
        </w:rPr>
        <w:t>5- Vitamin D</w:t>
      </w:r>
    </w:p>
    <w:p w14:paraId="6E728A21" w14:textId="77777777" w:rsidR="00AE0A86" w:rsidRPr="00097900" w:rsidRDefault="00AE0A86" w:rsidP="001C21D0">
      <w:pPr>
        <w:spacing w:after="0"/>
        <w:rPr>
          <w:rFonts w:ascii="Arial" w:hAnsi="Arial" w:cs="Arial"/>
        </w:rPr>
      </w:pPr>
    </w:p>
    <w:p w14:paraId="3B29F792" w14:textId="77777777" w:rsidR="00AE0A86" w:rsidRPr="00097900" w:rsidRDefault="00000000" w:rsidP="001C21D0">
      <w:pPr>
        <w:keepNext/>
        <w:keepLines/>
        <w:spacing w:after="0"/>
        <w:rPr>
          <w:rFonts w:ascii="Arial" w:hAnsi="Arial" w:cs="Arial"/>
        </w:rPr>
      </w:pPr>
      <w:r w:rsidRPr="00097900">
        <w:rPr>
          <w:rFonts w:ascii="Arial" w:hAnsi="Arial" w:cs="Arial"/>
        </w:rPr>
        <w:t>Q804. Which of the following is not a feature of MEN type 1?</w:t>
      </w:r>
    </w:p>
    <w:p w14:paraId="540B5EF3" w14:textId="77777777" w:rsidR="00AE0A86" w:rsidRPr="00097900" w:rsidRDefault="00000000" w:rsidP="001C21D0">
      <w:pPr>
        <w:keepNext/>
        <w:keepLines/>
        <w:spacing w:after="0"/>
        <w:rPr>
          <w:rFonts w:ascii="Arial" w:hAnsi="Arial" w:cs="Arial"/>
        </w:rPr>
      </w:pPr>
      <w:r w:rsidRPr="00097900">
        <w:rPr>
          <w:rFonts w:ascii="Arial" w:hAnsi="Arial" w:cs="Arial"/>
        </w:rPr>
        <w:t>1- Prolactinoma</w:t>
      </w:r>
    </w:p>
    <w:p w14:paraId="534671FC" w14:textId="77777777" w:rsidR="00AE0A86" w:rsidRPr="00097900" w:rsidRDefault="00000000" w:rsidP="001C21D0">
      <w:pPr>
        <w:keepNext/>
        <w:keepLines/>
        <w:spacing w:after="0"/>
        <w:rPr>
          <w:rFonts w:ascii="Arial" w:hAnsi="Arial" w:cs="Arial"/>
        </w:rPr>
      </w:pPr>
      <w:r w:rsidRPr="00097900">
        <w:rPr>
          <w:rFonts w:ascii="Arial" w:hAnsi="Arial" w:cs="Arial"/>
        </w:rPr>
        <w:t>2- Parathyroid hyperplasia</w:t>
      </w:r>
    </w:p>
    <w:p w14:paraId="508FA4FE" w14:textId="77777777" w:rsidR="00AE0A86" w:rsidRPr="00097900" w:rsidRDefault="00000000" w:rsidP="001C21D0">
      <w:pPr>
        <w:keepNext/>
        <w:keepLines/>
        <w:spacing w:after="0"/>
        <w:rPr>
          <w:rFonts w:ascii="Arial" w:hAnsi="Arial" w:cs="Arial"/>
        </w:rPr>
      </w:pPr>
      <w:r w:rsidRPr="00097900">
        <w:rPr>
          <w:rFonts w:ascii="Arial" w:hAnsi="Arial" w:cs="Arial"/>
        </w:rPr>
        <w:t>3- VIPoma</w:t>
      </w:r>
    </w:p>
    <w:p w14:paraId="31B972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Phaeochromocytoma</w:t>
      </w:r>
    </w:p>
    <w:p w14:paraId="327BA37A" w14:textId="77777777" w:rsidR="00AE0A86" w:rsidRPr="00097900" w:rsidRDefault="00000000" w:rsidP="001C21D0">
      <w:pPr>
        <w:keepNext/>
        <w:keepLines/>
        <w:spacing w:after="0"/>
        <w:rPr>
          <w:rFonts w:ascii="Arial" w:hAnsi="Arial" w:cs="Arial"/>
        </w:rPr>
      </w:pPr>
      <w:r w:rsidRPr="00097900">
        <w:rPr>
          <w:rFonts w:ascii="Arial" w:hAnsi="Arial" w:cs="Arial"/>
        </w:rPr>
        <w:t>5- Zollinger Ellison syndrome</w:t>
      </w:r>
    </w:p>
    <w:p w14:paraId="4C3B58EF" w14:textId="77777777" w:rsidR="00AE0A86" w:rsidRPr="00097900" w:rsidRDefault="00AE0A86" w:rsidP="001C21D0">
      <w:pPr>
        <w:spacing w:after="0"/>
        <w:rPr>
          <w:rFonts w:ascii="Arial" w:hAnsi="Arial" w:cs="Arial"/>
        </w:rPr>
      </w:pPr>
    </w:p>
    <w:p w14:paraId="1BCFABF5" w14:textId="77777777" w:rsidR="00AE0A86" w:rsidRPr="00097900" w:rsidRDefault="00000000" w:rsidP="001C21D0">
      <w:pPr>
        <w:keepNext/>
        <w:keepLines/>
        <w:spacing w:after="0"/>
        <w:rPr>
          <w:rFonts w:ascii="Arial" w:hAnsi="Arial" w:cs="Arial"/>
        </w:rPr>
      </w:pPr>
      <w:r w:rsidRPr="00097900">
        <w:rPr>
          <w:rFonts w:ascii="Arial" w:hAnsi="Arial" w:cs="Arial"/>
        </w:rPr>
        <w:t>Q805. Which of the following suggests SIADH?</w:t>
      </w:r>
    </w:p>
    <w:p w14:paraId="09049566" w14:textId="77777777" w:rsidR="00AE0A86" w:rsidRPr="00097900" w:rsidRDefault="00000000" w:rsidP="001C21D0">
      <w:pPr>
        <w:keepNext/>
        <w:keepLines/>
        <w:spacing w:after="0"/>
        <w:rPr>
          <w:rFonts w:ascii="Arial" w:hAnsi="Arial" w:cs="Arial"/>
        </w:rPr>
      </w:pPr>
      <w:r w:rsidRPr="00097900">
        <w:rPr>
          <w:rFonts w:ascii="Arial" w:hAnsi="Arial" w:cs="Arial"/>
        </w:rPr>
        <w:t>1- Sodium of 125 mmol/l</w:t>
      </w:r>
    </w:p>
    <w:p w14:paraId="0FE410C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Urine osmolality of 50 </w:t>
      </w:r>
      <w:proofErr w:type="spellStart"/>
      <w:r w:rsidRPr="00097900">
        <w:rPr>
          <w:rFonts w:ascii="Arial" w:hAnsi="Arial" w:cs="Arial"/>
        </w:rPr>
        <w:t>mOsm</w:t>
      </w:r>
      <w:proofErr w:type="spellEnd"/>
      <w:r w:rsidRPr="00097900">
        <w:rPr>
          <w:rFonts w:ascii="Arial" w:hAnsi="Arial" w:cs="Arial"/>
        </w:rPr>
        <w:t xml:space="preserve">/kg and plasma osmolality of 260 </w:t>
      </w:r>
      <w:proofErr w:type="spellStart"/>
      <w:r w:rsidRPr="00097900">
        <w:rPr>
          <w:rFonts w:ascii="Arial" w:hAnsi="Arial" w:cs="Arial"/>
        </w:rPr>
        <w:t>mOsm</w:t>
      </w:r>
      <w:proofErr w:type="spellEnd"/>
      <w:r w:rsidRPr="00097900">
        <w:rPr>
          <w:rFonts w:ascii="Arial" w:hAnsi="Arial" w:cs="Arial"/>
        </w:rPr>
        <w:t>/kg</w:t>
      </w:r>
    </w:p>
    <w:p w14:paraId="3B65121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Urine osmolality of 50 </w:t>
      </w:r>
      <w:proofErr w:type="spellStart"/>
      <w:r w:rsidRPr="00097900">
        <w:rPr>
          <w:rFonts w:ascii="Arial" w:hAnsi="Arial" w:cs="Arial"/>
        </w:rPr>
        <w:t>mOsm</w:t>
      </w:r>
      <w:proofErr w:type="spellEnd"/>
      <w:r w:rsidRPr="00097900">
        <w:rPr>
          <w:rFonts w:ascii="Arial" w:hAnsi="Arial" w:cs="Arial"/>
        </w:rPr>
        <w:t xml:space="preserve">/kg and plasma osmolality of 280 </w:t>
      </w:r>
      <w:proofErr w:type="spellStart"/>
      <w:r w:rsidRPr="00097900">
        <w:rPr>
          <w:rFonts w:ascii="Arial" w:hAnsi="Arial" w:cs="Arial"/>
        </w:rPr>
        <w:t>mOsm</w:t>
      </w:r>
      <w:proofErr w:type="spellEnd"/>
      <w:r w:rsidRPr="00097900">
        <w:rPr>
          <w:rFonts w:ascii="Arial" w:hAnsi="Arial" w:cs="Arial"/>
        </w:rPr>
        <w:t>/kg</w:t>
      </w:r>
    </w:p>
    <w:p w14:paraId="2F72D33E" w14:textId="77777777" w:rsidR="00AE0A86" w:rsidRPr="00097900" w:rsidRDefault="00000000" w:rsidP="001C21D0">
      <w:pPr>
        <w:keepNext/>
        <w:keepLines/>
        <w:spacing w:after="0"/>
        <w:rPr>
          <w:rFonts w:ascii="Arial" w:hAnsi="Arial" w:cs="Arial"/>
        </w:rPr>
      </w:pPr>
      <w:r w:rsidRPr="00097900">
        <w:rPr>
          <w:rFonts w:ascii="Arial" w:hAnsi="Arial" w:cs="Arial"/>
        </w:rPr>
        <w:t>4- Urinary sodium of 20 mmol/L</w:t>
      </w:r>
    </w:p>
    <w:p w14:paraId="631ECC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Urine osmolality of 500 </w:t>
      </w:r>
      <w:proofErr w:type="spellStart"/>
      <w:r w:rsidRPr="00097900">
        <w:rPr>
          <w:rFonts w:ascii="Arial" w:hAnsi="Arial" w:cs="Arial"/>
          <w:b/>
          <w:highlight w:val="yellow"/>
        </w:rPr>
        <w:t>mOsm</w:t>
      </w:r>
      <w:proofErr w:type="spellEnd"/>
      <w:r w:rsidRPr="00097900">
        <w:rPr>
          <w:rFonts w:ascii="Arial" w:hAnsi="Arial" w:cs="Arial"/>
          <w:b/>
          <w:highlight w:val="yellow"/>
        </w:rPr>
        <w:t xml:space="preserve">/kg and plasma osmolality of 260 </w:t>
      </w:r>
      <w:proofErr w:type="spellStart"/>
      <w:r w:rsidRPr="00097900">
        <w:rPr>
          <w:rFonts w:ascii="Arial" w:hAnsi="Arial" w:cs="Arial"/>
          <w:b/>
          <w:highlight w:val="yellow"/>
        </w:rPr>
        <w:t>mOsm</w:t>
      </w:r>
      <w:proofErr w:type="spellEnd"/>
      <w:r w:rsidRPr="00097900">
        <w:rPr>
          <w:rFonts w:ascii="Arial" w:hAnsi="Arial" w:cs="Arial"/>
          <w:b/>
          <w:highlight w:val="yellow"/>
        </w:rPr>
        <w:t>/kg</w:t>
      </w:r>
    </w:p>
    <w:p w14:paraId="2FA31E00" w14:textId="77777777" w:rsidR="00AE0A86" w:rsidRPr="00097900" w:rsidRDefault="00AE0A86" w:rsidP="001C21D0">
      <w:pPr>
        <w:spacing w:after="0"/>
        <w:rPr>
          <w:rFonts w:ascii="Arial" w:hAnsi="Arial" w:cs="Arial"/>
        </w:rPr>
      </w:pPr>
    </w:p>
    <w:p w14:paraId="1FC2BDD1" w14:textId="77777777" w:rsidR="00AE0A86" w:rsidRPr="00097900" w:rsidRDefault="00000000" w:rsidP="001C21D0">
      <w:pPr>
        <w:keepNext/>
        <w:keepLines/>
        <w:spacing w:after="0"/>
        <w:rPr>
          <w:rFonts w:ascii="Arial" w:hAnsi="Arial" w:cs="Arial"/>
        </w:rPr>
      </w:pPr>
      <w:r w:rsidRPr="00097900">
        <w:rPr>
          <w:rFonts w:ascii="Arial" w:hAnsi="Arial" w:cs="Arial"/>
        </w:rPr>
        <w:t>Q806. What is the mechanism of action of meglitinides?</w:t>
      </w:r>
    </w:p>
    <w:p w14:paraId="0CF8D046" w14:textId="77777777" w:rsidR="00AE0A86" w:rsidRPr="00097900" w:rsidRDefault="00000000" w:rsidP="001C21D0">
      <w:pPr>
        <w:keepNext/>
        <w:keepLines/>
        <w:spacing w:after="0"/>
        <w:rPr>
          <w:rFonts w:ascii="Arial" w:hAnsi="Arial" w:cs="Arial"/>
        </w:rPr>
      </w:pPr>
      <w:r w:rsidRPr="00097900">
        <w:rPr>
          <w:rFonts w:ascii="Arial" w:hAnsi="Arial" w:cs="Arial"/>
        </w:rPr>
        <w:t>1- Weight loss</w:t>
      </w:r>
    </w:p>
    <w:p w14:paraId="405ABCA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PPARgamma</w:t>
      </w:r>
      <w:proofErr w:type="spellEnd"/>
      <w:r w:rsidRPr="00097900">
        <w:rPr>
          <w:rFonts w:ascii="Arial" w:hAnsi="Arial" w:cs="Arial"/>
        </w:rPr>
        <w:t xml:space="preserve"> agonist</w:t>
      </w:r>
    </w:p>
    <w:p w14:paraId="74037D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Stimulates insulin release from beta cells by closure of K ATP channel</w:t>
      </w:r>
    </w:p>
    <w:p w14:paraId="44EBB743" w14:textId="77777777" w:rsidR="00AE0A86" w:rsidRPr="00097900" w:rsidRDefault="00000000" w:rsidP="001C21D0">
      <w:pPr>
        <w:keepNext/>
        <w:keepLines/>
        <w:spacing w:after="0"/>
        <w:rPr>
          <w:rFonts w:ascii="Arial" w:hAnsi="Arial" w:cs="Arial"/>
        </w:rPr>
      </w:pPr>
      <w:r w:rsidRPr="00097900">
        <w:rPr>
          <w:rFonts w:ascii="Arial" w:hAnsi="Arial" w:cs="Arial"/>
        </w:rPr>
        <w:t>4- Stimulates insulin release form a cell by closure of K ATP channel</w:t>
      </w:r>
    </w:p>
    <w:p w14:paraId="21E26493" w14:textId="77777777" w:rsidR="00AE0A86" w:rsidRPr="00097900" w:rsidRDefault="00000000" w:rsidP="001C21D0">
      <w:pPr>
        <w:keepNext/>
        <w:keepLines/>
        <w:spacing w:after="0"/>
        <w:rPr>
          <w:rFonts w:ascii="Arial" w:hAnsi="Arial" w:cs="Arial"/>
        </w:rPr>
      </w:pPr>
      <w:r w:rsidRPr="00097900">
        <w:rPr>
          <w:rFonts w:ascii="Arial" w:hAnsi="Arial" w:cs="Arial"/>
        </w:rPr>
        <w:t>5- Reduced peripheral insulin resistance</w:t>
      </w:r>
    </w:p>
    <w:p w14:paraId="05393013" w14:textId="77777777" w:rsidR="00AE0A86" w:rsidRPr="00097900" w:rsidRDefault="00AE0A86" w:rsidP="001C21D0">
      <w:pPr>
        <w:spacing w:after="0"/>
        <w:rPr>
          <w:rFonts w:ascii="Arial" w:hAnsi="Arial" w:cs="Arial"/>
        </w:rPr>
      </w:pPr>
    </w:p>
    <w:p w14:paraId="7DF6061E" w14:textId="65031C2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48352" behindDoc="1" locked="0" layoutInCell="1" allowOverlap="1" wp14:anchorId="435C4E2D" wp14:editId="0A69AE49">
                <wp:simplePos x="0" y="0"/>
                <wp:positionH relativeFrom="page">
                  <wp:posOffset>3886200</wp:posOffset>
                </wp:positionH>
                <wp:positionV relativeFrom="page">
                  <wp:posOffset>182880</wp:posOffset>
                </wp:positionV>
                <wp:extent cx="0" cy="9692640"/>
                <wp:effectExtent l="57150" t="19050" r="76200" b="80010"/>
                <wp:wrapNone/>
                <wp:docPr id="488339335"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8FB7AA" id="Straight Connector 90" o:spid="_x0000_s1026" style="position:absolute;z-index:-253168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Q807. What is the future risk of a child, with type 2 diabetes mellitus, identical twin developing diabetes?</w:t>
      </w:r>
    </w:p>
    <w:p w14:paraId="625596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1- 50%</w:t>
      </w:r>
    </w:p>
    <w:p w14:paraId="086C17D3"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35DAABDB" w14:textId="77777777" w:rsidR="00AE0A86" w:rsidRPr="00097900" w:rsidRDefault="00000000" w:rsidP="001C21D0">
      <w:pPr>
        <w:keepNext/>
        <w:keepLines/>
        <w:spacing w:after="0"/>
        <w:rPr>
          <w:rFonts w:ascii="Arial" w:hAnsi="Arial" w:cs="Arial"/>
        </w:rPr>
      </w:pPr>
      <w:r w:rsidRPr="00097900">
        <w:rPr>
          <w:rFonts w:ascii="Arial" w:hAnsi="Arial" w:cs="Arial"/>
        </w:rPr>
        <w:t>3- 20%</w:t>
      </w:r>
    </w:p>
    <w:p w14:paraId="20FFBEDC" w14:textId="77777777" w:rsidR="00AE0A86" w:rsidRPr="00097900" w:rsidRDefault="00000000" w:rsidP="001C21D0">
      <w:pPr>
        <w:keepNext/>
        <w:keepLines/>
        <w:spacing w:after="0"/>
        <w:rPr>
          <w:rFonts w:ascii="Arial" w:hAnsi="Arial" w:cs="Arial"/>
        </w:rPr>
      </w:pPr>
      <w:r w:rsidRPr="00097900">
        <w:rPr>
          <w:rFonts w:ascii="Arial" w:hAnsi="Arial" w:cs="Arial"/>
        </w:rPr>
        <w:t>4- 10%</w:t>
      </w:r>
    </w:p>
    <w:p w14:paraId="0E49D0A5" w14:textId="77777777" w:rsidR="00AE0A86" w:rsidRPr="00097900" w:rsidRDefault="00000000" w:rsidP="001C21D0">
      <w:pPr>
        <w:keepNext/>
        <w:keepLines/>
        <w:spacing w:after="0"/>
        <w:rPr>
          <w:rFonts w:ascii="Arial" w:hAnsi="Arial" w:cs="Arial"/>
        </w:rPr>
      </w:pPr>
      <w:r w:rsidRPr="00097900">
        <w:rPr>
          <w:rFonts w:ascii="Arial" w:hAnsi="Arial" w:cs="Arial"/>
        </w:rPr>
        <w:t>5- 75%</w:t>
      </w:r>
    </w:p>
    <w:p w14:paraId="40D611CC" w14:textId="77777777" w:rsidR="00AE0A86" w:rsidRPr="00097900" w:rsidRDefault="00AE0A86" w:rsidP="001C21D0">
      <w:pPr>
        <w:spacing w:after="0"/>
        <w:rPr>
          <w:rFonts w:ascii="Arial" w:hAnsi="Arial" w:cs="Arial"/>
        </w:rPr>
      </w:pPr>
    </w:p>
    <w:p w14:paraId="6F75A05D" w14:textId="77777777" w:rsidR="00AE0A86" w:rsidRPr="00097900" w:rsidRDefault="00000000" w:rsidP="001C21D0">
      <w:pPr>
        <w:keepNext/>
        <w:keepLines/>
        <w:spacing w:after="0"/>
        <w:rPr>
          <w:rFonts w:ascii="Arial" w:hAnsi="Arial" w:cs="Arial"/>
        </w:rPr>
      </w:pPr>
      <w:r w:rsidRPr="00097900">
        <w:rPr>
          <w:rFonts w:ascii="Arial" w:hAnsi="Arial" w:cs="Arial"/>
        </w:rPr>
        <w:t>Q808. What should a healthy diet comprise?</w:t>
      </w:r>
    </w:p>
    <w:p w14:paraId="0E960726" w14:textId="77777777" w:rsidR="00AE0A86" w:rsidRPr="00097900" w:rsidRDefault="00000000" w:rsidP="001C21D0">
      <w:pPr>
        <w:keepNext/>
        <w:keepLines/>
        <w:spacing w:after="0"/>
        <w:rPr>
          <w:rFonts w:ascii="Arial" w:hAnsi="Arial" w:cs="Arial"/>
        </w:rPr>
      </w:pPr>
      <w:r w:rsidRPr="00097900">
        <w:rPr>
          <w:rFonts w:ascii="Arial" w:hAnsi="Arial" w:cs="Arial"/>
        </w:rPr>
        <w:t>1- Daily calorie intake should comprise carbohydrate 25%, protein 15% and fat 60%</w:t>
      </w:r>
    </w:p>
    <w:p w14:paraId="2C9CFDEB" w14:textId="77777777" w:rsidR="00AE0A86" w:rsidRPr="00097900" w:rsidRDefault="00000000" w:rsidP="001C21D0">
      <w:pPr>
        <w:keepNext/>
        <w:keepLines/>
        <w:spacing w:after="0"/>
        <w:rPr>
          <w:rFonts w:ascii="Arial" w:hAnsi="Arial" w:cs="Arial"/>
        </w:rPr>
      </w:pPr>
      <w:r w:rsidRPr="00097900">
        <w:rPr>
          <w:rFonts w:ascii="Arial" w:hAnsi="Arial" w:cs="Arial"/>
        </w:rPr>
        <w:t>2- Daily calorie intake should comprise carbohydrate 35%, protein 15% and fat 50%</w:t>
      </w:r>
    </w:p>
    <w:p w14:paraId="1DC5F44B" w14:textId="77777777" w:rsidR="00AE0A86" w:rsidRPr="00097900" w:rsidRDefault="00000000" w:rsidP="001C21D0">
      <w:pPr>
        <w:keepNext/>
        <w:keepLines/>
        <w:spacing w:after="0"/>
        <w:rPr>
          <w:rFonts w:ascii="Arial" w:hAnsi="Arial" w:cs="Arial"/>
        </w:rPr>
      </w:pPr>
      <w:r w:rsidRPr="00097900">
        <w:rPr>
          <w:rFonts w:ascii="Arial" w:hAnsi="Arial" w:cs="Arial"/>
        </w:rPr>
        <w:t>3- Daily calorie intake should comprise carbohydrate 30%, protein 30% and fat 40%</w:t>
      </w:r>
    </w:p>
    <w:p w14:paraId="4E39A581" w14:textId="77777777" w:rsidR="00AE0A86" w:rsidRPr="00097900" w:rsidRDefault="00000000" w:rsidP="001C21D0">
      <w:pPr>
        <w:keepNext/>
        <w:keepLines/>
        <w:spacing w:after="0"/>
        <w:rPr>
          <w:rFonts w:ascii="Arial" w:hAnsi="Arial" w:cs="Arial"/>
        </w:rPr>
      </w:pPr>
      <w:r w:rsidRPr="00097900">
        <w:rPr>
          <w:rFonts w:ascii="Arial" w:hAnsi="Arial" w:cs="Arial"/>
        </w:rPr>
        <w:t>4- Daily calorie intake should comprise carbohydrate 15%, protein 55% and fat 30%</w:t>
      </w:r>
    </w:p>
    <w:p w14:paraId="148F31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Daily calorie intake should comprise carbohydrate 55%, protein 15% and fat 30%</w:t>
      </w:r>
    </w:p>
    <w:p w14:paraId="547A8EA3" w14:textId="77777777" w:rsidR="00AE0A86" w:rsidRPr="00097900" w:rsidRDefault="00AE0A86" w:rsidP="001C21D0">
      <w:pPr>
        <w:spacing w:after="0"/>
        <w:rPr>
          <w:rFonts w:ascii="Arial" w:hAnsi="Arial" w:cs="Arial"/>
        </w:rPr>
      </w:pPr>
    </w:p>
    <w:p w14:paraId="7CBED8A1" w14:textId="77777777" w:rsidR="00AE0A86" w:rsidRPr="00097900" w:rsidRDefault="00000000" w:rsidP="001C21D0">
      <w:pPr>
        <w:keepNext/>
        <w:keepLines/>
        <w:spacing w:after="0"/>
        <w:rPr>
          <w:rFonts w:ascii="Arial" w:hAnsi="Arial" w:cs="Arial"/>
        </w:rPr>
      </w:pPr>
      <w:r w:rsidRPr="00097900">
        <w:rPr>
          <w:rFonts w:ascii="Arial" w:hAnsi="Arial" w:cs="Arial"/>
        </w:rPr>
        <w:t>Q809. A 68 year old male with type 2 diabetes mellitus, for which he takes metformin, has been unwell for the last few days. He has now been brought to A and E as he is drowsy and confused. His bloods reveal a ARF, glucose of 9 mmol/l and a metabolic acidosis with a high anion gap. How would you manage this patient?</w:t>
      </w:r>
    </w:p>
    <w:p w14:paraId="40899B63" w14:textId="77777777" w:rsidR="00AE0A86" w:rsidRPr="00097900" w:rsidRDefault="00000000" w:rsidP="001C21D0">
      <w:pPr>
        <w:keepNext/>
        <w:keepLines/>
        <w:spacing w:after="0"/>
        <w:rPr>
          <w:rFonts w:ascii="Arial" w:hAnsi="Arial" w:cs="Arial"/>
        </w:rPr>
      </w:pPr>
      <w:r w:rsidRPr="00097900">
        <w:rPr>
          <w:rFonts w:ascii="Arial" w:hAnsi="Arial" w:cs="Arial"/>
        </w:rPr>
        <w:t>1- IV dextrose</w:t>
      </w:r>
    </w:p>
    <w:p w14:paraId="7A1B0B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fluids</w:t>
      </w:r>
    </w:p>
    <w:p w14:paraId="7A90E0C7" w14:textId="77777777" w:rsidR="00AE0A86" w:rsidRPr="00097900" w:rsidRDefault="00000000" w:rsidP="001C21D0">
      <w:pPr>
        <w:keepNext/>
        <w:keepLines/>
        <w:spacing w:after="0"/>
        <w:rPr>
          <w:rFonts w:ascii="Arial" w:hAnsi="Arial" w:cs="Arial"/>
        </w:rPr>
      </w:pPr>
      <w:r w:rsidRPr="00097900">
        <w:rPr>
          <w:rFonts w:ascii="Arial" w:hAnsi="Arial" w:cs="Arial"/>
        </w:rPr>
        <w:t>3- Insulin sliding scale</w:t>
      </w:r>
    </w:p>
    <w:p w14:paraId="230C3066" w14:textId="77777777" w:rsidR="00AE0A86" w:rsidRPr="00097900" w:rsidRDefault="00000000" w:rsidP="001C21D0">
      <w:pPr>
        <w:keepNext/>
        <w:keepLines/>
        <w:spacing w:after="0"/>
        <w:rPr>
          <w:rFonts w:ascii="Arial" w:hAnsi="Arial" w:cs="Arial"/>
        </w:rPr>
      </w:pPr>
      <w:r w:rsidRPr="00097900">
        <w:rPr>
          <w:rFonts w:ascii="Arial" w:hAnsi="Arial" w:cs="Arial"/>
        </w:rPr>
        <w:t>4- IV hydrocortisone</w:t>
      </w:r>
    </w:p>
    <w:p w14:paraId="25A98782" w14:textId="77777777" w:rsidR="00AE0A86" w:rsidRPr="00097900" w:rsidRDefault="00000000" w:rsidP="001C21D0">
      <w:pPr>
        <w:keepNext/>
        <w:keepLines/>
        <w:spacing w:after="0"/>
        <w:rPr>
          <w:rFonts w:ascii="Arial" w:hAnsi="Arial" w:cs="Arial"/>
        </w:rPr>
      </w:pPr>
      <w:r w:rsidRPr="00097900">
        <w:rPr>
          <w:rFonts w:ascii="Arial" w:hAnsi="Arial" w:cs="Arial"/>
        </w:rPr>
        <w:t>5- Sodium bicarbonate</w:t>
      </w:r>
    </w:p>
    <w:p w14:paraId="73C04085" w14:textId="77777777" w:rsidR="00AE0A86" w:rsidRPr="00097900" w:rsidRDefault="00AE0A86" w:rsidP="001C21D0">
      <w:pPr>
        <w:spacing w:after="0"/>
        <w:rPr>
          <w:rFonts w:ascii="Arial" w:hAnsi="Arial" w:cs="Arial"/>
        </w:rPr>
      </w:pPr>
    </w:p>
    <w:p w14:paraId="3178144C" w14:textId="77777777" w:rsidR="00AE0A86" w:rsidRPr="00097900" w:rsidRDefault="00000000" w:rsidP="001C21D0">
      <w:pPr>
        <w:keepNext/>
        <w:keepLines/>
        <w:spacing w:after="0"/>
        <w:rPr>
          <w:rFonts w:ascii="Arial" w:hAnsi="Arial" w:cs="Arial"/>
        </w:rPr>
      </w:pPr>
      <w:r w:rsidRPr="00097900">
        <w:rPr>
          <w:rFonts w:ascii="Arial" w:hAnsi="Arial" w:cs="Arial"/>
        </w:rPr>
        <w:t>Q810. An 18 year old female present with symptoms of hypothyroidism. She has a short stature, webbed neck and has not yet commenced menstruation. Karyotyping is performed and reveals 45 X0. What is the most likely diagnosis?</w:t>
      </w:r>
    </w:p>
    <w:p w14:paraId="66AF635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Hashimotos</w:t>
      </w:r>
      <w:proofErr w:type="spellEnd"/>
      <w:r w:rsidRPr="00097900">
        <w:rPr>
          <w:rFonts w:ascii="Arial" w:hAnsi="Arial" w:cs="Arial"/>
        </w:rPr>
        <w:t xml:space="preserve"> Thyroiditis</w:t>
      </w:r>
    </w:p>
    <w:p w14:paraId="71825E6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Klinefelters</w:t>
      </w:r>
      <w:proofErr w:type="spellEnd"/>
      <w:r w:rsidRPr="00097900">
        <w:rPr>
          <w:rFonts w:ascii="Arial" w:hAnsi="Arial" w:cs="Arial"/>
        </w:rPr>
        <w:t xml:space="preserve"> syndrome</w:t>
      </w:r>
    </w:p>
    <w:p w14:paraId="316DCF1F"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5CAFA9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Turners Syndrome</w:t>
      </w:r>
    </w:p>
    <w:p w14:paraId="5A02F01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Noonans</w:t>
      </w:r>
      <w:proofErr w:type="spellEnd"/>
      <w:r w:rsidRPr="00097900">
        <w:rPr>
          <w:rFonts w:ascii="Arial" w:hAnsi="Arial" w:cs="Arial"/>
        </w:rPr>
        <w:t xml:space="preserve"> syndrome</w:t>
      </w:r>
    </w:p>
    <w:p w14:paraId="3DC299F9" w14:textId="77777777" w:rsidR="00AE0A86" w:rsidRPr="00097900" w:rsidRDefault="00AE0A86" w:rsidP="001C21D0">
      <w:pPr>
        <w:spacing w:after="0"/>
        <w:rPr>
          <w:rFonts w:ascii="Arial" w:hAnsi="Arial" w:cs="Arial"/>
        </w:rPr>
      </w:pPr>
    </w:p>
    <w:p w14:paraId="6D99AE96" w14:textId="77777777" w:rsidR="00AE0A86" w:rsidRPr="00097900" w:rsidRDefault="00000000" w:rsidP="001C21D0">
      <w:pPr>
        <w:keepNext/>
        <w:keepLines/>
        <w:spacing w:after="0"/>
        <w:rPr>
          <w:rFonts w:ascii="Arial" w:hAnsi="Arial" w:cs="Arial"/>
        </w:rPr>
      </w:pPr>
      <w:r w:rsidRPr="00097900">
        <w:rPr>
          <w:rFonts w:ascii="Arial" w:hAnsi="Arial" w:cs="Arial"/>
        </w:rPr>
        <w:t xml:space="preserve">Q811. A patient presents with a hard, fixed , painless woody </w:t>
      </w:r>
      <w:proofErr w:type="spellStart"/>
      <w:r w:rsidRPr="00097900">
        <w:rPr>
          <w:rFonts w:ascii="Arial" w:hAnsi="Arial" w:cs="Arial"/>
        </w:rPr>
        <w:t>goitre</w:t>
      </w:r>
      <w:proofErr w:type="spellEnd"/>
      <w:r w:rsidRPr="00097900">
        <w:rPr>
          <w:rFonts w:ascii="Arial" w:hAnsi="Arial" w:cs="Arial"/>
        </w:rPr>
        <w:t xml:space="preserve">. She is having some difficulty with swallowing. She is otherwise asymptomatic. A thyroid ultrasound is performed and reveals a homogeneously hypoechoic gland. She is euthyroid. A biopsy is </w:t>
      </w:r>
      <w:proofErr w:type="spellStart"/>
      <w:r w:rsidRPr="00097900">
        <w:rPr>
          <w:rFonts w:ascii="Arial" w:hAnsi="Arial" w:cs="Arial"/>
        </w:rPr>
        <w:t>organised</w:t>
      </w:r>
      <w:proofErr w:type="spellEnd"/>
      <w:r w:rsidRPr="00097900">
        <w:rPr>
          <w:rFonts w:ascii="Arial" w:hAnsi="Arial" w:cs="Arial"/>
        </w:rPr>
        <w:t xml:space="preserve"> reveals dense infiltration. What is the most likely diagnosis?</w:t>
      </w:r>
    </w:p>
    <w:p w14:paraId="3BCB951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De </w:t>
      </w:r>
      <w:proofErr w:type="spellStart"/>
      <w:r w:rsidRPr="00097900">
        <w:rPr>
          <w:rFonts w:ascii="Arial" w:hAnsi="Arial" w:cs="Arial"/>
        </w:rPr>
        <w:t>Quervain</w:t>
      </w:r>
      <w:proofErr w:type="spellEnd"/>
      <w:r w:rsidRPr="00097900">
        <w:rPr>
          <w:rFonts w:ascii="Arial" w:hAnsi="Arial" w:cs="Arial"/>
        </w:rPr>
        <w:t xml:space="preserve"> thyroiditis</w:t>
      </w:r>
    </w:p>
    <w:p w14:paraId="0C249E02" w14:textId="77777777" w:rsidR="00AE0A86" w:rsidRPr="00097900" w:rsidRDefault="00000000" w:rsidP="001C21D0">
      <w:pPr>
        <w:keepNext/>
        <w:keepLines/>
        <w:spacing w:after="0"/>
        <w:rPr>
          <w:rFonts w:ascii="Arial" w:hAnsi="Arial" w:cs="Arial"/>
        </w:rPr>
      </w:pPr>
      <w:r w:rsidRPr="00097900">
        <w:rPr>
          <w:rFonts w:ascii="Arial" w:hAnsi="Arial" w:cs="Arial"/>
        </w:rPr>
        <w:t>2- Anaplastic carcinoma</w:t>
      </w:r>
    </w:p>
    <w:p w14:paraId="73CE5AB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Hashimotos</w:t>
      </w:r>
      <w:proofErr w:type="spellEnd"/>
      <w:r w:rsidRPr="00097900">
        <w:rPr>
          <w:rFonts w:ascii="Arial" w:hAnsi="Arial" w:cs="Arial"/>
        </w:rPr>
        <w:t xml:space="preserve"> thyroiditis</w:t>
      </w:r>
    </w:p>
    <w:p w14:paraId="4E7BDE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Riedels</w:t>
      </w:r>
      <w:proofErr w:type="spellEnd"/>
      <w:r w:rsidRPr="00097900">
        <w:rPr>
          <w:rFonts w:ascii="Arial" w:hAnsi="Arial" w:cs="Arial"/>
          <w:b/>
          <w:highlight w:val="yellow"/>
        </w:rPr>
        <w:t xml:space="preserve"> thyroiditis</w:t>
      </w:r>
    </w:p>
    <w:p w14:paraId="010DE682" w14:textId="77777777" w:rsidR="00AE0A86" w:rsidRPr="00097900" w:rsidRDefault="00000000" w:rsidP="001C21D0">
      <w:pPr>
        <w:keepNext/>
        <w:keepLines/>
        <w:spacing w:after="0"/>
        <w:rPr>
          <w:rFonts w:ascii="Arial" w:hAnsi="Arial" w:cs="Arial"/>
        </w:rPr>
      </w:pPr>
      <w:r w:rsidRPr="00097900">
        <w:rPr>
          <w:rFonts w:ascii="Arial" w:hAnsi="Arial" w:cs="Arial"/>
        </w:rPr>
        <w:t>5- Thyroid Lymphoma</w:t>
      </w:r>
    </w:p>
    <w:p w14:paraId="0D50CB77" w14:textId="77777777" w:rsidR="00AE0A86" w:rsidRPr="00097900" w:rsidRDefault="00AE0A86" w:rsidP="001C21D0">
      <w:pPr>
        <w:spacing w:after="0"/>
        <w:rPr>
          <w:rFonts w:ascii="Arial" w:hAnsi="Arial" w:cs="Arial"/>
        </w:rPr>
      </w:pPr>
    </w:p>
    <w:p w14:paraId="6F9A5D95" w14:textId="77777777" w:rsidR="00AE0A86" w:rsidRPr="00097900" w:rsidRDefault="00000000" w:rsidP="001C21D0">
      <w:pPr>
        <w:keepNext/>
        <w:keepLines/>
        <w:spacing w:after="0"/>
        <w:rPr>
          <w:rFonts w:ascii="Arial" w:hAnsi="Arial" w:cs="Arial"/>
        </w:rPr>
      </w:pPr>
      <w:r w:rsidRPr="00097900">
        <w:rPr>
          <w:rFonts w:ascii="Arial" w:hAnsi="Arial" w:cs="Arial"/>
        </w:rPr>
        <w:t>Q812. A 28 year old female presents with weight loss, palpitations, heat intolerance and anxiety. She is a health fanatic and takes supplements including kelp. Her bloods reveal a TSH which is very low and there is no evidence of autoantibodies. What is the likely cause of the picture seen here?</w:t>
      </w:r>
    </w:p>
    <w:p w14:paraId="1005222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Hashimotos</w:t>
      </w:r>
      <w:proofErr w:type="spellEnd"/>
      <w:r w:rsidRPr="00097900">
        <w:rPr>
          <w:rFonts w:ascii="Arial" w:hAnsi="Arial" w:cs="Arial"/>
        </w:rPr>
        <w:t xml:space="preserve"> Disease</w:t>
      </w:r>
    </w:p>
    <w:p w14:paraId="2FFC7F3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De </w:t>
      </w:r>
      <w:proofErr w:type="spellStart"/>
      <w:r w:rsidRPr="00097900">
        <w:rPr>
          <w:rFonts w:ascii="Arial" w:hAnsi="Arial" w:cs="Arial"/>
        </w:rPr>
        <w:t>Quervain</w:t>
      </w:r>
      <w:proofErr w:type="spellEnd"/>
      <w:r w:rsidRPr="00097900">
        <w:rPr>
          <w:rFonts w:ascii="Arial" w:hAnsi="Arial" w:cs="Arial"/>
        </w:rPr>
        <w:t xml:space="preserve"> thyroiditis</w:t>
      </w:r>
    </w:p>
    <w:p w14:paraId="04AA7380" w14:textId="77777777" w:rsidR="00AE0A86" w:rsidRPr="00097900" w:rsidRDefault="00000000" w:rsidP="001C21D0">
      <w:pPr>
        <w:keepNext/>
        <w:keepLines/>
        <w:spacing w:after="0"/>
        <w:rPr>
          <w:rFonts w:ascii="Arial" w:hAnsi="Arial" w:cs="Arial"/>
        </w:rPr>
      </w:pPr>
      <w:r w:rsidRPr="00097900">
        <w:rPr>
          <w:rFonts w:ascii="Arial" w:hAnsi="Arial" w:cs="Arial"/>
        </w:rPr>
        <w:t>3- Exogenous thyroxine</w:t>
      </w:r>
    </w:p>
    <w:p w14:paraId="1A1DA04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Graves</w:t>
      </w:r>
      <w:proofErr w:type="spellEnd"/>
      <w:r w:rsidRPr="00097900">
        <w:rPr>
          <w:rFonts w:ascii="Arial" w:hAnsi="Arial" w:cs="Arial"/>
        </w:rPr>
        <w:t xml:space="preserve"> Disease</w:t>
      </w:r>
    </w:p>
    <w:p w14:paraId="7D9ADF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Excessive iodine ingestion</w:t>
      </w:r>
    </w:p>
    <w:p w14:paraId="397CCFD9" w14:textId="77777777" w:rsidR="00AE0A86" w:rsidRPr="00097900" w:rsidRDefault="00AE0A86" w:rsidP="001C21D0">
      <w:pPr>
        <w:spacing w:after="0"/>
        <w:rPr>
          <w:rFonts w:ascii="Arial" w:hAnsi="Arial" w:cs="Arial"/>
        </w:rPr>
      </w:pPr>
    </w:p>
    <w:p w14:paraId="043E81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Q813. How does the </w:t>
      </w:r>
      <w:proofErr w:type="spellStart"/>
      <w:r w:rsidRPr="00097900">
        <w:rPr>
          <w:rFonts w:ascii="Arial" w:hAnsi="Arial" w:cs="Arial"/>
        </w:rPr>
        <w:t>PPARgamma</w:t>
      </w:r>
      <w:proofErr w:type="spellEnd"/>
      <w:r w:rsidRPr="00097900">
        <w:rPr>
          <w:rFonts w:ascii="Arial" w:hAnsi="Arial" w:cs="Arial"/>
        </w:rPr>
        <w:t xml:space="preserve"> agonist, pioglitazone cause its effects?</w:t>
      </w:r>
    </w:p>
    <w:p w14:paraId="6CE921DD" w14:textId="77777777" w:rsidR="00AE0A86" w:rsidRPr="00097900" w:rsidRDefault="00000000" w:rsidP="001C21D0">
      <w:pPr>
        <w:keepNext/>
        <w:keepLines/>
        <w:spacing w:after="0"/>
        <w:rPr>
          <w:rFonts w:ascii="Arial" w:hAnsi="Arial" w:cs="Arial"/>
        </w:rPr>
      </w:pPr>
      <w:r w:rsidRPr="00097900">
        <w:rPr>
          <w:rFonts w:ascii="Arial" w:hAnsi="Arial" w:cs="Arial"/>
        </w:rPr>
        <w:t>1- Reduce peripheral resistance</w:t>
      </w:r>
    </w:p>
    <w:p w14:paraId="46C51532" w14:textId="77777777" w:rsidR="00AE0A86" w:rsidRPr="00097900" w:rsidRDefault="00000000" w:rsidP="001C21D0">
      <w:pPr>
        <w:keepNext/>
        <w:keepLines/>
        <w:spacing w:after="0"/>
        <w:rPr>
          <w:rFonts w:ascii="Arial" w:hAnsi="Arial" w:cs="Arial"/>
        </w:rPr>
      </w:pPr>
      <w:r w:rsidRPr="00097900">
        <w:rPr>
          <w:rFonts w:ascii="Arial" w:hAnsi="Arial" w:cs="Arial"/>
        </w:rPr>
        <w:t>2- Heterodimer formation with the retinoid X receptor which binds to a promoter region and downregulates transcription of genes</w:t>
      </w:r>
    </w:p>
    <w:p w14:paraId="11CAE7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Heterodimer formation with the retinoid X receptor which binds to a promoter region and upregulates transcription of genes</w:t>
      </w:r>
    </w:p>
    <w:p w14:paraId="300D8C13" w14:textId="77777777" w:rsidR="00AE0A86" w:rsidRPr="00097900" w:rsidRDefault="00000000" w:rsidP="001C21D0">
      <w:pPr>
        <w:keepNext/>
        <w:keepLines/>
        <w:spacing w:after="0"/>
        <w:rPr>
          <w:rFonts w:ascii="Arial" w:hAnsi="Arial" w:cs="Arial"/>
        </w:rPr>
      </w:pPr>
      <w:r w:rsidRPr="00097900">
        <w:rPr>
          <w:rFonts w:ascii="Arial" w:hAnsi="Arial" w:cs="Arial"/>
        </w:rPr>
        <w:t>4- Activate G linked proteins and upregulate genes</w:t>
      </w:r>
    </w:p>
    <w:p w14:paraId="12C385E7" w14:textId="77777777" w:rsidR="00AE0A86" w:rsidRPr="00097900" w:rsidRDefault="00000000" w:rsidP="001C21D0">
      <w:pPr>
        <w:keepNext/>
        <w:keepLines/>
        <w:spacing w:after="0"/>
        <w:rPr>
          <w:rFonts w:ascii="Arial" w:hAnsi="Arial" w:cs="Arial"/>
        </w:rPr>
      </w:pPr>
      <w:r w:rsidRPr="00097900">
        <w:rPr>
          <w:rFonts w:ascii="Arial" w:hAnsi="Arial" w:cs="Arial"/>
        </w:rPr>
        <w:t>5- Activate G linked proteins and down regulate genes.</w:t>
      </w:r>
    </w:p>
    <w:p w14:paraId="71F4AFF4" w14:textId="77777777" w:rsidR="00AE0A86" w:rsidRPr="00097900" w:rsidRDefault="00AE0A86" w:rsidP="001C21D0">
      <w:pPr>
        <w:spacing w:after="0"/>
        <w:rPr>
          <w:rFonts w:ascii="Arial" w:hAnsi="Arial" w:cs="Arial"/>
        </w:rPr>
      </w:pPr>
    </w:p>
    <w:p w14:paraId="530F16F4" w14:textId="77777777" w:rsidR="00AE0A86" w:rsidRPr="00097900" w:rsidRDefault="00000000" w:rsidP="001C21D0">
      <w:pPr>
        <w:keepNext/>
        <w:keepLines/>
        <w:spacing w:after="0"/>
        <w:rPr>
          <w:rFonts w:ascii="Arial" w:hAnsi="Arial" w:cs="Arial"/>
        </w:rPr>
      </w:pPr>
      <w:r w:rsidRPr="00097900">
        <w:rPr>
          <w:rFonts w:ascii="Arial" w:hAnsi="Arial" w:cs="Arial"/>
        </w:rPr>
        <w:t xml:space="preserve">Q814. A 25 year old male who appears to have </w:t>
      </w:r>
      <w:proofErr w:type="spellStart"/>
      <w:r w:rsidRPr="00097900">
        <w:rPr>
          <w:rFonts w:ascii="Arial" w:hAnsi="Arial" w:cs="Arial"/>
        </w:rPr>
        <w:t>Marfans</w:t>
      </w:r>
      <w:proofErr w:type="spellEnd"/>
      <w:r w:rsidRPr="00097900">
        <w:rPr>
          <w:rFonts w:ascii="Arial" w:hAnsi="Arial" w:cs="Arial"/>
        </w:rPr>
        <w:t xml:space="preserve"> syndrome presents with headache, anxiety, weight loss and palpitations. He is found to be hypertensive. He also has a swelling in his neck. There is some evidence of neuromas. A 24 hour urinary catecholamine confirms phaeochromocytoma. What is the most likely underlying diagnosis?</w:t>
      </w:r>
    </w:p>
    <w:p w14:paraId="04F07D77" w14:textId="77777777" w:rsidR="00AE0A86" w:rsidRPr="00097900" w:rsidRDefault="00000000" w:rsidP="001C21D0">
      <w:pPr>
        <w:keepNext/>
        <w:keepLines/>
        <w:spacing w:after="0"/>
        <w:rPr>
          <w:rFonts w:ascii="Arial" w:hAnsi="Arial" w:cs="Arial"/>
        </w:rPr>
      </w:pPr>
      <w:r w:rsidRPr="00097900">
        <w:rPr>
          <w:rFonts w:ascii="Arial" w:hAnsi="Arial" w:cs="Arial"/>
        </w:rPr>
        <w:t>1- MEN type 2A</w:t>
      </w:r>
    </w:p>
    <w:p w14:paraId="1909E4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MEN type 2b</w:t>
      </w:r>
    </w:p>
    <w:p w14:paraId="2B8235D6" w14:textId="77777777" w:rsidR="00AE0A86" w:rsidRPr="00097900" w:rsidRDefault="00000000" w:rsidP="001C21D0">
      <w:pPr>
        <w:keepNext/>
        <w:keepLines/>
        <w:spacing w:after="0"/>
        <w:rPr>
          <w:rFonts w:ascii="Arial" w:hAnsi="Arial" w:cs="Arial"/>
        </w:rPr>
      </w:pPr>
      <w:r w:rsidRPr="00097900">
        <w:rPr>
          <w:rFonts w:ascii="Arial" w:hAnsi="Arial" w:cs="Arial"/>
        </w:rPr>
        <w:t>3- Phaeochromocytoma</w:t>
      </w:r>
    </w:p>
    <w:p w14:paraId="3D5816C7" w14:textId="77777777" w:rsidR="00AE0A86" w:rsidRPr="00097900" w:rsidRDefault="00000000" w:rsidP="001C21D0">
      <w:pPr>
        <w:keepNext/>
        <w:keepLines/>
        <w:spacing w:after="0"/>
        <w:rPr>
          <w:rFonts w:ascii="Arial" w:hAnsi="Arial" w:cs="Arial"/>
        </w:rPr>
      </w:pPr>
      <w:r w:rsidRPr="00097900">
        <w:rPr>
          <w:rFonts w:ascii="Arial" w:hAnsi="Arial" w:cs="Arial"/>
        </w:rPr>
        <w:t>4- MEN type 1</w:t>
      </w:r>
    </w:p>
    <w:p w14:paraId="776EA76E" w14:textId="77777777" w:rsidR="00AE0A86" w:rsidRPr="00097900" w:rsidRDefault="00000000" w:rsidP="001C21D0">
      <w:pPr>
        <w:keepNext/>
        <w:keepLines/>
        <w:spacing w:after="0"/>
        <w:rPr>
          <w:rFonts w:ascii="Arial" w:hAnsi="Arial" w:cs="Arial"/>
        </w:rPr>
      </w:pPr>
      <w:r w:rsidRPr="00097900">
        <w:rPr>
          <w:rFonts w:ascii="Arial" w:hAnsi="Arial" w:cs="Arial"/>
        </w:rPr>
        <w:t>5- Medullary thyroid carcinoma.</w:t>
      </w:r>
    </w:p>
    <w:p w14:paraId="6B1A30AD" w14:textId="77777777" w:rsidR="00AE0A86" w:rsidRPr="00097900" w:rsidRDefault="00AE0A86" w:rsidP="001C21D0">
      <w:pPr>
        <w:spacing w:after="0"/>
        <w:rPr>
          <w:rFonts w:ascii="Arial" w:hAnsi="Arial" w:cs="Arial"/>
        </w:rPr>
      </w:pPr>
    </w:p>
    <w:p w14:paraId="66CA57A7" w14:textId="7A39D3F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59616" behindDoc="1" locked="0" layoutInCell="1" allowOverlap="1" wp14:anchorId="1786C138" wp14:editId="69BADB0F">
                <wp:simplePos x="0" y="0"/>
                <wp:positionH relativeFrom="page">
                  <wp:posOffset>3886200</wp:posOffset>
                </wp:positionH>
                <wp:positionV relativeFrom="page">
                  <wp:posOffset>182880</wp:posOffset>
                </wp:positionV>
                <wp:extent cx="0" cy="9692640"/>
                <wp:effectExtent l="57150" t="19050" r="76200" b="80010"/>
                <wp:wrapNone/>
                <wp:docPr id="875411093"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4EB162" id="Straight Connector 91" o:spid="_x0000_s1026" style="position:absolute;z-index:-253156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Q815. A 38 year old female has difficult to control hypertension. She has intermittently suffered from headaches and anxiety. She is due to undergo abdominal surgery. Given the underlying diagnosis, which treatment should be performed before her surgery?</w:t>
      </w:r>
    </w:p>
    <w:p w14:paraId="7B9196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Introduction of an irreversible alpha blocker</w:t>
      </w:r>
    </w:p>
    <w:p w14:paraId="1B524CD4" w14:textId="77777777" w:rsidR="00AE0A86" w:rsidRPr="00097900" w:rsidRDefault="00000000" w:rsidP="001C21D0">
      <w:pPr>
        <w:keepNext/>
        <w:keepLines/>
        <w:spacing w:after="0"/>
        <w:rPr>
          <w:rFonts w:ascii="Arial" w:hAnsi="Arial" w:cs="Arial"/>
        </w:rPr>
      </w:pPr>
      <w:r w:rsidRPr="00097900">
        <w:rPr>
          <w:rFonts w:ascii="Arial" w:hAnsi="Arial" w:cs="Arial"/>
        </w:rPr>
        <w:t>2- IV fluid administration</w:t>
      </w:r>
    </w:p>
    <w:p w14:paraId="3F5A104C" w14:textId="77777777" w:rsidR="00AE0A86" w:rsidRPr="00097900" w:rsidRDefault="00000000" w:rsidP="001C21D0">
      <w:pPr>
        <w:keepNext/>
        <w:keepLines/>
        <w:spacing w:after="0"/>
        <w:rPr>
          <w:rFonts w:ascii="Arial" w:hAnsi="Arial" w:cs="Arial"/>
        </w:rPr>
      </w:pPr>
      <w:r w:rsidRPr="00097900">
        <w:rPr>
          <w:rFonts w:ascii="Arial" w:hAnsi="Arial" w:cs="Arial"/>
        </w:rPr>
        <w:t>3- Introduction of a beta blocker</w:t>
      </w:r>
    </w:p>
    <w:p w14:paraId="7D2FFEAF" w14:textId="77777777" w:rsidR="00AE0A86" w:rsidRPr="00097900" w:rsidRDefault="00000000" w:rsidP="001C21D0">
      <w:pPr>
        <w:keepNext/>
        <w:keepLines/>
        <w:spacing w:after="0"/>
        <w:rPr>
          <w:rFonts w:ascii="Arial" w:hAnsi="Arial" w:cs="Arial"/>
        </w:rPr>
      </w:pPr>
      <w:r w:rsidRPr="00097900">
        <w:rPr>
          <w:rFonts w:ascii="Arial" w:hAnsi="Arial" w:cs="Arial"/>
        </w:rPr>
        <w:t>4- Increase dosage of antihypertensives</w:t>
      </w:r>
    </w:p>
    <w:p w14:paraId="354A7FED" w14:textId="77777777" w:rsidR="00AE0A86" w:rsidRPr="00097900" w:rsidRDefault="00000000" w:rsidP="001C21D0">
      <w:pPr>
        <w:keepNext/>
        <w:keepLines/>
        <w:spacing w:after="0"/>
        <w:rPr>
          <w:rFonts w:ascii="Arial" w:hAnsi="Arial" w:cs="Arial"/>
        </w:rPr>
      </w:pPr>
      <w:r w:rsidRPr="00097900">
        <w:rPr>
          <w:rFonts w:ascii="Arial" w:hAnsi="Arial" w:cs="Arial"/>
        </w:rPr>
        <w:t>5- Nil required</w:t>
      </w:r>
    </w:p>
    <w:p w14:paraId="061A86C9" w14:textId="77777777" w:rsidR="00AE0A86" w:rsidRPr="00097900" w:rsidRDefault="00AE0A86" w:rsidP="001C21D0">
      <w:pPr>
        <w:spacing w:after="0"/>
        <w:rPr>
          <w:rFonts w:ascii="Arial" w:hAnsi="Arial" w:cs="Arial"/>
        </w:rPr>
      </w:pPr>
    </w:p>
    <w:p w14:paraId="42B17EC6" w14:textId="77777777" w:rsidR="00AE0A86" w:rsidRPr="00097900" w:rsidRDefault="00000000" w:rsidP="001C21D0">
      <w:pPr>
        <w:keepNext/>
        <w:keepLines/>
        <w:spacing w:after="0"/>
        <w:rPr>
          <w:rFonts w:ascii="Arial" w:hAnsi="Arial" w:cs="Arial"/>
        </w:rPr>
      </w:pPr>
      <w:r w:rsidRPr="00097900">
        <w:rPr>
          <w:rFonts w:ascii="Arial" w:hAnsi="Arial" w:cs="Arial"/>
        </w:rPr>
        <w:t>Q816. What investigation gives a definitive diagnosis of acromegaly?</w:t>
      </w:r>
    </w:p>
    <w:p w14:paraId="2E593CC9" w14:textId="77777777" w:rsidR="00AE0A86" w:rsidRPr="00097900" w:rsidRDefault="00000000" w:rsidP="001C21D0">
      <w:pPr>
        <w:keepNext/>
        <w:keepLines/>
        <w:spacing w:after="0"/>
        <w:rPr>
          <w:rFonts w:ascii="Arial" w:hAnsi="Arial" w:cs="Arial"/>
        </w:rPr>
      </w:pPr>
      <w:r w:rsidRPr="00097900">
        <w:rPr>
          <w:rFonts w:ascii="Arial" w:hAnsi="Arial" w:cs="Arial"/>
        </w:rPr>
        <w:t>1- Growth hormone levels</w:t>
      </w:r>
    </w:p>
    <w:p w14:paraId="307DB01B" w14:textId="77777777" w:rsidR="00AE0A86" w:rsidRPr="00097900" w:rsidRDefault="00000000" w:rsidP="001C21D0">
      <w:pPr>
        <w:keepNext/>
        <w:keepLines/>
        <w:spacing w:after="0"/>
        <w:rPr>
          <w:rFonts w:ascii="Arial" w:hAnsi="Arial" w:cs="Arial"/>
        </w:rPr>
      </w:pPr>
      <w:r w:rsidRPr="00097900">
        <w:rPr>
          <w:rFonts w:ascii="Arial" w:hAnsi="Arial" w:cs="Arial"/>
        </w:rPr>
        <w:t>2- Low dose dexamethasone suppression test</w:t>
      </w:r>
    </w:p>
    <w:p w14:paraId="60D9C16A" w14:textId="77777777" w:rsidR="00AE0A86" w:rsidRPr="00097900" w:rsidRDefault="00000000" w:rsidP="001C21D0">
      <w:pPr>
        <w:keepNext/>
        <w:keepLines/>
        <w:spacing w:after="0"/>
        <w:rPr>
          <w:rFonts w:ascii="Arial" w:hAnsi="Arial" w:cs="Arial"/>
        </w:rPr>
      </w:pPr>
      <w:r w:rsidRPr="00097900">
        <w:rPr>
          <w:rFonts w:ascii="Arial" w:hAnsi="Arial" w:cs="Arial"/>
        </w:rPr>
        <w:t>3- IGF1 levels</w:t>
      </w:r>
    </w:p>
    <w:p w14:paraId="1CDDF5E6" w14:textId="77777777" w:rsidR="00AE0A86" w:rsidRPr="00097900" w:rsidRDefault="00000000" w:rsidP="001C21D0">
      <w:pPr>
        <w:keepNext/>
        <w:keepLines/>
        <w:spacing w:after="0"/>
        <w:rPr>
          <w:rFonts w:ascii="Arial" w:hAnsi="Arial" w:cs="Arial"/>
        </w:rPr>
      </w:pPr>
      <w:r w:rsidRPr="00097900">
        <w:rPr>
          <w:rFonts w:ascii="Arial" w:hAnsi="Arial" w:cs="Arial"/>
        </w:rPr>
        <w:t>4- Serum cortisol</w:t>
      </w:r>
    </w:p>
    <w:p w14:paraId="0A2F2B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Glucose tolerance test</w:t>
      </w:r>
    </w:p>
    <w:p w14:paraId="4EAD8118" w14:textId="77777777" w:rsidR="00AE0A86" w:rsidRPr="00097900" w:rsidRDefault="00AE0A86" w:rsidP="001C21D0">
      <w:pPr>
        <w:spacing w:after="0"/>
        <w:rPr>
          <w:rFonts w:ascii="Arial" w:hAnsi="Arial" w:cs="Arial"/>
        </w:rPr>
      </w:pPr>
    </w:p>
    <w:p w14:paraId="713E5F97" w14:textId="77777777" w:rsidR="00AE0A86" w:rsidRPr="00097900" w:rsidRDefault="00000000" w:rsidP="001C21D0">
      <w:pPr>
        <w:keepNext/>
        <w:keepLines/>
        <w:spacing w:after="0"/>
        <w:rPr>
          <w:rFonts w:ascii="Arial" w:hAnsi="Arial" w:cs="Arial"/>
        </w:rPr>
      </w:pPr>
      <w:r w:rsidRPr="00097900">
        <w:rPr>
          <w:rFonts w:ascii="Arial" w:hAnsi="Arial" w:cs="Arial"/>
        </w:rPr>
        <w:t>Q817. What test is most sensitive for carcinoid syndrome?</w:t>
      </w:r>
    </w:p>
    <w:p w14:paraId="00E616F3" w14:textId="77777777" w:rsidR="00AE0A86" w:rsidRPr="00097900" w:rsidRDefault="00000000" w:rsidP="001C21D0">
      <w:pPr>
        <w:keepNext/>
        <w:keepLines/>
        <w:spacing w:after="0"/>
        <w:rPr>
          <w:rFonts w:ascii="Arial" w:hAnsi="Arial" w:cs="Arial"/>
        </w:rPr>
      </w:pPr>
      <w:r w:rsidRPr="00097900">
        <w:rPr>
          <w:rFonts w:ascii="Arial" w:hAnsi="Arial" w:cs="Arial"/>
        </w:rPr>
        <w:t>1- Somatostatin</w:t>
      </w:r>
    </w:p>
    <w:p w14:paraId="160B1BC2" w14:textId="77777777" w:rsidR="00AE0A86" w:rsidRPr="00097900" w:rsidRDefault="00000000" w:rsidP="001C21D0">
      <w:pPr>
        <w:keepNext/>
        <w:keepLines/>
        <w:spacing w:after="0"/>
        <w:rPr>
          <w:rFonts w:ascii="Arial" w:hAnsi="Arial" w:cs="Arial"/>
        </w:rPr>
      </w:pPr>
      <w:r w:rsidRPr="00097900">
        <w:rPr>
          <w:rFonts w:ascii="Arial" w:hAnsi="Arial" w:cs="Arial"/>
        </w:rPr>
        <w:t>2- LFTs</w:t>
      </w:r>
    </w:p>
    <w:p w14:paraId="43348C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Plasma Chromogranin A</w:t>
      </w:r>
    </w:p>
    <w:p w14:paraId="5209DFE9" w14:textId="77777777" w:rsidR="00AE0A86" w:rsidRPr="00097900" w:rsidRDefault="00000000" w:rsidP="001C21D0">
      <w:pPr>
        <w:keepNext/>
        <w:keepLines/>
        <w:spacing w:after="0"/>
        <w:rPr>
          <w:rFonts w:ascii="Arial" w:hAnsi="Arial" w:cs="Arial"/>
        </w:rPr>
      </w:pPr>
      <w:r w:rsidRPr="00097900">
        <w:rPr>
          <w:rFonts w:ascii="Arial" w:hAnsi="Arial" w:cs="Arial"/>
        </w:rPr>
        <w:t>4- Urinary 5 HIAA</w:t>
      </w:r>
    </w:p>
    <w:p w14:paraId="5FDFCA8E" w14:textId="77777777" w:rsidR="00AE0A86" w:rsidRPr="00097900" w:rsidRDefault="00000000" w:rsidP="001C21D0">
      <w:pPr>
        <w:keepNext/>
        <w:keepLines/>
        <w:spacing w:after="0"/>
        <w:rPr>
          <w:rFonts w:ascii="Arial" w:hAnsi="Arial" w:cs="Arial"/>
        </w:rPr>
      </w:pPr>
      <w:r w:rsidRPr="00097900">
        <w:rPr>
          <w:rFonts w:ascii="Arial" w:hAnsi="Arial" w:cs="Arial"/>
        </w:rPr>
        <w:t>5- AFP</w:t>
      </w:r>
    </w:p>
    <w:p w14:paraId="276A8C6B" w14:textId="77777777" w:rsidR="00AE0A86" w:rsidRPr="00097900" w:rsidRDefault="00AE0A86" w:rsidP="001C21D0">
      <w:pPr>
        <w:spacing w:after="0"/>
        <w:rPr>
          <w:rFonts w:ascii="Arial" w:hAnsi="Arial" w:cs="Arial"/>
        </w:rPr>
      </w:pPr>
    </w:p>
    <w:p w14:paraId="3D99AEC0" w14:textId="77777777" w:rsidR="00AE0A86" w:rsidRPr="00097900" w:rsidRDefault="00000000" w:rsidP="001C21D0">
      <w:pPr>
        <w:keepNext/>
        <w:keepLines/>
        <w:spacing w:after="0"/>
        <w:rPr>
          <w:rFonts w:ascii="Arial" w:hAnsi="Arial" w:cs="Arial"/>
        </w:rPr>
      </w:pPr>
      <w:r w:rsidRPr="00097900">
        <w:rPr>
          <w:rFonts w:ascii="Arial" w:hAnsi="Arial" w:cs="Arial"/>
        </w:rPr>
        <w:t>Q818. Which of the following conditions would not be a contraindication to the combined oral contraceptive pill?</w:t>
      </w:r>
    </w:p>
    <w:p w14:paraId="4BD1D956" w14:textId="77777777" w:rsidR="00AE0A86" w:rsidRPr="00097900" w:rsidRDefault="00000000" w:rsidP="001C21D0">
      <w:pPr>
        <w:keepNext/>
        <w:keepLines/>
        <w:spacing w:after="0"/>
        <w:rPr>
          <w:rFonts w:ascii="Arial" w:hAnsi="Arial" w:cs="Arial"/>
        </w:rPr>
      </w:pPr>
      <w:r w:rsidRPr="00097900">
        <w:rPr>
          <w:rFonts w:ascii="Arial" w:hAnsi="Arial" w:cs="Arial"/>
        </w:rPr>
        <w:t>1- Pulmonary hypertension</w:t>
      </w:r>
    </w:p>
    <w:p w14:paraId="4C8B8D10" w14:textId="77777777" w:rsidR="00AE0A86" w:rsidRPr="00097900" w:rsidRDefault="00000000" w:rsidP="001C21D0">
      <w:pPr>
        <w:keepNext/>
        <w:keepLines/>
        <w:spacing w:after="0"/>
        <w:rPr>
          <w:rFonts w:ascii="Arial" w:hAnsi="Arial" w:cs="Arial"/>
        </w:rPr>
      </w:pPr>
      <w:r w:rsidRPr="00097900">
        <w:rPr>
          <w:rFonts w:ascii="Arial" w:hAnsi="Arial" w:cs="Arial"/>
        </w:rPr>
        <w:t>2- Clotting disorders</w:t>
      </w:r>
    </w:p>
    <w:p w14:paraId="20AF69F8" w14:textId="77777777" w:rsidR="00AE0A86" w:rsidRPr="00097900" w:rsidRDefault="00000000" w:rsidP="001C21D0">
      <w:pPr>
        <w:keepNext/>
        <w:keepLines/>
        <w:spacing w:after="0"/>
        <w:rPr>
          <w:rFonts w:ascii="Arial" w:hAnsi="Arial" w:cs="Arial"/>
        </w:rPr>
      </w:pPr>
      <w:r w:rsidRPr="00097900">
        <w:rPr>
          <w:rFonts w:ascii="Arial" w:hAnsi="Arial" w:cs="Arial"/>
        </w:rPr>
        <w:t>3- Dubin Johnson Syndrome</w:t>
      </w:r>
    </w:p>
    <w:p w14:paraId="048109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Hyperthyroidism</w:t>
      </w:r>
    </w:p>
    <w:p w14:paraId="655D806C" w14:textId="77777777" w:rsidR="00AE0A86" w:rsidRPr="00097900" w:rsidRDefault="00000000" w:rsidP="001C21D0">
      <w:pPr>
        <w:keepNext/>
        <w:keepLines/>
        <w:spacing w:after="0"/>
        <w:rPr>
          <w:rFonts w:ascii="Arial" w:hAnsi="Arial" w:cs="Arial"/>
        </w:rPr>
      </w:pPr>
      <w:r w:rsidRPr="00097900">
        <w:rPr>
          <w:rFonts w:ascii="Arial" w:hAnsi="Arial" w:cs="Arial"/>
        </w:rPr>
        <w:t>5- Severe migraines</w:t>
      </w:r>
    </w:p>
    <w:p w14:paraId="4F14A71E" w14:textId="77777777" w:rsidR="00AE0A86" w:rsidRPr="00097900" w:rsidRDefault="00AE0A86" w:rsidP="001C21D0">
      <w:pPr>
        <w:spacing w:after="0"/>
        <w:rPr>
          <w:rFonts w:ascii="Arial" w:hAnsi="Arial" w:cs="Arial"/>
        </w:rPr>
      </w:pPr>
    </w:p>
    <w:p w14:paraId="665C1B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Q819. Which of the following are </w:t>
      </w:r>
      <w:proofErr w:type="spellStart"/>
      <w:r w:rsidRPr="00097900">
        <w:rPr>
          <w:rFonts w:ascii="Arial" w:hAnsi="Arial" w:cs="Arial"/>
        </w:rPr>
        <w:t>post menopausal</w:t>
      </w:r>
      <w:proofErr w:type="spellEnd"/>
      <w:r w:rsidRPr="00097900">
        <w:rPr>
          <w:rFonts w:ascii="Arial" w:hAnsi="Arial" w:cs="Arial"/>
        </w:rPr>
        <w:t xml:space="preserve"> woman likely to develop?</w:t>
      </w:r>
    </w:p>
    <w:p w14:paraId="76A011F2" w14:textId="77777777" w:rsidR="00AE0A86" w:rsidRPr="00097900" w:rsidRDefault="00000000" w:rsidP="001C21D0">
      <w:pPr>
        <w:keepNext/>
        <w:keepLines/>
        <w:spacing w:after="0"/>
        <w:rPr>
          <w:rFonts w:ascii="Arial" w:hAnsi="Arial" w:cs="Arial"/>
        </w:rPr>
      </w:pPr>
      <w:r w:rsidRPr="00097900">
        <w:rPr>
          <w:rFonts w:ascii="Arial" w:hAnsi="Arial" w:cs="Arial"/>
        </w:rPr>
        <w:t>1- Reduced risk of Osteoporosis</w:t>
      </w:r>
    </w:p>
    <w:p w14:paraId="75DD62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Increased risk of osteoporosis</w:t>
      </w:r>
    </w:p>
    <w:p w14:paraId="4910374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Reduced risk of </w:t>
      </w:r>
      <w:proofErr w:type="spellStart"/>
      <w:r w:rsidRPr="00097900">
        <w:rPr>
          <w:rFonts w:ascii="Arial" w:hAnsi="Arial" w:cs="Arial"/>
        </w:rPr>
        <w:t>Alzheimers</w:t>
      </w:r>
      <w:proofErr w:type="spellEnd"/>
      <w:r w:rsidRPr="00097900">
        <w:rPr>
          <w:rFonts w:ascii="Arial" w:hAnsi="Arial" w:cs="Arial"/>
        </w:rPr>
        <w:t xml:space="preserve"> disease</w:t>
      </w:r>
    </w:p>
    <w:p w14:paraId="0E247D07" w14:textId="77777777" w:rsidR="00AE0A86" w:rsidRPr="00097900" w:rsidRDefault="00000000" w:rsidP="001C21D0">
      <w:pPr>
        <w:keepNext/>
        <w:keepLines/>
        <w:spacing w:after="0"/>
        <w:rPr>
          <w:rFonts w:ascii="Arial" w:hAnsi="Arial" w:cs="Arial"/>
        </w:rPr>
      </w:pPr>
      <w:r w:rsidRPr="00097900">
        <w:rPr>
          <w:rFonts w:ascii="Arial" w:hAnsi="Arial" w:cs="Arial"/>
        </w:rPr>
        <w:t>4- Reduced likelihood of IHD</w:t>
      </w:r>
    </w:p>
    <w:p w14:paraId="28DD22CD" w14:textId="77777777" w:rsidR="00AE0A86" w:rsidRPr="00097900" w:rsidRDefault="00000000" w:rsidP="001C21D0">
      <w:pPr>
        <w:keepNext/>
        <w:keepLines/>
        <w:spacing w:after="0"/>
        <w:rPr>
          <w:rFonts w:ascii="Arial" w:hAnsi="Arial" w:cs="Arial"/>
        </w:rPr>
      </w:pPr>
      <w:r w:rsidRPr="00097900">
        <w:rPr>
          <w:rFonts w:ascii="Arial" w:hAnsi="Arial" w:cs="Arial"/>
        </w:rPr>
        <w:t>5- Reduced thrombotic risk</w:t>
      </w:r>
    </w:p>
    <w:p w14:paraId="468CE139" w14:textId="77777777" w:rsidR="00AE0A86" w:rsidRPr="00097900" w:rsidRDefault="00AE0A86" w:rsidP="001C21D0">
      <w:pPr>
        <w:spacing w:after="0"/>
        <w:rPr>
          <w:rFonts w:ascii="Arial" w:hAnsi="Arial" w:cs="Arial"/>
        </w:rPr>
      </w:pPr>
    </w:p>
    <w:p w14:paraId="25A91DE0" w14:textId="77777777" w:rsidR="00AE0A86" w:rsidRPr="00097900" w:rsidRDefault="00000000" w:rsidP="001C21D0">
      <w:pPr>
        <w:keepNext/>
        <w:keepLines/>
        <w:spacing w:after="0"/>
        <w:rPr>
          <w:rFonts w:ascii="Arial" w:hAnsi="Arial" w:cs="Arial"/>
        </w:rPr>
      </w:pPr>
      <w:r w:rsidRPr="00097900">
        <w:rPr>
          <w:rFonts w:ascii="Arial" w:hAnsi="Arial" w:cs="Arial"/>
        </w:rPr>
        <w:t>Q820. What is the most likely cause of erectile dysfunction in a 32 year old gentleman?</w:t>
      </w:r>
    </w:p>
    <w:p w14:paraId="63EBEFDE" w14:textId="77777777" w:rsidR="00AE0A86" w:rsidRPr="00097900" w:rsidRDefault="00000000" w:rsidP="001C21D0">
      <w:pPr>
        <w:keepNext/>
        <w:keepLines/>
        <w:spacing w:after="0"/>
        <w:rPr>
          <w:rFonts w:ascii="Arial" w:hAnsi="Arial" w:cs="Arial"/>
        </w:rPr>
      </w:pPr>
      <w:r w:rsidRPr="00097900">
        <w:rPr>
          <w:rFonts w:ascii="Arial" w:hAnsi="Arial" w:cs="Arial"/>
        </w:rPr>
        <w:t>1- Peripheral vascular disease</w:t>
      </w:r>
    </w:p>
    <w:p w14:paraId="6D5DFB27" w14:textId="77777777" w:rsidR="00AE0A86" w:rsidRPr="00097900" w:rsidRDefault="00000000" w:rsidP="001C21D0">
      <w:pPr>
        <w:keepNext/>
        <w:keepLines/>
        <w:spacing w:after="0"/>
        <w:rPr>
          <w:rFonts w:ascii="Arial" w:hAnsi="Arial" w:cs="Arial"/>
        </w:rPr>
      </w:pPr>
      <w:r w:rsidRPr="00097900">
        <w:rPr>
          <w:rFonts w:ascii="Arial" w:hAnsi="Arial" w:cs="Arial"/>
        </w:rPr>
        <w:t>2- Alcohol</w:t>
      </w:r>
    </w:p>
    <w:p w14:paraId="4978E966" w14:textId="77777777" w:rsidR="00AE0A86" w:rsidRPr="00097900" w:rsidRDefault="00000000" w:rsidP="001C21D0">
      <w:pPr>
        <w:keepNext/>
        <w:keepLines/>
        <w:spacing w:after="0"/>
        <w:rPr>
          <w:rFonts w:ascii="Arial" w:hAnsi="Arial" w:cs="Arial"/>
        </w:rPr>
      </w:pPr>
      <w:r w:rsidRPr="00097900">
        <w:rPr>
          <w:rFonts w:ascii="Arial" w:hAnsi="Arial" w:cs="Arial"/>
        </w:rPr>
        <w:t>3- Type 2 Diabetes mellitus</w:t>
      </w:r>
    </w:p>
    <w:p w14:paraId="3E9ECC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Psychological</w:t>
      </w:r>
    </w:p>
    <w:p w14:paraId="6D2AE511" w14:textId="77777777" w:rsidR="00AE0A86" w:rsidRPr="00097900" w:rsidRDefault="00000000" w:rsidP="001C21D0">
      <w:pPr>
        <w:keepNext/>
        <w:keepLines/>
        <w:spacing w:after="0"/>
        <w:rPr>
          <w:rFonts w:ascii="Arial" w:hAnsi="Arial" w:cs="Arial"/>
        </w:rPr>
      </w:pPr>
      <w:r w:rsidRPr="00097900">
        <w:rPr>
          <w:rFonts w:ascii="Arial" w:hAnsi="Arial" w:cs="Arial"/>
        </w:rPr>
        <w:t>5- Cold weather</w:t>
      </w:r>
    </w:p>
    <w:p w14:paraId="21A2B13E" w14:textId="77777777" w:rsidR="00AE0A86" w:rsidRPr="00097900" w:rsidRDefault="00AE0A86" w:rsidP="001C21D0">
      <w:pPr>
        <w:spacing w:after="0"/>
        <w:rPr>
          <w:rFonts w:ascii="Arial" w:hAnsi="Arial" w:cs="Arial"/>
        </w:rPr>
      </w:pPr>
    </w:p>
    <w:p w14:paraId="797658EF" w14:textId="77777777" w:rsidR="00AE0A86" w:rsidRPr="00097900" w:rsidRDefault="00000000" w:rsidP="001C21D0">
      <w:pPr>
        <w:keepNext/>
        <w:keepLines/>
        <w:spacing w:after="0"/>
        <w:rPr>
          <w:rFonts w:ascii="Arial" w:hAnsi="Arial" w:cs="Arial"/>
        </w:rPr>
      </w:pPr>
      <w:r w:rsidRPr="00097900">
        <w:rPr>
          <w:rFonts w:ascii="Arial" w:hAnsi="Arial" w:cs="Arial"/>
        </w:rPr>
        <w:t>Q821. How would you manage a patient with Type 1 Diabetes mellitus who has a BM of 1.9 mmol/L, who is drowsy?</w:t>
      </w:r>
    </w:p>
    <w:p w14:paraId="4C3EB8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1- 50% dextrose</w:t>
      </w:r>
    </w:p>
    <w:p w14:paraId="1D3D5F8A" w14:textId="77777777" w:rsidR="00AE0A86" w:rsidRPr="00097900" w:rsidRDefault="00000000" w:rsidP="001C21D0">
      <w:pPr>
        <w:keepNext/>
        <w:keepLines/>
        <w:spacing w:after="0"/>
        <w:rPr>
          <w:rFonts w:ascii="Arial" w:hAnsi="Arial" w:cs="Arial"/>
        </w:rPr>
      </w:pPr>
      <w:r w:rsidRPr="00097900">
        <w:rPr>
          <w:rFonts w:ascii="Arial" w:hAnsi="Arial" w:cs="Arial"/>
        </w:rPr>
        <w:t>2- IM glucagon</w:t>
      </w:r>
    </w:p>
    <w:p w14:paraId="5686F850" w14:textId="77777777" w:rsidR="00AE0A86" w:rsidRPr="00097900" w:rsidRDefault="00000000" w:rsidP="001C21D0">
      <w:pPr>
        <w:keepNext/>
        <w:keepLines/>
        <w:spacing w:after="0"/>
        <w:rPr>
          <w:rFonts w:ascii="Arial" w:hAnsi="Arial" w:cs="Arial"/>
        </w:rPr>
      </w:pPr>
      <w:r w:rsidRPr="00097900">
        <w:rPr>
          <w:rFonts w:ascii="Arial" w:hAnsi="Arial" w:cs="Arial"/>
        </w:rPr>
        <w:t>3- Lucozade</w:t>
      </w:r>
    </w:p>
    <w:p w14:paraId="12F10456" w14:textId="77777777" w:rsidR="00AE0A86" w:rsidRPr="00097900" w:rsidRDefault="00000000" w:rsidP="001C21D0">
      <w:pPr>
        <w:keepNext/>
        <w:keepLines/>
        <w:spacing w:after="0"/>
        <w:rPr>
          <w:rFonts w:ascii="Arial" w:hAnsi="Arial" w:cs="Arial"/>
        </w:rPr>
      </w:pPr>
      <w:r w:rsidRPr="00097900">
        <w:rPr>
          <w:rFonts w:ascii="Arial" w:hAnsi="Arial" w:cs="Arial"/>
        </w:rPr>
        <w:t>4- Biscuit</w:t>
      </w:r>
    </w:p>
    <w:p w14:paraId="4340009A" w14:textId="77777777" w:rsidR="00AE0A86" w:rsidRPr="00097900" w:rsidRDefault="00000000" w:rsidP="001C21D0">
      <w:pPr>
        <w:keepNext/>
        <w:keepLines/>
        <w:spacing w:after="0"/>
        <w:rPr>
          <w:rFonts w:ascii="Arial" w:hAnsi="Arial" w:cs="Arial"/>
        </w:rPr>
      </w:pPr>
      <w:r w:rsidRPr="00097900">
        <w:rPr>
          <w:rFonts w:ascii="Arial" w:hAnsi="Arial" w:cs="Arial"/>
        </w:rPr>
        <w:t>5- IV hydrocortisone</w:t>
      </w:r>
    </w:p>
    <w:p w14:paraId="0963F7FA" w14:textId="77777777" w:rsidR="00AE0A86" w:rsidRPr="00097900" w:rsidRDefault="00AE0A86" w:rsidP="001C21D0">
      <w:pPr>
        <w:spacing w:after="0"/>
        <w:rPr>
          <w:rFonts w:ascii="Arial" w:hAnsi="Arial" w:cs="Arial"/>
        </w:rPr>
      </w:pPr>
    </w:p>
    <w:p w14:paraId="5B2CF81A" w14:textId="77777777" w:rsidR="00AE0A86" w:rsidRPr="00097900" w:rsidRDefault="00000000" w:rsidP="001C21D0">
      <w:pPr>
        <w:keepNext/>
        <w:keepLines/>
        <w:spacing w:after="0"/>
        <w:rPr>
          <w:rFonts w:ascii="Arial" w:hAnsi="Arial" w:cs="Arial"/>
        </w:rPr>
      </w:pPr>
      <w:r w:rsidRPr="00097900">
        <w:rPr>
          <w:rFonts w:ascii="Arial" w:hAnsi="Arial" w:cs="Arial"/>
        </w:rPr>
        <w:t>Q822. In Von Hippel Lindau disease, what is the most common cause of death?</w:t>
      </w:r>
    </w:p>
    <w:p w14:paraId="6736E5D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Pancreatic neuroendocrine </w:t>
      </w:r>
      <w:proofErr w:type="spellStart"/>
      <w:r w:rsidRPr="00097900">
        <w:rPr>
          <w:rFonts w:ascii="Arial" w:hAnsi="Arial" w:cs="Arial"/>
        </w:rPr>
        <w:t>tumours</w:t>
      </w:r>
      <w:proofErr w:type="spellEnd"/>
    </w:p>
    <w:p w14:paraId="401B841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CNS </w:t>
      </w:r>
      <w:proofErr w:type="spellStart"/>
      <w:r w:rsidRPr="00097900">
        <w:rPr>
          <w:rFonts w:ascii="Arial" w:hAnsi="Arial" w:cs="Arial"/>
        </w:rPr>
        <w:t>Haemangioblastoma</w:t>
      </w:r>
      <w:proofErr w:type="spellEnd"/>
    </w:p>
    <w:p w14:paraId="7AA7B8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cell carcinoma</w:t>
      </w:r>
    </w:p>
    <w:p w14:paraId="0F703F5E" w14:textId="77777777" w:rsidR="00AE0A86" w:rsidRPr="00097900" w:rsidRDefault="00000000" w:rsidP="001C21D0">
      <w:pPr>
        <w:keepNext/>
        <w:keepLines/>
        <w:spacing w:after="0"/>
        <w:rPr>
          <w:rFonts w:ascii="Arial" w:hAnsi="Arial" w:cs="Arial"/>
        </w:rPr>
      </w:pPr>
      <w:r w:rsidRPr="00097900">
        <w:rPr>
          <w:rFonts w:ascii="Arial" w:hAnsi="Arial" w:cs="Arial"/>
        </w:rPr>
        <w:t>4- Hypertension</w:t>
      </w:r>
    </w:p>
    <w:p w14:paraId="603BA607" w14:textId="77777777" w:rsidR="00AE0A86" w:rsidRPr="00097900" w:rsidRDefault="00000000" w:rsidP="001C21D0">
      <w:pPr>
        <w:keepNext/>
        <w:keepLines/>
        <w:spacing w:after="0"/>
        <w:rPr>
          <w:rFonts w:ascii="Arial" w:hAnsi="Arial" w:cs="Arial"/>
        </w:rPr>
      </w:pPr>
      <w:r w:rsidRPr="00097900">
        <w:rPr>
          <w:rFonts w:ascii="Arial" w:hAnsi="Arial" w:cs="Arial"/>
        </w:rPr>
        <w:t>5- Phaeochromocytoma</w:t>
      </w:r>
    </w:p>
    <w:p w14:paraId="6B5D532D" w14:textId="77777777" w:rsidR="00AE0A86" w:rsidRPr="00097900" w:rsidRDefault="00AE0A86" w:rsidP="001C21D0">
      <w:pPr>
        <w:spacing w:after="0"/>
        <w:rPr>
          <w:rFonts w:ascii="Arial" w:hAnsi="Arial" w:cs="Arial"/>
        </w:rPr>
      </w:pPr>
    </w:p>
    <w:p w14:paraId="764CD01E" w14:textId="77777777" w:rsidR="00AE0A86" w:rsidRPr="00097900" w:rsidRDefault="00000000" w:rsidP="001C21D0">
      <w:pPr>
        <w:keepNext/>
        <w:keepLines/>
        <w:spacing w:after="0"/>
        <w:rPr>
          <w:rFonts w:ascii="Arial" w:hAnsi="Arial" w:cs="Arial"/>
        </w:rPr>
      </w:pPr>
      <w:r w:rsidRPr="00097900">
        <w:rPr>
          <w:rFonts w:ascii="Arial" w:hAnsi="Arial" w:cs="Arial"/>
        </w:rPr>
        <w:t>Q823. Which of the following results would you not expect to see in a patient with anorexia nervosa?</w:t>
      </w:r>
    </w:p>
    <w:p w14:paraId="7BD908F4" w14:textId="77777777" w:rsidR="00AE0A86" w:rsidRPr="00097900" w:rsidRDefault="00000000" w:rsidP="001C21D0">
      <w:pPr>
        <w:keepNext/>
        <w:keepLines/>
        <w:spacing w:after="0"/>
        <w:rPr>
          <w:rFonts w:ascii="Arial" w:hAnsi="Arial" w:cs="Arial"/>
        </w:rPr>
      </w:pPr>
      <w:r w:rsidRPr="00097900">
        <w:rPr>
          <w:rFonts w:ascii="Arial" w:hAnsi="Arial" w:cs="Arial"/>
        </w:rPr>
        <w:t>1- Low LH and FSH</w:t>
      </w:r>
    </w:p>
    <w:p w14:paraId="503974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Low GH levels</w:t>
      </w:r>
    </w:p>
    <w:p w14:paraId="47428F33" w14:textId="77777777" w:rsidR="00AE0A86" w:rsidRPr="00097900" w:rsidRDefault="00000000" w:rsidP="001C21D0">
      <w:pPr>
        <w:keepNext/>
        <w:keepLines/>
        <w:spacing w:after="0"/>
        <w:rPr>
          <w:rFonts w:ascii="Arial" w:hAnsi="Arial" w:cs="Arial"/>
        </w:rPr>
      </w:pPr>
      <w:r w:rsidRPr="00097900">
        <w:rPr>
          <w:rFonts w:ascii="Arial" w:hAnsi="Arial" w:cs="Arial"/>
        </w:rPr>
        <w:t>3- Low GnRH</w:t>
      </w:r>
    </w:p>
    <w:p w14:paraId="5F7C703E" w14:textId="77777777" w:rsidR="00AE0A86" w:rsidRPr="00097900" w:rsidRDefault="00000000" w:rsidP="001C21D0">
      <w:pPr>
        <w:keepNext/>
        <w:keepLines/>
        <w:spacing w:after="0"/>
        <w:rPr>
          <w:rFonts w:ascii="Arial" w:hAnsi="Arial" w:cs="Arial"/>
        </w:rPr>
      </w:pPr>
      <w:r w:rsidRPr="00097900">
        <w:rPr>
          <w:rFonts w:ascii="Arial" w:hAnsi="Arial" w:cs="Arial"/>
        </w:rPr>
        <w:t>4- Reduced T3 levels</w:t>
      </w:r>
    </w:p>
    <w:p w14:paraId="43EAD6C3" w14:textId="77777777" w:rsidR="00AE0A86" w:rsidRPr="00097900" w:rsidRDefault="00000000" w:rsidP="001C21D0">
      <w:pPr>
        <w:keepNext/>
        <w:keepLines/>
        <w:spacing w:after="0"/>
        <w:rPr>
          <w:rFonts w:ascii="Arial" w:hAnsi="Arial" w:cs="Arial"/>
        </w:rPr>
      </w:pPr>
      <w:r w:rsidRPr="00097900">
        <w:rPr>
          <w:rFonts w:ascii="Arial" w:hAnsi="Arial" w:cs="Arial"/>
        </w:rPr>
        <w:t>5- Increased cortisol</w:t>
      </w:r>
    </w:p>
    <w:p w14:paraId="233DC152" w14:textId="77777777" w:rsidR="00AE0A86" w:rsidRPr="00097900" w:rsidRDefault="00AE0A86" w:rsidP="001C21D0">
      <w:pPr>
        <w:spacing w:after="0"/>
        <w:rPr>
          <w:rFonts w:ascii="Arial" w:hAnsi="Arial" w:cs="Arial"/>
        </w:rPr>
      </w:pPr>
    </w:p>
    <w:p w14:paraId="132E2F66" w14:textId="77777777" w:rsidR="00AE0A86" w:rsidRPr="00097900" w:rsidRDefault="00000000" w:rsidP="001C21D0">
      <w:pPr>
        <w:keepNext/>
        <w:keepLines/>
        <w:spacing w:after="0"/>
        <w:rPr>
          <w:rFonts w:ascii="Arial" w:hAnsi="Arial" w:cs="Arial"/>
        </w:rPr>
      </w:pPr>
      <w:r w:rsidRPr="00097900">
        <w:rPr>
          <w:rFonts w:ascii="Arial" w:hAnsi="Arial" w:cs="Arial"/>
        </w:rPr>
        <w:t>Q824. How would you manage a patient initially with SIADH?</w:t>
      </w:r>
    </w:p>
    <w:p w14:paraId="6DDD0FE7" w14:textId="77777777" w:rsidR="00AE0A86" w:rsidRPr="00097900" w:rsidRDefault="00000000" w:rsidP="001C21D0">
      <w:pPr>
        <w:keepNext/>
        <w:keepLines/>
        <w:spacing w:after="0"/>
        <w:rPr>
          <w:rFonts w:ascii="Arial" w:hAnsi="Arial" w:cs="Arial"/>
        </w:rPr>
      </w:pPr>
      <w:r w:rsidRPr="00097900">
        <w:rPr>
          <w:rFonts w:ascii="Arial" w:hAnsi="Arial" w:cs="Arial"/>
        </w:rPr>
        <w:t>1- IV dextrose</w:t>
      </w:r>
    </w:p>
    <w:p w14:paraId="54B805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Fluid restriction</w:t>
      </w:r>
    </w:p>
    <w:p w14:paraId="32B5382F" w14:textId="77777777" w:rsidR="00AE0A86" w:rsidRPr="00097900" w:rsidRDefault="00000000" w:rsidP="001C21D0">
      <w:pPr>
        <w:keepNext/>
        <w:keepLines/>
        <w:spacing w:after="0"/>
        <w:rPr>
          <w:rFonts w:ascii="Arial" w:hAnsi="Arial" w:cs="Arial"/>
        </w:rPr>
      </w:pPr>
      <w:r w:rsidRPr="00097900">
        <w:rPr>
          <w:rFonts w:ascii="Arial" w:hAnsi="Arial" w:cs="Arial"/>
        </w:rPr>
        <w:t>3- Demeclocycline</w:t>
      </w:r>
    </w:p>
    <w:p w14:paraId="6D393A23" w14:textId="77777777" w:rsidR="00AE0A86" w:rsidRPr="00097900" w:rsidRDefault="00000000" w:rsidP="001C21D0">
      <w:pPr>
        <w:keepNext/>
        <w:keepLines/>
        <w:spacing w:after="0"/>
        <w:rPr>
          <w:rFonts w:ascii="Arial" w:hAnsi="Arial" w:cs="Arial"/>
        </w:rPr>
      </w:pPr>
      <w:r w:rsidRPr="00097900">
        <w:rPr>
          <w:rFonts w:ascii="Arial" w:hAnsi="Arial" w:cs="Arial"/>
        </w:rPr>
        <w:t>4- IV 0.9% Saline</w:t>
      </w:r>
    </w:p>
    <w:p w14:paraId="47785377" w14:textId="77777777" w:rsidR="00AE0A86" w:rsidRPr="00097900" w:rsidRDefault="00000000" w:rsidP="001C21D0">
      <w:pPr>
        <w:keepNext/>
        <w:keepLines/>
        <w:spacing w:after="0"/>
        <w:rPr>
          <w:rFonts w:ascii="Arial" w:hAnsi="Arial" w:cs="Arial"/>
        </w:rPr>
      </w:pPr>
      <w:r w:rsidRPr="00097900">
        <w:rPr>
          <w:rFonts w:ascii="Arial" w:hAnsi="Arial" w:cs="Arial"/>
        </w:rPr>
        <w:t>5- IV 1.8% saline</w:t>
      </w:r>
    </w:p>
    <w:p w14:paraId="6E26D4B8" w14:textId="77777777" w:rsidR="00AE0A86" w:rsidRPr="00097900" w:rsidRDefault="00AE0A86" w:rsidP="001C21D0">
      <w:pPr>
        <w:spacing w:after="0"/>
        <w:rPr>
          <w:rFonts w:ascii="Arial" w:hAnsi="Arial" w:cs="Arial"/>
        </w:rPr>
      </w:pPr>
    </w:p>
    <w:p w14:paraId="62BB8489" w14:textId="77777777" w:rsidR="00AE0A86" w:rsidRPr="00097900" w:rsidRDefault="00000000" w:rsidP="001C21D0">
      <w:pPr>
        <w:keepNext/>
        <w:keepLines/>
        <w:spacing w:after="0"/>
        <w:rPr>
          <w:rFonts w:ascii="Arial" w:hAnsi="Arial" w:cs="Arial"/>
        </w:rPr>
      </w:pPr>
      <w:r w:rsidRPr="00097900">
        <w:rPr>
          <w:rFonts w:ascii="Arial" w:hAnsi="Arial" w:cs="Arial"/>
        </w:rPr>
        <w:t xml:space="preserve">Q825. Which of these should not be </w:t>
      </w:r>
      <w:proofErr w:type="spellStart"/>
      <w:r w:rsidRPr="00097900">
        <w:rPr>
          <w:rFonts w:ascii="Arial" w:hAnsi="Arial" w:cs="Arial"/>
        </w:rPr>
        <w:t>utilised</w:t>
      </w:r>
      <w:proofErr w:type="spellEnd"/>
      <w:r w:rsidRPr="00097900">
        <w:rPr>
          <w:rFonts w:ascii="Arial" w:hAnsi="Arial" w:cs="Arial"/>
        </w:rPr>
        <w:t xml:space="preserve"> in the management of a thyrotoxic storm?</w:t>
      </w:r>
    </w:p>
    <w:p w14:paraId="4ED878F9" w14:textId="77777777" w:rsidR="00AE0A86" w:rsidRPr="00097900" w:rsidRDefault="00000000" w:rsidP="001C21D0">
      <w:pPr>
        <w:keepNext/>
        <w:keepLines/>
        <w:spacing w:after="0"/>
        <w:rPr>
          <w:rFonts w:ascii="Arial" w:hAnsi="Arial" w:cs="Arial"/>
        </w:rPr>
      </w:pPr>
      <w:r w:rsidRPr="00097900">
        <w:rPr>
          <w:rFonts w:ascii="Arial" w:hAnsi="Arial" w:cs="Arial"/>
        </w:rPr>
        <w:t>1- Beta blockers</w:t>
      </w:r>
    </w:p>
    <w:p w14:paraId="61A5D64D" w14:textId="77777777" w:rsidR="00AE0A86" w:rsidRPr="00097900" w:rsidRDefault="00000000" w:rsidP="001C21D0">
      <w:pPr>
        <w:keepNext/>
        <w:keepLines/>
        <w:spacing w:after="0"/>
        <w:rPr>
          <w:rFonts w:ascii="Arial" w:hAnsi="Arial" w:cs="Arial"/>
        </w:rPr>
      </w:pPr>
      <w:r w:rsidRPr="00097900">
        <w:rPr>
          <w:rFonts w:ascii="Arial" w:hAnsi="Arial" w:cs="Arial"/>
        </w:rPr>
        <w:t>2- Chlorpromazine</w:t>
      </w:r>
    </w:p>
    <w:p w14:paraId="321B2C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Lugols</w:t>
      </w:r>
      <w:proofErr w:type="spellEnd"/>
      <w:r w:rsidRPr="00097900">
        <w:rPr>
          <w:rFonts w:ascii="Arial" w:hAnsi="Arial" w:cs="Arial"/>
          <w:b/>
          <w:highlight w:val="yellow"/>
        </w:rPr>
        <w:t xml:space="preserve"> Solution followed by carbimazole or propylthiouracil</w:t>
      </w:r>
    </w:p>
    <w:p w14:paraId="5790A75A" w14:textId="77777777" w:rsidR="00AE0A86" w:rsidRPr="00097900" w:rsidRDefault="00000000" w:rsidP="001C21D0">
      <w:pPr>
        <w:keepNext/>
        <w:keepLines/>
        <w:spacing w:after="0"/>
        <w:rPr>
          <w:rFonts w:ascii="Arial" w:hAnsi="Arial" w:cs="Arial"/>
        </w:rPr>
      </w:pPr>
      <w:r w:rsidRPr="00097900">
        <w:rPr>
          <w:rFonts w:ascii="Arial" w:hAnsi="Arial" w:cs="Arial"/>
        </w:rPr>
        <w:t>4- Corticosteroids</w:t>
      </w:r>
    </w:p>
    <w:p w14:paraId="63710D3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Carbimazole or Propylthiouracil followed by </w:t>
      </w:r>
      <w:proofErr w:type="spellStart"/>
      <w:r w:rsidRPr="00097900">
        <w:rPr>
          <w:rFonts w:ascii="Arial" w:hAnsi="Arial" w:cs="Arial"/>
        </w:rPr>
        <w:t>Lugols</w:t>
      </w:r>
      <w:proofErr w:type="spellEnd"/>
      <w:r w:rsidRPr="00097900">
        <w:rPr>
          <w:rFonts w:ascii="Arial" w:hAnsi="Arial" w:cs="Arial"/>
        </w:rPr>
        <w:t xml:space="preserve"> solution</w:t>
      </w:r>
    </w:p>
    <w:p w14:paraId="03152245" w14:textId="77777777" w:rsidR="00AE0A86" w:rsidRPr="00097900" w:rsidRDefault="00AE0A86" w:rsidP="001C21D0">
      <w:pPr>
        <w:spacing w:after="0"/>
        <w:rPr>
          <w:rFonts w:ascii="Arial" w:hAnsi="Arial" w:cs="Arial"/>
        </w:rPr>
      </w:pPr>
    </w:p>
    <w:p w14:paraId="5CD06D62" w14:textId="0B13608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70880" behindDoc="1" locked="0" layoutInCell="1" allowOverlap="1" wp14:anchorId="016A9B6C" wp14:editId="44081BF4">
                <wp:simplePos x="0" y="0"/>
                <wp:positionH relativeFrom="page">
                  <wp:posOffset>3886200</wp:posOffset>
                </wp:positionH>
                <wp:positionV relativeFrom="page">
                  <wp:posOffset>182880</wp:posOffset>
                </wp:positionV>
                <wp:extent cx="0" cy="9692640"/>
                <wp:effectExtent l="57150" t="19050" r="76200" b="80010"/>
                <wp:wrapNone/>
                <wp:docPr id="44301225"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FD33BA" id="Straight Connector 92" o:spid="_x0000_s1026" style="position:absolute;z-index:-253145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Q826. What advice should be given to a patient following radioiodine therapy?</w:t>
      </w:r>
    </w:p>
    <w:p w14:paraId="43012A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Avoid close contact with pregnant woman and children for several days</w:t>
      </w:r>
    </w:p>
    <w:p w14:paraId="1ED8031D" w14:textId="77777777" w:rsidR="00AE0A86" w:rsidRPr="00097900" w:rsidRDefault="00000000" w:rsidP="001C21D0">
      <w:pPr>
        <w:keepNext/>
        <w:keepLines/>
        <w:spacing w:after="0"/>
        <w:rPr>
          <w:rFonts w:ascii="Arial" w:hAnsi="Arial" w:cs="Arial"/>
        </w:rPr>
      </w:pPr>
      <w:r w:rsidRPr="00097900">
        <w:rPr>
          <w:rFonts w:ascii="Arial" w:hAnsi="Arial" w:cs="Arial"/>
        </w:rPr>
        <w:t>2- No blood monitoring required post radioiodine therapy</w:t>
      </w:r>
    </w:p>
    <w:p w14:paraId="5FFC3A89" w14:textId="77777777" w:rsidR="00AE0A86" w:rsidRPr="00097900" w:rsidRDefault="00000000" w:rsidP="001C21D0">
      <w:pPr>
        <w:keepNext/>
        <w:keepLines/>
        <w:spacing w:after="0"/>
        <w:rPr>
          <w:rFonts w:ascii="Arial" w:hAnsi="Arial" w:cs="Arial"/>
        </w:rPr>
      </w:pPr>
      <w:r w:rsidRPr="00097900">
        <w:rPr>
          <w:rFonts w:ascii="Arial" w:hAnsi="Arial" w:cs="Arial"/>
        </w:rPr>
        <w:t>3- Avoid becoming pregnant for 1 to 3 months following treatment</w:t>
      </w:r>
    </w:p>
    <w:p w14:paraId="6A5E9327" w14:textId="77777777" w:rsidR="00AE0A86" w:rsidRPr="00097900" w:rsidRDefault="00000000" w:rsidP="001C21D0">
      <w:pPr>
        <w:keepNext/>
        <w:keepLines/>
        <w:spacing w:after="0"/>
        <w:rPr>
          <w:rFonts w:ascii="Arial" w:hAnsi="Arial" w:cs="Arial"/>
        </w:rPr>
      </w:pPr>
      <w:r w:rsidRPr="00097900">
        <w:rPr>
          <w:rFonts w:ascii="Arial" w:hAnsi="Arial" w:cs="Arial"/>
        </w:rPr>
        <w:t>4- Can continue to breast feed</w:t>
      </w:r>
    </w:p>
    <w:p w14:paraId="494022E6" w14:textId="77777777" w:rsidR="00AE0A86" w:rsidRPr="00097900" w:rsidRDefault="00000000" w:rsidP="001C21D0">
      <w:pPr>
        <w:keepNext/>
        <w:keepLines/>
        <w:spacing w:after="0"/>
        <w:rPr>
          <w:rFonts w:ascii="Arial" w:hAnsi="Arial" w:cs="Arial"/>
        </w:rPr>
      </w:pPr>
      <w:r w:rsidRPr="00097900">
        <w:rPr>
          <w:rFonts w:ascii="Arial" w:hAnsi="Arial" w:cs="Arial"/>
        </w:rPr>
        <w:t>5- Continue antithyroid treatment up until day of treatment</w:t>
      </w:r>
    </w:p>
    <w:p w14:paraId="3C87A254" w14:textId="77777777" w:rsidR="00AE0A86" w:rsidRPr="00097900" w:rsidRDefault="00AE0A86" w:rsidP="001C21D0">
      <w:pPr>
        <w:spacing w:after="0"/>
        <w:rPr>
          <w:rFonts w:ascii="Arial" w:hAnsi="Arial" w:cs="Arial"/>
        </w:rPr>
      </w:pPr>
    </w:p>
    <w:p w14:paraId="3A6B4303" w14:textId="77777777" w:rsidR="00AE0A86" w:rsidRPr="00097900" w:rsidRDefault="00000000" w:rsidP="001C21D0">
      <w:pPr>
        <w:keepNext/>
        <w:keepLines/>
        <w:spacing w:after="0"/>
        <w:rPr>
          <w:rFonts w:ascii="Arial" w:hAnsi="Arial" w:cs="Arial"/>
        </w:rPr>
      </w:pPr>
      <w:r w:rsidRPr="00097900">
        <w:rPr>
          <w:rFonts w:ascii="Arial" w:hAnsi="Arial" w:cs="Arial"/>
        </w:rPr>
        <w:t>Q827. A 42 year old male presents with intermittent headaches, palpitations, anxiety , tremor and sweating. These attacks have been becoming more frequent and he is hypertensive. A 24 hour urine shows raised catecholamines. How should you manage this patient?</w:t>
      </w:r>
    </w:p>
    <w:p w14:paraId="3FF6A368" w14:textId="77777777" w:rsidR="00AE0A86" w:rsidRPr="00097900" w:rsidRDefault="00000000" w:rsidP="001C21D0">
      <w:pPr>
        <w:keepNext/>
        <w:keepLines/>
        <w:spacing w:after="0"/>
        <w:rPr>
          <w:rFonts w:ascii="Arial" w:hAnsi="Arial" w:cs="Arial"/>
        </w:rPr>
      </w:pPr>
      <w:r w:rsidRPr="00097900">
        <w:rPr>
          <w:rFonts w:ascii="Arial" w:hAnsi="Arial" w:cs="Arial"/>
        </w:rPr>
        <w:t>1- Surgery</w:t>
      </w:r>
    </w:p>
    <w:p w14:paraId="73E794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Alpha blocker, followed by beta blocker once established then surgery</w:t>
      </w:r>
    </w:p>
    <w:p w14:paraId="16271382" w14:textId="77777777" w:rsidR="00AE0A86" w:rsidRPr="00097900" w:rsidRDefault="00000000" w:rsidP="001C21D0">
      <w:pPr>
        <w:keepNext/>
        <w:keepLines/>
        <w:spacing w:after="0"/>
        <w:rPr>
          <w:rFonts w:ascii="Arial" w:hAnsi="Arial" w:cs="Arial"/>
        </w:rPr>
      </w:pPr>
      <w:r w:rsidRPr="00097900">
        <w:rPr>
          <w:rFonts w:ascii="Arial" w:hAnsi="Arial" w:cs="Arial"/>
        </w:rPr>
        <w:t>3- Beta blocker</w:t>
      </w:r>
    </w:p>
    <w:p w14:paraId="74242DFA" w14:textId="77777777" w:rsidR="00AE0A86" w:rsidRPr="00097900" w:rsidRDefault="00000000" w:rsidP="001C21D0">
      <w:pPr>
        <w:keepNext/>
        <w:keepLines/>
        <w:spacing w:after="0"/>
        <w:rPr>
          <w:rFonts w:ascii="Arial" w:hAnsi="Arial" w:cs="Arial"/>
        </w:rPr>
      </w:pPr>
      <w:r w:rsidRPr="00097900">
        <w:rPr>
          <w:rFonts w:ascii="Arial" w:hAnsi="Arial" w:cs="Arial"/>
        </w:rPr>
        <w:t>4- Alpha blocker</w:t>
      </w:r>
    </w:p>
    <w:p w14:paraId="2B04C22A" w14:textId="77777777" w:rsidR="00AE0A86" w:rsidRPr="00097900" w:rsidRDefault="00000000" w:rsidP="001C21D0">
      <w:pPr>
        <w:keepNext/>
        <w:keepLines/>
        <w:spacing w:after="0"/>
        <w:rPr>
          <w:rFonts w:ascii="Arial" w:hAnsi="Arial" w:cs="Arial"/>
        </w:rPr>
      </w:pPr>
      <w:r w:rsidRPr="00097900">
        <w:rPr>
          <w:rFonts w:ascii="Arial" w:hAnsi="Arial" w:cs="Arial"/>
        </w:rPr>
        <w:t>5- Antidepressant</w:t>
      </w:r>
    </w:p>
    <w:p w14:paraId="70997FED" w14:textId="77777777" w:rsidR="00AE0A86" w:rsidRPr="00097900" w:rsidRDefault="00AE0A86" w:rsidP="001C21D0">
      <w:pPr>
        <w:spacing w:after="0"/>
        <w:rPr>
          <w:rFonts w:ascii="Arial" w:hAnsi="Arial" w:cs="Arial"/>
        </w:rPr>
      </w:pPr>
    </w:p>
    <w:p w14:paraId="4BCD898E" w14:textId="77777777" w:rsidR="00AE0A86" w:rsidRPr="00097900" w:rsidRDefault="00000000" w:rsidP="001C21D0">
      <w:pPr>
        <w:keepNext/>
        <w:keepLines/>
        <w:spacing w:after="0"/>
        <w:rPr>
          <w:rFonts w:ascii="Arial" w:hAnsi="Arial" w:cs="Arial"/>
        </w:rPr>
      </w:pPr>
      <w:r w:rsidRPr="00097900">
        <w:rPr>
          <w:rFonts w:ascii="Arial" w:hAnsi="Arial" w:cs="Arial"/>
        </w:rPr>
        <w:t>Q828. A 35 year old female with HIV on treatment is found to have a raised glucose and raised triglycerides. Her face and arms appear thin whilst there is increased deposition of fat around her abdomen and neck. What is the most likely diagnosis?</w:t>
      </w:r>
    </w:p>
    <w:p w14:paraId="2722DA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Lipodystrophy</w:t>
      </w:r>
    </w:p>
    <w:p w14:paraId="7F174A7A" w14:textId="77777777" w:rsidR="00AE0A86" w:rsidRPr="00097900" w:rsidRDefault="00000000" w:rsidP="001C21D0">
      <w:pPr>
        <w:keepNext/>
        <w:keepLines/>
        <w:spacing w:after="0"/>
        <w:rPr>
          <w:rFonts w:ascii="Arial" w:hAnsi="Arial" w:cs="Arial"/>
        </w:rPr>
      </w:pPr>
      <w:r w:rsidRPr="00097900">
        <w:rPr>
          <w:rFonts w:ascii="Arial" w:hAnsi="Arial" w:cs="Arial"/>
        </w:rPr>
        <w:t>2- Cryptosporidium</w:t>
      </w:r>
    </w:p>
    <w:p w14:paraId="3B911B63" w14:textId="77777777" w:rsidR="00AE0A86" w:rsidRPr="00097900" w:rsidRDefault="00000000" w:rsidP="001C21D0">
      <w:pPr>
        <w:keepNext/>
        <w:keepLines/>
        <w:spacing w:after="0"/>
        <w:rPr>
          <w:rFonts w:ascii="Arial" w:hAnsi="Arial" w:cs="Arial"/>
        </w:rPr>
      </w:pPr>
      <w:r w:rsidRPr="00097900">
        <w:rPr>
          <w:rFonts w:ascii="Arial" w:hAnsi="Arial" w:cs="Arial"/>
        </w:rPr>
        <w:t>3- Diabetes Mellitus</w:t>
      </w:r>
    </w:p>
    <w:p w14:paraId="48D4828D" w14:textId="77777777" w:rsidR="00AE0A86" w:rsidRPr="00097900" w:rsidRDefault="00000000" w:rsidP="001C21D0">
      <w:pPr>
        <w:keepNext/>
        <w:keepLines/>
        <w:spacing w:after="0"/>
        <w:rPr>
          <w:rFonts w:ascii="Arial" w:hAnsi="Arial" w:cs="Arial"/>
        </w:rPr>
      </w:pPr>
      <w:r w:rsidRPr="00097900">
        <w:rPr>
          <w:rFonts w:ascii="Arial" w:hAnsi="Arial" w:cs="Arial"/>
        </w:rPr>
        <w:t>4- Malignancy</w:t>
      </w:r>
    </w:p>
    <w:p w14:paraId="1BA1300B" w14:textId="77777777" w:rsidR="00AE0A86" w:rsidRPr="00097900" w:rsidRDefault="00000000" w:rsidP="001C21D0">
      <w:pPr>
        <w:keepNext/>
        <w:keepLines/>
        <w:spacing w:after="0"/>
        <w:rPr>
          <w:rFonts w:ascii="Arial" w:hAnsi="Arial" w:cs="Arial"/>
        </w:rPr>
      </w:pPr>
      <w:r w:rsidRPr="00097900">
        <w:rPr>
          <w:rFonts w:ascii="Arial" w:hAnsi="Arial" w:cs="Arial"/>
        </w:rPr>
        <w:t>5- AIDS</w:t>
      </w:r>
    </w:p>
    <w:p w14:paraId="11BCE127" w14:textId="77777777" w:rsidR="00AE0A86" w:rsidRPr="00097900" w:rsidRDefault="00AE0A86" w:rsidP="001C21D0">
      <w:pPr>
        <w:spacing w:after="0"/>
        <w:rPr>
          <w:rFonts w:ascii="Arial" w:hAnsi="Arial" w:cs="Arial"/>
        </w:rPr>
      </w:pPr>
    </w:p>
    <w:p w14:paraId="16164FC4" w14:textId="77777777" w:rsidR="00AE0A86" w:rsidRPr="00097900" w:rsidRDefault="00000000" w:rsidP="001C21D0">
      <w:pPr>
        <w:keepNext/>
        <w:keepLines/>
        <w:spacing w:after="0"/>
        <w:rPr>
          <w:rFonts w:ascii="Arial" w:hAnsi="Arial" w:cs="Arial"/>
        </w:rPr>
      </w:pPr>
      <w:r w:rsidRPr="00097900">
        <w:rPr>
          <w:rFonts w:ascii="Arial" w:hAnsi="Arial" w:cs="Arial"/>
        </w:rPr>
        <w:t>Q829. What is the mechanism of action of orlistat?</w:t>
      </w:r>
    </w:p>
    <w:p w14:paraId="70FEC7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Inhibits pancreatic and gastric lipase thus reducing fat absorption</w:t>
      </w:r>
    </w:p>
    <w:p w14:paraId="7931B309" w14:textId="77777777" w:rsidR="00AE0A86" w:rsidRPr="00097900" w:rsidRDefault="00000000" w:rsidP="001C21D0">
      <w:pPr>
        <w:keepNext/>
        <w:keepLines/>
        <w:spacing w:after="0"/>
        <w:rPr>
          <w:rFonts w:ascii="Arial" w:hAnsi="Arial" w:cs="Arial"/>
        </w:rPr>
      </w:pPr>
      <w:r w:rsidRPr="00097900">
        <w:rPr>
          <w:rFonts w:ascii="Arial" w:hAnsi="Arial" w:cs="Arial"/>
        </w:rPr>
        <w:t>2- Antidepressant</w:t>
      </w:r>
    </w:p>
    <w:p w14:paraId="02AE5217" w14:textId="77777777" w:rsidR="00AE0A86" w:rsidRPr="00097900" w:rsidRDefault="00000000" w:rsidP="001C21D0">
      <w:pPr>
        <w:keepNext/>
        <w:keepLines/>
        <w:spacing w:after="0"/>
        <w:rPr>
          <w:rFonts w:ascii="Arial" w:hAnsi="Arial" w:cs="Arial"/>
        </w:rPr>
      </w:pPr>
      <w:r w:rsidRPr="00097900">
        <w:rPr>
          <w:rFonts w:ascii="Arial" w:hAnsi="Arial" w:cs="Arial"/>
        </w:rPr>
        <w:t>3- Suppresses appetite</w:t>
      </w:r>
    </w:p>
    <w:p w14:paraId="748FEC88" w14:textId="77777777" w:rsidR="00AE0A86" w:rsidRPr="00097900" w:rsidRDefault="00000000" w:rsidP="001C21D0">
      <w:pPr>
        <w:keepNext/>
        <w:keepLines/>
        <w:spacing w:after="0"/>
        <w:rPr>
          <w:rFonts w:ascii="Arial" w:hAnsi="Arial" w:cs="Arial"/>
        </w:rPr>
      </w:pPr>
      <w:r w:rsidRPr="00097900">
        <w:rPr>
          <w:rFonts w:ascii="Arial" w:hAnsi="Arial" w:cs="Arial"/>
        </w:rPr>
        <w:t>4- Inhibits proteases thus reducing fat absorption</w:t>
      </w:r>
    </w:p>
    <w:p w14:paraId="507215BE" w14:textId="77777777" w:rsidR="00AE0A86" w:rsidRPr="00097900" w:rsidRDefault="00000000" w:rsidP="001C21D0">
      <w:pPr>
        <w:keepNext/>
        <w:keepLines/>
        <w:spacing w:after="0"/>
        <w:rPr>
          <w:rFonts w:ascii="Arial" w:hAnsi="Arial" w:cs="Arial"/>
        </w:rPr>
      </w:pPr>
      <w:r w:rsidRPr="00097900">
        <w:rPr>
          <w:rFonts w:ascii="Arial" w:hAnsi="Arial" w:cs="Arial"/>
        </w:rPr>
        <w:t>5- Inhibits cholesterol absorption</w:t>
      </w:r>
    </w:p>
    <w:p w14:paraId="43B90000" w14:textId="77777777" w:rsidR="00AE0A86" w:rsidRPr="00097900" w:rsidRDefault="00AE0A86" w:rsidP="001C21D0">
      <w:pPr>
        <w:spacing w:after="0"/>
        <w:rPr>
          <w:rFonts w:ascii="Arial" w:hAnsi="Arial" w:cs="Arial"/>
        </w:rPr>
      </w:pPr>
    </w:p>
    <w:p w14:paraId="2B41E2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Q830. A 72 year old male with a very poor diet and history of alcohol excess, presents with confusion, </w:t>
      </w:r>
      <w:proofErr w:type="spellStart"/>
      <w:r w:rsidRPr="00097900">
        <w:rPr>
          <w:rFonts w:ascii="Arial" w:hAnsi="Arial" w:cs="Arial"/>
        </w:rPr>
        <w:t>diarrhoea</w:t>
      </w:r>
      <w:proofErr w:type="spellEnd"/>
      <w:r w:rsidRPr="00097900">
        <w:rPr>
          <w:rFonts w:ascii="Arial" w:hAnsi="Arial" w:cs="Arial"/>
        </w:rPr>
        <w:t xml:space="preserve"> and photosensitive dermatitis. On examination there is evidence of stomatitis and glossitis. What is the most likely diagnosis?</w:t>
      </w:r>
    </w:p>
    <w:p w14:paraId="198830AF" w14:textId="77777777" w:rsidR="00AE0A86" w:rsidRPr="00097900" w:rsidRDefault="00000000" w:rsidP="001C21D0">
      <w:pPr>
        <w:keepNext/>
        <w:keepLines/>
        <w:spacing w:after="0"/>
        <w:rPr>
          <w:rFonts w:ascii="Arial" w:hAnsi="Arial" w:cs="Arial"/>
        </w:rPr>
      </w:pPr>
      <w:r w:rsidRPr="00097900">
        <w:rPr>
          <w:rFonts w:ascii="Arial" w:hAnsi="Arial" w:cs="Arial"/>
        </w:rPr>
        <w:t>1- Lewy body dementia</w:t>
      </w:r>
    </w:p>
    <w:p w14:paraId="18C067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Pellagra</w:t>
      </w:r>
    </w:p>
    <w:p w14:paraId="28599AE7" w14:textId="77777777" w:rsidR="00AE0A86" w:rsidRPr="00097900" w:rsidRDefault="00000000" w:rsidP="001C21D0">
      <w:pPr>
        <w:keepNext/>
        <w:keepLines/>
        <w:spacing w:after="0"/>
        <w:rPr>
          <w:rFonts w:ascii="Arial" w:hAnsi="Arial" w:cs="Arial"/>
        </w:rPr>
      </w:pPr>
      <w:r w:rsidRPr="00097900">
        <w:rPr>
          <w:rFonts w:ascii="Arial" w:hAnsi="Arial" w:cs="Arial"/>
        </w:rPr>
        <w:t>3- Thiamine deficiency</w:t>
      </w:r>
    </w:p>
    <w:p w14:paraId="10985B73" w14:textId="77777777" w:rsidR="00AE0A86" w:rsidRPr="00097900" w:rsidRDefault="00000000" w:rsidP="001C21D0">
      <w:pPr>
        <w:keepNext/>
        <w:keepLines/>
        <w:spacing w:after="0"/>
        <w:rPr>
          <w:rFonts w:ascii="Arial" w:hAnsi="Arial" w:cs="Arial"/>
        </w:rPr>
      </w:pPr>
      <w:r w:rsidRPr="00097900">
        <w:rPr>
          <w:rFonts w:ascii="Arial" w:hAnsi="Arial" w:cs="Arial"/>
        </w:rPr>
        <w:t>4- Inflammatory bowel disease</w:t>
      </w:r>
    </w:p>
    <w:p w14:paraId="3FF901DA" w14:textId="77777777" w:rsidR="00AE0A86" w:rsidRPr="00097900" w:rsidRDefault="00000000" w:rsidP="001C21D0">
      <w:pPr>
        <w:keepNext/>
        <w:keepLines/>
        <w:spacing w:after="0"/>
        <w:rPr>
          <w:rFonts w:ascii="Arial" w:hAnsi="Arial" w:cs="Arial"/>
        </w:rPr>
      </w:pPr>
      <w:r w:rsidRPr="00097900">
        <w:rPr>
          <w:rFonts w:ascii="Arial" w:hAnsi="Arial" w:cs="Arial"/>
        </w:rPr>
        <w:t>5- Acute intermittent porphyria</w:t>
      </w:r>
    </w:p>
    <w:p w14:paraId="4EC8CF14" w14:textId="77777777" w:rsidR="00AE0A86" w:rsidRPr="00097900" w:rsidRDefault="00AE0A86" w:rsidP="001C21D0">
      <w:pPr>
        <w:spacing w:after="0"/>
        <w:rPr>
          <w:rFonts w:ascii="Arial" w:hAnsi="Arial" w:cs="Arial"/>
        </w:rPr>
      </w:pPr>
    </w:p>
    <w:p w14:paraId="08BD05AA" w14:textId="77777777" w:rsidR="00AE0A86" w:rsidRPr="00097900" w:rsidRDefault="00000000" w:rsidP="001C21D0">
      <w:pPr>
        <w:keepNext/>
        <w:keepLines/>
        <w:spacing w:after="0"/>
        <w:rPr>
          <w:rFonts w:ascii="Arial" w:hAnsi="Arial" w:cs="Arial"/>
        </w:rPr>
      </w:pPr>
      <w:r w:rsidRPr="00097900">
        <w:rPr>
          <w:rFonts w:ascii="Arial" w:hAnsi="Arial" w:cs="Arial"/>
        </w:rPr>
        <w:t>Q831. A patient with type 1 diabetes mellitus, who is a heavy smoker, presents after noticing a larger ulcer on her foot. On examination there is loss of sensation to the foot however it is warm and well perfused with peripheral pulses evident. What is the most important contributing factor to the development of the ulcer in this case?</w:t>
      </w:r>
    </w:p>
    <w:p w14:paraId="568F049A" w14:textId="77777777" w:rsidR="00AE0A86" w:rsidRPr="00097900" w:rsidRDefault="00000000" w:rsidP="001C21D0">
      <w:pPr>
        <w:keepNext/>
        <w:keepLines/>
        <w:spacing w:after="0"/>
        <w:rPr>
          <w:rFonts w:ascii="Arial" w:hAnsi="Arial" w:cs="Arial"/>
        </w:rPr>
      </w:pPr>
      <w:r w:rsidRPr="00097900">
        <w:rPr>
          <w:rFonts w:ascii="Arial" w:hAnsi="Arial" w:cs="Arial"/>
        </w:rPr>
        <w:t>1- Peripheral vascular disease</w:t>
      </w:r>
    </w:p>
    <w:p w14:paraId="47B06A7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Charcots</w:t>
      </w:r>
      <w:proofErr w:type="spellEnd"/>
      <w:r w:rsidRPr="00097900">
        <w:rPr>
          <w:rFonts w:ascii="Arial" w:hAnsi="Arial" w:cs="Arial"/>
        </w:rPr>
        <w:t xml:space="preserve"> joint</w:t>
      </w:r>
    </w:p>
    <w:p w14:paraId="55F19EB0" w14:textId="77777777" w:rsidR="00AE0A86" w:rsidRPr="00097900" w:rsidRDefault="00000000" w:rsidP="001C21D0">
      <w:pPr>
        <w:keepNext/>
        <w:keepLines/>
        <w:spacing w:after="0"/>
        <w:rPr>
          <w:rFonts w:ascii="Arial" w:hAnsi="Arial" w:cs="Arial"/>
        </w:rPr>
      </w:pPr>
      <w:r w:rsidRPr="00097900">
        <w:rPr>
          <w:rFonts w:ascii="Arial" w:hAnsi="Arial" w:cs="Arial"/>
        </w:rPr>
        <w:t>3- Vasculitis</w:t>
      </w:r>
    </w:p>
    <w:p w14:paraId="3161B4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Neuropathy</w:t>
      </w:r>
    </w:p>
    <w:p w14:paraId="0C43840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Buergers</w:t>
      </w:r>
      <w:proofErr w:type="spellEnd"/>
      <w:r w:rsidRPr="00097900">
        <w:rPr>
          <w:rFonts w:ascii="Arial" w:hAnsi="Arial" w:cs="Arial"/>
        </w:rPr>
        <w:t xml:space="preserve"> disease</w:t>
      </w:r>
    </w:p>
    <w:p w14:paraId="152D999A" w14:textId="77777777" w:rsidR="00AE0A86" w:rsidRPr="00097900" w:rsidRDefault="00AE0A86" w:rsidP="001C21D0">
      <w:pPr>
        <w:spacing w:after="0"/>
        <w:rPr>
          <w:rFonts w:ascii="Arial" w:hAnsi="Arial" w:cs="Arial"/>
        </w:rPr>
      </w:pPr>
    </w:p>
    <w:p w14:paraId="116A693D" w14:textId="77777777" w:rsidR="00AE0A86" w:rsidRPr="00097900" w:rsidRDefault="00000000" w:rsidP="001C21D0">
      <w:pPr>
        <w:keepNext/>
        <w:keepLines/>
        <w:spacing w:after="0"/>
        <w:rPr>
          <w:rFonts w:ascii="Arial" w:hAnsi="Arial" w:cs="Arial"/>
        </w:rPr>
      </w:pPr>
      <w:r w:rsidRPr="00097900">
        <w:rPr>
          <w:rFonts w:ascii="Arial" w:hAnsi="Arial" w:cs="Arial"/>
        </w:rPr>
        <w:t>Q832. A 22 year old who is marfanoid in appearance and of low intellect presents with a DVT. You suspect there may be an underlying diagnosis of homocystinuria. What is the enzyme defect in homocystinuria?</w:t>
      </w:r>
    </w:p>
    <w:p w14:paraId="3A53F6C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DNAase</w:t>
      </w:r>
      <w:proofErr w:type="spellEnd"/>
    </w:p>
    <w:p w14:paraId="422F94F9" w14:textId="77777777" w:rsidR="00AE0A86" w:rsidRPr="00097900" w:rsidRDefault="00000000" w:rsidP="001C21D0">
      <w:pPr>
        <w:keepNext/>
        <w:keepLines/>
        <w:spacing w:after="0"/>
        <w:rPr>
          <w:rFonts w:ascii="Arial" w:hAnsi="Arial" w:cs="Arial"/>
        </w:rPr>
      </w:pPr>
      <w:r w:rsidRPr="00097900">
        <w:rPr>
          <w:rFonts w:ascii="Arial" w:hAnsi="Arial" w:cs="Arial"/>
        </w:rPr>
        <w:t>2- Pancreatic lipase</w:t>
      </w:r>
    </w:p>
    <w:p w14:paraId="3672FC62" w14:textId="77777777" w:rsidR="00AE0A86" w:rsidRPr="00097900" w:rsidRDefault="00000000" w:rsidP="001C21D0">
      <w:pPr>
        <w:keepNext/>
        <w:keepLines/>
        <w:spacing w:after="0"/>
        <w:rPr>
          <w:rFonts w:ascii="Arial" w:hAnsi="Arial" w:cs="Arial"/>
        </w:rPr>
      </w:pPr>
      <w:r w:rsidRPr="00097900">
        <w:rPr>
          <w:rFonts w:ascii="Arial" w:hAnsi="Arial" w:cs="Arial"/>
        </w:rPr>
        <w:t>3- HMG CoA reductase</w:t>
      </w:r>
    </w:p>
    <w:p w14:paraId="744912F7" w14:textId="77777777" w:rsidR="00AE0A86" w:rsidRPr="00097900" w:rsidRDefault="00000000" w:rsidP="001C21D0">
      <w:pPr>
        <w:keepNext/>
        <w:keepLines/>
        <w:spacing w:after="0"/>
        <w:rPr>
          <w:rFonts w:ascii="Arial" w:hAnsi="Arial" w:cs="Arial"/>
        </w:rPr>
      </w:pPr>
      <w:r w:rsidRPr="00097900">
        <w:rPr>
          <w:rFonts w:ascii="Arial" w:hAnsi="Arial" w:cs="Arial"/>
        </w:rPr>
        <w:t>4- Homocysteine reductase</w:t>
      </w:r>
    </w:p>
    <w:p w14:paraId="326985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Cystathionine synthetase</w:t>
      </w:r>
    </w:p>
    <w:p w14:paraId="15462948" w14:textId="77777777" w:rsidR="00AE0A86" w:rsidRPr="00097900" w:rsidRDefault="00AE0A86" w:rsidP="001C21D0">
      <w:pPr>
        <w:spacing w:after="0"/>
        <w:rPr>
          <w:rFonts w:ascii="Arial" w:hAnsi="Arial" w:cs="Arial"/>
        </w:rPr>
      </w:pPr>
    </w:p>
    <w:p w14:paraId="3FAA77FD" w14:textId="77777777" w:rsidR="00AE0A86" w:rsidRPr="00097900" w:rsidRDefault="00000000" w:rsidP="001C21D0">
      <w:pPr>
        <w:keepNext/>
        <w:keepLines/>
        <w:spacing w:after="0"/>
        <w:rPr>
          <w:rFonts w:ascii="Arial" w:hAnsi="Arial" w:cs="Arial"/>
        </w:rPr>
      </w:pPr>
      <w:r w:rsidRPr="00097900">
        <w:rPr>
          <w:rFonts w:ascii="Arial" w:hAnsi="Arial" w:cs="Arial"/>
        </w:rPr>
        <w:t>Q833. A 25 year old had his cholesterol measured. This revealed very high levels of VLDL and although HDL and LDL were normal there was also an increase in the triglycerides. What is the most likely diagnosis?</w:t>
      </w:r>
    </w:p>
    <w:p w14:paraId="09C9EDA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Dysbetalipoproteinaemia</w:t>
      </w:r>
      <w:proofErr w:type="spellEnd"/>
    </w:p>
    <w:p w14:paraId="22AF7AE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Mixed </w:t>
      </w:r>
      <w:proofErr w:type="spellStart"/>
      <w:r w:rsidRPr="00097900">
        <w:rPr>
          <w:rFonts w:ascii="Arial" w:hAnsi="Arial" w:cs="Arial"/>
        </w:rPr>
        <w:t>hyperlipidaemia</w:t>
      </w:r>
      <w:proofErr w:type="spellEnd"/>
    </w:p>
    <w:p w14:paraId="410B028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Type 1 </w:t>
      </w:r>
      <w:proofErr w:type="spellStart"/>
      <w:r w:rsidRPr="00097900">
        <w:rPr>
          <w:rFonts w:ascii="Arial" w:hAnsi="Arial" w:cs="Arial"/>
        </w:rPr>
        <w:t>hyperlipidaemia</w:t>
      </w:r>
      <w:proofErr w:type="spellEnd"/>
    </w:p>
    <w:p w14:paraId="5E6DC7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Familial </w:t>
      </w:r>
      <w:proofErr w:type="spellStart"/>
      <w:r w:rsidRPr="00097900">
        <w:rPr>
          <w:rFonts w:ascii="Arial" w:hAnsi="Arial" w:cs="Arial"/>
          <w:b/>
          <w:highlight w:val="yellow"/>
        </w:rPr>
        <w:t>hypertriglyceridaemia</w:t>
      </w:r>
      <w:proofErr w:type="spellEnd"/>
    </w:p>
    <w:p w14:paraId="347CB95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Familial </w:t>
      </w:r>
      <w:proofErr w:type="spellStart"/>
      <w:r w:rsidRPr="00097900">
        <w:rPr>
          <w:rFonts w:ascii="Arial" w:hAnsi="Arial" w:cs="Arial"/>
        </w:rPr>
        <w:t>hypercholesterolaemia</w:t>
      </w:r>
      <w:proofErr w:type="spellEnd"/>
    </w:p>
    <w:p w14:paraId="2FDE3616" w14:textId="77777777" w:rsidR="00AE0A86" w:rsidRPr="00097900" w:rsidRDefault="00AE0A86" w:rsidP="001C21D0">
      <w:pPr>
        <w:spacing w:after="0"/>
        <w:rPr>
          <w:rFonts w:ascii="Arial" w:hAnsi="Arial" w:cs="Arial"/>
        </w:rPr>
      </w:pPr>
    </w:p>
    <w:p w14:paraId="7ACDC5C7" w14:textId="5A4F358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82144" behindDoc="1" locked="0" layoutInCell="1" allowOverlap="1" wp14:anchorId="2BC67EAD" wp14:editId="3A0BC298">
                <wp:simplePos x="0" y="0"/>
                <wp:positionH relativeFrom="page">
                  <wp:posOffset>3886200</wp:posOffset>
                </wp:positionH>
                <wp:positionV relativeFrom="page">
                  <wp:posOffset>182880</wp:posOffset>
                </wp:positionV>
                <wp:extent cx="0" cy="9692640"/>
                <wp:effectExtent l="57150" t="19050" r="76200" b="80010"/>
                <wp:wrapNone/>
                <wp:docPr id="976604362"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0DA8EE" id="Straight Connector 93" o:spid="_x0000_s1026" style="position:absolute;z-index:-253134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Q834. A 25 year old male presents with fatigue, nausea and weight loss. He has noticed on several occasions feeling dizzy when standing up and has fainted. He is found to have a postural drop in his blood pressure. What is the most likely diagnosis?</w:t>
      </w:r>
    </w:p>
    <w:p w14:paraId="432950B0" w14:textId="77777777" w:rsidR="00AE0A86" w:rsidRPr="00097900" w:rsidRDefault="00000000" w:rsidP="001C21D0">
      <w:pPr>
        <w:keepNext/>
        <w:keepLines/>
        <w:spacing w:after="0"/>
        <w:rPr>
          <w:rFonts w:ascii="Arial" w:hAnsi="Arial" w:cs="Arial"/>
        </w:rPr>
      </w:pPr>
      <w:r w:rsidRPr="00097900">
        <w:rPr>
          <w:rFonts w:ascii="Arial" w:hAnsi="Arial" w:cs="Arial"/>
        </w:rPr>
        <w:t>1- Malignancy</w:t>
      </w:r>
    </w:p>
    <w:p w14:paraId="23095145" w14:textId="77777777" w:rsidR="00AE0A86" w:rsidRPr="00097900" w:rsidRDefault="00000000" w:rsidP="001C21D0">
      <w:pPr>
        <w:keepNext/>
        <w:keepLines/>
        <w:spacing w:after="0"/>
        <w:rPr>
          <w:rFonts w:ascii="Arial" w:hAnsi="Arial" w:cs="Arial"/>
        </w:rPr>
      </w:pPr>
      <w:r w:rsidRPr="00097900">
        <w:rPr>
          <w:rFonts w:ascii="Arial" w:hAnsi="Arial" w:cs="Arial"/>
        </w:rPr>
        <w:t>2- Depression</w:t>
      </w:r>
    </w:p>
    <w:p w14:paraId="377F9C08" w14:textId="77777777" w:rsidR="00AE0A86" w:rsidRPr="00097900" w:rsidRDefault="00000000" w:rsidP="001C21D0">
      <w:pPr>
        <w:keepNext/>
        <w:keepLines/>
        <w:spacing w:after="0"/>
        <w:rPr>
          <w:rFonts w:ascii="Arial" w:hAnsi="Arial" w:cs="Arial"/>
        </w:rPr>
      </w:pPr>
      <w:r w:rsidRPr="00097900">
        <w:rPr>
          <w:rFonts w:ascii="Arial" w:hAnsi="Arial" w:cs="Arial"/>
        </w:rPr>
        <w:t>3- Hyperthyroidism</w:t>
      </w:r>
    </w:p>
    <w:p w14:paraId="3591C230"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33D378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Addisons disease</w:t>
      </w:r>
    </w:p>
    <w:p w14:paraId="52CCBC10" w14:textId="77777777" w:rsidR="00AE0A86" w:rsidRPr="00097900" w:rsidRDefault="00AE0A86" w:rsidP="001C21D0">
      <w:pPr>
        <w:spacing w:after="0"/>
        <w:rPr>
          <w:rFonts w:ascii="Arial" w:hAnsi="Arial" w:cs="Arial"/>
        </w:rPr>
      </w:pPr>
    </w:p>
    <w:p w14:paraId="135788E2" w14:textId="77777777" w:rsidR="00AE0A86" w:rsidRPr="00097900" w:rsidRDefault="00000000" w:rsidP="001C21D0">
      <w:pPr>
        <w:keepNext/>
        <w:keepLines/>
        <w:spacing w:after="0"/>
        <w:rPr>
          <w:rFonts w:ascii="Arial" w:hAnsi="Arial" w:cs="Arial"/>
        </w:rPr>
      </w:pPr>
      <w:r w:rsidRPr="00097900">
        <w:rPr>
          <w:rFonts w:ascii="Arial" w:hAnsi="Arial" w:cs="Arial"/>
        </w:rPr>
        <w:t xml:space="preserve">Q835. A 28 year old who has previously suffered a </w:t>
      </w:r>
      <w:proofErr w:type="spellStart"/>
      <w:r w:rsidRPr="00097900">
        <w:rPr>
          <w:rFonts w:ascii="Arial" w:hAnsi="Arial" w:cs="Arial"/>
        </w:rPr>
        <w:t>post partum</w:t>
      </w:r>
      <w:proofErr w:type="spellEnd"/>
      <w:r w:rsidRPr="00097900">
        <w:rPr>
          <w:rFonts w:ascii="Arial" w:hAnsi="Arial" w:cs="Arial"/>
        </w:rPr>
        <w:t xml:space="preserve"> </w:t>
      </w:r>
      <w:proofErr w:type="spellStart"/>
      <w:r w:rsidRPr="00097900">
        <w:rPr>
          <w:rFonts w:ascii="Arial" w:hAnsi="Arial" w:cs="Arial"/>
        </w:rPr>
        <w:t>haemorrhage</w:t>
      </w:r>
      <w:proofErr w:type="spellEnd"/>
      <w:r w:rsidRPr="00097900">
        <w:rPr>
          <w:rFonts w:ascii="Arial" w:hAnsi="Arial" w:cs="Arial"/>
        </w:rPr>
        <w:t xml:space="preserve"> presents with fatigue, constipation, hair and nail changes, </w:t>
      </w:r>
      <w:proofErr w:type="spellStart"/>
      <w:r w:rsidRPr="00097900">
        <w:rPr>
          <w:rFonts w:ascii="Arial" w:hAnsi="Arial" w:cs="Arial"/>
        </w:rPr>
        <w:t>amenorrhoea</w:t>
      </w:r>
      <w:proofErr w:type="spellEnd"/>
      <w:r w:rsidRPr="00097900">
        <w:rPr>
          <w:rFonts w:ascii="Arial" w:hAnsi="Arial" w:cs="Arial"/>
        </w:rPr>
        <w:t>, loss of axillary and pubic hair and dizziness. What is the most likely diagnosis?</w:t>
      </w:r>
    </w:p>
    <w:p w14:paraId="202AFC21" w14:textId="77777777" w:rsidR="00AE0A86" w:rsidRPr="00097900" w:rsidRDefault="00000000" w:rsidP="001C21D0">
      <w:pPr>
        <w:keepNext/>
        <w:keepLines/>
        <w:spacing w:after="0"/>
        <w:rPr>
          <w:rFonts w:ascii="Arial" w:hAnsi="Arial" w:cs="Arial"/>
        </w:rPr>
      </w:pPr>
      <w:r w:rsidRPr="00097900">
        <w:rPr>
          <w:rFonts w:ascii="Arial" w:hAnsi="Arial" w:cs="Arial"/>
        </w:rPr>
        <w:t>1- Prolactinoma</w:t>
      </w:r>
    </w:p>
    <w:p w14:paraId="2C17300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syndrome</w:t>
      </w:r>
    </w:p>
    <w:p w14:paraId="109AD65D" w14:textId="77777777" w:rsidR="00AE0A86" w:rsidRPr="00097900" w:rsidRDefault="00000000" w:rsidP="001C21D0">
      <w:pPr>
        <w:keepNext/>
        <w:keepLines/>
        <w:spacing w:after="0"/>
        <w:rPr>
          <w:rFonts w:ascii="Arial" w:hAnsi="Arial" w:cs="Arial"/>
        </w:rPr>
      </w:pPr>
      <w:r w:rsidRPr="00097900">
        <w:rPr>
          <w:rFonts w:ascii="Arial" w:hAnsi="Arial" w:cs="Arial"/>
        </w:rPr>
        <w:t>3- Hyperthyroidism</w:t>
      </w:r>
    </w:p>
    <w:p w14:paraId="1F1E6263"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6BB137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Sheehans</w:t>
      </w:r>
      <w:proofErr w:type="spellEnd"/>
      <w:r w:rsidRPr="00097900">
        <w:rPr>
          <w:rFonts w:ascii="Arial" w:hAnsi="Arial" w:cs="Arial"/>
          <w:b/>
          <w:highlight w:val="yellow"/>
        </w:rPr>
        <w:t xml:space="preserve"> syndrome</w:t>
      </w:r>
    </w:p>
    <w:p w14:paraId="089A95D8" w14:textId="77777777" w:rsidR="00AE0A86" w:rsidRPr="00097900" w:rsidRDefault="00AE0A86" w:rsidP="001C21D0">
      <w:pPr>
        <w:spacing w:after="0"/>
        <w:rPr>
          <w:rFonts w:ascii="Arial" w:hAnsi="Arial" w:cs="Arial"/>
        </w:rPr>
      </w:pPr>
    </w:p>
    <w:p w14:paraId="2D732CF4" w14:textId="77777777" w:rsidR="00AE0A86" w:rsidRPr="00097900" w:rsidRDefault="00000000" w:rsidP="001C21D0">
      <w:pPr>
        <w:keepNext/>
        <w:keepLines/>
        <w:spacing w:after="0"/>
        <w:rPr>
          <w:rFonts w:ascii="Arial" w:hAnsi="Arial" w:cs="Arial"/>
        </w:rPr>
      </w:pPr>
      <w:r w:rsidRPr="00097900">
        <w:rPr>
          <w:rFonts w:ascii="Arial" w:hAnsi="Arial" w:cs="Arial"/>
        </w:rPr>
        <w:t>Q836. A patient post thyroidectomy is found to have a calcium of 2.0 mmol/L. What is the most likely cause?</w:t>
      </w:r>
    </w:p>
    <w:p w14:paraId="369049EF" w14:textId="77777777" w:rsidR="00AE0A86" w:rsidRPr="00097900" w:rsidRDefault="00000000" w:rsidP="001C21D0">
      <w:pPr>
        <w:keepNext/>
        <w:keepLines/>
        <w:spacing w:after="0"/>
        <w:rPr>
          <w:rFonts w:ascii="Arial" w:hAnsi="Arial" w:cs="Arial"/>
        </w:rPr>
      </w:pPr>
      <w:r w:rsidRPr="00097900">
        <w:rPr>
          <w:rFonts w:ascii="Arial" w:hAnsi="Arial" w:cs="Arial"/>
        </w:rPr>
        <w:t>1- Low vitamin D</w:t>
      </w:r>
    </w:p>
    <w:p w14:paraId="58711FA1" w14:textId="77777777" w:rsidR="00AE0A86" w:rsidRPr="00097900" w:rsidRDefault="00000000" w:rsidP="001C21D0">
      <w:pPr>
        <w:keepNext/>
        <w:keepLines/>
        <w:spacing w:after="0"/>
        <w:rPr>
          <w:rFonts w:ascii="Arial" w:hAnsi="Arial" w:cs="Arial"/>
        </w:rPr>
      </w:pPr>
      <w:r w:rsidRPr="00097900">
        <w:rPr>
          <w:rFonts w:ascii="Arial" w:hAnsi="Arial" w:cs="Arial"/>
        </w:rPr>
        <w:t>2- Primary hypoparathyroidism</w:t>
      </w:r>
    </w:p>
    <w:p w14:paraId="06D73A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Temporary hypoparathyroidism likely secondary to trauma at surgery</w:t>
      </w:r>
    </w:p>
    <w:p w14:paraId="09DCF6C1" w14:textId="77777777" w:rsidR="00AE0A86" w:rsidRPr="00097900" w:rsidRDefault="00000000" w:rsidP="001C21D0">
      <w:pPr>
        <w:keepNext/>
        <w:keepLines/>
        <w:spacing w:after="0"/>
        <w:rPr>
          <w:rFonts w:ascii="Arial" w:hAnsi="Arial" w:cs="Arial"/>
        </w:rPr>
      </w:pPr>
      <w:r w:rsidRPr="00097900">
        <w:rPr>
          <w:rFonts w:ascii="Arial" w:hAnsi="Arial" w:cs="Arial"/>
        </w:rPr>
        <w:t>4- Renal failure</w:t>
      </w:r>
    </w:p>
    <w:p w14:paraId="7CF2EE8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Pseudoparathyroidism</w:t>
      </w:r>
      <w:proofErr w:type="spellEnd"/>
    </w:p>
    <w:p w14:paraId="0EB59586" w14:textId="77777777" w:rsidR="00AE0A86" w:rsidRPr="00097900" w:rsidRDefault="00AE0A86" w:rsidP="001C21D0">
      <w:pPr>
        <w:spacing w:after="0"/>
        <w:rPr>
          <w:rFonts w:ascii="Arial" w:hAnsi="Arial" w:cs="Arial"/>
        </w:rPr>
      </w:pPr>
    </w:p>
    <w:p w14:paraId="6735FF7B" w14:textId="77777777" w:rsidR="00AE0A86" w:rsidRPr="00097900" w:rsidRDefault="00000000" w:rsidP="001C21D0">
      <w:pPr>
        <w:keepNext/>
        <w:keepLines/>
        <w:spacing w:after="0"/>
        <w:rPr>
          <w:rFonts w:ascii="Arial" w:hAnsi="Arial" w:cs="Arial"/>
        </w:rPr>
      </w:pPr>
      <w:r w:rsidRPr="00097900">
        <w:rPr>
          <w:rFonts w:ascii="Arial" w:hAnsi="Arial" w:cs="Arial"/>
        </w:rPr>
        <w:t xml:space="preserve">Q837. A 68 year old female has poor compliance with her normal medication. She is brought to A+E as she is drowsy. On examination she is overweight, hypothermic and bradycardic. There is no evidence of focal neurology. She is </w:t>
      </w:r>
      <w:proofErr w:type="spellStart"/>
      <w:r w:rsidRPr="00097900">
        <w:rPr>
          <w:rFonts w:ascii="Arial" w:hAnsi="Arial" w:cs="Arial"/>
        </w:rPr>
        <w:t>hyponatraemic</w:t>
      </w:r>
      <w:proofErr w:type="spellEnd"/>
      <w:r w:rsidRPr="00097900">
        <w:rPr>
          <w:rFonts w:ascii="Arial" w:hAnsi="Arial" w:cs="Arial"/>
        </w:rPr>
        <w:t xml:space="preserve"> and her glucose is within the normal range. What is the most likely diagnosis?</w:t>
      </w:r>
    </w:p>
    <w:p w14:paraId="1D970EAB"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471A68B3"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5B2F65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Myxoedema</w:t>
      </w:r>
      <w:proofErr w:type="spellEnd"/>
      <w:r w:rsidRPr="00097900">
        <w:rPr>
          <w:rFonts w:ascii="Arial" w:hAnsi="Arial" w:cs="Arial"/>
          <w:b/>
          <w:highlight w:val="yellow"/>
        </w:rPr>
        <w:t xml:space="preserve"> coma</w:t>
      </w:r>
    </w:p>
    <w:p w14:paraId="44617451" w14:textId="77777777" w:rsidR="00AE0A86" w:rsidRPr="00097900" w:rsidRDefault="00000000" w:rsidP="001C21D0">
      <w:pPr>
        <w:keepNext/>
        <w:keepLines/>
        <w:spacing w:after="0"/>
        <w:rPr>
          <w:rFonts w:ascii="Arial" w:hAnsi="Arial" w:cs="Arial"/>
        </w:rPr>
      </w:pPr>
      <w:r w:rsidRPr="00097900">
        <w:rPr>
          <w:rFonts w:ascii="Arial" w:hAnsi="Arial" w:cs="Arial"/>
        </w:rPr>
        <w:t>4- Thyrotoxic storm</w:t>
      </w:r>
    </w:p>
    <w:p w14:paraId="69B81127" w14:textId="77777777" w:rsidR="00AE0A86" w:rsidRPr="00097900" w:rsidRDefault="00000000" w:rsidP="001C21D0">
      <w:pPr>
        <w:keepNext/>
        <w:keepLines/>
        <w:spacing w:after="0"/>
        <w:rPr>
          <w:rFonts w:ascii="Arial" w:hAnsi="Arial" w:cs="Arial"/>
        </w:rPr>
      </w:pPr>
      <w:r w:rsidRPr="00097900">
        <w:rPr>
          <w:rFonts w:ascii="Arial" w:hAnsi="Arial" w:cs="Arial"/>
        </w:rPr>
        <w:t>5- Diabetic ketoacidosis</w:t>
      </w:r>
    </w:p>
    <w:p w14:paraId="5576FB2E" w14:textId="77777777" w:rsidR="00AE0A86" w:rsidRPr="00097900" w:rsidRDefault="00AE0A86" w:rsidP="001C21D0">
      <w:pPr>
        <w:spacing w:after="0"/>
        <w:rPr>
          <w:rFonts w:ascii="Arial" w:hAnsi="Arial" w:cs="Arial"/>
        </w:rPr>
      </w:pPr>
    </w:p>
    <w:p w14:paraId="508EF0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Q838. A 20 year old female presents with </w:t>
      </w:r>
      <w:proofErr w:type="spellStart"/>
      <w:r w:rsidRPr="00097900">
        <w:rPr>
          <w:rFonts w:ascii="Arial" w:hAnsi="Arial" w:cs="Arial"/>
        </w:rPr>
        <w:t>amenorrhoea</w:t>
      </w:r>
      <w:proofErr w:type="spellEnd"/>
      <w:r w:rsidRPr="00097900">
        <w:rPr>
          <w:rFonts w:ascii="Arial" w:hAnsi="Arial" w:cs="Arial"/>
        </w:rPr>
        <w:t xml:space="preserve">. She has recently began training for a swimming event and has been on a strict diet and lost weight with her BMI now being 16. She is otherwise well, is on no medication and is not pregnant. Blood results are normal and sex hormone analysis is awaited. What is the most likely cause of her </w:t>
      </w:r>
      <w:proofErr w:type="spellStart"/>
      <w:r w:rsidRPr="00097900">
        <w:rPr>
          <w:rFonts w:ascii="Arial" w:hAnsi="Arial" w:cs="Arial"/>
        </w:rPr>
        <w:t>amenorrhoea</w:t>
      </w:r>
      <w:proofErr w:type="spellEnd"/>
      <w:r w:rsidRPr="00097900">
        <w:rPr>
          <w:rFonts w:ascii="Arial" w:hAnsi="Arial" w:cs="Arial"/>
        </w:rPr>
        <w:t>?</w:t>
      </w:r>
    </w:p>
    <w:p w14:paraId="16B7A656" w14:textId="77777777" w:rsidR="00AE0A86" w:rsidRPr="00097900" w:rsidRDefault="00000000" w:rsidP="001C21D0">
      <w:pPr>
        <w:keepNext/>
        <w:keepLines/>
        <w:spacing w:after="0"/>
        <w:rPr>
          <w:rFonts w:ascii="Arial" w:hAnsi="Arial" w:cs="Arial"/>
        </w:rPr>
      </w:pPr>
      <w:r w:rsidRPr="00097900">
        <w:rPr>
          <w:rFonts w:ascii="Arial" w:hAnsi="Arial" w:cs="Arial"/>
        </w:rPr>
        <w:t>1- Contraception</w:t>
      </w:r>
    </w:p>
    <w:p w14:paraId="1E74F2E2" w14:textId="77777777" w:rsidR="00AE0A86" w:rsidRPr="00097900" w:rsidRDefault="00000000" w:rsidP="001C21D0">
      <w:pPr>
        <w:keepNext/>
        <w:keepLines/>
        <w:spacing w:after="0"/>
        <w:rPr>
          <w:rFonts w:ascii="Arial" w:hAnsi="Arial" w:cs="Arial"/>
        </w:rPr>
      </w:pPr>
      <w:r w:rsidRPr="00097900">
        <w:rPr>
          <w:rFonts w:ascii="Arial" w:hAnsi="Arial" w:cs="Arial"/>
        </w:rPr>
        <w:t>2- Pregnancy</w:t>
      </w:r>
    </w:p>
    <w:p w14:paraId="07968014" w14:textId="77777777" w:rsidR="00AE0A86" w:rsidRPr="00097900" w:rsidRDefault="00000000" w:rsidP="001C21D0">
      <w:pPr>
        <w:keepNext/>
        <w:keepLines/>
        <w:spacing w:after="0"/>
        <w:rPr>
          <w:rFonts w:ascii="Arial" w:hAnsi="Arial" w:cs="Arial"/>
        </w:rPr>
      </w:pPr>
      <w:r w:rsidRPr="00097900">
        <w:rPr>
          <w:rFonts w:ascii="Arial" w:hAnsi="Arial" w:cs="Arial"/>
        </w:rPr>
        <w:t>3- Premature ovarian failure</w:t>
      </w:r>
    </w:p>
    <w:p w14:paraId="33BC26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Weight loss</w:t>
      </w:r>
    </w:p>
    <w:p w14:paraId="5424A984" w14:textId="77777777" w:rsidR="00AE0A86" w:rsidRPr="00097900" w:rsidRDefault="00000000" w:rsidP="001C21D0">
      <w:pPr>
        <w:keepNext/>
        <w:keepLines/>
        <w:spacing w:after="0"/>
        <w:rPr>
          <w:rFonts w:ascii="Arial" w:hAnsi="Arial" w:cs="Arial"/>
        </w:rPr>
      </w:pPr>
      <w:r w:rsidRPr="00097900">
        <w:rPr>
          <w:rFonts w:ascii="Arial" w:hAnsi="Arial" w:cs="Arial"/>
        </w:rPr>
        <w:t>5- Polycystic ovarian syndrome</w:t>
      </w:r>
    </w:p>
    <w:p w14:paraId="1D8811A9" w14:textId="77777777" w:rsidR="00AE0A86" w:rsidRPr="00097900" w:rsidRDefault="00AE0A86" w:rsidP="001C21D0">
      <w:pPr>
        <w:spacing w:after="0"/>
        <w:rPr>
          <w:rFonts w:ascii="Arial" w:hAnsi="Arial" w:cs="Arial"/>
        </w:rPr>
      </w:pPr>
    </w:p>
    <w:p w14:paraId="081A38AB" w14:textId="77777777" w:rsidR="00AE0A86" w:rsidRPr="00097900" w:rsidRDefault="00000000" w:rsidP="001C21D0">
      <w:pPr>
        <w:keepNext/>
        <w:keepLines/>
        <w:spacing w:after="0"/>
        <w:rPr>
          <w:rFonts w:ascii="Arial" w:hAnsi="Arial" w:cs="Arial"/>
        </w:rPr>
      </w:pPr>
      <w:r w:rsidRPr="00097900">
        <w:rPr>
          <w:rFonts w:ascii="Arial" w:hAnsi="Arial" w:cs="Arial"/>
        </w:rPr>
        <w:t>Q839. A 19 year old female presents with irregular periods to her GP. You notice she is overweight and has acne. She admits that she has to regularly bleach her upper lip hair and has a line of hair from her umbilicus to her pubic hair which she is embarrassed about. Her bloods reveal an elevated LH:FSH ratio and testosterone is at the high end of normal and sex hormone binding globulin is low. Her fasting glucose is 6.2. What Is the most likely diagnosis?</w:t>
      </w:r>
    </w:p>
    <w:p w14:paraId="70FCBB6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Ovarian </w:t>
      </w:r>
      <w:proofErr w:type="spellStart"/>
      <w:r w:rsidRPr="00097900">
        <w:rPr>
          <w:rFonts w:ascii="Arial" w:hAnsi="Arial" w:cs="Arial"/>
        </w:rPr>
        <w:t>hyperthecosis</w:t>
      </w:r>
      <w:proofErr w:type="spellEnd"/>
    </w:p>
    <w:p w14:paraId="2AAE62F8" w14:textId="77777777" w:rsidR="00AE0A86" w:rsidRPr="00097900" w:rsidRDefault="00000000" w:rsidP="001C21D0">
      <w:pPr>
        <w:keepNext/>
        <w:keepLines/>
        <w:spacing w:after="0"/>
        <w:rPr>
          <w:rFonts w:ascii="Arial" w:hAnsi="Arial" w:cs="Arial"/>
        </w:rPr>
      </w:pPr>
      <w:r w:rsidRPr="00097900">
        <w:rPr>
          <w:rFonts w:ascii="Arial" w:hAnsi="Arial" w:cs="Arial"/>
        </w:rPr>
        <w:t>2- Exogenous testosterone</w:t>
      </w:r>
    </w:p>
    <w:p w14:paraId="7F178401" w14:textId="77777777" w:rsidR="00AE0A86" w:rsidRPr="00097900" w:rsidRDefault="00000000" w:rsidP="001C21D0">
      <w:pPr>
        <w:keepNext/>
        <w:keepLines/>
        <w:spacing w:after="0"/>
        <w:rPr>
          <w:rFonts w:ascii="Arial" w:hAnsi="Arial" w:cs="Arial"/>
        </w:rPr>
      </w:pPr>
      <w:r w:rsidRPr="00097900">
        <w:rPr>
          <w:rFonts w:ascii="Arial" w:hAnsi="Arial" w:cs="Arial"/>
        </w:rPr>
        <w:t>3- Late onset congenital adrenal hyperplasia</w:t>
      </w:r>
    </w:p>
    <w:p w14:paraId="443018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Polycystic ovarian syndrome</w:t>
      </w:r>
    </w:p>
    <w:p w14:paraId="041EE25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Androgen secreting </w:t>
      </w:r>
      <w:proofErr w:type="spellStart"/>
      <w:r w:rsidRPr="00097900">
        <w:rPr>
          <w:rFonts w:ascii="Arial" w:hAnsi="Arial" w:cs="Arial"/>
        </w:rPr>
        <w:t>tumours</w:t>
      </w:r>
      <w:proofErr w:type="spellEnd"/>
    </w:p>
    <w:p w14:paraId="2FDEA31D" w14:textId="77777777" w:rsidR="00AE0A86" w:rsidRPr="00097900" w:rsidRDefault="00AE0A86" w:rsidP="001C21D0">
      <w:pPr>
        <w:spacing w:after="0"/>
        <w:rPr>
          <w:rFonts w:ascii="Arial" w:hAnsi="Arial" w:cs="Arial"/>
        </w:rPr>
      </w:pPr>
    </w:p>
    <w:p w14:paraId="0B245226" w14:textId="77777777" w:rsidR="00AE0A86" w:rsidRPr="00097900" w:rsidRDefault="00000000" w:rsidP="001C21D0">
      <w:pPr>
        <w:keepNext/>
        <w:keepLines/>
        <w:spacing w:after="0"/>
        <w:rPr>
          <w:rFonts w:ascii="Arial" w:hAnsi="Arial" w:cs="Arial"/>
        </w:rPr>
      </w:pPr>
      <w:r w:rsidRPr="00097900">
        <w:rPr>
          <w:rFonts w:ascii="Arial" w:hAnsi="Arial" w:cs="Arial"/>
        </w:rPr>
        <w:t xml:space="preserve">Q840. Which of the following drugs is the most likely to cause </w:t>
      </w:r>
      <w:proofErr w:type="spellStart"/>
      <w:r w:rsidRPr="00097900">
        <w:rPr>
          <w:rFonts w:ascii="Arial" w:hAnsi="Arial" w:cs="Arial"/>
        </w:rPr>
        <w:t>gynaecomastia</w:t>
      </w:r>
      <w:proofErr w:type="spellEnd"/>
      <w:r w:rsidRPr="00097900">
        <w:rPr>
          <w:rFonts w:ascii="Arial" w:hAnsi="Arial" w:cs="Arial"/>
        </w:rPr>
        <w:t>?</w:t>
      </w:r>
    </w:p>
    <w:p w14:paraId="0B7041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Spironolactone</w:t>
      </w:r>
    </w:p>
    <w:p w14:paraId="6C92EF24" w14:textId="77777777" w:rsidR="00AE0A86" w:rsidRPr="00097900" w:rsidRDefault="00000000" w:rsidP="001C21D0">
      <w:pPr>
        <w:keepNext/>
        <w:keepLines/>
        <w:spacing w:after="0"/>
        <w:rPr>
          <w:rFonts w:ascii="Arial" w:hAnsi="Arial" w:cs="Arial"/>
        </w:rPr>
      </w:pPr>
      <w:r w:rsidRPr="00097900">
        <w:rPr>
          <w:rFonts w:ascii="Arial" w:hAnsi="Arial" w:cs="Arial"/>
        </w:rPr>
        <w:t>2- Omeprazole</w:t>
      </w:r>
    </w:p>
    <w:p w14:paraId="5BED2B9E" w14:textId="77777777" w:rsidR="00AE0A86" w:rsidRPr="00097900" w:rsidRDefault="00000000" w:rsidP="001C21D0">
      <w:pPr>
        <w:keepNext/>
        <w:keepLines/>
        <w:spacing w:after="0"/>
        <w:rPr>
          <w:rFonts w:ascii="Arial" w:hAnsi="Arial" w:cs="Arial"/>
        </w:rPr>
      </w:pPr>
      <w:r w:rsidRPr="00097900">
        <w:rPr>
          <w:rFonts w:ascii="Arial" w:hAnsi="Arial" w:cs="Arial"/>
        </w:rPr>
        <w:t>3- Thyroxine</w:t>
      </w:r>
    </w:p>
    <w:p w14:paraId="34AF29D6"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3EE4BDA0" w14:textId="77777777" w:rsidR="00AE0A86" w:rsidRPr="00097900" w:rsidRDefault="00000000" w:rsidP="001C21D0">
      <w:pPr>
        <w:keepNext/>
        <w:keepLines/>
        <w:spacing w:after="0"/>
        <w:rPr>
          <w:rFonts w:ascii="Arial" w:hAnsi="Arial" w:cs="Arial"/>
        </w:rPr>
      </w:pPr>
      <w:r w:rsidRPr="00097900">
        <w:rPr>
          <w:rFonts w:ascii="Arial" w:hAnsi="Arial" w:cs="Arial"/>
        </w:rPr>
        <w:t>5- Citalopram</w:t>
      </w:r>
    </w:p>
    <w:p w14:paraId="684B7685" w14:textId="77777777" w:rsidR="00AE0A86" w:rsidRPr="00097900" w:rsidRDefault="00AE0A86" w:rsidP="001C21D0">
      <w:pPr>
        <w:spacing w:after="0"/>
        <w:rPr>
          <w:rFonts w:ascii="Arial" w:hAnsi="Arial" w:cs="Arial"/>
        </w:rPr>
      </w:pPr>
    </w:p>
    <w:p w14:paraId="320EAC87" w14:textId="77777777" w:rsidR="00AE0A86" w:rsidRPr="00097900" w:rsidRDefault="00000000" w:rsidP="001C21D0">
      <w:pPr>
        <w:keepNext/>
        <w:keepLines/>
        <w:spacing w:after="0"/>
        <w:rPr>
          <w:rFonts w:ascii="Arial" w:hAnsi="Arial" w:cs="Arial"/>
        </w:rPr>
      </w:pPr>
      <w:r w:rsidRPr="00097900">
        <w:rPr>
          <w:rFonts w:ascii="Arial" w:hAnsi="Arial" w:cs="Arial"/>
        </w:rPr>
        <w:t xml:space="preserve">Q841. A 26 year old female presents to her GP with fatigue. This has been a problem now for several months since she had viral illness. Her exercise tolerance has greatly decreased and she feels very fatigued following any exertion. She has intermittently been suffering from headaches and is sleeping about 12 hours a day but still feels unrefreshed. She also complains of back pain with no clear </w:t>
      </w:r>
      <w:proofErr w:type="spellStart"/>
      <w:r w:rsidRPr="00097900">
        <w:rPr>
          <w:rFonts w:ascii="Arial" w:hAnsi="Arial" w:cs="Arial"/>
        </w:rPr>
        <w:t>preciptating</w:t>
      </w:r>
      <w:proofErr w:type="spellEnd"/>
      <w:r w:rsidRPr="00097900">
        <w:rPr>
          <w:rFonts w:ascii="Arial" w:hAnsi="Arial" w:cs="Arial"/>
        </w:rPr>
        <w:t xml:space="preserve"> factor, Examination and blood tests are normal. What is the most likely diagnosis?</w:t>
      </w:r>
    </w:p>
    <w:p w14:paraId="77FD73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Chronic fatigue syndrome</w:t>
      </w:r>
    </w:p>
    <w:p w14:paraId="5139B2FC"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2D945BC5" w14:textId="77777777" w:rsidR="00AE0A86" w:rsidRPr="00097900" w:rsidRDefault="00000000" w:rsidP="001C21D0">
      <w:pPr>
        <w:keepNext/>
        <w:keepLines/>
        <w:spacing w:after="0"/>
        <w:rPr>
          <w:rFonts w:ascii="Arial" w:hAnsi="Arial" w:cs="Arial"/>
        </w:rPr>
      </w:pPr>
      <w:r w:rsidRPr="00097900">
        <w:rPr>
          <w:rFonts w:ascii="Arial" w:hAnsi="Arial" w:cs="Arial"/>
        </w:rPr>
        <w:t>3- Type 2 Diabetes mellitus</w:t>
      </w:r>
    </w:p>
    <w:p w14:paraId="2F914F76"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74A232DD"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0D862FB1" w14:textId="77777777" w:rsidR="00AE0A86" w:rsidRPr="00097900" w:rsidRDefault="00AE0A86" w:rsidP="001C21D0">
      <w:pPr>
        <w:spacing w:after="0"/>
        <w:rPr>
          <w:rFonts w:ascii="Arial" w:hAnsi="Arial" w:cs="Arial"/>
        </w:rPr>
      </w:pPr>
    </w:p>
    <w:p w14:paraId="6FE03FE3" w14:textId="3F36AD5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193408" behindDoc="1" locked="0" layoutInCell="1" allowOverlap="1" wp14:anchorId="2FA3ADCE" wp14:editId="61654E27">
                <wp:simplePos x="0" y="0"/>
                <wp:positionH relativeFrom="page">
                  <wp:posOffset>3886200</wp:posOffset>
                </wp:positionH>
                <wp:positionV relativeFrom="page">
                  <wp:posOffset>182880</wp:posOffset>
                </wp:positionV>
                <wp:extent cx="0" cy="9692640"/>
                <wp:effectExtent l="57150" t="19050" r="76200" b="80010"/>
                <wp:wrapNone/>
                <wp:docPr id="236744717"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1F7035" id="Straight Connector 94" o:spid="_x0000_s1026" style="position:absolute;z-index:-253123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Q842. A 68 year old female has suffered several fractures over the last year and is found to have a T score of minus 2.6 on </w:t>
      </w:r>
      <w:proofErr w:type="spellStart"/>
      <w:r w:rsidR="00000000" w:rsidRPr="00097900">
        <w:rPr>
          <w:rFonts w:ascii="Arial" w:hAnsi="Arial" w:cs="Arial"/>
        </w:rPr>
        <w:t>dexa</w:t>
      </w:r>
      <w:proofErr w:type="spellEnd"/>
      <w:r w:rsidR="00000000" w:rsidRPr="00097900">
        <w:rPr>
          <w:rFonts w:ascii="Arial" w:hAnsi="Arial" w:cs="Arial"/>
        </w:rPr>
        <w:t xml:space="preserve"> scan. What is the best management for this patient?</w:t>
      </w:r>
    </w:p>
    <w:p w14:paraId="08FFD636" w14:textId="77777777" w:rsidR="00AE0A86" w:rsidRPr="00097900" w:rsidRDefault="00000000" w:rsidP="001C21D0">
      <w:pPr>
        <w:keepNext/>
        <w:keepLines/>
        <w:spacing w:after="0"/>
        <w:rPr>
          <w:rFonts w:ascii="Arial" w:hAnsi="Arial" w:cs="Arial"/>
        </w:rPr>
      </w:pPr>
      <w:r w:rsidRPr="00097900">
        <w:rPr>
          <w:rFonts w:ascii="Arial" w:hAnsi="Arial" w:cs="Arial"/>
        </w:rPr>
        <w:t>1- Initiate calcium supplementation</w:t>
      </w:r>
    </w:p>
    <w:p w14:paraId="59C99B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Bisphosphonates</w:t>
      </w:r>
    </w:p>
    <w:p w14:paraId="264F105B" w14:textId="77777777" w:rsidR="00AE0A86" w:rsidRPr="00097900" w:rsidRDefault="00000000" w:rsidP="001C21D0">
      <w:pPr>
        <w:keepNext/>
        <w:keepLines/>
        <w:spacing w:after="0"/>
        <w:rPr>
          <w:rFonts w:ascii="Arial" w:hAnsi="Arial" w:cs="Arial"/>
        </w:rPr>
      </w:pPr>
      <w:r w:rsidRPr="00097900">
        <w:rPr>
          <w:rFonts w:ascii="Arial" w:hAnsi="Arial" w:cs="Arial"/>
        </w:rPr>
        <w:t>3- Calcium and vitamin D supplementation</w:t>
      </w:r>
    </w:p>
    <w:p w14:paraId="42332E7A" w14:textId="77777777" w:rsidR="00AE0A86" w:rsidRPr="00097900" w:rsidRDefault="00000000" w:rsidP="001C21D0">
      <w:pPr>
        <w:keepNext/>
        <w:keepLines/>
        <w:spacing w:after="0"/>
        <w:rPr>
          <w:rFonts w:ascii="Arial" w:hAnsi="Arial" w:cs="Arial"/>
        </w:rPr>
      </w:pPr>
      <w:r w:rsidRPr="00097900">
        <w:rPr>
          <w:rFonts w:ascii="Arial" w:hAnsi="Arial" w:cs="Arial"/>
        </w:rPr>
        <w:t>4- Initiate HRT</w:t>
      </w:r>
    </w:p>
    <w:p w14:paraId="408AD9BC" w14:textId="77777777" w:rsidR="00AE0A86" w:rsidRPr="00097900" w:rsidRDefault="00000000" w:rsidP="001C21D0">
      <w:pPr>
        <w:keepNext/>
        <w:keepLines/>
        <w:spacing w:after="0"/>
        <w:rPr>
          <w:rFonts w:ascii="Arial" w:hAnsi="Arial" w:cs="Arial"/>
        </w:rPr>
      </w:pPr>
      <w:r w:rsidRPr="00097900">
        <w:rPr>
          <w:rFonts w:ascii="Arial" w:hAnsi="Arial" w:cs="Arial"/>
        </w:rPr>
        <w:t>5- Initiate calcium and vitamin D therapy</w:t>
      </w:r>
    </w:p>
    <w:p w14:paraId="29CFCBDA" w14:textId="77777777" w:rsidR="00AE0A86" w:rsidRPr="00097900" w:rsidRDefault="00AE0A86" w:rsidP="001C21D0">
      <w:pPr>
        <w:spacing w:after="0"/>
        <w:rPr>
          <w:rFonts w:ascii="Arial" w:hAnsi="Arial" w:cs="Arial"/>
        </w:rPr>
      </w:pPr>
    </w:p>
    <w:p w14:paraId="23CC39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Q843. A 62 year old with type 2 diabetes mellitus complains of dizziness on standing up. He also complains of </w:t>
      </w:r>
      <w:proofErr w:type="spellStart"/>
      <w:r w:rsidRPr="00097900">
        <w:rPr>
          <w:rFonts w:ascii="Arial" w:hAnsi="Arial" w:cs="Arial"/>
        </w:rPr>
        <w:t>diarrhoea</w:t>
      </w:r>
      <w:proofErr w:type="spellEnd"/>
      <w:r w:rsidRPr="00097900">
        <w:rPr>
          <w:rFonts w:ascii="Arial" w:hAnsi="Arial" w:cs="Arial"/>
        </w:rPr>
        <w:t>, vomiting and impotence. What is the most likely diagnosis?</w:t>
      </w:r>
    </w:p>
    <w:p w14:paraId="6CD110A8"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2B78F1E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Hypoglycaemia</w:t>
      </w:r>
      <w:proofErr w:type="spellEnd"/>
    </w:p>
    <w:p w14:paraId="59E5AB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Autonomic neuropathy</w:t>
      </w:r>
    </w:p>
    <w:p w14:paraId="5B04377E" w14:textId="77777777" w:rsidR="00AE0A86" w:rsidRPr="00097900" w:rsidRDefault="00000000" w:rsidP="001C21D0">
      <w:pPr>
        <w:keepNext/>
        <w:keepLines/>
        <w:spacing w:after="0"/>
        <w:rPr>
          <w:rFonts w:ascii="Arial" w:hAnsi="Arial" w:cs="Arial"/>
        </w:rPr>
      </w:pPr>
      <w:r w:rsidRPr="00097900">
        <w:rPr>
          <w:rFonts w:ascii="Arial" w:hAnsi="Arial" w:cs="Arial"/>
        </w:rPr>
        <w:t>4- Inflammatory bowel disease</w:t>
      </w:r>
    </w:p>
    <w:p w14:paraId="4BD1BF27" w14:textId="77777777" w:rsidR="00AE0A86" w:rsidRPr="00097900" w:rsidRDefault="00000000" w:rsidP="001C21D0">
      <w:pPr>
        <w:keepNext/>
        <w:keepLines/>
        <w:spacing w:after="0"/>
        <w:rPr>
          <w:rFonts w:ascii="Arial" w:hAnsi="Arial" w:cs="Arial"/>
        </w:rPr>
      </w:pPr>
      <w:r w:rsidRPr="00097900">
        <w:rPr>
          <w:rFonts w:ascii="Arial" w:hAnsi="Arial" w:cs="Arial"/>
        </w:rPr>
        <w:t>5- Medication related</w:t>
      </w:r>
    </w:p>
    <w:p w14:paraId="489F27F7" w14:textId="77777777" w:rsidR="00AE0A86" w:rsidRPr="00097900" w:rsidRDefault="00AE0A86" w:rsidP="001C21D0">
      <w:pPr>
        <w:spacing w:after="0"/>
        <w:rPr>
          <w:rFonts w:ascii="Arial" w:hAnsi="Arial" w:cs="Arial"/>
        </w:rPr>
      </w:pPr>
    </w:p>
    <w:p w14:paraId="1CCCFEAE" w14:textId="77777777" w:rsidR="00AE0A86" w:rsidRPr="00097900" w:rsidRDefault="00000000" w:rsidP="001C21D0">
      <w:pPr>
        <w:keepNext/>
        <w:keepLines/>
        <w:spacing w:after="0"/>
        <w:rPr>
          <w:rFonts w:ascii="Arial" w:hAnsi="Arial" w:cs="Arial"/>
        </w:rPr>
      </w:pPr>
      <w:r w:rsidRPr="00097900">
        <w:rPr>
          <w:rFonts w:ascii="Arial" w:hAnsi="Arial" w:cs="Arial"/>
        </w:rPr>
        <w:t>Q844. A 25 year old gentleman presents to his GP. He is concerned as he has small testes and has a low libido and impotent. He also complains of having breasts despite him being slim and does not need to shave often. What is the most likely diagnosis?</w:t>
      </w:r>
    </w:p>
    <w:p w14:paraId="7F532BC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Exogenous </w:t>
      </w:r>
      <w:proofErr w:type="spellStart"/>
      <w:r w:rsidRPr="00097900">
        <w:rPr>
          <w:rFonts w:ascii="Arial" w:hAnsi="Arial" w:cs="Arial"/>
        </w:rPr>
        <w:t>oestrogen</w:t>
      </w:r>
      <w:proofErr w:type="spellEnd"/>
    </w:p>
    <w:p w14:paraId="34C377F1" w14:textId="77777777" w:rsidR="00AE0A86" w:rsidRPr="00097900" w:rsidRDefault="00000000" w:rsidP="001C21D0">
      <w:pPr>
        <w:keepNext/>
        <w:keepLines/>
        <w:spacing w:after="0"/>
        <w:rPr>
          <w:rFonts w:ascii="Arial" w:hAnsi="Arial" w:cs="Arial"/>
        </w:rPr>
      </w:pPr>
      <w:r w:rsidRPr="00097900">
        <w:rPr>
          <w:rFonts w:ascii="Arial" w:hAnsi="Arial" w:cs="Arial"/>
        </w:rPr>
        <w:t>2- Turners Syndrome</w:t>
      </w:r>
    </w:p>
    <w:p w14:paraId="49DD1B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427EDF0E" w14:textId="77777777" w:rsidR="00AE0A86" w:rsidRPr="00097900" w:rsidRDefault="00000000" w:rsidP="001C21D0">
      <w:pPr>
        <w:keepNext/>
        <w:keepLines/>
        <w:spacing w:after="0"/>
        <w:rPr>
          <w:rFonts w:ascii="Arial" w:hAnsi="Arial" w:cs="Arial"/>
        </w:rPr>
      </w:pPr>
      <w:r w:rsidRPr="00097900">
        <w:rPr>
          <w:rFonts w:ascii="Arial" w:hAnsi="Arial" w:cs="Arial"/>
        </w:rPr>
        <w:t>4- Complete androgen insensitivity syndrome</w:t>
      </w:r>
    </w:p>
    <w:p w14:paraId="18400669" w14:textId="77777777" w:rsidR="00AE0A86" w:rsidRPr="00097900" w:rsidRDefault="00000000" w:rsidP="001C21D0">
      <w:pPr>
        <w:keepNext/>
        <w:keepLines/>
        <w:spacing w:after="0"/>
        <w:rPr>
          <w:rFonts w:ascii="Arial" w:hAnsi="Arial" w:cs="Arial"/>
        </w:rPr>
      </w:pPr>
      <w:r w:rsidRPr="00097900">
        <w:rPr>
          <w:rFonts w:ascii="Arial" w:hAnsi="Arial" w:cs="Arial"/>
        </w:rPr>
        <w:t>5- Fragile X syndrome</w:t>
      </w:r>
    </w:p>
    <w:p w14:paraId="6B42BA51" w14:textId="77777777" w:rsidR="00AE0A86" w:rsidRPr="00097900" w:rsidRDefault="00AE0A86" w:rsidP="001C21D0">
      <w:pPr>
        <w:spacing w:after="0"/>
        <w:rPr>
          <w:rFonts w:ascii="Arial" w:hAnsi="Arial" w:cs="Arial"/>
        </w:rPr>
      </w:pPr>
    </w:p>
    <w:p w14:paraId="79F29CE6" w14:textId="77777777" w:rsidR="00AE0A86" w:rsidRPr="00097900" w:rsidRDefault="00000000" w:rsidP="001C21D0">
      <w:pPr>
        <w:keepNext/>
        <w:keepLines/>
        <w:spacing w:after="0"/>
        <w:rPr>
          <w:rFonts w:ascii="Arial" w:hAnsi="Arial" w:cs="Arial"/>
        </w:rPr>
      </w:pPr>
      <w:r w:rsidRPr="00097900">
        <w:rPr>
          <w:rFonts w:ascii="Arial" w:hAnsi="Arial" w:cs="Arial"/>
        </w:rPr>
        <w:t>Q845. An 18 year old girl has yet to commence her periods. On examination there is normal breast development and sparse pubic hair. However a speculum investigation reveals a short blind ended vagina and an ultrasound reveals there is no uterus and testes in the abdomen. What is the most likely diagnosis?</w:t>
      </w:r>
    </w:p>
    <w:p w14:paraId="6B7A1D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Complete androgen insensitivity syndrome</w:t>
      </w:r>
    </w:p>
    <w:p w14:paraId="46DA6550" w14:textId="77777777" w:rsidR="00AE0A86" w:rsidRPr="00097900" w:rsidRDefault="00000000" w:rsidP="001C21D0">
      <w:pPr>
        <w:keepNext/>
        <w:keepLines/>
        <w:spacing w:after="0"/>
        <w:rPr>
          <w:rFonts w:ascii="Arial" w:hAnsi="Arial" w:cs="Arial"/>
        </w:rPr>
      </w:pPr>
      <w:r w:rsidRPr="00097900">
        <w:rPr>
          <w:rFonts w:ascii="Arial" w:hAnsi="Arial" w:cs="Arial"/>
        </w:rPr>
        <w:t>2- Delayed puberty</w:t>
      </w:r>
    </w:p>
    <w:p w14:paraId="436D76AB" w14:textId="77777777" w:rsidR="00AE0A86" w:rsidRPr="00097900" w:rsidRDefault="00000000" w:rsidP="001C21D0">
      <w:pPr>
        <w:keepNext/>
        <w:keepLines/>
        <w:spacing w:after="0"/>
        <w:rPr>
          <w:rFonts w:ascii="Arial" w:hAnsi="Arial" w:cs="Arial"/>
        </w:rPr>
      </w:pPr>
      <w:r w:rsidRPr="00097900">
        <w:rPr>
          <w:rFonts w:ascii="Arial" w:hAnsi="Arial" w:cs="Arial"/>
        </w:rPr>
        <w:t>3- Fragile X syndrome</w:t>
      </w:r>
    </w:p>
    <w:p w14:paraId="596E5855" w14:textId="77777777" w:rsidR="00AE0A86" w:rsidRPr="00097900" w:rsidRDefault="00000000" w:rsidP="001C21D0">
      <w:pPr>
        <w:keepNext/>
        <w:keepLines/>
        <w:spacing w:after="0"/>
        <w:rPr>
          <w:rFonts w:ascii="Arial" w:hAnsi="Arial" w:cs="Arial"/>
        </w:rPr>
      </w:pPr>
      <w:r w:rsidRPr="00097900">
        <w:rPr>
          <w:rFonts w:ascii="Arial" w:hAnsi="Arial" w:cs="Arial"/>
        </w:rPr>
        <w:t>4- Turners syndrome</w:t>
      </w:r>
    </w:p>
    <w:p w14:paraId="793FA96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Klinefelters</w:t>
      </w:r>
      <w:proofErr w:type="spellEnd"/>
      <w:r w:rsidRPr="00097900">
        <w:rPr>
          <w:rFonts w:ascii="Arial" w:hAnsi="Arial" w:cs="Arial"/>
        </w:rPr>
        <w:t xml:space="preserve"> syndrome</w:t>
      </w:r>
    </w:p>
    <w:p w14:paraId="1A524C7A" w14:textId="77777777" w:rsidR="00AE0A86" w:rsidRPr="00097900" w:rsidRDefault="00AE0A86" w:rsidP="001C21D0">
      <w:pPr>
        <w:spacing w:after="0"/>
        <w:rPr>
          <w:rFonts w:ascii="Arial" w:hAnsi="Arial" w:cs="Arial"/>
        </w:rPr>
      </w:pPr>
    </w:p>
    <w:p w14:paraId="624CB491" w14:textId="77777777" w:rsidR="00AE0A86" w:rsidRPr="00097900" w:rsidRDefault="00000000" w:rsidP="001C21D0">
      <w:pPr>
        <w:keepNext/>
        <w:keepLines/>
        <w:spacing w:after="0"/>
        <w:rPr>
          <w:rFonts w:ascii="Arial" w:hAnsi="Arial" w:cs="Arial"/>
        </w:rPr>
      </w:pPr>
      <w:r w:rsidRPr="00097900">
        <w:rPr>
          <w:rFonts w:ascii="Arial" w:hAnsi="Arial" w:cs="Arial"/>
        </w:rPr>
        <w:t>Q846. Which of the following drugs does not lead to impaired glucose tolerance?</w:t>
      </w:r>
    </w:p>
    <w:p w14:paraId="33B80D1F" w14:textId="77777777" w:rsidR="00AE0A86" w:rsidRPr="00097900" w:rsidRDefault="00000000" w:rsidP="001C21D0">
      <w:pPr>
        <w:keepNext/>
        <w:keepLines/>
        <w:spacing w:after="0"/>
        <w:rPr>
          <w:rFonts w:ascii="Arial" w:hAnsi="Arial" w:cs="Arial"/>
        </w:rPr>
      </w:pPr>
      <w:r w:rsidRPr="00097900">
        <w:rPr>
          <w:rFonts w:ascii="Arial" w:hAnsi="Arial" w:cs="Arial"/>
        </w:rPr>
        <w:t>1- Steroids</w:t>
      </w:r>
    </w:p>
    <w:p w14:paraId="36DC2E10" w14:textId="77777777" w:rsidR="00AE0A86" w:rsidRPr="00097900" w:rsidRDefault="00000000" w:rsidP="001C21D0">
      <w:pPr>
        <w:keepNext/>
        <w:keepLines/>
        <w:spacing w:after="0"/>
        <w:rPr>
          <w:rFonts w:ascii="Arial" w:hAnsi="Arial" w:cs="Arial"/>
        </w:rPr>
      </w:pPr>
      <w:r w:rsidRPr="00097900">
        <w:rPr>
          <w:rFonts w:ascii="Arial" w:hAnsi="Arial" w:cs="Arial"/>
        </w:rPr>
        <w:t>2- Thiazide diuretics</w:t>
      </w:r>
    </w:p>
    <w:p w14:paraId="37DFE073" w14:textId="77777777" w:rsidR="00AE0A86" w:rsidRPr="00097900" w:rsidRDefault="00000000" w:rsidP="001C21D0">
      <w:pPr>
        <w:keepNext/>
        <w:keepLines/>
        <w:spacing w:after="0"/>
        <w:rPr>
          <w:rFonts w:ascii="Arial" w:hAnsi="Arial" w:cs="Arial"/>
        </w:rPr>
      </w:pPr>
      <w:r w:rsidRPr="00097900">
        <w:rPr>
          <w:rFonts w:ascii="Arial" w:hAnsi="Arial" w:cs="Arial"/>
        </w:rPr>
        <w:t>3- Atypical antipsychotics</w:t>
      </w:r>
    </w:p>
    <w:p w14:paraId="22B25DF1" w14:textId="77777777" w:rsidR="00AE0A86" w:rsidRPr="00097900" w:rsidRDefault="00000000" w:rsidP="001C21D0">
      <w:pPr>
        <w:keepNext/>
        <w:keepLines/>
        <w:spacing w:after="0"/>
        <w:rPr>
          <w:rFonts w:ascii="Arial" w:hAnsi="Arial" w:cs="Arial"/>
        </w:rPr>
      </w:pPr>
      <w:r w:rsidRPr="00097900">
        <w:rPr>
          <w:rFonts w:ascii="Arial" w:hAnsi="Arial" w:cs="Arial"/>
        </w:rPr>
        <w:t>4- Anti retroviral drugs</w:t>
      </w:r>
    </w:p>
    <w:p w14:paraId="2FCAA8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ACE Inhibitors</w:t>
      </w:r>
    </w:p>
    <w:p w14:paraId="0CBFD67B" w14:textId="77777777" w:rsidR="00AE0A86" w:rsidRPr="00097900" w:rsidRDefault="00AE0A86" w:rsidP="001C21D0">
      <w:pPr>
        <w:spacing w:after="0"/>
        <w:rPr>
          <w:rFonts w:ascii="Arial" w:hAnsi="Arial" w:cs="Arial"/>
        </w:rPr>
      </w:pPr>
    </w:p>
    <w:p w14:paraId="3693F79D" w14:textId="77777777" w:rsidR="00AE0A86" w:rsidRPr="00097900" w:rsidRDefault="00000000" w:rsidP="001C21D0">
      <w:pPr>
        <w:keepNext/>
        <w:keepLines/>
        <w:spacing w:after="0"/>
        <w:rPr>
          <w:rFonts w:ascii="Arial" w:hAnsi="Arial" w:cs="Arial"/>
        </w:rPr>
      </w:pPr>
      <w:r w:rsidRPr="00097900">
        <w:rPr>
          <w:rFonts w:ascii="Arial" w:hAnsi="Arial" w:cs="Arial"/>
        </w:rPr>
        <w:t xml:space="preserve">Q847. In sarcoidosis, which of the following mechanisms leads to </w:t>
      </w:r>
      <w:proofErr w:type="spellStart"/>
      <w:r w:rsidRPr="00097900">
        <w:rPr>
          <w:rFonts w:ascii="Arial" w:hAnsi="Arial" w:cs="Arial"/>
        </w:rPr>
        <w:t>hypercalcaemia</w:t>
      </w:r>
      <w:proofErr w:type="spellEnd"/>
      <w:r w:rsidRPr="00097900">
        <w:rPr>
          <w:rFonts w:ascii="Arial" w:hAnsi="Arial" w:cs="Arial"/>
        </w:rPr>
        <w:t>?</w:t>
      </w:r>
    </w:p>
    <w:p w14:paraId="658F0E16" w14:textId="77777777" w:rsidR="00AE0A86" w:rsidRPr="00097900" w:rsidRDefault="00000000" w:rsidP="001C21D0">
      <w:pPr>
        <w:keepNext/>
        <w:keepLines/>
        <w:spacing w:after="0"/>
        <w:rPr>
          <w:rFonts w:ascii="Arial" w:hAnsi="Arial" w:cs="Arial"/>
        </w:rPr>
      </w:pPr>
      <w:r w:rsidRPr="00097900">
        <w:rPr>
          <w:rFonts w:ascii="Arial" w:hAnsi="Arial" w:cs="Arial"/>
        </w:rPr>
        <w:t>1- Increased Vitamin D absorption</w:t>
      </w:r>
    </w:p>
    <w:p w14:paraId="3C1C49D8" w14:textId="77777777" w:rsidR="00AE0A86" w:rsidRPr="00097900" w:rsidRDefault="00000000" w:rsidP="001C21D0">
      <w:pPr>
        <w:keepNext/>
        <w:keepLines/>
        <w:spacing w:after="0"/>
        <w:rPr>
          <w:rFonts w:ascii="Arial" w:hAnsi="Arial" w:cs="Arial"/>
        </w:rPr>
      </w:pPr>
      <w:r w:rsidRPr="00097900">
        <w:rPr>
          <w:rFonts w:ascii="Arial" w:hAnsi="Arial" w:cs="Arial"/>
        </w:rPr>
        <w:t>2- Secondary hyperparathyroidism</w:t>
      </w:r>
    </w:p>
    <w:p w14:paraId="2449B3DE" w14:textId="77777777" w:rsidR="00AE0A86" w:rsidRPr="00097900" w:rsidRDefault="00000000" w:rsidP="001C21D0">
      <w:pPr>
        <w:keepNext/>
        <w:keepLines/>
        <w:spacing w:after="0"/>
        <w:rPr>
          <w:rFonts w:ascii="Arial" w:hAnsi="Arial" w:cs="Arial"/>
        </w:rPr>
      </w:pPr>
      <w:r w:rsidRPr="00097900">
        <w:rPr>
          <w:rFonts w:ascii="Arial" w:hAnsi="Arial" w:cs="Arial"/>
        </w:rPr>
        <w:t>3- Renal failure</w:t>
      </w:r>
    </w:p>
    <w:p w14:paraId="3A8621AB" w14:textId="77777777" w:rsidR="00AE0A86" w:rsidRPr="00097900" w:rsidRDefault="00000000" w:rsidP="001C21D0">
      <w:pPr>
        <w:keepNext/>
        <w:keepLines/>
        <w:spacing w:after="0"/>
        <w:rPr>
          <w:rFonts w:ascii="Arial" w:hAnsi="Arial" w:cs="Arial"/>
        </w:rPr>
      </w:pPr>
      <w:r w:rsidRPr="00097900">
        <w:rPr>
          <w:rFonts w:ascii="Arial" w:hAnsi="Arial" w:cs="Arial"/>
        </w:rPr>
        <w:t>4- Reduced hydroxylation of Vitamin D</w:t>
      </w:r>
    </w:p>
    <w:p w14:paraId="46C664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Increased hydroxylation of Vitamin D</w:t>
      </w:r>
    </w:p>
    <w:p w14:paraId="44112C98" w14:textId="77777777" w:rsidR="00AE0A86" w:rsidRPr="00097900" w:rsidRDefault="00AE0A86" w:rsidP="001C21D0">
      <w:pPr>
        <w:spacing w:after="0"/>
        <w:rPr>
          <w:rFonts w:ascii="Arial" w:hAnsi="Arial" w:cs="Arial"/>
        </w:rPr>
      </w:pPr>
    </w:p>
    <w:p w14:paraId="61E8A4B3" w14:textId="77777777" w:rsidR="00AE0A86" w:rsidRPr="00097900" w:rsidRDefault="00000000" w:rsidP="001C21D0">
      <w:pPr>
        <w:keepNext/>
        <w:keepLines/>
        <w:spacing w:after="0"/>
        <w:rPr>
          <w:rFonts w:ascii="Arial" w:hAnsi="Arial" w:cs="Arial"/>
        </w:rPr>
      </w:pPr>
      <w:r w:rsidRPr="00097900">
        <w:rPr>
          <w:rFonts w:ascii="Arial" w:hAnsi="Arial" w:cs="Arial"/>
        </w:rPr>
        <w:t>Q848. A 60 year old male presents with headaches. On examination he appears to have very large hands and a prominent jaw. He is hypertensive and appears to be sweating profusely. Which of the following is useful in the first instance for the diagnosis?</w:t>
      </w:r>
    </w:p>
    <w:p w14:paraId="35034CE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Short </w:t>
      </w:r>
      <w:proofErr w:type="spellStart"/>
      <w:r w:rsidRPr="00097900">
        <w:rPr>
          <w:rFonts w:ascii="Arial" w:hAnsi="Arial" w:cs="Arial"/>
        </w:rPr>
        <w:t>synacthen</w:t>
      </w:r>
      <w:proofErr w:type="spellEnd"/>
    </w:p>
    <w:p w14:paraId="5AAB217F" w14:textId="77777777" w:rsidR="00AE0A86" w:rsidRPr="00097900" w:rsidRDefault="00000000" w:rsidP="001C21D0">
      <w:pPr>
        <w:keepNext/>
        <w:keepLines/>
        <w:spacing w:after="0"/>
        <w:rPr>
          <w:rFonts w:ascii="Arial" w:hAnsi="Arial" w:cs="Arial"/>
        </w:rPr>
      </w:pPr>
      <w:r w:rsidRPr="00097900">
        <w:rPr>
          <w:rFonts w:ascii="Arial" w:hAnsi="Arial" w:cs="Arial"/>
        </w:rPr>
        <w:t>2- Growth hormone levels</w:t>
      </w:r>
    </w:p>
    <w:p w14:paraId="7230F993" w14:textId="77777777" w:rsidR="00AE0A86" w:rsidRPr="00097900" w:rsidRDefault="00000000" w:rsidP="001C21D0">
      <w:pPr>
        <w:keepNext/>
        <w:keepLines/>
        <w:spacing w:after="0"/>
        <w:rPr>
          <w:rFonts w:ascii="Arial" w:hAnsi="Arial" w:cs="Arial"/>
        </w:rPr>
      </w:pPr>
      <w:r w:rsidRPr="00097900">
        <w:rPr>
          <w:rFonts w:ascii="Arial" w:hAnsi="Arial" w:cs="Arial"/>
        </w:rPr>
        <w:t>3- Cortisol level</w:t>
      </w:r>
    </w:p>
    <w:p w14:paraId="5BE360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IGF1 levels followed by growth hormone levels before and after glucose tolerance test</w:t>
      </w:r>
    </w:p>
    <w:p w14:paraId="3CFD086C" w14:textId="77777777" w:rsidR="00AE0A86" w:rsidRPr="00097900" w:rsidRDefault="00000000" w:rsidP="001C21D0">
      <w:pPr>
        <w:keepNext/>
        <w:keepLines/>
        <w:spacing w:after="0"/>
        <w:rPr>
          <w:rFonts w:ascii="Arial" w:hAnsi="Arial" w:cs="Arial"/>
        </w:rPr>
      </w:pPr>
      <w:r w:rsidRPr="00097900">
        <w:rPr>
          <w:rFonts w:ascii="Arial" w:hAnsi="Arial" w:cs="Arial"/>
        </w:rPr>
        <w:t>5- Glucose levels</w:t>
      </w:r>
    </w:p>
    <w:p w14:paraId="5238FE56" w14:textId="77777777" w:rsidR="00AE0A86" w:rsidRPr="00097900" w:rsidRDefault="00AE0A86" w:rsidP="001C21D0">
      <w:pPr>
        <w:spacing w:after="0"/>
        <w:rPr>
          <w:rFonts w:ascii="Arial" w:hAnsi="Arial" w:cs="Arial"/>
        </w:rPr>
      </w:pPr>
    </w:p>
    <w:p w14:paraId="6F8200AE" w14:textId="77777777" w:rsidR="00AE0A86" w:rsidRPr="00097900" w:rsidRDefault="00000000" w:rsidP="001C21D0">
      <w:pPr>
        <w:keepNext/>
        <w:keepLines/>
        <w:spacing w:after="0"/>
        <w:rPr>
          <w:rFonts w:ascii="Arial" w:hAnsi="Arial" w:cs="Arial"/>
        </w:rPr>
      </w:pPr>
      <w:r w:rsidRPr="00097900">
        <w:rPr>
          <w:rFonts w:ascii="Arial" w:hAnsi="Arial" w:cs="Arial"/>
        </w:rPr>
        <w:t>Q849. A 73 year old female who is otherwise fit and well and is on no other medications, presents with bone pain and has had a recent fracture. She is found to have a low calcium, low phosphate and high alkaline phosphatase. What is the most likely cause?</w:t>
      </w:r>
    </w:p>
    <w:p w14:paraId="69611270" w14:textId="77777777" w:rsidR="00AE0A86" w:rsidRPr="00097900" w:rsidRDefault="00000000" w:rsidP="001C21D0">
      <w:pPr>
        <w:keepNext/>
        <w:keepLines/>
        <w:spacing w:after="0"/>
        <w:rPr>
          <w:rFonts w:ascii="Arial" w:hAnsi="Arial" w:cs="Arial"/>
        </w:rPr>
      </w:pPr>
      <w:r w:rsidRPr="00097900">
        <w:rPr>
          <w:rFonts w:ascii="Arial" w:hAnsi="Arial" w:cs="Arial"/>
        </w:rPr>
        <w:t>1- Myeloma</w:t>
      </w:r>
    </w:p>
    <w:p w14:paraId="4C0D3D03" w14:textId="77777777" w:rsidR="00AE0A86" w:rsidRPr="00097900" w:rsidRDefault="00000000" w:rsidP="001C21D0">
      <w:pPr>
        <w:keepNext/>
        <w:keepLines/>
        <w:spacing w:after="0"/>
        <w:rPr>
          <w:rFonts w:ascii="Arial" w:hAnsi="Arial" w:cs="Arial"/>
        </w:rPr>
      </w:pPr>
      <w:r w:rsidRPr="00097900">
        <w:rPr>
          <w:rFonts w:ascii="Arial" w:hAnsi="Arial" w:cs="Arial"/>
        </w:rPr>
        <w:t>2- Renal disease</w:t>
      </w:r>
    </w:p>
    <w:p w14:paraId="32EA6C44" w14:textId="77777777" w:rsidR="00AE0A86" w:rsidRPr="00097900" w:rsidRDefault="00000000" w:rsidP="001C21D0">
      <w:pPr>
        <w:keepNext/>
        <w:keepLines/>
        <w:spacing w:after="0"/>
        <w:rPr>
          <w:rFonts w:ascii="Arial" w:hAnsi="Arial" w:cs="Arial"/>
        </w:rPr>
      </w:pPr>
      <w:r w:rsidRPr="00097900">
        <w:rPr>
          <w:rFonts w:ascii="Arial" w:hAnsi="Arial" w:cs="Arial"/>
        </w:rPr>
        <w:t>3- Vitamin D deficiency secondary to malabsorption</w:t>
      </w:r>
    </w:p>
    <w:p w14:paraId="66482D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Vitamin D deficiency due to lack of sunlight</w:t>
      </w:r>
    </w:p>
    <w:p w14:paraId="7A127ED8" w14:textId="77777777" w:rsidR="00AE0A86" w:rsidRPr="00097900" w:rsidRDefault="00000000" w:rsidP="001C21D0">
      <w:pPr>
        <w:keepNext/>
        <w:keepLines/>
        <w:spacing w:after="0"/>
        <w:rPr>
          <w:rFonts w:ascii="Arial" w:hAnsi="Arial" w:cs="Arial"/>
        </w:rPr>
      </w:pPr>
      <w:r w:rsidRPr="00097900">
        <w:rPr>
          <w:rFonts w:ascii="Arial" w:hAnsi="Arial" w:cs="Arial"/>
        </w:rPr>
        <w:t>5- Paget's disease</w:t>
      </w:r>
    </w:p>
    <w:p w14:paraId="32990F18" w14:textId="77777777" w:rsidR="00AE0A86" w:rsidRPr="00097900" w:rsidRDefault="00AE0A86" w:rsidP="001C21D0">
      <w:pPr>
        <w:spacing w:after="0"/>
        <w:rPr>
          <w:rFonts w:ascii="Arial" w:hAnsi="Arial" w:cs="Arial"/>
        </w:rPr>
      </w:pPr>
    </w:p>
    <w:p w14:paraId="34E4D17A" w14:textId="77777777" w:rsidR="00AE0A86" w:rsidRPr="00097900" w:rsidRDefault="00000000" w:rsidP="001C21D0">
      <w:pPr>
        <w:keepNext/>
        <w:keepLines/>
        <w:spacing w:after="0"/>
        <w:rPr>
          <w:rFonts w:ascii="Arial" w:hAnsi="Arial" w:cs="Arial"/>
        </w:rPr>
      </w:pPr>
      <w:r w:rsidRPr="00097900">
        <w:rPr>
          <w:rFonts w:ascii="Arial" w:hAnsi="Arial" w:cs="Arial"/>
        </w:rPr>
        <w:t>Q850. A 27 year old gentleman presents with recurrent episodes of sweating, palpitations, dizziness and weakness. He has noticed them occurring particularly in the early morning. During one of these episodes his BM is found to be 2.9. Further investigations reveals low glucose level with an elevated c peptide and insulin level. What is the most likely diagnosis?</w:t>
      </w:r>
    </w:p>
    <w:p w14:paraId="49451348" w14:textId="77777777" w:rsidR="00AE0A86" w:rsidRPr="00097900" w:rsidRDefault="00000000" w:rsidP="001C21D0">
      <w:pPr>
        <w:keepNext/>
        <w:keepLines/>
        <w:spacing w:after="0"/>
        <w:rPr>
          <w:rFonts w:ascii="Arial" w:hAnsi="Arial" w:cs="Arial"/>
        </w:rPr>
      </w:pPr>
      <w:r w:rsidRPr="00097900">
        <w:rPr>
          <w:rFonts w:ascii="Arial" w:hAnsi="Arial" w:cs="Arial"/>
        </w:rPr>
        <w:t>1- Glucagonoma</w:t>
      </w:r>
    </w:p>
    <w:p w14:paraId="7A018273" w14:textId="77777777" w:rsidR="00AE0A86" w:rsidRPr="00097900" w:rsidRDefault="00000000" w:rsidP="001C21D0">
      <w:pPr>
        <w:keepNext/>
        <w:keepLines/>
        <w:spacing w:after="0"/>
        <w:rPr>
          <w:rFonts w:ascii="Arial" w:hAnsi="Arial" w:cs="Arial"/>
        </w:rPr>
      </w:pPr>
      <w:r w:rsidRPr="00097900">
        <w:rPr>
          <w:rFonts w:ascii="Arial" w:hAnsi="Arial" w:cs="Arial"/>
        </w:rPr>
        <w:t>2- Self administration of metformin</w:t>
      </w:r>
    </w:p>
    <w:p w14:paraId="26F6790E" w14:textId="77777777" w:rsidR="00AE0A86" w:rsidRPr="00097900" w:rsidRDefault="00000000" w:rsidP="001C21D0">
      <w:pPr>
        <w:keepNext/>
        <w:keepLines/>
        <w:spacing w:after="0"/>
        <w:rPr>
          <w:rFonts w:ascii="Arial" w:hAnsi="Arial" w:cs="Arial"/>
        </w:rPr>
      </w:pPr>
      <w:r w:rsidRPr="00097900">
        <w:rPr>
          <w:rFonts w:ascii="Arial" w:hAnsi="Arial" w:cs="Arial"/>
        </w:rPr>
        <w:t>3- Self administration of insulin</w:t>
      </w:r>
    </w:p>
    <w:p w14:paraId="588ECA8D" w14:textId="77777777" w:rsidR="00AE0A86" w:rsidRPr="00097900" w:rsidRDefault="00000000" w:rsidP="001C21D0">
      <w:pPr>
        <w:keepNext/>
        <w:keepLines/>
        <w:spacing w:after="0"/>
        <w:rPr>
          <w:rFonts w:ascii="Arial" w:hAnsi="Arial" w:cs="Arial"/>
        </w:rPr>
      </w:pPr>
      <w:r w:rsidRPr="00097900">
        <w:rPr>
          <w:rFonts w:ascii="Arial" w:hAnsi="Arial" w:cs="Arial"/>
        </w:rPr>
        <w:t>4- MEN type 1</w:t>
      </w:r>
    </w:p>
    <w:p w14:paraId="78FD73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Insulinoma</w:t>
      </w:r>
    </w:p>
    <w:p w14:paraId="2E4379D1" w14:textId="77777777" w:rsidR="00AE0A86" w:rsidRPr="00097900" w:rsidRDefault="00AE0A86" w:rsidP="001C21D0">
      <w:pPr>
        <w:spacing w:after="0"/>
        <w:rPr>
          <w:rFonts w:ascii="Arial" w:hAnsi="Arial" w:cs="Arial"/>
        </w:rPr>
      </w:pPr>
    </w:p>
    <w:p w14:paraId="6DA51BD1" w14:textId="2CB1A2E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04672" behindDoc="1" locked="0" layoutInCell="1" allowOverlap="1" wp14:anchorId="35C37B7E" wp14:editId="1E474B4B">
                <wp:simplePos x="0" y="0"/>
                <wp:positionH relativeFrom="page">
                  <wp:posOffset>3886200</wp:posOffset>
                </wp:positionH>
                <wp:positionV relativeFrom="page">
                  <wp:posOffset>182880</wp:posOffset>
                </wp:positionV>
                <wp:extent cx="0" cy="9692640"/>
                <wp:effectExtent l="57150" t="19050" r="76200" b="80010"/>
                <wp:wrapNone/>
                <wp:docPr id="213422970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D6F22A" id="Straight Connector 95" o:spid="_x0000_s1026" style="position:absolute;z-index:-253111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Q851. A 27 year old gentleman presents with recurrent episodes of sweating, palpitations, dizziness and weakness. He has noticed them occurring particularly in the early morning. During one of these episodes his BM is found to be 2.9. Which of the following investigation will be most useful in confirming the diagnosis?</w:t>
      </w:r>
    </w:p>
    <w:p w14:paraId="72291968" w14:textId="77777777" w:rsidR="00AE0A86" w:rsidRPr="00097900" w:rsidRDefault="00000000" w:rsidP="001C21D0">
      <w:pPr>
        <w:keepNext/>
        <w:keepLines/>
        <w:spacing w:after="0"/>
        <w:rPr>
          <w:rFonts w:ascii="Arial" w:hAnsi="Arial" w:cs="Arial"/>
        </w:rPr>
      </w:pPr>
      <w:r w:rsidRPr="00097900">
        <w:rPr>
          <w:rFonts w:ascii="Arial" w:hAnsi="Arial" w:cs="Arial"/>
        </w:rPr>
        <w:t>1- Glucose tolerance test</w:t>
      </w:r>
    </w:p>
    <w:p w14:paraId="2DC0ADFB" w14:textId="77777777" w:rsidR="00AE0A86" w:rsidRPr="00097900" w:rsidRDefault="00000000" w:rsidP="001C21D0">
      <w:pPr>
        <w:keepNext/>
        <w:keepLines/>
        <w:spacing w:after="0"/>
        <w:rPr>
          <w:rFonts w:ascii="Arial" w:hAnsi="Arial" w:cs="Arial"/>
        </w:rPr>
      </w:pPr>
      <w:r w:rsidRPr="00097900">
        <w:rPr>
          <w:rFonts w:ascii="Arial" w:hAnsi="Arial" w:cs="Arial"/>
        </w:rPr>
        <w:t>2- Fasting glucose</w:t>
      </w:r>
    </w:p>
    <w:p w14:paraId="53DF521F" w14:textId="77777777" w:rsidR="00AE0A86" w:rsidRPr="00097900" w:rsidRDefault="00000000" w:rsidP="001C21D0">
      <w:pPr>
        <w:keepNext/>
        <w:keepLines/>
        <w:spacing w:after="0"/>
        <w:rPr>
          <w:rFonts w:ascii="Arial" w:hAnsi="Arial" w:cs="Arial"/>
        </w:rPr>
      </w:pPr>
      <w:r w:rsidRPr="00097900">
        <w:rPr>
          <w:rFonts w:ascii="Arial" w:hAnsi="Arial" w:cs="Arial"/>
        </w:rPr>
        <w:t>3- Random glucose, insulin, proinsulin and c peptide levels</w:t>
      </w:r>
    </w:p>
    <w:p w14:paraId="395E44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Fasting (48 hours or 72 hour s) glucose, insulin, proinsulin and c peptide levels</w:t>
      </w:r>
    </w:p>
    <w:p w14:paraId="706C6485" w14:textId="77777777" w:rsidR="00AE0A86" w:rsidRPr="00097900" w:rsidRDefault="00000000" w:rsidP="001C21D0">
      <w:pPr>
        <w:keepNext/>
        <w:keepLines/>
        <w:spacing w:after="0"/>
        <w:rPr>
          <w:rFonts w:ascii="Arial" w:hAnsi="Arial" w:cs="Arial"/>
        </w:rPr>
      </w:pPr>
      <w:r w:rsidRPr="00097900">
        <w:rPr>
          <w:rFonts w:ascii="Arial" w:hAnsi="Arial" w:cs="Arial"/>
        </w:rPr>
        <w:t>5- C peptide level</w:t>
      </w:r>
    </w:p>
    <w:p w14:paraId="09594166" w14:textId="77777777" w:rsidR="00AE0A86" w:rsidRPr="00097900" w:rsidRDefault="00AE0A86" w:rsidP="001C21D0">
      <w:pPr>
        <w:spacing w:after="0"/>
        <w:rPr>
          <w:rFonts w:ascii="Arial" w:hAnsi="Arial" w:cs="Arial"/>
        </w:rPr>
      </w:pPr>
    </w:p>
    <w:p w14:paraId="402E9BEE" w14:textId="77777777" w:rsidR="00AE0A86" w:rsidRPr="00097900" w:rsidRDefault="00000000" w:rsidP="001C21D0">
      <w:pPr>
        <w:keepNext/>
        <w:keepLines/>
        <w:spacing w:after="0"/>
        <w:rPr>
          <w:rFonts w:ascii="Arial" w:hAnsi="Arial" w:cs="Arial"/>
        </w:rPr>
      </w:pPr>
      <w:r w:rsidRPr="00097900">
        <w:rPr>
          <w:rFonts w:ascii="Arial" w:hAnsi="Arial" w:cs="Arial"/>
        </w:rPr>
        <w:t>Q852. Which of the following hormonal changes may lead to a low libido and erectile dysfunction?</w:t>
      </w:r>
    </w:p>
    <w:p w14:paraId="5720C3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Low Dehydroepiandrosterone</w:t>
      </w:r>
    </w:p>
    <w:p w14:paraId="1F09BD29" w14:textId="77777777" w:rsidR="00AE0A86" w:rsidRPr="00097900" w:rsidRDefault="00000000" w:rsidP="001C21D0">
      <w:pPr>
        <w:keepNext/>
        <w:keepLines/>
        <w:spacing w:after="0"/>
        <w:rPr>
          <w:rFonts w:ascii="Arial" w:hAnsi="Arial" w:cs="Arial"/>
        </w:rPr>
      </w:pPr>
      <w:r w:rsidRPr="00097900">
        <w:rPr>
          <w:rFonts w:ascii="Arial" w:hAnsi="Arial" w:cs="Arial"/>
        </w:rPr>
        <w:t>2- Low prolactin levels</w:t>
      </w:r>
    </w:p>
    <w:p w14:paraId="53AA81BE" w14:textId="77777777" w:rsidR="00AE0A86" w:rsidRPr="00097900" w:rsidRDefault="00000000" w:rsidP="001C21D0">
      <w:pPr>
        <w:keepNext/>
        <w:keepLines/>
        <w:spacing w:after="0"/>
        <w:rPr>
          <w:rFonts w:ascii="Arial" w:hAnsi="Arial" w:cs="Arial"/>
        </w:rPr>
      </w:pPr>
      <w:r w:rsidRPr="00097900">
        <w:rPr>
          <w:rFonts w:ascii="Arial" w:hAnsi="Arial" w:cs="Arial"/>
        </w:rPr>
        <w:t>3- None of these</w:t>
      </w:r>
    </w:p>
    <w:p w14:paraId="4F404A8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Low </w:t>
      </w:r>
      <w:proofErr w:type="spellStart"/>
      <w:r w:rsidRPr="00097900">
        <w:rPr>
          <w:rFonts w:ascii="Arial" w:hAnsi="Arial" w:cs="Arial"/>
        </w:rPr>
        <w:t>oestradiol</w:t>
      </w:r>
      <w:proofErr w:type="spellEnd"/>
    </w:p>
    <w:p w14:paraId="707854EA" w14:textId="77777777" w:rsidR="00AE0A86" w:rsidRPr="00097900" w:rsidRDefault="00000000" w:rsidP="001C21D0">
      <w:pPr>
        <w:keepNext/>
        <w:keepLines/>
        <w:spacing w:after="0"/>
        <w:rPr>
          <w:rFonts w:ascii="Arial" w:hAnsi="Arial" w:cs="Arial"/>
        </w:rPr>
      </w:pPr>
      <w:r w:rsidRPr="00097900">
        <w:rPr>
          <w:rFonts w:ascii="Arial" w:hAnsi="Arial" w:cs="Arial"/>
        </w:rPr>
        <w:t>5- Low progesterone</w:t>
      </w:r>
    </w:p>
    <w:p w14:paraId="535E8B78" w14:textId="77777777" w:rsidR="00AE0A86" w:rsidRPr="00097900" w:rsidRDefault="00AE0A86" w:rsidP="001C21D0">
      <w:pPr>
        <w:spacing w:after="0"/>
        <w:rPr>
          <w:rFonts w:ascii="Arial" w:hAnsi="Arial" w:cs="Arial"/>
        </w:rPr>
      </w:pPr>
    </w:p>
    <w:p w14:paraId="6D195B2D" w14:textId="77777777" w:rsidR="00AE0A86" w:rsidRPr="00097900" w:rsidRDefault="00000000" w:rsidP="001C21D0">
      <w:pPr>
        <w:keepNext/>
        <w:keepLines/>
        <w:spacing w:after="0"/>
        <w:rPr>
          <w:rFonts w:ascii="Arial" w:hAnsi="Arial" w:cs="Arial"/>
        </w:rPr>
      </w:pPr>
      <w:r w:rsidRPr="00097900">
        <w:rPr>
          <w:rFonts w:ascii="Arial" w:hAnsi="Arial" w:cs="Arial"/>
        </w:rPr>
        <w:t xml:space="preserve">Q853. A 32 year old female presents to her GP with tremor, sweating, </w:t>
      </w:r>
      <w:proofErr w:type="spellStart"/>
      <w:r w:rsidRPr="00097900">
        <w:rPr>
          <w:rFonts w:ascii="Arial" w:hAnsi="Arial" w:cs="Arial"/>
        </w:rPr>
        <w:t>diarrhoea</w:t>
      </w:r>
      <w:proofErr w:type="spellEnd"/>
      <w:r w:rsidRPr="00097900">
        <w:rPr>
          <w:rFonts w:ascii="Arial" w:hAnsi="Arial" w:cs="Arial"/>
        </w:rPr>
        <w:t xml:space="preserve"> and irritability. She has noticed she has lost weight and is intolerant to heat. On examination there is evidence of tachycardia, brisk reflexes and </w:t>
      </w:r>
      <w:proofErr w:type="spellStart"/>
      <w:r w:rsidRPr="00097900">
        <w:rPr>
          <w:rFonts w:ascii="Arial" w:hAnsi="Arial" w:cs="Arial"/>
        </w:rPr>
        <w:t>goitre</w:t>
      </w:r>
      <w:proofErr w:type="spellEnd"/>
      <w:r w:rsidRPr="00097900">
        <w:rPr>
          <w:rFonts w:ascii="Arial" w:hAnsi="Arial" w:cs="Arial"/>
        </w:rPr>
        <w:t xml:space="preserve"> (small, diffuse and fir m) . In addition you notice </w:t>
      </w:r>
      <w:proofErr w:type="spellStart"/>
      <w:r w:rsidRPr="00097900">
        <w:rPr>
          <w:rFonts w:ascii="Arial" w:hAnsi="Arial" w:cs="Arial"/>
        </w:rPr>
        <w:t>exopthalmos</w:t>
      </w:r>
      <w:proofErr w:type="spellEnd"/>
      <w:r w:rsidRPr="00097900">
        <w:rPr>
          <w:rFonts w:ascii="Arial" w:hAnsi="Arial" w:cs="Arial"/>
        </w:rPr>
        <w:t>, lid lag and evidence of clubbing of her fingers which are tender. What is the most likely diagnosis?</w:t>
      </w:r>
    </w:p>
    <w:p w14:paraId="00CBAC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Graves</w:t>
      </w:r>
      <w:proofErr w:type="spellEnd"/>
      <w:r w:rsidRPr="00097900">
        <w:rPr>
          <w:rFonts w:ascii="Arial" w:hAnsi="Arial" w:cs="Arial"/>
          <w:b/>
          <w:highlight w:val="yellow"/>
        </w:rPr>
        <w:t xml:space="preserve"> disease</w:t>
      </w:r>
    </w:p>
    <w:p w14:paraId="20A0053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De </w:t>
      </w:r>
      <w:proofErr w:type="spellStart"/>
      <w:r w:rsidRPr="00097900">
        <w:rPr>
          <w:rFonts w:ascii="Arial" w:hAnsi="Arial" w:cs="Arial"/>
        </w:rPr>
        <w:t>Quervains</w:t>
      </w:r>
      <w:proofErr w:type="spellEnd"/>
      <w:r w:rsidRPr="00097900">
        <w:rPr>
          <w:rFonts w:ascii="Arial" w:hAnsi="Arial" w:cs="Arial"/>
        </w:rPr>
        <w:t xml:space="preserve"> thyroiditis</w:t>
      </w:r>
    </w:p>
    <w:p w14:paraId="35F3CC0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Toxic multinodular </w:t>
      </w:r>
      <w:proofErr w:type="spellStart"/>
      <w:r w:rsidRPr="00097900">
        <w:rPr>
          <w:rFonts w:ascii="Arial" w:hAnsi="Arial" w:cs="Arial"/>
        </w:rPr>
        <w:t>goitre</w:t>
      </w:r>
      <w:proofErr w:type="spellEnd"/>
    </w:p>
    <w:p w14:paraId="64E6A90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Hashimotos</w:t>
      </w:r>
      <w:proofErr w:type="spellEnd"/>
      <w:r w:rsidRPr="00097900">
        <w:rPr>
          <w:rFonts w:ascii="Arial" w:hAnsi="Arial" w:cs="Arial"/>
        </w:rPr>
        <w:t xml:space="preserve"> thyroiditis</w:t>
      </w:r>
    </w:p>
    <w:p w14:paraId="7FEF6587" w14:textId="77777777" w:rsidR="00AE0A86" w:rsidRPr="00097900" w:rsidRDefault="00000000" w:rsidP="001C21D0">
      <w:pPr>
        <w:keepNext/>
        <w:keepLines/>
        <w:spacing w:after="0"/>
        <w:rPr>
          <w:rFonts w:ascii="Arial" w:hAnsi="Arial" w:cs="Arial"/>
        </w:rPr>
      </w:pPr>
      <w:r w:rsidRPr="00097900">
        <w:rPr>
          <w:rFonts w:ascii="Arial" w:hAnsi="Arial" w:cs="Arial"/>
        </w:rPr>
        <w:t>5- Toxic adenoma</w:t>
      </w:r>
    </w:p>
    <w:p w14:paraId="1E16F324" w14:textId="77777777" w:rsidR="00AE0A86" w:rsidRPr="00097900" w:rsidRDefault="00AE0A86" w:rsidP="001C21D0">
      <w:pPr>
        <w:spacing w:after="0"/>
        <w:rPr>
          <w:rFonts w:ascii="Arial" w:hAnsi="Arial" w:cs="Arial"/>
        </w:rPr>
      </w:pPr>
    </w:p>
    <w:p w14:paraId="717A72BC" w14:textId="77777777" w:rsidR="00AE0A86" w:rsidRPr="00097900" w:rsidRDefault="00000000" w:rsidP="001C21D0">
      <w:pPr>
        <w:keepNext/>
        <w:keepLines/>
        <w:spacing w:after="0"/>
        <w:rPr>
          <w:rFonts w:ascii="Arial" w:hAnsi="Arial" w:cs="Arial"/>
        </w:rPr>
      </w:pPr>
      <w:r w:rsidRPr="00097900">
        <w:rPr>
          <w:rFonts w:ascii="Arial" w:hAnsi="Arial" w:cs="Arial"/>
        </w:rPr>
        <w:t>Q854. A 65 year old male presents after noticing a lump in his neck. This is painless and not associated with any symptoms and has increased in size over the last few months. He is tall and slim with elongated fingers. He has a previous diagnosis of phaeochromocytoma. Which of the following investigation will most likely confirm the definitive diagnosis?</w:t>
      </w:r>
    </w:p>
    <w:p w14:paraId="01907B28" w14:textId="77777777" w:rsidR="00AE0A86" w:rsidRPr="00097900" w:rsidRDefault="00000000" w:rsidP="001C21D0">
      <w:pPr>
        <w:keepNext/>
        <w:keepLines/>
        <w:spacing w:after="0"/>
        <w:rPr>
          <w:rFonts w:ascii="Arial" w:hAnsi="Arial" w:cs="Arial"/>
        </w:rPr>
      </w:pPr>
      <w:r w:rsidRPr="00097900">
        <w:rPr>
          <w:rFonts w:ascii="Arial" w:hAnsi="Arial" w:cs="Arial"/>
        </w:rPr>
        <w:t>1- Urinary catecholamines</w:t>
      </w:r>
    </w:p>
    <w:p w14:paraId="1ED14D87" w14:textId="77777777" w:rsidR="00AE0A86" w:rsidRPr="00097900" w:rsidRDefault="00000000" w:rsidP="001C21D0">
      <w:pPr>
        <w:keepNext/>
        <w:keepLines/>
        <w:spacing w:after="0"/>
        <w:rPr>
          <w:rFonts w:ascii="Arial" w:hAnsi="Arial" w:cs="Arial"/>
        </w:rPr>
      </w:pPr>
      <w:r w:rsidRPr="00097900">
        <w:rPr>
          <w:rFonts w:ascii="Arial" w:hAnsi="Arial" w:cs="Arial"/>
        </w:rPr>
        <w:t>2- TSH</w:t>
      </w:r>
    </w:p>
    <w:p w14:paraId="5E97FD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Calcitonin</w:t>
      </w:r>
    </w:p>
    <w:p w14:paraId="07D2B161" w14:textId="77777777" w:rsidR="00AE0A86" w:rsidRPr="00097900" w:rsidRDefault="00000000" w:rsidP="001C21D0">
      <w:pPr>
        <w:keepNext/>
        <w:keepLines/>
        <w:spacing w:after="0"/>
        <w:rPr>
          <w:rFonts w:ascii="Arial" w:hAnsi="Arial" w:cs="Arial"/>
        </w:rPr>
      </w:pPr>
      <w:r w:rsidRPr="00097900">
        <w:rPr>
          <w:rFonts w:ascii="Arial" w:hAnsi="Arial" w:cs="Arial"/>
        </w:rPr>
        <w:t>4- Free T3</w:t>
      </w:r>
    </w:p>
    <w:p w14:paraId="38EB781B" w14:textId="77777777" w:rsidR="00AE0A86" w:rsidRPr="00097900" w:rsidRDefault="00000000" w:rsidP="001C21D0">
      <w:pPr>
        <w:keepNext/>
        <w:keepLines/>
        <w:spacing w:after="0"/>
        <w:rPr>
          <w:rFonts w:ascii="Arial" w:hAnsi="Arial" w:cs="Arial"/>
        </w:rPr>
      </w:pPr>
      <w:r w:rsidRPr="00097900">
        <w:rPr>
          <w:rFonts w:ascii="Arial" w:hAnsi="Arial" w:cs="Arial"/>
        </w:rPr>
        <w:t>5- Antithyroid peroxidase</w:t>
      </w:r>
    </w:p>
    <w:p w14:paraId="3C6B818B" w14:textId="77777777" w:rsidR="00AE0A86" w:rsidRPr="00097900" w:rsidRDefault="00AE0A86" w:rsidP="001C21D0">
      <w:pPr>
        <w:spacing w:after="0"/>
        <w:rPr>
          <w:rFonts w:ascii="Arial" w:hAnsi="Arial" w:cs="Arial"/>
        </w:rPr>
      </w:pPr>
    </w:p>
    <w:p w14:paraId="03559441" w14:textId="77777777" w:rsidR="00AE0A86" w:rsidRPr="00097900" w:rsidRDefault="00000000" w:rsidP="001C21D0">
      <w:pPr>
        <w:keepNext/>
        <w:keepLines/>
        <w:spacing w:after="0"/>
        <w:rPr>
          <w:rFonts w:ascii="Arial" w:hAnsi="Arial" w:cs="Arial"/>
        </w:rPr>
      </w:pPr>
      <w:r w:rsidRPr="00097900">
        <w:rPr>
          <w:rFonts w:ascii="Arial" w:hAnsi="Arial" w:cs="Arial"/>
        </w:rPr>
        <w:t xml:space="preserve">Q855. A 72 year old is found to have </w:t>
      </w:r>
      <w:proofErr w:type="spellStart"/>
      <w:r w:rsidRPr="00097900">
        <w:rPr>
          <w:rFonts w:ascii="Arial" w:hAnsi="Arial" w:cs="Arial"/>
        </w:rPr>
        <w:t>hypercalcaemia</w:t>
      </w:r>
      <w:proofErr w:type="spellEnd"/>
      <w:r w:rsidRPr="00097900">
        <w:rPr>
          <w:rFonts w:ascii="Arial" w:hAnsi="Arial" w:cs="Arial"/>
        </w:rPr>
        <w:t xml:space="preserve">. Her phosphate is low and she has elevated ALP and deranged LFTs. Which of the following is the most likely cause of her </w:t>
      </w:r>
      <w:proofErr w:type="spellStart"/>
      <w:r w:rsidRPr="00097900">
        <w:rPr>
          <w:rFonts w:ascii="Arial" w:hAnsi="Arial" w:cs="Arial"/>
        </w:rPr>
        <w:t>hypercalcaemia</w:t>
      </w:r>
      <w:proofErr w:type="spellEnd"/>
      <w:r w:rsidRPr="00097900">
        <w:rPr>
          <w:rFonts w:ascii="Arial" w:hAnsi="Arial" w:cs="Arial"/>
        </w:rPr>
        <w:t>?</w:t>
      </w:r>
    </w:p>
    <w:p w14:paraId="05254487" w14:textId="77777777" w:rsidR="00AE0A86" w:rsidRPr="00097900" w:rsidRDefault="00000000" w:rsidP="001C21D0">
      <w:pPr>
        <w:keepNext/>
        <w:keepLines/>
        <w:spacing w:after="0"/>
        <w:rPr>
          <w:rFonts w:ascii="Arial" w:hAnsi="Arial" w:cs="Arial"/>
        </w:rPr>
      </w:pPr>
      <w:r w:rsidRPr="00097900">
        <w:rPr>
          <w:rFonts w:ascii="Arial" w:hAnsi="Arial" w:cs="Arial"/>
        </w:rPr>
        <w:t>1- Multiple myeloma</w:t>
      </w:r>
    </w:p>
    <w:p w14:paraId="01C2AA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Bony Metastases</w:t>
      </w:r>
    </w:p>
    <w:p w14:paraId="240F6C69" w14:textId="77777777" w:rsidR="00AE0A86" w:rsidRPr="00097900" w:rsidRDefault="00000000" w:rsidP="001C21D0">
      <w:pPr>
        <w:keepNext/>
        <w:keepLines/>
        <w:spacing w:after="0"/>
        <w:rPr>
          <w:rFonts w:ascii="Arial" w:hAnsi="Arial" w:cs="Arial"/>
        </w:rPr>
      </w:pPr>
      <w:r w:rsidRPr="00097900">
        <w:rPr>
          <w:rFonts w:ascii="Arial" w:hAnsi="Arial" w:cs="Arial"/>
        </w:rPr>
        <w:t>3- Vitamin D excess</w:t>
      </w:r>
    </w:p>
    <w:p w14:paraId="7EBEC6D1" w14:textId="77777777" w:rsidR="00AE0A86" w:rsidRPr="00097900" w:rsidRDefault="00000000" w:rsidP="001C21D0">
      <w:pPr>
        <w:keepNext/>
        <w:keepLines/>
        <w:spacing w:after="0"/>
        <w:rPr>
          <w:rFonts w:ascii="Arial" w:hAnsi="Arial" w:cs="Arial"/>
        </w:rPr>
      </w:pPr>
      <w:r w:rsidRPr="00097900">
        <w:rPr>
          <w:rFonts w:ascii="Arial" w:hAnsi="Arial" w:cs="Arial"/>
        </w:rPr>
        <w:t>4- Paget's Disease</w:t>
      </w:r>
    </w:p>
    <w:p w14:paraId="77DE4C7D" w14:textId="77777777" w:rsidR="00AE0A86" w:rsidRPr="00097900" w:rsidRDefault="00000000" w:rsidP="001C21D0">
      <w:pPr>
        <w:keepNext/>
        <w:keepLines/>
        <w:spacing w:after="0"/>
        <w:rPr>
          <w:rFonts w:ascii="Arial" w:hAnsi="Arial" w:cs="Arial"/>
        </w:rPr>
      </w:pPr>
      <w:r w:rsidRPr="00097900">
        <w:rPr>
          <w:rFonts w:ascii="Arial" w:hAnsi="Arial" w:cs="Arial"/>
        </w:rPr>
        <w:t>5- Primary Hyperparathyroidism</w:t>
      </w:r>
    </w:p>
    <w:p w14:paraId="26294E53" w14:textId="77777777" w:rsidR="00AE0A86" w:rsidRPr="00097900" w:rsidRDefault="00AE0A86" w:rsidP="001C21D0">
      <w:pPr>
        <w:spacing w:after="0"/>
        <w:rPr>
          <w:rFonts w:ascii="Arial" w:hAnsi="Arial" w:cs="Arial"/>
        </w:rPr>
      </w:pPr>
    </w:p>
    <w:p w14:paraId="19AE83D2" w14:textId="77777777" w:rsidR="00AE0A86" w:rsidRPr="00097900" w:rsidRDefault="00000000" w:rsidP="001C21D0">
      <w:pPr>
        <w:keepNext/>
        <w:keepLines/>
        <w:spacing w:after="0"/>
        <w:rPr>
          <w:rFonts w:ascii="Arial" w:hAnsi="Arial" w:cs="Arial"/>
        </w:rPr>
      </w:pPr>
      <w:r w:rsidRPr="00097900">
        <w:rPr>
          <w:rFonts w:ascii="Arial" w:hAnsi="Arial" w:cs="Arial"/>
        </w:rPr>
        <w:t xml:space="preserve">Q856. A 56 year old gentleman who has chronic depression and alcohol dependency syndrome visits his GP for a </w:t>
      </w:r>
      <w:proofErr w:type="spellStart"/>
      <w:r w:rsidRPr="00097900">
        <w:rPr>
          <w:rFonts w:ascii="Arial" w:hAnsi="Arial" w:cs="Arial"/>
        </w:rPr>
        <w:t>check up</w:t>
      </w:r>
      <w:proofErr w:type="spellEnd"/>
      <w:r w:rsidRPr="00097900">
        <w:rPr>
          <w:rFonts w:ascii="Arial" w:hAnsi="Arial" w:cs="Arial"/>
        </w:rPr>
        <w:t>. On examination he has truncal obesity, a buffalo hump and abdominal striae. There also appears to be facial fullness. He is hypertensive. A 24 hour urinary cortisol is slight elevated and an overnight dexamethasone suppression test reveals a morning cortisol which is slightly elevated and a midnight cortisol was 70ng/L. Which of the following is the most likely diagnosis?</w:t>
      </w:r>
    </w:p>
    <w:p w14:paraId="5703D592" w14:textId="77777777" w:rsidR="00AE0A86" w:rsidRPr="00097900" w:rsidRDefault="00000000" w:rsidP="001C21D0">
      <w:pPr>
        <w:keepNext/>
        <w:keepLines/>
        <w:spacing w:after="0"/>
        <w:rPr>
          <w:rFonts w:ascii="Arial" w:hAnsi="Arial" w:cs="Arial"/>
        </w:rPr>
      </w:pPr>
      <w:r w:rsidRPr="00097900">
        <w:rPr>
          <w:rFonts w:ascii="Arial" w:hAnsi="Arial" w:cs="Arial"/>
        </w:rPr>
        <w:t>1- Cushing's Syndrome</w:t>
      </w:r>
    </w:p>
    <w:p w14:paraId="49252A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Pseudo Cushing Syndrome</w:t>
      </w:r>
    </w:p>
    <w:p w14:paraId="31D8FF52" w14:textId="77777777" w:rsidR="00AE0A86" w:rsidRPr="00097900" w:rsidRDefault="00000000" w:rsidP="001C21D0">
      <w:pPr>
        <w:keepNext/>
        <w:keepLines/>
        <w:spacing w:after="0"/>
        <w:rPr>
          <w:rFonts w:ascii="Arial" w:hAnsi="Arial" w:cs="Arial"/>
        </w:rPr>
      </w:pPr>
      <w:r w:rsidRPr="00097900">
        <w:rPr>
          <w:rFonts w:ascii="Arial" w:hAnsi="Arial" w:cs="Arial"/>
        </w:rPr>
        <w:t>3- Obesity</w:t>
      </w:r>
    </w:p>
    <w:p w14:paraId="6CC7CC52" w14:textId="77777777" w:rsidR="00AE0A86" w:rsidRPr="00097900" w:rsidRDefault="00000000" w:rsidP="001C21D0">
      <w:pPr>
        <w:keepNext/>
        <w:keepLines/>
        <w:spacing w:after="0"/>
        <w:rPr>
          <w:rFonts w:ascii="Arial" w:hAnsi="Arial" w:cs="Arial"/>
        </w:rPr>
      </w:pPr>
      <w:r w:rsidRPr="00097900">
        <w:rPr>
          <w:rFonts w:ascii="Arial" w:hAnsi="Arial" w:cs="Arial"/>
        </w:rPr>
        <w:t>4- Ectopic ACTH</w:t>
      </w:r>
    </w:p>
    <w:p w14:paraId="47F65655" w14:textId="77777777" w:rsidR="00AE0A86" w:rsidRPr="00097900" w:rsidRDefault="00000000" w:rsidP="001C21D0">
      <w:pPr>
        <w:keepNext/>
        <w:keepLines/>
        <w:spacing w:after="0"/>
        <w:rPr>
          <w:rFonts w:ascii="Arial" w:hAnsi="Arial" w:cs="Arial"/>
        </w:rPr>
      </w:pPr>
      <w:r w:rsidRPr="00097900">
        <w:rPr>
          <w:rFonts w:ascii="Arial" w:hAnsi="Arial" w:cs="Arial"/>
        </w:rPr>
        <w:t>5- Cushing's Disease</w:t>
      </w:r>
    </w:p>
    <w:p w14:paraId="505ACE20" w14:textId="77777777" w:rsidR="00AE0A86" w:rsidRPr="00097900" w:rsidRDefault="00AE0A86" w:rsidP="001C21D0">
      <w:pPr>
        <w:spacing w:after="0"/>
        <w:rPr>
          <w:rFonts w:ascii="Arial" w:hAnsi="Arial" w:cs="Arial"/>
        </w:rPr>
      </w:pPr>
    </w:p>
    <w:p w14:paraId="46A273E5" w14:textId="77777777" w:rsidR="00AE0A86" w:rsidRPr="00097900" w:rsidRDefault="00000000" w:rsidP="001C21D0">
      <w:pPr>
        <w:keepNext/>
        <w:keepLines/>
        <w:spacing w:after="0"/>
        <w:rPr>
          <w:rFonts w:ascii="Arial" w:hAnsi="Arial" w:cs="Arial"/>
        </w:rPr>
      </w:pPr>
      <w:r w:rsidRPr="00097900">
        <w:rPr>
          <w:rFonts w:ascii="Arial" w:hAnsi="Arial" w:cs="Arial"/>
        </w:rPr>
        <w:t xml:space="preserve">Q857. A 42 year old female presents with malaise, night sweats and weight loss. She has also noticed tender bruise like lesions on her shins. A CXR reveals bilateral hilar lymphadenopathy. She has also noticed polydipsia, polyuria and constipation over the last few weeks and bloods reveal </w:t>
      </w:r>
      <w:proofErr w:type="spellStart"/>
      <w:r w:rsidRPr="00097900">
        <w:rPr>
          <w:rFonts w:ascii="Arial" w:hAnsi="Arial" w:cs="Arial"/>
        </w:rPr>
        <w:t>hypercalcaemia</w:t>
      </w:r>
      <w:proofErr w:type="spellEnd"/>
      <w:r w:rsidRPr="00097900">
        <w:rPr>
          <w:rFonts w:ascii="Arial" w:hAnsi="Arial" w:cs="Arial"/>
        </w:rPr>
        <w:t xml:space="preserve">. Given the most likely diagnosis, what is the cause of her </w:t>
      </w:r>
      <w:proofErr w:type="spellStart"/>
      <w:r w:rsidRPr="00097900">
        <w:rPr>
          <w:rFonts w:ascii="Arial" w:hAnsi="Arial" w:cs="Arial"/>
        </w:rPr>
        <w:t>hypercalcaemia</w:t>
      </w:r>
      <w:proofErr w:type="spellEnd"/>
      <w:r w:rsidRPr="00097900">
        <w:rPr>
          <w:rFonts w:ascii="Arial" w:hAnsi="Arial" w:cs="Arial"/>
        </w:rPr>
        <w:t>?</w:t>
      </w:r>
    </w:p>
    <w:p w14:paraId="614502F6" w14:textId="77777777" w:rsidR="00AE0A86" w:rsidRPr="00097900" w:rsidRDefault="00000000" w:rsidP="001C21D0">
      <w:pPr>
        <w:keepNext/>
        <w:keepLines/>
        <w:spacing w:after="0"/>
        <w:rPr>
          <w:rFonts w:ascii="Arial" w:hAnsi="Arial" w:cs="Arial"/>
        </w:rPr>
      </w:pPr>
      <w:r w:rsidRPr="00097900">
        <w:rPr>
          <w:rFonts w:ascii="Arial" w:hAnsi="Arial" w:cs="Arial"/>
        </w:rPr>
        <w:t>1- Reduced Urinary calcium excretion</w:t>
      </w:r>
    </w:p>
    <w:p w14:paraId="2F8F915A" w14:textId="77777777" w:rsidR="00AE0A86" w:rsidRPr="00097900" w:rsidRDefault="00000000" w:rsidP="001C21D0">
      <w:pPr>
        <w:keepNext/>
        <w:keepLines/>
        <w:spacing w:after="0"/>
        <w:rPr>
          <w:rFonts w:ascii="Arial" w:hAnsi="Arial" w:cs="Arial"/>
        </w:rPr>
      </w:pPr>
      <w:r w:rsidRPr="00097900">
        <w:rPr>
          <w:rFonts w:ascii="Arial" w:hAnsi="Arial" w:cs="Arial"/>
        </w:rPr>
        <w:t>2- Hyperparathyroidism</w:t>
      </w:r>
    </w:p>
    <w:p w14:paraId="31C7F872" w14:textId="77777777" w:rsidR="00AE0A86" w:rsidRPr="00097900" w:rsidRDefault="00000000" w:rsidP="001C21D0">
      <w:pPr>
        <w:keepNext/>
        <w:keepLines/>
        <w:spacing w:after="0"/>
        <w:rPr>
          <w:rFonts w:ascii="Arial" w:hAnsi="Arial" w:cs="Arial"/>
        </w:rPr>
      </w:pPr>
      <w:r w:rsidRPr="00097900">
        <w:rPr>
          <w:rFonts w:ascii="Arial" w:hAnsi="Arial" w:cs="Arial"/>
        </w:rPr>
        <w:t>3- Secretion of PTH like peptide</w:t>
      </w:r>
    </w:p>
    <w:p w14:paraId="5F930394" w14:textId="77777777" w:rsidR="00AE0A86" w:rsidRPr="00097900" w:rsidRDefault="00000000" w:rsidP="001C21D0">
      <w:pPr>
        <w:keepNext/>
        <w:keepLines/>
        <w:spacing w:after="0"/>
        <w:rPr>
          <w:rFonts w:ascii="Arial" w:hAnsi="Arial" w:cs="Arial"/>
        </w:rPr>
      </w:pPr>
      <w:r w:rsidRPr="00097900">
        <w:rPr>
          <w:rFonts w:ascii="Arial" w:hAnsi="Arial" w:cs="Arial"/>
        </w:rPr>
        <w:t>4- Bony metastases</w:t>
      </w:r>
    </w:p>
    <w:p w14:paraId="25FD40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Increased hydroxylation of Vitamin D</w:t>
      </w:r>
    </w:p>
    <w:p w14:paraId="7FA4F743" w14:textId="77777777" w:rsidR="00AE0A86" w:rsidRPr="00097900" w:rsidRDefault="00AE0A86" w:rsidP="001C21D0">
      <w:pPr>
        <w:spacing w:after="0"/>
        <w:rPr>
          <w:rFonts w:ascii="Arial" w:hAnsi="Arial" w:cs="Arial"/>
        </w:rPr>
      </w:pPr>
    </w:p>
    <w:p w14:paraId="76AECDEE" w14:textId="77777777" w:rsidR="00AE0A86" w:rsidRPr="00097900" w:rsidRDefault="00000000" w:rsidP="001C21D0">
      <w:pPr>
        <w:keepNext/>
        <w:keepLines/>
        <w:spacing w:after="0"/>
        <w:rPr>
          <w:rFonts w:ascii="Arial" w:hAnsi="Arial" w:cs="Arial"/>
        </w:rPr>
      </w:pPr>
      <w:r w:rsidRPr="00097900">
        <w:rPr>
          <w:rFonts w:ascii="Arial" w:hAnsi="Arial" w:cs="Arial"/>
        </w:rPr>
        <w:t xml:space="preserve">Q858. A 25 year old male with type 1 diabetes mellitus and Addison's disease presents with a lump in his neck. He has also noticed being intolerant to the cold, being constipated and changes in his hair and nails. </w:t>
      </w:r>
      <w:proofErr w:type="spellStart"/>
      <w:r w:rsidRPr="00097900">
        <w:rPr>
          <w:rFonts w:ascii="Arial" w:hAnsi="Arial" w:cs="Arial"/>
        </w:rPr>
        <w:t>Antithyroperoxidase</w:t>
      </w:r>
      <w:proofErr w:type="spellEnd"/>
      <w:r w:rsidRPr="00097900">
        <w:rPr>
          <w:rFonts w:ascii="Arial" w:hAnsi="Arial" w:cs="Arial"/>
        </w:rPr>
        <w:t xml:space="preserve"> antibodies are positive. Which of the following is the most likely underlying diagnosis?</w:t>
      </w:r>
    </w:p>
    <w:p w14:paraId="2B1F28C3" w14:textId="77777777" w:rsidR="00AE0A86" w:rsidRPr="00097900" w:rsidRDefault="00000000" w:rsidP="001C21D0">
      <w:pPr>
        <w:keepNext/>
        <w:keepLines/>
        <w:spacing w:after="0"/>
        <w:rPr>
          <w:rFonts w:ascii="Arial" w:hAnsi="Arial" w:cs="Arial"/>
        </w:rPr>
      </w:pPr>
      <w:r w:rsidRPr="00097900">
        <w:rPr>
          <w:rFonts w:ascii="Arial" w:hAnsi="Arial" w:cs="Arial"/>
        </w:rPr>
        <w:t>1- Grave's Disease</w:t>
      </w:r>
    </w:p>
    <w:p w14:paraId="656B79B5" w14:textId="77777777" w:rsidR="00AE0A86" w:rsidRPr="00097900" w:rsidRDefault="00000000" w:rsidP="001C21D0">
      <w:pPr>
        <w:keepNext/>
        <w:keepLines/>
        <w:spacing w:after="0"/>
        <w:rPr>
          <w:rFonts w:ascii="Arial" w:hAnsi="Arial" w:cs="Arial"/>
        </w:rPr>
      </w:pPr>
      <w:r w:rsidRPr="00097900">
        <w:rPr>
          <w:rFonts w:ascii="Arial" w:hAnsi="Arial" w:cs="Arial"/>
        </w:rPr>
        <w:t>2- MEN type 1</w:t>
      </w:r>
    </w:p>
    <w:p w14:paraId="67290F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Autoimmune Polyglandular Syndrome type 2</w:t>
      </w:r>
    </w:p>
    <w:p w14:paraId="2D4F759A" w14:textId="77777777" w:rsidR="00AE0A86" w:rsidRPr="00097900" w:rsidRDefault="00000000" w:rsidP="001C21D0">
      <w:pPr>
        <w:keepNext/>
        <w:keepLines/>
        <w:spacing w:after="0"/>
        <w:rPr>
          <w:rFonts w:ascii="Arial" w:hAnsi="Arial" w:cs="Arial"/>
        </w:rPr>
      </w:pPr>
      <w:r w:rsidRPr="00097900">
        <w:rPr>
          <w:rFonts w:ascii="Arial" w:hAnsi="Arial" w:cs="Arial"/>
        </w:rPr>
        <w:t>4- Autoimmune Polyglandular Syndrome type 1</w:t>
      </w:r>
    </w:p>
    <w:p w14:paraId="5C5F57C8" w14:textId="77777777" w:rsidR="00AE0A86" w:rsidRPr="00097900" w:rsidRDefault="00000000" w:rsidP="001C21D0">
      <w:pPr>
        <w:keepNext/>
        <w:keepLines/>
        <w:spacing w:after="0"/>
        <w:rPr>
          <w:rFonts w:ascii="Arial" w:hAnsi="Arial" w:cs="Arial"/>
        </w:rPr>
      </w:pPr>
      <w:r w:rsidRPr="00097900">
        <w:rPr>
          <w:rFonts w:ascii="Arial" w:hAnsi="Arial" w:cs="Arial"/>
        </w:rPr>
        <w:t>5- Hashimoto's Thyroiditis</w:t>
      </w:r>
    </w:p>
    <w:p w14:paraId="50B76E65" w14:textId="77777777" w:rsidR="00AE0A86" w:rsidRPr="00097900" w:rsidRDefault="00AE0A86" w:rsidP="001C21D0">
      <w:pPr>
        <w:spacing w:after="0"/>
        <w:rPr>
          <w:rFonts w:ascii="Arial" w:hAnsi="Arial" w:cs="Arial"/>
        </w:rPr>
      </w:pPr>
    </w:p>
    <w:p w14:paraId="2812F142" w14:textId="61A2120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15936" behindDoc="1" locked="0" layoutInCell="1" allowOverlap="1" wp14:anchorId="219AD311" wp14:editId="2ADF63C2">
                <wp:simplePos x="0" y="0"/>
                <wp:positionH relativeFrom="page">
                  <wp:posOffset>3886200</wp:posOffset>
                </wp:positionH>
                <wp:positionV relativeFrom="page">
                  <wp:posOffset>182880</wp:posOffset>
                </wp:positionV>
                <wp:extent cx="0" cy="9692640"/>
                <wp:effectExtent l="57150" t="19050" r="76200" b="80010"/>
                <wp:wrapNone/>
                <wp:docPr id="1642066931"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8F6812" id="Straight Connector 96" o:spid="_x0000_s1026" style="position:absolute;z-index:-253100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Q859. A 14 year old girl presents with </w:t>
      </w:r>
      <w:proofErr w:type="spellStart"/>
      <w:r w:rsidR="00000000" w:rsidRPr="00097900">
        <w:rPr>
          <w:rFonts w:ascii="Arial" w:hAnsi="Arial" w:cs="Arial"/>
        </w:rPr>
        <w:t>non specific</w:t>
      </w:r>
      <w:proofErr w:type="spellEnd"/>
      <w:r w:rsidR="00000000" w:rsidRPr="00097900">
        <w:rPr>
          <w:rFonts w:ascii="Arial" w:hAnsi="Arial" w:cs="Arial"/>
        </w:rPr>
        <w:t xml:space="preserve"> symptoms of nausea and weight loss. On examination there is evidence of postural hypotension and bloods reveal </w:t>
      </w:r>
      <w:proofErr w:type="spellStart"/>
      <w:r w:rsidR="00000000" w:rsidRPr="00097900">
        <w:rPr>
          <w:rFonts w:ascii="Arial" w:hAnsi="Arial" w:cs="Arial"/>
        </w:rPr>
        <w:t>hyponatraemia</w:t>
      </w:r>
      <w:proofErr w:type="spellEnd"/>
      <w:r w:rsidR="00000000" w:rsidRPr="00097900">
        <w:rPr>
          <w:rFonts w:ascii="Arial" w:hAnsi="Arial" w:cs="Arial"/>
        </w:rPr>
        <w:t xml:space="preserve"> and slightly elevated potassium. She has a past medical history of hypoparathyroidism and had mucocutaneous candidiasis as a child. Which of the following is the most likely underlying diagnosis?</w:t>
      </w:r>
    </w:p>
    <w:p w14:paraId="79BE3F46" w14:textId="77777777" w:rsidR="00AE0A86" w:rsidRPr="00097900" w:rsidRDefault="00000000" w:rsidP="001C21D0">
      <w:pPr>
        <w:keepNext/>
        <w:keepLines/>
        <w:spacing w:after="0"/>
        <w:rPr>
          <w:rFonts w:ascii="Arial" w:hAnsi="Arial" w:cs="Arial"/>
        </w:rPr>
      </w:pPr>
      <w:r w:rsidRPr="00097900">
        <w:rPr>
          <w:rFonts w:ascii="Arial" w:hAnsi="Arial" w:cs="Arial"/>
        </w:rPr>
        <w:t>1- Autoimmune Polyglandular Syndrome type 2</w:t>
      </w:r>
    </w:p>
    <w:p w14:paraId="128E5984"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7A0CE4CE" w14:textId="77777777" w:rsidR="00AE0A86" w:rsidRPr="00097900" w:rsidRDefault="00000000" w:rsidP="001C21D0">
      <w:pPr>
        <w:keepNext/>
        <w:keepLines/>
        <w:spacing w:after="0"/>
        <w:rPr>
          <w:rFonts w:ascii="Arial" w:hAnsi="Arial" w:cs="Arial"/>
        </w:rPr>
      </w:pPr>
      <w:r w:rsidRPr="00097900">
        <w:rPr>
          <w:rFonts w:ascii="Arial" w:hAnsi="Arial" w:cs="Arial"/>
        </w:rPr>
        <w:t>3- Hyperthyroidism</w:t>
      </w:r>
    </w:p>
    <w:p w14:paraId="5BB2BA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Autoimmune Polyglandular Syndrome type 1</w:t>
      </w:r>
    </w:p>
    <w:p w14:paraId="72A7EBA6" w14:textId="77777777" w:rsidR="00AE0A86" w:rsidRPr="00097900" w:rsidRDefault="00000000" w:rsidP="001C21D0">
      <w:pPr>
        <w:keepNext/>
        <w:keepLines/>
        <w:spacing w:after="0"/>
        <w:rPr>
          <w:rFonts w:ascii="Arial" w:hAnsi="Arial" w:cs="Arial"/>
        </w:rPr>
      </w:pPr>
      <w:r w:rsidRPr="00097900">
        <w:rPr>
          <w:rFonts w:ascii="Arial" w:hAnsi="Arial" w:cs="Arial"/>
        </w:rPr>
        <w:t>5- Anorexia Nervosa</w:t>
      </w:r>
    </w:p>
    <w:p w14:paraId="2F0834A5" w14:textId="77777777" w:rsidR="00AE0A86" w:rsidRPr="00097900" w:rsidRDefault="00AE0A86" w:rsidP="001C21D0">
      <w:pPr>
        <w:spacing w:after="0"/>
        <w:rPr>
          <w:rFonts w:ascii="Arial" w:hAnsi="Arial" w:cs="Arial"/>
        </w:rPr>
      </w:pPr>
    </w:p>
    <w:p w14:paraId="68D862CC" w14:textId="77777777" w:rsidR="00AE0A86" w:rsidRPr="00097900" w:rsidRDefault="00000000" w:rsidP="001C21D0">
      <w:pPr>
        <w:keepNext/>
        <w:keepLines/>
        <w:spacing w:after="0"/>
        <w:rPr>
          <w:rFonts w:ascii="Arial" w:hAnsi="Arial" w:cs="Arial"/>
        </w:rPr>
      </w:pPr>
      <w:r w:rsidRPr="00097900">
        <w:rPr>
          <w:rFonts w:ascii="Arial" w:hAnsi="Arial" w:cs="Arial"/>
        </w:rPr>
        <w:t>Q860. A 64 year old gentleman with type 2 diabetes mellitus is found to have pre-proliferative retinopathy on his annual screening. He is obese and his blood pressure is 155/90 mmHg. He has evidence of proteinuria on urinalysis. A recent HBA1c is 8.0%. Which of the following would be most useful for reducing the progression of both the retinopathy and proteinuria?</w:t>
      </w:r>
    </w:p>
    <w:p w14:paraId="5053298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Intense </w:t>
      </w:r>
      <w:proofErr w:type="spellStart"/>
      <w:r w:rsidRPr="00097900">
        <w:rPr>
          <w:rFonts w:ascii="Arial" w:hAnsi="Arial" w:cs="Arial"/>
        </w:rPr>
        <w:t>Glycaemic</w:t>
      </w:r>
      <w:proofErr w:type="spellEnd"/>
      <w:r w:rsidRPr="00097900">
        <w:rPr>
          <w:rFonts w:ascii="Arial" w:hAnsi="Arial" w:cs="Arial"/>
        </w:rPr>
        <w:t xml:space="preserve"> control</w:t>
      </w:r>
    </w:p>
    <w:p w14:paraId="216D6F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Tight blood pressure control</w:t>
      </w:r>
    </w:p>
    <w:p w14:paraId="7E5C19BA" w14:textId="77777777" w:rsidR="00AE0A86" w:rsidRPr="00097900" w:rsidRDefault="00000000" w:rsidP="001C21D0">
      <w:pPr>
        <w:keepNext/>
        <w:keepLines/>
        <w:spacing w:after="0"/>
        <w:rPr>
          <w:rFonts w:ascii="Arial" w:hAnsi="Arial" w:cs="Arial"/>
        </w:rPr>
      </w:pPr>
      <w:r w:rsidRPr="00097900">
        <w:rPr>
          <w:rFonts w:ascii="Arial" w:hAnsi="Arial" w:cs="Arial"/>
        </w:rPr>
        <w:t>3- Weight reduction</w:t>
      </w:r>
    </w:p>
    <w:p w14:paraId="2E5401A9" w14:textId="77777777" w:rsidR="00AE0A86" w:rsidRPr="00097900" w:rsidRDefault="00000000" w:rsidP="001C21D0">
      <w:pPr>
        <w:keepNext/>
        <w:keepLines/>
        <w:spacing w:after="0"/>
        <w:rPr>
          <w:rFonts w:ascii="Arial" w:hAnsi="Arial" w:cs="Arial"/>
        </w:rPr>
      </w:pPr>
      <w:r w:rsidRPr="00097900">
        <w:rPr>
          <w:rFonts w:ascii="Arial" w:hAnsi="Arial" w:cs="Arial"/>
        </w:rPr>
        <w:t>4- Smoking cessation</w:t>
      </w:r>
    </w:p>
    <w:p w14:paraId="67D08B6E" w14:textId="77777777" w:rsidR="00AE0A86" w:rsidRPr="00097900" w:rsidRDefault="00000000" w:rsidP="001C21D0">
      <w:pPr>
        <w:keepNext/>
        <w:keepLines/>
        <w:spacing w:after="0"/>
        <w:rPr>
          <w:rFonts w:ascii="Arial" w:hAnsi="Arial" w:cs="Arial"/>
        </w:rPr>
      </w:pPr>
      <w:r w:rsidRPr="00097900">
        <w:rPr>
          <w:rFonts w:ascii="Arial" w:hAnsi="Arial" w:cs="Arial"/>
        </w:rPr>
        <w:t>5- Improved diet</w:t>
      </w:r>
    </w:p>
    <w:p w14:paraId="4681EF66" w14:textId="77777777" w:rsidR="00AE0A86" w:rsidRPr="00097900" w:rsidRDefault="00AE0A86" w:rsidP="001C21D0">
      <w:pPr>
        <w:spacing w:after="0"/>
        <w:rPr>
          <w:rFonts w:ascii="Arial" w:hAnsi="Arial" w:cs="Arial"/>
        </w:rPr>
      </w:pPr>
    </w:p>
    <w:p w14:paraId="01CA003D" w14:textId="77777777" w:rsidR="00AE0A86" w:rsidRPr="00097900" w:rsidRDefault="00000000" w:rsidP="001C21D0">
      <w:pPr>
        <w:keepNext/>
        <w:keepLines/>
        <w:spacing w:after="0"/>
        <w:rPr>
          <w:rFonts w:ascii="Arial" w:hAnsi="Arial" w:cs="Arial"/>
        </w:rPr>
      </w:pPr>
      <w:r w:rsidRPr="00097900">
        <w:rPr>
          <w:rFonts w:ascii="Arial" w:hAnsi="Arial" w:cs="Arial"/>
        </w:rPr>
        <w:t>Q861. A 28 year old male is diagnosed with maturity onset diabetes of the young type 2. The mutation of which gene is responsible?</w:t>
      </w:r>
    </w:p>
    <w:p w14:paraId="3D77D204" w14:textId="77777777" w:rsidR="00AE0A86" w:rsidRPr="00097900" w:rsidRDefault="00000000" w:rsidP="001C21D0">
      <w:pPr>
        <w:keepNext/>
        <w:keepLines/>
        <w:spacing w:after="0"/>
        <w:rPr>
          <w:rFonts w:ascii="Arial" w:hAnsi="Arial" w:cs="Arial"/>
        </w:rPr>
      </w:pPr>
      <w:r w:rsidRPr="00097900">
        <w:rPr>
          <w:rFonts w:ascii="Arial" w:hAnsi="Arial" w:cs="Arial"/>
        </w:rPr>
        <w:t>1- HNF 4-alpha</w:t>
      </w:r>
    </w:p>
    <w:p w14:paraId="38C0C397" w14:textId="77777777" w:rsidR="00AE0A86" w:rsidRPr="00097900" w:rsidRDefault="00000000" w:rsidP="001C21D0">
      <w:pPr>
        <w:keepNext/>
        <w:keepLines/>
        <w:spacing w:after="0"/>
        <w:rPr>
          <w:rFonts w:ascii="Arial" w:hAnsi="Arial" w:cs="Arial"/>
        </w:rPr>
      </w:pPr>
      <w:r w:rsidRPr="00097900">
        <w:rPr>
          <w:rFonts w:ascii="Arial" w:hAnsi="Arial" w:cs="Arial"/>
        </w:rPr>
        <w:t>2- HNF 1-alpha</w:t>
      </w:r>
    </w:p>
    <w:p w14:paraId="561C440E" w14:textId="77777777" w:rsidR="00AE0A86" w:rsidRPr="00097900" w:rsidRDefault="00000000" w:rsidP="001C21D0">
      <w:pPr>
        <w:keepNext/>
        <w:keepLines/>
        <w:spacing w:after="0"/>
        <w:rPr>
          <w:rFonts w:ascii="Arial" w:hAnsi="Arial" w:cs="Arial"/>
        </w:rPr>
      </w:pPr>
      <w:r w:rsidRPr="00097900">
        <w:rPr>
          <w:rFonts w:ascii="Arial" w:hAnsi="Arial" w:cs="Arial"/>
        </w:rPr>
        <w:t>3- HNF 1-beta</w:t>
      </w:r>
    </w:p>
    <w:p w14:paraId="156BC2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Glucokinase</w:t>
      </w:r>
    </w:p>
    <w:p w14:paraId="621FD387" w14:textId="77777777" w:rsidR="00AE0A86" w:rsidRPr="00097900" w:rsidRDefault="00000000" w:rsidP="001C21D0">
      <w:pPr>
        <w:keepNext/>
        <w:keepLines/>
        <w:spacing w:after="0"/>
        <w:rPr>
          <w:rFonts w:ascii="Arial" w:hAnsi="Arial" w:cs="Arial"/>
        </w:rPr>
      </w:pPr>
      <w:r w:rsidRPr="00097900">
        <w:rPr>
          <w:rFonts w:ascii="Arial" w:hAnsi="Arial" w:cs="Arial"/>
        </w:rPr>
        <w:t>5- IPF-1</w:t>
      </w:r>
    </w:p>
    <w:p w14:paraId="7A02DF2C" w14:textId="77777777" w:rsidR="00AE0A86" w:rsidRPr="00097900" w:rsidRDefault="00AE0A86" w:rsidP="001C21D0">
      <w:pPr>
        <w:spacing w:after="0"/>
        <w:rPr>
          <w:rFonts w:ascii="Arial" w:hAnsi="Arial" w:cs="Arial"/>
        </w:rPr>
      </w:pPr>
    </w:p>
    <w:p w14:paraId="5B3881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Q862. A 17 year old female attends with primary </w:t>
      </w:r>
      <w:proofErr w:type="spellStart"/>
      <w:r w:rsidRPr="00097900">
        <w:rPr>
          <w:rFonts w:ascii="Arial" w:hAnsi="Arial" w:cs="Arial"/>
        </w:rPr>
        <w:t>amenorrhoea</w:t>
      </w:r>
      <w:proofErr w:type="spellEnd"/>
      <w:r w:rsidRPr="00097900">
        <w:rPr>
          <w:rFonts w:ascii="Arial" w:hAnsi="Arial" w:cs="Arial"/>
        </w:rPr>
        <w:t>. She has severe acne and a deep voice and has an enlarged clitoris. Her male cousin had precocious puberty. Which of the following should be performed to confirm the diagnosis?</w:t>
      </w:r>
    </w:p>
    <w:p w14:paraId="21DABDE6" w14:textId="77777777" w:rsidR="00AE0A86" w:rsidRPr="00097900" w:rsidRDefault="00000000" w:rsidP="001C21D0">
      <w:pPr>
        <w:keepNext/>
        <w:keepLines/>
        <w:spacing w:after="0"/>
        <w:rPr>
          <w:rFonts w:ascii="Arial" w:hAnsi="Arial" w:cs="Arial"/>
        </w:rPr>
      </w:pPr>
      <w:r w:rsidRPr="00097900">
        <w:rPr>
          <w:rFonts w:ascii="Arial" w:hAnsi="Arial" w:cs="Arial"/>
        </w:rPr>
        <w:t>1- Pelvic Ultrasound</w:t>
      </w:r>
    </w:p>
    <w:p w14:paraId="5FB3E663" w14:textId="77777777" w:rsidR="00AE0A86" w:rsidRPr="00097900" w:rsidRDefault="00000000" w:rsidP="001C21D0">
      <w:pPr>
        <w:keepNext/>
        <w:keepLines/>
        <w:spacing w:after="0"/>
        <w:rPr>
          <w:rFonts w:ascii="Arial" w:hAnsi="Arial" w:cs="Arial"/>
        </w:rPr>
      </w:pPr>
      <w:r w:rsidRPr="00097900">
        <w:rPr>
          <w:rFonts w:ascii="Arial" w:hAnsi="Arial" w:cs="Arial"/>
        </w:rPr>
        <w:t>2- Steroid hormone binding globulin</w:t>
      </w:r>
    </w:p>
    <w:p w14:paraId="139A48E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Testoterone</w:t>
      </w:r>
      <w:proofErr w:type="spellEnd"/>
      <w:r w:rsidRPr="00097900">
        <w:rPr>
          <w:rFonts w:ascii="Arial" w:hAnsi="Arial" w:cs="Arial"/>
        </w:rPr>
        <w:t xml:space="preserve"> levels</w:t>
      </w:r>
    </w:p>
    <w:p w14:paraId="20EB465F" w14:textId="77777777" w:rsidR="00AE0A86" w:rsidRPr="00097900" w:rsidRDefault="00000000" w:rsidP="001C21D0">
      <w:pPr>
        <w:keepNext/>
        <w:keepLines/>
        <w:spacing w:after="0"/>
        <w:rPr>
          <w:rFonts w:ascii="Arial" w:hAnsi="Arial" w:cs="Arial"/>
        </w:rPr>
      </w:pPr>
      <w:r w:rsidRPr="00097900">
        <w:rPr>
          <w:rFonts w:ascii="Arial" w:hAnsi="Arial" w:cs="Arial"/>
        </w:rPr>
        <w:t>4- FSH and LH</w:t>
      </w:r>
    </w:p>
    <w:p w14:paraId="7CF761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Serum 17-hydroxyprogesterone</w:t>
      </w:r>
    </w:p>
    <w:p w14:paraId="3961BEA2" w14:textId="77777777" w:rsidR="00AE0A86" w:rsidRPr="00097900" w:rsidRDefault="00AE0A86" w:rsidP="001C21D0">
      <w:pPr>
        <w:spacing w:after="0"/>
        <w:rPr>
          <w:rFonts w:ascii="Arial" w:hAnsi="Arial" w:cs="Arial"/>
        </w:rPr>
      </w:pPr>
    </w:p>
    <w:p w14:paraId="75DB287C" w14:textId="77777777" w:rsidR="00AE0A86" w:rsidRPr="00097900" w:rsidRDefault="00000000" w:rsidP="001C21D0">
      <w:pPr>
        <w:keepNext/>
        <w:keepLines/>
        <w:spacing w:after="0"/>
        <w:rPr>
          <w:rFonts w:ascii="Arial" w:hAnsi="Arial" w:cs="Arial"/>
        </w:rPr>
      </w:pPr>
      <w:r w:rsidRPr="00097900">
        <w:rPr>
          <w:rFonts w:ascii="Arial" w:hAnsi="Arial" w:cs="Arial"/>
        </w:rPr>
        <w:t xml:space="preserve">Q863. Which of the following does not cause a bloody </w:t>
      </w:r>
      <w:proofErr w:type="spellStart"/>
      <w:r w:rsidRPr="00097900">
        <w:rPr>
          <w:rFonts w:ascii="Arial" w:hAnsi="Arial" w:cs="Arial"/>
        </w:rPr>
        <w:t>diarrhoea</w:t>
      </w:r>
      <w:proofErr w:type="spellEnd"/>
      <w:r w:rsidRPr="00097900">
        <w:rPr>
          <w:rFonts w:ascii="Arial" w:hAnsi="Arial" w:cs="Arial"/>
        </w:rPr>
        <w:t>?</w:t>
      </w:r>
    </w:p>
    <w:p w14:paraId="73AD22DE" w14:textId="77777777" w:rsidR="00AE0A86" w:rsidRPr="00097900" w:rsidRDefault="00000000" w:rsidP="001C21D0">
      <w:pPr>
        <w:keepNext/>
        <w:keepLines/>
        <w:spacing w:after="0"/>
        <w:rPr>
          <w:rFonts w:ascii="Arial" w:hAnsi="Arial" w:cs="Arial"/>
        </w:rPr>
      </w:pPr>
      <w:r w:rsidRPr="00097900">
        <w:rPr>
          <w:rFonts w:ascii="Arial" w:hAnsi="Arial" w:cs="Arial"/>
        </w:rPr>
        <w:t>1- Campylobacter</w:t>
      </w:r>
    </w:p>
    <w:p w14:paraId="541F885F" w14:textId="77777777" w:rsidR="00AE0A86" w:rsidRPr="00097900" w:rsidRDefault="00000000" w:rsidP="001C21D0">
      <w:pPr>
        <w:keepNext/>
        <w:keepLines/>
        <w:spacing w:after="0"/>
        <w:rPr>
          <w:rFonts w:ascii="Arial" w:hAnsi="Arial" w:cs="Arial"/>
        </w:rPr>
      </w:pPr>
      <w:r w:rsidRPr="00097900">
        <w:rPr>
          <w:rFonts w:ascii="Arial" w:hAnsi="Arial" w:cs="Arial"/>
        </w:rPr>
        <w:t>2- Shigella 3- E. Coli</w:t>
      </w:r>
    </w:p>
    <w:p w14:paraId="58BF89BD" w14:textId="77777777" w:rsidR="00AE0A86" w:rsidRPr="00097900" w:rsidRDefault="00000000" w:rsidP="001C21D0">
      <w:pPr>
        <w:keepNext/>
        <w:keepLines/>
        <w:spacing w:after="0"/>
        <w:rPr>
          <w:rFonts w:ascii="Arial" w:hAnsi="Arial" w:cs="Arial"/>
        </w:rPr>
      </w:pPr>
      <w:r w:rsidRPr="00097900">
        <w:rPr>
          <w:rFonts w:ascii="Arial" w:hAnsi="Arial" w:cs="Arial"/>
        </w:rPr>
        <w:t>4- Salmonella</w:t>
      </w:r>
    </w:p>
    <w:p w14:paraId="471400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Cholera</w:t>
      </w:r>
    </w:p>
    <w:p w14:paraId="656C12EB" w14:textId="77777777" w:rsidR="00AE0A86" w:rsidRPr="00097900" w:rsidRDefault="00AE0A86" w:rsidP="001C21D0">
      <w:pPr>
        <w:keepNext/>
        <w:keepLines/>
        <w:spacing w:after="0"/>
        <w:rPr>
          <w:rFonts w:ascii="Arial" w:hAnsi="Arial" w:cs="Arial"/>
        </w:rPr>
      </w:pPr>
    </w:p>
    <w:p w14:paraId="7E1EA22D" w14:textId="77777777" w:rsidR="00AE0A86" w:rsidRPr="00097900" w:rsidRDefault="00000000" w:rsidP="001C21D0">
      <w:pPr>
        <w:keepNext/>
        <w:keepLines/>
        <w:spacing w:after="0"/>
        <w:rPr>
          <w:rFonts w:ascii="Arial" w:hAnsi="Arial" w:cs="Arial"/>
        </w:rPr>
      </w:pPr>
      <w:r w:rsidRPr="00097900">
        <w:rPr>
          <w:rFonts w:ascii="Arial" w:hAnsi="Arial" w:cs="Arial"/>
        </w:rPr>
        <w:t xml:space="preserve">Q864. A 21 year old who is short in stature presents with muscle weakness. She is suffering from polydipsia and polyuria. Her bloods reveal a potassium of 2.6 mmol/L and she has a </w:t>
      </w:r>
      <w:proofErr w:type="spellStart"/>
      <w:r w:rsidRPr="00097900">
        <w:rPr>
          <w:rFonts w:ascii="Arial" w:hAnsi="Arial" w:cs="Arial"/>
        </w:rPr>
        <w:t>hypochloraemic</w:t>
      </w:r>
      <w:proofErr w:type="spellEnd"/>
      <w:r w:rsidRPr="00097900">
        <w:rPr>
          <w:rFonts w:ascii="Arial" w:hAnsi="Arial" w:cs="Arial"/>
        </w:rPr>
        <w:t xml:space="preserve"> alkalosis. Urinary calcium is elevated. Magnesium levels are normal. What is the most likely diagnosis?</w:t>
      </w:r>
    </w:p>
    <w:p w14:paraId="78408C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Bartters</w:t>
      </w:r>
      <w:proofErr w:type="spellEnd"/>
      <w:r w:rsidRPr="00097900">
        <w:rPr>
          <w:rFonts w:ascii="Arial" w:hAnsi="Arial" w:cs="Arial"/>
          <w:b/>
          <w:highlight w:val="yellow"/>
        </w:rPr>
        <w:t xml:space="preserve"> syndrome</w:t>
      </w:r>
    </w:p>
    <w:p w14:paraId="5F51C02D"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5E467675" w14:textId="77777777" w:rsidR="00AE0A86" w:rsidRPr="00097900" w:rsidRDefault="00000000" w:rsidP="001C21D0">
      <w:pPr>
        <w:keepNext/>
        <w:keepLines/>
        <w:spacing w:after="0"/>
        <w:rPr>
          <w:rFonts w:ascii="Arial" w:hAnsi="Arial" w:cs="Arial"/>
        </w:rPr>
      </w:pPr>
      <w:r w:rsidRPr="00097900">
        <w:rPr>
          <w:rFonts w:ascii="Arial" w:hAnsi="Arial" w:cs="Arial"/>
        </w:rPr>
        <w:t>3- Conns syndrome</w:t>
      </w:r>
    </w:p>
    <w:p w14:paraId="503B46DC" w14:textId="77777777" w:rsidR="00AE0A86" w:rsidRPr="00097900" w:rsidRDefault="00000000" w:rsidP="001C21D0">
      <w:pPr>
        <w:keepNext/>
        <w:keepLines/>
        <w:spacing w:after="0"/>
        <w:rPr>
          <w:rFonts w:ascii="Arial" w:hAnsi="Arial" w:cs="Arial"/>
        </w:rPr>
      </w:pPr>
      <w:r w:rsidRPr="00097900">
        <w:rPr>
          <w:rFonts w:ascii="Arial" w:hAnsi="Arial" w:cs="Arial"/>
        </w:rPr>
        <w:t>4- Gordons syndrome</w:t>
      </w:r>
    </w:p>
    <w:p w14:paraId="0D1A56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Gitelmans</w:t>
      </w:r>
      <w:proofErr w:type="spellEnd"/>
      <w:r w:rsidRPr="00097900">
        <w:rPr>
          <w:rFonts w:ascii="Arial" w:hAnsi="Arial" w:cs="Arial"/>
        </w:rPr>
        <w:t xml:space="preserve"> syndrome</w:t>
      </w:r>
    </w:p>
    <w:p w14:paraId="46710675" w14:textId="77777777" w:rsidR="00AE0A86" w:rsidRPr="00097900" w:rsidRDefault="00AE0A86" w:rsidP="001C21D0">
      <w:pPr>
        <w:spacing w:after="0"/>
        <w:rPr>
          <w:rFonts w:ascii="Arial" w:hAnsi="Arial" w:cs="Arial"/>
        </w:rPr>
      </w:pPr>
    </w:p>
    <w:p w14:paraId="79117EF5" w14:textId="77777777" w:rsidR="00AE0A86" w:rsidRPr="00097900" w:rsidRDefault="00000000" w:rsidP="001C21D0">
      <w:pPr>
        <w:keepNext/>
        <w:keepLines/>
        <w:spacing w:after="0"/>
        <w:rPr>
          <w:rFonts w:ascii="Arial" w:hAnsi="Arial" w:cs="Arial"/>
        </w:rPr>
      </w:pPr>
      <w:r w:rsidRPr="00097900">
        <w:rPr>
          <w:rFonts w:ascii="Arial" w:hAnsi="Arial" w:cs="Arial"/>
        </w:rPr>
        <w:t>Q865. Which of the following is not a contraindication for the use of metformin?</w:t>
      </w:r>
    </w:p>
    <w:p w14:paraId="2F406F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Hypertension</w:t>
      </w:r>
    </w:p>
    <w:p w14:paraId="5607E37C" w14:textId="77777777" w:rsidR="00AE0A86" w:rsidRPr="00097900" w:rsidRDefault="00000000" w:rsidP="001C21D0">
      <w:pPr>
        <w:keepNext/>
        <w:keepLines/>
        <w:spacing w:after="0"/>
        <w:rPr>
          <w:rFonts w:ascii="Arial" w:hAnsi="Arial" w:cs="Arial"/>
        </w:rPr>
      </w:pPr>
      <w:r w:rsidRPr="00097900">
        <w:rPr>
          <w:rFonts w:ascii="Arial" w:hAnsi="Arial" w:cs="Arial"/>
        </w:rPr>
        <w:t>2- Chronic Liver Disease</w:t>
      </w:r>
    </w:p>
    <w:p w14:paraId="07AEDE06" w14:textId="77777777" w:rsidR="00AE0A86" w:rsidRPr="00097900" w:rsidRDefault="00000000" w:rsidP="001C21D0">
      <w:pPr>
        <w:keepNext/>
        <w:keepLines/>
        <w:spacing w:after="0"/>
        <w:rPr>
          <w:rFonts w:ascii="Arial" w:hAnsi="Arial" w:cs="Arial"/>
        </w:rPr>
      </w:pPr>
      <w:r w:rsidRPr="00097900">
        <w:rPr>
          <w:rFonts w:ascii="Arial" w:hAnsi="Arial" w:cs="Arial"/>
        </w:rPr>
        <w:t>3- Chronic Kidney Disease</w:t>
      </w:r>
    </w:p>
    <w:p w14:paraId="5A8834B7" w14:textId="77777777" w:rsidR="00AE0A86" w:rsidRPr="00097900" w:rsidRDefault="00000000" w:rsidP="001C21D0">
      <w:pPr>
        <w:keepNext/>
        <w:keepLines/>
        <w:spacing w:after="0"/>
        <w:rPr>
          <w:rFonts w:ascii="Arial" w:hAnsi="Arial" w:cs="Arial"/>
        </w:rPr>
      </w:pPr>
      <w:r w:rsidRPr="00097900">
        <w:rPr>
          <w:rFonts w:ascii="Arial" w:hAnsi="Arial" w:cs="Arial"/>
        </w:rPr>
        <w:t>4- Within 2 days of contrast medium injection</w:t>
      </w:r>
    </w:p>
    <w:p w14:paraId="365B3496" w14:textId="77777777" w:rsidR="00AE0A86" w:rsidRPr="00097900" w:rsidRDefault="00000000" w:rsidP="001C21D0">
      <w:pPr>
        <w:keepNext/>
        <w:keepLines/>
        <w:spacing w:after="0"/>
        <w:rPr>
          <w:rFonts w:ascii="Arial" w:hAnsi="Arial" w:cs="Arial"/>
        </w:rPr>
      </w:pPr>
      <w:r w:rsidRPr="00097900">
        <w:rPr>
          <w:rFonts w:ascii="Arial" w:hAnsi="Arial" w:cs="Arial"/>
        </w:rPr>
        <w:t>5- Severe respiratory insufficiency</w:t>
      </w:r>
    </w:p>
    <w:p w14:paraId="63FD2BBE" w14:textId="77777777" w:rsidR="00AE0A86" w:rsidRPr="00097900" w:rsidRDefault="00AE0A86" w:rsidP="001C21D0">
      <w:pPr>
        <w:spacing w:after="0"/>
        <w:rPr>
          <w:rFonts w:ascii="Arial" w:hAnsi="Arial" w:cs="Arial"/>
        </w:rPr>
      </w:pPr>
    </w:p>
    <w:p w14:paraId="0283FC48" w14:textId="77777777" w:rsidR="00AE0A86" w:rsidRPr="001C21D0" w:rsidRDefault="00000000" w:rsidP="001C21D0">
      <w:pPr>
        <w:pStyle w:val="Heading1"/>
        <w:spacing w:before="0"/>
        <w:rPr>
          <w:rFonts w:ascii="Arial" w:hAnsi="Arial" w:cs="Arial"/>
          <w:color w:val="auto"/>
          <w:sz w:val="40"/>
          <w:szCs w:val="40"/>
        </w:rPr>
      </w:pPr>
      <w:bookmarkStart w:id="8" w:name="Chap5"/>
      <w:bookmarkStart w:id="9" w:name="_Toc196509689"/>
      <w:r w:rsidRPr="001C21D0">
        <w:rPr>
          <w:rFonts w:ascii="Arial" w:hAnsi="Arial" w:cs="Arial"/>
          <w:color w:val="auto"/>
          <w:sz w:val="40"/>
          <w:szCs w:val="40"/>
        </w:rPr>
        <w:t>Chapter 5 Gastroenterology</w:t>
      </w:r>
      <w:bookmarkEnd w:id="8"/>
      <w:bookmarkEnd w:id="9"/>
    </w:p>
    <w:p w14:paraId="1C720AFC" w14:textId="77777777" w:rsidR="00AE0A86" w:rsidRPr="00097900" w:rsidRDefault="00AE0A86" w:rsidP="001C21D0">
      <w:pPr>
        <w:spacing w:after="0"/>
        <w:rPr>
          <w:rFonts w:ascii="Arial" w:hAnsi="Arial" w:cs="Arial"/>
        </w:rPr>
      </w:pPr>
    </w:p>
    <w:p w14:paraId="5E1C1B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Q866. A patient with </w:t>
      </w:r>
      <w:proofErr w:type="spellStart"/>
      <w:r w:rsidRPr="00097900">
        <w:rPr>
          <w:rFonts w:ascii="Arial" w:hAnsi="Arial" w:cs="Arial"/>
        </w:rPr>
        <w:t>Crohns</w:t>
      </w:r>
      <w:proofErr w:type="spellEnd"/>
      <w:r w:rsidRPr="00097900">
        <w:rPr>
          <w:rFonts w:ascii="Arial" w:hAnsi="Arial" w:cs="Arial"/>
        </w:rPr>
        <w:t xml:space="preserve"> Disease is unresponsive to steroids and </w:t>
      </w:r>
      <w:proofErr w:type="spellStart"/>
      <w:r w:rsidRPr="00097900">
        <w:rPr>
          <w:rFonts w:ascii="Arial" w:hAnsi="Arial" w:cs="Arial"/>
        </w:rPr>
        <w:t>mesalazine</w:t>
      </w:r>
      <w:proofErr w:type="spellEnd"/>
      <w:r w:rsidRPr="00097900">
        <w:rPr>
          <w:rFonts w:ascii="Arial" w:hAnsi="Arial" w:cs="Arial"/>
        </w:rPr>
        <w:t>. What is the next therapy you would introduce?</w:t>
      </w:r>
    </w:p>
    <w:p w14:paraId="774C401A"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434417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Azathioprine</w:t>
      </w:r>
    </w:p>
    <w:p w14:paraId="264E7B1C" w14:textId="77777777" w:rsidR="00AE0A86" w:rsidRPr="00097900" w:rsidRDefault="00000000" w:rsidP="001C21D0">
      <w:pPr>
        <w:keepNext/>
        <w:keepLines/>
        <w:spacing w:after="0"/>
        <w:rPr>
          <w:rFonts w:ascii="Arial" w:hAnsi="Arial" w:cs="Arial"/>
        </w:rPr>
      </w:pPr>
      <w:r w:rsidRPr="00097900">
        <w:rPr>
          <w:rFonts w:ascii="Arial" w:hAnsi="Arial" w:cs="Arial"/>
        </w:rPr>
        <w:t>3- Elemental diet</w:t>
      </w:r>
    </w:p>
    <w:p w14:paraId="2BD59A6B" w14:textId="77777777" w:rsidR="00AE0A86" w:rsidRPr="00097900" w:rsidRDefault="00000000" w:rsidP="001C21D0">
      <w:pPr>
        <w:keepNext/>
        <w:keepLines/>
        <w:spacing w:after="0"/>
        <w:rPr>
          <w:rFonts w:ascii="Arial" w:hAnsi="Arial" w:cs="Arial"/>
        </w:rPr>
      </w:pPr>
      <w:r w:rsidRPr="00097900">
        <w:rPr>
          <w:rFonts w:ascii="Arial" w:hAnsi="Arial" w:cs="Arial"/>
        </w:rPr>
        <w:t>4- Infliximab</w:t>
      </w:r>
    </w:p>
    <w:p w14:paraId="3C91CC05" w14:textId="77777777" w:rsidR="00AE0A86" w:rsidRPr="00097900" w:rsidRDefault="00000000" w:rsidP="001C21D0">
      <w:pPr>
        <w:keepNext/>
        <w:keepLines/>
        <w:spacing w:after="0"/>
        <w:rPr>
          <w:rFonts w:ascii="Arial" w:hAnsi="Arial" w:cs="Arial"/>
        </w:rPr>
      </w:pPr>
      <w:r w:rsidRPr="00097900">
        <w:rPr>
          <w:rFonts w:ascii="Arial" w:hAnsi="Arial" w:cs="Arial"/>
        </w:rPr>
        <w:t>5- Referral for colectomy</w:t>
      </w:r>
    </w:p>
    <w:p w14:paraId="404CAACB" w14:textId="77777777" w:rsidR="00AE0A86" w:rsidRPr="00097900" w:rsidRDefault="00AE0A86" w:rsidP="001C21D0">
      <w:pPr>
        <w:spacing w:after="0"/>
        <w:rPr>
          <w:rFonts w:ascii="Arial" w:hAnsi="Arial" w:cs="Arial"/>
        </w:rPr>
      </w:pPr>
    </w:p>
    <w:p w14:paraId="5840F274" w14:textId="22DD82D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27200" behindDoc="1" locked="0" layoutInCell="1" allowOverlap="1" wp14:anchorId="26F207B7" wp14:editId="709B974E">
                <wp:simplePos x="0" y="0"/>
                <wp:positionH relativeFrom="page">
                  <wp:posOffset>3886200</wp:posOffset>
                </wp:positionH>
                <wp:positionV relativeFrom="page">
                  <wp:posOffset>182880</wp:posOffset>
                </wp:positionV>
                <wp:extent cx="0" cy="9692640"/>
                <wp:effectExtent l="57150" t="19050" r="76200" b="80010"/>
                <wp:wrapNone/>
                <wp:docPr id="1065664848"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20846C" id="Straight Connector 97" o:spid="_x0000_s1026" style="position:absolute;z-index:-253089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Q867. A 36 year old female, who has recently been in Safari in Africa, presents with </w:t>
      </w:r>
      <w:proofErr w:type="spellStart"/>
      <w:r w:rsidR="00000000" w:rsidRPr="00097900">
        <w:rPr>
          <w:rFonts w:ascii="Arial" w:hAnsi="Arial" w:cs="Arial"/>
        </w:rPr>
        <w:t>diarrhoea</w:t>
      </w:r>
      <w:proofErr w:type="spellEnd"/>
      <w:r w:rsidR="00000000" w:rsidRPr="00097900">
        <w:rPr>
          <w:rFonts w:ascii="Arial" w:hAnsi="Arial" w:cs="Arial"/>
        </w:rPr>
        <w:t xml:space="preserve"> and lower abdominal pain which has been </w:t>
      </w:r>
      <w:proofErr w:type="spellStart"/>
      <w:r w:rsidR="00000000" w:rsidRPr="00097900">
        <w:rPr>
          <w:rFonts w:ascii="Arial" w:hAnsi="Arial" w:cs="Arial"/>
        </w:rPr>
        <w:t>on going</w:t>
      </w:r>
      <w:proofErr w:type="spellEnd"/>
      <w:r w:rsidR="00000000" w:rsidRPr="00097900">
        <w:rPr>
          <w:rFonts w:ascii="Arial" w:hAnsi="Arial" w:cs="Arial"/>
        </w:rPr>
        <w:t xml:space="preserve"> for several weeks. Her stools were initially loose however the </w:t>
      </w:r>
      <w:proofErr w:type="spellStart"/>
      <w:r w:rsidR="00000000" w:rsidRPr="00097900">
        <w:rPr>
          <w:rFonts w:ascii="Arial" w:hAnsi="Arial" w:cs="Arial"/>
        </w:rPr>
        <w:t>diarrhoea</w:t>
      </w:r>
      <w:proofErr w:type="spellEnd"/>
      <w:r w:rsidR="00000000" w:rsidRPr="00097900">
        <w:rPr>
          <w:rFonts w:ascii="Arial" w:hAnsi="Arial" w:cs="Arial"/>
        </w:rPr>
        <w:t xml:space="preserve"> is now bloody and there is evidence of mucous. A stool sample contains trophozoites and leucocytes. What is the likely organism leading to these symptoms?</w:t>
      </w:r>
    </w:p>
    <w:p w14:paraId="4EA23BA2" w14:textId="77777777" w:rsidR="00AE0A86" w:rsidRPr="00097900" w:rsidRDefault="00000000" w:rsidP="001C21D0">
      <w:pPr>
        <w:keepNext/>
        <w:keepLines/>
        <w:spacing w:after="0"/>
        <w:rPr>
          <w:rFonts w:ascii="Arial" w:hAnsi="Arial" w:cs="Arial"/>
        </w:rPr>
      </w:pPr>
      <w:r w:rsidRPr="00097900">
        <w:rPr>
          <w:rFonts w:ascii="Arial" w:hAnsi="Arial" w:cs="Arial"/>
        </w:rPr>
        <w:t>1- Salmonella enterica</w:t>
      </w:r>
    </w:p>
    <w:p w14:paraId="40D69A7B" w14:textId="77777777" w:rsidR="00AE0A86" w:rsidRPr="00097900" w:rsidRDefault="00000000" w:rsidP="001C21D0">
      <w:pPr>
        <w:keepNext/>
        <w:keepLines/>
        <w:spacing w:after="0"/>
        <w:rPr>
          <w:rFonts w:ascii="Arial" w:hAnsi="Arial" w:cs="Arial"/>
        </w:rPr>
      </w:pPr>
      <w:r w:rsidRPr="00097900">
        <w:rPr>
          <w:rFonts w:ascii="Arial" w:hAnsi="Arial" w:cs="Arial"/>
        </w:rPr>
        <w:t>2- Giardia Lamblia 3- C. Difficile</w:t>
      </w:r>
    </w:p>
    <w:p w14:paraId="03F1385B" w14:textId="77777777" w:rsidR="00AE0A86" w:rsidRPr="00097900" w:rsidRDefault="00000000" w:rsidP="001C21D0">
      <w:pPr>
        <w:keepNext/>
        <w:keepLines/>
        <w:spacing w:after="0"/>
        <w:rPr>
          <w:rFonts w:ascii="Arial" w:hAnsi="Arial" w:cs="Arial"/>
        </w:rPr>
      </w:pPr>
      <w:r w:rsidRPr="00097900">
        <w:rPr>
          <w:rFonts w:ascii="Arial" w:hAnsi="Arial" w:cs="Arial"/>
        </w:rPr>
        <w:t>4- Adenovirus</w:t>
      </w:r>
    </w:p>
    <w:p w14:paraId="580B9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Entamoeba histolytica</w:t>
      </w:r>
    </w:p>
    <w:p w14:paraId="50706F41" w14:textId="77777777" w:rsidR="00AE0A86" w:rsidRPr="00097900" w:rsidRDefault="00AE0A86" w:rsidP="001C21D0">
      <w:pPr>
        <w:keepNext/>
        <w:keepLines/>
        <w:spacing w:after="0"/>
        <w:rPr>
          <w:rFonts w:ascii="Arial" w:hAnsi="Arial" w:cs="Arial"/>
        </w:rPr>
      </w:pPr>
    </w:p>
    <w:p w14:paraId="0468FA57" w14:textId="77777777" w:rsidR="00AE0A86" w:rsidRPr="00097900" w:rsidRDefault="00000000" w:rsidP="001C21D0">
      <w:pPr>
        <w:keepNext/>
        <w:keepLines/>
        <w:spacing w:after="0"/>
        <w:rPr>
          <w:rFonts w:ascii="Arial" w:hAnsi="Arial" w:cs="Arial"/>
        </w:rPr>
      </w:pPr>
      <w:r w:rsidRPr="00097900">
        <w:rPr>
          <w:rFonts w:ascii="Arial" w:hAnsi="Arial" w:cs="Arial"/>
        </w:rPr>
        <w:t>Q868. What is true in regards to gamma GT?</w:t>
      </w:r>
    </w:p>
    <w:p w14:paraId="4A589A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Increased GGT levels in alcohol excess and fatty liver</w:t>
      </w:r>
    </w:p>
    <w:p w14:paraId="4427F6C6" w14:textId="77777777" w:rsidR="00AE0A86" w:rsidRPr="00097900" w:rsidRDefault="00000000" w:rsidP="001C21D0">
      <w:pPr>
        <w:keepNext/>
        <w:keepLines/>
        <w:spacing w:after="0"/>
        <w:rPr>
          <w:rFonts w:ascii="Arial" w:hAnsi="Arial" w:cs="Arial"/>
        </w:rPr>
      </w:pPr>
      <w:r w:rsidRPr="00097900">
        <w:rPr>
          <w:rFonts w:ascii="Arial" w:hAnsi="Arial" w:cs="Arial"/>
        </w:rPr>
        <w:t>2- Specific to the liver</w:t>
      </w:r>
    </w:p>
    <w:p w14:paraId="4C32DADA" w14:textId="77777777" w:rsidR="00AE0A86" w:rsidRPr="00097900" w:rsidRDefault="00000000" w:rsidP="001C21D0">
      <w:pPr>
        <w:keepNext/>
        <w:keepLines/>
        <w:spacing w:after="0"/>
        <w:rPr>
          <w:rFonts w:ascii="Arial" w:hAnsi="Arial" w:cs="Arial"/>
        </w:rPr>
      </w:pPr>
      <w:r w:rsidRPr="00097900">
        <w:rPr>
          <w:rFonts w:ascii="Arial" w:hAnsi="Arial" w:cs="Arial"/>
        </w:rPr>
        <w:t>3- Not increased in obstructive jaundice</w:t>
      </w:r>
    </w:p>
    <w:p w14:paraId="5602BDA1" w14:textId="77777777" w:rsidR="00AE0A86" w:rsidRPr="00097900" w:rsidRDefault="00000000" w:rsidP="001C21D0">
      <w:pPr>
        <w:keepNext/>
        <w:keepLines/>
        <w:spacing w:after="0"/>
        <w:rPr>
          <w:rFonts w:ascii="Arial" w:hAnsi="Arial" w:cs="Arial"/>
        </w:rPr>
      </w:pPr>
      <w:r w:rsidRPr="00097900">
        <w:rPr>
          <w:rFonts w:ascii="Arial" w:hAnsi="Arial" w:cs="Arial"/>
        </w:rPr>
        <w:t>4- Isolated increase of GGT in obstructive jaundice</w:t>
      </w:r>
    </w:p>
    <w:p w14:paraId="42319A90" w14:textId="77777777" w:rsidR="00AE0A86" w:rsidRPr="00097900" w:rsidRDefault="00000000" w:rsidP="001C21D0">
      <w:pPr>
        <w:keepNext/>
        <w:keepLines/>
        <w:spacing w:after="0"/>
        <w:rPr>
          <w:rFonts w:ascii="Arial" w:hAnsi="Arial" w:cs="Arial"/>
        </w:rPr>
      </w:pPr>
      <w:r w:rsidRPr="00097900">
        <w:rPr>
          <w:rFonts w:ascii="Arial" w:hAnsi="Arial" w:cs="Arial"/>
        </w:rPr>
        <w:t>5- Used to monitor hepatic disease</w:t>
      </w:r>
    </w:p>
    <w:p w14:paraId="04034E53" w14:textId="77777777" w:rsidR="00AE0A86" w:rsidRPr="00097900" w:rsidRDefault="00AE0A86" w:rsidP="001C21D0">
      <w:pPr>
        <w:spacing w:after="0"/>
        <w:rPr>
          <w:rFonts w:ascii="Arial" w:hAnsi="Arial" w:cs="Arial"/>
        </w:rPr>
      </w:pPr>
    </w:p>
    <w:p w14:paraId="0DE0689F" w14:textId="77777777" w:rsidR="00AE0A86" w:rsidRPr="00097900" w:rsidRDefault="00000000" w:rsidP="001C21D0">
      <w:pPr>
        <w:keepNext/>
        <w:keepLines/>
        <w:spacing w:after="0"/>
        <w:rPr>
          <w:rFonts w:ascii="Arial" w:hAnsi="Arial" w:cs="Arial"/>
        </w:rPr>
      </w:pPr>
      <w:r w:rsidRPr="00097900">
        <w:rPr>
          <w:rFonts w:ascii="Arial" w:hAnsi="Arial" w:cs="Arial"/>
        </w:rPr>
        <w:t xml:space="preserve">Q869. A 55 year old gentleman presents to his GP with intermittent abdominal pain and </w:t>
      </w:r>
      <w:proofErr w:type="spellStart"/>
      <w:r w:rsidRPr="00097900">
        <w:rPr>
          <w:rFonts w:ascii="Arial" w:hAnsi="Arial" w:cs="Arial"/>
        </w:rPr>
        <w:t>diarrhoea</w:t>
      </w:r>
      <w:proofErr w:type="spellEnd"/>
      <w:r w:rsidRPr="00097900">
        <w:rPr>
          <w:rFonts w:ascii="Arial" w:hAnsi="Arial" w:cs="Arial"/>
        </w:rPr>
        <w:t xml:space="preserve"> which is sometimes difficult to flush away. He has also had a cough, fever and has noticed aches and pains in his joints. A biopsy of the duodenum reveals periodic acid Schiff stain positive macrophages with intracellular clumps. What is the most likely diagnosis?</w:t>
      </w:r>
    </w:p>
    <w:p w14:paraId="751A6484"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108F04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Whipples</w:t>
      </w:r>
      <w:proofErr w:type="spellEnd"/>
      <w:r w:rsidRPr="00097900">
        <w:rPr>
          <w:rFonts w:ascii="Arial" w:hAnsi="Arial" w:cs="Arial"/>
          <w:b/>
          <w:highlight w:val="yellow"/>
        </w:rPr>
        <w:t xml:space="preserve"> disease</w:t>
      </w:r>
    </w:p>
    <w:p w14:paraId="599D45DE" w14:textId="77777777" w:rsidR="00AE0A86" w:rsidRPr="00097900" w:rsidRDefault="00000000" w:rsidP="001C21D0">
      <w:pPr>
        <w:keepNext/>
        <w:keepLines/>
        <w:spacing w:after="0"/>
        <w:rPr>
          <w:rFonts w:ascii="Arial" w:hAnsi="Arial" w:cs="Arial"/>
        </w:rPr>
      </w:pPr>
      <w:r w:rsidRPr="00097900">
        <w:rPr>
          <w:rFonts w:ascii="Arial" w:hAnsi="Arial" w:cs="Arial"/>
        </w:rPr>
        <w:t>3- Carcinoid Syndrome</w:t>
      </w:r>
    </w:p>
    <w:p w14:paraId="018E291F" w14:textId="77777777" w:rsidR="00AE0A86" w:rsidRPr="00097900" w:rsidRDefault="00000000" w:rsidP="001C21D0">
      <w:pPr>
        <w:keepNext/>
        <w:keepLines/>
        <w:spacing w:after="0"/>
        <w:rPr>
          <w:rFonts w:ascii="Arial" w:hAnsi="Arial" w:cs="Arial"/>
        </w:rPr>
      </w:pPr>
      <w:r w:rsidRPr="00097900">
        <w:rPr>
          <w:rFonts w:ascii="Arial" w:hAnsi="Arial" w:cs="Arial"/>
        </w:rPr>
        <w:t>4- Bacterial Overgrowth</w:t>
      </w:r>
    </w:p>
    <w:p w14:paraId="45CC4B13" w14:textId="77777777" w:rsidR="00AE0A86" w:rsidRPr="00097900" w:rsidRDefault="00000000" w:rsidP="001C21D0">
      <w:pPr>
        <w:keepNext/>
        <w:keepLines/>
        <w:spacing w:after="0"/>
        <w:rPr>
          <w:rFonts w:ascii="Arial" w:hAnsi="Arial" w:cs="Arial"/>
        </w:rPr>
      </w:pPr>
      <w:r w:rsidRPr="00097900">
        <w:rPr>
          <w:rFonts w:ascii="Arial" w:hAnsi="Arial" w:cs="Arial"/>
        </w:rPr>
        <w:t>5- Inflammatory Bowel Disease</w:t>
      </w:r>
    </w:p>
    <w:p w14:paraId="4968F650" w14:textId="77777777" w:rsidR="00AE0A86" w:rsidRPr="00097900" w:rsidRDefault="00AE0A86" w:rsidP="001C21D0">
      <w:pPr>
        <w:spacing w:after="0"/>
        <w:rPr>
          <w:rFonts w:ascii="Arial" w:hAnsi="Arial" w:cs="Arial"/>
        </w:rPr>
      </w:pPr>
    </w:p>
    <w:p w14:paraId="5ABE3B45" w14:textId="77777777" w:rsidR="00AE0A86" w:rsidRPr="00097900" w:rsidRDefault="00000000" w:rsidP="001C21D0">
      <w:pPr>
        <w:keepNext/>
        <w:keepLines/>
        <w:spacing w:after="0"/>
        <w:rPr>
          <w:rFonts w:ascii="Arial" w:hAnsi="Arial" w:cs="Arial"/>
        </w:rPr>
      </w:pPr>
      <w:r w:rsidRPr="00097900">
        <w:rPr>
          <w:rFonts w:ascii="Arial" w:hAnsi="Arial" w:cs="Arial"/>
        </w:rPr>
        <w:t>Q870. Which of the following would score 3 on the Child Pugh classification?</w:t>
      </w:r>
    </w:p>
    <w:p w14:paraId="4EF4A899" w14:textId="77777777" w:rsidR="00AE0A86" w:rsidRPr="00097900" w:rsidRDefault="00000000" w:rsidP="001C21D0">
      <w:pPr>
        <w:keepNext/>
        <w:keepLines/>
        <w:spacing w:after="0"/>
        <w:rPr>
          <w:rFonts w:ascii="Arial" w:hAnsi="Arial" w:cs="Arial"/>
        </w:rPr>
      </w:pPr>
      <w:r w:rsidRPr="00097900">
        <w:rPr>
          <w:rFonts w:ascii="Arial" w:hAnsi="Arial" w:cs="Arial"/>
        </w:rPr>
        <w:t>1- Encephalopathy grade I</w:t>
      </w:r>
    </w:p>
    <w:p w14:paraId="1AF4C9F4" w14:textId="77777777" w:rsidR="00AE0A86" w:rsidRPr="00097900" w:rsidRDefault="00000000" w:rsidP="001C21D0">
      <w:pPr>
        <w:keepNext/>
        <w:keepLines/>
        <w:spacing w:after="0"/>
        <w:rPr>
          <w:rFonts w:ascii="Arial" w:hAnsi="Arial" w:cs="Arial"/>
        </w:rPr>
      </w:pPr>
      <w:r w:rsidRPr="00097900">
        <w:rPr>
          <w:rFonts w:ascii="Arial" w:hAnsi="Arial" w:cs="Arial"/>
        </w:rPr>
        <w:t>2- Bilirubin of 50</w:t>
      </w:r>
    </w:p>
    <w:p w14:paraId="3BF45D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Albumin less than 28</w:t>
      </w:r>
    </w:p>
    <w:p w14:paraId="28ADF2A7" w14:textId="77777777" w:rsidR="00AE0A86" w:rsidRPr="00097900" w:rsidRDefault="00000000" w:rsidP="001C21D0">
      <w:pPr>
        <w:keepNext/>
        <w:keepLines/>
        <w:spacing w:after="0"/>
        <w:rPr>
          <w:rFonts w:ascii="Arial" w:hAnsi="Arial" w:cs="Arial"/>
        </w:rPr>
      </w:pPr>
      <w:r w:rsidRPr="00097900">
        <w:rPr>
          <w:rFonts w:ascii="Arial" w:hAnsi="Arial" w:cs="Arial"/>
        </w:rPr>
        <w:t>4- PT of 2.0</w:t>
      </w:r>
    </w:p>
    <w:p w14:paraId="3442C9E9" w14:textId="77777777" w:rsidR="00AE0A86" w:rsidRPr="00097900" w:rsidRDefault="00000000" w:rsidP="001C21D0">
      <w:pPr>
        <w:keepNext/>
        <w:keepLines/>
        <w:spacing w:after="0"/>
        <w:rPr>
          <w:rFonts w:ascii="Arial" w:hAnsi="Arial" w:cs="Arial"/>
        </w:rPr>
      </w:pPr>
      <w:r w:rsidRPr="00097900">
        <w:rPr>
          <w:rFonts w:ascii="Arial" w:hAnsi="Arial" w:cs="Arial"/>
        </w:rPr>
        <w:t>5- Mild ascites</w:t>
      </w:r>
    </w:p>
    <w:p w14:paraId="0148AFF0" w14:textId="77777777" w:rsidR="00AE0A86" w:rsidRPr="00097900" w:rsidRDefault="00AE0A86" w:rsidP="001C21D0">
      <w:pPr>
        <w:spacing w:after="0"/>
        <w:rPr>
          <w:rFonts w:ascii="Arial" w:hAnsi="Arial" w:cs="Arial"/>
        </w:rPr>
      </w:pPr>
    </w:p>
    <w:p w14:paraId="5C9237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Q871. A 35 year old male who has lived in Barbados for the last few years presents with </w:t>
      </w:r>
      <w:proofErr w:type="spellStart"/>
      <w:r w:rsidRPr="00097900">
        <w:rPr>
          <w:rFonts w:ascii="Arial" w:hAnsi="Arial" w:cs="Arial"/>
        </w:rPr>
        <w:t>diarrhoea</w:t>
      </w:r>
      <w:proofErr w:type="spellEnd"/>
      <w:r w:rsidRPr="00097900">
        <w:rPr>
          <w:rFonts w:ascii="Arial" w:hAnsi="Arial" w:cs="Arial"/>
        </w:rPr>
        <w:t xml:space="preserve">, which sometimes difficult to flush away. This has caused about 5 kg weight loss. He is very fatigued and feverish at times. He has also noticed some ankle oedema. On examination he looks cachectic. Bloods reveal a macrocytic </w:t>
      </w:r>
      <w:proofErr w:type="spellStart"/>
      <w:r w:rsidRPr="00097900">
        <w:rPr>
          <w:rFonts w:ascii="Arial" w:hAnsi="Arial" w:cs="Arial"/>
        </w:rPr>
        <w:t>anaemia</w:t>
      </w:r>
      <w:proofErr w:type="spellEnd"/>
      <w:r w:rsidRPr="00097900">
        <w:rPr>
          <w:rFonts w:ascii="Arial" w:hAnsi="Arial" w:cs="Arial"/>
        </w:rPr>
        <w:t>, low potassium and calcium levels and albumin levels. A jejunal biopsy reveals incomplete villous atrophy and inflammatory infiltrate. What is the most likely diagnosis?</w:t>
      </w:r>
    </w:p>
    <w:p w14:paraId="70743E84"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368F41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Tropical sprue</w:t>
      </w:r>
    </w:p>
    <w:p w14:paraId="30CA9C52"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67DBB6F9" w14:textId="77777777" w:rsidR="00AE0A86" w:rsidRPr="00097900" w:rsidRDefault="00000000" w:rsidP="001C21D0">
      <w:pPr>
        <w:keepNext/>
        <w:keepLines/>
        <w:spacing w:after="0"/>
        <w:rPr>
          <w:rFonts w:ascii="Arial" w:hAnsi="Arial" w:cs="Arial"/>
        </w:rPr>
      </w:pPr>
      <w:r w:rsidRPr="00097900">
        <w:rPr>
          <w:rFonts w:ascii="Arial" w:hAnsi="Arial" w:cs="Arial"/>
        </w:rPr>
        <w:t>4- Chronic pancreatitis</w:t>
      </w:r>
    </w:p>
    <w:p w14:paraId="73076FB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Crohns</w:t>
      </w:r>
      <w:proofErr w:type="spellEnd"/>
      <w:r w:rsidRPr="00097900">
        <w:rPr>
          <w:rFonts w:ascii="Arial" w:hAnsi="Arial" w:cs="Arial"/>
        </w:rPr>
        <w:t xml:space="preserve"> disease</w:t>
      </w:r>
    </w:p>
    <w:p w14:paraId="7F555941" w14:textId="77777777" w:rsidR="00AE0A86" w:rsidRPr="00097900" w:rsidRDefault="00AE0A86" w:rsidP="001C21D0">
      <w:pPr>
        <w:spacing w:after="0"/>
        <w:rPr>
          <w:rFonts w:ascii="Arial" w:hAnsi="Arial" w:cs="Arial"/>
        </w:rPr>
      </w:pPr>
    </w:p>
    <w:p w14:paraId="084DFF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Q872. A 68 year old male presents with severe colicky abdominal pain. Surprisingly there is only minimal </w:t>
      </w:r>
      <w:proofErr w:type="spellStart"/>
      <w:r w:rsidRPr="00097900">
        <w:rPr>
          <w:rFonts w:ascii="Arial" w:hAnsi="Arial" w:cs="Arial"/>
        </w:rPr>
        <w:t>generalised</w:t>
      </w:r>
      <w:proofErr w:type="spellEnd"/>
      <w:r w:rsidRPr="00097900">
        <w:rPr>
          <w:rFonts w:ascii="Arial" w:hAnsi="Arial" w:cs="Arial"/>
        </w:rPr>
        <w:t xml:space="preserve"> tenderness and no evidence of guarding. He gives a history of weight loss and pain after eating for the last 6 months. He has previously had a myocardial infarction. His bloods reveal raised inflammatory markers and a metabolic acidosis. What investigation would be most useful for the definitive diagnosis?</w:t>
      </w:r>
    </w:p>
    <w:p w14:paraId="333DCFD1" w14:textId="77777777" w:rsidR="00AE0A86" w:rsidRPr="00097900" w:rsidRDefault="00000000" w:rsidP="001C21D0">
      <w:pPr>
        <w:keepNext/>
        <w:keepLines/>
        <w:spacing w:after="0"/>
        <w:rPr>
          <w:rFonts w:ascii="Arial" w:hAnsi="Arial" w:cs="Arial"/>
        </w:rPr>
      </w:pPr>
      <w:r w:rsidRPr="00097900">
        <w:rPr>
          <w:rFonts w:ascii="Arial" w:hAnsi="Arial" w:cs="Arial"/>
        </w:rPr>
        <w:t>1- Angiography</w:t>
      </w:r>
    </w:p>
    <w:p w14:paraId="655A4CB5" w14:textId="77777777" w:rsidR="00AE0A86" w:rsidRPr="00097900" w:rsidRDefault="00000000" w:rsidP="001C21D0">
      <w:pPr>
        <w:keepNext/>
        <w:keepLines/>
        <w:spacing w:after="0"/>
        <w:rPr>
          <w:rFonts w:ascii="Arial" w:hAnsi="Arial" w:cs="Arial"/>
        </w:rPr>
      </w:pPr>
      <w:r w:rsidRPr="00097900">
        <w:rPr>
          <w:rFonts w:ascii="Arial" w:hAnsi="Arial" w:cs="Arial"/>
        </w:rPr>
        <w:t>2- Abdominal Xray</w:t>
      </w:r>
    </w:p>
    <w:p w14:paraId="543D960B" w14:textId="77777777" w:rsidR="00AE0A86" w:rsidRPr="00097900" w:rsidRDefault="00000000" w:rsidP="001C21D0">
      <w:pPr>
        <w:keepNext/>
        <w:keepLines/>
        <w:spacing w:after="0"/>
        <w:rPr>
          <w:rFonts w:ascii="Arial" w:hAnsi="Arial" w:cs="Arial"/>
        </w:rPr>
      </w:pPr>
      <w:r w:rsidRPr="00097900">
        <w:rPr>
          <w:rFonts w:ascii="Arial" w:hAnsi="Arial" w:cs="Arial"/>
        </w:rPr>
        <w:t>3- Amylase</w:t>
      </w:r>
    </w:p>
    <w:p w14:paraId="59B1F9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CT angiography</w:t>
      </w:r>
    </w:p>
    <w:p w14:paraId="1BAEB490" w14:textId="77777777" w:rsidR="00AE0A86" w:rsidRPr="00097900" w:rsidRDefault="00000000" w:rsidP="001C21D0">
      <w:pPr>
        <w:keepNext/>
        <w:keepLines/>
        <w:spacing w:after="0"/>
        <w:rPr>
          <w:rFonts w:ascii="Arial" w:hAnsi="Arial" w:cs="Arial"/>
        </w:rPr>
      </w:pPr>
      <w:r w:rsidRPr="00097900">
        <w:rPr>
          <w:rFonts w:ascii="Arial" w:hAnsi="Arial" w:cs="Arial"/>
        </w:rPr>
        <w:t>5- CT abdomen</w:t>
      </w:r>
    </w:p>
    <w:p w14:paraId="1851C8CA" w14:textId="77777777" w:rsidR="00AE0A86" w:rsidRPr="00097900" w:rsidRDefault="00AE0A86" w:rsidP="001C21D0">
      <w:pPr>
        <w:spacing w:after="0"/>
        <w:rPr>
          <w:rFonts w:ascii="Arial" w:hAnsi="Arial" w:cs="Arial"/>
        </w:rPr>
      </w:pPr>
    </w:p>
    <w:p w14:paraId="1490A4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Q873. A 68 year old male presents with severe colicky abdominal pain. Surprisingly there is only minimal </w:t>
      </w:r>
      <w:proofErr w:type="spellStart"/>
      <w:r w:rsidRPr="00097900">
        <w:rPr>
          <w:rFonts w:ascii="Arial" w:hAnsi="Arial" w:cs="Arial"/>
        </w:rPr>
        <w:t>generalised</w:t>
      </w:r>
      <w:proofErr w:type="spellEnd"/>
      <w:r w:rsidRPr="00097900">
        <w:rPr>
          <w:rFonts w:ascii="Arial" w:hAnsi="Arial" w:cs="Arial"/>
        </w:rPr>
        <w:t xml:space="preserve"> tenderness and no evidence of guarding. He gives a history of weight loss and pain after eating for the last 6 months. He has previously had a myocardial infarction. His bloods reveal raised inflammatory markers and a metabolic acidosis. What might you see on abdominal Xray which would be more specific of the diagnosis?</w:t>
      </w:r>
    </w:p>
    <w:p w14:paraId="0BF0A42A" w14:textId="77777777" w:rsidR="00AE0A86" w:rsidRPr="00097900" w:rsidRDefault="00000000" w:rsidP="001C21D0">
      <w:pPr>
        <w:keepNext/>
        <w:keepLines/>
        <w:spacing w:after="0"/>
        <w:rPr>
          <w:rFonts w:ascii="Arial" w:hAnsi="Arial" w:cs="Arial"/>
        </w:rPr>
      </w:pPr>
      <w:r w:rsidRPr="00097900">
        <w:rPr>
          <w:rFonts w:ascii="Arial" w:hAnsi="Arial" w:cs="Arial"/>
        </w:rPr>
        <w:t>1- Free air in the biliary tract</w:t>
      </w:r>
    </w:p>
    <w:p w14:paraId="29D6A505" w14:textId="77777777" w:rsidR="00AE0A86" w:rsidRPr="00097900" w:rsidRDefault="00000000" w:rsidP="001C21D0">
      <w:pPr>
        <w:keepNext/>
        <w:keepLines/>
        <w:spacing w:after="0"/>
        <w:rPr>
          <w:rFonts w:ascii="Arial" w:hAnsi="Arial" w:cs="Arial"/>
        </w:rPr>
      </w:pPr>
      <w:r w:rsidRPr="00097900">
        <w:rPr>
          <w:rFonts w:ascii="Arial" w:hAnsi="Arial" w:cs="Arial"/>
        </w:rPr>
        <w:t>2- Free air under the diaphragm</w:t>
      </w:r>
    </w:p>
    <w:p w14:paraId="2A8568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Thumb printing</w:t>
      </w:r>
    </w:p>
    <w:p w14:paraId="5B037BCE" w14:textId="77777777" w:rsidR="00AE0A86" w:rsidRPr="00097900" w:rsidRDefault="00000000" w:rsidP="001C21D0">
      <w:pPr>
        <w:keepNext/>
        <w:keepLines/>
        <w:spacing w:after="0"/>
        <w:rPr>
          <w:rFonts w:ascii="Arial" w:hAnsi="Arial" w:cs="Arial"/>
        </w:rPr>
      </w:pPr>
      <w:r w:rsidRPr="00097900">
        <w:rPr>
          <w:rFonts w:ascii="Arial" w:hAnsi="Arial" w:cs="Arial"/>
        </w:rPr>
        <w:t>4- Distended small bowel loops</w:t>
      </w:r>
    </w:p>
    <w:p w14:paraId="2FB16AC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Faecal</w:t>
      </w:r>
      <w:proofErr w:type="spellEnd"/>
      <w:r w:rsidRPr="00097900">
        <w:rPr>
          <w:rFonts w:ascii="Arial" w:hAnsi="Arial" w:cs="Arial"/>
        </w:rPr>
        <w:t xml:space="preserve"> loading</w:t>
      </w:r>
    </w:p>
    <w:p w14:paraId="44590438" w14:textId="77777777" w:rsidR="00AE0A86" w:rsidRPr="00097900" w:rsidRDefault="00AE0A86" w:rsidP="001C21D0">
      <w:pPr>
        <w:spacing w:after="0"/>
        <w:rPr>
          <w:rFonts w:ascii="Arial" w:hAnsi="Arial" w:cs="Arial"/>
        </w:rPr>
      </w:pPr>
    </w:p>
    <w:p w14:paraId="2603A23A" w14:textId="0DE9A9F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38464" behindDoc="1" locked="0" layoutInCell="1" allowOverlap="1" wp14:anchorId="58299542" wp14:editId="07185C7D">
                <wp:simplePos x="0" y="0"/>
                <wp:positionH relativeFrom="page">
                  <wp:posOffset>3886200</wp:posOffset>
                </wp:positionH>
                <wp:positionV relativeFrom="page">
                  <wp:posOffset>182880</wp:posOffset>
                </wp:positionV>
                <wp:extent cx="0" cy="9692640"/>
                <wp:effectExtent l="57150" t="19050" r="76200" b="80010"/>
                <wp:wrapNone/>
                <wp:docPr id="448540171"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D0F847" id="Straight Connector 98" o:spid="_x0000_s1026" style="position:absolute;z-index:-253078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Q874.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is most useful for monitoring response to treatment?</w:t>
      </w:r>
    </w:p>
    <w:p w14:paraId="7473424A" w14:textId="77777777" w:rsidR="00AE0A86" w:rsidRPr="00097900" w:rsidRDefault="00000000" w:rsidP="001C21D0">
      <w:pPr>
        <w:keepNext/>
        <w:keepLines/>
        <w:spacing w:after="0"/>
        <w:rPr>
          <w:rFonts w:ascii="Arial" w:hAnsi="Arial" w:cs="Arial"/>
        </w:rPr>
      </w:pPr>
      <w:r w:rsidRPr="00097900">
        <w:rPr>
          <w:rFonts w:ascii="Arial" w:hAnsi="Arial" w:cs="Arial"/>
        </w:rPr>
        <w:t>1- Glucose</w:t>
      </w:r>
    </w:p>
    <w:p w14:paraId="04C30C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Ferritin</w:t>
      </w:r>
    </w:p>
    <w:p w14:paraId="49B2B35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Haemoglobin</w:t>
      </w:r>
      <w:proofErr w:type="spellEnd"/>
    </w:p>
    <w:p w14:paraId="67967E79" w14:textId="77777777" w:rsidR="00AE0A86" w:rsidRPr="00097900" w:rsidRDefault="00000000" w:rsidP="001C21D0">
      <w:pPr>
        <w:keepNext/>
        <w:keepLines/>
        <w:spacing w:after="0"/>
        <w:rPr>
          <w:rFonts w:ascii="Arial" w:hAnsi="Arial" w:cs="Arial"/>
        </w:rPr>
      </w:pPr>
      <w:r w:rsidRPr="00097900">
        <w:rPr>
          <w:rFonts w:ascii="Arial" w:hAnsi="Arial" w:cs="Arial"/>
        </w:rPr>
        <w:t>4- Transferrin saturation</w:t>
      </w:r>
    </w:p>
    <w:p w14:paraId="137EC373" w14:textId="77777777" w:rsidR="00AE0A86" w:rsidRPr="00097900" w:rsidRDefault="00000000" w:rsidP="001C21D0">
      <w:pPr>
        <w:keepNext/>
        <w:keepLines/>
        <w:spacing w:after="0"/>
        <w:rPr>
          <w:rFonts w:ascii="Arial" w:hAnsi="Arial" w:cs="Arial"/>
        </w:rPr>
      </w:pPr>
      <w:r w:rsidRPr="00097900">
        <w:rPr>
          <w:rFonts w:ascii="Arial" w:hAnsi="Arial" w:cs="Arial"/>
        </w:rPr>
        <w:t>5- CRP</w:t>
      </w:r>
    </w:p>
    <w:p w14:paraId="011CBDF1" w14:textId="77777777" w:rsidR="00AE0A86" w:rsidRPr="00097900" w:rsidRDefault="00AE0A86" w:rsidP="001C21D0">
      <w:pPr>
        <w:spacing w:after="0"/>
        <w:rPr>
          <w:rFonts w:ascii="Arial" w:hAnsi="Arial" w:cs="Arial"/>
        </w:rPr>
      </w:pPr>
    </w:p>
    <w:p w14:paraId="46AF6BA4"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Q875. A patient with ulcerative colitis is found to have deranged LFTs with particularly elevated bilirubin and gamma </w:t>
      </w:r>
      <w:proofErr w:type="spellStart"/>
      <w:r w:rsidRPr="00097900">
        <w:rPr>
          <w:rFonts w:ascii="Arial" w:hAnsi="Arial" w:cs="Arial"/>
        </w:rPr>
        <w:t>glutamyltransferase</w:t>
      </w:r>
      <w:proofErr w:type="spellEnd"/>
      <w:r w:rsidRPr="00097900">
        <w:rPr>
          <w:rFonts w:ascii="Arial" w:hAnsi="Arial" w:cs="Arial"/>
        </w:rPr>
        <w:t>. He is complaining of pruritus. On examination he appears jaundice and there is hepatomegaly. Bloods reveal positive ANCA. What is the most likely diagnosis?</w:t>
      </w:r>
    </w:p>
    <w:p w14:paraId="52C149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Primary sclerosing cholangitis</w:t>
      </w:r>
    </w:p>
    <w:p w14:paraId="5C1C27D3" w14:textId="77777777" w:rsidR="00AE0A86" w:rsidRPr="00097900" w:rsidRDefault="00000000" w:rsidP="001C21D0">
      <w:pPr>
        <w:keepNext/>
        <w:keepLines/>
        <w:spacing w:after="0"/>
        <w:rPr>
          <w:rFonts w:ascii="Arial" w:hAnsi="Arial" w:cs="Arial"/>
        </w:rPr>
      </w:pPr>
      <w:r w:rsidRPr="00097900">
        <w:rPr>
          <w:rFonts w:ascii="Arial" w:hAnsi="Arial" w:cs="Arial"/>
        </w:rPr>
        <w:t>2- Non alcohol steatohepatitis</w:t>
      </w:r>
    </w:p>
    <w:p w14:paraId="3F30BB05" w14:textId="77777777" w:rsidR="00AE0A86" w:rsidRPr="00097900" w:rsidRDefault="00000000" w:rsidP="001C21D0">
      <w:pPr>
        <w:keepNext/>
        <w:keepLines/>
        <w:spacing w:after="0"/>
        <w:rPr>
          <w:rFonts w:ascii="Arial" w:hAnsi="Arial" w:cs="Arial"/>
        </w:rPr>
      </w:pPr>
      <w:r w:rsidRPr="00097900">
        <w:rPr>
          <w:rFonts w:ascii="Arial" w:hAnsi="Arial" w:cs="Arial"/>
        </w:rPr>
        <w:t>3- Primary biliary cirrhosis</w:t>
      </w:r>
    </w:p>
    <w:p w14:paraId="4B8381D6" w14:textId="77777777" w:rsidR="00AE0A86" w:rsidRPr="00097900" w:rsidRDefault="00000000" w:rsidP="001C21D0">
      <w:pPr>
        <w:keepNext/>
        <w:keepLines/>
        <w:spacing w:after="0"/>
        <w:rPr>
          <w:rFonts w:ascii="Arial" w:hAnsi="Arial" w:cs="Arial"/>
        </w:rPr>
      </w:pPr>
      <w:r w:rsidRPr="00097900">
        <w:rPr>
          <w:rFonts w:ascii="Arial" w:hAnsi="Arial" w:cs="Arial"/>
        </w:rPr>
        <w:t>4- Autoimmune hepatitis</w:t>
      </w:r>
    </w:p>
    <w:p w14:paraId="0F18D27A" w14:textId="77777777" w:rsidR="00AE0A86" w:rsidRPr="00097900" w:rsidRDefault="00000000" w:rsidP="001C21D0">
      <w:pPr>
        <w:keepNext/>
        <w:keepLines/>
        <w:spacing w:after="0"/>
        <w:rPr>
          <w:rFonts w:ascii="Arial" w:hAnsi="Arial" w:cs="Arial"/>
        </w:rPr>
      </w:pPr>
      <w:r w:rsidRPr="00097900">
        <w:rPr>
          <w:rFonts w:ascii="Arial" w:hAnsi="Arial" w:cs="Arial"/>
        </w:rPr>
        <w:t>5- Alcohol related liver disease</w:t>
      </w:r>
    </w:p>
    <w:p w14:paraId="464F3CBB" w14:textId="77777777" w:rsidR="00AE0A86" w:rsidRPr="00097900" w:rsidRDefault="00AE0A86" w:rsidP="001C21D0">
      <w:pPr>
        <w:spacing w:after="0"/>
        <w:rPr>
          <w:rFonts w:ascii="Arial" w:hAnsi="Arial" w:cs="Arial"/>
        </w:rPr>
      </w:pPr>
    </w:p>
    <w:p w14:paraId="68D9A46D" w14:textId="77777777" w:rsidR="00AE0A86" w:rsidRPr="00097900" w:rsidRDefault="00000000" w:rsidP="001C21D0">
      <w:pPr>
        <w:keepNext/>
        <w:keepLines/>
        <w:spacing w:after="0"/>
        <w:rPr>
          <w:rFonts w:ascii="Arial" w:hAnsi="Arial" w:cs="Arial"/>
        </w:rPr>
      </w:pPr>
      <w:r w:rsidRPr="00097900">
        <w:rPr>
          <w:rFonts w:ascii="Arial" w:hAnsi="Arial" w:cs="Arial"/>
        </w:rPr>
        <w:t>Q876. A 52 year old gentleman presents with symptoms of dyspepsia and heartburn. He does not drink excessively and is a nonsmoker. On examination there is some mild epigastric tenderness but there is no evidence of any supraclavicular nodes. An endoscopy is performed and reveals an ulcer which is biopsied. The pathology comes back and it looks like a low grade MALToma. What is the most appropriate management of this patient?</w:t>
      </w:r>
    </w:p>
    <w:p w14:paraId="0085E948" w14:textId="77777777" w:rsidR="00AE0A86" w:rsidRPr="00097900" w:rsidRDefault="00000000" w:rsidP="001C21D0">
      <w:pPr>
        <w:keepNext/>
        <w:keepLines/>
        <w:spacing w:after="0"/>
        <w:rPr>
          <w:rFonts w:ascii="Arial" w:hAnsi="Arial" w:cs="Arial"/>
        </w:rPr>
      </w:pPr>
      <w:r w:rsidRPr="00097900">
        <w:rPr>
          <w:rFonts w:ascii="Arial" w:hAnsi="Arial" w:cs="Arial"/>
        </w:rPr>
        <w:t>1- Omeprazole</w:t>
      </w:r>
    </w:p>
    <w:p w14:paraId="2C5310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 pylori eradication</w:t>
      </w:r>
    </w:p>
    <w:p w14:paraId="099B929A" w14:textId="77777777" w:rsidR="00AE0A86" w:rsidRPr="00097900" w:rsidRDefault="00000000" w:rsidP="001C21D0">
      <w:pPr>
        <w:keepNext/>
        <w:keepLines/>
        <w:spacing w:after="0"/>
        <w:rPr>
          <w:rFonts w:ascii="Arial" w:hAnsi="Arial" w:cs="Arial"/>
        </w:rPr>
      </w:pPr>
      <w:r w:rsidRPr="00097900">
        <w:rPr>
          <w:rFonts w:ascii="Arial" w:hAnsi="Arial" w:cs="Arial"/>
        </w:rPr>
        <w:t>3- Radiotherapy</w:t>
      </w:r>
    </w:p>
    <w:p w14:paraId="3053CEB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Oesophagectomy</w:t>
      </w:r>
      <w:proofErr w:type="spellEnd"/>
    </w:p>
    <w:p w14:paraId="1A2D02A1" w14:textId="77777777" w:rsidR="00AE0A86" w:rsidRPr="00097900" w:rsidRDefault="00000000" w:rsidP="001C21D0">
      <w:pPr>
        <w:keepNext/>
        <w:keepLines/>
        <w:spacing w:after="0"/>
        <w:rPr>
          <w:rFonts w:ascii="Arial" w:hAnsi="Arial" w:cs="Arial"/>
        </w:rPr>
      </w:pPr>
      <w:r w:rsidRPr="00097900">
        <w:rPr>
          <w:rFonts w:ascii="Arial" w:hAnsi="Arial" w:cs="Arial"/>
        </w:rPr>
        <w:t>5- Chemotherapy</w:t>
      </w:r>
    </w:p>
    <w:p w14:paraId="4BCA9DA9" w14:textId="77777777" w:rsidR="00AE0A86" w:rsidRPr="00097900" w:rsidRDefault="00AE0A86" w:rsidP="001C21D0">
      <w:pPr>
        <w:spacing w:after="0"/>
        <w:rPr>
          <w:rFonts w:ascii="Arial" w:hAnsi="Arial" w:cs="Arial"/>
        </w:rPr>
      </w:pPr>
    </w:p>
    <w:p w14:paraId="370F434F"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Q877. A 38 year old male with known alcohol excess presents after vomiting up large amounts of fresh blood. On examination he is hypotensive and tachycardic and there is evidence of ascites and peripheral stigmata of liver disease. He is fluid </w:t>
      </w:r>
      <w:proofErr w:type="spellStart"/>
      <w:r w:rsidRPr="00097900">
        <w:rPr>
          <w:rFonts w:ascii="Arial" w:hAnsi="Arial" w:cs="Arial"/>
        </w:rPr>
        <w:t>resucitated</w:t>
      </w:r>
      <w:proofErr w:type="spellEnd"/>
      <w:r w:rsidRPr="00097900">
        <w:rPr>
          <w:rFonts w:ascii="Arial" w:hAnsi="Arial" w:cs="Arial"/>
        </w:rPr>
        <w:t xml:space="preserve"> and given IV </w:t>
      </w:r>
      <w:proofErr w:type="spellStart"/>
      <w:r w:rsidRPr="00097900">
        <w:rPr>
          <w:rFonts w:ascii="Arial" w:hAnsi="Arial" w:cs="Arial"/>
        </w:rPr>
        <w:t>terlipressin</w:t>
      </w:r>
      <w:proofErr w:type="spellEnd"/>
      <w:r w:rsidRPr="00097900">
        <w:rPr>
          <w:rFonts w:ascii="Arial" w:hAnsi="Arial" w:cs="Arial"/>
        </w:rPr>
        <w:t xml:space="preserve"> and antibiotics. What is the next step in your management?</w:t>
      </w:r>
    </w:p>
    <w:p w14:paraId="5F9606DD" w14:textId="77777777" w:rsidR="00AE0A86" w:rsidRPr="00097900" w:rsidRDefault="00000000" w:rsidP="001C21D0">
      <w:pPr>
        <w:keepNext/>
        <w:keepLines/>
        <w:spacing w:after="0"/>
        <w:rPr>
          <w:rFonts w:ascii="Arial" w:hAnsi="Arial" w:cs="Arial"/>
        </w:rPr>
      </w:pPr>
      <w:r w:rsidRPr="00097900">
        <w:rPr>
          <w:rFonts w:ascii="Arial" w:hAnsi="Arial" w:cs="Arial"/>
        </w:rPr>
        <w:t>1- IV somatostatin</w:t>
      </w:r>
    </w:p>
    <w:p w14:paraId="19922B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Upper GI endoscopy and banding</w:t>
      </w:r>
    </w:p>
    <w:p w14:paraId="17ADA136" w14:textId="77777777" w:rsidR="00AE0A86" w:rsidRPr="00097900" w:rsidRDefault="00000000" w:rsidP="001C21D0">
      <w:pPr>
        <w:keepNext/>
        <w:keepLines/>
        <w:spacing w:after="0"/>
        <w:rPr>
          <w:rFonts w:ascii="Arial" w:hAnsi="Arial" w:cs="Arial"/>
        </w:rPr>
      </w:pPr>
      <w:r w:rsidRPr="00097900">
        <w:rPr>
          <w:rFonts w:ascii="Arial" w:hAnsi="Arial" w:cs="Arial"/>
        </w:rPr>
        <w:t>3- IV omeprazole</w:t>
      </w:r>
    </w:p>
    <w:p w14:paraId="7B0E5F7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Sengstaken</w:t>
      </w:r>
      <w:proofErr w:type="spellEnd"/>
      <w:r w:rsidRPr="00097900">
        <w:rPr>
          <w:rFonts w:ascii="Arial" w:hAnsi="Arial" w:cs="Arial"/>
        </w:rPr>
        <w:t xml:space="preserve"> tube</w:t>
      </w:r>
    </w:p>
    <w:p w14:paraId="71716A0A" w14:textId="77777777" w:rsidR="00AE0A86" w:rsidRPr="00097900" w:rsidRDefault="00000000" w:rsidP="001C21D0">
      <w:pPr>
        <w:keepNext/>
        <w:keepLines/>
        <w:spacing w:after="0"/>
        <w:rPr>
          <w:rFonts w:ascii="Arial" w:hAnsi="Arial" w:cs="Arial"/>
        </w:rPr>
      </w:pPr>
      <w:r w:rsidRPr="00097900">
        <w:rPr>
          <w:rFonts w:ascii="Arial" w:hAnsi="Arial" w:cs="Arial"/>
        </w:rPr>
        <w:t>5- Colonoscopy</w:t>
      </w:r>
    </w:p>
    <w:p w14:paraId="26FDEDC2" w14:textId="77777777" w:rsidR="00AE0A86" w:rsidRPr="00097900" w:rsidRDefault="00AE0A86" w:rsidP="001C21D0">
      <w:pPr>
        <w:spacing w:after="0"/>
        <w:rPr>
          <w:rFonts w:ascii="Arial" w:hAnsi="Arial" w:cs="Arial"/>
        </w:rPr>
      </w:pPr>
    </w:p>
    <w:p w14:paraId="7696E325" w14:textId="77777777" w:rsidR="00AE0A86" w:rsidRPr="00097900" w:rsidRDefault="00000000" w:rsidP="001C21D0">
      <w:pPr>
        <w:keepNext/>
        <w:keepLines/>
        <w:spacing w:after="0"/>
        <w:rPr>
          <w:rFonts w:ascii="Arial" w:hAnsi="Arial" w:cs="Arial"/>
        </w:rPr>
      </w:pPr>
      <w:r w:rsidRPr="00097900">
        <w:rPr>
          <w:rFonts w:ascii="Arial" w:hAnsi="Arial" w:cs="Arial"/>
        </w:rPr>
        <w:t>Q878. A 54 year old gentleman presents with new symptoms of dyspepsia. He has also noticed 5kg of weight loss over the last few months. An upper GI endoscopy is performed and reveals a lesion which is biopsied. This reveals a MALToma. What is the appropriate management for this patient?</w:t>
      </w:r>
    </w:p>
    <w:p w14:paraId="15950113" w14:textId="77777777" w:rsidR="00AE0A86" w:rsidRPr="00097900" w:rsidRDefault="00000000" w:rsidP="001C21D0">
      <w:pPr>
        <w:keepNext/>
        <w:keepLines/>
        <w:spacing w:after="0"/>
        <w:rPr>
          <w:rFonts w:ascii="Arial" w:hAnsi="Arial" w:cs="Arial"/>
        </w:rPr>
      </w:pPr>
      <w:r w:rsidRPr="00097900">
        <w:rPr>
          <w:rFonts w:ascii="Arial" w:hAnsi="Arial" w:cs="Arial"/>
        </w:rPr>
        <w:t>1- Partial gastrectomy</w:t>
      </w:r>
    </w:p>
    <w:p w14:paraId="1056E87B" w14:textId="77777777" w:rsidR="00AE0A86" w:rsidRPr="00097900" w:rsidRDefault="00000000" w:rsidP="001C21D0">
      <w:pPr>
        <w:keepNext/>
        <w:keepLines/>
        <w:spacing w:after="0"/>
        <w:rPr>
          <w:rFonts w:ascii="Arial" w:hAnsi="Arial" w:cs="Arial"/>
        </w:rPr>
      </w:pPr>
      <w:r w:rsidRPr="00097900">
        <w:rPr>
          <w:rFonts w:ascii="Arial" w:hAnsi="Arial" w:cs="Arial"/>
        </w:rPr>
        <w:t>2- Monitoring</w:t>
      </w:r>
    </w:p>
    <w:p w14:paraId="71218176" w14:textId="77777777" w:rsidR="00AE0A86" w:rsidRPr="00097900" w:rsidRDefault="00000000" w:rsidP="001C21D0">
      <w:pPr>
        <w:keepNext/>
        <w:keepLines/>
        <w:spacing w:after="0"/>
        <w:rPr>
          <w:rFonts w:ascii="Arial" w:hAnsi="Arial" w:cs="Arial"/>
        </w:rPr>
      </w:pPr>
      <w:r w:rsidRPr="00097900">
        <w:rPr>
          <w:rFonts w:ascii="Arial" w:hAnsi="Arial" w:cs="Arial"/>
        </w:rPr>
        <w:t>3- Radiotherapy 4- H. pylori eradication</w:t>
      </w:r>
    </w:p>
    <w:p w14:paraId="2D707059" w14:textId="77777777" w:rsidR="00AE0A86" w:rsidRPr="00097900" w:rsidRDefault="00000000" w:rsidP="001C21D0">
      <w:pPr>
        <w:keepNext/>
        <w:keepLines/>
        <w:spacing w:after="0"/>
        <w:rPr>
          <w:rFonts w:ascii="Arial" w:hAnsi="Arial" w:cs="Arial"/>
        </w:rPr>
      </w:pPr>
      <w:r w:rsidRPr="00097900">
        <w:rPr>
          <w:rFonts w:ascii="Arial" w:hAnsi="Arial" w:cs="Arial"/>
        </w:rPr>
        <w:t>5- Chemotherapy</w:t>
      </w:r>
    </w:p>
    <w:p w14:paraId="4D92D023" w14:textId="77777777" w:rsidR="00AE0A86" w:rsidRPr="00097900" w:rsidRDefault="00AE0A86" w:rsidP="001C21D0">
      <w:pPr>
        <w:keepNext/>
        <w:keepLines/>
        <w:spacing w:after="0"/>
        <w:rPr>
          <w:rFonts w:ascii="Arial" w:hAnsi="Arial" w:cs="Arial"/>
        </w:rPr>
      </w:pPr>
    </w:p>
    <w:p w14:paraId="1447A556" w14:textId="77777777" w:rsidR="00AE0A86" w:rsidRPr="00097900" w:rsidRDefault="00000000" w:rsidP="001C21D0">
      <w:pPr>
        <w:keepNext/>
        <w:keepLines/>
        <w:spacing w:after="0"/>
        <w:rPr>
          <w:rFonts w:ascii="Arial" w:hAnsi="Arial" w:cs="Arial"/>
        </w:rPr>
      </w:pPr>
      <w:r w:rsidRPr="00097900">
        <w:rPr>
          <w:rFonts w:ascii="Arial" w:hAnsi="Arial" w:cs="Arial"/>
        </w:rPr>
        <w:t xml:space="preserve">Q879. A 20 year old has been having bloody </w:t>
      </w:r>
      <w:proofErr w:type="spellStart"/>
      <w:r w:rsidRPr="00097900">
        <w:rPr>
          <w:rFonts w:ascii="Arial" w:hAnsi="Arial" w:cs="Arial"/>
        </w:rPr>
        <w:t>diarrhoea</w:t>
      </w:r>
      <w:proofErr w:type="spellEnd"/>
      <w:r w:rsidRPr="00097900">
        <w:rPr>
          <w:rFonts w:ascii="Arial" w:hAnsi="Arial" w:cs="Arial"/>
        </w:rPr>
        <w:t xml:space="preserve"> for the last 2 months. She is brought to A and E as she is very unwell, moving her bowels about 15 times a day even through the night and is having abdominal pain. On examination she is very tender generally in the abdomen and she is hypotensive and tachycardic. How would you next manage this patient?</w:t>
      </w:r>
    </w:p>
    <w:p w14:paraId="1B9E86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Fluid resuscitation and AXR</w:t>
      </w:r>
    </w:p>
    <w:p w14:paraId="2BA6F112"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3E7AFDA8" w14:textId="77777777" w:rsidR="00AE0A86" w:rsidRPr="00097900" w:rsidRDefault="00000000" w:rsidP="001C21D0">
      <w:pPr>
        <w:keepNext/>
        <w:keepLines/>
        <w:spacing w:after="0"/>
        <w:rPr>
          <w:rFonts w:ascii="Arial" w:hAnsi="Arial" w:cs="Arial"/>
        </w:rPr>
      </w:pPr>
      <w:r w:rsidRPr="00097900">
        <w:rPr>
          <w:rFonts w:ascii="Arial" w:hAnsi="Arial" w:cs="Arial"/>
        </w:rPr>
        <w:t>3- IV antibiotics</w:t>
      </w:r>
    </w:p>
    <w:p w14:paraId="0F61DFC4" w14:textId="77777777" w:rsidR="00AE0A86" w:rsidRPr="00097900" w:rsidRDefault="00000000" w:rsidP="001C21D0">
      <w:pPr>
        <w:keepNext/>
        <w:keepLines/>
        <w:spacing w:after="0"/>
        <w:rPr>
          <w:rFonts w:ascii="Arial" w:hAnsi="Arial" w:cs="Arial"/>
        </w:rPr>
      </w:pPr>
      <w:r w:rsidRPr="00097900">
        <w:rPr>
          <w:rFonts w:ascii="Arial" w:hAnsi="Arial" w:cs="Arial"/>
        </w:rPr>
        <w:t>4- IV steroids</w:t>
      </w:r>
    </w:p>
    <w:p w14:paraId="38D20B7D" w14:textId="77777777" w:rsidR="00AE0A86" w:rsidRPr="00097900" w:rsidRDefault="00000000" w:rsidP="001C21D0">
      <w:pPr>
        <w:keepNext/>
        <w:keepLines/>
        <w:spacing w:after="0"/>
        <w:rPr>
          <w:rFonts w:ascii="Arial" w:hAnsi="Arial" w:cs="Arial"/>
        </w:rPr>
      </w:pPr>
      <w:r w:rsidRPr="00097900">
        <w:rPr>
          <w:rFonts w:ascii="Arial" w:hAnsi="Arial" w:cs="Arial"/>
        </w:rPr>
        <w:t>5- Flexible Sigmoidoscopy</w:t>
      </w:r>
    </w:p>
    <w:p w14:paraId="6D0F9778" w14:textId="77777777" w:rsidR="00AE0A86" w:rsidRPr="00097900" w:rsidRDefault="00AE0A86" w:rsidP="001C21D0">
      <w:pPr>
        <w:spacing w:after="0"/>
        <w:rPr>
          <w:rFonts w:ascii="Arial" w:hAnsi="Arial" w:cs="Arial"/>
        </w:rPr>
      </w:pPr>
    </w:p>
    <w:p w14:paraId="0A32C75D" w14:textId="77777777" w:rsidR="00AE0A86" w:rsidRPr="00097900" w:rsidRDefault="00000000" w:rsidP="001C21D0">
      <w:pPr>
        <w:keepNext/>
        <w:keepLines/>
        <w:spacing w:after="0"/>
        <w:rPr>
          <w:rFonts w:ascii="Arial" w:hAnsi="Arial" w:cs="Arial"/>
        </w:rPr>
      </w:pPr>
      <w:r w:rsidRPr="00097900">
        <w:rPr>
          <w:rFonts w:ascii="Arial" w:hAnsi="Arial" w:cs="Arial"/>
        </w:rPr>
        <w:t>Q880. A 64 year old female presents with right upper quadrant pain, fever and jaundice. She has been suffering from right upper quadrant pain after eating for several months. She is found to have elevated inflammatory markers and deranged LFTs with greatly elevated bilirubin and increased alkaline phosphatase. She is commenced on IV antibiotics but is not responding well and bloods continue to worsen. What is the next stage in her management?</w:t>
      </w:r>
    </w:p>
    <w:p w14:paraId="5916FC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Urgent endoscopic biliary decompression</w:t>
      </w:r>
    </w:p>
    <w:p w14:paraId="61E17970" w14:textId="77777777" w:rsidR="00AE0A86" w:rsidRPr="00097900" w:rsidRDefault="00000000" w:rsidP="001C21D0">
      <w:pPr>
        <w:keepNext/>
        <w:keepLines/>
        <w:spacing w:after="0"/>
        <w:rPr>
          <w:rFonts w:ascii="Arial" w:hAnsi="Arial" w:cs="Arial"/>
        </w:rPr>
      </w:pPr>
      <w:r w:rsidRPr="00097900">
        <w:rPr>
          <w:rFonts w:ascii="Arial" w:hAnsi="Arial" w:cs="Arial"/>
        </w:rPr>
        <w:t>2- Cholecystectomy</w:t>
      </w:r>
    </w:p>
    <w:p w14:paraId="21FCADB5" w14:textId="77777777" w:rsidR="00AE0A86" w:rsidRPr="00097900" w:rsidRDefault="00000000" w:rsidP="001C21D0">
      <w:pPr>
        <w:keepNext/>
        <w:keepLines/>
        <w:spacing w:after="0"/>
        <w:rPr>
          <w:rFonts w:ascii="Arial" w:hAnsi="Arial" w:cs="Arial"/>
        </w:rPr>
      </w:pPr>
      <w:r w:rsidRPr="00097900">
        <w:rPr>
          <w:rFonts w:ascii="Arial" w:hAnsi="Arial" w:cs="Arial"/>
        </w:rPr>
        <w:t>3- Change IV antibiotics</w:t>
      </w:r>
    </w:p>
    <w:p w14:paraId="75A0C16E" w14:textId="77777777" w:rsidR="00AE0A86" w:rsidRPr="00097900" w:rsidRDefault="00000000" w:rsidP="001C21D0">
      <w:pPr>
        <w:keepNext/>
        <w:keepLines/>
        <w:spacing w:after="0"/>
        <w:rPr>
          <w:rFonts w:ascii="Arial" w:hAnsi="Arial" w:cs="Arial"/>
        </w:rPr>
      </w:pPr>
      <w:r w:rsidRPr="00097900">
        <w:rPr>
          <w:rFonts w:ascii="Arial" w:hAnsi="Arial" w:cs="Arial"/>
        </w:rPr>
        <w:t>4- MRCP</w:t>
      </w:r>
    </w:p>
    <w:p w14:paraId="3329A082" w14:textId="77777777" w:rsidR="00AE0A86" w:rsidRPr="00097900" w:rsidRDefault="00000000" w:rsidP="001C21D0">
      <w:pPr>
        <w:keepNext/>
        <w:keepLines/>
        <w:spacing w:after="0"/>
        <w:rPr>
          <w:rFonts w:ascii="Arial" w:hAnsi="Arial" w:cs="Arial"/>
        </w:rPr>
      </w:pPr>
      <w:r w:rsidRPr="00097900">
        <w:rPr>
          <w:rFonts w:ascii="Arial" w:hAnsi="Arial" w:cs="Arial"/>
        </w:rPr>
        <w:t>5- Add in gentamicin to current regime</w:t>
      </w:r>
    </w:p>
    <w:p w14:paraId="5EFF6554" w14:textId="77777777" w:rsidR="00AE0A86" w:rsidRPr="00097900" w:rsidRDefault="00AE0A86" w:rsidP="001C21D0">
      <w:pPr>
        <w:spacing w:after="0"/>
        <w:rPr>
          <w:rFonts w:ascii="Arial" w:hAnsi="Arial" w:cs="Arial"/>
        </w:rPr>
      </w:pPr>
    </w:p>
    <w:p w14:paraId="06DF3A03" w14:textId="544FED3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49728" behindDoc="1" locked="0" layoutInCell="1" allowOverlap="1" wp14:anchorId="194D095D" wp14:editId="5C5BE960">
                <wp:simplePos x="0" y="0"/>
                <wp:positionH relativeFrom="page">
                  <wp:posOffset>3886200</wp:posOffset>
                </wp:positionH>
                <wp:positionV relativeFrom="page">
                  <wp:posOffset>182880</wp:posOffset>
                </wp:positionV>
                <wp:extent cx="0" cy="9692640"/>
                <wp:effectExtent l="57150" t="19050" r="76200" b="80010"/>
                <wp:wrapNone/>
                <wp:docPr id="102835613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B158A9" id="Straight Connector 99" o:spid="_x0000_s1026" style="position:absolute;z-index:-253066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Q881. A 42 year old male who is obese and has type 2 diabetes mellitus has been found to have deranged LFTs on routine bloods. He gives a vague history of fatigue and right upper quadrant pain. On examination it is difficult to assess if there is hepatomegaly due to his BMI. He denies any excessive alcohol intake, blood transfusion or IV drug use. His liver screen is negative. An ultrasound reveals a hyperechogenic bright liver. Given the most likely diagnosis what would you expect to see on liver biopsy?</w:t>
      </w:r>
    </w:p>
    <w:p w14:paraId="3CC1272F" w14:textId="77777777" w:rsidR="00AE0A86" w:rsidRPr="00097900" w:rsidRDefault="00000000" w:rsidP="001C21D0">
      <w:pPr>
        <w:keepNext/>
        <w:keepLines/>
        <w:spacing w:after="0"/>
        <w:rPr>
          <w:rFonts w:ascii="Arial" w:hAnsi="Arial" w:cs="Arial"/>
        </w:rPr>
      </w:pPr>
      <w:r w:rsidRPr="00097900">
        <w:rPr>
          <w:rFonts w:ascii="Arial" w:hAnsi="Arial" w:cs="Arial"/>
        </w:rPr>
        <w:t>1- Fatty infiltration</w:t>
      </w:r>
    </w:p>
    <w:p w14:paraId="5909025A"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49AC0D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Fatty infiltration, inflammation and fibrosis</w:t>
      </w:r>
    </w:p>
    <w:p w14:paraId="687EEF63" w14:textId="77777777" w:rsidR="00AE0A86" w:rsidRPr="00097900" w:rsidRDefault="00000000" w:rsidP="001C21D0">
      <w:pPr>
        <w:keepNext/>
        <w:keepLines/>
        <w:spacing w:after="0"/>
        <w:rPr>
          <w:rFonts w:ascii="Arial" w:hAnsi="Arial" w:cs="Arial"/>
        </w:rPr>
      </w:pPr>
      <w:r w:rsidRPr="00097900">
        <w:rPr>
          <w:rFonts w:ascii="Arial" w:hAnsi="Arial" w:cs="Arial"/>
        </w:rPr>
        <w:t>4- Regenerating nodules</w:t>
      </w:r>
    </w:p>
    <w:p w14:paraId="68B2A678" w14:textId="77777777" w:rsidR="00AE0A86" w:rsidRPr="00097900" w:rsidRDefault="00000000" w:rsidP="001C21D0">
      <w:pPr>
        <w:keepNext/>
        <w:keepLines/>
        <w:spacing w:after="0"/>
        <w:rPr>
          <w:rFonts w:ascii="Arial" w:hAnsi="Arial" w:cs="Arial"/>
        </w:rPr>
      </w:pPr>
      <w:r w:rsidRPr="00097900">
        <w:rPr>
          <w:rFonts w:ascii="Arial" w:hAnsi="Arial" w:cs="Arial"/>
        </w:rPr>
        <w:t>5- Lymphoid follicles and plasma cell infiltration</w:t>
      </w:r>
    </w:p>
    <w:p w14:paraId="28A92CF3" w14:textId="77777777" w:rsidR="00AE0A86" w:rsidRPr="00097900" w:rsidRDefault="00AE0A86" w:rsidP="001C21D0">
      <w:pPr>
        <w:spacing w:after="0"/>
        <w:rPr>
          <w:rFonts w:ascii="Arial" w:hAnsi="Arial" w:cs="Arial"/>
        </w:rPr>
      </w:pPr>
    </w:p>
    <w:p w14:paraId="7D2E3A91" w14:textId="77777777" w:rsidR="00AE0A86" w:rsidRPr="00097900" w:rsidRDefault="00000000" w:rsidP="001C21D0">
      <w:pPr>
        <w:keepNext/>
        <w:keepLines/>
        <w:spacing w:after="0"/>
        <w:rPr>
          <w:rFonts w:ascii="Arial" w:hAnsi="Arial" w:cs="Arial"/>
        </w:rPr>
      </w:pPr>
      <w:r w:rsidRPr="00097900">
        <w:rPr>
          <w:rFonts w:ascii="Arial" w:hAnsi="Arial" w:cs="Arial"/>
        </w:rPr>
        <w:t>Q882. A 50 year old female presents with fatigue and pruritus. Bloods reveal a raised ALP and high normal bilirubin. Antimitochondrial antibodies are found and raised IgM. Given the most likely diagnosis, what treatment should be commenced?</w:t>
      </w:r>
    </w:p>
    <w:p w14:paraId="7189DA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Ursodeoxycholic acid</w:t>
      </w:r>
    </w:p>
    <w:p w14:paraId="50826E85" w14:textId="77777777" w:rsidR="00AE0A86" w:rsidRPr="00097900" w:rsidRDefault="00000000" w:rsidP="001C21D0">
      <w:pPr>
        <w:keepNext/>
        <w:keepLines/>
        <w:spacing w:after="0"/>
        <w:rPr>
          <w:rFonts w:ascii="Arial" w:hAnsi="Arial" w:cs="Arial"/>
        </w:rPr>
      </w:pPr>
      <w:r w:rsidRPr="00097900">
        <w:rPr>
          <w:rFonts w:ascii="Arial" w:hAnsi="Arial" w:cs="Arial"/>
        </w:rPr>
        <w:t>2- Rifampicin</w:t>
      </w:r>
    </w:p>
    <w:p w14:paraId="36D6BD42"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672757C1" w14:textId="77777777" w:rsidR="00AE0A86" w:rsidRPr="00097900" w:rsidRDefault="00000000" w:rsidP="001C21D0">
      <w:pPr>
        <w:keepNext/>
        <w:keepLines/>
        <w:spacing w:after="0"/>
        <w:rPr>
          <w:rFonts w:ascii="Arial" w:hAnsi="Arial" w:cs="Arial"/>
        </w:rPr>
      </w:pPr>
      <w:r w:rsidRPr="00097900">
        <w:rPr>
          <w:rFonts w:ascii="Arial" w:hAnsi="Arial" w:cs="Arial"/>
        </w:rPr>
        <w:t>4- D penicillamine</w:t>
      </w:r>
    </w:p>
    <w:p w14:paraId="6B5E6B97" w14:textId="77777777" w:rsidR="00AE0A86" w:rsidRPr="00097900" w:rsidRDefault="00000000" w:rsidP="001C21D0">
      <w:pPr>
        <w:keepNext/>
        <w:keepLines/>
        <w:spacing w:after="0"/>
        <w:rPr>
          <w:rFonts w:ascii="Arial" w:hAnsi="Arial" w:cs="Arial"/>
        </w:rPr>
      </w:pPr>
      <w:r w:rsidRPr="00097900">
        <w:rPr>
          <w:rFonts w:ascii="Arial" w:hAnsi="Arial" w:cs="Arial"/>
        </w:rPr>
        <w:t>5- Azathioprine</w:t>
      </w:r>
    </w:p>
    <w:p w14:paraId="20526FF3" w14:textId="77777777" w:rsidR="00AE0A86" w:rsidRPr="00097900" w:rsidRDefault="00AE0A86" w:rsidP="001C21D0">
      <w:pPr>
        <w:spacing w:after="0"/>
        <w:rPr>
          <w:rFonts w:ascii="Arial" w:hAnsi="Arial" w:cs="Arial"/>
        </w:rPr>
      </w:pPr>
    </w:p>
    <w:p w14:paraId="159D8CEE" w14:textId="77777777" w:rsidR="00AE0A86" w:rsidRPr="00097900" w:rsidRDefault="00000000" w:rsidP="001C21D0">
      <w:pPr>
        <w:keepNext/>
        <w:keepLines/>
        <w:spacing w:after="0"/>
        <w:rPr>
          <w:rFonts w:ascii="Arial" w:hAnsi="Arial" w:cs="Arial"/>
        </w:rPr>
      </w:pPr>
      <w:r w:rsidRPr="00097900">
        <w:rPr>
          <w:rFonts w:ascii="Arial" w:hAnsi="Arial" w:cs="Arial"/>
        </w:rPr>
        <w:t>Q883. A 28 year old pregnant female presents with pruritus. Bloods reveal deranged transaminases and elevated bilirubin. Other bloods are normal. What is the most likely diagnosis?</w:t>
      </w:r>
    </w:p>
    <w:p w14:paraId="58343D28" w14:textId="77777777" w:rsidR="00AE0A86" w:rsidRPr="00097900" w:rsidRDefault="00000000" w:rsidP="001C21D0">
      <w:pPr>
        <w:keepNext/>
        <w:keepLines/>
        <w:spacing w:after="0"/>
        <w:rPr>
          <w:rFonts w:ascii="Arial" w:hAnsi="Arial" w:cs="Arial"/>
        </w:rPr>
      </w:pPr>
      <w:r w:rsidRPr="00097900">
        <w:rPr>
          <w:rFonts w:ascii="Arial" w:hAnsi="Arial" w:cs="Arial"/>
        </w:rPr>
        <w:t>1- Viral hepatitis</w:t>
      </w:r>
    </w:p>
    <w:p w14:paraId="671B18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Intrahepatic Cholestasis of Pregnancy</w:t>
      </w:r>
    </w:p>
    <w:p w14:paraId="1580039D" w14:textId="77777777" w:rsidR="00AE0A86" w:rsidRPr="00097900" w:rsidRDefault="00000000" w:rsidP="001C21D0">
      <w:pPr>
        <w:keepNext/>
        <w:keepLines/>
        <w:spacing w:after="0"/>
        <w:rPr>
          <w:rFonts w:ascii="Arial" w:hAnsi="Arial" w:cs="Arial"/>
        </w:rPr>
      </w:pPr>
      <w:r w:rsidRPr="00097900">
        <w:rPr>
          <w:rFonts w:ascii="Arial" w:hAnsi="Arial" w:cs="Arial"/>
        </w:rPr>
        <w:t>3- Hyperemesis Gravidarum</w:t>
      </w:r>
    </w:p>
    <w:p w14:paraId="6B175601" w14:textId="77777777" w:rsidR="00AE0A86" w:rsidRPr="00097900" w:rsidRDefault="00000000" w:rsidP="001C21D0">
      <w:pPr>
        <w:keepNext/>
        <w:keepLines/>
        <w:spacing w:after="0"/>
        <w:rPr>
          <w:rFonts w:ascii="Arial" w:hAnsi="Arial" w:cs="Arial"/>
        </w:rPr>
      </w:pPr>
      <w:r w:rsidRPr="00097900">
        <w:rPr>
          <w:rFonts w:ascii="Arial" w:hAnsi="Arial" w:cs="Arial"/>
        </w:rPr>
        <w:t>4- Acute fatty liver</w:t>
      </w:r>
    </w:p>
    <w:p w14:paraId="794B5880" w14:textId="77777777" w:rsidR="00AE0A86" w:rsidRPr="00097900" w:rsidRDefault="00000000" w:rsidP="001C21D0">
      <w:pPr>
        <w:keepNext/>
        <w:keepLines/>
        <w:spacing w:after="0"/>
        <w:rPr>
          <w:rFonts w:ascii="Arial" w:hAnsi="Arial" w:cs="Arial"/>
        </w:rPr>
      </w:pPr>
      <w:r w:rsidRPr="00097900">
        <w:rPr>
          <w:rFonts w:ascii="Arial" w:hAnsi="Arial" w:cs="Arial"/>
        </w:rPr>
        <w:t>5- HELLP syndrome</w:t>
      </w:r>
    </w:p>
    <w:p w14:paraId="5A8F1551" w14:textId="77777777" w:rsidR="00AE0A86" w:rsidRPr="00097900" w:rsidRDefault="00AE0A86" w:rsidP="001C21D0">
      <w:pPr>
        <w:spacing w:after="0"/>
        <w:rPr>
          <w:rFonts w:ascii="Arial" w:hAnsi="Arial" w:cs="Arial"/>
        </w:rPr>
      </w:pPr>
    </w:p>
    <w:p w14:paraId="3E31B724" w14:textId="77777777" w:rsidR="00AE0A86" w:rsidRPr="00097900" w:rsidRDefault="00000000" w:rsidP="001C21D0">
      <w:pPr>
        <w:keepNext/>
        <w:keepLines/>
        <w:spacing w:after="0"/>
        <w:rPr>
          <w:rFonts w:ascii="Arial" w:hAnsi="Arial" w:cs="Arial"/>
        </w:rPr>
      </w:pPr>
      <w:r w:rsidRPr="00097900">
        <w:rPr>
          <w:rFonts w:ascii="Arial" w:hAnsi="Arial" w:cs="Arial"/>
        </w:rPr>
        <w:t xml:space="preserve">Q884. A 55 year old male presents with jaundice. Bloods reveal an elevated ALP and bilirubin and also elevated AST and ALT. He is normally fit and well. He is not complaining of any abdominal pain or weight loss. He is not on any regular medications and has a moderate alcohol intake. He has recently had </w:t>
      </w:r>
      <w:proofErr w:type="spellStart"/>
      <w:r w:rsidRPr="00097900">
        <w:rPr>
          <w:rFonts w:ascii="Arial" w:hAnsi="Arial" w:cs="Arial"/>
        </w:rPr>
        <w:t>cellulitus</w:t>
      </w:r>
      <w:proofErr w:type="spellEnd"/>
      <w:r w:rsidRPr="00097900">
        <w:rPr>
          <w:rFonts w:ascii="Arial" w:hAnsi="Arial" w:cs="Arial"/>
        </w:rPr>
        <w:t xml:space="preserve"> and finished a course of flucloxacillin and penicillin V. Which of the following is the most likely diagnosis?</w:t>
      </w:r>
    </w:p>
    <w:p w14:paraId="144BBD71" w14:textId="77777777" w:rsidR="00AE0A86" w:rsidRPr="00097900" w:rsidRDefault="00000000" w:rsidP="001C21D0">
      <w:pPr>
        <w:keepNext/>
        <w:keepLines/>
        <w:spacing w:after="0"/>
        <w:rPr>
          <w:rFonts w:ascii="Arial" w:hAnsi="Arial" w:cs="Arial"/>
        </w:rPr>
      </w:pPr>
      <w:r w:rsidRPr="00097900">
        <w:rPr>
          <w:rFonts w:ascii="Arial" w:hAnsi="Arial" w:cs="Arial"/>
        </w:rPr>
        <w:t>1- Alcohol Hepatitis</w:t>
      </w:r>
    </w:p>
    <w:p w14:paraId="38AF57F7" w14:textId="77777777" w:rsidR="00AE0A86" w:rsidRPr="00097900" w:rsidRDefault="00000000" w:rsidP="001C21D0">
      <w:pPr>
        <w:keepNext/>
        <w:keepLines/>
        <w:spacing w:after="0"/>
        <w:rPr>
          <w:rFonts w:ascii="Arial" w:hAnsi="Arial" w:cs="Arial"/>
        </w:rPr>
      </w:pPr>
      <w:r w:rsidRPr="00097900">
        <w:rPr>
          <w:rFonts w:ascii="Arial" w:hAnsi="Arial" w:cs="Arial"/>
        </w:rPr>
        <w:t>2- Cholangitis</w:t>
      </w:r>
    </w:p>
    <w:p w14:paraId="39CE763F" w14:textId="77777777" w:rsidR="00AE0A86" w:rsidRPr="00097900" w:rsidRDefault="00000000" w:rsidP="001C21D0">
      <w:pPr>
        <w:keepNext/>
        <w:keepLines/>
        <w:spacing w:after="0"/>
        <w:rPr>
          <w:rFonts w:ascii="Arial" w:hAnsi="Arial" w:cs="Arial"/>
        </w:rPr>
      </w:pPr>
      <w:r w:rsidRPr="00097900">
        <w:rPr>
          <w:rFonts w:ascii="Arial" w:hAnsi="Arial" w:cs="Arial"/>
        </w:rPr>
        <w:t>3- Pancreatic Carcinoma</w:t>
      </w:r>
    </w:p>
    <w:p w14:paraId="409B2EB8" w14:textId="77777777" w:rsidR="00AE0A86" w:rsidRPr="00097900" w:rsidRDefault="00000000" w:rsidP="001C21D0">
      <w:pPr>
        <w:keepNext/>
        <w:keepLines/>
        <w:spacing w:after="0"/>
        <w:rPr>
          <w:rFonts w:ascii="Arial" w:hAnsi="Arial" w:cs="Arial"/>
        </w:rPr>
      </w:pPr>
      <w:r w:rsidRPr="00097900">
        <w:rPr>
          <w:rFonts w:ascii="Arial" w:hAnsi="Arial" w:cs="Arial"/>
        </w:rPr>
        <w:t>4- Penicillin associated cholestatic hepatitis</w:t>
      </w:r>
    </w:p>
    <w:p w14:paraId="1C5C2E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Flucloxacillin associated cholestatic hepatitis</w:t>
      </w:r>
    </w:p>
    <w:p w14:paraId="177FF02B" w14:textId="77777777" w:rsidR="00AE0A86" w:rsidRPr="00097900" w:rsidRDefault="00AE0A86" w:rsidP="001C21D0">
      <w:pPr>
        <w:spacing w:after="0"/>
        <w:rPr>
          <w:rFonts w:ascii="Arial" w:hAnsi="Arial" w:cs="Arial"/>
        </w:rPr>
      </w:pPr>
    </w:p>
    <w:p w14:paraId="222D6775" w14:textId="77777777" w:rsidR="00AE0A86" w:rsidRPr="00097900" w:rsidRDefault="00000000" w:rsidP="001C21D0">
      <w:pPr>
        <w:keepNext/>
        <w:keepLines/>
        <w:spacing w:after="0"/>
        <w:rPr>
          <w:rFonts w:ascii="Arial" w:hAnsi="Arial" w:cs="Arial"/>
        </w:rPr>
      </w:pPr>
      <w:r w:rsidRPr="00097900">
        <w:rPr>
          <w:rFonts w:ascii="Arial" w:hAnsi="Arial" w:cs="Arial"/>
        </w:rPr>
        <w:t>Q885. Which of the following is a contraindication to liver biopsy?</w:t>
      </w:r>
    </w:p>
    <w:p w14:paraId="42E6B212" w14:textId="77777777" w:rsidR="00AE0A86" w:rsidRPr="00097900" w:rsidRDefault="00000000" w:rsidP="001C21D0">
      <w:pPr>
        <w:keepNext/>
        <w:keepLines/>
        <w:spacing w:after="0"/>
        <w:rPr>
          <w:rFonts w:ascii="Arial" w:hAnsi="Arial" w:cs="Arial"/>
        </w:rPr>
      </w:pPr>
      <w:r w:rsidRPr="00097900">
        <w:rPr>
          <w:rFonts w:ascii="Arial" w:hAnsi="Arial" w:cs="Arial"/>
        </w:rPr>
        <w:t>1- Transaminases in 1000's</w:t>
      </w:r>
    </w:p>
    <w:p w14:paraId="274A29B8" w14:textId="77777777" w:rsidR="00AE0A86" w:rsidRPr="00097900" w:rsidRDefault="00000000" w:rsidP="001C21D0">
      <w:pPr>
        <w:keepNext/>
        <w:keepLines/>
        <w:spacing w:after="0"/>
        <w:rPr>
          <w:rFonts w:ascii="Arial" w:hAnsi="Arial" w:cs="Arial"/>
        </w:rPr>
      </w:pPr>
      <w:r w:rsidRPr="00097900">
        <w:rPr>
          <w:rFonts w:ascii="Arial" w:hAnsi="Arial" w:cs="Arial"/>
        </w:rPr>
        <w:t>2- BMI of 29</w:t>
      </w:r>
    </w:p>
    <w:p w14:paraId="632F2EC4" w14:textId="77777777" w:rsidR="00AE0A86" w:rsidRPr="00097900" w:rsidRDefault="00000000" w:rsidP="001C21D0">
      <w:pPr>
        <w:keepNext/>
        <w:keepLines/>
        <w:spacing w:after="0"/>
        <w:rPr>
          <w:rFonts w:ascii="Arial" w:hAnsi="Arial" w:cs="Arial"/>
        </w:rPr>
      </w:pPr>
      <w:r w:rsidRPr="00097900">
        <w:rPr>
          <w:rFonts w:ascii="Arial" w:hAnsi="Arial" w:cs="Arial"/>
        </w:rPr>
        <w:t>3- Platelets of 100</w:t>
      </w:r>
    </w:p>
    <w:p w14:paraId="2421F484" w14:textId="77777777" w:rsidR="00AE0A86" w:rsidRPr="00097900" w:rsidRDefault="00000000" w:rsidP="001C21D0">
      <w:pPr>
        <w:keepNext/>
        <w:keepLines/>
        <w:spacing w:after="0"/>
        <w:rPr>
          <w:rFonts w:ascii="Arial" w:hAnsi="Arial" w:cs="Arial"/>
        </w:rPr>
      </w:pPr>
      <w:r w:rsidRPr="00097900">
        <w:rPr>
          <w:rFonts w:ascii="Arial" w:hAnsi="Arial" w:cs="Arial"/>
        </w:rPr>
        <w:t>4- INR 1.3</w:t>
      </w:r>
    </w:p>
    <w:p w14:paraId="45AE21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Extrahepatic biliary obstruction</w:t>
      </w:r>
    </w:p>
    <w:p w14:paraId="443D8D87" w14:textId="77777777" w:rsidR="00AE0A86" w:rsidRPr="00097900" w:rsidRDefault="00AE0A86" w:rsidP="001C21D0">
      <w:pPr>
        <w:spacing w:after="0"/>
        <w:rPr>
          <w:rFonts w:ascii="Arial" w:hAnsi="Arial" w:cs="Arial"/>
        </w:rPr>
      </w:pPr>
    </w:p>
    <w:p w14:paraId="086B5D9F" w14:textId="77777777" w:rsidR="00AE0A86" w:rsidRPr="00097900" w:rsidRDefault="00000000" w:rsidP="001C21D0">
      <w:pPr>
        <w:keepNext/>
        <w:keepLines/>
        <w:spacing w:after="0"/>
        <w:rPr>
          <w:rFonts w:ascii="Arial" w:hAnsi="Arial" w:cs="Arial"/>
        </w:rPr>
      </w:pPr>
      <w:r w:rsidRPr="00097900">
        <w:rPr>
          <w:rFonts w:ascii="Arial" w:hAnsi="Arial" w:cs="Arial"/>
        </w:rPr>
        <w:t>Q886. A 55 year old patient has chronic liver disease secondary to alcohol and hepatitis C infection. He presents with decompensated liver disease with increasing ascites. There is no evidence of GI bleeding. His AFP is normal. An ultrasound shows a focal lesion within the liver. What is the most likely reason for this decompensation?</w:t>
      </w:r>
    </w:p>
    <w:p w14:paraId="19F34D9E" w14:textId="77777777" w:rsidR="00AE0A86" w:rsidRPr="00097900" w:rsidRDefault="00000000" w:rsidP="001C21D0">
      <w:pPr>
        <w:keepNext/>
        <w:keepLines/>
        <w:spacing w:after="0"/>
        <w:rPr>
          <w:rFonts w:ascii="Arial" w:hAnsi="Arial" w:cs="Arial"/>
        </w:rPr>
      </w:pPr>
      <w:r w:rsidRPr="00097900">
        <w:rPr>
          <w:rFonts w:ascii="Arial" w:hAnsi="Arial" w:cs="Arial"/>
        </w:rPr>
        <w:t>1- Constipation</w:t>
      </w:r>
    </w:p>
    <w:p w14:paraId="25F56A5C" w14:textId="77777777" w:rsidR="00AE0A86" w:rsidRPr="00097900" w:rsidRDefault="00000000" w:rsidP="001C21D0">
      <w:pPr>
        <w:keepNext/>
        <w:keepLines/>
        <w:spacing w:after="0"/>
        <w:rPr>
          <w:rFonts w:ascii="Arial" w:hAnsi="Arial" w:cs="Arial"/>
        </w:rPr>
      </w:pPr>
      <w:r w:rsidRPr="00097900">
        <w:rPr>
          <w:rFonts w:ascii="Arial" w:hAnsi="Arial" w:cs="Arial"/>
        </w:rPr>
        <w:t>2- Upper GI bleed</w:t>
      </w:r>
    </w:p>
    <w:p w14:paraId="52FE1B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Hepatocellular carcinoma</w:t>
      </w:r>
    </w:p>
    <w:p w14:paraId="79757DB1" w14:textId="77777777" w:rsidR="00AE0A86" w:rsidRPr="00097900" w:rsidRDefault="00000000" w:rsidP="001C21D0">
      <w:pPr>
        <w:keepNext/>
        <w:keepLines/>
        <w:spacing w:after="0"/>
        <w:rPr>
          <w:rFonts w:ascii="Arial" w:hAnsi="Arial" w:cs="Arial"/>
        </w:rPr>
      </w:pPr>
      <w:r w:rsidRPr="00097900">
        <w:rPr>
          <w:rFonts w:ascii="Arial" w:hAnsi="Arial" w:cs="Arial"/>
        </w:rPr>
        <w:t>4- Spontaneous bacterial peritonitis</w:t>
      </w:r>
    </w:p>
    <w:p w14:paraId="2B63E996" w14:textId="77777777" w:rsidR="00AE0A86" w:rsidRPr="00097900" w:rsidRDefault="00000000" w:rsidP="001C21D0">
      <w:pPr>
        <w:keepNext/>
        <w:keepLines/>
        <w:spacing w:after="0"/>
        <w:rPr>
          <w:rFonts w:ascii="Arial" w:hAnsi="Arial" w:cs="Arial"/>
        </w:rPr>
      </w:pPr>
      <w:r w:rsidRPr="00097900">
        <w:rPr>
          <w:rFonts w:ascii="Arial" w:hAnsi="Arial" w:cs="Arial"/>
        </w:rPr>
        <w:t>5- Alcohol binge</w:t>
      </w:r>
    </w:p>
    <w:p w14:paraId="3304E3C1" w14:textId="77777777" w:rsidR="00AE0A86" w:rsidRPr="00097900" w:rsidRDefault="00AE0A86" w:rsidP="001C21D0">
      <w:pPr>
        <w:spacing w:after="0"/>
        <w:rPr>
          <w:rFonts w:ascii="Arial" w:hAnsi="Arial" w:cs="Arial"/>
        </w:rPr>
      </w:pPr>
    </w:p>
    <w:p w14:paraId="5DA228CC" w14:textId="77777777" w:rsidR="00AE0A86" w:rsidRPr="00097900" w:rsidRDefault="00000000" w:rsidP="001C21D0">
      <w:pPr>
        <w:keepNext/>
        <w:keepLines/>
        <w:spacing w:after="0"/>
        <w:rPr>
          <w:rFonts w:ascii="Arial" w:hAnsi="Arial" w:cs="Arial"/>
        </w:rPr>
      </w:pPr>
      <w:r w:rsidRPr="00097900">
        <w:rPr>
          <w:rFonts w:ascii="Arial" w:hAnsi="Arial" w:cs="Arial"/>
        </w:rPr>
        <w:t>Q887. A 58 year old who is known to have alcohol excess presents with increased abdominal swelling. On examination there is peripheral stigmata of liver disease and tense ascites and he has deranged LFTs. An Ultrasound is performed and reveals a focal liver lesion of 4cm and he has an AFP of 300ng/ml. Which of the following is the best treatment given the most likely diagnosis?</w:t>
      </w:r>
    </w:p>
    <w:p w14:paraId="3103F1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Liver Transplantation</w:t>
      </w:r>
    </w:p>
    <w:p w14:paraId="7F4547DC" w14:textId="77777777" w:rsidR="00AE0A86" w:rsidRPr="00097900" w:rsidRDefault="00000000" w:rsidP="001C21D0">
      <w:pPr>
        <w:keepNext/>
        <w:keepLines/>
        <w:spacing w:after="0"/>
        <w:rPr>
          <w:rFonts w:ascii="Arial" w:hAnsi="Arial" w:cs="Arial"/>
        </w:rPr>
      </w:pPr>
      <w:r w:rsidRPr="00097900">
        <w:rPr>
          <w:rFonts w:ascii="Arial" w:hAnsi="Arial" w:cs="Arial"/>
        </w:rPr>
        <w:t>2- Radiofrequency Ablation</w:t>
      </w:r>
    </w:p>
    <w:p w14:paraId="1FE2C5D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Chemoembolisation</w:t>
      </w:r>
      <w:proofErr w:type="spellEnd"/>
    </w:p>
    <w:p w14:paraId="59CBEFB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Tumour</w:t>
      </w:r>
      <w:proofErr w:type="spellEnd"/>
      <w:r w:rsidRPr="00097900">
        <w:rPr>
          <w:rFonts w:ascii="Arial" w:hAnsi="Arial" w:cs="Arial"/>
        </w:rPr>
        <w:t xml:space="preserve"> resection</w:t>
      </w:r>
    </w:p>
    <w:p w14:paraId="7FB824EE" w14:textId="77777777" w:rsidR="00AE0A86" w:rsidRPr="00097900" w:rsidRDefault="00000000" w:rsidP="001C21D0">
      <w:pPr>
        <w:keepNext/>
        <w:keepLines/>
        <w:spacing w:after="0"/>
        <w:rPr>
          <w:rFonts w:ascii="Arial" w:hAnsi="Arial" w:cs="Arial"/>
        </w:rPr>
      </w:pPr>
      <w:r w:rsidRPr="00097900">
        <w:rPr>
          <w:rFonts w:ascii="Arial" w:hAnsi="Arial" w:cs="Arial"/>
        </w:rPr>
        <w:t>5- Chemotherapy</w:t>
      </w:r>
    </w:p>
    <w:p w14:paraId="566DBC6A" w14:textId="77777777" w:rsidR="00AE0A86" w:rsidRPr="00097900" w:rsidRDefault="00AE0A86" w:rsidP="001C21D0">
      <w:pPr>
        <w:spacing w:after="0"/>
        <w:rPr>
          <w:rFonts w:ascii="Arial" w:hAnsi="Arial" w:cs="Arial"/>
        </w:rPr>
      </w:pPr>
    </w:p>
    <w:p w14:paraId="4AE215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Q888. A 35 year old patient with systemic sclerosis presents at the clinic with worsening acid reflux and vomiting and was previously commenced on omeprazole due to this. On examination of her abdomen this is soft and </w:t>
      </w:r>
      <w:proofErr w:type="spellStart"/>
      <w:r w:rsidRPr="00097900">
        <w:rPr>
          <w:rFonts w:ascii="Arial" w:hAnsi="Arial" w:cs="Arial"/>
        </w:rPr>
        <w:t>non tender</w:t>
      </w:r>
      <w:proofErr w:type="spellEnd"/>
      <w:r w:rsidRPr="00097900">
        <w:rPr>
          <w:rFonts w:ascii="Arial" w:hAnsi="Arial" w:cs="Arial"/>
        </w:rPr>
        <w:t>. Hydrogen breath test is negative ruling out bacterial overgrowth. How would you manage this patients worsening symptoms?</w:t>
      </w:r>
    </w:p>
    <w:p w14:paraId="5E5B39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Metoclopramide</w:t>
      </w:r>
    </w:p>
    <w:p w14:paraId="6CB9C8BA" w14:textId="77777777" w:rsidR="00AE0A86" w:rsidRPr="00097900" w:rsidRDefault="00000000" w:rsidP="001C21D0">
      <w:pPr>
        <w:keepNext/>
        <w:keepLines/>
        <w:spacing w:after="0"/>
        <w:rPr>
          <w:rFonts w:ascii="Arial" w:hAnsi="Arial" w:cs="Arial"/>
        </w:rPr>
      </w:pPr>
      <w:r w:rsidRPr="00097900">
        <w:rPr>
          <w:rFonts w:ascii="Arial" w:hAnsi="Arial" w:cs="Arial"/>
        </w:rPr>
        <w:t>2- Ranitidine</w:t>
      </w:r>
    </w:p>
    <w:p w14:paraId="2E56709F" w14:textId="77777777" w:rsidR="00AE0A86" w:rsidRPr="00097900" w:rsidRDefault="00000000" w:rsidP="001C21D0">
      <w:pPr>
        <w:keepNext/>
        <w:keepLines/>
        <w:spacing w:after="0"/>
        <w:rPr>
          <w:rFonts w:ascii="Arial" w:hAnsi="Arial" w:cs="Arial"/>
        </w:rPr>
      </w:pPr>
      <w:r w:rsidRPr="00097900">
        <w:rPr>
          <w:rFonts w:ascii="Arial" w:hAnsi="Arial" w:cs="Arial"/>
        </w:rPr>
        <w:t>3- Referral for Fundoplication</w:t>
      </w:r>
    </w:p>
    <w:p w14:paraId="452B50B7" w14:textId="77777777" w:rsidR="00AE0A86" w:rsidRPr="00097900" w:rsidRDefault="00000000" w:rsidP="001C21D0">
      <w:pPr>
        <w:keepNext/>
        <w:keepLines/>
        <w:spacing w:after="0"/>
        <w:rPr>
          <w:rFonts w:ascii="Arial" w:hAnsi="Arial" w:cs="Arial"/>
        </w:rPr>
      </w:pPr>
      <w:r w:rsidRPr="00097900">
        <w:rPr>
          <w:rFonts w:ascii="Arial" w:hAnsi="Arial" w:cs="Arial"/>
        </w:rPr>
        <w:t>4- Double dose of omeprazole</w:t>
      </w:r>
    </w:p>
    <w:p w14:paraId="29C444DD" w14:textId="77777777" w:rsidR="00AE0A86" w:rsidRPr="00097900" w:rsidRDefault="00000000" w:rsidP="001C21D0">
      <w:pPr>
        <w:keepNext/>
        <w:keepLines/>
        <w:spacing w:after="0"/>
        <w:rPr>
          <w:rFonts w:ascii="Arial" w:hAnsi="Arial" w:cs="Arial"/>
        </w:rPr>
      </w:pPr>
      <w:r w:rsidRPr="00097900">
        <w:rPr>
          <w:rFonts w:ascii="Arial" w:hAnsi="Arial" w:cs="Arial"/>
        </w:rPr>
        <w:t>5- Lifestyle change</w:t>
      </w:r>
    </w:p>
    <w:p w14:paraId="69929797" w14:textId="77777777" w:rsidR="00AE0A86" w:rsidRPr="00097900" w:rsidRDefault="00AE0A86" w:rsidP="001C21D0">
      <w:pPr>
        <w:spacing w:after="0"/>
        <w:rPr>
          <w:rFonts w:ascii="Arial" w:hAnsi="Arial" w:cs="Arial"/>
        </w:rPr>
      </w:pPr>
    </w:p>
    <w:p w14:paraId="37CE7CBC" w14:textId="35B0D4D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60992" behindDoc="1" locked="0" layoutInCell="1" allowOverlap="1" wp14:anchorId="5BE12533" wp14:editId="2855824A">
                <wp:simplePos x="0" y="0"/>
                <wp:positionH relativeFrom="page">
                  <wp:posOffset>3886200</wp:posOffset>
                </wp:positionH>
                <wp:positionV relativeFrom="page">
                  <wp:posOffset>182880</wp:posOffset>
                </wp:positionV>
                <wp:extent cx="0" cy="9692640"/>
                <wp:effectExtent l="57150" t="19050" r="76200" b="80010"/>
                <wp:wrapNone/>
                <wp:docPr id="9245338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4B7AA2" id="Straight Connector 100" o:spid="_x0000_s1026" style="position:absolute;z-index:-253055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Q889. A patient known to have systemic sclerosis presents with chronic </w:t>
      </w:r>
      <w:proofErr w:type="spellStart"/>
      <w:r w:rsidR="00000000" w:rsidRPr="00097900">
        <w:rPr>
          <w:rFonts w:ascii="Arial" w:hAnsi="Arial" w:cs="Arial"/>
        </w:rPr>
        <w:t>diarrhoea</w:t>
      </w:r>
      <w:proofErr w:type="spellEnd"/>
      <w:r w:rsidR="00000000" w:rsidRPr="00097900">
        <w:rPr>
          <w:rFonts w:ascii="Arial" w:hAnsi="Arial" w:cs="Arial"/>
        </w:rPr>
        <w:t>. How would you manage this?</w:t>
      </w:r>
    </w:p>
    <w:p w14:paraId="0793FBF6" w14:textId="77777777" w:rsidR="00AE0A86" w:rsidRPr="00097900" w:rsidRDefault="00000000" w:rsidP="001C21D0">
      <w:pPr>
        <w:keepNext/>
        <w:keepLines/>
        <w:spacing w:after="0"/>
        <w:rPr>
          <w:rFonts w:ascii="Arial" w:hAnsi="Arial" w:cs="Arial"/>
        </w:rPr>
      </w:pPr>
      <w:r w:rsidRPr="00097900">
        <w:rPr>
          <w:rFonts w:ascii="Arial" w:hAnsi="Arial" w:cs="Arial"/>
        </w:rPr>
        <w:t>1- Codeine Phosphate</w:t>
      </w:r>
    </w:p>
    <w:p w14:paraId="5335C0AB" w14:textId="77777777" w:rsidR="00AE0A86" w:rsidRPr="00097900" w:rsidRDefault="00000000" w:rsidP="001C21D0">
      <w:pPr>
        <w:keepNext/>
        <w:keepLines/>
        <w:spacing w:after="0"/>
        <w:rPr>
          <w:rFonts w:ascii="Arial" w:hAnsi="Arial" w:cs="Arial"/>
        </w:rPr>
      </w:pPr>
      <w:r w:rsidRPr="00097900">
        <w:rPr>
          <w:rFonts w:ascii="Arial" w:hAnsi="Arial" w:cs="Arial"/>
        </w:rPr>
        <w:t>2- Colonoscopy</w:t>
      </w:r>
    </w:p>
    <w:p w14:paraId="502D31B8" w14:textId="77777777" w:rsidR="00AE0A86" w:rsidRPr="00097900" w:rsidRDefault="00000000" w:rsidP="001C21D0">
      <w:pPr>
        <w:keepNext/>
        <w:keepLines/>
        <w:spacing w:after="0"/>
        <w:rPr>
          <w:rFonts w:ascii="Arial" w:hAnsi="Arial" w:cs="Arial"/>
        </w:rPr>
      </w:pPr>
      <w:r w:rsidRPr="00097900">
        <w:rPr>
          <w:rFonts w:ascii="Arial" w:hAnsi="Arial" w:cs="Arial"/>
        </w:rPr>
        <w:t>3- Stool culture</w:t>
      </w:r>
    </w:p>
    <w:p w14:paraId="70D932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Metronidazole</w:t>
      </w:r>
    </w:p>
    <w:p w14:paraId="576A2D0C" w14:textId="77777777" w:rsidR="00AE0A86" w:rsidRPr="00097900" w:rsidRDefault="00000000" w:rsidP="001C21D0">
      <w:pPr>
        <w:keepNext/>
        <w:keepLines/>
        <w:spacing w:after="0"/>
        <w:rPr>
          <w:rFonts w:ascii="Arial" w:hAnsi="Arial" w:cs="Arial"/>
        </w:rPr>
      </w:pPr>
      <w:r w:rsidRPr="00097900">
        <w:rPr>
          <w:rFonts w:ascii="Arial" w:hAnsi="Arial" w:cs="Arial"/>
        </w:rPr>
        <w:t>5- Loperamide</w:t>
      </w:r>
    </w:p>
    <w:p w14:paraId="1F4F172E" w14:textId="77777777" w:rsidR="00AE0A86" w:rsidRPr="00097900" w:rsidRDefault="00AE0A86" w:rsidP="001C21D0">
      <w:pPr>
        <w:spacing w:after="0"/>
        <w:rPr>
          <w:rFonts w:ascii="Arial" w:hAnsi="Arial" w:cs="Arial"/>
        </w:rPr>
      </w:pPr>
    </w:p>
    <w:p w14:paraId="3838EF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Q890. In children, which alternative therapy can be </w:t>
      </w:r>
      <w:proofErr w:type="spellStart"/>
      <w:r w:rsidRPr="00097900">
        <w:rPr>
          <w:rFonts w:ascii="Arial" w:hAnsi="Arial" w:cs="Arial"/>
        </w:rPr>
        <w:t>utilised</w:t>
      </w:r>
      <w:proofErr w:type="spellEnd"/>
      <w:r w:rsidRPr="00097900">
        <w:rPr>
          <w:rFonts w:ascii="Arial" w:hAnsi="Arial" w:cs="Arial"/>
        </w:rPr>
        <w:t xml:space="preserve"> in small bowel </w:t>
      </w:r>
      <w:proofErr w:type="spellStart"/>
      <w:r w:rsidRPr="00097900">
        <w:rPr>
          <w:rFonts w:ascii="Arial" w:hAnsi="Arial" w:cs="Arial"/>
        </w:rPr>
        <w:t>Crohns</w:t>
      </w:r>
      <w:proofErr w:type="spellEnd"/>
      <w:r w:rsidRPr="00097900">
        <w:rPr>
          <w:rFonts w:ascii="Arial" w:hAnsi="Arial" w:cs="Arial"/>
        </w:rPr>
        <w:t xml:space="preserve"> disease, which is as effective as corticosteroids but has much less side effects?</w:t>
      </w:r>
    </w:p>
    <w:p w14:paraId="7B54EFE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Mesalazine</w:t>
      </w:r>
      <w:proofErr w:type="spellEnd"/>
    </w:p>
    <w:p w14:paraId="0485507C" w14:textId="77777777" w:rsidR="00AE0A86" w:rsidRPr="00097900" w:rsidRDefault="00000000" w:rsidP="001C21D0">
      <w:pPr>
        <w:keepNext/>
        <w:keepLines/>
        <w:spacing w:after="0"/>
        <w:rPr>
          <w:rFonts w:ascii="Arial" w:hAnsi="Arial" w:cs="Arial"/>
        </w:rPr>
      </w:pPr>
      <w:r w:rsidRPr="00097900">
        <w:rPr>
          <w:rFonts w:ascii="Arial" w:hAnsi="Arial" w:cs="Arial"/>
        </w:rPr>
        <w:t>2- Gluten free diet</w:t>
      </w:r>
    </w:p>
    <w:p w14:paraId="096D626B" w14:textId="77777777" w:rsidR="00AE0A86" w:rsidRPr="00097900" w:rsidRDefault="00000000" w:rsidP="001C21D0">
      <w:pPr>
        <w:keepNext/>
        <w:keepLines/>
        <w:spacing w:after="0"/>
        <w:rPr>
          <w:rFonts w:ascii="Arial" w:hAnsi="Arial" w:cs="Arial"/>
        </w:rPr>
      </w:pPr>
      <w:r w:rsidRPr="00097900">
        <w:rPr>
          <w:rFonts w:ascii="Arial" w:hAnsi="Arial" w:cs="Arial"/>
        </w:rPr>
        <w:t>3- Infliximab</w:t>
      </w:r>
    </w:p>
    <w:p w14:paraId="44654D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Elemental diet</w:t>
      </w:r>
    </w:p>
    <w:p w14:paraId="7D5295A6" w14:textId="77777777" w:rsidR="00AE0A86" w:rsidRPr="00097900" w:rsidRDefault="00000000" w:rsidP="001C21D0">
      <w:pPr>
        <w:keepNext/>
        <w:keepLines/>
        <w:spacing w:after="0"/>
        <w:rPr>
          <w:rFonts w:ascii="Arial" w:hAnsi="Arial" w:cs="Arial"/>
        </w:rPr>
      </w:pPr>
      <w:r w:rsidRPr="00097900">
        <w:rPr>
          <w:rFonts w:ascii="Arial" w:hAnsi="Arial" w:cs="Arial"/>
        </w:rPr>
        <w:t>5- PR steroids</w:t>
      </w:r>
    </w:p>
    <w:p w14:paraId="644400FB" w14:textId="77777777" w:rsidR="00AE0A86" w:rsidRPr="00097900" w:rsidRDefault="00AE0A86" w:rsidP="001C21D0">
      <w:pPr>
        <w:spacing w:after="0"/>
        <w:rPr>
          <w:rFonts w:ascii="Arial" w:hAnsi="Arial" w:cs="Arial"/>
        </w:rPr>
      </w:pPr>
    </w:p>
    <w:p w14:paraId="1FE68ACE"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Q891. A 35 year old female presents to clinic with </w:t>
      </w:r>
      <w:proofErr w:type="spellStart"/>
      <w:r w:rsidRPr="00097900">
        <w:rPr>
          <w:rFonts w:ascii="Arial" w:hAnsi="Arial" w:cs="Arial"/>
        </w:rPr>
        <w:t>diarrhoea</w:t>
      </w:r>
      <w:proofErr w:type="spellEnd"/>
      <w:r w:rsidRPr="00097900">
        <w:rPr>
          <w:rFonts w:ascii="Arial" w:hAnsi="Arial" w:cs="Arial"/>
        </w:rPr>
        <w:t xml:space="preserve">. She has recently undergone a renal transplant and is currently on prednisolone, mycophenolate mofetil and ciclosporin. </w:t>
      </w:r>
      <w:proofErr w:type="spellStart"/>
      <w:r w:rsidRPr="00097900">
        <w:rPr>
          <w:rFonts w:ascii="Arial" w:hAnsi="Arial" w:cs="Arial"/>
        </w:rPr>
        <w:t>Diarrhoea</w:t>
      </w:r>
      <w:proofErr w:type="spellEnd"/>
      <w:r w:rsidRPr="00097900">
        <w:rPr>
          <w:rFonts w:ascii="Arial" w:hAnsi="Arial" w:cs="Arial"/>
        </w:rPr>
        <w:t xml:space="preserve"> is watery, there is no evidence of any blood however there is evidence of mucus and her bowel is moving about 10 times per day. On examination her abdomen is soft but she looks unwell and dehydrated. What is the most likely cause of the </w:t>
      </w:r>
      <w:proofErr w:type="spellStart"/>
      <w:r w:rsidRPr="00097900">
        <w:rPr>
          <w:rFonts w:ascii="Arial" w:hAnsi="Arial" w:cs="Arial"/>
        </w:rPr>
        <w:t>diarrhoea</w:t>
      </w:r>
      <w:proofErr w:type="spellEnd"/>
      <w:r w:rsidRPr="00097900">
        <w:rPr>
          <w:rFonts w:ascii="Arial" w:hAnsi="Arial" w:cs="Arial"/>
        </w:rPr>
        <w:t>?</w:t>
      </w:r>
    </w:p>
    <w:p w14:paraId="6A67D0B5" w14:textId="77777777" w:rsidR="00AE0A86" w:rsidRPr="00097900" w:rsidRDefault="00000000" w:rsidP="001C21D0">
      <w:pPr>
        <w:keepNext/>
        <w:keepLines/>
        <w:spacing w:after="0"/>
        <w:rPr>
          <w:rFonts w:ascii="Arial" w:hAnsi="Arial" w:cs="Arial"/>
        </w:rPr>
      </w:pPr>
      <w:r w:rsidRPr="00097900">
        <w:rPr>
          <w:rFonts w:ascii="Arial" w:hAnsi="Arial" w:cs="Arial"/>
        </w:rPr>
        <w:t>1- Prednisolone</w:t>
      </w:r>
    </w:p>
    <w:p w14:paraId="2BBEA1B9" w14:textId="77777777" w:rsidR="00AE0A86" w:rsidRPr="00097900" w:rsidRDefault="00000000" w:rsidP="001C21D0">
      <w:pPr>
        <w:keepNext/>
        <w:keepLines/>
        <w:spacing w:after="0"/>
        <w:rPr>
          <w:rFonts w:ascii="Arial" w:hAnsi="Arial" w:cs="Arial"/>
        </w:rPr>
      </w:pPr>
      <w:r w:rsidRPr="00097900">
        <w:rPr>
          <w:rFonts w:ascii="Arial" w:hAnsi="Arial" w:cs="Arial"/>
        </w:rPr>
        <w:t>2- Ciclosporin</w:t>
      </w:r>
    </w:p>
    <w:p w14:paraId="4B4EF43F" w14:textId="77777777" w:rsidR="00AE0A86" w:rsidRPr="00097900" w:rsidRDefault="00000000" w:rsidP="001C21D0">
      <w:pPr>
        <w:keepNext/>
        <w:keepLines/>
        <w:spacing w:after="0"/>
        <w:rPr>
          <w:rFonts w:ascii="Arial" w:hAnsi="Arial" w:cs="Arial"/>
        </w:rPr>
      </w:pPr>
      <w:r w:rsidRPr="00097900">
        <w:rPr>
          <w:rFonts w:ascii="Arial" w:hAnsi="Arial" w:cs="Arial"/>
        </w:rPr>
        <w:t>3- Infective gastroenteritis</w:t>
      </w:r>
    </w:p>
    <w:p w14:paraId="2EFCFE03" w14:textId="77777777" w:rsidR="00AE0A86" w:rsidRPr="00097900" w:rsidRDefault="00000000" w:rsidP="001C21D0">
      <w:pPr>
        <w:keepNext/>
        <w:keepLines/>
        <w:spacing w:after="0"/>
        <w:rPr>
          <w:rFonts w:ascii="Arial" w:hAnsi="Arial" w:cs="Arial"/>
        </w:rPr>
      </w:pPr>
      <w:r w:rsidRPr="00097900">
        <w:rPr>
          <w:rFonts w:ascii="Arial" w:hAnsi="Arial" w:cs="Arial"/>
        </w:rPr>
        <w:t>4- Acute rejection</w:t>
      </w:r>
    </w:p>
    <w:p w14:paraId="3AA98C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Mycophenolate mofetil</w:t>
      </w:r>
    </w:p>
    <w:p w14:paraId="158DB09C" w14:textId="77777777" w:rsidR="00AE0A86" w:rsidRPr="00097900" w:rsidRDefault="00AE0A86" w:rsidP="001C21D0">
      <w:pPr>
        <w:spacing w:after="0"/>
        <w:rPr>
          <w:rFonts w:ascii="Arial" w:hAnsi="Arial" w:cs="Arial"/>
        </w:rPr>
      </w:pPr>
    </w:p>
    <w:p w14:paraId="77BD1E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Q892. A 25 year old female of African origin presents due to intermittent </w:t>
      </w:r>
      <w:proofErr w:type="spellStart"/>
      <w:r w:rsidRPr="00097900">
        <w:rPr>
          <w:rFonts w:ascii="Arial" w:hAnsi="Arial" w:cs="Arial"/>
        </w:rPr>
        <w:t>diarrhoea</w:t>
      </w:r>
      <w:proofErr w:type="spellEnd"/>
      <w:r w:rsidRPr="00097900">
        <w:rPr>
          <w:rFonts w:ascii="Arial" w:hAnsi="Arial" w:cs="Arial"/>
        </w:rPr>
        <w:t>, crampy abdominal pain, bloating , flatulence and nausea. She thinks it may be worse after she eats certain foods. Bloods are normal and a flexible sigmoidoscopy is performed and is normal. What is the next stage in the management?</w:t>
      </w:r>
    </w:p>
    <w:p w14:paraId="2D4BA9D3" w14:textId="77777777" w:rsidR="00AE0A86" w:rsidRPr="00097900" w:rsidRDefault="00000000" w:rsidP="001C21D0">
      <w:pPr>
        <w:keepNext/>
        <w:keepLines/>
        <w:spacing w:after="0"/>
        <w:rPr>
          <w:rFonts w:ascii="Arial" w:hAnsi="Arial" w:cs="Arial"/>
        </w:rPr>
      </w:pPr>
      <w:r w:rsidRPr="00097900">
        <w:rPr>
          <w:rFonts w:ascii="Arial" w:hAnsi="Arial" w:cs="Arial"/>
        </w:rPr>
        <w:t>1- Colonoscopy</w:t>
      </w:r>
    </w:p>
    <w:p w14:paraId="4ABEE030" w14:textId="77777777" w:rsidR="00AE0A86" w:rsidRPr="00097900" w:rsidRDefault="00000000" w:rsidP="001C21D0">
      <w:pPr>
        <w:keepNext/>
        <w:keepLines/>
        <w:spacing w:after="0"/>
        <w:rPr>
          <w:rFonts w:ascii="Arial" w:hAnsi="Arial" w:cs="Arial"/>
        </w:rPr>
      </w:pPr>
      <w:r w:rsidRPr="00097900">
        <w:rPr>
          <w:rFonts w:ascii="Arial" w:hAnsi="Arial" w:cs="Arial"/>
        </w:rPr>
        <w:t>2- Advice regarding IBS</w:t>
      </w:r>
    </w:p>
    <w:p w14:paraId="17AB77CB" w14:textId="77777777" w:rsidR="00AE0A86" w:rsidRPr="00097900" w:rsidRDefault="00000000" w:rsidP="001C21D0">
      <w:pPr>
        <w:keepNext/>
        <w:keepLines/>
        <w:spacing w:after="0"/>
        <w:rPr>
          <w:rFonts w:ascii="Arial" w:hAnsi="Arial" w:cs="Arial"/>
        </w:rPr>
      </w:pPr>
      <w:r w:rsidRPr="00097900">
        <w:rPr>
          <w:rFonts w:ascii="Arial" w:hAnsi="Arial" w:cs="Arial"/>
        </w:rPr>
        <w:t>3- Upper GI endoscopy</w:t>
      </w:r>
    </w:p>
    <w:p w14:paraId="281F5EDF" w14:textId="77777777" w:rsidR="00AE0A86" w:rsidRPr="00097900" w:rsidRDefault="00000000" w:rsidP="001C21D0">
      <w:pPr>
        <w:keepNext/>
        <w:keepLines/>
        <w:spacing w:after="0"/>
        <w:rPr>
          <w:rFonts w:ascii="Arial" w:hAnsi="Arial" w:cs="Arial"/>
        </w:rPr>
      </w:pPr>
      <w:r w:rsidRPr="00097900">
        <w:rPr>
          <w:rFonts w:ascii="Arial" w:hAnsi="Arial" w:cs="Arial"/>
        </w:rPr>
        <w:t>4- Gluten free diet</w:t>
      </w:r>
    </w:p>
    <w:p w14:paraId="568746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Dairy free diet</w:t>
      </w:r>
    </w:p>
    <w:p w14:paraId="1EA31DDA" w14:textId="77777777" w:rsidR="00AE0A86" w:rsidRPr="00097900" w:rsidRDefault="00AE0A86" w:rsidP="001C21D0">
      <w:pPr>
        <w:spacing w:after="0"/>
        <w:rPr>
          <w:rFonts w:ascii="Arial" w:hAnsi="Arial" w:cs="Arial"/>
        </w:rPr>
      </w:pPr>
    </w:p>
    <w:p w14:paraId="72BCF348"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Q893. A 25 year old presents with </w:t>
      </w:r>
      <w:proofErr w:type="spellStart"/>
      <w:r w:rsidRPr="00097900">
        <w:rPr>
          <w:rFonts w:ascii="Arial" w:hAnsi="Arial" w:cs="Arial"/>
        </w:rPr>
        <w:t>diarrhoea</w:t>
      </w:r>
      <w:proofErr w:type="spellEnd"/>
      <w:r w:rsidRPr="00097900">
        <w:rPr>
          <w:rFonts w:ascii="Arial" w:hAnsi="Arial" w:cs="Arial"/>
        </w:rPr>
        <w:t xml:space="preserve">. She has had a previous ileal resection for </w:t>
      </w:r>
      <w:proofErr w:type="spellStart"/>
      <w:r w:rsidRPr="00097900">
        <w:rPr>
          <w:rFonts w:ascii="Arial" w:hAnsi="Arial" w:cs="Arial"/>
        </w:rPr>
        <w:t>Crohns</w:t>
      </w:r>
      <w:proofErr w:type="spellEnd"/>
      <w:r w:rsidRPr="00097900">
        <w:rPr>
          <w:rFonts w:ascii="Arial" w:hAnsi="Arial" w:cs="Arial"/>
        </w:rPr>
        <w:t xml:space="preserve"> Disease. She has also had two recent episodes of loin to groin pain. Her bloods are normal including her inflammatory markers What is the most likely diagnosis?</w:t>
      </w:r>
    </w:p>
    <w:p w14:paraId="55CE0F1C" w14:textId="77777777" w:rsidR="00AE0A86" w:rsidRPr="00097900" w:rsidRDefault="00000000" w:rsidP="001C21D0">
      <w:pPr>
        <w:keepNext/>
        <w:keepLines/>
        <w:spacing w:after="0"/>
        <w:rPr>
          <w:rFonts w:ascii="Arial" w:hAnsi="Arial" w:cs="Arial"/>
        </w:rPr>
      </w:pPr>
      <w:r w:rsidRPr="00097900">
        <w:rPr>
          <w:rFonts w:ascii="Arial" w:hAnsi="Arial" w:cs="Arial"/>
        </w:rPr>
        <w:t>1- IBS</w:t>
      </w:r>
    </w:p>
    <w:p w14:paraId="5D268C0C" w14:textId="77777777" w:rsidR="00AE0A86" w:rsidRPr="00097900" w:rsidRDefault="00000000" w:rsidP="001C21D0">
      <w:pPr>
        <w:keepNext/>
        <w:keepLines/>
        <w:spacing w:after="0"/>
        <w:rPr>
          <w:rFonts w:ascii="Arial" w:hAnsi="Arial" w:cs="Arial"/>
        </w:rPr>
      </w:pPr>
      <w:r w:rsidRPr="00097900">
        <w:rPr>
          <w:rFonts w:ascii="Arial" w:hAnsi="Arial" w:cs="Arial"/>
        </w:rPr>
        <w:t>2- Bacterial Overgrowth</w:t>
      </w:r>
    </w:p>
    <w:p w14:paraId="2AD7914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Flare of </w:t>
      </w:r>
      <w:proofErr w:type="spellStart"/>
      <w:r w:rsidRPr="00097900">
        <w:rPr>
          <w:rFonts w:ascii="Arial" w:hAnsi="Arial" w:cs="Arial"/>
        </w:rPr>
        <w:t>Crohns</w:t>
      </w:r>
      <w:proofErr w:type="spellEnd"/>
      <w:r w:rsidRPr="00097900">
        <w:rPr>
          <w:rFonts w:ascii="Arial" w:hAnsi="Arial" w:cs="Arial"/>
        </w:rPr>
        <w:t xml:space="preserve"> Disease</w:t>
      </w:r>
    </w:p>
    <w:p w14:paraId="2AEC76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Short bowel syndrome</w:t>
      </w:r>
    </w:p>
    <w:p w14:paraId="4C7F91F1"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550E975A" w14:textId="77777777" w:rsidR="00AE0A86" w:rsidRPr="00097900" w:rsidRDefault="00AE0A86" w:rsidP="001C21D0">
      <w:pPr>
        <w:spacing w:after="0"/>
        <w:rPr>
          <w:rFonts w:ascii="Arial" w:hAnsi="Arial" w:cs="Arial"/>
        </w:rPr>
      </w:pPr>
    </w:p>
    <w:p w14:paraId="2BD138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Q894. A 25 year old presents with </w:t>
      </w:r>
      <w:proofErr w:type="spellStart"/>
      <w:r w:rsidRPr="00097900">
        <w:rPr>
          <w:rFonts w:ascii="Arial" w:hAnsi="Arial" w:cs="Arial"/>
        </w:rPr>
        <w:t>diarrhoea</w:t>
      </w:r>
      <w:proofErr w:type="spellEnd"/>
      <w:r w:rsidRPr="00097900">
        <w:rPr>
          <w:rFonts w:ascii="Arial" w:hAnsi="Arial" w:cs="Arial"/>
        </w:rPr>
        <w:t xml:space="preserve">. She has had a previous ileal resection for </w:t>
      </w:r>
      <w:proofErr w:type="spellStart"/>
      <w:r w:rsidRPr="00097900">
        <w:rPr>
          <w:rFonts w:ascii="Arial" w:hAnsi="Arial" w:cs="Arial"/>
        </w:rPr>
        <w:t>Crohns</w:t>
      </w:r>
      <w:proofErr w:type="spellEnd"/>
      <w:r w:rsidRPr="00097900">
        <w:rPr>
          <w:rFonts w:ascii="Arial" w:hAnsi="Arial" w:cs="Arial"/>
        </w:rPr>
        <w:t xml:space="preserve"> Disease. Her inflammatory markers are normal. What is the most likely cause of her </w:t>
      </w:r>
      <w:proofErr w:type="spellStart"/>
      <w:r w:rsidRPr="00097900">
        <w:rPr>
          <w:rFonts w:ascii="Arial" w:hAnsi="Arial" w:cs="Arial"/>
        </w:rPr>
        <w:t>diarrhoea</w:t>
      </w:r>
      <w:proofErr w:type="spellEnd"/>
      <w:r w:rsidRPr="00097900">
        <w:rPr>
          <w:rFonts w:ascii="Arial" w:hAnsi="Arial" w:cs="Arial"/>
        </w:rPr>
        <w:t>?</w:t>
      </w:r>
    </w:p>
    <w:p w14:paraId="14717A6B" w14:textId="77777777" w:rsidR="00AE0A86" w:rsidRPr="00097900" w:rsidRDefault="00000000" w:rsidP="001C21D0">
      <w:pPr>
        <w:keepNext/>
        <w:keepLines/>
        <w:spacing w:after="0"/>
        <w:rPr>
          <w:rFonts w:ascii="Arial" w:hAnsi="Arial" w:cs="Arial"/>
        </w:rPr>
      </w:pPr>
      <w:r w:rsidRPr="00097900">
        <w:rPr>
          <w:rFonts w:ascii="Arial" w:hAnsi="Arial" w:cs="Arial"/>
        </w:rPr>
        <w:t>1- Flare of Crohn's disease</w:t>
      </w:r>
    </w:p>
    <w:p w14:paraId="60720E45" w14:textId="77777777" w:rsidR="00AE0A86" w:rsidRPr="00097900" w:rsidRDefault="00000000" w:rsidP="001C21D0">
      <w:pPr>
        <w:keepNext/>
        <w:keepLines/>
        <w:spacing w:after="0"/>
        <w:rPr>
          <w:rFonts w:ascii="Arial" w:hAnsi="Arial" w:cs="Arial"/>
        </w:rPr>
      </w:pPr>
      <w:r w:rsidRPr="00097900">
        <w:rPr>
          <w:rFonts w:ascii="Arial" w:hAnsi="Arial" w:cs="Arial"/>
        </w:rPr>
        <w:t>2- Bacterial overgrowth</w:t>
      </w:r>
    </w:p>
    <w:p w14:paraId="129A5E23" w14:textId="77777777" w:rsidR="00AE0A86" w:rsidRPr="00097900" w:rsidRDefault="00000000" w:rsidP="001C21D0">
      <w:pPr>
        <w:keepNext/>
        <w:keepLines/>
        <w:spacing w:after="0"/>
        <w:rPr>
          <w:rFonts w:ascii="Arial" w:hAnsi="Arial" w:cs="Arial"/>
        </w:rPr>
      </w:pPr>
      <w:r w:rsidRPr="00097900">
        <w:rPr>
          <w:rFonts w:ascii="Arial" w:hAnsi="Arial" w:cs="Arial"/>
        </w:rPr>
        <w:t>3- Tropical Sprue</w:t>
      </w:r>
    </w:p>
    <w:p w14:paraId="471A1B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Bile Acid Malabsorption</w:t>
      </w:r>
    </w:p>
    <w:p w14:paraId="4FABBB23" w14:textId="77777777" w:rsidR="00AE0A86" w:rsidRPr="00097900" w:rsidRDefault="00000000" w:rsidP="001C21D0">
      <w:pPr>
        <w:keepNext/>
        <w:keepLines/>
        <w:spacing w:after="0"/>
        <w:rPr>
          <w:rFonts w:ascii="Arial" w:hAnsi="Arial" w:cs="Arial"/>
        </w:rPr>
      </w:pPr>
      <w:r w:rsidRPr="00097900">
        <w:rPr>
          <w:rFonts w:ascii="Arial" w:hAnsi="Arial" w:cs="Arial"/>
        </w:rPr>
        <w:t>5- Gastroenteritis</w:t>
      </w:r>
    </w:p>
    <w:p w14:paraId="0A36FCFE" w14:textId="77777777" w:rsidR="00AE0A86" w:rsidRPr="00097900" w:rsidRDefault="00AE0A86" w:rsidP="001C21D0">
      <w:pPr>
        <w:spacing w:after="0"/>
        <w:rPr>
          <w:rFonts w:ascii="Arial" w:hAnsi="Arial" w:cs="Arial"/>
        </w:rPr>
      </w:pPr>
    </w:p>
    <w:p w14:paraId="7A94567D"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Q895. A patient with type 2 diabetes mellitus has recently had his metformin dose increased due to poor control. He is now suffering from </w:t>
      </w:r>
      <w:proofErr w:type="spellStart"/>
      <w:r w:rsidRPr="00097900">
        <w:rPr>
          <w:rFonts w:ascii="Arial" w:hAnsi="Arial" w:cs="Arial"/>
        </w:rPr>
        <w:t>diarrhoea</w:t>
      </w:r>
      <w:proofErr w:type="spellEnd"/>
      <w:r w:rsidRPr="00097900">
        <w:rPr>
          <w:rFonts w:ascii="Arial" w:hAnsi="Arial" w:cs="Arial"/>
        </w:rPr>
        <w:t>. What is the likely cause of this?</w:t>
      </w:r>
    </w:p>
    <w:p w14:paraId="27C6FEC9" w14:textId="77777777" w:rsidR="00AE0A86" w:rsidRPr="00097900" w:rsidRDefault="00000000" w:rsidP="001C21D0">
      <w:pPr>
        <w:keepNext/>
        <w:keepLines/>
        <w:spacing w:after="0"/>
        <w:rPr>
          <w:rFonts w:ascii="Arial" w:hAnsi="Arial" w:cs="Arial"/>
        </w:rPr>
      </w:pPr>
      <w:r w:rsidRPr="00097900">
        <w:rPr>
          <w:rFonts w:ascii="Arial" w:hAnsi="Arial" w:cs="Arial"/>
        </w:rPr>
        <w:t>1- Bacterial overgrowth</w:t>
      </w:r>
    </w:p>
    <w:p w14:paraId="182924C9" w14:textId="77777777" w:rsidR="00AE0A86" w:rsidRPr="00097900" w:rsidRDefault="00000000" w:rsidP="001C21D0">
      <w:pPr>
        <w:keepNext/>
        <w:keepLines/>
        <w:spacing w:after="0"/>
        <w:rPr>
          <w:rFonts w:ascii="Arial" w:hAnsi="Arial" w:cs="Arial"/>
        </w:rPr>
      </w:pPr>
      <w:r w:rsidRPr="00097900">
        <w:rPr>
          <w:rFonts w:ascii="Arial" w:hAnsi="Arial" w:cs="Arial"/>
        </w:rPr>
        <w:t>2- Chronic Pancreatitis</w:t>
      </w:r>
    </w:p>
    <w:p w14:paraId="7D74FC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Bile acid malabsorption</w:t>
      </w:r>
    </w:p>
    <w:p w14:paraId="0C0B61A9" w14:textId="77777777" w:rsidR="00AE0A86" w:rsidRPr="00097900" w:rsidRDefault="00000000" w:rsidP="001C21D0">
      <w:pPr>
        <w:keepNext/>
        <w:keepLines/>
        <w:spacing w:after="0"/>
        <w:rPr>
          <w:rFonts w:ascii="Arial" w:hAnsi="Arial" w:cs="Arial"/>
        </w:rPr>
      </w:pPr>
      <w:r w:rsidRPr="00097900">
        <w:rPr>
          <w:rFonts w:ascii="Arial" w:hAnsi="Arial" w:cs="Arial"/>
        </w:rPr>
        <w:t>4- Autonomic neuropathy</w:t>
      </w:r>
    </w:p>
    <w:p w14:paraId="2BAE4F6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Infective </w:t>
      </w:r>
      <w:proofErr w:type="spellStart"/>
      <w:r w:rsidRPr="00097900">
        <w:rPr>
          <w:rFonts w:ascii="Arial" w:hAnsi="Arial" w:cs="Arial"/>
        </w:rPr>
        <w:t>diarrhoea</w:t>
      </w:r>
      <w:proofErr w:type="spellEnd"/>
    </w:p>
    <w:p w14:paraId="59293FC4" w14:textId="77777777" w:rsidR="00AE0A86" w:rsidRPr="00097900" w:rsidRDefault="00AE0A86" w:rsidP="001C21D0">
      <w:pPr>
        <w:spacing w:after="0"/>
        <w:rPr>
          <w:rFonts w:ascii="Arial" w:hAnsi="Arial" w:cs="Arial"/>
        </w:rPr>
      </w:pPr>
    </w:p>
    <w:p w14:paraId="1E802D21"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Q896. A 75 year old gentleman with acid reflux symptoms, bloating and weight loss. He has had previous surgery for a perforated duodenal ulcer many years ago. He has a medical history of hypertension and is currently on ramipril. On examination there is nil of note except a </w:t>
      </w:r>
      <w:proofErr w:type="spellStart"/>
      <w:r w:rsidRPr="00097900">
        <w:rPr>
          <w:rFonts w:ascii="Arial" w:hAnsi="Arial" w:cs="Arial"/>
        </w:rPr>
        <w:t>mid line</w:t>
      </w:r>
      <w:proofErr w:type="spellEnd"/>
      <w:r w:rsidRPr="00097900">
        <w:rPr>
          <w:rFonts w:ascii="Arial" w:hAnsi="Arial" w:cs="Arial"/>
        </w:rPr>
        <w:t xml:space="preserve"> laparotomy scar. Bloods are performed and reveal a macrocytic </w:t>
      </w:r>
      <w:proofErr w:type="spellStart"/>
      <w:r w:rsidRPr="00097900">
        <w:rPr>
          <w:rFonts w:ascii="Arial" w:hAnsi="Arial" w:cs="Arial"/>
        </w:rPr>
        <w:t>anaemia</w:t>
      </w:r>
      <w:proofErr w:type="spellEnd"/>
      <w:r w:rsidRPr="00097900">
        <w:rPr>
          <w:rFonts w:ascii="Arial" w:hAnsi="Arial" w:cs="Arial"/>
        </w:rPr>
        <w:t>. What is the next most appropriate investigation?</w:t>
      </w:r>
    </w:p>
    <w:p w14:paraId="3650062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Oesophageal</w:t>
      </w:r>
      <w:proofErr w:type="spellEnd"/>
      <w:r w:rsidRPr="00097900">
        <w:rPr>
          <w:rFonts w:ascii="Arial" w:hAnsi="Arial" w:cs="Arial"/>
        </w:rPr>
        <w:t xml:space="preserve"> manometry and pH studies</w:t>
      </w:r>
    </w:p>
    <w:p w14:paraId="3709FF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Hydrogen breath test</w:t>
      </w:r>
    </w:p>
    <w:p w14:paraId="159ECE0C" w14:textId="77777777" w:rsidR="00AE0A86" w:rsidRPr="00097900" w:rsidRDefault="00000000" w:rsidP="001C21D0">
      <w:pPr>
        <w:keepNext/>
        <w:keepLines/>
        <w:spacing w:after="0"/>
        <w:rPr>
          <w:rFonts w:ascii="Arial" w:hAnsi="Arial" w:cs="Arial"/>
        </w:rPr>
      </w:pPr>
      <w:r w:rsidRPr="00097900">
        <w:rPr>
          <w:rFonts w:ascii="Arial" w:hAnsi="Arial" w:cs="Arial"/>
        </w:rPr>
        <w:t>3- CT CAP</w:t>
      </w:r>
    </w:p>
    <w:p w14:paraId="085370D0" w14:textId="77777777" w:rsidR="00AE0A86" w:rsidRPr="00097900" w:rsidRDefault="00000000" w:rsidP="001C21D0">
      <w:pPr>
        <w:keepNext/>
        <w:keepLines/>
        <w:spacing w:after="0"/>
        <w:rPr>
          <w:rFonts w:ascii="Arial" w:hAnsi="Arial" w:cs="Arial"/>
        </w:rPr>
      </w:pPr>
      <w:r w:rsidRPr="00097900">
        <w:rPr>
          <w:rFonts w:ascii="Arial" w:hAnsi="Arial" w:cs="Arial"/>
        </w:rPr>
        <w:t>4- Upper GI endoscopy</w:t>
      </w:r>
    </w:p>
    <w:p w14:paraId="041B95DC" w14:textId="77777777" w:rsidR="00AE0A86" w:rsidRPr="00097900" w:rsidRDefault="00000000" w:rsidP="001C21D0">
      <w:pPr>
        <w:keepNext/>
        <w:keepLines/>
        <w:spacing w:after="0"/>
        <w:rPr>
          <w:rFonts w:ascii="Arial" w:hAnsi="Arial" w:cs="Arial"/>
        </w:rPr>
      </w:pPr>
      <w:r w:rsidRPr="00097900">
        <w:rPr>
          <w:rFonts w:ascii="Arial" w:hAnsi="Arial" w:cs="Arial"/>
        </w:rPr>
        <w:t>5- Colonoscopy</w:t>
      </w:r>
    </w:p>
    <w:p w14:paraId="3150D88A" w14:textId="77777777" w:rsidR="00AE0A86" w:rsidRPr="00097900" w:rsidRDefault="00AE0A86" w:rsidP="001C21D0">
      <w:pPr>
        <w:spacing w:after="0"/>
        <w:rPr>
          <w:rFonts w:ascii="Arial" w:hAnsi="Arial" w:cs="Arial"/>
        </w:rPr>
      </w:pPr>
    </w:p>
    <w:p w14:paraId="058FE1C8" w14:textId="49E874C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72256" behindDoc="1" locked="0" layoutInCell="1" allowOverlap="1" wp14:anchorId="75D471DF" wp14:editId="6BD40893">
                <wp:simplePos x="0" y="0"/>
                <wp:positionH relativeFrom="page">
                  <wp:posOffset>3886200</wp:posOffset>
                </wp:positionH>
                <wp:positionV relativeFrom="page">
                  <wp:posOffset>182880</wp:posOffset>
                </wp:positionV>
                <wp:extent cx="0" cy="9692640"/>
                <wp:effectExtent l="57150" t="19050" r="76200" b="80010"/>
                <wp:wrapNone/>
                <wp:docPr id="2114420558"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3C23DF" id="Straight Connector 101" o:spid="_x0000_s1026" style="position:absolute;z-index:-253044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Q897. A 65 year old obese male presents is referred. He has </w:t>
      </w:r>
      <w:proofErr w:type="spellStart"/>
      <w:r w:rsidR="00000000" w:rsidRPr="00097900">
        <w:rPr>
          <w:rFonts w:ascii="Arial" w:hAnsi="Arial" w:cs="Arial"/>
        </w:rPr>
        <w:t>non specific</w:t>
      </w:r>
      <w:proofErr w:type="spellEnd"/>
      <w:r w:rsidR="00000000" w:rsidRPr="00097900">
        <w:rPr>
          <w:rFonts w:ascii="Arial" w:hAnsi="Arial" w:cs="Arial"/>
        </w:rPr>
        <w:t xml:space="preserve"> lower left sided abdominal pain for the last few months with intermittent </w:t>
      </w:r>
      <w:proofErr w:type="spellStart"/>
      <w:r w:rsidR="00000000" w:rsidRPr="00097900">
        <w:rPr>
          <w:rFonts w:ascii="Arial" w:hAnsi="Arial" w:cs="Arial"/>
        </w:rPr>
        <w:t>diarrhoea</w:t>
      </w:r>
      <w:proofErr w:type="spellEnd"/>
      <w:r w:rsidR="00000000" w:rsidRPr="00097900">
        <w:rPr>
          <w:rFonts w:ascii="Arial" w:hAnsi="Arial" w:cs="Arial"/>
        </w:rPr>
        <w:t xml:space="preserve"> and occasionally rectal bleeding.. He has also been recently admitted with lower left sided abdominal pain with a palpable mass, fever. It was associated with nausea, vomiting and </w:t>
      </w:r>
      <w:proofErr w:type="spellStart"/>
      <w:r w:rsidR="00000000" w:rsidRPr="00097900">
        <w:rPr>
          <w:rFonts w:ascii="Arial" w:hAnsi="Arial" w:cs="Arial"/>
        </w:rPr>
        <w:t>diarrhoea</w:t>
      </w:r>
      <w:proofErr w:type="spellEnd"/>
      <w:r w:rsidR="00000000" w:rsidRPr="00097900">
        <w:rPr>
          <w:rFonts w:ascii="Arial" w:hAnsi="Arial" w:cs="Arial"/>
        </w:rPr>
        <w:t>. What would you expect to see on CT scanning?</w:t>
      </w:r>
    </w:p>
    <w:p w14:paraId="7BD5593E" w14:textId="77777777" w:rsidR="00AE0A86" w:rsidRPr="00097900" w:rsidRDefault="00000000" w:rsidP="001C21D0">
      <w:pPr>
        <w:keepNext/>
        <w:keepLines/>
        <w:spacing w:after="0"/>
        <w:rPr>
          <w:rFonts w:ascii="Arial" w:hAnsi="Arial" w:cs="Arial"/>
        </w:rPr>
      </w:pPr>
      <w:r w:rsidRPr="00097900">
        <w:rPr>
          <w:rFonts w:ascii="Arial" w:hAnsi="Arial" w:cs="Arial"/>
        </w:rPr>
        <w:t>1- Mesenteric oedema</w:t>
      </w:r>
    </w:p>
    <w:p w14:paraId="42CDAA71" w14:textId="77777777" w:rsidR="00AE0A86" w:rsidRPr="00097900" w:rsidRDefault="00000000" w:rsidP="001C21D0">
      <w:pPr>
        <w:keepNext/>
        <w:keepLines/>
        <w:spacing w:after="0"/>
        <w:rPr>
          <w:rFonts w:ascii="Arial" w:hAnsi="Arial" w:cs="Arial"/>
        </w:rPr>
      </w:pPr>
      <w:r w:rsidRPr="00097900">
        <w:rPr>
          <w:rFonts w:ascii="Arial" w:hAnsi="Arial" w:cs="Arial"/>
        </w:rPr>
        <w:t>2- Thumbprinting</w:t>
      </w:r>
    </w:p>
    <w:p w14:paraId="671081E5" w14:textId="77777777" w:rsidR="00AE0A86" w:rsidRPr="00097900" w:rsidRDefault="00000000" w:rsidP="001C21D0">
      <w:pPr>
        <w:keepNext/>
        <w:keepLines/>
        <w:spacing w:after="0"/>
        <w:rPr>
          <w:rFonts w:ascii="Arial" w:hAnsi="Arial" w:cs="Arial"/>
        </w:rPr>
      </w:pPr>
      <w:r w:rsidRPr="00097900">
        <w:rPr>
          <w:rFonts w:ascii="Arial" w:hAnsi="Arial" w:cs="Arial"/>
        </w:rPr>
        <w:t>3- Obstruction</w:t>
      </w:r>
    </w:p>
    <w:p w14:paraId="7F542E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Diverticulae</w:t>
      </w:r>
      <w:proofErr w:type="spellEnd"/>
    </w:p>
    <w:p w14:paraId="5B764B02" w14:textId="77777777" w:rsidR="00AE0A86" w:rsidRPr="00097900" w:rsidRDefault="00000000" w:rsidP="001C21D0">
      <w:pPr>
        <w:keepNext/>
        <w:keepLines/>
        <w:spacing w:after="0"/>
        <w:rPr>
          <w:rFonts w:ascii="Arial" w:hAnsi="Arial" w:cs="Arial"/>
        </w:rPr>
      </w:pPr>
      <w:r w:rsidRPr="00097900">
        <w:rPr>
          <w:rFonts w:ascii="Arial" w:hAnsi="Arial" w:cs="Arial"/>
        </w:rPr>
        <w:t>5- Mucosal inflammation</w:t>
      </w:r>
    </w:p>
    <w:p w14:paraId="642879CB" w14:textId="77777777" w:rsidR="00AE0A86" w:rsidRPr="00097900" w:rsidRDefault="00AE0A86" w:rsidP="001C21D0">
      <w:pPr>
        <w:spacing w:after="0"/>
        <w:rPr>
          <w:rFonts w:ascii="Arial" w:hAnsi="Arial" w:cs="Arial"/>
        </w:rPr>
      </w:pPr>
    </w:p>
    <w:p w14:paraId="7FD55A6D" w14:textId="77777777" w:rsidR="00AE0A86" w:rsidRPr="00097900" w:rsidRDefault="00000000" w:rsidP="001C21D0">
      <w:pPr>
        <w:keepNext/>
        <w:keepLines/>
        <w:spacing w:after="0"/>
        <w:rPr>
          <w:rFonts w:ascii="Arial" w:hAnsi="Arial" w:cs="Arial"/>
        </w:rPr>
      </w:pPr>
      <w:r w:rsidRPr="00097900">
        <w:rPr>
          <w:rFonts w:ascii="Arial" w:hAnsi="Arial" w:cs="Arial"/>
        </w:rPr>
        <w:t xml:space="preserve">Q898. A 60 year old gentleman has just complete a course of </w:t>
      </w:r>
      <w:proofErr w:type="spellStart"/>
      <w:r w:rsidRPr="00097900">
        <w:rPr>
          <w:rFonts w:ascii="Arial" w:hAnsi="Arial" w:cs="Arial"/>
        </w:rPr>
        <w:t>coamoxiclav</w:t>
      </w:r>
      <w:proofErr w:type="spellEnd"/>
      <w:r w:rsidRPr="00097900">
        <w:rPr>
          <w:rFonts w:ascii="Arial" w:hAnsi="Arial" w:cs="Arial"/>
        </w:rPr>
        <w:t xml:space="preserve"> for a lower respiratory tract infection. He present very unwell with severe </w:t>
      </w:r>
      <w:proofErr w:type="spellStart"/>
      <w:r w:rsidRPr="00097900">
        <w:rPr>
          <w:rFonts w:ascii="Arial" w:hAnsi="Arial" w:cs="Arial"/>
        </w:rPr>
        <w:t>diarrhoea</w:t>
      </w:r>
      <w:proofErr w:type="spellEnd"/>
      <w:r w:rsidRPr="00097900">
        <w:rPr>
          <w:rFonts w:ascii="Arial" w:hAnsi="Arial" w:cs="Arial"/>
        </w:rPr>
        <w:t xml:space="preserve"> which is green in </w:t>
      </w:r>
      <w:proofErr w:type="spellStart"/>
      <w:r w:rsidRPr="00097900">
        <w:rPr>
          <w:rFonts w:ascii="Arial" w:hAnsi="Arial" w:cs="Arial"/>
        </w:rPr>
        <w:t>colour</w:t>
      </w:r>
      <w:proofErr w:type="spellEnd"/>
      <w:r w:rsidRPr="00097900">
        <w:rPr>
          <w:rFonts w:ascii="Arial" w:hAnsi="Arial" w:cs="Arial"/>
        </w:rPr>
        <w:t xml:space="preserve"> and is foul smelling. There is no blood or mucous. Samples are sent and a flexible sigmoidoscopy is performed and reveals a colitis. There is evidence of dilatation of his large bowel on abdominal x-ray. How should you manage this patient?</w:t>
      </w:r>
    </w:p>
    <w:p w14:paraId="36FB0734" w14:textId="77777777" w:rsidR="00AE0A86" w:rsidRPr="00097900" w:rsidRDefault="00000000" w:rsidP="001C21D0">
      <w:pPr>
        <w:keepNext/>
        <w:keepLines/>
        <w:spacing w:after="0"/>
        <w:rPr>
          <w:rFonts w:ascii="Arial" w:hAnsi="Arial" w:cs="Arial"/>
        </w:rPr>
      </w:pPr>
      <w:r w:rsidRPr="00097900">
        <w:rPr>
          <w:rFonts w:ascii="Arial" w:hAnsi="Arial" w:cs="Arial"/>
        </w:rPr>
        <w:t>1- IV fluids</w:t>
      </w:r>
    </w:p>
    <w:p w14:paraId="57501641" w14:textId="77777777" w:rsidR="00AE0A86" w:rsidRPr="00097900" w:rsidRDefault="00000000" w:rsidP="001C21D0">
      <w:pPr>
        <w:keepNext/>
        <w:keepLines/>
        <w:spacing w:after="0"/>
        <w:rPr>
          <w:rFonts w:ascii="Arial" w:hAnsi="Arial" w:cs="Arial"/>
        </w:rPr>
      </w:pPr>
      <w:r w:rsidRPr="00097900">
        <w:rPr>
          <w:rFonts w:ascii="Arial" w:hAnsi="Arial" w:cs="Arial"/>
        </w:rPr>
        <w:t>2- IV fluids and oral ciprofloxacin</w:t>
      </w:r>
    </w:p>
    <w:p w14:paraId="367296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fluids and oral metronidazole</w:t>
      </w:r>
    </w:p>
    <w:p w14:paraId="650772DF" w14:textId="77777777" w:rsidR="00AE0A86" w:rsidRPr="00097900" w:rsidRDefault="00000000" w:rsidP="001C21D0">
      <w:pPr>
        <w:keepNext/>
        <w:keepLines/>
        <w:spacing w:after="0"/>
        <w:rPr>
          <w:rFonts w:ascii="Arial" w:hAnsi="Arial" w:cs="Arial"/>
        </w:rPr>
      </w:pPr>
      <w:r w:rsidRPr="00097900">
        <w:rPr>
          <w:rFonts w:ascii="Arial" w:hAnsi="Arial" w:cs="Arial"/>
        </w:rPr>
        <w:t>4- Await stool sample results before commencing treatment</w:t>
      </w:r>
    </w:p>
    <w:p w14:paraId="69CEBD4F" w14:textId="77777777" w:rsidR="00AE0A86" w:rsidRPr="00097900" w:rsidRDefault="00000000" w:rsidP="001C21D0">
      <w:pPr>
        <w:keepNext/>
        <w:keepLines/>
        <w:spacing w:after="0"/>
        <w:rPr>
          <w:rFonts w:ascii="Arial" w:hAnsi="Arial" w:cs="Arial"/>
        </w:rPr>
      </w:pPr>
      <w:r w:rsidRPr="00097900">
        <w:rPr>
          <w:rFonts w:ascii="Arial" w:hAnsi="Arial" w:cs="Arial"/>
        </w:rPr>
        <w:t>5- IV fluids and IV vancomycin</w:t>
      </w:r>
    </w:p>
    <w:p w14:paraId="3B4179E8" w14:textId="77777777" w:rsidR="00AE0A86" w:rsidRPr="00097900" w:rsidRDefault="00AE0A86" w:rsidP="001C21D0">
      <w:pPr>
        <w:spacing w:after="0"/>
        <w:rPr>
          <w:rFonts w:ascii="Arial" w:hAnsi="Arial" w:cs="Arial"/>
        </w:rPr>
      </w:pPr>
    </w:p>
    <w:p w14:paraId="59EE9CEF" w14:textId="77777777" w:rsidR="00AE0A86" w:rsidRPr="00097900" w:rsidRDefault="00000000" w:rsidP="001C21D0">
      <w:pPr>
        <w:keepNext/>
        <w:keepLines/>
        <w:spacing w:after="0"/>
        <w:rPr>
          <w:rFonts w:ascii="Arial" w:hAnsi="Arial" w:cs="Arial"/>
        </w:rPr>
      </w:pPr>
      <w:r w:rsidRPr="00097900">
        <w:rPr>
          <w:rFonts w:ascii="Arial" w:hAnsi="Arial" w:cs="Arial"/>
        </w:rPr>
        <w:t>Q899. In ulcerative colitis, which of the following is not an indication for the use of Azathioprine?</w:t>
      </w:r>
    </w:p>
    <w:p w14:paraId="32076CFE" w14:textId="77777777" w:rsidR="00AE0A86" w:rsidRPr="00097900" w:rsidRDefault="00000000" w:rsidP="001C21D0">
      <w:pPr>
        <w:keepNext/>
        <w:keepLines/>
        <w:spacing w:after="0"/>
        <w:rPr>
          <w:rFonts w:ascii="Arial" w:hAnsi="Arial" w:cs="Arial"/>
        </w:rPr>
      </w:pPr>
      <w:r w:rsidRPr="00097900">
        <w:rPr>
          <w:rFonts w:ascii="Arial" w:hAnsi="Arial" w:cs="Arial"/>
        </w:rPr>
        <w:t>1- Disease relapses within 6 weeks of stopping steroids</w:t>
      </w:r>
    </w:p>
    <w:p w14:paraId="61ED22E4" w14:textId="77777777" w:rsidR="00AE0A86" w:rsidRPr="00097900" w:rsidRDefault="00000000" w:rsidP="001C21D0">
      <w:pPr>
        <w:keepNext/>
        <w:keepLines/>
        <w:spacing w:after="0"/>
        <w:rPr>
          <w:rFonts w:ascii="Arial" w:hAnsi="Arial" w:cs="Arial"/>
        </w:rPr>
      </w:pPr>
      <w:r w:rsidRPr="00097900">
        <w:rPr>
          <w:rFonts w:ascii="Arial" w:hAnsi="Arial" w:cs="Arial"/>
        </w:rPr>
        <w:t>2- Intolerant to steroids</w:t>
      </w:r>
    </w:p>
    <w:p w14:paraId="61605DC4" w14:textId="77777777" w:rsidR="00AE0A86" w:rsidRPr="00097900" w:rsidRDefault="00000000" w:rsidP="001C21D0">
      <w:pPr>
        <w:keepNext/>
        <w:keepLines/>
        <w:spacing w:after="0"/>
        <w:rPr>
          <w:rFonts w:ascii="Arial" w:hAnsi="Arial" w:cs="Arial"/>
        </w:rPr>
      </w:pPr>
      <w:r w:rsidRPr="00097900">
        <w:rPr>
          <w:rFonts w:ascii="Arial" w:hAnsi="Arial" w:cs="Arial"/>
        </w:rPr>
        <w:t>3- Two or more steroid courses in one year</w:t>
      </w:r>
    </w:p>
    <w:p w14:paraId="48FA19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As first line with </w:t>
      </w:r>
      <w:proofErr w:type="spellStart"/>
      <w:r w:rsidRPr="00097900">
        <w:rPr>
          <w:rFonts w:ascii="Arial" w:hAnsi="Arial" w:cs="Arial"/>
          <w:b/>
          <w:highlight w:val="yellow"/>
        </w:rPr>
        <w:t>mesalazine</w:t>
      </w:r>
      <w:proofErr w:type="spellEnd"/>
    </w:p>
    <w:p w14:paraId="3DAB2973" w14:textId="77777777" w:rsidR="00AE0A86" w:rsidRPr="00097900" w:rsidRDefault="00000000" w:rsidP="001C21D0">
      <w:pPr>
        <w:keepNext/>
        <w:keepLines/>
        <w:spacing w:after="0"/>
        <w:rPr>
          <w:rFonts w:ascii="Arial" w:hAnsi="Arial" w:cs="Arial"/>
        </w:rPr>
      </w:pPr>
      <w:r w:rsidRPr="00097900">
        <w:rPr>
          <w:rFonts w:ascii="Arial" w:hAnsi="Arial" w:cs="Arial"/>
        </w:rPr>
        <w:t>5- Disease relapses after reducing steroids</w:t>
      </w:r>
    </w:p>
    <w:p w14:paraId="6A61EA81" w14:textId="77777777" w:rsidR="00AE0A86" w:rsidRPr="00097900" w:rsidRDefault="00AE0A86" w:rsidP="001C21D0">
      <w:pPr>
        <w:spacing w:after="0"/>
        <w:rPr>
          <w:rFonts w:ascii="Arial" w:hAnsi="Arial" w:cs="Arial"/>
        </w:rPr>
      </w:pPr>
    </w:p>
    <w:p w14:paraId="496E4CE0"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Q900. For patients with primary biliary cirrhosis, with severe intractable pruritus, which has failed to respond to </w:t>
      </w:r>
      <w:proofErr w:type="spellStart"/>
      <w:r w:rsidRPr="00097900">
        <w:rPr>
          <w:rFonts w:ascii="Arial" w:hAnsi="Arial" w:cs="Arial"/>
        </w:rPr>
        <w:t>colestyramine</w:t>
      </w:r>
      <w:proofErr w:type="spellEnd"/>
      <w:r w:rsidRPr="00097900">
        <w:rPr>
          <w:rFonts w:ascii="Arial" w:hAnsi="Arial" w:cs="Arial"/>
        </w:rPr>
        <w:t xml:space="preserve"> and rifampicin, what is ideally the next course of action?</w:t>
      </w:r>
    </w:p>
    <w:p w14:paraId="27880A70"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29053518" w14:textId="77777777" w:rsidR="00AE0A86" w:rsidRPr="00097900" w:rsidRDefault="00000000" w:rsidP="001C21D0">
      <w:pPr>
        <w:keepNext/>
        <w:keepLines/>
        <w:spacing w:after="0"/>
        <w:rPr>
          <w:rFonts w:ascii="Arial" w:hAnsi="Arial" w:cs="Arial"/>
        </w:rPr>
      </w:pPr>
      <w:r w:rsidRPr="00097900">
        <w:rPr>
          <w:rFonts w:ascii="Arial" w:hAnsi="Arial" w:cs="Arial"/>
        </w:rPr>
        <w:t>2- Steroids</w:t>
      </w:r>
    </w:p>
    <w:p w14:paraId="47D29B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Liver transplantation</w:t>
      </w:r>
    </w:p>
    <w:p w14:paraId="759ED064" w14:textId="77777777" w:rsidR="00AE0A86" w:rsidRPr="00097900" w:rsidRDefault="00000000" w:rsidP="001C21D0">
      <w:pPr>
        <w:keepNext/>
        <w:keepLines/>
        <w:spacing w:after="0"/>
        <w:rPr>
          <w:rFonts w:ascii="Arial" w:hAnsi="Arial" w:cs="Arial"/>
        </w:rPr>
      </w:pPr>
      <w:r w:rsidRPr="00097900">
        <w:rPr>
          <w:rFonts w:ascii="Arial" w:hAnsi="Arial" w:cs="Arial"/>
        </w:rPr>
        <w:t>4- High dose ursodeoxycholic acid</w:t>
      </w:r>
    </w:p>
    <w:p w14:paraId="68AD8077" w14:textId="77777777" w:rsidR="00AE0A86" w:rsidRPr="00097900" w:rsidRDefault="00000000" w:rsidP="001C21D0">
      <w:pPr>
        <w:keepNext/>
        <w:keepLines/>
        <w:spacing w:after="0"/>
        <w:rPr>
          <w:rFonts w:ascii="Arial" w:hAnsi="Arial" w:cs="Arial"/>
        </w:rPr>
      </w:pPr>
      <w:r w:rsidRPr="00097900">
        <w:rPr>
          <w:rFonts w:ascii="Arial" w:hAnsi="Arial" w:cs="Arial"/>
        </w:rPr>
        <w:t>5- Plasmapheresis</w:t>
      </w:r>
    </w:p>
    <w:p w14:paraId="6326440C" w14:textId="77777777" w:rsidR="00AE0A86" w:rsidRPr="00097900" w:rsidRDefault="00AE0A86" w:rsidP="001C21D0">
      <w:pPr>
        <w:spacing w:after="0"/>
        <w:rPr>
          <w:rFonts w:ascii="Arial" w:hAnsi="Arial" w:cs="Arial"/>
        </w:rPr>
      </w:pPr>
    </w:p>
    <w:p w14:paraId="4E0D7300" w14:textId="77777777" w:rsidR="00AE0A86" w:rsidRPr="00097900" w:rsidRDefault="00000000" w:rsidP="001C21D0">
      <w:pPr>
        <w:keepNext/>
        <w:keepLines/>
        <w:spacing w:after="0"/>
        <w:rPr>
          <w:rFonts w:ascii="Arial" w:hAnsi="Arial" w:cs="Arial"/>
        </w:rPr>
      </w:pPr>
      <w:r w:rsidRPr="00097900">
        <w:rPr>
          <w:rFonts w:ascii="Arial" w:hAnsi="Arial" w:cs="Arial"/>
        </w:rPr>
        <w:t>Q901. What is true regarding primary sclerosing cholangitis?</w:t>
      </w:r>
    </w:p>
    <w:p w14:paraId="75019D64" w14:textId="77777777" w:rsidR="00AE0A86" w:rsidRPr="00097900" w:rsidRDefault="00000000" w:rsidP="001C21D0">
      <w:pPr>
        <w:keepNext/>
        <w:keepLines/>
        <w:spacing w:after="0"/>
        <w:rPr>
          <w:rFonts w:ascii="Arial" w:hAnsi="Arial" w:cs="Arial"/>
        </w:rPr>
      </w:pPr>
      <w:r w:rsidRPr="00097900">
        <w:rPr>
          <w:rFonts w:ascii="Arial" w:hAnsi="Arial" w:cs="Arial"/>
        </w:rPr>
        <w:t>1- More common in females</w:t>
      </w:r>
    </w:p>
    <w:p w14:paraId="59FFEFBA" w14:textId="77777777" w:rsidR="00AE0A86" w:rsidRPr="00097900" w:rsidRDefault="00000000" w:rsidP="001C21D0">
      <w:pPr>
        <w:keepNext/>
        <w:keepLines/>
        <w:spacing w:after="0"/>
        <w:rPr>
          <w:rFonts w:ascii="Arial" w:hAnsi="Arial" w:cs="Arial"/>
        </w:rPr>
      </w:pPr>
      <w:r w:rsidRPr="00097900">
        <w:rPr>
          <w:rFonts w:ascii="Arial" w:hAnsi="Arial" w:cs="Arial"/>
        </w:rPr>
        <w:t>2- Does not cause pruritus</w:t>
      </w:r>
    </w:p>
    <w:p w14:paraId="4A9C89B6" w14:textId="77777777" w:rsidR="00AE0A86" w:rsidRPr="00097900" w:rsidRDefault="00000000" w:rsidP="001C21D0">
      <w:pPr>
        <w:keepNext/>
        <w:keepLines/>
        <w:spacing w:after="0"/>
        <w:rPr>
          <w:rFonts w:ascii="Arial" w:hAnsi="Arial" w:cs="Arial"/>
        </w:rPr>
      </w:pPr>
      <w:r w:rsidRPr="00097900">
        <w:rPr>
          <w:rFonts w:ascii="Arial" w:hAnsi="Arial" w:cs="Arial"/>
        </w:rPr>
        <w:t>3- Not associated with inflammatory bowel disease</w:t>
      </w:r>
    </w:p>
    <w:p w14:paraId="725BEE78" w14:textId="77777777" w:rsidR="00AE0A86" w:rsidRPr="00097900" w:rsidRDefault="00000000" w:rsidP="001C21D0">
      <w:pPr>
        <w:keepNext/>
        <w:keepLines/>
        <w:spacing w:after="0"/>
        <w:rPr>
          <w:rFonts w:ascii="Arial" w:hAnsi="Arial" w:cs="Arial"/>
        </w:rPr>
      </w:pPr>
      <w:r w:rsidRPr="00097900">
        <w:rPr>
          <w:rFonts w:ascii="Arial" w:hAnsi="Arial" w:cs="Arial"/>
        </w:rPr>
        <w:t>4- Not normally associated with ANCA</w:t>
      </w:r>
    </w:p>
    <w:p w14:paraId="4BD86C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Associated with an increased risk of cholangiocarcinoma</w:t>
      </w:r>
    </w:p>
    <w:p w14:paraId="48BDBA6D" w14:textId="77777777" w:rsidR="00AE0A86" w:rsidRPr="00097900" w:rsidRDefault="00AE0A86" w:rsidP="001C21D0">
      <w:pPr>
        <w:spacing w:after="0"/>
        <w:rPr>
          <w:rFonts w:ascii="Arial" w:hAnsi="Arial" w:cs="Arial"/>
        </w:rPr>
      </w:pPr>
    </w:p>
    <w:p w14:paraId="31A5C6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Q902. A 60 year old patient presents with painless jaundice. On further questioning he has noticed some weight loss over the last few months. He is a heavy smoker and has a past medical history of COPD. On examination his abdomen is soft and </w:t>
      </w:r>
      <w:proofErr w:type="spellStart"/>
      <w:r w:rsidRPr="00097900">
        <w:rPr>
          <w:rFonts w:ascii="Arial" w:hAnsi="Arial" w:cs="Arial"/>
        </w:rPr>
        <w:t>non tender</w:t>
      </w:r>
      <w:proofErr w:type="spellEnd"/>
      <w:r w:rsidRPr="00097900">
        <w:rPr>
          <w:rFonts w:ascii="Arial" w:hAnsi="Arial" w:cs="Arial"/>
        </w:rPr>
        <w:t xml:space="preserve"> and he is clearly icteric. His bloods reveal deranged LFTs with an alkaline phosphates of 240 and a bilirubin of 92, ALT and AST are both around 200. An ultrasound of his abdomen is performed and shows both intra and extrahepatic bowel duct dilatation within the liver.</w:t>
      </w:r>
    </w:p>
    <w:p w14:paraId="3FAA0F79" w14:textId="77777777" w:rsidR="00AE0A86" w:rsidRPr="00097900" w:rsidRDefault="00000000" w:rsidP="001C21D0">
      <w:pPr>
        <w:keepNext/>
        <w:keepLines/>
        <w:spacing w:after="0"/>
        <w:rPr>
          <w:rFonts w:ascii="Arial" w:hAnsi="Arial" w:cs="Arial"/>
        </w:rPr>
      </w:pPr>
      <w:r w:rsidRPr="00097900">
        <w:rPr>
          <w:rFonts w:ascii="Arial" w:hAnsi="Arial" w:cs="Arial"/>
        </w:rPr>
        <w:t>1- CT CAP</w:t>
      </w:r>
    </w:p>
    <w:p w14:paraId="7A205923" w14:textId="77777777" w:rsidR="00AE0A86" w:rsidRPr="00097900" w:rsidRDefault="00000000" w:rsidP="001C21D0">
      <w:pPr>
        <w:keepNext/>
        <w:keepLines/>
        <w:spacing w:after="0"/>
        <w:rPr>
          <w:rFonts w:ascii="Arial" w:hAnsi="Arial" w:cs="Arial"/>
        </w:rPr>
      </w:pPr>
      <w:r w:rsidRPr="00097900">
        <w:rPr>
          <w:rFonts w:ascii="Arial" w:hAnsi="Arial" w:cs="Arial"/>
        </w:rPr>
        <w:t>2- Liver screen</w:t>
      </w:r>
    </w:p>
    <w:p w14:paraId="46089F28" w14:textId="77777777" w:rsidR="00AE0A86" w:rsidRPr="00097900" w:rsidRDefault="00000000" w:rsidP="001C21D0">
      <w:pPr>
        <w:keepNext/>
        <w:keepLines/>
        <w:spacing w:after="0"/>
        <w:rPr>
          <w:rFonts w:ascii="Arial" w:hAnsi="Arial" w:cs="Arial"/>
        </w:rPr>
      </w:pPr>
      <w:r w:rsidRPr="00097900">
        <w:rPr>
          <w:rFonts w:ascii="Arial" w:hAnsi="Arial" w:cs="Arial"/>
        </w:rPr>
        <w:t>3- ERCP</w:t>
      </w:r>
    </w:p>
    <w:p w14:paraId="53CE9C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MRCP</w:t>
      </w:r>
    </w:p>
    <w:p w14:paraId="385F1ADB" w14:textId="77777777" w:rsidR="00AE0A86" w:rsidRPr="00097900" w:rsidRDefault="00000000" w:rsidP="001C21D0">
      <w:pPr>
        <w:keepNext/>
        <w:keepLines/>
        <w:spacing w:after="0"/>
        <w:rPr>
          <w:rFonts w:ascii="Arial" w:hAnsi="Arial" w:cs="Arial"/>
        </w:rPr>
      </w:pPr>
      <w:r w:rsidRPr="00097900">
        <w:rPr>
          <w:rFonts w:ascii="Arial" w:hAnsi="Arial" w:cs="Arial"/>
        </w:rPr>
        <w:t>5- Liver biopsy</w:t>
      </w:r>
    </w:p>
    <w:p w14:paraId="33961F7F" w14:textId="77777777" w:rsidR="00AE0A86" w:rsidRPr="00097900" w:rsidRDefault="00AE0A86" w:rsidP="001C21D0">
      <w:pPr>
        <w:spacing w:after="0"/>
        <w:rPr>
          <w:rFonts w:ascii="Arial" w:hAnsi="Arial" w:cs="Arial"/>
        </w:rPr>
      </w:pPr>
    </w:p>
    <w:p w14:paraId="2143201C" w14:textId="77777777" w:rsidR="00AE0A86" w:rsidRPr="00097900" w:rsidRDefault="00000000" w:rsidP="001C21D0">
      <w:pPr>
        <w:keepNext/>
        <w:keepLines/>
        <w:spacing w:after="0"/>
        <w:rPr>
          <w:rFonts w:ascii="Arial" w:hAnsi="Arial" w:cs="Arial"/>
        </w:rPr>
      </w:pPr>
      <w:r w:rsidRPr="00097900">
        <w:rPr>
          <w:rFonts w:ascii="Arial" w:hAnsi="Arial" w:cs="Arial"/>
        </w:rPr>
        <w:t>Q903. In ulcerative colitis, which of the following carries the greatest risk of developing colorectal cancer?</w:t>
      </w:r>
    </w:p>
    <w:p w14:paraId="273384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Pancolitis</w:t>
      </w:r>
    </w:p>
    <w:p w14:paraId="7E7E4444" w14:textId="77777777" w:rsidR="00AE0A86" w:rsidRPr="00097900" w:rsidRDefault="00000000" w:rsidP="001C21D0">
      <w:pPr>
        <w:keepNext/>
        <w:keepLines/>
        <w:spacing w:after="0"/>
        <w:rPr>
          <w:rFonts w:ascii="Arial" w:hAnsi="Arial" w:cs="Arial"/>
        </w:rPr>
      </w:pPr>
      <w:r w:rsidRPr="00097900">
        <w:rPr>
          <w:rFonts w:ascii="Arial" w:hAnsi="Arial" w:cs="Arial"/>
        </w:rPr>
        <w:t>2- Onset in adulthood</w:t>
      </w:r>
    </w:p>
    <w:p w14:paraId="4D0DE74D" w14:textId="77777777" w:rsidR="00AE0A86" w:rsidRPr="00097900" w:rsidRDefault="00000000" w:rsidP="001C21D0">
      <w:pPr>
        <w:keepNext/>
        <w:keepLines/>
        <w:spacing w:after="0"/>
        <w:rPr>
          <w:rFonts w:ascii="Arial" w:hAnsi="Arial" w:cs="Arial"/>
        </w:rPr>
      </w:pPr>
      <w:r w:rsidRPr="00097900">
        <w:rPr>
          <w:rFonts w:ascii="Arial" w:hAnsi="Arial" w:cs="Arial"/>
        </w:rPr>
        <w:t>3- Proctitis</w:t>
      </w:r>
    </w:p>
    <w:p w14:paraId="296F65E4" w14:textId="77777777" w:rsidR="00AE0A86" w:rsidRPr="00097900" w:rsidRDefault="00000000" w:rsidP="001C21D0">
      <w:pPr>
        <w:keepNext/>
        <w:keepLines/>
        <w:spacing w:after="0"/>
        <w:rPr>
          <w:rFonts w:ascii="Arial" w:hAnsi="Arial" w:cs="Arial"/>
        </w:rPr>
      </w:pPr>
      <w:r w:rsidRPr="00097900">
        <w:rPr>
          <w:rFonts w:ascii="Arial" w:hAnsi="Arial" w:cs="Arial"/>
        </w:rPr>
        <w:t>4- Poor compliance</w:t>
      </w:r>
    </w:p>
    <w:p w14:paraId="31A4AB67" w14:textId="77777777" w:rsidR="00AE0A86" w:rsidRPr="00097900" w:rsidRDefault="00000000" w:rsidP="001C21D0">
      <w:pPr>
        <w:keepNext/>
        <w:keepLines/>
        <w:spacing w:after="0"/>
        <w:rPr>
          <w:rFonts w:ascii="Arial" w:hAnsi="Arial" w:cs="Arial"/>
        </w:rPr>
      </w:pPr>
      <w:r w:rsidRPr="00097900">
        <w:rPr>
          <w:rFonts w:ascii="Arial" w:hAnsi="Arial" w:cs="Arial"/>
        </w:rPr>
        <w:t>5- Relapsing and remitting disease</w:t>
      </w:r>
    </w:p>
    <w:p w14:paraId="15506483" w14:textId="77777777" w:rsidR="00AE0A86" w:rsidRPr="00097900" w:rsidRDefault="00AE0A86" w:rsidP="001C21D0">
      <w:pPr>
        <w:spacing w:after="0"/>
        <w:rPr>
          <w:rFonts w:ascii="Arial" w:hAnsi="Arial" w:cs="Arial"/>
        </w:rPr>
      </w:pPr>
    </w:p>
    <w:p w14:paraId="482CC41D"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Q904. A 40 year old gentleman presents with a dysphagia to both solids and liquids. He sometimes regurgitates his food. He has not lost any weight. You </w:t>
      </w:r>
      <w:proofErr w:type="spellStart"/>
      <w:r w:rsidRPr="00097900">
        <w:rPr>
          <w:rFonts w:ascii="Arial" w:hAnsi="Arial" w:cs="Arial"/>
        </w:rPr>
        <w:t>organise</w:t>
      </w:r>
      <w:proofErr w:type="spellEnd"/>
      <w:r w:rsidRPr="00097900">
        <w:rPr>
          <w:rFonts w:ascii="Arial" w:hAnsi="Arial" w:cs="Arial"/>
        </w:rPr>
        <w:t xml:space="preserve"> a barium swallow which reveals a dilated </w:t>
      </w:r>
      <w:proofErr w:type="spellStart"/>
      <w:r w:rsidRPr="00097900">
        <w:rPr>
          <w:rFonts w:ascii="Arial" w:hAnsi="Arial" w:cs="Arial"/>
        </w:rPr>
        <w:t>oesophagus</w:t>
      </w:r>
      <w:proofErr w:type="spellEnd"/>
      <w:r w:rsidRPr="00097900">
        <w:rPr>
          <w:rFonts w:ascii="Arial" w:hAnsi="Arial" w:cs="Arial"/>
        </w:rPr>
        <w:t xml:space="preserve"> with a narrowing at the end of the </w:t>
      </w:r>
      <w:proofErr w:type="spellStart"/>
      <w:r w:rsidRPr="00097900">
        <w:rPr>
          <w:rFonts w:ascii="Arial" w:hAnsi="Arial" w:cs="Arial"/>
        </w:rPr>
        <w:t>oesophagus</w:t>
      </w:r>
      <w:proofErr w:type="spellEnd"/>
      <w:r w:rsidRPr="00097900">
        <w:rPr>
          <w:rFonts w:ascii="Arial" w:hAnsi="Arial" w:cs="Arial"/>
        </w:rPr>
        <w:t>. What is the most appropriate long term management of the most likely diagnosis?</w:t>
      </w:r>
    </w:p>
    <w:p w14:paraId="786C7428" w14:textId="77777777" w:rsidR="00AE0A86" w:rsidRPr="00097900" w:rsidRDefault="00000000" w:rsidP="001C21D0">
      <w:pPr>
        <w:keepNext/>
        <w:keepLines/>
        <w:spacing w:after="0"/>
        <w:rPr>
          <w:rFonts w:ascii="Arial" w:hAnsi="Arial" w:cs="Arial"/>
        </w:rPr>
      </w:pPr>
      <w:r w:rsidRPr="00097900">
        <w:rPr>
          <w:rFonts w:ascii="Arial" w:hAnsi="Arial" w:cs="Arial"/>
        </w:rPr>
        <w:t>1- Isosorbide mononitrate</w:t>
      </w:r>
    </w:p>
    <w:p w14:paraId="73B12A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Balloon dilatation</w:t>
      </w:r>
    </w:p>
    <w:p w14:paraId="6EC1EA4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Oesophagectomy</w:t>
      </w:r>
      <w:proofErr w:type="spellEnd"/>
    </w:p>
    <w:p w14:paraId="2045A09A" w14:textId="77777777" w:rsidR="00AE0A86" w:rsidRPr="00097900" w:rsidRDefault="00000000" w:rsidP="001C21D0">
      <w:pPr>
        <w:keepNext/>
        <w:keepLines/>
        <w:spacing w:after="0"/>
        <w:rPr>
          <w:rFonts w:ascii="Arial" w:hAnsi="Arial" w:cs="Arial"/>
        </w:rPr>
      </w:pPr>
      <w:r w:rsidRPr="00097900">
        <w:rPr>
          <w:rFonts w:ascii="Arial" w:hAnsi="Arial" w:cs="Arial"/>
        </w:rPr>
        <w:t>4- Botox Injection</w:t>
      </w:r>
    </w:p>
    <w:p w14:paraId="2A2F02B2" w14:textId="77777777" w:rsidR="00AE0A86" w:rsidRPr="00097900" w:rsidRDefault="00000000" w:rsidP="001C21D0">
      <w:pPr>
        <w:keepNext/>
        <w:keepLines/>
        <w:spacing w:after="0"/>
        <w:rPr>
          <w:rFonts w:ascii="Arial" w:hAnsi="Arial" w:cs="Arial"/>
        </w:rPr>
      </w:pPr>
      <w:r w:rsidRPr="00097900">
        <w:rPr>
          <w:rFonts w:ascii="Arial" w:hAnsi="Arial" w:cs="Arial"/>
        </w:rPr>
        <w:t>5- Nifedipine</w:t>
      </w:r>
    </w:p>
    <w:p w14:paraId="68873CD4" w14:textId="77777777" w:rsidR="00AE0A86" w:rsidRPr="00097900" w:rsidRDefault="00AE0A86" w:rsidP="001C21D0">
      <w:pPr>
        <w:spacing w:after="0"/>
        <w:rPr>
          <w:rFonts w:ascii="Arial" w:hAnsi="Arial" w:cs="Arial"/>
        </w:rPr>
      </w:pPr>
    </w:p>
    <w:p w14:paraId="27358CE0" w14:textId="545869E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83520" behindDoc="1" locked="0" layoutInCell="1" allowOverlap="1" wp14:anchorId="5EE43DA0" wp14:editId="5CE341ED">
                <wp:simplePos x="0" y="0"/>
                <wp:positionH relativeFrom="page">
                  <wp:posOffset>3886200</wp:posOffset>
                </wp:positionH>
                <wp:positionV relativeFrom="page">
                  <wp:posOffset>182880</wp:posOffset>
                </wp:positionV>
                <wp:extent cx="0" cy="9692640"/>
                <wp:effectExtent l="57150" t="19050" r="76200" b="80010"/>
                <wp:wrapNone/>
                <wp:docPr id="30667866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032734" id="Straight Connector 102" o:spid="_x0000_s1026" style="position:absolute;z-index:-253032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Q905. A 52 year old gentleman with previously diagnosed Barretts </w:t>
      </w:r>
      <w:proofErr w:type="spellStart"/>
      <w:r w:rsidR="00000000" w:rsidRPr="00097900">
        <w:rPr>
          <w:rFonts w:ascii="Arial" w:hAnsi="Arial" w:cs="Arial"/>
        </w:rPr>
        <w:t>oesophagus</w:t>
      </w:r>
      <w:proofErr w:type="spellEnd"/>
      <w:r w:rsidR="00000000" w:rsidRPr="00097900">
        <w:rPr>
          <w:rFonts w:ascii="Arial" w:hAnsi="Arial" w:cs="Arial"/>
        </w:rPr>
        <w:t xml:space="preserve"> has presented to clinic with dysphagia. This began with difficulty swallowing solids but now he is noticing he is finding it difficult to swallow liquids. He has noticed he has lost some weight. On examination he looks cachectic and there is some epigastric tenderness. His bloods reveal an </w:t>
      </w:r>
      <w:proofErr w:type="spellStart"/>
      <w:r w:rsidR="00000000" w:rsidRPr="00097900">
        <w:rPr>
          <w:rFonts w:ascii="Arial" w:hAnsi="Arial" w:cs="Arial"/>
        </w:rPr>
        <w:t>anaemia</w:t>
      </w:r>
      <w:proofErr w:type="spellEnd"/>
      <w:r w:rsidR="00000000" w:rsidRPr="00097900">
        <w:rPr>
          <w:rFonts w:ascii="Arial" w:hAnsi="Arial" w:cs="Arial"/>
        </w:rPr>
        <w:t xml:space="preserve"> and a raised inflammatory marker and a Chest X ray reveals a fluid level behind the heart. What is the most likely diagnosis?</w:t>
      </w:r>
    </w:p>
    <w:p w14:paraId="4C6A2A84" w14:textId="77777777" w:rsidR="00AE0A86" w:rsidRPr="00097900" w:rsidRDefault="00000000" w:rsidP="001C21D0">
      <w:pPr>
        <w:keepNext/>
        <w:keepLines/>
        <w:spacing w:after="0"/>
        <w:rPr>
          <w:rFonts w:ascii="Arial" w:hAnsi="Arial" w:cs="Arial"/>
        </w:rPr>
      </w:pPr>
      <w:r w:rsidRPr="00097900">
        <w:rPr>
          <w:rFonts w:ascii="Arial" w:hAnsi="Arial" w:cs="Arial"/>
        </w:rPr>
        <w:t>1- Hiatus Hernia</w:t>
      </w:r>
    </w:p>
    <w:p w14:paraId="1FEDEC30" w14:textId="77777777" w:rsidR="00AE0A86" w:rsidRPr="00097900" w:rsidRDefault="00000000" w:rsidP="001C21D0">
      <w:pPr>
        <w:keepNext/>
        <w:keepLines/>
        <w:spacing w:after="0"/>
        <w:rPr>
          <w:rFonts w:ascii="Arial" w:hAnsi="Arial" w:cs="Arial"/>
        </w:rPr>
      </w:pPr>
      <w:r w:rsidRPr="00097900">
        <w:rPr>
          <w:rFonts w:ascii="Arial" w:hAnsi="Arial" w:cs="Arial"/>
        </w:rPr>
        <w:t>2- Lung cancer</w:t>
      </w:r>
    </w:p>
    <w:p w14:paraId="058AA5F0" w14:textId="77777777" w:rsidR="00AE0A86" w:rsidRPr="00097900" w:rsidRDefault="00000000" w:rsidP="001C21D0">
      <w:pPr>
        <w:keepNext/>
        <w:keepLines/>
        <w:spacing w:after="0"/>
        <w:rPr>
          <w:rFonts w:ascii="Arial" w:hAnsi="Arial" w:cs="Arial"/>
        </w:rPr>
      </w:pPr>
      <w:r w:rsidRPr="00097900">
        <w:rPr>
          <w:rFonts w:ascii="Arial" w:hAnsi="Arial" w:cs="Arial"/>
        </w:rPr>
        <w:t>3- Benign Stricture</w:t>
      </w:r>
    </w:p>
    <w:p w14:paraId="330C9A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Oesophageal</w:t>
      </w:r>
      <w:proofErr w:type="spellEnd"/>
      <w:r w:rsidRPr="00097900">
        <w:rPr>
          <w:rFonts w:ascii="Arial" w:hAnsi="Arial" w:cs="Arial"/>
          <w:b/>
          <w:highlight w:val="yellow"/>
        </w:rPr>
        <w:t xml:space="preserve"> carcinoma</w:t>
      </w:r>
    </w:p>
    <w:p w14:paraId="057D5D47" w14:textId="77777777" w:rsidR="00AE0A86" w:rsidRPr="00097900" w:rsidRDefault="00000000" w:rsidP="001C21D0">
      <w:pPr>
        <w:keepNext/>
        <w:keepLines/>
        <w:spacing w:after="0"/>
        <w:rPr>
          <w:rFonts w:ascii="Arial" w:hAnsi="Arial" w:cs="Arial"/>
        </w:rPr>
      </w:pPr>
      <w:r w:rsidRPr="00097900">
        <w:rPr>
          <w:rFonts w:ascii="Arial" w:hAnsi="Arial" w:cs="Arial"/>
        </w:rPr>
        <w:t>5- Pharyngeal pouch</w:t>
      </w:r>
    </w:p>
    <w:p w14:paraId="35702DC2" w14:textId="77777777" w:rsidR="00AE0A86" w:rsidRPr="00097900" w:rsidRDefault="00AE0A86" w:rsidP="001C21D0">
      <w:pPr>
        <w:spacing w:after="0"/>
        <w:rPr>
          <w:rFonts w:ascii="Arial" w:hAnsi="Arial" w:cs="Arial"/>
        </w:rPr>
      </w:pPr>
    </w:p>
    <w:p w14:paraId="2B983176"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Q906. A 60 year old gentleman with known alcohol excess presents with epigastric pain radiating to his back. This has occurred several times. He also describes </w:t>
      </w:r>
      <w:proofErr w:type="spellStart"/>
      <w:r w:rsidRPr="00097900">
        <w:rPr>
          <w:rFonts w:ascii="Arial" w:hAnsi="Arial" w:cs="Arial"/>
        </w:rPr>
        <w:t>steatorrhoea</w:t>
      </w:r>
      <w:proofErr w:type="spellEnd"/>
      <w:r w:rsidRPr="00097900">
        <w:rPr>
          <w:rFonts w:ascii="Arial" w:hAnsi="Arial" w:cs="Arial"/>
        </w:rPr>
        <w:t xml:space="preserve"> and weight loss. What is the most likely diagnosis?</w:t>
      </w:r>
    </w:p>
    <w:p w14:paraId="08AE485F"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211B2973" w14:textId="77777777" w:rsidR="00AE0A86" w:rsidRPr="00097900" w:rsidRDefault="00000000" w:rsidP="001C21D0">
      <w:pPr>
        <w:keepNext/>
        <w:keepLines/>
        <w:spacing w:after="0"/>
        <w:rPr>
          <w:rFonts w:ascii="Arial" w:hAnsi="Arial" w:cs="Arial"/>
        </w:rPr>
      </w:pPr>
      <w:r w:rsidRPr="00097900">
        <w:rPr>
          <w:rFonts w:ascii="Arial" w:hAnsi="Arial" w:cs="Arial"/>
        </w:rPr>
        <w:t>2- Alcoholic liver disease</w:t>
      </w:r>
    </w:p>
    <w:p w14:paraId="2A11D873" w14:textId="77777777" w:rsidR="00AE0A86" w:rsidRPr="00097900" w:rsidRDefault="00000000" w:rsidP="001C21D0">
      <w:pPr>
        <w:keepNext/>
        <w:keepLines/>
        <w:spacing w:after="0"/>
        <w:rPr>
          <w:rFonts w:ascii="Arial" w:hAnsi="Arial" w:cs="Arial"/>
        </w:rPr>
      </w:pPr>
      <w:r w:rsidRPr="00097900">
        <w:rPr>
          <w:rFonts w:ascii="Arial" w:hAnsi="Arial" w:cs="Arial"/>
        </w:rPr>
        <w:t>3- Gastritis</w:t>
      </w:r>
    </w:p>
    <w:p w14:paraId="09A98C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Chronic pancreatitis</w:t>
      </w:r>
    </w:p>
    <w:p w14:paraId="486E5AC9" w14:textId="77777777" w:rsidR="00AE0A86" w:rsidRPr="00097900" w:rsidRDefault="00000000" w:rsidP="001C21D0">
      <w:pPr>
        <w:keepNext/>
        <w:keepLines/>
        <w:spacing w:after="0"/>
        <w:rPr>
          <w:rFonts w:ascii="Arial" w:hAnsi="Arial" w:cs="Arial"/>
        </w:rPr>
      </w:pPr>
      <w:r w:rsidRPr="00097900">
        <w:rPr>
          <w:rFonts w:ascii="Arial" w:hAnsi="Arial" w:cs="Arial"/>
        </w:rPr>
        <w:t>5- Acute pancreatitis</w:t>
      </w:r>
    </w:p>
    <w:p w14:paraId="4C9DB439" w14:textId="77777777" w:rsidR="00AE0A86" w:rsidRPr="00097900" w:rsidRDefault="00AE0A86" w:rsidP="001C21D0">
      <w:pPr>
        <w:spacing w:after="0"/>
        <w:rPr>
          <w:rFonts w:ascii="Arial" w:hAnsi="Arial" w:cs="Arial"/>
        </w:rPr>
      </w:pPr>
    </w:p>
    <w:p w14:paraId="5917DB6D"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Q907. A 25 year old female presents with a 6 month history of alternating </w:t>
      </w:r>
      <w:proofErr w:type="spellStart"/>
      <w:r w:rsidRPr="00097900">
        <w:rPr>
          <w:rFonts w:ascii="Arial" w:hAnsi="Arial" w:cs="Arial"/>
        </w:rPr>
        <w:t>diarrhoea</w:t>
      </w:r>
      <w:proofErr w:type="spellEnd"/>
      <w:r w:rsidRPr="00097900">
        <w:rPr>
          <w:rFonts w:ascii="Arial" w:hAnsi="Arial" w:cs="Arial"/>
        </w:rPr>
        <w:t xml:space="preserve"> and constipation. She also complains of abdominal bloating and passing mucous per rectum. There is no history of weight loss and her bloods are normal. What is the most likely diagnosis?</w:t>
      </w:r>
    </w:p>
    <w:p w14:paraId="0349D3F2" w14:textId="77777777" w:rsidR="00AE0A86" w:rsidRPr="00097900" w:rsidRDefault="00000000" w:rsidP="001C21D0">
      <w:pPr>
        <w:keepNext/>
        <w:keepLines/>
        <w:spacing w:after="0"/>
        <w:rPr>
          <w:rFonts w:ascii="Arial" w:hAnsi="Arial" w:cs="Arial"/>
        </w:rPr>
      </w:pPr>
      <w:r w:rsidRPr="00097900">
        <w:rPr>
          <w:rFonts w:ascii="Arial" w:hAnsi="Arial" w:cs="Arial"/>
        </w:rPr>
        <w:t>1- Colorectal carcinoma</w:t>
      </w:r>
    </w:p>
    <w:p w14:paraId="42549B3E" w14:textId="77777777" w:rsidR="00AE0A86" w:rsidRPr="00097900" w:rsidRDefault="00000000" w:rsidP="001C21D0">
      <w:pPr>
        <w:keepNext/>
        <w:keepLines/>
        <w:spacing w:after="0"/>
        <w:rPr>
          <w:rFonts w:ascii="Arial" w:hAnsi="Arial" w:cs="Arial"/>
        </w:rPr>
      </w:pPr>
      <w:r w:rsidRPr="00097900">
        <w:rPr>
          <w:rFonts w:ascii="Arial" w:hAnsi="Arial" w:cs="Arial"/>
        </w:rPr>
        <w:t>2- Ulcerative Colitis</w:t>
      </w:r>
    </w:p>
    <w:p w14:paraId="42D479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Irritable Bowel Syndrome</w:t>
      </w:r>
    </w:p>
    <w:p w14:paraId="6C4374F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Crohns</w:t>
      </w:r>
      <w:proofErr w:type="spellEnd"/>
      <w:r w:rsidRPr="00097900">
        <w:rPr>
          <w:rFonts w:ascii="Arial" w:hAnsi="Arial" w:cs="Arial"/>
        </w:rPr>
        <w:t xml:space="preserve"> disease</w:t>
      </w:r>
    </w:p>
    <w:p w14:paraId="72EBC355"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59B18159" w14:textId="77777777" w:rsidR="00AE0A86" w:rsidRPr="00097900" w:rsidRDefault="00AE0A86" w:rsidP="001C21D0">
      <w:pPr>
        <w:spacing w:after="0"/>
        <w:rPr>
          <w:rFonts w:ascii="Arial" w:hAnsi="Arial" w:cs="Arial"/>
        </w:rPr>
      </w:pPr>
    </w:p>
    <w:p w14:paraId="09BC1B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Q908. You suspect a patient with </w:t>
      </w:r>
      <w:proofErr w:type="spellStart"/>
      <w:r w:rsidRPr="00097900">
        <w:rPr>
          <w:rFonts w:ascii="Arial" w:hAnsi="Arial" w:cs="Arial"/>
        </w:rPr>
        <w:t>Crohns</w:t>
      </w:r>
      <w:proofErr w:type="spellEnd"/>
      <w:r w:rsidRPr="00097900">
        <w:rPr>
          <w:rFonts w:ascii="Arial" w:hAnsi="Arial" w:cs="Arial"/>
        </w:rPr>
        <w:t xml:space="preserve"> disease nay have bile acid malabsorption. What treatment might be useful?</w:t>
      </w:r>
    </w:p>
    <w:p w14:paraId="107FC992" w14:textId="77777777" w:rsidR="00AE0A86" w:rsidRPr="00097900" w:rsidRDefault="00000000" w:rsidP="001C21D0">
      <w:pPr>
        <w:keepNext/>
        <w:keepLines/>
        <w:spacing w:after="0"/>
        <w:rPr>
          <w:rFonts w:ascii="Arial" w:hAnsi="Arial" w:cs="Arial"/>
        </w:rPr>
      </w:pPr>
      <w:r w:rsidRPr="00097900">
        <w:rPr>
          <w:rFonts w:ascii="Arial" w:hAnsi="Arial" w:cs="Arial"/>
        </w:rPr>
        <w:t>1- Infliximab</w:t>
      </w:r>
    </w:p>
    <w:p w14:paraId="11649F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Colestyramine</w:t>
      </w:r>
      <w:proofErr w:type="spellEnd"/>
    </w:p>
    <w:p w14:paraId="5C3CA4CB" w14:textId="77777777" w:rsidR="00AE0A86" w:rsidRPr="00097900" w:rsidRDefault="00000000" w:rsidP="001C21D0">
      <w:pPr>
        <w:keepNext/>
        <w:keepLines/>
        <w:spacing w:after="0"/>
        <w:rPr>
          <w:rFonts w:ascii="Arial" w:hAnsi="Arial" w:cs="Arial"/>
        </w:rPr>
      </w:pPr>
      <w:r w:rsidRPr="00097900">
        <w:rPr>
          <w:rFonts w:ascii="Arial" w:hAnsi="Arial" w:cs="Arial"/>
        </w:rPr>
        <w:t>3- Loperamide</w:t>
      </w:r>
    </w:p>
    <w:p w14:paraId="1D8AF935" w14:textId="77777777" w:rsidR="00AE0A86" w:rsidRPr="00097900" w:rsidRDefault="00000000" w:rsidP="001C21D0">
      <w:pPr>
        <w:keepNext/>
        <w:keepLines/>
        <w:spacing w:after="0"/>
        <w:rPr>
          <w:rFonts w:ascii="Arial" w:hAnsi="Arial" w:cs="Arial"/>
        </w:rPr>
      </w:pPr>
      <w:r w:rsidRPr="00097900">
        <w:rPr>
          <w:rFonts w:ascii="Arial" w:hAnsi="Arial" w:cs="Arial"/>
        </w:rPr>
        <w:t>4- Increased dose of preexisting treatment</w:t>
      </w:r>
    </w:p>
    <w:p w14:paraId="77872A96" w14:textId="77777777" w:rsidR="00AE0A86" w:rsidRPr="00097900" w:rsidRDefault="00000000" w:rsidP="001C21D0">
      <w:pPr>
        <w:keepNext/>
        <w:keepLines/>
        <w:spacing w:after="0"/>
        <w:rPr>
          <w:rFonts w:ascii="Arial" w:hAnsi="Arial" w:cs="Arial"/>
        </w:rPr>
      </w:pPr>
      <w:r w:rsidRPr="00097900">
        <w:rPr>
          <w:rFonts w:ascii="Arial" w:hAnsi="Arial" w:cs="Arial"/>
        </w:rPr>
        <w:t>5- Codeine</w:t>
      </w:r>
    </w:p>
    <w:p w14:paraId="1779AF83" w14:textId="77777777" w:rsidR="00AE0A86" w:rsidRPr="00097900" w:rsidRDefault="00AE0A86" w:rsidP="001C21D0">
      <w:pPr>
        <w:spacing w:after="0"/>
        <w:rPr>
          <w:rFonts w:ascii="Arial" w:hAnsi="Arial" w:cs="Arial"/>
        </w:rPr>
      </w:pPr>
    </w:p>
    <w:p w14:paraId="324EE12C" w14:textId="77777777" w:rsidR="00AE0A86" w:rsidRPr="00097900" w:rsidRDefault="00000000" w:rsidP="001C21D0">
      <w:pPr>
        <w:keepNext/>
        <w:keepLines/>
        <w:spacing w:after="0"/>
        <w:rPr>
          <w:rFonts w:ascii="Arial" w:hAnsi="Arial" w:cs="Arial"/>
        </w:rPr>
      </w:pPr>
      <w:r w:rsidRPr="00097900">
        <w:rPr>
          <w:rFonts w:ascii="Arial" w:hAnsi="Arial" w:cs="Arial"/>
        </w:rPr>
        <w:t xml:space="preserve">Q909. An 8 year old boy presented with bloody </w:t>
      </w:r>
      <w:proofErr w:type="spellStart"/>
      <w:r w:rsidRPr="00097900">
        <w:rPr>
          <w:rFonts w:ascii="Arial" w:hAnsi="Arial" w:cs="Arial"/>
        </w:rPr>
        <w:t>diarrhoea</w:t>
      </w:r>
      <w:proofErr w:type="spellEnd"/>
      <w:r w:rsidRPr="00097900">
        <w:rPr>
          <w:rFonts w:ascii="Arial" w:hAnsi="Arial" w:cs="Arial"/>
        </w:rPr>
        <w:t xml:space="preserve">, fever and abdominal pain. He is found to have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thrombocytopenia and acute renal failure. What is the most likely diagnosis?</w:t>
      </w:r>
    </w:p>
    <w:p w14:paraId="172131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Uraemic</w:t>
      </w:r>
      <w:proofErr w:type="spellEnd"/>
      <w:r w:rsidRPr="00097900">
        <w:rPr>
          <w:rFonts w:ascii="Arial" w:hAnsi="Arial" w:cs="Arial"/>
          <w:b/>
          <w:highlight w:val="yellow"/>
        </w:rPr>
        <w:t xml:space="preserve"> Syndrome</w:t>
      </w:r>
    </w:p>
    <w:p w14:paraId="6F7E414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Henoch </w:t>
      </w:r>
      <w:proofErr w:type="spellStart"/>
      <w:r w:rsidRPr="00097900">
        <w:rPr>
          <w:rFonts w:ascii="Arial" w:hAnsi="Arial" w:cs="Arial"/>
        </w:rPr>
        <w:t>Schönlein</w:t>
      </w:r>
      <w:proofErr w:type="spellEnd"/>
      <w:r w:rsidRPr="00097900">
        <w:rPr>
          <w:rFonts w:ascii="Arial" w:hAnsi="Arial" w:cs="Arial"/>
        </w:rPr>
        <w:t xml:space="preserve"> Purpura</w:t>
      </w:r>
    </w:p>
    <w:p w14:paraId="599B3947" w14:textId="77777777" w:rsidR="00AE0A86" w:rsidRPr="00097900" w:rsidRDefault="00000000" w:rsidP="001C21D0">
      <w:pPr>
        <w:keepNext/>
        <w:keepLines/>
        <w:spacing w:after="0"/>
        <w:rPr>
          <w:rFonts w:ascii="Arial" w:hAnsi="Arial" w:cs="Arial"/>
        </w:rPr>
      </w:pPr>
      <w:r w:rsidRPr="00097900">
        <w:rPr>
          <w:rFonts w:ascii="Arial" w:hAnsi="Arial" w:cs="Arial"/>
        </w:rPr>
        <w:t>3- Thrombotic thrombocytopenic purpura</w:t>
      </w:r>
    </w:p>
    <w:p w14:paraId="32F135A1" w14:textId="77777777" w:rsidR="00AE0A86" w:rsidRPr="00097900" w:rsidRDefault="00000000" w:rsidP="001C21D0">
      <w:pPr>
        <w:keepNext/>
        <w:keepLines/>
        <w:spacing w:after="0"/>
        <w:rPr>
          <w:rFonts w:ascii="Arial" w:hAnsi="Arial" w:cs="Arial"/>
        </w:rPr>
      </w:pPr>
      <w:r w:rsidRPr="00097900">
        <w:rPr>
          <w:rFonts w:ascii="Arial" w:hAnsi="Arial" w:cs="Arial"/>
        </w:rPr>
        <w:t>4- Gastroenteritis</w:t>
      </w:r>
    </w:p>
    <w:p w14:paraId="6AA33D59" w14:textId="77777777" w:rsidR="00AE0A86" w:rsidRPr="00097900" w:rsidRDefault="00000000" w:rsidP="001C21D0">
      <w:pPr>
        <w:keepNext/>
        <w:keepLines/>
        <w:spacing w:after="0"/>
        <w:rPr>
          <w:rFonts w:ascii="Arial" w:hAnsi="Arial" w:cs="Arial"/>
        </w:rPr>
      </w:pPr>
      <w:r w:rsidRPr="00097900">
        <w:rPr>
          <w:rFonts w:ascii="Arial" w:hAnsi="Arial" w:cs="Arial"/>
        </w:rPr>
        <w:t>5- Inflammatory bowel disease</w:t>
      </w:r>
    </w:p>
    <w:p w14:paraId="137573B3" w14:textId="77777777" w:rsidR="00AE0A86" w:rsidRPr="00097900" w:rsidRDefault="00AE0A86" w:rsidP="001C21D0">
      <w:pPr>
        <w:spacing w:after="0"/>
        <w:rPr>
          <w:rFonts w:ascii="Arial" w:hAnsi="Arial" w:cs="Arial"/>
        </w:rPr>
      </w:pPr>
    </w:p>
    <w:p w14:paraId="1BE450E1" w14:textId="77777777" w:rsidR="00AE0A86" w:rsidRPr="00097900" w:rsidRDefault="00000000" w:rsidP="001C21D0">
      <w:pPr>
        <w:keepNext/>
        <w:keepLines/>
        <w:spacing w:after="0"/>
        <w:rPr>
          <w:rFonts w:ascii="Arial" w:hAnsi="Arial" w:cs="Arial"/>
        </w:rPr>
      </w:pPr>
      <w:r w:rsidRPr="00097900">
        <w:rPr>
          <w:rFonts w:ascii="Arial" w:hAnsi="Arial" w:cs="Arial"/>
        </w:rPr>
        <w:t>Q910. Which of the following is not a mode of transmission of hepatitis C infection?</w:t>
      </w:r>
    </w:p>
    <w:p w14:paraId="20FF79B8" w14:textId="77777777" w:rsidR="00AE0A86" w:rsidRPr="00097900" w:rsidRDefault="00000000" w:rsidP="001C21D0">
      <w:pPr>
        <w:keepNext/>
        <w:keepLines/>
        <w:spacing w:after="0"/>
        <w:rPr>
          <w:rFonts w:ascii="Arial" w:hAnsi="Arial" w:cs="Arial"/>
        </w:rPr>
      </w:pPr>
      <w:r w:rsidRPr="00097900">
        <w:rPr>
          <w:rFonts w:ascii="Arial" w:hAnsi="Arial" w:cs="Arial"/>
        </w:rPr>
        <w:t>1- Blood products</w:t>
      </w:r>
    </w:p>
    <w:p w14:paraId="03ED413E" w14:textId="77777777" w:rsidR="00AE0A86" w:rsidRPr="00097900" w:rsidRDefault="00000000" w:rsidP="001C21D0">
      <w:pPr>
        <w:keepNext/>
        <w:keepLines/>
        <w:spacing w:after="0"/>
        <w:rPr>
          <w:rFonts w:ascii="Arial" w:hAnsi="Arial" w:cs="Arial"/>
        </w:rPr>
      </w:pPr>
      <w:r w:rsidRPr="00097900">
        <w:rPr>
          <w:rFonts w:ascii="Arial" w:hAnsi="Arial" w:cs="Arial"/>
        </w:rPr>
        <w:t>2- Vertical transmission</w:t>
      </w:r>
    </w:p>
    <w:p w14:paraId="3FECA0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Faecal</w:t>
      </w:r>
      <w:proofErr w:type="spellEnd"/>
      <w:r w:rsidRPr="00097900">
        <w:rPr>
          <w:rFonts w:ascii="Arial" w:hAnsi="Arial" w:cs="Arial"/>
          <w:b/>
          <w:highlight w:val="yellow"/>
        </w:rPr>
        <w:t xml:space="preserve"> Oral Route</w:t>
      </w:r>
    </w:p>
    <w:p w14:paraId="73CC579E" w14:textId="77777777" w:rsidR="00AE0A86" w:rsidRPr="00097900" w:rsidRDefault="00000000" w:rsidP="001C21D0">
      <w:pPr>
        <w:keepNext/>
        <w:keepLines/>
        <w:spacing w:after="0"/>
        <w:rPr>
          <w:rFonts w:ascii="Arial" w:hAnsi="Arial" w:cs="Arial"/>
        </w:rPr>
      </w:pPr>
      <w:r w:rsidRPr="00097900">
        <w:rPr>
          <w:rFonts w:ascii="Arial" w:hAnsi="Arial" w:cs="Arial"/>
        </w:rPr>
        <w:t>4- Sexual transmission</w:t>
      </w:r>
    </w:p>
    <w:p w14:paraId="014A3439" w14:textId="77777777" w:rsidR="00AE0A86" w:rsidRPr="00097900" w:rsidRDefault="00000000" w:rsidP="001C21D0">
      <w:pPr>
        <w:keepNext/>
        <w:keepLines/>
        <w:spacing w:after="0"/>
        <w:rPr>
          <w:rFonts w:ascii="Arial" w:hAnsi="Arial" w:cs="Arial"/>
        </w:rPr>
      </w:pPr>
      <w:r w:rsidRPr="00097900">
        <w:rPr>
          <w:rFonts w:ascii="Arial" w:hAnsi="Arial" w:cs="Arial"/>
        </w:rPr>
        <w:t>5- Body piercings</w:t>
      </w:r>
    </w:p>
    <w:p w14:paraId="16C230DF" w14:textId="77777777" w:rsidR="00AE0A86" w:rsidRPr="00097900" w:rsidRDefault="00AE0A86" w:rsidP="001C21D0">
      <w:pPr>
        <w:spacing w:after="0"/>
        <w:rPr>
          <w:rFonts w:ascii="Arial" w:hAnsi="Arial" w:cs="Arial"/>
        </w:rPr>
      </w:pPr>
    </w:p>
    <w:p w14:paraId="32D99D67" w14:textId="77777777" w:rsidR="00AE0A86" w:rsidRPr="00097900" w:rsidRDefault="00000000" w:rsidP="001C21D0">
      <w:pPr>
        <w:keepNext/>
        <w:keepLines/>
        <w:spacing w:after="0"/>
        <w:rPr>
          <w:rFonts w:ascii="Arial" w:hAnsi="Arial" w:cs="Arial"/>
        </w:rPr>
      </w:pPr>
      <w:r w:rsidRPr="00097900">
        <w:rPr>
          <w:rFonts w:ascii="Arial" w:hAnsi="Arial" w:cs="Arial"/>
        </w:rPr>
        <w:t>Q911.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is most useful for monitoring response to treatment?</w:t>
      </w:r>
    </w:p>
    <w:p w14:paraId="617834D9" w14:textId="77777777" w:rsidR="00AE0A86" w:rsidRPr="00097900" w:rsidRDefault="00000000" w:rsidP="001C21D0">
      <w:pPr>
        <w:keepNext/>
        <w:keepLines/>
        <w:spacing w:after="0"/>
        <w:rPr>
          <w:rFonts w:ascii="Arial" w:hAnsi="Arial" w:cs="Arial"/>
        </w:rPr>
      </w:pPr>
      <w:r w:rsidRPr="00097900">
        <w:rPr>
          <w:rFonts w:ascii="Arial" w:hAnsi="Arial" w:cs="Arial"/>
        </w:rPr>
        <w:t>1- Glucose</w:t>
      </w:r>
    </w:p>
    <w:p w14:paraId="5B904268" w14:textId="77777777" w:rsidR="00AE0A86" w:rsidRPr="00097900" w:rsidRDefault="00000000" w:rsidP="001C21D0">
      <w:pPr>
        <w:keepNext/>
        <w:keepLines/>
        <w:spacing w:after="0"/>
        <w:rPr>
          <w:rFonts w:ascii="Arial" w:hAnsi="Arial" w:cs="Arial"/>
        </w:rPr>
      </w:pPr>
      <w:r w:rsidRPr="00097900">
        <w:rPr>
          <w:rFonts w:ascii="Arial" w:hAnsi="Arial" w:cs="Arial"/>
        </w:rPr>
        <w:t>2- CRP</w:t>
      </w:r>
    </w:p>
    <w:p w14:paraId="485082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Ferritin</w:t>
      </w:r>
    </w:p>
    <w:p w14:paraId="53ADFF5E" w14:textId="77777777" w:rsidR="00AE0A86" w:rsidRPr="00097900" w:rsidRDefault="00000000" w:rsidP="001C21D0">
      <w:pPr>
        <w:keepNext/>
        <w:keepLines/>
        <w:spacing w:after="0"/>
        <w:rPr>
          <w:rFonts w:ascii="Arial" w:hAnsi="Arial" w:cs="Arial"/>
        </w:rPr>
      </w:pPr>
      <w:r w:rsidRPr="00097900">
        <w:rPr>
          <w:rFonts w:ascii="Arial" w:hAnsi="Arial" w:cs="Arial"/>
        </w:rPr>
        <w:t>4- Transferrin saturation</w:t>
      </w:r>
    </w:p>
    <w:p w14:paraId="552A9B4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Haemoglobin</w:t>
      </w:r>
      <w:proofErr w:type="spellEnd"/>
    </w:p>
    <w:p w14:paraId="5E94D73A" w14:textId="77777777" w:rsidR="00AE0A86" w:rsidRPr="00097900" w:rsidRDefault="00AE0A86" w:rsidP="001C21D0">
      <w:pPr>
        <w:spacing w:after="0"/>
        <w:rPr>
          <w:rFonts w:ascii="Arial" w:hAnsi="Arial" w:cs="Arial"/>
        </w:rPr>
      </w:pPr>
    </w:p>
    <w:p w14:paraId="0F11A8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Q912. A 59 year old gentleman presents with melaena. He is known to have hypertension and severe aortic stenosis. On examination there is an ejection systolic murmur and on examination of the chest and abdomen there is no abnormalities detected. His bloods reveal a microcytic </w:t>
      </w:r>
      <w:proofErr w:type="spellStart"/>
      <w:r w:rsidRPr="00097900">
        <w:rPr>
          <w:rFonts w:ascii="Arial" w:hAnsi="Arial" w:cs="Arial"/>
        </w:rPr>
        <w:t>anaemia</w:t>
      </w:r>
      <w:proofErr w:type="spellEnd"/>
      <w:r w:rsidRPr="00097900">
        <w:rPr>
          <w:rFonts w:ascii="Arial" w:hAnsi="Arial" w:cs="Arial"/>
        </w:rPr>
        <w:t xml:space="preserve"> and upper GI endoscopy is normal. What is the next investigation to be performed?</w:t>
      </w:r>
    </w:p>
    <w:p w14:paraId="3375890D" w14:textId="77777777" w:rsidR="00AE0A86" w:rsidRPr="00097900" w:rsidRDefault="00000000" w:rsidP="001C21D0">
      <w:pPr>
        <w:keepNext/>
        <w:keepLines/>
        <w:spacing w:after="0"/>
        <w:rPr>
          <w:rFonts w:ascii="Arial" w:hAnsi="Arial" w:cs="Arial"/>
        </w:rPr>
      </w:pPr>
      <w:r w:rsidRPr="00097900">
        <w:rPr>
          <w:rFonts w:ascii="Arial" w:hAnsi="Arial" w:cs="Arial"/>
        </w:rPr>
        <w:t>1- Small bowel follow through</w:t>
      </w:r>
    </w:p>
    <w:p w14:paraId="3F177C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Mesenteric angiography</w:t>
      </w:r>
    </w:p>
    <w:p w14:paraId="0304D7D9" w14:textId="77777777" w:rsidR="00AE0A86" w:rsidRPr="00097900" w:rsidRDefault="00000000" w:rsidP="001C21D0">
      <w:pPr>
        <w:keepNext/>
        <w:keepLines/>
        <w:spacing w:after="0"/>
        <w:rPr>
          <w:rFonts w:ascii="Arial" w:hAnsi="Arial" w:cs="Arial"/>
        </w:rPr>
      </w:pPr>
      <w:r w:rsidRPr="00097900">
        <w:rPr>
          <w:rFonts w:ascii="Arial" w:hAnsi="Arial" w:cs="Arial"/>
        </w:rPr>
        <w:t>3- CT Abdomen</w:t>
      </w:r>
    </w:p>
    <w:p w14:paraId="6BD94418"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091649A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Haematinics</w:t>
      </w:r>
      <w:proofErr w:type="spellEnd"/>
    </w:p>
    <w:p w14:paraId="3713681A" w14:textId="77777777" w:rsidR="00AE0A86" w:rsidRPr="00097900" w:rsidRDefault="00AE0A86" w:rsidP="001C21D0">
      <w:pPr>
        <w:spacing w:after="0"/>
        <w:rPr>
          <w:rFonts w:ascii="Arial" w:hAnsi="Arial" w:cs="Arial"/>
        </w:rPr>
      </w:pPr>
    </w:p>
    <w:p w14:paraId="7E8D7346" w14:textId="62C143E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294784" behindDoc="1" locked="0" layoutInCell="1" allowOverlap="1" wp14:anchorId="2B568ED8" wp14:editId="0D294B06">
                <wp:simplePos x="0" y="0"/>
                <wp:positionH relativeFrom="page">
                  <wp:posOffset>3886200</wp:posOffset>
                </wp:positionH>
                <wp:positionV relativeFrom="page">
                  <wp:posOffset>182880</wp:posOffset>
                </wp:positionV>
                <wp:extent cx="0" cy="9692640"/>
                <wp:effectExtent l="57150" t="19050" r="76200" b="80010"/>
                <wp:wrapNone/>
                <wp:docPr id="2039846796"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9D8C86" id="Straight Connector 103" o:spid="_x0000_s1026" style="position:absolute;z-index:-253021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Q913. Lactulose aids in reducing hepatic encephalopathy. What is the mechanism for this?</w:t>
      </w:r>
    </w:p>
    <w:p w14:paraId="138C4FB9" w14:textId="77777777" w:rsidR="00AE0A86" w:rsidRPr="00097900" w:rsidRDefault="00000000" w:rsidP="001C21D0">
      <w:pPr>
        <w:keepNext/>
        <w:keepLines/>
        <w:spacing w:after="0"/>
        <w:rPr>
          <w:rFonts w:ascii="Arial" w:hAnsi="Arial" w:cs="Arial"/>
        </w:rPr>
      </w:pPr>
      <w:r w:rsidRPr="00097900">
        <w:rPr>
          <w:rFonts w:ascii="Arial" w:hAnsi="Arial" w:cs="Arial"/>
        </w:rPr>
        <w:t>1- Asks as a barrier preventing ammonia absorption</w:t>
      </w:r>
    </w:p>
    <w:p w14:paraId="08DB3976" w14:textId="77777777" w:rsidR="00AE0A86" w:rsidRPr="00097900" w:rsidRDefault="00000000" w:rsidP="001C21D0">
      <w:pPr>
        <w:keepNext/>
        <w:keepLines/>
        <w:spacing w:after="0"/>
        <w:rPr>
          <w:rFonts w:ascii="Arial" w:hAnsi="Arial" w:cs="Arial"/>
        </w:rPr>
      </w:pPr>
      <w:r w:rsidRPr="00097900">
        <w:rPr>
          <w:rFonts w:ascii="Arial" w:hAnsi="Arial" w:cs="Arial"/>
        </w:rPr>
        <w:t>2- Increased motility</w:t>
      </w:r>
    </w:p>
    <w:p w14:paraId="5D3821C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Alkalinises</w:t>
      </w:r>
      <w:proofErr w:type="spellEnd"/>
      <w:r w:rsidRPr="00097900">
        <w:rPr>
          <w:rFonts w:ascii="Arial" w:hAnsi="Arial" w:cs="Arial"/>
        </w:rPr>
        <w:t xml:space="preserve"> the </w:t>
      </w:r>
      <w:proofErr w:type="spellStart"/>
      <w:r w:rsidRPr="00097900">
        <w:rPr>
          <w:rFonts w:ascii="Arial" w:hAnsi="Arial" w:cs="Arial"/>
        </w:rPr>
        <w:t>faeces</w:t>
      </w:r>
      <w:proofErr w:type="spellEnd"/>
    </w:p>
    <w:p w14:paraId="4D73EAAA" w14:textId="77777777" w:rsidR="00AE0A86" w:rsidRPr="00097900" w:rsidRDefault="00000000" w:rsidP="001C21D0">
      <w:pPr>
        <w:keepNext/>
        <w:keepLines/>
        <w:spacing w:after="0"/>
        <w:rPr>
          <w:rFonts w:ascii="Arial" w:hAnsi="Arial" w:cs="Arial"/>
        </w:rPr>
      </w:pPr>
      <w:r w:rsidRPr="00097900">
        <w:rPr>
          <w:rFonts w:ascii="Arial" w:hAnsi="Arial" w:cs="Arial"/>
        </w:rPr>
        <w:t>4- Osmotic laxative</w:t>
      </w:r>
    </w:p>
    <w:p w14:paraId="72FE57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Neutralisation</w:t>
      </w:r>
      <w:proofErr w:type="spellEnd"/>
      <w:r w:rsidRPr="00097900">
        <w:rPr>
          <w:rFonts w:ascii="Arial" w:hAnsi="Arial" w:cs="Arial"/>
          <w:b/>
          <w:highlight w:val="yellow"/>
        </w:rPr>
        <w:t xml:space="preserve"> and less absorption of ammonia</w:t>
      </w:r>
    </w:p>
    <w:p w14:paraId="2279FC81" w14:textId="77777777" w:rsidR="00AE0A86" w:rsidRPr="00097900" w:rsidRDefault="00AE0A86" w:rsidP="001C21D0">
      <w:pPr>
        <w:spacing w:after="0"/>
        <w:rPr>
          <w:rFonts w:ascii="Arial" w:hAnsi="Arial" w:cs="Arial"/>
        </w:rPr>
      </w:pPr>
    </w:p>
    <w:p w14:paraId="3CD8B5E8" w14:textId="77777777" w:rsidR="00AE0A86" w:rsidRPr="00097900" w:rsidRDefault="00000000" w:rsidP="001C21D0">
      <w:pPr>
        <w:keepNext/>
        <w:keepLines/>
        <w:spacing w:after="0"/>
        <w:rPr>
          <w:rFonts w:ascii="Arial" w:hAnsi="Arial" w:cs="Arial"/>
        </w:rPr>
      </w:pPr>
      <w:r w:rsidRPr="00097900">
        <w:rPr>
          <w:rFonts w:ascii="Arial" w:hAnsi="Arial" w:cs="Arial"/>
        </w:rPr>
        <w:t>Q914. A 52 year old female presents with fatigue. She has also noticed being very itchy and the whites of her eyes becoming yellow. She has deranged LFTs and her anti mitochondrial antibody is positive. What is the most likely diagnosis?</w:t>
      </w:r>
    </w:p>
    <w:p w14:paraId="60C76556" w14:textId="77777777" w:rsidR="00AE0A86" w:rsidRPr="00097900" w:rsidRDefault="00000000" w:rsidP="001C21D0">
      <w:pPr>
        <w:keepNext/>
        <w:keepLines/>
        <w:spacing w:after="0"/>
        <w:rPr>
          <w:rFonts w:ascii="Arial" w:hAnsi="Arial" w:cs="Arial"/>
        </w:rPr>
      </w:pPr>
      <w:r w:rsidRPr="00097900">
        <w:rPr>
          <w:rFonts w:ascii="Arial" w:hAnsi="Arial" w:cs="Arial"/>
        </w:rPr>
        <w:t>1- Haemochromatosis</w:t>
      </w:r>
    </w:p>
    <w:p w14:paraId="5C878F33" w14:textId="77777777" w:rsidR="00AE0A86" w:rsidRPr="00097900" w:rsidRDefault="00000000" w:rsidP="001C21D0">
      <w:pPr>
        <w:keepNext/>
        <w:keepLines/>
        <w:spacing w:after="0"/>
        <w:rPr>
          <w:rFonts w:ascii="Arial" w:hAnsi="Arial" w:cs="Arial"/>
        </w:rPr>
      </w:pPr>
      <w:r w:rsidRPr="00097900">
        <w:rPr>
          <w:rFonts w:ascii="Arial" w:hAnsi="Arial" w:cs="Arial"/>
        </w:rPr>
        <w:t>2- Primary sclerosing cholangitis</w:t>
      </w:r>
    </w:p>
    <w:p w14:paraId="578D7423" w14:textId="77777777" w:rsidR="00AE0A86" w:rsidRPr="00097900" w:rsidRDefault="00000000" w:rsidP="001C21D0">
      <w:pPr>
        <w:keepNext/>
        <w:keepLines/>
        <w:spacing w:after="0"/>
        <w:rPr>
          <w:rFonts w:ascii="Arial" w:hAnsi="Arial" w:cs="Arial"/>
        </w:rPr>
      </w:pPr>
      <w:r w:rsidRPr="00097900">
        <w:rPr>
          <w:rFonts w:ascii="Arial" w:hAnsi="Arial" w:cs="Arial"/>
        </w:rPr>
        <w:t>3- Autoimmune hepatitis</w:t>
      </w:r>
    </w:p>
    <w:p w14:paraId="68AD50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biliary cirrhosis</w:t>
      </w:r>
    </w:p>
    <w:p w14:paraId="5BE443A2" w14:textId="77777777" w:rsidR="00AE0A86" w:rsidRPr="00097900" w:rsidRDefault="00000000" w:rsidP="001C21D0">
      <w:pPr>
        <w:keepNext/>
        <w:keepLines/>
        <w:spacing w:after="0"/>
        <w:rPr>
          <w:rFonts w:ascii="Arial" w:hAnsi="Arial" w:cs="Arial"/>
        </w:rPr>
      </w:pPr>
      <w:r w:rsidRPr="00097900">
        <w:rPr>
          <w:rFonts w:ascii="Arial" w:hAnsi="Arial" w:cs="Arial"/>
        </w:rPr>
        <w:t>5- Wilsons disease</w:t>
      </w:r>
    </w:p>
    <w:p w14:paraId="5F0379F0" w14:textId="77777777" w:rsidR="00AE0A86" w:rsidRPr="00097900" w:rsidRDefault="00AE0A86" w:rsidP="001C21D0">
      <w:pPr>
        <w:spacing w:after="0"/>
        <w:rPr>
          <w:rFonts w:ascii="Arial" w:hAnsi="Arial" w:cs="Arial"/>
        </w:rPr>
      </w:pPr>
    </w:p>
    <w:p w14:paraId="2369CF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Q915. A 19 year old female presents with a few month history of abdominal pain, watery </w:t>
      </w:r>
      <w:proofErr w:type="spellStart"/>
      <w:r w:rsidRPr="00097900">
        <w:rPr>
          <w:rFonts w:ascii="Arial" w:hAnsi="Arial" w:cs="Arial"/>
        </w:rPr>
        <w:t>diarrhoea</w:t>
      </w:r>
      <w:proofErr w:type="spellEnd"/>
      <w:r w:rsidRPr="00097900">
        <w:rPr>
          <w:rFonts w:ascii="Arial" w:hAnsi="Arial" w:cs="Arial"/>
        </w:rPr>
        <w:t xml:space="preserve"> and weight loss. She has noticed on a few occasions redness of her eye causing some discomfort and bruise like lesions on her shins. A colonoscopy is performed and reveals a cobblestone appearance. What is the most likely diagnosis?</w:t>
      </w:r>
    </w:p>
    <w:p w14:paraId="2D3A9C91" w14:textId="77777777" w:rsidR="00AE0A86" w:rsidRPr="00097900" w:rsidRDefault="00000000" w:rsidP="001C21D0">
      <w:pPr>
        <w:keepNext/>
        <w:keepLines/>
        <w:spacing w:after="0"/>
        <w:rPr>
          <w:rFonts w:ascii="Arial" w:hAnsi="Arial" w:cs="Arial"/>
        </w:rPr>
      </w:pPr>
      <w:r w:rsidRPr="00097900">
        <w:rPr>
          <w:rFonts w:ascii="Arial" w:hAnsi="Arial" w:cs="Arial"/>
        </w:rPr>
        <w:t>1- Colorectal carcinoma</w:t>
      </w:r>
    </w:p>
    <w:p w14:paraId="3C9540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Crohns</w:t>
      </w:r>
      <w:proofErr w:type="spellEnd"/>
      <w:r w:rsidRPr="00097900">
        <w:rPr>
          <w:rFonts w:ascii="Arial" w:hAnsi="Arial" w:cs="Arial"/>
          <w:b/>
          <w:highlight w:val="yellow"/>
        </w:rPr>
        <w:t xml:space="preserve"> disease</w:t>
      </w:r>
    </w:p>
    <w:p w14:paraId="44CA7A46" w14:textId="77777777" w:rsidR="00AE0A86" w:rsidRPr="00097900" w:rsidRDefault="00000000" w:rsidP="001C21D0">
      <w:pPr>
        <w:keepNext/>
        <w:keepLines/>
        <w:spacing w:after="0"/>
        <w:rPr>
          <w:rFonts w:ascii="Arial" w:hAnsi="Arial" w:cs="Arial"/>
        </w:rPr>
      </w:pPr>
      <w:r w:rsidRPr="00097900">
        <w:rPr>
          <w:rFonts w:ascii="Arial" w:hAnsi="Arial" w:cs="Arial"/>
        </w:rPr>
        <w:t>3- Irritable bowel syndrome</w:t>
      </w:r>
    </w:p>
    <w:p w14:paraId="26C19710" w14:textId="77777777" w:rsidR="00AE0A86" w:rsidRPr="00097900" w:rsidRDefault="00000000" w:rsidP="001C21D0">
      <w:pPr>
        <w:keepNext/>
        <w:keepLines/>
        <w:spacing w:after="0"/>
        <w:rPr>
          <w:rFonts w:ascii="Arial" w:hAnsi="Arial" w:cs="Arial"/>
        </w:rPr>
      </w:pPr>
      <w:r w:rsidRPr="00097900">
        <w:rPr>
          <w:rFonts w:ascii="Arial" w:hAnsi="Arial" w:cs="Arial"/>
        </w:rPr>
        <w:t>4- Gastroenteritis</w:t>
      </w:r>
    </w:p>
    <w:p w14:paraId="6BCD0D29" w14:textId="77777777" w:rsidR="00AE0A86" w:rsidRPr="00097900" w:rsidRDefault="00000000" w:rsidP="001C21D0">
      <w:pPr>
        <w:keepNext/>
        <w:keepLines/>
        <w:spacing w:after="0"/>
        <w:rPr>
          <w:rFonts w:ascii="Arial" w:hAnsi="Arial" w:cs="Arial"/>
        </w:rPr>
      </w:pPr>
      <w:r w:rsidRPr="00097900">
        <w:rPr>
          <w:rFonts w:ascii="Arial" w:hAnsi="Arial" w:cs="Arial"/>
        </w:rPr>
        <w:t>5- Ulcerative colitis</w:t>
      </w:r>
    </w:p>
    <w:p w14:paraId="347EE19F" w14:textId="77777777" w:rsidR="00AE0A86" w:rsidRPr="00097900" w:rsidRDefault="00AE0A86" w:rsidP="001C21D0">
      <w:pPr>
        <w:spacing w:after="0"/>
        <w:rPr>
          <w:rFonts w:ascii="Arial" w:hAnsi="Arial" w:cs="Arial"/>
        </w:rPr>
      </w:pPr>
    </w:p>
    <w:p w14:paraId="02A250D4" w14:textId="77777777" w:rsidR="00AE0A86" w:rsidRPr="00097900" w:rsidRDefault="00000000" w:rsidP="001C21D0">
      <w:pPr>
        <w:keepNext/>
        <w:keepLines/>
        <w:spacing w:after="0"/>
        <w:rPr>
          <w:rFonts w:ascii="Arial" w:hAnsi="Arial" w:cs="Arial"/>
        </w:rPr>
      </w:pPr>
      <w:r w:rsidRPr="00097900">
        <w:rPr>
          <w:rFonts w:ascii="Arial" w:hAnsi="Arial" w:cs="Arial"/>
        </w:rPr>
        <w:t xml:space="preserve">Q916. A patient with ulcerative colitis is found to have deranged LFTs with particularly elevated bilirubin and gamma </w:t>
      </w:r>
      <w:proofErr w:type="spellStart"/>
      <w:r w:rsidRPr="00097900">
        <w:rPr>
          <w:rFonts w:ascii="Arial" w:hAnsi="Arial" w:cs="Arial"/>
        </w:rPr>
        <w:t>glutamyltransferase</w:t>
      </w:r>
      <w:proofErr w:type="spellEnd"/>
      <w:r w:rsidRPr="00097900">
        <w:rPr>
          <w:rFonts w:ascii="Arial" w:hAnsi="Arial" w:cs="Arial"/>
        </w:rPr>
        <w:t>. He is complaining of pruritus. On examination he appears jaundice and there is hepatomegaly. Bloods reveal positive ANCA. What investigation is most useful in confirming the diagnosis?</w:t>
      </w:r>
    </w:p>
    <w:p w14:paraId="2803941B" w14:textId="77777777" w:rsidR="00AE0A86" w:rsidRPr="00097900" w:rsidRDefault="00000000" w:rsidP="001C21D0">
      <w:pPr>
        <w:keepNext/>
        <w:keepLines/>
        <w:spacing w:after="0"/>
        <w:rPr>
          <w:rFonts w:ascii="Arial" w:hAnsi="Arial" w:cs="Arial"/>
        </w:rPr>
      </w:pPr>
      <w:r w:rsidRPr="00097900">
        <w:rPr>
          <w:rFonts w:ascii="Arial" w:hAnsi="Arial" w:cs="Arial"/>
        </w:rPr>
        <w:t>1- Liver biopsy</w:t>
      </w:r>
    </w:p>
    <w:p w14:paraId="2C55A767" w14:textId="77777777" w:rsidR="00AE0A86" w:rsidRPr="00097900" w:rsidRDefault="00000000" w:rsidP="001C21D0">
      <w:pPr>
        <w:keepNext/>
        <w:keepLines/>
        <w:spacing w:after="0"/>
        <w:rPr>
          <w:rFonts w:ascii="Arial" w:hAnsi="Arial" w:cs="Arial"/>
        </w:rPr>
      </w:pPr>
      <w:r w:rsidRPr="00097900">
        <w:rPr>
          <w:rFonts w:ascii="Arial" w:hAnsi="Arial" w:cs="Arial"/>
        </w:rPr>
        <w:t>2- Ultrasound</w:t>
      </w:r>
    </w:p>
    <w:p w14:paraId="6D03F1DB" w14:textId="77777777" w:rsidR="00AE0A86" w:rsidRPr="00097900" w:rsidRDefault="00000000" w:rsidP="001C21D0">
      <w:pPr>
        <w:keepNext/>
        <w:keepLines/>
        <w:spacing w:after="0"/>
        <w:rPr>
          <w:rFonts w:ascii="Arial" w:hAnsi="Arial" w:cs="Arial"/>
        </w:rPr>
      </w:pPr>
      <w:r w:rsidRPr="00097900">
        <w:rPr>
          <w:rFonts w:ascii="Arial" w:hAnsi="Arial" w:cs="Arial"/>
        </w:rPr>
        <w:t>3- Anti smooth muscle antibodies</w:t>
      </w:r>
    </w:p>
    <w:p w14:paraId="4B625DC9" w14:textId="77777777" w:rsidR="00AE0A86" w:rsidRPr="00097900" w:rsidRDefault="00000000" w:rsidP="001C21D0">
      <w:pPr>
        <w:keepNext/>
        <w:keepLines/>
        <w:spacing w:after="0"/>
        <w:rPr>
          <w:rFonts w:ascii="Arial" w:hAnsi="Arial" w:cs="Arial"/>
        </w:rPr>
      </w:pPr>
      <w:r w:rsidRPr="00097900">
        <w:rPr>
          <w:rFonts w:ascii="Arial" w:hAnsi="Arial" w:cs="Arial"/>
        </w:rPr>
        <w:t>4- ERCP</w:t>
      </w:r>
    </w:p>
    <w:p w14:paraId="17B4D2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MRCP</w:t>
      </w:r>
    </w:p>
    <w:p w14:paraId="0EF64A25" w14:textId="77777777" w:rsidR="00AE0A86" w:rsidRPr="00097900" w:rsidRDefault="00AE0A86" w:rsidP="001C21D0">
      <w:pPr>
        <w:spacing w:after="0"/>
        <w:rPr>
          <w:rFonts w:ascii="Arial" w:hAnsi="Arial" w:cs="Arial"/>
        </w:rPr>
      </w:pPr>
    </w:p>
    <w:p w14:paraId="19872E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Q917. A 19 year old presents with a 2 month history of bloody </w:t>
      </w:r>
      <w:proofErr w:type="spellStart"/>
      <w:r w:rsidRPr="00097900">
        <w:rPr>
          <w:rFonts w:ascii="Arial" w:hAnsi="Arial" w:cs="Arial"/>
        </w:rPr>
        <w:t>diarrhoea</w:t>
      </w:r>
      <w:proofErr w:type="spellEnd"/>
      <w:r w:rsidRPr="00097900">
        <w:rPr>
          <w:rFonts w:ascii="Arial" w:hAnsi="Arial" w:cs="Arial"/>
        </w:rPr>
        <w:t>, urgency, tenesmus and crampy abdominal pain. A colonoscopy is performed and reveals superficial ulceration with a friable mucosa and biopsy shows goblet cell depletion and crypt abscesses. What is the most likely diagnosis?</w:t>
      </w:r>
    </w:p>
    <w:p w14:paraId="7211D181" w14:textId="77777777" w:rsidR="00AE0A86" w:rsidRPr="00097900" w:rsidRDefault="00000000" w:rsidP="001C21D0">
      <w:pPr>
        <w:keepNext/>
        <w:keepLines/>
        <w:spacing w:after="0"/>
        <w:rPr>
          <w:rFonts w:ascii="Arial" w:hAnsi="Arial" w:cs="Arial"/>
        </w:rPr>
      </w:pPr>
      <w:r w:rsidRPr="00097900">
        <w:rPr>
          <w:rFonts w:ascii="Arial" w:hAnsi="Arial" w:cs="Arial"/>
        </w:rPr>
        <w:t>1- Gastroenteritis</w:t>
      </w:r>
    </w:p>
    <w:p w14:paraId="309F2C7D"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657A7D2B" w14:textId="77777777" w:rsidR="00AE0A86" w:rsidRPr="00097900" w:rsidRDefault="00000000" w:rsidP="001C21D0">
      <w:pPr>
        <w:keepNext/>
        <w:keepLines/>
        <w:spacing w:after="0"/>
        <w:rPr>
          <w:rFonts w:ascii="Arial" w:hAnsi="Arial" w:cs="Arial"/>
        </w:rPr>
      </w:pPr>
      <w:r w:rsidRPr="00097900">
        <w:rPr>
          <w:rFonts w:ascii="Arial" w:hAnsi="Arial" w:cs="Arial"/>
        </w:rPr>
        <w:t>3- Crohn's Disease</w:t>
      </w:r>
    </w:p>
    <w:p w14:paraId="2720B8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Ulcerative colitis</w:t>
      </w:r>
    </w:p>
    <w:p w14:paraId="2D55FD6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Whipples</w:t>
      </w:r>
      <w:proofErr w:type="spellEnd"/>
      <w:r w:rsidRPr="00097900">
        <w:rPr>
          <w:rFonts w:ascii="Arial" w:hAnsi="Arial" w:cs="Arial"/>
        </w:rPr>
        <w:t xml:space="preserve"> disease</w:t>
      </w:r>
    </w:p>
    <w:p w14:paraId="56E81B82" w14:textId="77777777" w:rsidR="00AE0A86" w:rsidRPr="00097900" w:rsidRDefault="00AE0A86" w:rsidP="001C21D0">
      <w:pPr>
        <w:spacing w:after="0"/>
        <w:rPr>
          <w:rFonts w:ascii="Arial" w:hAnsi="Arial" w:cs="Arial"/>
        </w:rPr>
      </w:pPr>
    </w:p>
    <w:p w14:paraId="21742D0F" w14:textId="77777777" w:rsidR="00AE0A86" w:rsidRPr="00097900" w:rsidRDefault="00000000" w:rsidP="001C21D0">
      <w:pPr>
        <w:keepNext/>
        <w:keepLines/>
        <w:spacing w:after="0"/>
        <w:rPr>
          <w:rFonts w:ascii="Arial" w:hAnsi="Arial" w:cs="Arial"/>
        </w:rPr>
      </w:pPr>
      <w:r w:rsidRPr="00097900">
        <w:rPr>
          <w:rFonts w:ascii="Arial" w:hAnsi="Arial" w:cs="Arial"/>
        </w:rPr>
        <w:t>Q918.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What is the most likely diagnosis?</w:t>
      </w:r>
    </w:p>
    <w:p w14:paraId="00F16255" w14:textId="77777777" w:rsidR="00AE0A86" w:rsidRPr="00097900" w:rsidRDefault="00000000" w:rsidP="001C21D0">
      <w:pPr>
        <w:keepNext/>
        <w:keepLines/>
        <w:spacing w:after="0"/>
        <w:rPr>
          <w:rFonts w:ascii="Arial" w:hAnsi="Arial" w:cs="Arial"/>
        </w:rPr>
      </w:pPr>
      <w:r w:rsidRPr="00097900">
        <w:rPr>
          <w:rFonts w:ascii="Arial" w:hAnsi="Arial" w:cs="Arial"/>
        </w:rPr>
        <w:t>1- Hiatus Hernia</w:t>
      </w:r>
    </w:p>
    <w:p w14:paraId="47560E1A" w14:textId="77777777" w:rsidR="00AE0A86" w:rsidRPr="00097900" w:rsidRDefault="00000000" w:rsidP="001C21D0">
      <w:pPr>
        <w:keepNext/>
        <w:keepLines/>
        <w:spacing w:after="0"/>
        <w:rPr>
          <w:rFonts w:ascii="Arial" w:hAnsi="Arial" w:cs="Arial"/>
        </w:rPr>
      </w:pPr>
      <w:r w:rsidRPr="00097900">
        <w:rPr>
          <w:rFonts w:ascii="Arial" w:hAnsi="Arial" w:cs="Arial"/>
        </w:rPr>
        <w:t>2- Pharyngeal Pouch</w:t>
      </w:r>
    </w:p>
    <w:p w14:paraId="4B67D04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Oesophageal</w:t>
      </w:r>
      <w:proofErr w:type="spellEnd"/>
      <w:r w:rsidRPr="00097900">
        <w:rPr>
          <w:rFonts w:ascii="Arial" w:hAnsi="Arial" w:cs="Arial"/>
        </w:rPr>
        <w:t xml:space="preserve"> Cancer</w:t>
      </w:r>
    </w:p>
    <w:p w14:paraId="68AD9751" w14:textId="77777777" w:rsidR="00AE0A86" w:rsidRPr="00097900" w:rsidRDefault="00000000" w:rsidP="001C21D0">
      <w:pPr>
        <w:keepNext/>
        <w:keepLines/>
        <w:spacing w:after="0"/>
        <w:rPr>
          <w:rFonts w:ascii="Arial" w:hAnsi="Arial" w:cs="Arial"/>
        </w:rPr>
      </w:pPr>
      <w:r w:rsidRPr="00097900">
        <w:rPr>
          <w:rFonts w:ascii="Arial" w:hAnsi="Arial" w:cs="Arial"/>
        </w:rPr>
        <w:t>4- GORD</w:t>
      </w:r>
    </w:p>
    <w:p w14:paraId="6692FD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Achalasia</w:t>
      </w:r>
    </w:p>
    <w:p w14:paraId="301CB9B7" w14:textId="77777777" w:rsidR="00AE0A86" w:rsidRPr="00097900" w:rsidRDefault="00AE0A86" w:rsidP="001C21D0">
      <w:pPr>
        <w:spacing w:after="0"/>
        <w:rPr>
          <w:rFonts w:ascii="Arial" w:hAnsi="Arial" w:cs="Arial"/>
        </w:rPr>
      </w:pPr>
    </w:p>
    <w:p w14:paraId="590D5F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Q919. A 60 year old gentleman presents with dysphagia. This initially began with solids and he is now gradually finding it increasingly more difficult to swallow liquids. He has also noticed that he has lost several kilos in weight over the past few months. He has no previous medical history however is a heavy drinker and smoker. On examination he looks cachectic and there is evidence of tenderness in the epigastrium. What investigation should be </w:t>
      </w:r>
      <w:proofErr w:type="spellStart"/>
      <w:r w:rsidRPr="00097900">
        <w:rPr>
          <w:rFonts w:ascii="Arial" w:hAnsi="Arial" w:cs="Arial"/>
        </w:rPr>
        <w:t>organised</w:t>
      </w:r>
      <w:proofErr w:type="spellEnd"/>
      <w:r w:rsidRPr="00097900">
        <w:rPr>
          <w:rFonts w:ascii="Arial" w:hAnsi="Arial" w:cs="Arial"/>
        </w:rPr>
        <w:t>?</w:t>
      </w:r>
    </w:p>
    <w:p w14:paraId="71193A4F" w14:textId="77777777" w:rsidR="00AE0A86" w:rsidRPr="00097900" w:rsidRDefault="00000000" w:rsidP="001C21D0">
      <w:pPr>
        <w:keepNext/>
        <w:keepLines/>
        <w:spacing w:after="0"/>
        <w:rPr>
          <w:rFonts w:ascii="Arial" w:hAnsi="Arial" w:cs="Arial"/>
        </w:rPr>
      </w:pPr>
      <w:r w:rsidRPr="00097900">
        <w:rPr>
          <w:rFonts w:ascii="Arial" w:hAnsi="Arial" w:cs="Arial"/>
        </w:rPr>
        <w:t>1- Barium swallow</w:t>
      </w:r>
    </w:p>
    <w:p w14:paraId="6FDEDEB5" w14:textId="77777777" w:rsidR="00AE0A86" w:rsidRPr="00097900" w:rsidRDefault="00000000" w:rsidP="001C21D0">
      <w:pPr>
        <w:keepNext/>
        <w:keepLines/>
        <w:spacing w:after="0"/>
        <w:rPr>
          <w:rFonts w:ascii="Arial" w:hAnsi="Arial" w:cs="Arial"/>
        </w:rPr>
      </w:pPr>
      <w:r w:rsidRPr="00097900">
        <w:rPr>
          <w:rFonts w:ascii="Arial" w:hAnsi="Arial" w:cs="Arial"/>
        </w:rPr>
        <w:t>2- Abdominal ultrasound scan</w:t>
      </w:r>
    </w:p>
    <w:p w14:paraId="5412C941"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6FBF94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Upper GI endoscopy</w:t>
      </w:r>
    </w:p>
    <w:p w14:paraId="239FEE4D" w14:textId="77777777" w:rsidR="00AE0A86" w:rsidRPr="00097900" w:rsidRDefault="00000000" w:rsidP="001C21D0">
      <w:pPr>
        <w:keepNext/>
        <w:keepLines/>
        <w:spacing w:after="0"/>
        <w:rPr>
          <w:rFonts w:ascii="Arial" w:hAnsi="Arial" w:cs="Arial"/>
        </w:rPr>
      </w:pPr>
      <w:r w:rsidRPr="00097900">
        <w:rPr>
          <w:rFonts w:ascii="Arial" w:hAnsi="Arial" w:cs="Arial"/>
        </w:rPr>
        <w:t>5- CT scan</w:t>
      </w:r>
    </w:p>
    <w:p w14:paraId="4985B459" w14:textId="77777777" w:rsidR="00AE0A86" w:rsidRPr="00097900" w:rsidRDefault="00AE0A86" w:rsidP="001C21D0">
      <w:pPr>
        <w:spacing w:after="0"/>
        <w:rPr>
          <w:rFonts w:ascii="Arial" w:hAnsi="Arial" w:cs="Arial"/>
        </w:rPr>
      </w:pPr>
    </w:p>
    <w:p w14:paraId="296492E6" w14:textId="3DCD91B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06048" behindDoc="1" locked="0" layoutInCell="1" allowOverlap="1" wp14:anchorId="125BFD83" wp14:editId="6B2B6C22">
                <wp:simplePos x="0" y="0"/>
                <wp:positionH relativeFrom="page">
                  <wp:posOffset>3886200</wp:posOffset>
                </wp:positionH>
                <wp:positionV relativeFrom="page">
                  <wp:posOffset>182880</wp:posOffset>
                </wp:positionV>
                <wp:extent cx="0" cy="9692640"/>
                <wp:effectExtent l="57150" t="19050" r="76200" b="80010"/>
                <wp:wrapNone/>
                <wp:docPr id="629211951"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173B9A" id="Straight Connector 104" o:spid="_x0000_s1026" style="position:absolute;z-index:-253010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Q920. A 60 year old gentleman has just complete a course of </w:t>
      </w:r>
      <w:proofErr w:type="spellStart"/>
      <w:r w:rsidR="00000000" w:rsidRPr="00097900">
        <w:rPr>
          <w:rFonts w:ascii="Arial" w:hAnsi="Arial" w:cs="Arial"/>
        </w:rPr>
        <w:t>coamoxiclav</w:t>
      </w:r>
      <w:proofErr w:type="spellEnd"/>
      <w:r w:rsidR="00000000" w:rsidRPr="00097900">
        <w:rPr>
          <w:rFonts w:ascii="Arial" w:hAnsi="Arial" w:cs="Arial"/>
        </w:rPr>
        <w:t xml:space="preserve"> for a lower respiratory tract infection. He present very unwell with severe </w:t>
      </w:r>
      <w:proofErr w:type="spellStart"/>
      <w:r w:rsidR="00000000" w:rsidRPr="00097900">
        <w:rPr>
          <w:rFonts w:ascii="Arial" w:hAnsi="Arial" w:cs="Arial"/>
        </w:rPr>
        <w:t>diarrhoea</w:t>
      </w:r>
      <w:proofErr w:type="spellEnd"/>
      <w:r w:rsidR="00000000" w:rsidRPr="00097900">
        <w:rPr>
          <w:rFonts w:ascii="Arial" w:hAnsi="Arial" w:cs="Arial"/>
        </w:rPr>
        <w:t xml:space="preserve"> which is green in </w:t>
      </w:r>
      <w:proofErr w:type="spellStart"/>
      <w:r w:rsidR="00000000" w:rsidRPr="00097900">
        <w:rPr>
          <w:rFonts w:ascii="Arial" w:hAnsi="Arial" w:cs="Arial"/>
        </w:rPr>
        <w:t>colour</w:t>
      </w:r>
      <w:proofErr w:type="spellEnd"/>
      <w:r w:rsidR="00000000" w:rsidRPr="00097900">
        <w:rPr>
          <w:rFonts w:ascii="Arial" w:hAnsi="Arial" w:cs="Arial"/>
        </w:rPr>
        <w:t xml:space="preserve"> and is foul smelling. There is no blood or mucous. Samples are sent and a flexible sigmoidoscopy is performed and reveals a colitis. There is evidence of dilatation of his large bowel on abdominal x ray. How should you manage this patient?</w:t>
      </w:r>
    </w:p>
    <w:p w14:paraId="12644FDC" w14:textId="77777777" w:rsidR="00AE0A86" w:rsidRPr="00097900" w:rsidRDefault="00000000" w:rsidP="001C21D0">
      <w:pPr>
        <w:keepNext/>
        <w:keepLines/>
        <w:spacing w:after="0"/>
        <w:rPr>
          <w:rFonts w:ascii="Arial" w:hAnsi="Arial" w:cs="Arial"/>
        </w:rPr>
      </w:pPr>
      <w:r w:rsidRPr="00097900">
        <w:rPr>
          <w:rFonts w:ascii="Arial" w:hAnsi="Arial" w:cs="Arial"/>
        </w:rPr>
        <w:t>1- IV fluids and oral ciprofloxacin</w:t>
      </w:r>
    </w:p>
    <w:p w14:paraId="2D585748" w14:textId="77777777" w:rsidR="00AE0A86" w:rsidRPr="00097900" w:rsidRDefault="00000000" w:rsidP="001C21D0">
      <w:pPr>
        <w:keepNext/>
        <w:keepLines/>
        <w:spacing w:after="0"/>
        <w:rPr>
          <w:rFonts w:ascii="Arial" w:hAnsi="Arial" w:cs="Arial"/>
        </w:rPr>
      </w:pPr>
      <w:r w:rsidRPr="00097900">
        <w:rPr>
          <w:rFonts w:ascii="Arial" w:hAnsi="Arial" w:cs="Arial"/>
        </w:rPr>
        <w:t>2- Await stool sample results before commencing treatment</w:t>
      </w:r>
    </w:p>
    <w:p w14:paraId="31192D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fluids and oral metronidazole</w:t>
      </w:r>
    </w:p>
    <w:p w14:paraId="2DE0AD59" w14:textId="77777777" w:rsidR="00AE0A86" w:rsidRPr="00097900" w:rsidRDefault="00000000" w:rsidP="001C21D0">
      <w:pPr>
        <w:keepNext/>
        <w:keepLines/>
        <w:spacing w:after="0"/>
        <w:rPr>
          <w:rFonts w:ascii="Arial" w:hAnsi="Arial" w:cs="Arial"/>
        </w:rPr>
      </w:pPr>
      <w:r w:rsidRPr="00097900">
        <w:rPr>
          <w:rFonts w:ascii="Arial" w:hAnsi="Arial" w:cs="Arial"/>
        </w:rPr>
        <w:t>4- IV fluids</w:t>
      </w:r>
    </w:p>
    <w:p w14:paraId="1F670055" w14:textId="77777777" w:rsidR="00AE0A86" w:rsidRPr="00097900" w:rsidRDefault="00000000" w:rsidP="001C21D0">
      <w:pPr>
        <w:keepNext/>
        <w:keepLines/>
        <w:spacing w:after="0"/>
        <w:rPr>
          <w:rFonts w:ascii="Arial" w:hAnsi="Arial" w:cs="Arial"/>
        </w:rPr>
      </w:pPr>
      <w:r w:rsidRPr="00097900">
        <w:rPr>
          <w:rFonts w:ascii="Arial" w:hAnsi="Arial" w:cs="Arial"/>
        </w:rPr>
        <w:t>5- IV fluids and IV vancomycin</w:t>
      </w:r>
    </w:p>
    <w:p w14:paraId="4D847DEB" w14:textId="77777777" w:rsidR="00AE0A86" w:rsidRPr="00097900" w:rsidRDefault="00AE0A86" w:rsidP="001C21D0">
      <w:pPr>
        <w:spacing w:after="0"/>
        <w:rPr>
          <w:rFonts w:ascii="Arial" w:hAnsi="Arial" w:cs="Arial"/>
        </w:rPr>
      </w:pPr>
    </w:p>
    <w:p w14:paraId="6EDF6D52" w14:textId="77777777" w:rsidR="00AE0A86" w:rsidRPr="00097900" w:rsidRDefault="00000000" w:rsidP="001C21D0">
      <w:pPr>
        <w:keepNext/>
        <w:keepLines/>
        <w:spacing w:after="0"/>
        <w:rPr>
          <w:rFonts w:ascii="Arial" w:hAnsi="Arial" w:cs="Arial"/>
        </w:rPr>
      </w:pPr>
      <w:r w:rsidRPr="00097900">
        <w:rPr>
          <w:rFonts w:ascii="Arial" w:hAnsi="Arial" w:cs="Arial"/>
        </w:rPr>
        <w:t xml:space="preserve">Q921. A 43 year old male was in a road traffic accident and suffered major trauma. He is now in the intensive care unit. He has become pyrexial and he appears to be in pain. On examination he appears to be tender in the right upper quadrant. Bloods reveal deranged LFTs and his amylase is also elevated. He also has a </w:t>
      </w:r>
      <w:proofErr w:type="spellStart"/>
      <w:r w:rsidRPr="00097900">
        <w:rPr>
          <w:rFonts w:ascii="Arial" w:hAnsi="Arial" w:cs="Arial"/>
        </w:rPr>
        <w:t>leucocytosis</w:t>
      </w:r>
      <w:proofErr w:type="spellEnd"/>
      <w:r w:rsidRPr="00097900">
        <w:rPr>
          <w:rFonts w:ascii="Arial" w:hAnsi="Arial" w:cs="Arial"/>
        </w:rPr>
        <w:t>. An ultrasound reveals a distended gallbladder with thickened walls and pericholecystic fluid although there is no evidence of gallstones. What is the most likely diagnosis?</w:t>
      </w:r>
    </w:p>
    <w:p w14:paraId="0C71D189" w14:textId="77777777" w:rsidR="00AE0A86" w:rsidRPr="00097900" w:rsidRDefault="00000000" w:rsidP="001C21D0">
      <w:pPr>
        <w:keepNext/>
        <w:keepLines/>
        <w:spacing w:after="0"/>
        <w:rPr>
          <w:rFonts w:ascii="Arial" w:hAnsi="Arial" w:cs="Arial"/>
        </w:rPr>
      </w:pPr>
      <w:r w:rsidRPr="00097900">
        <w:rPr>
          <w:rFonts w:ascii="Arial" w:hAnsi="Arial" w:cs="Arial"/>
        </w:rPr>
        <w:t>1- Calculous Cholecystitis</w:t>
      </w:r>
    </w:p>
    <w:p w14:paraId="05803A3B" w14:textId="77777777" w:rsidR="00AE0A86" w:rsidRPr="00097900" w:rsidRDefault="00000000" w:rsidP="001C21D0">
      <w:pPr>
        <w:keepNext/>
        <w:keepLines/>
        <w:spacing w:after="0"/>
        <w:rPr>
          <w:rFonts w:ascii="Arial" w:hAnsi="Arial" w:cs="Arial"/>
        </w:rPr>
      </w:pPr>
      <w:r w:rsidRPr="00097900">
        <w:rPr>
          <w:rFonts w:ascii="Arial" w:hAnsi="Arial" w:cs="Arial"/>
        </w:rPr>
        <w:t>2- Ascending Cholangitis</w:t>
      </w:r>
    </w:p>
    <w:p w14:paraId="2346AB86" w14:textId="77777777" w:rsidR="00AE0A86" w:rsidRPr="00097900" w:rsidRDefault="00000000" w:rsidP="001C21D0">
      <w:pPr>
        <w:keepNext/>
        <w:keepLines/>
        <w:spacing w:after="0"/>
        <w:rPr>
          <w:rFonts w:ascii="Arial" w:hAnsi="Arial" w:cs="Arial"/>
        </w:rPr>
      </w:pPr>
      <w:r w:rsidRPr="00097900">
        <w:rPr>
          <w:rFonts w:ascii="Arial" w:hAnsi="Arial" w:cs="Arial"/>
        </w:rPr>
        <w:t>3- Acute Pancreatitis</w:t>
      </w:r>
    </w:p>
    <w:p w14:paraId="692EEF18" w14:textId="77777777" w:rsidR="00AE0A86" w:rsidRPr="00097900" w:rsidRDefault="00000000" w:rsidP="001C21D0">
      <w:pPr>
        <w:keepNext/>
        <w:keepLines/>
        <w:spacing w:after="0"/>
        <w:rPr>
          <w:rFonts w:ascii="Arial" w:hAnsi="Arial" w:cs="Arial"/>
        </w:rPr>
      </w:pPr>
      <w:r w:rsidRPr="00097900">
        <w:rPr>
          <w:rFonts w:ascii="Arial" w:hAnsi="Arial" w:cs="Arial"/>
        </w:rPr>
        <w:t>4- Hepatitis</w:t>
      </w:r>
    </w:p>
    <w:p w14:paraId="48976D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Acalculous Cholecystitis</w:t>
      </w:r>
    </w:p>
    <w:p w14:paraId="74506BB0" w14:textId="77777777" w:rsidR="00AE0A86" w:rsidRPr="00097900" w:rsidRDefault="00AE0A86" w:rsidP="001C21D0">
      <w:pPr>
        <w:spacing w:after="0"/>
        <w:rPr>
          <w:rFonts w:ascii="Arial" w:hAnsi="Arial" w:cs="Arial"/>
        </w:rPr>
      </w:pPr>
    </w:p>
    <w:p w14:paraId="4C4034E0" w14:textId="77777777" w:rsidR="00AE0A86" w:rsidRPr="00097900" w:rsidRDefault="00000000" w:rsidP="001C21D0">
      <w:pPr>
        <w:keepNext/>
        <w:keepLines/>
        <w:spacing w:after="0"/>
        <w:rPr>
          <w:rFonts w:ascii="Arial" w:hAnsi="Arial" w:cs="Arial"/>
        </w:rPr>
      </w:pPr>
      <w:r w:rsidRPr="00097900">
        <w:rPr>
          <w:rFonts w:ascii="Arial" w:hAnsi="Arial" w:cs="Arial"/>
        </w:rPr>
        <w:t xml:space="preserve">Q922. A patient being investigated for </w:t>
      </w:r>
      <w:proofErr w:type="spellStart"/>
      <w:r w:rsidRPr="00097900">
        <w:rPr>
          <w:rFonts w:ascii="Arial" w:hAnsi="Arial" w:cs="Arial"/>
        </w:rPr>
        <w:t>anaemia</w:t>
      </w:r>
      <w:proofErr w:type="spellEnd"/>
      <w:r w:rsidRPr="00097900">
        <w:rPr>
          <w:rFonts w:ascii="Arial" w:hAnsi="Arial" w:cs="Arial"/>
        </w:rPr>
        <w:t xml:space="preserve"> has been found from one of the biopsies to have anti parietal antibodies present. Where is the biopsy likely to have been taken from?</w:t>
      </w:r>
    </w:p>
    <w:p w14:paraId="56394B9E" w14:textId="77777777" w:rsidR="00AE0A86" w:rsidRPr="00097900" w:rsidRDefault="00000000" w:rsidP="001C21D0">
      <w:pPr>
        <w:keepNext/>
        <w:keepLines/>
        <w:spacing w:after="0"/>
        <w:rPr>
          <w:rFonts w:ascii="Arial" w:hAnsi="Arial" w:cs="Arial"/>
        </w:rPr>
      </w:pPr>
      <w:r w:rsidRPr="00097900">
        <w:rPr>
          <w:rFonts w:ascii="Arial" w:hAnsi="Arial" w:cs="Arial"/>
        </w:rPr>
        <w:t>1- Terminal Ileum</w:t>
      </w:r>
    </w:p>
    <w:p w14:paraId="6F16C8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Body of Stomach</w:t>
      </w:r>
    </w:p>
    <w:p w14:paraId="58247F4E" w14:textId="77777777" w:rsidR="00AE0A86" w:rsidRPr="00097900" w:rsidRDefault="00000000" w:rsidP="001C21D0">
      <w:pPr>
        <w:keepNext/>
        <w:keepLines/>
        <w:spacing w:after="0"/>
        <w:rPr>
          <w:rFonts w:ascii="Arial" w:hAnsi="Arial" w:cs="Arial"/>
        </w:rPr>
      </w:pPr>
      <w:r w:rsidRPr="00097900">
        <w:rPr>
          <w:rFonts w:ascii="Arial" w:hAnsi="Arial" w:cs="Arial"/>
        </w:rPr>
        <w:t>3- Duodenum</w:t>
      </w:r>
    </w:p>
    <w:p w14:paraId="0B34B605" w14:textId="77777777" w:rsidR="00AE0A86" w:rsidRPr="00097900" w:rsidRDefault="00000000" w:rsidP="001C21D0">
      <w:pPr>
        <w:keepNext/>
        <w:keepLines/>
        <w:spacing w:after="0"/>
        <w:rPr>
          <w:rFonts w:ascii="Arial" w:hAnsi="Arial" w:cs="Arial"/>
        </w:rPr>
      </w:pPr>
      <w:r w:rsidRPr="00097900">
        <w:rPr>
          <w:rFonts w:ascii="Arial" w:hAnsi="Arial" w:cs="Arial"/>
        </w:rPr>
        <w:t>4- Antrum of Stomach</w:t>
      </w:r>
    </w:p>
    <w:p w14:paraId="003799C3" w14:textId="77777777" w:rsidR="00AE0A86" w:rsidRPr="00097900" w:rsidRDefault="00000000" w:rsidP="001C21D0">
      <w:pPr>
        <w:keepNext/>
        <w:keepLines/>
        <w:spacing w:after="0"/>
        <w:rPr>
          <w:rFonts w:ascii="Arial" w:hAnsi="Arial" w:cs="Arial"/>
        </w:rPr>
      </w:pPr>
      <w:r w:rsidRPr="00097900">
        <w:rPr>
          <w:rFonts w:ascii="Arial" w:hAnsi="Arial" w:cs="Arial"/>
        </w:rPr>
        <w:t>5- Jejunum</w:t>
      </w:r>
    </w:p>
    <w:p w14:paraId="70128D4D" w14:textId="77777777" w:rsidR="00AE0A86" w:rsidRPr="00097900" w:rsidRDefault="00AE0A86" w:rsidP="001C21D0">
      <w:pPr>
        <w:spacing w:after="0"/>
        <w:rPr>
          <w:rFonts w:ascii="Arial" w:hAnsi="Arial" w:cs="Arial"/>
        </w:rPr>
      </w:pPr>
    </w:p>
    <w:p w14:paraId="12C3BD69" w14:textId="77777777" w:rsidR="00AE0A86" w:rsidRPr="00097900" w:rsidRDefault="00000000" w:rsidP="001C21D0">
      <w:pPr>
        <w:keepNext/>
        <w:keepLines/>
        <w:spacing w:after="0"/>
        <w:rPr>
          <w:rFonts w:ascii="Arial" w:hAnsi="Arial" w:cs="Arial"/>
        </w:rPr>
      </w:pPr>
      <w:r w:rsidRPr="00097900">
        <w:rPr>
          <w:rFonts w:ascii="Arial" w:hAnsi="Arial" w:cs="Arial"/>
        </w:rPr>
        <w:t>Q923. A patient who is pregnant is suffering from severe nausea and vomiting. She is dehydrated and is found to have deranged LFTs. What is the most likely cause of her deranged LFTs?</w:t>
      </w:r>
    </w:p>
    <w:p w14:paraId="7A461F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Intrahepatic cholestasis of pregnancy</w:t>
      </w:r>
    </w:p>
    <w:p w14:paraId="6F2E11CB" w14:textId="77777777" w:rsidR="00AE0A86" w:rsidRPr="00097900" w:rsidRDefault="00000000" w:rsidP="001C21D0">
      <w:pPr>
        <w:keepNext/>
        <w:keepLines/>
        <w:spacing w:after="0"/>
        <w:rPr>
          <w:rFonts w:ascii="Arial" w:hAnsi="Arial" w:cs="Arial"/>
        </w:rPr>
      </w:pPr>
      <w:r w:rsidRPr="00097900">
        <w:rPr>
          <w:rFonts w:ascii="Arial" w:hAnsi="Arial" w:cs="Arial"/>
        </w:rPr>
        <w:t>2- Obstructive Jaundice</w:t>
      </w:r>
    </w:p>
    <w:p w14:paraId="556D7EDF" w14:textId="77777777" w:rsidR="00AE0A86" w:rsidRPr="00097900" w:rsidRDefault="00000000" w:rsidP="001C21D0">
      <w:pPr>
        <w:keepNext/>
        <w:keepLines/>
        <w:spacing w:after="0"/>
        <w:rPr>
          <w:rFonts w:ascii="Arial" w:hAnsi="Arial" w:cs="Arial"/>
        </w:rPr>
      </w:pPr>
      <w:r w:rsidRPr="00097900">
        <w:rPr>
          <w:rFonts w:ascii="Arial" w:hAnsi="Arial" w:cs="Arial"/>
        </w:rPr>
        <w:t>3- Viral hepatitis</w:t>
      </w:r>
    </w:p>
    <w:p w14:paraId="64A92107" w14:textId="77777777" w:rsidR="00AE0A86" w:rsidRPr="00097900" w:rsidRDefault="00000000" w:rsidP="001C21D0">
      <w:pPr>
        <w:keepNext/>
        <w:keepLines/>
        <w:spacing w:after="0"/>
        <w:rPr>
          <w:rFonts w:ascii="Arial" w:hAnsi="Arial" w:cs="Arial"/>
        </w:rPr>
      </w:pPr>
      <w:r w:rsidRPr="00097900">
        <w:rPr>
          <w:rFonts w:ascii="Arial" w:hAnsi="Arial" w:cs="Arial"/>
        </w:rPr>
        <w:t>4- Autoimmune hepatitis</w:t>
      </w:r>
    </w:p>
    <w:p w14:paraId="4764F896" w14:textId="77777777" w:rsidR="00AE0A86" w:rsidRPr="00097900" w:rsidRDefault="00000000" w:rsidP="001C21D0">
      <w:pPr>
        <w:keepNext/>
        <w:keepLines/>
        <w:spacing w:after="0"/>
        <w:rPr>
          <w:rFonts w:ascii="Arial" w:hAnsi="Arial" w:cs="Arial"/>
        </w:rPr>
      </w:pPr>
      <w:r w:rsidRPr="00097900">
        <w:rPr>
          <w:rFonts w:ascii="Arial" w:hAnsi="Arial" w:cs="Arial"/>
        </w:rPr>
        <w:t>5- HELLP syndrome</w:t>
      </w:r>
    </w:p>
    <w:p w14:paraId="07A173AE" w14:textId="77777777" w:rsidR="00AE0A86" w:rsidRPr="00097900" w:rsidRDefault="00AE0A86" w:rsidP="001C21D0">
      <w:pPr>
        <w:spacing w:after="0"/>
        <w:rPr>
          <w:rFonts w:ascii="Arial" w:hAnsi="Arial" w:cs="Arial"/>
        </w:rPr>
      </w:pPr>
    </w:p>
    <w:p w14:paraId="57DF7DE0" w14:textId="77777777" w:rsidR="00AE0A86" w:rsidRPr="00097900" w:rsidRDefault="00000000" w:rsidP="001C21D0">
      <w:pPr>
        <w:keepNext/>
        <w:keepLines/>
        <w:spacing w:after="0"/>
        <w:rPr>
          <w:rFonts w:ascii="Arial" w:hAnsi="Arial" w:cs="Arial"/>
        </w:rPr>
      </w:pPr>
      <w:r w:rsidRPr="00097900">
        <w:rPr>
          <w:rFonts w:ascii="Arial" w:hAnsi="Arial" w:cs="Arial"/>
        </w:rPr>
        <w:t>Q924. A 50 year old female presents with fatigue and pruritus. Bloods reveal a raised ALP and high normal bilirubin. Antimitochondrial antibodies are found and raised IgM. What is the most likely diagnosis?</w:t>
      </w:r>
    </w:p>
    <w:p w14:paraId="33ECE5E6" w14:textId="77777777" w:rsidR="00AE0A86" w:rsidRPr="00097900" w:rsidRDefault="00000000" w:rsidP="001C21D0">
      <w:pPr>
        <w:keepNext/>
        <w:keepLines/>
        <w:spacing w:after="0"/>
        <w:rPr>
          <w:rFonts w:ascii="Arial" w:hAnsi="Arial" w:cs="Arial"/>
        </w:rPr>
      </w:pPr>
      <w:r w:rsidRPr="00097900">
        <w:rPr>
          <w:rFonts w:ascii="Arial" w:hAnsi="Arial" w:cs="Arial"/>
        </w:rPr>
        <w:t>1- Autoimmune hepatitis</w:t>
      </w:r>
    </w:p>
    <w:p w14:paraId="223C7522" w14:textId="77777777" w:rsidR="00AE0A86" w:rsidRPr="00097900" w:rsidRDefault="00000000" w:rsidP="001C21D0">
      <w:pPr>
        <w:keepNext/>
        <w:keepLines/>
        <w:spacing w:after="0"/>
        <w:rPr>
          <w:rFonts w:ascii="Arial" w:hAnsi="Arial" w:cs="Arial"/>
        </w:rPr>
      </w:pPr>
      <w:r w:rsidRPr="00097900">
        <w:rPr>
          <w:rFonts w:ascii="Arial" w:hAnsi="Arial" w:cs="Arial"/>
        </w:rPr>
        <w:t>2- Alcohol liver disease</w:t>
      </w:r>
    </w:p>
    <w:p w14:paraId="04666542" w14:textId="77777777" w:rsidR="00AE0A86" w:rsidRPr="00097900" w:rsidRDefault="00000000" w:rsidP="001C21D0">
      <w:pPr>
        <w:keepNext/>
        <w:keepLines/>
        <w:spacing w:after="0"/>
        <w:rPr>
          <w:rFonts w:ascii="Arial" w:hAnsi="Arial" w:cs="Arial"/>
        </w:rPr>
      </w:pPr>
      <w:r w:rsidRPr="00097900">
        <w:rPr>
          <w:rFonts w:ascii="Arial" w:hAnsi="Arial" w:cs="Arial"/>
        </w:rPr>
        <w:t>3- Primary Sclerosing Cholangitis</w:t>
      </w:r>
    </w:p>
    <w:p w14:paraId="674748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Biliary Cirrhosis</w:t>
      </w:r>
    </w:p>
    <w:p w14:paraId="34B63BAF"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4E1C7DD8" w14:textId="77777777" w:rsidR="00AE0A86" w:rsidRPr="00097900" w:rsidRDefault="00AE0A86" w:rsidP="001C21D0">
      <w:pPr>
        <w:spacing w:after="0"/>
        <w:rPr>
          <w:rFonts w:ascii="Arial" w:hAnsi="Arial" w:cs="Arial"/>
        </w:rPr>
      </w:pPr>
    </w:p>
    <w:p w14:paraId="36149612" w14:textId="77777777" w:rsidR="00AE0A86" w:rsidRPr="00097900" w:rsidRDefault="00000000" w:rsidP="001C21D0">
      <w:pPr>
        <w:keepNext/>
        <w:keepLines/>
        <w:spacing w:after="0"/>
        <w:rPr>
          <w:rFonts w:ascii="Arial" w:hAnsi="Arial" w:cs="Arial"/>
        </w:rPr>
      </w:pPr>
      <w:r w:rsidRPr="00097900">
        <w:rPr>
          <w:rFonts w:ascii="Arial" w:hAnsi="Arial" w:cs="Arial"/>
        </w:rPr>
        <w:t>Q925. A 50 year old female with known alcohol related liver disease is noted by her husband to be confused and disorientated. She has been recently commenced on furosemide and spironolactone for recurrent ascites. Over the last few days she has complained of increased urinary frequency and dysuria. On examination there was evidence of ascites, which were not tense, and asterixis. Bloods revealed acute renal failure and deranged LFTs. What is the most likely cause of her confusion?</w:t>
      </w:r>
    </w:p>
    <w:p w14:paraId="4ECDF8C5" w14:textId="77777777" w:rsidR="00AE0A86" w:rsidRPr="00097900" w:rsidRDefault="00000000" w:rsidP="001C21D0">
      <w:pPr>
        <w:keepNext/>
        <w:keepLines/>
        <w:spacing w:after="0"/>
        <w:rPr>
          <w:rFonts w:ascii="Arial" w:hAnsi="Arial" w:cs="Arial"/>
        </w:rPr>
      </w:pPr>
      <w:r w:rsidRPr="00097900">
        <w:rPr>
          <w:rFonts w:ascii="Arial" w:hAnsi="Arial" w:cs="Arial"/>
        </w:rPr>
        <w:t>1- Spontaneous bacterial peritonitis</w:t>
      </w:r>
    </w:p>
    <w:p w14:paraId="4ECD7B4D" w14:textId="77777777" w:rsidR="00AE0A86" w:rsidRPr="00097900" w:rsidRDefault="00000000" w:rsidP="001C21D0">
      <w:pPr>
        <w:keepNext/>
        <w:keepLines/>
        <w:spacing w:after="0"/>
        <w:rPr>
          <w:rFonts w:ascii="Arial" w:hAnsi="Arial" w:cs="Arial"/>
        </w:rPr>
      </w:pPr>
      <w:r w:rsidRPr="00097900">
        <w:rPr>
          <w:rFonts w:ascii="Arial" w:hAnsi="Arial" w:cs="Arial"/>
        </w:rPr>
        <w:t>2- UTI</w:t>
      </w:r>
    </w:p>
    <w:p w14:paraId="3C001BBB" w14:textId="77777777" w:rsidR="00AE0A86" w:rsidRPr="00097900" w:rsidRDefault="00000000" w:rsidP="001C21D0">
      <w:pPr>
        <w:keepNext/>
        <w:keepLines/>
        <w:spacing w:after="0"/>
        <w:rPr>
          <w:rFonts w:ascii="Arial" w:hAnsi="Arial" w:cs="Arial"/>
        </w:rPr>
      </w:pPr>
      <w:r w:rsidRPr="00097900">
        <w:rPr>
          <w:rFonts w:ascii="Arial" w:hAnsi="Arial" w:cs="Arial"/>
        </w:rPr>
        <w:t>3- Sepsis</w:t>
      </w:r>
    </w:p>
    <w:p w14:paraId="6B3497D8" w14:textId="77777777" w:rsidR="00AE0A86" w:rsidRPr="00097900" w:rsidRDefault="00000000" w:rsidP="001C21D0">
      <w:pPr>
        <w:keepNext/>
        <w:keepLines/>
        <w:spacing w:after="0"/>
        <w:rPr>
          <w:rFonts w:ascii="Arial" w:hAnsi="Arial" w:cs="Arial"/>
        </w:rPr>
      </w:pPr>
      <w:r w:rsidRPr="00097900">
        <w:rPr>
          <w:rFonts w:ascii="Arial" w:hAnsi="Arial" w:cs="Arial"/>
        </w:rPr>
        <w:t>4- Acute renal failure</w:t>
      </w:r>
    </w:p>
    <w:p w14:paraId="5BB21B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Hepatic encephalopathy</w:t>
      </w:r>
    </w:p>
    <w:p w14:paraId="5AC961CA" w14:textId="77777777" w:rsidR="00AE0A86" w:rsidRPr="00097900" w:rsidRDefault="00AE0A86" w:rsidP="001C21D0">
      <w:pPr>
        <w:spacing w:after="0"/>
        <w:rPr>
          <w:rFonts w:ascii="Arial" w:hAnsi="Arial" w:cs="Arial"/>
        </w:rPr>
      </w:pPr>
    </w:p>
    <w:p w14:paraId="7AB9776B" w14:textId="77777777" w:rsidR="00AE0A86" w:rsidRPr="00097900" w:rsidRDefault="00000000" w:rsidP="001C21D0">
      <w:pPr>
        <w:keepNext/>
        <w:keepLines/>
        <w:spacing w:after="0"/>
        <w:rPr>
          <w:rFonts w:ascii="Arial" w:hAnsi="Arial" w:cs="Arial"/>
        </w:rPr>
      </w:pPr>
      <w:r w:rsidRPr="00097900">
        <w:rPr>
          <w:rFonts w:ascii="Arial" w:hAnsi="Arial" w:cs="Arial"/>
        </w:rPr>
        <w:t>Q926. What is the best way to monitor a patient's nutritional status?</w:t>
      </w:r>
    </w:p>
    <w:p w14:paraId="3827396F" w14:textId="77777777" w:rsidR="00AE0A86" w:rsidRPr="00097900" w:rsidRDefault="00000000" w:rsidP="001C21D0">
      <w:pPr>
        <w:keepNext/>
        <w:keepLines/>
        <w:spacing w:after="0"/>
        <w:rPr>
          <w:rFonts w:ascii="Arial" w:hAnsi="Arial" w:cs="Arial"/>
        </w:rPr>
      </w:pPr>
      <w:r w:rsidRPr="00097900">
        <w:rPr>
          <w:rFonts w:ascii="Arial" w:hAnsi="Arial" w:cs="Arial"/>
        </w:rPr>
        <w:t>1- Serum levels of elements</w:t>
      </w:r>
    </w:p>
    <w:p w14:paraId="53D33103" w14:textId="77777777" w:rsidR="00AE0A86" w:rsidRPr="00097900" w:rsidRDefault="00000000" w:rsidP="001C21D0">
      <w:pPr>
        <w:keepNext/>
        <w:keepLines/>
        <w:spacing w:after="0"/>
        <w:rPr>
          <w:rFonts w:ascii="Arial" w:hAnsi="Arial" w:cs="Arial"/>
        </w:rPr>
      </w:pPr>
      <w:r w:rsidRPr="00097900">
        <w:rPr>
          <w:rFonts w:ascii="Arial" w:hAnsi="Arial" w:cs="Arial"/>
        </w:rPr>
        <w:t>2- Weight</w:t>
      </w:r>
    </w:p>
    <w:p w14:paraId="680C2A30" w14:textId="77777777" w:rsidR="00AE0A86" w:rsidRPr="00097900" w:rsidRDefault="00000000" w:rsidP="001C21D0">
      <w:pPr>
        <w:keepNext/>
        <w:keepLines/>
        <w:spacing w:after="0"/>
        <w:rPr>
          <w:rFonts w:ascii="Arial" w:hAnsi="Arial" w:cs="Arial"/>
        </w:rPr>
      </w:pPr>
      <w:r w:rsidRPr="00097900">
        <w:rPr>
          <w:rFonts w:ascii="Arial" w:hAnsi="Arial" w:cs="Arial"/>
        </w:rPr>
        <w:t>3- Albumin</w:t>
      </w:r>
    </w:p>
    <w:p w14:paraId="35BB55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Clinically</w:t>
      </w:r>
    </w:p>
    <w:p w14:paraId="6EBB6103" w14:textId="77777777" w:rsidR="00AE0A86" w:rsidRPr="00097900" w:rsidRDefault="00000000" w:rsidP="001C21D0">
      <w:pPr>
        <w:keepNext/>
        <w:keepLines/>
        <w:spacing w:after="0"/>
        <w:rPr>
          <w:rFonts w:ascii="Arial" w:hAnsi="Arial" w:cs="Arial"/>
        </w:rPr>
      </w:pPr>
      <w:r w:rsidRPr="00097900">
        <w:rPr>
          <w:rFonts w:ascii="Arial" w:hAnsi="Arial" w:cs="Arial"/>
        </w:rPr>
        <w:t>5- BMI</w:t>
      </w:r>
    </w:p>
    <w:p w14:paraId="2585A940" w14:textId="77777777" w:rsidR="00AE0A86" w:rsidRPr="00097900" w:rsidRDefault="00AE0A86" w:rsidP="001C21D0">
      <w:pPr>
        <w:spacing w:after="0"/>
        <w:rPr>
          <w:rFonts w:ascii="Arial" w:hAnsi="Arial" w:cs="Arial"/>
        </w:rPr>
      </w:pPr>
    </w:p>
    <w:p w14:paraId="13BACB27" w14:textId="77777777" w:rsidR="00AE0A86" w:rsidRPr="00097900" w:rsidRDefault="00000000" w:rsidP="001C21D0">
      <w:pPr>
        <w:keepNext/>
        <w:keepLines/>
        <w:spacing w:after="0"/>
        <w:rPr>
          <w:rFonts w:ascii="Arial" w:hAnsi="Arial" w:cs="Arial"/>
        </w:rPr>
      </w:pPr>
      <w:r w:rsidRPr="00097900">
        <w:rPr>
          <w:rFonts w:ascii="Arial" w:hAnsi="Arial" w:cs="Arial"/>
        </w:rPr>
        <w:t>Q927. On liver biopsy, what would you expect to find in viral hepatitis?</w:t>
      </w:r>
    </w:p>
    <w:p w14:paraId="001054EA" w14:textId="77777777" w:rsidR="00AE0A86" w:rsidRPr="00097900" w:rsidRDefault="00000000" w:rsidP="001C21D0">
      <w:pPr>
        <w:keepNext/>
        <w:keepLines/>
        <w:spacing w:after="0"/>
        <w:rPr>
          <w:rFonts w:ascii="Arial" w:hAnsi="Arial" w:cs="Arial"/>
        </w:rPr>
      </w:pPr>
      <w:r w:rsidRPr="00097900">
        <w:rPr>
          <w:rFonts w:ascii="Arial" w:hAnsi="Arial" w:cs="Arial"/>
        </w:rPr>
        <w:t>1- Depleted interlobular ducts and granulomas</w:t>
      </w:r>
    </w:p>
    <w:p w14:paraId="0D963BE6" w14:textId="77777777" w:rsidR="00AE0A86" w:rsidRPr="00097900" w:rsidRDefault="00000000" w:rsidP="001C21D0">
      <w:pPr>
        <w:keepNext/>
        <w:keepLines/>
        <w:spacing w:after="0"/>
        <w:rPr>
          <w:rFonts w:ascii="Arial" w:hAnsi="Arial" w:cs="Arial"/>
        </w:rPr>
      </w:pPr>
      <w:r w:rsidRPr="00097900">
        <w:rPr>
          <w:rFonts w:ascii="Arial" w:hAnsi="Arial" w:cs="Arial"/>
        </w:rPr>
        <w:t>2- Liver cell rosettes and plasma cells</w:t>
      </w:r>
    </w:p>
    <w:p w14:paraId="5784A4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Acidophil bodies, portal tract inflammation and cholestasis</w:t>
      </w:r>
    </w:p>
    <w:p w14:paraId="16A5924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Fatty change, centrilobular inflammation, </w:t>
      </w:r>
      <w:proofErr w:type="spellStart"/>
      <w:r w:rsidRPr="00097900">
        <w:rPr>
          <w:rFonts w:ascii="Arial" w:hAnsi="Arial" w:cs="Arial"/>
        </w:rPr>
        <w:t>Mallorys</w:t>
      </w:r>
      <w:proofErr w:type="spellEnd"/>
      <w:r w:rsidRPr="00097900">
        <w:rPr>
          <w:rFonts w:ascii="Arial" w:hAnsi="Arial" w:cs="Arial"/>
        </w:rPr>
        <w:t xml:space="preserve"> hyalin</w:t>
      </w:r>
    </w:p>
    <w:p w14:paraId="68E8C45E" w14:textId="77777777" w:rsidR="00AE0A86" w:rsidRPr="00097900" w:rsidRDefault="00000000" w:rsidP="001C21D0">
      <w:pPr>
        <w:keepNext/>
        <w:keepLines/>
        <w:spacing w:after="0"/>
        <w:rPr>
          <w:rFonts w:ascii="Arial" w:hAnsi="Arial" w:cs="Arial"/>
        </w:rPr>
      </w:pPr>
      <w:r w:rsidRPr="00097900">
        <w:rPr>
          <w:rFonts w:ascii="Arial" w:hAnsi="Arial" w:cs="Arial"/>
        </w:rPr>
        <w:t>5- Hyalin globules</w:t>
      </w:r>
    </w:p>
    <w:p w14:paraId="44C2348C" w14:textId="77777777" w:rsidR="00AE0A86" w:rsidRPr="00097900" w:rsidRDefault="00AE0A86" w:rsidP="001C21D0">
      <w:pPr>
        <w:spacing w:after="0"/>
        <w:rPr>
          <w:rFonts w:ascii="Arial" w:hAnsi="Arial" w:cs="Arial"/>
        </w:rPr>
      </w:pPr>
    </w:p>
    <w:p w14:paraId="6966B600" w14:textId="66E22B4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17312" behindDoc="1" locked="0" layoutInCell="1" allowOverlap="1" wp14:anchorId="0DA3FA20" wp14:editId="02CD4789">
                <wp:simplePos x="0" y="0"/>
                <wp:positionH relativeFrom="page">
                  <wp:posOffset>3886200</wp:posOffset>
                </wp:positionH>
                <wp:positionV relativeFrom="page">
                  <wp:posOffset>182880</wp:posOffset>
                </wp:positionV>
                <wp:extent cx="0" cy="9692640"/>
                <wp:effectExtent l="57150" t="19050" r="76200" b="80010"/>
                <wp:wrapNone/>
                <wp:docPr id="1824058040"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62A183" id="Straight Connector 105" o:spid="_x0000_s1026" style="position:absolute;z-index:-252999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Q928. A 50 year old farm worker presents with a one year history of feeling generally unwell with arthralgia, fever, cough and chest pain. He has also notice that he has intermittent </w:t>
      </w:r>
      <w:proofErr w:type="spellStart"/>
      <w:r w:rsidR="00000000" w:rsidRPr="00097900">
        <w:rPr>
          <w:rFonts w:ascii="Arial" w:hAnsi="Arial" w:cs="Arial"/>
        </w:rPr>
        <w:t>diarrhoea</w:t>
      </w:r>
      <w:proofErr w:type="spellEnd"/>
      <w:r w:rsidR="00000000" w:rsidRPr="00097900">
        <w:rPr>
          <w:rFonts w:ascii="Arial" w:hAnsi="Arial" w:cs="Arial"/>
        </w:rPr>
        <w:t>. On examination you find evidence of finger clubbing and a purpuric rash. In the abdomen you find hepatomegaly and a pansystolic murmur is heard of auscultation of the heart. Bloods reveal deranged LFTs and a high ESR and CRP. What investigation would you order to make the definitive diagnosis?</w:t>
      </w:r>
    </w:p>
    <w:p w14:paraId="2461015B" w14:textId="77777777" w:rsidR="00AE0A86" w:rsidRPr="00097900" w:rsidRDefault="00000000" w:rsidP="001C21D0">
      <w:pPr>
        <w:keepNext/>
        <w:keepLines/>
        <w:spacing w:after="0"/>
        <w:rPr>
          <w:rFonts w:ascii="Arial" w:hAnsi="Arial" w:cs="Arial"/>
        </w:rPr>
      </w:pPr>
      <w:r w:rsidRPr="00097900">
        <w:rPr>
          <w:rFonts w:ascii="Arial" w:hAnsi="Arial" w:cs="Arial"/>
        </w:rPr>
        <w:t>1- CT CAP</w:t>
      </w:r>
    </w:p>
    <w:p w14:paraId="387DD45B" w14:textId="77777777" w:rsidR="00AE0A86" w:rsidRPr="00097900" w:rsidRDefault="00000000" w:rsidP="001C21D0">
      <w:pPr>
        <w:keepNext/>
        <w:keepLines/>
        <w:spacing w:after="0"/>
        <w:rPr>
          <w:rFonts w:ascii="Arial" w:hAnsi="Arial" w:cs="Arial"/>
        </w:rPr>
      </w:pPr>
      <w:r w:rsidRPr="00097900">
        <w:rPr>
          <w:rFonts w:ascii="Arial" w:hAnsi="Arial" w:cs="Arial"/>
        </w:rPr>
        <w:t>2- Echo</w:t>
      </w:r>
    </w:p>
    <w:p w14:paraId="4E4867CC" w14:textId="77777777" w:rsidR="00AE0A86" w:rsidRPr="00097900" w:rsidRDefault="00000000" w:rsidP="001C21D0">
      <w:pPr>
        <w:keepNext/>
        <w:keepLines/>
        <w:spacing w:after="0"/>
        <w:rPr>
          <w:rFonts w:ascii="Arial" w:hAnsi="Arial" w:cs="Arial"/>
        </w:rPr>
      </w:pPr>
      <w:r w:rsidRPr="00097900">
        <w:rPr>
          <w:rFonts w:ascii="Arial" w:hAnsi="Arial" w:cs="Arial"/>
        </w:rPr>
        <w:t>3- CXR</w:t>
      </w:r>
    </w:p>
    <w:p w14:paraId="4AC2D4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Serology testing for </w:t>
      </w:r>
      <w:proofErr w:type="spellStart"/>
      <w:r w:rsidRPr="00097900">
        <w:rPr>
          <w:rFonts w:ascii="Arial" w:hAnsi="Arial" w:cs="Arial"/>
          <w:b/>
          <w:highlight w:val="yellow"/>
        </w:rPr>
        <w:t>coxiella</w:t>
      </w:r>
      <w:proofErr w:type="spellEnd"/>
    </w:p>
    <w:p w14:paraId="2F60FE17"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37007C2B" w14:textId="77777777" w:rsidR="00AE0A86" w:rsidRPr="00097900" w:rsidRDefault="00AE0A86" w:rsidP="001C21D0">
      <w:pPr>
        <w:spacing w:after="0"/>
        <w:rPr>
          <w:rFonts w:ascii="Arial" w:hAnsi="Arial" w:cs="Arial"/>
        </w:rPr>
      </w:pPr>
    </w:p>
    <w:p w14:paraId="28A83F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Q929. A 57 year old man presents with epigastric pain radiating through to his back. This has been associated with nausea and vomiting and he has had significant weight loss in the past few months. He is known to be a heavy drinker and smoker. On examination there is evidence of epigastric tenderness. An upper GI endoscopy is performed and reveals </w:t>
      </w:r>
      <w:proofErr w:type="spellStart"/>
      <w:r w:rsidRPr="00097900">
        <w:rPr>
          <w:rFonts w:ascii="Arial" w:hAnsi="Arial" w:cs="Arial"/>
        </w:rPr>
        <w:t>oesophagitis</w:t>
      </w:r>
      <w:proofErr w:type="spellEnd"/>
      <w:r w:rsidRPr="00097900">
        <w:rPr>
          <w:rFonts w:ascii="Arial" w:hAnsi="Arial" w:cs="Arial"/>
        </w:rPr>
        <w:t xml:space="preserve">. What investigation would you </w:t>
      </w:r>
      <w:proofErr w:type="spellStart"/>
      <w:r w:rsidRPr="00097900">
        <w:rPr>
          <w:rFonts w:ascii="Arial" w:hAnsi="Arial" w:cs="Arial"/>
        </w:rPr>
        <w:t>organise</w:t>
      </w:r>
      <w:proofErr w:type="spellEnd"/>
      <w:r w:rsidRPr="00097900">
        <w:rPr>
          <w:rFonts w:ascii="Arial" w:hAnsi="Arial" w:cs="Arial"/>
        </w:rPr>
        <w:t xml:space="preserve"> next?</w:t>
      </w:r>
    </w:p>
    <w:p w14:paraId="59A6A447" w14:textId="77777777" w:rsidR="00AE0A86" w:rsidRPr="00097900" w:rsidRDefault="00000000" w:rsidP="001C21D0">
      <w:pPr>
        <w:keepNext/>
        <w:keepLines/>
        <w:spacing w:after="0"/>
        <w:rPr>
          <w:rFonts w:ascii="Arial" w:hAnsi="Arial" w:cs="Arial"/>
        </w:rPr>
      </w:pPr>
      <w:r w:rsidRPr="00097900">
        <w:rPr>
          <w:rFonts w:ascii="Arial" w:hAnsi="Arial" w:cs="Arial"/>
        </w:rPr>
        <w:t>1- CA 19 9</w:t>
      </w:r>
    </w:p>
    <w:p w14:paraId="68F90A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CT Abdomen</w:t>
      </w:r>
    </w:p>
    <w:p w14:paraId="35267109"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1ECB2ECD" w14:textId="77777777" w:rsidR="00AE0A86" w:rsidRPr="00097900" w:rsidRDefault="00000000" w:rsidP="001C21D0">
      <w:pPr>
        <w:keepNext/>
        <w:keepLines/>
        <w:spacing w:after="0"/>
        <w:rPr>
          <w:rFonts w:ascii="Arial" w:hAnsi="Arial" w:cs="Arial"/>
        </w:rPr>
      </w:pPr>
      <w:r w:rsidRPr="00097900">
        <w:rPr>
          <w:rFonts w:ascii="Arial" w:hAnsi="Arial" w:cs="Arial"/>
        </w:rPr>
        <w:t>4- Urea breath test</w:t>
      </w:r>
    </w:p>
    <w:p w14:paraId="73CF41B7" w14:textId="77777777" w:rsidR="00AE0A86" w:rsidRPr="00097900" w:rsidRDefault="00000000" w:rsidP="001C21D0">
      <w:pPr>
        <w:keepNext/>
        <w:keepLines/>
        <w:spacing w:after="0"/>
        <w:rPr>
          <w:rFonts w:ascii="Arial" w:hAnsi="Arial" w:cs="Arial"/>
        </w:rPr>
      </w:pPr>
      <w:r w:rsidRPr="00097900">
        <w:rPr>
          <w:rFonts w:ascii="Arial" w:hAnsi="Arial" w:cs="Arial"/>
        </w:rPr>
        <w:t>5- Abdominal ultrasound</w:t>
      </w:r>
    </w:p>
    <w:p w14:paraId="7119021D" w14:textId="77777777" w:rsidR="00AE0A86" w:rsidRPr="00097900" w:rsidRDefault="00AE0A86" w:rsidP="001C21D0">
      <w:pPr>
        <w:spacing w:after="0"/>
        <w:rPr>
          <w:rFonts w:ascii="Arial" w:hAnsi="Arial" w:cs="Arial"/>
        </w:rPr>
      </w:pPr>
    </w:p>
    <w:p w14:paraId="6772FD75" w14:textId="77777777" w:rsidR="00AE0A86" w:rsidRPr="00097900" w:rsidRDefault="00000000" w:rsidP="001C21D0">
      <w:pPr>
        <w:keepNext/>
        <w:keepLines/>
        <w:spacing w:after="0"/>
        <w:rPr>
          <w:rFonts w:ascii="Arial" w:hAnsi="Arial" w:cs="Arial"/>
        </w:rPr>
      </w:pPr>
      <w:r w:rsidRPr="00097900">
        <w:rPr>
          <w:rFonts w:ascii="Arial" w:hAnsi="Arial" w:cs="Arial"/>
        </w:rPr>
        <w:t>Q930. A 70 year old male who has a past medical history of atrial fibrillation and peripheral vascular disease presents with abdominal pain which is crampy in nature. On examination he looks unwell and clammy. He was hypotensive and tachycardic. His abdomen was minimally tender and there was no evidence of peritonism. His inflammatory markers are increased as is amylase. His lactate is elevated at 5. He has been having pain intermittently after eating for some time. What is the most likely diagnosis?</w:t>
      </w:r>
    </w:p>
    <w:p w14:paraId="41725323" w14:textId="77777777" w:rsidR="00AE0A86" w:rsidRPr="00097900" w:rsidRDefault="00000000" w:rsidP="001C21D0">
      <w:pPr>
        <w:keepNext/>
        <w:keepLines/>
        <w:spacing w:after="0"/>
        <w:rPr>
          <w:rFonts w:ascii="Arial" w:hAnsi="Arial" w:cs="Arial"/>
        </w:rPr>
      </w:pPr>
      <w:r w:rsidRPr="00097900">
        <w:rPr>
          <w:rFonts w:ascii="Arial" w:hAnsi="Arial" w:cs="Arial"/>
        </w:rPr>
        <w:t>1- Perforation</w:t>
      </w:r>
    </w:p>
    <w:p w14:paraId="59EC3330" w14:textId="77777777" w:rsidR="00AE0A86" w:rsidRPr="00097900" w:rsidRDefault="00000000" w:rsidP="001C21D0">
      <w:pPr>
        <w:keepNext/>
        <w:keepLines/>
        <w:spacing w:after="0"/>
        <w:rPr>
          <w:rFonts w:ascii="Arial" w:hAnsi="Arial" w:cs="Arial"/>
        </w:rPr>
      </w:pPr>
      <w:r w:rsidRPr="00097900">
        <w:rPr>
          <w:rFonts w:ascii="Arial" w:hAnsi="Arial" w:cs="Arial"/>
        </w:rPr>
        <w:t>2- Uncontrolled Atrial Fibrillation</w:t>
      </w:r>
    </w:p>
    <w:p w14:paraId="5574B198" w14:textId="77777777" w:rsidR="00AE0A86" w:rsidRPr="00097900" w:rsidRDefault="00000000" w:rsidP="001C21D0">
      <w:pPr>
        <w:keepNext/>
        <w:keepLines/>
        <w:spacing w:after="0"/>
        <w:rPr>
          <w:rFonts w:ascii="Arial" w:hAnsi="Arial" w:cs="Arial"/>
        </w:rPr>
      </w:pPr>
      <w:r w:rsidRPr="00097900">
        <w:rPr>
          <w:rFonts w:ascii="Arial" w:hAnsi="Arial" w:cs="Arial"/>
        </w:rPr>
        <w:t>3- Sepsis</w:t>
      </w:r>
    </w:p>
    <w:p w14:paraId="78CE09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Mesenteric </w:t>
      </w:r>
      <w:proofErr w:type="spellStart"/>
      <w:r w:rsidRPr="00097900">
        <w:rPr>
          <w:rFonts w:ascii="Arial" w:hAnsi="Arial" w:cs="Arial"/>
          <w:b/>
          <w:highlight w:val="yellow"/>
        </w:rPr>
        <w:t>Ischaemia</w:t>
      </w:r>
      <w:proofErr w:type="spellEnd"/>
    </w:p>
    <w:p w14:paraId="134BB7EC" w14:textId="77777777" w:rsidR="00AE0A86" w:rsidRPr="00097900" w:rsidRDefault="00000000" w:rsidP="001C21D0">
      <w:pPr>
        <w:keepNext/>
        <w:keepLines/>
        <w:spacing w:after="0"/>
        <w:rPr>
          <w:rFonts w:ascii="Arial" w:hAnsi="Arial" w:cs="Arial"/>
        </w:rPr>
      </w:pPr>
      <w:r w:rsidRPr="00097900">
        <w:rPr>
          <w:rFonts w:ascii="Arial" w:hAnsi="Arial" w:cs="Arial"/>
        </w:rPr>
        <w:t>5- Pancreatitis</w:t>
      </w:r>
    </w:p>
    <w:p w14:paraId="5ADB83D1" w14:textId="77777777" w:rsidR="00AE0A86" w:rsidRPr="00097900" w:rsidRDefault="00AE0A86" w:rsidP="001C21D0">
      <w:pPr>
        <w:spacing w:after="0"/>
        <w:rPr>
          <w:rFonts w:ascii="Arial" w:hAnsi="Arial" w:cs="Arial"/>
        </w:rPr>
      </w:pPr>
    </w:p>
    <w:p w14:paraId="325CD3C6" w14:textId="77777777" w:rsidR="00AE0A86" w:rsidRPr="00097900" w:rsidRDefault="00000000" w:rsidP="001C21D0">
      <w:pPr>
        <w:keepNext/>
        <w:keepLines/>
        <w:spacing w:after="0"/>
        <w:rPr>
          <w:rFonts w:ascii="Arial" w:hAnsi="Arial" w:cs="Arial"/>
        </w:rPr>
      </w:pPr>
      <w:r w:rsidRPr="00097900">
        <w:rPr>
          <w:rFonts w:ascii="Arial" w:hAnsi="Arial" w:cs="Arial"/>
        </w:rPr>
        <w:t xml:space="preserve">Q931. A 45 year old female, known to have systemic sclerosis presents at clinic with worsening reflux, abdominal bloating and is also having bouts of </w:t>
      </w:r>
      <w:proofErr w:type="spellStart"/>
      <w:r w:rsidRPr="00097900">
        <w:rPr>
          <w:rFonts w:ascii="Arial" w:hAnsi="Arial" w:cs="Arial"/>
        </w:rPr>
        <w:t>diarrhoea</w:t>
      </w:r>
      <w:proofErr w:type="spellEnd"/>
      <w:r w:rsidRPr="00097900">
        <w:rPr>
          <w:rFonts w:ascii="Arial" w:hAnsi="Arial" w:cs="Arial"/>
        </w:rPr>
        <w:t xml:space="preserve"> and constipation. She is currently on omeprazole. On examination her abdomen is soft but is tender generally. A motility study is performed and shows severe </w:t>
      </w:r>
      <w:proofErr w:type="spellStart"/>
      <w:r w:rsidRPr="00097900">
        <w:rPr>
          <w:rFonts w:ascii="Arial" w:hAnsi="Arial" w:cs="Arial"/>
        </w:rPr>
        <w:t>oesophageal</w:t>
      </w:r>
      <w:proofErr w:type="spellEnd"/>
      <w:r w:rsidRPr="00097900">
        <w:rPr>
          <w:rFonts w:ascii="Arial" w:hAnsi="Arial" w:cs="Arial"/>
        </w:rPr>
        <w:t xml:space="preserve"> dysmotility and a hydrogen breath test is positive. How would you manage this patient?</w:t>
      </w:r>
    </w:p>
    <w:p w14:paraId="2E352D85" w14:textId="77777777" w:rsidR="00AE0A86" w:rsidRPr="00097900" w:rsidRDefault="00000000" w:rsidP="001C21D0">
      <w:pPr>
        <w:keepNext/>
        <w:keepLines/>
        <w:spacing w:after="0"/>
        <w:rPr>
          <w:rFonts w:ascii="Arial" w:hAnsi="Arial" w:cs="Arial"/>
        </w:rPr>
      </w:pPr>
      <w:r w:rsidRPr="00097900">
        <w:rPr>
          <w:rFonts w:ascii="Arial" w:hAnsi="Arial" w:cs="Arial"/>
        </w:rPr>
        <w:t>1- Metoclopramide</w:t>
      </w:r>
    </w:p>
    <w:p w14:paraId="492011F2"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6E5D4774" w14:textId="77777777" w:rsidR="00AE0A86" w:rsidRPr="00097900" w:rsidRDefault="00000000" w:rsidP="001C21D0">
      <w:pPr>
        <w:keepNext/>
        <w:keepLines/>
        <w:spacing w:after="0"/>
        <w:rPr>
          <w:rFonts w:ascii="Arial" w:hAnsi="Arial" w:cs="Arial"/>
        </w:rPr>
      </w:pPr>
      <w:r w:rsidRPr="00097900">
        <w:rPr>
          <w:rFonts w:ascii="Arial" w:hAnsi="Arial" w:cs="Arial"/>
        </w:rPr>
        <w:t>3- Ranitidine</w:t>
      </w:r>
    </w:p>
    <w:p w14:paraId="0B8B257B" w14:textId="77777777" w:rsidR="00AE0A86" w:rsidRPr="00097900" w:rsidRDefault="00000000" w:rsidP="001C21D0">
      <w:pPr>
        <w:keepNext/>
        <w:keepLines/>
        <w:spacing w:after="0"/>
        <w:rPr>
          <w:rFonts w:ascii="Arial" w:hAnsi="Arial" w:cs="Arial"/>
        </w:rPr>
      </w:pPr>
      <w:r w:rsidRPr="00097900">
        <w:rPr>
          <w:rFonts w:ascii="Arial" w:hAnsi="Arial" w:cs="Arial"/>
        </w:rPr>
        <w:t>4- Double dose of omeprazole</w:t>
      </w:r>
    </w:p>
    <w:p w14:paraId="742988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Metronidazole</w:t>
      </w:r>
    </w:p>
    <w:p w14:paraId="78617030" w14:textId="77777777" w:rsidR="00AE0A86" w:rsidRPr="00097900" w:rsidRDefault="00AE0A86" w:rsidP="001C21D0">
      <w:pPr>
        <w:spacing w:after="0"/>
        <w:rPr>
          <w:rFonts w:ascii="Arial" w:hAnsi="Arial" w:cs="Arial"/>
        </w:rPr>
      </w:pPr>
    </w:p>
    <w:p w14:paraId="4D19CCF6" w14:textId="77777777" w:rsidR="00AE0A86" w:rsidRPr="00097900" w:rsidRDefault="00000000" w:rsidP="001C21D0">
      <w:pPr>
        <w:keepNext/>
        <w:keepLines/>
        <w:spacing w:after="0"/>
        <w:rPr>
          <w:rFonts w:ascii="Arial" w:hAnsi="Arial" w:cs="Arial"/>
        </w:rPr>
      </w:pPr>
      <w:r w:rsidRPr="00097900">
        <w:rPr>
          <w:rFonts w:ascii="Arial" w:hAnsi="Arial" w:cs="Arial"/>
        </w:rPr>
        <w:t xml:space="preserve">Q932. A 50 year old gentleman presents with intermittent </w:t>
      </w:r>
      <w:proofErr w:type="spellStart"/>
      <w:r w:rsidRPr="00097900">
        <w:rPr>
          <w:rFonts w:ascii="Arial" w:hAnsi="Arial" w:cs="Arial"/>
        </w:rPr>
        <w:t>diarrhoea</w:t>
      </w:r>
      <w:proofErr w:type="spellEnd"/>
      <w:r w:rsidRPr="00097900">
        <w:rPr>
          <w:rFonts w:ascii="Arial" w:hAnsi="Arial" w:cs="Arial"/>
        </w:rPr>
        <w:t xml:space="preserve"> and bloating. He has some associated anorexia and weight loss. On further questioning he also admits to having intermittent pains in his joints and a chronic cough. On examination his abdomen is soft and </w:t>
      </w:r>
      <w:proofErr w:type="spellStart"/>
      <w:r w:rsidRPr="00097900">
        <w:rPr>
          <w:rFonts w:ascii="Arial" w:hAnsi="Arial" w:cs="Arial"/>
        </w:rPr>
        <w:t>non tender</w:t>
      </w:r>
      <w:proofErr w:type="spellEnd"/>
      <w:r w:rsidRPr="00097900">
        <w:rPr>
          <w:rFonts w:ascii="Arial" w:hAnsi="Arial" w:cs="Arial"/>
        </w:rPr>
        <w:t xml:space="preserve"> but there is evidence of lymph node in his axilla, supraclavicular and groin regions. His bloods reveal a low </w:t>
      </w:r>
      <w:proofErr w:type="spellStart"/>
      <w:r w:rsidRPr="00097900">
        <w:rPr>
          <w:rFonts w:ascii="Arial" w:hAnsi="Arial" w:cs="Arial"/>
        </w:rPr>
        <w:t>haemoglobin</w:t>
      </w:r>
      <w:proofErr w:type="spellEnd"/>
      <w:r w:rsidRPr="00097900">
        <w:rPr>
          <w:rFonts w:ascii="Arial" w:hAnsi="Arial" w:cs="Arial"/>
        </w:rPr>
        <w:t xml:space="preserve"> and albumin. A small bowel biopsy is performed and shows expanded villi with PAS positive macrophages. What is the most likely diagnosis?</w:t>
      </w:r>
    </w:p>
    <w:p w14:paraId="71D8C60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Crohns</w:t>
      </w:r>
      <w:proofErr w:type="spellEnd"/>
      <w:r w:rsidRPr="00097900">
        <w:rPr>
          <w:rFonts w:ascii="Arial" w:hAnsi="Arial" w:cs="Arial"/>
        </w:rPr>
        <w:t xml:space="preserve"> disease</w:t>
      </w:r>
    </w:p>
    <w:p w14:paraId="243180B0" w14:textId="77777777" w:rsidR="00AE0A86" w:rsidRPr="00097900" w:rsidRDefault="00000000" w:rsidP="001C21D0">
      <w:pPr>
        <w:keepNext/>
        <w:keepLines/>
        <w:spacing w:after="0"/>
        <w:rPr>
          <w:rFonts w:ascii="Arial" w:hAnsi="Arial" w:cs="Arial"/>
        </w:rPr>
      </w:pPr>
      <w:r w:rsidRPr="00097900">
        <w:rPr>
          <w:rFonts w:ascii="Arial" w:hAnsi="Arial" w:cs="Arial"/>
        </w:rPr>
        <w:t>2- Lymphoma</w:t>
      </w:r>
    </w:p>
    <w:p w14:paraId="1A22B5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Whipples</w:t>
      </w:r>
      <w:proofErr w:type="spellEnd"/>
      <w:r w:rsidRPr="00097900">
        <w:rPr>
          <w:rFonts w:ascii="Arial" w:hAnsi="Arial" w:cs="Arial"/>
          <w:b/>
          <w:highlight w:val="yellow"/>
        </w:rPr>
        <w:t xml:space="preserve"> disease</w:t>
      </w:r>
    </w:p>
    <w:p w14:paraId="40A85FB1" w14:textId="77777777" w:rsidR="00AE0A86" w:rsidRPr="00097900" w:rsidRDefault="00000000" w:rsidP="001C21D0">
      <w:pPr>
        <w:keepNext/>
        <w:keepLines/>
        <w:spacing w:after="0"/>
        <w:rPr>
          <w:rFonts w:ascii="Arial" w:hAnsi="Arial" w:cs="Arial"/>
        </w:rPr>
      </w:pPr>
      <w:r w:rsidRPr="00097900">
        <w:rPr>
          <w:rFonts w:ascii="Arial" w:hAnsi="Arial" w:cs="Arial"/>
        </w:rPr>
        <w:t>4- Tropical sprue</w:t>
      </w:r>
    </w:p>
    <w:p w14:paraId="166BD2CF"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418309F1" w14:textId="77777777" w:rsidR="00AE0A86" w:rsidRPr="00097900" w:rsidRDefault="00AE0A86" w:rsidP="001C21D0">
      <w:pPr>
        <w:spacing w:after="0"/>
        <w:rPr>
          <w:rFonts w:ascii="Arial" w:hAnsi="Arial" w:cs="Arial"/>
        </w:rPr>
      </w:pPr>
    </w:p>
    <w:p w14:paraId="5B214B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Q933. A 35 year old female has had previous bowel resection and currently has an ileostomy. She comes to clinic complaining of a lesion around her stoma. On examination there is evidence of an ulcerated lesion which is purple in </w:t>
      </w:r>
      <w:proofErr w:type="spellStart"/>
      <w:r w:rsidRPr="00097900">
        <w:rPr>
          <w:rFonts w:ascii="Arial" w:hAnsi="Arial" w:cs="Arial"/>
        </w:rPr>
        <w:t>colour</w:t>
      </w:r>
      <w:proofErr w:type="spellEnd"/>
      <w:r w:rsidRPr="00097900">
        <w:rPr>
          <w:rFonts w:ascii="Arial" w:hAnsi="Arial" w:cs="Arial"/>
        </w:rPr>
        <w:t xml:space="preserve"> and is at the end of her stoma. It extends from the stoma into the surrounding skin. What is the most likely diagnosis?</w:t>
      </w:r>
    </w:p>
    <w:p w14:paraId="276C7F1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Crohns</w:t>
      </w:r>
      <w:proofErr w:type="spellEnd"/>
    </w:p>
    <w:p w14:paraId="0854D4A7" w14:textId="77777777" w:rsidR="00AE0A86" w:rsidRPr="00097900" w:rsidRDefault="00000000" w:rsidP="001C21D0">
      <w:pPr>
        <w:keepNext/>
        <w:keepLines/>
        <w:spacing w:after="0"/>
        <w:rPr>
          <w:rFonts w:ascii="Arial" w:hAnsi="Arial" w:cs="Arial"/>
        </w:rPr>
      </w:pPr>
      <w:r w:rsidRPr="00097900">
        <w:rPr>
          <w:rFonts w:ascii="Arial" w:hAnsi="Arial" w:cs="Arial"/>
        </w:rPr>
        <w:t>2- Dermatitis</w:t>
      </w:r>
    </w:p>
    <w:p w14:paraId="396EB3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Pyoderma gangrenosum</w:t>
      </w:r>
    </w:p>
    <w:p w14:paraId="66F1D516" w14:textId="77777777" w:rsidR="00AE0A86" w:rsidRPr="00097900" w:rsidRDefault="00000000" w:rsidP="001C21D0">
      <w:pPr>
        <w:keepNext/>
        <w:keepLines/>
        <w:spacing w:after="0"/>
        <w:rPr>
          <w:rFonts w:ascii="Arial" w:hAnsi="Arial" w:cs="Arial"/>
        </w:rPr>
      </w:pPr>
      <w:r w:rsidRPr="00097900">
        <w:rPr>
          <w:rFonts w:ascii="Arial" w:hAnsi="Arial" w:cs="Arial"/>
        </w:rPr>
        <w:t>4- Herniation of stoma</w:t>
      </w:r>
    </w:p>
    <w:p w14:paraId="6688AA1F" w14:textId="77777777" w:rsidR="00AE0A86" w:rsidRPr="00097900" w:rsidRDefault="00000000" w:rsidP="001C21D0">
      <w:pPr>
        <w:keepNext/>
        <w:keepLines/>
        <w:spacing w:after="0"/>
        <w:rPr>
          <w:rFonts w:ascii="Arial" w:hAnsi="Arial" w:cs="Arial"/>
        </w:rPr>
      </w:pPr>
      <w:r w:rsidRPr="00097900">
        <w:rPr>
          <w:rFonts w:ascii="Arial" w:hAnsi="Arial" w:cs="Arial"/>
        </w:rPr>
        <w:t>5- Bullous pemphigoid</w:t>
      </w:r>
    </w:p>
    <w:p w14:paraId="23F34E24" w14:textId="77777777" w:rsidR="00AE0A86" w:rsidRPr="00097900" w:rsidRDefault="00AE0A86" w:rsidP="001C21D0">
      <w:pPr>
        <w:spacing w:after="0"/>
        <w:rPr>
          <w:rFonts w:ascii="Arial" w:hAnsi="Arial" w:cs="Arial"/>
        </w:rPr>
      </w:pPr>
    </w:p>
    <w:p w14:paraId="48097D9D" w14:textId="1EAAAEC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28576" behindDoc="1" locked="0" layoutInCell="1" allowOverlap="1" wp14:anchorId="14FED8D0" wp14:editId="554AA84C">
                <wp:simplePos x="0" y="0"/>
                <wp:positionH relativeFrom="page">
                  <wp:posOffset>3886200</wp:posOffset>
                </wp:positionH>
                <wp:positionV relativeFrom="page">
                  <wp:posOffset>182880</wp:posOffset>
                </wp:positionV>
                <wp:extent cx="0" cy="9692640"/>
                <wp:effectExtent l="57150" t="19050" r="76200" b="80010"/>
                <wp:wrapNone/>
                <wp:docPr id="99309906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53DE35" id="Straight Connector 106" o:spid="_x0000_s1026" style="position:absolute;z-index:-252987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Q934. You suspect a patient with </w:t>
      </w:r>
      <w:proofErr w:type="spellStart"/>
      <w:r w:rsidR="00000000" w:rsidRPr="00097900">
        <w:rPr>
          <w:rFonts w:ascii="Arial" w:hAnsi="Arial" w:cs="Arial"/>
        </w:rPr>
        <w:t>Crohns</w:t>
      </w:r>
      <w:proofErr w:type="spellEnd"/>
      <w:r w:rsidR="00000000" w:rsidRPr="00097900">
        <w:rPr>
          <w:rFonts w:ascii="Arial" w:hAnsi="Arial" w:cs="Arial"/>
        </w:rPr>
        <w:t xml:space="preserve"> disease nay have bile acid malabsorption. What investigation might be useful?</w:t>
      </w:r>
    </w:p>
    <w:p w14:paraId="2F24D544" w14:textId="77777777" w:rsidR="00AE0A86" w:rsidRPr="00097900" w:rsidRDefault="00000000" w:rsidP="001C21D0">
      <w:pPr>
        <w:keepNext/>
        <w:keepLines/>
        <w:spacing w:after="0"/>
        <w:rPr>
          <w:rFonts w:ascii="Arial" w:hAnsi="Arial" w:cs="Arial"/>
        </w:rPr>
      </w:pPr>
      <w:r w:rsidRPr="00097900">
        <w:rPr>
          <w:rFonts w:ascii="Arial" w:hAnsi="Arial" w:cs="Arial"/>
        </w:rPr>
        <w:t>1- Increased dose of existing therapy</w:t>
      </w:r>
    </w:p>
    <w:p w14:paraId="33165464" w14:textId="77777777" w:rsidR="00AE0A86" w:rsidRPr="00097900" w:rsidRDefault="00000000" w:rsidP="001C21D0">
      <w:pPr>
        <w:keepNext/>
        <w:keepLines/>
        <w:spacing w:after="0"/>
        <w:rPr>
          <w:rFonts w:ascii="Arial" w:hAnsi="Arial" w:cs="Arial"/>
        </w:rPr>
      </w:pPr>
      <w:r w:rsidRPr="00097900">
        <w:rPr>
          <w:rFonts w:ascii="Arial" w:hAnsi="Arial" w:cs="Arial"/>
        </w:rPr>
        <w:t>2- Loperamide</w:t>
      </w:r>
    </w:p>
    <w:p w14:paraId="7AB04D20" w14:textId="77777777" w:rsidR="00AE0A86" w:rsidRPr="00097900" w:rsidRDefault="00000000" w:rsidP="001C21D0">
      <w:pPr>
        <w:keepNext/>
        <w:keepLines/>
        <w:spacing w:after="0"/>
        <w:rPr>
          <w:rFonts w:ascii="Arial" w:hAnsi="Arial" w:cs="Arial"/>
        </w:rPr>
      </w:pPr>
      <w:r w:rsidRPr="00097900">
        <w:rPr>
          <w:rFonts w:ascii="Arial" w:hAnsi="Arial" w:cs="Arial"/>
        </w:rPr>
        <w:t>3- Infliximab</w:t>
      </w:r>
    </w:p>
    <w:p w14:paraId="588BCB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Colestyramine</w:t>
      </w:r>
      <w:proofErr w:type="spellEnd"/>
    </w:p>
    <w:p w14:paraId="06161EAA" w14:textId="77777777" w:rsidR="00AE0A86" w:rsidRPr="00097900" w:rsidRDefault="00000000" w:rsidP="001C21D0">
      <w:pPr>
        <w:keepNext/>
        <w:keepLines/>
        <w:spacing w:after="0"/>
        <w:rPr>
          <w:rFonts w:ascii="Arial" w:hAnsi="Arial" w:cs="Arial"/>
        </w:rPr>
      </w:pPr>
      <w:r w:rsidRPr="00097900">
        <w:rPr>
          <w:rFonts w:ascii="Arial" w:hAnsi="Arial" w:cs="Arial"/>
        </w:rPr>
        <w:t>5- Codeine</w:t>
      </w:r>
    </w:p>
    <w:p w14:paraId="19A31329" w14:textId="77777777" w:rsidR="00AE0A86" w:rsidRPr="00097900" w:rsidRDefault="00AE0A86" w:rsidP="001C21D0">
      <w:pPr>
        <w:spacing w:after="0"/>
        <w:rPr>
          <w:rFonts w:ascii="Arial" w:hAnsi="Arial" w:cs="Arial"/>
        </w:rPr>
      </w:pPr>
    </w:p>
    <w:p w14:paraId="2022D69A" w14:textId="77777777" w:rsidR="00AE0A86" w:rsidRPr="00097900" w:rsidRDefault="00000000" w:rsidP="001C21D0">
      <w:pPr>
        <w:keepNext/>
        <w:keepLines/>
        <w:spacing w:after="0"/>
        <w:rPr>
          <w:rFonts w:ascii="Arial" w:hAnsi="Arial" w:cs="Arial"/>
        </w:rPr>
      </w:pPr>
      <w:r w:rsidRPr="00097900">
        <w:rPr>
          <w:rFonts w:ascii="Arial" w:hAnsi="Arial" w:cs="Arial"/>
        </w:rPr>
        <w:t>Q935. Which of the following side effects is most likely to occur when using ribavirin for treatment of hepatitis C?</w:t>
      </w:r>
    </w:p>
    <w:p w14:paraId="738F891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Microcytic </w:t>
      </w:r>
      <w:proofErr w:type="spellStart"/>
      <w:r w:rsidRPr="00097900">
        <w:rPr>
          <w:rFonts w:ascii="Arial" w:hAnsi="Arial" w:cs="Arial"/>
        </w:rPr>
        <w:t>anaemia</w:t>
      </w:r>
      <w:proofErr w:type="spellEnd"/>
    </w:p>
    <w:p w14:paraId="648B2B9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Macrocytic </w:t>
      </w:r>
      <w:proofErr w:type="spellStart"/>
      <w:r w:rsidRPr="00097900">
        <w:rPr>
          <w:rFonts w:ascii="Arial" w:hAnsi="Arial" w:cs="Arial"/>
        </w:rPr>
        <w:t>anaemia</w:t>
      </w:r>
      <w:proofErr w:type="spellEnd"/>
    </w:p>
    <w:p w14:paraId="4A134F63" w14:textId="77777777" w:rsidR="00AE0A86" w:rsidRPr="00097900" w:rsidRDefault="00000000" w:rsidP="001C21D0">
      <w:pPr>
        <w:keepNext/>
        <w:keepLines/>
        <w:spacing w:after="0"/>
        <w:rPr>
          <w:rFonts w:ascii="Arial" w:hAnsi="Arial" w:cs="Arial"/>
        </w:rPr>
      </w:pPr>
      <w:r w:rsidRPr="00097900">
        <w:rPr>
          <w:rFonts w:ascii="Arial" w:hAnsi="Arial" w:cs="Arial"/>
        </w:rPr>
        <w:t>3- Thrombocytopenia</w:t>
      </w:r>
    </w:p>
    <w:p w14:paraId="61D97084" w14:textId="77777777" w:rsidR="00AE0A86" w:rsidRPr="00097900" w:rsidRDefault="00000000" w:rsidP="001C21D0">
      <w:pPr>
        <w:keepNext/>
        <w:keepLines/>
        <w:spacing w:after="0"/>
        <w:rPr>
          <w:rFonts w:ascii="Arial" w:hAnsi="Arial" w:cs="Arial"/>
        </w:rPr>
      </w:pPr>
      <w:r w:rsidRPr="00097900">
        <w:rPr>
          <w:rFonts w:ascii="Arial" w:hAnsi="Arial" w:cs="Arial"/>
        </w:rPr>
        <w:t>4- Neutropenia</w:t>
      </w:r>
    </w:p>
    <w:p w14:paraId="6DBE52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397CE89C" w14:textId="77777777" w:rsidR="00AE0A86" w:rsidRPr="00097900" w:rsidRDefault="00AE0A86" w:rsidP="001C21D0">
      <w:pPr>
        <w:spacing w:after="0"/>
        <w:rPr>
          <w:rFonts w:ascii="Arial" w:hAnsi="Arial" w:cs="Arial"/>
        </w:rPr>
      </w:pPr>
    </w:p>
    <w:p w14:paraId="07F46EBC" w14:textId="77777777" w:rsidR="00AE0A86" w:rsidRPr="00097900" w:rsidRDefault="00000000" w:rsidP="001C21D0">
      <w:pPr>
        <w:keepNext/>
        <w:keepLines/>
        <w:spacing w:after="0"/>
        <w:rPr>
          <w:rFonts w:ascii="Arial" w:hAnsi="Arial" w:cs="Arial"/>
        </w:rPr>
      </w:pPr>
      <w:r w:rsidRPr="00097900">
        <w:rPr>
          <w:rFonts w:ascii="Arial" w:hAnsi="Arial" w:cs="Arial"/>
        </w:rPr>
        <w:t>Q936. A 50 year old gentleman presents with nausea and epigastric pain. He has noticed increased abdominal swelling and ankle swelling. An upper GI endoscopy is arranged and reveals enlarged gastric folds and biopsies are taken. Biopsies reveal foveolar hyperplasia, dilatation of pits and reduced number of parietal and chief cells. He is also found to have a low albumin. What is the most likely diagnosis?</w:t>
      </w:r>
    </w:p>
    <w:p w14:paraId="4748CF67" w14:textId="77777777" w:rsidR="00AE0A86" w:rsidRPr="00097900" w:rsidRDefault="00000000" w:rsidP="001C21D0">
      <w:pPr>
        <w:keepNext/>
        <w:keepLines/>
        <w:spacing w:after="0"/>
        <w:rPr>
          <w:rFonts w:ascii="Arial" w:hAnsi="Arial" w:cs="Arial"/>
        </w:rPr>
      </w:pPr>
      <w:r w:rsidRPr="00097900">
        <w:rPr>
          <w:rFonts w:ascii="Arial" w:hAnsi="Arial" w:cs="Arial"/>
        </w:rPr>
        <w:t>1- Chronic pancreatitis</w:t>
      </w:r>
    </w:p>
    <w:p w14:paraId="4F49899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Whipples</w:t>
      </w:r>
      <w:proofErr w:type="spellEnd"/>
      <w:r w:rsidRPr="00097900">
        <w:rPr>
          <w:rFonts w:ascii="Arial" w:hAnsi="Arial" w:cs="Arial"/>
        </w:rPr>
        <w:t xml:space="preserve"> disease</w:t>
      </w:r>
    </w:p>
    <w:p w14:paraId="53306AA1" w14:textId="77777777" w:rsidR="00AE0A86" w:rsidRPr="00097900" w:rsidRDefault="00000000" w:rsidP="001C21D0">
      <w:pPr>
        <w:keepNext/>
        <w:keepLines/>
        <w:spacing w:after="0"/>
        <w:rPr>
          <w:rFonts w:ascii="Arial" w:hAnsi="Arial" w:cs="Arial"/>
        </w:rPr>
      </w:pPr>
      <w:r w:rsidRPr="00097900">
        <w:rPr>
          <w:rFonts w:ascii="Arial" w:hAnsi="Arial" w:cs="Arial"/>
        </w:rPr>
        <w:t>3- Gastric Cancer</w:t>
      </w:r>
    </w:p>
    <w:p w14:paraId="0377773C" w14:textId="77777777" w:rsidR="00AE0A86" w:rsidRPr="00097900" w:rsidRDefault="00000000" w:rsidP="001C21D0">
      <w:pPr>
        <w:keepNext/>
        <w:keepLines/>
        <w:spacing w:after="0"/>
        <w:rPr>
          <w:rFonts w:ascii="Arial" w:hAnsi="Arial" w:cs="Arial"/>
        </w:rPr>
      </w:pPr>
      <w:r w:rsidRPr="00097900">
        <w:rPr>
          <w:rFonts w:ascii="Arial" w:hAnsi="Arial" w:cs="Arial"/>
        </w:rPr>
        <w:t>4- Zollinger Ellison syndrome</w:t>
      </w:r>
    </w:p>
    <w:p w14:paraId="1925FC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Menetriers</w:t>
      </w:r>
      <w:proofErr w:type="spellEnd"/>
      <w:r w:rsidRPr="00097900">
        <w:rPr>
          <w:rFonts w:ascii="Arial" w:hAnsi="Arial" w:cs="Arial"/>
          <w:b/>
          <w:highlight w:val="yellow"/>
        </w:rPr>
        <w:t xml:space="preserve"> disease</w:t>
      </w:r>
    </w:p>
    <w:p w14:paraId="61670E43" w14:textId="77777777" w:rsidR="00AE0A86" w:rsidRPr="00097900" w:rsidRDefault="00AE0A86" w:rsidP="001C21D0">
      <w:pPr>
        <w:spacing w:after="0"/>
        <w:rPr>
          <w:rFonts w:ascii="Arial" w:hAnsi="Arial" w:cs="Arial"/>
        </w:rPr>
      </w:pPr>
    </w:p>
    <w:p w14:paraId="499AFB74" w14:textId="77777777" w:rsidR="00AE0A86" w:rsidRPr="00097900" w:rsidRDefault="00000000" w:rsidP="001C21D0">
      <w:pPr>
        <w:keepNext/>
        <w:keepLines/>
        <w:spacing w:after="0"/>
        <w:rPr>
          <w:rFonts w:ascii="Arial" w:hAnsi="Arial" w:cs="Arial"/>
        </w:rPr>
      </w:pPr>
      <w:r w:rsidRPr="00097900">
        <w:rPr>
          <w:rFonts w:ascii="Arial" w:hAnsi="Arial" w:cs="Arial"/>
        </w:rPr>
        <w:t xml:space="preserve">Q937.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A barium swallow is </w:t>
      </w:r>
      <w:proofErr w:type="spellStart"/>
      <w:r w:rsidRPr="00097900">
        <w:rPr>
          <w:rFonts w:ascii="Arial" w:hAnsi="Arial" w:cs="Arial"/>
        </w:rPr>
        <w:t>organised</w:t>
      </w:r>
      <w:proofErr w:type="spellEnd"/>
      <w:r w:rsidRPr="00097900">
        <w:rPr>
          <w:rFonts w:ascii="Arial" w:hAnsi="Arial" w:cs="Arial"/>
        </w:rPr>
        <w:t xml:space="preserve"> which shows a dilated </w:t>
      </w:r>
      <w:proofErr w:type="spellStart"/>
      <w:r w:rsidRPr="00097900">
        <w:rPr>
          <w:rFonts w:ascii="Arial" w:hAnsi="Arial" w:cs="Arial"/>
        </w:rPr>
        <w:t>oesophagus</w:t>
      </w:r>
      <w:proofErr w:type="spellEnd"/>
      <w:r w:rsidRPr="00097900">
        <w:rPr>
          <w:rFonts w:ascii="Arial" w:hAnsi="Arial" w:cs="Arial"/>
        </w:rPr>
        <w:t xml:space="preserve"> and birds beak appearance at the distal end of the </w:t>
      </w:r>
      <w:proofErr w:type="spellStart"/>
      <w:r w:rsidRPr="00097900">
        <w:rPr>
          <w:rFonts w:ascii="Arial" w:hAnsi="Arial" w:cs="Arial"/>
        </w:rPr>
        <w:t>oesophagus</w:t>
      </w:r>
      <w:proofErr w:type="spellEnd"/>
      <w:r w:rsidRPr="00097900">
        <w:rPr>
          <w:rFonts w:ascii="Arial" w:hAnsi="Arial" w:cs="Arial"/>
        </w:rPr>
        <w:t>. What is the most likely diagnosis?</w:t>
      </w:r>
    </w:p>
    <w:p w14:paraId="59AD662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Oesophageal</w:t>
      </w:r>
      <w:proofErr w:type="spellEnd"/>
      <w:r w:rsidRPr="00097900">
        <w:rPr>
          <w:rFonts w:ascii="Arial" w:hAnsi="Arial" w:cs="Arial"/>
        </w:rPr>
        <w:t xml:space="preserve"> cancer</w:t>
      </w:r>
    </w:p>
    <w:p w14:paraId="6C35F921" w14:textId="77777777" w:rsidR="00AE0A86" w:rsidRPr="00097900" w:rsidRDefault="00000000" w:rsidP="001C21D0">
      <w:pPr>
        <w:keepNext/>
        <w:keepLines/>
        <w:spacing w:after="0"/>
        <w:rPr>
          <w:rFonts w:ascii="Arial" w:hAnsi="Arial" w:cs="Arial"/>
        </w:rPr>
      </w:pPr>
      <w:r w:rsidRPr="00097900">
        <w:rPr>
          <w:rFonts w:ascii="Arial" w:hAnsi="Arial" w:cs="Arial"/>
        </w:rPr>
        <w:t>2- Chagas disease</w:t>
      </w:r>
    </w:p>
    <w:p w14:paraId="6DA361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Achalasia</w:t>
      </w:r>
    </w:p>
    <w:p w14:paraId="2FF15D9A" w14:textId="77777777" w:rsidR="00AE0A86" w:rsidRPr="00097900" w:rsidRDefault="00000000" w:rsidP="001C21D0">
      <w:pPr>
        <w:keepNext/>
        <w:keepLines/>
        <w:spacing w:after="0"/>
        <w:rPr>
          <w:rFonts w:ascii="Arial" w:hAnsi="Arial" w:cs="Arial"/>
        </w:rPr>
      </w:pPr>
      <w:r w:rsidRPr="00097900">
        <w:rPr>
          <w:rFonts w:ascii="Arial" w:hAnsi="Arial" w:cs="Arial"/>
        </w:rPr>
        <w:t>4- GORD</w:t>
      </w:r>
    </w:p>
    <w:p w14:paraId="59A0AAF2" w14:textId="77777777" w:rsidR="00AE0A86" w:rsidRPr="00097900" w:rsidRDefault="00000000" w:rsidP="001C21D0">
      <w:pPr>
        <w:keepNext/>
        <w:keepLines/>
        <w:spacing w:after="0"/>
        <w:rPr>
          <w:rFonts w:ascii="Arial" w:hAnsi="Arial" w:cs="Arial"/>
        </w:rPr>
      </w:pPr>
      <w:r w:rsidRPr="00097900">
        <w:rPr>
          <w:rFonts w:ascii="Arial" w:hAnsi="Arial" w:cs="Arial"/>
        </w:rPr>
        <w:t>5- Hiatus hernia</w:t>
      </w:r>
    </w:p>
    <w:p w14:paraId="03CAE321" w14:textId="77777777" w:rsidR="00AE0A86" w:rsidRPr="00097900" w:rsidRDefault="00AE0A86" w:rsidP="001C21D0">
      <w:pPr>
        <w:spacing w:after="0"/>
        <w:rPr>
          <w:rFonts w:ascii="Arial" w:hAnsi="Arial" w:cs="Arial"/>
        </w:rPr>
      </w:pPr>
    </w:p>
    <w:p w14:paraId="19781AF8" w14:textId="77777777" w:rsidR="00AE0A86" w:rsidRPr="00097900" w:rsidRDefault="00000000" w:rsidP="001C21D0">
      <w:pPr>
        <w:keepNext/>
        <w:keepLines/>
        <w:spacing w:after="0"/>
        <w:rPr>
          <w:rFonts w:ascii="Arial" w:hAnsi="Arial" w:cs="Arial"/>
        </w:rPr>
      </w:pPr>
      <w:r w:rsidRPr="00097900">
        <w:rPr>
          <w:rFonts w:ascii="Arial" w:hAnsi="Arial" w:cs="Arial"/>
        </w:rPr>
        <w:t>Q938. A 48 year old female with known Raynaud's phenomenon presents as she has noticed certain areas of progressive skin tightness with thickness of the fingers, shortness of breath on exertion and difficulty swallowing. She is found to be hypertensive Which of the following is the most likely diagnosis?</w:t>
      </w:r>
    </w:p>
    <w:p w14:paraId="2FAF55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Diffuse cutaneous scleroderma</w:t>
      </w:r>
    </w:p>
    <w:p w14:paraId="746F7B7E" w14:textId="77777777" w:rsidR="00AE0A86" w:rsidRPr="00097900" w:rsidRDefault="00000000" w:rsidP="001C21D0">
      <w:pPr>
        <w:keepNext/>
        <w:keepLines/>
        <w:spacing w:after="0"/>
        <w:rPr>
          <w:rFonts w:ascii="Arial" w:hAnsi="Arial" w:cs="Arial"/>
        </w:rPr>
      </w:pPr>
      <w:r w:rsidRPr="00097900">
        <w:rPr>
          <w:rFonts w:ascii="Arial" w:hAnsi="Arial" w:cs="Arial"/>
        </w:rPr>
        <w:t>2- Systemic lupus erythematous</w:t>
      </w:r>
    </w:p>
    <w:p w14:paraId="73E17DDE" w14:textId="77777777" w:rsidR="00AE0A86" w:rsidRPr="00097900" w:rsidRDefault="00000000" w:rsidP="001C21D0">
      <w:pPr>
        <w:keepNext/>
        <w:keepLines/>
        <w:spacing w:after="0"/>
        <w:rPr>
          <w:rFonts w:ascii="Arial" w:hAnsi="Arial" w:cs="Arial"/>
        </w:rPr>
      </w:pPr>
      <w:r w:rsidRPr="00097900">
        <w:rPr>
          <w:rFonts w:ascii="Arial" w:hAnsi="Arial" w:cs="Arial"/>
        </w:rPr>
        <w:t>3- CREST syndrome</w:t>
      </w:r>
    </w:p>
    <w:p w14:paraId="2CA69979" w14:textId="77777777" w:rsidR="00AE0A86" w:rsidRPr="00097900" w:rsidRDefault="00000000" w:rsidP="001C21D0">
      <w:pPr>
        <w:keepNext/>
        <w:keepLines/>
        <w:spacing w:after="0"/>
        <w:rPr>
          <w:rFonts w:ascii="Arial" w:hAnsi="Arial" w:cs="Arial"/>
        </w:rPr>
      </w:pPr>
      <w:r w:rsidRPr="00097900">
        <w:rPr>
          <w:rFonts w:ascii="Arial" w:hAnsi="Arial" w:cs="Arial"/>
        </w:rPr>
        <w:t>4- Ehlers Danlos</w:t>
      </w:r>
    </w:p>
    <w:p w14:paraId="0E5A791F" w14:textId="77777777" w:rsidR="00AE0A86" w:rsidRPr="00097900" w:rsidRDefault="00000000" w:rsidP="001C21D0">
      <w:pPr>
        <w:keepNext/>
        <w:keepLines/>
        <w:spacing w:after="0"/>
        <w:rPr>
          <w:rFonts w:ascii="Arial" w:hAnsi="Arial" w:cs="Arial"/>
        </w:rPr>
      </w:pPr>
      <w:r w:rsidRPr="00097900">
        <w:rPr>
          <w:rFonts w:ascii="Arial" w:hAnsi="Arial" w:cs="Arial"/>
        </w:rPr>
        <w:t>5- Limited cutaneous scleroderma</w:t>
      </w:r>
    </w:p>
    <w:p w14:paraId="3FE55CA6" w14:textId="77777777" w:rsidR="00AE0A86" w:rsidRPr="00097900" w:rsidRDefault="00AE0A86" w:rsidP="001C21D0">
      <w:pPr>
        <w:spacing w:after="0"/>
        <w:rPr>
          <w:rFonts w:ascii="Arial" w:hAnsi="Arial" w:cs="Arial"/>
        </w:rPr>
      </w:pPr>
    </w:p>
    <w:p w14:paraId="5D2023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Q939. Which of the following </w:t>
      </w:r>
      <w:proofErr w:type="spellStart"/>
      <w:r w:rsidRPr="00097900">
        <w:rPr>
          <w:rFonts w:ascii="Arial" w:hAnsi="Arial" w:cs="Arial"/>
        </w:rPr>
        <w:t>tumour</w:t>
      </w:r>
      <w:proofErr w:type="spellEnd"/>
      <w:r w:rsidRPr="00097900">
        <w:rPr>
          <w:rFonts w:ascii="Arial" w:hAnsi="Arial" w:cs="Arial"/>
        </w:rPr>
        <w:t xml:space="preserve"> markers is associated with pancreatic cancer?</w:t>
      </w:r>
    </w:p>
    <w:p w14:paraId="35026F83" w14:textId="77777777" w:rsidR="00AE0A86" w:rsidRPr="00097900" w:rsidRDefault="00000000" w:rsidP="001C21D0">
      <w:pPr>
        <w:keepNext/>
        <w:keepLines/>
        <w:spacing w:after="0"/>
        <w:rPr>
          <w:rFonts w:ascii="Arial" w:hAnsi="Arial" w:cs="Arial"/>
        </w:rPr>
      </w:pPr>
      <w:r w:rsidRPr="00097900">
        <w:rPr>
          <w:rFonts w:ascii="Arial" w:hAnsi="Arial" w:cs="Arial"/>
        </w:rPr>
        <w:t>1- CA 125</w:t>
      </w:r>
    </w:p>
    <w:p w14:paraId="397CC0A5" w14:textId="77777777" w:rsidR="00AE0A86" w:rsidRPr="00097900" w:rsidRDefault="00000000" w:rsidP="001C21D0">
      <w:pPr>
        <w:keepNext/>
        <w:keepLines/>
        <w:spacing w:after="0"/>
        <w:rPr>
          <w:rFonts w:ascii="Arial" w:hAnsi="Arial" w:cs="Arial"/>
        </w:rPr>
      </w:pPr>
      <w:r w:rsidRPr="00097900">
        <w:rPr>
          <w:rFonts w:ascii="Arial" w:hAnsi="Arial" w:cs="Arial"/>
        </w:rPr>
        <w:t>2- CEA</w:t>
      </w:r>
    </w:p>
    <w:p w14:paraId="01F73B6F" w14:textId="77777777" w:rsidR="00AE0A86" w:rsidRPr="00097900" w:rsidRDefault="00000000" w:rsidP="001C21D0">
      <w:pPr>
        <w:keepNext/>
        <w:keepLines/>
        <w:spacing w:after="0"/>
        <w:rPr>
          <w:rFonts w:ascii="Arial" w:hAnsi="Arial" w:cs="Arial"/>
        </w:rPr>
      </w:pPr>
      <w:r w:rsidRPr="00097900">
        <w:rPr>
          <w:rFonts w:ascii="Arial" w:hAnsi="Arial" w:cs="Arial"/>
        </w:rPr>
        <w:t>3- None of these</w:t>
      </w:r>
    </w:p>
    <w:p w14:paraId="04AFBB5D" w14:textId="77777777" w:rsidR="00AE0A86" w:rsidRPr="00097900" w:rsidRDefault="00000000" w:rsidP="001C21D0">
      <w:pPr>
        <w:keepNext/>
        <w:keepLines/>
        <w:spacing w:after="0"/>
        <w:rPr>
          <w:rFonts w:ascii="Arial" w:hAnsi="Arial" w:cs="Arial"/>
        </w:rPr>
      </w:pPr>
      <w:r w:rsidRPr="00097900">
        <w:rPr>
          <w:rFonts w:ascii="Arial" w:hAnsi="Arial" w:cs="Arial"/>
        </w:rPr>
        <w:t>4- AFP</w:t>
      </w:r>
    </w:p>
    <w:p w14:paraId="64B38E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 19-9</w:t>
      </w:r>
    </w:p>
    <w:p w14:paraId="576C639A" w14:textId="77777777" w:rsidR="00AE0A86" w:rsidRPr="00097900" w:rsidRDefault="00AE0A86" w:rsidP="001C21D0">
      <w:pPr>
        <w:spacing w:after="0"/>
        <w:rPr>
          <w:rFonts w:ascii="Arial" w:hAnsi="Arial" w:cs="Arial"/>
        </w:rPr>
      </w:pPr>
    </w:p>
    <w:p w14:paraId="7435DE56" w14:textId="77777777" w:rsidR="00AE0A86" w:rsidRPr="00097900" w:rsidRDefault="00000000" w:rsidP="001C21D0">
      <w:pPr>
        <w:keepNext/>
        <w:keepLines/>
        <w:spacing w:after="0"/>
        <w:rPr>
          <w:rFonts w:ascii="Arial" w:hAnsi="Arial" w:cs="Arial"/>
        </w:rPr>
      </w:pPr>
      <w:r w:rsidRPr="00097900">
        <w:rPr>
          <w:rFonts w:ascii="Arial" w:hAnsi="Arial" w:cs="Arial"/>
        </w:rPr>
        <w:t>Q940. Signet cell rings are most commonly found in which of the following malignancies?</w:t>
      </w:r>
    </w:p>
    <w:p w14:paraId="519F8FD0" w14:textId="77777777" w:rsidR="00AE0A86" w:rsidRPr="00097900" w:rsidRDefault="00000000" w:rsidP="001C21D0">
      <w:pPr>
        <w:keepNext/>
        <w:keepLines/>
        <w:spacing w:after="0"/>
        <w:rPr>
          <w:rFonts w:ascii="Arial" w:hAnsi="Arial" w:cs="Arial"/>
        </w:rPr>
      </w:pPr>
      <w:r w:rsidRPr="00097900">
        <w:rPr>
          <w:rFonts w:ascii="Arial" w:hAnsi="Arial" w:cs="Arial"/>
        </w:rPr>
        <w:t>1- Pancreatic carcinoma</w:t>
      </w:r>
    </w:p>
    <w:p w14:paraId="715D0117" w14:textId="77777777" w:rsidR="00AE0A86" w:rsidRPr="00097900" w:rsidRDefault="00000000" w:rsidP="001C21D0">
      <w:pPr>
        <w:keepNext/>
        <w:keepLines/>
        <w:spacing w:after="0"/>
        <w:rPr>
          <w:rFonts w:ascii="Arial" w:hAnsi="Arial" w:cs="Arial"/>
        </w:rPr>
      </w:pPr>
      <w:r w:rsidRPr="00097900">
        <w:rPr>
          <w:rFonts w:ascii="Arial" w:hAnsi="Arial" w:cs="Arial"/>
        </w:rPr>
        <w:t>2- Colorectal carcinoma</w:t>
      </w:r>
    </w:p>
    <w:p w14:paraId="17FFCA17" w14:textId="77777777" w:rsidR="00AE0A86" w:rsidRPr="00097900" w:rsidRDefault="00000000" w:rsidP="001C21D0">
      <w:pPr>
        <w:keepNext/>
        <w:keepLines/>
        <w:spacing w:after="0"/>
        <w:rPr>
          <w:rFonts w:ascii="Arial" w:hAnsi="Arial" w:cs="Arial"/>
        </w:rPr>
      </w:pPr>
      <w:r w:rsidRPr="00097900">
        <w:rPr>
          <w:rFonts w:ascii="Arial" w:hAnsi="Arial" w:cs="Arial"/>
        </w:rPr>
        <w:t>3- Testicular carcinoma</w:t>
      </w:r>
    </w:p>
    <w:p w14:paraId="4AF89C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Gastric cell carcinoma</w:t>
      </w:r>
    </w:p>
    <w:p w14:paraId="3E8DA4E0" w14:textId="77777777" w:rsidR="00AE0A86" w:rsidRPr="00097900" w:rsidRDefault="00000000" w:rsidP="001C21D0">
      <w:pPr>
        <w:keepNext/>
        <w:keepLines/>
        <w:spacing w:after="0"/>
        <w:rPr>
          <w:rFonts w:ascii="Arial" w:hAnsi="Arial" w:cs="Arial"/>
        </w:rPr>
      </w:pPr>
      <w:r w:rsidRPr="00097900">
        <w:rPr>
          <w:rFonts w:ascii="Arial" w:hAnsi="Arial" w:cs="Arial"/>
        </w:rPr>
        <w:t>5- Bronchial carcinoma</w:t>
      </w:r>
    </w:p>
    <w:p w14:paraId="5AFAF65F" w14:textId="77777777" w:rsidR="00AE0A86" w:rsidRPr="00097900" w:rsidRDefault="00AE0A86" w:rsidP="001C21D0">
      <w:pPr>
        <w:spacing w:after="0"/>
        <w:rPr>
          <w:rFonts w:ascii="Arial" w:hAnsi="Arial" w:cs="Arial"/>
        </w:rPr>
      </w:pPr>
    </w:p>
    <w:p w14:paraId="68CA81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Q941. What therapy can be </w:t>
      </w:r>
      <w:proofErr w:type="spellStart"/>
      <w:r w:rsidRPr="00097900">
        <w:rPr>
          <w:rFonts w:ascii="Arial" w:hAnsi="Arial" w:cs="Arial"/>
        </w:rPr>
        <w:t>utilised</w:t>
      </w:r>
      <w:proofErr w:type="spellEnd"/>
      <w:r w:rsidRPr="00097900">
        <w:rPr>
          <w:rFonts w:ascii="Arial" w:hAnsi="Arial" w:cs="Arial"/>
        </w:rPr>
        <w:t>, following a variceal bleed to reduce risk of further bleeding?</w:t>
      </w:r>
    </w:p>
    <w:p w14:paraId="3BE6BAF6"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1D9F37C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Terlipressin</w:t>
      </w:r>
      <w:proofErr w:type="spellEnd"/>
    </w:p>
    <w:p w14:paraId="002A8610" w14:textId="77777777" w:rsidR="00AE0A86" w:rsidRPr="00097900" w:rsidRDefault="00000000" w:rsidP="001C21D0">
      <w:pPr>
        <w:keepNext/>
        <w:keepLines/>
        <w:spacing w:after="0"/>
        <w:rPr>
          <w:rFonts w:ascii="Arial" w:hAnsi="Arial" w:cs="Arial"/>
        </w:rPr>
      </w:pPr>
      <w:r w:rsidRPr="00097900">
        <w:rPr>
          <w:rFonts w:ascii="Arial" w:hAnsi="Arial" w:cs="Arial"/>
        </w:rPr>
        <w:t>3- Albumin</w:t>
      </w:r>
    </w:p>
    <w:p w14:paraId="7A65C7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Propanolol</w:t>
      </w:r>
      <w:proofErr w:type="spellEnd"/>
      <w:r w:rsidRPr="00097900">
        <w:rPr>
          <w:rFonts w:ascii="Arial" w:hAnsi="Arial" w:cs="Arial"/>
          <w:b/>
          <w:highlight w:val="yellow"/>
        </w:rPr>
        <w:t xml:space="preserve"> or carvedilol</w:t>
      </w:r>
    </w:p>
    <w:p w14:paraId="2DB51265" w14:textId="77777777" w:rsidR="00AE0A86" w:rsidRPr="00097900" w:rsidRDefault="00000000" w:rsidP="001C21D0">
      <w:pPr>
        <w:keepNext/>
        <w:keepLines/>
        <w:spacing w:after="0"/>
        <w:rPr>
          <w:rFonts w:ascii="Arial" w:hAnsi="Arial" w:cs="Arial"/>
        </w:rPr>
      </w:pPr>
      <w:r w:rsidRPr="00097900">
        <w:rPr>
          <w:rFonts w:ascii="Arial" w:hAnsi="Arial" w:cs="Arial"/>
        </w:rPr>
        <w:t>5- Amlodipine</w:t>
      </w:r>
    </w:p>
    <w:p w14:paraId="168F6F75" w14:textId="77777777" w:rsidR="00AE0A86" w:rsidRPr="00097900" w:rsidRDefault="00AE0A86" w:rsidP="001C21D0">
      <w:pPr>
        <w:spacing w:after="0"/>
        <w:rPr>
          <w:rFonts w:ascii="Arial" w:hAnsi="Arial" w:cs="Arial"/>
        </w:rPr>
      </w:pPr>
    </w:p>
    <w:p w14:paraId="17B388EA" w14:textId="77777777" w:rsidR="00AE0A86" w:rsidRPr="00097900" w:rsidRDefault="00000000" w:rsidP="001C21D0">
      <w:pPr>
        <w:keepNext/>
        <w:keepLines/>
        <w:spacing w:after="0"/>
        <w:rPr>
          <w:rFonts w:ascii="Arial" w:hAnsi="Arial" w:cs="Arial"/>
        </w:rPr>
      </w:pPr>
      <w:r w:rsidRPr="00097900">
        <w:rPr>
          <w:rFonts w:ascii="Arial" w:hAnsi="Arial" w:cs="Arial"/>
        </w:rPr>
        <w:t>Q942. What is the most useful indicator of prognosis following a paracetamol overdose?</w:t>
      </w:r>
    </w:p>
    <w:p w14:paraId="5D982F54" w14:textId="77777777" w:rsidR="00AE0A86" w:rsidRPr="00097900" w:rsidRDefault="00000000" w:rsidP="001C21D0">
      <w:pPr>
        <w:keepNext/>
        <w:keepLines/>
        <w:spacing w:after="0"/>
        <w:rPr>
          <w:rFonts w:ascii="Arial" w:hAnsi="Arial" w:cs="Arial"/>
        </w:rPr>
      </w:pPr>
      <w:r w:rsidRPr="00097900">
        <w:rPr>
          <w:rFonts w:ascii="Arial" w:hAnsi="Arial" w:cs="Arial"/>
        </w:rPr>
        <w:t>1- Renal function</w:t>
      </w:r>
    </w:p>
    <w:p w14:paraId="325C9DCE" w14:textId="77777777" w:rsidR="00AE0A86" w:rsidRPr="00097900" w:rsidRDefault="00000000" w:rsidP="001C21D0">
      <w:pPr>
        <w:keepNext/>
        <w:keepLines/>
        <w:spacing w:after="0"/>
        <w:rPr>
          <w:rFonts w:ascii="Arial" w:hAnsi="Arial" w:cs="Arial"/>
        </w:rPr>
      </w:pPr>
      <w:r w:rsidRPr="00097900">
        <w:rPr>
          <w:rFonts w:ascii="Arial" w:hAnsi="Arial" w:cs="Arial"/>
        </w:rPr>
        <w:t>2- Bilirubin</w:t>
      </w:r>
    </w:p>
    <w:p w14:paraId="261EBE15" w14:textId="77777777" w:rsidR="00AE0A86" w:rsidRPr="00097900" w:rsidRDefault="00000000" w:rsidP="001C21D0">
      <w:pPr>
        <w:keepNext/>
        <w:keepLines/>
        <w:spacing w:after="0"/>
        <w:rPr>
          <w:rFonts w:ascii="Arial" w:hAnsi="Arial" w:cs="Arial"/>
        </w:rPr>
      </w:pPr>
      <w:r w:rsidRPr="00097900">
        <w:rPr>
          <w:rFonts w:ascii="Arial" w:hAnsi="Arial" w:cs="Arial"/>
        </w:rPr>
        <w:t>3- APTT</w:t>
      </w:r>
    </w:p>
    <w:p w14:paraId="046EE1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Prothrombin time</w:t>
      </w:r>
    </w:p>
    <w:p w14:paraId="2CD67BF5" w14:textId="77777777" w:rsidR="00AE0A86" w:rsidRPr="00097900" w:rsidRDefault="00000000" w:rsidP="001C21D0">
      <w:pPr>
        <w:keepNext/>
        <w:keepLines/>
        <w:spacing w:after="0"/>
        <w:rPr>
          <w:rFonts w:ascii="Arial" w:hAnsi="Arial" w:cs="Arial"/>
        </w:rPr>
      </w:pPr>
      <w:r w:rsidRPr="00097900">
        <w:rPr>
          <w:rFonts w:ascii="Arial" w:hAnsi="Arial" w:cs="Arial"/>
        </w:rPr>
        <w:t>5- Liver transaminases</w:t>
      </w:r>
    </w:p>
    <w:p w14:paraId="3B5E223F" w14:textId="77777777" w:rsidR="00AE0A86" w:rsidRPr="00097900" w:rsidRDefault="00AE0A86" w:rsidP="001C21D0">
      <w:pPr>
        <w:spacing w:after="0"/>
        <w:rPr>
          <w:rFonts w:ascii="Arial" w:hAnsi="Arial" w:cs="Arial"/>
        </w:rPr>
      </w:pPr>
    </w:p>
    <w:p w14:paraId="2554A63A" w14:textId="7BED63E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39840" behindDoc="1" locked="0" layoutInCell="1" allowOverlap="1" wp14:anchorId="5D1FC6C0" wp14:editId="3FEB9F64">
                <wp:simplePos x="0" y="0"/>
                <wp:positionH relativeFrom="page">
                  <wp:posOffset>3886200</wp:posOffset>
                </wp:positionH>
                <wp:positionV relativeFrom="page">
                  <wp:posOffset>182880</wp:posOffset>
                </wp:positionV>
                <wp:extent cx="0" cy="9692640"/>
                <wp:effectExtent l="57150" t="19050" r="76200" b="80010"/>
                <wp:wrapNone/>
                <wp:docPr id="148907023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B9C8D9" id="Straight Connector 107" o:spid="_x0000_s1026" style="position:absolute;z-index:-252976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Q943. A patient with malnourishment develops cardiac failure after being commenced on total parenteral nutrition. What treatment should have been given?</w:t>
      </w:r>
    </w:p>
    <w:p w14:paraId="3B79C2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Phosphate Replacement</w:t>
      </w:r>
    </w:p>
    <w:p w14:paraId="492D7ABA" w14:textId="77777777" w:rsidR="00AE0A86" w:rsidRPr="00097900" w:rsidRDefault="00000000" w:rsidP="001C21D0">
      <w:pPr>
        <w:keepNext/>
        <w:keepLines/>
        <w:spacing w:after="0"/>
        <w:rPr>
          <w:rFonts w:ascii="Arial" w:hAnsi="Arial" w:cs="Arial"/>
        </w:rPr>
      </w:pPr>
      <w:r w:rsidRPr="00097900">
        <w:rPr>
          <w:rFonts w:ascii="Arial" w:hAnsi="Arial" w:cs="Arial"/>
        </w:rPr>
        <w:t>2- Magnesium Replacement</w:t>
      </w:r>
    </w:p>
    <w:p w14:paraId="70CA0749" w14:textId="77777777" w:rsidR="00AE0A86" w:rsidRPr="00097900" w:rsidRDefault="00000000" w:rsidP="001C21D0">
      <w:pPr>
        <w:keepNext/>
        <w:keepLines/>
        <w:spacing w:after="0"/>
        <w:rPr>
          <w:rFonts w:ascii="Arial" w:hAnsi="Arial" w:cs="Arial"/>
        </w:rPr>
      </w:pPr>
      <w:r w:rsidRPr="00097900">
        <w:rPr>
          <w:rFonts w:ascii="Arial" w:hAnsi="Arial" w:cs="Arial"/>
        </w:rPr>
        <w:t>3- Sodium Replacement</w:t>
      </w:r>
    </w:p>
    <w:p w14:paraId="118673EF" w14:textId="77777777" w:rsidR="00AE0A86" w:rsidRPr="00097900" w:rsidRDefault="00000000" w:rsidP="001C21D0">
      <w:pPr>
        <w:keepNext/>
        <w:keepLines/>
        <w:spacing w:after="0"/>
        <w:rPr>
          <w:rFonts w:ascii="Arial" w:hAnsi="Arial" w:cs="Arial"/>
        </w:rPr>
      </w:pPr>
      <w:r w:rsidRPr="00097900">
        <w:rPr>
          <w:rFonts w:ascii="Arial" w:hAnsi="Arial" w:cs="Arial"/>
        </w:rPr>
        <w:t>4- Potassium Replacement</w:t>
      </w:r>
    </w:p>
    <w:p w14:paraId="6E1A4767" w14:textId="77777777" w:rsidR="00AE0A86" w:rsidRPr="00097900" w:rsidRDefault="00000000" w:rsidP="001C21D0">
      <w:pPr>
        <w:keepNext/>
        <w:keepLines/>
        <w:spacing w:after="0"/>
        <w:rPr>
          <w:rFonts w:ascii="Arial" w:hAnsi="Arial" w:cs="Arial"/>
        </w:rPr>
      </w:pPr>
      <w:r w:rsidRPr="00097900">
        <w:rPr>
          <w:rFonts w:ascii="Arial" w:hAnsi="Arial" w:cs="Arial"/>
        </w:rPr>
        <w:t>5- Zinc Replacement</w:t>
      </w:r>
    </w:p>
    <w:p w14:paraId="01322160" w14:textId="77777777" w:rsidR="00AE0A86" w:rsidRPr="00097900" w:rsidRDefault="00AE0A86" w:rsidP="001C21D0">
      <w:pPr>
        <w:spacing w:after="0"/>
        <w:rPr>
          <w:rFonts w:ascii="Arial" w:hAnsi="Arial" w:cs="Arial"/>
        </w:rPr>
      </w:pPr>
    </w:p>
    <w:p w14:paraId="7B37032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Q944. A 35 year old has H. Pylori eradication. Which of the following investigations would you </w:t>
      </w:r>
      <w:proofErr w:type="spellStart"/>
      <w:r w:rsidRPr="00097900">
        <w:rPr>
          <w:rFonts w:ascii="Arial" w:hAnsi="Arial" w:cs="Arial"/>
        </w:rPr>
        <w:t>organise</w:t>
      </w:r>
      <w:proofErr w:type="spellEnd"/>
      <w:r w:rsidRPr="00097900">
        <w:rPr>
          <w:rFonts w:ascii="Arial" w:hAnsi="Arial" w:cs="Arial"/>
        </w:rPr>
        <w:t xml:space="preserve"> to confirm eradication?</w:t>
      </w:r>
    </w:p>
    <w:p w14:paraId="088151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1- 13c breath test</w:t>
      </w:r>
    </w:p>
    <w:p w14:paraId="6418E3B1" w14:textId="77777777" w:rsidR="00AE0A86" w:rsidRPr="00097900" w:rsidRDefault="00000000" w:rsidP="001C21D0">
      <w:pPr>
        <w:keepNext/>
        <w:keepLines/>
        <w:spacing w:after="0"/>
        <w:rPr>
          <w:rFonts w:ascii="Arial" w:hAnsi="Arial" w:cs="Arial"/>
        </w:rPr>
      </w:pPr>
      <w:r w:rsidRPr="00097900">
        <w:rPr>
          <w:rFonts w:ascii="Arial" w:hAnsi="Arial" w:cs="Arial"/>
        </w:rPr>
        <w:t>2- Repeat endoscopy and biopsy for rapid urease test</w:t>
      </w:r>
    </w:p>
    <w:p w14:paraId="29E3ECA5" w14:textId="77777777" w:rsidR="00AE0A86" w:rsidRPr="00097900" w:rsidRDefault="00000000" w:rsidP="001C21D0">
      <w:pPr>
        <w:keepNext/>
        <w:keepLines/>
        <w:spacing w:after="0"/>
        <w:rPr>
          <w:rFonts w:ascii="Arial" w:hAnsi="Arial" w:cs="Arial"/>
        </w:rPr>
      </w:pPr>
      <w:r w:rsidRPr="00097900">
        <w:rPr>
          <w:rFonts w:ascii="Arial" w:hAnsi="Arial" w:cs="Arial"/>
        </w:rPr>
        <w:t>3- Serology</w:t>
      </w:r>
    </w:p>
    <w:p w14:paraId="27FA4CA3" w14:textId="77777777" w:rsidR="00AE0A86" w:rsidRPr="00097900" w:rsidRDefault="00000000" w:rsidP="001C21D0">
      <w:pPr>
        <w:keepNext/>
        <w:keepLines/>
        <w:spacing w:after="0"/>
        <w:rPr>
          <w:rFonts w:ascii="Arial" w:hAnsi="Arial" w:cs="Arial"/>
        </w:rPr>
      </w:pPr>
      <w:r w:rsidRPr="00097900">
        <w:rPr>
          <w:rFonts w:ascii="Arial" w:hAnsi="Arial" w:cs="Arial"/>
        </w:rPr>
        <w:t>4- Repeat endoscopy and biopsy for culture</w:t>
      </w:r>
    </w:p>
    <w:p w14:paraId="485AC2C2" w14:textId="77777777" w:rsidR="00AE0A86" w:rsidRPr="00097900" w:rsidRDefault="00000000" w:rsidP="001C21D0">
      <w:pPr>
        <w:keepNext/>
        <w:keepLines/>
        <w:spacing w:after="0"/>
        <w:rPr>
          <w:rFonts w:ascii="Arial" w:hAnsi="Arial" w:cs="Arial"/>
        </w:rPr>
      </w:pPr>
      <w:r w:rsidRPr="00097900">
        <w:rPr>
          <w:rFonts w:ascii="Arial" w:hAnsi="Arial" w:cs="Arial"/>
        </w:rPr>
        <w:t>5- Stool test</w:t>
      </w:r>
    </w:p>
    <w:p w14:paraId="5CEE797F" w14:textId="77777777" w:rsidR="00AE0A86" w:rsidRPr="00097900" w:rsidRDefault="00AE0A86" w:rsidP="001C21D0">
      <w:pPr>
        <w:spacing w:after="0"/>
        <w:rPr>
          <w:rFonts w:ascii="Arial" w:hAnsi="Arial" w:cs="Arial"/>
        </w:rPr>
      </w:pPr>
    </w:p>
    <w:p w14:paraId="43B7E1FE" w14:textId="77777777" w:rsidR="00AE0A86" w:rsidRPr="00097900" w:rsidRDefault="00000000" w:rsidP="001C21D0">
      <w:pPr>
        <w:keepNext/>
        <w:keepLines/>
        <w:spacing w:after="0"/>
        <w:rPr>
          <w:rFonts w:ascii="Arial" w:hAnsi="Arial" w:cs="Arial"/>
        </w:rPr>
      </w:pPr>
      <w:r w:rsidRPr="00097900">
        <w:rPr>
          <w:rFonts w:ascii="Arial" w:hAnsi="Arial" w:cs="Arial"/>
        </w:rPr>
        <w:t>Q945. A 2 year old child with Down's Syndrome is brought to A+E with constipation. He has not moved his bowels for 2 weeks. He was noted to have delayed passage of meconium at birth. On examination there is evidence of abdominal distension. What is the most likely cause of his constipation?</w:t>
      </w:r>
    </w:p>
    <w:p w14:paraId="006593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Hirschsprung's Disease</w:t>
      </w:r>
    </w:p>
    <w:p w14:paraId="53D7B717" w14:textId="77777777" w:rsidR="00AE0A86" w:rsidRPr="00097900" w:rsidRDefault="00000000" w:rsidP="001C21D0">
      <w:pPr>
        <w:keepNext/>
        <w:keepLines/>
        <w:spacing w:after="0"/>
        <w:rPr>
          <w:rFonts w:ascii="Arial" w:hAnsi="Arial" w:cs="Arial"/>
        </w:rPr>
      </w:pPr>
      <w:r w:rsidRPr="00097900">
        <w:rPr>
          <w:rFonts w:ascii="Arial" w:hAnsi="Arial" w:cs="Arial"/>
        </w:rPr>
        <w:t>2- Intussusception</w:t>
      </w:r>
    </w:p>
    <w:p w14:paraId="1597CC4B" w14:textId="77777777" w:rsidR="00AE0A86" w:rsidRPr="00097900" w:rsidRDefault="00000000" w:rsidP="001C21D0">
      <w:pPr>
        <w:keepNext/>
        <w:keepLines/>
        <w:spacing w:after="0"/>
        <w:rPr>
          <w:rFonts w:ascii="Arial" w:hAnsi="Arial" w:cs="Arial"/>
        </w:rPr>
      </w:pPr>
      <w:r w:rsidRPr="00097900">
        <w:rPr>
          <w:rFonts w:ascii="Arial" w:hAnsi="Arial" w:cs="Arial"/>
        </w:rPr>
        <w:t>3- Cystic Fibrosis</w:t>
      </w:r>
    </w:p>
    <w:p w14:paraId="7B85206D"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3D39E4DE" w14:textId="77777777" w:rsidR="00AE0A86" w:rsidRPr="00097900" w:rsidRDefault="00000000" w:rsidP="001C21D0">
      <w:pPr>
        <w:keepNext/>
        <w:keepLines/>
        <w:spacing w:after="0"/>
        <w:rPr>
          <w:rFonts w:ascii="Arial" w:hAnsi="Arial" w:cs="Arial"/>
        </w:rPr>
      </w:pPr>
      <w:r w:rsidRPr="00097900">
        <w:rPr>
          <w:rFonts w:ascii="Arial" w:hAnsi="Arial" w:cs="Arial"/>
        </w:rPr>
        <w:t>5- Functional</w:t>
      </w:r>
    </w:p>
    <w:p w14:paraId="710DE872" w14:textId="77777777" w:rsidR="00AE0A86" w:rsidRPr="00097900" w:rsidRDefault="00AE0A86" w:rsidP="001C21D0">
      <w:pPr>
        <w:spacing w:after="0"/>
        <w:rPr>
          <w:rFonts w:ascii="Arial" w:hAnsi="Arial" w:cs="Arial"/>
        </w:rPr>
      </w:pPr>
    </w:p>
    <w:p w14:paraId="3D9B486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Q946. A 28 year old female presents with a history of </w:t>
      </w:r>
      <w:proofErr w:type="spellStart"/>
      <w:r w:rsidRPr="00097900">
        <w:rPr>
          <w:rFonts w:ascii="Arial" w:hAnsi="Arial" w:cs="Arial"/>
        </w:rPr>
        <w:t>diarrhoea</w:t>
      </w:r>
      <w:proofErr w:type="spellEnd"/>
      <w:r w:rsidRPr="00097900">
        <w:rPr>
          <w:rFonts w:ascii="Arial" w:hAnsi="Arial" w:cs="Arial"/>
        </w:rPr>
        <w:t xml:space="preserve"> for numerous years. She has been off work on several occasions due to this. On examination this is unremarkable and her bloods are normal except for a low potassium. She is brought into hospital for assessment and is asked to keep a stool chart which shows no evidence of </w:t>
      </w:r>
      <w:proofErr w:type="spellStart"/>
      <w:r w:rsidRPr="00097900">
        <w:rPr>
          <w:rFonts w:ascii="Arial" w:hAnsi="Arial" w:cs="Arial"/>
        </w:rPr>
        <w:t>diarrhoea</w:t>
      </w:r>
      <w:proofErr w:type="spellEnd"/>
      <w:r w:rsidRPr="00097900">
        <w:rPr>
          <w:rFonts w:ascii="Arial" w:hAnsi="Arial" w:cs="Arial"/>
        </w:rPr>
        <w:t xml:space="preserve">. A colonoscopy is performed and this reveals brown </w:t>
      </w:r>
      <w:proofErr w:type="spellStart"/>
      <w:r w:rsidRPr="00097900">
        <w:rPr>
          <w:rFonts w:ascii="Arial" w:hAnsi="Arial" w:cs="Arial"/>
        </w:rPr>
        <w:t>discolouration</w:t>
      </w:r>
      <w:proofErr w:type="spellEnd"/>
      <w:r w:rsidRPr="00097900">
        <w:rPr>
          <w:rFonts w:ascii="Arial" w:hAnsi="Arial" w:cs="Arial"/>
        </w:rPr>
        <w:t xml:space="preserve"> of the mucosa and a biopsy reveals pigment laden macrophages. What is the most likely diagnosis?</w:t>
      </w:r>
    </w:p>
    <w:p w14:paraId="0935CCAC" w14:textId="77777777" w:rsidR="00AE0A86" w:rsidRPr="00097900" w:rsidRDefault="00000000" w:rsidP="001C21D0">
      <w:pPr>
        <w:keepNext/>
        <w:keepLines/>
        <w:spacing w:after="0"/>
        <w:rPr>
          <w:rFonts w:ascii="Arial" w:hAnsi="Arial" w:cs="Arial"/>
        </w:rPr>
      </w:pPr>
      <w:r w:rsidRPr="00097900">
        <w:rPr>
          <w:rFonts w:ascii="Arial" w:hAnsi="Arial" w:cs="Arial"/>
        </w:rPr>
        <w:t>1- Irritable Bowel Syndrome</w:t>
      </w:r>
    </w:p>
    <w:p w14:paraId="6FF9A4DE" w14:textId="77777777" w:rsidR="00AE0A86" w:rsidRPr="00097900" w:rsidRDefault="00000000" w:rsidP="001C21D0">
      <w:pPr>
        <w:keepNext/>
        <w:keepLines/>
        <w:spacing w:after="0"/>
        <w:rPr>
          <w:rFonts w:ascii="Arial" w:hAnsi="Arial" w:cs="Arial"/>
        </w:rPr>
      </w:pPr>
      <w:r w:rsidRPr="00097900">
        <w:rPr>
          <w:rFonts w:ascii="Arial" w:hAnsi="Arial" w:cs="Arial"/>
        </w:rPr>
        <w:t>2- Ulcerative Colitis</w:t>
      </w:r>
    </w:p>
    <w:p w14:paraId="5736D64D"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6DC839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Laxative abuse</w:t>
      </w:r>
    </w:p>
    <w:p w14:paraId="354C91A1" w14:textId="77777777" w:rsidR="00AE0A86" w:rsidRPr="00097900" w:rsidRDefault="00000000" w:rsidP="001C21D0">
      <w:pPr>
        <w:keepNext/>
        <w:keepLines/>
        <w:spacing w:after="0"/>
        <w:rPr>
          <w:rFonts w:ascii="Arial" w:hAnsi="Arial" w:cs="Arial"/>
        </w:rPr>
      </w:pPr>
      <w:r w:rsidRPr="00097900">
        <w:rPr>
          <w:rFonts w:ascii="Arial" w:hAnsi="Arial" w:cs="Arial"/>
        </w:rPr>
        <w:t>5- Microscopic colitis</w:t>
      </w:r>
    </w:p>
    <w:p w14:paraId="557B8ADB" w14:textId="77777777" w:rsidR="00AE0A86" w:rsidRPr="00097900" w:rsidRDefault="00AE0A86" w:rsidP="001C21D0">
      <w:pPr>
        <w:spacing w:after="0"/>
        <w:rPr>
          <w:rFonts w:ascii="Arial" w:hAnsi="Arial" w:cs="Arial"/>
        </w:rPr>
      </w:pPr>
    </w:p>
    <w:p w14:paraId="7F8AC454" w14:textId="77777777" w:rsidR="00AE0A86" w:rsidRPr="00097900" w:rsidRDefault="00000000" w:rsidP="001C21D0">
      <w:pPr>
        <w:keepNext/>
        <w:keepLines/>
        <w:spacing w:after="0"/>
        <w:rPr>
          <w:rFonts w:ascii="Arial" w:hAnsi="Arial" w:cs="Arial"/>
        </w:rPr>
      </w:pPr>
      <w:r w:rsidRPr="00097900">
        <w:rPr>
          <w:rFonts w:ascii="Arial" w:hAnsi="Arial" w:cs="Arial"/>
        </w:rPr>
        <w:t>Q947. A 45 year old gentleman presents with halitosis. He has also noticed it is sometimes difficult to swallow and sometimes regurgitates undigested food. He has also recently been diagnosed with asthma. What is the most likely diagnosis?</w:t>
      </w:r>
    </w:p>
    <w:p w14:paraId="099AC361" w14:textId="77777777" w:rsidR="00AE0A86" w:rsidRPr="00097900" w:rsidRDefault="00000000" w:rsidP="001C21D0">
      <w:pPr>
        <w:keepNext/>
        <w:keepLines/>
        <w:spacing w:after="0"/>
        <w:rPr>
          <w:rFonts w:ascii="Arial" w:hAnsi="Arial" w:cs="Arial"/>
        </w:rPr>
      </w:pPr>
      <w:r w:rsidRPr="00097900">
        <w:rPr>
          <w:rFonts w:ascii="Arial" w:hAnsi="Arial" w:cs="Arial"/>
        </w:rPr>
        <w:t>1- Hiatus Hernia</w:t>
      </w:r>
    </w:p>
    <w:p w14:paraId="1146134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Oesophageal</w:t>
      </w:r>
      <w:proofErr w:type="spellEnd"/>
      <w:r w:rsidRPr="00097900">
        <w:rPr>
          <w:rFonts w:ascii="Arial" w:hAnsi="Arial" w:cs="Arial"/>
        </w:rPr>
        <w:t xml:space="preserve"> carcinoma</w:t>
      </w:r>
    </w:p>
    <w:p w14:paraId="485DE5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Pharyngeal pouch</w:t>
      </w:r>
    </w:p>
    <w:p w14:paraId="554AA73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Barretts </w:t>
      </w:r>
      <w:proofErr w:type="spellStart"/>
      <w:r w:rsidRPr="00097900">
        <w:rPr>
          <w:rFonts w:ascii="Arial" w:hAnsi="Arial" w:cs="Arial"/>
        </w:rPr>
        <w:t>Oesophagus</w:t>
      </w:r>
      <w:proofErr w:type="spellEnd"/>
    </w:p>
    <w:p w14:paraId="2BFDB4F6" w14:textId="77777777" w:rsidR="00AE0A86" w:rsidRPr="00097900" w:rsidRDefault="00000000" w:rsidP="001C21D0">
      <w:pPr>
        <w:keepNext/>
        <w:keepLines/>
        <w:spacing w:after="0"/>
        <w:rPr>
          <w:rFonts w:ascii="Arial" w:hAnsi="Arial" w:cs="Arial"/>
        </w:rPr>
      </w:pPr>
      <w:r w:rsidRPr="00097900">
        <w:rPr>
          <w:rFonts w:ascii="Arial" w:hAnsi="Arial" w:cs="Arial"/>
        </w:rPr>
        <w:t>5- Achalasia</w:t>
      </w:r>
    </w:p>
    <w:p w14:paraId="3F13FBE3" w14:textId="77777777" w:rsidR="00AE0A86" w:rsidRPr="00097900" w:rsidRDefault="00AE0A86" w:rsidP="001C21D0">
      <w:pPr>
        <w:spacing w:after="0"/>
        <w:rPr>
          <w:rFonts w:ascii="Arial" w:hAnsi="Arial" w:cs="Arial"/>
        </w:rPr>
      </w:pPr>
    </w:p>
    <w:p w14:paraId="7CB307FB" w14:textId="77777777" w:rsidR="00AE0A86" w:rsidRPr="00097900" w:rsidRDefault="00000000" w:rsidP="001C21D0">
      <w:pPr>
        <w:keepNext/>
        <w:keepLines/>
        <w:spacing w:after="0"/>
        <w:rPr>
          <w:rFonts w:ascii="Arial" w:hAnsi="Arial" w:cs="Arial"/>
        </w:rPr>
      </w:pPr>
      <w:r w:rsidRPr="00097900">
        <w:rPr>
          <w:rFonts w:ascii="Arial" w:hAnsi="Arial" w:cs="Arial"/>
        </w:rPr>
        <w:t>Q948.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treatment should be initiated?</w:t>
      </w:r>
    </w:p>
    <w:p w14:paraId="7B462430" w14:textId="77777777" w:rsidR="00AE0A86" w:rsidRPr="00097900" w:rsidRDefault="00000000" w:rsidP="001C21D0">
      <w:pPr>
        <w:keepNext/>
        <w:keepLines/>
        <w:spacing w:after="0"/>
        <w:rPr>
          <w:rFonts w:ascii="Arial" w:hAnsi="Arial" w:cs="Arial"/>
        </w:rPr>
      </w:pPr>
      <w:r w:rsidRPr="00097900">
        <w:rPr>
          <w:rFonts w:ascii="Arial" w:hAnsi="Arial" w:cs="Arial"/>
        </w:rPr>
        <w:t>1- Steroids</w:t>
      </w:r>
    </w:p>
    <w:p w14:paraId="4CE736F4" w14:textId="77777777" w:rsidR="00AE0A86" w:rsidRPr="00097900" w:rsidRDefault="00000000" w:rsidP="001C21D0">
      <w:pPr>
        <w:keepNext/>
        <w:keepLines/>
        <w:spacing w:after="0"/>
        <w:rPr>
          <w:rFonts w:ascii="Arial" w:hAnsi="Arial" w:cs="Arial"/>
        </w:rPr>
      </w:pPr>
      <w:r w:rsidRPr="00097900">
        <w:rPr>
          <w:rFonts w:ascii="Arial" w:hAnsi="Arial" w:cs="Arial"/>
        </w:rPr>
        <w:t>2- NSAIDs</w:t>
      </w:r>
    </w:p>
    <w:p w14:paraId="5D340FAC" w14:textId="77777777" w:rsidR="00AE0A86" w:rsidRPr="00097900" w:rsidRDefault="00000000" w:rsidP="001C21D0">
      <w:pPr>
        <w:keepNext/>
        <w:keepLines/>
        <w:spacing w:after="0"/>
        <w:rPr>
          <w:rFonts w:ascii="Arial" w:hAnsi="Arial" w:cs="Arial"/>
        </w:rPr>
      </w:pPr>
      <w:r w:rsidRPr="00097900">
        <w:rPr>
          <w:rFonts w:ascii="Arial" w:hAnsi="Arial" w:cs="Arial"/>
        </w:rPr>
        <w:t>3- Metformin</w:t>
      </w:r>
    </w:p>
    <w:p w14:paraId="314A1BF1" w14:textId="77777777" w:rsidR="00AE0A86" w:rsidRPr="00097900" w:rsidRDefault="00000000" w:rsidP="001C21D0">
      <w:pPr>
        <w:keepNext/>
        <w:keepLines/>
        <w:spacing w:after="0"/>
        <w:rPr>
          <w:rFonts w:ascii="Arial" w:hAnsi="Arial" w:cs="Arial"/>
        </w:rPr>
      </w:pPr>
      <w:r w:rsidRPr="00097900">
        <w:rPr>
          <w:rFonts w:ascii="Arial" w:hAnsi="Arial" w:cs="Arial"/>
        </w:rPr>
        <w:t>4- Hormone replacement therapy</w:t>
      </w:r>
    </w:p>
    <w:p w14:paraId="031EB9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Venesection</w:t>
      </w:r>
    </w:p>
    <w:p w14:paraId="4CD09178" w14:textId="77777777" w:rsidR="00AE0A86" w:rsidRPr="00097900" w:rsidRDefault="00AE0A86" w:rsidP="001C21D0">
      <w:pPr>
        <w:spacing w:after="0"/>
        <w:rPr>
          <w:rFonts w:ascii="Arial" w:hAnsi="Arial" w:cs="Arial"/>
        </w:rPr>
      </w:pPr>
    </w:p>
    <w:p w14:paraId="78697B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Q949. A 26 year old female presents with fatigue, myalgia and pruritus. She is complaining of vague right upper quadrant pain and has noticed her skin and eyes appearing yellow in </w:t>
      </w:r>
      <w:proofErr w:type="spellStart"/>
      <w:r w:rsidRPr="00097900">
        <w:rPr>
          <w:rFonts w:ascii="Arial" w:hAnsi="Arial" w:cs="Arial"/>
        </w:rPr>
        <w:t>colour</w:t>
      </w:r>
      <w:proofErr w:type="spellEnd"/>
      <w:r w:rsidRPr="00097900">
        <w:rPr>
          <w:rFonts w:ascii="Arial" w:hAnsi="Arial" w:cs="Arial"/>
        </w:rPr>
        <w:t xml:space="preserve">. On examination there is evidence of hepatomegaly and jaundice. Bloods reveal deranged LFTs (predominantly raised aminotransferase s) , a normocytic </w:t>
      </w:r>
      <w:proofErr w:type="spellStart"/>
      <w:r w:rsidRPr="00097900">
        <w:rPr>
          <w:rFonts w:ascii="Arial" w:hAnsi="Arial" w:cs="Arial"/>
        </w:rPr>
        <w:t>anaemia</w:t>
      </w:r>
      <w:proofErr w:type="spellEnd"/>
      <w:r w:rsidRPr="00097900">
        <w:rPr>
          <w:rFonts w:ascii="Arial" w:hAnsi="Arial" w:cs="Arial"/>
        </w:rPr>
        <w:t xml:space="preserve">, elevated </w:t>
      </w:r>
      <w:proofErr w:type="spellStart"/>
      <w:r w:rsidRPr="00097900">
        <w:rPr>
          <w:rFonts w:ascii="Arial" w:hAnsi="Arial" w:cs="Arial"/>
        </w:rPr>
        <w:t>IgGs</w:t>
      </w:r>
      <w:proofErr w:type="spellEnd"/>
      <w:r w:rsidRPr="00097900">
        <w:rPr>
          <w:rFonts w:ascii="Arial" w:hAnsi="Arial" w:cs="Arial"/>
        </w:rPr>
        <w:t xml:space="preserve"> and anti LKM antibodies. Given the most likely diagnosis, what treatment should be commenced?</w:t>
      </w:r>
    </w:p>
    <w:p w14:paraId="01B550E7" w14:textId="77777777" w:rsidR="00AE0A86" w:rsidRPr="00097900" w:rsidRDefault="00000000" w:rsidP="001C21D0">
      <w:pPr>
        <w:keepNext/>
        <w:keepLines/>
        <w:spacing w:after="0"/>
        <w:rPr>
          <w:rFonts w:ascii="Arial" w:hAnsi="Arial" w:cs="Arial"/>
        </w:rPr>
      </w:pPr>
      <w:r w:rsidRPr="00097900">
        <w:rPr>
          <w:rFonts w:ascii="Arial" w:hAnsi="Arial" w:cs="Arial"/>
        </w:rPr>
        <w:t>1- Ciclosporin</w:t>
      </w:r>
    </w:p>
    <w:p w14:paraId="23ED5376" w14:textId="77777777" w:rsidR="00AE0A86" w:rsidRPr="00097900" w:rsidRDefault="00000000" w:rsidP="001C21D0">
      <w:pPr>
        <w:keepNext/>
        <w:keepLines/>
        <w:spacing w:after="0"/>
        <w:rPr>
          <w:rFonts w:ascii="Arial" w:hAnsi="Arial" w:cs="Arial"/>
        </w:rPr>
      </w:pPr>
      <w:r w:rsidRPr="00097900">
        <w:rPr>
          <w:rFonts w:ascii="Arial" w:hAnsi="Arial" w:cs="Arial"/>
        </w:rPr>
        <w:t>2- Ursodeoxycholic acid</w:t>
      </w:r>
    </w:p>
    <w:p w14:paraId="62A7896B" w14:textId="77777777" w:rsidR="00AE0A86" w:rsidRPr="00097900" w:rsidRDefault="00000000" w:rsidP="001C21D0">
      <w:pPr>
        <w:keepNext/>
        <w:keepLines/>
        <w:spacing w:after="0"/>
        <w:rPr>
          <w:rFonts w:ascii="Arial" w:hAnsi="Arial" w:cs="Arial"/>
        </w:rPr>
      </w:pPr>
      <w:r w:rsidRPr="00097900">
        <w:rPr>
          <w:rFonts w:ascii="Arial" w:hAnsi="Arial" w:cs="Arial"/>
        </w:rPr>
        <w:t>3- Azathioprine</w:t>
      </w:r>
    </w:p>
    <w:p w14:paraId="504FBD8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Colestyramine</w:t>
      </w:r>
      <w:proofErr w:type="spellEnd"/>
    </w:p>
    <w:p w14:paraId="1E263D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Prednisolone</w:t>
      </w:r>
    </w:p>
    <w:p w14:paraId="3C04F6F5" w14:textId="77777777" w:rsidR="00AE0A86" w:rsidRPr="00097900" w:rsidRDefault="00AE0A86" w:rsidP="001C21D0">
      <w:pPr>
        <w:spacing w:after="0"/>
        <w:rPr>
          <w:rFonts w:ascii="Arial" w:hAnsi="Arial" w:cs="Arial"/>
        </w:rPr>
      </w:pPr>
    </w:p>
    <w:p w14:paraId="2582DD29" w14:textId="5D847F3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51104" behindDoc="1" locked="0" layoutInCell="1" allowOverlap="1" wp14:anchorId="3F10CD6D" wp14:editId="76C96C29">
                <wp:simplePos x="0" y="0"/>
                <wp:positionH relativeFrom="page">
                  <wp:posOffset>3886200</wp:posOffset>
                </wp:positionH>
                <wp:positionV relativeFrom="page">
                  <wp:posOffset>182880</wp:posOffset>
                </wp:positionV>
                <wp:extent cx="0" cy="9692640"/>
                <wp:effectExtent l="57150" t="19050" r="76200" b="80010"/>
                <wp:wrapNone/>
                <wp:docPr id="201132002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433371" id="Straight Connector 108" o:spid="_x0000_s1026" style="position:absolute;z-index:-252965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Q950. A 26 year old female presents with fatigue, myalgia and pruritus. She is complaining of vague right upper quadrant pain and has noticed her skin and eyes appearing yellow in </w:t>
      </w:r>
      <w:proofErr w:type="spellStart"/>
      <w:r w:rsidR="00000000" w:rsidRPr="00097900">
        <w:rPr>
          <w:rFonts w:ascii="Arial" w:hAnsi="Arial" w:cs="Arial"/>
        </w:rPr>
        <w:t>colour</w:t>
      </w:r>
      <w:proofErr w:type="spellEnd"/>
      <w:r w:rsidR="00000000" w:rsidRPr="00097900">
        <w:rPr>
          <w:rFonts w:ascii="Arial" w:hAnsi="Arial" w:cs="Arial"/>
        </w:rPr>
        <w:t xml:space="preserve">. On examination there is evidence of hepatomegaly and jaundice. Bloods reveal deranged LFTs (predominantly raised aminotransferase s) , a normocytic </w:t>
      </w:r>
      <w:proofErr w:type="spellStart"/>
      <w:r w:rsidR="00000000" w:rsidRPr="00097900">
        <w:rPr>
          <w:rFonts w:ascii="Arial" w:hAnsi="Arial" w:cs="Arial"/>
        </w:rPr>
        <w:t>anaemia</w:t>
      </w:r>
      <w:proofErr w:type="spellEnd"/>
      <w:r w:rsidR="00000000" w:rsidRPr="00097900">
        <w:rPr>
          <w:rFonts w:ascii="Arial" w:hAnsi="Arial" w:cs="Arial"/>
        </w:rPr>
        <w:t xml:space="preserve">, elevated </w:t>
      </w:r>
      <w:proofErr w:type="spellStart"/>
      <w:r w:rsidR="00000000" w:rsidRPr="00097900">
        <w:rPr>
          <w:rFonts w:ascii="Arial" w:hAnsi="Arial" w:cs="Arial"/>
        </w:rPr>
        <w:t>IgGs</w:t>
      </w:r>
      <w:proofErr w:type="spellEnd"/>
      <w:r w:rsidR="00000000" w:rsidRPr="00097900">
        <w:rPr>
          <w:rFonts w:ascii="Arial" w:hAnsi="Arial" w:cs="Arial"/>
        </w:rPr>
        <w:t xml:space="preserve"> and anti LKM antibodies. Given the most likely diagnosis steroids are commenced however the patient is concerned regarding the side effects of steroids. What agent is used first line as a steroid sparing agent?</w:t>
      </w:r>
    </w:p>
    <w:p w14:paraId="286B44AA" w14:textId="77777777" w:rsidR="00AE0A86" w:rsidRPr="00097900" w:rsidRDefault="00000000" w:rsidP="001C21D0">
      <w:pPr>
        <w:keepNext/>
        <w:keepLines/>
        <w:spacing w:after="0"/>
        <w:rPr>
          <w:rFonts w:ascii="Arial" w:hAnsi="Arial" w:cs="Arial"/>
        </w:rPr>
      </w:pPr>
      <w:r w:rsidRPr="00097900">
        <w:rPr>
          <w:rFonts w:ascii="Arial" w:hAnsi="Arial" w:cs="Arial"/>
        </w:rPr>
        <w:t>1- Ursodeoxycholic acid</w:t>
      </w:r>
    </w:p>
    <w:p w14:paraId="3635EE46" w14:textId="77777777" w:rsidR="00AE0A86" w:rsidRPr="00097900" w:rsidRDefault="00000000" w:rsidP="001C21D0">
      <w:pPr>
        <w:keepNext/>
        <w:keepLines/>
        <w:spacing w:after="0"/>
        <w:rPr>
          <w:rFonts w:ascii="Arial" w:hAnsi="Arial" w:cs="Arial"/>
        </w:rPr>
      </w:pPr>
      <w:r w:rsidRPr="00097900">
        <w:rPr>
          <w:rFonts w:ascii="Arial" w:hAnsi="Arial" w:cs="Arial"/>
        </w:rPr>
        <w:t>2- Methotrexate</w:t>
      </w:r>
    </w:p>
    <w:p w14:paraId="4E02B5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Azathioprine</w:t>
      </w:r>
    </w:p>
    <w:p w14:paraId="590BA9F5" w14:textId="77777777" w:rsidR="00AE0A86" w:rsidRPr="00097900" w:rsidRDefault="00000000" w:rsidP="001C21D0">
      <w:pPr>
        <w:keepNext/>
        <w:keepLines/>
        <w:spacing w:after="0"/>
        <w:rPr>
          <w:rFonts w:ascii="Arial" w:hAnsi="Arial" w:cs="Arial"/>
        </w:rPr>
      </w:pPr>
      <w:r w:rsidRPr="00097900">
        <w:rPr>
          <w:rFonts w:ascii="Arial" w:hAnsi="Arial" w:cs="Arial"/>
        </w:rPr>
        <w:t>4- Budesonide</w:t>
      </w:r>
    </w:p>
    <w:p w14:paraId="2F84050E" w14:textId="77777777" w:rsidR="00AE0A86" w:rsidRPr="00097900" w:rsidRDefault="00000000" w:rsidP="001C21D0">
      <w:pPr>
        <w:keepNext/>
        <w:keepLines/>
        <w:spacing w:after="0"/>
        <w:rPr>
          <w:rFonts w:ascii="Arial" w:hAnsi="Arial" w:cs="Arial"/>
        </w:rPr>
      </w:pPr>
      <w:r w:rsidRPr="00097900">
        <w:rPr>
          <w:rFonts w:ascii="Arial" w:hAnsi="Arial" w:cs="Arial"/>
        </w:rPr>
        <w:t>5- Ciclosporin</w:t>
      </w:r>
    </w:p>
    <w:p w14:paraId="76C2B6E2" w14:textId="77777777" w:rsidR="00AE0A86" w:rsidRPr="00097900" w:rsidRDefault="00AE0A86" w:rsidP="001C21D0">
      <w:pPr>
        <w:spacing w:after="0"/>
        <w:rPr>
          <w:rFonts w:ascii="Arial" w:hAnsi="Arial" w:cs="Arial"/>
        </w:rPr>
      </w:pPr>
    </w:p>
    <w:p w14:paraId="26EF03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Q951. A 46 year old female presents with fatigue, myalgia and pruritus. She is complaining of vague right upper quadrant pain and has noticed her skin and eyes appearing yellow in </w:t>
      </w:r>
      <w:proofErr w:type="spellStart"/>
      <w:r w:rsidRPr="00097900">
        <w:rPr>
          <w:rFonts w:ascii="Arial" w:hAnsi="Arial" w:cs="Arial"/>
        </w:rPr>
        <w:t>colour</w:t>
      </w:r>
      <w:proofErr w:type="spellEnd"/>
      <w:r w:rsidRPr="00097900">
        <w:rPr>
          <w:rFonts w:ascii="Arial" w:hAnsi="Arial" w:cs="Arial"/>
        </w:rPr>
        <w:t xml:space="preserve">. On examination there is evidence of hepatomegaly and jaundice. Bloods reveal deranged LFTs (predominantly raised aminotransferase s) , a normocytic </w:t>
      </w:r>
      <w:proofErr w:type="spellStart"/>
      <w:r w:rsidRPr="00097900">
        <w:rPr>
          <w:rFonts w:ascii="Arial" w:hAnsi="Arial" w:cs="Arial"/>
        </w:rPr>
        <w:t>anaemia</w:t>
      </w:r>
      <w:proofErr w:type="spellEnd"/>
      <w:r w:rsidRPr="00097900">
        <w:rPr>
          <w:rFonts w:ascii="Arial" w:hAnsi="Arial" w:cs="Arial"/>
        </w:rPr>
        <w:t xml:space="preserve">, elevated </w:t>
      </w:r>
      <w:proofErr w:type="spellStart"/>
      <w:r w:rsidRPr="00097900">
        <w:rPr>
          <w:rFonts w:ascii="Arial" w:hAnsi="Arial" w:cs="Arial"/>
        </w:rPr>
        <w:t>IgGs</w:t>
      </w:r>
      <w:proofErr w:type="spellEnd"/>
      <w:r w:rsidRPr="00097900">
        <w:rPr>
          <w:rFonts w:ascii="Arial" w:hAnsi="Arial" w:cs="Arial"/>
        </w:rPr>
        <w:t xml:space="preserve"> and </w:t>
      </w:r>
      <w:proofErr w:type="spellStart"/>
      <w:r w:rsidRPr="00097900">
        <w:rPr>
          <w:rFonts w:ascii="Arial" w:hAnsi="Arial" w:cs="Arial"/>
        </w:rPr>
        <w:t>anti nuclear</w:t>
      </w:r>
      <w:proofErr w:type="spellEnd"/>
      <w:r w:rsidRPr="00097900">
        <w:rPr>
          <w:rFonts w:ascii="Arial" w:hAnsi="Arial" w:cs="Arial"/>
        </w:rPr>
        <w:t xml:space="preserve"> antibodies and </w:t>
      </w:r>
      <w:proofErr w:type="spellStart"/>
      <w:r w:rsidRPr="00097900">
        <w:rPr>
          <w:rFonts w:ascii="Arial" w:hAnsi="Arial" w:cs="Arial"/>
        </w:rPr>
        <w:t>anti smooth</w:t>
      </w:r>
      <w:proofErr w:type="spellEnd"/>
      <w:r w:rsidRPr="00097900">
        <w:rPr>
          <w:rFonts w:ascii="Arial" w:hAnsi="Arial" w:cs="Arial"/>
        </w:rPr>
        <w:t xml:space="preserve"> muscle antibodies. She is commenced on steroids and azathioprine however she continues to deteriorate and now presents with decompensated cirrhosis. What is the next management step?</w:t>
      </w:r>
    </w:p>
    <w:p w14:paraId="3A5D61FB" w14:textId="77777777" w:rsidR="00AE0A86" w:rsidRPr="00097900" w:rsidRDefault="00000000" w:rsidP="001C21D0">
      <w:pPr>
        <w:keepNext/>
        <w:keepLines/>
        <w:spacing w:after="0"/>
        <w:rPr>
          <w:rFonts w:ascii="Arial" w:hAnsi="Arial" w:cs="Arial"/>
        </w:rPr>
      </w:pPr>
      <w:r w:rsidRPr="00097900">
        <w:rPr>
          <w:rFonts w:ascii="Arial" w:hAnsi="Arial" w:cs="Arial"/>
        </w:rPr>
        <w:t>1- Ciclosporin</w:t>
      </w:r>
    </w:p>
    <w:p w14:paraId="2B84B3F3" w14:textId="77777777" w:rsidR="00AE0A86" w:rsidRPr="00097900" w:rsidRDefault="00000000" w:rsidP="001C21D0">
      <w:pPr>
        <w:keepNext/>
        <w:keepLines/>
        <w:spacing w:after="0"/>
        <w:rPr>
          <w:rFonts w:ascii="Arial" w:hAnsi="Arial" w:cs="Arial"/>
        </w:rPr>
      </w:pPr>
      <w:r w:rsidRPr="00097900">
        <w:rPr>
          <w:rFonts w:ascii="Arial" w:hAnsi="Arial" w:cs="Arial"/>
        </w:rPr>
        <w:t>2- Methotrexate</w:t>
      </w:r>
    </w:p>
    <w:p w14:paraId="1CF83BFC" w14:textId="77777777" w:rsidR="00AE0A86" w:rsidRPr="00097900" w:rsidRDefault="00000000" w:rsidP="001C21D0">
      <w:pPr>
        <w:keepNext/>
        <w:keepLines/>
        <w:spacing w:after="0"/>
        <w:rPr>
          <w:rFonts w:ascii="Arial" w:hAnsi="Arial" w:cs="Arial"/>
        </w:rPr>
      </w:pPr>
      <w:r w:rsidRPr="00097900">
        <w:rPr>
          <w:rFonts w:ascii="Arial" w:hAnsi="Arial" w:cs="Arial"/>
        </w:rPr>
        <w:t>3- Ursodeoxycholic acid</w:t>
      </w:r>
    </w:p>
    <w:p w14:paraId="7A21E9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Liver transplantation</w:t>
      </w:r>
    </w:p>
    <w:p w14:paraId="020F1F85" w14:textId="77777777" w:rsidR="00AE0A86" w:rsidRPr="00097900" w:rsidRDefault="00000000" w:rsidP="001C21D0">
      <w:pPr>
        <w:keepNext/>
        <w:keepLines/>
        <w:spacing w:after="0"/>
        <w:rPr>
          <w:rFonts w:ascii="Arial" w:hAnsi="Arial" w:cs="Arial"/>
        </w:rPr>
      </w:pPr>
      <w:r w:rsidRPr="00097900">
        <w:rPr>
          <w:rFonts w:ascii="Arial" w:hAnsi="Arial" w:cs="Arial"/>
        </w:rPr>
        <w:t>5- Budesonide</w:t>
      </w:r>
    </w:p>
    <w:p w14:paraId="1938DA4E" w14:textId="77777777" w:rsidR="00AE0A86" w:rsidRPr="00097900" w:rsidRDefault="00AE0A86" w:rsidP="001C21D0">
      <w:pPr>
        <w:spacing w:after="0"/>
        <w:rPr>
          <w:rFonts w:ascii="Arial" w:hAnsi="Arial" w:cs="Arial"/>
        </w:rPr>
      </w:pPr>
    </w:p>
    <w:p w14:paraId="351BA387" w14:textId="77777777" w:rsidR="00AE0A86" w:rsidRPr="00097900" w:rsidRDefault="00000000" w:rsidP="001C21D0">
      <w:pPr>
        <w:keepNext/>
        <w:keepLines/>
        <w:spacing w:after="0"/>
        <w:rPr>
          <w:rFonts w:ascii="Arial" w:hAnsi="Arial" w:cs="Arial"/>
        </w:rPr>
      </w:pPr>
      <w:r w:rsidRPr="00097900">
        <w:rPr>
          <w:rFonts w:ascii="Arial" w:hAnsi="Arial" w:cs="Arial"/>
        </w:rPr>
        <w:t xml:space="preserve">Q952. A 50 year old female presents with fatigue and pruritus. Bloods reveal a raised ALP and high normal bilirubin. Antimitochondrial antibodies are found and raised IgM. She is commenced on ursodeoxycholic acid. She is started on </w:t>
      </w:r>
      <w:proofErr w:type="spellStart"/>
      <w:r w:rsidRPr="00097900">
        <w:rPr>
          <w:rFonts w:ascii="Arial" w:hAnsi="Arial" w:cs="Arial"/>
        </w:rPr>
        <w:t>colestyramine</w:t>
      </w:r>
      <w:proofErr w:type="spellEnd"/>
      <w:r w:rsidRPr="00097900">
        <w:rPr>
          <w:rFonts w:ascii="Arial" w:hAnsi="Arial" w:cs="Arial"/>
        </w:rPr>
        <w:t xml:space="preserve"> for treatment of the pruritus however this fails. Which of the following may be considered for the management of the pruritus?</w:t>
      </w:r>
    </w:p>
    <w:p w14:paraId="005D3D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Rifampicin</w:t>
      </w:r>
    </w:p>
    <w:p w14:paraId="140FE77A" w14:textId="77777777" w:rsidR="00AE0A86" w:rsidRPr="00097900" w:rsidRDefault="00000000" w:rsidP="001C21D0">
      <w:pPr>
        <w:keepNext/>
        <w:keepLines/>
        <w:spacing w:after="0"/>
        <w:rPr>
          <w:rFonts w:ascii="Arial" w:hAnsi="Arial" w:cs="Arial"/>
        </w:rPr>
      </w:pPr>
      <w:r w:rsidRPr="00097900">
        <w:rPr>
          <w:rFonts w:ascii="Arial" w:hAnsi="Arial" w:cs="Arial"/>
        </w:rPr>
        <w:t>2- D penicillamine</w:t>
      </w:r>
    </w:p>
    <w:p w14:paraId="412FFA34" w14:textId="77777777" w:rsidR="00AE0A86" w:rsidRPr="00097900" w:rsidRDefault="00000000" w:rsidP="001C21D0">
      <w:pPr>
        <w:keepNext/>
        <w:keepLines/>
        <w:spacing w:after="0"/>
        <w:rPr>
          <w:rFonts w:ascii="Arial" w:hAnsi="Arial" w:cs="Arial"/>
        </w:rPr>
      </w:pPr>
      <w:r w:rsidRPr="00097900">
        <w:rPr>
          <w:rFonts w:ascii="Arial" w:hAnsi="Arial" w:cs="Arial"/>
        </w:rPr>
        <w:t>3- Colestipol</w:t>
      </w:r>
    </w:p>
    <w:p w14:paraId="689E7EA7" w14:textId="77777777" w:rsidR="00AE0A86" w:rsidRPr="00097900" w:rsidRDefault="00000000" w:rsidP="001C21D0">
      <w:pPr>
        <w:keepNext/>
        <w:keepLines/>
        <w:spacing w:after="0"/>
        <w:rPr>
          <w:rFonts w:ascii="Arial" w:hAnsi="Arial" w:cs="Arial"/>
        </w:rPr>
      </w:pPr>
      <w:r w:rsidRPr="00097900">
        <w:rPr>
          <w:rFonts w:ascii="Arial" w:hAnsi="Arial" w:cs="Arial"/>
        </w:rPr>
        <w:t>4- Azathioprine</w:t>
      </w:r>
    </w:p>
    <w:p w14:paraId="236DAFF3" w14:textId="77777777" w:rsidR="00AE0A86" w:rsidRPr="00097900" w:rsidRDefault="00000000" w:rsidP="001C21D0">
      <w:pPr>
        <w:keepNext/>
        <w:keepLines/>
        <w:spacing w:after="0"/>
        <w:rPr>
          <w:rFonts w:ascii="Arial" w:hAnsi="Arial" w:cs="Arial"/>
        </w:rPr>
      </w:pPr>
      <w:r w:rsidRPr="00097900">
        <w:rPr>
          <w:rFonts w:ascii="Arial" w:hAnsi="Arial" w:cs="Arial"/>
        </w:rPr>
        <w:t>5- Methotrexate</w:t>
      </w:r>
    </w:p>
    <w:p w14:paraId="4203CA9B" w14:textId="77777777" w:rsidR="00AE0A86" w:rsidRPr="00097900" w:rsidRDefault="00AE0A86" w:rsidP="001C21D0">
      <w:pPr>
        <w:spacing w:after="0"/>
        <w:rPr>
          <w:rFonts w:ascii="Arial" w:hAnsi="Arial" w:cs="Arial"/>
        </w:rPr>
      </w:pPr>
    </w:p>
    <w:p w14:paraId="268061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Q953. A 65 year old gentleman who is normally fit and well presents to his GP with rectal bleeding. On further questioning he states he has lost some weight unintentionally and has noticed a change in bowel habit and tenesmus. On examination there is evidence of a left iliac fossa mass. A colonoscopy and biopsy confirm a colorectal adenocarcinoma. A CT is performed and the primary </w:t>
      </w:r>
      <w:proofErr w:type="spellStart"/>
      <w:r w:rsidRPr="00097900">
        <w:rPr>
          <w:rFonts w:ascii="Arial" w:hAnsi="Arial" w:cs="Arial"/>
        </w:rPr>
        <w:t>tumour</w:t>
      </w:r>
      <w:proofErr w:type="spellEnd"/>
      <w:r w:rsidRPr="00097900">
        <w:rPr>
          <w:rFonts w:ascii="Arial" w:hAnsi="Arial" w:cs="Arial"/>
        </w:rPr>
        <w:t xml:space="preserve"> is deemed </w:t>
      </w:r>
      <w:proofErr w:type="spellStart"/>
      <w:r w:rsidRPr="00097900">
        <w:rPr>
          <w:rFonts w:ascii="Arial" w:hAnsi="Arial" w:cs="Arial"/>
        </w:rPr>
        <w:t>resectable</w:t>
      </w:r>
      <w:proofErr w:type="spellEnd"/>
      <w:r w:rsidRPr="00097900">
        <w:rPr>
          <w:rFonts w:ascii="Arial" w:hAnsi="Arial" w:cs="Arial"/>
        </w:rPr>
        <w:t>, however there is 3 small metastases within one of the lobes of the liver. There is no evidence of nodal disease. Which of the following is the most appropriate management of this patient?</w:t>
      </w:r>
    </w:p>
    <w:p w14:paraId="261C85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Resection of colorectal carcinoma and liver metastases</w:t>
      </w:r>
    </w:p>
    <w:p w14:paraId="2F418D53" w14:textId="77777777" w:rsidR="00AE0A86" w:rsidRPr="00097900" w:rsidRDefault="00000000" w:rsidP="001C21D0">
      <w:pPr>
        <w:keepNext/>
        <w:keepLines/>
        <w:spacing w:after="0"/>
        <w:rPr>
          <w:rFonts w:ascii="Arial" w:hAnsi="Arial" w:cs="Arial"/>
        </w:rPr>
      </w:pPr>
      <w:r w:rsidRPr="00097900">
        <w:rPr>
          <w:rFonts w:ascii="Arial" w:hAnsi="Arial" w:cs="Arial"/>
        </w:rPr>
        <w:t>2- Chemotherapy</w:t>
      </w:r>
    </w:p>
    <w:p w14:paraId="00D78192" w14:textId="77777777" w:rsidR="00AE0A86" w:rsidRPr="00097900" w:rsidRDefault="00000000" w:rsidP="001C21D0">
      <w:pPr>
        <w:keepNext/>
        <w:keepLines/>
        <w:spacing w:after="0"/>
        <w:rPr>
          <w:rFonts w:ascii="Arial" w:hAnsi="Arial" w:cs="Arial"/>
        </w:rPr>
      </w:pPr>
      <w:r w:rsidRPr="00097900">
        <w:rPr>
          <w:rFonts w:ascii="Arial" w:hAnsi="Arial" w:cs="Arial"/>
        </w:rPr>
        <w:t>3- Liver biopsy</w:t>
      </w:r>
    </w:p>
    <w:p w14:paraId="66927E67" w14:textId="77777777" w:rsidR="00AE0A86" w:rsidRPr="00097900" w:rsidRDefault="00000000" w:rsidP="001C21D0">
      <w:pPr>
        <w:keepNext/>
        <w:keepLines/>
        <w:spacing w:after="0"/>
        <w:rPr>
          <w:rFonts w:ascii="Arial" w:hAnsi="Arial" w:cs="Arial"/>
        </w:rPr>
      </w:pPr>
      <w:r w:rsidRPr="00097900">
        <w:rPr>
          <w:rFonts w:ascii="Arial" w:hAnsi="Arial" w:cs="Arial"/>
        </w:rPr>
        <w:t>4- Resection of colorectal carcinoma and radiotherapy for liver metastases</w:t>
      </w:r>
    </w:p>
    <w:p w14:paraId="1D081062" w14:textId="77777777" w:rsidR="00AE0A86" w:rsidRPr="00097900" w:rsidRDefault="00000000" w:rsidP="001C21D0">
      <w:pPr>
        <w:keepNext/>
        <w:keepLines/>
        <w:spacing w:after="0"/>
        <w:rPr>
          <w:rFonts w:ascii="Arial" w:hAnsi="Arial" w:cs="Arial"/>
        </w:rPr>
      </w:pPr>
      <w:r w:rsidRPr="00097900">
        <w:rPr>
          <w:rFonts w:ascii="Arial" w:hAnsi="Arial" w:cs="Arial"/>
        </w:rPr>
        <w:t>5- Resection of colorectal carcinoma and chemotherapy</w:t>
      </w:r>
    </w:p>
    <w:p w14:paraId="5969522C" w14:textId="77777777" w:rsidR="00AE0A86" w:rsidRPr="00097900" w:rsidRDefault="00AE0A86" w:rsidP="001C21D0">
      <w:pPr>
        <w:spacing w:after="0"/>
        <w:rPr>
          <w:rFonts w:ascii="Arial" w:hAnsi="Arial" w:cs="Arial"/>
        </w:rPr>
      </w:pPr>
    </w:p>
    <w:p w14:paraId="388242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Q954. A 55 year old gentleman was discharged one week ago following treatment for neutropenic sepsis. He has been having chemotherapy for colorectal carcinoma. He now presents with watery </w:t>
      </w:r>
      <w:proofErr w:type="spellStart"/>
      <w:r w:rsidRPr="00097900">
        <w:rPr>
          <w:rFonts w:ascii="Arial" w:hAnsi="Arial" w:cs="Arial"/>
        </w:rPr>
        <w:t>diarrhoea</w:t>
      </w:r>
      <w:proofErr w:type="spellEnd"/>
      <w:r w:rsidRPr="00097900">
        <w:rPr>
          <w:rFonts w:ascii="Arial" w:hAnsi="Arial" w:cs="Arial"/>
        </w:rPr>
        <w:t xml:space="preserve"> although he has had some blood stained stools and abdominal cramps. He looks unwell and is hypotensive and tachycardic. He has </w:t>
      </w:r>
      <w:proofErr w:type="spellStart"/>
      <w:r w:rsidRPr="00097900">
        <w:rPr>
          <w:rFonts w:ascii="Arial" w:hAnsi="Arial" w:cs="Arial"/>
        </w:rPr>
        <w:t>generalised</w:t>
      </w:r>
      <w:proofErr w:type="spellEnd"/>
      <w:r w:rsidRPr="00097900">
        <w:rPr>
          <w:rFonts w:ascii="Arial" w:hAnsi="Arial" w:cs="Arial"/>
        </w:rPr>
        <w:t xml:space="preserve"> abdominal tenderness although there is no evidence of peritonism. Bloods reveal an elevated CRP and normal WCC. Which of the following is the most likely diagnosis?</w:t>
      </w:r>
    </w:p>
    <w:p w14:paraId="78351433" w14:textId="77777777" w:rsidR="00AE0A86" w:rsidRPr="00097900" w:rsidRDefault="00000000" w:rsidP="001C21D0">
      <w:pPr>
        <w:keepNext/>
        <w:keepLines/>
        <w:spacing w:after="0"/>
        <w:rPr>
          <w:rFonts w:ascii="Arial" w:hAnsi="Arial" w:cs="Arial"/>
        </w:rPr>
      </w:pPr>
      <w:r w:rsidRPr="00097900">
        <w:rPr>
          <w:rFonts w:ascii="Arial" w:hAnsi="Arial" w:cs="Arial"/>
        </w:rPr>
        <w:t>1- Gastroenteritis</w:t>
      </w:r>
    </w:p>
    <w:p w14:paraId="2754DF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Pseudomembranous Colitis</w:t>
      </w:r>
    </w:p>
    <w:p w14:paraId="7E01303B" w14:textId="77777777" w:rsidR="00AE0A86" w:rsidRPr="00097900" w:rsidRDefault="00000000" w:rsidP="001C21D0">
      <w:pPr>
        <w:keepNext/>
        <w:keepLines/>
        <w:spacing w:after="0"/>
        <w:rPr>
          <w:rFonts w:ascii="Arial" w:hAnsi="Arial" w:cs="Arial"/>
        </w:rPr>
      </w:pPr>
      <w:r w:rsidRPr="00097900">
        <w:rPr>
          <w:rFonts w:ascii="Arial" w:hAnsi="Arial" w:cs="Arial"/>
        </w:rPr>
        <w:t>3- Diverticulitis</w:t>
      </w:r>
    </w:p>
    <w:p w14:paraId="0EA4449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Tumour</w:t>
      </w:r>
      <w:proofErr w:type="spellEnd"/>
      <w:r w:rsidRPr="00097900">
        <w:rPr>
          <w:rFonts w:ascii="Arial" w:hAnsi="Arial" w:cs="Arial"/>
        </w:rPr>
        <w:t xml:space="preserve"> related</w:t>
      </w:r>
    </w:p>
    <w:p w14:paraId="4EE72F57" w14:textId="77777777" w:rsidR="00AE0A86" w:rsidRPr="00097900" w:rsidRDefault="00000000" w:rsidP="001C21D0">
      <w:pPr>
        <w:keepNext/>
        <w:keepLines/>
        <w:spacing w:after="0"/>
        <w:rPr>
          <w:rFonts w:ascii="Arial" w:hAnsi="Arial" w:cs="Arial"/>
        </w:rPr>
      </w:pPr>
      <w:r w:rsidRPr="00097900">
        <w:rPr>
          <w:rFonts w:ascii="Arial" w:hAnsi="Arial" w:cs="Arial"/>
        </w:rPr>
        <w:t>5- Inflammatory bowel disease</w:t>
      </w:r>
    </w:p>
    <w:p w14:paraId="160FED15" w14:textId="77777777" w:rsidR="00AE0A86" w:rsidRPr="00097900" w:rsidRDefault="00AE0A86" w:rsidP="001C21D0">
      <w:pPr>
        <w:spacing w:after="0"/>
        <w:rPr>
          <w:rFonts w:ascii="Arial" w:hAnsi="Arial" w:cs="Arial"/>
        </w:rPr>
      </w:pPr>
    </w:p>
    <w:p w14:paraId="7C06F540" w14:textId="77777777" w:rsidR="00AE0A86" w:rsidRPr="00097900" w:rsidRDefault="00000000" w:rsidP="001C21D0">
      <w:pPr>
        <w:keepNext/>
        <w:keepLines/>
        <w:spacing w:after="0"/>
        <w:rPr>
          <w:rFonts w:ascii="Arial" w:hAnsi="Arial" w:cs="Arial"/>
        </w:rPr>
      </w:pPr>
      <w:r w:rsidRPr="00097900">
        <w:rPr>
          <w:rFonts w:ascii="Arial" w:hAnsi="Arial" w:cs="Arial"/>
        </w:rPr>
        <w:t>Q955. A 55 year old female presents with constipation. She has noticed increasing abdominal distension over the last few months. On examination her abdomen is greatly distended and is dull to percussion although there is no evidence of shifting dullness. A CT Abdomen reveals multiple complex cystic masses within the peritoneum and scalloping of the liver. Which of the following is the most likely diagnosis?</w:t>
      </w:r>
    </w:p>
    <w:p w14:paraId="31FB820D" w14:textId="77777777" w:rsidR="00AE0A86" w:rsidRPr="00097900" w:rsidRDefault="00000000" w:rsidP="001C21D0">
      <w:pPr>
        <w:keepNext/>
        <w:keepLines/>
        <w:spacing w:after="0"/>
        <w:rPr>
          <w:rFonts w:ascii="Arial" w:hAnsi="Arial" w:cs="Arial"/>
        </w:rPr>
      </w:pPr>
      <w:r w:rsidRPr="00097900">
        <w:rPr>
          <w:rFonts w:ascii="Arial" w:hAnsi="Arial" w:cs="Arial"/>
        </w:rPr>
        <w:t>1- Retroperitoneal Fibrosis</w:t>
      </w:r>
    </w:p>
    <w:p w14:paraId="18B8F27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Meig's</w:t>
      </w:r>
      <w:proofErr w:type="spellEnd"/>
      <w:r w:rsidRPr="00097900">
        <w:rPr>
          <w:rFonts w:ascii="Arial" w:hAnsi="Arial" w:cs="Arial"/>
        </w:rPr>
        <w:t xml:space="preserve"> Syndrome</w:t>
      </w:r>
    </w:p>
    <w:p w14:paraId="0A3B36A6" w14:textId="77777777" w:rsidR="00AE0A86" w:rsidRPr="00097900" w:rsidRDefault="00000000" w:rsidP="001C21D0">
      <w:pPr>
        <w:keepNext/>
        <w:keepLines/>
        <w:spacing w:after="0"/>
        <w:rPr>
          <w:rFonts w:ascii="Arial" w:hAnsi="Arial" w:cs="Arial"/>
        </w:rPr>
      </w:pPr>
      <w:r w:rsidRPr="00097900">
        <w:rPr>
          <w:rFonts w:ascii="Arial" w:hAnsi="Arial" w:cs="Arial"/>
        </w:rPr>
        <w:t>3- cystadenocarcinoma</w:t>
      </w:r>
    </w:p>
    <w:p w14:paraId="1CAC29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Pseudomyxoma Peritonei</w:t>
      </w:r>
    </w:p>
    <w:p w14:paraId="13B6E61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Ascites secondary to Ovarian </w:t>
      </w:r>
      <w:proofErr w:type="spellStart"/>
      <w:r w:rsidRPr="00097900">
        <w:rPr>
          <w:rFonts w:ascii="Arial" w:hAnsi="Arial" w:cs="Arial"/>
        </w:rPr>
        <w:t>tumour</w:t>
      </w:r>
      <w:proofErr w:type="spellEnd"/>
    </w:p>
    <w:p w14:paraId="6AA5235E" w14:textId="77777777" w:rsidR="00AE0A86" w:rsidRPr="00097900" w:rsidRDefault="00AE0A86" w:rsidP="001C21D0">
      <w:pPr>
        <w:spacing w:after="0"/>
        <w:rPr>
          <w:rFonts w:ascii="Arial" w:hAnsi="Arial" w:cs="Arial"/>
        </w:rPr>
      </w:pPr>
    </w:p>
    <w:p w14:paraId="5C4ABD64" w14:textId="5314A87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62368" behindDoc="1" locked="0" layoutInCell="1" allowOverlap="1" wp14:anchorId="5A8FE8E5" wp14:editId="693F7737">
                <wp:simplePos x="0" y="0"/>
                <wp:positionH relativeFrom="page">
                  <wp:posOffset>3886200</wp:posOffset>
                </wp:positionH>
                <wp:positionV relativeFrom="page">
                  <wp:posOffset>182880</wp:posOffset>
                </wp:positionV>
                <wp:extent cx="0" cy="9692640"/>
                <wp:effectExtent l="57150" t="19050" r="76200" b="80010"/>
                <wp:wrapNone/>
                <wp:docPr id="1426538288"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5F2A07" id="Straight Connector 109" o:spid="_x0000_s1026" style="position:absolute;z-index:-252954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Q956. A 72 year old female is admitted with lower left quadrant pain and several episodes of </w:t>
      </w:r>
      <w:proofErr w:type="spellStart"/>
      <w:r w:rsidR="00000000" w:rsidRPr="00097900">
        <w:rPr>
          <w:rFonts w:ascii="Arial" w:hAnsi="Arial" w:cs="Arial"/>
        </w:rPr>
        <w:t>diarrhoea</w:t>
      </w:r>
      <w:proofErr w:type="spellEnd"/>
      <w:r w:rsidR="00000000" w:rsidRPr="00097900">
        <w:rPr>
          <w:rFonts w:ascii="Arial" w:hAnsi="Arial" w:cs="Arial"/>
        </w:rPr>
        <w:t xml:space="preserve">. She has a past medical history of type 2 diabetes mellitus. On examination there is tenderness in her left iliac fossa. She is pyrexial and tachycardic. Bloods reveal an elevated WCC and CRP. Which investigation should be </w:t>
      </w:r>
      <w:proofErr w:type="spellStart"/>
      <w:r w:rsidR="00000000" w:rsidRPr="00097900">
        <w:rPr>
          <w:rFonts w:ascii="Arial" w:hAnsi="Arial" w:cs="Arial"/>
        </w:rPr>
        <w:t>organised</w:t>
      </w:r>
      <w:proofErr w:type="spellEnd"/>
      <w:r w:rsidR="00000000" w:rsidRPr="00097900">
        <w:rPr>
          <w:rFonts w:ascii="Arial" w:hAnsi="Arial" w:cs="Arial"/>
        </w:rPr>
        <w:t>?</w:t>
      </w:r>
    </w:p>
    <w:p w14:paraId="3A5082EA" w14:textId="77777777" w:rsidR="00AE0A86" w:rsidRPr="00097900" w:rsidRDefault="00000000" w:rsidP="001C21D0">
      <w:pPr>
        <w:keepNext/>
        <w:keepLines/>
        <w:spacing w:after="0"/>
        <w:rPr>
          <w:rFonts w:ascii="Arial" w:hAnsi="Arial" w:cs="Arial"/>
        </w:rPr>
      </w:pPr>
      <w:r w:rsidRPr="00097900">
        <w:rPr>
          <w:rFonts w:ascii="Arial" w:hAnsi="Arial" w:cs="Arial"/>
        </w:rPr>
        <w:t>1- Barium enema</w:t>
      </w:r>
    </w:p>
    <w:p w14:paraId="3DBB1FD4" w14:textId="77777777" w:rsidR="00AE0A86" w:rsidRPr="00097900" w:rsidRDefault="00000000" w:rsidP="001C21D0">
      <w:pPr>
        <w:keepNext/>
        <w:keepLines/>
        <w:spacing w:after="0"/>
        <w:rPr>
          <w:rFonts w:ascii="Arial" w:hAnsi="Arial" w:cs="Arial"/>
        </w:rPr>
      </w:pPr>
      <w:r w:rsidRPr="00097900">
        <w:rPr>
          <w:rFonts w:ascii="Arial" w:hAnsi="Arial" w:cs="Arial"/>
        </w:rPr>
        <w:t>2- Flexible sigmoidoscopy</w:t>
      </w:r>
    </w:p>
    <w:p w14:paraId="4EC0D3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CT Abdomen</w:t>
      </w:r>
    </w:p>
    <w:p w14:paraId="5671F994"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6D807E40" w14:textId="77777777" w:rsidR="00AE0A86" w:rsidRPr="00097900" w:rsidRDefault="00000000" w:rsidP="001C21D0">
      <w:pPr>
        <w:keepNext/>
        <w:keepLines/>
        <w:spacing w:after="0"/>
        <w:rPr>
          <w:rFonts w:ascii="Arial" w:hAnsi="Arial" w:cs="Arial"/>
        </w:rPr>
      </w:pPr>
      <w:r w:rsidRPr="00097900">
        <w:rPr>
          <w:rFonts w:ascii="Arial" w:hAnsi="Arial" w:cs="Arial"/>
        </w:rPr>
        <w:t>5- Abdominal Xray</w:t>
      </w:r>
    </w:p>
    <w:p w14:paraId="75785522" w14:textId="77777777" w:rsidR="00AE0A86" w:rsidRPr="00097900" w:rsidRDefault="00AE0A86" w:rsidP="001C21D0">
      <w:pPr>
        <w:spacing w:after="0"/>
        <w:rPr>
          <w:rFonts w:ascii="Arial" w:hAnsi="Arial" w:cs="Arial"/>
        </w:rPr>
      </w:pPr>
    </w:p>
    <w:p w14:paraId="2466EB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Q957. A 52 year old gentleman is found to have a microcytic </w:t>
      </w:r>
      <w:proofErr w:type="spellStart"/>
      <w:r w:rsidRPr="00097900">
        <w:rPr>
          <w:rFonts w:ascii="Arial" w:hAnsi="Arial" w:cs="Arial"/>
        </w:rPr>
        <w:t>anaemia</w:t>
      </w:r>
      <w:proofErr w:type="spellEnd"/>
      <w:r w:rsidRPr="00097900">
        <w:rPr>
          <w:rFonts w:ascii="Arial" w:hAnsi="Arial" w:cs="Arial"/>
        </w:rPr>
        <w:t xml:space="preserve">. He is asymptomatic and there is nil of note on examination. Which of the following investigations must be </w:t>
      </w:r>
      <w:proofErr w:type="spellStart"/>
      <w:r w:rsidRPr="00097900">
        <w:rPr>
          <w:rFonts w:ascii="Arial" w:hAnsi="Arial" w:cs="Arial"/>
        </w:rPr>
        <w:t>organised</w:t>
      </w:r>
      <w:proofErr w:type="spellEnd"/>
      <w:r w:rsidRPr="00097900">
        <w:rPr>
          <w:rFonts w:ascii="Arial" w:hAnsi="Arial" w:cs="Arial"/>
        </w:rPr>
        <w:t>?</w:t>
      </w:r>
    </w:p>
    <w:p w14:paraId="1B58A72A" w14:textId="77777777" w:rsidR="00AE0A86" w:rsidRPr="00097900" w:rsidRDefault="00000000" w:rsidP="001C21D0">
      <w:pPr>
        <w:keepNext/>
        <w:keepLines/>
        <w:spacing w:after="0"/>
        <w:rPr>
          <w:rFonts w:ascii="Arial" w:hAnsi="Arial" w:cs="Arial"/>
        </w:rPr>
      </w:pPr>
      <w:r w:rsidRPr="00097900">
        <w:rPr>
          <w:rFonts w:ascii="Arial" w:hAnsi="Arial" w:cs="Arial"/>
        </w:rPr>
        <w:t>1- Barium Enema</w:t>
      </w:r>
    </w:p>
    <w:p w14:paraId="3311C8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Colonoscopy</w:t>
      </w:r>
    </w:p>
    <w:p w14:paraId="4C3B4E55" w14:textId="77777777" w:rsidR="00AE0A86" w:rsidRPr="00097900" w:rsidRDefault="00000000" w:rsidP="001C21D0">
      <w:pPr>
        <w:keepNext/>
        <w:keepLines/>
        <w:spacing w:after="0"/>
        <w:rPr>
          <w:rFonts w:ascii="Arial" w:hAnsi="Arial" w:cs="Arial"/>
        </w:rPr>
      </w:pPr>
      <w:r w:rsidRPr="00097900">
        <w:rPr>
          <w:rFonts w:ascii="Arial" w:hAnsi="Arial" w:cs="Arial"/>
        </w:rPr>
        <w:t>3- Abdominal Xray</w:t>
      </w:r>
    </w:p>
    <w:p w14:paraId="1A38F6FC" w14:textId="77777777" w:rsidR="00AE0A86" w:rsidRPr="00097900" w:rsidRDefault="00000000" w:rsidP="001C21D0">
      <w:pPr>
        <w:keepNext/>
        <w:keepLines/>
        <w:spacing w:after="0"/>
        <w:rPr>
          <w:rFonts w:ascii="Arial" w:hAnsi="Arial" w:cs="Arial"/>
        </w:rPr>
      </w:pPr>
      <w:r w:rsidRPr="00097900">
        <w:rPr>
          <w:rFonts w:ascii="Arial" w:hAnsi="Arial" w:cs="Arial"/>
        </w:rPr>
        <w:t>4- Liver function tests</w:t>
      </w:r>
    </w:p>
    <w:p w14:paraId="1667EECD" w14:textId="77777777" w:rsidR="00AE0A86" w:rsidRPr="00097900" w:rsidRDefault="00000000" w:rsidP="001C21D0">
      <w:pPr>
        <w:keepNext/>
        <w:keepLines/>
        <w:spacing w:after="0"/>
        <w:rPr>
          <w:rFonts w:ascii="Arial" w:hAnsi="Arial" w:cs="Arial"/>
        </w:rPr>
      </w:pPr>
      <w:r w:rsidRPr="00097900">
        <w:rPr>
          <w:rFonts w:ascii="Arial" w:hAnsi="Arial" w:cs="Arial"/>
        </w:rPr>
        <w:t>5- Upper GI endoscopy</w:t>
      </w:r>
    </w:p>
    <w:p w14:paraId="2C40EC5D" w14:textId="77777777" w:rsidR="00AE0A86" w:rsidRPr="00097900" w:rsidRDefault="00AE0A86" w:rsidP="001C21D0">
      <w:pPr>
        <w:spacing w:after="0"/>
        <w:rPr>
          <w:rFonts w:ascii="Arial" w:hAnsi="Arial" w:cs="Arial"/>
        </w:rPr>
      </w:pPr>
    </w:p>
    <w:p w14:paraId="51B886F9" w14:textId="77777777" w:rsidR="00AE0A86" w:rsidRPr="00097900" w:rsidRDefault="00000000" w:rsidP="001C21D0">
      <w:pPr>
        <w:keepNext/>
        <w:keepLines/>
        <w:spacing w:after="0"/>
        <w:rPr>
          <w:rFonts w:ascii="Arial" w:hAnsi="Arial" w:cs="Arial"/>
        </w:rPr>
      </w:pPr>
      <w:r w:rsidRPr="00097900">
        <w:rPr>
          <w:rFonts w:ascii="Arial" w:hAnsi="Arial" w:cs="Arial"/>
        </w:rPr>
        <w:t>Q958. A 2 year old boy with Down's syndrome has chronic constipation. His parents have recently separated. He undergoes anorectal manometry which shows failure of relaxation of anal sphincter when a rectal balloon is inflated. What is the most likely diagnosis?</w:t>
      </w:r>
    </w:p>
    <w:p w14:paraId="2F1EDA7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Intussuception</w:t>
      </w:r>
      <w:proofErr w:type="spellEnd"/>
    </w:p>
    <w:p w14:paraId="4DB00988" w14:textId="77777777" w:rsidR="00AE0A86" w:rsidRPr="00097900" w:rsidRDefault="00000000" w:rsidP="001C21D0">
      <w:pPr>
        <w:keepNext/>
        <w:keepLines/>
        <w:spacing w:after="0"/>
        <w:rPr>
          <w:rFonts w:ascii="Arial" w:hAnsi="Arial" w:cs="Arial"/>
        </w:rPr>
      </w:pPr>
      <w:r w:rsidRPr="00097900">
        <w:rPr>
          <w:rFonts w:ascii="Arial" w:hAnsi="Arial" w:cs="Arial"/>
        </w:rPr>
        <w:t>2- Constipation</w:t>
      </w:r>
    </w:p>
    <w:p w14:paraId="756A7B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Hirschprung's</w:t>
      </w:r>
      <w:proofErr w:type="spellEnd"/>
      <w:r w:rsidRPr="00097900">
        <w:rPr>
          <w:rFonts w:ascii="Arial" w:hAnsi="Arial" w:cs="Arial"/>
          <w:b/>
          <w:highlight w:val="yellow"/>
        </w:rPr>
        <w:t xml:space="preserve"> Disease</w:t>
      </w:r>
    </w:p>
    <w:p w14:paraId="110BEAF8" w14:textId="77777777" w:rsidR="00AE0A86" w:rsidRPr="00097900" w:rsidRDefault="00000000" w:rsidP="001C21D0">
      <w:pPr>
        <w:keepNext/>
        <w:keepLines/>
        <w:spacing w:after="0"/>
        <w:rPr>
          <w:rFonts w:ascii="Arial" w:hAnsi="Arial" w:cs="Arial"/>
        </w:rPr>
      </w:pPr>
      <w:r w:rsidRPr="00097900">
        <w:rPr>
          <w:rFonts w:ascii="Arial" w:hAnsi="Arial" w:cs="Arial"/>
        </w:rPr>
        <w:t>4- Psychological</w:t>
      </w:r>
    </w:p>
    <w:p w14:paraId="1141DE86" w14:textId="77777777" w:rsidR="00AE0A86" w:rsidRPr="00097900" w:rsidRDefault="00000000" w:rsidP="001C21D0">
      <w:pPr>
        <w:keepNext/>
        <w:keepLines/>
        <w:spacing w:after="0"/>
        <w:rPr>
          <w:rFonts w:ascii="Arial" w:hAnsi="Arial" w:cs="Arial"/>
        </w:rPr>
      </w:pPr>
      <w:r w:rsidRPr="00097900">
        <w:rPr>
          <w:rFonts w:ascii="Arial" w:hAnsi="Arial" w:cs="Arial"/>
        </w:rPr>
        <w:t>5- Volvulus</w:t>
      </w:r>
    </w:p>
    <w:p w14:paraId="27027786" w14:textId="77777777" w:rsidR="00AE0A86" w:rsidRPr="00097900" w:rsidRDefault="00AE0A86" w:rsidP="001C21D0">
      <w:pPr>
        <w:spacing w:after="0"/>
        <w:rPr>
          <w:rFonts w:ascii="Arial" w:hAnsi="Arial" w:cs="Arial"/>
        </w:rPr>
      </w:pPr>
    </w:p>
    <w:p w14:paraId="24B016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Q959. A 60 year old gentleman presents to his GP with tiredness and increased shortness of breath. Bloods reveal a microcytic hypochromic </w:t>
      </w:r>
      <w:proofErr w:type="spellStart"/>
      <w:r w:rsidRPr="00097900">
        <w:rPr>
          <w:rFonts w:ascii="Arial" w:hAnsi="Arial" w:cs="Arial"/>
        </w:rPr>
        <w:t>anaemia</w:t>
      </w:r>
      <w:proofErr w:type="spellEnd"/>
      <w:r w:rsidRPr="00097900">
        <w:rPr>
          <w:rFonts w:ascii="Arial" w:hAnsi="Arial" w:cs="Arial"/>
        </w:rPr>
        <w:t xml:space="preserve"> and he is subsequently found to have iron deficiency </w:t>
      </w:r>
      <w:proofErr w:type="spellStart"/>
      <w:r w:rsidRPr="00097900">
        <w:rPr>
          <w:rFonts w:ascii="Arial" w:hAnsi="Arial" w:cs="Arial"/>
        </w:rPr>
        <w:t>anaemia</w:t>
      </w:r>
      <w:proofErr w:type="spellEnd"/>
      <w:r w:rsidRPr="00097900">
        <w:rPr>
          <w:rFonts w:ascii="Arial" w:hAnsi="Arial" w:cs="Arial"/>
        </w:rPr>
        <w:t xml:space="preserve">. There is no evidence of any GI symptoms. What investigation s most appropriate to </w:t>
      </w:r>
      <w:proofErr w:type="spellStart"/>
      <w:r w:rsidRPr="00097900">
        <w:rPr>
          <w:rFonts w:ascii="Arial" w:hAnsi="Arial" w:cs="Arial"/>
        </w:rPr>
        <w:t>organise</w:t>
      </w:r>
      <w:proofErr w:type="spellEnd"/>
      <w:r w:rsidRPr="00097900">
        <w:rPr>
          <w:rFonts w:ascii="Arial" w:hAnsi="Arial" w:cs="Arial"/>
        </w:rPr>
        <w:t xml:space="preserve"> in this case?</w:t>
      </w:r>
    </w:p>
    <w:p w14:paraId="124A469E" w14:textId="77777777" w:rsidR="00AE0A86" w:rsidRPr="00097900" w:rsidRDefault="00000000" w:rsidP="001C21D0">
      <w:pPr>
        <w:keepNext/>
        <w:keepLines/>
        <w:spacing w:after="0"/>
        <w:rPr>
          <w:rFonts w:ascii="Arial" w:hAnsi="Arial" w:cs="Arial"/>
        </w:rPr>
      </w:pPr>
      <w:r w:rsidRPr="00097900">
        <w:rPr>
          <w:rFonts w:ascii="Arial" w:hAnsi="Arial" w:cs="Arial"/>
        </w:rPr>
        <w:t>1- CT Chest Abdomen and Pelvis</w:t>
      </w:r>
    </w:p>
    <w:p w14:paraId="4683CBB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Recheck bloods in three </w:t>
      </w:r>
      <w:proofErr w:type="spellStart"/>
      <w:r w:rsidRPr="00097900">
        <w:rPr>
          <w:rFonts w:ascii="Arial" w:hAnsi="Arial" w:cs="Arial"/>
        </w:rPr>
        <w:t>months time</w:t>
      </w:r>
      <w:proofErr w:type="spellEnd"/>
      <w:r w:rsidRPr="00097900">
        <w:rPr>
          <w:rFonts w:ascii="Arial" w:hAnsi="Arial" w:cs="Arial"/>
        </w:rPr>
        <w:t xml:space="preserve"> after iron supplementation</w:t>
      </w:r>
    </w:p>
    <w:p w14:paraId="492B7E7A" w14:textId="77777777" w:rsidR="00AE0A86" w:rsidRPr="00097900" w:rsidRDefault="00000000" w:rsidP="001C21D0">
      <w:pPr>
        <w:keepNext/>
        <w:keepLines/>
        <w:spacing w:after="0"/>
        <w:rPr>
          <w:rFonts w:ascii="Arial" w:hAnsi="Arial" w:cs="Arial"/>
        </w:rPr>
      </w:pPr>
      <w:r w:rsidRPr="00097900">
        <w:rPr>
          <w:rFonts w:ascii="Arial" w:hAnsi="Arial" w:cs="Arial"/>
        </w:rPr>
        <w:t>3- Flexible sigmoidoscopy</w:t>
      </w:r>
    </w:p>
    <w:p w14:paraId="249FFB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Colonoscopy</w:t>
      </w:r>
    </w:p>
    <w:p w14:paraId="287A1D76" w14:textId="77777777" w:rsidR="00AE0A86" w:rsidRPr="00097900" w:rsidRDefault="00000000" w:rsidP="001C21D0">
      <w:pPr>
        <w:keepNext/>
        <w:keepLines/>
        <w:spacing w:after="0"/>
        <w:rPr>
          <w:rFonts w:ascii="Arial" w:hAnsi="Arial" w:cs="Arial"/>
        </w:rPr>
      </w:pPr>
      <w:r w:rsidRPr="00097900">
        <w:rPr>
          <w:rFonts w:ascii="Arial" w:hAnsi="Arial" w:cs="Arial"/>
        </w:rPr>
        <w:t>5- Upper GI endoscopy</w:t>
      </w:r>
    </w:p>
    <w:p w14:paraId="6FC8FE13" w14:textId="77777777" w:rsidR="00AE0A86" w:rsidRPr="00097900" w:rsidRDefault="00AE0A86" w:rsidP="001C21D0">
      <w:pPr>
        <w:spacing w:after="0"/>
        <w:rPr>
          <w:rFonts w:ascii="Arial" w:hAnsi="Arial" w:cs="Arial"/>
        </w:rPr>
      </w:pPr>
    </w:p>
    <w:p w14:paraId="0CC80050" w14:textId="77777777" w:rsidR="00AE0A86" w:rsidRPr="00097900" w:rsidRDefault="00000000" w:rsidP="001C21D0">
      <w:pPr>
        <w:keepNext/>
        <w:keepLines/>
        <w:spacing w:after="0"/>
        <w:rPr>
          <w:rFonts w:ascii="Arial" w:hAnsi="Arial" w:cs="Arial"/>
        </w:rPr>
      </w:pPr>
      <w:r w:rsidRPr="00097900">
        <w:rPr>
          <w:rFonts w:ascii="Arial" w:hAnsi="Arial" w:cs="Arial"/>
        </w:rPr>
        <w:t>Q960. The C282Y mutation on chromosome 6 is associated with which disease?</w:t>
      </w:r>
    </w:p>
    <w:p w14:paraId="6FC0B5A1" w14:textId="77777777" w:rsidR="00AE0A86" w:rsidRPr="00097900" w:rsidRDefault="00000000" w:rsidP="001C21D0">
      <w:pPr>
        <w:keepNext/>
        <w:keepLines/>
        <w:spacing w:after="0"/>
        <w:rPr>
          <w:rFonts w:ascii="Arial" w:hAnsi="Arial" w:cs="Arial"/>
        </w:rPr>
      </w:pPr>
      <w:r w:rsidRPr="00097900">
        <w:rPr>
          <w:rFonts w:ascii="Arial" w:hAnsi="Arial" w:cs="Arial"/>
        </w:rPr>
        <w:t>1- FAP</w:t>
      </w:r>
    </w:p>
    <w:p w14:paraId="4F04E703" w14:textId="77777777" w:rsidR="00AE0A86" w:rsidRPr="00097900" w:rsidRDefault="00000000" w:rsidP="001C21D0">
      <w:pPr>
        <w:keepNext/>
        <w:keepLines/>
        <w:spacing w:after="0"/>
        <w:rPr>
          <w:rFonts w:ascii="Arial" w:hAnsi="Arial" w:cs="Arial"/>
        </w:rPr>
      </w:pPr>
      <w:r w:rsidRPr="00097900">
        <w:rPr>
          <w:rFonts w:ascii="Arial" w:hAnsi="Arial" w:cs="Arial"/>
        </w:rPr>
        <w:t>2- HNPCC</w:t>
      </w:r>
    </w:p>
    <w:p w14:paraId="0A1F2B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Haemochromatosis</w:t>
      </w:r>
    </w:p>
    <w:p w14:paraId="68E58BD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Haemophilia</w:t>
      </w:r>
      <w:proofErr w:type="spellEnd"/>
      <w:r w:rsidRPr="00097900">
        <w:rPr>
          <w:rFonts w:ascii="Arial" w:hAnsi="Arial" w:cs="Arial"/>
        </w:rPr>
        <w:t xml:space="preserve"> A</w:t>
      </w:r>
    </w:p>
    <w:p w14:paraId="4931FE3C" w14:textId="77777777" w:rsidR="00AE0A86" w:rsidRPr="00097900" w:rsidRDefault="00000000" w:rsidP="001C21D0">
      <w:pPr>
        <w:keepNext/>
        <w:keepLines/>
        <w:spacing w:after="0"/>
        <w:rPr>
          <w:rFonts w:ascii="Arial" w:hAnsi="Arial" w:cs="Arial"/>
        </w:rPr>
      </w:pPr>
      <w:r w:rsidRPr="00097900">
        <w:rPr>
          <w:rFonts w:ascii="Arial" w:hAnsi="Arial" w:cs="Arial"/>
        </w:rPr>
        <w:t>5- Gilberts syndrome</w:t>
      </w:r>
    </w:p>
    <w:p w14:paraId="1DF322CF" w14:textId="77777777" w:rsidR="00AE0A86" w:rsidRPr="00097900" w:rsidRDefault="00AE0A86" w:rsidP="001C21D0">
      <w:pPr>
        <w:spacing w:after="0"/>
        <w:rPr>
          <w:rFonts w:ascii="Arial" w:hAnsi="Arial" w:cs="Arial"/>
        </w:rPr>
      </w:pPr>
    </w:p>
    <w:p w14:paraId="138B1EF7" w14:textId="77777777" w:rsidR="00AE0A86" w:rsidRPr="00097900" w:rsidRDefault="00000000" w:rsidP="001C21D0">
      <w:pPr>
        <w:keepNext/>
        <w:keepLines/>
        <w:spacing w:after="0"/>
        <w:rPr>
          <w:rFonts w:ascii="Arial" w:hAnsi="Arial" w:cs="Arial"/>
        </w:rPr>
      </w:pPr>
      <w:r w:rsidRPr="00097900">
        <w:rPr>
          <w:rFonts w:ascii="Arial" w:hAnsi="Arial" w:cs="Arial"/>
        </w:rPr>
        <w:t>Q961. An 18 year old notices that whenever he has a cold or flu he becomes jaundice. The urine is not dark. What is the most likely diagnosis?</w:t>
      </w:r>
    </w:p>
    <w:p w14:paraId="5B2FB34F" w14:textId="77777777" w:rsidR="00AE0A86" w:rsidRPr="00097900" w:rsidRDefault="00000000" w:rsidP="001C21D0">
      <w:pPr>
        <w:keepNext/>
        <w:keepLines/>
        <w:spacing w:after="0"/>
        <w:rPr>
          <w:rFonts w:ascii="Arial" w:hAnsi="Arial" w:cs="Arial"/>
        </w:rPr>
      </w:pPr>
      <w:r w:rsidRPr="00097900">
        <w:rPr>
          <w:rFonts w:ascii="Arial" w:hAnsi="Arial" w:cs="Arial"/>
        </w:rPr>
        <w:t>1- Dubin Johnson syndrome</w:t>
      </w:r>
    </w:p>
    <w:p w14:paraId="4FFEC5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Gilberts syndrome</w:t>
      </w:r>
    </w:p>
    <w:p w14:paraId="7BF6223B" w14:textId="77777777" w:rsidR="00AE0A86" w:rsidRPr="00097900" w:rsidRDefault="00000000" w:rsidP="001C21D0">
      <w:pPr>
        <w:keepNext/>
        <w:keepLines/>
        <w:spacing w:after="0"/>
        <w:rPr>
          <w:rFonts w:ascii="Arial" w:hAnsi="Arial" w:cs="Arial"/>
        </w:rPr>
      </w:pPr>
      <w:r w:rsidRPr="00097900">
        <w:rPr>
          <w:rFonts w:ascii="Arial" w:hAnsi="Arial" w:cs="Arial"/>
        </w:rPr>
        <w:t>3- Gallstone</w:t>
      </w:r>
    </w:p>
    <w:p w14:paraId="2C8C2174" w14:textId="77777777" w:rsidR="00AE0A86" w:rsidRPr="00097900" w:rsidRDefault="00000000" w:rsidP="001C21D0">
      <w:pPr>
        <w:keepNext/>
        <w:keepLines/>
        <w:spacing w:after="0"/>
        <w:rPr>
          <w:rFonts w:ascii="Arial" w:hAnsi="Arial" w:cs="Arial"/>
        </w:rPr>
      </w:pPr>
      <w:r w:rsidRPr="00097900">
        <w:rPr>
          <w:rFonts w:ascii="Arial" w:hAnsi="Arial" w:cs="Arial"/>
        </w:rPr>
        <w:t>4- Haemochromatosis</w:t>
      </w:r>
    </w:p>
    <w:p w14:paraId="16EC27E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7CC36457" w14:textId="77777777" w:rsidR="00AE0A86" w:rsidRPr="00097900" w:rsidRDefault="00AE0A86" w:rsidP="001C21D0">
      <w:pPr>
        <w:spacing w:after="0"/>
        <w:rPr>
          <w:rFonts w:ascii="Arial" w:hAnsi="Arial" w:cs="Arial"/>
        </w:rPr>
      </w:pPr>
    </w:p>
    <w:p w14:paraId="6EED49E0" w14:textId="77777777" w:rsidR="00AE0A86" w:rsidRPr="00097900" w:rsidRDefault="00000000" w:rsidP="001C21D0">
      <w:pPr>
        <w:keepNext/>
        <w:keepLines/>
        <w:spacing w:after="0"/>
        <w:rPr>
          <w:rFonts w:ascii="Arial" w:hAnsi="Arial" w:cs="Arial"/>
        </w:rPr>
      </w:pPr>
      <w:r w:rsidRPr="00097900">
        <w:rPr>
          <w:rFonts w:ascii="Arial" w:hAnsi="Arial" w:cs="Arial"/>
        </w:rPr>
        <w:t>Q962. A 38 year old male with known alcohol excess presents after vomiting up large amounts of fresh blood. On examination he is hypotensive and tachycardic and there is evidence of ascites and peripheral stigmata of liver disease.. He is fluid resuscitated. What else would you do initially?</w:t>
      </w:r>
    </w:p>
    <w:p w14:paraId="2038025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Sengstaken</w:t>
      </w:r>
      <w:proofErr w:type="spellEnd"/>
      <w:r w:rsidRPr="00097900">
        <w:rPr>
          <w:rFonts w:ascii="Arial" w:hAnsi="Arial" w:cs="Arial"/>
        </w:rPr>
        <w:t xml:space="preserve"> tube</w:t>
      </w:r>
    </w:p>
    <w:p w14:paraId="1FBEE06F" w14:textId="77777777" w:rsidR="00AE0A86" w:rsidRPr="00097900" w:rsidRDefault="00000000" w:rsidP="001C21D0">
      <w:pPr>
        <w:keepNext/>
        <w:keepLines/>
        <w:spacing w:after="0"/>
        <w:rPr>
          <w:rFonts w:ascii="Arial" w:hAnsi="Arial" w:cs="Arial"/>
        </w:rPr>
      </w:pPr>
      <w:r w:rsidRPr="00097900">
        <w:rPr>
          <w:rFonts w:ascii="Arial" w:hAnsi="Arial" w:cs="Arial"/>
        </w:rPr>
        <w:t>2- IV antibiotics</w:t>
      </w:r>
    </w:p>
    <w:p w14:paraId="78B4BC77" w14:textId="77777777" w:rsidR="00AE0A86" w:rsidRPr="00097900" w:rsidRDefault="00000000" w:rsidP="001C21D0">
      <w:pPr>
        <w:keepNext/>
        <w:keepLines/>
        <w:spacing w:after="0"/>
        <w:rPr>
          <w:rFonts w:ascii="Arial" w:hAnsi="Arial" w:cs="Arial"/>
        </w:rPr>
      </w:pPr>
      <w:r w:rsidRPr="00097900">
        <w:rPr>
          <w:rFonts w:ascii="Arial" w:hAnsi="Arial" w:cs="Arial"/>
        </w:rPr>
        <w:t>3- Upper GI endoscopy</w:t>
      </w:r>
    </w:p>
    <w:p w14:paraId="48AF1F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IV </w:t>
      </w:r>
      <w:proofErr w:type="spellStart"/>
      <w:r w:rsidRPr="00097900">
        <w:rPr>
          <w:rFonts w:ascii="Arial" w:hAnsi="Arial" w:cs="Arial"/>
          <w:b/>
          <w:highlight w:val="yellow"/>
        </w:rPr>
        <w:t>terlipressin</w:t>
      </w:r>
      <w:proofErr w:type="spellEnd"/>
      <w:r w:rsidRPr="00097900">
        <w:rPr>
          <w:rFonts w:ascii="Arial" w:hAnsi="Arial" w:cs="Arial"/>
          <w:b/>
          <w:highlight w:val="yellow"/>
        </w:rPr>
        <w:t xml:space="preserve"> and antibiotics</w:t>
      </w:r>
    </w:p>
    <w:p w14:paraId="015D742E" w14:textId="77777777" w:rsidR="00AE0A86" w:rsidRPr="00097900" w:rsidRDefault="00000000" w:rsidP="001C21D0">
      <w:pPr>
        <w:keepNext/>
        <w:keepLines/>
        <w:spacing w:after="0"/>
        <w:rPr>
          <w:rFonts w:ascii="Arial" w:hAnsi="Arial" w:cs="Arial"/>
        </w:rPr>
      </w:pPr>
      <w:r w:rsidRPr="00097900">
        <w:rPr>
          <w:rFonts w:ascii="Arial" w:hAnsi="Arial" w:cs="Arial"/>
        </w:rPr>
        <w:t>5- IV somatostatin</w:t>
      </w:r>
    </w:p>
    <w:p w14:paraId="793EB285" w14:textId="77777777" w:rsidR="00AE0A86" w:rsidRPr="00097900" w:rsidRDefault="00AE0A86" w:rsidP="001C21D0">
      <w:pPr>
        <w:spacing w:after="0"/>
        <w:rPr>
          <w:rFonts w:ascii="Arial" w:hAnsi="Arial" w:cs="Arial"/>
        </w:rPr>
      </w:pPr>
    </w:p>
    <w:p w14:paraId="75537FC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Q963. A 69 year old male presents with pyrexia of unknown origin. He has no previous medical history. He has had some recent dental work. On examination he is found to be pyrexial with a temperature of 38.5oC. On auscultation of the heart there is evidence of a pansystolic murmur in the apical region. An echo is </w:t>
      </w:r>
      <w:proofErr w:type="spellStart"/>
      <w:r w:rsidRPr="00097900">
        <w:rPr>
          <w:rFonts w:ascii="Arial" w:hAnsi="Arial" w:cs="Arial"/>
        </w:rPr>
        <w:t>organised</w:t>
      </w:r>
      <w:proofErr w:type="spellEnd"/>
      <w:r w:rsidRPr="00097900">
        <w:rPr>
          <w:rFonts w:ascii="Arial" w:hAnsi="Arial" w:cs="Arial"/>
        </w:rPr>
        <w:t xml:space="preserve"> and reveals a vegetation and blood cultures reveal S. </w:t>
      </w:r>
      <w:proofErr w:type="spellStart"/>
      <w:r w:rsidRPr="00097900">
        <w:rPr>
          <w:rFonts w:ascii="Arial" w:hAnsi="Arial" w:cs="Arial"/>
        </w:rPr>
        <w:t>bovis</w:t>
      </w:r>
      <w:proofErr w:type="spellEnd"/>
      <w:r w:rsidRPr="00097900">
        <w:rPr>
          <w:rFonts w:ascii="Arial" w:hAnsi="Arial" w:cs="Arial"/>
        </w:rPr>
        <w:t xml:space="preserve">. He is started on IV antibiotics. What investigation must be </w:t>
      </w:r>
      <w:proofErr w:type="spellStart"/>
      <w:r w:rsidRPr="00097900">
        <w:rPr>
          <w:rFonts w:ascii="Arial" w:hAnsi="Arial" w:cs="Arial"/>
        </w:rPr>
        <w:t>organised</w:t>
      </w:r>
      <w:proofErr w:type="spellEnd"/>
      <w:r w:rsidRPr="00097900">
        <w:rPr>
          <w:rFonts w:ascii="Arial" w:hAnsi="Arial" w:cs="Arial"/>
        </w:rPr>
        <w:t xml:space="preserve"> for this patient?</w:t>
      </w:r>
    </w:p>
    <w:p w14:paraId="1F5A6E48" w14:textId="77777777" w:rsidR="00AE0A86" w:rsidRPr="00097900" w:rsidRDefault="00000000" w:rsidP="001C21D0">
      <w:pPr>
        <w:keepNext/>
        <w:keepLines/>
        <w:spacing w:after="0"/>
        <w:rPr>
          <w:rFonts w:ascii="Arial" w:hAnsi="Arial" w:cs="Arial"/>
        </w:rPr>
      </w:pPr>
      <w:r w:rsidRPr="00097900">
        <w:rPr>
          <w:rFonts w:ascii="Arial" w:hAnsi="Arial" w:cs="Arial"/>
        </w:rPr>
        <w:t>1- Nil required</w:t>
      </w:r>
    </w:p>
    <w:p w14:paraId="6B458A68" w14:textId="77777777" w:rsidR="00AE0A86" w:rsidRPr="00097900" w:rsidRDefault="00000000" w:rsidP="001C21D0">
      <w:pPr>
        <w:keepNext/>
        <w:keepLines/>
        <w:spacing w:after="0"/>
        <w:rPr>
          <w:rFonts w:ascii="Arial" w:hAnsi="Arial" w:cs="Arial"/>
        </w:rPr>
      </w:pPr>
      <w:r w:rsidRPr="00097900">
        <w:rPr>
          <w:rFonts w:ascii="Arial" w:hAnsi="Arial" w:cs="Arial"/>
        </w:rPr>
        <w:t>2- Repeat blood cultures</w:t>
      </w:r>
    </w:p>
    <w:p w14:paraId="65DBB835" w14:textId="77777777" w:rsidR="00AE0A86" w:rsidRPr="00097900" w:rsidRDefault="00000000" w:rsidP="001C21D0">
      <w:pPr>
        <w:keepNext/>
        <w:keepLines/>
        <w:spacing w:after="0"/>
        <w:rPr>
          <w:rFonts w:ascii="Arial" w:hAnsi="Arial" w:cs="Arial"/>
        </w:rPr>
      </w:pPr>
      <w:r w:rsidRPr="00097900">
        <w:rPr>
          <w:rFonts w:ascii="Arial" w:hAnsi="Arial" w:cs="Arial"/>
        </w:rPr>
        <w:t>3- Upper GI endoscopy</w:t>
      </w:r>
    </w:p>
    <w:p w14:paraId="3936AF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Colonoscopy</w:t>
      </w:r>
    </w:p>
    <w:p w14:paraId="020A0B27" w14:textId="77777777" w:rsidR="00AE0A86" w:rsidRPr="00097900" w:rsidRDefault="00000000" w:rsidP="001C21D0">
      <w:pPr>
        <w:keepNext/>
        <w:keepLines/>
        <w:spacing w:after="0"/>
        <w:rPr>
          <w:rFonts w:ascii="Arial" w:hAnsi="Arial" w:cs="Arial"/>
        </w:rPr>
      </w:pPr>
      <w:r w:rsidRPr="00097900">
        <w:rPr>
          <w:rFonts w:ascii="Arial" w:hAnsi="Arial" w:cs="Arial"/>
        </w:rPr>
        <w:t>5- Repeat echo</w:t>
      </w:r>
    </w:p>
    <w:p w14:paraId="565A77E9" w14:textId="77777777" w:rsidR="00AE0A86" w:rsidRPr="00097900" w:rsidRDefault="00AE0A86" w:rsidP="001C21D0">
      <w:pPr>
        <w:spacing w:after="0"/>
        <w:rPr>
          <w:rFonts w:ascii="Arial" w:hAnsi="Arial" w:cs="Arial"/>
        </w:rPr>
      </w:pPr>
    </w:p>
    <w:p w14:paraId="67B70DF2" w14:textId="5BEBDD1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73632" behindDoc="1" locked="0" layoutInCell="1" allowOverlap="1" wp14:anchorId="028CD468" wp14:editId="5FE0822A">
                <wp:simplePos x="0" y="0"/>
                <wp:positionH relativeFrom="page">
                  <wp:posOffset>3886200</wp:posOffset>
                </wp:positionH>
                <wp:positionV relativeFrom="page">
                  <wp:posOffset>182880</wp:posOffset>
                </wp:positionV>
                <wp:extent cx="0" cy="9692640"/>
                <wp:effectExtent l="57150" t="19050" r="76200" b="80010"/>
                <wp:wrapNone/>
                <wp:docPr id="143060324"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763272" id="Straight Connector 110" o:spid="_x0000_s1026" style="position:absolute;z-index:-252942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Q964. A 19 year old female presents with a few month history of abdominal pain, watery </w:t>
      </w:r>
      <w:proofErr w:type="spellStart"/>
      <w:r w:rsidR="00000000" w:rsidRPr="00097900">
        <w:rPr>
          <w:rFonts w:ascii="Arial" w:hAnsi="Arial" w:cs="Arial"/>
        </w:rPr>
        <w:t>diarrhoea</w:t>
      </w:r>
      <w:proofErr w:type="spellEnd"/>
      <w:r w:rsidR="00000000" w:rsidRPr="00097900">
        <w:rPr>
          <w:rFonts w:ascii="Arial" w:hAnsi="Arial" w:cs="Arial"/>
        </w:rPr>
        <w:t xml:space="preserve"> and weight loss. She has noticed on a few occasions redness of her eye causing some discomfort and bruise like lesions on her shins. A colonoscopy is performed and reveals a cobblestone appearance. Which of the following would you not expect to find on biopsy?</w:t>
      </w:r>
    </w:p>
    <w:p w14:paraId="749EE7C2" w14:textId="77777777" w:rsidR="00AE0A86" w:rsidRPr="00097900" w:rsidRDefault="00000000" w:rsidP="001C21D0">
      <w:pPr>
        <w:keepNext/>
        <w:keepLines/>
        <w:spacing w:after="0"/>
        <w:rPr>
          <w:rFonts w:ascii="Arial" w:hAnsi="Arial" w:cs="Arial"/>
        </w:rPr>
      </w:pPr>
      <w:r w:rsidRPr="00097900">
        <w:rPr>
          <w:rFonts w:ascii="Arial" w:hAnsi="Arial" w:cs="Arial"/>
        </w:rPr>
        <w:t>1- Non caseating granulomas</w:t>
      </w:r>
    </w:p>
    <w:p w14:paraId="0F2DFE6E" w14:textId="77777777" w:rsidR="00AE0A86" w:rsidRPr="00097900" w:rsidRDefault="00000000" w:rsidP="001C21D0">
      <w:pPr>
        <w:keepNext/>
        <w:keepLines/>
        <w:spacing w:after="0"/>
        <w:rPr>
          <w:rFonts w:ascii="Arial" w:hAnsi="Arial" w:cs="Arial"/>
        </w:rPr>
      </w:pPr>
      <w:r w:rsidRPr="00097900">
        <w:rPr>
          <w:rFonts w:ascii="Arial" w:hAnsi="Arial" w:cs="Arial"/>
        </w:rPr>
        <w:t>2- Goblet cells present</w:t>
      </w:r>
    </w:p>
    <w:p w14:paraId="72868C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Goblet cell depletion</w:t>
      </w:r>
    </w:p>
    <w:p w14:paraId="2ECF3345" w14:textId="77777777" w:rsidR="00AE0A86" w:rsidRPr="00097900" w:rsidRDefault="00000000" w:rsidP="001C21D0">
      <w:pPr>
        <w:keepNext/>
        <w:keepLines/>
        <w:spacing w:after="0"/>
        <w:rPr>
          <w:rFonts w:ascii="Arial" w:hAnsi="Arial" w:cs="Arial"/>
        </w:rPr>
      </w:pPr>
      <w:r w:rsidRPr="00097900">
        <w:rPr>
          <w:rFonts w:ascii="Arial" w:hAnsi="Arial" w:cs="Arial"/>
        </w:rPr>
        <w:t>4- Skip lesions</w:t>
      </w:r>
    </w:p>
    <w:p w14:paraId="5DEEABEA" w14:textId="77777777" w:rsidR="00AE0A86" w:rsidRPr="00097900" w:rsidRDefault="00000000" w:rsidP="001C21D0">
      <w:pPr>
        <w:keepNext/>
        <w:keepLines/>
        <w:spacing w:after="0"/>
        <w:rPr>
          <w:rFonts w:ascii="Arial" w:hAnsi="Arial" w:cs="Arial"/>
        </w:rPr>
      </w:pPr>
      <w:r w:rsidRPr="00097900">
        <w:rPr>
          <w:rFonts w:ascii="Arial" w:hAnsi="Arial" w:cs="Arial"/>
        </w:rPr>
        <w:t>5- Transmural inflammation</w:t>
      </w:r>
    </w:p>
    <w:p w14:paraId="284625A6" w14:textId="77777777" w:rsidR="00AE0A86" w:rsidRPr="00097900" w:rsidRDefault="00AE0A86" w:rsidP="001C21D0">
      <w:pPr>
        <w:spacing w:after="0"/>
        <w:rPr>
          <w:rFonts w:ascii="Arial" w:hAnsi="Arial" w:cs="Arial"/>
        </w:rPr>
      </w:pPr>
    </w:p>
    <w:p w14:paraId="261F0B87" w14:textId="77777777" w:rsidR="00AE0A86" w:rsidRPr="00097900" w:rsidRDefault="00000000" w:rsidP="001C21D0">
      <w:pPr>
        <w:keepNext/>
        <w:keepLines/>
        <w:spacing w:after="0"/>
        <w:rPr>
          <w:rFonts w:ascii="Arial" w:hAnsi="Arial" w:cs="Arial"/>
        </w:rPr>
      </w:pPr>
      <w:r w:rsidRPr="00097900">
        <w:rPr>
          <w:rFonts w:ascii="Arial" w:hAnsi="Arial" w:cs="Arial"/>
        </w:rPr>
        <w:t xml:space="preserve">Q965. A 52 year old gentleman presents with lethargy, night sweats and pyrexia of unknown origin. He has a history of hypertension and is currently on ramipril. He recently has had dental treatment. On examination he is found to have a murmur and is pyrexial. An echo confirms evidence of vegetation and blood cultures reveal S. </w:t>
      </w:r>
      <w:proofErr w:type="spellStart"/>
      <w:r w:rsidRPr="00097900">
        <w:rPr>
          <w:rFonts w:ascii="Arial" w:hAnsi="Arial" w:cs="Arial"/>
        </w:rPr>
        <w:t>bovis</w:t>
      </w:r>
      <w:proofErr w:type="spellEnd"/>
      <w:r w:rsidRPr="00097900">
        <w:rPr>
          <w:rFonts w:ascii="Arial" w:hAnsi="Arial" w:cs="Arial"/>
        </w:rPr>
        <w:t>. What is the most likely source of the infection?</w:t>
      </w:r>
    </w:p>
    <w:p w14:paraId="1009F2B1" w14:textId="77777777" w:rsidR="00AE0A86" w:rsidRPr="00097900" w:rsidRDefault="00000000" w:rsidP="001C21D0">
      <w:pPr>
        <w:keepNext/>
        <w:keepLines/>
        <w:spacing w:after="0"/>
        <w:rPr>
          <w:rFonts w:ascii="Arial" w:hAnsi="Arial" w:cs="Arial"/>
        </w:rPr>
      </w:pPr>
      <w:r w:rsidRPr="00097900">
        <w:rPr>
          <w:rFonts w:ascii="Arial" w:hAnsi="Arial" w:cs="Arial"/>
        </w:rPr>
        <w:t>1- Small intestine</w:t>
      </w:r>
    </w:p>
    <w:p w14:paraId="68B03010" w14:textId="77777777" w:rsidR="00AE0A86" w:rsidRPr="00097900" w:rsidRDefault="00000000" w:rsidP="001C21D0">
      <w:pPr>
        <w:keepNext/>
        <w:keepLines/>
        <w:spacing w:after="0"/>
        <w:rPr>
          <w:rFonts w:ascii="Arial" w:hAnsi="Arial" w:cs="Arial"/>
        </w:rPr>
      </w:pPr>
      <w:r w:rsidRPr="00097900">
        <w:rPr>
          <w:rFonts w:ascii="Arial" w:hAnsi="Arial" w:cs="Arial"/>
        </w:rPr>
        <w:t>2- Hepatic Biliary system</w:t>
      </w:r>
    </w:p>
    <w:p w14:paraId="4A30C5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Colon</w:t>
      </w:r>
    </w:p>
    <w:p w14:paraId="4C1F6530" w14:textId="77777777" w:rsidR="00AE0A86" w:rsidRPr="00097900" w:rsidRDefault="00000000" w:rsidP="001C21D0">
      <w:pPr>
        <w:keepNext/>
        <w:keepLines/>
        <w:spacing w:after="0"/>
        <w:rPr>
          <w:rFonts w:ascii="Arial" w:hAnsi="Arial" w:cs="Arial"/>
        </w:rPr>
      </w:pPr>
      <w:r w:rsidRPr="00097900">
        <w:rPr>
          <w:rFonts w:ascii="Arial" w:hAnsi="Arial" w:cs="Arial"/>
        </w:rPr>
        <w:t>4- Gallbladder</w:t>
      </w:r>
    </w:p>
    <w:p w14:paraId="6B79C7BD" w14:textId="77777777" w:rsidR="00AE0A86" w:rsidRPr="00097900" w:rsidRDefault="00000000" w:rsidP="001C21D0">
      <w:pPr>
        <w:keepNext/>
        <w:keepLines/>
        <w:spacing w:after="0"/>
        <w:rPr>
          <w:rFonts w:ascii="Arial" w:hAnsi="Arial" w:cs="Arial"/>
        </w:rPr>
      </w:pPr>
      <w:r w:rsidRPr="00097900">
        <w:rPr>
          <w:rFonts w:ascii="Arial" w:hAnsi="Arial" w:cs="Arial"/>
        </w:rPr>
        <w:t>5- A dental source</w:t>
      </w:r>
    </w:p>
    <w:p w14:paraId="39F08DAE" w14:textId="77777777" w:rsidR="00AE0A86" w:rsidRPr="00097900" w:rsidRDefault="00AE0A86" w:rsidP="001C21D0">
      <w:pPr>
        <w:spacing w:after="0"/>
        <w:rPr>
          <w:rFonts w:ascii="Arial" w:hAnsi="Arial" w:cs="Arial"/>
        </w:rPr>
      </w:pPr>
    </w:p>
    <w:p w14:paraId="5C7814F7" w14:textId="77777777" w:rsidR="00AE0A86" w:rsidRPr="00097900" w:rsidRDefault="00000000" w:rsidP="001C21D0">
      <w:pPr>
        <w:keepNext/>
        <w:keepLines/>
        <w:spacing w:after="0"/>
        <w:rPr>
          <w:rFonts w:ascii="Arial" w:hAnsi="Arial" w:cs="Arial"/>
        </w:rPr>
      </w:pPr>
      <w:r w:rsidRPr="00097900">
        <w:rPr>
          <w:rFonts w:ascii="Arial" w:hAnsi="Arial" w:cs="Arial"/>
        </w:rPr>
        <w:t xml:space="preserve">Q966. A 57 year old man presents with epigastric pain radiating through to his back. This has been associated with nausea and vomiting and he has had significant weight loss in the past few months. He is known to be a heavy drinker and smoker. On examination there is evidence of epigastric tenderness. An upper GI endoscopy is performed and reveals </w:t>
      </w:r>
      <w:proofErr w:type="spellStart"/>
      <w:r w:rsidRPr="00097900">
        <w:rPr>
          <w:rFonts w:ascii="Arial" w:hAnsi="Arial" w:cs="Arial"/>
        </w:rPr>
        <w:t>oesophagitis</w:t>
      </w:r>
      <w:proofErr w:type="spellEnd"/>
      <w:r w:rsidRPr="00097900">
        <w:rPr>
          <w:rFonts w:ascii="Arial" w:hAnsi="Arial" w:cs="Arial"/>
        </w:rPr>
        <w:t xml:space="preserve">. What investigation would you </w:t>
      </w:r>
      <w:proofErr w:type="spellStart"/>
      <w:r w:rsidRPr="00097900">
        <w:rPr>
          <w:rFonts w:ascii="Arial" w:hAnsi="Arial" w:cs="Arial"/>
        </w:rPr>
        <w:t>organise</w:t>
      </w:r>
      <w:proofErr w:type="spellEnd"/>
      <w:r w:rsidRPr="00097900">
        <w:rPr>
          <w:rFonts w:ascii="Arial" w:hAnsi="Arial" w:cs="Arial"/>
        </w:rPr>
        <w:t xml:space="preserve"> next?</w:t>
      </w:r>
    </w:p>
    <w:p w14:paraId="05C92FE2" w14:textId="77777777" w:rsidR="00AE0A86" w:rsidRPr="00097900" w:rsidRDefault="00000000" w:rsidP="001C21D0">
      <w:pPr>
        <w:keepNext/>
        <w:keepLines/>
        <w:spacing w:after="0"/>
        <w:rPr>
          <w:rFonts w:ascii="Arial" w:hAnsi="Arial" w:cs="Arial"/>
        </w:rPr>
      </w:pPr>
      <w:r w:rsidRPr="00097900">
        <w:rPr>
          <w:rFonts w:ascii="Arial" w:hAnsi="Arial" w:cs="Arial"/>
        </w:rPr>
        <w:t>1- Abdominal ultrasound</w:t>
      </w:r>
    </w:p>
    <w:p w14:paraId="123EB7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CT abdomen</w:t>
      </w:r>
    </w:p>
    <w:p w14:paraId="0AFFB3A0"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0E9ACA2F" w14:textId="77777777" w:rsidR="00AE0A86" w:rsidRPr="00097900" w:rsidRDefault="00000000" w:rsidP="001C21D0">
      <w:pPr>
        <w:keepNext/>
        <w:keepLines/>
        <w:spacing w:after="0"/>
        <w:rPr>
          <w:rFonts w:ascii="Arial" w:hAnsi="Arial" w:cs="Arial"/>
        </w:rPr>
      </w:pPr>
      <w:r w:rsidRPr="00097900">
        <w:rPr>
          <w:rFonts w:ascii="Arial" w:hAnsi="Arial" w:cs="Arial"/>
        </w:rPr>
        <w:t>4- Urea breath test</w:t>
      </w:r>
    </w:p>
    <w:p w14:paraId="634B245F" w14:textId="77777777" w:rsidR="00AE0A86" w:rsidRPr="00097900" w:rsidRDefault="00000000" w:rsidP="001C21D0">
      <w:pPr>
        <w:keepNext/>
        <w:keepLines/>
        <w:spacing w:after="0"/>
        <w:rPr>
          <w:rFonts w:ascii="Arial" w:hAnsi="Arial" w:cs="Arial"/>
        </w:rPr>
      </w:pPr>
      <w:r w:rsidRPr="00097900">
        <w:rPr>
          <w:rFonts w:ascii="Arial" w:hAnsi="Arial" w:cs="Arial"/>
        </w:rPr>
        <w:t>5- CA 19-9</w:t>
      </w:r>
    </w:p>
    <w:p w14:paraId="54BF2C4C" w14:textId="77777777" w:rsidR="00AE0A86" w:rsidRPr="00097900" w:rsidRDefault="00AE0A86" w:rsidP="001C21D0">
      <w:pPr>
        <w:spacing w:after="0"/>
        <w:rPr>
          <w:rFonts w:ascii="Arial" w:hAnsi="Arial" w:cs="Arial"/>
        </w:rPr>
      </w:pPr>
    </w:p>
    <w:p w14:paraId="45134D01" w14:textId="77777777" w:rsidR="00AE0A86" w:rsidRPr="00097900" w:rsidRDefault="00000000" w:rsidP="001C21D0">
      <w:pPr>
        <w:keepNext/>
        <w:keepLines/>
        <w:spacing w:after="0"/>
        <w:rPr>
          <w:rFonts w:ascii="Arial" w:hAnsi="Arial" w:cs="Arial"/>
        </w:rPr>
      </w:pPr>
      <w:r w:rsidRPr="00097900">
        <w:rPr>
          <w:rFonts w:ascii="Arial" w:hAnsi="Arial" w:cs="Arial"/>
        </w:rPr>
        <w:t xml:space="preserve">Q967. A man has been found to have </w:t>
      </w:r>
      <w:proofErr w:type="spellStart"/>
      <w:r w:rsidRPr="00097900">
        <w:rPr>
          <w:rFonts w:ascii="Arial" w:hAnsi="Arial" w:cs="Arial"/>
        </w:rPr>
        <w:t>Peutz</w:t>
      </w:r>
      <w:proofErr w:type="spellEnd"/>
      <w:r w:rsidRPr="00097900">
        <w:rPr>
          <w:rFonts w:ascii="Arial" w:hAnsi="Arial" w:cs="Arial"/>
        </w:rPr>
        <w:t xml:space="preserve"> </w:t>
      </w:r>
      <w:proofErr w:type="spellStart"/>
      <w:r w:rsidRPr="00097900">
        <w:rPr>
          <w:rFonts w:ascii="Arial" w:hAnsi="Arial" w:cs="Arial"/>
        </w:rPr>
        <w:t>Jeghers</w:t>
      </w:r>
      <w:proofErr w:type="spellEnd"/>
      <w:r w:rsidRPr="00097900">
        <w:rPr>
          <w:rFonts w:ascii="Arial" w:hAnsi="Arial" w:cs="Arial"/>
        </w:rPr>
        <w:t xml:space="preserve"> syndrome. How is this normally inherited?</w:t>
      </w:r>
    </w:p>
    <w:p w14:paraId="107E00B3" w14:textId="77777777" w:rsidR="00AE0A86" w:rsidRPr="00097900" w:rsidRDefault="00000000" w:rsidP="001C21D0">
      <w:pPr>
        <w:keepNext/>
        <w:keepLines/>
        <w:spacing w:after="0"/>
        <w:rPr>
          <w:rFonts w:ascii="Arial" w:hAnsi="Arial" w:cs="Arial"/>
        </w:rPr>
      </w:pPr>
      <w:r w:rsidRPr="00097900">
        <w:rPr>
          <w:rFonts w:ascii="Arial" w:hAnsi="Arial" w:cs="Arial"/>
        </w:rPr>
        <w:t>1- Sporadic</w:t>
      </w:r>
    </w:p>
    <w:p w14:paraId="4CED84A1" w14:textId="77777777" w:rsidR="00AE0A86" w:rsidRPr="00097900" w:rsidRDefault="00000000" w:rsidP="001C21D0">
      <w:pPr>
        <w:keepNext/>
        <w:keepLines/>
        <w:spacing w:after="0"/>
        <w:rPr>
          <w:rFonts w:ascii="Arial" w:hAnsi="Arial" w:cs="Arial"/>
        </w:rPr>
      </w:pPr>
      <w:r w:rsidRPr="00097900">
        <w:rPr>
          <w:rFonts w:ascii="Arial" w:hAnsi="Arial" w:cs="Arial"/>
        </w:rPr>
        <w:t>2- X linked</w:t>
      </w:r>
    </w:p>
    <w:p w14:paraId="4F05F7C5" w14:textId="77777777" w:rsidR="00AE0A86" w:rsidRPr="00097900" w:rsidRDefault="00000000" w:rsidP="001C21D0">
      <w:pPr>
        <w:keepNext/>
        <w:keepLines/>
        <w:spacing w:after="0"/>
        <w:rPr>
          <w:rFonts w:ascii="Arial" w:hAnsi="Arial" w:cs="Arial"/>
        </w:rPr>
      </w:pPr>
      <w:r w:rsidRPr="00097900">
        <w:rPr>
          <w:rFonts w:ascii="Arial" w:hAnsi="Arial" w:cs="Arial"/>
        </w:rPr>
        <w:t>3- Autosomal recessive</w:t>
      </w:r>
    </w:p>
    <w:p w14:paraId="32FF0DE5" w14:textId="77777777" w:rsidR="00AE0A86" w:rsidRPr="00097900" w:rsidRDefault="00000000" w:rsidP="001C21D0">
      <w:pPr>
        <w:keepNext/>
        <w:keepLines/>
        <w:spacing w:after="0"/>
        <w:rPr>
          <w:rFonts w:ascii="Arial" w:hAnsi="Arial" w:cs="Arial"/>
        </w:rPr>
      </w:pPr>
      <w:r w:rsidRPr="00097900">
        <w:rPr>
          <w:rFonts w:ascii="Arial" w:hAnsi="Arial" w:cs="Arial"/>
        </w:rPr>
        <w:t>4- Mitochondrial</w:t>
      </w:r>
    </w:p>
    <w:p w14:paraId="7DC4CF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Autosomal dominant</w:t>
      </w:r>
    </w:p>
    <w:p w14:paraId="0247FCCB" w14:textId="77777777" w:rsidR="00AE0A86" w:rsidRPr="00097900" w:rsidRDefault="00AE0A86" w:rsidP="001C21D0">
      <w:pPr>
        <w:spacing w:after="0"/>
        <w:rPr>
          <w:rFonts w:ascii="Arial" w:hAnsi="Arial" w:cs="Arial"/>
        </w:rPr>
      </w:pPr>
    </w:p>
    <w:p w14:paraId="1EB9ADEC" w14:textId="77777777" w:rsidR="00AE0A86" w:rsidRPr="00097900" w:rsidRDefault="00000000" w:rsidP="001C21D0">
      <w:pPr>
        <w:keepNext/>
        <w:keepLines/>
        <w:spacing w:after="0"/>
        <w:rPr>
          <w:rFonts w:ascii="Arial" w:hAnsi="Arial" w:cs="Arial"/>
        </w:rPr>
      </w:pPr>
      <w:r w:rsidRPr="00097900">
        <w:rPr>
          <w:rFonts w:ascii="Arial" w:hAnsi="Arial" w:cs="Arial"/>
        </w:rPr>
        <w:t xml:space="preserve">Q968. A 30 year old presents with </w:t>
      </w:r>
      <w:proofErr w:type="spellStart"/>
      <w:r w:rsidRPr="00097900">
        <w:rPr>
          <w:rFonts w:ascii="Arial" w:hAnsi="Arial" w:cs="Arial"/>
        </w:rPr>
        <w:t>diarrhoea</w:t>
      </w:r>
      <w:proofErr w:type="spellEnd"/>
      <w:r w:rsidRPr="00097900">
        <w:rPr>
          <w:rFonts w:ascii="Arial" w:hAnsi="Arial" w:cs="Arial"/>
        </w:rPr>
        <w:t xml:space="preserve"> and vomiting and abdominal cramps four hours after eating take away food. This settles down within 24 hours. What is the most likely cause of his </w:t>
      </w:r>
      <w:proofErr w:type="spellStart"/>
      <w:r w:rsidRPr="00097900">
        <w:rPr>
          <w:rFonts w:ascii="Arial" w:hAnsi="Arial" w:cs="Arial"/>
        </w:rPr>
        <w:t>diarrhoea</w:t>
      </w:r>
      <w:proofErr w:type="spellEnd"/>
      <w:r w:rsidRPr="00097900">
        <w:rPr>
          <w:rFonts w:ascii="Arial" w:hAnsi="Arial" w:cs="Arial"/>
        </w:rPr>
        <w:t>?</w:t>
      </w:r>
    </w:p>
    <w:p w14:paraId="5451F6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Staph. Aureus</w:t>
      </w:r>
    </w:p>
    <w:p w14:paraId="67730CB1" w14:textId="77777777" w:rsidR="00AE0A86" w:rsidRPr="00097900" w:rsidRDefault="00000000" w:rsidP="001C21D0">
      <w:pPr>
        <w:keepNext/>
        <w:keepLines/>
        <w:spacing w:after="0"/>
        <w:rPr>
          <w:rFonts w:ascii="Arial" w:hAnsi="Arial" w:cs="Arial"/>
        </w:rPr>
      </w:pPr>
      <w:r w:rsidRPr="00097900">
        <w:rPr>
          <w:rFonts w:ascii="Arial" w:hAnsi="Arial" w:cs="Arial"/>
        </w:rPr>
        <w:t>2- Listeria monocytogenes</w:t>
      </w:r>
    </w:p>
    <w:p w14:paraId="43BADB4F" w14:textId="77777777" w:rsidR="00AE0A86" w:rsidRPr="00097900" w:rsidRDefault="00000000" w:rsidP="001C21D0">
      <w:pPr>
        <w:keepNext/>
        <w:keepLines/>
        <w:spacing w:after="0"/>
        <w:rPr>
          <w:rFonts w:ascii="Arial" w:hAnsi="Arial" w:cs="Arial"/>
        </w:rPr>
      </w:pPr>
      <w:r w:rsidRPr="00097900">
        <w:rPr>
          <w:rFonts w:ascii="Arial" w:hAnsi="Arial" w:cs="Arial"/>
        </w:rPr>
        <w:t>3- Norovirus 4- B. Cereus</w:t>
      </w:r>
    </w:p>
    <w:p w14:paraId="727C4CF3" w14:textId="77777777" w:rsidR="00AE0A86" w:rsidRPr="00097900" w:rsidRDefault="00000000" w:rsidP="001C21D0">
      <w:pPr>
        <w:keepNext/>
        <w:keepLines/>
        <w:spacing w:after="0"/>
        <w:rPr>
          <w:rFonts w:ascii="Arial" w:hAnsi="Arial" w:cs="Arial"/>
        </w:rPr>
      </w:pPr>
      <w:r w:rsidRPr="00097900">
        <w:rPr>
          <w:rFonts w:ascii="Arial" w:hAnsi="Arial" w:cs="Arial"/>
        </w:rPr>
        <w:t>5- Campylobacter</w:t>
      </w:r>
    </w:p>
    <w:p w14:paraId="25A0EBA8" w14:textId="77777777" w:rsidR="00AE0A86" w:rsidRPr="00097900" w:rsidRDefault="00AE0A86" w:rsidP="001C21D0">
      <w:pPr>
        <w:keepNext/>
        <w:keepLines/>
        <w:spacing w:after="0"/>
        <w:rPr>
          <w:rFonts w:ascii="Arial" w:hAnsi="Arial" w:cs="Arial"/>
        </w:rPr>
      </w:pPr>
    </w:p>
    <w:p w14:paraId="297D5CBB" w14:textId="77777777" w:rsidR="00AE0A86" w:rsidRPr="00097900" w:rsidRDefault="00000000" w:rsidP="001C21D0">
      <w:pPr>
        <w:keepNext/>
        <w:keepLines/>
        <w:spacing w:after="0"/>
        <w:rPr>
          <w:rFonts w:ascii="Arial" w:hAnsi="Arial" w:cs="Arial"/>
        </w:rPr>
      </w:pPr>
      <w:r w:rsidRPr="00097900">
        <w:rPr>
          <w:rFonts w:ascii="Arial" w:hAnsi="Arial" w:cs="Arial"/>
        </w:rPr>
        <w:t>Q969. In Wilsons disease what metabolic abnormality is likely to be found?</w:t>
      </w:r>
    </w:p>
    <w:p w14:paraId="495B3D76" w14:textId="77777777" w:rsidR="00AE0A86" w:rsidRPr="00097900" w:rsidRDefault="00000000" w:rsidP="001C21D0">
      <w:pPr>
        <w:keepNext/>
        <w:keepLines/>
        <w:spacing w:after="0"/>
        <w:rPr>
          <w:rFonts w:ascii="Arial" w:hAnsi="Arial" w:cs="Arial"/>
        </w:rPr>
      </w:pPr>
      <w:r w:rsidRPr="00097900">
        <w:rPr>
          <w:rFonts w:ascii="Arial" w:hAnsi="Arial" w:cs="Arial"/>
        </w:rPr>
        <w:t>1- Reduced serum copper</w:t>
      </w:r>
    </w:p>
    <w:p w14:paraId="4C51B54D" w14:textId="77777777" w:rsidR="00AE0A86" w:rsidRPr="00097900" w:rsidRDefault="00000000" w:rsidP="001C21D0">
      <w:pPr>
        <w:keepNext/>
        <w:keepLines/>
        <w:spacing w:after="0"/>
        <w:rPr>
          <w:rFonts w:ascii="Arial" w:hAnsi="Arial" w:cs="Arial"/>
        </w:rPr>
      </w:pPr>
      <w:r w:rsidRPr="00097900">
        <w:rPr>
          <w:rFonts w:ascii="Arial" w:hAnsi="Arial" w:cs="Arial"/>
        </w:rPr>
        <w:t>2- Increase serum copper</w:t>
      </w:r>
    </w:p>
    <w:p w14:paraId="75A53837" w14:textId="77777777" w:rsidR="00AE0A86" w:rsidRPr="00097900" w:rsidRDefault="00000000" w:rsidP="001C21D0">
      <w:pPr>
        <w:keepNext/>
        <w:keepLines/>
        <w:spacing w:after="0"/>
        <w:rPr>
          <w:rFonts w:ascii="Arial" w:hAnsi="Arial" w:cs="Arial"/>
        </w:rPr>
      </w:pPr>
      <w:r w:rsidRPr="00097900">
        <w:rPr>
          <w:rFonts w:ascii="Arial" w:hAnsi="Arial" w:cs="Arial"/>
        </w:rPr>
        <w:t>3- Increased serum ceruloplasmin</w:t>
      </w:r>
    </w:p>
    <w:p w14:paraId="5E6A8F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Decreased serum ceruloplasmin</w:t>
      </w:r>
    </w:p>
    <w:p w14:paraId="391925F2" w14:textId="77777777" w:rsidR="00AE0A86" w:rsidRPr="00097900" w:rsidRDefault="00000000" w:rsidP="001C21D0">
      <w:pPr>
        <w:keepNext/>
        <w:keepLines/>
        <w:spacing w:after="0"/>
        <w:rPr>
          <w:rFonts w:ascii="Arial" w:hAnsi="Arial" w:cs="Arial"/>
        </w:rPr>
      </w:pPr>
      <w:r w:rsidRPr="00097900">
        <w:rPr>
          <w:rFonts w:ascii="Arial" w:hAnsi="Arial" w:cs="Arial"/>
        </w:rPr>
        <w:t>5- No metabolic abnormalities</w:t>
      </w:r>
    </w:p>
    <w:p w14:paraId="14D1780E" w14:textId="77777777" w:rsidR="00AE0A86" w:rsidRPr="00097900" w:rsidRDefault="00AE0A86" w:rsidP="001C21D0">
      <w:pPr>
        <w:spacing w:after="0"/>
        <w:rPr>
          <w:rFonts w:ascii="Arial" w:hAnsi="Arial" w:cs="Arial"/>
        </w:rPr>
      </w:pPr>
    </w:p>
    <w:p w14:paraId="42F75A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Q970. A 60 year old gentleman with known alcohol excess presents with epigastric pain radiating to his back. This has occurred several times. He also describes </w:t>
      </w:r>
      <w:proofErr w:type="spellStart"/>
      <w:r w:rsidRPr="00097900">
        <w:rPr>
          <w:rFonts w:ascii="Arial" w:hAnsi="Arial" w:cs="Arial"/>
        </w:rPr>
        <w:t>steatorrhoea</w:t>
      </w:r>
      <w:proofErr w:type="spellEnd"/>
      <w:r w:rsidRPr="00097900">
        <w:rPr>
          <w:rFonts w:ascii="Arial" w:hAnsi="Arial" w:cs="Arial"/>
        </w:rPr>
        <w:t xml:space="preserve"> and weight loss. What is the most likely diagnosis?</w:t>
      </w:r>
    </w:p>
    <w:p w14:paraId="2669CA8A" w14:textId="77777777" w:rsidR="00AE0A86" w:rsidRPr="00097900" w:rsidRDefault="00000000" w:rsidP="001C21D0">
      <w:pPr>
        <w:keepNext/>
        <w:keepLines/>
        <w:spacing w:after="0"/>
        <w:rPr>
          <w:rFonts w:ascii="Arial" w:hAnsi="Arial" w:cs="Arial"/>
        </w:rPr>
      </w:pPr>
      <w:r w:rsidRPr="00097900">
        <w:rPr>
          <w:rFonts w:ascii="Arial" w:hAnsi="Arial" w:cs="Arial"/>
        </w:rPr>
        <w:t>1- Acute pancreatitis</w:t>
      </w:r>
    </w:p>
    <w:p w14:paraId="438BDF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Chronic pancreatitis</w:t>
      </w:r>
    </w:p>
    <w:p w14:paraId="681A9875" w14:textId="77777777" w:rsidR="00AE0A86" w:rsidRPr="00097900" w:rsidRDefault="00000000" w:rsidP="001C21D0">
      <w:pPr>
        <w:keepNext/>
        <w:keepLines/>
        <w:spacing w:after="0"/>
        <w:rPr>
          <w:rFonts w:ascii="Arial" w:hAnsi="Arial" w:cs="Arial"/>
        </w:rPr>
      </w:pPr>
      <w:r w:rsidRPr="00097900">
        <w:rPr>
          <w:rFonts w:ascii="Arial" w:hAnsi="Arial" w:cs="Arial"/>
        </w:rPr>
        <w:t>3- Gastritis</w:t>
      </w:r>
    </w:p>
    <w:p w14:paraId="5F57A907" w14:textId="77777777" w:rsidR="00AE0A86" w:rsidRPr="00097900" w:rsidRDefault="00000000" w:rsidP="001C21D0">
      <w:pPr>
        <w:keepNext/>
        <w:keepLines/>
        <w:spacing w:after="0"/>
        <w:rPr>
          <w:rFonts w:ascii="Arial" w:hAnsi="Arial" w:cs="Arial"/>
        </w:rPr>
      </w:pPr>
      <w:r w:rsidRPr="00097900">
        <w:rPr>
          <w:rFonts w:ascii="Arial" w:hAnsi="Arial" w:cs="Arial"/>
        </w:rPr>
        <w:t>4- Alcoholic Liver Disease</w:t>
      </w:r>
    </w:p>
    <w:p w14:paraId="40FC5A4B"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2C20C68A" w14:textId="77777777" w:rsidR="00AE0A86" w:rsidRPr="00097900" w:rsidRDefault="00AE0A86" w:rsidP="001C21D0">
      <w:pPr>
        <w:spacing w:after="0"/>
        <w:rPr>
          <w:rFonts w:ascii="Arial" w:hAnsi="Arial" w:cs="Arial"/>
        </w:rPr>
      </w:pPr>
    </w:p>
    <w:p w14:paraId="006D6711" w14:textId="77777777" w:rsidR="00AE0A86" w:rsidRPr="00097900" w:rsidRDefault="00000000" w:rsidP="001C21D0">
      <w:pPr>
        <w:keepNext/>
        <w:keepLines/>
        <w:spacing w:after="0"/>
        <w:rPr>
          <w:rFonts w:ascii="Arial" w:hAnsi="Arial" w:cs="Arial"/>
        </w:rPr>
      </w:pPr>
      <w:r w:rsidRPr="00097900">
        <w:rPr>
          <w:rFonts w:ascii="Arial" w:hAnsi="Arial" w:cs="Arial"/>
        </w:rPr>
        <w:t>Q971. Which of the following features of colonic adenoma is associated with increased risk of malignant transformation?</w:t>
      </w:r>
    </w:p>
    <w:p w14:paraId="00179C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Villous Adenoma</w:t>
      </w:r>
    </w:p>
    <w:p w14:paraId="24E9B224" w14:textId="77777777" w:rsidR="00AE0A86" w:rsidRPr="00097900" w:rsidRDefault="00000000" w:rsidP="001C21D0">
      <w:pPr>
        <w:keepNext/>
        <w:keepLines/>
        <w:spacing w:after="0"/>
        <w:rPr>
          <w:rFonts w:ascii="Arial" w:hAnsi="Arial" w:cs="Arial"/>
        </w:rPr>
      </w:pPr>
      <w:r w:rsidRPr="00097900">
        <w:rPr>
          <w:rFonts w:ascii="Arial" w:hAnsi="Arial" w:cs="Arial"/>
        </w:rPr>
        <w:t>2- Tubular Adenoma</w:t>
      </w:r>
    </w:p>
    <w:p w14:paraId="3463C49D" w14:textId="77777777" w:rsidR="00AE0A86" w:rsidRPr="00097900" w:rsidRDefault="00000000" w:rsidP="001C21D0">
      <w:pPr>
        <w:keepNext/>
        <w:keepLines/>
        <w:spacing w:after="0"/>
        <w:rPr>
          <w:rFonts w:ascii="Arial" w:hAnsi="Arial" w:cs="Arial"/>
        </w:rPr>
      </w:pPr>
      <w:r w:rsidRPr="00097900">
        <w:rPr>
          <w:rFonts w:ascii="Arial" w:hAnsi="Arial" w:cs="Arial"/>
        </w:rPr>
        <w:t>3- Rapid growth</w:t>
      </w:r>
    </w:p>
    <w:p w14:paraId="727A8ADE" w14:textId="77777777" w:rsidR="00AE0A86" w:rsidRPr="00097900" w:rsidRDefault="00000000" w:rsidP="001C21D0">
      <w:pPr>
        <w:keepNext/>
        <w:keepLines/>
        <w:spacing w:after="0"/>
        <w:rPr>
          <w:rFonts w:ascii="Arial" w:hAnsi="Arial" w:cs="Arial"/>
        </w:rPr>
      </w:pPr>
      <w:r w:rsidRPr="00097900">
        <w:rPr>
          <w:rFonts w:ascii="Arial" w:hAnsi="Arial" w:cs="Arial"/>
        </w:rPr>
        <w:t>4- No family history</w:t>
      </w:r>
    </w:p>
    <w:p w14:paraId="622E684F" w14:textId="77777777" w:rsidR="00AE0A86" w:rsidRPr="00097900" w:rsidRDefault="00000000" w:rsidP="001C21D0">
      <w:pPr>
        <w:keepNext/>
        <w:keepLines/>
        <w:spacing w:after="0"/>
        <w:rPr>
          <w:rFonts w:ascii="Arial" w:hAnsi="Arial" w:cs="Arial"/>
        </w:rPr>
      </w:pPr>
      <w:r w:rsidRPr="00097900">
        <w:rPr>
          <w:rFonts w:ascii="Arial" w:hAnsi="Arial" w:cs="Arial"/>
        </w:rPr>
        <w:t>5- Polyp &lt;1 cm in size</w:t>
      </w:r>
    </w:p>
    <w:p w14:paraId="29649876" w14:textId="77777777" w:rsidR="00AE0A86" w:rsidRPr="00097900" w:rsidRDefault="00AE0A86" w:rsidP="001C21D0">
      <w:pPr>
        <w:spacing w:after="0"/>
        <w:rPr>
          <w:rFonts w:ascii="Arial" w:hAnsi="Arial" w:cs="Arial"/>
        </w:rPr>
      </w:pPr>
    </w:p>
    <w:p w14:paraId="1339A0B7" w14:textId="50C2913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84896" behindDoc="1" locked="0" layoutInCell="1" allowOverlap="1" wp14:anchorId="534A1D4F" wp14:editId="0B274FCB">
                <wp:simplePos x="0" y="0"/>
                <wp:positionH relativeFrom="page">
                  <wp:posOffset>3886200</wp:posOffset>
                </wp:positionH>
                <wp:positionV relativeFrom="page">
                  <wp:posOffset>182880</wp:posOffset>
                </wp:positionV>
                <wp:extent cx="0" cy="9692640"/>
                <wp:effectExtent l="57150" t="19050" r="76200" b="80010"/>
                <wp:wrapNone/>
                <wp:docPr id="804326478"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6AAB9C" id="Straight Connector 111" o:spid="_x0000_s1026" style="position:absolute;z-index:-252931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Q972.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A barium swallow is </w:t>
      </w:r>
      <w:proofErr w:type="spellStart"/>
      <w:r w:rsidR="00000000" w:rsidRPr="00097900">
        <w:rPr>
          <w:rFonts w:ascii="Arial" w:hAnsi="Arial" w:cs="Arial"/>
        </w:rPr>
        <w:t>organised</w:t>
      </w:r>
      <w:proofErr w:type="spellEnd"/>
      <w:r w:rsidR="00000000" w:rsidRPr="00097900">
        <w:rPr>
          <w:rFonts w:ascii="Arial" w:hAnsi="Arial" w:cs="Arial"/>
        </w:rPr>
        <w:t xml:space="preserve"> which shows a dilated </w:t>
      </w:r>
      <w:proofErr w:type="spellStart"/>
      <w:r w:rsidR="00000000" w:rsidRPr="00097900">
        <w:rPr>
          <w:rFonts w:ascii="Arial" w:hAnsi="Arial" w:cs="Arial"/>
        </w:rPr>
        <w:t>oesophagus</w:t>
      </w:r>
      <w:proofErr w:type="spellEnd"/>
      <w:r w:rsidR="00000000" w:rsidRPr="00097900">
        <w:rPr>
          <w:rFonts w:ascii="Arial" w:hAnsi="Arial" w:cs="Arial"/>
        </w:rPr>
        <w:t xml:space="preserve"> and birds beak appearance at the distal end of the </w:t>
      </w:r>
      <w:proofErr w:type="spellStart"/>
      <w:r w:rsidR="00000000" w:rsidRPr="00097900">
        <w:rPr>
          <w:rFonts w:ascii="Arial" w:hAnsi="Arial" w:cs="Arial"/>
        </w:rPr>
        <w:t>oesophagus</w:t>
      </w:r>
      <w:proofErr w:type="spellEnd"/>
      <w:r w:rsidR="00000000" w:rsidRPr="00097900">
        <w:rPr>
          <w:rFonts w:ascii="Arial" w:hAnsi="Arial" w:cs="Arial"/>
        </w:rPr>
        <w:t>. What is the most likely diagnosis?</w:t>
      </w:r>
    </w:p>
    <w:p w14:paraId="24D748A6" w14:textId="77777777" w:rsidR="00AE0A86" w:rsidRPr="00097900" w:rsidRDefault="00000000" w:rsidP="001C21D0">
      <w:pPr>
        <w:keepNext/>
        <w:keepLines/>
        <w:spacing w:after="0"/>
        <w:rPr>
          <w:rFonts w:ascii="Arial" w:hAnsi="Arial" w:cs="Arial"/>
        </w:rPr>
      </w:pPr>
      <w:r w:rsidRPr="00097900">
        <w:rPr>
          <w:rFonts w:ascii="Arial" w:hAnsi="Arial" w:cs="Arial"/>
        </w:rPr>
        <w:t>1- Chagas disease</w:t>
      </w:r>
    </w:p>
    <w:p w14:paraId="720ADCAC" w14:textId="77777777" w:rsidR="00AE0A86" w:rsidRPr="00097900" w:rsidRDefault="00000000" w:rsidP="001C21D0">
      <w:pPr>
        <w:keepNext/>
        <w:keepLines/>
        <w:spacing w:after="0"/>
        <w:rPr>
          <w:rFonts w:ascii="Arial" w:hAnsi="Arial" w:cs="Arial"/>
        </w:rPr>
      </w:pPr>
      <w:r w:rsidRPr="00097900">
        <w:rPr>
          <w:rFonts w:ascii="Arial" w:hAnsi="Arial" w:cs="Arial"/>
        </w:rPr>
        <w:t>2- GORD</w:t>
      </w:r>
    </w:p>
    <w:p w14:paraId="25C0A08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Oesophageal</w:t>
      </w:r>
      <w:proofErr w:type="spellEnd"/>
      <w:r w:rsidRPr="00097900">
        <w:rPr>
          <w:rFonts w:ascii="Arial" w:hAnsi="Arial" w:cs="Arial"/>
        </w:rPr>
        <w:t xml:space="preserve"> cancer</w:t>
      </w:r>
    </w:p>
    <w:p w14:paraId="69DC3AFB" w14:textId="77777777" w:rsidR="00AE0A86" w:rsidRPr="00097900" w:rsidRDefault="00000000" w:rsidP="001C21D0">
      <w:pPr>
        <w:keepNext/>
        <w:keepLines/>
        <w:spacing w:after="0"/>
        <w:rPr>
          <w:rFonts w:ascii="Arial" w:hAnsi="Arial" w:cs="Arial"/>
        </w:rPr>
      </w:pPr>
      <w:r w:rsidRPr="00097900">
        <w:rPr>
          <w:rFonts w:ascii="Arial" w:hAnsi="Arial" w:cs="Arial"/>
        </w:rPr>
        <w:t>4- Hiatus hernia</w:t>
      </w:r>
    </w:p>
    <w:p w14:paraId="40CF8F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Achalasia</w:t>
      </w:r>
    </w:p>
    <w:p w14:paraId="75BCD1DB" w14:textId="77777777" w:rsidR="00AE0A86" w:rsidRPr="00097900" w:rsidRDefault="00AE0A86" w:rsidP="001C21D0">
      <w:pPr>
        <w:spacing w:after="0"/>
        <w:rPr>
          <w:rFonts w:ascii="Arial" w:hAnsi="Arial" w:cs="Arial"/>
        </w:rPr>
      </w:pPr>
    </w:p>
    <w:p w14:paraId="67CBB94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Q973. A 20 year old presents with </w:t>
      </w:r>
      <w:proofErr w:type="spellStart"/>
      <w:r w:rsidRPr="00097900">
        <w:rPr>
          <w:rFonts w:ascii="Arial" w:hAnsi="Arial" w:cs="Arial"/>
        </w:rPr>
        <w:t>diarrhoea</w:t>
      </w:r>
      <w:proofErr w:type="spellEnd"/>
      <w:r w:rsidRPr="00097900">
        <w:rPr>
          <w:rFonts w:ascii="Arial" w:hAnsi="Arial" w:cs="Arial"/>
        </w:rPr>
        <w:t xml:space="preserve">. This has been ongoing for several months and she has intermittent crampy abdominal pain and feels bloated. She has noticed ulcers in her mouth and has been generally unwell and feeling tired. Her bloods reveal a macrocytic </w:t>
      </w:r>
      <w:proofErr w:type="spellStart"/>
      <w:r w:rsidRPr="00097900">
        <w:rPr>
          <w:rFonts w:ascii="Arial" w:hAnsi="Arial" w:cs="Arial"/>
        </w:rPr>
        <w:t>anaemia</w:t>
      </w:r>
      <w:proofErr w:type="spellEnd"/>
      <w:r w:rsidRPr="00097900">
        <w:rPr>
          <w:rFonts w:ascii="Arial" w:hAnsi="Arial" w:cs="Arial"/>
        </w:rPr>
        <w:t xml:space="preserve">. A colonoscopy is performed and shows multiple ulcerative areas and a barium follow through shows severe small bowel disease. You suspect this young woman has </w:t>
      </w:r>
      <w:proofErr w:type="spellStart"/>
      <w:r w:rsidRPr="00097900">
        <w:rPr>
          <w:rFonts w:ascii="Arial" w:hAnsi="Arial" w:cs="Arial"/>
        </w:rPr>
        <w:t>Crohns</w:t>
      </w:r>
      <w:proofErr w:type="spellEnd"/>
      <w:r w:rsidRPr="00097900">
        <w:rPr>
          <w:rFonts w:ascii="Arial" w:hAnsi="Arial" w:cs="Arial"/>
        </w:rPr>
        <w:t xml:space="preserve"> Disease, which of the following is the biggest risk factor for developing this disease?</w:t>
      </w:r>
    </w:p>
    <w:p w14:paraId="0D903A1B" w14:textId="77777777" w:rsidR="00AE0A86" w:rsidRPr="00097900" w:rsidRDefault="00000000" w:rsidP="001C21D0">
      <w:pPr>
        <w:keepNext/>
        <w:keepLines/>
        <w:spacing w:after="0"/>
        <w:rPr>
          <w:rFonts w:ascii="Arial" w:hAnsi="Arial" w:cs="Arial"/>
        </w:rPr>
      </w:pPr>
      <w:r w:rsidRPr="00097900">
        <w:rPr>
          <w:rFonts w:ascii="Arial" w:hAnsi="Arial" w:cs="Arial"/>
        </w:rPr>
        <w:t>1- Poor diet</w:t>
      </w:r>
    </w:p>
    <w:p w14:paraId="7111D8B3"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54B34263" w14:textId="77777777" w:rsidR="00AE0A86" w:rsidRPr="00097900" w:rsidRDefault="00000000" w:rsidP="001C21D0">
      <w:pPr>
        <w:keepNext/>
        <w:keepLines/>
        <w:spacing w:after="0"/>
        <w:rPr>
          <w:rFonts w:ascii="Arial" w:hAnsi="Arial" w:cs="Arial"/>
        </w:rPr>
      </w:pPr>
      <w:r w:rsidRPr="00097900">
        <w:rPr>
          <w:rFonts w:ascii="Arial" w:hAnsi="Arial" w:cs="Arial"/>
        </w:rPr>
        <w:t>3- Non smoker</w:t>
      </w:r>
    </w:p>
    <w:p w14:paraId="7C06B7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Oral contraceptive</w:t>
      </w:r>
    </w:p>
    <w:p w14:paraId="28B83DF9" w14:textId="77777777" w:rsidR="00AE0A86" w:rsidRPr="00097900" w:rsidRDefault="00000000" w:rsidP="001C21D0">
      <w:pPr>
        <w:keepNext/>
        <w:keepLines/>
        <w:spacing w:after="0"/>
        <w:rPr>
          <w:rFonts w:ascii="Arial" w:hAnsi="Arial" w:cs="Arial"/>
        </w:rPr>
      </w:pPr>
      <w:r w:rsidRPr="00097900">
        <w:rPr>
          <w:rFonts w:ascii="Arial" w:hAnsi="Arial" w:cs="Arial"/>
        </w:rPr>
        <w:t>5- Smoking</w:t>
      </w:r>
    </w:p>
    <w:p w14:paraId="3F2E3DB8" w14:textId="77777777" w:rsidR="00AE0A86" w:rsidRPr="00097900" w:rsidRDefault="00AE0A86" w:rsidP="001C21D0">
      <w:pPr>
        <w:spacing w:after="0"/>
        <w:rPr>
          <w:rFonts w:ascii="Arial" w:hAnsi="Arial" w:cs="Arial"/>
        </w:rPr>
      </w:pPr>
    </w:p>
    <w:p w14:paraId="6C028186" w14:textId="77777777" w:rsidR="00AE0A86" w:rsidRPr="00097900" w:rsidRDefault="00000000" w:rsidP="001C21D0">
      <w:pPr>
        <w:keepNext/>
        <w:keepLines/>
        <w:spacing w:after="0"/>
        <w:rPr>
          <w:rFonts w:ascii="Arial" w:hAnsi="Arial" w:cs="Arial"/>
        </w:rPr>
      </w:pPr>
      <w:r w:rsidRPr="00097900">
        <w:rPr>
          <w:rFonts w:ascii="Arial" w:hAnsi="Arial" w:cs="Arial"/>
        </w:rPr>
        <w:t>Q974. A 52 year old gentleman undergoes a colonoscopy due to the finding of blood in his stools. The colonoscopy revealed four polyps which were variable in size from one at 0.5cm, 2 at approximately 1.5cm and one at 2 cm. When should this patient have a follow up colonoscopy?</w:t>
      </w:r>
    </w:p>
    <w:p w14:paraId="372FEF09" w14:textId="77777777" w:rsidR="00AE0A86" w:rsidRPr="00097900" w:rsidRDefault="00000000" w:rsidP="001C21D0">
      <w:pPr>
        <w:keepNext/>
        <w:keepLines/>
        <w:spacing w:after="0"/>
        <w:rPr>
          <w:rFonts w:ascii="Arial" w:hAnsi="Arial" w:cs="Arial"/>
        </w:rPr>
      </w:pPr>
      <w:r w:rsidRPr="00097900">
        <w:rPr>
          <w:rFonts w:ascii="Arial" w:hAnsi="Arial" w:cs="Arial"/>
        </w:rPr>
        <w:t>1- 1 year</w:t>
      </w:r>
    </w:p>
    <w:p w14:paraId="44F201C3" w14:textId="77777777" w:rsidR="00AE0A86" w:rsidRPr="00097900" w:rsidRDefault="00000000" w:rsidP="001C21D0">
      <w:pPr>
        <w:keepNext/>
        <w:keepLines/>
        <w:spacing w:after="0"/>
        <w:rPr>
          <w:rFonts w:ascii="Arial" w:hAnsi="Arial" w:cs="Arial"/>
        </w:rPr>
      </w:pPr>
      <w:r w:rsidRPr="00097900">
        <w:rPr>
          <w:rFonts w:ascii="Arial" w:hAnsi="Arial" w:cs="Arial"/>
        </w:rPr>
        <w:t>2- 5 years</w:t>
      </w:r>
    </w:p>
    <w:p w14:paraId="133A7959" w14:textId="77777777" w:rsidR="00AE0A86" w:rsidRPr="00097900" w:rsidRDefault="00000000" w:rsidP="001C21D0">
      <w:pPr>
        <w:keepNext/>
        <w:keepLines/>
        <w:spacing w:after="0"/>
        <w:rPr>
          <w:rFonts w:ascii="Arial" w:hAnsi="Arial" w:cs="Arial"/>
        </w:rPr>
      </w:pPr>
      <w:r w:rsidRPr="00097900">
        <w:rPr>
          <w:rFonts w:ascii="Arial" w:hAnsi="Arial" w:cs="Arial"/>
        </w:rPr>
        <w:t>3- 6 months</w:t>
      </w:r>
    </w:p>
    <w:p w14:paraId="454E0733" w14:textId="77777777" w:rsidR="00AE0A86" w:rsidRPr="00097900" w:rsidRDefault="00000000" w:rsidP="001C21D0">
      <w:pPr>
        <w:keepNext/>
        <w:keepLines/>
        <w:spacing w:after="0"/>
        <w:rPr>
          <w:rFonts w:ascii="Arial" w:hAnsi="Arial" w:cs="Arial"/>
        </w:rPr>
      </w:pPr>
      <w:r w:rsidRPr="00097900">
        <w:rPr>
          <w:rFonts w:ascii="Arial" w:hAnsi="Arial" w:cs="Arial"/>
        </w:rPr>
        <w:t>4- 3 months</w:t>
      </w:r>
    </w:p>
    <w:p w14:paraId="5D770E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5- 3 years</w:t>
      </w:r>
    </w:p>
    <w:p w14:paraId="3B6FC428" w14:textId="77777777" w:rsidR="00AE0A86" w:rsidRPr="00097900" w:rsidRDefault="00AE0A86" w:rsidP="001C21D0">
      <w:pPr>
        <w:spacing w:after="0"/>
        <w:rPr>
          <w:rFonts w:ascii="Arial" w:hAnsi="Arial" w:cs="Arial"/>
        </w:rPr>
      </w:pPr>
    </w:p>
    <w:p w14:paraId="49C5045A" w14:textId="77777777" w:rsidR="00AE0A86" w:rsidRPr="00097900" w:rsidRDefault="00000000" w:rsidP="001C21D0">
      <w:pPr>
        <w:keepNext/>
        <w:keepLines/>
        <w:spacing w:after="0"/>
        <w:rPr>
          <w:rFonts w:ascii="Arial" w:hAnsi="Arial" w:cs="Arial"/>
        </w:rPr>
      </w:pPr>
      <w:r w:rsidRPr="00097900">
        <w:rPr>
          <w:rFonts w:ascii="Arial" w:hAnsi="Arial" w:cs="Arial"/>
        </w:rPr>
        <w:t>Q975. How does lactulose work?</w:t>
      </w:r>
    </w:p>
    <w:p w14:paraId="2644D806" w14:textId="77777777" w:rsidR="00AE0A86" w:rsidRPr="00097900" w:rsidRDefault="00000000" w:rsidP="001C21D0">
      <w:pPr>
        <w:keepNext/>
        <w:keepLines/>
        <w:spacing w:after="0"/>
        <w:rPr>
          <w:rFonts w:ascii="Arial" w:hAnsi="Arial" w:cs="Arial"/>
        </w:rPr>
      </w:pPr>
      <w:r w:rsidRPr="00097900">
        <w:rPr>
          <w:rFonts w:ascii="Arial" w:hAnsi="Arial" w:cs="Arial"/>
        </w:rPr>
        <w:t>1- Bulk forming laxative</w:t>
      </w:r>
    </w:p>
    <w:p w14:paraId="3A2024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Softens </w:t>
      </w:r>
      <w:proofErr w:type="spellStart"/>
      <w:r w:rsidRPr="00097900">
        <w:rPr>
          <w:rFonts w:ascii="Arial" w:hAnsi="Arial" w:cs="Arial"/>
          <w:b/>
          <w:highlight w:val="yellow"/>
        </w:rPr>
        <w:t>faecal</w:t>
      </w:r>
      <w:proofErr w:type="spellEnd"/>
      <w:r w:rsidRPr="00097900">
        <w:rPr>
          <w:rFonts w:ascii="Arial" w:hAnsi="Arial" w:cs="Arial"/>
          <w:b/>
          <w:highlight w:val="yellow"/>
        </w:rPr>
        <w:t xml:space="preserve"> matter</w:t>
      </w:r>
    </w:p>
    <w:p w14:paraId="7E182BC2" w14:textId="77777777" w:rsidR="00AE0A86" w:rsidRPr="00097900" w:rsidRDefault="00000000" w:rsidP="001C21D0">
      <w:pPr>
        <w:keepNext/>
        <w:keepLines/>
        <w:spacing w:after="0"/>
        <w:rPr>
          <w:rFonts w:ascii="Arial" w:hAnsi="Arial" w:cs="Arial"/>
        </w:rPr>
      </w:pPr>
      <w:r w:rsidRPr="00097900">
        <w:rPr>
          <w:rFonts w:ascii="Arial" w:hAnsi="Arial" w:cs="Arial"/>
        </w:rPr>
        <w:t>3- Increased motility</w:t>
      </w:r>
    </w:p>
    <w:p w14:paraId="00539CC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Increased </w:t>
      </w:r>
      <w:proofErr w:type="spellStart"/>
      <w:r w:rsidRPr="00097900">
        <w:rPr>
          <w:rFonts w:ascii="Arial" w:hAnsi="Arial" w:cs="Arial"/>
        </w:rPr>
        <w:t>faecal</w:t>
      </w:r>
      <w:proofErr w:type="spellEnd"/>
      <w:r w:rsidRPr="00097900">
        <w:rPr>
          <w:rFonts w:ascii="Arial" w:hAnsi="Arial" w:cs="Arial"/>
        </w:rPr>
        <w:t xml:space="preserve"> pH</w:t>
      </w:r>
    </w:p>
    <w:p w14:paraId="22B235F8" w14:textId="77777777" w:rsidR="00AE0A86" w:rsidRPr="00097900" w:rsidRDefault="00000000" w:rsidP="001C21D0">
      <w:pPr>
        <w:keepNext/>
        <w:keepLines/>
        <w:spacing w:after="0"/>
        <w:rPr>
          <w:rFonts w:ascii="Arial" w:hAnsi="Arial" w:cs="Arial"/>
        </w:rPr>
      </w:pPr>
      <w:r w:rsidRPr="00097900">
        <w:rPr>
          <w:rFonts w:ascii="Arial" w:hAnsi="Arial" w:cs="Arial"/>
        </w:rPr>
        <w:t>5- Reduced gastric motility</w:t>
      </w:r>
    </w:p>
    <w:p w14:paraId="29CD1D00" w14:textId="77777777" w:rsidR="00AE0A86" w:rsidRPr="00097900" w:rsidRDefault="00AE0A86" w:rsidP="001C21D0">
      <w:pPr>
        <w:spacing w:after="0"/>
        <w:rPr>
          <w:rFonts w:ascii="Arial" w:hAnsi="Arial" w:cs="Arial"/>
        </w:rPr>
      </w:pPr>
    </w:p>
    <w:p w14:paraId="3CDE49D0" w14:textId="77777777" w:rsidR="00AE0A86" w:rsidRPr="00097900" w:rsidRDefault="00000000" w:rsidP="001C21D0">
      <w:pPr>
        <w:keepNext/>
        <w:keepLines/>
        <w:spacing w:after="0"/>
        <w:rPr>
          <w:rFonts w:ascii="Arial" w:hAnsi="Arial" w:cs="Arial"/>
        </w:rPr>
      </w:pPr>
      <w:r w:rsidRPr="00097900">
        <w:rPr>
          <w:rFonts w:ascii="Arial" w:hAnsi="Arial" w:cs="Arial"/>
        </w:rPr>
        <w:t>Q976. What organ lies in front of the left kidney with no separation by the visceral peritoneum?</w:t>
      </w:r>
    </w:p>
    <w:p w14:paraId="36C28EF9" w14:textId="77777777" w:rsidR="00AE0A86" w:rsidRPr="00097900" w:rsidRDefault="00000000" w:rsidP="001C21D0">
      <w:pPr>
        <w:keepNext/>
        <w:keepLines/>
        <w:spacing w:after="0"/>
        <w:rPr>
          <w:rFonts w:ascii="Arial" w:hAnsi="Arial" w:cs="Arial"/>
        </w:rPr>
      </w:pPr>
      <w:r w:rsidRPr="00097900">
        <w:rPr>
          <w:rFonts w:ascii="Arial" w:hAnsi="Arial" w:cs="Arial"/>
        </w:rPr>
        <w:t>1- Transverse colon</w:t>
      </w:r>
    </w:p>
    <w:p w14:paraId="60F3BB33" w14:textId="77777777" w:rsidR="00AE0A86" w:rsidRPr="00097900" w:rsidRDefault="00000000" w:rsidP="001C21D0">
      <w:pPr>
        <w:keepNext/>
        <w:keepLines/>
        <w:spacing w:after="0"/>
        <w:rPr>
          <w:rFonts w:ascii="Arial" w:hAnsi="Arial" w:cs="Arial"/>
        </w:rPr>
      </w:pPr>
      <w:r w:rsidRPr="00097900">
        <w:rPr>
          <w:rFonts w:ascii="Arial" w:hAnsi="Arial" w:cs="Arial"/>
        </w:rPr>
        <w:t>2- Stomach</w:t>
      </w:r>
    </w:p>
    <w:p w14:paraId="01617E14" w14:textId="77777777" w:rsidR="00AE0A86" w:rsidRPr="00097900" w:rsidRDefault="00000000" w:rsidP="001C21D0">
      <w:pPr>
        <w:keepNext/>
        <w:keepLines/>
        <w:spacing w:after="0"/>
        <w:rPr>
          <w:rFonts w:ascii="Arial" w:hAnsi="Arial" w:cs="Arial"/>
        </w:rPr>
      </w:pPr>
      <w:r w:rsidRPr="00097900">
        <w:rPr>
          <w:rFonts w:ascii="Arial" w:hAnsi="Arial" w:cs="Arial"/>
        </w:rPr>
        <w:t>3- Spleen</w:t>
      </w:r>
    </w:p>
    <w:p w14:paraId="142E83FC" w14:textId="77777777" w:rsidR="00AE0A86" w:rsidRPr="00097900" w:rsidRDefault="00000000" w:rsidP="001C21D0">
      <w:pPr>
        <w:keepNext/>
        <w:keepLines/>
        <w:spacing w:after="0"/>
        <w:rPr>
          <w:rFonts w:ascii="Arial" w:hAnsi="Arial" w:cs="Arial"/>
        </w:rPr>
      </w:pPr>
      <w:r w:rsidRPr="00097900">
        <w:rPr>
          <w:rFonts w:ascii="Arial" w:hAnsi="Arial" w:cs="Arial"/>
        </w:rPr>
        <w:t>4- Jejunum</w:t>
      </w:r>
    </w:p>
    <w:p w14:paraId="578A0F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Pancreas</w:t>
      </w:r>
    </w:p>
    <w:p w14:paraId="6679B727" w14:textId="77777777" w:rsidR="00AE0A86" w:rsidRPr="00097900" w:rsidRDefault="00AE0A86" w:rsidP="001C21D0">
      <w:pPr>
        <w:spacing w:after="0"/>
        <w:rPr>
          <w:rFonts w:ascii="Arial" w:hAnsi="Arial" w:cs="Arial"/>
        </w:rPr>
      </w:pPr>
    </w:p>
    <w:p w14:paraId="667441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Q977. In chronic liver disease, what mechanism leads to </w:t>
      </w:r>
      <w:proofErr w:type="spellStart"/>
      <w:r w:rsidRPr="00097900">
        <w:rPr>
          <w:rFonts w:ascii="Arial" w:hAnsi="Arial" w:cs="Arial"/>
        </w:rPr>
        <w:t>gynaecomastia</w:t>
      </w:r>
      <w:proofErr w:type="spellEnd"/>
      <w:r w:rsidRPr="00097900">
        <w:rPr>
          <w:rFonts w:ascii="Arial" w:hAnsi="Arial" w:cs="Arial"/>
        </w:rPr>
        <w:t>?</w:t>
      </w:r>
    </w:p>
    <w:p w14:paraId="15117352" w14:textId="77777777" w:rsidR="00AE0A86" w:rsidRPr="00097900" w:rsidRDefault="00000000" w:rsidP="001C21D0">
      <w:pPr>
        <w:keepNext/>
        <w:keepLines/>
        <w:spacing w:after="0"/>
        <w:rPr>
          <w:rFonts w:ascii="Arial" w:hAnsi="Arial" w:cs="Arial"/>
        </w:rPr>
      </w:pPr>
      <w:r w:rsidRPr="00097900">
        <w:rPr>
          <w:rFonts w:ascii="Arial" w:hAnsi="Arial" w:cs="Arial"/>
        </w:rPr>
        <w:t>1- Excessive testosterone levels</w:t>
      </w:r>
    </w:p>
    <w:p w14:paraId="5981C4F0" w14:textId="77777777" w:rsidR="00AE0A86" w:rsidRPr="00097900" w:rsidRDefault="00000000" w:rsidP="001C21D0">
      <w:pPr>
        <w:keepNext/>
        <w:keepLines/>
        <w:spacing w:after="0"/>
        <w:rPr>
          <w:rFonts w:ascii="Arial" w:hAnsi="Arial" w:cs="Arial"/>
        </w:rPr>
      </w:pPr>
      <w:r w:rsidRPr="00097900">
        <w:rPr>
          <w:rFonts w:ascii="Arial" w:hAnsi="Arial" w:cs="Arial"/>
        </w:rPr>
        <w:t>2- Testicular Atrophy</w:t>
      </w:r>
    </w:p>
    <w:p w14:paraId="626D1536" w14:textId="77777777" w:rsidR="00AE0A86" w:rsidRPr="00097900" w:rsidRDefault="00000000" w:rsidP="001C21D0">
      <w:pPr>
        <w:keepNext/>
        <w:keepLines/>
        <w:spacing w:after="0"/>
        <w:rPr>
          <w:rFonts w:ascii="Arial" w:hAnsi="Arial" w:cs="Arial"/>
        </w:rPr>
      </w:pPr>
      <w:r w:rsidRPr="00097900">
        <w:rPr>
          <w:rFonts w:ascii="Arial" w:hAnsi="Arial" w:cs="Arial"/>
        </w:rPr>
        <w:t>3- Only occurs if spironolactone is prescribed</w:t>
      </w:r>
    </w:p>
    <w:p w14:paraId="0DD393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Altered </w:t>
      </w:r>
      <w:proofErr w:type="spellStart"/>
      <w:r w:rsidRPr="00097900">
        <w:rPr>
          <w:rFonts w:ascii="Arial" w:hAnsi="Arial" w:cs="Arial"/>
          <w:b/>
          <w:highlight w:val="yellow"/>
        </w:rPr>
        <w:t>oestrogen</w:t>
      </w:r>
      <w:proofErr w:type="spellEnd"/>
      <w:r w:rsidRPr="00097900">
        <w:rPr>
          <w:rFonts w:ascii="Arial" w:hAnsi="Arial" w:cs="Arial"/>
          <w:b/>
          <w:highlight w:val="yellow"/>
        </w:rPr>
        <w:t xml:space="preserve"> metabolism</w:t>
      </w:r>
    </w:p>
    <w:p w14:paraId="08C602C2" w14:textId="77777777" w:rsidR="00AE0A86" w:rsidRPr="00097900" w:rsidRDefault="00000000" w:rsidP="001C21D0">
      <w:pPr>
        <w:keepNext/>
        <w:keepLines/>
        <w:spacing w:after="0"/>
        <w:rPr>
          <w:rFonts w:ascii="Arial" w:hAnsi="Arial" w:cs="Arial"/>
        </w:rPr>
      </w:pPr>
      <w:r w:rsidRPr="00097900">
        <w:rPr>
          <w:rFonts w:ascii="Arial" w:hAnsi="Arial" w:cs="Arial"/>
        </w:rPr>
        <w:t>5- Excessive corticosteroids</w:t>
      </w:r>
    </w:p>
    <w:p w14:paraId="2F647889" w14:textId="77777777" w:rsidR="00AE0A86" w:rsidRPr="00097900" w:rsidRDefault="00AE0A86" w:rsidP="001C21D0">
      <w:pPr>
        <w:spacing w:after="0"/>
        <w:rPr>
          <w:rFonts w:ascii="Arial" w:hAnsi="Arial" w:cs="Arial"/>
        </w:rPr>
      </w:pPr>
    </w:p>
    <w:p w14:paraId="3C70F21E" w14:textId="77777777" w:rsidR="00AE0A86" w:rsidRPr="00097900" w:rsidRDefault="00000000" w:rsidP="001C21D0">
      <w:pPr>
        <w:keepNext/>
        <w:keepLines/>
        <w:spacing w:after="0"/>
        <w:rPr>
          <w:rFonts w:ascii="Arial" w:hAnsi="Arial" w:cs="Arial"/>
        </w:rPr>
      </w:pPr>
      <w:r w:rsidRPr="00097900">
        <w:rPr>
          <w:rFonts w:ascii="Arial" w:hAnsi="Arial" w:cs="Arial"/>
        </w:rPr>
        <w:t>Q978. A 58 year old female who has a history of recurrent UTIs, for which she is on long term nitrofurantoin is found to have deranged LFTs. She is complaining of some RUQ pain and on examination there is evidence of hepatomegaly. Autoantibodies reveal a positive LKM1 and her immunoglobulins are increased. What is the most likely diagnosis?</w:t>
      </w:r>
    </w:p>
    <w:p w14:paraId="54053447" w14:textId="77777777" w:rsidR="00AE0A86" w:rsidRPr="00097900" w:rsidRDefault="00000000" w:rsidP="001C21D0">
      <w:pPr>
        <w:keepNext/>
        <w:keepLines/>
        <w:spacing w:after="0"/>
        <w:rPr>
          <w:rFonts w:ascii="Arial" w:hAnsi="Arial" w:cs="Arial"/>
        </w:rPr>
      </w:pPr>
      <w:r w:rsidRPr="00097900">
        <w:rPr>
          <w:rFonts w:ascii="Arial" w:hAnsi="Arial" w:cs="Arial"/>
        </w:rPr>
        <w:t>1- NASH</w:t>
      </w:r>
    </w:p>
    <w:p w14:paraId="66B3574A" w14:textId="77777777" w:rsidR="00AE0A86" w:rsidRPr="00097900" w:rsidRDefault="00000000" w:rsidP="001C21D0">
      <w:pPr>
        <w:keepNext/>
        <w:keepLines/>
        <w:spacing w:after="0"/>
        <w:rPr>
          <w:rFonts w:ascii="Arial" w:hAnsi="Arial" w:cs="Arial"/>
        </w:rPr>
      </w:pPr>
      <w:r w:rsidRPr="00097900">
        <w:rPr>
          <w:rFonts w:ascii="Arial" w:hAnsi="Arial" w:cs="Arial"/>
        </w:rPr>
        <w:t>2- Autoimmune hepatitis</w:t>
      </w:r>
    </w:p>
    <w:p w14:paraId="0928A760" w14:textId="77777777" w:rsidR="00AE0A86" w:rsidRPr="00097900" w:rsidRDefault="00000000" w:rsidP="001C21D0">
      <w:pPr>
        <w:keepNext/>
        <w:keepLines/>
        <w:spacing w:after="0"/>
        <w:rPr>
          <w:rFonts w:ascii="Arial" w:hAnsi="Arial" w:cs="Arial"/>
        </w:rPr>
      </w:pPr>
      <w:r w:rsidRPr="00097900">
        <w:rPr>
          <w:rFonts w:ascii="Arial" w:hAnsi="Arial" w:cs="Arial"/>
        </w:rPr>
        <w:t>3- Primary Biliary Cirrhosis</w:t>
      </w:r>
    </w:p>
    <w:p w14:paraId="77A9BA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Drug induced hepatitis</w:t>
      </w:r>
    </w:p>
    <w:p w14:paraId="455777C8" w14:textId="77777777" w:rsidR="00AE0A86" w:rsidRPr="00097900" w:rsidRDefault="00000000" w:rsidP="001C21D0">
      <w:pPr>
        <w:keepNext/>
        <w:keepLines/>
        <w:spacing w:after="0"/>
        <w:rPr>
          <w:rFonts w:ascii="Arial" w:hAnsi="Arial" w:cs="Arial"/>
        </w:rPr>
      </w:pPr>
      <w:r w:rsidRPr="00097900">
        <w:rPr>
          <w:rFonts w:ascii="Arial" w:hAnsi="Arial" w:cs="Arial"/>
        </w:rPr>
        <w:t>5- ALD</w:t>
      </w:r>
    </w:p>
    <w:p w14:paraId="479B192F" w14:textId="77777777" w:rsidR="00AE0A86" w:rsidRPr="00097900" w:rsidRDefault="00AE0A86" w:rsidP="001C21D0">
      <w:pPr>
        <w:spacing w:after="0"/>
        <w:rPr>
          <w:rFonts w:ascii="Arial" w:hAnsi="Arial" w:cs="Arial"/>
        </w:rPr>
      </w:pPr>
    </w:p>
    <w:p w14:paraId="2421FEA3" w14:textId="77777777" w:rsidR="00AE0A86" w:rsidRPr="00097900" w:rsidRDefault="00000000" w:rsidP="001C21D0">
      <w:pPr>
        <w:keepNext/>
        <w:keepLines/>
        <w:spacing w:after="0"/>
        <w:rPr>
          <w:rFonts w:ascii="Arial" w:hAnsi="Arial" w:cs="Arial"/>
        </w:rPr>
      </w:pPr>
      <w:r w:rsidRPr="00097900">
        <w:rPr>
          <w:rFonts w:ascii="Arial" w:hAnsi="Arial" w:cs="Arial"/>
        </w:rPr>
        <w:t>Q979. An 20 year old male presents with severe epigastric pain and vomiting. His amylase is 2000 U/l. Which of the following is not used as a prognostic indicator?</w:t>
      </w:r>
    </w:p>
    <w:p w14:paraId="47326F88" w14:textId="77777777" w:rsidR="00AE0A86" w:rsidRPr="00097900" w:rsidRDefault="00000000" w:rsidP="001C21D0">
      <w:pPr>
        <w:keepNext/>
        <w:keepLines/>
        <w:spacing w:after="0"/>
        <w:rPr>
          <w:rFonts w:ascii="Arial" w:hAnsi="Arial" w:cs="Arial"/>
        </w:rPr>
      </w:pPr>
      <w:r w:rsidRPr="00097900">
        <w:rPr>
          <w:rFonts w:ascii="Arial" w:hAnsi="Arial" w:cs="Arial"/>
        </w:rPr>
        <w:t>1- Calcium level</w:t>
      </w:r>
    </w:p>
    <w:p w14:paraId="74ED96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Inflammation on CT</w:t>
      </w:r>
    </w:p>
    <w:p w14:paraId="59BBA9F2" w14:textId="77777777" w:rsidR="00AE0A86" w:rsidRPr="00097900" w:rsidRDefault="00000000" w:rsidP="001C21D0">
      <w:pPr>
        <w:keepNext/>
        <w:keepLines/>
        <w:spacing w:after="0"/>
        <w:rPr>
          <w:rFonts w:ascii="Arial" w:hAnsi="Arial" w:cs="Arial"/>
        </w:rPr>
      </w:pPr>
      <w:r w:rsidRPr="00097900">
        <w:rPr>
          <w:rFonts w:ascii="Arial" w:hAnsi="Arial" w:cs="Arial"/>
        </w:rPr>
        <w:t>3- Oxygen level</w:t>
      </w:r>
    </w:p>
    <w:p w14:paraId="0F737D10" w14:textId="77777777" w:rsidR="00AE0A86" w:rsidRPr="00097900" w:rsidRDefault="00000000" w:rsidP="001C21D0">
      <w:pPr>
        <w:keepNext/>
        <w:keepLines/>
        <w:spacing w:after="0"/>
        <w:rPr>
          <w:rFonts w:ascii="Arial" w:hAnsi="Arial" w:cs="Arial"/>
        </w:rPr>
      </w:pPr>
      <w:r w:rsidRPr="00097900">
        <w:rPr>
          <w:rFonts w:ascii="Arial" w:hAnsi="Arial" w:cs="Arial"/>
        </w:rPr>
        <w:t>4- Blood glucose</w:t>
      </w:r>
    </w:p>
    <w:p w14:paraId="5C91819D" w14:textId="77777777" w:rsidR="00AE0A86" w:rsidRPr="00097900" w:rsidRDefault="00000000" w:rsidP="001C21D0">
      <w:pPr>
        <w:keepNext/>
        <w:keepLines/>
        <w:spacing w:after="0"/>
        <w:rPr>
          <w:rFonts w:ascii="Arial" w:hAnsi="Arial" w:cs="Arial"/>
        </w:rPr>
      </w:pPr>
      <w:r w:rsidRPr="00097900">
        <w:rPr>
          <w:rFonts w:ascii="Arial" w:hAnsi="Arial" w:cs="Arial"/>
        </w:rPr>
        <w:t>5- Age</w:t>
      </w:r>
    </w:p>
    <w:p w14:paraId="552643B8" w14:textId="77777777" w:rsidR="00AE0A86" w:rsidRPr="00097900" w:rsidRDefault="00AE0A86" w:rsidP="001C21D0">
      <w:pPr>
        <w:spacing w:after="0"/>
        <w:rPr>
          <w:rFonts w:ascii="Arial" w:hAnsi="Arial" w:cs="Arial"/>
        </w:rPr>
      </w:pPr>
    </w:p>
    <w:p w14:paraId="3800C1F6" w14:textId="77777777" w:rsidR="00AE0A86" w:rsidRPr="00097900" w:rsidRDefault="00000000" w:rsidP="001C21D0">
      <w:pPr>
        <w:keepNext/>
        <w:keepLines/>
        <w:spacing w:after="0"/>
        <w:rPr>
          <w:rFonts w:ascii="Arial" w:hAnsi="Arial" w:cs="Arial"/>
        </w:rPr>
      </w:pPr>
      <w:r w:rsidRPr="00097900">
        <w:rPr>
          <w:rFonts w:ascii="Arial" w:hAnsi="Arial" w:cs="Arial"/>
        </w:rPr>
        <w:t>Q980. What is the most likely pulmonary finding in acute respiratory distress syndrome?</w:t>
      </w:r>
    </w:p>
    <w:p w14:paraId="101DC539" w14:textId="77777777" w:rsidR="00AE0A86" w:rsidRPr="00097900" w:rsidRDefault="00000000" w:rsidP="001C21D0">
      <w:pPr>
        <w:keepNext/>
        <w:keepLines/>
        <w:spacing w:after="0"/>
        <w:rPr>
          <w:rFonts w:ascii="Arial" w:hAnsi="Arial" w:cs="Arial"/>
        </w:rPr>
      </w:pPr>
      <w:r w:rsidRPr="00097900">
        <w:rPr>
          <w:rFonts w:ascii="Arial" w:hAnsi="Arial" w:cs="Arial"/>
        </w:rPr>
        <w:t>1- Unilateral alveolar infiltrates</w:t>
      </w:r>
    </w:p>
    <w:p w14:paraId="6123E0CA" w14:textId="77777777" w:rsidR="00AE0A86" w:rsidRPr="00097900" w:rsidRDefault="00000000" w:rsidP="001C21D0">
      <w:pPr>
        <w:keepNext/>
        <w:keepLines/>
        <w:spacing w:after="0"/>
        <w:rPr>
          <w:rFonts w:ascii="Arial" w:hAnsi="Arial" w:cs="Arial"/>
        </w:rPr>
      </w:pPr>
      <w:r w:rsidRPr="00097900">
        <w:rPr>
          <w:rFonts w:ascii="Arial" w:hAnsi="Arial" w:cs="Arial"/>
        </w:rPr>
        <w:t>2- Increased lung compliance</w:t>
      </w:r>
    </w:p>
    <w:p w14:paraId="3873915B" w14:textId="77777777" w:rsidR="00AE0A86" w:rsidRPr="00097900" w:rsidRDefault="00000000" w:rsidP="001C21D0">
      <w:pPr>
        <w:keepNext/>
        <w:keepLines/>
        <w:spacing w:after="0"/>
        <w:rPr>
          <w:rFonts w:ascii="Arial" w:hAnsi="Arial" w:cs="Arial"/>
        </w:rPr>
      </w:pPr>
      <w:r w:rsidRPr="00097900">
        <w:rPr>
          <w:rFonts w:ascii="Arial" w:hAnsi="Arial" w:cs="Arial"/>
        </w:rPr>
        <w:t>3- Leukocytoses in the pulmonary aspirate</w:t>
      </w:r>
    </w:p>
    <w:p w14:paraId="449C20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Protein rich pulmonary fluid</w:t>
      </w:r>
    </w:p>
    <w:p w14:paraId="34879F2B" w14:textId="77777777" w:rsidR="00AE0A86" w:rsidRPr="00097900" w:rsidRDefault="00000000" w:rsidP="001C21D0">
      <w:pPr>
        <w:keepNext/>
        <w:keepLines/>
        <w:spacing w:after="0"/>
        <w:rPr>
          <w:rFonts w:ascii="Arial" w:hAnsi="Arial" w:cs="Arial"/>
        </w:rPr>
      </w:pPr>
      <w:r w:rsidRPr="00097900">
        <w:rPr>
          <w:rFonts w:ascii="Arial" w:hAnsi="Arial" w:cs="Arial"/>
        </w:rPr>
        <w:t>5- Raised capillary wedge pressure</w:t>
      </w:r>
    </w:p>
    <w:p w14:paraId="51F210C8" w14:textId="77777777" w:rsidR="00AE0A86" w:rsidRPr="00097900" w:rsidRDefault="00AE0A86" w:rsidP="001C21D0">
      <w:pPr>
        <w:spacing w:after="0"/>
        <w:rPr>
          <w:rFonts w:ascii="Arial" w:hAnsi="Arial" w:cs="Arial"/>
        </w:rPr>
      </w:pPr>
    </w:p>
    <w:p w14:paraId="4E7AB288" w14:textId="19B498E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396160" behindDoc="1" locked="0" layoutInCell="1" allowOverlap="1" wp14:anchorId="405BB568" wp14:editId="5A862AE8">
                <wp:simplePos x="0" y="0"/>
                <wp:positionH relativeFrom="page">
                  <wp:posOffset>3886200</wp:posOffset>
                </wp:positionH>
                <wp:positionV relativeFrom="page">
                  <wp:posOffset>182880</wp:posOffset>
                </wp:positionV>
                <wp:extent cx="0" cy="9692640"/>
                <wp:effectExtent l="57150" t="19050" r="76200" b="80010"/>
                <wp:wrapNone/>
                <wp:docPr id="1663905605"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0318F8" id="Straight Connector 112" o:spid="_x0000_s1026" style="position:absolute;z-index:-252920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Q981. A 50 year old gentleman is found to have iron deficiency </w:t>
      </w:r>
      <w:proofErr w:type="spellStart"/>
      <w:r w:rsidR="00000000" w:rsidRPr="00097900">
        <w:rPr>
          <w:rFonts w:ascii="Arial" w:hAnsi="Arial" w:cs="Arial"/>
        </w:rPr>
        <w:t>anaemia</w:t>
      </w:r>
      <w:proofErr w:type="spellEnd"/>
      <w:r w:rsidR="00000000" w:rsidRPr="00097900">
        <w:rPr>
          <w:rFonts w:ascii="Arial" w:hAnsi="Arial" w:cs="Arial"/>
        </w:rPr>
        <w:t xml:space="preserve"> and gives a vague history of intermittent </w:t>
      </w:r>
      <w:proofErr w:type="spellStart"/>
      <w:r w:rsidR="00000000" w:rsidRPr="00097900">
        <w:rPr>
          <w:rFonts w:ascii="Arial" w:hAnsi="Arial" w:cs="Arial"/>
        </w:rPr>
        <w:t>diarrhoea</w:t>
      </w:r>
      <w:proofErr w:type="spellEnd"/>
      <w:r w:rsidR="00000000" w:rsidRPr="00097900">
        <w:rPr>
          <w:rFonts w:ascii="Arial" w:hAnsi="Arial" w:cs="Arial"/>
        </w:rPr>
        <w:t>. How do you investigate this patient?</w:t>
      </w:r>
    </w:p>
    <w:p w14:paraId="541FD822" w14:textId="77777777" w:rsidR="00AE0A86" w:rsidRPr="00097900" w:rsidRDefault="00000000" w:rsidP="001C21D0">
      <w:pPr>
        <w:keepNext/>
        <w:keepLines/>
        <w:spacing w:after="0"/>
        <w:rPr>
          <w:rFonts w:ascii="Arial" w:hAnsi="Arial" w:cs="Arial"/>
        </w:rPr>
      </w:pPr>
      <w:r w:rsidRPr="00097900">
        <w:rPr>
          <w:rFonts w:ascii="Arial" w:hAnsi="Arial" w:cs="Arial"/>
        </w:rPr>
        <w:t>1- Bronchoscopy</w:t>
      </w:r>
    </w:p>
    <w:p w14:paraId="64B36A30" w14:textId="77777777" w:rsidR="00AE0A86" w:rsidRPr="00097900" w:rsidRDefault="00000000" w:rsidP="001C21D0">
      <w:pPr>
        <w:keepNext/>
        <w:keepLines/>
        <w:spacing w:after="0"/>
        <w:rPr>
          <w:rFonts w:ascii="Arial" w:hAnsi="Arial" w:cs="Arial"/>
        </w:rPr>
      </w:pPr>
      <w:r w:rsidRPr="00097900">
        <w:rPr>
          <w:rFonts w:ascii="Arial" w:hAnsi="Arial" w:cs="Arial"/>
        </w:rPr>
        <w:t>2- Commence iron replacement</w:t>
      </w:r>
    </w:p>
    <w:p w14:paraId="51FDAB79" w14:textId="77777777" w:rsidR="00AE0A86" w:rsidRPr="00097900" w:rsidRDefault="00000000" w:rsidP="001C21D0">
      <w:pPr>
        <w:keepNext/>
        <w:keepLines/>
        <w:spacing w:after="0"/>
        <w:rPr>
          <w:rFonts w:ascii="Arial" w:hAnsi="Arial" w:cs="Arial"/>
        </w:rPr>
      </w:pPr>
      <w:r w:rsidRPr="00097900">
        <w:rPr>
          <w:rFonts w:ascii="Arial" w:hAnsi="Arial" w:cs="Arial"/>
        </w:rPr>
        <w:t>3- CT CAP</w:t>
      </w:r>
    </w:p>
    <w:p w14:paraId="0BA81A5A" w14:textId="77777777" w:rsidR="00AE0A86" w:rsidRPr="00097900" w:rsidRDefault="00000000" w:rsidP="001C21D0">
      <w:pPr>
        <w:keepNext/>
        <w:keepLines/>
        <w:spacing w:after="0"/>
        <w:rPr>
          <w:rFonts w:ascii="Arial" w:hAnsi="Arial" w:cs="Arial"/>
        </w:rPr>
      </w:pPr>
      <w:r w:rsidRPr="00097900">
        <w:rPr>
          <w:rFonts w:ascii="Arial" w:hAnsi="Arial" w:cs="Arial"/>
        </w:rPr>
        <w:t>4- Upper GI Endoscopy</w:t>
      </w:r>
    </w:p>
    <w:p w14:paraId="4B0796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Colonoscopy</w:t>
      </w:r>
    </w:p>
    <w:p w14:paraId="7D27B7B3" w14:textId="77777777" w:rsidR="00AE0A86" w:rsidRPr="00097900" w:rsidRDefault="00AE0A86" w:rsidP="001C21D0">
      <w:pPr>
        <w:spacing w:after="0"/>
        <w:rPr>
          <w:rFonts w:ascii="Arial" w:hAnsi="Arial" w:cs="Arial"/>
        </w:rPr>
      </w:pPr>
    </w:p>
    <w:p w14:paraId="77BF405D" w14:textId="77777777" w:rsidR="00AE0A86" w:rsidRPr="00097900" w:rsidRDefault="00000000" w:rsidP="001C21D0">
      <w:pPr>
        <w:keepNext/>
        <w:keepLines/>
        <w:spacing w:after="0"/>
        <w:rPr>
          <w:rFonts w:ascii="Arial" w:hAnsi="Arial" w:cs="Arial"/>
        </w:rPr>
      </w:pPr>
      <w:r w:rsidRPr="00097900">
        <w:rPr>
          <w:rFonts w:ascii="Arial" w:hAnsi="Arial" w:cs="Arial"/>
        </w:rPr>
        <w:t xml:space="preserve">Q982. A 40 year old gentleman had a previous duodenal ulcer. He had eradication therapy for H. Pylori. He has represented some six months later with similar symptoms. A repeat endoscopy is performed and shows multiple small ulcers. He is on long term omeprazole, has no past medical history and is a </w:t>
      </w:r>
      <w:proofErr w:type="spellStart"/>
      <w:r w:rsidRPr="00097900">
        <w:rPr>
          <w:rFonts w:ascii="Arial" w:hAnsi="Arial" w:cs="Arial"/>
        </w:rPr>
        <w:t>non smoker</w:t>
      </w:r>
      <w:proofErr w:type="spellEnd"/>
      <w:r w:rsidRPr="00097900">
        <w:rPr>
          <w:rFonts w:ascii="Arial" w:hAnsi="Arial" w:cs="Arial"/>
        </w:rPr>
        <w:t xml:space="preserve"> and takes very little alcohol. What investigation do you </w:t>
      </w:r>
      <w:proofErr w:type="spellStart"/>
      <w:r w:rsidRPr="00097900">
        <w:rPr>
          <w:rFonts w:ascii="Arial" w:hAnsi="Arial" w:cs="Arial"/>
        </w:rPr>
        <w:t>organise</w:t>
      </w:r>
      <w:proofErr w:type="spellEnd"/>
      <w:r w:rsidRPr="00097900">
        <w:rPr>
          <w:rFonts w:ascii="Arial" w:hAnsi="Arial" w:cs="Arial"/>
        </w:rPr>
        <w:t>?</w:t>
      </w:r>
    </w:p>
    <w:p w14:paraId="7F15372D" w14:textId="77777777" w:rsidR="00AE0A86" w:rsidRPr="00097900" w:rsidRDefault="00000000" w:rsidP="001C21D0">
      <w:pPr>
        <w:keepNext/>
        <w:keepLines/>
        <w:spacing w:after="0"/>
        <w:rPr>
          <w:rFonts w:ascii="Arial" w:hAnsi="Arial" w:cs="Arial"/>
        </w:rPr>
      </w:pPr>
      <w:r w:rsidRPr="00097900">
        <w:rPr>
          <w:rFonts w:ascii="Arial" w:hAnsi="Arial" w:cs="Arial"/>
        </w:rPr>
        <w:t>1- Biopsy of ulcers</w:t>
      </w:r>
    </w:p>
    <w:p w14:paraId="6BF2C2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Gastrin levels</w:t>
      </w:r>
    </w:p>
    <w:p w14:paraId="5B1298F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Repeat H pylori eradication and a further OGD in 3 </w:t>
      </w:r>
      <w:proofErr w:type="spellStart"/>
      <w:r w:rsidRPr="00097900">
        <w:rPr>
          <w:rFonts w:ascii="Arial" w:hAnsi="Arial" w:cs="Arial"/>
        </w:rPr>
        <w:t>months time</w:t>
      </w:r>
      <w:proofErr w:type="spellEnd"/>
    </w:p>
    <w:p w14:paraId="738330D7"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0AF5A4A4" w14:textId="77777777" w:rsidR="00AE0A86" w:rsidRPr="00097900" w:rsidRDefault="00000000" w:rsidP="001C21D0">
      <w:pPr>
        <w:keepNext/>
        <w:keepLines/>
        <w:spacing w:after="0"/>
        <w:rPr>
          <w:rFonts w:ascii="Arial" w:hAnsi="Arial" w:cs="Arial"/>
        </w:rPr>
      </w:pPr>
      <w:r w:rsidRPr="00097900">
        <w:rPr>
          <w:rFonts w:ascii="Arial" w:hAnsi="Arial" w:cs="Arial"/>
        </w:rPr>
        <w:t>5- CT abdomen</w:t>
      </w:r>
    </w:p>
    <w:p w14:paraId="0CB9D6DD" w14:textId="77777777" w:rsidR="00AE0A86" w:rsidRPr="00097900" w:rsidRDefault="00AE0A86" w:rsidP="001C21D0">
      <w:pPr>
        <w:spacing w:after="0"/>
        <w:rPr>
          <w:rFonts w:ascii="Arial" w:hAnsi="Arial" w:cs="Arial"/>
        </w:rPr>
      </w:pPr>
    </w:p>
    <w:p w14:paraId="50748100" w14:textId="77777777" w:rsidR="00AE0A86" w:rsidRPr="00097900" w:rsidRDefault="00000000" w:rsidP="001C21D0">
      <w:pPr>
        <w:keepNext/>
        <w:keepLines/>
        <w:spacing w:after="0"/>
        <w:rPr>
          <w:rFonts w:ascii="Arial" w:hAnsi="Arial" w:cs="Arial"/>
        </w:rPr>
      </w:pPr>
      <w:r w:rsidRPr="00097900">
        <w:rPr>
          <w:rFonts w:ascii="Arial" w:hAnsi="Arial" w:cs="Arial"/>
        </w:rPr>
        <w:t xml:space="preserve">Q983. A 52 year old gentleman presents with symptoms of dyspepsia and heartburn. He has a past medical history of hypertension. He does not drink excessively and is a </w:t>
      </w:r>
      <w:proofErr w:type="spellStart"/>
      <w:r w:rsidRPr="00097900">
        <w:rPr>
          <w:rFonts w:ascii="Arial" w:hAnsi="Arial" w:cs="Arial"/>
        </w:rPr>
        <w:t>non smoker</w:t>
      </w:r>
      <w:proofErr w:type="spellEnd"/>
      <w:r w:rsidRPr="00097900">
        <w:rPr>
          <w:rFonts w:ascii="Arial" w:hAnsi="Arial" w:cs="Arial"/>
        </w:rPr>
        <w:t>. On examination there is some mild epigastric tenderness but there is no evidence of any supraclavicular nodes. An endoscopy is performed and reveals an ulcer which is biopsied. The pathology comes back and it looks like a low grade MALToma. What is the most appropriate management of this patient?</w:t>
      </w:r>
    </w:p>
    <w:p w14:paraId="2085B6FE" w14:textId="77777777" w:rsidR="00AE0A86" w:rsidRPr="00097900" w:rsidRDefault="00000000" w:rsidP="001C21D0">
      <w:pPr>
        <w:keepNext/>
        <w:keepLines/>
        <w:spacing w:after="0"/>
        <w:rPr>
          <w:rFonts w:ascii="Arial" w:hAnsi="Arial" w:cs="Arial"/>
        </w:rPr>
      </w:pPr>
      <w:r w:rsidRPr="00097900">
        <w:rPr>
          <w:rFonts w:ascii="Arial" w:hAnsi="Arial" w:cs="Arial"/>
        </w:rPr>
        <w:t>1- Chemotherapy</w:t>
      </w:r>
    </w:p>
    <w:p w14:paraId="44C9E785" w14:textId="77777777" w:rsidR="00AE0A86" w:rsidRPr="00097900" w:rsidRDefault="00000000" w:rsidP="001C21D0">
      <w:pPr>
        <w:keepNext/>
        <w:keepLines/>
        <w:spacing w:after="0"/>
        <w:rPr>
          <w:rFonts w:ascii="Arial" w:hAnsi="Arial" w:cs="Arial"/>
        </w:rPr>
      </w:pPr>
      <w:r w:rsidRPr="00097900">
        <w:rPr>
          <w:rFonts w:ascii="Arial" w:hAnsi="Arial" w:cs="Arial"/>
        </w:rPr>
        <w:t>2- Omeprazole</w:t>
      </w:r>
    </w:p>
    <w:p w14:paraId="10C3AA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 pylori eradication</w:t>
      </w:r>
    </w:p>
    <w:p w14:paraId="3D6F6635" w14:textId="77777777" w:rsidR="00AE0A86" w:rsidRPr="00097900" w:rsidRDefault="00000000" w:rsidP="001C21D0">
      <w:pPr>
        <w:keepNext/>
        <w:keepLines/>
        <w:spacing w:after="0"/>
        <w:rPr>
          <w:rFonts w:ascii="Arial" w:hAnsi="Arial" w:cs="Arial"/>
        </w:rPr>
      </w:pPr>
      <w:r w:rsidRPr="00097900">
        <w:rPr>
          <w:rFonts w:ascii="Arial" w:hAnsi="Arial" w:cs="Arial"/>
        </w:rPr>
        <w:t>4- Radiotherapy</w:t>
      </w:r>
    </w:p>
    <w:p w14:paraId="75B0C3F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Oesophagectomy</w:t>
      </w:r>
      <w:proofErr w:type="spellEnd"/>
    </w:p>
    <w:p w14:paraId="195AA3DD" w14:textId="77777777" w:rsidR="00AE0A86" w:rsidRPr="00097900" w:rsidRDefault="00AE0A86" w:rsidP="001C21D0">
      <w:pPr>
        <w:spacing w:after="0"/>
        <w:rPr>
          <w:rFonts w:ascii="Arial" w:hAnsi="Arial" w:cs="Arial"/>
        </w:rPr>
      </w:pPr>
    </w:p>
    <w:p w14:paraId="454D138D" w14:textId="77777777" w:rsidR="00AE0A86" w:rsidRPr="00097900" w:rsidRDefault="00000000" w:rsidP="001C21D0">
      <w:pPr>
        <w:keepNext/>
        <w:keepLines/>
        <w:spacing w:after="0"/>
        <w:rPr>
          <w:rFonts w:ascii="Arial" w:hAnsi="Arial" w:cs="Arial"/>
        </w:rPr>
      </w:pPr>
      <w:r w:rsidRPr="00097900">
        <w:rPr>
          <w:rFonts w:ascii="Arial" w:hAnsi="Arial" w:cs="Arial"/>
        </w:rPr>
        <w:t xml:space="preserve">Q984. A 28 year old female presents with a history of </w:t>
      </w:r>
      <w:proofErr w:type="spellStart"/>
      <w:r w:rsidRPr="00097900">
        <w:rPr>
          <w:rFonts w:ascii="Arial" w:hAnsi="Arial" w:cs="Arial"/>
        </w:rPr>
        <w:t>diarrhoea</w:t>
      </w:r>
      <w:proofErr w:type="spellEnd"/>
      <w:r w:rsidRPr="00097900">
        <w:rPr>
          <w:rFonts w:ascii="Arial" w:hAnsi="Arial" w:cs="Arial"/>
        </w:rPr>
        <w:t xml:space="preserve"> for numerous years. She has been off work on several occasions due to this. On examination this is unremarkable and her bloods are normal except for a low potassium. She is brought into hospital for assessment and is asked to keep a stool chart which shows no evidence of </w:t>
      </w:r>
      <w:proofErr w:type="spellStart"/>
      <w:r w:rsidRPr="00097900">
        <w:rPr>
          <w:rFonts w:ascii="Arial" w:hAnsi="Arial" w:cs="Arial"/>
        </w:rPr>
        <w:t>diarrhoea</w:t>
      </w:r>
      <w:proofErr w:type="spellEnd"/>
      <w:r w:rsidRPr="00097900">
        <w:rPr>
          <w:rFonts w:ascii="Arial" w:hAnsi="Arial" w:cs="Arial"/>
        </w:rPr>
        <w:t xml:space="preserve">. A colonoscopy is performed and this reveals no evidence of inflammatory bowel disease but does show evidence of </w:t>
      </w:r>
      <w:proofErr w:type="spellStart"/>
      <w:r w:rsidRPr="00097900">
        <w:rPr>
          <w:rFonts w:ascii="Arial" w:hAnsi="Arial" w:cs="Arial"/>
        </w:rPr>
        <w:t>melinosis</w:t>
      </w:r>
      <w:proofErr w:type="spellEnd"/>
      <w:r w:rsidRPr="00097900">
        <w:rPr>
          <w:rFonts w:ascii="Arial" w:hAnsi="Arial" w:cs="Arial"/>
        </w:rPr>
        <w:t xml:space="preserve"> coli. What is the most likely diagnosis?</w:t>
      </w:r>
    </w:p>
    <w:p w14:paraId="38F3DFE4" w14:textId="77777777" w:rsidR="00AE0A86" w:rsidRPr="00097900" w:rsidRDefault="00000000" w:rsidP="001C21D0">
      <w:pPr>
        <w:keepNext/>
        <w:keepLines/>
        <w:spacing w:after="0"/>
        <w:rPr>
          <w:rFonts w:ascii="Arial" w:hAnsi="Arial" w:cs="Arial"/>
        </w:rPr>
      </w:pPr>
      <w:r w:rsidRPr="00097900">
        <w:rPr>
          <w:rFonts w:ascii="Arial" w:hAnsi="Arial" w:cs="Arial"/>
        </w:rPr>
        <w:t>1- Microscopic colitis</w:t>
      </w:r>
    </w:p>
    <w:p w14:paraId="7EE0F5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Laxative abuse</w:t>
      </w:r>
    </w:p>
    <w:p w14:paraId="172CDC9C"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2F181009" w14:textId="77777777" w:rsidR="00AE0A86" w:rsidRPr="00097900" w:rsidRDefault="00000000" w:rsidP="001C21D0">
      <w:pPr>
        <w:keepNext/>
        <w:keepLines/>
        <w:spacing w:after="0"/>
        <w:rPr>
          <w:rFonts w:ascii="Arial" w:hAnsi="Arial" w:cs="Arial"/>
        </w:rPr>
      </w:pPr>
      <w:r w:rsidRPr="00097900">
        <w:rPr>
          <w:rFonts w:ascii="Arial" w:hAnsi="Arial" w:cs="Arial"/>
        </w:rPr>
        <w:t>4- IBD</w:t>
      </w:r>
    </w:p>
    <w:p w14:paraId="492BE80F" w14:textId="77777777" w:rsidR="00AE0A86" w:rsidRPr="00097900" w:rsidRDefault="00000000" w:rsidP="001C21D0">
      <w:pPr>
        <w:keepNext/>
        <w:keepLines/>
        <w:spacing w:after="0"/>
        <w:rPr>
          <w:rFonts w:ascii="Arial" w:hAnsi="Arial" w:cs="Arial"/>
        </w:rPr>
      </w:pPr>
      <w:r w:rsidRPr="00097900">
        <w:rPr>
          <w:rFonts w:ascii="Arial" w:hAnsi="Arial" w:cs="Arial"/>
        </w:rPr>
        <w:t>5- Zollinger Ellison syndrome</w:t>
      </w:r>
    </w:p>
    <w:p w14:paraId="34726988" w14:textId="77777777" w:rsidR="00AE0A86" w:rsidRPr="00097900" w:rsidRDefault="00AE0A86" w:rsidP="001C21D0">
      <w:pPr>
        <w:spacing w:after="0"/>
        <w:rPr>
          <w:rFonts w:ascii="Arial" w:hAnsi="Arial" w:cs="Arial"/>
        </w:rPr>
      </w:pPr>
    </w:p>
    <w:p w14:paraId="24475755" w14:textId="77777777" w:rsidR="00AE0A86" w:rsidRPr="00097900" w:rsidRDefault="00000000" w:rsidP="001C21D0">
      <w:pPr>
        <w:keepNext/>
        <w:keepLines/>
        <w:spacing w:after="0"/>
        <w:rPr>
          <w:rFonts w:ascii="Arial" w:hAnsi="Arial" w:cs="Arial"/>
        </w:rPr>
      </w:pPr>
      <w:r w:rsidRPr="00097900">
        <w:rPr>
          <w:rFonts w:ascii="Arial" w:hAnsi="Arial" w:cs="Arial"/>
        </w:rPr>
        <w:t xml:space="preserve">Q985. A 92 year old gentleman presents to his GP with abdominal discomfort, bloating, flatulence and intermittent </w:t>
      </w:r>
      <w:proofErr w:type="spellStart"/>
      <w:r w:rsidRPr="00097900">
        <w:rPr>
          <w:rFonts w:ascii="Arial" w:hAnsi="Arial" w:cs="Arial"/>
        </w:rPr>
        <w:t>diarrhoea</w:t>
      </w:r>
      <w:proofErr w:type="spellEnd"/>
      <w:r w:rsidRPr="00097900">
        <w:rPr>
          <w:rFonts w:ascii="Arial" w:hAnsi="Arial" w:cs="Arial"/>
        </w:rPr>
        <w:t xml:space="preserve">. He has previously had a partial gastrectomy due to gastric carcinoma. There is nil of note on examination and his bloods results show a macrocytic </w:t>
      </w:r>
      <w:proofErr w:type="spellStart"/>
      <w:r w:rsidRPr="00097900">
        <w:rPr>
          <w:rFonts w:ascii="Arial" w:hAnsi="Arial" w:cs="Arial"/>
        </w:rPr>
        <w:t>anaemia</w:t>
      </w:r>
      <w:proofErr w:type="spellEnd"/>
      <w:r w:rsidRPr="00097900">
        <w:rPr>
          <w:rFonts w:ascii="Arial" w:hAnsi="Arial" w:cs="Arial"/>
        </w:rPr>
        <w:t xml:space="preserve">. What investigation would you next </w:t>
      </w:r>
      <w:proofErr w:type="spellStart"/>
      <w:r w:rsidRPr="00097900">
        <w:rPr>
          <w:rFonts w:ascii="Arial" w:hAnsi="Arial" w:cs="Arial"/>
        </w:rPr>
        <w:t>organise</w:t>
      </w:r>
      <w:proofErr w:type="spellEnd"/>
      <w:r w:rsidRPr="00097900">
        <w:rPr>
          <w:rFonts w:ascii="Arial" w:hAnsi="Arial" w:cs="Arial"/>
        </w:rPr>
        <w:t>?</w:t>
      </w:r>
    </w:p>
    <w:p w14:paraId="5FEE11F2" w14:textId="77777777" w:rsidR="00AE0A86" w:rsidRPr="00097900" w:rsidRDefault="00000000" w:rsidP="001C21D0">
      <w:pPr>
        <w:keepNext/>
        <w:keepLines/>
        <w:spacing w:after="0"/>
        <w:rPr>
          <w:rFonts w:ascii="Arial" w:hAnsi="Arial" w:cs="Arial"/>
        </w:rPr>
      </w:pPr>
      <w:r w:rsidRPr="00097900">
        <w:rPr>
          <w:rFonts w:ascii="Arial" w:hAnsi="Arial" w:cs="Arial"/>
        </w:rPr>
        <w:t>1- Upper GI endoscopy</w:t>
      </w:r>
    </w:p>
    <w:p w14:paraId="4B336859" w14:textId="77777777" w:rsidR="00AE0A86" w:rsidRPr="00097900" w:rsidRDefault="00000000" w:rsidP="001C21D0">
      <w:pPr>
        <w:keepNext/>
        <w:keepLines/>
        <w:spacing w:after="0"/>
        <w:rPr>
          <w:rFonts w:ascii="Arial" w:hAnsi="Arial" w:cs="Arial"/>
        </w:rPr>
      </w:pPr>
      <w:r w:rsidRPr="00097900">
        <w:rPr>
          <w:rFonts w:ascii="Arial" w:hAnsi="Arial" w:cs="Arial"/>
        </w:rPr>
        <w:t>2- CT abdomen</w:t>
      </w:r>
    </w:p>
    <w:p w14:paraId="0E370C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Hydrogen breath test</w:t>
      </w:r>
    </w:p>
    <w:p w14:paraId="70EF1E38"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20673977" w14:textId="77777777" w:rsidR="00AE0A86" w:rsidRPr="00097900" w:rsidRDefault="00000000" w:rsidP="001C21D0">
      <w:pPr>
        <w:keepNext/>
        <w:keepLines/>
        <w:spacing w:after="0"/>
        <w:rPr>
          <w:rFonts w:ascii="Arial" w:hAnsi="Arial" w:cs="Arial"/>
        </w:rPr>
      </w:pPr>
      <w:r w:rsidRPr="00097900">
        <w:rPr>
          <w:rFonts w:ascii="Arial" w:hAnsi="Arial" w:cs="Arial"/>
        </w:rPr>
        <w:t>5- Serum B12</w:t>
      </w:r>
    </w:p>
    <w:p w14:paraId="33144C18" w14:textId="77777777" w:rsidR="00AE0A86" w:rsidRPr="00097900" w:rsidRDefault="00AE0A86" w:rsidP="001C21D0">
      <w:pPr>
        <w:spacing w:after="0"/>
        <w:rPr>
          <w:rFonts w:ascii="Arial" w:hAnsi="Arial" w:cs="Arial"/>
        </w:rPr>
      </w:pPr>
    </w:p>
    <w:p w14:paraId="2CB80199" w14:textId="77777777" w:rsidR="00AE0A86" w:rsidRPr="00097900" w:rsidRDefault="00000000" w:rsidP="001C21D0">
      <w:pPr>
        <w:keepNext/>
        <w:keepLines/>
        <w:spacing w:after="0"/>
        <w:rPr>
          <w:rFonts w:ascii="Arial" w:hAnsi="Arial" w:cs="Arial"/>
        </w:rPr>
      </w:pPr>
      <w:r w:rsidRPr="00097900">
        <w:rPr>
          <w:rFonts w:ascii="Arial" w:hAnsi="Arial" w:cs="Arial"/>
        </w:rPr>
        <w:t xml:space="preserve">Q986. A 59 year old gentleman presents with melaena. He is known to have hypertension and severe aortic stenosis. On examination there is an ejection systolic murmur and on examination of the chest and abdomen there is no abnormalities detected. His bloods reveal a microcytic </w:t>
      </w:r>
      <w:proofErr w:type="spellStart"/>
      <w:r w:rsidRPr="00097900">
        <w:rPr>
          <w:rFonts w:ascii="Arial" w:hAnsi="Arial" w:cs="Arial"/>
        </w:rPr>
        <w:t>anaemia</w:t>
      </w:r>
      <w:proofErr w:type="spellEnd"/>
      <w:r w:rsidRPr="00097900">
        <w:rPr>
          <w:rFonts w:ascii="Arial" w:hAnsi="Arial" w:cs="Arial"/>
        </w:rPr>
        <w:t xml:space="preserve"> and upper GI endoscopy is normal. What is the next investigation to be performed?</w:t>
      </w:r>
    </w:p>
    <w:p w14:paraId="2A220BFF" w14:textId="77777777" w:rsidR="00AE0A86" w:rsidRPr="00097900" w:rsidRDefault="00000000" w:rsidP="001C21D0">
      <w:pPr>
        <w:keepNext/>
        <w:keepLines/>
        <w:spacing w:after="0"/>
        <w:rPr>
          <w:rFonts w:ascii="Arial" w:hAnsi="Arial" w:cs="Arial"/>
        </w:rPr>
      </w:pPr>
      <w:r w:rsidRPr="00097900">
        <w:rPr>
          <w:rFonts w:ascii="Arial" w:hAnsi="Arial" w:cs="Arial"/>
        </w:rPr>
        <w:t>1- CT abdomen</w:t>
      </w:r>
    </w:p>
    <w:p w14:paraId="7732FF10" w14:textId="77777777" w:rsidR="00AE0A86" w:rsidRPr="00097900" w:rsidRDefault="00000000" w:rsidP="001C21D0">
      <w:pPr>
        <w:keepNext/>
        <w:keepLines/>
        <w:spacing w:after="0"/>
        <w:rPr>
          <w:rFonts w:ascii="Arial" w:hAnsi="Arial" w:cs="Arial"/>
        </w:rPr>
      </w:pPr>
      <w:r w:rsidRPr="00097900">
        <w:rPr>
          <w:rFonts w:ascii="Arial" w:hAnsi="Arial" w:cs="Arial"/>
        </w:rPr>
        <w:t>2- Colonoscopy</w:t>
      </w:r>
    </w:p>
    <w:p w14:paraId="7A70095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Haematinics</w:t>
      </w:r>
      <w:proofErr w:type="spellEnd"/>
    </w:p>
    <w:p w14:paraId="37222FAF" w14:textId="77777777" w:rsidR="00AE0A86" w:rsidRPr="00097900" w:rsidRDefault="00000000" w:rsidP="001C21D0">
      <w:pPr>
        <w:keepNext/>
        <w:keepLines/>
        <w:spacing w:after="0"/>
        <w:rPr>
          <w:rFonts w:ascii="Arial" w:hAnsi="Arial" w:cs="Arial"/>
        </w:rPr>
      </w:pPr>
      <w:r w:rsidRPr="00097900">
        <w:rPr>
          <w:rFonts w:ascii="Arial" w:hAnsi="Arial" w:cs="Arial"/>
        </w:rPr>
        <w:t>4- Small intestine follow through</w:t>
      </w:r>
    </w:p>
    <w:p w14:paraId="358C1C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Mesenteric angiography</w:t>
      </w:r>
    </w:p>
    <w:p w14:paraId="5B2F1340" w14:textId="77777777" w:rsidR="00AE0A86" w:rsidRPr="00097900" w:rsidRDefault="00AE0A86" w:rsidP="001C21D0">
      <w:pPr>
        <w:spacing w:after="0"/>
        <w:rPr>
          <w:rFonts w:ascii="Arial" w:hAnsi="Arial" w:cs="Arial"/>
        </w:rPr>
      </w:pPr>
    </w:p>
    <w:p w14:paraId="38025E89" w14:textId="04D443C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07424" behindDoc="1" locked="0" layoutInCell="1" allowOverlap="1" wp14:anchorId="5E39A008" wp14:editId="4C75069E">
                <wp:simplePos x="0" y="0"/>
                <wp:positionH relativeFrom="page">
                  <wp:posOffset>3886200</wp:posOffset>
                </wp:positionH>
                <wp:positionV relativeFrom="page">
                  <wp:posOffset>182880</wp:posOffset>
                </wp:positionV>
                <wp:extent cx="0" cy="9692640"/>
                <wp:effectExtent l="57150" t="19050" r="76200" b="80010"/>
                <wp:wrapNone/>
                <wp:docPr id="1717401320"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F7EE54" id="Straight Connector 113" o:spid="_x0000_s1026" style="position:absolute;z-index:-252909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Q987. A 30 year old presents with itching to the GP. She has also noticed she has been increasingly tired and also complains of an ache in her abdomen. She is also known to have a history of type 1 diabetes mellitus. A full blood count, Us and Es and autoantibodies are checked. Her autoantibodies reveal anti LKM1 and raised IgG levels. What blood investigation would you now perform?</w:t>
      </w:r>
    </w:p>
    <w:p w14:paraId="4DF170E8" w14:textId="77777777" w:rsidR="00AE0A86" w:rsidRPr="00097900" w:rsidRDefault="00000000" w:rsidP="001C21D0">
      <w:pPr>
        <w:keepNext/>
        <w:keepLines/>
        <w:spacing w:after="0"/>
        <w:rPr>
          <w:rFonts w:ascii="Arial" w:hAnsi="Arial" w:cs="Arial"/>
        </w:rPr>
      </w:pPr>
      <w:r w:rsidRPr="00097900">
        <w:rPr>
          <w:rFonts w:ascii="Arial" w:hAnsi="Arial" w:cs="Arial"/>
        </w:rPr>
        <w:t>1- Repeat autoantibodies</w:t>
      </w:r>
    </w:p>
    <w:p w14:paraId="42854488"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0DA2DD7E" w14:textId="77777777" w:rsidR="00AE0A86" w:rsidRPr="00097900" w:rsidRDefault="00000000" w:rsidP="001C21D0">
      <w:pPr>
        <w:keepNext/>
        <w:keepLines/>
        <w:spacing w:after="0"/>
        <w:rPr>
          <w:rFonts w:ascii="Arial" w:hAnsi="Arial" w:cs="Arial"/>
        </w:rPr>
      </w:pPr>
      <w:r w:rsidRPr="00097900">
        <w:rPr>
          <w:rFonts w:ascii="Arial" w:hAnsi="Arial" w:cs="Arial"/>
        </w:rPr>
        <w:t>3- Blood film</w:t>
      </w:r>
    </w:p>
    <w:p w14:paraId="3C17D4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LFTs</w:t>
      </w:r>
    </w:p>
    <w:p w14:paraId="7934E040" w14:textId="77777777" w:rsidR="00AE0A86" w:rsidRPr="00097900" w:rsidRDefault="00000000" w:rsidP="001C21D0">
      <w:pPr>
        <w:keepNext/>
        <w:keepLines/>
        <w:spacing w:after="0"/>
        <w:rPr>
          <w:rFonts w:ascii="Arial" w:hAnsi="Arial" w:cs="Arial"/>
        </w:rPr>
      </w:pPr>
      <w:r w:rsidRPr="00097900">
        <w:rPr>
          <w:rFonts w:ascii="Arial" w:hAnsi="Arial" w:cs="Arial"/>
        </w:rPr>
        <w:t>5- TFTs</w:t>
      </w:r>
    </w:p>
    <w:p w14:paraId="7C8BDFC6" w14:textId="77777777" w:rsidR="00AE0A86" w:rsidRPr="00097900" w:rsidRDefault="00AE0A86" w:rsidP="001C21D0">
      <w:pPr>
        <w:spacing w:after="0"/>
        <w:rPr>
          <w:rFonts w:ascii="Arial" w:hAnsi="Arial" w:cs="Arial"/>
        </w:rPr>
      </w:pPr>
    </w:p>
    <w:p w14:paraId="1D1497C2" w14:textId="77777777" w:rsidR="00AE0A86" w:rsidRPr="00097900" w:rsidRDefault="00000000" w:rsidP="001C21D0">
      <w:pPr>
        <w:keepNext/>
        <w:keepLines/>
        <w:spacing w:after="0"/>
        <w:rPr>
          <w:rFonts w:ascii="Arial" w:hAnsi="Arial" w:cs="Arial"/>
        </w:rPr>
      </w:pPr>
      <w:r w:rsidRPr="00097900">
        <w:rPr>
          <w:rFonts w:ascii="Arial" w:hAnsi="Arial" w:cs="Arial"/>
        </w:rPr>
        <w:t>Q988. A patient is post ERCP and develops severe epigastric pain. Given the likely diagnosis, how would you manage this patient?</w:t>
      </w:r>
    </w:p>
    <w:p w14:paraId="3A0EA573" w14:textId="77777777" w:rsidR="00AE0A86" w:rsidRPr="00097900" w:rsidRDefault="00000000" w:rsidP="001C21D0">
      <w:pPr>
        <w:keepNext/>
        <w:keepLines/>
        <w:spacing w:after="0"/>
        <w:rPr>
          <w:rFonts w:ascii="Arial" w:hAnsi="Arial" w:cs="Arial"/>
        </w:rPr>
      </w:pPr>
      <w:r w:rsidRPr="00097900">
        <w:rPr>
          <w:rFonts w:ascii="Arial" w:hAnsi="Arial" w:cs="Arial"/>
        </w:rPr>
        <w:t>1- Repeat ERCP</w:t>
      </w:r>
    </w:p>
    <w:p w14:paraId="5EEDFA8D" w14:textId="77777777" w:rsidR="00AE0A86" w:rsidRPr="00097900" w:rsidRDefault="00000000" w:rsidP="001C21D0">
      <w:pPr>
        <w:keepNext/>
        <w:keepLines/>
        <w:spacing w:after="0"/>
        <w:rPr>
          <w:rFonts w:ascii="Arial" w:hAnsi="Arial" w:cs="Arial"/>
        </w:rPr>
      </w:pPr>
      <w:r w:rsidRPr="00097900">
        <w:rPr>
          <w:rFonts w:ascii="Arial" w:hAnsi="Arial" w:cs="Arial"/>
        </w:rPr>
        <w:t>2- Analgesia</w:t>
      </w:r>
    </w:p>
    <w:p w14:paraId="6AB1E1E4" w14:textId="77777777" w:rsidR="00AE0A86" w:rsidRPr="00097900" w:rsidRDefault="00000000" w:rsidP="001C21D0">
      <w:pPr>
        <w:keepNext/>
        <w:keepLines/>
        <w:spacing w:after="0"/>
        <w:rPr>
          <w:rFonts w:ascii="Arial" w:hAnsi="Arial" w:cs="Arial"/>
        </w:rPr>
      </w:pPr>
      <w:r w:rsidRPr="00097900">
        <w:rPr>
          <w:rFonts w:ascii="Arial" w:hAnsi="Arial" w:cs="Arial"/>
        </w:rPr>
        <w:t>3- CT Abdomen</w:t>
      </w:r>
    </w:p>
    <w:p w14:paraId="4533CC88" w14:textId="77777777" w:rsidR="00AE0A86" w:rsidRPr="00097900" w:rsidRDefault="00000000" w:rsidP="001C21D0">
      <w:pPr>
        <w:keepNext/>
        <w:keepLines/>
        <w:spacing w:after="0"/>
        <w:rPr>
          <w:rFonts w:ascii="Arial" w:hAnsi="Arial" w:cs="Arial"/>
        </w:rPr>
      </w:pPr>
      <w:r w:rsidRPr="00097900">
        <w:rPr>
          <w:rFonts w:ascii="Arial" w:hAnsi="Arial" w:cs="Arial"/>
        </w:rPr>
        <w:t>4- Laparotomy</w:t>
      </w:r>
    </w:p>
    <w:p w14:paraId="6F3A5C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fluids, analgesia and antibiotics</w:t>
      </w:r>
    </w:p>
    <w:p w14:paraId="2CE9D549" w14:textId="77777777" w:rsidR="00AE0A86" w:rsidRPr="00097900" w:rsidRDefault="00AE0A86" w:rsidP="001C21D0">
      <w:pPr>
        <w:spacing w:after="0"/>
        <w:rPr>
          <w:rFonts w:ascii="Arial" w:hAnsi="Arial" w:cs="Arial"/>
        </w:rPr>
      </w:pPr>
    </w:p>
    <w:p w14:paraId="21A8097E" w14:textId="77777777" w:rsidR="00AE0A86" w:rsidRPr="00097900" w:rsidRDefault="00000000" w:rsidP="001C21D0">
      <w:pPr>
        <w:keepNext/>
        <w:keepLines/>
        <w:spacing w:after="0"/>
        <w:rPr>
          <w:rFonts w:ascii="Arial" w:hAnsi="Arial" w:cs="Arial"/>
        </w:rPr>
      </w:pPr>
      <w:r w:rsidRPr="00097900">
        <w:rPr>
          <w:rFonts w:ascii="Arial" w:hAnsi="Arial" w:cs="Arial"/>
        </w:rPr>
        <w:t>Q989. Which artery supplies the posterior aspect of the duodenum?</w:t>
      </w:r>
    </w:p>
    <w:p w14:paraId="4680F48D" w14:textId="77777777" w:rsidR="00AE0A86" w:rsidRPr="00097900" w:rsidRDefault="00000000" w:rsidP="001C21D0">
      <w:pPr>
        <w:keepNext/>
        <w:keepLines/>
        <w:spacing w:after="0"/>
        <w:rPr>
          <w:rFonts w:ascii="Arial" w:hAnsi="Arial" w:cs="Arial"/>
        </w:rPr>
      </w:pPr>
      <w:r w:rsidRPr="00097900">
        <w:rPr>
          <w:rFonts w:ascii="Arial" w:hAnsi="Arial" w:cs="Arial"/>
        </w:rPr>
        <w:t>1- Anterior Superior Pancreaticoduodenal artery</w:t>
      </w:r>
    </w:p>
    <w:p w14:paraId="5C328D87" w14:textId="77777777" w:rsidR="00AE0A86" w:rsidRPr="00097900" w:rsidRDefault="00000000" w:rsidP="001C21D0">
      <w:pPr>
        <w:keepNext/>
        <w:keepLines/>
        <w:spacing w:after="0"/>
        <w:rPr>
          <w:rFonts w:ascii="Arial" w:hAnsi="Arial" w:cs="Arial"/>
        </w:rPr>
      </w:pPr>
      <w:r w:rsidRPr="00097900">
        <w:rPr>
          <w:rFonts w:ascii="Arial" w:hAnsi="Arial" w:cs="Arial"/>
        </w:rPr>
        <w:t>2- Superior mesenteric artery</w:t>
      </w:r>
    </w:p>
    <w:p w14:paraId="1A6C58C0" w14:textId="77777777" w:rsidR="00AE0A86" w:rsidRPr="00097900" w:rsidRDefault="00000000" w:rsidP="001C21D0">
      <w:pPr>
        <w:keepNext/>
        <w:keepLines/>
        <w:spacing w:after="0"/>
        <w:rPr>
          <w:rFonts w:ascii="Arial" w:hAnsi="Arial" w:cs="Arial"/>
        </w:rPr>
      </w:pPr>
      <w:r w:rsidRPr="00097900">
        <w:rPr>
          <w:rFonts w:ascii="Arial" w:hAnsi="Arial" w:cs="Arial"/>
        </w:rPr>
        <w:t>3- Gastroduodenal artery</w:t>
      </w:r>
    </w:p>
    <w:p w14:paraId="499576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Posterior superior Pancreaticoduodenal artery</w:t>
      </w:r>
    </w:p>
    <w:p w14:paraId="05DD8778" w14:textId="77777777" w:rsidR="00AE0A86" w:rsidRPr="00097900" w:rsidRDefault="00000000" w:rsidP="001C21D0">
      <w:pPr>
        <w:keepNext/>
        <w:keepLines/>
        <w:spacing w:after="0"/>
        <w:rPr>
          <w:rFonts w:ascii="Arial" w:hAnsi="Arial" w:cs="Arial"/>
        </w:rPr>
      </w:pPr>
      <w:r w:rsidRPr="00097900">
        <w:rPr>
          <w:rFonts w:ascii="Arial" w:hAnsi="Arial" w:cs="Arial"/>
        </w:rPr>
        <w:t>5- Splenic artery</w:t>
      </w:r>
    </w:p>
    <w:p w14:paraId="1EA2BE6B" w14:textId="77777777" w:rsidR="00AE0A86" w:rsidRPr="00097900" w:rsidRDefault="00AE0A86" w:rsidP="001C21D0">
      <w:pPr>
        <w:spacing w:after="0"/>
        <w:rPr>
          <w:rFonts w:ascii="Arial" w:hAnsi="Arial" w:cs="Arial"/>
        </w:rPr>
      </w:pPr>
    </w:p>
    <w:p w14:paraId="646FCEB5"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Q990. A patient with </w:t>
      </w:r>
      <w:proofErr w:type="spellStart"/>
      <w:r w:rsidRPr="00097900">
        <w:rPr>
          <w:rFonts w:ascii="Arial" w:hAnsi="Arial" w:cs="Arial"/>
        </w:rPr>
        <w:t>Crohns</w:t>
      </w:r>
      <w:proofErr w:type="spellEnd"/>
      <w:r w:rsidRPr="00097900">
        <w:rPr>
          <w:rFonts w:ascii="Arial" w:hAnsi="Arial" w:cs="Arial"/>
        </w:rPr>
        <w:t xml:space="preserve"> disease presents with right upper abdominal pain, swinging pyrexia, night sweats and some weight loss. An ultrasound is performed and reveals an abscess within the liver which is thought to be secondary to a bacterial infection. What empirical antibiotic regime should be commenced?</w:t>
      </w:r>
    </w:p>
    <w:p w14:paraId="3059ECAB" w14:textId="77777777" w:rsidR="00AE0A86" w:rsidRPr="00097900" w:rsidRDefault="00000000" w:rsidP="001C21D0">
      <w:pPr>
        <w:keepNext/>
        <w:keepLines/>
        <w:spacing w:after="0"/>
        <w:rPr>
          <w:rFonts w:ascii="Arial" w:hAnsi="Arial" w:cs="Arial"/>
        </w:rPr>
      </w:pPr>
      <w:r w:rsidRPr="00097900">
        <w:rPr>
          <w:rFonts w:ascii="Arial" w:hAnsi="Arial" w:cs="Arial"/>
        </w:rPr>
        <w:t>1- Vancomycin and metronidazole</w:t>
      </w:r>
    </w:p>
    <w:p w14:paraId="04D919B7" w14:textId="77777777" w:rsidR="00AE0A86" w:rsidRPr="00097900" w:rsidRDefault="00000000" w:rsidP="001C21D0">
      <w:pPr>
        <w:keepNext/>
        <w:keepLines/>
        <w:spacing w:after="0"/>
        <w:rPr>
          <w:rFonts w:ascii="Arial" w:hAnsi="Arial" w:cs="Arial"/>
        </w:rPr>
      </w:pPr>
      <w:r w:rsidRPr="00097900">
        <w:rPr>
          <w:rFonts w:ascii="Arial" w:hAnsi="Arial" w:cs="Arial"/>
        </w:rPr>
        <w:t>2- Clindamycin</w:t>
      </w:r>
    </w:p>
    <w:p w14:paraId="17BC40CC" w14:textId="77777777" w:rsidR="00AE0A86" w:rsidRPr="00097900" w:rsidRDefault="00000000" w:rsidP="001C21D0">
      <w:pPr>
        <w:keepNext/>
        <w:keepLines/>
        <w:spacing w:after="0"/>
        <w:rPr>
          <w:rFonts w:ascii="Arial" w:hAnsi="Arial" w:cs="Arial"/>
        </w:rPr>
      </w:pPr>
      <w:r w:rsidRPr="00097900">
        <w:rPr>
          <w:rFonts w:ascii="Arial" w:hAnsi="Arial" w:cs="Arial"/>
        </w:rPr>
        <w:t>3- Azithromycin</w:t>
      </w:r>
    </w:p>
    <w:p w14:paraId="2C0E98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Amoxicillin and metronidazole</w:t>
      </w:r>
    </w:p>
    <w:p w14:paraId="46F35CF6"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01422C6D" w14:textId="77777777" w:rsidR="00AE0A86" w:rsidRPr="00097900" w:rsidRDefault="00AE0A86" w:rsidP="001C21D0">
      <w:pPr>
        <w:spacing w:after="0"/>
        <w:rPr>
          <w:rFonts w:ascii="Arial" w:hAnsi="Arial" w:cs="Arial"/>
        </w:rPr>
      </w:pPr>
    </w:p>
    <w:p w14:paraId="62AF0A04" w14:textId="77777777" w:rsidR="00AE0A86" w:rsidRPr="00097900" w:rsidRDefault="00000000" w:rsidP="001C21D0">
      <w:pPr>
        <w:keepNext/>
        <w:keepLines/>
        <w:spacing w:after="0"/>
        <w:rPr>
          <w:rFonts w:ascii="Arial" w:hAnsi="Arial" w:cs="Arial"/>
        </w:rPr>
      </w:pPr>
      <w:r w:rsidRPr="00097900">
        <w:rPr>
          <w:rFonts w:ascii="Arial" w:hAnsi="Arial" w:cs="Arial"/>
        </w:rPr>
        <w:t>Q991. What food is a good source of vitamin D?</w:t>
      </w:r>
    </w:p>
    <w:p w14:paraId="7020330A" w14:textId="77777777" w:rsidR="00AE0A86" w:rsidRPr="00097900" w:rsidRDefault="00000000" w:rsidP="001C21D0">
      <w:pPr>
        <w:keepNext/>
        <w:keepLines/>
        <w:spacing w:after="0"/>
        <w:rPr>
          <w:rFonts w:ascii="Arial" w:hAnsi="Arial" w:cs="Arial"/>
        </w:rPr>
      </w:pPr>
      <w:r w:rsidRPr="00097900">
        <w:rPr>
          <w:rFonts w:ascii="Arial" w:hAnsi="Arial" w:cs="Arial"/>
        </w:rPr>
        <w:t>1- Salmon</w:t>
      </w:r>
    </w:p>
    <w:p w14:paraId="1E52E8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Herring</w:t>
      </w:r>
    </w:p>
    <w:p w14:paraId="6D9CA691" w14:textId="77777777" w:rsidR="00AE0A86" w:rsidRPr="00097900" w:rsidRDefault="00000000" w:rsidP="001C21D0">
      <w:pPr>
        <w:keepNext/>
        <w:keepLines/>
        <w:spacing w:after="0"/>
        <w:rPr>
          <w:rFonts w:ascii="Arial" w:hAnsi="Arial" w:cs="Arial"/>
        </w:rPr>
      </w:pPr>
      <w:r w:rsidRPr="00097900">
        <w:rPr>
          <w:rFonts w:ascii="Arial" w:hAnsi="Arial" w:cs="Arial"/>
        </w:rPr>
        <w:t>3- Green leafy vegetables</w:t>
      </w:r>
    </w:p>
    <w:p w14:paraId="2DAEE7D6" w14:textId="77777777" w:rsidR="00AE0A86" w:rsidRPr="00097900" w:rsidRDefault="00000000" w:rsidP="001C21D0">
      <w:pPr>
        <w:keepNext/>
        <w:keepLines/>
        <w:spacing w:after="0"/>
        <w:rPr>
          <w:rFonts w:ascii="Arial" w:hAnsi="Arial" w:cs="Arial"/>
        </w:rPr>
      </w:pPr>
      <w:r w:rsidRPr="00097900">
        <w:rPr>
          <w:rFonts w:ascii="Arial" w:hAnsi="Arial" w:cs="Arial"/>
        </w:rPr>
        <w:t>4- Egg plant</w:t>
      </w:r>
    </w:p>
    <w:p w14:paraId="2A00CA98" w14:textId="77777777" w:rsidR="00AE0A86" w:rsidRPr="00097900" w:rsidRDefault="00000000" w:rsidP="001C21D0">
      <w:pPr>
        <w:keepNext/>
        <w:keepLines/>
        <w:spacing w:after="0"/>
        <w:rPr>
          <w:rFonts w:ascii="Arial" w:hAnsi="Arial" w:cs="Arial"/>
        </w:rPr>
      </w:pPr>
      <w:r w:rsidRPr="00097900">
        <w:rPr>
          <w:rFonts w:ascii="Arial" w:hAnsi="Arial" w:cs="Arial"/>
        </w:rPr>
        <w:t>5- Red meat</w:t>
      </w:r>
    </w:p>
    <w:p w14:paraId="7B68F87D" w14:textId="77777777" w:rsidR="00AE0A86" w:rsidRPr="00097900" w:rsidRDefault="00AE0A86" w:rsidP="001C21D0">
      <w:pPr>
        <w:spacing w:after="0"/>
        <w:rPr>
          <w:rFonts w:ascii="Arial" w:hAnsi="Arial" w:cs="Arial"/>
        </w:rPr>
      </w:pPr>
    </w:p>
    <w:p w14:paraId="0511DA5C"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Q992. A 40 year old female known to have acid reflux presents to the clinic with severe burning in her throat and she has also been recently diagnosed with asthma and she has had several LRTIs this year. She is on high doses of omeprazole daily. Her GI endoscopy show severe </w:t>
      </w:r>
      <w:proofErr w:type="spellStart"/>
      <w:r w:rsidRPr="00097900">
        <w:rPr>
          <w:rFonts w:ascii="Arial" w:hAnsi="Arial" w:cs="Arial"/>
        </w:rPr>
        <w:t>oesophagitis</w:t>
      </w:r>
      <w:proofErr w:type="spellEnd"/>
      <w:r w:rsidRPr="00097900">
        <w:rPr>
          <w:rFonts w:ascii="Arial" w:hAnsi="Arial" w:cs="Arial"/>
        </w:rPr>
        <w:t xml:space="preserve"> as on her previous scope several years ago. What is the next best treatment plan?</w:t>
      </w:r>
    </w:p>
    <w:p w14:paraId="18F2B425" w14:textId="77777777" w:rsidR="00AE0A86" w:rsidRPr="00097900" w:rsidRDefault="00000000" w:rsidP="001C21D0">
      <w:pPr>
        <w:keepNext/>
        <w:keepLines/>
        <w:spacing w:after="0"/>
        <w:rPr>
          <w:rFonts w:ascii="Arial" w:hAnsi="Arial" w:cs="Arial"/>
        </w:rPr>
      </w:pPr>
      <w:r w:rsidRPr="00097900">
        <w:rPr>
          <w:rFonts w:ascii="Arial" w:hAnsi="Arial" w:cs="Arial"/>
        </w:rPr>
        <w:t>1- No change</w:t>
      </w:r>
    </w:p>
    <w:p w14:paraId="31F5B62D" w14:textId="77777777" w:rsidR="00AE0A86" w:rsidRPr="00097900" w:rsidRDefault="00000000" w:rsidP="001C21D0">
      <w:pPr>
        <w:keepNext/>
        <w:keepLines/>
        <w:spacing w:after="0"/>
        <w:rPr>
          <w:rFonts w:ascii="Arial" w:hAnsi="Arial" w:cs="Arial"/>
        </w:rPr>
      </w:pPr>
      <w:r w:rsidRPr="00097900">
        <w:rPr>
          <w:rFonts w:ascii="Arial" w:hAnsi="Arial" w:cs="Arial"/>
        </w:rPr>
        <w:t>2- Lifestyle changes</w:t>
      </w:r>
    </w:p>
    <w:p w14:paraId="3A5AA1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Fundoplication</w:t>
      </w:r>
    </w:p>
    <w:p w14:paraId="41FE4449" w14:textId="77777777" w:rsidR="00AE0A86" w:rsidRPr="00097900" w:rsidRDefault="00000000" w:rsidP="001C21D0">
      <w:pPr>
        <w:keepNext/>
        <w:keepLines/>
        <w:spacing w:after="0"/>
        <w:rPr>
          <w:rFonts w:ascii="Arial" w:hAnsi="Arial" w:cs="Arial"/>
        </w:rPr>
      </w:pPr>
      <w:r w:rsidRPr="00097900">
        <w:rPr>
          <w:rFonts w:ascii="Arial" w:hAnsi="Arial" w:cs="Arial"/>
        </w:rPr>
        <w:t>4- Addition of ranitidine</w:t>
      </w:r>
    </w:p>
    <w:p w14:paraId="528E864D" w14:textId="77777777" w:rsidR="00AE0A86" w:rsidRPr="00097900" w:rsidRDefault="00000000" w:rsidP="001C21D0">
      <w:pPr>
        <w:keepNext/>
        <w:keepLines/>
        <w:spacing w:after="0"/>
        <w:rPr>
          <w:rFonts w:ascii="Arial" w:hAnsi="Arial" w:cs="Arial"/>
        </w:rPr>
      </w:pPr>
      <w:r w:rsidRPr="00097900">
        <w:rPr>
          <w:rFonts w:ascii="Arial" w:hAnsi="Arial" w:cs="Arial"/>
        </w:rPr>
        <w:t>5- Improve inhaler technique</w:t>
      </w:r>
    </w:p>
    <w:p w14:paraId="40C31363" w14:textId="77777777" w:rsidR="00AE0A86" w:rsidRPr="00097900" w:rsidRDefault="00AE0A86" w:rsidP="001C21D0">
      <w:pPr>
        <w:spacing w:after="0"/>
        <w:rPr>
          <w:rFonts w:ascii="Arial" w:hAnsi="Arial" w:cs="Arial"/>
        </w:rPr>
      </w:pPr>
    </w:p>
    <w:p w14:paraId="16CB87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Q993. A 53 year old gentleman has recently been diagnosed with a gastrointestinal stromal </w:t>
      </w:r>
      <w:proofErr w:type="spellStart"/>
      <w:r w:rsidRPr="00097900">
        <w:rPr>
          <w:rFonts w:ascii="Arial" w:hAnsi="Arial" w:cs="Arial"/>
        </w:rPr>
        <w:t>tumour</w:t>
      </w:r>
      <w:proofErr w:type="spellEnd"/>
      <w:r w:rsidRPr="00097900">
        <w:rPr>
          <w:rFonts w:ascii="Arial" w:hAnsi="Arial" w:cs="Arial"/>
        </w:rPr>
        <w:t xml:space="preserve"> and has begun treatment with Imatinib. What is the mechanism of action of Imatinib?</w:t>
      </w:r>
    </w:p>
    <w:p w14:paraId="191AC8E5" w14:textId="77777777" w:rsidR="00AE0A86" w:rsidRPr="00097900" w:rsidRDefault="00000000" w:rsidP="001C21D0">
      <w:pPr>
        <w:keepNext/>
        <w:keepLines/>
        <w:spacing w:after="0"/>
        <w:rPr>
          <w:rFonts w:ascii="Arial" w:hAnsi="Arial" w:cs="Arial"/>
        </w:rPr>
      </w:pPr>
      <w:r w:rsidRPr="00097900">
        <w:rPr>
          <w:rFonts w:ascii="Arial" w:hAnsi="Arial" w:cs="Arial"/>
        </w:rPr>
        <w:t>1- Anti TNF alpha</w:t>
      </w:r>
    </w:p>
    <w:p w14:paraId="3399A8EC" w14:textId="77777777" w:rsidR="00AE0A86" w:rsidRPr="00097900" w:rsidRDefault="00000000" w:rsidP="001C21D0">
      <w:pPr>
        <w:keepNext/>
        <w:keepLines/>
        <w:spacing w:after="0"/>
        <w:rPr>
          <w:rFonts w:ascii="Arial" w:hAnsi="Arial" w:cs="Arial"/>
        </w:rPr>
      </w:pPr>
      <w:r w:rsidRPr="00097900">
        <w:rPr>
          <w:rFonts w:ascii="Arial" w:hAnsi="Arial" w:cs="Arial"/>
        </w:rPr>
        <w:t>2- Tyrosine kinase receptor Inhibitor</w:t>
      </w:r>
    </w:p>
    <w:p w14:paraId="28F234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Tyrosine Kinase Inhibition</w:t>
      </w:r>
    </w:p>
    <w:p w14:paraId="6ECBAF9A" w14:textId="77777777" w:rsidR="00AE0A86" w:rsidRPr="00097900" w:rsidRDefault="00000000" w:rsidP="001C21D0">
      <w:pPr>
        <w:keepNext/>
        <w:keepLines/>
        <w:spacing w:after="0"/>
        <w:rPr>
          <w:rFonts w:ascii="Arial" w:hAnsi="Arial" w:cs="Arial"/>
        </w:rPr>
      </w:pPr>
      <w:r w:rsidRPr="00097900">
        <w:rPr>
          <w:rFonts w:ascii="Arial" w:hAnsi="Arial" w:cs="Arial"/>
        </w:rPr>
        <w:t>4- T cell inhibition</w:t>
      </w:r>
    </w:p>
    <w:p w14:paraId="171C88CE" w14:textId="77777777" w:rsidR="00AE0A86" w:rsidRPr="00097900" w:rsidRDefault="00000000" w:rsidP="001C21D0">
      <w:pPr>
        <w:keepNext/>
        <w:keepLines/>
        <w:spacing w:after="0"/>
        <w:rPr>
          <w:rFonts w:ascii="Arial" w:hAnsi="Arial" w:cs="Arial"/>
        </w:rPr>
      </w:pPr>
      <w:r w:rsidRPr="00097900">
        <w:rPr>
          <w:rFonts w:ascii="Arial" w:hAnsi="Arial" w:cs="Arial"/>
        </w:rPr>
        <w:t>5- Production of nitric Oxide</w:t>
      </w:r>
    </w:p>
    <w:p w14:paraId="3CB90301" w14:textId="77777777" w:rsidR="00AE0A86" w:rsidRPr="00097900" w:rsidRDefault="00AE0A86" w:rsidP="001C21D0">
      <w:pPr>
        <w:spacing w:after="0"/>
        <w:rPr>
          <w:rFonts w:ascii="Arial" w:hAnsi="Arial" w:cs="Arial"/>
        </w:rPr>
      </w:pPr>
    </w:p>
    <w:p w14:paraId="20B511BC"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Q994. A 20 year old goes back packing through India. On his return he develops a </w:t>
      </w:r>
      <w:proofErr w:type="spellStart"/>
      <w:r w:rsidRPr="00097900">
        <w:rPr>
          <w:rFonts w:ascii="Arial" w:hAnsi="Arial" w:cs="Arial"/>
        </w:rPr>
        <w:t>diarrhoeal</w:t>
      </w:r>
      <w:proofErr w:type="spellEnd"/>
      <w:r w:rsidRPr="00097900">
        <w:rPr>
          <w:rFonts w:ascii="Arial" w:hAnsi="Arial" w:cs="Arial"/>
        </w:rPr>
        <w:t xml:space="preserve"> illness which is very watery and he is moving his bowels twenty times a day. It is associated with abdominal cramps. He had a vasovagal episode due to dehydration and presents to A and E. A stool sample is taken for culture and appears like rice water. If a stool culture confirms vibrio cholera as suspected, what is the most appropriate antibiotic to use?</w:t>
      </w:r>
    </w:p>
    <w:p w14:paraId="5D762100" w14:textId="77777777" w:rsidR="00AE0A86" w:rsidRPr="00097900" w:rsidRDefault="00000000" w:rsidP="001C21D0">
      <w:pPr>
        <w:keepNext/>
        <w:keepLines/>
        <w:spacing w:after="0"/>
        <w:rPr>
          <w:rFonts w:ascii="Arial" w:hAnsi="Arial" w:cs="Arial"/>
        </w:rPr>
      </w:pPr>
      <w:r w:rsidRPr="00097900">
        <w:rPr>
          <w:rFonts w:ascii="Arial" w:hAnsi="Arial" w:cs="Arial"/>
        </w:rPr>
        <w:t>1- Oral metronidazole</w:t>
      </w:r>
    </w:p>
    <w:p w14:paraId="17DCF6B0" w14:textId="77777777" w:rsidR="00AE0A86" w:rsidRPr="00097900" w:rsidRDefault="00000000" w:rsidP="001C21D0">
      <w:pPr>
        <w:keepNext/>
        <w:keepLines/>
        <w:spacing w:after="0"/>
        <w:rPr>
          <w:rFonts w:ascii="Arial" w:hAnsi="Arial" w:cs="Arial"/>
        </w:rPr>
      </w:pPr>
      <w:r w:rsidRPr="00097900">
        <w:rPr>
          <w:rFonts w:ascii="Arial" w:hAnsi="Arial" w:cs="Arial"/>
        </w:rPr>
        <w:t>2- IV metronidazole</w:t>
      </w:r>
    </w:p>
    <w:p w14:paraId="12F070D1" w14:textId="77777777" w:rsidR="00AE0A86" w:rsidRPr="00097900" w:rsidRDefault="00000000" w:rsidP="001C21D0">
      <w:pPr>
        <w:keepNext/>
        <w:keepLines/>
        <w:spacing w:after="0"/>
        <w:rPr>
          <w:rFonts w:ascii="Arial" w:hAnsi="Arial" w:cs="Arial"/>
        </w:rPr>
      </w:pPr>
      <w:r w:rsidRPr="00097900">
        <w:rPr>
          <w:rFonts w:ascii="Arial" w:hAnsi="Arial" w:cs="Arial"/>
        </w:rPr>
        <w:t>3- No antibiotic</w:t>
      </w:r>
    </w:p>
    <w:p w14:paraId="2D24C237" w14:textId="77777777" w:rsidR="00AE0A86" w:rsidRPr="00097900" w:rsidRDefault="00000000" w:rsidP="001C21D0">
      <w:pPr>
        <w:keepNext/>
        <w:keepLines/>
        <w:spacing w:after="0"/>
        <w:rPr>
          <w:rFonts w:ascii="Arial" w:hAnsi="Arial" w:cs="Arial"/>
        </w:rPr>
      </w:pPr>
      <w:r w:rsidRPr="00097900">
        <w:rPr>
          <w:rFonts w:ascii="Arial" w:hAnsi="Arial" w:cs="Arial"/>
        </w:rPr>
        <w:t>4- IV ciprofloxacin</w:t>
      </w:r>
    </w:p>
    <w:p w14:paraId="763B8B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Doxycycline</w:t>
      </w:r>
    </w:p>
    <w:p w14:paraId="6575C10C" w14:textId="77777777" w:rsidR="00AE0A86" w:rsidRPr="00097900" w:rsidRDefault="00AE0A86" w:rsidP="001C21D0">
      <w:pPr>
        <w:spacing w:after="0"/>
        <w:rPr>
          <w:rFonts w:ascii="Arial" w:hAnsi="Arial" w:cs="Arial"/>
        </w:rPr>
      </w:pPr>
    </w:p>
    <w:p w14:paraId="717BD148"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Q995. A 60 year old gentleman presents to his GP with tiredness and increased shortness of breath. Bloods reveal a microcytic hypochromic </w:t>
      </w:r>
      <w:proofErr w:type="spellStart"/>
      <w:r w:rsidRPr="00097900">
        <w:rPr>
          <w:rFonts w:ascii="Arial" w:hAnsi="Arial" w:cs="Arial"/>
        </w:rPr>
        <w:t>anaemia</w:t>
      </w:r>
      <w:proofErr w:type="spellEnd"/>
      <w:r w:rsidRPr="00097900">
        <w:rPr>
          <w:rFonts w:ascii="Arial" w:hAnsi="Arial" w:cs="Arial"/>
        </w:rPr>
        <w:t xml:space="preserve"> and he is subsequently found to have iron deficiency </w:t>
      </w:r>
      <w:proofErr w:type="spellStart"/>
      <w:r w:rsidRPr="00097900">
        <w:rPr>
          <w:rFonts w:ascii="Arial" w:hAnsi="Arial" w:cs="Arial"/>
        </w:rPr>
        <w:t>anaemia</w:t>
      </w:r>
      <w:proofErr w:type="spellEnd"/>
      <w:r w:rsidRPr="00097900">
        <w:rPr>
          <w:rFonts w:ascii="Arial" w:hAnsi="Arial" w:cs="Arial"/>
        </w:rPr>
        <w:t xml:space="preserve">. There is no evidence of any GI symptoms. What investigation s most appropriate to </w:t>
      </w:r>
      <w:proofErr w:type="spellStart"/>
      <w:r w:rsidRPr="00097900">
        <w:rPr>
          <w:rFonts w:ascii="Arial" w:hAnsi="Arial" w:cs="Arial"/>
        </w:rPr>
        <w:t>organise</w:t>
      </w:r>
      <w:proofErr w:type="spellEnd"/>
      <w:r w:rsidRPr="00097900">
        <w:rPr>
          <w:rFonts w:ascii="Arial" w:hAnsi="Arial" w:cs="Arial"/>
        </w:rPr>
        <w:t xml:space="preserve"> in this case?</w:t>
      </w:r>
    </w:p>
    <w:p w14:paraId="3618B4E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Recheck bloods in three </w:t>
      </w:r>
      <w:proofErr w:type="spellStart"/>
      <w:r w:rsidRPr="00097900">
        <w:rPr>
          <w:rFonts w:ascii="Arial" w:hAnsi="Arial" w:cs="Arial"/>
        </w:rPr>
        <w:t>months time</w:t>
      </w:r>
      <w:proofErr w:type="spellEnd"/>
      <w:r w:rsidRPr="00097900">
        <w:rPr>
          <w:rFonts w:ascii="Arial" w:hAnsi="Arial" w:cs="Arial"/>
        </w:rPr>
        <w:t xml:space="preserve"> after iron supplementation</w:t>
      </w:r>
    </w:p>
    <w:p w14:paraId="6CE03A82" w14:textId="77777777" w:rsidR="00AE0A86" w:rsidRPr="00097900" w:rsidRDefault="00000000" w:rsidP="001C21D0">
      <w:pPr>
        <w:keepNext/>
        <w:keepLines/>
        <w:spacing w:after="0"/>
        <w:rPr>
          <w:rFonts w:ascii="Arial" w:hAnsi="Arial" w:cs="Arial"/>
        </w:rPr>
      </w:pPr>
      <w:r w:rsidRPr="00097900">
        <w:rPr>
          <w:rFonts w:ascii="Arial" w:hAnsi="Arial" w:cs="Arial"/>
        </w:rPr>
        <w:t>2- Upper GI endoscopy</w:t>
      </w:r>
    </w:p>
    <w:p w14:paraId="713189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Colonoscopy</w:t>
      </w:r>
    </w:p>
    <w:p w14:paraId="14732DA4" w14:textId="77777777" w:rsidR="00AE0A86" w:rsidRPr="00097900" w:rsidRDefault="00000000" w:rsidP="001C21D0">
      <w:pPr>
        <w:keepNext/>
        <w:keepLines/>
        <w:spacing w:after="0"/>
        <w:rPr>
          <w:rFonts w:ascii="Arial" w:hAnsi="Arial" w:cs="Arial"/>
        </w:rPr>
      </w:pPr>
      <w:r w:rsidRPr="00097900">
        <w:rPr>
          <w:rFonts w:ascii="Arial" w:hAnsi="Arial" w:cs="Arial"/>
        </w:rPr>
        <w:t>4- Flexible Sigmoidoscopy</w:t>
      </w:r>
    </w:p>
    <w:p w14:paraId="21AAA1DB" w14:textId="77777777" w:rsidR="00AE0A86" w:rsidRPr="00097900" w:rsidRDefault="00000000" w:rsidP="001C21D0">
      <w:pPr>
        <w:keepNext/>
        <w:keepLines/>
        <w:spacing w:after="0"/>
        <w:rPr>
          <w:rFonts w:ascii="Arial" w:hAnsi="Arial" w:cs="Arial"/>
        </w:rPr>
      </w:pPr>
      <w:r w:rsidRPr="00097900">
        <w:rPr>
          <w:rFonts w:ascii="Arial" w:hAnsi="Arial" w:cs="Arial"/>
        </w:rPr>
        <w:t>5- CT Chest Abdomen and Pelvis</w:t>
      </w:r>
    </w:p>
    <w:p w14:paraId="2A1007A8" w14:textId="77777777" w:rsidR="00AE0A86" w:rsidRPr="00097900" w:rsidRDefault="00AE0A86" w:rsidP="001C21D0">
      <w:pPr>
        <w:spacing w:after="0"/>
        <w:rPr>
          <w:rFonts w:ascii="Arial" w:hAnsi="Arial" w:cs="Arial"/>
        </w:rPr>
      </w:pPr>
    </w:p>
    <w:p w14:paraId="44027B3E" w14:textId="4D219AE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18688" behindDoc="1" locked="0" layoutInCell="1" allowOverlap="1" wp14:anchorId="1D403B27" wp14:editId="78B91927">
                <wp:simplePos x="0" y="0"/>
                <wp:positionH relativeFrom="page">
                  <wp:posOffset>3886200</wp:posOffset>
                </wp:positionH>
                <wp:positionV relativeFrom="page">
                  <wp:posOffset>182880</wp:posOffset>
                </wp:positionV>
                <wp:extent cx="0" cy="9692640"/>
                <wp:effectExtent l="57150" t="19050" r="76200" b="80010"/>
                <wp:wrapNone/>
                <wp:docPr id="206937446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C5D545" id="Straight Connector 114" o:spid="_x0000_s1026" style="position:absolute;z-index:-252897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Q996. What food contains the largest amount of folic acid?</w:t>
      </w:r>
    </w:p>
    <w:p w14:paraId="2E3ED0BE" w14:textId="77777777" w:rsidR="00AE0A86" w:rsidRPr="00097900" w:rsidRDefault="00000000" w:rsidP="001C21D0">
      <w:pPr>
        <w:keepNext/>
        <w:keepLines/>
        <w:spacing w:after="0"/>
        <w:rPr>
          <w:rFonts w:ascii="Arial" w:hAnsi="Arial" w:cs="Arial"/>
        </w:rPr>
      </w:pPr>
      <w:r w:rsidRPr="00097900">
        <w:rPr>
          <w:rFonts w:ascii="Arial" w:hAnsi="Arial" w:cs="Arial"/>
        </w:rPr>
        <w:t>1- Kiwi</w:t>
      </w:r>
    </w:p>
    <w:p w14:paraId="3ADACCFC" w14:textId="77777777" w:rsidR="00AE0A86" w:rsidRPr="00097900" w:rsidRDefault="00000000" w:rsidP="001C21D0">
      <w:pPr>
        <w:keepNext/>
        <w:keepLines/>
        <w:spacing w:after="0"/>
        <w:rPr>
          <w:rFonts w:ascii="Arial" w:hAnsi="Arial" w:cs="Arial"/>
        </w:rPr>
      </w:pPr>
      <w:r w:rsidRPr="00097900">
        <w:rPr>
          <w:rFonts w:ascii="Arial" w:hAnsi="Arial" w:cs="Arial"/>
        </w:rPr>
        <w:t>2- Banana</w:t>
      </w:r>
    </w:p>
    <w:p w14:paraId="76F6AFB8" w14:textId="77777777" w:rsidR="00AE0A86" w:rsidRPr="00097900" w:rsidRDefault="00000000" w:rsidP="001C21D0">
      <w:pPr>
        <w:keepNext/>
        <w:keepLines/>
        <w:spacing w:after="0"/>
        <w:rPr>
          <w:rFonts w:ascii="Arial" w:hAnsi="Arial" w:cs="Arial"/>
        </w:rPr>
      </w:pPr>
      <w:r w:rsidRPr="00097900">
        <w:rPr>
          <w:rFonts w:ascii="Arial" w:hAnsi="Arial" w:cs="Arial"/>
        </w:rPr>
        <w:t>3- Beans</w:t>
      </w:r>
    </w:p>
    <w:p w14:paraId="70C00D51" w14:textId="77777777" w:rsidR="00AE0A86" w:rsidRPr="00097900" w:rsidRDefault="00000000" w:rsidP="001C21D0">
      <w:pPr>
        <w:keepNext/>
        <w:keepLines/>
        <w:spacing w:after="0"/>
        <w:rPr>
          <w:rFonts w:ascii="Arial" w:hAnsi="Arial" w:cs="Arial"/>
        </w:rPr>
      </w:pPr>
      <w:r w:rsidRPr="00097900">
        <w:rPr>
          <w:rFonts w:ascii="Arial" w:hAnsi="Arial" w:cs="Arial"/>
        </w:rPr>
        <w:t>4- Green leafy vegetables</w:t>
      </w:r>
    </w:p>
    <w:p w14:paraId="12CBD6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Liver</w:t>
      </w:r>
    </w:p>
    <w:p w14:paraId="30FBA853" w14:textId="77777777" w:rsidR="00AE0A86" w:rsidRPr="00097900" w:rsidRDefault="00AE0A86" w:rsidP="001C21D0">
      <w:pPr>
        <w:spacing w:after="0"/>
        <w:rPr>
          <w:rFonts w:ascii="Arial" w:hAnsi="Arial" w:cs="Arial"/>
        </w:rPr>
      </w:pPr>
    </w:p>
    <w:p w14:paraId="417540AF" w14:textId="77777777" w:rsidR="00AE0A86" w:rsidRPr="00097900" w:rsidRDefault="00000000" w:rsidP="001C21D0">
      <w:pPr>
        <w:keepNext/>
        <w:keepLines/>
        <w:spacing w:after="0"/>
        <w:rPr>
          <w:rFonts w:ascii="Arial" w:hAnsi="Arial" w:cs="Arial"/>
        </w:rPr>
      </w:pPr>
      <w:r w:rsidRPr="00097900">
        <w:rPr>
          <w:rFonts w:ascii="Arial" w:hAnsi="Arial" w:cs="Arial"/>
        </w:rPr>
        <w:t>Q997. Where are the majority of polypeptides absorbed?</w:t>
      </w:r>
    </w:p>
    <w:p w14:paraId="4A3F4CD2" w14:textId="77777777" w:rsidR="00AE0A86" w:rsidRPr="00097900" w:rsidRDefault="00000000" w:rsidP="001C21D0">
      <w:pPr>
        <w:keepNext/>
        <w:keepLines/>
        <w:spacing w:after="0"/>
        <w:rPr>
          <w:rFonts w:ascii="Arial" w:hAnsi="Arial" w:cs="Arial"/>
        </w:rPr>
      </w:pPr>
      <w:r w:rsidRPr="00097900">
        <w:rPr>
          <w:rFonts w:ascii="Arial" w:hAnsi="Arial" w:cs="Arial"/>
        </w:rPr>
        <w:t>1- Stomach</w:t>
      </w:r>
    </w:p>
    <w:p w14:paraId="7972E68F" w14:textId="77777777" w:rsidR="00AE0A86" w:rsidRPr="00097900" w:rsidRDefault="00000000" w:rsidP="001C21D0">
      <w:pPr>
        <w:keepNext/>
        <w:keepLines/>
        <w:spacing w:after="0"/>
        <w:rPr>
          <w:rFonts w:ascii="Arial" w:hAnsi="Arial" w:cs="Arial"/>
        </w:rPr>
      </w:pPr>
      <w:r w:rsidRPr="00097900">
        <w:rPr>
          <w:rFonts w:ascii="Arial" w:hAnsi="Arial" w:cs="Arial"/>
        </w:rPr>
        <w:t>2- Duodenum</w:t>
      </w:r>
    </w:p>
    <w:p w14:paraId="4803E6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Small intestine</w:t>
      </w:r>
    </w:p>
    <w:p w14:paraId="58B71AE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Oesophagus</w:t>
      </w:r>
      <w:proofErr w:type="spellEnd"/>
    </w:p>
    <w:p w14:paraId="038FE5A4" w14:textId="77777777" w:rsidR="00AE0A86" w:rsidRPr="00097900" w:rsidRDefault="00000000" w:rsidP="001C21D0">
      <w:pPr>
        <w:keepNext/>
        <w:keepLines/>
        <w:spacing w:after="0"/>
        <w:rPr>
          <w:rFonts w:ascii="Arial" w:hAnsi="Arial" w:cs="Arial"/>
        </w:rPr>
      </w:pPr>
      <w:r w:rsidRPr="00097900">
        <w:rPr>
          <w:rFonts w:ascii="Arial" w:hAnsi="Arial" w:cs="Arial"/>
        </w:rPr>
        <w:t>5- Large Intestine</w:t>
      </w:r>
    </w:p>
    <w:p w14:paraId="42697043" w14:textId="77777777" w:rsidR="00AE0A86" w:rsidRPr="00097900" w:rsidRDefault="00AE0A86" w:rsidP="001C21D0">
      <w:pPr>
        <w:spacing w:after="0"/>
        <w:rPr>
          <w:rFonts w:ascii="Arial" w:hAnsi="Arial" w:cs="Arial"/>
        </w:rPr>
      </w:pPr>
    </w:p>
    <w:p w14:paraId="62049035"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Q998. A patient has just been diagnosed with a Dukes A </w:t>
      </w:r>
      <w:proofErr w:type="spellStart"/>
      <w:r w:rsidRPr="00097900">
        <w:rPr>
          <w:rFonts w:ascii="Arial" w:hAnsi="Arial" w:cs="Arial"/>
        </w:rPr>
        <w:t>tumour</w:t>
      </w:r>
      <w:proofErr w:type="spellEnd"/>
      <w:r w:rsidRPr="00097900">
        <w:rPr>
          <w:rFonts w:ascii="Arial" w:hAnsi="Arial" w:cs="Arial"/>
        </w:rPr>
        <w:t xml:space="preserve">, when should a further colonoscopy be </w:t>
      </w:r>
      <w:proofErr w:type="spellStart"/>
      <w:r w:rsidRPr="00097900">
        <w:rPr>
          <w:rFonts w:ascii="Arial" w:hAnsi="Arial" w:cs="Arial"/>
        </w:rPr>
        <w:t>organised</w:t>
      </w:r>
      <w:proofErr w:type="spellEnd"/>
      <w:r w:rsidRPr="00097900">
        <w:rPr>
          <w:rFonts w:ascii="Arial" w:hAnsi="Arial" w:cs="Arial"/>
        </w:rPr>
        <w:t>?</w:t>
      </w:r>
    </w:p>
    <w:p w14:paraId="641D213C" w14:textId="77777777" w:rsidR="00AE0A86" w:rsidRPr="00097900" w:rsidRDefault="00000000" w:rsidP="001C21D0">
      <w:pPr>
        <w:keepNext/>
        <w:keepLines/>
        <w:spacing w:after="0"/>
        <w:rPr>
          <w:rFonts w:ascii="Arial" w:hAnsi="Arial" w:cs="Arial"/>
        </w:rPr>
      </w:pPr>
      <w:r w:rsidRPr="00097900">
        <w:rPr>
          <w:rFonts w:ascii="Arial" w:hAnsi="Arial" w:cs="Arial"/>
        </w:rPr>
        <w:t>1- Every 6 months</w:t>
      </w:r>
    </w:p>
    <w:p w14:paraId="4C90EEC9" w14:textId="77777777" w:rsidR="00AE0A86" w:rsidRPr="00097900" w:rsidRDefault="00000000" w:rsidP="001C21D0">
      <w:pPr>
        <w:keepNext/>
        <w:keepLines/>
        <w:spacing w:after="0"/>
        <w:rPr>
          <w:rFonts w:ascii="Arial" w:hAnsi="Arial" w:cs="Arial"/>
        </w:rPr>
      </w:pPr>
      <w:r w:rsidRPr="00097900">
        <w:rPr>
          <w:rFonts w:ascii="Arial" w:hAnsi="Arial" w:cs="Arial"/>
        </w:rPr>
        <w:t>2- Every 2 years</w:t>
      </w:r>
    </w:p>
    <w:p w14:paraId="6F2575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Annually</w:t>
      </w:r>
    </w:p>
    <w:p w14:paraId="0B2333B3" w14:textId="77777777" w:rsidR="00AE0A86" w:rsidRPr="00097900" w:rsidRDefault="00000000" w:rsidP="001C21D0">
      <w:pPr>
        <w:keepNext/>
        <w:keepLines/>
        <w:spacing w:after="0"/>
        <w:rPr>
          <w:rFonts w:ascii="Arial" w:hAnsi="Arial" w:cs="Arial"/>
        </w:rPr>
      </w:pPr>
      <w:r w:rsidRPr="00097900">
        <w:rPr>
          <w:rFonts w:ascii="Arial" w:hAnsi="Arial" w:cs="Arial"/>
        </w:rPr>
        <w:t>4- Every 3 months</w:t>
      </w:r>
    </w:p>
    <w:p w14:paraId="608311B3" w14:textId="77777777" w:rsidR="00AE0A86" w:rsidRPr="00097900" w:rsidRDefault="00000000" w:rsidP="001C21D0">
      <w:pPr>
        <w:keepNext/>
        <w:keepLines/>
        <w:spacing w:after="0"/>
        <w:rPr>
          <w:rFonts w:ascii="Arial" w:hAnsi="Arial" w:cs="Arial"/>
        </w:rPr>
      </w:pPr>
      <w:r w:rsidRPr="00097900">
        <w:rPr>
          <w:rFonts w:ascii="Arial" w:hAnsi="Arial" w:cs="Arial"/>
        </w:rPr>
        <w:t>5- Every 5 years</w:t>
      </w:r>
    </w:p>
    <w:p w14:paraId="1F4AD84C" w14:textId="77777777" w:rsidR="00AE0A86" w:rsidRPr="00097900" w:rsidRDefault="00AE0A86" w:rsidP="001C21D0">
      <w:pPr>
        <w:spacing w:after="0"/>
        <w:rPr>
          <w:rFonts w:ascii="Arial" w:hAnsi="Arial" w:cs="Arial"/>
        </w:rPr>
      </w:pPr>
    </w:p>
    <w:p w14:paraId="15588E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Q999. A 50 year old gentleman with </w:t>
      </w:r>
      <w:proofErr w:type="spellStart"/>
      <w:r w:rsidRPr="00097900">
        <w:rPr>
          <w:rFonts w:ascii="Arial" w:hAnsi="Arial" w:cs="Arial"/>
        </w:rPr>
        <w:t>ischaemic</w:t>
      </w:r>
      <w:proofErr w:type="spellEnd"/>
      <w:r w:rsidRPr="00097900">
        <w:rPr>
          <w:rFonts w:ascii="Arial" w:hAnsi="Arial" w:cs="Arial"/>
        </w:rPr>
        <w:t xml:space="preserve"> heart disease who is on aspirin presents with </w:t>
      </w:r>
      <w:proofErr w:type="spellStart"/>
      <w:r w:rsidRPr="00097900">
        <w:rPr>
          <w:rFonts w:ascii="Arial" w:hAnsi="Arial" w:cs="Arial"/>
        </w:rPr>
        <w:t>haematemesis</w:t>
      </w:r>
      <w:proofErr w:type="spellEnd"/>
      <w:r w:rsidRPr="00097900">
        <w:rPr>
          <w:rFonts w:ascii="Arial" w:hAnsi="Arial" w:cs="Arial"/>
        </w:rPr>
        <w:t xml:space="preserve">. What is the most likely reason for his </w:t>
      </w:r>
      <w:proofErr w:type="spellStart"/>
      <w:r w:rsidRPr="00097900">
        <w:rPr>
          <w:rFonts w:ascii="Arial" w:hAnsi="Arial" w:cs="Arial"/>
        </w:rPr>
        <w:t>haematemesis</w:t>
      </w:r>
      <w:proofErr w:type="spellEnd"/>
      <w:r w:rsidRPr="00097900">
        <w:rPr>
          <w:rFonts w:ascii="Arial" w:hAnsi="Arial" w:cs="Arial"/>
        </w:rPr>
        <w:t>?</w:t>
      </w:r>
    </w:p>
    <w:p w14:paraId="014DD27B" w14:textId="77777777" w:rsidR="00AE0A86" w:rsidRPr="00097900" w:rsidRDefault="00000000" w:rsidP="001C21D0">
      <w:pPr>
        <w:keepNext/>
        <w:keepLines/>
        <w:spacing w:after="0"/>
        <w:rPr>
          <w:rFonts w:ascii="Arial" w:hAnsi="Arial" w:cs="Arial"/>
        </w:rPr>
      </w:pPr>
      <w:r w:rsidRPr="00097900">
        <w:rPr>
          <w:rFonts w:ascii="Arial" w:hAnsi="Arial" w:cs="Arial"/>
        </w:rPr>
        <w:t>1- Gastritis</w:t>
      </w:r>
    </w:p>
    <w:p w14:paraId="219058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Gastric erosions</w:t>
      </w:r>
    </w:p>
    <w:p w14:paraId="39A6D431" w14:textId="77777777" w:rsidR="00AE0A86" w:rsidRPr="00097900" w:rsidRDefault="00000000" w:rsidP="001C21D0">
      <w:pPr>
        <w:keepNext/>
        <w:keepLines/>
        <w:spacing w:after="0"/>
        <w:rPr>
          <w:rFonts w:ascii="Arial" w:hAnsi="Arial" w:cs="Arial"/>
        </w:rPr>
      </w:pPr>
      <w:r w:rsidRPr="00097900">
        <w:rPr>
          <w:rFonts w:ascii="Arial" w:hAnsi="Arial" w:cs="Arial"/>
        </w:rPr>
        <w:t>3- Duodenal ulcer</w:t>
      </w:r>
    </w:p>
    <w:p w14:paraId="50273DF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Angiodysplastic</w:t>
      </w:r>
      <w:proofErr w:type="spellEnd"/>
      <w:r w:rsidRPr="00097900">
        <w:rPr>
          <w:rFonts w:ascii="Arial" w:hAnsi="Arial" w:cs="Arial"/>
        </w:rPr>
        <w:t xml:space="preserve"> Lesion</w:t>
      </w:r>
    </w:p>
    <w:p w14:paraId="0C8227D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Oesophageal</w:t>
      </w:r>
      <w:proofErr w:type="spellEnd"/>
      <w:r w:rsidRPr="00097900">
        <w:rPr>
          <w:rFonts w:ascii="Arial" w:hAnsi="Arial" w:cs="Arial"/>
        </w:rPr>
        <w:t xml:space="preserve"> varices</w:t>
      </w:r>
    </w:p>
    <w:p w14:paraId="78404D61" w14:textId="77777777" w:rsidR="00AE0A86" w:rsidRPr="00097900" w:rsidRDefault="00AE0A86" w:rsidP="001C21D0">
      <w:pPr>
        <w:spacing w:after="0"/>
        <w:rPr>
          <w:rFonts w:ascii="Arial" w:hAnsi="Arial" w:cs="Arial"/>
        </w:rPr>
      </w:pPr>
    </w:p>
    <w:p w14:paraId="55E58B5B" w14:textId="77777777" w:rsidR="00AE0A86" w:rsidRPr="00097900" w:rsidRDefault="00000000" w:rsidP="001C21D0">
      <w:pPr>
        <w:keepNext/>
        <w:keepLines/>
        <w:spacing w:after="0"/>
        <w:rPr>
          <w:rFonts w:ascii="Arial" w:hAnsi="Arial" w:cs="Arial"/>
        </w:rPr>
      </w:pPr>
      <w:r w:rsidRPr="00097900">
        <w:rPr>
          <w:rFonts w:ascii="Arial" w:hAnsi="Arial" w:cs="Arial"/>
        </w:rPr>
        <w:t>Q1000. What is the most likely cause of a Mallory Weiss tear?</w:t>
      </w:r>
    </w:p>
    <w:p w14:paraId="62200B7B" w14:textId="77777777" w:rsidR="00AE0A86" w:rsidRPr="00097900" w:rsidRDefault="00000000" w:rsidP="001C21D0">
      <w:pPr>
        <w:keepNext/>
        <w:keepLines/>
        <w:spacing w:after="0"/>
        <w:rPr>
          <w:rFonts w:ascii="Arial" w:hAnsi="Arial" w:cs="Arial"/>
        </w:rPr>
      </w:pPr>
      <w:r w:rsidRPr="00097900">
        <w:rPr>
          <w:rFonts w:ascii="Arial" w:hAnsi="Arial" w:cs="Arial"/>
        </w:rPr>
        <w:t>1- Candidiasis</w:t>
      </w:r>
    </w:p>
    <w:p w14:paraId="02655D55" w14:textId="77777777" w:rsidR="00AE0A86" w:rsidRPr="00097900" w:rsidRDefault="00000000" w:rsidP="001C21D0">
      <w:pPr>
        <w:keepNext/>
        <w:keepLines/>
        <w:spacing w:after="0"/>
        <w:rPr>
          <w:rFonts w:ascii="Arial" w:hAnsi="Arial" w:cs="Arial"/>
        </w:rPr>
      </w:pPr>
      <w:r w:rsidRPr="00097900">
        <w:rPr>
          <w:rFonts w:ascii="Arial" w:hAnsi="Arial" w:cs="Arial"/>
        </w:rPr>
        <w:t>2- Coughing</w:t>
      </w:r>
    </w:p>
    <w:p w14:paraId="05BA2BB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Barretts </w:t>
      </w:r>
      <w:proofErr w:type="spellStart"/>
      <w:r w:rsidRPr="00097900">
        <w:rPr>
          <w:rFonts w:ascii="Arial" w:hAnsi="Arial" w:cs="Arial"/>
        </w:rPr>
        <w:t>oesophagus</w:t>
      </w:r>
      <w:proofErr w:type="spellEnd"/>
    </w:p>
    <w:p w14:paraId="522C0145" w14:textId="77777777" w:rsidR="00AE0A86" w:rsidRPr="00097900" w:rsidRDefault="00000000" w:rsidP="001C21D0">
      <w:pPr>
        <w:keepNext/>
        <w:keepLines/>
        <w:spacing w:after="0"/>
        <w:rPr>
          <w:rFonts w:ascii="Arial" w:hAnsi="Arial" w:cs="Arial"/>
        </w:rPr>
      </w:pPr>
      <w:r w:rsidRPr="00097900">
        <w:rPr>
          <w:rFonts w:ascii="Arial" w:hAnsi="Arial" w:cs="Arial"/>
        </w:rPr>
        <w:t>4- Alcohol</w:t>
      </w:r>
    </w:p>
    <w:p w14:paraId="7D3993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Persistently vomiting</w:t>
      </w:r>
    </w:p>
    <w:p w14:paraId="24D189C3" w14:textId="77777777" w:rsidR="00AE0A86" w:rsidRPr="00097900" w:rsidRDefault="00AE0A86" w:rsidP="001C21D0">
      <w:pPr>
        <w:spacing w:after="0"/>
        <w:rPr>
          <w:rFonts w:ascii="Arial" w:hAnsi="Arial" w:cs="Arial"/>
        </w:rPr>
      </w:pPr>
    </w:p>
    <w:p w14:paraId="159EBD2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Q1001. A 45 year old gentleman presents with black stools for the last 2 days. He is asymptomatic otherwise. On examination there is evidence of peripheral stigmata of liver disease. His heart rate is 105 and although his blood pressure is satisfactory he has a significant postural drop. He is fluid resuscitated. After </w:t>
      </w:r>
      <w:proofErr w:type="spellStart"/>
      <w:r w:rsidRPr="00097900">
        <w:rPr>
          <w:rFonts w:ascii="Arial" w:hAnsi="Arial" w:cs="Arial"/>
        </w:rPr>
        <w:t>stabilising</w:t>
      </w:r>
      <w:proofErr w:type="spellEnd"/>
      <w:r w:rsidRPr="00097900">
        <w:rPr>
          <w:rFonts w:ascii="Arial" w:hAnsi="Arial" w:cs="Arial"/>
        </w:rPr>
        <w:t xml:space="preserve"> this patient, what investigation would you next do?</w:t>
      </w:r>
    </w:p>
    <w:p w14:paraId="05CB6DAB" w14:textId="77777777" w:rsidR="00AE0A86" w:rsidRPr="00097900" w:rsidRDefault="00000000" w:rsidP="001C21D0">
      <w:pPr>
        <w:keepNext/>
        <w:keepLines/>
        <w:spacing w:after="0"/>
        <w:rPr>
          <w:rFonts w:ascii="Arial" w:hAnsi="Arial" w:cs="Arial"/>
        </w:rPr>
      </w:pPr>
      <w:r w:rsidRPr="00097900">
        <w:rPr>
          <w:rFonts w:ascii="Arial" w:hAnsi="Arial" w:cs="Arial"/>
        </w:rPr>
        <w:t>1- Abdominal X ray</w:t>
      </w:r>
    </w:p>
    <w:p w14:paraId="683AED32" w14:textId="77777777" w:rsidR="00AE0A86" w:rsidRPr="00097900" w:rsidRDefault="00000000" w:rsidP="001C21D0">
      <w:pPr>
        <w:keepNext/>
        <w:keepLines/>
        <w:spacing w:after="0"/>
        <w:rPr>
          <w:rFonts w:ascii="Arial" w:hAnsi="Arial" w:cs="Arial"/>
        </w:rPr>
      </w:pPr>
      <w:r w:rsidRPr="00097900">
        <w:rPr>
          <w:rFonts w:ascii="Arial" w:hAnsi="Arial" w:cs="Arial"/>
        </w:rPr>
        <w:t>2- Barium meal and follow through</w:t>
      </w:r>
    </w:p>
    <w:p w14:paraId="37AA7A38" w14:textId="77777777" w:rsidR="00AE0A86" w:rsidRPr="00097900" w:rsidRDefault="00000000" w:rsidP="001C21D0">
      <w:pPr>
        <w:keepNext/>
        <w:keepLines/>
        <w:spacing w:after="0"/>
        <w:rPr>
          <w:rFonts w:ascii="Arial" w:hAnsi="Arial" w:cs="Arial"/>
        </w:rPr>
      </w:pPr>
      <w:r w:rsidRPr="00097900">
        <w:rPr>
          <w:rFonts w:ascii="Arial" w:hAnsi="Arial" w:cs="Arial"/>
        </w:rPr>
        <w:t>3- Abdominal ultrasound</w:t>
      </w:r>
    </w:p>
    <w:p w14:paraId="221F9521"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30A8E4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Upper GI endoscopy</w:t>
      </w:r>
    </w:p>
    <w:p w14:paraId="5A47C18F" w14:textId="77777777" w:rsidR="00AE0A86" w:rsidRPr="00097900" w:rsidRDefault="00AE0A86" w:rsidP="001C21D0">
      <w:pPr>
        <w:spacing w:after="0"/>
        <w:rPr>
          <w:rFonts w:ascii="Arial" w:hAnsi="Arial" w:cs="Arial"/>
        </w:rPr>
      </w:pPr>
    </w:p>
    <w:p w14:paraId="0DD971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Q1002. What differentiates </w:t>
      </w:r>
      <w:proofErr w:type="spellStart"/>
      <w:r w:rsidRPr="00097900">
        <w:rPr>
          <w:rFonts w:ascii="Arial" w:hAnsi="Arial" w:cs="Arial"/>
        </w:rPr>
        <w:t>Crohns</w:t>
      </w:r>
      <w:proofErr w:type="spellEnd"/>
      <w:r w:rsidRPr="00097900">
        <w:rPr>
          <w:rFonts w:ascii="Arial" w:hAnsi="Arial" w:cs="Arial"/>
        </w:rPr>
        <w:t xml:space="preserve"> disease from Ulcerative Colitis?</w:t>
      </w:r>
    </w:p>
    <w:p w14:paraId="69F3746C" w14:textId="77777777" w:rsidR="00AE0A86" w:rsidRPr="00097900" w:rsidRDefault="00000000" w:rsidP="001C21D0">
      <w:pPr>
        <w:keepNext/>
        <w:keepLines/>
        <w:spacing w:after="0"/>
        <w:rPr>
          <w:rFonts w:ascii="Arial" w:hAnsi="Arial" w:cs="Arial"/>
        </w:rPr>
      </w:pPr>
      <w:r w:rsidRPr="00097900">
        <w:rPr>
          <w:rFonts w:ascii="Arial" w:hAnsi="Arial" w:cs="Arial"/>
        </w:rPr>
        <w:t>1- Primary sclerosing cholangitis</w:t>
      </w:r>
    </w:p>
    <w:p w14:paraId="3BC63458" w14:textId="77777777" w:rsidR="00AE0A86" w:rsidRPr="00097900" w:rsidRDefault="00000000" w:rsidP="001C21D0">
      <w:pPr>
        <w:keepNext/>
        <w:keepLines/>
        <w:spacing w:after="0"/>
        <w:rPr>
          <w:rFonts w:ascii="Arial" w:hAnsi="Arial" w:cs="Arial"/>
        </w:rPr>
      </w:pPr>
      <w:r w:rsidRPr="00097900">
        <w:rPr>
          <w:rFonts w:ascii="Arial" w:hAnsi="Arial" w:cs="Arial"/>
        </w:rPr>
        <w:t>2- Weight loss</w:t>
      </w:r>
    </w:p>
    <w:p w14:paraId="3DD2D708" w14:textId="77777777" w:rsidR="00AE0A86" w:rsidRPr="00097900" w:rsidRDefault="00000000" w:rsidP="001C21D0">
      <w:pPr>
        <w:keepNext/>
        <w:keepLines/>
        <w:spacing w:after="0"/>
        <w:rPr>
          <w:rFonts w:ascii="Arial" w:hAnsi="Arial" w:cs="Arial"/>
        </w:rPr>
      </w:pPr>
      <w:r w:rsidRPr="00097900">
        <w:rPr>
          <w:rFonts w:ascii="Arial" w:hAnsi="Arial" w:cs="Arial"/>
        </w:rPr>
        <w:t>3- Mouth Ulcers</w:t>
      </w:r>
    </w:p>
    <w:p w14:paraId="5C9017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Skip lesions</w:t>
      </w:r>
    </w:p>
    <w:p w14:paraId="1ED658A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Bloody </w:t>
      </w:r>
      <w:proofErr w:type="spellStart"/>
      <w:r w:rsidRPr="00097900">
        <w:rPr>
          <w:rFonts w:ascii="Arial" w:hAnsi="Arial" w:cs="Arial"/>
        </w:rPr>
        <w:t>diarrhoea</w:t>
      </w:r>
      <w:proofErr w:type="spellEnd"/>
    </w:p>
    <w:p w14:paraId="20135B01" w14:textId="77777777" w:rsidR="00AE0A86" w:rsidRPr="00097900" w:rsidRDefault="00AE0A86" w:rsidP="001C21D0">
      <w:pPr>
        <w:spacing w:after="0"/>
        <w:rPr>
          <w:rFonts w:ascii="Arial" w:hAnsi="Arial" w:cs="Arial"/>
        </w:rPr>
      </w:pPr>
    </w:p>
    <w:p w14:paraId="2196FD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Q1003. A 56 year old gentleman presents to his GP with dyspepsia, early satiety and he also noticed he has lost some weight over the last few months. On examination there is evidence of an epigastric mass and left sided supraclavicular nodes. He is found to have a microcytic </w:t>
      </w:r>
      <w:proofErr w:type="spellStart"/>
      <w:r w:rsidRPr="00097900">
        <w:rPr>
          <w:rFonts w:ascii="Arial" w:hAnsi="Arial" w:cs="Arial"/>
        </w:rPr>
        <w:t>anaemia</w:t>
      </w:r>
      <w:proofErr w:type="spellEnd"/>
      <w:r w:rsidRPr="00097900">
        <w:rPr>
          <w:rFonts w:ascii="Arial" w:hAnsi="Arial" w:cs="Arial"/>
        </w:rPr>
        <w:t xml:space="preserve">. What investigation should be </w:t>
      </w:r>
      <w:proofErr w:type="spellStart"/>
      <w:r w:rsidRPr="00097900">
        <w:rPr>
          <w:rFonts w:ascii="Arial" w:hAnsi="Arial" w:cs="Arial"/>
        </w:rPr>
        <w:t>organised</w:t>
      </w:r>
      <w:proofErr w:type="spellEnd"/>
      <w:r w:rsidRPr="00097900">
        <w:rPr>
          <w:rFonts w:ascii="Arial" w:hAnsi="Arial" w:cs="Arial"/>
        </w:rPr>
        <w:t>?</w:t>
      </w:r>
    </w:p>
    <w:p w14:paraId="3888AE16" w14:textId="77777777" w:rsidR="00AE0A86" w:rsidRPr="00097900" w:rsidRDefault="00000000" w:rsidP="001C21D0">
      <w:pPr>
        <w:keepNext/>
        <w:keepLines/>
        <w:spacing w:after="0"/>
        <w:rPr>
          <w:rFonts w:ascii="Arial" w:hAnsi="Arial" w:cs="Arial"/>
        </w:rPr>
      </w:pPr>
      <w:r w:rsidRPr="00097900">
        <w:rPr>
          <w:rFonts w:ascii="Arial" w:hAnsi="Arial" w:cs="Arial"/>
        </w:rPr>
        <w:t>1- CT Chest Abdomen and Pelvis</w:t>
      </w:r>
    </w:p>
    <w:p w14:paraId="6E8B4281" w14:textId="77777777" w:rsidR="00AE0A86" w:rsidRPr="00097900" w:rsidRDefault="00000000" w:rsidP="001C21D0">
      <w:pPr>
        <w:keepNext/>
        <w:keepLines/>
        <w:spacing w:after="0"/>
        <w:rPr>
          <w:rFonts w:ascii="Arial" w:hAnsi="Arial" w:cs="Arial"/>
        </w:rPr>
      </w:pPr>
      <w:r w:rsidRPr="00097900">
        <w:rPr>
          <w:rFonts w:ascii="Arial" w:hAnsi="Arial" w:cs="Arial"/>
        </w:rPr>
        <w:t>2- Colonoscopy</w:t>
      </w:r>
    </w:p>
    <w:p w14:paraId="6F8337C3" w14:textId="77777777" w:rsidR="00AE0A86" w:rsidRPr="00097900" w:rsidRDefault="00000000" w:rsidP="001C21D0">
      <w:pPr>
        <w:keepNext/>
        <w:keepLines/>
        <w:spacing w:after="0"/>
        <w:rPr>
          <w:rFonts w:ascii="Arial" w:hAnsi="Arial" w:cs="Arial"/>
        </w:rPr>
      </w:pPr>
      <w:r w:rsidRPr="00097900">
        <w:rPr>
          <w:rFonts w:ascii="Arial" w:hAnsi="Arial" w:cs="Arial"/>
        </w:rPr>
        <w:t>3- Abdominal Xray</w:t>
      </w:r>
    </w:p>
    <w:p w14:paraId="17FF19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Upper GI endoscopy</w:t>
      </w:r>
    </w:p>
    <w:p w14:paraId="30718A4D" w14:textId="77777777" w:rsidR="00AE0A86" w:rsidRPr="00097900" w:rsidRDefault="00000000" w:rsidP="001C21D0">
      <w:pPr>
        <w:keepNext/>
        <w:keepLines/>
        <w:spacing w:after="0"/>
        <w:rPr>
          <w:rFonts w:ascii="Arial" w:hAnsi="Arial" w:cs="Arial"/>
        </w:rPr>
      </w:pPr>
      <w:r w:rsidRPr="00097900">
        <w:rPr>
          <w:rFonts w:ascii="Arial" w:hAnsi="Arial" w:cs="Arial"/>
        </w:rPr>
        <w:t>5- Barium meal and follow through</w:t>
      </w:r>
    </w:p>
    <w:p w14:paraId="0ED37FBF" w14:textId="77777777" w:rsidR="00AE0A86" w:rsidRPr="00097900" w:rsidRDefault="00AE0A86" w:rsidP="001C21D0">
      <w:pPr>
        <w:spacing w:after="0"/>
        <w:rPr>
          <w:rFonts w:ascii="Arial" w:hAnsi="Arial" w:cs="Arial"/>
        </w:rPr>
      </w:pPr>
    </w:p>
    <w:p w14:paraId="62D878B5" w14:textId="53DE91E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29952" behindDoc="1" locked="0" layoutInCell="1" allowOverlap="1" wp14:anchorId="1C90BA9E" wp14:editId="7F65CAE6">
                <wp:simplePos x="0" y="0"/>
                <wp:positionH relativeFrom="page">
                  <wp:posOffset>3886200</wp:posOffset>
                </wp:positionH>
                <wp:positionV relativeFrom="page">
                  <wp:posOffset>182880</wp:posOffset>
                </wp:positionV>
                <wp:extent cx="0" cy="9692640"/>
                <wp:effectExtent l="57150" t="19050" r="76200" b="80010"/>
                <wp:wrapNone/>
                <wp:docPr id="1626366738"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F929F2" id="Straight Connector 115" o:spid="_x0000_s1026" style="position:absolute;z-index:-252886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Q1004. What factor is not associated with an increased risk of developing a peptic ulcer? 1- H. pylori infection</w:t>
      </w:r>
    </w:p>
    <w:p w14:paraId="259BAC0B" w14:textId="77777777" w:rsidR="00AE0A86" w:rsidRPr="00097900" w:rsidRDefault="00000000" w:rsidP="001C21D0">
      <w:pPr>
        <w:keepNext/>
        <w:keepLines/>
        <w:spacing w:after="0"/>
        <w:rPr>
          <w:rFonts w:ascii="Arial" w:hAnsi="Arial" w:cs="Arial"/>
        </w:rPr>
      </w:pPr>
      <w:r w:rsidRPr="00097900">
        <w:rPr>
          <w:rFonts w:ascii="Arial" w:hAnsi="Arial" w:cs="Arial"/>
        </w:rPr>
        <w:t>2- Smoking</w:t>
      </w:r>
    </w:p>
    <w:p w14:paraId="6023F8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Stress</w:t>
      </w:r>
    </w:p>
    <w:p w14:paraId="5EF7189F"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48786B25" w14:textId="77777777" w:rsidR="00AE0A86" w:rsidRPr="00097900" w:rsidRDefault="00000000" w:rsidP="001C21D0">
      <w:pPr>
        <w:keepNext/>
        <w:keepLines/>
        <w:spacing w:after="0"/>
        <w:rPr>
          <w:rFonts w:ascii="Arial" w:hAnsi="Arial" w:cs="Arial"/>
        </w:rPr>
      </w:pPr>
      <w:r w:rsidRPr="00097900">
        <w:rPr>
          <w:rFonts w:ascii="Arial" w:hAnsi="Arial" w:cs="Arial"/>
        </w:rPr>
        <w:t>5- Zollinger Ellison syndrome</w:t>
      </w:r>
    </w:p>
    <w:p w14:paraId="4EB34D0C" w14:textId="77777777" w:rsidR="00AE0A86" w:rsidRPr="00097900" w:rsidRDefault="00AE0A86" w:rsidP="001C21D0">
      <w:pPr>
        <w:keepNext/>
        <w:keepLines/>
        <w:spacing w:after="0"/>
        <w:rPr>
          <w:rFonts w:ascii="Arial" w:hAnsi="Arial" w:cs="Arial"/>
        </w:rPr>
      </w:pPr>
    </w:p>
    <w:p w14:paraId="4F9FA0B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Q1005. A 34 year old has presented with recurrent heart burn. An upper GI endoscopy is performed and reveals a Barretts </w:t>
      </w:r>
      <w:proofErr w:type="spellStart"/>
      <w:r w:rsidRPr="00097900">
        <w:rPr>
          <w:rFonts w:ascii="Arial" w:hAnsi="Arial" w:cs="Arial"/>
        </w:rPr>
        <w:t>Oesophagus</w:t>
      </w:r>
      <w:proofErr w:type="spellEnd"/>
      <w:r w:rsidRPr="00097900">
        <w:rPr>
          <w:rFonts w:ascii="Arial" w:hAnsi="Arial" w:cs="Arial"/>
        </w:rPr>
        <w:t xml:space="preserve"> with mild dysplastic change occurring at the </w:t>
      </w:r>
      <w:proofErr w:type="spellStart"/>
      <w:r w:rsidRPr="00097900">
        <w:rPr>
          <w:rFonts w:ascii="Arial" w:hAnsi="Arial" w:cs="Arial"/>
        </w:rPr>
        <w:t>gastrocardiac</w:t>
      </w:r>
      <w:proofErr w:type="spellEnd"/>
      <w:r w:rsidRPr="00097900">
        <w:rPr>
          <w:rFonts w:ascii="Arial" w:hAnsi="Arial" w:cs="Arial"/>
        </w:rPr>
        <w:t xml:space="preserve"> junction. What is the next stage in the management?</w:t>
      </w:r>
    </w:p>
    <w:p w14:paraId="39E4B6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PPI introduction and repeat endoscopy</w:t>
      </w:r>
    </w:p>
    <w:p w14:paraId="163E78B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Oesophagectomy</w:t>
      </w:r>
      <w:proofErr w:type="spellEnd"/>
    </w:p>
    <w:p w14:paraId="75AA73A6" w14:textId="77777777" w:rsidR="00AE0A86" w:rsidRPr="00097900" w:rsidRDefault="00000000" w:rsidP="001C21D0">
      <w:pPr>
        <w:keepNext/>
        <w:keepLines/>
        <w:spacing w:after="0"/>
        <w:rPr>
          <w:rFonts w:ascii="Arial" w:hAnsi="Arial" w:cs="Arial"/>
        </w:rPr>
      </w:pPr>
      <w:r w:rsidRPr="00097900">
        <w:rPr>
          <w:rFonts w:ascii="Arial" w:hAnsi="Arial" w:cs="Arial"/>
        </w:rPr>
        <w:t>3- Gastrectomy</w:t>
      </w:r>
    </w:p>
    <w:p w14:paraId="27239FB7" w14:textId="77777777" w:rsidR="00AE0A86" w:rsidRPr="00097900" w:rsidRDefault="00000000" w:rsidP="001C21D0">
      <w:pPr>
        <w:keepNext/>
        <w:keepLines/>
        <w:spacing w:after="0"/>
        <w:rPr>
          <w:rFonts w:ascii="Arial" w:hAnsi="Arial" w:cs="Arial"/>
        </w:rPr>
      </w:pPr>
      <w:r w:rsidRPr="00097900">
        <w:rPr>
          <w:rFonts w:ascii="Arial" w:hAnsi="Arial" w:cs="Arial"/>
        </w:rPr>
        <w:t>4- Lifestyle advice</w:t>
      </w:r>
    </w:p>
    <w:p w14:paraId="1CB3056D" w14:textId="77777777" w:rsidR="00AE0A86" w:rsidRPr="00097900" w:rsidRDefault="00000000" w:rsidP="001C21D0">
      <w:pPr>
        <w:keepNext/>
        <w:keepLines/>
        <w:spacing w:after="0"/>
        <w:rPr>
          <w:rFonts w:ascii="Arial" w:hAnsi="Arial" w:cs="Arial"/>
        </w:rPr>
      </w:pPr>
      <w:r w:rsidRPr="00097900">
        <w:rPr>
          <w:rFonts w:ascii="Arial" w:hAnsi="Arial" w:cs="Arial"/>
        </w:rPr>
        <w:t>5- Fundoplication</w:t>
      </w:r>
    </w:p>
    <w:p w14:paraId="1AE3E730" w14:textId="77777777" w:rsidR="00AE0A86" w:rsidRPr="00097900" w:rsidRDefault="00AE0A86" w:rsidP="001C21D0">
      <w:pPr>
        <w:spacing w:after="0"/>
        <w:rPr>
          <w:rFonts w:ascii="Arial" w:hAnsi="Arial" w:cs="Arial"/>
        </w:rPr>
      </w:pPr>
    </w:p>
    <w:p w14:paraId="3428E5F1" w14:textId="77777777" w:rsidR="00AE0A86" w:rsidRPr="00097900" w:rsidRDefault="00000000" w:rsidP="001C21D0">
      <w:pPr>
        <w:keepNext/>
        <w:keepLines/>
        <w:spacing w:after="0"/>
        <w:rPr>
          <w:rFonts w:ascii="Arial" w:hAnsi="Arial" w:cs="Arial"/>
        </w:rPr>
      </w:pPr>
      <w:r w:rsidRPr="00097900">
        <w:rPr>
          <w:rFonts w:ascii="Arial" w:hAnsi="Arial" w:cs="Arial"/>
        </w:rPr>
        <w:t>Q1006. Which of the following features of Haemochromatosis responds with venesection?</w:t>
      </w:r>
    </w:p>
    <w:p w14:paraId="200A2FA9" w14:textId="77777777" w:rsidR="00AE0A86" w:rsidRPr="00097900" w:rsidRDefault="00000000" w:rsidP="001C21D0">
      <w:pPr>
        <w:keepNext/>
        <w:keepLines/>
        <w:spacing w:after="0"/>
        <w:rPr>
          <w:rFonts w:ascii="Arial" w:hAnsi="Arial" w:cs="Arial"/>
        </w:rPr>
      </w:pPr>
      <w:r w:rsidRPr="00097900">
        <w:rPr>
          <w:rFonts w:ascii="Arial" w:hAnsi="Arial" w:cs="Arial"/>
        </w:rPr>
        <w:t>1- Testicular atrophy</w:t>
      </w:r>
    </w:p>
    <w:p w14:paraId="41D32975" w14:textId="77777777" w:rsidR="00AE0A86" w:rsidRPr="00097900" w:rsidRDefault="00000000" w:rsidP="001C21D0">
      <w:pPr>
        <w:keepNext/>
        <w:keepLines/>
        <w:spacing w:after="0"/>
        <w:rPr>
          <w:rFonts w:ascii="Arial" w:hAnsi="Arial" w:cs="Arial"/>
        </w:rPr>
      </w:pPr>
      <w:r w:rsidRPr="00097900">
        <w:rPr>
          <w:rFonts w:ascii="Arial" w:hAnsi="Arial" w:cs="Arial"/>
        </w:rPr>
        <w:t>2- Arthropathy</w:t>
      </w:r>
    </w:p>
    <w:p w14:paraId="5CEA36C8" w14:textId="77777777" w:rsidR="00AE0A86" w:rsidRPr="00097900" w:rsidRDefault="00000000" w:rsidP="001C21D0">
      <w:pPr>
        <w:keepNext/>
        <w:keepLines/>
        <w:spacing w:after="0"/>
        <w:rPr>
          <w:rFonts w:ascii="Arial" w:hAnsi="Arial" w:cs="Arial"/>
        </w:rPr>
      </w:pPr>
      <w:r w:rsidRPr="00097900">
        <w:rPr>
          <w:rFonts w:ascii="Arial" w:hAnsi="Arial" w:cs="Arial"/>
        </w:rPr>
        <w:t>3- Diabetes</w:t>
      </w:r>
    </w:p>
    <w:p w14:paraId="204489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Cardiomyopathy</w:t>
      </w:r>
    </w:p>
    <w:p w14:paraId="00511F23" w14:textId="77777777" w:rsidR="00AE0A86" w:rsidRPr="00097900" w:rsidRDefault="00000000" w:rsidP="001C21D0">
      <w:pPr>
        <w:keepNext/>
        <w:keepLines/>
        <w:spacing w:after="0"/>
        <w:rPr>
          <w:rFonts w:ascii="Arial" w:hAnsi="Arial" w:cs="Arial"/>
        </w:rPr>
      </w:pPr>
      <w:r w:rsidRPr="00097900">
        <w:rPr>
          <w:rFonts w:ascii="Arial" w:hAnsi="Arial" w:cs="Arial"/>
        </w:rPr>
        <w:t>5- Cirrhosis</w:t>
      </w:r>
    </w:p>
    <w:p w14:paraId="43242382" w14:textId="77777777" w:rsidR="00AE0A86" w:rsidRPr="00097900" w:rsidRDefault="00AE0A86" w:rsidP="001C21D0">
      <w:pPr>
        <w:spacing w:after="0"/>
        <w:rPr>
          <w:rFonts w:ascii="Arial" w:hAnsi="Arial" w:cs="Arial"/>
        </w:rPr>
      </w:pPr>
    </w:p>
    <w:p w14:paraId="5C7308FE" w14:textId="77777777" w:rsidR="00AE0A86" w:rsidRPr="00097900" w:rsidRDefault="00000000" w:rsidP="001C21D0">
      <w:pPr>
        <w:keepNext/>
        <w:keepLines/>
        <w:spacing w:after="0"/>
        <w:rPr>
          <w:rFonts w:ascii="Arial" w:hAnsi="Arial" w:cs="Arial"/>
        </w:rPr>
      </w:pPr>
      <w:r w:rsidRPr="00097900">
        <w:rPr>
          <w:rFonts w:ascii="Arial" w:hAnsi="Arial" w:cs="Arial"/>
        </w:rPr>
        <w:t>Q1007. A 65 year old gentleman has been referred due to jaundice. His LFTs show an increased bilirubin and ALP and a transaminitis. He has recently had a course of co amoxiclav and he has a past medical history of osteoarthritis for which he takes naproxen occasionally. He is not known to drink excessively and has no family history of liver disease. An ultrasound of the abdomen shows no abnormalities. What is the most likely cause of his jaundice and deranged LFTs?</w:t>
      </w:r>
    </w:p>
    <w:p w14:paraId="442CED89" w14:textId="77777777" w:rsidR="00AE0A86" w:rsidRPr="00097900" w:rsidRDefault="00000000" w:rsidP="001C21D0">
      <w:pPr>
        <w:keepNext/>
        <w:keepLines/>
        <w:spacing w:after="0"/>
        <w:rPr>
          <w:rFonts w:ascii="Arial" w:hAnsi="Arial" w:cs="Arial"/>
        </w:rPr>
      </w:pPr>
      <w:r w:rsidRPr="00097900">
        <w:rPr>
          <w:rFonts w:ascii="Arial" w:hAnsi="Arial" w:cs="Arial"/>
        </w:rPr>
        <w:t>1- Naproxen</w:t>
      </w:r>
    </w:p>
    <w:p w14:paraId="0AA184E1" w14:textId="77777777" w:rsidR="00AE0A86" w:rsidRPr="00097900" w:rsidRDefault="00000000" w:rsidP="001C21D0">
      <w:pPr>
        <w:keepNext/>
        <w:keepLines/>
        <w:spacing w:after="0"/>
        <w:rPr>
          <w:rFonts w:ascii="Arial" w:hAnsi="Arial" w:cs="Arial"/>
        </w:rPr>
      </w:pPr>
      <w:r w:rsidRPr="00097900">
        <w:rPr>
          <w:rFonts w:ascii="Arial" w:hAnsi="Arial" w:cs="Arial"/>
        </w:rPr>
        <w:t>2- Hepatitis A</w:t>
      </w:r>
    </w:p>
    <w:p w14:paraId="717352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 amoxiclav</w:t>
      </w:r>
    </w:p>
    <w:p w14:paraId="7035A860" w14:textId="77777777" w:rsidR="00AE0A86" w:rsidRPr="00097900" w:rsidRDefault="00000000" w:rsidP="001C21D0">
      <w:pPr>
        <w:keepNext/>
        <w:keepLines/>
        <w:spacing w:after="0"/>
        <w:rPr>
          <w:rFonts w:ascii="Arial" w:hAnsi="Arial" w:cs="Arial"/>
        </w:rPr>
      </w:pPr>
      <w:r w:rsidRPr="00097900">
        <w:rPr>
          <w:rFonts w:ascii="Arial" w:hAnsi="Arial" w:cs="Arial"/>
        </w:rPr>
        <w:t>4- Gallstones</w:t>
      </w:r>
    </w:p>
    <w:p w14:paraId="55896C93" w14:textId="77777777" w:rsidR="00AE0A86" w:rsidRPr="00097900" w:rsidRDefault="00000000" w:rsidP="001C21D0">
      <w:pPr>
        <w:keepNext/>
        <w:keepLines/>
        <w:spacing w:after="0"/>
        <w:rPr>
          <w:rFonts w:ascii="Arial" w:hAnsi="Arial" w:cs="Arial"/>
        </w:rPr>
      </w:pPr>
      <w:r w:rsidRPr="00097900">
        <w:rPr>
          <w:rFonts w:ascii="Arial" w:hAnsi="Arial" w:cs="Arial"/>
        </w:rPr>
        <w:t>5- Wilsons disease</w:t>
      </w:r>
    </w:p>
    <w:p w14:paraId="14172D6E" w14:textId="77777777" w:rsidR="00AE0A86" w:rsidRPr="00097900" w:rsidRDefault="00AE0A86" w:rsidP="001C21D0">
      <w:pPr>
        <w:spacing w:after="0"/>
        <w:rPr>
          <w:rFonts w:ascii="Arial" w:hAnsi="Arial" w:cs="Arial"/>
        </w:rPr>
      </w:pPr>
    </w:p>
    <w:p w14:paraId="583689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Q1008. A 50 year old male has a six month history of acid reflux and occasionally feels his food sticking. An upper GI endoscopy is </w:t>
      </w:r>
      <w:proofErr w:type="spellStart"/>
      <w:r w:rsidRPr="00097900">
        <w:rPr>
          <w:rFonts w:ascii="Arial" w:hAnsi="Arial" w:cs="Arial"/>
        </w:rPr>
        <w:t>organised</w:t>
      </w:r>
      <w:proofErr w:type="spellEnd"/>
      <w:r w:rsidRPr="00097900">
        <w:rPr>
          <w:rFonts w:ascii="Arial" w:hAnsi="Arial" w:cs="Arial"/>
        </w:rPr>
        <w:t xml:space="preserve"> and a biopsy reveals a transformation of the normal squamous mucosa of the </w:t>
      </w:r>
      <w:proofErr w:type="spellStart"/>
      <w:r w:rsidRPr="00097900">
        <w:rPr>
          <w:rFonts w:ascii="Arial" w:hAnsi="Arial" w:cs="Arial"/>
        </w:rPr>
        <w:t>oesophagus</w:t>
      </w:r>
      <w:proofErr w:type="spellEnd"/>
      <w:r w:rsidRPr="00097900">
        <w:rPr>
          <w:rFonts w:ascii="Arial" w:hAnsi="Arial" w:cs="Arial"/>
        </w:rPr>
        <w:t xml:space="preserve"> to columnar epithelium. What is the most likely diagnosis?</w:t>
      </w:r>
    </w:p>
    <w:p w14:paraId="3F3CA0F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Oesophageal</w:t>
      </w:r>
      <w:proofErr w:type="spellEnd"/>
      <w:r w:rsidRPr="00097900">
        <w:rPr>
          <w:rFonts w:ascii="Arial" w:hAnsi="Arial" w:cs="Arial"/>
        </w:rPr>
        <w:t xml:space="preserve"> Cancer</w:t>
      </w:r>
    </w:p>
    <w:p w14:paraId="13F6E9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GORD</w:t>
      </w:r>
    </w:p>
    <w:p w14:paraId="026CD80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Oesophagitis</w:t>
      </w:r>
      <w:proofErr w:type="spellEnd"/>
    </w:p>
    <w:p w14:paraId="24A8033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Barretts </w:t>
      </w:r>
      <w:proofErr w:type="spellStart"/>
      <w:r w:rsidRPr="00097900">
        <w:rPr>
          <w:rFonts w:ascii="Arial" w:hAnsi="Arial" w:cs="Arial"/>
        </w:rPr>
        <w:t>oesophagus</w:t>
      </w:r>
      <w:proofErr w:type="spellEnd"/>
    </w:p>
    <w:p w14:paraId="5C8F64AA" w14:textId="77777777" w:rsidR="00AE0A86" w:rsidRPr="00097900" w:rsidRDefault="00000000" w:rsidP="001C21D0">
      <w:pPr>
        <w:keepNext/>
        <w:keepLines/>
        <w:spacing w:after="0"/>
        <w:rPr>
          <w:rFonts w:ascii="Arial" w:hAnsi="Arial" w:cs="Arial"/>
        </w:rPr>
      </w:pPr>
      <w:r w:rsidRPr="00097900">
        <w:rPr>
          <w:rFonts w:ascii="Arial" w:hAnsi="Arial" w:cs="Arial"/>
        </w:rPr>
        <w:t>5- Gastritis</w:t>
      </w:r>
    </w:p>
    <w:p w14:paraId="0415B3E4" w14:textId="77777777" w:rsidR="00AE0A86" w:rsidRPr="00097900" w:rsidRDefault="00AE0A86" w:rsidP="001C21D0">
      <w:pPr>
        <w:spacing w:after="0"/>
        <w:rPr>
          <w:rFonts w:ascii="Arial" w:hAnsi="Arial" w:cs="Arial"/>
        </w:rPr>
      </w:pPr>
    </w:p>
    <w:p w14:paraId="4FA2D50B" w14:textId="77777777" w:rsidR="00AE0A86" w:rsidRPr="00097900" w:rsidRDefault="00000000" w:rsidP="001C21D0">
      <w:pPr>
        <w:keepNext/>
        <w:keepLines/>
        <w:spacing w:after="0"/>
        <w:rPr>
          <w:rFonts w:ascii="Arial" w:hAnsi="Arial" w:cs="Arial"/>
        </w:rPr>
      </w:pPr>
      <w:r w:rsidRPr="00097900">
        <w:rPr>
          <w:rFonts w:ascii="Arial" w:hAnsi="Arial" w:cs="Arial"/>
        </w:rPr>
        <w:t>Q1009. Which of the following drugs is most likely to have caused a cholestatic jaundice even when taken at the correct dosage?</w:t>
      </w:r>
    </w:p>
    <w:p w14:paraId="34D3EF13" w14:textId="77777777" w:rsidR="00AE0A86" w:rsidRPr="00097900" w:rsidRDefault="00000000" w:rsidP="001C21D0">
      <w:pPr>
        <w:keepNext/>
        <w:keepLines/>
        <w:spacing w:after="0"/>
        <w:rPr>
          <w:rFonts w:ascii="Arial" w:hAnsi="Arial" w:cs="Arial"/>
        </w:rPr>
      </w:pPr>
      <w:r w:rsidRPr="00097900">
        <w:rPr>
          <w:rFonts w:ascii="Arial" w:hAnsi="Arial" w:cs="Arial"/>
        </w:rPr>
        <w:t>1- Paracetamol</w:t>
      </w:r>
    </w:p>
    <w:p w14:paraId="41876AD8"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031AAA21" w14:textId="77777777" w:rsidR="00AE0A86" w:rsidRPr="00097900" w:rsidRDefault="00000000" w:rsidP="001C21D0">
      <w:pPr>
        <w:keepNext/>
        <w:keepLines/>
        <w:spacing w:after="0"/>
        <w:rPr>
          <w:rFonts w:ascii="Arial" w:hAnsi="Arial" w:cs="Arial"/>
        </w:rPr>
      </w:pPr>
      <w:r w:rsidRPr="00097900">
        <w:rPr>
          <w:rFonts w:ascii="Arial" w:hAnsi="Arial" w:cs="Arial"/>
        </w:rPr>
        <w:t>3- Naproxen</w:t>
      </w:r>
    </w:p>
    <w:p w14:paraId="30FD564F" w14:textId="77777777" w:rsidR="00AE0A86" w:rsidRPr="00097900" w:rsidRDefault="00000000" w:rsidP="001C21D0">
      <w:pPr>
        <w:keepNext/>
        <w:keepLines/>
        <w:spacing w:after="0"/>
        <w:rPr>
          <w:rFonts w:ascii="Arial" w:hAnsi="Arial" w:cs="Arial"/>
        </w:rPr>
      </w:pPr>
      <w:r w:rsidRPr="00097900">
        <w:rPr>
          <w:rFonts w:ascii="Arial" w:hAnsi="Arial" w:cs="Arial"/>
        </w:rPr>
        <w:t>4- Phenytoin</w:t>
      </w:r>
    </w:p>
    <w:p w14:paraId="01E4CF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Flucloxacillin</w:t>
      </w:r>
    </w:p>
    <w:p w14:paraId="41FA0259" w14:textId="77777777" w:rsidR="00AE0A86" w:rsidRPr="00097900" w:rsidRDefault="00AE0A86" w:rsidP="001C21D0">
      <w:pPr>
        <w:spacing w:after="0"/>
        <w:rPr>
          <w:rFonts w:ascii="Arial" w:hAnsi="Arial" w:cs="Arial"/>
        </w:rPr>
      </w:pPr>
    </w:p>
    <w:p w14:paraId="2F38F2CB" w14:textId="77777777" w:rsidR="00AE0A86" w:rsidRPr="00097900" w:rsidRDefault="00000000" w:rsidP="001C21D0">
      <w:pPr>
        <w:keepNext/>
        <w:keepLines/>
        <w:spacing w:after="0"/>
        <w:rPr>
          <w:rFonts w:ascii="Arial" w:hAnsi="Arial" w:cs="Arial"/>
        </w:rPr>
      </w:pPr>
      <w:r w:rsidRPr="00097900">
        <w:rPr>
          <w:rFonts w:ascii="Arial" w:hAnsi="Arial" w:cs="Arial"/>
        </w:rPr>
        <w:t>Q1010. A 38 year old female who has a history of type 2 diabetes mellitus and obesity is found to have deranged LFTs. What is the most likely cause?</w:t>
      </w:r>
    </w:p>
    <w:p w14:paraId="36C713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Non alcoholic</w:t>
      </w:r>
      <w:proofErr w:type="spellEnd"/>
      <w:r w:rsidRPr="00097900">
        <w:rPr>
          <w:rFonts w:ascii="Arial" w:hAnsi="Arial" w:cs="Arial"/>
          <w:b/>
          <w:highlight w:val="yellow"/>
        </w:rPr>
        <w:t xml:space="preserve"> steatohepatitis</w:t>
      </w:r>
    </w:p>
    <w:p w14:paraId="0E4EEF26" w14:textId="77777777" w:rsidR="00AE0A86" w:rsidRPr="00097900" w:rsidRDefault="00000000" w:rsidP="001C21D0">
      <w:pPr>
        <w:keepNext/>
        <w:keepLines/>
        <w:spacing w:after="0"/>
        <w:rPr>
          <w:rFonts w:ascii="Arial" w:hAnsi="Arial" w:cs="Arial"/>
        </w:rPr>
      </w:pPr>
      <w:r w:rsidRPr="00097900">
        <w:rPr>
          <w:rFonts w:ascii="Arial" w:hAnsi="Arial" w:cs="Arial"/>
        </w:rPr>
        <w:t>2- Alcoholic Liver Disease</w:t>
      </w:r>
    </w:p>
    <w:p w14:paraId="05393237" w14:textId="77777777" w:rsidR="00AE0A86" w:rsidRPr="00097900" w:rsidRDefault="00000000" w:rsidP="001C21D0">
      <w:pPr>
        <w:keepNext/>
        <w:keepLines/>
        <w:spacing w:after="0"/>
        <w:rPr>
          <w:rFonts w:ascii="Arial" w:hAnsi="Arial" w:cs="Arial"/>
        </w:rPr>
      </w:pPr>
      <w:r w:rsidRPr="00097900">
        <w:rPr>
          <w:rFonts w:ascii="Arial" w:hAnsi="Arial" w:cs="Arial"/>
        </w:rPr>
        <w:t>3- Metformin related</w:t>
      </w:r>
    </w:p>
    <w:p w14:paraId="7E481E4D" w14:textId="77777777" w:rsidR="00AE0A86" w:rsidRPr="00097900" w:rsidRDefault="00000000" w:rsidP="001C21D0">
      <w:pPr>
        <w:keepNext/>
        <w:keepLines/>
        <w:spacing w:after="0"/>
        <w:rPr>
          <w:rFonts w:ascii="Arial" w:hAnsi="Arial" w:cs="Arial"/>
        </w:rPr>
      </w:pPr>
      <w:r w:rsidRPr="00097900">
        <w:rPr>
          <w:rFonts w:ascii="Arial" w:hAnsi="Arial" w:cs="Arial"/>
        </w:rPr>
        <w:t>4- Primary Sclerosing Cholangitis</w:t>
      </w:r>
    </w:p>
    <w:p w14:paraId="2FBF6443" w14:textId="77777777" w:rsidR="00AE0A86" w:rsidRPr="00097900" w:rsidRDefault="00000000" w:rsidP="001C21D0">
      <w:pPr>
        <w:keepNext/>
        <w:keepLines/>
        <w:spacing w:after="0"/>
        <w:rPr>
          <w:rFonts w:ascii="Arial" w:hAnsi="Arial" w:cs="Arial"/>
        </w:rPr>
      </w:pPr>
      <w:r w:rsidRPr="00097900">
        <w:rPr>
          <w:rFonts w:ascii="Arial" w:hAnsi="Arial" w:cs="Arial"/>
        </w:rPr>
        <w:t>5- Autoimmune hepatitis</w:t>
      </w:r>
    </w:p>
    <w:p w14:paraId="5C763495" w14:textId="77777777" w:rsidR="00AE0A86" w:rsidRPr="00097900" w:rsidRDefault="00AE0A86" w:rsidP="001C21D0">
      <w:pPr>
        <w:spacing w:after="0"/>
        <w:rPr>
          <w:rFonts w:ascii="Arial" w:hAnsi="Arial" w:cs="Arial"/>
        </w:rPr>
      </w:pPr>
    </w:p>
    <w:p w14:paraId="3DCC1497" w14:textId="77777777" w:rsidR="00AE0A86" w:rsidRPr="00097900" w:rsidRDefault="00000000" w:rsidP="001C21D0">
      <w:pPr>
        <w:keepNext/>
        <w:keepLines/>
        <w:spacing w:after="0"/>
        <w:rPr>
          <w:rFonts w:ascii="Arial" w:hAnsi="Arial" w:cs="Arial"/>
        </w:rPr>
      </w:pPr>
      <w:r w:rsidRPr="00097900">
        <w:rPr>
          <w:rFonts w:ascii="Arial" w:hAnsi="Arial" w:cs="Arial"/>
        </w:rPr>
        <w:t>Q1011. A 56 year old male with liver disease and poor nutrition develops alopecia, dermatitis and paronychia. Which vitamin deficiency can lead to these symptoms?</w:t>
      </w:r>
    </w:p>
    <w:p w14:paraId="593EC43D" w14:textId="77777777" w:rsidR="00AE0A86" w:rsidRPr="00097900" w:rsidRDefault="00000000" w:rsidP="001C21D0">
      <w:pPr>
        <w:keepNext/>
        <w:keepLines/>
        <w:spacing w:after="0"/>
        <w:rPr>
          <w:rFonts w:ascii="Arial" w:hAnsi="Arial" w:cs="Arial"/>
        </w:rPr>
      </w:pPr>
      <w:r w:rsidRPr="00097900">
        <w:rPr>
          <w:rFonts w:ascii="Arial" w:hAnsi="Arial" w:cs="Arial"/>
        </w:rPr>
        <w:t>1- Magnesium</w:t>
      </w:r>
    </w:p>
    <w:p w14:paraId="57FB3AC4" w14:textId="77777777" w:rsidR="00AE0A86" w:rsidRPr="00097900" w:rsidRDefault="00000000" w:rsidP="001C21D0">
      <w:pPr>
        <w:keepNext/>
        <w:keepLines/>
        <w:spacing w:after="0"/>
        <w:rPr>
          <w:rFonts w:ascii="Arial" w:hAnsi="Arial" w:cs="Arial"/>
        </w:rPr>
      </w:pPr>
      <w:r w:rsidRPr="00097900">
        <w:rPr>
          <w:rFonts w:ascii="Arial" w:hAnsi="Arial" w:cs="Arial"/>
        </w:rPr>
        <w:t>2- Selenium</w:t>
      </w:r>
    </w:p>
    <w:p w14:paraId="5C0A4C8A" w14:textId="77777777" w:rsidR="00AE0A86" w:rsidRPr="00097900" w:rsidRDefault="00000000" w:rsidP="001C21D0">
      <w:pPr>
        <w:keepNext/>
        <w:keepLines/>
        <w:spacing w:after="0"/>
        <w:rPr>
          <w:rFonts w:ascii="Arial" w:hAnsi="Arial" w:cs="Arial"/>
        </w:rPr>
      </w:pPr>
      <w:r w:rsidRPr="00097900">
        <w:rPr>
          <w:rFonts w:ascii="Arial" w:hAnsi="Arial" w:cs="Arial"/>
        </w:rPr>
        <w:t>3- Thiamine</w:t>
      </w:r>
    </w:p>
    <w:p w14:paraId="12273416" w14:textId="77777777" w:rsidR="00AE0A86" w:rsidRPr="00097900" w:rsidRDefault="00000000" w:rsidP="001C21D0">
      <w:pPr>
        <w:keepNext/>
        <w:keepLines/>
        <w:spacing w:after="0"/>
        <w:rPr>
          <w:rFonts w:ascii="Arial" w:hAnsi="Arial" w:cs="Arial"/>
        </w:rPr>
      </w:pPr>
      <w:r w:rsidRPr="00097900">
        <w:rPr>
          <w:rFonts w:ascii="Arial" w:hAnsi="Arial" w:cs="Arial"/>
        </w:rPr>
        <w:t>4- Calcium</w:t>
      </w:r>
    </w:p>
    <w:p w14:paraId="0505DD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Zinc</w:t>
      </w:r>
    </w:p>
    <w:p w14:paraId="4D088EDF" w14:textId="77777777" w:rsidR="00AE0A86" w:rsidRPr="00097900" w:rsidRDefault="00AE0A86" w:rsidP="001C21D0">
      <w:pPr>
        <w:spacing w:after="0"/>
        <w:rPr>
          <w:rFonts w:ascii="Arial" w:hAnsi="Arial" w:cs="Arial"/>
        </w:rPr>
      </w:pPr>
    </w:p>
    <w:p w14:paraId="5C5DD30F" w14:textId="77777777" w:rsidR="00AE0A86" w:rsidRPr="00097900" w:rsidRDefault="00000000" w:rsidP="001C21D0">
      <w:pPr>
        <w:keepNext/>
        <w:keepLines/>
        <w:spacing w:after="0"/>
        <w:rPr>
          <w:rFonts w:ascii="Arial" w:hAnsi="Arial" w:cs="Arial"/>
        </w:rPr>
      </w:pPr>
      <w:r w:rsidRPr="00097900">
        <w:rPr>
          <w:rFonts w:ascii="Arial" w:hAnsi="Arial" w:cs="Arial"/>
        </w:rPr>
        <w:t>Q1012. Which of the following contributes the most to weight loss in colorectal cancer?</w:t>
      </w:r>
    </w:p>
    <w:p w14:paraId="1676BC52" w14:textId="77777777" w:rsidR="00AE0A86" w:rsidRPr="00097900" w:rsidRDefault="00000000" w:rsidP="001C21D0">
      <w:pPr>
        <w:keepNext/>
        <w:keepLines/>
        <w:spacing w:after="0"/>
        <w:rPr>
          <w:rFonts w:ascii="Arial" w:hAnsi="Arial" w:cs="Arial"/>
        </w:rPr>
      </w:pPr>
      <w:r w:rsidRPr="00097900">
        <w:rPr>
          <w:rFonts w:ascii="Arial" w:hAnsi="Arial" w:cs="Arial"/>
        </w:rPr>
        <w:t>1- Chemotherapy</w:t>
      </w:r>
    </w:p>
    <w:p w14:paraId="64234F68" w14:textId="77777777" w:rsidR="00AE0A86" w:rsidRPr="00097900" w:rsidRDefault="00000000" w:rsidP="001C21D0">
      <w:pPr>
        <w:keepNext/>
        <w:keepLines/>
        <w:spacing w:after="0"/>
        <w:rPr>
          <w:rFonts w:ascii="Arial" w:hAnsi="Arial" w:cs="Arial"/>
        </w:rPr>
      </w:pPr>
      <w:r w:rsidRPr="00097900">
        <w:rPr>
          <w:rFonts w:ascii="Arial" w:hAnsi="Arial" w:cs="Arial"/>
        </w:rPr>
        <w:t>2- Depression</w:t>
      </w:r>
    </w:p>
    <w:p w14:paraId="39AA3CC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Diarrhoea</w:t>
      </w:r>
      <w:proofErr w:type="spellEnd"/>
    </w:p>
    <w:p w14:paraId="52EA324C" w14:textId="77777777" w:rsidR="00AE0A86" w:rsidRPr="00097900" w:rsidRDefault="00000000" w:rsidP="001C21D0">
      <w:pPr>
        <w:keepNext/>
        <w:keepLines/>
        <w:spacing w:after="0"/>
        <w:rPr>
          <w:rFonts w:ascii="Arial" w:hAnsi="Arial" w:cs="Arial"/>
        </w:rPr>
      </w:pPr>
      <w:r w:rsidRPr="00097900">
        <w:rPr>
          <w:rFonts w:ascii="Arial" w:hAnsi="Arial" w:cs="Arial"/>
        </w:rPr>
        <w:t>4- TNF a</w:t>
      </w:r>
    </w:p>
    <w:p w14:paraId="7D987A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Anorexia</w:t>
      </w:r>
    </w:p>
    <w:p w14:paraId="5DA27778" w14:textId="77777777" w:rsidR="00AE0A86" w:rsidRPr="00097900" w:rsidRDefault="00AE0A86" w:rsidP="001C21D0">
      <w:pPr>
        <w:spacing w:after="0"/>
        <w:rPr>
          <w:rFonts w:ascii="Arial" w:hAnsi="Arial" w:cs="Arial"/>
        </w:rPr>
      </w:pPr>
    </w:p>
    <w:p w14:paraId="3CCE275D" w14:textId="67487A0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41216" behindDoc="1" locked="0" layoutInCell="1" allowOverlap="1" wp14:anchorId="627DD9AC" wp14:editId="0C9B36AB">
                <wp:simplePos x="0" y="0"/>
                <wp:positionH relativeFrom="page">
                  <wp:posOffset>3886200</wp:posOffset>
                </wp:positionH>
                <wp:positionV relativeFrom="page">
                  <wp:posOffset>182880</wp:posOffset>
                </wp:positionV>
                <wp:extent cx="0" cy="9692640"/>
                <wp:effectExtent l="57150" t="19050" r="76200" b="80010"/>
                <wp:wrapNone/>
                <wp:docPr id="2146148350"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FE9960" id="Straight Connector 116" o:spid="_x0000_s1026" style="position:absolute;z-index:-252875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Q1013. A 50 year old gentleman presents with epigastric pain and heartburn. He has also had some </w:t>
      </w:r>
      <w:proofErr w:type="spellStart"/>
      <w:r w:rsidR="00000000" w:rsidRPr="00097900">
        <w:rPr>
          <w:rFonts w:ascii="Arial" w:hAnsi="Arial" w:cs="Arial"/>
        </w:rPr>
        <w:t>diarrhoea</w:t>
      </w:r>
      <w:proofErr w:type="spellEnd"/>
      <w:r w:rsidR="00000000" w:rsidRPr="00097900">
        <w:rPr>
          <w:rFonts w:ascii="Arial" w:hAnsi="Arial" w:cs="Arial"/>
        </w:rPr>
        <w:t xml:space="preserve"> and weight loss. An upper GI endoscopy is performed and shows multiple gastric and duodenal ulcers. What is the most likely diagnosis?</w:t>
      </w:r>
    </w:p>
    <w:p w14:paraId="4BC8DC6C" w14:textId="77777777" w:rsidR="00AE0A86" w:rsidRPr="00097900" w:rsidRDefault="00000000" w:rsidP="001C21D0">
      <w:pPr>
        <w:keepNext/>
        <w:keepLines/>
        <w:spacing w:after="0"/>
        <w:rPr>
          <w:rFonts w:ascii="Arial" w:hAnsi="Arial" w:cs="Arial"/>
        </w:rPr>
      </w:pPr>
      <w:r w:rsidRPr="00097900">
        <w:rPr>
          <w:rFonts w:ascii="Arial" w:hAnsi="Arial" w:cs="Arial"/>
        </w:rPr>
        <w:t>1- MALToma</w:t>
      </w:r>
    </w:p>
    <w:p w14:paraId="73BCF9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Zollinger Ellison syndrome 3- H. Pylori</w:t>
      </w:r>
    </w:p>
    <w:p w14:paraId="33BF23D1" w14:textId="77777777" w:rsidR="00AE0A86" w:rsidRPr="00097900" w:rsidRDefault="00000000" w:rsidP="001C21D0">
      <w:pPr>
        <w:keepNext/>
        <w:keepLines/>
        <w:spacing w:after="0"/>
        <w:rPr>
          <w:rFonts w:ascii="Arial" w:hAnsi="Arial" w:cs="Arial"/>
        </w:rPr>
      </w:pPr>
      <w:r w:rsidRPr="00097900">
        <w:rPr>
          <w:rFonts w:ascii="Arial" w:hAnsi="Arial" w:cs="Arial"/>
        </w:rPr>
        <w:t>4- Gastric Cancer</w:t>
      </w:r>
    </w:p>
    <w:p w14:paraId="46CDD162" w14:textId="77777777" w:rsidR="00AE0A86" w:rsidRPr="00097900" w:rsidRDefault="00000000" w:rsidP="001C21D0">
      <w:pPr>
        <w:keepNext/>
        <w:keepLines/>
        <w:spacing w:after="0"/>
        <w:rPr>
          <w:rFonts w:ascii="Arial" w:hAnsi="Arial" w:cs="Arial"/>
        </w:rPr>
      </w:pPr>
      <w:r w:rsidRPr="00097900">
        <w:rPr>
          <w:rFonts w:ascii="Arial" w:hAnsi="Arial" w:cs="Arial"/>
        </w:rPr>
        <w:t>5- Peptic ulcer disease</w:t>
      </w:r>
    </w:p>
    <w:p w14:paraId="60E668E0" w14:textId="77777777" w:rsidR="00AE0A86" w:rsidRPr="00097900" w:rsidRDefault="00AE0A86" w:rsidP="001C21D0">
      <w:pPr>
        <w:keepNext/>
        <w:keepLines/>
        <w:spacing w:after="0"/>
        <w:rPr>
          <w:rFonts w:ascii="Arial" w:hAnsi="Arial" w:cs="Arial"/>
        </w:rPr>
      </w:pPr>
    </w:p>
    <w:p w14:paraId="02525622" w14:textId="77777777" w:rsidR="00AE0A86" w:rsidRPr="00097900" w:rsidRDefault="00000000" w:rsidP="001C21D0">
      <w:pPr>
        <w:keepNext/>
        <w:keepLines/>
        <w:spacing w:after="0"/>
        <w:rPr>
          <w:rFonts w:ascii="Arial" w:hAnsi="Arial" w:cs="Arial"/>
        </w:rPr>
      </w:pPr>
      <w:r w:rsidRPr="00097900">
        <w:rPr>
          <w:rFonts w:ascii="Arial" w:hAnsi="Arial" w:cs="Arial"/>
        </w:rPr>
        <w:t>Q1014. A 42 year old male presents with dyspepsia. He is otherwise well and there is nil of note on examination except a tender epigastrium. How would you manage this patient?</w:t>
      </w:r>
    </w:p>
    <w:p w14:paraId="2BBF1A63" w14:textId="77777777" w:rsidR="00AE0A86" w:rsidRPr="00097900" w:rsidRDefault="00000000" w:rsidP="001C21D0">
      <w:pPr>
        <w:keepNext/>
        <w:keepLines/>
        <w:spacing w:after="0"/>
        <w:rPr>
          <w:rFonts w:ascii="Arial" w:hAnsi="Arial" w:cs="Arial"/>
        </w:rPr>
      </w:pPr>
      <w:r w:rsidRPr="00097900">
        <w:rPr>
          <w:rFonts w:ascii="Arial" w:hAnsi="Arial" w:cs="Arial"/>
        </w:rPr>
        <w:t>1- Upper GI endoscopy</w:t>
      </w:r>
    </w:p>
    <w:p w14:paraId="5D641F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Urea breath test and eradication if positive</w:t>
      </w:r>
    </w:p>
    <w:p w14:paraId="650A492A" w14:textId="77777777" w:rsidR="00AE0A86" w:rsidRPr="00097900" w:rsidRDefault="00000000" w:rsidP="001C21D0">
      <w:pPr>
        <w:keepNext/>
        <w:keepLines/>
        <w:spacing w:after="0"/>
        <w:rPr>
          <w:rFonts w:ascii="Arial" w:hAnsi="Arial" w:cs="Arial"/>
        </w:rPr>
      </w:pPr>
      <w:r w:rsidRPr="00097900">
        <w:rPr>
          <w:rFonts w:ascii="Arial" w:hAnsi="Arial" w:cs="Arial"/>
        </w:rPr>
        <w:t>3- Omeprazole 4- H. Pylori Serology 5- H. Pylori eradication therapy</w:t>
      </w:r>
    </w:p>
    <w:p w14:paraId="56A5C1D9" w14:textId="77777777" w:rsidR="00AE0A86" w:rsidRPr="00097900" w:rsidRDefault="00AE0A86" w:rsidP="001C21D0">
      <w:pPr>
        <w:keepNext/>
        <w:keepLines/>
        <w:spacing w:after="0"/>
        <w:rPr>
          <w:rFonts w:ascii="Arial" w:hAnsi="Arial" w:cs="Arial"/>
        </w:rPr>
      </w:pPr>
    </w:p>
    <w:p w14:paraId="300A89C2" w14:textId="77777777" w:rsidR="00AE0A86" w:rsidRPr="00097900" w:rsidRDefault="00000000" w:rsidP="001C21D0">
      <w:pPr>
        <w:keepNext/>
        <w:keepLines/>
        <w:spacing w:after="0"/>
        <w:rPr>
          <w:rFonts w:ascii="Arial" w:hAnsi="Arial" w:cs="Arial"/>
        </w:rPr>
      </w:pPr>
      <w:r w:rsidRPr="00097900">
        <w:rPr>
          <w:rFonts w:ascii="Arial" w:hAnsi="Arial" w:cs="Arial"/>
        </w:rPr>
        <w:t>Q1015. What is the best way to monitor a patients nutritional status?</w:t>
      </w:r>
    </w:p>
    <w:p w14:paraId="1F53AED8" w14:textId="77777777" w:rsidR="00AE0A86" w:rsidRPr="00097900" w:rsidRDefault="00000000" w:rsidP="001C21D0">
      <w:pPr>
        <w:keepNext/>
        <w:keepLines/>
        <w:spacing w:after="0"/>
        <w:rPr>
          <w:rFonts w:ascii="Arial" w:hAnsi="Arial" w:cs="Arial"/>
        </w:rPr>
      </w:pPr>
      <w:r w:rsidRPr="00097900">
        <w:rPr>
          <w:rFonts w:ascii="Arial" w:hAnsi="Arial" w:cs="Arial"/>
        </w:rPr>
        <w:t>1- Albumin</w:t>
      </w:r>
    </w:p>
    <w:p w14:paraId="6867665D" w14:textId="77777777" w:rsidR="00AE0A86" w:rsidRPr="00097900" w:rsidRDefault="00000000" w:rsidP="001C21D0">
      <w:pPr>
        <w:keepNext/>
        <w:keepLines/>
        <w:spacing w:after="0"/>
        <w:rPr>
          <w:rFonts w:ascii="Arial" w:hAnsi="Arial" w:cs="Arial"/>
        </w:rPr>
      </w:pPr>
      <w:r w:rsidRPr="00097900">
        <w:rPr>
          <w:rFonts w:ascii="Arial" w:hAnsi="Arial" w:cs="Arial"/>
        </w:rPr>
        <w:t>2- BMI</w:t>
      </w:r>
    </w:p>
    <w:p w14:paraId="61CEEC14" w14:textId="77777777" w:rsidR="00AE0A86" w:rsidRPr="00097900" w:rsidRDefault="00000000" w:rsidP="001C21D0">
      <w:pPr>
        <w:keepNext/>
        <w:keepLines/>
        <w:spacing w:after="0"/>
        <w:rPr>
          <w:rFonts w:ascii="Arial" w:hAnsi="Arial" w:cs="Arial"/>
        </w:rPr>
      </w:pPr>
      <w:r w:rsidRPr="00097900">
        <w:rPr>
          <w:rFonts w:ascii="Arial" w:hAnsi="Arial" w:cs="Arial"/>
        </w:rPr>
        <w:t>3- Serum levels of elements</w:t>
      </w:r>
    </w:p>
    <w:p w14:paraId="5A43A3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Clinically</w:t>
      </w:r>
    </w:p>
    <w:p w14:paraId="6FE3E5A6" w14:textId="77777777" w:rsidR="00AE0A86" w:rsidRPr="00097900" w:rsidRDefault="00000000" w:rsidP="001C21D0">
      <w:pPr>
        <w:keepNext/>
        <w:keepLines/>
        <w:spacing w:after="0"/>
        <w:rPr>
          <w:rFonts w:ascii="Arial" w:hAnsi="Arial" w:cs="Arial"/>
        </w:rPr>
      </w:pPr>
      <w:r w:rsidRPr="00097900">
        <w:rPr>
          <w:rFonts w:ascii="Arial" w:hAnsi="Arial" w:cs="Arial"/>
        </w:rPr>
        <w:t>5- Weight</w:t>
      </w:r>
    </w:p>
    <w:p w14:paraId="14EDF915" w14:textId="77777777" w:rsidR="00AE0A86" w:rsidRPr="00097900" w:rsidRDefault="00AE0A86" w:rsidP="001C21D0">
      <w:pPr>
        <w:spacing w:after="0"/>
        <w:rPr>
          <w:rFonts w:ascii="Arial" w:hAnsi="Arial" w:cs="Arial"/>
        </w:rPr>
      </w:pPr>
    </w:p>
    <w:p w14:paraId="08796423" w14:textId="77777777" w:rsidR="00AE0A86" w:rsidRPr="00097900" w:rsidRDefault="00000000" w:rsidP="001C21D0">
      <w:pPr>
        <w:keepNext/>
        <w:keepLines/>
        <w:spacing w:after="0"/>
        <w:rPr>
          <w:rFonts w:ascii="Arial" w:hAnsi="Arial" w:cs="Arial"/>
        </w:rPr>
      </w:pPr>
      <w:r w:rsidRPr="00097900">
        <w:rPr>
          <w:rFonts w:ascii="Arial" w:hAnsi="Arial" w:cs="Arial"/>
        </w:rPr>
        <w:t>Q1016. Smooth muscle antibodies are most likely to be raised in which of the following?</w:t>
      </w:r>
    </w:p>
    <w:p w14:paraId="34034D76" w14:textId="77777777" w:rsidR="00AE0A86" w:rsidRPr="00097900" w:rsidRDefault="00000000" w:rsidP="001C21D0">
      <w:pPr>
        <w:keepNext/>
        <w:keepLines/>
        <w:spacing w:after="0"/>
        <w:rPr>
          <w:rFonts w:ascii="Arial" w:hAnsi="Arial" w:cs="Arial"/>
        </w:rPr>
      </w:pPr>
      <w:r w:rsidRPr="00097900">
        <w:rPr>
          <w:rFonts w:ascii="Arial" w:hAnsi="Arial" w:cs="Arial"/>
        </w:rPr>
        <w:t>1- Primary pulmonary hypertension</w:t>
      </w:r>
    </w:p>
    <w:p w14:paraId="7DBF6AED" w14:textId="77777777" w:rsidR="00AE0A86" w:rsidRPr="00097900" w:rsidRDefault="00000000" w:rsidP="001C21D0">
      <w:pPr>
        <w:keepNext/>
        <w:keepLines/>
        <w:spacing w:after="0"/>
        <w:rPr>
          <w:rFonts w:ascii="Arial" w:hAnsi="Arial" w:cs="Arial"/>
        </w:rPr>
      </w:pPr>
      <w:r w:rsidRPr="00097900">
        <w:rPr>
          <w:rFonts w:ascii="Arial" w:hAnsi="Arial" w:cs="Arial"/>
        </w:rPr>
        <w:t>2- Primary Biliary Sclerosis</w:t>
      </w:r>
    </w:p>
    <w:p w14:paraId="3375F5BE" w14:textId="77777777" w:rsidR="00AE0A86" w:rsidRPr="00097900" w:rsidRDefault="00000000" w:rsidP="001C21D0">
      <w:pPr>
        <w:keepNext/>
        <w:keepLines/>
        <w:spacing w:after="0"/>
        <w:rPr>
          <w:rFonts w:ascii="Arial" w:hAnsi="Arial" w:cs="Arial"/>
        </w:rPr>
      </w:pPr>
      <w:r w:rsidRPr="00097900">
        <w:rPr>
          <w:rFonts w:ascii="Arial" w:hAnsi="Arial" w:cs="Arial"/>
        </w:rPr>
        <w:t>3- Primary Sclerosing Cholangitis</w:t>
      </w:r>
    </w:p>
    <w:p w14:paraId="4F614660" w14:textId="77777777" w:rsidR="00AE0A86" w:rsidRPr="00097900" w:rsidRDefault="00000000" w:rsidP="001C21D0">
      <w:pPr>
        <w:keepNext/>
        <w:keepLines/>
        <w:spacing w:after="0"/>
        <w:rPr>
          <w:rFonts w:ascii="Arial" w:hAnsi="Arial" w:cs="Arial"/>
        </w:rPr>
      </w:pPr>
      <w:r w:rsidRPr="00097900">
        <w:rPr>
          <w:rFonts w:ascii="Arial" w:hAnsi="Arial" w:cs="Arial"/>
        </w:rPr>
        <w:t>4- Infectious mononucleosis</w:t>
      </w:r>
    </w:p>
    <w:p w14:paraId="61D5AE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Autoimmune active hepatitis</w:t>
      </w:r>
    </w:p>
    <w:p w14:paraId="5D8A1A13" w14:textId="77777777" w:rsidR="00AE0A86" w:rsidRPr="00097900" w:rsidRDefault="00AE0A86" w:rsidP="001C21D0">
      <w:pPr>
        <w:spacing w:after="0"/>
        <w:rPr>
          <w:rFonts w:ascii="Arial" w:hAnsi="Arial" w:cs="Arial"/>
        </w:rPr>
      </w:pPr>
    </w:p>
    <w:p w14:paraId="161722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Q1017. If a patient has HIV what is the most likely cause of persistent watery </w:t>
      </w:r>
      <w:proofErr w:type="spellStart"/>
      <w:r w:rsidRPr="00097900">
        <w:rPr>
          <w:rFonts w:ascii="Arial" w:hAnsi="Arial" w:cs="Arial"/>
        </w:rPr>
        <w:t>diarrhoea</w:t>
      </w:r>
      <w:proofErr w:type="spellEnd"/>
      <w:r w:rsidRPr="00097900">
        <w:rPr>
          <w:rFonts w:ascii="Arial" w:hAnsi="Arial" w:cs="Arial"/>
        </w:rPr>
        <w:t>?</w:t>
      </w:r>
    </w:p>
    <w:p w14:paraId="109042B5" w14:textId="77777777" w:rsidR="00AE0A86" w:rsidRPr="00097900" w:rsidRDefault="00000000" w:rsidP="001C21D0">
      <w:pPr>
        <w:keepNext/>
        <w:keepLines/>
        <w:spacing w:after="0"/>
        <w:rPr>
          <w:rFonts w:ascii="Arial" w:hAnsi="Arial" w:cs="Arial"/>
        </w:rPr>
      </w:pPr>
      <w:r w:rsidRPr="00097900">
        <w:rPr>
          <w:rFonts w:ascii="Arial" w:hAnsi="Arial" w:cs="Arial"/>
        </w:rPr>
        <w:t>1- Colorectal cancer</w:t>
      </w:r>
    </w:p>
    <w:p w14:paraId="095BD9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Cryptosporidium</w:t>
      </w:r>
    </w:p>
    <w:p w14:paraId="23B1AD07" w14:textId="77777777" w:rsidR="00AE0A86" w:rsidRPr="00097900" w:rsidRDefault="00000000" w:rsidP="001C21D0">
      <w:pPr>
        <w:keepNext/>
        <w:keepLines/>
        <w:spacing w:after="0"/>
        <w:rPr>
          <w:rFonts w:ascii="Arial" w:hAnsi="Arial" w:cs="Arial"/>
        </w:rPr>
      </w:pPr>
      <w:r w:rsidRPr="00097900">
        <w:rPr>
          <w:rFonts w:ascii="Arial" w:hAnsi="Arial" w:cs="Arial"/>
        </w:rPr>
        <w:t>3- Secondary to HAART therapy</w:t>
      </w:r>
    </w:p>
    <w:p w14:paraId="7247AB60" w14:textId="77777777" w:rsidR="00AE0A86" w:rsidRPr="00097900" w:rsidRDefault="00000000" w:rsidP="001C21D0">
      <w:pPr>
        <w:keepNext/>
        <w:keepLines/>
        <w:spacing w:after="0"/>
        <w:rPr>
          <w:rFonts w:ascii="Arial" w:hAnsi="Arial" w:cs="Arial"/>
        </w:rPr>
      </w:pPr>
      <w:r w:rsidRPr="00097900">
        <w:rPr>
          <w:rFonts w:ascii="Arial" w:hAnsi="Arial" w:cs="Arial"/>
        </w:rPr>
        <w:t>4- Salmonella</w:t>
      </w:r>
    </w:p>
    <w:p w14:paraId="428666CE" w14:textId="77777777" w:rsidR="00AE0A86" w:rsidRPr="00097900" w:rsidRDefault="00000000" w:rsidP="001C21D0">
      <w:pPr>
        <w:keepNext/>
        <w:keepLines/>
        <w:spacing w:after="0"/>
        <w:rPr>
          <w:rFonts w:ascii="Arial" w:hAnsi="Arial" w:cs="Arial"/>
        </w:rPr>
      </w:pPr>
      <w:r w:rsidRPr="00097900">
        <w:rPr>
          <w:rFonts w:ascii="Arial" w:hAnsi="Arial" w:cs="Arial"/>
        </w:rPr>
        <w:t>5- Seroconversion</w:t>
      </w:r>
    </w:p>
    <w:p w14:paraId="3922BA16" w14:textId="77777777" w:rsidR="00AE0A86" w:rsidRPr="00097900" w:rsidRDefault="00AE0A86" w:rsidP="001C21D0">
      <w:pPr>
        <w:spacing w:after="0"/>
        <w:rPr>
          <w:rFonts w:ascii="Arial" w:hAnsi="Arial" w:cs="Arial"/>
        </w:rPr>
      </w:pPr>
    </w:p>
    <w:p w14:paraId="0449C240" w14:textId="77777777" w:rsidR="00AE0A86" w:rsidRPr="00097900" w:rsidRDefault="00000000" w:rsidP="001C21D0">
      <w:pPr>
        <w:keepNext/>
        <w:keepLines/>
        <w:spacing w:after="0"/>
        <w:rPr>
          <w:rFonts w:ascii="Arial" w:hAnsi="Arial" w:cs="Arial"/>
        </w:rPr>
      </w:pPr>
      <w:r w:rsidRPr="00097900">
        <w:rPr>
          <w:rFonts w:ascii="Arial" w:hAnsi="Arial" w:cs="Arial"/>
        </w:rPr>
        <w:t>Q1018. How would you initially assess someone if you suspect they have Coeliac disease?</w:t>
      </w:r>
    </w:p>
    <w:p w14:paraId="1CADC6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Antiendomysial</w:t>
      </w:r>
      <w:proofErr w:type="spellEnd"/>
      <w:r w:rsidRPr="00097900">
        <w:rPr>
          <w:rFonts w:ascii="Arial" w:hAnsi="Arial" w:cs="Arial"/>
          <w:b/>
          <w:highlight w:val="yellow"/>
        </w:rPr>
        <w:t xml:space="preserve"> antibodies</w:t>
      </w:r>
    </w:p>
    <w:p w14:paraId="5194A2EA" w14:textId="77777777" w:rsidR="00AE0A86" w:rsidRPr="00097900" w:rsidRDefault="00000000" w:rsidP="001C21D0">
      <w:pPr>
        <w:keepNext/>
        <w:keepLines/>
        <w:spacing w:after="0"/>
        <w:rPr>
          <w:rFonts w:ascii="Arial" w:hAnsi="Arial" w:cs="Arial"/>
        </w:rPr>
      </w:pPr>
      <w:r w:rsidRPr="00097900">
        <w:rPr>
          <w:rFonts w:ascii="Arial" w:hAnsi="Arial" w:cs="Arial"/>
        </w:rPr>
        <w:t>2- Jejunal biopsy</w:t>
      </w:r>
    </w:p>
    <w:p w14:paraId="4E3AC6F2" w14:textId="77777777" w:rsidR="00AE0A86" w:rsidRPr="00097900" w:rsidRDefault="00000000" w:rsidP="001C21D0">
      <w:pPr>
        <w:keepNext/>
        <w:keepLines/>
        <w:spacing w:after="0"/>
        <w:rPr>
          <w:rFonts w:ascii="Arial" w:hAnsi="Arial" w:cs="Arial"/>
        </w:rPr>
      </w:pPr>
      <w:r w:rsidRPr="00097900">
        <w:rPr>
          <w:rFonts w:ascii="Arial" w:hAnsi="Arial" w:cs="Arial"/>
        </w:rPr>
        <w:t>3- Trial of gluten free diet</w:t>
      </w:r>
    </w:p>
    <w:p w14:paraId="3FEF06E2" w14:textId="77777777" w:rsidR="00AE0A86" w:rsidRPr="00097900" w:rsidRDefault="00000000" w:rsidP="001C21D0">
      <w:pPr>
        <w:keepNext/>
        <w:keepLines/>
        <w:spacing w:after="0"/>
        <w:rPr>
          <w:rFonts w:ascii="Arial" w:hAnsi="Arial" w:cs="Arial"/>
        </w:rPr>
      </w:pPr>
      <w:r w:rsidRPr="00097900">
        <w:rPr>
          <w:rFonts w:ascii="Arial" w:hAnsi="Arial" w:cs="Arial"/>
        </w:rPr>
        <w:t>4- GAD autoantibodies</w:t>
      </w:r>
    </w:p>
    <w:p w14:paraId="4FE7E53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Antireticulin</w:t>
      </w:r>
      <w:proofErr w:type="spellEnd"/>
      <w:r w:rsidRPr="00097900">
        <w:rPr>
          <w:rFonts w:ascii="Arial" w:hAnsi="Arial" w:cs="Arial"/>
        </w:rPr>
        <w:t xml:space="preserve"> antibodies</w:t>
      </w:r>
    </w:p>
    <w:p w14:paraId="0E506185" w14:textId="77777777" w:rsidR="00AE0A86" w:rsidRPr="00097900" w:rsidRDefault="00AE0A86" w:rsidP="001C21D0">
      <w:pPr>
        <w:spacing w:after="0"/>
        <w:rPr>
          <w:rFonts w:ascii="Arial" w:hAnsi="Arial" w:cs="Arial"/>
        </w:rPr>
      </w:pPr>
    </w:p>
    <w:p w14:paraId="3CB9E131" w14:textId="77777777" w:rsidR="00AE0A86" w:rsidRPr="00097900" w:rsidRDefault="00000000" w:rsidP="001C21D0">
      <w:pPr>
        <w:keepNext/>
        <w:keepLines/>
        <w:spacing w:after="0"/>
        <w:rPr>
          <w:rFonts w:ascii="Arial" w:hAnsi="Arial" w:cs="Arial"/>
        </w:rPr>
      </w:pPr>
      <w:r w:rsidRPr="00097900">
        <w:rPr>
          <w:rFonts w:ascii="Arial" w:hAnsi="Arial" w:cs="Arial"/>
        </w:rPr>
        <w:t>Q1019. When assessing a patient for bowel obstruction, what is the first investigation that should be carried out which will provide the diagnosis?</w:t>
      </w:r>
    </w:p>
    <w:p w14:paraId="4200DF48" w14:textId="77777777" w:rsidR="00AE0A86" w:rsidRPr="00097900" w:rsidRDefault="00000000" w:rsidP="001C21D0">
      <w:pPr>
        <w:keepNext/>
        <w:keepLines/>
        <w:spacing w:after="0"/>
        <w:rPr>
          <w:rFonts w:ascii="Arial" w:hAnsi="Arial" w:cs="Arial"/>
        </w:rPr>
      </w:pPr>
      <w:r w:rsidRPr="00097900">
        <w:rPr>
          <w:rFonts w:ascii="Arial" w:hAnsi="Arial" w:cs="Arial"/>
        </w:rPr>
        <w:t>1- CT Abdomen</w:t>
      </w:r>
    </w:p>
    <w:p w14:paraId="368295C3" w14:textId="77777777" w:rsidR="00AE0A86" w:rsidRPr="00097900" w:rsidRDefault="00000000" w:rsidP="001C21D0">
      <w:pPr>
        <w:keepNext/>
        <w:keepLines/>
        <w:spacing w:after="0"/>
        <w:rPr>
          <w:rFonts w:ascii="Arial" w:hAnsi="Arial" w:cs="Arial"/>
        </w:rPr>
      </w:pPr>
      <w:r w:rsidRPr="00097900">
        <w:rPr>
          <w:rFonts w:ascii="Arial" w:hAnsi="Arial" w:cs="Arial"/>
        </w:rPr>
        <w:t>2- Ultrasound</w:t>
      </w:r>
    </w:p>
    <w:p w14:paraId="4AB8340E" w14:textId="77777777" w:rsidR="00AE0A86" w:rsidRPr="00097900" w:rsidRDefault="00000000" w:rsidP="001C21D0">
      <w:pPr>
        <w:keepNext/>
        <w:keepLines/>
        <w:spacing w:after="0"/>
        <w:rPr>
          <w:rFonts w:ascii="Arial" w:hAnsi="Arial" w:cs="Arial"/>
        </w:rPr>
      </w:pPr>
      <w:r w:rsidRPr="00097900">
        <w:rPr>
          <w:rFonts w:ascii="Arial" w:hAnsi="Arial" w:cs="Arial"/>
        </w:rPr>
        <w:t>3- Chest Xray</w:t>
      </w:r>
    </w:p>
    <w:p w14:paraId="17B1CB3D" w14:textId="77777777" w:rsidR="00AE0A86" w:rsidRPr="00097900" w:rsidRDefault="00000000" w:rsidP="001C21D0">
      <w:pPr>
        <w:keepNext/>
        <w:keepLines/>
        <w:spacing w:after="0"/>
        <w:rPr>
          <w:rFonts w:ascii="Arial" w:hAnsi="Arial" w:cs="Arial"/>
        </w:rPr>
      </w:pPr>
      <w:r w:rsidRPr="00097900">
        <w:rPr>
          <w:rFonts w:ascii="Arial" w:hAnsi="Arial" w:cs="Arial"/>
        </w:rPr>
        <w:t>4- PR examination</w:t>
      </w:r>
    </w:p>
    <w:p w14:paraId="1ACEA7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Abdominal Xray</w:t>
      </w:r>
    </w:p>
    <w:p w14:paraId="050DBF04" w14:textId="77777777" w:rsidR="00AE0A86" w:rsidRPr="00097900" w:rsidRDefault="00AE0A86" w:rsidP="001C21D0">
      <w:pPr>
        <w:spacing w:after="0"/>
        <w:rPr>
          <w:rFonts w:ascii="Arial" w:hAnsi="Arial" w:cs="Arial"/>
        </w:rPr>
      </w:pPr>
    </w:p>
    <w:p w14:paraId="7B65B698" w14:textId="77777777" w:rsidR="00AE0A86" w:rsidRPr="00097900" w:rsidRDefault="00000000" w:rsidP="001C21D0">
      <w:pPr>
        <w:keepNext/>
        <w:keepLines/>
        <w:spacing w:after="0"/>
        <w:rPr>
          <w:rFonts w:ascii="Arial" w:hAnsi="Arial" w:cs="Arial"/>
        </w:rPr>
      </w:pPr>
      <w:r w:rsidRPr="00097900">
        <w:rPr>
          <w:rFonts w:ascii="Arial" w:hAnsi="Arial" w:cs="Arial"/>
        </w:rPr>
        <w:t>Q1020. A 45 year old gentleman presents with rectal bleeding. He also describes tenesmus. A flexible sigmoidoscopy is performed and reveals an erythematous and friable mucosa with some superficial ulceration. Biopsies are taken. How should this patient be managed initially?</w:t>
      </w:r>
    </w:p>
    <w:p w14:paraId="081AE3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Rectal </w:t>
      </w:r>
      <w:proofErr w:type="spellStart"/>
      <w:r w:rsidRPr="00097900">
        <w:rPr>
          <w:rFonts w:ascii="Arial" w:hAnsi="Arial" w:cs="Arial"/>
          <w:b/>
          <w:highlight w:val="yellow"/>
        </w:rPr>
        <w:t>mesalazine</w:t>
      </w:r>
      <w:proofErr w:type="spellEnd"/>
    </w:p>
    <w:p w14:paraId="0A9B3517" w14:textId="77777777" w:rsidR="00AE0A86" w:rsidRPr="00097900" w:rsidRDefault="00000000" w:rsidP="001C21D0">
      <w:pPr>
        <w:keepNext/>
        <w:keepLines/>
        <w:spacing w:after="0"/>
        <w:rPr>
          <w:rFonts w:ascii="Arial" w:hAnsi="Arial" w:cs="Arial"/>
        </w:rPr>
      </w:pPr>
      <w:r w:rsidRPr="00097900">
        <w:rPr>
          <w:rFonts w:ascii="Arial" w:hAnsi="Arial" w:cs="Arial"/>
        </w:rPr>
        <w:t>2- IV hydrocortisone</w:t>
      </w:r>
    </w:p>
    <w:p w14:paraId="7F505D2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Oral </w:t>
      </w:r>
      <w:proofErr w:type="spellStart"/>
      <w:r w:rsidRPr="00097900">
        <w:rPr>
          <w:rFonts w:ascii="Arial" w:hAnsi="Arial" w:cs="Arial"/>
        </w:rPr>
        <w:t>Mesalazine</w:t>
      </w:r>
      <w:proofErr w:type="spellEnd"/>
    </w:p>
    <w:p w14:paraId="4912FBBC" w14:textId="77777777" w:rsidR="00AE0A86" w:rsidRPr="00097900" w:rsidRDefault="00000000" w:rsidP="001C21D0">
      <w:pPr>
        <w:keepNext/>
        <w:keepLines/>
        <w:spacing w:after="0"/>
        <w:rPr>
          <w:rFonts w:ascii="Arial" w:hAnsi="Arial" w:cs="Arial"/>
        </w:rPr>
      </w:pPr>
      <w:r w:rsidRPr="00097900">
        <w:rPr>
          <w:rFonts w:ascii="Arial" w:hAnsi="Arial" w:cs="Arial"/>
        </w:rPr>
        <w:t>4- Rectal prednisolone</w:t>
      </w:r>
    </w:p>
    <w:p w14:paraId="78502F4A" w14:textId="77777777" w:rsidR="00AE0A86" w:rsidRPr="00097900" w:rsidRDefault="00000000" w:rsidP="001C21D0">
      <w:pPr>
        <w:keepNext/>
        <w:keepLines/>
        <w:spacing w:after="0"/>
        <w:rPr>
          <w:rFonts w:ascii="Arial" w:hAnsi="Arial" w:cs="Arial"/>
        </w:rPr>
      </w:pPr>
      <w:r w:rsidRPr="00097900">
        <w:rPr>
          <w:rFonts w:ascii="Arial" w:hAnsi="Arial" w:cs="Arial"/>
        </w:rPr>
        <w:t>5- Prednisolone</w:t>
      </w:r>
    </w:p>
    <w:p w14:paraId="37331B7A" w14:textId="77777777" w:rsidR="00AE0A86" w:rsidRPr="00097900" w:rsidRDefault="00AE0A86" w:rsidP="001C21D0">
      <w:pPr>
        <w:spacing w:after="0"/>
        <w:rPr>
          <w:rFonts w:ascii="Arial" w:hAnsi="Arial" w:cs="Arial"/>
        </w:rPr>
      </w:pPr>
    </w:p>
    <w:p w14:paraId="3EB1D8E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Q1021. A 24 year old student presents with a 6 month history of watery </w:t>
      </w:r>
      <w:proofErr w:type="spellStart"/>
      <w:r w:rsidRPr="00097900">
        <w:rPr>
          <w:rFonts w:ascii="Arial" w:hAnsi="Arial" w:cs="Arial"/>
        </w:rPr>
        <w:t>diarrhoea</w:t>
      </w:r>
      <w:proofErr w:type="spellEnd"/>
      <w:r w:rsidRPr="00097900">
        <w:rPr>
          <w:rFonts w:ascii="Arial" w:hAnsi="Arial" w:cs="Arial"/>
        </w:rPr>
        <w:t>. She complains intermittently of right sided abdominal pain, is feeling generally unwell and feverish at times. She has lost about 2 stones in weight. On examination she is tender in her RIF and there is evidence of finger clubbing. There is nil else to find including in a rectal exam and her bloods reveal raised inflammatory markers. What is the most likely diagnosis?</w:t>
      </w:r>
    </w:p>
    <w:p w14:paraId="47DA2D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Crohns</w:t>
      </w:r>
      <w:proofErr w:type="spellEnd"/>
      <w:r w:rsidRPr="00097900">
        <w:rPr>
          <w:rFonts w:ascii="Arial" w:hAnsi="Arial" w:cs="Arial"/>
          <w:b/>
          <w:highlight w:val="yellow"/>
        </w:rPr>
        <w:t xml:space="preserve"> Disease</w:t>
      </w:r>
    </w:p>
    <w:p w14:paraId="180F267E" w14:textId="77777777" w:rsidR="00AE0A86" w:rsidRPr="00097900" w:rsidRDefault="00000000" w:rsidP="001C21D0">
      <w:pPr>
        <w:keepNext/>
        <w:keepLines/>
        <w:spacing w:after="0"/>
        <w:rPr>
          <w:rFonts w:ascii="Arial" w:hAnsi="Arial" w:cs="Arial"/>
        </w:rPr>
      </w:pPr>
      <w:r w:rsidRPr="00097900">
        <w:rPr>
          <w:rFonts w:ascii="Arial" w:hAnsi="Arial" w:cs="Arial"/>
        </w:rPr>
        <w:t>2- Irritable bowel syndrome</w:t>
      </w:r>
    </w:p>
    <w:p w14:paraId="184477B5" w14:textId="77777777" w:rsidR="00AE0A86" w:rsidRPr="00097900" w:rsidRDefault="00000000" w:rsidP="001C21D0">
      <w:pPr>
        <w:keepNext/>
        <w:keepLines/>
        <w:spacing w:after="0"/>
        <w:rPr>
          <w:rFonts w:ascii="Arial" w:hAnsi="Arial" w:cs="Arial"/>
        </w:rPr>
      </w:pPr>
      <w:r w:rsidRPr="00097900">
        <w:rPr>
          <w:rFonts w:ascii="Arial" w:hAnsi="Arial" w:cs="Arial"/>
        </w:rPr>
        <w:t>3- Mesenteric Adenitis</w:t>
      </w:r>
    </w:p>
    <w:p w14:paraId="15B11C9E" w14:textId="77777777" w:rsidR="00AE0A86" w:rsidRPr="00097900" w:rsidRDefault="00000000" w:rsidP="001C21D0">
      <w:pPr>
        <w:keepNext/>
        <w:keepLines/>
        <w:spacing w:after="0"/>
        <w:rPr>
          <w:rFonts w:ascii="Arial" w:hAnsi="Arial" w:cs="Arial"/>
        </w:rPr>
      </w:pPr>
      <w:r w:rsidRPr="00097900">
        <w:rPr>
          <w:rFonts w:ascii="Arial" w:hAnsi="Arial" w:cs="Arial"/>
        </w:rPr>
        <w:t>4- Diverticular disease</w:t>
      </w:r>
    </w:p>
    <w:p w14:paraId="46A3A646" w14:textId="77777777" w:rsidR="00AE0A86" w:rsidRPr="00097900" w:rsidRDefault="00000000" w:rsidP="001C21D0">
      <w:pPr>
        <w:keepNext/>
        <w:keepLines/>
        <w:spacing w:after="0"/>
        <w:rPr>
          <w:rFonts w:ascii="Arial" w:hAnsi="Arial" w:cs="Arial"/>
        </w:rPr>
      </w:pPr>
      <w:r w:rsidRPr="00097900">
        <w:rPr>
          <w:rFonts w:ascii="Arial" w:hAnsi="Arial" w:cs="Arial"/>
        </w:rPr>
        <w:t>5- Ulcerative colitis</w:t>
      </w:r>
    </w:p>
    <w:p w14:paraId="0F2EB335" w14:textId="77777777" w:rsidR="00AE0A86" w:rsidRPr="00097900" w:rsidRDefault="00AE0A86" w:rsidP="001C21D0">
      <w:pPr>
        <w:spacing w:after="0"/>
        <w:rPr>
          <w:rFonts w:ascii="Arial" w:hAnsi="Arial" w:cs="Arial"/>
        </w:rPr>
      </w:pPr>
    </w:p>
    <w:p w14:paraId="0D9DC1B0" w14:textId="77777777" w:rsidR="00AE0A86" w:rsidRPr="00097900" w:rsidRDefault="00000000" w:rsidP="001C21D0">
      <w:pPr>
        <w:keepNext/>
        <w:keepLines/>
        <w:spacing w:after="0"/>
        <w:rPr>
          <w:rFonts w:ascii="Arial" w:hAnsi="Arial" w:cs="Arial"/>
        </w:rPr>
      </w:pPr>
      <w:r w:rsidRPr="00097900">
        <w:rPr>
          <w:rFonts w:ascii="Arial" w:hAnsi="Arial" w:cs="Arial"/>
        </w:rPr>
        <w:t>Q1022. A patient with previous history of ulcerative colitis develops pruritus. She has also noticed her sclerae becoming yellow. Her LFTs are deranged and her ANCA is positive. What is the most likely diagnosis?</w:t>
      </w:r>
    </w:p>
    <w:p w14:paraId="781C30B6" w14:textId="77777777" w:rsidR="00AE0A86" w:rsidRPr="00097900" w:rsidRDefault="00000000" w:rsidP="001C21D0">
      <w:pPr>
        <w:keepNext/>
        <w:keepLines/>
        <w:spacing w:after="0"/>
        <w:rPr>
          <w:rFonts w:ascii="Arial" w:hAnsi="Arial" w:cs="Arial"/>
        </w:rPr>
      </w:pPr>
      <w:r w:rsidRPr="00097900">
        <w:rPr>
          <w:rFonts w:ascii="Arial" w:hAnsi="Arial" w:cs="Arial"/>
        </w:rPr>
        <w:t>1- Drug related</w:t>
      </w:r>
    </w:p>
    <w:p w14:paraId="6C85A3A9" w14:textId="77777777" w:rsidR="00AE0A86" w:rsidRPr="00097900" w:rsidRDefault="00000000" w:rsidP="001C21D0">
      <w:pPr>
        <w:keepNext/>
        <w:keepLines/>
        <w:spacing w:after="0"/>
        <w:rPr>
          <w:rFonts w:ascii="Arial" w:hAnsi="Arial" w:cs="Arial"/>
        </w:rPr>
      </w:pPr>
      <w:r w:rsidRPr="00097900">
        <w:rPr>
          <w:rFonts w:ascii="Arial" w:hAnsi="Arial" w:cs="Arial"/>
        </w:rPr>
        <w:t>2- Autoimmune hepatitis</w:t>
      </w:r>
    </w:p>
    <w:p w14:paraId="5DE479D0" w14:textId="77777777" w:rsidR="00AE0A86" w:rsidRPr="00097900" w:rsidRDefault="00000000" w:rsidP="001C21D0">
      <w:pPr>
        <w:keepNext/>
        <w:keepLines/>
        <w:spacing w:after="0"/>
        <w:rPr>
          <w:rFonts w:ascii="Arial" w:hAnsi="Arial" w:cs="Arial"/>
        </w:rPr>
      </w:pPr>
      <w:r w:rsidRPr="00097900">
        <w:rPr>
          <w:rFonts w:ascii="Arial" w:hAnsi="Arial" w:cs="Arial"/>
        </w:rPr>
        <w:t>3- Gallstones</w:t>
      </w:r>
    </w:p>
    <w:p w14:paraId="2121FE4D" w14:textId="77777777" w:rsidR="00AE0A86" w:rsidRPr="00097900" w:rsidRDefault="00000000" w:rsidP="001C21D0">
      <w:pPr>
        <w:keepNext/>
        <w:keepLines/>
        <w:spacing w:after="0"/>
        <w:rPr>
          <w:rFonts w:ascii="Arial" w:hAnsi="Arial" w:cs="Arial"/>
        </w:rPr>
      </w:pPr>
      <w:r w:rsidRPr="00097900">
        <w:rPr>
          <w:rFonts w:ascii="Arial" w:hAnsi="Arial" w:cs="Arial"/>
        </w:rPr>
        <w:t>4- Primary biliary cirrhosis</w:t>
      </w:r>
    </w:p>
    <w:p w14:paraId="30258C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Primary sclerosing cholangitis</w:t>
      </w:r>
    </w:p>
    <w:p w14:paraId="2B86B510" w14:textId="77777777" w:rsidR="00AE0A86" w:rsidRPr="00097900" w:rsidRDefault="00AE0A86" w:rsidP="001C21D0">
      <w:pPr>
        <w:spacing w:after="0"/>
        <w:rPr>
          <w:rFonts w:ascii="Arial" w:hAnsi="Arial" w:cs="Arial"/>
        </w:rPr>
      </w:pPr>
    </w:p>
    <w:p w14:paraId="69DCE227" w14:textId="6D3A61F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52480" behindDoc="1" locked="0" layoutInCell="1" allowOverlap="1" wp14:anchorId="73CDB55E" wp14:editId="75E6E230">
                <wp:simplePos x="0" y="0"/>
                <wp:positionH relativeFrom="page">
                  <wp:posOffset>3886200</wp:posOffset>
                </wp:positionH>
                <wp:positionV relativeFrom="page">
                  <wp:posOffset>182880</wp:posOffset>
                </wp:positionV>
                <wp:extent cx="0" cy="9692640"/>
                <wp:effectExtent l="57150" t="19050" r="76200" b="80010"/>
                <wp:wrapNone/>
                <wp:docPr id="1290637450"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3781D6" id="Straight Connector 117" o:spid="_x0000_s1026" style="position:absolute;z-index:-252864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Q1023. Which virus is most likely to lead to fulminant hepatic failure?</w:t>
      </w:r>
    </w:p>
    <w:p w14:paraId="59DCEC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Hepatitis A</w:t>
      </w:r>
    </w:p>
    <w:p w14:paraId="0B7C0180" w14:textId="77777777" w:rsidR="00AE0A86" w:rsidRPr="00097900" w:rsidRDefault="00000000" w:rsidP="001C21D0">
      <w:pPr>
        <w:keepNext/>
        <w:keepLines/>
        <w:spacing w:after="0"/>
        <w:rPr>
          <w:rFonts w:ascii="Arial" w:hAnsi="Arial" w:cs="Arial"/>
        </w:rPr>
      </w:pPr>
      <w:r w:rsidRPr="00097900">
        <w:rPr>
          <w:rFonts w:ascii="Arial" w:hAnsi="Arial" w:cs="Arial"/>
        </w:rPr>
        <w:t>2- EBV</w:t>
      </w:r>
    </w:p>
    <w:p w14:paraId="2F523456" w14:textId="77777777" w:rsidR="00AE0A86" w:rsidRPr="00097900" w:rsidRDefault="00000000" w:rsidP="001C21D0">
      <w:pPr>
        <w:keepNext/>
        <w:keepLines/>
        <w:spacing w:after="0"/>
        <w:rPr>
          <w:rFonts w:ascii="Arial" w:hAnsi="Arial" w:cs="Arial"/>
        </w:rPr>
      </w:pPr>
      <w:r w:rsidRPr="00097900">
        <w:rPr>
          <w:rFonts w:ascii="Arial" w:hAnsi="Arial" w:cs="Arial"/>
        </w:rPr>
        <w:t>3- CMV</w:t>
      </w:r>
    </w:p>
    <w:p w14:paraId="7FAEA0DA" w14:textId="77777777" w:rsidR="00AE0A86" w:rsidRPr="00097900" w:rsidRDefault="00000000" w:rsidP="001C21D0">
      <w:pPr>
        <w:keepNext/>
        <w:keepLines/>
        <w:spacing w:after="0"/>
        <w:rPr>
          <w:rFonts w:ascii="Arial" w:hAnsi="Arial" w:cs="Arial"/>
        </w:rPr>
      </w:pPr>
      <w:r w:rsidRPr="00097900">
        <w:rPr>
          <w:rFonts w:ascii="Arial" w:hAnsi="Arial" w:cs="Arial"/>
        </w:rPr>
        <w:t>4- Hepatitis C</w:t>
      </w:r>
    </w:p>
    <w:p w14:paraId="695DD4B0" w14:textId="77777777" w:rsidR="00AE0A86" w:rsidRPr="00097900" w:rsidRDefault="00000000" w:rsidP="001C21D0">
      <w:pPr>
        <w:keepNext/>
        <w:keepLines/>
        <w:spacing w:after="0"/>
        <w:rPr>
          <w:rFonts w:ascii="Arial" w:hAnsi="Arial" w:cs="Arial"/>
        </w:rPr>
      </w:pPr>
      <w:r w:rsidRPr="00097900">
        <w:rPr>
          <w:rFonts w:ascii="Arial" w:hAnsi="Arial" w:cs="Arial"/>
        </w:rPr>
        <w:t>5- Hepatitis B</w:t>
      </w:r>
    </w:p>
    <w:p w14:paraId="4FB549C4" w14:textId="77777777" w:rsidR="00AE0A86" w:rsidRPr="00097900" w:rsidRDefault="00AE0A86" w:rsidP="001C21D0">
      <w:pPr>
        <w:spacing w:after="0"/>
        <w:rPr>
          <w:rFonts w:ascii="Arial" w:hAnsi="Arial" w:cs="Arial"/>
        </w:rPr>
      </w:pPr>
    </w:p>
    <w:p w14:paraId="78DBB845" w14:textId="77777777" w:rsidR="00AE0A86" w:rsidRPr="00097900" w:rsidRDefault="00000000" w:rsidP="001C21D0">
      <w:pPr>
        <w:keepNext/>
        <w:keepLines/>
        <w:spacing w:after="0"/>
        <w:rPr>
          <w:rFonts w:ascii="Arial" w:hAnsi="Arial" w:cs="Arial"/>
        </w:rPr>
      </w:pPr>
      <w:r w:rsidRPr="00097900">
        <w:rPr>
          <w:rFonts w:ascii="Arial" w:hAnsi="Arial" w:cs="Arial"/>
        </w:rPr>
        <w:t>Q1024. How should you manage a patient with ascites?</w:t>
      </w:r>
    </w:p>
    <w:p w14:paraId="203927A1" w14:textId="77777777" w:rsidR="00AE0A86" w:rsidRPr="00097900" w:rsidRDefault="00000000" w:rsidP="001C21D0">
      <w:pPr>
        <w:keepNext/>
        <w:keepLines/>
        <w:spacing w:after="0"/>
        <w:rPr>
          <w:rFonts w:ascii="Arial" w:hAnsi="Arial" w:cs="Arial"/>
        </w:rPr>
      </w:pPr>
      <w:r w:rsidRPr="00097900">
        <w:rPr>
          <w:rFonts w:ascii="Arial" w:hAnsi="Arial" w:cs="Arial"/>
        </w:rPr>
        <w:t>1- Low salt diet</w:t>
      </w:r>
    </w:p>
    <w:p w14:paraId="4BB20901" w14:textId="77777777" w:rsidR="00AE0A86" w:rsidRPr="00097900" w:rsidRDefault="00000000" w:rsidP="001C21D0">
      <w:pPr>
        <w:keepNext/>
        <w:keepLines/>
        <w:spacing w:after="0"/>
        <w:rPr>
          <w:rFonts w:ascii="Arial" w:hAnsi="Arial" w:cs="Arial"/>
        </w:rPr>
      </w:pPr>
      <w:r w:rsidRPr="00097900">
        <w:rPr>
          <w:rFonts w:ascii="Arial" w:hAnsi="Arial" w:cs="Arial"/>
        </w:rPr>
        <w:t>2- Paracentesis for all patients initially</w:t>
      </w:r>
    </w:p>
    <w:p w14:paraId="08104A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Ensure renal function satisfactory and ascites not tense and introduce spironolactone</w:t>
      </w:r>
    </w:p>
    <w:p w14:paraId="73F68527" w14:textId="77777777" w:rsidR="00AE0A86" w:rsidRPr="00097900" w:rsidRDefault="00000000" w:rsidP="001C21D0">
      <w:pPr>
        <w:keepNext/>
        <w:keepLines/>
        <w:spacing w:after="0"/>
        <w:rPr>
          <w:rFonts w:ascii="Arial" w:hAnsi="Arial" w:cs="Arial"/>
        </w:rPr>
      </w:pPr>
      <w:r w:rsidRPr="00097900">
        <w:rPr>
          <w:rFonts w:ascii="Arial" w:hAnsi="Arial" w:cs="Arial"/>
        </w:rPr>
        <w:t>4- Ultrasound</w:t>
      </w:r>
    </w:p>
    <w:p w14:paraId="535F2998" w14:textId="77777777" w:rsidR="00AE0A86" w:rsidRPr="00097900" w:rsidRDefault="00000000" w:rsidP="001C21D0">
      <w:pPr>
        <w:keepNext/>
        <w:keepLines/>
        <w:spacing w:after="0"/>
        <w:rPr>
          <w:rFonts w:ascii="Arial" w:hAnsi="Arial" w:cs="Arial"/>
        </w:rPr>
      </w:pPr>
      <w:r w:rsidRPr="00097900">
        <w:rPr>
          <w:rFonts w:ascii="Arial" w:hAnsi="Arial" w:cs="Arial"/>
        </w:rPr>
        <w:t>5- Ensure renal function satisfactory and ascites not tense and introduce furosemide</w:t>
      </w:r>
    </w:p>
    <w:p w14:paraId="04CB92F3" w14:textId="77777777" w:rsidR="00AE0A86" w:rsidRPr="00097900" w:rsidRDefault="00AE0A86" w:rsidP="001C21D0">
      <w:pPr>
        <w:spacing w:after="0"/>
        <w:rPr>
          <w:rFonts w:ascii="Arial" w:hAnsi="Arial" w:cs="Arial"/>
        </w:rPr>
      </w:pPr>
    </w:p>
    <w:p w14:paraId="10D128E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Q1025. A 50 year old male presents with weight gain mainly around the face and trunk. He has also noticed his arms and legs feeling weak especially when trying to get up from a seat. He has noticed he is easily bruising and there is evidence of striae. He is found to be hypertensive and </w:t>
      </w:r>
      <w:proofErr w:type="spellStart"/>
      <w:r w:rsidRPr="00097900">
        <w:rPr>
          <w:rFonts w:ascii="Arial" w:hAnsi="Arial" w:cs="Arial"/>
        </w:rPr>
        <w:t>hypokalaemic</w:t>
      </w:r>
      <w:proofErr w:type="spellEnd"/>
      <w:r w:rsidRPr="00097900">
        <w:rPr>
          <w:rFonts w:ascii="Arial" w:hAnsi="Arial" w:cs="Arial"/>
        </w:rPr>
        <w:t>. Which investigation should be performed initially?</w:t>
      </w:r>
    </w:p>
    <w:p w14:paraId="431A06D8" w14:textId="77777777" w:rsidR="00AE0A86" w:rsidRPr="00097900" w:rsidRDefault="00000000" w:rsidP="001C21D0">
      <w:pPr>
        <w:keepNext/>
        <w:keepLines/>
        <w:spacing w:after="0"/>
        <w:rPr>
          <w:rFonts w:ascii="Arial" w:hAnsi="Arial" w:cs="Arial"/>
        </w:rPr>
      </w:pPr>
      <w:r w:rsidRPr="00097900">
        <w:rPr>
          <w:rFonts w:ascii="Arial" w:hAnsi="Arial" w:cs="Arial"/>
        </w:rPr>
        <w:t>1- Urinary Catecholamines</w:t>
      </w:r>
    </w:p>
    <w:p w14:paraId="588574C5" w14:textId="77777777" w:rsidR="00AE0A86" w:rsidRPr="00097900" w:rsidRDefault="00000000" w:rsidP="001C21D0">
      <w:pPr>
        <w:keepNext/>
        <w:keepLines/>
        <w:spacing w:after="0"/>
        <w:rPr>
          <w:rFonts w:ascii="Arial" w:hAnsi="Arial" w:cs="Arial"/>
        </w:rPr>
      </w:pPr>
      <w:r w:rsidRPr="00097900">
        <w:rPr>
          <w:rFonts w:ascii="Arial" w:hAnsi="Arial" w:cs="Arial"/>
        </w:rPr>
        <w:t>2- CT Head and abdomen</w:t>
      </w:r>
    </w:p>
    <w:p w14:paraId="12DD7D6A" w14:textId="77777777" w:rsidR="00AE0A86" w:rsidRPr="00097900" w:rsidRDefault="00000000" w:rsidP="001C21D0">
      <w:pPr>
        <w:keepNext/>
        <w:keepLines/>
        <w:spacing w:after="0"/>
        <w:rPr>
          <w:rFonts w:ascii="Arial" w:hAnsi="Arial" w:cs="Arial"/>
        </w:rPr>
      </w:pPr>
      <w:r w:rsidRPr="00097900">
        <w:rPr>
          <w:rFonts w:ascii="Arial" w:hAnsi="Arial" w:cs="Arial"/>
        </w:rPr>
        <w:t>3- ACTH measurement</w:t>
      </w:r>
    </w:p>
    <w:p w14:paraId="562108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4- 24 hour free urinary cortisol</w:t>
      </w:r>
    </w:p>
    <w:p w14:paraId="4C5B6A47" w14:textId="77777777" w:rsidR="00AE0A86" w:rsidRPr="00097900" w:rsidRDefault="00000000" w:rsidP="001C21D0">
      <w:pPr>
        <w:keepNext/>
        <w:keepLines/>
        <w:spacing w:after="0"/>
        <w:rPr>
          <w:rFonts w:ascii="Arial" w:hAnsi="Arial" w:cs="Arial"/>
        </w:rPr>
      </w:pPr>
      <w:r w:rsidRPr="00097900">
        <w:rPr>
          <w:rFonts w:ascii="Arial" w:hAnsi="Arial" w:cs="Arial"/>
        </w:rPr>
        <w:t>5- High dose dexamethasone</w:t>
      </w:r>
    </w:p>
    <w:p w14:paraId="6A08FC68" w14:textId="77777777" w:rsidR="00AE0A86" w:rsidRPr="00097900" w:rsidRDefault="00AE0A86" w:rsidP="001C21D0">
      <w:pPr>
        <w:spacing w:after="0"/>
        <w:rPr>
          <w:rFonts w:ascii="Arial" w:hAnsi="Arial" w:cs="Arial"/>
        </w:rPr>
      </w:pPr>
    </w:p>
    <w:p w14:paraId="75C82115" w14:textId="77777777" w:rsidR="00AE0A86" w:rsidRPr="001C21D0" w:rsidRDefault="00000000" w:rsidP="001C21D0">
      <w:pPr>
        <w:pStyle w:val="Heading1"/>
        <w:spacing w:before="0"/>
        <w:rPr>
          <w:rFonts w:ascii="Arial" w:hAnsi="Arial" w:cs="Arial"/>
          <w:color w:val="auto"/>
          <w:sz w:val="40"/>
          <w:szCs w:val="40"/>
        </w:rPr>
      </w:pPr>
      <w:bookmarkStart w:id="10" w:name="Chap6"/>
      <w:bookmarkStart w:id="11" w:name="_Toc196509690"/>
      <w:r w:rsidRPr="001C21D0">
        <w:rPr>
          <w:rFonts w:ascii="Arial" w:hAnsi="Arial" w:cs="Arial"/>
          <w:color w:val="auto"/>
          <w:sz w:val="40"/>
          <w:szCs w:val="40"/>
        </w:rPr>
        <w:t xml:space="preserve">Chapter 6 </w:t>
      </w:r>
      <w:proofErr w:type="spellStart"/>
      <w:r w:rsidRPr="001C21D0">
        <w:rPr>
          <w:rFonts w:ascii="Arial" w:hAnsi="Arial" w:cs="Arial"/>
          <w:color w:val="auto"/>
          <w:sz w:val="40"/>
          <w:szCs w:val="40"/>
        </w:rPr>
        <w:t>Haematology</w:t>
      </w:r>
      <w:bookmarkEnd w:id="10"/>
      <w:bookmarkEnd w:id="11"/>
      <w:proofErr w:type="spellEnd"/>
    </w:p>
    <w:p w14:paraId="19AA13C6" w14:textId="77777777" w:rsidR="00AE0A86" w:rsidRPr="00097900" w:rsidRDefault="00AE0A86" w:rsidP="001C21D0">
      <w:pPr>
        <w:spacing w:after="0"/>
        <w:rPr>
          <w:rFonts w:ascii="Arial" w:hAnsi="Arial" w:cs="Arial"/>
        </w:rPr>
      </w:pPr>
    </w:p>
    <w:p w14:paraId="2CC55132" w14:textId="77777777" w:rsidR="00AE0A86" w:rsidRPr="00097900" w:rsidRDefault="00000000" w:rsidP="001C21D0">
      <w:pPr>
        <w:keepNext/>
        <w:keepLines/>
        <w:spacing w:after="0"/>
        <w:rPr>
          <w:rFonts w:ascii="Arial" w:hAnsi="Arial" w:cs="Arial"/>
        </w:rPr>
      </w:pPr>
      <w:r w:rsidRPr="00097900">
        <w:rPr>
          <w:rFonts w:ascii="Arial" w:hAnsi="Arial" w:cs="Arial"/>
        </w:rPr>
        <w:t>Q1026. In which of the following situations, should a patient not be given low molecular weight heparin prophylaxis antenatally?</w:t>
      </w:r>
    </w:p>
    <w:p w14:paraId="28C8C2D5" w14:textId="77777777" w:rsidR="00AE0A86" w:rsidRPr="00097900" w:rsidRDefault="00000000" w:rsidP="001C21D0">
      <w:pPr>
        <w:keepNext/>
        <w:keepLines/>
        <w:spacing w:after="0"/>
        <w:rPr>
          <w:rFonts w:ascii="Arial" w:hAnsi="Arial" w:cs="Arial"/>
        </w:rPr>
      </w:pPr>
      <w:r w:rsidRPr="00097900">
        <w:rPr>
          <w:rFonts w:ascii="Arial" w:hAnsi="Arial" w:cs="Arial"/>
        </w:rPr>
        <w:t>1- Previous DVT and first degree relative with history of DVT</w:t>
      </w:r>
    </w:p>
    <w:p w14:paraId="38E72CC9" w14:textId="77777777" w:rsidR="00AE0A86" w:rsidRPr="00097900" w:rsidRDefault="00000000" w:rsidP="001C21D0">
      <w:pPr>
        <w:keepNext/>
        <w:keepLines/>
        <w:spacing w:after="0"/>
        <w:rPr>
          <w:rFonts w:ascii="Arial" w:hAnsi="Arial" w:cs="Arial"/>
        </w:rPr>
      </w:pPr>
      <w:r w:rsidRPr="00097900">
        <w:rPr>
          <w:rFonts w:ascii="Arial" w:hAnsi="Arial" w:cs="Arial"/>
        </w:rPr>
        <w:t>2- Previous pregnancy related DVT but no evidence thrombophilia</w:t>
      </w:r>
    </w:p>
    <w:p w14:paraId="17ADF8D5" w14:textId="77777777" w:rsidR="00AE0A86" w:rsidRPr="00097900" w:rsidRDefault="00000000" w:rsidP="001C21D0">
      <w:pPr>
        <w:keepNext/>
        <w:keepLines/>
        <w:spacing w:after="0"/>
        <w:rPr>
          <w:rFonts w:ascii="Arial" w:hAnsi="Arial" w:cs="Arial"/>
        </w:rPr>
      </w:pPr>
      <w:r w:rsidRPr="00097900">
        <w:rPr>
          <w:rFonts w:ascii="Arial" w:hAnsi="Arial" w:cs="Arial"/>
        </w:rPr>
        <w:t>3- Previous DVT and proven thrombophilia</w:t>
      </w:r>
    </w:p>
    <w:p w14:paraId="082FC6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First degree relative with history of DVT</w:t>
      </w:r>
    </w:p>
    <w:p w14:paraId="2BE825D1" w14:textId="77777777" w:rsidR="00AE0A86" w:rsidRPr="00097900" w:rsidRDefault="00000000" w:rsidP="001C21D0">
      <w:pPr>
        <w:keepNext/>
        <w:keepLines/>
        <w:spacing w:after="0"/>
        <w:rPr>
          <w:rFonts w:ascii="Arial" w:hAnsi="Arial" w:cs="Arial"/>
        </w:rPr>
      </w:pPr>
      <w:r w:rsidRPr="00097900">
        <w:rPr>
          <w:rFonts w:ascii="Arial" w:hAnsi="Arial" w:cs="Arial"/>
        </w:rPr>
        <w:t>5- Recurrent DVT</w:t>
      </w:r>
    </w:p>
    <w:p w14:paraId="03FF7EA6" w14:textId="77777777" w:rsidR="00AE0A86" w:rsidRPr="00097900" w:rsidRDefault="00AE0A86" w:rsidP="001C21D0">
      <w:pPr>
        <w:spacing w:after="0"/>
        <w:rPr>
          <w:rFonts w:ascii="Arial" w:hAnsi="Arial" w:cs="Arial"/>
        </w:rPr>
      </w:pPr>
    </w:p>
    <w:p w14:paraId="7BAA50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Q1027. A 60 year old male presents with fatigue, night sweats and weight loss. He has also noticed his stomach feeling bloated and distended. On examination there is evidence of splenomegaly. Bloods reveal a normochromic, normocytic </w:t>
      </w:r>
      <w:proofErr w:type="spellStart"/>
      <w:r w:rsidRPr="00097900">
        <w:rPr>
          <w:rFonts w:ascii="Arial" w:hAnsi="Arial" w:cs="Arial"/>
        </w:rPr>
        <w:t>anaemia</w:t>
      </w:r>
      <w:proofErr w:type="spellEnd"/>
      <w:r w:rsidRPr="00097900">
        <w:rPr>
          <w:rFonts w:ascii="Arial" w:hAnsi="Arial" w:cs="Arial"/>
        </w:rPr>
        <w:t>, elevated white cell counts and slightly elevated platelets. A blood film reveals myeloid cells are various stages of development. Cytogenetic analysis and PCR reveals the Philadelphia chromosome and BCR ABL. What is the most likely diagnosis?</w:t>
      </w:r>
    </w:p>
    <w:p w14:paraId="4FED0EB8" w14:textId="77777777" w:rsidR="00AE0A86" w:rsidRPr="00097900" w:rsidRDefault="00000000" w:rsidP="001C21D0">
      <w:pPr>
        <w:keepNext/>
        <w:keepLines/>
        <w:spacing w:after="0"/>
        <w:rPr>
          <w:rFonts w:ascii="Arial" w:hAnsi="Arial" w:cs="Arial"/>
        </w:rPr>
      </w:pPr>
      <w:r w:rsidRPr="00097900">
        <w:rPr>
          <w:rFonts w:ascii="Arial" w:hAnsi="Arial" w:cs="Arial"/>
        </w:rPr>
        <w:t>1- Myelofibrosis</w:t>
      </w:r>
    </w:p>
    <w:p w14:paraId="545A79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Chronic myeloid </w:t>
      </w:r>
      <w:proofErr w:type="spellStart"/>
      <w:r w:rsidRPr="00097900">
        <w:rPr>
          <w:rFonts w:ascii="Arial" w:hAnsi="Arial" w:cs="Arial"/>
          <w:b/>
          <w:highlight w:val="yellow"/>
        </w:rPr>
        <w:t>leukaemia</w:t>
      </w:r>
      <w:proofErr w:type="spellEnd"/>
    </w:p>
    <w:p w14:paraId="2E06D44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Chronic lymphocytic </w:t>
      </w:r>
      <w:proofErr w:type="spellStart"/>
      <w:r w:rsidRPr="00097900">
        <w:rPr>
          <w:rFonts w:ascii="Arial" w:hAnsi="Arial" w:cs="Arial"/>
        </w:rPr>
        <w:t>leukaemia</w:t>
      </w:r>
      <w:proofErr w:type="spellEnd"/>
    </w:p>
    <w:p w14:paraId="57095FF5" w14:textId="77777777" w:rsidR="00AE0A86" w:rsidRPr="00097900" w:rsidRDefault="00000000" w:rsidP="001C21D0">
      <w:pPr>
        <w:keepNext/>
        <w:keepLines/>
        <w:spacing w:after="0"/>
        <w:rPr>
          <w:rFonts w:ascii="Arial" w:hAnsi="Arial" w:cs="Arial"/>
        </w:rPr>
      </w:pPr>
      <w:r w:rsidRPr="00097900">
        <w:rPr>
          <w:rFonts w:ascii="Arial" w:hAnsi="Arial" w:cs="Arial"/>
        </w:rPr>
        <w:t>4- Multiple Myeloma</w:t>
      </w:r>
    </w:p>
    <w:p w14:paraId="1DB3298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Acute myeloid </w:t>
      </w:r>
      <w:proofErr w:type="spellStart"/>
      <w:r w:rsidRPr="00097900">
        <w:rPr>
          <w:rFonts w:ascii="Arial" w:hAnsi="Arial" w:cs="Arial"/>
        </w:rPr>
        <w:t>leukaemia</w:t>
      </w:r>
      <w:proofErr w:type="spellEnd"/>
    </w:p>
    <w:p w14:paraId="7D4BD1C3" w14:textId="77777777" w:rsidR="00AE0A86" w:rsidRPr="00097900" w:rsidRDefault="00AE0A86" w:rsidP="001C21D0">
      <w:pPr>
        <w:spacing w:after="0"/>
        <w:rPr>
          <w:rFonts w:ascii="Arial" w:hAnsi="Arial" w:cs="Arial"/>
        </w:rPr>
      </w:pPr>
    </w:p>
    <w:p w14:paraId="60BB23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Q1028. A 60 year old female is suffering from back pain which has woken her from her sleep for the last few months. She has also noticed feeling thirsty and has been more constipated. Bloods reveal a normochromic normocytic </w:t>
      </w:r>
      <w:proofErr w:type="spellStart"/>
      <w:r w:rsidRPr="00097900">
        <w:rPr>
          <w:rFonts w:ascii="Arial" w:hAnsi="Arial" w:cs="Arial"/>
        </w:rPr>
        <w:t>anaemia</w:t>
      </w:r>
      <w:proofErr w:type="spellEnd"/>
      <w:r w:rsidRPr="00097900">
        <w:rPr>
          <w:rFonts w:ascii="Arial" w:hAnsi="Arial" w:cs="Arial"/>
        </w:rPr>
        <w:t xml:space="preserve">, thrombocytopenia, leucopenia, renal impairment and </w:t>
      </w:r>
      <w:proofErr w:type="spellStart"/>
      <w:r w:rsidRPr="00097900">
        <w:rPr>
          <w:rFonts w:ascii="Arial" w:hAnsi="Arial" w:cs="Arial"/>
        </w:rPr>
        <w:t>hypercalcaemia</w:t>
      </w:r>
      <w:proofErr w:type="spellEnd"/>
      <w:r w:rsidRPr="00097900">
        <w:rPr>
          <w:rFonts w:ascii="Arial" w:hAnsi="Arial" w:cs="Arial"/>
        </w:rPr>
        <w:t>. What is the most likely diagnosis?</w:t>
      </w:r>
    </w:p>
    <w:p w14:paraId="065BE992" w14:textId="77777777" w:rsidR="00AE0A86" w:rsidRPr="00097900" w:rsidRDefault="00000000" w:rsidP="001C21D0">
      <w:pPr>
        <w:keepNext/>
        <w:keepLines/>
        <w:spacing w:after="0"/>
        <w:rPr>
          <w:rFonts w:ascii="Arial" w:hAnsi="Arial" w:cs="Arial"/>
        </w:rPr>
      </w:pPr>
      <w:r w:rsidRPr="00097900">
        <w:rPr>
          <w:rFonts w:ascii="Arial" w:hAnsi="Arial" w:cs="Arial"/>
        </w:rPr>
        <w:t>1- Amyloidosis</w:t>
      </w:r>
    </w:p>
    <w:p w14:paraId="0F1C4B6D" w14:textId="77777777" w:rsidR="00AE0A86" w:rsidRPr="00097900" w:rsidRDefault="00000000" w:rsidP="001C21D0">
      <w:pPr>
        <w:keepNext/>
        <w:keepLines/>
        <w:spacing w:after="0"/>
        <w:rPr>
          <w:rFonts w:ascii="Arial" w:hAnsi="Arial" w:cs="Arial"/>
        </w:rPr>
      </w:pPr>
      <w:r w:rsidRPr="00097900">
        <w:rPr>
          <w:rFonts w:ascii="Arial" w:hAnsi="Arial" w:cs="Arial"/>
        </w:rPr>
        <w:t>2- Monoclonal gammopathy of undetermined significance</w:t>
      </w:r>
    </w:p>
    <w:p w14:paraId="4B864FB7" w14:textId="77777777" w:rsidR="00AE0A86" w:rsidRPr="00097900" w:rsidRDefault="00000000" w:rsidP="001C21D0">
      <w:pPr>
        <w:keepNext/>
        <w:keepLines/>
        <w:spacing w:after="0"/>
        <w:rPr>
          <w:rFonts w:ascii="Arial" w:hAnsi="Arial" w:cs="Arial"/>
        </w:rPr>
      </w:pPr>
      <w:r w:rsidRPr="00097900">
        <w:rPr>
          <w:rFonts w:ascii="Arial" w:hAnsi="Arial" w:cs="Arial"/>
        </w:rPr>
        <w:t>3- Non Hodgkins lymphoma</w:t>
      </w:r>
    </w:p>
    <w:p w14:paraId="7AAD05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Multiple myeloma</w:t>
      </w:r>
    </w:p>
    <w:p w14:paraId="5AB45BA3" w14:textId="77777777" w:rsidR="00AE0A86" w:rsidRPr="00097900" w:rsidRDefault="00000000" w:rsidP="001C21D0">
      <w:pPr>
        <w:keepNext/>
        <w:keepLines/>
        <w:spacing w:after="0"/>
        <w:rPr>
          <w:rFonts w:ascii="Arial" w:hAnsi="Arial" w:cs="Arial"/>
        </w:rPr>
      </w:pPr>
      <w:r w:rsidRPr="00097900">
        <w:rPr>
          <w:rFonts w:ascii="Arial" w:hAnsi="Arial" w:cs="Arial"/>
        </w:rPr>
        <w:t>5- B12 deficiency</w:t>
      </w:r>
    </w:p>
    <w:p w14:paraId="542C70BA" w14:textId="77777777" w:rsidR="00AE0A86" w:rsidRPr="00097900" w:rsidRDefault="00AE0A86" w:rsidP="001C21D0">
      <w:pPr>
        <w:spacing w:after="0"/>
        <w:rPr>
          <w:rFonts w:ascii="Arial" w:hAnsi="Arial" w:cs="Arial"/>
        </w:rPr>
      </w:pPr>
    </w:p>
    <w:p w14:paraId="47ED7AB8" w14:textId="77777777" w:rsidR="00AE0A86" w:rsidRPr="00097900" w:rsidRDefault="00000000" w:rsidP="001C21D0">
      <w:pPr>
        <w:keepNext/>
        <w:keepLines/>
        <w:spacing w:after="0"/>
        <w:rPr>
          <w:rFonts w:ascii="Arial" w:hAnsi="Arial" w:cs="Arial"/>
        </w:rPr>
      </w:pPr>
      <w:r w:rsidRPr="00097900">
        <w:rPr>
          <w:rFonts w:ascii="Arial" w:hAnsi="Arial" w:cs="Arial"/>
        </w:rPr>
        <w:t>Q1029. A patient presents with night sweats, fever and weight loss. She has also noticed a lump in her neck. On examination there is evidence of cervical lymphadenopathy. Which investigation will give the definitive diagnosis?</w:t>
      </w:r>
    </w:p>
    <w:p w14:paraId="7C89B4F0" w14:textId="77777777" w:rsidR="00AE0A86" w:rsidRPr="00097900" w:rsidRDefault="00000000" w:rsidP="001C21D0">
      <w:pPr>
        <w:keepNext/>
        <w:keepLines/>
        <w:spacing w:after="0"/>
        <w:rPr>
          <w:rFonts w:ascii="Arial" w:hAnsi="Arial" w:cs="Arial"/>
        </w:rPr>
      </w:pPr>
      <w:r w:rsidRPr="00097900">
        <w:rPr>
          <w:rFonts w:ascii="Arial" w:hAnsi="Arial" w:cs="Arial"/>
        </w:rPr>
        <w:t>1- Bone marrow biopsy</w:t>
      </w:r>
    </w:p>
    <w:p w14:paraId="49EF620F" w14:textId="77777777" w:rsidR="00AE0A86" w:rsidRPr="00097900" w:rsidRDefault="00000000" w:rsidP="001C21D0">
      <w:pPr>
        <w:keepNext/>
        <w:keepLines/>
        <w:spacing w:after="0"/>
        <w:rPr>
          <w:rFonts w:ascii="Arial" w:hAnsi="Arial" w:cs="Arial"/>
        </w:rPr>
      </w:pPr>
      <w:r w:rsidRPr="00097900">
        <w:rPr>
          <w:rFonts w:ascii="Arial" w:hAnsi="Arial" w:cs="Arial"/>
        </w:rPr>
        <w:t>2- Peripheral blood film</w:t>
      </w:r>
    </w:p>
    <w:p w14:paraId="7F91B1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Lymph node biopsy</w:t>
      </w:r>
    </w:p>
    <w:p w14:paraId="1352F2A9" w14:textId="77777777" w:rsidR="00AE0A86" w:rsidRPr="00097900" w:rsidRDefault="00000000" w:rsidP="001C21D0">
      <w:pPr>
        <w:keepNext/>
        <w:keepLines/>
        <w:spacing w:after="0"/>
        <w:rPr>
          <w:rFonts w:ascii="Arial" w:hAnsi="Arial" w:cs="Arial"/>
        </w:rPr>
      </w:pPr>
      <w:r w:rsidRPr="00097900">
        <w:rPr>
          <w:rFonts w:ascii="Arial" w:hAnsi="Arial" w:cs="Arial"/>
        </w:rPr>
        <w:t>4- Chest X ray</w:t>
      </w:r>
    </w:p>
    <w:p w14:paraId="703406BF" w14:textId="77777777" w:rsidR="00AE0A86" w:rsidRPr="00097900" w:rsidRDefault="00000000" w:rsidP="001C21D0">
      <w:pPr>
        <w:keepNext/>
        <w:keepLines/>
        <w:spacing w:after="0"/>
        <w:rPr>
          <w:rFonts w:ascii="Arial" w:hAnsi="Arial" w:cs="Arial"/>
        </w:rPr>
      </w:pPr>
      <w:r w:rsidRPr="00097900">
        <w:rPr>
          <w:rFonts w:ascii="Arial" w:hAnsi="Arial" w:cs="Arial"/>
        </w:rPr>
        <w:t>5- CT thorax</w:t>
      </w:r>
    </w:p>
    <w:p w14:paraId="16F3C6EC" w14:textId="77777777" w:rsidR="00AE0A86" w:rsidRPr="00097900" w:rsidRDefault="00AE0A86" w:rsidP="001C21D0">
      <w:pPr>
        <w:spacing w:after="0"/>
        <w:rPr>
          <w:rFonts w:ascii="Arial" w:hAnsi="Arial" w:cs="Arial"/>
        </w:rPr>
      </w:pPr>
    </w:p>
    <w:p w14:paraId="21231730" w14:textId="162A810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63744" behindDoc="1" locked="0" layoutInCell="1" allowOverlap="1" wp14:anchorId="77A45BE7" wp14:editId="17FF53CC">
                <wp:simplePos x="0" y="0"/>
                <wp:positionH relativeFrom="page">
                  <wp:posOffset>3886200</wp:posOffset>
                </wp:positionH>
                <wp:positionV relativeFrom="page">
                  <wp:posOffset>182880</wp:posOffset>
                </wp:positionV>
                <wp:extent cx="0" cy="9692640"/>
                <wp:effectExtent l="57150" t="19050" r="76200" b="80010"/>
                <wp:wrapNone/>
                <wp:docPr id="1091680821"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98E5EA" id="Straight Connector 118" o:spid="_x0000_s1026" style="position:absolute;z-index:-252852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Q1030. A 53 year old male presents as he has been suffering from flushing. This is worst after alcohol and caffeinated drinks. He has intermittent </w:t>
      </w:r>
      <w:proofErr w:type="spellStart"/>
      <w:r w:rsidR="00000000" w:rsidRPr="00097900">
        <w:rPr>
          <w:rFonts w:ascii="Arial" w:hAnsi="Arial" w:cs="Arial"/>
        </w:rPr>
        <w:t>diarrhoea</w:t>
      </w:r>
      <w:proofErr w:type="spellEnd"/>
      <w:r w:rsidR="00000000" w:rsidRPr="00097900">
        <w:rPr>
          <w:rFonts w:ascii="Arial" w:hAnsi="Arial" w:cs="Arial"/>
        </w:rPr>
        <w:t>, abdominal pain and wheezing. On examination there is evidence of a right sided abdominal mass. What is the most likely diagnosis?</w:t>
      </w:r>
    </w:p>
    <w:p w14:paraId="5A3D62E7" w14:textId="77777777" w:rsidR="00AE0A86" w:rsidRPr="00097900" w:rsidRDefault="00000000" w:rsidP="001C21D0">
      <w:pPr>
        <w:keepNext/>
        <w:keepLines/>
        <w:spacing w:after="0"/>
        <w:rPr>
          <w:rFonts w:ascii="Arial" w:hAnsi="Arial" w:cs="Arial"/>
        </w:rPr>
      </w:pPr>
      <w:r w:rsidRPr="00097900">
        <w:rPr>
          <w:rFonts w:ascii="Arial" w:hAnsi="Arial" w:cs="Arial"/>
        </w:rPr>
        <w:t>1- Phaeochromocytoma</w:t>
      </w:r>
    </w:p>
    <w:p w14:paraId="0008294A"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5424A88A" w14:textId="77777777" w:rsidR="00AE0A86" w:rsidRPr="00097900" w:rsidRDefault="00000000" w:rsidP="001C21D0">
      <w:pPr>
        <w:keepNext/>
        <w:keepLines/>
        <w:spacing w:after="0"/>
        <w:rPr>
          <w:rFonts w:ascii="Arial" w:hAnsi="Arial" w:cs="Arial"/>
        </w:rPr>
      </w:pPr>
      <w:r w:rsidRPr="00097900">
        <w:rPr>
          <w:rFonts w:ascii="Arial" w:hAnsi="Arial" w:cs="Arial"/>
        </w:rPr>
        <w:t>3- Lymphoma</w:t>
      </w:r>
    </w:p>
    <w:p w14:paraId="1D6299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Carcinoid </w:t>
      </w:r>
      <w:proofErr w:type="spellStart"/>
      <w:r w:rsidRPr="00097900">
        <w:rPr>
          <w:rFonts w:ascii="Arial" w:hAnsi="Arial" w:cs="Arial"/>
          <w:b/>
          <w:highlight w:val="yellow"/>
        </w:rPr>
        <w:t>Tumour</w:t>
      </w:r>
      <w:proofErr w:type="spellEnd"/>
    </w:p>
    <w:p w14:paraId="6AB591B1" w14:textId="77777777" w:rsidR="00AE0A86" w:rsidRPr="00097900" w:rsidRDefault="00000000" w:rsidP="001C21D0">
      <w:pPr>
        <w:keepNext/>
        <w:keepLines/>
        <w:spacing w:after="0"/>
        <w:rPr>
          <w:rFonts w:ascii="Arial" w:hAnsi="Arial" w:cs="Arial"/>
        </w:rPr>
      </w:pPr>
      <w:r w:rsidRPr="00097900">
        <w:rPr>
          <w:rFonts w:ascii="Arial" w:hAnsi="Arial" w:cs="Arial"/>
        </w:rPr>
        <w:t>5- MEN type 1</w:t>
      </w:r>
    </w:p>
    <w:p w14:paraId="52A32E68" w14:textId="77777777" w:rsidR="00AE0A86" w:rsidRPr="00097900" w:rsidRDefault="00AE0A86" w:rsidP="001C21D0">
      <w:pPr>
        <w:spacing w:after="0"/>
        <w:rPr>
          <w:rFonts w:ascii="Arial" w:hAnsi="Arial" w:cs="Arial"/>
        </w:rPr>
      </w:pPr>
    </w:p>
    <w:p w14:paraId="593836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Q1031. A 53 year old male presents as he has been suffering from flushing. This is worst after alcohol and caffeinated drinks. He has intermittent </w:t>
      </w:r>
      <w:proofErr w:type="spellStart"/>
      <w:r w:rsidRPr="00097900">
        <w:rPr>
          <w:rFonts w:ascii="Arial" w:hAnsi="Arial" w:cs="Arial"/>
        </w:rPr>
        <w:t>diarrhoea</w:t>
      </w:r>
      <w:proofErr w:type="spellEnd"/>
      <w:r w:rsidRPr="00097900">
        <w:rPr>
          <w:rFonts w:ascii="Arial" w:hAnsi="Arial" w:cs="Arial"/>
        </w:rPr>
        <w:t>, abdominal pain and wheezing. On examination there is evidence of a right sided abdominal mass. Which of the following investigations is most useful for the diagnosis?</w:t>
      </w:r>
    </w:p>
    <w:p w14:paraId="5C8919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Urinary 5 </w:t>
      </w:r>
      <w:proofErr w:type="spellStart"/>
      <w:r w:rsidRPr="00097900">
        <w:rPr>
          <w:rFonts w:ascii="Arial" w:hAnsi="Arial" w:cs="Arial"/>
          <w:b/>
          <w:highlight w:val="yellow"/>
        </w:rPr>
        <w:t>hydroxyindoleacetic</w:t>
      </w:r>
      <w:proofErr w:type="spellEnd"/>
      <w:r w:rsidRPr="00097900">
        <w:rPr>
          <w:rFonts w:ascii="Arial" w:hAnsi="Arial" w:cs="Arial"/>
          <w:b/>
          <w:highlight w:val="yellow"/>
        </w:rPr>
        <w:t xml:space="preserve"> acid</w:t>
      </w:r>
    </w:p>
    <w:p w14:paraId="12A7B756" w14:textId="77777777" w:rsidR="00AE0A86" w:rsidRPr="00097900" w:rsidRDefault="00000000" w:rsidP="001C21D0">
      <w:pPr>
        <w:keepNext/>
        <w:keepLines/>
        <w:spacing w:after="0"/>
        <w:rPr>
          <w:rFonts w:ascii="Arial" w:hAnsi="Arial" w:cs="Arial"/>
        </w:rPr>
      </w:pPr>
      <w:r w:rsidRPr="00097900">
        <w:rPr>
          <w:rFonts w:ascii="Arial" w:hAnsi="Arial" w:cs="Arial"/>
        </w:rPr>
        <w:t>2- MRI adrenals</w:t>
      </w:r>
    </w:p>
    <w:p w14:paraId="47310CEC" w14:textId="77777777" w:rsidR="00AE0A86" w:rsidRPr="00097900" w:rsidRDefault="00000000" w:rsidP="001C21D0">
      <w:pPr>
        <w:keepNext/>
        <w:keepLines/>
        <w:spacing w:after="0"/>
        <w:rPr>
          <w:rFonts w:ascii="Arial" w:hAnsi="Arial" w:cs="Arial"/>
        </w:rPr>
      </w:pPr>
      <w:r w:rsidRPr="00097900">
        <w:rPr>
          <w:rFonts w:ascii="Arial" w:hAnsi="Arial" w:cs="Arial"/>
        </w:rPr>
        <w:t>3- CT abdomen</w:t>
      </w:r>
    </w:p>
    <w:p w14:paraId="3FC999CB" w14:textId="77777777" w:rsidR="00AE0A86" w:rsidRPr="00097900" w:rsidRDefault="00000000" w:rsidP="001C21D0">
      <w:pPr>
        <w:keepNext/>
        <w:keepLines/>
        <w:spacing w:after="0"/>
        <w:rPr>
          <w:rFonts w:ascii="Arial" w:hAnsi="Arial" w:cs="Arial"/>
        </w:rPr>
      </w:pPr>
      <w:r w:rsidRPr="00097900">
        <w:rPr>
          <w:rFonts w:ascii="Arial" w:hAnsi="Arial" w:cs="Arial"/>
        </w:rPr>
        <w:t>4- Urinary catecholamines</w:t>
      </w:r>
    </w:p>
    <w:p w14:paraId="341DD557" w14:textId="77777777" w:rsidR="00AE0A86" w:rsidRPr="00097900" w:rsidRDefault="00000000" w:rsidP="001C21D0">
      <w:pPr>
        <w:keepNext/>
        <w:keepLines/>
        <w:spacing w:after="0"/>
        <w:rPr>
          <w:rFonts w:ascii="Arial" w:hAnsi="Arial" w:cs="Arial"/>
        </w:rPr>
      </w:pPr>
      <w:r w:rsidRPr="00097900">
        <w:rPr>
          <w:rFonts w:ascii="Arial" w:hAnsi="Arial" w:cs="Arial"/>
        </w:rPr>
        <w:t>5- CEA</w:t>
      </w:r>
    </w:p>
    <w:p w14:paraId="778E4737" w14:textId="77777777" w:rsidR="00AE0A86" w:rsidRPr="00097900" w:rsidRDefault="00AE0A86" w:rsidP="001C21D0">
      <w:pPr>
        <w:spacing w:after="0"/>
        <w:rPr>
          <w:rFonts w:ascii="Arial" w:hAnsi="Arial" w:cs="Arial"/>
        </w:rPr>
      </w:pPr>
    </w:p>
    <w:p w14:paraId="284EF64D" w14:textId="77777777" w:rsidR="00AE0A86" w:rsidRPr="00097900" w:rsidRDefault="00000000" w:rsidP="001C21D0">
      <w:pPr>
        <w:keepNext/>
        <w:keepLines/>
        <w:spacing w:after="0"/>
        <w:rPr>
          <w:rFonts w:ascii="Arial" w:hAnsi="Arial" w:cs="Arial"/>
        </w:rPr>
      </w:pPr>
      <w:r w:rsidRPr="00097900">
        <w:rPr>
          <w:rFonts w:ascii="Arial" w:hAnsi="Arial" w:cs="Arial"/>
        </w:rPr>
        <w:t>Q1032. A 35 year old female presents with her second DVT. She has also had four miscarriages and has livedo reticularis. She has no other past medical history and is not on any regular medications. Which of the following will be useful in confirming the suspected diagnosis?</w:t>
      </w:r>
    </w:p>
    <w:p w14:paraId="784BC268" w14:textId="77777777" w:rsidR="00AE0A86" w:rsidRPr="00097900" w:rsidRDefault="00000000" w:rsidP="001C21D0">
      <w:pPr>
        <w:keepNext/>
        <w:keepLines/>
        <w:spacing w:after="0"/>
        <w:rPr>
          <w:rFonts w:ascii="Arial" w:hAnsi="Arial" w:cs="Arial"/>
        </w:rPr>
      </w:pPr>
      <w:r w:rsidRPr="00097900">
        <w:rPr>
          <w:rFonts w:ascii="Arial" w:hAnsi="Arial" w:cs="Arial"/>
        </w:rPr>
        <w:t>1- Coagulation profile</w:t>
      </w:r>
    </w:p>
    <w:p w14:paraId="0D6E19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Anticardiolipin antibodies</w:t>
      </w:r>
    </w:p>
    <w:p w14:paraId="53C99876" w14:textId="77777777" w:rsidR="00AE0A86" w:rsidRPr="00097900" w:rsidRDefault="00000000" w:rsidP="001C21D0">
      <w:pPr>
        <w:keepNext/>
        <w:keepLines/>
        <w:spacing w:after="0"/>
        <w:rPr>
          <w:rFonts w:ascii="Arial" w:hAnsi="Arial" w:cs="Arial"/>
        </w:rPr>
      </w:pPr>
      <w:r w:rsidRPr="00097900">
        <w:rPr>
          <w:rFonts w:ascii="Arial" w:hAnsi="Arial" w:cs="Arial"/>
        </w:rPr>
        <w:t>3- Protein S level</w:t>
      </w:r>
    </w:p>
    <w:p w14:paraId="77EAC60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Factor V </w:t>
      </w:r>
      <w:proofErr w:type="spellStart"/>
      <w:r w:rsidRPr="00097900">
        <w:rPr>
          <w:rFonts w:ascii="Arial" w:hAnsi="Arial" w:cs="Arial"/>
        </w:rPr>
        <w:t>leiden</w:t>
      </w:r>
      <w:proofErr w:type="spellEnd"/>
      <w:r w:rsidRPr="00097900">
        <w:rPr>
          <w:rFonts w:ascii="Arial" w:hAnsi="Arial" w:cs="Arial"/>
        </w:rPr>
        <w:t xml:space="preserve"> mutation</w:t>
      </w:r>
    </w:p>
    <w:p w14:paraId="04BBC83F" w14:textId="77777777" w:rsidR="00AE0A86" w:rsidRPr="00097900" w:rsidRDefault="00000000" w:rsidP="001C21D0">
      <w:pPr>
        <w:keepNext/>
        <w:keepLines/>
        <w:spacing w:after="0"/>
        <w:rPr>
          <w:rFonts w:ascii="Arial" w:hAnsi="Arial" w:cs="Arial"/>
        </w:rPr>
      </w:pPr>
      <w:r w:rsidRPr="00097900">
        <w:rPr>
          <w:rFonts w:ascii="Arial" w:hAnsi="Arial" w:cs="Arial"/>
        </w:rPr>
        <w:t>5- Protein C level</w:t>
      </w:r>
    </w:p>
    <w:p w14:paraId="32FDDA4D" w14:textId="77777777" w:rsidR="00AE0A86" w:rsidRPr="00097900" w:rsidRDefault="00AE0A86" w:rsidP="001C21D0">
      <w:pPr>
        <w:spacing w:after="0"/>
        <w:rPr>
          <w:rFonts w:ascii="Arial" w:hAnsi="Arial" w:cs="Arial"/>
        </w:rPr>
      </w:pPr>
    </w:p>
    <w:p w14:paraId="4FAC8567" w14:textId="77777777" w:rsidR="00AE0A86" w:rsidRPr="00097900" w:rsidRDefault="00000000" w:rsidP="001C21D0">
      <w:pPr>
        <w:keepNext/>
        <w:keepLines/>
        <w:spacing w:after="0"/>
        <w:rPr>
          <w:rFonts w:ascii="Arial" w:hAnsi="Arial" w:cs="Arial"/>
        </w:rPr>
      </w:pPr>
      <w:r w:rsidRPr="00097900">
        <w:rPr>
          <w:rFonts w:ascii="Arial" w:hAnsi="Arial" w:cs="Arial"/>
        </w:rPr>
        <w:t>Q1033. A patient who is on warfarin for atrial fibrillation presents with severe abdominal pain. She has been on steroids for a recent flare of COPD. She is hypotensive and tachycardic and you suspect she may have had a retroperitoneal perforation. Her INR is 8.0, Hb is 7.2 and platelets 132. She is given 5mg of IV vitamin K. What other management is required for her INR?</w:t>
      </w:r>
    </w:p>
    <w:p w14:paraId="28869A8F" w14:textId="77777777" w:rsidR="00AE0A86" w:rsidRPr="00097900" w:rsidRDefault="00000000" w:rsidP="001C21D0">
      <w:pPr>
        <w:keepNext/>
        <w:keepLines/>
        <w:spacing w:after="0"/>
        <w:rPr>
          <w:rFonts w:ascii="Arial" w:hAnsi="Arial" w:cs="Arial"/>
        </w:rPr>
      </w:pPr>
      <w:r w:rsidRPr="00097900">
        <w:rPr>
          <w:rFonts w:ascii="Arial" w:hAnsi="Arial" w:cs="Arial"/>
        </w:rPr>
        <w:t>1- Nil else required</w:t>
      </w:r>
    </w:p>
    <w:p w14:paraId="4EE42721" w14:textId="77777777" w:rsidR="00AE0A86" w:rsidRPr="00097900" w:rsidRDefault="00000000" w:rsidP="001C21D0">
      <w:pPr>
        <w:keepNext/>
        <w:keepLines/>
        <w:spacing w:after="0"/>
        <w:rPr>
          <w:rFonts w:ascii="Arial" w:hAnsi="Arial" w:cs="Arial"/>
        </w:rPr>
      </w:pPr>
      <w:r w:rsidRPr="00097900">
        <w:rPr>
          <w:rFonts w:ascii="Arial" w:hAnsi="Arial" w:cs="Arial"/>
        </w:rPr>
        <w:t>2- Platelet transfusion</w:t>
      </w:r>
    </w:p>
    <w:p w14:paraId="21BE0C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Prothrombin complex concentrate</w:t>
      </w:r>
    </w:p>
    <w:p w14:paraId="12E90FB4" w14:textId="77777777" w:rsidR="00AE0A86" w:rsidRPr="00097900" w:rsidRDefault="00000000" w:rsidP="001C21D0">
      <w:pPr>
        <w:keepNext/>
        <w:keepLines/>
        <w:spacing w:after="0"/>
        <w:rPr>
          <w:rFonts w:ascii="Arial" w:hAnsi="Arial" w:cs="Arial"/>
        </w:rPr>
      </w:pPr>
      <w:r w:rsidRPr="00097900">
        <w:rPr>
          <w:rFonts w:ascii="Arial" w:hAnsi="Arial" w:cs="Arial"/>
        </w:rPr>
        <w:t>4- Fresh frozen plasma</w:t>
      </w:r>
    </w:p>
    <w:p w14:paraId="120C2A0F" w14:textId="77777777" w:rsidR="00AE0A86" w:rsidRPr="00097900" w:rsidRDefault="00000000" w:rsidP="001C21D0">
      <w:pPr>
        <w:keepNext/>
        <w:keepLines/>
        <w:spacing w:after="0"/>
        <w:rPr>
          <w:rFonts w:ascii="Arial" w:hAnsi="Arial" w:cs="Arial"/>
        </w:rPr>
      </w:pPr>
      <w:r w:rsidRPr="00097900">
        <w:rPr>
          <w:rFonts w:ascii="Arial" w:hAnsi="Arial" w:cs="Arial"/>
        </w:rPr>
        <w:t>5- Blood transfusion</w:t>
      </w:r>
    </w:p>
    <w:p w14:paraId="77B647BB" w14:textId="77777777" w:rsidR="00AE0A86" w:rsidRPr="00097900" w:rsidRDefault="00AE0A86" w:rsidP="001C21D0">
      <w:pPr>
        <w:spacing w:after="0"/>
        <w:rPr>
          <w:rFonts w:ascii="Arial" w:hAnsi="Arial" w:cs="Arial"/>
        </w:rPr>
      </w:pPr>
    </w:p>
    <w:p w14:paraId="26EAB95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Q1034. A 32 year old Cypriot female is found to have a hypochromic microcytic </w:t>
      </w:r>
      <w:proofErr w:type="spellStart"/>
      <w:r w:rsidRPr="00097900">
        <w:rPr>
          <w:rFonts w:ascii="Arial" w:hAnsi="Arial" w:cs="Arial"/>
        </w:rPr>
        <w:t>anaemia</w:t>
      </w:r>
      <w:proofErr w:type="spellEnd"/>
      <w:r w:rsidRPr="00097900">
        <w:rPr>
          <w:rFonts w:ascii="Arial" w:hAnsi="Arial" w:cs="Arial"/>
        </w:rPr>
        <w:t xml:space="preserve"> with target cells. Her iron and ferritin are at the higher end of normal and her Hb A2 is 6%. What is the most likely diagnosis?</w:t>
      </w:r>
    </w:p>
    <w:p w14:paraId="15D3E6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Beta </w:t>
      </w:r>
      <w:proofErr w:type="spellStart"/>
      <w:r w:rsidRPr="00097900">
        <w:rPr>
          <w:rFonts w:ascii="Arial" w:hAnsi="Arial" w:cs="Arial"/>
          <w:b/>
          <w:highlight w:val="yellow"/>
        </w:rPr>
        <w:t>thalassaemia</w:t>
      </w:r>
      <w:proofErr w:type="spellEnd"/>
      <w:r w:rsidRPr="00097900">
        <w:rPr>
          <w:rFonts w:ascii="Arial" w:hAnsi="Arial" w:cs="Arial"/>
          <w:b/>
          <w:highlight w:val="yellow"/>
        </w:rPr>
        <w:t xml:space="preserve"> trait</w:t>
      </w:r>
    </w:p>
    <w:p w14:paraId="7D41EEF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Anaemia</w:t>
      </w:r>
      <w:proofErr w:type="spellEnd"/>
      <w:r w:rsidRPr="00097900">
        <w:rPr>
          <w:rFonts w:ascii="Arial" w:hAnsi="Arial" w:cs="Arial"/>
        </w:rPr>
        <w:t xml:space="preserve"> of chronic disease</w:t>
      </w:r>
    </w:p>
    <w:p w14:paraId="657A72B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Iron deficiency </w:t>
      </w:r>
      <w:proofErr w:type="spellStart"/>
      <w:r w:rsidRPr="00097900">
        <w:rPr>
          <w:rFonts w:ascii="Arial" w:hAnsi="Arial" w:cs="Arial"/>
        </w:rPr>
        <w:t>anaemia</w:t>
      </w:r>
      <w:proofErr w:type="spellEnd"/>
    </w:p>
    <w:p w14:paraId="258EEA3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Alpha </w:t>
      </w:r>
      <w:proofErr w:type="spellStart"/>
      <w:r w:rsidRPr="00097900">
        <w:rPr>
          <w:rFonts w:ascii="Arial" w:hAnsi="Arial" w:cs="Arial"/>
        </w:rPr>
        <w:t>thalassaemia</w:t>
      </w:r>
      <w:proofErr w:type="spellEnd"/>
      <w:r w:rsidRPr="00097900">
        <w:rPr>
          <w:rFonts w:ascii="Arial" w:hAnsi="Arial" w:cs="Arial"/>
        </w:rPr>
        <w:t xml:space="preserve"> minor</w:t>
      </w:r>
    </w:p>
    <w:p w14:paraId="76BBE1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Sideroblastic </w:t>
      </w:r>
      <w:proofErr w:type="spellStart"/>
      <w:r w:rsidRPr="00097900">
        <w:rPr>
          <w:rFonts w:ascii="Arial" w:hAnsi="Arial" w:cs="Arial"/>
        </w:rPr>
        <w:t>anaemia</w:t>
      </w:r>
      <w:proofErr w:type="spellEnd"/>
    </w:p>
    <w:p w14:paraId="20C2E058" w14:textId="77777777" w:rsidR="00AE0A86" w:rsidRPr="00097900" w:rsidRDefault="00AE0A86" w:rsidP="001C21D0">
      <w:pPr>
        <w:spacing w:after="0"/>
        <w:rPr>
          <w:rFonts w:ascii="Arial" w:hAnsi="Arial" w:cs="Arial"/>
        </w:rPr>
      </w:pPr>
    </w:p>
    <w:p w14:paraId="6F256529" w14:textId="77777777" w:rsidR="00AE0A86" w:rsidRPr="00097900" w:rsidRDefault="00000000" w:rsidP="001C21D0">
      <w:pPr>
        <w:keepNext/>
        <w:keepLines/>
        <w:spacing w:after="0"/>
        <w:rPr>
          <w:rFonts w:ascii="Arial" w:hAnsi="Arial" w:cs="Arial"/>
        </w:rPr>
      </w:pPr>
      <w:r w:rsidRPr="00097900">
        <w:rPr>
          <w:rFonts w:ascii="Arial" w:hAnsi="Arial" w:cs="Arial"/>
        </w:rPr>
        <w:t>Q1035. A 35 year old gentleman undergoes minor surgery and bleeds profusely following this. You note that bloods prior to his surgery reveal a prolonged APTT, normal PT and bleeding time. He states that as a child he would bruise easily and after teeth being extracted he would bleed for a long time. What is the most likely diagnosis?</w:t>
      </w:r>
    </w:p>
    <w:p w14:paraId="08A6C3E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Haemophilia</w:t>
      </w:r>
      <w:proofErr w:type="spellEnd"/>
      <w:r w:rsidRPr="00097900">
        <w:rPr>
          <w:rFonts w:ascii="Arial" w:hAnsi="Arial" w:cs="Arial"/>
        </w:rPr>
        <w:t xml:space="preserve"> A</w:t>
      </w:r>
    </w:p>
    <w:p w14:paraId="00B5CE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Haemophilia</w:t>
      </w:r>
      <w:proofErr w:type="spellEnd"/>
      <w:r w:rsidRPr="00097900">
        <w:rPr>
          <w:rFonts w:ascii="Arial" w:hAnsi="Arial" w:cs="Arial"/>
          <w:b/>
          <w:highlight w:val="yellow"/>
        </w:rPr>
        <w:t xml:space="preserve"> B</w:t>
      </w:r>
    </w:p>
    <w:p w14:paraId="59B3981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Von </w:t>
      </w:r>
      <w:proofErr w:type="spellStart"/>
      <w:r w:rsidRPr="00097900">
        <w:rPr>
          <w:rFonts w:ascii="Arial" w:hAnsi="Arial" w:cs="Arial"/>
        </w:rPr>
        <w:t>willebrands</w:t>
      </w:r>
      <w:proofErr w:type="spellEnd"/>
      <w:r w:rsidRPr="00097900">
        <w:rPr>
          <w:rFonts w:ascii="Arial" w:hAnsi="Arial" w:cs="Arial"/>
        </w:rPr>
        <w:t xml:space="preserve"> disease</w:t>
      </w:r>
    </w:p>
    <w:p w14:paraId="59DDD0D1" w14:textId="77777777" w:rsidR="00AE0A86" w:rsidRPr="00097900" w:rsidRDefault="00000000" w:rsidP="001C21D0">
      <w:pPr>
        <w:keepNext/>
        <w:keepLines/>
        <w:spacing w:after="0"/>
        <w:rPr>
          <w:rFonts w:ascii="Arial" w:hAnsi="Arial" w:cs="Arial"/>
        </w:rPr>
      </w:pPr>
      <w:r w:rsidRPr="00097900">
        <w:rPr>
          <w:rFonts w:ascii="Arial" w:hAnsi="Arial" w:cs="Arial"/>
        </w:rPr>
        <w:t>4- Thrombocytopenia</w:t>
      </w:r>
    </w:p>
    <w:p w14:paraId="2DA0C4E8" w14:textId="77777777" w:rsidR="00AE0A86" w:rsidRPr="00097900" w:rsidRDefault="00000000" w:rsidP="001C21D0">
      <w:pPr>
        <w:keepNext/>
        <w:keepLines/>
        <w:spacing w:after="0"/>
        <w:rPr>
          <w:rFonts w:ascii="Arial" w:hAnsi="Arial" w:cs="Arial"/>
        </w:rPr>
      </w:pPr>
      <w:r w:rsidRPr="00097900">
        <w:rPr>
          <w:rFonts w:ascii="Arial" w:hAnsi="Arial" w:cs="Arial"/>
        </w:rPr>
        <w:t>5- Liver disease</w:t>
      </w:r>
    </w:p>
    <w:p w14:paraId="0BAED01A" w14:textId="77777777" w:rsidR="00AE0A86" w:rsidRPr="00097900" w:rsidRDefault="00AE0A86" w:rsidP="001C21D0">
      <w:pPr>
        <w:spacing w:after="0"/>
        <w:rPr>
          <w:rFonts w:ascii="Arial" w:hAnsi="Arial" w:cs="Arial"/>
        </w:rPr>
      </w:pPr>
    </w:p>
    <w:p w14:paraId="4C72246D" w14:textId="77777777" w:rsidR="00AE0A86" w:rsidRPr="00097900" w:rsidRDefault="00000000" w:rsidP="001C21D0">
      <w:pPr>
        <w:keepNext/>
        <w:keepLines/>
        <w:spacing w:after="0"/>
        <w:rPr>
          <w:rFonts w:ascii="Arial" w:hAnsi="Arial" w:cs="Arial"/>
        </w:rPr>
      </w:pPr>
      <w:r w:rsidRPr="00097900">
        <w:rPr>
          <w:rFonts w:ascii="Arial" w:hAnsi="Arial" w:cs="Arial"/>
        </w:rPr>
        <w:t>Q1036. A patient with chronic venous insufficiency is about to travel to Australia. He has never had a DVT but is concerned about the risk of developing one. He is given compression stockings. He is given advice about exercises to perform during the flight and other general advice. What additional steps should be taken?</w:t>
      </w:r>
    </w:p>
    <w:p w14:paraId="51EC3F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No further action</w:t>
      </w:r>
    </w:p>
    <w:p w14:paraId="6F4018BA" w14:textId="77777777" w:rsidR="00AE0A86" w:rsidRPr="00097900" w:rsidRDefault="00000000" w:rsidP="001C21D0">
      <w:pPr>
        <w:keepNext/>
        <w:keepLines/>
        <w:spacing w:after="0"/>
        <w:rPr>
          <w:rFonts w:ascii="Arial" w:hAnsi="Arial" w:cs="Arial"/>
        </w:rPr>
      </w:pPr>
      <w:r w:rsidRPr="00097900">
        <w:rPr>
          <w:rFonts w:ascii="Arial" w:hAnsi="Arial" w:cs="Arial"/>
        </w:rPr>
        <w:t>2- Warfarin</w:t>
      </w:r>
    </w:p>
    <w:p w14:paraId="09019C0C" w14:textId="77777777" w:rsidR="00AE0A86" w:rsidRPr="00097900" w:rsidRDefault="00000000" w:rsidP="001C21D0">
      <w:pPr>
        <w:keepNext/>
        <w:keepLines/>
        <w:spacing w:after="0"/>
        <w:rPr>
          <w:rFonts w:ascii="Arial" w:hAnsi="Arial" w:cs="Arial"/>
        </w:rPr>
      </w:pPr>
      <w:r w:rsidRPr="00097900">
        <w:rPr>
          <w:rFonts w:ascii="Arial" w:hAnsi="Arial" w:cs="Arial"/>
        </w:rPr>
        <w:t>3- Start 150mg aspirin</w:t>
      </w:r>
    </w:p>
    <w:p w14:paraId="1DCC313B" w14:textId="77777777" w:rsidR="00AE0A86" w:rsidRPr="00097900" w:rsidRDefault="00000000" w:rsidP="001C21D0">
      <w:pPr>
        <w:keepNext/>
        <w:keepLines/>
        <w:spacing w:after="0"/>
        <w:rPr>
          <w:rFonts w:ascii="Arial" w:hAnsi="Arial" w:cs="Arial"/>
        </w:rPr>
      </w:pPr>
      <w:r w:rsidRPr="00097900">
        <w:rPr>
          <w:rFonts w:ascii="Arial" w:hAnsi="Arial" w:cs="Arial"/>
        </w:rPr>
        <w:t>4- Start 75mg aspirin</w:t>
      </w:r>
    </w:p>
    <w:p w14:paraId="3D89791A" w14:textId="77777777" w:rsidR="00AE0A86" w:rsidRPr="00097900" w:rsidRDefault="00000000" w:rsidP="001C21D0">
      <w:pPr>
        <w:keepNext/>
        <w:keepLines/>
        <w:spacing w:after="0"/>
        <w:rPr>
          <w:rFonts w:ascii="Arial" w:hAnsi="Arial" w:cs="Arial"/>
        </w:rPr>
      </w:pPr>
      <w:r w:rsidRPr="00097900">
        <w:rPr>
          <w:rFonts w:ascii="Arial" w:hAnsi="Arial" w:cs="Arial"/>
        </w:rPr>
        <w:t>5- Low molecular weight heparin</w:t>
      </w:r>
    </w:p>
    <w:p w14:paraId="5DF7BE06" w14:textId="77777777" w:rsidR="00AE0A86" w:rsidRPr="00097900" w:rsidRDefault="00AE0A86" w:rsidP="001C21D0">
      <w:pPr>
        <w:spacing w:after="0"/>
        <w:rPr>
          <w:rFonts w:ascii="Arial" w:hAnsi="Arial" w:cs="Arial"/>
        </w:rPr>
      </w:pPr>
    </w:p>
    <w:p w14:paraId="0441D5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Q1037. A patient is referred to the </w:t>
      </w:r>
      <w:proofErr w:type="spellStart"/>
      <w:r w:rsidRPr="00097900">
        <w:rPr>
          <w:rFonts w:ascii="Arial" w:hAnsi="Arial" w:cs="Arial"/>
        </w:rPr>
        <w:t>haematology</w:t>
      </w:r>
      <w:proofErr w:type="spellEnd"/>
      <w:r w:rsidRPr="00097900">
        <w:rPr>
          <w:rFonts w:ascii="Arial" w:hAnsi="Arial" w:cs="Arial"/>
        </w:rPr>
        <w:t xml:space="preserve"> clinic due to a slightly elevated platelet count which has been repeated several times during the year. She is very well and states she has no PMH but had an operation as child although she is unsure of what this was for. Her </w:t>
      </w:r>
      <w:proofErr w:type="spellStart"/>
      <w:r w:rsidRPr="00097900">
        <w:rPr>
          <w:rFonts w:ascii="Arial" w:hAnsi="Arial" w:cs="Arial"/>
        </w:rPr>
        <w:t>Haemoglobin</w:t>
      </w:r>
      <w:proofErr w:type="spellEnd"/>
      <w:r w:rsidRPr="00097900">
        <w:rPr>
          <w:rFonts w:ascii="Arial" w:hAnsi="Arial" w:cs="Arial"/>
        </w:rPr>
        <w:t xml:space="preserve"> and white cell count is normal. A blood film does not show giant platelets or platelet clumps but does reveal Howell Jolly bodies. How would you investigate next?</w:t>
      </w:r>
    </w:p>
    <w:p w14:paraId="6CA3C4F9" w14:textId="77777777" w:rsidR="00AE0A86" w:rsidRPr="00097900" w:rsidRDefault="00000000" w:rsidP="001C21D0">
      <w:pPr>
        <w:keepNext/>
        <w:keepLines/>
        <w:spacing w:after="0"/>
        <w:rPr>
          <w:rFonts w:ascii="Arial" w:hAnsi="Arial" w:cs="Arial"/>
        </w:rPr>
      </w:pPr>
      <w:r w:rsidRPr="00097900">
        <w:rPr>
          <w:rFonts w:ascii="Arial" w:hAnsi="Arial" w:cs="Arial"/>
        </w:rPr>
        <w:t>1- Septic screen</w:t>
      </w:r>
    </w:p>
    <w:p w14:paraId="61C883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Repeat history and examination for indication of a splenectomy</w:t>
      </w:r>
    </w:p>
    <w:p w14:paraId="64653B6A" w14:textId="77777777" w:rsidR="00AE0A86" w:rsidRPr="00097900" w:rsidRDefault="00000000" w:rsidP="001C21D0">
      <w:pPr>
        <w:keepNext/>
        <w:keepLines/>
        <w:spacing w:after="0"/>
        <w:rPr>
          <w:rFonts w:ascii="Arial" w:hAnsi="Arial" w:cs="Arial"/>
        </w:rPr>
      </w:pPr>
      <w:r w:rsidRPr="00097900">
        <w:rPr>
          <w:rFonts w:ascii="Arial" w:hAnsi="Arial" w:cs="Arial"/>
        </w:rPr>
        <w:t>3- Bone Marrow Biopsy</w:t>
      </w:r>
    </w:p>
    <w:p w14:paraId="1AA5322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Haematinics</w:t>
      </w:r>
      <w:proofErr w:type="spellEnd"/>
    </w:p>
    <w:p w14:paraId="4E825B3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Tumour</w:t>
      </w:r>
      <w:proofErr w:type="spellEnd"/>
      <w:r w:rsidRPr="00097900">
        <w:rPr>
          <w:rFonts w:ascii="Arial" w:hAnsi="Arial" w:cs="Arial"/>
        </w:rPr>
        <w:t xml:space="preserve"> markers</w:t>
      </w:r>
    </w:p>
    <w:p w14:paraId="79F2EECD" w14:textId="77777777" w:rsidR="00AE0A86" w:rsidRPr="00097900" w:rsidRDefault="00AE0A86" w:rsidP="001C21D0">
      <w:pPr>
        <w:spacing w:after="0"/>
        <w:rPr>
          <w:rFonts w:ascii="Arial" w:hAnsi="Arial" w:cs="Arial"/>
        </w:rPr>
      </w:pPr>
    </w:p>
    <w:p w14:paraId="77C01EC9" w14:textId="2D50EBB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75008" behindDoc="1" locked="0" layoutInCell="1" allowOverlap="1" wp14:anchorId="146F8C99" wp14:editId="4235BDF9">
                <wp:simplePos x="0" y="0"/>
                <wp:positionH relativeFrom="page">
                  <wp:posOffset>3886200</wp:posOffset>
                </wp:positionH>
                <wp:positionV relativeFrom="page">
                  <wp:posOffset>182880</wp:posOffset>
                </wp:positionV>
                <wp:extent cx="0" cy="9692640"/>
                <wp:effectExtent l="57150" t="19050" r="76200" b="80010"/>
                <wp:wrapNone/>
                <wp:docPr id="988711415"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491507" id="Straight Connector 119" o:spid="_x0000_s1026" style="position:absolute;z-index:-252841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Q1038. A 26 year old female presents to her GP after noticing her urine has been a dark brown </w:t>
      </w:r>
      <w:proofErr w:type="spellStart"/>
      <w:r w:rsidR="00000000" w:rsidRPr="00097900">
        <w:rPr>
          <w:rFonts w:ascii="Arial" w:hAnsi="Arial" w:cs="Arial"/>
        </w:rPr>
        <w:t>colour</w:t>
      </w:r>
      <w:proofErr w:type="spellEnd"/>
      <w:r w:rsidR="00000000" w:rsidRPr="00097900">
        <w:rPr>
          <w:rFonts w:ascii="Arial" w:hAnsi="Arial" w:cs="Arial"/>
        </w:rPr>
        <w:t xml:space="preserve">. She admits to feeling increasingly tired over the last few months and has noticed herself bruising easily. Bloods reveal a low </w:t>
      </w:r>
      <w:proofErr w:type="spellStart"/>
      <w:r w:rsidR="00000000" w:rsidRPr="00097900">
        <w:rPr>
          <w:rFonts w:ascii="Arial" w:hAnsi="Arial" w:cs="Arial"/>
        </w:rPr>
        <w:t>haemoglobin</w:t>
      </w:r>
      <w:proofErr w:type="spellEnd"/>
      <w:r w:rsidR="00000000" w:rsidRPr="00097900">
        <w:rPr>
          <w:rFonts w:ascii="Arial" w:hAnsi="Arial" w:cs="Arial"/>
        </w:rPr>
        <w:t xml:space="preserve"> which is macrocytic. She also has low platelets and evidence of increased LDH, low haptoglobin and increased reticulocyte count. A dipstick reveals </w:t>
      </w:r>
      <w:proofErr w:type="spellStart"/>
      <w:r w:rsidR="00000000" w:rsidRPr="00097900">
        <w:rPr>
          <w:rFonts w:ascii="Arial" w:hAnsi="Arial" w:cs="Arial"/>
        </w:rPr>
        <w:t>haematuria</w:t>
      </w:r>
      <w:proofErr w:type="spellEnd"/>
      <w:r w:rsidR="00000000" w:rsidRPr="00097900">
        <w:rPr>
          <w:rFonts w:ascii="Arial" w:hAnsi="Arial" w:cs="Arial"/>
        </w:rPr>
        <w:t xml:space="preserve"> however microscopy does not reveal in red blood cells. What is the most likely diagnosis?</w:t>
      </w:r>
    </w:p>
    <w:p w14:paraId="206A1004" w14:textId="77777777" w:rsidR="00AE0A86" w:rsidRPr="00097900" w:rsidRDefault="00000000" w:rsidP="001C21D0">
      <w:pPr>
        <w:keepNext/>
        <w:keepLines/>
        <w:spacing w:after="0"/>
        <w:rPr>
          <w:rFonts w:ascii="Arial" w:hAnsi="Arial" w:cs="Arial"/>
        </w:rPr>
      </w:pPr>
      <w:r w:rsidRPr="00097900">
        <w:rPr>
          <w:rFonts w:ascii="Arial" w:hAnsi="Arial" w:cs="Arial"/>
        </w:rPr>
        <w:t>1- Spherocytosis</w:t>
      </w:r>
    </w:p>
    <w:p w14:paraId="1FF51AD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19132BC2" w14:textId="77777777" w:rsidR="00AE0A86" w:rsidRPr="00097900" w:rsidRDefault="00000000" w:rsidP="001C21D0">
      <w:pPr>
        <w:keepNext/>
        <w:keepLines/>
        <w:spacing w:after="0"/>
        <w:rPr>
          <w:rFonts w:ascii="Arial" w:hAnsi="Arial" w:cs="Arial"/>
        </w:rPr>
      </w:pPr>
      <w:r w:rsidRPr="00097900">
        <w:rPr>
          <w:rFonts w:ascii="Arial" w:hAnsi="Arial" w:cs="Arial"/>
        </w:rPr>
        <w:t>3- Folate deficiency</w:t>
      </w:r>
    </w:p>
    <w:p w14:paraId="0F8264CE" w14:textId="77777777" w:rsidR="00AE0A86" w:rsidRPr="00097900" w:rsidRDefault="00000000" w:rsidP="001C21D0">
      <w:pPr>
        <w:keepNext/>
        <w:keepLines/>
        <w:spacing w:after="0"/>
        <w:rPr>
          <w:rFonts w:ascii="Arial" w:hAnsi="Arial" w:cs="Arial"/>
        </w:rPr>
      </w:pPr>
      <w:r w:rsidRPr="00097900">
        <w:rPr>
          <w:rFonts w:ascii="Arial" w:hAnsi="Arial" w:cs="Arial"/>
        </w:rPr>
        <w:t>4- Immune Thrombocytopenic purpura</w:t>
      </w:r>
    </w:p>
    <w:p w14:paraId="1861F6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Paroxysmal nocturnal </w:t>
      </w:r>
      <w:proofErr w:type="spellStart"/>
      <w:r w:rsidRPr="00097900">
        <w:rPr>
          <w:rFonts w:ascii="Arial" w:hAnsi="Arial" w:cs="Arial"/>
          <w:b/>
          <w:highlight w:val="yellow"/>
        </w:rPr>
        <w:t>haemoglobinuria</w:t>
      </w:r>
      <w:proofErr w:type="spellEnd"/>
    </w:p>
    <w:p w14:paraId="013D20AD" w14:textId="77777777" w:rsidR="00AE0A86" w:rsidRPr="00097900" w:rsidRDefault="00AE0A86" w:rsidP="001C21D0">
      <w:pPr>
        <w:spacing w:after="0"/>
        <w:rPr>
          <w:rFonts w:ascii="Arial" w:hAnsi="Arial" w:cs="Arial"/>
        </w:rPr>
      </w:pPr>
    </w:p>
    <w:p w14:paraId="211B33F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Q1039. A 60 year old female is suffering from back pain which has woken her from her sleep for the last few months. An </w:t>
      </w:r>
      <w:proofErr w:type="spellStart"/>
      <w:r w:rsidRPr="00097900">
        <w:rPr>
          <w:rFonts w:ascii="Arial" w:hAnsi="Arial" w:cs="Arial"/>
        </w:rPr>
        <w:t>xray</w:t>
      </w:r>
      <w:proofErr w:type="spellEnd"/>
      <w:r w:rsidRPr="00097900">
        <w:rPr>
          <w:rFonts w:ascii="Arial" w:hAnsi="Arial" w:cs="Arial"/>
        </w:rPr>
        <w:t xml:space="preserve"> reveals vertebral collapse and lytic lesions. She has also noticed feeling thirsty and has been more constipated. Bloods reveal a normochromic normocytic </w:t>
      </w:r>
      <w:proofErr w:type="spellStart"/>
      <w:r w:rsidRPr="00097900">
        <w:rPr>
          <w:rFonts w:ascii="Arial" w:hAnsi="Arial" w:cs="Arial"/>
        </w:rPr>
        <w:t>anaemia</w:t>
      </w:r>
      <w:proofErr w:type="spellEnd"/>
      <w:r w:rsidRPr="00097900">
        <w:rPr>
          <w:rFonts w:ascii="Arial" w:hAnsi="Arial" w:cs="Arial"/>
        </w:rPr>
        <w:t xml:space="preserve">, thrombocytopenia, leucopenia, renal impairment and </w:t>
      </w:r>
      <w:proofErr w:type="spellStart"/>
      <w:r w:rsidRPr="00097900">
        <w:rPr>
          <w:rFonts w:ascii="Arial" w:hAnsi="Arial" w:cs="Arial"/>
        </w:rPr>
        <w:t>hypercalcaemia</w:t>
      </w:r>
      <w:proofErr w:type="spellEnd"/>
      <w:r w:rsidRPr="00097900">
        <w:rPr>
          <w:rFonts w:ascii="Arial" w:hAnsi="Arial" w:cs="Arial"/>
        </w:rPr>
        <w:t>. What investigation will provide a definitive diagnosis?</w:t>
      </w:r>
    </w:p>
    <w:p w14:paraId="2BA5372A" w14:textId="77777777" w:rsidR="00AE0A86" w:rsidRPr="00097900" w:rsidRDefault="00000000" w:rsidP="001C21D0">
      <w:pPr>
        <w:keepNext/>
        <w:keepLines/>
        <w:spacing w:after="0"/>
        <w:rPr>
          <w:rFonts w:ascii="Arial" w:hAnsi="Arial" w:cs="Arial"/>
        </w:rPr>
      </w:pPr>
      <w:r w:rsidRPr="00097900">
        <w:rPr>
          <w:rFonts w:ascii="Arial" w:hAnsi="Arial" w:cs="Arial"/>
        </w:rPr>
        <w:t>1- Bone marrow biopsy</w:t>
      </w:r>
    </w:p>
    <w:p w14:paraId="7C422095" w14:textId="77777777" w:rsidR="00AE0A86" w:rsidRPr="00097900" w:rsidRDefault="00000000" w:rsidP="001C21D0">
      <w:pPr>
        <w:keepNext/>
        <w:keepLines/>
        <w:spacing w:after="0"/>
        <w:rPr>
          <w:rFonts w:ascii="Arial" w:hAnsi="Arial" w:cs="Arial"/>
        </w:rPr>
      </w:pPr>
      <w:r w:rsidRPr="00097900">
        <w:rPr>
          <w:rFonts w:ascii="Arial" w:hAnsi="Arial" w:cs="Arial"/>
        </w:rPr>
        <w:t>2- Bence Jones protein</w:t>
      </w:r>
    </w:p>
    <w:p w14:paraId="0FE8DFEB" w14:textId="77777777" w:rsidR="00AE0A86" w:rsidRPr="00097900" w:rsidRDefault="00000000" w:rsidP="001C21D0">
      <w:pPr>
        <w:keepNext/>
        <w:keepLines/>
        <w:spacing w:after="0"/>
        <w:rPr>
          <w:rFonts w:ascii="Arial" w:hAnsi="Arial" w:cs="Arial"/>
        </w:rPr>
      </w:pPr>
      <w:r w:rsidRPr="00097900">
        <w:rPr>
          <w:rFonts w:ascii="Arial" w:hAnsi="Arial" w:cs="Arial"/>
        </w:rPr>
        <w:t>3- MRI</w:t>
      </w:r>
    </w:p>
    <w:p w14:paraId="73E2E5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Serum protein electrophoresis</w:t>
      </w:r>
    </w:p>
    <w:p w14:paraId="629ABD36" w14:textId="77777777" w:rsidR="00AE0A86" w:rsidRPr="00097900" w:rsidRDefault="00000000" w:rsidP="001C21D0">
      <w:pPr>
        <w:keepNext/>
        <w:keepLines/>
        <w:spacing w:after="0"/>
        <w:rPr>
          <w:rFonts w:ascii="Arial" w:hAnsi="Arial" w:cs="Arial"/>
        </w:rPr>
      </w:pPr>
      <w:r w:rsidRPr="00097900">
        <w:rPr>
          <w:rFonts w:ascii="Arial" w:hAnsi="Arial" w:cs="Arial"/>
        </w:rPr>
        <w:t>5- Peripheral blood film</w:t>
      </w:r>
    </w:p>
    <w:p w14:paraId="6559A8D7" w14:textId="77777777" w:rsidR="00AE0A86" w:rsidRPr="00097900" w:rsidRDefault="00AE0A86" w:rsidP="001C21D0">
      <w:pPr>
        <w:spacing w:after="0"/>
        <w:rPr>
          <w:rFonts w:ascii="Arial" w:hAnsi="Arial" w:cs="Arial"/>
        </w:rPr>
      </w:pPr>
    </w:p>
    <w:p w14:paraId="3BAF335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Q1040. A patient with sickle cell </w:t>
      </w:r>
      <w:proofErr w:type="spellStart"/>
      <w:r w:rsidRPr="00097900">
        <w:rPr>
          <w:rFonts w:ascii="Arial" w:hAnsi="Arial" w:cs="Arial"/>
        </w:rPr>
        <w:t>anaemia</w:t>
      </w:r>
      <w:proofErr w:type="spellEnd"/>
      <w:r w:rsidRPr="00097900">
        <w:rPr>
          <w:rFonts w:ascii="Arial" w:hAnsi="Arial" w:cs="Arial"/>
        </w:rPr>
        <w:t xml:space="preserve"> has chronic joint pain. She develops a sudden onset of severe pain in her hands. Which of the following will confirm this is a </w:t>
      </w:r>
      <w:proofErr w:type="spellStart"/>
      <w:r w:rsidRPr="00097900">
        <w:rPr>
          <w:rFonts w:ascii="Arial" w:hAnsi="Arial" w:cs="Arial"/>
        </w:rPr>
        <w:t>vasoocclusive</w:t>
      </w:r>
      <w:proofErr w:type="spellEnd"/>
      <w:r w:rsidRPr="00097900">
        <w:rPr>
          <w:rFonts w:ascii="Arial" w:hAnsi="Arial" w:cs="Arial"/>
        </w:rPr>
        <w:t xml:space="preserve"> crisis rather than her chronic pain and will alter management?</w:t>
      </w:r>
    </w:p>
    <w:p w14:paraId="4B519EBE" w14:textId="77777777" w:rsidR="00AE0A86" w:rsidRPr="00097900" w:rsidRDefault="00000000" w:rsidP="001C21D0">
      <w:pPr>
        <w:keepNext/>
        <w:keepLines/>
        <w:spacing w:after="0"/>
        <w:rPr>
          <w:rFonts w:ascii="Arial" w:hAnsi="Arial" w:cs="Arial"/>
        </w:rPr>
      </w:pPr>
      <w:r w:rsidRPr="00097900">
        <w:rPr>
          <w:rFonts w:ascii="Arial" w:hAnsi="Arial" w:cs="Arial"/>
        </w:rPr>
        <w:t>1- Reticulocyte count</w:t>
      </w:r>
    </w:p>
    <w:p w14:paraId="1543CED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Haemoglobin</w:t>
      </w:r>
      <w:proofErr w:type="spellEnd"/>
      <w:r w:rsidRPr="00097900">
        <w:rPr>
          <w:rFonts w:ascii="Arial" w:hAnsi="Arial" w:cs="Arial"/>
        </w:rPr>
        <w:t xml:space="preserve"> electrophoresis</w:t>
      </w:r>
    </w:p>
    <w:p w14:paraId="656202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None of these options</w:t>
      </w:r>
    </w:p>
    <w:p w14:paraId="7BF60D5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Haemoglobin</w:t>
      </w:r>
      <w:proofErr w:type="spellEnd"/>
    </w:p>
    <w:p w14:paraId="296B4B54" w14:textId="77777777" w:rsidR="00AE0A86" w:rsidRPr="00097900" w:rsidRDefault="00000000" w:rsidP="001C21D0">
      <w:pPr>
        <w:keepNext/>
        <w:keepLines/>
        <w:spacing w:after="0"/>
        <w:rPr>
          <w:rFonts w:ascii="Arial" w:hAnsi="Arial" w:cs="Arial"/>
        </w:rPr>
      </w:pPr>
      <w:r w:rsidRPr="00097900">
        <w:rPr>
          <w:rFonts w:ascii="Arial" w:hAnsi="Arial" w:cs="Arial"/>
        </w:rPr>
        <w:t>5- Sickle cell solubility</w:t>
      </w:r>
    </w:p>
    <w:p w14:paraId="1435A551" w14:textId="77777777" w:rsidR="00AE0A86" w:rsidRPr="00097900" w:rsidRDefault="00AE0A86" w:rsidP="001C21D0">
      <w:pPr>
        <w:spacing w:after="0"/>
        <w:rPr>
          <w:rFonts w:ascii="Arial" w:hAnsi="Arial" w:cs="Arial"/>
        </w:rPr>
      </w:pPr>
    </w:p>
    <w:p w14:paraId="6913D9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Q1041. Which of the following is thought to be useful in reducing pain crises in sickle cell </w:t>
      </w:r>
      <w:proofErr w:type="spellStart"/>
      <w:r w:rsidRPr="00097900">
        <w:rPr>
          <w:rFonts w:ascii="Arial" w:hAnsi="Arial" w:cs="Arial"/>
        </w:rPr>
        <w:t>anaemia</w:t>
      </w:r>
      <w:proofErr w:type="spellEnd"/>
      <w:r w:rsidRPr="00097900">
        <w:rPr>
          <w:rFonts w:ascii="Arial" w:hAnsi="Arial" w:cs="Arial"/>
        </w:rPr>
        <w:t>?</w:t>
      </w:r>
    </w:p>
    <w:p w14:paraId="397AFCFA"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3E47C5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Hydroxyurea</w:t>
      </w:r>
    </w:p>
    <w:p w14:paraId="6265598B" w14:textId="77777777" w:rsidR="00AE0A86" w:rsidRPr="00097900" w:rsidRDefault="00000000" w:rsidP="001C21D0">
      <w:pPr>
        <w:keepNext/>
        <w:keepLines/>
        <w:spacing w:after="0"/>
        <w:rPr>
          <w:rFonts w:ascii="Arial" w:hAnsi="Arial" w:cs="Arial"/>
        </w:rPr>
      </w:pPr>
      <w:r w:rsidRPr="00097900">
        <w:rPr>
          <w:rFonts w:ascii="Arial" w:hAnsi="Arial" w:cs="Arial"/>
        </w:rPr>
        <w:t>3- NSAIDs</w:t>
      </w:r>
    </w:p>
    <w:p w14:paraId="65291AC9" w14:textId="77777777" w:rsidR="00AE0A86" w:rsidRPr="00097900" w:rsidRDefault="00000000" w:rsidP="001C21D0">
      <w:pPr>
        <w:keepNext/>
        <w:keepLines/>
        <w:spacing w:after="0"/>
        <w:rPr>
          <w:rFonts w:ascii="Arial" w:hAnsi="Arial" w:cs="Arial"/>
        </w:rPr>
      </w:pPr>
      <w:r w:rsidRPr="00097900">
        <w:rPr>
          <w:rFonts w:ascii="Arial" w:hAnsi="Arial" w:cs="Arial"/>
        </w:rPr>
        <w:t>4- Azathioprine</w:t>
      </w:r>
    </w:p>
    <w:p w14:paraId="74F5836F" w14:textId="77777777" w:rsidR="00AE0A86" w:rsidRPr="00097900" w:rsidRDefault="00000000" w:rsidP="001C21D0">
      <w:pPr>
        <w:keepNext/>
        <w:keepLines/>
        <w:spacing w:after="0"/>
        <w:rPr>
          <w:rFonts w:ascii="Arial" w:hAnsi="Arial" w:cs="Arial"/>
        </w:rPr>
      </w:pPr>
      <w:r w:rsidRPr="00097900">
        <w:rPr>
          <w:rFonts w:ascii="Arial" w:hAnsi="Arial" w:cs="Arial"/>
        </w:rPr>
        <w:t>5- Hydroxychloroquine</w:t>
      </w:r>
    </w:p>
    <w:p w14:paraId="09C0212E" w14:textId="77777777" w:rsidR="00AE0A86" w:rsidRPr="00097900" w:rsidRDefault="00AE0A86" w:rsidP="001C21D0">
      <w:pPr>
        <w:spacing w:after="0"/>
        <w:rPr>
          <w:rFonts w:ascii="Arial" w:hAnsi="Arial" w:cs="Arial"/>
        </w:rPr>
      </w:pPr>
    </w:p>
    <w:p w14:paraId="2AC58BE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Q1042. A patient is undergoing a blood transfusion when she begins to feel feverish and unwell. She is tachycardic and hypotensive and is suffering from flank pain. Her </w:t>
      </w:r>
      <w:proofErr w:type="spellStart"/>
      <w:r w:rsidRPr="00097900">
        <w:rPr>
          <w:rFonts w:ascii="Arial" w:hAnsi="Arial" w:cs="Arial"/>
        </w:rPr>
        <w:t>coombs</w:t>
      </w:r>
      <w:proofErr w:type="spellEnd"/>
      <w:r w:rsidRPr="00097900">
        <w:rPr>
          <w:rFonts w:ascii="Arial" w:hAnsi="Arial" w:cs="Arial"/>
        </w:rPr>
        <w:t xml:space="preserve"> test is positive. What is the most likely diagnosis?</w:t>
      </w:r>
    </w:p>
    <w:p w14:paraId="7794B425" w14:textId="77777777" w:rsidR="00AE0A86" w:rsidRPr="00097900" w:rsidRDefault="00000000" w:rsidP="001C21D0">
      <w:pPr>
        <w:keepNext/>
        <w:keepLines/>
        <w:spacing w:after="0"/>
        <w:rPr>
          <w:rFonts w:ascii="Arial" w:hAnsi="Arial" w:cs="Arial"/>
        </w:rPr>
      </w:pPr>
      <w:r w:rsidRPr="00097900">
        <w:rPr>
          <w:rFonts w:ascii="Arial" w:hAnsi="Arial" w:cs="Arial"/>
        </w:rPr>
        <w:t>1- Sepsis</w:t>
      </w:r>
    </w:p>
    <w:p w14:paraId="1ECFD51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Febrile non </w:t>
      </w:r>
      <w:proofErr w:type="spellStart"/>
      <w:r w:rsidRPr="00097900">
        <w:rPr>
          <w:rFonts w:ascii="Arial" w:hAnsi="Arial" w:cs="Arial"/>
        </w:rPr>
        <w:t>haemolytic</w:t>
      </w:r>
      <w:proofErr w:type="spellEnd"/>
      <w:r w:rsidRPr="00097900">
        <w:rPr>
          <w:rFonts w:ascii="Arial" w:hAnsi="Arial" w:cs="Arial"/>
        </w:rPr>
        <w:t xml:space="preserve"> reaction</w:t>
      </w:r>
    </w:p>
    <w:p w14:paraId="262FCC79" w14:textId="77777777" w:rsidR="00AE0A86" w:rsidRPr="00097900" w:rsidRDefault="00000000" w:rsidP="001C21D0">
      <w:pPr>
        <w:keepNext/>
        <w:keepLines/>
        <w:spacing w:after="0"/>
        <w:rPr>
          <w:rFonts w:ascii="Arial" w:hAnsi="Arial" w:cs="Arial"/>
        </w:rPr>
      </w:pPr>
      <w:r w:rsidRPr="00097900">
        <w:rPr>
          <w:rFonts w:ascii="Arial" w:hAnsi="Arial" w:cs="Arial"/>
        </w:rPr>
        <w:t>3- Bacterial contamination</w:t>
      </w:r>
    </w:p>
    <w:p w14:paraId="12C3F901" w14:textId="77777777" w:rsidR="00AE0A86" w:rsidRPr="00097900" w:rsidRDefault="00000000" w:rsidP="001C21D0">
      <w:pPr>
        <w:keepNext/>
        <w:keepLines/>
        <w:spacing w:after="0"/>
        <w:rPr>
          <w:rFonts w:ascii="Arial" w:hAnsi="Arial" w:cs="Arial"/>
        </w:rPr>
      </w:pPr>
      <w:r w:rsidRPr="00097900">
        <w:rPr>
          <w:rFonts w:ascii="Arial" w:hAnsi="Arial" w:cs="Arial"/>
        </w:rPr>
        <w:t>4- Transfusion related lung injury</w:t>
      </w:r>
    </w:p>
    <w:p w14:paraId="033453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Acute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reaction</w:t>
      </w:r>
    </w:p>
    <w:p w14:paraId="0984D6FD" w14:textId="77777777" w:rsidR="00AE0A86" w:rsidRPr="00097900" w:rsidRDefault="00AE0A86" w:rsidP="001C21D0">
      <w:pPr>
        <w:spacing w:after="0"/>
        <w:rPr>
          <w:rFonts w:ascii="Arial" w:hAnsi="Arial" w:cs="Arial"/>
        </w:rPr>
      </w:pPr>
    </w:p>
    <w:p w14:paraId="48384F4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Q1043. All trans retinoic acid is </w:t>
      </w:r>
      <w:proofErr w:type="spellStart"/>
      <w:r w:rsidRPr="00097900">
        <w:rPr>
          <w:rFonts w:ascii="Arial" w:hAnsi="Arial" w:cs="Arial"/>
        </w:rPr>
        <w:t>utilised</w:t>
      </w:r>
      <w:proofErr w:type="spellEnd"/>
      <w:r w:rsidRPr="00097900">
        <w:rPr>
          <w:rFonts w:ascii="Arial" w:hAnsi="Arial" w:cs="Arial"/>
        </w:rPr>
        <w:t xml:space="preserve"> in the management of promyelocytic </w:t>
      </w:r>
      <w:proofErr w:type="spellStart"/>
      <w:r w:rsidRPr="00097900">
        <w:rPr>
          <w:rFonts w:ascii="Arial" w:hAnsi="Arial" w:cs="Arial"/>
        </w:rPr>
        <w:t>leukaemia</w:t>
      </w:r>
      <w:proofErr w:type="spellEnd"/>
      <w:r w:rsidRPr="00097900">
        <w:rPr>
          <w:rFonts w:ascii="Arial" w:hAnsi="Arial" w:cs="Arial"/>
        </w:rPr>
        <w:t>. What is its mechanism of action?</w:t>
      </w:r>
    </w:p>
    <w:p w14:paraId="33452295" w14:textId="77777777" w:rsidR="00AE0A86" w:rsidRPr="00097900" w:rsidRDefault="00000000" w:rsidP="001C21D0">
      <w:pPr>
        <w:keepNext/>
        <w:keepLines/>
        <w:spacing w:after="0"/>
        <w:rPr>
          <w:rFonts w:ascii="Arial" w:hAnsi="Arial" w:cs="Arial"/>
        </w:rPr>
      </w:pPr>
      <w:r w:rsidRPr="00097900">
        <w:rPr>
          <w:rFonts w:ascii="Arial" w:hAnsi="Arial" w:cs="Arial"/>
        </w:rPr>
        <w:t>1- Promotes differentiation of mature cells into blast cells</w:t>
      </w:r>
    </w:p>
    <w:p w14:paraId="7E4C7E99" w14:textId="77777777" w:rsidR="00AE0A86" w:rsidRPr="00097900" w:rsidRDefault="00000000" w:rsidP="001C21D0">
      <w:pPr>
        <w:keepNext/>
        <w:keepLines/>
        <w:spacing w:after="0"/>
        <w:rPr>
          <w:rFonts w:ascii="Arial" w:hAnsi="Arial" w:cs="Arial"/>
        </w:rPr>
      </w:pPr>
      <w:r w:rsidRPr="00097900">
        <w:rPr>
          <w:rFonts w:ascii="Arial" w:hAnsi="Arial" w:cs="Arial"/>
        </w:rPr>
        <w:t>2- Prevents division of blasts cells</w:t>
      </w:r>
    </w:p>
    <w:p w14:paraId="57A1B6EE" w14:textId="77777777" w:rsidR="00AE0A86" w:rsidRPr="00097900" w:rsidRDefault="00000000" w:rsidP="001C21D0">
      <w:pPr>
        <w:keepNext/>
        <w:keepLines/>
        <w:spacing w:after="0"/>
        <w:rPr>
          <w:rFonts w:ascii="Arial" w:hAnsi="Arial" w:cs="Arial"/>
        </w:rPr>
      </w:pPr>
      <w:r w:rsidRPr="00097900">
        <w:rPr>
          <w:rFonts w:ascii="Arial" w:hAnsi="Arial" w:cs="Arial"/>
        </w:rPr>
        <w:t>3- Leads to apoptosis of blast cells</w:t>
      </w:r>
    </w:p>
    <w:p w14:paraId="71F3B2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Promotes differentiation of blast cells into mature cells</w:t>
      </w:r>
    </w:p>
    <w:p w14:paraId="2D0D59F8" w14:textId="77777777" w:rsidR="00AE0A86" w:rsidRPr="00097900" w:rsidRDefault="00000000" w:rsidP="001C21D0">
      <w:pPr>
        <w:keepNext/>
        <w:keepLines/>
        <w:spacing w:after="0"/>
        <w:rPr>
          <w:rFonts w:ascii="Arial" w:hAnsi="Arial" w:cs="Arial"/>
        </w:rPr>
      </w:pPr>
      <w:r w:rsidRPr="00097900">
        <w:rPr>
          <w:rFonts w:ascii="Arial" w:hAnsi="Arial" w:cs="Arial"/>
        </w:rPr>
        <w:t>5- Acts as a granulocyte colony stimulating factor</w:t>
      </w:r>
    </w:p>
    <w:p w14:paraId="744158EE" w14:textId="77777777" w:rsidR="00AE0A86" w:rsidRPr="00097900" w:rsidRDefault="00AE0A86" w:rsidP="001C21D0">
      <w:pPr>
        <w:spacing w:after="0"/>
        <w:rPr>
          <w:rFonts w:ascii="Arial" w:hAnsi="Arial" w:cs="Arial"/>
        </w:rPr>
      </w:pPr>
    </w:p>
    <w:p w14:paraId="09FD9A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Q1044. A 69 year old male is found incidentally to have an elevated WCC. Differential count reveals a lymphocyte count of 30x10(9). His </w:t>
      </w:r>
      <w:proofErr w:type="spellStart"/>
      <w:r w:rsidRPr="00097900">
        <w:rPr>
          <w:rFonts w:ascii="Arial" w:hAnsi="Arial" w:cs="Arial"/>
        </w:rPr>
        <w:t>haemoglobin</w:t>
      </w:r>
      <w:proofErr w:type="spellEnd"/>
      <w:r w:rsidRPr="00097900">
        <w:rPr>
          <w:rFonts w:ascii="Arial" w:hAnsi="Arial" w:cs="Arial"/>
        </w:rPr>
        <w:t xml:space="preserve"> is 13.9 and his platelets are 290. A blood film reveals smear cells. There is evidence of axillary lymphadenopathy. He is feeling well and is not on any regular medications except paracetamol for osteoarthritis. The diagnosis of Chronic Lymphocytic </w:t>
      </w:r>
      <w:proofErr w:type="spellStart"/>
      <w:r w:rsidRPr="00097900">
        <w:rPr>
          <w:rFonts w:ascii="Arial" w:hAnsi="Arial" w:cs="Arial"/>
        </w:rPr>
        <w:t>Leukaemia</w:t>
      </w:r>
      <w:proofErr w:type="spellEnd"/>
      <w:r w:rsidRPr="00097900">
        <w:rPr>
          <w:rFonts w:ascii="Arial" w:hAnsi="Arial" w:cs="Arial"/>
        </w:rPr>
        <w:t xml:space="preserve"> is confirmed. Which of the following is the next appropriate management stage?</w:t>
      </w:r>
    </w:p>
    <w:p w14:paraId="611CD3AD" w14:textId="77777777" w:rsidR="00AE0A86" w:rsidRPr="00097900" w:rsidRDefault="00000000" w:rsidP="001C21D0">
      <w:pPr>
        <w:keepNext/>
        <w:keepLines/>
        <w:spacing w:after="0"/>
        <w:rPr>
          <w:rFonts w:ascii="Arial" w:hAnsi="Arial" w:cs="Arial"/>
        </w:rPr>
      </w:pPr>
      <w:r w:rsidRPr="00097900">
        <w:rPr>
          <w:rFonts w:ascii="Arial" w:hAnsi="Arial" w:cs="Arial"/>
        </w:rPr>
        <w:t>1- Stem Cell Transplant</w:t>
      </w:r>
    </w:p>
    <w:p w14:paraId="29F170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Monitor with regular blood tests</w:t>
      </w:r>
    </w:p>
    <w:p w14:paraId="2E62E69A" w14:textId="77777777" w:rsidR="00AE0A86" w:rsidRPr="00097900" w:rsidRDefault="00000000" w:rsidP="001C21D0">
      <w:pPr>
        <w:keepNext/>
        <w:keepLines/>
        <w:spacing w:after="0"/>
        <w:rPr>
          <w:rFonts w:ascii="Arial" w:hAnsi="Arial" w:cs="Arial"/>
        </w:rPr>
      </w:pPr>
      <w:r w:rsidRPr="00097900">
        <w:rPr>
          <w:rFonts w:ascii="Arial" w:hAnsi="Arial" w:cs="Arial"/>
        </w:rPr>
        <w:t>3- Radiation therapy</w:t>
      </w:r>
    </w:p>
    <w:p w14:paraId="23356EAD" w14:textId="77777777" w:rsidR="00AE0A86" w:rsidRPr="00097900" w:rsidRDefault="00000000" w:rsidP="001C21D0">
      <w:pPr>
        <w:keepNext/>
        <w:keepLines/>
        <w:spacing w:after="0"/>
        <w:rPr>
          <w:rFonts w:ascii="Arial" w:hAnsi="Arial" w:cs="Arial"/>
        </w:rPr>
      </w:pPr>
      <w:r w:rsidRPr="00097900">
        <w:rPr>
          <w:rFonts w:ascii="Arial" w:hAnsi="Arial" w:cs="Arial"/>
        </w:rPr>
        <w:t>4- Commence chemotherapy with chlorambucil</w:t>
      </w:r>
    </w:p>
    <w:p w14:paraId="53E39653" w14:textId="77777777" w:rsidR="00AE0A86" w:rsidRPr="00097900" w:rsidRDefault="00000000" w:rsidP="001C21D0">
      <w:pPr>
        <w:keepNext/>
        <w:keepLines/>
        <w:spacing w:after="0"/>
        <w:rPr>
          <w:rFonts w:ascii="Arial" w:hAnsi="Arial" w:cs="Arial"/>
        </w:rPr>
      </w:pPr>
      <w:r w:rsidRPr="00097900">
        <w:rPr>
          <w:rFonts w:ascii="Arial" w:hAnsi="Arial" w:cs="Arial"/>
        </w:rPr>
        <w:t>5- Commence chemotherapy with cyclophosphamide + doxorubicin + prednisolone</w:t>
      </w:r>
    </w:p>
    <w:p w14:paraId="5D0ABFD3" w14:textId="77777777" w:rsidR="00AE0A86" w:rsidRPr="00097900" w:rsidRDefault="00AE0A86" w:rsidP="001C21D0">
      <w:pPr>
        <w:spacing w:after="0"/>
        <w:rPr>
          <w:rFonts w:ascii="Arial" w:hAnsi="Arial" w:cs="Arial"/>
        </w:rPr>
      </w:pPr>
    </w:p>
    <w:p w14:paraId="006DDB0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Q1045. A 60 year old female has been diagnosed with Chronic Lymphocytic </w:t>
      </w:r>
      <w:proofErr w:type="spellStart"/>
      <w:r w:rsidRPr="00097900">
        <w:rPr>
          <w:rFonts w:ascii="Arial" w:hAnsi="Arial" w:cs="Arial"/>
        </w:rPr>
        <w:t>Leukaemia</w:t>
      </w:r>
      <w:proofErr w:type="spellEnd"/>
      <w:r w:rsidRPr="00097900">
        <w:rPr>
          <w:rFonts w:ascii="Arial" w:hAnsi="Arial" w:cs="Arial"/>
        </w:rPr>
        <w:t>. Which of the following would be an indication for commencing treatment?</w:t>
      </w:r>
    </w:p>
    <w:p w14:paraId="11790339" w14:textId="77777777" w:rsidR="00AE0A86" w:rsidRPr="00097900" w:rsidRDefault="00000000" w:rsidP="001C21D0">
      <w:pPr>
        <w:keepNext/>
        <w:keepLines/>
        <w:spacing w:after="0"/>
        <w:rPr>
          <w:rFonts w:ascii="Arial" w:hAnsi="Arial" w:cs="Arial"/>
        </w:rPr>
      </w:pPr>
      <w:r w:rsidRPr="00097900">
        <w:rPr>
          <w:rFonts w:ascii="Arial" w:hAnsi="Arial" w:cs="Arial"/>
        </w:rPr>
        <w:t>1- Lymphocyte doubling time of 12 months</w:t>
      </w:r>
    </w:p>
    <w:p w14:paraId="6A7D6D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Extreme Fatigue</w:t>
      </w:r>
    </w:p>
    <w:p w14:paraId="68DD1F58" w14:textId="77777777" w:rsidR="00AE0A86" w:rsidRPr="00097900" w:rsidRDefault="00000000" w:rsidP="001C21D0">
      <w:pPr>
        <w:keepNext/>
        <w:keepLines/>
        <w:spacing w:after="0"/>
        <w:rPr>
          <w:rFonts w:ascii="Arial" w:hAnsi="Arial" w:cs="Arial"/>
        </w:rPr>
      </w:pPr>
      <w:r w:rsidRPr="00097900">
        <w:rPr>
          <w:rFonts w:ascii="Arial" w:hAnsi="Arial" w:cs="Arial"/>
        </w:rPr>
        <w:t>3- Lymphocyte count of 50 - asymptomatic</w:t>
      </w:r>
    </w:p>
    <w:p w14:paraId="0608627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Haemoglobin</w:t>
      </w:r>
      <w:proofErr w:type="spellEnd"/>
      <w:r w:rsidRPr="00097900">
        <w:rPr>
          <w:rFonts w:ascii="Arial" w:hAnsi="Arial" w:cs="Arial"/>
        </w:rPr>
        <w:t xml:space="preserve"> of 11.0 (baseline 12.5)</w:t>
      </w:r>
    </w:p>
    <w:p w14:paraId="0AB62D80" w14:textId="77777777" w:rsidR="00AE0A86" w:rsidRPr="00097900" w:rsidRDefault="00000000" w:rsidP="001C21D0">
      <w:pPr>
        <w:keepNext/>
        <w:keepLines/>
        <w:spacing w:after="0"/>
        <w:rPr>
          <w:rFonts w:ascii="Arial" w:hAnsi="Arial" w:cs="Arial"/>
        </w:rPr>
      </w:pPr>
      <w:r w:rsidRPr="00097900">
        <w:rPr>
          <w:rFonts w:ascii="Arial" w:hAnsi="Arial" w:cs="Arial"/>
        </w:rPr>
        <w:t>5- Cytogenetics of del 13q14</w:t>
      </w:r>
    </w:p>
    <w:p w14:paraId="09FC38CE" w14:textId="77777777" w:rsidR="00AE0A86" w:rsidRPr="00097900" w:rsidRDefault="00AE0A86" w:rsidP="001C21D0">
      <w:pPr>
        <w:spacing w:after="0"/>
        <w:rPr>
          <w:rFonts w:ascii="Arial" w:hAnsi="Arial" w:cs="Arial"/>
        </w:rPr>
      </w:pPr>
    </w:p>
    <w:p w14:paraId="2C1BFE3F" w14:textId="1BE8A98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86272" behindDoc="1" locked="0" layoutInCell="1" allowOverlap="1" wp14:anchorId="47BC89B1" wp14:editId="48718A08">
                <wp:simplePos x="0" y="0"/>
                <wp:positionH relativeFrom="page">
                  <wp:posOffset>3886200</wp:posOffset>
                </wp:positionH>
                <wp:positionV relativeFrom="page">
                  <wp:posOffset>182880</wp:posOffset>
                </wp:positionV>
                <wp:extent cx="0" cy="9692640"/>
                <wp:effectExtent l="57150" t="19050" r="76200" b="80010"/>
                <wp:wrapNone/>
                <wp:docPr id="2056623085"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D2168C" id="Straight Connector 120" o:spid="_x0000_s1026" style="position:absolute;z-index:-252830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Q1046. A 9 year old girl is brought to her GP. Her mother has noticed that she appears jaundice. She is feeling very tired. This has happened on intermittently on several occasions. On examination she appears jaundice and there is evidence of splenomegaly. There is family history with the patient's mother and grandmother suffering from </w:t>
      </w:r>
      <w:proofErr w:type="spellStart"/>
      <w:r w:rsidR="00000000" w:rsidRPr="00097900">
        <w:rPr>
          <w:rFonts w:ascii="Arial" w:hAnsi="Arial" w:cs="Arial"/>
        </w:rPr>
        <w:t>anaemia</w:t>
      </w:r>
      <w:proofErr w:type="spellEnd"/>
      <w:r w:rsidR="00000000" w:rsidRPr="00097900">
        <w:rPr>
          <w:rFonts w:ascii="Arial" w:hAnsi="Arial" w:cs="Arial"/>
        </w:rPr>
        <w:t>. Bloods reveal an elevated unconjugated bilirubin and LDH. There is evidence of an elevated reticulocyte count. A blood film reveals reticulocytes and spherocytes. A direct antiglobulin test is negative. Which of the following is the most likely diagnosis?</w:t>
      </w:r>
    </w:p>
    <w:p w14:paraId="48F56E55" w14:textId="77777777" w:rsidR="00AE0A86" w:rsidRPr="00097900" w:rsidRDefault="00000000" w:rsidP="001C21D0">
      <w:pPr>
        <w:keepNext/>
        <w:keepLines/>
        <w:spacing w:after="0"/>
        <w:rPr>
          <w:rFonts w:ascii="Arial" w:hAnsi="Arial" w:cs="Arial"/>
        </w:rPr>
      </w:pPr>
      <w:r w:rsidRPr="00097900">
        <w:rPr>
          <w:rFonts w:ascii="Arial" w:hAnsi="Arial" w:cs="Arial"/>
        </w:rPr>
        <w:t>1- Gibert's Syndrome</w:t>
      </w:r>
    </w:p>
    <w:p w14:paraId="0A969C9B" w14:textId="77777777" w:rsidR="00AE0A86" w:rsidRPr="00097900" w:rsidRDefault="00000000" w:rsidP="001C21D0">
      <w:pPr>
        <w:keepNext/>
        <w:keepLines/>
        <w:spacing w:after="0"/>
        <w:rPr>
          <w:rFonts w:ascii="Arial" w:hAnsi="Arial" w:cs="Arial"/>
        </w:rPr>
      </w:pPr>
      <w:r w:rsidRPr="00097900">
        <w:rPr>
          <w:rFonts w:ascii="Arial" w:hAnsi="Arial" w:cs="Arial"/>
        </w:rPr>
        <w:t>2- Liver Disease</w:t>
      </w:r>
    </w:p>
    <w:p w14:paraId="4F02A51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Acute </w:t>
      </w:r>
      <w:proofErr w:type="spellStart"/>
      <w:r w:rsidRPr="00097900">
        <w:rPr>
          <w:rFonts w:ascii="Arial" w:hAnsi="Arial" w:cs="Arial"/>
        </w:rPr>
        <w:t>Leukaemia</w:t>
      </w:r>
      <w:proofErr w:type="spellEnd"/>
    </w:p>
    <w:p w14:paraId="3384922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7FE826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Hereditary Spherocytosis</w:t>
      </w:r>
    </w:p>
    <w:p w14:paraId="080D9326" w14:textId="77777777" w:rsidR="00AE0A86" w:rsidRPr="00097900" w:rsidRDefault="00AE0A86" w:rsidP="001C21D0">
      <w:pPr>
        <w:spacing w:after="0"/>
        <w:rPr>
          <w:rFonts w:ascii="Arial" w:hAnsi="Arial" w:cs="Arial"/>
        </w:rPr>
      </w:pPr>
    </w:p>
    <w:p w14:paraId="0BD2C3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Q1047. A 9 year old girl is brought to her GP. Her mother has noticed that she appears jaundice. She is feeling very tired. This has happened intermittently on several occasions. On examination she appears jaundice and there is evidence of splenomegaly. Bloods reveal an elevated unconjugated bilirubin and LDH. There is evidence of an elevated reticulocyte count. A blood film reveals reticulocytes and spherocytes. Which of the following is the most useful in differentiating hereditary spherocytosis from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w:t>
      </w:r>
    </w:p>
    <w:p w14:paraId="2FA646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Direct Antiglobulin Test</w:t>
      </w:r>
    </w:p>
    <w:p w14:paraId="18F81E17" w14:textId="77777777" w:rsidR="00AE0A86" w:rsidRPr="00097900" w:rsidRDefault="00000000" w:rsidP="001C21D0">
      <w:pPr>
        <w:keepNext/>
        <w:keepLines/>
        <w:spacing w:after="0"/>
        <w:rPr>
          <w:rFonts w:ascii="Arial" w:hAnsi="Arial" w:cs="Arial"/>
        </w:rPr>
      </w:pPr>
      <w:r w:rsidRPr="00097900">
        <w:rPr>
          <w:rFonts w:ascii="Arial" w:hAnsi="Arial" w:cs="Arial"/>
        </w:rPr>
        <w:t>2- Osmotic gradient ektacytometry</w:t>
      </w:r>
    </w:p>
    <w:p w14:paraId="01A7217D" w14:textId="77777777" w:rsidR="00AE0A86" w:rsidRPr="00097900" w:rsidRDefault="00000000" w:rsidP="001C21D0">
      <w:pPr>
        <w:keepNext/>
        <w:keepLines/>
        <w:spacing w:after="0"/>
        <w:rPr>
          <w:rFonts w:ascii="Arial" w:hAnsi="Arial" w:cs="Arial"/>
        </w:rPr>
      </w:pPr>
      <w:r w:rsidRPr="00097900">
        <w:rPr>
          <w:rFonts w:ascii="Arial" w:hAnsi="Arial" w:cs="Arial"/>
        </w:rPr>
        <w:t>3- Haptoglobin</w:t>
      </w:r>
    </w:p>
    <w:p w14:paraId="03BC76AE" w14:textId="77777777" w:rsidR="00AE0A86" w:rsidRPr="00097900" w:rsidRDefault="00000000" w:rsidP="001C21D0">
      <w:pPr>
        <w:keepNext/>
        <w:keepLines/>
        <w:spacing w:after="0"/>
        <w:rPr>
          <w:rFonts w:ascii="Arial" w:hAnsi="Arial" w:cs="Arial"/>
        </w:rPr>
      </w:pPr>
      <w:r w:rsidRPr="00097900">
        <w:rPr>
          <w:rFonts w:ascii="Arial" w:hAnsi="Arial" w:cs="Arial"/>
        </w:rPr>
        <w:t>4- Bone marrow biopsy</w:t>
      </w:r>
    </w:p>
    <w:p w14:paraId="7021A283" w14:textId="77777777" w:rsidR="00AE0A86" w:rsidRPr="00097900" w:rsidRDefault="00000000" w:rsidP="001C21D0">
      <w:pPr>
        <w:keepNext/>
        <w:keepLines/>
        <w:spacing w:after="0"/>
        <w:rPr>
          <w:rFonts w:ascii="Arial" w:hAnsi="Arial" w:cs="Arial"/>
        </w:rPr>
      </w:pPr>
      <w:r w:rsidRPr="00097900">
        <w:rPr>
          <w:rFonts w:ascii="Arial" w:hAnsi="Arial" w:cs="Arial"/>
        </w:rPr>
        <w:t>5- Osmotic fragility test</w:t>
      </w:r>
    </w:p>
    <w:p w14:paraId="556474DB" w14:textId="77777777" w:rsidR="00AE0A86" w:rsidRPr="00097900" w:rsidRDefault="00AE0A86" w:rsidP="001C21D0">
      <w:pPr>
        <w:spacing w:after="0"/>
        <w:rPr>
          <w:rFonts w:ascii="Arial" w:hAnsi="Arial" w:cs="Arial"/>
        </w:rPr>
      </w:pPr>
    </w:p>
    <w:p w14:paraId="09E3DA7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Q1048. A 56 year old gentleman presents with loin pain. He also has felt feverish and has noticed an enlarged left testicle which feels like a bag of worms. He is found to be hypertensive and urinalysis reveals microscopic </w:t>
      </w:r>
      <w:proofErr w:type="spellStart"/>
      <w:r w:rsidRPr="00097900">
        <w:rPr>
          <w:rFonts w:ascii="Arial" w:hAnsi="Arial" w:cs="Arial"/>
        </w:rPr>
        <w:t>haematuria</w:t>
      </w:r>
      <w:proofErr w:type="spellEnd"/>
      <w:r w:rsidRPr="00097900">
        <w:rPr>
          <w:rFonts w:ascii="Arial" w:hAnsi="Arial" w:cs="Arial"/>
        </w:rPr>
        <w:t xml:space="preserve">. Bloods reveal a normochromic normocytic </w:t>
      </w:r>
      <w:proofErr w:type="spellStart"/>
      <w:r w:rsidRPr="00097900">
        <w:rPr>
          <w:rFonts w:ascii="Arial" w:hAnsi="Arial" w:cs="Arial"/>
        </w:rPr>
        <w:t>anaemia</w:t>
      </w:r>
      <w:proofErr w:type="spellEnd"/>
      <w:r w:rsidRPr="00097900">
        <w:rPr>
          <w:rFonts w:ascii="Arial" w:hAnsi="Arial" w:cs="Arial"/>
        </w:rPr>
        <w:t>. What is the most likely diagnosis?</w:t>
      </w:r>
    </w:p>
    <w:p w14:paraId="0541BA97" w14:textId="77777777" w:rsidR="00AE0A86" w:rsidRPr="00097900" w:rsidRDefault="00000000" w:rsidP="001C21D0">
      <w:pPr>
        <w:keepNext/>
        <w:keepLines/>
        <w:spacing w:after="0"/>
        <w:rPr>
          <w:rFonts w:ascii="Arial" w:hAnsi="Arial" w:cs="Arial"/>
        </w:rPr>
      </w:pPr>
      <w:r w:rsidRPr="00097900">
        <w:rPr>
          <w:rFonts w:ascii="Arial" w:hAnsi="Arial" w:cs="Arial"/>
        </w:rPr>
        <w:t>1- Prostate carcinoma</w:t>
      </w:r>
    </w:p>
    <w:p w14:paraId="459FE9C7" w14:textId="77777777" w:rsidR="00AE0A86" w:rsidRPr="00097900" w:rsidRDefault="00000000" w:rsidP="001C21D0">
      <w:pPr>
        <w:keepNext/>
        <w:keepLines/>
        <w:spacing w:after="0"/>
        <w:rPr>
          <w:rFonts w:ascii="Arial" w:hAnsi="Arial" w:cs="Arial"/>
        </w:rPr>
      </w:pPr>
      <w:r w:rsidRPr="00097900">
        <w:rPr>
          <w:rFonts w:ascii="Arial" w:hAnsi="Arial" w:cs="Arial"/>
        </w:rPr>
        <w:t>2- Varicocele</w:t>
      </w:r>
    </w:p>
    <w:p w14:paraId="22D856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cell carcinoma</w:t>
      </w:r>
    </w:p>
    <w:p w14:paraId="607F2D95" w14:textId="77777777" w:rsidR="00AE0A86" w:rsidRPr="00097900" w:rsidRDefault="00000000" w:rsidP="001C21D0">
      <w:pPr>
        <w:keepNext/>
        <w:keepLines/>
        <w:spacing w:after="0"/>
        <w:rPr>
          <w:rFonts w:ascii="Arial" w:hAnsi="Arial" w:cs="Arial"/>
        </w:rPr>
      </w:pPr>
      <w:r w:rsidRPr="00097900">
        <w:rPr>
          <w:rFonts w:ascii="Arial" w:hAnsi="Arial" w:cs="Arial"/>
        </w:rPr>
        <w:t>4- Bladder transitional cell carcinoma</w:t>
      </w:r>
    </w:p>
    <w:p w14:paraId="0A048C97" w14:textId="77777777" w:rsidR="00AE0A86" w:rsidRPr="00097900" w:rsidRDefault="00000000" w:rsidP="001C21D0">
      <w:pPr>
        <w:keepNext/>
        <w:keepLines/>
        <w:spacing w:after="0"/>
        <w:rPr>
          <w:rFonts w:ascii="Arial" w:hAnsi="Arial" w:cs="Arial"/>
        </w:rPr>
      </w:pPr>
      <w:r w:rsidRPr="00097900">
        <w:rPr>
          <w:rFonts w:ascii="Arial" w:hAnsi="Arial" w:cs="Arial"/>
        </w:rPr>
        <w:t>5- Testicular carcinoma</w:t>
      </w:r>
    </w:p>
    <w:p w14:paraId="6B924010" w14:textId="77777777" w:rsidR="00AE0A86" w:rsidRPr="00097900" w:rsidRDefault="00AE0A86" w:rsidP="001C21D0">
      <w:pPr>
        <w:spacing w:after="0"/>
        <w:rPr>
          <w:rFonts w:ascii="Arial" w:hAnsi="Arial" w:cs="Arial"/>
        </w:rPr>
      </w:pPr>
    </w:p>
    <w:p w14:paraId="64B0A364" w14:textId="77777777" w:rsidR="00AE0A86" w:rsidRPr="00097900" w:rsidRDefault="00000000" w:rsidP="001C21D0">
      <w:pPr>
        <w:keepNext/>
        <w:keepLines/>
        <w:spacing w:after="0"/>
        <w:rPr>
          <w:rFonts w:ascii="Arial" w:hAnsi="Arial" w:cs="Arial"/>
        </w:rPr>
      </w:pPr>
      <w:r w:rsidRPr="00097900">
        <w:rPr>
          <w:rFonts w:ascii="Arial" w:hAnsi="Arial" w:cs="Arial"/>
        </w:rPr>
        <w:t>Q1049. A 72 year old female has been admitted for permanent pacemaker insertion. She has a full length compression bandage on her left arm. She has previously had treatment for breast cancer. Which of the following is the most likely diagnosis?</w:t>
      </w:r>
    </w:p>
    <w:p w14:paraId="67791D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Lymphoedema</w:t>
      </w:r>
    </w:p>
    <w:p w14:paraId="2C735FD8" w14:textId="77777777" w:rsidR="00AE0A86" w:rsidRPr="00097900" w:rsidRDefault="00000000" w:rsidP="001C21D0">
      <w:pPr>
        <w:keepNext/>
        <w:keepLines/>
        <w:spacing w:after="0"/>
        <w:rPr>
          <w:rFonts w:ascii="Arial" w:hAnsi="Arial" w:cs="Arial"/>
        </w:rPr>
      </w:pPr>
      <w:r w:rsidRPr="00097900">
        <w:rPr>
          <w:rFonts w:ascii="Arial" w:hAnsi="Arial" w:cs="Arial"/>
        </w:rPr>
        <w:t>2- Breast cancer recurrence</w:t>
      </w:r>
    </w:p>
    <w:p w14:paraId="6130A294" w14:textId="77777777" w:rsidR="00AE0A86" w:rsidRPr="00097900" w:rsidRDefault="00000000" w:rsidP="001C21D0">
      <w:pPr>
        <w:keepNext/>
        <w:keepLines/>
        <w:spacing w:after="0"/>
        <w:rPr>
          <w:rFonts w:ascii="Arial" w:hAnsi="Arial" w:cs="Arial"/>
        </w:rPr>
      </w:pPr>
      <w:r w:rsidRPr="00097900">
        <w:rPr>
          <w:rFonts w:ascii="Arial" w:hAnsi="Arial" w:cs="Arial"/>
        </w:rPr>
        <w:t>3- Venous Ulceration</w:t>
      </w:r>
    </w:p>
    <w:p w14:paraId="21DA020D" w14:textId="77777777" w:rsidR="00AE0A86" w:rsidRPr="00097900" w:rsidRDefault="00000000" w:rsidP="001C21D0">
      <w:pPr>
        <w:keepNext/>
        <w:keepLines/>
        <w:spacing w:after="0"/>
        <w:rPr>
          <w:rFonts w:ascii="Arial" w:hAnsi="Arial" w:cs="Arial"/>
        </w:rPr>
      </w:pPr>
      <w:r w:rsidRPr="00097900">
        <w:rPr>
          <w:rFonts w:ascii="Arial" w:hAnsi="Arial" w:cs="Arial"/>
        </w:rPr>
        <w:t>4- Carcinomatous Lymphangitis</w:t>
      </w:r>
    </w:p>
    <w:p w14:paraId="438D70FC" w14:textId="77777777" w:rsidR="00AE0A86" w:rsidRPr="00097900" w:rsidRDefault="00000000" w:rsidP="001C21D0">
      <w:pPr>
        <w:keepNext/>
        <w:keepLines/>
        <w:spacing w:after="0"/>
        <w:rPr>
          <w:rFonts w:ascii="Arial" w:hAnsi="Arial" w:cs="Arial"/>
        </w:rPr>
      </w:pPr>
      <w:r w:rsidRPr="00097900">
        <w:rPr>
          <w:rFonts w:ascii="Arial" w:hAnsi="Arial" w:cs="Arial"/>
        </w:rPr>
        <w:t>5- Arterial Ulceration</w:t>
      </w:r>
    </w:p>
    <w:p w14:paraId="2434393B" w14:textId="77777777" w:rsidR="00AE0A86" w:rsidRPr="00097900" w:rsidRDefault="00AE0A86" w:rsidP="001C21D0">
      <w:pPr>
        <w:spacing w:after="0"/>
        <w:rPr>
          <w:rFonts w:ascii="Arial" w:hAnsi="Arial" w:cs="Arial"/>
        </w:rPr>
      </w:pPr>
    </w:p>
    <w:p w14:paraId="028463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Q1050. A patient with acute myeloid </w:t>
      </w:r>
      <w:proofErr w:type="spellStart"/>
      <w:r w:rsidRPr="00097900">
        <w:rPr>
          <w:rFonts w:ascii="Arial" w:hAnsi="Arial" w:cs="Arial"/>
        </w:rPr>
        <w:t>leukaemia</w:t>
      </w:r>
      <w:proofErr w:type="spellEnd"/>
      <w:r w:rsidRPr="00097900">
        <w:rPr>
          <w:rFonts w:ascii="Arial" w:hAnsi="Arial" w:cs="Arial"/>
        </w:rPr>
        <w:t xml:space="preserve"> presents with disseminated intravascular coagulation. What chromosomal abnormality would you expect to find?</w:t>
      </w:r>
    </w:p>
    <w:p w14:paraId="2BE72204" w14:textId="77777777" w:rsidR="00AE0A86" w:rsidRPr="00097900" w:rsidRDefault="00000000" w:rsidP="001C21D0">
      <w:pPr>
        <w:keepNext/>
        <w:keepLines/>
        <w:spacing w:after="0"/>
        <w:rPr>
          <w:rFonts w:ascii="Arial" w:hAnsi="Arial" w:cs="Arial"/>
        </w:rPr>
      </w:pPr>
      <w:r w:rsidRPr="00097900">
        <w:rPr>
          <w:rFonts w:ascii="Arial" w:hAnsi="Arial" w:cs="Arial"/>
        </w:rPr>
        <w:t>1- Inv 16</w:t>
      </w:r>
    </w:p>
    <w:p w14:paraId="5D10CFFE" w14:textId="77777777" w:rsidR="00AE0A86" w:rsidRPr="00097900" w:rsidRDefault="00000000" w:rsidP="001C21D0">
      <w:pPr>
        <w:keepNext/>
        <w:keepLines/>
        <w:spacing w:after="0"/>
        <w:rPr>
          <w:rFonts w:ascii="Arial" w:hAnsi="Arial" w:cs="Arial"/>
        </w:rPr>
      </w:pPr>
      <w:r w:rsidRPr="00097900">
        <w:rPr>
          <w:rFonts w:ascii="Arial" w:hAnsi="Arial" w:cs="Arial"/>
        </w:rPr>
        <w:t>2- t(8; 21)</w:t>
      </w:r>
    </w:p>
    <w:p w14:paraId="69081A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t(15;17)</w:t>
      </w:r>
    </w:p>
    <w:p w14:paraId="76E4781E" w14:textId="77777777" w:rsidR="00AE0A86" w:rsidRPr="00097900" w:rsidRDefault="00000000" w:rsidP="001C21D0">
      <w:pPr>
        <w:keepNext/>
        <w:keepLines/>
        <w:spacing w:after="0"/>
        <w:rPr>
          <w:rFonts w:ascii="Arial" w:hAnsi="Arial" w:cs="Arial"/>
        </w:rPr>
      </w:pPr>
      <w:r w:rsidRPr="00097900">
        <w:rPr>
          <w:rFonts w:ascii="Arial" w:hAnsi="Arial" w:cs="Arial"/>
        </w:rPr>
        <w:t>4- t(9;22)</w:t>
      </w:r>
    </w:p>
    <w:p w14:paraId="35E119CD" w14:textId="77777777" w:rsidR="00AE0A86" w:rsidRPr="00097900" w:rsidRDefault="00000000" w:rsidP="001C21D0">
      <w:pPr>
        <w:keepNext/>
        <w:keepLines/>
        <w:spacing w:after="0"/>
        <w:rPr>
          <w:rFonts w:ascii="Arial" w:hAnsi="Arial" w:cs="Arial"/>
        </w:rPr>
      </w:pPr>
      <w:r w:rsidRPr="00097900">
        <w:rPr>
          <w:rFonts w:ascii="Arial" w:hAnsi="Arial" w:cs="Arial"/>
        </w:rPr>
        <w:t>5- 11q23</w:t>
      </w:r>
    </w:p>
    <w:p w14:paraId="17A78D8A" w14:textId="77777777" w:rsidR="00AE0A86" w:rsidRPr="00097900" w:rsidRDefault="00AE0A86" w:rsidP="001C21D0">
      <w:pPr>
        <w:spacing w:after="0"/>
        <w:rPr>
          <w:rFonts w:ascii="Arial" w:hAnsi="Arial" w:cs="Arial"/>
        </w:rPr>
      </w:pPr>
    </w:p>
    <w:p w14:paraId="11EDA63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Q1051. A patient with ALL receives an allogeneic bone marrow transplant. He then about one week later develops fever with an erythrodermic rash with desquamation. He also appears jaundice and is suffering from severe watery </w:t>
      </w:r>
      <w:proofErr w:type="spellStart"/>
      <w:r w:rsidRPr="00097900">
        <w:rPr>
          <w:rFonts w:ascii="Arial" w:hAnsi="Arial" w:cs="Arial"/>
        </w:rPr>
        <w:t>diarrhoea</w:t>
      </w:r>
      <w:proofErr w:type="spellEnd"/>
      <w:r w:rsidRPr="00097900">
        <w:rPr>
          <w:rFonts w:ascii="Arial" w:hAnsi="Arial" w:cs="Arial"/>
        </w:rPr>
        <w:t>. Given the most likely diagnosis, which of the following reduces the risk of the development?</w:t>
      </w:r>
    </w:p>
    <w:p w14:paraId="650EB04C" w14:textId="77777777" w:rsidR="00AE0A86" w:rsidRPr="00097900" w:rsidRDefault="00000000" w:rsidP="001C21D0">
      <w:pPr>
        <w:keepNext/>
        <w:keepLines/>
        <w:spacing w:after="0"/>
        <w:rPr>
          <w:rFonts w:ascii="Arial" w:hAnsi="Arial" w:cs="Arial"/>
        </w:rPr>
      </w:pPr>
      <w:r w:rsidRPr="00097900">
        <w:rPr>
          <w:rFonts w:ascii="Arial" w:hAnsi="Arial" w:cs="Arial"/>
        </w:rPr>
        <w:t>1- Corticosteroids</w:t>
      </w:r>
    </w:p>
    <w:p w14:paraId="7F8E3A68" w14:textId="77777777" w:rsidR="00AE0A86" w:rsidRPr="00097900" w:rsidRDefault="00000000" w:rsidP="001C21D0">
      <w:pPr>
        <w:keepNext/>
        <w:keepLines/>
        <w:spacing w:after="0"/>
        <w:rPr>
          <w:rFonts w:ascii="Arial" w:hAnsi="Arial" w:cs="Arial"/>
        </w:rPr>
      </w:pPr>
      <w:r w:rsidRPr="00097900">
        <w:rPr>
          <w:rFonts w:ascii="Arial" w:hAnsi="Arial" w:cs="Arial"/>
        </w:rPr>
        <w:t>2- Antivirals</w:t>
      </w:r>
    </w:p>
    <w:p w14:paraId="0E63B014" w14:textId="77777777" w:rsidR="00AE0A86" w:rsidRPr="00097900" w:rsidRDefault="00000000" w:rsidP="001C21D0">
      <w:pPr>
        <w:keepNext/>
        <w:keepLines/>
        <w:spacing w:after="0"/>
        <w:rPr>
          <w:rFonts w:ascii="Arial" w:hAnsi="Arial" w:cs="Arial"/>
        </w:rPr>
      </w:pPr>
      <w:r w:rsidRPr="00097900">
        <w:rPr>
          <w:rFonts w:ascii="Arial" w:hAnsi="Arial" w:cs="Arial"/>
        </w:rPr>
        <w:t>3- Antifungals</w:t>
      </w:r>
    </w:p>
    <w:p w14:paraId="2166B254" w14:textId="77777777" w:rsidR="00AE0A86" w:rsidRPr="00097900" w:rsidRDefault="00000000" w:rsidP="001C21D0">
      <w:pPr>
        <w:keepNext/>
        <w:keepLines/>
        <w:spacing w:after="0"/>
        <w:rPr>
          <w:rFonts w:ascii="Arial" w:hAnsi="Arial" w:cs="Arial"/>
        </w:rPr>
      </w:pPr>
      <w:r w:rsidRPr="00097900">
        <w:rPr>
          <w:rFonts w:ascii="Arial" w:hAnsi="Arial" w:cs="Arial"/>
        </w:rPr>
        <w:t>4- Broad spectrum antibiotics</w:t>
      </w:r>
    </w:p>
    <w:p w14:paraId="7BD409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Nonmyeloablative allogeneic stem cell transplantation</w:t>
      </w:r>
    </w:p>
    <w:p w14:paraId="1088A351" w14:textId="77777777" w:rsidR="00AE0A86" w:rsidRPr="00097900" w:rsidRDefault="00AE0A86" w:rsidP="001C21D0">
      <w:pPr>
        <w:spacing w:after="0"/>
        <w:rPr>
          <w:rFonts w:ascii="Arial" w:hAnsi="Arial" w:cs="Arial"/>
        </w:rPr>
      </w:pPr>
    </w:p>
    <w:p w14:paraId="64EE03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Q1052. A 65 year old male presents with right upper quadrant pain. He has noticed increased abdominal swelling. On examination he has hepatomegaly and ascites. He has a past medical history of </w:t>
      </w:r>
      <w:proofErr w:type="spellStart"/>
      <w:r w:rsidRPr="00097900">
        <w:rPr>
          <w:rFonts w:ascii="Arial" w:hAnsi="Arial" w:cs="Arial"/>
        </w:rPr>
        <w:t>polycythaemia</w:t>
      </w:r>
      <w:proofErr w:type="spellEnd"/>
      <w:r w:rsidRPr="00097900">
        <w:rPr>
          <w:rFonts w:ascii="Arial" w:hAnsi="Arial" w:cs="Arial"/>
        </w:rPr>
        <w:t xml:space="preserve"> rubra vera. What is the most likely diagnosis?</w:t>
      </w:r>
    </w:p>
    <w:p w14:paraId="1A0B7A70" w14:textId="77777777" w:rsidR="00AE0A86" w:rsidRPr="00097900" w:rsidRDefault="00000000" w:rsidP="001C21D0">
      <w:pPr>
        <w:keepNext/>
        <w:keepLines/>
        <w:spacing w:after="0"/>
        <w:rPr>
          <w:rFonts w:ascii="Arial" w:hAnsi="Arial" w:cs="Arial"/>
        </w:rPr>
      </w:pPr>
      <w:r w:rsidRPr="00097900">
        <w:rPr>
          <w:rFonts w:ascii="Arial" w:hAnsi="Arial" w:cs="Arial"/>
        </w:rPr>
        <w:t>1- Pancreatic cancer</w:t>
      </w:r>
    </w:p>
    <w:p w14:paraId="4564ED55" w14:textId="77777777" w:rsidR="00AE0A86" w:rsidRPr="00097900" w:rsidRDefault="00000000" w:rsidP="001C21D0">
      <w:pPr>
        <w:keepNext/>
        <w:keepLines/>
        <w:spacing w:after="0"/>
        <w:rPr>
          <w:rFonts w:ascii="Arial" w:hAnsi="Arial" w:cs="Arial"/>
        </w:rPr>
      </w:pPr>
      <w:r w:rsidRPr="00097900">
        <w:rPr>
          <w:rFonts w:ascii="Arial" w:hAnsi="Arial" w:cs="Arial"/>
        </w:rPr>
        <w:t>2- Gallstones</w:t>
      </w:r>
    </w:p>
    <w:p w14:paraId="4BF1BD21" w14:textId="77777777" w:rsidR="00AE0A86" w:rsidRPr="00097900" w:rsidRDefault="00000000" w:rsidP="001C21D0">
      <w:pPr>
        <w:keepNext/>
        <w:keepLines/>
        <w:spacing w:after="0"/>
        <w:rPr>
          <w:rFonts w:ascii="Arial" w:hAnsi="Arial" w:cs="Arial"/>
        </w:rPr>
      </w:pPr>
      <w:r w:rsidRPr="00097900">
        <w:rPr>
          <w:rFonts w:ascii="Arial" w:hAnsi="Arial" w:cs="Arial"/>
        </w:rPr>
        <w:t>3- Hepatic metastases</w:t>
      </w:r>
    </w:p>
    <w:p w14:paraId="13F1805F" w14:textId="77777777" w:rsidR="00AE0A86" w:rsidRPr="00097900" w:rsidRDefault="00000000" w:rsidP="001C21D0">
      <w:pPr>
        <w:keepNext/>
        <w:keepLines/>
        <w:spacing w:after="0"/>
        <w:rPr>
          <w:rFonts w:ascii="Arial" w:hAnsi="Arial" w:cs="Arial"/>
        </w:rPr>
      </w:pPr>
      <w:r w:rsidRPr="00097900">
        <w:rPr>
          <w:rFonts w:ascii="Arial" w:hAnsi="Arial" w:cs="Arial"/>
        </w:rPr>
        <w:t>4- Alcoholic liver disease</w:t>
      </w:r>
    </w:p>
    <w:p w14:paraId="32D666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Budd Chiari syndrome</w:t>
      </w:r>
    </w:p>
    <w:p w14:paraId="66317E7D" w14:textId="77777777" w:rsidR="00AE0A86" w:rsidRPr="00097900" w:rsidRDefault="00AE0A86" w:rsidP="001C21D0">
      <w:pPr>
        <w:spacing w:after="0"/>
        <w:rPr>
          <w:rFonts w:ascii="Arial" w:hAnsi="Arial" w:cs="Arial"/>
        </w:rPr>
      </w:pPr>
    </w:p>
    <w:p w14:paraId="13CE62F8" w14:textId="2DABD73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497536" behindDoc="1" locked="0" layoutInCell="1" allowOverlap="1" wp14:anchorId="346C8F82" wp14:editId="4F820FEF">
                <wp:simplePos x="0" y="0"/>
                <wp:positionH relativeFrom="page">
                  <wp:posOffset>3886200</wp:posOffset>
                </wp:positionH>
                <wp:positionV relativeFrom="page">
                  <wp:posOffset>182880</wp:posOffset>
                </wp:positionV>
                <wp:extent cx="0" cy="9692640"/>
                <wp:effectExtent l="57150" t="19050" r="76200" b="80010"/>
                <wp:wrapNone/>
                <wp:docPr id="1612489018"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9D1E6B" id="Straight Connector 121" o:spid="_x0000_s1026" style="position:absolute;z-index:-252818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Q1053. A 14 year old male attends his GP. He has noticed after playing football he appears yellow. He is currently unwell with a cold and has also noticed this yellow </w:t>
      </w:r>
      <w:proofErr w:type="spellStart"/>
      <w:r w:rsidR="00000000" w:rsidRPr="00097900">
        <w:rPr>
          <w:rFonts w:ascii="Arial" w:hAnsi="Arial" w:cs="Arial"/>
        </w:rPr>
        <w:t>discolouration</w:t>
      </w:r>
      <w:proofErr w:type="spellEnd"/>
      <w:r w:rsidR="00000000" w:rsidRPr="00097900">
        <w:rPr>
          <w:rFonts w:ascii="Arial" w:hAnsi="Arial" w:cs="Arial"/>
        </w:rPr>
        <w:t xml:space="preserve">. On examination his sclerae are yellow. There is nil else of note on examination. There is no </w:t>
      </w:r>
      <w:proofErr w:type="spellStart"/>
      <w:r w:rsidR="00000000" w:rsidRPr="00097900">
        <w:rPr>
          <w:rFonts w:ascii="Arial" w:hAnsi="Arial" w:cs="Arial"/>
        </w:rPr>
        <w:t>discolouration</w:t>
      </w:r>
      <w:proofErr w:type="spellEnd"/>
      <w:r w:rsidR="00000000" w:rsidRPr="00097900">
        <w:rPr>
          <w:rFonts w:ascii="Arial" w:hAnsi="Arial" w:cs="Arial"/>
        </w:rPr>
        <w:t xml:space="preserve"> of his </w:t>
      </w:r>
      <w:proofErr w:type="spellStart"/>
      <w:r w:rsidR="00000000" w:rsidRPr="00097900">
        <w:rPr>
          <w:rFonts w:ascii="Arial" w:hAnsi="Arial" w:cs="Arial"/>
        </w:rPr>
        <w:t>faeces</w:t>
      </w:r>
      <w:proofErr w:type="spellEnd"/>
      <w:r w:rsidR="00000000" w:rsidRPr="00097900">
        <w:rPr>
          <w:rFonts w:ascii="Arial" w:hAnsi="Arial" w:cs="Arial"/>
        </w:rPr>
        <w:t xml:space="preserve"> or urine. Bloods reveal a bilirubin of 50 but other liver function tests are normal. The Hb is 14 g/l. The reticulocyte count is 25. Which of the following is the most likely diagnosis?</w:t>
      </w:r>
    </w:p>
    <w:p w14:paraId="6FB78A99" w14:textId="77777777" w:rsidR="00AE0A86" w:rsidRPr="00097900" w:rsidRDefault="00000000" w:rsidP="001C21D0">
      <w:pPr>
        <w:keepNext/>
        <w:keepLines/>
        <w:spacing w:after="0"/>
        <w:rPr>
          <w:rFonts w:ascii="Arial" w:hAnsi="Arial" w:cs="Arial"/>
        </w:rPr>
      </w:pPr>
      <w:r w:rsidRPr="00097900">
        <w:rPr>
          <w:rFonts w:ascii="Arial" w:hAnsi="Arial" w:cs="Arial"/>
        </w:rPr>
        <w:t>1- Hereditary Elliptocytosis</w:t>
      </w:r>
    </w:p>
    <w:p w14:paraId="6F4D0C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Gilbert's Syndrome</w:t>
      </w:r>
    </w:p>
    <w:p w14:paraId="79F348BB" w14:textId="77777777" w:rsidR="00AE0A86" w:rsidRPr="00097900" w:rsidRDefault="00000000" w:rsidP="001C21D0">
      <w:pPr>
        <w:keepNext/>
        <w:keepLines/>
        <w:spacing w:after="0"/>
        <w:rPr>
          <w:rFonts w:ascii="Arial" w:hAnsi="Arial" w:cs="Arial"/>
        </w:rPr>
      </w:pPr>
      <w:r w:rsidRPr="00097900">
        <w:rPr>
          <w:rFonts w:ascii="Arial" w:hAnsi="Arial" w:cs="Arial"/>
        </w:rPr>
        <w:t>3- Crigler-Najjar Syndrome Type 2</w:t>
      </w:r>
    </w:p>
    <w:p w14:paraId="053A3509" w14:textId="77777777" w:rsidR="00AE0A86" w:rsidRPr="00097900" w:rsidRDefault="00000000" w:rsidP="001C21D0">
      <w:pPr>
        <w:keepNext/>
        <w:keepLines/>
        <w:spacing w:after="0"/>
        <w:rPr>
          <w:rFonts w:ascii="Arial" w:hAnsi="Arial" w:cs="Arial"/>
        </w:rPr>
      </w:pPr>
      <w:r w:rsidRPr="00097900">
        <w:rPr>
          <w:rFonts w:ascii="Arial" w:hAnsi="Arial" w:cs="Arial"/>
        </w:rPr>
        <w:t>4- Crigler-Najjar Syndrome Type 1</w:t>
      </w:r>
    </w:p>
    <w:p w14:paraId="25113A91" w14:textId="77777777" w:rsidR="00AE0A86" w:rsidRPr="00097900" w:rsidRDefault="00000000" w:rsidP="001C21D0">
      <w:pPr>
        <w:keepNext/>
        <w:keepLines/>
        <w:spacing w:after="0"/>
        <w:rPr>
          <w:rFonts w:ascii="Arial" w:hAnsi="Arial" w:cs="Arial"/>
        </w:rPr>
      </w:pPr>
      <w:r w:rsidRPr="00097900">
        <w:rPr>
          <w:rFonts w:ascii="Arial" w:hAnsi="Arial" w:cs="Arial"/>
        </w:rPr>
        <w:t>5- Hereditary Spherocytosis</w:t>
      </w:r>
    </w:p>
    <w:p w14:paraId="21008B2B" w14:textId="77777777" w:rsidR="00AE0A86" w:rsidRPr="00097900" w:rsidRDefault="00AE0A86" w:rsidP="001C21D0">
      <w:pPr>
        <w:spacing w:after="0"/>
        <w:rPr>
          <w:rFonts w:ascii="Arial" w:hAnsi="Arial" w:cs="Arial"/>
        </w:rPr>
      </w:pPr>
    </w:p>
    <w:p w14:paraId="2CE7B6D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Q1054. A 35 year old female presents with fatigue, aches and pains, night sweats and pruritus. She also has </w:t>
      </w:r>
      <w:proofErr w:type="spellStart"/>
      <w:r w:rsidRPr="00097900">
        <w:rPr>
          <w:rFonts w:ascii="Arial" w:hAnsi="Arial" w:cs="Arial"/>
        </w:rPr>
        <w:t>diarrhoea</w:t>
      </w:r>
      <w:proofErr w:type="spellEnd"/>
      <w:r w:rsidRPr="00097900">
        <w:rPr>
          <w:rFonts w:ascii="Arial" w:hAnsi="Arial" w:cs="Arial"/>
        </w:rPr>
        <w:t>, shortness of breath and a dry cough. Bloods reveal a markedly elevated eosinophil count, thrombocytopenia and elevated ESR. There is no clear evidence to suggest allergies, asthma or parasitic infection and a bone marrow biopsy does not suggest malignancy. Which of the following is the most likely diagnosis?</w:t>
      </w:r>
    </w:p>
    <w:p w14:paraId="505DC46C"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384542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Hypereosinophilic</w:t>
      </w:r>
      <w:proofErr w:type="spellEnd"/>
      <w:r w:rsidRPr="00097900">
        <w:rPr>
          <w:rFonts w:ascii="Arial" w:hAnsi="Arial" w:cs="Arial"/>
          <w:b/>
          <w:highlight w:val="yellow"/>
        </w:rPr>
        <w:t xml:space="preserve"> syndrome</w:t>
      </w:r>
    </w:p>
    <w:p w14:paraId="54084AC7" w14:textId="77777777" w:rsidR="00AE0A86" w:rsidRPr="00097900" w:rsidRDefault="00000000" w:rsidP="001C21D0">
      <w:pPr>
        <w:keepNext/>
        <w:keepLines/>
        <w:spacing w:after="0"/>
        <w:rPr>
          <w:rFonts w:ascii="Arial" w:hAnsi="Arial" w:cs="Arial"/>
        </w:rPr>
      </w:pPr>
      <w:r w:rsidRPr="00097900">
        <w:rPr>
          <w:rFonts w:ascii="Arial" w:hAnsi="Arial" w:cs="Arial"/>
        </w:rPr>
        <w:t>3- Eosinophil malignancy</w:t>
      </w:r>
    </w:p>
    <w:p w14:paraId="5D29A85B" w14:textId="77777777" w:rsidR="00AE0A86" w:rsidRPr="00097900" w:rsidRDefault="00000000" w:rsidP="001C21D0">
      <w:pPr>
        <w:keepNext/>
        <w:keepLines/>
        <w:spacing w:after="0"/>
        <w:rPr>
          <w:rFonts w:ascii="Arial" w:hAnsi="Arial" w:cs="Arial"/>
        </w:rPr>
      </w:pPr>
      <w:r w:rsidRPr="00097900">
        <w:rPr>
          <w:rFonts w:ascii="Arial" w:hAnsi="Arial" w:cs="Arial"/>
        </w:rPr>
        <w:t>4- Parasitic Infection</w:t>
      </w:r>
    </w:p>
    <w:p w14:paraId="222C92C3" w14:textId="77777777" w:rsidR="00AE0A86" w:rsidRPr="00097900" w:rsidRDefault="00000000" w:rsidP="001C21D0">
      <w:pPr>
        <w:keepNext/>
        <w:keepLines/>
        <w:spacing w:after="0"/>
        <w:rPr>
          <w:rFonts w:ascii="Arial" w:hAnsi="Arial" w:cs="Arial"/>
        </w:rPr>
      </w:pPr>
      <w:r w:rsidRPr="00097900">
        <w:rPr>
          <w:rFonts w:ascii="Arial" w:hAnsi="Arial" w:cs="Arial"/>
        </w:rPr>
        <w:t>5- Allergic alveolitis</w:t>
      </w:r>
    </w:p>
    <w:p w14:paraId="2307054E" w14:textId="77777777" w:rsidR="00AE0A86" w:rsidRPr="00097900" w:rsidRDefault="00AE0A86" w:rsidP="001C21D0">
      <w:pPr>
        <w:spacing w:after="0"/>
        <w:rPr>
          <w:rFonts w:ascii="Arial" w:hAnsi="Arial" w:cs="Arial"/>
        </w:rPr>
      </w:pPr>
    </w:p>
    <w:p w14:paraId="5F63393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Q1055. A 35 year old female presents with fatigue, aches and pains, night sweats and pruritus. She is also experiencing </w:t>
      </w:r>
      <w:proofErr w:type="spellStart"/>
      <w:r w:rsidRPr="00097900">
        <w:rPr>
          <w:rFonts w:ascii="Arial" w:hAnsi="Arial" w:cs="Arial"/>
        </w:rPr>
        <w:t>diarrhoea</w:t>
      </w:r>
      <w:proofErr w:type="spellEnd"/>
      <w:r w:rsidRPr="00097900">
        <w:rPr>
          <w:rFonts w:ascii="Arial" w:hAnsi="Arial" w:cs="Arial"/>
        </w:rPr>
        <w:t>, shortness of breath and dry cough. Bloods reveal a markedly elevated eosinophil count, thrombocytopenia and elevated ESR. There is no clear evidence to suggest allergies, asthma or parasitic infection and a bone marrow biopsy does not suggest malignancy. How should you manage this patient?</w:t>
      </w:r>
    </w:p>
    <w:p w14:paraId="7C97799A" w14:textId="77777777" w:rsidR="00AE0A86" w:rsidRPr="00097900" w:rsidRDefault="00000000" w:rsidP="001C21D0">
      <w:pPr>
        <w:keepNext/>
        <w:keepLines/>
        <w:spacing w:after="0"/>
        <w:rPr>
          <w:rFonts w:ascii="Arial" w:hAnsi="Arial" w:cs="Arial"/>
        </w:rPr>
      </w:pPr>
      <w:r w:rsidRPr="00097900">
        <w:rPr>
          <w:rFonts w:ascii="Arial" w:hAnsi="Arial" w:cs="Arial"/>
        </w:rPr>
        <w:t>1- Imatinib</w:t>
      </w:r>
    </w:p>
    <w:p w14:paraId="5A20FBBC" w14:textId="77777777" w:rsidR="00AE0A86" w:rsidRPr="00097900" w:rsidRDefault="00000000" w:rsidP="001C21D0">
      <w:pPr>
        <w:keepNext/>
        <w:keepLines/>
        <w:spacing w:after="0"/>
        <w:rPr>
          <w:rFonts w:ascii="Arial" w:hAnsi="Arial" w:cs="Arial"/>
        </w:rPr>
      </w:pPr>
      <w:r w:rsidRPr="00097900">
        <w:rPr>
          <w:rFonts w:ascii="Arial" w:hAnsi="Arial" w:cs="Arial"/>
        </w:rPr>
        <w:t>2- Hydroxyurea</w:t>
      </w:r>
    </w:p>
    <w:p w14:paraId="3E663F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Corticosteroids</w:t>
      </w:r>
    </w:p>
    <w:p w14:paraId="73A3BF47" w14:textId="77777777" w:rsidR="00AE0A86" w:rsidRPr="00097900" w:rsidRDefault="00000000" w:rsidP="001C21D0">
      <w:pPr>
        <w:keepNext/>
        <w:keepLines/>
        <w:spacing w:after="0"/>
        <w:rPr>
          <w:rFonts w:ascii="Arial" w:hAnsi="Arial" w:cs="Arial"/>
        </w:rPr>
      </w:pPr>
      <w:r w:rsidRPr="00097900">
        <w:rPr>
          <w:rFonts w:ascii="Arial" w:hAnsi="Arial" w:cs="Arial"/>
        </w:rPr>
        <w:t>4- Nil required</w:t>
      </w:r>
    </w:p>
    <w:p w14:paraId="6BEE050B" w14:textId="77777777" w:rsidR="00AE0A86" w:rsidRPr="00097900" w:rsidRDefault="00000000" w:rsidP="001C21D0">
      <w:pPr>
        <w:keepNext/>
        <w:keepLines/>
        <w:spacing w:after="0"/>
        <w:rPr>
          <w:rFonts w:ascii="Arial" w:hAnsi="Arial" w:cs="Arial"/>
        </w:rPr>
      </w:pPr>
      <w:r w:rsidRPr="00097900">
        <w:rPr>
          <w:rFonts w:ascii="Arial" w:hAnsi="Arial" w:cs="Arial"/>
        </w:rPr>
        <w:t>5- Interferon alpha</w:t>
      </w:r>
    </w:p>
    <w:p w14:paraId="254479BF" w14:textId="77777777" w:rsidR="00AE0A86" w:rsidRPr="00097900" w:rsidRDefault="00AE0A86" w:rsidP="001C21D0">
      <w:pPr>
        <w:spacing w:after="0"/>
        <w:rPr>
          <w:rFonts w:ascii="Arial" w:hAnsi="Arial" w:cs="Arial"/>
        </w:rPr>
      </w:pPr>
    </w:p>
    <w:p w14:paraId="4EFF6CE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Q1056. A 24 year old male presents to his GP after passing dark urine. He is otherwise fit and well. His urinalysis is positive for blood however microscopy does not reveal any evidence of red cells. Bloods reveal nil except a low </w:t>
      </w:r>
      <w:proofErr w:type="spellStart"/>
      <w:r w:rsidRPr="00097900">
        <w:rPr>
          <w:rFonts w:ascii="Arial" w:hAnsi="Arial" w:cs="Arial"/>
        </w:rPr>
        <w:t>haemoglobin</w:t>
      </w:r>
      <w:proofErr w:type="spellEnd"/>
      <w:r w:rsidRPr="00097900">
        <w:rPr>
          <w:rFonts w:ascii="Arial" w:hAnsi="Arial" w:cs="Arial"/>
        </w:rPr>
        <w:t>. What is the most likely diagnosis?</w:t>
      </w:r>
    </w:p>
    <w:p w14:paraId="3800BB12" w14:textId="77777777" w:rsidR="00AE0A86" w:rsidRPr="00097900" w:rsidRDefault="00000000" w:rsidP="001C21D0">
      <w:pPr>
        <w:keepNext/>
        <w:keepLines/>
        <w:spacing w:after="0"/>
        <w:rPr>
          <w:rFonts w:ascii="Arial" w:hAnsi="Arial" w:cs="Arial"/>
        </w:rPr>
      </w:pPr>
      <w:r w:rsidRPr="00097900">
        <w:rPr>
          <w:rFonts w:ascii="Arial" w:hAnsi="Arial" w:cs="Arial"/>
        </w:rPr>
        <w:t>1- Renal cell carcinoma</w:t>
      </w:r>
    </w:p>
    <w:p w14:paraId="0F157862" w14:textId="77777777" w:rsidR="00AE0A86" w:rsidRPr="00097900" w:rsidRDefault="00000000" w:rsidP="001C21D0">
      <w:pPr>
        <w:keepNext/>
        <w:keepLines/>
        <w:spacing w:after="0"/>
        <w:rPr>
          <w:rFonts w:ascii="Arial" w:hAnsi="Arial" w:cs="Arial"/>
        </w:rPr>
      </w:pPr>
      <w:r w:rsidRPr="00097900">
        <w:rPr>
          <w:rFonts w:ascii="Arial" w:hAnsi="Arial" w:cs="Arial"/>
        </w:rPr>
        <w:t>2- Glucose 6 phosphate dehydrogenase deficiency</w:t>
      </w:r>
    </w:p>
    <w:p w14:paraId="45B80F15" w14:textId="77777777" w:rsidR="00AE0A86" w:rsidRPr="00097900" w:rsidRDefault="00000000" w:rsidP="001C21D0">
      <w:pPr>
        <w:keepNext/>
        <w:keepLines/>
        <w:spacing w:after="0"/>
        <w:rPr>
          <w:rFonts w:ascii="Arial" w:hAnsi="Arial" w:cs="Arial"/>
        </w:rPr>
      </w:pPr>
      <w:r w:rsidRPr="00097900">
        <w:rPr>
          <w:rFonts w:ascii="Arial" w:hAnsi="Arial" w:cs="Arial"/>
        </w:rPr>
        <w:t>3- Liver disease</w:t>
      </w:r>
    </w:p>
    <w:p w14:paraId="41277D6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Haematuria</w:t>
      </w:r>
      <w:proofErr w:type="spellEnd"/>
    </w:p>
    <w:p w14:paraId="2302E4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Paroxysmal nocturnal </w:t>
      </w:r>
      <w:proofErr w:type="spellStart"/>
      <w:r w:rsidRPr="00097900">
        <w:rPr>
          <w:rFonts w:ascii="Arial" w:hAnsi="Arial" w:cs="Arial"/>
          <w:b/>
          <w:highlight w:val="yellow"/>
        </w:rPr>
        <w:t>haemoglobinuria</w:t>
      </w:r>
      <w:proofErr w:type="spellEnd"/>
    </w:p>
    <w:p w14:paraId="41006921" w14:textId="77777777" w:rsidR="00AE0A86" w:rsidRPr="00097900" w:rsidRDefault="00AE0A86" w:rsidP="001C21D0">
      <w:pPr>
        <w:spacing w:after="0"/>
        <w:rPr>
          <w:rFonts w:ascii="Arial" w:hAnsi="Arial" w:cs="Arial"/>
        </w:rPr>
      </w:pPr>
    </w:p>
    <w:p w14:paraId="47CDF58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Q1057. A patient has recently been commenced on antimalarials. She presents feeling short of breath, anxious and has a headache. She has also noticed some </w:t>
      </w:r>
      <w:proofErr w:type="spellStart"/>
      <w:r w:rsidRPr="00097900">
        <w:rPr>
          <w:rFonts w:ascii="Arial" w:hAnsi="Arial" w:cs="Arial"/>
        </w:rPr>
        <w:t>discolouration</w:t>
      </w:r>
      <w:proofErr w:type="spellEnd"/>
      <w:r w:rsidRPr="00097900">
        <w:rPr>
          <w:rFonts w:ascii="Arial" w:hAnsi="Arial" w:cs="Arial"/>
        </w:rPr>
        <w:t xml:space="preserve"> of her mouth and tongue. On examination she is </w:t>
      </w:r>
      <w:proofErr w:type="spellStart"/>
      <w:r w:rsidRPr="00097900">
        <w:rPr>
          <w:rFonts w:ascii="Arial" w:hAnsi="Arial" w:cs="Arial"/>
        </w:rPr>
        <w:t>tachypneoic</w:t>
      </w:r>
      <w:proofErr w:type="spellEnd"/>
      <w:r w:rsidRPr="00097900">
        <w:rPr>
          <w:rFonts w:ascii="Arial" w:hAnsi="Arial" w:cs="Arial"/>
        </w:rPr>
        <w:t xml:space="preserve"> and cyanotic. Her chest is clear and her heart sounds are pure. ABGs do not show respiratory failure. Her CXR and bloods are normal. What is your next step?</w:t>
      </w:r>
    </w:p>
    <w:p w14:paraId="4351DE8A" w14:textId="77777777" w:rsidR="00AE0A86" w:rsidRPr="00097900" w:rsidRDefault="00000000" w:rsidP="001C21D0">
      <w:pPr>
        <w:keepNext/>
        <w:keepLines/>
        <w:spacing w:after="0"/>
        <w:rPr>
          <w:rFonts w:ascii="Arial" w:hAnsi="Arial" w:cs="Arial"/>
        </w:rPr>
      </w:pPr>
      <w:r w:rsidRPr="00097900">
        <w:rPr>
          <w:rFonts w:ascii="Arial" w:hAnsi="Arial" w:cs="Arial"/>
        </w:rPr>
        <w:t>1- Ventilation Perfusion Scan</w:t>
      </w:r>
    </w:p>
    <w:p w14:paraId="36D33671"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5FDC4C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Commence methylene blue</w:t>
      </w:r>
    </w:p>
    <w:p w14:paraId="21703806" w14:textId="77777777" w:rsidR="00AE0A86" w:rsidRPr="00097900" w:rsidRDefault="00000000" w:rsidP="001C21D0">
      <w:pPr>
        <w:keepNext/>
        <w:keepLines/>
        <w:spacing w:after="0"/>
        <w:rPr>
          <w:rFonts w:ascii="Arial" w:hAnsi="Arial" w:cs="Arial"/>
        </w:rPr>
      </w:pPr>
      <w:r w:rsidRPr="00097900">
        <w:rPr>
          <w:rFonts w:ascii="Arial" w:hAnsi="Arial" w:cs="Arial"/>
        </w:rPr>
        <w:t>4- Repeat ABGs</w:t>
      </w:r>
    </w:p>
    <w:p w14:paraId="69221060" w14:textId="77777777" w:rsidR="00AE0A86" w:rsidRPr="00097900" w:rsidRDefault="00000000" w:rsidP="001C21D0">
      <w:pPr>
        <w:keepNext/>
        <w:keepLines/>
        <w:spacing w:after="0"/>
        <w:rPr>
          <w:rFonts w:ascii="Arial" w:hAnsi="Arial" w:cs="Arial"/>
        </w:rPr>
      </w:pPr>
      <w:r w:rsidRPr="00097900">
        <w:rPr>
          <w:rFonts w:ascii="Arial" w:hAnsi="Arial" w:cs="Arial"/>
        </w:rPr>
        <w:t>5- CTPA</w:t>
      </w:r>
    </w:p>
    <w:p w14:paraId="5ADB16AE" w14:textId="77777777" w:rsidR="00AE0A86" w:rsidRPr="00097900" w:rsidRDefault="00AE0A86" w:rsidP="001C21D0">
      <w:pPr>
        <w:spacing w:after="0"/>
        <w:rPr>
          <w:rFonts w:ascii="Arial" w:hAnsi="Arial" w:cs="Arial"/>
        </w:rPr>
      </w:pPr>
    </w:p>
    <w:p w14:paraId="2201E8F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Q1058. In </w:t>
      </w:r>
      <w:proofErr w:type="spellStart"/>
      <w:r w:rsidRPr="00097900">
        <w:rPr>
          <w:rFonts w:ascii="Arial" w:hAnsi="Arial" w:cs="Arial"/>
        </w:rPr>
        <w:t>polycythaemia</w:t>
      </w:r>
      <w:proofErr w:type="spellEnd"/>
      <w:r w:rsidRPr="00097900">
        <w:rPr>
          <w:rFonts w:ascii="Arial" w:hAnsi="Arial" w:cs="Arial"/>
        </w:rPr>
        <w:t xml:space="preserve"> Rubra Vera which of the following mutational analysis should be performed?</w:t>
      </w:r>
    </w:p>
    <w:p w14:paraId="3E52A704" w14:textId="77777777" w:rsidR="00AE0A86" w:rsidRPr="00097900" w:rsidRDefault="00000000" w:rsidP="001C21D0">
      <w:pPr>
        <w:keepNext/>
        <w:keepLines/>
        <w:spacing w:after="0"/>
        <w:rPr>
          <w:rFonts w:ascii="Arial" w:hAnsi="Arial" w:cs="Arial"/>
        </w:rPr>
      </w:pPr>
      <w:r w:rsidRPr="00097900">
        <w:rPr>
          <w:rFonts w:ascii="Arial" w:hAnsi="Arial" w:cs="Arial"/>
        </w:rPr>
        <w:t>1- BCR-ABL</w:t>
      </w:r>
    </w:p>
    <w:p w14:paraId="03DE1E25" w14:textId="77777777" w:rsidR="00AE0A86" w:rsidRPr="00097900" w:rsidRDefault="00000000" w:rsidP="001C21D0">
      <w:pPr>
        <w:keepNext/>
        <w:keepLines/>
        <w:spacing w:after="0"/>
        <w:rPr>
          <w:rFonts w:ascii="Arial" w:hAnsi="Arial" w:cs="Arial"/>
        </w:rPr>
      </w:pPr>
      <w:r w:rsidRPr="00097900">
        <w:rPr>
          <w:rFonts w:ascii="Arial" w:hAnsi="Arial" w:cs="Arial"/>
        </w:rPr>
        <w:t>2- NOTCH1</w:t>
      </w:r>
    </w:p>
    <w:p w14:paraId="7B37352C" w14:textId="77777777" w:rsidR="00AE0A86" w:rsidRPr="00097900" w:rsidRDefault="00000000" w:rsidP="001C21D0">
      <w:pPr>
        <w:keepNext/>
        <w:keepLines/>
        <w:spacing w:after="0"/>
        <w:rPr>
          <w:rFonts w:ascii="Arial" w:hAnsi="Arial" w:cs="Arial"/>
        </w:rPr>
      </w:pPr>
      <w:r w:rsidRPr="00097900">
        <w:rPr>
          <w:rFonts w:ascii="Arial" w:hAnsi="Arial" w:cs="Arial"/>
        </w:rPr>
        <w:t>3- p53</w:t>
      </w:r>
    </w:p>
    <w:p w14:paraId="0FFFE0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JAK2</w:t>
      </w:r>
    </w:p>
    <w:p w14:paraId="6666CABB" w14:textId="77777777" w:rsidR="00AE0A86" w:rsidRPr="00097900" w:rsidRDefault="00000000" w:rsidP="001C21D0">
      <w:pPr>
        <w:keepNext/>
        <w:keepLines/>
        <w:spacing w:after="0"/>
        <w:rPr>
          <w:rFonts w:ascii="Arial" w:hAnsi="Arial" w:cs="Arial"/>
        </w:rPr>
      </w:pPr>
      <w:r w:rsidRPr="00097900">
        <w:rPr>
          <w:rFonts w:ascii="Arial" w:hAnsi="Arial" w:cs="Arial"/>
        </w:rPr>
        <w:t>5- BRCA1</w:t>
      </w:r>
    </w:p>
    <w:p w14:paraId="107C6810" w14:textId="77777777" w:rsidR="00AE0A86" w:rsidRPr="00097900" w:rsidRDefault="00AE0A86" w:rsidP="001C21D0">
      <w:pPr>
        <w:spacing w:after="0"/>
        <w:rPr>
          <w:rFonts w:ascii="Arial" w:hAnsi="Arial" w:cs="Arial"/>
        </w:rPr>
      </w:pPr>
    </w:p>
    <w:p w14:paraId="0FB0F885" w14:textId="77777777" w:rsidR="00AE0A86" w:rsidRPr="00097900" w:rsidRDefault="00000000" w:rsidP="001C21D0">
      <w:pPr>
        <w:keepNext/>
        <w:keepLines/>
        <w:spacing w:after="0"/>
        <w:rPr>
          <w:rFonts w:ascii="Arial" w:hAnsi="Arial" w:cs="Arial"/>
        </w:rPr>
      </w:pPr>
      <w:r w:rsidRPr="00097900">
        <w:rPr>
          <w:rFonts w:ascii="Arial" w:hAnsi="Arial" w:cs="Arial"/>
        </w:rPr>
        <w:t>Q1059. A 65 year old male with multiple myeloma presents with severe back pain. There is evidence of bilateral leg weakness and urinary retention. An Xray reveals vertebral collapse at L4. What is the treatment of choice?</w:t>
      </w:r>
    </w:p>
    <w:p w14:paraId="133ABD77" w14:textId="77777777" w:rsidR="00AE0A86" w:rsidRPr="00097900" w:rsidRDefault="00000000" w:rsidP="001C21D0">
      <w:pPr>
        <w:keepNext/>
        <w:keepLines/>
        <w:spacing w:after="0"/>
        <w:rPr>
          <w:rFonts w:ascii="Arial" w:hAnsi="Arial" w:cs="Arial"/>
        </w:rPr>
      </w:pPr>
      <w:r w:rsidRPr="00097900">
        <w:rPr>
          <w:rFonts w:ascii="Arial" w:hAnsi="Arial" w:cs="Arial"/>
        </w:rPr>
        <w:t>1- IV steroids</w:t>
      </w:r>
    </w:p>
    <w:p w14:paraId="4F834C15" w14:textId="77777777" w:rsidR="00AE0A86" w:rsidRPr="00097900" w:rsidRDefault="00000000" w:rsidP="001C21D0">
      <w:pPr>
        <w:keepNext/>
        <w:keepLines/>
        <w:spacing w:after="0"/>
        <w:rPr>
          <w:rFonts w:ascii="Arial" w:hAnsi="Arial" w:cs="Arial"/>
        </w:rPr>
      </w:pPr>
      <w:r w:rsidRPr="00097900">
        <w:rPr>
          <w:rFonts w:ascii="Arial" w:hAnsi="Arial" w:cs="Arial"/>
        </w:rPr>
        <w:t>2- Surgical decompression</w:t>
      </w:r>
    </w:p>
    <w:p w14:paraId="7B0A90E6" w14:textId="77777777" w:rsidR="00AE0A86" w:rsidRPr="00097900" w:rsidRDefault="00000000" w:rsidP="001C21D0">
      <w:pPr>
        <w:keepNext/>
        <w:keepLines/>
        <w:spacing w:after="0"/>
        <w:rPr>
          <w:rFonts w:ascii="Arial" w:hAnsi="Arial" w:cs="Arial"/>
        </w:rPr>
      </w:pPr>
      <w:r w:rsidRPr="00097900">
        <w:rPr>
          <w:rFonts w:ascii="Arial" w:hAnsi="Arial" w:cs="Arial"/>
        </w:rPr>
        <w:t>3- Chemotherapy</w:t>
      </w:r>
    </w:p>
    <w:p w14:paraId="5F65CE80" w14:textId="77777777" w:rsidR="00AE0A86" w:rsidRPr="00097900" w:rsidRDefault="00000000" w:rsidP="001C21D0">
      <w:pPr>
        <w:keepNext/>
        <w:keepLines/>
        <w:spacing w:after="0"/>
        <w:rPr>
          <w:rFonts w:ascii="Arial" w:hAnsi="Arial" w:cs="Arial"/>
        </w:rPr>
      </w:pPr>
      <w:r w:rsidRPr="00097900">
        <w:rPr>
          <w:rFonts w:ascii="Arial" w:hAnsi="Arial" w:cs="Arial"/>
        </w:rPr>
        <w:t>4- Vertebroplasty</w:t>
      </w:r>
    </w:p>
    <w:p w14:paraId="5FAFE3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Local radiotherapy</w:t>
      </w:r>
    </w:p>
    <w:p w14:paraId="79BAB839" w14:textId="77777777" w:rsidR="00AE0A86" w:rsidRPr="00097900" w:rsidRDefault="00AE0A86" w:rsidP="001C21D0">
      <w:pPr>
        <w:spacing w:after="0"/>
        <w:rPr>
          <w:rFonts w:ascii="Arial" w:hAnsi="Arial" w:cs="Arial"/>
        </w:rPr>
      </w:pPr>
    </w:p>
    <w:p w14:paraId="0B3A4E88" w14:textId="5935297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08800" behindDoc="1" locked="0" layoutInCell="1" allowOverlap="1" wp14:anchorId="6783820E" wp14:editId="0B465C58">
                <wp:simplePos x="0" y="0"/>
                <wp:positionH relativeFrom="page">
                  <wp:posOffset>3886200</wp:posOffset>
                </wp:positionH>
                <wp:positionV relativeFrom="page">
                  <wp:posOffset>182880</wp:posOffset>
                </wp:positionV>
                <wp:extent cx="0" cy="9692640"/>
                <wp:effectExtent l="57150" t="19050" r="76200" b="80010"/>
                <wp:wrapNone/>
                <wp:docPr id="1020704707"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530DB2" id="Straight Connector 122" o:spid="_x0000_s1026" style="position:absolute;z-index:-252807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Q1060. A 14 year old male has been unwell with a flu like illness with fever, arthralgia and general malaise. He has also noticed that he easily bruises and has noticed some blood in his urine. On examination he is pyrexial, jaundiced and there is evidence of purpura. Bloods reveal </w:t>
      </w:r>
      <w:proofErr w:type="spellStart"/>
      <w:r w:rsidR="00000000" w:rsidRPr="00097900">
        <w:rPr>
          <w:rFonts w:ascii="Arial" w:hAnsi="Arial" w:cs="Arial"/>
        </w:rPr>
        <w:t>anaemia</w:t>
      </w:r>
      <w:proofErr w:type="spellEnd"/>
      <w:r w:rsidR="00000000" w:rsidRPr="00097900">
        <w:rPr>
          <w:rFonts w:ascii="Arial" w:hAnsi="Arial" w:cs="Arial"/>
        </w:rPr>
        <w:t>, thrombocytopenia. raised reticulocyte count, elevated LDH, increased bilirubin and renal failure. A blood film reveals schistocytes. What is the most likely diagnosis?</w:t>
      </w:r>
    </w:p>
    <w:p w14:paraId="56E3799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6FBB986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Henoch </w:t>
      </w:r>
      <w:proofErr w:type="spellStart"/>
      <w:r w:rsidRPr="00097900">
        <w:rPr>
          <w:rFonts w:ascii="Arial" w:hAnsi="Arial" w:cs="Arial"/>
        </w:rPr>
        <w:t>Schönlein</w:t>
      </w:r>
      <w:proofErr w:type="spellEnd"/>
      <w:r w:rsidRPr="00097900">
        <w:rPr>
          <w:rFonts w:ascii="Arial" w:hAnsi="Arial" w:cs="Arial"/>
        </w:rPr>
        <w:t xml:space="preserve"> Purpura</w:t>
      </w:r>
    </w:p>
    <w:p w14:paraId="0AD364E5" w14:textId="77777777" w:rsidR="00AE0A86" w:rsidRPr="00097900" w:rsidRDefault="00000000" w:rsidP="001C21D0">
      <w:pPr>
        <w:keepNext/>
        <w:keepLines/>
        <w:spacing w:after="0"/>
        <w:rPr>
          <w:rFonts w:ascii="Arial" w:hAnsi="Arial" w:cs="Arial"/>
        </w:rPr>
      </w:pPr>
      <w:r w:rsidRPr="00097900">
        <w:rPr>
          <w:rFonts w:ascii="Arial" w:hAnsi="Arial" w:cs="Arial"/>
        </w:rPr>
        <w:t>3- Idiopathic thrombocytopenic purpura</w:t>
      </w:r>
    </w:p>
    <w:p w14:paraId="6AD249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Thrombotic thrombocytopenic purpura</w:t>
      </w:r>
    </w:p>
    <w:p w14:paraId="2067436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349183C9" w14:textId="77777777" w:rsidR="00AE0A86" w:rsidRPr="00097900" w:rsidRDefault="00AE0A86" w:rsidP="001C21D0">
      <w:pPr>
        <w:spacing w:after="0"/>
        <w:rPr>
          <w:rFonts w:ascii="Arial" w:hAnsi="Arial" w:cs="Arial"/>
        </w:rPr>
      </w:pPr>
    </w:p>
    <w:p w14:paraId="4D7986C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Q1061. A patient with hepatitis C presents with arthralgia. He has evidence of purpuric lesions and there is evidence of proteinuria and </w:t>
      </w:r>
      <w:proofErr w:type="spellStart"/>
      <w:r w:rsidRPr="00097900">
        <w:rPr>
          <w:rFonts w:ascii="Arial" w:hAnsi="Arial" w:cs="Arial"/>
        </w:rPr>
        <w:t>haematuria</w:t>
      </w:r>
      <w:proofErr w:type="spellEnd"/>
      <w:r w:rsidRPr="00097900">
        <w:rPr>
          <w:rFonts w:ascii="Arial" w:hAnsi="Arial" w:cs="Arial"/>
        </w:rPr>
        <w:t>. Cryoglobulins are elevated. The rheumatoid factor is monoclonal. What is the most likely diagnosis?</w:t>
      </w:r>
    </w:p>
    <w:p w14:paraId="4A34EC3E" w14:textId="77777777" w:rsidR="00AE0A86" w:rsidRPr="00097900" w:rsidRDefault="00000000" w:rsidP="001C21D0">
      <w:pPr>
        <w:keepNext/>
        <w:keepLines/>
        <w:spacing w:after="0"/>
        <w:rPr>
          <w:rFonts w:ascii="Arial" w:hAnsi="Arial" w:cs="Arial"/>
        </w:rPr>
      </w:pPr>
      <w:r w:rsidRPr="00097900">
        <w:rPr>
          <w:rFonts w:ascii="Arial" w:hAnsi="Arial" w:cs="Arial"/>
        </w:rPr>
        <w:t>1- Amyloidosis</w:t>
      </w:r>
    </w:p>
    <w:p w14:paraId="6B57DFD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Type I </w:t>
      </w:r>
      <w:proofErr w:type="spellStart"/>
      <w:r w:rsidRPr="00097900">
        <w:rPr>
          <w:rFonts w:ascii="Arial" w:hAnsi="Arial" w:cs="Arial"/>
        </w:rPr>
        <w:t>cryoglobulinaemia</w:t>
      </w:r>
      <w:proofErr w:type="spellEnd"/>
    </w:p>
    <w:p w14:paraId="253302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Type 2 </w:t>
      </w:r>
      <w:proofErr w:type="spellStart"/>
      <w:r w:rsidRPr="00097900">
        <w:rPr>
          <w:rFonts w:ascii="Arial" w:hAnsi="Arial" w:cs="Arial"/>
          <w:b/>
          <w:highlight w:val="yellow"/>
        </w:rPr>
        <w:t>cryoglobulinaemia</w:t>
      </w:r>
      <w:proofErr w:type="spellEnd"/>
    </w:p>
    <w:p w14:paraId="30EE79B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Type 3 </w:t>
      </w:r>
      <w:proofErr w:type="spellStart"/>
      <w:r w:rsidRPr="00097900">
        <w:rPr>
          <w:rFonts w:ascii="Arial" w:hAnsi="Arial" w:cs="Arial"/>
        </w:rPr>
        <w:t>cryoglobulinaemia</w:t>
      </w:r>
      <w:proofErr w:type="spellEnd"/>
    </w:p>
    <w:p w14:paraId="47C0F3DE" w14:textId="77777777" w:rsidR="00AE0A86" w:rsidRPr="00097900" w:rsidRDefault="00000000" w:rsidP="001C21D0">
      <w:pPr>
        <w:keepNext/>
        <w:keepLines/>
        <w:spacing w:after="0"/>
        <w:rPr>
          <w:rFonts w:ascii="Arial" w:hAnsi="Arial" w:cs="Arial"/>
        </w:rPr>
      </w:pPr>
      <w:r w:rsidRPr="00097900">
        <w:rPr>
          <w:rFonts w:ascii="Arial" w:hAnsi="Arial" w:cs="Arial"/>
        </w:rPr>
        <w:t>5- Multiple myeloma</w:t>
      </w:r>
    </w:p>
    <w:p w14:paraId="50586BEE" w14:textId="77777777" w:rsidR="00AE0A86" w:rsidRPr="00097900" w:rsidRDefault="00AE0A86" w:rsidP="001C21D0">
      <w:pPr>
        <w:spacing w:after="0"/>
        <w:rPr>
          <w:rFonts w:ascii="Arial" w:hAnsi="Arial" w:cs="Arial"/>
        </w:rPr>
      </w:pPr>
    </w:p>
    <w:p w14:paraId="6B3172F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Q1062. A 50 year old gentleman presents with pruritus. This is most marked after a hot shower. He is also having intermittent headaches and dizziness. Over the last few days he has noticed swelling of his left calf. Bloods reveal a raised </w:t>
      </w:r>
      <w:proofErr w:type="spellStart"/>
      <w:r w:rsidRPr="00097900">
        <w:rPr>
          <w:rFonts w:ascii="Arial" w:hAnsi="Arial" w:cs="Arial"/>
        </w:rPr>
        <w:t>haemoglobin</w:t>
      </w:r>
      <w:proofErr w:type="spellEnd"/>
      <w:r w:rsidRPr="00097900">
        <w:rPr>
          <w:rFonts w:ascii="Arial" w:hAnsi="Arial" w:cs="Arial"/>
        </w:rPr>
        <w:t>, increased packed cell volume and mildly elevated platelets and white cells. JAK2 mutational analysis is positive. Which of the following is the most appropriate treatment?</w:t>
      </w:r>
    </w:p>
    <w:p w14:paraId="6314179D" w14:textId="77777777" w:rsidR="00AE0A86" w:rsidRPr="00097900" w:rsidRDefault="00000000" w:rsidP="001C21D0">
      <w:pPr>
        <w:keepNext/>
        <w:keepLines/>
        <w:spacing w:after="0"/>
        <w:rPr>
          <w:rFonts w:ascii="Arial" w:hAnsi="Arial" w:cs="Arial"/>
        </w:rPr>
      </w:pPr>
      <w:r w:rsidRPr="00097900">
        <w:rPr>
          <w:rFonts w:ascii="Arial" w:hAnsi="Arial" w:cs="Arial"/>
        </w:rPr>
        <w:t>1- Venesection</w:t>
      </w:r>
    </w:p>
    <w:p w14:paraId="14DAD08F" w14:textId="77777777" w:rsidR="00AE0A86" w:rsidRPr="00097900" w:rsidRDefault="00000000" w:rsidP="001C21D0">
      <w:pPr>
        <w:keepNext/>
        <w:keepLines/>
        <w:spacing w:after="0"/>
        <w:rPr>
          <w:rFonts w:ascii="Arial" w:hAnsi="Arial" w:cs="Arial"/>
        </w:rPr>
      </w:pPr>
      <w:r w:rsidRPr="00097900">
        <w:rPr>
          <w:rFonts w:ascii="Arial" w:hAnsi="Arial" w:cs="Arial"/>
        </w:rPr>
        <w:t>2- Aspirin and Venesection</w:t>
      </w:r>
    </w:p>
    <w:p w14:paraId="297FAE5B" w14:textId="77777777" w:rsidR="00AE0A86" w:rsidRPr="00097900" w:rsidRDefault="00000000" w:rsidP="001C21D0">
      <w:pPr>
        <w:keepNext/>
        <w:keepLines/>
        <w:spacing w:after="0"/>
        <w:rPr>
          <w:rFonts w:ascii="Arial" w:hAnsi="Arial" w:cs="Arial"/>
        </w:rPr>
      </w:pPr>
      <w:r w:rsidRPr="00097900">
        <w:rPr>
          <w:rFonts w:ascii="Arial" w:hAnsi="Arial" w:cs="Arial"/>
        </w:rPr>
        <w:t>3- Chlorambucil</w:t>
      </w:r>
    </w:p>
    <w:p w14:paraId="225099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Hydroxycarbamide</w:t>
      </w:r>
    </w:p>
    <w:p w14:paraId="09205EF1" w14:textId="77777777" w:rsidR="00AE0A86" w:rsidRPr="00097900" w:rsidRDefault="00000000" w:rsidP="001C21D0">
      <w:pPr>
        <w:keepNext/>
        <w:keepLines/>
        <w:spacing w:after="0"/>
        <w:rPr>
          <w:rFonts w:ascii="Arial" w:hAnsi="Arial" w:cs="Arial"/>
        </w:rPr>
      </w:pPr>
      <w:r w:rsidRPr="00097900">
        <w:rPr>
          <w:rFonts w:ascii="Arial" w:hAnsi="Arial" w:cs="Arial"/>
        </w:rPr>
        <w:t>5- Aspirin</w:t>
      </w:r>
    </w:p>
    <w:p w14:paraId="39E7026B" w14:textId="77777777" w:rsidR="00AE0A86" w:rsidRPr="00097900" w:rsidRDefault="00AE0A86" w:rsidP="001C21D0">
      <w:pPr>
        <w:spacing w:after="0"/>
        <w:rPr>
          <w:rFonts w:ascii="Arial" w:hAnsi="Arial" w:cs="Arial"/>
        </w:rPr>
      </w:pPr>
    </w:p>
    <w:p w14:paraId="6E54858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Q1063. A 47 year old male is undergoing chemotherapy for high grade </w:t>
      </w:r>
      <w:proofErr w:type="spellStart"/>
      <w:r w:rsidRPr="00097900">
        <w:rPr>
          <w:rFonts w:ascii="Arial" w:hAnsi="Arial" w:cs="Arial"/>
        </w:rPr>
        <w:t>non Hodgkins</w:t>
      </w:r>
      <w:proofErr w:type="spellEnd"/>
      <w:r w:rsidRPr="00097900">
        <w:rPr>
          <w:rFonts w:ascii="Arial" w:hAnsi="Arial" w:cs="Arial"/>
        </w:rPr>
        <w:t xml:space="preserve"> Lymphoma with bulky disease. Which of the following should be administered before commencing chemotherapy?</w:t>
      </w:r>
    </w:p>
    <w:p w14:paraId="3B948BC0" w14:textId="77777777" w:rsidR="00AE0A86" w:rsidRPr="00097900" w:rsidRDefault="00000000" w:rsidP="001C21D0">
      <w:pPr>
        <w:keepNext/>
        <w:keepLines/>
        <w:spacing w:after="0"/>
        <w:rPr>
          <w:rFonts w:ascii="Arial" w:hAnsi="Arial" w:cs="Arial"/>
        </w:rPr>
      </w:pPr>
      <w:r w:rsidRPr="00097900">
        <w:rPr>
          <w:rFonts w:ascii="Arial" w:hAnsi="Arial" w:cs="Arial"/>
        </w:rPr>
        <w:t>1- IV sodium bicarbonate</w:t>
      </w:r>
    </w:p>
    <w:p w14:paraId="4CC225A2"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4F2A8C5F" w14:textId="77777777" w:rsidR="00AE0A86" w:rsidRPr="00097900" w:rsidRDefault="00000000" w:rsidP="001C21D0">
      <w:pPr>
        <w:keepNext/>
        <w:keepLines/>
        <w:spacing w:after="0"/>
        <w:rPr>
          <w:rFonts w:ascii="Arial" w:hAnsi="Arial" w:cs="Arial"/>
        </w:rPr>
      </w:pPr>
      <w:r w:rsidRPr="00097900">
        <w:rPr>
          <w:rFonts w:ascii="Arial" w:hAnsi="Arial" w:cs="Arial"/>
        </w:rPr>
        <w:t>3- IV Hydration</w:t>
      </w:r>
    </w:p>
    <w:p w14:paraId="2E57EE28" w14:textId="77777777" w:rsidR="00AE0A86" w:rsidRPr="00097900" w:rsidRDefault="00000000" w:rsidP="001C21D0">
      <w:pPr>
        <w:keepNext/>
        <w:keepLines/>
        <w:spacing w:after="0"/>
        <w:rPr>
          <w:rFonts w:ascii="Arial" w:hAnsi="Arial" w:cs="Arial"/>
        </w:rPr>
      </w:pPr>
      <w:r w:rsidRPr="00097900">
        <w:rPr>
          <w:rFonts w:ascii="Arial" w:hAnsi="Arial" w:cs="Arial"/>
        </w:rPr>
        <w:t>4- Dexamethasone</w:t>
      </w:r>
    </w:p>
    <w:p w14:paraId="7E583F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Hydration and Allopurinol</w:t>
      </w:r>
    </w:p>
    <w:p w14:paraId="1A8D1DAA" w14:textId="77777777" w:rsidR="00AE0A86" w:rsidRPr="00097900" w:rsidRDefault="00AE0A86" w:rsidP="001C21D0">
      <w:pPr>
        <w:spacing w:after="0"/>
        <w:rPr>
          <w:rFonts w:ascii="Arial" w:hAnsi="Arial" w:cs="Arial"/>
        </w:rPr>
      </w:pPr>
    </w:p>
    <w:p w14:paraId="32B7BC1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Q1064. A patient with chronic lymphocytic </w:t>
      </w:r>
      <w:proofErr w:type="spellStart"/>
      <w:r w:rsidRPr="00097900">
        <w:rPr>
          <w:rFonts w:ascii="Arial" w:hAnsi="Arial" w:cs="Arial"/>
        </w:rPr>
        <w:t>leukaemia</w:t>
      </w:r>
      <w:proofErr w:type="spellEnd"/>
      <w:r w:rsidRPr="00097900">
        <w:rPr>
          <w:rFonts w:ascii="Arial" w:hAnsi="Arial" w:cs="Arial"/>
        </w:rPr>
        <w:t xml:space="preserve"> develops hypersplenism and pancytopenia. How should this be managed?</w:t>
      </w:r>
    </w:p>
    <w:p w14:paraId="4DB72361" w14:textId="77777777" w:rsidR="00AE0A86" w:rsidRPr="00097900" w:rsidRDefault="00000000" w:rsidP="001C21D0">
      <w:pPr>
        <w:keepNext/>
        <w:keepLines/>
        <w:spacing w:after="0"/>
        <w:rPr>
          <w:rFonts w:ascii="Arial" w:hAnsi="Arial" w:cs="Arial"/>
        </w:rPr>
      </w:pPr>
      <w:r w:rsidRPr="00097900">
        <w:rPr>
          <w:rFonts w:ascii="Arial" w:hAnsi="Arial" w:cs="Arial"/>
        </w:rPr>
        <w:t>1- Bone marrow transplantation</w:t>
      </w:r>
    </w:p>
    <w:p w14:paraId="05D53175" w14:textId="77777777" w:rsidR="00AE0A86" w:rsidRPr="00097900" w:rsidRDefault="00000000" w:rsidP="001C21D0">
      <w:pPr>
        <w:keepNext/>
        <w:keepLines/>
        <w:spacing w:after="0"/>
        <w:rPr>
          <w:rFonts w:ascii="Arial" w:hAnsi="Arial" w:cs="Arial"/>
        </w:rPr>
      </w:pPr>
      <w:r w:rsidRPr="00097900">
        <w:rPr>
          <w:rFonts w:ascii="Arial" w:hAnsi="Arial" w:cs="Arial"/>
        </w:rPr>
        <w:t>2- Chemotherapy</w:t>
      </w:r>
    </w:p>
    <w:p w14:paraId="5ED71A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Splenectomy</w:t>
      </w:r>
    </w:p>
    <w:p w14:paraId="7D23D876" w14:textId="77777777" w:rsidR="00AE0A86" w:rsidRPr="00097900" w:rsidRDefault="00000000" w:rsidP="001C21D0">
      <w:pPr>
        <w:keepNext/>
        <w:keepLines/>
        <w:spacing w:after="0"/>
        <w:rPr>
          <w:rFonts w:ascii="Arial" w:hAnsi="Arial" w:cs="Arial"/>
        </w:rPr>
      </w:pPr>
      <w:r w:rsidRPr="00097900">
        <w:rPr>
          <w:rFonts w:ascii="Arial" w:hAnsi="Arial" w:cs="Arial"/>
        </w:rPr>
        <w:t>4- Corticosteroids</w:t>
      </w:r>
    </w:p>
    <w:p w14:paraId="63341D41" w14:textId="77777777" w:rsidR="00AE0A86" w:rsidRPr="00097900" w:rsidRDefault="00000000" w:rsidP="001C21D0">
      <w:pPr>
        <w:keepNext/>
        <w:keepLines/>
        <w:spacing w:after="0"/>
        <w:rPr>
          <w:rFonts w:ascii="Arial" w:hAnsi="Arial" w:cs="Arial"/>
        </w:rPr>
      </w:pPr>
      <w:r w:rsidRPr="00097900">
        <w:rPr>
          <w:rFonts w:ascii="Arial" w:hAnsi="Arial" w:cs="Arial"/>
        </w:rPr>
        <w:t>5- Radiotherapy</w:t>
      </w:r>
    </w:p>
    <w:p w14:paraId="61532027" w14:textId="77777777" w:rsidR="00AE0A86" w:rsidRPr="00097900" w:rsidRDefault="00AE0A86" w:rsidP="001C21D0">
      <w:pPr>
        <w:spacing w:after="0"/>
        <w:rPr>
          <w:rFonts w:ascii="Arial" w:hAnsi="Arial" w:cs="Arial"/>
        </w:rPr>
      </w:pPr>
    </w:p>
    <w:p w14:paraId="4D0554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Q1065. A patient post operatively is found to have a prolonged APTT, high normal PT, prolonged TT and normal </w:t>
      </w:r>
      <w:proofErr w:type="spellStart"/>
      <w:r w:rsidRPr="00097900">
        <w:rPr>
          <w:rFonts w:ascii="Arial" w:hAnsi="Arial" w:cs="Arial"/>
        </w:rPr>
        <w:t>reptilase</w:t>
      </w:r>
      <w:proofErr w:type="spellEnd"/>
      <w:r w:rsidRPr="00097900">
        <w:rPr>
          <w:rFonts w:ascii="Arial" w:hAnsi="Arial" w:cs="Arial"/>
        </w:rPr>
        <w:t>. What does this indicate?</w:t>
      </w:r>
    </w:p>
    <w:p w14:paraId="608104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Contamination of sample with heparin</w:t>
      </w:r>
    </w:p>
    <w:p w14:paraId="50923D0E" w14:textId="77777777" w:rsidR="00AE0A86" w:rsidRPr="00097900" w:rsidRDefault="00000000" w:rsidP="001C21D0">
      <w:pPr>
        <w:keepNext/>
        <w:keepLines/>
        <w:spacing w:after="0"/>
        <w:rPr>
          <w:rFonts w:ascii="Arial" w:hAnsi="Arial" w:cs="Arial"/>
        </w:rPr>
      </w:pPr>
      <w:r w:rsidRPr="00097900">
        <w:rPr>
          <w:rFonts w:ascii="Arial" w:hAnsi="Arial" w:cs="Arial"/>
        </w:rPr>
        <w:t>2- DIC</w:t>
      </w:r>
    </w:p>
    <w:p w14:paraId="153D1BE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Von </w:t>
      </w:r>
      <w:proofErr w:type="spellStart"/>
      <w:r w:rsidRPr="00097900">
        <w:rPr>
          <w:rFonts w:ascii="Arial" w:hAnsi="Arial" w:cs="Arial"/>
        </w:rPr>
        <w:t>Willebrands</w:t>
      </w:r>
      <w:proofErr w:type="spellEnd"/>
      <w:r w:rsidRPr="00097900">
        <w:rPr>
          <w:rFonts w:ascii="Arial" w:hAnsi="Arial" w:cs="Arial"/>
        </w:rPr>
        <w:t xml:space="preserve"> disease</w:t>
      </w:r>
    </w:p>
    <w:p w14:paraId="646524C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Dysfibrinogenaemia</w:t>
      </w:r>
      <w:proofErr w:type="spellEnd"/>
    </w:p>
    <w:p w14:paraId="174072F5" w14:textId="77777777" w:rsidR="00AE0A86" w:rsidRPr="00097900" w:rsidRDefault="00000000" w:rsidP="001C21D0">
      <w:pPr>
        <w:keepNext/>
        <w:keepLines/>
        <w:spacing w:after="0"/>
        <w:rPr>
          <w:rFonts w:ascii="Arial" w:hAnsi="Arial" w:cs="Arial"/>
        </w:rPr>
      </w:pPr>
      <w:r w:rsidRPr="00097900">
        <w:rPr>
          <w:rFonts w:ascii="Arial" w:hAnsi="Arial" w:cs="Arial"/>
        </w:rPr>
        <w:t>5- Liver disease</w:t>
      </w:r>
    </w:p>
    <w:p w14:paraId="1E86EF3B" w14:textId="77777777" w:rsidR="00AE0A86" w:rsidRPr="00097900" w:rsidRDefault="00AE0A86" w:rsidP="001C21D0">
      <w:pPr>
        <w:spacing w:after="0"/>
        <w:rPr>
          <w:rFonts w:ascii="Arial" w:hAnsi="Arial" w:cs="Arial"/>
        </w:rPr>
      </w:pPr>
    </w:p>
    <w:p w14:paraId="3994763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Q1066. A 12 year old girl presents with profuse </w:t>
      </w:r>
      <w:proofErr w:type="spellStart"/>
      <w:r w:rsidRPr="00097900">
        <w:rPr>
          <w:rFonts w:ascii="Arial" w:hAnsi="Arial" w:cs="Arial"/>
        </w:rPr>
        <w:t>diarrhoea</w:t>
      </w:r>
      <w:proofErr w:type="spellEnd"/>
      <w:r w:rsidRPr="00097900">
        <w:rPr>
          <w:rFonts w:ascii="Arial" w:hAnsi="Arial" w:cs="Arial"/>
        </w:rPr>
        <w:t xml:space="preserve">. It was initially watery and then became bloody. She was unwell with fever, abdominal pain, petechial rash and vomiting. Bloods reveal a low </w:t>
      </w:r>
      <w:proofErr w:type="spellStart"/>
      <w:r w:rsidRPr="00097900">
        <w:rPr>
          <w:rFonts w:ascii="Arial" w:hAnsi="Arial" w:cs="Arial"/>
        </w:rPr>
        <w:t>haemoglobin</w:t>
      </w:r>
      <w:proofErr w:type="spellEnd"/>
      <w:r w:rsidRPr="00097900">
        <w:rPr>
          <w:rFonts w:ascii="Arial" w:hAnsi="Arial" w:cs="Arial"/>
        </w:rPr>
        <w:t>, LDH and bilirubin, low platelets and acute renal failure. Coombs test is negative. What other features would likely be found on blood film?</w:t>
      </w:r>
    </w:p>
    <w:p w14:paraId="0F86DB6B" w14:textId="77777777" w:rsidR="00AE0A86" w:rsidRPr="00097900" w:rsidRDefault="00000000" w:rsidP="001C21D0">
      <w:pPr>
        <w:keepNext/>
        <w:keepLines/>
        <w:spacing w:after="0"/>
        <w:rPr>
          <w:rFonts w:ascii="Arial" w:hAnsi="Arial" w:cs="Arial"/>
        </w:rPr>
      </w:pPr>
      <w:r w:rsidRPr="00097900">
        <w:rPr>
          <w:rFonts w:ascii="Arial" w:hAnsi="Arial" w:cs="Arial"/>
        </w:rPr>
        <w:t>1- Howell Jolly bodies</w:t>
      </w:r>
    </w:p>
    <w:p w14:paraId="439C526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Ellipocytes</w:t>
      </w:r>
      <w:proofErr w:type="spellEnd"/>
    </w:p>
    <w:p w14:paraId="5F119AD8" w14:textId="77777777" w:rsidR="00AE0A86" w:rsidRPr="00097900" w:rsidRDefault="00000000" w:rsidP="001C21D0">
      <w:pPr>
        <w:keepNext/>
        <w:keepLines/>
        <w:spacing w:after="0"/>
        <w:rPr>
          <w:rFonts w:ascii="Arial" w:hAnsi="Arial" w:cs="Arial"/>
        </w:rPr>
      </w:pPr>
      <w:r w:rsidRPr="00097900">
        <w:rPr>
          <w:rFonts w:ascii="Arial" w:hAnsi="Arial" w:cs="Arial"/>
        </w:rPr>
        <w:t>3- Bite Cells</w:t>
      </w:r>
    </w:p>
    <w:p w14:paraId="416E4C7A" w14:textId="77777777" w:rsidR="00AE0A86" w:rsidRPr="00097900" w:rsidRDefault="00000000" w:rsidP="001C21D0">
      <w:pPr>
        <w:keepNext/>
        <w:keepLines/>
        <w:spacing w:after="0"/>
        <w:rPr>
          <w:rFonts w:ascii="Arial" w:hAnsi="Arial" w:cs="Arial"/>
        </w:rPr>
      </w:pPr>
      <w:r w:rsidRPr="00097900">
        <w:rPr>
          <w:rFonts w:ascii="Arial" w:hAnsi="Arial" w:cs="Arial"/>
        </w:rPr>
        <w:t>4- Target cells</w:t>
      </w:r>
    </w:p>
    <w:p w14:paraId="3F78AF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Fragmented Red Cells</w:t>
      </w:r>
    </w:p>
    <w:p w14:paraId="13EDB60C" w14:textId="77777777" w:rsidR="00AE0A86" w:rsidRPr="00097900" w:rsidRDefault="00AE0A86" w:rsidP="001C21D0">
      <w:pPr>
        <w:spacing w:after="0"/>
        <w:rPr>
          <w:rFonts w:ascii="Arial" w:hAnsi="Arial" w:cs="Arial"/>
        </w:rPr>
      </w:pPr>
    </w:p>
    <w:p w14:paraId="216DA39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Q1067. Imatinib is </w:t>
      </w:r>
      <w:proofErr w:type="spellStart"/>
      <w:r w:rsidRPr="00097900">
        <w:rPr>
          <w:rFonts w:ascii="Arial" w:hAnsi="Arial" w:cs="Arial"/>
        </w:rPr>
        <w:t>utilised</w:t>
      </w:r>
      <w:proofErr w:type="spellEnd"/>
      <w:r w:rsidRPr="00097900">
        <w:rPr>
          <w:rFonts w:ascii="Arial" w:hAnsi="Arial" w:cs="Arial"/>
        </w:rPr>
        <w:t xml:space="preserve"> in the management of Chronic Myeloid </w:t>
      </w:r>
      <w:proofErr w:type="spellStart"/>
      <w:r w:rsidRPr="00097900">
        <w:rPr>
          <w:rFonts w:ascii="Arial" w:hAnsi="Arial" w:cs="Arial"/>
        </w:rPr>
        <w:t>Leukaemia</w:t>
      </w:r>
      <w:proofErr w:type="spellEnd"/>
      <w:r w:rsidRPr="00097900">
        <w:rPr>
          <w:rFonts w:ascii="Arial" w:hAnsi="Arial" w:cs="Arial"/>
        </w:rPr>
        <w:t>. What is its mechanism of action?</w:t>
      </w:r>
    </w:p>
    <w:p w14:paraId="062A4276" w14:textId="77777777" w:rsidR="00AE0A86" w:rsidRPr="00097900" w:rsidRDefault="00000000" w:rsidP="001C21D0">
      <w:pPr>
        <w:keepNext/>
        <w:keepLines/>
        <w:spacing w:after="0"/>
        <w:rPr>
          <w:rFonts w:ascii="Arial" w:hAnsi="Arial" w:cs="Arial"/>
        </w:rPr>
      </w:pPr>
      <w:r w:rsidRPr="00097900">
        <w:rPr>
          <w:rFonts w:ascii="Arial" w:hAnsi="Arial" w:cs="Arial"/>
        </w:rPr>
        <w:t>1- Tyrosine Kinase Activator</w:t>
      </w:r>
    </w:p>
    <w:p w14:paraId="1E44517B" w14:textId="77777777" w:rsidR="00AE0A86" w:rsidRPr="00097900" w:rsidRDefault="00000000" w:rsidP="001C21D0">
      <w:pPr>
        <w:keepNext/>
        <w:keepLines/>
        <w:spacing w:after="0"/>
        <w:rPr>
          <w:rFonts w:ascii="Arial" w:hAnsi="Arial" w:cs="Arial"/>
        </w:rPr>
      </w:pPr>
      <w:r w:rsidRPr="00097900">
        <w:rPr>
          <w:rFonts w:ascii="Arial" w:hAnsi="Arial" w:cs="Arial"/>
        </w:rPr>
        <w:t>2- PPAR gamma activator</w:t>
      </w:r>
    </w:p>
    <w:p w14:paraId="3DF6A065" w14:textId="77777777" w:rsidR="00AE0A86" w:rsidRPr="00097900" w:rsidRDefault="00000000" w:rsidP="001C21D0">
      <w:pPr>
        <w:keepNext/>
        <w:keepLines/>
        <w:spacing w:after="0"/>
        <w:rPr>
          <w:rFonts w:ascii="Arial" w:hAnsi="Arial" w:cs="Arial"/>
        </w:rPr>
      </w:pPr>
      <w:r w:rsidRPr="00097900">
        <w:rPr>
          <w:rFonts w:ascii="Arial" w:hAnsi="Arial" w:cs="Arial"/>
        </w:rPr>
        <w:t>3- PPAR gamma inhibitor</w:t>
      </w:r>
    </w:p>
    <w:p w14:paraId="39740BD2" w14:textId="77777777" w:rsidR="00AE0A86" w:rsidRPr="00097900" w:rsidRDefault="00000000" w:rsidP="001C21D0">
      <w:pPr>
        <w:keepNext/>
        <w:keepLines/>
        <w:spacing w:after="0"/>
        <w:rPr>
          <w:rFonts w:ascii="Arial" w:hAnsi="Arial" w:cs="Arial"/>
        </w:rPr>
      </w:pPr>
      <w:r w:rsidRPr="00097900">
        <w:rPr>
          <w:rFonts w:ascii="Arial" w:hAnsi="Arial" w:cs="Arial"/>
        </w:rPr>
        <w:t>4- Tyrosine kinase receptor blocker</w:t>
      </w:r>
    </w:p>
    <w:p w14:paraId="33F65B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Tyrosine Kinase inhibitor</w:t>
      </w:r>
    </w:p>
    <w:p w14:paraId="0D311E0A" w14:textId="77777777" w:rsidR="00AE0A86" w:rsidRPr="00097900" w:rsidRDefault="00AE0A86" w:rsidP="001C21D0">
      <w:pPr>
        <w:spacing w:after="0"/>
        <w:rPr>
          <w:rFonts w:ascii="Arial" w:hAnsi="Arial" w:cs="Arial"/>
        </w:rPr>
      </w:pPr>
    </w:p>
    <w:p w14:paraId="305A2D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Q1068. A patient with </w:t>
      </w:r>
      <w:proofErr w:type="spellStart"/>
      <w:r w:rsidRPr="00097900">
        <w:rPr>
          <w:rFonts w:ascii="Arial" w:hAnsi="Arial" w:cs="Arial"/>
        </w:rPr>
        <w:t>septicaemia</w:t>
      </w:r>
      <w:proofErr w:type="spellEnd"/>
      <w:r w:rsidRPr="00097900">
        <w:rPr>
          <w:rFonts w:ascii="Arial" w:hAnsi="Arial" w:cs="Arial"/>
        </w:rPr>
        <w:t xml:space="preserve"> begins to bleed from her nose, ear and </w:t>
      </w:r>
      <w:proofErr w:type="spellStart"/>
      <w:r w:rsidRPr="00097900">
        <w:rPr>
          <w:rFonts w:ascii="Arial" w:hAnsi="Arial" w:cs="Arial"/>
        </w:rPr>
        <w:t>venflon</w:t>
      </w:r>
      <w:proofErr w:type="spellEnd"/>
      <w:r w:rsidRPr="00097900">
        <w:rPr>
          <w:rFonts w:ascii="Arial" w:hAnsi="Arial" w:cs="Arial"/>
        </w:rPr>
        <w:t xml:space="preserve"> sites. A coagulation screen reveals prolonged PT and APTT and a low fibrinogen and platelet count. Given the most likely diagnosis, which investigation will aid in confirming the diagnosis?</w:t>
      </w:r>
    </w:p>
    <w:p w14:paraId="0E7EB672" w14:textId="77777777" w:rsidR="00AE0A86" w:rsidRPr="00097900" w:rsidRDefault="00000000" w:rsidP="001C21D0">
      <w:pPr>
        <w:keepNext/>
        <w:keepLines/>
        <w:spacing w:after="0"/>
        <w:rPr>
          <w:rFonts w:ascii="Arial" w:hAnsi="Arial" w:cs="Arial"/>
        </w:rPr>
      </w:pPr>
      <w:r w:rsidRPr="00097900">
        <w:rPr>
          <w:rFonts w:ascii="Arial" w:hAnsi="Arial" w:cs="Arial"/>
        </w:rPr>
        <w:t>1- Nil required</w:t>
      </w:r>
    </w:p>
    <w:p w14:paraId="2E29F6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 dimers</w:t>
      </w:r>
    </w:p>
    <w:p w14:paraId="1AECEF16" w14:textId="77777777" w:rsidR="00AE0A86" w:rsidRPr="00097900" w:rsidRDefault="00000000" w:rsidP="001C21D0">
      <w:pPr>
        <w:keepNext/>
        <w:keepLines/>
        <w:spacing w:after="0"/>
        <w:rPr>
          <w:rFonts w:ascii="Arial" w:hAnsi="Arial" w:cs="Arial"/>
        </w:rPr>
      </w:pPr>
      <w:r w:rsidRPr="00097900">
        <w:rPr>
          <w:rFonts w:ascii="Arial" w:hAnsi="Arial" w:cs="Arial"/>
        </w:rPr>
        <w:t>3- Blood cultures</w:t>
      </w:r>
    </w:p>
    <w:p w14:paraId="0E9CDAB7" w14:textId="77777777" w:rsidR="00AE0A86" w:rsidRPr="00097900" w:rsidRDefault="00000000" w:rsidP="001C21D0">
      <w:pPr>
        <w:keepNext/>
        <w:keepLines/>
        <w:spacing w:after="0"/>
        <w:rPr>
          <w:rFonts w:ascii="Arial" w:hAnsi="Arial" w:cs="Arial"/>
        </w:rPr>
      </w:pPr>
      <w:r w:rsidRPr="00097900">
        <w:rPr>
          <w:rFonts w:ascii="Arial" w:hAnsi="Arial" w:cs="Arial"/>
        </w:rPr>
        <w:t>4- Thrombin time</w:t>
      </w:r>
    </w:p>
    <w:p w14:paraId="327F490A" w14:textId="77777777" w:rsidR="00AE0A86" w:rsidRPr="00097900" w:rsidRDefault="00000000" w:rsidP="001C21D0">
      <w:pPr>
        <w:keepNext/>
        <w:keepLines/>
        <w:spacing w:after="0"/>
        <w:rPr>
          <w:rFonts w:ascii="Arial" w:hAnsi="Arial" w:cs="Arial"/>
        </w:rPr>
      </w:pPr>
      <w:r w:rsidRPr="00097900">
        <w:rPr>
          <w:rFonts w:ascii="Arial" w:hAnsi="Arial" w:cs="Arial"/>
        </w:rPr>
        <w:t>5- Bleeding time</w:t>
      </w:r>
    </w:p>
    <w:p w14:paraId="5821E510" w14:textId="77777777" w:rsidR="00AE0A86" w:rsidRPr="00097900" w:rsidRDefault="00AE0A86" w:rsidP="001C21D0">
      <w:pPr>
        <w:spacing w:after="0"/>
        <w:rPr>
          <w:rFonts w:ascii="Arial" w:hAnsi="Arial" w:cs="Arial"/>
        </w:rPr>
      </w:pPr>
    </w:p>
    <w:p w14:paraId="275D8E40" w14:textId="3E8396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20064" behindDoc="1" locked="0" layoutInCell="1" allowOverlap="1" wp14:anchorId="591E7EE0" wp14:editId="2A4B72B0">
                <wp:simplePos x="0" y="0"/>
                <wp:positionH relativeFrom="page">
                  <wp:posOffset>3886200</wp:posOffset>
                </wp:positionH>
                <wp:positionV relativeFrom="page">
                  <wp:posOffset>182880</wp:posOffset>
                </wp:positionV>
                <wp:extent cx="0" cy="9692640"/>
                <wp:effectExtent l="57150" t="19050" r="76200" b="80010"/>
                <wp:wrapNone/>
                <wp:docPr id="1875473736"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230546" id="Straight Connector 123" o:spid="_x0000_s1026" style="position:absolute;z-index:-252796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Q1069. A coagulation screen reveals a normal PT, prolonged APTT and a prolonged bleeding time. What is the most likely diagnosis?</w:t>
      </w:r>
    </w:p>
    <w:p w14:paraId="4B26F541" w14:textId="77777777" w:rsidR="00AE0A86" w:rsidRPr="00097900" w:rsidRDefault="00000000" w:rsidP="001C21D0">
      <w:pPr>
        <w:keepNext/>
        <w:keepLines/>
        <w:spacing w:after="0"/>
        <w:rPr>
          <w:rFonts w:ascii="Arial" w:hAnsi="Arial" w:cs="Arial"/>
        </w:rPr>
      </w:pPr>
      <w:r w:rsidRPr="00097900">
        <w:rPr>
          <w:rFonts w:ascii="Arial" w:hAnsi="Arial" w:cs="Arial"/>
        </w:rPr>
        <w:t>1- Warfarin therapy</w:t>
      </w:r>
    </w:p>
    <w:p w14:paraId="309BAD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von </w:t>
      </w:r>
      <w:proofErr w:type="spellStart"/>
      <w:r w:rsidRPr="00097900">
        <w:rPr>
          <w:rFonts w:ascii="Arial" w:hAnsi="Arial" w:cs="Arial"/>
          <w:b/>
          <w:highlight w:val="yellow"/>
        </w:rPr>
        <w:t>Willebrands</w:t>
      </w:r>
      <w:proofErr w:type="spellEnd"/>
      <w:r w:rsidRPr="00097900">
        <w:rPr>
          <w:rFonts w:ascii="Arial" w:hAnsi="Arial" w:cs="Arial"/>
          <w:b/>
          <w:highlight w:val="yellow"/>
        </w:rPr>
        <w:t xml:space="preserve"> disease</w:t>
      </w:r>
    </w:p>
    <w:p w14:paraId="5F67A6F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Haemophilia</w:t>
      </w:r>
      <w:proofErr w:type="spellEnd"/>
      <w:r w:rsidRPr="00097900">
        <w:rPr>
          <w:rFonts w:ascii="Arial" w:hAnsi="Arial" w:cs="Arial"/>
        </w:rPr>
        <w:t xml:space="preserve"> A</w:t>
      </w:r>
    </w:p>
    <w:p w14:paraId="267CC6CB" w14:textId="77777777" w:rsidR="00AE0A86" w:rsidRPr="00097900" w:rsidRDefault="00000000" w:rsidP="001C21D0">
      <w:pPr>
        <w:keepNext/>
        <w:keepLines/>
        <w:spacing w:after="0"/>
        <w:rPr>
          <w:rFonts w:ascii="Arial" w:hAnsi="Arial" w:cs="Arial"/>
        </w:rPr>
      </w:pPr>
      <w:r w:rsidRPr="00097900">
        <w:rPr>
          <w:rFonts w:ascii="Arial" w:hAnsi="Arial" w:cs="Arial"/>
        </w:rPr>
        <w:t>4- Disseminated intravascular coagulation</w:t>
      </w:r>
    </w:p>
    <w:p w14:paraId="1BE31FA8" w14:textId="77777777" w:rsidR="00AE0A86" w:rsidRPr="00097900" w:rsidRDefault="00000000" w:rsidP="001C21D0">
      <w:pPr>
        <w:keepNext/>
        <w:keepLines/>
        <w:spacing w:after="0"/>
        <w:rPr>
          <w:rFonts w:ascii="Arial" w:hAnsi="Arial" w:cs="Arial"/>
        </w:rPr>
      </w:pPr>
      <w:r w:rsidRPr="00097900">
        <w:rPr>
          <w:rFonts w:ascii="Arial" w:hAnsi="Arial" w:cs="Arial"/>
        </w:rPr>
        <w:t>5- Factor V Leiden</w:t>
      </w:r>
    </w:p>
    <w:p w14:paraId="73423590" w14:textId="77777777" w:rsidR="00AE0A86" w:rsidRPr="00097900" w:rsidRDefault="00AE0A86" w:rsidP="001C21D0">
      <w:pPr>
        <w:spacing w:after="0"/>
        <w:rPr>
          <w:rFonts w:ascii="Arial" w:hAnsi="Arial" w:cs="Arial"/>
        </w:rPr>
      </w:pPr>
    </w:p>
    <w:p w14:paraId="4E0DC4B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Q1070. A pregnant patient is found to have a macrocytic </w:t>
      </w:r>
      <w:proofErr w:type="spellStart"/>
      <w:r w:rsidRPr="00097900">
        <w:rPr>
          <w:rFonts w:ascii="Arial" w:hAnsi="Arial" w:cs="Arial"/>
        </w:rPr>
        <w:t>anaemia</w:t>
      </w:r>
      <w:proofErr w:type="spellEnd"/>
      <w:r w:rsidRPr="00097900">
        <w:rPr>
          <w:rFonts w:ascii="Arial" w:hAnsi="Arial" w:cs="Arial"/>
        </w:rPr>
        <w:t xml:space="preserve"> in her third trimester. What is the most likely cause?</w:t>
      </w:r>
    </w:p>
    <w:p w14:paraId="014117AC" w14:textId="77777777" w:rsidR="00AE0A86" w:rsidRPr="00097900" w:rsidRDefault="00000000" w:rsidP="001C21D0">
      <w:pPr>
        <w:keepNext/>
        <w:keepLines/>
        <w:spacing w:after="0"/>
        <w:rPr>
          <w:rFonts w:ascii="Arial" w:hAnsi="Arial" w:cs="Arial"/>
        </w:rPr>
      </w:pPr>
      <w:r w:rsidRPr="00097900">
        <w:rPr>
          <w:rFonts w:ascii="Arial" w:hAnsi="Arial" w:cs="Arial"/>
        </w:rPr>
        <w:t>1- Vitamin B12 deficiency</w:t>
      </w:r>
    </w:p>
    <w:p w14:paraId="3935DD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Folate deficiency</w:t>
      </w:r>
    </w:p>
    <w:p w14:paraId="628DC3A6" w14:textId="77777777" w:rsidR="00AE0A86" w:rsidRPr="00097900" w:rsidRDefault="00000000" w:rsidP="001C21D0">
      <w:pPr>
        <w:keepNext/>
        <w:keepLines/>
        <w:spacing w:after="0"/>
        <w:rPr>
          <w:rFonts w:ascii="Arial" w:hAnsi="Arial" w:cs="Arial"/>
        </w:rPr>
      </w:pPr>
      <w:r w:rsidRPr="00097900">
        <w:rPr>
          <w:rFonts w:ascii="Arial" w:hAnsi="Arial" w:cs="Arial"/>
        </w:rPr>
        <w:t>3- Dilutional</w:t>
      </w:r>
    </w:p>
    <w:p w14:paraId="7397A479" w14:textId="77777777" w:rsidR="00AE0A86" w:rsidRPr="00097900" w:rsidRDefault="00000000" w:rsidP="001C21D0">
      <w:pPr>
        <w:keepNext/>
        <w:keepLines/>
        <w:spacing w:after="0"/>
        <w:rPr>
          <w:rFonts w:ascii="Arial" w:hAnsi="Arial" w:cs="Arial"/>
        </w:rPr>
      </w:pPr>
      <w:r w:rsidRPr="00097900">
        <w:rPr>
          <w:rFonts w:ascii="Arial" w:hAnsi="Arial" w:cs="Arial"/>
        </w:rPr>
        <w:t>4- Iron deficiency</w:t>
      </w:r>
    </w:p>
    <w:p w14:paraId="1B8DA8C0" w14:textId="77777777" w:rsidR="00AE0A86" w:rsidRPr="00097900" w:rsidRDefault="00000000" w:rsidP="001C21D0">
      <w:pPr>
        <w:keepNext/>
        <w:keepLines/>
        <w:spacing w:after="0"/>
        <w:rPr>
          <w:rFonts w:ascii="Arial" w:hAnsi="Arial" w:cs="Arial"/>
        </w:rPr>
      </w:pPr>
      <w:r w:rsidRPr="00097900">
        <w:rPr>
          <w:rFonts w:ascii="Arial" w:hAnsi="Arial" w:cs="Arial"/>
        </w:rPr>
        <w:t>5- Hypothyroid</w:t>
      </w:r>
    </w:p>
    <w:p w14:paraId="248F8BB8" w14:textId="77777777" w:rsidR="00AE0A86" w:rsidRPr="00097900" w:rsidRDefault="00AE0A86" w:rsidP="001C21D0">
      <w:pPr>
        <w:spacing w:after="0"/>
        <w:rPr>
          <w:rFonts w:ascii="Arial" w:hAnsi="Arial" w:cs="Arial"/>
        </w:rPr>
      </w:pPr>
    </w:p>
    <w:p w14:paraId="31EFCDA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Q1071. A 28 year old female presents feeling very tired, short of breath on exertion and palpitations for the last few days. She has recently had a course of cefalexin for a Urinary tract infection. She is otherwise normally fit and well. On examination the patient looks pale and the sclerae appear yellow. She is tachycardic. Bloods reveal a low </w:t>
      </w:r>
      <w:proofErr w:type="spellStart"/>
      <w:r w:rsidRPr="00097900">
        <w:rPr>
          <w:rFonts w:ascii="Arial" w:hAnsi="Arial" w:cs="Arial"/>
        </w:rPr>
        <w:t>haemoglobin</w:t>
      </w:r>
      <w:proofErr w:type="spellEnd"/>
      <w:r w:rsidRPr="00097900">
        <w:rPr>
          <w:rFonts w:ascii="Arial" w:hAnsi="Arial" w:cs="Arial"/>
        </w:rPr>
        <w:t xml:space="preserve"> with a high reticulocyte count and evidence of spherocytes on the blood film. Her bilirubin was elevated (majority being </w:t>
      </w:r>
      <w:proofErr w:type="spellStart"/>
      <w:r w:rsidRPr="00097900">
        <w:rPr>
          <w:rFonts w:ascii="Arial" w:hAnsi="Arial" w:cs="Arial"/>
        </w:rPr>
        <w:t>unconjugate</w:t>
      </w:r>
      <w:proofErr w:type="spellEnd"/>
      <w:r w:rsidRPr="00097900">
        <w:rPr>
          <w:rFonts w:ascii="Arial" w:hAnsi="Arial" w:cs="Arial"/>
        </w:rPr>
        <w:t xml:space="preserve"> d) but the rest of her LFTs were normal and her LDH was elevated. A direct Coombs test was positive.</w:t>
      </w:r>
    </w:p>
    <w:p w14:paraId="57B0BE1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Cold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3279EE1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Warm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0AB0ECB6" w14:textId="77777777" w:rsidR="00AE0A86" w:rsidRPr="00097900" w:rsidRDefault="00000000" w:rsidP="001C21D0">
      <w:pPr>
        <w:keepNext/>
        <w:keepLines/>
        <w:spacing w:after="0"/>
        <w:rPr>
          <w:rFonts w:ascii="Arial" w:hAnsi="Arial" w:cs="Arial"/>
        </w:rPr>
      </w:pPr>
      <w:r w:rsidRPr="00097900">
        <w:rPr>
          <w:rFonts w:ascii="Arial" w:hAnsi="Arial" w:cs="Arial"/>
        </w:rPr>
        <w:t>3- Gallstones</w:t>
      </w:r>
    </w:p>
    <w:p w14:paraId="4075C69A" w14:textId="77777777" w:rsidR="00AE0A86" w:rsidRPr="00097900" w:rsidRDefault="00000000" w:rsidP="001C21D0">
      <w:pPr>
        <w:keepNext/>
        <w:keepLines/>
        <w:spacing w:after="0"/>
        <w:rPr>
          <w:rFonts w:ascii="Arial" w:hAnsi="Arial" w:cs="Arial"/>
        </w:rPr>
      </w:pPr>
      <w:r w:rsidRPr="00097900">
        <w:rPr>
          <w:rFonts w:ascii="Arial" w:hAnsi="Arial" w:cs="Arial"/>
        </w:rPr>
        <w:t>4- Hereditary spherocytosis</w:t>
      </w:r>
    </w:p>
    <w:p w14:paraId="0150DC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Drug induced immune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16293E67" w14:textId="77777777" w:rsidR="00AE0A86" w:rsidRPr="00097900" w:rsidRDefault="00AE0A86" w:rsidP="001C21D0">
      <w:pPr>
        <w:spacing w:after="0"/>
        <w:rPr>
          <w:rFonts w:ascii="Arial" w:hAnsi="Arial" w:cs="Arial"/>
        </w:rPr>
      </w:pPr>
    </w:p>
    <w:p w14:paraId="474BA59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Q1072. A 26 year old female presents to her GP after noticing her urine has been a dark brown </w:t>
      </w:r>
      <w:proofErr w:type="spellStart"/>
      <w:r w:rsidRPr="00097900">
        <w:rPr>
          <w:rFonts w:ascii="Arial" w:hAnsi="Arial" w:cs="Arial"/>
        </w:rPr>
        <w:t>colour</w:t>
      </w:r>
      <w:proofErr w:type="spellEnd"/>
      <w:r w:rsidRPr="00097900">
        <w:rPr>
          <w:rFonts w:ascii="Arial" w:hAnsi="Arial" w:cs="Arial"/>
        </w:rPr>
        <w:t xml:space="preserve">. She admits to feeling increasingly tired over the last few months and has noticed herself bruising easily. Bloods reveal a low </w:t>
      </w:r>
      <w:proofErr w:type="spellStart"/>
      <w:r w:rsidRPr="00097900">
        <w:rPr>
          <w:rFonts w:ascii="Arial" w:hAnsi="Arial" w:cs="Arial"/>
        </w:rPr>
        <w:t>haemoglobin</w:t>
      </w:r>
      <w:proofErr w:type="spellEnd"/>
      <w:r w:rsidRPr="00097900">
        <w:rPr>
          <w:rFonts w:ascii="Arial" w:hAnsi="Arial" w:cs="Arial"/>
        </w:rPr>
        <w:t xml:space="preserve"> which is macrocytic. She also has low platelets and evidence of increased LDH, low haptoglobin and increased reticulocyte count. A dipstick reveals </w:t>
      </w:r>
      <w:proofErr w:type="spellStart"/>
      <w:r w:rsidRPr="00097900">
        <w:rPr>
          <w:rFonts w:ascii="Arial" w:hAnsi="Arial" w:cs="Arial"/>
        </w:rPr>
        <w:t>haematuria</w:t>
      </w:r>
      <w:proofErr w:type="spellEnd"/>
      <w:r w:rsidRPr="00097900">
        <w:rPr>
          <w:rFonts w:ascii="Arial" w:hAnsi="Arial" w:cs="Arial"/>
        </w:rPr>
        <w:t xml:space="preserve"> however microscopy does not reveal in red blood cells. What test would provide the definitive diagnosis?</w:t>
      </w:r>
    </w:p>
    <w:p w14:paraId="3C1CBC0E" w14:textId="77777777" w:rsidR="00AE0A86" w:rsidRPr="00097900" w:rsidRDefault="00000000" w:rsidP="001C21D0">
      <w:pPr>
        <w:keepNext/>
        <w:keepLines/>
        <w:spacing w:after="0"/>
        <w:rPr>
          <w:rFonts w:ascii="Arial" w:hAnsi="Arial" w:cs="Arial"/>
        </w:rPr>
      </w:pPr>
      <w:r w:rsidRPr="00097900">
        <w:rPr>
          <w:rFonts w:ascii="Arial" w:hAnsi="Arial" w:cs="Arial"/>
        </w:rPr>
        <w:t>1- Bone marrow biopsy</w:t>
      </w:r>
    </w:p>
    <w:p w14:paraId="35674299" w14:textId="77777777" w:rsidR="00AE0A86" w:rsidRPr="00097900" w:rsidRDefault="00000000" w:rsidP="001C21D0">
      <w:pPr>
        <w:keepNext/>
        <w:keepLines/>
        <w:spacing w:after="0"/>
        <w:rPr>
          <w:rFonts w:ascii="Arial" w:hAnsi="Arial" w:cs="Arial"/>
        </w:rPr>
      </w:pPr>
      <w:r w:rsidRPr="00097900">
        <w:rPr>
          <w:rFonts w:ascii="Arial" w:hAnsi="Arial" w:cs="Arial"/>
        </w:rPr>
        <w:t>2- Hams test</w:t>
      </w:r>
    </w:p>
    <w:p w14:paraId="5572B56E" w14:textId="77777777" w:rsidR="00AE0A86" w:rsidRPr="00097900" w:rsidRDefault="00000000" w:rsidP="001C21D0">
      <w:pPr>
        <w:keepNext/>
        <w:keepLines/>
        <w:spacing w:after="0"/>
        <w:rPr>
          <w:rFonts w:ascii="Arial" w:hAnsi="Arial" w:cs="Arial"/>
        </w:rPr>
      </w:pPr>
      <w:r w:rsidRPr="00097900">
        <w:rPr>
          <w:rFonts w:ascii="Arial" w:hAnsi="Arial" w:cs="Arial"/>
        </w:rPr>
        <w:t>3- Sugar water test</w:t>
      </w:r>
    </w:p>
    <w:p w14:paraId="2CA732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Flow cytometry</w:t>
      </w:r>
    </w:p>
    <w:p w14:paraId="254CF82B" w14:textId="77777777" w:rsidR="00AE0A86" w:rsidRPr="00097900" w:rsidRDefault="00000000" w:rsidP="001C21D0">
      <w:pPr>
        <w:keepNext/>
        <w:keepLines/>
        <w:spacing w:after="0"/>
        <w:rPr>
          <w:rFonts w:ascii="Arial" w:hAnsi="Arial" w:cs="Arial"/>
        </w:rPr>
      </w:pPr>
      <w:r w:rsidRPr="00097900">
        <w:rPr>
          <w:rFonts w:ascii="Arial" w:hAnsi="Arial" w:cs="Arial"/>
        </w:rPr>
        <w:t>5- LDH</w:t>
      </w:r>
    </w:p>
    <w:p w14:paraId="14D94245" w14:textId="77777777" w:rsidR="00AE0A86" w:rsidRPr="00097900" w:rsidRDefault="00AE0A86" w:rsidP="001C21D0">
      <w:pPr>
        <w:spacing w:after="0"/>
        <w:rPr>
          <w:rFonts w:ascii="Arial" w:hAnsi="Arial" w:cs="Arial"/>
        </w:rPr>
      </w:pPr>
    </w:p>
    <w:p w14:paraId="6DD010D4" w14:textId="77777777" w:rsidR="00AE0A86" w:rsidRPr="00097900" w:rsidRDefault="00000000" w:rsidP="001C21D0">
      <w:pPr>
        <w:keepNext/>
        <w:keepLines/>
        <w:spacing w:after="0"/>
        <w:rPr>
          <w:rFonts w:ascii="Arial" w:hAnsi="Arial" w:cs="Arial"/>
        </w:rPr>
      </w:pPr>
      <w:r w:rsidRPr="00097900">
        <w:rPr>
          <w:rFonts w:ascii="Arial" w:hAnsi="Arial" w:cs="Arial"/>
        </w:rPr>
        <w:t>Q1073. A patient with Rheumatoid arthritis is found to have a pancytopenia. She has been stable on her medication for many years. On examination there is evidence of splenomegaly. What Is the most likely diagnosis?</w:t>
      </w:r>
    </w:p>
    <w:p w14:paraId="622284F5" w14:textId="77777777" w:rsidR="00AE0A86" w:rsidRPr="00097900" w:rsidRDefault="00000000" w:rsidP="001C21D0">
      <w:pPr>
        <w:keepNext/>
        <w:keepLines/>
        <w:spacing w:after="0"/>
        <w:rPr>
          <w:rFonts w:ascii="Arial" w:hAnsi="Arial" w:cs="Arial"/>
        </w:rPr>
      </w:pPr>
      <w:r w:rsidRPr="00097900">
        <w:rPr>
          <w:rFonts w:ascii="Arial" w:hAnsi="Arial" w:cs="Arial"/>
        </w:rPr>
        <w:t>1- Medication related</w:t>
      </w:r>
    </w:p>
    <w:p w14:paraId="6153933A" w14:textId="77777777" w:rsidR="00AE0A86" w:rsidRPr="00097900" w:rsidRDefault="00000000" w:rsidP="001C21D0">
      <w:pPr>
        <w:keepNext/>
        <w:keepLines/>
        <w:spacing w:after="0"/>
        <w:rPr>
          <w:rFonts w:ascii="Arial" w:hAnsi="Arial" w:cs="Arial"/>
        </w:rPr>
      </w:pPr>
      <w:r w:rsidRPr="00097900">
        <w:rPr>
          <w:rFonts w:ascii="Arial" w:hAnsi="Arial" w:cs="Arial"/>
        </w:rPr>
        <w:t>2- Myelodysplasia</w:t>
      </w:r>
    </w:p>
    <w:p w14:paraId="5E440B4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Aplastic </w:t>
      </w:r>
      <w:proofErr w:type="spellStart"/>
      <w:r w:rsidRPr="00097900">
        <w:rPr>
          <w:rFonts w:ascii="Arial" w:hAnsi="Arial" w:cs="Arial"/>
        </w:rPr>
        <w:t>anaemia</w:t>
      </w:r>
      <w:proofErr w:type="spellEnd"/>
    </w:p>
    <w:p w14:paraId="7372BD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Feltys</w:t>
      </w:r>
      <w:proofErr w:type="spellEnd"/>
      <w:r w:rsidRPr="00097900">
        <w:rPr>
          <w:rFonts w:ascii="Arial" w:hAnsi="Arial" w:cs="Arial"/>
          <w:b/>
          <w:highlight w:val="yellow"/>
        </w:rPr>
        <w:t xml:space="preserve"> syndrome</w:t>
      </w:r>
    </w:p>
    <w:p w14:paraId="13DBBAC1" w14:textId="77777777" w:rsidR="00AE0A86" w:rsidRPr="00097900" w:rsidRDefault="00000000" w:rsidP="001C21D0">
      <w:pPr>
        <w:keepNext/>
        <w:keepLines/>
        <w:spacing w:after="0"/>
        <w:rPr>
          <w:rFonts w:ascii="Arial" w:hAnsi="Arial" w:cs="Arial"/>
        </w:rPr>
      </w:pPr>
      <w:r w:rsidRPr="00097900">
        <w:rPr>
          <w:rFonts w:ascii="Arial" w:hAnsi="Arial" w:cs="Arial"/>
        </w:rPr>
        <w:t>5- B12 deficiency</w:t>
      </w:r>
    </w:p>
    <w:p w14:paraId="6F9831E3" w14:textId="77777777" w:rsidR="00AE0A86" w:rsidRPr="00097900" w:rsidRDefault="00AE0A86" w:rsidP="001C21D0">
      <w:pPr>
        <w:spacing w:after="0"/>
        <w:rPr>
          <w:rFonts w:ascii="Arial" w:hAnsi="Arial" w:cs="Arial"/>
        </w:rPr>
      </w:pPr>
    </w:p>
    <w:p w14:paraId="3CBEBF03" w14:textId="77777777" w:rsidR="00AE0A86" w:rsidRPr="00097900" w:rsidRDefault="00000000" w:rsidP="001C21D0">
      <w:pPr>
        <w:keepNext/>
        <w:keepLines/>
        <w:spacing w:after="0"/>
        <w:rPr>
          <w:rFonts w:ascii="Arial" w:hAnsi="Arial" w:cs="Arial"/>
        </w:rPr>
      </w:pPr>
      <w:r w:rsidRPr="00097900">
        <w:rPr>
          <w:rFonts w:ascii="Arial" w:hAnsi="Arial" w:cs="Arial"/>
        </w:rPr>
        <w:t>Q1074. A 19 year old female presents to her GP having noticed a painless enlarging lump in her neck. She has suffered some weight loss, pruritus and night sweats. There is evidence of a mediastinal mass on chest Xray. What is the most likely diagnosis?</w:t>
      </w:r>
    </w:p>
    <w:p w14:paraId="7CB29F24" w14:textId="77777777" w:rsidR="00AE0A86" w:rsidRPr="00097900" w:rsidRDefault="00000000" w:rsidP="001C21D0">
      <w:pPr>
        <w:keepNext/>
        <w:keepLines/>
        <w:spacing w:after="0"/>
        <w:rPr>
          <w:rFonts w:ascii="Arial" w:hAnsi="Arial" w:cs="Arial"/>
        </w:rPr>
      </w:pPr>
      <w:r w:rsidRPr="00097900">
        <w:rPr>
          <w:rFonts w:ascii="Arial" w:hAnsi="Arial" w:cs="Arial"/>
        </w:rPr>
        <w:t>1- Infectious Mononucleosis</w:t>
      </w:r>
    </w:p>
    <w:p w14:paraId="6B902C19" w14:textId="77777777" w:rsidR="00AE0A86" w:rsidRPr="00097900" w:rsidRDefault="00000000" w:rsidP="001C21D0">
      <w:pPr>
        <w:keepNext/>
        <w:keepLines/>
        <w:spacing w:after="0"/>
        <w:rPr>
          <w:rFonts w:ascii="Arial" w:hAnsi="Arial" w:cs="Arial"/>
        </w:rPr>
      </w:pPr>
      <w:r w:rsidRPr="00097900">
        <w:rPr>
          <w:rFonts w:ascii="Arial" w:hAnsi="Arial" w:cs="Arial"/>
        </w:rPr>
        <w:t>2- Non Hodgkins lymphoma</w:t>
      </w:r>
    </w:p>
    <w:p w14:paraId="14F8BD6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Leukaemia</w:t>
      </w:r>
      <w:proofErr w:type="spellEnd"/>
    </w:p>
    <w:p w14:paraId="25862DA6"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erythematous</w:t>
      </w:r>
    </w:p>
    <w:p w14:paraId="2791F3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Hodgkins Lymphoma</w:t>
      </w:r>
    </w:p>
    <w:p w14:paraId="25241B99" w14:textId="77777777" w:rsidR="00AE0A86" w:rsidRPr="00097900" w:rsidRDefault="00AE0A86" w:rsidP="001C21D0">
      <w:pPr>
        <w:spacing w:after="0"/>
        <w:rPr>
          <w:rFonts w:ascii="Arial" w:hAnsi="Arial" w:cs="Arial"/>
        </w:rPr>
      </w:pPr>
    </w:p>
    <w:p w14:paraId="754372D4" w14:textId="77777777" w:rsidR="00AE0A86" w:rsidRPr="00097900" w:rsidRDefault="00000000" w:rsidP="001C21D0">
      <w:pPr>
        <w:keepNext/>
        <w:keepLines/>
        <w:spacing w:after="0"/>
        <w:rPr>
          <w:rFonts w:ascii="Arial" w:hAnsi="Arial" w:cs="Arial"/>
        </w:rPr>
      </w:pPr>
      <w:r w:rsidRPr="00097900">
        <w:rPr>
          <w:rFonts w:ascii="Arial" w:hAnsi="Arial" w:cs="Arial"/>
        </w:rPr>
        <w:t>Q1075. In nephrotic syndrome, what is the mechanism leading to a prothrombotic state?</w:t>
      </w:r>
    </w:p>
    <w:p w14:paraId="37991C56" w14:textId="77777777" w:rsidR="00AE0A86" w:rsidRPr="00097900" w:rsidRDefault="00000000" w:rsidP="001C21D0">
      <w:pPr>
        <w:keepNext/>
        <w:keepLines/>
        <w:spacing w:after="0"/>
        <w:rPr>
          <w:rFonts w:ascii="Arial" w:hAnsi="Arial" w:cs="Arial"/>
        </w:rPr>
      </w:pPr>
      <w:r w:rsidRPr="00097900">
        <w:rPr>
          <w:rFonts w:ascii="Arial" w:hAnsi="Arial" w:cs="Arial"/>
        </w:rPr>
        <w:t>1- Increased fibrinolysis</w:t>
      </w:r>
    </w:p>
    <w:p w14:paraId="07E0E9A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Dysfunctional von </w:t>
      </w:r>
      <w:proofErr w:type="spellStart"/>
      <w:r w:rsidRPr="00097900">
        <w:rPr>
          <w:rFonts w:ascii="Arial" w:hAnsi="Arial" w:cs="Arial"/>
        </w:rPr>
        <w:t>Willebrands</w:t>
      </w:r>
      <w:proofErr w:type="spellEnd"/>
    </w:p>
    <w:p w14:paraId="5A719B4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Loss of von </w:t>
      </w:r>
      <w:proofErr w:type="spellStart"/>
      <w:r w:rsidRPr="00097900">
        <w:rPr>
          <w:rFonts w:ascii="Arial" w:hAnsi="Arial" w:cs="Arial"/>
        </w:rPr>
        <w:t>Willebrands</w:t>
      </w:r>
      <w:proofErr w:type="spellEnd"/>
    </w:p>
    <w:p w14:paraId="535E5E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Loss of antithrombin III</w:t>
      </w:r>
    </w:p>
    <w:p w14:paraId="665BB2A1" w14:textId="77777777" w:rsidR="00AE0A86" w:rsidRPr="00097900" w:rsidRDefault="00000000" w:rsidP="001C21D0">
      <w:pPr>
        <w:keepNext/>
        <w:keepLines/>
        <w:spacing w:after="0"/>
        <w:rPr>
          <w:rFonts w:ascii="Arial" w:hAnsi="Arial" w:cs="Arial"/>
        </w:rPr>
      </w:pPr>
      <w:r w:rsidRPr="00097900">
        <w:rPr>
          <w:rFonts w:ascii="Arial" w:hAnsi="Arial" w:cs="Arial"/>
        </w:rPr>
        <w:t>5- Factor V Leiden</w:t>
      </w:r>
    </w:p>
    <w:p w14:paraId="66E0C6CB" w14:textId="77777777" w:rsidR="00AE0A86" w:rsidRPr="00097900" w:rsidRDefault="00AE0A86" w:rsidP="001C21D0">
      <w:pPr>
        <w:spacing w:after="0"/>
        <w:rPr>
          <w:rFonts w:ascii="Arial" w:hAnsi="Arial" w:cs="Arial"/>
        </w:rPr>
      </w:pPr>
    </w:p>
    <w:p w14:paraId="583740B2" w14:textId="77777777" w:rsidR="00AE0A86" w:rsidRPr="00097900" w:rsidRDefault="00000000" w:rsidP="001C21D0">
      <w:pPr>
        <w:keepNext/>
        <w:keepLines/>
        <w:spacing w:after="0"/>
        <w:rPr>
          <w:rFonts w:ascii="Arial" w:hAnsi="Arial" w:cs="Arial"/>
        </w:rPr>
      </w:pPr>
      <w:r w:rsidRPr="00097900">
        <w:rPr>
          <w:rFonts w:ascii="Arial" w:hAnsi="Arial" w:cs="Arial"/>
        </w:rPr>
        <w:t>Q1076. A 68 year old female is brought to A and E following a seizure. She is drowsy. She has no past medical history of note. On examination her GCS is 10 and she appears post ictal. A general examination reveals an irregular hard mass in her right breast. Bloods are normal. What is the most likely diagnosis?</w:t>
      </w:r>
    </w:p>
    <w:p w14:paraId="5AB9DC8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Subarachnoid </w:t>
      </w:r>
      <w:proofErr w:type="spellStart"/>
      <w:r w:rsidRPr="00097900">
        <w:rPr>
          <w:rFonts w:ascii="Arial" w:hAnsi="Arial" w:cs="Arial"/>
        </w:rPr>
        <w:t>haemorrhage</w:t>
      </w:r>
      <w:proofErr w:type="spellEnd"/>
    </w:p>
    <w:p w14:paraId="274E2E84" w14:textId="77777777" w:rsidR="00AE0A86" w:rsidRPr="00097900" w:rsidRDefault="00000000" w:rsidP="001C21D0">
      <w:pPr>
        <w:keepNext/>
        <w:keepLines/>
        <w:spacing w:after="0"/>
        <w:rPr>
          <w:rFonts w:ascii="Arial" w:hAnsi="Arial" w:cs="Arial"/>
        </w:rPr>
      </w:pPr>
      <w:r w:rsidRPr="00097900">
        <w:rPr>
          <w:rFonts w:ascii="Arial" w:hAnsi="Arial" w:cs="Arial"/>
        </w:rPr>
        <w:t>2- Glioblastoma</w:t>
      </w:r>
    </w:p>
    <w:p w14:paraId="7D5B4103" w14:textId="77777777" w:rsidR="00AE0A86" w:rsidRPr="00097900" w:rsidRDefault="00000000" w:rsidP="001C21D0">
      <w:pPr>
        <w:keepNext/>
        <w:keepLines/>
        <w:spacing w:after="0"/>
        <w:rPr>
          <w:rFonts w:ascii="Arial" w:hAnsi="Arial" w:cs="Arial"/>
        </w:rPr>
      </w:pPr>
      <w:r w:rsidRPr="00097900">
        <w:rPr>
          <w:rFonts w:ascii="Arial" w:hAnsi="Arial" w:cs="Arial"/>
        </w:rPr>
        <w:t>3- Meningioma</w:t>
      </w:r>
    </w:p>
    <w:p w14:paraId="30D9FFBC"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36349B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Cerebral metastases</w:t>
      </w:r>
    </w:p>
    <w:p w14:paraId="1B440CAB" w14:textId="77777777" w:rsidR="00AE0A86" w:rsidRPr="00097900" w:rsidRDefault="00AE0A86" w:rsidP="001C21D0">
      <w:pPr>
        <w:spacing w:after="0"/>
        <w:rPr>
          <w:rFonts w:ascii="Arial" w:hAnsi="Arial" w:cs="Arial"/>
        </w:rPr>
      </w:pPr>
    </w:p>
    <w:p w14:paraId="1CA6BC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Q1077. A patient with mild </w:t>
      </w:r>
      <w:proofErr w:type="spellStart"/>
      <w:r w:rsidRPr="00097900">
        <w:rPr>
          <w:rFonts w:ascii="Arial" w:hAnsi="Arial" w:cs="Arial"/>
        </w:rPr>
        <w:t>haemophilia</w:t>
      </w:r>
      <w:proofErr w:type="spellEnd"/>
      <w:r w:rsidRPr="00097900">
        <w:rPr>
          <w:rFonts w:ascii="Arial" w:hAnsi="Arial" w:cs="Arial"/>
        </w:rPr>
        <w:t xml:space="preserve"> A is to undergo a minor surgical procedure. How should you manage this patient?</w:t>
      </w:r>
    </w:p>
    <w:p w14:paraId="43887C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DDAVP</w:t>
      </w:r>
    </w:p>
    <w:p w14:paraId="66280ADA" w14:textId="77777777" w:rsidR="00AE0A86" w:rsidRPr="00097900" w:rsidRDefault="00000000" w:rsidP="001C21D0">
      <w:pPr>
        <w:keepNext/>
        <w:keepLines/>
        <w:spacing w:after="0"/>
        <w:rPr>
          <w:rFonts w:ascii="Arial" w:hAnsi="Arial" w:cs="Arial"/>
        </w:rPr>
      </w:pPr>
      <w:r w:rsidRPr="00097900">
        <w:rPr>
          <w:rFonts w:ascii="Arial" w:hAnsi="Arial" w:cs="Arial"/>
        </w:rPr>
        <w:t>2- Cryoprecipitate</w:t>
      </w:r>
    </w:p>
    <w:p w14:paraId="29353340"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78FBE0DC" w14:textId="77777777" w:rsidR="00AE0A86" w:rsidRPr="00097900" w:rsidRDefault="00000000" w:rsidP="001C21D0">
      <w:pPr>
        <w:keepNext/>
        <w:keepLines/>
        <w:spacing w:after="0"/>
        <w:rPr>
          <w:rFonts w:ascii="Arial" w:hAnsi="Arial" w:cs="Arial"/>
        </w:rPr>
      </w:pPr>
      <w:r w:rsidRPr="00097900">
        <w:rPr>
          <w:rFonts w:ascii="Arial" w:hAnsi="Arial" w:cs="Arial"/>
        </w:rPr>
        <w:t>4- Factor IX concentrate</w:t>
      </w:r>
    </w:p>
    <w:p w14:paraId="71EE441E" w14:textId="77777777" w:rsidR="00AE0A86" w:rsidRPr="00097900" w:rsidRDefault="00000000" w:rsidP="001C21D0">
      <w:pPr>
        <w:keepNext/>
        <w:keepLines/>
        <w:spacing w:after="0"/>
        <w:rPr>
          <w:rFonts w:ascii="Arial" w:hAnsi="Arial" w:cs="Arial"/>
        </w:rPr>
      </w:pPr>
      <w:r w:rsidRPr="00097900">
        <w:rPr>
          <w:rFonts w:ascii="Arial" w:hAnsi="Arial" w:cs="Arial"/>
        </w:rPr>
        <w:t>5- Fresh frozen plasma</w:t>
      </w:r>
    </w:p>
    <w:p w14:paraId="5CB817D3" w14:textId="77777777" w:rsidR="00AE0A86" w:rsidRPr="00097900" w:rsidRDefault="00AE0A86" w:rsidP="001C21D0">
      <w:pPr>
        <w:spacing w:after="0"/>
        <w:rPr>
          <w:rFonts w:ascii="Arial" w:hAnsi="Arial" w:cs="Arial"/>
        </w:rPr>
      </w:pPr>
    </w:p>
    <w:p w14:paraId="1D76ED45" w14:textId="3F9D6E1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31328" behindDoc="1" locked="0" layoutInCell="1" allowOverlap="1" wp14:anchorId="1595D74E" wp14:editId="750B143F">
                <wp:simplePos x="0" y="0"/>
                <wp:positionH relativeFrom="page">
                  <wp:posOffset>3886200</wp:posOffset>
                </wp:positionH>
                <wp:positionV relativeFrom="page">
                  <wp:posOffset>182880</wp:posOffset>
                </wp:positionV>
                <wp:extent cx="0" cy="9692640"/>
                <wp:effectExtent l="57150" t="19050" r="76200" b="80010"/>
                <wp:wrapNone/>
                <wp:docPr id="1034967628"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6E4D93" id="Straight Connector 124" o:spid="_x0000_s1026" style="position:absolute;z-index:-252785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Q1078. A 45 year old female presents with night sweats, fever and weight loss. She has been extremely tired. On examination there is </w:t>
      </w:r>
      <w:proofErr w:type="spellStart"/>
      <w:r w:rsidR="00000000" w:rsidRPr="00097900">
        <w:rPr>
          <w:rFonts w:ascii="Arial" w:hAnsi="Arial" w:cs="Arial"/>
        </w:rPr>
        <w:t>generalised</w:t>
      </w:r>
      <w:proofErr w:type="spellEnd"/>
      <w:r w:rsidR="00000000" w:rsidRPr="00097900">
        <w:rPr>
          <w:rFonts w:ascii="Arial" w:hAnsi="Arial" w:cs="Arial"/>
        </w:rPr>
        <w:t xml:space="preserve"> lymphadenopathy and splenomegaly. Bloods reveal a dramatically increased white cell count however a low </w:t>
      </w:r>
      <w:proofErr w:type="spellStart"/>
      <w:r w:rsidR="00000000" w:rsidRPr="00097900">
        <w:rPr>
          <w:rFonts w:ascii="Arial" w:hAnsi="Arial" w:cs="Arial"/>
        </w:rPr>
        <w:t>haemoglobin</w:t>
      </w:r>
      <w:proofErr w:type="spellEnd"/>
      <w:r w:rsidR="00000000" w:rsidRPr="00097900">
        <w:rPr>
          <w:rFonts w:ascii="Arial" w:hAnsi="Arial" w:cs="Arial"/>
        </w:rPr>
        <w:t xml:space="preserve"> and platelet count. Lymphoma is suspected and a lymph node biopsy performed. Cytogenetics reveal a T(11;14) translocation. What is the most likely diagnosis?</w:t>
      </w:r>
    </w:p>
    <w:p w14:paraId="76792DF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Chronic lymphocytic </w:t>
      </w:r>
      <w:proofErr w:type="spellStart"/>
      <w:r w:rsidRPr="00097900">
        <w:rPr>
          <w:rFonts w:ascii="Arial" w:hAnsi="Arial" w:cs="Arial"/>
        </w:rPr>
        <w:t>leukaemia</w:t>
      </w:r>
      <w:proofErr w:type="spellEnd"/>
    </w:p>
    <w:p w14:paraId="21E4EB32" w14:textId="77777777" w:rsidR="00AE0A86" w:rsidRPr="00097900" w:rsidRDefault="00000000" w:rsidP="001C21D0">
      <w:pPr>
        <w:keepNext/>
        <w:keepLines/>
        <w:spacing w:after="0"/>
        <w:rPr>
          <w:rFonts w:ascii="Arial" w:hAnsi="Arial" w:cs="Arial"/>
        </w:rPr>
      </w:pPr>
      <w:r w:rsidRPr="00097900">
        <w:rPr>
          <w:rFonts w:ascii="Arial" w:hAnsi="Arial" w:cs="Arial"/>
        </w:rPr>
        <w:t>2- Follicular lymphoma</w:t>
      </w:r>
    </w:p>
    <w:p w14:paraId="661F92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Mantle cell lymphoma</w:t>
      </w:r>
    </w:p>
    <w:p w14:paraId="6452F15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Hairy cell </w:t>
      </w:r>
      <w:proofErr w:type="spellStart"/>
      <w:r w:rsidRPr="00097900">
        <w:rPr>
          <w:rFonts w:ascii="Arial" w:hAnsi="Arial" w:cs="Arial"/>
        </w:rPr>
        <w:t>leukaemia</w:t>
      </w:r>
      <w:proofErr w:type="spellEnd"/>
    </w:p>
    <w:p w14:paraId="5D029A5C" w14:textId="77777777" w:rsidR="00AE0A86" w:rsidRPr="00097900" w:rsidRDefault="00000000" w:rsidP="001C21D0">
      <w:pPr>
        <w:keepNext/>
        <w:keepLines/>
        <w:spacing w:after="0"/>
        <w:rPr>
          <w:rFonts w:ascii="Arial" w:hAnsi="Arial" w:cs="Arial"/>
        </w:rPr>
      </w:pPr>
      <w:r w:rsidRPr="00097900">
        <w:rPr>
          <w:rFonts w:ascii="Arial" w:hAnsi="Arial" w:cs="Arial"/>
        </w:rPr>
        <w:t>5- Diffuse large cell lymphoma</w:t>
      </w:r>
    </w:p>
    <w:p w14:paraId="47E894E3" w14:textId="77777777" w:rsidR="00AE0A86" w:rsidRPr="00097900" w:rsidRDefault="00AE0A86" w:rsidP="001C21D0">
      <w:pPr>
        <w:spacing w:after="0"/>
        <w:rPr>
          <w:rFonts w:ascii="Arial" w:hAnsi="Arial" w:cs="Arial"/>
        </w:rPr>
      </w:pPr>
    </w:p>
    <w:p w14:paraId="40A49DA9" w14:textId="77777777" w:rsidR="00AE0A86" w:rsidRPr="00097900" w:rsidRDefault="00000000" w:rsidP="001C21D0">
      <w:pPr>
        <w:keepNext/>
        <w:keepLines/>
        <w:spacing w:after="0"/>
        <w:rPr>
          <w:rFonts w:ascii="Arial" w:hAnsi="Arial" w:cs="Arial"/>
        </w:rPr>
      </w:pPr>
      <w:r w:rsidRPr="00097900">
        <w:rPr>
          <w:rFonts w:ascii="Arial" w:hAnsi="Arial" w:cs="Arial"/>
        </w:rPr>
        <w:t>Q1079. Which of the following is the most common cause of familial thrombophilia?</w:t>
      </w:r>
    </w:p>
    <w:p w14:paraId="064124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Factor V Leiden mutation</w:t>
      </w:r>
    </w:p>
    <w:p w14:paraId="0C0FECE6" w14:textId="77777777" w:rsidR="00AE0A86" w:rsidRPr="00097900" w:rsidRDefault="00000000" w:rsidP="001C21D0">
      <w:pPr>
        <w:keepNext/>
        <w:keepLines/>
        <w:spacing w:after="0"/>
        <w:rPr>
          <w:rFonts w:ascii="Arial" w:hAnsi="Arial" w:cs="Arial"/>
        </w:rPr>
      </w:pPr>
      <w:r w:rsidRPr="00097900">
        <w:rPr>
          <w:rFonts w:ascii="Arial" w:hAnsi="Arial" w:cs="Arial"/>
        </w:rPr>
        <w:t>2- Antiphospholipid syndrome</w:t>
      </w:r>
    </w:p>
    <w:p w14:paraId="59FFEA8D" w14:textId="77777777" w:rsidR="00AE0A86" w:rsidRPr="00097900" w:rsidRDefault="00000000" w:rsidP="001C21D0">
      <w:pPr>
        <w:keepNext/>
        <w:keepLines/>
        <w:spacing w:after="0"/>
        <w:rPr>
          <w:rFonts w:ascii="Arial" w:hAnsi="Arial" w:cs="Arial"/>
        </w:rPr>
      </w:pPr>
      <w:r w:rsidRPr="00097900">
        <w:rPr>
          <w:rFonts w:ascii="Arial" w:hAnsi="Arial" w:cs="Arial"/>
        </w:rPr>
        <w:t>3- Prothrombin mutation</w:t>
      </w:r>
    </w:p>
    <w:p w14:paraId="49D60980" w14:textId="77777777" w:rsidR="00AE0A86" w:rsidRPr="00097900" w:rsidRDefault="00000000" w:rsidP="001C21D0">
      <w:pPr>
        <w:keepNext/>
        <w:keepLines/>
        <w:spacing w:after="0"/>
        <w:rPr>
          <w:rFonts w:ascii="Arial" w:hAnsi="Arial" w:cs="Arial"/>
        </w:rPr>
      </w:pPr>
      <w:r w:rsidRPr="00097900">
        <w:rPr>
          <w:rFonts w:ascii="Arial" w:hAnsi="Arial" w:cs="Arial"/>
        </w:rPr>
        <w:t>4- Protein C and S deficiencies</w:t>
      </w:r>
    </w:p>
    <w:p w14:paraId="33374B04" w14:textId="77777777" w:rsidR="00AE0A86" w:rsidRPr="00097900" w:rsidRDefault="00000000" w:rsidP="001C21D0">
      <w:pPr>
        <w:keepNext/>
        <w:keepLines/>
        <w:spacing w:after="0"/>
        <w:rPr>
          <w:rFonts w:ascii="Arial" w:hAnsi="Arial" w:cs="Arial"/>
        </w:rPr>
      </w:pPr>
      <w:r w:rsidRPr="00097900">
        <w:rPr>
          <w:rFonts w:ascii="Arial" w:hAnsi="Arial" w:cs="Arial"/>
        </w:rPr>
        <w:t>5- Antithrombin deficiency</w:t>
      </w:r>
    </w:p>
    <w:p w14:paraId="6B45B849" w14:textId="77777777" w:rsidR="00AE0A86" w:rsidRPr="00097900" w:rsidRDefault="00AE0A86" w:rsidP="001C21D0">
      <w:pPr>
        <w:spacing w:after="0"/>
        <w:rPr>
          <w:rFonts w:ascii="Arial" w:hAnsi="Arial" w:cs="Arial"/>
        </w:rPr>
      </w:pPr>
    </w:p>
    <w:p w14:paraId="6CBBAE9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Q1080. Which of the following genetic mutations is associated with the worst prognosis in acute lymphoblastic </w:t>
      </w:r>
      <w:proofErr w:type="spellStart"/>
      <w:r w:rsidRPr="00097900">
        <w:rPr>
          <w:rFonts w:ascii="Arial" w:hAnsi="Arial" w:cs="Arial"/>
        </w:rPr>
        <w:t>leukaemia</w:t>
      </w:r>
      <w:proofErr w:type="spellEnd"/>
      <w:r w:rsidRPr="00097900">
        <w:rPr>
          <w:rFonts w:ascii="Arial" w:hAnsi="Arial" w:cs="Arial"/>
        </w:rPr>
        <w:t>?</w:t>
      </w:r>
    </w:p>
    <w:p w14:paraId="77250029" w14:textId="77777777" w:rsidR="00AE0A86" w:rsidRPr="00097900" w:rsidRDefault="00000000" w:rsidP="001C21D0">
      <w:pPr>
        <w:keepNext/>
        <w:keepLines/>
        <w:spacing w:after="0"/>
        <w:rPr>
          <w:rFonts w:ascii="Arial" w:hAnsi="Arial" w:cs="Arial"/>
        </w:rPr>
      </w:pPr>
      <w:r w:rsidRPr="00097900">
        <w:rPr>
          <w:rFonts w:ascii="Arial" w:hAnsi="Arial" w:cs="Arial"/>
        </w:rPr>
        <w:t>1- inv 16</w:t>
      </w:r>
    </w:p>
    <w:p w14:paraId="61841F1A" w14:textId="77777777" w:rsidR="00AE0A86" w:rsidRPr="00097900" w:rsidRDefault="00000000" w:rsidP="001C21D0">
      <w:pPr>
        <w:keepNext/>
        <w:keepLines/>
        <w:spacing w:after="0"/>
        <w:rPr>
          <w:rFonts w:ascii="Arial" w:hAnsi="Arial" w:cs="Arial"/>
        </w:rPr>
      </w:pPr>
      <w:r w:rsidRPr="00097900">
        <w:rPr>
          <w:rFonts w:ascii="Arial" w:hAnsi="Arial" w:cs="Arial"/>
        </w:rPr>
        <w:t>2- t(4;11)</w:t>
      </w:r>
    </w:p>
    <w:p w14:paraId="24AA0C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t(9;22)</w:t>
      </w:r>
    </w:p>
    <w:p w14:paraId="2AA1EB1F" w14:textId="77777777" w:rsidR="00AE0A86" w:rsidRPr="00097900" w:rsidRDefault="00000000" w:rsidP="001C21D0">
      <w:pPr>
        <w:keepNext/>
        <w:keepLines/>
        <w:spacing w:after="0"/>
        <w:rPr>
          <w:rFonts w:ascii="Arial" w:hAnsi="Arial" w:cs="Arial"/>
        </w:rPr>
      </w:pPr>
      <w:r w:rsidRPr="00097900">
        <w:rPr>
          <w:rFonts w:ascii="Arial" w:hAnsi="Arial" w:cs="Arial"/>
        </w:rPr>
        <w:t>4- t(12;21)</w:t>
      </w:r>
    </w:p>
    <w:p w14:paraId="20C5D6C3" w14:textId="77777777" w:rsidR="00AE0A86" w:rsidRPr="00097900" w:rsidRDefault="00000000" w:rsidP="001C21D0">
      <w:pPr>
        <w:keepNext/>
        <w:keepLines/>
        <w:spacing w:after="0"/>
        <w:rPr>
          <w:rFonts w:ascii="Arial" w:hAnsi="Arial" w:cs="Arial"/>
        </w:rPr>
      </w:pPr>
      <w:r w:rsidRPr="00097900">
        <w:rPr>
          <w:rFonts w:ascii="Arial" w:hAnsi="Arial" w:cs="Arial"/>
        </w:rPr>
        <w:t>5- t(1;19)</w:t>
      </w:r>
    </w:p>
    <w:p w14:paraId="60CCA9CA" w14:textId="77777777" w:rsidR="00AE0A86" w:rsidRPr="00097900" w:rsidRDefault="00AE0A86" w:rsidP="001C21D0">
      <w:pPr>
        <w:spacing w:after="0"/>
        <w:rPr>
          <w:rFonts w:ascii="Arial" w:hAnsi="Arial" w:cs="Arial"/>
        </w:rPr>
      </w:pPr>
    </w:p>
    <w:p w14:paraId="269A980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Q1081. A 21 year old female presents with increased frequency of nose bleeds. She has also noticed easy bruising and bleeding from her gums. Bloods reveal a slightly low </w:t>
      </w:r>
      <w:proofErr w:type="spellStart"/>
      <w:r w:rsidRPr="00097900">
        <w:rPr>
          <w:rFonts w:ascii="Arial" w:hAnsi="Arial" w:cs="Arial"/>
        </w:rPr>
        <w:t>haemoglobin</w:t>
      </w:r>
      <w:proofErr w:type="spellEnd"/>
      <w:r w:rsidRPr="00097900">
        <w:rPr>
          <w:rFonts w:ascii="Arial" w:hAnsi="Arial" w:cs="Arial"/>
        </w:rPr>
        <w:t xml:space="preserve">, normal white cell count and platelets of 15. Blood film confirm thrombocytopenia with the platelets which are present being large in size. She is otherwise fit and well and is </w:t>
      </w:r>
      <w:proofErr w:type="spellStart"/>
      <w:r w:rsidRPr="00097900">
        <w:rPr>
          <w:rFonts w:ascii="Arial" w:hAnsi="Arial" w:cs="Arial"/>
        </w:rPr>
        <w:t>n</w:t>
      </w:r>
      <w:proofErr w:type="spellEnd"/>
      <w:r w:rsidRPr="00097900">
        <w:rPr>
          <w:rFonts w:ascii="Arial" w:hAnsi="Arial" w:cs="Arial"/>
        </w:rPr>
        <w:t xml:space="preserve"> no medications. There is nil of note on examination. What is the most likely diagnosis?</w:t>
      </w:r>
    </w:p>
    <w:p w14:paraId="13C62E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Idiopathic thrombocytopenic purpura</w:t>
      </w:r>
    </w:p>
    <w:p w14:paraId="34E8A5C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Aplastic </w:t>
      </w:r>
      <w:proofErr w:type="spellStart"/>
      <w:r w:rsidRPr="00097900">
        <w:rPr>
          <w:rFonts w:ascii="Arial" w:hAnsi="Arial" w:cs="Arial"/>
        </w:rPr>
        <w:t>anaemia</w:t>
      </w:r>
      <w:proofErr w:type="spellEnd"/>
    </w:p>
    <w:p w14:paraId="5C2C0E3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Leukaemia</w:t>
      </w:r>
      <w:proofErr w:type="spellEnd"/>
    </w:p>
    <w:p w14:paraId="212B49A6" w14:textId="77777777" w:rsidR="00AE0A86" w:rsidRPr="00097900" w:rsidRDefault="00000000" w:rsidP="001C21D0">
      <w:pPr>
        <w:keepNext/>
        <w:keepLines/>
        <w:spacing w:after="0"/>
        <w:rPr>
          <w:rFonts w:ascii="Arial" w:hAnsi="Arial" w:cs="Arial"/>
        </w:rPr>
      </w:pPr>
      <w:r w:rsidRPr="00097900">
        <w:rPr>
          <w:rFonts w:ascii="Arial" w:hAnsi="Arial" w:cs="Arial"/>
        </w:rPr>
        <w:t>4- Drug related thrombocytopenia</w:t>
      </w:r>
    </w:p>
    <w:p w14:paraId="14B5391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von </w:t>
      </w:r>
      <w:proofErr w:type="spellStart"/>
      <w:r w:rsidRPr="00097900">
        <w:rPr>
          <w:rFonts w:ascii="Arial" w:hAnsi="Arial" w:cs="Arial"/>
        </w:rPr>
        <w:t>Willebrands</w:t>
      </w:r>
      <w:proofErr w:type="spellEnd"/>
      <w:r w:rsidRPr="00097900">
        <w:rPr>
          <w:rFonts w:ascii="Arial" w:hAnsi="Arial" w:cs="Arial"/>
        </w:rPr>
        <w:t xml:space="preserve"> disease</w:t>
      </w:r>
    </w:p>
    <w:p w14:paraId="075B6A98" w14:textId="77777777" w:rsidR="00AE0A86" w:rsidRPr="00097900" w:rsidRDefault="00AE0A86" w:rsidP="001C21D0">
      <w:pPr>
        <w:spacing w:after="0"/>
        <w:rPr>
          <w:rFonts w:ascii="Arial" w:hAnsi="Arial" w:cs="Arial"/>
        </w:rPr>
      </w:pPr>
    </w:p>
    <w:p w14:paraId="5914F0C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Q1082. A 21 year old female presents with increased frequency of nose bleeds. She has also noticed easy bruising and bleeding from her gums. Bloods reveal a slightly low </w:t>
      </w:r>
      <w:proofErr w:type="spellStart"/>
      <w:r w:rsidRPr="00097900">
        <w:rPr>
          <w:rFonts w:ascii="Arial" w:hAnsi="Arial" w:cs="Arial"/>
        </w:rPr>
        <w:t>haemoglobin</w:t>
      </w:r>
      <w:proofErr w:type="spellEnd"/>
      <w:r w:rsidRPr="00097900">
        <w:rPr>
          <w:rFonts w:ascii="Arial" w:hAnsi="Arial" w:cs="Arial"/>
        </w:rPr>
        <w:t>, normal white cell count and platelets of 15. Blood film confirm thrombocytopenia with the platelets which are present being large in size. She is otherwise fit and well and is on no medications. There is nil of note on examination. What treatment should be initiated?</w:t>
      </w:r>
    </w:p>
    <w:p w14:paraId="1365FEE7" w14:textId="77777777" w:rsidR="00AE0A86" w:rsidRPr="00097900" w:rsidRDefault="00000000" w:rsidP="001C21D0">
      <w:pPr>
        <w:keepNext/>
        <w:keepLines/>
        <w:spacing w:after="0"/>
        <w:rPr>
          <w:rFonts w:ascii="Arial" w:hAnsi="Arial" w:cs="Arial"/>
        </w:rPr>
      </w:pPr>
      <w:r w:rsidRPr="00097900">
        <w:rPr>
          <w:rFonts w:ascii="Arial" w:hAnsi="Arial" w:cs="Arial"/>
        </w:rPr>
        <w:t>1- IV Immunoglobulin</w:t>
      </w:r>
    </w:p>
    <w:p w14:paraId="4AF09A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Corticosteroids</w:t>
      </w:r>
    </w:p>
    <w:p w14:paraId="0B516AD7" w14:textId="77777777" w:rsidR="00AE0A86" w:rsidRPr="00097900" w:rsidRDefault="00000000" w:rsidP="001C21D0">
      <w:pPr>
        <w:keepNext/>
        <w:keepLines/>
        <w:spacing w:after="0"/>
        <w:rPr>
          <w:rFonts w:ascii="Arial" w:hAnsi="Arial" w:cs="Arial"/>
        </w:rPr>
      </w:pPr>
      <w:r w:rsidRPr="00097900">
        <w:rPr>
          <w:rFonts w:ascii="Arial" w:hAnsi="Arial" w:cs="Arial"/>
        </w:rPr>
        <w:t>3- Cyclophosphamide</w:t>
      </w:r>
    </w:p>
    <w:p w14:paraId="4D7C7659" w14:textId="77777777" w:rsidR="00AE0A86" w:rsidRPr="00097900" w:rsidRDefault="00000000" w:rsidP="001C21D0">
      <w:pPr>
        <w:keepNext/>
        <w:keepLines/>
        <w:spacing w:after="0"/>
        <w:rPr>
          <w:rFonts w:ascii="Arial" w:hAnsi="Arial" w:cs="Arial"/>
        </w:rPr>
      </w:pPr>
      <w:r w:rsidRPr="00097900">
        <w:rPr>
          <w:rFonts w:ascii="Arial" w:hAnsi="Arial" w:cs="Arial"/>
        </w:rPr>
        <w:t>4- Azathioprine</w:t>
      </w:r>
    </w:p>
    <w:p w14:paraId="3AD50FAC" w14:textId="77777777" w:rsidR="00AE0A86" w:rsidRPr="00097900" w:rsidRDefault="00000000" w:rsidP="001C21D0">
      <w:pPr>
        <w:keepNext/>
        <w:keepLines/>
        <w:spacing w:after="0"/>
        <w:rPr>
          <w:rFonts w:ascii="Arial" w:hAnsi="Arial" w:cs="Arial"/>
        </w:rPr>
      </w:pPr>
      <w:r w:rsidRPr="00097900">
        <w:rPr>
          <w:rFonts w:ascii="Arial" w:hAnsi="Arial" w:cs="Arial"/>
        </w:rPr>
        <w:t>5- Splenectomy</w:t>
      </w:r>
    </w:p>
    <w:p w14:paraId="1AC6FD13" w14:textId="77777777" w:rsidR="00AE0A86" w:rsidRPr="00097900" w:rsidRDefault="00AE0A86" w:rsidP="001C21D0">
      <w:pPr>
        <w:spacing w:after="0"/>
        <w:rPr>
          <w:rFonts w:ascii="Arial" w:hAnsi="Arial" w:cs="Arial"/>
        </w:rPr>
      </w:pPr>
    </w:p>
    <w:p w14:paraId="5EE76F3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Q1083. A patient with von </w:t>
      </w:r>
      <w:proofErr w:type="spellStart"/>
      <w:r w:rsidRPr="00097900">
        <w:rPr>
          <w:rFonts w:ascii="Arial" w:hAnsi="Arial" w:cs="Arial"/>
        </w:rPr>
        <w:t>Willebrands</w:t>
      </w:r>
      <w:proofErr w:type="spellEnd"/>
      <w:r w:rsidRPr="00097900">
        <w:rPr>
          <w:rFonts w:ascii="Arial" w:hAnsi="Arial" w:cs="Arial"/>
        </w:rPr>
        <w:t xml:space="preserve"> disease is requiring surgery. How should you manage this patient?</w:t>
      </w:r>
    </w:p>
    <w:p w14:paraId="6FA32683" w14:textId="77777777" w:rsidR="00AE0A86" w:rsidRPr="00097900" w:rsidRDefault="00000000" w:rsidP="001C21D0">
      <w:pPr>
        <w:keepNext/>
        <w:keepLines/>
        <w:spacing w:after="0"/>
        <w:rPr>
          <w:rFonts w:ascii="Arial" w:hAnsi="Arial" w:cs="Arial"/>
        </w:rPr>
      </w:pPr>
      <w:r w:rsidRPr="00097900">
        <w:rPr>
          <w:rFonts w:ascii="Arial" w:hAnsi="Arial" w:cs="Arial"/>
        </w:rPr>
        <w:t>1- Cryoprecipitate</w:t>
      </w:r>
    </w:p>
    <w:p w14:paraId="610967FF" w14:textId="77777777" w:rsidR="00AE0A86" w:rsidRPr="00097900" w:rsidRDefault="00000000" w:rsidP="001C21D0">
      <w:pPr>
        <w:keepNext/>
        <w:keepLines/>
        <w:spacing w:after="0"/>
        <w:rPr>
          <w:rFonts w:ascii="Arial" w:hAnsi="Arial" w:cs="Arial"/>
        </w:rPr>
      </w:pPr>
      <w:r w:rsidRPr="00097900">
        <w:rPr>
          <w:rFonts w:ascii="Arial" w:hAnsi="Arial" w:cs="Arial"/>
        </w:rPr>
        <w:t>2- Steroids</w:t>
      </w:r>
    </w:p>
    <w:p w14:paraId="40E79D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DDAVP and tranexamic acid</w:t>
      </w:r>
    </w:p>
    <w:p w14:paraId="10A30D81" w14:textId="77777777" w:rsidR="00AE0A86" w:rsidRPr="00097900" w:rsidRDefault="00000000" w:rsidP="001C21D0">
      <w:pPr>
        <w:keepNext/>
        <w:keepLines/>
        <w:spacing w:after="0"/>
        <w:rPr>
          <w:rFonts w:ascii="Arial" w:hAnsi="Arial" w:cs="Arial"/>
        </w:rPr>
      </w:pPr>
      <w:r w:rsidRPr="00097900">
        <w:rPr>
          <w:rFonts w:ascii="Arial" w:hAnsi="Arial" w:cs="Arial"/>
        </w:rPr>
        <w:t>4- Fresh frozen plasma</w:t>
      </w:r>
    </w:p>
    <w:p w14:paraId="5A49D75E" w14:textId="77777777" w:rsidR="00AE0A86" w:rsidRPr="00097900" w:rsidRDefault="00000000" w:rsidP="001C21D0">
      <w:pPr>
        <w:keepNext/>
        <w:keepLines/>
        <w:spacing w:after="0"/>
        <w:rPr>
          <w:rFonts w:ascii="Arial" w:hAnsi="Arial" w:cs="Arial"/>
        </w:rPr>
      </w:pPr>
      <w:r w:rsidRPr="00097900">
        <w:rPr>
          <w:rFonts w:ascii="Arial" w:hAnsi="Arial" w:cs="Arial"/>
        </w:rPr>
        <w:t>5- Platelet transfusion</w:t>
      </w:r>
    </w:p>
    <w:p w14:paraId="5DD81241" w14:textId="77777777" w:rsidR="00AE0A86" w:rsidRPr="00097900" w:rsidRDefault="00AE0A86" w:rsidP="001C21D0">
      <w:pPr>
        <w:spacing w:after="0"/>
        <w:rPr>
          <w:rFonts w:ascii="Arial" w:hAnsi="Arial" w:cs="Arial"/>
        </w:rPr>
      </w:pPr>
    </w:p>
    <w:p w14:paraId="454131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Q1084. What drug therapy should be </w:t>
      </w:r>
      <w:proofErr w:type="spellStart"/>
      <w:r w:rsidRPr="00097900">
        <w:rPr>
          <w:rFonts w:ascii="Arial" w:hAnsi="Arial" w:cs="Arial"/>
        </w:rPr>
        <w:t>utilised</w:t>
      </w:r>
      <w:proofErr w:type="spellEnd"/>
      <w:r w:rsidRPr="00097900">
        <w:rPr>
          <w:rFonts w:ascii="Arial" w:hAnsi="Arial" w:cs="Arial"/>
        </w:rPr>
        <w:t xml:space="preserve"> in a patient with essential </w:t>
      </w:r>
      <w:proofErr w:type="spellStart"/>
      <w:r w:rsidRPr="00097900">
        <w:rPr>
          <w:rFonts w:ascii="Arial" w:hAnsi="Arial" w:cs="Arial"/>
        </w:rPr>
        <w:t>thrombocythaemia</w:t>
      </w:r>
      <w:proofErr w:type="spellEnd"/>
      <w:r w:rsidRPr="00097900">
        <w:rPr>
          <w:rFonts w:ascii="Arial" w:hAnsi="Arial" w:cs="Arial"/>
        </w:rPr>
        <w:t>?</w:t>
      </w:r>
    </w:p>
    <w:p w14:paraId="710315E9" w14:textId="77777777" w:rsidR="00AE0A86" w:rsidRPr="00097900" w:rsidRDefault="00000000" w:rsidP="001C21D0">
      <w:pPr>
        <w:keepNext/>
        <w:keepLines/>
        <w:spacing w:after="0"/>
        <w:rPr>
          <w:rFonts w:ascii="Arial" w:hAnsi="Arial" w:cs="Arial"/>
        </w:rPr>
      </w:pPr>
      <w:r w:rsidRPr="00097900">
        <w:rPr>
          <w:rFonts w:ascii="Arial" w:hAnsi="Arial" w:cs="Arial"/>
        </w:rPr>
        <w:t>1- IV Immunoglobulin</w:t>
      </w:r>
    </w:p>
    <w:p w14:paraId="1E6C7E36" w14:textId="77777777" w:rsidR="00AE0A86" w:rsidRPr="00097900" w:rsidRDefault="00000000" w:rsidP="001C21D0">
      <w:pPr>
        <w:keepNext/>
        <w:keepLines/>
        <w:spacing w:after="0"/>
        <w:rPr>
          <w:rFonts w:ascii="Arial" w:hAnsi="Arial" w:cs="Arial"/>
        </w:rPr>
      </w:pPr>
      <w:r w:rsidRPr="00097900">
        <w:rPr>
          <w:rFonts w:ascii="Arial" w:hAnsi="Arial" w:cs="Arial"/>
        </w:rPr>
        <w:t>2- Aspirin</w:t>
      </w:r>
    </w:p>
    <w:p w14:paraId="4332AD1E" w14:textId="77777777" w:rsidR="00AE0A86" w:rsidRPr="00097900" w:rsidRDefault="00000000" w:rsidP="001C21D0">
      <w:pPr>
        <w:keepNext/>
        <w:keepLines/>
        <w:spacing w:after="0"/>
        <w:rPr>
          <w:rFonts w:ascii="Arial" w:hAnsi="Arial" w:cs="Arial"/>
        </w:rPr>
      </w:pPr>
      <w:r w:rsidRPr="00097900">
        <w:rPr>
          <w:rFonts w:ascii="Arial" w:hAnsi="Arial" w:cs="Arial"/>
        </w:rPr>
        <w:t>3- Clopidogrel</w:t>
      </w:r>
    </w:p>
    <w:p w14:paraId="0A28270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Dalterparin</w:t>
      </w:r>
      <w:proofErr w:type="spellEnd"/>
    </w:p>
    <w:p w14:paraId="416DE3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Aspirin and hydroxyurea</w:t>
      </w:r>
    </w:p>
    <w:p w14:paraId="2FC9FCE8" w14:textId="77777777" w:rsidR="00AE0A86" w:rsidRPr="00097900" w:rsidRDefault="00AE0A86" w:rsidP="001C21D0">
      <w:pPr>
        <w:spacing w:after="0"/>
        <w:rPr>
          <w:rFonts w:ascii="Arial" w:hAnsi="Arial" w:cs="Arial"/>
        </w:rPr>
      </w:pPr>
    </w:p>
    <w:p w14:paraId="72F80F4B" w14:textId="77777777" w:rsidR="00AE0A86" w:rsidRPr="00097900" w:rsidRDefault="00000000" w:rsidP="001C21D0">
      <w:pPr>
        <w:keepNext/>
        <w:keepLines/>
        <w:spacing w:after="0"/>
        <w:rPr>
          <w:rFonts w:ascii="Arial" w:hAnsi="Arial" w:cs="Arial"/>
        </w:rPr>
      </w:pPr>
      <w:r w:rsidRPr="00097900">
        <w:rPr>
          <w:rFonts w:ascii="Arial" w:hAnsi="Arial" w:cs="Arial"/>
        </w:rPr>
        <w:t>Q1085. A 35 year old female presents with menorrhagia. She also gives a history of epistaxis. Bloods reveal a normal prothrombin time and platelet count however a prolonged bleeding time and APTT. LFTs are normal. What is the most likely diagnosis?</w:t>
      </w:r>
    </w:p>
    <w:p w14:paraId="316FA7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Von </w:t>
      </w:r>
      <w:proofErr w:type="spellStart"/>
      <w:r w:rsidRPr="00097900">
        <w:rPr>
          <w:rFonts w:ascii="Arial" w:hAnsi="Arial" w:cs="Arial"/>
          <w:b/>
          <w:highlight w:val="yellow"/>
        </w:rPr>
        <w:t>Willebrands</w:t>
      </w:r>
      <w:proofErr w:type="spellEnd"/>
      <w:r w:rsidRPr="00097900">
        <w:rPr>
          <w:rFonts w:ascii="Arial" w:hAnsi="Arial" w:cs="Arial"/>
          <w:b/>
          <w:highlight w:val="yellow"/>
        </w:rPr>
        <w:t xml:space="preserve"> disease</w:t>
      </w:r>
    </w:p>
    <w:p w14:paraId="236F6D5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Haemophilia</w:t>
      </w:r>
      <w:proofErr w:type="spellEnd"/>
      <w:r w:rsidRPr="00097900">
        <w:rPr>
          <w:rFonts w:ascii="Arial" w:hAnsi="Arial" w:cs="Arial"/>
        </w:rPr>
        <w:t xml:space="preserve"> A</w:t>
      </w:r>
    </w:p>
    <w:p w14:paraId="04C31D9F" w14:textId="77777777" w:rsidR="00AE0A86" w:rsidRPr="00097900" w:rsidRDefault="00000000" w:rsidP="001C21D0">
      <w:pPr>
        <w:keepNext/>
        <w:keepLines/>
        <w:spacing w:after="0"/>
        <w:rPr>
          <w:rFonts w:ascii="Arial" w:hAnsi="Arial" w:cs="Arial"/>
        </w:rPr>
      </w:pPr>
      <w:r w:rsidRPr="00097900">
        <w:rPr>
          <w:rFonts w:ascii="Arial" w:hAnsi="Arial" w:cs="Arial"/>
        </w:rPr>
        <w:t>3- Prothrombin mutation</w:t>
      </w:r>
    </w:p>
    <w:p w14:paraId="4C53FCE8" w14:textId="77777777" w:rsidR="00AE0A86" w:rsidRPr="00097900" w:rsidRDefault="00000000" w:rsidP="001C21D0">
      <w:pPr>
        <w:keepNext/>
        <w:keepLines/>
        <w:spacing w:after="0"/>
        <w:rPr>
          <w:rFonts w:ascii="Arial" w:hAnsi="Arial" w:cs="Arial"/>
        </w:rPr>
      </w:pPr>
      <w:r w:rsidRPr="00097900">
        <w:rPr>
          <w:rFonts w:ascii="Arial" w:hAnsi="Arial" w:cs="Arial"/>
        </w:rPr>
        <w:t>4- Disseminated intravascular coagulation</w:t>
      </w:r>
    </w:p>
    <w:p w14:paraId="4D1A2733" w14:textId="77777777" w:rsidR="00AE0A86" w:rsidRPr="00097900" w:rsidRDefault="00000000" w:rsidP="001C21D0">
      <w:pPr>
        <w:keepNext/>
        <w:keepLines/>
        <w:spacing w:after="0"/>
        <w:rPr>
          <w:rFonts w:ascii="Arial" w:hAnsi="Arial" w:cs="Arial"/>
        </w:rPr>
      </w:pPr>
      <w:r w:rsidRPr="00097900">
        <w:rPr>
          <w:rFonts w:ascii="Arial" w:hAnsi="Arial" w:cs="Arial"/>
        </w:rPr>
        <w:t>5- Factor V Leiden</w:t>
      </w:r>
    </w:p>
    <w:p w14:paraId="7F5E9DF9" w14:textId="77777777" w:rsidR="00AE0A86" w:rsidRPr="00097900" w:rsidRDefault="00AE0A86" w:rsidP="001C21D0">
      <w:pPr>
        <w:spacing w:after="0"/>
        <w:rPr>
          <w:rFonts w:ascii="Arial" w:hAnsi="Arial" w:cs="Arial"/>
        </w:rPr>
      </w:pPr>
    </w:p>
    <w:p w14:paraId="6BDF607A" w14:textId="77777777" w:rsidR="00AE0A86" w:rsidRPr="00097900" w:rsidRDefault="00000000" w:rsidP="001C21D0">
      <w:pPr>
        <w:keepNext/>
        <w:keepLines/>
        <w:spacing w:after="0"/>
        <w:rPr>
          <w:rFonts w:ascii="Arial" w:hAnsi="Arial" w:cs="Arial"/>
        </w:rPr>
      </w:pPr>
      <w:r w:rsidRPr="00097900">
        <w:rPr>
          <w:rFonts w:ascii="Arial" w:hAnsi="Arial" w:cs="Arial"/>
        </w:rPr>
        <w:t>Q1086. Which of the following is not associated with a poor prognosis in Hodgkins lymphoma?</w:t>
      </w:r>
    </w:p>
    <w:p w14:paraId="73850E72" w14:textId="77777777" w:rsidR="00AE0A86" w:rsidRPr="00097900" w:rsidRDefault="00000000" w:rsidP="001C21D0">
      <w:pPr>
        <w:keepNext/>
        <w:keepLines/>
        <w:spacing w:after="0"/>
        <w:rPr>
          <w:rFonts w:ascii="Arial" w:hAnsi="Arial" w:cs="Arial"/>
        </w:rPr>
      </w:pPr>
      <w:r w:rsidRPr="00097900">
        <w:rPr>
          <w:rFonts w:ascii="Arial" w:hAnsi="Arial" w:cs="Arial"/>
        </w:rPr>
        <w:t>1- High ESR</w:t>
      </w:r>
    </w:p>
    <w:p w14:paraId="52881B6E" w14:textId="77777777" w:rsidR="00AE0A86" w:rsidRPr="00097900" w:rsidRDefault="00000000" w:rsidP="001C21D0">
      <w:pPr>
        <w:keepNext/>
        <w:keepLines/>
        <w:spacing w:after="0"/>
        <w:rPr>
          <w:rFonts w:ascii="Arial" w:hAnsi="Arial" w:cs="Arial"/>
        </w:rPr>
      </w:pPr>
      <w:r w:rsidRPr="00097900">
        <w:rPr>
          <w:rFonts w:ascii="Arial" w:hAnsi="Arial" w:cs="Arial"/>
        </w:rPr>
        <w:t>2- Presence of B symptoms</w:t>
      </w:r>
    </w:p>
    <w:p w14:paraId="4A913A14" w14:textId="77777777" w:rsidR="00AE0A86" w:rsidRPr="00097900" w:rsidRDefault="00000000" w:rsidP="001C21D0">
      <w:pPr>
        <w:keepNext/>
        <w:keepLines/>
        <w:spacing w:after="0"/>
        <w:rPr>
          <w:rFonts w:ascii="Arial" w:hAnsi="Arial" w:cs="Arial"/>
        </w:rPr>
      </w:pPr>
      <w:r w:rsidRPr="00097900">
        <w:rPr>
          <w:rFonts w:ascii="Arial" w:hAnsi="Arial" w:cs="Arial"/>
        </w:rPr>
        <w:t>3- Lymphocyte depleted disease</w:t>
      </w:r>
    </w:p>
    <w:p w14:paraId="406DF96B" w14:textId="77777777" w:rsidR="00AE0A86" w:rsidRPr="00097900" w:rsidRDefault="00000000" w:rsidP="001C21D0">
      <w:pPr>
        <w:keepNext/>
        <w:keepLines/>
        <w:spacing w:after="0"/>
        <w:rPr>
          <w:rFonts w:ascii="Arial" w:hAnsi="Arial" w:cs="Arial"/>
        </w:rPr>
      </w:pPr>
      <w:r w:rsidRPr="00097900">
        <w:rPr>
          <w:rFonts w:ascii="Arial" w:hAnsi="Arial" w:cs="Arial"/>
        </w:rPr>
        <w:t>4- Lymphopenia</w:t>
      </w:r>
    </w:p>
    <w:p w14:paraId="560643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Young age</w:t>
      </w:r>
    </w:p>
    <w:p w14:paraId="49631531" w14:textId="77777777" w:rsidR="00AE0A86" w:rsidRPr="00097900" w:rsidRDefault="00AE0A86" w:rsidP="001C21D0">
      <w:pPr>
        <w:spacing w:after="0"/>
        <w:rPr>
          <w:rFonts w:ascii="Arial" w:hAnsi="Arial" w:cs="Arial"/>
        </w:rPr>
      </w:pPr>
    </w:p>
    <w:p w14:paraId="7930C1DA" w14:textId="426373E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42592" behindDoc="1" locked="0" layoutInCell="1" allowOverlap="1" wp14:anchorId="7C62DA61" wp14:editId="37261F6B">
                <wp:simplePos x="0" y="0"/>
                <wp:positionH relativeFrom="page">
                  <wp:posOffset>3886200</wp:posOffset>
                </wp:positionH>
                <wp:positionV relativeFrom="page">
                  <wp:posOffset>182880</wp:posOffset>
                </wp:positionV>
                <wp:extent cx="0" cy="9692640"/>
                <wp:effectExtent l="57150" t="19050" r="76200" b="80010"/>
                <wp:wrapNone/>
                <wp:docPr id="1896638108"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F0E4B5" id="Straight Connector 125" o:spid="_x0000_s1026" style="position:absolute;z-index:-252773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Q1087. A 12 year old girl presents with profuse </w:t>
      </w:r>
      <w:proofErr w:type="spellStart"/>
      <w:r w:rsidR="00000000" w:rsidRPr="00097900">
        <w:rPr>
          <w:rFonts w:ascii="Arial" w:hAnsi="Arial" w:cs="Arial"/>
        </w:rPr>
        <w:t>diarrhoea</w:t>
      </w:r>
      <w:proofErr w:type="spellEnd"/>
      <w:r w:rsidR="00000000" w:rsidRPr="00097900">
        <w:rPr>
          <w:rFonts w:ascii="Arial" w:hAnsi="Arial" w:cs="Arial"/>
        </w:rPr>
        <w:t xml:space="preserve">. It was initially watery and then became bloody. She was unwell with fever, abdominal pain, petechial rash and vomiting. Bloods reveal a low </w:t>
      </w:r>
      <w:proofErr w:type="spellStart"/>
      <w:r w:rsidR="00000000" w:rsidRPr="00097900">
        <w:rPr>
          <w:rFonts w:ascii="Arial" w:hAnsi="Arial" w:cs="Arial"/>
        </w:rPr>
        <w:t>haemoglobin</w:t>
      </w:r>
      <w:proofErr w:type="spellEnd"/>
      <w:r w:rsidR="00000000" w:rsidRPr="00097900">
        <w:rPr>
          <w:rFonts w:ascii="Arial" w:hAnsi="Arial" w:cs="Arial"/>
        </w:rPr>
        <w:t xml:space="preserve"> with elevated reticulocytes, LDH and bilirubin, low platelets and acute renal failure. Coombs test is negative. What is the most likely diagnosis?</w:t>
      </w:r>
    </w:p>
    <w:p w14:paraId="5E89CC3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Acute </w:t>
      </w:r>
      <w:proofErr w:type="spellStart"/>
      <w:r w:rsidRPr="00097900">
        <w:rPr>
          <w:rFonts w:ascii="Arial" w:hAnsi="Arial" w:cs="Arial"/>
        </w:rPr>
        <w:t>leukaemia</w:t>
      </w:r>
      <w:proofErr w:type="spellEnd"/>
    </w:p>
    <w:p w14:paraId="676C5C47" w14:textId="77777777" w:rsidR="00AE0A86" w:rsidRPr="00097900" w:rsidRDefault="00000000" w:rsidP="001C21D0">
      <w:pPr>
        <w:keepNext/>
        <w:keepLines/>
        <w:spacing w:after="0"/>
        <w:rPr>
          <w:rFonts w:ascii="Arial" w:hAnsi="Arial" w:cs="Arial"/>
        </w:rPr>
      </w:pPr>
      <w:r w:rsidRPr="00097900">
        <w:rPr>
          <w:rFonts w:ascii="Arial" w:hAnsi="Arial" w:cs="Arial"/>
        </w:rPr>
        <w:t>2- Gastroenteritis</w:t>
      </w:r>
    </w:p>
    <w:p w14:paraId="431D0B20" w14:textId="77777777" w:rsidR="00AE0A86" w:rsidRPr="00097900" w:rsidRDefault="00000000" w:rsidP="001C21D0">
      <w:pPr>
        <w:keepNext/>
        <w:keepLines/>
        <w:spacing w:after="0"/>
        <w:rPr>
          <w:rFonts w:ascii="Arial" w:hAnsi="Arial" w:cs="Arial"/>
        </w:rPr>
      </w:pPr>
      <w:r w:rsidRPr="00097900">
        <w:rPr>
          <w:rFonts w:ascii="Arial" w:hAnsi="Arial" w:cs="Arial"/>
        </w:rPr>
        <w:t>3- Ulcerative Colitis</w:t>
      </w:r>
    </w:p>
    <w:p w14:paraId="4C40A3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uraemic</w:t>
      </w:r>
      <w:proofErr w:type="spellEnd"/>
      <w:r w:rsidRPr="00097900">
        <w:rPr>
          <w:rFonts w:ascii="Arial" w:hAnsi="Arial" w:cs="Arial"/>
          <w:b/>
          <w:highlight w:val="yellow"/>
        </w:rPr>
        <w:t xml:space="preserve"> syndrome</w:t>
      </w:r>
    </w:p>
    <w:p w14:paraId="66D57C32" w14:textId="77777777" w:rsidR="00AE0A86" w:rsidRPr="00097900" w:rsidRDefault="00000000" w:rsidP="001C21D0">
      <w:pPr>
        <w:keepNext/>
        <w:keepLines/>
        <w:spacing w:after="0"/>
        <w:rPr>
          <w:rFonts w:ascii="Arial" w:hAnsi="Arial" w:cs="Arial"/>
        </w:rPr>
      </w:pPr>
      <w:r w:rsidRPr="00097900">
        <w:rPr>
          <w:rFonts w:ascii="Arial" w:hAnsi="Arial" w:cs="Arial"/>
        </w:rPr>
        <w:t>5- Thrombotic thrombocytopenic purpura</w:t>
      </w:r>
    </w:p>
    <w:p w14:paraId="270A6667" w14:textId="77777777" w:rsidR="00AE0A86" w:rsidRPr="00097900" w:rsidRDefault="00AE0A86" w:rsidP="001C21D0">
      <w:pPr>
        <w:spacing w:after="0"/>
        <w:rPr>
          <w:rFonts w:ascii="Arial" w:hAnsi="Arial" w:cs="Arial"/>
        </w:rPr>
      </w:pPr>
    </w:p>
    <w:p w14:paraId="550747E5" w14:textId="77777777" w:rsidR="00AE0A86" w:rsidRPr="00097900" w:rsidRDefault="00000000" w:rsidP="001C21D0">
      <w:pPr>
        <w:keepNext/>
        <w:keepLines/>
        <w:spacing w:after="0"/>
        <w:rPr>
          <w:rFonts w:ascii="Arial" w:hAnsi="Arial" w:cs="Arial"/>
        </w:rPr>
      </w:pPr>
      <w:r w:rsidRPr="00097900">
        <w:rPr>
          <w:rFonts w:ascii="Arial" w:hAnsi="Arial" w:cs="Arial"/>
        </w:rPr>
        <w:t>Q1088. Following a splenectomy, which complication is the biggest risk?</w:t>
      </w:r>
    </w:p>
    <w:p w14:paraId="135E0B2A" w14:textId="77777777" w:rsidR="00AE0A86" w:rsidRPr="00097900" w:rsidRDefault="00000000" w:rsidP="001C21D0">
      <w:pPr>
        <w:keepNext/>
        <w:keepLines/>
        <w:spacing w:after="0"/>
        <w:rPr>
          <w:rFonts w:ascii="Arial" w:hAnsi="Arial" w:cs="Arial"/>
        </w:rPr>
      </w:pPr>
      <w:r w:rsidRPr="00097900">
        <w:rPr>
          <w:rFonts w:ascii="Arial" w:hAnsi="Arial" w:cs="Arial"/>
        </w:rPr>
        <w:t>1- Thrombosis</w:t>
      </w:r>
    </w:p>
    <w:p w14:paraId="19DEFE1C" w14:textId="77777777" w:rsidR="00AE0A86" w:rsidRPr="00097900" w:rsidRDefault="00000000" w:rsidP="001C21D0">
      <w:pPr>
        <w:keepNext/>
        <w:keepLines/>
        <w:spacing w:after="0"/>
        <w:rPr>
          <w:rFonts w:ascii="Arial" w:hAnsi="Arial" w:cs="Arial"/>
        </w:rPr>
      </w:pPr>
      <w:r w:rsidRPr="00097900">
        <w:rPr>
          <w:rFonts w:ascii="Arial" w:hAnsi="Arial" w:cs="Arial"/>
        </w:rPr>
        <w:t>2- Bleeding</w:t>
      </w:r>
    </w:p>
    <w:p w14:paraId="1AC746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Infection</w:t>
      </w:r>
    </w:p>
    <w:p w14:paraId="69E1A2EF" w14:textId="77777777" w:rsidR="00AE0A86" w:rsidRPr="00097900" w:rsidRDefault="00000000" w:rsidP="001C21D0">
      <w:pPr>
        <w:keepNext/>
        <w:keepLines/>
        <w:spacing w:after="0"/>
        <w:rPr>
          <w:rFonts w:ascii="Arial" w:hAnsi="Arial" w:cs="Arial"/>
        </w:rPr>
      </w:pPr>
      <w:r w:rsidRPr="00097900">
        <w:rPr>
          <w:rFonts w:ascii="Arial" w:hAnsi="Arial" w:cs="Arial"/>
        </w:rPr>
        <w:t>4- Pulmonary fibrosis</w:t>
      </w:r>
    </w:p>
    <w:p w14:paraId="1034A14A" w14:textId="77777777" w:rsidR="00AE0A86" w:rsidRPr="00097900" w:rsidRDefault="00000000" w:rsidP="001C21D0">
      <w:pPr>
        <w:keepNext/>
        <w:keepLines/>
        <w:spacing w:after="0"/>
        <w:rPr>
          <w:rFonts w:ascii="Arial" w:hAnsi="Arial" w:cs="Arial"/>
        </w:rPr>
      </w:pPr>
      <w:r w:rsidRPr="00097900">
        <w:rPr>
          <w:rFonts w:ascii="Arial" w:hAnsi="Arial" w:cs="Arial"/>
        </w:rPr>
        <w:t>5- Lymphoma</w:t>
      </w:r>
    </w:p>
    <w:p w14:paraId="4E1C4E07" w14:textId="77777777" w:rsidR="00AE0A86" w:rsidRPr="00097900" w:rsidRDefault="00AE0A86" w:rsidP="001C21D0">
      <w:pPr>
        <w:spacing w:after="0"/>
        <w:rPr>
          <w:rFonts w:ascii="Arial" w:hAnsi="Arial" w:cs="Arial"/>
        </w:rPr>
      </w:pPr>
    </w:p>
    <w:p w14:paraId="2EEA3A9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Q1089. A 64 year old male presents with general malaise, weight loss and night sweats. He also complains of abdominal discomfort in the left upper quadrant. On examination there is evidence of massive splenomegaly. Bloods revealed a low </w:t>
      </w:r>
      <w:proofErr w:type="spellStart"/>
      <w:r w:rsidRPr="00097900">
        <w:rPr>
          <w:rFonts w:ascii="Arial" w:hAnsi="Arial" w:cs="Arial"/>
        </w:rPr>
        <w:t>haemoglobin</w:t>
      </w:r>
      <w:proofErr w:type="spellEnd"/>
      <w:r w:rsidRPr="00097900">
        <w:rPr>
          <w:rFonts w:ascii="Arial" w:hAnsi="Arial" w:cs="Arial"/>
        </w:rPr>
        <w:t xml:space="preserve"> and neutropenia. A blood film reveals </w:t>
      </w:r>
      <w:proofErr w:type="spellStart"/>
      <w:r w:rsidRPr="00097900">
        <w:rPr>
          <w:rFonts w:ascii="Arial" w:hAnsi="Arial" w:cs="Arial"/>
        </w:rPr>
        <w:t>leukoerythroblastosis</w:t>
      </w:r>
      <w:proofErr w:type="spellEnd"/>
      <w:r w:rsidRPr="00097900">
        <w:rPr>
          <w:rFonts w:ascii="Arial" w:hAnsi="Arial" w:cs="Arial"/>
        </w:rPr>
        <w:t xml:space="preserve"> with tear drop poikilocytosis and megakaryocyte fragments. What is the most likely diagnosis?</w:t>
      </w:r>
    </w:p>
    <w:p w14:paraId="6AD650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Myelofibrosis</w:t>
      </w:r>
    </w:p>
    <w:p w14:paraId="3AD6627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Acute lymphoblastic </w:t>
      </w:r>
      <w:proofErr w:type="spellStart"/>
      <w:r w:rsidRPr="00097900">
        <w:rPr>
          <w:rFonts w:ascii="Arial" w:hAnsi="Arial" w:cs="Arial"/>
        </w:rPr>
        <w:t>leukaemia</w:t>
      </w:r>
      <w:proofErr w:type="spellEnd"/>
    </w:p>
    <w:p w14:paraId="4D8B74B9" w14:textId="77777777" w:rsidR="00AE0A86" w:rsidRPr="00097900" w:rsidRDefault="00000000" w:rsidP="001C21D0">
      <w:pPr>
        <w:keepNext/>
        <w:keepLines/>
        <w:spacing w:after="0"/>
        <w:rPr>
          <w:rFonts w:ascii="Arial" w:hAnsi="Arial" w:cs="Arial"/>
        </w:rPr>
      </w:pPr>
      <w:r w:rsidRPr="00097900">
        <w:rPr>
          <w:rFonts w:ascii="Arial" w:hAnsi="Arial" w:cs="Arial"/>
        </w:rPr>
        <w:t>3- Myelodysplasia</w:t>
      </w:r>
    </w:p>
    <w:p w14:paraId="7A09B7B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Chronic myeloid </w:t>
      </w:r>
      <w:proofErr w:type="spellStart"/>
      <w:r w:rsidRPr="00097900">
        <w:rPr>
          <w:rFonts w:ascii="Arial" w:hAnsi="Arial" w:cs="Arial"/>
        </w:rPr>
        <w:t>leukaemia</w:t>
      </w:r>
      <w:proofErr w:type="spellEnd"/>
    </w:p>
    <w:p w14:paraId="61D9F7DE" w14:textId="77777777" w:rsidR="00AE0A86" w:rsidRPr="00097900" w:rsidRDefault="00000000" w:rsidP="001C21D0">
      <w:pPr>
        <w:keepNext/>
        <w:keepLines/>
        <w:spacing w:after="0"/>
        <w:rPr>
          <w:rFonts w:ascii="Arial" w:hAnsi="Arial" w:cs="Arial"/>
        </w:rPr>
      </w:pPr>
      <w:r w:rsidRPr="00097900">
        <w:rPr>
          <w:rFonts w:ascii="Arial" w:hAnsi="Arial" w:cs="Arial"/>
        </w:rPr>
        <w:t>5- Non Hodgkins Lymphoma</w:t>
      </w:r>
    </w:p>
    <w:p w14:paraId="0206DA64" w14:textId="77777777" w:rsidR="00AE0A86" w:rsidRPr="00097900" w:rsidRDefault="00AE0A86" w:rsidP="001C21D0">
      <w:pPr>
        <w:spacing w:after="0"/>
        <w:rPr>
          <w:rFonts w:ascii="Arial" w:hAnsi="Arial" w:cs="Arial"/>
        </w:rPr>
      </w:pPr>
    </w:p>
    <w:p w14:paraId="5BF4E087" w14:textId="77777777" w:rsidR="00AE0A86" w:rsidRPr="00097900" w:rsidRDefault="00000000" w:rsidP="001C21D0">
      <w:pPr>
        <w:keepNext/>
        <w:keepLines/>
        <w:spacing w:after="0"/>
        <w:rPr>
          <w:rFonts w:ascii="Arial" w:hAnsi="Arial" w:cs="Arial"/>
        </w:rPr>
      </w:pPr>
      <w:r w:rsidRPr="00097900">
        <w:rPr>
          <w:rFonts w:ascii="Arial" w:hAnsi="Arial" w:cs="Arial"/>
        </w:rPr>
        <w:t>Q1090. Hereditary nonpolyposis colorectal cancer leads to an increased risk of colorectal carcinoma. Which other cancer are patients particularly at risk of?</w:t>
      </w:r>
    </w:p>
    <w:p w14:paraId="5C568FB5" w14:textId="77777777" w:rsidR="00AE0A86" w:rsidRPr="00097900" w:rsidRDefault="00000000" w:rsidP="001C21D0">
      <w:pPr>
        <w:keepNext/>
        <w:keepLines/>
        <w:spacing w:after="0"/>
        <w:rPr>
          <w:rFonts w:ascii="Arial" w:hAnsi="Arial" w:cs="Arial"/>
        </w:rPr>
      </w:pPr>
      <w:r w:rsidRPr="00097900">
        <w:rPr>
          <w:rFonts w:ascii="Arial" w:hAnsi="Arial" w:cs="Arial"/>
        </w:rPr>
        <w:t>1- Gastric cancer</w:t>
      </w:r>
    </w:p>
    <w:p w14:paraId="7FD3FC79" w14:textId="77777777" w:rsidR="00AE0A86" w:rsidRPr="00097900" w:rsidRDefault="00000000" w:rsidP="001C21D0">
      <w:pPr>
        <w:keepNext/>
        <w:keepLines/>
        <w:spacing w:after="0"/>
        <w:rPr>
          <w:rFonts w:ascii="Arial" w:hAnsi="Arial" w:cs="Arial"/>
        </w:rPr>
      </w:pPr>
      <w:r w:rsidRPr="00097900">
        <w:rPr>
          <w:rFonts w:ascii="Arial" w:hAnsi="Arial" w:cs="Arial"/>
        </w:rPr>
        <w:t>2- Ovarian cancer</w:t>
      </w:r>
    </w:p>
    <w:p w14:paraId="0289B97A" w14:textId="77777777" w:rsidR="00AE0A86" w:rsidRPr="00097900" w:rsidRDefault="00000000" w:rsidP="001C21D0">
      <w:pPr>
        <w:keepNext/>
        <w:keepLines/>
        <w:spacing w:after="0"/>
        <w:rPr>
          <w:rFonts w:ascii="Arial" w:hAnsi="Arial" w:cs="Arial"/>
        </w:rPr>
      </w:pPr>
      <w:r w:rsidRPr="00097900">
        <w:rPr>
          <w:rFonts w:ascii="Arial" w:hAnsi="Arial" w:cs="Arial"/>
        </w:rPr>
        <w:t>3- Prostatic cancer</w:t>
      </w:r>
    </w:p>
    <w:p w14:paraId="789D39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Endometrial cancer</w:t>
      </w:r>
    </w:p>
    <w:p w14:paraId="42A7C54D" w14:textId="77777777" w:rsidR="00AE0A86" w:rsidRPr="00097900" w:rsidRDefault="00000000" w:rsidP="001C21D0">
      <w:pPr>
        <w:keepNext/>
        <w:keepLines/>
        <w:spacing w:after="0"/>
        <w:rPr>
          <w:rFonts w:ascii="Arial" w:hAnsi="Arial" w:cs="Arial"/>
        </w:rPr>
      </w:pPr>
      <w:r w:rsidRPr="00097900">
        <w:rPr>
          <w:rFonts w:ascii="Arial" w:hAnsi="Arial" w:cs="Arial"/>
        </w:rPr>
        <w:t>5- Hepatocellular cancer</w:t>
      </w:r>
    </w:p>
    <w:p w14:paraId="3948E3E1" w14:textId="77777777" w:rsidR="00AE0A86" w:rsidRPr="00097900" w:rsidRDefault="00AE0A86" w:rsidP="001C21D0">
      <w:pPr>
        <w:spacing w:after="0"/>
        <w:rPr>
          <w:rFonts w:ascii="Arial" w:hAnsi="Arial" w:cs="Arial"/>
        </w:rPr>
      </w:pPr>
    </w:p>
    <w:p w14:paraId="3C5AFE76" w14:textId="77777777" w:rsidR="00AE0A86" w:rsidRPr="00097900" w:rsidRDefault="00000000" w:rsidP="001C21D0">
      <w:pPr>
        <w:keepNext/>
        <w:keepLines/>
        <w:spacing w:after="0"/>
        <w:rPr>
          <w:rFonts w:ascii="Arial" w:hAnsi="Arial" w:cs="Arial"/>
        </w:rPr>
      </w:pPr>
      <w:r w:rsidRPr="00097900">
        <w:rPr>
          <w:rFonts w:ascii="Arial" w:hAnsi="Arial" w:cs="Arial"/>
        </w:rPr>
        <w:t>Q1091. Which of the following is an indication for the use of irradiated blood products?</w:t>
      </w:r>
    </w:p>
    <w:p w14:paraId="09E0D8E6" w14:textId="77777777" w:rsidR="00AE0A86" w:rsidRPr="00097900" w:rsidRDefault="00000000" w:rsidP="001C21D0">
      <w:pPr>
        <w:keepNext/>
        <w:keepLines/>
        <w:spacing w:after="0"/>
        <w:rPr>
          <w:rFonts w:ascii="Arial" w:hAnsi="Arial" w:cs="Arial"/>
        </w:rPr>
      </w:pPr>
      <w:r w:rsidRPr="00097900">
        <w:rPr>
          <w:rFonts w:ascii="Arial" w:hAnsi="Arial" w:cs="Arial"/>
        </w:rPr>
        <w:t>1- Myeloma on no treatment</w:t>
      </w:r>
    </w:p>
    <w:p w14:paraId="11EDB5D7" w14:textId="77777777" w:rsidR="00AE0A86" w:rsidRPr="00097900" w:rsidRDefault="00000000" w:rsidP="001C21D0">
      <w:pPr>
        <w:keepNext/>
        <w:keepLines/>
        <w:spacing w:after="0"/>
        <w:rPr>
          <w:rFonts w:ascii="Arial" w:hAnsi="Arial" w:cs="Arial"/>
        </w:rPr>
      </w:pPr>
      <w:r w:rsidRPr="00097900">
        <w:rPr>
          <w:rFonts w:ascii="Arial" w:hAnsi="Arial" w:cs="Arial"/>
        </w:rPr>
        <w:t>2- Splenectomy</w:t>
      </w:r>
    </w:p>
    <w:p w14:paraId="6765BB1D" w14:textId="77777777" w:rsidR="00AE0A86" w:rsidRPr="00097900" w:rsidRDefault="00000000" w:rsidP="001C21D0">
      <w:pPr>
        <w:keepNext/>
        <w:keepLines/>
        <w:spacing w:after="0"/>
        <w:rPr>
          <w:rFonts w:ascii="Arial" w:hAnsi="Arial" w:cs="Arial"/>
        </w:rPr>
      </w:pPr>
      <w:r w:rsidRPr="00097900">
        <w:rPr>
          <w:rFonts w:ascii="Arial" w:hAnsi="Arial" w:cs="Arial"/>
        </w:rPr>
        <w:t>3- Emergency O negative blood</w:t>
      </w:r>
    </w:p>
    <w:p w14:paraId="44C848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Hodgkins Lymphoma undergoing treatment</w:t>
      </w:r>
    </w:p>
    <w:p w14:paraId="529A4DA6" w14:textId="77777777" w:rsidR="00AE0A86" w:rsidRPr="00097900" w:rsidRDefault="00000000" w:rsidP="001C21D0">
      <w:pPr>
        <w:keepNext/>
        <w:keepLines/>
        <w:spacing w:after="0"/>
        <w:rPr>
          <w:rFonts w:ascii="Arial" w:hAnsi="Arial" w:cs="Arial"/>
        </w:rPr>
      </w:pPr>
      <w:r w:rsidRPr="00097900">
        <w:rPr>
          <w:rFonts w:ascii="Arial" w:hAnsi="Arial" w:cs="Arial"/>
        </w:rPr>
        <w:t>5- Previous multiple transfusion</w:t>
      </w:r>
    </w:p>
    <w:p w14:paraId="04A1C9DA" w14:textId="77777777" w:rsidR="00AE0A86" w:rsidRPr="00097900" w:rsidRDefault="00AE0A86" w:rsidP="001C21D0">
      <w:pPr>
        <w:spacing w:after="0"/>
        <w:rPr>
          <w:rFonts w:ascii="Arial" w:hAnsi="Arial" w:cs="Arial"/>
        </w:rPr>
      </w:pPr>
    </w:p>
    <w:p w14:paraId="4DC95CE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Q1092. A 36 year old female has recently underwent a bone marrow transplant for acute myeloid </w:t>
      </w:r>
      <w:proofErr w:type="spellStart"/>
      <w:r w:rsidRPr="00097900">
        <w:rPr>
          <w:rFonts w:ascii="Arial" w:hAnsi="Arial" w:cs="Arial"/>
        </w:rPr>
        <w:t>leukaemia</w:t>
      </w:r>
      <w:proofErr w:type="spellEnd"/>
      <w:r w:rsidRPr="00097900">
        <w:rPr>
          <w:rFonts w:ascii="Arial" w:hAnsi="Arial" w:cs="Arial"/>
        </w:rPr>
        <w:t>. She requires a blood transfusion. The blood is crossmatched. Which of the following must you also ensure?</w:t>
      </w:r>
    </w:p>
    <w:p w14:paraId="40FEDA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CMV negative and blood irradiated</w:t>
      </w:r>
    </w:p>
    <w:p w14:paraId="0C1C90C4" w14:textId="77777777" w:rsidR="00AE0A86" w:rsidRPr="00097900" w:rsidRDefault="00000000" w:rsidP="001C21D0">
      <w:pPr>
        <w:keepNext/>
        <w:keepLines/>
        <w:spacing w:after="0"/>
        <w:rPr>
          <w:rFonts w:ascii="Arial" w:hAnsi="Arial" w:cs="Arial"/>
        </w:rPr>
      </w:pPr>
      <w:r w:rsidRPr="00097900">
        <w:rPr>
          <w:rFonts w:ascii="Arial" w:hAnsi="Arial" w:cs="Arial"/>
        </w:rPr>
        <w:t>2- Hepatitis B negative</w:t>
      </w:r>
    </w:p>
    <w:p w14:paraId="3EEA5BB6" w14:textId="77777777" w:rsidR="00AE0A86" w:rsidRPr="00097900" w:rsidRDefault="00000000" w:rsidP="001C21D0">
      <w:pPr>
        <w:keepNext/>
        <w:keepLines/>
        <w:spacing w:after="0"/>
        <w:rPr>
          <w:rFonts w:ascii="Arial" w:hAnsi="Arial" w:cs="Arial"/>
        </w:rPr>
      </w:pPr>
      <w:r w:rsidRPr="00097900">
        <w:rPr>
          <w:rFonts w:ascii="Arial" w:hAnsi="Arial" w:cs="Arial"/>
        </w:rPr>
        <w:t>3- HIV</w:t>
      </w:r>
    </w:p>
    <w:p w14:paraId="3FCD2AE9" w14:textId="77777777" w:rsidR="00AE0A86" w:rsidRPr="00097900" w:rsidRDefault="00000000" w:rsidP="001C21D0">
      <w:pPr>
        <w:keepNext/>
        <w:keepLines/>
        <w:spacing w:after="0"/>
        <w:rPr>
          <w:rFonts w:ascii="Arial" w:hAnsi="Arial" w:cs="Arial"/>
        </w:rPr>
      </w:pPr>
      <w:r w:rsidRPr="00097900">
        <w:rPr>
          <w:rFonts w:ascii="Arial" w:hAnsi="Arial" w:cs="Arial"/>
        </w:rPr>
        <w:t>4- CMV negative, no requirement for irradiation</w:t>
      </w:r>
    </w:p>
    <w:p w14:paraId="3CF405A9" w14:textId="77777777" w:rsidR="00AE0A86" w:rsidRPr="00097900" w:rsidRDefault="00000000" w:rsidP="001C21D0">
      <w:pPr>
        <w:keepNext/>
        <w:keepLines/>
        <w:spacing w:after="0"/>
        <w:rPr>
          <w:rFonts w:ascii="Arial" w:hAnsi="Arial" w:cs="Arial"/>
        </w:rPr>
      </w:pPr>
      <w:r w:rsidRPr="00097900">
        <w:rPr>
          <w:rFonts w:ascii="Arial" w:hAnsi="Arial" w:cs="Arial"/>
        </w:rPr>
        <w:t>5- Irradiated blood</w:t>
      </w:r>
    </w:p>
    <w:p w14:paraId="7889F623" w14:textId="77777777" w:rsidR="00AE0A86" w:rsidRPr="00097900" w:rsidRDefault="00AE0A86" w:rsidP="001C21D0">
      <w:pPr>
        <w:spacing w:after="0"/>
        <w:rPr>
          <w:rFonts w:ascii="Arial" w:hAnsi="Arial" w:cs="Arial"/>
        </w:rPr>
      </w:pPr>
    </w:p>
    <w:p w14:paraId="5FB4A36F" w14:textId="77777777" w:rsidR="00AE0A86" w:rsidRPr="00097900" w:rsidRDefault="00000000" w:rsidP="001C21D0">
      <w:pPr>
        <w:keepNext/>
        <w:keepLines/>
        <w:spacing w:after="0"/>
        <w:rPr>
          <w:rFonts w:ascii="Arial" w:hAnsi="Arial" w:cs="Arial"/>
        </w:rPr>
      </w:pPr>
      <w:r w:rsidRPr="00097900">
        <w:rPr>
          <w:rFonts w:ascii="Arial" w:hAnsi="Arial" w:cs="Arial"/>
        </w:rPr>
        <w:t>Q1093. What is the purpose of irradiating blood products?</w:t>
      </w:r>
    </w:p>
    <w:p w14:paraId="2FEEC9F1" w14:textId="77777777" w:rsidR="00AE0A86" w:rsidRPr="00097900" w:rsidRDefault="00000000" w:rsidP="001C21D0">
      <w:pPr>
        <w:keepNext/>
        <w:keepLines/>
        <w:spacing w:after="0"/>
        <w:rPr>
          <w:rFonts w:ascii="Arial" w:hAnsi="Arial" w:cs="Arial"/>
        </w:rPr>
      </w:pPr>
      <w:r w:rsidRPr="00097900">
        <w:rPr>
          <w:rFonts w:ascii="Arial" w:hAnsi="Arial" w:cs="Arial"/>
        </w:rPr>
        <w:t>1- Inactivation of host lymphocytes</w:t>
      </w:r>
    </w:p>
    <w:p w14:paraId="76C5FC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Inactivation of residual donor lymphocytes</w:t>
      </w:r>
    </w:p>
    <w:p w14:paraId="2478F99D" w14:textId="77777777" w:rsidR="00AE0A86" w:rsidRPr="00097900" w:rsidRDefault="00000000" w:rsidP="001C21D0">
      <w:pPr>
        <w:keepNext/>
        <w:keepLines/>
        <w:spacing w:after="0"/>
        <w:rPr>
          <w:rFonts w:ascii="Arial" w:hAnsi="Arial" w:cs="Arial"/>
        </w:rPr>
      </w:pPr>
      <w:r w:rsidRPr="00097900">
        <w:rPr>
          <w:rFonts w:ascii="Arial" w:hAnsi="Arial" w:cs="Arial"/>
        </w:rPr>
        <w:t>3- Reduce bacterial contamination</w:t>
      </w:r>
    </w:p>
    <w:p w14:paraId="500CC923" w14:textId="77777777" w:rsidR="00AE0A86" w:rsidRPr="00097900" w:rsidRDefault="00000000" w:rsidP="001C21D0">
      <w:pPr>
        <w:keepNext/>
        <w:keepLines/>
        <w:spacing w:after="0"/>
        <w:rPr>
          <w:rFonts w:ascii="Arial" w:hAnsi="Arial" w:cs="Arial"/>
        </w:rPr>
      </w:pPr>
      <w:r w:rsidRPr="00097900">
        <w:rPr>
          <w:rFonts w:ascii="Arial" w:hAnsi="Arial" w:cs="Arial"/>
        </w:rPr>
        <w:t>4- Depletion of number of donor lymphocytes</w:t>
      </w:r>
    </w:p>
    <w:p w14:paraId="158D1A0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Apoptose</w:t>
      </w:r>
      <w:proofErr w:type="spellEnd"/>
      <w:r w:rsidRPr="00097900">
        <w:rPr>
          <w:rFonts w:ascii="Arial" w:hAnsi="Arial" w:cs="Arial"/>
        </w:rPr>
        <w:t xml:space="preserve"> CMV virus</w:t>
      </w:r>
    </w:p>
    <w:p w14:paraId="612C8856" w14:textId="77777777" w:rsidR="00AE0A86" w:rsidRPr="00097900" w:rsidRDefault="00AE0A86" w:rsidP="001C21D0">
      <w:pPr>
        <w:spacing w:after="0"/>
        <w:rPr>
          <w:rFonts w:ascii="Arial" w:hAnsi="Arial" w:cs="Arial"/>
        </w:rPr>
      </w:pPr>
    </w:p>
    <w:p w14:paraId="0477268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Q1094. A 68 year old female with CLL presents with tiredness and shortness of breath on exertion which has been worsening over the last month. Her bloods reveal a </w:t>
      </w:r>
      <w:proofErr w:type="spellStart"/>
      <w:r w:rsidRPr="00097900">
        <w:rPr>
          <w:rFonts w:ascii="Arial" w:hAnsi="Arial" w:cs="Arial"/>
        </w:rPr>
        <w:t>haemoglobin</w:t>
      </w:r>
      <w:proofErr w:type="spellEnd"/>
      <w:r w:rsidRPr="00097900">
        <w:rPr>
          <w:rFonts w:ascii="Arial" w:hAnsi="Arial" w:cs="Arial"/>
        </w:rPr>
        <w:t xml:space="preserve"> of 7.0 g/dL, low normal platelets, elevated white cell count and an elevated bilirubin although her other LFTs are normal. Which investigation will provide the likely cause of the </w:t>
      </w:r>
      <w:proofErr w:type="spellStart"/>
      <w:r w:rsidRPr="00097900">
        <w:rPr>
          <w:rFonts w:ascii="Arial" w:hAnsi="Arial" w:cs="Arial"/>
        </w:rPr>
        <w:t>anaemia</w:t>
      </w:r>
      <w:proofErr w:type="spellEnd"/>
      <w:r w:rsidRPr="00097900">
        <w:rPr>
          <w:rFonts w:ascii="Arial" w:hAnsi="Arial" w:cs="Arial"/>
        </w:rPr>
        <w:t>?</w:t>
      </w:r>
    </w:p>
    <w:p w14:paraId="6A0D05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Direct antiglobulin test</w:t>
      </w:r>
    </w:p>
    <w:p w14:paraId="10A6074A" w14:textId="77777777" w:rsidR="00AE0A86" w:rsidRPr="00097900" w:rsidRDefault="00000000" w:rsidP="001C21D0">
      <w:pPr>
        <w:keepNext/>
        <w:keepLines/>
        <w:spacing w:after="0"/>
        <w:rPr>
          <w:rFonts w:ascii="Arial" w:hAnsi="Arial" w:cs="Arial"/>
        </w:rPr>
      </w:pPr>
      <w:r w:rsidRPr="00097900">
        <w:rPr>
          <w:rFonts w:ascii="Arial" w:hAnsi="Arial" w:cs="Arial"/>
        </w:rPr>
        <w:t>2- Elevated LDH</w:t>
      </w:r>
    </w:p>
    <w:p w14:paraId="4C7250DD" w14:textId="77777777" w:rsidR="00AE0A86" w:rsidRPr="00097900" w:rsidRDefault="00000000" w:rsidP="001C21D0">
      <w:pPr>
        <w:keepNext/>
        <w:keepLines/>
        <w:spacing w:after="0"/>
        <w:rPr>
          <w:rFonts w:ascii="Arial" w:hAnsi="Arial" w:cs="Arial"/>
        </w:rPr>
      </w:pPr>
      <w:r w:rsidRPr="00097900">
        <w:rPr>
          <w:rFonts w:ascii="Arial" w:hAnsi="Arial" w:cs="Arial"/>
        </w:rPr>
        <w:t>3- Bone marrow biopsy</w:t>
      </w:r>
    </w:p>
    <w:p w14:paraId="589503D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Haemosiderinuria</w:t>
      </w:r>
      <w:proofErr w:type="spellEnd"/>
    </w:p>
    <w:p w14:paraId="67C1ACAB" w14:textId="77777777" w:rsidR="00AE0A86" w:rsidRPr="00097900" w:rsidRDefault="00000000" w:rsidP="001C21D0">
      <w:pPr>
        <w:keepNext/>
        <w:keepLines/>
        <w:spacing w:after="0"/>
        <w:rPr>
          <w:rFonts w:ascii="Arial" w:hAnsi="Arial" w:cs="Arial"/>
        </w:rPr>
      </w:pPr>
      <w:r w:rsidRPr="00097900">
        <w:rPr>
          <w:rFonts w:ascii="Arial" w:hAnsi="Arial" w:cs="Arial"/>
        </w:rPr>
        <w:t>5- Nil required as secondary to disease</w:t>
      </w:r>
    </w:p>
    <w:p w14:paraId="0C09FA3C" w14:textId="77777777" w:rsidR="00AE0A86" w:rsidRPr="00097900" w:rsidRDefault="00AE0A86" w:rsidP="001C21D0">
      <w:pPr>
        <w:spacing w:after="0"/>
        <w:rPr>
          <w:rFonts w:ascii="Arial" w:hAnsi="Arial" w:cs="Arial"/>
        </w:rPr>
      </w:pPr>
    </w:p>
    <w:p w14:paraId="75D188A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Q1095. A 25 year old female has been commenced on nitrofurantoin for a urinary tract infection. She notices that her urine has become dark and her sclera are yellow. Her bloods reveal evidence of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xml:space="preserve">, with a low </w:t>
      </w:r>
      <w:proofErr w:type="spellStart"/>
      <w:r w:rsidRPr="00097900">
        <w:rPr>
          <w:rFonts w:ascii="Arial" w:hAnsi="Arial" w:cs="Arial"/>
        </w:rPr>
        <w:t>haemoglobin</w:t>
      </w:r>
      <w:proofErr w:type="spellEnd"/>
      <w:r w:rsidRPr="00097900">
        <w:rPr>
          <w:rFonts w:ascii="Arial" w:hAnsi="Arial" w:cs="Arial"/>
        </w:rPr>
        <w:t>, elevated reticulocyte count, LDH and bilirubin. A blood film reveal Heinz bodies and bite cells. What is the most likely diagnosis?</w:t>
      </w:r>
    </w:p>
    <w:p w14:paraId="0274DCCB" w14:textId="77777777" w:rsidR="00AE0A86" w:rsidRPr="00097900" w:rsidRDefault="00000000" w:rsidP="001C21D0">
      <w:pPr>
        <w:keepNext/>
        <w:keepLines/>
        <w:spacing w:after="0"/>
        <w:rPr>
          <w:rFonts w:ascii="Arial" w:hAnsi="Arial" w:cs="Arial"/>
        </w:rPr>
      </w:pPr>
      <w:r w:rsidRPr="00097900">
        <w:rPr>
          <w:rFonts w:ascii="Arial" w:hAnsi="Arial" w:cs="Arial"/>
        </w:rPr>
        <w:t>1- Pyruvate kinase deficiency</w:t>
      </w:r>
    </w:p>
    <w:p w14:paraId="5847151C" w14:textId="77777777" w:rsidR="00AE0A86" w:rsidRPr="00097900" w:rsidRDefault="00000000" w:rsidP="001C21D0">
      <w:pPr>
        <w:keepNext/>
        <w:keepLines/>
        <w:spacing w:after="0"/>
        <w:rPr>
          <w:rFonts w:ascii="Arial" w:hAnsi="Arial" w:cs="Arial"/>
        </w:rPr>
      </w:pPr>
      <w:r w:rsidRPr="00097900">
        <w:rPr>
          <w:rFonts w:ascii="Arial" w:hAnsi="Arial" w:cs="Arial"/>
        </w:rPr>
        <w:t>2- Hereditary Spherocytosis</w:t>
      </w:r>
    </w:p>
    <w:p w14:paraId="3A01CA5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Drug induced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71BB22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Glucose 6 phosphate dehydrogenase deficiency</w:t>
      </w:r>
    </w:p>
    <w:p w14:paraId="331BCEC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Paroxysmal nocturnal </w:t>
      </w:r>
      <w:proofErr w:type="spellStart"/>
      <w:r w:rsidRPr="00097900">
        <w:rPr>
          <w:rFonts w:ascii="Arial" w:hAnsi="Arial" w:cs="Arial"/>
        </w:rPr>
        <w:t>haemoglobinuria</w:t>
      </w:r>
      <w:proofErr w:type="spellEnd"/>
    </w:p>
    <w:p w14:paraId="4CD87073" w14:textId="77777777" w:rsidR="00AE0A86" w:rsidRPr="00097900" w:rsidRDefault="00AE0A86" w:rsidP="001C21D0">
      <w:pPr>
        <w:spacing w:after="0"/>
        <w:rPr>
          <w:rFonts w:ascii="Arial" w:hAnsi="Arial" w:cs="Arial"/>
        </w:rPr>
      </w:pPr>
    </w:p>
    <w:p w14:paraId="265EC28C" w14:textId="4F403D1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53856" behindDoc="1" locked="0" layoutInCell="1" allowOverlap="1" wp14:anchorId="6E7495F0" wp14:editId="1FC299C2">
                <wp:simplePos x="0" y="0"/>
                <wp:positionH relativeFrom="page">
                  <wp:posOffset>3886200</wp:posOffset>
                </wp:positionH>
                <wp:positionV relativeFrom="page">
                  <wp:posOffset>182880</wp:posOffset>
                </wp:positionV>
                <wp:extent cx="0" cy="9692640"/>
                <wp:effectExtent l="57150" t="19050" r="76200" b="80010"/>
                <wp:wrapNone/>
                <wp:docPr id="168047666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5469B4" id="Straight Connector 126" o:spid="_x0000_s1026" style="position:absolute;z-index:-252762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Q1096. A 60 year old male presents with weight loss, night sweats, fever and fatigue. He has had a change in his bowel habit. On examination he has evidence of inguinal and axillary lymphadenopathy and the patient states these have increased in size quickly. There is also hepatosplenomegaly and a separate abdominal mass. What is the most likely diagnosis?</w:t>
      </w:r>
    </w:p>
    <w:p w14:paraId="1C5A356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Low grade </w:t>
      </w:r>
      <w:proofErr w:type="spellStart"/>
      <w:r w:rsidRPr="00097900">
        <w:rPr>
          <w:rFonts w:ascii="Arial" w:hAnsi="Arial" w:cs="Arial"/>
        </w:rPr>
        <w:t>non Hodgkins</w:t>
      </w:r>
      <w:proofErr w:type="spellEnd"/>
      <w:r w:rsidRPr="00097900">
        <w:rPr>
          <w:rFonts w:ascii="Arial" w:hAnsi="Arial" w:cs="Arial"/>
        </w:rPr>
        <w:t xml:space="preserve"> lymphoma</w:t>
      </w:r>
    </w:p>
    <w:p w14:paraId="4BBE6669" w14:textId="77777777" w:rsidR="00AE0A86" w:rsidRPr="00097900" w:rsidRDefault="00000000" w:rsidP="001C21D0">
      <w:pPr>
        <w:keepNext/>
        <w:keepLines/>
        <w:spacing w:after="0"/>
        <w:rPr>
          <w:rFonts w:ascii="Arial" w:hAnsi="Arial" w:cs="Arial"/>
        </w:rPr>
      </w:pPr>
      <w:r w:rsidRPr="00097900">
        <w:rPr>
          <w:rFonts w:ascii="Arial" w:hAnsi="Arial" w:cs="Arial"/>
        </w:rPr>
        <w:t>2- Tuberculosis</w:t>
      </w:r>
    </w:p>
    <w:p w14:paraId="626BAF5F" w14:textId="77777777" w:rsidR="00AE0A86" w:rsidRPr="00097900" w:rsidRDefault="00000000" w:rsidP="001C21D0">
      <w:pPr>
        <w:keepNext/>
        <w:keepLines/>
        <w:spacing w:after="0"/>
        <w:rPr>
          <w:rFonts w:ascii="Arial" w:hAnsi="Arial" w:cs="Arial"/>
        </w:rPr>
      </w:pPr>
      <w:r w:rsidRPr="00097900">
        <w:rPr>
          <w:rFonts w:ascii="Arial" w:hAnsi="Arial" w:cs="Arial"/>
        </w:rPr>
        <w:t>3- Hodgkins Lymphoma</w:t>
      </w:r>
    </w:p>
    <w:p w14:paraId="5833B8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High grade </w:t>
      </w:r>
      <w:proofErr w:type="spellStart"/>
      <w:r w:rsidRPr="00097900">
        <w:rPr>
          <w:rFonts w:ascii="Arial" w:hAnsi="Arial" w:cs="Arial"/>
          <w:b/>
          <w:highlight w:val="yellow"/>
        </w:rPr>
        <w:t>non Hodgkins</w:t>
      </w:r>
      <w:proofErr w:type="spellEnd"/>
      <w:r w:rsidRPr="00097900">
        <w:rPr>
          <w:rFonts w:ascii="Arial" w:hAnsi="Arial" w:cs="Arial"/>
          <w:b/>
          <w:highlight w:val="yellow"/>
        </w:rPr>
        <w:t xml:space="preserve"> lymphoma</w:t>
      </w:r>
    </w:p>
    <w:p w14:paraId="533C391D" w14:textId="77777777" w:rsidR="00AE0A86" w:rsidRPr="00097900" w:rsidRDefault="00000000" w:rsidP="001C21D0">
      <w:pPr>
        <w:keepNext/>
        <w:keepLines/>
        <w:spacing w:after="0"/>
        <w:rPr>
          <w:rFonts w:ascii="Arial" w:hAnsi="Arial" w:cs="Arial"/>
        </w:rPr>
      </w:pPr>
      <w:r w:rsidRPr="00097900">
        <w:rPr>
          <w:rFonts w:ascii="Arial" w:hAnsi="Arial" w:cs="Arial"/>
        </w:rPr>
        <w:t>5- Colorectal Cancer</w:t>
      </w:r>
    </w:p>
    <w:p w14:paraId="4867EE58" w14:textId="77777777" w:rsidR="00AE0A86" w:rsidRPr="00097900" w:rsidRDefault="00AE0A86" w:rsidP="001C21D0">
      <w:pPr>
        <w:spacing w:after="0"/>
        <w:rPr>
          <w:rFonts w:ascii="Arial" w:hAnsi="Arial" w:cs="Arial"/>
        </w:rPr>
      </w:pPr>
    </w:p>
    <w:p w14:paraId="562F73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Q1097. A patient is found to have a pancytopenia. A bone marrow aspirate and trephine show a hypocellular bone marrow with no evidence of increased reticulin and normal </w:t>
      </w:r>
      <w:proofErr w:type="spellStart"/>
      <w:r w:rsidRPr="00097900">
        <w:rPr>
          <w:rFonts w:ascii="Arial" w:hAnsi="Arial" w:cs="Arial"/>
        </w:rPr>
        <w:t>haemopoetic</w:t>
      </w:r>
      <w:proofErr w:type="spellEnd"/>
      <w:r w:rsidRPr="00097900">
        <w:rPr>
          <w:rFonts w:ascii="Arial" w:hAnsi="Arial" w:cs="Arial"/>
        </w:rPr>
        <w:t xml:space="preserve"> progenitors. Given the most likely diagnosis, which of the following options is not useful for the management?</w:t>
      </w:r>
    </w:p>
    <w:p w14:paraId="756F8F14" w14:textId="77777777" w:rsidR="00AE0A86" w:rsidRPr="00097900" w:rsidRDefault="00000000" w:rsidP="001C21D0">
      <w:pPr>
        <w:keepNext/>
        <w:keepLines/>
        <w:spacing w:after="0"/>
        <w:rPr>
          <w:rFonts w:ascii="Arial" w:hAnsi="Arial" w:cs="Arial"/>
        </w:rPr>
      </w:pPr>
      <w:r w:rsidRPr="00097900">
        <w:rPr>
          <w:rFonts w:ascii="Arial" w:hAnsi="Arial" w:cs="Arial"/>
        </w:rPr>
        <w:t>1- Allogeneic bone marrow transplantation</w:t>
      </w:r>
    </w:p>
    <w:p w14:paraId="53D0E35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Antithymocyte</w:t>
      </w:r>
      <w:proofErr w:type="spellEnd"/>
      <w:r w:rsidRPr="00097900">
        <w:rPr>
          <w:rFonts w:ascii="Arial" w:hAnsi="Arial" w:cs="Arial"/>
        </w:rPr>
        <w:t xml:space="preserve"> globulin</w:t>
      </w:r>
    </w:p>
    <w:p w14:paraId="0FAE1178" w14:textId="77777777" w:rsidR="00AE0A86" w:rsidRPr="00097900" w:rsidRDefault="00000000" w:rsidP="001C21D0">
      <w:pPr>
        <w:keepNext/>
        <w:keepLines/>
        <w:spacing w:after="0"/>
        <w:rPr>
          <w:rFonts w:ascii="Arial" w:hAnsi="Arial" w:cs="Arial"/>
        </w:rPr>
      </w:pPr>
      <w:r w:rsidRPr="00097900">
        <w:rPr>
          <w:rFonts w:ascii="Arial" w:hAnsi="Arial" w:cs="Arial"/>
        </w:rPr>
        <w:t>3- Transfusions</w:t>
      </w:r>
    </w:p>
    <w:p w14:paraId="23E0D70D" w14:textId="77777777" w:rsidR="00AE0A86" w:rsidRPr="00097900" w:rsidRDefault="00000000" w:rsidP="001C21D0">
      <w:pPr>
        <w:keepNext/>
        <w:keepLines/>
        <w:spacing w:after="0"/>
        <w:rPr>
          <w:rFonts w:ascii="Arial" w:hAnsi="Arial" w:cs="Arial"/>
        </w:rPr>
      </w:pPr>
      <w:r w:rsidRPr="00097900">
        <w:rPr>
          <w:rFonts w:ascii="Arial" w:hAnsi="Arial" w:cs="Arial"/>
        </w:rPr>
        <w:t>4- Ciclosporin</w:t>
      </w:r>
    </w:p>
    <w:p w14:paraId="03A6D8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High dose cyclophosphamide without bone marrow transplant</w:t>
      </w:r>
    </w:p>
    <w:p w14:paraId="32DAEA55" w14:textId="77777777" w:rsidR="00AE0A86" w:rsidRPr="00097900" w:rsidRDefault="00AE0A86" w:rsidP="001C21D0">
      <w:pPr>
        <w:spacing w:after="0"/>
        <w:rPr>
          <w:rFonts w:ascii="Arial" w:hAnsi="Arial" w:cs="Arial"/>
        </w:rPr>
      </w:pPr>
    </w:p>
    <w:p w14:paraId="135C9A5F" w14:textId="77777777" w:rsidR="00AE0A86" w:rsidRPr="00097900" w:rsidRDefault="00000000" w:rsidP="001C21D0">
      <w:pPr>
        <w:keepNext/>
        <w:keepLines/>
        <w:spacing w:after="0"/>
        <w:rPr>
          <w:rFonts w:ascii="Arial" w:hAnsi="Arial" w:cs="Arial"/>
        </w:rPr>
      </w:pPr>
      <w:r w:rsidRPr="00097900">
        <w:rPr>
          <w:rFonts w:ascii="Arial" w:hAnsi="Arial" w:cs="Arial"/>
        </w:rPr>
        <w:t>Q1098. A 55 year old female presents with shortness of breath on exertion and fatigue. She is found to have a pancytopenia on bloods with an elevated MCV. She is found to have antibodies for intrinsic factor and parietal cells. What is the most likely diagnosis?</w:t>
      </w:r>
    </w:p>
    <w:p w14:paraId="629AD9A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Leukaemia</w:t>
      </w:r>
      <w:proofErr w:type="spellEnd"/>
    </w:p>
    <w:p w14:paraId="699D66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Pernicious </w:t>
      </w:r>
      <w:proofErr w:type="spellStart"/>
      <w:r w:rsidRPr="00097900">
        <w:rPr>
          <w:rFonts w:ascii="Arial" w:hAnsi="Arial" w:cs="Arial"/>
          <w:b/>
          <w:highlight w:val="yellow"/>
        </w:rPr>
        <w:t>anaemia</w:t>
      </w:r>
      <w:proofErr w:type="spellEnd"/>
    </w:p>
    <w:p w14:paraId="5682DBA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Aplastic </w:t>
      </w:r>
      <w:proofErr w:type="spellStart"/>
      <w:r w:rsidRPr="00097900">
        <w:rPr>
          <w:rFonts w:ascii="Arial" w:hAnsi="Arial" w:cs="Arial"/>
        </w:rPr>
        <w:t>leukaemia</w:t>
      </w:r>
      <w:proofErr w:type="spellEnd"/>
    </w:p>
    <w:p w14:paraId="75318708" w14:textId="77777777" w:rsidR="00AE0A86" w:rsidRPr="00097900" w:rsidRDefault="00000000" w:rsidP="001C21D0">
      <w:pPr>
        <w:keepNext/>
        <w:keepLines/>
        <w:spacing w:after="0"/>
        <w:rPr>
          <w:rFonts w:ascii="Arial" w:hAnsi="Arial" w:cs="Arial"/>
        </w:rPr>
      </w:pPr>
      <w:r w:rsidRPr="00097900">
        <w:rPr>
          <w:rFonts w:ascii="Arial" w:hAnsi="Arial" w:cs="Arial"/>
        </w:rPr>
        <w:t>4- Iron deficiency</w:t>
      </w:r>
    </w:p>
    <w:p w14:paraId="0816374B" w14:textId="77777777" w:rsidR="00AE0A86" w:rsidRPr="00097900" w:rsidRDefault="00000000" w:rsidP="001C21D0">
      <w:pPr>
        <w:keepNext/>
        <w:keepLines/>
        <w:spacing w:after="0"/>
        <w:rPr>
          <w:rFonts w:ascii="Arial" w:hAnsi="Arial" w:cs="Arial"/>
        </w:rPr>
      </w:pPr>
      <w:r w:rsidRPr="00097900">
        <w:rPr>
          <w:rFonts w:ascii="Arial" w:hAnsi="Arial" w:cs="Arial"/>
        </w:rPr>
        <w:t>5- Folate deficiency</w:t>
      </w:r>
    </w:p>
    <w:p w14:paraId="5753F59C" w14:textId="77777777" w:rsidR="00AE0A86" w:rsidRPr="00097900" w:rsidRDefault="00AE0A86" w:rsidP="001C21D0">
      <w:pPr>
        <w:spacing w:after="0"/>
        <w:rPr>
          <w:rFonts w:ascii="Arial" w:hAnsi="Arial" w:cs="Arial"/>
        </w:rPr>
      </w:pPr>
    </w:p>
    <w:p w14:paraId="4B0258C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Q1099. A 24 year old male with sickle cell </w:t>
      </w:r>
      <w:proofErr w:type="spellStart"/>
      <w:r w:rsidRPr="00097900">
        <w:rPr>
          <w:rFonts w:ascii="Arial" w:hAnsi="Arial" w:cs="Arial"/>
        </w:rPr>
        <w:t>anaemia</w:t>
      </w:r>
      <w:proofErr w:type="spellEnd"/>
      <w:r w:rsidRPr="00097900">
        <w:rPr>
          <w:rFonts w:ascii="Arial" w:hAnsi="Arial" w:cs="Arial"/>
        </w:rPr>
        <w:t xml:space="preserve"> presents with severe pleuritic chest pain. He is short of breath and has a cough. A CXR reveals increased </w:t>
      </w:r>
      <w:proofErr w:type="spellStart"/>
      <w:r w:rsidRPr="00097900">
        <w:rPr>
          <w:rFonts w:ascii="Arial" w:hAnsi="Arial" w:cs="Arial"/>
        </w:rPr>
        <w:t>multilobular</w:t>
      </w:r>
      <w:proofErr w:type="spellEnd"/>
      <w:r w:rsidRPr="00097900">
        <w:rPr>
          <w:rFonts w:ascii="Arial" w:hAnsi="Arial" w:cs="Arial"/>
        </w:rPr>
        <w:t xml:space="preserve"> opacities. What is the most likely diagnosis?</w:t>
      </w:r>
    </w:p>
    <w:p w14:paraId="3415CFB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Myocardial </w:t>
      </w:r>
      <w:proofErr w:type="spellStart"/>
      <w:r w:rsidRPr="00097900">
        <w:rPr>
          <w:rFonts w:ascii="Arial" w:hAnsi="Arial" w:cs="Arial"/>
        </w:rPr>
        <w:t>Ischaemia</w:t>
      </w:r>
      <w:proofErr w:type="spellEnd"/>
    </w:p>
    <w:p w14:paraId="43CDB8FB" w14:textId="77777777" w:rsidR="00AE0A86" w:rsidRPr="00097900" w:rsidRDefault="00000000" w:rsidP="001C21D0">
      <w:pPr>
        <w:keepNext/>
        <w:keepLines/>
        <w:spacing w:after="0"/>
        <w:rPr>
          <w:rFonts w:ascii="Arial" w:hAnsi="Arial" w:cs="Arial"/>
        </w:rPr>
      </w:pPr>
      <w:r w:rsidRPr="00097900">
        <w:rPr>
          <w:rFonts w:ascii="Arial" w:hAnsi="Arial" w:cs="Arial"/>
        </w:rPr>
        <w:t>2- Pneumonia</w:t>
      </w:r>
    </w:p>
    <w:p w14:paraId="463E3C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Chest Syndrome</w:t>
      </w:r>
    </w:p>
    <w:p w14:paraId="5CA18AEC" w14:textId="77777777" w:rsidR="00AE0A86" w:rsidRPr="00097900" w:rsidRDefault="00000000" w:rsidP="001C21D0">
      <w:pPr>
        <w:keepNext/>
        <w:keepLines/>
        <w:spacing w:after="0"/>
        <w:rPr>
          <w:rFonts w:ascii="Arial" w:hAnsi="Arial" w:cs="Arial"/>
        </w:rPr>
      </w:pPr>
      <w:r w:rsidRPr="00097900">
        <w:rPr>
          <w:rFonts w:ascii="Arial" w:hAnsi="Arial" w:cs="Arial"/>
        </w:rPr>
        <w:t>4- Pulmonary Embolus</w:t>
      </w:r>
    </w:p>
    <w:p w14:paraId="3C5B71B3" w14:textId="77777777" w:rsidR="00AE0A86" w:rsidRPr="00097900" w:rsidRDefault="00000000" w:rsidP="001C21D0">
      <w:pPr>
        <w:keepNext/>
        <w:keepLines/>
        <w:spacing w:after="0"/>
        <w:rPr>
          <w:rFonts w:ascii="Arial" w:hAnsi="Arial" w:cs="Arial"/>
        </w:rPr>
      </w:pPr>
      <w:r w:rsidRPr="00097900">
        <w:rPr>
          <w:rFonts w:ascii="Arial" w:hAnsi="Arial" w:cs="Arial"/>
        </w:rPr>
        <w:t>5- Myocarditis</w:t>
      </w:r>
    </w:p>
    <w:p w14:paraId="1B25C46F" w14:textId="77777777" w:rsidR="00AE0A86" w:rsidRPr="00097900" w:rsidRDefault="00AE0A86" w:rsidP="001C21D0">
      <w:pPr>
        <w:spacing w:after="0"/>
        <w:rPr>
          <w:rFonts w:ascii="Arial" w:hAnsi="Arial" w:cs="Arial"/>
        </w:rPr>
      </w:pPr>
    </w:p>
    <w:p w14:paraId="12ED991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Q1100. A patient is diagnosed with </w:t>
      </w:r>
      <w:proofErr w:type="spellStart"/>
      <w:r w:rsidRPr="00097900">
        <w:rPr>
          <w:rFonts w:ascii="Arial" w:hAnsi="Arial" w:cs="Arial"/>
        </w:rPr>
        <w:t>pre eclampsia</w:t>
      </w:r>
      <w:proofErr w:type="spellEnd"/>
      <w:r w:rsidRPr="00097900">
        <w:rPr>
          <w:rFonts w:ascii="Arial" w:hAnsi="Arial" w:cs="Arial"/>
        </w:rPr>
        <w:t xml:space="preserve">. She is currently on </w:t>
      </w:r>
      <w:proofErr w:type="spellStart"/>
      <w:r w:rsidRPr="00097900">
        <w:rPr>
          <w:rFonts w:ascii="Arial" w:hAnsi="Arial" w:cs="Arial"/>
        </w:rPr>
        <w:t>dalteparin</w:t>
      </w:r>
      <w:proofErr w:type="spellEnd"/>
      <w:r w:rsidRPr="00097900">
        <w:rPr>
          <w:rFonts w:ascii="Arial" w:hAnsi="Arial" w:cs="Arial"/>
        </w:rPr>
        <w:t xml:space="preserve"> for a DVT. It is noted however that she is bleeding from her </w:t>
      </w:r>
      <w:proofErr w:type="spellStart"/>
      <w:r w:rsidRPr="00097900">
        <w:rPr>
          <w:rFonts w:ascii="Arial" w:hAnsi="Arial" w:cs="Arial"/>
        </w:rPr>
        <w:t>venflon</w:t>
      </w:r>
      <w:proofErr w:type="spellEnd"/>
      <w:r w:rsidRPr="00097900">
        <w:rPr>
          <w:rFonts w:ascii="Arial" w:hAnsi="Arial" w:cs="Arial"/>
        </w:rPr>
        <w:t xml:space="preserve"> sites and nose. You notice purpura on her arms and legs. Bloods reveal a low platelet count, prolonged PT and APTT, low fibrinogen and largely elevated D dimers. What is the most likely diagnosis?</w:t>
      </w:r>
    </w:p>
    <w:p w14:paraId="4016B4C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Excessive </w:t>
      </w:r>
      <w:proofErr w:type="spellStart"/>
      <w:r w:rsidRPr="00097900">
        <w:rPr>
          <w:rFonts w:ascii="Arial" w:hAnsi="Arial" w:cs="Arial"/>
        </w:rPr>
        <w:t>dalteparin</w:t>
      </w:r>
      <w:proofErr w:type="spellEnd"/>
      <w:r w:rsidRPr="00097900">
        <w:rPr>
          <w:rFonts w:ascii="Arial" w:hAnsi="Arial" w:cs="Arial"/>
        </w:rPr>
        <w:t xml:space="preserve"> treatment</w:t>
      </w:r>
    </w:p>
    <w:p w14:paraId="422179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Disseminated intravascular coagulation</w:t>
      </w:r>
    </w:p>
    <w:p w14:paraId="193FFDF9" w14:textId="77777777" w:rsidR="00AE0A86" w:rsidRPr="00097900" w:rsidRDefault="00000000" w:rsidP="001C21D0">
      <w:pPr>
        <w:keepNext/>
        <w:keepLines/>
        <w:spacing w:after="0"/>
        <w:rPr>
          <w:rFonts w:ascii="Arial" w:hAnsi="Arial" w:cs="Arial"/>
        </w:rPr>
      </w:pPr>
      <w:r w:rsidRPr="00097900">
        <w:rPr>
          <w:rFonts w:ascii="Arial" w:hAnsi="Arial" w:cs="Arial"/>
        </w:rPr>
        <w:t>3- HELLP syndrome</w:t>
      </w:r>
    </w:p>
    <w:p w14:paraId="46FEE95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von </w:t>
      </w:r>
      <w:proofErr w:type="spellStart"/>
      <w:r w:rsidRPr="00097900">
        <w:rPr>
          <w:rFonts w:ascii="Arial" w:hAnsi="Arial" w:cs="Arial"/>
        </w:rPr>
        <w:t>Willebrands</w:t>
      </w:r>
      <w:proofErr w:type="spellEnd"/>
      <w:r w:rsidRPr="00097900">
        <w:rPr>
          <w:rFonts w:ascii="Arial" w:hAnsi="Arial" w:cs="Arial"/>
        </w:rPr>
        <w:t xml:space="preserve"> disease</w:t>
      </w:r>
    </w:p>
    <w:p w14:paraId="3C4A64B4" w14:textId="77777777" w:rsidR="00AE0A86" w:rsidRPr="00097900" w:rsidRDefault="00000000" w:rsidP="001C21D0">
      <w:pPr>
        <w:keepNext/>
        <w:keepLines/>
        <w:spacing w:after="0"/>
        <w:rPr>
          <w:rFonts w:ascii="Arial" w:hAnsi="Arial" w:cs="Arial"/>
        </w:rPr>
      </w:pPr>
      <w:r w:rsidRPr="00097900">
        <w:rPr>
          <w:rFonts w:ascii="Arial" w:hAnsi="Arial" w:cs="Arial"/>
        </w:rPr>
        <w:t>5- Idiopathic thrombocytopenic purpura</w:t>
      </w:r>
    </w:p>
    <w:p w14:paraId="0D062CC7" w14:textId="77777777" w:rsidR="00AE0A86" w:rsidRPr="00097900" w:rsidRDefault="00AE0A86" w:rsidP="001C21D0">
      <w:pPr>
        <w:spacing w:after="0"/>
        <w:rPr>
          <w:rFonts w:ascii="Arial" w:hAnsi="Arial" w:cs="Arial"/>
        </w:rPr>
      </w:pPr>
    </w:p>
    <w:p w14:paraId="40F08A8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Q1101. A patient with von </w:t>
      </w:r>
      <w:proofErr w:type="spellStart"/>
      <w:r w:rsidRPr="00097900">
        <w:rPr>
          <w:rFonts w:ascii="Arial" w:hAnsi="Arial" w:cs="Arial"/>
        </w:rPr>
        <w:t>Willebrands</w:t>
      </w:r>
      <w:proofErr w:type="spellEnd"/>
      <w:r w:rsidRPr="00097900">
        <w:rPr>
          <w:rFonts w:ascii="Arial" w:hAnsi="Arial" w:cs="Arial"/>
        </w:rPr>
        <w:t xml:space="preserve"> disease is requiring surgery. How should you manage this patient?</w:t>
      </w:r>
    </w:p>
    <w:p w14:paraId="66FF851B" w14:textId="77777777" w:rsidR="00AE0A86" w:rsidRPr="00097900" w:rsidRDefault="00000000" w:rsidP="001C21D0">
      <w:pPr>
        <w:keepNext/>
        <w:keepLines/>
        <w:spacing w:after="0"/>
        <w:rPr>
          <w:rFonts w:ascii="Arial" w:hAnsi="Arial" w:cs="Arial"/>
        </w:rPr>
      </w:pPr>
      <w:r w:rsidRPr="00097900">
        <w:rPr>
          <w:rFonts w:ascii="Arial" w:hAnsi="Arial" w:cs="Arial"/>
        </w:rPr>
        <w:t>1- Fresh frozen plasma</w:t>
      </w:r>
    </w:p>
    <w:p w14:paraId="73A246C1" w14:textId="77777777" w:rsidR="00AE0A86" w:rsidRPr="00097900" w:rsidRDefault="00000000" w:rsidP="001C21D0">
      <w:pPr>
        <w:keepNext/>
        <w:keepLines/>
        <w:spacing w:after="0"/>
        <w:rPr>
          <w:rFonts w:ascii="Arial" w:hAnsi="Arial" w:cs="Arial"/>
        </w:rPr>
      </w:pPr>
      <w:r w:rsidRPr="00097900">
        <w:rPr>
          <w:rFonts w:ascii="Arial" w:hAnsi="Arial" w:cs="Arial"/>
        </w:rPr>
        <w:t>2- Cryoprecipitate</w:t>
      </w:r>
    </w:p>
    <w:p w14:paraId="3381542C" w14:textId="77777777" w:rsidR="00AE0A86" w:rsidRPr="00097900" w:rsidRDefault="00000000" w:rsidP="001C21D0">
      <w:pPr>
        <w:keepNext/>
        <w:keepLines/>
        <w:spacing w:after="0"/>
        <w:rPr>
          <w:rFonts w:ascii="Arial" w:hAnsi="Arial" w:cs="Arial"/>
        </w:rPr>
      </w:pPr>
      <w:r w:rsidRPr="00097900">
        <w:rPr>
          <w:rFonts w:ascii="Arial" w:hAnsi="Arial" w:cs="Arial"/>
        </w:rPr>
        <w:t>3- Platelet transfusion</w:t>
      </w:r>
    </w:p>
    <w:p w14:paraId="0386F1C8" w14:textId="77777777" w:rsidR="00AE0A86" w:rsidRPr="00097900" w:rsidRDefault="00000000" w:rsidP="001C21D0">
      <w:pPr>
        <w:keepNext/>
        <w:keepLines/>
        <w:spacing w:after="0"/>
        <w:rPr>
          <w:rFonts w:ascii="Arial" w:hAnsi="Arial" w:cs="Arial"/>
        </w:rPr>
      </w:pPr>
      <w:r w:rsidRPr="00097900">
        <w:rPr>
          <w:rFonts w:ascii="Arial" w:hAnsi="Arial" w:cs="Arial"/>
        </w:rPr>
        <w:t>4- Steroids</w:t>
      </w:r>
    </w:p>
    <w:p w14:paraId="6AF638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DDAVP and tranexamic acid</w:t>
      </w:r>
    </w:p>
    <w:p w14:paraId="02DB0073" w14:textId="77777777" w:rsidR="00AE0A86" w:rsidRPr="00097900" w:rsidRDefault="00AE0A86" w:rsidP="001C21D0">
      <w:pPr>
        <w:spacing w:after="0"/>
        <w:rPr>
          <w:rFonts w:ascii="Arial" w:hAnsi="Arial" w:cs="Arial"/>
        </w:rPr>
      </w:pPr>
    </w:p>
    <w:p w14:paraId="26ACF5D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Q1102. A patient with ALL receives an allogeneic bone marrow transplant. He then about one week later develops fever with an erythrodermic rash with desquamation. He also appears jaundice and is suffering from severe watery </w:t>
      </w:r>
      <w:proofErr w:type="spellStart"/>
      <w:r w:rsidRPr="00097900">
        <w:rPr>
          <w:rFonts w:ascii="Arial" w:hAnsi="Arial" w:cs="Arial"/>
        </w:rPr>
        <w:t>diarrhoea</w:t>
      </w:r>
      <w:proofErr w:type="spellEnd"/>
      <w:r w:rsidRPr="00097900">
        <w:rPr>
          <w:rFonts w:ascii="Arial" w:hAnsi="Arial" w:cs="Arial"/>
        </w:rPr>
        <w:t>. What is the most likely diagnosis?</w:t>
      </w:r>
    </w:p>
    <w:p w14:paraId="546056E8" w14:textId="77777777" w:rsidR="00AE0A86" w:rsidRPr="00097900" w:rsidRDefault="00000000" w:rsidP="001C21D0">
      <w:pPr>
        <w:keepNext/>
        <w:keepLines/>
        <w:spacing w:after="0"/>
        <w:rPr>
          <w:rFonts w:ascii="Arial" w:hAnsi="Arial" w:cs="Arial"/>
        </w:rPr>
      </w:pPr>
      <w:r w:rsidRPr="00097900">
        <w:rPr>
          <w:rFonts w:ascii="Arial" w:hAnsi="Arial" w:cs="Arial"/>
        </w:rPr>
        <w:t>1- Anaphylaxis</w:t>
      </w:r>
    </w:p>
    <w:p w14:paraId="0EF2E14B" w14:textId="77777777" w:rsidR="00AE0A86" w:rsidRPr="00097900" w:rsidRDefault="00000000" w:rsidP="001C21D0">
      <w:pPr>
        <w:keepNext/>
        <w:keepLines/>
        <w:spacing w:after="0"/>
        <w:rPr>
          <w:rFonts w:ascii="Arial" w:hAnsi="Arial" w:cs="Arial"/>
        </w:rPr>
      </w:pPr>
      <w:r w:rsidRPr="00097900">
        <w:rPr>
          <w:rFonts w:ascii="Arial" w:hAnsi="Arial" w:cs="Arial"/>
        </w:rPr>
        <w:t>2- Hepatitis</w:t>
      </w:r>
    </w:p>
    <w:p w14:paraId="16B9BA03" w14:textId="77777777" w:rsidR="00AE0A86" w:rsidRPr="00097900" w:rsidRDefault="00000000" w:rsidP="001C21D0">
      <w:pPr>
        <w:keepNext/>
        <w:keepLines/>
        <w:spacing w:after="0"/>
        <w:rPr>
          <w:rFonts w:ascii="Arial" w:hAnsi="Arial" w:cs="Arial"/>
        </w:rPr>
      </w:pPr>
      <w:r w:rsidRPr="00097900">
        <w:rPr>
          <w:rFonts w:ascii="Arial" w:hAnsi="Arial" w:cs="Arial"/>
        </w:rPr>
        <w:t>3- Gastroenteritis</w:t>
      </w:r>
    </w:p>
    <w:p w14:paraId="6E21CE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Graft versus host disease</w:t>
      </w:r>
    </w:p>
    <w:p w14:paraId="22025E33" w14:textId="77777777" w:rsidR="00AE0A86" w:rsidRPr="00097900" w:rsidRDefault="00000000" w:rsidP="001C21D0">
      <w:pPr>
        <w:keepNext/>
        <w:keepLines/>
        <w:spacing w:after="0"/>
        <w:rPr>
          <w:rFonts w:ascii="Arial" w:hAnsi="Arial" w:cs="Arial"/>
        </w:rPr>
      </w:pPr>
      <w:r w:rsidRPr="00097900">
        <w:rPr>
          <w:rFonts w:ascii="Arial" w:hAnsi="Arial" w:cs="Arial"/>
        </w:rPr>
        <w:t>5- Erythema multiforme</w:t>
      </w:r>
    </w:p>
    <w:p w14:paraId="4FE4898B" w14:textId="77777777" w:rsidR="00AE0A86" w:rsidRPr="00097900" w:rsidRDefault="00AE0A86" w:rsidP="001C21D0">
      <w:pPr>
        <w:spacing w:after="0"/>
        <w:rPr>
          <w:rFonts w:ascii="Arial" w:hAnsi="Arial" w:cs="Arial"/>
        </w:rPr>
      </w:pPr>
    </w:p>
    <w:p w14:paraId="0D7D6A1F" w14:textId="77777777" w:rsidR="00AE0A86" w:rsidRPr="00097900" w:rsidRDefault="00000000" w:rsidP="001C21D0">
      <w:pPr>
        <w:keepNext/>
        <w:keepLines/>
        <w:spacing w:after="0"/>
        <w:rPr>
          <w:rFonts w:ascii="Arial" w:hAnsi="Arial" w:cs="Arial"/>
        </w:rPr>
      </w:pPr>
      <w:r w:rsidRPr="00097900">
        <w:rPr>
          <w:rFonts w:ascii="Arial" w:hAnsi="Arial" w:cs="Arial"/>
        </w:rPr>
        <w:t>Q1103. A patient on warfarin is found to have an INR of 5.4. He is not on any other medication and is asymptomatic with no signs of bleeding. His warfarin was withheld. The following day his INR was 6.2. There is no signs of bleeding. How do you manage this?</w:t>
      </w:r>
    </w:p>
    <w:p w14:paraId="1F5CEBD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Berliplex</w:t>
      </w:r>
      <w:proofErr w:type="spellEnd"/>
    </w:p>
    <w:p w14:paraId="4ACFB8D8" w14:textId="77777777" w:rsidR="00AE0A86" w:rsidRPr="00097900" w:rsidRDefault="00000000" w:rsidP="001C21D0">
      <w:pPr>
        <w:keepNext/>
        <w:keepLines/>
        <w:spacing w:after="0"/>
        <w:rPr>
          <w:rFonts w:ascii="Arial" w:hAnsi="Arial" w:cs="Arial"/>
        </w:rPr>
      </w:pPr>
      <w:r w:rsidRPr="00097900">
        <w:rPr>
          <w:rFonts w:ascii="Arial" w:hAnsi="Arial" w:cs="Arial"/>
        </w:rPr>
        <w:t>2- Prothrombin complex concentrate</w:t>
      </w:r>
    </w:p>
    <w:p w14:paraId="1DF323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Withhold warfarin</w:t>
      </w:r>
    </w:p>
    <w:p w14:paraId="139F9786" w14:textId="77777777" w:rsidR="00AE0A86" w:rsidRPr="00097900" w:rsidRDefault="00000000" w:rsidP="001C21D0">
      <w:pPr>
        <w:keepNext/>
        <w:keepLines/>
        <w:spacing w:after="0"/>
        <w:rPr>
          <w:rFonts w:ascii="Arial" w:hAnsi="Arial" w:cs="Arial"/>
        </w:rPr>
      </w:pPr>
      <w:r w:rsidRPr="00097900">
        <w:rPr>
          <w:rFonts w:ascii="Arial" w:hAnsi="Arial" w:cs="Arial"/>
        </w:rPr>
        <w:t>4- 10mg of vitamin K</w:t>
      </w:r>
    </w:p>
    <w:p w14:paraId="6C84BE21" w14:textId="77777777" w:rsidR="00AE0A86" w:rsidRPr="00097900" w:rsidRDefault="00000000" w:rsidP="001C21D0">
      <w:pPr>
        <w:keepNext/>
        <w:keepLines/>
        <w:spacing w:after="0"/>
        <w:rPr>
          <w:rFonts w:ascii="Arial" w:hAnsi="Arial" w:cs="Arial"/>
        </w:rPr>
      </w:pPr>
      <w:r w:rsidRPr="00097900">
        <w:rPr>
          <w:rFonts w:ascii="Arial" w:hAnsi="Arial" w:cs="Arial"/>
        </w:rPr>
        <w:t>5- 1 mg of vitamin K</w:t>
      </w:r>
    </w:p>
    <w:p w14:paraId="3B7ED8A5" w14:textId="77777777" w:rsidR="00AE0A86" w:rsidRPr="00097900" w:rsidRDefault="00AE0A86" w:rsidP="001C21D0">
      <w:pPr>
        <w:spacing w:after="0"/>
        <w:rPr>
          <w:rFonts w:ascii="Arial" w:hAnsi="Arial" w:cs="Arial"/>
        </w:rPr>
      </w:pPr>
    </w:p>
    <w:p w14:paraId="0C4A1812" w14:textId="7306DE8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65120" behindDoc="1" locked="0" layoutInCell="1" allowOverlap="1" wp14:anchorId="69932CF7" wp14:editId="6245B708">
                <wp:simplePos x="0" y="0"/>
                <wp:positionH relativeFrom="page">
                  <wp:posOffset>3886200</wp:posOffset>
                </wp:positionH>
                <wp:positionV relativeFrom="page">
                  <wp:posOffset>182880</wp:posOffset>
                </wp:positionV>
                <wp:extent cx="0" cy="9692640"/>
                <wp:effectExtent l="57150" t="19050" r="76200" b="80010"/>
                <wp:wrapNone/>
                <wp:docPr id="1365300051"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EAA197" id="Straight Connector 127" o:spid="_x0000_s1026" style="position:absolute;z-index:-252751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Q1104. A patient with chronic lymphocytic </w:t>
      </w:r>
      <w:proofErr w:type="spellStart"/>
      <w:r w:rsidR="00000000" w:rsidRPr="00097900">
        <w:rPr>
          <w:rFonts w:ascii="Arial" w:hAnsi="Arial" w:cs="Arial"/>
        </w:rPr>
        <w:t>leukaemia</w:t>
      </w:r>
      <w:proofErr w:type="spellEnd"/>
      <w:r w:rsidR="00000000" w:rsidRPr="00097900">
        <w:rPr>
          <w:rFonts w:ascii="Arial" w:hAnsi="Arial" w:cs="Arial"/>
        </w:rPr>
        <w:t xml:space="preserve"> presents for </w:t>
      </w:r>
      <w:proofErr w:type="spellStart"/>
      <w:r w:rsidR="00000000" w:rsidRPr="00097900">
        <w:rPr>
          <w:rFonts w:ascii="Arial" w:hAnsi="Arial" w:cs="Arial"/>
        </w:rPr>
        <w:t>check up</w:t>
      </w:r>
      <w:proofErr w:type="spellEnd"/>
      <w:r w:rsidR="00000000" w:rsidRPr="00097900">
        <w:rPr>
          <w:rFonts w:ascii="Arial" w:hAnsi="Arial" w:cs="Arial"/>
        </w:rPr>
        <w:t>. Over the last few months she has noticed lumps in her neck and axilla which have grown rapidly. She has lost weight and complains of being feverish. What is the most likely diagnosis?</w:t>
      </w:r>
    </w:p>
    <w:p w14:paraId="118A341F" w14:textId="77777777" w:rsidR="00AE0A86" w:rsidRPr="00097900" w:rsidRDefault="00000000" w:rsidP="001C21D0">
      <w:pPr>
        <w:keepNext/>
        <w:keepLines/>
        <w:spacing w:after="0"/>
        <w:rPr>
          <w:rFonts w:ascii="Arial" w:hAnsi="Arial" w:cs="Arial"/>
        </w:rPr>
      </w:pPr>
      <w:r w:rsidRPr="00097900">
        <w:rPr>
          <w:rFonts w:ascii="Arial" w:hAnsi="Arial" w:cs="Arial"/>
        </w:rPr>
        <w:t>1- CMV infection</w:t>
      </w:r>
    </w:p>
    <w:p w14:paraId="7DFE4AF8" w14:textId="77777777" w:rsidR="00AE0A86" w:rsidRPr="00097900" w:rsidRDefault="00000000" w:rsidP="001C21D0">
      <w:pPr>
        <w:keepNext/>
        <w:keepLines/>
        <w:spacing w:after="0"/>
        <w:rPr>
          <w:rFonts w:ascii="Arial" w:hAnsi="Arial" w:cs="Arial"/>
        </w:rPr>
      </w:pPr>
      <w:r w:rsidRPr="00097900">
        <w:rPr>
          <w:rFonts w:ascii="Arial" w:hAnsi="Arial" w:cs="Arial"/>
        </w:rPr>
        <w:t>2- EBV infection</w:t>
      </w:r>
    </w:p>
    <w:p w14:paraId="1F8F17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Poorly differentiated high grade lymphoma</w:t>
      </w:r>
    </w:p>
    <w:p w14:paraId="4F8F5D7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4A0299D1" w14:textId="77777777" w:rsidR="00AE0A86" w:rsidRPr="00097900" w:rsidRDefault="00000000" w:rsidP="001C21D0">
      <w:pPr>
        <w:keepNext/>
        <w:keepLines/>
        <w:spacing w:after="0"/>
        <w:rPr>
          <w:rFonts w:ascii="Arial" w:hAnsi="Arial" w:cs="Arial"/>
        </w:rPr>
      </w:pPr>
      <w:r w:rsidRPr="00097900">
        <w:rPr>
          <w:rFonts w:ascii="Arial" w:hAnsi="Arial" w:cs="Arial"/>
        </w:rPr>
        <w:t>5- Progression of CLL</w:t>
      </w:r>
    </w:p>
    <w:p w14:paraId="60D3C81B" w14:textId="77777777" w:rsidR="00AE0A86" w:rsidRPr="00097900" w:rsidRDefault="00AE0A86" w:rsidP="001C21D0">
      <w:pPr>
        <w:spacing w:after="0"/>
        <w:rPr>
          <w:rFonts w:ascii="Arial" w:hAnsi="Arial" w:cs="Arial"/>
        </w:rPr>
      </w:pPr>
    </w:p>
    <w:p w14:paraId="37B0A434" w14:textId="77777777" w:rsidR="00AE0A86" w:rsidRPr="00097900" w:rsidRDefault="00000000" w:rsidP="001C21D0">
      <w:pPr>
        <w:keepNext/>
        <w:keepLines/>
        <w:spacing w:after="0"/>
        <w:rPr>
          <w:rFonts w:ascii="Arial" w:hAnsi="Arial" w:cs="Arial"/>
        </w:rPr>
      </w:pPr>
      <w:r w:rsidRPr="00097900">
        <w:rPr>
          <w:rFonts w:ascii="Arial" w:hAnsi="Arial" w:cs="Arial"/>
        </w:rPr>
        <w:t>Q1105. An 18 month old baby presents with an acutely swollen knee. He has just begun walking but his mother denies any trauma. On examination there is a large effusion of the left knee with restricted painful movement. He is apyrexial and otherwise well. Bloods reveal a prolonged APTT. What is the most likely diagnosis?</w:t>
      </w:r>
    </w:p>
    <w:p w14:paraId="0E9824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Haemophilia</w:t>
      </w:r>
      <w:proofErr w:type="spellEnd"/>
      <w:r w:rsidRPr="00097900">
        <w:rPr>
          <w:rFonts w:ascii="Arial" w:hAnsi="Arial" w:cs="Arial"/>
          <w:b/>
          <w:highlight w:val="yellow"/>
        </w:rPr>
        <w:t xml:space="preserve"> A</w:t>
      </w:r>
    </w:p>
    <w:p w14:paraId="7DABD34C" w14:textId="77777777" w:rsidR="00AE0A86" w:rsidRPr="00097900" w:rsidRDefault="00000000" w:rsidP="001C21D0">
      <w:pPr>
        <w:keepNext/>
        <w:keepLines/>
        <w:spacing w:after="0"/>
        <w:rPr>
          <w:rFonts w:ascii="Arial" w:hAnsi="Arial" w:cs="Arial"/>
        </w:rPr>
      </w:pPr>
      <w:r w:rsidRPr="00097900">
        <w:rPr>
          <w:rFonts w:ascii="Arial" w:hAnsi="Arial" w:cs="Arial"/>
        </w:rPr>
        <w:t>2- Non accidental injury</w:t>
      </w:r>
    </w:p>
    <w:p w14:paraId="43D5FCE0"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0352F75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Von </w:t>
      </w:r>
      <w:proofErr w:type="spellStart"/>
      <w:r w:rsidRPr="00097900">
        <w:rPr>
          <w:rFonts w:ascii="Arial" w:hAnsi="Arial" w:cs="Arial"/>
        </w:rPr>
        <w:t>Willebrands</w:t>
      </w:r>
      <w:proofErr w:type="spellEnd"/>
      <w:r w:rsidRPr="00097900">
        <w:rPr>
          <w:rFonts w:ascii="Arial" w:hAnsi="Arial" w:cs="Arial"/>
        </w:rPr>
        <w:t xml:space="preserve"> disease</w:t>
      </w:r>
    </w:p>
    <w:p w14:paraId="20E88A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Haemophilia</w:t>
      </w:r>
      <w:proofErr w:type="spellEnd"/>
      <w:r w:rsidRPr="00097900">
        <w:rPr>
          <w:rFonts w:ascii="Arial" w:hAnsi="Arial" w:cs="Arial"/>
        </w:rPr>
        <w:t xml:space="preserve"> B</w:t>
      </w:r>
    </w:p>
    <w:p w14:paraId="141215D8" w14:textId="77777777" w:rsidR="00AE0A86" w:rsidRPr="00097900" w:rsidRDefault="00AE0A86" w:rsidP="001C21D0">
      <w:pPr>
        <w:spacing w:after="0"/>
        <w:rPr>
          <w:rFonts w:ascii="Arial" w:hAnsi="Arial" w:cs="Arial"/>
        </w:rPr>
      </w:pPr>
    </w:p>
    <w:p w14:paraId="14DCBF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Q1106. A 42 year old female who is currently on warfarin for a DVT presents with acute shortness of breath, </w:t>
      </w:r>
      <w:proofErr w:type="spellStart"/>
      <w:r w:rsidRPr="00097900">
        <w:rPr>
          <w:rFonts w:ascii="Arial" w:hAnsi="Arial" w:cs="Arial"/>
        </w:rPr>
        <w:t>haemoptysis</w:t>
      </w:r>
      <w:proofErr w:type="spellEnd"/>
      <w:r w:rsidRPr="00097900">
        <w:rPr>
          <w:rFonts w:ascii="Arial" w:hAnsi="Arial" w:cs="Arial"/>
        </w:rPr>
        <w:t xml:space="preserve"> and pleuritic chest pain. A CTPA confirms a pulmonary embolus and her INR has been therapeutic. What should be done next?</w:t>
      </w:r>
    </w:p>
    <w:p w14:paraId="739B6AA2" w14:textId="77777777" w:rsidR="00AE0A86" w:rsidRPr="00097900" w:rsidRDefault="00000000" w:rsidP="001C21D0">
      <w:pPr>
        <w:keepNext/>
        <w:keepLines/>
        <w:spacing w:after="0"/>
        <w:rPr>
          <w:rFonts w:ascii="Arial" w:hAnsi="Arial" w:cs="Arial"/>
        </w:rPr>
      </w:pPr>
      <w:r w:rsidRPr="00097900">
        <w:rPr>
          <w:rFonts w:ascii="Arial" w:hAnsi="Arial" w:cs="Arial"/>
        </w:rPr>
        <w:t>1- Maintain current warfarin therapy</w:t>
      </w:r>
    </w:p>
    <w:p w14:paraId="2C56B92C" w14:textId="77777777" w:rsidR="00AE0A86" w:rsidRPr="00097900" w:rsidRDefault="00000000" w:rsidP="001C21D0">
      <w:pPr>
        <w:keepNext/>
        <w:keepLines/>
        <w:spacing w:after="0"/>
        <w:rPr>
          <w:rFonts w:ascii="Arial" w:hAnsi="Arial" w:cs="Arial"/>
        </w:rPr>
      </w:pPr>
      <w:r w:rsidRPr="00097900">
        <w:rPr>
          <w:rFonts w:ascii="Arial" w:hAnsi="Arial" w:cs="Arial"/>
        </w:rPr>
        <w:t>2- Maintain INR and continue warfarin for an extra 3 months</w:t>
      </w:r>
    </w:p>
    <w:p w14:paraId="160A8B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Increase target INR to 3.5 and consider </w:t>
      </w:r>
      <w:proofErr w:type="spellStart"/>
      <w:r w:rsidRPr="00097900">
        <w:rPr>
          <w:rFonts w:ascii="Arial" w:hAnsi="Arial" w:cs="Arial"/>
          <w:b/>
          <w:highlight w:val="yellow"/>
        </w:rPr>
        <w:t>life long</w:t>
      </w:r>
      <w:proofErr w:type="spellEnd"/>
      <w:r w:rsidRPr="00097900">
        <w:rPr>
          <w:rFonts w:ascii="Arial" w:hAnsi="Arial" w:cs="Arial"/>
          <w:b/>
          <w:highlight w:val="yellow"/>
        </w:rPr>
        <w:t xml:space="preserve"> warfarin</w:t>
      </w:r>
    </w:p>
    <w:p w14:paraId="2D8CEDE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Maintain target INR and consider </w:t>
      </w:r>
      <w:proofErr w:type="spellStart"/>
      <w:r w:rsidRPr="00097900">
        <w:rPr>
          <w:rFonts w:ascii="Arial" w:hAnsi="Arial" w:cs="Arial"/>
        </w:rPr>
        <w:t>life long</w:t>
      </w:r>
      <w:proofErr w:type="spellEnd"/>
      <w:r w:rsidRPr="00097900">
        <w:rPr>
          <w:rFonts w:ascii="Arial" w:hAnsi="Arial" w:cs="Arial"/>
        </w:rPr>
        <w:t xml:space="preserve"> warfarin</w:t>
      </w:r>
    </w:p>
    <w:p w14:paraId="129017C8" w14:textId="77777777" w:rsidR="00AE0A86" w:rsidRPr="00097900" w:rsidRDefault="00000000" w:rsidP="001C21D0">
      <w:pPr>
        <w:keepNext/>
        <w:keepLines/>
        <w:spacing w:after="0"/>
        <w:rPr>
          <w:rFonts w:ascii="Arial" w:hAnsi="Arial" w:cs="Arial"/>
        </w:rPr>
      </w:pPr>
      <w:r w:rsidRPr="00097900">
        <w:rPr>
          <w:rFonts w:ascii="Arial" w:hAnsi="Arial" w:cs="Arial"/>
        </w:rPr>
        <w:t>5- Increase target INR and continue warfarin for an extra 6 months</w:t>
      </w:r>
    </w:p>
    <w:p w14:paraId="3CED0B1B" w14:textId="77777777" w:rsidR="00AE0A86" w:rsidRPr="00097900" w:rsidRDefault="00AE0A86" w:rsidP="001C21D0">
      <w:pPr>
        <w:spacing w:after="0"/>
        <w:rPr>
          <w:rFonts w:ascii="Arial" w:hAnsi="Arial" w:cs="Arial"/>
        </w:rPr>
      </w:pPr>
    </w:p>
    <w:p w14:paraId="6CCFCE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Q1107. A 28 year old female is found to have a DVT. She is a </w:t>
      </w:r>
      <w:proofErr w:type="spellStart"/>
      <w:r w:rsidRPr="00097900">
        <w:rPr>
          <w:rFonts w:ascii="Arial" w:hAnsi="Arial" w:cs="Arial"/>
        </w:rPr>
        <w:t>non smoker</w:t>
      </w:r>
      <w:proofErr w:type="spellEnd"/>
      <w:r w:rsidRPr="00097900">
        <w:rPr>
          <w:rFonts w:ascii="Arial" w:hAnsi="Arial" w:cs="Arial"/>
        </w:rPr>
        <w:t xml:space="preserve"> and is not on the oral contraceptive and is otherwise fit and well. On further questioning she has had a </w:t>
      </w:r>
      <w:proofErr w:type="spellStart"/>
      <w:r w:rsidRPr="00097900">
        <w:rPr>
          <w:rFonts w:ascii="Arial" w:hAnsi="Arial" w:cs="Arial"/>
        </w:rPr>
        <w:t>miscarrriage</w:t>
      </w:r>
      <w:proofErr w:type="spellEnd"/>
      <w:r w:rsidRPr="00097900">
        <w:rPr>
          <w:rFonts w:ascii="Arial" w:hAnsi="Arial" w:cs="Arial"/>
        </w:rPr>
        <w:t xml:space="preserve"> previously. On examination there is a mottled, purplish </w:t>
      </w:r>
      <w:proofErr w:type="spellStart"/>
      <w:r w:rsidRPr="00097900">
        <w:rPr>
          <w:rFonts w:ascii="Arial" w:hAnsi="Arial" w:cs="Arial"/>
        </w:rPr>
        <w:t>discolouration</w:t>
      </w:r>
      <w:proofErr w:type="spellEnd"/>
      <w:r w:rsidRPr="00097900">
        <w:rPr>
          <w:rFonts w:ascii="Arial" w:hAnsi="Arial" w:cs="Arial"/>
        </w:rPr>
        <w:t xml:space="preserve"> on her lower limbs. Bloods revealed a prolonged APTT and thrombocytopenia. Her Hb was normal. Which of the following is the most likely diagnosis?</w:t>
      </w:r>
    </w:p>
    <w:p w14:paraId="7B252CC5" w14:textId="77777777" w:rsidR="00AE0A86" w:rsidRPr="00097900" w:rsidRDefault="00000000" w:rsidP="001C21D0">
      <w:pPr>
        <w:keepNext/>
        <w:keepLines/>
        <w:spacing w:after="0"/>
        <w:rPr>
          <w:rFonts w:ascii="Arial" w:hAnsi="Arial" w:cs="Arial"/>
        </w:rPr>
      </w:pPr>
      <w:r w:rsidRPr="00097900">
        <w:rPr>
          <w:rFonts w:ascii="Arial" w:hAnsi="Arial" w:cs="Arial"/>
        </w:rPr>
        <w:t>1- Disseminated Intravascular Coagulation</w:t>
      </w:r>
    </w:p>
    <w:p w14:paraId="5C338A29" w14:textId="77777777" w:rsidR="00AE0A86" w:rsidRPr="00097900" w:rsidRDefault="00000000" w:rsidP="001C21D0">
      <w:pPr>
        <w:keepNext/>
        <w:keepLines/>
        <w:spacing w:after="0"/>
        <w:rPr>
          <w:rFonts w:ascii="Arial" w:hAnsi="Arial" w:cs="Arial"/>
        </w:rPr>
      </w:pPr>
      <w:r w:rsidRPr="00097900">
        <w:rPr>
          <w:rFonts w:ascii="Arial" w:hAnsi="Arial" w:cs="Arial"/>
        </w:rPr>
        <w:t>2- Thrombotic thrombocytopenic purpura</w:t>
      </w:r>
    </w:p>
    <w:p w14:paraId="404825D4" w14:textId="77777777" w:rsidR="00AE0A86" w:rsidRPr="00097900" w:rsidRDefault="00000000" w:rsidP="001C21D0">
      <w:pPr>
        <w:keepNext/>
        <w:keepLines/>
        <w:spacing w:after="0"/>
        <w:rPr>
          <w:rFonts w:ascii="Arial" w:hAnsi="Arial" w:cs="Arial"/>
        </w:rPr>
      </w:pPr>
      <w:r w:rsidRPr="00097900">
        <w:rPr>
          <w:rFonts w:ascii="Arial" w:hAnsi="Arial" w:cs="Arial"/>
        </w:rPr>
        <w:t>3- Secondary antiphospholipid syndrome</w:t>
      </w:r>
    </w:p>
    <w:p w14:paraId="2AE0152D" w14:textId="77777777" w:rsidR="00AE0A86" w:rsidRPr="00097900" w:rsidRDefault="00000000" w:rsidP="001C21D0">
      <w:pPr>
        <w:keepNext/>
        <w:keepLines/>
        <w:spacing w:after="0"/>
        <w:rPr>
          <w:rFonts w:ascii="Arial" w:hAnsi="Arial" w:cs="Arial"/>
        </w:rPr>
      </w:pPr>
      <w:r w:rsidRPr="00097900">
        <w:rPr>
          <w:rFonts w:ascii="Arial" w:hAnsi="Arial" w:cs="Arial"/>
        </w:rPr>
        <w:t>4- Factor V Leiden</w:t>
      </w:r>
    </w:p>
    <w:p w14:paraId="71992D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Primary antiphospholipid syndrome</w:t>
      </w:r>
    </w:p>
    <w:p w14:paraId="1C620D10" w14:textId="77777777" w:rsidR="00AE0A86" w:rsidRPr="00097900" w:rsidRDefault="00AE0A86" w:rsidP="001C21D0">
      <w:pPr>
        <w:spacing w:after="0"/>
        <w:rPr>
          <w:rFonts w:ascii="Arial" w:hAnsi="Arial" w:cs="Arial"/>
        </w:rPr>
      </w:pPr>
    </w:p>
    <w:p w14:paraId="789BE145" w14:textId="77777777" w:rsidR="00AE0A86" w:rsidRPr="00097900" w:rsidRDefault="00000000" w:rsidP="001C21D0">
      <w:pPr>
        <w:keepNext/>
        <w:keepLines/>
        <w:spacing w:after="0"/>
        <w:rPr>
          <w:rFonts w:ascii="Arial" w:hAnsi="Arial" w:cs="Arial"/>
        </w:rPr>
      </w:pPr>
      <w:r w:rsidRPr="00097900">
        <w:rPr>
          <w:rFonts w:ascii="Arial" w:hAnsi="Arial" w:cs="Arial"/>
        </w:rPr>
        <w:t>Q1108. A 68 year old male is found to have raised IgG levels. An IgG paraprotein band (2.5g/ L) is found on serum protein electrophoresis. He is otherwise well and asymptomatic. His Us and Es and calcium levels are normal. There is no evidence of Bence Jones protein in the urine. A recent X-ray of his lumbar spine shows no evidence of osteolytic lesions. What is the most likely diagnosis?</w:t>
      </w:r>
    </w:p>
    <w:p w14:paraId="0F1E18B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Waldenstrom's </w:t>
      </w:r>
      <w:proofErr w:type="spellStart"/>
      <w:r w:rsidRPr="00097900">
        <w:rPr>
          <w:rFonts w:ascii="Arial" w:hAnsi="Arial" w:cs="Arial"/>
        </w:rPr>
        <w:t>Macroglobulinaemia</w:t>
      </w:r>
      <w:proofErr w:type="spellEnd"/>
    </w:p>
    <w:p w14:paraId="10A60543" w14:textId="77777777" w:rsidR="00AE0A86" w:rsidRPr="00097900" w:rsidRDefault="00000000" w:rsidP="001C21D0">
      <w:pPr>
        <w:keepNext/>
        <w:keepLines/>
        <w:spacing w:after="0"/>
        <w:rPr>
          <w:rFonts w:ascii="Arial" w:hAnsi="Arial" w:cs="Arial"/>
        </w:rPr>
      </w:pPr>
      <w:r w:rsidRPr="00097900">
        <w:rPr>
          <w:rFonts w:ascii="Arial" w:hAnsi="Arial" w:cs="Arial"/>
        </w:rPr>
        <w:t>2- Chronic Infection</w:t>
      </w:r>
    </w:p>
    <w:p w14:paraId="4C248F57" w14:textId="77777777" w:rsidR="00AE0A86" w:rsidRPr="00097900" w:rsidRDefault="00000000" w:rsidP="001C21D0">
      <w:pPr>
        <w:keepNext/>
        <w:keepLines/>
        <w:spacing w:after="0"/>
        <w:rPr>
          <w:rFonts w:ascii="Arial" w:hAnsi="Arial" w:cs="Arial"/>
        </w:rPr>
      </w:pPr>
      <w:r w:rsidRPr="00097900">
        <w:rPr>
          <w:rFonts w:ascii="Arial" w:hAnsi="Arial" w:cs="Arial"/>
        </w:rPr>
        <w:t>3- Multiple Myeloma</w:t>
      </w:r>
    </w:p>
    <w:p w14:paraId="319BD8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Monoclonal Gammopathy of Undetermined Significance</w:t>
      </w:r>
    </w:p>
    <w:p w14:paraId="42D4E135" w14:textId="77777777" w:rsidR="00AE0A86" w:rsidRPr="00097900" w:rsidRDefault="00000000" w:rsidP="001C21D0">
      <w:pPr>
        <w:keepNext/>
        <w:keepLines/>
        <w:spacing w:after="0"/>
        <w:rPr>
          <w:rFonts w:ascii="Arial" w:hAnsi="Arial" w:cs="Arial"/>
        </w:rPr>
      </w:pPr>
      <w:r w:rsidRPr="00097900">
        <w:rPr>
          <w:rFonts w:ascii="Arial" w:hAnsi="Arial" w:cs="Arial"/>
        </w:rPr>
        <w:t>5- Non Hodgkin's Lymphoma</w:t>
      </w:r>
    </w:p>
    <w:p w14:paraId="7BD07F19" w14:textId="77777777" w:rsidR="00AE0A86" w:rsidRPr="00097900" w:rsidRDefault="00AE0A86" w:rsidP="001C21D0">
      <w:pPr>
        <w:spacing w:after="0"/>
        <w:rPr>
          <w:rFonts w:ascii="Arial" w:hAnsi="Arial" w:cs="Arial"/>
        </w:rPr>
      </w:pPr>
    </w:p>
    <w:p w14:paraId="08A8E1E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Q1109. A patient who has recently underwent chemotherapy for Acute Myeloid </w:t>
      </w:r>
      <w:proofErr w:type="spellStart"/>
      <w:r w:rsidRPr="00097900">
        <w:rPr>
          <w:rFonts w:ascii="Arial" w:hAnsi="Arial" w:cs="Arial"/>
        </w:rPr>
        <w:t>Leukaemia</w:t>
      </w:r>
      <w:proofErr w:type="spellEnd"/>
      <w:r w:rsidRPr="00097900">
        <w:rPr>
          <w:rFonts w:ascii="Arial" w:hAnsi="Arial" w:cs="Arial"/>
        </w:rPr>
        <w:t xml:space="preserve"> requires a platelet transfusion. Which of the following is required?</w:t>
      </w:r>
    </w:p>
    <w:p w14:paraId="51EF7CFD" w14:textId="77777777" w:rsidR="00AE0A86" w:rsidRPr="00097900" w:rsidRDefault="00000000" w:rsidP="001C21D0">
      <w:pPr>
        <w:keepNext/>
        <w:keepLines/>
        <w:spacing w:after="0"/>
        <w:rPr>
          <w:rFonts w:ascii="Arial" w:hAnsi="Arial" w:cs="Arial"/>
        </w:rPr>
      </w:pPr>
      <w:r w:rsidRPr="00097900">
        <w:rPr>
          <w:rFonts w:ascii="Arial" w:hAnsi="Arial" w:cs="Arial"/>
        </w:rPr>
        <w:t>1- HLA matched platelets</w:t>
      </w:r>
    </w:p>
    <w:p w14:paraId="6B9ACB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Gamma Irradiation</w:t>
      </w:r>
    </w:p>
    <w:p w14:paraId="2C7CF1CC" w14:textId="77777777" w:rsidR="00AE0A86" w:rsidRPr="00097900" w:rsidRDefault="00000000" w:rsidP="001C21D0">
      <w:pPr>
        <w:keepNext/>
        <w:keepLines/>
        <w:spacing w:after="0"/>
        <w:rPr>
          <w:rFonts w:ascii="Arial" w:hAnsi="Arial" w:cs="Arial"/>
        </w:rPr>
      </w:pPr>
      <w:r w:rsidRPr="00097900">
        <w:rPr>
          <w:rFonts w:ascii="Arial" w:hAnsi="Arial" w:cs="Arial"/>
        </w:rPr>
        <w:t>3- Washed platelets</w:t>
      </w:r>
    </w:p>
    <w:p w14:paraId="5054D6EE" w14:textId="77777777" w:rsidR="00AE0A86" w:rsidRPr="00097900" w:rsidRDefault="00000000" w:rsidP="001C21D0">
      <w:pPr>
        <w:keepNext/>
        <w:keepLines/>
        <w:spacing w:after="0"/>
        <w:rPr>
          <w:rFonts w:ascii="Arial" w:hAnsi="Arial" w:cs="Arial"/>
        </w:rPr>
      </w:pPr>
      <w:r w:rsidRPr="00097900">
        <w:rPr>
          <w:rFonts w:ascii="Arial" w:hAnsi="Arial" w:cs="Arial"/>
        </w:rPr>
        <w:t>4- Apheresis derived platelets</w:t>
      </w:r>
    </w:p>
    <w:p w14:paraId="61C64EA9" w14:textId="77777777" w:rsidR="00AE0A86" w:rsidRPr="00097900" w:rsidRDefault="00000000" w:rsidP="001C21D0">
      <w:pPr>
        <w:keepNext/>
        <w:keepLines/>
        <w:spacing w:after="0"/>
        <w:rPr>
          <w:rFonts w:ascii="Arial" w:hAnsi="Arial" w:cs="Arial"/>
        </w:rPr>
      </w:pPr>
      <w:r w:rsidRPr="00097900">
        <w:rPr>
          <w:rFonts w:ascii="Arial" w:hAnsi="Arial" w:cs="Arial"/>
        </w:rPr>
        <w:t>5- Nil special required</w:t>
      </w:r>
    </w:p>
    <w:p w14:paraId="0FC4A04F" w14:textId="77777777" w:rsidR="00AE0A86" w:rsidRPr="00097900" w:rsidRDefault="00AE0A86" w:rsidP="001C21D0">
      <w:pPr>
        <w:spacing w:after="0"/>
        <w:rPr>
          <w:rFonts w:ascii="Arial" w:hAnsi="Arial" w:cs="Arial"/>
        </w:rPr>
      </w:pPr>
    </w:p>
    <w:p w14:paraId="0546B44B" w14:textId="77777777" w:rsidR="00AE0A86" w:rsidRPr="00097900" w:rsidRDefault="00000000" w:rsidP="001C21D0">
      <w:pPr>
        <w:keepNext/>
        <w:keepLines/>
        <w:spacing w:after="0"/>
        <w:rPr>
          <w:rFonts w:ascii="Arial" w:hAnsi="Arial" w:cs="Arial"/>
        </w:rPr>
      </w:pPr>
      <w:r w:rsidRPr="00097900">
        <w:rPr>
          <w:rFonts w:ascii="Arial" w:hAnsi="Arial" w:cs="Arial"/>
        </w:rPr>
        <w:t>Q1110. A patient with AML is refractory to platelet transfusions. Which of the following is required?</w:t>
      </w:r>
    </w:p>
    <w:p w14:paraId="047F6091" w14:textId="77777777" w:rsidR="00AE0A86" w:rsidRPr="00097900" w:rsidRDefault="00000000" w:rsidP="001C21D0">
      <w:pPr>
        <w:keepNext/>
        <w:keepLines/>
        <w:spacing w:after="0"/>
        <w:rPr>
          <w:rFonts w:ascii="Arial" w:hAnsi="Arial" w:cs="Arial"/>
        </w:rPr>
      </w:pPr>
      <w:r w:rsidRPr="00097900">
        <w:rPr>
          <w:rFonts w:ascii="Arial" w:hAnsi="Arial" w:cs="Arial"/>
        </w:rPr>
        <w:t>1- Washed platelets</w:t>
      </w:r>
    </w:p>
    <w:p w14:paraId="25A83A73" w14:textId="77777777" w:rsidR="00AE0A86" w:rsidRPr="00097900" w:rsidRDefault="00000000" w:rsidP="001C21D0">
      <w:pPr>
        <w:keepNext/>
        <w:keepLines/>
        <w:spacing w:after="0"/>
        <w:rPr>
          <w:rFonts w:ascii="Arial" w:hAnsi="Arial" w:cs="Arial"/>
        </w:rPr>
      </w:pPr>
      <w:r w:rsidRPr="00097900">
        <w:rPr>
          <w:rFonts w:ascii="Arial" w:hAnsi="Arial" w:cs="Arial"/>
        </w:rPr>
        <w:t>2- CMV negative</w:t>
      </w:r>
    </w:p>
    <w:p w14:paraId="41D701DA" w14:textId="77777777" w:rsidR="00AE0A86" w:rsidRPr="00097900" w:rsidRDefault="00000000" w:rsidP="001C21D0">
      <w:pPr>
        <w:keepNext/>
        <w:keepLines/>
        <w:spacing w:after="0"/>
        <w:rPr>
          <w:rFonts w:ascii="Arial" w:hAnsi="Arial" w:cs="Arial"/>
        </w:rPr>
      </w:pPr>
      <w:r w:rsidRPr="00097900">
        <w:rPr>
          <w:rFonts w:ascii="Arial" w:hAnsi="Arial" w:cs="Arial"/>
        </w:rPr>
        <w:t>3- Gamma irradiated platelets</w:t>
      </w:r>
    </w:p>
    <w:p w14:paraId="706EEB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HLA matched apheresis derived platelets</w:t>
      </w:r>
    </w:p>
    <w:p w14:paraId="6A43D508" w14:textId="77777777" w:rsidR="00AE0A86" w:rsidRPr="00097900" w:rsidRDefault="00000000" w:rsidP="001C21D0">
      <w:pPr>
        <w:keepNext/>
        <w:keepLines/>
        <w:spacing w:after="0"/>
        <w:rPr>
          <w:rFonts w:ascii="Arial" w:hAnsi="Arial" w:cs="Arial"/>
        </w:rPr>
      </w:pPr>
      <w:r w:rsidRPr="00097900">
        <w:rPr>
          <w:rFonts w:ascii="Arial" w:hAnsi="Arial" w:cs="Arial"/>
        </w:rPr>
        <w:t>5- IV Immunoglobulin</w:t>
      </w:r>
    </w:p>
    <w:p w14:paraId="47508B91" w14:textId="77777777" w:rsidR="00AE0A86" w:rsidRPr="00097900" w:rsidRDefault="00AE0A86" w:rsidP="001C21D0">
      <w:pPr>
        <w:spacing w:after="0"/>
        <w:rPr>
          <w:rFonts w:ascii="Arial" w:hAnsi="Arial" w:cs="Arial"/>
        </w:rPr>
      </w:pPr>
    </w:p>
    <w:p w14:paraId="7807169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Q1111. A 62 year old male has recently had radiotherapy . He is complaining of shortness of breath on exertion, fatigue, headache and palpitations. He is also complaining of nausea. Bloods reveal a pancytopenia. Which of the following is </w:t>
      </w:r>
      <w:proofErr w:type="spellStart"/>
      <w:r w:rsidRPr="00097900">
        <w:rPr>
          <w:rFonts w:ascii="Arial" w:hAnsi="Arial" w:cs="Arial"/>
        </w:rPr>
        <w:t>he</w:t>
      </w:r>
      <w:proofErr w:type="spellEnd"/>
      <w:r w:rsidRPr="00097900">
        <w:rPr>
          <w:rFonts w:ascii="Arial" w:hAnsi="Arial" w:cs="Arial"/>
        </w:rPr>
        <w:t xml:space="preserve"> most likely cause?</w:t>
      </w:r>
    </w:p>
    <w:p w14:paraId="42FA5B53" w14:textId="77777777" w:rsidR="00AE0A86" w:rsidRPr="00097900" w:rsidRDefault="00000000" w:rsidP="001C21D0">
      <w:pPr>
        <w:keepNext/>
        <w:keepLines/>
        <w:spacing w:after="0"/>
        <w:rPr>
          <w:rFonts w:ascii="Arial" w:hAnsi="Arial" w:cs="Arial"/>
        </w:rPr>
      </w:pPr>
      <w:r w:rsidRPr="00097900">
        <w:rPr>
          <w:rFonts w:ascii="Arial" w:hAnsi="Arial" w:cs="Arial"/>
        </w:rPr>
        <w:t>1- Graft versus host disease</w:t>
      </w:r>
    </w:p>
    <w:p w14:paraId="198E491C" w14:textId="77777777" w:rsidR="00AE0A86" w:rsidRPr="00097900" w:rsidRDefault="00000000" w:rsidP="001C21D0">
      <w:pPr>
        <w:keepNext/>
        <w:keepLines/>
        <w:spacing w:after="0"/>
        <w:rPr>
          <w:rFonts w:ascii="Arial" w:hAnsi="Arial" w:cs="Arial"/>
        </w:rPr>
      </w:pPr>
      <w:r w:rsidRPr="00097900">
        <w:rPr>
          <w:rFonts w:ascii="Arial" w:hAnsi="Arial" w:cs="Arial"/>
        </w:rPr>
        <w:t>2- Progression of disease</w:t>
      </w:r>
    </w:p>
    <w:p w14:paraId="0297755E" w14:textId="77777777" w:rsidR="00AE0A86" w:rsidRPr="00097900" w:rsidRDefault="00000000" w:rsidP="001C21D0">
      <w:pPr>
        <w:keepNext/>
        <w:keepLines/>
        <w:spacing w:after="0"/>
        <w:rPr>
          <w:rFonts w:ascii="Arial" w:hAnsi="Arial" w:cs="Arial"/>
        </w:rPr>
      </w:pPr>
      <w:r w:rsidRPr="00097900">
        <w:rPr>
          <w:rFonts w:ascii="Arial" w:hAnsi="Arial" w:cs="Arial"/>
        </w:rPr>
        <w:t>3- Vitamin B12 deficiency</w:t>
      </w:r>
    </w:p>
    <w:p w14:paraId="077E41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Radiotherapy</w:t>
      </w:r>
    </w:p>
    <w:p w14:paraId="11A2FD95" w14:textId="77777777" w:rsidR="00AE0A86" w:rsidRPr="00097900" w:rsidRDefault="00000000" w:rsidP="001C21D0">
      <w:pPr>
        <w:keepNext/>
        <w:keepLines/>
        <w:spacing w:after="0"/>
        <w:rPr>
          <w:rFonts w:ascii="Arial" w:hAnsi="Arial" w:cs="Arial"/>
        </w:rPr>
      </w:pPr>
      <w:r w:rsidRPr="00097900">
        <w:rPr>
          <w:rFonts w:ascii="Arial" w:hAnsi="Arial" w:cs="Arial"/>
        </w:rPr>
        <w:t>5- HIV</w:t>
      </w:r>
    </w:p>
    <w:p w14:paraId="34E6E4D5" w14:textId="77777777" w:rsidR="00AE0A86" w:rsidRPr="00097900" w:rsidRDefault="00AE0A86" w:rsidP="001C21D0">
      <w:pPr>
        <w:spacing w:after="0"/>
        <w:rPr>
          <w:rFonts w:ascii="Arial" w:hAnsi="Arial" w:cs="Arial"/>
        </w:rPr>
      </w:pPr>
    </w:p>
    <w:p w14:paraId="18E59450" w14:textId="31A0DC8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76384" behindDoc="1" locked="0" layoutInCell="1" allowOverlap="1" wp14:anchorId="0338122A" wp14:editId="4F3BE682">
                <wp:simplePos x="0" y="0"/>
                <wp:positionH relativeFrom="page">
                  <wp:posOffset>3886200</wp:posOffset>
                </wp:positionH>
                <wp:positionV relativeFrom="page">
                  <wp:posOffset>182880</wp:posOffset>
                </wp:positionV>
                <wp:extent cx="0" cy="9692640"/>
                <wp:effectExtent l="57150" t="19050" r="76200" b="80010"/>
                <wp:wrapNone/>
                <wp:docPr id="1645939357"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63A55D" id="Straight Connector 128" o:spid="_x0000_s1026" style="position:absolute;z-index:-252740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Q1112. A 28 year old female who is 32 weeks pregnant presents with headache, nausea and vomiting and upper abdominal pain. On examination she appears jaundice and there is tenderness in the right upper quadrant. She is hypertensive at 140/80 mmHg. Bloods reveal a macrocytic </w:t>
      </w:r>
      <w:proofErr w:type="spellStart"/>
      <w:r w:rsidR="00000000" w:rsidRPr="00097900">
        <w:rPr>
          <w:rFonts w:ascii="Arial" w:hAnsi="Arial" w:cs="Arial"/>
        </w:rPr>
        <w:t>anaemia</w:t>
      </w:r>
      <w:proofErr w:type="spellEnd"/>
      <w:r w:rsidR="00000000" w:rsidRPr="00097900">
        <w:rPr>
          <w:rFonts w:ascii="Arial" w:hAnsi="Arial" w:cs="Arial"/>
        </w:rPr>
        <w:t>, thrombocytopenia, deranged LFTs and elevated LDH. There is a reticulocytosis and red cell fragmentation on blood film. What is the most likely diagnosis?</w:t>
      </w:r>
    </w:p>
    <w:p w14:paraId="3A7783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HELLP syndrome</w:t>
      </w:r>
    </w:p>
    <w:p w14:paraId="15FC1A02" w14:textId="77777777" w:rsidR="00AE0A86" w:rsidRPr="00097900" w:rsidRDefault="00000000" w:rsidP="001C21D0">
      <w:pPr>
        <w:keepNext/>
        <w:keepLines/>
        <w:spacing w:after="0"/>
        <w:rPr>
          <w:rFonts w:ascii="Arial" w:hAnsi="Arial" w:cs="Arial"/>
        </w:rPr>
      </w:pPr>
      <w:r w:rsidRPr="00097900">
        <w:rPr>
          <w:rFonts w:ascii="Arial" w:hAnsi="Arial" w:cs="Arial"/>
        </w:rPr>
        <w:t>2- Acute fatty liver of pregnancy</w:t>
      </w:r>
    </w:p>
    <w:p w14:paraId="037E7461" w14:textId="77777777" w:rsidR="00AE0A86" w:rsidRPr="00097900" w:rsidRDefault="00000000" w:rsidP="001C21D0">
      <w:pPr>
        <w:keepNext/>
        <w:keepLines/>
        <w:spacing w:after="0"/>
        <w:rPr>
          <w:rFonts w:ascii="Arial" w:hAnsi="Arial" w:cs="Arial"/>
        </w:rPr>
      </w:pPr>
      <w:r w:rsidRPr="00097900">
        <w:rPr>
          <w:rFonts w:ascii="Arial" w:hAnsi="Arial" w:cs="Arial"/>
        </w:rPr>
        <w:t>3- Pre-eclampsia</w:t>
      </w:r>
    </w:p>
    <w:p w14:paraId="254362D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Thrombotic thrombocytopenic </w:t>
      </w:r>
      <w:proofErr w:type="spellStart"/>
      <w:r w:rsidRPr="00097900">
        <w:rPr>
          <w:rFonts w:ascii="Arial" w:hAnsi="Arial" w:cs="Arial"/>
        </w:rPr>
        <w:t>pupura</w:t>
      </w:r>
      <w:proofErr w:type="spellEnd"/>
    </w:p>
    <w:p w14:paraId="25329A88" w14:textId="77777777" w:rsidR="00AE0A86" w:rsidRPr="00097900" w:rsidRDefault="00000000" w:rsidP="001C21D0">
      <w:pPr>
        <w:keepNext/>
        <w:keepLines/>
        <w:spacing w:after="0"/>
        <w:rPr>
          <w:rFonts w:ascii="Arial" w:hAnsi="Arial" w:cs="Arial"/>
        </w:rPr>
      </w:pPr>
      <w:r w:rsidRPr="00097900">
        <w:rPr>
          <w:rFonts w:ascii="Arial" w:hAnsi="Arial" w:cs="Arial"/>
        </w:rPr>
        <w:t>5- Eclampsia</w:t>
      </w:r>
    </w:p>
    <w:p w14:paraId="215F2C80" w14:textId="77777777" w:rsidR="00AE0A86" w:rsidRPr="00097900" w:rsidRDefault="00AE0A86" w:rsidP="001C21D0">
      <w:pPr>
        <w:spacing w:after="0"/>
        <w:rPr>
          <w:rFonts w:ascii="Arial" w:hAnsi="Arial" w:cs="Arial"/>
        </w:rPr>
      </w:pPr>
    </w:p>
    <w:p w14:paraId="5B3ADCDA" w14:textId="77777777" w:rsidR="00AE0A86" w:rsidRPr="00097900" w:rsidRDefault="00000000" w:rsidP="001C21D0">
      <w:pPr>
        <w:keepNext/>
        <w:keepLines/>
        <w:spacing w:after="0"/>
        <w:rPr>
          <w:rFonts w:ascii="Arial" w:hAnsi="Arial" w:cs="Arial"/>
        </w:rPr>
      </w:pPr>
      <w:r w:rsidRPr="00097900">
        <w:rPr>
          <w:rFonts w:ascii="Arial" w:hAnsi="Arial" w:cs="Arial"/>
        </w:rPr>
        <w:t>Q1113. A 42 year old male is ten days post chemotherapy. He presents generally unwell and is pyrexial. On examination he is tachycardic but there is nil of note on cardiovascular, respiratory or abdominal examination. Bloods reveal an elevated CRP, WCC of 3.2 with neutrophils of 0.3. Which treatment should be commenced?</w:t>
      </w:r>
    </w:p>
    <w:p w14:paraId="7C3773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Piperacillin/tazobactam and Gentamicin</w:t>
      </w:r>
    </w:p>
    <w:p w14:paraId="765433CD" w14:textId="77777777" w:rsidR="00AE0A86" w:rsidRPr="00097900" w:rsidRDefault="00000000" w:rsidP="001C21D0">
      <w:pPr>
        <w:keepNext/>
        <w:keepLines/>
        <w:spacing w:after="0"/>
        <w:rPr>
          <w:rFonts w:ascii="Arial" w:hAnsi="Arial" w:cs="Arial"/>
        </w:rPr>
      </w:pPr>
      <w:r w:rsidRPr="00097900">
        <w:rPr>
          <w:rFonts w:ascii="Arial" w:hAnsi="Arial" w:cs="Arial"/>
        </w:rPr>
        <w:t>2- Ceftriaxone and Metronidazole</w:t>
      </w:r>
    </w:p>
    <w:p w14:paraId="17542E98" w14:textId="77777777" w:rsidR="00AE0A86" w:rsidRPr="00097900" w:rsidRDefault="00000000" w:rsidP="001C21D0">
      <w:pPr>
        <w:keepNext/>
        <w:keepLines/>
        <w:spacing w:after="0"/>
        <w:rPr>
          <w:rFonts w:ascii="Arial" w:hAnsi="Arial" w:cs="Arial"/>
        </w:rPr>
      </w:pPr>
      <w:r w:rsidRPr="00097900">
        <w:rPr>
          <w:rFonts w:ascii="Arial" w:hAnsi="Arial" w:cs="Arial"/>
        </w:rPr>
        <w:t>3- Vancomycin and Gentamicin</w:t>
      </w:r>
    </w:p>
    <w:p w14:paraId="138C3F15" w14:textId="77777777" w:rsidR="00AE0A86" w:rsidRPr="00097900" w:rsidRDefault="00000000" w:rsidP="001C21D0">
      <w:pPr>
        <w:keepNext/>
        <w:keepLines/>
        <w:spacing w:after="0"/>
        <w:rPr>
          <w:rFonts w:ascii="Arial" w:hAnsi="Arial" w:cs="Arial"/>
        </w:rPr>
      </w:pPr>
      <w:r w:rsidRPr="00097900">
        <w:rPr>
          <w:rFonts w:ascii="Arial" w:hAnsi="Arial" w:cs="Arial"/>
        </w:rPr>
        <w:t>4- Ceftriaxone</w:t>
      </w:r>
    </w:p>
    <w:p w14:paraId="065CD582" w14:textId="77777777" w:rsidR="00AE0A86" w:rsidRPr="00097900" w:rsidRDefault="00000000" w:rsidP="001C21D0">
      <w:pPr>
        <w:keepNext/>
        <w:keepLines/>
        <w:spacing w:after="0"/>
        <w:rPr>
          <w:rFonts w:ascii="Arial" w:hAnsi="Arial" w:cs="Arial"/>
        </w:rPr>
      </w:pPr>
      <w:r w:rsidRPr="00097900">
        <w:rPr>
          <w:rFonts w:ascii="Arial" w:hAnsi="Arial" w:cs="Arial"/>
        </w:rPr>
        <w:t>5- Meropenem</w:t>
      </w:r>
    </w:p>
    <w:p w14:paraId="32779DA4" w14:textId="77777777" w:rsidR="00AE0A86" w:rsidRPr="00097900" w:rsidRDefault="00AE0A86" w:rsidP="001C21D0">
      <w:pPr>
        <w:spacing w:after="0"/>
        <w:rPr>
          <w:rFonts w:ascii="Arial" w:hAnsi="Arial" w:cs="Arial"/>
        </w:rPr>
      </w:pPr>
    </w:p>
    <w:p w14:paraId="31E76602" w14:textId="77777777" w:rsidR="00AE0A86" w:rsidRPr="00097900" w:rsidRDefault="00000000" w:rsidP="001C21D0">
      <w:pPr>
        <w:keepNext/>
        <w:keepLines/>
        <w:spacing w:after="0"/>
        <w:rPr>
          <w:rFonts w:ascii="Arial" w:hAnsi="Arial" w:cs="Arial"/>
        </w:rPr>
      </w:pPr>
      <w:r w:rsidRPr="00097900">
        <w:rPr>
          <w:rFonts w:ascii="Arial" w:hAnsi="Arial" w:cs="Arial"/>
        </w:rPr>
        <w:t>Q1114. A 64 year old female has just be diagnosed with Temporal Arteritis. Her recent bloods show a raised WCC. She states she has been feeling well. Which of the following is the most likely cause?</w:t>
      </w:r>
    </w:p>
    <w:p w14:paraId="154134DE" w14:textId="77777777" w:rsidR="00AE0A86" w:rsidRPr="00097900" w:rsidRDefault="00000000" w:rsidP="001C21D0">
      <w:pPr>
        <w:keepNext/>
        <w:keepLines/>
        <w:spacing w:after="0"/>
        <w:rPr>
          <w:rFonts w:ascii="Arial" w:hAnsi="Arial" w:cs="Arial"/>
        </w:rPr>
      </w:pPr>
      <w:r w:rsidRPr="00097900">
        <w:rPr>
          <w:rFonts w:ascii="Arial" w:hAnsi="Arial" w:cs="Arial"/>
        </w:rPr>
        <w:t>1- UTI</w:t>
      </w:r>
    </w:p>
    <w:p w14:paraId="0195EFD6" w14:textId="77777777" w:rsidR="00AE0A86" w:rsidRPr="00097900" w:rsidRDefault="00000000" w:rsidP="001C21D0">
      <w:pPr>
        <w:keepNext/>
        <w:keepLines/>
        <w:spacing w:after="0"/>
        <w:rPr>
          <w:rFonts w:ascii="Arial" w:hAnsi="Arial" w:cs="Arial"/>
        </w:rPr>
      </w:pPr>
      <w:r w:rsidRPr="00097900">
        <w:rPr>
          <w:rFonts w:ascii="Arial" w:hAnsi="Arial" w:cs="Arial"/>
        </w:rPr>
        <w:t>2- CLL</w:t>
      </w:r>
    </w:p>
    <w:p w14:paraId="701E87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Steroid use</w:t>
      </w:r>
    </w:p>
    <w:p w14:paraId="5E38CB3E" w14:textId="77777777" w:rsidR="00AE0A86" w:rsidRPr="00097900" w:rsidRDefault="00000000" w:rsidP="001C21D0">
      <w:pPr>
        <w:keepNext/>
        <w:keepLines/>
        <w:spacing w:after="0"/>
        <w:rPr>
          <w:rFonts w:ascii="Arial" w:hAnsi="Arial" w:cs="Arial"/>
        </w:rPr>
      </w:pPr>
      <w:r w:rsidRPr="00097900">
        <w:rPr>
          <w:rFonts w:ascii="Arial" w:hAnsi="Arial" w:cs="Arial"/>
        </w:rPr>
        <w:t>4- Due to the Temporal Arteritis</w:t>
      </w:r>
    </w:p>
    <w:p w14:paraId="43D9F917" w14:textId="77777777" w:rsidR="00AE0A86" w:rsidRPr="00097900" w:rsidRDefault="00000000" w:rsidP="001C21D0">
      <w:pPr>
        <w:keepNext/>
        <w:keepLines/>
        <w:spacing w:after="0"/>
        <w:rPr>
          <w:rFonts w:ascii="Arial" w:hAnsi="Arial" w:cs="Arial"/>
        </w:rPr>
      </w:pPr>
      <w:r w:rsidRPr="00097900">
        <w:rPr>
          <w:rFonts w:ascii="Arial" w:hAnsi="Arial" w:cs="Arial"/>
        </w:rPr>
        <w:t>5- Polymyalgia Rheumatica</w:t>
      </w:r>
    </w:p>
    <w:p w14:paraId="1C35D2F4" w14:textId="77777777" w:rsidR="00AE0A86" w:rsidRPr="00097900" w:rsidRDefault="00AE0A86" w:rsidP="001C21D0">
      <w:pPr>
        <w:spacing w:after="0"/>
        <w:rPr>
          <w:rFonts w:ascii="Arial" w:hAnsi="Arial" w:cs="Arial"/>
        </w:rPr>
      </w:pPr>
    </w:p>
    <w:p w14:paraId="57EAAE2F" w14:textId="77777777" w:rsidR="00AE0A86" w:rsidRPr="00097900" w:rsidRDefault="00000000" w:rsidP="001C21D0">
      <w:pPr>
        <w:keepNext/>
        <w:keepLines/>
        <w:spacing w:after="0"/>
        <w:rPr>
          <w:rFonts w:ascii="Arial" w:hAnsi="Arial" w:cs="Arial"/>
        </w:rPr>
      </w:pPr>
      <w:r w:rsidRPr="00097900">
        <w:rPr>
          <w:rFonts w:ascii="Arial" w:hAnsi="Arial" w:cs="Arial"/>
        </w:rPr>
        <w:t>Q1115. Which of the following chemotherapy agents does not cause peripheral neuropathy?</w:t>
      </w:r>
    </w:p>
    <w:p w14:paraId="61292F38" w14:textId="77777777" w:rsidR="00AE0A86" w:rsidRPr="00097900" w:rsidRDefault="00000000" w:rsidP="001C21D0">
      <w:pPr>
        <w:keepNext/>
        <w:keepLines/>
        <w:spacing w:after="0"/>
        <w:rPr>
          <w:rFonts w:ascii="Arial" w:hAnsi="Arial" w:cs="Arial"/>
        </w:rPr>
      </w:pPr>
      <w:r w:rsidRPr="00097900">
        <w:rPr>
          <w:rFonts w:ascii="Arial" w:hAnsi="Arial" w:cs="Arial"/>
        </w:rPr>
        <w:t>1- Thalidomide</w:t>
      </w:r>
    </w:p>
    <w:p w14:paraId="040551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Bleomycin</w:t>
      </w:r>
    </w:p>
    <w:p w14:paraId="5B1988F8" w14:textId="77777777" w:rsidR="00AE0A86" w:rsidRPr="00097900" w:rsidRDefault="00000000" w:rsidP="001C21D0">
      <w:pPr>
        <w:keepNext/>
        <w:keepLines/>
        <w:spacing w:after="0"/>
        <w:rPr>
          <w:rFonts w:ascii="Arial" w:hAnsi="Arial" w:cs="Arial"/>
        </w:rPr>
      </w:pPr>
      <w:r w:rsidRPr="00097900">
        <w:rPr>
          <w:rFonts w:ascii="Arial" w:hAnsi="Arial" w:cs="Arial"/>
        </w:rPr>
        <w:t>3- Cisplatin</w:t>
      </w:r>
    </w:p>
    <w:p w14:paraId="7DA8791E" w14:textId="77777777" w:rsidR="00AE0A86" w:rsidRPr="00097900" w:rsidRDefault="00000000" w:rsidP="001C21D0">
      <w:pPr>
        <w:keepNext/>
        <w:keepLines/>
        <w:spacing w:after="0"/>
        <w:rPr>
          <w:rFonts w:ascii="Arial" w:hAnsi="Arial" w:cs="Arial"/>
        </w:rPr>
      </w:pPr>
      <w:r w:rsidRPr="00097900">
        <w:rPr>
          <w:rFonts w:ascii="Arial" w:hAnsi="Arial" w:cs="Arial"/>
        </w:rPr>
        <w:t>4- Vincristine</w:t>
      </w:r>
    </w:p>
    <w:p w14:paraId="433B6ABC" w14:textId="77777777" w:rsidR="00AE0A86" w:rsidRPr="00097900" w:rsidRDefault="00000000" w:rsidP="001C21D0">
      <w:pPr>
        <w:keepNext/>
        <w:keepLines/>
        <w:spacing w:after="0"/>
        <w:rPr>
          <w:rFonts w:ascii="Arial" w:hAnsi="Arial" w:cs="Arial"/>
        </w:rPr>
      </w:pPr>
      <w:r w:rsidRPr="00097900">
        <w:rPr>
          <w:rFonts w:ascii="Arial" w:hAnsi="Arial" w:cs="Arial"/>
        </w:rPr>
        <w:t>5- Docetaxel</w:t>
      </w:r>
    </w:p>
    <w:p w14:paraId="597A8B6E" w14:textId="77777777" w:rsidR="00AE0A86" w:rsidRPr="00097900" w:rsidRDefault="00AE0A86" w:rsidP="001C21D0">
      <w:pPr>
        <w:spacing w:after="0"/>
        <w:rPr>
          <w:rFonts w:ascii="Arial" w:hAnsi="Arial" w:cs="Arial"/>
        </w:rPr>
      </w:pPr>
    </w:p>
    <w:p w14:paraId="4D43F2B2" w14:textId="77777777" w:rsidR="00AE0A86" w:rsidRPr="00097900" w:rsidRDefault="00000000" w:rsidP="001C21D0">
      <w:pPr>
        <w:keepNext/>
        <w:keepLines/>
        <w:spacing w:after="0"/>
        <w:rPr>
          <w:rFonts w:ascii="Arial" w:hAnsi="Arial" w:cs="Arial"/>
        </w:rPr>
      </w:pPr>
      <w:r w:rsidRPr="00097900">
        <w:rPr>
          <w:rFonts w:ascii="Arial" w:hAnsi="Arial" w:cs="Arial"/>
        </w:rPr>
        <w:t>Q1116. What is the mechanism of thrombophilia due to factor V Leiden mutation?</w:t>
      </w:r>
    </w:p>
    <w:p w14:paraId="42C27A8B" w14:textId="77777777" w:rsidR="00AE0A86" w:rsidRPr="00097900" w:rsidRDefault="00000000" w:rsidP="001C21D0">
      <w:pPr>
        <w:keepNext/>
        <w:keepLines/>
        <w:spacing w:after="0"/>
        <w:rPr>
          <w:rFonts w:ascii="Arial" w:hAnsi="Arial" w:cs="Arial"/>
        </w:rPr>
      </w:pPr>
      <w:r w:rsidRPr="00097900">
        <w:rPr>
          <w:rFonts w:ascii="Arial" w:hAnsi="Arial" w:cs="Arial"/>
        </w:rPr>
        <w:t>1- Increased sensitivity to activated protein C mediated inactivation</w:t>
      </w:r>
    </w:p>
    <w:p w14:paraId="39E40535" w14:textId="77777777" w:rsidR="00AE0A86" w:rsidRPr="00097900" w:rsidRDefault="00000000" w:rsidP="001C21D0">
      <w:pPr>
        <w:keepNext/>
        <w:keepLines/>
        <w:spacing w:after="0"/>
        <w:rPr>
          <w:rFonts w:ascii="Arial" w:hAnsi="Arial" w:cs="Arial"/>
        </w:rPr>
      </w:pPr>
      <w:r w:rsidRPr="00097900">
        <w:rPr>
          <w:rFonts w:ascii="Arial" w:hAnsi="Arial" w:cs="Arial"/>
        </w:rPr>
        <w:t>2- Resistant to antithrombin III inactivation</w:t>
      </w:r>
    </w:p>
    <w:p w14:paraId="7BA88C81" w14:textId="77777777" w:rsidR="00AE0A86" w:rsidRPr="00097900" w:rsidRDefault="00000000" w:rsidP="001C21D0">
      <w:pPr>
        <w:keepNext/>
        <w:keepLines/>
        <w:spacing w:after="0"/>
        <w:rPr>
          <w:rFonts w:ascii="Arial" w:hAnsi="Arial" w:cs="Arial"/>
        </w:rPr>
      </w:pPr>
      <w:r w:rsidRPr="00097900">
        <w:rPr>
          <w:rFonts w:ascii="Arial" w:hAnsi="Arial" w:cs="Arial"/>
        </w:rPr>
        <w:t>3- Increased sensitivity to activated protein S mediated inactivation</w:t>
      </w:r>
    </w:p>
    <w:p w14:paraId="0C2331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Resistant to activated protein C mediated inactivation</w:t>
      </w:r>
    </w:p>
    <w:p w14:paraId="3D26CA9C" w14:textId="77777777" w:rsidR="00AE0A86" w:rsidRPr="00097900" w:rsidRDefault="00000000" w:rsidP="001C21D0">
      <w:pPr>
        <w:keepNext/>
        <w:keepLines/>
        <w:spacing w:after="0"/>
        <w:rPr>
          <w:rFonts w:ascii="Arial" w:hAnsi="Arial" w:cs="Arial"/>
        </w:rPr>
      </w:pPr>
      <w:r w:rsidRPr="00097900">
        <w:rPr>
          <w:rFonts w:ascii="Arial" w:hAnsi="Arial" w:cs="Arial"/>
        </w:rPr>
        <w:t>5- Resistant to activated protein S mediated inactivation</w:t>
      </w:r>
    </w:p>
    <w:p w14:paraId="14379DA3" w14:textId="77777777" w:rsidR="00AE0A86" w:rsidRPr="00097900" w:rsidRDefault="00AE0A86" w:rsidP="001C21D0">
      <w:pPr>
        <w:spacing w:after="0"/>
        <w:rPr>
          <w:rFonts w:ascii="Arial" w:hAnsi="Arial" w:cs="Arial"/>
        </w:rPr>
      </w:pPr>
    </w:p>
    <w:p w14:paraId="34A73D53" w14:textId="77777777" w:rsidR="00AE0A86" w:rsidRPr="00097900" w:rsidRDefault="00000000" w:rsidP="001C21D0">
      <w:pPr>
        <w:keepNext/>
        <w:keepLines/>
        <w:spacing w:after="0"/>
        <w:rPr>
          <w:rFonts w:ascii="Arial" w:hAnsi="Arial" w:cs="Arial"/>
        </w:rPr>
      </w:pPr>
      <w:r w:rsidRPr="00097900">
        <w:rPr>
          <w:rFonts w:ascii="Arial" w:hAnsi="Arial" w:cs="Arial"/>
        </w:rPr>
        <w:t>Q1117. A 68 year old gentleman is being investigated for evidence of an M paraprotein band, raised ESR and weight loss. He suddenly develops visual disturbance, renal failure and headache. How should this patient be managed?</w:t>
      </w:r>
    </w:p>
    <w:p w14:paraId="0EE85B18" w14:textId="77777777" w:rsidR="00AE0A86" w:rsidRPr="00097900" w:rsidRDefault="00000000" w:rsidP="001C21D0">
      <w:pPr>
        <w:keepNext/>
        <w:keepLines/>
        <w:spacing w:after="0"/>
        <w:rPr>
          <w:rFonts w:ascii="Arial" w:hAnsi="Arial" w:cs="Arial"/>
        </w:rPr>
      </w:pPr>
      <w:r w:rsidRPr="00097900">
        <w:rPr>
          <w:rFonts w:ascii="Arial" w:hAnsi="Arial" w:cs="Arial"/>
        </w:rPr>
        <w:t>1- Chlorambucil</w:t>
      </w:r>
    </w:p>
    <w:p w14:paraId="02FB5534" w14:textId="77777777" w:rsidR="00AE0A86" w:rsidRPr="00097900" w:rsidRDefault="00000000" w:rsidP="001C21D0">
      <w:pPr>
        <w:keepNext/>
        <w:keepLines/>
        <w:spacing w:after="0"/>
        <w:rPr>
          <w:rFonts w:ascii="Arial" w:hAnsi="Arial" w:cs="Arial"/>
        </w:rPr>
      </w:pPr>
      <w:r w:rsidRPr="00097900">
        <w:rPr>
          <w:rFonts w:ascii="Arial" w:hAnsi="Arial" w:cs="Arial"/>
        </w:rPr>
        <w:t>2- Urgent CT head</w:t>
      </w:r>
    </w:p>
    <w:p w14:paraId="7F00692E" w14:textId="77777777" w:rsidR="00AE0A86" w:rsidRPr="00097900" w:rsidRDefault="00000000" w:rsidP="001C21D0">
      <w:pPr>
        <w:keepNext/>
        <w:keepLines/>
        <w:spacing w:after="0"/>
        <w:rPr>
          <w:rFonts w:ascii="Arial" w:hAnsi="Arial" w:cs="Arial"/>
        </w:rPr>
      </w:pPr>
      <w:r w:rsidRPr="00097900">
        <w:rPr>
          <w:rFonts w:ascii="Arial" w:hAnsi="Arial" w:cs="Arial"/>
        </w:rPr>
        <w:t>3- Prednisolone</w:t>
      </w:r>
    </w:p>
    <w:p w14:paraId="4DCFF9E1" w14:textId="77777777" w:rsidR="00AE0A86" w:rsidRPr="00097900" w:rsidRDefault="00000000" w:rsidP="001C21D0">
      <w:pPr>
        <w:keepNext/>
        <w:keepLines/>
        <w:spacing w:after="0"/>
        <w:rPr>
          <w:rFonts w:ascii="Arial" w:hAnsi="Arial" w:cs="Arial"/>
        </w:rPr>
      </w:pPr>
      <w:r w:rsidRPr="00097900">
        <w:rPr>
          <w:rFonts w:ascii="Arial" w:hAnsi="Arial" w:cs="Arial"/>
        </w:rPr>
        <w:t>4- Rituximab</w:t>
      </w:r>
    </w:p>
    <w:p w14:paraId="3EB21A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Urgent plasmapheresis</w:t>
      </w:r>
    </w:p>
    <w:p w14:paraId="51AA0B4B" w14:textId="77777777" w:rsidR="00AE0A86" w:rsidRPr="00097900" w:rsidRDefault="00AE0A86" w:rsidP="001C21D0">
      <w:pPr>
        <w:spacing w:after="0"/>
        <w:rPr>
          <w:rFonts w:ascii="Arial" w:hAnsi="Arial" w:cs="Arial"/>
        </w:rPr>
      </w:pPr>
    </w:p>
    <w:p w14:paraId="03802E3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Q1118. A patient with acute myeloid </w:t>
      </w:r>
      <w:proofErr w:type="spellStart"/>
      <w:r w:rsidRPr="00097900">
        <w:rPr>
          <w:rFonts w:ascii="Arial" w:hAnsi="Arial" w:cs="Arial"/>
        </w:rPr>
        <w:t>leukaemia</w:t>
      </w:r>
      <w:proofErr w:type="spellEnd"/>
      <w:r w:rsidRPr="00097900">
        <w:rPr>
          <w:rFonts w:ascii="Arial" w:hAnsi="Arial" w:cs="Arial"/>
        </w:rPr>
        <w:t xml:space="preserve"> presents with headaches. She has never suffered from headaches before. She has now noticed a left sided facial drop and now is drowsy. Out of the following what is a likely cause?</w:t>
      </w:r>
    </w:p>
    <w:p w14:paraId="6779B205" w14:textId="77777777" w:rsidR="00AE0A86" w:rsidRPr="00097900" w:rsidRDefault="00000000" w:rsidP="001C21D0">
      <w:pPr>
        <w:keepNext/>
        <w:keepLines/>
        <w:spacing w:after="0"/>
        <w:rPr>
          <w:rFonts w:ascii="Arial" w:hAnsi="Arial" w:cs="Arial"/>
        </w:rPr>
      </w:pPr>
      <w:r w:rsidRPr="00097900">
        <w:rPr>
          <w:rFonts w:ascii="Arial" w:hAnsi="Arial" w:cs="Arial"/>
        </w:rPr>
        <w:t>1- Meningeal infiltration</w:t>
      </w:r>
    </w:p>
    <w:p w14:paraId="42AF52F1" w14:textId="77777777" w:rsidR="00AE0A86" w:rsidRPr="00097900" w:rsidRDefault="00000000" w:rsidP="001C21D0">
      <w:pPr>
        <w:keepNext/>
        <w:keepLines/>
        <w:spacing w:after="0"/>
        <w:rPr>
          <w:rFonts w:ascii="Arial" w:hAnsi="Arial" w:cs="Arial"/>
        </w:rPr>
      </w:pPr>
      <w:r w:rsidRPr="00097900">
        <w:rPr>
          <w:rFonts w:ascii="Arial" w:hAnsi="Arial" w:cs="Arial"/>
        </w:rPr>
        <w:t>2- Radiotherapy</w:t>
      </w:r>
    </w:p>
    <w:p w14:paraId="5B0DBB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Hyperleukocytosis</w:t>
      </w:r>
    </w:p>
    <w:p w14:paraId="38D8157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Anaemia</w:t>
      </w:r>
      <w:proofErr w:type="spellEnd"/>
    </w:p>
    <w:p w14:paraId="54BCB73F" w14:textId="77777777" w:rsidR="00AE0A86" w:rsidRPr="00097900" w:rsidRDefault="00000000" w:rsidP="001C21D0">
      <w:pPr>
        <w:keepNext/>
        <w:keepLines/>
        <w:spacing w:after="0"/>
        <w:rPr>
          <w:rFonts w:ascii="Arial" w:hAnsi="Arial" w:cs="Arial"/>
        </w:rPr>
      </w:pPr>
      <w:r w:rsidRPr="00097900">
        <w:rPr>
          <w:rFonts w:ascii="Arial" w:hAnsi="Arial" w:cs="Arial"/>
        </w:rPr>
        <w:t>5- Migraine</w:t>
      </w:r>
    </w:p>
    <w:p w14:paraId="66CEC221" w14:textId="77777777" w:rsidR="00AE0A86" w:rsidRPr="00097900" w:rsidRDefault="00AE0A86" w:rsidP="001C21D0">
      <w:pPr>
        <w:spacing w:after="0"/>
        <w:rPr>
          <w:rFonts w:ascii="Arial" w:hAnsi="Arial" w:cs="Arial"/>
        </w:rPr>
      </w:pPr>
    </w:p>
    <w:p w14:paraId="24FA487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Q1119. A patient with chronic lymphocytic </w:t>
      </w:r>
      <w:proofErr w:type="spellStart"/>
      <w:r w:rsidRPr="00097900">
        <w:rPr>
          <w:rFonts w:ascii="Arial" w:hAnsi="Arial" w:cs="Arial"/>
        </w:rPr>
        <w:t>leukaemia</w:t>
      </w:r>
      <w:proofErr w:type="spellEnd"/>
      <w:r w:rsidRPr="00097900">
        <w:rPr>
          <w:rFonts w:ascii="Arial" w:hAnsi="Arial" w:cs="Arial"/>
        </w:rPr>
        <w:t xml:space="preserve"> presents for </w:t>
      </w:r>
      <w:proofErr w:type="spellStart"/>
      <w:r w:rsidRPr="00097900">
        <w:rPr>
          <w:rFonts w:ascii="Arial" w:hAnsi="Arial" w:cs="Arial"/>
        </w:rPr>
        <w:t>check up</w:t>
      </w:r>
      <w:proofErr w:type="spellEnd"/>
      <w:r w:rsidRPr="00097900">
        <w:rPr>
          <w:rFonts w:ascii="Arial" w:hAnsi="Arial" w:cs="Arial"/>
        </w:rPr>
        <w:t>. Over the last few months she has noticed lumps in her neck and axilla which have grown rapidly. She has lost weight and complains of being feverish. Which investigation will confirm the most likely diagnosis?</w:t>
      </w:r>
    </w:p>
    <w:p w14:paraId="30BA432A" w14:textId="77777777" w:rsidR="00AE0A86" w:rsidRPr="00097900" w:rsidRDefault="00000000" w:rsidP="001C21D0">
      <w:pPr>
        <w:keepNext/>
        <w:keepLines/>
        <w:spacing w:after="0"/>
        <w:rPr>
          <w:rFonts w:ascii="Arial" w:hAnsi="Arial" w:cs="Arial"/>
        </w:rPr>
      </w:pPr>
      <w:r w:rsidRPr="00097900">
        <w:rPr>
          <w:rFonts w:ascii="Arial" w:hAnsi="Arial" w:cs="Arial"/>
        </w:rPr>
        <w:t>1- LDH level</w:t>
      </w:r>
    </w:p>
    <w:p w14:paraId="74AF5E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Lymph node biopsy</w:t>
      </w:r>
    </w:p>
    <w:p w14:paraId="06C92FD7" w14:textId="77777777" w:rsidR="00AE0A86" w:rsidRPr="00097900" w:rsidRDefault="00000000" w:rsidP="001C21D0">
      <w:pPr>
        <w:keepNext/>
        <w:keepLines/>
        <w:spacing w:after="0"/>
        <w:rPr>
          <w:rFonts w:ascii="Arial" w:hAnsi="Arial" w:cs="Arial"/>
        </w:rPr>
      </w:pPr>
      <w:r w:rsidRPr="00097900">
        <w:rPr>
          <w:rFonts w:ascii="Arial" w:hAnsi="Arial" w:cs="Arial"/>
        </w:rPr>
        <w:t>3- Blood cultures</w:t>
      </w:r>
    </w:p>
    <w:p w14:paraId="6F3D0EC3" w14:textId="77777777" w:rsidR="00AE0A86" w:rsidRPr="00097900" w:rsidRDefault="00000000" w:rsidP="001C21D0">
      <w:pPr>
        <w:keepNext/>
        <w:keepLines/>
        <w:spacing w:after="0"/>
        <w:rPr>
          <w:rFonts w:ascii="Arial" w:hAnsi="Arial" w:cs="Arial"/>
        </w:rPr>
      </w:pPr>
      <w:r w:rsidRPr="00097900">
        <w:rPr>
          <w:rFonts w:ascii="Arial" w:hAnsi="Arial" w:cs="Arial"/>
        </w:rPr>
        <w:t>4- Bone marrow biopsy</w:t>
      </w:r>
    </w:p>
    <w:p w14:paraId="146C4FDF" w14:textId="77777777" w:rsidR="00AE0A86" w:rsidRPr="00097900" w:rsidRDefault="00000000" w:rsidP="001C21D0">
      <w:pPr>
        <w:keepNext/>
        <w:keepLines/>
        <w:spacing w:after="0"/>
        <w:rPr>
          <w:rFonts w:ascii="Arial" w:hAnsi="Arial" w:cs="Arial"/>
        </w:rPr>
      </w:pPr>
      <w:r w:rsidRPr="00097900">
        <w:rPr>
          <w:rFonts w:ascii="Arial" w:hAnsi="Arial" w:cs="Arial"/>
        </w:rPr>
        <w:t>5- Coombs test</w:t>
      </w:r>
    </w:p>
    <w:p w14:paraId="1A40C966" w14:textId="77777777" w:rsidR="00AE0A86" w:rsidRPr="00097900" w:rsidRDefault="00AE0A86" w:rsidP="001C21D0">
      <w:pPr>
        <w:spacing w:after="0"/>
        <w:rPr>
          <w:rFonts w:ascii="Arial" w:hAnsi="Arial" w:cs="Arial"/>
        </w:rPr>
      </w:pPr>
    </w:p>
    <w:p w14:paraId="427B080D" w14:textId="499E27B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87648" behindDoc="1" locked="0" layoutInCell="1" allowOverlap="1" wp14:anchorId="5366FE2F" wp14:editId="7C4D5931">
                <wp:simplePos x="0" y="0"/>
                <wp:positionH relativeFrom="page">
                  <wp:posOffset>3886200</wp:posOffset>
                </wp:positionH>
                <wp:positionV relativeFrom="page">
                  <wp:posOffset>182880</wp:posOffset>
                </wp:positionV>
                <wp:extent cx="0" cy="9692640"/>
                <wp:effectExtent l="57150" t="19050" r="76200" b="80010"/>
                <wp:wrapNone/>
                <wp:docPr id="1842949036"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BCBAC0" id="Straight Connector 129" o:spid="_x0000_s1026" style="position:absolute;z-index:-252728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Q1120. A 32 year old gentleman is found to have </w:t>
      </w:r>
      <w:proofErr w:type="spellStart"/>
      <w:r w:rsidR="00000000" w:rsidRPr="00097900">
        <w:rPr>
          <w:rFonts w:ascii="Arial" w:hAnsi="Arial" w:cs="Arial"/>
        </w:rPr>
        <w:t>anaemia</w:t>
      </w:r>
      <w:proofErr w:type="spellEnd"/>
      <w:r w:rsidR="00000000" w:rsidRPr="00097900">
        <w:rPr>
          <w:rFonts w:ascii="Arial" w:hAnsi="Arial" w:cs="Arial"/>
        </w:rPr>
        <w:t xml:space="preserve">. Platelets and white cells are normal. He is asymptomatic. Further investigation reveals an elevated iron, transferrin saturation and ferritin. A blood film reveals both normocytic and microcytic cells. A bone marrow aspirate is performed and on </w:t>
      </w:r>
      <w:proofErr w:type="spellStart"/>
      <w:r w:rsidR="00000000" w:rsidRPr="00097900">
        <w:rPr>
          <w:rFonts w:ascii="Arial" w:hAnsi="Arial" w:cs="Arial"/>
        </w:rPr>
        <w:t>prussian</w:t>
      </w:r>
      <w:proofErr w:type="spellEnd"/>
      <w:r w:rsidR="00000000" w:rsidRPr="00097900">
        <w:rPr>
          <w:rFonts w:ascii="Arial" w:hAnsi="Arial" w:cs="Arial"/>
        </w:rPr>
        <w:t xml:space="preserve"> blue stain there is evidence of erythroblasts with iron deposits around the nucleus. What is the most likely diagnosis?</w:t>
      </w:r>
    </w:p>
    <w:p w14:paraId="04F0A4D5" w14:textId="77777777" w:rsidR="00AE0A86" w:rsidRPr="00097900" w:rsidRDefault="00000000" w:rsidP="001C21D0">
      <w:pPr>
        <w:keepNext/>
        <w:keepLines/>
        <w:spacing w:after="0"/>
        <w:rPr>
          <w:rFonts w:ascii="Arial" w:hAnsi="Arial" w:cs="Arial"/>
        </w:rPr>
      </w:pPr>
      <w:r w:rsidRPr="00097900">
        <w:rPr>
          <w:rFonts w:ascii="Arial" w:hAnsi="Arial" w:cs="Arial"/>
        </w:rPr>
        <w:t>1- Myelodysplasia</w:t>
      </w:r>
    </w:p>
    <w:p w14:paraId="1EF0252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Iron deficiency </w:t>
      </w:r>
      <w:proofErr w:type="spellStart"/>
      <w:r w:rsidRPr="00097900">
        <w:rPr>
          <w:rFonts w:ascii="Arial" w:hAnsi="Arial" w:cs="Arial"/>
        </w:rPr>
        <w:t>anaemia</w:t>
      </w:r>
      <w:proofErr w:type="spellEnd"/>
    </w:p>
    <w:p w14:paraId="7DCDC4E5" w14:textId="77777777" w:rsidR="00AE0A86" w:rsidRPr="00097900" w:rsidRDefault="00000000" w:rsidP="001C21D0">
      <w:pPr>
        <w:keepNext/>
        <w:keepLines/>
        <w:spacing w:after="0"/>
        <w:rPr>
          <w:rFonts w:ascii="Arial" w:hAnsi="Arial" w:cs="Arial"/>
        </w:rPr>
      </w:pPr>
      <w:r w:rsidRPr="00097900">
        <w:rPr>
          <w:rFonts w:ascii="Arial" w:hAnsi="Arial" w:cs="Arial"/>
        </w:rPr>
        <w:t>3- Anemia of chronic disease</w:t>
      </w:r>
    </w:p>
    <w:p w14:paraId="5A0777D5" w14:textId="77777777" w:rsidR="00AE0A86" w:rsidRPr="00097900" w:rsidRDefault="00000000" w:rsidP="001C21D0">
      <w:pPr>
        <w:keepNext/>
        <w:keepLines/>
        <w:spacing w:after="0"/>
        <w:rPr>
          <w:rFonts w:ascii="Arial" w:hAnsi="Arial" w:cs="Arial"/>
        </w:rPr>
      </w:pPr>
      <w:r w:rsidRPr="00097900">
        <w:rPr>
          <w:rFonts w:ascii="Arial" w:hAnsi="Arial" w:cs="Arial"/>
        </w:rPr>
        <w:t>4- Haemochromatosis</w:t>
      </w:r>
    </w:p>
    <w:p w14:paraId="6B8CFC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Sideroblastic </w:t>
      </w:r>
      <w:proofErr w:type="spellStart"/>
      <w:r w:rsidRPr="00097900">
        <w:rPr>
          <w:rFonts w:ascii="Arial" w:hAnsi="Arial" w:cs="Arial"/>
          <w:b/>
          <w:highlight w:val="yellow"/>
        </w:rPr>
        <w:t>anaemia</w:t>
      </w:r>
      <w:proofErr w:type="spellEnd"/>
    </w:p>
    <w:p w14:paraId="1ACFBBB5" w14:textId="77777777" w:rsidR="00AE0A86" w:rsidRPr="00097900" w:rsidRDefault="00AE0A86" w:rsidP="001C21D0">
      <w:pPr>
        <w:spacing w:after="0"/>
        <w:rPr>
          <w:rFonts w:ascii="Arial" w:hAnsi="Arial" w:cs="Arial"/>
        </w:rPr>
      </w:pPr>
    </w:p>
    <w:p w14:paraId="2E60DDC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Q1121. Which of the following can be </w:t>
      </w:r>
      <w:proofErr w:type="spellStart"/>
      <w:r w:rsidRPr="00097900">
        <w:rPr>
          <w:rFonts w:ascii="Arial" w:hAnsi="Arial" w:cs="Arial"/>
        </w:rPr>
        <w:t>utilised</w:t>
      </w:r>
      <w:proofErr w:type="spellEnd"/>
      <w:r w:rsidRPr="00097900">
        <w:rPr>
          <w:rFonts w:ascii="Arial" w:hAnsi="Arial" w:cs="Arial"/>
        </w:rPr>
        <w:t xml:space="preserve"> to improve neutrophil count in oncology patients?</w:t>
      </w:r>
    </w:p>
    <w:p w14:paraId="5529F383" w14:textId="77777777" w:rsidR="00AE0A86" w:rsidRPr="00097900" w:rsidRDefault="00000000" w:rsidP="001C21D0">
      <w:pPr>
        <w:keepNext/>
        <w:keepLines/>
        <w:spacing w:after="0"/>
        <w:rPr>
          <w:rFonts w:ascii="Arial" w:hAnsi="Arial" w:cs="Arial"/>
        </w:rPr>
      </w:pPr>
      <w:r w:rsidRPr="00097900">
        <w:rPr>
          <w:rFonts w:ascii="Arial" w:hAnsi="Arial" w:cs="Arial"/>
        </w:rPr>
        <w:t>1- M CSF</w:t>
      </w:r>
    </w:p>
    <w:p w14:paraId="456FD3F6" w14:textId="77777777" w:rsidR="00AE0A86" w:rsidRPr="00097900" w:rsidRDefault="00000000" w:rsidP="001C21D0">
      <w:pPr>
        <w:keepNext/>
        <w:keepLines/>
        <w:spacing w:after="0"/>
        <w:rPr>
          <w:rFonts w:ascii="Arial" w:hAnsi="Arial" w:cs="Arial"/>
        </w:rPr>
      </w:pPr>
      <w:r w:rsidRPr="00097900">
        <w:rPr>
          <w:rFonts w:ascii="Arial" w:hAnsi="Arial" w:cs="Arial"/>
        </w:rPr>
        <w:t>2- IL 5</w:t>
      </w:r>
    </w:p>
    <w:p w14:paraId="6E23695E" w14:textId="77777777" w:rsidR="00AE0A86" w:rsidRPr="00097900" w:rsidRDefault="00000000" w:rsidP="001C21D0">
      <w:pPr>
        <w:keepNext/>
        <w:keepLines/>
        <w:spacing w:after="0"/>
        <w:rPr>
          <w:rFonts w:ascii="Arial" w:hAnsi="Arial" w:cs="Arial"/>
        </w:rPr>
      </w:pPr>
      <w:r w:rsidRPr="00097900">
        <w:rPr>
          <w:rFonts w:ascii="Arial" w:hAnsi="Arial" w:cs="Arial"/>
        </w:rPr>
        <w:t>3- Erythropoietin</w:t>
      </w:r>
    </w:p>
    <w:p w14:paraId="5F8E35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 CSF</w:t>
      </w:r>
    </w:p>
    <w:p w14:paraId="6DAD4745" w14:textId="77777777" w:rsidR="00AE0A86" w:rsidRPr="00097900" w:rsidRDefault="00000000" w:rsidP="001C21D0">
      <w:pPr>
        <w:keepNext/>
        <w:keepLines/>
        <w:spacing w:after="0"/>
        <w:rPr>
          <w:rFonts w:ascii="Arial" w:hAnsi="Arial" w:cs="Arial"/>
        </w:rPr>
      </w:pPr>
      <w:r w:rsidRPr="00097900">
        <w:rPr>
          <w:rFonts w:ascii="Arial" w:hAnsi="Arial" w:cs="Arial"/>
        </w:rPr>
        <w:t>5- TNF alpha</w:t>
      </w:r>
    </w:p>
    <w:p w14:paraId="2B9408B8" w14:textId="77777777" w:rsidR="00AE0A86" w:rsidRPr="00097900" w:rsidRDefault="00AE0A86" w:rsidP="001C21D0">
      <w:pPr>
        <w:spacing w:after="0"/>
        <w:rPr>
          <w:rFonts w:ascii="Arial" w:hAnsi="Arial" w:cs="Arial"/>
        </w:rPr>
      </w:pPr>
    </w:p>
    <w:p w14:paraId="691F4EF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Q1122. What is true regarding primary </w:t>
      </w:r>
      <w:proofErr w:type="spellStart"/>
      <w:r w:rsidRPr="00097900">
        <w:rPr>
          <w:rFonts w:ascii="Arial" w:hAnsi="Arial" w:cs="Arial"/>
        </w:rPr>
        <w:t>polycythaemia</w:t>
      </w:r>
      <w:proofErr w:type="spellEnd"/>
      <w:r w:rsidRPr="00097900">
        <w:rPr>
          <w:rFonts w:ascii="Arial" w:hAnsi="Arial" w:cs="Arial"/>
        </w:rPr>
        <w:t>?</w:t>
      </w:r>
    </w:p>
    <w:p w14:paraId="712619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Low EPO levels</w:t>
      </w:r>
    </w:p>
    <w:p w14:paraId="5D9CCD96" w14:textId="77777777" w:rsidR="00AE0A86" w:rsidRPr="00097900" w:rsidRDefault="00000000" w:rsidP="001C21D0">
      <w:pPr>
        <w:keepNext/>
        <w:keepLines/>
        <w:spacing w:after="0"/>
        <w:rPr>
          <w:rFonts w:ascii="Arial" w:hAnsi="Arial" w:cs="Arial"/>
        </w:rPr>
      </w:pPr>
      <w:r w:rsidRPr="00097900">
        <w:rPr>
          <w:rFonts w:ascii="Arial" w:hAnsi="Arial" w:cs="Arial"/>
        </w:rPr>
        <w:t>2- H2 antagonists are not useful for the itch</w:t>
      </w:r>
    </w:p>
    <w:p w14:paraId="6387CBAE" w14:textId="77777777" w:rsidR="00AE0A86" w:rsidRPr="00097900" w:rsidRDefault="00000000" w:rsidP="001C21D0">
      <w:pPr>
        <w:keepNext/>
        <w:keepLines/>
        <w:spacing w:after="0"/>
        <w:rPr>
          <w:rFonts w:ascii="Arial" w:hAnsi="Arial" w:cs="Arial"/>
        </w:rPr>
      </w:pPr>
      <w:r w:rsidRPr="00097900">
        <w:rPr>
          <w:rFonts w:ascii="Arial" w:hAnsi="Arial" w:cs="Arial"/>
        </w:rPr>
        <w:t>3- Aspirin is not useful in reduction of thrombotic events</w:t>
      </w:r>
    </w:p>
    <w:p w14:paraId="6B9DCA65" w14:textId="77777777" w:rsidR="00AE0A86" w:rsidRPr="00097900" w:rsidRDefault="00000000" w:rsidP="001C21D0">
      <w:pPr>
        <w:keepNext/>
        <w:keepLines/>
        <w:spacing w:after="0"/>
        <w:rPr>
          <w:rFonts w:ascii="Arial" w:hAnsi="Arial" w:cs="Arial"/>
        </w:rPr>
      </w:pPr>
      <w:r w:rsidRPr="00097900">
        <w:rPr>
          <w:rFonts w:ascii="Arial" w:hAnsi="Arial" w:cs="Arial"/>
        </w:rPr>
        <w:t>4- No risk of transformation to AML</w:t>
      </w:r>
    </w:p>
    <w:p w14:paraId="1F6A6C05" w14:textId="77777777" w:rsidR="00AE0A86" w:rsidRPr="00097900" w:rsidRDefault="00000000" w:rsidP="001C21D0">
      <w:pPr>
        <w:keepNext/>
        <w:keepLines/>
        <w:spacing w:after="0"/>
        <w:rPr>
          <w:rFonts w:ascii="Arial" w:hAnsi="Arial" w:cs="Arial"/>
        </w:rPr>
      </w:pPr>
      <w:r w:rsidRPr="00097900">
        <w:rPr>
          <w:rFonts w:ascii="Arial" w:hAnsi="Arial" w:cs="Arial"/>
        </w:rPr>
        <w:t>5- Only an increased in red cell production seen</w:t>
      </w:r>
    </w:p>
    <w:p w14:paraId="50BEC1E0" w14:textId="77777777" w:rsidR="00AE0A86" w:rsidRPr="00097900" w:rsidRDefault="00AE0A86" w:rsidP="001C21D0">
      <w:pPr>
        <w:spacing w:after="0"/>
        <w:rPr>
          <w:rFonts w:ascii="Arial" w:hAnsi="Arial" w:cs="Arial"/>
        </w:rPr>
      </w:pPr>
    </w:p>
    <w:p w14:paraId="412081D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Q1123. In a patient with a HB of 19 g/dL and a </w:t>
      </w:r>
      <w:proofErr w:type="spellStart"/>
      <w:r w:rsidRPr="00097900">
        <w:rPr>
          <w:rFonts w:ascii="Arial" w:hAnsi="Arial" w:cs="Arial"/>
        </w:rPr>
        <w:t>haematocrit</w:t>
      </w:r>
      <w:proofErr w:type="spellEnd"/>
      <w:r w:rsidRPr="00097900">
        <w:rPr>
          <w:rFonts w:ascii="Arial" w:hAnsi="Arial" w:cs="Arial"/>
        </w:rPr>
        <w:t xml:space="preserve"> of 0.45, what test should be ordered to confirm this is a true </w:t>
      </w:r>
      <w:proofErr w:type="spellStart"/>
      <w:r w:rsidRPr="00097900">
        <w:rPr>
          <w:rFonts w:ascii="Arial" w:hAnsi="Arial" w:cs="Arial"/>
        </w:rPr>
        <w:t>polycythaemia</w:t>
      </w:r>
      <w:proofErr w:type="spellEnd"/>
      <w:r w:rsidRPr="00097900">
        <w:rPr>
          <w:rFonts w:ascii="Arial" w:hAnsi="Arial" w:cs="Arial"/>
        </w:rPr>
        <w:t>?</w:t>
      </w:r>
    </w:p>
    <w:p w14:paraId="172222A6" w14:textId="77777777" w:rsidR="00AE0A86" w:rsidRPr="00097900" w:rsidRDefault="00000000" w:rsidP="001C21D0">
      <w:pPr>
        <w:keepNext/>
        <w:keepLines/>
        <w:spacing w:after="0"/>
        <w:rPr>
          <w:rFonts w:ascii="Arial" w:hAnsi="Arial" w:cs="Arial"/>
        </w:rPr>
      </w:pPr>
      <w:r w:rsidRPr="00097900">
        <w:rPr>
          <w:rFonts w:ascii="Arial" w:hAnsi="Arial" w:cs="Arial"/>
        </w:rPr>
        <w:t>1- Bone Marrow Biopsy</w:t>
      </w:r>
    </w:p>
    <w:p w14:paraId="1397F25B" w14:textId="77777777" w:rsidR="00AE0A86" w:rsidRPr="00097900" w:rsidRDefault="00000000" w:rsidP="001C21D0">
      <w:pPr>
        <w:keepNext/>
        <w:keepLines/>
        <w:spacing w:after="0"/>
        <w:rPr>
          <w:rFonts w:ascii="Arial" w:hAnsi="Arial" w:cs="Arial"/>
        </w:rPr>
      </w:pPr>
      <w:r w:rsidRPr="00097900">
        <w:rPr>
          <w:rFonts w:ascii="Arial" w:hAnsi="Arial" w:cs="Arial"/>
        </w:rPr>
        <w:t>2- Platelet count</w:t>
      </w:r>
    </w:p>
    <w:p w14:paraId="47393B70" w14:textId="77777777" w:rsidR="00AE0A86" w:rsidRPr="00097900" w:rsidRDefault="00000000" w:rsidP="001C21D0">
      <w:pPr>
        <w:keepNext/>
        <w:keepLines/>
        <w:spacing w:after="0"/>
        <w:rPr>
          <w:rFonts w:ascii="Arial" w:hAnsi="Arial" w:cs="Arial"/>
        </w:rPr>
      </w:pPr>
      <w:r w:rsidRPr="00097900">
        <w:rPr>
          <w:rFonts w:ascii="Arial" w:hAnsi="Arial" w:cs="Arial"/>
        </w:rPr>
        <w:t>3- EPO level</w:t>
      </w:r>
    </w:p>
    <w:p w14:paraId="79AA22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Red cell volume</w:t>
      </w:r>
    </w:p>
    <w:p w14:paraId="0EF03CE1" w14:textId="77777777" w:rsidR="00AE0A86" w:rsidRPr="00097900" w:rsidRDefault="00000000" w:rsidP="001C21D0">
      <w:pPr>
        <w:keepNext/>
        <w:keepLines/>
        <w:spacing w:after="0"/>
        <w:rPr>
          <w:rFonts w:ascii="Arial" w:hAnsi="Arial" w:cs="Arial"/>
        </w:rPr>
      </w:pPr>
      <w:r w:rsidRPr="00097900">
        <w:rPr>
          <w:rFonts w:ascii="Arial" w:hAnsi="Arial" w:cs="Arial"/>
        </w:rPr>
        <w:t>5- Urea and Electrolytes</w:t>
      </w:r>
    </w:p>
    <w:p w14:paraId="315C3890" w14:textId="77777777" w:rsidR="00AE0A86" w:rsidRPr="00097900" w:rsidRDefault="00AE0A86" w:rsidP="001C21D0">
      <w:pPr>
        <w:spacing w:after="0"/>
        <w:rPr>
          <w:rFonts w:ascii="Arial" w:hAnsi="Arial" w:cs="Arial"/>
        </w:rPr>
      </w:pPr>
    </w:p>
    <w:p w14:paraId="39F2C8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Q1124. A 48 year old male of African descent presents with a long history of a microcytic </w:t>
      </w:r>
      <w:proofErr w:type="spellStart"/>
      <w:r w:rsidRPr="00097900">
        <w:rPr>
          <w:rFonts w:ascii="Arial" w:hAnsi="Arial" w:cs="Arial"/>
        </w:rPr>
        <w:t>anaemia</w:t>
      </w:r>
      <w:proofErr w:type="spellEnd"/>
      <w:r w:rsidRPr="00097900">
        <w:rPr>
          <w:rFonts w:ascii="Arial" w:hAnsi="Arial" w:cs="Arial"/>
        </w:rPr>
        <w:t xml:space="preserve"> which has not responded to iron supplementation. The patient is otherwise well and has no bleeding history. His bloods reveal a microcytic </w:t>
      </w:r>
      <w:proofErr w:type="spellStart"/>
      <w:r w:rsidRPr="00097900">
        <w:rPr>
          <w:rFonts w:ascii="Arial" w:hAnsi="Arial" w:cs="Arial"/>
        </w:rPr>
        <w:t>anaemia</w:t>
      </w:r>
      <w:proofErr w:type="spellEnd"/>
      <w:r w:rsidRPr="00097900">
        <w:rPr>
          <w:rFonts w:ascii="Arial" w:hAnsi="Arial" w:cs="Arial"/>
        </w:rPr>
        <w:t xml:space="preserve">, however </w:t>
      </w:r>
      <w:proofErr w:type="spellStart"/>
      <w:r w:rsidRPr="00097900">
        <w:rPr>
          <w:rFonts w:ascii="Arial" w:hAnsi="Arial" w:cs="Arial"/>
        </w:rPr>
        <w:t>haematinics</w:t>
      </w:r>
      <w:proofErr w:type="spellEnd"/>
      <w:r w:rsidRPr="00097900">
        <w:rPr>
          <w:rFonts w:ascii="Arial" w:hAnsi="Arial" w:cs="Arial"/>
        </w:rPr>
        <w:t xml:space="preserve"> are normal. A blood film reveals hypochromia and target cells. What is the most likely diagnosis?</w:t>
      </w:r>
    </w:p>
    <w:p w14:paraId="31FBF4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Alpha </w:t>
      </w:r>
      <w:proofErr w:type="spellStart"/>
      <w:r w:rsidRPr="00097900">
        <w:rPr>
          <w:rFonts w:ascii="Arial" w:hAnsi="Arial" w:cs="Arial"/>
          <w:b/>
          <w:highlight w:val="yellow"/>
        </w:rPr>
        <w:t>thalassaemia</w:t>
      </w:r>
      <w:proofErr w:type="spellEnd"/>
      <w:r w:rsidRPr="00097900">
        <w:rPr>
          <w:rFonts w:ascii="Arial" w:hAnsi="Arial" w:cs="Arial"/>
          <w:b/>
          <w:highlight w:val="yellow"/>
        </w:rPr>
        <w:t xml:space="preserve"> minor</w:t>
      </w:r>
    </w:p>
    <w:p w14:paraId="29CFEB5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2883A83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Iron Deficiency </w:t>
      </w:r>
      <w:proofErr w:type="spellStart"/>
      <w:r w:rsidRPr="00097900">
        <w:rPr>
          <w:rFonts w:ascii="Arial" w:hAnsi="Arial" w:cs="Arial"/>
        </w:rPr>
        <w:t>Anaemia</w:t>
      </w:r>
      <w:proofErr w:type="spellEnd"/>
    </w:p>
    <w:p w14:paraId="5DDA2B3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Beta </w:t>
      </w:r>
      <w:proofErr w:type="spellStart"/>
      <w:r w:rsidRPr="00097900">
        <w:rPr>
          <w:rFonts w:ascii="Arial" w:hAnsi="Arial" w:cs="Arial"/>
        </w:rPr>
        <w:t>thalassaemia</w:t>
      </w:r>
      <w:proofErr w:type="spellEnd"/>
    </w:p>
    <w:p w14:paraId="15B99F66" w14:textId="77777777" w:rsidR="00AE0A86" w:rsidRPr="00097900" w:rsidRDefault="00000000" w:rsidP="001C21D0">
      <w:pPr>
        <w:keepNext/>
        <w:keepLines/>
        <w:spacing w:after="0"/>
        <w:rPr>
          <w:rFonts w:ascii="Arial" w:hAnsi="Arial" w:cs="Arial"/>
        </w:rPr>
      </w:pPr>
      <w:r w:rsidRPr="00097900">
        <w:rPr>
          <w:rFonts w:ascii="Arial" w:hAnsi="Arial" w:cs="Arial"/>
        </w:rPr>
        <w:t>5- Sickle Cell Trait</w:t>
      </w:r>
    </w:p>
    <w:p w14:paraId="0D24D689" w14:textId="77777777" w:rsidR="00AE0A86" w:rsidRPr="00097900" w:rsidRDefault="00AE0A86" w:rsidP="001C21D0">
      <w:pPr>
        <w:spacing w:after="0"/>
        <w:rPr>
          <w:rFonts w:ascii="Arial" w:hAnsi="Arial" w:cs="Arial"/>
        </w:rPr>
      </w:pPr>
    </w:p>
    <w:p w14:paraId="59470E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Q1125. Which of the following is not a cause of microangiopathic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w:t>
      </w:r>
    </w:p>
    <w:p w14:paraId="15FF53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Cardiac </w:t>
      </w:r>
      <w:proofErr w:type="spellStart"/>
      <w:r w:rsidRPr="00097900">
        <w:rPr>
          <w:rFonts w:ascii="Arial" w:hAnsi="Arial" w:cs="Arial"/>
          <w:b/>
          <w:highlight w:val="yellow"/>
        </w:rPr>
        <w:t>haemolysis</w:t>
      </w:r>
      <w:proofErr w:type="spellEnd"/>
    </w:p>
    <w:p w14:paraId="7F236781" w14:textId="77777777" w:rsidR="00AE0A86" w:rsidRPr="00097900" w:rsidRDefault="00000000" w:rsidP="001C21D0">
      <w:pPr>
        <w:keepNext/>
        <w:keepLines/>
        <w:spacing w:after="0"/>
        <w:rPr>
          <w:rFonts w:ascii="Arial" w:hAnsi="Arial" w:cs="Arial"/>
        </w:rPr>
      </w:pPr>
      <w:r w:rsidRPr="00097900">
        <w:rPr>
          <w:rFonts w:ascii="Arial" w:hAnsi="Arial" w:cs="Arial"/>
        </w:rPr>
        <w:t>2- Eclampsia</w:t>
      </w:r>
    </w:p>
    <w:p w14:paraId="0C46AB04" w14:textId="77777777" w:rsidR="00AE0A86" w:rsidRPr="00097900" w:rsidRDefault="00000000" w:rsidP="001C21D0">
      <w:pPr>
        <w:keepNext/>
        <w:keepLines/>
        <w:spacing w:after="0"/>
        <w:rPr>
          <w:rFonts w:ascii="Arial" w:hAnsi="Arial" w:cs="Arial"/>
        </w:rPr>
      </w:pPr>
      <w:r w:rsidRPr="00097900">
        <w:rPr>
          <w:rFonts w:ascii="Arial" w:hAnsi="Arial" w:cs="Arial"/>
        </w:rPr>
        <w:t>3- Disseminated Intravascular Coagulation</w:t>
      </w:r>
    </w:p>
    <w:p w14:paraId="0E1B6257" w14:textId="77777777" w:rsidR="00AE0A86" w:rsidRPr="00097900" w:rsidRDefault="00000000" w:rsidP="001C21D0">
      <w:pPr>
        <w:keepNext/>
        <w:keepLines/>
        <w:spacing w:after="0"/>
        <w:rPr>
          <w:rFonts w:ascii="Arial" w:hAnsi="Arial" w:cs="Arial"/>
        </w:rPr>
      </w:pPr>
      <w:r w:rsidRPr="00097900">
        <w:rPr>
          <w:rFonts w:ascii="Arial" w:hAnsi="Arial" w:cs="Arial"/>
        </w:rPr>
        <w:t>4- Thrombotic Thrombocytopenic Purpura</w:t>
      </w:r>
    </w:p>
    <w:p w14:paraId="4B986BB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31680EBD" w14:textId="77777777" w:rsidR="00AE0A86" w:rsidRPr="00097900" w:rsidRDefault="00AE0A86" w:rsidP="001C21D0">
      <w:pPr>
        <w:spacing w:after="0"/>
        <w:rPr>
          <w:rFonts w:ascii="Arial" w:hAnsi="Arial" w:cs="Arial"/>
        </w:rPr>
      </w:pPr>
    </w:p>
    <w:p w14:paraId="000A2D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Q1126. Which of the following is not a </w:t>
      </w:r>
      <w:proofErr w:type="spellStart"/>
      <w:r w:rsidRPr="00097900">
        <w:rPr>
          <w:rFonts w:ascii="Arial" w:hAnsi="Arial" w:cs="Arial"/>
        </w:rPr>
        <w:t>well known</w:t>
      </w:r>
      <w:proofErr w:type="spellEnd"/>
      <w:r w:rsidRPr="00097900">
        <w:rPr>
          <w:rFonts w:ascii="Arial" w:hAnsi="Arial" w:cs="Arial"/>
        </w:rPr>
        <w:t xml:space="preserve"> side effect of cyclophosphamide?</w:t>
      </w:r>
    </w:p>
    <w:p w14:paraId="21787EC6" w14:textId="77777777" w:rsidR="00AE0A86" w:rsidRPr="00097900" w:rsidRDefault="00000000" w:rsidP="001C21D0">
      <w:pPr>
        <w:keepNext/>
        <w:keepLines/>
        <w:spacing w:after="0"/>
        <w:rPr>
          <w:rFonts w:ascii="Arial" w:hAnsi="Arial" w:cs="Arial"/>
        </w:rPr>
      </w:pPr>
      <w:r w:rsidRPr="00097900">
        <w:rPr>
          <w:rFonts w:ascii="Arial" w:hAnsi="Arial" w:cs="Arial"/>
        </w:rPr>
        <w:t>1- Hair loss</w:t>
      </w:r>
    </w:p>
    <w:p w14:paraId="26A43452" w14:textId="77777777" w:rsidR="00AE0A86" w:rsidRPr="00097900" w:rsidRDefault="00000000" w:rsidP="001C21D0">
      <w:pPr>
        <w:keepNext/>
        <w:keepLines/>
        <w:spacing w:after="0"/>
        <w:rPr>
          <w:rFonts w:ascii="Arial" w:hAnsi="Arial" w:cs="Arial"/>
        </w:rPr>
      </w:pPr>
      <w:r w:rsidRPr="00097900">
        <w:rPr>
          <w:rFonts w:ascii="Arial" w:hAnsi="Arial" w:cs="Arial"/>
        </w:rPr>
        <w:t>2- Thrombocytopenia</w:t>
      </w:r>
    </w:p>
    <w:p w14:paraId="0477EC5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Diarrhoea</w:t>
      </w:r>
      <w:proofErr w:type="spellEnd"/>
    </w:p>
    <w:p w14:paraId="07B32C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Hirsutism</w:t>
      </w:r>
    </w:p>
    <w:p w14:paraId="7FB4D71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Haemorrhagic</w:t>
      </w:r>
      <w:proofErr w:type="spellEnd"/>
      <w:r w:rsidRPr="00097900">
        <w:rPr>
          <w:rFonts w:ascii="Arial" w:hAnsi="Arial" w:cs="Arial"/>
        </w:rPr>
        <w:t xml:space="preserve"> cystitis</w:t>
      </w:r>
    </w:p>
    <w:p w14:paraId="57AC1FF0" w14:textId="77777777" w:rsidR="00AE0A86" w:rsidRPr="00097900" w:rsidRDefault="00AE0A86" w:rsidP="001C21D0">
      <w:pPr>
        <w:spacing w:after="0"/>
        <w:rPr>
          <w:rFonts w:ascii="Arial" w:hAnsi="Arial" w:cs="Arial"/>
        </w:rPr>
      </w:pPr>
    </w:p>
    <w:p w14:paraId="015215D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Q1127. A patient is brought to A and E very unwell from what is a suspected meningococcal </w:t>
      </w:r>
      <w:proofErr w:type="spellStart"/>
      <w:r w:rsidRPr="00097900">
        <w:rPr>
          <w:rFonts w:ascii="Arial" w:hAnsi="Arial" w:cs="Arial"/>
        </w:rPr>
        <w:t>septicaemia</w:t>
      </w:r>
      <w:proofErr w:type="spellEnd"/>
      <w:r w:rsidRPr="00097900">
        <w:rPr>
          <w:rFonts w:ascii="Arial" w:hAnsi="Arial" w:cs="Arial"/>
        </w:rPr>
        <w:t xml:space="preserve">. He begins to bleed from his </w:t>
      </w:r>
      <w:proofErr w:type="spellStart"/>
      <w:r w:rsidRPr="00097900">
        <w:rPr>
          <w:rFonts w:ascii="Arial" w:hAnsi="Arial" w:cs="Arial"/>
        </w:rPr>
        <w:t>venflon</w:t>
      </w:r>
      <w:proofErr w:type="spellEnd"/>
      <w:r w:rsidRPr="00097900">
        <w:rPr>
          <w:rFonts w:ascii="Arial" w:hAnsi="Arial" w:cs="Arial"/>
        </w:rPr>
        <w:t xml:space="preserve"> site and nose. You notice purpura and petechiae on his limbs. Blood tests reveal a prolonged PT and APTT and a low fibrinogen level. Platelets are sightly low. How would you manage this patients bleeding?</w:t>
      </w:r>
    </w:p>
    <w:p w14:paraId="451C1F1C" w14:textId="77777777" w:rsidR="00AE0A86" w:rsidRPr="00097900" w:rsidRDefault="00000000" w:rsidP="001C21D0">
      <w:pPr>
        <w:keepNext/>
        <w:keepLines/>
        <w:spacing w:after="0"/>
        <w:rPr>
          <w:rFonts w:ascii="Arial" w:hAnsi="Arial" w:cs="Arial"/>
        </w:rPr>
      </w:pPr>
      <w:r w:rsidRPr="00097900">
        <w:rPr>
          <w:rFonts w:ascii="Arial" w:hAnsi="Arial" w:cs="Arial"/>
        </w:rPr>
        <w:t>1- Platelet transfusion</w:t>
      </w:r>
    </w:p>
    <w:p w14:paraId="62E25EBF"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2159A812" w14:textId="77777777" w:rsidR="00AE0A86" w:rsidRPr="00097900" w:rsidRDefault="00000000" w:rsidP="001C21D0">
      <w:pPr>
        <w:keepNext/>
        <w:keepLines/>
        <w:spacing w:after="0"/>
        <w:rPr>
          <w:rFonts w:ascii="Arial" w:hAnsi="Arial" w:cs="Arial"/>
        </w:rPr>
      </w:pPr>
      <w:r w:rsidRPr="00097900">
        <w:rPr>
          <w:rFonts w:ascii="Arial" w:hAnsi="Arial" w:cs="Arial"/>
        </w:rPr>
        <w:t>3- Low molecular weight heparin</w:t>
      </w:r>
    </w:p>
    <w:p w14:paraId="079176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Fresh frozen plasma transfusion</w:t>
      </w:r>
    </w:p>
    <w:p w14:paraId="727B3282" w14:textId="77777777" w:rsidR="00AE0A86" w:rsidRPr="00097900" w:rsidRDefault="00000000" w:rsidP="001C21D0">
      <w:pPr>
        <w:keepNext/>
        <w:keepLines/>
        <w:spacing w:after="0"/>
        <w:rPr>
          <w:rFonts w:ascii="Arial" w:hAnsi="Arial" w:cs="Arial"/>
        </w:rPr>
      </w:pPr>
      <w:r w:rsidRPr="00097900">
        <w:rPr>
          <w:rFonts w:ascii="Arial" w:hAnsi="Arial" w:cs="Arial"/>
        </w:rPr>
        <w:t>5- Blood transfusion</w:t>
      </w:r>
    </w:p>
    <w:p w14:paraId="7B4D9FA8" w14:textId="77777777" w:rsidR="00AE0A86" w:rsidRPr="00097900" w:rsidRDefault="00AE0A86" w:rsidP="001C21D0">
      <w:pPr>
        <w:spacing w:after="0"/>
        <w:rPr>
          <w:rFonts w:ascii="Arial" w:hAnsi="Arial" w:cs="Arial"/>
        </w:rPr>
      </w:pPr>
    </w:p>
    <w:p w14:paraId="6BF2E8B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Q1128. A 28 year old female presents with fatigue, shortness of breath on exertion and palpitations. She also gives a history of abdominal bloating and </w:t>
      </w:r>
      <w:proofErr w:type="spellStart"/>
      <w:r w:rsidRPr="00097900">
        <w:rPr>
          <w:rFonts w:ascii="Arial" w:hAnsi="Arial" w:cs="Arial"/>
        </w:rPr>
        <w:t>diarrhoea</w:t>
      </w:r>
      <w:proofErr w:type="spellEnd"/>
      <w:r w:rsidRPr="00097900">
        <w:rPr>
          <w:rFonts w:ascii="Arial" w:hAnsi="Arial" w:cs="Arial"/>
        </w:rPr>
        <w:t xml:space="preserve"> which is sometimes difficult to flush away. Bloods reveal a macrocytic </w:t>
      </w:r>
      <w:proofErr w:type="spellStart"/>
      <w:r w:rsidRPr="00097900">
        <w:rPr>
          <w:rFonts w:ascii="Arial" w:hAnsi="Arial" w:cs="Arial"/>
        </w:rPr>
        <w:t>anaemia</w:t>
      </w:r>
      <w:proofErr w:type="spellEnd"/>
      <w:r w:rsidRPr="00097900">
        <w:rPr>
          <w:rFonts w:ascii="Arial" w:hAnsi="Arial" w:cs="Arial"/>
        </w:rPr>
        <w:t>. What is the most likely diagnosis?</w:t>
      </w:r>
    </w:p>
    <w:p w14:paraId="60D78C79" w14:textId="77777777" w:rsidR="00AE0A86" w:rsidRPr="00097900" w:rsidRDefault="00000000" w:rsidP="001C21D0">
      <w:pPr>
        <w:keepNext/>
        <w:keepLines/>
        <w:spacing w:after="0"/>
        <w:rPr>
          <w:rFonts w:ascii="Arial" w:hAnsi="Arial" w:cs="Arial"/>
        </w:rPr>
      </w:pPr>
      <w:r w:rsidRPr="00097900">
        <w:rPr>
          <w:rFonts w:ascii="Arial" w:hAnsi="Arial" w:cs="Arial"/>
        </w:rPr>
        <w:t>1- Vitamin B12 deficiency</w:t>
      </w:r>
    </w:p>
    <w:p w14:paraId="4834FA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Folate Deficiency</w:t>
      </w:r>
    </w:p>
    <w:p w14:paraId="3388C242" w14:textId="77777777" w:rsidR="00AE0A86" w:rsidRPr="00097900" w:rsidRDefault="00000000" w:rsidP="001C21D0">
      <w:pPr>
        <w:keepNext/>
        <w:keepLines/>
        <w:spacing w:after="0"/>
        <w:rPr>
          <w:rFonts w:ascii="Arial" w:hAnsi="Arial" w:cs="Arial"/>
        </w:rPr>
      </w:pPr>
      <w:r w:rsidRPr="00097900">
        <w:rPr>
          <w:rFonts w:ascii="Arial" w:hAnsi="Arial" w:cs="Arial"/>
        </w:rPr>
        <w:t>3- Iron deficiency</w:t>
      </w:r>
    </w:p>
    <w:p w14:paraId="20912CE1" w14:textId="77777777" w:rsidR="00AE0A86" w:rsidRPr="00097900" w:rsidRDefault="00000000" w:rsidP="001C21D0">
      <w:pPr>
        <w:keepNext/>
        <w:keepLines/>
        <w:spacing w:after="0"/>
        <w:rPr>
          <w:rFonts w:ascii="Arial" w:hAnsi="Arial" w:cs="Arial"/>
        </w:rPr>
      </w:pPr>
      <w:r w:rsidRPr="00097900">
        <w:rPr>
          <w:rFonts w:ascii="Arial" w:hAnsi="Arial" w:cs="Arial"/>
        </w:rPr>
        <w:t>4- Alcohol excess</w:t>
      </w:r>
    </w:p>
    <w:p w14:paraId="7C73717A"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73D548EF" w14:textId="77777777" w:rsidR="00AE0A86" w:rsidRPr="00097900" w:rsidRDefault="00AE0A86" w:rsidP="001C21D0">
      <w:pPr>
        <w:spacing w:after="0"/>
        <w:rPr>
          <w:rFonts w:ascii="Arial" w:hAnsi="Arial" w:cs="Arial"/>
        </w:rPr>
      </w:pPr>
    </w:p>
    <w:p w14:paraId="585BDD2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Q1129. A 38 year old male of south eastern Asian descent is found to have a microcytic </w:t>
      </w:r>
      <w:proofErr w:type="spellStart"/>
      <w:r w:rsidRPr="00097900">
        <w:rPr>
          <w:rFonts w:ascii="Arial" w:hAnsi="Arial" w:cs="Arial"/>
        </w:rPr>
        <w:t>anaemia</w:t>
      </w:r>
      <w:proofErr w:type="spellEnd"/>
      <w:r w:rsidRPr="00097900">
        <w:rPr>
          <w:rFonts w:ascii="Arial" w:hAnsi="Arial" w:cs="Arial"/>
        </w:rPr>
        <w:t>. He is asymptomatic. Ferritin and iron studies are normal however a blood film reveals target cells. Which investigation would confirm the diagnosis?</w:t>
      </w:r>
    </w:p>
    <w:p w14:paraId="57400366" w14:textId="77777777" w:rsidR="00AE0A86" w:rsidRPr="00097900" w:rsidRDefault="00000000" w:rsidP="001C21D0">
      <w:pPr>
        <w:keepNext/>
        <w:keepLines/>
        <w:spacing w:after="0"/>
        <w:rPr>
          <w:rFonts w:ascii="Arial" w:hAnsi="Arial" w:cs="Arial"/>
        </w:rPr>
      </w:pPr>
      <w:r w:rsidRPr="00097900">
        <w:rPr>
          <w:rFonts w:ascii="Arial" w:hAnsi="Arial" w:cs="Arial"/>
        </w:rPr>
        <w:t>1- Sickle cell test</w:t>
      </w:r>
    </w:p>
    <w:p w14:paraId="4DCF3EEA" w14:textId="77777777" w:rsidR="00AE0A86" w:rsidRPr="00097900" w:rsidRDefault="00000000" w:rsidP="001C21D0">
      <w:pPr>
        <w:keepNext/>
        <w:keepLines/>
        <w:spacing w:after="0"/>
        <w:rPr>
          <w:rFonts w:ascii="Arial" w:hAnsi="Arial" w:cs="Arial"/>
        </w:rPr>
      </w:pPr>
      <w:r w:rsidRPr="00097900">
        <w:rPr>
          <w:rFonts w:ascii="Arial" w:hAnsi="Arial" w:cs="Arial"/>
        </w:rPr>
        <w:t>2- Ultrasound of the abdomen</w:t>
      </w:r>
    </w:p>
    <w:p w14:paraId="22AD6F33"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728FC959" w14:textId="77777777" w:rsidR="00AE0A86" w:rsidRPr="00097900" w:rsidRDefault="00000000" w:rsidP="001C21D0">
      <w:pPr>
        <w:keepNext/>
        <w:keepLines/>
        <w:spacing w:after="0"/>
        <w:rPr>
          <w:rFonts w:ascii="Arial" w:hAnsi="Arial" w:cs="Arial"/>
        </w:rPr>
      </w:pPr>
      <w:r w:rsidRPr="00097900">
        <w:rPr>
          <w:rFonts w:ascii="Arial" w:hAnsi="Arial" w:cs="Arial"/>
        </w:rPr>
        <w:t>4- B12 and folate levels</w:t>
      </w:r>
    </w:p>
    <w:p w14:paraId="112C42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Haemoglobin</w:t>
      </w:r>
      <w:proofErr w:type="spellEnd"/>
      <w:r w:rsidRPr="00097900">
        <w:rPr>
          <w:rFonts w:ascii="Arial" w:hAnsi="Arial" w:cs="Arial"/>
          <w:b/>
          <w:highlight w:val="yellow"/>
        </w:rPr>
        <w:t xml:space="preserve"> electrophoresis</w:t>
      </w:r>
    </w:p>
    <w:p w14:paraId="6A061373" w14:textId="77777777" w:rsidR="00AE0A86" w:rsidRPr="00097900" w:rsidRDefault="00AE0A86" w:rsidP="001C21D0">
      <w:pPr>
        <w:spacing w:after="0"/>
        <w:rPr>
          <w:rFonts w:ascii="Arial" w:hAnsi="Arial" w:cs="Arial"/>
        </w:rPr>
      </w:pPr>
    </w:p>
    <w:p w14:paraId="06251C9D" w14:textId="0F97E0A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598912" behindDoc="1" locked="0" layoutInCell="1" allowOverlap="1" wp14:anchorId="50915CA6" wp14:editId="6E703F97">
                <wp:simplePos x="0" y="0"/>
                <wp:positionH relativeFrom="page">
                  <wp:posOffset>3886200</wp:posOffset>
                </wp:positionH>
                <wp:positionV relativeFrom="page">
                  <wp:posOffset>182880</wp:posOffset>
                </wp:positionV>
                <wp:extent cx="0" cy="9692640"/>
                <wp:effectExtent l="57150" t="19050" r="76200" b="80010"/>
                <wp:wrapNone/>
                <wp:docPr id="65160233"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D3D52B" id="Straight Connector 130" o:spid="_x0000_s1026" style="position:absolute;z-index:-252717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Q1130. What is not true regarding </w:t>
      </w:r>
      <w:proofErr w:type="spellStart"/>
      <w:r w:rsidR="00000000" w:rsidRPr="00097900">
        <w:rPr>
          <w:rFonts w:ascii="Arial" w:hAnsi="Arial" w:cs="Arial"/>
        </w:rPr>
        <w:t>Aldesleukin</w:t>
      </w:r>
      <w:proofErr w:type="spellEnd"/>
      <w:r w:rsidR="00000000" w:rsidRPr="00097900">
        <w:rPr>
          <w:rFonts w:ascii="Arial" w:hAnsi="Arial" w:cs="Arial"/>
        </w:rPr>
        <w:t xml:space="preserve"> therapy?</w:t>
      </w:r>
    </w:p>
    <w:p w14:paraId="58C773D9" w14:textId="77777777" w:rsidR="00AE0A86" w:rsidRPr="00097900" w:rsidRDefault="00000000" w:rsidP="001C21D0">
      <w:pPr>
        <w:keepNext/>
        <w:keepLines/>
        <w:spacing w:after="0"/>
        <w:rPr>
          <w:rFonts w:ascii="Arial" w:hAnsi="Arial" w:cs="Arial"/>
        </w:rPr>
      </w:pPr>
      <w:r w:rsidRPr="00097900">
        <w:rPr>
          <w:rFonts w:ascii="Arial" w:hAnsi="Arial" w:cs="Arial"/>
        </w:rPr>
        <w:t>1- Interleukin 2 analogue</w:t>
      </w:r>
    </w:p>
    <w:p w14:paraId="76B42A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Interleukin 6 analogue</w:t>
      </w:r>
    </w:p>
    <w:p w14:paraId="78C5614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Utilised</w:t>
      </w:r>
      <w:proofErr w:type="spellEnd"/>
      <w:r w:rsidRPr="00097900">
        <w:rPr>
          <w:rFonts w:ascii="Arial" w:hAnsi="Arial" w:cs="Arial"/>
        </w:rPr>
        <w:t xml:space="preserve"> in renal cell carcinoma</w:t>
      </w:r>
    </w:p>
    <w:p w14:paraId="47315853" w14:textId="77777777" w:rsidR="00AE0A86" w:rsidRPr="00097900" w:rsidRDefault="00000000" w:rsidP="001C21D0">
      <w:pPr>
        <w:keepNext/>
        <w:keepLines/>
        <w:spacing w:after="0"/>
        <w:rPr>
          <w:rFonts w:ascii="Arial" w:hAnsi="Arial" w:cs="Arial"/>
        </w:rPr>
      </w:pPr>
      <w:r w:rsidRPr="00097900">
        <w:rPr>
          <w:rFonts w:ascii="Arial" w:hAnsi="Arial" w:cs="Arial"/>
        </w:rPr>
        <w:t>4- Can lead to hypotension</w:t>
      </w:r>
    </w:p>
    <w:p w14:paraId="4B165446" w14:textId="77777777" w:rsidR="00AE0A86" w:rsidRPr="00097900" w:rsidRDefault="00000000" w:rsidP="001C21D0">
      <w:pPr>
        <w:keepNext/>
        <w:keepLines/>
        <w:spacing w:after="0"/>
        <w:rPr>
          <w:rFonts w:ascii="Arial" w:hAnsi="Arial" w:cs="Arial"/>
        </w:rPr>
      </w:pPr>
      <w:r w:rsidRPr="00097900">
        <w:rPr>
          <w:rFonts w:ascii="Arial" w:hAnsi="Arial" w:cs="Arial"/>
        </w:rPr>
        <w:t>5- Given as slow IV infusion</w:t>
      </w:r>
    </w:p>
    <w:p w14:paraId="32ABDF64" w14:textId="77777777" w:rsidR="00AE0A86" w:rsidRPr="00097900" w:rsidRDefault="00AE0A86" w:rsidP="001C21D0">
      <w:pPr>
        <w:spacing w:after="0"/>
        <w:rPr>
          <w:rFonts w:ascii="Arial" w:hAnsi="Arial" w:cs="Arial"/>
        </w:rPr>
      </w:pPr>
    </w:p>
    <w:p w14:paraId="06A5D0A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Q1131. A 54 year old gentleman presents with pruritus. He is also having intermittent headaches and dizziness. On examination the patient has a ruddy complexion and splenomegaly. He is hypertensive. Bloods reveal a raised </w:t>
      </w:r>
      <w:proofErr w:type="spellStart"/>
      <w:r w:rsidRPr="00097900">
        <w:rPr>
          <w:rFonts w:ascii="Arial" w:hAnsi="Arial" w:cs="Arial"/>
        </w:rPr>
        <w:t>haemoglobin</w:t>
      </w:r>
      <w:proofErr w:type="spellEnd"/>
      <w:r w:rsidRPr="00097900">
        <w:rPr>
          <w:rFonts w:ascii="Arial" w:hAnsi="Arial" w:cs="Arial"/>
        </w:rPr>
        <w:t>, increased packed cell volume and mildly elevated platelets and white cells. What is the most likely diagnosis?</w:t>
      </w:r>
    </w:p>
    <w:p w14:paraId="2241670A" w14:textId="77777777" w:rsidR="00AE0A86" w:rsidRPr="00097900" w:rsidRDefault="00000000" w:rsidP="001C21D0">
      <w:pPr>
        <w:keepNext/>
        <w:keepLines/>
        <w:spacing w:after="0"/>
        <w:rPr>
          <w:rFonts w:ascii="Arial" w:hAnsi="Arial" w:cs="Arial"/>
        </w:rPr>
      </w:pPr>
      <w:r w:rsidRPr="00097900">
        <w:rPr>
          <w:rFonts w:ascii="Arial" w:hAnsi="Arial" w:cs="Arial"/>
        </w:rPr>
        <w:t>1- Thrombocytosis</w:t>
      </w:r>
    </w:p>
    <w:p w14:paraId="421AA71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Leukaemia</w:t>
      </w:r>
      <w:proofErr w:type="spellEnd"/>
    </w:p>
    <w:p w14:paraId="13895A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Polycythaemia</w:t>
      </w:r>
      <w:proofErr w:type="spellEnd"/>
      <w:r w:rsidRPr="00097900">
        <w:rPr>
          <w:rFonts w:ascii="Arial" w:hAnsi="Arial" w:cs="Arial"/>
          <w:b/>
          <w:highlight w:val="yellow"/>
        </w:rPr>
        <w:t xml:space="preserve"> rubra vera</w:t>
      </w:r>
    </w:p>
    <w:p w14:paraId="175AFFBE" w14:textId="77777777" w:rsidR="00AE0A86" w:rsidRPr="00097900" w:rsidRDefault="00000000" w:rsidP="001C21D0">
      <w:pPr>
        <w:keepNext/>
        <w:keepLines/>
        <w:spacing w:after="0"/>
        <w:rPr>
          <w:rFonts w:ascii="Arial" w:hAnsi="Arial" w:cs="Arial"/>
        </w:rPr>
      </w:pPr>
      <w:r w:rsidRPr="00097900">
        <w:rPr>
          <w:rFonts w:ascii="Arial" w:hAnsi="Arial" w:cs="Arial"/>
        </w:rPr>
        <w:t>4- Non Hodgkins lymphoma</w:t>
      </w:r>
    </w:p>
    <w:p w14:paraId="1911CA7B" w14:textId="77777777" w:rsidR="00AE0A86" w:rsidRPr="00097900" w:rsidRDefault="00000000" w:rsidP="001C21D0">
      <w:pPr>
        <w:keepNext/>
        <w:keepLines/>
        <w:spacing w:after="0"/>
        <w:rPr>
          <w:rFonts w:ascii="Arial" w:hAnsi="Arial" w:cs="Arial"/>
        </w:rPr>
      </w:pPr>
      <w:r w:rsidRPr="00097900">
        <w:rPr>
          <w:rFonts w:ascii="Arial" w:hAnsi="Arial" w:cs="Arial"/>
        </w:rPr>
        <w:t>5- Myelodysplasia</w:t>
      </w:r>
    </w:p>
    <w:p w14:paraId="5A919BD6" w14:textId="77777777" w:rsidR="00AE0A86" w:rsidRPr="00097900" w:rsidRDefault="00AE0A86" w:rsidP="001C21D0">
      <w:pPr>
        <w:spacing w:after="0"/>
        <w:rPr>
          <w:rFonts w:ascii="Arial" w:hAnsi="Arial" w:cs="Arial"/>
        </w:rPr>
      </w:pPr>
    </w:p>
    <w:p w14:paraId="1F1441B4" w14:textId="77777777" w:rsidR="00AE0A86" w:rsidRPr="00097900" w:rsidRDefault="00000000" w:rsidP="001C21D0">
      <w:pPr>
        <w:keepNext/>
        <w:keepLines/>
        <w:spacing w:after="0"/>
        <w:rPr>
          <w:rFonts w:ascii="Arial" w:hAnsi="Arial" w:cs="Arial"/>
        </w:rPr>
      </w:pPr>
      <w:r w:rsidRPr="00097900">
        <w:rPr>
          <w:rFonts w:ascii="Arial" w:hAnsi="Arial" w:cs="Arial"/>
        </w:rPr>
        <w:t>Q1132. A 28 year old female has had three miscarriages and a DVT. Bloods reveal an anticardiolipin antibody and lupus anticoagulant. What is the most likely diagnosis?</w:t>
      </w:r>
    </w:p>
    <w:p w14:paraId="67294B83" w14:textId="77777777" w:rsidR="00AE0A86" w:rsidRPr="00097900" w:rsidRDefault="00000000" w:rsidP="001C21D0">
      <w:pPr>
        <w:keepNext/>
        <w:keepLines/>
        <w:spacing w:after="0"/>
        <w:rPr>
          <w:rFonts w:ascii="Arial" w:hAnsi="Arial" w:cs="Arial"/>
        </w:rPr>
      </w:pPr>
      <w:r w:rsidRPr="00097900">
        <w:rPr>
          <w:rFonts w:ascii="Arial" w:hAnsi="Arial" w:cs="Arial"/>
        </w:rPr>
        <w:t>1- Antithrombin III deficiency</w:t>
      </w:r>
    </w:p>
    <w:p w14:paraId="3642D8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Antiphospholipid syndrome</w:t>
      </w:r>
    </w:p>
    <w:p w14:paraId="3D778BC6" w14:textId="77777777" w:rsidR="00AE0A86" w:rsidRPr="00097900" w:rsidRDefault="00000000" w:rsidP="001C21D0">
      <w:pPr>
        <w:keepNext/>
        <w:keepLines/>
        <w:spacing w:after="0"/>
        <w:rPr>
          <w:rFonts w:ascii="Arial" w:hAnsi="Arial" w:cs="Arial"/>
        </w:rPr>
      </w:pPr>
      <w:r w:rsidRPr="00097900">
        <w:rPr>
          <w:rFonts w:ascii="Arial" w:hAnsi="Arial" w:cs="Arial"/>
        </w:rPr>
        <w:t>3- Oral contraceptive use</w:t>
      </w:r>
    </w:p>
    <w:p w14:paraId="2E3A0166"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02547110" w14:textId="77777777" w:rsidR="00AE0A86" w:rsidRPr="00097900" w:rsidRDefault="00000000" w:rsidP="001C21D0">
      <w:pPr>
        <w:keepNext/>
        <w:keepLines/>
        <w:spacing w:after="0"/>
        <w:rPr>
          <w:rFonts w:ascii="Arial" w:hAnsi="Arial" w:cs="Arial"/>
        </w:rPr>
      </w:pPr>
      <w:r w:rsidRPr="00097900">
        <w:rPr>
          <w:rFonts w:ascii="Arial" w:hAnsi="Arial" w:cs="Arial"/>
        </w:rPr>
        <w:t>5- Factor V Leiden</w:t>
      </w:r>
    </w:p>
    <w:p w14:paraId="7C821F77" w14:textId="77777777" w:rsidR="00AE0A86" w:rsidRPr="00097900" w:rsidRDefault="00AE0A86" w:rsidP="001C21D0">
      <w:pPr>
        <w:spacing w:after="0"/>
        <w:rPr>
          <w:rFonts w:ascii="Arial" w:hAnsi="Arial" w:cs="Arial"/>
        </w:rPr>
      </w:pPr>
    </w:p>
    <w:p w14:paraId="26FE2254" w14:textId="77777777" w:rsidR="00AE0A86" w:rsidRPr="00097900" w:rsidRDefault="00000000" w:rsidP="001C21D0">
      <w:pPr>
        <w:keepNext/>
        <w:keepLines/>
        <w:spacing w:after="0"/>
        <w:rPr>
          <w:rFonts w:ascii="Arial" w:hAnsi="Arial" w:cs="Arial"/>
        </w:rPr>
      </w:pPr>
      <w:r w:rsidRPr="00097900">
        <w:rPr>
          <w:rFonts w:ascii="Arial" w:hAnsi="Arial" w:cs="Arial"/>
        </w:rPr>
        <w:t>Q1133. Which of the following is associated with osteosclerotic bony metastases?</w:t>
      </w:r>
    </w:p>
    <w:p w14:paraId="7E77B1ED" w14:textId="77777777" w:rsidR="00AE0A86" w:rsidRPr="00097900" w:rsidRDefault="00000000" w:rsidP="001C21D0">
      <w:pPr>
        <w:keepNext/>
        <w:keepLines/>
        <w:spacing w:after="0"/>
        <w:rPr>
          <w:rFonts w:ascii="Arial" w:hAnsi="Arial" w:cs="Arial"/>
        </w:rPr>
      </w:pPr>
      <w:r w:rsidRPr="00097900">
        <w:rPr>
          <w:rFonts w:ascii="Arial" w:hAnsi="Arial" w:cs="Arial"/>
        </w:rPr>
        <w:t>1- Colorectal carcinoma</w:t>
      </w:r>
    </w:p>
    <w:p w14:paraId="50F1C0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Prostate Cancer</w:t>
      </w:r>
    </w:p>
    <w:p w14:paraId="6581C4F7" w14:textId="77777777" w:rsidR="00AE0A86" w:rsidRPr="00097900" w:rsidRDefault="00000000" w:rsidP="001C21D0">
      <w:pPr>
        <w:keepNext/>
        <w:keepLines/>
        <w:spacing w:after="0"/>
        <w:rPr>
          <w:rFonts w:ascii="Arial" w:hAnsi="Arial" w:cs="Arial"/>
        </w:rPr>
      </w:pPr>
      <w:r w:rsidRPr="00097900">
        <w:rPr>
          <w:rFonts w:ascii="Arial" w:hAnsi="Arial" w:cs="Arial"/>
        </w:rPr>
        <w:t>3- Bronchial Carcinoma</w:t>
      </w:r>
    </w:p>
    <w:p w14:paraId="3E6E2547" w14:textId="77777777" w:rsidR="00AE0A86" w:rsidRPr="00097900" w:rsidRDefault="00000000" w:rsidP="001C21D0">
      <w:pPr>
        <w:keepNext/>
        <w:keepLines/>
        <w:spacing w:after="0"/>
        <w:rPr>
          <w:rFonts w:ascii="Arial" w:hAnsi="Arial" w:cs="Arial"/>
        </w:rPr>
      </w:pPr>
      <w:r w:rsidRPr="00097900">
        <w:rPr>
          <w:rFonts w:ascii="Arial" w:hAnsi="Arial" w:cs="Arial"/>
        </w:rPr>
        <w:t>4- Breast Carcinoma</w:t>
      </w:r>
    </w:p>
    <w:p w14:paraId="2298DDB3" w14:textId="77777777" w:rsidR="00AE0A86" w:rsidRPr="00097900" w:rsidRDefault="00000000" w:rsidP="001C21D0">
      <w:pPr>
        <w:keepNext/>
        <w:keepLines/>
        <w:spacing w:after="0"/>
        <w:rPr>
          <w:rFonts w:ascii="Arial" w:hAnsi="Arial" w:cs="Arial"/>
        </w:rPr>
      </w:pPr>
      <w:r w:rsidRPr="00097900">
        <w:rPr>
          <w:rFonts w:ascii="Arial" w:hAnsi="Arial" w:cs="Arial"/>
        </w:rPr>
        <w:t>5- Osteosarcoma</w:t>
      </w:r>
    </w:p>
    <w:p w14:paraId="5D7DEBC0" w14:textId="77777777" w:rsidR="00AE0A86" w:rsidRPr="00097900" w:rsidRDefault="00AE0A86" w:rsidP="001C21D0">
      <w:pPr>
        <w:spacing w:after="0"/>
        <w:rPr>
          <w:rFonts w:ascii="Arial" w:hAnsi="Arial" w:cs="Arial"/>
        </w:rPr>
      </w:pPr>
    </w:p>
    <w:p w14:paraId="42CA08C8" w14:textId="77777777" w:rsidR="00AE0A86" w:rsidRPr="00097900" w:rsidRDefault="00000000" w:rsidP="001C21D0">
      <w:pPr>
        <w:keepNext/>
        <w:keepLines/>
        <w:spacing w:after="0"/>
        <w:rPr>
          <w:rFonts w:ascii="Arial" w:hAnsi="Arial" w:cs="Arial"/>
        </w:rPr>
      </w:pPr>
      <w:r w:rsidRPr="00097900">
        <w:rPr>
          <w:rFonts w:ascii="Arial" w:hAnsi="Arial" w:cs="Arial"/>
        </w:rPr>
        <w:t>Q1134. What organism is most likely to lead to an aplastic crisis in Sickle cell disease?</w:t>
      </w:r>
    </w:p>
    <w:p w14:paraId="5BBFA6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Parvovirus B19</w:t>
      </w:r>
    </w:p>
    <w:p w14:paraId="62742D90" w14:textId="77777777" w:rsidR="00AE0A86" w:rsidRPr="00097900" w:rsidRDefault="00000000" w:rsidP="001C21D0">
      <w:pPr>
        <w:keepNext/>
        <w:keepLines/>
        <w:spacing w:after="0"/>
        <w:rPr>
          <w:rFonts w:ascii="Arial" w:hAnsi="Arial" w:cs="Arial"/>
        </w:rPr>
      </w:pPr>
      <w:r w:rsidRPr="00097900">
        <w:rPr>
          <w:rFonts w:ascii="Arial" w:hAnsi="Arial" w:cs="Arial"/>
        </w:rPr>
        <w:t>2- Hepatitis B</w:t>
      </w:r>
    </w:p>
    <w:p w14:paraId="1E04C821" w14:textId="77777777" w:rsidR="00AE0A86" w:rsidRPr="00097900" w:rsidRDefault="00000000" w:rsidP="001C21D0">
      <w:pPr>
        <w:keepNext/>
        <w:keepLines/>
        <w:spacing w:after="0"/>
        <w:rPr>
          <w:rFonts w:ascii="Arial" w:hAnsi="Arial" w:cs="Arial"/>
        </w:rPr>
      </w:pPr>
      <w:r w:rsidRPr="00097900">
        <w:rPr>
          <w:rFonts w:ascii="Arial" w:hAnsi="Arial" w:cs="Arial"/>
        </w:rPr>
        <w:t>3- Streptococcus pneumoniae</w:t>
      </w:r>
    </w:p>
    <w:p w14:paraId="387E5329" w14:textId="77777777" w:rsidR="00AE0A86" w:rsidRPr="00097900" w:rsidRDefault="00000000" w:rsidP="001C21D0">
      <w:pPr>
        <w:keepNext/>
        <w:keepLines/>
        <w:spacing w:after="0"/>
        <w:rPr>
          <w:rFonts w:ascii="Arial" w:hAnsi="Arial" w:cs="Arial"/>
        </w:rPr>
      </w:pPr>
      <w:r w:rsidRPr="00097900">
        <w:rPr>
          <w:rFonts w:ascii="Arial" w:hAnsi="Arial" w:cs="Arial"/>
        </w:rPr>
        <w:t>4- Epstein Barr virus</w:t>
      </w:r>
    </w:p>
    <w:p w14:paraId="61491612" w14:textId="77777777" w:rsidR="00AE0A86" w:rsidRPr="00097900" w:rsidRDefault="00000000" w:rsidP="001C21D0">
      <w:pPr>
        <w:keepNext/>
        <w:keepLines/>
        <w:spacing w:after="0"/>
        <w:rPr>
          <w:rFonts w:ascii="Arial" w:hAnsi="Arial" w:cs="Arial"/>
        </w:rPr>
      </w:pPr>
      <w:r w:rsidRPr="00097900">
        <w:rPr>
          <w:rFonts w:ascii="Arial" w:hAnsi="Arial" w:cs="Arial"/>
        </w:rPr>
        <w:t>5- Adenovirus</w:t>
      </w:r>
    </w:p>
    <w:p w14:paraId="4BE0A9FF" w14:textId="77777777" w:rsidR="00AE0A86" w:rsidRPr="00097900" w:rsidRDefault="00AE0A86" w:rsidP="001C21D0">
      <w:pPr>
        <w:spacing w:after="0"/>
        <w:rPr>
          <w:rFonts w:ascii="Arial" w:hAnsi="Arial" w:cs="Arial"/>
        </w:rPr>
      </w:pPr>
    </w:p>
    <w:p w14:paraId="04E686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Q1135. Anastrozole can be </w:t>
      </w:r>
      <w:proofErr w:type="spellStart"/>
      <w:r w:rsidRPr="00097900">
        <w:rPr>
          <w:rFonts w:ascii="Arial" w:hAnsi="Arial" w:cs="Arial"/>
        </w:rPr>
        <w:t>utilised</w:t>
      </w:r>
      <w:proofErr w:type="spellEnd"/>
      <w:r w:rsidRPr="00097900">
        <w:rPr>
          <w:rFonts w:ascii="Arial" w:hAnsi="Arial" w:cs="Arial"/>
        </w:rPr>
        <w:t xml:space="preserve"> in hormone responsive metastatic breast cancer post operatively. What is its mechanism of action?</w:t>
      </w:r>
    </w:p>
    <w:p w14:paraId="1ABC5D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Aromatase inhibitor thus blocks peripheral conversion of androgens to </w:t>
      </w:r>
      <w:proofErr w:type="spellStart"/>
      <w:r w:rsidRPr="00097900">
        <w:rPr>
          <w:rFonts w:ascii="Arial" w:hAnsi="Arial" w:cs="Arial"/>
          <w:b/>
          <w:highlight w:val="yellow"/>
        </w:rPr>
        <w:t>oestrogens</w:t>
      </w:r>
      <w:proofErr w:type="spellEnd"/>
    </w:p>
    <w:p w14:paraId="476AED1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Converts </w:t>
      </w:r>
      <w:proofErr w:type="spellStart"/>
      <w:r w:rsidRPr="00097900">
        <w:rPr>
          <w:rFonts w:ascii="Arial" w:hAnsi="Arial" w:cs="Arial"/>
        </w:rPr>
        <w:t>oestrogen</w:t>
      </w:r>
      <w:proofErr w:type="spellEnd"/>
      <w:r w:rsidRPr="00097900">
        <w:rPr>
          <w:rFonts w:ascii="Arial" w:hAnsi="Arial" w:cs="Arial"/>
        </w:rPr>
        <w:t xml:space="preserve"> to testosterone</w:t>
      </w:r>
    </w:p>
    <w:p w14:paraId="6C15549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Aromatase inhibitor and prevents ovarian production of </w:t>
      </w:r>
      <w:proofErr w:type="spellStart"/>
      <w:r w:rsidRPr="00097900">
        <w:rPr>
          <w:rFonts w:ascii="Arial" w:hAnsi="Arial" w:cs="Arial"/>
        </w:rPr>
        <w:t>oestrogen</w:t>
      </w:r>
      <w:proofErr w:type="spellEnd"/>
    </w:p>
    <w:p w14:paraId="095B975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Oestrogen</w:t>
      </w:r>
      <w:proofErr w:type="spellEnd"/>
      <w:r w:rsidRPr="00097900">
        <w:rPr>
          <w:rFonts w:ascii="Arial" w:hAnsi="Arial" w:cs="Arial"/>
        </w:rPr>
        <w:t xml:space="preserve"> receptor antagonist</w:t>
      </w:r>
    </w:p>
    <w:p w14:paraId="19C91CE7" w14:textId="77777777" w:rsidR="00AE0A86" w:rsidRPr="00097900" w:rsidRDefault="00000000" w:rsidP="001C21D0">
      <w:pPr>
        <w:keepNext/>
        <w:keepLines/>
        <w:spacing w:after="0"/>
        <w:rPr>
          <w:rFonts w:ascii="Arial" w:hAnsi="Arial" w:cs="Arial"/>
        </w:rPr>
      </w:pPr>
      <w:r w:rsidRPr="00097900">
        <w:rPr>
          <w:rFonts w:ascii="Arial" w:hAnsi="Arial" w:cs="Arial"/>
        </w:rPr>
        <w:t>5- Aromatase inhibitor and prevents ovarian production of progesterone</w:t>
      </w:r>
    </w:p>
    <w:p w14:paraId="536683E9" w14:textId="77777777" w:rsidR="00AE0A86" w:rsidRPr="00097900" w:rsidRDefault="00AE0A86" w:rsidP="001C21D0">
      <w:pPr>
        <w:spacing w:after="0"/>
        <w:rPr>
          <w:rFonts w:ascii="Arial" w:hAnsi="Arial" w:cs="Arial"/>
        </w:rPr>
      </w:pPr>
    </w:p>
    <w:p w14:paraId="1EDF721D" w14:textId="77777777" w:rsidR="00AE0A86" w:rsidRPr="00097900" w:rsidRDefault="00000000" w:rsidP="001C21D0">
      <w:pPr>
        <w:keepNext/>
        <w:keepLines/>
        <w:spacing w:after="0"/>
        <w:rPr>
          <w:rFonts w:ascii="Arial" w:hAnsi="Arial" w:cs="Arial"/>
        </w:rPr>
      </w:pPr>
      <w:r w:rsidRPr="00097900">
        <w:rPr>
          <w:rFonts w:ascii="Arial" w:hAnsi="Arial" w:cs="Arial"/>
        </w:rPr>
        <w:t>Q1136. Which of the following is not associated with a poor prognosis in breast cancer?</w:t>
      </w:r>
    </w:p>
    <w:p w14:paraId="7D298EA9" w14:textId="77777777" w:rsidR="00AE0A86" w:rsidRPr="00097900" w:rsidRDefault="00000000" w:rsidP="001C21D0">
      <w:pPr>
        <w:keepNext/>
        <w:keepLines/>
        <w:spacing w:after="0"/>
        <w:rPr>
          <w:rFonts w:ascii="Arial" w:hAnsi="Arial" w:cs="Arial"/>
        </w:rPr>
      </w:pPr>
      <w:r w:rsidRPr="00097900">
        <w:rPr>
          <w:rFonts w:ascii="Arial" w:hAnsi="Arial" w:cs="Arial"/>
        </w:rPr>
        <w:t>1- Metaplastic breast cancer</w:t>
      </w:r>
    </w:p>
    <w:p w14:paraId="3E52D837" w14:textId="77777777" w:rsidR="00AE0A86" w:rsidRPr="00097900" w:rsidRDefault="00000000" w:rsidP="001C21D0">
      <w:pPr>
        <w:keepNext/>
        <w:keepLines/>
        <w:spacing w:after="0"/>
        <w:rPr>
          <w:rFonts w:ascii="Arial" w:hAnsi="Arial" w:cs="Arial"/>
        </w:rPr>
      </w:pPr>
      <w:r w:rsidRPr="00097900">
        <w:rPr>
          <w:rFonts w:ascii="Arial" w:hAnsi="Arial" w:cs="Arial"/>
        </w:rPr>
        <w:t>2- Lymph node involvement</w:t>
      </w:r>
    </w:p>
    <w:p w14:paraId="0B3D8256" w14:textId="77777777" w:rsidR="00AE0A86" w:rsidRPr="00097900" w:rsidRDefault="00000000" w:rsidP="001C21D0">
      <w:pPr>
        <w:keepNext/>
        <w:keepLines/>
        <w:spacing w:after="0"/>
        <w:rPr>
          <w:rFonts w:ascii="Arial" w:hAnsi="Arial" w:cs="Arial"/>
        </w:rPr>
      </w:pPr>
      <w:r w:rsidRPr="00097900">
        <w:rPr>
          <w:rFonts w:ascii="Arial" w:hAnsi="Arial" w:cs="Arial"/>
        </w:rPr>
        <w:t>3- Young age</w:t>
      </w:r>
    </w:p>
    <w:p w14:paraId="51BDD4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Oestrogen</w:t>
      </w:r>
      <w:proofErr w:type="spellEnd"/>
      <w:r w:rsidRPr="00097900">
        <w:rPr>
          <w:rFonts w:ascii="Arial" w:hAnsi="Arial" w:cs="Arial"/>
          <w:b/>
          <w:highlight w:val="yellow"/>
        </w:rPr>
        <w:t xml:space="preserve"> and progesterone receptor positive</w:t>
      </w:r>
    </w:p>
    <w:p w14:paraId="7A840E6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Oestrogen</w:t>
      </w:r>
      <w:proofErr w:type="spellEnd"/>
      <w:r w:rsidRPr="00097900">
        <w:rPr>
          <w:rFonts w:ascii="Arial" w:hAnsi="Arial" w:cs="Arial"/>
        </w:rPr>
        <w:t xml:space="preserve"> and progesterone receptor negative</w:t>
      </w:r>
    </w:p>
    <w:p w14:paraId="372AB634" w14:textId="77777777" w:rsidR="00AE0A86" w:rsidRPr="00097900" w:rsidRDefault="00AE0A86" w:rsidP="001C21D0">
      <w:pPr>
        <w:spacing w:after="0"/>
        <w:rPr>
          <w:rFonts w:ascii="Arial" w:hAnsi="Arial" w:cs="Arial"/>
        </w:rPr>
      </w:pPr>
    </w:p>
    <w:p w14:paraId="7C9CC8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Q1137. A 72 year old gentleman presents with a 6 month history of epigastric pain, early satiety and weight loss. He has also noticed that the whites of eye appear yellow. </w:t>
      </w:r>
      <w:proofErr w:type="spellStart"/>
      <w:r w:rsidRPr="00097900">
        <w:rPr>
          <w:rFonts w:ascii="Arial" w:hAnsi="Arial" w:cs="Arial"/>
        </w:rPr>
        <w:t>Tumour</w:t>
      </w:r>
      <w:proofErr w:type="spellEnd"/>
      <w:r w:rsidRPr="00097900">
        <w:rPr>
          <w:rFonts w:ascii="Arial" w:hAnsi="Arial" w:cs="Arial"/>
        </w:rPr>
        <w:t xml:space="preserve"> markers reveal an elevated CA 19-9. What is the most likely diagnosis?</w:t>
      </w:r>
    </w:p>
    <w:p w14:paraId="25CD4743" w14:textId="77777777" w:rsidR="00AE0A86" w:rsidRPr="00097900" w:rsidRDefault="00000000" w:rsidP="001C21D0">
      <w:pPr>
        <w:keepNext/>
        <w:keepLines/>
        <w:spacing w:after="0"/>
        <w:rPr>
          <w:rFonts w:ascii="Arial" w:hAnsi="Arial" w:cs="Arial"/>
        </w:rPr>
      </w:pPr>
      <w:r w:rsidRPr="00097900">
        <w:rPr>
          <w:rFonts w:ascii="Arial" w:hAnsi="Arial" w:cs="Arial"/>
        </w:rPr>
        <w:t>1- Gastric Cancer</w:t>
      </w:r>
    </w:p>
    <w:p w14:paraId="4F33981A" w14:textId="77777777" w:rsidR="00AE0A86" w:rsidRPr="00097900" w:rsidRDefault="00000000" w:rsidP="001C21D0">
      <w:pPr>
        <w:keepNext/>
        <w:keepLines/>
        <w:spacing w:after="0"/>
        <w:rPr>
          <w:rFonts w:ascii="Arial" w:hAnsi="Arial" w:cs="Arial"/>
        </w:rPr>
      </w:pPr>
      <w:r w:rsidRPr="00097900">
        <w:rPr>
          <w:rFonts w:ascii="Arial" w:hAnsi="Arial" w:cs="Arial"/>
        </w:rPr>
        <w:t>2- Hepatic metastases</w:t>
      </w:r>
    </w:p>
    <w:p w14:paraId="095EF138" w14:textId="77777777" w:rsidR="00AE0A86" w:rsidRPr="00097900" w:rsidRDefault="00000000" w:rsidP="001C21D0">
      <w:pPr>
        <w:keepNext/>
        <w:keepLines/>
        <w:spacing w:after="0"/>
        <w:rPr>
          <w:rFonts w:ascii="Arial" w:hAnsi="Arial" w:cs="Arial"/>
        </w:rPr>
      </w:pPr>
      <w:r w:rsidRPr="00097900">
        <w:rPr>
          <w:rFonts w:ascii="Arial" w:hAnsi="Arial" w:cs="Arial"/>
        </w:rPr>
        <w:t>3- Gallstones</w:t>
      </w:r>
    </w:p>
    <w:p w14:paraId="1A58A7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Pancreatic Cancer</w:t>
      </w:r>
    </w:p>
    <w:p w14:paraId="5625190C" w14:textId="77777777" w:rsidR="00AE0A86" w:rsidRPr="00097900" w:rsidRDefault="00000000" w:rsidP="001C21D0">
      <w:pPr>
        <w:keepNext/>
        <w:keepLines/>
        <w:spacing w:after="0"/>
        <w:rPr>
          <w:rFonts w:ascii="Arial" w:hAnsi="Arial" w:cs="Arial"/>
        </w:rPr>
      </w:pPr>
      <w:r w:rsidRPr="00097900">
        <w:rPr>
          <w:rFonts w:ascii="Arial" w:hAnsi="Arial" w:cs="Arial"/>
        </w:rPr>
        <w:t>5- Duodenal Ulcer</w:t>
      </w:r>
    </w:p>
    <w:p w14:paraId="683EB79A" w14:textId="77777777" w:rsidR="00AE0A86" w:rsidRPr="00097900" w:rsidRDefault="00AE0A86" w:rsidP="001C21D0">
      <w:pPr>
        <w:spacing w:after="0"/>
        <w:rPr>
          <w:rFonts w:ascii="Arial" w:hAnsi="Arial" w:cs="Arial"/>
        </w:rPr>
      </w:pPr>
    </w:p>
    <w:p w14:paraId="49166B68" w14:textId="77777777" w:rsidR="00AE0A86" w:rsidRPr="00097900" w:rsidRDefault="00000000" w:rsidP="001C21D0">
      <w:pPr>
        <w:keepNext/>
        <w:keepLines/>
        <w:spacing w:after="0"/>
        <w:rPr>
          <w:rFonts w:ascii="Arial" w:hAnsi="Arial" w:cs="Arial"/>
        </w:rPr>
      </w:pPr>
      <w:r w:rsidRPr="00097900">
        <w:rPr>
          <w:rFonts w:ascii="Arial" w:hAnsi="Arial" w:cs="Arial"/>
        </w:rPr>
        <w:t>Q1138. A 16 year old girl has noticed she has developed several bruises on minimal trauma. She is normally fit and well. On examination there is evidence of purpura and petechiae. Bloods reveal platelets of 30. All other bloods are normal. What is the most likely diagnosis?</w:t>
      </w:r>
    </w:p>
    <w:p w14:paraId="7C23542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Leukaemia</w:t>
      </w:r>
      <w:proofErr w:type="spellEnd"/>
    </w:p>
    <w:p w14:paraId="7260B1D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von </w:t>
      </w:r>
      <w:proofErr w:type="spellStart"/>
      <w:r w:rsidRPr="00097900">
        <w:rPr>
          <w:rFonts w:ascii="Arial" w:hAnsi="Arial" w:cs="Arial"/>
        </w:rPr>
        <w:t>Willebrands</w:t>
      </w:r>
      <w:proofErr w:type="spellEnd"/>
      <w:r w:rsidRPr="00097900">
        <w:rPr>
          <w:rFonts w:ascii="Arial" w:hAnsi="Arial" w:cs="Arial"/>
        </w:rPr>
        <w:t xml:space="preserve"> disease</w:t>
      </w:r>
    </w:p>
    <w:p w14:paraId="029446A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Henoch </w:t>
      </w:r>
      <w:proofErr w:type="spellStart"/>
      <w:r w:rsidRPr="00097900">
        <w:rPr>
          <w:rFonts w:ascii="Arial" w:hAnsi="Arial" w:cs="Arial"/>
        </w:rPr>
        <w:t>Schönlein</w:t>
      </w:r>
      <w:proofErr w:type="spellEnd"/>
      <w:r w:rsidRPr="00097900">
        <w:rPr>
          <w:rFonts w:ascii="Arial" w:hAnsi="Arial" w:cs="Arial"/>
        </w:rPr>
        <w:t xml:space="preserve"> purpura</w:t>
      </w:r>
    </w:p>
    <w:p w14:paraId="0D662B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Idiopathic thrombocytopenic purpura</w:t>
      </w:r>
    </w:p>
    <w:p w14:paraId="23AA98B0" w14:textId="77777777" w:rsidR="00AE0A86" w:rsidRPr="00097900" w:rsidRDefault="00000000" w:rsidP="001C21D0">
      <w:pPr>
        <w:keepNext/>
        <w:keepLines/>
        <w:spacing w:after="0"/>
        <w:rPr>
          <w:rFonts w:ascii="Arial" w:hAnsi="Arial" w:cs="Arial"/>
        </w:rPr>
      </w:pPr>
      <w:r w:rsidRPr="00097900">
        <w:rPr>
          <w:rFonts w:ascii="Arial" w:hAnsi="Arial" w:cs="Arial"/>
        </w:rPr>
        <w:t>5- Non accidental injury</w:t>
      </w:r>
    </w:p>
    <w:p w14:paraId="62B05A2C" w14:textId="77777777" w:rsidR="00AE0A86" w:rsidRPr="00097900" w:rsidRDefault="00AE0A86" w:rsidP="001C21D0">
      <w:pPr>
        <w:spacing w:after="0"/>
        <w:rPr>
          <w:rFonts w:ascii="Arial" w:hAnsi="Arial" w:cs="Arial"/>
        </w:rPr>
      </w:pPr>
    </w:p>
    <w:p w14:paraId="228039B4" w14:textId="5690C4F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10176" behindDoc="1" locked="0" layoutInCell="1" allowOverlap="1" wp14:anchorId="0AE0034F" wp14:editId="1C9D1E7A">
                <wp:simplePos x="0" y="0"/>
                <wp:positionH relativeFrom="page">
                  <wp:posOffset>3886200</wp:posOffset>
                </wp:positionH>
                <wp:positionV relativeFrom="page">
                  <wp:posOffset>182880</wp:posOffset>
                </wp:positionV>
                <wp:extent cx="0" cy="9692640"/>
                <wp:effectExtent l="57150" t="19050" r="76200" b="80010"/>
                <wp:wrapNone/>
                <wp:docPr id="998677660"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C518FA" id="Straight Connector 131" o:spid="_x0000_s1026" style="position:absolute;z-index:-252706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Q1139. A 52 year old male is undergoing chemotherapy for </w:t>
      </w:r>
      <w:proofErr w:type="spellStart"/>
      <w:r w:rsidR="00000000" w:rsidRPr="00097900">
        <w:rPr>
          <w:rFonts w:ascii="Arial" w:hAnsi="Arial" w:cs="Arial"/>
        </w:rPr>
        <w:t>leukaemia</w:t>
      </w:r>
      <w:proofErr w:type="spellEnd"/>
      <w:r w:rsidR="00000000" w:rsidRPr="00097900">
        <w:rPr>
          <w:rFonts w:ascii="Arial" w:hAnsi="Arial" w:cs="Arial"/>
        </w:rPr>
        <w:t>. He has an indwelling central venous catheter. He becomes unwell and pyrexial and you suspect his line has become infected. What organism is the most likely causative agent?</w:t>
      </w:r>
    </w:p>
    <w:p w14:paraId="2C328190" w14:textId="77777777" w:rsidR="00AE0A86" w:rsidRPr="00097900" w:rsidRDefault="00000000" w:rsidP="001C21D0">
      <w:pPr>
        <w:keepNext/>
        <w:keepLines/>
        <w:spacing w:after="0"/>
        <w:rPr>
          <w:rFonts w:ascii="Arial" w:hAnsi="Arial" w:cs="Arial"/>
        </w:rPr>
      </w:pPr>
      <w:r w:rsidRPr="00097900">
        <w:rPr>
          <w:rFonts w:ascii="Arial" w:hAnsi="Arial" w:cs="Arial"/>
        </w:rPr>
        <w:t>1- HACEK group</w:t>
      </w:r>
    </w:p>
    <w:p w14:paraId="28A13C9E" w14:textId="77777777" w:rsidR="00AE0A86" w:rsidRPr="00097900" w:rsidRDefault="00000000" w:rsidP="001C21D0">
      <w:pPr>
        <w:keepNext/>
        <w:keepLines/>
        <w:spacing w:after="0"/>
        <w:rPr>
          <w:rFonts w:ascii="Arial" w:hAnsi="Arial" w:cs="Arial"/>
        </w:rPr>
      </w:pPr>
      <w:r w:rsidRPr="00097900">
        <w:rPr>
          <w:rFonts w:ascii="Arial" w:hAnsi="Arial" w:cs="Arial"/>
        </w:rPr>
        <w:t>2- Streptococcus pneumoniae</w:t>
      </w:r>
    </w:p>
    <w:p w14:paraId="4C9F41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Staphylococcus epidermidis</w:t>
      </w:r>
    </w:p>
    <w:p w14:paraId="14B11AB6" w14:textId="77777777" w:rsidR="00AE0A86" w:rsidRPr="00097900" w:rsidRDefault="00000000" w:rsidP="001C21D0">
      <w:pPr>
        <w:keepNext/>
        <w:keepLines/>
        <w:spacing w:after="0"/>
        <w:rPr>
          <w:rFonts w:ascii="Arial" w:hAnsi="Arial" w:cs="Arial"/>
        </w:rPr>
      </w:pPr>
      <w:r w:rsidRPr="00097900">
        <w:rPr>
          <w:rFonts w:ascii="Arial" w:hAnsi="Arial" w:cs="Arial"/>
        </w:rPr>
        <w:t>4- Klebsiella</w:t>
      </w:r>
    </w:p>
    <w:p w14:paraId="695A6406" w14:textId="77777777" w:rsidR="00AE0A86" w:rsidRPr="00097900" w:rsidRDefault="00000000" w:rsidP="001C21D0">
      <w:pPr>
        <w:keepNext/>
        <w:keepLines/>
        <w:spacing w:after="0"/>
        <w:rPr>
          <w:rFonts w:ascii="Arial" w:hAnsi="Arial" w:cs="Arial"/>
        </w:rPr>
      </w:pPr>
      <w:r w:rsidRPr="00097900">
        <w:rPr>
          <w:rFonts w:ascii="Arial" w:hAnsi="Arial" w:cs="Arial"/>
        </w:rPr>
        <w:t>5- Methicillin resistant staphylococcus aureus</w:t>
      </w:r>
    </w:p>
    <w:p w14:paraId="4BBC24F4" w14:textId="77777777" w:rsidR="00AE0A86" w:rsidRPr="00097900" w:rsidRDefault="00AE0A86" w:rsidP="001C21D0">
      <w:pPr>
        <w:spacing w:after="0"/>
        <w:rPr>
          <w:rFonts w:ascii="Arial" w:hAnsi="Arial" w:cs="Arial"/>
        </w:rPr>
      </w:pPr>
    </w:p>
    <w:p w14:paraId="0BE27844" w14:textId="77777777" w:rsidR="00AE0A86" w:rsidRPr="00097900" w:rsidRDefault="00000000" w:rsidP="001C21D0">
      <w:pPr>
        <w:keepNext/>
        <w:keepLines/>
        <w:spacing w:after="0"/>
        <w:rPr>
          <w:rFonts w:ascii="Arial" w:hAnsi="Arial" w:cs="Arial"/>
        </w:rPr>
      </w:pPr>
      <w:r w:rsidRPr="00097900">
        <w:rPr>
          <w:rFonts w:ascii="Arial" w:hAnsi="Arial" w:cs="Arial"/>
        </w:rPr>
        <w:t>Q1140. A patient is undergoing chemotherapy for Hodgkins lymphoma. He develops increasing shortness of breath on exertion and a cough. Which of the following drugs is most likely to cause these side effects?</w:t>
      </w:r>
    </w:p>
    <w:p w14:paraId="0A2C7118" w14:textId="77777777" w:rsidR="00AE0A86" w:rsidRPr="00097900" w:rsidRDefault="00000000" w:rsidP="001C21D0">
      <w:pPr>
        <w:keepNext/>
        <w:keepLines/>
        <w:spacing w:after="0"/>
        <w:rPr>
          <w:rFonts w:ascii="Arial" w:hAnsi="Arial" w:cs="Arial"/>
        </w:rPr>
      </w:pPr>
      <w:r w:rsidRPr="00097900">
        <w:rPr>
          <w:rFonts w:ascii="Arial" w:hAnsi="Arial" w:cs="Arial"/>
        </w:rPr>
        <w:t>1- Cyclophosphamide</w:t>
      </w:r>
    </w:p>
    <w:p w14:paraId="65FB5585" w14:textId="77777777" w:rsidR="00AE0A86" w:rsidRPr="00097900" w:rsidRDefault="00000000" w:rsidP="001C21D0">
      <w:pPr>
        <w:keepNext/>
        <w:keepLines/>
        <w:spacing w:after="0"/>
        <w:rPr>
          <w:rFonts w:ascii="Arial" w:hAnsi="Arial" w:cs="Arial"/>
        </w:rPr>
      </w:pPr>
      <w:r w:rsidRPr="00097900">
        <w:rPr>
          <w:rFonts w:ascii="Arial" w:hAnsi="Arial" w:cs="Arial"/>
        </w:rPr>
        <w:t>2- Doxorubicin</w:t>
      </w:r>
    </w:p>
    <w:p w14:paraId="760CCB2B" w14:textId="77777777" w:rsidR="00AE0A86" w:rsidRPr="00097900" w:rsidRDefault="00000000" w:rsidP="001C21D0">
      <w:pPr>
        <w:keepNext/>
        <w:keepLines/>
        <w:spacing w:after="0"/>
        <w:rPr>
          <w:rFonts w:ascii="Arial" w:hAnsi="Arial" w:cs="Arial"/>
        </w:rPr>
      </w:pPr>
      <w:r w:rsidRPr="00097900">
        <w:rPr>
          <w:rFonts w:ascii="Arial" w:hAnsi="Arial" w:cs="Arial"/>
        </w:rPr>
        <w:t>3- Vincristine</w:t>
      </w:r>
    </w:p>
    <w:p w14:paraId="63DB3A7D" w14:textId="77777777" w:rsidR="00AE0A86" w:rsidRPr="00097900" w:rsidRDefault="00000000" w:rsidP="001C21D0">
      <w:pPr>
        <w:keepNext/>
        <w:keepLines/>
        <w:spacing w:after="0"/>
        <w:rPr>
          <w:rFonts w:ascii="Arial" w:hAnsi="Arial" w:cs="Arial"/>
        </w:rPr>
      </w:pPr>
      <w:r w:rsidRPr="00097900">
        <w:rPr>
          <w:rFonts w:ascii="Arial" w:hAnsi="Arial" w:cs="Arial"/>
        </w:rPr>
        <w:t>4- Prednisolone</w:t>
      </w:r>
    </w:p>
    <w:p w14:paraId="6C5FAF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Bleomycin</w:t>
      </w:r>
    </w:p>
    <w:p w14:paraId="2DE20570" w14:textId="77777777" w:rsidR="00AE0A86" w:rsidRPr="00097900" w:rsidRDefault="00AE0A86" w:rsidP="001C21D0">
      <w:pPr>
        <w:spacing w:after="0"/>
        <w:rPr>
          <w:rFonts w:ascii="Arial" w:hAnsi="Arial" w:cs="Arial"/>
        </w:rPr>
      </w:pPr>
    </w:p>
    <w:p w14:paraId="52F77207" w14:textId="77777777" w:rsidR="00AE0A86" w:rsidRPr="00097900" w:rsidRDefault="00000000" w:rsidP="001C21D0">
      <w:pPr>
        <w:keepNext/>
        <w:keepLines/>
        <w:spacing w:after="0"/>
        <w:rPr>
          <w:rFonts w:ascii="Arial" w:hAnsi="Arial" w:cs="Arial"/>
        </w:rPr>
      </w:pPr>
      <w:r w:rsidRPr="00097900">
        <w:rPr>
          <w:rFonts w:ascii="Arial" w:hAnsi="Arial" w:cs="Arial"/>
        </w:rPr>
        <w:t>Q1141. Which of the following is not a clear risk factor for bladder cancer?</w:t>
      </w:r>
    </w:p>
    <w:p w14:paraId="79DE564C" w14:textId="77777777" w:rsidR="00AE0A86" w:rsidRPr="00097900" w:rsidRDefault="00000000" w:rsidP="001C21D0">
      <w:pPr>
        <w:keepNext/>
        <w:keepLines/>
        <w:spacing w:after="0"/>
        <w:rPr>
          <w:rFonts w:ascii="Arial" w:hAnsi="Arial" w:cs="Arial"/>
        </w:rPr>
      </w:pPr>
      <w:r w:rsidRPr="00097900">
        <w:rPr>
          <w:rFonts w:ascii="Arial" w:hAnsi="Arial" w:cs="Arial"/>
        </w:rPr>
        <w:t>1- Aromatic amines</w:t>
      </w:r>
    </w:p>
    <w:p w14:paraId="61A1A7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Hair dye</w:t>
      </w:r>
    </w:p>
    <w:p w14:paraId="1192B142" w14:textId="77777777" w:rsidR="00AE0A86" w:rsidRPr="00097900" w:rsidRDefault="00000000" w:rsidP="001C21D0">
      <w:pPr>
        <w:keepNext/>
        <w:keepLines/>
        <w:spacing w:after="0"/>
        <w:rPr>
          <w:rFonts w:ascii="Arial" w:hAnsi="Arial" w:cs="Arial"/>
        </w:rPr>
      </w:pPr>
      <w:r w:rsidRPr="00097900">
        <w:rPr>
          <w:rFonts w:ascii="Arial" w:hAnsi="Arial" w:cs="Arial"/>
        </w:rPr>
        <w:t>3- Cyclophosphamide</w:t>
      </w:r>
    </w:p>
    <w:p w14:paraId="43A6FD67" w14:textId="77777777" w:rsidR="00AE0A86" w:rsidRPr="00097900" w:rsidRDefault="00000000" w:rsidP="001C21D0">
      <w:pPr>
        <w:keepNext/>
        <w:keepLines/>
        <w:spacing w:after="0"/>
        <w:rPr>
          <w:rFonts w:ascii="Arial" w:hAnsi="Arial" w:cs="Arial"/>
        </w:rPr>
      </w:pPr>
      <w:r w:rsidRPr="00097900">
        <w:rPr>
          <w:rFonts w:ascii="Arial" w:hAnsi="Arial" w:cs="Arial"/>
        </w:rPr>
        <w:t>4- Smoking</w:t>
      </w:r>
    </w:p>
    <w:p w14:paraId="78543CBE" w14:textId="77777777" w:rsidR="00AE0A86" w:rsidRPr="00097900" w:rsidRDefault="00000000" w:rsidP="001C21D0">
      <w:pPr>
        <w:keepNext/>
        <w:keepLines/>
        <w:spacing w:after="0"/>
        <w:rPr>
          <w:rFonts w:ascii="Arial" w:hAnsi="Arial" w:cs="Arial"/>
        </w:rPr>
      </w:pPr>
      <w:r w:rsidRPr="00097900">
        <w:rPr>
          <w:rFonts w:ascii="Arial" w:hAnsi="Arial" w:cs="Arial"/>
        </w:rPr>
        <w:t>5- Arsenic</w:t>
      </w:r>
    </w:p>
    <w:p w14:paraId="52AB4D8B" w14:textId="77777777" w:rsidR="00AE0A86" w:rsidRPr="00097900" w:rsidRDefault="00AE0A86" w:rsidP="001C21D0">
      <w:pPr>
        <w:spacing w:after="0"/>
        <w:rPr>
          <w:rFonts w:ascii="Arial" w:hAnsi="Arial" w:cs="Arial"/>
        </w:rPr>
      </w:pPr>
    </w:p>
    <w:p w14:paraId="10CAA58A" w14:textId="77777777" w:rsidR="00AE0A86" w:rsidRPr="00097900" w:rsidRDefault="00000000" w:rsidP="001C21D0">
      <w:pPr>
        <w:keepNext/>
        <w:keepLines/>
        <w:spacing w:after="0"/>
        <w:rPr>
          <w:rFonts w:ascii="Arial" w:hAnsi="Arial" w:cs="Arial"/>
        </w:rPr>
      </w:pPr>
      <w:r w:rsidRPr="00097900">
        <w:rPr>
          <w:rFonts w:ascii="Arial" w:hAnsi="Arial" w:cs="Arial"/>
        </w:rPr>
        <w:t>Q1142. Which of the following inherited genetic mutations is not associated with an increased risk of breast cancer development?</w:t>
      </w:r>
    </w:p>
    <w:p w14:paraId="493D6305" w14:textId="77777777" w:rsidR="00AE0A86" w:rsidRPr="00097900" w:rsidRDefault="00000000" w:rsidP="001C21D0">
      <w:pPr>
        <w:keepNext/>
        <w:keepLines/>
        <w:spacing w:after="0"/>
        <w:rPr>
          <w:rFonts w:ascii="Arial" w:hAnsi="Arial" w:cs="Arial"/>
        </w:rPr>
      </w:pPr>
      <w:r w:rsidRPr="00097900">
        <w:rPr>
          <w:rFonts w:ascii="Arial" w:hAnsi="Arial" w:cs="Arial"/>
        </w:rPr>
        <w:t>1- PTEN</w:t>
      </w:r>
    </w:p>
    <w:p w14:paraId="530C8005" w14:textId="77777777" w:rsidR="00AE0A86" w:rsidRPr="00097900" w:rsidRDefault="00000000" w:rsidP="001C21D0">
      <w:pPr>
        <w:keepNext/>
        <w:keepLines/>
        <w:spacing w:after="0"/>
        <w:rPr>
          <w:rFonts w:ascii="Arial" w:hAnsi="Arial" w:cs="Arial"/>
        </w:rPr>
      </w:pPr>
      <w:r w:rsidRPr="00097900">
        <w:rPr>
          <w:rFonts w:ascii="Arial" w:hAnsi="Arial" w:cs="Arial"/>
        </w:rPr>
        <w:t>2- CDH 1</w:t>
      </w:r>
    </w:p>
    <w:p w14:paraId="21982B6A" w14:textId="77777777" w:rsidR="00AE0A86" w:rsidRPr="00097900" w:rsidRDefault="00000000" w:rsidP="001C21D0">
      <w:pPr>
        <w:keepNext/>
        <w:keepLines/>
        <w:spacing w:after="0"/>
        <w:rPr>
          <w:rFonts w:ascii="Arial" w:hAnsi="Arial" w:cs="Arial"/>
        </w:rPr>
      </w:pPr>
      <w:r w:rsidRPr="00097900">
        <w:rPr>
          <w:rFonts w:ascii="Arial" w:hAnsi="Arial" w:cs="Arial"/>
        </w:rPr>
        <w:t>3- BRCA 1</w:t>
      </w:r>
    </w:p>
    <w:p w14:paraId="65C6550D" w14:textId="77777777" w:rsidR="00AE0A86" w:rsidRPr="00097900" w:rsidRDefault="00000000" w:rsidP="001C21D0">
      <w:pPr>
        <w:keepNext/>
        <w:keepLines/>
        <w:spacing w:after="0"/>
        <w:rPr>
          <w:rFonts w:ascii="Arial" w:hAnsi="Arial" w:cs="Arial"/>
        </w:rPr>
      </w:pPr>
      <w:r w:rsidRPr="00097900">
        <w:rPr>
          <w:rFonts w:ascii="Arial" w:hAnsi="Arial" w:cs="Arial"/>
        </w:rPr>
        <w:t>4- ATM</w:t>
      </w:r>
    </w:p>
    <w:p w14:paraId="04B9C1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VHL</w:t>
      </w:r>
    </w:p>
    <w:p w14:paraId="654F3BEF" w14:textId="77777777" w:rsidR="00AE0A86" w:rsidRPr="00097900" w:rsidRDefault="00AE0A86" w:rsidP="001C21D0">
      <w:pPr>
        <w:spacing w:after="0"/>
        <w:rPr>
          <w:rFonts w:ascii="Arial" w:hAnsi="Arial" w:cs="Arial"/>
        </w:rPr>
      </w:pPr>
    </w:p>
    <w:p w14:paraId="2BBB3B4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Q1143. A 35 year old man with a HIV for approximately 10 years presents after noticing lesions on his neck and lower legs. These are </w:t>
      </w:r>
      <w:proofErr w:type="spellStart"/>
      <w:r w:rsidRPr="00097900">
        <w:rPr>
          <w:rFonts w:ascii="Arial" w:hAnsi="Arial" w:cs="Arial"/>
        </w:rPr>
        <w:t>papular</w:t>
      </w:r>
      <w:proofErr w:type="spellEnd"/>
      <w:r w:rsidRPr="00097900">
        <w:rPr>
          <w:rFonts w:ascii="Arial" w:hAnsi="Arial" w:cs="Arial"/>
        </w:rPr>
        <w:t xml:space="preserve"> brownish lesions. What is the most likely diagnosis?</w:t>
      </w:r>
    </w:p>
    <w:p w14:paraId="48DF065D" w14:textId="77777777" w:rsidR="00AE0A86" w:rsidRPr="00097900" w:rsidRDefault="00000000" w:rsidP="001C21D0">
      <w:pPr>
        <w:keepNext/>
        <w:keepLines/>
        <w:spacing w:after="0"/>
        <w:rPr>
          <w:rFonts w:ascii="Arial" w:hAnsi="Arial" w:cs="Arial"/>
        </w:rPr>
      </w:pPr>
      <w:r w:rsidRPr="00097900">
        <w:rPr>
          <w:rFonts w:ascii="Arial" w:hAnsi="Arial" w:cs="Arial"/>
        </w:rPr>
        <w:t>1- Bacillary Angiomatosis</w:t>
      </w:r>
    </w:p>
    <w:p w14:paraId="2F03EE42" w14:textId="77777777" w:rsidR="00AE0A86" w:rsidRPr="00097900" w:rsidRDefault="00000000" w:rsidP="001C21D0">
      <w:pPr>
        <w:keepNext/>
        <w:keepLines/>
        <w:spacing w:after="0"/>
        <w:rPr>
          <w:rFonts w:ascii="Arial" w:hAnsi="Arial" w:cs="Arial"/>
        </w:rPr>
      </w:pPr>
      <w:r w:rsidRPr="00097900">
        <w:rPr>
          <w:rFonts w:ascii="Arial" w:hAnsi="Arial" w:cs="Arial"/>
        </w:rPr>
        <w:t>2- Pityriasis Versicolor</w:t>
      </w:r>
    </w:p>
    <w:p w14:paraId="44D836F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Necrobiosis </w:t>
      </w:r>
      <w:proofErr w:type="spellStart"/>
      <w:r w:rsidRPr="00097900">
        <w:rPr>
          <w:rFonts w:ascii="Arial" w:hAnsi="Arial" w:cs="Arial"/>
        </w:rPr>
        <w:t>Lipoidica</w:t>
      </w:r>
      <w:proofErr w:type="spellEnd"/>
    </w:p>
    <w:p w14:paraId="35C165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Kaposis</w:t>
      </w:r>
      <w:proofErr w:type="spellEnd"/>
      <w:r w:rsidRPr="00097900">
        <w:rPr>
          <w:rFonts w:ascii="Arial" w:hAnsi="Arial" w:cs="Arial"/>
          <w:b/>
          <w:highlight w:val="yellow"/>
        </w:rPr>
        <w:t xml:space="preserve"> sarcoma</w:t>
      </w:r>
    </w:p>
    <w:p w14:paraId="5752E861" w14:textId="77777777" w:rsidR="00AE0A86" w:rsidRPr="00097900" w:rsidRDefault="00000000" w:rsidP="001C21D0">
      <w:pPr>
        <w:keepNext/>
        <w:keepLines/>
        <w:spacing w:after="0"/>
        <w:rPr>
          <w:rFonts w:ascii="Arial" w:hAnsi="Arial" w:cs="Arial"/>
        </w:rPr>
      </w:pPr>
      <w:r w:rsidRPr="00097900">
        <w:rPr>
          <w:rFonts w:ascii="Arial" w:hAnsi="Arial" w:cs="Arial"/>
        </w:rPr>
        <w:t>5- Bowens Disease</w:t>
      </w:r>
    </w:p>
    <w:p w14:paraId="22A9AF33" w14:textId="77777777" w:rsidR="00AE0A86" w:rsidRPr="00097900" w:rsidRDefault="00AE0A86" w:rsidP="001C21D0">
      <w:pPr>
        <w:spacing w:after="0"/>
        <w:rPr>
          <w:rFonts w:ascii="Arial" w:hAnsi="Arial" w:cs="Arial"/>
        </w:rPr>
      </w:pPr>
    </w:p>
    <w:p w14:paraId="62B308D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Q1144. A 54 year old female presents with weight loss, cough and </w:t>
      </w:r>
      <w:proofErr w:type="spellStart"/>
      <w:r w:rsidRPr="00097900">
        <w:rPr>
          <w:rFonts w:ascii="Arial" w:hAnsi="Arial" w:cs="Arial"/>
        </w:rPr>
        <w:t>haemoptysis</w:t>
      </w:r>
      <w:proofErr w:type="spellEnd"/>
      <w:r w:rsidRPr="00097900">
        <w:rPr>
          <w:rFonts w:ascii="Arial" w:hAnsi="Arial" w:cs="Arial"/>
        </w:rPr>
        <w:t xml:space="preserve">. She is a heavy smoker. Bloods reveal </w:t>
      </w:r>
      <w:proofErr w:type="spellStart"/>
      <w:r w:rsidRPr="00097900">
        <w:rPr>
          <w:rFonts w:ascii="Arial" w:hAnsi="Arial" w:cs="Arial"/>
        </w:rPr>
        <w:t>hypercalcaemia</w:t>
      </w:r>
      <w:proofErr w:type="spellEnd"/>
      <w:r w:rsidRPr="00097900">
        <w:rPr>
          <w:rFonts w:ascii="Arial" w:hAnsi="Arial" w:cs="Arial"/>
        </w:rPr>
        <w:t>. What is the most likely diagnosis?</w:t>
      </w:r>
    </w:p>
    <w:p w14:paraId="09666391" w14:textId="77777777" w:rsidR="00AE0A86" w:rsidRPr="00097900" w:rsidRDefault="00000000" w:rsidP="001C21D0">
      <w:pPr>
        <w:keepNext/>
        <w:keepLines/>
        <w:spacing w:after="0"/>
        <w:rPr>
          <w:rFonts w:ascii="Arial" w:hAnsi="Arial" w:cs="Arial"/>
        </w:rPr>
      </w:pPr>
      <w:r w:rsidRPr="00097900">
        <w:rPr>
          <w:rFonts w:ascii="Arial" w:hAnsi="Arial" w:cs="Arial"/>
        </w:rPr>
        <w:t>1- Carcinoid</w:t>
      </w:r>
    </w:p>
    <w:p w14:paraId="38066E25" w14:textId="77777777" w:rsidR="00AE0A86" w:rsidRPr="00097900" w:rsidRDefault="00000000" w:rsidP="001C21D0">
      <w:pPr>
        <w:keepNext/>
        <w:keepLines/>
        <w:spacing w:after="0"/>
        <w:rPr>
          <w:rFonts w:ascii="Arial" w:hAnsi="Arial" w:cs="Arial"/>
        </w:rPr>
      </w:pPr>
      <w:r w:rsidRPr="00097900">
        <w:rPr>
          <w:rFonts w:ascii="Arial" w:hAnsi="Arial" w:cs="Arial"/>
        </w:rPr>
        <w:t>2- Large Cell lung cancer</w:t>
      </w:r>
    </w:p>
    <w:p w14:paraId="69BC4B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Squamous Cell Lung cancer</w:t>
      </w:r>
    </w:p>
    <w:p w14:paraId="77A2665F" w14:textId="77777777" w:rsidR="00AE0A86" w:rsidRPr="00097900" w:rsidRDefault="00000000" w:rsidP="001C21D0">
      <w:pPr>
        <w:keepNext/>
        <w:keepLines/>
        <w:spacing w:after="0"/>
        <w:rPr>
          <w:rFonts w:ascii="Arial" w:hAnsi="Arial" w:cs="Arial"/>
        </w:rPr>
      </w:pPr>
      <w:r w:rsidRPr="00097900">
        <w:rPr>
          <w:rFonts w:ascii="Arial" w:hAnsi="Arial" w:cs="Arial"/>
        </w:rPr>
        <w:t>4- Adenocarcinoma</w:t>
      </w:r>
    </w:p>
    <w:p w14:paraId="2C3E45B2" w14:textId="77777777" w:rsidR="00AE0A86" w:rsidRPr="00097900" w:rsidRDefault="00000000" w:rsidP="001C21D0">
      <w:pPr>
        <w:keepNext/>
        <w:keepLines/>
        <w:spacing w:after="0"/>
        <w:rPr>
          <w:rFonts w:ascii="Arial" w:hAnsi="Arial" w:cs="Arial"/>
        </w:rPr>
      </w:pPr>
      <w:r w:rsidRPr="00097900">
        <w:rPr>
          <w:rFonts w:ascii="Arial" w:hAnsi="Arial" w:cs="Arial"/>
        </w:rPr>
        <w:t>5- Small cell lung cancer</w:t>
      </w:r>
    </w:p>
    <w:p w14:paraId="6C0488D1" w14:textId="77777777" w:rsidR="00AE0A86" w:rsidRPr="00097900" w:rsidRDefault="00AE0A86" w:rsidP="001C21D0">
      <w:pPr>
        <w:spacing w:after="0"/>
        <w:rPr>
          <w:rFonts w:ascii="Arial" w:hAnsi="Arial" w:cs="Arial"/>
        </w:rPr>
      </w:pPr>
    </w:p>
    <w:p w14:paraId="05019AE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Q1145. A 54 year old female presents with weight loss, cough and </w:t>
      </w:r>
      <w:proofErr w:type="spellStart"/>
      <w:r w:rsidRPr="00097900">
        <w:rPr>
          <w:rFonts w:ascii="Arial" w:hAnsi="Arial" w:cs="Arial"/>
        </w:rPr>
        <w:t>haemoptysis</w:t>
      </w:r>
      <w:proofErr w:type="spellEnd"/>
      <w:r w:rsidRPr="00097900">
        <w:rPr>
          <w:rFonts w:ascii="Arial" w:hAnsi="Arial" w:cs="Arial"/>
        </w:rPr>
        <w:t xml:space="preserve">. She is a heavy smoker. Bloods reveal </w:t>
      </w:r>
      <w:proofErr w:type="spellStart"/>
      <w:r w:rsidRPr="00097900">
        <w:rPr>
          <w:rFonts w:ascii="Arial" w:hAnsi="Arial" w:cs="Arial"/>
        </w:rPr>
        <w:t>hyponatraemia</w:t>
      </w:r>
      <w:proofErr w:type="spellEnd"/>
      <w:r w:rsidRPr="00097900">
        <w:rPr>
          <w:rFonts w:ascii="Arial" w:hAnsi="Arial" w:cs="Arial"/>
        </w:rPr>
        <w:t>. What is the most likely diagnosis?</w:t>
      </w:r>
    </w:p>
    <w:p w14:paraId="299FAB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Small cell lung cancer</w:t>
      </w:r>
    </w:p>
    <w:p w14:paraId="6D8C511E" w14:textId="77777777" w:rsidR="00AE0A86" w:rsidRPr="00097900" w:rsidRDefault="00000000" w:rsidP="001C21D0">
      <w:pPr>
        <w:keepNext/>
        <w:keepLines/>
        <w:spacing w:after="0"/>
        <w:rPr>
          <w:rFonts w:ascii="Arial" w:hAnsi="Arial" w:cs="Arial"/>
        </w:rPr>
      </w:pPr>
      <w:r w:rsidRPr="00097900">
        <w:rPr>
          <w:rFonts w:ascii="Arial" w:hAnsi="Arial" w:cs="Arial"/>
        </w:rPr>
        <w:t>2- Adenocarcinoma</w:t>
      </w:r>
    </w:p>
    <w:p w14:paraId="3B10D579" w14:textId="77777777" w:rsidR="00AE0A86" w:rsidRPr="00097900" w:rsidRDefault="00000000" w:rsidP="001C21D0">
      <w:pPr>
        <w:keepNext/>
        <w:keepLines/>
        <w:spacing w:after="0"/>
        <w:rPr>
          <w:rFonts w:ascii="Arial" w:hAnsi="Arial" w:cs="Arial"/>
        </w:rPr>
      </w:pPr>
      <w:r w:rsidRPr="00097900">
        <w:rPr>
          <w:rFonts w:ascii="Arial" w:hAnsi="Arial" w:cs="Arial"/>
        </w:rPr>
        <w:t>3- Carcinoid</w:t>
      </w:r>
    </w:p>
    <w:p w14:paraId="0FDA5A40" w14:textId="77777777" w:rsidR="00AE0A86" w:rsidRPr="00097900" w:rsidRDefault="00000000" w:rsidP="001C21D0">
      <w:pPr>
        <w:keepNext/>
        <w:keepLines/>
        <w:spacing w:after="0"/>
        <w:rPr>
          <w:rFonts w:ascii="Arial" w:hAnsi="Arial" w:cs="Arial"/>
        </w:rPr>
      </w:pPr>
      <w:r w:rsidRPr="00097900">
        <w:rPr>
          <w:rFonts w:ascii="Arial" w:hAnsi="Arial" w:cs="Arial"/>
        </w:rPr>
        <w:t>4- Large Cell lung cancer</w:t>
      </w:r>
    </w:p>
    <w:p w14:paraId="46C5142E" w14:textId="77777777" w:rsidR="00AE0A86" w:rsidRPr="00097900" w:rsidRDefault="00000000" w:rsidP="001C21D0">
      <w:pPr>
        <w:keepNext/>
        <w:keepLines/>
        <w:spacing w:after="0"/>
        <w:rPr>
          <w:rFonts w:ascii="Arial" w:hAnsi="Arial" w:cs="Arial"/>
        </w:rPr>
      </w:pPr>
      <w:r w:rsidRPr="00097900">
        <w:rPr>
          <w:rFonts w:ascii="Arial" w:hAnsi="Arial" w:cs="Arial"/>
        </w:rPr>
        <w:t>5- Squamous Cell Lung cancer</w:t>
      </w:r>
    </w:p>
    <w:p w14:paraId="11A3F4C4" w14:textId="77777777" w:rsidR="00AE0A86" w:rsidRPr="00097900" w:rsidRDefault="00AE0A86" w:rsidP="001C21D0">
      <w:pPr>
        <w:spacing w:after="0"/>
        <w:rPr>
          <w:rFonts w:ascii="Arial" w:hAnsi="Arial" w:cs="Arial"/>
        </w:rPr>
      </w:pPr>
    </w:p>
    <w:p w14:paraId="59F1C4B0" w14:textId="77777777" w:rsidR="00AE0A86" w:rsidRPr="00097900" w:rsidRDefault="00000000" w:rsidP="001C21D0">
      <w:pPr>
        <w:keepNext/>
        <w:keepLines/>
        <w:spacing w:after="0"/>
        <w:rPr>
          <w:rFonts w:ascii="Arial" w:hAnsi="Arial" w:cs="Arial"/>
        </w:rPr>
      </w:pPr>
      <w:r w:rsidRPr="00097900">
        <w:rPr>
          <w:rFonts w:ascii="Arial" w:hAnsi="Arial" w:cs="Arial"/>
        </w:rPr>
        <w:t>Q1146. How would you manage a patient with a calcium of 3.1 mmol/L, thought to be secondary to bony metastases?</w:t>
      </w:r>
    </w:p>
    <w:p w14:paraId="2B138A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IV fluids and IV bisphosphonate</w:t>
      </w:r>
    </w:p>
    <w:p w14:paraId="27BCCB0C" w14:textId="77777777" w:rsidR="00AE0A86" w:rsidRPr="00097900" w:rsidRDefault="00000000" w:rsidP="001C21D0">
      <w:pPr>
        <w:keepNext/>
        <w:keepLines/>
        <w:spacing w:after="0"/>
        <w:rPr>
          <w:rFonts w:ascii="Arial" w:hAnsi="Arial" w:cs="Arial"/>
        </w:rPr>
      </w:pPr>
      <w:r w:rsidRPr="00097900">
        <w:rPr>
          <w:rFonts w:ascii="Arial" w:hAnsi="Arial" w:cs="Arial"/>
        </w:rPr>
        <w:t>2- IV steroids</w:t>
      </w:r>
    </w:p>
    <w:p w14:paraId="10C652EB" w14:textId="77777777" w:rsidR="00AE0A86" w:rsidRPr="00097900" w:rsidRDefault="00000000" w:rsidP="001C21D0">
      <w:pPr>
        <w:keepNext/>
        <w:keepLines/>
        <w:spacing w:after="0"/>
        <w:rPr>
          <w:rFonts w:ascii="Arial" w:hAnsi="Arial" w:cs="Arial"/>
        </w:rPr>
      </w:pPr>
      <w:r w:rsidRPr="00097900">
        <w:rPr>
          <w:rFonts w:ascii="Arial" w:hAnsi="Arial" w:cs="Arial"/>
        </w:rPr>
        <w:t>3- IV fluids and IV furosemide</w:t>
      </w:r>
    </w:p>
    <w:p w14:paraId="2367C6C2" w14:textId="77777777" w:rsidR="00AE0A86" w:rsidRPr="00097900" w:rsidRDefault="00000000" w:rsidP="001C21D0">
      <w:pPr>
        <w:keepNext/>
        <w:keepLines/>
        <w:spacing w:after="0"/>
        <w:rPr>
          <w:rFonts w:ascii="Arial" w:hAnsi="Arial" w:cs="Arial"/>
        </w:rPr>
      </w:pPr>
      <w:r w:rsidRPr="00097900">
        <w:rPr>
          <w:rFonts w:ascii="Arial" w:hAnsi="Arial" w:cs="Arial"/>
        </w:rPr>
        <w:t>4- Radiotherapy</w:t>
      </w:r>
    </w:p>
    <w:p w14:paraId="5F40BB98" w14:textId="77777777" w:rsidR="00AE0A86" w:rsidRPr="00097900" w:rsidRDefault="00000000" w:rsidP="001C21D0">
      <w:pPr>
        <w:keepNext/>
        <w:keepLines/>
        <w:spacing w:after="0"/>
        <w:rPr>
          <w:rFonts w:ascii="Arial" w:hAnsi="Arial" w:cs="Arial"/>
        </w:rPr>
      </w:pPr>
      <w:r w:rsidRPr="00097900">
        <w:rPr>
          <w:rFonts w:ascii="Arial" w:hAnsi="Arial" w:cs="Arial"/>
        </w:rPr>
        <w:t>5- IV fluids</w:t>
      </w:r>
    </w:p>
    <w:p w14:paraId="51699C1F" w14:textId="77777777" w:rsidR="00AE0A86" w:rsidRPr="00097900" w:rsidRDefault="00AE0A86" w:rsidP="001C21D0">
      <w:pPr>
        <w:spacing w:after="0"/>
        <w:rPr>
          <w:rFonts w:ascii="Arial" w:hAnsi="Arial" w:cs="Arial"/>
        </w:rPr>
      </w:pPr>
    </w:p>
    <w:p w14:paraId="5B972C4C" w14:textId="77777777" w:rsidR="00AE0A86" w:rsidRPr="00097900" w:rsidRDefault="00000000" w:rsidP="001C21D0">
      <w:pPr>
        <w:keepNext/>
        <w:keepLines/>
        <w:spacing w:after="0"/>
        <w:rPr>
          <w:rFonts w:ascii="Arial" w:hAnsi="Arial" w:cs="Arial"/>
        </w:rPr>
      </w:pPr>
      <w:r w:rsidRPr="00097900">
        <w:rPr>
          <w:rFonts w:ascii="Arial" w:hAnsi="Arial" w:cs="Arial"/>
        </w:rPr>
        <w:t>Q1147. In Hodgkins lymphoma, which of the following types is associated with a poor prognosis?</w:t>
      </w:r>
    </w:p>
    <w:p w14:paraId="518B540C" w14:textId="77777777" w:rsidR="00AE0A86" w:rsidRPr="00097900" w:rsidRDefault="00000000" w:rsidP="001C21D0">
      <w:pPr>
        <w:keepNext/>
        <w:keepLines/>
        <w:spacing w:after="0"/>
        <w:rPr>
          <w:rFonts w:ascii="Arial" w:hAnsi="Arial" w:cs="Arial"/>
        </w:rPr>
      </w:pPr>
      <w:r w:rsidRPr="00097900">
        <w:rPr>
          <w:rFonts w:ascii="Arial" w:hAnsi="Arial" w:cs="Arial"/>
        </w:rPr>
        <w:t>1- Nodular sclerosis</w:t>
      </w:r>
    </w:p>
    <w:p w14:paraId="6924348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Lymphocyte depleted</w:t>
      </w:r>
    </w:p>
    <w:p w14:paraId="2D00665B" w14:textId="77777777" w:rsidR="00AE0A86" w:rsidRPr="00097900" w:rsidRDefault="00000000" w:rsidP="001C21D0">
      <w:pPr>
        <w:keepNext/>
        <w:keepLines/>
        <w:spacing w:after="0"/>
        <w:rPr>
          <w:rFonts w:ascii="Arial" w:hAnsi="Arial" w:cs="Arial"/>
        </w:rPr>
      </w:pPr>
      <w:r w:rsidRPr="00097900">
        <w:rPr>
          <w:rFonts w:ascii="Arial" w:hAnsi="Arial" w:cs="Arial"/>
        </w:rPr>
        <w:t>3- Mixed cellularity</w:t>
      </w:r>
    </w:p>
    <w:p w14:paraId="03636AD5" w14:textId="77777777" w:rsidR="00AE0A86" w:rsidRPr="00097900" w:rsidRDefault="00000000" w:rsidP="001C21D0">
      <w:pPr>
        <w:keepNext/>
        <w:keepLines/>
        <w:spacing w:after="0"/>
        <w:rPr>
          <w:rFonts w:ascii="Arial" w:hAnsi="Arial" w:cs="Arial"/>
        </w:rPr>
      </w:pPr>
      <w:r w:rsidRPr="00097900">
        <w:rPr>
          <w:rFonts w:ascii="Arial" w:hAnsi="Arial" w:cs="Arial"/>
        </w:rPr>
        <w:t>4- None</w:t>
      </w:r>
    </w:p>
    <w:p w14:paraId="18062295" w14:textId="77777777" w:rsidR="00AE0A86" w:rsidRPr="00097900" w:rsidRDefault="00000000" w:rsidP="001C21D0">
      <w:pPr>
        <w:keepNext/>
        <w:keepLines/>
        <w:spacing w:after="0"/>
        <w:rPr>
          <w:rFonts w:ascii="Arial" w:hAnsi="Arial" w:cs="Arial"/>
        </w:rPr>
      </w:pPr>
      <w:r w:rsidRPr="00097900">
        <w:rPr>
          <w:rFonts w:ascii="Arial" w:hAnsi="Arial" w:cs="Arial"/>
        </w:rPr>
        <w:t>5- Lymphocyte predominant</w:t>
      </w:r>
    </w:p>
    <w:p w14:paraId="3E696042" w14:textId="77777777" w:rsidR="00AE0A86" w:rsidRPr="00097900" w:rsidRDefault="00AE0A86" w:rsidP="001C21D0">
      <w:pPr>
        <w:spacing w:after="0"/>
        <w:rPr>
          <w:rFonts w:ascii="Arial" w:hAnsi="Arial" w:cs="Arial"/>
        </w:rPr>
      </w:pPr>
    </w:p>
    <w:p w14:paraId="6B9E8B4E" w14:textId="77777777" w:rsidR="00AE0A86" w:rsidRPr="00097900" w:rsidRDefault="00000000" w:rsidP="001C21D0">
      <w:pPr>
        <w:keepNext/>
        <w:keepLines/>
        <w:spacing w:after="0"/>
        <w:rPr>
          <w:rFonts w:ascii="Arial" w:hAnsi="Arial" w:cs="Arial"/>
        </w:rPr>
      </w:pPr>
      <w:r w:rsidRPr="00097900">
        <w:rPr>
          <w:rFonts w:ascii="Arial" w:hAnsi="Arial" w:cs="Arial"/>
        </w:rPr>
        <w:t>Q1148. Smoking is least associated with which of the following lung cancers?</w:t>
      </w:r>
    </w:p>
    <w:p w14:paraId="3C532C8B" w14:textId="77777777" w:rsidR="00AE0A86" w:rsidRPr="00097900" w:rsidRDefault="00000000" w:rsidP="001C21D0">
      <w:pPr>
        <w:keepNext/>
        <w:keepLines/>
        <w:spacing w:after="0"/>
        <w:rPr>
          <w:rFonts w:ascii="Arial" w:hAnsi="Arial" w:cs="Arial"/>
        </w:rPr>
      </w:pPr>
      <w:r w:rsidRPr="00097900">
        <w:rPr>
          <w:rFonts w:ascii="Arial" w:hAnsi="Arial" w:cs="Arial"/>
        </w:rPr>
        <w:t>1- Large cell lung cancer</w:t>
      </w:r>
    </w:p>
    <w:p w14:paraId="5DE0980D" w14:textId="77777777" w:rsidR="00AE0A86" w:rsidRPr="00097900" w:rsidRDefault="00000000" w:rsidP="001C21D0">
      <w:pPr>
        <w:keepNext/>
        <w:keepLines/>
        <w:spacing w:after="0"/>
        <w:rPr>
          <w:rFonts w:ascii="Arial" w:hAnsi="Arial" w:cs="Arial"/>
        </w:rPr>
      </w:pPr>
      <w:r w:rsidRPr="00097900">
        <w:rPr>
          <w:rFonts w:ascii="Arial" w:hAnsi="Arial" w:cs="Arial"/>
        </w:rPr>
        <w:t>2- Squamous cell carcinoma</w:t>
      </w:r>
    </w:p>
    <w:p w14:paraId="0C3616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Adenocarcinoma</w:t>
      </w:r>
    </w:p>
    <w:p w14:paraId="1208DB14" w14:textId="77777777" w:rsidR="00AE0A86" w:rsidRPr="00097900" w:rsidRDefault="00000000" w:rsidP="001C21D0">
      <w:pPr>
        <w:keepNext/>
        <w:keepLines/>
        <w:spacing w:after="0"/>
        <w:rPr>
          <w:rFonts w:ascii="Arial" w:hAnsi="Arial" w:cs="Arial"/>
        </w:rPr>
      </w:pPr>
      <w:r w:rsidRPr="00097900">
        <w:rPr>
          <w:rFonts w:ascii="Arial" w:hAnsi="Arial" w:cs="Arial"/>
        </w:rPr>
        <w:t>4- Small cell lung cancer</w:t>
      </w:r>
    </w:p>
    <w:p w14:paraId="78C94DCD" w14:textId="77777777" w:rsidR="00AE0A86" w:rsidRPr="00097900" w:rsidRDefault="00000000" w:rsidP="001C21D0">
      <w:pPr>
        <w:keepNext/>
        <w:keepLines/>
        <w:spacing w:after="0"/>
        <w:rPr>
          <w:rFonts w:ascii="Arial" w:hAnsi="Arial" w:cs="Arial"/>
        </w:rPr>
      </w:pPr>
      <w:r w:rsidRPr="00097900">
        <w:rPr>
          <w:rFonts w:ascii="Arial" w:hAnsi="Arial" w:cs="Arial"/>
        </w:rPr>
        <w:t>5- None</w:t>
      </w:r>
    </w:p>
    <w:p w14:paraId="5DBAB2DF" w14:textId="77777777" w:rsidR="00AE0A86" w:rsidRPr="00097900" w:rsidRDefault="00AE0A86" w:rsidP="001C21D0">
      <w:pPr>
        <w:spacing w:after="0"/>
        <w:rPr>
          <w:rFonts w:ascii="Arial" w:hAnsi="Arial" w:cs="Arial"/>
        </w:rPr>
      </w:pPr>
    </w:p>
    <w:p w14:paraId="5E6D0986" w14:textId="6BDFCAD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21440" behindDoc="1" locked="0" layoutInCell="1" allowOverlap="1" wp14:anchorId="0375EE75" wp14:editId="2D10E103">
                <wp:simplePos x="0" y="0"/>
                <wp:positionH relativeFrom="page">
                  <wp:posOffset>3886200</wp:posOffset>
                </wp:positionH>
                <wp:positionV relativeFrom="page">
                  <wp:posOffset>182880</wp:posOffset>
                </wp:positionV>
                <wp:extent cx="0" cy="9692640"/>
                <wp:effectExtent l="57150" t="19050" r="76200" b="80010"/>
                <wp:wrapNone/>
                <wp:docPr id="1842237067"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9C167C" id="Straight Connector 132" o:spid="_x0000_s1026" style="position:absolute;z-index:-252695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Q1149. What is false in regards to the management of thyroid malignancy?</w:t>
      </w:r>
    </w:p>
    <w:p w14:paraId="181344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Thyroglobulin plays no role in the monitoring of treatment and recurrence</w:t>
      </w:r>
    </w:p>
    <w:p w14:paraId="3644491D" w14:textId="77777777" w:rsidR="00AE0A86" w:rsidRPr="00097900" w:rsidRDefault="00000000" w:rsidP="001C21D0">
      <w:pPr>
        <w:keepNext/>
        <w:keepLines/>
        <w:spacing w:after="0"/>
        <w:rPr>
          <w:rFonts w:ascii="Arial" w:hAnsi="Arial" w:cs="Arial"/>
        </w:rPr>
      </w:pPr>
      <w:r w:rsidRPr="00097900">
        <w:rPr>
          <w:rFonts w:ascii="Arial" w:hAnsi="Arial" w:cs="Arial"/>
        </w:rPr>
        <w:t>2- Surgical excision should be performed in the majority of patients</w:t>
      </w:r>
    </w:p>
    <w:p w14:paraId="74B5BE0A" w14:textId="77777777" w:rsidR="00AE0A86" w:rsidRPr="00097900" w:rsidRDefault="00000000" w:rsidP="001C21D0">
      <w:pPr>
        <w:keepNext/>
        <w:keepLines/>
        <w:spacing w:after="0"/>
        <w:rPr>
          <w:rFonts w:ascii="Arial" w:hAnsi="Arial" w:cs="Arial"/>
        </w:rPr>
      </w:pPr>
      <w:r w:rsidRPr="00097900">
        <w:rPr>
          <w:rFonts w:ascii="Arial" w:hAnsi="Arial" w:cs="Arial"/>
        </w:rPr>
        <w:t>3- Radioiodine therapy should follow surgical excision</w:t>
      </w:r>
    </w:p>
    <w:p w14:paraId="7B488409" w14:textId="77777777" w:rsidR="00AE0A86" w:rsidRPr="00097900" w:rsidRDefault="00000000" w:rsidP="001C21D0">
      <w:pPr>
        <w:keepNext/>
        <w:keepLines/>
        <w:spacing w:after="0"/>
        <w:rPr>
          <w:rFonts w:ascii="Arial" w:hAnsi="Arial" w:cs="Arial"/>
        </w:rPr>
      </w:pPr>
      <w:r w:rsidRPr="00097900">
        <w:rPr>
          <w:rFonts w:ascii="Arial" w:hAnsi="Arial" w:cs="Arial"/>
        </w:rPr>
        <w:t>4- Anaplastic thyroid cancer has the worst prognosis</w:t>
      </w:r>
    </w:p>
    <w:p w14:paraId="27FE3798" w14:textId="77777777" w:rsidR="00AE0A86" w:rsidRPr="00097900" w:rsidRDefault="00000000" w:rsidP="001C21D0">
      <w:pPr>
        <w:keepNext/>
        <w:keepLines/>
        <w:spacing w:after="0"/>
        <w:rPr>
          <w:rFonts w:ascii="Arial" w:hAnsi="Arial" w:cs="Arial"/>
        </w:rPr>
      </w:pPr>
      <w:r w:rsidRPr="00097900">
        <w:rPr>
          <w:rFonts w:ascii="Arial" w:hAnsi="Arial" w:cs="Arial"/>
        </w:rPr>
        <w:t>5- Radiotherapy is occasionally used</w:t>
      </w:r>
    </w:p>
    <w:p w14:paraId="5EA79277" w14:textId="77777777" w:rsidR="00AE0A86" w:rsidRPr="00097900" w:rsidRDefault="00AE0A86" w:rsidP="001C21D0">
      <w:pPr>
        <w:spacing w:after="0"/>
        <w:rPr>
          <w:rFonts w:ascii="Arial" w:hAnsi="Arial" w:cs="Arial"/>
        </w:rPr>
      </w:pPr>
    </w:p>
    <w:p w14:paraId="5DAACDA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Q1150. A 64 year old male presents with general malaise, weight loss and night sweats. He also complains of abdominal discomfort in the left upper quadrant. On examination there is evidence of massive splenomegaly. Bloods revealed a low </w:t>
      </w:r>
      <w:proofErr w:type="spellStart"/>
      <w:r w:rsidRPr="00097900">
        <w:rPr>
          <w:rFonts w:ascii="Arial" w:hAnsi="Arial" w:cs="Arial"/>
        </w:rPr>
        <w:t>haemoglobin</w:t>
      </w:r>
      <w:proofErr w:type="spellEnd"/>
      <w:r w:rsidRPr="00097900">
        <w:rPr>
          <w:rFonts w:ascii="Arial" w:hAnsi="Arial" w:cs="Arial"/>
        </w:rPr>
        <w:t xml:space="preserve"> and neutropenia. A blood film reveals </w:t>
      </w:r>
      <w:proofErr w:type="spellStart"/>
      <w:r w:rsidRPr="00097900">
        <w:rPr>
          <w:rFonts w:ascii="Arial" w:hAnsi="Arial" w:cs="Arial"/>
        </w:rPr>
        <w:t>leukoerythroblastosis</w:t>
      </w:r>
      <w:proofErr w:type="spellEnd"/>
      <w:r w:rsidRPr="00097900">
        <w:rPr>
          <w:rFonts w:ascii="Arial" w:hAnsi="Arial" w:cs="Arial"/>
        </w:rPr>
        <w:t xml:space="preserve"> with tear drop poikilocytosis and megakaryocyte fragments. What is the most likely diagnosis?</w:t>
      </w:r>
    </w:p>
    <w:p w14:paraId="7CA135A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Chronic myeloid </w:t>
      </w:r>
      <w:proofErr w:type="spellStart"/>
      <w:r w:rsidRPr="00097900">
        <w:rPr>
          <w:rFonts w:ascii="Arial" w:hAnsi="Arial" w:cs="Arial"/>
        </w:rPr>
        <w:t>leukaemia</w:t>
      </w:r>
      <w:proofErr w:type="spellEnd"/>
    </w:p>
    <w:p w14:paraId="4F93E5F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Acute lymphocytic </w:t>
      </w:r>
      <w:proofErr w:type="spellStart"/>
      <w:r w:rsidRPr="00097900">
        <w:rPr>
          <w:rFonts w:ascii="Arial" w:hAnsi="Arial" w:cs="Arial"/>
        </w:rPr>
        <w:t>leukaemia</w:t>
      </w:r>
      <w:proofErr w:type="spellEnd"/>
    </w:p>
    <w:p w14:paraId="77E910B6" w14:textId="77777777" w:rsidR="00AE0A86" w:rsidRPr="00097900" w:rsidRDefault="00000000" w:rsidP="001C21D0">
      <w:pPr>
        <w:keepNext/>
        <w:keepLines/>
        <w:spacing w:after="0"/>
        <w:rPr>
          <w:rFonts w:ascii="Arial" w:hAnsi="Arial" w:cs="Arial"/>
        </w:rPr>
      </w:pPr>
      <w:r w:rsidRPr="00097900">
        <w:rPr>
          <w:rFonts w:ascii="Arial" w:hAnsi="Arial" w:cs="Arial"/>
        </w:rPr>
        <w:t>3- Non Hodgkins lymphoma</w:t>
      </w:r>
    </w:p>
    <w:p w14:paraId="4332FEDE" w14:textId="77777777" w:rsidR="00AE0A86" w:rsidRPr="00097900" w:rsidRDefault="00000000" w:rsidP="001C21D0">
      <w:pPr>
        <w:keepNext/>
        <w:keepLines/>
        <w:spacing w:after="0"/>
        <w:rPr>
          <w:rFonts w:ascii="Arial" w:hAnsi="Arial" w:cs="Arial"/>
        </w:rPr>
      </w:pPr>
      <w:r w:rsidRPr="00097900">
        <w:rPr>
          <w:rFonts w:ascii="Arial" w:hAnsi="Arial" w:cs="Arial"/>
        </w:rPr>
        <w:t>4- Myelodysplasia</w:t>
      </w:r>
    </w:p>
    <w:p w14:paraId="166862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Myelofibrosis</w:t>
      </w:r>
    </w:p>
    <w:p w14:paraId="3D87E539" w14:textId="77777777" w:rsidR="00AE0A86" w:rsidRPr="00097900" w:rsidRDefault="00AE0A86" w:rsidP="001C21D0">
      <w:pPr>
        <w:spacing w:after="0"/>
        <w:rPr>
          <w:rFonts w:ascii="Arial" w:hAnsi="Arial" w:cs="Arial"/>
        </w:rPr>
      </w:pPr>
    </w:p>
    <w:p w14:paraId="21717F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Q1151. How is </w:t>
      </w:r>
      <w:proofErr w:type="spellStart"/>
      <w:r w:rsidRPr="00097900">
        <w:rPr>
          <w:rFonts w:ascii="Arial" w:hAnsi="Arial" w:cs="Arial"/>
        </w:rPr>
        <w:t>Haemophilia</w:t>
      </w:r>
      <w:proofErr w:type="spellEnd"/>
      <w:r w:rsidRPr="00097900">
        <w:rPr>
          <w:rFonts w:ascii="Arial" w:hAnsi="Arial" w:cs="Arial"/>
        </w:rPr>
        <w:t xml:space="preserve"> B inherited?</w:t>
      </w:r>
    </w:p>
    <w:p w14:paraId="1A35D38E" w14:textId="77777777" w:rsidR="00AE0A86" w:rsidRPr="00097900" w:rsidRDefault="00000000" w:rsidP="001C21D0">
      <w:pPr>
        <w:keepNext/>
        <w:keepLines/>
        <w:spacing w:after="0"/>
        <w:rPr>
          <w:rFonts w:ascii="Arial" w:hAnsi="Arial" w:cs="Arial"/>
        </w:rPr>
      </w:pPr>
      <w:r w:rsidRPr="00097900">
        <w:rPr>
          <w:rFonts w:ascii="Arial" w:hAnsi="Arial" w:cs="Arial"/>
        </w:rPr>
        <w:t>1- Autosomal recessive</w:t>
      </w:r>
    </w:p>
    <w:p w14:paraId="1E01B7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X linked recessive</w:t>
      </w:r>
    </w:p>
    <w:p w14:paraId="42FA6BB9" w14:textId="77777777" w:rsidR="00AE0A86" w:rsidRPr="00097900" w:rsidRDefault="00000000" w:rsidP="001C21D0">
      <w:pPr>
        <w:keepNext/>
        <w:keepLines/>
        <w:spacing w:after="0"/>
        <w:rPr>
          <w:rFonts w:ascii="Arial" w:hAnsi="Arial" w:cs="Arial"/>
        </w:rPr>
      </w:pPr>
      <w:r w:rsidRPr="00097900">
        <w:rPr>
          <w:rFonts w:ascii="Arial" w:hAnsi="Arial" w:cs="Arial"/>
        </w:rPr>
        <w:t>3- Sporadic</w:t>
      </w:r>
    </w:p>
    <w:p w14:paraId="1C036383" w14:textId="77777777" w:rsidR="00AE0A86" w:rsidRPr="00097900" w:rsidRDefault="00000000" w:rsidP="001C21D0">
      <w:pPr>
        <w:keepNext/>
        <w:keepLines/>
        <w:spacing w:after="0"/>
        <w:rPr>
          <w:rFonts w:ascii="Arial" w:hAnsi="Arial" w:cs="Arial"/>
        </w:rPr>
      </w:pPr>
      <w:r w:rsidRPr="00097900">
        <w:rPr>
          <w:rFonts w:ascii="Arial" w:hAnsi="Arial" w:cs="Arial"/>
        </w:rPr>
        <w:t>4- X linked dominant</w:t>
      </w:r>
    </w:p>
    <w:p w14:paraId="490D611F" w14:textId="77777777" w:rsidR="00AE0A86" w:rsidRPr="00097900" w:rsidRDefault="00000000" w:rsidP="001C21D0">
      <w:pPr>
        <w:keepNext/>
        <w:keepLines/>
        <w:spacing w:after="0"/>
        <w:rPr>
          <w:rFonts w:ascii="Arial" w:hAnsi="Arial" w:cs="Arial"/>
        </w:rPr>
      </w:pPr>
      <w:r w:rsidRPr="00097900">
        <w:rPr>
          <w:rFonts w:ascii="Arial" w:hAnsi="Arial" w:cs="Arial"/>
        </w:rPr>
        <w:t>5- Autosomal dominant</w:t>
      </w:r>
    </w:p>
    <w:p w14:paraId="2153B582" w14:textId="77777777" w:rsidR="00AE0A86" w:rsidRPr="00097900" w:rsidRDefault="00AE0A86" w:rsidP="001C21D0">
      <w:pPr>
        <w:spacing w:after="0"/>
        <w:rPr>
          <w:rFonts w:ascii="Arial" w:hAnsi="Arial" w:cs="Arial"/>
        </w:rPr>
      </w:pPr>
    </w:p>
    <w:p w14:paraId="23670E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Q1152. An 80 year old gentleman is found incidentally on routine bloods to have a low </w:t>
      </w:r>
      <w:proofErr w:type="spellStart"/>
      <w:r w:rsidRPr="00097900">
        <w:rPr>
          <w:rFonts w:ascii="Arial" w:hAnsi="Arial" w:cs="Arial"/>
        </w:rPr>
        <w:t>haemoglobin</w:t>
      </w:r>
      <w:proofErr w:type="spellEnd"/>
      <w:r w:rsidRPr="00097900">
        <w:rPr>
          <w:rFonts w:ascii="Arial" w:hAnsi="Arial" w:cs="Arial"/>
        </w:rPr>
        <w:t xml:space="preserve"> and markedly raised white cell count. His platelets were also elevated. He has noticed he has become increasingly tired over the last few months but denies any other symptoms. A peripheral blood film reveals increased granulocytes, basophils, eosinophils and evidence of myelocytes, promyelocytes and myeloblasts. What is the most likely diagnosis?</w:t>
      </w:r>
    </w:p>
    <w:p w14:paraId="43A408E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Acute myeloid </w:t>
      </w:r>
      <w:proofErr w:type="spellStart"/>
      <w:r w:rsidRPr="00097900">
        <w:rPr>
          <w:rFonts w:ascii="Arial" w:hAnsi="Arial" w:cs="Arial"/>
        </w:rPr>
        <w:t>leukaemia</w:t>
      </w:r>
      <w:proofErr w:type="spellEnd"/>
    </w:p>
    <w:p w14:paraId="06F6A6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Chronic myeloid </w:t>
      </w:r>
      <w:proofErr w:type="spellStart"/>
      <w:r w:rsidRPr="00097900">
        <w:rPr>
          <w:rFonts w:ascii="Arial" w:hAnsi="Arial" w:cs="Arial"/>
          <w:b/>
          <w:highlight w:val="yellow"/>
        </w:rPr>
        <w:t>leukaemia</w:t>
      </w:r>
      <w:proofErr w:type="spellEnd"/>
    </w:p>
    <w:p w14:paraId="3F554D7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Chronic lymphoblastic </w:t>
      </w:r>
      <w:proofErr w:type="spellStart"/>
      <w:r w:rsidRPr="00097900">
        <w:rPr>
          <w:rFonts w:ascii="Arial" w:hAnsi="Arial" w:cs="Arial"/>
        </w:rPr>
        <w:t>leukaemia</w:t>
      </w:r>
      <w:proofErr w:type="spellEnd"/>
    </w:p>
    <w:p w14:paraId="4689314F" w14:textId="77777777" w:rsidR="00AE0A86" w:rsidRPr="00097900" w:rsidRDefault="00000000" w:rsidP="001C21D0">
      <w:pPr>
        <w:keepNext/>
        <w:keepLines/>
        <w:spacing w:after="0"/>
        <w:rPr>
          <w:rFonts w:ascii="Arial" w:hAnsi="Arial" w:cs="Arial"/>
        </w:rPr>
      </w:pPr>
      <w:r w:rsidRPr="00097900">
        <w:rPr>
          <w:rFonts w:ascii="Arial" w:hAnsi="Arial" w:cs="Arial"/>
        </w:rPr>
        <w:t>4- Myelofibrosis</w:t>
      </w:r>
    </w:p>
    <w:p w14:paraId="1835793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Acute lymphoblastic </w:t>
      </w:r>
      <w:proofErr w:type="spellStart"/>
      <w:r w:rsidRPr="00097900">
        <w:rPr>
          <w:rFonts w:ascii="Arial" w:hAnsi="Arial" w:cs="Arial"/>
        </w:rPr>
        <w:t>leukaemia</w:t>
      </w:r>
      <w:proofErr w:type="spellEnd"/>
    </w:p>
    <w:p w14:paraId="5677304E" w14:textId="77777777" w:rsidR="00AE0A86" w:rsidRPr="00097900" w:rsidRDefault="00AE0A86" w:rsidP="001C21D0">
      <w:pPr>
        <w:spacing w:after="0"/>
        <w:rPr>
          <w:rFonts w:ascii="Arial" w:hAnsi="Arial" w:cs="Arial"/>
        </w:rPr>
      </w:pPr>
    </w:p>
    <w:p w14:paraId="35850291" w14:textId="77777777" w:rsidR="00AE0A86" w:rsidRPr="00097900" w:rsidRDefault="00000000" w:rsidP="001C21D0">
      <w:pPr>
        <w:keepNext/>
        <w:keepLines/>
        <w:spacing w:after="0"/>
        <w:rPr>
          <w:rFonts w:ascii="Arial" w:hAnsi="Arial" w:cs="Arial"/>
        </w:rPr>
      </w:pPr>
      <w:r w:rsidRPr="00097900">
        <w:rPr>
          <w:rFonts w:ascii="Arial" w:hAnsi="Arial" w:cs="Arial"/>
        </w:rPr>
        <w:t>Q1153. Which organism is screened for in blood products before given to an immunocompromised patient?</w:t>
      </w:r>
    </w:p>
    <w:p w14:paraId="4AC05389" w14:textId="77777777" w:rsidR="00AE0A86" w:rsidRPr="00097900" w:rsidRDefault="00000000" w:rsidP="001C21D0">
      <w:pPr>
        <w:keepNext/>
        <w:keepLines/>
        <w:spacing w:after="0"/>
        <w:rPr>
          <w:rFonts w:ascii="Arial" w:hAnsi="Arial" w:cs="Arial"/>
        </w:rPr>
      </w:pPr>
      <w:r w:rsidRPr="00097900">
        <w:rPr>
          <w:rFonts w:ascii="Arial" w:hAnsi="Arial" w:cs="Arial"/>
        </w:rPr>
        <w:t>1- Epstein Barr Virus</w:t>
      </w:r>
    </w:p>
    <w:p w14:paraId="4F5186F6" w14:textId="77777777" w:rsidR="00AE0A86" w:rsidRPr="00097900" w:rsidRDefault="00000000" w:rsidP="001C21D0">
      <w:pPr>
        <w:keepNext/>
        <w:keepLines/>
        <w:spacing w:after="0"/>
        <w:rPr>
          <w:rFonts w:ascii="Arial" w:hAnsi="Arial" w:cs="Arial"/>
        </w:rPr>
      </w:pPr>
      <w:r w:rsidRPr="00097900">
        <w:rPr>
          <w:rFonts w:ascii="Arial" w:hAnsi="Arial" w:cs="Arial"/>
        </w:rPr>
        <w:t>2- Creutzfeldt Jakob disease</w:t>
      </w:r>
    </w:p>
    <w:p w14:paraId="05B35D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Cytomegalovirus</w:t>
      </w:r>
    </w:p>
    <w:p w14:paraId="4D0AE1C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Human T cell </w:t>
      </w:r>
      <w:proofErr w:type="spellStart"/>
      <w:r w:rsidRPr="00097900">
        <w:rPr>
          <w:rFonts w:ascii="Arial" w:hAnsi="Arial" w:cs="Arial"/>
        </w:rPr>
        <w:t>leukaemia</w:t>
      </w:r>
      <w:proofErr w:type="spellEnd"/>
      <w:r w:rsidRPr="00097900">
        <w:rPr>
          <w:rFonts w:ascii="Arial" w:hAnsi="Arial" w:cs="Arial"/>
        </w:rPr>
        <w:t xml:space="preserve"> virus 1</w:t>
      </w:r>
    </w:p>
    <w:p w14:paraId="3583E230" w14:textId="77777777" w:rsidR="00AE0A86" w:rsidRPr="00097900" w:rsidRDefault="00000000" w:rsidP="001C21D0">
      <w:pPr>
        <w:keepNext/>
        <w:keepLines/>
        <w:spacing w:after="0"/>
        <w:rPr>
          <w:rFonts w:ascii="Arial" w:hAnsi="Arial" w:cs="Arial"/>
        </w:rPr>
      </w:pPr>
      <w:r w:rsidRPr="00097900">
        <w:rPr>
          <w:rFonts w:ascii="Arial" w:hAnsi="Arial" w:cs="Arial"/>
        </w:rPr>
        <w:t>5- Hepatitis C virus</w:t>
      </w:r>
    </w:p>
    <w:p w14:paraId="1F8917F1" w14:textId="77777777" w:rsidR="00AE0A86" w:rsidRPr="00097900" w:rsidRDefault="00AE0A86" w:rsidP="001C21D0">
      <w:pPr>
        <w:spacing w:after="0"/>
        <w:rPr>
          <w:rFonts w:ascii="Arial" w:hAnsi="Arial" w:cs="Arial"/>
        </w:rPr>
      </w:pPr>
    </w:p>
    <w:p w14:paraId="69683D7C" w14:textId="77777777" w:rsidR="00AE0A86" w:rsidRPr="00097900" w:rsidRDefault="00000000" w:rsidP="001C21D0">
      <w:pPr>
        <w:keepNext/>
        <w:keepLines/>
        <w:spacing w:after="0"/>
        <w:rPr>
          <w:rFonts w:ascii="Arial" w:hAnsi="Arial" w:cs="Arial"/>
        </w:rPr>
      </w:pPr>
      <w:r w:rsidRPr="00097900">
        <w:rPr>
          <w:rFonts w:ascii="Arial" w:hAnsi="Arial" w:cs="Arial"/>
        </w:rPr>
        <w:t>Q1154. What would you expect to see on the blood film of a patient with infiltration of the bone marrow?</w:t>
      </w:r>
    </w:p>
    <w:p w14:paraId="5F0B9C15" w14:textId="77777777" w:rsidR="00AE0A86" w:rsidRPr="00097900" w:rsidRDefault="00000000" w:rsidP="001C21D0">
      <w:pPr>
        <w:keepNext/>
        <w:keepLines/>
        <w:spacing w:after="0"/>
        <w:rPr>
          <w:rFonts w:ascii="Arial" w:hAnsi="Arial" w:cs="Arial"/>
        </w:rPr>
      </w:pPr>
      <w:r w:rsidRPr="00097900">
        <w:rPr>
          <w:rFonts w:ascii="Arial" w:hAnsi="Arial" w:cs="Arial"/>
        </w:rPr>
        <w:t>1- Thrombocytopenia</w:t>
      </w:r>
    </w:p>
    <w:p w14:paraId="5B6FA9E5" w14:textId="77777777" w:rsidR="00AE0A86" w:rsidRPr="00097900" w:rsidRDefault="00000000" w:rsidP="001C21D0">
      <w:pPr>
        <w:keepNext/>
        <w:keepLines/>
        <w:spacing w:after="0"/>
        <w:rPr>
          <w:rFonts w:ascii="Arial" w:hAnsi="Arial" w:cs="Arial"/>
        </w:rPr>
      </w:pPr>
      <w:r w:rsidRPr="00097900">
        <w:rPr>
          <w:rFonts w:ascii="Arial" w:hAnsi="Arial" w:cs="Arial"/>
        </w:rPr>
        <w:t>2- Thrombocytosis</w:t>
      </w:r>
    </w:p>
    <w:p w14:paraId="65D58EFB" w14:textId="77777777" w:rsidR="00AE0A86" w:rsidRPr="00097900" w:rsidRDefault="00000000" w:rsidP="001C21D0">
      <w:pPr>
        <w:keepNext/>
        <w:keepLines/>
        <w:spacing w:after="0"/>
        <w:rPr>
          <w:rFonts w:ascii="Arial" w:hAnsi="Arial" w:cs="Arial"/>
        </w:rPr>
      </w:pPr>
      <w:r w:rsidRPr="00097900">
        <w:rPr>
          <w:rFonts w:ascii="Arial" w:hAnsi="Arial" w:cs="Arial"/>
        </w:rPr>
        <w:t>3- Fragmented red cells</w:t>
      </w:r>
    </w:p>
    <w:p w14:paraId="4CDB16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Leukoerythroblastic</w:t>
      </w:r>
      <w:proofErr w:type="spellEnd"/>
      <w:r w:rsidRPr="00097900">
        <w:rPr>
          <w:rFonts w:ascii="Arial" w:hAnsi="Arial" w:cs="Arial"/>
          <w:b/>
          <w:highlight w:val="yellow"/>
        </w:rPr>
        <w:t xml:space="preserve"> changes</w:t>
      </w:r>
    </w:p>
    <w:p w14:paraId="0BF6C0B0" w14:textId="77777777" w:rsidR="00AE0A86" w:rsidRPr="00097900" w:rsidRDefault="00000000" w:rsidP="001C21D0">
      <w:pPr>
        <w:keepNext/>
        <w:keepLines/>
        <w:spacing w:after="0"/>
        <w:rPr>
          <w:rFonts w:ascii="Arial" w:hAnsi="Arial" w:cs="Arial"/>
        </w:rPr>
      </w:pPr>
      <w:r w:rsidRPr="00097900">
        <w:rPr>
          <w:rFonts w:ascii="Arial" w:hAnsi="Arial" w:cs="Arial"/>
        </w:rPr>
        <w:t>5- Myeloblasts</w:t>
      </w:r>
    </w:p>
    <w:p w14:paraId="144AE8EC" w14:textId="77777777" w:rsidR="00AE0A86" w:rsidRPr="00097900" w:rsidRDefault="00AE0A86" w:rsidP="001C21D0">
      <w:pPr>
        <w:spacing w:after="0"/>
        <w:rPr>
          <w:rFonts w:ascii="Arial" w:hAnsi="Arial" w:cs="Arial"/>
        </w:rPr>
      </w:pPr>
    </w:p>
    <w:p w14:paraId="18D65611" w14:textId="77777777" w:rsidR="00AE0A86" w:rsidRPr="00097900" w:rsidRDefault="00000000" w:rsidP="001C21D0">
      <w:pPr>
        <w:keepNext/>
        <w:keepLines/>
        <w:spacing w:after="0"/>
        <w:rPr>
          <w:rFonts w:ascii="Arial" w:hAnsi="Arial" w:cs="Arial"/>
        </w:rPr>
      </w:pPr>
      <w:r w:rsidRPr="00097900">
        <w:rPr>
          <w:rFonts w:ascii="Arial" w:hAnsi="Arial" w:cs="Arial"/>
        </w:rPr>
        <w:t>Q1155. Which vitamin deficiency would you expect in a patient with bruising?</w:t>
      </w:r>
    </w:p>
    <w:p w14:paraId="71B083B8" w14:textId="77777777" w:rsidR="00AE0A86" w:rsidRPr="00097900" w:rsidRDefault="00000000" w:rsidP="001C21D0">
      <w:pPr>
        <w:keepNext/>
        <w:keepLines/>
        <w:spacing w:after="0"/>
        <w:rPr>
          <w:rFonts w:ascii="Arial" w:hAnsi="Arial" w:cs="Arial"/>
        </w:rPr>
      </w:pPr>
      <w:r w:rsidRPr="00097900">
        <w:rPr>
          <w:rFonts w:ascii="Arial" w:hAnsi="Arial" w:cs="Arial"/>
        </w:rPr>
        <w:t>1- Vitamin B12</w:t>
      </w:r>
    </w:p>
    <w:p w14:paraId="1BBA16DE" w14:textId="77777777" w:rsidR="00AE0A86" w:rsidRPr="00097900" w:rsidRDefault="00000000" w:rsidP="001C21D0">
      <w:pPr>
        <w:keepNext/>
        <w:keepLines/>
        <w:spacing w:after="0"/>
        <w:rPr>
          <w:rFonts w:ascii="Arial" w:hAnsi="Arial" w:cs="Arial"/>
        </w:rPr>
      </w:pPr>
      <w:r w:rsidRPr="00097900">
        <w:rPr>
          <w:rFonts w:ascii="Arial" w:hAnsi="Arial" w:cs="Arial"/>
        </w:rPr>
        <w:t>2- Vitamin D</w:t>
      </w:r>
    </w:p>
    <w:p w14:paraId="4D0C01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Vitamin K</w:t>
      </w:r>
    </w:p>
    <w:p w14:paraId="60976828" w14:textId="77777777" w:rsidR="00AE0A86" w:rsidRPr="00097900" w:rsidRDefault="00000000" w:rsidP="001C21D0">
      <w:pPr>
        <w:keepNext/>
        <w:keepLines/>
        <w:spacing w:after="0"/>
        <w:rPr>
          <w:rFonts w:ascii="Arial" w:hAnsi="Arial" w:cs="Arial"/>
        </w:rPr>
      </w:pPr>
      <w:r w:rsidRPr="00097900">
        <w:rPr>
          <w:rFonts w:ascii="Arial" w:hAnsi="Arial" w:cs="Arial"/>
        </w:rPr>
        <w:t>4- Riboflavin</w:t>
      </w:r>
    </w:p>
    <w:p w14:paraId="2B83A3D2" w14:textId="77777777" w:rsidR="00AE0A86" w:rsidRPr="00097900" w:rsidRDefault="00000000" w:rsidP="001C21D0">
      <w:pPr>
        <w:keepNext/>
        <w:keepLines/>
        <w:spacing w:after="0"/>
        <w:rPr>
          <w:rFonts w:ascii="Arial" w:hAnsi="Arial" w:cs="Arial"/>
        </w:rPr>
      </w:pPr>
      <w:r w:rsidRPr="00097900">
        <w:rPr>
          <w:rFonts w:ascii="Arial" w:hAnsi="Arial" w:cs="Arial"/>
        </w:rPr>
        <w:t>5- Vitamin E</w:t>
      </w:r>
    </w:p>
    <w:p w14:paraId="7430683B" w14:textId="77777777" w:rsidR="00AE0A86" w:rsidRPr="00097900" w:rsidRDefault="00AE0A86" w:rsidP="001C21D0">
      <w:pPr>
        <w:spacing w:after="0"/>
        <w:rPr>
          <w:rFonts w:ascii="Arial" w:hAnsi="Arial" w:cs="Arial"/>
        </w:rPr>
      </w:pPr>
    </w:p>
    <w:p w14:paraId="001BA1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Q1156. A 64 year old male is being treated for an acutely </w:t>
      </w:r>
      <w:proofErr w:type="spellStart"/>
      <w:r w:rsidRPr="00097900">
        <w:rPr>
          <w:rFonts w:ascii="Arial" w:hAnsi="Arial" w:cs="Arial"/>
        </w:rPr>
        <w:t>ischaemic</w:t>
      </w:r>
      <w:proofErr w:type="spellEnd"/>
      <w:r w:rsidRPr="00097900">
        <w:rPr>
          <w:rFonts w:ascii="Arial" w:hAnsi="Arial" w:cs="Arial"/>
        </w:rPr>
        <w:t xml:space="preserve"> limb with IV heparin. Approximately 7 days later bloods reveal a low platelet count having been previously at the high end of the normal range. What is the most likely diagnosis?</w:t>
      </w:r>
    </w:p>
    <w:p w14:paraId="3F0CFE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Heparin Induced thrombocytopenia type II</w:t>
      </w:r>
    </w:p>
    <w:p w14:paraId="709A081A" w14:textId="77777777" w:rsidR="00AE0A86" w:rsidRPr="00097900" w:rsidRDefault="00000000" w:rsidP="001C21D0">
      <w:pPr>
        <w:keepNext/>
        <w:keepLines/>
        <w:spacing w:after="0"/>
        <w:rPr>
          <w:rFonts w:ascii="Arial" w:hAnsi="Arial" w:cs="Arial"/>
        </w:rPr>
      </w:pPr>
      <w:r w:rsidRPr="00097900">
        <w:rPr>
          <w:rFonts w:ascii="Arial" w:hAnsi="Arial" w:cs="Arial"/>
        </w:rPr>
        <w:t>2- Heparin induced thrombocytopenia type I</w:t>
      </w:r>
    </w:p>
    <w:p w14:paraId="6035AEED" w14:textId="77777777" w:rsidR="00AE0A86" w:rsidRPr="00097900" w:rsidRDefault="00000000" w:rsidP="001C21D0">
      <w:pPr>
        <w:keepNext/>
        <w:keepLines/>
        <w:spacing w:after="0"/>
        <w:rPr>
          <w:rFonts w:ascii="Arial" w:hAnsi="Arial" w:cs="Arial"/>
        </w:rPr>
      </w:pPr>
      <w:r w:rsidRPr="00097900">
        <w:rPr>
          <w:rFonts w:ascii="Arial" w:hAnsi="Arial" w:cs="Arial"/>
        </w:rPr>
        <w:t>3- disseminated intravascular coagulation</w:t>
      </w:r>
    </w:p>
    <w:p w14:paraId="0684A014" w14:textId="77777777" w:rsidR="00AE0A86" w:rsidRPr="00097900" w:rsidRDefault="00000000" w:rsidP="001C21D0">
      <w:pPr>
        <w:keepNext/>
        <w:keepLines/>
        <w:spacing w:after="0"/>
        <w:rPr>
          <w:rFonts w:ascii="Arial" w:hAnsi="Arial" w:cs="Arial"/>
        </w:rPr>
      </w:pPr>
      <w:r w:rsidRPr="00097900">
        <w:rPr>
          <w:rFonts w:ascii="Arial" w:hAnsi="Arial" w:cs="Arial"/>
        </w:rPr>
        <w:t>4- Immune thrombocytopenic purpura</w:t>
      </w:r>
    </w:p>
    <w:p w14:paraId="28FDDAE9" w14:textId="77777777" w:rsidR="00AE0A86" w:rsidRPr="00097900" w:rsidRDefault="00000000" w:rsidP="001C21D0">
      <w:pPr>
        <w:keepNext/>
        <w:keepLines/>
        <w:spacing w:after="0"/>
        <w:rPr>
          <w:rFonts w:ascii="Arial" w:hAnsi="Arial" w:cs="Arial"/>
        </w:rPr>
      </w:pPr>
      <w:r w:rsidRPr="00097900">
        <w:rPr>
          <w:rFonts w:ascii="Arial" w:hAnsi="Arial" w:cs="Arial"/>
        </w:rPr>
        <w:t>5- Thrombotic thrombocytopenic purpura</w:t>
      </w:r>
    </w:p>
    <w:p w14:paraId="2DC3E69A" w14:textId="77777777" w:rsidR="00AE0A86" w:rsidRPr="00097900" w:rsidRDefault="00AE0A86" w:rsidP="001C21D0">
      <w:pPr>
        <w:spacing w:after="0"/>
        <w:rPr>
          <w:rFonts w:ascii="Arial" w:hAnsi="Arial" w:cs="Arial"/>
        </w:rPr>
      </w:pPr>
    </w:p>
    <w:p w14:paraId="4F72602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Q1157. A 26 year old female presents to her GP after noticing her urine has been a dark brown </w:t>
      </w:r>
      <w:proofErr w:type="spellStart"/>
      <w:r w:rsidRPr="00097900">
        <w:rPr>
          <w:rFonts w:ascii="Arial" w:hAnsi="Arial" w:cs="Arial"/>
        </w:rPr>
        <w:t>colour</w:t>
      </w:r>
      <w:proofErr w:type="spellEnd"/>
      <w:r w:rsidRPr="00097900">
        <w:rPr>
          <w:rFonts w:ascii="Arial" w:hAnsi="Arial" w:cs="Arial"/>
        </w:rPr>
        <w:t xml:space="preserve">. She admits to feeling increasingly tired over the last few months and has noticed herself bruising easily. Bloods reveal a low </w:t>
      </w:r>
      <w:proofErr w:type="spellStart"/>
      <w:r w:rsidRPr="00097900">
        <w:rPr>
          <w:rFonts w:ascii="Arial" w:hAnsi="Arial" w:cs="Arial"/>
        </w:rPr>
        <w:t>haemoglobin</w:t>
      </w:r>
      <w:proofErr w:type="spellEnd"/>
      <w:r w:rsidRPr="00097900">
        <w:rPr>
          <w:rFonts w:ascii="Arial" w:hAnsi="Arial" w:cs="Arial"/>
        </w:rPr>
        <w:t xml:space="preserve"> at 6.6 g/dL which is macrocytic. She also has low platelets and evidence of increased LDH, low haptoglobin and increased reticulocyte count. A dipstick reveals </w:t>
      </w:r>
      <w:proofErr w:type="spellStart"/>
      <w:r w:rsidRPr="00097900">
        <w:rPr>
          <w:rFonts w:ascii="Arial" w:hAnsi="Arial" w:cs="Arial"/>
        </w:rPr>
        <w:t>haematuria</w:t>
      </w:r>
      <w:proofErr w:type="spellEnd"/>
      <w:r w:rsidRPr="00097900">
        <w:rPr>
          <w:rFonts w:ascii="Arial" w:hAnsi="Arial" w:cs="Arial"/>
        </w:rPr>
        <w:t xml:space="preserve"> however microscopy does not reveal in red blood cells. How would you manage this patients </w:t>
      </w:r>
      <w:proofErr w:type="spellStart"/>
      <w:r w:rsidRPr="00097900">
        <w:rPr>
          <w:rFonts w:ascii="Arial" w:hAnsi="Arial" w:cs="Arial"/>
        </w:rPr>
        <w:t>anaemia</w:t>
      </w:r>
      <w:proofErr w:type="spellEnd"/>
      <w:r w:rsidRPr="00097900">
        <w:rPr>
          <w:rFonts w:ascii="Arial" w:hAnsi="Arial" w:cs="Arial"/>
        </w:rPr>
        <w:t>?</w:t>
      </w:r>
    </w:p>
    <w:p w14:paraId="71DEEF69" w14:textId="77777777" w:rsidR="00AE0A86" w:rsidRPr="00097900" w:rsidRDefault="00000000" w:rsidP="001C21D0">
      <w:pPr>
        <w:keepNext/>
        <w:keepLines/>
        <w:spacing w:after="0"/>
        <w:rPr>
          <w:rFonts w:ascii="Arial" w:hAnsi="Arial" w:cs="Arial"/>
        </w:rPr>
      </w:pPr>
      <w:r w:rsidRPr="00097900">
        <w:rPr>
          <w:rFonts w:ascii="Arial" w:hAnsi="Arial" w:cs="Arial"/>
        </w:rPr>
        <w:t>1- Vitamin B12</w:t>
      </w:r>
    </w:p>
    <w:p w14:paraId="109381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Leukocyte depleted blood transfusion</w:t>
      </w:r>
    </w:p>
    <w:p w14:paraId="05CA13B6" w14:textId="77777777" w:rsidR="00AE0A86" w:rsidRPr="00097900" w:rsidRDefault="00000000" w:rsidP="001C21D0">
      <w:pPr>
        <w:keepNext/>
        <w:keepLines/>
        <w:spacing w:after="0"/>
        <w:rPr>
          <w:rFonts w:ascii="Arial" w:hAnsi="Arial" w:cs="Arial"/>
        </w:rPr>
      </w:pPr>
      <w:r w:rsidRPr="00097900">
        <w:rPr>
          <w:rFonts w:ascii="Arial" w:hAnsi="Arial" w:cs="Arial"/>
        </w:rPr>
        <w:t>3- Folate supplementation</w:t>
      </w:r>
    </w:p>
    <w:p w14:paraId="3462CDA3" w14:textId="77777777" w:rsidR="00AE0A86" w:rsidRPr="00097900" w:rsidRDefault="00000000" w:rsidP="001C21D0">
      <w:pPr>
        <w:keepNext/>
        <w:keepLines/>
        <w:spacing w:after="0"/>
        <w:rPr>
          <w:rFonts w:ascii="Arial" w:hAnsi="Arial" w:cs="Arial"/>
        </w:rPr>
      </w:pPr>
      <w:r w:rsidRPr="00097900">
        <w:rPr>
          <w:rFonts w:ascii="Arial" w:hAnsi="Arial" w:cs="Arial"/>
        </w:rPr>
        <w:t>4- Bone marrow transplant</w:t>
      </w:r>
    </w:p>
    <w:p w14:paraId="4D77B99C" w14:textId="77777777" w:rsidR="00AE0A86" w:rsidRPr="00097900" w:rsidRDefault="00000000" w:rsidP="001C21D0">
      <w:pPr>
        <w:keepNext/>
        <w:keepLines/>
        <w:spacing w:after="0"/>
        <w:rPr>
          <w:rFonts w:ascii="Arial" w:hAnsi="Arial" w:cs="Arial"/>
        </w:rPr>
      </w:pPr>
      <w:r w:rsidRPr="00097900">
        <w:rPr>
          <w:rFonts w:ascii="Arial" w:hAnsi="Arial" w:cs="Arial"/>
        </w:rPr>
        <w:t>5- Prednisolone</w:t>
      </w:r>
    </w:p>
    <w:p w14:paraId="051875E2" w14:textId="77777777" w:rsidR="00AE0A86" w:rsidRPr="00097900" w:rsidRDefault="00AE0A86" w:rsidP="001C21D0">
      <w:pPr>
        <w:spacing w:after="0"/>
        <w:rPr>
          <w:rFonts w:ascii="Arial" w:hAnsi="Arial" w:cs="Arial"/>
        </w:rPr>
      </w:pPr>
    </w:p>
    <w:p w14:paraId="166F1B46" w14:textId="1E5D502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32704" behindDoc="1" locked="0" layoutInCell="1" allowOverlap="1" wp14:anchorId="7CD81392" wp14:editId="650C2F95">
                <wp:simplePos x="0" y="0"/>
                <wp:positionH relativeFrom="page">
                  <wp:posOffset>3886200</wp:posOffset>
                </wp:positionH>
                <wp:positionV relativeFrom="page">
                  <wp:posOffset>182880</wp:posOffset>
                </wp:positionV>
                <wp:extent cx="0" cy="9692640"/>
                <wp:effectExtent l="57150" t="19050" r="76200" b="80010"/>
                <wp:wrapNone/>
                <wp:docPr id="146957765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D88536" id="Straight Connector 133" o:spid="_x0000_s1026" style="position:absolute;z-index:-252683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Q1158. Which of the following factors most significantly contributes to iron deficiency </w:t>
      </w:r>
      <w:proofErr w:type="spellStart"/>
      <w:r w:rsidR="00000000" w:rsidRPr="00097900">
        <w:rPr>
          <w:rFonts w:ascii="Arial" w:hAnsi="Arial" w:cs="Arial"/>
        </w:rPr>
        <w:t>anaemia</w:t>
      </w:r>
      <w:proofErr w:type="spellEnd"/>
      <w:r w:rsidR="00000000" w:rsidRPr="00097900">
        <w:rPr>
          <w:rFonts w:ascii="Arial" w:hAnsi="Arial" w:cs="Arial"/>
        </w:rPr>
        <w:t xml:space="preserve"> in </w:t>
      </w:r>
      <w:proofErr w:type="spellStart"/>
      <w:r w:rsidR="00000000" w:rsidRPr="00097900">
        <w:rPr>
          <w:rFonts w:ascii="Arial" w:hAnsi="Arial" w:cs="Arial"/>
        </w:rPr>
        <w:t>pre menopausal</w:t>
      </w:r>
      <w:proofErr w:type="spellEnd"/>
      <w:r w:rsidR="00000000" w:rsidRPr="00097900">
        <w:rPr>
          <w:rFonts w:ascii="Arial" w:hAnsi="Arial" w:cs="Arial"/>
        </w:rPr>
        <w:t xml:space="preserve"> woman?</w:t>
      </w:r>
    </w:p>
    <w:p w14:paraId="3F75FA70" w14:textId="77777777" w:rsidR="00AE0A86" w:rsidRPr="00097900" w:rsidRDefault="00000000" w:rsidP="001C21D0">
      <w:pPr>
        <w:keepNext/>
        <w:keepLines/>
        <w:spacing w:after="0"/>
        <w:rPr>
          <w:rFonts w:ascii="Arial" w:hAnsi="Arial" w:cs="Arial"/>
        </w:rPr>
      </w:pPr>
      <w:r w:rsidRPr="00097900">
        <w:rPr>
          <w:rFonts w:ascii="Arial" w:hAnsi="Arial" w:cs="Arial"/>
        </w:rPr>
        <w:t>1- NSAID use</w:t>
      </w:r>
    </w:p>
    <w:p w14:paraId="2C156265" w14:textId="77777777" w:rsidR="00AE0A86" w:rsidRPr="00097900" w:rsidRDefault="00000000" w:rsidP="001C21D0">
      <w:pPr>
        <w:keepNext/>
        <w:keepLines/>
        <w:spacing w:after="0"/>
        <w:rPr>
          <w:rFonts w:ascii="Arial" w:hAnsi="Arial" w:cs="Arial"/>
        </w:rPr>
      </w:pPr>
      <w:r w:rsidRPr="00097900">
        <w:rPr>
          <w:rFonts w:ascii="Arial" w:hAnsi="Arial" w:cs="Arial"/>
        </w:rPr>
        <w:t>2- Malignancy</w:t>
      </w:r>
    </w:p>
    <w:p w14:paraId="4B6C90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Menorrhagia</w:t>
      </w:r>
    </w:p>
    <w:p w14:paraId="1EDD9C55" w14:textId="77777777" w:rsidR="00AE0A86" w:rsidRPr="00097900" w:rsidRDefault="00000000" w:rsidP="001C21D0">
      <w:pPr>
        <w:keepNext/>
        <w:keepLines/>
        <w:spacing w:after="0"/>
        <w:rPr>
          <w:rFonts w:ascii="Arial" w:hAnsi="Arial" w:cs="Arial"/>
        </w:rPr>
      </w:pPr>
      <w:r w:rsidRPr="00097900">
        <w:rPr>
          <w:rFonts w:ascii="Arial" w:hAnsi="Arial" w:cs="Arial"/>
        </w:rPr>
        <w:t>4- Vegan diet</w:t>
      </w:r>
    </w:p>
    <w:p w14:paraId="36C3292B" w14:textId="77777777" w:rsidR="00AE0A86" w:rsidRPr="00097900" w:rsidRDefault="00000000" w:rsidP="001C21D0">
      <w:pPr>
        <w:keepNext/>
        <w:keepLines/>
        <w:spacing w:after="0"/>
        <w:rPr>
          <w:rFonts w:ascii="Arial" w:hAnsi="Arial" w:cs="Arial"/>
        </w:rPr>
      </w:pPr>
      <w:r w:rsidRPr="00097900">
        <w:rPr>
          <w:rFonts w:ascii="Arial" w:hAnsi="Arial" w:cs="Arial"/>
        </w:rPr>
        <w:t>5- Gastritis</w:t>
      </w:r>
    </w:p>
    <w:p w14:paraId="780F2A9D" w14:textId="77777777" w:rsidR="00AE0A86" w:rsidRPr="00097900" w:rsidRDefault="00AE0A86" w:rsidP="001C21D0">
      <w:pPr>
        <w:spacing w:after="0"/>
        <w:rPr>
          <w:rFonts w:ascii="Arial" w:hAnsi="Arial" w:cs="Arial"/>
        </w:rPr>
      </w:pPr>
    </w:p>
    <w:p w14:paraId="78E2BAA0" w14:textId="77777777" w:rsidR="00AE0A86" w:rsidRPr="00097900" w:rsidRDefault="00000000" w:rsidP="001C21D0">
      <w:pPr>
        <w:keepNext/>
        <w:keepLines/>
        <w:spacing w:after="0"/>
        <w:rPr>
          <w:rFonts w:ascii="Arial" w:hAnsi="Arial" w:cs="Arial"/>
        </w:rPr>
      </w:pPr>
      <w:r w:rsidRPr="00097900">
        <w:rPr>
          <w:rFonts w:ascii="Arial" w:hAnsi="Arial" w:cs="Arial"/>
        </w:rPr>
        <w:t>Q1159. A 25 year old female has been commenced on nitrofurantoin. She notices that her urine has become dark and her sclera are yellow. This has happened previously when she eaten broad beans. What is the most likely diagnosis?</w:t>
      </w:r>
    </w:p>
    <w:p w14:paraId="2D1E740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Drug induced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0456EE2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Paroxysmal nocturnal </w:t>
      </w:r>
      <w:proofErr w:type="spellStart"/>
      <w:r w:rsidRPr="00097900">
        <w:rPr>
          <w:rFonts w:ascii="Arial" w:hAnsi="Arial" w:cs="Arial"/>
        </w:rPr>
        <w:t>haemoglobinuria</w:t>
      </w:r>
      <w:proofErr w:type="spellEnd"/>
    </w:p>
    <w:p w14:paraId="15FB9A20" w14:textId="77777777" w:rsidR="00AE0A86" w:rsidRPr="00097900" w:rsidRDefault="00000000" w:rsidP="001C21D0">
      <w:pPr>
        <w:keepNext/>
        <w:keepLines/>
        <w:spacing w:after="0"/>
        <w:rPr>
          <w:rFonts w:ascii="Arial" w:hAnsi="Arial" w:cs="Arial"/>
        </w:rPr>
      </w:pPr>
      <w:r w:rsidRPr="00097900">
        <w:rPr>
          <w:rFonts w:ascii="Arial" w:hAnsi="Arial" w:cs="Arial"/>
        </w:rPr>
        <w:t>3- Hereditary Spherocytosis</w:t>
      </w:r>
    </w:p>
    <w:p w14:paraId="7054816F" w14:textId="77777777" w:rsidR="00AE0A86" w:rsidRPr="00097900" w:rsidRDefault="00000000" w:rsidP="001C21D0">
      <w:pPr>
        <w:keepNext/>
        <w:keepLines/>
        <w:spacing w:after="0"/>
        <w:rPr>
          <w:rFonts w:ascii="Arial" w:hAnsi="Arial" w:cs="Arial"/>
        </w:rPr>
      </w:pPr>
      <w:r w:rsidRPr="00097900">
        <w:rPr>
          <w:rFonts w:ascii="Arial" w:hAnsi="Arial" w:cs="Arial"/>
        </w:rPr>
        <w:t>4- Pyruvate kinase deficiency</w:t>
      </w:r>
    </w:p>
    <w:p w14:paraId="74F667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Glucose 6 phosphate dehydrogenase deficiency</w:t>
      </w:r>
    </w:p>
    <w:p w14:paraId="2BFDB874" w14:textId="77777777" w:rsidR="00AE0A86" w:rsidRPr="00097900" w:rsidRDefault="00AE0A86" w:rsidP="001C21D0">
      <w:pPr>
        <w:spacing w:after="0"/>
        <w:rPr>
          <w:rFonts w:ascii="Arial" w:hAnsi="Arial" w:cs="Arial"/>
        </w:rPr>
      </w:pPr>
    </w:p>
    <w:p w14:paraId="3F9A0D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Q1160. Which of the following is </w:t>
      </w:r>
      <w:proofErr w:type="spellStart"/>
      <w:r w:rsidRPr="00097900">
        <w:rPr>
          <w:rFonts w:ascii="Arial" w:hAnsi="Arial" w:cs="Arial"/>
        </w:rPr>
        <w:t>utilised</w:t>
      </w:r>
      <w:proofErr w:type="spellEnd"/>
      <w:r w:rsidRPr="00097900">
        <w:rPr>
          <w:rFonts w:ascii="Arial" w:hAnsi="Arial" w:cs="Arial"/>
        </w:rPr>
        <w:t xml:space="preserve"> in monitoring venesection therapy for haemochromatosis?</w:t>
      </w:r>
    </w:p>
    <w:p w14:paraId="1400613D" w14:textId="77777777" w:rsidR="00AE0A86" w:rsidRPr="00097900" w:rsidRDefault="00000000" w:rsidP="001C21D0">
      <w:pPr>
        <w:keepNext/>
        <w:keepLines/>
        <w:spacing w:after="0"/>
        <w:rPr>
          <w:rFonts w:ascii="Arial" w:hAnsi="Arial" w:cs="Arial"/>
        </w:rPr>
      </w:pPr>
      <w:r w:rsidRPr="00097900">
        <w:rPr>
          <w:rFonts w:ascii="Arial" w:hAnsi="Arial" w:cs="Arial"/>
        </w:rPr>
        <w:t>1- Liver transaminases</w:t>
      </w:r>
    </w:p>
    <w:p w14:paraId="6D9F2591" w14:textId="77777777" w:rsidR="00AE0A86" w:rsidRPr="00097900" w:rsidRDefault="00000000" w:rsidP="001C21D0">
      <w:pPr>
        <w:keepNext/>
        <w:keepLines/>
        <w:spacing w:after="0"/>
        <w:rPr>
          <w:rFonts w:ascii="Arial" w:hAnsi="Arial" w:cs="Arial"/>
        </w:rPr>
      </w:pPr>
      <w:r w:rsidRPr="00097900">
        <w:rPr>
          <w:rFonts w:ascii="Arial" w:hAnsi="Arial" w:cs="Arial"/>
        </w:rPr>
        <w:t>2- Transferrin Saturation</w:t>
      </w:r>
    </w:p>
    <w:p w14:paraId="0D7125AA" w14:textId="77777777" w:rsidR="00AE0A86" w:rsidRPr="00097900" w:rsidRDefault="00000000" w:rsidP="001C21D0">
      <w:pPr>
        <w:keepNext/>
        <w:keepLines/>
        <w:spacing w:after="0"/>
        <w:rPr>
          <w:rFonts w:ascii="Arial" w:hAnsi="Arial" w:cs="Arial"/>
        </w:rPr>
      </w:pPr>
      <w:r w:rsidRPr="00097900">
        <w:rPr>
          <w:rFonts w:ascii="Arial" w:hAnsi="Arial" w:cs="Arial"/>
        </w:rPr>
        <w:t>3- Iron levels</w:t>
      </w:r>
    </w:p>
    <w:p w14:paraId="48BE9325" w14:textId="77777777" w:rsidR="00AE0A86" w:rsidRPr="00097900" w:rsidRDefault="00000000" w:rsidP="001C21D0">
      <w:pPr>
        <w:keepNext/>
        <w:keepLines/>
        <w:spacing w:after="0"/>
        <w:rPr>
          <w:rFonts w:ascii="Arial" w:hAnsi="Arial" w:cs="Arial"/>
        </w:rPr>
      </w:pPr>
      <w:r w:rsidRPr="00097900">
        <w:rPr>
          <w:rFonts w:ascii="Arial" w:hAnsi="Arial" w:cs="Arial"/>
        </w:rPr>
        <w:t>4- Total Iron binding capacity</w:t>
      </w:r>
    </w:p>
    <w:p w14:paraId="521FC8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Ferritin</w:t>
      </w:r>
    </w:p>
    <w:p w14:paraId="285FDE2B" w14:textId="77777777" w:rsidR="00AE0A86" w:rsidRPr="00097900" w:rsidRDefault="00AE0A86" w:rsidP="001C21D0">
      <w:pPr>
        <w:spacing w:after="0"/>
        <w:rPr>
          <w:rFonts w:ascii="Arial" w:hAnsi="Arial" w:cs="Arial"/>
        </w:rPr>
      </w:pPr>
    </w:p>
    <w:p w14:paraId="00DAD4C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Q1161. In sickle cell </w:t>
      </w:r>
      <w:proofErr w:type="spellStart"/>
      <w:r w:rsidRPr="00097900">
        <w:rPr>
          <w:rFonts w:ascii="Arial" w:hAnsi="Arial" w:cs="Arial"/>
        </w:rPr>
        <w:t>anaemia</w:t>
      </w:r>
      <w:proofErr w:type="spellEnd"/>
      <w:r w:rsidRPr="00097900">
        <w:rPr>
          <w:rFonts w:ascii="Arial" w:hAnsi="Arial" w:cs="Arial"/>
        </w:rPr>
        <w:t>, which of the following organisms is not commonly associated with infection in these patients?</w:t>
      </w:r>
    </w:p>
    <w:p w14:paraId="66211F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Staphylococcus aureus</w:t>
      </w:r>
    </w:p>
    <w:p w14:paraId="1FB1D467" w14:textId="77777777" w:rsidR="00AE0A86" w:rsidRPr="00097900" w:rsidRDefault="00000000" w:rsidP="001C21D0">
      <w:pPr>
        <w:keepNext/>
        <w:keepLines/>
        <w:spacing w:after="0"/>
        <w:rPr>
          <w:rFonts w:ascii="Arial" w:hAnsi="Arial" w:cs="Arial"/>
        </w:rPr>
      </w:pPr>
      <w:r w:rsidRPr="00097900">
        <w:rPr>
          <w:rFonts w:ascii="Arial" w:hAnsi="Arial" w:cs="Arial"/>
        </w:rPr>
        <w:t>2- Chlamydia trachomatis</w:t>
      </w:r>
    </w:p>
    <w:p w14:paraId="042E30B7" w14:textId="77777777" w:rsidR="00AE0A86" w:rsidRPr="00097900" w:rsidRDefault="00000000" w:rsidP="001C21D0">
      <w:pPr>
        <w:keepNext/>
        <w:keepLines/>
        <w:spacing w:after="0"/>
        <w:rPr>
          <w:rFonts w:ascii="Arial" w:hAnsi="Arial" w:cs="Arial"/>
        </w:rPr>
      </w:pPr>
      <w:r w:rsidRPr="00097900">
        <w:rPr>
          <w:rFonts w:ascii="Arial" w:hAnsi="Arial" w:cs="Arial"/>
        </w:rPr>
        <w:t>3- Neisseria meningitis</w:t>
      </w:r>
    </w:p>
    <w:p w14:paraId="7B0F7FEB" w14:textId="77777777" w:rsidR="00AE0A86" w:rsidRPr="00097900" w:rsidRDefault="00000000" w:rsidP="001C21D0">
      <w:pPr>
        <w:keepNext/>
        <w:keepLines/>
        <w:spacing w:after="0"/>
        <w:rPr>
          <w:rFonts w:ascii="Arial" w:hAnsi="Arial" w:cs="Arial"/>
        </w:rPr>
      </w:pPr>
      <w:r w:rsidRPr="00097900">
        <w:rPr>
          <w:rFonts w:ascii="Arial" w:hAnsi="Arial" w:cs="Arial"/>
        </w:rPr>
        <w:t>4- Streptococcus pneumoniae</w:t>
      </w:r>
    </w:p>
    <w:p w14:paraId="1CAB575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Haemophilus</w:t>
      </w:r>
      <w:proofErr w:type="spellEnd"/>
      <w:r w:rsidRPr="00097900">
        <w:rPr>
          <w:rFonts w:ascii="Arial" w:hAnsi="Arial" w:cs="Arial"/>
        </w:rPr>
        <w:t xml:space="preserve"> influenzae</w:t>
      </w:r>
    </w:p>
    <w:p w14:paraId="7442F0A2" w14:textId="77777777" w:rsidR="00AE0A86" w:rsidRPr="00097900" w:rsidRDefault="00AE0A86" w:rsidP="001C21D0">
      <w:pPr>
        <w:spacing w:after="0"/>
        <w:rPr>
          <w:rFonts w:ascii="Arial" w:hAnsi="Arial" w:cs="Arial"/>
        </w:rPr>
      </w:pPr>
    </w:p>
    <w:p w14:paraId="471667FE" w14:textId="77777777" w:rsidR="00AE0A86" w:rsidRPr="00097900" w:rsidRDefault="00000000" w:rsidP="001C21D0">
      <w:pPr>
        <w:keepNext/>
        <w:keepLines/>
        <w:spacing w:after="0"/>
        <w:rPr>
          <w:rFonts w:ascii="Arial" w:hAnsi="Arial" w:cs="Arial"/>
        </w:rPr>
      </w:pPr>
      <w:r w:rsidRPr="00097900">
        <w:rPr>
          <w:rFonts w:ascii="Arial" w:hAnsi="Arial" w:cs="Arial"/>
        </w:rPr>
        <w:t>Q1162. A 72 year old male is found on routine bloods to have a white cell count of 32</w:t>
      </w:r>
    </w:p>
    <w:p w14:paraId="41A05FE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Chronic Myeloid </w:t>
      </w:r>
      <w:proofErr w:type="spellStart"/>
      <w:r w:rsidRPr="00097900">
        <w:rPr>
          <w:rFonts w:ascii="Arial" w:hAnsi="Arial" w:cs="Arial"/>
        </w:rPr>
        <w:t>Leukaemia</w:t>
      </w:r>
      <w:proofErr w:type="spellEnd"/>
    </w:p>
    <w:p w14:paraId="408BF89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Acute myeloid </w:t>
      </w:r>
      <w:proofErr w:type="spellStart"/>
      <w:r w:rsidRPr="00097900">
        <w:rPr>
          <w:rFonts w:ascii="Arial" w:hAnsi="Arial" w:cs="Arial"/>
        </w:rPr>
        <w:t>leukaemia</w:t>
      </w:r>
      <w:proofErr w:type="spellEnd"/>
    </w:p>
    <w:p w14:paraId="54CC59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Chronic lymphocytic </w:t>
      </w:r>
      <w:proofErr w:type="spellStart"/>
      <w:r w:rsidRPr="00097900">
        <w:rPr>
          <w:rFonts w:ascii="Arial" w:hAnsi="Arial" w:cs="Arial"/>
          <w:b/>
          <w:highlight w:val="yellow"/>
        </w:rPr>
        <w:t>leukaemia</w:t>
      </w:r>
      <w:proofErr w:type="spellEnd"/>
    </w:p>
    <w:p w14:paraId="3EA1AA5E" w14:textId="77777777" w:rsidR="00AE0A86" w:rsidRPr="00097900" w:rsidRDefault="00000000" w:rsidP="001C21D0">
      <w:pPr>
        <w:keepNext/>
        <w:keepLines/>
        <w:spacing w:after="0"/>
        <w:rPr>
          <w:rFonts w:ascii="Arial" w:hAnsi="Arial" w:cs="Arial"/>
        </w:rPr>
      </w:pPr>
      <w:r w:rsidRPr="00097900">
        <w:rPr>
          <w:rFonts w:ascii="Arial" w:hAnsi="Arial" w:cs="Arial"/>
        </w:rPr>
        <w:t>4- Viral Infection</w:t>
      </w:r>
    </w:p>
    <w:p w14:paraId="5B119B8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Acute lymphoblastic </w:t>
      </w:r>
      <w:proofErr w:type="spellStart"/>
      <w:r w:rsidRPr="00097900">
        <w:rPr>
          <w:rFonts w:ascii="Arial" w:hAnsi="Arial" w:cs="Arial"/>
        </w:rPr>
        <w:t>leukaemia</w:t>
      </w:r>
      <w:proofErr w:type="spellEnd"/>
    </w:p>
    <w:p w14:paraId="4D87AF61" w14:textId="77777777" w:rsidR="00AE0A86" w:rsidRPr="00097900" w:rsidRDefault="00AE0A86" w:rsidP="001C21D0">
      <w:pPr>
        <w:spacing w:after="0"/>
        <w:rPr>
          <w:rFonts w:ascii="Arial" w:hAnsi="Arial" w:cs="Arial"/>
        </w:rPr>
      </w:pPr>
    </w:p>
    <w:p w14:paraId="695FFE51" w14:textId="77777777" w:rsidR="00AE0A86" w:rsidRPr="00097900" w:rsidRDefault="00000000" w:rsidP="001C21D0">
      <w:pPr>
        <w:keepNext/>
        <w:keepLines/>
        <w:spacing w:after="0"/>
        <w:rPr>
          <w:rFonts w:ascii="Arial" w:hAnsi="Arial" w:cs="Arial"/>
        </w:rPr>
      </w:pPr>
      <w:r w:rsidRPr="00097900">
        <w:rPr>
          <w:rFonts w:ascii="Arial" w:hAnsi="Arial" w:cs="Arial"/>
        </w:rPr>
        <w:t>Q1163. Which of the following does not inhibit iron absorption?</w:t>
      </w:r>
    </w:p>
    <w:p w14:paraId="22AC60B7" w14:textId="77777777" w:rsidR="00AE0A86" w:rsidRPr="00097900" w:rsidRDefault="00000000" w:rsidP="001C21D0">
      <w:pPr>
        <w:keepNext/>
        <w:keepLines/>
        <w:spacing w:after="0"/>
        <w:rPr>
          <w:rFonts w:ascii="Arial" w:hAnsi="Arial" w:cs="Arial"/>
        </w:rPr>
      </w:pPr>
      <w:r w:rsidRPr="00097900">
        <w:rPr>
          <w:rFonts w:ascii="Arial" w:hAnsi="Arial" w:cs="Arial"/>
        </w:rPr>
        <w:t>1- Phytates</w:t>
      </w:r>
    </w:p>
    <w:p w14:paraId="4A0706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Vitamin C</w:t>
      </w:r>
    </w:p>
    <w:p w14:paraId="0A93204C" w14:textId="77777777" w:rsidR="00AE0A86" w:rsidRPr="00097900" w:rsidRDefault="00000000" w:rsidP="001C21D0">
      <w:pPr>
        <w:keepNext/>
        <w:keepLines/>
        <w:spacing w:after="0"/>
        <w:rPr>
          <w:rFonts w:ascii="Arial" w:hAnsi="Arial" w:cs="Arial"/>
        </w:rPr>
      </w:pPr>
      <w:r w:rsidRPr="00097900">
        <w:rPr>
          <w:rFonts w:ascii="Arial" w:hAnsi="Arial" w:cs="Arial"/>
        </w:rPr>
        <w:t>3- Tannins</w:t>
      </w:r>
    </w:p>
    <w:p w14:paraId="494ACB9D" w14:textId="77777777" w:rsidR="00AE0A86" w:rsidRPr="00097900" w:rsidRDefault="00000000" w:rsidP="001C21D0">
      <w:pPr>
        <w:keepNext/>
        <w:keepLines/>
        <w:spacing w:after="0"/>
        <w:rPr>
          <w:rFonts w:ascii="Arial" w:hAnsi="Arial" w:cs="Arial"/>
        </w:rPr>
      </w:pPr>
      <w:r w:rsidRPr="00097900">
        <w:rPr>
          <w:rFonts w:ascii="Arial" w:hAnsi="Arial" w:cs="Arial"/>
        </w:rPr>
        <w:t>4- Antacids</w:t>
      </w:r>
    </w:p>
    <w:p w14:paraId="5572353A" w14:textId="77777777" w:rsidR="00AE0A86" w:rsidRPr="00097900" w:rsidRDefault="00000000" w:rsidP="001C21D0">
      <w:pPr>
        <w:keepNext/>
        <w:keepLines/>
        <w:spacing w:after="0"/>
        <w:rPr>
          <w:rFonts w:ascii="Arial" w:hAnsi="Arial" w:cs="Arial"/>
        </w:rPr>
      </w:pPr>
      <w:r w:rsidRPr="00097900">
        <w:rPr>
          <w:rFonts w:ascii="Arial" w:hAnsi="Arial" w:cs="Arial"/>
        </w:rPr>
        <w:t>5- Calcium</w:t>
      </w:r>
    </w:p>
    <w:p w14:paraId="1970E131" w14:textId="77777777" w:rsidR="00AE0A86" w:rsidRPr="00097900" w:rsidRDefault="00AE0A86" w:rsidP="001C21D0">
      <w:pPr>
        <w:spacing w:after="0"/>
        <w:rPr>
          <w:rFonts w:ascii="Arial" w:hAnsi="Arial" w:cs="Arial"/>
        </w:rPr>
      </w:pPr>
    </w:p>
    <w:p w14:paraId="1A7BD697" w14:textId="77777777" w:rsidR="00AE0A86" w:rsidRPr="00097900" w:rsidRDefault="00000000" w:rsidP="001C21D0">
      <w:pPr>
        <w:keepNext/>
        <w:keepLines/>
        <w:spacing w:after="0"/>
        <w:rPr>
          <w:rFonts w:ascii="Arial" w:hAnsi="Arial" w:cs="Arial"/>
        </w:rPr>
      </w:pPr>
      <w:r w:rsidRPr="00097900">
        <w:rPr>
          <w:rFonts w:ascii="Arial" w:hAnsi="Arial" w:cs="Arial"/>
        </w:rPr>
        <w:t>Q1164. A 12 year old boy presents unwell. He has severe bone pain which is wakening him at night. He feels very tired and is short of breath on minimal exertion. He has been suffering from nosebleeds and has noticed himself bruising easily. On examination there is lymphadenopathy. Bloods reveal a pancytopenia. What is the most likely diagnosis?</w:t>
      </w:r>
    </w:p>
    <w:p w14:paraId="1BE424C4" w14:textId="77777777" w:rsidR="00AE0A86" w:rsidRPr="00097900" w:rsidRDefault="00000000" w:rsidP="001C21D0">
      <w:pPr>
        <w:keepNext/>
        <w:keepLines/>
        <w:spacing w:after="0"/>
        <w:rPr>
          <w:rFonts w:ascii="Arial" w:hAnsi="Arial" w:cs="Arial"/>
        </w:rPr>
      </w:pPr>
      <w:r w:rsidRPr="00097900">
        <w:rPr>
          <w:rFonts w:ascii="Arial" w:hAnsi="Arial" w:cs="Arial"/>
        </w:rPr>
        <w:t>1- Epstein Barr virus</w:t>
      </w:r>
    </w:p>
    <w:p w14:paraId="1A6338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Acute lymphoblastic </w:t>
      </w:r>
      <w:proofErr w:type="spellStart"/>
      <w:r w:rsidRPr="00097900">
        <w:rPr>
          <w:rFonts w:ascii="Arial" w:hAnsi="Arial" w:cs="Arial"/>
          <w:b/>
          <w:highlight w:val="yellow"/>
        </w:rPr>
        <w:t>leukaemia</w:t>
      </w:r>
      <w:proofErr w:type="spellEnd"/>
    </w:p>
    <w:p w14:paraId="6B8473B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Chronic lymphoblastic </w:t>
      </w:r>
      <w:proofErr w:type="spellStart"/>
      <w:r w:rsidRPr="00097900">
        <w:rPr>
          <w:rFonts w:ascii="Arial" w:hAnsi="Arial" w:cs="Arial"/>
        </w:rPr>
        <w:t>leukaemia</w:t>
      </w:r>
      <w:proofErr w:type="spellEnd"/>
    </w:p>
    <w:p w14:paraId="5358112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Aplastic </w:t>
      </w:r>
      <w:proofErr w:type="spellStart"/>
      <w:r w:rsidRPr="00097900">
        <w:rPr>
          <w:rFonts w:ascii="Arial" w:hAnsi="Arial" w:cs="Arial"/>
        </w:rPr>
        <w:t>anaemia</w:t>
      </w:r>
      <w:proofErr w:type="spellEnd"/>
    </w:p>
    <w:p w14:paraId="74966E0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Acute myeloid </w:t>
      </w:r>
      <w:proofErr w:type="spellStart"/>
      <w:r w:rsidRPr="00097900">
        <w:rPr>
          <w:rFonts w:ascii="Arial" w:hAnsi="Arial" w:cs="Arial"/>
        </w:rPr>
        <w:t>leukaemia</w:t>
      </w:r>
      <w:proofErr w:type="spellEnd"/>
    </w:p>
    <w:p w14:paraId="4A07646C" w14:textId="77777777" w:rsidR="00AE0A86" w:rsidRPr="00097900" w:rsidRDefault="00AE0A86" w:rsidP="001C21D0">
      <w:pPr>
        <w:spacing w:after="0"/>
        <w:rPr>
          <w:rFonts w:ascii="Arial" w:hAnsi="Arial" w:cs="Arial"/>
        </w:rPr>
      </w:pPr>
    </w:p>
    <w:p w14:paraId="18A45C7A" w14:textId="77777777" w:rsidR="00AE0A86" w:rsidRPr="00097900" w:rsidRDefault="00000000" w:rsidP="001C21D0">
      <w:pPr>
        <w:keepNext/>
        <w:keepLines/>
        <w:spacing w:after="0"/>
        <w:rPr>
          <w:rFonts w:ascii="Arial" w:hAnsi="Arial" w:cs="Arial"/>
        </w:rPr>
      </w:pPr>
      <w:r w:rsidRPr="00097900">
        <w:rPr>
          <w:rFonts w:ascii="Arial" w:hAnsi="Arial" w:cs="Arial"/>
        </w:rPr>
        <w:t>Q1165. Which of the following deficiencies leads to easily bruising and bleeding?</w:t>
      </w:r>
    </w:p>
    <w:p w14:paraId="747C749B" w14:textId="77777777" w:rsidR="00AE0A86" w:rsidRPr="00097900" w:rsidRDefault="00000000" w:rsidP="001C21D0">
      <w:pPr>
        <w:keepNext/>
        <w:keepLines/>
        <w:spacing w:after="0"/>
        <w:rPr>
          <w:rFonts w:ascii="Arial" w:hAnsi="Arial" w:cs="Arial"/>
        </w:rPr>
      </w:pPr>
      <w:r w:rsidRPr="00097900">
        <w:rPr>
          <w:rFonts w:ascii="Arial" w:hAnsi="Arial" w:cs="Arial"/>
        </w:rPr>
        <w:t>1- Iron deficiency</w:t>
      </w:r>
    </w:p>
    <w:p w14:paraId="659258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Vitamin K deficiency</w:t>
      </w:r>
    </w:p>
    <w:p w14:paraId="3A60636D" w14:textId="77777777" w:rsidR="00AE0A86" w:rsidRPr="00097900" w:rsidRDefault="00000000" w:rsidP="001C21D0">
      <w:pPr>
        <w:keepNext/>
        <w:keepLines/>
        <w:spacing w:after="0"/>
        <w:rPr>
          <w:rFonts w:ascii="Arial" w:hAnsi="Arial" w:cs="Arial"/>
        </w:rPr>
      </w:pPr>
      <w:r w:rsidRPr="00097900">
        <w:rPr>
          <w:rFonts w:ascii="Arial" w:hAnsi="Arial" w:cs="Arial"/>
        </w:rPr>
        <w:t>3- Vitamin E deficiency</w:t>
      </w:r>
    </w:p>
    <w:p w14:paraId="1ED31521" w14:textId="77777777" w:rsidR="00AE0A86" w:rsidRPr="00097900" w:rsidRDefault="00000000" w:rsidP="001C21D0">
      <w:pPr>
        <w:keepNext/>
        <w:keepLines/>
        <w:spacing w:after="0"/>
        <w:rPr>
          <w:rFonts w:ascii="Arial" w:hAnsi="Arial" w:cs="Arial"/>
        </w:rPr>
      </w:pPr>
      <w:r w:rsidRPr="00097900">
        <w:rPr>
          <w:rFonts w:ascii="Arial" w:hAnsi="Arial" w:cs="Arial"/>
        </w:rPr>
        <w:t>4- Vitamin B 12 deficiency</w:t>
      </w:r>
    </w:p>
    <w:p w14:paraId="22DE663C" w14:textId="77777777" w:rsidR="00AE0A86" w:rsidRPr="00097900" w:rsidRDefault="00000000" w:rsidP="001C21D0">
      <w:pPr>
        <w:keepNext/>
        <w:keepLines/>
        <w:spacing w:after="0"/>
        <w:rPr>
          <w:rFonts w:ascii="Arial" w:hAnsi="Arial" w:cs="Arial"/>
        </w:rPr>
      </w:pPr>
      <w:r w:rsidRPr="00097900">
        <w:rPr>
          <w:rFonts w:ascii="Arial" w:hAnsi="Arial" w:cs="Arial"/>
        </w:rPr>
        <w:t>5- Folate deficiency</w:t>
      </w:r>
    </w:p>
    <w:p w14:paraId="4904DE11" w14:textId="77777777" w:rsidR="00AE0A86" w:rsidRPr="00097900" w:rsidRDefault="00AE0A86" w:rsidP="001C21D0">
      <w:pPr>
        <w:spacing w:after="0"/>
        <w:rPr>
          <w:rFonts w:ascii="Arial" w:hAnsi="Arial" w:cs="Arial"/>
        </w:rPr>
      </w:pPr>
    </w:p>
    <w:p w14:paraId="5AC81C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Q1166. A patient presents with clinical features and blood investigations suggestive of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A blood film shows spherocytes and reticulocytes. Which of the following is not useful in the management?</w:t>
      </w:r>
    </w:p>
    <w:p w14:paraId="4A0B69E6" w14:textId="77777777" w:rsidR="00AE0A86" w:rsidRPr="00097900" w:rsidRDefault="00000000" w:rsidP="001C21D0">
      <w:pPr>
        <w:keepNext/>
        <w:keepLines/>
        <w:spacing w:after="0"/>
        <w:rPr>
          <w:rFonts w:ascii="Arial" w:hAnsi="Arial" w:cs="Arial"/>
        </w:rPr>
      </w:pPr>
      <w:r w:rsidRPr="00097900">
        <w:rPr>
          <w:rFonts w:ascii="Arial" w:hAnsi="Arial" w:cs="Arial"/>
        </w:rPr>
        <w:t>1- Splenectomy</w:t>
      </w:r>
    </w:p>
    <w:p w14:paraId="32EA6B4E" w14:textId="77777777" w:rsidR="00AE0A86" w:rsidRPr="00097900" w:rsidRDefault="00000000" w:rsidP="001C21D0">
      <w:pPr>
        <w:keepNext/>
        <w:keepLines/>
        <w:spacing w:after="0"/>
        <w:rPr>
          <w:rFonts w:ascii="Arial" w:hAnsi="Arial" w:cs="Arial"/>
        </w:rPr>
      </w:pPr>
      <w:r w:rsidRPr="00097900">
        <w:rPr>
          <w:rFonts w:ascii="Arial" w:hAnsi="Arial" w:cs="Arial"/>
        </w:rPr>
        <w:t>2- Steroids</w:t>
      </w:r>
    </w:p>
    <w:p w14:paraId="66236580" w14:textId="77777777" w:rsidR="00AE0A86" w:rsidRPr="00097900" w:rsidRDefault="00000000" w:rsidP="001C21D0">
      <w:pPr>
        <w:keepNext/>
        <w:keepLines/>
        <w:spacing w:after="0"/>
        <w:rPr>
          <w:rFonts w:ascii="Arial" w:hAnsi="Arial" w:cs="Arial"/>
        </w:rPr>
      </w:pPr>
      <w:r w:rsidRPr="00097900">
        <w:rPr>
          <w:rFonts w:ascii="Arial" w:hAnsi="Arial" w:cs="Arial"/>
        </w:rPr>
        <w:t>3- Blood transfusions</w:t>
      </w:r>
    </w:p>
    <w:p w14:paraId="76F9DB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Radiotherapy</w:t>
      </w:r>
    </w:p>
    <w:p w14:paraId="6A611590" w14:textId="77777777" w:rsidR="00AE0A86" w:rsidRPr="00097900" w:rsidRDefault="00000000" w:rsidP="001C21D0">
      <w:pPr>
        <w:keepNext/>
        <w:keepLines/>
        <w:spacing w:after="0"/>
        <w:rPr>
          <w:rFonts w:ascii="Arial" w:hAnsi="Arial" w:cs="Arial"/>
        </w:rPr>
      </w:pPr>
      <w:r w:rsidRPr="00097900">
        <w:rPr>
          <w:rFonts w:ascii="Arial" w:hAnsi="Arial" w:cs="Arial"/>
        </w:rPr>
        <w:t>5- Folate supplementation</w:t>
      </w:r>
    </w:p>
    <w:p w14:paraId="2985178C" w14:textId="77777777" w:rsidR="00AE0A86" w:rsidRPr="00097900" w:rsidRDefault="00AE0A86" w:rsidP="001C21D0">
      <w:pPr>
        <w:spacing w:after="0"/>
        <w:rPr>
          <w:rFonts w:ascii="Arial" w:hAnsi="Arial" w:cs="Arial"/>
        </w:rPr>
      </w:pPr>
    </w:p>
    <w:p w14:paraId="71E50E5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Q1167. In a vegan, which deficiency is most likely to lead to a macrocytic </w:t>
      </w:r>
      <w:proofErr w:type="spellStart"/>
      <w:r w:rsidRPr="00097900">
        <w:rPr>
          <w:rFonts w:ascii="Arial" w:hAnsi="Arial" w:cs="Arial"/>
        </w:rPr>
        <w:t>anaemia</w:t>
      </w:r>
      <w:proofErr w:type="spellEnd"/>
      <w:r w:rsidRPr="00097900">
        <w:rPr>
          <w:rFonts w:ascii="Arial" w:hAnsi="Arial" w:cs="Arial"/>
        </w:rPr>
        <w:t>?</w:t>
      </w:r>
    </w:p>
    <w:p w14:paraId="7B64913F" w14:textId="77777777" w:rsidR="00AE0A86" w:rsidRPr="00097900" w:rsidRDefault="00000000" w:rsidP="001C21D0">
      <w:pPr>
        <w:keepNext/>
        <w:keepLines/>
        <w:spacing w:after="0"/>
        <w:rPr>
          <w:rFonts w:ascii="Arial" w:hAnsi="Arial" w:cs="Arial"/>
        </w:rPr>
      </w:pPr>
      <w:r w:rsidRPr="00097900">
        <w:rPr>
          <w:rFonts w:ascii="Arial" w:hAnsi="Arial" w:cs="Arial"/>
        </w:rPr>
        <w:t>1- Iron deficiency</w:t>
      </w:r>
    </w:p>
    <w:p w14:paraId="5C251625" w14:textId="77777777" w:rsidR="00AE0A86" w:rsidRPr="00097900" w:rsidRDefault="00000000" w:rsidP="001C21D0">
      <w:pPr>
        <w:keepNext/>
        <w:keepLines/>
        <w:spacing w:after="0"/>
        <w:rPr>
          <w:rFonts w:ascii="Arial" w:hAnsi="Arial" w:cs="Arial"/>
        </w:rPr>
      </w:pPr>
      <w:r w:rsidRPr="00097900">
        <w:rPr>
          <w:rFonts w:ascii="Arial" w:hAnsi="Arial" w:cs="Arial"/>
        </w:rPr>
        <w:t>2- Thyroid deficiency</w:t>
      </w:r>
    </w:p>
    <w:p w14:paraId="15CF77D0" w14:textId="77777777" w:rsidR="00AE0A86" w:rsidRPr="00097900" w:rsidRDefault="00000000" w:rsidP="001C21D0">
      <w:pPr>
        <w:keepNext/>
        <w:keepLines/>
        <w:spacing w:after="0"/>
        <w:rPr>
          <w:rFonts w:ascii="Arial" w:hAnsi="Arial" w:cs="Arial"/>
        </w:rPr>
      </w:pPr>
      <w:r w:rsidRPr="00097900">
        <w:rPr>
          <w:rFonts w:ascii="Arial" w:hAnsi="Arial" w:cs="Arial"/>
        </w:rPr>
        <w:t>3- Folate deficiency</w:t>
      </w:r>
    </w:p>
    <w:p w14:paraId="53342F64" w14:textId="77777777" w:rsidR="00AE0A86" w:rsidRPr="00097900" w:rsidRDefault="00000000" w:rsidP="001C21D0">
      <w:pPr>
        <w:keepNext/>
        <w:keepLines/>
        <w:spacing w:after="0"/>
        <w:rPr>
          <w:rFonts w:ascii="Arial" w:hAnsi="Arial" w:cs="Arial"/>
        </w:rPr>
      </w:pPr>
      <w:r w:rsidRPr="00097900">
        <w:rPr>
          <w:rFonts w:ascii="Arial" w:hAnsi="Arial" w:cs="Arial"/>
        </w:rPr>
        <w:t>4- Calcium deficiency</w:t>
      </w:r>
    </w:p>
    <w:p w14:paraId="140AFE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Vitamin B12 deficiency</w:t>
      </w:r>
    </w:p>
    <w:p w14:paraId="04D04391" w14:textId="77777777" w:rsidR="00AE0A86" w:rsidRPr="00097900" w:rsidRDefault="00AE0A86" w:rsidP="001C21D0">
      <w:pPr>
        <w:spacing w:after="0"/>
        <w:rPr>
          <w:rFonts w:ascii="Arial" w:hAnsi="Arial" w:cs="Arial"/>
        </w:rPr>
      </w:pPr>
    </w:p>
    <w:p w14:paraId="44BCD795" w14:textId="1A3DE9F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43968" behindDoc="1" locked="0" layoutInCell="1" allowOverlap="1" wp14:anchorId="5445E77F" wp14:editId="062035BA">
                <wp:simplePos x="0" y="0"/>
                <wp:positionH relativeFrom="page">
                  <wp:posOffset>3886200</wp:posOffset>
                </wp:positionH>
                <wp:positionV relativeFrom="page">
                  <wp:posOffset>182880</wp:posOffset>
                </wp:positionV>
                <wp:extent cx="0" cy="9692640"/>
                <wp:effectExtent l="57150" t="19050" r="76200" b="80010"/>
                <wp:wrapNone/>
                <wp:docPr id="957840506"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85CBC9" id="Straight Connector 134" o:spid="_x0000_s1026" style="position:absolute;z-index:-252672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Q1168. What is the most likely complication of aplastic </w:t>
      </w:r>
      <w:proofErr w:type="spellStart"/>
      <w:r w:rsidR="00000000" w:rsidRPr="00097900">
        <w:rPr>
          <w:rFonts w:ascii="Arial" w:hAnsi="Arial" w:cs="Arial"/>
        </w:rPr>
        <w:t>anaemia</w:t>
      </w:r>
      <w:proofErr w:type="spellEnd"/>
      <w:r w:rsidR="00000000" w:rsidRPr="00097900">
        <w:rPr>
          <w:rFonts w:ascii="Arial" w:hAnsi="Arial" w:cs="Arial"/>
        </w:rPr>
        <w:t>?</w:t>
      </w:r>
    </w:p>
    <w:p w14:paraId="1BA75B07" w14:textId="77777777" w:rsidR="00AE0A86" w:rsidRPr="00097900" w:rsidRDefault="00000000" w:rsidP="001C21D0">
      <w:pPr>
        <w:keepNext/>
        <w:keepLines/>
        <w:spacing w:after="0"/>
        <w:rPr>
          <w:rFonts w:ascii="Arial" w:hAnsi="Arial" w:cs="Arial"/>
        </w:rPr>
      </w:pPr>
      <w:r w:rsidRPr="00097900">
        <w:rPr>
          <w:rFonts w:ascii="Arial" w:hAnsi="Arial" w:cs="Arial"/>
        </w:rPr>
        <w:t>1- Thromboses</w:t>
      </w:r>
    </w:p>
    <w:p w14:paraId="7E5BE498" w14:textId="77777777" w:rsidR="00AE0A86" w:rsidRPr="00097900" w:rsidRDefault="00000000" w:rsidP="001C21D0">
      <w:pPr>
        <w:keepNext/>
        <w:keepLines/>
        <w:spacing w:after="0"/>
        <w:rPr>
          <w:rFonts w:ascii="Arial" w:hAnsi="Arial" w:cs="Arial"/>
        </w:rPr>
      </w:pPr>
      <w:r w:rsidRPr="00097900">
        <w:rPr>
          <w:rFonts w:ascii="Arial" w:hAnsi="Arial" w:cs="Arial"/>
        </w:rPr>
        <w:t>2- Blood transfusion related complications</w:t>
      </w:r>
    </w:p>
    <w:p w14:paraId="265D9F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Infections</w:t>
      </w:r>
    </w:p>
    <w:p w14:paraId="70B2E975" w14:textId="77777777" w:rsidR="00AE0A86" w:rsidRPr="00097900" w:rsidRDefault="00000000" w:rsidP="001C21D0">
      <w:pPr>
        <w:keepNext/>
        <w:keepLines/>
        <w:spacing w:after="0"/>
        <w:rPr>
          <w:rFonts w:ascii="Arial" w:hAnsi="Arial" w:cs="Arial"/>
        </w:rPr>
      </w:pPr>
      <w:r w:rsidRPr="00097900">
        <w:rPr>
          <w:rFonts w:ascii="Arial" w:hAnsi="Arial" w:cs="Arial"/>
        </w:rPr>
        <w:t>4- Splenic infarct</w:t>
      </w:r>
    </w:p>
    <w:p w14:paraId="1AB328D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GI </w:t>
      </w:r>
      <w:proofErr w:type="spellStart"/>
      <w:r w:rsidRPr="00097900">
        <w:rPr>
          <w:rFonts w:ascii="Arial" w:hAnsi="Arial" w:cs="Arial"/>
        </w:rPr>
        <w:t>haemorrhage</w:t>
      </w:r>
      <w:proofErr w:type="spellEnd"/>
    </w:p>
    <w:p w14:paraId="663272FB" w14:textId="77777777" w:rsidR="00AE0A86" w:rsidRPr="00097900" w:rsidRDefault="00AE0A86" w:rsidP="001C21D0">
      <w:pPr>
        <w:spacing w:after="0"/>
        <w:rPr>
          <w:rFonts w:ascii="Arial" w:hAnsi="Arial" w:cs="Arial"/>
        </w:rPr>
      </w:pPr>
    </w:p>
    <w:p w14:paraId="3871EDD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Q1169. In aplastic </w:t>
      </w:r>
      <w:proofErr w:type="spellStart"/>
      <w:r w:rsidRPr="00097900">
        <w:rPr>
          <w:rFonts w:ascii="Arial" w:hAnsi="Arial" w:cs="Arial"/>
        </w:rPr>
        <w:t>anaemia</w:t>
      </w:r>
      <w:proofErr w:type="spellEnd"/>
      <w:r w:rsidRPr="00097900">
        <w:rPr>
          <w:rFonts w:ascii="Arial" w:hAnsi="Arial" w:cs="Arial"/>
        </w:rPr>
        <w:t xml:space="preserve"> what would you expect to see on a bone marrow biopsy?</w:t>
      </w:r>
    </w:p>
    <w:p w14:paraId="05BDFEBE" w14:textId="77777777" w:rsidR="00AE0A86" w:rsidRPr="00097900" w:rsidRDefault="00000000" w:rsidP="001C21D0">
      <w:pPr>
        <w:keepNext/>
        <w:keepLines/>
        <w:spacing w:after="0"/>
        <w:rPr>
          <w:rFonts w:ascii="Arial" w:hAnsi="Arial" w:cs="Arial"/>
        </w:rPr>
      </w:pPr>
      <w:r w:rsidRPr="00097900">
        <w:rPr>
          <w:rFonts w:ascii="Arial" w:hAnsi="Arial" w:cs="Arial"/>
        </w:rPr>
        <w:t>1- Hypercellular bone marrow</w:t>
      </w:r>
    </w:p>
    <w:p w14:paraId="64E263E3" w14:textId="77777777" w:rsidR="00AE0A86" w:rsidRPr="00097900" w:rsidRDefault="00000000" w:rsidP="001C21D0">
      <w:pPr>
        <w:keepNext/>
        <w:keepLines/>
        <w:spacing w:after="0"/>
        <w:rPr>
          <w:rFonts w:ascii="Arial" w:hAnsi="Arial" w:cs="Arial"/>
        </w:rPr>
      </w:pPr>
      <w:r w:rsidRPr="00097900">
        <w:rPr>
          <w:rFonts w:ascii="Arial" w:hAnsi="Arial" w:cs="Arial"/>
        </w:rPr>
        <w:t>2- Hypocellular bone marrow with numerous blast cells</w:t>
      </w:r>
    </w:p>
    <w:p w14:paraId="5C1EE3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Hypocellular bone marrow with fatty infiltration</w:t>
      </w:r>
    </w:p>
    <w:p w14:paraId="28064AB2" w14:textId="77777777" w:rsidR="00AE0A86" w:rsidRPr="00097900" w:rsidRDefault="00000000" w:rsidP="001C21D0">
      <w:pPr>
        <w:keepNext/>
        <w:keepLines/>
        <w:spacing w:after="0"/>
        <w:rPr>
          <w:rFonts w:ascii="Arial" w:hAnsi="Arial" w:cs="Arial"/>
        </w:rPr>
      </w:pPr>
      <w:r w:rsidRPr="00097900">
        <w:rPr>
          <w:rFonts w:ascii="Arial" w:hAnsi="Arial" w:cs="Arial"/>
        </w:rPr>
        <w:t>4- Hypercellular bone marrow with fatty infiltration</w:t>
      </w:r>
    </w:p>
    <w:p w14:paraId="146C6090" w14:textId="77777777" w:rsidR="00AE0A86" w:rsidRPr="00097900" w:rsidRDefault="00000000" w:rsidP="001C21D0">
      <w:pPr>
        <w:keepNext/>
        <w:keepLines/>
        <w:spacing w:after="0"/>
        <w:rPr>
          <w:rFonts w:ascii="Arial" w:hAnsi="Arial" w:cs="Arial"/>
        </w:rPr>
      </w:pPr>
      <w:r w:rsidRPr="00097900">
        <w:rPr>
          <w:rFonts w:ascii="Arial" w:hAnsi="Arial" w:cs="Arial"/>
        </w:rPr>
        <w:t>5- Fibrous Infiltration</w:t>
      </w:r>
    </w:p>
    <w:p w14:paraId="1CC13C3F" w14:textId="77777777" w:rsidR="00AE0A86" w:rsidRPr="00097900" w:rsidRDefault="00AE0A86" w:rsidP="001C21D0">
      <w:pPr>
        <w:spacing w:after="0"/>
        <w:rPr>
          <w:rFonts w:ascii="Arial" w:hAnsi="Arial" w:cs="Arial"/>
        </w:rPr>
      </w:pPr>
    </w:p>
    <w:p w14:paraId="3C30FEC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Q1170. A 54 year old gentleman presents with pruritus. He is also having intermittent headaches and dizziness. On examination the patient has a ruddy complexion and splenomegaly. He is hypertensive. Bloods reveal a raised </w:t>
      </w:r>
      <w:proofErr w:type="spellStart"/>
      <w:r w:rsidRPr="00097900">
        <w:rPr>
          <w:rFonts w:ascii="Arial" w:hAnsi="Arial" w:cs="Arial"/>
        </w:rPr>
        <w:t>haemoglobin</w:t>
      </w:r>
      <w:proofErr w:type="spellEnd"/>
      <w:r w:rsidRPr="00097900">
        <w:rPr>
          <w:rFonts w:ascii="Arial" w:hAnsi="Arial" w:cs="Arial"/>
        </w:rPr>
        <w:t>, increased packed cell volume and mildly elevated platelets and white cells. Given the most likely diagnosis, what is the most common complication?</w:t>
      </w:r>
    </w:p>
    <w:p w14:paraId="3EA9D8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Thrombosis</w:t>
      </w:r>
    </w:p>
    <w:p w14:paraId="14E859E7" w14:textId="77777777" w:rsidR="00AE0A86" w:rsidRPr="00097900" w:rsidRDefault="00000000" w:rsidP="001C21D0">
      <w:pPr>
        <w:keepNext/>
        <w:keepLines/>
        <w:spacing w:after="0"/>
        <w:rPr>
          <w:rFonts w:ascii="Arial" w:hAnsi="Arial" w:cs="Arial"/>
        </w:rPr>
      </w:pPr>
      <w:r w:rsidRPr="00097900">
        <w:rPr>
          <w:rFonts w:ascii="Arial" w:hAnsi="Arial" w:cs="Arial"/>
        </w:rPr>
        <w:t>2- Erythromelalgia</w:t>
      </w:r>
    </w:p>
    <w:p w14:paraId="30CDBC59" w14:textId="77777777" w:rsidR="00AE0A86" w:rsidRPr="00097900" w:rsidRDefault="00000000" w:rsidP="001C21D0">
      <w:pPr>
        <w:keepNext/>
        <w:keepLines/>
        <w:spacing w:after="0"/>
        <w:rPr>
          <w:rFonts w:ascii="Arial" w:hAnsi="Arial" w:cs="Arial"/>
        </w:rPr>
      </w:pPr>
      <w:r w:rsidRPr="00097900">
        <w:rPr>
          <w:rFonts w:ascii="Arial" w:hAnsi="Arial" w:cs="Arial"/>
        </w:rPr>
        <w:t>3- Bleeding</w:t>
      </w:r>
    </w:p>
    <w:p w14:paraId="5FBF7C78" w14:textId="77777777" w:rsidR="00AE0A86" w:rsidRPr="00097900" w:rsidRDefault="00000000" w:rsidP="001C21D0">
      <w:pPr>
        <w:keepNext/>
        <w:keepLines/>
        <w:spacing w:after="0"/>
        <w:rPr>
          <w:rFonts w:ascii="Arial" w:hAnsi="Arial" w:cs="Arial"/>
        </w:rPr>
      </w:pPr>
      <w:r w:rsidRPr="00097900">
        <w:rPr>
          <w:rFonts w:ascii="Arial" w:hAnsi="Arial" w:cs="Arial"/>
        </w:rPr>
        <w:t>4- Renal failure</w:t>
      </w:r>
    </w:p>
    <w:p w14:paraId="5016F523" w14:textId="77777777" w:rsidR="00AE0A86" w:rsidRPr="00097900" w:rsidRDefault="00000000" w:rsidP="001C21D0">
      <w:pPr>
        <w:keepNext/>
        <w:keepLines/>
        <w:spacing w:after="0"/>
        <w:rPr>
          <w:rFonts w:ascii="Arial" w:hAnsi="Arial" w:cs="Arial"/>
        </w:rPr>
      </w:pPr>
      <w:r w:rsidRPr="00097900">
        <w:rPr>
          <w:rFonts w:ascii="Arial" w:hAnsi="Arial" w:cs="Arial"/>
        </w:rPr>
        <w:t>5- Cardiac failure</w:t>
      </w:r>
    </w:p>
    <w:p w14:paraId="1BC72EFC" w14:textId="77777777" w:rsidR="00AE0A86" w:rsidRPr="00097900" w:rsidRDefault="00AE0A86" w:rsidP="001C21D0">
      <w:pPr>
        <w:spacing w:after="0"/>
        <w:rPr>
          <w:rFonts w:ascii="Arial" w:hAnsi="Arial" w:cs="Arial"/>
        </w:rPr>
      </w:pPr>
    </w:p>
    <w:p w14:paraId="436249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Q1171. A 60 year old female is suffering from back pain which has woken her from her sleep for the last few months. An </w:t>
      </w:r>
      <w:proofErr w:type="spellStart"/>
      <w:r w:rsidRPr="00097900">
        <w:rPr>
          <w:rFonts w:ascii="Arial" w:hAnsi="Arial" w:cs="Arial"/>
        </w:rPr>
        <w:t>xray</w:t>
      </w:r>
      <w:proofErr w:type="spellEnd"/>
      <w:r w:rsidRPr="00097900">
        <w:rPr>
          <w:rFonts w:ascii="Arial" w:hAnsi="Arial" w:cs="Arial"/>
        </w:rPr>
        <w:t xml:space="preserve"> reveals vertebral collapse and lytic lesions. She has also noticed feeling thirsty and has been more constipated. Bloods reveal a normochromic normocytic </w:t>
      </w:r>
      <w:proofErr w:type="spellStart"/>
      <w:r w:rsidRPr="00097900">
        <w:rPr>
          <w:rFonts w:ascii="Arial" w:hAnsi="Arial" w:cs="Arial"/>
        </w:rPr>
        <w:t>anaemia</w:t>
      </w:r>
      <w:proofErr w:type="spellEnd"/>
      <w:r w:rsidRPr="00097900">
        <w:rPr>
          <w:rFonts w:ascii="Arial" w:hAnsi="Arial" w:cs="Arial"/>
        </w:rPr>
        <w:t xml:space="preserve">, thrombocytopenia, leucopenia, renal impairment and </w:t>
      </w:r>
      <w:proofErr w:type="spellStart"/>
      <w:r w:rsidRPr="00097900">
        <w:rPr>
          <w:rFonts w:ascii="Arial" w:hAnsi="Arial" w:cs="Arial"/>
        </w:rPr>
        <w:t>hypercalcaemia</w:t>
      </w:r>
      <w:proofErr w:type="spellEnd"/>
      <w:r w:rsidRPr="00097900">
        <w:rPr>
          <w:rFonts w:ascii="Arial" w:hAnsi="Arial" w:cs="Arial"/>
        </w:rPr>
        <w:t>. How should you manage this patient?</w:t>
      </w:r>
    </w:p>
    <w:p w14:paraId="2CA1C019" w14:textId="77777777" w:rsidR="00AE0A86" w:rsidRPr="00097900" w:rsidRDefault="00000000" w:rsidP="001C21D0">
      <w:pPr>
        <w:keepNext/>
        <w:keepLines/>
        <w:spacing w:after="0"/>
        <w:rPr>
          <w:rFonts w:ascii="Arial" w:hAnsi="Arial" w:cs="Arial"/>
        </w:rPr>
      </w:pPr>
      <w:r w:rsidRPr="00097900">
        <w:rPr>
          <w:rFonts w:ascii="Arial" w:hAnsi="Arial" w:cs="Arial"/>
        </w:rPr>
        <w:t>1- Analgesia</w:t>
      </w:r>
    </w:p>
    <w:p w14:paraId="5453455D" w14:textId="77777777" w:rsidR="00AE0A86" w:rsidRPr="00097900" w:rsidRDefault="00000000" w:rsidP="001C21D0">
      <w:pPr>
        <w:keepNext/>
        <w:keepLines/>
        <w:spacing w:after="0"/>
        <w:rPr>
          <w:rFonts w:ascii="Arial" w:hAnsi="Arial" w:cs="Arial"/>
        </w:rPr>
      </w:pPr>
      <w:r w:rsidRPr="00097900">
        <w:rPr>
          <w:rFonts w:ascii="Arial" w:hAnsi="Arial" w:cs="Arial"/>
        </w:rPr>
        <w:t>2- Bisphosphonates</w:t>
      </w:r>
    </w:p>
    <w:p w14:paraId="1998E9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Chemotherapy and autologous stem cell transplant</w:t>
      </w:r>
    </w:p>
    <w:p w14:paraId="1A35A4B6" w14:textId="77777777" w:rsidR="00AE0A86" w:rsidRPr="00097900" w:rsidRDefault="00000000" w:rsidP="001C21D0">
      <w:pPr>
        <w:keepNext/>
        <w:keepLines/>
        <w:spacing w:after="0"/>
        <w:rPr>
          <w:rFonts w:ascii="Arial" w:hAnsi="Arial" w:cs="Arial"/>
        </w:rPr>
      </w:pPr>
      <w:r w:rsidRPr="00097900">
        <w:rPr>
          <w:rFonts w:ascii="Arial" w:hAnsi="Arial" w:cs="Arial"/>
        </w:rPr>
        <w:t>4- Allogeneic stem cell transplant</w:t>
      </w:r>
    </w:p>
    <w:p w14:paraId="16FC934A" w14:textId="77777777" w:rsidR="00AE0A86" w:rsidRPr="00097900" w:rsidRDefault="00000000" w:rsidP="001C21D0">
      <w:pPr>
        <w:keepNext/>
        <w:keepLines/>
        <w:spacing w:after="0"/>
        <w:rPr>
          <w:rFonts w:ascii="Arial" w:hAnsi="Arial" w:cs="Arial"/>
        </w:rPr>
      </w:pPr>
      <w:r w:rsidRPr="00097900">
        <w:rPr>
          <w:rFonts w:ascii="Arial" w:hAnsi="Arial" w:cs="Arial"/>
        </w:rPr>
        <w:t>5- Radiotherapy</w:t>
      </w:r>
    </w:p>
    <w:p w14:paraId="72AB480F" w14:textId="77777777" w:rsidR="00AE0A86" w:rsidRPr="00097900" w:rsidRDefault="00AE0A86" w:rsidP="001C21D0">
      <w:pPr>
        <w:spacing w:after="0"/>
        <w:rPr>
          <w:rFonts w:ascii="Arial" w:hAnsi="Arial" w:cs="Arial"/>
        </w:rPr>
      </w:pPr>
    </w:p>
    <w:p w14:paraId="2FF860E9" w14:textId="77777777" w:rsidR="00AE0A86" w:rsidRPr="00097900" w:rsidRDefault="00000000" w:rsidP="001C21D0">
      <w:pPr>
        <w:keepNext/>
        <w:keepLines/>
        <w:spacing w:after="0"/>
        <w:rPr>
          <w:rFonts w:ascii="Arial" w:hAnsi="Arial" w:cs="Arial"/>
        </w:rPr>
      </w:pPr>
      <w:r w:rsidRPr="00097900">
        <w:rPr>
          <w:rFonts w:ascii="Arial" w:hAnsi="Arial" w:cs="Arial"/>
        </w:rPr>
        <w:t>Q1172. Which of the following is not a long term risk of radiotherapy?</w:t>
      </w:r>
    </w:p>
    <w:p w14:paraId="66AA8F0D" w14:textId="77777777" w:rsidR="00AE0A86" w:rsidRPr="00097900" w:rsidRDefault="00000000" w:rsidP="001C21D0">
      <w:pPr>
        <w:keepNext/>
        <w:keepLines/>
        <w:spacing w:after="0"/>
        <w:rPr>
          <w:rFonts w:ascii="Arial" w:hAnsi="Arial" w:cs="Arial"/>
        </w:rPr>
      </w:pPr>
      <w:r w:rsidRPr="00097900">
        <w:rPr>
          <w:rFonts w:ascii="Arial" w:hAnsi="Arial" w:cs="Arial"/>
        </w:rPr>
        <w:t>1- Infertility</w:t>
      </w:r>
    </w:p>
    <w:p w14:paraId="383EDFB5" w14:textId="77777777" w:rsidR="00AE0A86" w:rsidRPr="00097900" w:rsidRDefault="00000000" w:rsidP="001C21D0">
      <w:pPr>
        <w:keepNext/>
        <w:keepLines/>
        <w:spacing w:after="0"/>
        <w:rPr>
          <w:rFonts w:ascii="Arial" w:hAnsi="Arial" w:cs="Arial"/>
        </w:rPr>
      </w:pPr>
      <w:r w:rsidRPr="00097900">
        <w:rPr>
          <w:rFonts w:ascii="Arial" w:hAnsi="Arial" w:cs="Arial"/>
        </w:rPr>
        <w:t>2- Lymphoedema</w:t>
      </w:r>
    </w:p>
    <w:p w14:paraId="5F18F181" w14:textId="77777777" w:rsidR="00AE0A86" w:rsidRPr="00097900" w:rsidRDefault="00000000" w:rsidP="001C21D0">
      <w:pPr>
        <w:keepNext/>
        <w:keepLines/>
        <w:spacing w:after="0"/>
        <w:rPr>
          <w:rFonts w:ascii="Arial" w:hAnsi="Arial" w:cs="Arial"/>
        </w:rPr>
      </w:pPr>
      <w:r w:rsidRPr="00097900">
        <w:rPr>
          <w:rFonts w:ascii="Arial" w:hAnsi="Arial" w:cs="Arial"/>
        </w:rPr>
        <w:t>3- Increased risk of subsequent malignancy</w:t>
      </w:r>
    </w:p>
    <w:p w14:paraId="5AF5B808" w14:textId="77777777" w:rsidR="00AE0A86" w:rsidRPr="00097900" w:rsidRDefault="00000000" w:rsidP="001C21D0">
      <w:pPr>
        <w:keepNext/>
        <w:keepLines/>
        <w:spacing w:after="0"/>
        <w:rPr>
          <w:rFonts w:ascii="Arial" w:hAnsi="Arial" w:cs="Arial"/>
        </w:rPr>
      </w:pPr>
      <w:r w:rsidRPr="00097900">
        <w:rPr>
          <w:rFonts w:ascii="Arial" w:hAnsi="Arial" w:cs="Arial"/>
        </w:rPr>
        <w:t>4- Sensorineural hearing loss</w:t>
      </w:r>
    </w:p>
    <w:p w14:paraId="1FA1E0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Mucositis</w:t>
      </w:r>
    </w:p>
    <w:p w14:paraId="202A8C90" w14:textId="77777777" w:rsidR="00AE0A86" w:rsidRPr="00097900" w:rsidRDefault="00AE0A86" w:rsidP="001C21D0">
      <w:pPr>
        <w:spacing w:after="0"/>
        <w:rPr>
          <w:rFonts w:ascii="Arial" w:hAnsi="Arial" w:cs="Arial"/>
        </w:rPr>
      </w:pPr>
    </w:p>
    <w:p w14:paraId="1B5F2C2F" w14:textId="77777777" w:rsidR="00AE0A86" w:rsidRPr="00097900" w:rsidRDefault="00000000" w:rsidP="001C21D0">
      <w:pPr>
        <w:keepNext/>
        <w:keepLines/>
        <w:spacing w:after="0"/>
        <w:rPr>
          <w:rFonts w:ascii="Arial" w:hAnsi="Arial" w:cs="Arial"/>
        </w:rPr>
      </w:pPr>
      <w:r w:rsidRPr="00097900">
        <w:rPr>
          <w:rFonts w:ascii="Arial" w:hAnsi="Arial" w:cs="Arial"/>
        </w:rPr>
        <w:t>Q1173. What is the function of telomerase?</w:t>
      </w:r>
    </w:p>
    <w:p w14:paraId="2D2EBF92" w14:textId="77777777" w:rsidR="00AE0A86" w:rsidRPr="00097900" w:rsidRDefault="00000000" w:rsidP="001C21D0">
      <w:pPr>
        <w:keepNext/>
        <w:keepLines/>
        <w:spacing w:after="0"/>
        <w:rPr>
          <w:rFonts w:ascii="Arial" w:hAnsi="Arial" w:cs="Arial"/>
        </w:rPr>
      </w:pPr>
      <w:r w:rsidRPr="00097900">
        <w:rPr>
          <w:rFonts w:ascii="Arial" w:hAnsi="Arial" w:cs="Arial"/>
        </w:rPr>
        <w:t>1- Protein production</w:t>
      </w:r>
    </w:p>
    <w:p w14:paraId="75781C3A" w14:textId="77777777" w:rsidR="00AE0A86" w:rsidRPr="00097900" w:rsidRDefault="00000000" w:rsidP="001C21D0">
      <w:pPr>
        <w:keepNext/>
        <w:keepLines/>
        <w:spacing w:after="0"/>
        <w:rPr>
          <w:rFonts w:ascii="Arial" w:hAnsi="Arial" w:cs="Arial"/>
        </w:rPr>
      </w:pPr>
      <w:r w:rsidRPr="00097900">
        <w:rPr>
          <w:rFonts w:ascii="Arial" w:hAnsi="Arial" w:cs="Arial"/>
        </w:rPr>
        <w:t>2- Transcribes RNA</w:t>
      </w:r>
    </w:p>
    <w:p w14:paraId="1BDFD542" w14:textId="77777777" w:rsidR="00AE0A86" w:rsidRPr="00097900" w:rsidRDefault="00000000" w:rsidP="001C21D0">
      <w:pPr>
        <w:keepNext/>
        <w:keepLines/>
        <w:spacing w:after="0"/>
        <w:rPr>
          <w:rFonts w:ascii="Arial" w:hAnsi="Arial" w:cs="Arial"/>
        </w:rPr>
      </w:pPr>
      <w:r w:rsidRPr="00097900">
        <w:rPr>
          <w:rFonts w:ascii="Arial" w:hAnsi="Arial" w:cs="Arial"/>
        </w:rPr>
        <w:t>3- Proliferation</w:t>
      </w:r>
    </w:p>
    <w:p w14:paraId="750505F0" w14:textId="77777777" w:rsidR="00AE0A86" w:rsidRPr="00097900" w:rsidRDefault="00000000" w:rsidP="001C21D0">
      <w:pPr>
        <w:keepNext/>
        <w:keepLines/>
        <w:spacing w:after="0"/>
        <w:rPr>
          <w:rFonts w:ascii="Arial" w:hAnsi="Arial" w:cs="Arial"/>
        </w:rPr>
      </w:pPr>
      <w:r w:rsidRPr="00097900">
        <w:rPr>
          <w:rFonts w:ascii="Arial" w:hAnsi="Arial" w:cs="Arial"/>
        </w:rPr>
        <w:t>4- Apoptosis</w:t>
      </w:r>
    </w:p>
    <w:p w14:paraId="5CC1B4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Immortalisation</w:t>
      </w:r>
      <w:proofErr w:type="spellEnd"/>
    </w:p>
    <w:p w14:paraId="0E37B86D" w14:textId="77777777" w:rsidR="00AE0A86" w:rsidRPr="00097900" w:rsidRDefault="00AE0A86" w:rsidP="001C21D0">
      <w:pPr>
        <w:spacing w:after="0"/>
        <w:rPr>
          <w:rFonts w:ascii="Arial" w:hAnsi="Arial" w:cs="Arial"/>
        </w:rPr>
      </w:pPr>
    </w:p>
    <w:p w14:paraId="0AAADA1C" w14:textId="77777777" w:rsidR="00AE0A86" w:rsidRPr="00097900" w:rsidRDefault="00000000" w:rsidP="001C21D0">
      <w:pPr>
        <w:keepNext/>
        <w:keepLines/>
        <w:spacing w:after="0"/>
        <w:rPr>
          <w:rFonts w:ascii="Arial" w:hAnsi="Arial" w:cs="Arial"/>
        </w:rPr>
      </w:pPr>
      <w:r w:rsidRPr="00097900">
        <w:rPr>
          <w:rFonts w:ascii="Arial" w:hAnsi="Arial" w:cs="Arial"/>
        </w:rPr>
        <w:t>Q1174. Which of the following diagnoses is caused by t (9;22) chromosome translocation?</w:t>
      </w:r>
    </w:p>
    <w:p w14:paraId="577E139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Hairy cell </w:t>
      </w:r>
      <w:proofErr w:type="spellStart"/>
      <w:r w:rsidRPr="00097900">
        <w:rPr>
          <w:rFonts w:ascii="Arial" w:hAnsi="Arial" w:cs="Arial"/>
        </w:rPr>
        <w:t>leukaemia</w:t>
      </w:r>
      <w:proofErr w:type="spellEnd"/>
    </w:p>
    <w:p w14:paraId="1AC2D3F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Chronic lymphocytic </w:t>
      </w:r>
      <w:proofErr w:type="spellStart"/>
      <w:r w:rsidRPr="00097900">
        <w:rPr>
          <w:rFonts w:ascii="Arial" w:hAnsi="Arial" w:cs="Arial"/>
        </w:rPr>
        <w:t>leukaemia</w:t>
      </w:r>
      <w:proofErr w:type="spellEnd"/>
    </w:p>
    <w:p w14:paraId="3F4A56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Chronic myeloid </w:t>
      </w:r>
      <w:proofErr w:type="spellStart"/>
      <w:r w:rsidRPr="00097900">
        <w:rPr>
          <w:rFonts w:ascii="Arial" w:hAnsi="Arial" w:cs="Arial"/>
          <w:b/>
          <w:highlight w:val="yellow"/>
        </w:rPr>
        <w:t>leukaemia</w:t>
      </w:r>
      <w:proofErr w:type="spellEnd"/>
    </w:p>
    <w:p w14:paraId="21D676E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Acute promyelocytic </w:t>
      </w:r>
      <w:proofErr w:type="spellStart"/>
      <w:r w:rsidRPr="00097900">
        <w:rPr>
          <w:rFonts w:ascii="Arial" w:hAnsi="Arial" w:cs="Arial"/>
        </w:rPr>
        <w:t>leukaemia</w:t>
      </w:r>
      <w:proofErr w:type="spellEnd"/>
    </w:p>
    <w:p w14:paraId="3B9BF94C" w14:textId="77777777" w:rsidR="00AE0A86" w:rsidRPr="00097900" w:rsidRDefault="00000000" w:rsidP="001C21D0">
      <w:pPr>
        <w:keepNext/>
        <w:keepLines/>
        <w:spacing w:after="0"/>
        <w:rPr>
          <w:rFonts w:ascii="Arial" w:hAnsi="Arial" w:cs="Arial"/>
        </w:rPr>
      </w:pPr>
      <w:r w:rsidRPr="00097900">
        <w:rPr>
          <w:rFonts w:ascii="Arial" w:hAnsi="Arial" w:cs="Arial"/>
        </w:rPr>
        <w:t>5- Mantle cell lymphoma</w:t>
      </w:r>
    </w:p>
    <w:p w14:paraId="69B7A4BC" w14:textId="77777777" w:rsidR="00AE0A86" w:rsidRPr="00097900" w:rsidRDefault="00AE0A86" w:rsidP="001C21D0">
      <w:pPr>
        <w:spacing w:after="0"/>
        <w:rPr>
          <w:rFonts w:ascii="Arial" w:hAnsi="Arial" w:cs="Arial"/>
        </w:rPr>
      </w:pPr>
    </w:p>
    <w:p w14:paraId="4537AF1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Q1175. In a patient with long standing renal failure, what is the most likely cause of </w:t>
      </w:r>
      <w:proofErr w:type="spellStart"/>
      <w:r w:rsidRPr="00097900">
        <w:rPr>
          <w:rFonts w:ascii="Arial" w:hAnsi="Arial" w:cs="Arial"/>
        </w:rPr>
        <w:t>anaemia</w:t>
      </w:r>
      <w:proofErr w:type="spellEnd"/>
      <w:r w:rsidRPr="00097900">
        <w:rPr>
          <w:rFonts w:ascii="Arial" w:hAnsi="Arial" w:cs="Arial"/>
        </w:rPr>
        <w:t>?</w:t>
      </w:r>
    </w:p>
    <w:p w14:paraId="0445DE2E" w14:textId="77777777" w:rsidR="00AE0A86" w:rsidRPr="00097900" w:rsidRDefault="00000000" w:rsidP="001C21D0">
      <w:pPr>
        <w:keepNext/>
        <w:keepLines/>
        <w:spacing w:after="0"/>
        <w:rPr>
          <w:rFonts w:ascii="Arial" w:hAnsi="Arial" w:cs="Arial"/>
        </w:rPr>
      </w:pPr>
      <w:r w:rsidRPr="00097900">
        <w:rPr>
          <w:rFonts w:ascii="Arial" w:hAnsi="Arial" w:cs="Arial"/>
        </w:rPr>
        <w:t>1- Folate deficiency</w:t>
      </w:r>
    </w:p>
    <w:p w14:paraId="07693AB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6AFF4F0E" w14:textId="77777777" w:rsidR="00AE0A86" w:rsidRPr="00097900" w:rsidRDefault="00000000" w:rsidP="001C21D0">
      <w:pPr>
        <w:keepNext/>
        <w:keepLines/>
        <w:spacing w:after="0"/>
        <w:rPr>
          <w:rFonts w:ascii="Arial" w:hAnsi="Arial" w:cs="Arial"/>
        </w:rPr>
      </w:pPr>
      <w:r w:rsidRPr="00097900">
        <w:rPr>
          <w:rFonts w:ascii="Arial" w:hAnsi="Arial" w:cs="Arial"/>
        </w:rPr>
        <w:t>3- Vitamin B12 deficiency</w:t>
      </w:r>
    </w:p>
    <w:p w14:paraId="5F88C997" w14:textId="77777777" w:rsidR="00AE0A86" w:rsidRPr="00097900" w:rsidRDefault="00000000" w:rsidP="001C21D0">
      <w:pPr>
        <w:keepNext/>
        <w:keepLines/>
        <w:spacing w:after="0"/>
        <w:rPr>
          <w:rFonts w:ascii="Arial" w:hAnsi="Arial" w:cs="Arial"/>
        </w:rPr>
      </w:pPr>
      <w:r w:rsidRPr="00097900">
        <w:rPr>
          <w:rFonts w:ascii="Arial" w:hAnsi="Arial" w:cs="Arial"/>
        </w:rPr>
        <w:t>4- Iron deficiency</w:t>
      </w:r>
    </w:p>
    <w:p w14:paraId="1DAA89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Erythropoietin deficiency</w:t>
      </w:r>
    </w:p>
    <w:p w14:paraId="326190C9" w14:textId="77777777" w:rsidR="00AE0A86" w:rsidRPr="00097900" w:rsidRDefault="00AE0A86" w:rsidP="001C21D0">
      <w:pPr>
        <w:spacing w:after="0"/>
        <w:rPr>
          <w:rFonts w:ascii="Arial" w:hAnsi="Arial" w:cs="Arial"/>
        </w:rPr>
      </w:pPr>
    </w:p>
    <w:p w14:paraId="63FC2BA2" w14:textId="77777777" w:rsidR="00AE0A86" w:rsidRPr="00097900" w:rsidRDefault="00000000" w:rsidP="001C21D0">
      <w:pPr>
        <w:keepNext/>
        <w:keepLines/>
        <w:spacing w:after="0"/>
        <w:rPr>
          <w:rFonts w:ascii="Arial" w:hAnsi="Arial" w:cs="Arial"/>
        </w:rPr>
      </w:pPr>
      <w:r w:rsidRPr="00097900">
        <w:rPr>
          <w:rFonts w:ascii="Arial" w:hAnsi="Arial" w:cs="Arial"/>
        </w:rPr>
        <w:t>Q1176. In addition to tissue typing of HLA A,B and DR, what other HLA typing is useful for allogeneic bone marrow transplantation?</w:t>
      </w:r>
    </w:p>
    <w:p w14:paraId="5C22E4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HLA C</w:t>
      </w:r>
    </w:p>
    <w:p w14:paraId="4192DC40" w14:textId="77777777" w:rsidR="00AE0A86" w:rsidRPr="00097900" w:rsidRDefault="00000000" w:rsidP="001C21D0">
      <w:pPr>
        <w:keepNext/>
        <w:keepLines/>
        <w:spacing w:after="0"/>
        <w:rPr>
          <w:rFonts w:ascii="Arial" w:hAnsi="Arial" w:cs="Arial"/>
        </w:rPr>
      </w:pPr>
      <w:r w:rsidRPr="00097900">
        <w:rPr>
          <w:rFonts w:ascii="Arial" w:hAnsi="Arial" w:cs="Arial"/>
        </w:rPr>
        <w:t>2- HLA DPB1</w:t>
      </w:r>
    </w:p>
    <w:p w14:paraId="3A1858D2" w14:textId="77777777" w:rsidR="00AE0A86" w:rsidRPr="00097900" w:rsidRDefault="00000000" w:rsidP="001C21D0">
      <w:pPr>
        <w:keepNext/>
        <w:keepLines/>
        <w:spacing w:after="0"/>
        <w:rPr>
          <w:rFonts w:ascii="Arial" w:hAnsi="Arial" w:cs="Arial"/>
        </w:rPr>
      </w:pPr>
      <w:r w:rsidRPr="00097900">
        <w:rPr>
          <w:rFonts w:ascii="Arial" w:hAnsi="Arial" w:cs="Arial"/>
        </w:rPr>
        <w:t>3- HLA DQA1</w:t>
      </w:r>
    </w:p>
    <w:p w14:paraId="53143466" w14:textId="77777777" w:rsidR="00AE0A86" w:rsidRPr="00097900" w:rsidRDefault="00000000" w:rsidP="001C21D0">
      <w:pPr>
        <w:keepNext/>
        <w:keepLines/>
        <w:spacing w:after="0"/>
        <w:rPr>
          <w:rFonts w:ascii="Arial" w:hAnsi="Arial" w:cs="Arial"/>
        </w:rPr>
      </w:pPr>
      <w:r w:rsidRPr="00097900">
        <w:rPr>
          <w:rFonts w:ascii="Arial" w:hAnsi="Arial" w:cs="Arial"/>
        </w:rPr>
        <w:t>4- HLA DPA1</w:t>
      </w:r>
    </w:p>
    <w:p w14:paraId="492B0B2A" w14:textId="77777777" w:rsidR="00AE0A86" w:rsidRPr="00097900" w:rsidRDefault="00000000" w:rsidP="001C21D0">
      <w:pPr>
        <w:keepNext/>
        <w:keepLines/>
        <w:spacing w:after="0"/>
        <w:rPr>
          <w:rFonts w:ascii="Arial" w:hAnsi="Arial" w:cs="Arial"/>
        </w:rPr>
      </w:pPr>
      <w:r w:rsidRPr="00097900">
        <w:rPr>
          <w:rFonts w:ascii="Arial" w:hAnsi="Arial" w:cs="Arial"/>
        </w:rPr>
        <w:t>5- Nil else required</w:t>
      </w:r>
    </w:p>
    <w:p w14:paraId="1358297F" w14:textId="77777777" w:rsidR="00AE0A86" w:rsidRPr="00097900" w:rsidRDefault="00AE0A86" w:rsidP="001C21D0">
      <w:pPr>
        <w:spacing w:after="0"/>
        <w:rPr>
          <w:rFonts w:ascii="Arial" w:hAnsi="Arial" w:cs="Arial"/>
        </w:rPr>
      </w:pPr>
    </w:p>
    <w:p w14:paraId="383C9B7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Q1177. Which of the following is associated with a good prognosis in acute myeloid </w:t>
      </w:r>
      <w:proofErr w:type="spellStart"/>
      <w:r w:rsidRPr="00097900">
        <w:rPr>
          <w:rFonts w:ascii="Arial" w:hAnsi="Arial" w:cs="Arial"/>
        </w:rPr>
        <w:t>leukaemia</w:t>
      </w:r>
      <w:proofErr w:type="spellEnd"/>
      <w:r w:rsidRPr="00097900">
        <w:rPr>
          <w:rFonts w:ascii="Arial" w:hAnsi="Arial" w:cs="Arial"/>
        </w:rPr>
        <w:t>?</w:t>
      </w:r>
    </w:p>
    <w:p w14:paraId="082421A2" w14:textId="77777777" w:rsidR="00AE0A86" w:rsidRPr="00097900" w:rsidRDefault="00000000" w:rsidP="001C21D0">
      <w:pPr>
        <w:keepNext/>
        <w:keepLines/>
        <w:spacing w:after="0"/>
        <w:rPr>
          <w:rFonts w:ascii="Arial" w:hAnsi="Arial" w:cs="Arial"/>
        </w:rPr>
      </w:pPr>
      <w:r w:rsidRPr="00097900">
        <w:rPr>
          <w:rFonts w:ascii="Arial" w:hAnsi="Arial" w:cs="Arial"/>
        </w:rPr>
        <w:t>1- AML following myelodysplasia</w:t>
      </w:r>
    </w:p>
    <w:p w14:paraId="6D2B06AF" w14:textId="77777777" w:rsidR="00AE0A86" w:rsidRPr="00097900" w:rsidRDefault="00000000" w:rsidP="001C21D0">
      <w:pPr>
        <w:keepNext/>
        <w:keepLines/>
        <w:spacing w:after="0"/>
        <w:rPr>
          <w:rFonts w:ascii="Arial" w:hAnsi="Arial" w:cs="Arial"/>
        </w:rPr>
      </w:pPr>
      <w:r w:rsidRPr="00097900">
        <w:rPr>
          <w:rFonts w:ascii="Arial" w:hAnsi="Arial" w:cs="Arial"/>
        </w:rPr>
        <w:t>2- Normal cytogenetics</w:t>
      </w:r>
    </w:p>
    <w:p w14:paraId="26AC68AD" w14:textId="77777777" w:rsidR="00AE0A86" w:rsidRPr="00097900" w:rsidRDefault="00000000" w:rsidP="001C21D0">
      <w:pPr>
        <w:keepNext/>
        <w:keepLines/>
        <w:spacing w:after="0"/>
        <w:rPr>
          <w:rFonts w:ascii="Arial" w:hAnsi="Arial" w:cs="Arial"/>
        </w:rPr>
      </w:pPr>
      <w:r w:rsidRPr="00097900">
        <w:rPr>
          <w:rFonts w:ascii="Arial" w:hAnsi="Arial" w:cs="Arial"/>
        </w:rPr>
        <w:t>3- Age &gt;60</w:t>
      </w:r>
    </w:p>
    <w:p w14:paraId="3F388D7D" w14:textId="77777777" w:rsidR="00AE0A86" w:rsidRPr="00097900" w:rsidRDefault="00000000" w:rsidP="001C21D0">
      <w:pPr>
        <w:keepNext/>
        <w:keepLines/>
        <w:spacing w:after="0"/>
        <w:rPr>
          <w:rFonts w:ascii="Arial" w:hAnsi="Arial" w:cs="Arial"/>
        </w:rPr>
      </w:pPr>
      <w:r w:rsidRPr="00097900">
        <w:rPr>
          <w:rFonts w:ascii="Arial" w:hAnsi="Arial" w:cs="Arial"/>
        </w:rPr>
        <w:t>4- AML following chemotherapy</w:t>
      </w:r>
    </w:p>
    <w:p w14:paraId="7798C9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t(15;17)</w:t>
      </w:r>
    </w:p>
    <w:p w14:paraId="3B7DE6D0" w14:textId="77777777" w:rsidR="00AE0A86" w:rsidRPr="00097900" w:rsidRDefault="00AE0A86" w:rsidP="001C21D0">
      <w:pPr>
        <w:spacing w:after="0"/>
        <w:rPr>
          <w:rFonts w:ascii="Arial" w:hAnsi="Arial" w:cs="Arial"/>
        </w:rPr>
      </w:pPr>
    </w:p>
    <w:p w14:paraId="680C81DE" w14:textId="226FC65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55232" behindDoc="1" locked="0" layoutInCell="1" allowOverlap="1" wp14:anchorId="35196AE6" wp14:editId="6074B05D">
                <wp:simplePos x="0" y="0"/>
                <wp:positionH relativeFrom="page">
                  <wp:posOffset>3886200</wp:posOffset>
                </wp:positionH>
                <wp:positionV relativeFrom="page">
                  <wp:posOffset>182880</wp:posOffset>
                </wp:positionV>
                <wp:extent cx="0" cy="9692640"/>
                <wp:effectExtent l="57150" t="19050" r="76200" b="80010"/>
                <wp:wrapNone/>
                <wp:docPr id="180937672"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0CB606" id="Straight Connector 135" o:spid="_x0000_s1026" style="position:absolute;z-index:-252661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Q1178. Which of the following causes of thrombophilia leads to a reduced sensitivity to activated protein C inactivation?</w:t>
      </w:r>
    </w:p>
    <w:p w14:paraId="42DF06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Factor V Leiden</w:t>
      </w:r>
    </w:p>
    <w:p w14:paraId="01038955" w14:textId="77777777" w:rsidR="00AE0A86" w:rsidRPr="00097900" w:rsidRDefault="00000000" w:rsidP="001C21D0">
      <w:pPr>
        <w:keepNext/>
        <w:keepLines/>
        <w:spacing w:after="0"/>
        <w:rPr>
          <w:rFonts w:ascii="Arial" w:hAnsi="Arial" w:cs="Arial"/>
        </w:rPr>
      </w:pPr>
      <w:r w:rsidRPr="00097900">
        <w:rPr>
          <w:rFonts w:ascii="Arial" w:hAnsi="Arial" w:cs="Arial"/>
        </w:rPr>
        <w:t>2- Antiphospholipid syndrome</w:t>
      </w:r>
    </w:p>
    <w:p w14:paraId="7FB84529" w14:textId="77777777" w:rsidR="00AE0A86" w:rsidRPr="00097900" w:rsidRDefault="00000000" w:rsidP="001C21D0">
      <w:pPr>
        <w:keepNext/>
        <w:keepLines/>
        <w:spacing w:after="0"/>
        <w:rPr>
          <w:rFonts w:ascii="Arial" w:hAnsi="Arial" w:cs="Arial"/>
        </w:rPr>
      </w:pPr>
      <w:r w:rsidRPr="00097900">
        <w:rPr>
          <w:rFonts w:ascii="Arial" w:hAnsi="Arial" w:cs="Arial"/>
        </w:rPr>
        <w:t>3- Prothrombin mutation</w:t>
      </w:r>
    </w:p>
    <w:p w14:paraId="5B423A71" w14:textId="77777777" w:rsidR="00AE0A86" w:rsidRPr="00097900" w:rsidRDefault="00000000" w:rsidP="001C21D0">
      <w:pPr>
        <w:keepNext/>
        <w:keepLines/>
        <w:spacing w:after="0"/>
        <w:rPr>
          <w:rFonts w:ascii="Arial" w:hAnsi="Arial" w:cs="Arial"/>
        </w:rPr>
      </w:pPr>
      <w:r w:rsidRPr="00097900">
        <w:rPr>
          <w:rFonts w:ascii="Arial" w:hAnsi="Arial" w:cs="Arial"/>
        </w:rPr>
        <w:t>4- Protein C deficiency</w:t>
      </w:r>
    </w:p>
    <w:p w14:paraId="16C8F2DF" w14:textId="77777777" w:rsidR="00AE0A86" w:rsidRPr="00097900" w:rsidRDefault="00000000" w:rsidP="001C21D0">
      <w:pPr>
        <w:keepNext/>
        <w:keepLines/>
        <w:spacing w:after="0"/>
        <w:rPr>
          <w:rFonts w:ascii="Arial" w:hAnsi="Arial" w:cs="Arial"/>
        </w:rPr>
      </w:pPr>
      <w:r w:rsidRPr="00097900">
        <w:rPr>
          <w:rFonts w:ascii="Arial" w:hAnsi="Arial" w:cs="Arial"/>
        </w:rPr>
        <w:t>5- Antithrombin mutation</w:t>
      </w:r>
    </w:p>
    <w:p w14:paraId="361A051E" w14:textId="77777777" w:rsidR="00AE0A86" w:rsidRPr="00097900" w:rsidRDefault="00AE0A86" w:rsidP="001C21D0">
      <w:pPr>
        <w:spacing w:after="0"/>
        <w:rPr>
          <w:rFonts w:ascii="Arial" w:hAnsi="Arial" w:cs="Arial"/>
        </w:rPr>
      </w:pPr>
    </w:p>
    <w:p w14:paraId="1F431A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Q1179. Which immunoglobulin is normally found in type 1 </w:t>
      </w:r>
      <w:proofErr w:type="spellStart"/>
      <w:r w:rsidRPr="00097900">
        <w:rPr>
          <w:rFonts w:ascii="Arial" w:hAnsi="Arial" w:cs="Arial"/>
        </w:rPr>
        <w:t>cryoglobulinaemia</w:t>
      </w:r>
      <w:proofErr w:type="spellEnd"/>
      <w:r w:rsidRPr="00097900">
        <w:rPr>
          <w:rFonts w:ascii="Arial" w:hAnsi="Arial" w:cs="Arial"/>
        </w:rPr>
        <w:t>?</w:t>
      </w:r>
    </w:p>
    <w:p w14:paraId="6C6BE2F0" w14:textId="77777777" w:rsidR="00AE0A86" w:rsidRPr="00097900" w:rsidRDefault="00000000" w:rsidP="001C21D0">
      <w:pPr>
        <w:keepNext/>
        <w:keepLines/>
        <w:spacing w:after="0"/>
        <w:rPr>
          <w:rFonts w:ascii="Arial" w:hAnsi="Arial" w:cs="Arial"/>
        </w:rPr>
      </w:pPr>
      <w:r w:rsidRPr="00097900">
        <w:rPr>
          <w:rFonts w:ascii="Arial" w:hAnsi="Arial" w:cs="Arial"/>
        </w:rPr>
        <w:t>1- IgG</w:t>
      </w:r>
    </w:p>
    <w:p w14:paraId="01EDF4EC" w14:textId="77777777" w:rsidR="00AE0A86" w:rsidRPr="00097900" w:rsidRDefault="00000000" w:rsidP="001C21D0">
      <w:pPr>
        <w:keepNext/>
        <w:keepLines/>
        <w:spacing w:after="0"/>
        <w:rPr>
          <w:rFonts w:ascii="Arial" w:hAnsi="Arial" w:cs="Arial"/>
        </w:rPr>
      </w:pPr>
      <w:r w:rsidRPr="00097900">
        <w:rPr>
          <w:rFonts w:ascii="Arial" w:hAnsi="Arial" w:cs="Arial"/>
        </w:rPr>
        <w:t>2- IgA</w:t>
      </w:r>
    </w:p>
    <w:p w14:paraId="20D9AC3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IgD</w:t>
      </w:r>
      <w:proofErr w:type="spellEnd"/>
    </w:p>
    <w:p w14:paraId="59B0B9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IgM</w:t>
      </w:r>
    </w:p>
    <w:p w14:paraId="6BD52665"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6B2ED59E" w14:textId="77777777" w:rsidR="00AE0A86" w:rsidRPr="00097900" w:rsidRDefault="00AE0A86" w:rsidP="001C21D0">
      <w:pPr>
        <w:spacing w:after="0"/>
        <w:rPr>
          <w:rFonts w:ascii="Arial" w:hAnsi="Arial" w:cs="Arial"/>
        </w:rPr>
      </w:pPr>
    </w:p>
    <w:p w14:paraId="7EC60202" w14:textId="77777777" w:rsidR="00AE0A86" w:rsidRPr="001C21D0" w:rsidRDefault="00000000" w:rsidP="001C21D0">
      <w:pPr>
        <w:pStyle w:val="Heading1"/>
        <w:spacing w:before="0"/>
        <w:rPr>
          <w:rFonts w:ascii="Arial" w:hAnsi="Arial" w:cs="Arial"/>
          <w:color w:val="auto"/>
          <w:sz w:val="40"/>
          <w:szCs w:val="40"/>
        </w:rPr>
      </w:pPr>
      <w:bookmarkStart w:id="12" w:name="Chap7"/>
      <w:bookmarkStart w:id="13" w:name="_Toc196509691"/>
      <w:r w:rsidRPr="001C21D0">
        <w:rPr>
          <w:rFonts w:ascii="Arial" w:hAnsi="Arial" w:cs="Arial"/>
          <w:color w:val="auto"/>
          <w:sz w:val="40"/>
          <w:szCs w:val="40"/>
        </w:rPr>
        <w:t>Chapter 7 Nephrology</w:t>
      </w:r>
      <w:bookmarkEnd w:id="12"/>
      <w:bookmarkEnd w:id="13"/>
    </w:p>
    <w:p w14:paraId="0D48116C" w14:textId="77777777" w:rsidR="00AE0A86" w:rsidRPr="00097900" w:rsidRDefault="00AE0A86" w:rsidP="001C21D0">
      <w:pPr>
        <w:spacing w:after="0"/>
        <w:rPr>
          <w:rFonts w:ascii="Arial" w:hAnsi="Arial" w:cs="Arial"/>
        </w:rPr>
      </w:pPr>
    </w:p>
    <w:p w14:paraId="20D1181B" w14:textId="77777777" w:rsidR="00AE0A86" w:rsidRPr="00097900" w:rsidRDefault="00000000" w:rsidP="001C21D0">
      <w:pPr>
        <w:keepNext/>
        <w:keepLines/>
        <w:spacing w:after="0"/>
        <w:rPr>
          <w:rFonts w:ascii="Arial" w:hAnsi="Arial" w:cs="Arial"/>
        </w:rPr>
      </w:pPr>
      <w:r w:rsidRPr="00097900">
        <w:rPr>
          <w:rFonts w:ascii="Arial" w:hAnsi="Arial" w:cs="Arial"/>
        </w:rPr>
        <w:t>Q1180. A 14 year old boy is admitted following an epileptic seizure. This is his first seizure and on examination you note learning difficulties, a bumpy rash on his nose and cheeks and a blood pressure of 135/82 mmHg. His blood results are normal but a urine dipstick reveals trace levels of blood and an ultrasound shows cysts in both kidneys. What is the diagnosis?</w:t>
      </w:r>
    </w:p>
    <w:p w14:paraId="10967C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Tuberous sclerosis</w:t>
      </w:r>
    </w:p>
    <w:p w14:paraId="782B9486" w14:textId="77777777" w:rsidR="00AE0A86" w:rsidRPr="00097900" w:rsidRDefault="00000000" w:rsidP="001C21D0">
      <w:pPr>
        <w:keepNext/>
        <w:keepLines/>
        <w:spacing w:after="0"/>
        <w:rPr>
          <w:rFonts w:ascii="Arial" w:hAnsi="Arial" w:cs="Arial"/>
        </w:rPr>
      </w:pPr>
      <w:r w:rsidRPr="00097900">
        <w:rPr>
          <w:rFonts w:ascii="Arial" w:hAnsi="Arial" w:cs="Arial"/>
        </w:rPr>
        <w:t>2- Glioblastoma multiforme</w:t>
      </w:r>
    </w:p>
    <w:p w14:paraId="3AEDD0DE" w14:textId="77777777" w:rsidR="00AE0A86" w:rsidRPr="00097900" w:rsidRDefault="00000000" w:rsidP="001C21D0">
      <w:pPr>
        <w:keepNext/>
        <w:keepLines/>
        <w:spacing w:after="0"/>
        <w:rPr>
          <w:rFonts w:ascii="Arial" w:hAnsi="Arial" w:cs="Arial"/>
        </w:rPr>
      </w:pPr>
      <w:r w:rsidRPr="00097900">
        <w:rPr>
          <w:rFonts w:ascii="Arial" w:hAnsi="Arial" w:cs="Arial"/>
        </w:rPr>
        <w:t>3- MEN1</w:t>
      </w:r>
    </w:p>
    <w:p w14:paraId="5072959C" w14:textId="77777777" w:rsidR="00AE0A86" w:rsidRPr="00097900" w:rsidRDefault="00000000" w:rsidP="001C21D0">
      <w:pPr>
        <w:keepNext/>
        <w:keepLines/>
        <w:spacing w:after="0"/>
        <w:rPr>
          <w:rFonts w:ascii="Arial" w:hAnsi="Arial" w:cs="Arial"/>
        </w:rPr>
      </w:pPr>
      <w:r w:rsidRPr="00097900">
        <w:rPr>
          <w:rFonts w:ascii="Arial" w:hAnsi="Arial" w:cs="Arial"/>
        </w:rPr>
        <w:t>4- Neurofibromatosis</w:t>
      </w:r>
    </w:p>
    <w:p w14:paraId="56E26E04" w14:textId="77777777" w:rsidR="00AE0A86" w:rsidRPr="00097900" w:rsidRDefault="00000000" w:rsidP="001C21D0">
      <w:pPr>
        <w:keepNext/>
        <w:keepLines/>
        <w:spacing w:after="0"/>
        <w:rPr>
          <w:rFonts w:ascii="Arial" w:hAnsi="Arial" w:cs="Arial"/>
        </w:rPr>
      </w:pPr>
      <w:r w:rsidRPr="00097900">
        <w:rPr>
          <w:rFonts w:ascii="Arial" w:hAnsi="Arial" w:cs="Arial"/>
        </w:rPr>
        <w:t>5- Polycystic kidney disease</w:t>
      </w:r>
    </w:p>
    <w:p w14:paraId="47A38251" w14:textId="77777777" w:rsidR="00AE0A86" w:rsidRPr="00097900" w:rsidRDefault="00AE0A86" w:rsidP="001C21D0">
      <w:pPr>
        <w:spacing w:after="0"/>
        <w:rPr>
          <w:rFonts w:ascii="Arial" w:hAnsi="Arial" w:cs="Arial"/>
        </w:rPr>
      </w:pPr>
    </w:p>
    <w:p w14:paraId="66CB48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Q1181. A 3 year old is brought to the GP as she is thought to be drinking and urinating excessively by her parents. She has recently began wetting the bed again after being potty trained last year. She appears very small for her age. Bloods reveal renal impairment, urinalysis normal and an ultrasound is </w:t>
      </w:r>
      <w:proofErr w:type="spellStart"/>
      <w:r w:rsidRPr="00097900">
        <w:rPr>
          <w:rFonts w:ascii="Arial" w:hAnsi="Arial" w:cs="Arial"/>
        </w:rPr>
        <w:t>organised</w:t>
      </w:r>
      <w:proofErr w:type="spellEnd"/>
      <w:r w:rsidRPr="00097900">
        <w:rPr>
          <w:rFonts w:ascii="Arial" w:hAnsi="Arial" w:cs="Arial"/>
        </w:rPr>
        <w:t>. On ultrasound the kidneys appear small and there is evidence of multiple small medullary cysts. What is the most likely diagnosis?</w:t>
      </w:r>
    </w:p>
    <w:p w14:paraId="1FB1BF3F" w14:textId="77777777" w:rsidR="00AE0A86" w:rsidRPr="00097900" w:rsidRDefault="00000000" w:rsidP="001C21D0">
      <w:pPr>
        <w:keepNext/>
        <w:keepLines/>
        <w:spacing w:after="0"/>
        <w:rPr>
          <w:rFonts w:ascii="Arial" w:hAnsi="Arial" w:cs="Arial"/>
        </w:rPr>
      </w:pPr>
      <w:r w:rsidRPr="00097900">
        <w:rPr>
          <w:rFonts w:ascii="Arial" w:hAnsi="Arial" w:cs="Arial"/>
        </w:rPr>
        <w:t>1- Medullary sponge kidney</w:t>
      </w:r>
    </w:p>
    <w:p w14:paraId="010285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Nephronophthisis</w:t>
      </w:r>
    </w:p>
    <w:p w14:paraId="58D36F2C"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425CCE31" w14:textId="77777777" w:rsidR="00AE0A86" w:rsidRPr="00097900" w:rsidRDefault="00000000" w:rsidP="001C21D0">
      <w:pPr>
        <w:keepNext/>
        <w:keepLines/>
        <w:spacing w:after="0"/>
        <w:rPr>
          <w:rFonts w:ascii="Arial" w:hAnsi="Arial" w:cs="Arial"/>
        </w:rPr>
      </w:pPr>
      <w:r w:rsidRPr="00097900">
        <w:rPr>
          <w:rFonts w:ascii="Arial" w:hAnsi="Arial" w:cs="Arial"/>
        </w:rPr>
        <w:t>4- Chronic pyelonephritis</w:t>
      </w:r>
    </w:p>
    <w:p w14:paraId="7D5EFF9E" w14:textId="77777777" w:rsidR="00AE0A86" w:rsidRPr="00097900" w:rsidRDefault="00000000" w:rsidP="001C21D0">
      <w:pPr>
        <w:keepNext/>
        <w:keepLines/>
        <w:spacing w:after="0"/>
        <w:rPr>
          <w:rFonts w:ascii="Arial" w:hAnsi="Arial" w:cs="Arial"/>
        </w:rPr>
      </w:pPr>
      <w:r w:rsidRPr="00097900">
        <w:rPr>
          <w:rFonts w:ascii="Arial" w:hAnsi="Arial" w:cs="Arial"/>
        </w:rPr>
        <w:t>5- Posterior urethral valve</w:t>
      </w:r>
    </w:p>
    <w:p w14:paraId="40815E17" w14:textId="77777777" w:rsidR="00AE0A86" w:rsidRPr="00097900" w:rsidRDefault="00AE0A86" w:rsidP="001C21D0">
      <w:pPr>
        <w:spacing w:after="0"/>
        <w:rPr>
          <w:rFonts w:ascii="Arial" w:hAnsi="Arial" w:cs="Arial"/>
        </w:rPr>
      </w:pPr>
    </w:p>
    <w:p w14:paraId="3E035E6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Q1182. A 7 year old girl is suffering from extreme thirst and increase urination. She appears to be dehydrated. She appears of short stature. She is found to have a </w:t>
      </w:r>
      <w:proofErr w:type="spellStart"/>
      <w:r w:rsidRPr="00097900">
        <w:rPr>
          <w:rFonts w:ascii="Arial" w:hAnsi="Arial" w:cs="Arial"/>
        </w:rPr>
        <w:t>hypokalaemic</w:t>
      </w:r>
      <w:proofErr w:type="spellEnd"/>
      <w:r w:rsidRPr="00097900">
        <w:rPr>
          <w:rFonts w:ascii="Arial" w:hAnsi="Arial" w:cs="Arial"/>
        </w:rPr>
        <w:t xml:space="preserve">, </w:t>
      </w:r>
      <w:proofErr w:type="spellStart"/>
      <w:r w:rsidRPr="00097900">
        <w:rPr>
          <w:rFonts w:ascii="Arial" w:hAnsi="Arial" w:cs="Arial"/>
        </w:rPr>
        <w:t>hypochloraemic</w:t>
      </w:r>
      <w:proofErr w:type="spellEnd"/>
      <w:r w:rsidRPr="00097900">
        <w:rPr>
          <w:rFonts w:ascii="Arial" w:hAnsi="Arial" w:cs="Arial"/>
        </w:rPr>
        <w:t xml:space="preserve"> alkalosis. A 24 hour urine collection reveals hypercalciuria. What is the most likely diagnosis?</w:t>
      </w:r>
    </w:p>
    <w:p w14:paraId="2249DBFB" w14:textId="77777777" w:rsidR="00AE0A86" w:rsidRPr="00097900" w:rsidRDefault="00000000" w:rsidP="001C21D0">
      <w:pPr>
        <w:keepNext/>
        <w:keepLines/>
        <w:spacing w:after="0"/>
        <w:rPr>
          <w:rFonts w:ascii="Arial" w:hAnsi="Arial" w:cs="Arial"/>
        </w:rPr>
      </w:pPr>
      <w:r w:rsidRPr="00097900">
        <w:rPr>
          <w:rFonts w:ascii="Arial" w:hAnsi="Arial" w:cs="Arial"/>
        </w:rPr>
        <w:t>1- Type 4 renal tubular acidosis</w:t>
      </w:r>
    </w:p>
    <w:p w14:paraId="0688ED00" w14:textId="77777777" w:rsidR="00AE0A86" w:rsidRPr="00097900" w:rsidRDefault="00000000" w:rsidP="001C21D0">
      <w:pPr>
        <w:keepNext/>
        <w:keepLines/>
        <w:spacing w:after="0"/>
        <w:rPr>
          <w:rFonts w:ascii="Arial" w:hAnsi="Arial" w:cs="Arial"/>
        </w:rPr>
      </w:pPr>
      <w:r w:rsidRPr="00097900">
        <w:rPr>
          <w:rFonts w:ascii="Arial" w:hAnsi="Arial" w:cs="Arial"/>
        </w:rPr>
        <w:t>2- Type 1 renal tubular acidosis</w:t>
      </w:r>
    </w:p>
    <w:p w14:paraId="4DF8D10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Gitelmans</w:t>
      </w:r>
      <w:proofErr w:type="spellEnd"/>
      <w:r w:rsidRPr="00097900">
        <w:rPr>
          <w:rFonts w:ascii="Arial" w:hAnsi="Arial" w:cs="Arial"/>
        </w:rPr>
        <w:t xml:space="preserve"> syndrome</w:t>
      </w:r>
    </w:p>
    <w:p w14:paraId="5D788E1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Liddles</w:t>
      </w:r>
      <w:proofErr w:type="spellEnd"/>
      <w:r w:rsidRPr="00097900">
        <w:rPr>
          <w:rFonts w:ascii="Arial" w:hAnsi="Arial" w:cs="Arial"/>
        </w:rPr>
        <w:t xml:space="preserve"> syndrome</w:t>
      </w:r>
    </w:p>
    <w:p w14:paraId="74F065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Bartters</w:t>
      </w:r>
      <w:proofErr w:type="spellEnd"/>
      <w:r w:rsidRPr="00097900">
        <w:rPr>
          <w:rFonts w:ascii="Arial" w:hAnsi="Arial" w:cs="Arial"/>
          <w:b/>
          <w:highlight w:val="yellow"/>
        </w:rPr>
        <w:t xml:space="preserve"> syndrome</w:t>
      </w:r>
    </w:p>
    <w:p w14:paraId="4585A65A" w14:textId="77777777" w:rsidR="00AE0A86" w:rsidRPr="00097900" w:rsidRDefault="00AE0A86" w:rsidP="001C21D0">
      <w:pPr>
        <w:spacing w:after="0"/>
        <w:rPr>
          <w:rFonts w:ascii="Arial" w:hAnsi="Arial" w:cs="Arial"/>
        </w:rPr>
      </w:pPr>
    </w:p>
    <w:p w14:paraId="334BA5E2" w14:textId="77777777" w:rsidR="00AE0A86" w:rsidRPr="00097900" w:rsidRDefault="00000000" w:rsidP="001C21D0">
      <w:pPr>
        <w:keepNext/>
        <w:keepLines/>
        <w:spacing w:after="0"/>
        <w:rPr>
          <w:rFonts w:ascii="Arial" w:hAnsi="Arial" w:cs="Arial"/>
        </w:rPr>
      </w:pPr>
      <w:r w:rsidRPr="00097900">
        <w:rPr>
          <w:rFonts w:ascii="Arial" w:hAnsi="Arial" w:cs="Arial"/>
        </w:rPr>
        <w:t>Q1183. Which of the following is not a cause of membranous nephropathy?</w:t>
      </w:r>
    </w:p>
    <w:p w14:paraId="7827AB1C"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erythematous</w:t>
      </w:r>
    </w:p>
    <w:p w14:paraId="24DC53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Alports</w:t>
      </w:r>
      <w:proofErr w:type="spellEnd"/>
      <w:r w:rsidRPr="00097900">
        <w:rPr>
          <w:rFonts w:ascii="Arial" w:hAnsi="Arial" w:cs="Arial"/>
          <w:b/>
          <w:highlight w:val="yellow"/>
        </w:rPr>
        <w:t xml:space="preserve"> syndrome</w:t>
      </w:r>
    </w:p>
    <w:p w14:paraId="337B1E00" w14:textId="77777777" w:rsidR="00AE0A86" w:rsidRPr="00097900" w:rsidRDefault="00000000" w:rsidP="001C21D0">
      <w:pPr>
        <w:keepNext/>
        <w:keepLines/>
        <w:spacing w:after="0"/>
        <w:rPr>
          <w:rFonts w:ascii="Arial" w:hAnsi="Arial" w:cs="Arial"/>
        </w:rPr>
      </w:pPr>
      <w:r w:rsidRPr="00097900">
        <w:rPr>
          <w:rFonts w:ascii="Arial" w:hAnsi="Arial" w:cs="Arial"/>
        </w:rPr>
        <w:t>3- Diabetes</w:t>
      </w:r>
    </w:p>
    <w:p w14:paraId="153AC610" w14:textId="77777777" w:rsidR="00AE0A86" w:rsidRPr="00097900" w:rsidRDefault="00000000" w:rsidP="001C21D0">
      <w:pPr>
        <w:keepNext/>
        <w:keepLines/>
        <w:spacing w:after="0"/>
        <w:rPr>
          <w:rFonts w:ascii="Arial" w:hAnsi="Arial" w:cs="Arial"/>
        </w:rPr>
      </w:pPr>
      <w:r w:rsidRPr="00097900">
        <w:rPr>
          <w:rFonts w:ascii="Arial" w:hAnsi="Arial" w:cs="Arial"/>
        </w:rPr>
        <w:t>4- Gold</w:t>
      </w:r>
    </w:p>
    <w:p w14:paraId="0ACD020C" w14:textId="77777777" w:rsidR="00AE0A86" w:rsidRPr="00097900" w:rsidRDefault="00000000" w:rsidP="001C21D0">
      <w:pPr>
        <w:keepNext/>
        <w:keepLines/>
        <w:spacing w:after="0"/>
        <w:rPr>
          <w:rFonts w:ascii="Arial" w:hAnsi="Arial" w:cs="Arial"/>
        </w:rPr>
      </w:pPr>
      <w:r w:rsidRPr="00097900">
        <w:rPr>
          <w:rFonts w:ascii="Arial" w:hAnsi="Arial" w:cs="Arial"/>
        </w:rPr>
        <w:t>5- Lymphoma</w:t>
      </w:r>
    </w:p>
    <w:p w14:paraId="75D43C9B" w14:textId="77777777" w:rsidR="00AE0A86" w:rsidRPr="00097900" w:rsidRDefault="00AE0A86" w:rsidP="001C21D0">
      <w:pPr>
        <w:spacing w:after="0"/>
        <w:rPr>
          <w:rFonts w:ascii="Arial" w:hAnsi="Arial" w:cs="Arial"/>
        </w:rPr>
      </w:pPr>
    </w:p>
    <w:p w14:paraId="6A25F3A0" w14:textId="77777777" w:rsidR="00AE0A86" w:rsidRPr="00097900" w:rsidRDefault="00000000" w:rsidP="001C21D0">
      <w:pPr>
        <w:keepNext/>
        <w:keepLines/>
        <w:spacing w:after="0"/>
        <w:rPr>
          <w:rFonts w:ascii="Arial" w:hAnsi="Arial" w:cs="Arial"/>
        </w:rPr>
      </w:pPr>
      <w:r w:rsidRPr="00097900">
        <w:rPr>
          <w:rFonts w:ascii="Arial" w:hAnsi="Arial" w:cs="Arial"/>
        </w:rPr>
        <w:t>Q1184. A 24 year old is found to have chronic renal failure. There is a history of numerous UTIs as a child. On ultrasound there is evidence of renal scarring. She is hypertensive. What is the most likely diagnosis?</w:t>
      </w:r>
    </w:p>
    <w:p w14:paraId="4D0041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Reflux Nephropathy</w:t>
      </w:r>
    </w:p>
    <w:p w14:paraId="1DEE0428" w14:textId="77777777" w:rsidR="00AE0A86" w:rsidRPr="00097900" w:rsidRDefault="00000000" w:rsidP="001C21D0">
      <w:pPr>
        <w:keepNext/>
        <w:keepLines/>
        <w:spacing w:after="0"/>
        <w:rPr>
          <w:rFonts w:ascii="Arial" w:hAnsi="Arial" w:cs="Arial"/>
        </w:rPr>
      </w:pPr>
      <w:r w:rsidRPr="00097900">
        <w:rPr>
          <w:rFonts w:ascii="Arial" w:hAnsi="Arial" w:cs="Arial"/>
        </w:rPr>
        <w:t>2- Posterior urethral valve</w:t>
      </w:r>
    </w:p>
    <w:p w14:paraId="4F222AF4"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6CD6A3DC" w14:textId="77777777" w:rsidR="00AE0A86" w:rsidRPr="00097900" w:rsidRDefault="00000000" w:rsidP="001C21D0">
      <w:pPr>
        <w:keepNext/>
        <w:keepLines/>
        <w:spacing w:after="0"/>
        <w:rPr>
          <w:rFonts w:ascii="Arial" w:hAnsi="Arial" w:cs="Arial"/>
        </w:rPr>
      </w:pPr>
      <w:r w:rsidRPr="00097900">
        <w:rPr>
          <w:rFonts w:ascii="Arial" w:hAnsi="Arial" w:cs="Arial"/>
        </w:rPr>
        <w:t>4- Hypertensive renal disease</w:t>
      </w:r>
    </w:p>
    <w:p w14:paraId="01592B3B" w14:textId="77777777" w:rsidR="00AE0A86" w:rsidRPr="00097900" w:rsidRDefault="00000000" w:rsidP="001C21D0">
      <w:pPr>
        <w:keepNext/>
        <w:keepLines/>
        <w:spacing w:after="0"/>
        <w:rPr>
          <w:rFonts w:ascii="Arial" w:hAnsi="Arial" w:cs="Arial"/>
        </w:rPr>
      </w:pPr>
      <w:r w:rsidRPr="00097900">
        <w:rPr>
          <w:rFonts w:ascii="Arial" w:hAnsi="Arial" w:cs="Arial"/>
        </w:rPr>
        <w:t>5- Pyelonephritis</w:t>
      </w:r>
    </w:p>
    <w:p w14:paraId="54DC3719" w14:textId="77777777" w:rsidR="00AE0A86" w:rsidRPr="00097900" w:rsidRDefault="00AE0A86" w:rsidP="001C21D0">
      <w:pPr>
        <w:spacing w:after="0"/>
        <w:rPr>
          <w:rFonts w:ascii="Arial" w:hAnsi="Arial" w:cs="Arial"/>
        </w:rPr>
      </w:pPr>
    </w:p>
    <w:p w14:paraId="1F3A8A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Q1185. A 35 year old male has had loin pain for several months however has never sought medical help. He now presents with severe loin pain and </w:t>
      </w:r>
      <w:proofErr w:type="spellStart"/>
      <w:r w:rsidRPr="00097900">
        <w:rPr>
          <w:rFonts w:ascii="Arial" w:hAnsi="Arial" w:cs="Arial"/>
        </w:rPr>
        <w:t>haemturia</w:t>
      </w:r>
      <w:proofErr w:type="spellEnd"/>
      <w:r w:rsidRPr="00097900">
        <w:rPr>
          <w:rFonts w:ascii="Arial" w:hAnsi="Arial" w:cs="Arial"/>
        </w:rPr>
        <w:t>. He is found to be hypertensive and his bloods reveal renal impairment. He states his father and grandfather had problems with their kidneys and his father died suddenly from "a bleed in the brain". What is the most likely diagnosis?</w:t>
      </w:r>
    </w:p>
    <w:p w14:paraId="23E2520A" w14:textId="77777777" w:rsidR="00AE0A86" w:rsidRPr="00097900" w:rsidRDefault="00000000" w:rsidP="001C21D0">
      <w:pPr>
        <w:keepNext/>
        <w:keepLines/>
        <w:spacing w:after="0"/>
        <w:rPr>
          <w:rFonts w:ascii="Arial" w:hAnsi="Arial" w:cs="Arial"/>
        </w:rPr>
      </w:pPr>
      <w:r w:rsidRPr="00097900">
        <w:rPr>
          <w:rFonts w:ascii="Arial" w:hAnsi="Arial" w:cs="Arial"/>
        </w:rPr>
        <w:t>1- Renal stones</w:t>
      </w:r>
    </w:p>
    <w:p w14:paraId="3C7205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Polycystic Kidney Disease</w:t>
      </w:r>
    </w:p>
    <w:p w14:paraId="7D389F22" w14:textId="77777777" w:rsidR="00AE0A86" w:rsidRPr="00097900" w:rsidRDefault="00000000" w:rsidP="001C21D0">
      <w:pPr>
        <w:keepNext/>
        <w:keepLines/>
        <w:spacing w:after="0"/>
        <w:rPr>
          <w:rFonts w:ascii="Arial" w:hAnsi="Arial" w:cs="Arial"/>
        </w:rPr>
      </w:pPr>
      <w:r w:rsidRPr="00097900">
        <w:rPr>
          <w:rFonts w:ascii="Arial" w:hAnsi="Arial" w:cs="Arial"/>
        </w:rPr>
        <w:t>3- Urinary tract infection</w:t>
      </w:r>
    </w:p>
    <w:p w14:paraId="003DCC46" w14:textId="77777777" w:rsidR="00AE0A86" w:rsidRPr="00097900" w:rsidRDefault="00000000" w:rsidP="001C21D0">
      <w:pPr>
        <w:keepNext/>
        <w:keepLines/>
        <w:spacing w:after="0"/>
        <w:rPr>
          <w:rFonts w:ascii="Arial" w:hAnsi="Arial" w:cs="Arial"/>
        </w:rPr>
      </w:pPr>
      <w:r w:rsidRPr="00097900">
        <w:rPr>
          <w:rFonts w:ascii="Arial" w:hAnsi="Arial" w:cs="Arial"/>
        </w:rPr>
        <w:t>4- Medullary sponge kidney</w:t>
      </w:r>
    </w:p>
    <w:p w14:paraId="5DD242B7" w14:textId="77777777" w:rsidR="00AE0A86" w:rsidRPr="00097900" w:rsidRDefault="00000000" w:rsidP="001C21D0">
      <w:pPr>
        <w:keepNext/>
        <w:keepLines/>
        <w:spacing w:after="0"/>
        <w:rPr>
          <w:rFonts w:ascii="Arial" w:hAnsi="Arial" w:cs="Arial"/>
        </w:rPr>
      </w:pPr>
      <w:r w:rsidRPr="00097900">
        <w:rPr>
          <w:rFonts w:ascii="Arial" w:hAnsi="Arial" w:cs="Arial"/>
        </w:rPr>
        <w:t>5- Tuberous sclerosis</w:t>
      </w:r>
    </w:p>
    <w:p w14:paraId="6656438A" w14:textId="77777777" w:rsidR="00AE0A86" w:rsidRPr="00097900" w:rsidRDefault="00AE0A86" w:rsidP="001C21D0">
      <w:pPr>
        <w:spacing w:after="0"/>
        <w:rPr>
          <w:rFonts w:ascii="Arial" w:hAnsi="Arial" w:cs="Arial"/>
        </w:rPr>
      </w:pPr>
    </w:p>
    <w:p w14:paraId="166A044A" w14:textId="2365D13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66496" behindDoc="1" locked="0" layoutInCell="1" allowOverlap="1" wp14:anchorId="1417A36A" wp14:editId="711C910E">
                <wp:simplePos x="0" y="0"/>
                <wp:positionH relativeFrom="page">
                  <wp:posOffset>3886200</wp:posOffset>
                </wp:positionH>
                <wp:positionV relativeFrom="page">
                  <wp:posOffset>182880</wp:posOffset>
                </wp:positionV>
                <wp:extent cx="0" cy="9692640"/>
                <wp:effectExtent l="57150" t="19050" r="76200" b="80010"/>
                <wp:wrapNone/>
                <wp:docPr id="332850049"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236D88" id="Straight Connector 136" o:spid="_x0000_s1026" style="position:absolute;z-index:-252649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Q1186. A 28 year old female presents to her GP with joint pain , fever, a butterfly rash and fatigue. She has marked peripheral oedema. She is found to be hypertensive, in acute renal failure, low albumin levels and proteinuria. A renal biopsy is performed and reveals focal glomerulonephritis with subendothelial and mesangial immune deposits. What is the most likely diagnosis?</w:t>
      </w:r>
    </w:p>
    <w:p w14:paraId="7C3347B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Membranous </w:t>
      </w:r>
      <w:proofErr w:type="spellStart"/>
      <w:r w:rsidRPr="00097900">
        <w:rPr>
          <w:rFonts w:ascii="Arial" w:hAnsi="Arial" w:cs="Arial"/>
        </w:rPr>
        <w:t>glomeurlonephritis</w:t>
      </w:r>
      <w:proofErr w:type="spellEnd"/>
    </w:p>
    <w:p w14:paraId="565370ED" w14:textId="77777777" w:rsidR="00AE0A86" w:rsidRPr="00097900" w:rsidRDefault="00000000" w:rsidP="001C21D0">
      <w:pPr>
        <w:keepNext/>
        <w:keepLines/>
        <w:spacing w:after="0"/>
        <w:rPr>
          <w:rFonts w:ascii="Arial" w:hAnsi="Arial" w:cs="Arial"/>
        </w:rPr>
      </w:pPr>
      <w:r w:rsidRPr="00097900">
        <w:rPr>
          <w:rFonts w:ascii="Arial" w:hAnsi="Arial" w:cs="Arial"/>
        </w:rPr>
        <w:t>2- Lupus nephritis class II</w:t>
      </w:r>
    </w:p>
    <w:p w14:paraId="5A2023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Lupus nephritis Class III</w:t>
      </w:r>
    </w:p>
    <w:p w14:paraId="1DFF5C9E" w14:textId="77777777" w:rsidR="00AE0A86" w:rsidRPr="00097900" w:rsidRDefault="00000000" w:rsidP="001C21D0">
      <w:pPr>
        <w:keepNext/>
        <w:keepLines/>
        <w:spacing w:after="0"/>
        <w:rPr>
          <w:rFonts w:ascii="Arial" w:hAnsi="Arial" w:cs="Arial"/>
        </w:rPr>
      </w:pPr>
      <w:r w:rsidRPr="00097900">
        <w:rPr>
          <w:rFonts w:ascii="Arial" w:hAnsi="Arial" w:cs="Arial"/>
        </w:rPr>
        <w:t>4- Lupus nephritis class I</w:t>
      </w:r>
    </w:p>
    <w:p w14:paraId="6890CED2" w14:textId="77777777" w:rsidR="00AE0A86" w:rsidRPr="00097900" w:rsidRDefault="00000000" w:rsidP="001C21D0">
      <w:pPr>
        <w:keepNext/>
        <w:keepLines/>
        <w:spacing w:after="0"/>
        <w:rPr>
          <w:rFonts w:ascii="Arial" w:hAnsi="Arial" w:cs="Arial"/>
        </w:rPr>
      </w:pPr>
      <w:r w:rsidRPr="00097900">
        <w:rPr>
          <w:rFonts w:ascii="Arial" w:hAnsi="Arial" w:cs="Arial"/>
        </w:rPr>
        <w:t>5- IgA nephropathy</w:t>
      </w:r>
    </w:p>
    <w:p w14:paraId="165B3BB0" w14:textId="77777777" w:rsidR="00AE0A86" w:rsidRPr="00097900" w:rsidRDefault="00AE0A86" w:rsidP="001C21D0">
      <w:pPr>
        <w:spacing w:after="0"/>
        <w:rPr>
          <w:rFonts w:ascii="Arial" w:hAnsi="Arial" w:cs="Arial"/>
        </w:rPr>
      </w:pPr>
    </w:p>
    <w:p w14:paraId="450D89E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Q1187. A 12 year old boy who has recently been diagnosed with a sensorineural hearing loss presents with </w:t>
      </w:r>
      <w:proofErr w:type="spellStart"/>
      <w:r w:rsidRPr="00097900">
        <w:rPr>
          <w:rFonts w:ascii="Arial" w:hAnsi="Arial" w:cs="Arial"/>
        </w:rPr>
        <w:t>haematuria</w:t>
      </w:r>
      <w:proofErr w:type="spellEnd"/>
      <w:r w:rsidRPr="00097900">
        <w:rPr>
          <w:rFonts w:ascii="Arial" w:hAnsi="Arial" w:cs="Arial"/>
        </w:rPr>
        <w:t>. He has recently had a cold. He is wearing glasses and his mother states the optician said he an abnormality of the lens of his eye. From the following which is the most likely diagnosis?</w:t>
      </w:r>
    </w:p>
    <w:p w14:paraId="337061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Alport's syndrome</w:t>
      </w:r>
    </w:p>
    <w:p w14:paraId="794F912A" w14:textId="77777777" w:rsidR="00AE0A86" w:rsidRPr="00097900" w:rsidRDefault="00000000" w:rsidP="001C21D0">
      <w:pPr>
        <w:keepNext/>
        <w:keepLines/>
        <w:spacing w:after="0"/>
        <w:rPr>
          <w:rFonts w:ascii="Arial" w:hAnsi="Arial" w:cs="Arial"/>
        </w:rPr>
      </w:pPr>
      <w:r w:rsidRPr="00097900">
        <w:rPr>
          <w:rFonts w:ascii="Arial" w:hAnsi="Arial" w:cs="Arial"/>
        </w:rPr>
        <w:t>2- Minimal change disease</w:t>
      </w:r>
    </w:p>
    <w:p w14:paraId="7C80EBF2" w14:textId="77777777" w:rsidR="00AE0A86" w:rsidRPr="00097900" w:rsidRDefault="00000000" w:rsidP="001C21D0">
      <w:pPr>
        <w:keepNext/>
        <w:keepLines/>
        <w:spacing w:after="0"/>
        <w:rPr>
          <w:rFonts w:ascii="Arial" w:hAnsi="Arial" w:cs="Arial"/>
        </w:rPr>
      </w:pPr>
      <w:r w:rsidRPr="00097900">
        <w:rPr>
          <w:rFonts w:ascii="Arial" w:hAnsi="Arial" w:cs="Arial"/>
        </w:rPr>
        <w:t>3- Bartter's Syndrome</w:t>
      </w:r>
    </w:p>
    <w:p w14:paraId="78E88E22" w14:textId="77777777" w:rsidR="00AE0A86" w:rsidRPr="00097900" w:rsidRDefault="00000000" w:rsidP="001C21D0">
      <w:pPr>
        <w:keepNext/>
        <w:keepLines/>
        <w:spacing w:after="0"/>
        <w:rPr>
          <w:rFonts w:ascii="Arial" w:hAnsi="Arial" w:cs="Arial"/>
        </w:rPr>
      </w:pPr>
      <w:r w:rsidRPr="00097900">
        <w:rPr>
          <w:rFonts w:ascii="Arial" w:hAnsi="Arial" w:cs="Arial"/>
        </w:rPr>
        <w:t>4- Bergers syndrome</w:t>
      </w:r>
    </w:p>
    <w:p w14:paraId="0CA1ABD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314AD3FD" w14:textId="77777777" w:rsidR="00AE0A86" w:rsidRPr="00097900" w:rsidRDefault="00AE0A86" w:rsidP="001C21D0">
      <w:pPr>
        <w:spacing w:after="0"/>
        <w:rPr>
          <w:rFonts w:ascii="Arial" w:hAnsi="Arial" w:cs="Arial"/>
        </w:rPr>
      </w:pPr>
    </w:p>
    <w:p w14:paraId="1EB36C2D" w14:textId="77777777" w:rsidR="00AE0A86" w:rsidRPr="00097900" w:rsidRDefault="00000000" w:rsidP="001C21D0">
      <w:pPr>
        <w:keepNext/>
        <w:keepLines/>
        <w:spacing w:after="0"/>
        <w:rPr>
          <w:rFonts w:ascii="Arial" w:hAnsi="Arial" w:cs="Arial"/>
        </w:rPr>
      </w:pPr>
      <w:r w:rsidRPr="00097900">
        <w:rPr>
          <w:rFonts w:ascii="Arial" w:hAnsi="Arial" w:cs="Arial"/>
        </w:rPr>
        <w:t>Q1188. Which of the following is due to a defect in type IV collagen in the glomerular basement membrane?</w:t>
      </w:r>
    </w:p>
    <w:p w14:paraId="6449B6F6" w14:textId="77777777" w:rsidR="00AE0A86" w:rsidRPr="00097900" w:rsidRDefault="00000000" w:rsidP="001C21D0">
      <w:pPr>
        <w:keepNext/>
        <w:keepLines/>
        <w:spacing w:after="0"/>
        <w:rPr>
          <w:rFonts w:ascii="Arial" w:hAnsi="Arial" w:cs="Arial"/>
        </w:rPr>
      </w:pPr>
      <w:r w:rsidRPr="00097900">
        <w:rPr>
          <w:rFonts w:ascii="Arial" w:hAnsi="Arial" w:cs="Arial"/>
        </w:rPr>
        <w:t>1- Bergers Syndrome</w:t>
      </w:r>
    </w:p>
    <w:p w14:paraId="7AFCF9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Alport's Syndrome</w:t>
      </w:r>
    </w:p>
    <w:p w14:paraId="55FE453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Bartters</w:t>
      </w:r>
      <w:proofErr w:type="spellEnd"/>
      <w:r w:rsidRPr="00097900">
        <w:rPr>
          <w:rFonts w:ascii="Arial" w:hAnsi="Arial" w:cs="Arial"/>
        </w:rPr>
        <w:t xml:space="preserve"> syndrome</w:t>
      </w:r>
    </w:p>
    <w:p w14:paraId="16B1B18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Goodpastures</w:t>
      </w:r>
      <w:proofErr w:type="spellEnd"/>
      <w:r w:rsidRPr="00097900">
        <w:rPr>
          <w:rFonts w:ascii="Arial" w:hAnsi="Arial" w:cs="Arial"/>
        </w:rPr>
        <w:t xml:space="preserve"> syndrome</w:t>
      </w:r>
    </w:p>
    <w:p w14:paraId="39F49FD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Liddles</w:t>
      </w:r>
      <w:proofErr w:type="spellEnd"/>
      <w:r w:rsidRPr="00097900">
        <w:rPr>
          <w:rFonts w:ascii="Arial" w:hAnsi="Arial" w:cs="Arial"/>
        </w:rPr>
        <w:t xml:space="preserve"> syndrome</w:t>
      </w:r>
    </w:p>
    <w:p w14:paraId="78A521D1" w14:textId="77777777" w:rsidR="00AE0A86" w:rsidRPr="00097900" w:rsidRDefault="00AE0A86" w:rsidP="001C21D0">
      <w:pPr>
        <w:spacing w:after="0"/>
        <w:rPr>
          <w:rFonts w:ascii="Arial" w:hAnsi="Arial" w:cs="Arial"/>
        </w:rPr>
      </w:pPr>
    </w:p>
    <w:p w14:paraId="720F54E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Q1189. A 72 year old gentleman with type 2 diabetes mellitus has presented with pyrexia, flank pain and </w:t>
      </w:r>
      <w:proofErr w:type="spellStart"/>
      <w:r w:rsidRPr="00097900">
        <w:rPr>
          <w:rFonts w:ascii="Arial" w:hAnsi="Arial" w:cs="Arial"/>
        </w:rPr>
        <w:t>haematuria</w:t>
      </w:r>
      <w:proofErr w:type="spellEnd"/>
      <w:r w:rsidRPr="00097900">
        <w:rPr>
          <w:rFonts w:ascii="Arial" w:hAnsi="Arial" w:cs="Arial"/>
        </w:rPr>
        <w:t>. Bloods reveal an acute deterioration of his renal function. Urine dipstick reveals blood, protein and low urine specific gravity. An ultrasound suggests hydronephrosis. A CT scan is performed and reveals evidence of renal pelvic filling defects, ring shadows and irregular papillae. What is the most likely diagnosis?</w:t>
      </w:r>
    </w:p>
    <w:p w14:paraId="5138CCB4"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0B11E472" w14:textId="77777777" w:rsidR="00AE0A86" w:rsidRPr="00097900" w:rsidRDefault="00000000" w:rsidP="001C21D0">
      <w:pPr>
        <w:keepNext/>
        <w:keepLines/>
        <w:spacing w:after="0"/>
        <w:rPr>
          <w:rFonts w:ascii="Arial" w:hAnsi="Arial" w:cs="Arial"/>
        </w:rPr>
      </w:pPr>
      <w:r w:rsidRPr="00097900">
        <w:rPr>
          <w:rFonts w:ascii="Arial" w:hAnsi="Arial" w:cs="Arial"/>
        </w:rPr>
        <w:t>2- Pyelonephritis</w:t>
      </w:r>
    </w:p>
    <w:p w14:paraId="48758EBA" w14:textId="77777777" w:rsidR="00AE0A86" w:rsidRPr="00097900" w:rsidRDefault="00000000" w:rsidP="001C21D0">
      <w:pPr>
        <w:keepNext/>
        <w:keepLines/>
        <w:spacing w:after="0"/>
        <w:rPr>
          <w:rFonts w:ascii="Arial" w:hAnsi="Arial" w:cs="Arial"/>
        </w:rPr>
      </w:pPr>
      <w:r w:rsidRPr="00097900">
        <w:rPr>
          <w:rFonts w:ascii="Arial" w:hAnsi="Arial" w:cs="Arial"/>
        </w:rPr>
        <w:t>3- Hydronephrosis</w:t>
      </w:r>
    </w:p>
    <w:p w14:paraId="60F160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Papillary necrosis</w:t>
      </w:r>
    </w:p>
    <w:p w14:paraId="2720E28E" w14:textId="77777777" w:rsidR="00AE0A86" w:rsidRPr="00097900" w:rsidRDefault="00000000" w:rsidP="001C21D0">
      <w:pPr>
        <w:keepNext/>
        <w:keepLines/>
        <w:spacing w:after="0"/>
        <w:rPr>
          <w:rFonts w:ascii="Arial" w:hAnsi="Arial" w:cs="Arial"/>
        </w:rPr>
      </w:pPr>
      <w:r w:rsidRPr="00097900">
        <w:rPr>
          <w:rFonts w:ascii="Arial" w:hAnsi="Arial" w:cs="Arial"/>
        </w:rPr>
        <w:t>5- Renal stones</w:t>
      </w:r>
    </w:p>
    <w:p w14:paraId="33A035BB" w14:textId="77777777" w:rsidR="00AE0A86" w:rsidRPr="00097900" w:rsidRDefault="00AE0A86" w:rsidP="001C21D0">
      <w:pPr>
        <w:spacing w:after="0"/>
        <w:rPr>
          <w:rFonts w:ascii="Arial" w:hAnsi="Arial" w:cs="Arial"/>
        </w:rPr>
      </w:pPr>
    </w:p>
    <w:p w14:paraId="243A20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Q1190. A 45 year old female is admitted with </w:t>
      </w:r>
      <w:proofErr w:type="spellStart"/>
      <w:r w:rsidRPr="00097900">
        <w:rPr>
          <w:rFonts w:ascii="Arial" w:hAnsi="Arial" w:cs="Arial"/>
        </w:rPr>
        <w:t>cellulitus</w:t>
      </w:r>
      <w:proofErr w:type="spellEnd"/>
      <w:r w:rsidRPr="00097900">
        <w:rPr>
          <w:rFonts w:ascii="Arial" w:hAnsi="Arial" w:cs="Arial"/>
        </w:rPr>
        <w:t xml:space="preserve"> requiring IV antibiotics. She is commenced on IV benzylpenicillin and IV flucloxacillin. She is commenced on Diclofenac for pain. After 3 days she </w:t>
      </w:r>
      <w:proofErr w:type="spellStart"/>
      <w:r w:rsidRPr="00097900">
        <w:rPr>
          <w:rFonts w:ascii="Arial" w:hAnsi="Arial" w:cs="Arial"/>
        </w:rPr>
        <w:t>she</w:t>
      </w:r>
      <w:proofErr w:type="spellEnd"/>
      <w:r w:rsidRPr="00097900">
        <w:rPr>
          <w:rFonts w:ascii="Arial" w:hAnsi="Arial" w:cs="Arial"/>
        </w:rPr>
        <w:t xml:space="preserve"> develops pyrexia, arthralgia, maculopapular rash, </w:t>
      </w:r>
      <w:proofErr w:type="spellStart"/>
      <w:r w:rsidRPr="00097900">
        <w:rPr>
          <w:rFonts w:ascii="Arial" w:hAnsi="Arial" w:cs="Arial"/>
        </w:rPr>
        <w:t>haematuria</w:t>
      </w:r>
      <w:proofErr w:type="spellEnd"/>
      <w:r w:rsidRPr="00097900">
        <w:rPr>
          <w:rFonts w:ascii="Arial" w:hAnsi="Arial" w:cs="Arial"/>
        </w:rPr>
        <w:t xml:space="preserve"> and oliguria. Bloods reveal acute renal failure and eosinophilia. A renal biopsy reveals interstitial cellular infiltrate with eosinophils present and variable tubular necrosis. What is the most likely diagnosis?</w:t>
      </w:r>
    </w:p>
    <w:p w14:paraId="64EE3E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Penicillin induced acute tubulointerstitial nephritis</w:t>
      </w:r>
    </w:p>
    <w:p w14:paraId="22EABD52" w14:textId="77777777" w:rsidR="00AE0A86" w:rsidRPr="00097900" w:rsidRDefault="00000000" w:rsidP="001C21D0">
      <w:pPr>
        <w:keepNext/>
        <w:keepLines/>
        <w:spacing w:after="0"/>
        <w:rPr>
          <w:rFonts w:ascii="Arial" w:hAnsi="Arial" w:cs="Arial"/>
        </w:rPr>
      </w:pPr>
      <w:r w:rsidRPr="00097900">
        <w:rPr>
          <w:rFonts w:ascii="Arial" w:hAnsi="Arial" w:cs="Arial"/>
        </w:rPr>
        <w:t>2- Chronic tubulointerstitial nephritis</w:t>
      </w:r>
    </w:p>
    <w:p w14:paraId="226DBDA5" w14:textId="77777777" w:rsidR="00AE0A86" w:rsidRPr="00097900" w:rsidRDefault="00000000" w:rsidP="001C21D0">
      <w:pPr>
        <w:keepNext/>
        <w:keepLines/>
        <w:spacing w:after="0"/>
        <w:rPr>
          <w:rFonts w:ascii="Arial" w:hAnsi="Arial" w:cs="Arial"/>
        </w:rPr>
      </w:pPr>
      <w:r w:rsidRPr="00097900">
        <w:rPr>
          <w:rFonts w:ascii="Arial" w:hAnsi="Arial" w:cs="Arial"/>
        </w:rPr>
        <w:t>3- Anaphylaxis</w:t>
      </w:r>
    </w:p>
    <w:p w14:paraId="67112806" w14:textId="77777777" w:rsidR="00AE0A86" w:rsidRPr="00097900" w:rsidRDefault="00000000" w:rsidP="001C21D0">
      <w:pPr>
        <w:keepNext/>
        <w:keepLines/>
        <w:spacing w:after="0"/>
        <w:rPr>
          <w:rFonts w:ascii="Arial" w:hAnsi="Arial" w:cs="Arial"/>
        </w:rPr>
      </w:pPr>
      <w:r w:rsidRPr="00097900">
        <w:rPr>
          <w:rFonts w:ascii="Arial" w:hAnsi="Arial" w:cs="Arial"/>
        </w:rPr>
        <w:t>4- NSAID induced acute tubulointerstitial nephritis</w:t>
      </w:r>
    </w:p>
    <w:p w14:paraId="18395A27"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6B445A30" w14:textId="77777777" w:rsidR="00AE0A86" w:rsidRPr="00097900" w:rsidRDefault="00AE0A86" w:rsidP="001C21D0">
      <w:pPr>
        <w:spacing w:after="0"/>
        <w:rPr>
          <w:rFonts w:ascii="Arial" w:hAnsi="Arial" w:cs="Arial"/>
        </w:rPr>
      </w:pPr>
    </w:p>
    <w:p w14:paraId="3844E3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Q1191. A 38 year old male presents with fatigue and weight loss. He has a long history of recurrent sinusitis, epistaxis and dry cough. He is found to have </w:t>
      </w:r>
      <w:proofErr w:type="spellStart"/>
      <w:r w:rsidRPr="00097900">
        <w:rPr>
          <w:rFonts w:ascii="Arial" w:hAnsi="Arial" w:cs="Arial"/>
        </w:rPr>
        <w:t>haematuria</w:t>
      </w:r>
      <w:proofErr w:type="spellEnd"/>
      <w:r w:rsidRPr="00097900">
        <w:rPr>
          <w:rFonts w:ascii="Arial" w:hAnsi="Arial" w:cs="Arial"/>
        </w:rPr>
        <w:t xml:space="preserve"> on urinalysis. He is </w:t>
      </w:r>
      <w:proofErr w:type="spellStart"/>
      <w:r w:rsidRPr="00097900">
        <w:rPr>
          <w:rFonts w:ascii="Arial" w:hAnsi="Arial" w:cs="Arial"/>
        </w:rPr>
        <w:t>cANCA</w:t>
      </w:r>
      <w:proofErr w:type="spellEnd"/>
      <w:r w:rsidRPr="00097900">
        <w:rPr>
          <w:rFonts w:ascii="Arial" w:hAnsi="Arial" w:cs="Arial"/>
        </w:rPr>
        <w:t xml:space="preserve"> positive. What is the most likely diagnosis?</w:t>
      </w:r>
    </w:p>
    <w:p w14:paraId="45D25CD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324094F3" w14:textId="77777777" w:rsidR="00AE0A86" w:rsidRPr="00097900" w:rsidRDefault="00000000" w:rsidP="001C21D0">
      <w:pPr>
        <w:keepNext/>
        <w:keepLines/>
        <w:spacing w:after="0"/>
        <w:rPr>
          <w:rFonts w:ascii="Arial" w:hAnsi="Arial" w:cs="Arial"/>
        </w:rPr>
      </w:pPr>
      <w:r w:rsidRPr="00097900">
        <w:rPr>
          <w:rFonts w:ascii="Arial" w:hAnsi="Arial" w:cs="Arial"/>
        </w:rPr>
        <w:t>2- Churg Strauss syndrome</w:t>
      </w:r>
    </w:p>
    <w:p w14:paraId="729EF6E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Goodpastures</w:t>
      </w:r>
      <w:proofErr w:type="spellEnd"/>
      <w:r w:rsidRPr="00097900">
        <w:rPr>
          <w:rFonts w:ascii="Arial" w:hAnsi="Arial" w:cs="Arial"/>
        </w:rPr>
        <w:t xml:space="preserve"> syndrome</w:t>
      </w:r>
    </w:p>
    <w:p w14:paraId="57721650" w14:textId="77777777" w:rsidR="00AE0A86" w:rsidRPr="00097900" w:rsidRDefault="00000000" w:rsidP="001C21D0">
      <w:pPr>
        <w:keepNext/>
        <w:keepLines/>
        <w:spacing w:after="0"/>
        <w:rPr>
          <w:rFonts w:ascii="Arial" w:hAnsi="Arial" w:cs="Arial"/>
        </w:rPr>
      </w:pPr>
      <w:r w:rsidRPr="00097900">
        <w:rPr>
          <w:rFonts w:ascii="Arial" w:hAnsi="Arial" w:cs="Arial"/>
        </w:rPr>
        <w:t>4- Malignancy</w:t>
      </w:r>
    </w:p>
    <w:p w14:paraId="4ECEEF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Wegeners</w:t>
      </w:r>
      <w:proofErr w:type="spellEnd"/>
      <w:r w:rsidRPr="00097900">
        <w:rPr>
          <w:rFonts w:ascii="Arial" w:hAnsi="Arial" w:cs="Arial"/>
          <w:b/>
          <w:highlight w:val="yellow"/>
        </w:rPr>
        <w:t xml:space="preserve"> granulomatosis</w:t>
      </w:r>
    </w:p>
    <w:p w14:paraId="73C9C58C" w14:textId="77777777" w:rsidR="00AE0A86" w:rsidRPr="00097900" w:rsidRDefault="00AE0A86" w:rsidP="001C21D0">
      <w:pPr>
        <w:spacing w:after="0"/>
        <w:rPr>
          <w:rFonts w:ascii="Arial" w:hAnsi="Arial" w:cs="Arial"/>
        </w:rPr>
      </w:pPr>
    </w:p>
    <w:p w14:paraId="1EAC82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Q1192. A 70 year old male with previous radiation therapy for colorectal carcinoma presents with </w:t>
      </w:r>
      <w:proofErr w:type="spellStart"/>
      <w:r w:rsidRPr="00097900">
        <w:rPr>
          <w:rFonts w:ascii="Arial" w:hAnsi="Arial" w:cs="Arial"/>
        </w:rPr>
        <w:t>non specific</w:t>
      </w:r>
      <w:proofErr w:type="spellEnd"/>
      <w:r w:rsidRPr="00097900">
        <w:rPr>
          <w:rFonts w:ascii="Arial" w:hAnsi="Arial" w:cs="Arial"/>
        </w:rPr>
        <w:t xml:space="preserve"> symptoms of weight loss, malaise, nausea and dull abdominal and back pain. He has also noticed increased frequency and hesitancy of urination. Bloods reveal a normochromic </w:t>
      </w:r>
      <w:proofErr w:type="spellStart"/>
      <w:r w:rsidRPr="00097900">
        <w:rPr>
          <w:rFonts w:ascii="Arial" w:hAnsi="Arial" w:cs="Arial"/>
        </w:rPr>
        <w:t>anaemia</w:t>
      </w:r>
      <w:proofErr w:type="spellEnd"/>
      <w:r w:rsidRPr="00097900">
        <w:rPr>
          <w:rFonts w:ascii="Arial" w:hAnsi="Arial" w:cs="Arial"/>
        </w:rPr>
        <w:t xml:space="preserve">, increased ESR and renal failure.. His renal failure does not improve with fluids and an ultrasound is </w:t>
      </w:r>
      <w:proofErr w:type="spellStart"/>
      <w:r w:rsidRPr="00097900">
        <w:rPr>
          <w:rFonts w:ascii="Arial" w:hAnsi="Arial" w:cs="Arial"/>
        </w:rPr>
        <w:t>organised</w:t>
      </w:r>
      <w:proofErr w:type="spellEnd"/>
      <w:r w:rsidRPr="00097900">
        <w:rPr>
          <w:rFonts w:ascii="Arial" w:hAnsi="Arial" w:cs="Arial"/>
        </w:rPr>
        <w:t>. This reveals a retroperitoneal mass. What is the most likely diagnosis?</w:t>
      </w:r>
    </w:p>
    <w:p w14:paraId="5B10645F" w14:textId="77777777" w:rsidR="00AE0A86" w:rsidRPr="00097900" w:rsidRDefault="00000000" w:rsidP="001C21D0">
      <w:pPr>
        <w:keepNext/>
        <w:keepLines/>
        <w:spacing w:after="0"/>
        <w:rPr>
          <w:rFonts w:ascii="Arial" w:hAnsi="Arial" w:cs="Arial"/>
        </w:rPr>
      </w:pPr>
      <w:r w:rsidRPr="00097900">
        <w:rPr>
          <w:rFonts w:ascii="Arial" w:hAnsi="Arial" w:cs="Arial"/>
        </w:rPr>
        <w:t>1- Aortic aneurysm</w:t>
      </w:r>
    </w:p>
    <w:p w14:paraId="1EE76F86" w14:textId="77777777" w:rsidR="00AE0A86" w:rsidRPr="00097900" w:rsidRDefault="00000000" w:rsidP="001C21D0">
      <w:pPr>
        <w:keepNext/>
        <w:keepLines/>
        <w:spacing w:after="0"/>
        <w:rPr>
          <w:rFonts w:ascii="Arial" w:hAnsi="Arial" w:cs="Arial"/>
        </w:rPr>
      </w:pPr>
      <w:r w:rsidRPr="00097900">
        <w:rPr>
          <w:rFonts w:ascii="Arial" w:hAnsi="Arial" w:cs="Arial"/>
        </w:rPr>
        <w:t>2- Recurrence of colorectal carcinoma</w:t>
      </w:r>
    </w:p>
    <w:p w14:paraId="2FAE2772" w14:textId="77777777" w:rsidR="00AE0A86" w:rsidRPr="00097900" w:rsidRDefault="00000000" w:rsidP="001C21D0">
      <w:pPr>
        <w:keepNext/>
        <w:keepLines/>
        <w:spacing w:after="0"/>
        <w:rPr>
          <w:rFonts w:ascii="Arial" w:hAnsi="Arial" w:cs="Arial"/>
        </w:rPr>
      </w:pPr>
      <w:r w:rsidRPr="00097900">
        <w:rPr>
          <w:rFonts w:ascii="Arial" w:hAnsi="Arial" w:cs="Arial"/>
        </w:rPr>
        <w:t>3- Amyloidosis</w:t>
      </w:r>
    </w:p>
    <w:p w14:paraId="472C09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Retroperitoneal fibrosis</w:t>
      </w:r>
    </w:p>
    <w:p w14:paraId="7F883D58" w14:textId="77777777" w:rsidR="00AE0A86" w:rsidRPr="00097900" w:rsidRDefault="00000000" w:rsidP="001C21D0">
      <w:pPr>
        <w:keepNext/>
        <w:keepLines/>
        <w:spacing w:after="0"/>
        <w:rPr>
          <w:rFonts w:ascii="Arial" w:hAnsi="Arial" w:cs="Arial"/>
        </w:rPr>
      </w:pPr>
      <w:r w:rsidRPr="00097900">
        <w:rPr>
          <w:rFonts w:ascii="Arial" w:hAnsi="Arial" w:cs="Arial"/>
        </w:rPr>
        <w:t>5- Pancreatic carcinoma</w:t>
      </w:r>
    </w:p>
    <w:p w14:paraId="28A664A3" w14:textId="77777777" w:rsidR="00AE0A86" w:rsidRPr="00097900" w:rsidRDefault="00AE0A86" w:rsidP="001C21D0">
      <w:pPr>
        <w:spacing w:after="0"/>
        <w:rPr>
          <w:rFonts w:ascii="Arial" w:hAnsi="Arial" w:cs="Arial"/>
        </w:rPr>
      </w:pPr>
    </w:p>
    <w:p w14:paraId="126F8ADF" w14:textId="411889F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77760" behindDoc="1" locked="0" layoutInCell="1" allowOverlap="1" wp14:anchorId="6571FD15" wp14:editId="40BC9BBF">
                <wp:simplePos x="0" y="0"/>
                <wp:positionH relativeFrom="page">
                  <wp:posOffset>3886200</wp:posOffset>
                </wp:positionH>
                <wp:positionV relativeFrom="page">
                  <wp:posOffset>182880</wp:posOffset>
                </wp:positionV>
                <wp:extent cx="0" cy="9692640"/>
                <wp:effectExtent l="57150" t="19050" r="76200" b="80010"/>
                <wp:wrapNone/>
                <wp:docPr id="2061307431"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5A9326" id="Straight Connector 137" o:spid="_x0000_s1026" style="position:absolute;z-index:-252638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Q1193. A 70 year old male with previous radiation therapy for colorectal carcinoma presents with </w:t>
      </w:r>
      <w:proofErr w:type="spellStart"/>
      <w:r w:rsidR="00000000" w:rsidRPr="00097900">
        <w:rPr>
          <w:rFonts w:ascii="Arial" w:hAnsi="Arial" w:cs="Arial"/>
        </w:rPr>
        <w:t>non specific</w:t>
      </w:r>
      <w:proofErr w:type="spellEnd"/>
      <w:r w:rsidR="00000000" w:rsidRPr="00097900">
        <w:rPr>
          <w:rFonts w:ascii="Arial" w:hAnsi="Arial" w:cs="Arial"/>
        </w:rPr>
        <w:t xml:space="preserve"> symptoms of weight loss, malaise, nausea and dull abdominal and back pain. He has also noticed increased frequency and hesitancy of urination. Bloods reveal a normochromic </w:t>
      </w:r>
      <w:proofErr w:type="spellStart"/>
      <w:r w:rsidR="00000000" w:rsidRPr="00097900">
        <w:rPr>
          <w:rFonts w:ascii="Arial" w:hAnsi="Arial" w:cs="Arial"/>
        </w:rPr>
        <w:t>anaemia</w:t>
      </w:r>
      <w:proofErr w:type="spellEnd"/>
      <w:r w:rsidR="00000000" w:rsidRPr="00097900">
        <w:rPr>
          <w:rFonts w:ascii="Arial" w:hAnsi="Arial" w:cs="Arial"/>
        </w:rPr>
        <w:t xml:space="preserve">, increased ESR and renal failure.. His renal failure does not improve with fluids and an ultrasound is </w:t>
      </w:r>
      <w:proofErr w:type="spellStart"/>
      <w:r w:rsidR="00000000" w:rsidRPr="00097900">
        <w:rPr>
          <w:rFonts w:ascii="Arial" w:hAnsi="Arial" w:cs="Arial"/>
        </w:rPr>
        <w:t>organised</w:t>
      </w:r>
      <w:proofErr w:type="spellEnd"/>
      <w:r w:rsidR="00000000" w:rsidRPr="00097900">
        <w:rPr>
          <w:rFonts w:ascii="Arial" w:hAnsi="Arial" w:cs="Arial"/>
        </w:rPr>
        <w:t>. This reveals a retroperitoneal mass. Given the likely diagnosis, which of the following drugs may be the underlying cause?</w:t>
      </w:r>
    </w:p>
    <w:p w14:paraId="5C2F55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Methysergide</w:t>
      </w:r>
      <w:proofErr w:type="spellEnd"/>
    </w:p>
    <w:p w14:paraId="1EF7487C" w14:textId="77777777" w:rsidR="00AE0A86" w:rsidRPr="00097900" w:rsidRDefault="00000000" w:rsidP="001C21D0">
      <w:pPr>
        <w:keepNext/>
        <w:keepLines/>
        <w:spacing w:after="0"/>
        <w:rPr>
          <w:rFonts w:ascii="Arial" w:hAnsi="Arial" w:cs="Arial"/>
        </w:rPr>
      </w:pPr>
      <w:r w:rsidRPr="00097900">
        <w:rPr>
          <w:rFonts w:ascii="Arial" w:hAnsi="Arial" w:cs="Arial"/>
        </w:rPr>
        <w:t>2- Azathioprine</w:t>
      </w:r>
    </w:p>
    <w:p w14:paraId="0FA48714"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35DECF6D"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3FC8552D" w14:textId="77777777" w:rsidR="00AE0A86" w:rsidRPr="00097900" w:rsidRDefault="00000000" w:rsidP="001C21D0">
      <w:pPr>
        <w:keepNext/>
        <w:keepLines/>
        <w:spacing w:after="0"/>
        <w:rPr>
          <w:rFonts w:ascii="Arial" w:hAnsi="Arial" w:cs="Arial"/>
        </w:rPr>
      </w:pPr>
      <w:r w:rsidRPr="00097900">
        <w:rPr>
          <w:rFonts w:ascii="Arial" w:hAnsi="Arial" w:cs="Arial"/>
        </w:rPr>
        <w:t>5- Prednisolone</w:t>
      </w:r>
    </w:p>
    <w:p w14:paraId="03786B41" w14:textId="77777777" w:rsidR="00AE0A86" w:rsidRPr="00097900" w:rsidRDefault="00AE0A86" w:rsidP="001C21D0">
      <w:pPr>
        <w:spacing w:after="0"/>
        <w:rPr>
          <w:rFonts w:ascii="Arial" w:hAnsi="Arial" w:cs="Arial"/>
        </w:rPr>
      </w:pPr>
    </w:p>
    <w:p w14:paraId="3DB7502A" w14:textId="77777777" w:rsidR="00AE0A86" w:rsidRPr="00097900" w:rsidRDefault="00000000" w:rsidP="001C21D0">
      <w:pPr>
        <w:keepNext/>
        <w:keepLines/>
        <w:spacing w:after="0"/>
        <w:rPr>
          <w:rFonts w:ascii="Arial" w:hAnsi="Arial" w:cs="Arial"/>
        </w:rPr>
      </w:pPr>
      <w:r w:rsidRPr="00097900">
        <w:rPr>
          <w:rFonts w:ascii="Arial" w:hAnsi="Arial" w:cs="Arial"/>
        </w:rPr>
        <w:t>Q1194. In a patient with renal artery stenosis what is the imaging modality of choice?</w:t>
      </w:r>
    </w:p>
    <w:p w14:paraId="3C8B33E6" w14:textId="77777777" w:rsidR="00AE0A86" w:rsidRPr="00097900" w:rsidRDefault="00000000" w:rsidP="001C21D0">
      <w:pPr>
        <w:keepNext/>
        <w:keepLines/>
        <w:spacing w:after="0"/>
        <w:rPr>
          <w:rFonts w:ascii="Arial" w:hAnsi="Arial" w:cs="Arial"/>
        </w:rPr>
      </w:pPr>
      <w:r w:rsidRPr="00097900">
        <w:rPr>
          <w:rFonts w:ascii="Arial" w:hAnsi="Arial" w:cs="Arial"/>
        </w:rPr>
        <w:t>1- CT angiography</w:t>
      </w:r>
    </w:p>
    <w:p w14:paraId="4352D3D3" w14:textId="77777777" w:rsidR="00AE0A86" w:rsidRPr="00097900" w:rsidRDefault="00000000" w:rsidP="001C21D0">
      <w:pPr>
        <w:keepNext/>
        <w:keepLines/>
        <w:spacing w:after="0"/>
        <w:rPr>
          <w:rFonts w:ascii="Arial" w:hAnsi="Arial" w:cs="Arial"/>
        </w:rPr>
      </w:pPr>
      <w:r w:rsidRPr="00097900">
        <w:rPr>
          <w:rFonts w:ascii="Arial" w:hAnsi="Arial" w:cs="Arial"/>
        </w:rPr>
        <w:t>2- CT abdomen</w:t>
      </w:r>
    </w:p>
    <w:p w14:paraId="5B9514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Magnetic resonance angiography</w:t>
      </w:r>
    </w:p>
    <w:p w14:paraId="0136C9D9" w14:textId="77777777" w:rsidR="00AE0A86" w:rsidRPr="00097900" w:rsidRDefault="00000000" w:rsidP="001C21D0">
      <w:pPr>
        <w:keepNext/>
        <w:keepLines/>
        <w:spacing w:after="0"/>
        <w:rPr>
          <w:rFonts w:ascii="Arial" w:hAnsi="Arial" w:cs="Arial"/>
        </w:rPr>
      </w:pPr>
      <w:r w:rsidRPr="00097900">
        <w:rPr>
          <w:rFonts w:ascii="Arial" w:hAnsi="Arial" w:cs="Arial"/>
        </w:rPr>
        <w:t>4- Radionuclide scans</w:t>
      </w:r>
    </w:p>
    <w:p w14:paraId="2DEA4135" w14:textId="77777777" w:rsidR="00AE0A86" w:rsidRPr="00097900" w:rsidRDefault="00000000" w:rsidP="001C21D0">
      <w:pPr>
        <w:keepNext/>
        <w:keepLines/>
        <w:spacing w:after="0"/>
        <w:rPr>
          <w:rFonts w:ascii="Arial" w:hAnsi="Arial" w:cs="Arial"/>
        </w:rPr>
      </w:pPr>
      <w:r w:rsidRPr="00097900">
        <w:rPr>
          <w:rFonts w:ascii="Arial" w:hAnsi="Arial" w:cs="Arial"/>
        </w:rPr>
        <w:t>5- Ultrasound scan</w:t>
      </w:r>
    </w:p>
    <w:p w14:paraId="0ED44AA7" w14:textId="77777777" w:rsidR="00AE0A86" w:rsidRPr="00097900" w:rsidRDefault="00AE0A86" w:rsidP="001C21D0">
      <w:pPr>
        <w:spacing w:after="0"/>
        <w:rPr>
          <w:rFonts w:ascii="Arial" w:hAnsi="Arial" w:cs="Arial"/>
        </w:rPr>
      </w:pPr>
    </w:p>
    <w:p w14:paraId="014090B9" w14:textId="77777777" w:rsidR="00AE0A86" w:rsidRPr="00097900" w:rsidRDefault="00000000" w:rsidP="001C21D0">
      <w:pPr>
        <w:keepNext/>
        <w:keepLines/>
        <w:spacing w:after="0"/>
        <w:rPr>
          <w:rFonts w:ascii="Arial" w:hAnsi="Arial" w:cs="Arial"/>
        </w:rPr>
      </w:pPr>
      <w:r w:rsidRPr="00097900">
        <w:rPr>
          <w:rFonts w:ascii="Arial" w:hAnsi="Arial" w:cs="Arial"/>
        </w:rPr>
        <w:t>Q1195. A patient is found to have cystine renal stones. What is the most likely cause of this?</w:t>
      </w:r>
    </w:p>
    <w:p w14:paraId="24FCACD6" w14:textId="77777777" w:rsidR="00AE0A86" w:rsidRPr="00097900" w:rsidRDefault="00000000" w:rsidP="001C21D0">
      <w:pPr>
        <w:keepNext/>
        <w:keepLines/>
        <w:spacing w:after="0"/>
        <w:rPr>
          <w:rFonts w:ascii="Arial" w:hAnsi="Arial" w:cs="Arial"/>
        </w:rPr>
      </w:pPr>
      <w:r w:rsidRPr="00097900">
        <w:rPr>
          <w:rFonts w:ascii="Arial" w:hAnsi="Arial" w:cs="Arial"/>
        </w:rPr>
        <w:t>1- Cystinosis</w:t>
      </w:r>
    </w:p>
    <w:p w14:paraId="0C7F629A" w14:textId="77777777" w:rsidR="00AE0A86" w:rsidRPr="00097900" w:rsidRDefault="00000000" w:rsidP="001C21D0">
      <w:pPr>
        <w:keepNext/>
        <w:keepLines/>
        <w:spacing w:after="0"/>
        <w:rPr>
          <w:rFonts w:ascii="Arial" w:hAnsi="Arial" w:cs="Arial"/>
        </w:rPr>
      </w:pPr>
      <w:r w:rsidRPr="00097900">
        <w:rPr>
          <w:rFonts w:ascii="Arial" w:hAnsi="Arial" w:cs="Arial"/>
        </w:rPr>
        <w:t>2- Furosemide abuse</w:t>
      </w:r>
    </w:p>
    <w:p w14:paraId="0DF674E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Calciuria</w:t>
      </w:r>
      <w:proofErr w:type="spellEnd"/>
    </w:p>
    <w:p w14:paraId="42EF9C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Cystinuria</w:t>
      </w:r>
    </w:p>
    <w:p w14:paraId="7D4B523D" w14:textId="77777777" w:rsidR="00AE0A86" w:rsidRPr="00097900" w:rsidRDefault="00000000" w:rsidP="001C21D0">
      <w:pPr>
        <w:keepNext/>
        <w:keepLines/>
        <w:spacing w:after="0"/>
        <w:rPr>
          <w:rFonts w:ascii="Arial" w:hAnsi="Arial" w:cs="Arial"/>
        </w:rPr>
      </w:pPr>
      <w:r w:rsidRPr="00097900">
        <w:rPr>
          <w:rFonts w:ascii="Arial" w:hAnsi="Arial" w:cs="Arial"/>
        </w:rPr>
        <w:t>5- Poor water intake</w:t>
      </w:r>
    </w:p>
    <w:p w14:paraId="4D9EF76E" w14:textId="77777777" w:rsidR="00AE0A86" w:rsidRPr="00097900" w:rsidRDefault="00AE0A86" w:rsidP="001C21D0">
      <w:pPr>
        <w:spacing w:after="0"/>
        <w:rPr>
          <w:rFonts w:ascii="Arial" w:hAnsi="Arial" w:cs="Arial"/>
        </w:rPr>
      </w:pPr>
    </w:p>
    <w:p w14:paraId="668707C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Q1196. In </w:t>
      </w:r>
      <w:proofErr w:type="spellStart"/>
      <w:r w:rsidRPr="00097900">
        <w:rPr>
          <w:rFonts w:ascii="Arial" w:hAnsi="Arial" w:cs="Arial"/>
        </w:rPr>
        <w:t>Fanconis</w:t>
      </w:r>
      <w:proofErr w:type="spellEnd"/>
      <w:r w:rsidRPr="00097900">
        <w:rPr>
          <w:rFonts w:ascii="Arial" w:hAnsi="Arial" w:cs="Arial"/>
        </w:rPr>
        <w:t xml:space="preserve"> syndrome there is a type 2 renal tubular acidosis along with aminoaciduria, glycosuria and phosphaturia. Which of the following is also a presenting feature of </w:t>
      </w:r>
      <w:proofErr w:type="spellStart"/>
      <w:r w:rsidRPr="00097900">
        <w:rPr>
          <w:rFonts w:ascii="Arial" w:hAnsi="Arial" w:cs="Arial"/>
        </w:rPr>
        <w:t>fanconis</w:t>
      </w:r>
      <w:proofErr w:type="spellEnd"/>
      <w:r w:rsidRPr="00097900">
        <w:rPr>
          <w:rFonts w:ascii="Arial" w:hAnsi="Arial" w:cs="Arial"/>
        </w:rPr>
        <w:t xml:space="preserve"> syndrome?</w:t>
      </w:r>
    </w:p>
    <w:p w14:paraId="654369A9" w14:textId="77777777" w:rsidR="00AE0A86" w:rsidRPr="00097900" w:rsidRDefault="00000000" w:rsidP="001C21D0">
      <w:pPr>
        <w:keepNext/>
        <w:keepLines/>
        <w:spacing w:after="0"/>
        <w:rPr>
          <w:rFonts w:ascii="Arial" w:hAnsi="Arial" w:cs="Arial"/>
        </w:rPr>
      </w:pPr>
      <w:r w:rsidRPr="00097900">
        <w:rPr>
          <w:rFonts w:ascii="Arial" w:hAnsi="Arial" w:cs="Arial"/>
        </w:rPr>
        <w:t>1- Mental retardation</w:t>
      </w:r>
    </w:p>
    <w:p w14:paraId="663973F3" w14:textId="77777777" w:rsidR="00AE0A86" w:rsidRPr="00097900" w:rsidRDefault="00000000" w:rsidP="001C21D0">
      <w:pPr>
        <w:keepNext/>
        <w:keepLines/>
        <w:spacing w:after="0"/>
        <w:rPr>
          <w:rFonts w:ascii="Arial" w:hAnsi="Arial" w:cs="Arial"/>
        </w:rPr>
      </w:pPr>
      <w:r w:rsidRPr="00097900">
        <w:rPr>
          <w:rFonts w:ascii="Arial" w:hAnsi="Arial" w:cs="Arial"/>
        </w:rPr>
        <w:t>2- Thrombocytopenia</w:t>
      </w:r>
    </w:p>
    <w:p w14:paraId="45221F46" w14:textId="77777777" w:rsidR="00AE0A86" w:rsidRPr="00097900" w:rsidRDefault="00000000" w:rsidP="001C21D0">
      <w:pPr>
        <w:keepNext/>
        <w:keepLines/>
        <w:spacing w:after="0"/>
        <w:rPr>
          <w:rFonts w:ascii="Arial" w:hAnsi="Arial" w:cs="Arial"/>
        </w:rPr>
      </w:pPr>
      <w:r w:rsidRPr="00097900">
        <w:rPr>
          <w:rFonts w:ascii="Arial" w:hAnsi="Arial" w:cs="Arial"/>
        </w:rPr>
        <w:t>3- Fatigue</w:t>
      </w:r>
    </w:p>
    <w:p w14:paraId="49168CC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Anaemia</w:t>
      </w:r>
      <w:proofErr w:type="spellEnd"/>
    </w:p>
    <w:p w14:paraId="0123B2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Osteomalacia</w:t>
      </w:r>
      <w:proofErr w:type="spellEnd"/>
    </w:p>
    <w:p w14:paraId="517129BB" w14:textId="77777777" w:rsidR="00AE0A86" w:rsidRPr="00097900" w:rsidRDefault="00AE0A86" w:rsidP="001C21D0">
      <w:pPr>
        <w:spacing w:after="0"/>
        <w:rPr>
          <w:rFonts w:ascii="Arial" w:hAnsi="Arial" w:cs="Arial"/>
        </w:rPr>
      </w:pPr>
    </w:p>
    <w:p w14:paraId="7D5AC273" w14:textId="77777777" w:rsidR="00AE0A86" w:rsidRPr="00097900" w:rsidRDefault="00000000" w:rsidP="001C21D0">
      <w:pPr>
        <w:keepNext/>
        <w:keepLines/>
        <w:spacing w:after="0"/>
        <w:rPr>
          <w:rFonts w:ascii="Arial" w:hAnsi="Arial" w:cs="Arial"/>
        </w:rPr>
      </w:pPr>
      <w:r w:rsidRPr="00097900">
        <w:rPr>
          <w:rFonts w:ascii="Arial" w:hAnsi="Arial" w:cs="Arial"/>
        </w:rPr>
        <w:t>Q1197. What is the most common acquired cause of Fanconi syndrome in children?</w:t>
      </w:r>
    </w:p>
    <w:p w14:paraId="1DE2A1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Cystinosis</w:t>
      </w:r>
    </w:p>
    <w:p w14:paraId="1A4A33F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Galactosaemia</w:t>
      </w:r>
      <w:proofErr w:type="spellEnd"/>
    </w:p>
    <w:p w14:paraId="2BB75674" w14:textId="77777777" w:rsidR="00AE0A86" w:rsidRPr="00097900" w:rsidRDefault="00000000" w:rsidP="001C21D0">
      <w:pPr>
        <w:keepNext/>
        <w:keepLines/>
        <w:spacing w:after="0"/>
        <w:rPr>
          <w:rFonts w:ascii="Arial" w:hAnsi="Arial" w:cs="Arial"/>
        </w:rPr>
      </w:pPr>
      <w:r w:rsidRPr="00097900">
        <w:rPr>
          <w:rFonts w:ascii="Arial" w:hAnsi="Arial" w:cs="Arial"/>
        </w:rPr>
        <w:t>3- Glycogen storage disorders</w:t>
      </w:r>
    </w:p>
    <w:p w14:paraId="337C78EF" w14:textId="77777777" w:rsidR="00AE0A86" w:rsidRPr="00097900" w:rsidRDefault="00000000" w:rsidP="001C21D0">
      <w:pPr>
        <w:keepNext/>
        <w:keepLines/>
        <w:spacing w:after="0"/>
        <w:rPr>
          <w:rFonts w:ascii="Arial" w:hAnsi="Arial" w:cs="Arial"/>
        </w:rPr>
      </w:pPr>
      <w:r w:rsidRPr="00097900">
        <w:rPr>
          <w:rFonts w:ascii="Arial" w:hAnsi="Arial" w:cs="Arial"/>
        </w:rPr>
        <w:t>4- Wilsons disease</w:t>
      </w:r>
    </w:p>
    <w:p w14:paraId="493825AA" w14:textId="77777777" w:rsidR="00AE0A86" w:rsidRPr="00097900" w:rsidRDefault="00000000" w:rsidP="001C21D0">
      <w:pPr>
        <w:keepNext/>
        <w:keepLines/>
        <w:spacing w:after="0"/>
        <w:rPr>
          <w:rFonts w:ascii="Arial" w:hAnsi="Arial" w:cs="Arial"/>
        </w:rPr>
      </w:pPr>
      <w:r w:rsidRPr="00097900">
        <w:rPr>
          <w:rFonts w:ascii="Arial" w:hAnsi="Arial" w:cs="Arial"/>
        </w:rPr>
        <w:t>5- Gentamicin</w:t>
      </w:r>
    </w:p>
    <w:p w14:paraId="0A09D77B" w14:textId="77777777" w:rsidR="00AE0A86" w:rsidRPr="00097900" w:rsidRDefault="00AE0A86" w:rsidP="001C21D0">
      <w:pPr>
        <w:spacing w:after="0"/>
        <w:rPr>
          <w:rFonts w:ascii="Arial" w:hAnsi="Arial" w:cs="Arial"/>
        </w:rPr>
      </w:pPr>
    </w:p>
    <w:p w14:paraId="369C52AA" w14:textId="77777777" w:rsidR="00AE0A86" w:rsidRPr="00097900" w:rsidRDefault="00000000" w:rsidP="001C21D0">
      <w:pPr>
        <w:keepNext/>
        <w:keepLines/>
        <w:spacing w:after="0"/>
        <w:rPr>
          <w:rFonts w:ascii="Arial" w:hAnsi="Arial" w:cs="Arial"/>
        </w:rPr>
      </w:pPr>
      <w:r w:rsidRPr="00097900">
        <w:rPr>
          <w:rFonts w:ascii="Arial" w:hAnsi="Arial" w:cs="Arial"/>
        </w:rPr>
        <w:t>Q1198. Which of the following is not a cause of renal glycosuria? Cystinosis Lead poisoning</w:t>
      </w:r>
    </w:p>
    <w:p w14:paraId="261C1A74" w14:textId="77777777" w:rsidR="00AE0A86" w:rsidRPr="00097900" w:rsidRDefault="00000000" w:rsidP="001C21D0">
      <w:pPr>
        <w:keepNext/>
        <w:keepLines/>
        <w:spacing w:after="0"/>
        <w:rPr>
          <w:rFonts w:ascii="Arial" w:hAnsi="Arial" w:cs="Arial"/>
        </w:rPr>
      </w:pPr>
      <w:r w:rsidRPr="00097900">
        <w:rPr>
          <w:rFonts w:ascii="Arial" w:hAnsi="Arial" w:cs="Arial"/>
        </w:rPr>
        <w:t>1- Conn's Syndrome</w:t>
      </w:r>
    </w:p>
    <w:p w14:paraId="1F2F8DB0" w14:textId="77777777" w:rsidR="00AE0A86" w:rsidRPr="00097900" w:rsidRDefault="00000000" w:rsidP="001C21D0">
      <w:pPr>
        <w:keepNext/>
        <w:keepLines/>
        <w:spacing w:after="0"/>
        <w:rPr>
          <w:rFonts w:ascii="Arial" w:hAnsi="Arial" w:cs="Arial"/>
        </w:rPr>
      </w:pPr>
      <w:r w:rsidRPr="00097900">
        <w:rPr>
          <w:rFonts w:ascii="Arial" w:hAnsi="Arial" w:cs="Arial"/>
        </w:rPr>
        <w:t>2- Wilsons disease</w:t>
      </w:r>
    </w:p>
    <w:p w14:paraId="7E5B5F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Cushings</w:t>
      </w:r>
      <w:proofErr w:type="spellEnd"/>
      <w:r w:rsidRPr="00097900">
        <w:rPr>
          <w:rFonts w:ascii="Arial" w:hAnsi="Arial" w:cs="Arial"/>
          <w:b/>
          <w:highlight w:val="yellow"/>
        </w:rPr>
        <w:t xml:space="preserve"> syndrome</w:t>
      </w:r>
    </w:p>
    <w:p w14:paraId="126F2F13" w14:textId="77777777" w:rsidR="00AE0A86" w:rsidRPr="00097900" w:rsidRDefault="00000000" w:rsidP="001C21D0">
      <w:pPr>
        <w:keepNext/>
        <w:keepLines/>
        <w:spacing w:after="0"/>
        <w:rPr>
          <w:rFonts w:ascii="Arial" w:hAnsi="Arial" w:cs="Arial"/>
        </w:rPr>
      </w:pPr>
      <w:r w:rsidRPr="00097900">
        <w:rPr>
          <w:rFonts w:ascii="Arial" w:hAnsi="Arial" w:cs="Arial"/>
        </w:rPr>
        <w:t>4- Fanconi syndrome</w:t>
      </w:r>
    </w:p>
    <w:p w14:paraId="4E6DB242" w14:textId="77777777" w:rsidR="00AE0A86" w:rsidRPr="00097900" w:rsidRDefault="00000000" w:rsidP="001C21D0">
      <w:pPr>
        <w:keepNext/>
        <w:keepLines/>
        <w:spacing w:after="0"/>
        <w:rPr>
          <w:rFonts w:ascii="Arial" w:hAnsi="Arial" w:cs="Arial"/>
        </w:rPr>
      </w:pPr>
      <w:r w:rsidRPr="00097900">
        <w:rPr>
          <w:rFonts w:ascii="Arial" w:hAnsi="Arial" w:cs="Arial"/>
        </w:rPr>
        <w:t>5- Pregnancy</w:t>
      </w:r>
    </w:p>
    <w:p w14:paraId="615C7D51" w14:textId="77777777" w:rsidR="00AE0A86" w:rsidRPr="00097900" w:rsidRDefault="00AE0A86" w:rsidP="001C21D0">
      <w:pPr>
        <w:spacing w:after="0"/>
        <w:rPr>
          <w:rFonts w:ascii="Arial" w:hAnsi="Arial" w:cs="Arial"/>
        </w:rPr>
      </w:pPr>
    </w:p>
    <w:p w14:paraId="3440897B" w14:textId="77777777" w:rsidR="00AE0A86" w:rsidRPr="00097900" w:rsidRDefault="00000000" w:rsidP="001C21D0">
      <w:pPr>
        <w:keepNext/>
        <w:keepLines/>
        <w:spacing w:after="0"/>
        <w:rPr>
          <w:rFonts w:ascii="Arial" w:hAnsi="Arial" w:cs="Arial"/>
        </w:rPr>
      </w:pPr>
      <w:r w:rsidRPr="00097900">
        <w:rPr>
          <w:rFonts w:ascii="Arial" w:hAnsi="Arial" w:cs="Arial"/>
        </w:rPr>
        <w:t>Q1199. In renal osteodystrophy, what would you expect to find?</w:t>
      </w:r>
    </w:p>
    <w:p w14:paraId="2AE71398" w14:textId="77777777" w:rsidR="00AE0A86" w:rsidRPr="00097900" w:rsidRDefault="00000000" w:rsidP="001C21D0">
      <w:pPr>
        <w:keepNext/>
        <w:keepLines/>
        <w:spacing w:after="0"/>
        <w:rPr>
          <w:rFonts w:ascii="Arial" w:hAnsi="Arial" w:cs="Arial"/>
        </w:rPr>
      </w:pPr>
      <w:r w:rsidRPr="00097900">
        <w:rPr>
          <w:rFonts w:ascii="Arial" w:hAnsi="Arial" w:cs="Arial"/>
        </w:rPr>
        <w:t>1- Increased phosphate excretion, increased parathyroid hormone levels and reduced 1,25 OH vitamin D</w:t>
      </w:r>
    </w:p>
    <w:p w14:paraId="7DE774DF" w14:textId="77777777" w:rsidR="00AE0A86" w:rsidRPr="00097900" w:rsidRDefault="00000000" w:rsidP="001C21D0">
      <w:pPr>
        <w:keepNext/>
        <w:keepLines/>
        <w:spacing w:after="0"/>
        <w:rPr>
          <w:rFonts w:ascii="Arial" w:hAnsi="Arial" w:cs="Arial"/>
        </w:rPr>
      </w:pPr>
      <w:r w:rsidRPr="00097900">
        <w:rPr>
          <w:rFonts w:ascii="Arial" w:hAnsi="Arial" w:cs="Arial"/>
        </w:rPr>
        <w:t>2- Reduced phosphate excretion, decreased parathyroid hormone levels and reduced 1,25 OH vitamin D</w:t>
      </w:r>
    </w:p>
    <w:p w14:paraId="337B9A3B" w14:textId="77777777" w:rsidR="00AE0A86" w:rsidRPr="00097900" w:rsidRDefault="00000000" w:rsidP="001C21D0">
      <w:pPr>
        <w:keepNext/>
        <w:keepLines/>
        <w:spacing w:after="0"/>
        <w:rPr>
          <w:rFonts w:ascii="Arial" w:hAnsi="Arial" w:cs="Arial"/>
        </w:rPr>
      </w:pPr>
      <w:r w:rsidRPr="00097900">
        <w:rPr>
          <w:rFonts w:ascii="Arial" w:hAnsi="Arial" w:cs="Arial"/>
        </w:rPr>
        <w:t>3- Reduced phosphate excretion, decreased parathyroid hormone levels and increased 1,25 OH vitamin D</w:t>
      </w:r>
    </w:p>
    <w:p w14:paraId="27D88FCB" w14:textId="77777777" w:rsidR="00AE0A86" w:rsidRPr="00097900" w:rsidRDefault="00000000" w:rsidP="001C21D0">
      <w:pPr>
        <w:keepNext/>
        <w:keepLines/>
        <w:spacing w:after="0"/>
        <w:rPr>
          <w:rFonts w:ascii="Arial" w:hAnsi="Arial" w:cs="Arial"/>
        </w:rPr>
      </w:pPr>
      <w:r w:rsidRPr="00097900">
        <w:rPr>
          <w:rFonts w:ascii="Arial" w:hAnsi="Arial" w:cs="Arial"/>
        </w:rPr>
        <w:t>4- Increased phosphate excretion, decreased parathyroid hormone levels and reduced 1,25 OH vitamin D</w:t>
      </w:r>
    </w:p>
    <w:p w14:paraId="3A1127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Reduced phosphate excretion, increased parathyroid hormone levels and reduced 1,25 OH vitamin D</w:t>
      </w:r>
    </w:p>
    <w:p w14:paraId="3F2DE143" w14:textId="77777777" w:rsidR="00AE0A86" w:rsidRPr="00097900" w:rsidRDefault="00AE0A86" w:rsidP="001C21D0">
      <w:pPr>
        <w:spacing w:after="0"/>
        <w:rPr>
          <w:rFonts w:ascii="Arial" w:hAnsi="Arial" w:cs="Arial"/>
        </w:rPr>
      </w:pPr>
    </w:p>
    <w:p w14:paraId="5E27A73F" w14:textId="77777777" w:rsidR="00AE0A86" w:rsidRPr="00097900" w:rsidRDefault="00000000" w:rsidP="001C21D0">
      <w:pPr>
        <w:keepNext/>
        <w:keepLines/>
        <w:spacing w:after="0"/>
        <w:rPr>
          <w:rFonts w:ascii="Arial" w:hAnsi="Arial" w:cs="Arial"/>
        </w:rPr>
      </w:pPr>
      <w:r w:rsidRPr="00097900">
        <w:rPr>
          <w:rFonts w:ascii="Arial" w:hAnsi="Arial" w:cs="Arial"/>
        </w:rPr>
        <w:t>Q1200. A patient is admitted with decompensated liver disease and tense ascites. His bloods reveal an acute renal failure. He is not on any nephrotoxic drugs. He had been previously on spironolactone and furosemide for prophylaxis of ascites however these were stopped some months ago. His blood pressure is 130/80 mmHg and his renal failure does not respond to fluids. A urinalysis shows a trace amount of protein but nil else. An ultrasound of the renal tract shows no evidence of obstruction. What is the most likely diagnosis?</w:t>
      </w:r>
    </w:p>
    <w:p w14:paraId="324808E9" w14:textId="77777777" w:rsidR="00AE0A86" w:rsidRPr="00097900" w:rsidRDefault="00000000" w:rsidP="001C21D0">
      <w:pPr>
        <w:keepNext/>
        <w:keepLines/>
        <w:spacing w:after="0"/>
        <w:rPr>
          <w:rFonts w:ascii="Arial" w:hAnsi="Arial" w:cs="Arial"/>
        </w:rPr>
      </w:pPr>
      <w:r w:rsidRPr="00097900">
        <w:rPr>
          <w:rFonts w:ascii="Arial" w:hAnsi="Arial" w:cs="Arial"/>
        </w:rPr>
        <w:t>1- Previous furosemide use</w:t>
      </w:r>
    </w:p>
    <w:p w14:paraId="108A91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Hepatorenal syndrome</w:t>
      </w:r>
    </w:p>
    <w:p w14:paraId="2EEEB1ED" w14:textId="77777777" w:rsidR="00AE0A86" w:rsidRPr="00097900" w:rsidRDefault="00000000" w:rsidP="001C21D0">
      <w:pPr>
        <w:keepNext/>
        <w:keepLines/>
        <w:spacing w:after="0"/>
        <w:rPr>
          <w:rFonts w:ascii="Arial" w:hAnsi="Arial" w:cs="Arial"/>
        </w:rPr>
      </w:pPr>
      <w:r w:rsidRPr="00097900">
        <w:rPr>
          <w:rFonts w:ascii="Arial" w:hAnsi="Arial" w:cs="Arial"/>
        </w:rPr>
        <w:t>3- Sepsis</w:t>
      </w:r>
    </w:p>
    <w:p w14:paraId="162C8C2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Hypovolaemia</w:t>
      </w:r>
      <w:proofErr w:type="spellEnd"/>
    </w:p>
    <w:p w14:paraId="46092003"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671DF23F" w14:textId="77777777" w:rsidR="00AE0A86" w:rsidRPr="00097900" w:rsidRDefault="00AE0A86" w:rsidP="001C21D0">
      <w:pPr>
        <w:spacing w:after="0"/>
        <w:rPr>
          <w:rFonts w:ascii="Arial" w:hAnsi="Arial" w:cs="Arial"/>
        </w:rPr>
      </w:pPr>
    </w:p>
    <w:p w14:paraId="02E34EF4" w14:textId="5A28192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689024" behindDoc="1" locked="0" layoutInCell="1" allowOverlap="1" wp14:anchorId="4F59D58B" wp14:editId="12FABF0F">
                <wp:simplePos x="0" y="0"/>
                <wp:positionH relativeFrom="page">
                  <wp:posOffset>3886200</wp:posOffset>
                </wp:positionH>
                <wp:positionV relativeFrom="page">
                  <wp:posOffset>182880</wp:posOffset>
                </wp:positionV>
                <wp:extent cx="0" cy="9692640"/>
                <wp:effectExtent l="57150" t="19050" r="76200" b="80010"/>
                <wp:wrapNone/>
                <wp:docPr id="2071935433"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A4E36E" id="Straight Connector 138" o:spid="_x0000_s1026" style="position:absolute;z-index:-252627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Q1201. A patient is admitted with decompensated liver disease and tense ascites. His bloods reveal an acute renal failure. He is not on any nephrotoxic drugs. He had been previously on spironolactone and furosemide for prophylaxis of ascites however these were stopped some months ago. His blood pressure is 130/80 mmHg and his renal failure does not respond to fluids. A urinalysis shows a trace amount of protein but nil else. An ultrasound of the renal tract shows no evidence of obstruction. Given the most likely diagnosis, what treatment should initiated?</w:t>
      </w:r>
    </w:p>
    <w:p w14:paraId="6558A7FA" w14:textId="77777777" w:rsidR="00AE0A86" w:rsidRPr="00097900" w:rsidRDefault="00000000" w:rsidP="001C21D0">
      <w:pPr>
        <w:keepNext/>
        <w:keepLines/>
        <w:spacing w:after="0"/>
        <w:rPr>
          <w:rFonts w:ascii="Arial" w:hAnsi="Arial" w:cs="Arial"/>
        </w:rPr>
      </w:pPr>
      <w:r w:rsidRPr="00097900">
        <w:rPr>
          <w:rFonts w:ascii="Arial" w:hAnsi="Arial" w:cs="Arial"/>
        </w:rPr>
        <w:t>1- Increased rate of IV fluids</w:t>
      </w:r>
    </w:p>
    <w:p w14:paraId="15310AA6" w14:textId="77777777" w:rsidR="00AE0A86" w:rsidRPr="00097900" w:rsidRDefault="00000000" w:rsidP="001C21D0">
      <w:pPr>
        <w:keepNext/>
        <w:keepLines/>
        <w:spacing w:after="0"/>
        <w:rPr>
          <w:rFonts w:ascii="Arial" w:hAnsi="Arial" w:cs="Arial"/>
        </w:rPr>
      </w:pPr>
      <w:r w:rsidRPr="00097900">
        <w:rPr>
          <w:rFonts w:ascii="Arial" w:hAnsi="Arial" w:cs="Arial"/>
        </w:rPr>
        <w:t>2- Albumin</w:t>
      </w:r>
    </w:p>
    <w:p w14:paraId="157251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Terlipressin</w:t>
      </w:r>
      <w:proofErr w:type="spellEnd"/>
      <w:r w:rsidRPr="00097900">
        <w:rPr>
          <w:rFonts w:ascii="Arial" w:hAnsi="Arial" w:cs="Arial"/>
          <w:b/>
          <w:highlight w:val="yellow"/>
        </w:rPr>
        <w:t xml:space="preserve"> and albumin</w:t>
      </w:r>
    </w:p>
    <w:p w14:paraId="5DA21BFE" w14:textId="77777777" w:rsidR="00AE0A86" w:rsidRPr="00097900" w:rsidRDefault="00000000" w:rsidP="001C21D0">
      <w:pPr>
        <w:keepNext/>
        <w:keepLines/>
        <w:spacing w:after="0"/>
        <w:rPr>
          <w:rFonts w:ascii="Arial" w:hAnsi="Arial" w:cs="Arial"/>
        </w:rPr>
      </w:pPr>
      <w:r w:rsidRPr="00097900">
        <w:rPr>
          <w:rFonts w:ascii="Arial" w:hAnsi="Arial" w:cs="Arial"/>
        </w:rPr>
        <w:t>4- Broad spectrum antibiotics</w:t>
      </w:r>
    </w:p>
    <w:p w14:paraId="2F18D2E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Terlipressin</w:t>
      </w:r>
      <w:proofErr w:type="spellEnd"/>
    </w:p>
    <w:p w14:paraId="665F32B8" w14:textId="77777777" w:rsidR="00AE0A86" w:rsidRPr="00097900" w:rsidRDefault="00AE0A86" w:rsidP="001C21D0">
      <w:pPr>
        <w:spacing w:after="0"/>
        <w:rPr>
          <w:rFonts w:ascii="Arial" w:hAnsi="Arial" w:cs="Arial"/>
        </w:rPr>
      </w:pPr>
    </w:p>
    <w:p w14:paraId="6D299807" w14:textId="77777777" w:rsidR="00AE0A86" w:rsidRPr="00097900" w:rsidRDefault="00000000" w:rsidP="001C21D0">
      <w:pPr>
        <w:keepNext/>
        <w:keepLines/>
        <w:spacing w:after="0"/>
        <w:rPr>
          <w:rFonts w:ascii="Arial" w:hAnsi="Arial" w:cs="Arial"/>
        </w:rPr>
      </w:pPr>
      <w:r w:rsidRPr="00097900">
        <w:rPr>
          <w:rFonts w:ascii="Arial" w:hAnsi="Arial" w:cs="Arial"/>
        </w:rPr>
        <w:t>Q1202. For a patient aged 76 with no history of renal disease, cardiac failure or diabetes, with a blood pressure of 128/70, what is his risk of contrast nephropathy?</w:t>
      </w:r>
    </w:p>
    <w:p w14:paraId="6FBA46EA" w14:textId="77777777" w:rsidR="00AE0A86" w:rsidRPr="00097900" w:rsidRDefault="00000000" w:rsidP="001C21D0">
      <w:pPr>
        <w:keepNext/>
        <w:keepLines/>
        <w:spacing w:after="0"/>
        <w:rPr>
          <w:rFonts w:ascii="Arial" w:hAnsi="Arial" w:cs="Arial"/>
        </w:rPr>
      </w:pPr>
      <w:r w:rsidRPr="00097900">
        <w:rPr>
          <w:rFonts w:ascii="Arial" w:hAnsi="Arial" w:cs="Arial"/>
        </w:rPr>
        <w:t>1- 25%</w:t>
      </w:r>
    </w:p>
    <w:p w14:paraId="583F81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2- 7.5%</w:t>
      </w:r>
    </w:p>
    <w:p w14:paraId="175088BF" w14:textId="77777777" w:rsidR="00AE0A86" w:rsidRPr="00097900" w:rsidRDefault="00000000" w:rsidP="001C21D0">
      <w:pPr>
        <w:keepNext/>
        <w:keepLines/>
        <w:spacing w:after="0"/>
        <w:rPr>
          <w:rFonts w:ascii="Arial" w:hAnsi="Arial" w:cs="Arial"/>
        </w:rPr>
      </w:pPr>
      <w:r w:rsidRPr="00097900">
        <w:rPr>
          <w:rFonts w:ascii="Arial" w:hAnsi="Arial" w:cs="Arial"/>
        </w:rPr>
        <w:t>3- 1%</w:t>
      </w:r>
    </w:p>
    <w:p w14:paraId="079AC116" w14:textId="77777777" w:rsidR="00AE0A86" w:rsidRPr="00097900" w:rsidRDefault="00000000" w:rsidP="001C21D0">
      <w:pPr>
        <w:keepNext/>
        <w:keepLines/>
        <w:spacing w:after="0"/>
        <w:rPr>
          <w:rFonts w:ascii="Arial" w:hAnsi="Arial" w:cs="Arial"/>
        </w:rPr>
      </w:pPr>
      <w:r w:rsidRPr="00097900">
        <w:rPr>
          <w:rFonts w:ascii="Arial" w:hAnsi="Arial" w:cs="Arial"/>
        </w:rPr>
        <w:t>4- 60%</w:t>
      </w:r>
    </w:p>
    <w:p w14:paraId="56EE1739" w14:textId="77777777" w:rsidR="00AE0A86" w:rsidRPr="00097900" w:rsidRDefault="00000000" w:rsidP="001C21D0">
      <w:pPr>
        <w:keepNext/>
        <w:keepLines/>
        <w:spacing w:after="0"/>
        <w:rPr>
          <w:rFonts w:ascii="Arial" w:hAnsi="Arial" w:cs="Arial"/>
        </w:rPr>
      </w:pPr>
      <w:r w:rsidRPr="00097900">
        <w:rPr>
          <w:rFonts w:ascii="Arial" w:hAnsi="Arial" w:cs="Arial"/>
        </w:rPr>
        <w:t>5- 14%</w:t>
      </w:r>
    </w:p>
    <w:p w14:paraId="06FDC252" w14:textId="77777777" w:rsidR="00AE0A86" w:rsidRPr="00097900" w:rsidRDefault="00AE0A86" w:rsidP="001C21D0">
      <w:pPr>
        <w:spacing w:after="0"/>
        <w:rPr>
          <w:rFonts w:ascii="Arial" w:hAnsi="Arial" w:cs="Arial"/>
        </w:rPr>
      </w:pPr>
    </w:p>
    <w:p w14:paraId="50148ABF" w14:textId="77777777" w:rsidR="00AE0A86" w:rsidRPr="00097900" w:rsidRDefault="00000000" w:rsidP="001C21D0">
      <w:pPr>
        <w:keepNext/>
        <w:keepLines/>
        <w:spacing w:after="0"/>
        <w:rPr>
          <w:rFonts w:ascii="Arial" w:hAnsi="Arial" w:cs="Arial"/>
        </w:rPr>
      </w:pPr>
      <w:r w:rsidRPr="00097900">
        <w:rPr>
          <w:rFonts w:ascii="Arial" w:hAnsi="Arial" w:cs="Arial"/>
        </w:rPr>
        <w:t>Q1203. For a patient aged 76 with a history of diabetes, but no cardiac or renal failure, with a blood pressure of 128/70, what is his risk of contrast nephropathy?</w:t>
      </w:r>
    </w:p>
    <w:p w14:paraId="3F1B9B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1- 14%</w:t>
      </w:r>
    </w:p>
    <w:p w14:paraId="2132F0D7" w14:textId="77777777" w:rsidR="00AE0A86" w:rsidRPr="00097900" w:rsidRDefault="00000000" w:rsidP="001C21D0">
      <w:pPr>
        <w:keepNext/>
        <w:keepLines/>
        <w:spacing w:after="0"/>
        <w:rPr>
          <w:rFonts w:ascii="Arial" w:hAnsi="Arial" w:cs="Arial"/>
        </w:rPr>
      </w:pPr>
      <w:r w:rsidRPr="00097900">
        <w:rPr>
          <w:rFonts w:ascii="Arial" w:hAnsi="Arial" w:cs="Arial"/>
        </w:rPr>
        <w:t>2- 1%</w:t>
      </w:r>
    </w:p>
    <w:p w14:paraId="3A4E24A6" w14:textId="77777777" w:rsidR="00AE0A86" w:rsidRPr="00097900" w:rsidRDefault="00000000" w:rsidP="001C21D0">
      <w:pPr>
        <w:keepNext/>
        <w:keepLines/>
        <w:spacing w:after="0"/>
        <w:rPr>
          <w:rFonts w:ascii="Arial" w:hAnsi="Arial" w:cs="Arial"/>
        </w:rPr>
      </w:pPr>
      <w:r w:rsidRPr="00097900">
        <w:rPr>
          <w:rFonts w:ascii="Arial" w:hAnsi="Arial" w:cs="Arial"/>
        </w:rPr>
        <w:t>3- 25%</w:t>
      </w:r>
    </w:p>
    <w:p w14:paraId="62E0C527" w14:textId="77777777" w:rsidR="00AE0A86" w:rsidRPr="00097900" w:rsidRDefault="00000000" w:rsidP="001C21D0">
      <w:pPr>
        <w:keepNext/>
        <w:keepLines/>
        <w:spacing w:after="0"/>
        <w:rPr>
          <w:rFonts w:ascii="Arial" w:hAnsi="Arial" w:cs="Arial"/>
        </w:rPr>
      </w:pPr>
      <w:r w:rsidRPr="00097900">
        <w:rPr>
          <w:rFonts w:ascii="Arial" w:hAnsi="Arial" w:cs="Arial"/>
        </w:rPr>
        <w:t>4- 60%</w:t>
      </w:r>
    </w:p>
    <w:p w14:paraId="63F842A1" w14:textId="77777777" w:rsidR="00AE0A86" w:rsidRPr="00097900" w:rsidRDefault="00000000" w:rsidP="001C21D0">
      <w:pPr>
        <w:keepNext/>
        <w:keepLines/>
        <w:spacing w:after="0"/>
        <w:rPr>
          <w:rFonts w:ascii="Arial" w:hAnsi="Arial" w:cs="Arial"/>
        </w:rPr>
      </w:pPr>
      <w:r w:rsidRPr="00097900">
        <w:rPr>
          <w:rFonts w:ascii="Arial" w:hAnsi="Arial" w:cs="Arial"/>
        </w:rPr>
        <w:t>5- 7.5%</w:t>
      </w:r>
    </w:p>
    <w:p w14:paraId="4621160C" w14:textId="77777777" w:rsidR="00AE0A86" w:rsidRPr="00097900" w:rsidRDefault="00AE0A86" w:rsidP="001C21D0">
      <w:pPr>
        <w:spacing w:after="0"/>
        <w:rPr>
          <w:rFonts w:ascii="Arial" w:hAnsi="Arial" w:cs="Arial"/>
        </w:rPr>
      </w:pPr>
    </w:p>
    <w:p w14:paraId="7E5791FD" w14:textId="77777777" w:rsidR="00AE0A86" w:rsidRPr="00097900" w:rsidRDefault="00000000" w:rsidP="001C21D0">
      <w:pPr>
        <w:keepNext/>
        <w:keepLines/>
        <w:spacing w:after="0"/>
        <w:rPr>
          <w:rFonts w:ascii="Arial" w:hAnsi="Arial" w:cs="Arial"/>
        </w:rPr>
      </w:pPr>
      <w:r w:rsidRPr="00097900">
        <w:rPr>
          <w:rFonts w:ascii="Arial" w:hAnsi="Arial" w:cs="Arial"/>
        </w:rPr>
        <w:t>Q1204. For a patient aged 76 with a history of diabetes and mild renal disease, with a blood pressure of 128/70, what is his risk of contrast nephropathy?</w:t>
      </w:r>
    </w:p>
    <w:p w14:paraId="008889A1" w14:textId="77777777" w:rsidR="00AE0A86" w:rsidRPr="00097900" w:rsidRDefault="00000000" w:rsidP="001C21D0">
      <w:pPr>
        <w:keepNext/>
        <w:keepLines/>
        <w:spacing w:after="0"/>
        <w:rPr>
          <w:rFonts w:ascii="Arial" w:hAnsi="Arial" w:cs="Arial"/>
        </w:rPr>
      </w:pPr>
      <w:r w:rsidRPr="00097900">
        <w:rPr>
          <w:rFonts w:ascii="Arial" w:hAnsi="Arial" w:cs="Arial"/>
        </w:rPr>
        <w:t>1- 14%</w:t>
      </w:r>
    </w:p>
    <w:p w14:paraId="11149C90" w14:textId="77777777" w:rsidR="00AE0A86" w:rsidRPr="00097900" w:rsidRDefault="00000000" w:rsidP="001C21D0">
      <w:pPr>
        <w:keepNext/>
        <w:keepLines/>
        <w:spacing w:after="0"/>
        <w:rPr>
          <w:rFonts w:ascii="Arial" w:hAnsi="Arial" w:cs="Arial"/>
        </w:rPr>
      </w:pPr>
      <w:r w:rsidRPr="00097900">
        <w:rPr>
          <w:rFonts w:ascii="Arial" w:hAnsi="Arial" w:cs="Arial"/>
        </w:rPr>
        <w:t>2- 1%</w:t>
      </w:r>
    </w:p>
    <w:p w14:paraId="5EC70732" w14:textId="77777777" w:rsidR="00AE0A86" w:rsidRPr="00097900" w:rsidRDefault="00000000" w:rsidP="001C21D0">
      <w:pPr>
        <w:keepNext/>
        <w:keepLines/>
        <w:spacing w:after="0"/>
        <w:rPr>
          <w:rFonts w:ascii="Arial" w:hAnsi="Arial" w:cs="Arial"/>
        </w:rPr>
      </w:pPr>
      <w:r w:rsidRPr="00097900">
        <w:rPr>
          <w:rFonts w:ascii="Arial" w:hAnsi="Arial" w:cs="Arial"/>
        </w:rPr>
        <w:t>3- 7.5%</w:t>
      </w:r>
    </w:p>
    <w:p w14:paraId="146BE810" w14:textId="77777777" w:rsidR="00AE0A86" w:rsidRPr="00097900" w:rsidRDefault="00000000" w:rsidP="001C21D0">
      <w:pPr>
        <w:keepNext/>
        <w:keepLines/>
        <w:spacing w:after="0"/>
        <w:rPr>
          <w:rFonts w:ascii="Arial" w:hAnsi="Arial" w:cs="Arial"/>
        </w:rPr>
      </w:pPr>
      <w:r w:rsidRPr="00097900">
        <w:rPr>
          <w:rFonts w:ascii="Arial" w:hAnsi="Arial" w:cs="Arial"/>
        </w:rPr>
        <w:t>4- 60%</w:t>
      </w:r>
    </w:p>
    <w:p w14:paraId="0AB276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5- 25%</w:t>
      </w:r>
    </w:p>
    <w:p w14:paraId="7B72E136" w14:textId="77777777" w:rsidR="00AE0A86" w:rsidRPr="00097900" w:rsidRDefault="00AE0A86" w:rsidP="001C21D0">
      <w:pPr>
        <w:spacing w:after="0"/>
        <w:rPr>
          <w:rFonts w:ascii="Arial" w:hAnsi="Arial" w:cs="Arial"/>
        </w:rPr>
      </w:pPr>
    </w:p>
    <w:p w14:paraId="0136CD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Q1205. A 55 year old female presents to her GP after noticing blood in her urine. She is asymptomatic otherwise with no abdominal pain or other urinary symptoms. She is a heavy smoker and takes aspirin regularly. Her bloods reveal </w:t>
      </w:r>
      <w:proofErr w:type="spellStart"/>
      <w:r w:rsidRPr="00097900">
        <w:rPr>
          <w:rFonts w:ascii="Arial" w:hAnsi="Arial" w:cs="Arial"/>
        </w:rPr>
        <w:t>anaemia</w:t>
      </w:r>
      <w:proofErr w:type="spellEnd"/>
      <w:r w:rsidRPr="00097900">
        <w:rPr>
          <w:rFonts w:ascii="Arial" w:hAnsi="Arial" w:cs="Arial"/>
        </w:rPr>
        <w:t xml:space="preserve"> and urinalysis reveals </w:t>
      </w:r>
      <w:proofErr w:type="spellStart"/>
      <w:r w:rsidRPr="00097900">
        <w:rPr>
          <w:rFonts w:ascii="Arial" w:hAnsi="Arial" w:cs="Arial"/>
        </w:rPr>
        <w:t>haematuria</w:t>
      </w:r>
      <w:proofErr w:type="spellEnd"/>
      <w:r w:rsidRPr="00097900">
        <w:rPr>
          <w:rFonts w:ascii="Arial" w:hAnsi="Arial" w:cs="Arial"/>
        </w:rPr>
        <w:t>. What is the most likely diagnosis?</w:t>
      </w:r>
    </w:p>
    <w:p w14:paraId="2E6CFB2D" w14:textId="77777777" w:rsidR="00AE0A86" w:rsidRPr="00097900" w:rsidRDefault="00000000" w:rsidP="001C21D0">
      <w:pPr>
        <w:keepNext/>
        <w:keepLines/>
        <w:spacing w:after="0"/>
        <w:rPr>
          <w:rFonts w:ascii="Arial" w:hAnsi="Arial" w:cs="Arial"/>
        </w:rPr>
      </w:pPr>
      <w:r w:rsidRPr="00097900">
        <w:rPr>
          <w:rFonts w:ascii="Arial" w:hAnsi="Arial" w:cs="Arial"/>
        </w:rPr>
        <w:t>1- Nephrolithiasis</w:t>
      </w:r>
    </w:p>
    <w:p w14:paraId="25ECA88B" w14:textId="77777777" w:rsidR="00AE0A86" w:rsidRPr="00097900" w:rsidRDefault="00000000" w:rsidP="001C21D0">
      <w:pPr>
        <w:keepNext/>
        <w:keepLines/>
        <w:spacing w:after="0"/>
        <w:rPr>
          <w:rFonts w:ascii="Arial" w:hAnsi="Arial" w:cs="Arial"/>
        </w:rPr>
      </w:pPr>
      <w:r w:rsidRPr="00097900">
        <w:rPr>
          <w:rFonts w:ascii="Arial" w:hAnsi="Arial" w:cs="Arial"/>
        </w:rPr>
        <w:t>2- Renal cell carcinoma</w:t>
      </w:r>
    </w:p>
    <w:p w14:paraId="030AAE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Bladder cancer</w:t>
      </w:r>
    </w:p>
    <w:p w14:paraId="4BD5706E" w14:textId="77777777" w:rsidR="00AE0A86" w:rsidRPr="00097900" w:rsidRDefault="00000000" w:rsidP="001C21D0">
      <w:pPr>
        <w:keepNext/>
        <w:keepLines/>
        <w:spacing w:after="0"/>
        <w:rPr>
          <w:rFonts w:ascii="Arial" w:hAnsi="Arial" w:cs="Arial"/>
        </w:rPr>
      </w:pPr>
      <w:r w:rsidRPr="00097900">
        <w:rPr>
          <w:rFonts w:ascii="Arial" w:hAnsi="Arial" w:cs="Arial"/>
        </w:rPr>
        <w:t>4- Urinary tract infection</w:t>
      </w:r>
    </w:p>
    <w:p w14:paraId="5646FAD3" w14:textId="77777777" w:rsidR="00AE0A86" w:rsidRPr="00097900" w:rsidRDefault="00000000" w:rsidP="001C21D0">
      <w:pPr>
        <w:keepNext/>
        <w:keepLines/>
        <w:spacing w:after="0"/>
        <w:rPr>
          <w:rFonts w:ascii="Arial" w:hAnsi="Arial" w:cs="Arial"/>
        </w:rPr>
      </w:pPr>
      <w:r w:rsidRPr="00097900">
        <w:rPr>
          <w:rFonts w:ascii="Arial" w:hAnsi="Arial" w:cs="Arial"/>
        </w:rPr>
        <w:t>5- Aspirin use</w:t>
      </w:r>
    </w:p>
    <w:p w14:paraId="7C11550E" w14:textId="77777777" w:rsidR="00AE0A86" w:rsidRPr="00097900" w:rsidRDefault="00AE0A86" w:rsidP="001C21D0">
      <w:pPr>
        <w:spacing w:after="0"/>
        <w:rPr>
          <w:rFonts w:ascii="Arial" w:hAnsi="Arial" w:cs="Arial"/>
        </w:rPr>
      </w:pPr>
    </w:p>
    <w:p w14:paraId="3FF8E336" w14:textId="77777777" w:rsidR="00AE0A86" w:rsidRPr="00097900" w:rsidRDefault="00000000" w:rsidP="001C21D0">
      <w:pPr>
        <w:keepNext/>
        <w:keepLines/>
        <w:spacing w:after="0"/>
        <w:rPr>
          <w:rFonts w:ascii="Arial" w:hAnsi="Arial" w:cs="Arial"/>
        </w:rPr>
      </w:pPr>
      <w:r w:rsidRPr="00097900">
        <w:rPr>
          <w:rFonts w:ascii="Arial" w:hAnsi="Arial" w:cs="Arial"/>
        </w:rPr>
        <w:t>Q1206. In developing countries what is the most common pathological type of bladder cancer?</w:t>
      </w:r>
    </w:p>
    <w:p w14:paraId="4A316276" w14:textId="77777777" w:rsidR="00AE0A86" w:rsidRPr="00097900" w:rsidRDefault="00000000" w:rsidP="001C21D0">
      <w:pPr>
        <w:keepNext/>
        <w:keepLines/>
        <w:spacing w:after="0"/>
        <w:rPr>
          <w:rFonts w:ascii="Arial" w:hAnsi="Arial" w:cs="Arial"/>
        </w:rPr>
      </w:pPr>
      <w:r w:rsidRPr="00097900">
        <w:rPr>
          <w:rFonts w:ascii="Arial" w:hAnsi="Arial" w:cs="Arial"/>
        </w:rPr>
        <w:t>1- Small cell</w:t>
      </w:r>
    </w:p>
    <w:p w14:paraId="639B2C85" w14:textId="77777777" w:rsidR="00AE0A86" w:rsidRPr="00097900" w:rsidRDefault="00000000" w:rsidP="001C21D0">
      <w:pPr>
        <w:keepNext/>
        <w:keepLines/>
        <w:spacing w:after="0"/>
        <w:rPr>
          <w:rFonts w:ascii="Arial" w:hAnsi="Arial" w:cs="Arial"/>
        </w:rPr>
      </w:pPr>
      <w:r w:rsidRPr="00097900">
        <w:rPr>
          <w:rFonts w:ascii="Arial" w:hAnsi="Arial" w:cs="Arial"/>
        </w:rPr>
        <w:t>2- Transitional cell</w:t>
      </w:r>
    </w:p>
    <w:p w14:paraId="5307DA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Squamous cell carcinoma</w:t>
      </w:r>
    </w:p>
    <w:p w14:paraId="6F559DA9" w14:textId="77777777" w:rsidR="00AE0A86" w:rsidRPr="00097900" w:rsidRDefault="00000000" w:rsidP="001C21D0">
      <w:pPr>
        <w:keepNext/>
        <w:keepLines/>
        <w:spacing w:after="0"/>
        <w:rPr>
          <w:rFonts w:ascii="Arial" w:hAnsi="Arial" w:cs="Arial"/>
        </w:rPr>
      </w:pPr>
      <w:r w:rsidRPr="00097900">
        <w:rPr>
          <w:rFonts w:ascii="Arial" w:hAnsi="Arial" w:cs="Arial"/>
        </w:rPr>
        <w:t>4- Leiomyosarcoma</w:t>
      </w:r>
    </w:p>
    <w:p w14:paraId="428E5BB3" w14:textId="77777777" w:rsidR="00AE0A86" w:rsidRPr="00097900" w:rsidRDefault="00000000" w:rsidP="001C21D0">
      <w:pPr>
        <w:keepNext/>
        <w:keepLines/>
        <w:spacing w:after="0"/>
        <w:rPr>
          <w:rFonts w:ascii="Arial" w:hAnsi="Arial" w:cs="Arial"/>
        </w:rPr>
      </w:pPr>
      <w:r w:rsidRPr="00097900">
        <w:rPr>
          <w:rFonts w:ascii="Arial" w:hAnsi="Arial" w:cs="Arial"/>
        </w:rPr>
        <w:t>5- Rhabdomyosarcoma</w:t>
      </w:r>
    </w:p>
    <w:p w14:paraId="6A60ACE1" w14:textId="77777777" w:rsidR="00AE0A86" w:rsidRPr="00097900" w:rsidRDefault="00AE0A86" w:rsidP="001C21D0">
      <w:pPr>
        <w:spacing w:after="0"/>
        <w:rPr>
          <w:rFonts w:ascii="Arial" w:hAnsi="Arial" w:cs="Arial"/>
        </w:rPr>
      </w:pPr>
    </w:p>
    <w:p w14:paraId="19D51F3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Q1207. A 27 year old female presents to her GP with recurrent UTIs. An intravenous urography is </w:t>
      </w:r>
      <w:proofErr w:type="spellStart"/>
      <w:r w:rsidRPr="00097900">
        <w:rPr>
          <w:rFonts w:ascii="Arial" w:hAnsi="Arial" w:cs="Arial"/>
        </w:rPr>
        <w:t>organised</w:t>
      </w:r>
      <w:proofErr w:type="spellEnd"/>
      <w:r w:rsidRPr="00097900">
        <w:rPr>
          <w:rFonts w:ascii="Arial" w:hAnsi="Arial" w:cs="Arial"/>
        </w:rPr>
        <w:t xml:space="preserve"> and there is evidence of radial linear striations and there is evidence of </w:t>
      </w:r>
      <w:proofErr w:type="spellStart"/>
      <w:r w:rsidRPr="00097900">
        <w:rPr>
          <w:rFonts w:ascii="Arial" w:hAnsi="Arial" w:cs="Arial"/>
        </w:rPr>
        <w:t>ectactic</w:t>
      </w:r>
      <w:proofErr w:type="spellEnd"/>
      <w:r w:rsidRPr="00097900">
        <w:rPr>
          <w:rFonts w:ascii="Arial" w:hAnsi="Arial" w:cs="Arial"/>
        </w:rPr>
        <w:t xml:space="preserve"> collecting ducts. She has no other past medical history of note. What is the most likely diagnosis?</w:t>
      </w:r>
    </w:p>
    <w:p w14:paraId="201A3A0C" w14:textId="77777777" w:rsidR="00AE0A86" w:rsidRPr="00097900" w:rsidRDefault="00000000" w:rsidP="001C21D0">
      <w:pPr>
        <w:keepNext/>
        <w:keepLines/>
        <w:spacing w:after="0"/>
        <w:rPr>
          <w:rFonts w:ascii="Arial" w:hAnsi="Arial" w:cs="Arial"/>
        </w:rPr>
      </w:pPr>
      <w:r w:rsidRPr="00097900">
        <w:rPr>
          <w:rFonts w:ascii="Arial" w:hAnsi="Arial" w:cs="Arial"/>
        </w:rPr>
        <w:t>1- Medullary cystic disease</w:t>
      </w:r>
    </w:p>
    <w:p w14:paraId="2931AE62" w14:textId="77777777" w:rsidR="00AE0A86" w:rsidRPr="00097900" w:rsidRDefault="00000000" w:rsidP="001C21D0">
      <w:pPr>
        <w:keepNext/>
        <w:keepLines/>
        <w:spacing w:after="0"/>
        <w:rPr>
          <w:rFonts w:ascii="Arial" w:hAnsi="Arial" w:cs="Arial"/>
        </w:rPr>
      </w:pPr>
      <w:r w:rsidRPr="00097900">
        <w:rPr>
          <w:rFonts w:ascii="Arial" w:hAnsi="Arial" w:cs="Arial"/>
        </w:rPr>
        <w:t>2- Tuberculosis of the kidney</w:t>
      </w:r>
    </w:p>
    <w:p w14:paraId="71FBBF23"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61E0A4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Medullary sponge kidney</w:t>
      </w:r>
    </w:p>
    <w:p w14:paraId="0209A230" w14:textId="77777777" w:rsidR="00AE0A86" w:rsidRPr="00097900" w:rsidRDefault="00000000" w:rsidP="001C21D0">
      <w:pPr>
        <w:keepNext/>
        <w:keepLines/>
        <w:spacing w:after="0"/>
        <w:rPr>
          <w:rFonts w:ascii="Arial" w:hAnsi="Arial" w:cs="Arial"/>
        </w:rPr>
      </w:pPr>
      <w:r w:rsidRPr="00097900">
        <w:rPr>
          <w:rFonts w:ascii="Arial" w:hAnsi="Arial" w:cs="Arial"/>
        </w:rPr>
        <w:t>5- Renal cell carcinoma</w:t>
      </w:r>
    </w:p>
    <w:p w14:paraId="469FBFBD" w14:textId="77777777" w:rsidR="00AE0A86" w:rsidRPr="00097900" w:rsidRDefault="00AE0A86" w:rsidP="001C21D0">
      <w:pPr>
        <w:spacing w:after="0"/>
        <w:rPr>
          <w:rFonts w:ascii="Arial" w:hAnsi="Arial" w:cs="Arial"/>
        </w:rPr>
      </w:pPr>
    </w:p>
    <w:p w14:paraId="798B8742" w14:textId="77777777" w:rsidR="00AE0A86" w:rsidRPr="00097900" w:rsidRDefault="00000000" w:rsidP="001C21D0">
      <w:pPr>
        <w:keepNext/>
        <w:keepLines/>
        <w:spacing w:after="0"/>
        <w:rPr>
          <w:rFonts w:ascii="Arial" w:hAnsi="Arial" w:cs="Arial"/>
        </w:rPr>
      </w:pPr>
      <w:r w:rsidRPr="00097900">
        <w:rPr>
          <w:rFonts w:ascii="Arial" w:hAnsi="Arial" w:cs="Arial"/>
        </w:rPr>
        <w:t>Q1208. With which condition is medullary sponge kidney most associated?</w:t>
      </w:r>
    </w:p>
    <w:p w14:paraId="78D0D866" w14:textId="77777777" w:rsidR="00AE0A86" w:rsidRPr="00097900" w:rsidRDefault="00000000" w:rsidP="001C21D0">
      <w:pPr>
        <w:keepNext/>
        <w:keepLines/>
        <w:spacing w:after="0"/>
        <w:rPr>
          <w:rFonts w:ascii="Arial" w:hAnsi="Arial" w:cs="Arial"/>
        </w:rPr>
      </w:pPr>
      <w:r w:rsidRPr="00097900">
        <w:rPr>
          <w:rFonts w:ascii="Arial" w:hAnsi="Arial" w:cs="Arial"/>
        </w:rPr>
        <w:t>1- Distal renal tubular acidosis</w:t>
      </w:r>
    </w:p>
    <w:p w14:paraId="7F0AB0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Congenital hemihypertrophy</w:t>
      </w:r>
    </w:p>
    <w:p w14:paraId="582C6F2D" w14:textId="77777777" w:rsidR="00AE0A86" w:rsidRPr="00097900" w:rsidRDefault="00000000" w:rsidP="001C21D0">
      <w:pPr>
        <w:keepNext/>
        <w:keepLines/>
        <w:spacing w:after="0"/>
        <w:rPr>
          <w:rFonts w:ascii="Arial" w:hAnsi="Arial" w:cs="Arial"/>
        </w:rPr>
      </w:pPr>
      <w:r w:rsidRPr="00097900">
        <w:rPr>
          <w:rFonts w:ascii="Arial" w:hAnsi="Arial" w:cs="Arial"/>
        </w:rPr>
        <w:t>3- Ehlers Danlos syndrome</w:t>
      </w:r>
    </w:p>
    <w:p w14:paraId="3BB1E3B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Marfans</w:t>
      </w:r>
      <w:proofErr w:type="spellEnd"/>
      <w:r w:rsidRPr="00097900">
        <w:rPr>
          <w:rFonts w:ascii="Arial" w:hAnsi="Arial" w:cs="Arial"/>
        </w:rPr>
        <w:t xml:space="preserve"> syndrome</w:t>
      </w:r>
    </w:p>
    <w:p w14:paraId="3278EF0B" w14:textId="77777777" w:rsidR="00AE0A86" w:rsidRPr="00097900" w:rsidRDefault="00000000" w:rsidP="001C21D0">
      <w:pPr>
        <w:keepNext/>
        <w:keepLines/>
        <w:spacing w:after="0"/>
        <w:rPr>
          <w:rFonts w:ascii="Arial" w:hAnsi="Arial" w:cs="Arial"/>
        </w:rPr>
      </w:pPr>
      <w:r w:rsidRPr="00097900">
        <w:rPr>
          <w:rFonts w:ascii="Arial" w:hAnsi="Arial" w:cs="Arial"/>
        </w:rPr>
        <w:t>5- Congenital hepatic fibrosis</w:t>
      </w:r>
    </w:p>
    <w:p w14:paraId="6477487E" w14:textId="77777777" w:rsidR="00AE0A86" w:rsidRPr="00097900" w:rsidRDefault="00AE0A86" w:rsidP="001C21D0">
      <w:pPr>
        <w:spacing w:after="0"/>
        <w:rPr>
          <w:rFonts w:ascii="Arial" w:hAnsi="Arial" w:cs="Arial"/>
        </w:rPr>
      </w:pPr>
    </w:p>
    <w:p w14:paraId="4F24FF4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Q1209. A patient is found to be in acute renal failure with a potassium of 6.8mmol/L. Her ECG shows tall tented T waves. She is commenced on cardiac monitoring and is given insulin dextrose infusion and salbutamol </w:t>
      </w:r>
      <w:proofErr w:type="spellStart"/>
      <w:r w:rsidRPr="00097900">
        <w:rPr>
          <w:rFonts w:ascii="Arial" w:hAnsi="Arial" w:cs="Arial"/>
        </w:rPr>
        <w:t>nebulisers</w:t>
      </w:r>
      <w:proofErr w:type="spellEnd"/>
      <w:r w:rsidRPr="00097900">
        <w:rPr>
          <w:rFonts w:ascii="Arial" w:hAnsi="Arial" w:cs="Arial"/>
        </w:rPr>
        <w:t>. Which other treatment should be given?</w:t>
      </w:r>
    </w:p>
    <w:p w14:paraId="59617F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Calcium Gluconate</w:t>
      </w:r>
    </w:p>
    <w:p w14:paraId="0C77CDCD" w14:textId="77777777" w:rsidR="00AE0A86" w:rsidRPr="00097900" w:rsidRDefault="00000000" w:rsidP="001C21D0">
      <w:pPr>
        <w:keepNext/>
        <w:keepLines/>
        <w:spacing w:after="0"/>
        <w:rPr>
          <w:rFonts w:ascii="Arial" w:hAnsi="Arial" w:cs="Arial"/>
        </w:rPr>
      </w:pPr>
      <w:r w:rsidRPr="00097900">
        <w:rPr>
          <w:rFonts w:ascii="Arial" w:hAnsi="Arial" w:cs="Arial"/>
        </w:rPr>
        <w:t>2- Further insulin dextrose</w:t>
      </w:r>
    </w:p>
    <w:p w14:paraId="6B1EF07C" w14:textId="77777777" w:rsidR="00AE0A86" w:rsidRPr="00097900" w:rsidRDefault="00000000" w:rsidP="001C21D0">
      <w:pPr>
        <w:keepNext/>
        <w:keepLines/>
        <w:spacing w:after="0"/>
        <w:rPr>
          <w:rFonts w:ascii="Arial" w:hAnsi="Arial" w:cs="Arial"/>
        </w:rPr>
      </w:pPr>
      <w:r w:rsidRPr="00097900">
        <w:rPr>
          <w:rFonts w:ascii="Arial" w:hAnsi="Arial" w:cs="Arial"/>
        </w:rPr>
        <w:t>3- Sodium bicarbonate</w:t>
      </w:r>
    </w:p>
    <w:p w14:paraId="1CFCBC0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Calcium </w:t>
      </w:r>
      <w:proofErr w:type="spellStart"/>
      <w:r w:rsidRPr="00097900">
        <w:rPr>
          <w:rFonts w:ascii="Arial" w:hAnsi="Arial" w:cs="Arial"/>
        </w:rPr>
        <w:t>resonium</w:t>
      </w:r>
      <w:proofErr w:type="spellEnd"/>
    </w:p>
    <w:p w14:paraId="26C669D5" w14:textId="77777777" w:rsidR="00AE0A86" w:rsidRPr="00097900" w:rsidRDefault="00000000" w:rsidP="001C21D0">
      <w:pPr>
        <w:keepNext/>
        <w:keepLines/>
        <w:spacing w:after="0"/>
        <w:rPr>
          <w:rFonts w:ascii="Arial" w:hAnsi="Arial" w:cs="Arial"/>
        </w:rPr>
      </w:pPr>
      <w:r w:rsidRPr="00097900">
        <w:rPr>
          <w:rFonts w:ascii="Arial" w:hAnsi="Arial" w:cs="Arial"/>
        </w:rPr>
        <w:t>5- Repeat Potassium</w:t>
      </w:r>
    </w:p>
    <w:p w14:paraId="24D6CB93" w14:textId="77777777" w:rsidR="00AE0A86" w:rsidRPr="00097900" w:rsidRDefault="00AE0A86" w:rsidP="001C21D0">
      <w:pPr>
        <w:spacing w:after="0"/>
        <w:rPr>
          <w:rFonts w:ascii="Arial" w:hAnsi="Arial" w:cs="Arial"/>
        </w:rPr>
      </w:pPr>
    </w:p>
    <w:p w14:paraId="5F4C8CE9" w14:textId="2E0E5B0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00288" behindDoc="1" locked="0" layoutInCell="1" allowOverlap="1" wp14:anchorId="77C75690" wp14:editId="61604B81">
                <wp:simplePos x="0" y="0"/>
                <wp:positionH relativeFrom="page">
                  <wp:posOffset>3886200</wp:posOffset>
                </wp:positionH>
                <wp:positionV relativeFrom="page">
                  <wp:posOffset>182880</wp:posOffset>
                </wp:positionV>
                <wp:extent cx="0" cy="9692640"/>
                <wp:effectExtent l="57150" t="19050" r="76200" b="80010"/>
                <wp:wrapNone/>
                <wp:docPr id="150899627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EAFB58" id="Straight Connector 139" o:spid="_x0000_s1026" style="position:absolute;z-index:-252616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Q1210. What is not true regarding erythropoietin?</w:t>
      </w:r>
    </w:p>
    <w:p w14:paraId="16C69D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No increased risk of thrombosis</w:t>
      </w:r>
    </w:p>
    <w:p w14:paraId="5C976BC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Useful in management of </w:t>
      </w:r>
      <w:proofErr w:type="spellStart"/>
      <w:r w:rsidRPr="00097900">
        <w:rPr>
          <w:rFonts w:ascii="Arial" w:hAnsi="Arial" w:cs="Arial"/>
        </w:rPr>
        <w:t>anaemia</w:t>
      </w:r>
      <w:proofErr w:type="spellEnd"/>
      <w:r w:rsidRPr="00097900">
        <w:rPr>
          <w:rFonts w:ascii="Arial" w:hAnsi="Arial" w:cs="Arial"/>
        </w:rPr>
        <w:t xml:space="preserve"> secondary to chronic renal failure</w:t>
      </w:r>
    </w:p>
    <w:p w14:paraId="380DF880" w14:textId="77777777" w:rsidR="00AE0A86" w:rsidRPr="00097900" w:rsidRDefault="00000000" w:rsidP="001C21D0">
      <w:pPr>
        <w:keepNext/>
        <w:keepLines/>
        <w:spacing w:after="0"/>
        <w:rPr>
          <w:rFonts w:ascii="Arial" w:hAnsi="Arial" w:cs="Arial"/>
        </w:rPr>
      </w:pPr>
      <w:r w:rsidRPr="00097900">
        <w:rPr>
          <w:rFonts w:ascii="Arial" w:hAnsi="Arial" w:cs="Arial"/>
        </w:rPr>
        <w:t>3- Hypertension is a side effect</w:t>
      </w:r>
    </w:p>
    <w:p w14:paraId="0B03061E" w14:textId="77777777" w:rsidR="00AE0A86" w:rsidRPr="00097900" w:rsidRDefault="00000000" w:rsidP="001C21D0">
      <w:pPr>
        <w:keepNext/>
        <w:keepLines/>
        <w:spacing w:after="0"/>
        <w:rPr>
          <w:rFonts w:ascii="Arial" w:hAnsi="Arial" w:cs="Arial"/>
        </w:rPr>
      </w:pPr>
      <w:r w:rsidRPr="00097900">
        <w:rPr>
          <w:rFonts w:ascii="Arial" w:hAnsi="Arial" w:cs="Arial"/>
        </w:rPr>
        <w:t>4- Increased red cell survival and development of precursor cells</w:t>
      </w:r>
    </w:p>
    <w:p w14:paraId="0E0E688B" w14:textId="77777777" w:rsidR="00AE0A86" w:rsidRPr="00097900" w:rsidRDefault="00000000" w:rsidP="001C21D0">
      <w:pPr>
        <w:keepNext/>
        <w:keepLines/>
        <w:spacing w:after="0"/>
        <w:rPr>
          <w:rFonts w:ascii="Arial" w:hAnsi="Arial" w:cs="Arial"/>
        </w:rPr>
      </w:pPr>
      <w:r w:rsidRPr="00097900">
        <w:rPr>
          <w:rFonts w:ascii="Arial" w:hAnsi="Arial" w:cs="Arial"/>
        </w:rPr>
        <w:t>5- Produced in renal cortex</w:t>
      </w:r>
    </w:p>
    <w:p w14:paraId="59CD6673" w14:textId="77777777" w:rsidR="00AE0A86" w:rsidRPr="00097900" w:rsidRDefault="00AE0A86" w:rsidP="001C21D0">
      <w:pPr>
        <w:spacing w:after="0"/>
        <w:rPr>
          <w:rFonts w:ascii="Arial" w:hAnsi="Arial" w:cs="Arial"/>
        </w:rPr>
      </w:pPr>
    </w:p>
    <w:p w14:paraId="37E02E5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Q1211. A 14 year old male, who has had a recent cold, presents with abdominal pain, joint pain and a purpuric rash of his buttocks and legs. He is found to have </w:t>
      </w:r>
      <w:proofErr w:type="spellStart"/>
      <w:r w:rsidRPr="00097900">
        <w:rPr>
          <w:rFonts w:ascii="Arial" w:hAnsi="Arial" w:cs="Arial"/>
        </w:rPr>
        <w:t>haematuria</w:t>
      </w:r>
      <w:proofErr w:type="spellEnd"/>
      <w:r w:rsidRPr="00097900">
        <w:rPr>
          <w:rFonts w:ascii="Arial" w:hAnsi="Arial" w:cs="Arial"/>
        </w:rPr>
        <w:t xml:space="preserve"> and proteinuria. Bloods reveal an eosinophilia, raised IgA and raised ESR. What is the most likely diagnosis?</w:t>
      </w:r>
    </w:p>
    <w:p w14:paraId="2E5E43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Henoch </w:t>
      </w:r>
      <w:proofErr w:type="spellStart"/>
      <w:r w:rsidRPr="00097900">
        <w:rPr>
          <w:rFonts w:ascii="Arial" w:hAnsi="Arial" w:cs="Arial"/>
          <w:b/>
          <w:highlight w:val="yellow"/>
        </w:rPr>
        <w:t>Schönlein</w:t>
      </w:r>
      <w:proofErr w:type="spellEnd"/>
      <w:r w:rsidRPr="00097900">
        <w:rPr>
          <w:rFonts w:ascii="Arial" w:hAnsi="Arial" w:cs="Arial"/>
          <w:b/>
          <w:highlight w:val="yellow"/>
        </w:rPr>
        <w:t xml:space="preserve"> purpura</w:t>
      </w:r>
    </w:p>
    <w:p w14:paraId="7153504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243C2AAF"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333E4288" w14:textId="77777777" w:rsidR="00AE0A86" w:rsidRPr="00097900" w:rsidRDefault="00000000" w:rsidP="001C21D0">
      <w:pPr>
        <w:keepNext/>
        <w:keepLines/>
        <w:spacing w:after="0"/>
        <w:rPr>
          <w:rFonts w:ascii="Arial" w:hAnsi="Arial" w:cs="Arial"/>
        </w:rPr>
      </w:pPr>
      <w:r w:rsidRPr="00097900">
        <w:rPr>
          <w:rFonts w:ascii="Arial" w:hAnsi="Arial" w:cs="Arial"/>
        </w:rPr>
        <w:t>4- Idiopathic thrombocytopenic p[purpura.</w:t>
      </w:r>
    </w:p>
    <w:p w14:paraId="768B35C4"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559AA2A7" w14:textId="77777777" w:rsidR="00AE0A86" w:rsidRPr="00097900" w:rsidRDefault="00AE0A86" w:rsidP="001C21D0">
      <w:pPr>
        <w:spacing w:after="0"/>
        <w:rPr>
          <w:rFonts w:ascii="Arial" w:hAnsi="Arial" w:cs="Arial"/>
        </w:rPr>
      </w:pPr>
    </w:p>
    <w:p w14:paraId="285EC3A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Q1212. A patient presents with </w:t>
      </w:r>
      <w:proofErr w:type="spellStart"/>
      <w:r w:rsidRPr="00097900">
        <w:rPr>
          <w:rFonts w:ascii="Arial" w:hAnsi="Arial" w:cs="Arial"/>
        </w:rPr>
        <w:t>haematuria</w:t>
      </w:r>
      <w:proofErr w:type="spellEnd"/>
      <w:r w:rsidRPr="00097900">
        <w:rPr>
          <w:rFonts w:ascii="Arial" w:hAnsi="Arial" w:cs="Arial"/>
        </w:rPr>
        <w:t>, loin pain and on examination there is evidence of an abdominal mass on the left side. A CT reveals several masses in the left kidney but no evidence of any distant metastases. Given the most likely diagnosis, what is the treatment of choice?</w:t>
      </w:r>
    </w:p>
    <w:p w14:paraId="56848F1F" w14:textId="77777777" w:rsidR="00AE0A86" w:rsidRPr="00097900" w:rsidRDefault="00000000" w:rsidP="001C21D0">
      <w:pPr>
        <w:keepNext/>
        <w:keepLines/>
        <w:spacing w:after="0"/>
        <w:rPr>
          <w:rFonts w:ascii="Arial" w:hAnsi="Arial" w:cs="Arial"/>
        </w:rPr>
      </w:pPr>
      <w:r w:rsidRPr="00097900">
        <w:rPr>
          <w:rFonts w:ascii="Arial" w:hAnsi="Arial" w:cs="Arial"/>
        </w:rPr>
        <w:t>1- Radiotherapy and/ or chemotherapy</w:t>
      </w:r>
    </w:p>
    <w:p w14:paraId="36736D9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Tumour</w:t>
      </w:r>
      <w:proofErr w:type="spellEnd"/>
      <w:r w:rsidRPr="00097900">
        <w:rPr>
          <w:rFonts w:ascii="Arial" w:hAnsi="Arial" w:cs="Arial"/>
        </w:rPr>
        <w:t xml:space="preserve"> </w:t>
      </w:r>
      <w:proofErr w:type="spellStart"/>
      <w:r w:rsidRPr="00097900">
        <w:rPr>
          <w:rFonts w:ascii="Arial" w:hAnsi="Arial" w:cs="Arial"/>
        </w:rPr>
        <w:t>embolisation</w:t>
      </w:r>
      <w:proofErr w:type="spellEnd"/>
    </w:p>
    <w:p w14:paraId="0540A8E1" w14:textId="77777777" w:rsidR="00AE0A86" w:rsidRPr="00097900" w:rsidRDefault="00000000" w:rsidP="001C21D0">
      <w:pPr>
        <w:keepNext/>
        <w:keepLines/>
        <w:spacing w:after="0"/>
        <w:rPr>
          <w:rFonts w:ascii="Arial" w:hAnsi="Arial" w:cs="Arial"/>
        </w:rPr>
      </w:pPr>
      <w:r w:rsidRPr="00097900">
        <w:rPr>
          <w:rFonts w:ascii="Arial" w:hAnsi="Arial" w:cs="Arial"/>
        </w:rPr>
        <w:t>3- Interleukin 2 or interferon alpha</w:t>
      </w:r>
    </w:p>
    <w:p w14:paraId="1C9B83DA" w14:textId="77777777" w:rsidR="00AE0A86" w:rsidRPr="00097900" w:rsidRDefault="00000000" w:rsidP="001C21D0">
      <w:pPr>
        <w:keepNext/>
        <w:keepLines/>
        <w:spacing w:after="0"/>
        <w:rPr>
          <w:rFonts w:ascii="Arial" w:hAnsi="Arial" w:cs="Arial"/>
        </w:rPr>
      </w:pPr>
      <w:r w:rsidRPr="00097900">
        <w:rPr>
          <w:rFonts w:ascii="Arial" w:hAnsi="Arial" w:cs="Arial"/>
        </w:rPr>
        <w:t>4- Sunitinib</w:t>
      </w:r>
    </w:p>
    <w:p w14:paraId="151DF9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Surgical removal with or without radiotherapy and/or chemotherapy</w:t>
      </w:r>
    </w:p>
    <w:p w14:paraId="3A0A71C9" w14:textId="77777777" w:rsidR="00AE0A86" w:rsidRPr="00097900" w:rsidRDefault="00AE0A86" w:rsidP="001C21D0">
      <w:pPr>
        <w:spacing w:after="0"/>
        <w:rPr>
          <w:rFonts w:ascii="Arial" w:hAnsi="Arial" w:cs="Arial"/>
        </w:rPr>
      </w:pPr>
    </w:p>
    <w:p w14:paraId="3DBC00B0" w14:textId="77777777" w:rsidR="00AE0A86" w:rsidRPr="00097900" w:rsidRDefault="00000000" w:rsidP="001C21D0">
      <w:pPr>
        <w:keepNext/>
        <w:keepLines/>
        <w:spacing w:after="0"/>
        <w:rPr>
          <w:rFonts w:ascii="Arial" w:hAnsi="Arial" w:cs="Arial"/>
        </w:rPr>
      </w:pPr>
      <w:r w:rsidRPr="00097900">
        <w:rPr>
          <w:rFonts w:ascii="Arial" w:hAnsi="Arial" w:cs="Arial"/>
        </w:rPr>
        <w:t>Q1213. Which of these is not an absolute contraindication to extracorporeal shockwave lithotripsy?</w:t>
      </w:r>
    </w:p>
    <w:p w14:paraId="70734384" w14:textId="77777777" w:rsidR="00AE0A86" w:rsidRPr="00097900" w:rsidRDefault="00000000" w:rsidP="001C21D0">
      <w:pPr>
        <w:keepNext/>
        <w:keepLines/>
        <w:spacing w:after="0"/>
        <w:rPr>
          <w:rFonts w:ascii="Arial" w:hAnsi="Arial" w:cs="Arial"/>
        </w:rPr>
      </w:pPr>
      <w:r w:rsidRPr="00097900">
        <w:rPr>
          <w:rFonts w:ascii="Arial" w:hAnsi="Arial" w:cs="Arial"/>
        </w:rPr>
        <w:t>1- Pregnancy</w:t>
      </w:r>
    </w:p>
    <w:p w14:paraId="10F208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Hypertension</w:t>
      </w:r>
    </w:p>
    <w:p w14:paraId="302F9AE8" w14:textId="77777777" w:rsidR="00AE0A86" w:rsidRPr="00097900" w:rsidRDefault="00000000" w:rsidP="001C21D0">
      <w:pPr>
        <w:keepNext/>
        <w:keepLines/>
        <w:spacing w:after="0"/>
        <w:rPr>
          <w:rFonts w:ascii="Arial" w:hAnsi="Arial" w:cs="Arial"/>
        </w:rPr>
      </w:pPr>
      <w:r w:rsidRPr="00097900">
        <w:rPr>
          <w:rFonts w:ascii="Arial" w:hAnsi="Arial" w:cs="Arial"/>
        </w:rPr>
        <w:t>3- Obstruction distal to stone</w:t>
      </w:r>
    </w:p>
    <w:p w14:paraId="2D568ED9" w14:textId="77777777" w:rsidR="00AE0A86" w:rsidRPr="00097900" w:rsidRDefault="00000000" w:rsidP="001C21D0">
      <w:pPr>
        <w:keepNext/>
        <w:keepLines/>
        <w:spacing w:after="0"/>
        <w:rPr>
          <w:rFonts w:ascii="Arial" w:hAnsi="Arial" w:cs="Arial"/>
        </w:rPr>
      </w:pPr>
      <w:r w:rsidRPr="00097900">
        <w:rPr>
          <w:rFonts w:ascii="Arial" w:hAnsi="Arial" w:cs="Arial"/>
        </w:rPr>
        <w:t>4- Coagulopathy</w:t>
      </w:r>
    </w:p>
    <w:p w14:paraId="6CB2E921" w14:textId="77777777" w:rsidR="00AE0A86" w:rsidRPr="00097900" w:rsidRDefault="00000000" w:rsidP="001C21D0">
      <w:pPr>
        <w:keepNext/>
        <w:keepLines/>
        <w:spacing w:after="0"/>
        <w:rPr>
          <w:rFonts w:ascii="Arial" w:hAnsi="Arial" w:cs="Arial"/>
        </w:rPr>
      </w:pPr>
      <w:r w:rsidRPr="00097900">
        <w:rPr>
          <w:rFonts w:ascii="Arial" w:hAnsi="Arial" w:cs="Arial"/>
        </w:rPr>
        <w:t>5- Urosepsis</w:t>
      </w:r>
    </w:p>
    <w:p w14:paraId="26A69013" w14:textId="77777777" w:rsidR="00AE0A86" w:rsidRPr="00097900" w:rsidRDefault="00AE0A86" w:rsidP="001C21D0">
      <w:pPr>
        <w:spacing w:after="0"/>
        <w:rPr>
          <w:rFonts w:ascii="Arial" w:hAnsi="Arial" w:cs="Arial"/>
        </w:rPr>
      </w:pPr>
    </w:p>
    <w:p w14:paraId="5EF1F0C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Q1214. Which of the following is associated with posterior urethral valves and is a </w:t>
      </w:r>
      <w:proofErr w:type="spellStart"/>
      <w:r w:rsidRPr="00097900">
        <w:rPr>
          <w:rFonts w:ascii="Arial" w:hAnsi="Arial" w:cs="Arial"/>
        </w:rPr>
        <w:t>non reversible</w:t>
      </w:r>
      <w:proofErr w:type="spellEnd"/>
      <w:r w:rsidRPr="00097900">
        <w:rPr>
          <w:rFonts w:ascii="Arial" w:hAnsi="Arial" w:cs="Arial"/>
        </w:rPr>
        <w:t xml:space="preserve"> cause of the renal failure which can occur?</w:t>
      </w:r>
    </w:p>
    <w:p w14:paraId="02AE23BD" w14:textId="77777777" w:rsidR="00AE0A86" w:rsidRPr="00097900" w:rsidRDefault="00000000" w:rsidP="001C21D0">
      <w:pPr>
        <w:keepNext/>
        <w:keepLines/>
        <w:spacing w:after="0"/>
        <w:rPr>
          <w:rFonts w:ascii="Arial" w:hAnsi="Arial" w:cs="Arial"/>
        </w:rPr>
      </w:pPr>
      <w:r w:rsidRPr="00097900">
        <w:rPr>
          <w:rFonts w:ascii="Arial" w:hAnsi="Arial" w:cs="Arial"/>
        </w:rPr>
        <w:t>1- Horseshoe kidney</w:t>
      </w:r>
    </w:p>
    <w:p w14:paraId="6D9DB4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Renal dysplasia</w:t>
      </w:r>
    </w:p>
    <w:p w14:paraId="561A88A6" w14:textId="77777777" w:rsidR="00AE0A86" w:rsidRPr="00097900" w:rsidRDefault="00000000" w:rsidP="001C21D0">
      <w:pPr>
        <w:keepNext/>
        <w:keepLines/>
        <w:spacing w:after="0"/>
        <w:rPr>
          <w:rFonts w:ascii="Arial" w:hAnsi="Arial" w:cs="Arial"/>
        </w:rPr>
      </w:pPr>
      <w:r w:rsidRPr="00097900">
        <w:rPr>
          <w:rFonts w:ascii="Arial" w:hAnsi="Arial" w:cs="Arial"/>
        </w:rPr>
        <w:t>3- Pyelonephritis</w:t>
      </w:r>
    </w:p>
    <w:p w14:paraId="52F92C55" w14:textId="77777777" w:rsidR="00AE0A86" w:rsidRPr="00097900" w:rsidRDefault="00000000" w:rsidP="001C21D0">
      <w:pPr>
        <w:keepNext/>
        <w:keepLines/>
        <w:spacing w:after="0"/>
        <w:rPr>
          <w:rFonts w:ascii="Arial" w:hAnsi="Arial" w:cs="Arial"/>
        </w:rPr>
      </w:pPr>
      <w:r w:rsidRPr="00097900">
        <w:rPr>
          <w:rFonts w:ascii="Arial" w:hAnsi="Arial" w:cs="Arial"/>
        </w:rPr>
        <w:t>4- Renal stones</w:t>
      </w:r>
    </w:p>
    <w:p w14:paraId="3C26A587" w14:textId="77777777" w:rsidR="00AE0A86" w:rsidRPr="00097900" w:rsidRDefault="00000000" w:rsidP="001C21D0">
      <w:pPr>
        <w:keepNext/>
        <w:keepLines/>
        <w:spacing w:after="0"/>
        <w:rPr>
          <w:rFonts w:ascii="Arial" w:hAnsi="Arial" w:cs="Arial"/>
        </w:rPr>
      </w:pPr>
      <w:r w:rsidRPr="00097900">
        <w:rPr>
          <w:rFonts w:ascii="Arial" w:hAnsi="Arial" w:cs="Arial"/>
        </w:rPr>
        <w:t>5- Obstructive uropathy</w:t>
      </w:r>
    </w:p>
    <w:p w14:paraId="31A8EE0E" w14:textId="77777777" w:rsidR="00AE0A86" w:rsidRPr="00097900" w:rsidRDefault="00AE0A86" w:rsidP="001C21D0">
      <w:pPr>
        <w:spacing w:after="0"/>
        <w:rPr>
          <w:rFonts w:ascii="Arial" w:hAnsi="Arial" w:cs="Arial"/>
        </w:rPr>
      </w:pPr>
    </w:p>
    <w:p w14:paraId="38C169E6" w14:textId="77777777" w:rsidR="00AE0A86" w:rsidRPr="00097900" w:rsidRDefault="00000000" w:rsidP="001C21D0">
      <w:pPr>
        <w:keepNext/>
        <w:keepLines/>
        <w:spacing w:after="0"/>
        <w:rPr>
          <w:rFonts w:ascii="Arial" w:hAnsi="Arial" w:cs="Arial"/>
        </w:rPr>
      </w:pPr>
      <w:r w:rsidRPr="00097900">
        <w:rPr>
          <w:rFonts w:ascii="Arial" w:hAnsi="Arial" w:cs="Arial"/>
        </w:rPr>
        <w:t>Q1215. Which of the following drugs is useful in the treatment of steroid resistant nephrotic syndrome?</w:t>
      </w:r>
    </w:p>
    <w:p w14:paraId="6F087C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Cyclophosphamide</w:t>
      </w:r>
    </w:p>
    <w:p w14:paraId="338D4889"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4E248304"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69C302B9" w14:textId="77777777" w:rsidR="00AE0A86" w:rsidRPr="00097900" w:rsidRDefault="00000000" w:rsidP="001C21D0">
      <w:pPr>
        <w:keepNext/>
        <w:keepLines/>
        <w:spacing w:after="0"/>
        <w:rPr>
          <w:rFonts w:ascii="Arial" w:hAnsi="Arial" w:cs="Arial"/>
        </w:rPr>
      </w:pPr>
      <w:r w:rsidRPr="00097900">
        <w:rPr>
          <w:rFonts w:ascii="Arial" w:hAnsi="Arial" w:cs="Arial"/>
        </w:rPr>
        <w:t>4- Infliximab</w:t>
      </w:r>
    </w:p>
    <w:p w14:paraId="794C5DFA" w14:textId="77777777" w:rsidR="00AE0A86" w:rsidRPr="00097900" w:rsidRDefault="00000000" w:rsidP="001C21D0">
      <w:pPr>
        <w:keepNext/>
        <w:keepLines/>
        <w:spacing w:after="0"/>
        <w:rPr>
          <w:rFonts w:ascii="Arial" w:hAnsi="Arial" w:cs="Arial"/>
        </w:rPr>
      </w:pPr>
      <w:r w:rsidRPr="00097900">
        <w:rPr>
          <w:rFonts w:ascii="Arial" w:hAnsi="Arial" w:cs="Arial"/>
        </w:rPr>
        <w:t>5- Furosemide</w:t>
      </w:r>
    </w:p>
    <w:p w14:paraId="01BE39CF" w14:textId="77777777" w:rsidR="00AE0A86" w:rsidRPr="00097900" w:rsidRDefault="00AE0A86" w:rsidP="001C21D0">
      <w:pPr>
        <w:spacing w:after="0"/>
        <w:rPr>
          <w:rFonts w:ascii="Arial" w:hAnsi="Arial" w:cs="Arial"/>
        </w:rPr>
      </w:pPr>
    </w:p>
    <w:p w14:paraId="79BC6295" w14:textId="77777777" w:rsidR="00AE0A86" w:rsidRPr="00097900" w:rsidRDefault="00000000" w:rsidP="001C21D0">
      <w:pPr>
        <w:keepNext/>
        <w:keepLines/>
        <w:spacing w:after="0"/>
        <w:rPr>
          <w:rFonts w:ascii="Arial" w:hAnsi="Arial" w:cs="Arial"/>
        </w:rPr>
      </w:pPr>
      <w:r w:rsidRPr="00097900">
        <w:rPr>
          <w:rFonts w:ascii="Arial" w:hAnsi="Arial" w:cs="Arial"/>
        </w:rPr>
        <w:t>Q1216. In idiopathic hypercalciuria, what management should be initiated if there is renal stone disease or bone demineralization?</w:t>
      </w:r>
    </w:p>
    <w:p w14:paraId="4B1EEA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Dietary modification and thiazide diuretics</w:t>
      </w:r>
    </w:p>
    <w:p w14:paraId="7C1D41F6" w14:textId="77777777" w:rsidR="00AE0A86" w:rsidRPr="00097900" w:rsidRDefault="00000000" w:rsidP="001C21D0">
      <w:pPr>
        <w:keepNext/>
        <w:keepLines/>
        <w:spacing w:after="0"/>
        <w:rPr>
          <w:rFonts w:ascii="Arial" w:hAnsi="Arial" w:cs="Arial"/>
        </w:rPr>
      </w:pPr>
      <w:r w:rsidRPr="00097900">
        <w:rPr>
          <w:rFonts w:ascii="Arial" w:hAnsi="Arial" w:cs="Arial"/>
        </w:rPr>
        <w:t>2- Increased fluid intake</w:t>
      </w:r>
    </w:p>
    <w:p w14:paraId="09788224" w14:textId="77777777" w:rsidR="00AE0A86" w:rsidRPr="00097900" w:rsidRDefault="00000000" w:rsidP="001C21D0">
      <w:pPr>
        <w:keepNext/>
        <w:keepLines/>
        <w:spacing w:after="0"/>
        <w:rPr>
          <w:rFonts w:ascii="Arial" w:hAnsi="Arial" w:cs="Arial"/>
        </w:rPr>
      </w:pPr>
      <w:r w:rsidRPr="00097900">
        <w:rPr>
          <w:rFonts w:ascii="Arial" w:hAnsi="Arial" w:cs="Arial"/>
        </w:rPr>
        <w:t>3- Dietary modification</w:t>
      </w:r>
    </w:p>
    <w:p w14:paraId="6F2557A5" w14:textId="77777777" w:rsidR="00AE0A86" w:rsidRPr="00097900" w:rsidRDefault="00000000" w:rsidP="001C21D0">
      <w:pPr>
        <w:keepNext/>
        <w:keepLines/>
        <w:spacing w:after="0"/>
        <w:rPr>
          <w:rFonts w:ascii="Arial" w:hAnsi="Arial" w:cs="Arial"/>
        </w:rPr>
      </w:pPr>
      <w:r w:rsidRPr="00097900">
        <w:rPr>
          <w:rFonts w:ascii="Arial" w:hAnsi="Arial" w:cs="Arial"/>
        </w:rPr>
        <w:t>4- Lithotripsy alone</w:t>
      </w:r>
    </w:p>
    <w:p w14:paraId="06A05A78" w14:textId="77777777" w:rsidR="00AE0A86" w:rsidRPr="00097900" w:rsidRDefault="00000000" w:rsidP="001C21D0">
      <w:pPr>
        <w:keepNext/>
        <w:keepLines/>
        <w:spacing w:after="0"/>
        <w:rPr>
          <w:rFonts w:ascii="Arial" w:hAnsi="Arial" w:cs="Arial"/>
        </w:rPr>
      </w:pPr>
      <w:r w:rsidRPr="00097900">
        <w:rPr>
          <w:rFonts w:ascii="Arial" w:hAnsi="Arial" w:cs="Arial"/>
        </w:rPr>
        <w:t>5- Cranberry juice</w:t>
      </w:r>
    </w:p>
    <w:p w14:paraId="50BB5515" w14:textId="77777777" w:rsidR="00AE0A86" w:rsidRPr="00097900" w:rsidRDefault="00AE0A86" w:rsidP="001C21D0">
      <w:pPr>
        <w:spacing w:after="0"/>
        <w:rPr>
          <w:rFonts w:ascii="Arial" w:hAnsi="Arial" w:cs="Arial"/>
        </w:rPr>
      </w:pPr>
    </w:p>
    <w:p w14:paraId="3DBBD5E7" w14:textId="77777777" w:rsidR="00AE0A86" w:rsidRPr="00097900" w:rsidRDefault="00000000" w:rsidP="001C21D0">
      <w:pPr>
        <w:keepNext/>
        <w:keepLines/>
        <w:spacing w:after="0"/>
        <w:rPr>
          <w:rFonts w:ascii="Arial" w:hAnsi="Arial" w:cs="Arial"/>
        </w:rPr>
      </w:pPr>
      <w:r w:rsidRPr="00097900">
        <w:rPr>
          <w:rFonts w:ascii="Arial" w:hAnsi="Arial" w:cs="Arial"/>
        </w:rPr>
        <w:t>Q1217. A 60 year old male is noted to have macroglossia, hepatomegaly and has waxy papules in the eyelids, neck and groin. He complains of symptoms of carpal tunnel syndrome. He has now developed oedema and is found to have nephrotic syndrome. Given the most likely diagnosis, which stain on biopsy tissue, is most useful in confirming the diagnosis?</w:t>
      </w:r>
    </w:p>
    <w:p w14:paraId="6A09DF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Congo red</w:t>
      </w:r>
    </w:p>
    <w:p w14:paraId="17D01083" w14:textId="77777777" w:rsidR="00AE0A86" w:rsidRPr="00097900" w:rsidRDefault="00000000" w:rsidP="001C21D0">
      <w:pPr>
        <w:keepNext/>
        <w:keepLines/>
        <w:spacing w:after="0"/>
        <w:rPr>
          <w:rFonts w:ascii="Arial" w:hAnsi="Arial" w:cs="Arial"/>
        </w:rPr>
      </w:pPr>
      <w:r w:rsidRPr="00097900">
        <w:rPr>
          <w:rFonts w:ascii="Arial" w:hAnsi="Arial" w:cs="Arial"/>
        </w:rPr>
        <w:t>2- Gram</w:t>
      </w:r>
    </w:p>
    <w:p w14:paraId="2416315B" w14:textId="77777777" w:rsidR="00AE0A86" w:rsidRPr="00097900" w:rsidRDefault="00000000" w:rsidP="001C21D0">
      <w:pPr>
        <w:keepNext/>
        <w:keepLines/>
        <w:spacing w:after="0"/>
        <w:rPr>
          <w:rFonts w:ascii="Arial" w:hAnsi="Arial" w:cs="Arial"/>
        </w:rPr>
      </w:pPr>
      <w:r w:rsidRPr="00097900">
        <w:rPr>
          <w:rFonts w:ascii="Arial" w:hAnsi="Arial" w:cs="Arial"/>
        </w:rPr>
        <w:t>3- Methylene blue</w:t>
      </w:r>
    </w:p>
    <w:p w14:paraId="027039A4" w14:textId="77777777" w:rsidR="00AE0A86" w:rsidRPr="00097900" w:rsidRDefault="00000000" w:rsidP="001C21D0">
      <w:pPr>
        <w:keepNext/>
        <w:keepLines/>
        <w:spacing w:after="0"/>
        <w:rPr>
          <w:rFonts w:ascii="Arial" w:hAnsi="Arial" w:cs="Arial"/>
        </w:rPr>
      </w:pPr>
      <w:r w:rsidRPr="00097900">
        <w:rPr>
          <w:rFonts w:ascii="Arial" w:hAnsi="Arial" w:cs="Arial"/>
        </w:rPr>
        <w:t>4- PAS</w:t>
      </w:r>
    </w:p>
    <w:p w14:paraId="26600A4B" w14:textId="77777777" w:rsidR="00AE0A86" w:rsidRPr="00097900" w:rsidRDefault="00000000" w:rsidP="001C21D0">
      <w:pPr>
        <w:keepNext/>
        <w:keepLines/>
        <w:spacing w:after="0"/>
        <w:rPr>
          <w:rFonts w:ascii="Arial" w:hAnsi="Arial" w:cs="Arial"/>
        </w:rPr>
      </w:pPr>
      <w:r w:rsidRPr="00097900">
        <w:rPr>
          <w:rFonts w:ascii="Arial" w:hAnsi="Arial" w:cs="Arial"/>
        </w:rPr>
        <w:t>5- Alcian blue</w:t>
      </w:r>
    </w:p>
    <w:p w14:paraId="4D779E30" w14:textId="77777777" w:rsidR="00AE0A86" w:rsidRPr="00097900" w:rsidRDefault="00AE0A86" w:rsidP="001C21D0">
      <w:pPr>
        <w:spacing w:after="0"/>
        <w:rPr>
          <w:rFonts w:ascii="Arial" w:hAnsi="Arial" w:cs="Arial"/>
        </w:rPr>
      </w:pPr>
    </w:p>
    <w:p w14:paraId="00FC781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Q1218. A 61 year old male presents with severe lower back pain, lethargy , anorexia and peripheral oedema. He is found to be </w:t>
      </w:r>
      <w:proofErr w:type="spellStart"/>
      <w:r w:rsidRPr="00097900">
        <w:rPr>
          <w:rFonts w:ascii="Arial" w:hAnsi="Arial" w:cs="Arial"/>
        </w:rPr>
        <w:t>hypercalcaemic</w:t>
      </w:r>
      <w:proofErr w:type="spellEnd"/>
      <w:r w:rsidRPr="00097900">
        <w:rPr>
          <w:rFonts w:ascii="Arial" w:hAnsi="Arial" w:cs="Arial"/>
        </w:rPr>
        <w:t xml:space="preserve"> and have renal impairment and nephrotic syndrome. A renal biopsy reveals deposits which after staining with </w:t>
      </w:r>
      <w:proofErr w:type="spellStart"/>
      <w:r w:rsidRPr="00097900">
        <w:rPr>
          <w:rFonts w:ascii="Arial" w:hAnsi="Arial" w:cs="Arial"/>
        </w:rPr>
        <w:t>congo</w:t>
      </w:r>
      <w:proofErr w:type="spellEnd"/>
      <w:r w:rsidRPr="00097900">
        <w:rPr>
          <w:rFonts w:ascii="Arial" w:hAnsi="Arial" w:cs="Arial"/>
        </w:rPr>
        <w:t xml:space="preserve"> red appear as apple green birefringence under </w:t>
      </w:r>
      <w:proofErr w:type="spellStart"/>
      <w:r w:rsidRPr="00097900">
        <w:rPr>
          <w:rFonts w:ascii="Arial" w:hAnsi="Arial" w:cs="Arial"/>
        </w:rPr>
        <w:t>polarised</w:t>
      </w:r>
      <w:proofErr w:type="spellEnd"/>
      <w:r w:rsidRPr="00097900">
        <w:rPr>
          <w:rFonts w:ascii="Arial" w:hAnsi="Arial" w:cs="Arial"/>
        </w:rPr>
        <w:t xml:space="preserve"> light. There is </w:t>
      </w:r>
      <w:proofErr w:type="spellStart"/>
      <w:r w:rsidRPr="00097900">
        <w:rPr>
          <w:rFonts w:ascii="Arial" w:hAnsi="Arial" w:cs="Arial"/>
        </w:rPr>
        <w:t>is</w:t>
      </w:r>
      <w:proofErr w:type="spellEnd"/>
      <w:r w:rsidRPr="00097900">
        <w:rPr>
          <w:rFonts w:ascii="Arial" w:hAnsi="Arial" w:cs="Arial"/>
        </w:rPr>
        <w:t xml:space="preserve"> evidence of a paraprotein band on serum electrophoresis. What is the most likely diagnosis?</w:t>
      </w:r>
    </w:p>
    <w:p w14:paraId="709816B2" w14:textId="77777777" w:rsidR="00AE0A86" w:rsidRPr="00097900" w:rsidRDefault="00000000" w:rsidP="001C21D0">
      <w:pPr>
        <w:keepNext/>
        <w:keepLines/>
        <w:spacing w:after="0"/>
        <w:rPr>
          <w:rFonts w:ascii="Arial" w:hAnsi="Arial" w:cs="Arial"/>
        </w:rPr>
      </w:pPr>
      <w:r w:rsidRPr="00097900">
        <w:rPr>
          <w:rFonts w:ascii="Arial" w:hAnsi="Arial" w:cs="Arial"/>
        </w:rPr>
        <w:t>1- AA amyloidosis secondary to multiple myeloma</w:t>
      </w:r>
    </w:p>
    <w:p w14:paraId="15AB8CAD" w14:textId="77777777" w:rsidR="00AE0A86" w:rsidRPr="00097900" w:rsidRDefault="00000000" w:rsidP="001C21D0">
      <w:pPr>
        <w:keepNext/>
        <w:keepLines/>
        <w:spacing w:after="0"/>
        <w:rPr>
          <w:rFonts w:ascii="Arial" w:hAnsi="Arial" w:cs="Arial"/>
        </w:rPr>
      </w:pPr>
      <w:r w:rsidRPr="00097900">
        <w:rPr>
          <w:rFonts w:ascii="Arial" w:hAnsi="Arial" w:cs="Arial"/>
        </w:rPr>
        <w:t>2- Primary amyloidosis</w:t>
      </w:r>
    </w:p>
    <w:p w14:paraId="714077FA" w14:textId="77777777" w:rsidR="00AE0A86" w:rsidRPr="00097900" w:rsidRDefault="00000000" w:rsidP="001C21D0">
      <w:pPr>
        <w:keepNext/>
        <w:keepLines/>
        <w:spacing w:after="0"/>
        <w:rPr>
          <w:rFonts w:ascii="Arial" w:hAnsi="Arial" w:cs="Arial"/>
        </w:rPr>
      </w:pPr>
      <w:r w:rsidRPr="00097900">
        <w:rPr>
          <w:rFonts w:ascii="Arial" w:hAnsi="Arial" w:cs="Arial"/>
        </w:rPr>
        <w:t>3- Nephrotic syndrome</w:t>
      </w:r>
    </w:p>
    <w:p w14:paraId="51479553" w14:textId="77777777" w:rsidR="00AE0A86" w:rsidRPr="00097900" w:rsidRDefault="00000000" w:rsidP="001C21D0">
      <w:pPr>
        <w:keepNext/>
        <w:keepLines/>
        <w:spacing w:after="0"/>
        <w:rPr>
          <w:rFonts w:ascii="Arial" w:hAnsi="Arial" w:cs="Arial"/>
        </w:rPr>
      </w:pPr>
      <w:r w:rsidRPr="00097900">
        <w:rPr>
          <w:rFonts w:ascii="Arial" w:hAnsi="Arial" w:cs="Arial"/>
        </w:rPr>
        <w:t>4- MGUS</w:t>
      </w:r>
    </w:p>
    <w:p w14:paraId="423873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AL amyloidosis secondary to multiple myeloma</w:t>
      </w:r>
    </w:p>
    <w:p w14:paraId="0AAF5577" w14:textId="77777777" w:rsidR="00AE0A86" w:rsidRPr="00097900" w:rsidRDefault="00AE0A86" w:rsidP="001C21D0">
      <w:pPr>
        <w:spacing w:after="0"/>
        <w:rPr>
          <w:rFonts w:ascii="Arial" w:hAnsi="Arial" w:cs="Arial"/>
        </w:rPr>
      </w:pPr>
    </w:p>
    <w:p w14:paraId="036E6810" w14:textId="3ED9F63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11552" behindDoc="1" locked="0" layoutInCell="1" allowOverlap="1" wp14:anchorId="4AC7D581" wp14:editId="234D5F71">
                <wp:simplePos x="0" y="0"/>
                <wp:positionH relativeFrom="page">
                  <wp:posOffset>3886200</wp:posOffset>
                </wp:positionH>
                <wp:positionV relativeFrom="page">
                  <wp:posOffset>182880</wp:posOffset>
                </wp:positionV>
                <wp:extent cx="0" cy="9692640"/>
                <wp:effectExtent l="57150" t="19050" r="76200" b="80010"/>
                <wp:wrapNone/>
                <wp:docPr id="445232044"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1AF388" id="Straight Connector 140" o:spid="_x0000_s1026" style="position:absolute;z-index:-252604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Q1219. Which of the following drugs does not require dose change in chronic renal failure?</w:t>
      </w:r>
    </w:p>
    <w:p w14:paraId="3D9AD945" w14:textId="77777777" w:rsidR="00AE0A86" w:rsidRPr="00097900" w:rsidRDefault="00000000" w:rsidP="001C21D0">
      <w:pPr>
        <w:keepNext/>
        <w:keepLines/>
        <w:spacing w:after="0"/>
        <w:rPr>
          <w:rFonts w:ascii="Arial" w:hAnsi="Arial" w:cs="Arial"/>
        </w:rPr>
      </w:pPr>
      <w:r w:rsidRPr="00097900">
        <w:rPr>
          <w:rFonts w:ascii="Arial" w:hAnsi="Arial" w:cs="Arial"/>
        </w:rPr>
        <w:t>1- Metformin</w:t>
      </w:r>
    </w:p>
    <w:p w14:paraId="788E1364" w14:textId="77777777" w:rsidR="00AE0A86" w:rsidRPr="00097900" w:rsidRDefault="00000000" w:rsidP="001C21D0">
      <w:pPr>
        <w:keepNext/>
        <w:keepLines/>
        <w:spacing w:after="0"/>
        <w:rPr>
          <w:rFonts w:ascii="Arial" w:hAnsi="Arial" w:cs="Arial"/>
        </w:rPr>
      </w:pPr>
      <w:r w:rsidRPr="00097900">
        <w:rPr>
          <w:rFonts w:ascii="Arial" w:hAnsi="Arial" w:cs="Arial"/>
        </w:rPr>
        <w:t>2- Piperacillin/tazobactam</w:t>
      </w:r>
    </w:p>
    <w:p w14:paraId="7D8ACF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Rifampicin</w:t>
      </w:r>
    </w:p>
    <w:p w14:paraId="514DEC80" w14:textId="77777777" w:rsidR="00AE0A86" w:rsidRPr="00097900" w:rsidRDefault="00000000" w:rsidP="001C21D0">
      <w:pPr>
        <w:keepNext/>
        <w:keepLines/>
        <w:spacing w:after="0"/>
        <w:rPr>
          <w:rFonts w:ascii="Arial" w:hAnsi="Arial" w:cs="Arial"/>
        </w:rPr>
      </w:pPr>
      <w:r w:rsidRPr="00097900">
        <w:rPr>
          <w:rFonts w:ascii="Arial" w:hAnsi="Arial" w:cs="Arial"/>
        </w:rPr>
        <w:t>4- Digoxin</w:t>
      </w:r>
    </w:p>
    <w:p w14:paraId="3576BD72" w14:textId="77777777" w:rsidR="00AE0A86" w:rsidRPr="00097900" w:rsidRDefault="00000000" w:rsidP="001C21D0">
      <w:pPr>
        <w:keepNext/>
        <w:keepLines/>
        <w:spacing w:after="0"/>
        <w:rPr>
          <w:rFonts w:ascii="Arial" w:hAnsi="Arial" w:cs="Arial"/>
        </w:rPr>
      </w:pPr>
      <w:r w:rsidRPr="00097900">
        <w:rPr>
          <w:rFonts w:ascii="Arial" w:hAnsi="Arial" w:cs="Arial"/>
        </w:rPr>
        <w:t>5- Fluconazole</w:t>
      </w:r>
    </w:p>
    <w:p w14:paraId="274E9B2D" w14:textId="77777777" w:rsidR="00AE0A86" w:rsidRPr="00097900" w:rsidRDefault="00AE0A86" w:rsidP="001C21D0">
      <w:pPr>
        <w:spacing w:after="0"/>
        <w:rPr>
          <w:rFonts w:ascii="Arial" w:hAnsi="Arial" w:cs="Arial"/>
        </w:rPr>
      </w:pPr>
    </w:p>
    <w:p w14:paraId="0DA3E23F" w14:textId="77777777" w:rsidR="00AE0A86" w:rsidRPr="00097900" w:rsidRDefault="00000000" w:rsidP="001C21D0">
      <w:pPr>
        <w:keepNext/>
        <w:keepLines/>
        <w:spacing w:after="0"/>
        <w:rPr>
          <w:rFonts w:ascii="Arial" w:hAnsi="Arial" w:cs="Arial"/>
        </w:rPr>
      </w:pPr>
      <w:r w:rsidRPr="00097900">
        <w:rPr>
          <w:rFonts w:ascii="Arial" w:hAnsi="Arial" w:cs="Arial"/>
        </w:rPr>
        <w:t>Q1220. Spironolactone is an aldosterone antagonist. Where in the kidneys does aldosterone have its effect?</w:t>
      </w:r>
    </w:p>
    <w:p w14:paraId="632B36A5" w14:textId="77777777" w:rsidR="00AE0A86" w:rsidRPr="00097900" w:rsidRDefault="00000000" w:rsidP="001C21D0">
      <w:pPr>
        <w:keepNext/>
        <w:keepLines/>
        <w:spacing w:after="0"/>
        <w:rPr>
          <w:rFonts w:ascii="Arial" w:hAnsi="Arial" w:cs="Arial"/>
        </w:rPr>
      </w:pPr>
      <w:r w:rsidRPr="00097900">
        <w:rPr>
          <w:rFonts w:ascii="Arial" w:hAnsi="Arial" w:cs="Arial"/>
        </w:rPr>
        <w:t>1- Proximal convoluted tubule</w:t>
      </w:r>
    </w:p>
    <w:p w14:paraId="0BDC34C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Thick ascending loop of </w:t>
      </w:r>
      <w:proofErr w:type="spellStart"/>
      <w:r w:rsidRPr="00097900">
        <w:rPr>
          <w:rFonts w:ascii="Arial" w:hAnsi="Arial" w:cs="Arial"/>
        </w:rPr>
        <w:t>henle</w:t>
      </w:r>
      <w:proofErr w:type="spellEnd"/>
    </w:p>
    <w:p w14:paraId="19E192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Distal convoluted tubule</w:t>
      </w:r>
    </w:p>
    <w:p w14:paraId="7DB0D68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Thin ascending loop of </w:t>
      </w:r>
      <w:proofErr w:type="spellStart"/>
      <w:r w:rsidRPr="00097900">
        <w:rPr>
          <w:rFonts w:ascii="Arial" w:hAnsi="Arial" w:cs="Arial"/>
        </w:rPr>
        <w:t>henle</w:t>
      </w:r>
      <w:proofErr w:type="spellEnd"/>
    </w:p>
    <w:p w14:paraId="0422FC9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Descending loop of </w:t>
      </w:r>
      <w:proofErr w:type="spellStart"/>
      <w:r w:rsidRPr="00097900">
        <w:rPr>
          <w:rFonts w:ascii="Arial" w:hAnsi="Arial" w:cs="Arial"/>
        </w:rPr>
        <w:t>henle</w:t>
      </w:r>
      <w:proofErr w:type="spellEnd"/>
    </w:p>
    <w:p w14:paraId="4D4211BD" w14:textId="77777777" w:rsidR="00AE0A86" w:rsidRPr="00097900" w:rsidRDefault="00AE0A86" w:rsidP="001C21D0">
      <w:pPr>
        <w:spacing w:after="0"/>
        <w:rPr>
          <w:rFonts w:ascii="Arial" w:hAnsi="Arial" w:cs="Arial"/>
        </w:rPr>
      </w:pPr>
    </w:p>
    <w:p w14:paraId="7AAF5F6A" w14:textId="77777777" w:rsidR="00AE0A86" w:rsidRPr="00097900" w:rsidRDefault="00000000" w:rsidP="001C21D0">
      <w:pPr>
        <w:keepNext/>
        <w:keepLines/>
        <w:spacing w:after="0"/>
        <w:rPr>
          <w:rFonts w:ascii="Arial" w:hAnsi="Arial" w:cs="Arial"/>
        </w:rPr>
      </w:pPr>
      <w:r w:rsidRPr="00097900">
        <w:rPr>
          <w:rFonts w:ascii="Arial" w:hAnsi="Arial" w:cs="Arial"/>
        </w:rPr>
        <w:t>Q1221. A patient presents with acute renal failure secondary to rhabdomyolysis. Which other biochemical abnormalities may be seen?</w:t>
      </w:r>
    </w:p>
    <w:p w14:paraId="34EC6AF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Hypokalaemia</w:t>
      </w:r>
      <w:proofErr w:type="spellEnd"/>
      <w:r w:rsidRPr="00097900">
        <w:rPr>
          <w:rFonts w:ascii="Arial" w:hAnsi="Arial" w:cs="Arial"/>
        </w:rPr>
        <w:t xml:space="preserve"> and metabolic alkalosis</w:t>
      </w:r>
    </w:p>
    <w:p w14:paraId="6CCFFF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Hyperkalaemia</w:t>
      </w:r>
      <w:proofErr w:type="spellEnd"/>
      <w:r w:rsidRPr="00097900">
        <w:rPr>
          <w:rFonts w:ascii="Arial" w:hAnsi="Arial" w:cs="Arial"/>
          <w:b/>
          <w:highlight w:val="yellow"/>
        </w:rPr>
        <w:t xml:space="preserve"> and metabolic acidosis</w:t>
      </w:r>
    </w:p>
    <w:p w14:paraId="02959AF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r w:rsidRPr="00097900">
        <w:rPr>
          <w:rFonts w:ascii="Arial" w:hAnsi="Arial" w:cs="Arial"/>
        </w:rPr>
        <w:t xml:space="preserve"> and metabolic acidosis</w:t>
      </w:r>
    </w:p>
    <w:p w14:paraId="4067C03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Hypernatraemia</w:t>
      </w:r>
      <w:proofErr w:type="spellEnd"/>
    </w:p>
    <w:p w14:paraId="6746C65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r w:rsidRPr="00097900">
        <w:rPr>
          <w:rFonts w:ascii="Arial" w:hAnsi="Arial" w:cs="Arial"/>
        </w:rPr>
        <w:t xml:space="preserve"> and metabolic alkalosis</w:t>
      </w:r>
    </w:p>
    <w:p w14:paraId="21330052" w14:textId="77777777" w:rsidR="00AE0A86" w:rsidRPr="00097900" w:rsidRDefault="00AE0A86" w:rsidP="001C21D0">
      <w:pPr>
        <w:spacing w:after="0"/>
        <w:rPr>
          <w:rFonts w:ascii="Arial" w:hAnsi="Arial" w:cs="Arial"/>
        </w:rPr>
      </w:pPr>
    </w:p>
    <w:p w14:paraId="3CA01D09" w14:textId="77777777" w:rsidR="00AE0A86" w:rsidRPr="00097900" w:rsidRDefault="00000000" w:rsidP="001C21D0">
      <w:pPr>
        <w:keepNext/>
        <w:keepLines/>
        <w:spacing w:after="0"/>
        <w:rPr>
          <w:rFonts w:ascii="Arial" w:hAnsi="Arial" w:cs="Arial"/>
        </w:rPr>
      </w:pPr>
      <w:r w:rsidRPr="00097900">
        <w:rPr>
          <w:rFonts w:ascii="Arial" w:hAnsi="Arial" w:cs="Arial"/>
        </w:rPr>
        <w:t>Q1222. In infancy what is not a common factor contributing to the development of recurrent UTIs?</w:t>
      </w:r>
    </w:p>
    <w:p w14:paraId="6586B48A" w14:textId="77777777" w:rsidR="00AE0A86" w:rsidRPr="00097900" w:rsidRDefault="00000000" w:rsidP="001C21D0">
      <w:pPr>
        <w:keepNext/>
        <w:keepLines/>
        <w:spacing w:after="0"/>
        <w:rPr>
          <w:rFonts w:ascii="Arial" w:hAnsi="Arial" w:cs="Arial"/>
        </w:rPr>
      </w:pPr>
      <w:r w:rsidRPr="00097900">
        <w:rPr>
          <w:rFonts w:ascii="Arial" w:hAnsi="Arial" w:cs="Arial"/>
        </w:rPr>
        <w:t>1- Constipation</w:t>
      </w:r>
    </w:p>
    <w:p w14:paraId="7BC8FCE7" w14:textId="77777777" w:rsidR="00AE0A86" w:rsidRPr="00097900" w:rsidRDefault="00000000" w:rsidP="001C21D0">
      <w:pPr>
        <w:keepNext/>
        <w:keepLines/>
        <w:spacing w:after="0"/>
        <w:rPr>
          <w:rFonts w:ascii="Arial" w:hAnsi="Arial" w:cs="Arial"/>
        </w:rPr>
      </w:pPr>
      <w:r w:rsidRPr="00097900">
        <w:rPr>
          <w:rFonts w:ascii="Arial" w:hAnsi="Arial" w:cs="Arial"/>
        </w:rPr>
        <w:t>2- Neuropathic bladder</w:t>
      </w:r>
    </w:p>
    <w:p w14:paraId="689B23E6" w14:textId="77777777" w:rsidR="00AE0A86" w:rsidRPr="00097900" w:rsidRDefault="00000000" w:rsidP="001C21D0">
      <w:pPr>
        <w:keepNext/>
        <w:keepLines/>
        <w:spacing w:after="0"/>
        <w:rPr>
          <w:rFonts w:ascii="Arial" w:hAnsi="Arial" w:cs="Arial"/>
        </w:rPr>
      </w:pPr>
      <w:r w:rsidRPr="00097900">
        <w:rPr>
          <w:rFonts w:ascii="Arial" w:hAnsi="Arial" w:cs="Arial"/>
        </w:rPr>
        <w:t>3- Posterior urethral valves</w:t>
      </w:r>
    </w:p>
    <w:p w14:paraId="22BD23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Renal stones</w:t>
      </w:r>
    </w:p>
    <w:p w14:paraId="4D0E2D4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Vesicoureteric</w:t>
      </w:r>
      <w:proofErr w:type="spellEnd"/>
      <w:r w:rsidRPr="00097900">
        <w:rPr>
          <w:rFonts w:ascii="Arial" w:hAnsi="Arial" w:cs="Arial"/>
        </w:rPr>
        <w:t xml:space="preserve"> reflux</w:t>
      </w:r>
    </w:p>
    <w:p w14:paraId="33EC4561" w14:textId="77777777" w:rsidR="00AE0A86" w:rsidRPr="00097900" w:rsidRDefault="00AE0A86" w:rsidP="001C21D0">
      <w:pPr>
        <w:spacing w:after="0"/>
        <w:rPr>
          <w:rFonts w:ascii="Arial" w:hAnsi="Arial" w:cs="Arial"/>
        </w:rPr>
      </w:pPr>
    </w:p>
    <w:p w14:paraId="0A2E57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Q1223. A 14 year old girl is suffering from thirst and increased urination. She is found to have a </w:t>
      </w:r>
      <w:proofErr w:type="spellStart"/>
      <w:r w:rsidRPr="00097900">
        <w:rPr>
          <w:rFonts w:ascii="Arial" w:hAnsi="Arial" w:cs="Arial"/>
        </w:rPr>
        <w:t>hypokalaemic</w:t>
      </w:r>
      <w:proofErr w:type="spellEnd"/>
      <w:r w:rsidRPr="00097900">
        <w:rPr>
          <w:rFonts w:ascii="Arial" w:hAnsi="Arial" w:cs="Arial"/>
        </w:rPr>
        <w:t xml:space="preserve">, </w:t>
      </w:r>
      <w:proofErr w:type="spellStart"/>
      <w:r w:rsidRPr="00097900">
        <w:rPr>
          <w:rFonts w:ascii="Arial" w:hAnsi="Arial" w:cs="Arial"/>
        </w:rPr>
        <w:t>hypochloraemic</w:t>
      </w:r>
      <w:proofErr w:type="spellEnd"/>
      <w:r w:rsidRPr="00097900">
        <w:rPr>
          <w:rFonts w:ascii="Arial" w:hAnsi="Arial" w:cs="Arial"/>
        </w:rPr>
        <w:t xml:space="preserve"> alkalosis and hypomagnesaemia. A 24 hour urine collection reveals </w:t>
      </w:r>
      <w:proofErr w:type="spellStart"/>
      <w:r w:rsidRPr="00097900">
        <w:rPr>
          <w:rFonts w:ascii="Arial" w:hAnsi="Arial" w:cs="Arial"/>
        </w:rPr>
        <w:t>hypocalciuria</w:t>
      </w:r>
      <w:proofErr w:type="spellEnd"/>
      <w:r w:rsidRPr="00097900">
        <w:rPr>
          <w:rFonts w:ascii="Arial" w:hAnsi="Arial" w:cs="Arial"/>
        </w:rPr>
        <w:t xml:space="preserve"> and an ECG QT prolongation. What is the most likely diagnosis?</w:t>
      </w:r>
    </w:p>
    <w:p w14:paraId="2EDB067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Bartters</w:t>
      </w:r>
      <w:proofErr w:type="spellEnd"/>
      <w:r w:rsidRPr="00097900">
        <w:rPr>
          <w:rFonts w:ascii="Arial" w:hAnsi="Arial" w:cs="Arial"/>
        </w:rPr>
        <w:t xml:space="preserve"> syndrome</w:t>
      </w:r>
    </w:p>
    <w:p w14:paraId="239408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Gitelmans</w:t>
      </w:r>
      <w:proofErr w:type="spellEnd"/>
      <w:r w:rsidRPr="00097900">
        <w:rPr>
          <w:rFonts w:ascii="Arial" w:hAnsi="Arial" w:cs="Arial"/>
          <w:b/>
          <w:highlight w:val="yellow"/>
        </w:rPr>
        <w:t xml:space="preserve"> syndrome</w:t>
      </w:r>
    </w:p>
    <w:p w14:paraId="0115225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Liddles</w:t>
      </w:r>
      <w:proofErr w:type="spellEnd"/>
      <w:r w:rsidRPr="00097900">
        <w:rPr>
          <w:rFonts w:ascii="Arial" w:hAnsi="Arial" w:cs="Arial"/>
        </w:rPr>
        <w:t xml:space="preserve"> syndrome</w:t>
      </w:r>
    </w:p>
    <w:p w14:paraId="22D2E8B4" w14:textId="77777777" w:rsidR="00AE0A86" w:rsidRPr="00097900" w:rsidRDefault="00000000" w:rsidP="001C21D0">
      <w:pPr>
        <w:keepNext/>
        <w:keepLines/>
        <w:spacing w:after="0"/>
        <w:rPr>
          <w:rFonts w:ascii="Arial" w:hAnsi="Arial" w:cs="Arial"/>
        </w:rPr>
      </w:pPr>
      <w:r w:rsidRPr="00097900">
        <w:rPr>
          <w:rFonts w:ascii="Arial" w:hAnsi="Arial" w:cs="Arial"/>
        </w:rPr>
        <w:t>4- Type 4 renal tubular acidosis</w:t>
      </w:r>
    </w:p>
    <w:p w14:paraId="1036025C" w14:textId="77777777" w:rsidR="00AE0A86" w:rsidRPr="00097900" w:rsidRDefault="00000000" w:rsidP="001C21D0">
      <w:pPr>
        <w:keepNext/>
        <w:keepLines/>
        <w:spacing w:after="0"/>
        <w:rPr>
          <w:rFonts w:ascii="Arial" w:hAnsi="Arial" w:cs="Arial"/>
        </w:rPr>
      </w:pPr>
      <w:r w:rsidRPr="00097900">
        <w:rPr>
          <w:rFonts w:ascii="Arial" w:hAnsi="Arial" w:cs="Arial"/>
        </w:rPr>
        <w:t>5- Type 1 renal tubular acidosis</w:t>
      </w:r>
    </w:p>
    <w:p w14:paraId="03052E8C" w14:textId="77777777" w:rsidR="00AE0A86" w:rsidRPr="00097900" w:rsidRDefault="00AE0A86" w:rsidP="001C21D0">
      <w:pPr>
        <w:spacing w:after="0"/>
        <w:rPr>
          <w:rFonts w:ascii="Arial" w:hAnsi="Arial" w:cs="Arial"/>
        </w:rPr>
      </w:pPr>
    </w:p>
    <w:p w14:paraId="78D765A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Q1224. Which of the following suggests acute tubular necrosis as opposed to pre renal </w:t>
      </w:r>
      <w:proofErr w:type="spellStart"/>
      <w:r w:rsidRPr="00097900">
        <w:rPr>
          <w:rFonts w:ascii="Arial" w:hAnsi="Arial" w:cs="Arial"/>
        </w:rPr>
        <w:t>renal</w:t>
      </w:r>
      <w:proofErr w:type="spellEnd"/>
      <w:r w:rsidRPr="00097900">
        <w:rPr>
          <w:rFonts w:ascii="Arial" w:hAnsi="Arial" w:cs="Arial"/>
        </w:rPr>
        <w:t xml:space="preserve"> failure?</w:t>
      </w:r>
    </w:p>
    <w:p w14:paraId="7A6356A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Urine osmolality &gt;500 </w:t>
      </w:r>
      <w:proofErr w:type="spellStart"/>
      <w:r w:rsidRPr="00097900">
        <w:rPr>
          <w:rFonts w:ascii="Arial" w:hAnsi="Arial" w:cs="Arial"/>
        </w:rPr>
        <w:t>mOsm</w:t>
      </w:r>
      <w:proofErr w:type="spellEnd"/>
      <w:r w:rsidRPr="00097900">
        <w:rPr>
          <w:rFonts w:ascii="Arial" w:hAnsi="Arial" w:cs="Arial"/>
        </w:rPr>
        <w:t>/kg and urine sodium &lt;20 mmol/L</w:t>
      </w:r>
    </w:p>
    <w:p w14:paraId="500026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Urine osmolality &lt;350 </w:t>
      </w:r>
      <w:proofErr w:type="spellStart"/>
      <w:r w:rsidRPr="00097900">
        <w:rPr>
          <w:rFonts w:ascii="Arial" w:hAnsi="Arial" w:cs="Arial"/>
          <w:b/>
          <w:highlight w:val="yellow"/>
        </w:rPr>
        <w:t>mOsm</w:t>
      </w:r>
      <w:proofErr w:type="spellEnd"/>
      <w:r w:rsidRPr="00097900">
        <w:rPr>
          <w:rFonts w:ascii="Arial" w:hAnsi="Arial" w:cs="Arial"/>
          <w:b/>
          <w:highlight w:val="yellow"/>
        </w:rPr>
        <w:t>/kg and urine sodium &gt;40 mmol/L</w:t>
      </w:r>
    </w:p>
    <w:p w14:paraId="30D5A502" w14:textId="77777777" w:rsidR="00AE0A86" w:rsidRPr="00097900" w:rsidRDefault="00000000" w:rsidP="001C21D0">
      <w:pPr>
        <w:keepNext/>
        <w:keepLines/>
        <w:spacing w:after="0"/>
        <w:rPr>
          <w:rFonts w:ascii="Arial" w:hAnsi="Arial" w:cs="Arial"/>
        </w:rPr>
      </w:pPr>
      <w:r w:rsidRPr="00097900">
        <w:rPr>
          <w:rFonts w:ascii="Arial" w:hAnsi="Arial" w:cs="Arial"/>
        </w:rPr>
        <w:t>3- Hypotension</w:t>
      </w:r>
    </w:p>
    <w:p w14:paraId="0F28070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Urine osmolality &lt;350 </w:t>
      </w:r>
      <w:proofErr w:type="spellStart"/>
      <w:r w:rsidRPr="00097900">
        <w:rPr>
          <w:rFonts w:ascii="Arial" w:hAnsi="Arial" w:cs="Arial"/>
        </w:rPr>
        <w:t>mOsm</w:t>
      </w:r>
      <w:proofErr w:type="spellEnd"/>
      <w:r w:rsidRPr="00097900">
        <w:rPr>
          <w:rFonts w:ascii="Arial" w:hAnsi="Arial" w:cs="Arial"/>
        </w:rPr>
        <w:t>/kg and urine sodium &lt;40 mmol/L</w:t>
      </w:r>
    </w:p>
    <w:p w14:paraId="0DA1A3E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Urine osmolality &gt;350 </w:t>
      </w:r>
      <w:proofErr w:type="spellStart"/>
      <w:r w:rsidRPr="00097900">
        <w:rPr>
          <w:rFonts w:ascii="Arial" w:hAnsi="Arial" w:cs="Arial"/>
        </w:rPr>
        <w:t>mOsm</w:t>
      </w:r>
      <w:proofErr w:type="spellEnd"/>
      <w:r w:rsidRPr="00097900">
        <w:rPr>
          <w:rFonts w:ascii="Arial" w:hAnsi="Arial" w:cs="Arial"/>
        </w:rPr>
        <w:t>/kg and urine sodium &gt;40 mmol/L</w:t>
      </w:r>
    </w:p>
    <w:p w14:paraId="0D1AB0E3" w14:textId="77777777" w:rsidR="00AE0A86" w:rsidRPr="00097900" w:rsidRDefault="00AE0A86" w:rsidP="001C21D0">
      <w:pPr>
        <w:spacing w:after="0"/>
        <w:rPr>
          <w:rFonts w:ascii="Arial" w:hAnsi="Arial" w:cs="Arial"/>
        </w:rPr>
      </w:pPr>
    </w:p>
    <w:p w14:paraId="5400BC9F" w14:textId="77777777" w:rsidR="00AE0A86" w:rsidRPr="00097900" w:rsidRDefault="00000000" w:rsidP="001C21D0">
      <w:pPr>
        <w:keepNext/>
        <w:keepLines/>
        <w:spacing w:after="0"/>
        <w:rPr>
          <w:rFonts w:ascii="Arial" w:hAnsi="Arial" w:cs="Arial"/>
        </w:rPr>
      </w:pPr>
      <w:r w:rsidRPr="00097900">
        <w:rPr>
          <w:rFonts w:ascii="Arial" w:hAnsi="Arial" w:cs="Arial"/>
        </w:rPr>
        <w:t>Q1225. Which of the following is not a complication of acute tubular necrosis?</w:t>
      </w:r>
    </w:p>
    <w:p w14:paraId="3B50F68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Hyperkalaemia</w:t>
      </w:r>
      <w:proofErr w:type="spellEnd"/>
    </w:p>
    <w:p w14:paraId="2C0E7F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Metabolic alkalosis</w:t>
      </w:r>
    </w:p>
    <w:p w14:paraId="434E4345" w14:textId="77777777" w:rsidR="00AE0A86" w:rsidRPr="00097900" w:rsidRDefault="00000000" w:rsidP="001C21D0">
      <w:pPr>
        <w:keepNext/>
        <w:keepLines/>
        <w:spacing w:after="0"/>
        <w:rPr>
          <w:rFonts w:ascii="Arial" w:hAnsi="Arial" w:cs="Arial"/>
        </w:rPr>
      </w:pPr>
      <w:r w:rsidRPr="00097900">
        <w:rPr>
          <w:rFonts w:ascii="Arial" w:hAnsi="Arial" w:cs="Arial"/>
        </w:rPr>
        <w:t>3- Infection</w:t>
      </w:r>
    </w:p>
    <w:p w14:paraId="2C77934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GI </w:t>
      </w:r>
      <w:proofErr w:type="spellStart"/>
      <w:r w:rsidRPr="00097900">
        <w:rPr>
          <w:rFonts w:ascii="Arial" w:hAnsi="Arial" w:cs="Arial"/>
        </w:rPr>
        <w:t>haemorrhage</w:t>
      </w:r>
      <w:proofErr w:type="spellEnd"/>
    </w:p>
    <w:p w14:paraId="025A8D4D" w14:textId="77777777" w:rsidR="00AE0A86" w:rsidRPr="00097900" w:rsidRDefault="00000000" w:rsidP="001C21D0">
      <w:pPr>
        <w:keepNext/>
        <w:keepLines/>
        <w:spacing w:after="0"/>
        <w:rPr>
          <w:rFonts w:ascii="Arial" w:hAnsi="Arial" w:cs="Arial"/>
        </w:rPr>
      </w:pPr>
      <w:r w:rsidRPr="00097900">
        <w:rPr>
          <w:rFonts w:ascii="Arial" w:hAnsi="Arial" w:cs="Arial"/>
        </w:rPr>
        <w:t>5- Metabolic acidosis</w:t>
      </w:r>
    </w:p>
    <w:p w14:paraId="66EB6969" w14:textId="77777777" w:rsidR="00AE0A86" w:rsidRPr="00097900" w:rsidRDefault="00AE0A86" w:rsidP="001C21D0">
      <w:pPr>
        <w:spacing w:after="0"/>
        <w:rPr>
          <w:rFonts w:ascii="Arial" w:hAnsi="Arial" w:cs="Arial"/>
        </w:rPr>
      </w:pPr>
    </w:p>
    <w:p w14:paraId="7037C1F4" w14:textId="77777777" w:rsidR="00AE0A86" w:rsidRPr="00097900" w:rsidRDefault="00000000" w:rsidP="001C21D0">
      <w:pPr>
        <w:keepNext/>
        <w:keepLines/>
        <w:spacing w:after="0"/>
        <w:rPr>
          <w:rFonts w:ascii="Arial" w:hAnsi="Arial" w:cs="Arial"/>
        </w:rPr>
      </w:pPr>
      <w:r w:rsidRPr="00097900">
        <w:rPr>
          <w:rFonts w:ascii="Arial" w:hAnsi="Arial" w:cs="Arial"/>
        </w:rPr>
        <w:t>Q1226. Which of the following is a relative contraindication to renal transplantation?</w:t>
      </w:r>
    </w:p>
    <w:p w14:paraId="26189232" w14:textId="77777777" w:rsidR="00AE0A86" w:rsidRPr="00097900" w:rsidRDefault="00000000" w:rsidP="001C21D0">
      <w:pPr>
        <w:keepNext/>
        <w:keepLines/>
        <w:spacing w:after="0"/>
        <w:rPr>
          <w:rFonts w:ascii="Arial" w:hAnsi="Arial" w:cs="Arial"/>
        </w:rPr>
      </w:pPr>
      <w:r w:rsidRPr="00097900">
        <w:rPr>
          <w:rFonts w:ascii="Arial" w:hAnsi="Arial" w:cs="Arial"/>
        </w:rPr>
        <w:t>1- Severe psychiatric disease</w:t>
      </w:r>
    </w:p>
    <w:p w14:paraId="17AD5904" w14:textId="77777777" w:rsidR="00AE0A86" w:rsidRPr="00097900" w:rsidRDefault="00000000" w:rsidP="001C21D0">
      <w:pPr>
        <w:keepNext/>
        <w:keepLines/>
        <w:spacing w:after="0"/>
        <w:rPr>
          <w:rFonts w:ascii="Arial" w:hAnsi="Arial" w:cs="Arial"/>
        </w:rPr>
      </w:pPr>
      <w:r w:rsidRPr="00097900">
        <w:rPr>
          <w:rFonts w:ascii="Arial" w:hAnsi="Arial" w:cs="Arial"/>
        </w:rPr>
        <w:t>2- Disseminated cancer</w:t>
      </w:r>
    </w:p>
    <w:p w14:paraId="703CA18D" w14:textId="77777777" w:rsidR="00AE0A86" w:rsidRPr="00097900" w:rsidRDefault="00000000" w:rsidP="001C21D0">
      <w:pPr>
        <w:keepNext/>
        <w:keepLines/>
        <w:spacing w:after="0"/>
        <w:rPr>
          <w:rFonts w:ascii="Arial" w:hAnsi="Arial" w:cs="Arial"/>
        </w:rPr>
      </w:pPr>
      <w:r w:rsidRPr="00097900">
        <w:rPr>
          <w:rFonts w:ascii="Arial" w:hAnsi="Arial" w:cs="Arial"/>
        </w:rPr>
        <w:t>3- Persistent substance abuse</w:t>
      </w:r>
    </w:p>
    <w:p w14:paraId="610E99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Chronic liver disease</w:t>
      </w:r>
    </w:p>
    <w:p w14:paraId="082E555E" w14:textId="77777777" w:rsidR="00AE0A86" w:rsidRPr="00097900" w:rsidRDefault="00000000" w:rsidP="001C21D0">
      <w:pPr>
        <w:keepNext/>
        <w:keepLines/>
        <w:spacing w:after="0"/>
        <w:rPr>
          <w:rFonts w:ascii="Arial" w:hAnsi="Arial" w:cs="Arial"/>
        </w:rPr>
      </w:pPr>
      <w:r w:rsidRPr="00097900">
        <w:rPr>
          <w:rFonts w:ascii="Arial" w:hAnsi="Arial" w:cs="Arial"/>
        </w:rPr>
        <w:t>5- Severe mental retardation</w:t>
      </w:r>
    </w:p>
    <w:p w14:paraId="748DA41A" w14:textId="77777777" w:rsidR="00AE0A86" w:rsidRPr="00097900" w:rsidRDefault="00AE0A86" w:rsidP="001C21D0">
      <w:pPr>
        <w:spacing w:after="0"/>
        <w:rPr>
          <w:rFonts w:ascii="Arial" w:hAnsi="Arial" w:cs="Arial"/>
        </w:rPr>
      </w:pPr>
    </w:p>
    <w:p w14:paraId="78DD790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Q1227. Which investigation should be </w:t>
      </w:r>
      <w:proofErr w:type="spellStart"/>
      <w:r w:rsidRPr="00097900">
        <w:rPr>
          <w:rFonts w:ascii="Arial" w:hAnsi="Arial" w:cs="Arial"/>
        </w:rPr>
        <w:t>organised</w:t>
      </w:r>
      <w:proofErr w:type="spellEnd"/>
      <w:r w:rsidRPr="00097900">
        <w:rPr>
          <w:rFonts w:ascii="Arial" w:hAnsi="Arial" w:cs="Arial"/>
        </w:rPr>
        <w:t xml:space="preserve"> for the diagnosis of </w:t>
      </w:r>
      <w:proofErr w:type="spellStart"/>
      <w:r w:rsidRPr="00097900">
        <w:rPr>
          <w:rFonts w:ascii="Arial" w:hAnsi="Arial" w:cs="Arial"/>
        </w:rPr>
        <w:t>vesicoureteric</w:t>
      </w:r>
      <w:proofErr w:type="spellEnd"/>
      <w:r w:rsidRPr="00097900">
        <w:rPr>
          <w:rFonts w:ascii="Arial" w:hAnsi="Arial" w:cs="Arial"/>
        </w:rPr>
        <w:t xml:space="preserve"> reflux?</w:t>
      </w:r>
    </w:p>
    <w:p w14:paraId="6379A816" w14:textId="77777777" w:rsidR="00AE0A86" w:rsidRPr="00097900" w:rsidRDefault="00000000" w:rsidP="001C21D0">
      <w:pPr>
        <w:keepNext/>
        <w:keepLines/>
        <w:spacing w:after="0"/>
        <w:rPr>
          <w:rFonts w:ascii="Arial" w:hAnsi="Arial" w:cs="Arial"/>
        </w:rPr>
      </w:pPr>
      <w:r w:rsidRPr="00097900">
        <w:rPr>
          <w:rFonts w:ascii="Arial" w:hAnsi="Arial" w:cs="Arial"/>
        </w:rPr>
        <w:t>1- Excretion urography</w:t>
      </w:r>
    </w:p>
    <w:p w14:paraId="4D322F08" w14:textId="77777777" w:rsidR="00AE0A86" w:rsidRPr="00097900" w:rsidRDefault="00000000" w:rsidP="001C21D0">
      <w:pPr>
        <w:keepNext/>
        <w:keepLines/>
        <w:spacing w:after="0"/>
        <w:rPr>
          <w:rFonts w:ascii="Arial" w:hAnsi="Arial" w:cs="Arial"/>
        </w:rPr>
      </w:pPr>
      <w:r w:rsidRPr="00097900">
        <w:rPr>
          <w:rFonts w:ascii="Arial" w:hAnsi="Arial" w:cs="Arial"/>
        </w:rPr>
        <w:t>2- CT abdomen</w:t>
      </w:r>
    </w:p>
    <w:p w14:paraId="194313FC" w14:textId="77777777" w:rsidR="00AE0A86" w:rsidRPr="00097900" w:rsidRDefault="00000000" w:rsidP="001C21D0">
      <w:pPr>
        <w:keepNext/>
        <w:keepLines/>
        <w:spacing w:after="0"/>
        <w:rPr>
          <w:rFonts w:ascii="Arial" w:hAnsi="Arial" w:cs="Arial"/>
        </w:rPr>
      </w:pPr>
      <w:r w:rsidRPr="00097900">
        <w:rPr>
          <w:rFonts w:ascii="Arial" w:hAnsi="Arial" w:cs="Arial"/>
        </w:rPr>
        <w:t>3- Abdominal ultrasound</w:t>
      </w:r>
    </w:p>
    <w:p w14:paraId="3D62685D" w14:textId="77777777" w:rsidR="00AE0A86" w:rsidRPr="00097900" w:rsidRDefault="00000000" w:rsidP="001C21D0">
      <w:pPr>
        <w:keepNext/>
        <w:keepLines/>
        <w:spacing w:after="0"/>
        <w:rPr>
          <w:rFonts w:ascii="Arial" w:hAnsi="Arial" w:cs="Arial"/>
        </w:rPr>
      </w:pPr>
      <w:r w:rsidRPr="00097900">
        <w:rPr>
          <w:rFonts w:ascii="Arial" w:hAnsi="Arial" w:cs="Arial"/>
        </w:rPr>
        <w:t>4- Retrograde pyelography</w:t>
      </w:r>
    </w:p>
    <w:p w14:paraId="034A8C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Micturating cystourethrography</w:t>
      </w:r>
    </w:p>
    <w:p w14:paraId="5DE9E27F" w14:textId="77777777" w:rsidR="00AE0A86" w:rsidRPr="00097900" w:rsidRDefault="00AE0A86" w:rsidP="001C21D0">
      <w:pPr>
        <w:spacing w:after="0"/>
        <w:rPr>
          <w:rFonts w:ascii="Arial" w:hAnsi="Arial" w:cs="Arial"/>
        </w:rPr>
      </w:pPr>
    </w:p>
    <w:p w14:paraId="70A2FDB3" w14:textId="77777777" w:rsidR="00AE0A86" w:rsidRPr="00097900" w:rsidRDefault="00000000" w:rsidP="001C21D0">
      <w:pPr>
        <w:keepNext/>
        <w:keepLines/>
        <w:spacing w:after="0"/>
        <w:rPr>
          <w:rFonts w:ascii="Arial" w:hAnsi="Arial" w:cs="Arial"/>
        </w:rPr>
      </w:pPr>
      <w:r w:rsidRPr="00097900">
        <w:rPr>
          <w:rFonts w:ascii="Arial" w:hAnsi="Arial" w:cs="Arial"/>
        </w:rPr>
        <w:t>Q1228. Which of the following is not suggestive of a urinary tract infection?</w:t>
      </w:r>
    </w:p>
    <w:p w14:paraId="37EBAB85" w14:textId="77777777" w:rsidR="00AE0A86" w:rsidRPr="00097900" w:rsidRDefault="00000000" w:rsidP="001C21D0">
      <w:pPr>
        <w:keepNext/>
        <w:keepLines/>
        <w:spacing w:after="0"/>
        <w:rPr>
          <w:rFonts w:ascii="Arial" w:hAnsi="Arial" w:cs="Arial"/>
        </w:rPr>
      </w:pPr>
      <w:r w:rsidRPr="00097900">
        <w:rPr>
          <w:rFonts w:ascii="Arial" w:hAnsi="Arial" w:cs="Arial"/>
        </w:rPr>
        <w:t>1- In males &gt;1000 pathogenic organisms per ml with symptoms</w:t>
      </w:r>
    </w:p>
    <w:p w14:paraId="671FF1F1" w14:textId="77777777" w:rsidR="00AE0A86" w:rsidRPr="00097900" w:rsidRDefault="00000000" w:rsidP="001C21D0">
      <w:pPr>
        <w:keepNext/>
        <w:keepLines/>
        <w:spacing w:after="0"/>
        <w:rPr>
          <w:rFonts w:ascii="Arial" w:hAnsi="Arial" w:cs="Arial"/>
        </w:rPr>
      </w:pPr>
      <w:r w:rsidRPr="00097900">
        <w:rPr>
          <w:rFonts w:ascii="Arial" w:hAnsi="Arial" w:cs="Arial"/>
        </w:rPr>
        <w:t>2- In males and female who are asymptomatic &gt;100000 pathogenic organisms per ml</w:t>
      </w:r>
    </w:p>
    <w:p w14:paraId="4F91A894" w14:textId="77777777" w:rsidR="00AE0A86" w:rsidRPr="00097900" w:rsidRDefault="00000000" w:rsidP="001C21D0">
      <w:pPr>
        <w:keepNext/>
        <w:keepLines/>
        <w:spacing w:after="0"/>
        <w:rPr>
          <w:rFonts w:ascii="Arial" w:hAnsi="Arial" w:cs="Arial"/>
        </w:rPr>
      </w:pPr>
      <w:r w:rsidRPr="00097900">
        <w:rPr>
          <w:rFonts w:ascii="Arial" w:hAnsi="Arial" w:cs="Arial"/>
        </w:rPr>
        <w:t>3- In males and female who are asymptomatic &gt;1000 pathogenic organisms per ml</w:t>
      </w:r>
    </w:p>
    <w:p w14:paraId="21FD238A" w14:textId="77777777" w:rsidR="00AE0A86" w:rsidRPr="00097900" w:rsidRDefault="00000000" w:rsidP="001C21D0">
      <w:pPr>
        <w:keepNext/>
        <w:keepLines/>
        <w:spacing w:after="0"/>
        <w:rPr>
          <w:rFonts w:ascii="Arial" w:hAnsi="Arial" w:cs="Arial"/>
        </w:rPr>
      </w:pPr>
      <w:r w:rsidRPr="00097900">
        <w:rPr>
          <w:rFonts w:ascii="Arial" w:hAnsi="Arial" w:cs="Arial"/>
        </w:rPr>
        <w:t>4- Any growth of pathogenic organisms for suprapubic aspirate</w:t>
      </w:r>
    </w:p>
    <w:p w14:paraId="07491C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 males &gt;1000 pathogenic organisms per ml without symptoms</w:t>
      </w:r>
    </w:p>
    <w:p w14:paraId="1ADA437E" w14:textId="77777777" w:rsidR="00AE0A86" w:rsidRPr="00097900" w:rsidRDefault="00AE0A86" w:rsidP="001C21D0">
      <w:pPr>
        <w:spacing w:after="0"/>
        <w:rPr>
          <w:rFonts w:ascii="Arial" w:hAnsi="Arial" w:cs="Arial"/>
        </w:rPr>
      </w:pPr>
    </w:p>
    <w:p w14:paraId="425BF790" w14:textId="131E3A5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22816" behindDoc="1" locked="0" layoutInCell="1" allowOverlap="1" wp14:anchorId="09B17008" wp14:editId="3F05BAF3">
                <wp:simplePos x="0" y="0"/>
                <wp:positionH relativeFrom="page">
                  <wp:posOffset>3886200</wp:posOffset>
                </wp:positionH>
                <wp:positionV relativeFrom="page">
                  <wp:posOffset>182880</wp:posOffset>
                </wp:positionV>
                <wp:extent cx="0" cy="9692640"/>
                <wp:effectExtent l="57150" t="19050" r="76200" b="80010"/>
                <wp:wrapNone/>
                <wp:docPr id="1258112884"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53CC0C" id="Straight Connector 141" o:spid="_x0000_s1026" style="position:absolute;z-index:-252593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Q1229. Which of the following should be </w:t>
      </w:r>
      <w:proofErr w:type="spellStart"/>
      <w:r w:rsidR="00000000" w:rsidRPr="00097900">
        <w:rPr>
          <w:rFonts w:ascii="Arial" w:hAnsi="Arial" w:cs="Arial"/>
        </w:rPr>
        <w:t>utilised</w:t>
      </w:r>
      <w:proofErr w:type="spellEnd"/>
      <w:r w:rsidR="00000000" w:rsidRPr="00097900">
        <w:rPr>
          <w:rFonts w:ascii="Arial" w:hAnsi="Arial" w:cs="Arial"/>
        </w:rPr>
        <w:t xml:space="preserve"> in the prevention of </w:t>
      </w:r>
      <w:proofErr w:type="spellStart"/>
      <w:r w:rsidR="00000000" w:rsidRPr="00097900">
        <w:rPr>
          <w:rFonts w:ascii="Arial" w:hAnsi="Arial" w:cs="Arial"/>
        </w:rPr>
        <w:t>tumour</w:t>
      </w:r>
      <w:proofErr w:type="spellEnd"/>
      <w:r w:rsidR="00000000" w:rsidRPr="00097900">
        <w:rPr>
          <w:rFonts w:ascii="Arial" w:hAnsi="Arial" w:cs="Arial"/>
        </w:rPr>
        <w:t xml:space="preserve"> lysis syndrome?</w:t>
      </w:r>
    </w:p>
    <w:p w14:paraId="5D353164" w14:textId="77777777" w:rsidR="00AE0A86" w:rsidRPr="00097900" w:rsidRDefault="00000000" w:rsidP="001C21D0">
      <w:pPr>
        <w:keepNext/>
        <w:keepLines/>
        <w:spacing w:after="0"/>
        <w:rPr>
          <w:rFonts w:ascii="Arial" w:hAnsi="Arial" w:cs="Arial"/>
        </w:rPr>
      </w:pPr>
      <w:r w:rsidRPr="00097900">
        <w:rPr>
          <w:rFonts w:ascii="Arial" w:hAnsi="Arial" w:cs="Arial"/>
        </w:rPr>
        <w:t>1- NSAIDs</w:t>
      </w:r>
    </w:p>
    <w:p w14:paraId="5CB4C0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IV hydration and </w:t>
      </w:r>
      <w:proofErr w:type="spellStart"/>
      <w:r w:rsidRPr="00097900">
        <w:rPr>
          <w:rFonts w:ascii="Arial" w:hAnsi="Arial" w:cs="Arial"/>
          <w:b/>
          <w:highlight w:val="yellow"/>
        </w:rPr>
        <w:t>hypouricaemic</w:t>
      </w:r>
      <w:proofErr w:type="spellEnd"/>
      <w:r w:rsidRPr="00097900">
        <w:rPr>
          <w:rFonts w:ascii="Arial" w:hAnsi="Arial" w:cs="Arial"/>
          <w:b/>
          <w:highlight w:val="yellow"/>
        </w:rPr>
        <w:t xml:space="preserve"> agents</w:t>
      </w:r>
    </w:p>
    <w:p w14:paraId="1D4E2778" w14:textId="77777777" w:rsidR="00AE0A86" w:rsidRPr="00097900" w:rsidRDefault="00000000" w:rsidP="001C21D0">
      <w:pPr>
        <w:keepNext/>
        <w:keepLines/>
        <w:spacing w:after="0"/>
        <w:rPr>
          <w:rFonts w:ascii="Arial" w:hAnsi="Arial" w:cs="Arial"/>
        </w:rPr>
      </w:pPr>
      <w:r w:rsidRPr="00097900">
        <w:rPr>
          <w:rFonts w:ascii="Arial" w:hAnsi="Arial" w:cs="Arial"/>
        </w:rPr>
        <w:t>3- Calcium gluconate</w:t>
      </w:r>
    </w:p>
    <w:p w14:paraId="5A4CF7AA" w14:textId="77777777" w:rsidR="00AE0A86" w:rsidRPr="00097900" w:rsidRDefault="00000000" w:rsidP="001C21D0">
      <w:pPr>
        <w:keepNext/>
        <w:keepLines/>
        <w:spacing w:after="0"/>
        <w:rPr>
          <w:rFonts w:ascii="Arial" w:hAnsi="Arial" w:cs="Arial"/>
        </w:rPr>
      </w:pPr>
      <w:r w:rsidRPr="00097900">
        <w:rPr>
          <w:rFonts w:ascii="Arial" w:hAnsi="Arial" w:cs="Arial"/>
        </w:rPr>
        <w:t>4- IV hydration</w:t>
      </w:r>
    </w:p>
    <w:p w14:paraId="55C62320" w14:textId="77777777" w:rsidR="00AE0A86" w:rsidRPr="00097900" w:rsidRDefault="00000000" w:rsidP="001C21D0">
      <w:pPr>
        <w:keepNext/>
        <w:keepLines/>
        <w:spacing w:after="0"/>
        <w:rPr>
          <w:rFonts w:ascii="Arial" w:hAnsi="Arial" w:cs="Arial"/>
        </w:rPr>
      </w:pPr>
      <w:r w:rsidRPr="00097900">
        <w:rPr>
          <w:rFonts w:ascii="Arial" w:hAnsi="Arial" w:cs="Arial"/>
        </w:rPr>
        <w:t>5- Furosemide</w:t>
      </w:r>
    </w:p>
    <w:p w14:paraId="2D3E71D2" w14:textId="77777777" w:rsidR="00AE0A86" w:rsidRPr="00097900" w:rsidRDefault="00AE0A86" w:rsidP="001C21D0">
      <w:pPr>
        <w:spacing w:after="0"/>
        <w:rPr>
          <w:rFonts w:ascii="Arial" w:hAnsi="Arial" w:cs="Arial"/>
        </w:rPr>
      </w:pPr>
    </w:p>
    <w:p w14:paraId="4FA14E0B" w14:textId="77777777" w:rsidR="00AE0A86" w:rsidRPr="00097900" w:rsidRDefault="00000000" w:rsidP="001C21D0">
      <w:pPr>
        <w:keepNext/>
        <w:keepLines/>
        <w:spacing w:after="0"/>
        <w:rPr>
          <w:rFonts w:ascii="Arial" w:hAnsi="Arial" w:cs="Arial"/>
        </w:rPr>
      </w:pPr>
      <w:r w:rsidRPr="00097900">
        <w:rPr>
          <w:rFonts w:ascii="Arial" w:hAnsi="Arial" w:cs="Arial"/>
        </w:rPr>
        <w:t>Q1230. In a patient with gout, what renal disorder may they develop related to this?</w:t>
      </w:r>
    </w:p>
    <w:p w14:paraId="7A3BE425"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66AC4BB6" w14:textId="77777777" w:rsidR="00AE0A86" w:rsidRPr="00097900" w:rsidRDefault="00000000" w:rsidP="001C21D0">
      <w:pPr>
        <w:keepNext/>
        <w:keepLines/>
        <w:spacing w:after="0"/>
        <w:rPr>
          <w:rFonts w:ascii="Arial" w:hAnsi="Arial" w:cs="Arial"/>
        </w:rPr>
      </w:pPr>
      <w:r w:rsidRPr="00097900">
        <w:rPr>
          <w:rFonts w:ascii="Arial" w:hAnsi="Arial" w:cs="Arial"/>
        </w:rPr>
        <w:t>2- Polycystic kidney disease</w:t>
      </w:r>
    </w:p>
    <w:p w14:paraId="7AE171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stones</w:t>
      </w:r>
    </w:p>
    <w:p w14:paraId="35BC4F61" w14:textId="77777777" w:rsidR="00AE0A86" w:rsidRPr="00097900" w:rsidRDefault="00000000" w:rsidP="001C21D0">
      <w:pPr>
        <w:keepNext/>
        <w:keepLines/>
        <w:spacing w:after="0"/>
        <w:rPr>
          <w:rFonts w:ascii="Arial" w:hAnsi="Arial" w:cs="Arial"/>
        </w:rPr>
      </w:pPr>
      <w:r w:rsidRPr="00097900">
        <w:rPr>
          <w:rFonts w:ascii="Arial" w:hAnsi="Arial" w:cs="Arial"/>
        </w:rPr>
        <w:t>4- Neurogenic bladder</w:t>
      </w:r>
    </w:p>
    <w:p w14:paraId="143E15C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Tumour</w:t>
      </w:r>
      <w:proofErr w:type="spellEnd"/>
      <w:r w:rsidRPr="00097900">
        <w:rPr>
          <w:rFonts w:ascii="Arial" w:hAnsi="Arial" w:cs="Arial"/>
        </w:rPr>
        <w:t xml:space="preserve"> lysis syndrome</w:t>
      </w:r>
    </w:p>
    <w:p w14:paraId="2CD64F75" w14:textId="77777777" w:rsidR="00AE0A86" w:rsidRPr="00097900" w:rsidRDefault="00AE0A86" w:rsidP="001C21D0">
      <w:pPr>
        <w:spacing w:after="0"/>
        <w:rPr>
          <w:rFonts w:ascii="Arial" w:hAnsi="Arial" w:cs="Arial"/>
        </w:rPr>
      </w:pPr>
    </w:p>
    <w:p w14:paraId="34B2FF04" w14:textId="77777777" w:rsidR="00AE0A86" w:rsidRPr="00097900" w:rsidRDefault="00000000" w:rsidP="001C21D0">
      <w:pPr>
        <w:keepNext/>
        <w:keepLines/>
        <w:spacing w:after="0"/>
        <w:rPr>
          <w:rFonts w:ascii="Arial" w:hAnsi="Arial" w:cs="Arial"/>
        </w:rPr>
      </w:pPr>
      <w:r w:rsidRPr="00097900">
        <w:rPr>
          <w:rFonts w:ascii="Arial" w:hAnsi="Arial" w:cs="Arial"/>
        </w:rPr>
        <w:t>Q1231. What is the most significant complication that can occur with metformin use in renal failure?</w:t>
      </w:r>
    </w:p>
    <w:p w14:paraId="51EE092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Hyperglycaemia</w:t>
      </w:r>
      <w:proofErr w:type="spellEnd"/>
    </w:p>
    <w:p w14:paraId="33E3038D" w14:textId="77777777" w:rsidR="00AE0A86" w:rsidRPr="00097900" w:rsidRDefault="00000000" w:rsidP="001C21D0">
      <w:pPr>
        <w:keepNext/>
        <w:keepLines/>
        <w:spacing w:after="0"/>
        <w:rPr>
          <w:rFonts w:ascii="Arial" w:hAnsi="Arial" w:cs="Arial"/>
        </w:rPr>
      </w:pPr>
      <w:r w:rsidRPr="00097900">
        <w:rPr>
          <w:rFonts w:ascii="Arial" w:hAnsi="Arial" w:cs="Arial"/>
        </w:rPr>
        <w:t>2- Liver failure</w:t>
      </w:r>
    </w:p>
    <w:p w14:paraId="270C09E5" w14:textId="77777777" w:rsidR="00AE0A86" w:rsidRPr="00097900" w:rsidRDefault="00000000" w:rsidP="001C21D0">
      <w:pPr>
        <w:keepNext/>
        <w:keepLines/>
        <w:spacing w:after="0"/>
        <w:rPr>
          <w:rFonts w:ascii="Arial" w:hAnsi="Arial" w:cs="Arial"/>
        </w:rPr>
      </w:pPr>
      <w:r w:rsidRPr="00097900">
        <w:rPr>
          <w:rFonts w:ascii="Arial" w:hAnsi="Arial" w:cs="Arial"/>
        </w:rPr>
        <w:t>3- Ketoacidosis</w:t>
      </w:r>
    </w:p>
    <w:p w14:paraId="13E46F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Lactic acidosis</w:t>
      </w:r>
    </w:p>
    <w:p w14:paraId="3D99755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Hypoglycaemia</w:t>
      </w:r>
      <w:proofErr w:type="spellEnd"/>
    </w:p>
    <w:p w14:paraId="4337EFD0" w14:textId="77777777" w:rsidR="00AE0A86" w:rsidRPr="00097900" w:rsidRDefault="00AE0A86" w:rsidP="001C21D0">
      <w:pPr>
        <w:spacing w:after="0"/>
        <w:rPr>
          <w:rFonts w:ascii="Arial" w:hAnsi="Arial" w:cs="Arial"/>
        </w:rPr>
      </w:pPr>
    </w:p>
    <w:p w14:paraId="53F7CA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Q1232. In </w:t>
      </w:r>
      <w:proofErr w:type="spellStart"/>
      <w:r w:rsidRPr="00097900">
        <w:rPr>
          <w:rFonts w:ascii="Arial" w:hAnsi="Arial" w:cs="Arial"/>
        </w:rPr>
        <w:t>Bartters</w:t>
      </w:r>
      <w:proofErr w:type="spellEnd"/>
      <w:r w:rsidRPr="00097900">
        <w:rPr>
          <w:rFonts w:ascii="Arial" w:hAnsi="Arial" w:cs="Arial"/>
        </w:rPr>
        <w:t xml:space="preserve"> syndrome what would you most likely see on renal biopsy?</w:t>
      </w:r>
    </w:p>
    <w:p w14:paraId="6421F103" w14:textId="77777777" w:rsidR="00AE0A86" w:rsidRPr="00097900" w:rsidRDefault="00000000" w:rsidP="001C21D0">
      <w:pPr>
        <w:keepNext/>
        <w:keepLines/>
        <w:spacing w:after="0"/>
        <w:rPr>
          <w:rFonts w:ascii="Arial" w:hAnsi="Arial" w:cs="Arial"/>
        </w:rPr>
      </w:pPr>
      <w:r w:rsidRPr="00097900">
        <w:rPr>
          <w:rFonts w:ascii="Arial" w:hAnsi="Arial" w:cs="Arial"/>
        </w:rPr>
        <w:t>1- Complement deposition</w:t>
      </w:r>
    </w:p>
    <w:p w14:paraId="0527FAFA" w14:textId="77777777" w:rsidR="00AE0A86" w:rsidRPr="00097900" w:rsidRDefault="00000000" w:rsidP="001C21D0">
      <w:pPr>
        <w:keepNext/>
        <w:keepLines/>
        <w:spacing w:after="0"/>
        <w:rPr>
          <w:rFonts w:ascii="Arial" w:hAnsi="Arial" w:cs="Arial"/>
        </w:rPr>
      </w:pPr>
      <w:r w:rsidRPr="00097900">
        <w:rPr>
          <w:rFonts w:ascii="Arial" w:hAnsi="Arial" w:cs="Arial"/>
        </w:rPr>
        <w:t>2- Loss of foot processes</w:t>
      </w:r>
    </w:p>
    <w:p w14:paraId="69D3F819" w14:textId="77777777" w:rsidR="00AE0A86" w:rsidRPr="00097900" w:rsidRDefault="00000000" w:rsidP="001C21D0">
      <w:pPr>
        <w:keepNext/>
        <w:keepLines/>
        <w:spacing w:after="0"/>
        <w:rPr>
          <w:rFonts w:ascii="Arial" w:hAnsi="Arial" w:cs="Arial"/>
        </w:rPr>
      </w:pPr>
      <w:r w:rsidRPr="00097900">
        <w:rPr>
          <w:rFonts w:ascii="Arial" w:hAnsi="Arial" w:cs="Arial"/>
        </w:rPr>
        <w:t>3- Mesangium proliferation</w:t>
      </w:r>
    </w:p>
    <w:p w14:paraId="03E1C8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Hyperplasia of juxtaglomerular apparatus</w:t>
      </w:r>
    </w:p>
    <w:p w14:paraId="07D696AC" w14:textId="77777777" w:rsidR="00AE0A86" w:rsidRPr="00097900" w:rsidRDefault="00000000" w:rsidP="001C21D0">
      <w:pPr>
        <w:keepNext/>
        <w:keepLines/>
        <w:spacing w:after="0"/>
        <w:rPr>
          <w:rFonts w:ascii="Arial" w:hAnsi="Arial" w:cs="Arial"/>
        </w:rPr>
      </w:pPr>
      <w:r w:rsidRPr="00097900">
        <w:rPr>
          <w:rFonts w:ascii="Arial" w:hAnsi="Arial" w:cs="Arial"/>
        </w:rPr>
        <w:t>5- Focal segmental glomerulosclerosis</w:t>
      </w:r>
    </w:p>
    <w:p w14:paraId="4E5EFDBB" w14:textId="77777777" w:rsidR="00AE0A86" w:rsidRPr="00097900" w:rsidRDefault="00AE0A86" w:rsidP="001C21D0">
      <w:pPr>
        <w:spacing w:after="0"/>
        <w:rPr>
          <w:rFonts w:ascii="Arial" w:hAnsi="Arial" w:cs="Arial"/>
        </w:rPr>
      </w:pPr>
    </w:p>
    <w:p w14:paraId="2D38C015" w14:textId="77777777" w:rsidR="00AE0A86" w:rsidRPr="00097900" w:rsidRDefault="00000000" w:rsidP="001C21D0">
      <w:pPr>
        <w:keepNext/>
        <w:keepLines/>
        <w:spacing w:after="0"/>
        <w:rPr>
          <w:rFonts w:ascii="Arial" w:hAnsi="Arial" w:cs="Arial"/>
        </w:rPr>
      </w:pPr>
      <w:r w:rsidRPr="00097900">
        <w:rPr>
          <w:rFonts w:ascii="Arial" w:hAnsi="Arial" w:cs="Arial"/>
        </w:rPr>
        <w:t>Q1233. In diabetes what is the most common finding on renal biopsy?</w:t>
      </w:r>
    </w:p>
    <w:p w14:paraId="752DB49A" w14:textId="77777777" w:rsidR="00AE0A86" w:rsidRPr="00097900" w:rsidRDefault="00000000" w:rsidP="001C21D0">
      <w:pPr>
        <w:keepNext/>
        <w:keepLines/>
        <w:spacing w:after="0"/>
        <w:rPr>
          <w:rFonts w:ascii="Arial" w:hAnsi="Arial" w:cs="Arial"/>
        </w:rPr>
      </w:pPr>
      <w:r w:rsidRPr="00097900">
        <w:rPr>
          <w:rFonts w:ascii="Arial" w:hAnsi="Arial" w:cs="Arial"/>
        </w:rPr>
        <w:t>1- Complement deposition</w:t>
      </w:r>
    </w:p>
    <w:p w14:paraId="757663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Glomerulosclerosis</w:t>
      </w:r>
    </w:p>
    <w:p w14:paraId="59C18005" w14:textId="77777777" w:rsidR="00AE0A86" w:rsidRPr="00097900" w:rsidRDefault="00000000" w:rsidP="001C21D0">
      <w:pPr>
        <w:keepNext/>
        <w:keepLines/>
        <w:spacing w:after="0"/>
        <w:rPr>
          <w:rFonts w:ascii="Arial" w:hAnsi="Arial" w:cs="Arial"/>
        </w:rPr>
      </w:pPr>
      <w:r w:rsidRPr="00097900">
        <w:rPr>
          <w:rFonts w:ascii="Arial" w:hAnsi="Arial" w:cs="Arial"/>
        </w:rPr>
        <w:t>3- Loss of foot processes</w:t>
      </w:r>
    </w:p>
    <w:p w14:paraId="6F592B7C" w14:textId="77777777" w:rsidR="00AE0A86" w:rsidRPr="00097900" w:rsidRDefault="00000000" w:rsidP="001C21D0">
      <w:pPr>
        <w:keepNext/>
        <w:keepLines/>
        <w:spacing w:after="0"/>
        <w:rPr>
          <w:rFonts w:ascii="Arial" w:hAnsi="Arial" w:cs="Arial"/>
        </w:rPr>
      </w:pPr>
      <w:r w:rsidRPr="00097900">
        <w:rPr>
          <w:rFonts w:ascii="Arial" w:hAnsi="Arial" w:cs="Arial"/>
        </w:rPr>
        <w:t>4- IgG deposits along basement membrane</w:t>
      </w:r>
    </w:p>
    <w:p w14:paraId="4AE634EC" w14:textId="77777777" w:rsidR="00AE0A86" w:rsidRPr="00097900" w:rsidRDefault="00000000" w:rsidP="001C21D0">
      <w:pPr>
        <w:keepNext/>
        <w:keepLines/>
        <w:spacing w:after="0"/>
        <w:rPr>
          <w:rFonts w:ascii="Arial" w:hAnsi="Arial" w:cs="Arial"/>
        </w:rPr>
      </w:pPr>
      <w:r w:rsidRPr="00097900">
        <w:rPr>
          <w:rFonts w:ascii="Arial" w:hAnsi="Arial" w:cs="Arial"/>
        </w:rPr>
        <w:t>5- Mesangial proliferation</w:t>
      </w:r>
    </w:p>
    <w:p w14:paraId="7C892BC1" w14:textId="77777777" w:rsidR="00AE0A86" w:rsidRPr="00097900" w:rsidRDefault="00AE0A86" w:rsidP="001C21D0">
      <w:pPr>
        <w:spacing w:after="0"/>
        <w:rPr>
          <w:rFonts w:ascii="Arial" w:hAnsi="Arial" w:cs="Arial"/>
        </w:rPr>
      </w:pPr>
    </w:p>
    <w:p w14:paraId="35608C24" w14:textId="77777777" w:rsidR="00AE0A86" w:rsidRPr="00097900" w:rsidRDefault="00000000" w:rsidP="001C21D0">
      <w:pPr>
        <w:keepNext/>
        <w:keepLines/>
        <w:spacing w:after="0"/>
        <w:rPr>
          <w:rFonts w:ascii="Arial" w:hAnsi="Arial" w:cs="Arial"/>
        </w:rPr>
      </w:pPr>
      <w:r w:rsidRPr="00097900">
        <w:rPr>
          <w:rFonts w:ascii="Arial" w:hAnsi="Arial" w:cs="Arial"/>
        </w:rPr>
        <w:t>Q1234. A 75 year old gentleman presents with difficulty voiding urine. He has a past medical history of Type 2 Diabetes Mellitus which is well controlled. For the last few months he has notice he has been suffering from frequency, nocturia and hesitancy when urinating. He now presents as he has been unable to pass urine for the last 24 hours and is complaining of suprapubic discomfort. For the last few days he states he has been feeling unwell with suprapubic discomfort and dysuria. On examination his bladder is palpable. His heart rate is 100 and blood pressure is 150/90.</w:t>
      </w:r>
    </w:p>
    <w:p w14:paraId="53ED12D3" w14:textId="77777777" w:rsidR="00AE0A86" w:rsidRPr="00097900" w:rsidRDefault="00000000" w:rsidP="001C21D0">
      <w:pPr>
        <w:keepNext/>
        <w:keepLines/>
        <w:spacing w:after="0"/>
        <w:rPr>
          <w:rFonts w:ascii="Arial" w:hAnsi="Arial" w:cs="Arial"/>
        </w:rPr>
      </w:pPr>
      <w:r w:rsidRPr="00097900">
        <w:rPr>
          <w:rFonts w:ascii="Arial" w:hAnsi="Arial" w:cs="Arial"/>
        </w:rPr>
        <w:t>1- Diabetic Nephropathy</w:t>
      </w:r>
    </w:p>
    <w:p w14:paraId="48F80903" w14:textId="77777777" w:rsidR="00AE0A86" w:rsidRPr="00097900" w:rsidRDefault="00000000" w:rsidP="001C21D0">
      <w:pPr>
        <w:keepNext/>
        <w:keepLines/>
        <w:spacing w:after="0"/>
        <w:rPr>
          <w:rFonts w:ascii="Arial" w:hAnsi="Arial" w:cs="Arial"/>
        </w:rPr>
      </w:pPr>
      <w:r w:rsidRPr="00097900">
        <w:rPr>
          <w:rFonts w:ascii="Arial" w:hAnsi="Arial" w:cs="Arial"/>
        </w:rPr>
        <w:t>2- Sepsis</w:t>
      </w:r>
    </w:p>
    <w:p w14:paraId="6E7E82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Obstructive Uropathy</w:t>
      </w:r>
    </w:p>
    <w:p w14:paraId="0655844C" w14:textId="77777777" w:rsidR="00AE0A86" w:rsidRPr="00097900" w:rsidRDefault="00000000" w:rsidP="001C21D0">
      <w:pPr>
        <w:keepNext/>
        <w:keepLines/>
        <w:spacing w:after="0"/>
        <w:rPr>
          <w:rFonts w:ascii="Arial" w:hAnsi="Arial" w:cs="Arial"/>
        </w:rPr>
      </w:pPr>
      <w:r w:rsidRPr="00097900">
        <w:rPr>
          <w:rFonts w:ascii="Arial" w:hAnsi="Arial" w:cs="Arial"/>
        </w:rPr>
        <w:t>4- Hypertension</w:t>
      </w:r>
    </w:p>
    <w:p w14:paraId="19C0F9B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Hypovolaemia</w:t>
      </w:r>
      <w:proofErr w:type="spellEnd"/>
    </w:p>
    <w:p w14:paraId="1B383AAC" w14:textId="77777777" w:rsidR="00AE0A86" w:rsidRPr="00097900" w:rsidRDefault="00AE0A86" w:rsidP="001C21D0">
      <w:pPr>
        <w:spacing w:after="0"/>
        <w:rPr>
          <w:rFonts w:ascii="Arial" w:hAnsi="Arial" w:cs="Arial"/>
        </w:rPr>
      </w:pPr>
    </w:p>
    <w:p w14:paraId="572F888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Q1235. A 65 year old female with multiple myeloma presents with malaise. She is found to be in acute renal failure and is </w:t>
      </w:r>
      <w:proofErr w:type="spellStart"/>
      <w:r w:rsidRPr="00097900">
        <w:rPr>
          <w:rFonts w:ascii="Arial" w:hAnsi="Arial" w:cs="Arial"/>
        </w:rPr>
        <w:t>hypercalcaemic</w:t>
      </w:r>
      <w:proofErr w:type="spellEnd"/>
      <w:r w:rsidRPr="00097900">
        <w:rPr>
          <w:rFonts w:ascii="Arial" w:hAnsi="Arial" w:cs="Arial"/>
        </w:rPr>
        <w:t>. She has been taking paracetamol for pain but nil else. A urinalysis reveals a trace of blood and protein. Which of the following is the first action you should take?</w:t>
      </w:r>
    </w:p>
    <w:p w14:paraId="5594F3FD" w14:textId="77777777" w:rsidR="00AE0A86" w:rsidRPr="00097900" w:rsidRDefault="00000000" w:rsidP="001C21D0">
      <w:pPr>
        <w:keepNext/>
        <w:keepLines/>
        <w:spacing w:after="0"/>
        <w:rPr>
          <w:rFonts w:ascii="Arial" w:hAnsi="Arial" w:cs="Arial"/>
        </w:rPr>
      </w:pPr>
      <w:r w:rsidRPr="00097900">
        <w:rPr>
          <w:rFonts w:ascii="Arial" w:hAnsi="Arial" w:cs="Arial"/>
        </w:rPr>
        <w:t>1- Cyclophosphamide</w:t>
      </w:r>
    </w:p>
    <w:p w14:paraId="4E61080D" w14:textId="77777777" w:rsidR="00AE0A86" w:rsidRPr="00097900" w:rsidRDefault="00000000" w:rsidP="001C21D0">
      <w:pPr>
        <w:keepNext/>
        <w:keepLines/>
        <w:spacing w:after="0"/>
        <w:rPr>
          <w:rFonts w:ascii="Arial" w:hAnsi="Arial" w:cs="Arial"/>
        </w:rPr>
      </w:pPr>
      <w:r w:rsidRPr="00097900">
        <w:rPr>
          <w:rFonts w:ascii="Arial" w:hAnsi="Arial" w:cs="Arial"/>
        </w:rPr>
        <w:t>2- Dialysis</w:t>
      </w:r>
    </w:p>
    <w:p w14:paraId="7B7EBE1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Organise</w:t>
      </w:r>
      <w:proofErr w:type="spellEnd"/>
      <w:r w:rsidRPr="00097900">
        <w:rPr>
          <w:rFonts w:ascii="Arial" w:hAnsi="Arial" w:cs="Arial"/>
        </w:rPr>
        <w:t xml:space="preserve"> Urgent Renal Ultrasound</w:t>
      </w:r>
    </w:p>
    <w:p w14:paraId="484ED98F" w14:textId="77777777" w:rsidR="00AE0A86" w:rsidRPr="00097900" w:rsidRDefault="00000000" w:rsidP="001C21D0">
      <w:pPr>
        <w:keepNext/>
        <w:keepLines/>
        <w:spacing w:after="0"/>
        <w:rPr>
          <w:rFonts w:ascii="Arial" w:hAnsi="Arial" w:cs="Arial"/>
        </w:rPr>
      </w:pPr>
      <w:r w:rsidRPr="00097900">
        <w:rPr>
          <w:rFonts w:ascii="Arial" w:hAnsi="Arial" w:cs="Arial"/>
        </w:rPr>
        <w:t>4- IV Pamidronate</w:t>
      </w:r>
    </w:p>
    <w:p w14:paraId="13FD2A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Commence IV fluids</w:t>
      </w:r>
    </w:p>
    <w:p w14:paraId="7245EC08" w14:textId="77777777" w:rsidR="00AE0A86" w:rsidRPr="00097900" w:rsidRDefault="00AE0A86" w:rsidP="001C21D0">
      <w:pPr>
        <w:spacing w:after="0"/>
        <w:rPr>
          <w:rFonts w:ascii="Arial" w:hAnsi="Arial" w:cs="Arial"/>
        </w:rPr>
      </w:pPr>
    </w:p>
    <w:p w14:paraId="7F7CEA03" w14:textId="77777777" w:rsidR="00AE0A86" w:rsidRPr="00097900" w:rsidRDefault="00000000" w:rsidP="001C21D0">
      <w:pPr>
        <w:keepNext/>
        <w:keepLines/>
        <w:spacing w:after="0"/>
        <w:rPr>
          <w:rFonts w:ascii="Arial" w:hAnsi="Arial" w:cs="Arial"/>
        </w:rPr>
      </w:pPr>
      <w:r w:rsidRPr="00097900">
        <w:rPr>
          <w:rFonts w:ascii="Arial" w:hAnsi="Arial" w:cs="Arial"/>
        </w:rPr>
        <w:t>Q1236. A 60 year old male is noted to have macroglossia, hepatomegaly and has waxy papules in the eyelids, neck and groin. He complains of symptoms of carpal tunnel syndrome. He has now developed oedema and is found to have nephrotic syndrome. What is the most likely diagnosis?</w:t>
      </w:r>
    </w:p>
    <w:p w14:paraId="762A5F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Amyloidosis</w:t>
      </w:r>
    </w:p>
    <w:p w14:paraId="52A6B53D" w14:textId="77777777" w:rsidR="00AE0A86" w:rsidRPr="00097900" w:rsidRDefault="00000000" w:rsidP="001C21D0">
      <w:pPr>
        <w:keepNext/>
        <w:keepLines/>
        <w:spacing w:after="0"/>
        <w:rPr>
          <w:rFonts w:ascii="Arial" w:hAnsi="Arial" w:cs="Arial"/>
        </w:rPr>
      </w:pPr>
      <w:r w:rsidRPr="00097900">
        <w:rPr>
          <w:rFonts w:ascii="Arial" w:hAnsi="Arial" w:cs="Arial"/>
        </w:rPr>
        <w:t>2- Minimal change disease</w:t>
      </w:r>
    </w:p>
    <w:p w14:paraId="6083C33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Hypercholesterolaemia</w:t>
      </w:r>
      <w:proofErr w:type="spellEnd"/>
    </w:p>
    <w:p w14:paraId="39E42D6E" w14:textId="77777777" w:rsidR="00AE0A86" w:rsidRPr="00097900" w:rsidRDefault="00000000" w:rsidP="001C21D0">
      <w:pPr>
        <w:keepNext/>
        <w:keepLines/>
        <w:spacing w:after="0"/>
        <w:rPr>
          <w:rFonts w:ascii="Arial" w:hAnsi="Arial" w:cs="Arial"/>
        </w:rPr>
      </w:pPr>
      <w:r w:rsidRPr="00097900">
        <w:rPr>
          <w:rFonts w:ascii="Arial" w:hAnsi="Arial" w:cs="Arial"/>
        </w:rPr>
        <w:t>4- Scleroderma</w:t>
      </w:r>
    </w:p>
    <w:p w14:paraId="01AFADC1"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4BA981F4" w14:textId="77777777" w:rsidR="00AE0A86" w:rsidRPr="00097900" w:rsidRDefault="00AE0A86" w:rsidP="001C21D0">
      <w:pPr>
        <w:spacing w:after="0"/>
        <w:rPr>
          <w:rFonts w:ascii="Arial" w:hAnsi="Arial" w:cs="Arial"/>
        </w:rPr>
      </w:pPr>
    </w:p>
    <w:p w14:paraId="40EB5A5D" w14:textId="47B4F08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34080" behindDoc="1" locked="0" layoutInCell="1" allowOverlap="1" wp14:anchorId="037B9C13" wp14:editId="64088D66">
                <wp:simplePos x="0" y="0"/>
                <wp:positionH relativeFrom="page">
                  <wp:posOffset>3886200</wp:posOffset>
                </wp:positionH>
                <wp:positionV relativeFrom="page">
                  <wp:posOffset>182880</wp:posOffset>
                </wp:positionV>
                <wp:extent cx="0" cy="9692640"/>
                <wp:effectExtent l="57150" t="19050" r="76200" b="80010"/>
                <wp:wrapNone/>
                <wp:docPr id="1036256400"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94178E" id="Straight Connector 142" o:spid="_x0000_s1026" style="position:absolute;z-index:-252582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Q1237. A 61 year old female presents with </w:t>
      </w:r>
      <w:proofErr w:type="spellStart"/>
      <w:r w:rsidR="00000000" w:rsidRPr="00097900">
        <w:rPr>
          <w:rFonts w:ascii="Arial" w:hAnsi="Arial" w:cs="Arial"/>
        </w:rPr>
        <w:t>haematuria</w:t>
      </w:r>
      <w:proofErr w:type="spellEnd"/>
      <w:r w:rsidR="00000000" w:rsidRPr="00097900">
        <w:rPr>
          <w:rFonts w:ascii="Arial" w:hAnsi="Arial" w:cs="Arial"/>
        </w:rPr>
        <w:t xml:space="preserve">. She has been on </w:t>
      </w:r>
      <w:proofErr w:type="spellStart"/>
      <w:r w:rsidR="00000000" w:rsidRPr="00097900">
        <w:rPr>
          <w:rFonts w:ascii="Arial" w:hAnsi="Arial" w:cs="Arial"/>
        </w:rPr>
        <w:t>sulphasalazine</w:t>
      </w:r>
      <w:proofErr w:type="spellEnd"/>
      <w:r w:rsidR="00000000" w:rsidRPr="00097900">
        <w:rPr>
          <w:rFonts w:ascii="Arial" w:hAnsi="Arial" w:cs="Arial"/>
        </w:rPr>
        <w:t xml:space="preserve"> for many years for rheumatoid arthritis and takes ramipril for hypertension. Her blood pressure is 140/82 and she has classical rheumatoid features on her hands. Her urine is positive for blood and protein, her </w:t>
      </w:r>
      <w:proofErr w:type="spellStart"/>
      <w:r w:rsidR="00000000" w:rsidRPr="00097900">
        <w:rPr>
          <w:rFonts w:ascii="Arial" w:hAnsi="Arial" w:cs="Arial"/>
        </w:rPr>
        <w:t>haemoglobin</w:t>
      </w:r>
      <w:proofErr w:type="spellEnd"/>
      <w:r w:rsidR="00000000" w:rsidRPr="00097900">
        <w:rPr>
          <w:rFonts w:ascii="Arial" w:hAnsi="Arial" w:cs="Arial"/>
        </w:rPr>
        <w:t xml:space="preserve"> is 11 and creatinine levels are slightly raised. What investigation should be performed next?</w:t>
      </w:r>
    </w:p>
    <w:p w14:paraId="1FF681C5" w14:textId="77777777" w:rsidR="00AE0A86" w:rsidRPr="00097900" w:rsidRDefault="00000000" w:rsidP="001C21D0">
      <w:pPr>
        <w:keepNext/>
        <w:keepLines/>
        <w:spacing w:after="0"/>
        <w:rPr>
          <w:rFonts w:ascii="Arial" w:hAnsi="Arial" w:cs="Arial"/>
        </w:rPr>
      </w:pPr>
      <w:r w:rsidRPr="00097900">
        <w:rPr>
          <w:rFonts w:ascii="Arial" w:hAnsi="Arial" w:cs="Arial"/>
        </w:rPr>
        <w:t>1- Cystoscopy</w:t>
      </w:r>
    </w:p>
    <w:p w14:paraId="4EDD3031" w14:textId="77777777" w:rsidR="00AE0A86" w:rsidRPr="00097900" w:rsidRDefault="00000000" w:rsidP="001C21D0">
      <w:pPr>
        <w:keepNext/>
        <w:keepLines/>
        <w:spacing w:after="0"/>
        <w:rPr>
          <w:rFonts w:ascii="Arial" w:hAnsi="Arial" w:cs="Arial"/>
        </w:rPr>
      </w:pPr>
      <w:r w:rsidRPr="00097900">
        <w:rPr>
          <w:rFonts w:ascii="Arial" w:hAnsi="Arial" w:cs="Arial"/>
        </w:rPr>
        <w:t>2- Renal ultrasound</w:t>
      </w:r>
    </w:p>
    <w:p w14:paraId="168EA889" w14:textId="77777777" w:rsidR="00AE0A86" w:rsidRPr="00097900" w:rsidRDefault="00000000" w:rsidP="001C21D0">
      <w:pPr>
        <w:keepNext/>
        <w:keepLines/>
        <w:spacing w:after="0"/>
        <w:rPr>
          <w:rFonts w:ascii="Arial" w:hAnsi="Arial" w:cs="Arial"/>
        </w:rPr>
      </w:pPr>
      <w:r w:rsidRPr="00097900">
        <w:rPr>
          <w:rFonts w:ascii="Arial" w:hAnsi="Arial" w:cs="Arial"/>
        </w:rPr>
        <w:t>3- Urine culture</w:t>
      </w:r>
    </w:p>
    <w:p w14:paraId="79E45659" w14:textId="77777777" w:rsidR="00AE0A86" w:rsidRPr="00097900" w:rsidRDefault="00000000" w:rsidP="001C21D0">
      <w:pPr>
        <w:keepNext/>
        <w:keepLines/>
        <w:spacing w:after="0"/>
        <w:rPr>
          <w:rFonts w:ascii="Arial" w:hAnsi="Arial" w:cs="Arial"/>
        </w:rPr>
      </w:pPr>
      <w:r w:rsidRPr="00097900">
        <w:rPr>
          <w:rFonts w:ascii="Arial" w:hAnsi="Arial" w:cs="Arial"/>
        </w:rPr>
        <w:t>4- CT KUB</w:t>
      </w:r>
    </w:p>
    <w:p w14:paraId="47D198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Renal biopsy</w:t>
      </w:r>
    </w:p>
    <w:p w14:paraId="4ED75688" w14:textId="77777777" w:rsidR="00AE0A86" w:rsidRPr="00097900" w:rsidRDefault="00AE0A86" w:rsidP="001C21D0">
      <w:pPr>
        <w:spacing w:after="0"/>
        <w:rPr>
          <w:rFonts w:ascii="Arial" w:hAnsi="Arial" w:cs="Arial"/>
        </w:rPr>
      </w:pPr>
    </w:p>
    <w:p w14:paraId="361F8768" w14:textId="77777777" w:rsidR="00AE0A86" w:rsidRPr="00097900" w:rsidRDefault="00000000" w:rsidP="001C21D0">
      <w:pPr>
        <w:keepNext/>
        <w:keepLines/>
        <w:spacing w:after="0"/>
        <w:rPr>
          <w:rFonts w:ascii="Arial" w:hAnsi="Arial" w:cs="Arial"/>
        </w:rPr>
      </w:pPr>
      <w:r w:rsidRPr="00097900">
        <w:rPr>
          <w:rFonts w:ascii="Arial" w:hAnsi="Arial" w:cs="Arial"/>
        </w:rPr>
        <w:t>Q1238. A 73 year old gentleman presents to his GP with significant peripheral oedema. He has a past medical history of well controlled type 2 diabetes mellitus. He is also complaining of fatigue. Over the last few months he has been taking diclofenac for his osteoarthritis. A urinalysis leaves protein 3+ and bloods reveal a urea of 12.1 and a creatinine of 210. These had been normal 3 months ago. Which of the following would you expect to find on renal biopsy?</w:t>
      </w:r>
    </w:p>
    <w:p w14:paraId="729A7F1D"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2C0B6FAD" w14:textId="77777777" w:rsidR="00AE0A86" w:rsidRPr="00097900" w:rsidRDefault="00000000" w:rsidP="001C21D0">
      <w:pPr>
        <w:keepNext/>
        <w:keepLines/>
        <w:spacing w:after="0"/>
        <w:rPr>
          <w:rFonts w:ascii="Arial" w:hAnsi="Arial" w:cs="Arial"/>
        </w:rPr>
      </w:pPr>
      <w:r w:rsidRPr="00097900">
        <w:rPr>
          <w:rFonts w:ascii="Arial" w:hAnsi="Arial" w:cs="Arial"/>
        </w:rPr>
        <w:t>2- Membranous Nephropathy</w:t>
      </w:r>
    </w:p>
    <w:p w14:paraId="4DC8084E" w14:textId="77777777" w:rsidR="00AE0A86" w:rsidRPr="00097900" w:rsidRDefault="00000000" w:rsidP="001C21D0">
      <w:pPr>
        <w:keepNext/>
        <w:keepLines/>
        <w:spacing w:after="0"/>
        <w:rPr>
          <w:rFonts w:ascii="Arial" w:hAnsi="Arial" w:cs="Arial"/>
        </w:rPr>
      </w:pPr>
      <w:r w:rsidRPr="00097900">
        <w:rPr>
          <w:rFonts w:ascii="Arial" w:hAnsi="Arial" w:cs="Arial"/>
        </w:rPr>
        <w:t>3- Diabetic Nephropathy</w:t>
      </w:r>
    </w:p>
    <w:p w14:paraId="0DF364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Tubulointerstitial Nephritis</w:t>
      </w:r>
    </w:p>
    <w:p w14:paraId="4D67B16D" w14:textId="77777777" w:rsidR="00AE0A86" w:rsidRPr="00097900" w:rsidRDefault="00000000" w:rsidP="001C21D0">
      <w:pPr>
        <w:keepNext/>
        <w:keepLines/>
        <w:spacing w:after="0"/>
        <w:rPr>
          <w:rFonts w:ascii="Arial" w:hAnsi="Arial" w:cs="Arial"/>
        </w:rPr>
      </w:pPr>
      <w:r w:rsidRPr="00097900">
        <w:rPr>
          <w:rFonts w:ascii="Arial" w:hAnsi="Arial" w:cs="Arial"/>
        </w:rPr>
        <w:t>5- Minimal Change Disease</w:t>
      </w:r>
    </w:p>
    <w:p w14:paraId="1E0E8D00" w14:textId="77777777" w:rsidR="00AE0A86" w:rsidRPr="00097900" w:rsidRDefault="00AE0A86" w:rsidP="001C21D0">
      <w:pPr>
        <w:spacing w:after="0"/>
        <w:rPr>
          <w:rFonts w:ascii="Arial" w:hAnsi="Arial" w:cs="Arial"/>
        </w:rPr>
      </w:pPr>
    </w:p>
    <w:p w14:paraId="2F43E9C8" w14:textId="77777777" w:rsidR="00AE0A86" w:rsidRPr="00097900" w:rsidRDefault="00000000" w:rsidP="001C21D0">
      <w:pPr>
        <w:keepNext/>
        <w:keepLines/>
        <w:spacing w:after="0"/>
        <w:rPr>
          <w:rFonts w:ascii="Arial" w:hAnsi="Arial" w:cs="Arial"/>
        </w:rPr>
      </w:pPr>
      <w:r w:rsidRPr="00097900">
        <w:rPr>
          <w:rFonts w:ascii="Arial" w:hAnsi="Arial" w:cs="Arial"/>
        </w:rPr>
        <w:t>Q1239. A patient notices that whenever he has an upper respiratory infection or gastroenteritis, that there is blood in his urine. He states that even when he has been well that when his urine has been dipped there is still a trace of blood. What is the most likely diagnosis?</w:t>
      </w:r>
    </w:p>
    <w:p w14:paraId="5B6C5AA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Henoch </w:t>
      </w:r>
      <w:proofErr w:type="spellStart"/>
      <w:r w:rsidRPr="00097900">
        <w:rPr>
          <w:rFonts w:ascii="Arial" w:hAnsi="Arial" w:cs="Arial"/>
        </w:rPr>
        <w:t>Schönlein</w:t>
      </w:r>
      <w:proofErr w:type="spellEnd"/>
      <w:r w:rsidRPr="00097900">
        <w:rPr>
          <w:rFonts w:ascii="Arial" w:hAnsi="Arial" w:cs="Arial"/>
        </w:rPr>
        <w:t xml:space="preserve"> purpura</w:t>
      </w:r>
    </w:p>
    <w:p w14:paraId="66DE669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Paroxysmal nocturnal </w:t>
      </w:r>
      <w:proofErr w:type="spellStart"/>
      <w:r w:rsidRPr="00097900">
        <w:rPr>
          <w:rFonts w:ascii="Arial" w:hAnsi="Arial" w:cs="Arial"/>
        </w:rPr>
        <w:t>haemoglobinuria</w:t>
      </w:r>
      <w:proofErr w:type="spellEnd"/>
    </w:p>
    <w:p w14:paraId="7D12E2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IgA nephropathy</w:t>
      </w:r>
    </w:p>
    <w:p w14:paraId="588F2B0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Goodpastures</w:t>
      </w:r>
      <w:proofErr w:type="spellEnd"/>
      <w:r w:rsidRPr="00097900">
        <w:rPr>
          <w:rFonts w:ascii="Arial" w:hAnsi="Arial" w:cs="Arial"/>
        </w:rPr>
        <w:t xml:space="preserve"> syndrome</w:t>
      </w:r>
    </w:p>
    <w:p w14:paraId="0772116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Wegeners</w:t>
      </w:r>
      <w:proofErr w:type="spellEnd"/>
      <w:r w:rsidRPr="00097900">
        <w:rPr>
          <w:rFonts w:ascii="Arial" w:hAnsi="Arial" w:cs="Arial"/>
        </w:rPr>
        <w:t xml:space="preserve"> granulomatosis</w:t>
      </w:r>
    </w:p>
    <w:p w14:paraId="3E121A78" w14:textId="77777777" w:rsidR="00AE0A86" w:rsidRPr="00097900" w:rsidRDefault="00AE0A86" w:rsidP="001C21D0">
      <w:pPr>
        <w:spacing w:after="0"/>
        <w:rPr>
          <w:rFonts w:ascii="Arial" w:hAnsi="Arial" w:cs="Arial"/>
        </w:rPr>
      </w:pPr>
    </w:p>
    <w:p w14:paraId="578E521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Q1240. A 37 year old male has a history of </w:t>
      </w:r>
      <w:proofErr w:type="spellStart"/>
      <w:r w:rsidRPr="00097900">
        <w:rPr>
          <w:rFonts w:ascii="Arial" w:hAnsi="Arial" w:cs="Arial"/>
        </w:rPr>
        <w:t>rhinorrhoea</w:t>
      </w:r>
      <w:proofErr w:type="spellEnd"/>
      <w:r w:rsidRPr="00097900">
        <w:rPr>
          <w:rFonts w:ascii="Arial" w:hAnsi="Arial" w:cs="Arial"/>
        </w:rPr>
        <w:t xml:space="preserve"> , recurrent sinusitis, joints pains and cough with occasional </w:t>
      </w:r>
      <w:proofErr w:type="spellStart"/>
      <w:r w:rsidRPr="00097900">
        <w:rPr>
          <w:rFonts w:ascii="Arial" w:hAnsi="Arial" w:cs="Arial"/>
        </w:rPr>
        <w:t>haemoptysis</w:t>
      </w:r>
      <w:proofErr w:type="spellEnd"/>
      <w:r w:rsidRPr="00097900">
        <w:rPr>
          <w:rFonts w:ascii="Arial" w:hAnsi="Arial" w:cs="Arial"/>
        </w:rPr>
        <w:t xml:space="preserve">. On dipstick of his urine there is evidence of proteinuria and </w:t>
      </w:r>
      <w:proofErr w:type="spellStart"/>
      <w:r w:rsidRPr="00097900">
        <w:rPr>
          <w:rFonts w:ascii="Arial" w:hAnsi="Arial" w:cs="Arial"/>
        </w:rPr>
        <w:t>haematuria</w:t>
      </w:r>
      <w:proofErr w:type="spellEnd"/>
      <w:r w:rsidRPr="00097900">
        <w:rPr>
          <w:rFonts w:ascii="Arial" w:hAnsi="Arial" w:cs="Arial"/>
        </w:rPr>
        <w:t xml:space="preserve">. Bloods reveal acute renal failure and autoantibodies reveal a positive </w:t>
      </w:r>
      <w:proofErr w:type="spellStart"/>
      <w:r w:rsidRPr="00097900">
        <w:rPr>
          <w:rFonts w:ascii="Arial" w:hAnsi="Arial" w:cs="Arial"/>
        </w:rPr>
        <w:t>cANCA</w:t>
      </w:r>
      <w:proofErr w:type="spellEnd"/>
      <w:r w:rsidRPr="00097900">
        <w:rPr>
          <w:rFonts w:ascii="Arial" w:hAnsi="Arial" w:cs="Arial"/>
        </w:rPr>
        <w:t>. What is the most likely diagnosis?</w:t>
      </w:r>
    </w:p>
    <w:p w14:paraId="09EF6CA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Microscopic </w:t>
      </w:r>
      <w:proofErr w:type="spellStart"/>
      <w:r w:rsidRPr="00097900">
        <w:rPr>
          <w:rFonts w:ascii="Arial" w:hAnsi="Arial" w:cs="Arial"/>
        </w:rPr>
        <w:t>polyangitis</w:t>
      </w:r>
      <w:proofErr w:type="spellEnd"/>
    </w:p>
    <w:p w14:paraId="4127528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1C94D5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Wegeners</w:t>
      </w:r>
      <w:proofErr w:type="spellEnd"/>
      <w:r w:rsidRPr="00097900">
        <w:rPr>
          <w:rFonts w:ascii="Arial" w:hAnsi="Arial" w:cs="Arial"/>
          <w:b/>
          <w:highlight w:val="yellow"/>
        </w:rPr>
        <w:t xml:space="preserve"> Granulomatosis</w:t>
      </w:r>
    </w:p>
    <w:p w14:paraId="14D1BFB8" w14:textId="77777777" w:rsidR="00AE0A86" w:rsidRPr="00097900" w:rsidRDefault="00000000" w:rsidP="001C21D0">
      <w:pPr>
        <w:keepNext/>
        <w:keepLines/>
        <w:spacing w:after="0"/>
        <w:rPr>
          <w:rFonts w:ascii="Arial" w:hAnsi="Arial" w:cs="Arial"/>
        </w:rPr>
      </w:pPr>
      <w:r w:rsidRPr="00097900">
        <w:rPr>
          <w:rFonts w:ascii="Arial" w:hAnsi="Arial" w:cs="Arial"/>
        </w:rPr>
        <w:t>4- Churg Strauss syndrome</w:t>
      </w:r>
    </w:p>
    <w:p w14:paraId="4DB4B77B" w14:textId="77777777" w:rsidR="00AE0A86" w:rsidRPr="00097900" w:rsidRDefault="00000000" w:rsidP="001C21D0">
      <w:pPr>
        <w:keepNext/>
        <w:keepLines/>
        <w:spacing w:after="0"/>
        <w:rPr>
          <w:rFonts w:ascii="Arial" w:hAnsi="Arial" w:cs="Arial"/>
        </w:rPr>
      </w:pPr>
      <w:r w:rsidRPr="00097900">
        <w:rPr>
          <w:rFonts w:ascii="Arial" w:hAnsi="Arial" w:cs="Arial"/>
        </w:rPr>
        <w:t>5- IgA nephropathy</w:t>
      </w:r>
    </w:p>
    <w:p w14:paraId="28EFC805" w14:textId="77777777" w:rsidR="00AE0A86" w:rsidRPr="00097900" w:rsidRDefault="00AE0A86" w:rsidP="001C21D0">
      <w:pPr>
        <w:spacing w:after="0"/>
        <w:rPr>
          <w:rFonts w:ascii="Arial" w:hAnsi="Arial" w:cs="Arial"/>
        </w:rPr>
      </w:pPr>
    </w:p>
    <w:p w14:paraId="11D935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Q1241. A 14 year old girl is suffering from thirst and increased urination. She is found to have a </w:t>
      </w:r>
      <w:proofErr w:type="spellStart"/>
      <w:r w:rsidRPr="00097900">
        <w:rPr>
          <w:rFonts w:ascii="Arial" w:hAnsi="Arial" w:cs="Arial"/>
        </w:rPr>
        <w:t>hypokalaemic</w:t>
      </w:r>
      <w:proofErr w:type="spellEnd"/>
      <w:r w:rsidRPr="00097900">
        <w:rPr>
          <w:rFonts w:ascii="Arial" w:hAnsi="Arial" w:cs="Arial"/>
        </w:rPr>
        <w:t xml:space="preserve">, </w:t>
      </w:r>
      <w:proofErr w:type="spellStart"/>
      <w:r w:rsidRPr="00097900">
        <w:rPr>
          <w:rFonts w:ascii="Arial" w:hAnsi="Arial" w:cs="Arial"/>
        </w:rPr>
        <w:t>hypochloraemic</w:t>
      </w:r>
      <w:proofErr w:type="spellEnd"/>
      <w:r w:rsidRPr="00097900">
        <w:rPr>
          <w:rFonts w:ascii="Arial" w:hAnsi="Arial" w:cs="Arial"/>
        </w:rPr>
        <w:t xml:space="preserve"> alkalosis and hypomagnesaemia. A 24 hour urine collection reveals </w:t>
      </w:r>
      <w:proofErr w:type="spellStart"/>
      <w:r w:rsidRPr="00097900">
        <w:rPr>
          <w:rFonts w:ascii="Arial" w:hAnsi="Arial" w:cs="Arial"/>
        </w:rPr>
        <w:t>hypocalciuria</w:t>
      </w:r>
      <w:proofErr w:type="spellEnd"/>
      <w:r w:rsidRPr="00097900">
        <w:rPr>
          <w:rFonts w:ascii="Arial" w:hAnsi="Arial" w:cs="Arial"/>
        </w:rPr>
        <w:t xml:space="preserve"> and an ECG QT prolongation. What is the most likely diagnosis?</w:t>
      </w:r>
    </w:p>
    <w:p w14:paraId="54E9D08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Liddles</w:t>
      </w:r>
      <w:proofErr w:type="spellEnd"/>
      <w:r w:rsidRPr="00097900">
        <w:rPr>
          <w:rFonts w:ascii="Arial" w:hAnsi="Arial" w:cs="Arial"/>
        </w:rPr>
        <w:t xml:space="preserve"> syndrome</w:t>
      </w:r>
    </w:p>
    <w:p w14:paraId="28F18963" w14:textId="77777777" w:rsidR="00AE0A86" w:rsidRPr="00097900" w:rsidRDefault="00000000" w:rsidP="001C21D0">
      <w:pPr>
        <w:keepNext/>
        <w:keepLines/>
        <w:spacing w:after="0"/>
        <w:rPr>
          <w:rFonts w:ascii="Arial" w:hAnsi="Arial" w:cs="Arial"/>
        </w:rPr>
      </w:pPr>
      <w:r w:rsidRPr="00097900">
        <w:rPr>
          <w:rFonts w:ascii="Arial" w:hAnsi="Arial" w:cs="Arial"/>
        </w:rPr>
        <w:t>2- Type 1 renal tubular acidosis</w:t>
      </w:r>
    </w:p>
    <w:p w14:paraId="5530533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Bartters</w:t>
      </w:r>
      <w:proofErr w:type="spellEnd"/>
      <w:r w:rsidRPr="00097900">
        <w:rPr>
          <w:rFonts w:ascii="Arial" w:hAnsi="Arial" w:cs="Arial"/>
        </w:rPr>
        <w:t xml:space="preserve"> syndrome</w:t>
      </w:r>
    </w:p>
    <w:p w14:paraId="39F60E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Gitelmans</w:t>
      </w:r>
      <w:proofErr w:type="spellEnd"/>
      <w:r w:rsidRPr="00097900">
        <w:rPr>
          <w:rFonts w:ascii="Arial" w:hAnsi="Arial" w:cs="Arial"/>
          <w:b/>
          <w:highlight w:val="yellow"/>
        </w:rPr>
        <w:t xml:space="preserve"> syndrome</w:t>
      </w:r>
    </w:p>
    <w:p w14:paraId="2F95099A" w14:textId="77777777" w:rsidR="00AE0A86" w:rsidRPr="00097900" w:rsidRDefault="00000000" w:rsidP="001C21D0">
      <w:pPr>
        <w:keepNext/>
        <w:keepLines/>
        <w:spacing w:after="0"/>
        <w:rPr>
          <w:rFonts w:ascii="Arial" w:hAnsi="Arial" w:cs="Arial"/>
        </w:rPr>
      </w:pPr>
      <w:r w:rsidRPr="00097900">
        <w:rPr>
          <w:rFonts w:ascii="Arial" w:hAnsi="Arial" w:cs="Arial"/>
        </w:rPr>
        <w:t>5- Type 4 renal tubular acidosis</w:t>
      </w:r>
    </w:p>
    <w:p w14:paraId="039E18CA" w14:textId="77777777" w:rsidR="00AE0A86" w:rsidRPr="00097900" w:rsidRDefault="00AE0A86" w:rsidP="001C21D0">
      <w:pPr>
        <w:spacing w:after="0"/>
        <w:rPr>
          <w:rFonts w:ascii="Arial" w:hAnsi="Arial" w:cs="Arial"/>
        </w:rPr>
      </w:pPr>
    </w:p>
    <w:p w14:paraId="6329A7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Q1242. A patient is found to have </w:t>
      </w:r>
      <w:proofErr w:type="spellStart"/>
      <w:r w:rsidRPr="00097900">
        <w:rPr>
          <w:rFonts w:ascii="Arial" w:hAnsi="Arial" w:cs="Arial"/>
        </w:rPr>
        <w:t>hypokalaemia</w:t>
      </w:r>
      <w:proofErr w:type="spellEnd"/>
      <w:r w:rsidRPr="00097900">
        <w:rPr>
          <w:rFonts w:ascii="Arial" w:hAnsi="Arial" w:cs="Arial"/>
        </w:rPr>
        <w:t xml:space="preserve">, </w:t>
      </w:r>
      <w:proofErr w:type="spellStart"/>
      <w:r w:rsidRPr="00097900">
        <w:rPr>
          <w:rFonts w:ascii="Arial" w:hAnsi="Arial" w:cs="Arial"/>
        </w:rPr>
        <w:t>hyperchloraemic</w:t>
      </w:r>
      <w:proofErr w:type="spellEnd"/>
      <w:r w:rsidRPr="00097900">
        <w:rPr>
          <w:rFonts w:ascii="Arial" w:hAnsi="Arial" w:cs="Arial"/>
        </w:rPr>
        <w:t xml:space="preserve"> acidosis, hypercalciuria and a urinary pH of 6.4. What type of renal tubular acidosis does this indicate?</w:t>
      </w:r>
    </w:p>
    <w:p w14:paraId="500E49A1" w14:textId="77777777" w:rsidR="00AE0A86" w:rsidRPr="00097900" w:rsidRDefault="00000000" w:rsidP="001C21D0">
      <w:pPr>
        <w:keepNext/>
        <w:keepLines/>
        <w:spacing w:after="0"/>
        <w:rPr>
          <w:rFonts w:ascii="Arial" w:hAnsi="Arial" w:cs="Arial"/>
        </w:rPr>
      </w:pPr>
      <w:r w:rsidRPr="00097900">
        <w:rPr>
          <w:rFonts w:ascii="Arial" w:hAnsi="Arial" w:cs="Arial"/>
        </w:rPr>
        <w:t>1- Type 2</w:t>
      </w:r>
    </w:p>
    <w:p w14:paraId="4F2B8B2A" w14:textId="77777777" w:rsidR="00AE0A86" w:rsidRPr="00097900" w:rsidRDefault="00000000" w:rsidP="001C21D0">
      <w:pPr>
        <w:keepNext/>
        <w:keepLines/>
        <w:spacing w:after="0"/>
        <w:rPr>
          <w:rFonts w:ascii="Arial" w:hAnsi="Arial" w:cs="Arial"/>
        </w:rPr>
      </w:pPr>
      <w:r w:rsidRPr="00097900">
        <w:rPr>
          <w:rFonts w:ascii="Arial" w:hAnsi="Arial" w:cs="Arial"/>
        </w:rPr>
        <w:t>2- Type 3</w:t>
      </w:r>
    </w:p>
    <w:p w14:paraId="5486B6C1" w14:textId="77777777" w:rsidR="00AE0A86" w:rsidRPr="00097900" w:rsidRDefault="00000000" w:rsidP="001C21D0">
      <w:pPr>
        <w:keepNext/>
        <w:keepLines/>
        <w:spacing w:after="0"/>
        <w:rPr>
          <w:rFonts w:ascii="Arial" w:hAnsi="Arial" w:cs="Arial"/>
        </w:rPr>
      </w:pPr>
      <w:r w:rsidRPr="00097900">
        <w:rPr>
          <w:rFonts w:ascii="Arial" w:hAnsi="Arial" w:cs="Arial"/>
        </w:rPr>
        <w:t>3- Type 4</w:t>
      </w:r>
    </w:p>
    <w:p w14:paraId="4F1DE48D" w14:textId="77777777" w:rsidR="00AE0A86" w:rsidRPr="00097900" w:rsidRDefault="00000000" w:rsidP="001C21D0">
      <w:pPr>
        <w:keepNext/>
        <w:keepLines/>
        <w:spacing w:after="0"/>
        <w:rPr>
          <w:rFonts w:ascii="Arial" w:hAnsi="Arial" w:cs="Arial"/>
        </w:rPr>
      </w:pPr>
      <w:r w:rsidRPr="00097900">
        <w:rPr>
          <w:rFonts w:ascii="Arial" w:hAnsi="Arial" w:cs="Arial"/>
        </w:rPr>
        <w:t>4- Does not indicate renal tubular acidosis</w:t>
      </w:r>
    </w:p>
    <w:p w14:paraId="48D5D8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Type 1</w:t>
      </w:r>
    </w:p>
    <w:p w14:paraId="4ED6FA94" w14:textId="77777777" w:rsidR="00AE0A86" w:rsidRPr="00097900" w:rsidRDefault="00AE0A86" w:rsidP="001C21D0">
      <w:pPr>
        <w:spacing w:after="0"/>
        <w:rPr>
          <w:rFonts w:ascii="Arial" w:hAnsi="Arial" w:cs="Arial"/>
        </w:rPr>
      </w:pPr>
    </w:p>
    <w:p w14:paraId="2857D0F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Q1243. A patient is found to have </w:t>
      </w:r>
      <w:proofErr w:type="spellStart"/>
      <w:r w:rsidRPr="00097900">
        <w:rPr>
          <w:rFonts w:ascii="Arial" w:hAnsi="Arial" w:cs="Arial"/>
        </w:rPr>
        <w:t>hypokalaemia</w:t>
      </w:r>
      <w:proofErr w:type="spellEnd"/>
      <w:r w:rsidRPr="00097900">
        <w:rPr>
          <w:rFonts w:ascii="Arial" w:hAnsi="Arial" w:cs="Arial"/>
        </w:rPr>
        <w:t xml:space="preserve">, </w:t>
      </w:r>
      <w:proofErr w:type="spellStart"/>
      <w:r w:rsidRPr="00097900">
        <w:rPr>
          <w:rFonts w:ascii="Arial" w:hAnsi="Arial" w:cs="Arial"/>
        </w:rPr>
        <w:t>hypercholaraemic</w:t>
      </w:r>
      <w:proofErr w:type="spellEnd"/>
      <w:r w:rsidRPr="00097900">
        <w:rPr>
          <w:rFonts w:ascii="Arial" w:hAnsi="Arial" w:cs="Arial"/>
        </w:rPr>
        <w:t xml:space="preserve"> acidosis and a urinary pH of 6.0. What type of renal tubular acidosis does this indicate?</w:t>
      </w:r>
    </w:p>
    <w:p w14:paraId="4BF94FDA" w14:textId="77777777" w:rsidR="00AE0A86" w:rsidRPr="00097900" w:rsidRDefault="00000000" w:rsidP="001C21D0">
      <w:pPr>
        <w:keepNext/>
        <w:keepLines/>
        <w:spacing w:after="0"/>
        <w:rPr>
          <w:rFonts w:ascii="Arial" w:hAnsi="Arial" w:cs="Arial"/>
        </w:rPr>
      </w:pPr>
      <w:r w:rsidRPr="00097900">
        <w:rPr>
          <w:rFonts w:ascii="Arial" w:hAnsi="Arial" w:cs="Arial"/>
        </w:rPr>
        <w:t>1- Type 1</w:t>
      </w:r>
    </w:p>
    <w:p w14:paraId="367945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Type 2</w:t>
      </w:r>
    </w:p>
    <w:p w14:paraId="655E8C4F" w14:textId="77777777" w:rsidR="00AE0A86" w:rsidRPr="00097900" w:rsidRDefault="00000000" w:rsidP="001C21D0">
      <w:pPr>
        <w:keepNext/>
        <w:keepLines/>
        <w:spacing w:after="0"/>
        <w:rPr>
          <w:rFonts w:ascii="Arial" w:hAnsi="Arial" w:cs="Arial"/>
        </w:rPr>
      </w:pPr>
      <w:r w:rsidRPr="00097900">
        <w:rPr>
          <w:rFonts w:ascii="Arial" w:hAnsi="Arial" w:cs="Arial"/>
        </w:rPr>
        <w:t>3- Does not indicate renal tubular acidosis</w:t>
      </w:r>
    </w:p>
    <w:p w14:paraId="773993CE" w14:textId="77777777" w:rsidR="00AE0A86" w:rsidRPr="00097900" w:rsidRDefault="00000000" w:rsidP="001C21D0">
      <w:pPr>
        <w:keepNext/>
        <w:keepLines/>
        <w:spacing w:after="0"/>
        <w:rPr>
          <w:rFonts w:ascii="Arial" w:hAnsi="Arial" w:cs="Arial"/>
        </w:rPr>
      </w:pPr>
      <w:r w:rsidRPr="00097900">
        <w:rPr>
          <w:rFonts w:ascii="Arial" w:hAnsi="Arial" w:cs="Arial"/>
        </w:rPr>
        <w:t>4- Type 4</w:t>
      </w:r>
    </w:p>
    <w:p w14:paraId="76E82F42" w14:textId="77777777" w:rsidR="00AE0A86" w:rsidRPr="00097900" w:rsidRDefault="00000000" w:rsidP="001C21D0">
      <w:pPr>
        <w:keepNext/>
        <w:keepLines/>
        <w:spacing w:after="0"/>
        <w:rPr>
          <w:rFonts w:ascii="Arial" w:hAnsi="Arial" w:cs="Arial"/>
        </w:rPr>
      </w:pPr>
      <w:r w:rsidRPr="00097900">
        <w:rPr>
          <w:rFonts w:ascii="Arial" w:hAnsi="Arial" w:cs="Arial"/>
        </w:rPr>
        <w:t>5- Type 3</w:t>
      </w:r>
    </w:p>
    <w:p w14:paraId="4469E6B2" w14:textId="77777777" w:rsidR="00AE0A86" w:rsidRPr="00097900" w:rsidRDefault="00AE0A86" w:rsidP="001C21D0">
      <w:pPr>
        <w:spacing w:after="0"/>
        <w:rPr>
          <w:rFonts w:ascii="Arial" w:hAnsi="Arial" w:cs="Arial"/>
        </w:rPr>
      </w:pPr>
    </w:p>
    <w:p w14:paraId="2DC40DE9" w14:textId="77777777" w:rsidR="00AE0A86" w:rsidRPr="00097900" w:rsidRDefault="00000000" w:rsidP="001C21D0">
      <w:pPr>
        <w:keepNext/>
        <w:keepLines/>
        <w:spacing w:after="0"/>
        <w:rPr>
          <w:rFonts w:ascii="Arial" w:hAnsi="Arial" w:cs="Arial"/>
        </w:rPr>
      </w:pPr>
      <w:r w:rsidRPr="00097900">
        <w:rPr>
          <w:rFonts w:ascii="Arial" w:hAnsi="Arial" w:cs="Arial"/>
        </w:rPr>
        <w:t>Q1244. A 25 year old male presents to his GP after noticing a lump in his right testicle. He has recently suffered trauma to his right testicle. On examination there is evidence of a small hydrocoele and there is a discrete lump palpable. Bloods reveal an elevated AFP and beta HCG. Which of the following is the most likely diagnosis?</w:t>
      </w:r>
    </w:p>
    <w:p w14:paraId="555675EA" w14:textId="77777777" w:rsidR="00AE0A86" w:rsidRPr="00097900" w:rsidRDefault="00000000" w:rsidP="001C21D0">
      <w:pPr>
        <w:keepNext/>
        <w:keepLines/>
        <w:spacing w:after="0"/>
        <w:rPr>
          <w:rFonts w:ascii="Arial" w:hAnsi="Arial" w:cs="Arial"/>
        </w:rPr>
      </w:pPr>
      <w:r w:rsidRPr="00097900">
        <w:rPr>
          <w:rFonts w:ascii="Arial" w:hAnsi="Arial" w:cs="Arial"/>
        </w:rPr>
        <w:t>1- Testicular Torsion</w:t>
      </w:r>
    </w:p>
    <w:p w14:paraId="70F67CC7" w14:textId="77777777" w:rsidR="00AE0A86" w:rsidRPr="00097900" w:rsidRDefault="00000000" w:rsidP="001C21D0">
      <w:pPr>
        <w:keepNext/>
        <w:keepLines/>
        <w:spacing w:after="0"/>
        <w:rPr>
          <w:rFonts w:ascii="Arial" w:hAnsi="Arial" w:cs="Arial"/>
        </w:rPr>
      </w:pPr>
      <w:r w:rsidRPr="00097900">
        <w:rPr>
          <w:rFonts w:ascii="Arial" w:hAnsi="Arial" w:cs="Arial"/>
        </w:rPr>
        <w:t>2- Renal Cell Carcinoma</w:t>
      </w:r>
    </w:p>
    <w:p w14:paraId="3B1DD847" w14:textId="77777777" w:rsidR="00AE0A86" w:rsidRPr="00097900" w:rsidRDefault="00000000" w:rsidP="001C21D0">
      <w:pPr>
        <w:keepNext/>
        <w:keepLines/>
        <w:spacing w:after="0"/>
        <w:rPr>
          <w:rFonts w:ascii="Arial" w:hAnsi="Arial" w:cs="Arial"/>
        </w:rPr>
      </w:pPr>
      <w:r w:rsidRPr="00097900">
        <w:rPr>
          <w:rFonts w:ascii="Arial" w:hAnsi="Arial" w:cs="Arial"/>
        </w:rPr>
        <w:t>3- Testicular Seminoma</w:t>
      </w:r>
    </w:p>
    <w:p w14:paraId="02FEEA8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Epididymo</w:t>
      </w:r>
      <w:proofErr w:type="spellEnd"/>
      <w:r w:rsidRPr="00097900">
        <w:rPr>
          <w:rFonts w:ascii="Arial" w:hAnsi="Arial" w:cs="Arial"/>
        </w:rPr>
        <w:t>-orchitis</w:t>
      </w:r>
    </w:p>
    <w:p w14:paraId="0878AC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Testicular Teratoma</w:t>
      </w:r>
    </w:p>
    <w:p w14:paraId="1884CB42" w14:textId="77777777" w:rsidR="00AE0A86" w:rsidRPr="00097900" w:rsidRDefault="00AE0A86" w:rsidP="001C21D0">
      <w:pPr>
        <w:spacing w:after="0"/>
        <w:rPr>
          <w:rFonts w:ascii="Arial" w:hAnsi="Arial" w:cs="Arial"/>
        </w:rPr>
      </w:pPr>
    </w:p>
    <w:p w14:paraId="397650C0" w14:textId="2F54711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45344" behindDoc="1" locked="0" layoutInCell="1" allowOverlap="1" wp14:anchorId="55834005" wp14:editId="509A9C2D">
                <wp:simplePos x="0" y="0"/>
                <wp:positionH relativeFrom="page">
                  <wp:posOffset>3886200</wp:posOffset>
                </wp:positionH>
                <wp:positionV relativeFrom="page">
                  <wp:posOffset>182880</wp:posOffset>
                </wp:positionV>
                <wp:extent cx="0" cy="9692640"/>
                <wp:effectExtent l="57150" t="19050" r="76200" b="80010"/>
                <wp:wrapNone/>
                <wp:docPr id="1156281687"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DE40E8" id="Straight Connector 143" o:spid="_x0000_s1026" style="position:absolute;z-index:-252571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Q1245. A 25 year old male presents to his GP after noticing a lump in his right testicle. He has recently suffered trauma to his right testicle. On examination there is evidence of a small hydrocoele and there is a discrete lump palpable. Bloods reveal an elevated beta HCG and normal AFP. Which of the following is the most likely diagnosis?</w:t>
      </w:r>
    </w:p>
    <w:p w14:paraId="0B049FAC" w14:textId="77777777" w:rsidR="00AE0A86" w:rsidRPr="00097900" w:rsidRDefault="00000000" w:rsidP="001C21D0">
      <w:pPr>
        <w:keepNext/>
        <w:keepLines/>
        <w:spacing w:after="0"/>
        <w:rPr>
          <w:rFonts w:ascii="Arial" w:hAnsi="Arial" w:cs="Arial"/>
        </w:rPr>
      </w:pPr>
      <w:r w:rsidRPr="00097900">
        <w:rPr>
          <w:rFonts w:ascii="Arial" w:hAnsi="Arial" w:cs="Arial"/>
        </w:rPr>
        <w:t>1- Renal Cell Carcinoma</w:t>
      </w:r>
    </w:p>
    <w:p w14:paraId="4B6E310C" w14:textId="77777777" w:rsidR="00AE0A86" w:rsidRPr="00097900" w:rsidRDefault="00000000" w:rsidP="001C21D0">
      <w:pPr>
        <w:keepNext/>
        <w:keepLines/>
        <w:spacing w:after="0"/>
        <w:rPr>
          <w:rFonts w:ascii="Arial" w:hAnsi="Arial" w:cs="Arial"/>
        </w:rPr>
      </w:pPr>
      <w:r w:rsidRPr="00097900">
        <w:rPr>
          <w:rFonts w:ascii="Arial" w:hAnsi="Arial" w:cs="Arial"/>
        </w:rPr>
        <w:t>2- Testicular Teratoma</w:t>
      </w:r>
    </w:p>
    <w:p w14:paraId="5D5C6F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Testicular Seminoma</w:t>
      </w:r>
    </w:p>
    <w:p w14:paraId="3E324368" w14:textId="77777777" w:rsidR="00AE0A86" w:rsidRPr="00097900" w:rsidRDefault="00000000" w:rsidP="001C21D0">
      <w:pPr>
        <w:keepNext/>
        <w:keepLines/>
        <w:spacing w:after="0"/>
        <w:rPr>
          <w:rFonts w:ascii="Arial" w:hAnsi="Arial" w:cs="Arial"/>
        </w:rPr>
      </w:pPr>
      <w:r w:rsidRPr="00097900">
        <w:rPr>
          <w:rFonts w:ascii="Arial" w:hAnsi="Arial" w:cs="Arial"/>
        </w:rPr>
        <w:t>4- Testicular Torsion</w:t>
      </w:r>
    </w:p>
    <w:p w14:paraId="2950CC2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Epididymo</w:t>
      </w:r>
      <w:proofErr w:type="spellEnd"/>
      <w:r w:rsidRPr="00097900">
        <w:rPr>
          <w:rFonts w:ascii="Arial" w:hAnsi="Arial" w:cs="Arial"/>
        </w:rPr>
        <w:t>-orchitis</w:t>
      </w:r>
    </w:p>
    <w:p w14:paraId="1BB549DE" w14:textId="77777777" w:rsidR="00AE0A86" w:rsidRPr="00097900" w:rsidRDefault="00AE0A86" w:rsidP="001C21D0">
      <w:pPr>
        <w:spacing w:after="0"/>
        <w:rPr>
          <w:rFonts w:ascii="Arial" w:hAnsi="Arial" w:cs="Arial"/>
        </w:rPr>
      </w:pPr>
    </w:p>
    <w:p w14:paraId="14DF7EA0" w14:textId="77777777" w:rsidR="00AE0A86" w:rsidRPr="00097900" w:rsidRDefault="00000000" w:rsidP="001C21D0">
      <w:pPr>
        <w:keepNext/>
        <w:keepLines/>
        <w:spacing w:after="0"/>
        <w:rPr>
          <w:rFonts w:ascii="Arial" w:hAnsi="Arial" w:cs="Arial"/>
        </w:rPr>
      </w:pPr>
      <w:r w:rsidRPr="00097900">
        <w:rPr>
          <w:rFonts w:ascii="Arial" w:hAnsi="Arial" w:cs="Arial"/>
        </w:rPr>
        <w:t>Q1246. A 22 year old presents with a painless lump in his testicle. It has been confirmed as testicular cancer and he has a radical orchidectomy. Pathology confirms a seminoma and CT scanning reveals 2 cm paraaortic lymphadenopathy but no other lymph node or organ involvement. Which of the following is the next stage in management?</w:t>
      </w:r>
    </w:p>
    <w:p w14:paraId="5D0983B5" w14:textId="77777777" w:rsidR="00AE0A86" w:rsidRPr="00097900" w:rsidRDefault="00000000" w:rsidP="001C21D0">
      <w:pPr>
        <w:keepNext/>
        <w:keepLines/>
        <w:spacing w:after="0"/>
        <w:rPr>
          <w:rFonts w:ascii="Arial" w:hAnsi="Arial" w:cs="Arial"/>
        </w:rPr>
      </w:pPr>
      <w:r w:rsidRPr="00097900">
        <w:rPr>
          <w:rFonts w:ascii="Arial" w:hAnsi="Arial" w:cs="Arial"/>
        </w:rPr>
        <w:t>1- Chemotherapy</w:t>
      </w:r>
    </w:p>
    <w:p w14:paraId="510EB0D0" w14:textId="77777777" w:rsidR="00AE0A86" w:rsidRPr="00097900" w:rsidRDefault="00000000" w:rsidP="001C21D0">
      <w:pPr>
        <w:keepNext/>
        <w:keepLines/>
        <w:spacing w:after="0"/>
        <w:rPr>
          <w:rFonts w:ascii="Arial" w:hAnsi="Arial" w:cs="Arial"/>
        </w:rPr>
      </w:pPr>
      <w:r w:rsidRPr="00097900">
        <w:rPr>
          <w:rFonts w:ascii="Arial" w:hAnsi="Arial" w:cs="Arial"/>
        </w:rPr>
        <w:t>2- Retroperitoneal lymph node dissection</w:t>
      </w:r>
    </w:p>
    <w:p w14:paraId="3BA1F1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Radiotherapy to abdominal nodes</w:t>
      </w:r>
    </w:p>
    <w:p w14:paraId="4EB22934" w14:textId="77777777" w:rsidR="00AE0A86" w:rsidRPr="00097900" w:rsidRDefault="00000000" w:rsidP="001C21D0">
      <w:pPr>
        <w:keepNext/>
        <w:keepLines/>
        <w:spacing w:after="0"/>
        <w:rPr>
          <w:rFonts w:ascii="Arial" w:hAnsi="Arial" w:cs="Arial"/>
        </w:rPr>
      </w:pPr>
      <w:r w:rsidRPr="00097900">
        <w:rPr>
          <w:rFonts w:ascii="Arial" w:hAnsi="Arial" w:cs="Arial"/>
        </w:rPr>
        <w:t>4- Radiotherapy to abdominal nodes + chemotherapy</w:t>
      </w:r>
    </w:p>
    <w:p w14:paraId="23E385C3" w14:textId="77777777" w:rsidR="00AE0A86" w:rsidRPr="00097900" w:rsidRDefault="00000000" w:rsidP="001C21D0">
      <w:pPr>
        <w:keepNext/>
        <w:keepLines/>
        <w:spacing w:after="0"/>
        <w:rPr>
          <w:rFonts w:ascii="Arial" w:hAnsi="Arial" w:cs="Arial"/>
        </w:rPr>
      </w:pPr>
      <w:r w:rsidRPr="00097900">
        <w:rPr>
          <w:rFonts w:ascii="Arial" w:hAnsi="Arial" w:cs="Arial"/>
        </w:rPr>
        <w:t>5- Retroperitoneal lymph node dissection + chemotherapy</w:t>
      </w:r>
    </w:p>
    <w:p w14:paraId="6A8F4375" w14:textId="77777777" w:rsidR="00AE0A86" w:rsidRPr="00097900" w:rsidRDefault="00AE0A86" w:rsidP="001C21D0">
      <w:pPr>
        <w:spacing w:after="0"/>
        <w:rPr>
          <w:rFonts w:ascii="Arial" w:hAnsi="Arial" w:cs="Arial"/>
        </w:rPr>
      </w:pPr>
    </w:p>
    <w:p w14:paraId="151BD37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Q1247. A 58 year old alcoholic has a cough, </w:t>
      </w:r>
      <w:proofErr w:type="spellStart"/>
      <w:r w:rsidRPr="00097900">
        <w:rPr>
          <w:rFonts w:ascii="Arial" w:hAnsi="Arial" w:cs="Arial"/>
        </w:rPr>
        <w:t>haemoptysis</w:t>
      </w:r>
      <w:proofErr w:type="spellEnd"/>
      <w:r w:rsidRPr="00097900">
        <w:rPr>
          <w:rFonts w:ascii="Arial" w:hAnsi="Arial" w:cs="Arial"/>
        </w:rPr>
        <w:t xml:space="preserve">, weight loss and night sweats. He now presents with dysuria and frank </w:t>
      </w:r>
      <w:proofErr w:type="spellStart"/>
      <w:r w:rsidRPr="00097900">
        <w:rPr>
          <w:rFonts w:ascii="Arial" w:hAnsi="Arial" w:cs="Arial"/>
        </w:rPr>
        <w:t>haematuria</w:t>
      </w:r>
      <w:proofErr w:type="spellEnd"/>
      <w:r w:rsidRPr="00097900">
        <w:rPr>
          <w:rFonts w:ascii="Arial" w:hAnsi="Arial" w:cs="Arial"/>
        </w:rPr>
        <w:t>. What is the most likely diagnosis?</w:t>
      </w:r>
    </w:p>
    <w:p w14:paraId="678D6981" w14:textId="77777777" w:rsidR="00AE0A86" w:rsidRPr="00097900" w:rsidRDefault="00000000" w:rsidP="001C21D0">
      <w:pPr>
        <w:keepNext/>
        <w:keepLines/>
        <w:spacing w:after="0"/>
        <w:rPr>
          <w:rFonts w:ascii="Arial" w:hAnsi="Arial" w:cs="Arial"/>
        </w:rPr>
      </w:pPr>
      <w:r w:rsidRPr="00097900">
        <w:rPr>
          <w:rFonts w:ascii="Arial" w:hAnsi="Arial" w:cs="Arial"/>
        </w:rPr>
        <w:t>1- Simple UTI</w:t>
      </w:r>
    </w:p>
    <w:p w14:paraId="371566CF" w14:textId="77777777" w:rsidR="00AE0A86" w:rsidRPr="00097900" w:rsidRDefault="00000000" w:rsidP="001C21D0">
      <w:pPr>
        <w:keepNext/>
        <w:keepLines/>
        <w:spacing w:after="0"/>
        <w:rPr>
          <w:rFonts w:ascii="Arial" w:hAnsi="Arial" w:cs="Arial"/>
        </w:rPr>
      </w:pPr>
      <w:r w:rsidRPr="00097900">
        <w:rPr>
          <w:rFonts w:ascii="Arial" w:hAnsi="Arial" w:cs="Arial"/>
        </w:rPr>
        <w:t>2- Bladder cancer</w:t>
      </w:r>
    </w:p>
    <w:p w14:paraId="4B15F1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Tuberculosis</w:t>
      </w:r>
    </w:p>
    <w:p w14:paraId="23CEA35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Wegeners</w:t>
      </w:r>
      <w:proofErr w:type="spellEnd"/>
      <w:r w:rsidRPr="00097900">
        <w:rPr>
          <w:rFonts w:ascii="Arial" w:hAnsi="Arial" w:cs="Arial"/>
        </w:rPr>
        <w:t xml:space="preserve"> granulomatosis</w:t>
      </w:r>
    </w:p>
    <w:p w14:paraId="495C61D2" w14:textId="77777777" w:rsidR="00AE0A86" w:rsidRPr="00097900" w:rsidRDefault="00000000" w:rsidP="001C21D0">
      <w:pPr>
        <w:keepNext/>
        <w:keepLines/>
        <w:spacing w:after="0"/>
        <w:rPr>
          <w:rFonts w:ascii="Arial" w:hAnsi="Arial" w:cs="Arial"/>
        </w:rPr>
      </w:pPr>
      <w:r w:rsidRPr="00097900">
        <w:rPr>
          <w:rFonts w:ascii="Arial" w:hAnsi="Arial" w:cs="Arial"/>
        </w:rPr>
        <w:t>5- Renal cell carcinoma</w:t>
      </w:r>
    </w:p>
    <w:p w14:paraId="782197BE" w14:textId="77777777" w:rsidR="00AE0A86" w:rsidRPr="00097900" w:rsidRDefault="00AE0A86" w:rsidP="001C21D0">
      <w:pPr>
        <w:spacing w:after="0"/>
        <w:rPr>
          <w:rFonts w:ascii="Arial" w:hAnsi="Arial" w:cs="Arial"/>
        </w:rPr>
      </w:pPr>
    </w:p>
    <w:p w14:paraId="3BC747C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Q1248. A 56 year old gentleman presents with loin pain. He also has felt feverish and has noticed an enlarged left testicle which feels like a bag of worms. He is found to be hypertensive and urinalysis reveals microscopic </w:t>
      </w:r>
      <w:proofErr w:type="spellStart"/>
      <w:r w:rsidRPr="00097900">
        <w:rPr>
          <w:rFonts w:ascii="Arial" w:hAnsi="Arial" w:cs="Arial"/>
        </w:rPr>
        <w:t>haematuria</w:t>
      </w:r>
      <w:proofErr w:type="spellEnd"/>
      <w:r w:rsidRPr="00097900">
        <w:rPr>
          <w:rFonts w:ascii="Arial" w:hAnsi="Arial" w:cs="Arial"/>
        </w:rPr>
        <w:t xml:space="preserve">. Bloods reveal a normochromic normocytic </w:t>
      </w:r>
      <w:proofErr w:type="spellStart"/>
      <w:r w:rsidRPr="00097900">
        <w:rPr>
          <w:rFonts w:ascii="Arial" w:hAnsi="Arial" w:cs="Arial"/>
        </w:rPr>
        <w:t>anaemia</w:t>
      </w:r>
      <w:proofErr w:type="spellEnd"/>
      <w:r w:rsidRPr="00097900">
        <w:rPr>
          <w:rFonts w:ascii="Arial" w:hAnsi="Arial" w:cs="Arial"/>
        </w:rPr>
        <w:t>. Which of the following is the next most appropriate investigation to be performed given the most likely diagnosis?</w:t>
      </w:r>
    </w:p>
    <w:p w14:paraId="6719DC48" w14:textId="77777777" w:rsidR="00AE0A86" w:rsidRPr="00097900" w:rsidRDefault="00000000" w:rsidP="001C21D0">
      <w:pPr>
        <w:keepNext/>
        <w:keepLines/>
        <w:spacing w:after="0"/>
        <w:rPr>
          <w:rFonts w:ascii="Arial" w:hAnsi="Arial" w:cs="Arial"/>
        </w:rPr>
      </w:pPr>
      <w:r w:rsidRPr="00097900">
        <w:rPr>
          <w:rFonts w:ascii="Arial" w:hAnsi="Arial" w:cs="Arial"/>
        </w:rPr>
        <w:t>1- Cystoscopy</w:t>
      </w:r>
    </w:p>
    <w:p w14:paraId="6624B66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Haematinics</w:t>
      </w:r>
      <w:proofErr w:type="spellEnd"/>
    </w:p>
    <w:p w14:paraId="297798F7" w14:textId="77777777" w:rsidR="00AE0A86" w:rsidRPr="00097900" w:rsidRDefault="00000000" w:rsidP="001C21D0">
      <w:pPr>
        <w:keepNext/>
        <w:keepLines/>
        <w:spacing w:after="0"/>
        <w:rPr>
          <w:rFonts w:ascii="Arial" w:hAnsi="Arial" w:cs="Arial"/>
        </w:rPr>
      </w:pPr>
      <w:r w:rsidRPr="00097900">
        <w:rPr>
          <w:rFonts w:ascii="Arial" w:hAnsi="Arial" w:cs="Arial"/>
        </w:rPr>
        <w:t>3- Urine culture</w:t>
      </w:r>
    </w:p>
    <w:p w14:paraId="6C3410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CT Abdomen</w:t>
      </w:r>
    </w:p>
    <w:p w14:paraId="247CFB9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Intravenous </w:t>
      </w:r>
      <w:proofErr w:type="spellStart"/>
      <w:r w:rsidRPr="00097900">
        <w:rPr>
          <w:rFonts w:ascii="Arial" w:hAnsi="Arial" w:cs="Arial"/>
        </w:rPr>
        <w:t>Urogram</w:t>
      </w:r>
      <w:proofErr w:type="spellEnd"/>
    </w:p>
    <w:p w14:paraId="69CD0B40" w14:textId="77777777" w:rsidR="00AE0A86" w:rsidRPr="00097900" w:rsidRDefault="00AE0A86" w:rsidP="001C21D0">
      <w:pPr>
        <w:spacing w:after="0"/>
        <w:rPr>
          <w:rFonts w:ascii="Arial" w:hAnsi="Arial" w:cs="Arial"/>
        </w:rPr>
      </w:pPr>
    </w:p>
    <w:p w14:paraId="7A357A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Q1249. A 56 year old male with known peripheral vascular disease and </w:t>
      </w:r>
      <w:proofErr w:type="spellStart"/>
      <w:r w:rsidRPr="00097900">
        <w:rPr>
          <w:rFonts w:ascii="Arial" w:hAnsi="Arial" w:cs="Arial"/>
        </w:rPr>
        <w:t>ischaemic</w:t>
      </w:r>
      <w:proofErr w:type="spellEnd"/>
      <w:r w:rsidRPr="00097900">
        <w:rPr>
          <w:rFonts w:ascii="Arial" w:hAnsi="Arial" w:cs="Arial"/>
        </w:rPr>
        <w:t xml:space="preserve"> heart disease is currently on amlodipine and </w:t>
      </w:r>
      <w:proofErr w:type="spellStart"/>
      <w:r w:rsidRPr="00097900">
        <w:rPr>
          <w:rFonts w:ascii="Arial" w:hAnsi="Arial" w:cs="Arial"/>
        </w:rPr>
        <w:t>bendroflumethiazide</w:t>
      </w:r>
      <w:proofErr w:type="spellEnd"/>
      <w:r w:rsidRPr="00097900">
        <w:rPr>
          <w:rFonts w:ascii="Arial" w:hAnsi="Arial" w:cs="Arial"/>
        </w:rPr>
        <w:t xml:space="preserve"> for blood pressure control. On his last few blood pressure checks he has been found to be hypertensive. He is therefore commenced on ramipril. He had his bloods checked one week later and was found to be in acute renal failure. Given the most likely diagnosis, what is the most appropriate management?</w:t>
      </w:r>
    </w:p>
    <w:p w14:paraId="70BAC146" w14:textId="77777777" w:rsidR="00AE0A86" w:rsidRPr="00097900" w:rsidRDefault="00000000" w:rsidP="001C21D0">
      <w:pPr>
        <w:keepNext/>
        <w:keepLines/>
        <w:spacing w:after="0"/>
        <w:rPr>
          <w:rFonts w:ascii="Arial" w:hAnsi="Arial" w:cs="Arial"/>
        </w:rPr>
      </w:pPr>
      <w:r w:rsidRPr="00097900">
        <w:rPr>
          <w:rFonts w:ascii="Arial" w:hAnsi="Arial" w:cs="Arial"/>
        </w:rPr>
        <w:t>1- Renal artery thrombolysis</w:t>
      </w:r>
    </w:p>
    <w:p w14:paraId="47958427" w14:textId="77777777" w:rsidR="00AE0A86" w:rsidRPr="00097900" w:rsidRDefault="00000000" w:rsidP="001C21D0">
      <w:pPr>
        <w:keepNext/>
        <w:keepLines/>
        <w:spacing w:after="0"/>
        <w:rPr>
          <w:rFonts w:ascii="Arial" w:hAnsi="Arial" w:cs="Arial"/>
        </w:rPr>
      </w:pPr>
      <w:r w:rsidRPr="00097900">
        <w:rPr>
          <w:rFonts w:ascii="Arial" w:hAnsi="Arial" w:cs="Arial"/>
        </w:rPr>
        <w:t>2- Renal angioplasty</w:t>
      </w:r>
    </w:p>
    <w:p w14:paraId="4DFBB1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Stop ACE </w:t>
      </w:r>
      <w:proofErr w:type="spellStart"/>
      <w:r w:rsidRPr="00097900">
        <w:rPr>
          <w:rFonts w:ascii="Arial" w:hAnsi="Arial" w:cs="Arial"/>
          <w:b/>
          <w:highlight w:val="yellow"/>
        </w:rPr>
        <w:t>inhbitor</w:t>
      </w:r>
      <w:proofErr w:type="spellEnd"/>
      <w:r w:rsidRPr="00097900">
        <w:rPr>
          <w:rFonts w:ascii="Arial" w:hAnsi="Arial" w:cs="Arial"/>
          <w:b/>
          <w:highlight w:val="yellow"/>
        </w:rPr>
        <w:t>, Aspirin, Statin and optimal blood pressure control</w:t>
      </w:r>
    </w:p>
    <w:p w14:paraId="4BD158BE" w14:textId="77777777" w:rsidR="00AE0A86" w:rsidRPr="00097900" w:rsidRDefault="00000000" w:rsidP="001C21D0">
      <w:pPr>
        <w:keepNext/>
        <w:keepLines/>
        <w:spacing w:after="0"/>
        <w:rPr>
          <w:rFonts w:ascii="Arial" w:hAnsi="Arial" w:cs="Arial"/>
        </w:rPr>
      </w:pPr>
      <w:r w:rsidRPr="00097900">
        <w:rPr>
          <w:rFonts w:ascii="Arial" w:hAnsi="Arial" w:cs="Arial"/>
        </w:rPr>
        <w:t>4- Ultrasound</w:t>
      </w:r>
    </w:p>
    <w:p w14:paraId="39463DD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Stop ACE </w:t>
      </w:r>
      <w:proofErr w:type="spellStart"/>
      <w:r w:rsidRPr="00097900">
        <w:rPr>
          <w:rFonts w:ascii="Arial" w:hAnsi="Arial" w:cs="Arial"/>
        </w:rPr>
        <w:t>inhbitor</w:t>
      </w:r>
      <w:proofErr w:type="spellEnd"/>
      <w:r w:rsidRPr="00097900">
        <w:rPr>
          <w:rFonts w:ascii="Arial" w:hAnsi="Arial" w:cs="Arial"/>
        </w:rPr>
        <w:t xml:space="preserve"> until bloods </w:t>
      </w:r>
      <w:proofErr w:type="spellStart"/>
      <w:r w:rsidRPr="00097900">
        <w:rPr>
          <w:rFonts w:ascii="Arial" w:hAnsi="Arial" w:cs="Arial"/>
        </w:rPr>
        <w:t>normalise</w:t>
      </w:r>
      <w:proofErr w:type="spellEnd"/>
      <w:r w:rsidRPr="00097900">
        <w:rPr>
          <w:rFonts w:ascii="Arial" w:hAnsi="Arial" w:cs="Arial"/>
        </w:rPr>
        <w:t xml:space="preserve"> then restart at lower dose</w:t>
      </w:r>
    </w:p>
    <w:p w14:paraId="56BEA875" w14:textId="77777777" w:rsidR="00AE0A86" w:rsidRPr="00097900" w:rsidRDefault="00AE0A86" w:rsidP="001C21D0">
      <w:pPr>
        <w:spacing w:after="0"/>
        <w:rPr>
          <w:rFonts w:ascii="Arial" w:hAnsi="Arial" w:cs="Arial"/>
        </w:rPr>
      </w:pPr>
    </w:p>
    <w:p w14:paraId="6B51846A" w14:textId="77777777" w:rsidR="00AE0A86" w:rsidRPr="00097900" w:rsidRDefault="00000000" w:rsidP="001C21D0">
      <w:pPr>
        <w:keepNext/>
        <w:keepLines/>
        <w:spacing w:after="0"/>
        <w:rPr>
          <w:rFonts w:ascii="Arial" w:hAnsi="Arial" w:cs="Arial"/>
        </w:rPr>
      </w:pPr>
      <w:r w:rsidRPr="00097900">
        <w:rPr>
          <w:rFonts w:ascii="Arial" w:hAnsi="Arial" w:cs="Arial"/>
        </w:rPr>
        <w:t>Q1250. A 56 year old presents two weeks post renal transplant with peripheral oedema. Her creatinine has doubled since its last measurement and she is hypertensive. What treatment should be commenced initially?</w:t>
      </w:r>
    </w:p>
    <w:p w14:paraId="3151D6A3"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2BA3F612" w14:textId="77777777" w:rsidR="00AE0A86" w:rsidRPr="00097900" w:rsidRDefault="00000000" w:rsidP="001C21D0">
      <w:pPr>
        <w:keepNext/>
        <w:keepLines/>
        <w:spacing w:after="0"/>
        <w:rPr>
          <w:rFonts w:ascii="Arial" w:hAnsi="Arial" w:cs="Arial"/>
        </w:rPr>
      </w:pPr>
      <w:r w:rsidRPr="00097900">
        <w:rPr>
          <w:rFonts w:ascii="Arial" w:hAnsi="Arial" w:cs="Arial"/>
        </w:rPr>
        <w:t>2- Mycophenolate Mofetil</w:t>
      </w:r>
    </w:p>
    <w:p w14:paraId="4C23D59F" w14:textId="77777777" w:rsidR="00AE0A86" w:rsidRPr="00097900" w:rsidRDefault="00000000" w:rsidP="001C21D0">
      <w:pPr>
        <w:keepNext/>
        <w:keepLines/>
        <w:spacing w:after="0"/>
        <w:rPr>
          <w:rFonts w:ascii="Arial" w:hAnsi="Arial" w:cs="Arial"/>
        </w:rPr>
      </w:pPr>
      <w:r w:rsidRPr="00097900">
        <w:rPr>
          <w:rFonts w:ascii="Arial" w:hAnsi="Arial" w:cs="Arial"/>
        </w:rPr>
        <w:t>3- Oral prednisolone</w:t>
      </w:r>
    </w:p>
    <w:p w14:paraId="15C720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IV Methylprednisolone</w:t>
      </w:r>
    </w:p>
    <w:p w14:paraId="133F9C53" w14:textId="77777777" w:rsidR="00AE0A86" w:rsidRPr="00097900" w:rsidRDefault="00000000" w:rsidP="001C21D0">
      <w:pPr>
        <w:keepNext/>
        <w:keepLines/>
        <w:spacing w:after="0"/>
        <w:rPr>
          <w:rFonts w:ascii="Arial" w:hAnsi="Arial" w:cs="Arial"/>
        </w:rPr>
      </w:pPr>
      <w:r w:rsidRPr="00097900">
        <w:rPr>
          <w:rFonts w:ascii="Arial" w:hAnsi="Arial" w:cs="Arial"/>
        </w:rPr>
        <w:t>5- Ciclosporin</w:t>
      </w:r>
    </w:p>
    <w:p w14:paraId="0A5CCF55" w14:textId="77777777" w:rsidR="00AE0A86" w:rsidRPr="00097900" w:rsidRDefault="00AE0A86" w:rsidP="001C21D0">
      <w:pPr>
        <w:spacing w:after="0"/>
        <w:rPr>
          <w:rFonts w:ascii="Arial" w:hAnsi="Arial" w:cs="Arial"/>
        </w:rPr>
      </w:pPr>
    </w:p>
    <w:p w14:paraId="258AA5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Q1251. A 69 year old female is receiving </w:t>
      </w:r>
      <w:proofErr w:type="spellStart"/>
      <w:r w:rsidRPr="00097900">
        <w:rPr>
          <w:rFonts w:ascii="Arial" w:hAnsi="Arial" w:cs="Arial"/>
        </w:rPr>
        <w:t>haemodialysis</w:t>
      </w:r>
      <w:proofErr w:type="spellEnd"/>
      <w:r w:rsidRPr="00097900">
        <w:rPr>
          <w:rFonts w:ascii="Arial" w:hAnsi="Arial" w:cs="Arial"/>
        </w:rPr>
        <w:t xml:space="preserve"> for chronic kidney disease. She has a past medical history of long standing diabetes mellitus and hypertension. She complained of feeling light headed, nauseous and sweaty and then collapsed. She When the nurse came back from phoning a doctor she was found to be having a cardiac arrest. Her only abnormal results were a </w:t>
      </w:r>
      <w:proofErr w:type="spellStart"/>
      <w:r w:rsidRPr="00097900">
        <w:rPr>
          <w:rFonts w:ascii="Arial" w:hAnsi="Arial" w:cs="Arial"/>
        </w:rPr>
        <w:t>haemoglobin</w:t>
      </w:r>
      <w:proofErr w:type="spellEnd"/>
      <w:r w:rsidRPr="00097900">
        <w:rPr>
          <w:rFonts w:ascii="Arial" w:hAnsi="Arial" w:cs="Arial"/>
        </w:rPr>
        <w:t xml:space="preserve"> was 9.8g/dl, a creatinine of 810 </w:t>
      </w:r>
      <w:proofErr w:type="spellStart"/>
      <w:r w:rsidRPr="00097900">
        <w:rPr>
          <w:rFonts w:ascii="Arial" w:hAnsi="Arial" w:cs="Arial"/>
        </w:rPr>
        <w:t>micromol</w:t>
      </w:r>
      <w:proofErr w:type="spellEnd"/>
      <w:r w:rsidRPr="00097900">
        <w:rPr>
          <w:rFonts w:ascii="Arial" w:hAnsi="Arial" w:cs="Arial"/>
        </w:rPr>
        <w:t>/l and a calcium of 2.08 mmol/l. What has caused her cardiac arrest?</w:t>
      </w:r>
    </w:p>
    <w:p w14:paraId="5302C7B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Hyperkalaemia</w:t>
      </w:r>
      <w:proofErr w:type="spellEnd"/>
    </w:p>
    <w:p w14:paraId="2CB4D0E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Hypocalcaemia</w:t>
      </w:r>
      <w:proofErr w:type="spellEnd"/>
    </w:p>
    <w:p w14:paraId="2FC03AAA"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7C975D6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Hyperosmolar </w:t>
      </w:r>
      <w:proofErr w:type="spellStart"/>
      <w:r w:rsidRPr="00097900">
        <w:rPr>
          <w:rFonts w:ascii="Arial" w:hAnsi="Arial" w:cs="Arial"/>
        </w:rPr>
        <w:t>Hyperglycaemic</w:t>
      </w:r>
      <w:proofErr w:type="spellEnd"/>
      <w:r w:rsidRPr="00097900">
        <w:rPr>
          <w:rFonts w:ascii="Arial" w:hAnsi="Arial" w:cs="Arial"/>
        </w:rPr>
        <w:t xml:space="preserve"> Non-</w:t>
      </w:r>
      <w:proofErr w:type="spellStart"/>
      <w:r w:rsidRPr="00097900">
        <w:rPr>
          <w:rFonts w:ascii="Arial" w:hAnsi="Arial" w:cs="Arial"/>
        </w:rPr>
        <w:t>Ketotic</w:t>
      </w:r>
      <w:proofErr w:type="spellEnd"/>
      <w:r w:rsidRPr="00097900">
        <w:rPr>
          <w:rFonts w:ascii="Arial" w:hAnsi="Arial" w:cs="Arial"/>
        </w:rPr>
        <w:t xml:space="preserve"> Coma</w:t>
      </w:r>
    </w:p>
    <w:p w14:paraId="55E81E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Coronary artery disease</w:t>
      </w:r>
    </w:p>
    <w:p w14:paraId="44E130FF" w14:textId="77777777" w:rsidR="00AE0A86" w:rsidRPr="00097900" w:rsidRDefault="00AE0A86" w:rsidP="001C21D0">
      <w:pPr>
        <w:spacing w:after="0"/>
        <w:rPr>
          <w:rFonts w:ascii="Arial" w:hAnsi="Arial" w:cs="Arial"/>
        </w:rPr>
      </w:pPr>
    </w:p>
    <w:p w14:paraId="0E21795C" w14:textId="2CDCB0E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56608" behindDoc="1" locked="0" layoutInCell="1" allowOverlap="1" wp14:anchorId="297B6151" wp14:editId="648E3555">
                <wp:simplePos x="0" y="0"/>
                <wp:positionH relativeFrom="page">
                  <wp:posOffset>3886200</wp:posOffset>
                </wp:positionH>
                <wp:positionV relativeFrom="page">
                  <wp:posOffset>182880</wp:posOffset>
                </wp:positionV>
                <wp:extent cx="0" cy="9692640"/>
                <wp:effectExtent l="57150" t="19050" r="76200" b="80010"/>
                <wp:wrapNone/>
                <wp:docPr id="39704302"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C81B52" id="Straight Connector 144" o:spid="_x0000_s1026" style="position:absolute;z-index:-252559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Q1252. A patient with type 2 diabetes mellitus requires a CT angiography with contrast. His bloods reveal a normal renal function. Which of the following is required to try to prevent the development of contrast nephropathy?</w:t>
      </w:r>
    </w:p>
    <w:p w14:paraId="35398647" w14:textId="77777777" w:rsidR="00AE0A86" w:rsidRPr="00097900" w:rsidRDefault="00000000" w:rsidP="001C21D0">
      <w:pPr>
        <w:keepNext/>
        <w:keepLines/>
        <w:spacing w:after="0"/>
        <w:rPr>
          <w:rFonts w:ascii="Arial" w:hAnsi="Arial" w:cs="Arial"/>
        </w:rPr>
      </w:pPr>
      <w:r w:rsidRPr="00097900">
        <w:rPr>
          <w:rFonts w:ascii="Arial" w:hAnsi="Arial" w:cs="Arial"/>
        </w:rPr>
        <w:t>1- Adequate hydration with IV dextrose</w:t>
      </w:r>
    </w:p>
    <w:p w14:paraId="7AE1330C" w14:textId="77777777" w:rsidR="00AE0A86" w:rsidRPr="00097900" w:rsidRDefault="00000000" w:rsidP="001C21D0">
      <w:pPr>
        <w:keepNext/>
        <w:keepLines/>
        <w:spacing w:after="0"/>
        <w:rPr>
          <w:rFonts w:ascii="Arial" w:hAnsi="Arial" w:cs="Arial"/>
        </w:rPr>
      </w:pPr>
      <w:r w:rsidRPr="00097900">
        <w:rPr>
          <w:rFonts w:ascii="Arial" w:hAnsi="Arial" w:cs="Arial"/>
        </w:rPr>
        <w:t>2- IV sodium bicarbonate</w:t>
      </w:r>
    </w:p>
    <w:p w14:paraId="2C704A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Adequate hydration with IV 0.9% NaCl</w:t>
      </w:r>
    </w:p>
    <w:p w14:paraId="6AEF5C51" w14:textId="77777777" w:rsidR="00AE0A86" w:rsidRPr="00097900" w:rsidRDefault="00000000" w:rsidP="001C21D0">
      <w:pPr>
        <w:keepNext/>
        <w:keepLines/>
        <w:spacing w:after="0"/>
        <w:rPr>
          <w:rFonts w:ascii="Arial" w:hAnsi="Arial" w:cs="Arial"/>
        </w:rPr>
      </w:pPr>
      <w:r w:rsidRPr="00097900">
        <w:rPr>
          <w:rFonts w:ascii="Arial" w:hAnsi="Arial" w:cs="Arial"/>
        </w:rPr>
        <w:t>4- Nil required</w:t>
      </w:r>
    </w:p>
    <w:p w14:paraId="7BB589B5" w14:textId="77777777" w:rsidR="00AE0A86" w:rsidRPr="00097900" w:rsidRDefault="00000000" w:rsidP="001C21D0">
      <w:pPr>
        <w:keepNext/>
        <w:keepLines/>
        <w:spacing w:after="0"/>
        <w:rPr>
          <w:rFonts w:ascii="Arial" w:hAnsi="Arial" w:cs="Arial"/>
        </w:rPr>
      </w:pPr>
      <w:r w:rsidRPr="00097900">
        <w:rPr>
          <w:rFonts w:ascii="Arial" w:hAnsi="Arial" w:cs="Arial"/>
        </w:rPr>
        <w:t>5- IV sodium bicarbonate and IV NaCl</w:t>
      </w:r>
    </w:p>
    <w:p w14:paraId="7E70CF60" w14:textId="77777777" w:rsidR="00AE0A86" w:rsidRPr="00097900" w:rsidRDefault="00AE0A86" w:rsidP="001C21D0">
      <w:pPr>
        <w:spacing w:after="0"/>
        <w:rPr>
          <w:rFonts w:ascii="Arial" w:hAnsi="Arial" w:cs="Arial"/>
        </w:rPr>
      </w:pPr>
    </w:p>
    <w:p w14:paraId="48D081F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Q1253. In acute renal failure secondary to </w:t>
      </w:r>
      <w:proofErr w:type="spellStart"/>
      <w:r w:rsidRPr="00097900">
        <w:rPr>
          <w:rFonts w:ascii="Arial" w:hAnsi="Arial" w:cs="Arial"/>
        </w:rPr>
        <w:t>tumour</w:t>
      </w:r>
      <w:proofErr w:type="spellEnd"/>
      <w:r w:rsidRPr="00097900">
        <w:rPr>
          <w:rFonts w:ascii="Arial" w:hAnsi="Arial" w:cs="Arial"/>
        </w:rPr>
        <w:t xml:space="preserve"> lysis syndrome, which of the following is not a typical finding?</w:t>
      </w:r>
    </w:p>
    <w:p w14:paraId="0217F1A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Hypocalcaemia</w:t>
      </w:r>
      <w:proofErr w:type="spellEnd"/>
    </w:p>
    <w:p w14:paraId="6B9F2BB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Hyperphosphataemia</w:t>
      </w:r>
      <w:proofErr w:type="spellEnd"/>
    </w:p>
    <w:p w14:paraId="545E3D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Hypercalcaemia</w:t>
      </w:r>
      <w:proofErr w:type="spellEnd"/>
    </w:p>
    <w:p w14:paraId="3E6BD15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Hyperuricaemia</w:t>
      </w:r>
      <w:proofErr w:type="spellEnd"/>
    </w:p>
    <w:p w14:paraId="494ADA4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p>
    <w:p w14:paraId="57A40625" w14:textId="77777777" w:rsidR="00AE0A86" w:rsidRPr="00097900" w:rsidRDefault="00AE0A86" w:rsidP="001C21D0">
      <w:pPr>
        <w:spacing w:after="0"/>
        <w:rPr>
          <w:rFonts w:ascii="Arial" w:hAnsi="Arial" w:cs="Arial"/>
        </w:rPr>
      </w:pPr>
    </w:p>
    <w:p w14:paraId="4A8C900F" w14:textId="77777777" w:rsidR="00AE0A86" w:rsidRPr="00097900" w:rsidRDefault="00000000" w:rsidP="001C21D0">
      <w:pPr>
        <w:keepNext/>
        <w:keepLines/>
        <w:spacing w:after="0"/>
        <w:rPr>
          <w:rFonts w:ascii="Arial" w:hAnsi="Arial" w:cs="Arial"/>
        </w:rPr>
      </w:pPr>
      <w:r w:rsidRPr="00097900">
        <w:rPr>
          <w:rFonts w:ascii="Arial" w:hAnsi="Arial" w:cs="Arial"/>
        </w:rPr>
        <w:t>Q1254. A 45 year old who has a past medical history of gout presents with severe loin to groin pain. He states the pain is severe and he is very restless with it. You suspect renal however an AXR does not reveal any evidence of stones. Urinalysis reveals blood and protein. What is the most likely diagnosis?</w:t>
      </w:r>
    </w:p>
    <w:p w14:paraId="0D7F6864" w14:textId="77777777" w:rsidR="00AE0A86" w:rsidRPr="00097900" w:rsidRDefault="00000000" w:rsidP="001C21D0">
      <w:pPr>
        <w:keepNext/>
        <w:keepLines/>
        <w:spacing w:after="0"/>
        <w:rPr>
          <w:rFonts w:ascii="Arial" w:hAnsi="Arial" w:cs="Arial"/>
        </w:rPr>
      </w:pPr>
      <w:r w:rsidRPr="00097900">
        <w:rPr>
          <w:rFonts w:ascii="Arial" w:hAnsi="Arial" w:cs="Arial"/>
        </w:rPr>
        <w:t>1- Struvite stones</w:t>
      </w:r>
    </w:p>
    <w:p w14:paraId="6BD48F1B" w14:textId="77777777" w:rsidR="00AE0A86" w:rsidRPr="00097900" w:rsidRDefault="00000000" w:rsidP="001C21D0">
      <w:pPr>
        <w:keepNext/>
        <w:keepLines/>
        <w:spacing w:after="0"/>
        <w:rPr>
          <w:rFonts w:ascii="Arial" w:hAnsi="Arial" w:cs="Arial"/>
        </w:rPr>
      </w:pPr>
      <w:r w:rsidRPr="00097900">
        <w:rPr>
          <w:rFonts w:ascii="Arial" w:hAnsi="Arial" w:cs="Arial"/>
        </w:rPr>
        <w:t>2- Calcium Oxalate stones</w:t>
      </w:r>
    </w:p>
    <w:p w14:paraId="5482E3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Uric acid renal stones</w:t>
      </w:r>
    </w:p>
    <w:p w14:paraId="3C5657B0" w14:textId="77777777" w:rsidR="00AE0A86" w:rsidRPr="00097900" w:rsidRDefault="00000000" w:rsidP="001C21D0">
      <w:pPr>
        <w:keepNext/>
        <w:keepLines/>
        <w:spacing w:after="0"/>
        <w:rPr>
          <w:rFonts w:ascii="Arial" w:hAnsi="Arial" w:cs="Arial"/>
        </w:rPr>
      </w:pPr>
      <w:r w:rsidRPr="00097900">
        <w:rPr>
          <w:rFonts w:ascii="Arial" w:hAnsi="Arial" w:cs="Arial"/>
        </w:rPr>
        <w:t>4- Pyelonephritis</w:t>
      </w:r>
    </w:p>
    <w:p w14:paraId="576ED18E" w14:textId="77777777" w:rsidR="00AE0A86" w:rsidRPr="00097900" w:rsidRDefault="00000000" w:rsidP="001C21D0">
      <w:pPr>
        <w:keepNext/>
        <w:keepLines/>
        <w:spacing w:after="0"/>
        <w:rPr>
          <w:rFonts w:ascii="Arial" w:hAnsi="Arial" w:cs="Arial"/>
        </w:rPr>
      </w:pPr>
      <w:r w:rsidRPr="00097900">
        <w:rPr>
          <w:rFonts w:ascii="Arial" w:hAnsi="Arial" w:cs="Arial"/>
        </w:rPr>
        <w:t>5- Urinary Tract Infection</w:t>
      </w:r>
    </w:p>
    <w:p w14:paraId="516A0D86" w14:textId="77777777" w:rsidR="00AE0A86" w:rsidRPr="00097900" w:rsidRDefault="00AE0A86" w:rsidP="001C21D0">
      <w:pPr>
        <w:spacing w:after="0"/>
        <w:rPr>
          <w:rFonts w:ascii="Arial" w:hAnsi="Arial" w:cs="Arial"/>
        </w:rPr>
      </w:pPr>
    </w:p>
    <w:p w14:paraId="6C95BED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Q1255. A 56 year old male with known peripheral vascular disease and </w:t>
      </w:r>
      <w:proofErr w:type="spellStart"/>
      <w:r w:rsidRPr="00097900">
        <w:rPr>
          <w:rFonts w:ascii="Arial" w:hAnsi="Arial" w:cs="Arial"/>
        </w:rPr>
        <w:t>ischaemic</w:t>
      </w:r>
      <w:proofErr w:type="spellEnd"/>
      <w:r w:rsidRPr="00097900">
        <w:rPr>
          <w:rFonts w:ascii="Arial" w:hAnsi="Arial" w:cs="Arial"/>
        </w:rPr>
        <w:t xml:space="preserve"> heart disease is currently on amlodipine and </w:t>
      </w:r>
      <w:proofErr w:type="spellStart"/>
      <w:r w:rsidRPr="00097900">
        <w:rPr>
          <w:rFonts w:ascii="Arial" w:hAnsi="Arial" w:cs="Arial"/>
        </w:rPr>
        <w:t>bendroflumethiazide</w:t>
      </w:r>
      <w:proofErr w:type="spellEnd"/>
      <w:r w:rsidRPr="00097900">
        <w:rPr>
          <w:rFonts w:ascii="Arial" w:hAnsi="Arial" w:cs="Arial"/>
        </w:rPr>
        <w:t xml:space="preserve"> for blood pressure control. On his last few blood pressure checks he has been found to be hypertensive. He is therefore commenced on ramipril. He had his bloods checked one week later and was found to be in acute renal failure. What is the most likely cause?</w:t>
      </w:r>
    </w:p>
    <w:p w14:paraId="47C662C5" w14:textId="77777777" w:rsidR="00AE0A86" w:rsidRPr="00097900" w:rsidRDefault="00000000" w:rsidP="001C21D0">
      <w:pPr>
        <w:keepNext/>
        <w:keepLines/>
        <w:spacing w:after="0"/>
        <w:rPr>
          <w:rFonts w:ascii="Arial" w:hAnsi="Arial" w:cs="Arial"/>
        </w:rPr>
      </w:pPr>
      <w:r w:rsidRPr="00097900">
        <w:rPr>
          <w:rFonts w:ascii="Arial" w:hAnsi="Arial" w:cs="Arial"/>
        </w:rPr>
        <w:t>1- Hypotensive damage</w:t>
      </w:r>
    </w:p>
    <w:p w14:paraId="20C7E95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Hypovolaemia</w:t>
      </w:r>
      <w:proofErr w:type="spellEnd"/>
    </w:p>
    <w:p w14:paraId="3050B8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artery stenosis</w:t>
      </w:r>
    </w:p>
    <w:p w14:paraId="23B4A2EE" w14:textId="77777777" w:rsidR="00AE0A86" w:rsidRPr="00097900" w:rsidRDefault="00000000" w:rsidP="001C21D0">
      <w:pPr>
        <w:keepNext/>
        <w:keepLines/>
        <w:spacing w:after="0"/>
        <w:rPr>
          <w:rFonts w:ascii="Arial" w:hAnsi="Arial" w:cs="Arial"/>
        </w:rPr>
      </w:pPr>
      <w:r w:rsidRPr="00097900">
        <w:rPr>
          <w:rFonts w:ascii="Arial" w:hAnsi="Arial" w:cs="Arial"/>
        </w:rPr>
        <w:t>4- Glomerulonephritis</w:t>
      </w:r>
    </w:p>
    <w:p w14:paraId="63DB4F3D" w14:textId="77777777" w:rsidR="00AE0A86" w:rsidRPr="00097900" w:rsidRDefault="00000000" w:rsidP="001C21D0">
      <w:pPr>
        <w:keepNext/>
        <w:keepLines/>
        <w:spacing w:after="0"/>
        <w:rPr>
          <w:rFonts w:ascii="Arial" w:hAnsi="Arial" w:cs="Arial"/>
        </w:rPr>
      </w:pPr>
      <w:r w:rsidRPr="00097900">
        <w:rPr>
          <w:rFonts w:ascii="Arial" w:hAnsi="Arial" w:cs="Arial"/>
        </w:rPr>
        <w:t>5- Cardiac failure</w:t>
      </w:r>
    </w:p>
    <w:p w14:paraId="6F7BBBA3" w14:textId="77777777" w:rsidR="00AE0A86" w:rsidRPr="00097900" w:rsidRDefault="00AE0A86" w:rsidP="001C21D0">
      <w:pPr>
        <w:spacing w:after="0"/>
        <w:rPr>
          <w:rFonts w:ascii="Arial" w:hAnsi="Arial" w:cs="Arial"/>
        </w:rPr>
      </w:pPr>
    </w:p>
    <w:p w14:paraId="78DA4C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Q1256. A 9 year old presents unwell with a mild fever. He had a cold in the preceding few days and has now developed a purpuric rash on his buttocks and legs. He is also complaining of joint pain. A urinalysis reveals </w:t>
      </w:r>
      <w:proofErr w:type="spellStart"/>
      <w:r w:rsidRPr="00097900">
        <w:rPr>
          <w:rFonts w:ascii="Arial" w:hAnsi="Arial" w:cs="Arial"/>
        </w:rPr>
        <w:t>haematuria</w:t>
      </w:r>
      <w:proofErr w:type="spellEnd"/>
      <w:r w:rsidRPr="00097900">
        <w:rPr>
          <w:rFonts w:ascii="Arial" w:hAnsi="Arial" w:cs="Arial"/>
        </w:rPr>
        <w:t xml:space="preserve"> and proteinuria and bloods reveal acute renal failure and eosinophilia. What is the likely pathological basis of the renal disease, given the likely diagnosis?</w:t>
      </w:r>
    </w:p>
    <w:p w14:paraId="69AE42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Glomerular IgA deposition and mesangial proliferation</w:t>
      </w:r>
    </w:p>
    <w:p w14:paraId="5D342D77" w14:textId="77777777" w:rsidR="00AE0A86" w:rsidRPr="00097900" w:rsidRDefault="00000000" w:rsidP="001C21D0">
      <w:pPr>
        <w:keepNext/>
        <w:keepLines/>
        <w:spacing w:after="0"/>
        <w:rPr>
          <w:rFonts w:ascii="Arial" w:hAnsi="Arial" w:cs="Arial"/>
        </w:rPr>
      </w:pPr>
      <w:r w:rsidRPr="00097900">
        <w:rPr>
          <w:rFonts w:ascii="Arial" w:hAnsi="Arial" w:cs="Arial"/>
        </w:rPr>
        <w:t>2- Loss of podocytes</w:t>
      </w:r>
    </w:p>
    <w:p w14:paraId="35C125F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Glomerulo</w:t>
      </w:r>
      <w:proofErr w:type="spellEnd"/>
      <w:r w:rsidRPr="00097900">
        <w:rPr>
          <w:rFonts w:ascii="Arial" w:hAnsi="Arial" w:cs="Arial"/>
        </w:rPr>
        <w:t xml:space="preserve"> sclerosis</w:t>
      </w:r>
    </w:p>
    <w:p w14:paraId="4DDA589C" w14:textId="77777777" w:rsidR="00AE0A86" w:rsidRPr="00097900" w:rsidRDefault="00000000" w:rsidP="001C21D0">
      <w:pPr>
        <w:keepNext/>
        <w:keepLines/>
        <w:spacing w:after="0"/>
        <w:rPr>
          <w:rFonts w:ascii="Arial" w:hAnsi="Arial" w:cs="Arial"/>
        </w:rPr>
      </w:pPr>
      <w:r w:rsidRPr="00097900">
        <w:rPr>
          <w:rFonts w:ascii="Arial" w:hAnsi="Arial" w:cs="Arial"/>
        </w:rPr>
        <w:t>4- Glomerular IgG deposition and mesangial proliferation</w:t>
      </w:r>
    </w:p>
    <w:p w14:paraId="4C863761" w14:textId="77777777" w:rsidR="00AE0A86" w:rsidRPr="00097900" w:rsidRDefault="00000000" w:rsidP="001C21D0">
      <w:pPr>
        <w:keepNext/>
        <w:keepLines/>
        <w:spacing w:after="0"/>
        <w:rPr>
          <w:rFonts w:ascii="Arial" w:hAnsi="Arial" w:cs="Arial"/>
        </w:rPr>
      </w:pPr>
      <w:r w:rsidRPr="00097900">
        <w:rPr>
          <w:rFonts w:ascii="Arial" w:hAnsi="Arial" w:cs="Arial"/>
        </w:rPr>
        <w:t>5- Glomerular complement deposition and mesangial proliferation</w:t>
      </w:r>
    </w:p>
    <w:p w14:paraId="540774DB" w14:textId="77777777" w:rsidR="00AE0A86" w:rsidRPr="00097900" w:rsidRDefault="00AE0A86" w:rsidP="001C21D0">
      <w:pPr>
        <w:spacing w:after="0"/>
        <w:rPr>
          <w:rFonts w:ascii="Arial" w:hAnsi="Arial" w:cs="Arial"/>
        </w:rPr>
      </w:pPr>
    </w:p>
    <w:p w14:paraId="3D1ACF9F" w14:textId="77777777" w:rsidR="00AE0A86" w:rsidRPr="00097900" w:rsidRDefault="00000000" w:rsidP="001C21D0">
      <w:pPr>
        <w:keepNext/>
        <w:keepLines/>
        <w:spacing w:after="0"/>
        <w:rPr>
          <w:rFonts w:ascii="Arial" w:hAnsi="Arial" w:cs="Arial"/>
        </w:rPr>
      </w:pPr>
      <w:r w:rsidRPr="00097900">
        <w:rPr>
          <w:rFonts w:ascii="Arial" w:hAnsi="Arial" w:cs="Arial"/>
        </w:rPr>
        <w:t>Q1257. A patient has been admitted with severe burns. 3 days into her admission her renal function starts to deteriorate. Her blood pressure is normal and she is well filled on CVP line monitoring. What is the likely cause?</w:t>
      </w:r>
    </w:p>
    <w:p w14:paraId="489BED57" w14:textId="77777777" w:rsidR="00AE0A86" w:rsidRPr="00097900" w:rsidRDefault="00000000" w:rsidP="001C21D0">
      <w:pPr>
        <w:keepNext/>
        <w:keepLines/>
        <w:spacing w:after="0"/>
        <w:rPr>
          <w:rFonts w:ascii="Arial" w:hAnsi="Arial" w:cs="Arial"/>
        </w:rPr>
      </w:pPr>
      <w:r w:rsidRPr="00097900">
        <w:rPr>
          <w:rFonts w:ascii="Arial" w:hAnsi="Arial" w:cs="Arial"/>
        </w:rPr>
        <w:t>1- Congestive cardiac failure</w:t>
      </w:r>
    </w:p>
    <w:p w14:paraId="20ECEFA2" w14:textId="77777777" w:rsidR="00AE0A86" w:rsidRPr="00097900" w:rsidRDefault="00000000" w:rsidP="001C21D0">
      <w:pPr>
        <w:keepNext/>
        <w:keepLines/>
        <w:spacing w:after="0"/>
        <w:rPr>
          <w:rFonts w:ascii="Arial" w:hAnsi="Arial" w:cs="Arial"/>
        </w:rPr>
      </w:pPr>
      <w:r w:rsidRPr="00097900">
        <w:rPr>
          <w:rFonts w:ascii="Arial" w:hAnsi="Arial" w:cs="Arial"/>
        </w:rPr>
        <w:t>2- Analgesia associated</w:t>
      </w:r>
    </w:p>
    <w:p w14:paraId="3CB1E933" w14:textId="77777777" w:rsidR="00AE0A86" w:rsidRPr="00097900" w:rsidRDefault="00000000" w:rsidP="001C21D0">
      <w:pPr>
        <w:keepNext/>
        <w:keepLines/>
        <w:spacing w:after="0"/>
        <w:rPr>
          <w:rFonts w:ascii="Arial" w:hAnsi="Arial" w:cs="Arial"/>
        </w:rPr>
      </w:pPr>
      <w:r w:rsidRPr="00097900">
        <w:rPr>
          <w:rFonts w:ascii="Arial" w:hAnsi="Arial" w:cs="Arial"/>
        </w:rPr>
        <w:t>3- Sepsis</w:t>
      </w:r>
    </w:p>
    <w:p w14:paraId="104C311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Hypovolaemia</w:t>
      </w:r>
      <w:proofErr w:type="spellEnd"/>
    </w:p>
    <w:p w14:paraId="5603A7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Acute tubular necrosis</w:t>
      </w:r>
    </w:p>
    <w:p w14:paraId="653069AB" w14:textId="77777777" w:rsidR="00AE0A86" w:rsidRPr="00097900" w:rsidRDefault="00AE0A86" w:rsidP="001C21D0">
      <w:pPr>
        <w:spacing w:after="0"/>
        <w:rPr>
          <w:rFonts w:ascii="Arial" w:hAnsi="Arial" w:cs="Arial"/>
        </w:rPr>
      </w:pPr>
    </w:p>
    <w:p w14:paraId="0D52B18C" w14:textId="77777777" w:rsidR="00AE0A86" w:rsidRPr="00097900" w:rsidRDefault="00000000" w:rsidP="001C21D0">
      <w:pPr>
        <w:keepNext/>
        <w:keepLines/>
        <w:spacing w:after="0"/>
        <w:rPr>
          <w:rFonts w:ascii="Arial" w:hAnsi="Arial" w:cs="Arial"/>
        </w:rPr>
      </w:pPr>
      <w:r w:rsidRPr="00097900">
        <w:rPr>
          <w:rFonts w:ascii="Arial" w:hAnsi="Arial" w:cs="Arial"/>
        </w:rPr>
        <w:t>Q1258. A 60 year old male is noted to have macroglossia, hepatomegaly and has waxy papules in the eyelids, neck and groin. He complains of symptoms of carpal tunnel syndrome. He has now developed oedema and is found to have nephrotic syndrome. What is the most likely diagnosis?</w:t>
      </w:r>
    </w:p>
    <w:p w14:paraId="3871F4F8" w14:textId="77777777" w:rsidR="00AE0A86" w:rsidRPr="00097900" w:rsidRDefault="00000000" w:rsidP="001C21D0">
      <w:pPr>
        <w:keepNext/>
        <w:keepLines/>
        <w:spacing w:after="0"/>
        <w:rPr>
          <w:rFonts w:ascii="Arial" w:hAnsi="Arial" w:cs="Arial"/>
        </w:rPr>
      </w:pPr>
      <w:r w:rsidRPr="00097900">
        <w:rPr>
          <w:rFonts w:ascii="Arial" w:hAnsi="Arial" w:cs="Arial"/>
        </w:rPr>
        <w:t>1- Minimal change disease</w:t>
      </w:r>
    </w:p>
    <w:p w14:paraId="06CF8EE9" w14:textId="77777777" w:rsidR="00AE0A86" w:rsidRPr="00097900" w:rsidRDefault="00000000" w:rsidP="001C21D0">
      <w:pPr>
        <w:keepNext/>
        <w:keepLines/>
        <w:spacing w:after="0"/>
        <w:rPr>
          <w:rFonts w:ascii="Arial" w:hAnsi="Arial" w:cs="Arial"/>
        </w:rPr>
      </w:pPr>
      <w:r w:rsidRPr="00097900">
        <w:rPr>
          <w:rFonts w:ascii="Arial" w:hAnsi="Arial" w:cs="Arial"/>
        </w:rPr>
        <w:t>2- Scleroderma</w:t>
      </w:r>
    </w:p>
    <w:p w14:paraId="63AA38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Amyloidosis</w:t>
      </w:r>
    </w:p>
    <w:p w14:paraId="144DB30C" w14:textId="77777777" w:rsidR="00AE0A86" w:rsidRPr="00097900" w:rsidRDefault="00000000" w:rsidP="001C21D0">
      <w:pPr>
        <w:keepNext/>
        <w:keepLines/>
        <w:spacing w:after="0"/>
        <w:rPr>
          <w:rFonts w:ascii="Arial" w:hAnsi="Arial" w:cs="Arial"/>
        </w:rPr>
      </w:pPr>
      <w:r w:rsidRPr="00097900">
        <w:rPr>
          <w:rFonts w:ascii="Arial" w:hAnsi="Arial" w:cs="Arial"/>
        </w:rPr>
        <w:t>4- Glomerulonephritis</w:t>
      </w:r>
    </w:p>
    <w:p w14:paraId="03DA978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Hypercholesterolaemia</w:t>
      </w:r>
      <w:proofErr w:type="spellEnd"/>
    </w:p>
    <w:p w14:paraId="73F49492" w14:textId="77777777" w:rsidR="00AE0A86" w:rsidRPr="00097900" w:rsidRDefault="00AE0A86" w:rsidP="001C21D0">
      <w:pPr>
        <w:spacing w:after="0"/>
        <w:rPr>
          <w:rFonts w:ascii="Arial" w:hAnsi="Arial" w:cs="Arial"/>
        </w:rPr>
      </w:pPr>
    </w:p>
    <w:p w14:paraId="08F4A6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Q1259. A 72 year old female presents severe backpain and lethargy. She is also complaining of constipation, thirst and nausea. Bloods reveal acute renal failure and </w:t>
      </w:r>
      <w:proofErr w:type="spellStart"/>
      <w:r w:rsidRPr="00097900">
        <w:rPr>
          <w:rFonts w:ascii="Arial" w:hAnsi="Arial" w:cs="Arial"/>
        </w:rPr>
        <w:t>hypercalcaemia</w:t>
      </w:r>
      <w:proofErr w:type="spellEnd"/>
      <w:r w:rsidRPr="00097900">
        <w:rPr>
          <w:rFonts w:ascii="Arial" w:hAnsi="Arial" w:cs="Arial"/>
        </w:rPr>
        <w:t>. What investigation will provide the diagnosis?</w:t>
      </w:r>
    </w:p>
    <w:p w14:paraId="2CA4EB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Serum protein electrophoresis</w:t>
      </w:r>
    </w:p>
    <w:p w14:paraId="4DD818B2" w14:textId="77777777" w:rsidR="00AE0A86" w:rsidRPr="00097900" w:rsidRDefault="00000000" w:rsidP="001C21D0">
      <w:pPr>
        <w:keepNext/>
        <w:keepLines/>
        <w:spacing w:after="0"/>
        <w:rPr>
          <w:rFonts w:ascii="Arial" w:hAnsi="Arial" w:cs="Arial"/>
        </w:rPr>
      </w:pPr>
      <w:r w:rsidRPr="00097900">
        <w:rPr>
          <w:rFonts w:ascii="Arial" w:hAnsi="Arial" w:cs="Arial"/>
        </w:rPr>
        <w:t>2- Vitamin D level</w:t>
      </w:r>
    </w:p>
    <w:p w14:paraId="76383941" w14:textId="77777777" w:rsidR="00AE0A86" w:rsidRPr="00097900" w:rsidRDefault="00000000" w:rsidP="001C21D0">
      <w:pPr>
        <w:keepNext/>
        <w:keepLines/>
        <w:spacing w:after="0"/>
        <w:rPr>
          <w:rFonts w:ascii="Arial" w:hAnsi="Arial" w:cs="Arial"/>
        </w:rPr>
      </w:pPr>
      <w:r w:rsidRPr="00097900">
        <w:rPr>
          <w:rFonts w:ascii="Arial" w:hAnsi="Arial" w:cs="Arial"/>
        </w:rPr>
        <w:t>3- Renal biopsy</w:t>
      </w:r>
    </w:p>
    <w:p w14:paraId="65F97596" w14:textId="77777777" w:rsidR="00AE0A86" w:rsidRPr="00097900" w:rsidRDefault="00000000" w:rsidP="001C21D0">
      <w:pPr>
        <w:keepNext/>
        <w:keepLines/>
        <w:spacing w:after="0"/>
        <w:rPr>
          <w:rFonts w:ascii="Arial" w:hAnsi="Arial" w:cs="Arial"/>
        </w:rPr>
      </w:pPr>
      <w:r w:rsidRPr="00097900">
        <w:rPr>
          <w:rFonts w:ascii="Arial" w:hAnsi="Arial" w:cs="Arial"/>
        </w:rPr>
        <w:t>4- LDH</w:t>
      </w:r>
    </w:p>
    <w:p w14:paraId="2E20E8D0" w14:textId="77777777" w:rsidR="00AE0A86" w:rsidRPr="00097900" w:rsidRDefault="00000000" w:rsidP="001C21D0">
      <w:pPr>
        <w:keepNext/>
        <w:keepLines/>
        <w:spacing w:after="0"/>
        <w:rPr>
          <w:rFonts w:ascii="Arial" w:hAnsi="Arial" w:cs="Arial"/>
        </w:rPr>
      </w:pPr>
      <w:r w:rsidRPr="00097900">
        <w:rPr>
          <w:rFonts w:ascii="Arial" w:hAnsi="Arial" w:cs="Arial"/>
        </w:rPr>
        <w:t>5- Parathyroid level</w:t>
      </w:r>
    </w:p>
    <w:p w14:paraId="3F904DED" w14:textId="77777777" w:rsidR="00AE0A86" w:rsidRPr="00097900" w:rsidRDefault="00AE0A86" w:rsidP="001C21D0">
      <w:pPr>
        <w:spacing w:after="0"/>
        <w:rPr>
          <w:rFonts w:ascii="Arial" w:hAnsi="Arial" w:cs="Arial"/>
        </w:rPr>
      </w:pPr>
    </w:p>
    <w:p w14:paraId="1E0A5930" w14:textId="3FFB6BE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67872" behindDoc="1" locked="0" layoutInCell="1" allowOverlap="1" wp14:anchorId="2B67CEB8" wp14:editId="6E391B22">
                <wp:simplePos x="0" y="0"/>
                <wp:positionH relativeFrom="page">
                  <wp:posOffset>3886200</wp:posOffset>
                </wp:positionH>
                <wp:positionV relativeFrom="page">
                  <wp:posOffset>182880</wp:posOffset>
                </wp:positionV>
                <wp:extent cx="0" cy="9692640"/>
                <wp:effectExtent l="57150" t="19050" r="76200" b="80010"/>
                <wp:wrapNone/>
                <wp:docPr id="16610635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78A69C" id="Straight Connector 145" o:spid="_x0000_s1026" style="position:absolute;z-index:-252548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Q1260. A 37 year old male has a history of </w:t>
      </w:r>
      <w:proofErr w:type="spellStart"/>
      <w:r w:rsidR="00000000" w:rsidRPr="00097900">
        <w:rPr>
          <w:rFonts w:ascii="Arial" w:hAnsi="Arial" w:cs="Arial"/>
        </w:rPr>
        <w:t>rhinorrhoea</w:t>
      </w:r>
      <w:proofErr w:type="spellEnd"/>
      <w:r w:rsidR="00000000" w:rsidRPr="00097900">
        <w:rPr>
          <w:rFonts w:ascii="Arial" w:hAnsi="Arial" w:cs="Arial"/>
        </w:rPr>
        <w:t xml:space="preserve"> , recurrent sinusitis, joints pains and cough with occasional </w:t>
      </w:r>
      <w:proofErr w:type="spellStart"/>
      <w:r w:rsidR="00000000" w:rsidRPr="00097900">
        <w:rPr>
          <w:rFonts w:ascii="Arial" w:hAnsi="Arial" w:cs="Arial"/>
        </w:rPr>
        <w:t>haemoptysis</w:t>
      </w:r>
      <w:proofErr w:type="spellEnd"/>
      <w:r w:rsidR="00000000" w:rsidRPr="00097900">
        <w:rPr>
          <w:rFonts w:ascii="Arial" w:hAnsi="Arial" w:cs="Arial"/>
        </w:rPr>
        <w:t xml:space="preserve">. On dipstick of his urine there is evidence of proteinuria and </w:t>
      </w:r>
      <w:proofErr w:type="spellStart"/>
      <w:r w:rsidR="00000000" w:rsidRPr="00097900">
        <w:rPr>
          <w:rFonts w:ascii="Arial" w:hAnsi="Arial" w:cs="Arial"/>
        </w:rPr>
        <w:t>haematuria</w:t>
      </w:r>
      <w:proofErr w:type="spellEnd"/>
      <w:r w:rsidR="00000000" w:rsidRPr="00097900">
        <w:rPr>
          <w:rFonts w:ascii="Arial" w:hAnsi="Arial" w:cs="Arial"/>
        </w:rPr>
        <w:t xml:space="preserve">. Bloods reveal acute renal failure and autoantibodies reveal a positive </w:t>
      </w:r>
      <w:proofErr w:type="spellStart"/>
      <w:r w:rsidR="00000000" w:rsidRPr="00097900">
        <w:rPr>
          <w:rFonts w:ascii="Arial" w:hAnsi="Arial" w:cs="Arial"/>
        </w:rPr>
        <w:t>cANCA</w:t>
      </w:r>
      <w:proofErr w:type="spellEnd"/>
      <w:r w:rsidR="00000000" w:rsidRPr="00097900">
        <w:rPr>
          <w:rFonts w:ascii="Arial" w:hAnsi="Arial" w:cs="Arial"/>
        </w:rPr>
        <w:t>. Given the likely diagnosis, what would you expect to find on renal biopsy?</w:t>
      </w:r>
    </w:p>
    <w:p w14:paraId="0E0C42FC" w14:textId="77777777" w:rsidR="00AE0A86" w:rsidRPr="00097900" w:rsidRDefault="00000000" w:rsidP="001C21D0">
      <w:pPr>
        <w:keepNext/>
        <w:keepLines/>
        <w:spacing w:after="0"/>
        <w:rPr>
          <w:rFonts w:ascii="Arial" w:hAnsi="Arial" w:cs="Arial"/>
        </w:rPr>
      </w:pPr>
      <w:r w:rsidRPr="00097900">
        <w:rPr>
          <w:rFonts w:ascii="Arial" w:hAnsi="Arial" w:cs="Arial"/>
        </w:rPr>
        <w:t>1- Focal glomerulosclerosis</w:t>
      </w:r>
    </w:p>
    <w:p w14:paraId="07726809" w14:textId="77777777" w:rsidR="00AE0A86" w:rsidRPr="00097900" w:rsidRDefault="00000000" w:rsidP="001C21D0">
      <w:pPr>
        <w:keepNext/>
        <w:keepLines/>
        <w:spacing w:after="0"/>
        <w:rPr>
          <w:rFonts w:ascii="Arial" w:hAnsi="Arial" w:cs="Arial"/>
        </w:rPr>
      </w:pPr>
      <w:r w:rsidRPr="00097900">
        <w:rPr>
          <w:rFonts w:ascii="Arial" w:hAnsi="Arial" w:cs="Arial"/>
        </w:rPr>
        <w:t>2- Focal segmental glomerulonephritis</w:t>
      </w:r>
    </w:p>
    <w:p w14:paraId="4B0DD45F" w14:textId="77777777" w:rsidR="00AE0A86" w:rsidRPr="00097900" w:rsidRDefault="00000000" w:rsidP="001C21D0">
      <w:pPr>
        <w:keepNext/>
        <w:keepLines/>
        <w:spacing w:after="0"/>
        <w:rPr>
          <w:rFonts w:ascii="Arial" w:hAnsi="Arial" w:cs="Arial"/>
        </w:rPr>
      </w:pPr>
      <w:r w:rsidRPr="00097900">
        <w:rPr>
          <w:rFonts w:ascii="Arial" w:hAnsi="Arial" w:cs="Arial"/>
        </w:rPr>
        <w:t>3- Mesangial proliferation</w:t>
      </w:r>
    </w:p>
    <w:p w14:paraId="6C9915B4" w14:textId="77777777" w:rsidR="00AE0A86" w:rsidRPr="00097900" w:rsidRDefault="00000000" w:rsidP="001C21D0">
      <w:pPr>
        <w:keepNext/>
        <w:keepLines/>
        <w:spacing w:after="0"/>
        <w:rPr>
          <w:rFonts w:ascii="Arial" w:hAnsi="Arial" w:cs="Arial"/>
        </w:rPr>
      </w:pPr>
      <w:r w:rsidRPr="00097900">
        <w:rPr>
          <w:rFonts w:ascii="Arial" w:hAnsi="Arial" w:cs="Arial"/>
        </w:rPr>
        <w:t>4- IgA deposition in basement membrane</w:t>
      </w:r>
    </w:p>
    <w:p w14:paraId="47E288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Segmental </w:t>
      </w:r>
      <w:proofErr w:type="spellStart"/>
      <w:r w:rsidRPr="00097900">
        <w:rPr>
          <w:rFonts w:ascii="Arial" w:hAnsi="Arial" w:cs="Arial"/>
          <w:b/>
          <w:highlight w:val="yellow"/>
        </w:rPr>
        <w:t>pauci</w:t>
      </w:r>
      <w:proofErr w:type="spellEnd"/>
      <w:r w:rsidRPr="00097900">
        <w:rPr>
          <w:rFonts w:ascii="Arial" w:hAnsi="Arial" w:cs="Arial"/>
          <w:b/>
          <w:highlight w:val="yellow"/>
        </w:rPr>
        <w:t xml:space="preserve"> immune crescentic </w:t>
      </w:r>
      <w:proofErr w:type="spellStart"/>
      <w:r w:rsidRPr="00097900">
        <w:rPr>
          <w:rFonts w:ascii="Arial" w:hAnsi="Arial" w:cs="Arial"/>
          <w:b/>
          <w:highlight w:val="yellow"/>
        </w:rPr>
        <w:t>necrotising</w:t>
      </w:r>
      <w:proofErr w:type="spellEnd"/>
      <w:r w:rsidRPr="00097900">
        <w:rPr>
          <w:rFonts w:ascii="Arial" w:hAnsi="Arial" w:cs="Arial"/>
          <w:b/>
          <w:highlight w:val="yellow"/>
        </w:rPr>
        <w:t xml:space="preserve"> glomerulonephritis</w:t>
      </w:r>
    </w:p>
    <w:p w14:paraId="58970A51" w14:textId="77777777" w:rsidR="00AE0A86" w:rsidRPr="00097900" w:rsidRDefault="00AE0A86" w:rsidP="001C21D0">
      <w:pPr>
        <w:spacing w:after="0"/>
        <w:rPr>
          <w:rFonts w:ascii="Arial" w:hAnsi="Arial" w:cs="Arial"/>
        </w:rPr>
      </w:pPr>
    </w:p>
    <w:p w14:paraId="3573A2CA" w14:textId="77777777" w:rsidR="00AE0A86" w:rsidRPr="00097900" w:rsidRDefault="00000000" w:rsidP="001C21D0">
      <w:pPr>
        <w:keepNext/>
        <w:keepLines/>
        <w:spacing w:after="0"/>
        <w:rPr>
          <w:rFonts w:ascii="Arial" w:hAnsi="Arial" w:cs="Arial"/>
        </w:rPr>
      </w:pPr>
      <w:r w:rsidRPr="00097900">
        <w:rPr>
          <w:rFonts w:ascii="Arial" w:hAnsi="Arial" w:cs="Arial"/>
        </w:rPr>
        <w:t>Q1261. In pregnancy, how should a UTI be treated?</w:t>
      </w:r>
    </w:p>
    <w:p w14:paraId="3038DF4C" w14:textId="77777777" w:rsidR="00AE0A86" w:rsidRPr="00097900" w:rsidRDefault="00000000" w:rsidP="001C21D0">
      <w:pPr>
        <w:keepNext/>
        <w:keepLines/>
        <w:spacing w:after="0"/>
        <w:rPr>
          <w:rFonts w:ascii="Arial" w:hAnsi="Arial" w:cs="Arial"/>
        </w:rPr>
      </w:pPr>
      <w:r w:rsidRPr="00097900">
        <w:rPr>
          <w:rFonts w:ascii="Arial" w:hAnsi="Arial" w:cs="Arial"/>
        </w:rPr>
        <w:t>1- Amoxicillin</w:t>
      </w:r>
    </w:p>
    <w:p w14:paraId="10DB3E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Cefalexin</w:t>
      </w:r>
    </w:p>
    <w:p w14:paraId="45EB3175" w14:textId="77777777" w:rsidR="00AE0A86" w:rsidRPr="00097900" w:rsidRDefault="00000000" w:rsidP="001C21D0">
      <w:pPr>
        <w:keepNext/>
        <w:keepLines/>
        <w:spacing w:after="0"/>
        <w:rPr>
          <w:rFonts w:ascii="Arial" w:hAnsi="Arial" w:cs="Arial"/>
        </w:rPr>
      </w:pPr>
      <w:r w:rsidRPr="00097900">
        <w:rPr>
          <w:rFonts w:ascii="Arial" w:hAnsi="Arial" w:cs="Arial"/>
        </w:rPr>
        <w:t>3- No treatment required</w:t>
      </w:r>
    </w:p>
    <w:p w14:paraId="6AD53B8E" w14:textId="77777777" w:rsidR="00AE0A86" w:rsidRPr="00097900" w:rsidRDefault="00000000" w:rsidP="001C21D0">
      <w:pPr>
        <w:keepNext/>
        <w:keepLines/>
        <w:spacing w:after="0"/>
        <w:rPr>
          <w:rFonts w:ascii="Arial" w:hAnsi="Arial" w:cs="Arial"/>
        </w:rPr>
      </w:pPr>
      <w:r w:rsidRPr="00097900">
        <w:rPr>
          <w:rFonts w:ascii="Arial" w:hAnsi="Arial" w:cs="Arial"/>
        </w:rPr>
        <w:t>4- Trimethoprim</w:t>
      </w:r>
    </w:p>
    <w:p w14:paraId="115A9F90" w14:textId="77777777" w:rsidR="00AE0A86" w:rsidRPr="00097900" w:rsidRDefault="00000000" w:rsidP="001C21D0">
      <w:pPr>
        <w:keepNext/>
        <w:keepLines/>
        <w:spacing w:after="0"/>
        <w:rPr>
          <w:rFonts w:ascii="Arial" w:hAnsi="Arial" w:cs="Arial"/>
        </w:rPr>
      </w:pPr>
      <w:r w:rsidRPr="00097900">
        <w:rPr>
          <w:rFonts w:ascii="Arial" w:hAnsi="Arial" w:cs="Arial"/>
        </w:rPr>
        <w:t>5- Encourage increased water intake</w:t>
      </w:r>
    </w:p>
    <w:p w14:paraId="5CA81D38" w14:textId="77777777" w:rsidR="00AE0A86" w:rsidRPr="00097900" w:rsidRDefault="00AE0A86" w:rsidP="001C21D0">
      <w:pPr>
        <w:spacing w:after="0"/>
        <w:rPr>
          <w:rFonts w:ascii="Arial" w:hAnsi="Arial" w:cs="Arial"/>
        </w:rPr>
      </w:pPr>
    </w:p>
    <w:p w14:paraId="3875D93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Q1262. A 45 year old patient has been recently diagnosed with Hodgkin's Lymphoma. He presents with bilateral swelling of his legs up to his knees. This is slightly worse on the left than the right. Bloods reveal a slightly raised creatinine, </w:t>
      </w:r>
      <w:proofErr w:type="spellStart"/>
      <w:r w:rsidRPr="00097900">
        <w:rPr>
          <w:rFonts w:ascii="Arial" w:hAnsi="Arial" w:cs="Arial"/>
        </w:rPr>
        <w:t>hypoalbuminaemia</w:t>
      </w:r>
      <w:proofErr w:type="spellEnd"/>
      <w:r w:rsidRPr="00097900">
        <w:rPr>
          <w:rFonts w:ascii="Arial" w:hAnsi="Arial" w:cs="Arial"/>
        </w:rPr>
        <w:t xml:space="preserve"> and a cholesterol of 10.0 mmol/l. A 24 hour urinary protein reveals a proteinuria of 5.0 g. An ultrasound revealed a left DVT and normal kidneys. The peripheral oedema and proteinuria responds to steroids. A renal ultrasound is normal. Which of the following is the most likely diagnosis?</w:t>
      </w:r>
    </w:p>
    <w:p w14:paraId="1C1BE8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Minimal Change Disease</w:t>
      </w:r>
    </w:p>
    <w:p w14:paraId="75B6536C" w14:textId="77777777" w:rsidR="00AE0A86" w:rsidRPr="00097900" w:rsidRDefault="00000000" w:rsidP="001C21D0">
      <w:pPr>
        <w:keepNext/>
        <w:keepLines/>
        <w:spacing w:after="0"/>
        <w:rPr>
          <w:rFonts w:ascii="Arial" w:hAnsi="Arial" w:cs="Arial"/>
        </w:rPr>
      </w:pPr>
      <w:r w:rsidRPr="00097900">
        <w:rPr>
          <w:rFonts w:ascii="Arial" w:hAnsi="Arial" w:cs="Arial"/>
        </w:rPr>
        <w:t>2- Membranous Nephropathy</w:t>
      </w:r>
    </w:p>
    <w:p w14:paraId="6EAB5862" w14:textId="77777777" w:rsidR="00AE0A86" w:rsidRPr="00097900" w:rsidRDefault="00000000" w:rsidP="001C21D0">
      <w:pPr>
        <w:keepNext/>
        <w:keepLines/>
        <w:spacing w:after="0"/>
        <w:rPr>
          <w:rFonts w:ascii="Arial" w:hAnsi="Arial" w:cs="Arial"/>
        </w:rPr>
      </w:pPr>
      <w:r w:rsidRPr="00097900">
        <w:rPr>
          <w:rFonts w:ascii="Arial" w:hAnsi="Arial" w:cs="Arial"/>
        </w:rPr>
        <w:t>3- Focal segmental glomerulosclerosis</w:t>
      </w:r>
    </w:p>
    <w:p w14:paraId="3E6A9512" w14:textId="77777777" w:rsidR="00AE0A86" w:rsidRPr="00097900" w:rsidRDefault="00000000" w:rsidP="001C21D0">
      <w:pPr>
        <w:keepNext/>
        <w:keepLines/>
        <w:spacing w:after="0"/>
        <w:rPr>
          <w:rFonts w:ascii="Arial" w:hAnsi="Arial" w:cs="Arial"/>
        </w:rPr>
      </w:pPr>
      <w:r w:rsidRPr="00097900">
        <w:rPr>
          <w:rFonts w:ascii="Arial" w:hAnsi="Arial" w:cs="Arial"/>
        </w:rPr>
        <w:t>4- IgA nephropathy</w:t>
      </w:r>
    </w:p>
    <w:p w14:paraId="19E5BBEB" w14:textId="77777777" w:rsidR="00AE0A86" w:rsidRPr="00097900" w:rsidRDefault="00000000" w:rsidP="001C21D0">
      <w:pPr>
        <w:keepNext/>
        <w:keepLines/>
        <w:spacing w:after="0"/>
        <w:rPr>
          <w:rFonts w:ascii="Arial" w:hAnsi="Arial" w:cs="Arial"/>
        </w:rPr>
      </w:pPr>
      <w:r w:rsidRPr="00097900">
        <w:rPr>
          <w:rFonts w:ascii="Arial" w:hAnsi="Arial" w:cs="Arial"/>
        </w:rPr>
        <w:t>5- Thrombophilia</w:t>
      </w:r>
    </w:p>
    <w:p w14:paraId="1D66DAD3" w14:textId="77777777" w:rsidR="00AE0A86" w:rsidRPr="00097900" w:rsidRDefault="00AE0A86" w:rsidP="001C21D0">
      <w:pPr>
        <w:spacing w:after="0"/>
        <w:rPr>
          <w:rFonts w:ascii="Arial" w:hAnsi="Arial" w:cs="Arial"/>
        </w:rPr>
      </w:pPr>
    </w:p>
    <w:p w14:paraId="0DE589D3" w14:textId="77777777" w:rsidR="00AE0A86" w:rsidRPr="00097900" w:rsidRDefault="00000000" w:rsidP="001C21D0">
      <w:pPr>
        <w:keepNext/>
        <w:keepLines/>
        <w:spacing w:after="0"/>
        <w:rPr>
          <w:rFonts w:ascii="Arial" w:hAnsi="Arial" w:cs="Arial"/>
        </w:rPr>
      </w:pPr>
      <w:r w:rsidRPr="00097900">
        <w:rPr>
          <w:rFonts w:ascii="Arial" w:hAnsi="Arial" w:cs="Arial"/>
        </w:rPr>
        <w:t>Q1263. Which of the following is not a cause of normal anion gap metabolic acidosis?</w:t>
      </w:r>
    </w:p>
    <w:p w14:paraId="39E52DD5" w14:textId="77777777" w:rsidR="00AE0A86" w:rsidRPr="00097900" w:rsidRDefault="00000000" w:rsidP="001C21D0">
      <w:pPr>
        <w:keepNext/>
        <w:keepLines/>
        <w:spacing w:after="0"/>
        <w:rPr>
          <w:rFonts w:ascii="Arial" w:hAnsi="Arial" w:cs="Arial"/>
        </w:rPr>
      </w:pPr>
      <w:r w:rsidRPr="00097900">
        <w:rPr>
          <w:rFonts w:ascii="Arial" w:hAnsi="Arial" w:cs="Arial"/>
        </w:rPr>
        <w:t>1- Proximal renal tubular acidosis</w:t>
      </w:r>
    </w:p>
    <w:p w14:paraId="281C17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Ketoacidosis</w:t>
      </w:r>
    </w:p>
    <w:p w14:paraId="58BD67A7" w14:textId="77777777" w:rsidR="00AE0A86" w:rsidRPr="00097900" w:rsidRDefault="00000000" w:rsidP="001C21D0">
      <w:pPr>
        <w:keepNext/>
        <w:keepLines/>
        <w:spacing w:after="0"/>
        <w:rPr>
          <w:rFonts w:ascii="Arial" w:hAnsi="Arial" w:cs="Arial"/>
        </w:rPr>
      </w:pPr>
      <w:r w:rsidRPr="00097900">
        <w:rPr>
          <w:rFonts w:ascii="Arial" w:hAnsi="Arial" w:cs="Arial"/>
        </w:rPr>
        <w:t>3- Distal renal tubular acidosis</w:t>
      </w:r>
    </w:p>
    <w:p w14:paraId="753E64AE" w14:textId="77777777" w:rsidR="00AE0A86" w:rsidRPr="00097900" w:rsidRDefault="00000000" w:rsidP="001C21D0">
      <w:pPr>
        <w:keepNext/>
        <w:keepLines/>
        <w:spacing w:after="0"/>
        <w:rPr>
          <w:rFonts w:ascii="Arial" w:hAnsi="Arial" w:cs="Arial"/>
        </w:rPr>
      </w:pPr>
      <w:r w:rsidRPr="00097900">
        <w:rPr>
          <w:rFonts w:ascii="Arial" w:hAnsi="Arial" w:cs="Arial"/>
        </w:rPr>
        <w:t>4- Addisons</w:t>
      </w:r>
    </w:p>
    <w:p w14:paraId="75A96071" w14:textId="77777777" w:rsidR="00AE0A86" w:rsidRPr="00097900" w:rsidRDefault="00000000" w:rsidP="001C21D0">
      <w:pPr>
        <w:keepNext/>
        <w:keepLines/>
        <w:spacing w:after="0"/>
        <w:rPr>
          <w:rFonts w:ascii="Arial" w:hAnsi="Arial" w:cs="Arial"/>
        </w:rPr>
      </w:pPr>
      <w:r w:rsidRPr="00097900">
        <w:rPr>
          <w:rFonts w:ascii="Arial" w:hAnsi="Arial" w:cs="Arial"/>
        </w:rPr>
        <w:t>5- Ammonium Chloride Ingestion</w:t>
      </w:r>
    </w:p>
    <w:p w14:paraId="7DE5CB5A" w14:textId="77777777" w:rsidR="00AE0A86" w:rsidRPr="00097900" w:rsidRDefault="00AE0A86" w:rsidP="001C21D0">
      <w:pPr>
        <w:spacing w:after="0"/>
        <w:rPr>
          <w:rFonts w:ascii="Arial" w:hAnsi="Arial" w:cs="Arial"/>
        </w:rPr>
      </w:pPr>
    </w:p>
    <w:p w14:paraId="73B7491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Q1264. A patient is found to be in acute renal failure with a potassium of 6.8mmol/L. Her ECG shows tall tented T waves. She is commenced on cardiac monitoring and is given insulin dextrose infusion and salbutamol </w:t>
      </w:r>
      <w:proofErr w:type="spellStart"/>
      <w:r w:rsidRPr="00097900">
        <w:rPr>
          <w:rFonts w:ascii="Arial" w:hAnsi="Arial" w:cs="Arial"/>
        </w:rPr>
        <w:t>nebulisers</w:t>
      </w:r>
      <w:proofErr w:type="spellEnd"/>
      <w:r w:rsidRPr="00097900">
        <w:rPr>
          <w:rFonts w:ascii="Arial" w:hAnsi="Arial" w:cs="Arial"/>
        </w:rPr>
        <w:t>. Which other treatment should be given?</w:t>
      </w:r>
    </w:p>
    <w:p w14:paraId="597BA18A" w14:textId="77777777" w:rsidR="00AE0A86" w:rsidRPr="00097900" w:rsidRDefault="00000000" w:rsidP="001C21D0">
      <w:pPr>
        <w:keepNext/>
        <w:keepLines/>
        <w:spacing w:after="0"/>
        <w:rPr>
          <w:rFonts w:ascii="Arial" w:hAnsi="Arial" w:cs="Arial"/>
        </w:rPr>
      </w:pPr>
      <w:r w:rsidRPr="00097900">
        <w:rPr>
          <w:rFonts w:ascii="Arial" w:hAnsi="Arial" w:cs="Arial"/>
        </w:rPr>
        <w:t>1- Repeat Potassium</w:t>
      </w:r>
    </w:p>
    <w:p w14:paraId="76F10F29" w14:textId="77777777" w:rsidR="00AE0A86" w:rsidRPr="00097900" w:rsidRDefault="00000000" w:rsidP="001C21D0">
      <w:pPr>
        <w:keepNext/>
        <w:keepLines/>
        <w:spacing w:after="0"/>
        <w:rPr>
          <w:rFonts w:ascii="Arial" w:hAnsi="Arial" w:cs="Arial"/>
        </w:rPr>
      </w:pPr>
      <w:r w:rsidRPr="00097900">
        <w:rPr>
          <w:rFonts w:ascii="Arial" w:hAnsi="Arial" w:cs="Arial"/>
        </w:rPr>
        <w:t>2- Further insulin dextrose</w:t>
      </w:r>
    </w:p>
    <w:p w14:paraId="18DF848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Calcium </w:t>
      </w:r>
      <w:proofErr w:type="spellStart"/>
      <w:r w:rsidRPr="00097900">
        <w:rPr>
          <w:rFonts w:ascii="Arial" w:hAnsi="Arial" w:cs="Arial"/>
        </w:rPr>
        <w:t>resonium</w:t>
      </w:r>
      <w:proofErr w:type="spellEnd"/>
    </w:p>
    <w:p w14:paraId="51EC8AA8" w14:textId="77777777" w:rsidR="00AE0A86" w:rsidRPr="00097900" w:rsidRDefault="00000000" w:rsidP="001C21D0">
      <w:pPr>
        <w:keepNext/>
        <w:keepLines/>
        <w:spacing w:after="0"/>
        <w:rPr>
          <w:rFonts w:ascii="Arial" w:hAnsi="Arial" w:cs="Arial"/>
        </w:rPr>
      </w:pPr>
      <w:r w:rsidRPr="00097900">
        <w:rPr>
          <w:rFonts w:ascii="Arial" w:hAnsi="Arial" w:cs="Arial"/>
        </w:rPr>
        <w:t>4- Sodium bicarbonate</w:t>
      </w:r>
    </w:p>
    <w:p w14:paraId="7A9037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Calcium Gluconate</w:t>
      </w:r>
    </w:p>
    <w:p w14:paraId="09B8CAF4" w14:textId="77777777" w:rsidR="00AE0A86" w:rsidRPr="00097900" w:rsidRDefault="00AE0A86" w:rsidP="001C21D0">
      <w:pPr>
        <w:spacing w:after="0"/>
        <w:rPr>
          <w:rFonts w:ascii="Arial" w:hAnsi="Arial" w:cs="Arial"/>
        </w:rPr>
      </w:pPr>
    </w:p>
    <w:p w14:paraId="114E9749" w14:textId="77777777" w:rsidR="00AE0A86" w:rsidRPr="00097900" w:rsidRDefault="00000000" w:rsidP="001C21D0">
      <w:pPr>
        <w:keepNext/>
        <w:keepLines/>
        <w:spacing w:after="0"/>
        <w:rPr>
          <w:rFonts w:ascii="Arial" w:hAnsi="Arial" w:cs="Arial"/>
        </w:rPr>
      </w:pPr>
      <w:r w:rsidRPr="00097900">
        <w:rPr>
          <w:rFonts w:ascii="Arial" w:hAnsi="Arial" w:cs="Arial"/>
        </w:rPr>
        <w:t>Q1265. If there is proteus mirabilis found in the urine, which of the following is the most likely composition of any associated renal stones?</w:t>
      </w:r>
    </w:p>
    <w:p w14:paraId="0F0E782E" w14:textId="77777777" w:rsidR="00AE0A86" w:rsidRPr="00097900" w:rsidRDefault="00000000" w:rsidP="001C21D0">
      <w:pPr>
        <w:keepNext/>
        <w:keepLines/>
        <w:spacing w:after="0"/>
        <w:rPr>
          <w:rFonts w:ascii="Arial" w:hAnsi="Arial" w:cs="Arial"/>
        </w:rPr>
      </w:pPr>
      <w:r w:rsidRPr="00097900">
        <w:rPr>
          <w:rFonts w:ascii="Arial" w:hAnsi="Arial" w:cs="Arial"/>
        </w:rPr>
        <w:t>1- Calcium phosphate</w:t>
      </w:r>
    </w:p>
    <w:p w14:paraId="39253A14" w14:textId="77777777" w:rsidR="00AE0A86" w:rsidRPr="00097900" w:rsidRDefault="00000000" w:rsidP="001C21D0">
      <w:pPr>
        <w:keepNext/>
        <w:keepLines/>
        <w:spacing w:after="0"/>
        <w:rPr>
          <w:rFonts w:ascii="Arial" w:hAnsi="Arial" w:cs="Arial"/>
        </w:rPr>
      </w:pPr>
      <w:r w:rsidRPr="00097900">
        <w:rPr>
          <w:rFonts w:ascii="Arial" w:hAnsi="Arial" w:cs="Arial"/>
        </w:rPr>
        <w:t>2- Calcium oxalate</w:t>
      </w:r>
    </w:p>
    <w:p w14:paraId="6431E209" w14:textId="77777777" w:rsidR="00AE0A86" w:rsidRPr="00097900" w:rsidRDefault="00000000" w:rsidP="001C21D0">
      <w:pPr>
        <w:keepNext/>
        <w:keepLines/>
        <w:spacing w:after="0"/>
        <w:rPr>
          <w:rFonts w:ascii="Arial" w:hAnsi="Arial" w:cs="Arial"/>
        </w:rPr>
      </w:pPr>
      <w:r w:rsidRPr="00097900">
        <w:rPr>
          <w:rFonts w:ascii="Arial" w:hAnsi="Arial" w:cs="Arial"/>
        </w:rPr>
        <w:t>3- Uric acid</w:t>
      </w:r>
    </w:p>
    <w:p w14:paraId="68B96C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Ammonium magnesium phosphate</w:t>
      </w:r>
    </w:p>
    <w:p w14:paraId="2C76074E" w14:textId="77777777" w:rsidR="00AE0A86" w:rsidRPr="00097900" w:rsidRDefault="00000000" w:rsidP="001C21D0">
      <w:pPr>
        <w:keepNext/>
        <w:keepLines/>
        <w:spacing w:after="0"/>
        <w:rPr>
          <w:rFonts w:ascii="Arial" w:hAnsi="Arial" w:cs="Arial"/>
        </w:rPr>
      </w:pPr>
      <w:r w:rsidRPr="00097900">
        <w:rPr>
          <w:rFonts w:ascii="Arial" w:hAnsi="Arial" w:cs="Arial"/>
        </w:rPr>
        <w:t>5- Cysteine</w:t>
      </w:r>
    </w:p>
    <w:p w14:paraId="47030298" w14:textId="77777777" w:rsidR="00AE0A86" w:rsidRPr="00097900" w:rsidRDefault="00AE0A86" w:rsidP="001C21D0">
      <w:pPr>
        <w:spacing w:after="0"/>
        <w:rPr>
          <w:rFonts w:ascii="Arial" w:hAnsi="Arial" w:cs="Arial"/>
        </w:rPr>
      </w:pPr>
    </w:p>
    <w:p w14:paraId="5987511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Q1266. A 9 year old presents unwell with a mild fever. He had a cold in the preceding few days and has now developed a purpuric rash on his buttocks and legs. He is also complaining of joint pain. A urinalysis reveals </w:t>
      </w:r>
      <w:proofErr w:type="spellStart"/>
      <w:r w:rsidRPr="00097900">
        <w:rPr>
          <w:rFonts w:ascii="Arial" w:hAnsi="Arial" w:cs="Arial"/>
        </w:rPr>
        <w:t>haematuria</w:t>
      </w:r>
      <w:proofErr w:type="spellEnd"/>
      <w:r w:rsidRPr="00097900">
        <w:rPr>
          <w:rFonts w:ascii="Arial" w:hAnsi="Arial" w:cs="Arial"/>
        </w:rPr>
        <w:t xml:space="preserve"> and proteinuria and bloods reveal acute renal failure, elevated IgA levels and eosinophilia. What is the most likely diagnosis?</w:t>
      </w:r>
    </w:p>
    <w:p w14:paraId="373ED1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Henoch </w:t>
      </w:r>
      <w:proofErr w:type="spellStart"/>
      <w:r w:rsidRPr="00097900">
        <w:rPr>
          <w:rFonts w:ascii="Arial" w:hAnsi="Arial" w:cs="Arial"/>
          <w:b/>
          <w:highlight w:val="yellow"/>
        </w:rPr>
        <w:t>Schönlein</w:t>
      </w:r>
      <w:proofErr w:type="spellEnd"/>
      <w:r w:rsidRPr="00097900">
        <w:rPr>
          <w:rFonts w:ascii="Arial" w:hAnsi="Arial" w:cs="Arial"/>
          <w:b/>
          <w:highlight w:val="yellow"/>
        </w:rPr>
        <w:t xml:space="preserve"> Purpura</w:t>
      </w:r>
    </w:p>
    <w:p w14:paraId="7FF11B30" w14:textId="77777777" w:rsidR="00AE0A86" w:rsidRPr="00097900" w:rsidRDefault="00000000" w:rsidP="001C21D0">
      <w:pPr>
        <w:keepNext/>
        <w:keepLines/>
        <w:spacing w:after="0"/>
        <w:rPr>
          <w:rFonts w:ascii="Arial" w:hAnsi="Arial" w:cs="Arial"/>
        </w:rPr>
      </w:pPr>
      <w:r w:rsidRPr="00097900">
        <w:rPr>
          <w:rFonts w:ascii="Arial" w:hAnsi="Arial" w:cs="Arial"/>
        </w:rPr>
        <w:t>2- Thrombotic thrombocytopenic purpura</w:t>
      </w:r>
    </w:p>
    <w:p w14:paraId="5FAD0FEC" w14:textId="77777777" w:rsidR="00AE0A86" w:rsidRPr="00097900" w:rsidRDefault="00000000" w:rsidP="001C21D0">
      <w:pPr>
        <w:keepNext/>
        <w:keepLines/>
        <w:spacing w:after="0"/>
        <w:rPr>
          <w:rFonts w:ascii="Arial" w:hAnsi="Arial" w:cs="Arial"/>
        </w:rPr>
      </w:pPr>
      <w:r w:rsidRPr="00097900">
        <w:rPr>
          <w:rFonts w:ascii="Arial" w:hAnsi="Arial" w:cs="Arial"/>
        </w:rPr>
        <w:t>3- IgA Nephropathy</w:t>
      </w:r>
    </w:p>
    <w:p w14:paraId="0D48CAF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3C9E6335" w14:textId="77777777" w:rsidR="00AE0A86" w:rsidRPr="00097900" w:rsidRDefault="00000000" w:rsidP="001C21D0">
      <w:pPr>
        <w:keepNext/>
        <w:keepLines/>
        <w:spacing w:after="0"/>
        <w:rPr>
          <w:rFonts w:ascii="Arial" w:hAnsi="Arial" w:cs="Arial"/>
        </w:rPr>
      </w:pPr>
      <w:r w:rsidRPr="00097900">
        <w:rPr>
          <w:rFonts w:ascii="Arial" w:hAnsi="Arial" w:cs="Arial"/>
        </w:rPr>
        <w:t>5- Immune thrombocytopenic purpura</w:t>
      </w:r>
    </w:p>
    <w:p w14:paraId="2350B20F" w14:textId="77777777" w:rsidR="00AE0A86" w:rsidRPr="00097900" w:rsidRDefault="00AE0A86" w:rsidP="001C21D0">
      <w:pPr>
        <w:spacing w:after="0"/>
        <w:rPr>
          <w:rFonts w:ascii="Arial" w:hAnsi="Arial" w:cs="Arial"/>
        </w:rPr>
      </w:pPr>
    </w:p>
    <w:p w14:paraId="69CBC010" w14:textId="77777777" w:rsidR="00AE0A86" w:rsidRPr="00097900" w:rsidRDefault="00000000" w:rsidP="001C21D0">
      <w:pPr>
        <w:keepNext/>
        <w:keepLines/>
        <w:spacing w:after="0"/>
        <w:rPr>
          <w:rFonts w:ascii="Arial" w:hAnsi="Arial" w:cs="Arial"/>
        </w:rPr>
      </w:pPr>
      <w:r w:rsidRPr="00097900">
        <w:rPr>
          <w:rFonts w:ascii="Arial" w:hAnsi="Arial" w:cs="Arial"/>
        </w:rPr>
        <w:t>Q1267. A patient notices that whenever he has an upper respiratory infection or gastroenteritis, that there is blood in his urine. He states that even when he has been well that when his urine has been dipped there is still a trace of blood. Given the likely diagnosis, what is the likely pathological process?</w:t>
      </w:r>
    </w:p>
    <w:p w14:paraId="4894251E" w14:textId="77777777" w:rsidR="00AE0A86" w:rsidRPr="00097900" w:rsidRDefault="00000000" w:rsidP="001C21D0">
      <w:pPr>
        <w:keepNext/>
        <w:keepLines/>
        <w:spacing w:after="0"/>
        <w:rPr>
          <w:rFonts w:ascii="Arial" w:hAnsi="Arial" w:cs="Arial"/>
        </w:rPr>
      </w:pPr>
      <w:r w:rsidRPr="00097900">
        <w:rPr>
          <w:rFonts w:ascii="Arial" w:hAnsi="Arial" w:cs="Arial"/>
        </w:rPr>
        <w:t>1- Deposition along basement membrane of immunoglobulins and complement</w:t>
      </w:r>
    </w:p>
    <w:p w14:paraId="7660BAAD" w14:textId="77777777" w:rsidR="00AE0A86" w:rsidRPr="00097900" w:rsidRDefault="00000000" w:rsidP="001C21D0">
      <w:pPr>
        <w:keepNext/>
        <w:keepLines/>
        <w:spacing w:after="0"/>
        <w:rPr>
          <w:rFonts w:ascii="Arial" w:hAnsi="Arial" w:cs="Arial"/>
        </w:rPr>
      </w:pPr>
      <w:r w:rsidRPr="00097900">
        <w:rPr>
          <w:rFonts w:ascii="Arial" w:hAnsi="Arial" w:cs="Arial"/>
        </w:rPr>
        <w:t>2- Focal segmental glomerulosclerosis</w:t>
      </w:r>
    </w:p>
    <w:p w14:paraId="77E663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Mesangial proliferation with prominent IgA deposition</w:t>
      </w:r>
    </w:p>
    <w:p w14:paraId="5C7D5752" w14:textId="77777777" w:rsidR="00AE0A86" w:rsidRPr="00097900" w:rsidRDefault="00000000" w:rsidP="001C21D0">
      <w:pPr>
        <w:keepNext/>
        <w:keepLines/>
        <w:spacing w:after="0"/>
        <w:rPr>
          <w:rFonts w:ascii="Arial" w:hAnsi="Arial" w:cs="Arial"/>
        </w:rPr>
      </w:pPr>
      <w:r w:rsidRPr="00097900">
        <w:rPr>
          <w:rFonts w:ascii="Arial" w:hAnsi="Arial" w:cs="Arial"/>
        </w:rPr>
        <w:t>4- Complement deposition</w:t>
      </w:r>
    </w:p>
    <w:p w14:paraId="4F8BBB7B" w14:textId="77777777" w:rsidR="00AE0A86" w:rsidRPr="00097900" w:rsidRDefault="00000000" w:rsidP="001C21D0">
      <w:pPr>
        <w:keepNext/>
        <w:keepLines/>
        <w:spacing w:after="0"/>
        <w:rPr>
          <w:rFonts w:ascii="Arial" w:hAnsi="Arial" w:cs="Arial"/>
        </w:rPr>
      </w:pPr>
      <w:r w:rsidRPr="00097900">
        <w:rPr>
          <w:rFonts w:ascii="Arial" w:hAnsi="Arial" w:cs="Arial"/>
        </w:rPr>
        <w:t>5- Loss of podocytes</w:t>
      </w:r>
    </w:p>
    <w:p w14:paraId="3EA43D98" w14:textId="77777777" w:rsidR="00AE0A86" w:rsidRPr="00097900" w:rsidRDefault="00AE0A86" w:rsidP="001C21D0">
      <w:pPr>
        <w:spacing w:after="0"/>
        <w:rPr>
          <w:rFonts w:ascii="Arial" w:hAnsi="Arial" w:cs="Arial"/>
        </w:rPr>
      </w:pPr>
    </w:p>
    <w:p w14:paraId="3DDBB6E0" w14:textId="7591CC5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79136" behindDoc="1" locked="0" layoutInCell="1" allowOverlap="1" wp14:anchorId="755A20E4" wp14:editId="6F94791F">
                <wp:simplePos x="0" y="0"/>
                <wp:positionH relativeFrom="page">
                  <wp:posOffset>3886200</wp:posOffset>
                </wp:positionH>
                <wp:positionV relativeFrom="page">
                  <wp:posOffset>182880</wp:posOffset>
                </wp:positionV>
                <wp:extent cx="0" cy="9692640"/>
                <wp:effectExtent l="57150" t="19050" r="76200" b="80010"/>
                <wp:wrapNone/>
                <wp:docPr id="175031080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18805B" id="Straight Connector 146" o:spid="_x0000_s1026" style="position:absolute;z-index:-252537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Q1268. A 72 year old female presents severe back pain and lethargy. She is also complaining of constipation, thirst and nausea. Bloods reveal acute renal failure and </w:t>
      </w:r>
      <w:proofErr w:type="spellStart"/>
      <w:r w:rsidR="00000000" w:rsidRPr="00097900">
        <w:rPr>
          <w:rFonts w:ascii="Arial" w:hAnsi="Arial" w:cs="Arial"/>
        </w:rPr>
        <w:t>hypercalcaemia</w:t>
      </w:r>
      <w:proofErr w:type="spellEnd"/>
      <w:r w:rsidR="00000000" w:rsidRPr="00097900">
        <w:rPr>
          <w:rFonts w:ascii="Arial" w:hAnsi="Arial" w:cs="Arial"/>
        </w:rPr>
        <w:t>. Given the most likely diagnosis, what is the underlying mechanism contributing the most to the renal failure?</w:t>
      </w:r>
    </w:p>
    <w:p w14:paraId="3103943B" w14:textId="77777777" w:rsidR="00AE0A86" w:rsidRPr="00097900" w:rsidRDefault="00000000" w:rsidP="001C21D0">
      <w:pPr>
        <w:keepNext/>
        <w:keepLines/>
        <w:spacing w:after="0"/>
        <w:rPr>
          <w:rFonts w:ascii="Arial" w:hAnsi="Arial" w:cs="Arial"/>
        </w:rPr>
      </w:pPr>
      <w:r w:rsidRPr="00097900">
        <w:rPr>
          <w:rFonts w:ascii="Arial" w:hAnsi="Arial" w:cs="Arial"/>
        </w:rPr>
        <w:t>1- Amyloidosis</w:t>
      </w:r>
    </w:p>
    <w:p w14:paraId="715A61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Light chain production</w:t>
      </w:r>
    </w:p>
    <w:p w14:paraId="3360B1F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Hypercalcaemia</w:t>
      </w:r>
      <w:proofErr w:type="spellEnd"/>
    </w:p>
    <w:p w14:paraId="1F98EF7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Hyperviscosity</w:t>
      </w:r>
      <w:proofErr w:type="spellEnd"/>
    </w:p>
    <w:p w14:paraId="492820D8" w14:textId="77777777" w:rsidR="00AE0A86" w:rsidRPr="00097900" w:rsidRDefault="00000000" w:rsidP="001C21D0">
      <w:pPr>
        <w:keepNext/>
        <w:keepLines/>
        <w:spacing w:after="0"/>
        <w:rPr>
          <w:rFonts w:ascii="Arial" w:hAnsi="Arial" w:cs="Arial"/>
        </w:rPr>
      </w:pPr>
      <w:r w:rsidRPr="00097900">
        <w:rPr>
          <w:rFonts w:ascii="Arial" w:hAnsi="Arial" w:cs="Arial"/>
        </w:rPr>
        <w:t>5- Hypertension</w:t>
      </w:r>
    </w:p>
    <w:p w14:paraId="2380CC2C" w14:textId="77777777" w:rsidR="00AE0A86" w:rsidRPr="00097900" w:rsidRDefault="00AE0A86" w:rsidP="001C21D0">
      <w:pPr>
        <w:spacing w:after="0"/>
        <w:rPr>
          <w:rFonts w:ascii="Arial" w:hAnsi="Arial" w:cs="Arial"/>
        </w:rPr>
      </w:pPr>
    </w:p>
    <w:p w14:paraId="1F257553" w14:textId="77777777" w:rsidR="00AE0A86" w:rsidRPr="00097900" w:rsidRDefault="00000000" w:rsidP="001C21D0">
      <w:pPr>
        <w:keepNext/>
        <w:keepLines/>
        <w:spacing w:after="0"/>
        <w:rPr>
          <w:rFonts w:ascii="Arial" w:hAnsi="Arial" w:cs="Arial"/>
        </w:rPr>
      </w:pPr>
      <w:r w:rsidRPr="00097900">
        <w:rPr>
          <w:rFonts w:ascii="Arial" w:hAnsi="Arial" w:cs="Arial"/>
        </w:rPr>
        <w:t>Q1269. A patient is found to have cystine renal stones. What is the most likely cause of this?</w:t>
      </w:r>
    </w:p>
    <w:p w14:paraId="7B12B39C" w14:textId="77777777" w:rsidR="00AE0A86" w:rsidRPr="00097900" w:rsidRDefault="00000000" w:rsidP="001C21D0">
      <w:pPr>
        <w:keepNext/>
        <w:keepLines/>
        <w:spacing w:after="0"/>
        <w:rPr>
          <w:rFonts w:ascii="Arial" w:hAnsi="Arial" w:cs="Arial"/>
        </w:rPr>
      </w:pPr>
      <w:r w:rsidRPr="00097900">
        <w:rPr>
          <w:rFonts w:ascii="Arial" w:hAnsi="Arial" w:cs="Arial"/>
        </w:rPr>
        <w:t>1- Cystinosis</w:t>
      </w:r>
    </w:p>
    <w:p w14:paraId="17816C4C" w14:textId="77777777" w:rsidR="00AE0A86" w:rsidRPr="00097900" w:rsidRDefault="00000000" w:rsidP="001C21D0">
      <w:pPr>
        <w:keepNext/>
        <w:keepLines/>
        <w:spacing w:after="0"/>
        <w:rPr>
          <w:rFonts w:ascii="Arial" w:hAnsi="Arial" w:cs="Arial"/>
        </w:rPr>
      </w:pPr>
      <w:r w:rsidRPr="00097900">
        <w:rPr>
          <w:rFonts w:ascii="Arial" w:hAnsi="Arial" w:cs="Arial"/>
        </w:rPr>
        <w:t>2- Furosemide abuse</w:t>
      </w:r>
    </w:p>
    <w:p w14:paraId="5B24669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Calciuria</w:t>
      </w:r>
      <w:proofErr w:type="spellEnd"/>
    </w:p>
    <w:p w14:paraId="1E7FA3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Cystinuria</w:t>
      </w:r>
    </w:p>
    <w:p w14:paraId="219E92B9" w14:textId="77777777" w:rsidR="00AE0A86" w:rsidRPr="00097900" w:rsidRDefault="00000000" w:rsidP="001C21D0">
      <w:pPr>
        <w:keepNext/>
        <w:keepLines/>
        <w:spacing w:after="0"/>
        <w:rPr>
          <w:rFonts w:ascii="Arial" w:hAnsi="Arial" w:cs="Arial"/>
        </w:rPr>
      </w:pPr>
      <w:r w:rsidRPr="00097900">
        <w:rPr>
          <w:rFonts w:ascii="Arial" w:hAnsi="Arial" w:cs="Arial"/>
        </w:rPr>
        <w:t>5- Poor water intake</w:t>
      </w:r>
    </w:p>
    <w:p w14:paraId="5B6F7FBF" w14:textId="77777777" w:rsidR="00AE0A86" w:rsidRPr="00097900" w:rsidRDefault="00AE0A86" w:rsidP="001C21D0">
      <w:pPr>
        <w:spacing w:after="0"/>
        <w:rPr>
          <w:rFonts w:ascii="Arial" w:hAnsi="Arial" w:cs="Arial"/>
        </w:rPr>
      </w:pPr>
    </w:p>
    <w:p w14:paraId="5F84B999" w14:textId="77777777" w:rsidR="00AE0A86" w:rsidRPr="00097900" w:rsidRDefault="00000000" w:rsidP="001C21D0">
      <w:pPr>
        <w:keepNext/>
        <w:keepLines/>
        <w:spacing w:after="0"/>
        <w:rPr>
          <w:rFonts w:ascii="Arial" w:hAnsi="Arial" w:cs="Arial"/>
        </w:rPr>
      </w:pPr>
      <w:r w:rsidRPr="00097900">
        <w:rPr>
          <w:rFonts w:ascii="Arial" w:hAnsi="Arial" w:cs="Arial"/>
        </w:rPr>
        <w:t>Q1270. A patient notices that whenever he has an upper respiratory infection or gastroenteritis, that there is blood in his urine. He states that even when he has been well that when his urine has been dipped there is still a trace of blood. Given the likely diagnosis, what is the likely pathological process?</w:t>
      </w:r>
    </w:p>
    <w:p w14:paraId="01D0FC0D" w14:textId="77777777" w:rsidR="00AE0A86" w:rsidRPr="00097900" w:rsidRDefault="00000000" w:rsidP="001C21D0">
      <w:pPr>
        <w:keepNext/>
        <w:keepLines/>
        <w:spacing w:after="0"/>
        <w:rPr>
          <w:rFonts w:ascii="Arial" w:hAnsi="Arial" w:cs="Arial"/>
        </w:rPr>
      </w:pPr>
      <w:r w:rsidRPr="00097900">
        <w:rPr>
          <w:rFonts w:ascii="Arial" w:hAnsi="Arial" w:cs="Arial"/>
        </w:rPr>
        <w:t>1- Deposition along basement membrane of immunoglobulins and complement</w:t>
      </w:r>
    </w:p>
    <w:p w14:paraId="49622D8D" w14:textId="77777777" w:rsidR="00AE0A86" w:rsidRPr="00097900" w:rsidRDefault="00000000" w:rsidP="001C21D0">
      <w:pPr>
        <w:keepNext/>
        <w:keepLines/>
        <w:spacing w:after="0"/>
        <w:rPr>
          <w:rFonts w:ascii="Arial" w:hAnsi="Arial" w:cs="Arial"/>
        </w:rPr>
      </w:pPr>
      <w:r w:rsidRPr="00097900">
        <w:rPr>
          <w:rFonts w:ascii="Arial" w:hAnsi="Arial" w:cs="Arial"/>
        </w:rPr>
        <w:t>2- Complement deposition</w:t>
      </w:r>
    </w:p>
    <w:p w14:paraId="567A6838" w14:textId="77777777" w:rsidR="00AE0A86" w:rsidRPr="00097900" w:rsidRDefault="00000000" w:rsidP="001C21D0">
      <w:pPr>
        <w:keepNext/>
        <w:keepLines/>
        <w:spacing w:after="0"/>
        <w:rPr>
          <w:rFonts w:ascii="Arial" w:hAnsi="Arial" w:cs="Arial"/>
        </w:rPr>
      </w:pPr>
      <w:r w:rsidRPr="00097900">
        <w:rPr>
          <w:rFonts w:ascii="Arial" w:hAnsi="Arial" w:cs="Arial"/>
        </w:rPr>
        <w:t>3- Focal segmental glomerulosclerosis</w:t>
      </w:r>
    </w:p>
    <w:p w14:paraId="30FD0FB3" w14:textId="77777777" w:rsidR="00AE0A86" w:rsidRPr="00097900" w:rsidRDefault="00000000" w:rsidP="001C21D0">
      <w:pPr>
        <w:keepNext/>
        <w:keepLines/>
        <w:spacing w:after="0"/>
        <w:rPr>
          <w:rFonts w:ascii="Arial" w:hAnsi="Arial" w:cs="Arial"/>
        </w:rPr>
      </w:pPr>
      <w:r w:rsidRPr="00097900">
        <w:rPr>
          <w:rFonts w:ascii="Arial" w:hAnsi="Arial" w:cs="Arial"/>
        </w:rPr>
        <w:t>4- Loss of podocytes</w:t>
      </w:r>
    </w:p>
    <w:p w14:paraId="77501A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Mesangial proliferation with prominent IgA deposition</w:t>
      </w:r>
    </w:p>
    <w:p w14:paraId="570EA2E4" w14:textId="77777777" w:rsidR="00AE0A86" w:rsidRPr="00097900" w:rsidRDefault="00AE0A86" w:rsidP="001C21D0">
      <w:pPr>
        <w:spacing w:after="0"/>
        <w:rPr>
          <w:rFonts w:ascii="Arial" w:hAnsi="Arial" w:cs="Arial"/>
        </w:rPr>
      </w:pPr>
    </w:p>
    <w:p w14:paraId="678BDC44" w14:textId="77777777" w:rsidR="00AE0A86" w:rsidRPr="00097900" w:rsidRDefault="00000000" w:rsidP="001C21D0">
      <w:pPr>
        <w:keepNext/>
        <w:keepLines/>
        <w:spacing w:after="0"/>
        <w:rPr>
          <w:rFonts w:ascii="Arial" w:hAnsi="Arial" w:cs="Arial"/>
        </w:rPr>
      </w:pPr>
      <w:r w:rsidRPr="00097900">
        <w:rPr>
          <w:rFonts w:ascii="Arial" w:hAnsi="Arial" w:cs="Arial"/>
        </w:rPr>
        <w:t>Q1271. The mutation of which of the following can lead to nephrogenic diabetes insipidus?</w:t>
      </w:r>
    </w:p>
    <w:p w14:paraId="7B8E1BEE" w14:textId="77777777" w:rsidR="00AE0A86" w:rsidRPr="00097900" w:rsidRDefault="00000000" w:rsidP="001C21D0">
      <w:pPr>
        <w:keepNext/>
        <w:keepLines/>
        <w:spacing w:after="0"/>
        <w:rPr>
          <w:rFonts w:ascii="Arial" w:hAnsi="Arial" w:cs="Arial"/>
        </w:rPr>
      </w:pPr>
      <w:r w:rsidRPr="00097900">
        <w:rPr>
          <w:rFonts w:ascii="Arial" w:hAnsi="Arial" w:cs="Arial"/>
        </w:rPr>
        <w:t>1- Insulin receptor</w:t>
      </w:r>
    </w:p>
    <w:p w14:paraId="15D263A3" w14:textId="77777777" w:rsidR="00AE0A86" w:rsidRPr="00097900" w:rsidRDefault="00000000" w:rsidP="001C21D0">
      <w:pPr>
        <w:keepNext/>
        <w:keepLines/>
        <w:spacing w:after="0"/>
        <w:rPr>
          <w:rFonts w:ascii="Arial" w:hAnsi="Arial" w:cs="Arial"/>
        </w:rPr>
      </w:pPr>
      <w:r w:rsidRPr="00097900">
        <w:rPr>
          <w:rFonts w:ascii="Arial" w:hAnsi="Arial" w:cs="Arial"/>
        </w:rPr>
        <w:t>2- Collagen type IV</w:t>
      </w:r>
    </w:p>
    <w:p w14:paraId="434526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Aquaporin 2</w:t>
      </w:r>
    </w:p>
    <w:p w14:paraId="4EE3D95E" w14:textId="77777777" w:rsidR="00AE0A86" w:rsidRPr="00097900" w:rsidRDefault="00000000" w:rsidP="001C21D0">
      <w:pPr>
        <w:keepNext/>
        <w:keepLines/>
        <w:spacing w:after="0"/>
        <w:rPr>
          <w:rFonts w:ascii="Arial" w:hAnsi="Arial" w:cs="Arial"/>
        </w:rPr>
      </w:pPr>
      <w:r w:rsidRPr="00097900">
        <w:rPr>
          <w:rFonts w:ascii="Arial" w:hAnsi="Arial" w:cs="Arial"/>
        </w:rPr>
        <w:t>4- Aquaporin 1</w:t>
      </w:r>
    </w:p>
    <w:p w14:paraId="1616BA33" w14:textId="77777777" w:rsidR="00AE0A86" w:rsidRPr="00097900" w:rsidRDefault="00000000" w:rsidP="001C21D0">
      <w:pPr>
        <w:keepNext/>
        <w:keepLines/>
        <w:spacing w:after="0"/>
        <w:rPr>
          <w:rFonts w:ascii="Arial" w:hAnsi="Arial" w:cs="Arial"/>
        </w:rPr>
      </w:pPr>
      <w:r w:rsidRPr="00097900">
        <w:rPr>
          <w:rFonts w:ascii="Arial" w:hAnsi="Arial" w:cs="Arial"/>
        </w:rPr>
        <w:t>5- Glomerular basement membrane protein</w:t>
      </w:r>
    </w:p>
    <w:p w14:paraId="00F20236" w14:textId="77777777" w:rsidR="00AE0A86" w:rsidRPr="00097900" w:rsidRDefault="00AE0A86" w:rsidP="001C21D0">
      <w:pPr>
        <w:spacing w:after="0"/>
        <w:rPr>
          <w:rFonts w:ascii="Arial" w:hAnsi="Arial" w:cs="Arial"/>
        </w:rPr>
      </w:pPr>
    </w:p>
    <w:p w14:paraId="5F4B704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Q1272. Metformin if </w:t>
      </w:r>
      <w:proofErr w:type="spellStart"/>
      <w:r w:rsidRPr="00097900">
        <w:rPr>
          <w:rFonts w:ascii="Arial" w:hAnsi="Arial" w:cs="Arial"/>
        </w:rPr>
        <w:t>utilised</w:t>
      </w:r>
      <w:proofErr w:type="spellEnd"/>
      <w:r w:rsidRPr="00097900">
        <w:rPr>
          <w:rFonts w:ascii="Arial" w:hAnsi="Arial" w:cs="Arial"/>
        </w:rPr>
        <w:t xml:space="preserve"> in renal impairment can lead to which of the following?</w:t>
      </w:r>
    </w:p>
    <w:p w14:paraId="6C1E9F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Lactic acidosis</w:t>
      </w:r>
    </w:p>
    <w:p w14:paraId="6DD3D293" w14:textId="77777777" w:rsidR="00AE0A86" w:rsidRPr="00097900" w:rsidRDefault="00000000" w:rsidP="001C21D0">
      <w:pPr>
        <w:keepNext/>
        <w:keepLines/>
        <w:spacing w:after="0"/>
        <w:rPr>
          <w:rFonts w:ascii="Arial" w:hAnsi="Arial" w:cs="Arial"/>
        </w:rPr>
      </w:pPr>
      <w:r w:rsidRPr="00097900">
        <w:rPr>
          <w:rFonts w:ascii="Arial" w:hAnsi="Arial" w:cs="Arial"/>
        </w:rPr>
        <w:t>2- Proteinuria</w:t>
      </w:r>
    </w:p>
    <w:p w14:paraId="724248E9" w14:textId="77777777" w:rsidR="00AE0A86" w:rsidRPr="00097900" w:rsidRDefault="00000000" w:rsidP="001C21D0">
      <w:pPr>
        <w:keepNext/>
        <w:keepLines/>
        <w:spacing w:after="0"/>
        <w:rPr>
          <w:rFonts w:ascii="Arial" w:hAnsi="Arial" w:cs="Arial"/>
        </w:rPr>
      </w:pPr>
      <w:r w:rsidRPr="00097900">
        <w:rPr>
          <w:rFonts w:ascii="Arial" w:hAnsi="Arial" w:cs="Arial"/>
        </w:rPr>
        <w:t>3- Liver disease</w:t>
      </w:r>
    </w:p>
    <w:p w14:paraId="73F4080E" w14:textId="77777777" w:rsidR="00AE0A86" w:rsidRPr="00097900" w:rsidRDefault="00000000" w:rsidP="001C21D0">
      <w:pPr>
        <w:keepNext/>
        <w:keepLines/>
        <w:spacing w:after="0"/>
        <w:rPr>
          <w:rFonts w:ascii="Arial" w:hAnsi="Arial" w:cs="Arial"/>
        </w:rPr>
      </w:pPr>
      <w:r w:rsidRPr="00097900">
        <w:rPr>
          <w:rFonts w:ascii="Arial" w:hAnsi="Arial" w:cs="Arial"/>
        </w:rPr>
        <w:t>4- Hypertension</w:t>
      </w:r>
    </w:p>
    <w:p w14:paraId="73E5F333" w14:textId="77777777" w:rsidR="00AE0A86" w:rsidRPr="00097900" w:rsidRDefault="00000000" w:rsidP="001C21D0">
      <w:pPr>
        <w:keepNext/>
        <w:keepLines/>
        <w:spacing w:after="0"/>
        <w:rPr>
          <w:rFonts w:ascii="Arial" w:hAnsi="Arial" w:cs="Arial"/>
        </w:rPr>
      </w:pPr>
      <w:r w:rsidRPr="00097900">
        <w:rPr>
          <w:rFonts w:ascii="Arial" w:hAnsi="Arial" w:cs="Arial"/>
        </w:rPr>
        <w:t>5- Worsening renal failure</w:t>
      </w:r>
    </w:p>
    <w:p w14:paraId="57AFDDF1" w14:textId="77777777" w:rsidR="00AE0A86" w:rsidRPr="00097900" w:rsidRDefault="00AE0A86" w:rsidP="001C21D0">
      <w:pPr>
        <w:spacing w:after="0"/>
        <w:rPr>
          <w:rFonts w:ascii="Arial" w:hAnsi="Arial" w:cs="Arial"/>
        </w:rPr>
      </w:pPr>
    </w:p>
    <w:p w14:paraId="10E24E7B" w14:textId="77777777" w:rsidR="00AE0A86" w:rsidRPr="00097900" w:rsidRDefault="00000000" w:rsidP="001C21D0">
      <w:pPr>
        <w:keepNext/>
        <w:keepLines/>
        <w:spacing w:after="0"/>
        <w:rPr>
          <w:rFonts w:ascii="Arial" w:hAnsi="Arial" w:cs="Arial"/>
        </w:rPr>
      </w:pPr>
      <w:r w:rsidRPr="00097900">
        <w:rPr>
          <w:rFonts w:ascii="Arial" w:hAnsi="Arial" w:cs="Arial"/>
        </w:rPr>
        <w:t>Q1273. An 18 year old male presents with features of infectious mononucleosis. However he has now noticed quite marked swelling in his face and legs. Bloods reveal a low albumin. Urinalysis reveals proteinuria and 24 hour collection reveal an protein excretion of 4g/day. There is nil of note on a renal biopsy. What is the most likely underlying cause of his symptoms?</w:t>
      </w:r>
    </w:p>
    <w:p w14:paraId="54E975B0" w14:textId="77777777" w:rsidR="00AE0A86" w:rsidRPr="00097900" w:rsidRDefault="00000000" w:rsidP="001C21D0">
      <w:pPr>
        <w:keepNext/>
        <w:keepLines/>
        <w:spacing w:after="0"/>
        <w:rPr>
          <w:rFonts w:ascii="Arial" w:hAnsi="Arial" w:cs="Arial"/>
        </w:rPr>
      </w:pPr>
      <w:r w:rsidRPr="00097900">
        <w:rPr>
          <w:rFonts w:ascii="Arial" w:hAnsi="Arial" w:cs="Arial"/>
        </w:rPr>
        <w:t>1- Focal segmental glomerulosclerosis</w:t>
      </w:r>
    </w:p>
    <w:p w14:paraId="1B54B2D6" w14:textId="77777777" w:rsidR="00AE0A86" w:rsidRPr="00097900" w:rsidRDefault="00000000" w:rsidP="001C21D0">
      <w:pPr>
        <w:keepNext/>
        <w:keepLines/>
        <w:spacing w:after="0"/>
        <w:rPr>
          <w:rFonts w:ascii="Arial" w:hAnsi="Arial" w:cs="Arial"/>
        </w:rPr>
      </w:pPr>
      <w:r w:rsidRPr="00097900">
        <w:rPr>
          <w:rFonts w:ascii="Arial" w:hAnsi="Arial" w:cs="Arial"/>
        </w:rPr>
        <w:t>2- Minimal change disease leading to nephritic syndrome</w:t>
      </w:r>
    </w:p>
    <w:p w14:paraId="1B5D83AD" w14:textId="77777777" w:rsidR="00AE0A86" w:rsidRPr="00097900" w:rsidRDefault="00000000" w:rsidP="001C21D0">
      <w:pPr>
        <w:keepNext/>
        <w:keepLines/>
        <w:spacing w:after="0"/>
        <w:rPr>
          <w:rFonts w:ascii="Arial" w:hAnsi="Arial" w:cs="Arial"/>
        </w:rPr>
      </w:pPr>
      <w:r w:rsidRPr="00097900">
        <w:rPr>
          <w:rFonts w:ascii="Arial" w:hAnsi="Arial" w:cs="Arial"/>
        </w:rPr>
        <w:t>3- Membranoproliferative glomerulonephritis</w:t>
      </w:r>
    </w:p>
    <w:p w14:paraId="6D9145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Minimal change disease leading to nephrotic syndrome</w:t>
      </w:r>
    </w:p>
    <w:p w14:paraId="792C23FE" w14:textId="77777777" w:rsidR="00AE0A86" w:rsidRPr="00097900" w:rsidRDefault="00000000" w:rsidP="001C21D0">
      <w:pPr>
        <w:keepNext/>
        <w:keepLines/>
        <w:spacing w:after="0"/>
        <w:rPr>
          <w:rFonts w:ascii="Arial" w:hAnsi="Arial" w:cs="Arial"/>
        </w:rPr>
      </w:pPr>
      <w:r w:rsidRPr="00097900">
        <w:rPr>
          <w:rFonts w:ascii="Arial" w:hAnsi="Arial" w:cs="Arial"/>
        </w:rPr>
        <w:t>5- Membranous nephropathy</w:t>
      </w:r>
    </w:p>
    <w:p w14:paraId="2D6DAF33" w14:textId="77777777" w:rsidR="00AE0A86" w:rsidRPr="00097900" w:rsidRDefault="00AE0A86" w:rsidP="001C21D0">
      <w:pPr>
        <w:spacing w:after="0"/>
        <w:rPr>
          <w:rFonts w:ascii="Arial" w:hAnsi="Arial" w:cs="Arial"/>
        </w:rPr>
      </w:pPr>
    </w:p>
    <w:p w14:paraId="63E70EF7" w14:textId="77777777" w:rsidR="00AE0A86" w:rsidRPr="00097900" w:rsidRDefault="00000000" w:rsidP="001C21D0">
      <w:pPr>
        <w:keepNext/>
        <w:keepLines/>
        <w:spacing w:after="0"/>
        <w:rPr>
          <w:rFonts w:ascii="Arial" w:hAnsi="Arial" w:cs="Arial"/>
        </w:rPr>
      </w:pPr>
      <w:r w:rsidRPr="00097900">
        <w:rPr>
          <w:rFonts w:ascii="Arial" w:hAnsi="Arial" w:cs="Arial"/>
        </w:rPr>
        <w:t>Q1274. A 4 year old boy is having recurrent UTIs and has hesitancy and poor urine stream. What is the most likely diagnosis?</w:t>
      </w:r>
    </w:p>
    <w:p w14:paraId="323618F6" w14:textId="77777777" w:rsidR="00AE0A86" w:rsidRPr="00097900" w:rsidRDefault="00000000" w:rsidP="001C21D0">
      <w:pPr>
        <w:keepNext/>
        <w:keepLines/>
        <w:spacing w:after="0"/>
        <w:rPr>
          <w:rFonts w:ascii="Arial" w:hAnsi="Arial" w:cs="Arial"/>
        </w:rPr>
      </w:pPr>
      <w:r w:rsidRPr="00097900">
        <w:rPr>
          <w:rFonts w:ascii="Arial" w:hAnsi="Arial" w:cs="Arial"/>
        </w:rPr>
        <w:t>1- Horseshoe kidney</w:t>
      </w:r>
    </w:p>
    <w:p w14:paraId="6068592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Vesicoureteric</w:t>
      </w:r>
      <w:proofErr w:type="spellEnd"/>
      <w:r w:rsidRPr="00097900">
        <w:rPr>
          <w:rFonts w:ascii="Arial" w:hAnsi="Arial" w:cs="Arial"/>
        </w:rPr>
        <w:t xml:space="preserve"> reflux</w:t>
      </w:r>
    </w:p>
    <w:p w14:paraId="1E31FBF3"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7E9B62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Posterior urethral valve</w:t>
      </w:r>
    </w:p>
    <w:p w14:paraId="2A23B406" w14:textId="77777777" w:rsidR="00AE0A86" w:rsidRPr="00097900" w:rsidRDefault="00000000" w:rsidP="001C21D0">
      <w:pPr>
        <w:keepNext/>
        <w:keepLines/>
        <w:spacing w:after="0"/>
        <w:rPr>
          <w:rFonts w:ascii="Arial" w:hAnsi="Arial" w:cs="Arial"/>
        </w:rPr>
      </w:pPr>
      <w:r w:rsidRPr="00097900">
        <w:rPr>
          <w:rFonts w:ascii="Arial" w:hAnsi="Arial" w:cs="Arial"/>
        </w:rPr>
        <w:t>5- Poor hygiene</w:t>
      </w:r>
    </w:p>
    <w:p w14:paraId="36BE15A2" w14:textId="77777777" w:rsidR="00AE0A86" w:rsidRPr="00097900" w:rsidRDefault="00AE0A86" w:rsidP="001C21D0">
      <w:pPr>
        <w:spacing w:after="0"/>
        <w:rPr>
          <w:rFonts w:ascii="Arial" w:hAnsi="Arial" w:cs="Arial"/>
        </w:rPr>
      </w:pPr>
    </w:p>
    <w:p w14:paraId="3550BE52" w14:textId="77777777" w:rsidR="00AE0A86" w:rsidRPr="00097900" w:rsidRDefault="00000000" w:rsidP="001C21D0">
      <w:pPr>
        <w:keepNext/>
        <w:keepLines/>
        <w:spacing w:after="0"/>
        <w:rPr>
          <w:rFonts w:ascii="Arial" w:hAnsi="Arial" w:cs="Arial"/>
        </w:rPr>
      </w:pPr>
      <w:r w:rsidRPr="00097900">
        <w:rPr>
          <w:rFonts w:ascii="Arial" w:hAnsi="Arial" w:cs="Arial"/>
        </w:rPr>
        <w:t>Q1275. A patient notices that whenever he has an upper respiratory infection or gastroenteritis, that there is blood in his urine. He states that even when he has been well that when his urine has been dipped there is still a trace of blood. He is found to be hypertensive. Given the most likely diagnosis, what antihypertensive is the treatment of choice?</w:t>
      </w:r>
    </w:p>
    <w:p w14:paraId="75A21ACA" w14:textId="77777777" w:rsidR="00AE0A86" w:rsidRPr="00097900" w:rsidRDefault="00000000" w:rsidP="001C21D0">
      <w:pPr>
        <w:keepNext/>
        <w:keepLines/>
        <w:spacing w:after="0"/>
        <w:rPr>
          <w:rFonts w:ascii="Arial" w:hAnsi="Arial" w:cs="Arial"/>
        </w:rPr>
      </w:pPr>
      <w:r w:rsidRPr="00097900">
        <w:rPr>
          <w:rFonts w:ascii="Arial" w:hAnsi="Arial" w:cs="Arial"/>
        </w:rPr>
        <w:t>1- Amlodipine</w:t>
      </w:r>
    </w:p>
    <w:p w14:paraId="66EAB0C4" w14:textId="77777777" w:rsidR="00AE0A86" w:rsidRPr="00097900" w:rsidRDefault="00000000" w:rsidP="001C21D0">
      <w:pPr>
        <w:keepNext/>
        <w:keepLines/>
        <w:spacing w:after="0"/>
        <w:rPr>
          <w:rFonts w:ascii="Arial" w:hAnsi="Arial" w:cs="Arial"/>
        </w:rPr>
      </w:pPr>
      <w:r w:rsidRPr="00097900">
        <w:rPr>
          <w:rFonts w:ascii="Arial" w:hAnsi="Arial" w:cs="Arial"/>
        </w:rPr>
        <w:t>2- Losartan</w:t>
      </w:r>
    </w:p>
    <w:p w14:paraId="548C32EF" w14:textId="77777777" w:rsidR="00AE0A86" w:rsidRPr="00097900" w:rsidRDefault="00000000" w:rsidP="001C21D0">
      <w:pPr>
        <w:keepNext/>
        <w:keepLines/>
        <w:spacing w:after="0"/>
        <w:rPr>
          <w:rFonts w:ascii="Arial" w:hAnsi="Arial" w:cs="Arial"/>
        </w:rPr>
      </w:pPr>
      <w:r w:rsidRPr="00097900">
        <w:rPr>
          <w:rFonts w:ascii="Arial" w:hAnsi="Arial" w:cs="Arial"/>
        </w:rPr>
        <w:t>3- Bendroflumethiazide</w:t>
      </w:r>
    </w:p>
    <w:p w14:paraId="218ACB99"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64B17F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Ramipril</w:t>
      </w:r>
    </w:p>
    <w:p w14:paraId="0864FB95" w14:textId="77777777" w:rsidR="00AE0A86" w:rsidRPr="00097900" w:rsidRDefault="00AE0A86" w:rsidP="001C21D0">
      <w:pPr>
        <w:spacing w:after="0"/>
        <w:rPr>
          <w:rFonts w:ascii="Arial" w:hAnsi="Arial" w:cs="Arial"/>
        </w:rPr>
      </w:pPr>
    </w:p>
    <w:p w14:paraId="25144A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Q1276. A 65 year old male presents with a one month history of nausea and weakness. He has also noticed significant ankle swelling and blood in his urine. On examination there is evidence of bilateral pitting oedema to his knees and he is hypertensive. Bloods reveal a creatinine that has doubled in the last 3 months and he is slightly </w:t>
      </w:r>
      <w:proofErr w:type="spellStart"/>
      <w:r w:rsidRPr="00097900">
        <w:rPr>
          <w:rFonts w:ascii="Arial" w:hAnsi="Arial" w:cs="Arial"/>
        </w:rPr>
        <w:t>anaemic</w:t>
      </w:r>
      <w:proofErr w:type="spellEnd"/>
      <w:r w:rsidRPr="00097900">
        <w:rPr>
          <w:rFonts w:ascii="Arial" w:hAnsi="Arial" w:cs="Arial"/>
        </w:rPr>
        <w:t xml:space="preserve">. Anti GBM antibodies are detected. A urinalysis reveals proteinuria and </w:t>
      </w:r>
      <w:proofErr w:type="spellStart"/>
      <w:r w:rsidRPr="00097900">
        <w:rPr>
          <w:rFonts w:ascii="Arial" w:hAnsi="Arial" w:cs="Arial"/>
        </w:rPr>
        <w:t>haematuria</w:t>
      </w:r>
      <w:proofErr w:type="spellEnd"/>
      <w:r w:rsidRPr="00097900">
        <w:rPr>
          <w:rFonts w:ascii="Arial" w:hAnsi="Arial" w:cs="Arial"/>
        </w:rPr>
        <w:t>. What is the most likely diagnosis?</w:t>
      </w:r>
    </w:p>
    <w:p w14:paraId="167687D7" w14:textId="77777777" w:rsidR="00AE0A86" w:rsidRPr="00097900" w:rsidRDefault="00000000" w:rsidP="001C21D0">
      <w:pPr>
        <w:keepNext/>
        <w:keepLines/>
        <w:spacing w:after="0"/>
        <w:rPr>
          <w:rFonts w:ascii="Arial" w:hAnsi="Arial" w:cs="Arial"/>
        </w:rPr>
      </w:pPr>
      <w:r w:rsidRPr="00097900">
        <w:rPr>
          <w:rFonts w:ascii="Arial" w:hAnsi="Arial" w:cs="Arial"/>
        </w:rPr>
        <w:t>1- Interstitial Nephritis</w:t>
      </w:r>
    </w:p>
    <w:p w14:paraId="5C460EB5"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06AF1A29" w14:textId="77777777" w:rsidR="00AE0A86" w:rsidRPr="00097900" w:rsidRDefault="00000000" w:rsidP="001C21D0">
      <w:pPr>
        <w:keepNext/>
        <w:keepLines/>
        <w:spacing w:after="0"/>
        <w:rPr>
          <w:rFonts w:ascii="Arial" w:hAnsi="Arial" w:cs="Arial"/>
        </w:rPr>
      </w:pPr>
      <w:r w:rsidRPr="00097900">
        <w:rPr>
          <w:rFonts w:ascii="Arial" w:hAnsi="Arial" w:cs="Arial"/>
        </w:rPr>
        <w:t>3- Focal glomerulosclerosis</w:t>
      </w:r>
    </w:p>
    <w:p w14:paraId="068B59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Rapidly Progressive Glomerulonephritis</w:t>
      </w:r>
    </w:p>
    <w:p w14:paraId="2AFB55CD" w14:textId="77777777" w:rsidR="00AE0A86" w:rsidRPr="00097900" w:rsidRDefault="00000000" w:rsidP="001C21D0">
      <w:pPr>
        <w:keepNext/>
        <w:keepLines/>
        <w:spacing w:after="0"/>
        <w:rPr>
          <w:rFonts w:ascii="Arial" w:hAnsi="Arial" w:cs="Arial"/>
        </w:rPr>
      </w:pPr>
      <w:r w:rsidRPr="00097900">
        <w:rPr>
          <w:rFonts w:ascii="Arial" w:hAnsi="Arial" w:cs="Arial"/>
        </w:rPr>
        <w:t>5- Minimal change disease</w:t>
      </w:r>
    </w:p>
    <w:p w14:paraId="0717762A" w14:textId="77777777" w:rsidR="00AE0A86" w:rsidRPr="00097900" w:rsidRDefault="00AE0A86" w:rsidP="001C21D0">
      <w:pPr>
        <w:spacing w:after="0"/>
        <w:rPr>
          <w:rFonts w:ascii="Arial" w:hAnsi="Arial" w:cs="Arial"/>
        </w:rPr>
      </w:pPr>
    </w:p>
    <w:p w14:paraId="2A1CD0D2" w14:textId="0B44832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790400" behindDoc="1" locked="0" layoutInCell="1" allowOverlap="1" wp14:anchorId="5E67B6D2" wp14:editId="1AD93D45">
                <wp:simplePos x="0" y="0"/>
                <wp:positionH relativeFrom="page">
                  <wp:posOffset>3886200</wp:posOffset>
                </wp:positionH>
                <wp:positionV relativeFrom="page">
                  <wp:posOffset>182880</wp:posOffset>
                </wp:positionV>
                <wp:extent cx="0" cy="9692640"/>
                <wp:effectExtent l="57150" t="19050" r="76200" b="80010"/>
                <wp:wrapNone/>
                <wp:docPr id="702422619"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6E34CC" id="Straight Connector 147" o:spid="_x0000_s1026" style="position:absolute;z-index:-252526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Q1277. A 45 year old male with end stage renal failure requires regular </w:t>
      </w:r>
      <w:proofErr w:type="spellStart"/>
      <w:r w:rsidR="00000000" w:rsidRPr="00097900">
        <w:rPr>
          <w:rFonts w:ascii="Arial" w:hAnsi="Arial" w:cs="Arial"/>
        </w:rPr>
        <w:t>haemodialysis</w:t>
      </w:r>
      <w:proofErr w:type="spellEnd"/>
      <w:r w:rsidR="00000000" w:rsidRPr="00097900">
        <w:rPr>
          <w:rFonts w:ascii="Arial" w:hAnsi="Arial" w:cs="Arial"/>
        </w:rPr>
        <w:t xml:space="preserve">. He is found to be </w:t>
      </w:r>
      <w:proofErr w:type="spellStart"/>
      <w:r w:rsidR="00000000" w:rsidRPr="00097900">
        <w:rPr>
          <w:rFonts w:ascii="Arial" w:hAnsi="Arial" w:cs="Arial"/>
        </w:rPr>
        <w:t>hypocalcaemic</w:t>
      </w:r>
      <w:proofErr w:type="spellEnd"/>
      <w:r w:rsidR="00000000" w:rsidRPr="00097900">
        <w:rPr>
          <w:rFonts w:ascii="Arial" w:hAnsi="Arial" w:cs="Arial"/>
        </w:rPr>
        <w:t>. An Xray of his hands reveals loss of cortical outline with fine fraying at the tip of the terminal phalanges. Which of the following is the most likely diagnosis?</w:t>
      </w:r>
    </w:p>
    <w:p w14:paraId="2E83DE88" w14:textId="77777777" w:rsidR="00AE0A86" w:rsidRPr="00097900" w:rsidRDefault="00000000" w:rsidP="001C21D0">
      <w:pPr>
        <w:keepNext/>
        <w:keepLines/>
        <w:spacing w:after="0"/>
        <w:rPr>
          <w:rFonts w:ascii="Arial" w:hAnsi="Arial" w:cs="Arial"/>
        </w:rPr>
      </w:pPr>
      <w:r w:rsidRPr="00097900">
        <w:rPr>
          <w:rFonts w:ascii="Arial" w:hAnsi="Arial" w:cs="Arial"/>
        </w:rPr>
        <w:t>1- Primary Hyperparathyroidism</w:t>
      </w:r>
    </w:p>
    <w:p w14:paraId="13FCE3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Secondary Hyperparathyroidism</w:t>
      </w:r>
    </w:p>
    <w:p w14:paraId="67BE9B08" w14:textId="77777777" w:rsidR="00AE0A86" w:rsidRPr="00097900" w:rsidRDefault="00000000" w:rsidP="001C21D0">
      <w:pPr>
        <w:keepNext/>
        <w:keepLines/>
        <w:spacing w:after="0"/>
        <w:rPr>
          <w:rFonts w:ascii="Arial" w:hAnsi="Arial" w:cs="Arial"/>
        </w:rPr>
      </w:pPr>
      <w:r w:rsidRPr="00097900">
        <w:rPr>
          <w:rFonts w:ascii="Arial" w:hAnsi="Arial" w:cs="Arial"/>
        </w:rPr>
        <w:t>3- Osteoporosis</w:t>
      </w:r>
    </w:p>
    <w:p w14:paraId="164E6484" w14:textId="77777777" w:rsidR="00AE0A86" w:rsidRPr="00097900" w:rsidRDefault="00000000" w:rsidP="001C21D0">
      <w:pPr>
        <w:keepNext/>
        <w:keepLines/>
        <w:spacing w:after="0"/>
        <w:rPr>
          <w:rFonts w:ascii="Arial" w:hAnsi="Arial" w:cs="Arial"/>
        </w:rPr>
      </w:pPr>
      <w:r w:rsidRPr="00097900">
        <w:rPr>
          <w:rFonts w:ascii="Arial" w:hAnsi="Arial" w:cs="Arial"/>
        </w:rPr>
        <w:t>4- Osteopenia</w:t>
      </w:r>
    </w:p>
    <w:p w14:paraId="5872D0ED" w14:textId="77777777" w:rsidR="00AE0A86" w:rsidRPr="00097900" w:rsidRDefault="00000000" w:rsidP="001C21D0">
      <w:pPr>
        <w:keepNext/>
        <w:keepLines/>
        <w:spacing w:after="0"/>
        <w:rPr>
          <w:rFonts w:ascii="Arial" w:hAnsi="Arial" w:cs="Arial"/>
        </w:rPr>
      </w:pPr>
      <w:r w:rsidRPr="00097900">
        <w:rPr>
          <w:rFonts w:ascii="Arial" w:hAnsi="Arial" w:cs="Arial"/>
        </w:rPr>
        <w:t>5- Amyloid deposition</w:t>
      </w:r>
    </w:p>
    <w:p w14:paraId="47C5FE0C" w14:textId="77777777" w:rsidR="00AE0A86" w:rsidRPr="00097900" w:rsidRDefault="00AE0A86" w:rsidP="001C21D0">
      <w:pPr>
        <w:spacing w:after="0"/>
        <w:rPr>
          <w:rFonts w:ascii="Arial" w:hAnsi="Arial" w:cs="Arial"/>
        </w:rPr>
      </w:pPr>
    </w:p>
    <w:p w14:paraId="11AFE6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Q1278. A 55 year old male with type 2 diabetes mellitus has chronic kidney disease. He has had a previous episode of nephrotic syndrome and has persistent proteinuria. His creatinine and eGFR have been static. He presents with three episodes of painless frank </w:t>
      </w:r>
      <w:proofErr w:type="spellStart"/>
      <w:r w:rsidRPr="00097900">
        <w:rPr>
          <w:rFonts w:ascii="Arial" w:hAnsi="Arial" w:cs="Arial"/>
        </w:rPr>
        <w:t>haematuria</w:t>
      </w:r>
      <w:proofErr w:type="spellEnd"/>
      <w:r w:rsidRPr="00097900">
        <w:rPr>
          <w:rFonts w:ascii="Arial" w:hAnsi="Arial" w:cs="Arial"/>
        </w:rPr>
        <w:t>. Bloods do not reveal any worsening of his eGFR or creatinine. There is nil of note on examination. There is no evidence of suprapubic tenderness or sepsis and he is not complaining of abdominal pain. There is no leucocytes or nitrates on urinalysis. A renal ultrasound shows no serial change.</w:t>
      </w:r>
    </w:p>
    <w:p w14:paraId="24197CCE" w14:textId="77777777" w:rsidR="00AE0A86" w:rsidRPr="00097900" w:rsidRDefault="00000000" w:rsidP="001C21D0">
      <w:pPr>
        <w:keepNext/>
        <w:keepLines/>
        <w:spacing w:after="0"/>
        <w:rPr>
          <w:rFonts w:ascii="Arial" w:hAnsi="Arial" w:cs="Arial"/>
        </w:rPr>
      </w:pPr>
      <w:r w:rsidRPr="00097900">
        <w:rPr>
          <w:rFonts w:ascii="Arial" w:hAnsi="Arial" w:cs="Arial"/>
        </w:rPr>
        <w:t>1- CT KUB</w:t>
      </w:r>
    </w:p>
    <w:p w14:paraId="00D5BC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Cystoscopy</w:t>
      </w:r>
    </w:p>
    <w:p w14:paraId="22BBFFF9" w14:textId="77777777" w:rsidR="00AE0A86" w:rsidRPr="00097900" w:rsidRDefault="00000000" w:rsidP="001C21D0">
      <w:pPr>
        <w:keepNext/>
        <w:keepLines/>
        <w:spacing w:after="0"/>
        <w:rPr>
          <w:rFonts w:ascii="Arial" w:hAnsi="Arial" w:cs="Arial"/>
        </w:rPr>
      </w:pPr>
      <w:r w:rsidRPr="00097900">
        <w:rPr>
          <w:rFonts w:ascii="Arial" w:hAnsi="Arial" w:cs="Arial"/>
        </w:rPr>
        <w:t>3- Renal Biopsy</w:t>
      </w:r>
    </w:p>
    <w:p w14:paraId="2157AD15" w14:textId="77777777" w:rsidR="00AE0A86" w:rsidRPr="00097900" w:rsidRDefault="00000000" w:rsidP="001C21D0">
      <w:pPr>
        <w:keepNext/>
        <w:keepLines/>
        <w:spacing w:after="0"/>
        <w:rPr>
          <w:rFonts w:ascii="Arial" w:hAnsi="Arial" w:cs="Arial"/>
        </w:rPr>
      </w:pPr>
      <w:r w:rsidRPr="00097900">
        <w:rPr>
          <w:rFonts w:ascii="Arial" w:hAnsi="Arial" w:cs="Arial"/>
        </w:rPr>
        <w:t>4- Intravenous Urography</w:t>
      </w:r>
    </w:p>
    <w:p w14:paraId="3B97B165" w14:textId="77777777" w:rsidR="00AE0A86" w:rsidRPr="00097900" w:rsidRDefault="00000000" w:rsidP="001C21D0">
      <w:pPr>
        <w:keepNext/>
        <w:keepLines/>
        <w:spacing w:after="0"/>
        <w:rPr>
          <w:rFonts w:ascii="Arial" w:hAnsi="Arial" w:cs="Arial"/>
        </w:rPr>
      </w:pPr>
      <w:r w:rsidRPr="00097900">
        <w:rPr>
          <w:rFonts w:ascii="Arial" w:hAnsi="Arial" w:cs="Arial"/>
        </w:rPr>
        <w:t>5- Urine culture</w:t>
      </w:r>
    </w:p>
    <w:p w14:paraId="457D38B6" w14:textId="77777777" w:rsidR="00AE0A86" w:rsidRPr="00097900" w:rsidRDefault="00AE0A86" w:rsidP="001C21D0">
      <w:pPr>
        <w:spacing w:after="0"/>
        <w:rPr>
          <w:rFonts w:ascii="Arial" w:hAnsi="Arial" w:cs="Arial"/>
        </w:rPr>
      </w:pPr>
    </w:p>
    <w:p w14:paraId="6FF5652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Q1279. A 45 year old patient has been recently diagnosed with Hodgkin's Lymphoma. He presents with bilateral swelling of his legs up to his knees. This is slightly worse on the left than the right. Bloods reveal a slightly raised creatinine, </w:t>
      </w:r>
      <w:proofErr w:type="spellStart"/>
      <w:r w:rsidRPr="00097900">
        <w:rPr>
          <w:rFonts w:ascii="Arial" w:hAnsi="Arial" w:cs="Arial"/>
        </w:rPr>
        <w:t>hypoalbuminaemia</w:t>
      </w:r>
      <w:proofErr w:type="spellEnd"/>
      <w:r w:rsidRPr="00097900">
        <w:rPr>
          <w:rFonts w:ascii="Arial" w:hAnsi="Arial" w:cs="Arial"/>
        </w:rPr>
        <w:t xml:space="preserve"> and a cholesterol of 10.0 mmol/l. A 24 hour urinary protein reveals a proteinuria of 5.0 g. An ultrasound revealed a left DVT and normal kidneys. The peripheral oedema and proteinuria responds to steroids. A renal ultrasound is normal. What would you expect to find on renal biopsy?</w:t>
      </w:r>
    </w:p>
    <w:p w14:paraId="34364423" w14:textId="77777777" w:rsidR="00AE0A86" w:rsidRPr="00097900" w:rsidRDefault="00000000" w:rsidP="001C21D0">
      <w:pPr>
        <w:keepNext/>
        <w:keepLines/>
        <w:spacing w:after="0"/>
        <w:rPr>
          <w:rFonts w:ascii="Arial" w:hAnsi="Arial" w:cs="Arial"/>
        </w:rPr>
      </w:pPr>
      <w:r w:rsidRPr="00097900">
        <w:rPr>
          <w:rFonts w:ascii="Arial" w:hAnsi="Arial" w:cs="Arial"/>
        </w:rPr>
        <w:t>1- Glomerular basement membrane thinning</w:t>
      </w:r>
    </w:p>
    <w:p w14:paraId="20E0CA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Retraction of the epithelial foot processes on electron microscopy</w:t>
      </w:r>
    </w:p>
    <w:p w14:paraId="6ACF385C" w14:textId="77777777" w:rsidR="00AE0A86" w:rsidRPr="00097900" w:rsidRDefault="00000000" w:rsidP="001C21D0">
      <w:pPr>
        <w:keepNext/>
        <w:keepLines/>
        <w:spacing w:after="0"/>
        <w:rPr>
          <w:rFonts w:ascii="Arial" w:hAnsi="Arial" w:cs="Arial"/>
        </w:rPr>
      </w:pPr>
      <w:r w:rsidRPr="00097900">
        <w:rPr>
          <w:rFonts w:ascii="Arial" w:hAnsi="Arial" w:cs="Arial"/>
        </w:rPr>
        <w:t>3- Segmental sclerosis</w:t>
      </w:r>
    </w:p>
    <w:p w14:paraId="2AB210FE" w14:textId="77777777" w:rsidR="00AE0A86" w:rsidRPr="00097900" w:rsidRDefault="00000000" w:rsidP="001C21D0">
      <w:pPr>
        <w:keepNext/>
        <w:keepLines/>
        <w:spacing w:after="0"/>
        <w:rPr>
          <w:rFonts w:ascii="Arial" w:hAnsi="Arial" w:cs="Arial"/>
        </w:rPr>
      </w:pPr>
      <w:r w:rsidRPr="00097900">
        <w:rPr>
          <w:rFonts w:ascii="Arial" w:hAnsi="Arial" w:cs="Arial"/>
        </w:rPr>
        <w:t>4- IgG and complement deposition in mesangium</w:t>
      </w:r>
    </w:p>
    <w:p w14:paraId="0C42A596" w14:textId="77777777" w:rsidR="00AE0A86" w:rsidRPr="00097900" w:rsidRDefault="00000000" w:rsidP="001C21D0">
      <w:pPr>
        <w:keepNext/>
        <w:keepLines/>
        <w:spacing w:after="0"/>
        <w:rPr>
          <w:rFonts w:ascii="Arial" w:hAnsi="Arial" w:cs="Arial"/>
        </w:rPr>
      </w:pPr>
      <w:r w:rsidRPr="00097900">
        <w:rPr>
          <w:rFonts w:ascii="Arial" w:hAnsi="Arial" w:cs="Arial"/>
        </w:rPr>
        <w:t>5- Small deposits in subepithelial area of capillary walls on electron microscopy</w:t>
      </w:r>
    </w:p>
    <w:p w14:paraId="73D71FA4" w14:textId="77777777" w:rsidR="00AE0A86" w:rsidRPr="00097900" w:rsidRDefault="00AE0A86" w:rsidP="001C21D0">
      <w:pPr>
        <w:spacing w:after="0"/>
        <w:rPr>
          <w:rFonts w:ascii="Arial" w:hAnsi="Arial" w:cs="Arial"/>
        </w:rPr>
      </w:pPr>
    </w:p>
    <w:p w14:paraId="1EE5C09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Q1280. A 64 year old gentleman with type 2 diabetes mellitus is found to have proteinuria on urinalysis. He is also complaining of ankle swelling. He is found to have an albumin of 20g/l and the proteinuria is quantified at 4g/24 hours. On examination there is evidence of </w:t>
      </w:r>
      <w:proofErr w:type="spellStart"/>
      <w:r w:rsidRPr="00097900">
        <w:rPr>
          <w:rFonts w:ascii="Arial" w:hAnsi="Arial" w:cs="Arial"/>
        </w:rPr>
        <w:t>preproliferative</w:t>
      </w:r>
      <w:proofErr w:type="spellEnd"/>
      <w:r w:rsidRPr="00097900">
        <w:rPr>
          <w:rFonts w:ascii="Arial" w:hAnsi="Arial" w:cs="Arial"/>
        </w:rPr>
        <w:t xml:space="preserve"> retinopathy on fundoscopy and his blood pressure is 160/80mmHg. His recent HBA1c was 8.8%. Which of the following is the most likely cause?</w:t>
      </w:r>
    </w:p>
    <w:p w14:paraId="6F1AAEAE" w14:textId="77777777" w:rsidR="00AE0A86" w:rsidRPr="00097900" w:rsidRDefault="00000000" w:rsidP="001C21D0">
      <w:pPr>
        <w:keepNext/>
        <w:keepLines/>
        <w:spacing w:after="0"/>
        <w:rPr>
          <w:rFonts w:ascii="Arial" w:hAnsi="Arial" w:cs="Arial"/>
        </w:rPr>
      </w:pPr>
      <w:r w:rsidRPr="00097900">
        <w:rPr>
          <w:rFonts w:ascii="Arial" w:hAnsi="Arial" w:cs="Arial"/>
        </w:rPr>
        <w:t>1- IgA Nephropathy</w:t>
      </w:r>
    </w:p>
    <w:p w14:paraId="6DAC4823" w14:textId="77777777" w:rsidR="00AE0A86" w:rsidRPr="00097900" w:rsidRDefault="00000000" w:rsidP="001C21D0">
      <w:pPr>
        <w:keepNext/>
        <w:keepLines/>
        <w:spacing w:after="0"/>
        <w:rPr>
          <w:rFonts w:ascii="Arial" w:hAnsi="Arial" w:cs="Arial"/>
        </w:rPr>
      </w:pPr>
      <w:r w:rsidRPr="00097900">
        <w:rPr>
          <w:rFonts w:ascii="Arial" w:hAnsi="Arial" w:cs="Arial"/>
        </w:rPr>
        <w:t>2- Membranoproliferative Glomerulonephritis</w:t>
      </w:r>
    </w:p>
    <w:p w14:paraId="05585B88" w14:textId="77777777" w:rsidR="00AE0A86" w:rsidRPr="00097900" w:rsidRDefault="00000000" w:rsidP="001C21D0">
      <w:pPr>
        <w:keepNext/>
        <w:keepLines/>
        <w:spacing w:after="0"/>
        <w:rPr>
          <w:rFonts w:ascii="Arial" w:hAnsi="Arial" w:cs="Arial"/>
        </w:rPr>
      </w:pPr>
      <w:r w:rsidRPr="00097900">
        <w:rPr>
          <w:rFonts w:ascii="Arial" w:hAnsi="Arial" w:cs="Arial"/>
        </w:rPr>
        <w:t>3- Minimal Change Disease</w:t>
      </w:r>
    </w:p>
    <w:p w14:paraId="29BC2AC7" w14:textId="77777777" w:rsidR="00AE0A86" w:rsidRPr="00097900" w:rsidRDefault="00000000" w:rsidP="001C21D0">
      <w:pPr>
        <w:keepNext/>
        <w:keepLines/>
        <w:spacing w:after="0"/>
        <w:rPr>
          <w:rFonts w:ascii="Arial" w:hAnsi="Arial" w:cs="Arial"/>
        </w:rPr>
      </w:pPr>
      <w:r w:rsidRPr="00097900">
        <w:rPr>
          <w:rFonts w:ascii="Arial" w:hAnsi="Arial" w:cs="Arial"/>
        </w:rPr>
        <w:t>4- Membranous Nephropathy</w:t>
      </w:r>
    </w:p>
    <w:p w14:paraId="32C1DA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Diabetic Nephropathy</w:t>
      </w:r>
    </w:p>
    <w:p w14:paraId="51F6A142" w14:textId="77777777" w:rsidR="00AE0A86" w:rsidRPr="00097900" w:rsidRDefault="00AE0A86" w:rsidP="001C21D0">
      <w:pPr>
        <w:spacing w:after="0"/>
        <w:rPr>
          <w:rFonts w:ascii="Arial" w:hAnsi="Arial" w:cs="Arial"/>
        </w:rPr>
      </w:pPr>
    </w:p>
    <w:p w14:paraId="7D9551AA" w14:textId="77777777" w:rsidR="00AE0A86" w:rsidRPr="00097900" w:rsidRDefault="00000000" w:rsidP="001C21D0">
      <w:pPr>
        <w:keepNext/>
        <w:keepLines/>
        <w:spacing w:after="0"/>
        <w:rPr>
          <w:rFonts w:ascii="Arial" w:hAnsi="Arial" w:cs="Arial"/>
        </w:rPr>
      </w:pPr>
      <w:r w:rsidRPr="00097900">
        <w:rPr>
          <w:rFonts w:ascii="Arial" w:hAnsi="Arial" w:cs="Arial"/>
        </w:rPr>
        <w:t>Q1281. A 64 year old gentleman with type 2 diabetes mellitus presents with ankle swelling. He is found to have proteinuria on urinalysis. He is found to have an albumin of 20g/l and the proteinuria is quantified at 4g/24 hours. On further questioning he states that he has had about 2 stones in weight loss over the last 6 months and dysphagia. On examination there is no evidence of retinopathy on fundoscopy and his blood pressure is 140/90mmHg. His recent HBA1c was 7.0%. Which of the following is the most likely cause?</w:t>
      </w:r>
    </w:p>
    <w:p w14:paraId="646AEE27" w14:textId="77777777" w:rsidR="00AE0A86" w:rsidRPr="00097900" w:rsidRDefault="00000000" w:rsidP="001C21D0">
      <w:pPr>
        <w:keepNext/>
        <w:keepLines/>
        <w:spacing w:after="0"/>
        <w:rPr>
          <w:rFonts w:ascii="Arial" w:hAnsi="Arial" w:cs="Arial"/>
        </w:rPr>
      </w:pPr>
      <w:r w:rsidRPr="00097900">
        <w:rPr>
          <w:rFonts w:ascii="Arial" w:hAnsi="Arial" w:cs="Arial"/>
        </w:rPr>
        <w:t>1- Focal Segmental Glomerulosclerosis</w:t>
      </w:r>
    </w:p>
    <w:p w14:paraId="753F30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Membranous Nephropathy</w:t>
      </w:r>
    </w:p>
    <w:p w14:paraId="143C1766" w14:textId="77777777" w:rsidR="00AE0A86" w:rsidRPr="00097900" w:rsidRDefault="00000000" w:rsidP="001C21D0">
      <w:pPr>
        <w:keepNext/>
        <w:keepLines/>
        <w:spacing w:after="0"/>
        <w:rPr>
          <w:rFonts w:ascii="Arial" w:hAnsi="Arial" w:cs="Arial"/>
        </w:rPr>
      </w:pPr>
      <w:r w:rsidRPr="00097900">
        <w:rPr>
          <w:rFonts w:ascii="Arial" w:hAnsi="Arial" w:cs="Arial"/>
        </w:rPr>
        <w:t>3- Membranoproliferative Glomerulonephritis</w:t>
      </w:r>
    </w:p>
    <w:p w14:paraId="605A6BE9" w14:textId="77777777" w:rsidR="00AE0A86" w:rsidRPr="00097900" w:rsidRDefault="00000000" w:rsidP="001C21D0">
      <w:pPr>
        <w:keepNext/>
        <w:keepLines/>
        <w:spacing w:after="0"/>
        <w:rPr>
          <w:rFonts w:ascii="Arial" w:hAnsi="Arial" w:cs="Arial"/>
        </w:rPr>
      </w:pPr>
      <w:r w:rsidRPr="00097900">
        <w:rPr>
          <w:rFonts w:ascii="Arial" w:hAnsi="Arial" w:cs="Arial"/>
        </w:rPr>
        <w:t>4- Minimal Change disease</w:t>
      </w:r>
    </w:p>
    <w:p w14:paraId="07EAAAE8" w14:textId="77777777" w:rsidR="00AE0A86" w:rsidRPr="00097900" w:rsidRDefault="00000000" w:rsidP="001C21D0">
      <w:pPr>
        <w:keepNext/>
        <w:keepLines/>
        <w:spacing w:after="0"/>
        <w:rPr>
          <w:rFonts w:ascii="Arial" w:hAnsi="Arial" w:cs="Arial"/>
        </w:rPr>
      </w:pPr>
      <w:r w:rsidRPr="00097900">
        <w:rPr>
          <w:rFonts w:ascii="Arial" w:hAnsi="Arial" w:cs="Arial"/>
        </w:rPr>
        <w:t>5- Diabetic Nephropathy</w:t>
      </w:r>
    </w:p>
    <w:p w14:paraId="50AB30EA" w14:textId="77777777" w:rsidR="00AE0A86" w:rsidRPr="00097900" w:rsidRDefault="00AE0A86" w:rsidP="001C21D0">
      <w:pPr>
        <w:spacing w:after="0"/>
        <w:rPr>
          <w:rFonts w:ascii="Arial" w:hAnsi="Arial" w:cs="Arial"/>
        </w:rPr>
      </w:pPr>
    </w:p>
    <w:p w14:paraId="52806868" w14:textId="77777777" w:rsidR="00AE0A86" w:rsidRPr="00097900" w:rsidRDefault="00000000" w:rsidP="001C21D0">
      <w:pPr>
        <w:keepNext/>
        <w:keepLines/>
        <w:spacing w:after="0"/>
        <w:rPr>
          <w:rFonts w:ascii="Arial" w:hAnsi="Arial" w:cs="Arial"/>
        </w:rPr>
      </w:pPr>
      <w:r w:rsidRPr="00097900">
        <w:rPr>
          <w:rFonts w:ascii="Arial" w:hAnsi="Arial" w:cs="Arial"/>
        </w:rPr>
        <w:t>Q1282. A 33 year old female who returned 2 months ago from a safari in Africa presents with nephrotic syndrome. Which of the following plasmodium which cause malaria is most likely to lead to the Nephrotic Syndrome?</w:t>
      </w:r>
    </w:p>
    <w:p w14:paraId="233251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Plasmodium Malariae</w:t>
      </w:r>
    </w:p>
    <w:p w14:paraId="5C5DF47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Plasmodium </w:t>
      </w:r>
      <w:proofErr w:type="spellStart"/>
      <w:r w:rsidRPr="00097900">
        <w:rPr>
          <w:rFonts w:ascii="Arial" w:hAnsi="Arial" w:cs="Arial"/>
        </w:rPr>
        <w:t>Ovale</w:t>
      </w:r>
      <w:proofErr w:type="spellEnd"/>
    </w:p>
    <w:p w14:paraId="1B783E8B" w14:textId="77777777" w:rsidR="00AE0A86" w:rsidRPr="00097900" w:rsidRDefault="00000000" w:rsidP="001C21D0">
      <w:pPr>
        <w:keepNext/>
        <w:keepLines/>
        <w:spacing w:after="0"/>
        <w:rPr>
          <w:rFonts w:ascii="Arial" w:hAnsi="Arial" w:cs="Arial"/>
        </w:rPr>
      </w:pPr>
      <w:r w:rsidRPr="00097900">
        <w:rPr>
          <w:rFonts w:ascii="Arial" w:hAnsi="Arial" w:cs="Arial"/>
        </w:rPr>
        <w:t>3- Plasmodium Knowlesi</w:t>
      </w:r>
    </w:p>
    <w:p w14:paraId="6F040EA5" w14:textId="77777777" w:rsidR="00AE0A86" w:rsidRPr="00097900" w:rsidRDefault="00000000" w:rsidP="001C21D0">
      <w:pPr>
        <w:keepNext/>
        <w:keepLines/>
        <w:spacing w:after="0"/>
        <w:rPr>
          <w:rFonts w:ascii="Arial" w:hAnsi="Arial" w:cs="Arial"/>
        </w:rPr>
      </w:pPr>
      <w:r w:rsidRPr="00097900">
        <w:rPr>
          <w:rFonts w:ascii="Arial" w:hAnsi="Arial" w:cs="Arial"/>
        </w:rPr>
        <w:t>4- Plasmodium Vivax</w:t>
      </w:r>
    </w:p>
    <w:p w14:paraId="09B2B9F8" w14:textId="77777777" w:rsidR="00AE0A86" w:rsidRPr="00097900" w:rsidRDefault="00000000" w:rsidP="001C21D0">
      <w:pPr>
        <w:keepNext/>
        <w:keepLines/>
        <w:spacing w:after="0"/>
        <w:rPr>
          <w:rFonts w:ascii="Arial" w:hAnsi="Arial" w:cs="Arial"/>
        </w:rPr>
      </w:pPr>
      <w:r w:rsidRPr="00097900">
        <w:rPr>
          <w:rFonts w:ascii="Arial" w:hAnsi="Arial" w:cs="Arial"/>
        </w:rPr>
        <w:t>5- Plasmodium Falciparum</w:t>
      </w:r>
    </w:p>
    <w:p w14:paraId="28951378" w14:textId="77777777" w:rsidR="00AE0A86" w:rsidRPr="00097900" w:rsidRDefault="00AE0A86" w:rsidP="001C21D0">
      <w:pPr>
        <w:spacing w:after="0"/>
        <w:rPr>
          <w:rFonts w:ascii="Arial" w:hAnsi="Arial" w:cs="Arial"/>
        </w:rPr>
      </w:pPr>
    </w:p>
    <w:p w14:paraId="7A18BB28" w14:textId="58DDDE6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01664" behindDoc="1" locked="0" layoutInCell="1" allowOverlap="1" wp14:anchorId="52AACB8C" wp14:editId="63D72AA0">
                <wp:simplePos x="0" y="0"/>
                <wp:positionH relativeFrom="page">
                  <wp:posOffset>3886200</wp:posOffset>
                </wp:positionH>
                <wp:positionV relativeFrom="page">
                  <wp:posOffset>182880</wp:posOffset>
                </wp:positionV>
                <wp:extent cx="0" cy="9692640"/>
                <wp:effectExtent l="57150" t="19050" r="76200" b="80010"/>
                <wp:wrapNone/>
                <wp:docPr id="1801911317"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03DE46" id="Straight Connector 148" o:spid="_x0000_s1026" style="position:absolute;z-index:-252514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Q1283. A 22 year old female is found to have </w:t>
      </w:r>
      <w:proofErr w:type="spellStart"/>
      <w:r w:rsidR="00000000" w:rsidRPr="00097900">
        <w:rPr>
          <w:rFonts w:ascii="Arial" w:hAnsi="Arial" w:cs="Arial"/>
        </w:rPr>
        <w:t>haematuria</w:t>
      </w:r>
      <w:proofErr w:type="spellEnd"/>
      <w:r w:rsidR="00000000" w:rsidRPr="00097900">
        <w:rPr>
          <w:rFonts w:ascii="Arial" w:hAnsi="Arial" w:cs="Arial"/>
        </w:rPr>
        <w:t xml:space="preserve"> and proteinuria on urinalysis. She is not complaining of dysuria, abdominal pain or any other urinary symptoms. You note on examination that her face appears </w:t>
      </w:r>
      <w:proofErr w:type="spellStart"/>
      <w:r w:rsidR="00000000" w:rsidRPr="00097900">
        <w:rPr>
          <w:rFonts w:ascii="Arial" w:hAnsi="Arial" w:cs="Arial"/>
        </w:rPr>
        <w:t>cachetic</w:t>
      </w:r>
      <w:proofErr w:type="spellEnd"/>
      <w:r w:rsidR="00000000" w:rsidRPr="00097900">
        <w:rPr>
          <w:rFonts w:ascii="Arial" w:hAnsi="Arial" w:cs="Arial"/>
        </w:rPr>
        <w:t>. Her buccal fat pads are absent and her eyes appear sunken. Which of the following is the most likely diagnosis?</w:t>
      </w:r>
    </w:p>
    <w:p w14:paraId="21D0E2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Type 2 Membranoproliferative Glomerulonephritis</w:t>
      </w:r>
    </w:p>
    <w:p w14:paraId="65826AF5" w14:textId="77777777" w:rsidR="00AE0A86" w:rsidRPr="00097900" w:rsidRDefault="00000000" w:rsidP="001C21D0">
      <w:pPr>
        <w:keepNext/>
        <w:keepLines/>
        <w:spacing w:after="0"/>
        <w:rPr>
          <w:rFonts w:ascii="Arial" w:hAnsi="Arial" w:cs="Arial"/>
        </w:rPr>
      </w:pPr>
      <w:r w:rsidRPr="00097900">
        <w:rPr>
          <w:rFonts w:ascii="Arial" w:hAnsi="Arial" w:cs="Arial"/>
        </w:rPr>
        <w:t>2- Urinary Tract Infection</w:t>
      </w:r>
    </w:p>
    <w:p w14:paraId="574E2E31" w14:textId="77777777" w:rsidR="00AE0A86" w:rsidRPr="00097900" w:rsidRDefault="00000000" w:rsidP="001C21D0">
      <w:pPr>
        <w:keepNext/>
        <w:keepLines/>
        <w:spacing w:after="0"/>
        <w:rPr>
          <w:rFonts w:ascii="Arial" w:hAnsi="Arial" w:cs="Arial"/>
        </w:rPr>
      </w:pPr>
      <w:r w:rsidRPr="00097900">
        <w:rPr>
          <w:rFonts w:ascii="Arial" w:hAnsi="Arial" w:cs="Arial"/>
        </w:rPr>
        <w:t>3- Lupus Nephritis</w:t>
      </w:r>
    </w:p>
    <w:p w14:paraId="6D4EEAEF" w14:textId="77777777" w:rsidR="00AE0A86" w:rsidRPr="00097900" w:rsidRDefault="00000000" w:rsidP="001C21D0">
      <w:pPr>
        <w:keepNext/>
        <w:keepLines/>
        <w:spacing w:after="0"/>
        <w:rPr>
          <w:rFonts w:ascii="Arial" w:hAnsi="Arial" w:cs="Arial"/>
        </w:rPr>
      </w:pPr>
      <w:r w:rsidRPr="00097900">
        <w:rPr>
          <w:rFonts w:ascii="Arial" w:hAnsi="Arial" w:cs="Arial"/>
        </w:rPr>
        <w:t>4- Type 1 Membranoproliferative Glomerulonephritis</w:t>
      </w:r>
    </w:p>
    <w:p w14:paraId="0797CA90" w14:textId="77777777" w:rsidR="00AE0A86" w:rsidRPr="00097900" w:rsidRDefault="00000000" w:rsidP="001C21D0">
      <w:pPr>
        <w:keepNext/>
        <w:keepLines/>
        <w:spacing w:after="0"/>
        <w:rPr>
          <w:rFonts w:ascii="Arial" w:hAnsi="Arial" w:cs="Arial"/>
        </w:rPr>
      </w:pPr>
      <w:r w:rsidRPr="00097900">
        <w:rPr>
          <w:rFonts w:ascii="Arial" w:hAnsi="Arial" w:cs="Arial"/>
        </w:rPr>
        <w:t>5- Acute Glomerulonephritis</w:t>
      </w:r>
    </w:p>
    <w:p w14:paraId="6542B3FA" w14:textId="77777777" w:rsidR="00AE0A86" w:rsidRPr="00097900" w:rsidRDefault="00AE0A86" w:rsidP="001C21D0">
      <w:pPr>
        <w:spacing w:after="0"/>
        <w:rPr>
          <w:rFonts w:ascii="Arial" w:hAnsi="Arial" w:cs="Arial"/>
        </w:rPr>
      </w:pPr>
    </w:p>
    <w:p w14:paraId="4AFF6A7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Q1284. A 22 year old female is found to have </w:t>
      </w:r>
      <w:proofErr w:type="spellStart"/>
      <w:r w:rsidRPr="00097900">
        <w:rPr>
          <w:rFonts w:ascii="Arial" w:hAnsi="Arial" w:cs="Arial"/>
        </w:rPr>
        <w:t>haematuria</w:t>
      </w:r>
      <w:proofErr w:type="spellEnd"/>
      <w:r w:rsidRPr="00097900">
        <w:rPr>
          <w:rFonts w:ascii="Arial" w:hAnsi="Arial" w:cs="Arial"/>
        </w:rPr>
        <w:t xml:space="preserve"> and proteinuria on urinalysis. She is not complaining of dysuria, abdominal pain or any other urinary symptoms. You note on examination that her face appears </w:t>
      </w:r>
      <w:proofErr w:type="spellStart"/>
      <w:r w:rsidRPr="00097900">
        <w:rPr>
          <w:rFonts w:ascii="Arial" w:hAnsi="Arial" w:cs="Arial"/>
        </w:rPr>
        <w:t>cachetic</w:t>
      </w:r>
      <w:proofErr w:type="spellEnd"/>
      <w:r w:rsidRPr="00097900">
        <w:rPr>
          <w:rFonts w:ascii="Arial" w:hAnsi="Arial" w:cs="Arial"/>
        </w:rPr>
        <w:t>. Her buccal fat pads are absent and her eyes appear sunken. Which of the following would you expect to find on bloods?</w:t>
      </w:r>
    </w:p>
    <w:p w14:paraId="43A43F9B" w14:textId="77777777" w:rsidR="00AE0A86" w:rsidRPr="00097900" w:rsidRDefault="00000000" w:rsidP="001C21D0">
      <w:pPr>
        <w:keepNext/>
        <w:keepLines/>
        <w:spacing w:after="0"/>
        <w:rPr>
          <w:rFonts w:ascii="Arial" w:hAnsi="Arial" w:cs="Arial"/>
        </w:rPr>
      </w:pPr>
      <w:r w:rsidRPr="00097900">
        <w:rPr>
          <w:rFonts w:ascii="Arial" w:hAnsi="Arial" w:cs="Arial"/>
        </w:rPr>
        <w:t>1- Low C4 levels</w:t>
      </w:r>
    </w:p>
    <w:p w14:paraId="0F28F820" w14:textId="77777777" w:rsidR="00AE0A86" w:rsidRPr="00097900" w:rsidRDefault="00000000" w:rsidP="001C21D0">
      <w:pPr>
        <w:keepNext/>
        <w:keepLines/>
        <w:spacing w:after="0"/>
        <w:rPr>
          <w:rFonts w:ascii="Arial" w:hAnsi="Arial" w:cs="Arial"/>
        </w:rPr>
      </w:pPr>
      <w:r w:rsidRPr="00097900">
        <w:rPr>
          <w:rFonts w:ascii="Arial" w:hAnsi="Arial" w:cs="Arial"/>
        </w:rPr>
        <w:t>2- Cryoglobulins</w:t>
      </w:r>
    </w:p>
    <w:p w14:paraId="31C39CCC" w14:textId="77777777" w:rsidR="00AE0A86" w:rsidRPr="00097900" w:rsidRDefault="00000000" w:rsidP="001C21D0">
      <w:pPr>
        <w:keepNext/>
        <w:keepLines/>
        <w:spacing w:after="0"/>
        <w:rPr>
          <w:rFonts w:ascii="Arial" w:hAnsi="Arial" w:cs="Arial"/>
        </w:rPr>
      </w:pPr>
      <w:r w:rsidRPr="00097900">
        <w:rPr>
          <w:rFonts w:ascii="Arial" w:hAnsi="Arial" w:cs="Arial"/>
        </w:rPr>
        <w:t>3- Anti nuclear antibodies</w:t>
      </w:r>
    </w:p>
    <w:p w14:paraId="386308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Low C3 levels</w:t>
      </w:r>
    </w:p>
    <w:p w14:paraId="4A41D1FA" w14:textId="77777777" w:rsidR="00AE0A86" w:rsidRPr="00097900" w:rsidRDefault="00000000" w:rsidP="001C21D0">
      <w:pPr>
        <w:keepNext/>
        <w:keepLines/>
        <w:spacing w:after="0"/>
        <w:rPr>
          <w:rFonts w:ascii="Arial" w:hAnsi="Arial" w:cs="Arial"/>
        </w:rPr>
      </w:pPr>
      <w:r w:rsidRPr="00097900">
        <w:rPr>
          <w:rFonts w:ascii="Arial" w:hAnsi="Arial" w:cs="Arial"/>
        </w:rPr>
        <w:t>5- ANCA</w:t>
      </w:r>
    </w:p>
    <w:p w14:paraId="5A214E84" w14:textId="77777777" w:rsidR="00AE0A86" w:rsidRPr="00097900" w:rsidRDefault="00AE0A86" w:rsidP="001C21D0">
      <w:pPr>
        <w:spacing w:after="0"/>
        <w:rPr>
          <w:rFonts w:ascii="Arial" w:hAnsi="Arial" w:cs="Arial"/>
        </w:rPr>
      </w:pPr>
    </w:p>
    <w:p w14:paraId="4ACE10F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Q1285. A 6 year old boy presents with a palpable purpuric rash on his buttocks and lower limbs. He is also complaining of some mild joint pain in the knees and ankles. There is evidence of proteinuria on urinalysis. He is otherwise very well and his bloods are normal with no evidence of renal impairment, although he is complaining of mild joint discomfort. He is diagnosed with Henoch </w:t>
      </w:r>
      <w:proofErr w:type="spellStart"/>
      <w:r w:rsidRPr="00097900">
        <w:rPr>
          <w:rFonts w:ascii="Arial" w:hAnsi="Arial" w:cs="Arial"/>
        </w:rPr>
        <w:t>Schönlein</w:t>
      </w:r>
      <w:proofErr w:type="spellEnd"/>
      <w:r w:rsidRPr="00097900">
        <w:rPr>
          <w:rFonts w:ascii="Arial" w:hAnsi="Arial" w:cs="Arial"/>
        </w:rPr>
        <w:t xml:space="preserve"> purpura. Which of the following should be </w:t>
      </w:r>
      <w:proofErr w:type="spellStart"/>
      <w:r w:rsidRPr="00097900">
        <w:rPr>
          <w:rFonts w:ascii="Arial" w:hAnsi="Arial" w:cs="Arial"/>
        </w:rPr>
        <w:t>utilised</w:t>
      </w:r>
      <w:proofErr w:type="spellEnd"/>
      <w:r w:rsidRPr="00097900">
        <w:rPr>
          <w:rFonts w:ascii="Arial" w:hAnsi="Arial" w:cs="Arial"/>
        </w:rPr>
        <w:t xml:space="preserve"> initially in the management?</w:t>
      </w:r>
    </w:p>
    <w:p w14:paraId="5E6DCCF7" w14:textId="77777777" w:rsidR="00AE0A86" w:rsidRPr="00097900" w:rsidRDefault="00000000" w:rsidP="001C21D0">
      <w:pPr>
        <w:keepNext/>
        <w:keepLines/>
        <w:spacing w:after="0"/>
        <w:rPr>
          <w:rFonts w:ascii="Arial" w:hAnsi="Arial" w:cs="Arial"/>
        </w:rPr>
      </w:pPr>
      <w:r w:rsidRPr="00097900">
        <w:rPr>
          <w:rFonts w:ascii="Arial" w:hAnsi="Arial" w:cs="Arial"/>
        </w:rPr>
        <w:t>1- Paracetamol</w:t>
      </w:r>
    </w:p>
    <w:p w14:paraId="355CF5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Ibuprofen</w:t>
      </w:r>
    </w:p>
    <w:p w14:paraId="4A43EEB2" w14:textId="77777777" w:rsidR="00AE0A86" w:rsidRPr="00097900" w:rsidRDefault="00000000" w:rsidP="001C21D0">
      <w:pPr>
        <w:keepNext/>
        <w:keepLines/>
        <w:spacing w:after="0"/>
        <w:rPr>
          <w:rFonts w:ascii="Arial" w:hAnsi="Arial" w:cs="Arial"/>
        </w:rPr>
      </w:pPr>
      <w:r w:rsidRPr="00097900">
        <w:rPr>
          <w:rFonts w:ascii="Arial" w:hAnsi="Arial" w:cs="Arial"/>
        </w:rPr>
        <w:t>3- IV fluids</w:t>
      </w:r>
    </w:p>
    <w:p w14:paraId="2B28F46A" w14:textId="77777777" w:rsidR="00AE0A86" w:rsidRPr="00097900" w:rsidRDefault="00000000" w:rsidP="001C21D0">
      <w:pPr>
        <w:keepNext/>
        <w:keepLines/>
        <w:spacing w:after="0"/>
        <w:rPr>
          <w:rFonts w:ascii="Arial" w:hAnsi="Arial" w:cs="Arial"/>
        </w:rPr>
      </w:pPr>
      <w:r w:rsidRPr="00097900">
        <w:rPr>
          <w:rFonts w:ascii="Arial" w:hAnsi="Arial" w:cs="Arial"/>
        </w:rPr>
        <w:t>4- Prednisolone</w:t>
      </w:r>
    </w:p>
    <w:p w14:paraId="5D354080" w14:textId="77777777" w:rsidR="00AE0A86" w:rsidRPr="00097900" w:rsidRDefault="00000000" w:rsidP="001C21D0">
      <w:pPr>
        <w:keepNext/>
        <w:keepLines/>
        <w:spacing w:after="0"/>
        <w:rPr>
          <w:rFonts w:ascii="Arial" w:hAnsi="Arial" w:cs="Arial"/>
        </w:rPr>
      </w:pPr>
      <w:r w:rsidRPr="00097900">
        <w:rPr>
          <w:rFonts w:ascii="Arial" w:hAnsi="Arial" w:cs="Arial"/>
        </w:rPr>
        <w:t>5- Azathioprine</w:t>
      </w:r>
    </w:p>
    <w:p w14:paraId="5EF85EF7" w14:textId="77777777" w:rsidR="00AE0A86" w:rsidRPr="00097900" w:rsidRDefault="00AE0A86" w:rsidP="001C21D0">
      <w:pPr>
        <w:spacing w:after="0"/>
        <w:rPr>
          <w:rFonts w:ascii="Arial" w:hAnsi="Arial" w:cs="Arial"/>
        </w:rPr>
      </w:pPr>
    </w:p>
    <w:p w14:paraId="79601C38" w14:textId="77777777" w:rsidR="00AE0A86" w:rsidRPr="00097900" w:rsidRDefault="00000000" w:rsidP="001C21D0">
      <w:pPr>
        <w:keepNext/>
        <w:keepLines/>
        <w:spacing w:after="0"/>
        <w:rPr>
          <w:rFonts w:ascii="Arial" w:hAnsi="Arial" w:cs="Arial"/>
        </w:rPr>
      </w:pPr>
      <w:r w:rsidRPr="00097900">
        <w:rPr>
          <w:rFonts w:ascii="Arial" w:hAnsi="Arial" w:cs="Arial"/>
        </w:rPr>
        <w:t>Q1286. Which of the following is the most likely composition of a staghorn calculi?</w:t>
      </w:r>
    </w:p>
    <w:p w14:paraId="77277F29" w14:textId="77777777" w:rsidR="00AE0A86" w:rsidRPr="00097900" w:rsidRDefault="00000000" w:rsidP="001C21D0">
      <w:pPr>
        <w:keepNext/>
        <w:keepLines/>
        <w:spacing w:after="0"/>
        <w:rPr>
          <w:rFonts w:ascii="Arial" w:hAnsi="Arial" w:cs="Arial"/>
        </w:rPr>
      </w:pPr>
      <w:r w:rsidRPr="00097900">
        <w:rPr>
          <w:rFonts w:ascii="Arial" w:hAnsi="Arial" w:cs="Arial"/>
        </w:rPr>
        <w:t>1- Uric Acid</w:t>
      </w:r>
    </w:p>
    <w:p w14:paraId="41463A9C" w14:textId="77777777" w:rsidR="00AE0A86" w:rsidRPr="00097900" w:rsidRDefault="00000000" w:rsidP="001C21D0">
      <w:pPr>
        <w:keepNext/>
        <w:keepLines/>
        <w:spacing w:after="0"/>
        <w:rPr>
          <w:rFonts w:ascii="Arial" w:hAnsi="Arial" w:cs="Arial"/>
        </w:rPr>
      </w:pPr>
      <w:r w:rsidRPr="00097900">
        <w:rPr>
          <w:rFonts w:ascii="Arial" w:hAnsi="Arial" w:cs="Arial"/>
        </w:rPr>
        <w:t>2- Cystine</w:t>
      </w:r>
    </w:p>
    <w:p w14:paraId="3E43501C" w14:textId="77777777" w:rsidR="00AE0A86" w:rsidRPr="00097900" w:rsidRDefault="00000000" w:rsidP="001C21D0">
      <w:pPr>
        <w:keepNext/>
        <w:keepLines/>
        <w:spacing w:after="0"/>
        <w:rPr>
          <w:rFonts w:ascii="Arial" w:hAnsi="Arial" w:cs="Arial"/>
        </w:rPr>
      </w:pPr>
      <w:r w:rsidRPr="00097900">
        <w:rPr>
          <w:rFonts w:ascii="Arial" w:hAnsi="Arial" w:cs="Arial"/>
        </w:rPr>
        <w:t>3- Calcium Oxalate</w:t>
      </w:r>
    </w:p>
    <w:p w14:paraId="3765090E" w14:textId="77777777" w:rsidR="00AE0A86" w:rsidRPr="00097900" w:rsidRDefault="00000000" w:rsidP="001C21D0">
      <w:pPr>
        <w:keepNext/>
        <w:keepLines/>
        <w:spacing w:after="0"/>
        <w:rPr>
          <w:rFonts w:ascii="Arial" w:hAnsi="Arial" w:cs="Arial"/>
        </w:rPr>
      </w:pPr>
      <w:r w:rsidRPr="00097900">
        <w:rPr>
          <w:rFonts w:ascii="Arial" w:hAnsi="Arial" w:cs="Arial"/>
        </w:rPr>
        <w:t>4- Calcium Phosphate</w:t>
      </w:r>
    </w:p>
    <w:p w14:paraId="3A1931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Magnesium ammonium phosphate</w:t>
      </w:r>
    </w:p>
    <w:p w14:paraId="738C1BE4" w14:textId="77777777" w:rsidR="00AE0A86" w:rsidRPr="00097900" w:rsidRDefault="00AE0A86" w:rsidP="001C21D0">
      <w:pPr>
        <w:spacing w:after="0"/>
        <w:rPr>
          <w:rFonts w:ascii="Arial" w:hAnsi="Arial" w:cs="Arial"/>
        </w:rPr>
      </w:pPr>
    </w:p>
    <w:p w14:paraId="6116DC5B" w14:textId="77777777" w:rsidR="00AE0A86" w:rsidRPr="00097900" w:rsidRDefault="00000000" w:rsidP="001C21D0">
      <w:pPr>
        <w:keepNext/>
        <w:keepLines/>
        <w:spacing w:after="0"/>
        <w:rPr>
          <w:rFonts w:ascii="Arial" w:hAnsi="Arial" w:cs="Arial"/>
        </w:rPr>
      </w:pPr>
      <w:r w:rsidRPr="00097900">
        <w:rPr>
          <w:rFonts w:ascii="Arial" w:hAnsi="Arial" w:cs="Arial"/>
        </w:rPr>
        <w:t>Q1287. Which of the following is the most common composition of renal stones?</w:t>
      </w:r>
    </w:p>
    <w:p w14:paraId="451089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Calcium oxalate</w:t>
      </w:r>
    </w:p>
    <w:p w14:paraId="2685D853" w14:textId="77777777" w:rsidR="00AE0A86" w:rsidRPr="00097900" w:rsidRDefault="00000000" w:rsidP="001C21D0">
      <w:pPr>
        <w:keepNext/>
        <w:keepLines/>
        <w:spacing w:after="0"/>
        <w:rPr>
          <w:rFonts w:ascii="Arial" w:hAnsi="Arial" w:cs="Arial"/>
        </w:rPr>
      </w:pPr>
      <w:r w:rsidRPr="00097900">
        <w:rPr>
          <w:rFonts w:ascii="Arial" w:hAnsi="Arial" w:cs="Arial"/>
        </w:rPr>
        <w:t>2- Uric acid</w:t>
      </w:r>
    </w:p>
    <w:p w14:paraId="77C8B759" w14:textId="77777777" w:rsidR="00AE0A86" w:rsidRPr="00097900" w:rsidRDefault="00000000" w:rsidP="001C21D0">
      <w:pPr>
        <w:keepNext/>
        <w:keepLines/>
        <w:spacing w:after="0"/>
        <w:rPr>
          <w:rFonts w:ascii="Arial" w:hAnsi="Arial" w:cs="Arial"/>
        </w:rPr>
      </w:pPr>
      <w:r w:rsidRPr="00097900">
        <w:rPr>
          <w:rFonts w:ascii="Arial" w:hAnsi="Arial" w:cs="Arial"/>
        </w:rPr>
        <w:t>3- Ammonium magnesium phosphate</w:t>
      </w:r>
    </w:p>
    <w:p w14:paraId="6A2ED14F" w14:textId="77777777" w:rsidR="00AE0A86" w:rsidRPr="00097900" w:rsidRDefault="00000000" w:rsidP="001C21D0">
      <w:pPr>
        <w:keepNext/>
        <w:keepLines/>
        <w:spacing w:after="0"/>
        <w:rPr>
          <w:rFonts w:ascii="Arial" w:hAnsi="Arial" w:cs="Arial"/>
        </w:rPr>
      </w:pPr>
      <w:r w:rsidRPr="00097900">
        <w:rPr>
          <w:rFonts w:ascii="Arial" w:hAnsi="Arial" w:cs="Arial"/>
        </w:rPr>
        <w:t>4- Calcium phosphate</w:t>
      </w:r>
    </w:p>
    <w:p w14:paraId="2120A6D5" w14:textId="77777777" w:rsidR="00AE0A86" w:rsidRPr="00097900" w:rsidRDefault="00000000" w:rsidP="001C21D0">
      <w:pPr>
        <w:keepNext/>
        <w:keepLines/>
        <w:spacing w:after="0"/>
        <w:rPr>
          <w:rFonts w:ascii="Arial" w:hAnsi="Arial" w:cs="Arial"/>
        </w:rPr>
      </w:pPr>
      <w:r w:rsidRPr="00097900">
        <w:rPr>
          <w:rFonts w:ascii="Arial" w:hAnsi="Arial" w:cs="Arial"/>
        </w:rPr>
        <w:t>5- Cysteine</w:t>
      </w:r>
    </w:p>
    <w:p w14:paraId="7CACF8C4" w14:textId="77777777" w:rsidR="00AE0A86" w:rsidRPr="00097900" w:rsidRDefault="00AE0A86" w:rsidP="001C21D0">
      <w:pPr>
        <w:spacing w:after="0"/>
        <w:rPr>
          <w:rFonts w:ascii="Arial" w:hAnsi="Arial" w:cs="Arial"/>
        </w:rPr>
      </w:pPr>
    </w:p>
    <w:p w14:paraId="12D06AA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Q1288. Which of the following is not a feature of </w:t>
      </w:r>
      <w:proofErr w:type="spellStart"/>
      <w:r w:rsidRPr="00097900">
        <w:rPr>
          <w:rFonts w:ascii="Arial" w:hAnsi="Arial" w:cs="Arial"/>
        </w:rPr>
        <w:t>Alports</w:t>
      </w:r>
      <w:proofErr w:type="spellEnd"/>
      <w:r w:rsidRPr="00097900">
        <w:rPr>
          <w:rFonts w:ascii="Arial" w:hAnsi="Arial" w:cs="Arial"/>
        </w:rPr>
        <w:t xml:space="preserve"> syndrome?</w:t>
      </w:r>
    </w:p>
    <w:p w14:paraId="6098F8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Conductive hearing loss</w:t>
      </w:r>
    </w:p>
    <w:p w14:paraId="6782A3FC" w14:textId="77777777" w:rsidR="00AE0A86" w:rsidRPr="00097900" w:rsidRDefault="00000000" w:rsidP="001C21D0">
      <w:pPr>
        <w:keepNext/>
        <w:keepLines/>
        <w:spacing w:after="0"/>
        <w:rPr>
          <w:rFonts w:ascii="Arial" w:hAnsi="Arial" w:cs="Arial"/>
        </w:rPr>
      </w:pPr>
      <w:r w:rsidRPr="00097900">
        <w:rPr>
          <w:rFonts w:ascii="Arial" w:hAnsi="Arial" w:cs="Arial"/>
        </w:rPr>
        <w:t>2- Anterior lenticonus</w:t>
      </w:r>
    </w:p>
    <w:p w14:paraId="19D9F80E" w14:textId="77777777" w:rsidR="00AE0A86" w:rsidRPr="00097900" w:rsidRDefault="00000000" w:rsidP="001C21D0">
      <w:pPr>
        <w:keepNext/>
        <w:keepLines/>
        <w:spacing w:after="0"/>
        <w:rPr>
          <w:rFonts w:ascii="Arial" w:hAnsi="Arial" w:cs="Arial"/>
        </w:rPr>
      </w:pPr>
      <w:r w:rsidRPr="00097900">
        <w:rPr>
          <w:rFonts w:ascii="Arial" w:hAnsi="Arial" w:cs="Arial"/>
        </w:rPr>
        <w:t>3- Sensorineural deafness</w:t>
      </w:r>
    </w:p>
    <w:p w14:paraId="5A0DEE14" w14:textId="77777777" w:rsidR="00AE0A86" w:rsidRPr="00097900" w:rsidRDefault="00000000" w:rsidP="001C21D0">
      <w:pPr>
        <w:keepNext/>
        <w:keepLines/>
        <w:spacing w:after="0"/>
        <w:rPr>
          <w:rFonts w:ascii="Arial" w:hAnsi="Arial" w:cs="Arial"/>
        </w:rPr>
      </w:pPr>
      <w:r w:rsidRPr="00097900">
        <w:rPr>
          <w:rFonts w:ascii="Arial" w:hAnsi="Arial" w:cs="Arial"/>
        </w:rPr>
        <w:t>4- Cataracts</w:t>
      </w:r>
    </w:p>
    <w:p w14:paraId="6373498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Haematuria</w:t>
      </w:r>
      <w:proofErr w:type="spellEnd"/>
    </w:p>
    <w:p w14:paraId="58D9DA0D" w14:textId="77777777" w:rsidR="00AE0A86" w:rsidRPr="00097900" w:rsidRDefault="00AE0A86" w:rsidP="001C21D0">
      <w:pPr>
        <w:spacing w:after="0"/>
        <w:rPr>
          <w:rFonts w:ascii="Arial" w:hAnsi="Arial" w:cs="Arial"/>
        </w:rPr>
      </w:pPr>
    </w:p>
    <w:p w14:paraId="388EFC2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Q1289. A patient with end stage renal failure has a normocytic normochromic </w:t>
      </w:r>
      <w:proofErr w:type="spellStart"/>
      <w:r w:rsidRPr="00097900">
        <w:rPr>
          <w:rFonts w:ascii="Arial" w:hAnsi="Arial" w:cs="Arial"/>
        </w:rPr>
        <w:t>anaemia</w:t>
      </w:r>
      <w:proofErr w:type="spellEnd"/>
      <w:r w:rsidRPr="00097900">
        <w:rPr>
          <w:rFonts w:ascii="Arial" w:hAnsi="Arial" w:cs="Arial"/>
        </w:rPr>
        <w:t>. What is the most likely cause?</w:t>
      </w:r>
    </w:p>
    <w:p w14:paraId="606CB01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44AD7F6F" w14:textId="77777777" w:rsidR="00AE0A86" w:rsidRPr="00097900" w:rsidRDefault="00000000" w:rsidP="001C21D0">
      <w:pPr>
        <w:keepNext/>
        <w:keepLines/>
        <w:spacing w:after="0"/>
        <w:rPr>
          <w:rFonts w:ascii="Arial" w:hAnsi="Arial" w:cs="Arial"/>
        </w:rPr>
      </w:pPr>
      <w:r w:rsidRPr="00097900">
        <w:rPr>
          <w:rFonts w:ascii="Arial" w:hAnsi="Arial" w:cs="Arial"/>
        </w:rPr>
        <w:t>2- Folate deficiency</w:t>
      </w:r>
    </w:p>
    <w:p w14:paraId="4EFEADEC" w14:textId="77777777" w:rsidR="00AE0A86" w:rsidRPr="00097900" w:rsidRDefault="00000000" w:rsidP="001C21D0">
      <w:pPr>
        <w:keepNext/>
        <w:keepLines/>
        <w:spacing w:after="0"/>
        <w:rPr>
          <w:rFonts w:ascii="Arial" w:hAnsi="Arial" w:cs="Arial"/>
        </w:rPr>
      </w:pPr>
      <w:r w:rsidRPr="00097900">
        <w:rPr>
          <w:rFonts w:ascii="Arial" w:hAnsi="Arial" w:cs="Arial"/>
        </w:rPr>
        <w:t>3- Iron deficiency</w:t>
      </w:r>
    </w:p>
    <w:p w14:paraId="1B6326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Erythropoietin deficiency</w:t>
      </w:r>
    </w:p>
    <w:p w14:paraId="45C70350" w14:textId="77777777" w:rsidR="00AE0A86" w:rsidRPr="00097900" w:rsidRDefault="00000000" w:rsidP="001C21D0">
      <w:pPr>
        <w:keepNext/>
        <w:keepLines/>
        <w:spacing w:after="0"/>
        <w:rPr>
          <w:rFonts w:ascii="Arial" w:hAnsi="Arial" w:cs="Arial"/>
        </w:rPr>
      </w:pPr>
      <w:r w:rsidRPr="00097900">
        <w:rPr>
          <w:rFonts w:ascii="Arial" w:hAnsi="Arial" w:cs="Arial"/>
        </w:rPr>
        <w:t>5- B12 deficiency</w:t>
      </w:r>
    </w:p>
    <w:p w14:paraId="7ED6DF5D" w14:textId="77777777" w:rsidR="00AE0A86" w:rsidRPr="00097900" w:rsidRDefault="00AE0A86" w:rsidP="001C21D0">
      <w:pPr>
        <w:spacing w:after="0"/>
        <w:rPr>
          <w:rFonts w:ascii="Arial" w:hAnsi="Arial" w:cs="Arial"/>
        </w:rPr>
      </w:pPr>
    </w:p>
    <w:p w14:paraId="1443E1AF" w14:textId="77777777" w:rsidR="00AE0A86" w:rsidRPr="00097900" w:rsidRDefault="00000000" w:rsidP="001C21D0">
      <w:pPr>
        <w:keepNext/>
        <w:keepLines/>
        <w:spacing w:after="0"/>
        <w:rPr>
          <w:rFonts w:ascii="Arial" w:hAnsi="Arial" w:cs="Arial"/>
        </w:rPr>
      </w:pPr>
      <w:r w:rsidRPr="00097900">
        <w:rPr>
          <w:rFonts w:ascii="Arial" w:hAnsi="Arial" w:cs="Arial"/>
        </w:rPr>
        <w:t>Q1290. Which of the following is not a cause of membranous nephropathy?</w:t>
      </w:r>
    </w:p>
    <w:p w14:paraId="0B35A376"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erythematous</w:t>
      </w:r>
    </w:p>
    <w:p w14:paraId="23CC91C7" w14:textId="77777777" w:rsidR="00AE0A86" w:rsidRPr="00097900" w:rsidRDefault="00000000" w:rsidP="001C21D0">
      <w:pPr>
        <w:keepNext/>
        <w:keepLines/>
        <w:spacing w:after="0"/>
        <w:rPr>
          <w:rFonts w:ascii="Arial" w:hAnsi="Arial" w:cs="Arial"/>
        </w:rPr>
      </w:pPr>
      <w:r w:rsidRPr="00097900">
        <w:rPr>
          <w:rFonts w:ascii="Arial" w:hAnsi="Arial" w:cs="Arial"/>
        </w:rPr>
        <w:t>2- Diabetes</w:t>
      </w:r>
    </w:p>
    <w:p w14:paraId="7A0143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Alports</w:t>
      </w:r>
      <w:proofErr w:type="spellEnd"/>
      <w:r w:rsidRPr="00097900">
        <w:rPr>
          <w:rFonts w:ascii="Arial" w:hAnsi="Arial" w:cs="Arial"/>
          <w:b/>
          <w:highlight w:val="yellow"/>
        </w:rPr>
        <w:t xml:space="preserve"> syndrome</w:t>
      </w:r>
    </w:p>
    <w:p w14:paraId="1D8F2403"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176555D8" w14:textId="77777777" w:rsidR="00AE0A86" w:rsidRPr="00097900" w:rsidRDefault="00000000" w:rsidP="001C21D0">
      <w:pPr>
        <w:keepNext/>
        <w:keepLines/>
        <w:spacing w:after="0"/>
        <w:rPr>
          <w:rFonts w:ascii="Arial" w:hAnsi="Arial" w:cs="Arial"/>
        </w:rPr>
      </w:pPr>
      <w:r w:rsidRPr="00097900">
        <w:rPr>
          <w:rFonts w:ascii="Arial" w:hAnsi="Arial" w:cs="Arial"/>
        </w:rPr>
        <w:t>5- Gold</w:t>
      </w:r>
    </w:p>
    <w:p w14:paraId="259AEF46" w14:textId="77777777" w:rsidR="00AE0A86" w:rsidRPr="00097900" w:rsidRDefault="00AE0A86" w:rsidP="001C21D0">
      <w:pPr>
        <w:spacing w:after="0"/>
        <w:rPr>
          <w:rFonts w:ascii="Arial" w:hAnsi="Arial" w:cs="Arial"/>
        </w:rPr>
      </w:pPr>
    </w:p>
    <w:p w14:paraId="43DA25E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Q1291. A 72 year old female presents severe back pain and lethargy. She is also complaining of constipation, thirst and nausea. Bloods reveal acute renal failure and </w:t>
      </w:r>
      <w:proofErr w:type="spellStart"/>
      <w:r w:rsidRPr="00097900">
        <w:rPr>
          <w:rFonts w:ascii="Arial" w:hAnsi="Arial" w:cs="Arial"/>
        </w:rPr>
        <w:t>hypercalcaemia</w:t>
      </w:r>
      <w:proofErr w:type="spellEnd"/>
      <w:r w:rsidRPr="00097900">
        <w:rPr>
          <w:rFonts w:ascii="Arial" w:hAnsi="Arial" w:cs="Arial"/>
        </w:rPr>
        <w:t>. What investigation will provide the diagnosis?</w:t>
      </w:r>
    </w:p>
    <w:p w14:paraId="22EDB2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Serum protein electrophoresis</w:t>
      </w:r>
    </w:p>
    <w:p w14:paraId="13DBB065" w14:textId="77777777" w:rsidR="00AE0A86" w:rsidRPr="00097900" w:rsidRDefault="00000000" w:rsidP="001C21D0">
      <w:pPr>
        <w:keepNext/>
        <w:keepLines/>
        <w:spacing w:after="0"/>
        <w:rPr>
          <w:rFonts w:ascii="Arial" w:hAnsi="Arial" w:cs="Arial"/>
        </w:rPr>
      </w:pPr>
      <w:r w:rsidRPr="00097900">
        <w:rPr>
          <w:rFonts w:ascii="Arial" w:hAnsi="Arial" w:cs="Arial"/>
        </w:rPr>
        <w:t>2- LDH</w:t>
      </w:r>
    </w:p>
    <w:p w14:paraId="6E0ACB2F" w14:textId="77777777" w:rsidR="00AE0A86" w:rsidRPr="00097900" w:rsidRDefault="00000000" w:rsidP="001C21D0">
      <w:pPr>
        <w:keepNext/>
        <w:keepLines/>
        <w:spacing w:after="0"/>
        <w:rPr>
          <w:rFonts w:ascii="Arial" w:hAnsi="Arial" w:cs="Arial"/>
        </w:rPr>
      </w:pPr>
      <w:r w:rsidRPr="00097900">
        <w:rPr>
          <w:rFonts w:ascii="Arial" w:hAnsi="Arial" w:cs="Arial"/>
        </w:rPr>
        <w:t>3- Parathyroid level</w:t>
      </w:r>
    </w:p>
    <w:p w14:paraId="2F21C8A1" w14:textId="77777777" w:rsidR="00AE0A86" w:rsidRPr="00097900" w:rsidRDefault="00000000" w:rsidP="001C21D0">
      <w:pPr>
        <w:keepNext/>
        <w:keepLines/>
        <w:spacing w:after="0"/>
        <w:rPr>
          <w:rFonts w:ascii="Arial" w:hAnsi="Arial" w:cs="Arial"/>
        </w:rPr>
      </w:pPr>
      <w:r w:rsidRPr="00097900">
        <w:rPr>
          <w:rFonts w:ascii="Arial" w:hAnsi="Arial" w:cs="Arial"/>
        </w:rPr>
        <w:t>4- Renal biopsy</w:t>
      </w:r>
    </w:p>
    <w:p w14:paraId="3E1A9A63" w14:textId="77777777" w:rsidR="00AE0A86" w:rsidRPr="00097900" w:rsidRDefault="00000000" w:rsidP="001C21D0">
      <w:pPr>
        <w:keepNext/>
        <w:keepLines/>
        <w:spacing w:after="0"/>
        <w:rPr>
          <w:rFonts w:ascii="Arial" w:hAnsi="Arial" w:cs="Arial"/>
        </w:rPr>
      </w:pPr>
      <w:r w:rsidRPr="00097900">
        <w:rPr>
          <w:rFonts w:ascii="Arial" w:hAnsi="Arial" w:cs="Arial"/>
        </w:rPr>
        <w:t>5- Vitamin D level</w:t>
      </w:r>
    </w:p>
    <w:p w14:paraId="1DA18FE6" w14:textId="77777777" w:rsidR="00AE0A86" w:rsidRPr="00097900" w:rsidRDefault="00AE0A86" w:rsidP="001C21D0">
      <w:pPr>
        <w:spacing w:after="0"/>
        <w:rPr>
          <w:rFonts w:ascii="Arial" w:hAnsi="Arial" w:cs="Arial"/>
        </w:rPr>
      </w:pPr>
    </w:p>
    <w:p w14:paraId="5A1A2C6A" w14:textId="77777777" w:rsidR="00AE0A86" w:rsidRPr="00097900" w:rsidRDefault="00000000" w:rsidP="001C21D0">
      <w:pPr>
        <w:keepNext/>
        <w:keepLines/>
        <w:spacing w:after="0"/>
        <w:rPr>
          <w:rFonts w:ascii="Arial" w:hAnsi="Arial" w:cs="Arial"/>
        </w:rPr>
      </w:pPr>
      <w:r w:rsidRPr="00097900">
        <w:rPr>
          <w:rFonts w:ascii="Arial" w:hAnsi="Arial" w:cs="Arial"/>
        </w:rPr>
        <w:t>Q1292. Which of the following is not a risk factor for recurrent urinary tract infections?</w:t>
      </w:r>
    </w:p>
    <w:p w14:paraId="3926D1C0" w14:textId="77777777" w:rsidR="00AE0A86" w:rsidRPr="00097900" w:rsidRDefault="00000000" w:rsidP="001C21D0">
      <w:pPr>
        <w:keepNext/>
        <w:keepLines/>
        <w:spacing w:after="0"/>
        <w:rPr>
          <w:rFonts w:ascii="Arial" w:hAnsi="Arial" w:cs="Arial"/>
        </w:rPr>
      </w:pPr>
      <w:r w:rsidRPr="00097900">
        <w:rPr>
          <w:rFonts w:ascii="Arial" w:hAnsi="Arial" w:cs="Arial"/>
        </w:rPr>
        <w:t>1- Urinary tract abnormalities</w:t>
      </w:r>
    </w:p>
    <w:p w14:paraId="2149742A" w14:textId="77777777" w:rsidR="00AE0A86" w:rsidRPr="00097900" w:rsidRDefault="00000000" w:rsidP="001C21D0">
      <w:pPr>
        <w:keepNext/>
        <w:keepLines/>
        <w:spacing w:after="0"/>
        <w:rPr>
          <w:rFonts w:ascii="Arial" w:hAnsi="Arial" w:cs="Arial"/>
        </w:rPr>
      </w:pPr>
      <w:r w:rsidRPr="00097900">
        <w:rPr>
          <w:rFonts w:ascii="Arial" w:hAnsi="Arial" w:cs="Arial"/>
        </w:rPr>
        <w:t>2- Diaphragm use</w:t>
      </w:r>
    </w:p>
    <w:p w14:paraId="19FA38B1" w14:textId="77777777" w:rsidR="00AE0A86" w:rsidRPr="00097900" w:rsidRDefault="00000000" w:rsidP="001C21D0">
      <w:pPr>
        <w:keepNext/>
        <w:keepLines/>
        <w:spacing w:after="0"/>
        <w:rPr>
          <w:rFonts w:ascii="Arial" w:hAnsi="Arial" w:cs="Arial"/>
        </w:rPr>
      </w:pPr>
      <w:r w:rsidRPr="00097900">
        <w:rPr>
          <w:rFonts w:ascii="Arial" w:hAnsi="Arial" w:cs="Arial"/>
        </w:rPr>
        <w:t>3- Sexual intercourse</w:t>
      </w:r>
    </w:p>
    <w:p w14:paraId="2F5D92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Over hydration</w:t>
      </w:r>
    </w:p>
    <w:p w14:paraId="33B9D073" w14:textId="77777777" w:rsidR="00AE0A86" w:rsidRPr="00097900" w:rsidRDefault="00000000" w:rsidP="001C21D0">
      <w:pPr>
        <w:keepNext/>
        <w:keepLines/>
        <w:spacing w:after="0"/>
        <w:rPr>
          <w:rFonts w:ascii="Arial" w:hAnsi="Arial" w:cs="Arial"/>
        </w:rPr>
      </w:pPr>
      <w:r w:rsidRPr="00097900">
        <w:rPr>
          <w:rFonts w:ascii="Arial" w:hAnsi="Arial" w:cs="Arial"/>
        </w:rPr>
        <w:t>5- Incomplete bladder emptying</w:t>
      </w:r>
    </w:p>
    <w:p w14:paraId="7A7E94AE" w14:textId="77777777" w:rsidR="00AE0A86" w:rsidRPr="00097900" w:rsidRDefault="00AE0A86" w:rsidP="001C21D0">
      <w:pPr>
        <w:spacing w:after="0"/>
        <w:rPr>
          <w:rFonts w:ascii="Arial" w:hAnsi="Arial" w:cs="Arial"/>
        </w:rPr>
      </w:pPr>
    </w:p>
    <w:p w14:paraId="651ACD4C" w14:textId="04ED355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12928" behindDoc="1" locked="0" layoutInCell="1" allowOverlap="1" wp14:anchorId="1B248EC5" wp14:editId="6D674FAB">
                <wp:simplePos x="0" y="0"/>
                <wp:positionH relativeFrom="page">
                  <wp:posOffset>3886200</wp:posOffset>
                </wp:positionH>
                <wp:positionV relativeFrom="page">
                  <wp:posOffset>182880</wp:posOffset>
                </wp:positionV>
                <wp:extent cx="0" cy="9692640"/>
                <wp:effectExtent l="57150" t="19050" r="76200" b="80010"/>
                <wp:wrapNone/>
                <wp:docPr id="1021311797"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8B0A9D" id="Straight Connector 149" o:spid="_x0000_s1026" style="position:absolute;z-index:-252503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Q1293. A patient is undergoing dialysis when he suddenly develops headache, nausea, blurred vision and becomes disorientated. What is the most likely diagnosis?</w:t>
      </w:r>
    </w:p>
    <w:p w14:paraId="5042C0A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Hypovolaemia</w:t>
      </w:r>
      <w:proofErr w:type="spellEnd"/>
    </w:p>
    <w:p w14:paraId="2BE519D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Hypernatraemia</w:t>
      </w:r>
      <w:proofErr w:type="spellEnd"/>
    </w:p>
    <w:p w14:paraId="0F1DF54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0B583F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Disequilibrium syndrome</w:t>
      </w:r>
    </w:p>
    <w:p w14:paraId="5385F1C4" w14:textId="77777777" w:rsidR="00AE0A86" w:rsidRPr="00097900" w:rsidRDefault="00000000" w:rsidP="001C21D0">
      <w:pPr>
        <w:keepNext/>
        <w:keepLines/>
        <w:spacing w:after="0"/>
        <w:rPr>
          <w:rFonts w:ascii="Arial" w:hAnsi="Arial" w:cs="Arial"/>
        </w:rPr>
      </w:pPr>
      <w:r w:rsidRPr="00097900">
        <w:rPr>
          <w:rFonts w:ascii="Arial" w:hAnsi="Arial" w:cs="Arial"/>
        </w:rPr>
        <w:t>5- Hypertensive encephalopathy</w:t>
      </w:r>
    </w:p>
    <w:p w14:paraId="5498DCBF" w14:textId="77777777" w:rsidR="00AE0A86" w:rsidRPr="00097900" w:rsidRDefault="00AE0A86" w:rsidP="001C21D0">
      <w:pPr>
        <w:spacing w:after="0"/>
        <w:rPr>
          <w:rFonts w:ascii="Arial" w:hAnsi="Arial" w:cs="Arial"/>
        </w:rPr>
      </w:pPr>
    </w:p>
    <w:p w14:paraId="07595E7C" w14:textId="77777777" w:rsidR="00AE0A86" w:rsidRPr="00097900" w:rsidRDefault="00000000" w:rsidP="001C21D0">
      <w:pPr>
        <w:keepNext/>
        <w:keepLines/>
        <w:spacing w:after="0"/>
        <w:rPr>
          <w:rFonts w:ascii="Arial" w:hAnsi="Arial" w:cs="Arial"/>
        </w:rPr>
      </w:pPr>
      <w:r w:rsidRPr="00097900">
        <w:rPr>
          <w:rFonts w:ascii="Arial" w:hAnsi="Arial" w:cs="Arial"/>
        </w:rPr>
        <w:t>Q1294. Which of the following is not a risk factor for the development of contrast induced nephropathy?</w:t>
      </w:r>
    </w:p>
    <w:p w14:paraId="0A8A7F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Hypertension</w:t>
      </w:r>
    </w:p>
    <w:p w14:paraId="7E459F4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Hypovolaemia</w:t>
      </w:r>
      <w:proofErr w:type="spellEnd"/>
    </w:p>
    <w:p w14:paraId="4FFB537C" w14:textId="77777777" w:rsidR="00AE0A86" w:rsidRPr="00097900" w:rsidRDefault="00000000" w:rsidP="001C21D0">
      <w:pPr>
        <w:keepNext/>
        <w:keepLines/>
        <w:spacing w:after="0"/>
        <w:rPr>
          <w:rFonts w:ascii="Arial" w:hAnsi="Arial" w:cs="Arial"/>
        </w:rPr>
      </w:pPr>
      <w:r w:rsidRPr="00097900">
        <w:rPr>
          <w:rFonts w:ascii="Arial" w:hAnsi="Arial" w:cs="Arial"/>
        </w:rPr>
        <w:t>3- Renal disease</w:t>
      </w:r>
    </w:p>
    <w:p w14:paraId="77BE91FD" w14:textId="77777777" w:rsidR="00AE0A86" w:rsidRPr="00097900" w:rsidRDefault="00000000" w:rsidP="001C21D0">
      <w:pPr>
        <w:keepNext/>
        <w:keepLines/>
        <w:spacing w:after="0"/>
        <w:rPr>
          <w:rFonts w:ascii="Arial" w:hAnsi="Arial" w:cs="Arial"/>
        </w:rPr>
      </w:pPr>
      <w:r w:rsidRPr="00097900">
        <w:rPr>
          <w:rFonts w:ascii="Arial" w:hAnsi="Arial" w:cs="Arial"/>
        </w:rPr>
        <w:t>4- Congestive heart failure</w:t>
      </w:r>
    </w:p>
    <w:p w14:paraId="64F37DDC" w14:textId="77777777" w:rsidR="00AE0A86" w:rsidRPr="00097900" w:rsidRDefault="00000000" w:rsidP="001C21D0">
      <w:pPr>
        <w:keepNext/>
        <w:keepLines/>
        <w:spacing w:after="0"/>
        <w:rPr>
          <w:rFonts w:ascii="Arial" w:hAnsi="Arial" w:cs="Arial"/>
        </w:rPr>
      </w:pPr>
      <w:r w:rsidRPr="00097900">
        <w:rPr>
          <w:rFonts w:ascii="Arial" w:hAnsi="Arial" w:cs="Arial"/>
        </w:rPr>
        <w:t>5- Diabetes</w:t>
      </w:r>
    </w:p>
    <w:p w14:paraId="6C3050F0" w14:textId="77777777" w:rsidR="00AE0A86" w:rsidRPr="00097900" w:rsidRDefault="00AE0A86" w:rsidP="001C21D0">
      <w:pPr>
        <w:spacing w:after="0"/>
        <w:rPr>
          <w:rFonts w:ascii="Arial" w:hAnsi="Arial" w:cs="Arial"/>
        </w:rPr>
      </w:pPr>
    </w:p>
    <w:p w14:paraId="149DF63C" w14:textId="77777777" w:rsidR="00AE0A86" w:rsidRPr="00097900" w:rsidRDefault="00000000" w:rsidP="001C21D0">
      <w:pPr>
        <w:keepNext/>
        <w:keepLines/>
        <w:spacing w:after="0"/>
        <w:rPr>
          <w:rFonts w:ascii="Arial" w:hAnsi="Arial" w:cs="Arial"/>
        </w:rPr>
      </w:pPr>
      <w:r w:rsidRPr="00097900">
        <w:rPr>
          <w:rFonts w:ascii="Arial" w:hAnsi="Arial" w:cs="Arial"/>
        </w:rPr>
        <w:t>Q1295. Which of the following disorders is not associated with A amyloidosis?</w:t>
      </w:r>
    </w:p>
    <w:p w14:paraId="0AFC16C5" w14:textId="77777777" w:rsidR="00AE0A86" w:rsidRPr="00097900" w:rsidRDefault="00000000" w:rsidP="001C21D0">
      <w:pPr>
        <w:keepNext/>
        <w:keepLines/>
        <w:spacing w:after="0"/>
        <w:rPr>
          <w:rFonts w:ascii="Arial" w:hAnsi="Arial" w:cs="Arial"/>
        </w:rPr>
      </w:pPr>
      <w:r w:rsidRPr="00097900">
        <w:rPr>
          <w:rFonts w:ascii="Arial" w:hAnsi="Arial" w:cs="Arial"/>
        </w:rPr>
        <w:t>1- Dialysis</w:t>
      </w:r>
    </w:p>
    <w:p w14:paraId="0402352C" w14:textId="77777777" w:rsidR="00AE0A86" w:rsidRPr="00097900" w:rsidRDefault="00000000" w:rsidP="001C21D0">
      <w:pPr>
        <w:keepNext/>
        <w:keepLines/>
        <w:spacing w:after="0"/>
        <w:rPr>
          <w:rFonts w:ascii="Arial" w:hAnsi="Arial" w:cs="Arial"/>
        </w:rPr>
      </w:pPr>
      <w:r w:rsidRPr="00097900">
        <w:rPr>
          <w:rFonts w:ascii="Arial" w:hAnsi="Arial" w:cs="Arial"/>
        </w:rPr>
        <w:t>2- Tuberculosis</w:t>
      </w:r>
    </w:p>
    <w:p w14:paraId="63BE95E6" w14:textId="77777777" w:rsidR="00AE0A86" w:rsidRPr="00097900" w:rsidRDefault="00000000" w:rsidP="001C21D0">
      <w:pPr>
        <w:keepNext/>
        <w:keepLines/>
        <w:spacing w:after="0"/>
        <w:rPr>
          <w:rFonts w:ascii="Arial" w:hAnsi="Arial" w:cs="Arial"/>
        </w:rPr>
      </w:pPr>
      <w:r w:rsidRPr="00097900">
        <w:rPr>
          <w:rFonts w:ascii="Arial" w:hAnsi="Arial" w:cs="Arial"/>
        </w:rPr>
        <w:t>3- Renal cell carcinoma</w:t>
      </w:r>
    </w:p>
    <w:p w14:paraId="21898C3F" w14:textId="77777777" w:rsidR="00AE0A86" w:rsidRPr="00097900" w:rsidRDefault="00000000" w:rsidP="001C21D0">
      <w:pPr>
        <w:keepNext/>
        <w:keepLines/>
        <w:spacing w:after="0"/>
        <w:rPr>
          <w:rFonts w:ascii="Arial" w:hAnsi="Arial" w:cs="Arial"/>
        </w:rPr>
      </w:pPr>
      <w:r w:rsidRPr="00097900">
        <w:rPr>
          <w:rFonts w:ascii="Arial" w:hAnsi="Arial" w:cs="Arial"/>
        </w:rPr>
        <w:t>4- Hodgkins Disease</w:t>
      </w:r>
    </w:p>
    <w:p w14:paraId="34D611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Rheumatoid Arthritis</w:t>
      </w:r>
    </w:p>
    <w:p w14:paraId="1373A375" w14:textId="77777777" w:rsidR="00AE0A86" w:rsidRPr="00097900" w:rsidRDefault="00AE0A86" w:rsidP="001C21D0">
      <w:pPr>
        <w:spacing w:after="0"/>
        <w:rPr>
          <w:rFonts w:ascii="Arial" w:hAnsi="Arial" w:cs="Arial"/>
        </w:rPr>
      </w:pPr>
    </w:p>
    <w:p w14:paraId="56527587" w14:textId="77777777" w:rsidR="00AE0A86" w:rsidRPr="00097900" w:rsidRDefault="00000000" w:rsidP="001C21D0">
      <w:pPr>
        <w:keepNext/>
        <w:keepLines/>
        <w:spacing w:after="0"/>
        <w:rPr>
          <w:rFonts w:ascii="Arial" w:hAnsi="Arial" w:cs="Arial"/>
        </w:rPr>
      </w:pPr>
      <w:r w:rsidRPr="00097900">
        <w:rPr>
          <w:rFonts w:ascii="Arial" w:hAnsi="Arial" w:cs="Arial"/>
        </w:rPr>
        <w:t>Q1296. A 28 year old female presents to her GP with joint pain , fever, a butterfly rash and fatigue. She has marked peripheral oedema. She is found to be hypertensive, in acute renal failure, low albumin levels and proteinuria. What is the most likely diagnosis?</w:t>
      </w:r>
    </w:p>
    <w:p w14:paraId="34739476" w14:textId="77777777" w:rsidR="00AE0A86" w:rsidRPr="00097900" w:rsidRDefault="00000000" w:rsidP="001C21D0">
      <w:pPr>
        <w:keepNext/>
        <w:keepLines/>
        <w:spacing w:after="0"/>
        <w:rPr>
          <w:rFonts w:ascii="Arial" w:hAnsi="Arial" w:cs="Arial"/>
        </w:rPr>
      </w:pPr>
      <w:r w:rsidRPr="00097900">
        <w:rPr>
          <w:rFonts w:ascii="Arial" w:hAnsi="Arial" w:cs="Arial"/>
        </w:rPr>
        <w:t>1- Membranous glomerulonephritis</w:t>
      </w:r>
    </w:p>
    <w:p w14:paraId="5113333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Wegeners</w:t>
      </w:r>
      <w:proofErr w:type="spellEnd"/>
      <w:r w:rsidRPr="00097900">
        <w:rPr>
          <w:rFonts w:ascii="Arial" w:hAnsi="Arial" w:cs="Arial"/>
        </w:rPr>
        <w:t xml:space="preserve"> granulomatosis</w:t>
      </w:r>
    </w:p>
    <w:p w14:paraId="68A1396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Henoch </w:t>
      </w:r>
      <w:proofErr w:type="spellStart"/>
      <w:r w:rsidRPr="00097900">
        <w:rPr>
          <w:rFonts w:ascii="Arial" w:hAnsi="Arial" w:cs="Arial"/>
        </w:rPr>
        <w:t>Schönlein</w:t>
      </w:r>
      <w:proofErr w:type="spellEnd"/>
      <w:r w:rsidRPr="00097900">
        <w:rPr>
          <w:rFonts w:ascii="Arial" w:hAnsi="Arial" w:cs="Arial"/>
        </w:rPr>
        <w:t xml:space="preserve"> purpura</w:t>
      </w:r>
    </w:p>
    <w:p w14:paraId="0C23C5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Systemic Lupus Erythematosus</w:t>
      </w:r>
    </w:p>
    <w:p w14:paraId="534F9E32" w14:textId="77777777" w:rsidR="00AE0A86" w:rsidRPr="00097900" w:rsidRDefault="00000000" w:rsidP="001C21D0">
      <w:pPr>
        <w:keepNext/>
        <w:keepLines/>
        <w:spacing w:after="0"/>
        <w:rPr>
          <w:rFonts w:ascii="Arial" w:hAnsi="Arial" w:cs="Arial"/>
        </w:rPr>
      </w:pPr>
      <w:r w:rsidRPr="00097900">
        <w:rPr>
          <w:rFonts w:ascii="Arial" w:hAnsi="Arial" w:cs="Arial"/>
        </w:rPr>
        <w:t>5- Polyarteritis nodosa</w:t>
      </w:r>
    </w:p>
    <w:p w14:paraId="3074B803" w14:textId="77777777" w:rsidR="00AE0A86" w:rsidRPr="00097900" w:rsidRDefault="00AE0A86" w:rsidP="001C21D0">
      <w:pPr>
        <w:spacing w:after="0"/>
        <w:rPr>
          <w:rFonts w:ascii="Arial" w:hAnsi="Arial" w:cs="Arial"/>
        </w:rPr>
      </w:pPr>
    </w:p>
    <w:p w14:paraId="08C408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Q1297. A patient is found to have </w:t>
      </w:r>
      <w:proofErr w:type="spellStart"/>
      <w:r w:rsidRPr="00097900">
        <w:rPr>
          <w:rFonts w:ascii="Arial" w:hAnsi="Arial" w:cs="Arial"/>
        </w:rPr>
        <w:t>hyperkalaemia</w:t>
      </w:r>
      <w:proofErr w:type="spellEnd"/>
      <w:r w:rsidRPr="00097900">
        <w:rPr>
          <w:rFonts w:ascii="Arial" w:hAnsi="Arial" w:cs="Arial"/>
        </w:rPr>
        <w:t xml:space="preserve">, </w:t>
      </w:r>
      <w:proofErr w:type="spellStart"/>
      <w:r w:rsidRPr="00097900">
        <w:rPr>
          <w:rFonts w:ascii="Arial" w:hAnsi="Arial" w:cs="Arial"/>
        </w:rPr>
        <w:t>hyperchloraemic</w:t>
      </w:r>
      <w:proofErr w:type="spellEnd"/>
      <w:r w:rsidRPr="00097900">
        <w:rPr>
          <w:rFonts w:ascii="Arial" w:hAnsi="Arial" w:cs="Arial"/>
        </w:rPr>
        <w:t xml:space="preserve"> acidosis and a urinary pH of 5.0. Given the most likely type of renal tubular acidosis, which of the following treatments is useful?</w:t>
      </w:r>
    </w:p>
    <w:p w14:paraId="63826167" w14:textId="77777777" w:rsidR="00AE0A86" w:rsidRPr="00097900" w:rsidRDefault="00000000" w:rsidP="001C21D0">
      <w:pPr>
        <w:keepNext/>
        <w:keepLines/>
        <w:spacing w:after="0"/>
        <w:rPr>
          <w:rFonts w:ascii="Arial" w:hAnsi="Arial" w:cs="Arial"/>
        </w:rPr>
      </w:pPr>
      <w:r w:rsidRPr="00097900">
        <w:rPr>
          <w:rFonts w:ascii="Arial" w:hAnsi="Arial" w:cs="Arial"/>
        </w:rPr>
        <w:t>1- ACE inhibitors</w:t>
      </w:r>
    </w:p>
    <w:p w14:paraId="1BDFA967" w14:textId="77777777" w:rsidR="00AE0A86" w:rsidRPr="00097900" w:rsidRDefault="00000000" w:rsidP="001C21D0">
      <w:pPr>
        <w:keepNext/>
        <w:keepLines/>
        <w:spacing w:after="0"/>
        <w:rPr>
          <w:rFonts w:ascii="Arial" w:hAnsi="Arial" w:cs="Arial"/>
        </w:rPr>
      </w:pPr>
      <w:r w:rsidRPr="00097900">
        <w:rPr>
          <w:rFonts w:ascii="Arial" w:hAnsi="Arial" w:cs="Arial"/>
        </w:rPr>
        <w:t>2- Bicarbonate</w:t>
      </w:r>
    </w:p>
    <w:p w14:paraId="6E7286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Fludrocortisone</w:t>
      </w:r>
    </w:p>
    <w:p w14:paraId="3AB1AF6A" w14:textId="77777777" w:rsidR="00AE0A86" w:rsidRPr="00097900" w:rsidRDefault="00000000" w:rsidP="001C21D0">
      <w:pPr>
        <w:keepNext/>
        <w:keepLines/>
        <w:spacing w:after="0"/>
        <w:rPr>
          <w:rFonts w:ascii="Arial" w:hAnsi="Arial" w:cs="Arial"/>
        </w:rPr>
      </w:pPr>
      <w:r w:rsidRPr="00097900">
        <w:rPr>
          <w:rFonts w:ascii="Arial" w:hAnsi="Arial" w:cs="Arial"/>
        </w:rPr>
        <w:t>4- Nil required</w:t>
      </w:r>
    </w:p>
    <w:p w14:paraId="4DA35A23" w14:textId="77777777" w:rsidR="00AE0A86" w:rsidRPr="00097900" w:rsidRDefault="00000000" w:rsidP="001C21D0">
      <w:pPr>
        <w:keepNext/>
        <w:keepLines/>
        <w:spacing w:after="0"/>
        <w:rPr>
          <w:rFonts w:ascii="Arial" w:hAnsi="Arial" w:cs="Arial"/>
        </w:rPr>
      </w:pPr>
      <w:r w:rsidRPr="00097900">
        <w:rPr>
          <w:rFonts w:ascii="Arial" w:hAnsi="Arial" w:cs="Arial"/>
        </w:rPr>
        <w:t>5- Prednisolone</w:t>
      </w:r>
    </w:p>
    <w:p w14:paraId="0EC5C862" w14:textId="77777777" w:rsidR="00AE0A86" w:rsidRPr="00097900" w:rsidRDefault="00AE0A86" w:rsidP="001C21D0">
      <w:pPr>
        <w:spacing w:after="0"/>
        <w:rPr>
          <w:rFonts w:ascii="Arial" w:hAnsi="Arial" w:cs="Arial"/>
        </w:rPr>
      </w:pPr>
    </w:p>
    <w:p w14:paraId="54A51F02" w14:textId="48BE2BF8" w:rsidR="00AE0A86" w:rsidRPr="001C21D0" w:rsidRDefault="00010594" w:rsidP="001C21D0">
      <w:pPr>
        <w:pStyle w:val="Heading1"/>
        <w:spacing w:before="0"/>
        <w:rPr>
          <w:rFonts w:ascii="Arial" w:hAnsi="Arial" w:cs="Arial"/>
          <w:color w:val="auto"/>
          <w:sz w:val="40"/>
          <w:szCs w:val="40"/>
        </w:rPr>
      </w:pPr>
      <w:bookmarkStart w:id="14" w:name="Chap8"/>
      <w:r w:rsidRPr="00097900">
        <w:rPr>
          <w:rFonts w:ascii="Arial" w:hAnsi="Arial" w:cs="Arial"/>
          <w:color w:val="auto"/>
        </w:rPr>
        <w:br w:type="column"/>
      </w:r>
      <w:bookmarkStart w:id="15" w:name="_Toc196509692"/>
      <w:r w:rsidR="00000000" w:rsidRPr="001C21D0">
        <w:rPr>
          <w:rFonts w:ascii="Arial" w:hAnsi="Arial" w:cs="Arial"/>
          <w:color w:val="auto"/>
          <w:sz w:val="40"/>
          <w:szCs w:val="40"/>
        </w:rPr>
        <w:t>Chapter 8 Neurology</w:t>
      </w:r>
      <w:bookmarkEnd w:id="14"/>
      <w:bookmarkEnd w:id="15"/>
    </w:p>
    <w:p w14:paraId="5DA36D89" w14:textId="77777777" w:rsidR="00AE0A86" w:rsidRPr="00097900" w:rsidRDefault="00AE0A86" w:rsidP="001C21D0">
      <w:pPr>
        <w:spacing w:after="0"/>
        <w:rPr>
          <w:rFonts w:ascii="Arial" w:hAnsi="Arial" w:cs="Arial"/>
        </w:rPr>
      </w:pPr>
    </w:p>
    <w:p w14:paraId="61AE0A7E" w14:textId="77777777" w:rsidR="00AE0A86" w:rsidRPr="00097900" w:rsidRDefault="00000000" w:rsidP="001C21D0">
      <w:pPr>
        <w:keepNext/>
        <w:keepLines/>
        <w:spacing w:after="0"/>
        <w:rPr>
          <w:rFonts w:ascii="Arial" w:hAnsi="Arial" w:cs="Arial"/>
        </w:rPr>
      </w:pPr>
      <w:r w:rsidRPr="00097900">
        <w:rPr>
          <w:rFonts w:ascii="Arial" w:hAnsi="Arial" w:cs="Arial"/>
        </w:rPr>
        <w:t>Q1298. A 48 year old female is complaining of repeatedly burning her right hand as she is unaware of the temperature. She also has occipital headaches which are worsened by sneezing and coughing. Which of the following is the likely diagnosis?</w:t>
      </w:r>
    </w:p>
    <w:p w14:paraId="6CD568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Syringomyelia</w:t>
      </w:r>
    </w:p>
    <w:p w14:paraId="52272E2E" w14:textId="77777777" w:rsidR="00AE0A86" w:rsidRPr="00097900" w:rsidRDefault="00000000" w:rsidP="001C21D0">
      <w:pPr>
        <w:keepNext/>
        <w:keepLines/>
        <w:spacing w:after="0"/>
        <w:rPr>
          <w:rFonts w:ascii="Arial" w:hAnsi="Arial" w:cs="Arial"/>
        </w:rPr>
      </w:pPr>
      <w:r w:rsidRPr="00097900">
        <w:rPr>
          <w:rFonts w:ascii="Arial" w:hAnsi="Arial" w:cs="Arial"/>
        </w:rPr>
        <w:t>2- Brachial Plexus Injury</w:t>
      </w:r>
    </w:p>
    <w:p w14:paraId="44236BB5" w14:textId="77777777" w:rsidR="00AE0A86" w:rsidRPr="00097900" w:rsidRDefault="00000000" w:rsidP="001C21D0">
      <w:pPr>
        <w:keepNext/>
        <w:keepLines/>
        <w:spacing w:after="0"/>
        <w:rPr>
          <w:rFonts w:ascii="Arial" w:hAnsi="Arial" w:cs="Arial"/>
        </w:rPr>
      </w:pPr>
      <w:r w:rsidRPr="00097900">
        <w:rPr>
          <w:rFonts w:ascii="Arial" w:hAnsi="Arial" w:cs="Arial"/>
        </w:rPr>
        <w:t>3- Space Occupying lesion</w:t>
      </w:r>
    </w:p>
    <w:p w14:paraId="1DE7E628" w14:textId="77777777" w:rsidR="00AE0A86" w:rsidRPr="00097900" w:rsidRDefault="00000000" w:rsidP="001C21D0">
      <w:pPr>
        <w:keepNext/>
        <w:keepLines/>
        <w:spacing w:after="0"/>
        <w:rPr>
          <w:rFonts w:ascii="Arial" w:hAnsi="Arial" w:cs="Arial"/>
        </w:rPr>
      </w:pPr>
      <w:r w:rsidRPr="00097900">
        <w:rPr>
          <w:rFonts w:ascii="Arial" w:hAnsi="Arial" w:cs="Arial"/>
        </w:rPr>
        <w:t>4- Cervical Disc Prolapse</w:t>
      </w:r>
    </w:p>
    <w:p w14:paraId="6475597B" w14:textId="77777777" w:rsidR="00AE0A86" w:rsidRPr="00097900" w:rsidRDefault="00000000" w:rsidP="001C21D0">
      <w:pPr>
        <w:keepNext/>
        <w:keepLines/>
        <w:spacing w:after="0"/>
        <w:rPr>
          <w:rFonts w:ascii="Arial" w:hAnsi="Arial" w:cs="Arial"/>
        </w:rPr>
      </w:pPr>
      <w:r w:rsidRPr="00097900">
        <w:rPr>
          <w:rFonts w:ascii="Arial" w:hAnsi="Arial" w:cs="Arial"/>
        </w:rPr>
        <w:t>5- Peripheral Neuropathy</w:t>
      </w:r>
    </w:p>
    <w:p w14:paraId="04F6B26E" w14:textId="77777777" w:rsidR="00AE0A86" w:rsidRPr="00097900" w:rsidRDefault="00AE0A86" w:rsidP="001C21D0">
      <w:pPr>
        <w:spacing w:after="0"/>
        <w:rPr>
          <w:rFonts w:ascii="Arial" w:hAnsi="Arial" w:cs="Arial"/>
        </w:rPr>
      </w:pPr>
    </w:p>
    <w:p w14:paraId="0727EB46" w14:textId="77777777" w:rsidR="00AE0A86" w:rsidRPr="00097900" w:rsidRDefault="00000000" w:rsidP="001C21D0">
      <w:pPr>
        <w:keepNext/>
        <w:keepLines/>
        <w:spacing w:after="0"/>
        <w:rPr>
          <w:rFonts w:ascii="Arial" w:hAnsi="Arial" w:cs="Arial"/>
        </w:rPr>
      </w:pPr>
      <w:r w:rsidRPr="00097900">
        <w:rPr>
          <w:rFonts w:ascii="Arial" w:hAnsi="Arial" w:cs="Arial"/>
        </w:rPr>
        <w:t>Q1299. Which of the following is the most likely finding on clinical examination in a patient with Arnold Chiari malformation?</w:t>
      </w:r>
    </w:p>
    <w:p w14:paraId="21799095"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4FAC67CA" w14:textId="77777777" w:rsidR="00AE0A86" w:rsidRPr="00097900" w:rsidRDefault="00000000" w:rsidP="001C21D0">
      <w:pPr>
        <w:keepNext/>
        <w:keepLines/>
        <w:spacing w:after="0"/>
        <w:rPr>
          <w:rFonts w:ascii="Arial" w:hAnsi="Arial" w:cs="Arial"/>
        </w:rPr>
      </w:pPr>
      <w:r w:rsidRPr="00097900">
        <w:rPr>
          <w:rFonts w:ascii="Arial" w:hAnsi="Arial" w:cs="Arial"/>
        </w:rPr>
        <w:t>2- Horizontal Nystagmus</w:t>
      </w:r>
    </w:p>
    <w:p w14:paraId="24168B0C" w14:textId="77777777" w:rsidR="00AE0A86" w:rsidRPr="00097900" w:rsidRDefault="00000000" w:rsidP="001C21D0">
      <w:pPr>
        <w:keepNext/>
        <w:keepLines/>
        <w:spacing w:after="0"/>
        <w:rPr>
          <w:rFonts w:ascii="Arial" w:hAnsi="Arial" w:cs="Arial"/>
        </w:rPr>
      </w:pPr>
      <w:r w:rsidRPr="00097900">
        <w:rPr>
          <w:rFonts w:ascii="Arial" w:hAnsi="Arial" w:cs="Arial"/>
        </w:rPr>
        <w:t>3- Upbeat nystagmus</w:t>
      </w:r>
    </w:p>
    <w:p w14:paraId="0FE11CF6" w14:textId="77777777" w:rsidR="00AE0A86" w:rsidRPr="00097900" w:rsidRDefault="00000000" w:rsidP="001C21D0">
      <w:pPr>
        <w:keepNext/>
        <w:keepLines/>
        <w:spacing w:after="0"/>
        <w:rPr>
          <w:rFonts w:ascii="Arial" w:hAnsi="Arial" w:cs="Arial"/>
        </w:rPr>
      </w:pPr>
      <w:r w:rsidRPr="00097900">
        <w:rPr>
          <w:rFonts w:ascii="Arial" w:hAnsi="Arial" w:cs="Arial"/>
        </w:rPr>
        <w:t>4- Rotatory nystagmus</w:t>
      </w:r>
    </w:p>
    <w:p w14:paraId="4A20B5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Downbeat nystagmus</w:t>
      </w:r>
    </w:p>
    <w:p w14:paraId="63DCE8F1" w14:textId="77777777" w:rsidR="00AE0A86" w:rsidRPr="00097900" w:rsidRDefault="00AE0A86" w:rsidP="001C21D0">
      <w:pPr>
        <w:spacing w:after="0"/>
        <w:rPr>
          <w:rFonts w:ascii="Arial" w:hAnsi="Arial" w:cs="Arial"/>
        </w:rPr>
      </w:pPr>
    </w:p>
    <w:p w14:paraId="2CE1574B" w14:textId="77777777" w:rsidR="00AE0A86" w:rsidRPr="00097900" w:rsidRDefault="00000000" w:rsidP="001C21D0">
      <w:pPr>
        <w:keepNext/>
        <w:keepLines/>
        <w:spacing w:after="0"/>
        <w:rPr>
          <w:rFonts w:ascii="Arial" w:hAnsi="Arial" w:cs="Arial"/>
        </w:rPr>
      </w:pPr>
      <w:r w:rsidRPr="00097900">
        <w:rPr>
          <w:rFonts w:ascii="Arial" w:hAnsi="Arial" w:cs="Arial"/>
        </w:rPr>
        <w:t>Q1300. A 49 year old woman presents with unilateral hearing loss and shooting pain in right side of face. Audiometry reveals a right sided sensorineural hearing loss. What is the most likely diagnosis?</w:t>
      </w:r>
    </w:p>
    <w:p w14:paraId="5BDEA7BE" w14:textId="77777777" w:rsidR="00AE0A86" w:rsidRPr="00097900" w:rsidRDefault="00000000" w:rsidP="001C21D0">
      <w:pPr>
        <w:keepNext/>
        <w:keepLines/>
        <w:spacing w:after="0"/>
        <w:rPr>
          <w:rFonts w:ascii="Arial" w:hAnsi="Arial" w:cs="Arial"/>
        </w:rPr>
      </w:pPr>
      <w:r w:rsidRPr="00097900">
        <w:rPr>
          <w:rFonts w:ascii="Arial" w:hAnsi="Arial" w:cs="Arial"/>
        </w:rPr>
        <w:t>1- Perforated Ear drum</w:t>
      </w:r>
    </w:p>
    <w:p w14:paraId="07D619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Acoustic neurinoma</w:t>
      </w:r>
    </w:p>
    <w:p w14:paraId="3B9D893D" w14:textId="77777777" w:rsidR="00AE0A86" w:rsidRPr="00097900" w:rsidRDefault="00000000" w:rsidP="001C21D0">
      <w:pPr>
        <w:keepNext/>
        <w:keepLines/>
        <w:spacing w:after="0"/>
        <w:rPr>
          <w:rFonts w:ascii="Arial" w:hAnsi="Arial" w:cs="Arial"/>
        </w:rPr>
      </w:pPr>
      <w:r w:rsidRPr="00097900">
        <w:rPr>
          <w:rFonts w:ascii="Arial" w:hAnsi="Arial" w:cs="Arial"/>
        </w:rPr>
        <w:t>3- Trigeminal neuralgia</w:t>
      </w:r>
    </w:p>
    <w:p w14:paraId="25A6AA0D" w14:textId="77777777" w:rsidR="00AE0A86" w:rsidRPr="00097900" w:rsidRDefault="00000000" w:rsidP="001C21D0">
      <w:pPr>
        <w:keepNext/>
        <w:keepLines/>
        <w:spacing w:after="0"/>
        <w:rPr>
          <w:rFonts w:ascii="Arial" w:hAnsi="Arial" w:cs="Arial"/>
        </w:rPr>
      </w:pPr>
      <w:r w:rsidRPr="00097900">
        <w:rPr>
          <w:rFonts w:ascii="Arial" w:hAnsi="Arial" w:cs="Arial"/>
        </w:rPr>
        <w:t>4- Long QT syndrome</w:t>
      </w:r>
    </w:p>
    <w:p w14:paraId="05D673BE" w14:textId="77777777" w:rsidR="00AE0A86" w:rsidRPr="00097900" w:rsidRDefault="00000000" w:rsidP="001C21D0">
      <w:pPr>
        <w:keepNext/>
        <w:keepLines/>
        <w:spacing w:after="0"/>
        <w:rPr>
          <w:rFonts w:ascii="Arial" w:hAnsi="Arial" w:cs="Arial"/>
        </w:rPr>
      </w:pPr>
      <w:r w:rsidRPr="00097900">
        <w:rPr>
          <w:rFonts w:ascii="Arial" w:hAnsi="Arial" w:cs="Arial"/>
        </w:rPr>
        <w:t>5- Otitis Media</w:t>
      </w:r>
    </w:p>
    <w:p w14:paraId="0F22EA49" w14:textId="77777777" w:rsidR="00AE0A86" w:rsidRPr="00097900" w:rsidRDefault="00AE0A86" w:rsidP="001C21D0">
      <w:pPr>
        <w:spacing w:after="0"/>
        <w:rPr>
          <w:rFonts w:ascii="Arial" w:hAnsi="Arial" w:cs="Arial"/>
        </w:rPr>
      </w:pPr>
    </w:p>
    <w:p w14:paraId="4982B714" w14:textId="77777777" w:rsidR="00AE0A86" w:rsidRPr="00097900" w:rsidRDefault="00000000" w:rsidP="001C21D0">
      <w:pPr>
        <w:keepNext/>
        <w:keepLines/>
        <w:spacing w:after="0"/>
        <w:rPr>
          <w:rFonts w:ascii="Arial" w:hAnsi="Arial" w:cs="Arial"/>
        </w:rPr>
      </w:pPr>
      <w:r w:rsidRPr="00097900">
        <w:rPr>
          <w:rFonts w:ascii="Arial" w:hAnsi="Arial" w:cs="Arial"/>
        </w:rPr>
        <w:t>Q1301. A 24 year old female has been being treated for depression and anxiety. She now presents with worsening of her mood and memory difficulties. She has noticed pain in her legs and feeling her legs jerking. You notice she has an ataxic gait and some odd choreiform movements and occasional myoclonic jerks. She is referred for an MRI which shows high signal in the posterior thalamus. An EEG reveals no abnormalities. What is the likely diagnosis?</w:t>
      </w:r>
    </w:p>
    <w:p w14:paraId="36B65BD3"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0CED742A" w14:textId="77777777" w:rsidR="00AE0A86" w:rsidRPr="00097900" w:rsidRDefault="00000000" w:rsidP="001C21D0">
      <w:pPr>
        <w:keepNext/>
        <w:keepLines/>
        <w:spacing w:after="0"/>
        <w:rPr>
          <w:rFonts w:ascii="Arial" w:hAnsi="Arial" w:cs="Arial"/>
        </w:rPr>
      </w:pPr>
      <w:r w:rsidRPr="00097900">
        <w:rPr>
          <w:rFonts w:ascii="Arial" w:hAnsi="Arial" w:cs="Arial"/>
        </w:rPr>
        <w:t>2- Sporadic Creutzfeldt Jakob disease</w:t>
      </w:r>
    </w:p>
    <w:p w14:paraId="0C8E1F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New variant Creutzfeldt Jakob disease</w:t>
      </w:r>
    </w:p>
    <w:p w14:paraId="43673D0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Huntingtons</w:t>
      </w:r>
      <w:proofErr w:type="spellEnd"/>
      <w:r w:rsidRPr="00097900">
        <w:rPr>
          <w:rFonts w:ascii="Arial" w:hAnsi="Arial" w:cs="Arial"/>
        </w:rPr>
        <w:t xml:space="preserve"> Chorea</w:t>
      </w:r>
    </w:p>
    <w:p w14:paraId="6A9C7CBF" w14:textId="77777777" w:rsidR="00AE0A86" w:rsidRPr="00097900" w:rsidRDefault="00000000" w:rsidP="001C21D0">
      <w:pPr>
        <w:keepNext/>
        <w:keepLines/>
        <w:spacing w:after="0"/>
        <w:rPr>
          <w:rFonts w:ascii="Arial" w:hAnsi="Arial" w:cs="Arial"/>
        </w:rPr>
      </w:pPr>
      <w:r w:rsidRPr="00097900">
        <w:rPr>
          <w:rFonts w:ascii="Arial" w:hAnsi="Arial" w:cs="Arial"/>
        </w:rPr>
        <w:t>5- Picks Disease</w:t>
      </w:r>
    </w:p>
    <w:p w14:paraId="106A915E" w14:textId="77777777" w:rsidR="00AE0A86" w:rsidRPr="00097900" w:rsidRDefault="00AE0A86" w:rsidP="001C21D0">
      <w:pPr>
        <w:spacing w:after="0"/>
        <w:rPr>
          <w:rFonts w:ascii="Arial" w:hAnsi="Arial" w:cs="Arial"/>
        </w:rPr>
      </w:pPr>
    </w:p>
    <w:p w14:paraId="63577ECA" w14:textId="4D632AB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24192" behindDoc="1" locked="0" layoutInCell="1" allowOverlap="1" wp14:anchorId="706B0A51" wp14:editId="63BBF901">
                <wp:simplePos x="0" y="0"/>
                <wp:positionH relativeFrom="page">
                  <wp:posOffset>3886200</wp:posOffset>
                </wp:positionH>
                <wp:positionV relativeFrom="page">
                  <wp:posOffset>182880</wp:posOffset>
                </wp:positionV>
                <wp:extent cx="0" cy="9692640"/>
                <wp:effectExtent l="57150" t="19050" r="76200" b="80010"/>
                <wp:wrapNone/>
                <wp:docPr id="1088728576"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182C55" id="Straight Connector 150" o:spid="_x0000_s1026" style="position:absolute;z-index:-252492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Q1302. A 23 year old female presents to her GP with headaches which she states are worse in the morning and last thing at night and on coughing and posture change. She has also been vomiting. She is reassured and given analgesia. She then is admitted to A and E following a </w:t>
      </w:r>
      <w:proofErr w:type="spellStart"/>
      <w:r w:rsidR="00000000" w:rsidRPr="00097900">
        <w:rPr>
          <w:rFonts w:ascii="Arial" w:hAnsi="Arial" w:cs="Arial"/>
        </w:rPr>
        <w:t>generalised</w:t>
      </w:r>
      <w:proofErr w:type="spellEnd"/>
      <w:r w:rsidR="00000000" w:rsidRPr="00097900">
        <w:rPr>
          <w:rFonts w:ascii="Arial" w:hAnsi="Arial" w:cs="Arial"/>
        </w:rPr>
        <w:t xml:space="preserve"> tonic </w:t>
      </w:r>
      <w:proofErr w:type="spellStart"/>
      <w:r w:rsidR="00000000" w:rsidRPr="00097900">
        <w:rPr>
          <w:rFonts w:ascii="Arial" w:hAnsi="Arial" w:cs="Arial"/>
        </w:rPr>
        <w:t>clonic</w:t>
      </w:r>
      <w:proofErr w:type="spellEnd"/>
      <w:r w:rsidR="00000000" w:rsidRPr="00097900">
        <w:rPr>
          <w:rFonts w:ascii="Arial" w:hAnsi="Arial" w:cs="Arial"/>
        </w:rPr>
        <w:t xml:space="preserve"> seizure. She is found to have 4/5 weakness in right side and upgoing </w:t>
      </w:r>
      <w:proofErr w:type="spellStart"/>
      <w:r w:rsidR="00000000" w:rsidRPr="00097900">
        <w:rPr>
          <w:rFonts w:ascii="Arial" w:hAnsi="Arial" w:cs="Arial"/>
        </w:rPr>
        <w:t>plantars</w:t>
      </w:r>
      <w:proofErr w:type="spellEnd"/>
      <w:r w:rsidR="00000000" w:rsidRPr="00097900">
        <w:rPr>
          <w:rFonts w:ascii="Arial" w:hAnsi="Arial" w:cs="Arial"/>
        </w:rPr>
        <w:t>. A CT head reveals a large multicentric mass with surrounding oedema in the left frontal lobe. There is some midline shift. What is the likely diagnosis?</w:t>
      </w:r>
    </w:p>
    <w:p w14:paraId="2EA7FBB4" w14:textId="77777777" w:rsidR="00AE0A86" w:rsidRPr="00097900" w:rsidRDefault="00000000" w:rsidP="001C21D0">
      <w:pPr>
        <w:keepNext/>
        <w:keepLines/>
        <w:spacing w:after="0"/>
        <w:rPr>
          <w:rFonts w:ascii="Arial" w:hAnsi="Arial" w:cs="Arial"/>
        </w:rPr>
      </w:pPr>
      <w:r w:rsidRPr="00097900">
        <w:rPr>
          <w:rFonts w:ascii="Arial" w:hAnsi="Arial" w:cs="Arial"/>
        </w:rPr>
        <w:t>1- Parasitic Cyst</w:t>
      </w:r>
    </w:p>
    <w:p w14:paraId="7D6FE694" w14:textId="77777777" w:rsidR="00AE0A86" w:rsidRPr="00097900" w:rsidRDefault="00000000" w:rsidP="001C21D0">
      <w:pPr>
        <w:keepNext/>
        <w:keepLines/>
        <w:spacing w:after="0"/>
        <w:rPr>
          <w:rFonts w:ascii="Arial" w:hAnsi="Arial" w:cs="Arial"/>
        </w:rPr>
      </w:pPr>
      <w:r w:rsidRPr="00097900">
        <w:rPr>
          <w:rFonts w:ascii="Arial" w:hAnsi="Arial" w:cs="Arial"/>
        </w:rPr>
        <w:t>2- Metastatic Disease</w:t>
      </w:r>
    </w:p>
    <w:p w14:paraId="48EDB2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Glioblastoma</w:t>
      </w:r>
    </w:p>
    <w:p w14:paraId="61F23A9E"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24BFA3CE" w14:textId="77777777" w:rsidR="00AE0A86" w:rsidRPr="00097900" w:rsidRDefault="00000000" w:rsidP="001C21D0">
      <w:pPr>
        <w:keepNext/>
        <w:keepLines/>
        <w:spacing w:after="0"/>
        <w:rPr>
          <w:rFonts w:ascii="Arial" w:hAnsi="Arial" w:cs="Arial"/>
        </w:rPr>
      </w:pPr>
      <w:r w:rsidRPr="00097900">
        <w:rPr>
          <w:rFonts w:ascii="Arial" w:hAnsi="Arial" w:cs="Arial"/>
        </w:rPr>
        <w:t>5- Meningioma</w:t>
      </w:r>
    </w:p>
    <w:p w14:paraId="66FBD898" w14:textId="77777777" w:rsidR="00AE0A86" w:rsidRPr="00097900" w:rsidRDefault="00AE0A86" w:rsidP="001C21D0">
      <w:pPr>
        <w:spacing w:after="0"/>
        <w:rPr>
          <w:rFonts w:ascii="Arial" w:hAnsi="Arial" w:cs="Arial"/>
        </w:rPr>
      </w:pPr>
    </w:p>
    <w:p w14:paraId="66B1395A" w14:textId="77777777" w:rsidR="00AE0A86" w:rsidRPr="00097900" w:rsidRDefault="00000000" w:rsidP="001C21D0">
      <w:pPr>
        <w:keepNext/>
        <w:keepLines/>
        <w:spacing w:after="0"/>
        <w:rPr>
          <w:rFonts w:ascii="Arial" w:hAnsi="Arial" w:cs="Arial"/>
        </w:rPr>
      </w:pPr>
      <w:r w:rsidRPr="00097900">
        <w:rPr>
          <w:rFonts w:ascii="Arial" w:hAnsi="Arial" w:cs="Arial"/>
        </w:rPr>
        <w:t>Q1303. A 57 year old gentleman is brought to A+E by his wife. She states that he has been repeating himself and was unable to retain what she had just told him. He also could not remember his best friend passing away in the previous week. He knew who he was and who his wife was and remember things from the distant past. This has now completely resolved and he does not recall the event. There was nil of note on examination and bloods were normal. Which of the following is the most likely diagnosis?</w:t>
      </w:r>
    </w:p>
    <w:p w14:paraId="37F20E62"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5C1E9387" w14:textId="77777777" w:rsidR="00AE0A86" w:rsidRPr="00097900" w:rsidRDefault="00000000" w:rsidP="001C21D0">
      <w:pPr>
        <w:keepNext/>
        <w:keepLines/>
        <w:spacing w:after="0"/>
        <w:rPr>
          <w:rFonts w:ascii="Arial" w:hAnsi="Arial" w:cs="Arial"/>
        </w:rPr>
      </w:pPr>
      <w:r w:rsidRPr="00097900">
        <w:rPr>
          <w:rFonts w:ascii="Arial" w:hAnsi="Arial" w:cs="Arial"/>
        </w:rPr>
        <w:t>2- Functional Disorder</w:t>
      </w:r>
    </w:p>
    <w:p w14:paraId="1C0E784A" w14:textId="77777777" w:rsidR="00AE0A86" w:rsidRPr="00097900" w:rsidRDefault="00000000" w:rsidP="001C21D0">
      <w:pPr>
        <w:keepNext/>
        <w:keepLines/>
        <w:spacing w:after="0"/>
        <w:rPr>
          <w:rFonts w:ascii="Arial" w:hAnsi="Arial" w:cs="Arial"/>
        </w:rPr>
      </w:pPr>
      <w:r w:rsidRPr="00097900">
        <w:rPr>
          <w:rFonts w:ascii="Arial" w:hAnsi="Arial" w:cs="Arial"/>
        </w:rPr>
        <w:t>3- TIA</w:t>
      </w:r>
    </w:p>
    <w:p w14:paraId="722964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Transient global amnesia</w:t>
      </w:r>
    </w:p>
    <w:p w14:paraId="3913D091" w14:textId="77777777" w:rsidR="00AE0A86" w:rsidRPr="00097900" w:rsidRDefault="00000000" w:rsidP="001C21D0">
      <w:pPr>
        <w:keepNext/>
        <w:keepLines/>
        <w:spacing w:after="0"/>
        <w:rPr>
          <w:rFonts w:ascii="Arial" w:hAnsi="Arial" w:cs="Arial"/>
        </w:rPr>
      </w:pPr>
      <w:r w:rsidRPr="00097900">
        <w:rPr>
          <w:rFonts w:ascii="Arial" w:hAnsi="Arial" w:cs="Arial"/>
        </w:rPr>
        <w:t>5- Fugue state</w:t>
      </w:r>
    </w:p>
    <w:p w14:paraId="48352D5B" w14:textId="77777777" w:rsidR="00AE0A86" w:rsidRPr="00097900" w:rsidRDefault="00AE0A86" w:rsidP="001C21D0">
      <w:pPr>
        <w:spacing w:after="0"/>
        <w:rPr>
          <w:rFonts w:ascii="Arial" w:hAnsi="Arial" w:cs="Arial"/>
        </w:rPr>
      </w:pPr>
    </w:p>
    <w:p w14:paraId="3B19DE5D" w14:textId="77777777" w:rsidR="00AE0A86" w:rsidRPr="00097900" w:rsidRDefault="00000000" w:rsidP="001C21D0">
      <w:pPr>
        <w:keepNext/>
        <w:keepLines/>
        <w:spacing w:after="0"/>
        <w:rPr>
          <w:rFonts w:ascii="Arial" w:hAnsi="Arial" w:cs="Arial"/>
        </w:rPr>
      </w:pPr>
      <w:r w:rsidRPr="00097900">
        <w:rPr>
          <w:rFonts w:ascii="Arial" w:hAnsi="Arial" w:cs="Arial"/>
        </w:rPr>
        <w:t>Q1304.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What is the most likely diagnosis?</w:t>
      </w:r>
    </w:p>
    <w:p w14:paraId="6A747B9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Alzheimers</w:t>
      </w:r>
      <w:proofErr w:type="spellEnd"/>
      <w:r w:rsidRPr="00097900">
        <w:rPr>
          <w:rFonts w:ascii="Arial" w:hAnsi="Arial" w:cs="Arial"/>
        </w:rPr>
        <w:t xml:space="preserve"> disease</w:t>
      </w:r>
    </w:p>
    <w:p w14:paraId="11B70A1C" w14:textId="77777777" w:rsidR="00AE0A86" w:rsidRPr="00097900" w:rsidRDefault="00000000" w:rsidP="001C21D0">
      <w:pPr>
        <w:keepNext/>
        <w:keepLines/>
        <w:spacing w:after="0"/>
        <w:rPr>
          <w:rFonts w:ascii="Arial" w:hAnsi="Arial" w:cs="Arial"/>
        </w:rPr>
      </w:pPr>
      <w:r w:rsidRPr="00097900">
        <w:rPr>
          <w:rFonts w:ascii="Arial" w:hAnsi="Arial" w:cs="Arial"/>
        </w:rPr>
        <w:t>2- Lewy body dementia</w:t>
      </w:r>
    </w:p>
    <w:p w14:paraId="360B80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Normal pressure Hydrocephalus</w:t>
      </w:r>
    </w:p>
    <w:p w14:paraId="723A8A2A" w14:textId="77777777" w:rsidR="00AE0A86" w:rsidRPr="00097900" w:rsidRDefault="00000000" w:rsidP="001C21D0">
      <w:pPr>
        <w:keepNext/>
        <w:keepLines/>
        <w:spacing w:after="0"/>
        <w:rPr>
          <w:rFonts w:ascii="Arial" w:hAnsi="Arial" w:cs="Arial"/>
        </w:rPr>
      </w:pPr>
      <w:r w:rsidRPr="00097900">
        <w:rPr>
          <w:rFonts w:ascii="Arial" w:hAnsi="Arial" w:cs="Arial"/>
        </w:rPr>
        <w:t>4- Parkinsons disease</w:t>
      </w:r>
    </w:p>
    <w:p w14:paraId="4AD36B5D" w14:textId="77777777" w:rsidR="00AE0A86" w:rsidRPr="00097900" w:rsidRDefault="00000000" w:rsidP="001C21D0">
      <w:pPr>
        <w:keepNext/>
        <w:keepLines/>
        <w:spacing w:after="0"/>
        <w:rPr>
          <w:rFonts w:ascii="Arial" w:hAnsi="Arial" w:cs="Arial"/>
        </w:rPr>
      </w:pPr>
      <w:r w:rsidRPr="00097900">
        <w:rPr>
          <w:rFonts w:ascii="Arial" w:hAnsi="Arial" w:cs="Arial"/>
        </w:rPr>
        <w:t>5- Picks disease</w:t>
      </w:r>
    </w:p>
    <w:p w14:paraId="2BCA9D3D" w14:textId="77777777" w:rsidR="00AE0A86" w:rsidRPr="00097900" w:rsidRDefault="00AE0A86" w:rsidP="001C21D0">
      <w:pPr>
        <w:spacing w:after="0"/>
        <w:rPr>
          <w:rFonts w:ascii="Arial" w:hAnsi="Arial" w:cs="Arial"/>
        </w:rPr>
      </w:pPr>
    </w:p>
    <w:p w14:paraId="16FEE775" w14:textId="77777777" w:rsidR="00AE0A86" w:rsidRPr="00097900" w:rsidRDefault="00000000" w:rsidP="001C21D0">
      <w:pPr>
        <w:keepNext/>
        <w:keepLines/>
        <w:spacing w:after="0"/>
        <w:rPr>
          <w:rFonts w:ascii="Arial" w:hAnsi="Arial" w:cs="Arial"/>
        </w:rPr>
      </w:pPr>
      <w:r w:rsidRPr="00097900">
        <w:rPr>
          <w:rFonts w:ascii="Arial" w:hAnsi="Arial" w:cs="Arial"/>
        </w:rPr>
        <w:t>Q1305. A 58 year old gentleman who is known to drink excessively, presents with a 2 week history of a progressively worsening headache. This has been associated with nausea and vomiting. You notice he appears drowsy and forgetful and that he has a healing cut and bruising on his head. He states he has been told by his family that he is sleeping more than usual. On examination there is nil signs of meningism but you notice a 4/5 power on the left side. What is the most likely diagnosis?</w:t>
      </w:r>
    </w:p>
    <w:p w14:paraId="4C02331E"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0B6FE7E8" w14:textId="77777777" w:rsidR="00AE0A86" w:rsidRPr="00097900" w:rsidRDefault="00000000" w:rsidP="001C21D0">
      <w:pPr>
        <w:keepNext/>
        <w:keepLines/>
        <w:spacing w:after="0"/>
        <w:rPr>
          <w:rFonts w:ascii="Arial" w:hAnsi="Arial" w:cs="Arial"/>
        </w:rPr>
      </w:pPr>
      <w:r w:rsidRPr="00097900">
        <w:rPr>
          <w:rFonts w:ascii="Arial" w:hAnsi="Arial" w:cs="Arial"/>
        </w:rPr>
        <w:t>2- Meningitis</w:t>
      </w:r>
    </w:p>
    <w:p w14:paraId="5F20793C"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7BD7D75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Subarachnoid </w:t>
      </w:r>
      <w:proofErr w:type="spellStart"/>
      <w:r w:rsidRPr="00097900">
        <w:rPr>
          <w:rFonts w:ascii="Arial" w:hAnsi="Arial" w:cs="Arial"/>
        </w:rPr>
        <w:t>haemorrhage</w:t>
      </w:r>
      <w:proofErr w:type="spellEnd"/>
    </w:p>
    <w:p w14:paraId="226D68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Subdural </w:t>
      </w:r>
      <w:proofErr w:type="spellStart"/>
      <w:r w:rsidRPr="00097900">
        <w:rPr>
          <w:rFonts w:ascii="Arial" w:hAnsi="Arial" w:cs="Arial"/>
          <w:b/>
          <w:highlight w:val="yellow"/>
        </w:rPr>
        <w:t>Haematoma</w:t>
      </w:r>
      <w:proofErr w:type="spellEnd"/>
    </w:p>
    <w:p w14:paraId="5A4AB64B" w14:textId="77777777" w:rsidR="00AE0A86" w:rsidRPr="00097900" w:rsidRDefault="00AE0A86" w:rsidP="001C21D0">
      <w:pPr>
        <w:spacing w:after="0"/>
        <w:rPr>
          <w:rFonts w:ascii="Arial" w:hAnsi="Arial" w:cs="Arial"/>
        </w:rPr>
      </w:pPr>
    </w:p>
    <w:p w14:paraId="7F403FA5" w14:textId="77777777" w:rsidR="00AE0A86" w:rsidRPr="00097900" w:rsidRDefault="00000000" w:rsidP="001C21D0">
      <w:pPr>
        <w:keepNext/>
        <w:keepLines/>
        <w:spacing w:after="0"/>
        <w:rPr>
          <w:rFonts w:ascii="Arial" w:hAnsi="Arial" w:cs="Arial"/>
        </w:rPr>
      </w:pPr>
      <w:r w:rsidRPr="00097900">
        <w:rPr>
          <w:rFonts w:ascii="Arial" w:hAnsi="Arial" w:cs="Arial"/>
        </w:rPr>
        <w:t>Q1306. A 22 year old patient is brought to A+E. She was complaining of a headache, malaise, fever and nausea and vomiting one day previously and then suddenly dropped her conscious level. She is dysphasic and has a right hemiparesis. She then develops a focal seizure. A CT shows abnormalities in temporal lobes. A lumbar puncture is performed and reveals a slightly high protein, normal glucose and mononuclear cells. Given the most likely diagnosis, which treatment is it most likely to respond to?</w:t>
      </w:r>
    </w:p>
    <w:p w14:paraId="5ED6AC6D" w14:textId="77777777" w:rsidR="00AE0A86" w:rsidRPr="00097900" w:rsidRDefault="00000000" w:rsidP="001C21D0">
      <w:pPr>
        <w:keepNext/>
        <w:keepLines/>
        <w:spacing w:after="0"/>
        <w:rPr>
          <w:rFonts w:ascii="Arial" w:hAnsi="Arial" w:cs="Arial"/>
        </w:rPr>
      </w:pPr>
      <w:r w:rsidRPr="00097900">
        <w:rPr>
          <w:rFonts w:ascii="Arial" w:hAnsi="Arial" w:cs="Arial"/>
        </w:rPr>
        <w:t>1- IV ceftriaxone</w:t>
      </w:r>
    </w:p>
    <w:p w14:paraId="6CA1CBCE" w14:textId="77777777" w:rsidR="00AE0A86" w:rsidRPr="00097900" w:rsidRDefault="00000000" w:rsidP="001C21D0">
      <w:pPr>
        <w:keepNext/>
        <w:keepLines/>
        <w:spacing w:after="0"/>
        <w:rPr>
          <w:rFonts w:ascii="Arial" w:hAnsi="Arial" w:cs="Arial"/>
        </w:rPr>
      </w:pPr>
      <w:r w:rsidRPr="00097900">
        <w:rPr>
          <w:rFonts w:ascii="Arial" w:hAnsi="Arial" w:cs="Arial"/>
        </w:rPr>
        <w:t>2- IV amoxicillin</w:t>
      </w:r>
    </w:p>
    <w:p w14:paraId="161481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IV </w:t>
      </w:r>
      <w:proofErr w:type="spellStart"/>
      <w:r w:rsidRPr="00097900">
        <w:rPr>
          <w:rFonts w:ascii="Arial" w:hAnsi="Arial" w:cs="Arial"/>
          <w:b/>
          <w:highlight w:val="yellow"/>
        </w:rPr>
        <w:t>aciclovir</w:t>
      </w:r>
      <w:proofErr w:type="spellEnd"/>
    </w:p>
    <w:p w14:paraId="2BB888BB" w14:textId="77777777" w:rsidR="00AE0A86" w:rsidRPr="00097900" w:rsidRDefault="00000000" w:rsidP="001C21D0">
      <w:pPr>
        <w:keepNext/>
        <w:keepLines/>
        <w:spacing w:after="0"/>
        <w:rPr>
          <w:rFonts w:ascii="Arial" w:hAnsi="Arial" w:cs="Arial"/>
        </w:rPr>
      </w:pPr>
      <w:r w:rsidRPr="00097900">
        <w:rPr>
          <w:rFonts w:ascii="Arial" w:hAnsi="Arial" w:cs="Arial"/>
        </w:rPr>
        <w:t>4- IV dexamethasone</w:t>
      </w:r>
    </w:p>
    <w:p w14:paraId="61622C1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Oral </w:t>
      </w:r>
      <w:proofErr w:type="spellStart"/>
      <w:r w:rsidRPr="00097900">
        <w:rPr>
          <w:rFonts w:ascii="Arial" w:hAnsi="Arial" w:cs="Arial"/>
        </w:rPr>
        <w:t>aciclovir</w:t>
      </w:r>
      <w:proofErr w:type="spellEnd"/>
    </w:p>
    <w:p w14:paraId="0E439853" w14:textId="77777777" w:rsidR="00AE0A86" w:rsidRPr="00097900" w:rsidRDefault="00AE0A86" w:rsidP="001C21D0">
      <w:pPr>
        <w:spacing w:after="0"/>
        <w:rPr>
          <w:rFonts w:ascii="Arial" w:hAnsi="Arial" w:cs="Arial"/>
        </w:rPr>
      </w:pPr>
    </w:p>
    <w:p w14:paraId="523773AE" w14:textId="77777777" w:rsidR="00AE0A86" w:rsidRPr="00097900" w:rsidRDefault="00000000" w:rsidP="001C21D0">
      <w:pPr>
        <w:keepNext/>
        <w:keepLines/>
        <w:spacing w:after="0"/>
        <w:rPr>
          <w:rFonts w:ascii="Arial" w:hAnsi="Arial" w:cs="Arial"/>
        </w:rPr>
      </w:pPr>
      <w:r w:rsidRPr="00097900">
        <w:rPr>
          <w:rFonts w:ascii="Arial" w:hAnsi="Arial" w:cs="Arial"/>
        </w:rPr>
        <w:t>Q1307. You are referred a 14 year old boy as he has been noted to be ataxic and dysarthric. On examination you notices he has a unilateral resting tremor and odd spasms in his facial muscles. Blood tests reveal deranged LFTs. Given the most likely diagnosis, which of the following is most useful in the treatment?</w:t>
      </w:r>
    </w:p>
    <w:p w14:paraId="345DB7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Penicillamine</w:t>
      </w:r>
    </w:p>
    <w:p w14:paraId="0A5B223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Tetrathiomolybdate</w:t>
      </w:r>
      <w:proofErr w:type="spellEnd"/>
    </w:p>
    <w:p w14:paraId="653B5ED5" w14:textId="77777777" w:rsidR="00AE0A86" w:rsidRPr="00097900" w:rsidRDefault="00000000" w:rsidP="001C21D0">
      <w:pPr>
        <w:keepNext/>
        <w:keepLines/>
        <w:spacing w:after="0"/>
        <w:rPr>
          <w:rFonts w:ascii="Arial" w:hAnsi="Arial" w:cs="Arial"/>
        </w:rPr>
      </w:pPr>
      <w:r w:rsidRPr="00097900">
        <w:rPr>
          <w:rFonts w:ascii="Arial" w:hAnsi="Arial" w:cs="Arial"/>
        </w:rPr>
        <w:t>3- Steroids</w:t>
      </w:r>
    </w:p>
    <w:p w14:paraId="31B1F197" w14:textId="77777777" w:rsidR="00AE0A86" w:rsidRPr="00097900" w:rsidRDefault="00000000" w:rsidP="001C21D0">
      <w:pPr>
        <w:keepNext/>
        <w:keepLines/>
        <w:spacing w:after="0"/>
        <w:rPr>
          <w:rFonts w:ascii="Arial" w:hAnsi="Arial" w:cs="Arial"/>
        </w:rPr>
      </w:pPr>
      <w:r w:rsidRPr="00097900">
        <w:rPr>
          <w:rFonts w:ascii="Arial" w:hAnsi="Arial" w:cs="Arial"/>
        </w:rPr>
        <w:t>4- Venesection</w:t>
      </w:r>
    </w:p>
    <w:p w14:paraId="128DEA07" w14:textId="77777777" w:rsidR="00AE0A86" w:rsidRPr="00097900" w:rsidRDefault="00000000" w:rsidP="001C21D0">
      <w:pPr>
        <w:keepNext/>
        <w:keepLines/>
        <w:spacing w:after="0"/>
        <w:rPr>
          <w:rFonts w:ascii="Arial" w:hAnsi="Arial" w:cs="Arial"/>
        </w:rPr>
      </w:pPr>
      <w:r w:rsidRPr="00097900">
        <w:rPr>
          <w:rFonts w:ascii="Arial" w:hAnsi="Arial" w:cs="Arial"/>
        </w:rPr>
        <w:t>5- Selenium</w:t>
      </w:r>
    </w:p>
    <w:p w14:paraId="6957BC8C" w14:textId="77777777" w:rsidR="00AE0A86" w:rsidRPr="00097900" w:rsidRDefault="00AE0A86" w:rsidP="001C21D0">
      <w:pPr>
        <w:spacing w:after="0"/>
        <w:rPr>
          <w:rFonts w:ascii="Arial" w:hAnsi="Arial" w:cs="Arial"/>
        </w:rPr>
      </w:pPr>
    </w:p>
    <w:p w14:paraId="65E934ED" w14:textId="3E12E5B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35456" behindDoc="1" locked="0" layoutInCell="1" allowOverlap="1" wp14:anchorId="7602A777" wp14:editId="424047C0">
                <wp:simplePos x="0" y="0"/>
                <wp:positionH relativeFrom="page">
                  <wp:posOffset>3886200</wp:posOffset>
                </wp:positionH>
                <wp:positionV relativeFrom="page">
                  <wp:posOffset>182880</wp:posOffset>
                </wp:positionV>
                <wp:extent cx="0" cy="9692640"/>
                <wp:effectExtent l="57150" t="19050" r="76200" b="80010"/>
                <wp:wrapNone/>
                <wp:docPr id="1507621355"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5C94B4" id="Straight Connector 151" o:spid="_x0000_s1026" style="position:absolute;z-index:-252481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Q1308. A 24 year old female has a history of migraines. On a visit to her optician he notes that one of her pupils is larger than the other and does not react to light. There is no abnormal findings in eye movement, acuity or on fundoscopy. Which of the following explains her pupillary findings?</w:t>
      </w:r>
    </w:p>
    <w:p w14:paraId="3EA061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Holmes Adie pupil</w:t>
      </w:r>
    </w:p>
    <w:p w14:paraId="29D40EE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Horners</w:t>
      </w:r>
      <w:proofErr w:type="spellEnd"/>
      <w:r w:rsidRPr="00097900">
        <w:rPr>
          <w:rFonts w:ascii="Arial" w:hAnsi="Arial" w:cs="Arial"/>
        </w:rPr>
        <w:t xml:space="preserve"> syndrome</w:t>
      </w:r>
    </w:p>
    <w:p w14:paraId="474C4DD8" w14:textId="77777777" w:rsidR="00AE0A86" w:rsidRPr="00097900" w:rsidRDefault="00000000" w:rsidP="001C21D0">
      <w:pPr>
        <w:keepNext/>
        <w:keepLines/>
        <w:spacing w:after="0"/>
        <w:rPr>
          <w:rFonts w:ascii="Arial" w:hAnsi="Arial" w:cs="Arial"/>
        </w:rPr>
      </w:pPr>
      <w:r w:rsidRPr="00097900">
        <w:rPr>
          <w:rFonts w:ascii="Arial" w:hAnsi="Arial" w:cs="Arial"/>
        </w:rPr>
        <w:t>3- Third cranial nerve palsy</w:t>
      </w:r>
    </w:p>
    <w:p w14:paraId="55532B7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Brain </w:t>
      </w:r>
      <w:proofErr w:type="spellStart"/>
      <w:r w:rsidRPr="00097900">
        <w:rPr>
          <w:rFonts w:ascii="Arial" w:hAnsi="Arial" w:cs="Arial"/>
        </w:rPr>
        <w:t>tumour</w:t>
      </w:r>
      <w:proofErr w:type="spellEnd"/>
    </w:p>
    <w:p w14:paraId="72B73F75" w14:textId="77777777" w:rsidR="00AE0A86" w:rsidRPr="00097900" w:rsidRDefault="00000000" w:rsidP="001C21D0">
      <w:pPr>
        <w:keepNext/>
        <w:keepLines/>
        <w:spacing w:after="0"/>
        <w:rPr>
          <w:rFonts w:ascii="Arial" w:hAnsi="Arial" w:cs="Arial"/>
        </w:rPr>
      </w:pPr>
      <w:r w:rsidRPr="00097900">
        <w:rPr>
          <w:rFonts w:ascii="Arial" w:hAnsi="Arial" w:cs="Arial"/>
        </w:rPr>
        <w:t>5- Argyll Robertson pupil</w:t>
      </w:r>
    </w:p>
    <w:p w14:paraId="7B0A536D" w14:textId="77777777" w:rsidR="00AE0A86" w:rsidRPr="00097900" w:rsidRDefault="00AE0A86" w:rsidP="001C21D0">
      <w:pPr>
        <w:spacing w:after="0"/>
        <w:rPr>
          <w:rFonts w:ascii="Arial" w:hAnsi="Arial" w:cs="Arial"/>
        </w:rPr>
      </w:pPr>
    </w:p>
    <w:p w14:paraId="562F7A67" w14:textId="77777777" w:rsidR="00AE0A86" w:rsidRPr="00097900" w:rsidRDefault="00000000" w:rsidP="001C21D0">
      <w:pPr>
        <w:keepNext/>
        <w:keepLines/>
        <w:spacing w:after="0"/>
        <w:rPr>
          <w:rFonts w:ascii="Arial" w:hAnsi="Arial" w:cs="Arial"/>
        </w:rPr>
      </w:pPr>
      <w:r w:rsidRPr="00097900">
        <w:rPr>
          <w:rFonts w:ascii="Arial" w:hAnsi="Arial" w:cs="Arial"/>
        </w:rPr>
        <w:t>Q1309. A 70 year old male with long standing diabetes presents with severe pain in his left thigh. On examination there is marked wasting of his quadriceps on the left side and loss of knee reflex. What is the most likely diagnosis?</w:t>
      </w:r>
    </w:p>
    <w:p w14:paraId="76779A5B"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65698633" w14:textId="77777777" w:rsidR="00AE0A86" w:rsidRPr="00097900" w:rsidRDefault="00000000" w:rsidP="001C21D0">
      <w:pPr>
        <w:keepNext/>
        <w:keepLines/>
        <w:spacing w:after="0"/>
        <w:rPr>
          <w:rFonts w:ascii="Arial" w:hAnsi="Arial" w:cs="Arial"/>
        </w:rPr>
      </w:pPr>
      <w:r w:rsidRPr="00097900">
        <w:rPr>
          <w:rFonts w:ascii="Arial" w:hAnsi="Arial" w:cs="Arial"/>
        </w:rPr>
        <w:t>2- Acute painful neuropathy</w:t>
      </w:r>
    </w:p>
    <w:p w14:paraId="1C4E3729" w14:textId="77777777" w:rsidR="00AE0A86" w:rsidRPr="00097900" w:rsidRDefault="00000000" w:rsidP="001C21D0">
      <w:pPr>
        <w:keepNext/>
        <w:keepLines/>
        <w:spacing w:after="0"/>
        <w:rPr>
          <w:rFonts w:ascii="Arial" w:hAnsi="Arial" w:cs="Arial"/>
        </w:rPr>
      </w:pPr>
      <w:r w:rsidRPr="00097900">
        <w:rPr>
          <w:rFonts w:ascii="Arial" w:hAnsi="Arial" w:cs="Arial"/>
        </w:rPr>
        <w:t>3- Autonomic neuropathy</w:t>
      </w:r>
    </w:p>
    <w:p w14:paraId="7FA6D1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Diabetic amyotrophy</w:t>
      </w:r>
    </w:p>
    <w:p w14:paraId="3DB458E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Mononeuritis </w:t>
      </w:r>
      <w:proofErr w:type="spellStart"/>
      <w:r w:rsidRPr="00097900">
        <w:rPr>
          <w:rFonts w:ascii="Arial" w:hAnsi="Arial" w:cs="Arial"/>
        </w:rPr>
        <w:t>Mulitplex</w:t>
      </w:r>
      <w:proofErr w:type="spellEnd"/>
    </w:p>
    <w:p w14:paraId="4AC4A6B6" w14:textId="77777777" w:rsidR="00AE0A86" w:rsidRPr="00097900" w:rsidRDefault="00AE0A86" w:rsidP="001C21D0">
      <w:pPr>
        <w:spacing w:after="0"/>
        <w:rPr>
          <w:rFonts w:ascii="Arial" w:hAnsi="Arial" w:cs="Arial"/>
        </w:rPr>
      </w:pPr>
    </w:p>
    <w:p w14:paraId="753C5E71" w14:textId="77777777" w:rsidR="00AE0A86" w:rsidRPr="00097900" w:rsidRDefault="00000000" w:rsidP="001C21D0">
      <w:pPr>
        <w:keepNext/>
        <w:keepLines/>
        <w:spacing w:after="0"/>
        <w:rPr>
          <w:rFonts w:ascii="Arial" w:hAnsi="Arial" w:cs="Arial"/>
        </w:rPr>
      </w:pPr>
      <w:r w:rsidRPr="00097900">
        <w:rPr>
          <w:rFonts w:ascii="Arial" w:hAnsi="Arial" w:cs="Arial"/>
        </w:rPr>
        <w:t>Q1310. A woman presents to her GP after noticing lumps in her skin and freckling in her armpits. She has also noticed an odd area of pigmentation on her abdomen She is 3 months pregnant. What is the likely diagnosis?</w:t>
      </w:r>
    </w:p>
    <w:p w14:paraId="28001C73" w14:textId="77777777" w:rsidR="00AE0A86" w:rsidRPr="00097900" w:rsidRDefault="00000000" w:rsidP="001C21D0">
      <w:pPr>
        <w:keepNext/>
        <w:keepLines/>
        <w:spacing w:after="0"/>
        <w:rPr>
          <w:rFonts w:ascii="Arial" w:hAnsi="Arial" w:cs="Arial"/>
        </w:rPr>
      </w:pPr>
      <w:r w:rsidRPr="00097900">
        <w:rPr>
          <w:rFonts w:ascii="Arial" w:hAnsi="Arial" w:cs="Arial"/>
        </w:rPr>
        <w:t>1- Sun exposure</w:t>
      </w:r>
    </w:p>
    <w:p w14:paraId="275023F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Hereditary </w:t>
      </w:r>
      <w:proofErr w:type="spellStart"/>
      <w:r w:rsidRPr="00097900">
        <w:rPr>
          <w:rFonts w:ascii="Arial" w:hAnsi="Arial" w:cs="Arial"/>
        </w:rPr>
        <w:t>Haemorrhagic</w:t>
      </w:r>
      <w:proofErr w:type="spellEnd"/>
      <w:r w:rsidRPr="00097900">
        <w:rPr>
          <w:rFonts w:ascii="Arial" w:hAnsi="Arial" w:cs="Arial"/>
        </w:rPr>
        <w:t xml:space="preserve"> Telangiectasia</w:t>
      </w:r>
    </w:p>
    <w:p w14:paraId="487FCF48" w14:textId="77777777" w:rsidR="00AE0A86" w:rsidRPr="00097900" w:rsidRDefault="00000000" w:rsidP="001C21D0">
      <w:pPr>
        <w:keepNext/>
        <w:keepLines/>
        <w:spacing w:after="0"/>
        <w:rPr>
          <w:rFonts w:ascii="Arial" w:hAnsi="Arial" w:cs="Arial"/>
        </w:rPr>
      </w:pPr>
      <w:r w:rsidRPr="00097900">
        <w:rPr>
          <w:rFonts w:ascii="Arial" w:hAnsi="Arial" w:cs="Arial"/>
        </w:rPr>
        <w:t>3- Von Hippel Lindau</w:t>
      </w:r>
    </w:p>
    <w:p w14:paraId="6A3FEB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Neurofibromatosis</w:t>
      </w:r>
    </w:p>
    <w:p w14:paraId="312FE364" w14:textId="77777777" w:rsidR="00AE0A86" w:rsidRPr="00097900" w:rsidRDefault="00000000" w:rsidP="001C21D0">
      <w:pPr>
        <w:keepNext/>
        <w:keepLines/>
        <w:spacing w:after="0"/>
        <w:rPr>
          <w:rFonts w:ascii="Arial" w:hAnsi="Arial" w:cs="Arial"/>
        </w:rPr>
      </w:pPr>
      <w:r w:rsidRPr="00097900">
        <w:rPr>
          <w:rFonts w:ascii="Arial" w:hAnsi="Arial" w:cs="Arial"/>
        </w:rPr>
        <w:t>5- Tuberous sclerosis</w:t>
      </w:r>
    </w:p>
    <w:p w14:paraId="15334C92" w14:textId="77777777" w:rsidR="00AE0A86" w:rsidRPr="00097900" w:rsidRDefault="00AE0A86" w:rsidP="001C21D0">
      <w:pPr>
        <w:spacing w:after="0"/>
        <w:rPr>
          <w:rFonts w:ascii="Arial" w:hAnsi="Arial" w:cs="Arial"/>
        </w:rPr>
      </w:pPr>
    </w:p>
    <w:p w14:paraId="6C0D3D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Q1311. A 72 year old man presents to A and E with a funny turn. he has a history of hypertension. On examination he is found to have grade 3/5 and reduced sensation in his right arm and leg. He is also found to have reduced sensation on the left hand side of his face and there is evidence of a </w:t>
      </w:r>
      <w:proofErr w:type="spellStart"/>
      <w:r w:rsidRPr="00097900">
        <w:rPr>
          <w:rFonts w:ascii="Arial" w:hAnsi="Arial" w:cs="Arial"/>
        </w:rPr>
        <w:t>Horners</w:t>
      </w:r>
      <w:proofErr w:type="spellEnd"/>
      <w:r w:rsidRPr="00097900">
        <w:rPr>
          <w:rFonts w:ascii="Arial" w:hAnsi="Arial" w:cs="Arial"/>
        </w:rPr>
        <w:t xml:space="preserve"> Syndrome. He is ataxic. Where is the lesion likely to be?</w:t>
      </w:r>
    </w:p>
    <w:p w14:paraId="52F69382" w14:textId="77777777" w:rsidR="00AE0A86" w:rsidRPr="00097900" w:rsidRDefault="00000000" w:rsidP="001C21D0">
      <w:pPr>
        <w:keepNext/>
        <w:keepLines/>
        <w:spacing w:after="0"/>
        <w:rPr>
          <w:rFonts w:ascii="Arial" w:hAnsi="Arial" w:cs="Arial"/>
        </w:rPr>
      </w:pPr>
      <w:r w:rsidRPr="00097900">
        <w:rPr>
          <w:rFonts w:ascii="Arial" w:hAnsi="Arial" w:cs="Arial"/>
        </w:rPr>
        <w:t>1- Cerebellum</w:t>
      </w:r>
    </w:p>
    <w:p w14:paraId="5885D3E4" w14:textId="77777777" w:rsidR="00AE0A86" w:rsidRPr="00097900" w:rsidRDefault="00000000" w:rsidP="001C21D0">
      <w:pPr>
        <w:keepNext/>
        <w:keepLines/>
        <w:spacing w:after="0"/>
        <w:rPr>
          <w:rFonts w:ascii="Arial" w:hAnsi="Arial" w:cs="Arial"/>
        </w:rPr>
      </w:pPr>
      <w:r w:rsidRPr="00097900">
        <w:rPr>
          <w:rFonts w:ascii="Arial" w:hAnsi="Arial" w:cs="Arial"/>
        </w:rPr>
        <w:t>2- Internal Capsule</w:t>
      </w:r>
    </w:p>
    <w:p w14:paraId="211EC0B9" w14:textId="77777777" w:rsidR="00AE0A86" w:rsidRPr="00097900" w:rsidRDefault="00000000" w:rsidP="001C21D0">
      <w:pPr>
        <w:keepNext/>
        <w:keepLines/>
        <w:spacing w:after="0"/>
        <w:rPr>
          <w:rFonts w:ascii="Arial" w:hAnsi="Arial" w:cs="Arial"/>
        </w:rPr>
      </w:pPr>
      <w:r w:rsidRPr="00097900">
        <w:rPr>
          <w:rFonts w:ascii="Arial" w:hAnsi="Arial" w:cs="Arial"/>
        </w:rPr>
        <w:t>3- Pons</w:t>
      </w:r>
    </w:p>
    <w:p w14:paraId="33D44C74" w14:textId="77777777" w:rsidR="00AE0A86" w:rsidRPr="00097900" w:rsidRDefault="00000000" w:rsidP="001C21D0">
      <w:pPr>
        <w:keepNext/>
        <w:keepLines/>
        <w:spacing w:after="0"/>
        <w:rPr>
          <w:rFonts w:ascii="Arial" w:hAnsi="Arial" w:cs="Arial"/>
        </w:rPr>
      </w:pPr>
      <w:r w:rsidRPr="00097900">
        <w:rPr>
          <w:rFonts w:ascii="Arial" w:hAnsi="Arial" w:cs="Arial"/>
        </w:rPr>
        <w:t>4- Medulla</w:t>
      </w:r>
    </w:p>
    <w:p w14:paraId="7285D0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Brain stem</w:t>
      </w:r>
    </w:p>
    <w:p w14:paraId="129936EC" w14:textId="77777777" w:rsidR="00AE0A86" w:rsidRPr="00097900" w:rsidRDefault="00AE0A86" w:rsidP="001C21D0">
      <w:pPr>
        <w:spacing w:after="0"/>
        <w:rPr>
          <w:rFonts w:ascii="Arial" w:hAnsi="Arial" w:cs="Arial"/>
        </w:rPr>
      </w:pPr>
    </w:p>
    <w:p w14:paraId="1ADCA912" w14:textId="77777777" w:rsidR="00AE0A86" w:rsidRPr="00097900" w:rsidRDefault="00000000" w:rsidP="001C21D0">
      <w:pPr>
        <w:keepNext/>
        <w:keepLines/>
        <w:spacing w:after="0"/>
        <w:rPr>
          <w:rFonts w:ascii="Arial" w:hAnsi="Arial" w:cs="Arial"/>
        </w:rPr>
      </w:pPr>
      <w:r w:rsidRPr="00097900">
        <w:rPr>
          <w:rFonts w:ascii="Arial" w:hAnsi="Arial" w:cs="Arial"/>
        </w:rPr>
        <w:t>Q1312. A 54 year old man who is known to drinks excessively is found to be wandering the street, confused. On examination there is nil of note except his power is 4/5 on his left side. What is the likely diagnosis?</w:t>
      </w:r>
    </w:p>
    <w:p w14:paraId="1E4EC6E5" w14:textId="77777777" w:rsidR="00AE0A86" w:rsidRPr="00097900" w:rsidRDefault="00000000" w:rsidP="001C21D0">
      <w:pPr>
        <w:keepNext/>
        <w:keepLines/>
        <w:spacing w:after="0"/>
        <w:rPr>
          <w:rFonts w:ascii="Arial" w:hAnsi="Arial" w:cs="Arial"/>
        </w:rPr>
      </w:pPr>
      <w:r w:rsidRPr="00097900">
        <w:rPr>
          <w:rFonts w:ascii="Arial" w:hAnsi="Arial" w:cs="Arial"/>
        </w:rPr>
        <w:t>1- Wernicke Korsakoff syndrome</w:t>
      </w:r>
    </w:p>
    <w:p w14:paraId="4F3111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Chronic subdural </w:t>
      </w:r>
      <w:proofErr w:type="spellStart"/>
      <w:r w:rsidRPr="00097900">
        <w:rPr>
          <w:rFonts w:ascii="Arial" w:hAnsi="Arial" w:cs="Arial"/>
          <w:b/>
          <w:highlight w:val="yellow"/>
        </w:rPr>
        <w:t>haematoma</w:t>
      </w:r>
      <w:proofErr w:type="spellEnd"/>
    </w:p>
    <w:p w14:paraId="286F2708" w14:textId="77777777" w:rsidR="00AE0A86" w:rsidRPr="00097900" w:rsidRDefault="00000000" w:rsidP="001C21D0">
      <w:pPr>
        <w:keepNext/>
        <w:keepLines/>
        <w:spacing w:after="0"/>
        <w:rPr>
          <w:rFonts w:ascii="Arial" w:hAnsi="Arial" w:cs="Arial"/>
        </w:rPr>
      </w:pPr>
      <w:r w:rsidRPr="00097900">
        <w:rPr>
          <w:rFonts w:ascii="Arial" w:hAnsi="Arial" w:cs="Arial"/>
        </w:rPr>
        <w:t>3- Space occupying lesion</w:t>
      </w:r>
    </w:p>
    <w:p w14:paraId="4B39178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Sub arachnoid </w:t>
      </w:r>
      <w:proofErr w:type="spellStart"/>
      <w:r w:rsidRPr="00097900">
        <w:rPr>
          <w:rFonts w:ascii="Arial" w:hAnsi="Arial" w:cs="Arial"/>
        </w:rPr>
        <w:t>haemorrhage</w:t>
      </w:r>
      <w:proofErr w:type="spellEnd"/>
    </w:p>
    <w:p w14:paraId="684863AB" w14:textId="77777777" w:rsidR="00AE0A86" w:rsidRPr="00097900" w:rsidRDefault="00000000" w:rsidP="001C21D0">
      <w:pPr>
        <w:keepNext/>
        <w:keepLines/>
        <w:spacing w:after="0"/>
        <w:rPr>
          <w:rFonts w:ascii="Arial" w:hAnsi="Arial" w:cs="Arial"/>
        </w:rPr>
      </w:pPr>
      <w:r w:rsidRPr="00097900">
        <w:rPr>
          <w:rFonts w:ascii="Arial" w:hAnsi="Arial" w:cs="Arial"/>
        </w:rPr>
        <w:t>5- TIA</w:t>
      </w:r>
    </w:p>
    <w:p w14:paraId="3C2477DB" w14:textId="77777777" w:rsidR="00AE0A86" w:rsidRPr="00097900" w:rsidRDefault="00AE0A86" w:rsidP="001C21D0">
      <w:pPr>
        <w:spacing w:after="0"/>
        <w:rPr>
          <w:rFonts w:ascii="Arial" w:hAnsi="Arial" w:cs="Arial"/>
        </w:rPr>
      </w:pPr>
    </w:p>
    <w:p w14:paraId="5E16D32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Q1313. An 8 year old girl has recurrent seizures. He has several cafe au lait spots. He has an uncle and cousin with the </w:t>
      </w:r>
      <w:proofErr w:type="spellStart"/>
      <w:r w:rsidRPr="00097900">
        <w:rPr>
          <w:rFonts w:ascii="Arial" w:hAnsi="Arial" w:cs="Arial"/>
        </w:rPr>
        <w:t>the</w:t>
      </w:r>
      <w:proofErr w:type="spellEnd"/>
      <w:r w:rsidRPr="00097900">
        <w:rPr>
          <w:rFonts w:ascii="Arial" w:hAnsi="Arial" w:cs="Arial"/>
        </w:rPr>
        <w:t xml:space="preserve"> same cafe au lait spots. How would you confirm the likely diagnosis</w:t>
      </w:r>
    </w:p>
    <w:p w14:paraId="2CAEE9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Slit lamp examination of the eye</w:t>
      </w:r>
    </w:p>
    <w:p w14:paraId="4D52730F" w14:textId="77777777" w:rsidR="00AE0A86" w:rsidRPr="00097900" w:rsidRDefault="00000000" w:rsidP="001C21D0">
      <w:pPr>
        <w:keepNext/>
        <w:keepLines/>
        <w:spacing w:after="0"/>
        <w:rPr>
          <w:rFonts w:ascii="Arial" w:hAnsi="Arial" w:cs="Arial"/>
        </w:rPr>
      </w:pPr>
      <w:r w:rsidRPr="00097900">
        <w:rPr>
          <w:rFonts w:ascii="Arial" w:hAnsi="Arial" w:cs="Arial"/>
        </w:rPr>
        <w:t>2- CT Head</w:t>
      </w:r>
    </w:p>
    <w:p w14:paraId="6F14E77B" w14:textId="77777777" w:rsidR="00AE0A86" w:rsidRPr="00097900" w:rsidRDefault="00000000" w:rsidP="001C21D0">
      <w:pPr>
        <w:keepNext/>
        <w:keepLines/>
        <w:spacing w:after="0"/>
        <w:rPr>
          <w:rFonts w:ascii="Arial" w:hAnsi="Arial" w:cs="Arial"/>
        </w:rPr>
      </w:pPr>
      <w:r w:rsidRPr="00097900">
        <w:rPr>
          <w:rFonts w:ascii="Arial" w:hAnsi="Arial" w:cs="Arial"/>
        </w:rPr>
        <w:t>3- EEG</w:t>
      </w:r>
    </w:p>
    <w:p w14:paraId="10013C25" w14:textId="77777777" w:rsidR="00AE0A86" w:rsidRPr="00097900" w:rsidRDefault="00000000" w:rsidP="001C21D0">
      <w:pPr>
        <w:keepNext/>
        <w:keepLines/>
        <w:spacing w:after="0"/>
        <w:rPr>
          <w:rFonts w:ascii="Arial" w:hAnsi="Arial" w:cs="Arial"/>
        </w:rPr>
      </w:pPr>
      <w:r w:rsidRPr="00097900">
        <w:rPr>
          <w:rFonts w:ascii="Arial" w:hAnsi="Arial" w:cs="Arial"/>
        </w:rPr>
        <w:t>4- Genetic Testing</w:t>
      </w:r>
    </w:p>
    <w:p w14:paraId="1A6CFEA2" w14:textId="77777777" w:rsidR="00AE0A86" w:rsidRPr="00097900" w:rsidRDefault="00000000" w:rsidP="001C21D0">
      <w:pPr>
        <w:keepNext/>
        <w:keepLines/>
        <w:spacing w:after="0"/>
        <w:rPr>
          <w:rFonts w:ascii="Arial" w:hAnsi="Arial" w:cs="Arial"/>
        </w:rPr>
      </w:pPr>
      <w:r w:rsidRPr="00097900">
        <w:rPr>
          <w:rFonts w:ascii="Arial" w:hAnsi="Arial" w:cs="Arial"/>
        </w:rPr>
        <w:t>5- Auto antibodies</w:t>
      </w:r>
    </w:p>
    <w:p w14:paraId="62714040" w14:textId="77777777" w:rsidR="00AE0A86" w:rsidRPr="00097900" w:rsidRDefault="00AE0A86" w:rsidP="001C21D0">
      <w:pPr>
        <w:spacing w:after="0"/>
        <w:rPr>
          <w:rFonts w:ascii="Arial" w:hAnsi="Arial" w:cs="Arial"/>
        </w:rPr>
      </w:pPr>
    </w:p>
    <w:p w14:paraId="2DBAC851" w14:textId="77777777" w:rsidR="00AE0A86" w:rsidRPr="00097900" w:rsidRDefault="00000000" w:rsidP="001C21D0">
      <w:pPr>
        <w:keepNext/>
        <w:keepLines/>
        <w:spacing w:after="0"/>
        <w:rPr>
          <w:rFonts w:ascii="Arial" w:hAnsi="Arial" w:cs="Arial"/>
        </w:rPr>
      </w:pPr>
      <w:r w:rsidRPr="00097900">
        <w:rPr>
          <w:rFonts w:ascii="Arial" w:hAnsi="Arial" w:cs="Arial"/>
        </w:rPr>
        <w:t>Q1314. A 72 year old female is reviewed at the memory clinic due to forgetfulness which fluctuates. On further questioning she has a shuffling gait and is also visually hallucinating. She has no PMH of note. What is the likely diagnosis?</w:t>
      </w:r>
    </w:p>
    <w:p w14:paraId="71A3A8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Lewy Body Dementia</w:t>
      </w:r>
    </w:p>
    <w:p w14:paraId="2E94CD0A" w14:textId="77777777" w:rsidR="00AE0A86" w:rsidRPr="00097900" w:rsidRDefault="00000000" w:rsidP="001C21D0">
      <w:pPr>
        <w:keepNext/>
        <w:keepLines/>
        <w:spacing w:after="0"/>
        <w:rPr>
          <w:rFonts w:ascii="Arial" w:hAnsi="Arial" w:cs="Arial"/>
        </w:rPr>
      </w:pPr>
      <w:r w:rsidRPr="00097900">
        <w:rPr>
          <w:rFonts w:ascii="Arial" w:hAnsi="Arial" w:cs="Arial"/>
        </w:rPr>
        <w:t>2- Vascular Dementia</w:t>
      </w:r>
    </w:p>
    <w:p w14:paraId="1D8AC7FC" w14:textId="77777777" w:rsidR="00AE0A86" w:rsidRPr="00097900" w:rsidRDefault="00000000" w:rsidP="001C21D0">
      <w:pPr>
        <w:keepNext/>
        <w:keepLines/>
        <w:spacing w:after="0"/>
        <w:rPr>
          <w:rFonts w:ascii="Arial" w:hAnsi="Arial" w:cs="Arial"/>
        </w:rPr>
      </w:pPr>
      <w:r w:rsidRPr="00097900">
        <w:rPr>
          <w:rFonts w:ascii="Arial" w:hAnsi="Arial" w:cs="Arial"/>
        </w:rPr>
        <w:t>3- Frontal Dementia</w:t>
      </w:r>
    </w:p>
    <w:p w14:paraId="7026CFBB" w14:textId="77777777" w:rsidR="00AE0A86" w:rsidRPr="00097900" w:rsidRDefault="00000000" w:rsidP="001C21D0">
      <w:pPr>
        <w:keepNext/>
        <w:keepLines/>
        <w:spacing w:after="0"/>
        <w:rPr>
          <w:rFonts w:ascii="Arial" w:hAnsi="Arial" w:cs="Arial"/>
        </w:rPr>
      </w:pPr>
      <w:r w:rsidRPr="00097900">
        <w:rPr>
          <w:rFonts w:ascii="Arial" w:hAnsi="Arial" w:cs="Arial"/>
        </w:rPr>
        <w:t>4- Normal Ageing</w:t>
      </w:r>
    </w:p>
    <w:p w14:paraId="1BFC3A3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Alzheimers</w:t>
      </w:r>
      <w:proofErr w:type="spellEnd"/>
      <w:r w:rsidRPr="00097900">
        <w:rPr>
          <w:rFonts w:ascii="Arial" w:hAnsi="Arial" w:cs="Arial"/>
        </w:rPr>
        <w:t xml:space="preserve"> Disease</w:t>
      </w:r>
    </w:p>
    <w:p w14:paraId="365103A7" w14:textId="77777777" w:rsidR="00AE0A86" w:rsidRPr="00097900" w:rsidRDefault="00AE0A86" w:rsidP="001C21D0">
      <w:pPr>
        <w:spacing w:after="0"/>
        <w:rPr>
          <w:rFonts w:ascii="Arial" w:hAnsi="Arial" w:cs="Arial"/>
        </w:rPr>
      </w:pPr>
    </w:p>
    <w:p w14:paraId="5D05EAB1" w14:textId="77777777" w:rsidR="00AE0A86" w:rsidRPr="00097900" w:rsidRDefault="00000000" w:rsidP="001C21D0">
      <w:pPr>
        <w:keepNext/>
        <w:keepLines/>
        <w:spacing w:after="0"/>
        <w:rPr>
          <w:rFonts w:ascii="Arial" w:hAnsi="Arial" w:cs="Arial"/>
        </w:rPr>
      </w:pPr>
      <w:r w:rsidRPr="00097900">
        <w:rPr>
          <w:rFonts w:ascii="Arial" w:hAnsi="Arial" w:cs="Arial"/>
        </w:rPr>
        <w:t>Q1315. A 20 year is referred for review following several collapse episodes. She described them as feeling light headed vision going black and a feeling of nausea and then she would black out. A witness states she jerked a couple of times during one collapse episode. She then recovers quickly. Other than this she is fit and healthy. Which of the following is the most likely diagnosis?</w:t>
      </w:r>
    </w:p>
    <w:p w14:paraId="47097E03" w14:textId="77777777" w:rsidR="00AE0A86" w:rsidRPr="00097900" w:rsidRDefault="00000000" w:rsidP="001C21D0">
      <w:pPr>
        <w:keepNext/>
        <w:keepLines/>
        <w:spacing w:after="0"/>
        <w:rPr>
          <w:rFonts w:ascii="Arial" w:hAnsi="Arial" w:cs="Arial"/>
        </w:rPr>
      </w:pPr>
      <w:r w:rsidRPr="00097900">
        <w:rPr>
          <w:rFonts w:ascii="Arial" w:hAnsi="Arial" w:cs="Arial"/>
        </w:rPr>
        <w:t>1- Cardiac Arrhythmia</w:t>
      </w:r>
    </w:p>
    <w:p w14:paraId="523420A4" w14:textId="77777777" w:rsidR="00AE0A86" w:rsidRPr="00097900" w:rsidRDefault="00000000" w:rsidP="001C21D0">
      <w:pPr>
        <w:keepNext/>
        <w:keepLines/>
        <w:spacing w:after="0"/>
        <w:rPr>
          <w:rFonts w:ascii="Arial" w:hAnsi="Arial" w:cs="Arial"/>
        </w:rPr>
      </w:pPr>
      <w:r w:rsidRPr="00097900">
        <w:rPr>
          <w:rFonts w:ascii="Arial" w:hAnsi="Arial" w:cs="Arial"/>
        </w:rPr>
        <w:t>2- Seizure</w:t>
      </w:r>
    </w:p>
    <w:p w14:paraId="34D50E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Vasovagal syncope</w:t>
      </w:r>
    </w:p>
    <w:p w14:paraId="6C98D1BB" w14:textId="77777777" w:rsidR="00AE0A86" w:rsidRPr="00097900" w:rsidRDefault="00000000" w:rsidP="001C21D0">
      <w:pPr>
        <w:keepNext/>
        <w:keepLines/>
        <w:spacing w:after="0"/>
        <w:rPr>
          <w:rFonts w:ascii="Arial" w:hAnsi="Arial" w:cs="Arial"/>
        </w:rPr>
      </w:pPr>
      <w:r w:rsidRPr="00097900">
        <w:rPr>
          <w:rFonts w:ascii="Arial" w:hAnsi="Arial" w:cs="Arial"/>
        </w:rPr>
        <w:t>4- Dehydration</w:t>
      </w:r>
    </w:p>
    <w:p w14:paraId="3DB2DF5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Pseudoseizure</w:t>
      </w:r>
      <w:proofErr w:type="spellEnd"/>
    </w:p>
    <w:p w14:paraId="122F799B" w14:textId="77777777" w:rsidR="00AE0A86" w:rsidRPr="00097900" w:rsidRDefault="00AE0A86" w:rsidP="001C21D0">
      <w:pPr>
        <w:spacing w:after="0"/>
        <w:rPr>
          <w:rFonts w:ascii="Arial" w:hAnsi="Arial" w:cs="Arial"/>
        </w:rPr>
      </w:pPr>
    </w:p>
    <w:p w14:paraId="4258F717" w14:textId="1A62A1A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46720" behindDoc="1" locked="0" layoutInCell="1" allowOverlap="1" wp14:anchorId="54E01C78" wp14:editId="43C91862">
                <wp:simplePos x="0" y="0"/>
                <wp:positionH relativeFrom="page">
                  <wp:posOffset>3886200</wp:posOffset>
                </wp:positionH>
                <wp:positionV relativeFrom="page">
                  <wp:posOffset>182880</wp:posOffset>
                </wp:positionV>
                <wp:extent cx="0" cy="9692640"/>
                <wp:effectExtent l="57150" t="19050" r="76200" b="80010"/>
                <wp:wrapNone/>
                <wp:docPr id="1440743904"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610027" id="Straight Connector 152" o:spid="_x0000_s1026" style="position:absolute;z-index:-252469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Q1316. A 32 year old female has a sudden onset occipital headache and describes it is as the worst headache of her like. She vomits several times and feels her neck stiff. A CT head is performed and is normal. How would you investigate this lady further?</w:t>
      </w:r>
    </w:p>
    <w:p w14:paraId="6A0C07A4" w14:textId="77777777" w:rsidR="00AE0A86" w:rsidRPr="00097900" w:rsidRDefault="00000000" w:rsidP="001C21D0">
      <w:pPr>
        <w:keepNext/>
        <w:keepLines/>
        <w:spacing w:after="0"/>
        <w:rPr>
          <w:rFonts w:ascii="Arial" w:hAnsi="Arial" w:cs="Arial"/>
        </w:rPr>
      </w:pPr>
      <w:r w:rsidRPr="00097900">
        <w:rPr>
          <w:rFonts w:ascii="Arial" w:hAnsi="Arial" w:cs="Arial"/>
        </w:rPr>
        <w:t>1- Prescribe a triptan and analgesia and discharge</w:t>
      </w:r>
    </w:p>
    <w:p w14:paraId="6A8E1A0F" w14:textId="77777777" w:rsidR="00AE0A86" w:rsidRPr="00097900" w:rsidRDefault="00000000" w:rsidP="001C21D0">
      <w:pPr>
        <w:keepNext/>
        <w:keepLines/>
        <w:spacing w:after="0"/>
        <w:rPr>
          <w:rFonts w:ascii="Arial" w:hAnsi="Arial" w:cs="Arial"/>
        </w:rPr>
      </w:pPr>
      <w:r w:rsidRPr="00097900">
        <w:rPr>
          <w:rFonts w:ascii="Arial" w:hAnsi="Arial" w:cs="Arial"/>
        </w:rPr>
        <w:t>2- Routine Bloods</w:t>
      </w:r>
    </w:p>
    <w:p w14:paraId="688A9879" w14:textId="77777777" w:rsidR="00AE0A86" w:rsidRPr="00097900" w:rsidRDefault="00000000" w:rsidP="001C21D0">
      <w:pPr>
        <w:keepNext/>
        <w:keepLines/>
        <w:spacing w:after="0"/>
        <w:rPr>
          <w:rFonts w:ascii="Arial" w:hAnsi="Arial" w:cs="Arial"/>
        </w:rPr>
      </w:pPr>
      <w:r w:rsidRPr="00097900">
        <w:rPr>
          <w:rFonts w:ascii="Arial" w:hAnsi="Arial" w:cs="Arial"/>
        </w:rPr>
        <w:t>3- Repeat C Head in 12 ours</w:t>
      </w:r>
    </w:p>
    <w:p w14:paraId="280850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Lumbar Puncture after 12 hours</w:t>
      </w:r>
    </w:p>
    <w:p w14:paraId="621058BB" w14:textId="77777777" w:rsidR="00AE0A86" w:rsidRPr="00097900" w:rsidRDefault="00000000" w:rsidP="001C21D0">
      <w:pPr>
        <w:keepNext/>
        <w:keepLines/>
        <w:spacing w:after="0"/>
        <w:rPr>
          <w:rFonts w:ascii="Arial" w:hAnsi="Arial" w:cs="Arial"/>
        </w:rPr>
      </w:pPr>
      <w:r w:rsidRPr="00097900">
        <w:rPr>
          <w:rFonts w:ascii="Arial" w:hAnsi="Arial" w:cs="Arial"/>
        </w:rPr>
        <w:t>5- MRI</w:t>
      </w:r>
    </w:p>
    <w:p w14:paraId="2828E7BC" w14:textId="77777777" w:rsidR="00AE0A86" w:rsidRPr="00097900" w:rsidRDefault="00AE0A86" w:rsidP="001C21D0">
      <w:pPr>
        <w:spacing w:after="0"/>
        <w:rPr>
          <w:rFonts w:ascii="Arial" w:hAnsi="Arial" w:cs="Arial"/>
        </w:rPr>
      </w:pPr>
    </w:p>
    <w:p w14:paraId="444EDD0E" w14:textId="77777777" w:rsidR="00AE0A86" w:rsidRPr="00097900" w:rsidRDefault="00000000" w:rsidP="001C21D0">
      <w:pPr>
        <w:keepNext/>
        <w:keepLines/>
        <w:spacing w:after="0"/>
        <w:rPr>
          <w:rFonts w:ascii="Arial" w:hAnsi="Arial" w:cs="Arial"/>
        </w:rPr>
      </w:pPr>
      <w:r w:rsidRPr="00097900">
        <w:rPr>
          <w:rFonts w:ascii="Arial" w:hAnsi="Arial" w:cs="Arial"/>
        </w:rPr>
        <w:t>Q1317. How do you monitor someone presenting with Guillain Barre Syndrome?</w:t>
      </w:r>
    </w:p>
    <w:p w14:paraId="2083400C" w14:textId="77777777" w:rsidR="00AE0A86" w:rsidRPr="00097900" w:rsidRDefault="00000000" w:rsidP="001C21D0">
      <w:pPr>
        <w:keepNext/>
        <w:keepLines/>
        <w:spacing w:after="0"/>
        <w:rPr>
          <w:rFonts w:ascii="Arial" w:hAnsi="Arial" w:cs="Arial"/>
        </w:rPr>
      </w:pPr>
      <w:r w:rsidRPr="00097900">
        <w:rPr>
          <w:rFonts w:ascii="Arial" w:hAnsi="Arial" w:cs="Arial"/>
        </w:rPr>
        <w:t>1- PEFR</w:t>
      </w:r>
    </w:p>
    <w:p w14:paraId="663CDDA8" w14:textId="77777777" w:rsidR="00AE0A86" w:rsidRPr="00097900" w:rsidRDefault="00000000" w:rsidP="001C21D0">
      <w:pPr>
        <w:keepNext/>
        <w:keepLines/>
        <w:spacing w:after="0"/>
        <w:rPr>
          <w:rFonts w:ascii="Arial" w:hAnsi="Arial" w:cs="Arial"/>
        </w:rPr>
      </w:pPr>
      <w:r w:rsidRPr="00097900">
        <w:rPr>
          <w:rFonts w:ascii="Arial" w:hAnsi="Arial" w:cs="Arial"/>
        </w:rPr>
        <w:t>2- FEV1/FVC</w:t>
      </w:r>
    </w:p>
    <w:p w14:paraId="481052F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Regular </w:t>
      </w:r>
      <w:proofErr w:type="spellStart"/>
      <w:r w:rsidRPr="00097900">
        <w:rPr>
          <w:rFonts w:ascii="Arial" w:hAnsi="Arial" w:cs="Arial"/>
        </w:rPr>
        <w:t>Obs</w:t>
      </w:r>
      <w:proofErr w:type="spellEnd"/>
    </w:p>
    <w:p w14:paraId="354ACA62" w14:textId="77777777" w:rsidR="00AE0A86" w:rsidRPr="00097900" w:rsidRDefault="00000000" w:rsidP="001C21D0">
      <w:pPr>
        <w:keepNext/>
        <w:keepLines/>
        <w:spacing w:after="0"/>
        <w:rPr>
          <w:rFonts w:ascii="Arial" w:hAnsi="Arial" w:cs="Arial"/>
        </w:rPr>
      </w:pPr>
      <w:r w:rsidRPr="00097900">
        <w:rPr>
          <w:rFonts w:ascii="Arial" w:hAnsi="Arial" w:cs="Arial"/>
        </w:rPr>
        <w:t>4- Oxygen Saturation</w:t>
      </w:r>
    </w:p>
    <w:p w14:paraId="1142DB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Vital capacity</w:t>
      </w:r>
    </w:p>
    <w:p w14:paraId="4CEADB45" w14:textId="77777777" w:rsidR="00AE0A86" w:rsidRPr="00097900" w:rsidRDefault="00AE0A86" w:rsidP="001C21D0">
      <w:pPr>
        <w:spacing w:after="0"/>
        <w:rPr>
          <w:rFonts w:ascii="Arial" w:hAnsi="Arial" w:cs="Arial"/>
        </w:rPr>
      </w:pPr>
    </w:p>
    <w:p w14:paraId="68EABAE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Q1318. A 37 year old joiner is referred to the clinic as he has a 6 month history of lower back pain. It had come on suddenly 6 months ago. He now has shooting pain down the back of both legs worse on left than right. He also has numbness in his left foot. On examination the pain is reproduced at 20 degrees straight leg lift on left. He has reduced sensation over the sole of his foot of his foot and his ankle reflex is diminished and </w:t>
      </w:r>
      <w:proofErr w:type="spellStart"/>
      <w:r w:rsidRPr="00097900">
        <w:rPr>
          <w:rFonts w:ascii="Arial" w:hAnsi="Arial" w:cs="Arial"/>
        </w:rPr>
        <w:t>plantars</w:t>
      </w:r>
      <w:proofErr w:type="spellEnd"/>
      <w:r w:rsidRPr="00097900">
        <w:rPr>
          <w:rFonts w:ascii="Arial" w:hAnsi="Arial" w:cs="Arial"/>
        </w:rPr>
        <w:t xml:space="preserve"> are down going. Which of the following is the likely diagnosis?</w:t>
      </w:r>
    </w:p>
    <w:p w14:paraId="101061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L5/S1 disc prolapse</w:t>
      </w:r>
    </w:p>
    <w:p w14:paraId="5F7DCB5B" w14:textId="77777777" w:rsidR="00AE0A86" w:rsidRPr="00097900" w:rsidRDefault="00000000" w:rsidP="001C21D0">
      <w:pPr>
        <w:keepNext/>
        <w:keepLines/>
        <w:spacing w:after="0"/>
        <w:rPr>
          <w:rFonts w:ascii="Arial" w:hAnsi="Arial" w:cs="Arial"/>
        </w:rPr>
      </w:pPr>
      <w:r w:rsidRPr="00097900">
        <w:rPr>
          <w:rFonts w:ascii="Arial" w:hAnsi="Arial" w:cs="Arial"/>
        </w:rPr>
        <w:t>2- Discitis</w:t>
      </w:r>
    </w:p>
    <w:p w14:paraId="77EF3D8B" w14:textId="77777777" w:rsidR="00AE0A86" w:rsidRPr="00097900" w:rsidRDefault="00000000" w:rsidP="001C21D0">
      <w:pPr>
        <w:keepNext/>
        <w:keepLines/>
        <w:spacing w:after="0"/>
        <w:rPr>
          <w:rFonts w:ascii="Arial" w:hAnsi="Arial" w:cs="Arial"/>
        </w:rPr>
      </w:pPr>
      <w:r w:rsidRPr="00097900">
        <w:rPr>
          <w:rFonts w:ascii="Arial" w:hAnsi="Arial" w:cs="Arial"/>
        </w:rPr>
        <w:t>3- L4/L5 disc prolapse</w:t>
      </w:r>
    </w:p>
    <w:p w14:paraId="3018F562" w14:textId="77777777" w:rsidR="00AE0A86" w:rsidRPr="00097900" w:rsidRDefault="00000000" w:rsidP="001C21D0">
      <w:pPr>
        <w:keepNext/>
        <w:keepLines/>
        <w:spacing w:after="0"/>
        <w:rPr>
          <w:rFonts w:ascii="Arial" w:hAnsi="Arial" w:cs="Arial"/>
        </w:rPr>
      </w:pPr>
      <w:r w:rsidRPr="00097900">
        <w:rPr>
          <w:rFonts w:ascii="Arial" w:hAnsi="Arial" w:cs="Arial"/>
        </w:rPr>
        <w:t>4- Mechanical Back pain</w:t>
      </w:r>
    </w:p>
    <w:p w14:paraId="488A7C0E" w14:textId="77777777" w:rsidR="00AE0A86" w:rsidRPr="00097900" w:rsidRDefault="00000000" w:rsidP="001C21D0">
      <w:pPr>
        <w:keepNext/>
        <w:keepLines/>
        <w:spacing w:after="0"/>
        <w:rPr>
          <w:rFonts w:ascii="Arial" w:hAnsi="Arial" w:cs="Arial"/>
        </w:rPr>
      </w:pPr>
      <w:r w:rsidRPr="00097900">
        <w:rPr>
          <w:rFonts w:ascii="Arial" w:hAnsi="Arial" w:cs="Arial"/>
        </w:rPr>
        <w:t>5- Cauda equina syndrome</w:t>
      </w:r>
    </w:p>
    <w:p w14:paraId="03C5FB8F" w14:textId="77777777" w:rsidR="00AE0A86" w:rsidRPr="00097900" w:rsidRDefault="00AE0A86" w:rsidP="001C21D0">
      <w:pPr>
        <w:spacing w:after="0"/>
        <w:rPr>
          <w:rFonts w:ascii="Arial" w:hAnsi="Arial" w:cs="Arial"/>
        </w:rPr>
      </w:pPr>
    </w:p>
    <w:p w14:paraId="5D504196" w14:textId="77777777" w:rsidR="00AE0A86" w:rsidRPr="00097900" w:rsidRDefault="00000000" w:rsidP="001C21D0">
      <w:pPr>
        <w:keepNext/>
        <w:keepLines/>
        <w:spacing w:after="0"/>
        <w:rPr>
          <w:rFonts w:ascii="Arial" w:hAnsi="Arial" w:cs="Arial"/>
        </w:rPr>
      </w:pPr>
      <w:r w:rsidRPr="00097900">
        <w:rPr>
          <w:rFonts w:ascii="Arial" w:hAnsi="Arial" w:cs="Arial"/>
        </w:rPr>
        <w:t>Q1319. A 65 year old has been brought to A+E following a collapse. On examination he has a left hemiparesis, his pupils are small and his breathing appears irregular. 2 hours before he collapsed he was complaining of a headache, vertigo and vomited. How do you manage this patient?</w:t>
      </w:r>
    </w:p>
    <w:p w14:paraId="6AF110E0" w14:textId="77777777" w:rsidR="00AE0A86" w:rsidRPr="00097900" w:rsidRDefault="00000000" w:rsidP="001C21D0">
      <w:pPr>
        <w:keepNext/>
        <w:keepLines/>
        <w:spacing w:after="0"/>
        <w:rPr>
          <w:rFonts w:ascii="Arial" w:hAnsi="Arial" w:cs="Arial"/>
        </w:rPr>
      </w:pPr>
      <w:r w:rsidRPr="00097900">
        <w:rPr>
          <w:rFonts w:ascii="Arial" w:hAnsi="Arial" w:cs="Arial"/>
        </w:rPr>
        <w:t>1- MRI</w:t>
      </w:r>
    </w:p>
    <w:p w14:paraId="3D2145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CT Head</w:t>
      </w:r>
    </w:p>
    <w:p w14:paraId="4064EDA8" w14:textId="77777777" w:rsidR="00AE0A86" w:rsidRPr="00097900" w:rsidRDefault="00000000" w:rsidP="001C21D0">
      <w:pPr>
        <w:keepNext/>
        <w:keepLines/>
        <w:spacing w:after="0"/>
        <w:rPr>
          <w:rFonts w:ascii="Arial" w:hAnsi="Arial" w:cs="Arial"/>
        </w:rPr>
      </w:pPr>
      <w:r w:rsidRPr="00097900">
        <w:rPr>
          <w:rFonts w:ascii="Arial" w:hAnsi="Arial" w:cs="Arial"/>
        </w:rPr>
        <w:t>3- Lumbar puncture</w:t>
      </w:r>
    </w:p>
    <w:p w14:paraId="7AFE1F7E" w14:textId="77777777" w:rsidR="00AE0A86" w:rsidRPr="00097900" w:rsidRDefault="00000000" w:rsidP="001C21D0">
      <w:pPr>
        <w:keepNext/>
        <w:keepLines/>
        <w:spacing w:after="0"/>
        <w:rPr>
          <w:rFonts w:ascii="Arial" w:hAnsi="Arial" w:cs="Arial"/>
        </w:rPr>
      </w:pPr>
      <w:r w:rsidRPr="00097900">
        <w:rPr>
          <w:rFonts w:ascii="Arial" w:hAnsi="Arial" w:cs="Arial"/>
        </w:rPr>
        <w:t>4- Mannitol</w:t>
      </w:r>
    </w:p>
    <w:p w14:paraId="020B2056" w14:textId="77777777" w:rsidR="00AE0A86" w:rsidRPr="00097900" w:rsidRDefault="00000000" w:rsidP="001C21D0">
      <w:pPr>
        <w:keepNext/>
        <w:keepLines/>
        <w:spacing w:after="0"/>
        <w:rPr>
          <w:rFonts w:ascii="Arial" w:hAnsi="Arial" w:cs="Arial"/>
        </w:rPr>
      </w:pPr>
      <w:r w:rsidRPr="00097900">
        <w:rPr>
          <w:rFonts w:ascii="Arial" w:hAnsi="Arial" w:cs="Arial"/>
        </w:rPr>
        <w:t>5- Observe</w:t>
      </w:r>
    </w:p>
    <w:p w14:paraId="7FE42495" w14:textId="77777777" w:rsidR="00AE0A86" w:rsidRPr="00097900" w:rsidRDefault="00AE0A86" w:rsidP="001C21D0">
      <w:pPr>
        <w:spacing w:after="0"/>
        <w:rPr>
          <w:rFonts w:ascii="Arial" w:hAnsi="Arial" w:cs="Arial"/>
        </w:rPr>
      </w:pPr>
    </w:p>
    <w:p w14:paraId="6E5C61D0" w14:textId="77777777" w:rsidR="00AE0A86" w:rsidRPr="00097900" w:rsidRDefault="00000000" w:rsidP="001C21D0">
      <w:pPr>
        <w:keepNext/>
        <w:keepLines/>
        <w:spacing w:after="0"/>
        <w:rPr>
          <w:rFonts w:ascii="Arial" w:hAnsi="Arial" w:cs="Arial"/>
        </w:rPr>
      </w:pPr>
      <w:r w:rsidRPr="00097900">
        <w:rPr>
          <w:rFonts w:ascii="Arial" w:hAnsi="Arial" w:cs="Arial"/>
        </w:rPr>
        <w:t>Q1320. An 18 year old student is feeling increasingly drowsy. He also awakes repeatedly in the morning where he feels awake but cannot move. How would you investigate?</w:t>
      </w:r>
    </w:p>
    <w:p w14:paraId="692158E1" w14:textId="77777777" w:rsidR="00AE0A86" w:rsidRPr="00097900" w:rsidRDefault="00000000" w:rsidP="001C21D0">
      <w:pPr>
        <w:keepNext/>
        <w:keepLines/>
        <w:spacing w:after="0"/>
        <w:rPr>
          <w:rFonts w:ascii="Arial" w:hAnsi="Arial" w:cs="Arial"/>
        </w:rPr>
      </w:pPr>
      <w:r w:rsidRPr="00097900">
        <w:rPr>
          <w:rFonts w:ascii="Arial" w:hAnsi="Arial" w:cs="Arial"/>
        </w:rPr>
        <w:t>1- Multiple sleep latency EEG</w:t>
      </w:r>
    </w:p>
    <w:p w14:paraId="3F5B945E" w14:textId="77777777" w:rsidR="00AE0A86" w:rsidRPr="00097900" w:rsidRDefault="00000000" w:rsidP="001C21D0">
      <w:pPr>
        <w:keepNext/>
        <w:keepLines/>
        <w:spacing w:after="0"/>
        <w:rPr>
          <w:rFonts w:ascii="Arial" w:hAnsi="Arial" w:cs="Arial"/>
        </w:rPr>
      </w:pPr>
      <w:r w:rsidRPr="00097900">
        <w:rPr>
          <w:rFonts w:ascii="Arial" w:hAnsi="Arial" w:cs="Arial"/>
        </w:rPr>
        <w:t>2- Reassure</w:t>
      </w:r>
    </w:p>
    <w:p w14:paraId="3757B1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MRI</w:t>
      </w:r>
    </w:p>
    <w:p w14:paraId="3A4D6655" w14:textId="77777777" w:rsidR="00AE0A86" w:rsidRPr="00097900" w:rsidRDefault="00000000" w:rsidP="001C21D0">
      <w:pPr>
        <w:keepNext/>
        <w:keepLines/>
        <w:spacing w:after="0"/>
        <w:rPr>
          <w:rFonts w:ascii="Arial" w:hAnsi="Arial" w:cs="Arial"/>
        </w:rPr>
      </w:pPr>
      <w:r w:rsidRPr="00097900">
        <w:rPr>
          <w:rFonts w:ascii="Arial" w:hAnsi="Arial" w:cs="Arial"/>
        </w:rPr>
        <w:t>4- Routine Blood tests</w:t>
      </w:r>
    </w:p>
    <w:p w14:paraId="465BA8B0"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456351A9" w14:textId="77777777" w:rsidR="00AE0A86" w:rsidRPr="00097900" w:rsidRDefault="00AE0A86" w:rsidP="001C21D0">
      <w:pPr>
        <w:spacing w:after="0"/>
        <w:rPr>
          <w:rFonts w:ascii="Arial" w:hAnsi="Arial" w:cs="Arial"/>
        </w:rPr>
      </w:pPr>
    </w:p>
    <w:p w14:paraId="0E40A58D" w14:textId="77777777" w:rsidR="00AE0A86" w:rsidRPr="00097900" w:rsidRDefault="00000000" w:rsidP="001C21D0">
      <w:pPr>
        <w:keepNext/>
        <w:keepLines/>
        <w:spacing w:after="0"/>
        <w:rPr>
          <w:rFonts w:ascii="Arial" w:hAnsi="Arial" w:cs="Arial"/>
        </w:rPr>
      </w:pPr>
      <w:r w:rsidRPr="00097900">
        <w:rPr>
          <w:rFonts w:ascii="Arial" w:hAnsi="Arial" w:cs="Arial"/>
        </w:rPr>
        <w:t>Q1321. A 38 year old has had sinusitis for 1 week. She presents to A and E however as over the last day she has had a severe headache and several episodes of vomiting. She is pyrexial. An LP is performed and CSF shows a protein of 1.1, glucose half serum value and lymphocytes are evident. There is no organisms seen. Which of the following is the most likely diagnosis?</w:t>
      </w:r>
    </w:p>
    <w:p w14:paraId="611BCDF0" w14:textId="77777777" w:rsidR="00AE0A86" w:rsidRPr="00097900" w:rsidRDefault="00000000" w:rsidP="001C21D0">
      <w:pPr>
        <w:keepNext/>
        <w:keepLines/>
        <w:spacing w:after="0"/>
        <w:rPr>
          <w:rFonts w:ascii="Arial" w:hAnsi="Arial" w:cs="Arial"/>
        </w:rPr>
      </w:pPr>
      <w:r w:rsidRPr="00097900">
        <w:rPr>
          <w:rFonts w:ascii="Arial" w:hAnsi="Arial" w:cs="Arial"/>
        </w:rPr>
        <w:t>1- Tuberculous meningitis</w:t>
      </w:r>
    </w:p>
    <w:p w14:paraId="02B8677A" w14:textId="77777777" w:rsidR="00AE0A86" w:rsidRPr="00097900" w:rsidRDefault="00000000" w:rsidP="001C21D0">
      <w:pPr>
        <w:keepNext/>
        <w:keepLines/>
        <w:spacing w:after="0"/>
        <w:rPr>
          <w:rFonts w:ascii="Arial" w:hAnsi="Arial" w:cs="Arial"/>
        </w:rPr>
      </w:pPr>
      <w:r w:rsidRPr="00097900">
        <w:rPr>
          <w:rFonts w:ascii="Arial" w:hAnsi="Arial" w:cs="Arial"/>
        </w:rPr>
        <w:t>2- Migraine</w:t>
      </w:r>
    </w:p>
    <w:p w14:paraId="77666D63" w14:textId="77777777" w:rsidR="00AE0A86" w:rsidRPr="00097900" w:rsidRDefault="00000000" w:rsidP="001C21D0">
      <w:pPr>
        <w:keepNext/>
        <w:keepLines/>
        <w:spacing w:after="0"/>
        <w:rPr>
          <w:rFonts w:ascii="Arial" w:hAnsi="Arial" w:cs="Arial"/>
        </w:rPr>
      </w:pPr>
      <w:r w:rsidRPr="00097900">
        <w:rPr>
          <w:rFonts w:ascii="Arial" w:hAnsi="Arial" w:cs="Arial"/>
        </w:rPr>
        <w:t>3- SAH</w:t>
      </w:r>
    </w:p>
    <w:p w14:paraId="2F7F66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Partially treated bacterial meningitis</w:t>
      </w:r>
    </w:p>
    <w:p w14:paraId="45885C81" w14:textId="77777777" w:rsidR="00AE0A86" w:rsidRPr="00097900" w:rsidRDefault="00000000" w:rsidP="001C21D0">
      <w:pPr>
        <w:keepNext/>
        <w:keepLines/>
        <w:spacing w:after="0"/>
        <w:rPr>
          <w:rFonts w:ascii="Arial" w:hAnsi="Arial" w:cs="Arial"/>
        </w:rPr>
      </w:pPr>
      <w:r w:rsidRPr="00097900">
        <w:rPr>
          <w:rFonts w:ascii="Arial" w:hAnsi="Arial" w:cs="Arial"/>
        </w:rPr>
        <w:t>5- Viral Meningitis</w:t>
      </w:r>
    </w:p>
    <w:p w14:paraId="1B518799" w14:textId="77777777" w:rsidR="00AE0A86" w:rsidRPr="00097900" w:rsidRDefault="00AE0A86" w:rsidP="001C21D0">
      <w:pPr>
        <w:spacing w:after="0"/>
        <w:rPr>
          <w:rFonts w:ascii="Arial" w:hAnsi="Arial" w:cs="Arial"/>
        </w:rPr>
      </w:pPr>
    </w:p>
    <w:p w14:paraId="21CBBE0B" w14:textId="77777777" w:rsidR="00AE0A86" w:rsidRPr="00097900" w:rsidRDefault="00000000" w:rsidP="001C21D0">
      <w:pPr>
        <w:keepNext/>
        <w:keepLines/>
        <w:spacing w:after="0"/>
        <w:rPr>
          <w:rFonts w:ascii="Arial" w:hAnsi="Arial" w:cs="Arial"/>
        </w:rPr>
      </w:pPr>
      <w:r w:rsidRPr="00097900">
        <w:rPr>
          <w:rFonts w:ascii="Arial" w:hAnsi="Arial" w:cs="Arial"/>
        </w:rPr>
        <w:t>Q1322. What is the most supportive of a diagnosis of multiple sclerosis?</w:t>
      </w:r>
    </w:p>
    <w:p w14:paraId="20466E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CSF Oligoclonal Bands</w:t>
      </w:r>
    </w:p>
    <w:p w14:paraId="48F9FD69" w14:textId="77777777" w:rsidR="00AE0A86" w:rsidRPr="00097900" w:rsidRDefault="00000000" w:rsidP="001C21D0">
      <w:pPr>
        <w:keepNext/>
        <w:keepLines/>
        <w:spacing w:after="0"/>
        <w:rPr>
          <w:rFonts w:ascii="Arial" w:hAnsi="Arial" w:cs="Arial"/>
        </w:rPr>
      </w:pPr>
      <w:r w:rsidRPr="00097900">
        <w:rPr>
          <w:rFonts w:ascii="Arial" w:hAnsi="Arial" w:cs="Arial"/>
        </w:rPr>
        <w:t>2- Sensory symptoms in right foot and hand</w:t>
      </w:r>
    </w:p>
    <w:p w14:paraId="397B808F" w14:textId="77777777" w:rsidR="00AE0A86" w:rsidRPr="00097900" w:rsidRDefault="00000000" w:rsidP="001C21D0">
      <w:pPr>
        <w:keepNext/>
        <w:keepLines/>
        <w:spacing w:after="0"/>
        <w:rPr>
          <w:rFonts w:ascii="Arial" w:hAnsi="Arial" w:cs="Arial"/>
        </w:rPr>
      </w:pPr>
      <w:r w:rsidRPr="00097900">
        <w:rPr>
          <w:rFonts w:ascii="Arial" w:hAnsi="Arial" w:cs="Arial"/>
        </w:rPr>
        <w:t>3- Normal visual evoked potentials</w:t>
      </w:r>
    </w:p>
    <w:p w14:paraId="51FFB881" w14:textId="77777777" w:rsidR="00AE0A86" w:rsidRPr="00097900" w:rsidRDefault="00000000" w:rsidP="001C21D0">
      <w:pPr>
        <w:keepNext/>
        <w:keepLines/>
        <w:spacing w:after="0"/>
        <w:rPr>
          <w:rFonts w:ascii="Arial" w:hAnsi="Arial" w:cs="Arial"/>
        </w:rPr>
      </w:pPr>
      <w:r w:rsidRPr="00097900">
        <w:rPr>
          <w:rFonts w:ascii="Arial" w:hAnsi="Arial" w:cs="Arial"/>
        </w:rPr>
        <w:t>4- High level of CSF protein</w:t>
      </w:r>
    </w:p>
    <w:p w14:paraId="5A55FC70" w14:textId="77777777" w:rsidR="00AE0A86" w:rsidRPr="00097900" w:rsidRDefault="00000000" w:rsidP="001C21D0">
      <w:pPr>
        <w:keepNext/>
        <w:keepLines/>
        <w:spacing w:after="0"/>
        <w:rPr>
          <w:rFonts w:ascii="Arial" w:hAnsi="Arial" w:cs="Arial"/>
        </w:rPr>
      </w:pPr>
      <w:r w:rsidRPr="00097900">
        <w:rPr>
          <w:rFonts w:ascii="Arial" w:hAnsi="Arial" w:cs="Arial"/>
        </w:rPr>
        <w:t>5- Low CSF glucose content</w:t>
      </w:r>
    </w:p>
    <w:p w14:paraId="2FC22AC8" w14:textId="77777777" w:rsidR="00AE0A86" w:rsidRPr="00097900" w:rsidRDefault="00AE0A86" w:rsidP="001C21D0">
      <w:pPr>
        <w:spacing w:after="0"/>
        <w:rPr>
          <w:rFonts w:ascii="Arial" w:hAnsi="Arial" w:cs="Arial"/>
        </w:rPr>
      </w:pPr>
    </w:p>
    <w:p w14:paraId="46F0092E" w14:textId="77777777" w:rsidR="00AE0A86" w:rsidRPr="00097900" w:rsidRDefault="00000000" w:rsidP="001C21D0">
      <w:pPr>
        <w:keepNext/>
        <w:keepLines/>
        <w:spacing w:after="0"/>
        <w:rPr>
          <w:rFonts w:ascii="Arial" w:hAnsi="Arial" w:cs="Arial"/>
        </w:rPr>
      </w:pPr>
      <w:r w:rsidRPr="00097900">
        <w:rPr>
          <w:rFonts w:ascii="Arial" w:hAnsi="Arial" w:cs="Arial"/>
        </w:rPr>
        <w:t>Q1323. A 46 year old woman is referred with dysphagia and dysarthria. On examination she is hypertonic in all limbs and she has a brisk gag reflex but there is no evidence of sensory change. Her hands appear wasted. What is the likely diagnosis?</w:t>
      </w:r>
    </w:p>
    <w:p w14:paraId="019D1157" w14:textId="77777777" w:rsidR="00AE0A86" w:rsidRPr="00097900" w:rsidRDefault="00000000" w:rsidP="001C21D0">
      <w:pPr>
        <w:keepNext/>
        <w:keepLines/>
        <w:spacing w:after="0"/>
        <w:rPr>
          <w:rFonts w:ascii="Arial" w:hAnsi="Arial" w:cs="Arial"/>
        </w:rPr>
      </w:pPr>
      <w:r w:rsidRPr="00097900">
        <w:rPr>
          <w:rFonts w:ascii="Arial" w:hAnsi="Arial" w:cs="Arial"/>
        </w:rPr>
        <w:t>1- Space Occupying Lesion</w:t>
      </w:r>
    </w:p>
    <w:p w14:paraId="01AEF21A" w14:textId="77777777" w:rsidR="00AE0A86" w:rsidRPr="00097900" w:rsidRDefault="00000000" w:rsidP="001C21D0">
      <w:pPr>
        <w:keepNext/>
        <w:keepLines/>
        <w:spacing w:after="0"/>
        <w:rPr>
          <w:rFonts w:ascii="Arial" w:hAnsi="Arial" w:cs="Arial"/>
        </w:rPr>
      </w:pPr>
      <w:r w:rsidRPr="00097900">
        <w:rPr>
          <w:rFonts w:ascii="Arial" w:hAnsi="Arial" w:cs="Arial"/>
        </w:rPr>
        <w:t>2- Adrenoleucodystrophy</w:t>
      </w:r>
    </w:p>
    <w:p w14:paraId="2F8A8B77" w14:textId="77777777" w:rsidR="00AE0A86" w:rsidRPr="00097900" w:rsidRDefault="00000000" w:rsidP="001C21D0">
      <w:pPr>
        <w:keepNext/>
        <w:keepLines/>
        <w:spacing w:after="0"/>
        <w:rPr>
          <w:rFonts w:ascii="Arial" w:hAnsi="Arial" w:cs="Arial"/>
        </w:rPr>
      </w:pPr>
      <w:r w:rsidRPr="00097900">
        <w:rPr>
          <w:rFonts w:ascii="Arial" w:hAnsi="Arial" w:cs="Arial"/>
        </w:rPr>
        <w:t>3- Cervical Disc Prolapse</w:t>
      </w:r>
    </w:p>
    <w:p w14:paraId="71152629"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5365E0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Motor </w:t>
      </w:r>
      <w:proofErr w:type="spellStart"/>
      <w:r w:rsidRPr="00097900">
        <w:rPr>
          <w:rFonts w:ascii="Arial" w:hAnsi="Arial" w:cs="Arial"/>
          <w:b/>
          <w:highlight w:val="yellow"/>
        </w:rPr>
        <w:t>neurone</w:t>
      </w:r>
      <w:proofErr w:type="spellEnd"/>
      <w:r w:rsidRPr="00097900">
        <w:rPr>
          <w:rFonts w:ascii="Arial" w:hAnsi="Arial" w:cs="Arial"/>
          <w:b/>
          <w:highlight w:val="yellow"/>
        </w:rPr>
        <w:t xml:space="preserve"> disease</w:t>
      </w:r>
    </w:p>
    <w:p w14:paraId="066FE749" w14:textId="77777777" w:rsidR="00AE0A86" w:rsidRPr="00097900" w:rsidRDefault="00AE0A86" w:rsidP="001C21D0">
      <w:pPr>
        <w:spacing w:after="0"/>
        <w:rPr>
          <w:rFonts w:ascii="Arial" w:hAnsi="Arial" w:cs="Arial"/>
        </w:rPr>
      </w:pPr>
    </w:p>
    <w:p w14:paraId="0E089811" w14:textId="2036131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57984" behindDoc="1" locked="0" layoutInCell="1" allowOverlap="1" wp14:anchorId="55861BA3" wp14:editId="77EF4ECE">
                <wp:simplePos x="0" y="0"/>
                <wp:positionH relativeFrom="page">
                  <wp:posOffset>3886200</wp:posOffset>
                </wp:positionH>
                <wp:positionV relativeFrom="page">
                  <wp:posOffset>182880</wp:posOffset>
                </wp:positionV>
                <wp:extent cx="0" cy="9692640"/>
                <wp:effectExtent l="57150" t="19050" r="76200" b="80010"/>
                <wp:wrapNone/>
                <wp:docPr id="1401596836"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EAABC0" id="Straight Connector 153" o:spid="_x0000_s1026" style="position:absolute;z-index:-252458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Q1324. A 28 year old gentleman had an URTI. Approximately 2 weeks later he presented to A and E with a distal weakness. On examination he is pyrexial and slightly tachycardic with a normal blood pressure but is </w:t>
      </w:r>
      <w:proofErr w:type="spellStart"/>
      <w:r w:rsidR="00000000" w:rsidRPr="00097900">
        <w:rPr>
          <w:rFonts w:ascii="Arial" w:hAnsi="Arial" w:cs="Arial"/>
        </w:rPr>
        <w:t>tachypneoic</w:t>
      </w:r>
      <w:proofErr w:type="spellEnd"/>
      <w:r w:rsidR="00000000" w:rsidRPr="00097900">
        <w:rPr>
          <w:rFonts w:ascii="Arial" w:hAnsi="Arial" w:cs="Arial"/>
        </w:rPr>
        <w:t>. Neurological examination reveals 4/5 power in all limbs distally and weakness is his facial muscles. There is no sensation loss. Reflexes are absent. What is the likely diagnosis?</w:t>
      </w:r>
    </w:p>
    <w:p w14:paraId="7ABE6EA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Motor </w:t>
      </w:r>
      <w:proofErr w:type="spellStart"/>
      <w:r w:rsidRPr="00097900">
        <w:rPr>
          <w:rFonts w:ascii="Arial" w:hAnsi="Arial" w:cs="Arial"/>
        </w:rPr>
        <w:t>Neurone</w:t>
      </w:r>
      <w:proofErr w:type="spellEnd"/>
      <w:r w:rsidRPr="00097900">
        <w:rPr>
          <w:rFonts w:ascii="Arial" w:hAnsi="Arial" w:cs="Arial"/>
        </w:rPr>
        <w:t xml:space="preserve"> Disease</w:t>
      </w:r>
    </w:p>
    <w:p w14:paraId="76A822DB" w14:textId="77777777" w:rsidR="00AE0A86" w:rsidRPr="00097900" w:rsidRDefault="00000000" w:rsidP="001C21D0">
      <w:pPr>
        <w:keepNext/>
        <w:keepLines/>
        <w:spacing w:after="0"/>
        <w:rPr>
          <w:rFonts w:ascii="Arial" w:hAnsi="Arial" w:cs="Arial"/>
        </w:rPr>
      </w:pPr>
      <w:r w:rsidRPr="00097900">
        <w:rPr>
          <w:rFonts w:ascii="Arial" w:hAnsi="Arial" w:cs="Arial"/>
        </w:rPr>
        <w:t>2- Peripheral Neuropathy</w:t>
      </w:r>
    </w:p>
    <w:p w14:paraId="2B4E27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Guillain Barre syndrome</w:t>
      </w:r>
    </w:p>
    <w:p w14:paraId="70453158" w14:textId="77777777" w:rsidR="00AE0A86" w:rsidRPr="00097900" w:rsidRDefault="00000000" w:rsidP="001C21D0">
      <w:pPr>
        <w:keepNext/>
        <w:keepLines/>
        <w:spacing w:after="0"/>
        <w:rPr>
          <w:rFonts w:ascii="Arial" w:hAnsi="Arial" w:cs="Arial"/>
        </w:rPr>
      </w:pPr>
      <w:r w:rsidRPr="00097900">
        <w:rPr>
          <w:rFonts w:ascii="Arial" w:hAnsi="Arial" w:cs="Arial"/>
        </w:rPr>
        <w:t>4- Poliomyelitis</w:t>
      </w:r>
    </w:p>
    <w:p w14:paraId="2982EE69" w14:textId="77777777" w:rsidR="00AE0A86" w:rsidRPr="00097900" w:rsidRDefault="00000000" w:rsidP="001C21D0">
      <w:pPr>
        <w:keepNext/>
        <w:keepLines/>
        <w:spacing w:after="0"/>
        <w:rPr>
          <w:rFonts w:ascii="Arial" w:hAnsi="Arial" w:cs="Arial"/>
        </w:rPr>
      </w:pPr>
      <w:r w:rsidRPr="00097900">
        <w:rPr>
          <w:rFonts w:ascii="Arial" w:hAnsi="Arial" w:cs="Arial"/>
        </w:rPr>
        <w:t>5- Myasthenia gravis</w:t>
      </w:r>
    </w:p>
    <w:p w14:paraId="1F010C49" w14:textId="77777777" w:rsidR="00AE0A86" w:rsidRPr="00097900" w:rsidRDefault="00AE0A86" w:rsidP="001C21D0">
      <w:pPr>
        <w:spacing w:after="0"/>
        <w:rPr>
          <w:rFonts w:ascii="Arial" w:hAnsi="Arial" w:cs="Arial"/>
        </w:rPr>
      </w:pPr>
    </w:p>
    <w:p w14:paraId="064113B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Q1325. You are asked to review a woman 1 day </w:t>
      </w:r>
      <w:proofErr w:type="spellStart"/>
      <w:r w:rsidRPr="00097900">
        <w:rPr>
          <w:rFonts w:ascii="Arial" w:hAnsi="Arial" w:cs="Arial"/>
        </w:rPr>
        <w:t>post delivery</w:t>
      </w:r>
      <w:proofErr w:type="spellEnd"/>
      <w:r w:rsidRPr="00097900">
        <w:rPr>
          <w:rFonts w:ascii="Arial" w:hAnsi="Arial" w:cs="Arial"/>
        </w:rPr>
        <w:t xml:space="preserve">. She has had a seizure and over the last day has been on IV fluid replacement due to </w:t>
      </w:r>
      <w:proofErr w:type="spellStart"/>
      <w:r w:rsidRPr="00097900">
        <w:rPr>
          <w:rFonts w:ascii="Arial" w:hAnsi="Arial" w:cs="Arial"/>
        </w:rPr>
        <w:t>cvomiting</w:t>
      </w:r>
      <w:proofErr w:type="spellEnd"/>
      <w:r w:rsidRPr="00097900">
        <w:rPr>
          <w:rFonts w:ascii="Arial" w:hAnsi="Arial" w:cs="Arial"/>
        </w:rPr>
        <w:t xml:space="preserve"> and </w:t>
      </w:r>
      <w:proofErr w:type="spellStart"/>
      <w:r w:rsidRPr="00097900">
        <w:rPr>
          <w:rFonts w:ascii="Arial" w:hAnsi="Arial" w:cs="Arial"/>
        </w:rPr>
        <w:t>diarrhoea</w:t>
      </w:r>
      <w:proofErr w:type="spellEnd"/>
      <w:r w:rsidRPr="00097900">
        <w:rPr>
          <w:rFonts w:ascii="Arial" w:hAnsi="Arial" w:cs="Arial"/>
        </w:rPr>
        <w:t>. On examination she looks pale and unwell, is tachycardic and hypotensive. You notice she has a right sided 4/5 power in her limbs. What is the most likely diagnosis?</w:t>
      </w:r>
    </w:p>
    <w:p w14:paraId="099DA9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Sagittal sinus thrombosis</w:t>
      </w:r>
    </w:p>
    <w:p w14:paraId="0074985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Intracerebral </w:t>
      </w:r>
      <w:proofErr w:type="spellStart"/>
      <w:r w:rsidRPr="00097900">
        <w:rPr>
          <w:rFonts w:ascii="Arial" w:hAnsi="Arial" w:cs="Arial"/>
        </w:rPr>
        <w:t>haemorrhage</w:t>
      </w:r>
      <w:proofErr w:type="spellEnd"/>
    </w:p>
    <w:p w14:paraId="1404D8E9" w14:textId="77777777" w:rsidR="00AE0A86" w:rsidRPr="00097900" w:rsidRDefault="00000000" w:rsidP="001C21D0">
      <w:pPr>
        <w:keepNext/>
        <w:keepLines/>
        <w:spacing w:after="0"/>
        <w:rPr>
          <w:rFonts w:ascii="Arial" w:hAnsi="Arial" w:cs="Arial"/>
        </w:rPr>
      </w:pPr>
      <w:r w:rsidRPr="00097900">
        <w:rPr>
          <w:rFonts w:ascii="Arial" w:hAnsi="Arial" w:cs="Arial"/>
        </w:rPr>
        <w:t>3- Amniotic fluid embolism</w:t>
      </w:r>
    </w:p>
    <w:p w14:paraId="190228EE" w14:textId="77777777" w:rsidR="00AE0A86" w:rsidRPr="00097900" w:rsidRDefault="00000000" w:rsidP="001C21D0">
      <w:pPr>
        <w:keepNext/>
        <w:keepLines/>
        <w:spacing w:after="0"/>
        <w:rPr>
          <w:rFonts w:ascii="Arial" w:hAnsi="Arial" w:cs="Arial"/>
        </w:rPr>
      </w:pPr>
      <w:r w:rsidRPr="00097900">
        <w:rPr>
          <w:rFonts w:ascii="Arial" w:hAnsi="Arial" w:cs="Arial"/>
        </w:rPr>
        <w:t>4- Eclampsia</w:t>
      </w:r>
    </w:p>
    <w:p w14:paraId="02E8FFF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Severe dehydration and </w:t>
      </w:r>
      <w:proofErr w:type="spellStart"/>
      <w:r w:rsidRPr="00097900">
        <w:rPr>
          <w:rFonts w:ascii="Arial" w:hAnsi="Arial" w:cs="Arial"/>
        </w:rPr>
        <w:t>hypokalaemia</w:t>
      </w:r>
      <w:proofErr w:type="spellEnd"/>
    </w:p>
    <w:p w14:paraId="3FB0DCEB" w14:textId="77777777" w:rsidR="00AE0A86" w:rsidRPr="00097900" w:rsidRDefault="00AE0A86" w:rsidP="001C21D0">
      <w:pPr>
        <w:spacing w:after="0"/>
        <w:rPr>
          <w:rFonts w:ascii="Arial" w:hAnsi="Arial" w:cs="Arial"/>
        </w:rPr>
      </w:pPr>
    </w:p>
    <w:p w14:paraId="7F18035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Q1326. What blood vessel if thrombosed would lead to a Right sided </w:t>
      </w:r>
      <w:proofErr w:type="spellStart"/>
      <w:r w:rsidRPr="00097900">
        <w:rPr>
          <w:rFonts w:ascii="Arial" w:hAnsi="Arial" w:cs="Arial"/>
        </w:rPr>
        <w:t>Horners</w:t>
      </w:r>
      <w:proofErr w:type="spellEnd"/>
      <w:r w:rsidRPr="00097900">
        <w:rPr>
          <w:rFonts w:ascii="Arial" w:hAnsi="Arial" w:cs="Arial"/>
        </w:rPr>
        <w:t xml:space="preserve"> Syndrome and intention tremor and right sided facial loss of pain and temperature sensation and left sided body pain and temperature loss and weakness?</w:t>
      </w:r>
    </w:p>
    <w:p w14:paraId="57442EB7" w14:textId="77777777" w:rsidR="00AE0A86" w:rsidRPr="00097900" w:rsidRDefault="00000000" w:rsidP="001C21D0">
      <w:pPr>
        <w:keepNext/>
        <w:keepLines/>
        <w:spacing w:after="0"/>
        <w:rPr>
          <w:rFonts w:ascii="Arial" w:hAnsi="Arial" w:cs="Arial"/>
        </w:rPr>
      </w:pPr>
      <w:r w:rsidRPr="00097900">
        <w:rPr>
          <w:rFonts w:ascii="Arial" w:hAnsi="Arial" w:cs="Arial"/>
        </w:rPr>
        <w:t>1- Right Anterior Cerebral Artery</w:t>
      </w:r>
    </w:p>
    <w:p w14:paraId="6DC0F8B8" w14:textId="77777777" w:rsidR="00AE0A86" w:rsidRPr="00097900" w:rsidRDefault="00000000" w:rsidP="001C21D0">
      <w:pPr>
        <w:keepNext/>
        <w:keepLines/>
        <w:spacing w:after="0"/>
        <w:rPr>
          <w:rFonts w:ascii="Arial" w:hAnsi="Arial" w:cs="Arial"/>
        </w:rPr>
      </w:pPr>
      <w:r w:rsidRPr="00097900">
        <w:rPr>
          <w:rFonts w:ascii="Arial" w:hAnsi="Arial" w:cs="Arial"/>
        </w:rPr>
        <w:t>2- Vertebral Artery</w:t>
      </w:r>
    </w:p>
    <w:p w14:paraId="1F12ADAC" w14:textId="77777777" w:rsidR="00AE0A86" w:rsidRPr="00097900" w:rsidRDefault="00000000" w:rsidP="001C21D0">
      <w:pPr>
        <w:keepNext/>
        <w:keepLines/>
        <w:spacing w:after="0"/>
        <w:rPr>
          <w:rFonts w:ascii="Arial" w:hAnsi="Arial" w:cs="Arial"/>
        </w:rPr>
      </w:pPr>
      <w:r w:rsidRPr="00097900">
        <w:rPr>
          <w:rFonts w:ascii="Arial" w:hAnsi="Arial" w:cs="Arial"/>
        </w:rPr>
        <w:t>3- Left middle cerebral artery</w:t>
      </w:r>
    </w:p>
    <w:p w14:paraId="2A9D58A8" w14:textId="77777777" w:rsidR="00AE0A86" w:rsidRPr="00097900" w:rsidRDefault="00000000" w:rsidP="001C21D0">
      <w:pPr>
        <w:keepNext/>
        <w:keepLines/>
        <w:spacing w:after="0"/>
        <w:rPr>
          <w:rFonts w:ascii="Arial" w:hAnsi="Arial" w:cs="Arial"/>
        </w:rPr>
      </w:pPr>
      <w:r w:rsidRPr="00097900">
        <w:rPr>
          <w:rFonts w:ascii="Arial" w:hAnsi="Arial" w:cs="Arial"/>
        </w:rPr>
        <w:t>4- Right posterior Cerebral artery</w:t>
      </w:r>
    </w:p>
    <w:p w14:paraId="715EEF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Right posterior inferior cerebellar artery</w:t>
      </w:r>
    </w:p>
    <w:p w14:paraId="620BBDB6" w14:textId="77777777" w:rsidR="00AE0A86" w:rsidRPr="00097900" w:rsidRDefault="00AE0A86" w:rsidP="001C21D0">
      <w:pPr>
        <w:spacing w:after="0"/>
        <w:rPr>
          <w:rFonts w:ascii="Arial" w:hAnsi="Arial" w:cs="Arial"/>
        </w:rPr>
      </w:pPr>
    </w:p>
    <w:p w14:paraId="7779D9E3" w14:textId="77777777" w:rsidR="00AE0A86" w:rsidRPr="00097900" w:rsidRDefault="00000000" w:rsidP="001C21D0">
      <w:pPr>
        <w:keepNext/>
        <w:keepLines/>
        <w:spacing w:after="0"/>
        <w:rPr>
          <w:rFonts w:ascii="Arial" w:hAnsi="Arial" w:cs="Arial"/>
        </w:rPr>
      </w:pPr>
      <w:r w:rsidRPr="00097900">
        <w:rPr>
          <w:rFonts w:ascii="Arial" w:hAnsi="Arial" w:cs="Arial"/>
        </w:rPr>
        <w:t>Q1327. If a patient presents with a sudden onset occipital headache with neck stiffness and vomiting with no PMH and a CT Head was normal, what would you do next?</w:t>
      </w:r>
    </w:p>
    <w:p w14:paraId="18A8D3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Lumbar Puncture</w:t>
      </w:r>
    </w:p>
    <w:p w14:paraId="1FC4B187" w14:textId="77777777" w:rsidR="00AE0A86" w:rsidRPr="00097900" w:rsidRDefault="00000000" w:rsidP="001C21D0">
      <w:pPr>
        <w:keepNext/>
        <w:keepLines/>
        <w:spacing w:after="0"/>
        <w:rPr>
          <w:rFonts w:ascii="Arial" w:hAnsi="Arial" w:cs="Arial"/>
        </w:rPr>
      </w:pPr>
      <w:r w:rsidRPr="00097900">
        <w:rPr>
          <w:rFonts w:ascii="Arial" w:hAnsi="Arial" w:cs="Arial"/>
        </w:rPr>
        <w:t>2- Prescribe Ceftriaxone</w:t>
      </w:r>
    </w:p>
    <w:p w14:paraId="57DB5E36" w14:textId="77777777" w:rsidR="00AE0A86" w:rsidRPr="00097900" w:rsidRDefault="00000000" w:rsidP="001C21D0">
      <w:pPr>
        <w:keepNext/>
        <w:keepLines/>
        <w:spacing w:after="0"/>
        <w:rPr>
          <w:rFonts w:ascii="Arial" w:hAnsi="Arial" w:cs="Arial"/>
        </w:rPr>
      </w:pPr>
      <w:r w:rsidRPr="00097900">
        <w:rPr>
          <w:rFonts w:ascii="Arial" w:hAnsi="Arial" w:cs="Arial"/>
        </w:rPr>
        <w:t>3- Prescribe a Triptan</w:t>
      </w:r>
    </w:p>
    <w:p w14:paraId="15BA131D" w14:textId="77777777" w:rsidR="00AE0A86" w:rsidRPr="00097900" w:rsidRDefault="00000000" w:rsidP="001C21D0">
      <w:pPr>
        <w:keepNext/>
        <w:keepLines/>
        <w:spacing w:after="0"/>
        <w:rPr>
          <w:rFonts w:ascii="Arial" w:hAnsi="Arial" w:cs="Arial"/>
        </w:rPr>
      </w:pPr>
      <w:r w:rsidRPr="00097900">
        <w:rPr>
          <w:rFonts w:ascii="Arial" w:hAnsi="Arial" w:cs="Arial"/>
        </w:rPr>
        <w:t>4- CTA</w:t>
      </w:r>
    </w:p>
    <w:p w14:paraId="1E7BFCAE" w14:textId="77777777" w:rsidR="00AE0A86" w:rsidRPr="00097900" w:rsidRDefault="00000000" w:rsidP="001C21D0">
      <w:pPr>
        <w:keepNext/>
        <w:keepLines/>
        <w:spacing w:after="0"/>
        <w:rPr>
          <w:rFonts w:ascii="Arial" w:hAnsi="Arial" w:cs="Arial"/>
        </w:rPr>
      </w:pPr>
      <w:r w:rsidRPr="00097900">
        <w:rPr>
          <w:rFonts w:ascii="Arial" w:hAnsi="Arial" w:cs="Arial"/>
        </w:rPr>
        <w:t>5- MRI</w:t>
      </w:r>
    </w:p>
    <w:p w14:paraId="15995B15" w14:textId="77777777" w:rsidR="00AE0A86" w:rsidRPr="00097900" w:rsidRDefault="00AE0A86" w:rsidP="001C21D0">
      <w:pPr>
        <w:spacing w:after="0"/>
        <w:rPr>
          <w:rFonts w:ascii="Arial" w:hAnsi="Arial" w:cs="Arial"/>
        </w:rPr>
      </w:pPr>
    </w:p>
    <w:p w14:paraId="3747ED20" w14:textId="77777777" w:rsidR="00AE0A86" w:rsidRPr="00097900" w:rsidRDefault="00000000" w:rsidP="001C21D0">
      <w:pPr>
        <w:keepNext/>
        <w:keepLines/>
        <w:spacing w:after="0"/>
        <w:rPr>
          <w:rFonts w:ascii="Arial" w:hAnsi="Arial" w:cs="Arial"/>
        </w:rPr>
      </w:pPr>
      <w:r w:rsidRPr="00097900">
        <w:rPr>
          <w:rFonts w:ascii="Arial" w:hAnsi="Arial" w:cs="Arial"/>
        </w:rPr>
        <w:t>Q1328. A patient with Parkinsons disease on treatment with L dopa and a dopa decarboxylase inhibitor is experiencing troublesome tremor what would you prescribe?</w:t>
      </w:r>
    </w:p>
    <w:p w14:paraId="5D60BCD0" w14:textId="77777777" w:rsidR="00AE0A86" w:rsidRPr="00097900" w:rsidRDefault="00000000" w:rsidP="001C21D0">
      <w:pPr>
        <w:keepNext/>
        <w:keepLines/>
        <w:spacing w:after="0"/>
        <w:rPr>
          <w:rFonts w:ascii="Arial" w:hAnsi="Arial" w:cs="Arial"/>
        </w:rPr>
      </w:pPr>
      <w:r w:rsidRPr="00097900">
        <w:rPr>
          <w:rFonts w:ascii="Arial" w:hAnsi="Arial" w:cs="Arial"/>
        </w:rPr>
        <w:t>1- Propranolol</w:t>
      </w:r>
    </w:p>
    <w:p w14:paraId="63386FBF" w14:textId="77777777" w:rsidR="00AE0A86" w:rsidRPr="00097900" w:rsidRDefault="00000000" w:rsidP="001C21D0">
      <w:pPr>
        <w:keepNext/>
        <w:keepLines/>
        <w:spacing w:after="0"/>
        <w:rPr>
          <w:rFonts w:ascii="Arial" w:hAnsi="Arial" w:cs="Arial"/>
        </w:rPr>
      </w:pPr>
      <w:r w:rsidRPr="00097900">
        <w:rPr>
          <w:rFonts w:ascii="Arial" w:hAnsi="Arial" w:cs="Arial"/>
        </w:rPr>
        <w:t>2- Amantadine</w:t>
      </w:r>
    </w:p>
    <w:p w14:paraId="0723D9B7" w14:textId="77777777" w:rsidR="00AE0A86" w:rsidRPr="00097900" w:rsidRDefault="00000000" w:rsidP="001C21D0">
      <w:pPr>
        <w:keepNext/>
        <w:keepLines/>
        <w:spacing w:after="0"/>
        <w:rPr>
          <w:rFonts w:ascii="Arial" w:hAnsi="Arial" w:cs="Arial"/>
        </w:rPr>
      </w:pPr>
      <w:r w:rsidRPr="00097900">
        <w:rPr>
          <w:rFonts w:ascii="Arial" w:hAnsi="Arial" w:cs="Arial"/>
        </w:rPr>
        <w:t>3- Nothing</w:t>
      </w:r>
    </w:p>
    <w:p w14:paraId="056407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Procyclidine</w:t>
      </w:r>
    </w:p>
    <w:p w14:paraId="697F2CBB" w14:textId="77777777" w:rsidR="00AE0A86" w:rsidRPr="00097900" w:rsidRDefault="00000000" w:rsidP="001C21D0">
      <w:pPr>
        <w:keepNext/>
        <w:keepLines/>
        <w:spacing w:after="0"/>
        <w:rPr>
          <w:rFonts w:ascii="Arial" w:hAnsi="Arial" w:cs="Arial"/>
        </w:rPr>
      </w:pPr>
      <w:r w:rsidRPr="00097900">
        <w:rPr>
          <w:rFonts w:ascii="Arial" w:hAnsi="Arial" w:cs="Arial"/>
        </w:rPr>
        <w:t>5- Selegiline</w:t>
      </w:r>
    </w:p>
    <w:p w14:paraId="4EE3ED3B" w14:textId="77777777" w:rsidR="00AE0A86" w:rsidRPr="00097900" w:rsidRDefault="00AE0A86" w:rsidP="001C21D0">
      <w:pPr>
        <w:spacing w:after="0"/>
        <w:rPr>
          <w:rFonts w:ascii="Arial" w:hAnsi="Arial" w:cs="Arial"/>
        </w:rPr>
      </w:pPr>
    </w:p>
    <w:p w14:paraId="1910CE79" w14:textId="77777777" w:rsidR="00AE0A86" w:rsidRPr="00097900" w:rsidRDefault="00000000" w:rsidP="001C21D0">
      <w:pPr>
        <w:keepNext/>
        <w:keepLines/>
        <w:spacing w:after="0"/>
        <w:rPr>
          <w:rFonts w:ascii="Arial" w:hAnsi="Arial" w:cs="Arial"/>
        </w:rPr>
      </w:pPr>
      <w:r w:rsidRPr="00097900">
        <w:rPr>
          <w:rFonts w:ascii="Arial" w:hAnsi="Arial" w:cs="Arial"/>
        </w:rPr>
        <w:t>Q1329. You are referred a 14 year old boy as he has been noted to be ataxic and dysarthric. On examination you notices he has a bilateral resting tremor and odd spasms in his facial muscles. Blood tests reveal deranged LFTs. Which of the following is the most likely diagnosis to explain his signs and symptoms?</w:t>
      </w:r>
    </w:p>
    <w:p w14:paraId="34CDA9DC" w14:textId="77777777" w:rsidR="00AE0A86" w:rsidRPr="00097900" w:rsidRDefault="00000000" w:rsidP="001C21D0">
      <w:pPr>
        <w:keepNext/>
        <w:keepLines/>
        <w:spacing w:after="0"/>
        <w:rPr>
          <w:rFonts w:ascii="Arial" w:hAnsi="Arial" w:cs="Arial"/>
        </w:rPr>
      </w:pPr>
      <w:r w:rsidRPr="00097900">
        <w:rPr>
          <w:rFonts w:ascii="Arial" w:hAnsi="Arial" w:cs="Arial"/>
        </w:rPr>
        <w:t>1- Parkinsons Disease</w:t>
      </w:r>
    </w:p>
    <w:p w14:paraId="50FA35B6" w14:textId="77777777" w:rsidR="00AE0A86" w:rsidRPr="00097900" w:rsidRDefault="00000000" w:rsidP="001C21D0">
      <w:pPr>
        <w:keepNext/>
        <w:keepLines/>
        <w:spacing w:after="0"/>
        <w:rPr>
          <w:rFonts w:ascii="Arial" w:hAnsi="Arial" w:cs="Arial"/>
        </w:rPr>
      </w:pPr>
      <w:r w:rsidRPr="00097900">
        <w:rPr>
          <w:rFonts w:ascii="Arial" w:hAnsi="Arial" w:cs="Arial"/>
        </w:rPr>
        <w:t>2- CJD</w:t>
      </w:r>
    </w:p>
    <w:p w14:paraId="29EB6A5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Huntingtons</w:t>
      </w:r>
      <w:proofErr w:type="spellEnd"/>
      <w:r w:rsidRPr="00097900">
        <w:rPr>
          <w:rFonts w:ascii="Arial" w:hAnsi="Arial" w:cs="Arial"/>
        </w:rPr>
        <w:t xml:space="preserve"> chorea</w:t>
      </w:r>
    </w:p>
    <w:p w14:paraId="475AB8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Wilsons disease</w:t>
      </w:r>
    </w:p>
    <w:p w14:paraId="7E65429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Motor </w:t>
      </w:r>
      <w:proofErr w:type="spellStart"/>
      <w:r w:rsidRPr="00097900">
        <w:rPr>
          <w:rFonts w:ascii="Arial" w:hAnsi="Arial" w:cs="Arial"/>
        </w:rPr>
        <w:t>Neurone</w:t>
      </w:r>
      <w:proofErr w:type="spellEnd"/>
      <w:r w:rsidRPr="00097900">
        <w:rPr>
          <w:rFonts w:ascii="Arial" w:hAnsi="Arial" w:cs="Arial"/>
        </w:rPr>
        <w:t xml:space="preserve"> Disease</w:t>
      </w:r>
    </w:p>
    <w:p w14:paraId="0DB7B1BC" w14:textId="77777777" w:rsidR="00AE0A86" w:rsidRPr="00097900" w:rsidRDefault="00AE0A86" w:rsidP="001C21D0">
      <w:pPr>
        <w:spacing w:after="0"/>
        <w:rPr>
          <w:rFonts w:ascii="Arial" w:hAnsi="Arial" w:cs="Arial"/>
        </w:rPr>
      </w:pPr>
    </w:p>
    <w:p w14:paraId="5B2A32EA" w14:textId="77777777" w:rsidR="00AE0A86" w:rsidRPr="00097900" w:rsidRDefault="00000000" w:rsidP="001C21D0">
      <w:pPr>
        <w:keepNext/>
        <w:keepLines/>
        <w:spacing w:after="0"/>
        <w:rPr>
          <w:rFonts w:ascii="Arial" w:hAnsi="Arial" w:cs="Arial"/>
        </w:rPr>
      </w:pPr>
      <w:r w:rsidRPr="00097900">
        <w:rPr>
          <w:rFonts w:ascii="Arial" w:hAnsi="Arial" w:cs="Arial"/>
        </w:rPr>
        <w:t>Q1330. A 45 year old female presents to her GP as she is worried about a tremor in her left hand that is worse when she is doing things. Her mother had a similar tremor. The rest of her examination is unremarkable. How would you manage this woman?</w:t>
      </w:r>
    </w:p>
    <w:p w14:paraId="7CF02E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Propranolol</w:t>
      </w:r>
    </w:p>
    <w:p w14:paraId="2547CD5F" w14:textId="77777777" w:rsidR="00AE0A86" w:rsidRPr="00097900" w:rsidRDefault="00000000" w:rsidP="001C21D0">
      <w:pPr>
        <w:keepNext/>
        <w:keepLines/>
        <w:spacing w:after="0"/>
        <w:rPr>
          <w:rFonts w:ascii="Arial" w:hAnsi="Arial" w:cs="Arial"/>
        </w:rPr>
      </w:pPr>
      <w:r w:rsidRPr="00097900">
        <w:rPr>
          <w:rFonts w:ascii="Arial" w:hAnsi="Arial" w:cs="Arial"/>
        </w:rPr>
        <w:t>2- Procyclidine</w:t>
      </w:r>
    </w:p>
    <w:p w14:paraId="4E9E7C2B" w14:textId="77777777" w:rsidR="00AE0A86" w:rsidRPr="00097900" w:rsidRDefault="00000000" w:rsidP="001C21D0">
      <w:pPr>
        <w:keepNext/>
        <w:keepLines/>
        <w:spacing w:after="0"/>
        <w:rPr>
          <w:rFonts w:ascii="Arial" w:hAnsi="Arial" w:cs="Arial"/>
        </w:rPr>
      </w:pPr>
      <w:r w:rsidRPr="00097900">
        <w:rPr>
          <w:rFonts w:ascii="Arial" w:hAnsi="Arial" w:cs="Arial"/>
        </w:rPr>
        <w:t>3- l Dopa</w:t>
      </w:r>
    </w:p>
    <w:p w14:paraId="310E627A" w14:textId="77777777" w:rsidR="00AE0A86" w:rsidRPr="00097900" w:rsidRDefault="00000000" w:rsidP="001C21D0">
      <w:pPr>
        <w:keepNext/>
        <w:keepLines/>
        <w:spacing w:after="0"/>
        <w:rPr>
          <w:rFonts w:ascii="Arial" w:hAnsi="Arial" w:cs="Arial"/>
        </w:rPr>
      </w:pPr>
      <w:r w:rsidRPr="00097900">
        <w:rPr>
          <w:rFonts w:ascii="Arial" w:hAnsi="Arial" w:cs="Arial"/>
        </w:rPr>
        <w:t>4- Reassure</w:t>
      </w:r>
    </w:p>
    <w:p w14:paraId="0FE4A888" w14:textId="77777777" w:rsidR="00AE0A86" w:rsidRPr="00097900" w:rsidRDefault="00000000" w:rsidP="001C21D0">
      <w:pPr>
        <w:keepNext/>
        <w:keepLines/>
        <w:spacing w:after="0"/>
        <w:rPr>
          <w:rFonts w:ascii="Arial" w:hAnsi="Arial" w:cs="Arial"/>
        </w:rPr>
      </w:pPr>
      <w:r w:rsidRPr="00097900">
        <w:rPr>
          <w:rFonts w:ascii="Arial" w:hAnsi="Arial" w:cs="Arial"/>
        </w:rPr>
        <w:t>5- Amantadine</w:t>
      </w:r>
    </w:p>
    <w:p w14:paraId="52222473" w14:textId="77777777" w:rsidR="00AE0A86" w:rsidRPr="00097900" w:rsidRDefault="00AE0A86" w:rsidP="001C21D0">
      <w:pPr>
        <w:spacing w:after="0"/>
        <w:rPr>
          <w:rFonts w:ascii="Arial" w:hAnsi="Arial" w:cs="Arial"/>
        </w:rPr>
      </w:pPr>
    </w:p>
    <w:p w14:paraId="02DD2EB7" w14:textId="77777777" w:rsidR="00AE0A86" w:rsidRPr="00097900" w:rsidRDefault="00000000" w:rsidP="001C21D0">
      <w:pPr>
        <w:keepNext/>
        <w:keepLines/>
        <w:spacing w:after="0"/>
        <w:rPr>
          <w:rFonts w:ascii="Arial" w:hAnsi="Arial" w:cs="Arial"/>
        </w:rPr>
      </w:pPr>
      <w:r w:rsidRPr="00097900">
        <w:rPr>
          <w:rFonts w:ascii="Arial" w:hAnsi="Arial" w:cs="Arial"/>
        </w:rPr>
        <w:t>Q1331. A 32 year old male with type 1 diabetes mellitus is complaining of double vision. It is worst on looking left and is improved when covering his left eye. What structure is likely to have been involved?</w:t>
      </w:r>
    </w:p>
    <w:p w14:paraId="7A55DB46" w14:textId="77777777" w:rsidR="00AE0A86" w:rsidRPr="00097900" w:rsidRDefault="00000000" w:rsidP="001C21D0">
      <w:pPr>
        <w:keepNext/>
        <w:keepLines/>
        <w:spacing w:after="0"/>
        <w:rPr>
          <w:rFonts w:ascii="Arial" w:hAnsi="Arial" w:cs="Arial"/>
        </w:rPr>
      </w:pPr>
      <w:r w:rsidRPr="00097900">
        <w:rPr>
          <w:rFonts w:ascii="Arial" w:hAnsi="Arial" w:cs="Arial"/>
        </w:rPr>
        <w:t>1- Right abducens</w:t>
      </w:r>
    </w:p>
    <w:p w14:paraId="4ACA007F" w14:textId="77777777" w:rsidR="00AE0A86" w:rsidRPr="00097900" w:rsidRDefault="00000000" w:rsidP="001C21D0">
      <w:pPr>
        <w:keepNext/>
        <w:keepLines/>
        <w:spacing w:after="0"/>
        <w:rPr>
          <w:rFonts w:ascii="Arial" w:hAnsi="Arial" w:cs="Arial"/>
        </w:rPr>
      </w:pPr>
      <w:r w:rsidRPr="00097900">
        <w:rPr>
          <w:rFonts w:ascii="Arial" w:hAnsi="Arial" w:cs="Arial"/>
        </w:rPr>
        <w:t>2- Left trochlear</w:t>
      </w:r>
    </w:p>
    <w:p w14:paraId="4281E0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Left abducens</w:t>
      </w:r>
    </w:p>
    <w:p w14:paraId="0B8D8815" w14:textId="77777777" w:rsidR="00AE0A86" w:rsidRPr="00097900" w:rsidRDefault="00000000" w:rsidP="001C21D0">
      <w:pPr>
        <w:keepNext/>
        <w:keepLines/>
        <w:spacing w:after="0"/>
        <w:rPr>
          <w:rFonts w:ascii="Arial" w:hAnsi="Arial" w:cs="Arial"/>
        </w:rPr>
      </w:pPr>
      <w:r w:rsidRPr="00097900">
        <w:rPr>
          <w:rFonts w:ascii="Arial" w:hAnsi="Arial" w:cs="Arial"/>
        </w:rPr>
        <w:t>4- Left oculomotor</w:t>
      </w:r>
    </w:p>
    <w:p w14:paraId="4FAA4659" w14:textId="77777777" w:rsidR="00AE0A86" w:rsidRPr="00097900" w:rsidRDefault="00000000" w:rsidP="001C21D0">
      <w:pPr>
        <w:keepNext/>
        <w:keepLines/>
        <w:spacing w:after="0"/>
        <w:rPr>
          <w:rFonts w:ascii="Arial" w:hAnsi="Arial" w:cs="Arial"/>
        </w:rPr>
      </w:pPr>
      <w:r w:rsidRPr="00097900">
        <w:rPr>
          <w:rFonts w:ascii="Arial" w:hAnsi="Arial" w:cs="Arial"/>
        </w:rPr>
        <w:t>5- Left optic nerve</w:t>
      </w:r>
    </w:p>
    <w:p w14:paraId="5259B16D" w14:textId="77777777" w:rsidR="00AE0A86" w:rsidRPr="00097900" w:rsidRDefault="00AE0A86" w:rsidP="001C21D0">
      <w:pPr>
        <w:spacing w:after="0"/>
        <w:rPr>
          <w:rFonts w:ascii="Arial" w:hAnsi="Arial" w:cs="Arial"/>
        </w:rPr>
      </w:pPr>
    </w:p>
    <w:p w14:paraId="55F88E6B" w14:textId="77777777" w:rsidR="00AE0A86" w:rsidRPr="00097900" w:rsidRDefault="00000000" w:rsidP="001C21D0">
      <w:pPr>
        <w:keepNext/>
        <w:keepLines/>
        <w:spacing w:after="0"/>
        <w:rPr>
          <w:rFonts w:ascii="Arial" w:hAnsi="Arial" w:cs="Arial"/>
        </w:rPr>
      </w:pPr>
      <w:r w:rsidRPr="00097900">
        <w:rPr>
          <w:rFonts w:ascii="Arial" w:hAnsi="Arial" w:cs="Arial"/>
        </w:rPr>
        <w:t>Q1332. A patient cannot adduct his right eye and has nystagmus in the left eye on looking left. Where is the likely lesion?</w:t>
      </w:r>
    </w:p>
    <w:p w14:paraId="3B7C8752" w14:textId="77777777" w:rsidR="00AE0A86" w:rsidRPr="00097900" w:rsidRDefault="00000000" w:rsidP="001C21D0">
      <w:pPr>
        <w:keepNext/>
        <w:keepLines/>
        <w:spacing w:after="0"/>
        <w:rPr>
          <w:rFonts w:ascii="Arial" w:hAnsi="Arial" w:cs="Arial"/>
        </w:rPr>
      </w:pPr>
      <w:r w:rsidRPr="00097900">
        <w:rPr>
          <w:rFonts w:ascii="Arial" w:hAnsi="Arial" w:cs="Arial"/>
        </w:rPr>
        <w:t>1- Left oculomotor nerve</w:t>
      </w:r>
    </w:p>
    <w:p w14:paraId="33603692" w14:textId="77777777" w:rsidR="00AE0A86" w:rsidRPr="00097900" w:rsidRDefault="00000000" w:rsidP="001C21D0">
      <w:pPr>
        <w:keepNext/>
        <w:keepLines/>
        <w:spacing w:after="0"/>
        <w:rPr>
          <w:rFonts w:ascii="Arial" w:hAnsi="Arial" w:cs="Arial"/>
        </w:rPr>
      </w:pPr>
      <w:r w:rsidRPr="00097900">
        <w:rPr>
          <w:rFonts w:ascii="Arial" w:hAnsi="Arial" w:cs="Arial"/>
        </w:rPr>
        <w:t>2- Left optic nerve</w:t>
      </w:r>
    </w:p>
    <w:p w14:paraId="0D1A5A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medial longitudinal fasciculus</w:t>
      </w:r>
    </w:p>
    <w:p w14:paraId="470CDEB2" w14:textId="77777777" w:rsidR="00AE0A86" w:rsidRPr="00097900" w:rsidRDefault="00000000" w:rsidP="001C21D0">
      <w:pPr>
        <w:keepNext/>
        <w:keepLines/>
        <w:spacing w:after="0"/>
        <w:rPr>
          <w:rFonts w:ascii="Arial" w:hAnsi="Arial" w:cs="Arial"/>
        </w:rPr>
      </w:pPr>
      <w:r w:rsidRPr="00097900">
        <w:rPr>
          <w:rFonts w:ascii="Arial" w:hAnsi="Arial" w:cs="Arial"/>
        </w:rPr>
        <w:t>4- Left cerebellum</w:t>
      </w:r>
    </w:p>
    <w:p w14:paraId="53C8223D" w14:textId="77777777" w:rsidR="00AE0A86" w:rsidRPr="00097900" w:rsidRDefault="00000000" w:rsidP="001C21D0">
      <w:pPr>
        <w:keepNext/>
        <w:keepLines/>
        <w:spacing w:after="0"/>
        <w:rPr>
          <w:rFonts w:ascii="Arial" w:hAnsi="Arial" w:cs="Arial"/>
        </w:rPr>
      </w:pPr>
      <w:r w:rsidRPr="00097900">
        <w:rPr>
          <w:rFonts w:ascii="Arial" w:hAnsi="Arial" w:cs="Arial"/>
        </w:rPr>
        <w:t>5- Left medial longitudinal fasciculus</w:t>
      </w:r>
    </w:p>
    <w:p w14:paraId="3FD65441" w14:textId="77777777" w:rsidR="00AE0A86" w:rsidRPr="00097900" w:rsidRDefault="00AE0A86" w:rsidP="001C21D0">
      <w:pPr>
        <w:spacing w:after="0"/>
        <w:rPr>
          <w:rFonts w:ascii="Arial" w:hAnsi="Arial" w:cs="Arial"/>
        </w:rPr>
      </w:pPr>
    </w:p>
    <w:p w14:paraId="1C6B1024" w14:textId="0695722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69248" behindDoc="1" locked="0" layoutInCell="1" allowOverlap="1" wp14:anchorId="2E49FD9E" wp14:editId="642CA0A3">
                <wp:simplePos x="0" y="0"/>
                <wp:positionH relativeFrom="page">
                  <wp:posOffset>3886200</wp:posOffset>
                </wp:positionH>
                <wp:positionV relativeFrom="page">
                  <wp:posOffset>182880</wp:posOffset>
                </wp:positionV>
                <wp:extent cx="0" cy="9692640"/>
                <wp:effectExtent l="57150" t="19050" r="76200" b="80010"/>
                <wp:wrapNone/>
                <wp:docPr id="563446105"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4E6F56" id="Straight Connector 154" o:spid="_x0000_s1026" style="position:absolute;z-index:-252447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Q1333. A 50 year old female has noticed loss of taste, facial weakness and hypersensitivity to sound. On examination there is a left facial nerve palsy including the forehead and reduced sensation on the left side of the face. What structure is likely to be involved?</w:t>
      </w:r>
    </w:p>
    <w:p w14:paraId="5256F657" w14:textId="77777777" w:rsidR="00AE0A86" w:rsidRPr="00097900" w:rsidRDefault="00000000" w:rsidP="001C21D0">
      <w:pPr>
        <w:keepNext/>
        <w:keepLines/>
        <w:spacing w:after="0"/>
        <w:rPr>
          <w:rFonts w:ascii="Arial" w:hAnsi="Arial" w:cs="Arial"/>
        </w:rPr>
      </w:pPr>
      <w:r w:rsidRPr="00097900">
        <w:rPr>
          <w:rFonts w:ascii="Arial" w:hAnsi="Arial" w:cs="Arial"/>
        </w:rPr>
        <w:t>1- Auditory canal</w:t>
      </w:r>
    </w:p>
    <w:p w14:paraId="6D354976" w14:textId="77777777" w:rsidR="00AE0A86" w:rsidRPr="00097900" w:rsidRDefault="00000000" w:rsidP="001C21D0">
      <w:pPr>
        <w:keepNext/>
        <w:keepLines/>
        <w:spacing w:after="0"/>
        <w:rPr>
          <w:rFonts w:ascii="Arial" w:hAnsi="Arial" w:cs="Arial"/>
        </w:rPr>
      </w:pPr>
      <w:r w:rsidRPr="00097900">
        <w:rPr>
          <w:rFonts w:ascii="Arial" w:hAnsi="Arial" w:cs="Arial"/>
        </w:rPr>
        <w:t>2- Parotid gland</w:t>
      </w:r>
    </w:p>
    <w:p w14:paraId="30501640" w14:textId="77777777" w:rsidR="00AE0A86" w:rsidRPr="00097900" w:rsidRDefault="00000000" w:rsidP="001C21D0">
      <w:pPr>
        <w:keepNext/>
        <w:keepLines/>
        <w:spacing w:after="0"/>
        <w:rPr>
          <w:rFonts w:ascii="Arial" w:hAnsi="Arial" w:cs="Arial"/>
        </w:rPr>
      </w:pPr>
      <w:r w:rsidRPr="00097900">
        <w:rPr>
          <w:rFonts w:ascii="Arial" w:hAnsi="Arial" w:cs="Arial"/>
        </w:rPr>
        <w:t>3- Left Facial nerve</w:t>
      </w:r>
    </w:p>
    <w:p w14:paraId="0B725B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Cerebellopontine angle</w:t>
      </w:r>
    </w:p>
    <w:p w14:paraId="3D36F865" w14:textId="77777777" w:rsidR="00AE0A86" w:rsidRPr="00097900" w:rsidRDefault="00000000" w:rsidP="001C21D0">
      <w:pPr>
        <w:keepNext/>
        <w:keepLines/>
        <w:spacing w:after="0"/>
        <w:rPr>
          <w:rFonts w:ascii="Arial" w:hAnsi="Arial" w:cs="Arial"/>
        </w:rPr>
      </w:pPr>
      <w:r w:rsidRPr="00097900">
        <w:rPr>
          <w:rFonts w:ascii="Arial" w:hAnsi="Arial" w:cs="Arial"/>
        </w:rPr>
        <w:t>5- Cerebral cortex</w:t>
      </w:r>
    </w:p>
    <w:p w14:paraId="00E40925" w14:textId="77777777" w:rsidR="00AE0A86" w:rsidRPr="00097900" w:rsidRDefault="00AE0A86" w:rsidP="001C21D0">
      <w:pPr>
        <w:spacing w:after="0"/>
        <w:rPr>
          <w:rFonts w:ascii="Arial" w:hAnsi="Arial" w:cs="Arial"/>
        </w:rPr>
      </w:pPr>
    </w:p>
    <w:p w14:paraId="473F8ABC" w14:textId="77777777" w:rsidR="00AE0A86" w:rsidRPr="00097900" w:rsidRDefault="00000000" w:rsidP="001C21D0">
      <w:pPr>
        <w:keepNext/>
        <w:keepLines/>
        <w:spacing w:after="0"/>
        <w:rPr>
          <w:rFonts w:ascii="Arial" w:hAnsi="Arial" w:cs="Arial"/>
        </w:rPr>
      </w:pPr>
      <w:r w:rsidRPr="00097900">
        <w:rPr>
          <w:rFonts w:ascii="Arial" w:hAnsi="Arial" w:cs="Arial"/>
        </w:rPr>
        <w:t>Q1334. What is the most appropriate drug to commence in Trigeminal Neuralgia?</w:t>
      </w:r>
    </w:p>
    <w:p w14:paraId="6BBA3446" w14:textId="77777777" w:rsidR="00AE0A86" w:rsidRPr="00097900" w:rsidRDefault="00000000" w:rsidP="001C21D0">
      <w:pPr>
        <w:keepNext/>
        <w:keepLines/>
        <w:spacing w:after="0"/>
        <w:rPr>
          <w:rFonts w:ascii="Arial" w:hAnsi="Arial" w:cs="Arial"/>
        </w:rPr>
      </w:pPr>
      <w:r w:rsidRPr="00097900">
        <w:rPr>
          <w:rFonts w:ascii="Arial" w:hAnsi="Arial" w:cs="Arial"/>
        </w:rPr>
        <w:t>1- Gabapentin</w:t>
      </w:r>
    </w:p>
    <w:p w14:paraId="61744E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Carbamazepine</w:t>
      </w:r>
    </w:p>
    <w:p w14:paraId="4603B5EE" w14:textId="77777777" w:rsidR="00AE0A86" w:rsidRPr="00097900" w:rsidRDefault="00000000" w:rsidP="001C21D0">
      <w:pPr>
        <w:keepNext/>
        <w:keepLines/>
        <w:spacing w:after="0"/>
        <w:rPr>
          <w:rFonts w:ascii="Arial" w:hAnsi="Arial" w:cs="Arial"/>
        </w:rPr>
      </w:pPr>
      <w:r w:rsidRPr="00097900">
        <w:rPr>
          <w:rFonts w:ascii="Arial" w:hAnsi="Arial" w:cs="Arial"/>
        </w:rPr>
        <w:t>3- Amitriptyline</w:t>
      </w:r>
    </w:p>
    <w:p w14:paraId="17674647" w14:textId="77777777" w:rsidR="00AE0A86" w:rsidRPr="00097900" w:rsidRDefault="00000000" w:rsidP="001C21D0">
      <w:pPr>
        <w:keepNext/>
        <w:keepLines/>
        <w:spacing w:after="0"/>
        <w:rPr>
          <w:rFonts w:ascii="Arial" w:hAnsi="Arial" w:cs="Arial"/>
        </w:rPr>
      </w:pPr>
      <w:r w:rsidRPr="00097900">
        <w:rPr>
          <w:rFonts w:ascii="Arial" w:hAnsi="Arial" w:cs="Arial"/>
        </w:rPr>
        <w:t>4- Pregabalin</w:t>
      </w:r>
    </w:p>
    <w:p w14:paraId="6FFFCAF6" w14:textId="77777777" w:rsidR="00AE0A86" w:rsidRPr="00097900" w:rsidRDefault="00000000" w:rsidP="001C21D0">
      <w:pPr>
        <w:keepNext/>
        <w:keepLines/>
        <w:spacing w:after="0"/>
        <w:rPr>
          <w:rFonts w:ascii="Arial" w:hAnsi="Arial" w:cs="Arial"/>
        </w:rPr>
      </w:pPr>
      <w:r w:rsidRPr="00097900">
        <w:rPr>
          <w:rFonts w:ascii="Arial" w:hAnsi="Arial" w:cs="Arial"/>
        </w:rPr>
        <w:t>5- Diazepam</w:t>
      </w:r>
    </w:p>
    <w:p w14:paraId="431A2FE9" w14:textId="77777777" w:rsidR="00AE0A86" w:rsidRPr="00097900" w:rsidRDefault="00AE0A86" w:rsidP="001C21D0">
      <w:pPr>
        <w:spacing w:after="0"/>
        <w:rPr>
          <w:rFonts w:ascii="Arial" w:hAnsi="Arial" w:cs="Arial"/>
        </w:rPr>
      </w:pPr>
    </w:p>
    <w:p w14:paraId="5EACD0E3" w14:textId="77777777" w:rsidR="00AE0A86" w:rsidRPr="00097900" w:rsidRDefault="00000000" w:rsidP="001C21D0">
      <w:pPr>
        <w:keepNext/>
        <w:keepLines/>
        <w:spacing w:after="0"/>
        <w:rPr>
          <w:rFonts w:ascii="Arial" w:hAnsi="Arial" w:cs="Arial"/>
        </w:rPr>
      </w:pPr>
      <w:r w:rsidRPr="00097900">
        <w:rPr>
          <w:rFonts w:ascii="Arial" w:hAnsi="Arial" w:cs="Arial"/>
        </w:rPr>
        <w:t>Q1335. A 72 year old male presents to GP with a three day history of severe right earache. He describes this as a burning sensation in the ear. He is also suffering from vertigo and loss of taste. On examination there is a right sided facial weakness. Which of the following is the most likely diagnosis?</w:t>
      </w:r>
    </w:p>
    <w:p w14:paraId="26D68D1A" w14:textId="77777777" w:rsidR="00AE0A86" w:rsidRPr="00097900" w:rsidRDefault="00000000" w:rsidP="001C21D0">
      <w:pPr>
        <w:keepNext/>
        <w:keepLines/>
        <w:spacing w:after="0"/>
        <w:rPr>
          <w:rFonts w:ascii="Arial" w:hAnsi="Arial" w:cs="Arial"/>
        </w:rPr>
      </w:pPr>
      <w:r w:rsidRPr="00097900">
        <w:rPr>
          <w:rFonts w:ascii="Arial" w:hAnsi="Arial" w:cs="Arial"/>
        </w:rPr>
        <w:t>1- Otitis media</w:t>
      </w:r>
    </w:p>
    <w:p w14:paraId="0FEFE2DC" w14:textId="77777777" w:rsidR="00AE0A86" w:rsidRPr="00097900" w:rsidRDefault="00000000" w:rsidP="001C21D0">
      <w:pPr>
        <w:keepNext/>
        <w:keepLines/>
        <w:spacing w:after="0"/>
        <w:rPr>
          <w:rFonts w:ascii="Arial" w:hAnsi="Arial" w:cs="Arial"/>
        </w:rPr>
      </w:pPr>
      <w:r w:rsidRPr="00097900">
        <w:rPr>
          <w:rFonts w:ascii="Arial" w:hAnsi="Arial" w:cs="Arial"/>
        </w:rPr>
        <w:t>2- Cholesteatoma</w:t>
      </w:r>
    </w:p>
    <w:p w14:paraId="00DEBF2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Cerebellopontine angle </w:t>
      </w:r>
      <w:proofErr w:type="spellStart"/>
      <w:r w:rsidRPr="00097900">
        <w:rPr>
          <w:rFonts w:ascii="Arial" w:hAnsi="Arial" w:cs="Arial"/>
        </w:rPr>
        <w:t>tumour</w:t>
      </w:r>
      <w:proofErr w:type="spellEnd"/>
    </w:p>
    <w:p w14:paraId="7C5916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Ramsay Hunt syndrome</w:t>
      </w:r>
    </w:p>
    <w:p w14:paraId="00BF830A"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4E12D14D" w14:textId="77777777" w:rsidR="00AE0A86" w:rsidRPr="00097900" w:rsidRDefault="00AE0A86" w:rsidP="001C21D0">
      <w:pPr>
        <w:spacing w:after="0"/>
        <w:rPr>
          <w:rFonts w:ascii="Arial" w:hAnsi="Arial" w:cs="Arial"/>
        </w:rPr>
      </w:pPr>
    </w:p>
    <w:p w14:paraId="42F459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Q1336. A patient presents with a nine month history of tingling and weakness in her legs. The patient has bilateral 4/5 power, has loss of ankle reflexes and is </w:t>
      </w:r>
      <w:proofErr w:type="spellStart"/>
      <w:r w:rsidRPr="00097900">
        <w:rPr>
          <w:rFonts w:ascii="Arial" w:hAnsi="Arial" w:cs="Arial"/>
        </w:rPr>
        <w:t>hyperreflexic</w:t>
      </w:r>
      <w:proofErr w:type="spellEnd"/>
      <w:r w:rsidRPr="00097900">
        <w:rPr>
          <w:rFonts w:ascii="Arial" w:hAnsi="Arial" w:cs="Arial"/>
        </w:rPr>
        <w:t xml:space="preserve"> at his knees with upgoing </w:t>
      </w:r>
      <w:proofErr w:type="spellStart"/>
      <w:r w:rsidRPr="00097900">
        <w:rPr>
          <w:rFonts w:ascii="Arial" w:hAnsi="Arial" w:cs="Arial"/>
        </w:rPr>
        <w:t>plantars</w:t>
      </w:r>
      <w:proofErr w:type="spellEnd"/>
      <w:r w:rsidRPr="00097900">
        <w:rPr>
          <w:rFonts w:ascii="Arial" w:hAnsi="Arial" w:cs="Arial"/>
        </w:rPr>
        <w:t>. There is also loss of joint position sense and vibration sensation. What is the likely diagnosis?</w:t>
      </w:r>
    </w:p>
    <w:p w14:paraId="3317A9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Vitamin B12 deficiency</w:t>
      </w:r>
    </w:p>
    <w:p w14:paraId="2DDAEDD4" w14:textId="77777777" w:rsidR="00AE0A86" w:rsidRPr="00097900" w:rsidRDefault="00000000" w:rsidP="001C21D0">
      <w:pPr>
        <w:keepNext/>
        <w:keepLines/>
        <w:spacing w:after="0"/>
        <w:rPr>
          <w:rFonts w:ascii="Arial" w:hAnsi="Arial" w:cs="Arial"/>
        </w:rPr>
      </w:pPr>
      <w:r w:rsidRPr="00097900">
        <w:rPr>
          <w:rFonts w:ascii="Arial" w:hAnsi="Arial" w:cs="Arial"/>
        </w:rPr>
        <w:t>2- Lumbar Disc Prolapse</w:t>
      </w:r>
    </w:p>
    <w:p w14:paraId="42E2A041" w14:textId="77777777" w:rsidR="00AE0A86" w:rsidRPr="00097900" w:rsidRDefault="00000000" w:rsidP="001C21D0">
      <w:pPr>
        <w:keepNext/>
        <w:keepLines/>
        <w:spacing w:after="0"/>
        <w:rPr>
          <w:rFonts w:ascii="Arial" w:hAnsi="Arial" w:cs="Arial"/>
        </w:rPr>
      </w:pPr>
      <w:r w:rsidRPr="00097900">
        <w:rPr>
          <w:rFonts w:ascii="Arial" w:hAnsi="Arial" w:cs="Arial"/>
        </w:rPr>
        <w:t>3- Transverse Myelitis</w:t>
      </w:r>
    </w:p>
    <w:p w14:paraId="0B2AA6F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Spinal </w:t>
      </w:r>
      <w:proofErr w:type="spellStart"/>
      <w:r w:rsidRPr="00097900">
        <w:rPr>
          <w:rFonts w:ascii="Arial" w:hAnsi="Arial" w:cs="Arial"/>
        </w:rPr>
        <w:t>Tumour</w:t>
      </w:r>
      <w:proofErr w:type="spellEnd"/>
    </w:p>
    <w:p w14:paraId="7E544B43" w14:textId="77777777" w:rsidR="00AE0A86" w:rsidRPr="00097900" w:rsidRDefault="00000000" w:rsidP="001C21D0">
      <w:pPr>
        <w:keepNext/>
        <w:keepLines/>
        <w:spacing w:after="0"/>
        <w:rPr>
          <w:rFonts w:ascii="Arial" w:hAnsi="Arial" w:cs="Arial"/>
        </w:rPr>
      </w:pPr>
      <w:r w:rsidRPr="00097900">
        <w:rPr>
          <w:rFonts w:ascii="Arial" w:hAnsi="Arial" w:cs="Arial"/>
        </w:rPr>
        <w:t>5- Syringomyelia</w:t>
      </w:r>
    </w:p>
    <w:p w14:paraId="02D83B03" w14:textId="77777777" w:rsidR="00AE0A86" w:rsidRPr="00097900" w:rsidRDefault="00AE0A86" w:rsidP="001C21D0">
      <w:pPr>
        <w:spacing w:after="0"/>
        <w:rPr>
          <w:rFonts w:ascii="Arial" w:hAnsi="Arial" w:cs="Arial"/>
        </w:rPr>
      </w:pPr>
    </w:p>
    <w:p w14:paraId="3C5C8455" w14:textId="77777777" w:rsidR="00AE0A86" w:rsidRPr="00097900" w:rsidRDefault="00000000" w:rsidP="001C21D0">
      <w:pPr>
        <w:keepNext/>
        <w:keepLines/>
        <w:spacing w:after="0"/>
        <w:rPr>
          <w:rFonts w:ascii="Arial" w:hAnsi="Arial" w:cs="Arial"/>
        </w:rPr>
      </w:pPr>
      <w:r w:rsidRPr="00097900">
        <w:rPr>
          <w:rFonts w:ascii="Arial" w:hAnsi="Arial" w:cs="Arial"/>
        </w:rPr>
        <w:t>Q1337. Infarction of what area of the brainstem would lead to preserved horizontal eye movements, dolls eye reflexes, impaired convergence and upward and downward gaze and sluggish dilated pupils?</w:t>
      </w:r>
    </w:p>
    <w:p w14:paraId="444D8B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Dorsal midbrain</w:t>
      </w:r>
    </w:p>
    <w:p w14:paraId="6DDDFCDF" w14:textId="77777777" w:rsidR="00AE0A86" w:rsidRPr="00097900" w:rsidRDefault="00000000" w:rsidP="001C21D0">
      <w:pPr>
        <w:keepNext/>
        <w:keepLines/>
        <w:spacing w:after="0"/>
        <w:rPr>
          <w:rFonts w:ascii="Arial" w:hAnsi="Arial" w:cs="Arial"/>
        </w:rPr>
      </w:pPr>
      <w:r w:rsidRPr="00097900">
        <w:rPr>
          <w:rFonts w:ascii="Arial" w:hAnsi="Arial" w:cs="Arial"/>
        </w:rPr>
        <w:t>2- Ventral midbrain</w:t>
      </w:r>
    </w:p>
    <w:p w14:paraId="783AD917" w14:textId="77777777" w:rsidR="00AE0A86" w:rsidRPr="00097900" w:rsidRDefault="00000000" w:rsidP="001C21D0">
      <w:pPr>
        <w:keepNext/>
        <w:keepLines/>
        <w:spacing w:after="0"/>
        <w:rPr>
          <w:rFonts w:ascii="Arial" w:hAnsi="Arial" w:cs="Arial"/>
        </w:rPr>
      </w:pPr>
      <w:r w:rsidRPr="00097900">
        <w:rPr>
          <w:rFonts w:ascii="Arial" w:hAnsi="Arial" w:cs="Arial"/>
        </w:rPr>
        <w:t>3- Ventral pons</w:t>
      </w:r>
    </w:p>
    <w:p w14:paraId="04A73EB8" w14:textId="77777777" w:rsidR="00AE0A86" w:rsidRPr="00097900" w:rsidRDefault="00000000" w:rsidP="001C21D0">
      <w:pPr>
        <w:keepNext/>
        <w:keepLines/>
        <w:spacing w:after="0"/>
        <w:rPr>
          <w:rFonts w:ascii="Arial" w:hAnsi="Arial" w:cs="Arial"/>
        </w:rPr>
      </w:pPr>
      <w:r w:rsidRPr="00097900">
        <w:rPr>
          <w:rFonts w:ascii="Arial" w:hAnsi="Arial" w:cs="Arial"/>
        </w:rPr>
        <w:t>4- Dorsal pons</w:t>
      </w:r>
    </w:p>
    <w:p w14:paraId="1F1DD9F5" w14:textId="77777777" w:rsidR="00AE0A86" w:rsidRPr="00097900" w:rsidRDefault="00000000" w:rsidP="001C21D0">
      <w:pPr>
        <w:keepNext/>
        <w:keepLines/>
        <w:spacing w:after="0"/>
        <w:rPr>
          <w:rFonts w:ascii="Arial" w:hAnsi="Arial" w:cs="Arial"/>
        </w:rPr>
      </w:pPr>
      <w:r w:rsidRPr="00097900">
        <w:rPr>
          <w:rFonts w:ascii="Arial" w:hAnsi="Arial" w:cs="Arial"/>
        </w:rPr>
        <w:t>5- Lateral medulla</w:t>
      </w:r>
    </w:p>
    <w:p w14:paraId="573F5FEC" w14:textId="77777777" w:rsidR="00AE0A86" w:rsidRPr="00097900" w:rsidRDefault="00AE0A86" w:rsidP="001C21D0">
      <w:pPr>
        <w:spacing w:after="0"/>
        <w:rPr>
          <w:rFonts w:ascii="Arial" w:hAnsi="Arial" w:cs="Arial"/>
        </w:rPr>
      </w:pPr>
    </w:p>
    <w:p w14:paraId="354FCB5C" w14:textId="77777777" w:rsidR="00AE0A86" w:rsidRPr="00097900" w:rsidRDefault="00000000" w:rsidP="001C21D0">
      <w:pPr>
        <w:keepNext/>
        <w:keepLines/>
        <w:spacing w:after="0"/>
        <w:rPr>
          <w:rFonts w:ascii="Arial" w:hAnsi="Arial" w:cs="Arial"/>
        </w:rPr>
      </w:pPr>
      <w:r w:rsidRPr="00097900">
        <w:rPr>
          <w:rFonts w:ascii="Arial" w:hAnsi="Arial" w:cs="Arial"/>
        </w:rPr>
        <w:t>Q1338. A patient presents with a TIA. Investigation with carotid angiography of the carotid shows stenosis in a string of beads pattern. What is the likely cause of these findings?</w:t>
      </w:r>
    </w:p>
    <w:p w14:paraId="51394E1B" w14:textId="77777777" w:rsidR="00AE0A86" w:rsidRPr="00097900" w:rsidRDefault="00000000" w:rsidP="001C21D0">
      <w:pPr>
        <w:keepNext/>
        <w:keepLines/>
        <w:spacing w:after="0"/>
        <w:rPr>
          <w:rFonts w:ascii="Arial" w:hAnsi="Arial" w:cs="Arial"/>
        </w:rPr>
      </w:pPr>
      <w:r w:rsidRPr="00097900">
        <w:rPr>
          <w:rFonts w:ascii="Arial" w:hAnsi="Arial" w:cs="Arial"/>
        </w:rPr>
        <w:t>1- Internal Carotid Aneurysm</w:t>
      </w:r>
    </w:p>
    <w:p w14:paraId="1E7638CD" w14:textId="77777777" w:rsidR="00AE0A86" w:rsidRPr="00097900" w:rsidRDefault="00000000" w:rsidP="001C21D0">
      <w:pPr>
        <w:keepNext/>
        <w:keepLines/>
        <w:spacing w:after="0"/>
        <w:rPr>
          <w:rFonts w:ascii="Arial" w:hAnsi="Arial" w:cs="Arial"/>
        </w:rPr>
      </w:pPr>
      <w:r w:rsidRPr="00097900">
        <w:rPr>
          <w:rFonts w:ascii="Arial" w:hAnsi="Arial" w:cs="Arial"/>
        </w:rPr>
        <w:t>2- Atherosclerosis</w:t>
      </w:r>
    </w:p>
    <w:p w14:paraId="386DE5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Fibromuscular hyperplasia</w:t>
      </w:r>
    </w:p>
    <w:p w14:paraId="6B19385D" w14:textId="77777777" w:rsidR="00AE0A86" w:rsidRPr="00097900" w:rsidRDefault="00000000" w:rsidP="001C21D0">
      <w:pPr>
        <w:keepNext/>
        <w:keepLines/>
        <w:spacing w:after="0"/>
        <w:rPr>
          <w:rFonts w:ascii="Arial" w:hAnsi="Arial" w:cs="Arial"/>
        </w:rPr>
      </w:pPr>
      <w:r w:rsidRPr="00097900">
        <w:rPr>
          <w:rFonts w:ascii="Arial" w:hAnsi="Arial" w:cs="Arial"/>
        </w:rPr>
        <w:t>4- Vasculitis</w:t>
      </w:r>
    </w:p>
    <w:p w14:paraId="41942E23" w14:textId="77777777" w:rsidR="00AE0A86" w:rsidRPr="00097900" w:rsidRDefault="00000000" w:rsidP="001C21D0">
      <w:pPr>
        <w:keepNext/>
        <w:keepLines/>
        <w:spacing w:after="0"/>
        <w:rPr>
          <w:rFonts w:ascii="Arial" w:hAnsi="Arial" w:cs="Arial"/>
        </w:rPr>
      </w:pPr>
      <w:r w:rsidRPr="00097900">
        <w:rPr>
          <w:rFonts w:ascii="Arial" w:hAnsi="Arial" w:cs="Arial"/>
        </w:rPr>
        <w:t>5- Giant Cell Arteritis</w:t>
      </w:r>
    </w:p>
    <w:p w14:paraId="6CBAD359" w14:textId="77777777" w:rsidR="00AE0A86" w:rsidRPr="00097900" w:rsidRDefault="00AE0A86" w:rsidP="001C21D0">
      <w:pPr>
        <w:spacing w:after="0"/>
        <w:rPr>
          <w:rFonts w:ascii="Arial" w:hAnsi="Arial" w:cs="Arial"/>
        </w:rPr>
      </w:pPr>
    </w:p>
    <w:p w14:paraId="564AE6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Q1339. A 45 year old with a history of polyneuropathy now complains of </w:t>
      </w:r>
      <w:proofErr w:type="spellStart"/>
      <w:r w:rsidRPr="00097900">
        <w:rPr>
          <w:rFonts w:ascii="Arial" w:hAnsi="Arial" w:cs="Arial"/>
        </w:rPr>
        <w:t>diarrhoea</w:t>
      </w:r>
      <w:proofErr w:type="spellEnd"/>
      <w:r w:rsidRPr="00097900">
        <w:rPr>
          <w:rFonts w:ascii="Arial" w:hAnsi="Arial" w:cs="Arial"/>
        </w:rPr>
        <w:t>, dizziness when standing up and erectile dysfunction. What is the likely underlying condition leading to his neuropathy?</w:t>
      </w:r>
    </w:p>
    <w:p w14:paraId="128C0985" w14:textId="77777777" w:rsidR="00AE0A86" w:rsidRPr="00097900" w:rsidRDefault="00000000" w:rsidP="001C21D0">
      <w:pPr>
        <w:keepNext/>
        <w:keepLines/>
        <w:spacing w:after="0"/>
        <w:rPr>
          <w:rFonts w:ascii="Arial" w:hAnsi="Arial" w:cs="Arial"/>
        </w:rPr>
      </w:pPr>
      <w:r w:rsidRPr="00097900">
        <w:rPr>
          <w:rFonts w:ascii="Arial" w:hAnsi="Arial" w:cs="Arial"/>
        </w:rPr>
        <w:t>1- Chronic Renal Failure</w:t>
      </w:r>
    </w:p>
    <w:p w14:paraId="21560118" w14:textId="77777777" w:rsidR="00AE0A86" w:rsidRPr="00097900" w:rsidRDefault="00000000" w:rsidP="001C21D0">
      <w:pPr>
        <w:keepNext/>
        <w:keepLines/>
        <w:spacing w:after="0"/>
        <w:rPr>
          <w:rFonts w:ascii="Arial" w:hAnsi="Arial" w:cs="Arial"/>
        </w:rPr>
      </w:pPr>
      <w:r w:rsidRPr="00097900">
        <w:rPr>
          <w:rFonts w:ascii="Arial" w:hAnsi="Arial" w:cs="Arial"/>
        </w:rPr>
        <w:t>2- Vitamin B12 deficiency</w:t>
      </w:r>
    </w:p>
    <w:p w14:paraId="7B74BE05" w14:textId="77777777" w:rsidR="00AE0A86" w:rsidRPr="00097900" w:rsidRDefault="00000000" w:rsidP="001C21D0">
      <w:pPr>
        <w:keepNext/>
        <w:keepLines/>
        <w:spacing w:after="0"/>
        <w:rPr>
          <w:rFonts w:ascii="Arial" w:hAnsi="Arial" w:cs="Arial"/>
        </w:rPr>
      </w:pPr>
      <w:r w:rsidRPr="00097900">
        <w:rPr>
          <w:rFonts w:ascii="Arial" w:hAnsi="Arial" w:cs="Arial"/>
        </w:rPr>
        <w:t>3- Paraneoplastic neuropathy</w:t>
      </w:r>
    </w:p>
    <w:p w14:paraId="48AAD0E2" w14:textId="77777777" w:rsidR="00AE0A86" w:rsidRPr="00097900" w:rsidRDefault="00000000" w:rsidP="001C21D0">
      <w:pPr>
        <w:keepNext/>
        <w:keepLines/>
        <w:spacing w:after="0"/>
        <w:rPr>
          <w:rFonts w:ascii="Arial" w:hAnsi="Arial" w:cs="Arial"/>
        </w:rPr>
      </w:pPr>
      <w:r w:rsidRPr="00097900">
        <w:rPr>
          <w:rFonts w:ascii="Arial" w:hAnsi="Arial" w:cs="Arial"/>
        </w:rPr>
        <w:t>4- Amyloidosis</w:t>
      </w:r>
    </w:p>
    <w:p w14:paraId="5C1C4C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Type 2 Diabetes Mellitus</w:t>
      </w:r>
    </w:p>
    <w:p w14:paraId="44B8B1F2" w14:textId="77777777" w:rsidR="00AE0A86" w:rsidRPr="00097900" w:rsidRDefault="00AE0A86" w:rsidP="001C21D0">
      <w:pPr>
        <w:spacing w:after="0"/>
        <w:rPr>
          <w:rFonts w:ascii="Arial" w:hAnsi="Arial" w:cs="Arial"/>
        </w:rPr>
      </w:pPr>
    </w:p>
    <w:p w14:paraId="7C8F6F18" w14:textId="77777777" w:rsidR="00AE0A86" w:rsidRPr="00097900" w:rsidRDefault="00000000" w:rsidP="001C21D0">
      <w:pPr>
        <w:keepNext/>
        <w:keepLines/>
        <w:spacing w:after="0"/>
        <w:rPr>
          <w:rFonts w:ascii="Arial" w:hAnsi="Arial" w:cs="Arial"/>
        </w:rPr>
      </w:pPr>
      <w:r w:rsidRPr="00097900">
        <w:rPr>
          <w:rFonts w:ascii="Arial" w:hAnsi="Arial" w:cs="Arial"/>
        </w:rPr>
        <w:t>Q1340. A 72 year old male presents to his GP with severe right sided facial pain affecting his cheek. They occur intermittently and he can have several within an hour. They affect the upper part of the face, are very sudden and last a few seconds or so. It is aggravated by the cold. He has no PMH. On examination there is reduced sensation in the right cheek and forehead and loss of corneal reflex. What is the most likely diagnosis?</w:t>
      </w:r>
    </w:p>
    <w:p w14:paraId="25A5F849" w14:textId="77777777" w:rsidR="00AE0A86" w:rsidRPr="00097900" w:rsidRDefault="00000000" w:rsidP="001C21D0">
      <w:pPr>
        <w:keepNext/>
        <w:keepLines/>
        <w:spacing w:after="0"/>
        <w:rPr>
          <w:rFonts w:ascii="Arial" w:hAnsi="Arial" w:cs="Arial"/>
        </w:rPr>
      </w:pPr>
      <w:r w:rsidRPr="00097900">
        <w:rPr>
          <w:rFonts w:ascii="Arial" w:hAnsi="Arial" w:cs="Arial"/>
        </w:rPr>
        <w:t>1- Idiopathic trigeminal neuralgia</w:t>
      </w:r>
    </w:p>
    <w:p w14:paraId="6B32D911" w14:textId="77777777" w:rsidR="00AE0A86" w:rsidRPr="00097900" w:rsidRDefault="00000000" w:rsidP="001C21D0">
      <w:pPr>
        <w:keepNext/>
        <w:keepLines/>
        <w:spacing w:after="0"/>
        <w:rPr>
          <w:rFonts w:ascii="Arial" w:hAnsi="Arial" w:cs="Arial"/>
        </w:rPr>
      </w:pPr>
      <w:r w:rsidRPr="00097900">
        <w:rPr>
          <w:rFonts w:ascii="Arial" w:hAnsi="Arial" w:cs="Arial"/>
        </w:rPr>
        <w:t>2- Herpetic Trigeminal Neuralgia</w:t>
      </w:r>
    </w:p>
    <w:p w14:paraId="18BE4522" w14:textId="77777777" w:rsidR="00AE0A86" w:rsidRPr="00097900" w:rsidRDefault="00000000" w:rsidP="001C21D0">
      <w:pPr>
        <w:keepNext/>
        <w:keepLines/>
        <w:spacing w:after="0"/>
        <w:rPr>
          <w:rFonts w:ascii="Arial" w:hAnsi="Arial" w:cs="Arial"/>
        </w:rPr>
      </w:pPr>
      <w:r w:rsidRPr="00097900">
        <w:rPr>
          <w:rFonts w:ascii="Arial" w:hAnsi="Arial" w:cs="Arial"/>
        </w:rPr>
        <w:t>3- Toothache</w:t>
      </w:r>
    </w:p>
    <w:p w14:paraId="566EE8D1" w14:textId="77777777" w:rsidR="00AE0A86" w:rsidRPr="00097900" w:rsidRDefault="00000000" w:rsidP="001C21D0">
      <w:pPr>
        <w:keepNext/>
        <w:keepLines/>
        <w:spacing w:after="0"/>
        <w:rPr>
          <w:rFonts w:ascii="Arial" w:hAnsi="Arial" w:cs="Arial"/>
        </w:rPr>
      </w:pPr>
      <w:r w:rsidRPr="00097900">
        <w:rPr>
          <w:rFonts w:ascii="Arial" w:hAnsi="Arial" w:cs="Arial"/>
        </w:rPr>
        <w:t>4- Partial Seizure</w:t>
      </w:r>
    </w:p>
    <w:p w14:paraId="77E66D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Compression of Trigeminal nerve by </w:t>
      </w:r>
      <w:proofErr w:type="spellStart"/>
      <w:r w:rsidRPr="00097900">
        <w:rPr>
          <w:rFonts w:ascii="Arial" w:hAnsi="Arial" w:cs="Arial"/>
          <w:b/>
          <w:highlight w:val="yellow"/>
        </w:rPr>
        <w:t>tumour</w:t>
      </w:r>
      <w:proofErr w:type="spellEnd"/>
    </w:p>
    <w:p w14:paraId="5E16A1D5" w14:textId="77777777" w:rsidR="00AE0A86" w:rsidRPr="00097900" w:rsidRDefault="00AE0A86" w:rsidP="001C21D0">
      <w:pPr>
        <w:spacing w:after="0"/>
        <w:rPr>
          <w:rFonts w:ascii="Arial" w:hAnsi="Arial" w:cs="Arial"/>
        </w:rPr>
      </w:pPr>
    </w:p>
    <w:p w14:paraId="254B4C43" w14:textId="7AC8C4A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80512" behindDoc="1" locked="0" layoutInCell="1" allowOverlap="1" wp14:anchorId="032E6670" wp14:editId="0513C636">
                <wp:simplePos x="0" y="0"/>
                <wp:positionH relativeFrom="page">
                  <wp:posOffset>3886200</wp:posOffset>
                </wp:positionH>
                <wp:positionV relativeFrom="page">
                  <wp:posOffset>182880</wp:posOffset>
                </wp:positionV>
                <wp:extent cx="0" cy="9692640"/>
                <wp:effectExtent l="57150" t="19050" r="76200" b="80010"/>
                <wp:wrapNone/>
                <wp:docPr id="1809539087"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61C02C" id="Straight Connector 155" o:spid="_x0000_s1026" style="position:absolute;z-index:-252435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Q1341. A 68 year old female presents with left shoulder blade and axillary pain. This radiates down her arm to her fingers worst in the index and middle finger. She has a history of chronic neck pain. On examination she has reduced, painful neck movements. There is 4/5 power in wrist extension and reduced sensation to pain in the middle and index fingers. There of loss triceps reflex on the left. At what level is her cervical disc prolapse likely to be?</w:t>
      </w:r>
    </w:p>
    <w:p w14:paraId="54B95EAF" w14:textId="77777777" w:rsidR="00AE0A86" w:rsidRPr="00097900" w:rsidRDefault="00000000" w:rsidP="001C21D0">
      <w:pPr>
        <w:keepNext/>
        <w:keepLines/>
        <w:spacing w:after="0"/>
        <w:rPr>
          <w:rFonts w:ascii="Arial" w:hAnsi="Arial" w:cs="Arial"/>
        </w:rPr>
      </w:pPr>
      <w:r w:rsidRPr="00097900">
        <w:rPr>
          <w:rFonts w:ascii="Arial" w:hAnsi="Arial" w:cs="Arial"/>
        </w:rPr>
        <w:t>1- C4,5</w:t>
      </w:r>
    </w:p>
    <w:p w14:paraId="667250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C6,7</w:t>
      </w:r>
    </w:p>
    <w:p w14:paraId="4A7B41DD" w14:textId="77777777" w:rsidR="00AE0A86" w:rsidRPr="00097900" w:rsidRDefault="00000000" w:rsidP="001C21D0">
      <w:pPr>
        <w:keepNext/>
        <w:keepLines/>
        <w:spacing w:after="0"/>
        <w:rPr>
          <w:rFonts w:ascii="Arial" w:hAnsi="Arial" w:cs="Arial"/>
        </w:rPr>
      </w:pPr>
      <w:r w:rsidRPr="00097900">
        <w:rPr>
          <w:rFonts w:ascii="Arial" w:hAnsi="Arial" w:cs="Arial"/>
        </w:rPr>
        <w:t>3- C7,8</w:t>
      </w:r>
    </w:p>
    <w:p w14:paraId="759AA1DC" w14:textId="77777777" w:rsidR="00AE0A86" w:rsidRPr="00097900" w:rsidRDefault="00000000" w:rsidP="001C21D0">
      <w:pPr>
        <w:keepNext/>
        <w:keepLines/>
        <w:spacing w:after="0"/>
        <w:rPr>
          <w:rFonts w:ascii="Arial" w:hAnsi="Arial" w:cs="Arial"/>
        </w:rPr>
      </w:pPr>
      <w:r w:rsidRPr="00097900">
        <w:rPr>
          <w:rFonts w:ascii="Arial" w:hAnsi="Arial" w:cs="Arial"/>
        </w:rPr>
        <w:t>4- C5,6</w:t>
      </w:r>
    </w:p>
    <w:p w14:paraId="48406850" w14:textId="77777777" w:rsidR="00AE0A86" w:rsidRPr="00097900" w:rsidRDefault="00000000" w:rsidP="001C21D0">
      <w:pPr>
        <w:keepNext/>
        <w:keepLines/>
        <w:spacing w:after="0"/>
        <w:rPr>
          <w:rFonts w:ascii="Arial" w:hAnsi="Arial" w:cs="Arial"/>
        </w:rPr>
      </w:pPr>
      <w:r w:rsidRPr="00097900">
        <w:rPr>
          <w:rFonts w:ascii="Arial" w:hAnsi="Arial" w:cs="Arial"/>
        </w:rPr>
        <w:t>5- C8, T.1</w:t>
      </w:r>
    </w:p>
    <w:p w14:paraId="69EE9469" w14:textId="77777777" w:rsidR="00AE0A86" w:rsidRPr="00097900" w:rsidRDefault="00AE0A86" w:rsidP="001C21D0">
      <w:pPr>
        <w:spacing w:after="0"/>
        <w:rPr>
          <w:rFonts w:ascii="Arial" w:hAnsi="Arial" w:cs="Arial"/>
        </w:rPr>
      </w:pPr>
    </w:p>
    <w:p w14:paraId="00C067B3" w14:textId="77777777" w:rsidR="00AE0A86" w:rsidRPr="00097900" w:rsidRDefault="00000000" w:rsidP="001C21D0">
      <w:pPr>
        <w:keepNext/>
        <w:keepLines/>
        <w:spacing w:after="0"/>
        <w:rPr>
          <w:rFonts w:ascii="Arial" w:hAnsi="Arial" w:cs="Arial"/>
        </w:rPr>
      </w:pPr>
      <w:r w:rsidRPr="00097900">
        <w:rPr>
          <w:rFonts w:ascii="Arial" w:hAnsi="Arial" w:cs="Arial"/>
        </w:rPr>
        <w:t>Q1342. A 55 year old female presents with double vision. On examination there is evidence of reduced sensation on the right side of her forehead. You notice her right eye has a right ptosis and dilated poorly reactive pupil and she can minimally move her eye. Where is the likely site of the lesion?</w:t>
      </w:r>
    </w:p>
    <w:p w14:paraId="7056F28D" w14:textId="77777777" w:rsidR="00AE0A86" w:rsidRPr="00097900" w:rsidRDefault="00000000" w:rsidP="001C21D0">
      <w:pPr>
        <w:keepNext/>
        <w:keepLines/>
        <w:spacing w:after="0"/>
        <w:rPr>
          <w:rFonts w:ascii="Arial" w:hAnsi="Arial" w:cs="Arial"/>
        </w:rPr>
      </w:pPr>
      <w:r w:rsidRPr="00097900">
        <w:rPr>
          <w:rFonts w:ascii="Arial" w:hAnsi="Arial" w:cs="Arial"/>
        </w:rPr>
        <w:t>1- Right Internal auditory meatus</w:t>
      </w:r>
    </w:p>
    <w:p w14:paraId="52A3F1B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Right </w:t>
      </w:r>
      <w:proofErr w:type="spellStart"/>
      <w:r w:rsidRPr="00097900">
        <w:rPr>
          <w:rFonts w:ascii="Arial" w:hAnsi="Arial" w:cs="Arial"/>
        </w:rPr>
        <w:t>cerebello</w:t>
      </w:r>
      <w:proofErr w:type="spellEnd"/>
      <w:r w:rsidRPr="00097900">
        <w:rPr>
          <w:rFonts w:ascii="Arial" w:hAnsi="Arial" w:cs="Arial"/>
        </w:rPr>
        <w:t xml:space="preserve"> pontine angle</w:t>
      </w:r>
    </w:p>
    <w:p w14:paraId="767D3E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cavernous sinus</w:t>
      </w:r>
    </w:p>
    <w:p w14:paraId="3DC6CA0B" w14:textId="77777777" w:rsidR="00AE0A86" w:rsidRPr="00097900" w:rsidRDefault="00000000" w:rsidP="001C21D0">
      <w:pPr>
        <w:keepNext/>
        <w:keepLines/>
        <w:spacing w:after="0"/>
        <w:rPr>
          <w:rFonts w:ascii="Arial" w:hAnsi="Arial" w:cs="Arial"/>
        </w:rPr>
      </w:pPr>
      <w:r w:rsidRPr="00097900">
        <w:rPr>
          <w:rFonts w:ascii="Arial" w:hAnsi="Arial" w:cs="Arial"/>
        </w:rPr>
        <w:t>4- Right retro orbital space</w:t>
      </w:r>
    </w:p>
    <w:p w14:paraId="0E41DA58" w14:textId="77777777" w:rsidR="00AE0A86" w:rsidRPr="00097900" w:rsidRDefault="00000000" w:rsidP="001C21D0">
      <w:pPr>
        <w:keepNext/>
        <w:keepLines/>
        <w:spacing w:after="0"/>
        <w:rPr>
          <w:rFonts w:ascii="Arial" w:hAnsi="Arial" w:cs="Arial"/>
        </w:rPr>
      </w:pPr>
      <w:r w:rsidRPr="00097900">
        <w:rPr>
          <w:rFonts w:ascii="Arial" w:hAnsi="Arial" w:cs="Arial"/>
        </w:rPr>
        <w:t>5- Left Cavernous Space</w:t>
      </w:r>
    </w:p>
    <w:p w14:paraId="0F622D5A" w14:textId="77777777" w:rsidR="00AE0A86" w:rsidRPr="00097900" w:rsidRDefault="00AE0A86" w:rsidP="001C21D0">
      <w:pPr>
        <w:spacing w:after="0"/>
        <w:rPr>
          <w:rFonts w:ascii="Arial" w:hAnsi="Arial" w:cs="Arial"/>
        </w:rPr>
      </w:pPr>
    </w:p>
    <w:p w14:paraId="44727ED5" w14:textId="77777777" w:rsidR="00AE0A86" w:rsidRPr="00097900" w:rsidRDefault="00000000" w:rsidP="001C21D0">
      <w:pPr>
        <w:keepNext/>
        <w:keepLines/>
        <w:spacing w:after="0"/>
        <w:rPr>
          <w:rFonts w:ascii="Arial" w:hAnsi="Arial" w:cs="Arial"/>
        </w:rPr>
      </w:pPr>
      <w:r w:rsidRPr="00097900">
        <w:rPr>
          <w:rFonts w:ascii="Arial" w:hAnsi="Arial" w:cs="Arial"/>
        </w:rPr>
        <w:t>Q1343. In Von Hippel Lindau disease what malignancy is she at increased risk of?</w:t>
      </w:r>
    </w:p>
    <w:p w14:paraId="77788080" w14:textId="77777777" w:rsidR="00AE0A86" w:rsidRPr="00097900" w:rsidRDefault="00000000" w:rsidP="001C21D0">
      <w:pPr>
        <w:keepNext/>
        <w:keepLines/>
        <w:spacing w:after="0"/>
        <w:rPr>
          <w:rFonts w:ascii="Arial" w:hAnsi="Arial" w:cs="Arial"/>
        </w:rPr>
      </w:pPr>
      <w:r w:rsidRPr="00097900">
        <w:rPr>
          <w:rFonts w:ascii="Arial" w:hAnsi="Arial" w:cs="Arial"/>
        </w:rPr>
        <w:t>1- Small Cell Lung Cancer</w:t>
      </w:r>
    </w:p>
    <w:p w14:paraId="64E6A7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Renal cell carcinoma</w:t>
      </w:r>
    </w:p>
    <w:p w14:paraId="7FB50D8D" w14:textId="77777777" w:rsidR="00AE0A86" w:rsidRPr="00097900" w:rsidRDefault="00000000" w:rsidP="001C21D0">
      <w:pPr>
        <w:keepNext/>
        <w:keepLines/>
        <w:spacing w:after="0"/>
        <w:rPr>
          <w:rFonts w:ascii="Arial" w:hAnsi="Arial" w:cs="Arial"/>
        </w:rPr>
      </w:pPr>
      <w:r w:rsidRPr="00097900">
        <w:rPr>
          <w:rFonts w:ascii="Arial" w:hAnsi="Arial" w:cs="Arial"/>
        </w:rPr>
        <w:t>3- Cutaneous neurofibroma</w:t>
      </w:r>
    </w:p>
    <w:p w14:paraId="5FD5C691" w14:textId="77777777" w:rsidR="00AE0A86" w:rsidRPr="00097900" w:rsidRDefault="00000000" w:rsidP="001C21D0">
      <w:pPr>
        <w:keepNext/>
        <w:keepLines/>
        <w:spacing w:after="0"/>
        <w:rPr>
          <w:rFonts w:ascii="Arial" w:hAnsi="Arial" w:cs="Arial"/>
        </w:rPr>
      </w:pPr>
      <w:r w:rsidRPr="00097900">
        <w:rPr>
          <w:rFonts w:ascii="Arial" w:hAnsi="Arial" w:cs="Arial"/>
        </w:rPr>
        <w:t>4- Pancreatic carcinoma</w:t>
      </w:r>
    </w:p>
    <w:p w14:paraId="272F9BB1" w14:textId="77777777" w:rsidR="00AE0A86" w:rsidRPr="00097900" w:rsidRDefault="00000000" w:rsidP="001C21D0">
      <w:pPr>
        <w:keepNext/>
        <w:keepLines/>
        <w:spacing w:after="0"/>
        <w:rPr>
          <w:rFonts w:ascii="Arial" w:hAnsi="Arial" w:cs="Arial"/>
        </w:rPr>
      </w:pPr>
      <w:r w:rsidRPr="00097900">
        <w:rPr>
          <w:rFonts w:ascii="Arial" w:hAnsi="Arial" w:cs="Arial"/>
        </w:rPr>
        <w:t>5- Colorectal Carcinoma</w:t>
      </w:r>
    </w:p>
    <w:p w14:paraId="6874A82B" w14:textId="77777777" w:rsidR="00AE0A86" w:rsidRPr="00097900" w:rsidRDefault="00AE0A86" w:rsidP="001C21D0">
      <w:pPr>
        <w:spacing w:after="0"/>
        <w:rPr>
          <w:rFonts w:ascii="Arial" w:hAnsi="Arial" w:cs="Arial"/>
        </w:rPr>
      </w:pPr>
    </w:p>
    <w:p w14:paraId="5E6475C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Q1344. A 45 year old male has attended the GP with his wife who has noticed a change in his personality and cognitive impairment over the last 6 months. He has previous history of a stroke and TIAs. He has a family history of stroke at young age. His son has suffers from migraines and has presented with what seemed like TIAs. On examination he has a right hemiparesis, is </w:t>
      </w:r>
      <w:proofErr w:type="spellStart"/>
      <w:r w:rsidRPr="00097900">
        <w:rPr>
          <w:rFonts w:ascii="Arial" w:hAnsi="Arial" w:cs="Arial"/>
        </w:rPr>
        <w:t>hyperreflexic</w:t>
      </w:r>
      <w:proofErr w:type="spellEnd"/>
      <w:r w:rsidRPr="00097900">
        <w:rPr>
          <w:rFonts w:ascii="Arial" w:hAnsi="Arial" w:cs="Arial"/>
        </w:rPr>
        <w:t xml:space="preserve"> and has upgoing </w:t>
      </w:r>
      <w:proofErr w:type="spellStart"/>
      <w:r w:rsidRPr="00097900">
        <w:rPr>
          <w:rFonts w:ascii="Arial" w:hAnsi="Arial" w:cs="Arial"/>
        </w:rPr>
        <w:t>plantars</w:t>
      </w:r>
      <w:proofErr w:type="spellEnd"/>
      <w:r w:rsidRPr="00097900">
        <w:rPr>
          <w:rFonts w:ascii="Arial" w:hAnsi="Arial" w:cs="Arial"/>
        </w:rPr>
        <w:t>. He has an MMSE of 22/30. What is the likely underlying diagnosis?</w:t>
      </w:r>
    </w:p>
    <w:p w14:paraId="4F072C4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Mitochondrial encephalopathy with </w:t>
      </w:r>
      <w:proofErr w:type="spellStart"/>
      <w:r w:rsidRPr="00097900">
        <w:rPr>
          <w:rFonts w:ascii="Arial" w:hAnsi="Arial" w:cs="Arial"/>
        </w:rPr>
        <w:t>leucoencephalopathy</w:t>
      </w:r>
      <w:proofErr w:type="spellEnd"/>
      <w:r w:rsidRPr="00097900">
        <w:rPr>
          <w:rFonts w:ascii="Arial" w:hAnsi="Arial" w:cs="Arial"/>
        </w:rPr>
        <w:t xml:space="preserve"> and stroke like features (MELA S) 2- Cerebral autosomal dominant arteriopathy with subcortical infarcts and </w:t>
      </w:r>
      <w:proofErr w:type="spellStart"/>
      <w:r w:rsidRPr="00097900">
        <w:rPr>
          <w:rFonts w:ascii="Arial" w:hAnsi="Arial" w:cs="Arial"/>
        </w:rPr>
        <w:t>leucoencephalopathy</w:t>
      </w:r>
      <w:proofErr w:type="spellEnd"/>
      <w:r w:rsidRPr="00097900">
        <w:rPr>
          <w:rFonts w:ascii="Arial" w:hAnsi="Arial" w:cs="Arial"/>
        </w:rPr>
        <w:t xml:space="preserve"> (CADASI L) 3- Early Onset </w:t>
      </w:r>
      <w:proofErr w:type="spellStart"/>
      <w:r w:rsidRPr="00097900">
        <w:rPr>
          <w:rFonts w:ascii="Arial" w:hAnsi="Arial" w:cs="Arial"/>
        </w:rPr>
        <w:t>Alzheimers</w:t>
      </w:r>
      <w:proofErr w:type="spellEnd"/>
    </w:p>
    <w:p w14:paraId="613BA472" w14:textId="77777777" w:rsidR="00AE0A86" w:rsidRPr="00097900" w:rsidRDefault="00000000" w:rsidP="001C21D0">
      <w:pPr>
        <w:keepNext/>
        <w:keepLines/>
        <w:spacing w:after="0"/>
        <w:rPr>
          <w:rFonts w:ascii="Arial" w:hAnsi="Arial" w:cs="Arial"/>
        </w:rPr>
      </w:pPr>
      <w:r w:rsidRPr="00097900">
        <w:rPr>
          <w:rFonts w:ascii="Arial" w:hAnsi="Arial" w:cs="Arial"/>
        </w:rPr>
        <w:t>4- Vasculitis</w:t>
      </w:r>
    </w:p>
    <w:p w14:paraId="482089C6" w14:textId="77777777" w:rsidR="00AE0A86" w:rsidRPr="00097900" w:rsidRDefault="00000000" w:rsidP="001C21D0">
      <w:pPr>
        <w:keepNext/>
        <w:keepLines/>
        <w:spacing w:after="0"/>
        <w:rPr>
          <w:rFonts w:ascii="Arial" w:hAnsi="Arial" w:cs="Arial"/>
        </w:rPr>
      </w:pPr>
      <w:r w:rsidRPr="00097900">
        <w:rPr>
          <w:rFonts w:ascii="Arial" w:hAnsi="Arial" w:cs="Arial"/>
        </w:rPr>
        <w:t>5- Picks Disease</w:t>
      </w:r>
    </w:p>
    <w:p w14:paraId="23523B09" w14:textId="77777777" w:rsidR="00AE0A86" w:rsidRPr="00097900" w:rsidRDefault="00AE0A86" w:rsidP="001C21D0">
      <w:pPr>
        <w:keepNext/>
        <w:keepLines/>
        <w:spacing w:after="0"/>
        <w:rPr>
          <w:rFonts w:ascii="Arial" w:hAnsi="Arial" w:cs="Arial"/>
        </w:rPr>
      </w:pPr>
    </w:p>
    <w:p w14:paraId="24AF946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Q1345. A 33 year old female presents with ascending paralysis of her lower limbs over the last few days and </w:t>
      </w:r>
      <w:proofErr w:type="spellStart"/>
      <w:r w:rsidRPr="00097900">
        <w:rPr>
          <w:rFonts w:ascii="Arial" w:hAnsi="Arial" w:cs="Arial"/>
        </w:rPr>
        <w:t>paraesthesia</w:t>
      </w:r>
      <w:proofErr w:type="spellEnd"/>
      <w:r w:rsidRPr="00097900">
        <w:rPr>
          <w:rFonts w:ascii="Arial" w:hAnsi="Arial" w:cs="Arial"/>
        </w:rPr>
        <w:t xml:space="preserve"> of her feet. She has now noticed weakness in her hands. You suspect she has Guillain Barre syndrome. A nerve conduction study shows reduced conduction velocity, conduction block and small compound motor and sensory potentials. What is the neuropathology?</w:t>
      </w:r>
    </w:p>
    <w:p w14:paraId="7EDCD582" w14:textId="77777777" w:rsidR="00AE0A86" w:rsidRPr="00097900" w:rsidRDefault="00000000" w:rsidP="001C21D0">
      <w:pPr>
        <w:keepNext/>
        <w:keepLines/>
        <w:spacing w:after="0"/>
        <w:rPr>
          <w:rFonts w:ascii="Arial" w:hAnsi="Arial" w:cs="Arial"/>
        </w:rPr>
      </w:pPr>
      <w:r w:rsidRPr="00097900">
        <w:rPr>
          <w:rFonts w:ascii="Arial" w:hAnsi="Arial" w:cs="Arial"/>
        </w:rPr>
        <w:t>1- Mixed axonal degeneration and demyelination</w:t>
      </w:r>
    </w:p>
    <w:p w14:paraId="78F7CE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Segmental demyelination</w:t>
      </w:r>
    </w:p>
    <w:p w14:paraId="55C7F131" w14:textId="77777777" w:rsidR="00AE0A86" w:rsidRPr="00097900" w:rsidRDefault="00000000" w:rsidP="001C21D0">
      <w:pPr>
        <w:keepNext/>
        <w:keepLines/>
        <w:spacing w:after="0"/>
        <w:rPr>
          <w:rFonts w:ascii="Arial" w:hAnsi="Arial" w:cs="Arial"/>
        </w:rPr>
      </w:pPr>
      <w:r w:rsidRPr="00097900">
        <w:rPr>
          <w:rFonts w:ascii="Arial" w:hAnsi="Arial" w:cs="Arial"/>
        </w:rPr>
        <w:t>3- Axonal degeneration</w:t>
      </w:r>
    </w:p>
    <w:p w14:paraId="727CB6D8" w14:textId="77777777" w:rsidR="00AE0A86" w:rsidRPr="00097900" w:rsidRDefault="00000000" w:rsidP="001C21D0">
      <w:pPr>
        <w:keepNext/>
        <w:keepLines/>
        <w:spacing w:after="0"/>
        <w:rPr>
          <w:rFonts w:ascii="Arial" w:hAnsi="Arial" w:cs="Arial"/>
        </w:rPr>
      </w:pPr>
      <w:r w:rsidRPr="00097900">
        <w:rPr>
          <w:rFonts w:ascii="Arial" w:hAnsi="Arial" w:cs="Arial"/>
        </w:rPr>
        <w:t>4- Global demyelination</w:t>
      </w:r>
    </w:p>
    <w:p w14:paraId="357F78B3" w14:textId="77777777" w:rsidR="00AE0A86" w:rsidRPr="00097900" w:rsidRDefault="00000000" w:rsidP="001C21D0">
      <w:pPr>
        <w:keepNext/>
        <w:keepLines/>
        <w:spacing w:after="0"/>
        <w:rPr>
          <w:rFonts w:ascii="Arial" w:hAnsi="Arial" w:cs="Arial"/>
        </w:rPr>
      </w:pPr>
      <w:r w:rsidRPr="00097900">
        <w:rPr>
          <w:rFonts w:ascii="Arial" w:hAnsi="Arial" w:cs="Arial"/>
        </w:rPr>
        <w:t>5- Wallerian degeneration</w:t>
      </w:r>
    </w:p>
    <w:p w14:paraId="76464B28" w14:textId="77777777" w:rsidR="00AE0A86" w:rsidRPr="00097900" w:rsidRDefault="00AE0A86" w:rsidP="001C21D0">
      <w:pPr>
        <w:spacing w:after="0"/>
        <w:rPr>
          <w:rFonts w:ascii="Arial" w:hAnsi="Arial" w:cs="Arial"/>
        </w:rPr>
      </w:pPr>
    </w:p>
    <w:p w14:paraId="01BE3F76" w14:textId="77777777" w:rsidR="00AE0A86" w:rsidRPr="00097900" w:rsidRDefault="00000000" w:rsidP="001C21D0">
      <w:pPr>
        <w:keepNext/>
        <w:keepLines/>
        <w:spacing w:after="0"/>
        <w:rPr>
          <w:rFonts w:ascii="Arial" w:hAnsi="Arial" w:cs="Arial"/>
        </w:rPr>
      </w:pPr>
      <w:r w:rsidRPr="00097900">
        <w:rPr>
          <w:rFonts w:ascii="Arial" w:hAnsi="Arial" w:cs="Arial"/>
        </w:rPr>
        <w:t>Q1346. What is the most useful treatment for Gilles de la Tourette syndrome?</w:t>
      </w:r>
    </w:p>
    <w:p w14:paraId="7A954424" w14:textId="77777777" w:rsidR="00AE0A86" w:rsidRPr="00097900" w:rsidRDefault="00000000" w:rsidP="001C21D0">
      <w:pPr>
        <w:keepNext/>
        <w:keepLines/>
        <w:spacing w:after="0"/>
        <w:rPr>
          <w:rFonts w:ascii="Arial" w:hAnsi="Arial" w:cs="Arial"/>
        </w:rPr>
      </w:pPr>
      <w:r w:rsidRPr="00097900">
        <w:rPr>
          <w:rFonts w:ascii="Arial" w:hAnsi="Arial" w:cs="Arial"/>
        </w:rPr>
        <w:t>1- Chlorpromazine</w:t>
      </w:r>
    </w:p>
    <w:p w14:paraId="4B6414B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Cognitive </w:t>
      </w:r>
      <w:proofErr w:type="spellStart"/>
      <w:r w:rsidRPr="00097900">
        <w:rPr>
          <w:rFonts w:ascii="Arial" w:hAnsi="Arial" w:cs="Arial"/>
        </w:rPr>
        <w:t>behavioural</w:t>
      </w:r>
      <w:proofErr w:type="spellEnd"/>
      <w:r w:rsidRPr="00097900">
        <w:rPr>
          <w:rFonts w:ascii="Arial" w:hAnsi="Arial" w:cs="Arial"/>
        </w:rPr>
        <w:t xml:space="preserve"> therapy</w:t>
      </w:r>
    </w:p>
    <w:p w14:paraId="597B6F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Risperidone</w:t>
      </w:r>
    </w:p>
    <w:p w14:paraId="6F7CAB3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Tricyclic </w:t>
      </w:r>
      <w:proofErr w:type="spellStart"/>
      <w:r w:rsidRPr="00097900">
        <w:rPr>
          <w:rFonts w:ascii="Arial" w:hAnsi="Arial" w:cs="Arial"/>
        </w:rPr>
        <w:t>Anti depressants</w:t>
      </w:r>
      <w:proofErr w:type="spellEnd"/>
    </w:p>
    <w:p w14:paraId="1CC243F7" w14:textId="77777777" w:rsidR="00AE0A86" w:rsidRPr="00097900" w:rsidRDefault="00000000" w:rsidP="001C21D0">
      <w:pPr>
        <w:keepNext/>
        <w:keepLines/>
        <w:spacing w:after="0"/>
        <w:rPr>
          <w:rFonts w:ascii="Arial" w:hAnsi="Arial" w:cs="Arial"/>
        </w:rPr>
      </w:pPr>
      <w:r w:rsidRPr="00097900">
        <w:rPr>
          <w:rFonts w:ascii="Arial" w:hAnsi="Arial" w:cs="Arial"/>
        </w:rPr>
        <w:t>5- Clozapine</w:t>
      </w:r>
    </w:p>
    <w:p w14:paraId="63B6177F" w14:textId="77777777" w:rsidR="00AE0A86" w:rsidRPr="00097900" w:rsidRDefault="00AE0A86" w:rsidP="001C21D0">
      <w:pPr>
        <w:spacing w:after="0"/>
        <w:rPr>
          <w:rFonts w:ascii="Arial" w:hAnsi="Arial" w:cs="Arial"/>
        </w:rPr>
      </w:pPr>
    </w:p>
    <w:p w14:paraId="5BB048E3" w14:textId="56832A4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891776" behindDoc="1" locked="0" layoutInCell="1" allowOverlap="1" wp14:anchorId="00F8D9E8" wp14:editId="7385128E">
                <wp:simplePos x="0" y="0"/>
                <wp:positionH relativeFrom="page">
                  <wp:posOffset>3886200</wp:posOffset>
                </wp:positionH>
                <wp:positionV relativeFrom="page">
                  <wp:posOffset>182880</wp:posOffset>
                </wp:positionV>
                <wp:extent cx="0" cy="9692640"/>
                <wp:effectExtent l="57150" t="19050" r="76200" b="80010"/>
                <wp:wrapNone/>
                <wp:docPr id="1693307911"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230B28" id="Straight Connector 156" o:spid="_x0000_s1026" style="position:absolute;z-index:-252424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Q1347. A 70 year old female presents with </w:t>
      </w:r>
      <w:proofErr w:type="spellStart"/>
      <w:r w:rsidR="00000000" w:rsidRPr="00097900">
        <w:rPr>
          <w:rFonts w:ascii="Arial" w:hAnsi="Arial" w:cs="Arial"/>
        </w:rPr>
        <w:t>paraesthesia</w:t>
      </w:r>
      <w:proofErr w:type="spellEnd"/>
      <w:r w:rsidR="00000000" w:rsidRPr="00097900">
        <w:rPr>
          <w:rFonts w:ascii="Arial" w:hAnsi="Arial" w:cs="Arial"/>
        </w:rPr>
        <w:t xml:space="preserve"> in her feet. On examination there is power 4/5 and there is absent ankle reflexes but hyperreflexia at the knees. She has loss of joint position sensation and vibration but intact pain and temperature sensation. Om checking her recent bloods you note a macrocytic </w:t>
      </w:r>
      <w:proofErr w:type="spellStart"/>
      <w:r w:rsidR="00000000" w:rsidRPr="00097900">
        <w:rPr>
          <w:rFonts w:ascii="Arial" w:hAnsi="Arial" w:cs="Arial"/>
        </w:rPr>
        <w:t>anaemia</w:t>
      </w:r>
      <w:proofErr w:type="spellEnd"/>
      <w:r w:rsidR="00000000" w:rsidRPr="00097900">
        <w:rPr>
          <w:rFonts w:ascii="Arial" w:hAnsi="Arial" w:cs="Arial"/>
        </w:rPr>
        <w:t>. Given the likely diagnosis what would be seen on a spinal MRI?</w:t>
      </w:r>
    </w:p>
    <w:p w14:paraId="14E91F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Increased signal in the posterior columns in T2 weighted imaging</w:t>
      </w:r>
    </w:p>
    <w:p w14:paraId="4E7AC3C7" w14:textId="77777777" w:rsidR="00AE0A86" w:rsidRPr="00097900" w:rsidRDefault="00000000" w:rsidP="001C21D0">
      <w:pPr>
        <w:keepNext/>
        <w:keepLines/>
        <w:spacing w:after="0"/>
        <w:rPr>
          <w:rFonts w:ascii="Arial" w:hAnsi="Arial" w:cs="Arial"/>
        </w:rPr>
      </w:pPr>
      <w:r w:rsidRPr="00097900">
        <w:rPr>
          <w:rFonts w:ascii="Arial" w:hAnsi="Arial" w:cs="Arial"/>
        </w:rPr>
        <w:t>2- Nil of note</w:t>
      </w:r>
    </w:p>
    <w:p w14:paraId="56B58CB9" w14:textId="77777777" w:rsidR="00AE0A86" w:rsidRPr="00097900" w:rsidRDefault="00000000" w:rsidP="001C21D0">
      <w:pPr>
        <w:keepNext/>
        <w:keepLines/>
        <w:spacing w:after="0"/>
        <w:rPr>
          <w:rFonts w:ascii="Arial" w:hAnsi="Arial" w:cs="Arial"/>
        </w:rPr>
      </w:pPr>
      <w:r w:rsidRPr="00097900">
        <w:rPr>
          <w:rFonts w:ascii="Arial" w:hAnsi="Arial" w:cs="Arial"/>
        </w:rPr>
        <w:t>3- Increased signal in pyramidal tracts in T1 weighted imaging</w:t>
      </w:r>
    </w:p>
    <w:p w14:paraId="0DE47079" w14:textId="77777777" w:rsidR="00AE0A86" w:rsidRPr="00097900" w:rsidRDefault="00000000" w:rsidP="001C21D0">
      <w:pPr>
        <w:keepNext/>
        <w:keepLines/>
        <w:spacing w:after="0"/>
        <w:rPr>
          <w:rFonts w:ascii="Arial" w:hAnsi="Arial" w:cs="Arial"/>
        </w:rPr>
      </w:pPr>
      <w:r w:rsidRPr="00097900">
        <w:rPr>
          <w:rFonts w:ascii="Arial" w:hAnsi="Arial" w:cs="Arial"/>
        </w:rPr>
        <w:t>4- Reduced signal in the posterior columns in T2 weighted imaging</w:t>
      </w:r>
    </w:p>
    <w:p w14:paraId="0FBB8E94" w14:textId="77777777" w:rsidR="00AE0A86" w:rsidRPr="00097900" w:rsidRDefault="00000000" w:rsidP="001C21D0">
      <w:pPr>
        <w:keepNext/>
        <w:keepLines/>
        <w:spacing w:after="0"/>
        <w:rPr>
          <w:rFonts w:ascii="Arial" w:hAnsi="Arial" w:cs="Arial"/>
        </w:rPr>
      </w:pPr>
      <w:r w:rsidRPr="00097900">
        <w:rPr>
          <w:rFonts w:ascii="Arial" w:hAnsi="Arial" w:cs="Arial"/>
        </w:rPr>
        <w:t>5- Lesion in spinal cord</w:t>
      </w:r>
    </w:p>
    <w:p w14:paraId="29597538" w14:textId="77777777" w:rsidR="00AE0A86" w:rsidRPr="00097900" w:rsidRDefault="00AE0A86" w:rsidP="001C21D0">
      <w:pPr>
        <w:spacing w:after="0"/>
        <w:rPr>
          <w:rFonts w:ascii="Arial" w:hAnsi="Arial" w:cs="Arial"/>
        </w:rPr>
      </w:pPr>
    </w:p>
    <w:p w14:paraId="67F2BAAF" w14:textId="77777777" w:rsidR="00AE0A86" w:rsidRPr="00097900" w:rsidRDefault="00000000" w:rsidP="001C21D0">
      <w:pPr>
        <w:keepNext/>
        <w:keepLines/>
        <w:spacing w:after="0"/>
        <w:rPr>
          <w:rFonts w:ascii="Arial" w:hAnsi="Arial" w:cs="Arial"/>
        </w:rPr>
      </w:pPr>
      <w:r w:rsidRPr="00097900">
        <w:rPr>
          <w:rFonts w:ascii="Arial" w:hAnsi="Arial" w:cs="Arial"/>
        </w:rPr>
        <w:t>Q1348. A patient presents with intermittent spasms of her neck leading her to turn her head to the side. During these spasms her sternocleidomastoid and trapezius muscles are hard and contracted. She is diagnosed with spasmodic torticollis. What would be the most useful for the management?</w:t>
      </w:r>
    </w:p>
    <w:p w14:paraId="65F0C781" w14:textId="77777777" w:rsidR="00AE0A86" w:rsidRPr="00097900" w:rsidRDefault="00000000" w:rsidP="001C21D0">
      <w:pPr>
        <w:keepNext/>
        <w:keepLines/>
        <w:spacing w:after="0"/>
        <w:rPr>
          <w:rFonts w:ascii="Arial" w:hAnsi="Arial" w:cs="Arial"/>
        </w:rPr>
      </w:pPr>
      <w:r w:rsidRPr="00097900">
        <w:rPr>
          <w:rFonts w:ascii="Arial" w:hAnsi="Arial" w:cs="Arial"/>
        </w:rPr>
        <w:t>1- Baclofen oral</w:t>
      </w:r>
    </w:p>
    <w:p w14:paraId="61228A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Botox to affected muscles</w:t>
      </w:r>
    </w:p>
    <w:p w14:paraId="0521E35B" w14:textId="77777777" w:rsidR="00AE0A86" w:rsidRPr="00097900" w:rsidRDefault="00000000" w:rsidP="001C21D0">
      <w:pPr>
        <w:keepNext/>
        <w:keepLines/>
        <w:spacing w:after="0"/>
        <w:rPr>
          <w:rFonts w:ascii="Arial" w:hAnsi="Arial" w:cs="Arial"/>
        </w:rPr>
      </w:pPr>
      <w:r w:rsidRPr="00097900">
        <w:rPr>
          <w:rFonts w:ascii="Arial" w:hAnsi="Arial" w:cs="Arial"/>
        </w:rPr>
        <w:t>3- Gabapentin</w:t>
      </w:r>
    </w:p>
    <w:p w14:paraId="001BD2EF" w14:textId="77777777" w:rsidR="00AE0A86" w:rsidRPr="00097900" w:rsidRDefault="00000000" w:rsidP="001C21D0">
      <w:pPr>
        <w:keepNext/>
        <w:keepLines/>
        <w:spacing w:after="0"/>
        <w:rPr>
          <w:rFonts w:ascii="Arial" w:hAnsi="Arial" w:cs="Arial"/>
        </w:rPr>
      </w:pPr>
      <w:r w:rsidRPr="00097900">
        <w:rPr>
          <w:rFonts w:ascii="Arial" w:hAnsi="Arial" w:cs="Arial"/>
        </w:rPr>
        <w:t>4- Botox to normal muscles</w:t>
      </w:r>
    </w:p>
    <w:p w14:paraId="4677C921" w14:textId="77777777" w:rsidR="00AE0A86" w:rsidRPr="00097900" w:rsidRDefault="00000000" w:rsidP="001C21D0">
      <w:pPr>
        <w:keepNext/>
        <w:keepLines/>
        <w:spacing w:after="0"/>
        <w:rPr>
          <w:rFonts w:ascii="Arial" w:hAnsi="Arial" w:cs="Arial"/>
        </w:rPr>
      </w:pPr>
      <w:r w:rsidRPr="00097900">
        <w:rPr>
          <w:rFonts w:ascii="Arial" w:hAnsi="Arial" w:cs="Arial"/>
        </w:rPr>
        <w:t>5- Baclofen Injection</w:t>
      </w:r>
    </w:p>
    <w:p w14:paraId="7C6BDA91" w14:textId="77777777" w:rsidR="00AE0A86" w:rsidRPr="00097900" w:rsidRDefault="00AE0A86" w:rsidP="001C21D0">
      <w:pPr>
        <w:spacing w:after="0"/>
        <w:rPr>
          <w:rFonts w:ascii="Arial" w:hAnsi="Arial" w:cs="Arial"/>
        </w:rPr>
      </w:pPr>
    </w:p>
    <w:p w14:paraId="50ACE443" w14:textId="77777777" w:rsidR="00AE0A86" w:rsidRPr="00097900" w:rsidRDefault="00000000" w:rsidP="001C21D0">
      <w:pPr>
        <w:keepNext/>
        <w:keepLines/>
        <w:spacing w:after="0"/>
        <w:rPr>
          <w:rFonts w:ascii="Arial" w:hAnsi="Arial" w:cs="Arial"/>
        </w:rPr>
      </w:pPr>
      <w:r w:rsidRPr="00097900">
        <w:rPr>
          <w:rFonts w:ascii="Arial" w:hAnsi="Arial" w:cs="Arial"/>
        </w:rPr>
        <w:t>Q1349. When a patient has with MND has dysphagia, weight loss and reduced Vital capacity, how would be most appropriate to provide nutritional supplementation?</w:t>
      </w:r>
    </w:p>
    <w:p w14:paraId="13BDB449" w14:textId="77777777" w:rsidR="00AE0A86" w:rsidRPr="00097900" w:rsidRDefault="00000000" w:rsidP="001C21D0">
      <w:pPr>
        <w:keepNext/>
        <w:keepLines/>
        <w:spacing w:after="0"/>
        <w:rPr>
          <w:rFonts w:ascii="Arial" w:hAnsi="Arial" w:cs="Arial"/>
        </w:rPr>
      </w:pPr>
      <w:r w:rsidRPr="00097900">
        <w:rPr>
          <w:rFonts w:ascii="Arial" w:hAnsi="Arial" w:cs="Arial"/>
        </w:rPr>
        <w:t>1- Percutaneous endoscopic gastrostomy feeding</w:t>
      </w:r>
    </w:p>
    <w:p w14:paraId="6FBA151B" w14:textId="77777777" w:rsidR="00AE0A86" w:rsidRPr="00097900" w:rsidRDefault="00000000" w:rsidP="001C21D0">
      <w:pPr>
        <w:keepNext/>
        <w:keepLines/>
        <w:spacing w:after="0"/>
        <w:rPr>
          <w:rFonts w:ascii="Arial" w:hAnsi="Arial" w:cs="Arial"/>
        </w:rPr>
      </w:pPr>
      <w:r w:rsidRPr="00097900">
        <w:rPr>
          <w:rFonts w:ascii="Arial" w:hAnsi="Arial" w:cs="Arial"/>
        </w:rPr>
        <w:t>2- Nasogastric feeding</w:t>
      </w:r>
    </w:p>
    <w:p w14:paraId="50C89CAD" w14:textId="77777777" w:rsidR="00AE0A86" w:rsidRPr="00097900" w:rsidRDefault="00000000" w:rsidP="001C21D0">
      <w:pPr>
        <w:keepNext/>
        <w:keepLines/>
        <w:spacing w:after="0"/>
        <w:rPr>
          <w:rFonts w:ascii="Arial" w:hAnsi="Arial" w:cs="Arial"/>
        </w:rPr>
      </w:pPr>
      <w:r w:rsidRPr="00097900">
        <w:rPr>
          <w:rFonts w:ascii="Arial" w:hAnsi="Arial" w:cs="Arial"/>
        </w:rPr>
        <w:t>3- High Protein Drinks</w:t>
      </w:r>
    </w:p>
    <w:p w14:paraId="3B2F7A08" w14:textId="77777777" w:rsidR="00AE0A86" w:rsidRPr="00097900" w:rsidRDefault="00000000" w:rsidP="001C21D0">
      <w:pPr>
        <w:keepNext/>
        <w:keepLines/>
        <w:spacing w:after="0"/>
        <w:rPr>
          <w:rFonts w:ascii="Arial" w:hAnsi="Arial" w:cs="Arial"/>
        </w:rPr>
      </w:pPr>
      <w:r w:rsidRPr="00097900">
        <w:rPr>
          <w:rFonts w:ascii="Arial" w:hAnsi="Arial" w:cs="Arial"/>
        </w:rPr>
        <w:t>4- Total parenteral nutrition</w:t>
      </w:r>
    </w:p>
    <w:p w14:paraId="27694E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Radiologically inserted gastrostomy feeding</w:t>
      </w:r>
    </w:p>
    <w:p w14:paraId="0E06125A" w14:textId="77777777" w:rsidR="00AE0A86" w:rsidRPr="00097900" w:rsidRDefault="00AE0A86" w:rsidP="001C21D0">
      <w:pPr>
        <w:spacing w:after="0"/>
        <w:rPr>
          <w:rFonts w:ascii="Arial" w:hAnsi="Arial" w:cs="Arial"/>
        </w:rPr>
      </w:pPr>
    </w:p>
    <w:p w14:paraId="19FAACE9" w14:textId="77777777" w:rsidR="00AE0A86" w:rsidRPr="00097900" w:rsidRDefault="00000000" w:rsidP="001C21D0">
      <w:pPr>
        <w:keepNext/>
        <w:keepLines/>
        <w:spacing w:after="0"/>
        <w:rPr>
          <w:rFonts w:ascii="Arial" w:hAnsi="Arial" w:cs="Arial"/>
        </w:rPr>
      </w:pPr>
      <w:r w:rsidRPr="00097900">
        <w:rPr>
          <w:rFonts w:ascii="Arial" w:hAnsi="Arial" w:cs="Arial"/>
        </w:rPr>
        <w:t>Q1350. A 40 year old female with multiple sclerosis presents with urinary frequency, urgency and occasional urge incontinence. She has chronic spastic paraparesis and cerebellar ataxia. How would you first manage the patient?</w:t>
      </w:r>
    </w:p>
    <w:p w14:paraId="40C8328C" w14:textId="77777777" w:rsidR="00AE0A86" w:rsidRPr="00097900" w:rsidRDefault="00000000" w:rsidP="001C21D0">
      <w:pPr>
        <w:keepNext/>
        <w:keepLines/>
        <w:spacing w:after="0"/>
        <w:rPr>
          <w:rFonts w:ascii="Arial" w:hAnsi="Arial" w:cs="Arial"/>
        </w:rPr>
      </w:pPr>
      <w:r w:rsidRPr="00097900">
        <w:rPr>
          <w:rFonts w:ascii="Arial" w:hAnsi="Arial" w:cs="Arial"/>
        </w:rPr>
        <w:t>1- Antibiotic prophylaxis</w:t>
      </w:r>
    </w:p>
    <w:p w14:paraId="5B47FEC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Intermittent Self </w:t>
      </w:r>
      <w:proofErr w:type="spellStart"/>
      <w:r w:rsidRPr="00097900">
        <w:rPr>
          <w:rFonts w:ascii="Arial" w:hAnsi="Arial" w:cs="Arial"/>
        </w:rPr>
        <w:t>Catheterisation</w:t>
      </w:r>
      <w:proofErr w:type="spellEnd"/>
    </w:p>
    <w:p w14:paraId="7405CA91" w14:textId="77777777" w:rsidR="00AE0A86" w:rsidRPr="00097900" w:rsidRDefault="00000000" w:rsidP="001C21D0">
      <w:pPr>
        <w:keepNext/>
        <w:keepLines/>
        <w:spacing w:after="0"/>
        <w:rPr>
          <w:rFonts w:ascii="Arial" w:hAnsi="Arial" w:cs="Arial"/>
        </w:rPr>
      </w:pPr>
      <w:r w:rsidRPr="00097900">
        <w:rPr>
          <w:rFonts w:ascii="Arial" w:hAnsi="Arial" w:cs="Arial"/>
        </w:rPr>
        <w:t>3- Cystoscopy</w:t>
      </w:r>
    </w:p>
    <w:p w14:paraId="1D39184F" w14:textId="77777777" w:rsidR="00AE0A86" w:rsidRPr="00097900" w:rsidRDefault="00000000" w:rsidP="001C21D0">
      <w:pPr>
        <w:keepNext/>
        <w:keepLines/>
        <w:spacing w:after="0"/>
        <w:rPr>
          <w:rFonts w:ascii="Arial" w:hAnsi="Arial" w:cs="Arial"/>
        </w:rPr>
      </w:pPr>
      <w:r w:rsidRPr="00097900">
        <w:rPr>
          <w:rFonts w:ascii="Arial" w:hAnsi="Arial" w:cs="Arial"/>
        </w:rPr>
        <w:t>4- Anticholinergic</w:t>
      </w:r>
    </w:p>
    <w:p w14:paraId="32665D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MSSU and measure postmicturition residual volume</w:t>
      </w:r>
    </w:p>
    <w:p w14:paraId="1C1BDAF3" w14:textId="77777777" w:rsidR="00AE0A86" w:rsidRPr="00097900" w:rsidRDefault="00AE0A86" w:rsidP="001C21D0">
      <w:pPr>
        <w:spacing w:after="0"/>
        <w:rPr>
          <w:rFonts w:ascii="Arial" w:hAnsi="Arial" w:cs="Arial"/>
        </w:rPr>
      </w:pPr>
    </w:p>
    <w:p w14:paraId="73AB4B6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Q1351. When assessing a patient with </w:t>
      </w:r>
      <w:proofErr w:type="spellStart"/>
      <w:r w:rsidRPr="00097900">
        <w:rPr>
          <w:rFonts w:ascii="Arial" w:hAnsi="Arial" w:cs="Arial"/>
        </w:rPr>
        <w:t>Alzheimers</w:t>
      </w:r>
      <w:proofErr w:type="spellEnd"/>
      <w:r w:rsidRPr="00097900">
        <w:rPr>
          <w:rFonts w:ascii="Arial" w:hAnsi="Arial" w:cs="Arial"/>
        </w:rPr>
        <w:t xml:space="preserve"> for starting an Acetylcholinesterase inhibitor what would be the most likely reason to make them eligible for treatment?</w:t>
      </w:r>
    </w:p>
    <w:p w14:paraId="0D78B84A" w14:textId="77777777" w:rsidR="00AE0A86" w:rsidRPr="00097900" w:rsidRDefault="00000000" w:rsidP="001C21D0">
      <w:pPr>
        <w:keepNext/>
        <w:keepLines/>
        <w:spacing w:after="0"/>
        <w:rPr>
          <w:rFonts w:ascii="Arial" w:hAnsi="Arial" w:cs="Arial"/>
        </w:rPr>
      </w:pPr>
      <w:r w:rsidRPr="00097900">
        <w:rPr>
          <w:rFonts w:ascii="Arial" w:hAnsi="Arial" w:cs="Arial"/>
        </w:rPr>
        <w:t>1- Carers thoughts</w:t>
      </w:r>
    </w:p>
    <w:p w14:paraId="6B42AAC0" w14:textId="77777777" w:rsidR="00AE0A86" w:rsidRPr="00097900" w:rsidRDefault="00000000" w:rsidP="001C21D0">
      <w:pPr>
        <w:keepNext/>
        <w:keepLines/>
        <w:spacing w:after="0"/>
        <w:rPr>
          <w:rFonts w:ascii="Arial" w:hAnsi="Arial" w:cs="Arial"/>
        </w:rPr>
      </w:pPr>
      <w:r w:rsidRPr="00097900">
        <w:rPr>
          <w:rFonts w:ascii="Arial" w:hAnsi="Arial" w:cs="Arial"/>
        </w:rPr>
        <w:t>2- Duration of Illness</w:t>
      </w:r>
    </w:p>
    <w:p w14:paraId="779D66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MMSE Score</w:t>
      </w:r>
    </w:p>
    <w:p w14:paraId="6C764703" w14:textId="77777777" w:rsidR="00AE0A86" w:rsidRPr="00097900" w:rsidRDefault="00000000" w:rsidP="001C21D0">
      <w:pPr>
        <w:keepNext/>
        <w:keepLines/>
        <w:spacing w:after="0"/>
        <w:rPr>
          <w:rFonts w:ascii="Arial" w:hAnsi="Arial" w:cs="Arial"/>
        </w:rPr>
      </w:pPr>
      <w:r w:rsidRPr="00097900">
        <w:rPr>
          <w:rFonts w:ascii="Arial" w:hAnsi="Arial" w:cs="Arial"/>
        </w:rPr>
        <w:t>4- Co existent Hypertension</w:t>
      </w:r>
    </w:p>
    <w:p w14:paraId="108F1DED" w14:textId="77777777" w:rsidR="00AE0A86" w:rsidRPr="00097900" w:rsidRDefault="00000000" w:rsidP="001C21D0">
      <w:pPr>
        <w:keepNext/>
        <w:keepLines/>
        <w:spacing w:after="0"/>
        <w:rPr>
          <w:rFonts w:ascii="Arial" w:hAnsi="Arial" w:cs="Arial"/>
        </w:rPr>
      </w:pPr>
      <w:r w:rsidRPr="00097900">
        <w:rPr>
          <w:rFonts w:ascii="Arial" w:hAnsi="Arial" w:cs="Arial"/>
        </w:rPr>
        <w:t>5- Age</w:t>
      </w:r>
    </w:p>
    <w:p w14:paraId="5D7BCCDC" w14:textId="77777777" w:rsidR="00AE0A86" w:rsidRPr="00097900" w:rsidRDefault="00AE0A86" w:rsidP="001C21D0">
      <w:pPr>
        <w:spacing w:after="0"/>
        <w:rPr>
          <w:rFonts w:ascii="Arial" w:hAnsi="Arial" w:cs="Arial"/>
        </w:rPr>
      </w:pPr>
    </w:p>
    <w:p w14:paraId="716F03DD" w14:textId="77777777" w:rsidR="00AE0A86" w:rsidRPr="00097900" w:rsidRDefault="00000000" w:rsidP="001C21D0">
      <w:pPr>
        <w:keepNext/>
        <w:keepLines/>
        <w:spacing w:after="0"/>
        <w:rPr>
          <w:rFonts w:ascii="Arial" w:hAnsi="Arial" w:cs="Arial"/>
        </w:rPr>
      </w:pPr>
      <w:r w:rsidRPr="00097900">
        <w:rPr>
          <w:rFonts w:ascii="Arial" w:hAnsi="Arial" w:cs="Arial"/>
        </w:rPr>
        <w:t>Q1352. A 40 year old female has a history of migraines with aura which are increasing in frequency occurring about 5 times a month. She has had to phone in sick to work on several occasion. She has a PMH of asthma and is on HRT. Simple analgesia no longer works. How would you manage this patient?</w:t>
      </w:r>
    </w:p>
    <w:p w14:paraId="4AF41D5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Prophylactic treatment with </w:t>
      </w:r>
      <w:proofErr w:type="spellStart"/>
      <w:r w:rsidRPr="00097900">
        <w:rPr>
          <w:rFonts w:ascii="Arial" w:hAnsi="Arial" w:cs="Arial"/>
        </w:rPr>
        <w:t>propanolol</w:t>
      </w:r>
      <w:proofErr w:type="spellEnd"/>
    </w:p>
    <w:p w14:paraId="121737CE" w14:textId="77777777" w:rsidR="00AE0A86" w:rsidRPr="00097900" w:rsidRDefault="00000000" w:rsidP="001C21D0">
      <w:pPr>
        <w:keepNext/>
        <w:keepLines/>
        <w:spacing w:after="0"/>
        <w:rPr>
          <w:rFonts w:ascii="Arial" w:hAnsi="Arial" w:cs="Arial"/>
        </w:rPr>
      </w:pPr>
      <w:r w:rsidRPr="00097900">
        <w:rPr>
          <w:rFonts w:ascii="Arial" w:hAnsi="Arial" w:cs="Arial"/>
        </w:rPr>
        <w:t>2- Prophylactic treatment with verapamil</w:t>
      </w:r>
    </w:p>
    <w:p w14:paraId="1FC484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Prophylactic treatment with amitriptyline</w:t>
      </w:r>
    </w:p>
    <w:p w14:paraId="510C77A4" w14:textId="77777777" w:rsidR="00AE0A86" w:rsidRPr="00097900" w:rsidRDefault="00000000" w:rsidP="001C21D0">
      <w:pPr>
        <w:keepNext/>
        <w:keepLines/>
        <w:spacing w:after="0"/>
        <w:rPr>
          <w:rFonts w:ascii="Arial" w:hAnsi="Arial" w:cs="Arial"/>
        </w:rPr>
      </w:pPr>
      <w:r w:rsidRPr="00097900">
        <w:rPr>
          <w:rFonts w:ascii="Arial" w:hAnsi="Arial" w:cs="Arial"/>
        </w:rPr>
        <w:t>4- Use of opioid analgesia</w:t>
      </w:r>
    </w:p>
    <w:p w14:paraId="6656B022" w14:textId="77777777" w:rsidR="00AE0A86" w:rsidRPr="00097900" w:rsidRDefault="00000000" w:rsidP="001C21D0">
      <w:pPr>
        <w:keepNext/>
        <w:keepLines/>
        <w:spacing w:after="0"/>
        <w:rPr>
          <w:rFonts w:ascii="Arial" w:hAnsi="Arial" w:cs="Arial"/>
        </w:rPr>
      </w:pPr>
      <w:r w:rsidRPr="00097900">
        <w:rPr>
          <w:rFonts w:ascii="Arial" w:hAnsi="Arial" w:cs="Arial"/>
        </w:rPr>
        <w:t>5- Try a different triptan</w:t>
      </w:r>
    </w:p>
    <w:p w14:paraId="26AFF539" w14:textId="77777777" w:rsidR="00AE0A86" w:rsidRPr="00097900" w:rsidRDefault="00AE0A86" w:rsidP="001C21D0">
      <w:pPr>
        <w:spacing w:after="0"/>
        <w:rPr>
          <w:rFonts w:ascii="Arial" w:hAnsi="Arial" w:cs="Arial"/>
        </w:rPr>
      </w:pPr>
    </w:p>
    <w:p w14:paraId="475F62A0" w14:textId="77777777" w:rsidR="00AE0A86" w:rsidRPr="00097900" w:rsidRDefault="00000000" w:rsidP="001C21D0">
      <w:pPr>
        <w:keepNext/>
        <w:keepLines/>
        <w:spacing w:after="0"/>
        <w:rPr>
          <w:rFonts w:ascii="Arial" w:hAnsi="Arial" w:cs="Arial"/>
        </w:rPr>
      </w:pPr>
      <w:r w:rsidRPr="00097900">
        <w:rPr>
          <w:rFonts w:ascii="Arial" w:hAnsi="Arial" w:cs="Arial"/>
        </w:rPr>
        <w:t>Q1353. A 24 year old male is referred by his GP due to one weeks history of drooling, difficulty closing his eyes and inability to smile. On examination he is found to have weak movement in all facial expression muscles however sensation is normal and there is nil else of note. He is fit and well otherwise. Which of the following is the most likely diagnosis?</w:t>
      </w:r>
    </w:p>
    <w:p w14:paraId="315762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Bilateral </w:t>
      </w:r>
      <w:proofErr w:type="spellStart"/>
      <w:r w:rsidRPr="00097900">
        <w:rPr>
          <w:rFonts w:ascii="Arial" w:hAnsi="Arial" w:cs="Arial"/>
          <w:b/>
          <w:highlight w:val="yellow"/>
        </w:rPr>
        <w:t>Bells</w:t>
      </w:r>
      <w:proofErr w:type="spellEnd"/>
      <w:r w:rsidRPr="00097900">
        <w:rPr>
          <w:rFonts w:ascii="Arial" w:hAnsi="Arial" w:cs="Arial"/>
          <w:b/>
          <w:highlight w:val="yellow"/>
        </w:rPr>
        <w:t xml:space="preserve"> palsy</w:t>
      </w:r>
    </w:p>
    <w:p w14:paraId="006D8210" w14:textId="77777777" w:rsidR="00AE0A86" w:rsidRPr="00097900" w:rsidRDefault="00000000" w:rsidP="001C21D0">
      <w:pPr>
        <w:keepNext/>
        <w:keepLines/>
        <w:spacing w:after="0"/>
        <w:rPr>
          <w:rFonts w:ascii="Arial" w:hAnsi="Arial" w:cs="Arial"/>
        </w:rPr>
      </w:pPr>
      <w:r w:rsidRPr="00097900">
        <w:rPr>
          <w:rFonts w:ascii="Arial" w:hAnsi="Arial" w:cs="Arial"/>
        </w:rPr>
        <w:t>2- MND</w:t>
      </w:r>
    </w:p>
    <w:p w14:paraId="04235F6E" w14:textId="77777777" w:rsidR="00AE0A86" w:rsidRPr="00097900" w:rsidRDefault="00000000" w:rsidP="001C21D0">
      <w:pPr>
        <w:keepNext/>
        <w:keepLines/>
        <w:spacing w:after="0"/>
        <w:rPr>
          <w:rFonts w:ascii="Arial" w:hAnsi="Arial" w:cs="Arial"/>
        </w:rPr>
      </w:pPr>
      <w:r w:rsidRPr="00097900">
        <w:rPr>
          <w:rFonts w:ascii="Arial" w:hAnsi="Arial" w:cs="Arial"/>
        </w:rPr>
        <w:t>3- Sarcoidosis</w:t>
      </w:r>
    </w:p>
    <w:p w14:paraId="5C10BA9B"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08D3A1C3" w14:textId="77777777" w:rsidR="00AE0A86" w:rsidRPr="00097900" w:rsidRDefault="00000000" w:rsidP="001C21D0">
      <w:pPr>
        <w:keepNext/>
        <w:keepLines/>
        <w:spacing w:after="0"/>
        <w:rPr>
          <w:rFonts w:ascii="Arial" w:hAnsi="Arial" w:cs="Arial"/>
        </w:rPr>
      </w:pPr>
      <w:r w:rsidRPr="00097900">
        <w:rPr>
          <w:rFonts w:ascii="Arial" w:hAnsi="Arial" w:cs="Arial"/>
        </w:rPr>
        <w:t>5- Myasthenia gravis</w:t>
      </w:r>
    </w:p>
    <w:p w14:paraId="39F17B13" w14:textId="77777777" w:rsidR="00AE0A86" w:rsidRPr="00097900" w:rsidRDefault="00AE0A86" w:rsidP="001C21D0">
      <w:pPr>
        <w:spacing w:after="0"/>
        <w:rPr>
          <w:rFonts w:ascii="Arial" w:hAnsi="Arial" w:cs="Arial"/>
        </w:rPr>
      </w:pPr>
    </w:p>
    <w:p w14:paraId="000B5B74" w14:textId="77777777" w:rsidR="00AE0A86" w:rsidRPr="00097900" w:rsidRDefault="00000000" w:rsidP="001C21D0">
      <w:pPr>
        <w:keepNext/>
        <w:keepLines/>
        <w:spacing w:after="0"/>
        <w:rPr>
          <w:rFonts w:ascii="Arial" w:hAnsi="Arial" w:cs="Arial"/>
        </w:rPr>
      </w:pPr>
      <w:r w:rsidRPr="00097900">
        <w:rPr>
          <w:rFonts w:ascii="Arial" w:hAnsi="Arial" w:cs="Arial"/>
        </w:rPr>
        <w:t>Q1354. A 28 year old is wishing to conceive. She has epilepsy and has been seizure free for one year with phenytoin and lamotrigine. What do you advise in regards to becoming pregnant?</w:t>
      </w:r>
    </w:p>
    <w:p w14:paraId="4EC0128F" w14:textId="77777777" w:rsidR="00AE0A86" w:rsidRPr="00097900" w:rsidRDefault="00000000" w:rsidP="001C21D0">
      <w:pPr>
        <w:keepNext/>
        <w:keepLines/>
        <w:spacing w:after="0"/>
        <w:rPr>
          <w:rFonts w:ascii="Arial" w:hAnsi="Arial" w:cs="Arial"/>
        </w:rPr>
      </w:pPr>
      <w:r w:rsidRPr="00097900">
        <w:rPr>
          <w:rFonts w:ascii="Arial" w:hAnsi="Arial" w:cs="Arial"/>
        </w:rPr>
        <w:t>1- Commence high dose folic acid when pregnant</w:t>
      </w:r>
    </w:p>
    <w:p w14:paraId="3994D23D" w14:textId="77777777" w:rsidR="00AE0A86" w:rsidRPr="00097900" w:rsidRDefault="00000000" w:rsidP="001C21D0">
      <w:pPr>
        <w:keepNext/>
        <w:keepLines/>
        <w:spacing w:after="0"/>
        <w:rPr>
          <w:rFonts w:ascii="Arial" w:hAnsi="Arial" w:cs="Arial"/>
        </w:rPr>
      </w:pPr>
      <w:r w:rsidRPr="00097900">
        <w:rPr>
          <w:rFonts w:ascii="Arial" w:hAnsi="Arial" w:cs="Arial"/>
        </w:rPr>
        <w:t>2- Stop one of her anti epileptics immediately</w:t>
      </w:r>
    </w:p>
    <w:p w14:paraId="1D5250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Commence high dose folic acid now and try to withdraw one of her </w:t>
      </w:r>
      <w:proofErr w:type="spellStart"/>
      <w:r w:rsidRPr="00097900">
        <w:rPr>
          <w:rFonts w:ascii="Arial" w:hAnsi="Arial" w:cs="Arial"/>
          <w:b/>
          <w:highlight w:val="yellow"/>
        </w:rPr>
        <w:t>anti epileptic</w:t>
      </w:r>
      <w:proofErr w:type="spellEnd"/>
      <w:r w:rsidRPr="00097900">
        <w:rPr>
          <w:rFonts w:ascii="Arial" w:hAnsi="Arial" w:cs="Arial"/>
          <w:b/>
          <w:highlight w:val="yellow"/>
        </w:rPr>
        <w:t xml:space="preserve"> drugs</w:t>
      </w:r>
    </w:p>
    <w:p w14:paraId="79F70A4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Commence a multivitamin tablet and reduce dose of </w:t>
      </w:r>
      <w:proofErr w:type="spellStart"/>
      <w:r w:rsidRPr="00097900">
        <w:rPr>
          <w:rFonts w:ascii="Arial" w:hAnsi="Arial" w:cs="Arial"/>
        </w:rPr>
        <w:t>anti epileptics</w:t>
      </w:r>
      <w:proofErr w:type="spellEnd"/>
    </w:p>
    <w:p w14:paraId="15524DDE" w14:textId="77777777" w:rsidR="00AE0A86" w:rsidRPr="00097900" w:rsidRDefault="00000000" w:rsidP="001C21D0">
      <w:pPr>
        <w:keepNext/>
        <w:keepLines/>
        <w:spacing w:after="0"/>
        <w:rPr>
          <w:rFonts w:ascii="Arial" w:hAnsi="Arial" w:cs="Arial"/>
        </w:rPr>
      </w:pPr>
      <w:r w:rsidRPr="00097900">
        <w:rPr>
          <w:rFonts w:ascii="Arial" w:hAnsi="Arial" w:cs="Arial"/>
        </w:rPr>
        <w:t>5- Commence high dose folic acid now</w:t>
      </w:r>
    </w:p>
    <w:p w14:paraId="1181EBBC" w14:textId="77777777" w:rsidR="00AE0A86" w:rsidRPr="00097900" w:rsidRDefault="00AE0A86" w:rsidP="001C21D0">
      <w:pPr>
        <w:spacing w:after="0"/>
        <w:rPr>
          <w:rFonts w:ascii="Arial" w:hAnsi="Arial" w:cs="Arial"/>
        </w:rPr>
      </w:pPr>
    </w:p>
    <w:p w14:paraId="403D339C" w14:textId="6BFF6EC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03040" behindDoc="1" locked="0" layoutInCell="1" allowOverlap="1" wp14:anchorId="414A118D" wp14:editId="647103E5">
                <wp:simplePos x="0" y="0"/>
                <wp:positionH relativeFrom="page">
                  <wp:posOffset>3886200</wp:posOffset>
                </wp:positionH>
                <wp:positionV relativeFrom="page">
                  <wp:posOffset>182880</wp:posOffset>
                </wp:positionV>
                <wp:extent cx="0" cy="9692640"/>
                <wp:effectExtent l="57150" t="19050" r="76200" b="80010"/>
                <wp:wrapNone/>
                <wp:docPr id="613975844"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A3A738" id="Straight Connector 157" o:spid="_x0000_s1026" style="position:absolute;z-index:-252413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Q1355. A 55 year old male is referred with confusion and short term memory loss progressing over a 6 week period. On examination he has poor balance and finger</w:t>
      </w:r>
    </w:p>
    <w:p w14:paraId="06F1B6E0" w14:textId="77777777" w:rsidR="00AE0A86" w:rsidRPr="00097900" w:rsidRDefault="00000000" w:rsidP="001C21D0">
      <w:pPr>
        <w:keepNext/>
        <w:keepLines/>
        <w:spacing w:after="0"/>
        <w:rPr>
          <w:rFonts w:ascii="Arial" w:hAnsi="Arial" w:cs="Arial"/>
        </w:rPr>
      </w:pPr>
      <w:r w:rsidRPr="00097900">
        <w:rPr>
          <w:rFonts w:ascii="Arial" w:hAnsi="Arial" w:cs="Arial"/>
        </w:rPr>
        <w:t>1- Frontal Temporal Dementia</w:t>
      </w:r>
    </w:p>
    <w:p w14:paraId="020162A1" w14:textId="77777777" w:rsidR="00AE0A86" w:rsidRPr="00097900" w:rsidRDefault="00000000" w:rsidP="001C21D0">
      <w:pPr>
        <w:keepNext/>
        <w:keepLines/>
        <w:spacing w:after="0"/>
        <w:rPr>
          <w:rFonts w:ascii="Arial" w:hAnsi="Arial" w:cs="Arial"/>
        </w:rPr>
      </w:pPr>
      <w:r w:rsidRPr="00097900">
        <w:rPr>
          <w:rFonts w:ascii="Arial" w:hAnsi="Arial" w:cs="Arial"/>
        </w:rPr>
        <w:t>2- Korsakoffs psychosis</w:t>
      </w:r>
    </w:p>
    <w:p w14:paraId="0A317742" w14:textId="77777777" w:rsidR="00AE0A86" w:rsidRPr="00097900" w:rsidRDefault="00000000" w:rsidP="001C21D0">
      <w:pPr>
        <w:keepNext/>
        <w:keepLines/>
        <w:spacing w:after="0"/>
        <w:rPr>
          <w:rFonts w:ascii="Arial" w:hAnsi="Arial" w:cs="Arial"/>
        </w:rPr>
      </w:pPr>
      <w:r w:rsidRPr="00097900">
        <w:rPr>
          <w:rFonts w:ascii="Arial" w:hAnsi="Arial" w:cs="Arial"/>
        </w:rPr>
        <w:t>3- Lewy Body dementia</w:t>
      </w:r>
    </w:p>
    <w:p w14:paraId="26B8DE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Sporadic Creutzfeldt</w:t>
      </w:r>
    </w:p>
    <w:p w14:paraId="1D37A03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Alzheimers</w:t>
      </w:r>
      <w:proofErr w:type="spellEnd"/>
    </w:p>
    <w:p w14:paraId="7A0B4EE3" w14:textId="77777777" w:rsidR="00AE0A86" w:rsidRPr="00097900" w:rsidRDefault="00AE0A86" w:rsidP="001C21D0">
      <w:pPr>
        <w:spacing w:after="0"/>
        <w:rPr>
          <w:rFonts w:ascii="Arial" w:hAnsi="Arial" w:cs="Arial"/>
        </w:rPr>
      </w:pPr>
    </w:p>
    <w:p w14:paraId="1EDE534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Q1356. A 17 year old presents with </w:t>
      </w:r>
      <w:proofErr w:type="spellStart"/>
      <w:r w:rsidRPr="00097900">
        <w:rPr>
          <w:rFonts w:ascii="Arial" w:hAnsi="Arial" w:cs="Arial"/>
        </w:rPr>
        <w:t>generalised</w:t>
      </w:r>
      <w:proofErr w:type="spellEnd"/>
      <w:r w:rsidRPr="00097900">
        <w:rPr>
          <w:rFonts w:ascii="Arial" w:hAnsi="Arial" w:cs="Arial"/>
        </w:rPr>
        <w:t xml:space="preserve"> headache, malaise and confusion. She is pyrexial and dysphasic although there is no other focal neurology or any other examination findings. A CT brain scan shows hypodensity in both temporal lobes. Which treatment should be initiated early for effective treatment?</w:t>
      </w:r>
    </w:p>
    <w:p w14:paraId="522E00A5" w14:textId="77777777" w:rsidR="00AE0A86" w:rsidRPr="00097900" w:rsidRDefault="00000000" w:rsidP="001C21D0">
      <w:pPr>
        <w:keepNext/>
        <w:keepLines/>
        <w:spacing w:after="0"/>
        <w:rPr>
          <w:rFonts w:ascii="Arial" w:hAnsi="Arial" w:cs="Arial"/>
        </w:rPr>
      </w:pPr>
      <w:r w:rsidRPr="00097900">
        <w:rPr>
          <w:rFonts w:ascii="Arial" w:hAnsi="Arial" w:cs="Arial"/>
        </w:rPr>
        <w:t>1- IV fluids and steroids</w:t>
      </w:r>
    </w:p>
    <w:p w14:paraId="49DB8DB6" w14:textId="77777777" w:rsidR="00AE0A86" w:rsidRPr="00097900" w:rsidRDefault="00000000" w:rsidP="001C21D0">
      <w:pPr>
        <w:keepNext/>
        <w:keepLines/>
        <w:spacing w:after="0"/>
        <w:rPr>
          <w:rFonts w:ascii="Arial" w:hAnsi="Arial" w:cs="Arial"/>
        </w:rPr>
      </w:pPr>
      <w:r w:rsidRPr="00097900">
        <w:rPr>
          <w:rFonts w:ascii="Arial" w:hAnsi="Arial" w:cs="Arial"/>
        </w:rPr>
        <w:t>2- IV steroids</w:t>
      </w:r>
    </w:p>
    <w:p w14:paraId="06D85BC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IV fluids, IV </w:t>
      </w:r>
      <w:proofErr w:type="spellStart"/>
      <w:r w:rsidRPr="00097900">
        <w:rPr>
          <w:rFonts w:ascii="Arial" w:hAnsi="Arial" w:cs="Arial"/>
        </w:rPr>
        <w:t>aciclovir</w:t>
      </w:r>
      <w:proofErr w:type="spellEnd"/>
      <w:r w:rsidRPr="00097900">
        <w:rPr>
          <w:rFonts w:ascii="Arial" w:hAnsi="Arial" w:cs="Arial"/>
        </w:rPr>
        <w:t xml:space="preserve"> and anticonvulsants</w:t>
      </w:r>
    </w:p>
    <w:p w14:paraId="3546BB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Intravenous fluids and IV </w:t>
      </w:r>
      <w:proofErr w:type="spellStart"/>
      <w:r w:rsidRPr="00097900">
        <w:rPr>
          <w:rFonts w:ascii="Arial" w:hAnsi="Arial" w:cs="Arial"/>
          <w:b/>
          <w:highlight w:val="yellow"/>
        </w:rPr>
        <w:t>aciclovir</w:t>
      </w:r>
      <w:proofErr w:type="spellEnd"/>
    </w:p>
    <w:p w14:paraId="759DFE14" w14:textId="77777777" w:rsidR="00AE0A86" w:rsidRPr="00097900" w:rsidRDefault="00000000" w:rsidP="001C21D0">
      <w:pPr>
        <w:keepNext/>
        <w:keepLines/>
        <w:spacing w:after="0"/>
        <w:rPr>
          <w:rFonts w:ascii="Arial" w:hAnsi="Arial" w:cs="Arial"/>
        </w:rPr>
      </w:pPr>
      <w:r w:rsidRPr="00097900">
        <w:rPr>
          <w:rFonts w:ascii="Arial" w:hAnsi="Arial" w:cs="Arial"/>
        </w:rPr>
        <w:t>5- IV fluids and antibiotics</w:t>
      </w:r>
    </w:p>
    <w:p w14:paraId="49294817" w14:textId="77777777" w:rsidR="00AE0A86" w:rsidRPr="00097900" w:rsidRDefault="00AE0A86" w:rsidP="001C21D0">
      <w:pPr>
        <w:spacing w:after="0"/>
        <w:rPr>
          <w:rFonts w:ascii="Arial" w:hAnsi="Arial" w:cs="Arial"/>
        </w:rPr>
      </w:pPr>
    </w:p>
    <w:p w14:paraId="4FBF79E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Q1357. A 57 year old male farmer has double vision, slurred speech and is unsteady on his feet. He has lost weight and is generally </w:t>
      </w:r>
      <w:proofErr w:type="spellStart"/>
      <w:r w:rsidRPr="00097900">
        <w:rPr>
          <w:rFonts w:ascii="Arial" w:hAnsi="Arial" w:cs="Arial"/>
        </w:rPr>
        <w:t>malaised</w:t>
      </w:r>
      <w:proofErr w:type="spellEnd"/>
      <w:r w:rsidRPr="00097900">
        <w:rPr>
          <w:rFonts w:ascii="Arial" w:hAnsi="Arial" w:cs="Arial"/>
        </w:rPr>
        <w:t xml:space="preserve">. On examination he is found to have a bilateral </w:t>
      </w:r>
      <w:proofErr w:type="spellStart"/>
      <w:r w:rsidRPr="00097900">
        <w:rPr>
          <w:rFonts w:ascii="Arial" w:hAnsi="Arial" w:cs="Arial"/>
        </w:rPr>
        <w:t>VIth</w:t>
      </w:r>
      <w:proofErr w:type="spellEnd"/>
      <w:r w:rsidRPr="00097900">
        <w:rPr>
          <w:rFonts w:ascii="Arial" w:hAnsi="Arial" w:cs="Arial"/>
        </w:rPr>
        <w:t xml:space="preserve"> nerve palsy, facial asymmetry and dysarthria. He has </w:t>
      </w:r>
      <w:proofErr w:type="spellStart"/>
      <w:r w:rsidRPr="00097900">
        <w:rPr>
          <w:rFonts w:ascii="Arial" w:hAnsi="Arial" w:cs="Arial"/>
        </w:rPr>
        <w:t>generalised</w:t>
      </w:r>
      <w:proofErr w:type="spellEnd"/>
      <w:r w:rsidRPr="00097900">
        <w:rPr>
          <w:rFonts w:ascii="Arial" w:hAnsi="Arial" w:cs="Arial"/>
        </w:rPr>
        <w:t xml:space="preserve"> lymphadenopathy. There is nil else of note on examination. A Lumbar puncture reveals an elevated protein level, raised white cell count, predominantly lymphocytes and a low CSF/blood glucose ratio. What is the most likely diagnosis you should consider? cause for his symptoms should be considered most likely pending further investigations?</w:t>
      </w:r>
    </w:p>
    <w:p w14:paraId="7FB3EA01" w14:textId="77777777" w:rsidR="00AE0A86" w:rsidRPr="00097900" w:rsidRDefault="00000000" w:rsidP="001C21D0">
      <w:pPr>
        <w:keepNext/>
        <w:keepLines/>
        <w:spacing w:after="0"/>
        <w:rPr>
          <w:rFonts w:ascii="Arial" w:hAnsi="Arial" w:cs="Arial"/>
        </w:rPr>
      </w:pPr>
      <w:r w:rsidRPr="00097900">
        <w:rPr>
          <w:rFonts w:ascii="Arial" w:hAnsi="Arial" w:cs="Arial"/>
        </w:rPr>
        <w:t>1- Viral Meningitis</w:t>
      </w:r>
    </w:p>
    <w:p w14:paraId="342521D3" w14:textId="77777777" w:rsidR="00AE0A86" w:rsidRPr="00097900" w:rsidRDefault="00000000" w:rsidP="001C21D0">
      <w:pPr>
        <w:keepNext/>
        <w:keepLines/>
        <w:spacing w:after="0"/>
        <w:rPr>
          <w:rFonts w:ascii="Arial" w:hAnsi="Arial" w:cs="Arial"/>
        </w:rPr>
      </w:pPr>
      <w:r w:rsidRPr="00097900">
        <w:rPr>
          <w:rFonts w:ascii="Arial" w:hAnsi="Arial" w:cs="Arial"/>
        </w:rPr>
        <w:t>2- Malignant meningitis</w:t>
      </w:r>
    </w:p>
    <w:p w14:paraId="0F8F60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Tuberculous (T B) meningitis</w:t>
      </w:r>
    </w:p>
    <w:p w14:paraId="0A651970" w14:textId="77777777" w:rsidR="00AE0A86" w:rsidRPr="00097900" w:rsidRDefault="00000000" w:rsidP="001C21D0">
      <w:pPr>
        <w:keepNext/>
        <w:keepLines/>
        <w:spacing w:after="0"/>
        <w:rPr>
          <w:rFonts w:ascii="Arial" w:hAnsi="Arial" w:cs="Arial"/>
        </w:rPr>
      </w:pPr>
      <w:r w:rsidRPr="00097900">
        <w:rPr>
          <w:rFonts w:ascii="Arial" w:hAnsi="Arial" w:cs="Arial"/>
        </w:rPr>
        <w:t>4- Sarcoidosis</w:t>
      </w:r>
    </w:p>
    <w:p w14:paraId="638D8612" w14:textId="77777777" w:rsidR="00AE0A86" w:rsidRPr="00097900" w:rsidRDefault="00000000" w:rsidP="001C21D0">
      <w:pPr>
        <w:keepNext/>
        <w:keepLines/>
        <w:spacing w:after="0"/>
        <w:rPr>
          <w:rFonts w:ascii="Arial" w:hAnsi="Arial" w:cs="Arial"/>
        </w:rPr>
      </w:pPr>
      <w:r w:rsidRPr="00097900">
        <w:rPr>
          <w:rFonts w:ascii="Arial" w:hAnsi="Arial" w:cs="Arial"/>
        </w:rPr>
        <w:t>5- Lyme disease</w:t>
      </w:r>
    </w:p>
    <w:p w14:paraId="475D5D12" w14:textId="77777777" w:rsidR="00AE0A86" w:rsidRPr="00097900" w:rsidRDefault="00AE0A86" w:rsidP="001C21D0">
      <w:pPr>
        <w:spacing w:after="0"/>
        <w:rPr>
          <w:rFonts w:ascii="Arial" w:hAnsi="Arial" w:cs="Arial"/>
        </w:rPr>
      </w:pPr>
    </w:p>
    <w:p w14:paraId="63C8510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Q1358. A patient with Parkinsons disease on </w:t>
      </w:r>
      <w:proofErr w:type="spellStart"/>
      <w:r w:rsidRPr="00097900">
        <w:rPr>
          <w:rFonts w:ascii="Arial" w:hAnsi="Arial" w:cs="Arial"/>
        </w:rPr>
        <w:t>laevo</w:t>
      </w:r>
      <w:proofErr w:type="spellEnd"/>
      <w:r w:rsidRPr="00097900">
        <w:rPr>
          <w:rFonts w:ascii="Arial" w:hAnsi="Arial" w:cs="Arial"/>
        </w:rPr>
        <w:t xml:space="preserve"> dopa with a peripheral dopa decarboxylase inhibitor is having increasing rigidity and tremor and is now having more off periods. What medication changes would you make?</w:t>
      </w:r>
    </w:p>
    <w:p w14:paraId="16D9836A" w14:textId="77777777" w:rsidR="00AE0A86" w:rsidRPr="00097900" w:rsidRDefault="00000000" w:rsidP="001C21D0">
      <w:pPr>
        <w:keepNext/>
        <w:keepLines/>
        <w:spacing w:after="0"/>
        <w:rPr>
          <w:rFonts w:ascii="Arial" w:hAnsi="Arial" w:cs="Arial"/>
        </w:rPr>
      </w:pPr>
      <w:r w:rsidRPr="00097900">
        <w:rPr>
          <w:rFonts w:ascii="Arial" w:hAnsi="Arial" w:cs="Arial"/>
        </w:rPr>
        <w:t>1- Addition of amantadine</w:t>
      </w:r>
    </w:p>
    <w:p w14:paraId="31933560"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777382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Addition of a dopamine agonist</w:t>
      </w:r>
    </w:p>
    <w:p w14:paraId="256B3E7D" w14:textId="77777777" w:rsidR="00AE0A86" w:rsidRPr="00097900" w:rsidRDefault="00000000" w:rsidP="001C21D0">
      <w:pPr>
        <w:keepNext/>
        <w:keepLines/>
        <w:spacing w:after="0"/>
        <w:rPr>
          <w:rFonts w:ascii="Arial" w:hAnsi="Arial" w:cs="Arial"/>
        </w:rPr>
      </w:pPr>
      <w:r w:rsidRPr="00097900">
        <w:rPr>
          <w:rFonts w:ascii="Arial" w:hAnsi="Arial" w:cs="Arial"/>
        </w:rPr>
        <w:t>4- Addition of a catechol o methyltransferase (COM T) inhibitor</w:t>
      </w:r>
    </w:p>
    <w:p w14:paraId="1E49134F" w14:textId="77777777" w:rsidR="00AE0A86" w:rsidRPr="00097900" w:rsidRDefault="00000000" w:rsidP="001C21D0">
      <w:pPr>
        <w:keepNext/>
        <w:keepLines/>
        <w:spacing w:after="0"/>
        <w:rPr>
          <w:rFonts w:ascii="Arial" w:hAnsi="Arial" w:cs="Arial"/>
        </w:rPr>
      </w:pPr>
      <w:r w:rsidRPr="00097900">
        <w:rPr>
          <w:rFonts w:ascii="Arial" w:hAnsi="Arial" w:cs="Arial"/>
        </w:rPr>
        <w:t>5- Apomorphine injections</w:t>
      </w:r>
    </w:p>
    <w:p w14:paraId="747685A1" w14:textId="77777777" w:rsidR="00AE0A86" w:rsidRPr="00097900" w:rsidRDefault="00AE0A86" w:rsidP="001C21D0">
      <w:pPr>
        <w:spacing w:after="0"/>
        <w:rPr>
          <w:rFonts w:ascii="Arial" w:hAnsi="Arial" w:cs="Arial"/>
        </w:rPr>
      </w:pPr>
    </w:p>
    <w:p w14:paraId="01F159B8" w14:textId="77777777" w:rsidR="00AE0A86" w:rsidRPr="00097900" w:rsidRDefault="00000000" w:rsidP="001C21D0">
      <w:pPr>
        <w:keepNext/>
        <w:keepLines/>
        <w:spacing w:after="0"/>
        <w:rPr>
          <w:rFonts w:ascii="Arial" w:hAnsi="Arial" w:cs="Arial"/>
        </w:rPr>
      </w:pPr>
      <w:r w:rsidRPr="00097900">
        <w:rPr>
          <w:rFonts w:ascii="Arial" w:hAnsi="Arial" w:cs="Arial"/>
        </w:rPr>
        <w:t>Q1359. A 43 year old female has intermittent pins and needles and numbness in her right thigh. She is otherwise fit and well and on examination there is nil of note except reduced sensation over her anterolateral right thigh. She has a FH of Multiple Sclerosis.</w:t>
      </w:r>
    </w:p>
    <w:p w14:paraId="230B8E6F"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0D6400B6" w14:textId="77777777" w:rsidR="00AE0A86" w:rsidRPr="00097900" w:rsidRDefault="00000000" w:rsidP="001C21D0">
      <w:pPr>
        <w:keepNext/>
        <w:keepLines/>
        <w:spacing w:after="0"/>
        <w:rPr>
          <w:rFonts w:ascii="Arial" w:hAnsi="Arial" w:cs="Arial"/>
        </w:rPr>
      </w:pPr>
      <w:r w:rsidRPr="00097900">
        <w:rPr>
          <w:rFonts w:ascii="Arial" w:hAnsi="Arial" w:cs="Arial"/>
        </w:rPr>
        <w:t>2- Diabetic Neuropathy</w:t>
      </w:r>
    </w:p>
    <w:p w14:paraId="507BFC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Meralgia paraesthetica</w:t>
      </w:r>
    </w:p>
    <w:p w14:paraId="3F81E9A0"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75EC639B" w14:textId="77777777" w:rsidR="00AE0A86" w:rsidRPr="00097900" w:rsidRDefault="00000000" w:rsidP="001C21D0">
      <w:pPr>
        <w:keepNext/>
        <w:keepLines/>
        <w:spacing w:after="0"/>
        <w:rPr>
          <w:rFonts w:ascii="Arial" w:hAnsi="Arial" w:cs="Arial"/>
        </w:rPr>
      </w:pPr>
      <w:r w:rsidRPr="00097900">
        <w:rPr>
          <w:rFonts w:ascii="Arial" w:hAnsi="Arial" w:cs="Arial"/>
        </w:rPr>
        <w:t>5- Disc Prolapse</w:t>
      </w:r>
    </w:p>
    <w:p w14:paraId="08B63244" w14:textId="77777777" w:rsidR="00AE0A86" w:rsidRPr="00097900" w:rsidRDefault="00AE0A86" w:rsidP="001C21D0">
      <w:pPr>
        <w:spacing w:after="0"/>
        <w:rPr>
          <w:rFonts w:ascii="Arial" w:hAnsi="Arial" w:cs="Arial"/>
        </w:rPr>
      </w:pPr>
    </w:p>
    <w:p w14:paraId="50B2FF0B" w14:textId="77777777" w:rsidR="00AE0A86" w:rsidRPr="00097900" w:rsidRDefault="00000000" w:rsidP="001C21D0">
      <w:pPr>
        <w:keepNext/>
        <w:keepLines/>
        <w:spacing w:after="0"/>
        <w:rPr>
          <w:rFonts w:ascii="Arial" w:hAnsi="Arial" w:cs="Arial"/>
        </w:rPr>
      </w:pPr>
      <w:r w:rsidRPr="00097900">
        <w:rPr>
          <w:rFonts w:ascii="Arial" w:hAnsi="Arial" w:cs="Arial"/>
        </w:rPr>
        <w:t>Q1360. A 68 year old male is referred due to several months history of slurred speech and dysphagia. On examination he has weakness of jaw closure and difficulty in protruding his tongue and you notice wasting and fasciculation of his tongue. There is nil else of note on examination and no sensory disturbance. Which of the following is the most likely diagnosis?</w:t>
      </w:r>
    </w:p>
    <w:p w14:paraId="7DEF268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Cerebellopontine </w:t>
      </w:r>
      <w:proofErr w:type="spellStart"/>
      <w:r w:rsidRPr="00097900">
        <w:rPr>
          <w:rFonts w:ascii="Arial" w:hAnsi="Arial" w:cs="Arial"/>
        </w:rPr>
        <w:t>tumour</w:t>
      </w:r>
      <w:proofErr w:type="spellEnd"/>
    </w:p>
    <w:p w14:paraId="5AA51713" w14:textId="77777777" w:rsidR="00AE0A86" w:rsidRPr="00097900" w:rsidRDefault="00000000" w:rsidP="001C21D0">
      <w:pPr>
        <w:keepNext/>
        <w:keepLines/>
        <w:spacing w:after="0"/>
        <w:rPr>
          <w:rFonts w:ascii="Arial" w:hAnsi="Arial" w:cs="Arial"/>
        </w:rPr>
      </w:pPr>
      <w:r w:rsidRPr="00097900">
        <w:rPr>
          <w:rFonts w:ascii="Arial" w:hAnsi="Arial" w:cs="Arial"/>
        </w:rPr>
        <w:t>2- Myasthenia gravis</w:t>
      </w:r>
    </w:p>
    <w:p w14:paraId="0A7329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Motor </w:t>
      </w:r>
      <w:proofErr w:type="spellStart"/>
      <w:r w:rsidRPr="00097900">
        <w:rPr>
          <w:rFonts w:ascii="Arial" w:hAnsi="Arial" w:cs="Arial"/>
          <w:b/>
          <w:highlight w:val="yellow"/>
        </w:rPr>
        <w:t>neurone</w:t>
      </w:r>
      <w:proofErr w:type="spellEnd"/>
      <w:r w:rsidRPr="00097900">
        <w:rPr>
          <w:rFonts w:ascii="Arial" w:hAnsi="Arial" w:cs="Arial"/>
          <w:b/>
          <w:highlight w:val="yellow"/>
        </w:rPr>
        <w:t xml:space="preserve"> disease (MN D) 4- </w:t>
      </w:r>
      <w:proofErr w:type="spellStart"/>
      <w:r w:rsidRPr="00097900">
        <w:rPr>
          <w:rFonts w:ascii="Arial" w:hAnsi="Arial" w:cs="Arial"/>
          <w:b/>
          <w:highlight w:val="yellow"/>
        </w:rPr>
        <w:t>Syringobulbia</w:t>
      </w:r>
      <w:proofErr w:type="spellEnd"/>
    </w:p>
    <w:p w14:paraId="7F105395" w14:textId="77777777" w:rsidR="00AE0A86" w:rsidRPr="00097900" w:rsidRDefault="00000000" w:rsidP="001C21D0">
      <w:pPr>
        <w:keepNext/>
        <w:keepLines/>
        <w:spacing w:after="0"/>
        <w:rPr>
          <w:rFonts w:ascii="Arial" w:hAnsi="Arial" w:cs="Arial"/>
        </w:rPr>
      </w:pPr>
      <w:r w:rsidRPr="00097900">
        <w:rPr>
          <w:rFonts w:ascii="Arial" w:hAnsi="Arial" w:cs="Arial"/>
        </w:rPr>
        <w:t>5- Cranial nerve palsies secondary to metastases</w:t>
      </w:r>
    </w:p>
    <w:p w14:paraId="30637C62" w14:textId="77777777" w:rsidR="00AE0A86" w:rsidRPr="00097900" w:rsidRDefault="00AE0A86" w:rsidP="001C21D0">
      <w:pPr>
        <w:keepNext/>
        <w:keepLines/>
        <w:spacing w:after="0"/>
        <w:rPr>
          <w:rFonts w:ascii="Arial" w:hAnsi="Arial" w:cs="Arial"/>
        </w:rPr>
      </w:pPr>
    </w:p>
    <w:p w14:paraId="73A77BD0" w14:textId="77777777" w:rsidR="00AE0A86" w:rsidRPr="00097900" w:rsidRDefault="00000000" w:rsidP="001C21D0">
      <w:pPr>
        <w:keepNext/>
        <w:keepLines/>
        <w:spacing w:after="0"/>
        <w:rPr>
          <w:rFonts w:ascii="Arial" w:hAnsi="Arial" w:cs="Arial"/>
        </w:rPr>
      </w:pPr>
      <w:r w:rsidRPr="00097900">
        <w:rPr>
          <w:rFonts w:ascii="Arial" w:hAnsi="Arial" w:cs="Arial"/>
        </w:rPr>
        <w:t>Q1361. A 28 year old who is 7 months pregnant presents with pain and tingling in her left hand which she notices is worst in the morning. She has also noticed dropping things. On examination there is 4/5 power in the left abductor pollicis brevis and of thumb flexion. There is reduced sensation in the left thumb, index, middle and half of the lateral half of the ring finger. There is nil else of note. What is the most likely structure affected?</w:t>
      </w:r>
    </w:p>
    <w:p w14:paraId="7B45CDF3" w14:textId="77777777" w:rsidR="00AE0A86" w:rsidRPr="00097900" w:rsidRDefault="00000000" w:rsidP="001C21D0">
      <w:pPr>
        <w:keepNext/>
        <w:keepLines/>
        <w:spacing w:after="0"/>
        <w:rPr>
          <w:rFonts w:ascii="Arial" w:hAnsi="Arial" w:cs="Arial"/>
        </w:rPr>
      </w:pPr>
      <w:r w:rsidRPr="00097900">
        <w:rPr>
          <w:rFonts w:ascii="Arial" w:hAnsi="Arial" w:cs="Arial"/>
        </w:rPr>
        <w:t>1- Axillary Nerve</w:t>
      </w:r>
    </w:p>
    <w:p w14:paraId="3FFAD8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Median Nerve</w:t>
      </w:r>
    </w:p>
    <w:p w14:paraId="1563498A" w14:textId="77777777" w:rsidR="00AE0A86" w:rsidRPr="00097900" w:rsidRDefault="00000000" w:rsidP="001C21D0">
      <w:pPr>
        <w:keepNext/>
        <w:keepLines/>
        <w:spacing w:after="0"/>
        <w:rPr>
          <w:rFonts w:ascii="Arial" w:hAnsi="Arial" w:cs="Arial"/>
        </w:rPr>
      </w:pPr>
      <w:r w:rsidRPr="00097900">
        <w:rPr>
          <w:rFonts w:ascii="Arial" w:hAnsi="Arial" w:cs="Arial"/>
        </w:rPr>
        <w:t>3- Ulnar nerve</w:t>
      </w:r>
    </w:p>
    <w:p w14:paraId="1D08EEA1" w14:textId="77777777" w:rsidR="00AE0A86" w:rsidRPr="00097900" w:rsidRDefault="00000000" w:rsidP="001C21D0">
      <w:pPr>
        <w:keepNext/>
        <w:keepLines/>
        <w:spacing w:after="0"/>
        <w:rPr>
          <w:rFonts w:ascii="Arial" w:hAnsi="Arial" w:cs="Arial"/>
        </w:rPr>
      </w:pPr>
      <w:r w:rsidRPr="00097900">
        <w:rPr>
          <w:rFonts w:ascii="Arial" w:hAnsi="Arial" w:cs="Arial"/>
        </w:rPr>
        <w:t>4- C7 nerve root</w:t>
      </w:r>
    </w:p>
    <w:p w14:paraId="7AB75281" w14:textId="77777777" w:rsidR="00AE0A86" w:rsidRPr="00097900" w:rsidRDefault="00000000" w:rsidP="001C21D0">
      <w:pPr>
        <w:keepNext/>
        <w:keepLines/>
        <w:spacing w:after="0"/>
        <w:rPr>
          <w:rFonts w:ascii="Arial" w:hAnsi="Arial" w:cs="Arial"/>
        </w:rPr>
      </w:pPr>
      <w:r w:rsidRPr="00097900">
        <w:rPr>
          <w:rFonts w:ascii="Arial" w:hAnsi="Arial" w:cs="Arial"/>
        </w:rPr>
        <w:t>5- Radial Nerve</w:t>
      </w:r>
    </w:p>
    <w:p w14:paraId="65E50BA8" w14:textId="77777777" w:rsidR="00AE0A86" w:rsidRPr="00097900" w:rsidRDefault="00AE0A86" w:rsidP="001C21D0">
      <w:pPr>
        <w:spacing w:after="0"/>
        <w:rPr>
          <w:rFonts w:ascii="Arial" w:hAnsi="Arial" w:cs="Arial"/>
        </w:rPr>
      </w:pPr>
    </w:p>
    <w:p w14:paraId="1EFD2258" w14:textId="77777777" w:rsidR="00AE0A86" w:rsidRPr="00097900" w:rsidRDefault="00000000" w:rsidP="001C21D0">
      <w:pPr>
        <w:keepNext/>
        <w:keepLines/>
        <w:spacing w:after="0"/>
        <w:rPr>
          <w:rFonts w:ascii="Arial" w:hAnsi="Arial" w:cs="Arial"/>
        </w:rPr>
      </w:pPr>
      <w:r w:rsidRPr="00097900">
        <w:rPr>
          <w:rFonts w:ascii="Arial" w:hAnsi="Arial" w:cs="Arial"/>
        </w:rPr>
        <w:t>Q1362. A 65 year old male is brought to A and E. He had collapsed. Prior to this he felt light headed. He has since noticed that he has double vision when looking to the left side and on examination his right eye has a dilated pupil, is looking down and in, and he has ptosis. He also has a left sided hemiparesis. Which artery has been affected?</w:t>
      </w:r>
    </w:p>
    <w:p w14:paraId="701B5C8A" w14:textId="77777777" w:rsidR="00AE0A86" w:rsidRPr="00097900" w:rsidRDefault="00000000" w:rsidP="001C21D0">
      <w:pPr>
        <w:keepNext/>
        <w:keepLines/>
        <w:spacing w:after="0"/>
        <w:rPr>
          <w:rFonts w:ascii="Arial" w:hAnsi="Arial" w:cs="Arial"/>
        </w:rPr>
      </w:pPr>
      <w:r w:rsidRPr="00097900">
        <w:rPr>
          <w:rFonts w:ascii="Arial" w:hAnsi="Arial" w:cs="Arial"/>
        </w:rPr>
        <w:t>1- Anterior cerebral artery</w:t>
      </w:r>
    </w:p>
    <w:p w14:paraId="64B9FA6A" w14:textId="77777777" w:rsidR="00AE0A86" w:rsidRPr="00097900" w:rsidRDefault="00000000" w:rsidP="001C21D0">
      <w:pPr>
        <w:keepNext/>
        <w:keepLines/>
        <w:spacing w:after="0"/>
        <w:rPr>
          <w:rFonts w:ascii="Arial" w:hAnsi="Arial" w:cs="Arial"/>
        </w:rPr>
      </w:pPr>
      <w:r w:rsidRPr="00097900">
        <w:rPr>
          <w:rFonts w:ascii="Arial" w:hAnsi="Arial" w:cs="Arial"/>
        </w:rPr>
        <w:t>2- Anterior communicating artery</w:t>
      </w:r>
    </w:p>
    <w:p w14:paraId="4DC89E15" w14:textId="77777777" w:rsidR="00AE0A86" w:rsidRPr="00097900" w:rsidRDefault="00000000" w:rsidP="001C21D0">
      <w:pPr>
        <w:keepNext/>
        <w:keepLines/>
        <w:spacing w:after="0"/>
        <w:rPr>
          <w:rFonts w:ascii="Arial" w:hAnsi="Arial" w:cs="Arial"/>
        </w:rPr>
      </w:pPr>
      <w:r w:rsidRPr="00097900">
        <w:rPr>
          <w:rFonts w:ascii="Arial" w:hAnsi="Arial" w:cs="Arial"/>
        </w:rPr>
        <w:t>3- Posterior cerebral artery</w:t>
      </w:r>
    </w:p>
    <w:p w14:paraId="246562D9" w14:textId="77777777" w:rsidR="00AE0A86" w:rsidRPr="00097900" w:rsidRDefault="00000000" w:rsidP="001C21D0">
      <w:pPr>
        <w:keepNext/>
        <w:keepLines/>
        <w:spacing w:after="0"/>
        <w:rPr>
          <w:rFonts w:ascii="Arial" w:hAnsi="Arial" w:cs="Arial"/>
        </w:rPr>
      </w:pPr>
      <w:r w:rsidRPr="00097900">
        <w:rPr>
          <w:rFonts w:ascii="Arial" w:hAnsi="Arial" w:cs="Arial"/>
        </w:rPr>
        <w:t>4- Middle cerebral artery</w:t>
      </w:r>
    </w:p>
    <w:p w14:paraId="608DE2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Basilar artery branch</w:t>
      </w:r>
    </w:p>
    <w:p w14:paraId="3E4255EB" w14:textId="77777777" w:rsidR="00AE0A86" w:rsidRPr="00097900" w:rsidRDefault="00AE0A86" w:rsidP="001C21D0">
      <w:pPr>
        <w:spacing w:after="0"/>
        <w:rPr>
          <w:rFonts w:ascii="Arial" w:hAnsi="Arial" w:cs="Arial"/>
        </w:rPr>
      </w:pPr>
    </w:p>
    <w:p w14:paraId="11E6FFDA" w14:textId="06E6632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14304" behindDoc="1" locked="0" layoutInCell="1" allowOverlap="1" wp14:anchorId="4F76FDFA" wp14:editId="65B8E2ED">
                <wp:simplePos x="0" y="0"/>
                <wp:positionH relativeFrom="page">
                  <wp:posOffset>3886200</wp:posOffset>
                </wp:positionH>
                <wp:positionV relativeFrom="page">
                  <wp:posOffset>182880</wp:posOffset>
                </wp:positionV>
                <wp:extent cx="0" cy="9692640"/>
                <wp:effectExtent l="57150" t="19050" r="76200" b="80010"/>
                <wp:wrapNone/>
                <wp:docPr id="1290524141"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5F5026" id="Straight Connector 158" o:spid="_x0000_s1026" style="position:absolute;z-index:-252402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Q1363. A 38 year old man presents to his GP with headaches. He has been having severe headaches occurring several times a day for a couple of hours (often worse at nigh t) which then settle after a few weeks and recur again. The pain is predominantly around the eye and his eye feels full and he notices it watering and his eye appears red. There is no visual disturbance. What is the most likely diagnosis?</w:t>
      </w:r>
    </w:p>
    <w:p w14:paraId="65F1FB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Cluster headache</w:t>
      </w:r>
    </w:p>
    <w:p w14:paraId="0F53DF60" w14:textId="77777777" w:rsidR="00AE0A86" w:rsidRPr="00097900" w:rsidRDefault="00000000" w:rsidP="001C21D0">
      <w:pPr>
        <w:keepNext/>
        <w:keepLines/>
        <w:spacing w:after="0"/>
        <w:rPr>
          <w:rFonts w:ascii="Arial" w:hAnsi="Arial" w:cs="Arial"/>
        </w:rPr>
      </w:pPr>
      <w:r w:rsidRPr="00097900">
        <w:rPr>
          <w:rFonts w:ascii="Arial" w:hAnsi="Arial" w:cs="Arial"/>
        </w:rPr>
        <w:t>2- Pressure Headache</w:t>
      </w:r>
    </w:p>
    <w:p w14:paraId="1FAD2B90" w14:textId="77777777" w:rsidR="00AE0A86" w:rsidRPr="00097900" w:rsidRDefault="00000000" w:rsidP="001C21D0">
      <w:pPr>
        <w:keepNext/>
        <w:keepLines/>
        <w:spacing w:after="0"/>
        <w:rPr>
          <w:rFonts w:ascii="Arial" w:hAnsi="Arial" w:cs="Arial"/>
        </w:rPr>
      </w:pPr>
      <w:r w:rsidRPr="00097900">
        <w:rPr>
          <w:rFonts w:ascii="Arial" w:hAnsi="Arial" w:cs="Arial"/>
        </w:rPr>
        <w:t>3- Glaucoma</w:t>
      </w:r>
    </w:p>
    <w:p w14:paraId="516CE3F1" w14:textId="77777777" w:rsidR="00AE0A86" w:rsidRPr="00097900" w:rsidRDefault="00000000" w:rsidP="001C21D0">
      <w:pPr>
        <w:keepNext/>
        <w:keepLines/>
        <w:spacing w:after="0"/>
        <w:rPr>
          <w:rFonts w:ascii="Arial" w:hAnsi="Arial" w:cs="Arial"/>
        </w:rPr>
      </w:pPr>
      <w:r w:rsidRPr="00097900">
        <w:rPr>
          <w:rFonts w:ascii="Arial" w:hAnsi="Arial" w:cs="Arial"/>
        </w:rPr>
        <w:t>4- Tension Headache</w:t>
      </w:r>
    </w:p>
    <w:p w14:paraId="597169F8" w14:textId="77777777" w:rsidR="00AE0A86" w:rsidRPr="00097900" w:rsidRDefault="00000000" w:rsidP="001C21D0">
      <w:pPr>
        <w:keepNext/>
        <w:keepLines/>
        <w:spacing w:after="0"/>
        <w:rPr>
          <w:rFonts w:ascii="Arial" w:hAnsi="Arial" w:cs="Arial"/>
        </w:rPr>
      </w:pPr>
      <w:r w:rsidRPr="00097900">
        <w:rPr>
          <w:rFonts w:ascii="Arial" w:hAnsi="Arial" w:cs="Arial"/>
        </w:rPr>
        <w:t>5- Migraine</w:t>
      </w:r>
    </w:p>
    <w:p w14:paraId="6EFB2BA1" w14:textId="77777777" w:rsidR="00AE0A86" w:rsidRPr="00097900" w:rsidRDefault="00AE0A86" w:rsidP="001C21D0">
      <w:pPr>
        <w:spacing w:after="0"/>
        <w:rPr>
          <w:rFonts w:ascii="Arial" w:hAnsi="Arial" w:cs="Arial"/>
        </w:rPr>
      </w:pPr>
    </w:p>
    <w:p w14:paraId="34C5A5D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Q1364. A 29 year old female has presented to her GP with visual blurring. Previously you have noticed she has had attendances with </w:t>
      </w:r>
      <w:proofErr w:type="spellStart"/>
      <w:r w:rsidRPr="00097900">
        <w:rPr>
          <w:rFonts w:ascii="Arial" w:hAnsi="Arial" w:cs="Arial"/>
        </w:rPr>
        <w:t>paraesthesia</w:t>
      </w:r>
      <w:proofErr w:type="spellEnd"/>
      <w:r w:rsidRPr="00097900">
        <w:rPr>
          <w:rFonts w:ascii="Arial" w:hAnsi="Arial" w:cs="Arial"/>
        </w:rPr>
        <w:t xml:space="preserve"> in her leg and weakness in her hand. These all resolved fully on their own. On examination you note she is unable to adduct her right eye and has nystagmus on abducting her left. She has prolonged visual evoked potentials. An MRI is performed and showed white matter lesions. What is the most likely diagnosis?</w:t>
      </w:r>
    </w:p>
    <w:p w14:paraId="1D7807BE" w14:textId="77777777" w:rsidR="00AE0A86" w:rsidRPr="00097900" w:rsidRDefault="00000000" w:rsidP="001C21D0">
      <w:pPr>
        <w:keepNext/>
        <w:keepLines/>
        <w:spacing w:after="0"/>
        <w:rPr>
          <w:rFonts w:ascii="Arial" w:hAnsi="Arial" w:cs="Arial"/>
        </w:rPr>
      </w:pPr>
      <w:r w:rsidRPr="00097900">
        <w:rPr>
          <w:rFonts w:ascii="Arial" w:hAnsi="Arial" w:cs="Arial"/>
        </w:rPr>
        <w:t>1- Metastases</w:t>
      </w:r>
    </w:p>
    <w:p w14:paraId="20CDC750" w14:textId="77777777" w:rsidR="00AE0A86" w:rsidRPr="00097900" w:rsidRDefault="00000000" w:rsidP="001C21D0">
      <w:pPr>
        <w:keepNext/>
        <w:keepLines/>
        <w:spacing w:after="0"/>
        <w:rPr>
          <w:rFonts w:ascii="Arial" w:hAnsi="Arial" w:cs="Arial"/>
        </w:rPr>
      </w:pPr>
      <w:r w:rsidRPr="00097900">
        <w:rPr>
          <w:rFonts w:ascii="Arial" w:hAnsi="Arial" w:cs="Arial"/>
        </w:rPr>
        <w:t>2- Syringomyelia</w:t>
      </w:r>
    </w:p>
    <w:p w14:paraId="1163FFE3" w14:textId="77777777" w:rsidR="00AE0A86" w:rsidRPr="00097900" w:rsidRDefault="00000000" w:rsidP="001C21D0">
      <w:pPr>
        <w:keepNext/>
        <w:keepLines/>
        <w:spacing w:after="0"/>
        <w:rPr>
          <w:rFonts w:ascii="Arial" w:hAnsi="Arial" w:cs="Arial"/>
        </w:rPr>
      </w:pPr>
      <w:r w:rsidRPr="00097900">
        <w:rPr>
          <w:rFonts w:ascii="Arial" w:hAnsi="Arial" w:cs="Arial"/>
        </w:rPr>
        <w:t>3- Peripheral Neuropathy</w:t>
      </w:r>
    </w:p>
    <w:p w14:paraId="445C674E" w14:textId="77777777" w:rsidR="00AE0A86" w:rsidRPr="00097900" w:rsidRDefault="00000000" w:rsidP="001C21D0">
      <w:pPr>
        <w:keepNext/>
        <w:keepLines/>
        <w:spacing w:after="0"/>
        <w:rPr>
          <w:rFonts w:ascii="Arial" w:hAnsi="Arial" w:cs="Arial"/>
        </w:rPr>
      </w:pPr>
      <w:r w:rsidRPr="00097900">
        <w:rPr>
          <w:rFonts w:ascii="Arial" w:hAnsi="Arial" w:cs="Arial"/>
        </w:rPr>
        <w:t>4- Lacunar Infarcts</w:t>
      </w:r>
    </w:p>
    <w:p w14:paraId="27F3EB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Multiple sclerosis</w:t>
      </w:r>
    </w:p>
    <w:p w14:paraId="53AD210E" w14:textId="77777777" w:rsidR="00AE0A86" w:rsidRPr="00097900" w:rsidRDefault="00AE0A86" w:rsidP="001C21D0">
      <w:pPr>
        <w:spacing w:after="0"/>
        <w:rPr>
          <w:rFonts w:ascii="Arial" w:hAnsi="Arial" w:cs="Arial"/>
        </w:rPr>
      </w:pPr>
    </w:p>
    <w:p w14:paraId="33D9FBC4" w14:textId="77777777" w:rsidR="00AE0A86" w:rsidRPr="00097900" w:rsidRDefault="00000000" w:rsidP="001C21D0">
      <w:pPr>
        <w:keepNext/>
        <w:keepLines/>
        <w:spacing w:after="0"/>
        <w:rPr>
          <w:rFonts w:ascii="Arial" w:hAnsi="Arial" w:cs="Arial"/>
        </w:rPr>
      </w:pPr>
      <w:r w:rsidRPr="00097900">
        <w:rPr>
          <w:rFonts w:ascii="Arial" w:hAnsi="Arial" w:cs="Arial"/>
        </w:rPr>
        <w:t>Q1365. In which of the following conditions is autonomic neuropathy least likely to occur?</w:t>
      </w:r>
    </w:p>
    <w:p w14:paraId="4C9C5456" w14:textId="77777777" w:rsidR="00AE0A86" w:rsidRPr="00097900" w:rsidRDefault="00000000" w:rsidP="001C21D0">
      <w:pPr>
        <w:keepNext/>
        <w:keepLines/>
        <w:spacing w:after="0"/>
        <w:rPr>
          <w:rFonts w:ascii="Arial" w:hAnsi="Arial" w:cs="Arial"/>
        </w:rPr>
      </w:pPr>
      <w:r w:rsidRPr="00097900">
        <w:rPr>
          <w:rFonts w:ascii="Arial" w:hAnsi="Arial" w:cs="Arial"/>
        </w:rPr>
        <w:t>1- Syringomyelia</w:t>
      </w:r>
    </w:p>
    <w:p w14:paraId="245C41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Myasthenia gravis</w:t>
      </w:r>
    </w:p>
    <w:p w14:paraId="02509345" w14:textId="77777777" w:rsidR="00AE0A86" w:rsidRPr="00097900" w:rsidRDefault="00000000" w:rsidP="001C21D0">
      <w:pPr>
        <w:keepNext/>
        <w:keepLines/>
        <w:spacing w:after="0"/>
        <w:rPr>
          <w:rFonts w:ascii="Arial" w:hAnsi="Arial" w:cs="Arial"/>
        </w:rPr>
      </w:pPr>
      <w:r w:rsidRPr="00097900">
        <w:rPr>
          <w:rFonts w:ascii="Arial" w:hAnsi="Arial" w:cs="Arial"/>
        </w:rPr>
        <w:t>3- Diabetes Mellitus</w:t>
      </w:r>
    </w:p>
    <w:p w14:paraId="682E767C" w14:textId="77777777" w:rsidR="00AE0A86" w:rsidRPr="00097900" w:rsidRDefault="00000000" w:rsidP="001C21D0">
      <w:pPr>
        <w:keepNext/>
        <w:keepLines/>
        <w:spacing w:after="0"/>
        <w:rPr>
          <w:rFonts w:ascii="Arial" w:hAnsi="Arial" w:cs="Arial"/>
        </w:rPr>
      </w:pPr>
      <w:r w:rsidRPr="00097900">
        <w:rPr>
          <w:rFonts w:ascii="Arial" w:hAnsi="Arial" w:cs="Arial"/>
        </w:rPr>
        <w:t>4- Amyloidosis</w:t>
      </w:r>
    </w:p>
    <w:p w14:paraId="59846AA2" w14:textId="77777777" w:rsidR="00AE0A86" w:rsidRPr="00097900" w:rsidRDefault="00000000" w:rsidP="001C21D0">
      <w:pPr>
        <w:keepNext/>
        <w:keepLines/>
        <w:spacing w:after="0"/>
        <w:rPr>
          <w:rFonts w:ascii="Arial" w:hAnsi="Arial" w:cs="Arial"/>
        </w:rPr>
      </w:pPr>
      <w:r w:rsidRPr="00097900">
        <w:rPr>
          <w:rFonts w:ascii="Arial" w:hAnsi="Arial" w:cs="Arial"/>
        </w:rPr>
        <w:t>5- Parkinsons</w:t>
      </w:r>
    </w:p>
    <w:p w14:paraId="47FBB5CC" w14:textId="77777777" w:rsidR="00AE0A86" w:rsidRPr="00097900" w:rsidRDefault="00AE0A86" w:rsidP="001C21D0">
      <w:pPr>
        <w:spacing w:after="0"/>
        <w:rPr>
          <w:rFonts w:ascii="Arial" w:hAnsi="Arial" w:cs="Arial"/>
        </w:rPr>
      </w:pPr>
    </w:p>
    <w:p w14:paraId="1E7A30FF" w14:textId="77777777" w:rsidR="00AE0A86" w:rsidRPr="00097900" w:rsidRDefault="00000000" w:rsidP="001C21D0">
      <w:pPr>
        <w:keepNext/>
        <w:keepLines/>
        <w:spacing w:after="0"/>
        <w:rPr>
          <w:rFonts w:ascii="Arial" w:hAnsi="Arial" w:cs="Arial"/>
        </w:rPr>
      </w:pPr>
      <w:r w:rsidRPr="00097900">
        <w:rPr>
          <w:rFonts w:ascii="Arial" w:hAnsi="Arial" w:cs="Arial"/>
        </w:rPr>
        <w:t>Q1366. What pathological abnormalities is found in Parkinsons disease?</w:t>
      </w:r>
    </w:p>
    <w:p w14:paraId="50B670F7" w14:textId="77777777" w:rsidR="00AE0A86" w:rsidRPr="00097900" w:rsidRDefault="00000000" w:rsidP="001C21D0">
      <w:pPr>
        <w:keepNext/>
        <w:keepLines/>
        <w:spacing w:after="0"/>
        <w:rPr>
          <w:rFonts w:ascii="Arial" w:hAnsi="Arial" w:cs="Arial"/>
        </w:rPr>
      </w:pPr>
      <w:r w:rsidRPr="00097900">
        <w:rPr>
          <w:rFonts w:ascii="Arial" w:hAnsi="Arial" w:cs="Arial"/>
        </w:rPr>
        <w:t>1- Contrast Enhancing Lesions</w:t>
      </w:r>
    </w:p>
    <w:p w14:paraId="021894C4" w14:textId="77777777" w:rsidR="00AE0A86" w:rsidRPr="00097900" w:rsidRDefault="00000000" w:rsidP="001C21D0">
      <w:pPr>
        <w:keepNext/>
        <w:keepLines/>
        <w:spacing w:after="0"/>
        <w:rPr>
          <w:rFonts w:ascii="Arial" w:hAnsi="Arial" w:cs="Arial"/>
        </w:rPr>
      </w:pPr>
      <w:r w:rsidRPr="00097900">
        <w:rPr>
          <w:rFonts w:ascii="Arial" w:hAnsi="Arial" w:cs="Arial"/>
        </w:rPr>
        <w:t>2- Lesions in White matter</w:t>
      </w:r>
    </w:p>
    <w:p w14:paraId="040FDF4D" w14:textId="77777777" w:rsidR="00AE0A86" w:rsidRPr="00097900" w:rsidRDefault="00000000" w:rsidP="001C21D0">
      <w:pPr>
        <w:keepNext/>
        <w:keepLines/>
        <w:spacing w:after="0"/>
        <w:rPr>
          <w:rFonts w:ascii="Arial" w:hAnsi="Arial" w:cs="Arial"/>
        </w:rPr>
      </w:pPr>
      <w:r w:rsidRPr="00097900">
        <w:rPr>
          <w:rFonts w:ascii="Arial" w:hAnsi="Arial" w:cs="Arial"/>
        </w:rPr>
        <w:t>3- Neurofibrillary tangles</w:t>
      </w:r>
    </w:p>
    <w:p w14:paraId="6FF63403" w14:textId="77777777" w:rsidR="00AE0A86" w:rsidRPr="00097900" w:rsidRDefault="00000000" w:rsidP="001C21D0">
      <w:pPr>
        <w:keepNext/>
        <w:keepLines/>
        <w:spacing w:after="0"/>
        <w:rPr>
          <w:rFonts w:ascii="Arial" w:hAnsi="Arial" w:cs="Arial"/>
        </w:rPr>
      </w:pPr>
      <w:r w:rsidRPr="00097900">
        <w:rPr>
          <w:rFonts w:ascii="Arial" w:hAnsi="Arial" w:cs="Arial"/>
        </w:rPr>
        <w:t>4- Mallory bodies</w:t>
      </w:r>
    </w:p>
    <w:p w14:paraId="533639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Lewy bodies</w:t>
      </w:r>
    </w:p>
    <w:p w14:paraId="625880AD" w14:textId="77777777" w:rsidR="00AE0A86" w:rsidRPr="00097900" w:rsidRDefault="00AE0A86" w:rsidP="001C21D0">
      <w:pPr>
        <w:spacing w:after="0"/>
        <w:rPr>
          <w:rFonts w:ascii="Arial" w:hAnsi="Arial" w:cs="Arial"/>
        </w:rPr>
      </w:pPr>
    </w:p>
    <w:p w14:paraId="784D4F4D" w14:textId="77777777" w:rsidR="00AE0A86" w:rsidRPr="00097900" w:rsidRDefault="00000000" w:rsidP="001C21D0">
      <w:pPr>
        <w:keepNext/>
        <w:keepLines/>
        <w:spacing w:after="0"/>
        <w:rPr>
          <w:rFonts w:ascii="Arial" w:hAnsi="Arial" w:cs="Arial"/>
        </w:rPr>
      </w:pPr>
      <w:r w:rsidRPr="00097900">
        <w:rPr>
          <w:rFonts w:ascii="Arial" w:hAnsi="Arial" w:cs="Arial"/>
        </w:rPr>
        <w:t>Q1367. What is most indicative of sciatic nerve damage?</w:t>
      </w:r>
    </w:p>
    <w:p w14:paraId="48E830BD" w14:textId="77777777" w:rsidR="00AE0A86" w:rsidRPr="00097900" w:rsidRDefault="00000000" w:rsidP="001C21D0">
      <w:pPr>
        <w:keepNext/>
        <w:keepLines/>
        <w:spacing w:after="0"/>
        <w:rPr>
          <w:rFonts w:ascii="Arial" w:hAnsi="Arial" w:cs="Arial"/>
        </w:rPr>
      </w:pPr>
      <w:r w:rsidRPr="00097900">
        <w:rPr>
          <w:rFonts w:ascii="Arial" w:hAnsi="Arial" w:cs="Arial"/>
        </w:rPr>
        <w:t>1- Decreased sensation on medial aspect of leg</w:t>
      </w:r>
    </w:p>
    <w:p w14:paraId="0EA28E91" w14:textId="77777777" w:rsidR="00AE0A86" w:rsidRPr="00097900" w:rsidRDefault="00000000" w:rsidP="001C21D0">
      <w:pPr>
        <w:keepNext/>
        <w:keepLines/>
        <w:spacing w:after="0"/>
        <w:rPr>
          <w:rFonts w:ascii="Arial" w:hAnsi="Arial" w:cs="Arial"/>
        </w:rPr>
      </w:pPr>
      <w:r w:rsidRPr="00097900">
        <w:rPr>
          <w:rFonts w:ascii="Arial" w:hAnsi="Arial" w:cs="Arial"/>
        </w:rPr>
        <w:t>2- Absent knee tendon jerk</w:t>
      </w:r>
    </w:p>
    <w:p w14:paraId="0D4404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Foot drop</w:t>
      </w:r>
    </w:p>
    <w:p w14:paraId="0562FDB7" w14:textId="77777777" w:rsidR="00AE0A86" w:rsidRPr="00097900" w:rsidRDefault="00000000" w:rsidP="001C21D0">
      <w:pPr>
        <w:keepNext/>
        <w:keepLines/>
        <w:spacing w:after="0"/>
        <w:rPr>
          <w:rFonts w:ascii="Arial" w:hAnsi="Arial" w:cs="Arial"/>
        </w:rPr>
      </w:pPr>
      <w:r w:rsidRPr="00097900">
        <w:rPr>
          <w:rFonts w:ascii="Arial" w:hAnsi="Arial" w:cs="Arial"/>
        </w:rPr>
        <w:t>4- Unable to flex hip</w:t>
      </w:r>
    </w:p>
    <w:p w14:paraId="41AC046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Plantars</w:t>
      </w:r>
      <w:proofErr w:type="spellEnd"/>
      <w:r w:rsidRPr="00097900">
        <w:rPr>
          <w:rFonts w:ascii="Arial" w:hAnsi="Arial" w:cs="Arial"/>
        </w:rPr>
        <w:t xml:space="preserve"> Upgoing</w:t>
      </w:r>
    </w:p>
    <w:p w14:paraId="7F311890" w14:textId="77777777" w:rsidR="00AE0A86" w:rsidRPr="00097900" w:rsidRDefault="00AE0A86" w:rsidP="001C21D0">
      <w:pPr>
        <w:spacing w:after="0"/>
        <w:rPr>
          <w:rFonts w:ascii="Arial" w:hAnsi="Arial" w:cs="Arial"/>
        </w:rPr>
      </w:pPr>
    </w:p>
    <w:p w14:paraId="19883AE9" w14:textId="77777777" w:rsidR="00AE0A86" w:rsidRPr="00097900" w:rsidRDefault="00000000" w:rsidP="001C21D0">
      <w:pPr>
        <w:keepNext/>
        <w:keepLines/>
        <w:spacing w:after="0"/>
        <w:rPr>
          <w:rFonts w:ascii="Arial" w:hAnsi="Arial" w:cs="Arial"/>
        </w:rPr>
      </w:pPr>
      <w:r w:rsidRPr="00097900">
        <w:rPr>
          <w:rFonts w:ascii="Arial" w:hAnsi="Arial" w:cs="Arial"/>
        </w:rPr>
        <w:t>Q1368. How would you differentiate subacute degeneration of the cord from Multiple Sclerosis?</w:t>
      </w:r>
    </w:p>
    <w:p w14:paraId="1A48B405" w14:textId="77777777" w:rsidR="00AE0A86" w:rsidRPr="00097900" w:rsidRDefault="00000000" w:rsidP="001C21D0">
      <w:pPr>
        <w:keepNext/>
        <w:keepLines/>
        <w:spacing w:after="0"/>
        <w:rPr>
          <w:rFonts w:ascii="Arial" w:hAnsi="Arial" w:cs="Arial"/>
        </w:rPr>
      </w:pPr>
      <w:r w:rsidRPr="00097900">
        <w:rPr>
          <w:rFonts w:ascii="Arial" w:hAnsi="Arial" w:cs="Arial"/>
        </w:rPr>
        <w:t>1- Hyperreflexia of the knee</w:t>
      </w:r>
    </w:p>
    <w:p w14:paraId="722EE035" w14:textId="77777777" w:rsidR="00AE0A86" w:rsidRPr="00097900" w:rsidRDefault="00000000" w:rsidP="001C21D0">
      <w:pPr>
        <w:keepNext/>
        <w:keepLines/>
        <w:spacing w:after="0"/>
        <w:rPr>
          <w:rFonts w:ascii="Arial" w:hAnsi="Arial" w:cs="Arial"/>
        </w:rPr>
      </w:pPr>
      <w:r w:rsidRPr="00097900">
        <w:rPr>
          <w:rFonts w:ascii="Arial" w:hAnsi="Arial" w:cs="Arial"/>
        </w:rPr>
        <w:t>2- Visual symptoms</w:t>
      </w:r>
    </w:p>
    <w:p w14:paraId="0B5C3A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Absent ankle jerk</w:t>
      </w:r>
    </w:p>
    <w:p w14:paraId="6C3E2ED2" w14:textId="77777777" w:rsidR="00AE0A86" w:rsidRPr="00097900" w:rsidRDefault="00000000" w:rsidP="001C21D0">
      <w:pPr>
        <w:keepNext/>
        <w:keepLines/>
        <w:spacing w:after="0"/>
        <w:rPr>
          <w:rFonts w:ascii="Arial" w:hAnsi="Arial" w:cs="Arial"/>
        </w:rPr>
      </w:pPr>
      <w:r w:rsidRPr="00097900">
        <w:rPr>
          <w:rFonts w:ascii="Arial" w:hAnsi="Arial" w:cs="Arial"/>
        </w:rPr>
        <w:t>4- Ataxia</w:t>
      </w:r>
    </w:p>
    <w:p w14:paraId="28973011" w14:textId="77777777" w:rsidR="00AE0A86" w:rsidRPr="00097900" w:rsidRDefault="00000000" w:rsidP="001C21D0">
      <w:pPr>
        <w:keepNext/>
        <w:keepLines/>
        <w:spacing w:after="0"/>
        <w:rPr>
          <w:rFonts w:ascii="Arial" w:hAnsi="Arial" w:cs="Arial"/>
        </w:rPr>
      </w:pPr>
      <w:r w:rsidRPr="00097900">
        <w:rPr>
          <w:rFonts w:ascii="Arial" w:hAnsi="Arial" w:cs="Arial"/>
        </w:rPr>
        <w:t>5- Blood tests</w:t>
      </w:r>
    </w:p>
    <w:p w14:paraId="4B1BC6BB" w14:textId="77777777" w:rsidR="00AE0A86" w:rsidRPr="00097900" w:rsidRDefault="00AE0A86" w:rsidP="001C21D0">
      <w:pPr>
        <w:spacing w:after="0"/>
        <w:rPr>
          <w:rFonts w:ascii="Arial" w:hAnsi="Arial" w:cs="Arial"/>
        </w:rPr>
      </w:pPr>
    </w:p>
    <w:p w14:paraId="03A3C38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Q1369. Which of the following statements is associated with Chronic Subdural </w:t>
      </w:r>
      <w:proofErr w:type="spellStart"/>
      <w:r w:rsidRPr="00097900">
        <w:rPr>
          <w:rFonts w:ascii="Arial" w:hAnsi="Arial" w:cs="Arial"/>
        </w:rPr>
        <w:t>Haematoma</w:t>
      </w:r>
      <w:proofErr w:type="spellEnd"/>
      <w:r w:rsidRPr="00097900">
        <w:rPr>
          <w:rFonts w:ascii="Arial" w:hAnsi="Arial" w:cs="Arial"/>
        </w:rPr>
        <w:t>?</w:t>
      </w:r>
    </w:p>
    <w:p w14:paraId="3C9028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Often caused by a minor Head Injury</w:t>
      </w:r>
    </w:p>
    <w:p w14:paraId="0167A051" w14:textId="77777777" w:rsidR="00AE0A86" w:rsidRPr="00097900" w:rsidRDefault="00000000" w:rsidP="001C21D0">
      <w:pPr>
        <w:keepNext/>
        <w:keepLines/>
        <w:spacing w:after="0"/>
        <w:rPr>
          <w:rFonts w:ascii="Arial" w:hAnsi="Arial" w:cs="Arial"/>
        </w:rPr>
      </w:pPr>
      <w:r w:rsidRPr="00097900">
        <w:rPr>
          <w:rFonts w:ascii="Arial" w:hAnsi="Arial" w:cs="Arial"/>
        </w:rPr>
        <w:t>2- Associated with Hydrocephalus</w:t>
      </w:r>
    </w:p>
    <w:p w14:paraId="7F7E04AF" w14:textId="77777777" w:rsidR="00AE0A86" w:rsidRPr="00097900" w:rsidRDefault="00000000" w:rsidP="001C21D0">
      <w:pPr>
        <w:keepNext/>
        <w:keepLines/>
        <w:spacing w:after="0"/>
        <w:rPr>
          <w:rFonts w:ascii="Arial" w:hAnsi="Arial" w:cs="Arial"/>
        </w:rPr>
      </w:pPr>
      <w:r w:rsidRPr="00097900">
        <w:rPr>
          <w:rFonts w:ascii="Arial" w:hAnsi="Arial" w:cs="Arial"/>
        </w:rPr>
        <w:t>3- Headache is a late feature</w:t>
      </w:r>
    </w:p>
    <w:p w14:paraId="2086B5CC" w14:textId="77777777" w:rsidR="00AE0A86" w:rsidRPr="00097900" w:rsidRDefault="00000000" w:rsidP="001C21D0">
      <w:pPr>
        <w:keepNext/>
        <w:keepLines/>
        <w:spacing w:after="0"/>
        <w:rPr>
          <w:rFonts w:ascii="Arial" w:hAnsi="Arial" w:cs="Arial"/>
        </w:rPr>
      </w:pPr>
      <w:r w:rsidRPr="00097900">
        <w:rPr>
          <w:rFonts w:ascii="Arial" w:hAnsi="Arial" w:cs="Arial"/>
        </w:rPr>
        <w:t>4- Bitemporal Hemianopia</w:t>
      </w:r>
    </w:p>
    <w:p w14:paraId="6AF91AAA" w14:textId="77777777" w:rsidR="00AE0A86" w:rsidRPr="00097900" w:rsidRDefault="00000000" w:rsidP="001C21D0">
      <w:pPr>
        <w:keepNext/>
        <w:keepLines/>
        <w:spacing w:after="0"/>
        <w:rPr>
          <w:rFonts w:ascii="Arial" w:hAnsi="Arial" w:cs="Arial"/>
        </w:rPr>
      </w:pPr>
      <w:r w:rsidRPr="00097900">
        <w:rPr>
          <w:rFonts w:ascii="Arial" w:hAnsi="Arial" w:cs="Arial"/>
        </w:rPr>
        <w:t>5- Bilateral Leg weakness</w:t>
      </w:r>
    </w:p>
    <w:p w14:paraId="7180D781" w14:textId="77777777" w:rsidR="00AE0A86" w:rsidRPr="00097900" w:rsidRDefault="00AE0A86" w:rsidP="001C21D0">
      <w:pPr>
        <w:spacing w:after="0"/>
        <w:rPr>
          <w:rFonts w:ascii="Arial" w:hAnsi="Arial" w:cs="Arial"/>
        </w:rPr>
      </w:pPr>
    </w:p>
    <w:p w14:paraId="76D8517E" w14:textId="77777777" w:rsidR="00AE0A86" w:rsidRPr="00097900" w:rsidRDefault="00000000" w:rsidP="001C21D0">
      <w:pPr>
        <w:keepNext/>
        <w:keepLines/>
        <w:spacing w:after="0"/>
        <w:rPr>
          <w:rFonts w:ascii="Arial" w:hAnsi="Arial" w:cs="Arial"/>
        </w:rPr>
      </w:pPr>
      <w:r w:rsidRPr="00097900">
        <w:rPr>
          <w:rFonts w:ascii="Arial" w:hAnsi="Arial" w:cs="Arial"/>
        </w:rPr>
        <w:t>Q1370. What is the most likely feature to indicate cavernous sinus thrombosis?</w:t>
      </w:r>
    </w:p>
    <w:p w14:paraId="63BB42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Hyperaesthesia</w:t>
      </w:r>
      <w:proofErr w:type="spellEnd"/>
      <w:r w:rsidRPr="00097900">
        <w:rPr>
          <w:rFonts w:ascii="Arial" w:hAnsi="Arial" w:cs="Arial"/>
          <w:b/>
          <w:highlight w:val="yellow"/>
        </w:rPr>
        <w:t xml:space="preserve"> of forehead</w:t>
      </w:r>
    </w:p>
    <w:p w14:paraId="21FA33C7" w14:textId="77777777" w:rsidR="00AE0A86" w:rsidRPr="00097900" w:rsidRDefault="00000000" w:rsidP="001C21D0">
      <w:pPr>
        <w:keepNext/>
        <w:keepLines/>
        <w:spacing w:after="0"/>
        <w:rPr>
          <w:rFonts w:ascii="Arial" w:hAnsi="Arial" w:cs="Arial"/>
        </w:rPr>
      </w:pPr>
      <w:r w:rsidRPr="00097900">
        <w:rPr>
          <w:rFonts w:ascii="Arial" w:hAnsi="Arial" w:cs="Arial"/>
        </w:rPr>
        <w:t>2- Sensory loss in lower face</w:t>
      </w:r>
    </w:p>
    <w:p w14:paraId="16A12AF8" w14:textId="77777777" w:rsidR="00AE0A86" w:rsidRPr="00097900" w:rsidRDefault="00000000" w:rsidP="001C21D0">
      <w:pPr>
        <w:keepNext/>
        <w:keepLines/>
        <w:spacing w:after="0"/>
        <w:rPr>
          <w:rFonts w:ascii="Arial" w:hAnsi="Arial" w:cs="Arial"/>
        </w:rPr>
      </w:pPr>
      <w:r w:rsidRPr="00097900">
        <w:rPr>
          <w:rFonts w:ascii="Arial" w:hAnsi="Arial" w:cs="Arial"/>
        </w:rPr>
        <w:t>3- Dysphagia</w:t>
      </w:r>
    </w:p>
    <w:p w14:paraId="3FFA1F1F" w14:textId="77777777" w:rsidR="00AE0A86" w:rsidRPr="00097900" w:rsidRDefault="00000000" w:rsidP="001C21D0">
      <w:pPr>
        <w:keepNext/>
        <w:keepLines/>
        <w:spacing w:after="0"/>
        <w:rPr>
          <w:rFonts w:ascii="Arial" w:hAnsi="Arial" w:cs="Arial"/>
        </w:rPr>
      </w:pPr>
      <w:r w:rsidRPr="00097900">
        <w:rPr>
          <w:rFonts w:ascii="Arial" w:hAnsi="Arial" w:cs="Arial"/>
        </w:rPr>
        <w:t>4- Visual Acuity greatly reduced</w:t>
      </w:r>
    </w:p>
    <w:p w14:paraId="7988B67C" w14:textId="77777777" w:rsidR="00AE0A86" w:rsidRPr="00097900" w:rsidRDefault="00000000" w:rsidP="001C21D0">
      <w:pPr>
        <w:keepNext/>
        <w:keepLines/>
        <w:spacing w:after="0"/>
        <w:rPr>
          <w:rFonts w:ascii="Arial" w:hAnsi="Arial" w:cs="Arial"/>
        </w:rPr>
      </w:pPr>
      <w:r w:rsidRPr="00097900">
        <w:rPr>
          <w:rFonts w:ascii="Arial" w:hAnsi="Arial" w:cs="Arial"/>
        </w:rPr>
        <w:t>5- Photophobia</w:t>
      </w:r>
    </w:p>
    <w:p w14:paraId="0CCDA52B" w14:textId="77777777" w:rsidR="00AE0A86" w:rsidRPr="00097900" w:rsidRDefault="00AE0A86" w:rsidP="001C21D0">
      <w:pPr>
        <w:spacing w:after="0"/>
        <w:rPr>
          <w:rFonts w:ascii="Arial" w:hAnsi="Arial" w:cs="Arial"/>
        </w:rPr>
      </w:pPr>
    </w:p>
    <w:p w14:paraId="4846084F" w14:textId="77777777" w:rsidR="00AE0A86" w:rsidRPr="00097900" w:rsidRDefault="00000000" w:rsidP="001C21D0">
      <w:pPr>
        <w:keepNext/>
        <w:keepLines/>
        <w:spacing w:after="0"/>
        <w:rPr>
          <w:rFonts w:ascii="Arial" w:hAnsi="Arial" w:cs="Arial"/>
        </w:rPr>
      </w:pPr>
      <w:r w:rsidRPr="00097900">
        <w:rPr>
          <w:rFonts w:ascii="Arial" w:hAnsi="Arial" w:cs="Arial"/>
        </w:rPr>
        <w:t>Q1371. What would most likely suggest Myasthenia Gravis in a patient with double vision?</w:t>
      </w:r>
    </w:p>
    <w:p w14:paraId="41B9A68D" w14:textId="77777777" w:rsidR="00AE0A86" w:rsidRPr="00097900" w:rsidRDefault="00000000" w:rsidP="001C21D0">
      <w:pPr>
        <w:keepNext/>
        <w:keepLines/>
        <w:spacing w:after="0"/>
        <w:rPr>
          <w:rFonts w:ascii="Arial" w:hAnsi="Arial" w:cs="Arial"/>
        </w:rPr>
      </w:pPr>
      <w:r w:rsidRPr="00097900">
        <w:rPr>
          <w:rFonts w:ascii="Arial" w:hAnsi="Arial" w:cs="Arial"/>
        </w:rPr>
        <w:t>1- Relative afferent pupillary reflex</w:t>
      </w:r>
    </w:p>
    <w:p w14:paraId="0A373F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Thymoma</w:t>
      </w:r>
    </w:p>
    <w:p w14:paraId="04908CC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Unilateral facial </w:t>
      </w:r>
      <w:proofErr w:type="spellStart"/>
      <w:r w:rsidRPr="00097900">
        <w:rPr>
          <w:rFonts w:ascii="Arial" w:hAnsi="Arial" w:cs="Arial"/>
        </w:rPr>
        <w:t>paraesthesia</w:t>
      </w:r>
      <w:proofErr w:type="spellEnd"/>
    </w:p>
    <w:p w14:paraId="38759C37" w14:textId="77777777" w:rsidR="00AE0A86" w:rsidRPr="00097900" w:rsidRDefault="00000000" w:rsidP="001C21D0">
      <w:pPr>
        <w:keepNext/>
        <w:keepLines/>
        <w:spacing w:after="0"/>
        <w:rPr>
          <w:rFonts w:ascii="Arial" w:hAnsi="Arial" w:cs="Arial"/>
        </w:rPr>
      </w:pPr>
      <w:r w:rsidRPr="00097900">
        <w:rPr>
          <w:rFonts w:ascii="Arial" w:hAnsi="Arial" w:cs="Arial"/>
        </w:rPr>
        <w:t>4- Exophthalmos</w:t>
      </w:r>
    </w:p>
    <w:p w14:paraId="12F6AF5E" w14:textId="77777777" w:rsidR="00AE0A86" w:rsidRPr="00097900" w:rsidRDefault="00000000" w:rsidP="001C21D0">
      <w:pPr>
        <w:keepNext/>
        <w:keepLines/>
        <w:spacing w:after="0"/>
        <w:rPr>
          <w:rFonts w:ascii="Arial" w:hAnsi="Arial" w:cs="Arial"/>
        </w:rPr>
      </w:pPr>
      <w:r w:rsidRPr="00097900">
        <w:rPr>
          <w:rFonts w:ascii="Arial" w:hAnsi="Arial" w:cs="Arial"/>
        </w:rPr>
        <w:t>5- Associated leg weakness</w:t>
      </w:r>
    </w:p>
    <w:p w14:paraId="1CB26445" w14:textId="77777777" w:rsidR="00AE0A86" w:rsidRPr="00097900" w:rsidRDefault="00AE0A86" w:rsidP="001C21D0">
      <w:pPr>
        <w:spacing w:after="0"/>
        <w:rPr>
          <w:rFonts w:ascii="Arial" w:hAnsi="Arial" w:cs="Arial"/>
        </w:rPr>
      </w:pPr>
    </w:p>
    <w:p w14:paraId="02BD6A9C" w14:textId="2509DE8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25568" behindDoc="1" locked="0" layoutInCell="1" allowOverlap="1" wp14:anchorId="06ABDDD5" wp14:editId="6D1B0C85">
                <wp:simplePos x="0" y="0"/>
                <wp:positionH relativeFrom="page">
                  <wp:posOffset>3886200</wp:posOffset>
                </wp:positionH>
                <wp:positionV relativeFrom="page">
                  <wp:posOffset>182880</wp:posOffset>
                </wp:positionV>
                <wp:extent cx="0" cy="9692640"/>
                <wp:effectExtent l="57150" t="19050" r="76200" b="80010"/>
                <wp:wrapNone/>
                <wp:docPr id="1590432435"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05CE9" id="Straight Connector 159" o:spid="_x0000_s1026" style="position:absolute;z-index:-252390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Q1372. A 50 year old female is having recurrent falls. She feels this is secondary to weak legs and finds it </w:t>
      </w:r>
      <w:proofErr w:type="spellStart"/>
      <w:r w:rsidR="00000000" w:rsidRPr="00097900">
        <w:rPr>
          <w:rFonts w:ascii="Arial" w:hAnsi="Arial" w:cs="Arial"/>
        </w:rPr>
        <w:t>difficulty</w:t>
      </w:r>
      <w:proofErr w:type="spellEnd"/>
      <w:r w:rsidR="00000000" w:rsidRPr="00097900">
        <w:rPr>
          <w:rFonts w:ascii="Arial" w:hAnsi="Arial" w:cs="Arial"/>
        </w:rPr>
        <w:t xml:space="preserve"> to walk </w:t>
      </w:r>
      <w:proofErr w:type="spellStart"/>
      <w:r w:rsidR="00000000" w:rsidRPr="00097900">
        <w:rPr>
          <w:rFonts w:ascii="Arial" w:hAnsi="Arial" w:cs="Arial"/>
        </w:rPr>
        <w:t>up stairs</w:t>
      </w:r>
      <w:proofErr w:type="spellEnd"/>
      <w:r w:rsidR="00000000" w:rsidRPr="00097900">
        <w:rPr>
          <w:rFonts w:ascii="Arial" w:hAnsi="Arial" w:cs="Arial"/>
        </w:rPr>
        <w:t xml:space="preserve"> or get up from a chair. He has no significant PMH except he is on ramipril for hypertension. On examination he has 4/5 power in knee extension bilaterally and in hand grip. There is nil else of note. What is the most likely diagnosis?</w:t>
      </w:r>
    </w:p>
    <w:p w14:paraId="37AF9759" w14:textId="77777777" w:rsidR="00AE0A86" w:rsidRPr="00097900" w:rsidRDefault="00000000" w:rsidP="001C21D0">
      <w:pPr>
        <w:keepNext/>
        <w:keepLines/>
        <w:spacing w:after="0"/>
        <w:rPr>
          <w:rFonts w:ascii="Arial" w:hAnsi="Arial" w:cs="Arial"/>
        </w:rPr>
      </w:pPr>
      <w:r w:rsidRPr="00097900">
        <w:rPr>
          <w:rFonts w:ascii="Arial" w:hAnsi="Arial" w:cs="Arial"/>
        </w:rPr>
        <w:t>1- Cervical cord compression</w:t>
      </w:r>
    </w:p>
    <w:p w14:paraId="664DFF68" w14:textId="77777777" w:rsidR="00AE0A86" w:rsidRPr="00097900" w:rsidRDefault="00000000" w:rsidP="001C21D0">
      <w:pPr>
        <w:keepNext/>
        <w:keepLines/>
        <w:spacing w:after="0"/>
        <w:rPr>
          <w:rFonts w:ascii="Arial" w:hAnsi="Arial" w:cs="Arial"/>
        </w:rPr>
      </w:pPr>
      <w:r w:rsidRPr="00097900">
        <w:rPr>
          <w:rFonts w:ascii="Arial" w:hAnsi="Arial" w:cs="Arial"/>
        </w:rPr>
        <w:t>2- Multiple Sclerosis</w:t>
      </w:r>
    </w:p>
    <w:p w14:paraId="594C33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Inclusion body myositis</w:t>
      </w:r>
    </w:p>
    <w:p w14:paraId="5B7255E2" w14:textId="77777777" w:rsidR="00AE0A86" w:rsidRPr="00097900" w:rsidRDefault="00000000" w:rsidP="001C21D0">
      <w:pPr>
        <w:keepNext/>
        <w:keepLines/>
        <w:spacing w:after="0"/>
        <w:rPr>
          <w:rFonts w:ascii="Arial" w:hAnsi="Arial" w:cs="Arial"/>
        </w:rPr>
      </w:pPr>
      <w:r w:rsidRPr="00097900">
        <w:rPr>
          <w:rFonts w:ascii="Arial" w:hAnsi="Arial" w:cs="Arial"/>
        </w:rPr>
        <w:t>4- Subacute degeneration of the Cord</w:t>
      </w:r>
    </w:p>
    <w:p w14:paraId="4C55A00F" w14:textId="77777777" w:rsidR="00AE0A86" w:rsidRPr="00097900" w:rsidRDefault="00000000" w:rsidP="001C21D0">
      <w:pPr>
        <w:keepNext/>
        <w:keepLines/>
        <w:spacing w:after="0"/>
        <w:rPr>
          <w:rFonts w:ascii="Arial" w:hAnsi="Arial" w:cs="Arial"/>
        </w:rPr>
      </w:pPr>
      <w:r w:rsidRPr="00097900">
        <w:rPr>
          <w:rFonts w:ascii="Arial" w:hAnsi="Arial" w:cs="Arial"/>
        </w:rPr>
        <w:t>5- Limb Girdle muscular dystrophy</w:t>
      </w:r>
    </w:p>
    <w:p w14:paraId="0BEA3AF1" w14:textId="77777777" w:rsidR="00AE0A86" w:rsidRPr="00097900" w:rsidRDefault="00AE0A86" w:rsidP="001C21D0">
      <w:pPr>
        <w:spacing w:after="0"/>
        <w:rPr>
          <w:rFonts w:ascii="Arial" w:hAnsi="Arial" w:cs="Arial"/>
        </w:rPr>
      </w:pPr>
    </w:p>
    <w:p w14:paraId="33E3DAB6" w14:textId="77777777" w:rsidR="00AE0A86" w:rsidRPr="00097900" w:rsidRDefault="00000000" w:rsidP="001C21D0">
      <w:pPr>
        <w:keepNext/>
        <w:keepLines/>
        <w:spacing w:after="0"/>
        <w:rPr>
          <w:rFonts w:ascii="Arial" w:hAnsi="Arial" w:cs="Arial"/>
        </w:rPr>
      </w:pPr>
      <w:r w:rsidRPr="00097900">
        <w:rPr>
          <w:rFonts w:ascii="Arial" w:hAnsi="Arial" w:cs="Arial"/>
        </w:rPr>
        <w:t>Q1373. A 29 year old male presents to his GP with left sided facial weakness. He has been unwell for several weeks following return from a holiday with headache, pyrexia and joint pains. He has a left facial palsy and a Lumbar Puncture is carried out which showed increased WCC ( greater than 90% polymorph s) , increased protein content and glucose 50 percent that of serum. What is the likely diagnosis?</w:t>
      </w:r>
    </w:p>
    <w:p w14:paraId="474A4392" w14:textId="77777777" w:rsidR="00AE0A86" w:rsidRPr="00097900" w:rsidRDefault="00000000" w:rsidP="001C21D0">
      <w:pPr>
        <w:keepNext/>
        <w:keepLines/>
        <w:spacing w:after="0"/>
        <w:rPr>
          <w:rFonts w:ascii="Arial" w:hAnsi="Arial" w:cs="Arial"/>
        </w:rPr>
      </w:pPr>
      <w:r w:rsidRPr="00097900">
        <w:rPr>
          <w:rFonts w:ascii="Arial" w:hAnsi="Arial" w:cs="Arial"/>
        </w:rPr>
        <w:t>1- Viral Meningitis</w:t>
      </w:r>
    </w:p>
    <w:p w14:paraId="070F0E8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Bells</w:t>
      </w:r>
      <w:proofErr w:type="spellEnd"/>
      <w:r w:rsidRPr="00097900">
        <w:rPr>
          <w:rFonts w:ascii="Arial" w:hAnsi="Arial" w:cs="Arial"/>
        </w:rPr>
        <w:t xml:space="preserve"> palsy</w:t>
      </w:r>
    </w:p>
    <w:p w14:paraId="67AC5C3A" w14:textId="77777777" w:rsidR="00AE0A86" w:rsidRPr="00097900" w:rsidRDefault="00000000" w:rsidP="001C21D0">
      <w:pPr>
        <w:keepNext/>
        <w:keepLines/>
        <w:spacing w:after="0"/>
        <w:rPr>
          <w:rFonts w:ascii="Arial" w:hAnsi="Arial" w:cs="Arial"/>
        </w:rPr>
      </w:pPr>
      <w:r w:rsidRPr="00097900">
        <w:rPr>
          <w:rFonts w:ascii="Arial" w:hAnsi="Arial" w:cs="Arial"/>
        </w:rPr>
        <w:t>3- Guillain Barre syndrome</w:t>
      </w:r>
    </w:p>
    <w:p w14:paraId="5A5B16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Borrelia burgdorferi meningitis</w:t>
      </w:r>
    </w:p>
    <w:p w14:paraId="737943DE"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0E2D92CA" w14:textId="77777777" w:rsidR="00AE0A86" w:rsidRPr="00097900" w:rsidRDefault="00AE0A86" w:rsidP="001C21D0">
      <w:pPr>
        <w:spacing w:after="0"/>
        <w:rPr>
          <w:rFonts w:ascii="Arial" w:hAnsi="Arial" w:cs="Arial"/>
        </w:rPr>
      </w:pPr>
    </w:p>
    <w:p w14:paraId="0564FBA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Q1374. A 70 year old female presents with indigestion. On further questioning she has </w:t>
      </w:r>
      <w:proofErr w:type="spellStart"/>
      <w:r w:rsidRPr="00097900">
        <w:rPr>
          <w:rFonts w:ascii="Arial" w:hAnsi="Arial" w:cs="Arial"/>
        </w:rPr>
        <w:t>paraesthesia</w:t>
      </w:r>
      <w:proofErr w:type="spellEnd"/>
      <w:r w:rsidRPr="00097900">
        <w:rPr>
          <w:rFonts w:ascii="Arial" w:hAnsi="Arial" w:cs="Arial"/>
        </w:rPr>
        <w:t xml:space="preserve"> in her feet and has noticed she has been falling increasingly frequently. On examination she has 4/5 power in her legs, predominantly in the flexors, </w:t>
      </w:r>
      <w:proofErr w:type="spellStart"/>
      <w:r w:rsidRPr="00097900">
        <w:rPr>
          <w:rFonts w:ascii="Arial" w:hAnsi="Arial" w:cs="Arial"/>
        </w:rPr>
        <w:t>hyperreflexic</w:t>
      </w:r>
      <w:proofErr w:type="spellEnd"/>
      <w:r w:rsidRPr="00097900">
        <w:rPr>
          <w:rFonts w:ascii="Arial" w:hAnsi="Arial" w:cs="Arial"/>
        </w:rPr>
        <w:t xml:space="preserve"> knee reflexes and absent ankle reflexes. What is the most likely diagnosis?</w:t>
      </w:r>
    </w:p>
    <w:p w14:paraId="0E179003" w14:textId="77777777" w:rsidR="00AE0A86" w:rsidRPr="00097900" w:rsidRDefault="00000000" w:rsidP="001C21D0">
      <w:pPr>
        <w:keepNext/>
        <w:keepLines/>
        <w:spacing w:after="0"/>
        <w:rPr>
          <w:rFonts w:ascii="Arial" w:hAnsi="Arial" w:cs="Arial"/>
        </w:rPr>
      </w:pPr>
      <w:r w:rsidRPr="00097900">
        <w:rPr>
          <w:rFonts w:ascii="Arial" w:hAnsi="Arial" w:cs="Arial"/>
        </w:rPr>
        <w:t>1- Guillain Barre Syndrome</w:t>
      </w:r>
    </w:p>
    <w:p w14:paraId="38FC821B" w14:textId="77777777" w:rsidR="00AE0A86" w:rsidRPr="00097900" w:rsidRDefault="00000000" w:rsidP="001C21D0">
      <w:pPr>
        <w:keepNext/>
        <w:keepLines/>
        <w:spacing w:after="0"/>
        <w:rPr>
          <w:rFonts w:ascii="Arial" w:hAnsi="Arial" w:cs="Arial"/>
        </w:rPr>
      </w:pPr>
      <w:r w:rsidRPr="00097900">
        <w:rPr>
          <w:rFonts w:ascii="Arial" w:hAnsi="Arial" w:cs="Arial"/>
        </w:rPr>
        <w:t>2- Stroke</w:t>
      </w:r>
    </w:p>
    <w:p w14:paraId="4A18166E" w14:textId="77777777" w:rsidR="00AE0A86" w:rsidRPr="00097900" w:rsidRDefault="00000000" w:rsidP="001C21D0">
      <w:pPr>
        <w:keepNext/>
        <w:keepLines/>
        <w:spacing w:after="0"/>
        <w:rPr>
          <w:rFonts w:ascii="Arial" w:hAnsi="Arial" w:cs="Arial"/>
        </w:rPr>
      </w:pPr>
      <w:r w:rsidRPr="00097900">
        <w:rPr>
          <w:rFonts w:ascii="Arial" w:hAnsi="Arial" w:cs="Arial"/>
        </w:rPr>
        <w:t>3- Cauda Equina Syndrome</w:t>
      </w:r>
    </w:p>
    <w:p w14:paraId="192164E3" w14:textId="77777777" w:rsidR="00AE0A86" w:rsidRPr="00097900" w:rsidRDefault="00000000" w:rsidP="001C21D0">
      <w:pPr>
        <w:keepNext/>
        <w:keepLines/>
        <w:spacing w:after="0"/>
        <w:rPr>
          <w:rFonts w:ascii="Arial" w:hAnsi="Arial" w:cs="Arial"/>
        </w:rPr>
      </w:pPr>
      <w:r w:rsidRPr="00097900">
        <w:rPr>
          <w:rFonts w:ascii="Arial" w:hAnsi="Arial" w:cs="Arial"/>
        </w:rPr>
        <w:t>4- Spinal cord compression secondary to metastases</w:t>
      </w:r>
    </w:p>
    <w:p w14:paraId="312813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Subacute combined degeneration of the cord</w:t>
      </w:r>
    </w:p>
    <w:p w14:paraId="698700E6" w14:textId="77777777" w:rsidR="00AE0A86" w:rsidRPr="00097900" w:rsidRDefault="00AE0A86" w:rsidP="001C21D0">
      <w:pPr>
        <w:spacing w:after="0"/>
        <w:rPr>
          <w:rFonts w:ascii="Arial" w:hAnsi="Arial" w:cs="Arial"/>
        </w:rPr>
      </w:pPr>
    </w:p>
    <w:p w14:paraId="7B3A74D5" w14:textId="77777777" w:rsidR="00AE0A86" w:rsidRPr="00097900" w:rsidRDefault="00000000" w:rsidP="001C21D0">
      <w:pPr>
        <w:keepNext/>
        <w:keepLines/>
        <w:spacing w:after="0"/>
        <w:rPr>
          <w:rFonts w:ascii="Arial" w:hAnsi="Arial" w:cs="Arial"/>
        </w:rPr>
      </w:pPr>
      <w:r w:rsidRPr="00097900">
        <w:rPr>
          <w:rFonts w:ascii="Arial" w:hAnsi="Arial" w:cs="Arial"/>
        </w:rPr>
        <w:t>Q1375. A 54 year old male has been referred as there has been a change in his personality over the last few years. He has been sexually inappropriate, forgetful and unable to plan. There is nil of note on examination. What is the most likely diagnosis?</w:t>
      </w:r>
    </w:p>
    <w:p w14:paraId="0CA10432" w14:textId="77777777" w:rsidR="00AE0A86" w:rsidRPr="00097900" w:rsidRDefault="00000000" w:rsidP="001C21D0">
      <w:pPr>
        <w:keepNext/>
        <w:keepLines/>
        <w:spacing w:after="0"/>
        <w:rPr>
          <w:rFonts w:ascii="Arial" w:hAnsi="Arial" w:cs="Arial"/>
        </w:rPr>
      </w:pPr>
      <w:r w:rsidRPr="00097900">
        <w:rPr>
          <w:rFonts w:ascii="Arial" w:hAnsi="Arial" w:cs="Arial"/>
        </w:rPr>
        <w:t>1- New Variant CJD</w:t>
      </w:r>
    </w:p>
    <w:p w14:paraId="182AAC8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Frontotemporal dementia</w:t>
      </w:r>
    </w:p>
    <w:p w14:paraId="3829CA5A" w14:textId="77777777" w:rsidR="00AE0A86" w:rsidRPr="00097900" w:rsidRDefault="00000000" w:rsidP="001C21D0">
      <w:pPr>
        <w:keepNext/>
        <w:keepLines/>
        <w:spacing w:after="0"/>
        <w:rPr>
          <w:rFonts w:ascii="Arial" w:hAnsi="Arial" w:cs="Arial"/>
        </w:rPr>
      </w:pPr>
      <w:r w:rsidRPr="00097900">
        <w:rPr>
          <w:rFonts w:ascii="Arial" w:hAnsi="Arial" w:cs="Arial"/>
        </w:rPr>
        <w:t>3- Normal pressure hydrocephalus</w:t>
      </w:r>
    </w:p>
    <w:p w14:paraId="3644BC9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Frontal </w:t>
      </w:r>
      <w:proofErr w:type="spellStart"/>
      <w:r w:rsidRPr="00097900">
        <w:rPr>
          <w:rFonts w:ascii="Arial" w:hAnsi="Arial" w:cs="Arial"/>
        </w:rPr>
        <w:t>Tumour</w:t>
      </w:r>
      <w:proofErr w:type="spellEnd"/>
    </w:p>
    <w:p w14:paraId="06036A7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Alzheimers</w:t>
      </w:r>
      <w:proofErr w:type="spellEnd"/>
      <w:r w:rsidRPr="00097900">
        <w:rPr>
          <w:rFonts w:ascii="Arial" w:hAnsi="Arial" w:cs="Arial"/>
        </w:rPr>
        <w:t xml:space="preserve"> disease</w:t>
      </w:r>
    </w:p>
    <w:p w14:paraId="4C17EB89" w14:textId="77777777" w:rsidR="00AE0A86" w:rsidRPr="00097900" w:rsidRDefault="00AE0A86" w:rsidP="001C21D0">
      <w:pPr>
        <w:spacing w:after="0"/>
        <w:rPr>
          <w:rFonts w:ascii="Arial" w:hAnsi="Arial" w:cs="Arial"/>
        </w:rPr>
      </w:pPr>
    </w:p>
    <w:p w14:paraId="4CB3C93A" w14:textId="77777777" w:rsidR="00AE0A86" w:rsidRPr="00097900" w:rsidRDefault="00000000" w:rsidP="001C21D0">
      <w:pPr>
        <w:keepNext/>
        <w:keepLines/>
        <w:spacing w:after="0"/>
        <w:rPr>
          <w:rFonts w:ascii="Arial" w:hAnsi="Arial" w:cs="Arial"/>
        </w:rPr>
      </w:pPr>
      <w:r w:rsidRPr="00097900">
        <w:rPr>
          <w:rFonts w:ascii="Arial" w:hAnsi="Arial" w:cs="Arial"/>
        </w:rPr>
        <w:t>Q1376. A 22 year old male presents with left shoulder pain which is severe and stabbing in nature. He also notices some weakness when lifting things high. On examination there is muscle wasting at the shoulder and 4/5 power in the extensors. There is absence of the biceps and supinator reflexes. There is reduction in sensation in the lateral aspect of the arm. There is nil else of note on examination. Which of the following in the most likely diagnosis?</w:t>
      </w:r>
    </w:p>
    <w:p w14:paraId="283B8379" w14:textId="77777777" w:rsidR="00AE0A86" w:rsidRPr="00097900" w:rsidRDefault="00000000" w:rsidP="001C21D0">
      <w:pPr>
        <w:keepNext/>
        <w:keepLines/>
        <w:spacing w:after="0"/>
        <w:rPr>
          <w:rFonts w:ascii="Arial" w:hAnsi="Arial" w:cs="Arial"/>
        </w:rPr>
      </w:pPr>
      <w:r w:rsidRPr="00097900">
        <w:rPr>
          <w:rFonts w:ascii="Arial" w:hAnsi="Arial" w:cs="Arial"/>
        </w:rPr>
        <w:t>1- Cervical syrinx</w:t>
      </w:r>
    </w:p>
    <w:p w14:paraId="0E2F84CA" w14:textId="77777777" w:rsidR="00AE0A86" w:rsidRPr="00097900" w:rsidRDefault="00000000" w:rsidP="001C21D0">
      <w:pPr>
        <w:keepNext/>
        <w:keepLines/>
        <w:spacing w:after="0"/>
        <w:rPr>
          <w:rFonts w:ascii="Arial" w:hAnsi="Arial" w:cs="Arial"/>
        </w:rPr>
      </w:pPr>
      <w:r w:rsidRPr="00097900">
        <w:rPr>
          <w:rFonts w:ascii="Arial" w:hAnsi="Arial" w:cs="Arial"/>
        </w:rPr>
        <w:t>2- Cervical Disc Prolapse</w:t>
      </w:r>
    </w:p>
    <w:p w14:paraId="5005E5F7" w14:textId="77777777" w:rsidR="00AE0A86" w:rsidRPr="00097900" w:rsidRDefault="00000000" w:rsidP="001C21D0">
      <w:pPr>
        <w:keepNext/>
        <w:keepLines/>
        <w:spacing w:after="0"/>
        <w:rPr>
          <w:rFonts w:ascii="Arial" w:hAnsi="Arial" w:cs="Arial"/>
        </w:rPr>
      </w:pPr>
      <w:r w:rsidRPr="00097900">
        <w:rPr>
          <w:rFonts w:ascii="Arial" w:hAnsi="Arial" w:cs="Arial"/>
        </w:rPr>
        <w:t>3- MND</w:t>
      </w:r>
    </w:p>
    <w:p w14:paraId="0D54117F" w14:textId="77777777" w:rsidR="00AE0A86" w:rsidRPr="00097900" w:rsidRDefault="00000000" w:rsidP="001C21D0">
      <w:pPr>
        <w:keepNext/>
        <w:keepLines/>
        <w:spacing w:after="0"/>
        <w:rPr>
          <w:rFonts w:ascii="Arial" w:hAnsi="Arial" w:cs="Arial"/>
        </w:rPr>
      </w:pPr>
      <w:r w:rsidRPr="00097900">
        <w:rPr>
          <w:rFonts w:ascii="Arial" w:hAnsi="Arial" w:cs="Arial"/>
        </w:rPr>
        <w:t>4- Thoracic Outlet Syndrome</w:t>
      </w:r>
    </w:p>
    <w:p w14:paraId="6D2FE3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Idiopathic brachial plexopathy</w:t>
      </w:r>
    </w:p>
    <w:p w14:paraId="613DE93E" w14:textId="77777777" w:rsidR="00AE0A86" w:rsidRPr="00097900" w:rsidRDefault="00AE0A86" w:rsidP="001C21D0">
      <w:pPr>
        <w:spacing w:after="0"/>
        <w:rPr>
          <w:rFonts w:ascii="Arial" w:hAnsi="Arial" w:cs="Arial"/>
        </w:rPr>
      </w:pPr>
    </w:p>
    <w:p w14:paraId="1F29CC5D" w14:textId="77777777" w:rsidR="00AE0A86" w:rsidRPr="00097900" w:rsidRDefault="00000000" w:rsidP="001C21D0">
      <w:pPr>
        <w:keepNext/>
        <w:keepLines/>
        <w:spacing w:after="0"/>
        <w:rPr>
          <w:rFonts w:ascii="Arial" w:hAnsi="Arial" w:cs="Arial"/>
        </w:rPr>
      </w:pPr>
      <w:r w:rsidRPr="00097900">
        <w:rPr>
          <w:rFonts w:ascii="Arial" w:hAnsi="Arial" w:cs="Arial"/>
        </w:rPr>
        <w:t>Q1377. A 32 year old female presents to her GP with right facial weakness. She has had a 3 day history of right ear pain and has noticed an odd taste in her mouth. On examination there is right facial nerve paralysis including the forehead, a vesicular rash in the right auditory canal and diminished taste sensation on the tongue. There is nil else of note. What is the most likely diagnosis?</w:t>
      </w:r>
    </w:p>
    <w:p w14:paraId="2191C14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Parotid </w:t>
      </w:r>
      <w:proofErr w:type="spellStart"/>
      <w:r w:rsidRPr="00097900">
        <w:rPr>
          <w:rFonts w:ascii="Arial" w:hAnsi="Arial" w:cs="Arial"/>
        </w:rPr>
        <w:t>tumour</w:t>
      </w:r>
      <w:proofErr w:type="spellEnd"/>
    </w:p>
    <w:p w14:paraId="6FB0DB8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Bells</w:t>
      </w:r>
      <w:proofErr w:type="spellEnd"/>
      <w:r w:rsidRPr="00097900">
        <w:rPr>
          <w:rFonts w:ascii="Arial" w:hAnsi="Arial" w:cs="Arial"/>
        </w:rPr>
        <w:t xml:space="preserve"> palsy</w:t>
      </w:r>
    </w:p>
    <w:p w14:paraId="6EE25A86"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7CB7C5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Ramsay Hunt syndrome</w:t>
      </w:r>
    </w:p>
    <w:p w14:paraId="311C207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Cerbellopontine</w:t>
      </w:r>
      <w:proofErr w:type="spellEnd"/>
      <w:r w:rsidRPr="00097900">
        <w:rPr>
          <w:rFonts w:ascii="Arial" w:hAnsi="Arial" w:cs="Arial"/>
        </w:rPr>
        <w:t xml:space="preserve"> </w:t>
      </w:r>
      <w:proofErr w:type="spellStart"/>
      <w:r w:rsidRPr="00097900">
        <w:rPr>
          <w:rFonts w:ascii="Arial" w:hAnsi="Arial" w:cs="Arial"/>
        </w:rPr>
        <w:t>tumour</w:t>
      </w:r>
      <w:proofErr w:type="spellEnd"/>
    </w:p>
    <w:p w14:paraId="1F152874" w14:textId="77777777" w:rsidR="00AE0A86" w:rsidRPr="00097900" w:rsidRDefault="00AE0A86" w:rsidP="001C21D0">
      <w:pPr>
        <w:spacing w:after="0"/>
        <w:rPr>
          <w:rFonts w:ascii="Arial" w:hAnsi="Arial" w:cs="Arial"/>
        </w:rPr>
      </w:pPr>
    </w:p>
    <w:p w14:paraId="09BDB3B9" w14:textId="77777777" w:rsidR="00AE0A86" w:rsidRPr="00097900" w:rsidRDefault="00000000" w:rsidP="001C21D0">
      <w:pPr>
        <w:keepNext/>
        <w:keepLines/>
        <w:spacing w:after="0"/>
        <w:rPr>
          <w:rFonts w:ascii="Arial" w:hAnsi="Arial" w:cs="Arial"/>
        </w:rPr>
      </w:pPr>
      <w:r w:rsidRPr="00097900">
        <w:rPr>
          <w:rFonts w:ascii="Arial" w:hAnsi="Arial" w:cs="Arial"/>
        </w:rPr>
        <w:t>Q1378. A 65 year old gentleman presents to his GP with bilateral leg pain. This develops after he has walked for about ten minutes, where he feels pain and burning. He also feels that his legs are weak. The pain is only relieved once he sits down for a few minutes. He finds the pain is worse when walking uphill. On examination he has palpable peripheral pulses. He has a past medical history of osteoarthritis. What is the most likely diagnosis?</w:t>
      </w:r>
    </w:p>
    <w:p w14:paraId="4DA481EB" w14:textId="77777777" w:rsidR="00AE0A86" w:rsidRPr="00097900" w:rsidRDefault="00000000" w:rsidP="001C21D0">
      <w:pPr>
        <w:keepNext/>
        <w:keepLines/>
        <w:spacing w:after="0"/>
        <w:rPr>
          <w:rFonts w:ascii="Arial" w:hAnsi="Arial" w:cs="Arial"/>
        </w:rPr>
      </w:pPr>
      <w:r w:rsidRPr="00097900">
        <w:rPr>
          <w:rFonts w:ascii="Arial" w:hAnsi="Arial" w:cs="Arial"/>
        </w:rPr>
        <w:t>1- Disc Prolapse</w:t>
      </w:r>
    </w:p>
    <w:p w14:paraId="3B18F9AD"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482F2B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Spinal stenosis</w:t>
      </w:r>
    </w:p>
    <w:p w14:paraId="54A4BC8B" w14:textId="77777777" w:rsidR="00AE0A86" w:rsidRPr="00097900" w:rsidRDefault="00000000" w:rsidP="001C21D0">
      <w:pPr>
        <w:keepNext/>
        <w:keepLines/>
        <w:spacing w:after="0"/>
        <w:rPr>
          <w:rFonts w:ascii="Arial" w:hAnsi="Arial" w:cs="Arial"/>
        </w:rPr>
      </w:pPr>
      <w:r w:rsidRPr="00097900">
        <w:rPr>
          <w:rFonts w:ascii="Arial" w:hAnsi="Arial" w:cs="Arial"/>
        </w:rPr>
        <w:t>4- Meralgia Paraesthetica</w:t>
      </w:r>
    </w:p>
    <w:p w14:paraId="4EE201AD" w14:textId="77777777" w:rsidR="00AE0A86" w:rsidRPr="00097900" w:rsidRDefault="00000000" w:rsidP="001C21D0">
      <w:pPr>
        <w:keepNext/>
        <w:keepLines/>
        <w:spacing w:after="0"/>
        <w:rPr>
          <w:rFonts w:ascii="Arial" w:hAnsi="Arial" w:cs="Arial"/>
        </w:rPr>
      </w:pPr>
      <w:r w:rsidRPr="00097900">
        <w:rPr>
          <w:rFonts w:ascii="Arial" w:hAnsi="Arial" w:cs="Arial"/>
        </w:rPr>
        <w:t>5- Peripheral vascular disease</w:t>
      </w:r>
    </w:p>
    <w:p w14:paraId="4F673A3D" w14:textId="77777777" w:rsidR="00AE0A86" w:rsidRPr="00097900" w:rsidRDefault="00AE0A86" w:rsidP="001C21D0">
      <w:pPr>
        <w:spacing w:after="0"/>
        <w:rPr>
          <w:rFonts w:ascii="Arial" w:hAnsi="Arial" w:cs="Arial"/>
        </w:rPr>
      </w:pPr>
    </w:p>
    <w:p w14:paraId="463221AF" w14:textId="6AFA564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36832" behindDoc="1" locked="0" layoutInCell="1" allowOverlap="1" wp14:anchorId="20CE0458" wp14:editId="2AC3C80D">
                <wp:simplePos x="0" y="0"/>
                <wp:positionH relativeFrom="page">
                  <wp:posOffset>3886200</wp:posOffset>
                </wp:positionH>
                <wp:positionV relativeFrom="page">
                  <wp:posOffset>182880</wp:posOffset>
                </wp:positionV>
                <wp:extent cx="0" cy="9692640"/>
                <wp:effectExtent l="57150" t="19050" r="76200" b="80010"/>
                <wp:wrapNone/>
                <wp:docPr id="1484470313"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06DBCA" id="Straight Connector 160" o:spid="_x0000_s1026" style="position:absolute;z-index:-252379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Q1379. A 38 year old obese woman presents with headache. These are worse in the morning and last thing at night and on coughing. There are relieved on standing. There is evidence of bilateral </w:t>
      </w:r>
      <w:proofErr w:type="spellStart"/>
      <w:r w:rsidR="00000000" w:rsidRPr="00097900">
        <w:rPr>
          <w:rFonts w:ascii="Arial" w:hAnsi="Arial" w:cs="Arial"/>
        </w:rPr>
        <w:t>papilloedema</w:t>
      </w:r>
      <w:proofErr w:type="spellEnd"/>
      <w:r w:rsidR="00000000" w:rsidRPr="00097900">
        <w:rPr>
          <w:rFonts w:ascii="Arial" w:hAnsi="Arial" w:cs="Arial"/>
        </w:rPr>
        <w:t xml:space="preserve"> on fundoscopy. A CT head shows no abnormalities. Which of the following is the most likely diagnosis?</w:t>
      </w:r>
    </w:p>
    <w:p w14:paraId="0C4303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Idiopathic intracranial hypertension</w:t>
      </w:r>
    </w:p>
    <w:p w14:paraId="01DCBB13" w14:textId="77777777" w:rsidR="00AE0A86" w:rsidRPr="00097900" w:rsidRDefault="00000000" w:rsidP="001C21D0">
      <w:pPr>
        <w:keepNext/>
        <w:keepLines/>
        <w:spacing w:after="0"/>
        <w:rPr>
          <w:rFonts w:ascii="Arial" w:hAnsi="Arial" w:cs="Arial"/>
        </w:rPr>
      </w:pPr>
      <w:r w:rsidRPr="00097900">
        <w:rPr>
          <w:rFonts w:ascii="Arial" w:hAnsi="Arial" w:cs="Arial"/>
        </w:rPr>
        <w:t>2- Space occupying lesion</w:t>
      </w:r>
    </w:p>
    <w:p w14:paraId="0C017B75" w14:textId="77777777" w:rsidR="00AE0A86" w:rsidRPr="00097900" w:rsidRDefault="00000000" w:rsidP="001C21D0">
      <w:pPr>
        <w:keepNext/>
        <w:keepLines/>
        <w:spacing w:after="0"/>
        <w:rPr>
          <w:rFonts w:ascii="Arial" w:hAnsi="Arial" w:cs="Arial"/>
        </w:rPr>
      </w:pPr>
      <w:r w:rsidRPr="00097900">
        <w:rPr>
          <w:rFonts w:ascii="Arial" w:hAnsi="Arial" w:cs="Arial"/>
        </w:rPr>
        <w:t>3- Hydrocephalus</w:t>
      </w:r>
    </w:p>
    <w:p w14:paraId="2FE9E9C9"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3BBA89E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Subarachnoid </w:t>
      </w:r>
      <w:proofErr w:type="spellStart"/>
      <w:r w:rsidRPr="00097900">
        <w:rPr>
          <w:rFonts w:ascii="Arial" w:hAnsi="Arial" w:cs="Arial"/>
        </w:rPr>
        <w:t>haemorrhage</w:t>
      </w:r>
      <w:proofErr w:type="spellEnd"/>
    </w:p>
    <w:p w14:paraId="7E49D904" w14:textId="77777777" w:rsidR="00AE0A86" w:rsidRPr="00097900" w:rsidRDefault="00AE0A86" w:rsidP="001C21D0">
      <w:pPr>
        <w:spacing w:after="0"/>
        <w:rPr>
          <w:rFonts w:ascii="Arial" w:hAnsi="Arial" w:cs="Arial"/>
        </w:rPr>
      </w:pPr>
    </w:p>
    <w:p w14:paraId="72177279" w14:textId="77777777" w:rsidR="00AE0A86" w:rsidRPr="00097900" w:rsidRDefault="00000000" w:rsidP="001C21D0">
      <w:pPr>
        <w:keepNext/>
        <w:keepLines/>
        <w:spacing w:after="0"/>
        <w:rPr>
          <w:rFonts w:ascii="Arial" w:hAnsi="Arial" w:cs="Arial"/>
        </w:rPr>
      </w:pPr>
      <w:r w:rsidRPr="00097900">
        <w:rPr>
          <w:rFonts w:ascii="Arial" w:hAnsi="Arial" w:cs="Arial"/>
        </w:rPr>
        <w:t>Q1380. A 20 year old female with a history of narcolepsy is having a fight with her boyfriend when she suddenly falls to the ground. She states that she just felt her whole body was weak. She was fully conscious during the whole episode and it lasted for about 30 seconds. What is the most likely diagnosis?</w:t>
      </w:r>
    </w:p>
    <w:p w14:paraId="088F8E43" w14:textId="77777777" w:rsidR="00AE0A86" w:rsidRPr="00097900" w:rsidRDefault="00000000" w:rsidP="001C21D0">
      <w:pPr>
        <w:keepNext/>
        <w:keepLines/>
        <w:spacing w:after="0"/>
        <w:rPr>
          <w:rFonts w:ascii="Arial" w:hAnsi="Arial" w:cs="Arial"/>
        </w:rPr>
      </w:pPr>
      <w:r w:rsidRPr="00097900">
        <w:rPr>
          <w:rFonts w:ascii="Arial" w:hAnsi="Arial" w:cs="Arial"/>
        </w:rPr>
        <w:t>1- Complex partial seizure</w:t>
      </w:r>
    </w:p>
    <w:p w14:paraId="06514F06" w14:textId="77777777" w:rsidR="00AE0A86" w:rsidRPr="00097900" w:rsidRDefault="00000000" w:rsidP="001C21D0">
      <w:pPr>
        <w:keepNext/>
        <w:keepLines/>
        <w:spacing w:after="0"/>
        <w:rPr>
          <w:rFonts w:ascii="Arial" w:hAnsi="Arial" w:cs="Arial"/>
        </w:rPr>
      </w:pPr>
      <w:r w:rsidRPr="00097900">
        <w:rPr>
          <w:rFonts w:ascii="Arial" w:hAnsi="Arial" w:cs="Arial"/>
        </w:rPr>
        <w:t>2- Vasovagal syncope</w:t>
      </w:r>
    </w:p>
    <w:p w14:paraId="785152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Cataplexy</w:t>
      </w:r>
    </w:p>
    <w:p w14:paraId="62E52FF8" w14:textId="77777777" w:rsidR="00AE0A86" w:rsidRPr="00097900" w:rsidRDefault="00000000" w:rsidP="001C21D0">
      <w:pPr>
        <w:keepNext/>
        <w:keepLines/>
        <w:spacing w:after="0"/>
        <w:rPr>
          <w:rFonts w:ascii="Arial" w:hAnsi="Arial" w:cs="Arial"/>
        </w:rPr>
      </w:pPr>
      <w:r w:rsidRPr="00097900">
        <w:rPr>
          <w:rFonts w:ascii="Arial" w:hAnsi="Arial" w:cs="Arial"/>
        </w:rPr>
        <w:t>4- Narcolepsy</w:t>
      </w:r>
    </w:p>
    <w:p w14:paraId="0D6E19C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Tonic </w:t>
      </w:r>
      <w:proofErr w:type="spellStart"/>
      <w:r w:rsidRPr="00097900">
        <w:rPr>
          <w:rFonts w:ascii="Arial" w:hAnsi="Arial" w:cs="Arial"/>
        </w:rPr>
        <w:t>clonic</w:t>
      </w:r>
      <w:proofErr w:type="spellEnd"/>
      <w:r w:rsidRPr="00097900">
        <w:rPr>
          <w:rFonts w:ascii="Arial" w:hAnsi="Arial" w:cs="Arial"/>
        </w:rPr>
        <w:t xml:space="preserve"> seizure</w:t>
      </w:r>
    </w:p>
    <w:p w14:paraId="53DFDB95" w14:textId="77777777" w:rsidR="00AE0A86" w:rsidRPr="00097900" w:rsidRDefault="00AE0A86" w:rsidP="001C21D0">
      <w:pPr>
        <w:spacing w:after="0"/>
        <w:rPr>
          <w:rFonts w:ascii="Arial" w:hAnsi="Arial" w:cs="Arial"/>
        </w:rPr>
      </w:pPr>
    </w:p>
    <w:p w14:paraId="4DF7B95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Q1381. A 28 year old gentleman had an URTI. Approximately 2 weeks later he presented to A and E with a distal weakness. On examination he is pyrexial and slightly tachycardic with a normal blood pressure but is </w:t>
      </w:r>
      <w:proofErr w:type="spellStart"/>
      <w:r w:rsidRPr="00097900">
        <w:rPr>
          <w:rFonts w:ascii="Arial" w:hAnsi="Arial" w:cs="Arial"/>
        </w:rPr>
        <w:t>tachypneoic</w:t>
      </w:r>
      <w:proofErr w:type="spellEnd"/>
      <w:r w:rsidRPr="00097900">
        <w:rPr>
          <w:rFonts w:ascii="Arial" w:hAnsi="Arial" w:cs="Arial"/>
        </w:rPr>
        <w:t>. Neurological examination reveals 4/5 power in all limbs distally and weakness is his facial muscles. There is no sensation loss. Reflexes are absent. Given the most likely diagnosis, what treatment would be most useful?</w:t>
      </w:r>
    </w:p>
    <w:p w14:paraId="338F4DF9" w14:textId="77777777" w:rsidR="00AE0A86" w:rsidRPr="00097900" w:rsidRDefault="00000000" w:rsidP="001C21D0">
      <w:pPr>
        <w:keepNext/>
        <w:keepLines/>
        <w:spacing w:after="0"/>
        <w:rPr>
          <w:rFonts w:ascii="Arial" w:hAnsi="Arial" w:cs="Arial"/>
        </w:rPr>
      </w:pPr>
      <w:r w:rsidRPr="00097900">
        <w:rPr>
          <w:rFonts w:ascii="Arial" w:hAnsi="Arial" w:cs="Arial"/>
        </w:rPr>
        <w:t>1- Nerve conduction studies</w:t>
      </w:r>
    </w:p>
    <w:p w14:paraId="1BAF28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Immunoglobulin</w:t>
      </w:r>
    </w:p>
    <w:p w14:paraId="29BEA2B6" w14:textId="77777777" w:rsidR="00AE0A86" w:rsidRPr="00097900" w:rsidRDefault="00000000" w:rsidP="001C21D0">
      <w:pPr>
        <w:keepNext/>
        <w:keepLines/>
        <w:spacing w:after="0"/>
        <w:rPr>
          <w:rFonts w:ascii="Arial" w:hAnsi="Arial" w:cs="Arial"/>
        </w:rPr>
      </w:pPr>
      <w:r w:rsidRPr="00097900">
        <w:rPr>
          <w:rFonts w:ascii="Arial" w:hAnsi="Arial" w:cs="Arial"/>
        </w:rPr>
        <w:t>3- Gabapentin</w:t>
      </w:r>
    </w:p>
    <w:p w14:paraId="1174FB75" w14:textId="77777777" w:rsidR="00AE0A86" w:rsidRPr="00097900" w:rsidRDefault="00000000" w:rsidP="001C21D0">
      <w:pPr>
        <w:keepNext/>
        <w:keepLines/>
        <w:spacing w:after="0"/>
        <w:rPr>
          <w:rFonts w:ascii="Arial" w:hAnsi="Arial" w:cs="Arial"/>
        </w:rPr>
      </w:pPr>
      <w:r w:rsidRPr="00097900">
        <w:rPr>
          <w:rFonts w:ascii="Arial" w:hAnsi="Arial" w:cs="Arial"/>
        </w:rPr>
        <w:t>4- IV methylprednisolone</w:t>
      </w:r>
    </w:p>
    <w:p w14:paraId="4FDF7B17" w14:textId="77777777" w:rsidR="00AE0A86" w:rsidRPr="00097900" w:rsidRDefault="00000000" w:rsidP="001C21D0">
      <w:pPr>
        <w:keepNext/>
        <w:keepLines/>
        <w:spacing w:after="0"/>
        <w:rPr>
          <w:rFonts w:ascii="Arial" w:hAnsi="Arial" w:cs="Arial"/>
        </w:rPr>
      </w:pPr>
      <w:r w:rsidRPr="00097900">
        <w:rPr>
          <w:rFonts w:ascii="Arial" w:hAnsi="Arial" w:cs="Arial"/>
        </w:rPr>
        <w:t>5- Nil specific</w:t>
      </w:r>
    </w:p>
    <w:p w14:paraId="4B81F50D" w14:textId="77777777" w:rsidR="00AE0A86" w:rsidRPr="00097900" w:rsidRDefault="00AE0A86" w:rsidP="001C21D0">
      <w:pPr>
        <w:spacing w:after="0"/>
        <w:rPr>
          <w:rFonts w:ascii="Arial" w:hAnsi="Arial" w:cs="Arial"/>
        </w:rPr>
      </w:pPr>
    </w:p>
    <w:p w14:paraId="53A2C97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Q1382. A 74 year old male with Parkinson's disease has developed cognitive decline. He is diagnosed with Dementia related to his Parkinson's disease. Which of the following drugs is the most useful in </w:t>
      </w:r>
      <w:proofErr w:type="spellStart"/>
      <w:r w:rsidRPr="00097900">
        <w:rPr>
          <w:rFonts w:ascii="Arial" w:hAnsi="Arial" w:cs="Arial"/>
        </w:rPr>
        <w:t>it's</w:t>
      </w:r>
      <w:proofErr w:type="spellEnd"/>
      <w:r w:rsidRPr="00097900">
        <w:rPr>
          <w:rFonts w:ascii="Arial" w:hAnsi="Arial" w:cs="Arial"/>
        </w:rPr>
        <w:t xml:space="preserve"> management?</w:t>
      </w:r>
    </w:p>
    <w:p w14:paraId="2716C619" w14:textId="77777777" w:rsidR="00AE0A86" w:rsidRPr="00097900" w:rsidRDefault="00000000" w:rsidP="001C21D0">
      <w:pPr>
        <w:keepNext/>
        <w:keepLines/>
        <w:spacing w:after="0"/>
        <w:rPr>
          <w:rFonts w:ascii="Arial" w:hAnsi="Arial" w:cs="Arial"/>
        </w:rPr>
      </w:pPr>
      <w:r w:rsidRPr="00097900">
        <w:rPr>
          <w:rFonts w:ascii="Arial" w:hAnsi="Arial" w:cs="Arial"/>
        </w:rPr>
        <w:t>1- Donepezil</w:t>
      </w:r>
    </w:p>
    <w:p w14:paraId="2FBA82F4" w14:textId="77777777" w:rsidR="00AE0A86" w:rsidRPr="00097900" w:rsidRDefault="00000000" w:rsidP="001C21D0">
      <w:pPr>
        <w:keepNext/>
        <w:keepLines/>
        <w:spacing w:after="0"/>
        <w:rPr>
          <w:rFonts w:ascii="Arial" w:hAnsi="Arial" w:cs="Arial"/>
        </w:rPr>
      </w:pPr>
      <w:r w:rsidRPr="00097900">
        <w:rPr>
          <w:rFonts w:ascii="Arial" w:hAnsi="Arial" w:cs="Arial"/>
        </w:rPr>
        <w:t>2- Memantine</w:t>
      </w:r>
    </w:p>
    <w:p w14:paraId="213E84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Rivastigmine</w:t>
      </w:r>
    </w:p>
    <w:p w14:paraId="7664CBF6" w14:textId="77777777" w:rsidR="00AE0A86" w:rsidRPr="00097900" w:rsidRDefault="00000000" w:rsidP="001C21D0">
      <w:pPr>
        <w:keepNext/>
        <w:keepLines/>
        <w:spacing w:after="0"/>
        <w:rPr>
          <w:rFonts w:ascii="Arial" w:hAnsi="Arial" w:cs="Arial"/>
        </w:rPr>
      </w:pPr>
      <w:r w:rsidRPr="00097900">
        <w:rPr>
          <w:rFonts w:ascii="Arial" w:hAnsi="Arial" w:cs="Arial"/>
        </w:rPr>
        <w:t>4- Pyridostigmine</w:t>
      </w:r>
    </w:p>
    <w:p w14:paraId="13F1A377" w14:textId="77777777" w:rsidR="00AE0A86" w:rsidRPr="00097900" w:rsidRDefault="00000000" w:rsidP="001C21D0">
      <w:pPr>
        <w:keepNext/>
        <w:keepLines/>
        <w:spacing w:after="0"/>
        <w:rPr>
          <w:rFonts w:ascii="Arial" w:hAnsi="Arial" w:cs="Arial"/>
        </w:rPr>
      </w:pPr>
      <w:r w:rsidRPr="00097900">
        <w:rPr>
          <w:rFonts w:ascii="Arial" w:hAnsi="Arial" w:cs="Arial"/>
        </w:rPr>
        <w:t>5- Galantamine</w:t>
      </w:r>
    </w:p>
    <w:p w14:paraId="3818D2E3" w14:textId="77777777" w:rsidR="00AE0A86" w:rsidRPr="00097900" w:rsidRDefault="00AE0A86" w:rsidP="001C21D0">
      <w:pPr>
        <w:spacing w:after="0"/>
        <w:rPr>
          <w:rFonts w:ascii="Arial" w:hAnsi="Arial" w:cs="Arial"/>
        </w:rPr>
      </w:pPr>
    </w:p>
    <w:p w14:paraId="2B5F3352" w14:textId="77777777" w:rsidR="00AE0A86" w:rsidRPr="00097900" w:rsidRDefault="00000000" w:rsidP="001C21D0">
      <w:pPr>
        <w:keepNext/>
        <w:keepLines/>
        <w:spacing w:after="0"/>
        <w:rPr>
          <w:rFonts w:ascii="Arial" w:hAnsi="Arial" w:cs="Arial"/>
        </w:rPr>
      </w:pPr>
      <w:r w:rsidRPr="00097900">
        <w:rPr>
          <w:rFonts w:ascii="Arial" w:hAnsi="Arial" w:cs="Arial"/>
        </w:rPr>
        <w:t>Q1383. A 68 year old female with Parkinson's Disease. She is now having episodes of severe dyskinesia which rapidly changes to immobility within minutes. She is currently on co-</w:t>
      </w:r>
      <w:proofErr w:type="spellStart"/>
      <w:r w:rsidRPr="00097900">
        <w:rPr>
          <w:rFonts w:ascii="Arial" w:hAnsi="Arial" w:cs="Arial"/>
        </w:rPr>
        <w:t>careldopa</w:t>
      </w:r>
      <w:proofErr w:type="spellEnd"/>
      <w:r w:rsidRPr="00097900">
        <w:rPr>
          <w:rFonts w:ascii="Arial" w:hAnsi="Arial" w:cs="Arial"/>
        </w:rPr>
        <w:t>. Which of the following is the most appropriate step?</w:t>
      </w:r>
    </w:p>
    <w:p w14:paraId="7E4096FE" w14:textId="77777777" w:rsidR="00AE0A86" w:rsidRPr="00097900" w:rsidRDefault="00000000" w:rsidP="001C21D0">
      <w:pPr>
        <w:keepNext/>
        <w:keepLines/>
        <w:spacing w:after="0"/>
        <w:rPr>
          <w:rFonts w:ascii="Arial" w:hAnsi="Arial" w:cs="Arial"/>
        </w:rPr>
      </w:pPr>
      <w:r w:rsidRPr="00097900">
        <w:rPr>
          <w:rFonts w:ascii="Arial" w:hAnsi="Arial" w:cs="Arial"/>
        </w:rPr>
        <w:t>1- Increase dose of Co-</w:t>
      </w:r>
      <w:proofErr w:type="spellStart"/>
      <w:r w:rsidRPr="00097900">
        <w:rPr>
          <w:rFonts w:ascii="Arial" w:hAnsi="Arial" w:cs="Arial"/>
        </w:rPr>
        <w:t>careldopa</w:t>
      </w:r>
      <w:proofErr w:type="spellEnd"/>
    </w:p>
    <w:p w14:paraId="0EED96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Addition of Ropinirole</w:t>
      </w:r>
    </w:p>
    <w:p w14:paraId="4BA202EE" w14:textId="77777777" w:rsidR="00AE0A86" w:rsidRPr="00097900" w:rsidRDefault="00000000" w:rsidP="001C21D0">
      <w:pPr>
        <w:keepNext/>
        <w:keepLines/>
        <w:spacing w:after="0"/>
        <w:rPr>
          <w:rFonts w:ascii="Arial" w:hAnsi="Arial" w:cs="Arial"/>
        </w:rPr>
      </w:pPr>
      <w:r w:rsidRPr="00097900">
        <w:rPr>
          <w:rFonts w:ascii="Arial" w:hAnsi="Arial" w:cs="Arial"/>
        </w:rPr>
        <w:t>3- Addition of Cabergoline</w:t>
      </w:r>
    </w:p>
    <w:p w14:paraId="2157439F" w14:textId="77777777" w:rsidR="00AE0A86" w:rsidRPr="00097900" w:rsidRDefault="00000000" w:rsidP="001C21D0">
      <w:pPr>
        <w:keepNext/>
        <w:keepLines/>
        <w:spacing w:after="0"/>
        <w:rPr>
          <w:rFonts w:ascii="Arial" w:hAnsi="Arial" w:cs="Arial"/>
        </w:rPr>
      </w:pPr>
      <w:r w:rsidRPr="00097900">
        <w:rPr>
          <w:rFonts w:ascii="Arial" w:hAnsi="Arial" w:cs="Arial"/>
        </w:rPr>
        <w:t>4- Addition of selegiline</w:t>
      </w:r>
    </w:p>
    <w:p w14:paraId="2BC9F877" w14:textId="77777777" w:rsidR="00AE0A86" w:rsidRPr="00097900" w:rsidRDefault="00000000" w:rsidP="001C21D0">
      <w:pPr>
        <w:keepNext/>
        <w:keepLines/>
        <w:spacing w:after="0"/>
        <w:rPr>
          <w:rFonts w:ascii="Arial" w:hAnsi="Arial" w:cs="Arial"/>
        </w:rPr>
      </w:pPr>
      <w:r w:rsidRPr="00097900">
        <w:rPr>
          <w:rFonts w:ascii="Arial" w:hAnsi="Arial" w:cs="Arial"/>
        </w:rPr>
        <w:t>5- Reduce dose of Co-</w:t>
      </w:r>
      <w:proofErr w:type="spellStart"/>
      <w:r w:rsidRPr="00097900">
        <w:rPr>
          <w:rFonts w:ascii="Arial" w:hAnsi="Arial" w:cs="Arial"/>
        </w:rPr>
        <w:t>careldopa</w:t>
      </w:r>
      <w:proofErr w:type="spellEnd"/>
    </w:p>
    <w:p w14:paraId="7E4DAE91" w14:textId="77777777" w:rsidR="00AE0A86" w:rsidRPr="00097900" w:rsidRDefault="00AE0A86" w:rsidP="001C21D0">
      <w:pPr>
        <w:spacing w:after="0"/>
        <w:rPr>
          <w:rFonts w:ascii="Arial" w:hAnsi="Arial" w:cs="Arial"/>
        </w:rPr>
      </w:pPr>
    </w:p>
    <w:p w14:paraId="052ED9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Q1384. A 71 year old male with </w:t>
      </w:r>
      <w:proofErr w:type="spellStart"/>
      <w:r w:rsidRPr="00097900">
        <w:rPr>
          <w:rFonts w:ascii="Arial" w:hAnsi="Arial" w:cs="Arial"/>
        </w:rPr>
        <w:t>parkinson's</w:t>
      </w:r>
      <w:proofErr w:type="spellEnd"/>
      <w:r w:rsidRPr="00097900">
        <w:rPr>
          <w:rFonts w:ascii="Arial" w:hAnsi="Arial" w:cs="Arial"/>
        </w:rPr>
        <w:t xml:space="preserve"> disease has recently had his co-</w:t>
      </w:r>
      <w:proofErr w:type="spellStart"/>
      <w:r w:rsidRPr="00097900">
        <w:rPr>
          <w:rFonts w:ascii="Arial" w:hAnsi="Arial" w:cs="Arial"/>
        </w:rPr>
        <w:t>careldopa</w:t>
      </w:r>
      <w:proofErr w:type="spellEnd"/>
      <w:r w:rsidRPr="00097900">
        <w:rPr>
          <w:rFonts w:ascii="Arial" w:hAnsi="Arial" w:cs="Arial"/>
        </w:rPr>
        <w:t xml:space="preserve"> dose increased as his GP thought there had been a worsening of his symptoms. He is also on ropinirole. He is then referred as things have gotten worse since his medication has been increased. He appears to be suffering from dyskinesia. Which of the following is the most appropriate action you would take?</w:t>
      </w:r>
    </w:p>
    <w:p w14:paraId="715AE1D5" w14:textId="77777777" w:rsidR="00AE0A86" w:rsidRPr="00097900" w:rsidRDefault="00000000" w:rsidP="001C21D0">
      <w:pPr>
        <w:keepNext/>
        <w:keepLines/>
        <w:spacing w:after="0"/>
        <w:rPr>
          <w:rFonts w:ascii="Arial" w:hAnsi="Arial" w:cs="Arial"/>
        </w:rPr>
      </w:pPr>
      <w:r w:rsidRPr="00097900">
        <w:rPr>
          <w:rFonts w:ascii="Arial" w:hAnsi="Arial" w:cs="Arial"/>
        </w:rPr>
        <w:t>1- Reduce co-</w:t>
      </w:r>
      <w:proofErr w:type="spellStart"/>
      <w:r w:rsidRPr="00097900">
        <w:rPr>
          <w:rFonts w:ascii="Arial" w:hAnsi="Arial" w:cs="Arial"/>
        </w:rPr>
        <w:t>careldopa</w:t>
      </w:r>
      <w:proofErr w:type="spellEnd"/>
      <w:r w:rsidRPr="00097900">
        <w:rPr>
          <w:rFonts w:ascii="Arial" w:hAnsi="Arial" w:cs="Arial"/>
        </w:rPr>
        <w:t xml:space="preserve"> and switch ropinirole to pramipexole</w:t>
      </w:r>
    </w:p>
    <w:p w14:paraId="46969C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Reduce co-</w:t>
      </w:r>
      <w:proofErr w:type="spellStart"/>
      <w:r w:rsidRPr="00097900">
        <w:rPr>
          <w:rFonts w:ascii="Arial" w:hAnsi="Arial" w:cs="Arial"/>
          <w:b/>
          <w:highlight w:val="yellow"/>
        </w:rPr>
        <w:t>careldopa</w:t>
      </w:r>
      <w:proofErr w:type="spellEnd"/>
      <w:r w:rsidRPr="00097900">
        <w:rPr>
          <w:rFonts w:ascii="Arial" w:hAnsi="Arial" w:cs="Arial"/>
          <w:b/>
          <w:highlight w:val="yellow"/>
        </w:rPr>
        <w:t xml:space="preserve"> and </w:t>
      </w:r>
      <w:proofErr w:type="spellStart"/>
      <w:r w:rsidRPr="00097900">
        <w:rPr>
          <w:rFonts w:ascii="Arial" w:hAnsi="Arial" w:cs="Arial"/>
          <w:b/>
          <w:highlight w:val="yellow"/>
        </w:rPr>
        <w:t>maximise</w:t>
      </w:r>
      <w:proofErr w:type="spellEnd"/>
      <w:r w:rsidRPr="00097900">
        <w:rPr>
          <w:rFonts w:ascii="Arial" w:hAnsi="Arial" w:cs="Arial"/>
          <w:b/>
          <w:highlight w:val="yellow"/>
        </w:rPr>
        <w:t xml:space="preserve"> dopamine agonist</w:t>
      </w:r>
    </w:p>
    <w:p w14:paraId="1AFF62C6" w14:textId="77777777" w:rsidR="00AE0A86" w:rsidRPr="00097900" w:rsidRDefault="00000000" w:rsidP="001C21D0">
      <w:pPr>
        <w:keepNext/>
        <w:keepLines/>
        <w:spacing w:after="0"/>
        <w:rPr>
          <w:rFonts w:ascii="Arial" w:hAnsi="Arial" w:cs="Arial"/>
        </w:rPr>
      </w:pPr>
      <w:r w:rsidRPr="00097900">
        <w:rPr>
          <w:rFonts w:ascii="Arial" w:hAnsi="Arial" w:cs="Arial"/>
        </w:rPr>
        <w:t>3- Add in Selegiline</w:t>
      </w:r>
    </w:p>
    <w:p w14:paraId="527D1235" w14:textId="77777777" w:rsidR="00AE0A86" w:rsidRPr="00097900" w:rsidRDefault="00000000" w:rsidP="001C21D0">
      <w:pPr>
        <w:keepNext/>
        <w:keepLines/>
        <w:spacing w:after="0"/>
        <w:rPr>
          <w:rFonts w:ascii="Arial" w:hAnsi="Arial" w:cs="Arial"/>
        </w:rPr>
      </w:pPr>
      <w:r w:rsidRPr="00097900">
        <w:rPr>
          <w:rFonts w:ascii="Arial" w:hAnsi="Arial" w:cs="Arial"/>
        </w:rPr>
        <w:t>4- Add in Amantadine</w:t>
      </w:r>
    </w:p>
    <w:p w14:paraId="233051A6" w14:textId="77777777" w:rsidR="00AE0A86" w:rsidRPr="00097900" w:rsidRDefault="00000000" w:rsidP="001C21D0">
      <w:pPr>
        <w:keepNext/>
        <w:keepLines/>
        <w:spacing w:after="0"/>
        <w:rPr>
          <w:rFonts w:ascii="Arial" w:hAnsi="Arial" w:cs="Arial"/>
        </w:rPr>
      </w:pPr>
      <w:r w:rsidRPr="00097900">
        <w:rPr>
          <w:rFonts w:ascii="Arial" w:hAnsi="Arial" w:cs="Arial"/>
        </w:rPr>
        <w:t>5- Stop co-</w:t>
      </w:r>
      <w:proofErr w:type="spellStart"/>
      <w:r w:rsidRPr="00097900">
        <w:rPr>
          <w:rFonts w:ascii="Arial" w:hAnsi="Arial" w:cs="Arial"/>
        </w:rPr>
        <w:t>careldopa</w:t>
      </w:r>
      <w:proofErr w:type="spellEnd"/>
      <w:r w:rsidRPr="00097900">
        <w:rPr>
          <w:rFonts w:ascii="Arial" w:hAnsi="Arial" w:cs="Arial"/>
        </w:rPr>
        <w:t xml:space="preserve"> and </w:t>
      </w:r>
      <w:proofErr w:type="spellStart"/>
      <w:r w:rsidRPr="00097900">
        <w:rPr>
          <w:rFonts w:ascii="Arial" w:hAnsi="Arial" w:cs="Arial"/>
        </w:rPr>
        <w:t>maximise</w:t>
      </w:r>
      <w:proofErr w:type="spellEnd"/>
      <w:r w:rsidRPr="00097900">
        <w:rPr>
          <w:rFonts w:ascii="Arial" w:hAnsi="Arial" w:cs="Arial"/>
        </w:rPr>
        <w:t xml:space="preserve"> dopamine agonist</w:t>
      </w:r>
    </w:p>
    <w:p w14:paraId="0FB91158" w14:textId="77777777" w:rsidR="00AE0A86" w:rsidRPr="00097900" w:rsidRDefault="00AE0A86" w:rsidP="001C21D0">
      <w:pPr>
        <w:spacing w:after="0"/>
        <w:rPr>
          <w:rFonts w:ascii="Arial" w:hAnsi="Arial" w:cs="Arial"/>
        </w:rPr>
      </w:pPr>
    </w:p>
    <w:p w14:paraId="49DB0DBF" w14:textId="77777777" w:rsidR="00AE0A86" w:rsidRPr="00097900" w:rsidRDefault="00000000" w:rsidP="001C21D0">
      <w:pPr>
        <w:keepNext/>
        <w:keepLines/>
        <w:spacing w:after="0"/>
        <w:rPr>
          <w:rFonts w:ascii="Arial" w:hAnsi="Arial" w:cs="Arial"/>
        </w:rPr>
      </w:pPr>
      <w:r w:rsidRPr="00097900">
        <w:rPr>
          <w:rFonts w:ascii="Arial" w:hAnsi="Arial" w:cs="Arial"/>
        </w:rPr>
        <w:t>Q1385. A 38 year old female presents to her GP with recurrent occipital headaches and neck pain. These are aggravated by coughing. She has been suffering from them for years. She also sometimes complains of double vision and photophobia. She has no other symptoms. On examination the only abnormal finding is downbeat nystagmus. An MRI is performed. What would you expect to see on an MRI?</w:t>
      </w:r>
    </w:p>
    <w:p w14:paraId="73AB3BBD"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0B1FBC52" w14:textId="77777777" w:rsidR="00AE0A86" w:rsidRPr="00097900" w:rsidRDefault="00000000" w:rsidP="001C21D0">
      <w:pPr>
        <w:keepNext/>
        <w:keepLines/>
        <w:spacing w:after="0"/>
        <w:rPr>
          <w:rFonts w:ascii="Arial" w:hAnsi="Arial" w:cs="Arial"/>
        </w:rPr>
      </w:pPr>
      <w:r w:rsidRPr="00097900">
        <w:rPr>
          <w:rFonts w:ascii="Arial" w:hAnsi="Arial" w:cs="Arial"/>
        </w:rPr>
        <w:t>2- Hydrocephalus</w:t>
      </w:r>
    </w:p>
    <w:p w14:paraId="5B88569A" w14:textId="77777777" w:rsidR="00AE0A86" w:rsidRPr="00097900" w:rsidRDefault="00000000" w:rsidP="001C21D0">
      <w:pPr>
        <w:keepNext/>
        <w:keepLines/>
        <w:spacing w:after="0"/>
        <w:rPr>
          <w:rFonts w:ascii="Arial" w:hAnsi="Arial" w:cs="Arial"/>
        </w:rPr>
      </w:pPr>
      <w:r w:rsidRPr="00097900">
        <w:rPr>
          <w:rFonts w:ascii="Arial" w:hAnsi="Arial" w:cs="Arial"/>
        </w:rPr>
        <w:t>3- Syringomyelia</w:t>
      </w:r>
    </w:p>
    <w:p w14:paraId="186F305C" w14:textId="77777777" w:rsidR="00AE0A86" w:rsidRPr="00097900" w:rsidRDefault="00000000" w:rsidP="001C21D0">
      <w:pPr>
        <w:keepNext/>
        <w:keepLines/>
        <w:spacing w:after="0"/>
        <w:rPr>
          <w:rFonts w:ascii="Arial" w:hAnsi="Arial" w:cs="Arial"/>
        </w:rPr>
      </w:pPr>
      <w:r w:rsidRPr="00097900">
        <w:rPr>
          <w:rFonts w:ascii="Arial" w:hAnsi="Arial" w:cs="Arial"/>
        </w:rPr>
        <w:t>4- Herniation of lower brainstem through foramen magnum</w:t>
      </w:r>
    </w:p>
    <w:p w14:paraId="7C9EE7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Herniation of cerebellar tonsils through foramen magnum</w:t>
      </w:r>
    </w:p>
    <w:p w14:paraId="772F8E05" w14:textId="77777777" w:rsidR="00AE0A86" w:rsidRPr="00097900" w:rsidRDefault="00AE0A86" w:rsidP="001C21D0">
      <w:pPr>
        <w:spacing w:after="0"/>
        <w:rPr>
          <w:rFonts w:ascii="Arial" w:hAnsi="Arial" w:cs="Arial"/>
        </w:rPr>
      </w:pPr>
    </w:p>
    <w:p w14:paraId="76683B0B" w14:textId="744AD69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48096" behindDoc="1" locked="0" layoutInCell="1" allowOverlap="1" wp14:anchorId="7617ADA8" wp14:editId="7F4CCF37">
                <wp:simplePos x="0" y="0"/>
                <wp:positionH relativeFrom="page">
                  <wp:posOffset>3886200</wp:posOffset>
                </wp:positionH>
                <wp:positionV relativeFrom="page">
                  <wp:posOffset>182880</wp:posOffset>
                </wp:positionV>
                <wp:extent cx="0" cy="9692640"/>
                <wp:effectExtent l="57150" t="19050" r="76200" b="80010"/>
                <wp:wrapNone/>
                <wp:docPr id="233373648"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175D16" id="Straight Connector 161" o:spid="_x0000_s1026" style="position:absolute;z-index:-252368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Q1386. A 44 year old female presents with a headache. This has been present for a couple of days and has been gradually </w:t>
      </w:r>
      <w:proofErr w:type="spellStart"/>
      <w:r w:rsidR="00000000" w:rsidRPr="00097900">
        <w:rPr>
          <w:rFonts w:ascii="Arial" w:hAnsi="Arial" w:cs="Arial"/>
        </w:rPr>
        <w:t>gettting</w:t>
      </w:r>
      <w:proofErr w:type="spellEnd"/>
      <w:r w:rsidR="00000000" w:rsidRPr="00097900">
        <w:rPr>
          <w:rFonts w:ascii="Arial" w:hAnsi="Arial" w:cs="Arial"/>
        </w:rPr>
        <w:t xml:space="preserve"> worse. It is mainly </w:t>
      </w:r>
      <w:proofErr w:type="spellStart"/>
      <w:r w:rsidR="00000000" w:rsidRPr="00097900">
        <w:rPr>
          <w:rFonts w:ascii="Arial" w:hAnsi="Arial" w:cs="Arial"/>
        </w:rPr>
        <w:t>localised</w:t>
      </w:r>
      <w:proofErr w:type="spellEnd"/>
      <w:r w:rsidR="00000000" w:rsidRPr="00097900">
        <w:rPr>
          <w:rFonts w:ascii="Arial" w:hAnsi="Arial" w:cs="Arial"/>
        </w:rPr>
        <w:t xml:space="preserve"> behind and around the eye. She states that her right eye is also painful. She is otherwise fit and well although she gives a history of having had 4 miscarriages. On examination there is evidence of chemosis, proptosis and periorbital oedema of the right eye. There is also a lateral gaze palsy. Which of the following is the most likely diagnosis?</w:t>
      </w:r>
    </w:p>
    <w:p w14:paraId="17ADFE20" w14:textId="77777777" w:rsidR="00AE0A86" w:rsidRPr="00097900" w:rsidRDefault="00000000" w:rsidP="001C21D0">
      <w:pPr>
        <w:keepNext/>
        <w:keepLines/>
        <w:spacing w:after="0"/>
        <w:rPr>
          <w:rFonts w:ascii="Arial" w:hAnsi="Arial" w:cs="Arial"/>
        </w:rPr>
      </w:pPr>
      <w:r w:rsidRPr="00097900">
        <w:rPr>
          <w:rFonts w:ascii="Arial" w:hAnsi="Arial" w:cs="Arial"/>
        </w:rPr>
        <w:t>1- Acute Glaucoma</w:t>
      </w:r>
    </w:p>
    <w:p w14:paraId="08FABF1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Subarachnoid </w:t>
      </w:r>
      <w:proofErr w:type="spellStart"/>
      <w:r w:rsidRPr="00097900">
        <w:rPr>
          <w:rFonts w:ascii="Arial" w:hAnsi="Arial" w:cs="Arial"/>
        </w:rPr>
        <w:t>Haemorrhage</w:t>
      </w:r>
      <w:proofErr w:type="spellEnd"/>
    </w:p>
    <w:p w14:paraId="168252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Cavernous Sinus Thrombosis</w:t>
      </w:r>
    </w:p>
    <w:p w14:paraId="20A26909" w14:textId="77777777" w:rsidR="00AE0A86" w:rsidRPr="00097900" w:rsidRDefault="00000000" w:rsidP="001C21D0">
      <w:pPr>
        <w:keepNext/>
        <w:keepLines/>
        <w:spacing w:after="0"/>
        <w:rPr>
          <w:rFonts w:ascii="Arial" w:hAnsi="Arial" w:cs="Arial"/>
        </w:rPr>
      </w:pPr>
      <w:r w:rsidRPr="00097900">
        <w:rPr>
          <w:rFonts w:ascii="Arial" w:hAnsi="Arial" w:cs="Arial"/>
        </w:rPr>
        <w:t>4- Cluster Headache</w:t>
      </w:r>
    </w:p>
    <w:p w14:paraId="11A454E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Intracerebral </w:t>
      </w:r>
      <w:proofErr w:type="spellStart"/>
      <w:r w:rsidRPr="00097900">
        <w:rPr>
          <w:rFonts w:ascii="Arial" w:hAnsi="Arial" w:cs="Arial"/>
        </w:rPr>
        <w:t>Tumour</w:t>
      </w:r>
      <w:proofErr w:type="spellEnd"/>
    </w:p>
    <w:p w14:paraId="68596167" w14:textId="77777777" w:rsidR="00AE0A86" w:rsidRPr="00097900" w:rsidRDefault="00AE0A86" w:rsidP="001C21D0">
      <w:pPr>
        <w:spacing w:after="0"/>
        <w:rPr>
          <w:rFonts w:ascii="Arial" w:hAnsi="Arial" w:cs="Arial"/>
        </w:rPr>
      </w:pPr>
    </w:p>
    <w:p w14:paraId="47FA9D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Q1387. A 28 year old male presents with severe headache. He has had several episodes of severe pain around his right eye over the last week sometimes occurring up to 5 times a day. It has woken him from sleep. He describes the pain as severe and stabbing and it is </w:t>
      </w:r>
      <w:proofErr w:type="spellStart"/>
      <w:r w:rsidRPr="00097900">
        <w:rPr>
          <w:rFonts w:ascii="Arial" w:hAnsi="Arial" w:cs="Arial"/>
        </w:rPr>
        <w:t>localised</w:t>
      </w:r>
      <w:proofErr w:type="spellEnd"/>
      <w:r w:rsidRPr="00097900">
        <w:rPr>
          <w:rFonts w:ascii="Arial" w:hAnsi="Arial" w:cs="Arial"/>
        </w:rPr>
        <w:t xml:space="preserve"> around and behind the right eye. His right eye also waters during the episodes and he suffers from </w:t>
      </w:r>
      <w:proofErr w:type="spellStart"/>
      <w:r w:rsidRPr="00097900">
        <w:rPr>
          <w:rFonts w:ascii="Arial" w:hAnsi="Arial" w:cs="Arial"/>
        </w:rPr>
        <w:t>rhinorrhoea</w:t>
      </w:r>
      <w:proofErr w:type="spellEnd"/>
      <w:r w:rsidRPr="00097900">
        <w:rPr>
          <w:rFonts w:ascii="Arial" w:hAnsi="Arial" w:cs="Arial"/>
        </w:rPr>
        <w:t xml:space="preserve"> through the episodes. The episodes last for about an hour. Given the most likely diagnosis which agent would be most useful for the prophylaxis?</w:t>
      </w:r>
    </w:p>
    <w:p w14:paraId="747B5B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Verapamil</w:t>
      </w:r>
    </w:p>
    <w:p w14:paraId="3B6F54B1" w14:textId="77777777" w:rsidR="00AE0A86" w:rsidRPr="00097900" w:rsidRDefault="00000000" w:rsidP="001C21D0">
      <w:pPr>
        <w:keepNext/>
        <w:keepLines/>
        <w:spacing w:after="0"/>
        <w:rPr>
          <w:rFonts w:ascii="Arial" w:hAnsi="Arial" w:cs="Arial"/>
        </w:rPr>
      </w:pPr>
      <w:r w:rsidRPr="00097900">
        <w:rPr>
          <w:rFonts w:ascii="Arial" w:hAnsi="Arial" w:cs="Arial"/>
        </w:rPr>
        <w:t>2- Oxygen therapy</w:t>
      </w:r>
    </w:p>
    <w:p w14:paraId="3910D9F3" w14:textId="77777777" w:rsidR="00AE0A86" w:rsidRPr="00097900" w:rsidRDefault="00000000" w:rsidP="001C21D0">
      <w:pPr>
        <w:keepNext/>
        <w:keepLines/>
        <w:spacing w:after="0"/>
        <w:rPr>
          <w:rFonts w:ascii="Arial" w:hAnsi="Arial" w:cs="Arial"/>
        </w:rPr>
      </w:pPr>
      <w:r w:rsidRPr="00097900">
        <w:rPr>
          <w:rFonts w:ascii="Arial" w:hAnsi="Arial" w:cs="Arial"/>
        </w:rPr>
        <w:t>3- Sumatriptan</w:t>
      </w:r>
    </w:p>
    <w:p w14:paraId="56861C56" w14:textId="77777777" w:rsidR="00AE0A86" w:rsidRPr="00097900" w:rsidRDefault="00000000" w:rsidP="001C21D0">
      <w:pPr>
        <w:keepNext/>
        <w:keepLines/>
        <w:spacing w:after="0"/>
        <w:rPr>
          <w:rFonts w:ascii="Arial" w:hAnsi="Arial" w:cs="Arial"/>
        </w:rPr>
      </w:pPr>
      <w:r w:rsidRPr="00097900">
        <w:rPr>
          <w:rFonts w:ascii="Arial" w:hAnsi="Arial" w:cs="Arial"/>
        </w:rPr>
        <w:t>4- Sodium Valproate</w:t>
      </w:r>
    </w:p>
    <w:p w14:paraId="71FA000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Propanolol</w:t>
      </w:r>
      <w:proofErr w:type="spellEnd"/>
    </w:p>
    <w:p w14:paraId="1EDF34BB" w14:textId="77777777" w:rsidR="00AE0A86" w:rsidRPr="00097900" w:rsidRDefault="00AE0A86" w:rsidP="001C21D0">
      <w:pPr>
        <w:spacing w:after="0"/>
        <w:rPr>
          <w:rFonts w:ascii="Arial" w:hAnsi="Arial" w:cs="Arial"/>
        </w:rPr>
      </w:pPr>
    </w:p>
    <w:p w14:paraId="73F6A1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Q1388. A 55 year old male presents with left sided facial drop and left arm weakness. A CT Head confirms a right sided infarct. His blood pressure is 150/90 mmHg. You note that he is very tall and slim. He has very long arms and fingers. He is normally fit and well and is a </w:t>
      </w:r>
      <w:proofErr w:type="spellStart"/>
      <w:r w:rsidRPr="00097900">
        <w:rPr>
          <w:rFonts w:ascii="Arial" w:hAnsi="Arial" w:cs="Arial"/>
        </w:rPr>
        <w:t>non smoker</w:t>
      </w:r>
      <w:proofErr w:type="spellEnd"/>
      <w:r w:rsidRPr="00097900">
        <w:rPr>
          <w:rFonts w:ascii="Arial" w:hAnsi="Arial" w:cs="Arial"/>
        </w:rPr>
        <w:t>. What is the most likely cause of his stroke?</w:t>
      </w:r>
    </w:p>
    <w:p w14:paraId="57AE0F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Emboli</w:t>
      </w:r>
    </w:p>
    <w:p w14:paraId="4B847AE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Intracranial </w:t>
      </w:r>
      <w:proofErr w:type="spellStart"/>
      <w:r w:rsidRPr="00097900">
        <w:rPr>
          <w:rFonts w:ascii="Arial" w:hAnsi="Arial" w:cs="Arial"/>
        </w:rPr>
        <w:t>haemorrhage</w:t>
      </w:r>
      <w:proofErr w:type="spellEnd"/>
    </w:p>
    <w:p w14:paraId="346BE28F" w14:textId="77777777" w:rsidR="00AE0A86" w:rsidRPr="00097900" w:rsidRDefault="00000000" w:rsidP="001C21D0">
      <w:pPr>
        <w:keepNext/>
        <w:keepLines/>
        <w:spacing w:after="0"/>
        <w:rPr>
          <w:rFonts w:ascii="Arial" w:hAnsi="Arial" w:cs="Arial"/>
        </w:rPr>
      </w:pPr>
      <w:r w:rsidRPr="00097900">
        <w:rPr>
          <w:rFonts w:ascii="Arial" w:hAnsi="Arial" w:cs="Arial"/>
        </w:rPr>
        <w:t>3- Atherosclerotic Disease</w:t>
      </w:r>
    </w:p>
    <w:p w14:paraId="29DF5E58" w14:textId="77777777" w:rsidR="00AE0A86" w:rsidRPr="00097900" w:rsidRDefault="00000000" w:rsidP="001C21D0">
      <w:pPr>
        <w:keepNext/>
        <w:keepLines/>
        <w:spacing w:after="0"/>
        <w:rPr>
          <w:rFonts w:ascii="Arial" w:hAnsi="Arial" w:cs="Arial"/>
        </w:rPr>
      </w:pPr>
      <w:r w:rsidRPr="00097900">
        <w:rPr>
          <w:rFonts w:ascii="Arial" w:hAnsi="Arial" w:cs="Arial"/>
        </w:rPr>
        <w:t>4- Hypertension</w:t>
      </w:r>
    </w:p>
    <w:p w14:paraId="79331A00" w14:textId="77777777" w:rsidR="00AE0A86" w:rsidRPr="00097900" w:rsidRDefault="00000000" w:rsidP="001C21D0">
      <w:pPr>
        <w:keepNext/>
        <w:keepLines/>
        <w:spacing w:after="0"/>
        <w:rPr>
          <w:rFonts w:ascii="Arial" w:hAnsi="Arial" w:cs="Arial"/>
        </w:rPr>
      </w:pPr>
      <w:r w:rsidRPr="00097900">
        <w:rPr>
          <w:rFonts w:ascii="Arial" w:hAnsi="Arial" w:cs="Arial"/>
        </w:rPr>
        <w:t>5- Intracranial Aneurysm rupture</w:t>
      </w:r>
    </w:p>
    <w:p w14:paraId="38796F81" w14:textId="77777777" w:rsidR="00AE0A86" w:rsidRPr="00097900" w:rsidRDefault="00AE0A86" w:rsidP="001C21D0">
      <w:pPr>
        <w:spacing w:after="0"/>
        <w:rPr>
          <w:rFonts w:ascii="Arial" w:hAnsi="Arial" w:cs="Arial"/>
        </w:rPr>
      </w:pPr>
    </w:p>
    <w:p w14:paraId="25B78B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Q1389. A 50 year old gentleman who is a heavy smoker presents with weakness. He has noticed it increasingly </w:t>
      </w:r>
      <w:proofErr w:type="spellStart"/>
      <w:r w:rsidRPr="00097900">
        <w:rPr>
          <w:rFonts w:ascii="Arial" w:hAnsi="Arial" w:cs="Arial"/>
        </w:rPr>
        <w:t>difficulty</w:t>
      </w:r>
      <w:proofErr w:type="spellEnd"/>
      <w:r w:rsidRPr="00097900">
        <w:rPr>
          <w:rFonts w:ascii="Arial" w:hAnsi="Arial" w:cs="Arial"/>
        </w:rPr>
        <w:t xml:space="preserve"> to get up from chairs and when going up stairs initially but this improves as he moves. He has been dizzy on standing and has had significant weight loss and a chronic cough. On examination he has symmetrical proximal weakness and diminished tendon reflexes which improves on repeated muscular contraction. He has normal cranial nerve examination. Which of the following is the most likely diagnosis?</w:t>
      </w:r>
    </w:p>
    <w:p w14:paraId="0D679783" w14:textId="77777777" w:rsidR="00AE0A86" w:rsidRPr="00097900" w:rsidRDefault="00000000" w:rsidP="001C21D0">
      <w:pPr>
        <w:keepNext/>
        <w:keepLines/>
        <w:spacing w:after="0"/>
        <w:rPr>
          <w:rFonts w:ascii="Arial" w:hAnsi="Arial" w:cs="Arial"/>
        </w:rPr>
      </w:pPr>
      <w:r w:rsidRPr="00097900">
        <w:rPr>
          <w:rFonts w:ascii="Arial" w:hAnsi="Arial" w:cs="Arial"/>
        </w:rPr>
        <w:t>1- Myasthenia Gravis</w:t>
      </w:r>
    </w:p>
    <w:p w14:paraId="5A2C3935" w14:textId="77777777" w:rsidR="00AE0A86" w:rsidRPr="00097900" w:rsidRDefault="00000000" w:rsidP="001C21D0">
      <w:pPr>
        <w:keepNext/>
        <w:keepLines/>
        <w:spacing w:after="0"/>
        <w:rPr>
          <w:rFonts w:ascii="Arial" w:hAnsi="Arial" w:cs="Arial"/>
        </w:rPr>
      </w:pPr>
      <w:r w:rsidRPr="00097900">
        <w:rPr>
          <w:rFonts w:ascii="Arial" w:hAnsi="Arial" w:cs="Arial"/>
        </w:rPr>
        <w:t>2- Polymyalgia Rheumatica</w:t>
      </w:r>
    </w:p>
    <w:p w14:paraId="6D9B7E11" w14:textId="77777777" w:rsidR="00AE0A86" w:rsidRPr="00097900" w:rsidRDefault="00000000" w:rsidP="001C21D0">
      <w:pPr>
        <w:keepNext/>
        <w:keepLines/>
        <w:spacing w:after="0"/>
        <w:rPr>
          <w:rFonts w:ascii="Arial" w:hAnsi="Arial" w:cs="Arial"/>
        </w:rPr>
      </w:pPr>
      <w:r w:rsidRPr="00097900">
        <w:rPr>
          <w:rFonts w:ascii="Arial" w:hAnsi="Arial" w:cs="Arial"/>
        </w:rPr>
        <w:t>3- Peripheral Neuropathy</w:t>
      </w:r>
    </w:p>
    <w:p w14:paraId="01404D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Lambert Eaton syndrome</w:t>
      </w:r>
    </w:p>
    <w:p w14:paraId="1AF8ACBF" w14:textId="77777777" w:rsidR="00AE0A86" w:rsidRPr="00097900" w:rsidRDefault="00000000" w:rsidP="001C21D0">
      <w:pPr>
        <w:keepNext/>
        <w:keepLines/>
        <w:spacing w:after="0"/>
        <w:rPr>
          <w:rFonts w:ascii="Arial" w:hAnsi="Arial" w:cs="Arial"/>
        </w:rPr>
      </w:pPr>
      <w:r w:rsidRPr="00097900">
        <w:rPr>
          <w:rFonts w:ascii="Arial" w:hAnsi="Arial" w:cs="Arial"/>
        </w:rPr>
        <w:t>5- Polymyositis</w:t>
      </w:r>
    </w:p>
    <w:p w14:paraId="5107E677" w14:textId="77777777" w:rsidR="00AE0A86" w:rsidRPr="00097900" w:rsidRDefault="00AE0A86" w:rsidP="001C21D0">
      <w:pPr>
        <w:spacing w:after="0"/>
        <w:rPr>
          <w:rFonts w:ascii="Arial" w:hAnsi="Arial" w:cs="Arial"/>
        </w:rPr>
      </w:pPr>
    </w:p>
    <w:p w14:paraId="372148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Q1390. A 52 year old female presents after noticing for some months both eyelids drooping. She is complaining of double vision. She is also complaining of difficulty climbing </w:t>
      </w:r>
      <w:proofErr w:type="spellStart"/>
      <w:r w:rsidRPr="00097900">
        <w:rPr>
          <w:rFonts w:ascii="Arial" w:hAnsi="Arial" w:cs="Arial"/>
        </w:rPr>
        <w:t>stairs,getting</w:t>
      </w:r>
      <w:proofErr w:type="spellEnd"/>
      <w:r w:rsidRPr="00097900">
        <w:rPr>
          <w:rFonts w:ascii="Arial" w:hAnsi="Arial" w:cs="Arial"/>
        </w:rPr>
        <w:t xml:space="preserve"> up from chairs and brushing her hair. She states this is worse after exertion and at the end of the day. On examination the patient can only look up for a few seconds before the eyes start to drift back down. There is evidence of bilateral ptosis and her face has a mask like expression. There is evidence of proximal muscle weakness but sensation and reflexes are normal.</w:t>
      </w:r>
    </w:p>
    <w:p w14:paraId="12EFA924"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0F388BF2" w14:textId="77777777" w:rsidR="00AE0A86" w:rsidRPr="00097900" w:rsidRDefault="00000000" w:rsidP="001C21D0">
      <w:pPr>
        <w:keepNext/>
        <w:keepLines/>
        <w:spacing w:after="0"/>
        <w:rPr>
          <w:rFonts w:ascii="Arial" w:hAnsi="Arial" w:cs="Arial"/>
        </w:rPr>
      </w:pPr>
      <w:r w:rsidRPr="00097900">
        <w:rPr>
          <w:rFonts w:ascii="Arial" w:hAnsi="Arial" w:cs="Arial"/>
        </w:rPr>
        <w:t>2- Multiple Sclerosis</w:t>
      </w:r>
    </w:p>
    <w:p w14:paraId="075D69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Myasthenia Gravis</w:t>
      </w:r>
    </w:p>
    <w:p w14:paraId="25A26260" w14:textId="77777777" w:rsidR="00AE0A86" w:rsidRPr="00097900" w:rsidRDefault="00000000" w:rsidP="001C21D0">
      <w:pPr>
        <w:keepNext/>
        <w:keepLines/>
        <w:spacing w:after="0"/>
        <w:rPr>
          <w:rFonts w:ascii="Arial" w:hAnsi="Arial" w:cs="Arial"/>
        </w:rPr>
      </w:pPr>
      <w:r w:rsidRPr="00097900">
        <w:rPr>
          <w:rFonts w:ascii="Arial" w:hAnsi="Arial" w:cs="Arial"/>
        </w:rPr>
        <w:t>4- Chronic Fatigue syndrome</w:t>
      </w:r>
    </w:p>
    <w:p w14:paraId="61A4C64E" w14:textId="77777777" w:rsidR="00AE0A86" w:rsidRPr="00097900" w:rsidRDefault="00000000" w:rsidP="001C21D0">
      <w:pPr>
        <w:keepNext/>
        <w:keepLines/>
        <w:spacing w:after="0"/>
        <w:rPr>
          <w:rFonts w:ascii="Arial" w:hAnsi="Arial" w:cs="Arial"/>
        </w:rPr>
      </w:pPr>
      <w:r w:rsidRPr="00097900">
        <w:rPr>
          <w:rFonts w:ascii="Arial" w:hAnsi="Arial" w:cs="Arial"/>
        </w:rPr>
        <w:t>5- Amyotrophic lateral sclerosis</w:t>
      </w:r>
    </w:p>
    <w:p w14:paraId="0958787A" w14:textId="77777777" w:rsidR="00AE0A86" w:rsidRPr="00097900" w:rsidRDefault="00AE0A86" w:rsidP="001C21D0">
      <w:pPr>
        <w:spacing w:after="0"/>
        <w:rPr>
          <w:rFonts w:ascii="Arial" w:hAnsi="Arial" w:cs="Arial"/>
        </w:rPr>
      </w:pPr>
    </w:p>
    <w:p w14:paraId="2212A7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Q1391. A 35 year old female presents with bilateral ptosis and diplopia and difficulty in climbing stairs and getting up from chairs. She has recently been commenced on </w:t>
      </w:r>
      <w:proofErr w:type="spellStart"/>
      <w:r w:rsidRPr="00097900">
        <w:rPr>
          <w:rFonts w:ascii="Arial" w:hAnsi="Arial" w:cs="Arial"/>
        </w:rPr>
        <w:t>propanolol</w:t>
      </w:r>
      <w:proofErr w:type="spellEnd"/>
      <w:r w:rsidRPr="00097900">
        <w:rPr>
          <w:rFonts w:ascii="Arial" w:hAnsi="Arial" w:cs="Arial"/>
        </w:rPr>
        <w:t xml:space="preserve"> and she feels her symptoms have worsened. She is found to have anti-striated muscle antibody. Which of the following should be investigated for?</w:t>
      </w:r>
    </w:p>
    <w:p w14:paraId="40B0C8C5" w14:textId="77777777" w:rsidR="00AE0A86" w:rsidRPr="00097900" w:rsidRDefault="00000000" w:rsidP="001C21D0">
      <w:pPr>
        <w:keepNext/>
        <w:keepLines/>
        <w:spacing w:after="0"/>
        <w:rPr>
          <w:rFonts w:ascii="Arial" w:hAnsi="Arial" w:cs="Arial"/>
        </w:rPr>
      </w:pPr>
      <w:r w:rsidRPr="00097900">
        <w:rPr>
          <w:rFonts w:ascii="Arial" w:hAnsi="Arial" w:cs="Arial"/>
        </w:rPr>
        <w:t>1- Small cell lung cancer</w:t>
      </w:r>
    </w:p>
    <w:p w14:paraId="5912FD4A" w14:textId="77777777" w:rsidR="00AE0A86" w:rsidRPr="00097900" w:rsidRDefault="00000000" w:rsidP="001C21D0">
      <w:pPr>
        <w:keepNext/>
        <w:keepLines/>
        <w:spacing w:after="0"/>
        <w:rPr>
          <w:rFonts w:ascii="Arial" w:hAnsi="Arial" w:cs="Arial"/>
        </w:rPr>
      </w:pPr>
      <w:r w:rsidRPr="00097900">
        <w:rPr>
          <w:rFonts w:ascii="Arial" w:hAnsi="Arial" w:cs="Arial"/>
        </w:rPr>
        <w:t>2- Squamous Cell lung cancer</w:t>
      </w:r>
    </w:p>
    <w:p w14:paraId="488BE3E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Anti </w:t>
      </w:r>
      <w:proofErr w:type="spellStart"/>
      <w:r w:rsidRPr="00097900">
        <w:rPr>
          <w:rFonts w:ascii="Arial" w:hAnsi="Arial" w:cs="Arial"/>
        </w:rPr>
        <w:t>thyroperoxidase</w:t>
      </w:r>
      <w:proofErr w:type="spellEnd"/>
      <w:r w:rsidRPr="00097900">
        <w:rPr>
          <w:rFonts w:ascii="Arial" w:hAnsi="Arial" w:cs="Arial"/>
        </w:rPr>
        <w:t xml:space="preserve"> antibodies</w:t>
      </w:r>
    </w:p>
    <w:p w14:paraId="39B34E4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Goitre</w:t>
      </w:r>
      <w:proofErr w:type="spellEnd"/>
    </w:p>
    <w:p w14:paraId="2ECF55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Thymoma</w:t>
      </w:r>
    </w:p>
    <w:p w14:paraId="63069FCA" w14:textId="77777777" w:rsidR="00AE0A86" w:rsidRPr="00097900" w:rsidRDefault="00AE0A86" w:rsidP="001C21D0">
      <w:pPr>
        <w:spacing w:after="0"/>
        <w:rPr>
          <w:rFonts w:ascii="Arial" w:hAnsi="Arial" w:cs="Arial"/>
        </w:rPr>
      </w:pPr>
    </w:p>
    <w:p w14:paraId="102CE7EB" w14:textId="2F91874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59360" behindDoc="1" locked="0" layoutInCell="1" allowOverlap="1" wp14:anchorId="7D00AE92" wp14:editId="7CDCD754">
                <wp:simplePos x="0" y="0"/>
                <wp:positionH relativeFrom="page">
                  <wp:posOffset>3886200</wp:posOffset>
                </wp:positionH>
                <wp:positionV relativeFrom="page">
                  <wp:posOffset>182880</wp:posOffset>
                </wp:positionV>
                <wp:extent cx="0" cy="9692640"/>
                <wp:effectExtent l="57150" t="19050" r="76200" b="80010"/>
                <wp:wrapNone/>
                <wp:docPr id="11957798"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E64CF3" id="Straight Connector 162" o:spid="_x0000_s1026" style="position:absolute;z-index:-252357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Q1392. A 63 year old female has sudden onset bilateral weakness in her legs and urinary retention. She has a PMH of hypertension and is a heavy smoker. On examination she has 4/5 weakness in both legs and has pain and temperature loss from the level of the umbilicus over all dermatomes of her legs. Other sensory modalities are unaffected. Which of the following is the likely cause?</w:t>
      </w:r>
    </w:p>
    <w:p w14:paraId="25C9EC8D"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4E84B0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Anterior spinal artery occlusion</w:t>
      </w:r>
    </w:p>
    <w:p w14:paraId="536CFE1F" w14:textId="77777777" w:rsidR="00AE0A86" w:rsidRPr="00097900" w:rsidRDefault="00000000" w:rsidP="001C21D0">
      <w:pPr>
        <w:keepNext/>
        <w:keepLines/>
        <w:spacing w:after="0"/>
        <w:rPr>
          <w:rFonts w:ascii="Arial" w:hAnsi="Arial" w:cs="Arial"/>
        </w:rPr>
      </w:pPr>
      <w:r w:rsidRPr="00097900">
        <w:rPr>
          <w:rFonts w:ascii="Arial" w:hAnsi="Arial" w:cs="Arial"/>
        </w:rPr>
        <w:t>3- Cauda Equina Syndrome</w:t>
      </w:r>
    </w:p>
    <w:p w14:paraId="175DDE48" w14:textId="77777777" w:rsidR="00AE0A86" w:rsidRPr="00097900" w:rsidRDefault="00000000" w:rsidP="001C21D0">
      <w:pPr>
        <w:keepNext/>
        <w:keepLines/>
        <w:spacing w:after="0"/>
        <w:rPr>
          <w:rFonts w:ascii="Arial" w:hAnsi="Arial" w:cs="Arial"/>
        </w:rPr>
      </w:pPr>
      <w:r w:rsidRPr="00097900">
        <w:rPr>
          <w:rFonts w:ascii="Arial" w:hAnsi="Arial" w:cs="Arial"/>
        </w:rPr>
        <w:t>4- Syringomyelia</w:t>
      </w:r>
    </w:p>
    <w:p w14:paraId="07251CA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Spinal </w:t>
      </w:r>
      <w:proofErr w:type="spellStart"/>
      <w:r w:rsidRPr="00097900">
        <w:rPr>
          <w:rFonts w:ascii="Arial" w:hAnsi="Arial" w:cs="Arial"/>
        </w:rPr>
        <w:t>tumour</w:t>
      </w:r>
      <w:proofErr w:type="spellEnd"/>
    </w:p>
    <w:p w14:paraId="35C97B8D" w14:textId="77777777" w:rsidR="00AE0A86" w:rsidRPr="00097900" w:rsidRDefault="00AE0A86" w:rsidP="001C21D0">
      <w:pPr>
        <w:spacing w:after="0"/>
        <w:rPr>
          <w:rFonts w:ascii="Arial" w:hAnsi="Arial" w:cs="Arial"/>
        </w:rPr>
      </w:pPr>
    </w:p>
    <w:p w14:paraId="0D95A93E" w14:textId="77777777" w:rsidR="00AE0A86" w:rsidRPr="00097900" w:rsidRDefault="00000000" w:rsidP="001C21D0">
      <w:pPr>
        <w:keepNext/>
        <w:keepLines/>
        <w:spacing w:after="0"/>
        <w:rPr>
          <w:rFonts w:ascii="Arial" w:hAnsi="Arial" w:cs="Arial"/>
        </w:rPr>
      </w:pPr>
      <w:r w:rsidRPr="00097900">
        <w:rPr>
          <w:rFonts w:ascii="Arial" w:hAnsi="Arial" w:cs="Arial"/>
        </w:rPr>
        <w:t>Q1393. A 74 year old man is brought to A+E with feeling generally unwell, pyrexia, low back pain, bilateral leg weakness and urinary retention. He has a history of Type 2 Diabetes Mellitus and Hypertension. Which of the following is the most likely diagnosis?</w:t>
      </w:r>
    </w:p>
    <w:p w14:paraId="418A5AE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Spinal </w:t>
      </w:r>
      <w:proofErr w:type="spellStart"/>
      <w:r w:rsidRPr="00097900">
        <w:rPr>
          <w:rFonts w:ascii="Arial" w:hAnsi="Arial" w:cs="Arial"/>
        </w:rPr>
        <w:t>Tumour</w:t>
      </w:r>
      <w:proofErr w:type="spellEnd"/>
    </w:p>
    <w:p w14:paraId="73CE56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Spinal epidural abscess</w:t>
      </w:r>
    </w:p>
    <w:p w14:paraId="4DDE9BAF"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700754C6" w14:textId="77777777" w:rsidR="00AE0A86" w:rsidRPr="00097900" w:rsidRDefault="00000000" w:rsidP="001C21D0">
      <w:pPr>
        <w:keepNext/>
        <w:keepLines/>
        <w:spacing w:after="0"/>
        <w:rPr>
          <w:rFonts w:ascii="Arial" w:hAnsi="Arial" w:cs="Arial"/>
        </w:rPr>
      </w:pPr>
      <w:r w:rsidRPr="00097900">
        <w:rPr>
          <w:rFonts w:ascii="Arial" w:hAnsi="Arial" w:cs="Arial"/>
        </w:rPr>
        <w:t>4- Lumbar Disc Prolapse</w:t>
      </w:r>
    </w:p>
    <w:p w14:paraId="644C25B7" w14:textId="77777777" w:rsidR="00AE0A86" w:rsidRPr="00097900" w:rsidRDefault="00000000" w:rsidP="001C21D0">
      <w:pPr>
        <w:keepNext/>
        <w:keepLines/>
        <w:spacing w:after="0"/>
        <w:rPr>
          <w:rFonts w:ascii="Arial" w:hAnsi="Arial" w:cs="Arial"/>
        </w:rPr>
      </w:pPr>
      <w:r w:rsidRPr="00097900">
        <w:rPr>
          <w:rFonts w:ascii="Arial" w:hAnsi="Arial" w:cs="Arial"/>
        </w:rPr>
        <w:t>5- Anterior spinal artery thrombosis</w:t>
      </w:r>
    </w:p>
    <w:p w14:paraId="584FCC00" w14:textId="77777777" w:rsidR="00AE0A86" w:rsidRPr="00097900" w:rsidRDefault="00AE0A86" w:rsidP="001C21D0">
      <w:pPr>
        <w:spacing w:after="0"/>
        <w:rPr>
          <w:rFonts w:ascii="Arial" w:hAnsi="Arial" w:cs="Arial"/>
        </w:rPr>
      </w:pPr>
    </w:p>
    <w:p w14:paraId="0851F2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Q1394. A 37 year old male with HIV is brought to A+E with a 6 week history of </w:t>
      </w:r>
      <w:proofErr w:type="spellStart"/>
      <w:r w:rsidRPr="00097900">
        <w:rPr>
          <w:rFonts w:ascii="Arial" w:hAnsi="Arial" w:cs="Arial"/>
        </w:rPr>
        <w:t>behavioural</w:t>
      </w:r>
      <w:proofErr w:type="spellEnd"/>
      <w:r w:rsidRPr="00097900">
        <w:rPr>
          <w:rFonts w:ascii="Arial" w:hAnsi="Arial" w:cs="Arial"/>
        </w:rPr>
        <w:t xml:space="preserve"> and personality change. On examination there is evidence of conjugate gaze abnormality and ataxia. There is also left arm weakness. An MRI is performed and reveals on T2 weighted images multiple bilateral hyperintense lesions predominantly in periventricular and subcortical white matter. What is the most likely diagnosis?</w:t>
      </w:r>
    </w:p>
    <w:p w14:paraId="4ADB30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Progressive Multifocal </w:t>
      </w:r>
      <w:proofErr w:type="spellStart"/>
      <w:r w:rsidRPr="00097900">
        <w:rPr>
          <w:rFonts w:ascii="Arial" w:hAnsi="Arial" w:cs="Arial"/>
          <w:b/>
          <w:highlight w:val="yellow"/>
        </w:rPr>
        <w:t>Leucoencephalopathy</w:t>
      </w:r>
      <w:proofErr w:type="spellEnd"/>
    </w:p>
    <w:p w14:paraId="55D0582A" w14:textId="77777777" w:rsidR="00AE0A86" w:rsidRPr="00097900" w:rsidRDefault="00000000" w:rsidP="001C21D0">
      <w:pPr>
        <w:keepNext/>
        <w:keepLines/>
        <w:spacing w:after="0"/>
        <w:rPr>
          <w:rFonts w:ascii="Arial" w:hAnsi="Arial" w:cs="Arial"/>
        </w:rPr>
      </w:pPr>
      <w:r w:rsidRPr="00097900">
        <w:rPr>
          <w:rFonts w:ascii="Arial" w:hAnsi="Arial" w:cs="Arial"/>
        </w:rPr>
        <w:t>2- CMV Encephalitis</w:t>
      </w:r>
    </w:p>
    <w:p w14:paraId="34D3287D" w14:textId="77777777" w:rsidR="00AE0A86" w:rsidRPr="00097900" w:rsidRDefault="00000000" w:rsidP="001C21D0">
      <w:pPr>
        <w:keepNext/>
        <w:keepLines/>
        <w:spacing w:after="0"/>
        <w:rPr>
          <w:rFonts w:ascii="Arial" w:hAnsi="Arial" w:cs="Arial"/>
        </w:rPr>
      </w:pPr>
      <w:r w:rsidRPr="00097900">
        <w:rPr>
          <w:rFonts w:ascii="Arial" w:hAnsi="Arial" w:cs="Arial"/>
        </w:rPr>
        <w:t>3- Cryptococcosis</w:t>
      </w:r>
    </w:p>
    <w:p w14:paraId="23C50619" w14:textId="77777777" w:rsidR="00AE0A86" w:rsidRPr="00097900" w:rsidRDefault="00000000" w:rsidP="001C21D0">
      <w:pPr>
        <w:keepNext/>
        <w:keepLines/>
        <w:spacing w:after="0"/>
        <w:rPr>
          <w:rFonts w:ascii="Arial" w:hAnsi="Arial" w:cs="Arial"/>
        </w:rPr>
      </w:pPr>
      <w:r w:rsidRPr="00097900">
        <w:rPr>
          <w:rFonts w:ascii="Arial" w:hAnsi="Arial" w:cs="Arial"/>
        </w:rPr>
        <w:t>4- Cerebral Toxoplasmosis</w:t>
      </w:r>
    </w:p>
    <w:p w14:paraId="5887B9E2" w14:textId="77777777" w:rsidR="00AE0A86" w:rsidRPr="00097900" w:rsidRDefault="00000000" w:rsidP="001C21D0">
      <w:pPr>
        <w:keepNext/>
        <w:keepLines/>
        <w:spacing w:after="0"/>
        <w:rPr>
          <w:rFonts w:ascii="Arial" w:hAnsi="Arial" w:cs="Arial"/>
        </w:rPr>
      </w:pPr>
      <w:r w:rsidRPr="00097900">
        <w:rPr>
          <w:rFonts w:ascii="Arial" w:hAnsi="Arial" w:cs="Arial"/>
        </w:rPr>
        <w:t>5- Multiple Sclerosis</w:t>
      </w:r>
    </w:p>
    <w:p w14:paraId="69F2F3E8" w14:textId="77777777" w:rsidR="00AE0A86" w:rsidRPr="00097900" w:rsidRDefault="00AE0A86" w:rsidP="001C21D0">
      <w:pPr>
        <w:spacing w:after="0"/>
        <w:rPr>
          <w:rFonts w:ascii="Arial" w:hAnsi="Arial" w:cs="Arial"/>
        </w:rPr>
      </w:pPr>
    </w:p>
    <w:p w14:paraId="2883FF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Q1395. A 37 year old male with HIV is brought to A+E with a 6 week history of </w:t>
      </w:r>
      <w:proofErr w:type="spellStart"/>
      <w:r w:rsidRPr="00097900">
        <w:rPr>
          <w:rFonts w:ascii="Arial" w:hAnsi="Arial" w:cs="Arial"/>
        </w:rPr>
        <w:t>behavioural</w:t>
      </w:r>
      <w:proofErr w:type="spellEnd"/>
      <w:r w:rsidRPr="00097900">
        <w:rPr>
          <w:rFonts w:ascii="Arial" w:hAnsi="Arial" w:cs="Arial"/>
        </w:rPr>
        <w:t xml:space="preserve"> and personality change. On examination there is evidence of conjugate gaze abnormality and ataxia. There is also left arm weakness. An MRI is performed and reveals on T2 weighted images multiple bilateral hyperintense lesions predominantly in periventricular and subcortical white matter. What is the most likely causative agent?</w:t>
      </w:r>
    </w:p>
    <w:p w14:paraId="6AE1FAE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Ischaemia</w:t>
      </w:r>
      <w:proofErr w:type="spellEnd"/>
    </w:p>
    <w:p w14:paraId="7A644729" w14:textId="77777777" w:rsidR="00AE0A86" w:rsidRPr="00097900" w:rsidRDefault="00000000" w:rsidP="001C21D0">
      <w:pPr>
        <w:keepNext/>
        <w:keepLines/>
        <w:spacing w:after="0"/>
        <w:rPr>
          <w:rFonts w:ascii="Arial" w:hAnsi="Arial" w:cs="Arial"/>
        </w:rPr>
      </w:pPr>
      <w:r w:rsidRPr="00097900">
        <w:rPr>
          <w:rFonts w:ascii="Arial" w:hAnsi="Arial" w:cs="Arial"/>
        </w:rPr>
        <w:t>2- Cryptococcus Neoformans</w:t>
      </w:r>
    </w:p>
    <w:p w14:paraId="740AF3D7" w14:textId="77777777" w:rsidR="00AE0A86" w:rsidRPr="00097900" w:rsidRDefault="00000000" w:rsidP="001C21D0">
      <w:pPr>
        <w:keepNext/>
        <w:keepLines/>
        <w:spacing w:after="0"/>
        <w:rPr>
          <w:rFonts w:ascii="Arial" w:hAnsi="Arial" w:cs="Arial"/>
        </w:rPr>
      </w:pPr>
      <w:r w:rsidRPr="00097900">
        <w:rPr>
          <w:rFonts w:ascii="Arial" w:hAnsi="Arial" w:cs="Arial"/>
        </w:rPr>
        <w:t>3- Cytomegalovirus</w:t>
      </w:r>
    </w:p>
    <w:p w14:paraId="63397A5C" w14:textId="77777777" w:rsidR="00AE0A86" w:rsidRPr="00097900" w:rsidRDefault="00000000" w:rsidP="001C21D0">
      <w:pPr>
        <w:keepNext/>
        <w:keepLines/>
        <w:spacing w:after="0"/>
        <w:rPr>
          <w:rFonts w:ascii="Arial" w:hAnsi="Arial" w:cs="Arial"/>
        </w:rPr>
      </w:pPr>
      <w:r w:rsidRPr="00097900">
        <w:rPr>
          <w:rFonts w:ascii="Arial" w:hAnsi="Arial" w:cs="Arial"/>
        </w:rPr>
        <w:t>4- Toxoplasma Gondii</w:t>
      </w:r>
    </w:p>
    <w:p w14:paraId="2F1813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John Cunningham Virus</w:t>
      </w:r>
    </w:p>
    <w:p w14:paraId="49C367FD" w14:textId="77777777" w:rsidR="00AE0A86" w:rsidRPr="00097900" w:rsidRDefault="00AE0A86" w:rsidP="001C21D0">
      <w:pPr>
        <w:spacing w:after="0"/>
        <w:rPr>
          <w:rFonts w:ascii="Arial" w:hAnsi="Arial" w:cs="Arial"/>
        </w:rPr>
      </w:pPr>
    </w:p>
    <w:p w14:paraId="68792CA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Q1396. A 69 year old female presents with arm weakness, left worse than right. She has also had some difficulty walking. She has had trouble intermittently with neck pain for many years. On examination there is evidence of 4/5 power in the left arm with evidence of wasting. There is loss of the supinator, biceps and triceps reflex. There is evidence of a spastic gait, increased tone, hyperreflexia and upgoing </w:t>
      </w:r>
      <w:proofErr w:type="spellStart"/>
      <w:r w:rsidRPr="00097900">
        <w:rPr>
          <w:rFonts w:ascii="Arial" w:hAnsi="Arial" w:cs="Arial"/>
        </w:rPr>
        <w:t>plantars</w:t>
      </w:r>
      <w:proofErr w:type="spellEnd"/>
      <w:r w:rsidRPr="00097900">
        <w:rPr>
          <w:rFonts w:ascii="Arial" w:hAnsi="Arial" w:cs="Arial"/>
        </w:rPr>
        <w:t>. What is the most likely diagnosis?</w:t>
      </w:r>
    </w:p>
    <w:p w14:paraId="0BB2D10C" w14:textId="77777777" w:rsidR="00AE0A86" w:rsidRPr="00097900" w:rsidRDefault="00000000" w:rsidP="001C21D0">
      <w:pPr>
        <w:keepNext/>
        <w:keepLines/>
        <w:spacing w:after="0"/>
        <w:rPr>
          <w:rFonts w:ascii="Arial" w:hAnsi="Arial" w:cs="Arial"/>
        </w:rPr>
      </w:pPr>
      <w:r w:rsidRPr="00097900">
        <w:rPr>
          <w:rFonts w:ascii="Arial" w:hAnsi="Arial" w:cs="Arial"/>
        </w:rPr>
        <w:t>1- Cervical Radiculopathy</w:t>
      </w:r>
    </w:p>
    <w:p w14:paraId="660A6CA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Motor </w:t>
      </w:r>
      <w:proofErr w:type="spellStart"/>
      <w:r w:rsidRPr="00097900">
        <w:rPr>
          <w:rFonts w:ascii="Arial" w:hAnsi="Arial" w:cs="Arial"/>
        </w:rPr>
        <w:t>Neurone</w:t>
      </w:r>
      <w:proofErr w:type="spellEnd"/>
      <w:r w:rsidRPr="00097900">
        <w:rPr>
          <w:rFonts w:ascii="Arial" w:hAnsi="Arial" w:cs="Arial"/>
        </w:rPr>
        <w:t xml:space="preserve"> Disease</w:t>
      </w:r>
    </w:p>
    <w:p w14:paraId="38F85FAC" w14:textId="77777777" w:rsidR="00AE0A86" w:rsidRPr="00097900" w:rsidRDefault="00000000" w:rsidP="001C21D0">
      <w:pPr>
        <w:keepNext/>
        <w:keepLines/>
        <w:spacing w:after="0"/>
        <w:rPr>
          <w:rFonts w:ascii="Arial" w:hAnsi="Arial" w:cs="Arial"/>
        </w:rPr>
      </w:pPr>
      <w:r w:rsidRPr="00097900">
        <w:rPr>
          <w:rFonts w:ascii="Arial" w:hAnsi="Arial" w:cs="Arial"/>
        </w:rPr>
        <w:t>3- Syringomyelia</w:t>
      </w:r>
    </w:p>
    <w:p w14:paraId="2B7B2B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Cervical Myelopathy</w:t>
      </w:r>
    </w:p>
    <w:p w14:paraId="2F31EB60" w14:textId="77777777" w:rsidR="00AE0A86" w:rsidRPr="00097900" w:rsidRDefault="00000000" w:rsidP="001C21D0">
      <w:pPr>
        <w:keepNext/>
        <w:keepLines/>
        <w:spacing w:after="0"/>
        <w:rPr>
          <w:rFonts w:ascii="Arial" w:hAnsi="Arial" w:cs="Arial"/>
        </w:rPr>
      </w:pPr>
      <w:r w:rsidRPr="00097900">
        <w:rPr>
          <w:rFonts w:ascii="Arial" w:hAnsi="Arial" w:cs="Arial"/>
        </w:rPr>
        <w:t>5- Multiple Sclerosis</w:t>
      </w:r>
    </w:p>
    <w:p w14:paraId="291F94AC" w14:textId="77777777" w:rsidR="00AE0A86" w:rsidRPr="00097900" w:rsidRDefault="00AE0A86" w:rsidP="001C21D0">
      <w:pPr>
        <w:spacing w:after="0"/>
        <w:rPr>
          <w:rFonts w:ascii="Arial" w:hAnsi="Arial" w:cs="Arial"/>
        </w:rPr>
      </w:pPr>
    </w:p>
    <w:p w14:paraId="3B97594F" w14:textId="77777777" w:rsidR="00AE0A86" w:rsidRPr="00097900" w:rsidRDefault="00000000" w:rsidP="001C21D0">
      <w:pPr>
        <w:keepNext/>
        <w:keepLines/>
        <w:spacing w:after="0"/>
        <w:rPr>
          <w:rFonts w:ascii="Arial" w:hAnsi="Arial" w:cs="Arial"/>
        </w:rPr>
      </w:pPr>
      <w:r w:rsidRPr="00097900">
        <w:rPr>
          <w:rFonts w:ascii="Arial" w:hAnsi="Arial" w:cs="Arial"/>
        </w:rPr>
        <w:t>Q1397. A 68 year old female presents as she has been having trouble sleeping for several months. She states in the evening when she is sitting watching TV or during the night which wakes her from her sleep, she suffers odd sensations in her legs and has the urge to move them which relieves the sensation for a short while. She is otherwise in good health and bloods are normal. Which of the following is the most likely diagnosis?</w:t>
      </w:r>
    </w:p>
    <w:p w14:paraId="384A08D6" w14:textId="77777777" w:rsidR="00AE0A86" w:rsidRPr="00097900" w:rsidRDefault="00000000" w:rsidP="001C21D0">
      <w:pPr>
        <w:keepNext/>
        <w:keepLines/>
        <w:spacing w:after="0"/>
        <w:rPr>
          <w:rFonts w:ascii="Arial" w:hAnsi="Arial" w:cs="Arial"/>
        </w:rPr>
      </w:pPr>
      <w:r w:rsidRPr="00097900">
        <w:rPr>
          <w:rFonts w:ascii="Arial" w:hAnsi="Arial" w:cs="Arial"/>
        </w:rPr>
        <w:t>1- Leg cramps</w:t>
      </w:r>
    </w:p>
    <w:p w14:paraId="0B41CB1E" w14:textId="77777777" w:rsidR="00AE0A86" w:rsidRPr="00097900" w:rsidRDefault="00000000" w:rsidP="001C21D0">
      <w:pPr>
        <w:keepNext/>
        <w:keepLines/>
        <w:spacing w:after="0"/>
        <w:rPr>
          <w:rFonts w:ascii="Arial" w:hAnsi="Arial" w:cs="Arial"/>
        </w:rPr>
      </w:pPr>
      <w:r w:rsidRPr="00097900">
        <w:rPr>
          <w:rFonts w:ascii="Arial" w:hAnsi="Arial" w:cs="Arial"/>
        </w:rPr>
        <w:t>2- Intermittent Claudication</w:t>
      </w:r>
    </w:p>
    <w:p w14:paraId="7619FB69" w14:textId="77777777" w:rsidR="00AE0A86" w:rsidRPr="00097900" w:rsidRDefault="00000000" w:rsidP="001C21D0">
      <w:pPr>
        <w:keepNext/>
        <w:keepLines/>
        <w:spacing w:after="0"/>
        <w:rPr>
          <w:rFonts w:ascii="Arial" w:hAnsi="Arial" w:cs="Arial"/>
        </w:rPr>
      </w:pPr>
      <w:r w:rsidRPr="00097900">
        <w:rPr>
          <w:rFonts w:ascii="Arial" w:hAnsi="Arial" w:cs="Arial"/>
        </w:rPr>
        <w:t>3- Peripheral Neuropathy</w:t>
      </w:r>
    </w:p>
    <w:p w14:paraId="5DCEF0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Restless Leg Syndrome</w:t>
      </w:r>
    </w:p>
    <w:p w14:paraId="66E25E98" w14:textId="77777777" w:rsidR="00AE0A86" w:rsidRPr="00097900" w:rsidRDefault="00000000" w:rsidP="001C21D0">
      <w:pPr>
        <w:keepNext/>
        <w:keepLines/>
        <w:spacing w:after="0"/>
        <w:rPr>
          <w:rFonts w:ascii="Arial" w:hAnsi="Arial" w:cs="Arial"/>
        </w:rPr>
      </w:pPr>
      <w:r w:rsidRPr="00097900">
        <w:rPr>
          <w:rFonts w:ascii="Arial" w:hAnsi="Arial" w:cs="Arial"/>
        </w:rPr>
        <w:t>5- Parkinsonism</w:t>
      </w:r>
    </w:p>
    <w:p w14:paraId="1553EDA6" w14:textId="77777777" w:rsidR="00AE0A86" w:rsidRPr="00097900" w:rsidRDefault="00AE0A86" w:rsidP="001C21D0">
      <w:pPr>
        <w:spacing w:after="0"/>
        <w:rPr>
          <w:rFonts w:ascii="Arial" w:hAnsi="Arial" w:cs="Arial"/>
        </w:rPr>
      </w:pPr>
    </w:p>
    <w:p w14:paraId="4FD0B985" w14:textId="395F79A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70624" behindDoc="1" locked="0" layoutInCell="1" allowOverlap="1" wp14:anchorId="1EC9DDDF" wp14:editId="0139B70C">
                <wp:simplePos x="0" y="0"/>
                <wp:positionH relativeFrom="page">
                  <wp:posOffset>3886200</wp:posOffset>
                </wp:positionH>
                <wp:positionV relativeFrom="page">
                  <wp:posOffset>182880</wp:posOffset>
                </wp:positionV>
                <wp:extent cx="0" cy="9692640"/>
                <wp:effectExtent l="57150" t="19050" r="76200" b="80010"/>
                <wp:wrapNone/>
                <wp:docPr id="1164591289"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182CB5" id="Straight Connector 163" o:spid="_x0000_s1026" style="position:absolute;z-index:-252345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Q1398. A 68 year old female presents as she has been having trouble sleeping for several months. She states in the evening when she is sitting watching TV or during the night which wakes her from her sleep, she suffers odd sensations in her legs and has the urge to move them which relieves the sensation for a short while. She is otherwise in good health and bloods are normal. Which of the following is the most appropriate management option?</w:t>
      </w:r>
    </w:p>
    <w:p w14:paraId="1569F058" w14:textId="77777777" w:rsidR="00AE0A86" w:rsidRPr="00097900" w:rsidRDefault="00000000" w:rsidP="001C21D0">
      <w:pPr>
        <w:keepNext/>
        <w:keepLines/>
        <w:spacing w:after="0"/>
        <w:rPr>
          <w:rFonts w:ascii="Arial" w:hAnsi="Arial" w:cs="Arial"/>
        </w:rPr>
      </w:pPr>
      <w:r w:rsidRPr="00097900">
        <w:rPr>
          <w:rFonts w:ascii="Arial" w:hAnsi="Arial" w:cs="Arial"/>
        </w:rPr>
        <w:t>1- Cabergoline</w:t>
      </w:r>
    </w:p>
    <w:p w14:paraId="1C362F52"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65C21DFA" w14:textId="77777777" w:rsidR="00AE0A86" w:rsidRPr="00097900" w:rsidRDefault="00000000" w:rsidP="001C21D0">
      <w:pPr>
        <w:keepNext/>
        <w:keepLines/>
        <w:spacing w:after="0"/>
        <w:rPr>
          <w:rFonts w:ascii="Arial" w:hAnsi="Arial" w:cs="Arial"/>
        </w:rPr>
      </w:pPr>
      <w:r w:rsidRPr="00097900">
        <w:rPr>
          <w:rFonts w:ascii="Arial" w:hAnsi="Arial" w:cs="Arial"/>
        </w:rPr>
        <w:t>3- Diazepam</w:t>
      </w:r>
    </w:p>
    <w:p w14:paraId="6304DA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Ropinirole</w:t>
      </w:r>
    </w:p>
    <w:p w14:paraId="4C473841" w14:textId="77777777" w:rsidR="00AE0A86" w:rsidRPr="00097900" w:rsidRDefault="00000000" w:rsidP="001C21D0">
      <w:pPr>
        <w:keepNext/>
        <w:keepLines/>
        <w:spacing w:after="0"/>
        <w:rPr>
          <w:rFonts w:ascii="Arial" w:hAnsi="Arial" w:cs="Arial"/>
        </w:rPr>
      </w:pPr>
      <w:r w:rsidRPr="00097900">
        <w:rPr>
          <w:rFonts w:ascii="Arial" w:hAnsi="Arial" w:cs="Arial"/>
        </w:rPr>
        <w:t>5- Quinine Sulphate</w:t>
      </w:r>
    </w:p>
    <w:p w14:paraId="63460208" w14:textId="77777777" w:rsidR="00AE0A86" w:rsidRPr="00097900" w:rsidRDefault="00AE0A86" w:rsidP="001C21D0">
      <w:pPr>
        <w:spacing w:after="0"/>
        <w:rPr>
          <w:rFonts w:ascii="Arial" w:hAnsi="Arial" w:cs="Arial"/>
        </w:rPr>
      </w:pPr>
    </w:p>
    <w:p w14:paraId="0FC8E6BE" w14:textId="77777777" w:rsidR="00AE0A86" w:rsidRPr="00097900" w:rsidRDefault="00000000" w:rsidP="001C21D0">
      <w:pPr>
        <w:keepNext/>
        <w:keepLines/>
        <w:spacing w:after="0"/>
        <w:rPr>
          <w:rFonts w:ascii="Arial" w:hAnsi="Arial" w:cs="Arial"/>
        </w:rPr>
      </w:pPr>
      <w:r w:rsidRPr="00097900">
        <w:rPr>
          <w:rFonts w:ascii="Arial" w:hAnsi="Arial" w:cs="Arial"/>
        </w:rPr>
        <w:t>Q1399. A 68 year old female presents as she has been having trouble sleeping for several months. She states in the evening when she is sitting watching TV or during the night which wakes her from her sleep, she suffers odd sensations in her legs and has the urge to move them which relieves the sensation for a short while. She is otherwise in good health. What might you commonly find on bloods?</w:t>
      </w:r>
    </w:p>
    <w:p w14:paraId="2948C7D7" w14:textId="77777777" w:rsidR="00AE0A86" w:rsidRPr="00097900" w:rsidRDefault="00000000" w:rsidP="001C21D0">
      <w:pPr>
        <w:keepNext/>
        <w:keepLines/>
        <w:spacing w:after="0"/>
        <w:rPr>
          <w:rFonts w:ascii="Arial" w:hAnsi="Arial" w:cs="Arial"/>
        </w:rPr>
      </w:pPr>
      <w:r w:rsidRPr="00097900">
        <w:rPr>
          <w:rFonts w:ascii="Arial" w:hAnsi="Arial" w:cs="Arial"/>
        </w:rPr>
        <w:t>1- Deranged LFTs</w:t>
      </w:r>
    </w:p>
    <w:p w14:paraId="68273B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Iron Deficiency</w:t>
      </w:r>
    </w:p>
    <w:p w14:paraId="44151BE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78DCA43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Hypocalcaemia</w:t>
      </w:r>
      <w:proofErr w:type="spellEnd"/>
    </w:p>
    <w:p w14:paraId="4393D0E1" w14:textId="77777777" w:rsidR="00AE0A86" w:rsidRPr="00097900" w:rsidRDefault="00000000" w:rsidP="001C21D0">
      <w:pPr>
        <w:keepNext/>
        <w:keepLines/>
        <w:spacing w:after="0"/>
        <w:rPr>
          <w:rFonts w:ascii="Arial" w:hAnsi="Arial" w:cs="Arial"/>
        </w:rPr>
      </w:pPr>
      <w:r w:rsidRPr="00097900">
        <w:rPr>
          <w:rFonts w:ascii="Arial" w:hAnsi="Arial" w:cs="Arial"/>
        </w:rPr>
        <w:t>5- Low TSH and elevated free T4</w:t>
      </w:r>
    </w:p>
    <w:p w14:paraId="18C122EE" w14:textId="77777777" w:rsidR="00AE0A86" w:rsidRPr="00097900" w:rsidRDefault="00AE0A86" w:rsidP="001C21D0">
      <w:pPr>
        <w:spacing w:after="0"/>
        <w:rPr>
          <w:rFonts w:ascii="Arial" w:hAnsi="Arial" w:cs="Arial"/>
        </w:rPr>
      </w:pPr>
    </w:p>
    <w:p w14:paraId="4465BA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Q1400. A 52 year old male presents with weakness in his arms. He has noticed he has been dropping things and his hands appeared thinned. He has also had some difficulty walking. On examination there is evidence of wasting in his hands and biceps with evidence of fasciculation. His biceps and supinator reflexes are brisk. Sensation is normal. In the lower limbs there is evidence of a spastic gait and his </w:t>
      </w:r>
      <w:proofErr w:type="spellStart"/>
      <w:r w:rsidRPr="00097900">
        <w:rPr>
          <w:rFonts w:ascii="Arial" w:hAnsi="Arial" w:cs="Arial"/>
        </w:rPr>
        <w:t>plantars</w:t>
      </w:r>
      <w:proofErr w:type="spellEnd"/>
      <w:r w:rsidRPr="00097900">
        <w:rPr>
          <w:rFonts w:ascii="Arial" w:hAnsi="Arial" w:cs="Arial"/>
        </w:rPr>
        <w:t xml:space="preserve"> are upgoing. Which of the following is the most likely diagnosis?</w:t>
      </w:r>
    </w:p>
    <w:p w14:paraId="0DA1A01D" w14:textId="77777777" w:rsidR="00AE0A86" w:rsidRPr="00097900" w:rsidRDefault="00000000" w:rsidP="001C21D0">
      <w:pPr>
        <w:keepNext/>
        <w:keepLines/>
        <w:spacing w:after="0"/>
        <w:rPr>
          <w:rFonts w:ascii="Arial" w:hAnsi="Arial" w:cs="Arial"/>
        </w:rPr>
      </w:pPr>
      <w:r w:rsidRPr="00097900">
        <w:rPr>
          <w:rFonts w:ascii="Arial" w:hAnsi="Arial" w:cs="Arial"/>
        </w:rPr>
        <w:t>1- Syringomyelia</w:t>
      </w:r>
    </w:p>
    <w:p w14:paraId="0C882725" w14:textId="77777777" w:rsidR="00AE0A86" w:rsidRPr="00097900" w:rsidRDefault="00000000" w:rsidP="001C21D0">
      <w:pPr>
        <w:keepNext/>
        <w:keepLines/>
        <w:spacing w:after="0"/>
        <w:rPr>
          <w:rFonts w:ascii="Arial" w:hAnsi="Arial" w:cs="Arial"/>
        </w:rPr>
      </w:pPr>
      <w:r w:rsidRPr="00097900">
        <w:rPr>
          <w:rFonts w:ascii="Arial" w:hAnsi="Arial" w:cs="Arial"/>
        </w:rPr>
        <w:t>2- Inclusion Body Myositis</w:t>
      </w:r>
    </w:p>
    <w:p w14:paraId="5E52692B" w14:textId="77777777" w:rsidR="00AE0A86" w:rsidRPr="00097900" w:rsidRDefault="00000000" w:rsidP="001C21D0">
      <w:pPr>
        <w:keepNext/>
        <w:keepLines/>
        <w:spacing w:after="0"/>
        <w:rPr>
          <w:rFonts w:ascii="Arial" w:hAnsi="Arial" w:cs="Arial"/>
        </w:rPr>
      </w:pPr>
      <w:r w:rsidRPr="00097900">
        <w:rPr>
          <w:rFonts w:ascii="Arial" w:hAnsi="Arial" w:cs="Arial"/>
        </w:rPr>
        <w:t>3- Cervical myelopathy</w:t>
      </w:r>
    </w:p>
    <w:p w14:paraId="1A996F57"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0B5112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Amyotrophic lateral sclerosis</w:t>
      </w:r>
    </w:p>
    <w:p w14:paraId="403EC32A" w14:textId="77777777" w:rsidR="00AE0A86" w:rsidRPr="00097900" w:rsidRDefault="00AE0A86" w:rsidP="001C21D0">
      <w:pPr>
        <w:spacing w:after="0"/>
        <w:rPr>
          <w:rFonts w:ascii="Arial" w:hAnsi="Arial" w:cs="Arial"/>
        </w:rPr>
      </w:pPr>
    </w:p>
    <w:p w14:paraId="42D1EA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Q1401. In motor </w:t>
      </w:r>
      <w:proofErr w:type="spellStart"/>
      <w:r w:rsidRPr="00097900">
        <w:rPr>
          <w:rFonts w:ascii="Arial" w:hAnsi="Arial" w:cs="Arial"/>
        </w:rPr>
        <w:t>neurone</w:t>
      </w:r>
      <w:proofErr w:type="spellEnd"/>
      <w:r w:rsidRPr="00097900">
        <w:rPr>
          <w:rFonts w:ascii="Arial" w:hAnsi="Arial" w:cs="Arial"/>
        </w:rPr>
        <w:t xml:space="preserve"> disease, where is the site of the lesion?</w:t>
      </w:r>
    </w:p>
    <w:p w14:paraId="0A2BFA81" w14:textId="77777777" w:rsidR="00AE0A86" w:rsidRPr="00097900" w:rsidRDefault="00000000" w:rsidP="001C21D0">
      <w:pPr>
        <w:keepNext/>
        <w:keepLines/>
        <w:spacing w:after="0"/>
        <w:rPr>
          <w:rFonts w:ascii="Arial" w:hAnsi="Arial" w:cs="Arial"/>
        </w:rPr>
      </w:pPr>
      <w:r w:rsidRPr="00097900">
        <w:rPr>
          <w:rFonts w:ascii="Arial" w:hAnsi="Arial" w:cs="Arial"/>
        </w:rPr>
        <w:t>1- White matter of spinal cord</w:t>
      </w:r>
    </w:p>
    <w:p w14:paraId="5435CEA6" w14:textId="77777777" w:rsidR="00AE0A86" w:rsidRPr="00097900" w:rsidRDefault="00000000" w:rsidP="001C21D0">
      <w:pPr>
        <w:keepNext/>
        <w:keepLines/>
        <w:spacing w:after="0"/>
        <w:rPr>
          <w:rFonts w:ascii="Arial" w:hAnsi="Arial" w:cs="Arial"/>
        </w:rPr>
      </w:pPr>
      <w:r w:rsidRPr="00097900">
        <w:rPr>
          <w:rFonts w:ascii="Arial" w:hAnsi="Arial" w:cs="Arial"/>
        </w:rPr>
        <w:t>2- Schwann cells</w:t>
      </w:r>
    </w:p>
    <w:p w14:paraId="2F45A1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Anterior horn cells of spinal cord</w:t>
      </w:r>
    </w:p>
    <w:p w14:paraId="1D4FAF3E" w14:textId="77777777" w:rsidR="00AE0A86" w:rsidRPr="00097900" w:rsidRDefault="00000000" w:rsidP="001C21D0">
      <w:pPr>
        <w:keepNext/>
        <w:keepLines/>
        <w:spacing w:after="0"/>
        <w:rPr>
          <w:rFonts w:ascii="Arial" w:hAnsi="Arial" w:cs="Arial"/>
        </w:rPr>
      </w:pPr>
      <w:r w:rsidRPr="00097900">
        <w:rPr>
          <w:rFonts w:ascii="Arial" w:hAnsi="Arial" w:cs="Arial"/>
        </w:rPr>
        <w:t>4- Corticospinal tract</w:t>
      </w:r>
    </w:p>
    <w:p w14:paraId="150297AC" w14:textId="77777777" w:rsidR="00AE0A86" w:rsidRPr="00097900" w:rsidRDefault="00000000" w:rsidP="001C21D0">
      <w:pPr>
        <w:keepNext/>
        <w:keepLines/>
        <w:spacing w:after="0"/>
        <w:rPr>
          <w:rFonts w:ascii="Arial" w:hAnsi="Arial" w:cs="Arial"/>
        </w:rPr>
      </w:pPr>
      <w:r w:rsidRPr="00097900">
        <w:rPr>
          <w:rFonts w:ascii="Arial" w:hAnsi="Arial" w:cs="Arial"/>
        </w:rPr>
        <w:t>5- Motor axons</w:t>
      </w:r>
    </w:p>
    <w:p w14:paraId="1F81532A" w14:textId="77777777" w:rsidR="00AE0A86" w:rsidRPr="00097900" w:rsidRDefault="00AE0A86" w:rsidP="001C21D0">
      <w:pPr>
        <w:spacing w:after="0"/>
        <w:rPr>
          <w:rFonts w:ascii="Arial" w:hAnsi="Arial" w:cs="Arial"/>
        </w:rPr>
      </w:pPr>
    </w:p>
    <w:p w14:paraId="3F603625" w14:textId="77777777" w:rsidR="00AE0A86" w:rsidRPr="00097900" w:rsidRDefault="00000000" w:rsidP="001C21D0">
      <w:pPr>
        <w:keepNext/>
        <w:keepLines/>
        <w:spacing w:after="0"/>
        <w:rPr>
          <w:rFonts w:ascii="Arial" w:hAnsi="Arial" w:cs="Arial"/>
        </w:rPr>
      </w:pPr>
      <w:r w:rsidRPr="00097900">
        <w:rPr>
          <w:rFonts w:ascii="Arial" w:hAnsi="Arial" w:cs="Arial"/>
        </w:rPr>
        <w:t>Q1402. An 79 year old female presents to her GP with falls. On examination there is evidence of a resting tremor in her hands, right worse than left. She has difficulty initiating movement and you notice reduced facial expression. Her tone is increased in her arms. She has no PMH of note and is only on ramipril for hypertension. Which of the following is the most likely diagnosis?</w:t>
      </w:r>
    </w:p>
    <w:p w14:paraId="6909F2A5" w14:textId="77777777" w:rsidR="00AE0A86" w:rsidRPr="00097900" w:rsidRDefault="00000000" w:rsidP="001C21D0">
      <w:pPr>
        <w:keepNext/>
        <w:keepLines/>
        <w:spacing w:after="0"/>
        <w:rPr>
          <w:rFonts w:ascii="Arial" w:hAnsi="Arial" w:cs="Arial"/>
        </w:rPr>
      </w:pPr>
      <w:r w:rsidRPr="00097900">
        <w:rPr>
          <w:rFonts w:ascii="Arial" w:hAnsi="Arial" w:cs="Arial"/>
        </w:rPr>
        <w:t>1- Benign essential tremor</w:t>
      </w:r>
    </w:p>
    <w:p w14:paraId="3DAE8F8A" w14:textId="77777777" w:rsidR="00AE0A86" w:rsidRPr="00097900" w:rsidRDefault="00000000" w:rsidP="001C21D0">
      <w:pPr>
        <w:keepNext/>
        <w:keepLines/>
        <w:spacing w:after="0"/>
        <w:rPr>
          <w:rFonts w:ascii="Arial" w:hAnsi="Arial" w:cs="Arial"/>
        </w:rPr>
      </w:pPr>
      <w:r w:rsidRPr="00097900">
        <w:rPr>
          <w:rFonts w:ascii="Arial" w:hAnsi="Arial" w:cs="Arial"/>
        </w:rPr>
        <w:t>2- Multi System Atrophy</w:t>
      </w:r>
    </w:p>
    <w:p w14:paraId="6CC574AD" w14:textId="77777777" w:rsidR="00AE0A86" w:rsidRPr="00097900" w:rsidRDefault="00000000" w:rsidP="001C21D0">
      <w:pPr>
        <w:keepNext/>
        <w:keepLines/>
        <w:spacing w:after="0"/>
        <w:rPr>
          <w:rFonts w:ascii="Arial" w:hAnsi="Arial" w:cs="Arial"/>
        </w:rPr>
      </w:pPr>
      <w:r w:rsidRPr="00097900">
        <w:rPr>
          <w:rFonts w:ascii="Arial" w:hAnsi="Arial" w:cs="Arial"/>
        </w:rPr>
        <w:t>3- Lewy body Disease</w:t>
      </w:r>
    </w:p>
    <w:p w14:paraId="6E19FE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Idiopathic Parkinsons disease</w:t>
      </w:r>
    </w:p>
    <w:p w14:paraId="765830B5"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30519940" w14:textId="77777777" w:rsidR="00AE0A86" w:rsidRPr="00097900" w:rsidRDefault="00AE0A86" w:rsidP="001C21D0">
      <w:pPr>
        <w:spacing w:after="0"/>
        <w:rPr>
          <w:rFonts w:ascii="Arial" w:hAnsi="Arial" w:cs="Arial"/>
        </w:rPr>
      </w:pPr>
    </w:p>
    <w:p w14:paraId="4570EBB7" w14:textId="77777777" w:rsidR="00AE0A86" w:rsidRPr="00097900" w:rsidRDefault="00000000" w:rsidP="001C21D0">
      <w:pPr>
        <w:keepNext/>
        <w:keepLines/>
        <w:spacing w:after="0"/>
        <w:rPr>
          <w:rFonts w:ascii="Arial" w:hAnsi="Arial" w:cs="Arial"/>
        </w:rPr>
      </w:pPr>
      <w:r w:rsidRPr="00097900">
        <w:rPr>
          <w:rFonts w:ascii="Arial" w:hAnsi="Arial" w:cs="Arial"/>
        </w:rPr>
        <w:t>Q1403.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What is the most likely diagnosis?</w:t>
      </w:r>
    </w:p>
    <w:p w14:paraId="180F9F8E" w14:textId="77777777" w:rsidR="00AE0A86" w:rsidRPr="00097900" w:rsidRDefault="00000000" w:rsidP="001C21D0">
      <w:pPr>
        <w:keepNext/>
        <w:keepLines/>
        <w:spacing w:after="0"/>
        <w:rPr>
          <w:rFonts w:ascii="Arial" w:hAnsi="Arial" w:cs="Arial"/>
        </w:rPr>
      </w:pPr>
      <w:r w:rsidRPr="00097900">
        <w:rPr>
          <w:rFonts w:ascii="Arial" w:hAnsi="Arial" w:cs="Arial"/>
        </w:rPr>
        <w:t>1- Parkinsons Disease</w:t>
      </w:r>
    </w:p>
    <w:p w14:paraId="2A68B66C" w14:textId="77777777" w:rsidR="00AE0A86" w:rsidRPr="00097900" w:rsidRDefault="00000000" w:rsidP="001C21D0">
      <w:pPr>
        <w:keepNext/>
        <w:keepLines/>
        <w:spacing w:after="0"/>
        <w:rPr>
          <w:rFonts w:ascii="Arial" w:hAnsi="Arial" w:cs="Arial"/>
        </w:rPr>
      </w:pPr>
      <w:r w:rsidRPr="00097900">
        <w:rPr>
          <w:rFonts w:ascii="Arial" w:hAnsi="Arial" w:cs="Arial"/>
        </w:rPr>
        <w:t>2- Lewy Body Dementia</w:t>
      </w:r>
    </w:p>
    <w:p w14:paraId="0E2B0A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Normal Pressure Hydrocephalus</w:t>
      </w:r>
    </w:p>
    <w:p w14:paraId="24456697" w14:textId="77777777" w:rsidR="00AE0A86" w:rsidRPr="00097900" w:rsidRDefault="00000000" w:rsidP="001C21D0">
      <w:pPr>
        <w:keepNext/>
        <w:keepLines/>
        <w:spacing w:after="0"/>
        <w:rPr>
          <w:rFonts w:ascii="Arial" w:hAnsi="Arial" w:cs="Arial"/>
        </w:rPr>
      </w:pPr>
      <w:r w:rsidRPr="00097900">
        <w:rPr>
          <w:rFonts w:ascii="Arial" w:hAnsi="Arial" w:cs="Arial"/>
        </w:rPr>
        <w:t>4- Picks Disease</w:t>
      </w:r>
    </w:p>
    <w:p w14:paraId="157D7D3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Alzheimers</w:t>
      </w:r>
      <w:proofErr w:type="spellEnd"/>
      <w:r w:rsidRPr="00097900">
        <w:rPr>
          <w:rFonts w:ascii="Arial" w:hAnsi="Arial" w:cs="Arial"/>
        </w:rPr>
        <w:t xml:space="preserve"> Disease</w:t>
      </w:r>
    </w:p>
    <w:p w14:paraId="0A3A1A20" w14:textId="77777777" w:rsidR="00AE0A86" w:rsidRPr="00097900" w:rsidRDefault="00AE0A86" w:rsidP="001C21D0">
      <w:pPr>
        <w:spacing w:after="0"/>
        <w:rPr>
          <w:rFonts w:ascii="Arial" w:hAnsi="Arial" w:cs="Arial"/>
        </w:rPr>
      </w:pPr>
    </w:p>
    <w:p w14:paraId="7209015C" w14:textId="77777777" w:rsidR="00AE0A86" w:rsidRPr="00097900" w:rsidRDefault="00000000" w:rsidP="001C21D0">
      <w:pPr>
        <w:keepNext/>
        <w:keepLines/>
        <w:spacing w:after="0"/>
        <w:rPr>
          <w:rFonts w:ascii="Arial" w:hAnsi="Arial" w:cs="Arial"/>
        </w:rPr>
      </w:pPr>
      <w:r w:rsidRPr="00097900">
        <w:rPr>
          <w:rFonts w:ascii="Arial" w:hAnsi="Arial" w:cs="Arial"/>
        </w:rPr>
        <w:t>Q1404. A 24 year old patient presents to her GP. She is complaining of flashing lights in her left eye. She is also complaining of tingling and numbness in her right hand which then spread up to her arm and face. This has occurred twice previously and was followed by a severe headache affecting one side of her head with the only relief being lying in a dark room. Apart from NSAIDs, which of the following is also useful for the acute management?</w:t>
      </w:r>
    </w:p>
    <w:p w14:paraId="5E86080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Propanolol</w:t>
      </w:r>
      <w:proofErr w:type="spellEnd"/>
    </w:p>
    <w:p w14:paraId="56EFCEA3" w14:textId="77777777" w:rsidR="00AE0A86" w:rsidRPr="00097900" w:rsidRDefault="00000000" w:rsidP="001C21D0">
      <w:pPr>
        <w:keepNext/>
        <w:keepLines/>
        <w:spacing w:after="0"/>
        <w:rPr>
          <w:rFonts w:ascii="Arial" w:hAnsi="Arial" w:cs="Arial"/>
        </w:rPr>
      </w:pPr>
      <w:r w:rsidRPr="00097900">
        <w:rPr>
          <w:rFonts w:ascii="Arial" w:hAnsi="Arial" w:cs="Arial"/>
        </w:rPr>
        <w:t>2- Amitriptyline</w:t>
      </w:r>
    </w:p>
    <w:p w14:paraId="48D71CFB" w14:textId="77777777" w:rsidR="00AE0A86" w:rsidRPr="00097900" w:rsidRDefault="00000000" w:rsidP="001C21D0">
      <w:pPr>
        <w:keepNext/>
        <w:keepLines/>
        <w:spacing w:after="0"/>
        <w:rPr>
          <w:rFonts w:ascii="Arial" w:hAnsi="Arial" w:cs="Arial"/>
        </w:rPr>
      </w:pPr>
      <w:r w:rsidRPr="00097900">
        <w:rPr>
          <w:rFonts w:ascii="Arial" w:hAnsi="Arial" w:cs="Arial"/>
        </w:rPr>
        <w:t>3- Ergometrine</w:t>
      </w:r>
    </w:p>
    <w:p w14:paraId="7F7F93E2" w14:textId="77777777" w:rsidR="00AE0A86" w:rsidRPr="00097900" w:rsidRDefault="00000000" w:rsidP="001C21D0">
      <w:pPr>
        <w:keepNext/>
        <w:keepLines/>
        <w:spacing w:after="0"/>
        <w:rPr>
          <w:rFonts w:ascii="Arial" w:hAnsi="Arial" w:cs="Arial"/>
        </w:rPr>
      </w:pPr>
      <w:r w:rsidRPr="00097900">
        <w:rPr>
          <w:rFonts w:ascii="Arial" w:hAnsi="Arial" w:cs="Arial"/>
        </w:rPr>
        <w:t>4- Paracetamol</w:t>
      </w:r>
    </w:p>
    <w:p w14:paraId="5C5948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Triptans</w:t>
      </w:r>
    </w:p>
    <w:p w14:paraId="68516CAB" w14:textId="77777777" w:rsidR="00AE0A86" w:rsidRPr="00097900" w:rsidRDefault="00AE0A86" w:rsidP="001C21D0">
      <w:pPr>
        <w:spacing w:after="0"/>
        <w:rPr>
          <w:rFonts w:ascii="Arial" w:hAnsi="Arial" w:cs="Arial"/>
        </w:rPr>
      </w:pPr>
    </w:p>
    <w:p w14:paraId="16C2D1C3" w14:textId="77777777" w:rsidR="00AE0A86" w:rsidRPr="00097900" w:rsidRDefault="00000000" w:rsidP="001C21D0">
      <w:pPr>
        <w:keepNext/>
        <w:keepLines/>
        <w:spacing w:after="0"/>
        <w:rPr>
          <w:rFonts w:ascii="Arial" w:hAnsi="Arial" w:cs="Arial"/>
        </w:rPr>
      </w:pPr>
      <w:r w:rsidRPr="00097900">
        <w:rPr>
          <w:rFonts w:ascii="Arial" w:hAnsi="Arial" w:cs="Arial"/>
        </w:rPr>
        <w:t>Q1405. A 78 year old female suffers from a stroke. She has now developed sudden, violent swinging of her right arm. What is the most likely cause?</w:t>
      </w:r>
    </w:p>
    <w:p w14:paraId="4AF5E00F" w14:textId="77777777" w:rsidR="00AE0A86" w:rsidRPr="00097900" w:rsidRDefault="00000000" w:rsidP="001C21D0">
      <w:pPr>
        <w:keepNext/>
        <w:keepLines/>
        <w:spacing w:after="0"/>
        <w:rPr>
          <w:rFonts w:ascii="Arial" w:hAnsi="Arial" w:cs="Arial"/>
        </w:rPr>
      </w:pPr>
      <w:r w:rsidRPr="00097900">
        <w:rPr>
          <w:rFonts w:ascii="Arial" w:hAnsi="Arial" w:cs="Arial"/>
        </w:rPr>
        <w:t>1- Athetosis</w:t>
      </w:r>
    </w:p>
    <w:p w14:paraId="55A17E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Hemiballismus</w:t>
      </w:r>
    </w:p>
    <w:p w14:paraId="2F7D34A2" w14:textId="77777777" w:rsidR="00AE0A86" w:rsidRPr="00097900" w:rsidRDefault="00000000" w:rsidP="001C21D0">
      <w:pPr>
        <w:keepNext/>
        <w:keepLines/>
        <w:spacing w:after="0"/>
        <w:rPr>
          <w:rFonts w:ascii="Arial" w:hAnsi="Arial" w:cs="Arial"/>
        </w:rPr>
      </w:pPr>
      <w:r w:rsidRPr="00097900">
        <w:rPr>
          <w:rFonts w:ascii="Arial" w:hAnsi="Arial" w:cs="Arial"/>
        </w:rPr>
        <w:t>3- Tardive dyskinesia</w:t>
      </w:r>
    </w:p>
    <w:p w14:paraId="7158F46E" w14:textId="77777777" w:rsidR="00AE0A86" w:rsidRPr="00097900" w:rsidRDefault="00000000" w:rsidP="001C21D0">
      <w:pPr>
        <w:keepNext/>
        <w:keepLines/>
        <w:spacing w:after="0"/>
        <w:rPr>
          <w:rFonts w:ascii="Arial" w:hAnsi="Arial" w:cs="Arial"/>
        </w:rPr>
      </w:pPr>
      <w:r w:rsidRPr="00097900">
        <w:rPr>
          <w:rFonts w:ascii="Arial" w:hAnsi="Arial" w:cs="Arial"/>
        </w:rPr>
        <w:t>4- Chorea</w:t>
      </w:r>
    </w:p>
    <w:p w14:paraId="7CA60808" w14:textId="77777777" w:rsidR="00AE0A86" w:rsidRPr="00097900" w:rsidRDefault="00000000" w:rsidP="001C21D0">
      <w:pPr>
        <w:keepNext/>
        <w:keepLines/>
        <w:spacing w:after="0"/>
        <w:rPr>
          <w:rFonts w:ascii="Arial" w:hAnsi="Arial" w:cs="Arial"/>
        </w:rPr>
      </w:pPr>
      <w:r w:rsidRPr="00097900">
        <w:rPr>
          <w:rFonts w:ascii="Arial" w:hAnsi="Arial" w:cs="Arial"/>
        </w:rPr>
        <w:t>5- Seizure</w:t>
      </w:r>
    </w:p>
    <w:p w14:paraId="088F26A7" w14:textId="77777777" w:rsidR="00AE0A86" w:rsidRPr="00097900" w:rsidRDefault="00AE0A86" w:rsidP="001C21D0">
      <w:pPr>
        <w:spacing w:after="0"/>
        <w:rPr>
          <w:rFonts w:ascii="Arial" w:hAnsi="Arial" w:cs="Arial"/>
        </w:rPr>
      </w:pPr>
    </w:p>
    <w:p w14:paraId="76CA7F00" w14:textId="31FBB25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81888" behindDoc="1" locked="0" layoutInCell="1" allowOverlap="1" wp14:anchorId="1FF475C7" wp14:editId="683AE80A">
                <wp:simplePos x="0" y="0"/>
                <wp:positionH relativeFrom="page">
                  <wp:posOffset>3886200</wp:posOffset>
                </wp:positionH>
                <wp:positionV relativeFrom="page">
                  <wp:posOffset>182880</wp:posOffset>
                </wp:positionV>
                <wp:extent cx="0" cy="9692640"/>
                <wp:effectExtent l="57150" t="19050" r="76200" b="80010"/>
                <wp:wrapNone/>
                <wp:docPr id="1147680632"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0E360E" id="Straight Connector 164" o:spid="_x0000_s1026" style="position:absolute;z-index:-252334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Q1406. If there is evidence of a right superior homonymous quadrantanopia, where is the likely site of the lesion?</w:t>
      </w:r>
    </w:p>
    <w:p w14:paraId="517714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Left temporal lobe</w:t>
      </w:r>
    </w:p>
    <w:p w14:paraId="60694C43" w14:textId="77777777" w:rsidR="00AE0A86" w:rsidRPr="00097900" w:rsidRDefault="00000000" w:rsidP="001C21D0">
      <w:pPr>
        <w:keepNext/>
        <w:keepLines/>
        <w:spacing w:after="0"/>
        <w:rPr>
          <w:rFonts w:ascii="Arial" w:hAnsi="Arial" w:cs="Arial"/>
        </w:rPr>
      </w:pPr>
      <w:r w:rsidRPr="00097900">
        <w:rPr>
          <w:rFonts w:ascii="Arial" w:hAnsi="Arial" w:cs="Arial"/>
        </w:rPr>
        <w:t>2- Left parietal lobe</w:t>
      </w:r>
    </w:p>
    <w:p w14:paraId="429F9396" w14:textId="77777777" w:rsidR="00AE0A86" w:rsidRPr="00097900" w:rsidRDefault="00000000" w:rsidP="001C21D0">
      <w:pPr>
        <w:keepNext/>
        <w:keepLines/>
        <w:spacing w:after="0"/>
        <w:rPr>
          <w:rFonts w:ascii="Arial" w:hAnsi="Arial" w:cs="Arial"/>
        </w:rPr>
      </w:pPr>
      <w:r w:rsidRPr="00097900">
        <w:rPr>
          <w:rFonts w:ascii="Arial" w:hAnsi="Arial" w:cs="Arial"/>
        </w:rPr>
        <w:t>3- Left occipital lobe</w:t>
      </w:r>
    </w:p>
    <w:p w14:paraId="7EEDB4E2" w14:textId="77777777" w:rsidR="00AE0A86" w:rsidRPr="00097900" w:rsidRDefault="00000000" w:rsidP="001C21D0">
      <w:pPr>
        <w:keepNext/>
        <w:keepLines/>
        <w:spacing w:after="0"/>
        <w:rPr>
          <w:rFonts w:ascii="Arial" w:hAnsi="Arial" w:cs="Arial"/>
        </w:rPr>
      </w:pPr>
      <w:r w:rsidRPr="00097900">
        <w:rPr>
          <w:rFonts w:ascii="Arial" w:hAnsi="Arial" w:cs="Arial"/>
        </w:rPr>
        <w:t>4- Right optic nerve</w:t>
      </w:r>
    </w:p>
    <w:p w14:paraId="004148AD" w14:textId="77777777" w:rsidR="00AE0A86" w:rsidRPr="00097900" w:rsidRDefault="00000000" w:rsidP="001C21D0">
      <w:pPr>
        <w:keepNext/>
        <w:keepLines/>
        <w:spacing w:after="0"/>
        <w:rPr>
          <w:rFonts w:ascii="Arial" w:hAnsi="Arial" w:cs="Arial"/>
        </w:rPr>
      </w:pPr>
      <w:r w:rsidRPr="00097900">
        <w:rPr>
          <w:rFonts w:ascii="Arial" w:hAnsi="Arial" w:cs="Arial"/>
        </w:rPr>
        <w:t>5- Optic chiasm</w:t>
      </w:r>
    </w:p>
    <w:p w14:paraId="638DD103" w14:textId="77777777" w:rsidR="00AE0A86" w:rsidRPr="00097900" w:rsidRDefault="00AE0A86" w:rsidP="001C21D0">
      <w:pPr>
        <w:spacing w:after="0"/>
        <w:rPr>
          <w:rFonts w:ascii="Arial" w:hAnsi="Arial" w:cs="Arial"/>
        </w:rPr>
      </w:pPr>
    </w:p>
    <w:p w14:paraId="52985AD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Q1407. A 32 year old female has a three day history of severe occipital headache and neck pain following a minor injury. She is then brought to A+E following development of pain and numbness on the right side of her face, dysarthria, hoarseness, dysphagia and vertigo. There is left sided loss of pain and temperature sensation and weakness. She is ataxic and there is evidence of nystagmus and a right sided </w:t>
      </w:r>
      <w:proofErr w:type="spellStart"/>
      <w:r w:rsidRPr="00097900">
        <w:rPr>
          <w:rFonts w:ascii="Arial" w:hAnsi="Arial" w:cs="Arial"/>
        </w:rPr>
        <w:t>horners</w:t>
      </w:r>
      <w:proofErr w:type="spellEnd"/>
      <w:r w:rsidRPr="00097900">
        <w:rPr>
          <w:rFonts w:ascii="Arial" w:hAnsi="Arial" w:cs="Arial"/>
        </w:rPr>
        <w:t xml:space="preserve"> syndrome. What is the most likely diagnosis?</w:t>
      </w:r>
    </w:p>
    <w:p w14:paraId="39E126B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Haemorrhagic</w:t>
      </w:r>
      <w:proofErr w:type="spellEnd"/>
      <w:r w:rsidRPr="00097900">
        <w:rPr>
          <w:rFonts w:ascii="Arial" w:hAnsi="Arial" w:cs="Arial"/>
        </w:rPr>
        <w:t xml:space="preserve"> stroke</w:t>
      </w:r>
    </w:p>
    <w:p w14:paraId="0D983BEA" w14:textId="77777777" w:rsidR="00AE0A86" w:rsidRPr="00097900" w:rsidRDefault="00000000" w:rsidP="001C21D0">
      <w:pPr>
        <w:keepNext/>
        <w:keepLines/>
        <w:spacing w:after="0"/>
        <w:rPr>
          <w:rFonts w:ascii="Arial" w:hAnsi="Arial" w:cs="Arial"/>
        </w:rPr>
      </w:pPr>
      <w:r w:rsidRPr="00097900">
        <w:rPr>
          <w:rFonts w:ascii="Arial" w:hAnsi="Arial" w:cs="Arial"/>
        </w:rPr>
        <w:t>2- Cervical disc prolapse</w:t>
      </w:r>
    </w:p>
    <w:p w14:paraId="243F414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Ischaemic</w:t>
      </w:r>
      <w:proofErr w:type="spellEnd"/>
      <w:r w:rsidRPr="00097900">
        <w:rPr>
          <w:rFonts w:ascii="Arial" w:hAnsi="Arial" w:cs="Arial"/>
        </w:rPr>
        <w:t xml:space="preserve"> stroke</w:t>
      </w:r>
    </w:p>
    <w:p w14:paraId="29B7D5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Vertebral artery dissection</w:t>
      </w:r>
    </w:p>
    <w:p w14:paraId="0C96A11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Subarachnoid </w:t>
      </w:r>
      <w:proofErr w:type="spellStart"/>
      <w:r w:rsidRPr="00097900">
        <w:rPr>
          <w:rFonts w:ascii="Arial" w:hAnsi="Arial" w:cs="Arial"/>
        </w:rPr>
        <w:t>haemorrhage</w:t>
      </w:r>
      <w:proofErr w:type="spellEnd"/>
    </w:p>
    <w:p w14:paraId="09AFC256" w14:textId="77777777" w:rsidR="00AE0A86" w:rsidRPr="00097900" w:rsidRDefault="00AE0A86" w:rsidP="001C21D0">
      <w:pPr>
        <w:spacing w:after="0"/>
        <w:rPr>
          <w:rFonts w:ascii="Arial" w:hAnsi="Arial" w:cs="Arial"/>
        </w:rPr>
      </w:pPr>
    </w:p>
    <w:p w14:paraId="36BF06D4" w14:textId="77777777" w:rsidR="00AE0A86" w:rsidRPr="00097900" w:rsidRDefault="00000000" w:rsidP="001C21D0">
      <w:pPr>
        <w:keepNext/>
        <w:keepLines/>
        <w:spacing w:after="0"/>
        <w:rPr>
          <w:rFonts w:ascii="Arial" w:hAnsi="Arial" w:cs="Arial"/>
        </w:rPr>
      </w:pPr>
      <w:r w:rsidRPr="00097900">
        <w:rPr>
          <w:rFonts w:ascii="Arial" w:hAnsi="Arial" w:cs="Arial"/>
        </w:rPr>
        <w:t>Q1408. A 29 year old male presents to his GP after having recurrent episodes whereby he awakes after just falling to sleep with a feeling of being unable to move. He has been feeling down and has been increasingly sleepy throughout the day. He has been very stressed at work. What is the likely diagnosis?</w:t>
      </w:r>
    </w:p>
    <w:p w14:paraId="5975C596"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1629EBC7" w14:textId="77777777" w:rsidR="00AE0A86" w:rsidRPr="00097900" w:rsidRDefault="00000000" w:rsidP="001C21D0">
      <w:pPr>
        <w:keepNext/>
        <w:keepLines/>
        <w:spacing w:after="0"/>
        <w:rPr>
          <w:rFonts w:ascii="Arial" w:hAnsi="Arial" w:cs="Arial"/>
        </w:rPr>
      </w:pPr>
      <w:r w:rsidRPr="00097900">
        <w:rPr>
          <w:rFonts w:ascii="Arial" w:hAnsi="Arial" w:cs="Arial"/>
        </w:rPr>
        <w:t>2- Nocturnal seizures</w:t>
      </w:r>
    </w:p>
    <w:p w14:paraId="6146F46D" w14:textId="77777777" w:rsidR="00AE0A86" w:rsidRPr="00097900" w:rsidRDefault="00000000" w:rsidP="001C21D0">
      <w:pPr>
        <w:keepNext/>
        <w:keepLines/>
        <w:spacing w:after="0"/>
        <w:rPr>
          <w:rFonts w:ascii="Arial" w:hAnsi="Arial" w:cs="Arial"/>
        </w:rPr>
      </w:pPr>
      <w:r w:rsidRPr="00097900">
        <w:rPr>
          <w:rFonts w:ascii="Arial" w:hAnsi="Arial" w:cs="Arial"/>
        </w:rPr>
        <w:t>3- Adjustment disorder</w:t>
      </w:r>
    </w:p>
    <w:p w14:paraId="7A1BF0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Narcolepsy</w:t>
      </w:r>
    </w:p>
    <w:p w14:paraId="1CDB0FB3" w14:textId="77777777" w:rsidR="00AE0A86" w:rsidRPr="00097900" w:rsidRDefault="00000000" w:rsidP="001C21D0">
      <w:pPr>
        <w:keepNext/>
        <w:keepLines/>
        <w:spacing w:after="0"/>
        <w:rPr>
          <w:rFonts w:ascii="Arial" w:hAnsi="Arial" w:cs="Arial"/>
        </w:rPr>
      </w:pPr>
      <w:r w:rsidRPr="00097900">
        <w:rPr>
          <w:rFonts w:ascii="Arial" w:hAnsi="Arial" w:cs="Arial"/>
        </w:rPr>
        <w:t>5- Nightmares</w:t>
      </w:r>
    </w:p>
    <w:p w14:paraId="1AF615FA" w14:textId="77777777" w:rsidR="00AE0A86" w:rsidRPr="00097900" w:rsidRDefault="00AE0A86" w:rsidP="001C21D0">
      <w:pPr>
        <w:spacing w:after="0"/>
        <w:rPr>
          <w:rFonts w:ascii="Arial" w:hAnsi="Arial" w:cs="Arial"/>
        </w:rPr>
      </w:pPr>
    </w:p>
    <w:p w14:paraId="6DB5EA6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Q1409. A 60 year old presents with a burning feeling the anterolateral aspect of her left thigh. he has a PMH of Type 2 Diabetes Mellitus, Stroke and Atrial Fibrillation. On examination her left leg is hypertonic and she is </w:t>
      </w:r>
      <w:proofErr w:type="spellStart"/>
      <w:r w:rsidRPr="00097900">
        <w:rPr>
          <w:rFonts w:ascii="Arial" w:hAnsi="Arial" w:cs="Arial"/>
        </w:rPr>
        <w:t>hyperreflexic</w:t>
      </w:r>
      <w:proofErr w:type="spellEnd"/>
      <w:r w:rsidRPr="00097900">
        <w:rPr>
          <w:rFonts w:ascii="Arial" w:hAnsi="Arial" w:cs="Arial"/>
        </w:rPr>
        <w:t xml:space="preserve"> but power is 5/5. She has a reduced pain sensation over the anterolateral aspect of her right thigh. Which of the following is the most likely diagnosis?</w:t>
      </w:r>
    </w:p>
    <w:p w14:paraId="76EDDE9C" w14:textId="77777777" w:rsidR="00AE0A86" w:rsidRPr="00097900" w:rsidRDefault="00000000" w:rsidP="001C21D0">
      <w:pPr>
        <w:keepNext/>
        <w:keepLines/>
        <w:spacing w:after="0"/>
        <w:rPr>
          <w:rFonts w:ascii="Arial" w:hAnsi="Arial" w:cs="Arial"/>
        </w:rPr>
      </w:pPr>
      <w:r w:rsidRPr="00097900">
        <w:rPr>
          <w:rFonts w:ascii="Arial" w:hAnsi="Arial" w:cs="Arial"/>
        </w:rPr>
        <w:t>1- Disc Prolapse</w:t>
      </w:r>
    </w:p>
    <w:p w14:paraId="1E81F0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Meralgia Paraesthetica</w:t>
      </w:r>
    </w:p>
    <w:p w14:paraId="79EA782D" w14:textId="77777777" w:rsidR="00AE0A86" w:rsidRPr="00097900" w:rsidRDefault="00000000" w:rsidP="001C21D0">
      <w:pPr>
        <w:keepNext/>
        <w:keepLines/>
        <w:spacing w:after="0"/>
        <w:rPr>
          <w:rFonts w:ascii="Arial" w:hAnsi="Arial" w:cs="Arial"/>
        </w:rPr>
      </w:pPr>
      <w:r w:rsidRPr="00097900">
        <w:rPr>
          <w:rFonts w:ascii="Arial" w:hAnsi="Arial" w:cs="Arial"/>
        </w:rPr>
        <w:t>3- Embolus to spinal artery</w:t>
      </w:r>
    </w:p>
    <w:p w14:paraId="331147A4"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38F62AA2" w14:textId="77777777" w:rsidR="00AE0A86" w:rsidRPr="00097900" w:rsidRDefault="00000000" w:rsidP="001C21D0">
      <w:pPr>
        <w:keepNext/>
        <w:keepLines/>
        <w:spacing w:after="0"/>
        <w:rPr>
          <w:rFonts w:ascii="Arial" w:hAnsi="Arial" w:cs="Arial"/>
        </w:rPr>
      </w:pPr>
      <w:r w:rsidRPr="00097900">
        <w:rPr>
          <w:rFonts w:ascii="Arial" w:hAnsi="Arial" w:cs="Arial"/>
        </w:rPr>
        <w:t>5- Diabetic femoral amyotrophy</w:t>
      </w:r>
    </w:p>
    <w:p w14:paraId="56CE4A56" w14:textId="77777777" w:rsidR="00AE0A86" w:rsidRPr="00097900" w:rsidRDefault="00AE0A86" w:rsidP="001C21D0">
      <w:pPr>
        <w:spacing w:after="0"/>
        <w:rPr>
          <w:rFonts w:ascii="Arial" w:hAnsi="Arial" w:cs="Arial"/>
        </w:rPr>
      </w:pPr>
    </w:p>
    <w:p w14:paraId="4306BC0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Q1410. A 24 year old female presents witnessed by a family member where she suddenly becomes unaware of her surroundings, is unresponsive and performs unusual lip smacking. She states she does not </w:t>
      </w:r>
      <w:proofErr w:type="spellStart"/>
      <w:r w:rsidRPr="00097900">
        <w:rPr>
          <w:rFonts w:ascii="Arial" w:hAnsi="Arial" w:cs="Arial"/>
        </w:rPr>
        <w:t>rememeber</w:t>
      </w:r>
      <w:proofErr w:type="spellEnd"/>
      <w:r w:rsidRPr="00097900">
        <w:rPr>
          <w:rFonts w:ascii="Arial" w:hAnsi="Arial" w:cs="Arial"/>
        </w:rPr>
        <w:t xml:space="preserve"> these attacks however </w:t>
      </w:r>
      <w:proofErr w:type="spellStart"/>
      <w:r w:rsidRPr="00097900">
        <w:rPr>
          <w:rFonts w:ascii="Arial" w:hAnsi="Arial" w:cs="Arial"/>
        </w:rPr>
        <w:t>remenbers</w:t>
      </w:r>
      <w:proofErr w:type="spellEnd"/>
      <w:r w:rsidRPr="00097900">
        <w:rPr>
          <w:rFonts w:ascii="Arial" w:hAnsi="Arial" w:cs="Arial"/>
        </w:rPr>
        <w:t xml:space="preserve"> shortly before it a feeling of </w:t>
      </w:r>
      <w:proofErr w:type="spellStart"/>
      <w:r w:rsidRPr="00097900">
        <w:rPr>
          <w:rFonts w:ascii="Arial" w:hAnsi="Arial" w:cs="Arial"/>
        </w:rPr>
        <w:t>deja</w:t>
      </w:r>
      <w:proofErr w:type="spellEnd"/>
      <w:r w:rsidRPr="00097900">
        <w:rPr>
          <w:rFonts w:ascii="Arial" w:hAnsi="Arial" w:cs="Arial"/>
        </w:rPr>
        <w:t xml:space="preserve"> </w:t>
      </w:r>
      <w:proofErr w:type="spellStart"/>
      <w:r w:rsidRPr="00097900">
        <w:rPr>
          <w:rFonts w:ascii="Arial" w:hAnsi="Arial" w:cs="Arial"/>
        </w:rPr>
        <w:t>vue</w:t>
      </w:r>
      <w:proofErr w:type="spellEnd"/>
      <w:r w:rsidRPr="00097900">
        <w:rPr>
          <w:rFonts w:ascii="Arial" w:hAnsi="Arial" w:cs="Arial"/>
        </w:rPr>
        <w:t>. Given the most likely diagnosis, what treatment should be commenced?</w:t>
      </w:r>
    </w:p>
    <w:p w14:paraId="74674861" w14:textId="77777777" w:rsidR="00AE0A86" w:rsidRPr="00097900" w:rsidRDefault="00000000" w:rsidP="001C21D0">
      <w:pPr>
        <w:keepNext/>
        <w:keepLines/>
        <w:spacing w:after="0"/>
        <w:rPr>
          <w:rFonts w:ascii="Arial" w:hAnsi="Arial" w:cs="Arial"/>
        </w:rPr>
      </w:pPr>
      <w:r w:rsidRPr="00097900">
        <w:rPr>
          <w:rFonts w:ascii="Arial" w:hAnsi="Arial" w:cs="Arial"/>
        </w:rPr>
        <w:t>1- Gabapentin</w:t>
      </w:r>
    </w:p>
    <w:p w14:paraId="39509F29" w14:textId="77777777" w:rsidR="00AE0A86" w:rsidRPr="00097900" w:rsidRDefault="00000000" w:rsidP="001C21D0">
      <w:pPr>
        <w:keepNext/>
        <w:keepLines/>
        <w:spacing w:after="0"/>
        <w:rPr>
          <w:rFonts w:ascii="Arial" w:hAnsi="Arial" w:cs="Arial"/>
        </w:rPr>
      </w:pPr>
      <w:r w:rsidRPr="00097900">
        <w:rPr>
          <w:rFonts w:ascii="Arial" w:hAnsi="Arial" w:cs="Arial"/>
        </w:rPr>
        <w:t>2- Ethosuximide</w:t>
      </w:r>
    </w:p>
    <w:p w14:paraId="64F6AD5A" w14:textId="77777777" w:rsidR="00AE0A86" w:rsidRPr="00097900" w:rsidRDefault="00000000" w:rsidP="001C21D0">
      <w:pPr>
        <w:keepNext/>
        <w:keepLines/>
        <w:spacing w:after="0"/>
        <w:rPr>
          <w:rFonts w:ascii="Arial" w:hAnsi="Arial" w:cs="Arial"/>
        </w:rPr>
      </w:pPr>
      <w:r w:rsidRPr="00097900">
        <w:rPr>
          <w:rFonts w:ascii="Arial" w:hAnsi="Arial" w:cs="Arial"/>
        </w:rPr>
        <w:t>3- Sodium valproate</w:t>
      </w:r>
    </w:p>
    <w:p w14:paraId="66653E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Carbamazepine</w:t>
      </w:r>
    </w:p>
    <w:p w14:paraId="550DF339" w14:textId="77777777" w:rsidR="00AE0A86" w:rsidRPr="00097900" w:rsidRDefault="00000000" w:rsidP="001C21D0">
      <w:pPr>
        <w:keepNext/>
        <w:keepLines/>
        <w:spacing w:after="0"/>
        <w:rPr>
          <w:rFonts w:ascii="Arial" w:hAnsi="Arial" w:cs="Arial"/>
        </w:rPr>
      </w:pPr>
      <w:r w:rsidRPr="00097900">
        <w:rPr>
          <w:rFonts w:ascii="Arial" w:hAnsi="Arial" w:cs="Arial"/>
        </w:rPr>
        <w:t>5- Phenytoin</w:t>
      </w:r>
    </w:p>
    <w:p w14:paraId="1338AD1F" w14:textId="77777777" w:rsidR="00AE0A86" w:rsidRPr="00097900" w:rsidRDefault="00AE0A86" w:rsidP="001C21D0">
      <w:pPr>
        <w:spacing w:after="0"/>
        <w:rPr>
          <w:rFonts w:ascii="Arial" w:hAnsi="Arial" w:cs="Arial"/>
        </w:rPr>
      </w:pPr>
    </w:p>
    <w:p w14:paraId="005648D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Q1411. A 25 year old male who is a personal trainer presents to his GP with cramps in his legs. He states he notices the muscles in his calves twitching. He notices these get worse after </w:t>
      </w:r>
      <w:proofErr w:type="spellStart"/>
      <w:r w:rsidRPr="00097900">
        <w:rPr>
          <w:rFonts w:ascii="Arial" w:hAnsi="Arial" w:cs="Arial"/>
        </w:rPr>
        <w:t>excercise</w:t>
      </w:r>
      <w:proofErr w:type="spellEnd"/>
      <w:r w:rsidRPr="00097900">
        <w:rPr>
          <w:rFonts w:ascii="Arial" w:hAnsi="Arial" w:cs="Arial"/>
        </w:rPr>
        <w:t xml:space="preserve"> and when he is tired. These symptoms have been present for several months and not progressed. He is otherwise fit and well. On examination there is evidence of fasciculations in his calves however the rest of his neurological examination is normal. What is the most likely diagnosis?</w:t>
      </w:r>
    </w:p>
    <w:p w14:paraId="09344981" w14:textId="77777777" w:rsidR="00AE0A86" w:rsidRPr="00097900" w:rsidRDefault="00000000" w:rsidP="001C21D0">
      <w:pPr>
        <w:keepNext/>
        <w:keepLines/>
        <w:spacing w:after="0"/>
        <w:rPr>
          <w:rFonts w:ascii="Arial" w:hAnsi="Arial" w:cs="Arial"/>
        </w:rPr>
      </w:pPr>
      <w:r w:rsidRPr="00097900">
        <w:rPr>
          <w:rFonts w:ascii="Arial" w:hAnsi="Arial" w:cs="Arial"/>
        </w:rPr>
        <w:t>1- Biochemical Abnormality</w:t>
      </w:r>
    </w:p>
    <w:p w14:paraId="35F48998" w14:textId="77777777" w:rsidR="00AE0A86" w:rsidRPr="00097900" w:rsidRDefault="00000000" w:rsidP="001C21D0">
      <w:pPr>
        <w:keepNext/>
        <w:keepLines/>
        <w:spacing w:after="0"/>
        <w:rPr>
          <w:rFonts w:ascii="Arial" w:hAnsi="Arial" w:cs="Arial"/>
        </w:rPr>
      </w:pPr>
      <w:r w:rsidRPr="00097900">
        <w:rPr>
          <w:rFonts w:ascii="Arial" w:hAnsi="Arial" w:cs="Arial"/>
        </w:rPr>
        <w:t>2- Becker's Muscular Dystrophy</w:t>
      </w:r>
    </w:p>
    <w:p w14:paraId="014F69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Benign cramp fasciculation syndrome</w:t>
      </w:r>
    </w:p>
    <w:p w14:paraId="5E809DC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Motor </w:t>
      </w:r>
      <w:proofErr w:type="spellStart"/>
      <w:r w:rsidRPr="00097900">
        <w:rPr>
          <w:rFonts w:ascii="Arial" w:hAnsi="Arial" w:cs="Arial"/>
        </w:rPr>
        <w:t>Neurone</w:t>
      </w:r>
      <w:proofErr w:type="spellEnd"/>
      <w:r w:rsidRPr="00097900">
        <w:rPr>
          <w:rFonts w:ascii="Arial" w:hAnsi="Arial" w:cs="Arial"/>
        </w:rPr>
        <w:t xml:space="preserve"> Disease</w:t>
      </w:r>
    </w:p>
    <w:p w14:paraId="0732D5FC" w14:textId="77777777" w:rsidR="00AE0A86" w:rsidRPr="00097900" w:rsidRDefault="00000000" w:rsidP="001C21D0">
      <w:pPr>
        <w:keepNext/>
        <w:keepLines/>
        <w:spacing w:after="0"/>
        <w:rPr>
          <w:rFonts w:ascii="Arial" w:hAnsi="Arial" w:cs="Arial"/>
        </w:rPr>
      </w:pPr>
      <w:r w:rsidRPr="00097900">
        <w:rPr>
          <w:rFonts w:ascii="Arial" w:hAnsi="Arial" w:cs="Arial"/>
        </w:rPr>
        <w:t>5- Inclusion Body Myositis</w:t>
      </w:r>
    </w:p>
    <w:p w14:paraId="4447E3F0" w14:textId="77777777" w:rsidR="00AE0A86" w:rsidRPr="00097900" w:rsidRDefault="00AE0A86" w:rsidP="001C21D0">
      <w:pPr>
        <w:spacing w:after="0"/>
        <w:rPr>
          <w:rFonts w:ascii="Arial" w:hAnsi="Arial" w:cs="Arial"/>
        </w:rPr>
      </w:pPr>
    </w:p>
    <w:p w14:paraId="15003B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Q1412. A 35 year old female presents with a severe throbbing headache. She has a past medical history of migraine. She is confused. On examination there is evidence of a 4/5 power on left side and she is </w:t>
      </w:r>
      <w:proofErr w:type="spellStart"/>
      <w:r w:rsidRPr="00097900">
        <w:rPr>
          <w:rFonts w:ascii="Arial" w:hAnsi="Arial" w:cs="Arial"/>
        </w:rPr>
        <w:t>hyperreflexic</w:t>
      </w:r>
      <w:proofErr w:type="spellEnd"/>
      <w:r w:rsidRPr="00097900">
        <w:rPr>
          <w:rFonts w:ascii="Arial" w:hAnsi="Arial" w:cs="Arial"/>
        </w:rPr>
        <w:t xml:space="preserve"> on the left. She has recently been unwell with sinusitis. A CT is performed and shows no space occupying lesion. Which of the following is the most likely diagnosis?</w:t>
      </w:r>
    </w:p>
    <w:p w14:paraId="44EF5C33" w14:textId="77777777" w:rsidR="00AE0A86" w:rsidRPr="00097900" w:rsidRDefault="00000000" w:rsidP="001C21D0">
      <w:pPr>
        <w:keepNext/>
        <w:keepLines/>
        <w:spacing w:after="0"/>
        <w:rPr>
          <w:rFonts w:ascii="Arial" w:hAnsi="Arial" w:cs="Arial"/>
        </w:rPr>
      </w:pPr>
      <w:r w:rsidRPr="00097900">
        <w:rPr>
          <w:rFonts w:ascii="Arial" w:hAnsi="Arial" w:cs="Arial"/>
        </w:rPr>
        <w:t>1- Cerebral metastases</w:t>
      </w:r>
    </w:p>
    <w:p w14:paraId="2DB0F3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Cerebral Venous thrombosis</w:t>
      </w:r>
    </w:p>
    <w:p w14:paraId="788BD943"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281AE8AF" w14:textId="77777777" w:rsidR="00AE0A86" w:rsidRPr="00097900" w:rsidRDefault="00000000" w:rsidP="001C21D0">
      <w:pPr>
        <w:keepNext/>
        <w:keepLines/>
        <w:spacing w:after="0"/>
        <w:rPr>
          <w:rFonts w:ascii="Arial" w:hAnsi="Arial" w:cs="Arial"/>
        </w:rPr>
      </w:pPr>
      <w:r w:rsidRPr="00097900">
        <w:rPr>
          <w:rFonts w:ascii="Arial" w:hAnsi="Arial" w:cs="Arial"/>
        </w:rPr>
        <w:t>4- Intracranial Abscess</w:t>
      </w:r>
    </w:p>
    <w:p w14:paraId="2B5D5977"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373E068B" w14:textId="77777777" w:rsidR="00AE0A86" w:rsidRPr="00097900" w:rsidRDefault="00AE0A86" w:rsidP="001C21D0">
      <w:pPr>
        <w:spacing w:after="0"/>
        <w:rPr>
          <w:rFonts w:ascii="Arial" w:hAnsi="Arial" w:cs="Arial"/>
        </w:rPr>
      </w:pPr>
    </w:p>
    <w:p w14:paraId="618DD3F1" w14:textId="77777777" w:rsidR="00AE0A86" w:rsidRPr="00097900" w:rsidRDefault="00000000" w:rsidP="001C21D0">
      <w:pPr>
        <w:keepNext/>
        <w:keepLines/>
        <w:spacing w:after="0"/>
        <w:rPr>
          <w:rFonts w:ascii="Arial" w:hAnsi="Arial" w:cs="Arial"/>
        </w:rPr>
      </w:pPr>
      <w:r w:rsidRPr="00097900">
        <w:rPr>
          <w:rFonts w:ascii="Arial" w:hAnsi="Arial" w:cs="Arial"/>
        </w:rPr>
        <w:t>Q1413. A patient who has suffered from a parietal lobe infarct is having difficulty reading. Which of the following is the most likely explanation?</w:t>
      </w:r>
    </w:p>
    <w:p w14:paraId="1908AF67" w14:textId="77777777" w:rsidR="00AE0A86" w:rsidRPr="00097900" w:rsidRDefault="00000000" w:rsidP="001C21D0">
      <w:pPr>
        <w:keepNext/>
        <w:keepLines/>
        <w:spacing w:after="0"/>
        <w:rPr>
          <w:rFonts w:ascii="Arial" w:hAnsi="Arial" w:cs="Arial"/>
        </w:rPr>
      </w:pPr>
      <w:r w:rsidRPr="00097900">
        <w:rPr>
          <w:rFonts w:ascii="Arial" w:hAnsi="Arial" w:cs="Arial"/>
        </w:rPr>
        <w:t>1- Agnosia</w:t>
      </w:r>
    </w:p>
    <w:p w14:paraId="7D3DB6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Inferior Homonymous Quadrantanopia</w:t>
      </w:r>
    </w:p>
    <w:p w14:paraId="4394A292" w14:textId="77777777" w:rsidR="00AE0A86" w:rsidRPr="00097900" w:rsidRDefault="00000000" w:rsidP="001C21D0">
      <w:pPr>
        <w:keepNext/>
        <w:keepLines/>
        <w:spacing w:after="0"/>
        <w:rPr>
          <w:rFonts w:ascii="Arial" w:hAnsi="Arial" w:cs="Arial"/>
        </w:rPr>
      </w:pPr>
      <w:r w:rsidRPr="00097900">
        <w:rPr>
          <w:rFonts w:ascii="Arial" w:hAnsi="Arial" w:cs="Arial"/>
        </w:rPr>
        <w:t>3- Superior Homonymous Quadrantanopia</w:t>
      </w:r>
    </w:p>
    <w:p w14:paraId="382D9195" w14:textId="77777777" w:rsidR="00AE0A86" w:rsidRPr="00097900" w:rsidRDefault="00000000" w:rsidP="001C21D0">
      <w:pPr>
        <w:keepNext/>
        <w:keepLines/>
        <w:spacing w:after="0"/>
        <w:rPr>
          <w:rFonts w:ascii="Arial" w:hAnsi="Arial" w:cs="Arial"/>
        </w:rPr>
      </w:pPr>
      <w:r w:rsidRPr="00097900">
        <w:rPr>
          <w:rFonts w:ascii="Arial" w:hAnsi="Arial" w:cs="Arial"/>
        </w:rPr>
        <w:t>4- Neglect</w:t>
      </w:r>
    </w:p>
    <w:p w14:paraId="4736D31A" w14:textId="77777777" w:rsidR="00AE0A86" w:rsidRPr="00097900" w:rsidRDefault="00000000" w:rsidP="001C21D0">
      <w:pPr>
        <w:keepNext/>
        <w:keepLines/>
        <w:spacing w:after="0"/>
        <w:rPr>
          <w:rFonts w:ascii="Arial" w:hAnsi="Arial" w:cs="Arial"/>
        </w:rPr>
      </w:pPr>
      <w:r w:rsidRPr="00097900">
        <w:rPr>
          <w:rFonts w:ascii="Arial" w:hAnsi="Arial" w:cs="Arial"/>
        </w:rPr>
        <w:t>5- Sensory loss</w:t>
      </w:r>
    </w:p>
    <w:p w14:paraId="1D4D5B59" w14:textId="77777777" w:rsidR="00AE0A86" w:rsidRPr="00097900" w:rsidRDefault="00AE0A86" w:rsidP="001C21D0">
      <w:pPr>
        <w:spacing w:after="0"/>
        <w:rPr>
          <w:rFonts w:ascii="Arial" w:hAnsi="Arial" w:cs="Arial"/>
        </w:rPr>
      </w:pPr>
    </w:p>
    <w:p w14:paraId="3BB62313" w14:textId="7C9A8A8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0993152" behindDoc="1" locked="0" layoutInCell="1" allowOverlap="1" wp14:anchorId="4FC21ABD" wp14:editId="49990F1F">
                <wp:simplePos x="0" y="0"/>
                <wp:positionH relativeFrom="page">
                  <wp:posOffset>3886200</wp:posOffset>
                </wp:positionH>
                <wp:positionV relativeFrom="page">
                  <wp:posOffset>182880</wp:posOffset>
                </wp:positionV>
                <wp:extent cx="0" cy="9692640"/>
                <wp:effectExtent l="57150" t="19050" r="76200" b="80010"/>
                <wp:wrapNone/>
                <wp:docPr id="500310083"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D8A86D" id="Straight Connector 165" o:spid="_x0000_s1026" style="position:absolute;z-index:-252323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Q1414. A 48 year old male who is a heavy smoker presents to his GP as he has noticed his right eyelid is drooping. On examination there is ptosis of the right eye, right pupillary constriction and right sided anhidrosis. There are no other signs and his only other complaint is that of a smoker's cough. Which of the following investigations should initially be performed to establish the diagnosis?</w:t>
      </w:r>
    </w:p>
    <w:p w14:paraId="556C5D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Chest Xray</w:t>
      </w:r>
    </w:p>
    <w:p w14:paraId="393E856C" w14:textId="77777777" w:rsidR="00AE0A86" w:rsidRPr="00097900" w:rsidRDefault="00000000" w:rsidP="001C21D0">
      <w:pPr>
        <w:keepNext/>
        <w:keepLines/>
        <w:spacing w:after="0"/>
        <w:rPr>
          <w:rFonts w:ascii="Arial" w:hAnsi="Arial" w:cs="Arial"/>
        </w:rPr>
      </w:pPr>
      <w:r w:rsidRPr="00097900">
        <w:rPr>
          <w:rFonts w:ascii="Arial" w:hAnsi="Arial" w:cs="Arial"/>
        </w:rPr>
        <w:t>2- CT Chest, Abdomen and Pelvis</w:t>
      </w:r>
    </w:p>
    <w:p w14:paraId="2E915B6C" w14:textId="77777777" w:rsidR="00AE0A86" w:rsidRPr="00097900" w:rsidRDefault="00000000" w:rsidP="001C21D0">
      <w:pPr>
        <w:keepNext/>
        <w:keepLines/>
        <w:spacing w:after="0"/>
        <w:rPr>
          <w:rFonts w:ascii="Arial" w:hAnsi="Arial" w:cs="Arial"/>
        </w:rPr>
      </w:pPr>
      <w:r w:rsidRPr="00097900">
        <w:rPr>
          <w:rFonts w:ascii="Arial" w:hAnsi="Arial" w:cs="Arial"/>
        </w:rPr>
        <w:t>3- MRI spine</w:t>
      </w:r>
    </w:p>
    <w:p w14:paraId="196D1A40" w14:textId="77777777" w:rsidR="00AE0A86" w:rsidRPr="00097900" w:rsidRDefault="00000000" w:rsidP="001C21D0">
      <w:pPr>
        <w:keepNext/>
        <w:keepLines/>
        <w:spacing w:after="0"/>
        <w:rPr>
          <w:rFonts w:ascii="Arial" w:hAnsi="Arial" w:cs="Arial"/>
        </w:rPr>
      </w:pPr>
      <w:r w:rsidRPr="00097900">
        <w:rPr>
          <w:rFonts w:ascii="Arial" w:hAnsi="Arial" w:cs="Arial"/>
        </w:rPr>
        <w:t>4- Lumbar Puncture</w:t>
      </w:r>
    </w:p>
    <w:p w14:paraId="0994BED4"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2A69799F" w14:textId="77777777" w:rsidR="00AE0A86" w:rsidRPr="00097900" w:rsidRDefault="00AE0A86" w:rsidP="001C21D0">
      <w:pPr>
        <w:spacing w:after="0"/>
        <w:rPr>
          <w:rFonts w:ascii="Arial" w:hAnsi="Arial" w:cs="Arial"/>
        </w:rPr>
      </w:pPr>
    </w:p>
    <w:p w14:paraId="2B6BA1DA" w14:textId="77777777" w:rsidR="00AE0A86" w:rsidRPr="00097900" w:rsidRDefault="00000000" w:rsidP="001C21D0">
      <w:pPr>
        <w:keepNext/>
        <w:keepLines/>
        <w:spacing w:after="0"/>
        <w:rPr>
          <w:rFonts w:ascii="Arial" w:hAnsi="Arial" w:cs="Arial"/>
        </w:rPr>
      </w:pPr>
      <w:r w:rsidRPr="00097900">
        <w:rPr>
          <w:rFonts w:ascii="Arial" w:hAnsi="Arial" w:cs="Arial"/>
        </w:rPr>
        <w:t>Q1415. A 63 year old man is found by his daughter confused. He is unsure of where he is and what year it is. He then returned to normal after an hour . There is nil of note in examination and his bloods are normal. He has no PMH. What is the likely diagnosis?</w:t>
      </w:r>
    </w:p>
    <w:p w14:paraId="5B2D00E9" w14:textId="77777777" w:rsidR="00AE0A86" w:rsidRPr="00097900" w:rsidRDefault="00000000" w:rsidP="001C21D0">
      <w:pPr>
        <w:keepNext/>
        <w:keepLines/>
        <w:spacing w:after="0"/>
        <w:rPr>
          <w:rFonts w:ascii="Arial" w:hAnsi="Arial" w:cs="Arial"/>
        </w:rPr>
      </w:pPr>
      <w:r w:rsidRPr="00097900">
        <w:rPr>
          <w:rFonts w:ascii="Arial" w:hAnsi="Arial" w:cs="Arial"/>
        </w:rPr>
        <w:t>1- Delirium</w:t>
      </w:r>
    </w:p>
    <w:p w14:paraId="6888C6E1" w14:textId="77777777" w:rsidR="00AE0A86" w:rsidRPr="00097900" w:rsidRDefault="00000000" w:rsidP="001C21D0">
      <w:pPr>
        <w:keepNext/>
        <w:keepLines/>
        <w:spacing w:after="0"/>
        <w:rPr>
          <w:rFonts w:ascii="Arial" w:hAnsi="Arial" w:cs="Arial"/>
        </w:rPr>
      </w:pPr>
      <w:r w:rsidRPr="00097900">
        <w:rPr>
          <w:rFonts w:ascii="Arial" w:hAnsi="Arial" w:cs="Arial"/>
        </w:rPr>
        <w:t>2- Partial Seizure</w:t>
      </w:r>
    </w:p>
    <w:p w14:paraId="62429694" w14:textId="77777777" w:rsidR="00AE0A86" w:rsidRPr="00097900" w:rsidRDefault="00000000" w:rsidP="001C21D0">
      <w:pPr>
        <w:keepNext/>
        <w:keepLines/>
        <w:spacing w:after="0"/>
        <w:rPr>
          <w:rFonts w:ascii="Arial" w:hAnsi="Arial" w:cs="Arial"/>
        </w:rPr>
      </w:pPr>
      <w:r w:rsidRPr="00097900">
        <w:rPr>
          <w:rFonts w:ascii="Arial" w:hAnsi="Arial" w:cs="Arial"/>
        </w:rPr>
        <w:t>3- TIA</w:t>
      </w:r>
    </w:p>
    <w:p w14:paraId="2F979A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Transient global amnesia</w:t>
      </w:r>
    </w:p>
    <w:p w14:paraId="6617F88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Chronic subdural </w:t>
      </w:r>
      <w:proofErr w:type="spellStart"/>
      <w:r w:rsidRPr="00097900">
        <w:rPr>
          <w:rFonts w:ascii="Arial" w:hAnsi="Arial" w:cs="Arial"/>
        </w:rPr>
        <w:t>haematoma</w:t>
      </w:r>
      <w:proofErr w:type="spellEnd"/>
    </w:p>
    <w:p w14:paraId="40A587BE" w14:textId="77777777" w:rsidR="00AE0A86" w:rsidRPr="00097900" w:rsidRDefault="00AE0A86" w:rsidP="001C21D0">
      <w:pPr>
        <w:spacing w:after="0"/>
        <w:rPr>
          <w:rFonts w:ascii="Arial" w:hAnsi="Arial" w:cs="Arial"/>
        </w:rPr>
      </w:pPr>
    </w:p>
    <w:p w14:paraId="295548C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Q1416. A 30 year old male presents to A+E with a sudden onset headache, the worst of his life. This is associated with neck stiffness, vomiting and photophobia. On examination his left pupil is not reactive to light and he can only abduct his left eye. The rest of </w:t>
      </w:r>
      <w:proofErr w:type="spellStart"/>
      <w:r w:rsidRPr="00097900">
        <w:rPr>
          <w:rFonts w:ascii="Arial" w:hAnsi="Arial" w:cs="Arial"/>
        </w:rPr>
        <w:t>he</w:t>
      </w:r>
      <w:proofErr w:type="spellEnd"/>
      <w:r w:rsidRPr="00097900">
        <w:rPr>
          <w:rFonts w:ascii="Arial" w:hAnsi="Arial" w:cs="Arial"/>
        </w:rPr>
        <w:t xml:space="preserve"> examination is unremarkable. He is not septic and no evidence of a rash. Which of the following is the most likely diagnosis?</w:t>
      </w:r>
    </w:p>
    <w:p w14:paraId="47D6FD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Bleed from a posterior communicating artery aneurysm</w:t>
      </w:r>
    </w:p>
    <w:p w14:paraId="1DC02D1F" w14:textId="77777777" w:rsidR="00AE0A86" w:rsidRPr="00097900" w:rsidRDefault="00000000" w:rsidP="001C21D0">
      <w:pPr>
        <w:keepNext/>
        <w:keepLines/>
        <w:spacing w:after="0"/>
        <w:rPr>
          <w:rFonts w:ascii="Arial" w:hAnsi="Arial" w:cs="Arial"/>
        </w:rPr>
      </w:pPr>
      <w:r w:rsidRPr="00097900">
        <w:rPr>
          <w:rFonts w:ascii="Arial" w:hAnsi="Arial" w:cs="Arial"/>
        </w:rPr>
        <w:t>2- Meningioma</w:t>
      </w:r>
    </w:p>
    <w:p w14:paraId="708FAFF0" w14:textId="77777777" w:rsidR="00AE0A86" w:rsidRPr="00097900" w:rsidRDefault="00000000" w:rsidP="001C21D0">
      <w:pPr>
        <w:keepNext/>
        <w:keepLines/>
        <w:spacing w:after="0"/>
        <w:rPr>
          <w:rFonts w:ascii="Arial" w:hAnsi="Arial" w:cs="Arial"/>
        </w:rPr>
      </w:pPr>
      <w:r w:rsidRPr="00097900">
        <w:rPr>
          <w:rFonts w:ascii="Arial" w:hAnsi="Arial" w:cs="Arial"/>
        </w:rPr>
        <w:t>3- Bleed from an anterior communicating artery aneurysm</w:t>
      </w:r>
    </w:p>
    <w:p w14:paraId="535D746F" w14:textId="77777777" w:rsidR="00AE0A86" w:rsidRPr="00097900" w:rsidRDefault="00000000" w:rsidP="001C21D0">
      <w:pPr>
        <w:keepNext/>
        <w:keepLines/>
        <w:spacing w:after="0"/>
        <w:rPr>
          <w:rFonts w:ascii="Arial" w:hAnsi="Arial" w:cs="Arial"/>
        </w:rPr>
      </w:pPr>
      <w:r w:rsidRPr="00097900">
        <w:rPr>
          <w:rFonts w:ascii="Arial" w:hAnsi="Arial" w:cs="Arial"/>
        </w:rPr>
        <w:t>4- Meningitis</w:t>
      </w:r>
    </w:p>
    <w:p w14:paraId="4348B60B" w14:textId="77777777" w:rsidR="00AE0A86" w:rsidRPr="00097900" w:rsidRDefault="00000000" w:rsidP="001C21D0">
      <w:pPr>
        <w:keepNext/>
        <w:keepLines/>
        <w:spacing w:after="0"/>
        <w:rPr>
          <w:rFonts w:ascii="Arial" w:hAnsi="Arial" w:cs="Arial"/>
        </w:rPr>
      </w:pPr>
      <w:r w:rsidRPr="00097900">
        <w:rPr>
          <w:rFonts w:ascii="Arial" w:hAnsi="Arial" w:cs="Arial"/>
        </w:rPr>
        <w:t>5- Sagittal Sinus Thrombosis</w:t>
      </w:r>
    </w:p>
    <w:p w14:paraId="577C972A" w14:textId="77777777" w:rsidR="00AE0A86" w:rsidRPr="00097900" w:rsidRDefault="00AE0A86" w:rsidP="001C21D0">
      <w:pPr>
        <w:spacing w:after="0"/>
        <w:rPr>
          <w:rFonts w:ascii="Arial" w:hAnsi="Arial" w:cs="Arial"/>
        </w:rPr>
      </w:pPr>
    </w:p>
    <w:p w14:paraId="61C017EC" w14:textId="77777777" w:rsidR="00AE0A86" w:rsidRPr="00097900" w:rsidRDefault="00000000" w:rsidP="001C21D0">
      <w:pPr>
        <w:keepNext/>
        <w:keepLines/>
        <w:spacing w:after="0"/>
        <w:rPr>
          <w:rFonts w:ascii="Arial" w:hAnsi="Arial" w:cs="Arial"/>
        </w:rPr>
      </w:pPr>
      <w:r w:rsidRPr="00097900">
        <w:rPr>
          <w:rFonts w:ascii="Arial" w:hAnsi="Arial" w:cs="Arial"/>
        </w:rPr>
        <w:t>Q1417. A patient is brought to A and E with status epilepticus. He is known to be epileptic on Keppra. He has been given PR diazepam with no avail and continues to seize. How would you manage this patient?</w:t>
      </w:r>
    </w:p>
    <w:p w14:paraId="2162A7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IV Phenytoin</w:t>
      </w:r>
    </w:p>
    <w:p w14:paraId="60C59EBB" w14:textId="77777777" w:rsidR="00AE0A86" w:rsidRPr="00097900" w:rsidRDefault="00000000" w:rsidP="001C21D0">
      <w:pPr>
        <w:keepNext/>
        <w:keepLines/>
        <w:spacing w:after="0"/>
        <w:rPr>
          <w:rFonts w:ascii="Arial" w:hAnsi="Arial" w:cs="Arial"/>
        </w:rPr>
      </w:pPr>
      <w:r w:rsidRPr="00097900">
        <w:rPr>
          <w:rFonts w:ascii="Arial" w:hAnsi="Arial" w:cs="Arial"/>
        </w:rPr>
        <w:t>2- Propofol</w:t>
      </w:r>
    </w:p>
    <w:p w14:paraId="18676492" w14:textId="77777777" w:rsidR="00AE0A86" w:rsidRPr="00097900" w:rsidRDefault="00000000" w:rsidP="001C21D0">
      <w:pPr>
        <w:keepNext/>
        <w:keepLines/>
        <w:spacing w:after="0"/>
        <w:rPr>
          <w:rFonts w:ascii="Arial" w:hAnsi="Arial" w:cs="Arial"/>
        </w:rPr>
      </w:pPr>
      <w:r w:rsidRPr="00097900">
        <w:rPr>
          <w:rFonts w:ascii="Arial" w:hAnsi="Arial" w:cs="Arial"/>
        </w:rPr>
        <w:t>3- IV Magnesium</w:t>
      </w:r>
    </w:p>
    <w:p w14:paraId="5189F973" w14:textId="77777777" w:rsidR="00AE0A86" w:rsidRPr="00097900" w:rsidRDefault="00000000" w:rsidP="001C21D0">
      <w:pPr>
        <w:keepNext/>
        <w:keepLines/>
        <w:spacing w:after="0"/>
        <w:rPr>
          <w:rFonts w:ascii="Arial" w:hAnsi="Arial" w:cs="Arial"/>
        </w:rPr>
      </w:pPr>
      <w:r w:rsidRPr="00097900">
        <w:rPr>
          <w:rFonts w:ascii="Arial" w:hAnsi="Arial" w:cs="Arial"/>
        </w:rPr>
        <w:t>4- IV Diazepam</w:t>
      </w:r>
    </w:p>
    <w:p w14:paraId="35338466" w14:textId="77777777" w:rsidR="00AE0A86" w:rsidRPr="00097900" w:rsidRDefault="00000000" w:rsidP="001C21D0">
      <w:pPr>
        <w:keepNext/>
        <w:keepLines/>
        <w:spacing w:after="0"/>
        <w:rPr>
          <w:rFonts w:ascii="Arial" w:hAnsi="Arial" w:cs="Arial"/>
        </w:rPr>
      </w:pPr>
      <w:r w:rsidRPr="00097900">
        <w:rPr>
          <w:rFonts w:ascii="Arial" w:hAnsi="Arial" w:cs="Arial"/>
        </w:rPr>
        <w:t>5- IV Lorazepam</w:t>
      </w:r>
    </w:p>
    <w:p w14:paraId="146B0BCF" w14:textId="77777777" w:rsidR="00AE0A86" w:rsidRPr="00097900" w:rsidRDefault="00AE0A86" w:rsidP="001C21D0">
      <w:pPr>
        <w:spacing w:after="0"/>
        <w:rPr>
          <w:rFonts w:ascii="Arial" w:hAnsi="Arial" w:cs="Arial"/>
        </w:rPr>
      </w:pPr>
    </w:p>
    <w:p w14:paraId="69B0B400" w14:textId="77777777" w:rsidR="00AE0A86" w:rsidRPr="00097900" w:rsidRDefault="00000000" w:rsidP="001C21D0">
      <w:pPr>
        <w:keepNext/>
        <w:keepLines/>
        <w:spacing w:after="0"/>
        <w:rPr>
          <w:rFonts w:ascii="Arial" w:hAnsi="Arial" w:cs="Arial"/>
        </w:rPr>
      </w:pPr>
      <w:r w:rsidRPr="00097900">
        <w:rPr>
          <w:rFonts w:ascii="Arial" w:hAnsi="Arial" w:cs="Arial"/>
        </w:rPr>
        <w:t>Q1418. A 47 year old male has been referred due to a 2 year history of memory loss and speech difficulties. He is disinhibited and emotionally flat. He is found to have primitive reflexes. Which of the following is the most likely diagnosis?</w:t>
      </w:r>
    </w:p>
    <w:p w14:paraId="3AF65FDB" w14:textId="77777777" w:rsidR="00AE0A86" w:rsidRPr="00097900" w:rsidRDefault="00000000" w:rsidP="001C21D0">
      <w:pPr>
        <w:keepNext/>
        <w:keepLines/>
        <w:spacing w:after="0"/>
        <w:rPr>
          <w:rFonts w:ascii="Arial" w:hAnsi="Arial" w:cs="Arial"/>
        </w:rPr>
      </w:pPr>
      <w:r w:rsidRPr="00097900">
        <w:rPr>
          <w:rFonts w:ascii="Arial" w:hAnsi="Arial" w:cs="Arial"/>
        </w:rPr>
        <w:t>1- Wilsons disease</w:t>
      </w:r>
    </w:p>
    <w:p w14:paraId="18C83811" w14:textId="77777777" w:rsidR="00AE0A86" w:rsidRPr="00097900" w:rsidRDefault="00000000" w:rsidP="001C21D0">
      <w:pPr>
        <w:keepNext/>
        <w:keepLines/>
        <w:spacing w:after="0"/>
        <w:rPr>
          <w:rFonts w:ascii="Arial" w:hAnsi="Arial" w:cs="Arial"/>
        </w:rPr>
      </w:pPr>
      <w:r w:rsidRPr="00097900">
        <w:rPr>
          <w:rFonts w:ascii="Arial" w:hAnsi="Arial" w:cs="Arial"/>
        </w:rPr>
        <w:t>2- Creutzfeldt Jakob disease</w:t>
      </w:r>
    </w:p>
    <w:p w14:paraId="541BA0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Picks disease</w:t>
      </w:r>
    </w:p>
    <w:p w14:paraId="42D7A4D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Alzheimers</w:t>
      </w:r>
      <w:proofErr w:type="spellEnd"/>
      <w:r w:rsidRPr="00097900">
        <w:rPr>
          <w:rFonts w:ascii="Arial" w:hAnsi="Arial" w:cs="Arial"/>
        </w:rPr>
        <w:t xml:space="preserve"> disease</w:t>
      </w:r>
    </w:p>
    <w:p w14:paraId="65DC3DBF" w14:textId="77777777" w:rsidR="00AE0A86" w:rsidRPr="00097900" w:rsidRDefault="00000000" w:rsidP="001C21D0">
      <w:pPr>
        <w:keepNext/>
        <w:keepLines/>
        <w:spacing w:after="0"/>
        <w:rPr>
          <w:rFonts w:ascii="Arial" w:hAnsi="Arial" w:cs="Arial"/>
        </w:rPr>
      </w:pPr>
      <w:r w:rsidRPr="00097900">
        <w:rPr>
          <w:rFonts w:ascii="Arial" w:hAnsi="Arial" w:cs="Arial"/>
        </w:rPr>
        <w:t>5- Lewy Body Dementia</w:t>
      </w:r>
    </w:p>
    <w:p w14:paraId="4D39C092" w14:textId="77777777" w:rsidR="00AE0A86" w:rsidRPr="00097900" w:rsidRDefault="00AE0A86" w:rsidP="001C21D0">
      <w:pPr>
        <w:spacing w:after="0"/>
        <w:rPr>
          <w:rFonts w:ascii="Arial" w:hAnsi="Arial" w:cs="Arial"/>
        </w:rPr>
      </w:pPr>
    </w:p>
    <w:p w14:paraId="3B9D88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Q1419. An 81 year old female has become increasingly forgetful over the last 9 months. There is nil to note on examination. Which of the following features suggests early </w:t>
      </w:r>
      <w:proofErr w:type="spellStart"/>
      <w:r w:rsidRPr="00097900">
        <w:rPr>
          <w:rFonts w:ascii="Arial" w:hAnsi="Arial" w:cs="Arial"/>
        </w:rPr>
        <w:t>Alzheimers</w:t>
      </w:r>
      <w:proofErr w:type="spellEnd"/>
      <w:r w:rsidRPr="00097900">
        <w:rPr>
          <w:rFonts w:ascii="Arial" w:hAnsi="Arial" w:cs="Arial"/>
        </w:rPr>
        <w:t xml:space="preserve"> disease?</w:t>
      </w:r>
    </w:p>
    <w:p w14:paraId="25854422" w14:textId="77777777" w:rsidR="00AE0A86" w:rsidRPr="00097900" w:rsidRDefault="00000000" w:rsidP="001C21D0">
      <w:pPr>
        <w:keepNext/>
        <w:keepLines/>
        <w:spacing w:after="0"/>
        <w:rPr>
          <w:rFonts w:ascii="Arial" w:hAnsi="Arial" w:cs="Arial"/>
        </w:rPr>
      </w:pPr>
      <w:r w:rsidRPr="00097900">
        <w:rPr>
          <w:rFonts w:ascii="Arial" w:hAnsi="Arial" w:cs="Arial"/>
        </w:rPr>
        <w:t>1- Disorientation in space and time</w:t>
      </w:r>
    </w:p>
    <w:p w14:paraId="049398DB" w14:textId="77777777" w:rsidR="00AE0A86" w:rsidRPr="00097900" w:rsidRDefault="00000000" w:rsidP="001C21D0">
      <w:pPr>
        <w:keepNext/>
        <w:keepLines/>
        <w:spacing w:after="0"/>
        <w:rPr>
          <w:rFonts w:ascii="Arial" w:hAnsi="Arial" w:cs="Arial"/>
        </w:rPr>
      </w:pPr>
      <w:r w:rsidRPr="00097900">
        <w:rPr>
          <w:rFonts w:ascii="Arial" w:hAnsi="Arial" w:cs="Arial"/>
        </w:rPr>
        <w:t>2- Drowsiness</w:t>
      </w:r>
    </w:p>
    <w:p w14:paraId="2D5BCE7E" w14:textId="77777777" w:rsidR="00AE0A86" w:rsidRPr="00097900" w:rsidRDefault="00000000" w:rsidP="001C21D0">
      <w:pPr>
        <w:keepNext/>
        <w:keepLines/>
        <w:spacing w:after="0"/>
        <w:rPr>
          <w:rFonts w:ascii="Arial" w:hAnsi="Arial" w:cs="Arial"/>
        </w:rPr>
      </w:pPr>
      <w:r w:rsidRPr="00097900">
        <w:rPr>
          <w:rFonts w:ascii="Arial" w:hAnsi="Arial" w:cs="Arial"/>
        </w:rPr>
        <w:t>3- Hallucination</w:t>
      </w:r>
    </w:p>
    <w:p w14:paraId="360D95CF" w14:textId="77777777" w:rsidR="00AE0A86" w:rsidRPr="00097900" w:rsidRDefault="00000000" w:rsidP="001C21D0">
      <w:pPr>
        <w:keepNext/>
        <w:keepLines/>
        <w:spacing w:after="0"/>
        <w:rPr>
          <w:rFonts w:ascii="Arial" w:hAnsi="Arial" w:cs="Arial"/>
        </w:rPr>
      </w:pPr>
      <w:r w:rsidRPr="00097900">
        <w:rPr>
          <w:rFonts w:ascii="Arial" w:hAnsi="Arial" w:cs="Arial"/>
        </w:rPr>
        <w:t>4- Disinhibition</w:t>
      </w:r>
    </w:p>
    <w:p w14:paraId="4238FE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Word finding difficulties</w:t>
      </w:r>
    </w:p>
    <w:p w14:paraId="1F86F406" w14:textId="77777777" w:rsidR="00AE0A86" w:rsidRPr="00097900" w:rsidRDefault="00AE0A86" w:rsidP="001C21D0">
      <w:pPr>
        <w:spacing w:after="0"/>
        <w:rPr>
          <w:rFonts w:ascii="Arial" w:hAnsi="Arial" w:cs="Arial"/>
        </w:rPr>
      </w:pPr>
    </w:p>
    <w:p w14:paraId="174C4706" w14:textId="77777777" w:rsidR="00AE0A86" w:rsidRPr="00097900" w:rsidRDefault="00000000" w:rsidP="001C21D0">
      <w:pPr>
        <w:keepNext/>
        <w:keepLines/>
        <w:spacing w:after="0"/>
        <w:rPr>
          <w:rFonts w:ascii="Arial" w:hAnsi="Arial" w:cs="Arial"/>
        </w:rPr>
      </w:pPr>
      <w:r w:rsidRPr="00097900">
        <w:rPr>
          <w:rFonts w:ascii="Arial" w:hAnsi="Arial" w:cs="Arial"/>
        </w:rPr>
        <w:t>Q1420. A 52 year old gentleman has weakness of the long flexors of the left thumb and index finger, and is unable to pronate his forearm. Which nerve has been affected?</w:t>
      </w:r>
    </w:p>
    <w:p w14:paraId="644D7789" w14:textId="77777777" w:rsidR="00AE0A86" w:rsidRPr="00097900" w:rsidRDefault="00000000" w:rsidP="001C21D0">
      <w:pPr>
        <w:keepNext/>
        <w:keepLines/>
        <w:spacing w:after="0"/>
        <w:rPr>
          <w:rFonts w:ascii="Arial" w:hAnsi="Arial" w:cs="Arial"/>
        </w:rPr>
      </w:pPr>
      <w:r w:rsidRPr="00097900">
        <w:rPr>
          <w:rFonts w:ascii="Arial" w:hAnsi="Arial" w:cs="Arial"/>
        </w:rPr>
        <w:t>1- Radial nerve</w:t>
      </w:r>
    </w:p>
    <w:p w14:paraId="0AEFB2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Anterior interosseous nerve</w:t>
      </w:r>
    </w:p>
    <w:p w14:paraId="2890D93B" w14:textId="77777777" w:rsidR="00AE0A86" w:rsidRPr="00097900" w:rsidRDefault="00000000" w:rsidP="001C21D0">
      <w:pPr>
        <w:keepNext/>
        <w:keepLines/>
        <w:spacing w:after="0"/>
        <w:rPr>
          <w:rFonts w:ascii="Arial" w:hAnsi="Arial" w:cs="Arial"/>
        </w:rPr>
      </w:pPr>
      <w:r w:rsidRPr="00097900">
        <w:rPr>
          <w:rFonts w:ascii="Arial" w:hAnsi="Arial" w:cs="Arial"/>
        </w:rPr>
        <w:t>3- Brachial Plexus</w:t>
      </w:r>
    </w:p>
    <w:p w14:paraId="57EA65FA" w14:textId="77777777" w:rsidR="00AE0A86" w:rsidRPr="00097900" w:rsidRDefault="00000000" w:rsidP="001C21D0">
      <w:pPr>
        <w:keepNext/>
        <w:keepLines/>
        <w:spacing w:after="0"/>
        <w:rPr>
          <w:rFonts w:ascii="Arial" w:hAnsi="Arial" w:cs="Arial"/>
        </w:rPr>
      </w:pPr>
      <w:r w:rsidRPr="00097900">
        <w:rPr>
          <w:rFonts w:ascii="Arial" w:hAnsi="Arial" w:cs="Arial"/>
        </w:rPr>
        <w:t>4- Ulnar nerve</w:t>
      </w:r>
    </w:p>
    <w:p w14:paraId="565714D7" w14:textId="77777777" w:rsidR="00AE0A86" w:rsidRPr="00097900" w:rsidRDefault="00000000" w:rsidP="001C21D0">
      <w:pPr>
        <w:keepNext/>
        <w:keepLines/>
        <w:spacing w:after="0"/>
        <w:rPr>
          <w:rFonts w:ascii="Arial" w:hAnsi="Arial" w:cs="Arial"/>
        </w:rPr>
      </w:pPr>
      <w:r w:rsidRPr="00097900">
        <w:rPr>
          <w:rFonts w:ascii="Arial" w:hAnsi="Arial" w:cs="Arial"/>
        </w:rPr>
        <w:t>5- Posterior interosseous nerve</w:t>
      </w:r>
    </w:p>
    <w:p w14:paraId="65C760F5" w14:textId="77777777" w:rsidR="00AE0A86" w:rsidRPr="00097900" w:rsidRDefault="00AE0A86" w:rsidP="001C21D0">
      <w:pPr>
        <w:spacing w:after="0"/>
        <w:rPr>
          <w:rFonts w:ascii="Arial" w:hAnsi="Arial" w:cs="Arial"/>
        </w:rPr>
      </w:pPr>
    </w:p>
    <w:p w14:paraId="2CDF8394" w14:textId="77777777" w:rsidR="00AE0A86" w:rsidRPr="00097900" w:rsidRDefault="00000000" w:rsidP="001C21D0">
      <w:pPr>
        <w:keepNext/>
        <w:keepLines/>
        <w:spacing w:after="0"/>
        <w:rPr>
          <w:rFonts w:ascii="Arial" w:hAnsi="Arial" w:cs="Arial"/>
        </w:rPr>
      </w:pPr>
      <w:r w:rsidRPr="00097900">
        <w:rPr>
          <w:rFonts w:ascii="Arial" w:hAnsi="Arial" w:cs="Arial"/>
        </w:rPr>
        <w:t>Q1421. A 70 year old is referred with wasting of both thenar and hypothenar eminences. On examination there is difficulty abducting and adducting of the thumb and fingers. There is loss of sensation in the ulnar distribution. What nerve has been affected?</w:t>
      </w:r>
    </w:p>
    <w:p w14:paraId="15C77FD0" w14:textId="77777777" w:rsidR="00AE0A86" w:rsidRPr="00097900" w:rsidRDefault="00000000" w:rsidP="001C21D0">
      <w:pPr>
        <w:keepNext/>
        <w:keepLines/>
        <w:spacing w:after="0"/>
        <w:rPr>
          <w:rFonts w:ascii="Arial" w:hAnsi="Arial" w:cs="Arial"/>
        </w:rPr>
      </w:pPr>
      <w:r w:rsidRPr="00097900">
        <w:rPr>
          <w:rFonts w:ascii="Arial" w:hAnsi="Arial" w:cs="Arial"/>
        </w:rPr>
        <w:t>1- C8 nerve root</w:t>
      </w:r>
    </w:p>
    <w:p w14:paraId="217F0723" w14:textId="77777777" w:rsidR="00AE0A86" w:rsidRPr="00097900" w:rsidRDefault="00000000" w:rsidP="001C21D0">
      <w:pPr>
        <w:keepNext/>
        <w:keepLines/>
        <w:spacing w:after="0"/>
        <w:rPr>
          <w:rFonts w:ascii="Arial" w:hAnsi="Arial" w:cs="Arial"/>
        </w:rPr>
      </w:pPr>
      <w:r w:rsidRPr="00097900">
        <w:rPr>
          <w:rFonts w:ascii="Arial" w:hAnsi="Arial" w:cs="Arial"/>
        </w:rPr>
        <w:t>2- T1 nerve root</w:t>
      </w:r>
    </w:p>
    <w:p w14:paraId="21418283" w14:textId="77777777" w:rsidR="00AE0A86" w:rsidRPr="00097900" w:rsidRDefault="00000000" w:rsidP="001C21D0">
      <w:pPr>
        <w:keepNext/>
        <w:keepLines/>
        <w:spacing w:after="0"/>
        <w:rPr>
          <w:rFonts w:ascii="Arial" w:hAnsi="Arial" w:cs="Arial"/>
        </w:rPr>
      </w:pPr>
      <w:r w:rsidRPr="00097900">
        <w:rPr>
          <w:rFonts w:ascii="Arial" w:hAnsi="Arial" w:cs="Arial"/>
        </w:rPr>
        <w:t>3- Radial Nerve</w:t>
      </w:r>
    </w:p>
    <w:p w14:paraId="6938A94A" w14:textId="77777777" w:rsidR="00AE0A86" w:rsidRPr="00097900" w:rsidRDefault="00000000" w:rsidP="001C21D0">
      <w:pPr>
        <w:keepNext/>
        <w:keepLines/>
        <w:spacing w:after="0"/>
        <w:rPr>
          <w:rFonts w:ascii="Arial" w:hAnsi="Arial" w:cs="Arial"/>
        </w:rPr>
      </w:pPr>
      <w:r w:rsidRPr="00097900">
        <w:rPr>
          <w:rFonts w:ascii="Arial" w:hAnsi="Arial" w:cs="Arial"/>
        </w:rPr>
        <w:t>4- Ulnar Nerve</w:t>
      </w:r>
    </w:p>
    <w:p w14:paraId="3DC363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Lower cord of the brachial plexus</w:t>
      </w:r>
    </w:p>
    <w:p w14:paraId="0BD033F5" w14:textId="77777777" w:rsidR="00AE0A86" w:rsidRPr="00097900" w:rsidRDefault="00AE0A86" w:rsidP="001C21D0">
      <w:pPr>
        <w:spacing w:after="0"/>
        <w:rPr>
          <w:rFonts w:ascii="Arial" w:hAnsi="Arial" w:cs="Arial"/>
        </w:rPr>
      </w:pPr>
    </w:p>
    <w:p w14:paraId="4D65F5E6" w14:textId="77777777" w:rsidR="00AE0A86" w:rsidRPr="00097900" w:rsidRDefault="00000000" w:rsidP="001C21D0">
      <w:pPr>
        <w:keepNext/>
        <w:keepLines/>
        <w:spacing w:after="0"/>
        <w:rPr>
          <w:rFonts w:ascii="Arial" w:hAnsi="Arial" w:cs="Arial"/>
        </w:rPr>
      </w:pPr>
      <w:r w:rsidRPr="00097900">
        <w:rPr>
          <w:rFonts w:ascii="Arial" w:hAnsi="Arial" w:cs="Arial"/>
        </w:rPr>
        <w:t>Q1422. What is the most likely structure damage if there is foot drop with weakness of ankle dorsiflexion and eversion?</w:t>
      </w:r>
    </w:p>
    <w:p w14:paraId="5B9765B9" w14:textId="77777777" w:rsidR="00AE0A86" w:rsidRPr="00097900" w:rsidRDefault="00000000" w:rsidP="001C21D0">
      <w:pPr>
        <w:keepNext/>
        <w:keepLines/>
        <w:spacing w:after="0"/>
        <w:rPr>
          <w:rFonts w:ascii="Arial" w:hAnsi="Arial" w:cs="Arial"/>
        </w:rPr>
      </w:pPr>
      <w:r w:rsidRPr="00097900">
        <w:rPr>
          <w:rFonts w:ascii="Arial" w:hAnsi="Arial" w:cs="Arial"/>
        </w:rPr>
        <w:t>1- Femoral Nerve</w:t>
      </w:r>
    </w:p>
    <w:p w14:paraId="5A265CFF" w14:textId="77777777" w:rsidR="00AE0A86" w:rsidRPr="00097900" w:rsidRDefault="00000000" w:rsidP="001C21D0">
      <w:pPr>
        <w:keepNext/>
        <w:keepLines/>
        <w:spacing w:after="0"/>
        <w:rPr>
          <w:rFonts w:ascii="Arial" w:hAnsi="Arial" w:cs="Arial"/>
        </w:rPr>
      </w:pPr>
      <w:r w:rsidRPr="00097900">
        <w:rPr>
          <w:rFonts w:ascii="Arial" w:hAnsi="Arial" w:cs="Arial"/>
        </w:rPr>
        <w:t>2- Sciatic nerve</w:t>
      </w:r>
    </w:p>
    <w:p w14:paraId="0CCA86F8" w14:textId="77777777" w:rsidR="00AE0A86" w:rsidRPr="00097900" w:rsidRDefault="00000000" w:rsidP="001C21D0">
      <w:pPr>
        <w:keepNext/>
        <w:keepLines/>
        <w:spacing w:after="0"/>
        <w:rPr>
          <w:rFonts w:ascii="Arial" w:hAnsi="Arial" w:cs="Arial"/>
        </w:rPr>
      </w:pPr>
      <w:r w:rsidRPr="00097900">
        <w:rPr>
          <w:rFonts w:ascii="Arial" w:hAnsi="Arial" w:cs="Arial"/>
        </w:rPr>
        <w:t>3- Tibial nerve</w:t>
      </w:r>
    </w:p>
    <w:p w14:paraId="50A893E3" w14:textId="77777777" w:rsidR="00AE0A86" w:rsidRPr="00097900" w:rsidRDefault="00000000" w:rsidP="001C21D0">
      <w:pPr>
        <w:keepNext/>
        <w:keepLines/>
        <w:spacing w:after="0"/>
        <w:rPr>
          <w:rFonts w:ascii="Arial" w:hAnsi="Arial" w:cs="Arial"/>
        </w:rPr>
      </w:pPr>
      <w:r w:rsidRPr="00097900">
        <w:rPr>
          <w:rFonts w:ascii="Arial" w:hAnsi="Arial" w:cs="Arial"/>
        </w:rPr>
        <w:t>4- L5 S1 nerve root</w:t>
      </w:r>
    </w:p>
    <w:p w14:paraId="6E3E43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Common peroneal nerve</w:t>
      </w:r>
    </w:p>
    <w:p w14:paraId="65AAD65E" w14:textId="77777777" w:rsidR="00AE0A86" w:rsidRPr="00097900" w:rsidRDefault="00AE0A86" w:rsidP="001C21D0">
      <w:pPr>
        <w:spacing w:after="0"/>
        <w:rPr>
          <w:rFonts w:ascii="Arial" w:hAnsi="Arial" w:cs="Arial"/>
        </w:rPr>
      </w:pPr>
    </w:p>
    <w:p w14:paraId="65EECBF5" w14:textId="060C640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04416" behindDoc="1" locked="0" layoutInCell="1" allowOverlap="1" wp14:anchorId="2465E6B0" wp14:editId="4841CADF">
                <wp:simplePos x="0" y="0"/>
                <wp:positionH relativeFrom="page">
                  <wp:posOffset>3886200</wp:posOffset>
                </wp:positionH>
                <wp:positionV relativeFrom="page">
                  <wp:posOffset>182880</wp:posOffset>
                </wp:positionV>
                <wp:extent cx="0" cy="9692640"/>
                <wp:effectExtent l="57150" t="19050" r="76200" b="80010"/>
                <wp:wrapNone/>
                <wp:docPr id="1683043872"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42D3B2" id="Straight Connector 166" o:spid="_x0000_s1026" style="position:absolute;z-index:-252312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Q1423. What is indicative of a parietal lesion?</w:t>
      </w:r>
    </w:p>
    <w:p w14:paraId="151360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Visual inattention</w:t>
      </w:r>
    </w:p>
    <w:p w14:paraId="237765C9" w14:textId="77777777" w:rsidR="00AE0A86" w:rsidRPr="00097900" w:rsidRDefault="00000000" w:rsidP="001C21D0">
      <w:pPr>
        <w:keepNext/>
        <w:keepLines/>
        <w:spacing w:after="0"/>
        <w:rPr>
          <w:rFonts w:ascii="Arial" w:hAnsi="Arial" w:cs="Arial"/>
        </w:rPr>
      </w:pPr>
      <w:r w:rsidRPr="00097900">
        <w:rPr>
          <w:rFonts w:ascii="Arial" w:hAnsi="Arial" w:cs="Arial"/>
        </w:rPr>
        <w:t>2- Personality Change</w:t>
      </w:r>
    </w:p>
    <w:p w14:paraId="36889AA6" w14:textId="77777777" w:rsidR="00AE0A86" w:rsidRPr="00097900" w:rsidRDefault="00000000" w:rsidP="001C21D0">
      <w:pPr>
        <w:keepNext/>
        <w:keepLines/>
        <w:spacing w:after="0"/>
        <w:rPr>
          <w:rFonts w:ascii="Arial" w:hAnsi="Arial" w:cs="Arial"/>
        </w:rPr>
      </w:pPr>
      <w:r w:rsidRPr="00097900">
        <w:rPr>
          <w:rFonts w:ascii="Arial" w:hAnsi="Arial" w:cs="Arial"/>
        </w:rPr>
        <w:t>3- Hallucinations</w:t>
      </w:r>
    </w:p>
    <w:p w14:paraId="31A1A8D9" w14:textId="77777777" w:rsidR="00AE0A86" w:rsidRPr="00097900" w:rsidRDefault="00000000" w:rsidP="001C21D0">
      <w:pPr>
        <w:keepNext/>
        <w:keepLines/>
        <w:spacing w:after="0"/>
        <w:rPr>
          <w:rFonts w:ascii="Arial" w:hAnsi="Arial" w:cs="Arial"/>
        </w:rPr>
      </w:pPr>
      <w:r w:rsidRPr="00097900">
        <w:rPr>
          <w:rFonts w:ascii="Arial" w:hAnsi="Arial" w:cs="Arial"/>
        </w:rPr>
        <w:t>4- Superior homonymous Quadrantanopia</w:t>
      </w:r>
    </w:p>
    <w:p w14:paraId="21D75ECE" w14:textId="77777777" w:rsidR="00AE0A86" w:rsidRPr="00097900" w:rsidRDefault="00000000" w:rsidP="001C21D0">
      <w:pPr>
        <w:keepNext/>
        <w:keepLines/>
        <w:spacing w:after="0"/>
        <w:rPr>
          <w:rFonts w:ascii="Arial" w:hAnsi="Arial" w:cs="Arial"/>
        </w:rPr>
      </w:pPr>
      <w:r w:rsidRPr="00097900">
        <w:rPr>
          <w:rFonts w:ascii="Arial" w:hAnsi="Arial" w:cs="Arial"/>
        </w:rPr>
        <w:t>5- Expressive Dysphasia</w:t>
      </w:r>
    </w:p>
    <w:p w14:paraId="5E5CD3BC" w14:textId="77777777" w:rsidR="00AE0A86" w:rsidRPr="00097900" w:rsidRDefault="00AE0A86" w:rsidP="001C21D0">
      <w:pPr>
        <w:spacing w:after="0"/>
        <w:rPr>
          <w:rFonts w:ascii="Arial" w:hAnsi="Arial" w:cs="Arial"/>
        </w:rPr>
      </w:pPr>
    </w:p>
    <w:p w14:paraId="2A33B767" w14:textId="77777777" w:rsidR="00AE0A86" w:rsidRPr="00097900" w:rsidRDefault="00000000" w:rsidP="001C21D0">
      <w:pPr>
        <w:keepNext/>
        <w:keepLines/>
        <w:spacing w:after="0"/>
        <w:rPr>
          <w:rFonts w:ascii="Arial" w:hAnsi="Arial" w:cs="Arial"/>
        </w:rPr>
      </w:pPr>
      <w:r w:rsidRPr="00097900">
        <w:rPr>
          <w:rFonts w:ascii="Arial" w:hAnsi="Arial" w:cs="Arial"/>
        </w:rPr>
        <w:t>Q1424. A patient presents with visual disturbance. On examination there is right inferior quadrantanopia and an abnormal optokinetic response when you ask her to look at your finger on the left. Where is the lesion likely to be?</w:t>
      </w:r>
    </w:p>
    <w:p w14:paraId="1D0FB7AC" w14:textId="77777777" w:rsidR="00AE0A86" w:rsidRPr="00097900" w:rsidRDefault="00000000" w:rsidP="001C21D0">
      <w:pPr>
        <w:keepNext/>
        <w:keepLines/>
        <w:spacing w:after="0"/>
        <w:rPr>
          <w:rFonts w:ascii="Arial" w:hAnsi="Arial" w:cs="Arial"/>
        </w:rPr>
      </w:pPr>
      <w:r w:rsidRPr="00097900">
        <w:rPr>
          <w:rFonts w:ascii="Arial" w:hAnsi="Arial" w:cs="Arial"/>
        </w:rPr>
        <w:t>1- Left Occipital Lobe</w:t>
      </w:r>
    </w:p>
    <w:p w14:paraId="7F05FF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Left parietal lobe</w:t>
      </w:r>
    </w:p>
    <w:p w14:paraId="2422E111" w14:textId="77777777" w:rsidR="00AE0A86" w:rsidRPr="00097900" w:rsidRDefault="00000000" w:rsidP="001C21D0">
      <w:pPr>
        <w:keepNext/>
        <w:keepLines/>
        <w:spacing w:after="0"/>
        <w:rPr>
          <w:rFonts w:ascii="Arial" w:hAnsi="Arial" w:cs="Arial"/>
        </w:rPr>
      </w:pPr>
      <w:r w:rsidRPr="00097900">
        <w:rPr>
          <w:rFonts w:ascii="Arial" w:hAnsi="Arial" w:cs="Arial"/>
        </w:rPr>
        <w:t>3- Right Optic nerve</w:t>
      </w:r>
    </w:p>
    <w:p w14:paraId="6920FEE6" w14:textId="77777777" w:rsidR="00AE0A86" w:rsidRPr="00097900" w:rsidRDefault="00000000" w:rsidP="001C21D0">
      <w:pPr>
        <w:keepNext/>
        <w:keepLines/>
        <w:spacing w:after="0"/>
        <w:rPr>
          <w:rFonts w:ascii="Arial" w:hAnsi="Arial" w:cs="Arial"/>
        </w:rPr>
      </w:pPr>
      <w:r w:rsidRPr="00097900">
        <w:rPr>
          <w:rFonts w:ascii="Arial" w:hAnsi="Arial" w:cs="Arial"/>
        </w:rPr>
        <w:t>4- Left Optic nerve</w:t>
      </w:r>
    </w:p>
    <w:p w14:paraId="31DFA076" w14:textId="77777777" w:rsidR="00AE0A86" w:rsidRPr="00097900" w:rsidRDefault="00000000" w:rsidP="001C21D0">
      <w:pPr>
        <w:keepNext/>
        <w:keepLines/>
        <w:spacing w:after="0"/>
        <w:rPr>
          <w:rFonts w:ascii="Arial" w:hAnsi="Arial" w:cs="Arial"/>
        </w:rPr>
      </w:pPr>
      <w:r w:rsidRPr="00097900">
        <w:rPr>
          <w:rFonts w:ascii="Arial" w:hAnsi="Arial" w:cs="Arial"/>
        </w:rPr>
        <w:t>5- Optic chiasm</w:t>
      </w:r>
    </w:p>
    <w:p w14:paraId="6B1B9FB6" w14:textId="77777777" w:rsidR="00AE0A86" w:rsidRPr="00097900" w:rsidRDefault="00AE0A86" w:rsidP="001C21D0">
      <w:pPr>
        <w:spacing w:after="0"/>
        <w:rPr>
          <w:rFonts w:ascii="Arial" w:hAnsi="Arial" w:cs="Arial"/>
        </w:rPr>
      </w:pPr>
    </w:p>
    <w:p w14:paraId="1DCB08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Q1425. A 67 year old male presents to her GP with two months of back pain. He is given analgesia however one week later he is admitted to A+E with bilateral leg weakness and urinary retention. He has recently lost a significant amount of weight. He is a heavy smoker. On examination his arms are </w:t>
      </w:r>
      <w:proofErr w:type="spellStart"/>
      <w:r w:rsidRPr="00097900">
        <w:rPr>
          <w:rFonts w:ascii="Arial" w:hAnsi="Arial" w:cs="Arial"/>
        </w:rPr>
        <w:t>hyperreflexic</w:t>
      </w:r>
      <w:proofErr w:type="spellEnd"/>
      <w:r w:rsidRPr="00097900">
        <w:rPr>
          <w:rFonts w:ascii="Arial" w:hAnsi="Arial" w:cs="Arial"/>
        </w:rPr>
        <w:t xml:space="preserve">. He has 4/5 in hip and knee flexors. He has upgoing </w:t>
      </w:r>
      <w:proofErr w:type="spellStart"/>
      <w:r w:rsidRPr="00097900">
        <w:rPr>
          <w:rFonts w:ascii="Arial" w:hAnsi="Arial" w:cs="Arial"/>
        </w:rPr>
        <w:t>plantars</w:t>
      </w:r>
      <w:proofErr w:type="spellEnd"/>
      <w:r w:rsidRPr="00097900">
        <w:rPr>
          <w:rFonts w:ascii="Arial" w:hAnsi="Arial" w:cs="Arial"/>
        </w:rPr>
        <w:t xml:space="preserve"> and is </w:t>
      </w:r>
      <w:proofErr w:type="spellStart"/>
      <w:r w:rsidRPr="00097900">
        <w:rPr>
          <w:rFonts w:ascii="Arial" w:hAnsi="Arial" w:cs="Arial"/>
        </w:rPr>
        <w:t>hyperreflexic</w:t>
      </w:r>
      <w:proofErr w:type="spellEnd"/>
      <w:r w:rsidRPr="00097900">
        <w:rPr>
          <w:rFonts w:ascii="Arial" w:hAnsi="Arial" w:cs="Arial"/>
        </w:rPr>
        <w:t xml:space="preserve"> and has reduced sensation throughout all dermatomes of the lower limbs. He has normal anal sphincter tone, enlarged prostate and on passing a catheter for his retention he has reduced sensation. What investigation would you order?</w:t>
      </w:r>
    </w:p>
    <w:p w14:paraId="11230143" w14:textId="77777777" w:rsidR="00AE0A86" w:rsidRPr="00097900" w:rsidRDefault="00000000" w:rsidP="001C21D0">
      <w:pPr>
        <w:keepNext/>
        <w:keepLines/>
        <w:spacing w:after="0"/>
        <w:rPr>
          <w:rFonts w:ascii="Arial" w:hAnsi="Arial" w:cs="Arial"/>
        </w:rPr>
      </w:pPr>
      <w:r w:rsidRPr="00097900">
        <w:rPr>
          <w:rFonts w:ascii="Arial" w:hAnsi="Arial" w:cs="Arial"/>
        </w:rPr>
        <w:t>1- MRI Lumbar spine</w:t>
      </w:r>
    </w:p>
    <w:p w14:paraId="06F4168C" w14:textId="77777777" w:rsidR="00AE0A86" w:rsidRPr="00097900" w:rsidRDefault="00000000" w:rsidP="001C21D0">
      <w:pPr>
        <w:keepNext/>
        <w:keepLines/>
        <w:spacing w:after="0"/>
        <w:rPr>
          <w:rFonts w:ascii="Arial" w:hAnsi="Arial" w:cs="Arial"/>
        </w:rPr>
      </w:pPr>
      <w:r w:rsidRPr="00097900">
        <w:rPr>
          <w:rFonts w:ascii="Arial" w:hAnsi="Arial" w:cs="Arial"/>
        </w:rPr>
        <w:t>2- Lumbar Xray</w:t>
      </w:r>
    </w:p>
    <w:p w14:paraId="5D11BCF8" w14:textId="77777777" w:rsidR="00AE0A86" w:rsidRPr="00097900" w:rsidRDefault="00000000" w:rsidP="001C21D0">
      <w:pPr>
        <w:keepNext/>
        <w:keepLines/>
        <w:spacing w:after="0"/>
        <w:rPr>
          <w:rFonts w:ascii="Arial" w:hAnsi="Arial" w:cs="Arial"/>
        </w:rPr>
      </w:pPr>
      <w:r w:rsidRPr="00097900">
        <w:rPr>
          <w:rFonts w:ascii="Arial" w:hAnsi="Arial" w:cs="Arial"/>
        </w:rPr>
        <w:t>3- CT Head</w:t>
      </w:r>
    </w:p>
    <w:p w14:paraId="0C8B5435" w14:textId="77777777" w:rsidR="00AE0A86" w:rsidRPr="00097900" w:rsidRDefault="00000000" w:rsidP="001C21D0">
      <w:pPr>
        <w:keepNext/>
        <w:keepLines/>
        <w:spacing w:after="0"/>
        <w:rPr>
          <w:rFonts w:ascii="Arial" w:hAnsi="Arial" w:cs="Arial"/>
        </w:rPr>
      </w:pPr>
      <w:r w:rsidRPr="00097900">
        <w:rPr>
          <w:rFonts w:ascii="Arial" w:hAnsi="Arial" w:cs="Arial"/>
        </w:rPr>
        <w:t>4- CT Lumbar spine</w:t>
      </w:r>
    </w:p>
    <w:p w14:paraId="582A2E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MRI whole spine</w:t>
      </w:r>
    </w:p>
    <w:p w14:paraId="6538564B" w14:textId="77777777" w:rsidR="00AE0A86" w:rsidRPr="00097900" w:rsidRDefault="00AE0A86" w:rsidP="001C21D0">
      <w:pPr>
        <w:spacing w:after="0"/>
        <w:rPr>
          <w:rFonts w:ascii="Arial" w:hAnsi="Arial" w:cs="Arial"/>
        </w:rPr>
      </w:pPr>
    </w:p>
    <w:p w14:paraId="3D535ED4" w14:textId="77777777" w:rsidR="00AE0A86" w:rsidRPr="00097900" w:rsidRDefault="00000000" w:rsidP="001C21D0">
      <w:pPr>
        <w:keepNext/>
        <w:keepLines/>
        <w:spacing w:after="0"/>
        <w:rPr>
          <w:rFonts w:ascii="Arial" w:hAnsi="Arial" w:cs="Arial"/>
        </w:rPr>
      </w:pPr>
      <w:r w:rsidRPr="00097900">
        <w:rPr>
          <w:rFonts w:ascii="Arial" w:hAnsi="Arial" w:cs="Arial"/>
        </w:rPr>
        <w:t>Q1426. A 25 year old female presents with a one week history left eye ache and visual blurring. She has a left relative afferent pupillary reflex and the optic nerve appears swollen. She has no PMH and is only taking the COC. Which of the following is the most likely diagnosis?</w:t>
      </w:r>
    </w:p>
    <w:p w14:paraId="4269ADDA" w14:textId="77777777" w:rsidR="00AE0A86" w:rsidRPr="00097900" w:rsidRDefault="00000000" w:rsidP="001C21D0">
      <w:pPr>
        <w:keepNext/>
        <w:keepLines/>
        <w:spacing w:after="0"/>
        <w:rPr>
          <w:rFonts w:ascii="Arial" w:hAnsi="Arial" w:cs="Arial"/>
        </w:rPr>
      </w:pPr>
      <w:r w:rsidRPr="00097900">
        <w:rPr>
          <w:rFonts w:ascii="Arial" w:hAnsi="Arial" w:cs="Arial"/>
        </w:rPr>
        <w:t>1- Acute closed angle glaucoma</w:t>
      </w:r>
    </w:p>
    <w:p w14:paraId="6B3F5E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Optic Neuritis secondary to demyelination</w:t>
      </w:r>
    </w:p>
    <w:p w14:paraId="7929CF63" w14:textId="77777777" w:rsidR="00AE0A86" w:rsidRPr="00097900" w:rsidRDefault="00000000" w:rsidP="001C21D0">
      <w:pPr>
        <w:keepNext/>
        <w:keepLines/>
        <w:spacing w:after="0"/>
        <w:rPr>
          <w:rFonts w:ascii="Arial" w:hAnsi="Arial" w:cs="Arial"/>
        </w:rPr>
      </w:pPr>
      <w:r w:rsidRPr="00097900">
        <w:rPr>
          <w:rFonts w:ascii="Arial" w:hAnsi="Arial" w:cs="Arial"/>
        </w:rPr>
        <w:t>3- Macular Degeneration</w:t>
      </w:r>
    </w:p>
    <w:p w14:paraId="5405FDC7" w14:textId="77777777" w:rsidR="00AE0A86" w:rsidRPr="00097900" w:rsidRDefault="00000000" w:rsidP="001C21D0">
      <w:pPr>
        <w:keepNext/>
        <w:keepLines/>
        <w:spacing w:after="0"/>
        <w:rPr>
          <w:rFonts w:ascii="Arial" w:hAnsi="Arial" w:cs="Arial"/>
        </w:rPr>
      </w:pPr>
      <w:r w:rsidRPr="00097900">
        <w:rPr>
          <w:rFonts w:ascii="Arial" w:hAnsi="Arial" w:cs="Arial"/>
        </w:rPr>
        <w:t>4- Conjunctivitis</w:t>
      </w:r>
    </w:p>
    <w:p w14:paraId="04E59C0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Optic Neuritis secondary to </w:t>
      </w:r>
      <w:proofErr w:type="spellStart"/>
      <w:r w:rsidRPr="00097900">
        <w:rPr>
          <w:rFonts w:ascii="Arial" w:hAnsi="Arial" w:cs="Arial"/>
        </w:rPr>
        <w:t>ischaemia</w:t>
      </w:r>
      <w:proofErr w:type="spellEnd"/>
    </w:p>
    <w:p w14:paraId="779F7F1F" w14:textId="77777777" w:rsidR="00AE0A86" w:rsidRPr="00097900" w:rsidRDefault="00AE0A86" w:rsidP="001C21D0">
      <w:pPr>
        <w:spacing w:after="0"/>
        <w:rPr>
          <w:rFonts w:ascii="Arial" w:hAnsi="Arial" w:cs="Arial"/>
        </w:rPr>
      </w:pPr>
    </w:p>
    <w:p w14:paraId="3CDCCC83" w14:textId="77777777" w:rsidR="00AE0A86" w:rsidRPr="00097900" w:rsidRDefault="00000000" w:rsidP="001C21D0">
      <w:pPr>
        <w:keepNext/>
        <w:keepLines/>
        <w:spacing w:after="0"/>
        <w:rPr>
          <w:rFonts w:ascii="Arial" w:hAnsi="Arial" w:cs="Arial"/>
        </w:rPr>
      </w:pPr>
      <w:r w:rsidRPr="00097900">
        <w:rPr>
          <w:rFonts w:ascii="Arial" w:hAnsi="Arial" w:cs="Arial"/>
        </w:rPr>
        <w:t>Q1427. A 70 year old female presents to the GP with right sided headaches and sudden onset right sided visual loss. She has noticed her scalp has been tender when she has been brushing her hair. What is the most likely diagnosis?</w:t>
      </w:r>
    </w:p>
    <w:p w14:paraId="7D9E87FD" w14:textId="77777777" w:rsidR="00AE0A86" w:rsidRPr="00097900" w:rsidRDefault="00000000" w:rsidP="001C21D0">
      <w:pPr>
        <w:keepNext/>
        <w:keepLines/>
        <w:spacing w:after="0"/>
        <w:rPr>
          <w:rFonts w:ascii="Arial" w:hAnsi="Arial" w:cs="Arial"/>
        </w:rPr>
      </w:pPr>
      <w:r w:rsidRPr="00097900">
        <w:rPr>
          <w:rFonts w:ascii="Arial" w:hAnsi="Arial" w:cs="Arial"/>
        </w:rPr>
        <w:t>1- Amaurosis fugax</w:t>
      </w:r>
    </w:p>
    <w:p w14:paraId="45D4034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Vitreous </w:t>
      </w:r>
      <w:proofErr w:type="spellStart"/>
      <w:r w:rsidRPr="00097900">
        <w:rPr>
          <w:rFonts w:ascii="Arial" w:hAnsi="Arial" w:cs="Arial"/>
        </w:rPr>
        <w:t>haemorrhage</w:t>
      </w:r>
      <w:proofErr w:type="spellEnd"/>
    </w:p>
    <w:p w14:paraId="718E72C3" w14:textId="77777777" w:rsidR="00AE0A86" w:rsidRPr="00097900" w:rsidRDefault="00000000" w:rsidP="001C21D0">
      <w:pPr>
        <w:keepNext/>
        <w:keepLines/>
        <w:spacing w:after="0"/>
        <w:rPr>
          <w:rFonts w:ascii="Arial" w:hAnsi="Arial" w:cs="Arial"/>
        </w:rPr>
      </w:pPr>
      <w:r w:rsidRPr="00097900">
        <w:rPr>
          <w:rFonts w:ascii="Arial" w:hAnsi="Arial" w:cs="Arial"/>
        </w:rPr>
        <w:t>3- Optic Neuritis secondary to demyelination</w:t>
      </w:r>
    </w:p>
    <w:p w14:paraId="00D596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Optic Neuritis secondary to </w:t>
      </w:r>
      <w:proofErr w:type="spellStart"/>
      <w:r w:rsidRPr="00097900">
        <w:rPr>
          <w:rFonts w:ascii="Arial" w:hAnsi="Arial" w:cs="Arial"/>
          <w:b/>
          <w:highlight w:val="yellow"/>
        </w:rPr>
        <w:t>ischaemia</w:t>
      </w:r>
      <w:proofErr w:type="spellEnd"/>
    </w:p>
    <w:p w14:paraId="1D0DE3A4" w14:textId="77777777" w:rsidR="00AE0A86" w:rsidRPr="00097900" w:rsidRDefault="00000000" w:rsidP="001C21D0">
      <w:pPr>
        <w:keepNext/>
        <w:keepLines/>
        <w:spacing w:after="0"/>
        <w:rPr>
          <w:rFonts w:ascii="Arial" w:hAnsi="Arial" w:cs="Arial"/>
        </w:rPr>
      </w:pPr>
      <w:r w:rsidRPr="00097900">
        <w:rPr>
          <w:rFonts w:ascii="Arial" w:hAnsi="Arial" w:cs="Arial"/>
        </w:rPr>
        <w:t>5- Macular Degeneration</w:t>
      </w:r>
    </w:p>
    <w:p w14:paraId="38E2D6DB" w14:textId="77777777" w:rsidR="00AE0A86" w:rsidRPr="00097900" w:rsidRDefault="00AE0A86" w:rsidP="001C21D0">
      <w:pPr>
        <w:spacing w:after="0"/>
        <w:rPr>
          <w:rFonts w:ascii="Arial" w:hAnsi="Arial" w:cs="Arial"/>
        </w:rPr>
      </w:pPr>
    </w:p>
    <w:p w14:paraId="71597173" w14:textId="77777777" w:rsidR="00AE0A86" w:rsidRPr="00097900" w:rsidRDefault="00000000" w:rsidP="001C21D0">
      <w:pPr>
        <w:keepNext/>
        <w:keepLines/>
        <w:spacing w:after="0"/>
        <w:rPr>
          <w:rFonts w:ascii="Arial" w:hAnsi="Arial" w:cs="Arial"/>
        </w:rPr>
      </w:pPr>
      <w:r w:rsidRPr="00097900">
        <w:rPr>
          <w:rFonts w:ascii="Arial" w:hAnsi="Arial" w:cs="Arial"/>
        </w:rPr>
        <w:t>Q1428. A 30 year old male is having recurrent headaches. He describes these as pain around the eye with the eye watering. These are very severe and can last for up to 2 hours and can occur several times a day for a couple of weeks before settling. What is the likely diagnosis?</w:t>
      </w:r>
    </w:p>
    <w:p w14:paraId="0F6241DD" w14:textId="77777777" w:rsidR="00AE0A86" w:rsidRPr="00097900" w:rsidRDefault="00000000" w:rsidP="001C21D0">
      <w:pPr>
        <w:keepNext/>
        <w:keepLines/>
        <w:spacing w:after="0"/>
        <w:rPr>
          <w:rFonts w:ascii="Arial" w:hAnsi="Arial" w:cs="Arial"/>
        </w:rPr>
      </w:pPr>
      <w:r w:rsidRPr="00097900">
        <w:rPr>
          <w:rFonts w:ascii="Arial" w:hAnsi="Arial" w:cs="Arial"/>
        </w:rPr>
        <w:t>1- Glaucoma</w:t>
      </w:r>
    </w:p>
    <w:p w14:paraId="47858324" w14:textId="77777777" w:rsidR="00AE0A86" w:rsidRPr="00097900" w:rsidRDefault="00000000" w:rsidP="001C21D0">
      <w:pPr>
        <w:keepNext/>
        <w:keepLines/>
        <w:spacing w:after="0"/>
        <w:rPr>
          <w:rFonts w:ascii="Arial" w:hAnsi="Arial" w:cs="Arial"/>
        </w:rPr>
      </w:pPr>
      <w:r w:rsidRPr="00097900">
        <w:rPr>
          <w:rFonts w:ascii="Arial" w:hAnsi="Arial" w:cs="Arial"/>
        </w:rPr>
        <w:t>2- Giant Cell Arteritis</w:t>
      </w:r>
    </w:p>
    <w:p w14:paraId="6804DD55"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1DABFD3E" w14:textId="77777777" w:rsidR="00AE0A86" w:rsidRPr="00097900" w:rsidRDefault="00000000" w:rsidP="001C21D0">
      <w:pPr>
        <w:keepNext/>
        <w:keepLines/>
        <w:spacing w:after="0"/>
        <w:rPr>
          <w:rFonts w:ascii="Arial" w:hAnsi="Arial" w:cs="Arial"/>
        </w:rPr>
      </w:pPr>
      <w:r w:rsidRPr="00097900">
        <w:rPr>
          <w:rFonts w:ascii="Arial" w:hAnsi="Arial" w:cs="Arial"/>
        </w:rPr>
        <w:t>4- Trigeminal Neuralgia</w:t>
      </w:r>
    </w:p>
    <w:p w14:paraId="6A1EF4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Cluster headaches</w:t>
      </w:r>
    </w:p>
    <w:p w14:paraId="40990544" w14:textId="77777777" w:rsidR="00AE0A86" w:rsidRPr="00097900" w:rsidRDefault="00AE0A86" w:rsidP="001C21D0">
      <w:pPr>
        <w:spacing w:after="0"/>
        <w:rPr>
          <w:rFonts w:ascii="Arial" w:hAnsi="Arial" w:cs="Arial"/>
        </w:rPr>
      </w:pPr>
    </w:p>
    <w:p w14:paraId="496BCA15" w14:textId="77777777" w:rsidR="00AE0A86" w:rsidRPr="00097900" w:rsidRDefault="00000000" w:rsidP="001C21D0">
      <w:pPr>
        <w:keepNext/>
        <w:keepLines/>
        <w:spacing w:after="0"/>
        <w:rPr>
          <w:rFonts w:ascii="Arial" w:hAnsi="Arial" w:cs="Arial"/>
        </w:rPr>
      </w:pPr>
      <w:r w:rsidRPr="00097900">
        <w:rPr>
          <w:rFonts w:ascii="Arial" w:hAnsi="Arial" w:cs="Arial"/>
        </w:rPr>
        <w:t>Q1429. A 24 year old female has a history of migraines. On a visit to her optician who notes that one of her pupils is larger than the other and does not react to light. There is no abnormal findings in eye movement, acuity or fundoscopy. Which of the following explains her pupillary findings?</w:t>
      </w:r>
    </w:p>
    <w:p w14:paraId="4734734D" w14:textId="77777777" w:rsidR="00AE0A86" w:rsidRPr="00097900" w:rsidRDefault="00000000" w:rsidP="001C21D0">
      <w:pPr>
        <w:keepNext/>
        <w:keepLines/>
        <w:spacing w:after="0"/>
        <w:rPr>
          <w:rFonts w:ascii="Arial" w:hAnsi="Arial" w:cs="Arial"/>
        </w:rPr>
      </w:pPr>
      <w:r w:rsidRPr="00097900">
        <w:rPr>
          <w:rFonts w:ascii="Arial" w:hAnsi="Arial" w:cs="Arial"/>
        </w:rPr>
        <w:t>1- Third cranial nerve palsy</w:t>
      </w:r>
    </w:p>
    <w:p w14:paraId="42382B7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Brain </w:t>
      </w:r>
      <w:proofErr w:type="spellStart"/>
      <w:r w:rsidRPr="00097900">
        <w:rPr>
          <w:rFonts w:ascii="Arial" w:hAnsi="Arial" w:cs="Arial"/>
        </w:rPr>
        <w:t>Tumour</w:t>
      </w:r>
      <w:proofErr w:type="spellEnd"/>
    </w:p>
    <w:p w14:paraId="7FE91E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Holmes Adie pupil</w:t>
      </w:r>
    </w:p>
    <w:p w14:paraId="2D33733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Horners</w:t>
      </w:r>
      <w:proofErr w:type="spellEnd"/>
      <w:r w:rsidRPr="00097900">
        <w:rPr>
          <w:rFonts w:ascii="Arial" w:hAnsi="Arial" w:cs="Arial"/>
        </w:rPr>
        <w:t xml:space="preserve"> Syndrome</w:t>
      </w:r>
    </w:p>
    <w:p w14:paraId="29D763A4" w14:textId="77777777" w:rsidR="00AE0A86" w:rsidRPr="00097900" w:rsidRDefault="00000000" w:rsidP="001C21D0">
      <w:pPr>
        <w:keepNext/>
        <w:keepLines/>
        <w:spacing w:after="0"/>
        <w:rPr>
          <w:rFonts w:ascii="Arial" w:hAnsi="Arial" w:cs="Arial"/>
        </w:rPr>
      </w:pPr>
      <w:r w:rsidRPr="00097900">
        <w:rPr>
          <w:rFonts w:ascii="Arial" w:hAnsi="Arial" w:cs="Arial"/>
        </w:rPr>
        <w:t>5- Argyll Robertson pupil</w:t>
      </w:r>
    </w:p>
    <w:p w14:paraId="47164493" w14:textId="77777777" w:rsidR="00AE0A86" w:rsidRPr="00097900" w:rsidRDefault="00AE0A86" w:rsidP="001C21D0">
      <w:pPr>
        <w:spacing w:after="0"/>
        <w:rPr>
          <w:rFonts w:ascii="Arial" w:hAnsi="Arial" w:cs="Arial"/>
        </w:rPr>
      </w:pPr>
    </w:p>
    <w:p w14:paraId="3C518582" w14:textId="77777777" w:rsidR="00AE0A86" w:rsidRPr="00097900" w:rsidRDefault="00000000" w:rsidP="001C21D0">
      <w:pPr>
        <w:keepNext/>
        <w:keepLines/>
        <w:spacing w:after="0"/>
        <w:rPr>
          <w:rFonts w:ascii="Arial" w:hAnsi="Arial" w:cs="Arial"/>
        </w:rPr>
      </w:pPr>
      <w:r w:rsidRPr="00097900">
        <w:rPr>
          <w:rFonts w:ascii="Arial" w:hAnsi="Arial" w:cs="Arial"/>
        </w:rPr>
        <w:t>Q1430. A 30 year old female presents to her GP with recurrent headaches. She describes this as splitting the head. It is associated with weakness in his right arm and a heavy feeling. It is preceded by visual disturbance. These symptoms then fully resolve and the only abnormal finding is a small right pupil. Which of the following is the most likely diagnosis?</w:t>
      </w:r>
    </w:p>
    <w:p w14:paraId="1E7B985B" w14:textId="77777777" w:rsidR="00AE0A86" w:rsidRPr="00097900" w:rsidRDefault="00000000" w:rsidP="001C21D0">
      <w:pPr>
        <w:keepNext/>
        <w:keepLines/>
        <w:spacing w:after="0"/>
        <w:rPr>
          <w:rFonts w:ascii="Arial" w:hAnsi="Arial" w:cs="Arial"/>
        </w:rPr>
      </w:pPr>
      <w:r w:rsidRPr="00097900">
        <w:rPr>
          <w:rFonts w:ascii="Arial" w:hAnsi="Arial" w:cs="Arial"/>
        </w:rPr>
        <w:t>1- Glaucoma</w:t>
      </w:r>
    </w:p>
    <w:p w14:paraId="0690A38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Horners</w:t>
      </w:r>
      <w:proofErr w:type="spellEnd"/>
      <w:r w:rsidRPr="00097900">
        <w:rPr>
          <w:rFonts w:ascii="Arial" w:hAnsi="Arial" w:cs="Arial"/>
        </w:rPr>
        <w:t xml:space="preserve"> Syndrome</w:t>
      </w:r>
    </w:p>
    <w:p w14:paraId="75DDCB3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Brain </w:t>
      </w:r>
      <w:proofErr w:type="spellStart"/>
      <w:r w:rsidRPr="00097900">
        <w:rPr>
          <w:rFonts w:ascii="Arial" w:hAnsi="Arial" w:cs="Arial"/>
        </w:rPr>
        <w:t>Tumour</w:t>
      </w:r>
      <w:proofErr w:type="spellEnd"/>
    </w:p>
    <w:p w14:paraId="58CA6C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Migraine</w:t>
      </w:r>
    </w:p>
    <w:p w14:paraId="68BDC520" w14:textId="77777777" w:rsidR="00AE0A86" w:rsidRPr="00097900" w:rsidRDefault="00000000" w:rsidP="001C21D0">
      <w:pPr>
        <w:keepNext/>
        <w:keepLines/>
        <w:spacing w:after="0"/>
        <w:rPr>
          <w:rFonts w:ascii="Arial" w:hAnsi="Arial" w:cs="Arial"/>
        </w:rPr>
      </w:pPr>
      <w:r w:rsidRPr="00097900">
        <w:rPr>
          <w:rFonts w:ascii="Arial" w:hAnsi="Arial" w:cs="Arial"/>
        </w:rPr>
        <w:t>5- Cluster Headache</w:t>
      </w:r>
    </w:p>
    <w:p w14:paraId="53403ABC" w14:textId="77777777" w:rsidR="00AE0A86" w:rsidRPr="00097900" w:rsidRDefault="00AE0A86" w:rsidP="001C21D0">
      <w:pPr>
        <w:spacing w:after="0"/>
        <w:rPr>
          <w:rFonts w:ascii="Arial" w:hAnsi="Arial" w:cs="Arial"/>
        </w:rPr>
      </w:pPr>
    </w:p>
    <w:p w14:paraId="621A1D87" w14:textId="5DCF40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15680" behindDoc="1" locked="0" layoutInCell="1" allowOverlap="1" wp14:anchorId="72D73EDA" wp14:editId="425C3A02">
                <wp:simplePos x="0" y="0"/>
                <wp:positionH relativeFrom="page">
                  <wp:posOffset>3886200</wp:posOffset>
                </wp:positionH>
                <wp:positionV relativeFrom="page">
                  <wp:posOffset>182880</wp:posOffset>
                </wp:positionV>
                <wp:extent cx="0" cy="9692640"/>
                <wp:effectExtent l="57150" t="19050" r="76200" b="80010"/>
                <wp:wrapNone/>
                <wp:docPr id="2125479336"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C0AB2E" id="Straight Connector 167" o:spid="_x0000_s1026" style="position:absolute;z-index:-252300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Q1431. A 74 year old man with a history of alcohol excess is brought to A and E with fluctuating confusion. He had a fall some weeks ago. He has been feeling lethargic. There is nil of note on examination and his bloods and CXR are normal. Which diagnosis should be considered?</w:t>
      </w:r>
    </w:p>
    <w:p w14:paraId="1EEBBF14" w14:textId="77777777" w:rsidR="00AE0A86" w:rsidRPr="00097900" w:rsidRDefault="00000000" w:rsidP="001C21D0">
      <w:pPr>
        <w:keepNext/>
        <w:keepLines/>
        <w:spacing w:after="0"/>
        <w:rPr>
          <w:rFonts w:ascii="Arial" w:hAnsi="Arial" w:cs="Arial"/>
        </w:rPr>
      </w:pPr>
      <w:r w:rsidRPr="00097900">
        <w:rPr>
          <w:rFonts w:ascii="Arial" w:hAnsi="Arial" w:cs="Arial"/>
        </w:rPr>
        <w:t>1- Vascular Dementia</w:t>
      </w:r>
    </w:p>
    <w:p w14:paraId="550E1F7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Alzheimers</w:t>
      </w:r>
      <w:proofErr w:type="spellEnd"/>
      <w:r w:rsidRPr="00097900">
        <w:rPr>
          <w:rFonts w:ascii="Arial" w:hAnsi="Arial" w:cs="Arial"/>
        </w:rPr>
        <w:t xml:space="preserve"> disease</w:t>
      </w:r>
    </w:p>
    <w:p w14:paraId="19DA9A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Subdural </w:t>
      </w:r>
      <w:proofErr w:type="spellStart"/>
      <w:r w:rsidRPr="00097900">
        <w:rPr>
          <w:rFonts w:ascii="Arial" w:hAnsi="Arial" w:cs="Arial"/>
          <w:b/>
          <w:highlight w:val="yellow"/>
        </w:rPr>
        <w:t>haematoma</w:t>
      </w:r>
      <w:proofErr w:type="spellEnd"/>
    </w:p>
    <w:p w14:paraId="7274AAD6" w14:textId="77777777" w:rsidR="00AE0A86" w:rsidRPr="00097900" w:rsidRDefault="00000000" w:rsidP="001C21D0">
      <w:pPr>
        <w:keepNext/>
        <w:keepLines/>
        <w:spacing w:after="0"/>
        <w:rPr>
          <w:rFonts w:ascii="Arial" w:hAnsi="Arial" w:cs="Arial"/>
        </w:rPr>
      </w:pPr>
      <w:r w:rsidRPr="00097900">
        <w:rPr>
          <w:rFonts w:ascii="Arial" w:hAnsi="Arial" w:cs="Arial"/>
        </w:rPr>
        <w:t>4- UTI</w:t>
      </w:r>
    </w:p>
    <w:p w14:paraId="00CAD2A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Transient </w:t>
      </w:r>
      <w:proofErr w:type="spellStart"/>
      <w:r w:rsidRPr="00097900">
        <w:rPr>
          <w:rFonts w:ascii="Arial" w:hAnsi="Arial" w:cs="Arial"/>
        </w:rPr>
        <w:t>ischaemic</w:t>
      </w:r>
      <w:proofErr w:type="spellEnd"/>
      <w:r w:rsidRPr="00097900">
        <w:rPr>
          <w:rFonts w:ascii="Arial" w:hAnsi="Arial" w:cs="Arial"/>
        </w:rPr>
        <w:t xml:space="preserve"> attack</w:t>
      </w:r>
    </w:p>
    <w:p w14:paraId="0000DEF0" w14:textId="77777777" w:rsidR="00AE0A86" w:rsidRPr="00097900" w:rsidRDefault="00AE0A86" w:rsidP="001C21D0">
      <w:pPr>
        <w:spacing w:after="0"/>
        <w:rPr>
          <w:rFonts w:ascii="Arial" w:hAnsi="Arial" w:cs="Arial"/>
        </w:rPr>
      </w:pPr>
    </w:p>
    <w:p w14:paraId="3C75577C" w14:textId="77777777" w:rsidR="00AE0A86" w:rsidRPr="00097900" w:rsidRDefault="00000000" w:rsidP="001C21D0">
      <w:pPr>
        <w:keepNext/>
        <w:keepLines/>
        <w:spacing w:after="0"/>
        <w:rPr>
          <w:rFonts w:ascii="Arial" w:hAnsi="Arial" w:cs="Arial"/>
        </w:rPr>
      </w:pPr>
      <w:r w:rsidRPr="00097900">
        <w:rPr>
          <w:rFonts w:ascii="Arial" w:hAnsi="Arial" w:cs="Arial"/>
        </w:rPr>
        <w:t>Q1432. A 35 year old female with a history of migraine presents to A and E with a sudden onset headache, neck stiffness and brief loss of consciousness. There is nil of note on examination. What would you do next?</w:t>
      </w:r>
    </w:p>
    <w:p w14:paraId="7CA9FB28" w14:textId="77777777" w:rsidR="00AE0A86" w:rsidRPr="00097900" w:rsidRDefault="00000000" w:rsidP="001C21D0">
      <w:pPr>
        <w:keepNext/>
        <w:keepLines/>
        <w:spacing w:after="0"/>
        <w:rPr>
          <w:rFonts w:ascii="Arial" w:hAnsi="Arial" w:cs="Arial"/>
        </w:rPr>
      </w:pPr>
      <w:r w:rsidRPr="00097900">
        <w:rPr>
          <w:rFonts w:ascii="Arial" w:hAnsi="Arial" w:cs="Arial"/>
        </w:rPr>
        <w:t>1- CT Head if normal discharged</w:t>
      </w:r>
    </w:p>
    <w:p w14:paraId="20152FD5" w14:textId="77777777" w:rsidR="00AE0A86" w:rsidRPr="00097900" w:rsidRDefault="00000000" w:rsidP="001C21D0">
      <w:pPr>
        <w:keepNext/>
        <w:keepLines/>
        <w:spacing w:after="0"/>
        <w:rPr>
          <w:rFonts w:ascii="Arial" w:hAnsi="Arial" w:cs="Arial"/>
        </w:rPr>
      </w:pPr>
      <w:r w:rsidRPr="00097900">
        <w:rPr>
          <w:rFonts w:ascii="Arial" w:hAnsi="Arial" w:cs="Arial"/>
        </w:rPr>
        <w:t>2- CT Angiography</w:t>
      </w:r>
    </w:p>
    <w:p w14:paraId="67D8D3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CT Head if normal lumbar puncture 12 hours after onset of headache</w:t>
      </w:r>
    </w:p>
    <w:p w14:paraId="0433B64C" w14:textId="77777777" w:rsidR="00AE0A86" w:rsidRPr="00097900" w:rsidRDefault="00000000" w:rsidP="001C21D0">
      <w:pPr>
        <w:keepNext/>
        <w:keepLines/>
        <w:spacing w:after="0"/>
        <w:rPr>
          <w:rFonts w:ascii="Arial" w:hAnsi="Arial" w:cs="Arial"/>
        </w:rPr>
      </w:pPr>
      <w:r w:rsidRPr="00097900">
        <w:rPr>
          <w:rFonts w:ascii="Arial" w:hAnsi="Arial" w:cs="Arial"/>
        </w:rPr>
        <w:t>4- Lumbar Puncture</w:t>
      </w:r>
    </w:p>
    <w:p w14:paraId="4EE52FD7" w14:textId="77777777" w:rsidR="00AE0A86" w:rsidRPr="00097900" w:rsidRDefault="00000000" w:rsidP="001C21D0">
      <w:pPr>
        <w:keepNext/>
        <w:keepLines/>
        <w:spacing w:after="0"/>
        <w:rPr>
          <w:rFonts w:ascii="Arial" w:hAnsi="Arial" w:cs="Arial"/>
        </w:rPr>
      </w:pPr>
      <w:r w:rsidRPr="00097900">
        <w:rPr>
          <w:rFonts w:ascii="Arial" w:hAnsi="Arial" w:cs="Arial"/>
        </w:rPr>
        <w:t>5- Prescribed a Triptan</w:t>
      </w:r>
    </w:p>
    <w:p w14:paraId="496927B7" w14:textId="77777777" w:rsidR="00AE0A86" w:rsidRPr="00097900" w:rsidRDefault="00AE0A86" w:rsidP="001C21D0">
      <w:pPr>
        <w:spacing w:after="0"/>
        <w:rPr>
          <w:rFonts w:ascii="Arial" w:hAnsi="Arial" w:cs="Arial"/>
        </w:rPr>
      </w:pPr>
    </w:p>
    <w:p w14:paraId="622584CD" w14:textId="77777777" w:rsidR="00AE0A86" w:rsidRPr="00097900" w:rsidRDefault="00000000" w:rsidP="001C21D0">
      <w:pPr>
        <w:keepNext/>
        <w:keepLines/>
        <w:spacing w:after="0"/>
        <w:rPr>
          <w:rFonts w:ascii="Arial" w:hAnsi="Arial" w:cs="Arial"/>
        </w:rPr>
      </w:pPr>
      <w:r w:rsidRPr="00097900">
        <w:rPr>
          <w:rFonts w:ascii="Arial" w:hAnsi="Arial" w:cs="Arial"/>
        </w:rPr>
        <w:t>Q1433. A 43 year old female present to a GP with a tremor in her hand. It is not present at rest but is accentuated when she is carrying out an action. Her father had a similar problem. She is otherwise well and there is nil of note in examination. Which of the following is the likely diagnosis?</w:t>
      </w:r>
    </w:p>
    <w:p w14:paraId="546486D6" w14:textId="77777777" w:rsidR="00AE0A86" w:rsidRPr="00097900" w:rsidRDefault="00000000" w:rsidP="001C21D0">
      <w:pPr>
        <w:keepNext/>
        <w:keepLines/>
        <w:spacing w:after="0"/>
        <w:rPr>
          <w:rFonts w:ascii="Arial" w:hAnsi="Arial" w:cs="Arial"/>
        </w:rPr>
      </w:pPr>
      <w:r w:rsidRPr="00097900">
        <w:rPr>
          <w:rFonts w:ascii="Arial" w:hAnsi="Arial" w:cs="Arial"/>
        </w:rPr>
        <w:t>1- Vascular Dementia</w:t>
      </w:r>
    </w:p>
    <w:p w14:paraId="2F959B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Benign essential tremor</w:t>
      </w:r>
    </w:p>
    <w:p w14:paraId="1987F6EC" w14:textId="77777777" w:rsidR="00AE0A86" w:rsidRPr="00097900" w:rsidRDefault="00000000" w:rsidP="001C21D0">
      <w:pPr>
        <w:keepNext/>
        <w:keepLines/>
        <w:spacing w:after="0"/>
        <w:rPr>
          <w:rFonts w:ascii="Arial" w:hAnsi="Arial" w:cs="Arial"/>
        </w:rPr>
      </w:pPr>
      <w:r w:rsidRPr="00097900">
        <w:rPr>
          <w:rFonts w:ascii="Arial" w:hAnsi="Arial" w:cs="Arial"/>
        </w:rPr>
        <w:t>3- Anxiety</w:t>
      </w:r>
    </w:p>
    <w:p w14:paraId="10188C9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Huntingtons</w:t>
      </w:r>
      <w:proofErr w:type="spellEnd"/>
      <w:r w:rsidRPr="00097900">
        <w:rPr>
          <w:rFonts w:ascii="Arial" w:hAnsi="Arial" w:cs="Arial"/>
        </w:rPr>
        <w:t xml:space="preserve"> Chorea</w:t>
      </w:r>
    </w:p>
    <w:p w14:paraId="18D60999" w14:textId="77777777" w:rsidR="00AE0A86" w:rsidRPr="00097900" w:rsidRDefault="00000000" w:rsidP="001C21D0">
      <w:pPr>
        <w:keepNext/>
        <w:keepLines/>
        <w:spacing w:after="0"/>
        <w:rPr>
          <w:rFonts w:ascii="Arial" w:hAnsi="Arial" w:cs="Arial"/>
        </w:rPr>
      </w:pPr>
      <w:r w:rsidRPr="00097900">
        <w:rPr>
          <w:rFonts w:ascii="Arial" w:hAnsi="Arial" w:cs="Arial"/>
        </w:rPr>
        <w:t>5- Parkinsons Disease</w:t>
      </w:r>
    </w:p>
    <w:p w14:paraId="663AE169" w14:textId="77777777" w:rsidR="00AE0A86" w:rsidRPr="00097900" w:rsidRDefault="00AE0A86" w:rsidP="001C21D0">
      <w:pPr>
        <w:spacing w:after="0"/>
        <w:rPr>
          <w:rFonts w:ascii="Arial" w:hAnsi="Arial" w:cs="Arial"/>
        </w:rPr>
      </w:pPr>
    </w:p>
    <w:p w14:paraId="7BE6672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Q1434. A 32 year old female presents with acute painful reduction of vision in her right eye and double vision. There was a previous investigation of </w:t>
      </w:r>
      <w:proofErr w:type="spellStart"/>
      <w:r w:rsidRPr="00097900">
        <w:rPr>
          <w:rFonts w:ascii="Arial" w:hAnsi="Arial" w:cs="Arial"/>
        </w:rPr>
        <w:t>paraesthesia</w:t>
      </w:r>
      <w:proofErr w:type="spellEnd"/>
      <w:r w:rsidRPr="00097900">
        <w:rPr>
          <w:rFonts w:ascii="Arial" w:hAnsi="Arial" w:cs="Arial"/>
        </w:rPr>
        <w:t xml:space="preserve"> of the leg and transverse myelitis which both </w:t>
      </w:r>
      <w:proofErr w:type="spellStart"/>
      <w:r w:rsidRPr="00097900">
        <w:rPr>
          <w:rFonts w:ascii="Arial" w:hAnsi="Arial" w:cs="Arial"/>
        </w:rPr>
        <w:t>self resolved</w:t>
      </w:r>
      <w:proofErr w:type="spellEnd"/>
      <w:r w:rsidRPr="00097900">
        <w:rPr>
          <w:rFonts w:ascii="Arial" w:hAnsi="Arial" w:cs="Arial"/>
        </w:rPr>
        <w:t>. A lumbar puncture reveals oligoclonal bands and an MRI reveals plaques in the periventricular region, brainstem and cervical cord. There is a delay in visual evoked response. Which treatment can be used to try to reduce relapses long term?</w:t>
      </w:r>
    </w:p>
    <w:p w14:paraId="510F9C6E" w14:textId="77777777" w:rsidR="00AE0A86" w:rsidRPr="00097900" w:rsidRDefault="00000000" w:rsidP="001C21D0">
      <w:pPr>
        <w:keepNext/>
        <w:keepLines/>
        <w:spacing w:after="0"/>
        <w:rPr>
          <w:rFonts w:ascii="Arial" w:hAnsi="Arial" w:cs="Arial"/>
        </w:rPr>
      </w:pPr>
      <w:r w:rsidRPr="00097900">
        <w:rPr>
          <w:rFonts w:ascii="Arial" w:hAnsi="Arial" w:cs="Arial"/>
        </w:rPr>
        <w:t>1- Methylprednisolone</w:t>
      </w:r>
    </w:p>
    <w:p w14:paraId="5EF10565" w14:textId="77777777" w:rsidR="00AE0A86" w:rsidRPr="00097900" w:rsidRDefault="00000000" w:rsidP="001C21D0">
      <w:pPr>
        <w:keepNext/>
        <w:keepLines/>
        <w:spacing w:after="0"/>
        <w:rPr>
          <w:rFonts w:ascii="Arial" w:hAnsi="Arial" w:cs="Arial"/>
        </w:rPr>
      </w:pPr>
      <w:r w:rsidRPr="00097900">
        <w:rPr>
          <w:rFonts w:ascii="Arial" w:hAnsi="Arial" w:cs="Arial"/>
        </w:rPr>
        <w:t>2- Plasmapheresis</w:t>
      </w:r>
    </w:p>
    <w:p w14:paraId="5F68E0EF"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558A2A95" w14:textId="77777777" w:rsidR="00AE0A86" w:rsidRPr="00097900" w:rsidRDefault="00000000" w:rsidP="001C21D0">
      <w:pPr>
        <w:keepNext/>
        <w:keepLines/>
        <w:spacing w:after="0"/>
        <w:rPr>
          <w:rFonts w:ascii="Arial" w:hAnsi="Arial" w:cs="Arial"/>
        </w:rPr>
      </w:pPr>
      <w:r w:rsidRPr="00097900">
        <w:rPr>
          <w:rFonts w:ascii="Arial" w:hAnsi="Arial" w:cs="Arial"/>
        </w:rPr>
        <w:t>4- Prednisolone</w:t>
      </w:r>
    </w:p>
    <w:p w14:paraId="309076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Interferon beta</w:t>
      </w:r>
    </w:p>
    <w:p w14:paraId="3118A3C6" w14:textId="77777777" w:rsidR="00AE0A86" w:rsidRPr="00097900" w:rsidRDefault="00AE0A86" w:rsidP="001C21D0">
      <w:pPr>
        <w:spacing w:after="0"/>
        <w:rPr>
          <w:rFonts w:ascii="Arial" w:hAnsi="Arial" w:cs="Arial"/>
        </w:rPr>
      </w:pPr>
    </w:p>
    <w:p w14:paraId="194FB74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Q1435. A 65 year old male presents with a shuffling gait, </w:t>
      </w:r>
      <w:proofErr w:type="spellStart"/>
      <w:r w:rsidRPr="00097900">
        <w:rPr>
          <w:rFonts w:ascii="Arial" w:hAnsi="Arial" w:cs="Arial"/>
        </w:rPr>
        <w:t>micrographia</w:t>
      </w:r>
      <w:proofErr w:type="spellEnd"/>
      <w:r w:rsidRPr="00097900">
        <w:rPr>
          <w:rFonts w:ascii="Arial" w:hAnsi="Arial" w:cs="Arial"/>
        </w:rPr>
        <w:t>, feeling stiff and slow movement. He is also having visual hallucinations and has become very forgetful and confused at times. On examination he has cog wheel rigidity in all limbs, a shuffling gait and impaired postural reflexes. His MMSE is 22/30. What is the most likely diagnosis?</w:t>
      </w:r>
    </w:p>
    <w:p w14:paraId="2237CCA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Alzheimers</w:t>
      </w:r>
      <w:proofErr w:type="spellEnd"/>
      <w:r w:rsidRPr="00097900">
        <w:rPr>
          <w:rFonts w:ascii="Arial" w:hAnsi="Arial" w:cs="Arial"/>
        </w:rPr>
        <w:t xml:space="preserve"> disease</w:t>
      </w:r>
    </w:p>
    <w:p w14:paraId="51B40288" w14:textId="77777777" w:rsidR="00AE0A86" w:rsidRPr="00097900" w:rsidRDefault="00000000" w:rsidP="001C21D0">
      <w:pPr>
        <w:keepNext/>
        <w:keepLines/>
        <w:spacing w:after="0"/>
        <w:rPr>
          <w:rFonts w:ascii="Arial" w:hAnsi="Arial" w:cs="Arial"/>
        </w:rPr>
      </w:pPr>
      <w:r w:rsidRPr="00097900">
        <w:rPr>
          <w:rFonts w:ascii="Arial" w:hAnsi="Arial" w:cs="Arial"/>
        </w:rPr>
        <w:t>2- Vascular dementia</w:t>
      </w:r>
    </w:p>
    <w:p w14:paraId="01D1F4A6" w14:textId="77777777" w:rsidR="00AE0A86" w:rsidRPr="00097900" w:rsidRDefault="00000000" w:rsidP="001C21D0">
      <w:pPr>
        <w:keepNext/>
        <w:keepLines/>
        <w:spacing w:after="0"/>
        <w:rPr>
          <w:rFonts w:ascii="Arial" w:hAnsi="Arial" w:cs="Arial"/>
        </w:rPr>
      </w:pPr>
      <w:r w:rsidRPr="00097900">
        <w:rPr>
          <w:rFonts w:ascii="Arial" w:hAnsi="Arial" w:cs="Arial"/>
        </w:rPr>
        <w:t>3- Multi system atrophy</w:t>
      </w:r>
    </w:p>
    <w:p w14:paraId="6EA34497" w14:textId="77777777" w:rsidR="00AE0A86" w:rsidRPr="00097900" w:rsidRDefault="00000000" w:rsidP="001C21D0">
      <w:pPr>
        <w:keepNext/>
        <w:keepLines/>
        <w:spacing w:after="0"/>
        <w:rPr>
          <w:rFonts w:ascii="Arial" w:hAnsi="Arial" w:cs="Arial"/>
        </w:rPr>
      </w:pPr>
      <w:r w:rsidRPr="00097900">
        <w:rPr>
          <w:rFonts w:ascii="Arial" w:hAnsi="Arial" w:cs="Arial"/>
        </w:rPr>
        <w:t>4- Parkinsons Disease</w:t>
      </w:r>
    </w:p>
    <w:p w14:paraId="088B4F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Lewy Body Dementia</w:t>
      </w:r>
    </w:p>
    <w:p w14:paraId="636AD336" w14:textId="77777777" w:rsidR="00AE0A86" w:rsidRPr="00097900" w:rsidRDefault="00AE0A86" w:rsidP="001C21D0">
      <w:pPr>
        <w:spacing w:after="0"/>
        <w:rPr>
          <w:rFonts w:ascii="Arial" w:hAnsi="Arial" w:cs="Arial"/>
        </w:rPr>
      </w:pPr>
    </w:p>
    <w:p w14:paraId="14359D7B" w14:textId="77777777" w:rsidR="00AE0A86" w:rsidRPr="00097900" w:rsidRDefault="00000000" w:rsidP="001C21D0">
      <w:pPr>
        <w:keepNext/>
        <w:keepLines/>
        <w:spacing w:after="0"/>
        <w:rPr>
          <w:rFonts w:ascii="Arial" w:hAnsi="Arial" w:cs="Arial"/>
        </w:rPr>
      </w:pPr>
      <w:r w:rsidRPr="00097900">
        <w:rPr>
          <w:rFonts w:ascii="Arial" w:hAnsi="Arial" w:cs="Arial"/>
        </w:rPr>
        <w:t>Q1436. Which of the following is most useful in differentiating progressive supranuclear palsy from Parkinsons disease?</w:t>
      </w:r>
    </w:p>
    <w:p w14:paraId="67E729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Difficulty looking up and down</w:t>
      </w:r>
    </w:p>
    <w:p w14:paraId="2A30586A" w14:textId="77777777" w:rsidR="00AE0A86" w:rsidRPr="00097900" w:rsidRDefault="00000000" w:rsidP="001C21D0">
      <w:pPr>
        <w:keepNext/>
        <w:keepLines/>
        <w:spacing w:after="0"/>
        <w:rPr>
          <w:rFonts w:ascii="Arial" w:hAnsi="Arial" w:cs="Arial"/>
        </w:rPr>
      </w:pPr>
      <w:r w:rsidRPr="00097900">
        <w:rPr>
          <w:rFonts w:ascii="Arial" w:hAnsi="Arial" w:cs="Arial"/>
        </w:rPr>
        <w:t>2- Lack of tremor</w:t>
      </w:r>
    </w:p>
    <w:p w14:paraId="1BBC9B79" w14:textId="77777777" w:rsidR="00AE0A86" w:rsidRPr="00097900" w:rsidRDefault="00000000" w:rsidP="001C21D0">
      <w:pPr>
        <w:keepNext/>
        <w:keepLines/>
        <w:spacing w:after="0"/>
        <w:rPr>
          <w:rFonts w:ascii="Arial" w:hAnsi="Arial" w:cs="Arial"/>
        </w:rPr>
      </w:pPr>
      <w:r w:rsidRPr="00097900">
        <w:rPr>
          <w:rFonts w:ascii="Arial" w:hAnsi="Arial" w:cs="Arial"/>
        </w:rPr>
        <w:t>3- Severity of symptoms</w:t>
      </w:r>
    </w:p>
    <w:p w14:paraId="2DA536F1" w14:textId="77777777" w:rsidR="00AE0A86" w:rsidRPr="00097900" w:rsidRDefault="00000000" w:rsidP="001C21D0">
      <w:pPr>
        <w:keepNext/>
        <w:keepLines/>
        <w:spacing w:after="0"/>
        <w:rPr>
          <w:rFonts w:ascii="Arial" w:hAnsi="Arial" w:cs="Arial"/>
        </w:rPr>
      </w:pPr>
      <w:r w:rsidRPr="00097900">
        <w:rPr>
          <w:rFonts w:ascii="Arial" w:hAnsi="Arial" w:cs="Arial"/>
        </w:rPr>
        <w:t>4- Falls</w:t>
      </w:r>
    </w:p>
    <w:p w14:paraId="3639880E" w14:textId="77777777" w:rsidR="00AE0A86" w:rsidRPr="00097900" w:rsidRDefault="00000000" w:rsidP="001C21D0">
      <w:pPr>
        <w:keepNext/>
        <w:keepLines/>
        <w:spacing w:after="0"/>
        <w:rPr>
          <w:rFonts w:ascii="Arial" w:hAnsi="Arial" w:cs="Arial"/>
        </w:rPr>
      </w:pPr>
      <w:r w:rsidRPr="00097900">
        <w:rPr>
          <w:rFonts w:ascii="Arial" w:hAnsi="Arial" w:cs="Arial"/>
        </w:rPr>
        <w:t>5- Dementia</w:t>
      </w:r>
    </w:p>
    <w:p w14:paraId="58254605" w14:textId="77777777" w:rsidR="00AE0A86" w:rsidRPr="00097900" w:rsidRDefault="00AE0A86" w:rsidP="001C21D0">
      <w:pPr>
        <w:spacing w:after="0"/>
        <w:rPr>
          <w:rFonts w:ascii="Arial" w:hAnsi="Arial" w:cs="Arial"/>
        </w:rPr>
      </w:pPr>
    </w:p>
    <w:p w14:paraId="28FC0BD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Q1437. A 45 year old female presents to her GP as she is worried about a tremor in her left hand that is worse when she is doing things. Her mother had a similar tremor. The rest of her examination is unremarkable. She is commenced on </w:t>
      </w:r>
      <w:proofErr w:type="spellStart"/>
      <w:r w:rsidRPr="00097900">
        <w:rPr>
          <w:rFonts w:ascii="Arial" w:hAnsi="Arial" w:cs="Arial"/>
        </w:rPr>
        <w:t>propanolol</w:t>
      </w:r>
      <w:proofErr w:type="spellEnd"/>
      <w:r w:rsidRPr="00097900">
        <w:rPr>
          <w:rFonts w:ascii="Arial" w:hAnsi="Arial" w:cs="Arial"/>
        </w:rPr>
        <w:t xml:space="preserve"> however cannot tolerate the side effects. What is an alternative management?</w:t>
      </w:r>
    </w:p>
    <w:p w14:paraId="685F8275" w14:textId="77777777" w:rsidR="00AE0A86" w:rsidRPr="00097900" w:rsidRDefault="00000000" w:rsidP="001C21D0">
      <w:pPr>
        <w:keepNext/>
        <w:keepLines/>
        <w:spacing w:after="0"/>
        <w:rPr>
          <w:rFonts w:ascii="Arial" w:hAnsi="Arial" w:cs="Arial"/>
        </w:rPr>
      </w:pPr>
      <w:r w:rsidRPr="00097900">
        <w:rPr>
          <w:rFonts w:ascii="Arial" w:hAnsi="Arial" w:cs="Arial"/>
        </w:rPr>
        <w:t>1- Procyclidine</w:t>
      </w:r>
    </w:p>
    <w:p w14:paraId="331CC1A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l-Dopa</w:t>
      </w:r>
      <w:proofErr w:type="spellEnd"/>
    </w:p>
    <w:p w14:paraId="713E2D3C" w14:textId="77777777" w:rsidR="00AE0A86" w:rsidRPr="00097900" w:rsidRDefault="00000000" w:rsidP="001C21D0">
      <w:pPr>
        <w:keepNext/>
        <w:keepLines/>
        <w:spacing w:after="0"/>
        <w:rPr>
          <w:rFonts w:ascii="Arial" w:hAnsi="Arial" w:cs="Arial"/>
        </w:rPr>
      </w:pPr>
      <w:r w:rsidRPr="00097900">
        <w:rPr>
          <w:rFonts w:ascii="Arial" w:hAnsi="Arial" w:cs="Arial"/>
        </w:rPr>
        <w:t>3- Reassure</w:t>
      </w:r>
    </w:p>
    <w:p w14:paraId="795A43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Primidone</w:t>
      </w:r>
    </w:p>
    <w:p w14:paraId="16DD0E60" w14:textId="77777777" w:rsidR="00AE0A86" w:rsidRPr="00097900" w:rsidRDefault="00000000" w:rsidP="001C21D0">
      <w:pPr>
        <w:keepNext/>
        <w:keepLines/>
        <w:spacing w:after="0"/>
        <w:rPr>
          <w:rFonts w:ascii="Arial" w:hAnsi="Arial" w:cs="Arial"/>
        </w:rPr>
      </w:pPr>
      <w:r w:rsidRPr="00097900">
        <w:rPr>
          <w:rFonts w:ascii="Arial" w:hAnsi="Arial" w:cs="Arial"/>
        </w:rPr>
        <w:t>5- Amantadine</w:t>
      </w:r>
    </w:p>
    <w:p w14:paraId="397D303F" w14:textId="77777777" w:rsidR="00AE0A86" w:rsidRPr="00097900" w:rsidRDefault="00AE0A86" w:rsidP="001C21D0">
      <w:pPr>
        <w:spacing w:after="0"/>
        <w:rPr>
          <w:rFonts w:ascii="Arial" w:hAnsi="Arial" w:cs="Arial"/>
        </w:rPr>
      </w:pPr>
    </w:p>
    <w:p w14:paraId="12B0C3A5" w14:textId="77777777" w:rsidR="00AE0A86" w:rsidRPr="00097900" w:rsidRDefault="00000000" w:rsidP="001C21D0">
      <w:pPr>
        <w:keepNext/>
        <w:keepLines/>
        <w:spacing w:after="0"/>
        <w:rPr>
          <w:rFonts w:ascii="Arial" w:hAnsi="Arial" w:cs="Arial"/>
        </w:rPr>
      </w:pPr>
      <w:r w:rsidRPr="00097900">
        <w:rPr>
          <w:rFonts w:ascii="Arial" w:hAnsi="Arial" w:cs="Arial"/>
        </w:rPr>
        <w:t>Q1438. A 29 year old gentleman presents with weakness in the left leg. On examination there is loss of proprioception and gross touch in the left leg. In the right leg there is loss of pain and temperature sensation. Which of the following is the likely diagnosis?</w:t>
      </w:r>
    </w:p>
    <w:p w14:paraId="224E53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Brown Sequard syndrome</w:t>
      </w:r>
    </w:p>
    <w:p w14:paraId="31F3B3E7" w14:textId="77777777" w:rsidR="00AE0A86" w:rsidRPr="00097900" w:rsidRDefault="00000000" w:rsidP="001C21D0">
      <w:pPr>
        <w:keepNext/>
        <w:keepLines/>
        <w:spacing w:after="0"/>
        <w:rPr>
          <w:rFonts w:ascii="Arial" w:hAnsi="Arial" w:cs="Arial"/>
        </w:rPr>
      </w:pPr>
      <w:r w:rsidRPr="00097900">
        <w:rPr>
          <w:rFonts w:ascii="Arial" w:hAnsi="Arial" w:cs="Arial"/>
        </w:rPr>
        <w:t>2- Guillain Barre syndrome</w:t>
      </w:r>
    </w:p>
    <w:p w14:paraId="6D49795C" w14:textId="77777777" w:rsidR="00AE0A86" w:rsidRPr="00097900" w:rsidRDefault="00000000" w:rsidP="001C21D0">
      <w:pPr>
        <w:keepNext/>
        <w:keepLines/>
        <w:spacing w:after="0"/>
        <w:rPr>
          <w:rFonts w:ascii="Arial" w:hAnsi="Arial" w:cs="Arial"/>
        </w:rPr>
      </w:pPr>
      <w:r w:rsidRPr="00097900">
        <w:rPr>
          <w:rFonts w:ascii="Arial" w:hAnsi="Arial" w:cs="Arial"/>
        </w:rPr>
        <w:t>3- Peripheral Neuropathy</w:t>
      </w:r>
    </w:p>
    <w:p w14:paraId="36C1B376" w14:textId="77777777" w:rsidR="00AE0A86" w:rsidRPr="00097900" w:rsidRDefault="00000000" w:rsidP="001C21D0">
      <w:pPr>
        <w:keepNext/>
        <w:keepLines/>
        <w:spacing w:after="0"/>
        <w:rPr>
          <w:rFonts w:ascii="Arial" w:hAnsi="Arial" w:cs="Arial"/>
        </w:rPr>
      </w:pPr>
      <w:r w:rsidRPr="00097900">
        <w:rPr>
          <w:rFonts w:ascii="Arial" w:hAnsi="Arial" w:cs="Arial"/>
        </w:rPr>
        <w:t>4- L4 L5 disc Prolapse</w:t>
      </w:r>
    </w:p>
    <w:p w14:paraId="400E8537" w14:textId="77777777" w:rsidR="00AE0A86" w:rsidRPr="00097900" w:rsidRDefault="00000000" w:rsidP="001C21D0">
      <w:pPr>
        <w:keepNext/>
        <w:keepLines/>
        <w:spacing w:after="0"/>
        <w:rPr>
          <w:rFonts w:ascii="Arial" w:hAnsi="Arial" w:cs="Arial"/>
        </w:rPr>
      </w:pPr>
      <w:r w:rsidRPr="00097900">
        <w:rPr>
          <w:rFonts w:ascii="Arial" w:hAnsi="Arial" w:cs="Arial"/>
        </w:rPr>
        <w:t>5- Functional Disorder</w:t>
      </w:r>
    </w:p>
    <w:p w14:paraId="08197689" w14:textId="77777777" w:rsidR="00AE0A86" w:rsidRPr="00097900" w:rsidRDefault="00AE0A86" w:rsidP="001C21D0">
      <w:pPr>
        <w:spacing w:after="0"/>
        <w:rPr>
          <w:rFonts w:ascii="Arial" w:hAnsi="Arial" w:cs="Arial"/>
        </w:rPr>
      </w:pPr>
    </w:p>
    <w:p w14:paraId="53E51A4B" w14:textId="5BE54C0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26944" behindDoc="1" locked="0" layoutInCell="1" allowOverlap="1" wp14:anchorId="06A2C72C" wp14:editId="12868C7D">
                <wp:simplePos x="0" y="0"/>
                <wp:positionH relativeFrom="page">
                  <wp:posOffset>3886200</wp:posOffset>
                </wp:positionH>
                <wp:positionV relativeFrom="page">
                  <wp:posOffset>182880</wp:posOffset>
                </wp:positionV>
                <wp:extent cx="0" cy="9692640"/>
                <wp:effectExtent l="57150" t="19050" r="76200" b="80010"/>
                <wp:wrapNone/>
                <wp:docPr id="1708056137"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961322" id="Straight Connector 168" o:spid="_x0000_s1026" style="position:absolute;z-index:-252289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Q1439. What blood vessel if thrombosed would lead to a Right sided </w:t>
      </w:r>
      <w:proofErr w:type="spellStart"/>
      <w:r w:rsidR="00000000" w:rsidRPr="00097900">
        <w:rPr>
          <w:rFonts w:ascii="Arial" w:hAnsi="Arial" w:cs="Arial"/>
        </w:rPr>
        <w:t>Horners</w:t>
      </w:r>
      <w:proofErr w:type="spellEnd"/>
      <w:r w:rsidR="00000000" w:rsidRPr="00097900">
        <w:rPr>
          <w:rFonts w:ascii="Arial" w:hAnsi="Arial" w:cs="Arial"/>
        </w:rPr>
        <w:t xml:space="preserve"> Syndrome and intention tremor and right sided facial loss of pain and temperature sensation and left sided body pain and temperature loss and weakness?</w:t>
      </w:r>
    </w:p>
    <w:p w14:paraId="172E95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Right posterior inferior cerebellar artery</w:t>
      </w:r>
    </w:p>
    <w:p w14:paraId="7133ACCE" w14:textId="77777777" w:rsidR="00AE0A86" w:rsidRPr="00097900" w:rsidRDefault="00000000" w:rsidP="001C21D0">
      <w:pPr>
        <w:keepNext/>
        <w:keepLines/>
        <w:spacing w:after="0"/>
        <w:rPr>
          <w:rFonts w:ascii="Arial" w:hAnsi="Arial" w:cs="Arial"/>
        </w:rPr>
      </w:pPr>
      <w:r w:rsidRPr="00097900">
        <w:rPr>
          <w:rFonts w:ascii="Arial" w:hAnsi="Arial" w:cs="Arial"/>
        </w:rPr>
        <w:t>2- Right posterior Cerebral artery</w:t>
      </w:r>
    </w:p>
    <w:p w14:paraId="667954AB" w14:textId="77777777" w:rsidR="00AE0A86" w:rsidRPr="00097900" w:rsidRDefault="00000000" w:rsidP="001C21D0">
      <w:pPr>
        <w:keepNext/>
        <w:keepLines/>
        <w:spacing w:after="0"/>
        <w:rPr>
          <w:rFonts w:ascii="Arial" w:hAnsi="Arial" w:cs="Arial"/>
        </w:rPr>
      </w:pPr>
      <w:r w:rsidRPr="00097900">
        <w:rPr>
          <w:rFonts w:ascii="Arial" w:hAnsi="Arial" w:cs="Arial"/>
        </w:rPr>
        <w:t>3- Left middle cerebral artery</w:t>
      </w:r>
    </w:p>
    <w:p w14:paraId="57B20B72" w14:textId="77777777" w:rsidR="00AE0A86" w:rsidRPr="00097900" w:rsidRDefault="00000000" w:rsidP="001C21D0">
      <w:pPr>
        <w:keepNext/>
        <w:keepLines/>
        <w:spacing w:after="0"/>
        <w:rPr>
          <w:rFonts w:ascii="Arial" w:hAnsi="Arial" w:cs="Arial"/>
        </w:rPr>
      </w:pPr>
      <w:r w:rsidRPr="00097900">
        <w:rPr>
          <w:rFonts w:ascii="Arial" w:hAnsi="Arial" w:cs="Arial"/>
        </w:rPr>
        <w:t>4- Right anterior cerebral artery</w:t>
      </w:r>
    </w:p>
    <w:p w14:paraId="646E00C2" w14:textId="77777777" w:rsidR="00AE0A86" w:rsidRPr="00097900" w:rsidRDefault="00000000" w:rsidP="001C21D0">
      <w:pPr>
        <w:keepNext/>
        <w:keepLines/>
        <w:spacing w:after="0"/>
        <w:rPr>
          <w:rFonts w:ascii="Arial" w:hAnsi="Arial" w:cs="Arial"/>
        </w:rPr>
      </w:pPr>
      <w:r w:rsidRPr="00097900">
        <w:rPr>
          <w:rFonts w:ascii="Arial" w:hAnsi="Arial" w:cs="Arial"/>
        </w:rPr>
        <w:t>5- Vertebral artery</w:t>
      </w:r>
    </w:p>
    <w:p w14:paraId="6B200557" w14:textId="77777777" w:rsidR="00AE0A86" w:rsidRPr="00097900" w:rsidRDefault="00AE0A86" w:rsidP="001C21D0">
      <w:pPr>
        <w:spacing w:after="0"/>
        <w:rPr>
          <w:rFonts w:ascii="Arial" w:hAnsi="Arial" w:cs="Arial"/>
        </w:rPr>
      </w:pPr>
    </w:p>
    <w:p w14:paraId="4679C5E7" w14:textId="77777777" w:rsidR="00AE0A86" w:rsidRPr="00097900" w:rsidRDefault="00000000" w:rsidP="001C21D0">
      <w:pPr>
        <w:keepNext/>
        <w:keepLines/>
        <w:spacing w:after="0"/>
        <w:rPr>
          <w:rFonts w:ascii="Arial" w:hAnsi="Arial" w:cs="Arial"/>
        </w:rPr>
      </w:pPr>
      <w:r w:rsidRPr="00097900">
        <w:rPr>
          <w:rFonts w:ascii="Arial" w:hAnsi="Arial" w:cs="Arial"/>
        </w:rPr>
        <w:t>Q1440. A 22 year old patient is brought to A+E. She was complaining of a headache, malaise, fever and nausea and vomiting one day previously and then suddenly dropped her conscious level. She is dysphasic and has a right hemiparesis. She then develops a focal seizure. A CT shows abnormalities in temporal lobes, with hypodense areas being present. A lumbar puncture is performed and reveals a slightly high protein, normal glucose and raised mononuclear cell levels. What is the most likely diagnosis?</w:t>
      </w:r>
    </w:p>
    <w:p w14:paraId="48AA0C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Herpes Simplex Encephalitis</w:t>
      </w:r>
    </w:p>
    <w:p w14:paraId="3EBFC4E8" w14:textId="77777777" w:rsidR="00AE0A86" w:rsidRPr="00097900" w:rsidRDefault="00000000" w:rsidP="001C21D0">
      <w:pPr>
        <w:keepNext/>
        <w:keepLines/>
        <w:spacing w:after="0"/>
        <w:rPr>
          <w:rFonts w:ascii="Arial" w:hAnsi="Arial" w:cs="Arial"/>
        </w:rPr>
      </w:pPr>
      <w:r w:rsidRPr="00097900">
        <w:rPr>
          <w:rFonts w:ascii="Arial" w:hAnsi="Arial" w:cs="Arial"/>
        </w:rPr>
        <w:t>2- Intracranial abscess</w:t>
      </w:r>
    </w:p>
    <w:p w14:paraId="5DF1D11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Intracranial </w:t>
      </w:r>
      <w:proofErr w:type="spellStart"/>
      <w:r w:rsidRPr="00097900">
        <w:rPr>
          <w:rFonts w:ascii="Arial" w:hAnsi="Arial" w:cs="Arial"/>
        </w:rPr>
        <w:t>haemorrhage</w:t>
      </w:r>
      <w:proofErr w:type="spellEnd"/>
    </w:p>
    <w:p w14:paraId="20EE82BF" w14:textId="77777777" w:rsidR="00AE0A86" w:rsidRPr="00097900" w:rsidRDefault="00000000" w:rsidP="001C21D0">
      <w:pPr>
        <w:keepNext/>
        <w:keepLines/>
        <w:spacing w:after="0"/>
        <w:rPr>
          <w:rFonts w:ascii="Arial" w:hAnsi="Arial" w:cs="Arial"/>
        </w:rPr>
      </w:pPr>
      <w:r w:rsidRPr="00097900">
        <w:rPr>
          <w:rFonts w:ascii="Arial" w:hAnsi="Arial" w:cs="Arial"/>
        </w:rPr>
        <w:t>4- Meningitis</w:t>
      </w:r>
    </w:p>
    <w:p w14:paraId="791A9FB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Intracranial </w:t>
      </w:r>
      <w:proofErr w:type="spellStart"/>
      <w:r w:rsidRPr="00097900">
        <w:rPr>
          <w:rFonts w:ascii="Arial" w:hAnsi="Arial" w:cs="Arial"/>
        </w:rPr>
        <w:t>tumour</w:t>
      </w:r>
      <w:proofErr w:type="spellEnd"/>
    </w:p>
    <w:p w14:paraId="0D6F2B5F" w14:textId="77777777" w:rsidR="00AE0A86" w:rsidRPr="00097900" w:rsidRDefault="00AE0A86" w:rsidP="001C21D0">
      <w:pPr>
        <w:spacing w:after="0"/>
        <w:rPr>
          <w:rFonts w:ascii="Arial" w:hAnsi="Arial" w:cs="Arial"/>
        </w:rPr>
      </w:pPr>
    </w:p>
    <w:p w14:paraId="7CDF8BFD" w14:textId="77777777" w:rsidR="00AE0A86" w:rsidRPr="00097900" w:rsidRDefault="00000000" w:rsidP="001C21D0">
      <w:pPr>
        <w:keepNext/>
        <w:keepLines/>
        <w:spacing w:after="0"/>
        <w:rPr>
          <w:rFonts w:ascii="Arial" w:hAnsi="Arial" w:cs="Arial"/>
        </w:rPr>
      </w:pPr>
      <w:r w:rsidRPr="00097900">
        <w:rPr>
          <w:rFonts w:ascii="Arial" w:hAnsi="Arial" w:cs="Arial"/>
        </w:rPr>
        <w:t>Q1441. Which of the following is most suggestive of idiopathic Parkinson's disease rather than a Parkinsonism plus syndrome?</w:t>
      </w:r>
    </w:p>
    <w:p w14:paraId="270A56C2" w14:textId="77777777" w:rsidR="00AE0A86" w:rsidRPr="00097900" w:rsidRDefault="00000000" w:rsidP="001C21D0">
      <w:pPr>
        <w:keepNext/>
        <w:keepLines/>
        <w:spacing w:after="0"/>
        <w:rPr>
          <w:rFonts w:ascii="Arial" w:hAnsi="Arial" w:cs="Arial"/>
        </w:rPr>
      </w:pPr>
      <w:r w:rsidRPr="00097900">
        <w:rPr>
          <w:rFonts w:ascii="Arial" w:hAnsi="Arial" w:cs="Arial"/>
        </w:rPr>
        <w:t>1- Bradykinesia</w:t>
      </w:r>
    </w:p>
    <w:p w14:paraId="52AF0F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Asymmetrical Symptoms</w:t>
      </w:r>
    </w:p>
    <w:p w14:paraId="20E0E62D" w14:textId="77777777" w:rsidR="00AE0A86" w:rsidRPr="00097900" w:rsidRDefault="00000000" w:rsidP="001C21D0">
      <w:pPr>
        <w:keepNext/>
        <w:keepLines/>
        <w:spacing w:after="0"/>
        <w:rPr>
          <w:rFonts w:ascii="Arial" w:hAnsi="Arial" w:cs="Arial"/>
        </w:rPr>
      </w:pPr>
      <w:r w:rsidRPr="00097900">
        <w:rPr>
          <w:rFonts w:ascii="Arial" w:hAnsi="Arial" w:cs="Arial"/>
        </w:rPr>
        <w:t>3- Early onset postural hypotension</w:t>
      </w:r>
    </w:p>
    <w:p w14:paraId="6EEB0344" w14:textId="77777777" w:rsidR="00AE0A86" w:rsidRPr="00097900" w:rsidRDefault="00000000" w:rsidP="001C21D0">
      <w:pPr>
        <w:keepNext/>
        <w:keepLines/>
        <w:spacing w:after="0"/>
        <w:rPr>
          <w:rFonts w:ascii="Arial" w:hAnsi="Arial" w:cs="Arial"/>
        </w:rPr>
      </w:pPr>
      <w:r w:rsidRPr="00097900">
        <w:rPr>
          <w:rFonts w:ascii="Arial" w:hAnsi="Arial" w:cs="Arial"/>
        </w:rPr>
        <w:t>4- Early onset dementia</w:t>
      </w:r>
    </w:p>
    <w:p w14:paraId="48E94D60" w14:textId="77777777" w:rsidR="00AE0A86" w:rsidRPr="00097900" w:rsidRDefault="00000000" w:rsidP="001C21D0">
      <w:pPr>
        <w:keepNext/>
        <w:keepLines/>
        <w:spacing w:after="0"/>
        <w:rPr>
          <w:rFonts w:ascii="Arial" w:hAnsi="Arial" w:cs="Arial"/>
        </w:rPr>
      </w:pPr>
      <w:r w:rsidRPr="00097900">
        <w:rPr>
          <w:rFonts w:ascii="Arial" w:hAnsi="Arial" w:cs="Arial"/>
        </w:rPr>
        <w:t>5- Ocular signs</w:t>
      </w:r>
    </w:p>
    <w:p w14:paraId="394A3783" w14:textId="77777777" w:rsidR="00AE0A86" w:rsidRPr="00097900" w:rsidRDefault="00AE0A86" w:rsidP="001C21D0">
      <w:pPr>
        <w:spacing w:after="0"/>
        <w:rPr>
          <w:rFonts w:ascii="Arial" w:hAnsi="Arial" w:cs="Arial"/>
        </w:rPr>
      </w:pPr>
    </w:p>
    <w:p w14:paraId="6F407C0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Q1442. A 73 year old female is brought to A+E after being found unconscious. On examination she has a GCS of 3 with evidence of </w:t>
      </w:r>
      <w:proofErr w:type="spellStart"/>
      <w:r w:rsidRPr="00097900">
        <w:rPr>
          <w:rFonts w:ascii="Arial" w:hAnsi="Arial" w:cs="Arial"/>
        </w:rPr>
        <w:t>quadraplegia</w:t>
      </w:r>
      <w:proofErr w:type="spellEnd"/>
      <w:r w:rsidRPr="00097900">
        <w:rPr>
          <w:rFonts w:ascii="Arial" w:hAnsi="Arial" w:cs="Arial"/>
        </w:rPr>
        <w:t>, facial weakness, bilateral conjugate gaze paralysis and pin point pupils. What is the most likely diagnosis?</w:t>
      </w:r>
    </w:p>
    <w:p w14:paraId="17E3C1F0" w14:textId="77777777" w:rsidR="00AE0A86" w:rsidRPr="00097900" w:rsidRDefault="00000000" w:rsidP="001C21D0">
      <w:pPr>
        <w:keepNext/>
        <w:keepLines/>
        <w:spacing w:after="0"/>
        <w:rPr>
          <w:rFonts w:ascii="Arial" w:hAnsi="Arial" w:cs="Arial"/>
        </w:rPr>
      </w:pPr>
      <w:r w:rsidRPr="00097900">
        <w:rPr>
          <w:rFonts w:ascii="Arial" w:hAnsi="Arial" w:cs="Arial"/>
        </w:rPr>
        <w:t>1- Pontine infarct</w:t>
      </w:r>
    </w:p>
    <w:p w14:paraId="1793C51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Haemorrhage</w:t>
      </w:r>
      <w:proofErr w:type="spellEnd"/>
      <w:r w:rsidRPr="00097900">
        <w:rPr>
          <w:rFonts w:ascii="Arial" w:hAnsi="Arial" w:cs="Arial"/>
        </w:rPr>
        <w:t xml:space="preserve"> within internal capsule</w:t>
      </w:r>
    </w:p>
    <w:p w14:paraId="1AFDDAD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Cerebral </w:t>
      </w:r>
      <w:proofErr w:type="spellStart"/>
      <w:r w:rsidRPr="00097900">
        <w:rPr>
          <w:rFonts w:ascii="Arial" w:hAnsi="Arial" w:cs="Arial"/>
        </w:rPr>
        <w:t>haemorrhage</w:t>
      </w:r>
      <w:proofErr w:type="spellEnd"/>
    </w:p>
    <w:p w14:paraId="17C0C3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Pontine </w:t>
      </w:r>
      <w:proofErr w:type="spellStart"/>
      <w:r w:rsidRPr="00097900">
        <w:rPr>
          <w:rFonts w:ascii="Arial" w:hAnsi="Arial" w:cs="Arial"/>
          <w:b/>
          <w:highlight w:val="yellow"/>
        </w:rPr>
        <w:t>Haemorrhage</w:t>
      </w:r>
      <w:proofErr w:type="spellEnd"/>
    </w:p>
    <w:p w14:paraId="59084B06" w14:textId="77777777" w:rsidR="00AE0A86" w:rsidRPr="00097900" w:rsidRDefault="00000000" w:rsidP="001C21D0">
      <w:pPr>
        <w:keepNext/>
        <w:keepLines/>
        <w:spacing w:after="0"/>
        <w:rPr>
          <w:rFonts w:ascii="Arial" w:hAnsi="Arial" w:cs="Arial"/>
        </w:rPr>
      </w:pPr>
      <w:r w:rsidRPr="00097900">
        <w:rPr>
          <w:rFonts w:ascii="Arial" w:hAnsi="Arial" w:cs="Arial"/>
        </w:rPr>
        <w:t>5- Midbrain infarct</w:t>
      </w:r>
    </w:p>
    <w:p w14:paraId="2E331BF1" w14:textId="77777777" w:rsidR="00AE0A86" w:rsidRPr="00097900" w:rsidRDefault="00AE0A86" w:rsidP="001C21D0">
      <w:pPr>
        <w:spacing w:after="0"/>
        <w:rPr>
          <w:rFonts w:ascii="Arial" w:hAnsi="Arial" w:cs="Arial"/>
        </w:rPr>
      </w:pPr>
    </w:p>
    <w:p w14:paraId="79C3C291" w14:textId="77777777" w:rsidR="00AE0A86" w:rsidRPr="00097900" w:rsidRDefault="00000000" w:rsidP="001C21D0">
      <w:pPr>
        <w:keepNext/>
        <w:keepLines/>
        <w:spacing w:after="0"/>
        <w:rPr>
          <w:rFonts w:ascii="Arial" w:hAnsi="Arial" w:cs="Arial"/>
        </w:rPr>
      </w:pPr>
      <w:r w:rsidRPr="00097900">
        <w:rPr>
          <w:rFonts w:ascii="Arial" w:hAnsi="Arial" w:cs="Arial"/>
        </w:rPr>
        <w:t>Q1443. A 35 year old gentleman, previously well, collapses and begins to shake violently. His eyes are closed and his head is shaking from side to side. When a witness checks on him, his arms begin to flail more violently. He then gradually stops shaking. His eyes open and he is unaware of what happens but has not sustained any injury and has not been incontinent. What is the most likely diagnosis?</w:t>
      </w:r>
    </w:p>
    <w:p w14:paraId="660C2298" w14:textId="77777777" w:rsidR="00AE0A86" w:rsidRPr="00097900" w:rsidRDefault="00000000" w:rsidP="001C21D0">
      <w:pPr>
        <w:keepNext/>
        <w:keepLines/>
        <w:spacing w:after="0"/>
        <w:rPr>
          <w:rFonts w:ascii="Arial" w:hAnsi="Arial" w:cs="Arial"/>
        </w:rPr>
      </w:pPr>
      <w:r w:rsidRPr="00097900">
        <w:rPr>
          <w:rFonts w:ascii="Arial" w:hAnsi="Arial" w:cs="Arial"/>
        </w:rPr>
        <w:t>1- Vasovagal episode</w:t>
      </w:r>
    </w:p>
    <w:p w14:paraId="7A980D0A" w14:textId="77777777" w:rsidR="00AE0A86" w:rsidRPr="00097900" w:rsidRDefault="00000000" w:rsidP="001C21D0">
      <w:pPr>
        <w:keepNext/>
        <w:keepLines/>
        <w:spacing w:after="0"/>
        <w:rPr>
          <w:rFonts w:ascii="Arial" w:hAnsi="Arial" w:cs="Arial"/>
        </w:rPr>
      </w:pPr>
      <w:r w:rsidRPr="00097900">
        <w:rPr>
          <w:rFonts w:ascii="Arial" w:hAnsi="Arial" w:cs="Arial"/>
        </w:rPr>
        <w:t>2- Epileptic seizure</w:t>
      </w:r>
    </w:p>
    <w:p w14:paraId="363921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Psychogenic non-epileptic seizure</w:t>
      </w:r>
    </w:p>
    <w:p w14:paraId="48B7048F"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3036CB4D" w14:textId="77777777" w:rsidR="00AE0A86" w:rsidRPr="00097900" w:rsidRDefault="00000000" w:rsidP="001C21D0">
      <w:pPr>
        <w:keepNext/>
        <w:keepLines/>
        <w:spacing w:after="0"/>
        <w:rPr>
          <w:rFonts w:ascii="Arial" w:hAnsi="Arial" w:cs="Arial"/>
        </w:rPr>
      </w:pPr>
      <w:r w:rsidRPr="00097900">
        <w:rPr>
          <w:rFonts w:ascii="Arial" w:hAnsi="Arial" w:cs="Arial"/>
        </w:rPr>
        <w:t>5- Cataplexy</w:t>
      </w:r>
    </w:p>
    <w:p w14:paraId="41220B49" w14:textId="77777777" w:rsidR="00AE0A86" w:rsidRPr="00097900" w:rsidRDefault="00AE0A86" w:rsidP="001C21D0">
      <w:pPr>
        <w:spacing w:after="0"/>
        <w:rPr>
          <w:rFonts w:ascii="Arial" w:hAnsi="Arial" w:cs="Arial"/>
        </w:rPr>
      </w:pPr>
    </w:p>
    <w:p w14:paraId="5217BFD8" w14:textId="77777777" w:rsidR="00AE0A86" w:rsidRPr="00097900" w:rsidRDefault="00000000" w:rsidP="001C21D0">
      <w:pPr>
        <w:keepNext/>
        <w:keepLines/>
        <w:spacing w:after="0"/>
        <w:rPr>
          <w:rFonts w:ascii="Arial" w:hAnsi="Arial" w:cs="Arial"/>
        </w:rPr>
      </w:pPr>
      <w:r w:rsidRPr="00097900">
        <w:rPr>
          <w:rFonts w:ascii="Arial" w:hAnsi="Arial" w:cs="Arial"/>
        </w:rPr>
        <w:t>Q1444. A 64 year old gentleman presents with lower back pain following a recent fall. He has a history of osteoarthritis. He is also complaining of some weakness in his leg. On examination there is weakness of dorsi flexion of the ankle and extension of the big toe. Knee and ankle jerks are present. He also has reduced sensation over the lateral calf and dorsum of the foot. Which of the following is the predominant root involved?</w:t>
      </w:r>
    </w:p>
    <w:p w14:paraId="74279084" w14:textId="77777777" w:rsidR="00AE0A86" w:rsidRPr="00097900" w:rsidRDefault="00000000" w:rsidP="001C21D0">
      <w:pPr>
        <w:keepNext/>
        <w:keepLines/>
        <w:spacing w:after="0"/>
        <w:rPr>
          <w:rFonts w:ascii="Arial" w:hAnsi="Arial" w:cs="Arial"/>
        </w:rPr>
      </w:pPr>
      <w:r w:rsidRPr="00097900">
        <w:rPr>
          <w:rFonts w:ascii="Arial" w:hAnsi="Arial" w:cs="Arial"/>
        </w:rPr>
        <w:t>1- L3</w:t>
      </w:r>
    </w:p>
    <w:p w14:paraId="2CE009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L5</w:t>
      </w:r>
    </w:p>
    <w:p w14:paraId="29EC40CC" w14:textId="77777777" w:rsidR="00AE0A86" w:rsidRPr="00097900" w:rsidRDefault="00000000" w:rsidP="001C21D0">
      <w:pPr>
        <w:keepNext/>
        <w:keepLines/>
        <w:spacing w:after="0"/>
        <w:rPr>
          <w:rFonts w:ascii="Arial" w:hAnsi="Arial" w:cs="Arial"/>
        </w:rPr>
      </w:pPr>
      <w:r w:rsidRPr="00097900">
        <w:rPr>
          <w:rFonts w:ascii="Arial" w:hAnsi="Arial" w:cs="Arial"/>
        </w:rPr>
        <w:t>3- S2-S4</w:t>
      </w:r>
    </w:p>
    <w:p w14:paraId="677E9EAF" w14:textId="77777777" w:rsidR="00AE0A86" w:rsidRPr="00097900" w:rsidRDefault="00000000" w:rsidP="001C21D0">
      <w:pPr>
        <w:keepNext/>
        <w:keepLines/>
        <w:spacing w:after="0"/>
        <w:rPr>
          <w:rFonts w:ascii="Arial" w:hAnsi="Arial" w:cs="Arial"/>
        </w:rPr>
      </w:pPr>
      <w:r w:rsidRPr="00097900">
        <w:rPr>
          <w:rFonts w:ascii="Arial" w:hAnsi="Arial" w:cs="Arial"/>
        </w:rPr>
        <w:t>4- S1</w:t>
      </w:r>
    </w:p>
    <w:p w14:paraId="7F9A91D6" w14:textId="77777777" w:rsidR="00AE0A86" w:rsidRPr="00097900" w:rsidRDefault="00000000" w:rsidP="001C21D0">
      <w:pPr>
        <w:keepNext/>
        <w:keepLines/>
        <w:spacing w:after="0"/>
        <w:rPr>
          <w:rFonts w:ascii="Arial" w:hAnsi="Arial" w:cs="Arial"/>
        </w:rPr>
      </w:pPr>
      <w:r w:rsidRPr="00097900">
        <w:rPr>
          <w:rFonts w:ascii="Arial" w:hAnsi="Arial" w:cs="Arial"/>
        </w:rPr>
        <w:t>5- L4</w:t>
      </w:r>
    </w:p>
    <w:p w14:paraId="67D9BF04" w14:textId="77777777" w:rsidR="00AE0A86" w:rsidRPr="00097900" w:rsidRDefault="00AE0A86" w:rsidP="001C21D0">
      <w:pPr>
        <w:spacing w:after="0"/>
        <w:rPr>
          <w:rFonts w:ascii="Arial" w:hAnsi="Arial" w:cs="Arial"/>
        </w:rPr>
      </w:pPr>
    </w:p>
    <w:p w14:paraId="2781FB75" w14:textId="77777777" w:rsidR="00AE0A86" w:rsidRPr="00097900" w:rsidRDefault="00000000" w:rsidP="001C21D0">
      <w:pPr>
        <w:keepNext/>
        <w:keepLines/>
        <w:spacing w:after="0"/>
        <w:rPr>
          <w:rFonts w:ascii="Arial" w:hAnsi="Arial" w:cs="Arial"/>
        </w:rPr>
      </w:pPr>
      <w:r w:rsidRPr="00097900">
        <w:rPr>
          <w:rFonts w:ascii="Arial" w:hAnsi="Arial" w:cs="Arial"/>
        </w:rPr>
        <w:t>Q1445. A 72 year old with hypertension collapses. She is brought to A+E, her husband said she was complaining of a severe headache and had vomited just before she collapsed. On examination she has no verbal response and she is not opening her eyes to pain. She has a dense right hemiparesis and her right plantar reflex is upgoing. She begins to seize. What is the most likely diagnosis?</w:t>
      </w:r>
    </w:p>
    <w:p w14:paraId="40988CC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Ischaemic</w:t>
      </w:r>
      <w:proofErr w:type="spellEnd"/>
      <w:r w:rsidRPr="00097900">
        <w:rPr>
          <w:rFonts w:ascii="Arial" w:hAnsi="Arial" w:cs="Arial"/>
        </w:rPr>
        <w:t xml:space="preserve"> stroke</w:t>
      </w:r>
    </w:p>
    <w:p w14:paraId="375D5688" w14:textId="77777777" w:rsidR="00AE0A86" w:rsidRPr="00097900" w:rsidRDefault="00000000" w:rsidP="001C21D0">
      <w:pPr>
        <w:keepNext/>
        <w:keepLines/>
        <w:spacing w:after="0"/>
        <w:rPr>
          <w:rFonts w:ascii="Arial" w:hAnsi="Arial" w:cs="Arial"/>
        </w:rPr>
      </w:pPr>
      <w:r w:rsidRPr="00097900">
        <w:rPr>
          <w:rFonts w:ascii="Arial" w:hAnsi="Arial" w:cs="Arial"/>
        </w:rPr>
        <w:t>2- Meningitis</w:t>
      </w:r>
    </w:p>
    <w:p w14:paraId="12CD67A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Subdural </w:t>
      </w:r>
      <w:proofErr w:type="spellStart"/>
      <w:r w:rsidRPr="00097900">
        <w:rPr>
          <w:rFonts w:ascii="Arial" w:hAnsi="Arial" w:cs="Arial"/>
        </w:rPr>
        <w:t>haematoma</w:t>
      </w:r>
      <w:proofErr w:type="spellEnd"/>
    </w:p>
    <w:p w14:paraId="6D0DB5F3" w14:textId="77777777" w:rsidR="00AE0A86" w:rsidRPr="00097900" w:rsidRDefault="00000000" w:rsidP="001C21D0">
      <w:pPr>
        <w:keepNext/>
        <w:keepLines/>
        <w:spacing w:after="0"/>
        <w:rPr>
          <w:rFonts w:ascii="Arial" w:hAnsi="Arial" w:cs="Arial"/>
        </w:rPr>
      </w:pPr>
      <w:r w:rsidRPr="00097900">
        <w:rPr>
          <w:rFonts w:ascii="Arial" w:hAnsi="Arial" w:cs="Arial"/>
        </w:rPr>
        <w:t>4- Encephalitis</w:t>
      </w:r>
    </w:p>
    <w:p w14:paraId="420A0E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Intracranial </w:t>
      </w:r>
      <w:proofErr w:type="spellStart"/>
      <w:r w:rsidRPr="00097900">
        <w:rPr>
          <w:rFonts w:ascii="Arial" w:hAnsi="Arial" w:cs="Arial"/>
          <w:b/>
          <w:highlight w:val="yellow"/>
        </w:rPr>
        <w:t>haemorrhage</w:t>
      </w:r>
      <w:proofErr w:type="spellEnd"/>
    </w:p>
    <w:p w14:paraId="16C93255" w14:textId="77777777" w:rsidR="00AE0A86" w:rsidRPr="00097900" w:rsidRDefault="00AE0A86" w:rsidP="001C21D0">
      <w:pPr>
        <w:spacing w:after="0"/>
        <w:rPr>
          <w:rFonts w:ascii="Arial" w:hAnsi="Arial" w:cs="Arial"/>
        </w:rPr>
      </w:pPr>
    </w:p>
    <w:p w14:paraId="3F9CB029" w14:textId="755AF33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38208" behindDoc="1" locked="0" layoutInCell="1" allowOverlap="1" wp14:anchorId="3D31A7F3" wp14:editId="7E032C1B">
                <wp:simplePos x="0" y="0"/>
                <wp:positionH relativeFrom="page">
                  <wp:posOffset>3886200</wp:posOffset>
                </wp:positionH>
                <wp:positionV relativeFrom="page">
                  <wp:posOffset>182880</wp:posOffset>
                </wp:positionV>
                <wp:extent cx="0" cy="9692640"/>
                <wp:effectExtent l="57150" t="19050" r="76200" b="80010"/>
                <wp:wrapNone/>
                <wp:docPr id="1523531668"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BBDCE5" id="Straight Connector 169" o:spid="_x0000_s1026" style="position:absolute;z-index:-252278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Q1446. A 58 year old gentleman who is known to drink excessively, presents with a 2 week history of a progressively worsening headache. This has been associated with nausea and vomiting. You notice he appears drowsy and forgetful and that he has a healing cut and bruising on his head. He states he has been told by his family that he is sleeping more than usual. On examination there is nil signs of meningism but you notice a 4/5 power on the left side. Which of the following is the most appropriate step in management?</w:t>
      </w:r>
    </w:p>
    <w:p w14:paraId="791EE118" w14:textId="77777777" w:rsidR="00AE0A86" w:rsidRPr="00097900" w:rsidRDefault="00000000" w:rsidP="001C21D0">
      <w:pPr>
        <w:keepNext/>
        <w:keepLines/>
        <w:spacing w:after="0"/>
        <w:rPr>
          <w:rFonts w:ascii="Arial" w:hAnsi="Arial" w:cs="Arial"/>
        </w:rPr>
      </w:pPr>
      <w:r w:rsidRPr="00097900">
        <w:rPr>
          <w:rFonts w:ascii="Arial" w:hAnsi="Arial" w:cs="Arial"/>
        </w:rPr>
        <w:t>1- IV antibiotics and lumbar puncture</w:t>
      </w:r>
    </w:p>
    <w:p w14:paraId="30AE4B82" w14:textId="77777777" w:rsidR="00AE0A86" w:rsidRPr="00097900" w:rsidRDefault="00000000" w:rsidP="001C21D0">
      <w:pPr>
        <w:keepNext/>
        <w:keepLines/>
        <w:spacing w:after="0"/>
        <w:rPr>
          <w:rFonts w:ascii="Arial" w:hAnsi="Arial" w:cs="Arial"/>
        </w:rPr>
      </w:pPr>
      <w:r w:rsidRPr="00097900">
        <w:rPr>
          <w:rFonts w:ascii="Arial" w:hAnsi="Arial" w:cs="Arial"/>
        </w:rPr>
        <w:t>2- CT head and lumbar puncture</w:t>
      </w:r>
    </w:p>
    <w:p w14:paraId="299382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CT head and neurosurgical referral</w:t>
      </w:r>
    </w:p>
    <w:p w14:paraId="1AFDC05F" w14:textId="77777777" w:rsidR="00AE0A86" w:rsidRPr="00097900" w:rsidRDefault="00000000" w:rsidP="001C21D0">
      <w:pPr>
        <w:keepNext/>
        <w:keepLines/>
        <w:spacing w:after="0"/>
        <w:rPr>
          <w:rFonts w:ascii="Arial" w:hAnsi="Arial" w:cs="Arial"/>
        </w:rPr>
      </w:pPr>
      <w:r w:rsidRPr="00097900">
        <w:rPr>
          <w:rFonts w:ascii="Arial" w:hAnsi="Arial" w:cs="Arial"/>
        </w:rPr>
        <w:t>4- Analgesia</w:t>
      </w:r>
    </w:p>
    <w:p w14:paraId="13C9BD07" w14:textId="77777777" w:rsidR="00AE0A86" w:rsidRPr="00097900" w:rsidRDefault="00000000" w:rsidP="001C21D0">
      <w:pPr>
        <w:keepNext/>
        <w:keepLines/>
        <w:spacing w:after="0"/>
        <w:rPr>
          <w:rFonts w:ascii="Arial" w:hAnsi="Arial" w:cs="Arial"/>
        </w:rPr>
      </w:pPr>
      <w:r w:rsidRPr="00097900">
        <w:rPr>
          <w:rFonts w:ascii="Arial" w:hAnsi="Arial" w:cs="Arial"/>
        </w:rPr>
        <w:t>5- Antiemetic</w:t>
      </w:r>
    </w:p>
    <w:p w14:paraId="3D657814" w14:textId="77777777" w:rsidR="00AE0A86" w:rsidRPr="00097900" w:rsidRDefault="00AE0A86" w:rsidP="001C21D0">
      <w:pPr>
        <w:spacing w:after="0"/>
        <w:rPr>
          <w:rFonts w:ascii="Arial" w:hAnsi="Arial" w:cs="Arial"/>
        </w:rPr>
      </w:pPr>
    </w:p>
    <w:p w14:paraId="78BC7C7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Q1447. A 62 year old female with a long history of inflammatory bowel disease and type 1 diabetes mellitus presents with numbness and tingling of his feet. On examination there is loss of joint position and vibration sense and loss of pin prick sensation distally. He is </w:t>
      </w:r>
      <w:proofErr w:type="spellStart"/>
      <w:r w:rsidRPr="00097900">
        <w:rPr>
          <w:rFonts w:ascii="Arial" w:hAnsi="Arial" w:cs="Arial"/>
        </w:rPr>
        <w:t>hyperreflexic</w:t>
      </w:r>
      <w:proofErr w:type="spellEnd"/>
      <w:r w:rsidRPr="00097900">
        <w:rPr>
          <w:rFonts w:ascii="Arial" w:hAnsi="Arial" w:cs="Arial"/>
        </w:rPr>
        <w:t xml:space="preserve"> at the knees, absent ankle reflexes and extensor </w:t>
      </w:r>
      <w:proofErr w:type="spellStart"/>
      <w:r w:rsidRPr="00097900">
        <w:rPr>
          <w:rFonts w:ascii="Arial" w:hAnsi="Arial" w:cs="Arial"/>
        </w:rPr>
        <w:t>plantars</w:t>
      </w:r>
      <w:proofErr w:type="spellEnd"/>
      <w:r w:rsidRPr="00097900">
        <w:rPr>
          <w:rFonts w:ascii="Arial" w:hAnsi="Arial" w:cs="Arial"/>
        </w:rPr>
        <w:t>. Which of the following is the most likely diagnosis?</w:t>
      </w:r>
    </w:p>
    <w:p w14:paraId="7200D6D2" w14:textId="77777777" w:rsidR="00AE0A86" w:rsidRPr="00097900" w:rsidRDefault="00000000" w:rsidP="001C21D0">
      <w:pPr>
        <w:keepNext/>
        <w:keepLines/>
        <w:spacing w:after="0"/>
        <w:rPr>
          <w:rFonts w:ascii="Arial" w:hAnsi="Arial" w:cs="Arial"/>
        </w:rPr>
      </w:pPr>
      <w:r w:rsidRPr="00097900">
        <w:rPr>
          <w:rFonts w:ascii="Arial" w:hAnsi="Arial" w:cs="Arial"/>
        </w:rPr>
        <w:t>1- Multiple Sclerosis</w:t>
      </w:r>
    </w:p>
    <w:p w14:paraId="253E299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Spinal </w:t>
      </w:r>
      <w:proofErr w:type="spellStart"/>
      <w:r w:rsidRPr="00097900">
        <w:rPr>
          <w:rFonts w:ascii="Arial" w:hAnsi="Arial" w:cs="Arial"/>
        </w:rPr>
        <w:t>tumour</w:t>
      </w:r>
      <w:proofErr w:type="spellEnd"/>
    </w:p>
    <w:p w14:paraId="5CCEE7C3" w14:textId="77777777" w:rsidR="00AE0A86" w:rsidRPr="00097900" w:rsidRDefault="00000000" w:rsidP="001C21D0">
      <w:pPr>
        <w:keepNext/>
        <w:keepLines/>
        <w:spacing w:after="0"/>
        <w:rPr>
          <w:rFonts w:ascii="Arial" w:hAnsi="Arial" w:cs="Arial"/>
        </w:rPr>
      </w:pPr>
      <w:r w:rsidRPr="00097900">
        <w:rPr>
          <w:rFonts w:ascii="Arial" w:hAnsi="Arial" w:cs="Arial"/>
        </w:rPr>
        <w:t>3- Diabetic Neuropathy</w:t>
      </w:r>
    </w:p>
    <w:p w14:paraId="089E16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Subacute combined degeneration of the cord</w:t>
      </w:r>
    </w:p>
    <w:p w14:paraId="33D14314" w14:textId="77777777" w:rsidR="00AE0A86" w:rsidRPr="00097900" w:rsidRDefault="00000000" w:rsidP="001C21D0">
      <w:pPr>
        <w:keepNext/>
        <w:keepLines/>
        <w:spacing w:after="0"/>
        <w:rPr>
          <w:rFonts w:ascii="Arial" w:hAnsi="Arial" w:cs="Arial"/>
        </w:rPr>
      </w:pPr>
      <w:r w:rsidRPr="00097900">
        <w:rPr>
          <w:rFonts w:ascii="Arial" w:hAnsi="Arial" w:cs="Arial"/>
        </w:rPr>
        <w:t>5- Neurosyphilis</w:t>
      </w:r>
    </w:p>
    <w:p w14:paraId="7E071A4C" w14:textId="77777777" w:rsidR="00AE0A86" w:rsidRPr="00097900" w:rsidRDefault="00AE0A86" w:rsidP="001C21D0">
      <w:pPr>
        <w:spacing w:after="0"/>
        <w:rPr>
          <w:rFonts w:ascii="Arial" w:hAnsi="Arial" w:cs="Arial"/>
        </w:rPr>
      </w:pPr>
    </w:p>
    <w:p w14:paraId="7188D31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Q1448. A 62 year old male has had several months history of headache associated with nausea and vomiting. He is then admitted to hospital following a </w:t>
      </w:r>
      <w:proofErr w:type="spellStart"/>
      <w:r w:rsidRPr="00097900">
        <w:rPr>
          <w:rFonts w:ascii="Arial" w:hAnsi="Arial" w:cs="Arial"/>
        </w:rPr>
        <w:t>generalised</w:t>
      </w:r>
      <w:proofErr w:type="spellEnd"/>
      <w:r w:rsidRPr="00097900">
        <w:rPr>
          <w:rFonts w:ascii="Arial" w:hAnsi="Arial" w:cs="Arial"/>
        </w:rPr>
        <w:t xml:space="preserve"> tonic </w:t>
      </w:r>
      <w:proofErr w:type="spellStart"/>
      <w:r w:rsidRPr="00097900">
        <w:rPr>
          <w:rFonts w:ascii="Arial" w:hAnsi="Arial" w:cs="Arial"/>
        </w:rPr>
        <w:t>clonic</w:t>
      </w:r>
      <w:proofErr w:type="spellEnd"/>
      <w:r w:rsidRPr="00097900">
        <w:rPr>
          <w:rFonts w:ascii="Arial" w:hAnsi="Arial" w:cs="Arial"/>
        </w:rPr>
        <w:t xml:space="preserve"> seizure. A CT is performed and reveals evidence of a lesion in the left frontal lobe with a degree of midline shift and some cerebral oedema. Which of the following should be given?</w:t>
      </w:r>
    </w:p>
    <w:p w14:paraId="2917E2F7" w14:textId="77777777" w:rsidR="00AE0A86" w:rsidRPr="00097900" w:rsidRDefault="00000000" w:rsidP="001C21D0">
      <w:pPr>
        <w:keepNext/>
        <w:keepLines/>
        <w:spacing w:after="0"/>
        <w:rPr>
          <w:rFonts w:ascii="Arial" w:hAnsi="Arial" w:cs="Arial"/>
        </w:rPr>
      </w:pPr>
      <w:r w:rsidRPr="00097900">
        <w:rPr>
          <w:rFonts w:ascii="Arial" w:hAnsi="Arial" w:cs="Arial"/>
        </w:rPr>
        <w:t>1- IV Phenytoin</w:t>
      </w:r>
    </w:p>
    <w:p w14:paraId="146AF9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Dexamethasone</w:t>
      </w:r>
    </w:p>
    <w:p w14:paraId="66E1EB1F" w14:textId="77777777" w:rsidR="00AE0A86" w:rsidRPr="00097900" w:rsidRDefault="00000000" w:rsidP="001C21D0">
      <w:pPr>
        <w:keepNext/>
        <w:keepLines/>
        <w:spacing w:after="0"/>
        <w:rPr>
          <w:rFonts w:ascii="Arial" w:hAnsi="Arial" w:cs="Arial"/>
        </w:rPr>
      </w:pPr>
      <w:r w:rsidRPr="00097900">
        <w:rPr>
          <w:rFonts w:ascii="Arial" w:hAnsi="Arial" w:cs="Arial"/>
        </w:rPr>
        <w:t>3- IV Lorazepam</w:t>
      </w:r>
    </w:p>
    <w:p w14:paraId="0405FE5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IV </w:t>
      </w:r>
      <w:proofErr w:type="spellStart"/>
      <w:r w:rsidRPr="00097900">
        <w:rPr>
          <w:rFonts w:ascii="Arial" w:hAnsi="Arial" w:cs="Arial"/>
        </w:rPr>
        <w:t>Aciclovir</w:t>
      </w:r>
      <w:proofErr w:type="spellEnd"/>
    </w:p>
    <w:p w14:paraId="74FA6581" w14:textId="77777777" w:rsidR="00AE0A86" w:rsidRPr="00097900" w:rsidRDefault="00000000" w:rsidP="001C21D0">
      <w:pPr>
        <w:keepNext/>
        <w:keepLines/>
        <w:spacing w:after="0"/>
        <w:rPr>
          <w:rFonts w:ascii="Arial" w:hAnsi="Arial" w:cs="Arial"/>
        </w:rPr>
      </w:pPr>
      <w:r w:rsidRPr="00097900">
        <w:rPr>
          <w:rFonts w:ascii="Arial" w:hAnsi="Arial" w:cs="Arial"/>
        </w:rPr>
        <w:t>5- IV cefotaxime</w:t>
      </w:r>
    </w:p>
    <w:p w14:paraId="4514FE46" w14:textId="77777777" w:rsidR="00AE0A86" w:rsidRPr="00097900" w:rsidRDefault="00AE0A86" w:rsidP="001C21D0">
      <w:pPr>
        <w:spacing w:after="0"/>
        <w:rPr>
          <w:rFonts w:ascii="Arial" w:hAnsi="Arial" w:cs="Arial"/>
        </w:rPr>
      </w:pPr>
    </w:p>
    <w:p w14:paraId="516B995F" w14:textId="77777777" w:rsidR="00AE0A86" w:rsidRPr="00097900" w:rsidRDefault="00000000" w:rsidP="001C21D0">
      <w:pPr>
        <w:keepNext/>
        <w:keepLines/>
        <w:spacing w:after="0"/>
        <w:rPr>
          <w:rFonts w:ascii="Arial" w:hAnsi="Arial" w:cs="Arial"/>
        </w:rPr>
      </w:pPr>
      <w:r w:rsidRPr="00097900">
        <w:rPr>
          <w:rFonts w:ascii="Arial" w:hAnsi="Arial" w:cs="Arial"/>
        </w:rPr>
        <w:t>Q1449. A 38 year old male presents to his GP with his partner. She states that he has become restless at night over the last year with violent outbursts during the night. He has on occasion kicked or punched his partner whilst he appears to be sleeping or gets up and runs from the room or screams during the night. She states he appears to be acting out his dreams. Which of the following is the patient at increased risk of developing in the future?</w:t>
      </w:r>
    </w:p>
    <w:p w14:paraId="27E7B877" w14:textId="77777777" w:rsidR="00AE0A86" w:rsidRPr="00097900" w:rsidRDefault="00000000" w:rsidP="001C21D0">
      <w:pPr>
        <w:keepNext/>
        <w:keepLines/>
        <w:spacing w:after="0"/>
        <w:rPr>
          <w:rFonts w:ascii="Arial" w:hAnsi="Arial" w:cs="Arial"/>
        </w:rPr>
      </w:pPr>
      <w:r w:rsidRPr="00097900">
        <w:rPr>
          <w:rFonts w:ascii="Arial" w:hAnsi="Arial" w:cs="Arial"/>
        </w:rPr>
        <w:t>1- Schizophrenia</w:t>
      </w:r>
    </w:p>
    <w:p w14:paraId="7F9C76BB" w14:textId="77777777" w:rsidR="00AE0A86" w:rsidRPr="00097900" w:rsidRDefault="00000000" w:rsidP="001C21D0">
      <w:pPr>
        <w:keepNext/>
        <w:keepLines/>
        <w:spacing w:after="0"/>
        <w:rPr>
          <w:rFonts w:ascii="Arial" w:hAnsi="Arial" w:cs="Arial"/>
        </w:rPr>
      </w:pPr>
      <w:r w:rsidRPr="00097900">
        <w:rPr>
          <w:rFonts w:ascii="Arial" w:hAnsi="Arial" w:cs="Arial"/>
        </w:rPr>
        <w:t>2- Vascular dementia</w:t>
      </w:r>
    </w:p>
    <w:p w14:paraId="3083EB68" w14:textId="77777777" w:rsidR="00AE0A86" w:rsidRPr="00097900" w:rsidRDefault="00000000" w:rsidP="001C21D0">
      <w:pPr>
        <w:keepNext/>
        <w:keepLines/>
        <w:spacing w:after="0"/>
        <w:rPr>
          <w:rFonts w:ascii="Arial" w:hAnsi="Arial" w:cs="Arial"/>
        </w:rPr>
      </w:pPr>
      <w:r w:rsidRPr="00097900">
        <w:rPr>
          <w:rFonts w:ascii="Arial" w:hAnsi="Arial" w:cs="Arial"/>
        </w:rPr>
        <w:t>3- Epilepsy</w:t>
      </w:r>
    </w:p>
    <w:p w14:paraId="4FEAB7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Parkinson's Disease</w:t>
      </w:r>
    </w:p>
    <w:p w14:paraId="7A9BA2B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Obstructive sleep </w:t>
      </w:r>
      <w:proofErr w:type="spellStart"/>
      <w:r w:rsidRPr="00097900">
        <w:rPr>
          <w:rFonts w:ascii="Arial" w:hAnsi="Arial" w:cs="Arial"/>
        </w:rPr>
        <w:t>apnoea</w:t>
      </w:r>
      <w:proofErr w:type="spellEnd"/>
    </w:p>
    <w:p w14:paraId="3FBF6BF4" w14:textId="77777777" w:rsidR="00AE0A86" w:rsidRPr="00097900" w:rsidRDefault="00AE0A86" w:rsidP="001C21D0">
      <w:pPr>
        <w:spacing w:after="0"/>
        <w:rPr>
          <w:rFonts w:ascii="Arial" w:hAnsi="Arial" w:cs="Arial"/>
        </w:rPr>
      </w:pPr>
    </w:p>
    <w:p w14:paraId="2D9D3F2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Q1450. A patient with long standing Rheumatoid arthritis presents with features of mononeuritis multiplex. There is also evidence of nail fold infarcts. Bloods reveal an elevated ESR and positive </w:t>
      </w:r>
      <w:proofErr w:type="spellStart"/>
      <w:r w:rsidRPr="00097900">
        <w:rPr>
          <w:rFonts w:ascii="Arial" w:hAnsi="Arial" w:cs="Arial"/>
        </w:rPr>
        <w:t>pANCA</w:t>
      </w:r>
      <w:proofErr w:type="spellEnd"/>
      <w:r w:rsidRPr="00097900">
        <w:rPr>
          <w:rFonts w:ascii="Arial" w:hAnsi="Arial" w:cs="Arial"/>
        </w:rPr>
        <w:t>. Which of the following is the most likely cause of these clinical findings?</w:t>
      </w:r>
    </w:p>
    <w:p w14:paraId="048C1735" w14:textId="77777777" w:rsidR="00AE0A86" w:rsidRPr="00097900" w:rsidRDefault="00000000" w:rsidP="001C21D0">
      <w:pPr>
        <w:keepNext/>
        <w:keepLines/>
        <w:spacing w:after="0"/>
        <w:rPr>
          <w:rFonts w:ascii="Arial" w:hAnsi="Arial" w:cs="Arial"/>
        </w:rPr>
      </w:pPr>
      <w:r w:rsidRPr="00097900">
        <w:rPr>
          <w:rFonts w:ascii="Arial" w:hAnsi="Arial" w:cs="Arial"/>
        </w:rPr>
        <w:t>1- AL Amyloidosis</w:t>
      </w:r>
    </w:p>
    <w:p w14:paraId="0D62F8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Rheumatoid Vasculitis</w:t>
      </w:r>
    </w:p>
    <w:p w14:paraId="28E58706" w14:textId="77777777" w:rsidR="00AE0A86" w:rsidRPr="00097900" w:rsidRDefault="00000000" w:rsidP="001C21D0">
      <w:pPr>
        <w:keepNext/>
        <w:keepLines/>
        <w:spacing w:after="0"/>
        <w:rPr>
          <w:rFonts w:ascii="Arial" w:hAnsi="Arial" w:cs="Arial"/>
        </w:rPr>
      </w:pPr>
      <w:r w:rsidRPr="00097900">
        <w:rPr>
          <w:rFonts w:ascii="Arial" w:hAnsi="Arial" w:cs="Arial"/>
        </w:rPr>
        <w:t>3- Diabetes</w:t>
      </w:r>
    </w:p>
    <w:p w14:paraId="0879B033" w14:textId="77777777" w:rsidR="00AE0A86" w:rsidRPr="00097900" w:rsidRDefault="00000000" w:rsidP="001C21D0">
      <w:pPr>
        <w:keepNext/>
        <w:keepLines/>
        <w:spacing w:after="0"/>
        <w:rPr>
          <w:rFonts w:ascii="Arial" w:hAnsi="Arial" w:cs="Arial"/>
        </w:rPr>
      </w:pPr>
      <w:r w:rsidRPr="00097900">
        <w:rPr>
          <w:rFonts w:ascii="Arial" w:hAnsi="Arial" w:cs="Arial"/>
        </w:rPr>
        <w:t>4- Wegener's Granulomatosis</w:t>
      </w:r>
    </w:p>
    <w:p w14:paraId="3F693ECA" w14:textId="77777777" w:rsidR="00AE0A86" w:rsidRPr="00097900" w:rsidRDefault="00000000" w:rsidP="001C21D0">
      <w:pPr>
        <w:keepNext/>
        <w:keepLines/>
        <w:spacing w:after="0"/>
        <w:rPr>
          <w:rFonts w:ascii="Arial" w:hAnsi="Arial" w:cs="Arial"/>
        </w:rPr>
      </w:pPr>
      <w:r w:rsidRPr="00097900">
        <w:rPr>
          <w:rFonts w:ascii="Arial" w:hAnsi="Arial" w:cs="Arial"/>
        </w:rPr>
        <w:t>5- AA amyloidosis</w:t>
      </w:r>
    </w:p>
    <w:p w14:paraId="439A8FF1" w14:textId="77777777" w:rsidR="00AE0A86" w:rsidRPr="00097900" w:rsidRDefault="00AE0A86" w:rsidP="001C21D0">
      <w:pPr>
        <w:spacing w:after="0"/>
        <w:rPr>
          <w:rFonts w:ascii="Arial" w:hAnsi="Arial" w:cs="Arial"/>
        </w:rPr>
      </w:pPr>
    </w:p>
    <w:p w14:paraId="1B90F2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Q1451. A 58 year old gentleman presents with weakness in his hands. He states that he has noticed his hands feeling weak and has difficulty opening his hands after he makes a fist or shakes a </w:t>
      </w:r>
      <w:proofErr w:type="spellStart"/>
      <w:r w:rsidRPr="00097900">
        <w:rPr>
          <w:rFonts w:ascii="Arial" w:hAnsi="Arial" w:cs="Arial"/>
        </w:rPr>
        <w:t>persons</w:t>
      </w:r>
      <w:proofErr w:type="spellEnd"/>
      <w:r w:rsidRPr="00097900">
        <w:rPr>
          <w:rFonts w:ascii="Arial" w:hAnsi="Arial" w:cs="Arial"/>
        </w:rPr>
        <w:t xml:space="preserve"> hand. He has also noticed his eyelids drooping and difficulty chewing. He is also complaining of weakness in his legs. On examination there is evidence of early frontal balding and wasting of the temporalis muscle. He has facial weakness and a mask like appearance. There is evidence of reduced power in his hands and the distal muscles of his legs. Sensation is normal.</w:t>
      </w:r>
    </w:p>
    <w:p w14:paraId="22A4E2AE" w14:textId="77777777" w:rsidR="00AE0A86" w:rsidRPr="00097900" w:rsidRDefault="00000000" w:rsidP="001C21D0">
      <w:pPr>
        <w:keepNext/>
        <w:keepLines/>
        <w:spacing w:after="0"/>
        <w:rPr>
          <w:rFonts w:ascii="Arial" w:hAnsi="Arial" w:cs="Arial"/>
        </w:rPr>
      </w:pPr>
      <w:r w:rsidRPr="00097900">
        <w:rPr>
          <w:rFonts w:ascii="Arial" w:hAnsi="Arial" w:cs="Arial"/>
        </w:rPr>
        <w:t>1- Duchenne's muscular dystrophy</w:t>
      </w:r>
    </w:p>
    <w:p w14:paraId="2A990421" w14:textId="77777777" w:rsidR="00AE0A86" w:rsidRPr="00097900" w:rsidRDefault="00000000" w:rsidP="001C21D0">
      <w:pPr>
        <w:keepNext/>
        <w:keepLines/>
        <w:spacing w:after="0"/>
        <w:rPr>
          <w:rFonts w:ascii="Arial" w:hAnsi="Arial" w:cs="Arial"/>
        </w:rPr>
      </w:pPr>
      <w:r w:rsidRPr="00097900">
        <w:rPr>
          <w:rFonts w:ascii="Arial" w:hAnsi="Arial" w:cs="Arial"/>
        </w:rPr>
        <w:t>2- Amyotrophic lateral sclerosis</w:t>
      </w:r>
    </w:p>
    <w:p w14:paraId="4B4034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Dystrophia </w:t>
      </w:r>
      <w:proofErr w:type="spellStart"/>
      <w:r w:rsidRPr="00097900">
        <w:rPr>
          <w:rFonts w:ascii="Arial" w:hAnsi="Arial" w:cs="Arial"/>
          <w:b/>
          <w:highlight w:val="yellow"/>
        </w:rPr>
        <w:t>Myotonica</w:t>
      </w:r>
      <w:proofErr w:type="spellEnd"/>
    </w:p>
    <w:p w14:paraId="79288D58" w14:textId="77777777" w:rsidR="00AE0A86" w:rsidRPr="00097900" w:rsidRDefault="00000000" w:rsidP="001C21D0">
      <w:pPr>
        <w:keepNext/>
        <w:keepLines/>
        <w:spacing w:after="0"/>
        <w:rPr>
          <w:rFonts w:ascii="Arial" w:hAnsi="Arial" w:cs="Arial"/>
        </w:rPr>
      </w:pPr>
      <w:r w:rsidRPr="00097900">
        <w:rPr>
          <w:rFonts w:ascii="Arial" w:hAnsi="Arial" w:cs="Arial"/>
        </w:rPr>
        <w:t>4- Myasthenia Gravis</w:t>
      </w:r>
    </w:p>
    <w:p w14:paraId="23C34EF3" w14:textId="77777777" w:rsidR="00AE0A86" w:rsidRPr="00097900" w:rsidRDefault="00000000" w:rsidP="001C21D0">
      <w:pPr>
        <w:keepNext/>
        <w:keepLines/>
        <w:spacing w:after="0"/>
        <w:rPr>
          <w:rFonts w:ascii="Arial" w:hAnsi="Arial" w:cs="Arial"/>
        </w:rPr>
      </w:pPr>
      <w:r w:rsidRPr="00097900">
        <w:rPr>
          <w:rFonts w:ascii="Arial" w:hAnsi="Arial" w:cs="Arial"/>
        </w:rPr>
        <w:t>5- Becker's muscular dystrophy</w:t>
      </w:r>
    </w:p>
    <w:p w14:paraId="16B87BFF" w14:textId="77777777" w:rsidR="00AE0A86" w:rsidRPr="00097900" w:rsidRDefault="00AE0A86" w:rsidP="001C21D0">
      <w:pPr>
        <w:spacing w:after="0"/>
        <w:rPr>
          <w:rFonts w:ascii="Arial" w:hAnsi="Arial" w:cs="Arial"/>
        </w:rPr>
      </w:pPr>
    </w:p>
    <w:p w14:paraId="3E79B68F" w14:textId="12623F7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49472" behindDoc="1" locked="0" layoutInCell="1" allowOverlap="1" wp14:anchorId="5E295DD8" wp14:editId="4CAAECFF">
                <wp:simplePos x="0" y="0"/>
                <wp:positionH relativeFrom="page">
                  <wp:posOffset>3886200</wp:posOffset>
                </wp:positionH>
                <wp:positionV relativeFrom="page">
                  <wp:posOffset>182880</wp:posOffset>
                </wp:positionV>
                <wp:extent cx="0" cy="9692640"/>
                <wp:effectExtent l="57150" t="19050" r="76200" b="80010"/>
                <wp:wrapNone/>
                <wp:docPr id="183849622"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334C8F" id="Straight Connector 170" o:spid="_x0000_s1026" style="position:absolute;z-index:-252267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Q1452. A 45 year old female has a history of depression. She has recently had her </w:t>
      </w:r>
      <w:proofErr w:type="spellStart"/>
      <w:r w:rsidR="00000000" w:rsidRPr="00097900">
        <w:rPr>
          <w:rFonts w:ascii="Arial" w:hAnsi="Arial" w:cs="Arial"/>
        </w:rPr>
        <w:t>anti depressant</w:t>
      </w:r>
      <w:proofErr w:type="spellEnd"/>
      <w:r w:rsidR="00000000" w:rsidRPr="00097900">
        <w:rPr>
          <w:rFonts w:ascii="Arial" w:hAnsi="Arial" w:cs="Arial"/>
        </w:rPr>
        <w:t xml:space="preserve"> dose increased. She is brought to A+E as she has developed a tremor, </w:t>
      </w:r>
      <w:proofErr w:type="spellStart"/>
      <w:r w:rsidR="00000000" w:rsidRPr="00097900">
        <w:rPr>
          <w:rFonts w:ascii="Arial" w:hAnsi="Arial" w:cs="Arial"/>
        </w:rPr>
        <w:t>diarrhoea</w:t>
      </w:r>
      <w:proofErr w:type="spellEnd"/>
      <w:r w:rsidR="00000000" w:rsidRPr="00097900">
        <w:rPr>
          <w:rFonts w:ascii="Arial" w:hAnsi="Arial" w:cs="Arial"/>
        </w:rPr>
        <w:t xml:space="preserve"> and feels restless and agitated. On examination she appears restless and she is sweating excessively. She is tachycardic and hypertensive with a temperature of 40. Neurological examination reveals clonus, hyperreflexia, hypertonicity and her pupils are dilated. Which of the following is the most likely diagnosis?</w:t>
      </w:r>
    </w:p>
    <w:p w14:paraId="5E5D6C61" w14:textId="77777777" w:rsidR="00AE0A86" w:rsidRPr="00097900" w:rsidRDefault="00000000" w:rsidP="001C21D0">
      <w:pPr>
        <w:keepNext/>
        <w:keepLines/>
        <w:spacing w:after="0"/>
        <w:rPr>
          <w:rFonts w:ascii="Arial" w:hAnsi="Arial" w:cs="Arial"/>
        </w:rPr>
      </w:pPr>
      <w:r w:rsidRPr="00097900">
        <w:rPr>
          <w:rFonts w:ascii="Arial" w:hAnsi="Arial" w:cs="Arial"/>
        </w:rPr>
        <w:t>1- Serotonin withdrawal</w:t>
      </w:r>
    </w:p>
    <w:p w14:paraId="4113BCAD" w14:textId="77777777" w:rsidR="00AE0A86" w:rsidRPr="00097900" w:rsidRDefault="00000000" w:rsidP="001C21D0">
      <w:pPr>
        <w:keepNext/>
        <w:keepLines/>
        <w:spacing w:after="0"/>
        <w:rPr>
          <w:rFonts w:ascii="Arial" w:hAnsi="Arial" w:cs="Arial"/>
        </w:rPr>
      </w:pPr>
      <w:r w:rsidRPr="00097900">
        <w:rPr>
          <w:rFonts w:ascii="Arial" w:hAnsi="Arial" w:cs="Arial"/>
        </w:rPr>
        <w:t>2- Encephalitis</w:t>
      </w:r>
    </w:p>
    <w:p w14:paraId="2D3A00DB" w14:textId="77777777" w:rsidR="00AE0A86" w:rsidRPr="00097900" w:rsidRDefault="00000000" w:rsidP="001C21D0">
      <w:pPr>
        <w:keepNext/>
        <w:keepLines/>
        <w:spacing w:after="0"/>
        <w:rPr>
          <w:rFonts w:ascii="Arial" w:hAnsi="Arial" w:cs="Arial"/>
        </w:rPr>
      </w:pPr>
      <w:r w:rsidRPr="00097900">
        <w:rPr>
          <w:rFonts w:ascii="Arial" w:hAnsi="Arial" w:cs="Arial"/>
        </w:rPr>
        <w:t>3- Malignant hyperthermia</w:t>
      </w:r>
    </w:p>
    <w:p w14:paraId="253F9A64" w14:textId="77777777" w:rsidR="00AE0A86" w:rsidRPr="00097900" w:rsidRDefault="00000000" w:rsidP="001C21D0">
      <w:pPr>
        <w:keepNext/>
        <w:keepLines/>
        <w:spacing w:after="0"/>
        <w:rPr>
          <w:rFonts w:ascii="Arial" w:hAnsi="Arial" w:cs="Arial"/>
        </w:rPr>
      </w:pPr>
      <w:r w:rsidRPr="00097900">
        <w:rPr>
          <w:rFonts w:ascii="Arial" w:hAnsi="Arial" w:cs="Arial"/>
        </w:rPr>
        <w:t>4- Neuroleptic malignant syndrome</w:t>
      </w:r>
    </w:p>
    <w:p w14:paraId="1412B7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Serotonin Syndrome</w:t>
      </w:r>
    </w:p>
    <w:p w14:paraId="2D0688C8" w14:textId="77777777" w:rsidR="00AE0A86" w:rsidRPr="00097900" w:rsidRDefault="00AE0A86" w:rsidP="001C21D0">
      <w:pPr>
        <w:spacing w:after="0"/>
        <w:rPr>
          <w:rFonts w:ascii="Arial" w:hAnsi="Arial" w:cs="Arial"/>
        </w:rPr>
      </w:pPr>
    </w:p>
    <w:p w14:paraId="6EBA2690" w14:textId="77777777" w:rsidR="00AE0A86" w:rsidRPr="00097900" w:rsidRDefault="00000000" w:rsidP="001C21D0">
      <w:pPr>
        <w:keepNext/>
        <w:keepLines/>
        <w:spacing w:after="0"/>
        <w:rPr>
          <w:rFonts w:ascii="Arial" w:hAnsi="Arial" w:cs="Arial"/>
        </w:rPr>
      </w:pPr>
      <w:r w:rsidRPr="00097900">
        <w:rPr>
          <w:rFonts w:ascii="Arial" w:hAnsi="Arial" w:cs="Arial"/>
        </w:rPr>
        <w:t>Q1453. A 65 year old male presents with increasing deafness in his left ear. He is also complaining of a pulsatile "ringing in his ear" and a feeling of fullness in the ear. He has also noticed his voice becoming hoarse and difficulty swallowing. There is evidence of palatal weakness on examination and a conductive hearing loss is confirmed. Which of the following is the most likely diagnosis?</w:t>
      </w:r>
    </w:p>
    <w:p w14:paraId="76664E35" w14:textId="77777777" w:rsidR="00AE0A86" w:rsidRPr="00097900" w:rsidRDefault="00000000" w:rsidP="001C21D0">
      <w:pPr>
        <w:keepNext/>
        <w:keepLines/>
        <w:spacing w:after="0"/>
        <w:rPr>
          <w:rFonts w:ascii="Arial" w:hAnsi="Arial" w:cs="Arial"/>
        </w:rPr>
      </w:pPr>
      <w:r w:rsidRPr="00097900">
        <w:rPr>
          <w:rFonts w:ascii="Arial" w:hAnsi="Arial" w:cs="Arial"/>
        </w:rPr>
        <w:t>1- Cholesteatoma</w:t>
      </w:r>
    </w:p>
    <w:p w14:paraId="4DD336AC" w14:textId="77777777" w:rsidR="00AE0A86" w:rsidRPr="00097900" w:rsidRDefault="00000000" w:rsidP="001C21D0">
      <w:pPr>
        <w:keepNext/>
        <w:keepLines/>
        <w:spacing w:after="0"/>
        <w:rPr>
          <w:rFonts w:ascii="Arial" w:hAnsi="Arial" w:cs="Arial"/>
        </w:rPr>
      </w:pPr>
      <w:r w:rsidRPr="00097900">
        <w:rPr>
          <w:rFonts w:ascii="Arial" w:hAnsi="Arial" w:cs="Arial"/>
        </w:rPr>
        <w:t>2- Meningioma</w:t>
      </w:r>
    </w:p>
    <w:p w14:paraId="3AE542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Glomus </w:t>
      </w:r>
      <w:proofErr w:type="spellStart"/>
      <w:r w:rsidRPr="00097900">
        <w:rPr>
          <w:rFonts w:ascii="Arial" w:hAnsi="Arial" w:cs="Arial"/>
          <w:b/>
          <w:highlight w:val="yellow"/>
        </w:rPr>
        <w:t>Jugulare</w:t>
      </w:r>
      <w:proofErr w:type="spellEnd"/>
      <w:r w:rsidRPr="00097900">
        <w:rPr>
          <w:rFonts w:ascii="Arial" w:hAnsi="Arial" w:cs="Arial"/>
          <w:b/>
          <w:highlight w:val="yellow"/>
        </w:rPr>
        <w:t xml:space="preserve"> </w:t>
      </w:r>
      <w:proofErr w:type="spellStart"/>
      <w:r w:rsidRPr="00097900">
        <w:rPr>
          <w:rFonts w:ascii="Arial" w:hAnsi="Arial" w:cs="Arial"/>
          <w:b/>
          <w:highlight w:val="yellow"/>
        </w:rPr>
        <w:t>tumour</w:t>
      </w:r>
      <w:proofErr w:type="spellEnd"/>
    </w:p>
    <w:p w14:paraId="082A411A" w14:textId="77777777" w:rsidR="00AE0A86" w:rsidRPr="00097900" w:rsidRDefault="00000000" w:rsidP="001C21D0">
      <w:pPr>
        <w:keepNext/>
        <w:keepLines/>
        <w:spacing w:after="0"/>
        <w:rPr>
          <w:rFonts w:ascii="Arial" w:hAnsi="Arial" w:cs="Arial"/>
        </w:rPr>
      </w:pPr>
      <w:r w:rsidRPr="00097900">
        <w:rPr>
          <w:rFonts w:ascii="Arial" w:hAnsi="Arial" w:cs="Arial"/>
        </w:rPr>
        <w:t>4- Acoustic Neuroma</w:t>
      </w:r>
    </w:p>
    <w:p w14:paraId="5810455B" w14:textId="77777777" w:rsidR="00AE0A86" w:rsidRPr="00097900" w:rsidRDefault="00000000" w:rsidP="001C21D0">
      <w:pPr>
        <w:keepNext/>
        <w:keepLines/>
        <w:spacing w:after="0"/>
        <w:rPr>
          <w:rFonts w:ascii="Arial" w:hAnsi="Arial" w:cs="Arial"/>
        </w:rPr>
      </w:pPr>
      <w:r w:rsidRPr="00097900">
        <w:rPr>
          <w:rFonts w:ascii="Arial" w:hAnsi="Arial" w:cs="Arial"/>
        </w:rPr>
        <w:t>5- Chronic Otitis Media</w:t>
      </w:r>
    </w:p>
    <w:p w14:paraId="034195C5" w14:textId="77777777" w:rsidR="00AE0A86" w:rsidRPr="00097900" w:rsidRDefault="00AE0A86" w:rsidP="001C21D0">
      <w:pPr>
        <w:spacing w:after="0"/>
        <w:rPr>
          <w:rFonts w:ascii="Arial" w:hAnsi="Arial" w:cs="Arial"/>
        </w:rPr>
      </w:pPr>
    </w:p>
    <w:p w14:paraId="061B54A7" w14:textId="77777777" w:rsidR="00AE0A86" w:rsidRPr="00097900" w:rsidRDefault="00000000" w:rsidP="001C21D0">
      <w:pPr>
        <w:keepNext/>
        <w:keepLines/>
        <w:spacing w:after="0"/>
        <w:rPr>
          <w:rFonts w:ascii="Arial" w:hAnsi="Arial" w:cs="Arial"/>
        </w:rPr>
      </w:pPr>
      <w:r w:rsidRPr="00097900">
        <w:rPr>
          <w:rFonts w:ascii="Arial" w:hAnsi="Arial" w:cs="Arial"/>
        </w:rPr>
        <w:t>Q1454. An 18 year old girl presents with dizziness and vertigo. She found it very difficult to balance and complained of "ringing" in her ears and slurred speech. She also noticed double vision and tingling in both her arms. These symptoms resolved and she then had a sudden severe headache which was one sided and this was associated with several episodes of vomiting. On examination there was no neurological abnormalities and fundoscopy was normal. There was no signs of meningism and she is apyrexial. Which of the following is the most likely diagnosis?</w:t>
      </w:r>
    </w:p>
    <w:p w14:paraId="618B32FB"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342FAD61" w14:textId="77777777" w:rsidR="00AE0A86" w:rsidRPr="00097900" w:rsidRDefault="00000000" w:rsidP="001C21D0">
      <w:pPr>
        <w:keepNext/>
        <w:keepLines/>
        <w:spacing w:after="0"/>
        <w:rPr>
          <w:rFonts w:ascii="Arial" w:hAnsi="Arial" w:cs="Arial"/>
        </w:rPr>
      </w:pPr>
      <w:r w:rsidRPr="00097900">
        <w:rPr>
          <w:rFonts w:ascii="Arial" w:hAnsi="Arial" w:cs="Arial"/>
        </w:rPr>
        <w:t>2- Meningitis</w:t>
      </w:r>
    </w:p>
    <w:p w14:paraId="241B238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Subarachnoid </w:t>
      </w:r>
      <w:proofErr w:type="spellStart"/>
      <w:r w:rsidRPr="00097900">
        <w:rPr>
          <w:rFonts w:ascii="Arial" w:hAnsi="Arial" w:cs="Arial"/>
        </w:rPr>
        <w:t>Haemorrhage</w:t>
      </w:r>
      <w:proofErr w:type="spellEnd"/>
    </w:p>
    <w:p w14:paraId="402DC75B" w14:textId="77777777" w:rsidR="00AE0A86" w:rsidRPr="00097900" w:rsidRDefault="00000000" w:rsidP="001C21D0">
      <w:pPr>
        <w:keepNext/>
        <w:keepLines/>
        <w:spacing w:after="0"/>
        <w:rPr>
          <w:rFonts w:ascii="Arial" w:hAnsi="Arial" w:cs="Arial"/>
        </w:rPr>
      </w:pPr>
      <w:r w:rsidRPr="00097900">
        <w:rPr>
          <w:rFonts w:ascii="Arial" w:hAnsi="Arial" w:cs="Arial"/>
        </w:rPr>
        <w:t>4- Space occupying lesion</w:t>
      </w:r>
    </w:p>
    <w:p w14:paraId="3745D0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Basilar Migraine</w:t>
      </w:r>
    </w:p>
    <w:p w14:paraId="0C5A457D" w14:textId="77777777" w:rsidR="00AE0A86" w:rsidRPr="00097900" w:rsidRDefault="00AE0A86" w:rsidP="001C21D0">
      <w:pPr>
        <w:spacing w:after="0"/>
        <w:rPr>
          <w:rFonts w:ascii="Arial" w:hAnsi="Arial" w:cs="Arial"/>
        </w:rPr>
      </w:pPr>
    </w:p>
    <w:p w14:paraId="7E2875FE" w14:textId="77777777" w:rsidR="00AE0A86" w:rsidRPr="00097900" w:rsidRDefault="00000000" w:rsidP="001C21D0">
      <w:pPr>
        <w:keepNext/>
        <w:keepLines/>
        <w:spacing w:after="0"/>
        <w:rPr>
          <w:rFonts w:ascii="Arial" w:hAnsi="Arial" w:cs="Arial"/>
        </w:rPr>
      </w:pPr>
      <w:r w:rsidRPr="00097900">
        <w:rPr>
          <w:rFonts w:ascii="Arial" w:hAnsi="Arial" w:cs="Arial"/>
        </w:rPr>
        <w:t>Q1455. A 45 year old male who has a history of epilepsy is brought to A+E. He is suffering from nausea, vomiting and he is unsteady on his feet. He appears agitated. He cannot recall his medication. He does not drink any alcohol. On examination there is evidence of ataxia, dysarthria, abnormal gait and fine, rapid nystagmus on lateral gaze. There is no evidence of meningism and bloods are normal. His heart rate is 55 bpm. Which of the following is the most likely diagnosis?</w:t>
      </w:r>
    </w:p>
    <w:p w14:paraId="71438A34" w14:textId="77777777" w:rsidR="00AE0A86" w:rsidRPr="00097900" w:rsidRDefault="00000000" w:rsidP="001C21D0">
      <w:pPr>
        <w:keepNext/>
        <w:keepLines/>
        <w:spacing w:after="0"/>
        <w:rPr>
          <w:rFonts w:ascii="Arial" w:hAnsi="Arial" w:cs="Arial"/>
        </w:rPr>
      </w:pPr>
      <w:r w:rsidRPr="00097900">
        <w:rPr>
          <w:rFonts w:ascii="Arial" w:hAnsi="Arial" w:cs="Arial"/>
        </w:rPr>
        <w:t>1- Meningitis</w:t>
      </w:r>
    </w:p>
    <w:p w14:paraId="4719F3B0" w14:textId="77777777" w:rsidR="00AE0A86" w:rsidRPr="00097900" w:rsidRDefault="00000000" w:rsidP="001C21D0">
      <w:pPr>
        <w:keepNext/>
        <w:keepLines/>
        <w:spacing w:after="0"/>
        <w:rPr>
          <w:rFonts w:ascii="Arial" w:hAnsi="Arial" w:cs="Arial"/>
        </w:rPr>
      </w:pPr>
      <w:r w:rsidRPr="00097900">
        <w:rPr>
          <w:rFonts w:ascii="Arial" w:hAnsi="Arial" w:cs="Arial"/>
        </w:rPr>
        <w:t>2- Wernicke's Encephalopathy</w:t>
      </w:r>
    </w:p>
    <w:p w14:paraId="49A67816" w14:textId="77777777" w:rsidR="00AE0A86" w:rsidRPr="00097900" w:rsidRDefault="00000000" w:rsidP="001C21D0">
      <w:pPr>
        <w:keepNext/>
        <w:keepLines/>
        <w:spacing w:after="0"/>
        <w:rPr>
          <w:rFonts w:ascii="Arial" w:hAnsi="Arial" w:cs="Arial"/>
        </w:rPr>
      </w:pPr>
      <w:r w:rsidRPr="00097900">
        <w:rPr>
          <w:rFonts w:ascii="Arial" w:hAnsi="Arial" w:cs="Arial"/>
        </w:rPr>
        <w:t>3- Carbamazepine toxicity</w:t>
      </w:r>
    </w:p>
    <w:p w14:paraId="1259B2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Phenytoin toxicity</w:t>
      </w:r>
    </w:p>
    <w:p w14:paraId="163398CE" w14:textId="77777777" w:rsidR="00AE0A86" w:rsidRPr="00097900" w:rsidRDefault="00000000" w:rsidP="001C21D0">
      <w:pPr>
        <w:keepNext/>
        <w:keepLines/>
        <w:spacing w:after="0"/>
        <w:rPr>
          <w:rFonts w:ascii="Arial" w:hAnsi="Arial" w:cs="Arial"/>
        </w:rPr>
      </w:pPr>
      <w:r w:rsidRPr="00097900">
        <w:rPr>
          <w:rFonts w:ascii="Arial" w:hAnsi="Arial" w:cs="Arial"/>
        </w:rPr>
        <w:t>5- Encephalitis</w:t>
      </w:r>
    </w:p>
    <w:p w14:paraId="5479DFF7" w14:textId="77777777" w:rsidR="00AE0A86" w:rsidRPr="00097900" w:rsidRDefault="00AE0A86" w:rsidP="001C21D0">
      <w:pPr>
        <w:spacing w:after="0"/>
        <w:rPr>
          <w:rFonts w:ascii="Arial" w:hAnsi="Arial" w:cs="Arial"/>
        </w:rPr>
      </w:pPr>
    </w:p>
    <w:p w14:paraId="6291EB5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Q1456. A 65 year old male is brought to A+E as he is drowsy. He is confused and eyes are opening to speech. He drinks alcohol excessively. You notice a laceration on his head. A CT head is performed and there is evidence of a right sided crescent shaped </w:t>
      </w:r>
      <w:proofErr w:type="spellStart"/>
      <w:r w:rsidRPr="00097900">
        <w:rPr>
          <w:rFonts w:ascii="Arial" w:hAnsi="Arial" w:cs="Arial"/>
        </w:rPr>
        <w:t>extraaxial</w:t>
      </w:r>
      <w:proofErr w:type="spellEnd"/>
      <w:r w:rsidRPr="00097900">
        <w:rPr>
          <w:rFonts w:ascii="Arial" w:hAnsi="Arial" w:cs="Arial"/>
        </w:rPr>
        <w:t xml:space="preserve"> collection with increased attenuation. Which of the following is the most likely diagnosis?</w:t>
      </w:r>
    </w:p>
    <w:p w14:paraId="12FF00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Acute Subdural </w:t>
      </w:r>
      <w:proofErr w:type="spellStart"/>
      <w:r w:rsidRPr="00097900">
        <w:rPr>
          <w:rFonts w:ascii="Arial" w:hAnsi="Arial" w:cs="Arial"/>
          <w:b/>
          <w:highlight w:val="yellow"/>
        </w:rPr>
        <w:t>Haematoma</w:t>
      </w:r>
      <w:proofErr w:type="spellEnd"/>
    </w:p>
    <w:p w14:paraId="5BB339C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Chronic Subdural </w:t>
      </w:r>
      <w:proofErr w:type="spellStart"/>
      <w:r w:rsidRPr="00097900">
        <w:rPr>
          <w:rFonts w:ascii="Arial" w:hAnsi="Arial" w:cs="Arial"/>
        </w:rPr>
        <w:t>Haematoma</w:t>
      </w:r>
      <w:proofErr w:type="spellEnd"/>
    </w:p>
    <w:p w14:paraId="05BBCBA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Subarachnoid </w:t>
      </w:r>
      <w:proofErr w:type="spellStart"/>
      <w:r w:rsidRPr="00097900">
        <w:rPr>
          <w:rFonts w:ascii="Arial" w:hAnsi="Arial" w:cs="Arial"/>
        </w:rPr>
        <w:t>Haemorrhage</w:t>
      </w:r>
      <w:proofErr w:type="spellEnd"/>
    </w:p>
    <w:p w14:paraId="1080890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Extradural </w:t>
      </w:r>
      <w:proofErr w:type="spellStart"/>
      <w:r w:rsidRPr="00097900">
        <w:rPr>
          <w:rFonts w:ascii="Arial" w:hAnsi="Arial" w:cs="Arial"/>
        </w:rPr>
        <w:t>Haemorrhage</w:t>
      </w:r>
      <w:proofErr w:type="spellEnd"/>
    </w:p>
    <w:p w14:paraId="2E15B6B3" w14:textId="77777777" w:rsidR="00AE0A86" w:rsidRPr="00097900" w:rsidRDefault="00000000" w:rsidP="001C21D0">
      <w:pPr>
        <w:keepNext/>
        <w:keepLines/>
        <w:spacing w:after="0"/>
        <w:rPr>
          <w:rFonts w:ascii="Arial" w:hAnsi="Arial" w:cs="Arial"/>
        </w:rPr>
      </w:pPr>
      <w:r w:rsidRPr="00097900">
        <w:rPr>
          <w:rFonts w:ascii="Arial" w:hAnsi="Arial" w:cs="Arial"/>
        </w:rPr>
        <w:t>5- Evolving Stroke</w:t>
      </w:r>
    </w:p>
    <w:p w14:paraId="120EACC0" w14:textId="77777777" w:rsidR="00AE0A86" w:rsidRPr="00097900" w:rsidRDefault="00AE0A86" w:rsidP="001C21D0">
      <w:pPr>
        <w:spacing w:after="0"/>
        <w:rPr>
          <w:rFonts w:ascii="Arial" w:hAnsi="Arial" w:cs="Arial"/>
        </w:rPr>
      </w:pPr>
    </w:p>
    <w:p w14:paraId="5805EC4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Q1457. A 70 year old female with </w:t>
      </w:r>
      <w:proofErr w:type="spellStart"/>
      <w:r w:rsidRPr="00097900">
        <w:rPr>
          <w:rFonts w:ascii="Arial" w:hAnsi="Arial" w:cs="Arial"/>
        </w:rPr>
        <w:t>ischaemic</w:t>
      </w:r>
      <w:proofErr w:type="spellEnd"/>
      <w:r w:rsidRPr="00097900">
        <w:rPr>
          <w:rFonts w:ascii="Arial" w:hAnsi="Arial" w:cs="Arial"/>
        </w:rPr>
        <w:t xml:space="preserve"> heart disease and hypertension presents with falls. She states that she can be standing or walking when she suddenly falls to the ground as she feels her legs give way. She does not lose consciousness and she has no </w:t>
      </w:r>
      <w:proofErr w:type="spellStart"/>
      <w:r w:rsidRPr="00097900">
        <w:rPr>
          <w:rFonts w:ascii="Arial" w:hAnsi="Arial" w:cs="Arial"/>
        </w:rPr>
        <w:t>presyncopal</w:t>
      </w:r>
      <w:proofErr w:type="spellEnd"/>
      <w:r w:rsidRPr="00097900">
        <w:rPr>
          <w:rFonts w:ascii="Arial" w:hAnsi="Arial" w:cs="Arial"/>
        </w:rPr>
        <w:t xml:space="preserve"> symptoms. She does not complain of chest pain or palpitations. She has noticed on several occasions this occurs after she turns her neck suddenly. Which of the following is the most likely diagnosis?</w:t>
      </w:r>
    </w:p>
    <w:p w14:paraId="76477321" w14:textId="77777777" w:rsidR="00AE0A86" w:rsidRPr="00097900" w:rsidRDefault="00000000" w:rsidP="001C21D0">
      <w:pPr>
        <w:keepNext/>
        <w:keepLines/>
        <w:spacing w:after="0"/>
        <w:rPr>
          <w:rFonts w:ascii="Arial" w:hAnsi="Arial" w:cs="Arial"/>
        </w:rPr>
      </w:pPr>
      <w:r w:rsidRPr="00097900">
        <w:rPr>
          <w:rFonts w:ascii="Arial" w:hAnsi="Arial" w:cs="Arial"/>
        </w:rPr>
        <w:t>1- Syncope</w:t>
      </w:r>
    </w:p>
    <w:p w14:paraId="2E18B06D" w14:textId="77777777" w:rsidR="00AE0A86" w:rsidRPr="00097900" w:rsidRDefault="00000000" w:rsidP="001C21D0">
      <w:pPr>
        <w:keepNext/>
        <w:keepLines/>
        <w:spacing w:after="0"/>
        <w:rPr>
          <w:rFonts w:ascii="Arial" w:hAnsi="Arial" w:cs="Arial"/>
        </w:rPr>
      </w:pPr>
      <w:r w:rsidRPr="00097900">
        <w:rPr>
          <w:rFonts w:ascii="Arial" w:hAnsi="Arial" w:cs="Arial"/>
        </w:rPr>
        <w:t>2- Epilepsy</w:t>
      </w:r>
    </w:p>
    <w:p w14:paraId="04350D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Drop Attack</w:t>
      </w:r>
    </w:p>
    <w:p w14:paraId="025D7BE2" w14:textId="77777777" w:rsidR="00AE0A86" w:rsidRPr="00097900" w:rsidRDefault="00000000" w:rsidP="001C21D0">
      <w:pPr>
        <w:keepNext/>
        <w:keepLines/>
        <w:spacing w:after="0"/>
        <w:rPr>
          <w:rFonts w:ascii="Arial" w:hAnsi="Arial" w:cs="Arial"/>
        </w:rPr>
      </w:pPr>
      <w:r w:rsidRPr="00097900">
        <w:rPr>
          <w:rFonts w:ascii="Arial" w:hAnsi="Arial" w:cs="Arial"/>
        </w:rPr>
        <w:t>4- Cardiac arrhythmia</w:t>
      </w:r>
    </w:p>
    <w:p w14:paraId="57664D9D" w14:textId="77777777" w:rsidR="00AE0A86" w:rsidRPr="00097900" w:rsidRDefault="00000000" w:rsidP="001C21D0">
      <w:pPr>
        <w:keepNext/>
        <w:keepLines/>
        <w:spacing w:after="0"/>
        <w:rPr>
          <w:rFonts w:ascii="Arial" w:hAnsi="Arial" w:cs="Arial"/>
        </w:rPr>
      </w:pPr>
      <w:r w:rsidRPr="00097900">
        <w:rPr>
          <w:rFonts w:ascii="Arial" w:hAnsi="Arial" w:cs="Arial"/>
        </w:rPr>
        <w:t>5- Cataplexy</w:t>
      </w:r>
    </w:p>
    <w:p w14:paraId="0ABC68F1" w14:textId="77777777" w:rsidR="00AE0A86" w:rsidRPr="00097900" w:rsidRDefault="00AE0A86" w:rsidP="001C21D0">
      <w:pPr>
        <w:spacing w:after="0"/>
        <w:rPr>
          <w:rFonts w:ascii="Arial" w:hAnsi="Arial" w:cs="Arial"/>
        </w:rPr>
      </w:pPr>
    </w:p>
    <w:p w14:paraId="7912950D" w14:textId="09699FC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60736" behindDoc="1" locked="0" layoutInCell="1" allowOverlap="1" wp14:anchorId="34224FDC" wp14:editId="35365420">
                <wp:simplePos x="0" y="0"/>
                <wp:positionH relativeFrom="page">
                  <wp:posOffset>3886200</wp:posOffset>
                </wp:positionH>
                <wp:positionV relativeFrom="page">
                  <wp:posOffset>182880</wp:posOffset>
                </wp:positionV>
                <wp:extent cx="0" cy="9692640"/>
                <wp:effectExtent l="57150" t="19050" r="76200" b="80010"/>
                <wp:wrapNone/>
                <wp:docPr id="506146047"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0A65EB" id="Straight Connector 171" o:spid="_x0000_s1026" style="position:absolute;z-index:-252255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Q1458. A 64 year old gentleman with previous myocardial infarction and </w:t>
      </w:r>
      <w:proofErr w:type="spellStart"/>
      <w:r w:rsidR="00000000" w:rsidRPr="00097900">
        <w:rPr>
          <w:rFonts w:ascii="Arial" w:hAnsi="Arial" w:cs="Arial"/>
        </w:rPr>
        <w:t>ischaemic</w:t>
      </w:r>
      <w:proofErr w:type="spellEnd"/>
      <w:r w:rsidR="00000000" w:rsidRPr="00097900">
        <w:rPr>
          <w:rFonts w:ascii="Arial" w:hAnsi="Arial" w:cs="Arial"/>
        </w:rPr>
        <w:t xml:space="preserve"> heart disease presents with several episodes of collapse. He states that these episodes occur without warning and he has no </w:t>
      </w:r>
      <w:proofErr w:type="spellStart"/>
      <w:r w:rsidR="00000000" w:rsidRPr="00097900">
        <w:rPr>
          <w:rFonts w:ascii="Arial" w:hAnsi="Arial" w:cs="Arial"/>
        </w:rPr>
        <w:t>presyncopal</w:t>
      </w:r>
      <w:proofErr w:type="spellEnd"/>
      <w:r w:rsidR="00000000" w:rsidRPr="00097900">
        <w:rPr>
          <w:rFonts w:ascii="Arial" w:hAnsi="Arial" w:cs="Arial"/>
        </w:rPr>
        <w:t xml:space="preserve"> symptoms. Witnesses say that he turns pale then suddenly falls to the ground. He then flushes and regains consciousness. On a few occasions he has had a generalized tonic </w:t>
      </w:r>
      <w:proofErr w:type="spellStart"/>
      <w:r w:rsidR="00000000" w:rsidRPr="00097900">
        <w:rPr>
          <w:rFonts w:ascii="Arial" w:hAnsi="Arial" w:cs="Arial"/>
        </w:rPr>
        <w:t>clonic</w:t>
      </w:r>
      <w:proofErr w:type="spellEnd"/>
      <w:r w:rsidR="00000000" w:rsidRPr="00097900">
        <w:rPr>
          <w:rFonts w:ascii="Arial" w:hAnsi="Arial" w:cs="Arial"/>
        </w:rPr>
        <w:t xml:space="preserve"> seizure and has been confused for some time after this. Which of the following is the most likely diagnosis?</w:t>
      </w:r>
    </w:p>
    <w:p w14:paraId="58ED1A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Stokes-Adams Attacks</w:t>
      </w:r>
    </w:p>
    <w:p w14:paraId="1B0DF23E" w14:textId="77777777" w:rsidR="00AE0A86" w:rsidRPr="00097900" w:rsidRDefault="00000000" w:rsidP="001C21D0">
      <w:pPr>
        <w:keepNext/>
        <w:keepLines/>
        <w:spacing w:after="0"/>
        <w:rPr>
          <w:rFonts w:ascii="Arial" w:hAnsi="Arial" w:cs="Arial"/>
        </w:rPr>
      </w:pPr>
      <w:r w:rsidRPr="00097900">
        <w:rPr>
          <w:rFonts w:ascii="Arial" w:hAnsi="Arial" w:cs="Arial"/>
        </w:rPr>
        <w:t>2- Postural Hypotension</w:t>
      </w:r>
    </w:p>
    <w:p w14:paraId="0112F5DD" w14:textId="77777777" w:rsidR="00AE0A86" w:rsidRPr="00097900" w:rsidRDefault="00000000" w:rsidP="001C21D0">
      <w:pPr>
        <w:keepNext/>
        <w:keepLines/>
        <w:spacing w:after="0"/>
        <w:rPr>
          <w:rFonts w:ascii="Arial" w:hAnsi="Arial" w:cs="Arial"/>
        </w:rPr>
      </w:pPr>
      <w:r w:rsidRPr="00097900">
        <w:rPr>
          <w:rFonts w:ascii="Arial" w:hAnsi="Arial" w:cs="Arial"/>
        </w:rPr>
        <w:t>3- Epilepsy</w:t>
      </w:r>
    </w:p>
    <w:p w14:paraId="4F6EE1BF" w14:textId="77777777" w:rsidR="00AE0A86" w:rsidRPr="00097900" w:rsidRDefault="00000000" w:rsidP="001C21D0">
      <w:pPr>
        <w:keepNext/>
        <w:keepLines/>
        <w:spacing w:after="0"/>
        <w:rPr>
          <w:rFonts w:ascii="Arial" w:hAnsi="Arial" w:cs="Arial"/>
        </w:rPr>
      </w:pPr>
      <w:r w:rsidRPr="00097900">
        <w:rPr>
          <w:rFonts w:ascii="Arial" w:hAnsi="Arial" w:cs="Arial"/>
        </w:rPr>
        <w:t>4- Drop attacks</w:t>
      </w:r>
    </w:p>
    <w:p w14:paraId="6BD73AA5" w14:textId="77777777" w:rsidR="00AE0A86" w:rsidRPr="00097900" w:rsidRDefault="00000000" w:rsidP="001C21D0">
      <w:pPr>
        <w:keepNext/>
        <w:keepLines/>
        <w:spacing w:after="0"/>
        <w:rPr>
          <w:rFonts w:ascii="Arial" w:hAnsi="Arial" w:cs="Arial"/>
        </w:rPr>
      </w:pPr>
      <w:r w:rsidRPr="00097900">
        <w:rPr>
          <w:rFonts w:ascii="Arial" w:hAnsi="Arial" w:cs="Arial"/>
        </w:rPr>
        <w:t>5- Carotid Sinus Hypersensitivity</w:t>
      </w:r>
    </w:p>
    <w:p w14:paraId="3AF1C494" w14:textId="77777777" w:rsidR="00AE0A86" w:rsidRPr="00097900" w:rsidRDefault="00AE0A86" w:rsidP="001C21D0">
      <w:pPr>
        <w:spacing w:after="0"/>
        <w:rPr>
          <w:rFonts w:ascii="Arial" w:hAnsi="Arial" w:cs="Arial"/>
        </w:rPr>
      </w:pPr>
    </w:p>
    <w:p w14:paraId="680F26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Q1459. A 24 year old female presents witnessed by a family member where she suddenly becomes unaware of her surroundings, is unresponsive and performs unusual lip smacking. She states she does not remember these attacks however remembers shortly before it a feeling of </w:t>
      </w:r>
      <w:proofErr w:type="spellStart"/>
      <w:r w:rsidRPr="00097900">
        <w:rPr>
          <w:rFonts w:ascii="Arial" w:hAnsi="Arial" w:cs="Arial"/>
        </w:rPr>
        <w:t>deja</w:t>
      </w:r>
      <w:proofErr w:type="spellEnd"/>
      <w:r w:rsidRPr="00097900">
        <w:rPr>
          <w:rFonts w:ascii="Arial" w:hAnsi="Arial" w:cs="Arial"/>
        </w:rPr>
        <w:t xml:space="preserve"> vu. What is the most likely diagnosis?</w:t>
      </w:r>
    </w:p>
    <w:p w14:paraId="283E1F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Complex partial seizure</w:t>
      </w:r>
    </w:p>
    <w:p w14:paraId="72534F9F" w14:textId="77777777" w:rsidR="00AE0A86" w:rsidRPr="00097900" w:rsidRDefault="00000000" w:rsidP="001C21D0">
      <w:pPr>
        <w:keepNext/>
        <w:keepLines/>
        <w:spacing w:after="0"/>
        <w:rPr>
          <w:rFonts w:ascii="Arial" w:hAnsi="Arial" w:cs="Arial"/>
        </w:rPr>
      </w:pPr>
      <w:r w:rsidRPr="00097900">
        <w:rPr>
          <w:rFonts w:ascii="Arial" w:hAnsi="Arial" w:cs="Arial"/>
        </w:rPr>
        <w:t>2- Absence seizure</w:t>
      </w:r>
    </w:p>
    <w:p w14:paraId="0122840C" w14:textId="77777777" w:rsidR="00AE0A86" w:rsidRPr="00097900" w:rsidRDefault="00000000" w:rsidP="001C21D0">
      <w:pPr>
        <w:keepNext/>
        <w:keepLines/>
        <w:spacing w:after="0"/>
        <w:rPr>
          <w:rFonts w:ascii="Arial" w:hAnsi="Arial" w:cs="Arial"/>
        </w:rPr>
      </w:pPr>
      <w:r w:rsidRPr="00097900">
        <w:rPr>
          <w:rFonts w:ascii="Arial" w:hAnsi="Arial" w:cs="Arial"/>
        </w:rPr>
        <w:t>3- Simple partial seizure</w:t>
      </w:r>
    </w:p>
    <w:p w14:paraId="24306873" w14:textId="77777777" w:rsidR="00AE0A86" w:rsidRPr="00097900" w:rsidRDefault="00000000" w:rsidP="001C21D0">
      <w:pPr>
        <w:keepNext/>
        <w:keepLines/>
        <w:spacing w:after="0"/>
        <w:rPr>
          <w:rFonts w:ascii="Arial" w:hAnsi="Arial" w:cs="Arial"/>
        </w:rPr>
      </w:pPr>
      <w:r w:rsidRPr="00097900">
        <w:rPr>
          <w:rFonts w:ascii="Arial" w:hAnsi="Arial" w:cs="Arial"/>
        </w:rPr>
        <w:t>4- Myoclonic seizure</w:t>
      </w:r>
    </w:p>
    <w:p w14:paraId="7023BE1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Generalised</w:t>
      </w:r>
      <w:proofErr w:type="spellEnd"/>
      <w:r w:rsidRPr="00097900">
        <w:rPr>
          <w:rFonts w:ascii="Arial" w:hAnsi="Arial" w:cs="Arial"/>
        </w:rPr>
        <w:t xml:space="preserve"> tonic </w:t>
      </w:r>
      <w:proofErr w:type="spellStart"/>
      <w:r w:rsidRPr="00097900">
        <w:rPr>
          <w:rFonts w:ascii="Arial" w:hAnsi="Arial" w:cs="Arial"/>
        </w:rPr>
        <w:t>clonic</w:t>
      </w:r>
      <w:proofErr w:type="spellEnd"/>
      <w:r w:rsidRPr="00097900">
        <w:rPr>
          <w:rFonts w:ascii="Arial" w:hAnsi="Arial" w:cs="Arial"/>
        </w:rPr>
        <w:t xml:space="preserve"> seizure</w:t>
      </w:r>
    </w:p>
    <w:p w14:paraId="263FAA05" w14:textId="77777777" w:rsidR="00AE0A86" w:rsidRPr="00097900" w:rsidRDefault="00AE0A86" w:rsidP="001C21D0">
      <w:pPr>
        <w:spacing w:after="0"/>
        <w:rPr>
          <w:rFonts w:ascii="Arial" w:hAnsi="Arial" w:cs="Arial"/>
        </w:rPr>
      </w:pPr>
    </w:p>
    <w:p w14:paraId="736A4C38" w14:textId="77777777" w:rsidR="00AE0A86" w:rsidRPr="00097900" w:rsidRDefault="00000000" w:rsidP="001C21D0">
      <w:pPr>
        <w:keepNext/>
        <w:keepLines/>
        <w:spacing w:after="0"/>
        <w:rPr>
          <w:rFonts w:ascii="Arial" w:hAnsi="Arial" w:cs="Arial"/>
        </w:rPr>
      </w:pPr>
      <w:r w:rsidRPr="00097900">
        <w:rPr>
          <w:rFonts w:ascii="Arial" w:hAnsi="Arial" w:cs="Arial"/>
        </w:rPr>
        <w:t>Q1460. A 78 year old female suffers from a stroke. She has now developed sudden, violent swinging of her right arm. What is the most likely cause?</w:t>
      </w:r>
    </w:p>
    <w:p w14:paraId="4FFAE858" w14:textId="77777777" w:rsidR="00AE0A86" w:rsidRPr="00097900" w:rsidRDefault="00000000" w:rsidP="001C21D0">
      <w:pPr>
        <w:keepNext/>
        <w:keepLines/>
        <w:spacing w:after="0"/>
        <w:rPr>
          <w:rFonts w:ascii="Arial" w:hAnsi="Arial" w:cs="Arial"/>
        </w:rPr>
      </w:pPr>
      <w:r w:rsidRPr="00097900">
        <w:rPr>
          <w:rFonts w:ascii="Arial" w:hAnsi="Arial" w:cs="Arial"/>
        </w:rPr>
        <w:t>1- Tardive dyskinesia</w:t>
      </w:r>
    </w:p>
    <w:p w14:paraId="67B0564D" w14:textId="77777777" w:rsidR="00AE0A86" w:rsidRPr="00097900" w:rsidRDefault="00000000" w:rsidP="001C21D0">
      <w:pPr>
        <w:keepNext/>
        <w:keepLines/>
        <w:spacing w:after="0"/>
        <w:rPr>
          <w:rFonts w:ascii="Arial" w:hAnsi="Arial" w:cs="Arial"/>
        </w:rPr>
      </w:pPr>
      <w:r w:rsidRPr="00097900">
        <w:rPr>
          <w:rFonts w:ascii="Arial" w:hAnsi="Arial" w:cs="Arial"/>
        </w:rPr>
        <w:t>2- Chorea</w:t>
      </w:r>
    </w:p>
    <w:p w14:paraId="72EBBC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Hemiballismus</w:t>
      </w:r>
    </w:p>
    <w:p w14:paraId="589C6CD7" w14:textId="77777777" w:rsidR="00AE0A86" w:rsidRPr="00097900" w:rsidRDefault="00000000" w:rsidP="001C21D0">
      <w:pPr>
        <w:keepNext/>
        <w:keepLines/>
        <w:spacing w:after="0"/>
        <w:rPr>
          <w:rFonts w:ascii="Arial" w:hAnsi="Arial" w:cs="Arial"/>
        </w:rPr>
      </w:pPr>
      <w:r w:rsidRPr="00097900">
        <w:rPr>
          <w:rFonts w:ascii="Arial" w:hAnsi="Arial" w:cs="Arial"/>
        </w:rPr>
        <w:t>4- Seizure</w:t>
      </w:r>
    </w:p>
    <w:p w14:paraId="040858E3" w14:textId="77777777" w:rsidR="00AE0A86" w:rsidRPr="00097900" w:rsidRDefault="00000000" w:rsidP="001C21D0">
      <w:pPr>
        <w:keepNext/>
        <w:keepLines/>
        <w:spacing w:after="0"/>
        <w:rPr>
          <w:rFonts w:ascii="Arial" w:hAnsi="Arial" w:cs="Arial"/>
        </w:rPr>
      </w:pPr>
      <w:r w:rsidRPr="00097900">
        <w:rPr>
          <w:rFonts w:ascii="Arial" w:hAnsi="Arial" w:cs="Arial"/>
        </w:rPr>
        <w:t>5- Athetosis</w:t>
      </w:r>
    </w:p>
    <w:p w14:paraId="4F46BBB4" w14:textId="77777777" w:rsidR="00AE0A86" w:rsidRPr="00097900" w:rsidRDefault="00AE0A86" w:rsidP="001C21D0">
      <w:pPr>
        <w:spacing w:after="0"/>
        <w:rPr>
          <w:rFonts w:ascii="Arial" w:hAnsi="Arial" w:cs="Arial"/>
        </w:rPr>
      </w:pPr>
    </w:p>
    <w:p w14:paraId="679BCDE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Q1461. A 72 year old female with hypertension and </w:t>
      </w:r>
      <w:proofErr w:type="spellStart"/>
      <w:r w:rsidRPr="00097900">
        <w:rPr>
          <w:rFonts w:ascii="Arial" w:hAnsi="Arial" w:cs="Arial"/>
        </w:rPr>
        <w:t>ischaemic</w:t>
      </w:r>
      <w:proofErr w:type="spellEnd"/>
      <w:r w:rsidRPr="00097900">
        <w:rPr>
          <w:rFonts w:ascii="Arial" w:hAnsi="Arial" w:cs="Arial"/>
        </w:rPr>
        <w:t xml:space="preserve"> heart disease presents with dysarthria and clumsiness of her left hand. On examination she has right sided facial weakness, clearly dysarthric and mild left hand weakness and clumsiness. What area of the brain is most likely affected?</w:t>
      </w:r>
    </w:p>
    <w:p w14:paraId="5F378EEE" w14:textId="77777777" w:rsidR="00AE0A86" w:rsidRPr="00097900" w:rsidRDefault="00000000" w:rsidP="001C21D0">
      <w:pPr>
        <w:keepNext/>
        <w:keepLines/>
        <w:spacing w:after="0"/>
        <w:rPr>
          <w:rFonts w:ascii="Arial" w:hAnsi="Arial" w:cs="Arial"/>
        </w:rPr>
      </w:pPr>
      <w:r w:rsidRPr="00097900">
        <w:rPr>
          <w:rFonts w:ascii="Arial" w:hAnsi="Arial" w:cs="Arial"/>
        </w:rPr>
        <w:t>1- Posterior limb internal capsule</w:t>
      </w:r>
    </w:p>
    <w:p w14:paraId="71732324" w14:textId="77777777" w:rsidR="00AE0A86" w:rsidRPr="00097900" w:rsidRDefault="00000000" w:rsidP="001C21D0">
      <w:pPr>
        <w:keepNext/>
        <w:keepLines/>
        <w:spacing w:after="0"/>
        <w:rPr>
          <w:rFonts w:ascii="Arial" w:hAnsi="Arial" w:cs="Arial"/>
        </w:rPr>
      </w:pPr>
      <w:r w:rsidRPr="00097900">
        <w:rPr>
          <w:rFonts w:ascii="Arial" w:hAnsi="Arial" w:cs="Arial"/>
        </w:rPr>
        <w:t>2- Ventral pons</w:t>
      </w:r>
    </w:p>
    <w:p w14:paraId="6917FE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Dorsal pons</w:t>
      </w:r>
    </w:p>
    <w:p w14:paraId="5886DB6E" w14:textId="77777777" w:rsidR="00AE0A86" w:rsidRPr="00097900" w:rsidRDefault="00000000" w:rsidP="001C21D0">
      <w:pPr>
        <w:keepNext/>
        <w:keepLines/>
        <w:spacing w:after="0"/>
        <w:rPr>
          <w:rFonts w:ascii="Arial" w:hAnsi="Arial" w:cs="Arial"/>
        </w:rPr>
      </w:pPr>
      <w:r w:rsidRPr="00097900">
        <w:rPr>
          <w:rFonts w:ascii="Arial" w:hAnsi="Arial" w:cs="Arial"/>
        </w:rPr>
        <w:t>4- Anterior limb internal capsule</w:t>
      </w:r>
    </w:p>
    <w:p w14:paraId="489CDF08" w14:textId="77777777" w:rsidR="00AE0A86" w:rsidRPr="00097900" w:rsidRDefault="00000000" w:rsidP="001C21D0">
      <w:pPr>
        <w:keepNext/>
        <w:keepLines/>
        <w:spacing w:after="0"/>
        <w:rPr>
          <w:rFonts w:ascii="Arial" w:hAnsi="Arial" w:cs="Arial"/>
        </w:rPr>
      </w:pPr>
      <w:r w:rsidRPr="00097900">
        <w:rPr>
          <w:rFonts w:ascii="Arial" w:hAnsi="Arial" w:cs="Arial"/>
        </w:rPr>
        <w:t>5- Thalamus</w:t>
      </w:r>
    </w:p>
    <w:p w14:paraId="4525081A" w14:textId="77777777" w:rsidR="00AE0A86" w:rsidRPr="00097900" w:rsidRDefault="00AE0A86" w:rsidP="001C21D0">
      <w:pPr>
        <w:spacing w:after="0"/>
        <w:rPr>
          <w:rFonts w:ascii="Arial" w:hAnsi="Arial" w:cs="Arial"/>
        </w:rPr>
      </w:pPr>
    </w:p>
    <w:p w14:paraId="38B4B140" w14:textId="77777777" w:rsidR="00AE0A86" w:rsidRPr="00097900" w:rsidRDefault="00000000" w:rsidP="001C21D0">
      <w:pPr>
        <w:keepNext/>
        <w:keepLines/>
        <w:spacing w:after="0"/>
        <w:rPr>
          <w:rFonts w:ascii="Arial" w:hAnsi="Arial" w:cs="Arial"/>
        </w:rPr>
      </w:pPr>
      <w:r w:rsidRPr="00097900">
        <w:rPr>
          <w:rFonts w:ascii="Arial" w:hAnsi="Arial" w:cs="Arial"/>
        </w:rPr>
        <w:t>Q1462. A 16 year old boy is brought to the first seizure clinic. He has episodes, most often in the morning, where he goes stiff, collapses to the ground and jerks for a couple of minutes before resolution and he takes about 15 minutes to recover. He occasionally jerks. There is nil of note on examination. Given the likely diagnosis what drug treatment would you commence?</w:t>
      </w:r>
    </w:p>
    <w:p w14:paraId="0700BBFF" w14:textId="77777777" w:rsidR="00AE0A86" w:rsidRPr="00097900" w:rsidRDefault="00000000" w:rsidP="001C21D0">
      <w:pPr>
        <w:keepNext/>
        <w:keepLines/>
        <w:spacing w:after="0"/>
        <w:rPr>
          <w:rFonts w:ascii="Arial" w:hAnsi="Arial" w:cs="Arial"/>
        </w:rPr>
      </w:pPr>
      <w:r w:rsidRPr="00097900">
        <w:rPr>
          <w:rFonts w:ascii="Arial" w:hAnsi="Arial" w:cs="Arial"/>
        </w:rPr>
        <w:t>1- Carbamazepine</w:t>
      </w:r>
    </w:p>
    <w:p w14:paraId="4238CD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Sodium valproate</w:t>
      </w:r>
    </w:p>
    <w:p w14:paraId="183632FF" w14:textId="77777777" w:rsidR="00AE0A86" w:rsidRPr="00097900" w:rsidRDefault="00000000" w:rsidP="001C21D0">
      <w:pPr>
        <w:keepNext/>
        <w:keepLines/>
        <w:spacing w:after="0"/>
        <w:rPr>
          <w:rFonts w:ascii="Arial" w:hAnsi="Arial" w:cs="Arial"/>
        </w:rPr>
      </w:pPr>
      <w:r w:rsidRPr="00097900">
        <w:rPr>
          <w:rFonts w:ascii="Arial" w:hAnsi="Arial" w:cs="Arial"/>
        </w:rPr>
        <w:t>3- Gabapentin</w:t>
      </w:r>
    </w:p>
    <w:p w14:paraId="724F245F" w14:textId="77777777" w:rsidR="00AE0A86" w:rsidRPr="00097900" w:rsidRDefault="00000000" w:rsidP="001C21D0">
      <w:pPr>
        <w:keepNext/>
        <w:keepLines/>
        <w:spacing w:after="0"/>
        <w:rPr>
          <w:rFonts w:ascii="Arial" w:hAnsi="Arial" w:cs="Arial"/>
        </w:rPr>
      </w:pPr>
      <w:r w:rsidRPr="00097900">
        <w:rPr>
          <w:rFonts w:ascii="Arial" w:hAnsi="Arial" w:cs="Arial"/>
        </w:rPr>
        <w:t>4- Levetiracetam</w:t>
      </w:r>
    </w:p>
    <w:p w14:paraId="61333224" w14:textId="77777777" w:rsidR="00AE0A86" w:rsidRPr="00097900" w:rsidRDefault="00000000" w:rsidP="001C21D0">
      <w:pPr>
        <w:keepNext/>
        <w:keepLines/>
        <w:spacing w:after="0"/>
        <w:rPr>
          <w:rFonts w:ascii="Arial" w:hAnsi="Arial" w:cs="Arial"/>
        </w:rPr>
      </w:pPr>
      <w:r w:rsidRPr="00097900">
        <w:rPr>
          <w:rFonts w:ascii="Arial" w:hAnsi="Arial" w:cs="Arial"/>
        </w:rPr>
        <w:t>5- Phenytoin</w:t>
      </w:r>
    </w:p>
    <w:p w14:paraId="041782FF" w14:textId="77777777" w:rsidR="00AE0A86" w:rsidRPr="00097900" w:rsidRDefault="00AE0A86" w:rsidP="001C21D0">
      <w:pPr>
        <w:spacing w:after="0"/>
        <w:rPr>
          <w:rFonts w:ascii="Arial" w:hAnsi="Arial" w:cs="Arial"/>
        </w:rPr>
      </w:pPr>
    </w:p>
    <w:p w14:paraId="1509240A" w14:textId="77777777" w:rsidR="00AE0A86" w:rsidRPr="00097900" w:rsidRDefault="00000000" w:rsidP="001C21D0">
      <w:pPr>
        <w:keepNext/>
        <w:keepLines/>
        <w:spacing w:after="0"/>
        <w:rPr>
          <w:rFonts w:ascii="Arial" w:hAnsi="Arial" w:cs="Arial"/>
        </w:rPr>
      </w:pPr>
      <w:r w:rsidRPr="00097900">
        <w:rPr>
          <w:rFonts w:ascii="Arial" w:hAnsi="Arial" w:cs="Arial"/>
        </w:rPr>
        <w:t>Q1463. A 65 year old female attends her GP due to "restless legs". At night or when she is sitting at rest she has the urge to move her legs which is causing extreme irritation. She is otherwise fit and well. Which of the following is useful for the management?</w:t>
      </w:r>
    </w:p>
    <w:p w14:paraId="1AB85E57" w14:textId="77777777" w:rsidR="00AE0A86" w:rsidRPr="00097900" w:rsidRDefault="00000000" w:rsidP="001C21D0">
      <w:pPr>
        <w:keepNext/>
        <w:keepLines/>
        <w:spacing w:after="0"/>
        <w:rPr>
          <w:rFonts w:ascii="Arial" w:hAnsi="Arial" w:cs="Arial"/>
        </w:rPr>
      </w:pPr>
      <w:r w:rsidRPr="00097900">
        <w:rPr>
          <w:rFonts w:ascii="Arial" w:hAnsi="Arial" w:cs="Arial"/>
        </w:rPr>
        <w:t>1- Gabapentin</w:t>
      </w:r>
    </w:p>
    <w:p w14:paraId="2E07E6C1" w14:textId="77777777" w:rsidR="00AE0A86" w:rsidRPr="00097900" w:rsidRDefault="00000000" w:rsidP="001C21D0">
      <w:pPr>
        <w:keepNext/>
        <w:keepLines/>
        <w:spacing w:after="0"/>
        <w:rPr>
          <w:rFonts w:ascii="Arial" w:hAnsi="Arial" w:cs="Arial"/>
        </w:rPr>
      </w:pPr>
      <w:r w:rsidRPr="00097900">
        <w:rPr>
          <w:rFonts w:ascii="Arial" w:hAnsi="Arial" w:cs="Arial"/>
        </w:rPr>
        <w:t>2- Carbamazepine</w:t>
      </w:r>
    </w:p>
    <w:p w14:paraId="002C47F8" w14:textId="77777777" w:rsidR="00AE0A86" w:rsidRPr="00097900" w:rsidRDefault="00000000" w:rsidP="001C21D0">
      <w:pPr>
        <w:keepNext/>
        <w:keepLines/>
        <w:spacing w:after="0"/>
        <w:rPr>
          <w:rFonts w:ascii="Arial" w:hAnsi="Arial" w:cs="Arial"/>
        </w:rPr>
      </w:pPr>
      <w:r w:rsidRPr="00097900">
        <w:rPr>
          <w:rFonts w:ascii="Arial" w:hAnsi="Arial" w:cs="Arial"/>
        </w:rPr>
        <w:t>3- Pergolide</w:t>
      </w:r>
    </w:p>
    <w:p w14:paraId="3DD19E01" w14:textId="77777777" w:rsidR="00AE0A86" w:rsidRPr="00097900" w:rsidRDefault="00000000" w:rsidP="001C21D0">
      <w:pPr>
        <w:keepNext/>
        <w:keepLines/>
        <w:spacing w:after="0"/>
        <w:rPr>
          <w:rFonts w:ascii="Arial" w:hAnsi="Arial" w:cs="Arial"/>
        </w:rPr>
      </w:pPr>
      <w:r w:rsidRPr="00097900">
        <w:rPr>
          <w:rFonts w:ascii="Arial" w:hAnsi="Arial" w:cs="Arial"/>
        </w:rPr>
        <w:t>4- Cabergoline</w:t>
      </w:r>
    </w:p>
    <w:p w14:paraId="2DA76C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Ropinirole</w:t>
      </w:r>
    </w:p>
    <w:p w14:paraId="0B0B6D50" w14:textId="77777777" w:rsidR="00AE0A86" w:rsidRPr="00097900" w:rsidRDefault="00AE0A86" w:rsidP="001C21D0">
      <w:pPr>
        <w:spacing w:after="0"/>
        <w:rPr>
          <w:rFonts w:ascii="Arial" w:hAnsi="Arial" w:cs="Arial"/>
        </w:rPr>
      </w:pPr>
    </w:p>
    <w:p w14:paraId="506D5108" w14:textId="77777777" w:rsidR="00AE0A86" w:rsidRPr="00097900" w:rsidRDefault="00000000" w:rsidP="001C21D0">
      <w:pPr>
        <w:keepNext/>
        <w:keepLines/>
        <w:spacing w:after="0"/>
        <w:rPr>
          <w:rFonts w:ascii="Arial" w:hAnsi="Arial" w:cs="Arial"/>
        </w:rPr>
      </w:pPr>
      <w:r w:rsidRPr="00097900">
        <w:rPr>
          <w:rFonts w:ascii="Arial" w:hAnsi="Arial" w:cs="Arial"/>
        </w:rPr>
        <w:t>Q1464.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A CT is performed and shows ventricular dilatation. Which of the following is a definitive treatment?</w:t>
      </w:r>
    </w:p>
    <w:p w14:paraId="0CCA77E0" w14:textId="77777777" w:rsidR="00AE0A86" w:rsidRPr="00097900" w:rsidRDefault="00000000" w:rsidP="001C21D0">
      <w:pPr>
        <w:keepNext/>
        <w:keepLines/>
        <w:spacing w:after="0"/>
        <w:rPr>
          <w:rFonts w:ascii="Arial" w:hAnsi="Arial" w:cs="Arial"/>
        </w:rPr>
      </w:pPr>
      <w:r w:rsidRPr="00097900">
        <w:rPr>
          <w:rFonts w:ascii="Arial" w:hAnsi="Arial" w:cs="Arial"/>
        </w:rPr>
        <w:t>1- Donepezil</w:t>
      </w:r>
    </w:p>
    <w:p w14:paraId="4E65894B" w14:textId="77777777" w:rsidR="00AE0A86" w:rsidRPr="00097900" w:rsidRDefault="00000000" w:rsidP="001C21D0">
      <w:pPr>
        <w:keepNext/>
        <w:keepLines/>
        <w:spacing w:after="0"/>
        <w:rPr>
          <w:rFonts w:ascii="Arial" w:hAnsi="Arial" w:cs="Arial"/>
        </w:rPr>
      </w:pPr>
      <w:r w:rsidRPr="00097900">
        <w:rPr>
          <w:rFonts w:ascii="Arial" w:hAnsi="Arial" w:cs="Arial"/>
        </w:rPr>
        <w:t>2- Repeat lumbar punctures</w:t>
      </w:r>
    </w:p>
    <w:p w14:paraId="2850CF93" w14:textId="77777777" w:rsidR="00AE0A86" w:rsidRPr="00097900" w:rsidRDefault="00000000" w:rsidP="001C21D0">
      <w:pPr>
        <w:keepNext/>
        <w:keepLines/>
        <w:spacing w:after="0"/>
        <w:rPr>
          <w:rFonts w:ascii="Arial" w:hAnsi="Arial" w:cs="Arial"/>
        </w:rPr>
      </w:pPr>
      <w:r w:rsidRPr="00097900">
        <w:rPr>
          <w:rFonts w:ascii="Arial" w:hAnsi="Arial" w:cs="Arial"/>
        </w:rPr>
        <w:t>3- Levodopa</w:t>
      </w:r>
    </w:p>
    <w:p w14:paraId="3F37FF43" w14:textId="77777777" w:rsidR="00AE0A86" w:rsidRPr="00097900" w:rsidRDefault="00000000" w:rsidP="001C21D0">
      <w:pPr>
        <w:keepNext/>
        <w:keepLines/>
        <w:spacing w:after="0"/>
        <w:rPr>
          <w:rFonts w:ascii="Arial" w:hAnsi="Arial" w:cs="Arial"/>
        </w:rPr>
      </w:pPr>
      <w:r w:rsidRPr="00097900">
        <w:rPr>
          <w:rFonts w:ascii="Arial" w:hAnsi="Arial" w:cs="Arial"/>
        </w:rPr>
        <w:t>4- Acetazolamide</w:t>
      </w:r>
    </w:p>
    <w:p w14:paraId="624884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CSF shunt</w:t>
      </w:r>
    </w:p>
    <w:p w14:paraId="130C662C" w14:textId="77777777" w:rsidR="00AE0A86" w:rsidRPr="00097900" w:rsidRDefault="00AE0A86" w:rsidP="001C21D0">
      <w:pPr>
        <w:spacing w:after="0"/>
        <w:rPr>
          <w:rFonts w:ascii="Arial" w:hAnsi="Arial" w:cs="Arial"/>
        </w:rPr>
      </w:pPr>
    </w:p>
    <w:p w14:paraId="5DB85809" w14:textId="1D589B6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72000" behindDoc="1" locked="0" layoutInCell="1" allowOverlap="1" wp14:anchorId="6B4F536D" wp14:editId="242D7F20">
                <wp:simplePos x="0" y="0"/>
                <wp:positionH relativeFrom="page">
                  <wp:posOffset>3886200</wp:posOffset>
                </wp:positionH>
                <wp:positionV relativeFrom="page">
                  <wp:posOffset>182880</wp:posOffset>
                </wp:positionV>
                <wp:extent cx="0" cy="9692640"/>
                <wp:effectExtent l="57150" t="19050" r="76200" b="80010"/>
                <wp:wrapNone/>
                <wp:docPr id="1456654723"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1A2E6F" id="Straight Connector 172" o:spid="_x0000_s1026" style="position:absolute;z-index:-252244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Q1465. A 24 year old patient presents to her GP. She is complaining of flashing lights in her left eye. She is also complaining of tingling and numbness in her right hand which then spread up to her arm and face. This has occurred twice previously and was followed by a severe headache affecting one side of her head with the only relief being lying in a dark room. Apart from NSAIDs, which of the following is also useful for the acute management?</w:t>
      </w:r>
    </w:p>
    <w:p w14:paraId="041638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Triptans</w:t>
      </w:r>
    </w:p>
    <w:p w14:paraId="636F0C99" w14:textId="77777777" w:rsidR="00AE0A86" w:rsidRPr="00097900" w:rsidRDefault="00000000" w:rsidP="001C21D0">
      <w:pPr>
        <w:keepNext/>
        <w:keepLines/>
        <w:spacing w:after="0"/>
        <w:rPr>
          <w:rFonts w:ascii="Arial" w:hAnsi="Arial" w:cs="Arial"/>
        </w:rPr>
      </w:pPr>
      <w:r w:rsidRPr="00097900">
        <w:rPr>
          <w:rFonts w:ascii="Arial" w:hAnsi="Arial" w:cs="Arial"/>
        </w:rPr>
        <w:t>2- Paracetamol</w:t>
      </w:r>
    </w:p>
    <w:p w14:paraId="3643370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Propanolol</w:t>
      </w:r>
      <w:proofErr w:type="spellEnd"/>
    </w:p>
    <w:p w14:paraId="4BA3D606" w14:textId="77777777" w:rsidR="00AE0A86" w:rsidRPr="00097900" w:rsidRDefault="00000000" w:rsidP="001C21D0">
      <w:pPr>
        <w:keepNext/>
        <w:keepLines/>
        <w:spacing w:after="0"/>
        <w:rPr>
          <w:rFonts w:ascii="Arial" w:hAnsi="Arial" w:cs="Arial"/>
        </w:rPr>
      </w:pPr>
      <w:r w:rsidRPr="00097900">
        <w:rPr>
          <w:rFonts w:ascii="Arial" w:hAnsi="Arial" w:cs="Arial"/>
        </w:rPr>
        <w:t>4- Amitriptyline</w:t>
      </w:r>
    </w:p>
    <w:p w14:paraId="67567806" w14:textId="77777777" w:rsidR="00AE0A86" w:rsidRPr="00097900" w:rsidRDefault="00000000" w:rsidP="001C21D0">
      <w:pPr>
        <w:keepNext/>
        <w:keepLines/>
        <w:spacing w:after="0"/>
        <w:rPr>
          <w:rFonts w:ascii="Arial" w:hAnsi="Arial" w:cs="Arial"/>
        </w:rPr>
      </w:pPr>
      <w:r w:rsidRPr="00097900">
        <w:rPr>
          <w:rFonts w:ascii="Arial" w:hAnsi="Arial" w:cs="Arial"/>
        </w:rPr>
        <w:t>5- Ergometrine</w:t>
      </w:r>
    </w:p>
    <w:p w14:paraId="7B4761D5" w14:textId="77777777" w:rsidR="00AE0A86" w:rsidRPr="00097900" w:rsidRDefault="00AE0A86" w:rsidP="001C21D0">
      <w:pPr>
        <w:spacing w:after="0"/>
        <w:rPr>
          <w:rFonts w:ascii="Arial" w:hAnsi="Arial" w:cs="Arial"/>
        </w:rPr>
      </w:pPr>
    </w:p>
    <w:p w14:paraId="7C81188B" w14:textId="77777777" w:rsidR="00AE0A86" w:rsidRPr="00097900" w:rsidRDefault="00000000" w:rsidP="001C21D0">
      <w:pPr>
        <w:keepNext/>
        <w:keepLines/>
        <w:spacing w:after="0"/>
        <w:rPr>
          <w:rFonts w:ascii="Arial" w:hAnsi="Arial" w:cs="Arial"/>
        </w:rPr>
      </w:pPr>
      <w:r w:rsidRPr="00097900">
        <w:rPr>
          <w:rFonts w:ascii="Arial" w:hAnsi="Arial" w:cs="Arial"/>
        </w:rPr>
        <w:t>Q1466. A 24 year old patient presents to her GP. She is complaining of a severe unilateral headache which has occurred at least twice monthly for the last 6 months. The headache is preceded by flashing lights in her left eye and tingling and numbness in her right hand which then spreads up to her arm and face. She is photophobic with the headache and vomits. She has tried paracetamol, naproxen and aspirin with no relief and she has had to take several days of sickness from work. What is the best management course?</w:t>
      </w:r>
    </w:p>
    <w:p w14:paraId="7F97898C" w14:textId="77777777" w:rsidR="00AE0A86" w:rsidRPr="00097900" w:rsidRDefault="00000000" w:rsidP="001C21D0">
      <w:pPr>
        <w:keepNext/>
        <w:keepLines/>
        <w:spacing w:after="0"/>
        <w:rPr>
          <w:rFonts w:ascii="Arial" w:hAnsi="Arial" w:cs="Arial"/>
        </w:rPr>
      </w:pPr>
      <w:r w:rsidRPr="00097900">
        <w:rPr>
          <w:rFonts w:ascii="Arial" w:hAnsi="Arial" w:cs="Arial"/>
        </w:rPr>
        <w:t>1- Prophylaxis with sodium valproate and sumatriptan for acute attacks</w:t>
      </w:r>
    </w:p>
    <w:p w14:paraId="7384C634" w14:textId="77777777" w:rsidR="00AE0A86" w:rsidRPr="00097900" w:rsidRDefault="00000000" w:rsidP="001C21D0">
      <w:pPr>
        <w:keepNext/>
        <w:keepLines/>
        <w:spacing w:after="0"/>
        <w:rPr>
          <w:rFonts w:ascii="Arial" w:hAnsi="Arial" w:cs="Arial"/>
        </w:rPr>
      </w:pPr>
      <w:r w:rsidRPr="00097900">
        <w:rPr>
          <w:rFonts w:ascii="Arial" w:hAnsi="Arial" w:cs="Arial"/>
        </w:rPr>
        <w:t>2- CT Head</w:t>
      </w:r>
    </w:p>
    <w:p w14:paraId="47B4AC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Prophylaxis with </w:t>
      </w:r>
      <w:proofErr w:type="spellStart"/>
      <w:r w:rsidRPr="00097900">
        <w:rPr>
          <w:rFonts w:ascii="Arial" w:hAnsi="Arial" w:cs="Arial"/>
          <w:b/>
          <w:highlight w:val="yellow"/>
        </w:rPr>
        <w:t>propanolol</w:t>
      </w:r>
      <w:proofErr w:type="spellEnd"/>
      <w:r w:rsidRPr="00097900">
        <w:rPr>
          <w:rFonts w:ascii="Arial" w:hAnsi="Arial" w:cs="Arial"/>
          <w:b/>
          <w:highlight w:val="yellow"/>
        </w:rPr>
        <w:t xml:space="preserve"> and sumatriptan for acute attacks</w:t>
      </w:r>
    </w:p>
    <w:p w14:paraId="795BF46A" w14:textId="77777777" w:rsidR="00AE0A86" w:rsidRPr="00097900" w:rsidRDefault="00000000" w:rsidP="001C21D0">
      <w:pPr>
        <w:keepNext/>
        <w:keepLines/>
        <w:spacing w:after="0"/>
        <w:rPr>
          <w:rFonts w:ascii="Arial" w:hAnsi="Arial" w:cs="Arial"/>
        </w:rPr>
      </w:pPr>
      <w:r w:rsidRPr="00097900">
        <w:rPr>
          <w:rFonts w:ascii="Arial" w:hAnsi="Arial" w:cs="Arial"/>
        </w:rPr>
        <w:t>4- Prophylaxis with Amitriptyline and sumatriptan for acute attacks</w:t>
      </w:r>
    </w:p>
    <w:p w14:paraId="57BC764D" w14:textId="77777777" w:rsidR="00AE0A86" w:rsidRPr="00097900" w:rsidRDefault="00000000" w:rsidP="001C21D0">
      <w:pPr>
        <w:keepNext/>
        <w:keepLines/>
        <w:spacing w:after="0"/>
        <w:rPr>
          <w:rFonts w:ascii="Arial" w:hAnsi="Arial" w:cs="Arial"/>
        </w:rPr>
      </w:pPr>
      <w:r w:rsidRPr="00097900">
        <w:rPr>
          <w:rFonts w:ascii="Arial" w:hAnsi="Arial" w:cs="Arial"/>
        </w:rPr>
        <w:t>5- Addition of opioid analgesia</w:t>
      </w:r>
    </w:p>
    <w:p w14:paraId="7413421C" w14:textId="77777777" w:rsidR="00AE0A86" w:rsidRPr="00097900" w:rsidRDefault="00AE0A86" w:rsidP="001C21D0">
      <w:pPr>
        <w:spacing w:after="0"/>
        <w:rPr>
          <w:rFonts w:ascii="Arial" w:hAnsi="Arial" w:cs="Arial"/>
        </w:rPr>
      </w:pPr>
    </w:p>
    <w:p w14:paraId="21DC19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Q1467. A patient is opening his eyes to pain, has confused speech and is </w:t>
      </w:r>
      <w:proofErr w:type="spellStart"/>
      <w:r w:rsidRPr="00097900">
        <w:rPr>
          <w:rFonts w:ascii="Arial" w:hAnsi="Arial" w:cs="Arial"/>
        </w:rPr>
        <w:t>localising</w:t>
      </w:r>
      <w:proofErr w:type="spellEnd"/>
      <w:r w:rsidRPr="00097900">
        <w:rPr>
          <w:rFonts w:ascii="Arial" w:hAnsi="Arial" w:cs="Arial"/>
        </w:rPr>
        <w:t xml:space="preserve"> to pain. What is his GCS?</w:t>
      </w:r>
    </w:p>
    <w:p w14:paraId="13D370E7" w14:textId="77777777" w:rsidR="00AE0A86" w:rsidRPr="00097900" w:rsidRDefault="00000000" w:rsidP="001C21D0">
      <w:pPr>
        <w:keepNext/>
        <w:keepLines/>
        <w:spacing w:after="0"/>
        <w:rPr>
          <w:rFonts w:ascii="Arial" w:hAnsi="Arial" w:cs="Arial"/>
        </w:rPr>
      </w:pPr>
      <w:r w:rsidRPr="00097900">
        <w:rPr>
          <w:rFonts w:ascii="Arial" w:hAnsi="Arial" w:cs="Arial"/>
        </w:rPr>
        <w:t>1- E2, V3, M4</w:t>
      </w:r>
    </w:p>
    <w:p w14:paraId="319F0537" w14:textId="77777777" w:rsidR="00AE0A86" w:rsidRPr="00097900" w:rsidRDefault="00000000" w:rsidP="001C21D0">
      <w:pPr>
        <w:keepNext/>
        <w:keepLines/>
        <w:spacing w:after="0"/>
        <w:rPr>
          <w:rFonts w:ascii="Arial" w:hAnsi="Arial" w:cs="Arial"/>
        </w:rPr>
      </w:pPr>
      <w:r w:rsidRPr="00097900">
        <w:rPr>
          <w:rFonts w:ascii="Arial" w:hAnsi="Arial" w:cs="Arial"/>
        </w:rPr>
        <w:t>2- E3, V4, M4</w:t>
      </w:r>
    </w:p>
    <w:p w14:paraId="3C97EAC5" w14:textId="77777777" w:rsidR="00AE0A86" w:rsidRPr="00097900" w:rsidRDefault="00000000" w:rsidP="001C21D0">
      <w:pPr>
        <w:keepNext/>
        <w:keepLines/>
        <w:spacing w:after="0"/>
        <w:rPr>
          <w:rFonts w:ascii="Arial" w:hAnsi="Arial" w:cs="Arial"/>
        </w:rPr>
      </w:pPr>
      <w:r w:rsidRPr="00097900">
        <w:rPr>
          <w:rFonts w:ascii="Arial" w:hAnsi="Arial" w:cs="Arial"/>
        </w:rPr>
        <w:t>3- E2, V3, M3</w:t>
      </w:r>
    </w:p>
    <w:p w14:paraId="2B164E9A" w14:textId="77777777" w:rsidR="00AE0A86" w:rsidRPr="00097900" w:rsidRDefault="00000000" w:rsidP="001C21D0">
      <w:pPr>
        <w:keepNext/>
        <w:keepLines/>
        <w:spacing w:after="0"/>
        <w:rPr>
          <w:rFonts w:ascii="Arial" w:hAnsi="Arial" w:cs="Arial"/>
        </w:rPr>
      </w:pPr>
      <w:r w:rsidRPr="00097900">
        <w:rPr>
          <w:rFonts w:ascii="Arial" w:hAnsi="Arial" w:cs="Arial"/>
        </w:rPr>
        <w:t>4- E2, V4, M5</w:t>
      </w:r>
    </w:p>
    <w:p w14:paraId="11D224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E3, V5, M6</w:t>
      </w:r>
    </w:p>
    <w:p w14:paraId="45DEFCF9" w14:textId="77777777" w:rsidR="00AE0A86" w:rsidRPr="00097900" w:rsidRDefault="00AE0A86" w:rsidP="001C21D0">
      <w:pPr>
        <w:spacing w:after="0"/>
        <w:rPr>
          <w:rFonts w:ascii="Arial" w:hAnsi="Arial" w:cs="Arial"/>
        </w:rPr>
      </w:pPr>
    </w:p>
    <w:p w14:paraId="169BBFBD" w14:textId="067DF2FF" w:rsidR="00AE0A86" w:rsidRPr="001C21D0" w:rsidRDefault="00010594" w:rsidP="001C21D0">
      <w:pPr>
        <w:pStyle w:val="Heading1"/>
        <w:spacing w:before="0"/>
        <w:rPr>
          <w:rFonts w:ascii="Arial" w:hAnsi="Arial" w:cs="Arial"/>
          <w:color w:val="auto"/>
          <w:sz w:val="40"/>
          <w:szCs w:val="40"/>
        </w:rPr>
      </w:pPr>
      <w:bookmarkStart w:id="16" w:name="Chap9"/>
      <w:r w:rsidRPr="00097900">
        <w:rPr>
          <w:rFonts w:ascii="Arial" w:hAnsi="Arial" w:cs="Arial"/>
          <w:color w:val="auto"/>
        </w:rPr>
        <w:br w:type="column"/>
      </w:r>
      <w:bookmarkStart w:id="17" w:name="_Toc196509693"/>
      <w:r w:rsidR="00000000" w:rsidRPr="001C21D0">
        <w:rPr>
          <w:rFonts w:ascii="Arial" w:hAnsi="Arial" w:cs="Arial"/>
          <w:color w:val="auto"/>
          <w:sz w:val="40"/>
          <w:szCs w:val="40"/>
        </w:rPr>
        <w:t>Chapter 9 Ophthalmology</w:t>
      </w:r>
      <w:bookmarkEnd w:id="16"/>
      <w:bookmarkEnd w:id="17"/>
    </w:p>
    <w:p w14:paraId="701782FC" w14:textId="77777777" w:rsidR="00AE0A86" w:rsidRPr="00097900" w:rsidRDefault="00AE0A86" w:rsidP="001C21D0">
      <w:pPr>
        <w:spacing w:after="0"/>
        <w:rPr>
          <w:rFonts w:ascii="Arial" w:hAnsi="Arial" w:cs="Arial"/>
        </w:rPr>
      </w:pPr>
    </w:p>
    <w:p w14:paraId="5108E8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Q1468. A 75 year old gentleman with type 2 diabetes </w:t>
      </w:r>
      <w:proofErr w:type="spellStart"/>
      <w:r w:rsidRPr="00097900">
        <w:rPr>
          <w:rFonts w:ascii="Arial" w:hAnsi="Arial" w:cs="Arial"/>
        </w:rPr>
        <w:t>melllitus</w:t>
      </w:r>
      <w:proofErr w:type="spellEnd"/>
      <w:r w:rsidRPr="00097900">
        <w:rPr>
          <w:rFonts w:ascii="Arial" w:hAnsi="Arial" w:cs="Arial"/>
        </w:rPr>
        <w:t xml:space="preserve"> presents for his retinal screening. On the retinal photograph there is evidence of cotton wool spots and flame </w:t>
      </w:r>
      <w:proofErr w:type="spellStart"/>
      <w:r w:rsidRPr="00097900">
        <w:rPr>
          <w:rFonts w:ascii="Arial" w:hAnsi="Arial" w:cs="Arial"/>
        </w:rPr>
        <w:t>haemorrhages</w:t>
      </w:r>
      <w:proofErr w:type="spellEnd"/>
      <w:r w:rsidRPr="00097900">
        <w:rPr>
          <w:rFonts w:ascii="Arial" w:hAnsi="Arial" w:cs="Arial"/>
        </w:rPr>
        <w:t>. There also appears to be new vessel formation very close to the optic disc. What is the next stage in management?</w:t>
      </w:r>
    </w:p>
    <w:p w14:paraId="5DD6A4B5" w14:textId="77777777" w:rsidR="00AE0A86" w:rsidRPr="00097900" w:rsidRDefault="00000000" w:rsidP="001C21D0">
      <w:pPr>
        <w:keepNext/>
        <w:keepLines/>
        <w:spacing w:after="0"/>
        <w:rPr>
          <w:rFonts w:ascii="Arial" w:hAnsi="Arial" w:cs="Arial"/>
        </w:rPr>
      </w:pPr>
      <w:r w:rsidRPr="00097900">
        <w:rPr>
          <w:rFonts w:ascii="Arial" w:hAnsi="Arial" w:cs="Arial"/>
        </w:rPr>
        <w:t>1- Fenofibrate</w:t>
      </w:r>
    </w:p>
    <w:p w14:paraId="0E79971D" w14:textId="77777777" w:rsidR="00AE0A86" w:rsidRPr="00097900" w:rsidRDefault="00000000" w:rsidP="001C21D0">
      <w:pPr>
        <w:keepNext/>
        <w:keepLines/>
        <w:spacing w:after="0"/>
        <w:rPr>
          <w:rFonts w:ascii="Arial" w:hAnsi="Arial" w:cs="Arial"/>
        </w:rPr>
      </w:pPr>
      <w:r w:rsidRPr="00097900">
        <w:rPr>
          <w:rFonts w:ascii="Arial" w:hAnsi="Arial" w:cs="Arial"/>
        </w:rPr>
        <w:t>2- Insulin</w:t>
      </w:r>
    </w:p>
    <w:p w14:paraId="69A6E1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Referral for laser photocoagulation</w:t>
      </w:r>
    </w:p>
    <w:p w14:paraId="42247955" w14:textId="77777777" w:rsidR="00AE0A86" w:rsidRPr="00097900" w:rsidRDefault="00000000" w:rsidP="001C21D0">
      <w:pPr>
        <w:keepNext/>
        <w:keepLines/>
        <w:spacing w:after="0"/>
        <w:rPr>
          <w:rFonts w:ascii="Arial" w:hAnsi="Arial" w:cs="Arial"/>
        </w:rPr>
      </w:pPr>
      <w:r w:rsidRPr="00097900">
        <w:rPr>
          <w:rFonts w:ascii="Arial" w:hAnsi="Arial" w:cs="Arial"/>
        </w:rPr>
        <w:t>4- Referral for fluorescein angiography</w:t>
      </w:r>
    </w:p>
    <w:p w14:paraId="0C4F895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Optimal </w:t>
      </w:r>
      <w:proofErr w:type="spellStart"/>
      <w:r w:rsidRPr="00097900">
        <w:rPr>
          <w:rFonts w:ascii="Arial" w:hAnsi="Arial" w:cs="Arial"/>
        </w:rPr>
        <w:t>glycaemic</w:t>
      </w:r>
      <w:proofErr w:type="spellEnd"/>
      <w:r w:rsidRPr="00097900">
        <w:rPr>
          <w:rFonts w:ascii="Arial" w:hAnsi="Arial" w:cs="Arial"/>
        </w:rPr>
        <w:t xml:space="preserve"> control</w:t>
      </w:r>
    </w:p>
    <w:p w14:paraId="6253E7A7" w14:textId="77777777" w:rsidR="00AE0A86" w:rsidRPr="00097900" w:rsidRDefault="00AE0A86" w:rsidP="001C21D0">
      <w:pPr>
        <w:spacing w:after="0"/>
        <w:rPr>
          <w:rFonts w:ascii="Arial" w:hAnsi="Arial" w:cs="Arial"/>
        </w:rPr>
      </w:pPr>
    </w:p>
    <w:p w14:paraId="47EADBD7" w14:textId="77777777" w:rsidR="00AE0A86" w:rsidRPr="00097900" w:rsidRDefault="00000000" w:rsidP="001C21D0">
      <w:pPr>
        <w:keepNext/>
        <w:keepLines/>
        <w:spacing w:after="0"/>
        <w:rPr>
          <w:rFonts w:ascii="Arial" w:hAnsi="Arial" w:cs="Arial"/>
        </w:rPr>
      </w:pPr>
      <w:r w:rsidRPr="00097900">
        <w:rPr>
          <w:rFonts w:ascii="Arial" w:hAnsi="Arial" w:cs="Arial"/>
        </w:rPr>
        <w:t>Q1469. A 64 year old male presents with a sudden onset of central vision disturbance. On fundoscopy there is evidence of very small discrete yellow deposits and pale mottled areas. There also appears to be a small focal pale pink yellow elevation at the macula. Which of the following investigations should be performed which will confirm the diagnosis and aid in deciding the management?</w:t>
      </w:r>
    </w:p>
    <w:p w14:paraId="1800AFB5" w14:textId="77777777" w:rsidR="00AE0A86" w:rsidRPr="00097900" w:rsidRDefault="00000000" w:rsidP="001C21D0">
      <w:pPr>
        <w:keepNext/>
        <w:keepLines/>
        <w:spacing w:after="0"/>
        <w:rPr>
          <w:rFonts w:ascii="Arial" w:hAnsi="Arial" w:cs="Arial"/>
        </w:rPr>
      </w:pPr>
      <w:r w:rsidRPr="00097900">
        <w:rPr>
          <w:rFonts w:ascii="Arial" w:hAnsi="Arial" w:cs="Arial"/>
        </w:rPr>
        <w:t>1- MRI of eye</w:t>
      </w:r>
    </w:p>
    <w:p w14:paraId="6D617C1B" w14:textId="77777777" w:rsidR="00AE0A86" w:rsidRPr="00097900" w:rsidRDefault="00000000" w:rsidP="001C21D0">
      <w:pPr>
        <w:keepNext/>
        <w:keepLines/>
        <w:spacing w:after="0"/>
        <w:rPr>
          <w:rFonts w:ascii="Arial" w:hAnsi="Arial" w:cs="Arial"/>
        </w:rPr>
      </w:pPr>
      <w:r w:rsidRPr="00097900">
        <w:rPr>
          <w:rFonts w:ascii="Arial" w:hAnsi="Arial" w:cs="Arial"/>
        </w:rPr>
        <w:t>2- Slit lamp examination</w:t>
      </w:r>
    </w:p>
    <w:p w14:paraId="4FE311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Fundus fluorescein angiography</w:t>
      </w:r>
    </w:p>
    <w:p w14:paraId="551D286C" w14:textId="77777777" w:rsidR="00AE0A86" w:rsidRPr="00097900" w:rsidRDefault="00000000" w:rsidP="001C21D0">
      <w:pPr>
        <w:keepNext/>
        <w:keepLines/>
        <w:spacing w:after="0"/>
        <w:rPr>
          <w:rFonts w:ascii="Arial" w:hAnsi="Arial" w:cs="Arial"/>
        </w:rPr>
      </w:pPr>
      <w:r w:rsidRPr="00097900">
        <w:rPr>
          <w:rFonts w:ascii="Arial" w:hAnsi="Arial" w:cs="Arial"/>
        </w:rPr>
        <w:t>4- Optical coherence tomography</w:t>
      </w:r>
    </w:p>
    <w:p w14:paraId="5AA48DB3" w14:textId="77777777" w:rsidR="00AE0A86" w:rsidRPr="00097900" w:rsidRDefault="00000000" w:rsidP="001C21D0">
      <w:pPr>
        <w:keepNext/>
        <w:keepLines/>
        <w:spacing w:after="0"/>
        <w:rPr>
          <w:rFonts w:ascii="Arial" w:hAnsi="Arial" w:cs="Arial"/>
        </w:rPr>
      </w:pPr>
      <w:r w:rsidRPr="00097900">
        <w:rPr>
          <w:rFonts w:ascii="Arial" w:hAnsi="Arial" w:cs="Arial"/>
        </w:rPr>
        <w:t>5- Retinal photography</w:t>
      </w:r>
    </w:p>
    <w:p w14:paraId="75DCFD64" w14:textId="77777777" w:rsidR="00AE0A86" w:rsidRPr="00097900" w:rsidRDefault="00AE0A86" w:rsidP="001C21D0">
      <w:pPr>
        <w:spacing w:after="0"/>
        <w:rPr>
          <w:rFonts w:ascii="Arial" w:hAnsi="Arial" w:cs="Arial"/>
        </w:rPr>
      </w:pPr>
    </w:p>
    <w:p w14:paraId="39F1DEB6" w14:textId="77777777" w:rsidR="00AE0A86" w:rsidRPr="00097900" w:rsidRDefault="00000000" w:rsidP="001C21D0">
      <w:pPr>
        <w:keepNext/>
        <w:keepLines/>
        <w:spacing w:after="0"/>
        <w:rPr>
          <w:rFonts w:ascii="Arial" w:hAnsi="Arial" w:cs="Arial"/>
        </w:rPr>
      </w:pPr>
      <w:r w:rsidRPr="00097900">
        <w:rPr>
          <w:rFonts w:ascii="Arial" w:hAnsi="Arial" w:cs="Arial"/>
        </w:rPr>
        <w:t>Q1470. Which of the following ocular signs would you find in acne rosacea?</w:t>
      </w:r>
    </w:p>
    <w:p w14:paraId="0EF9CFDA" w14:textId="77777777" w:rsidR="00AE0A86" w:rsidRPr="00097900" w:rsidRDefault="00000000" w:rsidP="001C21D0">
      <w:pPr>
        <w:keepNext/>
        <w:keepLines/>
        <w:spacing w:after="0"/>
        <w:rPr>
          <w:rFonts w:ascii="Arial" w:hAnsi="Arial" w:cs="Arial"/>
        </w:rPr>
      </w:pPr>
      <w:r w:rsidRPr="00097900">
        <w:rPr>
          <w:rFonts w:ascii="Arial" w:hAnsi="Arial" w:cs="Arial"/>
        </w:rPr>
        <w:t>1- Cataract</w:t>
      </w:r>
    </w:p>
    <w:p w14:paraId="20A7889B" w14:textId="77777777" w:rsidR="00AE0A86" w:rsidRPr="00097900" w:rsidRDefault="00000000" w:rsidP="001C21D0">
      <w:pPr>
        <w:keepNext/>
        <w:keepLines/>
        <w:spacing w:after="0"/>
        <w:rPr>
          <w:rFonts w:ascii="Arial" w:hAnsi="Arial" w:cs="Arial"/>
        </w:rPr>
      </w:pPr>
      <w:r w:rsidRPr="00097900">
        <w:rPr>
          <w:rFonts w:ascii="Arial" w:hAnsi="Arial" w:cs="Arial"/>
        </w:rPr>
        <w:t>2- Uveitis</w:t>
      </w:r>
    </w:p>
    <w:p w14:paraId="563074CE" w14:textId="77777777" w:rsidR="00AE0A86" w:rsidRPr="00097900" w:rsidRDefault="00000000" w:rsidP="001C21D0">
      <w:pPr>
        <w:keepNext/>
        <w:keepLines/>
        <w:spacing w:after="0"/>
        <w:rPr>
          <w:rFonts w:ascii="Arial" w:hAnsi="Arial" w:cs="Arial"/>
        </w:rPr>
      </w:pPr>
      <w:r w:rsidRPr="00097900">
        <w:rPr>
          <w:rFonts w:ascii="Arial" w:hAnsi="Arial" w:cs="Arial"/>
        </w:rPr>
        <w:t>3- Ptosis</w:t>
      </w:r>
    </w:p>
    <w:p w14:paraId="1BFDDC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Keratitis</w:t>
      </w:r>
    </w:p>
    <w:p w14:paraId="74F38B6C" w14:textId="77777777" w:rsidR="00AE0A86" w:rsidRPr="00097900" w:rsidRDefault="00000000" w:rsidP="001C21D0">
      <w:pPr>
        <w:keepNext/>
        <w:keepLines/>
        <w:spacing w:after="0"/>
        <w:rPr>
          <w:rFonts w:ascii="Arial" w:hAnsi="Arial" w:cs="Arial"/>
        </w:rPr>
      </w:pPr>
      <w:r w:rsidRPr="00097900">
        <w:rPr>
          <w:rFonts w:ascii="Arial" w:hAnsi="Arial" w:cs="Arial"/>
        </w:rPr>
        <w:t>5- Swollen optic disc</w:t>
      </w:r>
    </w:p>
    <w:p w14:paraId="3E38A479" w14:textId="77777777" w:rsidR="00AE0A86" w:rsidRPr="00097900" w:rsidRDefault="00AE0A86" w:rsidP="001C21D0">
      <w:pPr>
        <w:spacing w:after="0"/>
        <w:rPr>
          <w:rFonts w:ascii="Arial" w:hAnsi="Arial" w:cs="Arial"/>
        </w:rPr>
      </w:pPr>
    </w:p>
    <w:p w14:paraId="1E0A81B6" w14:textId="77777777" w:rsidR="00AE0A86" w:rsidRPr="00097900" w:rsidRDefault="00000000" w:rsidP="001C21D0">
      <w:pPr>
        <w:keepNext/>
        <w:keepLines/>
        <w:spacing w:after="0"/>
        <w:rPr>
          <w:rFonts w:ascii="Arial" w:hAnsi="Arial" w:cs="Arial"/>
        </w:rPr>
      </w:pPr>
      <w:r w:rsidRPr="00097900">
        <w:rPr>
          <w:rFonts w:ascii="Arial" w:hAnsi="Arial" w:cs="Arial"/>
        </w:rPr>
        <w:t>Q1471. A 68 year old male with previous history of TIA presents with unilateral painless vision loss. The retina is pale and the macula appears as a cherry red spot. What is the most likely cause of the vision loss?</w:t>
      </w:r>
    </w:p>
    <w:p w14:paraId="141EEF19" w14:textId="77777777" w:rsidR="00AE0A86" w:rsidRPr="00097900" w:rsidRDefault="00000000" w:rsidP="001C21D0">
      <w:pPr>
        <w:keepNext/>
        <w:keepLines/>
        <w:spacing w:after="0"/>
        <w:rPr>
          <w:rFonts w:ascii="Arial" w:hAnsi="Arial" w:cs="Arial"/>
        </w:rPr>
      </w:pPr>
      <w:r w:rsidRPr="00097900">
        <w:rPr>
          <w:rFonts w:ascii="Arial" w:hAnsi="Arial" w:cs="Arial"/>
        </w:rPr>
        <w:t>1- Retinal detachment</w:t>
      </w:r>
    </w:p>
    <w:p w14:paraId="01C74C9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Vitreous </w:t>
      </w:r>
      <w:proofErr w:type="spellStart"/>
      <w:r w:rsidRPr="00097900">
        <w:rPr>
          <w:rFonts w:ascii="Arial" w:hAnsi="Arial" w:cs="Arial"/>
        </w:rPr>
        <w:t>haemorrhage</w:t>
      </w:r>
      <w:proofErr w:type="spellEnd"/>
    </w:p>
    <w:p w14:paraId="55D28477" w14:textId="77777777" w:rsidR="00AE0A86" w:rsidRPr="00097900" w:rsidRDefault="00000000" w:rsidP="001C21D0">
      <w:pPr>
        <w:keepNext/>
        <w:keepLines/>
        <w:spacing w:after="0"/>
        <w:rPr>
          <w:rFonts w:ascii="Arial" w:hAnsi="Arial" w:cs="Arial"/>
        </w:rPr>
      </w:pPr>
      <w:r w:rsidRPr="00097900">
        <w:rPr>
          <w:rFonts w:ascii="Arial" w:hAnsi="Arial" w:cs="Arial"/>
        </w:rPr>
        <w:t>3- Age related macular degeneration</w:t>
      </w:r>
    </w:p>
    <w:p w14:paraId="08309EE1" w14:textId="77777777" w:rsidR="00AE0A86" w:rsidRPr="00097900" w:rsidRDefault="00000000" w:rsidP="001C21D0">
      <w:pPr>
        <w:keepNext/>
        <w:keepLines/>
        <w:spacing w:after="0"/>
        <w:rPr>
          <w:rFonts w:ascii="Arial" w:hAnsi="Arial" w:cs="Arial"/>
        </w:rPr>
      </w:pPr>
      <w:r w:rsidRPr="00097900">
        <w:rPr>
          <w:rFonts w:ascii="Arial" w:hAnsi="Arial" w:cs="Arial"/>
        </w:rPr>
        <w:t>4- Retinal vein occlusion</w:t>
      </w:r>
    </w:p>
    <w:p w14:paraId="4C4BD9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Central retinal artery occlusion</w:t>
      </w:r>
    </w:p>
    <w:p w14:paraId="14E22E6E" w14:textId="77777777" w:rsidR="00AE0A86" w:rsidRPr="00097900" w:rsidRDefault="00AE0A86" w:rsidP="001C21D0">
      <w:pPr>
        <w:spacing w:after="0"/>
        <w:rPr>
          <w:rFonts w:ascii="Arial" w:hAnsi="Arial" w:cs="Arial"/>
        </w:rPr>
      </w:pPr>
    </w:p>
    <w:p w14:paraId="441BEC08" w14:textId="4BBB4ED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83264" behindDoc="1" locked="0" layoutInCell="1" allowOverlap="1" wp14:anchorId="6BCCA250" wp14:editId="157D345B">
                <wp:simplePos x="0" y="0"/>
                <wp:positionH relativeFrom="page">
                  <wp:posOffset>3886200</wp:posOffset>
                </wp:positionH>
                <wp:positionV relativeFrom="page">
                  <wp:posOffset>182880</wp:posOffset>
                </wp:positionV>
                <wp:extent cx="0" cy="9692640"/>
                <wp:effectExtent l="57150" t="19050" r="76200" b="80010"/>
                <wp:wrapNone/>
                <wp:docPr id="40144354"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88C436" id="Straight Connector 173" o:spid="_x0000_s1026" style="position:absolute;z-index:-252233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Q1472. A patient with previous history of cold sores presents with a painful right eye. On examination there is evidence of </w:t>
      </w:r>
      <w:proofErr w:type="spellStart"/>
      <w:r w:rsidR="00000000" w:rsidRPr="00097900">
        <w:rPr>
          <w:rFonts w:ascii="Arial" w:hAnsi="Arial" w:cs="Arial"/>
        </w:rPr>
        <w:t>conjuntival</w:t>
      </w:r>
      <w:proofErr w:type="spellEnd"/>
      <w:r w:rsidR="00000000" w:rsidRPr="00097900">
        <w:rPr>
          <w:rFonts w:ascii="Arial" w:hAnsi="Arial" w:cs="Arial"/>
        </w:rPr>
        <w:t xml:space="preserve"> injection in the right upper quadrant and this area is exquisitely tender. Fluorescein dye is applied and reveals a dendritic lesion. What is the most likely diagnosis?</w:t>
      </w:r>
    </w:p>
    <w:p w14:paraId="7E3ABFFA" w14:textId="77777777" w:rsidR="00AE0A86" w:rsidRPr="00097900" w:rsidRDefault="00000000" w:rsidP="001C21D0">
      <w:pPr>
        <w:keepNext/>
        <w:keepLines/>
        <w:spacing w:after="0"/>
        <w:rPr>
          <w:rFonts w:ascii="Arial" w:hAnsi="Arial" w:cs="Arial"/>
        </w:rPr>
      </w:pPr>
      <w:r w:rsidRPr="00097900">
        <w:rPr>
          <w:rFonts w:ascii="Arial" w:hAnsi="Arial" w:cs="Arial"/>
        </w:rPr>
        <w:t>1- Bacterial ulcer</w:t>
      </w:r>
    </w:p>
    <w:p w14:paraId="2EE3C831" w14:textId="77777777" w:rsidR="00AE0A86" w:rsidRPr="00097900" w:rsidRDefault="00000000" w:rsidP="001C21D0">
      <w:pPr>
        <w:keepNext/>
        <w:keepLines/>
        <w:spacing w:after="0"/>
        <w:rPr>
          <w:rFonts w:ascii="Arial" w:hAnsi="Arial" w:cs="Arial"/>
        </w:rPr>
      </w:pPr>
      <w:r w:rsidRPr="00097900">
        <w:rPr>
          <w:rFonts w:ascii="Arial" w:hAnsi="Arial" w:cs="Arial"/>
        </w:rPr>
        <w:t>2- Foreign body</w:t>
      </w:r>
    </w:p>
    <w:p w14:paraId="7383C8B4" w14:textId="77777777" w:rsidR="00AE0A86" w:rsidRPr="00097900" w:rsidRDefault="00000000" w:rsidP="001C21D0">
      <w:pPr>
        <w:keepNext/>
        <w:keepLines/>
        <w:spacing w:after="0"/>
        <w:rPr>
          <w:rFonts w:ascii="Arial" w:hAnsi="Arial" w:cs="Arial"/>
        </w:rPr>
      </w:pPr>
      <w:r w:rsidRPr="00097900">
        <w:rPr>
          <w:rFonts w:ascii="Arial" w:hAnsi="Arial" w:cs="Arial"/>
        </w:rPr>
        <w:t>3- Scleritis</w:t>
      </w:r>
    </w:p>
    <w:p w14:paraId="21B7977B" w14:textId="77777777" w:rsidR="00AE0A86" w:rsidRPr="00097900" w:rsidRDefault="00000000" w:rsidP="001C21D0">
      <w:pPr>
        <w:keepNext/>
        <w:keepLines/>
        <w:spacing w:after="0"/>
        <w:rPr>
          <w:rFonts w:ascii="Arial" w:hAnsi="Arial" w:cs="Arial"/>
        </w:rPr>
      </w:pPr>
      <w:r w:rsidRPr="00097900">
        <w:rPr>
          <w:rFonts w:ascii="Arial" w:hAnsi="Arial" w:cs="Arial"/>
        </w:rPr>
        <w:t>4- Episcleritis</w:t>
      </w:r>
    </w:p>
    <w:p w14:paraId="1B3B07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Herpes simplex ulcer</w:t>
      </w:r>
    </w:p>
    <w:p w14:paraId="4295CDFA" w14:textId="77777777" w:rsidR="00AE0A86" w:rsidRPr="00097900" w:rsidRDefault="00AE0A86" w:rsidP="001C21D0">
      <w:pPr>
        <w:spacing w:after="0"/>
        <w:rPr>
          <w:rFonts w:ascii="Arial" w:hAnsi="Arial" w:cs="Arial"/>
        </w:rPr>
      </w:pPr>
    </w:p>
    <w:p w14:paraId="080BD833" w14:textId="77777777" w:rsidR="00AE0A86" w:rsidRPr="00097900" w:rsidRDefault="00000000" w:rsidP="001C21D0">
      <w:pPr>
        <w:keepNext/>
        <w:keepLines/>
        <w:spacing w:after="0"/>
        <w:rPr>
          <w:rFonts w:ascii="Arial" w:hAnsi="Arial" w:cs="Arial"/>
        </w:rPr>
      </w:pPr>
      <w:r w:rsidRPr="00097900">
        <w:rPr>
          <w:rFonts w:ascii="Arial" w:hAnsi="Arial" w:cs="Arial"/>
        </w:rPr>
        <w:t>Q1473. A 9 year old boy is brought to his GP. his mother has noticed him tripping up frequently. he states he has difficulty seeing in the dark. He is otherwise very well. A full neurological examination is performed and is normal. Fundoscopy is performed and reveals mid peripheral bone spicules. Which of the following is the most likely diagnosis?</w:t>
      </w:r>
    </w:p>
    <w:p w14:paraId="4971D0FA" w14:textId="77777777" w:rsidR="00AE0A86" w:rsidRPr="00097900" w:rsidRDefault="00000000" w:rsidP="001C21D0">
      <w:pPr>
        <w:keepNext/>
        <w:keepLines/>
        <w:spacing w:after="0"/>
        <w:rPr>
          <w:rFonts w:ascii="Arial" w:hAnsi="Arial" w:cs="Arial"/>
        </w:rPr>
      </w:pPr>
      <w:r w:rsidRPr="00097900">
        <w:rPr>
          <w:rFonts w:ascii="Arial" w:hAnsi="Arial" w:cs="Arial"/>
        </w:rPr>
        <w:t>1- Retinoblastoma</w:t>
      </w:r>
    </w:p>
    <w:p w14:paraId="2E6AE6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Retinitis Pigmentosa</w:t>
      </w:r>
    </w:p>
    <w:p w14:paraId="5613FB3D" w14:textId="77777777" w:rsidR="00AE0A86" w:rsidRPr="00097900" w:rsidRDefault="00000000" w:rsidP="001C21D0">
      <w:pPr>
        <w:keepNext/>
        <w:keepLines/>
        <w:spacing w:after="0"/>
        <w:rPr>
          <w:rFonts w:ascii="Arial" w:hAnsi="Arial" w:cs="Arial"/>
        </w:rPr>
      </w:pPr>
      <w:r w:rsidRPr="00097900">
        <w:rPr>
          <w:rFonts w:ascii="Arial" w:hAnsi="Arial" w:cs="Arial"/>
        </w:rPr>
        <w:t>3- Glaucoma</w:t>
      </w:r>
    </w:p>
    <w:p w14:paraId="579A2641" w14:textId="77777777" w:rsidR="00AE0A86" w:rsidRPr="00097900" w:rsidRDefault="00000000" w:rsidP="001C21D0">
      <w:pPr>
        <w:keepNext/>
        <w:keepLines/>
        <w:spacing w:after="0"/>
        <w:rPr>
          <w:rFonts w:ascii="Arial" w:hAnsi="Arial" w:cs="Arial"/>
        </w:rPr>
      </w:pPr>
      <w:r w:rsidRPr="00097900">
        <w:rPr>
          <w:rFonts w:ascii="Arial" w:hAnsi="Arial" w:cs="Arial"/>
        </w:rPr>
        <w:t>4- Alport's Syndrome</w:t>
      </w:r>
    </w:p>
    <w:p w14:paraId="4FBA764F" w14:textId="77777777" w:rsidR="00AE0A86" w:rsidRPr="00097900" w:rsidRDefault="00000000" w:rsidP="001C21D0">
      <w:pPr>
        <w:keepNext/>
        <w:keepLines/>
        <w:spacing w:after="0"/>
        <w:rPr>
          <w:rFonts w:ascii="Arial" w:hAnsi="Arial" w:cs="Arial"/>
        </w:rPr>
      </w:pPr>
      <w:r w:rsidRPr="00097900">
        <w:rPr>
          <w:rFonts w:ascii="Arial" w:hAnsi="Arial" w:cs="Arial"/>
        </w:rPr>
        <w:t>5- Usher's Syndrome</w:t>
      </w:r>
    </w:p>
    <w:p w14:paraId="3F59A7B7" w14:textId="77777777" w:rsidR="00AE0A86" w:rsidRPr="00097900" w:rsidRDefault="00AE0A86" w:rsidP="001C21D0">
      <w:pPr>
        <w:spacing w:after="0"/>
        <w:rPr>
          <w:rFonts w:ascii="Arial" w:hAnsi="Arial" w:cs="Arial"/>
        </w:rPr>
      </w:pPr>
    </w:p>
    <w:p w14:paraId="6D83EA59" w14:textId="77777777" w:rsidR="00AE0A86" w:rsidRPr="00097900" w:rsidRDefault="00000000" w:rsidP="001C21D0">
      <w:pPr>
        <w:keepNext/>
        <w:keepLines/>
        <w:spacing w:after="0"/>
        <w:rPr>
          <w:rFonts w:ascii="Arial" w:hAnsi="Arial" w:cs="Arial"/>
        </w:rPr>
      </w:pPr>
      <w:r w:rsidRPr="00097900">
        <w:rPr>
          <w:rFonts w:ascii="Arial" w:hAnsi="Arial" w:cs="Arial"/>
        </w:rPr>
        <w:t>Q1474. A 55 year old female who is on methotrexate for rheumatoid arthritis presents to her GP with a painful red right eye. This came on suddenly and her eye is mildly painful and watering. Her vision has not been affected. On examination there is evidence of redness in the right upper quadrant of the right eye and this is tender. Her pupil is normal as is her conjunctivae. Visual acuity is unchanged and eye movements are normal. Which of the following is the most likely diagnosis?</w:t>
      </w:r>
    </w:p>
    <w:p w14:paraId="78C254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Episcleritis</w:t>
      </w:r>
    </w:p>
    <w:p w14:paraId="52301880" w14:textId="77777777" w:rsidR="00AE0A86" w:rsidRPr="00097900" w:rsidRDefault="00000000" w:rsidP="001C21D0">
      <w:pPr>
        <w:keepNext/>
        <w:keepLines/>
        <w:spacing w:after="0"/>
        <w:rPr>
          <w:rFonts w:ascii="Arial" w:hAnsi="Arial" w:cs="Arial"/>
        </w:rPr>
      </w:pPr>
      <w:r w:rsidRPr="00097900">
        <w:rPr>
          <w:rFonts w:ascii="Arial" w:hAnsi="Arial" w:cs="Arial"/>
        </w:rPr>
        <w:t>2- Conjunctivitis</w:t>
      </w:r>
    </w:p>
    <w:p w14:paraId="1A28BF4B" w14:textId="77777777" w:rsidR="00AE0A86" w:rsidRPr="00097900" w:rsidRDefault="00000000" w:rsidP="001C21D0">
      <w:pPr>
        <w:keepNext/>
        <w:keepLines/>
        <w:spacing w:after="0"/>
        <w:rPr>
          <w:rFonts w:ascii="Arial" w:hAnsi="Arial" w:cs="Arial"/>
        </w:rPr>
      </w:pPr>
      <w:r w:rsidRPr="00097900">
        <w:rPr>
          <w:rFonts w:ascii="Arial" w:hAnsi="Arial" w:cs="Arial"/>
        </w:rPr>
        <w:t>3- Acute Glaucoma</w:t>
      </w:r>
    </w:p>
    <w:p w14:paraId="283F5D17" w14:textId="77777777" w:rsidR="00AE0A86" w:rsidRPr="00097900" w:rsidRDefault="00000000" w:rsidP="001C21D0">
      <w:pPr>
        <w:keepNext/>
        <w:keepLines/>
        <w:spacing w:after="0"/>
        <w:rPr>
          <w:rFonts w:ascii="Arial" w:hAnsi="Arial" w:cs="Arial"/>
        </w:rPr>
      </w:pPr>
      <w:r w:rsidRPr="00097900">
        <w:rPr>
          <w:rFonts w:ascii="Arial" w:hAnsi="Arial" w:cs="Arial"/>
        </w:rPr>
        <w:t>4- Corneal Abrasion</w:t>
      </w:r>
    </w:p>
    <w:p w14:paraId="21E301B7" w14:textId="77777777" w:rsidR="00AE0A86" w:rsidRPr="00097900" w:rsidRDefault="00000000" w:rsidP="001C21D0">
      <w:pPr>
        <w:keepNext/>
        <w:keepLines/>
        <w:spacing w:after="0"/>
        <w:rPr>
          <w:rFonts w:ascii="Arial" w:hAnsi="Arial" w:cs="Arial"/>
        </w:rPr>
      </w:pPr>
      <w:r w:rsidRPr="00097900">
        <w:rPr>
          <w:rFonts w:ascii="Arial" w:hAnsi="Arial" w:cs="Arial"/>
        </w:rPr>
        <w:t>5- Scleritis</w:t>
      </w:r>
    </w:p>
    <w:p w14:paraId="1CC59277" w14:textId="77777777" w:rsidR="00AE0A86" w:rsidRPr="00097900" w:rsidRDefault="00AE0A86" w:rsidP="001C21D0">
      <w:pPr>
        <w:spacing w:after="0"/>
        <w:rPr>
          <w:rFonts w:ascii="Arial" w:hAnsi="Arial" w:cs="Arial"/>
        </w:rPr>
      </w:pPr>
    </w:p>
    <w:p w14:paraId="62908F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Q1475. A 30-year-old presents to her GP with reduced vision in her left eye. She has previously presented with abnormal sensory changes in her leg which have now resolved. On examination her visual acuity is greatly reduced and there is </w:t>
      </w:r>
      <w:proofErr w:type="spellStart"/>
      <w:r w:rsidRPr="00097900">
        <w:rPr>
          <w:rFonts w:ascii="Arial" w:hAnsi="Arial" w:cs="Arial"/>
        </w:rPr>
        <w:t>evdence</w:t>
      </w:r>
      <w:proofErr w:type="spellEnd"/>
      <w:r w:rsidRPr="00097900">
        <w:rPr>
          <w:rFonts w:ascii="Arial" w:hAnsi="Arial" w:cs="Arial"/>
        </w:rPr>
        <w:t xml:space="preserve"> of a relevant afferent pupil defect. All movements of the eye are very painful. On fundoscopy and neurological examination there is nil of note. What is the most likely diagnosis?</w:t>
      </w:r>
    </w:p>
    <w:p w14:paraId="5EE040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Optic neuritis</w:t>
      </w:r>
    </w:p>
    <w:p w14:paraId="5C24FE94" w14:textId="77777777" w:rsidR="00AE0A86" w:rsidRPr="00097900" w:rsidRDefault="00000000" w:rsidP="001C21D0">
      <w:pPr>
        <w:keepNext/>
        <w:keepLines/>
        <w:spacing w:after="0"/>
        <w:rPr>
          <w:rFonts w:ascii="Arial" w:hAnsi="Arial" w:cs="Arial"/>
        </w:rPr>
      </w:pPr>
      <w:r w:rsidRPr="00097900">
        <w:rPr>
          <w:rFonts w:ascii="Arial" w:hAnsi="Arial" w:cs="Arial"/>
        </w:rPr>
        <w:t>2- Age related macular degeneration</w:t>
      </w:r>
    </w:p>
    <w:p w14:paraId="1247589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Orbital </w:t>
      </w:r>
      <w:proofErr w:type="spellStart"/>
      <w:r w:rsidRPr="00097900">
        <w:rPr>
          <w:rFonts w:ascii="Arial" w:hAnsi="Arial" w:cs="Arial"/>
        </w:rPr>
        <w:t>tumour</w:t>
      </w:r>
      <w:proofErr w:type="spellEnd"/>
    </w:p>
    <w:p w14:paraId="561F91F8" w14:textId="77777777" w:rsidR="00AE0A86" w:rsidRPr="00097900" w:rsidRDefault="00000000" w:rsidP="001C21D0">
      <w:pPr>
        <w:keepNext/>
        <w:keepLines/>
        <w:spacing w:after="0"/>
        <w:rPr>
          <w:rFonts w:ascii="Arial" w:hAnsi="Arial" w:cs="Arial"/>
        </w:rPr>
      </w:pPr>
      <w:r w:rsidRPr="00097900">
        <w:rPr>
          <w:rFonts w:ascii="Arial" w:hAnsi="Arial" w:cs="Arial"/>
        </w:rPr>
        <w:t>4- Retinal vein occlusion</w:t>
      </w:r>
    </w:p>
    <w:p w14:paraId="142FB881" w14:textId="77777777" w:rsidR="00AE0A86" w:rsidRPr="00097900" w:rsidRDefault="00000000" w:rsidP="001C21D0">
      <w:pPr>
        <w:keepNext/>
        <w:keepLines/>
        <w:spacing w:after="0"/>
        <w:rPr>
          <w:rFonts w:ascii="Arial" w:hAnsi="Arial" w:cs="Arial"/>
        </w:rPr>
      </w:pPr>
      <w:r w:rsidRPr="00097900">
        <w:rPr>
          <w:rFonts w:ascii="Arial" w:hAnsi="Arial" w:cs="Arial"/>
        </w:rPr>
        <w:t>5- Thyrotoxicosis</w:t>
      </w:r>
    </w:p>
    <w:p w14:paraId="05C5E570" w14:textId="77777777" w:rsidR="00AE0A86" w:rsidRPr="00097900" w:rsidRDefault="00AE0A86" w:rsidP="001C21D0">
      <w:pPr>
        <w:spacing w:after="0"/>
        <w:rPr>
          <w:rFonts w:ascii="Arial" w:hAnsi="Arial" w:cs="Arial"/>
        </w:rPr>
      </w:pPr>
    </w:p>
    <w:p w14:paraId="13FFB27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Q1476. A 57 year old male presents to his GP with a sudden onset severe frontal headache associated with nausea and vomiting. He also had pain in his right eye and was complaining of visual blurring. On examination there is no evidence of neck stiffness or focal neurology. The right eye appears red with a ciliary flush and a </w:t>
      </w:r>
      <w:proofErr w:type="spellStart"/>
      <w:r w:rsidRPr="00097900">
        <w:rPr>
          <w:rFonts w:ascii="Arial" w:hAnsi="Arial" w:cs="Arial"/>
        </w:rPr>
        <w:t>non reactive</w:t>
      </w:r>
      <w:proofErr w:type="spellEnd"/>
      <w:r w:rsidRPr="00097900">
        <w:rPr>
          <w:rFonts w:ascii="Arial" w:hAnsi="Arial" w:cs="Arial"/>
        </w:rPr>
        <w:t xml:space="preserve"> mid dilated pupil. Which of the following is the most likely diagnosis?</w:t>
      </w:r>
    </w:p>
    <w:p w14:paraId="536F0C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Acute Closed Angle Glaucoma</w:t>
      </w:r>
    </w:p>
    <w:p w14:paraId="6648E316" w14:textId="77777777" w:rsidR="00AE0A86" w:rsidRPr="00097900" w:rsidRDefault="00000000" w:rsidP="001C21D0">
      <w:pPr>
        <w:keepNext/>
        <w:keepLines/>
        <w:spacing w:after="0"/>
        <w:rPr>
          <w:rFonts w:ascii="Arial" w:hAnsi="Arial" w:cs="Arial"/>
        </w:rPr>
      </w:pPr>
      <w:r w:rsidRPr="00097900">
        <w:rPr>
          <w:rFonts w:ascii="Arial" w:hAnsi="Arial" w:cs="Arial"/>
        </w:rPr>
        <w:t>2- Scleritis</w:t>
      </w:r>
    </w:p>
    <w:p w14:paraId="153CABD2" w14:textId="77777777" w:rsidR="00AE0A86" w:rsidRPr="00097900" w:rsidRDefault="00000000" w:rsidP="001C21D0">
      <w:pPr>
        <w:keepNext/>
        <w:keepLines/>
        <w:spacing w:after="0"/>
        <w:rPr>
          <w:rFonts w:ascii="Arial" w:hAnsi="Arial" w:cs="Arial"/>
        </w:rPr>
      </w:pPr>
      <w:r w:rsidRPr="00097900">
        <w:rPr>
          <w:rFonts w:ascii="Arial" w:hAnsi="Arial" w:cs="Arial"/>
        </w:rPr>
        <w:t>3- Anterior Uveitis</w:t>
      </w:r>
    </w:p>
    <w:p w14:paraId="53984F2F" w14:textId="77777777" w:rsidR="00AE0A86" w:rsidRPr="00097900" w:rsidRDefault="00000000" w:rsidP="001C21D0">
      <w:pPr>
        <w:keepNext/>
        <w:keepLines/>
        <w:spacing w:after="0"/>
        <w:rPr>
          <w:rFonts w:ascii="Arial" w:hAnsi="Arial" w:cs="Arial"/>
        </w:rPr>
      </w:pPr>
      <w:r w:rsidRPr="00097900">
        <w:rPr>
          <w:rFonts w:ascii="Arial" w:hAnsi="Arial" w:cs="Arial"/>
        </w:rPr>
        <w:t>4- Conjunctivitis</w:t>
      </w:r>
    </w:p>
    <w:p w14:paraId="1522AB3F" w14:textId="77777777" w:rsidR="00AE0A86" w:rsidRPr="00097900" w:rsidRDefault="00000000" w:rsidP="001C21D0">
      <w:pPr>
        <w:keepNext/>
        <w:keepLines/>
        <w:spacing w:after="0"/>
        <w:rPr>
          <w:rFonts w:ascii="Arial" w:hAnsi="Arial" w:cs="Arial"/>
        </w:rPr>
      </w:pPr>
      <w:r w:rsidRPr="00097900">
        <w:rPr>
          <w:rFonts w:ascii="Arial" w:hAnsi="Arial" w:cs="Arial"/>
        </w:rPr>
        <w:t>5- Meningitis</w:t>
      </w:r>
    </w:p>
    <w:p w14:paraId="6E105C50" w14:textId="77777777" w:rsidR="00AE0A86" w:rsidRPr="00097900" w:rsidRDefault="00AE0A86" w:rsidP="001C21D0">
      <w:pPr>
        <w:spacing w:after="0"/>
        <w:rPr>
          <w:rFonts w:ascii="Arial" w:hAnsi="Arial" w:cs="Arial"/>
        </w:rPr>
      </w:pPr>
    </w:p>
    <w:p w14:paraId="04B24D65" w14:textId="77777777" w:rsidR="00AE0A86" w:rsidRPr="00097900" w:rsidRDefault="00000000" w:rsidP="001C21D0">
      <w:pPr>
        <w:keepNext/>
        <w:keepLines/>
        <w:spacing w:after="0"/>
        <w:rPr>
          <w:rFonts w:ascii="Arial" w:hAnsi="Arial" w:cs="Arial"/>
        </w:rPr>
      </w:pPr>
      <w:r w:rsidRPr="00097900">
        <w:rPr>
          <w:rFonts w:ascii="Arial" w:hAnsi="Arial" w:cs="Arial"/>
        </w:rPr>
        <w:t>Q1477. On fundoscopy of a patient with type 2 diabetes mellitus, which of the following would cause you to make an urgent referral to ophthalmology?</w:t>
      </w:r>
    </w:p>
    <w:p w14:paraId="474FD78F" w14:textId="77777777" w:rsidR="00AE0A86" w:rsidRPr="00097900" w:rsidRDefault="00000000" w:rsidP="001C21D0">
      <w:pPr>
        <w:keepNext/>
        <w:keepLines/>
        <w:spacing w:after="0"/>
        <w:rPr>
          <w:rFonts w:ascii="Arial" w:hAnsi="Arial" w:cs="Arial"/>
        </w:rPr>
      </w:pPr>
      <w:r w:rsidRPr="00097900">
        <w:rPr>
          <w:rFonts w:ascii="Arial" w:hAnsi="Arial" w:cs="Arial"/>
        </w:rPr>
        <w:t>1- Nil on fundoscopy but increased HbA1C</w:t>
      </w:r>
    </w:p>
    <w:p w14:paraId="5D0D67CF" w14:textId="77777777" w:rsidR="00AE0A86" w:rsidRPr="00097900" w:rsidRDefault="00000000" w:rsidP="001C21D0">
      <w:pPr>
        <w:keepNext/>
        <w:keepLines/>
        <w:spacing w:after="0"/>
        <w:rPr>
          <w:rFonts w:ascii="Arial" w:hAnsi="Arial" w:cs="Arial"/>
        </w:rPr>
      </w:pPr>
      <w:r w:rsidRPr="00097900">
        <w:rPr>
          <w:rFonts w:ascii="Arial" w:hAnsi="Arial" w:cs="Arial"/>
        </w:rPr>
        <w:t>2- Hard exudates, cotton wool spots</w:t>
      </w:r>
    </w:p>
    <w:p w14:paraId="66544863" w14:textId="77777777" w:rsidR="00AE0A86" w:rsidRPr="00097900" w:rsidRDefault="00000000" w:rsidP="001C21D0">
      <w:pPr>
        <w:keepNext/>
        <w:keepLines/>
        <w:spacing w:after="0"/>
        <w:rPr>
          <w:rFonts w:ascii="Arial" w:hAnsi="Arial" w:cs="Arial"/>
        </w:rPr>
      </w:pPr>
      <w:r w:rsidRPr="00097900">
        <w:rPr>
          <w:rFonts w:ascii="Arial" w:hAnsi="Arial" w:cs="Arial"/>
        </w:rPr>
        <w:t>3- Suspected glaucoma</w:t>
      </w:r>
    </w:p>
    <w:p w14:paraId="4A69F626" w14:textId="77777777" w:rsidR="00AE0A86" w:rsidRPr="00097900" w:rsidRDefault="00000000" w:rsidP="001C21D0">
      <w:pPr>
        <w:keepNext/>
        <w:keepLines/>
        <w:spacing w:after="0"/>
        <w:rPr>
          <w:rFonts w:ascii="Arial" w:hAnsi="Arial" w:cs="Arial"/>
        </w:rPr>
      </w:pPr>
      <w:r w:rsidRPr="00097900">
        <w:rPr>
          <w:rFonts w:ascii="Arial" w:hAnsi="Arial" w:cs="Arial"/>
        </w:rPr>
        <w:t>4- Cataracts</w:t>
      </w:r>
    </w:p>
    <w:p w14:paraId="5E14F7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Retinal detachment</w:t>
      </w:r>
    </w:p>
    <w:p w14:paraId="65599955" w14:textId="77777777" w:rsidR="00AE0A86" w:rsidRPr="00097900" w:rsidRDefault="00AE0A86" w:rsidP="001C21D0">
      <w:pPr>
        <w:spacing w:after="0"/>
        <w:rPr>
          <w:rFonts w:ascii="Arial" w:hAnsi="Arial" w:cs="Arial"/>
        </w:rPr>
      </w:pPr>
    </w:p>
    <w:p w14:paraId="395C44B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Q1478. A 68 year old </w:t>
      </w:r>
      <w:proofErr w:type="spellStart"/>
      <w:r w:rsidRPr="00097900">
        <w:rPr>
          <w:rFonts w:ascii="Arial" w:hAnsi="Arial" w:cs="Arial"/>
        </w:rPr>
        <w:t>femalee</w:t>
      </w:r>
      <w:proofErr w:type="spellEnd"/>
      <w:r w:rsidRPr="00097900">
        <w:rPr>
          <w:rFonts w:ascii="Arial" w:hAnsi="Arial" w:cs="Arial"/>
        </w:rPr>
        <w:t xml:space="preserve"> presents with central visual blurring. On examination there appears to be small yellow deposits within the maculae and a small </w:t>
      </w:r>
      <w:proofErr w:type="spellStart"/>
      <w:r w:rsidRPr="00097900">
        <w:rPr>
          <w:rFonts w:ascii="Arial" w:hAnsi="Arial" w:cs="Arial"/>
        </w:rPr>
        <w:t>haemorrhage</w:t>
      </w:r>
      <w:proofErr w:type="spellEnd"/>
      <w:r w:rsidRPr="00097900">
        <w:rPr>
          <w:rFonts w:ascii="Arial" w:hAnsi="Arial" w:cs="Arial"/>
        </w:rPr>
        <w:t xml:space="preserve"> at the maculae. </w:t>
      </w:r>
      <w:proofErr w:type="spellStart"/>
      <w:r w:rsidRPr="00097900">
        <w:rPr>
          <w:rFonts w:ascii="Arial" w:hAnsi="Arial" w:cs="Arial"/>
        </w:rPr>
        <w:t>Fluoroscein</w:t>
      </w:r>
      <w:proofErr w:type="spellEnd"/>
      <w:r w:rsidRPr="00097900">
        <w:rPr>
          <w:rFonts w:ascii="Arial" w:hAnsi="Arial" w:cs="Arial"/>
        </w:rPr>
        <w:t xml:space="preserve"> angiography is performed and shows </w:t>
      </w:r>
      <w:proofErr w:type="spellStart"/>
      <w:r w:rsidRPr="00097900">
        <w:rPr>
          <w:rFonts w:ascii="Arial" w:hAnsi="Arial" w:cs="Arial"/>
        </w:rPr>
        <w:t>neovascularisation</w:t>
      </w:r>
      <w:proofErr w:type="spellEnd"/>
      <w:r w:rsidRPr="00097900">
        <w:rPr>
          <w:rFonts w:ascii="Arial" w:hAnsi="Arial" w:cs="Arial"/>
        </w:rPr>
        <w:t xml:space="preserve"> within the macula of both eyes. You suspect wet age related macular degeneration. Which of the following is an important risk factor for the development?</w:t>
      </w:r>
    </w:p>
    <w:p w14:paraId="23C61853" w14:textId="77777777" w:rsidR="00AE0A86" w:rsidRPr="00097900" w:rsidRDefault="00000000" w:rsidP="001C21D0">
      <w:pPr>
        <w:keepNext/>
        <w:keepLines/>
        <w:spacing w:after="0"/>
        <w:rPr>
          <w:rFonts w:ascii="Arial" w:hAnsi="Arial" w:cs="Arial"/>
        </w:rPr>
      </w:pPr>
      <w:r w:rsidRPr="00097900">
        <w:rPr>
          <w:rFonts w:ascii="Arial" w:hAnsi="Arial" w:cs="Arial"/>
        </w:rPr>
        <w:t>1- Hypertension</w:t>
      </w:r>
    </w:p>
    <w:p w14:paraId="019FDF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Smoking</w:t>
      </w:r>
    </w:p>
    <w:p w14:paraId="6D5A79EA" w14:textId="77777777" w:rsidR="00AE0A86" w:rsidRPr="00097900" w:rsidRDefault="00000000" w:rsidP="001C21D0">
      <w:pPr>
        <w:keepNext/>
        <w:keepLines/>
        <w:spacing w:after="0"/>
        <w:rPr>
          <w:rFonts w:ascii="Arial" w:hAnsi="Arial" w:cs="Arial"/>
        </w:rPr>
      </w:pPr>
      <w:r w:rsidRPr="00097900">
        <w:rPr>
          <w:rFonts w:ascii="Arial" w:hAnsi="Arial" w:cs="Arial"/>
        </w:rPr>
        <w:t>3- Cataract surgery</w:t>
      </w:r>
    </w:p>
    <w:p w14:paraId="4304052A" w14:textId="77777777" w:rsidR="00AE0A86" w:rsidRPr="00097900" w:rsidRDefault="00000000" w:rsidP="001C21D0">
      <w:pPr>
        <w:keepNext/>
        <w:keepLines/>
        <w:spacing w:after="0"/>
        <w:rPr>
          <w:rFonts w:ascii="Arial" w:hAnsi="Arial" w:cs="Arial"/>
        </w:rPr>
      </w:pPr>
      <w:r w:rsidRPr="00097900">
        <w:rPr>
          <w:rFonts w:ascii="Arial" w:hAnsi="Arial" w:cs="Arial"/>
        </w:rPr>
        <w:t>4- Glaucoma</w:t>
      </w:r>
    </w:p>
    <w:p w14:paraId="0C46E4B8" w14:textId="77777777" w:rsidR="00AE0A86" w:rsidRPr="00097900" w:rsidRDefault="00000000" w:rsidP="001C21D0">
      <w:pPr>
        <w:keepNext/>
        <w:keepLines/>
        <w:spacing w:after="0"/>
        <w:rPr>
          <w:rFonts w:ascii="Arial" w:hAnsi="Arial" w:cs="Arial"/>
        </w:rPr>
      </w:pPr>
      <w:r w:rsidRPr="00097900">
        <w:rPr>
          <w:rFonts w:ascii="Arial" w:hAnsi="Arial" w:cs="Arial"/>
        </w:rPr>
        <w:t>5- Diabetes</w:t>
      </w:r>
    </w:p>
    <w:p w14:paraId="16C10CC3" w14:textId="77777777" w:rsidR="00AE0A86" w:rsidRPr="00097900" w:rsidRDefault="00AE0A86" w:rsidP="001C21D0">
      <w:pPr>
        <w:spacing w:after="0"/>
        <w:rPr>
          <w:rFonts w:ascii="Arial" w:hAnsi="Arial" w:cs="Arial"/>
        </w:rPr>
      </w:pPr>
    </w:p>
    <w:p w14:paraId="071344DF" w14:textId="7636F64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094528" behindDoc="1" locked="0" layoutInCell="1" allowOverlap="1" wp14:anchorId="3593E8C6" wp14:editId="311CFFC1">
                <wp:simplePos x="0" y="0"/>
                <wp:positionH relativeFrom="page">
                  <wp:posOffset>3886200</wp:posOffset>
                </wp:positionH>
                <wp:positionV relativeFrom="page">
                  <wp:posOffset>182880</wp:posOffset>
                </wp:positionV>
                <wp:extent cx="0" cy="9692640"/>
                <wp:effectExtent l="57150" t="19050" r="76200" b="80010"/>
                <wp:wrapNone/>
                <wp:docPr id="1841504680"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7E39F8" id="Straight Connector 174" o:spid="_x0000_s1026" style="position:absolute;z-index:-252221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Q1479. A patient is seen in a diabetic clinic. During fundoscopy, you notice </w:t>
      </w:r>
      <w:proofErr w:type="spellStart"/>
      <w:r w:rsidR="00000000" w:rsidRPr="00097900">
        <w:rPr>
          <w:rFonts w:ascii="Arial" w:hAnsi="Arial" w:cs="Arial"/>
        </w:rPr>
        <w:t>neovascularisation</w:t>
      </w:r>
      <w:proofErr w:type="spellEnd"/>
      <w:r w:rsidR="00000000" w:rsidRPr="00097900">
        <w:rPr>
          <w:rFonts w:ascii="Arial" w:hAnsi="Arial" w:cs="Arial"/>
        </w:rPr>
        <w:t xml:space="preserve"> near the optic disc in one eye, but not the other. Which investigation should you order?</w:t>
      </w:r>
    </w:p>
    <w:p w14:paraId="0945E30D" w14:textId="77777777" w:rsidR="00AE0A86" w:rsidRPr="00097900" w:rsidRDefault="00000000" w:rsidP="001C21D0">
      <w:pPr>
        <w:keepNext/>
        <w:keepLines/>
        <w:spacing w:after="0"/>
        <w:rPr>
          <w:rFonts w:ascii="Arial" w:hAnsi="Arial" w:cs="Arial"/>
        </w:rPr>
      </w:pPr>
      <w:r w:rsidRPr="00097900">
        <w:rPr>
          <w:rFonts w:ascii="Arial" w:hAnsi="Arial" w:cs="Arial"/>
        </w:rPr>
        <w:t>1- Coagulation screen</w:t>
      </w:r>
    </w:p>
    <w:p w14:paraId="59241A80" w14:textId="77777777" w:rsidR="00AE0A86" w:rsidRPr="00097900" w:rsidRDefault="00000000" w:rsidP="001C21D0">
      <w:pPr>
        <w:keepNext/>
        <w:keepLines/>
        <w:spacing w:after="0"/>
        <w:rPr>
          <w:rFonts w:ascii="Arial" w:hAnsi="Arial" w:cs="Arial"/>
        </w:rPr>
      </w:pPr>
      <w:r w:rsidRPr="00097900">
        <w:rPr>
          <w:rFonts w:ascii="Arial" w:hAnsi="Arial" w:cs="Arial"/>
        </w:rPr>
        <w:t>2- HbA1c</w:t>
      </w:r>
    </w:p>
    <w:p w14:paraId="591983DB" w14:textId="77777777" w:rsidR="00AE0A86" w:rsidRPr="00097900" w:rsidRDefault="00000000" w:rsidP="001C21D0">
      <w:pPr>
        <w:keepNext/>
        <w:keepLines/>
        <w:spacing w:after="0"/>
        <w:rPr>
          <w:rFonts w:ascii="Arial" w:hAnsi="Arial" w:cs="Arial"/>
        </w:rPr>
      </w:pPr>
      <w:r w:rsidRPr="00097900">
        <w:rPr>
          <w:rFonts w:ascii="Arial" w:hAnsi="Arial" w:cs="Arial"/>
        </w:rPr>
        <w:t>3- ECG</w:t>
      </w:r>
    </w:p>
    <w:p w14:paraId="42E43CDA" w14:textId="77777777" w:rsidR="00AE0A86" w:rsidRPr="00097900" w:rsidRDefault="00000000" w:rsidP="001C21D0">
      <w:pPr>
        <w:keepNext/>
        <w:keepLines/>
        <w:spacing w:after="0"/>
        <w:rPr>
          <w:rFonts w:ascii="Arial" w:hAnsi="Arial" w:cs="Arial"/>
        </w:rPr>
      </w:pPr>
      <w:r w:rsidRPr="00097900">
        <w:rPr>
          <w:rFonts w:ascii="Arial" w:hAnsi="Arial" w:cs="Arial"/>
        </w:rPr>
        <w:t>4- CT head</w:t>
      </w:r>
    </w:p>
    <w:p w14:paraId="48FF5E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Carotid Doppler</w:t>
      </w:r>
    </w:p>
    <w:p w14:paraId="07D1610E" w14:textId="77777777" w:rsidR="00AE0A86" w:rsidRPr="00097900" w:rsidRDefault="00AE0A86" w:rsidP="001C21D0">
      <w:pPr>
        <w:spacing w:after="0"/>
        <w:rPr>
          <w:rFonts w:ascii="Arial" w:hAnsi="Arial" w:cs="Arial"/>
        </w:rPr>
      </w:pPr>
    </w:p>
    <w:p w14:paraId="06850897" w14:textId="77777777" w:rsidR="00AE0A86" w:rsidRPr="00097900" w:rsidRDefault="00000000" w:rsidP="001C21D0">
      <w:pPr>
        <w:keepNext/>
        <w:keepLines/>
        <w:spacing w:after="0"/>
        <w:rPr>
          <w:rFonts w:ascii="Arial" w:hAnsi="Arial" w:cs="Arial"/>
        </w:rPr>
      </w:pPr>
      <w:r w:rsidRPr="00097900">
        <w:rPr>
          <w:rFonts w:ascii="Arial" w:hAnsi="Arial" w:cs="Arial"/>
        </w:rPr>
        <w:t>Q1480. A lady aged 32 presents with severe eye pain and photophobia. Her eye appears red with a blue-</w:t>
      </w:r>
      <w:proofErr w:type="spellStart"/>
      <w:r w:rsidRPr="00097900">
        <w:rPr>
          <w:rFonts w:ascii="Arial" w:hAnsi="Arial" w:cs="Arial"/>
        </w:rPr>
        <w:t>ish</w:t>
      </w:r>
      <w:proofErr w:type="spellEnd"/>
      <w:r w:rsidRPr="00097900">
        <w:rPr>
          <w:rFonts w:ascii="Arial" w:hAnsi="Arial" w:cs="Arial"/>
        </w:rPr>
        <w:t xml:space="preserve"> tint to the sclera. Her history reveals recent early joint pain that she put down to exercise. What is the cause of the eye pain?</w:t>
      </w:r>
    </w:p>
    <w:p w14:paraId="38A74CAB" w14:textId="77777777" w:rsidR="00AE0A86" w:rsidRPr="00097900" w:rsidRDefault="00000000" w:rsidP="001C21D0">
      <w:pPr>
        <w:keepNext/>
        <w:keepLines/>
        <w:spacing w:after="0"/>
        <w:rPr>
          <w:rFonts w:ascii="Arial" w:hAnsi="Arial" w:cs="Arial"/>
        </w:rPr>
      </w:pPr>
      <w:r w:rsidRPr="00097900">
        <w:rPr>
          <w:rFonts w:ascii="Arial" w:hAnsi="Arial" w:cs="Arial"/>
        </w:rPr>
        <w:t>1- Optic neuritis</w:t>
      </w:r>
    </w:p>
    <w:p w14:paraId="0534FE5D" w14:textId="77777777" w:rsidR="00AE0A86" w:rsidRPr="00097900" w:rsidRDefault="00000000" w:rsidP="001C21D0">
      <w:pPr>
        <w:keepNext/>
        <w:keepLines/>
        <w:spacing w:after="0"/>
        <w:rPr>
          <w:rFonts w:ascii="Arial" w:hAnsi="Arial" w:cs="Arial"/>
        </w:rPr>
      </w:pPr>
      <w:r w:rsidRPr="00097900">
        <w:rPr>
          <w:rFonts w:ascii="Arial" w:hAnsi="Arial" w:cs="Arial"/>
        </w:rPr>
        <w:t>2- Episcleritis</w:t>
      </w:r>
    </w:p>
    <w:p w14:paraId="5D0ED8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Scleritis</w:t>
      </w:r>
    </w:p>
    <w:p w14:paraId="1D9F1D77" w14:textId="77777777" w:rsidR="00AE0A86" w:rsidRPr="00097900" w:rsidRDefault="00000000" w:rsidP="001C21D0">
      <w:pPr>
        <w:keepNext/>
        <w:keepLines/>
        <w:spacing w:after="0"/>
        <w:rPr>
          <w:rFonts w:ascii="Arial" w:hAnsi="Arial" w:cs="Arial"/>
        </w:rPr>
      </w:pPr>
      <w:r w:rsidRPr="00097900">
        <w:rPr>
          <w:rFonts w:ascii="Arial" w:hAnsi="Arial" w:cs="Arial"/>
        </w:rPr>
        <w:t>4- Conjunctivitis</w:t>
      </w:r>
    </w:p>
    <w:p w14:paraId="7C3A2988" w14:textId="77777777" w:rsidR="00AE0A86" w:rsidRPr="00097900" w:rsidRDefault="00000000" w:rsidP="001C21D0">
      <w:pPr>
        <w:keepNext/>
        <w:keepLines/>
        <w:spacing w:after="0"/>
        <w:rPr>
          <w:rFonts w:ascii="Arial" w:hAnsi="Arial" w:cs="Arial"/>
        </w:rPr>
      </w:pPr>
      <w:r w:rsidRPr="00097900">
        <w:rPr>
          <w:rFonts w:ascii="Arial" w:hAnsi="Arial" w:cs="Arial"/>
        </w:rPr>
        <w:t>5- Uveitis</w:t>
      </w:r>
    </w:p>
    <w:p w14:paraId="5E58354C" w14:textId="77777777" w:rsidR="00AE0A86" w:rsidRPr="00097900" w:rsidRDefault="00AE0A86" w:rsidP="001C21D0">
      <w:pPr>
        <w:spacing w:after="0"/>
        <w:rPr>
          <w:rFonts w:ascii="Arial" w:hAnsi="Arial" w:cs="Arial"/>
        </w:rPr>
      </w:pPr>
    </w:p>
    <w:p w14:paraId="79019E37" w14:textId="77777777" w:rsidR="00AE0A86" w:rsidRPr="00097900" w:rsidRDefault="00000000" w:rsidP="001C21D0">
      <w:pPr>
        <w:keepNext/>
        <w:keepLines/>
        <w:spacing w:after="0"/>
        <w:rPr>
          <w:rFonts w:ascii="Arial" w:hAnsi="Arial" w:cs="Arial"/>
        </w:rPr>
      </w:pPr>
      <w:r w:rsidRPr="00097900">
        <w:rPr>
          <w:rFonts w:ascii="Arial" w:hAnsi="Arial" w:cs="Arial"/>
        </w:rPr>
        <w:t>Q1481. What would be found on fundoscopy if a patient has maculopathy?</w:t>
      </w:r>
    </w:p>
    <w:p w14:paraId="4E1F9C9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Flame </w:t>
      </w:r>
      <w:proofErr w:type="spellStart"/>
      <w:r w:rsidRPr="00097900">
        <w:rPr>
          <w:rFonts w:ascii="Arial" w:hAnsi="Arial" w:cs="Arial"/>
        </w:rPr>
        <w:t>haemorrhage</w:t>
      </w:r>
      <w:proofErr w:type="spellEnd"/>
      <w:r w:rsidRPr="00097900">
        <w:rPr>
          <w:rFonts w:ascii="Arial" w:hAnsi="Arial" w:cs="Arial"/>
        </w:rPr>
        <w:t xml:space="preserve"> and cotton wool spots</w:t>
      </w:r>
    </w:p>
    <w:p w14:paraId="2DC81D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Macular oedema, </w:t>
      </w:r>
      <w:proofErr w:type="spellStart"/>
      <w:r w:rsidRPr="00097900">
        <w:rPr>
          <w:rFonts w:ascii="Arial" w:hAnsi="Arial" w:cs="Arial"/>
          <w:b/>
          <w:highlight w:val="yellow"/>
        </w:rPr>
        <w:t>ischaemia</w:t>
      </w:r>
      <w:proofErr w:type="spellEnd"/>
      <w:r w:rsidRPr="00097900">
        <w:rPr>
          <w:rFonts w:ascii="Arial" w:hAnsi="Arial" w:cs="Arial"/>
          <w:b/>
          <w:highlight w:val="yellow"/>
        </w:rPr>
        <w:t xml:space="preserve"> and hard exudates</w:t>
      </w:r>
    </w:p>
    <w:p w14:paraId="7132218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Neovascularisation</w:t>
      </w:r>
      <w:proofErr w:type="spellEnd"/>
    </w:p>
    <w:p w14:paraId="2B3E57D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Macular oedema, </w:t>
      </w:r>
      <w:proofErr w:type="spellStart"/>
      <w:r w:rsidRPr="00097900">
        <w:rPr>
          <w:rFonts w:ascii="Arial" w:hAnsi="Arial" w:cs="Arial"/>
        </w:rPr>
        <w:t>ischaemia</w:t>
      </w:r>
      <w:proofErr w:type="spellEnd"/>
      <w:r w:rsidRPr="00097900">
        <w:rPr>
          <w:rFonts w:ascii="Arial" w:hAnsi="Arial" w:cs="Arial"/>
        </w:rPr>
        <w:t xml:space="preserve"> and cotton wool spots</w:t>
      </w:r>
    </w:p>
    <w:p w14:paraId="11BBEA49" w14:textId="77777777" w:rsidR="00AE0A86" w:rsidRPr="00097900" w:rsidRDefault="00000000" w:rsidP="001C21D0">
      <w:pPr>
        <w:keepNext/>
        <w:keepLines/>
        <w:spacing w:after="0"/>
        <w:rPr>
          <w:rFonts w:ascii="Arial" w:hAnsi="Arial" w:cs="Arial"/>
        </w:rPr>
      </w:pPr>
      <w:r w:rsidRPr="00097900">
        <w:rPr>
          <w:rFonts w:ascii="Arial" w:hAnsi="Arial" w:cs="Arial"/>
        </w:rPr>
        <w:t>5- Normal fundus</w:t>
      </w:r>
    </w:p>
    <w:p w14:paraId="7117A192" w14:textId="77777777" w:rsidR="00AE0A86" w:rsidRPr="00097900" w:rsidRDefault="00AE0A86" w:rsidP="001C21D0">
      <w:pPr>
        <w:spacing w:after="0"/>
        <w:rPr>
          <w:rFonts w:ascii="Arial" w:hAnsi="Arial" w:cs="Arial"/>
        </w:rPr>
      </w:pPr>
    </w:p>
    <w:p w14:paraId="329E60F1" w14:textId="77777777" w:rsidR="00AE0A86" w:rsidRPr="00097900" w:rsidRDefault="00000000" w:rsidP="001C21D0">
      <w:pPr>
        <w:keepNext/>
        <w:keepLines/>
        <w:spacing w:after="0"/>
        <w:rPr>
          <w:rFonts w:ascii="Arial" w:hAnsi="Arial" w:cs="Arial"/>
        </w:rPr>
      </w:pPr>
      <w:r w:rsidRPr="00097900">
        <w:rPr>
          <w:rFonts w:ascii="Arial" w:hAnsi="Arial" w:cs="Arial"/>
        </w:rPr>
        <w:t>Q1482. A 30 year old male with chronic lower back pain and a history of ulcerative colitis complains of a red painful eye and blurred vision. What is the most likely cause of the pain?</w:t>
      </w:r>
    </w:p>
    <w:p w14:paraId="00F9BD9E" w14:textId="77777777" w:rsidR="00AE0A86" w:rsidRPr="00097900" w:rsidRDefault="00000000" w:rsidP="001C21D0">
      <w:pPr>
        <w:keepNext/>
        <w:keepLines/>
        <w:spacing w:after="0"/>
        <w:rPr>
          <w:rFonts w:ascii="Arial" w:hAnsi="Arial" w:cs="Arial"/>
        </w:rPr>
      </w:pPr>
      <w:r w:rsidRPr="00097900">
        <w:rPr>
          <w:rFonts w:ascii="Arial" w:hAnsi="Arial" w:cs="Arial"/>
        </w:rPr>
        <w:t>1- Conjunctivitis</w:t>
      </w:r>
    </w:p>
    <w:p w14:paraId="07EC157E" w14:textId="77777777" w:rsidR="00AE0A86" w:rsidRPr="00097900" w:rsidRDefault="00000000" w:rsidP="001C21D0">
      <w:pPr>
        <w:keepNext/>
        <w:keepLines/>
        <w:spacing w:after="0"/>
        <w:rPr>
          <w:rFonts w:ascii="Arial" w:hAnsi="Arial" w:cs="Arial"/>
        </w:rPr>
      </w:pPr>
      <w:r w:rsidRPr="00097900">
        <w:rPr>
          <w:rFonts w:ascii="Arial" w:hAnsi="Arial" w:cs="Arial"/>
        </w:rPr>
        <w:t>2- Scleritis</w:t>
      </w:r>
    </w:p>
    <w:p w14:paraId="070134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Uveitis</w:t>
      </w:r>
    </w:p>
    <w:p w14:paraId="5434D64D" w14:textId="77777777" w:rsidR="00AE0A86" w:rsidRPr="00097900" w:rsidRDefault="00000000" w:rsidP="001C21D0">
      <w:pPr>
        <w:keepNext/>
        <w:keepLines/>
        <w:spacing w:after="0"/>
        <w:rPr>
          <w:rFonts w:ascii="Arial" w:hAnsi="Arial" w:cs="Arial"/>
        </w:rPr>
      </w:pPr>
      <w:r w:rsidRPr="00097900">
        <w:rPr>
          <w:rFonts w:ascii="Arial" w:hAnsi="Arial" w:cs="Arial"/>
        </w:rPr>
        <w:t>4- Keratitis</w:t>
      </w:r>
    </w:p>
    <w:p w14:paraId="0A0E388E" w14:textId="77777777" w:rsidR="00AE0A86" w:rsidRPr="00097900" w:rsidRDefault="00000000" w:rsidP="001C21D0">
      <w:pPr>
        <w:keepNext/>
        <w:keepLines/>
        <w:spacing w:after="0"/>
        <w:rPr>
          <w:rFonts w:ascii="Arial" w:hAnsi="Arial" w:cs="Arial"/>
        </w:rPr>
      </w:pPr>
      <w:r w:rsidRPr="00097900">
        <w:rPr>
          <w:rFonts w:ascii="Arial" w:hAnsi="Arial" w:cs="Arial"/>
        </w:rPr>
        <w:t>5- Chorioretinitis</w:t>
      </w:r>
    </w:p>
    <w:p w14:paraId="5E9C6305" w14:textId="77777777" w:rsidR="00AE0A86" w:rsidRPr="00097900" w:rsidRDefault="00AE0A86" w:rsidP="001C21D0">
      <w:pPr>
        <w:spacing w:after="0"/>
        <w:rPr>
          <w:rFonts w:ascii="Arial" w:hAnsi="Arial" w:cs="Arial"/>
        </w:rPr>
      </w:pPr>
    </w:p>
    <w:p w14:paraId="308FA2F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Q1483. An 18 year old has bilateral ptosis, restricted eye movements, </w:t>
      </w:r>
      <w:proofErr w:type="spellStart"/>
      <w:r w:rsidRPr="00097900">
        <w:rPr>
          <w:rFonts w:ascii="Arial" w:hAnsi="Arial" w:cs="Arial"/>
        </w:rPr>
        <w:t>opthalmoplegia</w:t>
      </w:r>
      <w:proofErr w:type="spellEnd"/>
      <w:r w:rsidRPr="00097900">
        <w:rPr>
          <w:rFonts w:ascii="Arial" w:hAnsi="Arial" w:cs="Arial"/>
        </w:rPr>
        <w:t>, retinitis pigmentosa and AV block. What is the diagnosis?</w:t>
      </w:r>
    </w:p>
    <w:p w14:paraId="116AAF27" w14:textId="77777777" w:rsidR="00AE0A86" w:rsidRPr="00097900" w:rsidRDefault="00000000" w:rsidP="001C21D0">
      <w:pPr>
        <w:keepNext/>
        <w:keepLines/>
        <w:spacing w:after="0"/>
        <w:rPr>
          <w:rFonts w:ascii="Arial" w:hAnsi="Arial" w:cs="Arial"/>
        </w:rPr>
      </w:pPr>
      <w:r w:rsidRPr="00097900">
        <w:rPr>
          <w:rFonts w:ascii="Arial" w:hAnsi="Arial" w:cs="Arial"/>
        </w:rPr>
        <w:t>1- Chronic progressive external ophthalmoplegia</w:t>
      </w:r>
    </w:p>
    <w:p w14:paraId="44CE16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Kearns Sayre syndrome</w:t>
      </w:r>
    </w:p>
    <w:p w14:paraId="3132C05C" w14:textId="77777777" w:rsidR="00AE0A86" w:rsidRPr="00097900" w:rsidRDefault="00000000" w:rsidP="001C21D0">
      <w:pPr>
        <w:keepNext/>
        <w:keepLines/>
        <w:spacing w:after="0"/>
        <w:rPr>
          <w:rFonts w:ascii="Arial" w:hAnsi="Arial" w:cs="Arial"/>
        </w:rPr>
      </w:pPr>
      <w:r w:rsidRPr="00097900">
        <w:rPr>
          <w:rFonts w:ascii="Arial" w:hAnsi="Arial" w:cs="Arial"/>
        </w:rPr>
        <w:t>3- Pearson syndrome</w:t>
      </w:r>
    </w:p>
    <w:p w14:paraId="030A45E5" w14:textId="77777777" w:rsidR="00AE0A86" w:rsidRPr="00097900" w:rsidRDefault="00000000" w:rsidP="001C21D0">
      <w:pPr>
        <w:keepNext/>
        <w:keepLines/>
        <w:spacing w:after="0"/>
        <w:rPr>
          <w:rFonts w:ascii="Arial" w:hAnsi="Arial" w:cs="Arial"/>
        </w:rPr>
      </w:pPr>
      <w:r w:rsidRPr="00097900">
        <w:rPr>
          <w:rFonts w:ascii="Arial" w:hAnsi="Arial" w:cs="Arial"/>
        </w:rPr>
        <w:t>4- Myotonic dystrophy</w:t>
      </w:r>
    </w:p>
    <w:p w14:paraId="3C2805B5" w14:textId="77777777" w:rsidR="00AE0A86" w:rsidRPr="00097900" w:rsidRDefault="00000000" w:rsidP="001C21D0">
      <w:pPr>
        <w:keepNext/>
        <w:keepLines/>
        <w:spacing w:after="0"/>
        <w:rPr>
          <w:rFonts w:ascii="Arial" w:hAnsi="Arial" w:cs="Arial"/>
        </w:rPr>
      </w:pPr>
      <w:r w:rsidRPr="00097900">
        <w:rPr>
          <w:rFonts w:ascii="Arial" w:hAnsi="Arial" w:cs="Arial"/>
        </w:rPr>
        <w:t>5- Myasthenia gravis</w:t>
      </w:r>
    </w:p>
    <w:p w14:paraId="666FCE57" w14:textId="77777777" w:rsidR="00AE0A86" w:rsidRPr="00097900" w:rsidRDefault="00AE0A86" w:rsidP="001C21D0">
      <w:pPr>
        <w:spacing w:after="0"/>
        <w:rPr>
          <w:rFonts w:ascii="Arial" w:hAnsi="Arial" w:cs="Arial"/>
        </w:rPr>
      </w:pPr>
    </w:p>
    <w:p w14:paraId="6A4BCB6D" w14:textId="77777777" w:rsidR="00AE0A86" w:rsidRPr="00097900" w:rsidRDefault="00000000" w:rsidP="001C21D0">
      <w:pPr>
        <w:keepNext/>
        <w:keepLines/>
        <w:spacing w:after="0"/>
        <w:rPr>
          <w:rFonts w:ascii="Arial" w:hAnsi="Arial" w:cs="Arial"/>
        </w:rPr>
      </w:pPr>
      <w:r w:rsidRPr="00097900">
        <w:rPr>
          <w:rFonts w:ascii="Arial" w:hAnsi="Arial" w:cs="Arial"/>
        </w:rPr>
        <w:t>Q1484. Which of the following suggests a trochlea nerve (CNI V) palsy?</w:t>
      </w:r>
    </w:p>
    <w:p w14:paraId="78C7FD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Torsional diplopia</w:t>
      </w:r>
    </w:p>
    <w:p w14:paraId="2B439724" w14:textId="77777777" w:rsidR="00AE0A86" w:rsidRPr="00097900" w:rsidRDefault="00000000" w:rsidP="001C21D0">
      <w:pPr>
        <w:keepNext/>
        <w:keepLines/>
        <w:spacing w:after="0"/>
        <w:rPr>
          <w:rFonts w:ascii="Arial" w:hAnsi="Arial" w:cs="Arial"/>
        </w:rPr>
      </w:pPr>
      <w:r w:rsidRPr="00097900">
        <w:rPr>
          <w:rFonts w:ascii="Arial" w:hAnsi="Arial" w:cs="Arial"/>
        </w:rPr>
        <w:t>2- Ear pain</w:t>
      </w:r>
    </w:p>
    <w:p w14:paraId="5B0A1B90" w14:textId="77777777" w:rsidR="00AE0A86" w:rsidRPr="00097900" w:rsidRDefault="00000000" w:rsidP="001C21D0">
      <w:pPr>
        <w:keepNext/>
        <w:keepLines/>
        <w:spacing w:after="0"/>
        <w:rPr>
          <w:rFonts w:ascii="Arial" w:hAnsi="Arial" w:cs="Arial"/>
        </w:rPr>
      </w:pPr>
      <w:r w:rsidRPr="00097900">
        <w:rPr>
          <w:rFonts w:ascii="Arial" w:hAnsi="Arial" w:cs="Arial"/>
        </w:rPr>
        <w:t>3- Horizontal diplopia</w:t>
      </w:r>
    </w:p>
    <w:p w14:paraId="2DD05B33" w14:textId="77777777" w:rsidR="00AE0A86" w:rsidRPr="00097900" w:rsidRDefault="00000000" w:rsidP="001C21D0">
      <w:pPr>
        <w:keepNext/>
        <w:keepLines/>
        <w:spacing w:after="0"/>
        <w:rPr>
          <w:rFonts w:ascii="Arial" w:hAnsi="Arial" w:cs="Arial"/>
        </w:rPr>
      </w:pPr>
      <w:r w:rsidRPr="00097900">
        <w:rPr>
          <w:rFonts w:ascii="Arial" w:hAnsi="Arial" w:cs="Arial"/>
        </w:rPr>
        <w:t>4- Problem seeing things at a distance</w:t>
      </w:r>
    </w:p>
    <w:p w14:paraId="2D477EFB" w14:textId="77777777" w:rsidR="00AE0A86" w:rsidRPr="00097900" w:rsidRDefault="00000000" w:rsidP="001C21D0">
      <w:pPr>
        <w:keepNext/>
        <w:keepLines/>
        <w:spacing w:after="0"/>
        <w:rPr>
          <w:rFonts w:ascii="Arial" w:hAnsi="Arial" w:cs="Arial"/>
        </w:rPr>
      </w:pPr>
      <w:r w:rsidRPr="00097900">
        <w:rPr>
          <w:rFonts w:ascii="Arial" w:hAnsi="Arial" w:cs="Arial"/>
        </w:rPr>
        <w:t>5- Ptosis</w:t>
      </w:r>
    </w:p>
    <w:p w14:paraId="2ADF39A7" w14:textId="77777777" w:rsidR="00AE0A86" w:rsidRPr="00097900" w:rsidRDefault="00AE0A86" w:rsidP="001C21D0">
      <w:pPr>
        <w:spacing w:after="0"/>
        <w:rPr>
          <w:rFonts w:ascii="Arial" w:hAnsi="Arial" w:cs="Arial"/>
        </w:rPr>
      </w:pPr>
    </w:p>
    <w:p w14:paraId="50B386A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Q1485. A 35-year-old female known to have protein C deficiency presents with a sudden onset loss in her right eye. On fundoscopy there is evidence of flame </w:t>
      </w:r>
      <w:proofErr w:type="spellStart"/>
      <w:r w:rsidRPr="00097900">
        <w:rPr>
          <w:rFonts w:ascii="Arial" w:hAnsi="Arial" w:cs="Arial"/>
        </w:rPr>
        <w:t>haemorrhages</w:t>
      </w:r>
      <w:proofErr w:type="spellEnd"/>
      <w:r w:rsidRPr="00097900">
        <w:rPr>
          <w:rFonts w:ascii="Arial" w:hAnsi="Arial" w:cs="Arial"/>
        </w:rPr>
        <w:t xml:space="preserve"> and the optic disc looks </w:t>
      </w:r>
      <w:proofErr w:type="spellStart"/>
      <w:r w:rsidRPr="00097900">
        <w:rPr>
          <w:rFonts w:ascii="Arial" w:hAnsi="Arial" w:cs="Arial"/>
        </w:rPr>
        <w:t>oedematous</w:t>
      </w:r>
      <w:proofErr w:type="spellEnd"/>
      <w:r w:rsidRPr="00097900">
        <w:rPr>
          <w:rFonts w:ascii="Arial" w:hAnsi="Arial" w:cs="Arial"/>
        </w:rPr>
        <w:t>. What is the most likely diagnosis?</w:t>
      </w:r>
    </w:p>
    <w:p w14:paraId="124247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Branch retinal vein thrombosis</w:t>
      </w:r>
    </w:p>
    <w:p w14:paraId="13BE0399" w14:textId="77777777" w:rsidR="00AE0A86" w:rsidRPr="00097900" w:rsidRDefault="00000000" w:rsidP="001C21D0">
      <w:pPr>
        <w:keepNext/>
        <w:keepLines/>
        <w:spacing w:after="0"/>
        <w:rPr>
          <w:rFonts w:ascii="Arial" w:hAnsi="Arial" w:cs="Arial"/>
        </w:rPr>
      </w:pPr>
      <w:r w:rsidRPr="00097900">
        <w:rPr>
          <w:rFonts w:ascii="Arial" w:hAnsi="Arial" w:cs="Arial"/>
        </w:rPr>
        <w:t>2- Hypertensive retinopathy</w:t>
      </w:r>
    </w:p>
    <w:p w14:paraId="7B9CAEFD" w14:textId="77777777" w:rsidR="00AE0A86" w:rsidRPr="00097900" w:rsidRDefault="00000000" w:rsidP="001C21D0">
      <w:pPr>
        <w:keepNext/>
        <w:keepLines/>
        <w:spacing w:after="0"/>
        <w:rPr>
          <w:rFonts w:ascii="Arial" w:hAnsi="Arial" w:cs="Arial"/>
        </w:rPr>
      </w:pPr>
      <w:r w:rsidRPr="00097900">
        <w:rPr>
          <w:rFonts w:ascii="Arial" w:hAnsi="Arial" w:cs="Arial"/>
        </w:rPr>
        <w:t>3- Diabetic retinopathy</w:t>
      </w:r>
    </w:p>
    <w:p w14:paraId="44F218C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Vitreous </w:t>
      </w:r>
      <w:proofErr w:type="spellStart"/>
      <w:r w:rsidRPr="00097900">
        <w:rPr>
          <w:rFonts w:ascii="Arial" w:hAnsi="Arial" w:cs="Arial"/>
        </w:rPr>
        <w:t>haemorrhage</w:t>
      </w:r>
      <w:proofErr w:type="spellEnd"/>
    </w:p>
    <w:p w14:paraId="16AD16F5" w14:textId="77777777" w:rsidR="00AE0A86" w:rsidRPr="00097900" w:rsidRDefault="00000000" w:rsidP="001C21D0">
      <w:pPr>
        <w:keepNext/>
        <w:keepLines/>
        <w:spacing w:after="0"/>
        <w:rPr>
          <w:rFonts w:ascii="Arial" w:hAnsi="Arial" w:cs="Arial"/>
        </w:rPr>
      </w:pPr>
      <w:r w:rsidRPr="00097900">
        <w:rPr>
          <w:rFonts w:ascii="Arial" w:hAnsi="Arial" w:cs="Arial"/>
        </w:rPr>
        <w:t>5- Age related macular degeneration</w:t>
      </w:r>
    </w:p>
    <w:p w14:paraId="0956833C" w14:textId="77777777" w:rsidR="00AE0A86" w:rsidRPr="00097900" w:rsidRDefault="00AE0A86" w:rsidP="001C21D0">
      <w:pPr>
        <w:spacing w:after="0"/>
        <w:rPr>
          <w:rFonts w:ascii="Arial" w:hAnsi="Arial" w:cs="Arial"/>
        </w:rPr>
      </w:pPr>
    </w:p>
    <w:p w14:paraId="56F53A2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Q1486. A 30 year old presents with what sounds like tension headaches to her GP. On examination you notice that she has one pupil dilated more than the other. This does not </w:t>
      </w:r>
      <w:proofErr w:type="spellStart"/>
      <w:r w:rsidRPr="00097900">
        <w:rPr>
          <w:rFonts w:ascii="Arial" w:hAnsi="Arial" w:cs="Arial"/>
        </w:rPr>
        <w:t>contrict</w:t>
      </w:r>
      <w:proofErr w:type="spellEnd"/>
      <w:r w:rsidRPr="00097900">
        <w:rPr>
          <w:rFonts w:ascii="Arial" w:hAnsi="Arial" w:cs="Arial"/>
        </w:rPr>
        <w:t xml:space="preserve"> to light however does constrict to accommodation and the rest of the eye examination is normal. She also has loss of her ankle reflexes. What is the most likely diagnosis?</w:t>
      </w:r>
    </w:p>
    <w:p w14:paraId="18C60F6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IIIrd</w:t>
      </w:r>
      <w:proofErr w:type="spellEnd"/>
      <w:r w:rsidRPr="00097900">
        <w:rPr>
          <w:rFonts w:ascii="Arial" w:hAnsi="Arial" w:cs="Arial"/>
        </w:rPr>
        <w:t xml:space="preserve"> cranial nerve palsy</w:t>
      </w:r>
    </w:p>
    <w:p w14:paraId="014A366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Horners</w:t>
      </w:r>
      <w:proofErr w:type="spellEnd"/>
      <w:r w:rsidRPr="00097900">
        <w:rPr>
          <w:rFonts w:ascii="Arial" w:hAnsi="Arial" w:cs="Arial"/>
        </w:rPr>
        <w:t xml:space="preserve"> syndrome</w:t>
      </w:r>
    </w:p>
    <w:p w14:paraId="17156EDA" w14:textId="77777777" w:rsidR="00AE0A86" w:rsidRPr="00097900" w:rsidRDefault="00000000" w:rsidP="001C21D0">
      <w:pPr>
        <w:keepNext/>
        <w:keepLines/>
        <w:spacing w:after="0"/>
        <w:rPr>
          <w:rFonts w:ascii="Arial" w:hAnsi="Arial" w:cs="Arial"/>
        </w:rPr>
      </w:pPr>
      <w:r w:rsidRPr="00097900">
        <w:rPr>
          <w:rFonts w:ascii="Arial" w:hAnsi="Arial" w:cs="Arial"/>
        </w:rPr>
        <w:t>3- Argyll Robertson pupil</w:t>
      </w:r>
    </w:p>
    <w:p w14:paraId="2C4A50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Holmes-Adie pupil</w:t>
      </w:r>
    </w:p>
    <w:p w14:paraId="39FE2EE7" w14:textId="77777777" w:rsidR="00AE0A86" w:rsidRPr="00097900" w:rsidRDefault="00000000" w:rsidP="001C21D0">
      <w:pPr>
        <w:keepNext/>
        <w:keepLines/>
        <w:spacing w:after="0"/>
        <w:rPr>
          <w:rFonts w:ascii="Arial" w:hAnsi="Arial" w:cs="Arial"/>
        </w:rPr>
      </w:pPr>
      <w:r w:rsidRPr="00097900">
        <w:rPr>
          <w:rFonts w:ascii="Arial" w:hAnsi="Arial" w:cs="Arial"/>
        </w:rPr>
        <w:t>5- Space occupying lesion</w:t>
      </w:r>
    </w:p>
    <w:p w14:paraId="675A1631" w14:textId="77777777" w:rsidR="00AE0A86" w:rsidRPr="00097900" w:rsidRDefault="00AE0A86" w:rsidP="001C21D0">
      <w:pPr>
        <w:spacing w:after="0"/>
        <w:rPr>
          <w:rFonts w:ascii="Arial" w:hAnsi="Arial" w:cs="Arial"/>
        </w:rPr>
      </w:pPr>
    </w:p>
    <w:p w14:paraId="061235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Q1487. A 68-year-old female presents with central visual blurring. On examination there </w:t>
      </w:r>
      <w:proofErr w:type="spellStart"/>
      <w:r w:rsidRPr="00097900">
        <w:rPr>
          <w:rFonts w:ascii="Arial" w:hAnsi="Arial" w:cs="Arial"/>
        </w:rPr>
        <w:t>apprears</w:t>
      </w:r>
      <w:proofErr w:type="spellEnd"/>
      <w:r w:rsidRPr="00097900">
        <w:rPr>
          <w:rFonts w:ascii="Arial" w:hAnsi="Arial" w:cs="Arial"/>
        </w:rPr>
        <w:t xml:space="preserve"> to be small yellow deposits within the maculae and a small </w:t>
      </w:r>
      <w:proofErr w:type="spellStart"/>
      <w:r w:rsidRPr="00097900">
        <w:rPr>
          <w:rFonts w:ascii="Arial" w:hAnsi="Arial" w:cs="Arial"/>
        </w:rPr>
        <w:t>haemorrhage</w:t>
      </w:r>
      <w:proofErr w:type="spellEnd"/>
      <w:r w:rsidRPr="00097900">
        <w:rPr>
          <w:rFonts w:ascii="Arial" w:hAnsi="Arial" w:cs="Arial"/>
        </w:rPr>
        <w:t xml:space="preserve"> at the maculae. </w:t>
      </w:r>
      <w:proofErr w:type="spellStart"/>
      <w:r w:rsidRPr="00097900">
        <w:rPr>
          <w:rFonts w:ascii="Arial" w:hAnsi="Arial" w:cs="Arial"/>
        </w:rPr>
        <w:t>Fluoroscein</w:t>
      </w:r>
      <w:proofErr w:type="spellEnd"/>
      <w:r w:rsidRPr="00097900">
        <w:rPr>
          <w:rFonts w:ascii="Arial" w:hAnsi="Arial" w:cs="Arial"/>
        </w:rPr>
        <w:t xml:space="preserve"> angiography is performed and shows </w:t>
      </w:r>
      <w:proofErr w:type="spellStart"/>
      <w:r w:rsidRPr="00097900">
        <w:rPr>
          <w:rFonts w:ascii="Arial" w:hAnsi="Arial" w:cs="Arial"/>
        </w:rPr>
        <w:t>neovascularisation</w:t>
      </w:r>
      <w:proofErr w:type="spellEnd"/>
      <w:r w:rsidRPr="00097900">
        <w:rPr>
          <w:rFonts w:ascii="Arial" w:hAnsi="Arial" w:cs="Arial"/>
        </w:rPr>
        <w:t xml:space="preserve"> within the macula of both eyes. You suspect wet age related macular degeneration. Which of the following is an important risk factor for the development?</w:t>
      </w:r>
    </w:p>
    <w:p w14:paraId="03A90D85" w14:textId="77777777" w:rsidR="00AE0A86" w:rsidRPr="00097900" w:rsidRDefault="00000000" w:rsidP="001C21D0">
      <w:pPr>
        <w:keepNext/>
        <w:keepLines/>
        <w:spacing w:after="0"/>
        <w:rPr>
          <w:rFonts w:ascii="Arial" w:hAnsi="Arial" w:cs="Arial"/>
        </w:rPr>
      </w:pPr>
      <w:r w:rsidRPr="00097900">
        <w:rPr>
          <w:rFonts w:ascii="Arial" w:hAnsi="Arial" w:cs="Arial"/>
        </w:rPr>
        <w:t>1- Cataract surgery</w:t>
      </w:r>
    </w:p>
    <w:p w14:paraId="07785D91" w14:textId="77777777" w:rsidR="00AE0A86" w:rsidRPr="00097900" w:rsidRDefault="00000000" w:rsidP="001C21D0">
      <w:pPr>
        <w:keepNext/>
        <w:keepLines/>
        <w:spacing w:after="0"/>
        <w:rPr>
          <w:rFonts w:ascii="Arial" w:hAnsi="Arial" w:cs="Arial"/>
        </w:rPr>
      </w:pPr>
      <w:r w:rsidRPr="00097900">
        <w:rPr>
          <w:rFonts w:ascii="Arial" w:hAnsi="Arial" w:cs="Arial"/>
        </w:rPr>
        <w:t>2- Glaucoma</w:t>
      </w:r>
    </w:p>
    <w:p w14:paraId="2FAA4AA2" w14:textId="77777777" w:rsidR="00AE0A86" w:rsidRPr="00097900" w:rsidRDefault="00000000" w:rsidP="001C21D0">
      <w:pPr>
        <w:keepNext/>
        <w:keepLines/>
        <w:spacing w:after="0"/>
        <w:rPr>
          <w:rFonts w:ascii="Arial" w:hAnsi="Arial" w:cs="Arial"/>
        </w:rPr>
      </w:pPr>
      <w:r w:rsidRPr="00097900">
        <w:rPr>
          <w:rFonts w:ascii="Arial" w:hAnsi="Arial" w:cs="Arial"/>
        </w:rPr>
        <w:t>3- Hypertension</w:t>
      </w:r>
    </w:p>
    <w:p w14:paraId="32FE0337" w14:textId="77777777" w:rsidR="00AE0A86" w:rsidRPr="00097900" w:rsidRDefault="00000000" w:rsidP="001C21D0">
      <w:pPr>
        <w:keepNext/>
        <w:keepLines/>
        <w:spacing w:after="0"/>
        <w:rPr>
          <w:rFonts w:ascii="Arial" w:hAnsi="Arial" w:cs="Arial"/>
        </w:rPr>
      </w:pPr>
      <w:r w:rsidRPr="00097900">
        <w:rPr>
          <w:rFonts w:ascii="Arial" w:hAnsi="Arial" w:cs="Arial"/>
        </w:rPr>
        <w:t>4- Diabetes</w:t>
      </w:r>
    </w:p>
    <w:p w14:paraId="55CE31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Smoking</w:t>
      </w:r>
    </w:p>
    <w:p w14:paraId="623D3C14" w14:textId="77777777" w:rsidR="00AE0A86" w:rsidRPr="00097900" w:rsidRDefault="00AE0A86" w:rsidP="001C21D0">
      <w:pPr>
        <w:spacing w:after="0"/>
        <w:rPr>
          <w:rFonts w:ascii="Arial" w:hAnsi="Arial" w:cs="Arial"/>
        </w:rPr>
      </w:pPr>
    </w:p>
    <w:p w14:paraId="6236C27A" w14:textId="63CBBF8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05792" behindDoc="1" locked="0" layoutInCell="1" allowOverlap="1" wp14:anchorId="1A7F4263" wp14:editId="67041081">
                <wp:simplePos x="0" y="0"/>
                <wp:positionH relativeFrom="page">
                  <wp:posOffset>3886200</wp:posOffset>
                </wp:positionH>
                <wp:positionV relativeFrom="page">
                  <wp:posOffset>182880</wp:posOffset>
                </wp:positionV>
                <wp:extent cx="0" cy="9692640"/>
                <wp:effectExtent l="57150" t="19050" r="76200" b="80010"/>
                <wp:wrapNone/>
                <wp:docPr id="1250879363"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D10E0E" id="Straight Connector 175" o:spid="_x0000_s1026" style="position:absolute;z-index:-252210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Q1488. What finding might you expect to see on fundoscopy in a patient with subacute bacterial endocarditis?</w:t>
      </w:r>
    </w:p>
    <w:p w14:paraId="69CF9BC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Dot &amp; blot </w:t>
      </w:r>
      <w:proofErr w:type="spellStart"/>
      <w:r w:rsidRPr="00097900">
        <w:rPr>
          <w:rFonts w:ascii="Arial" w:hAnsi="Arial" w:cs="Arial"/>
        </w:rPr>
        <w:t>haemorrhages</w:t>
      </w:r>
      <w:proofErr w:type="spellEnd"/>
    </w:p>
    <w:p w14:paraId="5C984336" w14:textId="77777777" w:rsidR="00AE0A86" w:rsidRPr="00097900" w:rsidRDefault="00000000" w:rsidP="001C21D0">
      <w:pPr>
        <w:keepNext/>
        <w:keepLines/>
        <w:spacing w:after="0"/>
        <w:rPr>
          <w:rFonts w:ascii="Arial" w:hAnsi="Arial" w:cs="Arial"/>
        </w:rPr>
      </w:pPr>
      <w:r w:rsidRPr="00097900">
        <w:rPr>
          <w:rFonts w:ascii="Arial" w:hAnsi="Arial" w:cs="Arial"/>
        </w:rPr>
        <w:t>2- AV nipping</w:t>
      </w:r>
    </w:p>
    <w:p w14:paraId="58575C9C" w14:textId="77777777" w:rsidR="00AE0A86" w:rsidRPr="00097900" w:rsidRDefault="00000000" w:rsidP="001C21D0">
      <w:pPr>
        <w:keepNext/>
        <w:keepLines/>
        <w:spacing w:after="0"/>
        <w:rPr>
          <w:rFonts w:ascii="Arial" w:hAnsi="Arial" w:cs="Arial"/>
        </w:rPr>
      </w:pPr>
      <w:r w:rsidRPr="00097900">
        <w:rPr>
          <w:rFonts w:ascii="Arial" w:hAnsi="Arial" w:cs="Arial"/>
        </w:rPr>
        <w:t>3- Pale optic disc</w:t>
      </w:r>
    </w:p>
    <w:p w14:paraId="2A88BF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Roths spots</w:t>
      </w:r>
    </w:p>
    <w:p w14:paraId="5B231653"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6C1C546D" w14:textId="77777777" w:rsidR="00AE0A86" w:rsidRPr="00097900" w:rsidRDefault="00AE0A86" w:rsidP="001C21D0">
      <w:pPr>
        <w:spacing w:after="0"/>
        <w:rPr>
          <w:rFonts w:ascii="Arial" w:hAnsi="Arial" w:cs="Arial"/>
        </w:rPr>
      </w:pPr>
    </w:p>
    <w:p w14:paraId="15DFD77B" w14:textId="77777777" w:rsidR="00AE0A86" w:rsidRPr="00097900" w:rsidRDefault="00000000" w:rsidP="001C21D0">
      <w:pPr>
        <w:keepNext/>
        <w:keepLines/>
        <w:spacing w:after="0"/>
        <w:rPr>
          <w:rFonts w:ascii="Arial" w:hAnsi="Arial" w:cs="Arial"/>
        </w:rPr>
      </w:pPr>
      <w:r w:rsidRPr="00097900">
        <w:rPr>
          <w:rFonts w:ascii="Arial" w:hAnsi="Arial" w:cs="Arial"/>
        </w:rPr>
        <w:t>Q1489. A 45-year-old man presents with a 2-month history of blurred vision. The acuity in his affected eye is 6/36. On fundoscopy there is evidence of reddish brown streaks radiating out from the optic disc. On inspection there is evidence of excessive skin folds. What is the most likely diagnoses?</w:t>
      </w:r>
    </w:p>
    <w:p w14:paraId="475A432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Plasmosis</w:t>
      </w:r>
      <w:proofErr w:type="spellEnd"/>
    </w:p>
    <w:p w14:paraId="6CCF1538" w14:textId="77777777" w:rsidR="00AE0A86" w:rsidRPr="00097900" w:rsidRDefault="00000000" w:rsidP="001C21D0">
      <w:pPr>
        <w:keepNext/>
        <w:keepLines/>
        <w:spacing w:after="0"/>
        <w:rPr>
          <w:rFonts w:ascii="Arial" w:hAnsi="Arial" w:cs="Arial"/>
        </w:rPr>
      </w:pPr>
      <w:r w:rsidRPr="00097900">
        <w:rPr>
          <w:rFonts w:ascii="Arial" w:hAnsi="Arial" w:cs="Arial"/>
        </w:rPr>
        <w:t>2- Pseudoxanthoma elasticum</w:t>
      </w:r>
    </w:p>
    <w:p w14:paraId="5F6DEE51" w14:textId="77777777" w:rsidR="00AE0A86" w:rsidRPr="00097900" w:rsidRDefault="00000000" w:rsidP="001C21D0">
      <w:pPr>
        <w:keepNext/>
        <w:keepLines/>
        <w:spacing w:after="0"/>
        <w:rPr>
          <w:rFonts w:ascii="Arial" w:hAnsi="Arial" w:cs="Arial"/>
        </w:rPr>
      </w:pPr>
      <w:r w:rsidRPr="00097900">
        <w:rPr>
          <w:rFonts w:ascii="Arial" w:hAnsi="Arial" w:cs="Arial"/>
        </w:rPr>
        <w:t>3- Wilsons disease</w:t>
      </w:r>
    </w:p>
    <w:p w14:paraId="175C85B3" w14:textId="77777777" w:rsidR="00AE0A86" w:rsidRPr="00097900" w:rsidRDefault="00000000" w:rsidP="001C21D0">
      <w:pPr>
        <w:keepNext/>
        <w:keepLines/>
        <w:spacing w:after="0"/>
        <w:rPr>
          <w:rFonts w:ascii="Arial" w:hAnsi="Arial" w:cs="Arial"/>
        </w:rPr>
      </w:pPr>
      <w:r w:rsidRPr="00097900">
        <w:rPr>
          <w:rFonts w:ascii="Arial" w:hAnsi="Arial" w:cs="Arial"/>
        </w:rPr>
        <w:t>4- Sickle Cell disease</w:t>
      </w:r>
    </w:p>
    <w:p w14:paraId="5381E9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Ehlers-Danlos syndrome</w:t>
      </w:r>
    </w:p>
    <w:p w14:paraId="39EA025E" w14:textId="77777777" w:rsidR="00AE0A86" w:rsidRPr="00097900" w:rsidRDefault="00AE0A86" w:rsidP="001C21D0">
      <w:pPr>
        <w:spacing w:after="0"/>
        <w:rPr>
          <w:rFonts w:ascii="Arial" w:hAnsi="Arial" w:cs="Arial"/>
        </w:rPr>
      </w:pPr>
    </w:p>
    <w:p w14:paraId="6169ADC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Q1490. A 30-year-old presents to her GP with reduced vision in her left eye. She has previously presented with abnormal sensory changes in her leg which have now resolved. On examination her visual acuity is greatly reduced and there is </w:t>
      </w:r>
      <w:proofErr w:type="spellStart"/>
      <w:r w:rsidRPr="00097900">
        <w:rPr>
          <w:rFonts w:ascii="Arial" w:hAnsi="Arial" w:cs="Arial"/>
        </w:rPr>
        <w:t>evdence</w:t>
      </w:r>
      <w:proofErr w:type="spellEnd"/>
      <w:r w:rsidRPr="00097900">
        <w:rPr>
          <w:rFonts w:ascii="Arial" w:hAnsi="Arial" w:cs="Arial"/>
        </w:rPr>
        <w:t xml:space="preserve"> of a relevant afferent pupil defect. All movements of the eye are very painful. On fundoscopy and neurological examination there is nil of note. What is the most likely diagnosis?</w:t>
      </w:r>
    </w:p>
    <w:p w14:paraId="2E3DB9FD" w14:textId="77777777" w:rsidR="00AE0A86" w:rsidRPr="00097900" w:rsidRDefault="00000000" w:rsidP="001C21D0">
      <w:pPr>
        <w:keepNext/>
        <w:keepLines/>
        <w:spacing w:after="0"/>
        <w:rPr>
          <w:rFonts w:ascii="Arial" w:hAnsi="Arial" w:cs="Arial"/>
        </w:rPr>
      </w:pPr>
      <w:r w:rsidRPr="00097900">
        <w:rPr>
          <w:rFonts w:ascii="Arial" w:hAnsi="Arial" w:cs="Arial"/>
        </w:rPr>
        <w:t>1- retinal vein occlusion</w:t>
      </w:r>
    </w:p>
    <w:p w14:paraId="1114E5F2" w14:textId="77777777" w:rsidR="00AE0A86" w:rsidRPr="00097900" w:rsidRDefault="00000000" w:rsidP="001C21D0">
      <w:pPr>
        <w:keepNext/>
        <w:keepLines/>
        <w:spacing w:after="0"/>
        <w:rPr>
          <w:rFonts w:ascii="Arial" w:hAnsi="Arial" w:cs="Arial"/>
        </w:rPr>
      </w:pPr>
      <w:r w:rsidRPr="00097900">
        <w:rPr>
          <w:rFonts w:ascii="Arial" w:hAnsi="Arial" w:cs="Arial"/>
        </w:rPr>
        <w:t>2- Orbital tumor</w:t>
      </w:r>
    </w:p>
    <w:p w14:paraId="69C62F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Optic neuritis</w:t>
      </w:r>
    </w:p>
    <w:p w14:paraId="7327C911" w14:textId="77777777" w:rsidR="00AE0A86" w:rsidRPr="00097900" w:rsidRDefault="00000000" w:rsidP="001C21D0">
      <w:pPr>
        <w:keepNext/>
        <w:keepLines/>
        <w:spacing w:after="0"/>
        <w:rPr>
          <w:rFonts w:ascii="Arial" w:hAnsi="Arial" w:cs="Arial"/>
        </w:rPr>
      </w:pPr>
      <w:r w:rsidRPr="00097900">
        <w:rPr>
          <w:rFonts w:ascii="Arial" w:hAnsi="Arial" w:cs="Arial"/>
        </w:rPr>
        <w:t>4- Thyrotoxicosis</w:t>
      </w:r>
    </w:p>
    <w:p w14:paraId="58597474" w14:textId="77777777" w:rsidR="00AE0A86" w:rsidRPr="00097900" w:rsidRDefault="00000000" w:rsidP="001C21D0">
      <w:pPr>
        <w:keepNext/>
        <w:keepLines/>
        <w:spacing w:after="0"/>
        <w:rPr>
          <w:rFonts w:ascii="Arial" w:hAnsi="Arial" w:cs="Arial"/>
        </w:rPr>
      </w:pPr>
      <w:r w:rsidRPr="00097900">
        <w:rPr>
          <w:rFonts w:ascii="Arial" w:hAnsi="Arial" w:cs="Arial"/>
        </w:rPr>
        <w:t>5- Age related macular degeneration</w:t>
      </w:r>
    </w:p>
    <w:p w14:paraId="7AD579E7" w14:textId="77777777" w:rsidR="00AE0A86" w:rsidRPr="00097900" w:rsidRDefault="00AE0A86" w:rsidP="001C21D0">
      <w:pPr>
        <w:spacing w:after="0"/>
        <w:rPr>
          <w:rFonts w:ascii="Arial" w:hAnsi="Arial" w:cs="Arial"/>
        </w:rPr>
      </w:pPr>
    </w:p>
    <w:p w14:paraId="6AB2851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Q1491. A 81 year old female presents with a 5 day history of double vision when looking right. There is no other history of note. Past medical history includes controlled hypertension and </w:t>
      </w:r>
      <w:proofErr w:type="spellStart"/>
      <w:r w:rsidRPr="00097900">
        <w:rPr>
          <w:rFonts w:ascii="Arial" w:hAnsi="Arial" w:cs="Arial"/>
        </w:rPr>
        <w:t>hypercholesterolaemia</w:t>
      </w:r>
      <w:proofErr w:type="spellEnd"/>
      <w:r w:rsidRPr="00097900">
        <w:rPr>
          <w:rFonts w:ascii="Arial" w:hAnsi="Arial" w:cs="Arial"/>
        </w:rPr>
        <w:t>. She smokes 10 cigarettes per day. Ocular movements demonstrate an inability to abduct the right eye. The rest of the examination is normal. What is the diagnosis?</w:t>
      </w:r>
    </w:p>
    <w:p w14:paraId="5DA956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Sixth nerve palsy</w:t>
      </w:r>
    </w:p>
    <w:p w14:paraId="445999A9" w14:textId="77777777" w:rsidR="00AE0A86" w:rsidRPr="00097900" w:rsidRDefault="00000000" w:rsidP="001C21D0">
      <w:pPr>
        <w:keepNext/>
        <w:keepLines/>
        <w:spacing w:after="0"/>
        <w:rPr>
          <w:rFonts w:ascii="Arial" w:hAnsi="Arial" w:cs="Arial"/>
        </w:rPr>
      </w:pPr>
      <w:r w:rsidRPr="00097900">
        <w:rPr>
          <w:rFonts w:ascii="Arial" w:hAnsi="Arial" w:cs="Arial"/>
        </w:rPr>
        <w:t>2- Brown syndrome</w:t>
      </w:r>
    </w:p>
    <w:p w14:paraId="3C68BD4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Duanes</w:t>
      </w:r>
      <w:proofErr w:type="spellEnd"/>
      <w:r w:rsidRPr="00097900">
        <w:rPr>
          <w:rFonts w:ascii="Arial" w:hAnsi="Arial" w:cs="Arial"/>
        </w:rPr>
        <w:t xml:space="preserve"> syndrome</w:t>
      </w:r>
    </w:p>
    <w:p w14:paraId="19329202" w14:textId="77777777" w:rsidR="00AE0A86" w:rsidRPr="00097900" w:rsidRDefault="00000000" w:rsidP="001C21D0">
      <w:pPr>
        <w:keepNext/>
        <w:keepLines/>
        <w:spacing w:after="0"/>
        <w:rPr>
          <w:rFonts w:ascii="Arial" w:hAnsi="Arial" w:cs="Arial"/>
        </w:rPr>
      </w:pPr>
      <w:r w:rsidRPr="00097900">
        <w:rPr>
          <w:rFonts w:ascii="Arial" w:hAnsi="Arial" w:cs="Arial"/>
        </w:rPr>
        <w:t>4- Thyroid eye disease</w:t>
      </w:r>
    </w:p>
    <w:p w14:paraId="44180D33"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69BF3963" w14:textId="77777777" w:rsidR="00AE0A86" w:rsidRPr="00097900" w:rsidRDefault="00AE0A86" w:rsidP="001C21D0">
      <w:pPr>
        <w:spacing w:after="0"/>
        <w:rPr>
          <w:rFonts w:ascii="Arial" w:hAnsi="Arial" w:cs="Arial"/>
        </w:rPr>
      </w:pPr>
    </w:p>
    <w:p w14:paraId="68097F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Q1492. A 60 year old man presents with sudden painless sight loss in his left eye when he woke that morning. On examination, visual acuity is normal in the right eye and decreased in the left. A marked afferent papillary defect is seen. Fundoscopy shows retinal </w:t>
      </w:r>
      <w:proofErr w:type="spellStart"/>
      <w:r w:rsidRPr="00097900">
        <w:rPr>
          <w:rFonts w:ascii="Arial" w:hAnsi="Arial" w:cs="Arial"/>
        </w:rPr>
        <w:t>haemorrhages</w:t>
      </w:r>
      <w:proofErr w:type="spellEnd"/>
      <w:r w:rsidRPr="00097900">
        <w:rPr>
          <w:rFonts w:ascii="Arial" w:hAnsi="Arial" w:cs="Arial"/>
        </w:rPr>
        <w:t xml:space="preserve"> globally, dilated tortuous retinal veins, cotton wool spots and macular oedema. The right eye is normal. The patient has no history to note, is not on any medication, but his blood pressure at examination was 190/110 and a blood sugar of 13.1 mmol/L. What has caused the sight loss?</w:t>
      </w:r>
    </w:p>
    <w:p w14:paraId="4F6696BA" w14:textId="77777777" w:rsidR="00AE0A86" w:rsidRPr="00097900" w:rsidRDefault="00000000" w:rsidP="001C21D0">
      <w:pPr>
        <w:keepNext/>
        <w:keepLines/>
        <w:spacing w:after="0"/>
        <w:rPr>
          <w:rFonts w:ascii="Arial" w:hAnsi="Arial" w:cs="Arial"/>
        </w:rPr>
      </w:pPr>
      <w:r w:rsidRPr="00097900">
        <w:rPr>
          <w:rFonts w:ascii="Arial" w:hAnsi="Arial" w:cs="Arial"/>
        </w:rPr>
        <w:t>1- Branch retinal vein occlusion</w:t>
      </w:r>
    </w:p>
    <w:p w14:paraId="2DB135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Central retinal vein occlusion</w:t>
      </w:r>
    </w:p>
    <w:p w14:paraId="026E0B6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Ocular </w:t>
      </w:r>
      <w:proofErr w:type="spellStart"/>
      <w:r w:rsidRPr="00097900">
        <w:rPr>
          <w:rFonts w:ascii="Arial" w:hAnsi="Arial" w:cs="Arial"/>
        </w:rPr>
        <w:t>ischaemic</w:t>
      </w:r>
      <w:proofErr w:type="spellEnd"/>
      <w:r w:rsidRPr="00097900">
        <w:rPr>
          <w:rFonts w:ascii="Arial" w:hAnsi="Arial" w:cs="Arial"/>
        </w:rPr>
        <w:t xml:space="preserve"> syndrome</w:t>
      </w:r>
    </w:p>
    <w:p w14:paraId="52B84D80" w14:textId="77777777" w:rsidR="00AE0A86" w:rsidRPr="00097900" w:rsidRDefault="00000000" w:rsidP="001C21D0">
      <w:pPr>
        <w:keepNext/>
        <w:keepLines/>
        <w:spacing w:after="0"/>
        <w:rPr>
          <w:rFonts w:ascii="Arial" w:hAnsi="Arial" w:cs="Arial"/>
        </w:rPr>
      </w:pPr>
      <w:r w:rsidRPr="00097900">
        <w:rPr>
          <w:rFonts w:ascii="Arial" w:hAnsi="Arial" w:cs="Arial"/>
        </w:rPr>
        <w:t>4- Diabetic retinopathy</w:t>
      </w:r>
    </w:p>
    <w:p w14:paraId="0382149A" w14:textId="77777777" w:rsidR="00AE0A86" w:rsidRPr="00097900" w:rsidRDefault="00000000" w:rsidP="001C21D0">
      <w:pPr>
        <w:keepNext/>
        <w:keepLines/>
        <w:spacing w:after="0"/>
        <w:rPr>
          <w:rFonts w:ascii="Arial" w:hAnsi="Arial" w:cs="Arial"/>
        </w:rPr>
      </w:pPr>
      <w:r w:rsidRPr="00097900">
        <w:rPr>
          <w:rFonts w:ascii="Arial" w:hAnsi="Arial" w:cs="Arial"/>
        </w:rPr>
        <w:t>5- Hypertensive retinopathy</w:t>
      </w:r>
    </w:p>
    <w:p w14:paraId="305D0E0B" w14:textId="77777777" w:rsidR="00AE0A86" w:rsidRPr="00097900" w:rsidRDefault="00AE0A86" w:rsidP="001C21D0">
      <w:pPr>
        <w:spacing w:after="0"/>
        <w:rPr>
          <w:rFonts w:ascii="Arial" w:hAnsi="Arial" w:cs="Arial"/>
        </w:rPr>
      </w:pPr>
    </w:p>
    <w:p w14:paraId="7CF09B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Q1493. A 34 year old man with diabetes presents with painless loss of vision in his right eye when woke up that morning. He has a 12 year history of diabetes and 5 year history of controlled hypertension. With his right eye he can only distinguish light from dark. Pupil reactions are normal. Fundoscopy shows boat shaped pre-retinal </w:t>
      </w:r>
      <w:proofErr w:type="spellStart"/>
      <w:r w:rsidRPr="00097900">
        <w:rPr>
          <w:rFonts w:ascii="Arial" w:hAnsi="Arial" w:cs="Arial"/>
        </w:rPr>
        <w:t>haemorrhage</w:t>
      </w:r>
      <w:proofErr w:type="spellEnd"/>
      <w:r w:rsidRPr="00097900">
        <w:rPr>
          <w:rFonts w:ascii="Arial" w:hAnsi="Arial" w:cs="Arial"/>
        </w:rPr>
        <w:t xml:space="preserve">, </w:t>
      </w:r>
      <w:proofErr w:type="spellStart"/>
      <w:r w:rsidRPr="00097900">
        <w:rPr>
          <w:rFonts w:ascii="Arial" w:hAnsi="Arial" w:cs="Arial"/>
        </w:rPr>
        <w:t>neovascularisation</w:t>
      </w:r>
      <w:proofErr w:type="spellEnd"/>
      <w:r w:rsidRPr="00097900">
        <w:rPr>
          <w:rFonts w:ascii="Arial" w:hAnsi="Arial" w:cs="Arial"/>
        </w:rPr>
        <w:t xml:space="preserve"> near the optic disk, cotton wool spots and microaneurysms. What has caused the sight loss?</w:t>
      </w:r>
    </w:p>
    <w:p w14:paraId="3585BAD8" w14:textId="77777777" w:rsidR="00AE0A86" w:rsidRPr="00097900" w:rsidRDefault="00000000" w:rsidP="001C21D0">
      <w:pPr>
        <w:keepNext/>
        <w:keepLines/>
        <w:spacing w:after="0"/>
        <w:rPr>
          <w:rFonts w:ascii="Arial" w:hAnsi="Arial" w:cs="Arial"/>
        </w:rPr>
      </w:pPr>
      <w:r w:rsidRPr="00097900">
        <w:rPr>
          <w:rFonts w:ascii="Arial" w:hAnsi="Arial" w:cs="Arial"/>
        </w:rPr>
        <w:t>1- Background (non-</w:t>
      </w:r>
      <w:proofErr w:type="spellStart"/>
      <w:r w:rsidRPr="00097900">
        <w:rPr>
          <w:rFonts w:ascii="Arial" w:hAnsi="Arial" w:cs="Arial"/>
        </w:rPr>
        <w:t>proliferativ</w:t>
      </w:r>
      <w:proofErr w:type="spellEnd"/>
      <w:r w:rsidRPr="00097900">
        <w:rPr>
          <w:rFonts w:ascii="Arial" w:hAnsi="Arial" w:cs="Arial"/>
        </w:rPr>
        <w:t xml:space="preserve"> e) diabetic retinopathy</w:t>
      </w:r>
    </w:p>
    <w:p w14:paraId="665DCBCE" w14:textId="77777777" w:rsidR="00AE0A86" w:rsidRPr="00097900" w:rsidRDefault="00000000" w:rsidP="001C21D0">
      <w:pPr>
        <w:keepNext/>
        <w:keepLines/>
        <w:spacing w:after="0"/>
        <w:rPr>
          <w:rFonts w:ascii="Arial" w:hAnsi="Arial" w:cs="Arial"/>
        </w:rPr>
      </w:pPr>
      <w:r w:rsidRPr="00097900">
        <w:rPr>
          <w:rFonts w:ascii="Arial" w:hAnsi="Arial" w:cs="Arial"/>
        </w:rPr>
        <w:t>2- Stroke</w:t>
      </w:r>
    </w:p>
    <w:p w14:paraId="376087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Proliferative diabetic retinopathy</w:t>
      </w:r>
    </w:p>
    <w:p w14:paraId="0D45FDB8" w14:textId="77777777" w:rsidR="00AE0A86" w:rsidRPr="00097900" w:rsidRDefault="00000000" w:rsidP="001C21D0">
      <w:pPr>
        <w:keepNext/>
        <w:keepLines/>
        <w:spacing w:after="0"/>
        <w:rPr>
          <w:rFonts w:ascii="Arial" w:hAnsi="Arial" w:cs="Arial"/>
        </w:rPr>
      </w:pPr>
      <w:r w:rsidRPr="00097900">
        <w:rPr>
          <w:rFonts w:ascii="Arial" w:hAnsi="Arial" w:cs="Arial"/>
        </w:rPr>
        <w:t>4- Hypertensive retinopathy</w:t>
      </w:r>
    </w:p>
    <w:p w14:paraId="51232B33" w14:textId="77777777" w:rsidR="00AE0A86" w:rsidRPr="00097900" w:rsidRDefault="00000000" w:rsidP="001C21D0">
      <w:pPr>
        <w:keepNext/>
        <w:keepLines/>
        <w:spacing w:after="0"/>
        <w:rPr>
          <w:rFonts w:ascii="Arial" w:hAnsi="Arial" w:cs="Arial"/>
        </w:rPr>
      </w:pPr>
      <w:r w:rsidRPr="00097900">
        <w:rPr>
          <w:rFonts w:ascii="Arial" w:hAnsi="Arial" w:cs="Arial"/>
        </w:rPr>
        <w:t>5- Branch retinal vein occlusion</w:t>
      </w:r>
    </w:p>
    <w:p w14:paraId="4D3D1593" w14:textId="77777777" w:rsidR="00AE0A86" w:rsidRPr="00097900" w:rsidRDefault="00AE0A86" w:rsidP="001C21D0">
      <w:pPr>
        <w:spacing w:after="0"/>
        <w:rPr>
          <w:rFonts w:ascii="Arial" w:hAnsi="Arial" w:cs="Arial"/>
        </w:rPr>
      </w:pPr>
    </w:p>
    <w:p w14:paraId="3B717E45" w14:textId="77777777" w:rsidR="00AE0A86" w:rsidRPr="00097900" w:rsidRDefault="00000000" w:rsidP="001C21D0">
      <w:pPr>
        <w:keepNext/>
        <w:keepLines/>
        <w:spacing w:after="0"/>
        <w:rPr>
          <w:rFonts w:ascii="Arial" w:hAnsi="Arial" w:cs="Arial"/>
        </w:rPr>
      </w:pPr>
      <w:r w:rsidRPr="00097900">
        <w:rPr>
          <w:rFonts w:ascii="Arial" w:hAnsi="Arial" w:cs="Arial"/>
        </w:rPr>
        <w:t>Q1494. A 30 year old male with chronic lower back pain and a history of ulcerative colitis complains of a red painful eye and blurred vision. What is the most likely cause of the pain?</w:t>
      </w:r>
    </w:p>
    <w:p w14:paraId="0C05FD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Uveitis</w:t>
      </w:r>
    </w:p>
    <w:p w14:paraId="5CC9A95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Conjunctivits</w:t>
      </w:r>
      <w:proofErr w:type="spellEnd"/>
    </w:p>
    <w:p w14:paraId="3F729C11" w14:textId="77777777" w:rsidR="00AE0A86" w:rsidRPr="00097900" w:rsidRDefault="00000000" w:rsidP="001C21D0">
      <w:pPr>
        <w:keepNext/>
        <w:keepLines/>
        <w:spacing w:after="0"/>
        <w:rPr>
          <w:rFonts w:ascii="Arial" w:hAnsi="Arial" w:cs="Arial"/>
        </w:rPr>
      </w:pPr>
      <w:r w:rsidRPr="00097900">
        <w:rPr>
          <w:rFonts w:ascii="Arial" w:hAnsi="Arial" w:cs="Arial"/>
        </w:rPr>
        <w:t>3- Scleritis</w:t>
      </w:r>
    </w:p>
    <w:p w14:paraId="2AD9FEC3" w14:textId="77777777" w:rsidR="00AE0A86" w:rsidRPr="00097900" w:rsidRDefault="00000000" w:rsidP="001C21D0">
      <w:pPr>
        <w:keepNext/>
        <w:keepLines/>
        <w:spacing w:after="0"/>
        <w:rPr>
          <w:rFonts w:ascii="Arial" w:hAnsi="Arial" w:cs="Arial"/>
        </w:rPr>
      </w:pPr>
      <w:r w:rsidRPr="00097900">
        <w:rPr>
          <w:rFonts w:ascii="Arial" w:hAnsi="Arial" w:cs="Arial"/>
        </w:rPr>
        <w:t>4- Keratitis</w:t>
      </w:r>
    </w:p>
    <w:p w14:paraId="080F365E" w14:textId="77777777" w:rsidR="00AE0A86" w:rsidRPr="00097900" w:rsidRDefault="00000000" w:rsidP="001C21D0">
      <w:pPr>
        <w:keepNext/>
        <w:keepLines/>
        <w:spacing w:after="0"/>
        <w:rPr>
          <w:rFonts w:ascii="Arial" w:hAnsi="Arial" w:cs="Arial"/>
        </w:rPr>
      </w:pPr>
      <w:r w:rsidRPr="00097900">
        <w:rPr>
          <w:rFonts w:ascii="Arial" w:hAnsi="Arial" w:cs="Arial"/>
        </w:rPr>
        <w:t>5- Chorioretinitis</w:t>
      </w:r>
    </w:p>
    <w:p w14:paraId="4AA5581D" w14:textId="77777777" w:rsidR="00AE0A86" w:rsidRPr="00097900" w:rsidRDefault="00AE0A86" w:rsidP="001C21D0">
      <w:pPr>
        <w:spacing w:after="0"/>
        <w:rPr>
          <w:rFonts w:ascii="Arial" w:hAnsi="Arial" w:cs="Arial"/>
        </w:rPr>
      </w:pPr>
    </w:p>
    <w:p w14:paraId="44323191" w14:textId="0F3FAA7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17056" behindDoc="1" locked="0" layoutInCell="1" allowOverlap="1" wp14:anchorId="187B84A1" wp14:editId="040EBFF7">
                <wp:simplePos x="0" y="0"/>
                <wp:positionH relativeFrom="page">
                  <wp:posOffset>3886200</wp:posOffset>
                </wp:positionH>
                <wp:positionV relativeFrom="page">
                  <wp:posOffset>182880</wp:posOffset>
                </wp:positionV>
                <wp:extent cx="0" cy="9692640"/>
                <wp:effectExtent l="57150" t="19050" r="76200" b="80010"/>
                <wp:wrapNone/>
                <wp:docPr id="1003713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B28EFA" id="Straight Connector 176" o:spid="_x0000_s1026" style="position:absolute;z-index:-252199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Q1495. A 71 year old presents to his GP with double vision that occurs when reading, particularly in the evening. On examination there is ptosis of the right eyelid, normal visual acuity and no pupil abnormality. What is the likely diagnosis?</w:t>
      </w:r>
    </w:p>
    <w:p w14:paraId="54A46A21" w14:textId="77777777" w:rsidR="00AE0A86" w:rsidRPr="00097900" w:rsidRDefault="00000000" w:rsidP="001C21D0">
      <w:pPr>
        <w:keepNext/>
        <w:keepLines/>
        <w:spacing w:after="0"/>
        <w:rPr>
          <w:rFonts w:ascii="Arial" w:hAnsi="Arial" w:cs="Arial"/>
        </w:rPr>
      </w:pPr>
      <w:r w:rsidRPr="00097900">
        <w:rPr>
          <w:rFonts w:ascii="Arial" w:hAnsi="Arial" w:cs="Arial"/>
        </w:rPr>
        <w:t>1- Chronic progressive external ophthalmoplegia</w:t>
      </w:r>
    </w:p>
    <w:p w14:paraId="428867C1" w14:textId="77777777" w:rsidR="00AE0A86" w:rsidRPr="00097900" w:rsidRDefault="00000000" w:rsidP="001C21D0">
      <w:pPr>
        <w:keepNext/>
        <w:keepLines/>
        <w:spacing w:after="0"/>
        <w:rPr>
          <w:rFonts w:ascii="Arial" w:hAnsi="Arial" w:cs="Arial"/>
        </w:rPr>
      </w:pPr>
      <w:r w:rsidRPr="00097900">
        <w:rPr>
          <w:rFonts w:ascii="Arial" w:hAnsi="Arial" w:cs="Arial"/>
        </w:rPr>
        <w:t>2- Thyroid eye disease</w:t>
      </w:r>
    </w:p>
    <w:p w14:paraId="060122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Myaesthenia</w:t>
      </w:r>
      <w:proofErr w:type="spellEnd"/>
      <w:r w:rsidRPr="00097900">
        <w:rPr>
          <w:rFonts w:ascii="Arial" w:hAnsi="Arial" w:cs="Arial"/>
          <w:b/>
          <w:highlight w:val="yellow"/>
        </w:rPr>
        <w:t xml:space="preserve"> gravis</w:t>
      </w:r>
    </w:p>
    <w:p w14:paraId="74A64A7E" w14:textId="77777777" w:rsidR="00AE0A86" w:rsidRPr="00097900" w:rsidRDefault="00000000" w:rsidP="001C21D0">
      <w:pPr>
        <w:keepNext/>
        <w:keepLines/>
        <w:spacing w:after="0"/>
        <w:rPr>
          <w:rFonts w:ascii="Arial" w:hAnsi="Arial" w:cs="Arial"/>
        </w:rPr>
      </w:pPr>
      <w:r w:rsidRPr="00097900">
        <w:rPr>
          <w:rFonts w:ascii="Arial" w:hAnsi="Arial" w:cs="Arial"/>
        </w:rPr>
        <w:t>4- Sixth nerve Palsy</w:t>
      </w:r>
    </w:p>
    <w:p w14:paraId="2A84C6E6" w14:textId="77777777" w:rsidR="00AE0A86" w:rsidRPr="00097900" w:rsidRDefault="00000000" w:rsidP="001C21D0">
      <w:pPr>
        <w:keepNext/>
        <w:keepLines/>
        <w:spacing w:after="0"/>
        <w:rPr>
          <w:rFonts w:ascii="Arial" w:hAnsi="Arial" w:cs="Arial"/>
        </w:rPr>
      </w:pPr>
      <w:r w:rsidRPr="00097900">
        <w:rPr>
          <w:rFonts w:ascii="Arial" w:hAnsi="Arial" w:cs="Arial"/>
        </w:rPr>
        <w:t>5- Third nerve palsy</w:t>
      </w:r>
    </w:p>
    <w:p w14:paraId="42CF3A99" w14:textId="77777777" w:rsidR="00AE0A86" w:rsidRPr="00097900" w:rsidRDefault="00AE0A86" w:rsidP="001C21D0">
      <w:pPr>
        <w:spacing w:after="0"/>
        <w:rPr>
          <w:rFonts w:ascii="Arial" w:hAnsi="Arial" w:cs="Arial"/>
        </w:rPr>
      </w:pPr>
    </w:p>
    <w:p w14:paraId="2307DFA4" w14:textId="77777777" w:rsidR="00AE0A86" w:rsidRPr="00097900" w:rsidRDefault="00000000" w:rsidP="001C21D0">
      <w:pPr>
        <w:keepNext/>
        <w:keepLines/>
        <w:spacing w:after="0"/>
        <w:rPr>
          <w:rFonts w:ascii="Arial" w:hAnsi="Arial" w:cs="Arial"/>
        </w:rPr>
      </w:pPr>
      <w:r w:rsidRPr="00097900">
        <w:rPr>
          <w:rFonts w:ascii="Arial" w:hAnsi="Arial" w:cs="Arial"/>
        </w:rPr>
        <w:t>Q1496. Which ocular complaint is associated with Marfan syndrome?</w:t>
      </w:r>
    </w:p>
    <w:p w14:paraId="001B6B2D" w14:textId="77777777" w:rsidR="00AE0A86" w:rsidRPr="00097900" w:rsidRDefault="00000000" w:rsidP="001C21D0">
      <w:pPr>
        <w:keepNext/>
        <w:keepLines/>
        <w:spacing w:after="0"/>
        <w:rPr>
          <w:rFonts w:ascii="Arial" w:hAnsi="Arial" w:cs="Arial"/>
        </w:rPr>
      </w:pPr>
      <w:r w:rsidRPr="00097900">
        <w:rPr>
          <w:rFonts w:ascii="Arial" w:hAnsi="Arial" w:cs="Arial"/>
        </w:rPr>
        <w:t>1- Macular degeneration</w:t>
      </w:r>
    </w:p>
    <w:p w14:paraId="36EB5399" w14:textId="77777777" w:rsidR="00AE0A86" w:rsidRPr="00097900" w:rsidRDefault="00000000" w:rsidP="001C21D0">
      <w:pPr>
        <w:keepNext/>
        <w:keepLines/>
        <w:spacing w:after="0"/>
        <w:rPr>
          <w:rFonts w:ascii="Arial" w:hAnsi="Arial" w:cs="Arial"/>
        </w:rPr>
      </w:pPr>
      <w:r w:rsidRPr="00097900">
        <w:rPr>
          <w:rFonts w:ascii="Arial" w:hAnsi="Arial" w:cs="Arial"/>
        </w:rPr>
        <w:t>2- Raised intraocular pressure</w:t>
      </w:r>
    </w:p>
    <w:p w14:paraId="7CF2DB8A" w14:textId="77777777" w:rsidR="00AE0A86" w:rsidRPr="00097900" w:rsidRDefault="00000000" w:rsidP="001C21D0">
      <w:pPr>
        <w:keepNext/>
        <w:keepLines/>
        <w:spacing w:after="0"/>
        <w:rPr>
          <w:rFonts w:ascii="Arial" w:hAnsi="Arial" w:cs="Arial"/>
        </w:rPr>
      </w:pPr>
      <w:r w:rsidRPr="00097900">
        <w:rPr>
          <w:rFonts w:ascii="Arial" w:hAnsi="Arial" w:cs="Arial"/>
        </w:rPr>
        <w:t>3- Strabismus</w:t>
      </w:r>
    </w:p>
    <w:p w14:paraId="0BDD25E3" w14:textId="77777777" w:rsidR="00AE0A86" w:rsidRPr="00097900" w:rsidRDefault="00000000" w:rsidP="001C21D0">
      <w:pPr>
        <w:keepNext/>
        <w:keepLines/>
        <w:spacing w:after="0"/>
        <w:rPr>
          <w:rFonts w:ascii="Arial" w:hAnsi="Arial" w:cs="Arial"/>
        </w:rPr>
      </w:pPr>
      <w:r w:rsidRPr="00097900">
        <w:rPr>
          <w:rFonts w:ascii="Arial" w:hAnsi="Arial" w:cs="Arial"/>
        </w:rPr>
        <w:t>4- Long sightedness</w:t>
      </w:r>
    </w:p>
    <w:p w14:paraId="3E0326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Lens dislocation</w:t>
      </w:r>
    </w:p>
    <w:p w14:paraId="19EA7B5D" w14:textId="77777777" w:rsidR="00AE0A86" w:rsidRPr="00097900" w:rsidRDefault="00AE0A86" w:rsidP="001C21D0">
      <w:pPr>
        <w:spacing w:after="0"/>
        <w:rPr>
          <w:rFonts w:ascii="Arial" w:hAnsi="Arial" w:cs="Arial"/>
        </w:rPr>
      </w:pPr>
    </w:p>
    <w:p w14:paraId="538B6298" w14:textId="77777777" w:rsidR="00AE0A86" w:rsidRPr="00097900" w:rsidRDefault="00000000" w:rsidP="001C21D0">
      <w:pPr>
        <w:keepNext/>
        <w:keepLines/>
        <w:spacing w:after="0"/>
        <w:rPr>
          <w:rFonts w:ascii="Arial" w:hAnsi="Arial" w:cs="Arial"/>
        </w:rPr>
      </w:pPr>
      <w:r w:rsidRPr="00097900">
        <w:rPr>
          <w:rFonts w:ascii="Arial" w:hAnsi="Arial" w:cs="Arial"/>
        </w:rPr>
        <w:t>Q1497. If band keratopathy is discovered, which investigation should be performed?</w:t>
      </w:r>
    </w:p>
    <w:p w14:paraId="255249D2" w14:textId="77777777" w:rsidR="00AE0A86" w:rsidRPr="00097900" w:rsidRDefault="00000000" w:rsidP="001C21D0">
      <w:pPr>
        <w:keepNext/>
        <w:keepLines/>
        <w:spacing w:after="0"/>
        <w:rPr>
          <w:rFonts w:ascii="Arial" w:hAnsi="Arial" w:cs="Arial"/>
        </w:rPr>
      </w:pPr>
      <w:r w:rsidRPr="00097900">
        <w:rPr>
          <w:rFonts w:ascii="Arial" w:hAnsi="Arial" w:cs="Arial"/>
        </w:rPr>
        <w:t>1- CT head</w:t>
      </w:r>
    </w:p>
    <w:p w14:paraId="60E6C6A4" w14:textId="77777777" w:rsidR="00AE0A86" w:rsidRPr="00097900" w:rsidRDefault="00000000" w:rsidP="001C21D0">
      <w:pPr>
        <w:keepNext/>
        <w:keepLines/>
        <w:spacing w:after="0"/>
        <w:rPr>
          <w:rFonts w:ascii="Arial" w:hAnsi="Arial" w:cs="Arial"/>
        </w:rPr>
      </w:pPr>
      <w:r w:rsidRPr="00097900">
        <w:rPr>
          <w:rFonts w:ascii="Arial" w:hAnsi="Arial" w:cs="Arial"/>
        </w:rPr>
        <w:t>2- Random glucose</w:t>
      </w:r>
    </w:p>
    <w:p w14:paraId="105F7B1D" w14:textId="77777777" w:rsidR="00AE0A86" w:rsidRPr="00097900" w:rsidRDefault="00000000" w:rsidP="001C21D0">
      <w:pPr>
        <w:keepNext/>
        <w:keepLines/>
        <w:spacing w:after="0"/>
        <w:rPr>
          <w:rFonts w:ascii="Arial" w:hAnsi="Arial" w:cs="Arial"/>
        </w:rPr>
      </w:pPr>
      <w:r w:rsidRPr="00097900">
        <w:rPr>
          <w:rFonts w:ascii="Arial" w:hAnsi="Arial" w:cs="Arial"/>
        </w:rPr>
        <w:t>3- LFTs</w:t>
      </w:r>
    </w:p>
    <w:p w14:paraId="3A02D2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Serum calcium</w:t>
      </w:r>
    </w:p>
    <w:p w14:paraId="195F4AA4" w14:textId="77777777" w:rsidR="00AE0A86" w:rsidRPr="00097900" w:rsidRDefault="00000000" w:rsidP="001C21D0">
      <w:pPr>
        <w:keepNext/>
        <w:keepLines/>
        <w:spacing w:after="0"/>
        <w:rPr>
          <w:rFonts w:ascii="Arial" w:hAnsi="Arial" w:cs="Arial"/>
        </w:rPr>
      </w:pPr>
      <w:r w:rsidRPr="00097900">
        <w:rPr>
          <w:rFonts w:ascii="Arial" w:hAnsi="Arial" w:cs="Arial"/>
        </w:rPr>
        <w:t>5- U&amp;Es</w:t>
      </w:r>
    </w:p>
    <w:p w14:paraId="77BF2275" w14:textId="77777777" w:rsidR="00AE0A86" w:rsidRPr="00097900" w:rsidRDefault="00AE0A86" w:rsidP="001C21D0">
      <w:pPr>
        <w:spacing w:after="0"/>
        <w:rPr>
          <w:rFonts w:ascii="Arial" w:hAnsi="Arial" w:cs="Arial"/>
        </w:rPr>
      </w:pPr>
    </w:p>
    <w:p w14:paraId="7A99DB23" w14:textId="77777777" w:rsidR="00AE0A86" w:rsidRPr="00097900" w:rsidRDefault="00000000" w:rsidP="001C21D0">
      <w:pPr>
        <w:keepNext/>
        <w:keepLines/>
        <w:spacing w:after="0"/>
        <w:rPr>
          <w:rFonts w:ascii="Arial" w:hAnsi="Arial" w:cs="Arial"/>
        </w:rPr>
      </w:pPr>
      <w:r w:rsidRPr="00097900">
        <w:rPr>
          <w:rFonts w:ascii="Arial" w:hAnsi="Arial" w:cs="Arial"/>
        </w:rPr>
        <w:t>Q1498. Which of the following is characteristically found in Wilsons disease?</w:t>
      </w:r>
    </w:p>
    <w:p w14:paraId="7B78B8A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Bitot</w:t>
      </w:r>
      <w:proofErr w:type="spellEnd"/>
      <w:r w:rsidRPr="00097900">
        <w:rPr>
          <w:rFonts w:ascii="Arial" w:hAnsi="Arial" w:cs="Arial"/>
        </w:rPr>
        <w:t xml:space="preserve"> spots</w:t>
      </w:r>
    </w:p>
    <w:p w14:paraId="615026D8" w14:textId="77777777" w:rsidR="00AE0A86" w:rsidRPr="00097900" w:rsidRDefault="00000000" w:rsidP="001C21D0">
      <w:pPr>
        <w:keepNext/>
        <w:keepLines/>
        <w:spacing w:after="0"/>
        <w:rPr>
          <w:rFonts w:ascii="Arial" w:hAnsi="Arial" w:cs="Arial"/>
        </w:rPr>
      </w:pPr>
      <w:r w:rsidRPr="00097900">
        <w:rPr>
          <w:rFonts w:ascii="Arial" w:hAnsi="Arial" w:cs="Arial"/>
        </w:rPr>
        <w:t>2- Corneal arcus</w:t>
      </w:r>
    </w:p>
    <w:p w14:paraId="5AEF2062" w14:textId="77777777" w:rsidR="00AE0A86" w:rsidRPr="00097900" w:rsidRDefault="00000000" w:rsidP="001C21D0">
      <w:pPr>
        <w:keepNext/>
        <w:keepLines/>
        <w:spacing w:after="0"/>
        <w:rPr>
          <w:rFonts w:ascii="Arial" w:hAnsi="Arial" w:cs="Arial"/>
        </w:rPr>
      </w:pPr>
      <w:r w:rsidRPr="00097900">
        <w:rPr>
          <w:rFonts w:ascii="Arial" w:hAnsi="Arial" w:cs="Arial"/>
        </w:rPr>
        <w:t>3- Band keratopathy</w:t>
      </w:r>
    </w:p>
    <w:p w14:paraId="22BA29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Kayser Fleischer rings</w:t>
      </w:r>
    </w:p>
    <w:p w14:paraId="5AD1C5D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Wolfflin</w:t>
      </w:r>
      <w:proofErr w:type="spellEnd"/>
      <w:r w:rsidRPr="00097900">
        <w:rPr>
          <w:rFonts w:ascii="Arial" w:hAnsi="Arial" w:cs="Arial"/>
        </w:rPr>
        <w:t xml:space="preserve"> Spots</w:t>
      </w:r>
    </w:p>
    <w:p w14:paraId="3CA019B5" w14:textId="77777777" w:rsidR="00AE0A86" w:rsidRPr="00097900" w:rsidRDefault="00AE0A86" w:rsidP="001C21D0">
      <w:pPr>
        <w:spacing w:after="0"/>
        <w:rPr>
          <w:rFonts w:ascii="Arial" w:hAnsi="Arial" w:cs="Arial"/>
        </w:rPr>
      </w:pPr>
    </w:p>
    <w:p w14:paraId="6507029A" w14:textId="77777777" w:rsidR="00AE0A86" w:rsidRPr="00097900" w:rsidRDefault="00000000" w:rsidP="001C21D0">
      <w:pPr>
        <w:keepNext/>
        <w:keepLines/>
        <w:spacing w:after="0"/>
        <w:rPr>
          <w:rFonts w:ascii="Arial" w:hAnsi="Arial" w:cs="Arial"/>
        </w:rPr>
      </w:pPr>
      <w:r w:rsidRPr="00097900">
        <w:rPr>
          <w:rFonts w:ascii="Arial" w:hAnsi="Arial" w:cs="Arial"/>
        </w:rPr>
        <w:t>Q1499. Which of the following ocular signs are associated with neurofibromatosis type 1?</w:t>
      </w:r>
    </w:p>
    <w:p w14:paraId="58FBC39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Brushfield</w:t>
      </w:r>
      <w:proofErr w:type="spellEnd"/>
      <w:r w:rsidRPr="00097900">
        <w:rPr>
          <w:rFonts w:ascii="Arial" w:hAnsi="Arial" w:cs="Arial"/>
        </w:rPr>
        <w:t xml:space="preserve"> spots</w:t>
      </w:r>
    </w:p>
    <w:p w14:paraId="4D8B0BB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Bitot</w:t>
      </w:r>
      <w:proofErr w:type="spellEnd"/>
      <w:r w:rsidRPr="00097900">
        <w:rPr>
          <w:rFonts w:ascii="Arial" w:hAnsi="Arial" w:cs="Arial"/>
        </w:rPr>
        <w:t xml:space="preserve"> spots</w:t>
      </w:r>
    </w:p>
    <w:p w14:paraId="6A4D2420" w14:textId="77777777" w:rsidR="00AE0A86" w:rsidRPr="00097900" w:rsidRDefault="00000000" w:rsidP="001C21D0">
      <w:pPr>
        <w:keepNext/>
        <w:keepLines/>
        <w:spacing w:after="0"/>
        <w:rPr>
          <w:rFonts w:ascii="Arial" w:hAnsi="Arial" w:cs="Arial"/>
        </w:rPr>
      </w:pPr>
      <w:r w:rsidRPr="00097900">
        <w:rPr>
          <w:rFonts w:ascii="Arial" w:hAnsi="Arial" w:cs="Arial"/>
        </w:rPr>
        <w:t>3- Cataract</w:t>
      </w:r>
    </w:p>
    <w:p w14:paraId="2C6FC5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Lisch nodules</w:t>
      </w:r>
    </w:p>
    <w:p w14:paraId="570246B1" w14:textId="77777777" w:rsidR="00AE0A86" w:rsidRPr="00097900" w:rsidRDefault="00000000" w:rsidP="001C21D0">
      <w:pPr>
        <w:keepNext/>
        <w:keepLines/>
        <w:spacing w:after="0"/>
        <w:rPr>
          <w:rFonts w:ascii="Arial" w:hAnsi="Arial" w:cs="Arial"/>
        </w:rPr>
      </w:pPr>
      <w:r w:rsidRPr="00097900">
        <w:rPr>
          <w:rFonts w:ascii="Arial" w:hAnsi="Arial" w:cs="Arial"/>
        </w:rPr>
        <w:t>5- Uveitis</w:t>
      </w:r>
    </w:p>
    <w:p w14:paraId="0D5EDC61" w14:textId="77777777" w:rsidR="00AE0A86" w:rsidRPr="00097900" w:rsidRDefault="00AE0A86" w:rsidP="001C21D0">
      <w:pPr>
        <w:spacing w:after="0"/>
        <w:rPr>
          <w:rFonts w:ascii="Arial" w:hAnsi="Arial" w:cs="Arial"/>
        </w:rPr>
      </w:pPr>
    </w:p>
    <w:p w14:paraId="0B39342E" w14:textId="77777777" w:rsidR="00AE0A86" w:rsidRPr="00097900" w:rsidRDefault="00000000" w:rsidP="001C21D0">
      <w:pPr>
        <w:keepNext/>
        <w:keepLines/>
        <w:spacing w:after="0"/>
        <w:rPr>
          <w:rFonts w:ascii="Arial" w:hAnsi="Arial" w:cs="Arial"/>
        </w:rPr>
      </w:pPr>
      <w:r w:rsidRPr="00097900">
        <w:rPr>
          <w:rFonts w:ascii="Arial" w:hAnsi="Arial" w:cs="Arial"/>
        </w:rPr>
        <w:t>Q1500. A lady aged 32 presents with severe eye pain and photophobia. Her eye appears red with a blue-</w:t>
      </w:r>
      <w:proofErr w:type="spellStart"/>
      <w:r w:rsidRPr="00097900">
        <w:rPr>
          <w:rFonts w:ascii="Arial" w:hAnsi="Arial" w:cs="Arial"/>
        </w:rPr>
        <w:t>ish</w:t>
      </w:r>
      <w:proofErr w:type="spellEnd"/>
      <w:r w:rsidRPr="00097900">
        <w:rPr>
          <w:rFonts w:ascii="Arial" w:hAnsi="Arial" w:cs="Arial"/>
        </w:rPr>
        <w:t xml:space="preserve"> tint to the sclera. Her history reveals recent early joint pain that she put down to exercise. What is the cause of the eye pain?</w:t>
      </w:r>
    </w:p>
    <w:p w14:paraId="2C9392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Scleritis</w:t>
      </w:r>
    </w:p>
    <w:p w14:paraId="3462E8D4" w14:textId="77777777" w:rsidR="00AE0A86" w:rsidRPr="00097900" w:rsidRDefault="00000000" w:rsidP="001C21D0">
      <w:pPr>
        <w:keepNext/>
        <w:keepLines/>
        <w:spacing w:after="0"/>
        <w:rPr>
          <w:rFonts w:ascii="Arial" w:hAnsi="Arial" w:cs="Arial"/>
        </w:rPr>
      </w:pPr>
      <w:r w:rsidRPr="00097900">
        <w:rPr>
          <w:rFonts w:ascii="Arial" w:hAnsi="Arial" w:cs="Arial"/>
        </w:rPr>
        <w:t>2- Optic neuritis</w:t>
      </w:r>
    </w:p>
    <w:p w14:paraId="518AEE32" w14:textId="77777777" w:rsidR="00AE0A86" w:rsidRPr="00097900" w:rsidRDefault="00000000" w:rsidP="001C21D0">
      <w:pPr>
        <w:keepNext/>
        <w:keepLines/>
        <w:spacing w:after="0"/>
        <w:rPr>
          <w:rFonts w:ascii="Arial" w:hAnsi="Arial" w:cs="Arial"/>
        </w:rPr>
      </w:pPr>
      <w:r w:rsidRPr="00097900">
        <w:rPr>
          <w:rFonts w:ascii="Arial" w:hAnsi="Arial" w:cs="Arial"/>
        </w:rPr>
        <w:t>3- Uveitis</w:t>
      </w:r>
    </w:p>
    <w:p w14:paraId="59E0E48E" w14:textId="77777777" w:rsidR="00AE0A86" w:rsidRPr="00097900" w:rsidRDefault="00000000" w:rsidP="001C21D0">
      <w:pPr>
        <w:keepNext/>
        <w:keepLines/>
        <w:spacing w:after="0"/>
        <w:rPr>
          <w:rFonts w:ascii="Arial" w:hAnsi="Arial" w:cs="Arial"/>
        </w:rPr>
      </w:pPr>
      <w:r w:rsidRPr="00097900">
        <w:rPr>
          <w:rFonts w:ascii="Arial" w:hAnsi="Arial" w:cs="Arial"/>
        </w:rPr>
        <w:t>4- Conjunctivitis</w:t>
      </w:r>
    </w:p>
    <w:p w14:paraId="23AD071C" w14:textId="77777777" w:rsidR="00AE0A86" w:rsidRPr="00097900" w:rsidRDefault="00000000" w:rsidP="001C21D0">
      <w:pPr>
        <w:keepNext/>
        <w:keepLines/>
        <w:spacing w:after="0"/>
        <w:rPr>
          <w:rFonts w:ascii="Arial" w:hAnsi="Arial" w:cs="Arial"/>
        </w:rPr>
      </w:pPr>
      <w:r w:rsidRPr="00097900">
        <w:rPr>
          <w:rFonts w:ascii="Arial" w:hAnsi="Arial" w:cs="Arial"/>
        </w:rPr>
        <w:t>5- Episcleritis</w:t>
      </w:r>
    </w:p>
    <w:p w14:paraId="3FF689C0" w14:textId="77777777" w:rsidR="00AE0A86" w:rsidRPr="00097900" w:rsidRDefault="00AE0A86" w:rsidP="001C21D0">
      <w:pPr>
        <w:spacing w:after="0"/>
        <w:rPr>
          <w:rFonts w:ascii="Arial" w:hAnsi="Arial" w:cs="Arial"/>
        </w:rPr>
      </w:pPr>
    </w:p>
    <w:p w14:paraId="700F56A6" w14:textId="77777777" w:rsidR="00AE0A86" w:rsidRPr="00097900" w:rsidRDefault="00000000" w:rsidP="001C21D0">
      <w:pPr>
        <w:keepNext/>
        <w:keepLines/>
        <w:spacing w:after="0"/>
        <w:rPr>
          <w:rFonts w:ascii="Arial" w:hAnsi="Arial" w:cs="Arial"/>
        </w:rPr>
      </w:pPr>
      <w:r w:rsidRPr="00097900">
        <w:rPr>
          <w:rFonts w:ascii="Arial" w:hAnsi="Arial" w:cs="Arial"/>
        </w:rPr>
        <w:t>Q1501. In a patient with a oculomotor nerve palsy, which of the following would distinguish between a medical (</w:t>
      </w:r>
      <w:proofErr w:type="spellStart"/>
      <w:r w:rsidRPr="00097900">
        <w:rPr>
          <w:rFonts w:ascii="Arial" w:hAnsi="Arial" w:cs="Arial"/>
        </w:rPr>
        <w:t>ischaemi</w:t>
      </w:r>
      <w:proofErr w:type="spellEnd"/>
      <w:r w:rsidRPr="00097900">
        <w:rPr>
          <w:rFonts w:ascii="Arial" w:hAnsi="Arial" w:cs="Arial"/>
        </w:rPr>
        <w:t xml:space="preserve"> c) and surgical (</w:t>
      </w:r>
      <w:proofErr w:type="spellStart"/>
      <w:r w:rsidRPr="00097900">
        <w:rPr>
          <w:rFonts w:ascii="Arial" w:hAnsi="Arial" w:cs="Arial"/>
        </w:rPr>
        <w:t>compressiv</w:t>
      </w:r>
      <w:proofErr w:type="spellEnd"/>
      <w:r w:rsidRPr="00097900">
        <w:rPr>
          <w:rFonts w:ascii="Arial" w:hAnsi="Arial" w:cs="Arial"/>
        </w:rPr>
        <w:t xml:space="preserve"> e) lesion?</w:t>
      </w:r>
    </w:p>
    <w:p w14:paraId="177C1E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Pupil involvement</w:t>
      </w:r>
    </w:p>
    <w:p w14:paraId="0FAE12C6" w14:textId="77777777" w:rsidR="00AE0A86" w:rsidRPr="00097900" w:rsidRDefault="00000000" w:rsidP="001C21D0">
      <w:pPr>
        <w:keepNext/>
        <w:keepLines/>
        <w:spacing w:after="0"/>
        <w:rPr>
          <w:rFonts w:ascii="Arial" w:hAnsi="Arial" w:cs="Arial"/>
        </w:rPr>
      </w:pPr>
      <w:r w:rsidRPr="00097900">
        <w:rPr>
          <w:rFonts w:ascii="Arial" w:hAnsi="Arial" w:cs="Arial"/>
        </w:rPr>
        <w:t>2- Inability to abduct the eye</w:t>
      </w:r>
    </w:p>
    <w:p w14:paraId="2412E4D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Hyperhydrosis</w:t>
      </w:r>
      <w:proofErr w:type="spellEnd"/>
      <w:r w:rsidRPr="00097900">
        <w:rPr>
          <w:rFonts w:ascii="Arial" w:hAnsi="Arial" w:cs="Arial"/>
        </w:rPr>
        <w:t xml:space="preserve"> of the affected side</w:t>
      </w:r>
    </w:p>
    <w:p w14:paraId="03E1B459" w14:textId="77777777" w:rsidR="00AE0A86" w:rsidRPr="00097900" w:rsidRDefault="00000000" w:rsidP="001C21D0">
      <w:pPr>
        <w:keepNext/>
        <w:keepLines/>
        <w:spacing w:after="0"/>
        <w:rPr>
          <w:rFonts w:ascii="Arial" w:hAnsi="Arial" w:cs="Arial"/>
        </w:rPr>
      </w:pPr>
      <w:r w:rsidRPr="00097900">
        <w:rPr>
          <w:rFonts w:ascii="Arial" w:hAnsi="Arial" w:cs="Arial"/>
        </w:rPr>
        <w:t>4- Facial paralysis</w:t>
      </w:r>
    </w:p>
    <w:p w14:paraId="04D05C34" w14:textId="77777777" w:rsidR="00AE0A86" w:rsidRPr="00097900" w:rsidRDefault="00000000" w:rsidP="001C21D0">
      <w:pPr>
        <w:keepNext/>
        <w:keepLines/>
        <w:spacing w:after="0"/>
        <w:rPr>
          <w:rFonts w:ascii="Arial" w:hAnsi="Arial" w:cs="Arial"/>
        </w:rPr>
      </w:pPr>
      <w:r w:rsidRPr="00097900">
        <w:rPr>
          <w:rFonts w:ascii="Arial" w:hAnsi="Arial" w:cs="Arial"/>
        </w:rPr>
        <w:t>5- Ptosis</w:t>
      </w:r>
    </w:p>
    <w:p w14:paraId="486DEE43" w14:textId="77777777" w:rsidR="00AE0A86" w:rsidRPr="00097900" w:rsidRDefault="00AE0A86" w:rsidP="001C21D0">
      <w:pPr>
        <w:spacing w:after="0"/>
        <w:rPr>
          <w:rFonts w:ascii="Arial" w:hAnsi="Arial" w:cs="Arial"/>
        </w:rPr>
      </w:pPr>
    </w:p>
    <w:p w14:paraId="3C5A631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Q1502. Which of the following drugs is contraindicated in </w:t>
      </w:r>
      <w:proofErr w:type="spellStart"/>
      <w:r w:rsidRPr="00097900">
        <w:rPr>
          <w:rFonts w:ascii="Arial" w:hAnsi="Arial" w:cs="Arial"/>
        </w:rPr>
        <w:t>myaesthenia</w:t>
      </w:r>
      <w:proofErr w:type="spellEnd"/>
      <w:r w:rsidRPr="00097900">
        <w:rPr>
          <w:rFonts w:ascii="Arial" w:hAnsi="Arial" w:cs="Arial"/>
        </w:rPr>
        <w:t xml:space="preserve"> gravis?</w:t>
      </w:r>
    </w:p>
    <w:p w14:paraId="729878FE" w14:textId="77777777" w:rsidR="00AE0A86" w:rsidRPr="00097900" w:rsidRDefault="00000000" w:rsidP="001C21D0">
      <w:pPr>
        <w:keepNext/>
        <w:keepLines/>
        <w:spacing w:after="0"/>
        <w:rPr>
          <w:rFonts w:ascii="Arial" w:hAnsi="Arial" w:cs="Arial"/>
        </w:rPr>
      </w:pPr>
      <w:r w:rsidRPr="00097900">
        <w:rPr>
          <w:rFonts w:ascii="Arial" w:hAnsi="Arial" w:cs="Arial"/>
        </w:rPr>
        <w:t>1- Warfarin</w:t>
      </w:r>
    </w:p>
    <w:p w14:paraId="5E6689FA" w14:textId="77777777" w:rsidR="00AE0A86" w:rsidRPr="00097900" w:rsidRDefault="00000000" w:rsidP="001C21D0">
      <w:pPr>
        <w:keepNext/>
        <w:keepLines/>
        <w:spacing w:after="0"/>
        <w:rPr>
          <w:rFonts w:ascii="Arial" w:hAnsi="Arial" w:cs="Arial"/>
        </w:rPr>
      </w:pPr>
      <w:r w:rsidRPr="00097900">
        <w:rPr>
          <w:rFonts w:ascii="Arial" w:hAnsi="Arial" w:cs="Arial"/>
        </w:rPr>
        <w:t>2- ACE inhibitors</w:t>
      </w:r>
    </w:p>
    <w:p w14:paraId="1EC836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Aminoglycosides</w:t>
      </w:r>
    </w:p>
    <w:p w14:paraId="01E48D2B" w14:textId="77777777" w:rsidR="00AE0A86" w:rsidRPr="00097900" w:rsidRDefault="00000000" w:rsidP="001C21D0">
      <w:pPr>
        <w:keepNext/>
        <w:keepLines/>
        <w:spacing w:after="0"/>
        <w:rPr>
          <w:rFonts w:ascii="Arial" w:hAnsi="Arial" w:cs="Arial"/>
        </w:rPr>
      </w:pPr>
      <w:r w:rsidRPr="00097900">
        <w:rPr>
          <w:rFonts w:ascii="Arial" w:hAnsi="Arial" w:cs="Arial"/>
        </w:rPr>
        <w:t>4- Glycopeptides</w:t>
      </w:r>
    </w:p>
    <w:p w14:paraId="38085375" w14:textId="77777777" w:rsidR="00AE0A86" w:rsidRPr="00097900" w:rsidRDefault="00000000" w:rsidP="001C21D0">
      <w:pPr>
        <w:keepNext/>
        <w:keepLines/>
        <w:spacing w:after="0"/>
        <w:rPr>
          <w:rFonts w:ascii="Arial" w:hAnsi="Arial" w:cs="Arial"/>
        </w:rPr>
      </w:pPr>
      <w:r w:rsidRPr="00097900">
        <w:rPr>
          <w:rFonts w:ascii="Arial" w:hAnsi="Arial" w:cs="Arial"/>
        </w:rPr>
        <w:t>5- Cephalosporins</w:t>
      </w:r>
    </w:p>
    <w:p w14:paraId="3276891F" w14:textId="77777777" w:rsidR="00AE0A86" w:rsidRPr="00097900" w:rsidRDefault="00AE0A86" w:rsidP="001C21D0">
      <w:pPr>
        <w:spacing w:after="0"/>
        <w:rPr>
          <w:rFonts w:ascii="Arial" w:hAnsi="Arial" w:cs="Arial"/>
        </w:rPr>
      </w:pPr>
    </w:p>
    <w:p w14:paraId="08773E09" w14:textId="77777777" w:rsidR="00AE0A86" w:rsidRPr="00097900" w:rsidRDefault="00000000" w:rsidP="001C21D0">
      <w:pPr>
        <w:keepNext/>
        <w:keepLines/>
        <w:spacing w:after="0"/>
        <w:rPr>
          <w:rFonts w:ascii="Arial" w:hAnsi="Arial" w:cs="Arial"/>
        </w:rPr>
      </w:pPr>
      <w:r w:rsidRPr="00097900">
        <w:rPr>
          <w:rFonts w:ascii="Arial" w:hAnsi="Arial" w:cs="Arial"/>
        </w:rPr>
        <w:t>Q1503. What would be found on fundoscopy if a patient has maculopathy?</w:t>
      </w:r>
    </w:p>
    <w:p w14:paraId="61939597" w14:textId="77777777" w:rsidR="00AE0A86" w:rsidRPr="00097900" w:rsidRDefault="00000000" w:rsidP="001C21D0">
      <w:pPr>
        <w:keepNext/>
        <w:keepLines/>
        <w:spacing w:after="0"/>
        <w:rPr>
          <w:rFonts w:ascii="Arial" w:hAnsi="Arial" w:cs="Arial"/>
        </w:rPr>
      </w:pPr>
      <w:r w:rsidRPr="00097900">
        <w:rPr>
          <w:rFonts w:ascii="Arial" w:hAnsi="Arial" w:cs="Arial"/>
        </w:rPr>
        <w:t>1- Normal fundus</w:t>
      </w:r>
    </w:p>
    <w:p w14:paraId="75DEB6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Macular oedema, </w:t>
      </w:r>
      <w:proofErr w:type="spellStart"/>
      <w:r w:rsidRPr="00097900">
        <w:rPr>
          <w:rFonts w:ascii="Arial" w:hAnsi="Arial" w:cs="Arial"/>
          <w:b/>
          <w:highlight w:val="yellow"/>
        </w:rPr>
        <w:t>ischaemia</w:t>
      </w:r>
      <w:proofErr w:type="spellEnd"/>
      <w:r w:rsidRPr="00097900">
        <w:rPr>
          <w:rFonts w:ascii="Arial" w:hAnsi="Arial" w:cs="Arial"/>
          <w:b/>
          <w:highlight w:val="yellow"/>
        </w:rPr>
        <w:t xml:space="preserve"> and hard exudates</w:t>
      </w:r>
    </w:p>
    <w:p w14:paraId="7BFE7FA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Neovascularisation</w:t>
      </w:r>
      <w:proofErr w:type="spellEnd"/>
    </w:p>
    <w:p w14:paraId="6D75391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Macular oedema, </w:t>
      </w:r>
      <w:proofErr w:type="spellStart"/>
      <w:r w:rsidRPr="00097900">
        <w:rPr>
          <w:rFonts w:ascii="Arial" w:hAnsi="Arial" w:cs="Arial"/>
        </w:rPr>
        <w:t>ischaemia</w:t>
      </w:r>
      <w:proofErr w:type="spellEnd"/>
      <w:r w:rsidRPr="00097900">
        <w:rPr>
          <w:rFonts w:ascii="Arial" w:hAnsi="Arial" w:cs="Arial"/>
        </w:rPr>
        <w:t xml:space="preserve"> and cotton wool spots</w:t>
      </w:r>
    </w:p>
    <w:p w14:paraId="451CCD9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Flame </w:t>
      </w:r>
      <w:proofErr w:type="spellStart"/>
      <w:r w:rsidRPr="00097900">
        <w:rPr>
          <w:rFonts w:ascii="Arial" w:hAnsi="Arial" w:cs="Arial"/>
        </w:rPr>
        <w:t>haemorrhage</w:t>
      </w:r>
      <w:proofErr w:type="spellEnd"/>
      <w:r w:rsidRPr="00097900">
        <w:rPr>
          <w:rFonts w:ascii="Arial" w:hAnsi="Arial" w:cs="Arial"/>
        </w:rPr>
        <w:t xml:space="preserve"> and cotton wool spots</w:t>
      </w:r>
    </w:p>
    <w:p w14:paraId="7D084C1B" w14:textId="77777777" w:rsidR="00AE0A86" w:rsidRPr="00097900" w:rsidRDefault="00AE0A86" w:rsidP="001C21D0">
      <w:pPr>
        <w:spacing w:after="0"/>
        <w:rPr>
          <w:rFonts w:ascii="Arial" w:hAnsi="Arial" w:cs="Arial"/>
        </w:rPr>
      </w:pPr>
    </w:p>
    <w:p w14:paraId="425CACB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Q1504. A diabetic patient was found to have a vitreous </w:t>
      </w:r>
      <w:proofErr w:type="spellStart"/>
      <w:r w:rsidRPr="00097900">
        <w:rPr>
          <w:rFonts w:ascii="Arial" w:hAnsi="Arial" w:cs="Arial"/>
        </w:rPr>
        <w:t>haemorrhage</w:t>
      </w:r>
      <w:proofErr w:type="spellEnd"/>
      <w:r w:rsidRPr="00097900">
        <w:rPr>
          <w:rFonts w:ascii="Arial" w:hAnsi="Arial" w:cs="Arial"/>
        </w:rPr>
        <w:t xml:space="preserve"> at fundoscopy which cleared after 4 days. What is the cause of the </w:t>
      </w:r>
      <w:proofErr w:type="spellStart"/>
      <w:r w:rsidRPr="00097900">
        <w:rPr>
          <w:rFonts w:ascii="Arial" w:hAnsi="Arial" w:cs="Arial"/>
        </w:rPr>
        <w:t>haemorrhage</w:t>
      </w:r>
      <w:proofErr w:type="spellEnd"/>
      <w:r w:rsidRPr="00097900">
        <w:rPr>
          <w:rFonts w:ascii="Arial" w:hAnsi="Arial" w:cs="Arial"/>
        </w:rPr>
        <w:t>?</w:t>
      </w:r>
    </w:p>
    <w:p w14:paraId="785B64C3" w14:textId="77777777" w:rsidR="00AE0A86" w:rsidRPr="00097900" w:rsidRDefault="00000000" w:rsidP="001C21D0">
      <w:pPr>
        <w:keepNext/>
        <w:keepLines/>
        <w:spacing w:after="0"/>
        <w:rPr>
          <w:rFonts w:ascii="Arial" w:hAnsi="Arial" w:cs="Arial"/>
        </w:rPr>
      </w:pPr>
      <w:r w:rsidRPr="00097900">
        <w:rPr>
          <w:rFonts w:ascii="Arial" w:hAnsi="Arial" w:cs="Arial"/>
        </w:rPr>
        <w:t>1- Non proliferative retinopathy</w:t>
      </w:r>
    </w:p>
    <w:p w14:paraId="65357D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Proliferative retinopathy</w:t>
      </w:r>
    </w:p>
    <w:p w14:paraId="500C6C5D"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07A60E8B" w14:textId="77777777" w:rsidR="00AE0A86" w:rsidRPr="00097900" w:rsidRDefault="00000000" w:rsidP="001C21D0">
      <w:pPr>
        <w:keepNext/>
        <w:keepLines/>
        <w:spacing w:after="0"/>
        <w:rPr>
          <w:rFonts w:ascii="Arial" w:hAnsi="Arial" w:cs="Arial"/>
        </w:rPr>
      </w:pPr>
      <w:r w:rsidRPr="00097900">
        <w:rPr>
          <w:rFonts w:ascii="Arial" w:hAnsi="Arial" w:cs="Arial"/>
        </w:rPr>
        <w:t>4- Branch retinal vein occlusion</w:t>
      </w:r>
    </w:p>
    <w:p w14:paraId="0888AD69" w14:textId="77777777" w:rsidR="00AE0A86" w:rsidRPr="00097900" w:rsidRDefault="00000000" w:rsidP="001C21D0">
      <w:pPr>
        <w:keepNext/>
        <w:keepLines/>
        <w:spacing w:after="0"/>
        <w:rPr>
          <w:rFonts w:ascii="Arial" w:hAnsi="Arial" w:cs="Arial"/>
        </w:rPr>
      </w:pPr>
      <w:r w:rsidRPr="00097900">
        <w:rPr>
          <w:rFonts w:ascii="Arial" w:hAnsi="Arial" w:cs="Arial"/>
        </w:rPr>
        <w:t>5- Hypertensive retinopathy</w:t>
      </w:r>
    </w:p>
    <w:p w14:paraId="7E71507C" w14:textId="77777777" w:rsidR="00AE0A86" w:rsidRPr="00097900" w:rsidRDefault="00AE0A86" w:rsidP="001C21D0">
      <w:pPr>
        <w:spacing w:after="0"/>
        <w:rPr>
          <w:rFonts w:ascii="Arial" w:hAnsi="Arial" w:cs="Arial"/>
        </w:rPr>
      </w:pPr>
    </w:p>
    <w:p w14:paraId="5C299FDA" w14:textId="6F318A8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28320" behindDoc="1" locked="0" layoutInCell="1" allowOverlap="1" wp14:anchorId="5A9C3070" wp14:editId="7DE9BE83">
                <wp:simplePos x="0" y="0"/>
                <wp:positionH relativeFrom="page">
                  <wp:posOffset>3886200</wp:posOffset>
                </wp:positionH>
                <wp:positionV relativeFrom="page">
                  <wp:posOffset>182880</wp:posOffset>
                </wp:positionV>
                <wp:extent cx="0" cy="9692640"/>
                <wp:effectExtent l="57150" t="19050" r="76200" b="80010"/>
                <wp:wrapNone/>
                <wp:docPr id="1213503050"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B60FE" id="Straight Connector 177" o:spid="_x0000_s1026" style="position:absolute;z-index:-252188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Q1505. What is the gold standard test for early diabetic retinopathy?</w:t>
      </w:r>
    </w:p>
    <w:p w14:paraId="43E663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Fluorescein angiography</w:t>
      </w:r>
    </w:p>
    <w:p w14:paraId="787CA3DD" w14:textId="77777777" w:rsidR="00AE0A86" w:rsidRPr="00097900" w:rsidRDefault="00000000" w:rsidP="001C21D0">
      <w:pPr>
        <w:keepNext/>
        <w:keepLines/>
        <w:spacing w:after="0"/>
        <w:rPr>
          <w:rFonts w:ascii="Arial" w:hAnsi="Arial" w:cs="Arial"/>
        </w:rPr>
      </w:pPr>
      <w:r w:rsidRPr="00097900">
        <w:rPr>
          <w:rFonts w:ascii="Arial" w:hAnsi="Arial" w:cs="Arial"/>
        </w:rPr>
        <w:t>2- Biopsy</w:t>
      </w:r>
    </w:p>
    <w:p w14:paraId="60A75124" w14:textId="77777777" w:rsidR="00AE0A86" w:rsidRPr="00097900" w:rsidRDefault="00000000" w:rsidP="001C21D0">
      <w:pPr>
        <w:keepNext/>
        <w:keepLines/>
        <w:spacing w:after="0"/>
        <w:rPr>
          <w:rFonts w:ascii="Arial" w:hAnsi="Arial" w:cs="Arial"/>
        </w:rPr>
      </w:pPr>
      <w:r w:rsidRPr="00097900">
        <w:rPr>
          <w:rFonts w:ascii="Arial" w:hAnsi="Arial" w:cs="Arial"/>
        </w:rPr>
        <w:t>3- Ocular ultrasound</w:t>
      </w:r>
    </w:p>
    <w:p w14:paraId="0DE0B5A9" w14:textId="77777777" w:rsidR="00AE0A86" w:rsidRPr="00097900" w:rsidRDefault="00000000" w:rsidP="001C21D0">
      <w:pPr>
        <w:keepNext/>
        <w:keepLines/>
        <w:spacing w:after="0"/>
        <w:rPr>
          <w:rFonts w:ascii="Arial" w:hAnsi="Arial" w:cs="Arial"/>
        </w:rPr>
      </w:pPr>
      <w:r w:rsidRPr="00097900">
        <w:rPr>
          <w:rFonts w:ascii="Arial" w:hAnsi="Arial" w:cs="Arial"/>
        </w:rPr>
        <w:t>4- Pupillometry</w:t>
      </w:r>
    </w:p>
    <w:p w14:paraId="00A5D73C" w14:textId="77777777" w:rsidR="00AE0A86" w:rsidRPr="00097900" w:rsidRDefault="00000000" w:rsidP="001C21D0">
      <w:pPr>
        <w:keepNext/>
        <w:keepLines/>
        <w:spacing w:after="0"/>
        <w:rPr>
          <w:rFonts w:ascii="Arial" w:hAnsi="Arial" w:cs="Arial"/>
        </w:rPr>
      </w:pPr>
      <w:r w:rsidRPr="00097900">
        <w:rPr>
          <w:rFonts w:ascii="Arial" w:hAnsi="Arial" w:cs="Arial"/>
        </w:rPr>
        <w:t>5- Electroretinography</w:t>
      </w:r>
    </w:p>
    <w:p w14:paraId="753ECD2B" w14:textId="77777777" w:rsidR="00AE0A86" w:rsidRPr="00097900" w:rsidRDefault="00AE0A86" w:rsidP="001C21D0">
      <w:pPr>
        <w:spacing w:after="0"/>
        <w:rPr>
          <w:rFonts w:ascii="Arial" w:hAnsi="Arial" w:cs="Arial"/>
        </w:rPr>
      </w:pPr>
    </w:p>
    <w:p w14:paraId="0551E98E" w14:textId="77777777" w:rsidR="00AE0A86" w:rsidRPr="00097900" w:rsidRDefault="00000000" w:rsidP="001C21D0">
      <w:pPr>
        <w:keepNext/>
        <w:keepLines/>
        <w:spacing w:after="0"/>
        <w:rPr>
          <w:rFonts w:ascii="Arial" w:hAnsi="Arial" w:cs="Arial"/>
        </w:rPr>
      </w:pPr>
      <w:r w:rsidRPr="00097900">
        <w:rPr>
          <w:rFonts w:ascii="Arial" w:hAnsi="Arial" w:cs="Arial"/>
        </w:rPr>
        <w:t>Q1506. A HIV positive man presents with multiple waxy dimpled lumps on his eyelids. Which is the most likely diagnosis?</w:t>
      </w:r>
    </w:p>
    <w:p w14:paraId="3279A010" w14:textId="77777777" w:rsidR="00AE0A86" w:rsidRPr="00097900" w:rsidRDefault="00000000" w:rsidP="001C21D0">
      <w:pPr>
        <w:keepNext/>
        <w:keepLines/>
        <w:spacing w:after="0"/>
        <w:rPr>
          <w:rFonts w:ascii="Arial" w:hAnsi="Arial" w:cs="Arial"/>
        </w:rPr>
      </w:pPr>
      <w:r w:rsidRPr="00097900">
        <w:rPr>
          <w:rFonts w:ascii="Arial" w:hAnsi="Arial" w:cs="Arial"/>
        </w:rPr>
        <w:t>1- Skin tags</w:t>
      </w:r>
    </w:p>
    <w:p w14:paraId="7EFE57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Molluscum contagiosum</w:t>
      </w:r>
    </w:p>
    <w:p w14:paraId="7E6F096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Kaposis</w:t>
      </w:r>
      <w:proofErr w:type="spellEnd"/>
      <w:r w:rsidRPr="00097900">
        <w:rPr>
          <w:rFonts w:ascii="Arial" w:hAnsi="Arial" w:cs="Arial"/>
        </w:rPr>
        <w:t xml:space="preserve"> sarcoma</w:t>
      </w:r>
    </w:p>
    <w:p w14:paraId="04C9DBFE" w14:textId="77777777" w:rsidR="00AE0A86" w:rsidRPr="00097900" w:rsidRDefault="00000000" w:rsidP="001C21D0">
      <w:pPr>
        <w:keepNext/>
        <w:keepLines/>
        <w:spacing w:after="0"/>
        <w:rPr>
          <w:rFonts w:ascii="Arial" w:hAnsi="Arial" w:cs="Arial"/>
        </w:rPr>
      </w:pPr>
      <w:r w:rsidRPr="00097900">
        <w:rPr>
          <w:rFonts w:ascii="Arial" w:hAnsi="Arial" w:cs="Arial"/>
        </w:rPr>
        <w:t>4- Herpes zoster</w:t>
      </w:r>
    </w:p>
    <w:p w14:paraId="4F094BB5" w14:textId="77777777" w:rsidR="00AE0A86" w:rsidRPr="00097900" w:rsidRDefault="00000000" w:rsidP="001C21D0">
      <w:pPr>
        <w:keepNext/>
        <w:keepLines/>
        <w:spacing w:after="0"/>
        <w:rPr>
          <w:rFonts w:ascii="Arial" w:hAnsi="Arial" w:cs="Arial"/>
        </w:rPr>
      </w:pPr>
      <w:r w:rsidRPr="00097900">
        <w:rPr>
          <w:rFonts w:ascii="Arial" w:hAnsi="Arial" w:cs="Arial"/>
        </w:rPr>
        <w:t>5- Basal cell carcinoma</w:t>
      </w:r>
    </w:p>
    <w:p w14:paraId="32AA2D94" w14:textId="77777777" w:rsidR="00AE0A86" w:rsidRPr="00097900" w:rsidRDefault="00AE0A86" w:rsidP="001C21D0">
      <w:pPr>
        <w:spacing w:after="0"/>
        <w:rPr>
          <w:rFonts w:ascii="Arial" w:hAnsi="Arial" w:cs="Arial"/>
        </w:rPr>
      </w:pPr>
    </w:p>
    <w:p w14:paraId="45A363E7" w14:textId="77777777" w:rsidR="00AE0A86" w:rsidRPr="00097900" w:rsidRDefault="00000000" w:rsidP="001C21D0">
      <w:pPr>
        <w:keepNext/>
        <w:keepLines/>
        <w:spacing w:after="0"/>
        <w:rPr>
          <w:rFonts w:ascii="Arial" w:hAnsi="Arial" w:cs="Arial"/>
        </w:rPr>
      </w:pPr>
      <w:r w:rsidRPr="00097900">
        <w:rPr>
          <w:rFonts w:ascii="Arial" w:hAnsi="Arial" w:cs="Arial"/>
        </w:rPr>
        <w:t>Q1507. Which of the following is the characteristic finding for cytomegalovirus retinitis?</w:t>
      </w:r>
    </w:p>
    <w:p w14:paraId="283C664B" w14:textId="77777777" w:rsidR="00AE0A86" w:rsidRPr="00097900" w:rsidRDefault="00000000" w:rsidP="001C21D0">
      <w:pPr>
        <w:keepNext/>
        <w:keepLines/>
        <w:spacing w:after="0"/>
        <w:rPr>
          <w:rFonts w:ascii="Arial" w:hAnsi="Arial" w:cs="Arial"/>
        </w:rPr>
      </w:pPr>
      <w:r w:rsidRPr="00097900">
        <w:rPr>
          <w:rFonts w:ascii="Arial" w:hAnsi="Arial" w:cs="Arial"/>
        </w:rPr>
        <w:t>1- Cotton wool spots</w:t>
      </w:r>
    </w:p>
    <w:p w14:paraId="302D08C3" w14:textId="77777777" w:rsidR="00AE0A86" w:rsidRPr="00097900" w:rsidRDefault="00000000" w:rsidP="001C21D0">
      <w:pPr>
        <w:keepNext/>
        <w:keepLines/>
        <w:spacing w:after="0"/>
        <w:rPr>
          <w:rFonts w:ascii="Arial" w:hAnsi="Arial" w:cs="Arial"/>
        </w:rPr>
      </w:pPr>
      <w:r w:rsidRPr="00097900">
        <w:rPr>
          <w:rFonts w:ascii="Arial" w:hAnsi="Arial" w:cs="Arial"/>
        </w:rPr>
        <w:t>2- Macular oedema</w:t>
      </w:r>
    </w:p>
    <w:p w14:paraId="4AB5FF8D" w14:textId="77777777" w:rsidR="00AE0A86" w:rsidRPr="00097900" w:rsidRDefault="00000000" w:rsidP="001C21D0">
      <w:pPr>
        <w:keepNext/>
        <w:keepLines/>
        <w:spacing w:after="0"/>
        <w:rPr>
          <w:rFonts w:ascii="Arial" w:hAnsi="Arial" w:cs="Arial"/>
        </w:rPr>
      </w:pPr>
      <w:r w:rsidRPr="00097900">
        <w:rPr>
          <w:rFonts w:ascii="Arial" w:hAnsi="Arial" w:cs="Arial"/>
        </w:rPr>
        <w:t>3- Anisocoria</w:t>
      </w:r>
    </w:p>
    <w:p w14:paraId="43198E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Retinal </w:t>
      </w:r>
      <w:proofErr w:type="spellStart"/>
      <w:r w:rsidRPr="00097900">
        <w:rPr>
          <w:rFonts w:ascii="Arial" w:hAnsi="Arial" w:cs="Arial"/>
          <w:b/>
          <w:highlight w:val="yellow"/>
        </w:rPr>
        <w:t>haemorrhages</w:t>
      </w:r>
      <w:proofErr w:type="spellEnd"/>
    </w:p>
    <w:p w14:paraId="467BB862" w14:textId="77777777" w:rsidR="00AE0A86" w:rsidRPr="00097900" w:rsidRDefault="00000000" w:rsidP="001C21D0">
      <w:pPr>
        <w:keepNext/>
        <w:keepLines/>
        <w:spacing w:after="0"/>
        <w:rPr>
          <w:rFonts w:ascii="Arial" w:hAnsi="Arial" w:cs="Arial"/>
        </w:rPr>
      </w:pPr>
      <w:r w:rsidRPr="00097900">
        <w:rPr>
          <w:rFonts w:ascii="Arial" w:hAnsi="Arial" w:cs="Arial"/>
        </w:rPr>
        <w:t>5- Conjunctival injection</w:t>
      </w:r>
    </w:p>
    <w:p w14:paraId="135D6E2E" w14:textId="77777777" w:rsidR="00AE0A86" w:rsidRPr="00097900" w:rsidRDefault="00AE0A86" w:rsidP="001C21D0">
      <w:pPr>
        <w:spacing w:after="0"/>
        <w:rPr>
          <w:rFonts w:ascii="Arial" w:hAnsi="Arial" w:cs="Arial"/>
        </w:rPr>
      </w:pPr>
    </w:p>
    <w:p w14:paraId="0258A7BE" w14:textId="77777777" w:rsidR="00AE0A86" w:rsidRPr="00097900" w:rsidRDefault="00000000" w:rsidP="001C21D0">
      <w:pPr>
        <w:keepNext/>
        <w:keepLines/>
        <w:spacing w:after="0"/>
        <w:rPr>
          <w:rFonts w:ascii="Arial" w:hAnsi="Arial" w:cs="Arial"/>
        </w:rPr>
      </w:pPr>
      <w:r w:rsidRPr="00097900">
        <w:rPr>
          <w:rFonts w:ascii="Arial" w:hAnsi="Arial" w:cs="Arial"/>
        </w:rPr>
        <w:t>Q1508. Which of the following would confirm a diagnosis of MS in a patient that has had their 3rd episode of optic neuritis?</w:t>
      </w:r>
    </w:p>
    <w:p w14:paraId="1E27CD03" w14:textId="77777777" w:rsidR="00AE0A86" w:rsidRPr="00097900" w:rsidRDefault="00000000" w:rsidP="001C21D0">
      <w:pPr>
        <w:keepNext/>
        <w:keepLines/>
        <w:spacing w:after="0"/>
        <w:rPr>
          <w:rFonts w:ascii="Arial" w:hAnsi="Arial" w:cs="Arial"/>
        </w:rPr>
      </w:pPr>
      <w:r w:rsidRPr="00097900">
        <w:rPr>
          <w:rFonts w:ascii="Arial" w:hAnsi="Arial" w:cs="Arial"/>
        </w:rPr>
        <w:t>1- Normal MRI scan</w:t>
      </w:r>
    </w:p>
    <w:p w14:paraId="77F0AD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Visual Evoked Potentials (VE P) showing abnormalities in the normal eye</w:t>
      </w:r>
    </w:p>
    <w:p w14:paraId="67346EAF" w14:textId="77777777" w:rsidR="00AE0A86" w:rsidRPr="00097900" w:rsidRDefault="00000000" w:rsidP="001C21D0">
      <w:pPr>
        <w:keepNext/>
        <w:keepLines/>
        <w:spacing w:after="0"/>
        <w:rPr>
          <w:rFonts w:ascii="Arial" w:hAnsi="Arial" w:cs="Arial"/>
        </w:rPr>
      </w:pPr>
      <w:r w:rsidRPr="00097900">
        <w:rPr>
          <w:rFonts w:ascii="Arial" w:hAnsi="Arial" w:cs="Arial"/>
        </w:rPr>
        <w:t>3- Ptosis</w:t>
      </w:r>
    </w:p>
    <w:p w14:paraId="61870D02" w14:textId="77777777" w:rsidR="00AE0A86" w:rsidRPr="00097900" w:rsidRDefault="00000000" w:rsidP="001C21D0">
      <w:pPr>
        <w:keepNext/>
        <w:keepLines/>
        <w:spacing w:after="0"/>
        <w:rPr>
          <w:rFonts w:ascii="Arial" w:hAnsi="Arial" w:cs="Arial"/>
        </w:rPr>
      </w:pPr>
      <w:r w:rsidRPr="00097900">
        <w:rPr>
          <w:rFonts w:ascii="Arial" w:hAnsi="Arial" w:cs="Arial"/>
        </w:rPr>
        <w:t>4- Xanthochromia in the CSF</w:t>
      </w:r>
    </w:p>
    <w:p w14:paraId="150AF2FA" w14:textId="77777777" w:rsidR="00AE0A86" w:rsidRPr="00097900" w:rsidRDefault="00000000" w:rsidP="001C21D0">
      <w:pPr>
        <w:keepNext/>
        <w:keepLines/>
        <w:spacing w:after="0"/>
        <w:rPr>
          <w:rFonts w:ascii="Arial" w:hAnsi="Arial" w:cs="Arial"/>
        </w:rPr>
      </w:pPr>
      <w:r w:rsidRPr="00097900">
        <w:rPr>
          <w:rFonts w:ascii="Arial" w:hAnsi="Arial" w:cs="Arial"/>
        </w:rPr>
        <w:t>5- Abnormal nerve conduction studies</w:t>
      </w:r>
    </w:p>
    <w:p w14:paraId="60180DDA" w14:textId="77777777" w:rsidR="00AE0A86" w:rsidRPr="00097900" w:rsidRDefault="00AE0A86" w:rsidP="001C21D0">
      <w:pPr>
        <w:spacing w:after="0"/>
        <w:rPr>
          <w:rFonts w:ascii="Arial" w:hAnsi="Arial" w:cs="Arial"/>
        </w:rPr>
      </w:pPr>
    </w:p>
    <w:p w14:paraId="15D8446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Q1509. Which of the following ocular signs may be present in </w:t>
      </w:r>
      <w:proofErr w:type="spellStart"/>
      <w:r w:rsidRPr="00097900">
        <w:rPr>
          <w:rFonts w:ascii="Arial" w:hAnsi="Arial" w:cs="Arial"/>
        </w:rPr>
        <w:t>Behcets</w:t>
      </w:r>
      <w:proofErr w:type="spellEnd"/>
      <w:r w:rsidRPr="00097900">
        <w:rPr>
          <w:rFonts w:ascii="Arial" w:hAnsi="Arial" w:cs="Arial"/>
        </w:rPr>
        <w:t xml:space="preserve"> disease?</w:t>
      </w:r>
    </w:p>
    <w:p w14:paraId="24C505F3" w14:textId="77777777" w:rsidR="00AE0A86" w:rsidRPr="00097900" w:rsidRDefault="00000000" w:rsidP="001C21D0">
      <w:pPr>
        <w:keepNext/>
        <w:keepLines/>
        <w:spacing w:after="0"/>
        <w:rPr>
          <w:rFonts w:ascii="Arial" w:hAnsi="Arial" w:cs="Arial"/>
        </w:rPr>
      </w:pPr>
      <w:r w:rsidRPr="00097900">
        <w:rPr>
          <w:rFonts w:ascii="Arial" w:hAnsi="Arial" w:cs="Arial"/>
        </w:rPr>
        <w:t>1- Ptosis</w:t>
      </w:r>
    </w:p>
    <w:p w14:paraId="35820FA6" w14:textId="77777777" w:rsidR="00AE0A86" w:rsidRPr="00097900" w:rsidRDefault="00000000" w:rsidP="001C21D0">
      <w:pPr>
        <w:keepNext/>
        <w:keepLines/>
        <w:spacing w:after="0"/>
        <w:rPr>
          <w:rFonts w:ascii="Arial" w:hAnsi="Arial" w:cs="Arial"/>
        </w:rPr>
      </w:pPr>
      <w:r w:rsidRPr="00097900">
        <w:rPr>
          <w:rFonts w:ascii="Arial" w:hAnsi="Arial" w:cs="Arial"/>
        </w:rPr>
        <w:t>2- Homonymous hemianopia</w:t>
      </w:r>
    </w:p>
    <w:p w14:paraId="599F1B03" w14:textId="77777777" w:rsidR="00AE0A86" w:rsidRPr="00097900" w:rsidRDefault="00000000" w:rsidP="001C21D0">
      <w:pPr>
        <w:keepNext/>
        <w:keepLines/>
        <w:spacing w:after="0"/>
        <w:rPr>
          <w:rFonts w:ascii="Arial" w:hAnsi="Arial" w:cs="Arial"/>
        </w:rPr>
      </w:pPr>
      <w:r w:rsidRPr="00097900">
        <w:rPr>
          <w:rFonts w:ascii="Arial" w:hAnsi="Arial" w:cs="Arial"/>
        </w:rPr>
        <w:t>3- Sudden onset complete sight loss</w:t>
      </w:r>
    </w:p>
    <w:p w14:paraId="47DC1569" w14:textId="77777777" w:rsidR="00AE0A86" w:rsidRPr="00097900" w:rsidRDefault="00000000" w:rsidP="001C21D0">
      <w:pPr>
        <w:keepNext/>
        <w:keepLines/>
        <w:spacing w:after="0"/>
        <w:rPr>
          <w:rFonts w:ascii="Arial" w:hAnsi="Arial" w:cs="Arial"/>
        </w:rPr>
      </w:pPr>
      <w:r w:rsidRPr="00097900">
        <w:rPr>
          <w:rFonts w:ascii="Arial" w:hAnsi="Arial" w:cs="Arial"/>
        </w:rPr>
        <w:t>4- Photophobia</w:t>
      </w:r>
    </w:p>
    <w:p w14:paraId="612E36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Hypopyon</w:t>
      </w:r>
    </w:p>
    <w:p w14:paraId="44E93441" w14:textId="77777777" w:rsidR="00AE0A86" w:rsidRPr="00097900" w:rsidRDefault="00AE0A86" w:rsidP="001C21D0">
      <w:pPr>
        <w:spacing w:after="0"/>
        <w:rPr>
          <w:rFonts w:ascii="Arial" w:hAnsi="Arial" w:cs="Arial"/>
        </w:rPr>
      </w:pPr>
    </w:p>
    <w:p w14:paraId="4186759C" w14:textId="77777777" w:rsidR="00AE0A86" w:rsidRPr="00097900" w:rsidRDefault="00000000" w:rsidP="001C21D0">
      <w:pPr>
        <w:keepNext/>
        <w:keepLines/>
        <w:spacing w:after="0"/>
        <w:rPr>
          <w:rFonts w:ascii="Arial" w:hAnsi="Arial" w:cs="Arial"/>
        </w:rPr>
      </w:pPr>
      <w:r w:rsidRPr="00097900">
        <w:rPr>
          <w:rFonts w:ascii="Arial" w:hAnsi="Arial" w:cs="Arial"/>
        </w:rPr>
        <w:t>Q1510. What is the most appropriate investigation for amaurosis fugax?</w:t>
      </w:r>
    </w:p>
    <w:p w14:paraId="5E5AACE6" w14:textId="77777777" w:rsidR="00AE0A86" w:rsidRPr="00097900" w:rsidRDefault="00000000" w:rsidP="001C21D0">
      <w:pPr>
        <w:keepNext/>
        <w:keepLines/>
        <w:spacing w:after="0"/>
        <w:rPr>
          <w:rFonts w:ascii="Arial" w:hAnsi="Arial" w:cs="Arial"/>
        </w:rPr>
      </w:pPr>
      <w:r w:rsidRPr="00097900">
        <w:rPr>
          <w:rFonts w:ascii="Arial" w:hAnsi="Arial" w:cs="Arial"/>
        </w:rPr>
        <w:t>1- Fluorescein angiography</w:t>
      </w:r>
    </w:p>
    <w:p w14:paraId="57A7DB7B" w14:textId="77777777" w:rsidR="00AE0A86" w:rsidRPr="00097900" w:rsidRDefault="00000000" w:rsidP="001C21D0">
      <w:pPr>
        <w:keepNext/>
        <w:keepLines/>
        <w:spacing w:after="0"/>
        <w:rPr>
          <w:rFonts w:ascii="Arial" w:hAnsi="Arial" w:cs="Arial"/>
        </w:rPr>
      </w:pPr>
      <w:r w:rsidRPr="00097900">
        <w:rPr>
          <w:rFonts w:ascii="Arial" w:hAnsi="Arial" w:cs="Arial"/>
        </w:rPr>
        <w:t>2- CT head</w:t>
      </w:r>
    </w:p>
    <w:p w14:paraId="5D9BD50C" w14:textId="77777777" w:rsidR="00AE0A86" w:rsidRPr="00097900" w:rsidRDefault="00000000" w:rsidP="001C21D0">
      <w:pPr>
        <w:keepNext/>
        <w:keepLines/>
        <w:spacing w:after="0"/>
        <w:rPr>
          <w:rFonts w:ascii="Arial" w:hAnsi="Arial" w:cs="Arial"/>
        </w:rPr>
      </w:pPr>
      <w:r w:rsidRPr="00097900">
        <w:rPr>
          <w:rFonts w:ascii="Arial" w:hAnsi="Arial" w:cs="Arial"/>
        </w:rPr>
        <w:t>3- MRI head</w:t>
      </w:r>
    </w:p>
    <w:p w14:paraId="3E4925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Carotid Doppler</w:t>
      </w:r>
    </w:p>
    <w:p w14:paraId="17350CB2" w14:textId="77777777" w:rsidR="00AE0A86" w:rsidRPr="00097900" w:rsidRDefault="00000000" w:rsidP="001C21D0">
      <w:pPr>
        <w:keepNext/>
        <w:keepLines/>
        <w:spacing w:after="0"/>
        <w:rPr>
          <w:rFonts w:ascii="Arial" w:hAnsi="Arial" w:cs="Arial"/>
        </w:rPr>
      </w:pPr>
      <w:r w:rsidRPr="00097900">
        <w:rPr>
          <w:rFonts w:ascii="Arial" w:hAnsi="Arial" w:cs="Arial"/>
        </w:rPr>
        <w:t>5- ECG</w:t>
      </w:r>
    </w:p>
    <w:p w14:paraId="6934CA86" w14:textId="77777777" w:rsidR="00AE0A86" w:rsidRPr="00097900" w:rsidRDefault="00AE0A86" w:rsidP="001C21D0">
      <w:pPr>
        <w:spacing w:after="0"/>
        <w:rPr>
          <w:rFonts w:ascii="Arial" w:hAnsi="Arial" w:cs="Arial"/>
        </w:rPr>
      </w:pPr>
    </w:p>
    <w:p w14:paraId="294A69E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Q1511. Which disease is </w:t>
      </w:r>
      <w:proofErr w:type="spellStart"/>
      <w:r w:rsidRPr="00097900">
        <w:rPr>
          <w:rFonts w:ascii="Arial" w:hAnsi="Arial" w:cs="Arial"/>
        </w:rPr>
        <w:t>characterised</w:t>
      </w:r>
      <w:proofErr w:type="spellEnd"/>
      <w:r w:rsidRPr="00097900">
        <w:rPr>
          <w:rFonts w:ascii="Arial" w:hAnsi="Arial" w:cs="Arial"/>
        </w:rPr>
        <w:t xml:space="preserve"> by absent ankle jerks, excessive sweating and unequal pupils?</w:t>
      </w:r>
    </w:p>
    <w:p w14:paraId="26CE4426" w14:textId="77777777" w:rsidR="00AE0A86" w:rsidRPr="00097900" w:rsidRDefault="00000000" w:rsidP="001C21D0">
      <w:pPr>
        <w:keepNext/>
        <w:keepLines/>
        <w:spacing w:after="0"/>
        <w:rPr>
          <w:rFonts w:ascii="Arial" w:hAnsi="Arial" w:cs="Arial"/>
        </w:rPr>
      </w:pPr>
      <w:r w:rsidRPr="00097900">
        <w:rPr>
          <w:rFonts w:ascii="Arial" w:hAnsi="Arial" w:cs="Arial"/>
        </w:rPr>
        <w:t>1- Compression of the third nerve</w:t>
      </w:r>
    </w:p>
    <w:p w14:paraId="52192F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Holmes Adie syndrome</w:t>
      </w:r>
    </w:p>
    <w:p w14:paraId="2B35EAF0" w14:textId="77777777" w:rsidR="00AE0A86" w:rsidRPr="00097900" w:rsidRDefault="00000000" w:rsidP="001C21D0">
      <w:pPr>
        <w:keepNext/>
        <w:keepLines/>
        <w:spacing w:after="0"/>
        <w:rPr>
          <w:rFonts w:ascii="Arial" w:hAnsi="Arial" w:cs="Arial"/>
        </w:rPr>
      </w:pPr>
      <w:r w:rsidRPr="00097900">
        <w:rPr>
          <w:rFonts w:ascii="Arial" w:hAnsi="Arial" w:cs="Arial"/>
        </w:rPr>
        <w:t>3- Opiate ingestion</w:t>
      </w:r>
    </w:p>
    <w:p w14:paraId="4E82C05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Bells</w:t>
      </w:r>
      <w:proofErr w:type="spellEnd"/>
      <w:r w:rsidRPr="00097900">
        <w:rPr>
          <w:rFonts w:ascii="Arial" w:hAnsi="Arial" w:cs="Arial"/>
        </w:rPr>
        <w:t xml:space="preserve"> palsy</w:t>
      </w:r>
    </w:p>
    <w:p w14:paraId="091AC56C" w14:textId="77777777" w:rsidR="00AE0A86" w:rsidRPr="00097900" w:rsidRDefault="00000000" w:rsidP="001C21D0">
      <w:pPr>
        <w:keepNext/>
        <w:keepLines/>
        <w:spacing w:after="0"/>
        <w:rPr>
          <w:rFonts w:ascii="Arial" w:hAnsi="Arial" w:cs="Arial"/>
        </w:rPr>
      </w:pPr>
      <w:r w:rsidRPr="00097900">
        <w:rPr>
          <w:rFonts w:ascii="Arial" w:hAnsi="Arial" w:cs="Arial"/>
        </w:rPr>
        <w:t>5- Argyle Robertson pupils</w:t>
      </w:r>
    </w:p>
    <w:p w14:paraId="63146998" w14:textId="77777777" w:rsidR="00AE0A86" w:rsidRPr="00097900" w:rsidRDefault="00AE0A86" w:rsidP="001C21D0">
      <w:pPr>
        <w:spacing w:after="0"/>
        <w:rPr>
          <w:rFonts w:ascii="Arial" w:hAnsi="Arial" w:cs="Arial"/>
        </w:rPr>
      </w:pPr>
    </w:p>
    <w:p w14:paraId="2123D04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Q1512. What treatment should be avoided for </w:t>
      </w:r>
      <w:proofErr w:type="spellStart"/>
      <w:r w:rsidRPr="00097900">
        <w:rPr>
          <w:rFonts w:ascii="Arial" w:hAnsi="Arial" w:cs="Arial"/>
        </w:rPr>
        <w:t>hyphaema</w:t>
      </w:r>
      <w:proofErr w:type="spellEnd"/>
      <w:r w:rsidRPr="00097900">
        <w:rPr>
          <w:rFonts w:ascii="Arial" w:hAnsi="Arial" w:cs="Arial"/>
        </w:rPr>
        <w:t>?</w:t>
      </w:r>
    </w:p>
    <w:p w14:paraId="75F8ED88" w14:textId="77777777" w:rsidR="00AE0A86" w:rsidRPr="00097900" w:rsidRDefault="00000000" w:rsidP="001C21D0">
      <w:pPr>
        <w:keepNext/>
        <w:keepLines/>
        <w:spacing w:after="0"/>
        <w:rPr>
          <w:rFonts w:ascii="Arial" w:hAnsi="Arial" w:cs="Arial"/>
        </w:rPr>
      </w:pPr>
      <w:r w:rsidRPr="00097900">
        <w:rPr>
          <w:rFonts w:ascii="Arial" w:hAnsi="Arial" w:cs="Arial"/>
        </w:rPr>
        <w:t>1- Topical</w:t>
      </w:r>
    </w:p>
    <w:p w14:paraId="69BD62C7" w14:textId="77777777" w:rsidR="00AE0A86" w:rsidRPr="00097900" w:rsidRDefault="00000000" w:rsidP="001C21D0">
      <w:pPr>
        <w:keepNext/>
        <w:keepLines/>
        <w:spacing w:after="0"/>
        <w:rPr>
          <w:rFonts w:ascii="Arial" w:hAnsi="Arial" w:cs="Arial"/>
        </w:rPr>
      </w:pPr>
      <w:r w:rsidRPr="00097900">
        <w:rPr>
          <w:rFonts w:ascii="Arial" w:hAnsi="Arial" w:cs="Arial"/>
        </w:rPr>
        <w:t>2- Antibiotics</w:t>
      </w:r>
    </w:p>
    <w:p w14:paraId="21836D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Pain relief with aspirin</w:t>
      </w:r>
    </w:p>
    <w:p w14:paraId="4A0E53FF" w14:textId="77777777" w:rsidR="00AE0A86" w:rsidRPr="00097900" w:rsidRDefault="00000000" w:rsidP="001C21D0">
      <w:pPr>
        <w:keepNext/>
        <w:keepLines/>
        <w:spacing w:after="0"/>
        <w:rPr>
          <w:rFonts w:ascii="Arial" w:hAnsi="Arial" w:cs="Arial"/>
        </w:rPr>
      </w:pPr>
      <w:r w:rsidRPr="00097900">
        <w:rPr>
          <w:rFonts w:ascii="Arial" w:hAnsi="Arial" w:cs="Arial"/>
        </w:rPr>
        <w:t>4- Anterior chamber paracentesis</w:t>
      </w:r>
    </w:p>
    <w:p w14:paraId="22B94A0F" w14:textId="77777777" w:rsidR="00AE0A86" w:rsidRPr="00097900" w:rsidRDefault="00000000" w:rsidP="001C21D0">
      <w:pPr>
        <w:keepNext/>
        <w:keepLines/>
        <w:spacing w:after="0"/>
        <w:rPr>
          <w:rFonts w:ascii="Arial" w:hAnsi="Arial" w:cs="Arial"/>
        </w:rPr>
      </w:pPr>
      <w:r w:rsidRPr="00097900">
        <w:rPr>
          <w:rFonts w:ascii="Arial" w:hAnsi="Arial" w:cs="Arial"/>
        </w:rPr>
        <w:t>5- No treatment</w:t>
      </w:r>
    </w:p>
    <w:p w14:paraId="395AF4EC" w14:textId="77777777" w:rsidR="00AE0A86" w:rsidRPr="00097900" w:rsidRDefault="00AE0A86" w:rsidP="001C21D0">
      <w:pPr>
        <w:spacing w:after="0"/>
        <w:rPr>
          <w:rFonts w:ascii="Arial" w:hAnsi="Arial" w:cs="Arial"/>
        </w:rPr>
      </w:pPr>
    </w:p>
    <w:p w14:paraId="7172C28B" w14:textId="77777777" w:rsidR="00AE0A86" w:rsidRPr="00097900" w:rsidRDefault="00000000" w:rsidP="001C21D0">
      <w:pPr>
        <w:keepNext/>
        <w:keepLines/>
        <w:spacing w:after="0"/>
        <w:rPr>
          <w:rFonts w:ascii="Arial" w:hAnsi="Arial" w:cs="Arial"/>
        </w:rPr>
      </w:pPr>
      <w:r w:rsidRPr="00097900">
        <w:rPr>
          <w:rFonts w:ascii="Arial" w:hAnsi="Arial" w:cs="Arial"/>
        </w:rPr>
        <w:t>Q1513. A GP notes Lisch nodules of the iris- what else could be present?</w:t>
      </w:r>
    </w:p>
    <w:p w14:paraId="5A9E5345" w14:textId="77777777" w:rsidR="00AE0A86" w:rsidRPr="00097900" w:rsidRDefault="00000000" w:rsidP="001C21D0">
      <w:pPr>
        <w:keepNext/>
        <w:keepLines/>
        <w:spacing w:after="0"/>
        <w:rPr>
          <w:rFonts w:ascii="Arial" w:hAnsi="Arial" w:cs="Arial"/>
        </w:rPr>
      </w:pPr>
      <w:r w:rsidRPr="00097900">
        <w:rPr>
          <w:rFonts w:ascii="Arial" w:hAnsi="Arial" w:cs="Arial"/>
        </w:rPr>
        <w:t>1- Hearing loss</w:t>
      </w:r>
    </w:p>
    <w:p w14:paraId="06ED52D0" w14:textId="77777777" w:rsidR="00AE0A86" w:rsidRPr="00097900" w:rsidRDefault="00000000" w:rsidP="001C21D0">
      <w:pPr>
        <w:keepNext/>
        <w:keepLines/>
        <w:spacing w:after="0"/>
        <w:rPr>
          <w:rFonts w:ascii="Arial" w:hAnsi="Arial" w:cs="Arial"/>
        </w:rPr>
      </w:pPr>
      <w:r w:rsidRPr="00097900">
        <w:rPr>
          <w:rFonts w:ascii="Arial" w:hAnsi="Arial" w:cs="Arial"/>
        </w:rPr>
        <w:t>2- Ptosis</w:t>
      </w:r>
    </w:p>
    <w:p w14:paraId="598EB9BF" w14:textId="77777777" w:rsidR="00AE0A86" w:rsidRPr="00097900" w:rsidRDefault="00000000" w:rsidP="001C21D0">
      <w:pPr>
        <w:keepNext/>
        <w:keepLines/>
        <w:spacing w:after="0"/>
        <w:rPr>
          <w:rFonts w:ascii="Arial" w:hAnsi="Arial" w:cs="Arial"/>
        </w:rPr>
      </w:pPr>
      <w:r w:rsidRPr="00097900">
        <w:rPr>
          <w:rFonts w:ascii="Arial" w:hAnsi="Arial" w:cs="Arial"/>
        </w:rPr>
        <w:t>3- Axillary freckles</w:t>
      </w:r>
    </w:p>
    <w:p w14:paraId="5378B9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Ash-leaf spots</w:t>
      </w:r>
    </w:p>
    <w:p w14:paraId="596FE558" w14:textId="77777777" w:rsidR="00AE0A86" w:rsidRPr="00097900" w:rsidRDefault="00000000" w:rsidP="001C21D0">
      <w:pPr>
        <w:keepNext/>
        <w:keepLines/>
        <w:spacing w:after="0"/>
        <w:rPr>
          <w:rFonts w:ascii="Arial" w:hAnsi="Arial" w:cs="Arial"/>
        </w:rPr>
      </w:pPr>
      <w:r w:rsidRPr="00097900">
        <w:rPr>
          <w:rFonts w:ascii="Arial" w:hAnsi="Arial" w:cs="Arial"/>
        </w:rPr>
        <w:t>5- Loss of visual acuity</w:t>
      </w:r>
    </w:p>
    <w:p w14:paraId="34BE3603" w14:textId="77777777" w:rsidR="00AE0A86" w:rsidRPr="00097900" w:rsidRDefault="00AE0A86" w:rsidP="001C21D0">
      <w:pPr>
        <w:spacing w:after="0"/>
        <w:rPr>
          <w:rFonts w:ascii="Arial" w:hAnsi="Arial" w:cs="Arial"/>
        </w:rPr>
      </w:pPr>
    </w:p>
    <w:p w14:paraId="002AF127" w14:textId="77777777" w:rsidR="00AE0A86" w:rsidRPr="00097900" w:rsidRDefault="00000000" w:rsidP="001C21D0">
      <w:pPr>
        <w:keepNext/>
        <w:keepLines/>
        <w:spacing w:after="0"/>
        <w:rPr>
          <w:rFonts w:ascii="Arial" w:hAnsi="Arial" w:cs="Arial"/>
        </w:rPr>
      </w:pPr>
      <w:r w:rsidRPr="00097900">
        <w:rPr>
          <w:rFonts w:ascii="Arial" w:hAnsi="Arial" w:cs="Arial"/>
        </w:rPr>
        <w:t>Q1514. A 31 year old female presents with gradual blurring of vision in her left eye over the prior 3 weeks. The visual acuity is reduced in both eyes, the left pupil has a delayed response and the consensual pupillary reaction in the right eye is sluggish. Fundoscopy reveals a normal optic disc. What is the likely diagnosis?</w:t>
      </w:r>
    </w:p>
    <w:p w14:paraId="0A721367" w14:textId="77777777" w:rsidR="00AE0A86" w:rsidRPr="00097900" w:rsidRDefault="00000000" w:rsidP="001C21D0">
      <w:pPr>
        <w:keepNext/>
        <w:keepLines/>
        <w:spacing w:after="0"/>
        <w:rPr>
          <w:rFonts w:ascii="Arial" w:hAnsi="Arial" w:cs="Arial"/>
        </w:rPr>
      </w:pPr>
      <w:r w:rsidRPr="00097900">
        <w:rPr>
          <w:rFonts w:ascii="Arial" w:hAnsi="Arial" w:cs="Arial"/>
        </w:rPr>
        <w:t>1- Glaucoma</w:t>
      </w:r>
    </w:p>
    <w:p w14:paraId="555F0C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Retrobulbar neuritis</w:t>
      </w:r>
    </w:p>
    <w:p w14:paraId="3A75D175" w14:textId="77777777" w:rsidR="00AE0A86" w:rsidRPr="00097900" w:rsidRDefault="00000000" w:rsidP="001C21D0">
      <w:pPr>
        <w:keepNext/>
        <w:keepLines/>
        <w:spacing w:after="0"/>
        <w:rPr>
          <w:rFonts w:ascii="Arial" w:hAnsi="Arial" w:cs="Arial"/>
        </w:rPr>
      </w:pPr>
      <w:r w:rsidRPr="00097900">
        <w:rPr>
          <w:rFonts w:ascii="Arial" w:hAnsi="Arial" w:cs="Arial"/>
        </w:rPr>
        <w:t>3- Central retinal artery occlusion</w:t>
      </w:r>
    </w:p>
    <w:p w14:paraId="54F13BC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Cerebral </w:t>
      </w:r>
      <w:proofErr w:type="spellStart"/>
      <w:r w:rsidRPr="00097900">
        <w:rPr>
          <w:rFonts w:ascii="Arial" w:hAnsi="Arial" w:cs="Arial"/>
        </w:rPr>
        <w:t>tumour</w:t>
      </w:r>
      <w:proofErr w:type="spellEnd"/>
    </w:p>
    <w:p w14:paraId="458F76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Ischaemic</w:t>
      </w:r>
      <w:proofErr w:type="spellEnd"/>
      <w:r w:rsidRPr="00097900">
        <w:rPr>
          <w:rFonts w:ascii="Arial" w:hAnsi="Arial" w:cs="Arial"/>
        </w:rPr>
        <w:t xml:space="preserve"> optic neuropathy</w:t>
      </w:r>
    </w:p>
    <w:p w14:paraId="2BBDDB82" w14:textId="77777777" w:rsidR="00AE0A86" w:rsidRPr="00097900" w:rsidRDefault="00AE0A86" w:rsidP="001C21D0">
      <w:pPr>
        <w:spacing w:after="0"/>
        <w:rPr>
          <w:rFonts w:ascii="Arial" w:hAnsi="Arial" w:cs="Arial"/>
        </w:rPr>
      </w:pPr>
    </w:p>
    <w:p w14:paraId="2D9AC36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Q1515. A 71 year old presents with right ptosis and anisocoria. History reveals a 25 year history of smoking 20 cigarettes a day, controlled hypertension, controlled </w:t>
      </w:r>
      <w:proofErr w:type="spellStart"/>
      <w:r w:rsidRPr="00097900">
        <w:rPr>
          <w:rFonts w:ascii="Arial" w:hAnsi="Arial" w:cs="Arial"/>
        </w:rPr>
        <w:t>hypercholesterolaemia</w:t>
      </w:r>
      <w:proofErr w:type="spellEnd"/>
      <w:r w:rsidRPr="00097900">
        <w:rPr>
          <w:rFonts w:ascii="Arial" w:hAnsi="Arial" w:cs="Arial"/>
        </w:rPr>
        <w:t xml:space="preserve"> and benign prostate hypertrophy. What investigation should be ordered?</w:t>
      </w:r>
    </w:p>
    <w:p w14:paraId="2546EA3C" w14:textId="77777777" w:rsidR="00AE0A86" w:rsidRPr="00097900" w:rsidRDefault="00000000" w:rsidP="001C21D0">
      <w:pPr>
        <w:keepNext/>
        <w:keepLines/>
        <w:spacing w:after="0"/>
        <w:rPr>
          <w:rFonts w:ascii="Arial" w:hAnsi="Arial" w:cs="Arial"/>
        </w:rPr>
      </w:pPr>
      <w:r w:rsidRPr="00097900">
        <w:rPr>
          <w:rFonts w:ascii="Arial" w:hAnsi="Arial" w:cs="Arial"/>
        </w:rPr>
        <w:t>1- Carotid doppler</w:t>
      </w:r>
    </w:p>
    <w:p w14:paraId="2C94D2E5" w14:textId="77777777" w:rsidR="00AE0A86" w:rsidRPr="00097900" w:rsidRDefault="00000000" w:rsidP="001C21D0">
      <w:pPr>
        <w:keepNext/>
        <w:keepLines/>
        <w:spacing w:after="0"/>
        <w:rPr>
          <w:rFonts w:ascii="Arial" w:hAnsi="Arial" w:cs="Arial"/>
        </w:rPr>
      </w:pPr>
      <w:r w:rsidRPr="00097900">
        <w:rPr>
          <w:rFonts w:ascii="Arial" w:hAnsi="Arial" w:cs="Arial"/>
        </w:rPr>
        <w:t>2- CT head</w:t>
      </w:r>
    </w:p>
    <w:p w14:paraId="646B5F86" w14:textId="77777777" w:rsidR="00AE0A86" w:rsidRPr="00097900" w:rsidRDefault="00000000" w:rsidP="001C21D0">
      <w:pPr>
        <w:keepNext/>
        <w:keepLines/>
        <w:spacing w:after="0"/>
        <w:rPr>
          <w:rFonts w:ascii="Arial" w:hAnsi="Arial" w:cs="Arial"/>
        </w:rPr>
      </w:pPr>
      <w:r w:rsidRPr="00097900">
        <w:rPr>
          <w:rFonts w:ascii="Arial" w:hAnsi="Arial" w:cs="Arial"/>
        </w:rPr>
        <w:t>3- Fluorescein angiography</w:t>
      </w:r>
    </w:p>
    <w:p w14:paraId="063C8AB3" w14:textId="77777777" w:rsidR="00AE0A86" w:rsidRPr="00097900" w:rsidRDefault="00000000" w:rsidP="001C21D0">
      <w:pPr>
        <w:keepNext/>
        <w:keepLines/>
        <w:spacing w:after="0"/>
        <w:rPr>
          <w:rFonts w:ascii="Arial" w:hAnsi="Arial" w:cs="Arial"/>
        </w:rPr>
      </w:pPr>
      <w:r w:rsidRPr="00097900">
        <w:rPr>
          <w:rFonts w:ascii="Arial" w:hAnsi="Arial" w:cs="Arial"/>
        </w:rPr>
        <w:t>4- Coagulation screen</w:t>
      </w:r>
    </w:p>
    <w:p w14:paraId="5BA1A18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Chest X-ray</w:t>
      </w:r>
    </w:p>
    <w:p w14:paraId="62BEDA90" w14:textId="77777777" w:rsidR="00AE0A86" w:rsidRPr="00097900" w:rsidRDefault="00AE0A86" w:rsidP="001C21D0">
      <w:pPr>
        <w:spacing w:after="0"/>
        <w:rPr>
          <w:rFonts w:ascii="Arial" w:hAnsi="Arial" w:cs="Arial"/>
        </w:rPr>
      </w:pPr>
    </w:p>
    <w:p w14:paraId="4ED39F54" w14:textId="7EF6FA3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39584" behindDoc="1" locked="0" layoutInCell="1" allowOverlap="1" wp14:anchorId="63E9D3DD" wp14:editId="485ECAFD">
                <wp:simplePos x="0" y="0"/>
                <wp:positionH relativeFrom="page">
                  <wp:posOffset>3886200</wp:posOffset>
                </wp:positionH>
                <wp:positionV relativeFrom="page">
                  <wp:posOffset>182880</wp:posOffset>
                </wp:positionV>
                <wp:extent cx="0" cy="9692640"/>
                <wp:effectExtent l="57150" t="19050" r="76200" b="80010"/>
                <wp:wrapNone/>
                <wp:docPr id="2054278132"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42AC59" id="Straight Connector 178" o:spid="_x0000_s1026" style="position:absolute;z-index:-252176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Q1516. If a patient presents with a homonymous hemianopia where is the likely site of the lesion?</w:t>
      </w:r>
    </w:p>
    <w:p w14:paraId="27942B44" w14:textId="77777777" w:rsidR="00AE0A86" w:rsidRPr="00097900" w:rsidRDefault="00000000" w:rsidP="001C21D0">
      <w:pPr>
        <w:keepNext/>
        <w:keepLines/>
        <w:spacing w:after="0"/>
        <w:rPr>
          <w:rFonts w:ascii="Arial" w:hAnsi="Arial" w:cs="Arial"/>
        </w:rPr>
      </w:pPr>
      <w:r w:rsidRPr="00097900">
        <w:rPr>
          <w:rFonts w:ascii="Arial" w:hAnsi="Arial" w:cs="Arial"/>
        </w:rPr>
        <w:t>1- Parietal lobe</w:t>
      </w:r>
    </w:p>
    <w:p w14:paraId="7A4C89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Optic Radiation</w:t>
      </w:r>
    </w:p>
    <w:p w14:paraId="654B6221" w14:textId="77777777" w:rsidR="00AE0A86" w:rsidRPr="00097900" w:rsidRDefault="00000000" w:rsidP="001C21D0">
      <w:pPr>
        <w:keepNext/>
        <w:keepLines/>
        <w:spacing w:after="0"/>
        <w:rPr>
          <w:rFonts w:ascii="Arial" w:hAnsi="Arial" w:cs="Arial"/>
        </w:rPr>
      </w:pPr>
      <w:r w:rsidRPr="00097900">
        <w:rPr>
          <w:rFonts w:ascii="Arial" w:hAnsi="Arial" w:cs="Arial"/>
        </w:rPr>
        <w:t>3- Optic nerve</w:t>
      </w:r>
    </w:p>
    <w:p w14:paraId="18007E8E" w14:textId="77777777" w:rsidR="00AE0A86" w:rsidRPr="00097900" w:rsidRDefault="00000000" w:rsidP="001C21D0">
      <w:pPr>
        <w:keepNext/>
        <w:keepLines/>
        <w:spacing w:after="0"/>
        <w:rPr>
          <w:rFonts w:ascii="Arial" w:hAnsi="Arial" w:cs="Arial"/>
        </w:rPr>
      </w:pPr>
      <w:r w:rsidRPr="00097900">
        <w:rPr>
          <w:rFonts w:ascii="Arial" w:hAnsi="Arial" w:cs="Arial"/>
        </w:rPr>
        <w:t>4- Temporal lobe</w:t>
      </w:r>
    </w:p>
    <w:p w14:paraId="6603DD02" w14:textId="77777777" w:rsidR="00AE0A86" w:rsidRPr="00097900" w:rsidRDefault="00000000" w:rsidP="001C21D0">
      <w:pPr>
        <w:keepNext/>
        <w:keepLines/>
        <w:spacing w:after="0"/>
        <w:rPr>
          <w:rFonts w:ascii="Arial" w:hAnsi="Arial" w:cs="Arial"/>
        </w:rPr>
      </w:pPr>
      <w:r w:rsidRPr="00097900">
        <w:rPr>
          <w:rFonts w:ascii="Arial" w:hAnsi="Arial" w:cs="Arial"/>
        </w:rPr>
        <w:t>5- Optic chiasm</w:t>
      </w:r>
    </w:p>
    <w:p w14:paraId="3D42843F" w14:textId="77777777" w:rsidR="00AE0A86" w:rsidRPr="00097900" w:rsidRDefault="00AE0A86" w:rsidP="001C21D0">
      <w:pPr>
        <w:spacing w:after="0"/>
        <w:rPr>
          <w:rFonts w:ascii="Arial" w:hAnsi="Arial" w:cs="Arial"/>
        </w:rPr>
      </w:pPr>
    </w:p>
    <w:p w14:paraId="3BD83BA7" w14:textId="77777777" w:rsidR="00AE0A86" w:rsidRPr="00097900" w:rsidRDefault="00000000" w:rsidP="001C21D0">
      <w:pPr>
        <w:keepNext/>
        <w:keepLines/>
        <w:spacing w:after="0"/>
        <w:rPr>
          <w:rFonts w:ascii="Arial" w:hAnsi="Arial" w:cs="Arial"/>
        </w:rPr>
      </w:pPr>
      <w:r w:rsidRPr="00097900">
        <w:rPr>
          <w:rFonts w:ascii="Arial" w:hAnsi="Arial" w:cs="Arial"/>
        </w:rPr>
        <w:t>Q1517. An 71 year old female presents with sudden painless right sided sight loss, a right sided headache which has been present for 3 weeks and a tender scalp when she combs her hair. Laboratory tests reveal an elevated erythrocyte sedimentation rate. What is the initial management of this patient?</w:t>
      </w:r>
    </w:p>
    <w:p w14:paraId="71755C8B" w14:textId="77777777" w:rsidR="00AE0A86" w:rsidRPr="00097900" w:rsidRDefault="00000000" w:rsidP="001C21D0">
      <w:pPr>
        <w:keepNext/>
        <w:keepLines/>
        <w:spacing w:after="0"/>
        <w:rPr>
          <w:rFonts w:ascii="Arial" w:hAnsi="Arial" w:cs="Arial"/>
        </w:rPr>
      </w:pPr>
      <w:r w:rsidRPr="00097900">
        <w:rPr>
          <w:rFonts w:ascii="Arial" w:hAnsi="Arial" w:cs="Arial"/>
        </w:rPr>
        <w:t>1- Ultrasound of the temporal artery</w:t>
      </w:r>
    </w:p>
    <w:p w14:paraId="3E6C296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Refer for urgent </w:t>
      </w:r>
      <w:proofErr w:type="spellStart"/>
      <w:r w:rsidRPr="00097900">
        <w:rPr>
          <w:rFonts w:ascii="Arial" w:hAnsi="Arial" w:cs="Arial"/>
        </w:rPr>
        <w:t>opthamology</w:t>
      </w:r>
      <w:proofErr w:type="spellEnd"/>
      <w:r w:rsidRPr="00097900">
        <w:rPr>
          <w:rFonts w:ascii="Arial" w:hAnsi="Arial" w:cs="Arial"/>
        </w:rPr>
        <w:t xml:space="preserve"> review</w:t>
      </w:r>
    </w:p>
    <w:p w14:paraId="567CECEB" w14:textId="77777777" w:rsidR="00AE0A86" w:rsidRPr="00097900" w:rsidRDefault="00000000" w:rsidP="001C21D0">
      <w:pPr>
        <w:keepNext/>
        <w:keepLines/>
        <w:spacing w:after="0"/>
        <w:rPr>
          <w:rFonts w:ascii="Arial" w:hAnsi="Arial" w:cs="Arial"/>
        </w:rPr>
      </w:pPr>
      <w:r w:rsidRPr="00097900">
        <w:rPr>
          <w:rFonts w:ascii="Arial" w:hAnsi="Arial" w:cs="Arial"/>
        </w:rPr>
        <w:t>3- CT scan</w:t>
      </w:r>
    </w:p>
    <w:p w14:paraId="1199DC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Administration of high-dose systemic steroids</w:t>
      </w:r>
    </w:p>
    <w:p w14:paraId="56A9E809" w14:textId="77777777" w:rsidR="00AE0A86" w:rsidRPr="00097900" w:rsidRDefault="00000000" w:rsidP="001C21D0">
      <w:pPr>
        <w:keepNext/>
        <w:keepLines/>
        <w:spacing w:after="0"/>
        <w:rPr>
          <w:rFonts w:ascii="Arial" w:hAnsi="Arial" w:cs="Arial"/>
        </w:rPr>
      </w:pPr>
      <w:r w:rsidRPr="00097900">
        <w:rPr>
          <w:rFonts w:ascii="Arial" w:hAnsi="Arial" w:cs="Arial"/>
        </w:rPr>
        <w:t>5- Temporal artery biopsy</w:t>
      </w:r>
    </w:p>
    <w:p w14:paraId="4F378214" w14:textId="77777777" w:rsidR="00AE0A86" w:rsidRPr="00097900" w:rsidRDefault="00AE0A86" w:rsidP="001C21D0">
      <w:pPr>
        <w:spacing w:after="0"/>
        <w:rPr>
          <w:rFonts w:ascii="Arial" w:hAnsi="Arial" w:cs="Arial"/>
        </w:rPr>
      </w:pPr>
    </w:p>
    <w:p w14:paraId="1F8606D2" w14:textId="77777777" w:rsidR="00AE0A86" w:rsidRPr="001C21D0" w:rsidRDefault="00000000" w:rsidP="001C21D0">
      <w:pPr>
        <w:pStyle w:val="Heading1"/>
        <w:spacing w:before="0"/>
        <w:rPr>
          <w:rFonts w:ascii="Arial" w:hAnsi="Arial" w:cs="Arial"/>
          <w:color w:val="auto"/>
          <w:sz w:val="40"/>
          <w:szCs w:val="40"/>
        </w:rPr>
      </w:pPr>
      <w:bookmarkStart w:id="18" w:name="Chap10"/>
      <w:bookmarkStart w:id="19" w:name="_Toc196509694"/>
      <w:r w:rsidRPr="001C21D0">
        <w:rPr>
          <w:rFonts w:ascii="Arial" w:hAnsi="Arial" w:cs="Arial"/>
          <w:color w:val="auto"/>
          <w:sz w:val="40"/>
          <w:szCs w:val="40"/>
        </w:rPr>
        <w:t>Chapter 10 Pharmacology</w:t>
      </w:r>
      <w:bookmarkEnd w:id="18"/>
      <w:bookmarkEnd w:id="19"/>
    </w:p>
    <w:p w14:paraId="73C059B0" w14:textId="77777777" w:rsidR="00AE0A86" w:rsidRPr="00097900" w:rsidRDefault="00AE0A86" w:rsidP="001C21D0">
      <w:pPr>
        <w:spacing w:after="0"/>
        <w:rPr>
          <w:rFonts w:ascii="Arial" w:hAnsi="Arial" w:cs="Arial"/>
        </w:rPr>
      </w:pPr>
    </w:p>
    <w:p w14:paraId="353DA601" w14:textId="77777777" w:rsidR="00AE0A86" w:rsidRPr="00097900" w:rsidRDefault="00000000" w:rsidP="001C21D0">
      <w:pPr>
        <w:keepNext/>
        <w:keepLines/>
        <w:spacing w:after="0"/>
        <w:rPr>
          <w:rFonts w:ascii="Arial" w:hAnsi="Arial" w:cs="Arial"/>
        </w:rPr>
      </w:pPr>
      <w:r w:rsidRPr="00097900">
        <w:rPr>
          <w:rFonts w:ascii="Arial" w:hAnsi="Arial" w:cs="Arial"/>
        </w:rPr>
        <w:t>Q1518. A 50 year old African man is found to be hypertensive. Which of the following should be used first line?</w:t>
      </w:r>
    </w:p>
    <w:p w14:paraId="191651F4"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0852A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Bendroflumethiazide</w:t>
      </w:r>
    </w:p>
    <w:p w14:paraId="66A1063C" w14:textId="77777777" w:rsidR="00AE0A86" w:rsidRPr="00097900" w:rsidRDefault="00000000" w:rsidP="001C21D0">
      <w:pPr>
        <w:keepNext/>
        <w:keepLines/>
        <w:spacing w:after="0"/>
        <w:rPr>
          <w:rFonts w:ascii="Arial" w:hAnsi="Arial" w:cs="Arial"/>
        </w:rPr>
      </w:pPr>
      <w:r w:rsidRPr="00097900">
        <w:rPr>
          <w:rFonts w:ascii="Arial" w:hAnsi="Arial" w:cs="Arial"/>
        </w:rPr>
        <w:t>3- Diltiazem</w:t>
      </w:r>
    </w:p>
    <w:p w14:paraId="4A790CC1" w14:textId="77777777" w:rsidR="00AE0A86" w:rsidRPr="00097900" w:rsidRDefault="00000000" w:rsidP="001C21D0">
      <w:pPr>
        <w:keepNext/>
        <w:keepLines/>
        <w:spacing w:after="0"/>
        <w:rPr>
          <w:rFonts w:ascii="Arial" w:hAnsi="Arial" w:cs="Arial"/>
        </w:rPr>
      </w:pPr>
      <w:r w:rsidRPr="00097900">
        <w:rPr>
          <w:rFonts w:ascii="Arial" w:hAnsi="Arial" w:cs="Arial"/>
        </w:rPr>
        <w:t>4- Losartan</w:t>
      </w:r>
    </w:p>
    <w:p w14:paraId="20EB239A"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77C19C77" w14:textId="77777777" w:rsidR="00AE0A86" w:rsidRPr="00097900" w:rsidRDefault="00AE0A86" w:rsidP="001C21D0">
      <w:pPr>
        <w:spacing w:after="0"/>
        <w:rPr>
          <w:rFonts w:ascii="Arial" w:hAnsi="Arial" w:cs="Arial"/>
        </w:rPr>
      </w:pPr>
    </w:p>
    <w:p w14:paraId="599C730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Q1519. A patient with hypertension and </w:t>
      </w:r>
      <w:proofErr w:type="spellStart"/>
      <w:r w:rsidRPr="00097900">
        <w:rPr>
          <w:rFonts w:ascii="Arial" w:hAnsi="Arial" w:cs="Arial"/>
        </w:rPr>
        <w:t>ischaemic</w:t>
      </w:r>
      <w:proofErr w:type="spellEnd"/>
      <w:r w:rsidRPr="00097900">
        <w:rPr>
          <w:rFonts w:ascii="Arial" w:hAnsi="Arial" w:cs="Arial"/>
        </w:rPr>
        <w:t xml:space="preserve"> heart disease is requesting sildenafil. Which of the following drugs would prevent it being prescribed?</w:t>
      </w:r>
    </w:p>
    <w:p w14:paraId="61F669E6" w14:textId="77777777" w:rsidR="00AE0A86" w:rsidRPr="00097900" w:rsidRDefault="00000000" w:rsidP="001C21D0">
      <w:pPr>
        <w:keepNext/>
        <w:keepLines/>
        <w:spacing w:after="0"/>
        <w:rPr>
          <w:rFonts w:ascii="Arial" w:hAnsi="Arial" w:cs="Arial"/>
        </w:rPr>
      </w:pPr>
      <w:r w:rsidRPr="00097900">
        <w:rPr>
          <w:rFonts w:ascii="Arial" w:hAnsi="Arial" w:cs="Arial"/>
        </w:rPr>
        <w:t>1- Aspirin</w:t>
      </w:r>
    </w:p>
    <w:p w14:paraId="454994E4"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32E1BDBB"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19386CAD" w14:textId="77777777" w:rsidR="00AE0A86" w:rsidRPr="00097900" w:rsidRDefault="00000000" w:rsidP="001C21D0">
      <w:pPr>
        <w:keepNext/>
        <w:keepLines/>
        <w:spacing w:after="0"/>
        <w:rPr>
          <w:rFonts w:ascii="Arial" w:hAnsi="Arial" w:cs="Arial"/>
        </w:rPr>
      </w:pPr>
      <w:r w:rsidRPr="00097900">
        <w:rPr>
          <w:rFonts w:ascii="Arial" w:hAnsi="Arial" w:cs="Arial"/>
        </w:rPr>
        <w:t>4- Furosemide</w:t>
      </w:r>
    </w:p>
    <w:p w14:paraId="24ADF6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Nicorandil</w:t>
      </w:r>
    </w:p>
    <w:p w14:paraId="40C70156" w14:textId="77777777" w:rsidR="00AE0A86" w:rsidRPr="00097900" w:rsidRDefault="00AE0A86" w:rsidP="001C21D0">
      <w:pPr>
        <w:spacing w:after="0"/>
        <w:rPr>
          <w:rFonts w:ascii="Arial" w:hAnsi="Arial" w:cs="Arial"/>
        </w:rPr>
      </w:pPr>
    </w:p>
    <w:p w14:paraId="2D8B1B6E" w14:textId="77777777" w:rsidR="00AE0A86" w:rsidRPr="00097900" w:rsidRDefault="00000000" w:rsidP="001C21D0">
      <w:pPr>
        <w:keepNext/>
        <w:keepLines/>
        <w:spacing w:after="0"/>
        <w:rPr>
          <w:rFonts w:ascii="Arial" w:hAnsi="Arial" w:cs="Arial"/>
        </w:rPr>
      </w:pPr>
      <w:r w:rsidRPr="00097900">
        <w:rPr>
          <w:rFonts w:ascii="Arial" w:hAnsi="Arial" w:cs="Arial"/>
        </w:rPr>
        <w:t>Q1520. What is the mechanism of action of aspirin?</w:t>
      </w:r>
    </w:p>
    <w:p w14:paraId="4CA826F9" w14:textId="77777777" w:rsidR="00AE0A86" w:rsidRPr="00097900" w:rsidRDefault="00000000" w:rsidP="001C21D0">
      <w:pPr>
        <w:keepNext/>
        <w:keepLines/>
        <w:spacing w:after="0"/>
        <w:rPr>
          <w:rFonts w:ascii="Arial" w:hAnsi="Arial" w:cs="Arial"/>
        </w:rPr>
      </w:pPr>
      <w:r w:rsidRPr="00097900">
        <w:rPr>
          <w:rFonts w:ascii="Arial" w:hAnsi="Arial" w:cs="Arial"/>
        </w:rPr>
        <w:t>1- Irreversibly inhibits ADP receptors on platelets</w:t>
      </w:r>
    </w:p>
    <w:p w14:paraId="69EBFA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Inhibiton</w:t>
      </w:r>
      <w:proofErr w:type="spellEnd"/>
      <w:r w:rsidRPr="00097900">
        <w:rPr>
          <w:rFonts w:ascii="Arial" w:hAnsi="Arial" w:cs="Arial"/>
          <w:b/>
          <w:highlight w:val="yellow"/>
        </w:rPr>
        <w:t xml:space="preserve"> of Cyclooxygenase</w:t>
      </w:r>
    </w:p>
    <w:p w14:paraId="1CF1C9A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Inhibition of </w:t>
      </w:r>
      <w:proofErr w:type="spellStart"/>
      <w:r w:rsidRPr="00097900">
        <w:rPr>
          <w:rFonts w:ascii="Arial" w:hAnsi="Arial" w:cs="Arial"/>
        </w:rPr>
        <w:t>lipooxygenase</w:t>
      </w:r>
      <w:proofErr w:type="spellEnd"/>
    </w:p>
    <w:p w14:paraId="02D2317D" w14:textId="77777777" w:rsidR="00AE0A86" w:rsidRPr="00097900" w:rsidRDefault="00000000" w:rsidP="001C21D0">
      <w:pPr>
        <w:keepNext/>
        <w:keepLines/>
        <w:spacing w:after="0"/>
        <w:rPr>
          <w:rFonts w:ascii="Arial" w:hAnsi="Arial" w:cs="Arial"/>
        </w:rPr>
      </w:pPr>
      <w:r w:rsidRPr="00097900">
        <w:rPr>
          <w:rFonts w:ascii="Arial" w:hAnsi="Arial" w:cs="Arial"/>
        </w:rPr>
        <w:t>4- Inhibits factor Xa production</w:t>
      </w:r>
    </w:p>
    <w:p w14:paraId="54C13AC3" w14:textId="77777777" w:rsidR="00AE0A86" w:rsidRPr="00097900" w:rsidRDefault="00000000" w:rsidP="001C21D0">
      <w:pPr>
        <w:keepNext/>
        <w:keepLines/>
        <w:spacing w:after="0"/>
        <w:rPr>
          <w:rFonts w:ascii="Arial" w:hAnsi="Arial" w:cs="Arial"/>
        </w:rPr>
      </w:pPr>
      <w:r w:rsidRPr="00097900">
        <w:rPr>
          <w:rFonts w:ascii="Arial" w:hAnsi="Arial" w:cs="Arial"/>
        </w:rPr>
        <w:t>5- Antagonists of glycoprotein IIb/IIIa receptors</w:t>
      </w:r>
    </w:p>
    <w:p w14:paraId="13F82715" w14:textId="77777777" w:rsidR="00AE0A86" w:rsidRPr="00097900" w:rsidRDefault="00AE0A86" w:rsidP="001C21D0">
      <w:pPr>
        <w:spacing w:after="0"/>
        <w:rPr>
          <w:rFonts w:ascii="Arial" w:hAnsi="Arial" w:cs="Arial"/>
        </w:rPr>
      </w:pPr>
    </w:p>
    <w:p w14:paraId="32000BC0" w14:textId="77777777" w:rsidR="00AE0A86" w:rsidRPr="00097900" w:rsidRDefault="00000000" w:rsidP="001C21D0">
      <w:pPr>
        <w:keepNext/>
        <w:keepLines/>
        <w:spacing w:after="0"/>
        <w:rPr>
          <w:rFonts w:ascii="Arial" w:hAnsi="Arial" w:cs="Arial"/>
        </w:rPr>
      </w:pPr>
      <w:r w:rsidRPr="00097900">
        <w:rPr>
          <w:rFonts w:ascii="Arial" w:hAnsi="Arial" w:cs="Arial"/>
        </w:rPr>
        <w:t>Q1521. What is the mechanism of action of Fondaparinux?</w:t>
      </w:r>
    </w:p>
    <w:p w14:paraId="46CF844A" w14:textId="77777777" w:rsidR="00AE0A86" w:rsidRPr="00097900" w:rsidRDefault="00000000" w:rsidP="001C21D0">
      <w:pPr>
        <w:keepNext/>
        <w:keepLines/>
        <w:spacing w:after="0"/>
        <w:rPr>
          <w:rFonts w:ascii="Arial" w:hAnsi="Arial" w:cs="Arial"/>
        </w:rPr>
      </w:pPr>
      <w:r w:rsidRPr="00097900">
        <w:rPr>
          <w:rFonts w:ascii="Arial" w:hAnsi="Arial" w:cs="Arial"/>
        </w:rPr>
        <w:t>1- Irreversibly binds directly to factor Xa, inhibiting it</w:t>
      </w:r>
    </w:p>
    <w:p w14:paraId="2212E5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Selectively inhibits factor Xa through antithrombin III</w:t>
      </w:r>
    </w:p>
    <w:p w14:paraId="4A0B5CCF" w14:textId="77777777" w:rsidR="00AE0A86" w:rsidRPr="00097900" w:rsidRDefault="00000000" w:rsidP="001C21D0">
      <w:pPr>
        <w:keepNext/>
        <w:keepLines/>
        <w:spacing w:after="0"/>
        <w:rPr>
          <w:rFonts w:ascii="Arial" w:hAnsi="Arial" w:cs="Arial"/>
        </w:rPr>
      </w:pPr>
      <w:r w:rsidRPr="00097900">
        <w:rPr>
          <w:rFonts w:ascii="Arial" w:hAnsi="Arial" w:cs="Arial"/>
        </w:rPr>
        <w:t>3- GP IIb/IIIa inhibitor</w:t>
      </w:r>
    </w:p>
    <w:p w14:paraId="30F45561" w14:textId="77777777" w:rsidR="00AE0A86" w:rsidRPr="00097900" w:rsidRDefault="00000000" w:rsidP="001C21D0">
      <w:pPr>
        <w:keepNext/>
        <w:keepLines/>
        <w:spacing w:after="0"/>
        <w:rPr>
          <w:rFonts w:ascii="Arial" w:hAnsi="Arial" w:cs="Arial"/>
        </w:rPr>
      </w:pPr>
      <w:r w:rsidRPr="00097900">
        <w:rPr>
          <w:rFonts w:ascii="Arial" w:hAnsi="Arial" w:cs="Arial"/>
        </w:rPr>
        <w:t>4- Reversible binding of factor Xa, inhibiting it</w:t>
      </w:r>
    </w:p>
    <w:p w14:paraId="287C3E76" w14:textId="77777777" w:rsidR="00AE0A86" w:rsidRPr="00097900" w:rsidRDefault="00000000" w:rsidP="001C21D0">
      <w:pPr>
        <w:keepNext/>
        <w:keepLines/>
        <w:spacing w:after="0"/>
        <w:rPr>
          <w:rFonts w:ascii="Arial" w:hAnsi="Arial" w:cs="Arial"/>
        </w:rPr>
      </w:pPr>
      <w:r w:rsidRPr="00097900">
        <w:rPr>
          <w:rFonts w:ascii="Arial" w:hAnsi="Arial" w:cs="Arial"/>
        </w:rPr>
        <w:t>5- ADP receptor blocker</w:t>
      </w:r>
    </w:p>
    <w:p w14:paraId="4174EEA3" w14:textId="77777777" w:rsidR="00AE0A86" w:rsidRPr="00097900" w:rsidRDefault="00AE0A86" w:rsidP="001C21D0">
      <w:pPr>
        <w:spacing w:after="0"/>
        <w:rPr>
          <w:rFonts w:ascii="Arial" w:hAnsi="Arial" w:cs="Arial"/>
        </w:rPr>
      </w:pPr>
    </w:p>
    <w:p w14:paraId="3DF3BEC7" w14:textId="77777777" w:rsidR="00AE0A86" w:rsidRPr="00097900" w:rsidRDefault="00000000" w:rsidP="001C21D0">
      <w:pPr>
        <w:keepNext/>
        <w:keepLines/>
        <w:spacing w:after="0"/>
        <w:rPr>
          <w:rFonts w:ascii="Arial" w:hAnsi="Arial" w:cs="Arial"/>
        </w:rPr>
      </w:pPr>
      <w:r w:rsidRPr="00097900">
        <w:rPr>
          <w:rFonts w:ascii="Arial" w:hAnsi="Arial" w:cs="Arial"/>
        </w:rPr>
        <w:t>Q1522. Which of the following is a contraindication to the use of Bupropion?</w:t>
      </w:r>
    </w:p>
    <w:p w14:paraId="4AEAB0C8" w14:textId="77777777" w:rsidR="00AE0A86" w:rsidRPr="00097900" w:rsidRDefault="00000000" w:rsidP="001C21D0">
      <w:pPr>
        <w:keepNext/>
        <w:keepLines/>
        <w:spacing w:after="0"/>
        <w:rPr>
          <w:rFonts w:ascii="Arial" w:hAnsi="Arial" w:cs="Arial"/>
        </w:rPr>
      </w:pPr>
      <w:r w:rsidRPr="00097900">
        <w:rPr>
          <w:rFonts w:ascii="Arial" w:hAnsi="Arial" w:cs="Arial"/>
        </w:rPr>
        <w:t>1- Recent STEMI</w:t>
      </w:r>
    </w:p>
    <w:p w14:paraId="288CD65A" w14:textId="77777777" w:rsidR="00AE0A86" w:rsidRPr="00097900" w:rsidRDefault="00000000" w:rsidP="001C21D0">
      <w:pPr>
        <w:keepNext/>
        <w:keepLines/>
        <w:spacing w:after="0"/>
        <w:rPr>
          <w:rFonts w:ascii="Arial" w:hAnsi="Arial" w:cs="Arial"/>
        </w:rPr>
      </w:pPr>
      <w:r w:rsidRPr="00097900">
        <w:rPr>
          <w:rFonts w:ascii="Arial" w:hAnsi="Arial" w:cs="Arial"/>
        </w:rPr>
        <w:t>2- Borderline hypertension</w:t>
      </w:r>
    </w:p>
    <w:p w14:paraId="3E08118A" w14:textId="77777777" w:rsidR="00AE0A86" w:rsidRPr="00097900" w:rsidRDefault="00000000" w:rsidP="001C21D0">
      <w:pPr>
        <w:keepNext/>
        <w:keepLines/>
        <w:spacing w:after="0"/>
        <w:rPr>
          <w:rFonts w:ascii="Arial" w:hAnsi="Arial" w:cs="Arial"/>
        </w:rPr>
      </w:pPr>
      <w:r w:rsidRPr="00097900">
        <w:rPr>
          <w:rFonts w:ascii="Arial" w:hAnsi="Arial" w:cs="Arial"/>
        </w:rPr>
        <w:t>3- Glaucoma</w:t>
      </w:r>
    </w:p>
    <w:p w14:paraId="5695A29D" w14:textId="77777777" w:rsidR="00AE0A86" w:rsidRPr="00097900" w:rsidRDefault="00000000" w:rsidP="001C21D0">
      <w:pPr>
        <w:keepNext/>
        <w:keepLines/>
        <w:spacing w:after="0"/>
        <w:rPr>
          <w:rFonts w:ascii="Arial" w:hAnsi="Arial" w:cs="Arial"/>
        </w:rPr>
      </w:pPr>
      <w:r w:rsidRPr="00097900">
        <w:rPr>
          <w:rFonts w:ascii="Arial" w:hAnsi="Arial" w:cs="Arial"/>
        </w:rPr>
        <w:t>4- Diabetes</w:t>
      </w:r>
    </w:p>
    <w:p w14:paraId="458C45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Epilepsy</w:t>
      </w:r>
    </w:p>
    <w:p w14:paraId="315F222B" w14:textId="77777777" w:rsidR="00AE0A86" w:rsidRPr="00097900" w:rsidRDefault="00AE0A86" w:rsidP="001C21D0">
      <w:pPr>
        <w:spacing w:after="0"/>
        <w:rPr>
          <w:rFonts w:ascii="Arial" w:hAnsi="Arial" w:cs="Arial"/>
        </w:rPr>
      </w:pPr>
    </w:p>
    <w:p w14:paraId="29AE8ACA" w14:textId="77777777" w:rsidR="00AE0A86" w:rsidRPr="00097900" w:rsidRDefault="00000000" w:rsidP="001C21D0">
      <w:pPr>
        <w:keepNext/>
        <w:keepLines/>
        <w:spacing w:after="0"/>
        <w:rPr>
          <w:rFonts w:ascii="Arial" w:hAnsi="Arial" w:cs="Arial"/>
        </w:rPr>
      </w:pPr>
      <w:r w:rsidRPr="00097900">
        <w:rPr>
          <w:rFonts w:ascii="Arial" w:hAnsi="Arial" w:cs="Arial"/>
        </w:rPr>
        <w:t>Q1523. A 45 year old female who is currently on theophylline for poorly controlled asthma is commenced on treatment for a UTI. The next day she is suffering from nausea and vomiting. On examination she is tachycardic. What antibiotic is she likely to have been commenced on?</w:t>
      </w:r>
    </w:p>
    <w:p w14:paraId="280F1F95" w14:textId="77777777" w:rsidR="00AE0A86" w:rsidRPr="00097900" w:rsidRDefault="00000000" w:rsidP="001C21D0">
      <w:pPr>
        <w:keepNext/>
        <w:keepLines/>
        <w:spacing w:after="0"/>
        <w:rPr>
          <w:rFonts w:ascii="Arial" w:hAnsi="Arial" w:cs="Arial"/>
        </w:rPr>
      </w:pPr>
      <w:r w:rsidRPr="00097900">
        <w:rPr>
          <w:rFonts w:ascii="Arial" w:hAnsi="Arial" w:cs="Arial"/>
        </w:rPr>
        <w:t>1- Trimethoprim</w:t>
      </w:r>
    </w:p>
    <w:p w14:paraId="673B53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Ciprofloxacin</w:t>
      </w:r>
    </w:p>
    <w:p w14:paraId="69FD1EB8" w14:textId="77777777" w:rsidR="00AE0A86" w:rsidRPr="00097900" w:rsidRDefault="00000000" w:rsidP="001C21D0">
      <w:pPr>
        <w:keepNext/>
        <w:keepLines/>
        <w:spacing w:after="0"/>
        <w:rPr>
          <w:rFonts w:ascii="Arial" w:hAnsi="Arial" w:cs="Arial"/>
        </w:rPr>
      </w:pPr>
      <w:r w:rsidRPr="00097900">
        <w:rPr>
          <w:rFonts w:ascii="Arial" w:hAnsi="Arial" w:cs="Arial"/>
        </w:rPr>
        <w:t>3- Nitrofurantoin</w:t>
      </w:r>
    </w:p>
    <w:p w14:paraId="2E905EAC"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738CC08D"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79C3D9C7" w14:textId="77777777" w:rsidR="00AE0A86" w:rsidRPr="00097900" w:rsidRDefault="00AE0A86" w:rsidP="001C21D0">
      <w:pPr>
        <w:spacing w:after="0"/>
        <w:rPr>
          <w:rFonts w:ascii="Arial" w:hAnsi="Arial" w:cs="Arial"/>
        </w:rPr>
      </w:pPr>
    </w:p>
    <w:p w14:paraId="6986B189" w14:textId="77777777" w:rsidR="00AE0A86" w:rsidRPr="00097900" w:rsidRDefault="00000000" w:rsidP="001C21D0">
      <w:pPr>
        <w:keepNext/>
        <w:keepLines/>
        <w:spacing w:after="0"/>
        <w:rPr>
          <w:rFonts w:ascii="Arial" w:hAnsi="Arial" w:cs="Arial"/>
        </w:rPr>
      </w:pPr>
      <w:r w:rsidRPr="00097900">
        <w:rPr>
          <w:rFonts w:ascii="Arial" w:hAnsi="Arial" w:cs="Arial"/>
        </w:rPr>
        <w:t>Q1524. Which of the following is the most appropriate treatment of renal osteodystrophy?</w:t>
      </w:r>
    </w:p>
    <w:p w14:paraId="6F55B38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Colecalciferol</w:t>
      </w:r>
      <w:proofErr w:type="spellEnd"/>
      <w:r w:rsidRPr="00097900">
        <w:rPr>
          <w:rFonts w:ascii="Arial" w:hAnsi="Arial" w:cs="Arial"/>
        </w:rPr>
        <w:t xml:space="preserve"> and calcium supplementation</w:t>
      </w:r>
    </w:p>
    <w:p w14:paraId="45D61F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Alfacalcidol</w:t>
      </w:r>
      <w:proofErr w:type="spellEnd"/>
      <w:r w:rsidRPr="00097900">
        <w:rPr>
          <w:rFonts w:ascii="Arial" w:hAnsi="Arial" w:cs="Arial"/>
          <w:b/>
          <w:highlight w:val="yellow"/>
        </w:rPr>
        <w:t xml:space="preserve"> and calcium supplement</w:t>
      </w:r>
    </w:p>
    <w:p w14:paraId="428F1E24" w14:textId="77777777" w:rsidR="00AE0A86" w:rsidRPr="00097900" w:rsidRDefault="00000000" w:rsidP="001C21D0">
      <w:pPr>
        <w:keepNext/>
        <w:keepLines/>
        <w:spacing w:after="0"/>
        <w:rPr>
          <w:rFonts w:ascii="Arial" w:hAnsi="Arial" w:cs="Arial"/>
        </w:rPr>
      </w:pPr>
      <w:r w:rsidRPr="00097900">
        <w:rPr>
          <w:rFonts w:ascii="Arial" w:hAnsi="Arial" w:cs="Arial"/>
        </w:rPr>
        <w:t>3- Erythropoietin</w:t>
      </w:r>
    </w:p>
    <w:p w14:paraId="07843209" w14:textId="77777777" w:rsidR="00AE0A86" w:rsidRPr="00097900" w:rsidRDefault="00000000" w:rsidP="001C21D0">
      <w:pPr>
        <w:keepNext/>
        <w:keepLines/>
        <w:spacing w:after="0"/>
        <w:rPr>
          <w:rFonts w:ascii="Arial" w:hAnsi="Arial" w:cs="Arial"/>
        </w:rPr>
      </w:pPr>
      <w:r w:rsidRPr="00097900">
        <w:rPr>
          <w:rFonts w:ascii="Arial" w:hAnsi="Arial" w:cs="Arial"/>
        </w:rPr>
        <w:t>4- Calcium supplementation</w:t>
      </w:r>
    </w:p>
    <w:p w14:paraId="75802668" w14:textId="77777777" w:rsidR="00AE0A86" w:rsidRPr="00097900" w:rsidRDefault="00000000" w:rsidP="001C21D0">
      <w:pPr>
        <w:keepNext/>
        <w:keepLines/>
        <w:spacing w:after="0"/>
        <w:rPr>
          <w:rFonts w:ascii="Arial" w:hAnsi="Arial" w:cs="Arial"/>
        </w:rPr>
      </w:pPr>
      <w:r w:rsidRPr="00097900">
        <w:rPr>
          <w:rFonts w:ascii="Arial" w:hAnsi="Arial" w:cs="Arial"/>
        </w:rPr>
        <w:t>5- Ergocalciferol and calcium supplementation</w:t>
      </w:r>
    </w:p>
    <w:p w14:paraId="504E6B40" w14:textId="77777777" w:rsidR="00AE0A86" w:rsidRPr="00097900" w:rsidRDefault="00AE0A86" w:rsidP="001C21D0">
      <w:pPr>
        <w:spacing w:after="0"/>
        <w:rPr>
          <w:rFonts w:ascii="Arial" w:hAnsi="Arial" w:cs="Arial"/>
        </w:rPr>
      </w:pPr>
    </w:p>
    <w:p w14:paraId="6B755FAC" w14:textId="77777777" w:rsidR="00AE0A86" w:rsidRPr="00097900" w:rsidRDefault="00000000" w:rsidP="001C21D0">
      <w:pPr>
        <w:keepNext/>
        <w:keepLines/>
        <w:spacing w:after="0"/>
        <w:rPr>
          <w:rFonts w:ascii="Arial" w:hAnsi="Arial" w:cs="Arial"/>
        </w:rPr>
      </w:pPr>
      <w:r w:rsidRPr="00097900">
        <w:rPr>
          <w:rFonts w:ascii="Arial" w:hAnsi="Arial" w:cs="Arial"/>
        </w:rPr>
        <w:t>Q1525. Which of the following chemotherapeutic agents is most commonly associated with peripheral neuropathy?</w:t>
      </w:r>
    </w:p>
    <w:p w14:paraId="10E43921" w14:textId="77777777" w:rsidR="00AE0A86" w:rsidRPr="00097900" w:rsidRDefault="00000000" w:rsidP="001C21D0">
      <w:pPr>
        <w:keepNext/>
        <w:keepLines/>
        <w:spacing w:after="0"/>
        <w:rPr>
          <w:rFonts w:ascii="Arial" w:hAnsi="Arial" w:cs="Arial"/>
        </w:rPr>
      </w:pPr>
      <w:r w:rsidRPr="00097900">
        <w:rPr>
          <w:rFonts w:ascii="Arial" w:hAnsi="Arial" w:cs="Arial"/>
        </w:rPr>
        <w:t>1- Etoposide</w:t>
      </w:r>
    </w:p>
    <w:p w14:paraId="1E707358" w14:textId="77777777" w:rsidR="00AE0A86" w:rsidRPr="00097900" w:rsidRDefault="00000000" w:rsidP="001C21D0">
      <w:pPr>
        <w:keepNext/>
        <w:keepLines/>
        <w:spacing w:after="0"/>
        <w:rPr>
          <w:rFonts w:ascii="Arial" w:hAnsi="Arial" w:cs="Arial"/>
        </w:rPr>
      </w:pPr>
      <w:r w:rsidRPr="00097900">
        <w:rPr>
          <w:rFonts w:ascii="Arial" w:hAnsi="Arial" w:cs="Arial"/>
        </w:rPr>
        <w:t>2- Bleomycin</w:t>
      </w:r>
    </w:p>
    <w:p w14:paraId="5B05AD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Vincristine</w:t>
      </w:r>
    </w:p>
    <w:p w14:paraId="03EFC303" w14:textId="77777777" w:rsidR="00AE0A86" w:rsidRPr="00097900" w:rsidRDefault="00000000" w:rsidP="001C21D0">
      <w:pPr>
        <w:keepNext/>
        <w:keepLines/>
        <w:spacing w:after="0"/>
        <w:rPr>
          <w:rFonts w:ascii="Arial" w:hAnsi="Arial" w:cs="Arial"/>
        </w:rPr>
      </w:pPr>
      <w:r w:rsidRPr="00097900">
        <w:rPr>
          <w:rFonts w:ascii="Arial" w:hAnsi="Arial" w:cs="Arial"/>
        </w:rPr>
        <w:t>4- Doxorubicin</w:t>
      </w:r>
    </w:p>
    <w:p w14:paraId="2018FB3F" w14:textId="77777777" w:rsidR="00AE0A86" w:rsidRPr="00097900" w:rsidRDefault="00000000" w:rsidP="001C21D0">
      <w:pPr>
        <w:keepNext/>
        <w:keepLines/>
        <w:spacing w:after="0"/>
        <w:rPr>
          <w:rFonts w:ascii="Arial" w:hAnsi="Arial" w:cs="Arial"/>
        </w:rPr>
      </w:pPr>
      <w:r w:rsidRPr="00097900">
        <w:rPr>
          <w:rFonts w:ascii="Arial" w:hAnsi="Arial" w:cs="Arial"/>
        </w:rPr>
        <w:t>5- Cisplatin</w:t>
      </w:r>
    </w:p>
    <w:p w14:paraId="796B595B" w14:textId="77777777" w:rsidR="00AE0A86" w:rsidRPr="00097900" w:rsidRDefault="00AE0A86" w:rsidP="001C21D0">
      <w:pPr>
        <w:spacing w:after="0"/>
        <w:rPr>
          <w:rFonts w:ascii="Arial" w:hAnsi="Arial" w:cs="Arial"/>
        </w:rPr>
      </w:pPr>
    </w:p>
    <w:p w14:paraId="264FDE1D" w14:textId="07495D6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50848" behindDoc="1" locked="0" layoutInCell="1" allowOverlap="1" wp14:anchorId="248FEE57" wp14:editId="4C85424F">
                <wp:simplePos x="0" y="0"/>
                <wp:positionH relativeFrom="page">
                  <wp:posOffset>3886200</wp:posOffset>
                </wp:positionH>
                <wp:positionV relativeFrom="page">
                  <wp:posOffset>182880</wp:posOffset>
                </wp:positionV>
                <wp:extent cx="0" cy="9692640"/>
                <wp:effectExtent l="57150" t="19050" r="76200" b="80010"/>
                <wp:wrapNone/>
                <wp:docPr id="277724477"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DEE1D1" id="Straight Connector 179" o:spid="_x0000_s1026" style="position:absolute;z-index:-252165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Q1526. A 24 year old male has recently been commenced on an anticonvulsant. He has noticed a slight tremor since starting on the medication. What anticonvulsant has most likely been commenced?</w:t>
      </w:r>
    </w:p>
    <w:p w14:paraId="6108C1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Sodium Valproate</w:t>
      </w:r>
    </w:p>
    <w:p w14:paraId="27EC5462"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306DE9ED" w14:textId="77777777" w:rsidR="00AE0A86" w:rsidRPr="00097900" w:rsidRDefault="00000000" w:rsidP="001C21D0">
      <w:pPr>
        <w:keepNext/>
        <w:keepLines/>
        <w:spacing w:after="0"/>
        <w:rPr>
          <w:rFonts w:ascii="Arial" w:hAnsi="Arial" w:cs="Arial"/>
        </w:rPr>
      </w:pPr>
      <w:r w:rsidRPr="00097900">
        <w:rPr>
          <w:rFonts w:ascii="Arial" w:hAnsi="Arial" w:cs="Arial"/>
        </w:rPr>
        <w:t>3- Carbamazepine</w:t>
      </w:r>
    </w:p>
    <w:p w14:paraId="03B3F707" w14:textId="77777777" w:rsidR="00AE0A86" w:rsidRPr="00097900" w:rsidRDefault="00000000" w:rsidP="001C21D0">
      <w:pPr>
        <w:keepNext/>
        <w:keepLines/>
        <w:spacing w:after="0"/>
        <w:rPr>
          <w:rFonts w:ascii="Arial" w:hAnsi="Arial" w:cs="Arial"/>
        </w:rPr>
      </w:pPr>
      <w:r w:rsidRPr="00097900">
        <w:rPr>
          <w:rFonts w:ascii="Arial" w:hAnsi="Arial" w:cs="Arial"/>
        </w:rPr>
        <w:t>4- Levetiracetam</w:t>
      </w:r>
    </w:p>
    <w:p w14:paraId="2A18776C" w14:textId="77777777" w:rsidR="00AE0A86" w:rsidRPr="00097900" w:rsidRDefault="00000000" w:rsidP="001C21D0">
      <w:pPr>
        <w:keepNext/>
        <w:keepLines/>
        <w:spacing w:after="0"/>
        <w:rPr>
          <w:rFonts w:ascii="Arial" w:hAnsi="Arial" w:cs="Arial"/>
        </w:rPr>
      </w:pPr>
      <w:r w:rsidRPr="00097900">
        <w:rPr>
          <w:rFonts w:ascii="Arial" w:hAnsi="Arial" w:cs="Arial"/>
        </w:rPr>
        <w:t>5- Ethosuximide</w:t>
      </w:r>
    </w:p>
    <w:p w14:paraId="07AA46B3" w14:textId="77777777" w:rsidR="00AE0A86" w:rsidRPr="00097900" w:rsidRDefault="00AE0A86" w:rsidP="001C21D0">
      <w:pPr>
        <w:spacing w:after="0"/>
        <w:rPr>
          <w:rFonts w:ascii="Arial" w:hAnsi="Arial" w:cs="Arial"/>
        </w:rPr>
      </w:pPr>
    </w:p>
    <w:p w14:paraId="2A66FA0D" w14:textId="77777777" w:rsidR="00AE0A86" w:rsidRPr="00097900" w:rsidRDefault="00000000" w:rsidP="001C21D0">
      <w:pPr>
        <w:keepNext/>
        <w:keepLines/>
        <w:spacing w:after="0"/>
        <w:rPr>
          <w:rFonts w:ascii="Arial" w:hAnsi="Arial" w:cs="Arial"/>
        </w:rPr>
      </w:pPr>
      <w:r w:rsidRPr="00097900">
        <w:rPr>
          <w:rFonts w:ascii="Arial" w:hAnsi="Arial" w:cs="Arial"/>
        </w:rPr>
        <w:t>Q1527. Which of the following drugs acts predominantly as a potassium channel blocker?</w:t>
      </w:r>
    </w:p>
    <w:p w14:paraId="4B9380F7"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74C75F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Amiodarone</w:t>
      </w:r>
    </w:p>
    <w:p w14:paraId="1F96F920" w14:textId="77777777" w:rsidR="00AE0A86" w:rsidRPr="00097900" w:rsidRDefault="00000000" w:rsidP="001C21D0">
      <w:pPr>
        <w:keepNext/>
        <w:keepLines/>
        <w:spacing w:after="0"/>
        <w:rPr>
          <w:rFonts w:ascii="Arial" w:hAnsi="Arial" w:cs="Arial"/>
        </w:rPr>
      </w:pPr>
      <w:r w:rsidRPr="00097900">
        <w:rPr>
          <w:rFonts w:ascii="Arial" w:hAnsi="Arial" w:cs="Arial"/>
        </w:rPr>
        <w:t>3- Digoxin</w:t>
      </w:r>
    </w:p>
    <w:p w14:paraId="7DE01477" w14:textId="77777777" w:rsidR="00AE0A86" w:rsidRPr="00097900" w:rsidRDefault="00000000" w:rsidP="001C21D0">
      <w:pPr>
        <w:keepNext/>
        <w:keepLines/>
        <w:spacing w:after="0"/>
        <w:rPr>
          <w:rFonts w:ascii="Arial" w:hAnsi="Arial" w:cs="Arial"/>
        </w:rPr>
      </w:pPr>
      <w:r w:rsidRPr="00097900">
        <w:rPr>
          <w:rFonts w:ascii="Arial" w:hAnsi="Arial" w:cs="Arial"/>
        </w:rPr>
        <w:t>4- Quinidine</w:t>
      </w:r>
    </w:p>
    <w:p w14:paraId="187E2340" w14:textId="77777777" w:rsidR="00AE0A86" w:rsidRPr="00097900" w:rsidRDefault="00000000" w:rsidP="001C21D0">
      <w:pPr>
        <w:keepNext/>
        <w:keepLines/>
        <w:spacing w:after="0"/>
        <w:rPr>
          <w:rFonts w:ascii="Arial" w:hAnsi="Arial" w:cs="Arial"/>
        </w:rPr>
      </w:pPr>
      <w:r w:rsidRPr="00097900">
        <w:rPr>
          <w:rFonts w:ascii="Arial" w:hAnsi="Arial" w:cs="Arial"/>
        </w:rPr>
        <w:t>5- Verapamil</w:t>
      </w:r>
    </w:p>
    <w:p w14:paraId="3A1B1834" w14:textId="77777777" w:rsidR="00AE0A86" w:rsidRPr="00097900" w:rsidRDefault="00AE0A86" w:rsidP="001C21D0">
      <w:pPr>
        <w:spacing w:after="0"/>
        <w:rPr>
          <w:rFonts w:ascii="Arial" w:hAnsi="Arial" w:cs="Arial"/>
        </w:rPr>
      </w:pPr>
    </w:p>
    <w:p w14:paraId="3C7C6772" w14:textId="77777777" w:rsidR="00AE0A86" w:rsidRPr="00097900" w:rsidRDefault="00000000" w:rsidP="001C21D0">
      <w:pPr>
        <w:keepNext/>
        <w:keepLines/>
        <w:spacing w:after="0"/>
        <w:rPr>
          <w:rFonts w:ascii="Arial" w:hAnsi="Arial" w:cs="Arial"/>
        </w:rPr>
      </w:pPr>
      <w:r w:rsidRPr="00097900">
        <w:rPr>
          <w:rFonts w:ascii="Arial" w:hAnsi="Arial" w:cs="Arial"/>
        </w:rPr>
        <w:t>Q1528. What is the mechanism of action of sitagliptin?</w:t>
      </w:r>
    </w:p>
    <w:p w14:paraId="0B99511E" w14:textId="77777777" w:rsidR="00AE0A86" w:rsidRPr="00097900" w:rsidRDefault="00000000" w:rsidP="001C21D0">
      <w:pPr>
        <w:keepNext/>
        <w:keepLines/>
        <w:spacing w:after="0"/>
        <w:rPr>
          <w:rFonts w:ascii="Arial" w:hAnsi="Arial" w:cs="Arial"/>
        </w:rPr>
      </w:pPr>
      <w:r w:rsidRPr="00097900">
        <w:rPr>
          <w:rFonts w:ascii="Arial" w:hAnsi="Arial" w:cs="Arial"/>
        </w:rPr>
        <w:t>1- PPAR gamma agonist</w:t>
      </w:r>
    </w:p>
    <w:p w14:paraId="13C99111" w14:textId="77777777" w:rsidR="00AE0A86" w:rsidRPr="00097900" w:rsidRDefault="00000000" w:rsidP="001C21D0">
      <w:pPr>
        <w:keepNext/>
        <w:keepLines/>
        <w:spacing w:after="0"/>
        <w:rPr>
          <w:rFonts w:ascii="Arial" w:hAnsi="Arial" w:cs="Arial"/>
        </w:rPr>
      </w:pPr>
      <w:r w:rsidRPr="00097900">
        <w:rPr>
          <w:rFonts w:ascii="Arial" w:hAnsi="Arial" w:cs="Arial"/>
        </w:rPr>
        <w:t>2- GLP 1 analogue</w:t>
      </w:r>
    </w:p>
    <w:p w14:paraId="36CEF040" w14:textId="77777777" w:rsidR="00AE0A86" w:rsidRPr="00097900" w:rsidRDefault="00000000" w:rsidP="001C21D0">
      <w:pPr>
        <w:keepNext/>
        <w:keepLines/>
        <w:spacing w:after="0"/>
        <w:rPr>
          <w:rFonts w:ascii="Arial" w:hAnsi="Arial" w:cs="Arial"/>
        </w:rPr>
      </w:pPr>
      <w:r w:rsidRPr="00097900">
        <w:rPr>
          <w:rFonts w:ascii="Arial" w:hAnsi="Arial" w:cs="Arial"/>
        </w:rPr>
        <w:t>3- K+ATP channel activator</w:t>
      </w:r>
    </w:p>
    <w:p w14:paraId="3BE38E22" w14:textId="77777777" w:rsidR="00AE0A86" w:rsidRPr="00097900" w:rsidRDefault="00000000" w:rsidP="001C21D0">
      <w:pPr>
        <w:keepNext/>
        <w:keepLines/>
        <w:spacing w:after="0"/>
        <w:rPr>
          <w:rFonts w:ascii="Arial" w:hAnsi="Arial" w:cs="Arial"/>
        </w:rPr>
      </w:pPr>
      <w:r w:rsidRPr="00097900">
        <w:rPr>
          <w:rFonts w:ascii="Arial" w:hAnsi="Arial" w:cs="Arial"/>
        </w:rPr>
        <w:t>4- Reduced peripheral insulin resistance</w:t>
      </w:r>
    </w:p>
    <w:p w14:paraId="23D081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Dipeptidyl peptidase IV inhibitor</w:t>
      </w:r>
    </w:p>
    <w:p w14:paraId="110E5C99" w14:textId="77777777" w:rsidR="00AE0A86" w:rsidRPr="00097900" w:rsidRDefault="00AE0A86" w:rsidP="001C21D0">
      <w:pPr>
        <w:spacing w:after="0"/>
        <w:rPr>
          <w:rFonts w:ascii="Arial" w:hAnsi="Arial" w:cs="Arial"/>
        </w:rPr>
      </w:pPr>
    </w:p>
    <w:p w14:paraId="6F0315BF" w14:textId="77777777" w:rsidR="00AE0A86" w:rsidRPr="00097900" w:rsidRDefault="00000000" w:rsidP="001C21D0">
      <w:pPr>
        <w:keepNext/>
        <w:keepLines/>
        <w:spacing w:after="0"/>
        <w:rPr>
          <w:rFonts w:ascii="Arial" w:hAnsi="Arial" w:cs="Arial"/>
        </w:rPr>
      </w:pPr>
      <w:r w:rsidRPr="00097900">
        <w:rPr>
          <w:rFonts w:ascii="Arial" w:hAnsi="Arial" w:cs="Arial"/>
        </w:rPr>
        <w:t>Q1529. A 32 year old male who has rheumatoid arthritis is wishing to start a family with his partner. However there has been difficulty in conceiving and further investigation reveals a low sperm count. Which of the following drugs is the most likely cause?</w:t>
      </w:r>
    </w:p>
    <w:p w14:paraId="64663B1E" w14:textId="77777777" w:rsidR="00AE0A86" w:rsidRPr="00097900" w:rsidRDefault="00000000" w:rsidP="001C21D0">
      <w:pPr>
        <w:keepNext/>
        <w:keepLines/>
        <w:spacing w:after="0"/>
        <w:rPr>
          <w:rFonts w:ascii="Arial" w:hAnsi="Arial" w:cs="Arial"/>
        </w:rPr>
      </w:pPr>
      <w:r w:rsidRPr="00097900">
        <w:rPr>
          <w:rFonts w:ascii="Arial" w:hAnsi="Arial" w:cs="Arial"/>
        </w:rPr>
        <w:t>1- Hydroxychloroquine</w:t>
      </w:r>
    </w:p>
    <w:p w14:paraId="40F6DC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Sulfasalazine</w:t>
      </w:r>
    </w:p>
    <w:p w14:paraId="59674C27" w14:textId="77777777" w:rsidR="00AE0A86" w:rsidRPr="00097900" w:rsidRDefault="00000000" w:rsidP="001C21D0">
      <w:pPr>
        <w:keepNext/>
        <w:keepLines/>
        <w:spacing w:after="0"/>
        <w:rPr>
          <w:rFonts w:ascii="Arial" w:hAnsi="Arial" w:cs="Arial"/>
        </w:rPr>
      </w:pPr>
      <w:r w:rsidRPr="00097900">
        <w:rPr>
          <w:rFonts w:ascii="Arial" w:hAnsi="Arial" w:cs="Arial"/>
        </w:rPr>
        <w:t>3- Azathioprine</w:t>
      </w:r>
    </w:p>
    <w:p w14:paraId="6AE16B87"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64E70171" w14:textId="77777777" w:rsidR="00AE0A86" w:rsidRPr="00097900" w:rsidRDefault="00000000" w:rsidP="001C21D0">
      <w:pPr>
        <w:keepNext/>
        <w:keepLines/>
        <w:spacing w:after="0"/>
        <w:rPr>
          <w:rFonts w:ascii="Arial" w:hAnsi="Arial" w:cs="Arial"/>
        </w:rPr>
      </w:pPr>
      <w:r w:rsidRPr="00097900">
        <w:rPr>
          <w:rFonts w:ascii="Arial" w:hAnsi="Arial" w:cs="Arial"/>
        </w:rPr>
        <w:t>5- Methotrexate</w:t>
      </w:r>
    </w:p>
    <w:p w14:paraId="0D2F3F5E" w14:textId="77777777" w:rsidR="00AE0A86" w:rsidRPr="00097900" w:rsidRDefault="00AE0A86" w:rsidP="001C21D0">
      <w:pPr>
        <w:spacing w:after="0"/>
        <w:rPr>
          <w:rFonts w:ascii="Arial" w:hAnsi="Arial" w:cs="Arial"/>
        </w:rPr>
      </w:pPr>
    </w:p>
    <w:p w14:paraId="689EC187" w14:textId="77777777" w:rsidR="00AE0A86" w:rsidRPr="00097900" w:rsidRDefault="00000000" w:rsidP="001C21D0">
      <w:pPr>
        <w:keepNext/>
        <w:keepLines/>
        <w:spacing w:after="0"/>
        <w:rPr>
          <w:rFonts w:ascii="Arial" w:hAnsi="Arial" w:cs="Arial"/>
        </w:rPr>
      </w:pPr>
      <w:r w:rsidRPr="00097900">
        <w:rPr>
          <w:rFonts w:ascii="Arial" w:hAnsi="Arial" w:cs="Arial"/>
        </w:rPr>
        <w:t>Q1530. Which one of the following atypical antipsychotics is most likely to cause weight gain?</w:t>
      </w:r>
    </w:p>
    <w:p w14:paraId="2D7343B7" w14:textId="77777777" w:rsidR="00AE0A86" w:rsidRPr="00097900" w:rsidRDefault="00000000" w:rsidP="001C21D0">
      <w:pPr>
        <w:keepNext/>
        <w:keepLines/>
        <w:spacing w:after="0"/>
        <w:rPr>
          <w:rFonts w:ascii="Arial" w:hAnsi="Arial" w:cs="Arial"/>
        </w:rPr>
      </w:pPr>
      <w:r w:rsidRPr="00097900">
        <w:rPr>
          <w:rFonts w:ascii="Arial" w:hAnsi="Arial" w:cs="Arial"/>
        </w:rPr>
        <w:t>1- Risperidone</w:t>
      </w:r>
    </w:p>
    <w:p w14:paraId="39F99DFF" w14:textId="77777777" w:rsidR="00AE0A86" w:rsidRPr="00097900" w:rsidRDefault="00000000" w:rsidP="001C21D0">
      <w:pPr>
        <w:keepNext/>
        <w:keepLines/>
        <w:spacing w:after="0"/>
        <w:rPr>
          <w:rFonts w:ascii="Arial" w:hAnsi="Arial" w:cs="Arial"/>
        </w:rPr>
      </w:pPr>
      <w:r w:rsidRPr="00097900">
        <w:rPr>
          <w:rFonts w:ascii="Arial" w:hAnsi="Arial" w:cs="Arial"/>
        </w:rPr>
        <w:t>2- Aripiprazole</w:t>
      </w:r>
    </w:p>
    <w:p w14:paraId="382F034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Amisulpiride</w:t>
      </w:r>
      <w:proofErr w:type="spellEnd"/>
    </w:p>
    <w:p w14:paraId="7E9E55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Olanzapine</w:t>
      </w:r>
    </w:p>
    <w:p w14:paraId="1B3A3007" w14:textId="77777777" w:rsidR="00AE0A86" w:rsidRPr="00097900" w:rsidRDefault="00000000" w:rsidP="001C21D0">
      <w:pPr>
        <w:keepNext/>
        <w:keepLines/>
        <w:spacing w:after="0"/>
        <w:rPr>
          <w:rFonts w:ascii="Arial" w:hAnsi="Arial" w:cs="Arial"/>
        </w:rPr>
      </w:pPr>
      <w:r w:rsidRPr="00097900">
        <w:rPr>
          <w:rFonts w:ascii="Arial" w:hAnsi="Arial" w:cs="Arial"/>
        </w:rPr>
        <w:t>5- Quetiapine</w:t>
      </w:r>
    </w:p>
    <w:p w14:paraId="22514F0B" w14:textId="77777777" w:rsidR="00AE0A86" w:rsidRPr="00097900" w:rsidRDefault="00AE0A86" w:rsidP="001C21D0">
      <w:pPr>
        <w:spacing w:after="0"/>
        <w:rPr>
          <w:rFonts w:ascii="Arial" w:hAnsi="Arial" w:cs="Arial"/>
        </w:rPr>
      </w:pPr>
    </w:p>
    <w:p w14:paraId="24520BF3" w14:textId="77777777" w:rsidR="00AE0A86" w:rsidRPr="00097900" w:rsidRDefault="00000000" w:rsidP="001C21D0">
      <w:pPr>
        <w:keepNext/>
        <w:keepLines/>
        <w:spacing w:after="0"/>
        <w:rPr>
          <w:rFonts w:ascii="Arial" w:hAnsi="Arial" w:cs="Arial"/>
        </w:rPr>
      </w:pPr>
      <w:r w:rsidRPr="00097900">
        <w:rPr>
          <w:rFonts w:ascii="Arial" w:hAnsi="Arial" w:cs="Arial"/>
        </w:rPr>
        <w:t>Q1531. Which of the following is most likely to lead to drug induced lupus?</w:t>
      </w:r>
    </w:p>
    <w:p w14:paraId="7AA130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Hydralazine</w:t>
      </w:r>
    </w:p>
    <w:p w14:paraId="14CFC7A5" w14:textId="77777777" w:rsidR="00AE0A86" w:rsidRPr="00097900" w:rsidRDefault="00000000" w:rsidP="001C21D0">
      <w:pPr>
        <w:keepNext/>
        <w:keepLines/>
        <w:spacing w:after="0"/>
        <w:rPr>
          <w:rFonts w:ascii="Arial" w:hAnsi="Arial" w:cs="Arial"/>
        </w:rPr>
      </w:pPr>
      <w:r w:rsidRPr="00097900">
        <w:rPr>
          <w:rFonts w:ascii="Arial" w:hAnsi="Arial" w:cs="Arial"/>
        </w:rPr>
        <w:t>2- Phenothiazines</w:t>
      </w:r>
    </w:p>
    <w:p w14:paraId="022AD0B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Penicilliamine</w:t>
      </w:r>
      <w:proofErr w:type="spellEnd"/>
    </w:p>
    <w:p w14:paraId="3F9508A4" w14:textId="77777777" w:rsidR="00AE0A86" w:rsidRPr="00097900" w:rsidRDefault="00000000" w:rsidP="001C21D0">
      <w:pPr>
        <w:keepNext/>
        <w:keepLines/>
        <w:spacing w:after="0"/>
        <w:rPr>
          <w:rFonts w:ascii="Arial" w:hAnsi="Arial" w:cs="Arial"/>
        </w:rPr>
      </w:pPr>
      <w:r w:rsidRPr="00097900">
        <w:rPr>
          <w:rFonts w:ascii="Arial" w:hAnsi="Arial" w:cs="Arial"/>
        </w:rPr>
        <w:t>4- Phenytoin</w:t>
      </w:r>
    </w:p>
    <w:p w14:paraId="53795C76" w14:textId="77777777" w:rsidR="00AE0A86" w:rsidRPr="00097900" w:rsidRDefault="00000000" w:rsidP="001C21D0">
      <w:pPr>
        <w:keepNext/>
        <w:keepLines/>
        <w:spacing w:after="0"/>
        <w:rPr>
          <w:rFonts w:ascii="Arial" w:hAnsi="Arial" w:cs="Arial"/>
        </w:rPr>
      </w:pPr>
      <w:r w:rsidRPr="00097900">
        <w:rPr>
          <w:rFonts w:ascii="Arial" w:hAnsi="Arial" w:cs="Arial"/>
        </w:rPr>
        <w:t>5- Gold</w:t>
      </w:r>
    </w:p>
    <w:p w14:paraId="71DD0663" w14:textId="77777777" w:rsidR="00AE0A86" w:rsidRPr="00097900" w:rsidRDefault="00AE0A86" w:rsidP="001C21D0">
      <w:pPr>
        <w:spacing w:after="0"/>
        <w:rPr>
          <w:rFonts w:ascii="Arial" w:hAnsi="Arial" w:cs="Arial"/>
        </w:rPr>
      </w:pPr>
    </w:p>
    <w:p w14:paraId="474AF6E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Q1532. A 68 year old female has recently been commenced on amlodipine for hypertension. Although this has been effective in lowering her blood pressure she cannot tolerate the significant ankle swelling. Which of the following should be </w:t>
      </w:r>
      <w:proofErr w:type="spellStart"/>
      <w:r w:rsidRPr="00097900">
        <w:rPr>
          <w:rFonts w:ascii="Arial" w:hAnsi="Arial" w:cs="Arial"/>
        </w:rPr>
        <w:t>utilised</w:t>
      </w:r>
      <w:proofErr w:type="spellEnd"/>
      <w:r w:rsidRPr="00097900">
        <w:rPr>
          <w:rFonts w:ascii="Arial" w:hAnsi="Arial" w:cs="Arial"/>
        </w:rPr>
        <w:t xml:space="preserve"> as an alternative?</w:t>
      </w:r>
    </w:p>
    <w:p w14:paraId="21EEEE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Bendroflumethiazide</w:t>
      </w:r>
    </w:p>
    <w:p w14:paraId="663A1ABA"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5E204855"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1783BAE6" w14:textId="77777777" w:rsidR="00AE0A86" w:rsidRPr="00097900" w:rsidRDefault="00000000" w:rsidP="001C21D0">
      <w:pPr>
        <w:keepNext/>
        <w:keepLines/>
        <w:spacing w:after="0"/>
        <w:rPr>
          <w:rFonts w:ascii="Arial" w:hAnsi="Arial" w:cs="Arial"/>
        </w:rPr>
      </w:pPr>
      <w:r w:rsidRPr="00097900">
        <w:rPr>
          <w:rFonts w:ascii="Arial" w:hAnsi="Arial" w:cs="Arial"/>
        </w:rPr>
        <w:t>4- Losartan</w:t>
      </w:r>
    </w:p>
    <w:p w14:paraId="33A5D11D" w14:textId="77777777" w:rsidR="00AE0A86" w:rsidRPr="00097900" w:rsidRDefault="00000000" w:rsidP="001C21D0">
      <w:pPr>
        <w:keepNext/>
        <w:keepLines/>
        <w:spacing w:after="0"/>
        <w:rPr>
          <w:rFonts w:ascii="Arial" w:hAnsi="Arial" w:cs="Arial"/>
        </w:rPr>
      </w:pPr>
      <w:r w:rsidRPr="00097900">
        <w:rPr>
          <w:rFonts w:ascii="Arial" w:hAnsi="Arial" w:cs="Arial"/>
        </w:rPr>
        <w:t>5- Methyldopa</w:t>
      </w:r>
    </w:p>
    <w:p w14:paraId="7B540AEA" w14:textId="77777777" w:rsidR="00AE0A86" w:rsidRPr="00097900" w:rsidRDefault="00AE0A86" w:rsidP="001C21D0">
      <w:pPr>
        <w:spacing w:after="0"/>
        <w:rPr>
          <w:rFonts w:ascii="Arial" w:hAnsi="Arial" w:cs="Arial"/>
        </w:rPr>
      </w:pPr>
    </w:p>
    <w:p w14:paraId="6233BADA" w14:textId="77777777" w:rsidR="00AE0A86" w:rsidRPr="00097900" w:rsidRDefault="00000000" w:rsidP="001C21D0">
      <w:pPr>
        <w:keepNext/>
        <w:keepLines/>
        <w:spacing w:after="0"/>
        <w:rPr>
          <w:rFonts w:ascii="Arial" w:hAnsi="Arial" w:cs="Arial"/>
        </w:rPr>
      </w:pPr>
      <w:r w:rsidRPr="00097900">
        <w:rPr>
          <w:rFonts w:ascii="Arial" w:hAnsi="Arial" w:cs="Arial"/>
        </w:rPr>
        <w:t>Q1533. A patient who has been stable on the same dose of morphine sulphate for many years becomes opiate toxic. He has been unwell and has not been eating or drinking. From the following, what is the most likely cause?</w:t>
      </w:r>
    </w:p>
    <w:p w14:paraId="7594232B"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4F1630FD" w14:textId="77777777" w:rsidR="00AE0A86" w:rsidRPr="00097900" w:rsidRDefault="00000000" w:rsidP="001C21D0">
      <w:pPr>
        <w:keepNext/>
        <w:keepLines/>
        <w:spacing w:after="0"/>
        <w:rPr>
          <w:rFonts w:ascii="Arial" w:hAnsi="Arial" w:cs="Arial"/>
        </w:rPr>
      </w:pPr>
      <w:r w:rsidRPr="00097900">
        <w:rPr>
          <w:rFonts w:ascii="Arial" w:hAnsi="Arial" w:cs="Arial"/>
        </w:rPr>
        <w:t>2- Alcohol</w:t>
      </w:r>
    </w:p>
    <w:p w14:paraId="21624A3B" w14:textId="77777777" w:rsidR="00AE0A86" w:rsidRPr="00097900" w:rsidRDefault="00000000" w:rsidP="001C21D0">
      <w:pPr>
        <w:keepNext/>
        <w:keepLines/>
        <w:spacing w:after="0"/>
        <w:rPr>
          <w:rFonts w:ascii="Arial" w:hAnsi="Arial" w:cs="Arial"/>
        </w:rPr>
      </w:pPr>
      <w:r w:rsidRPr="00097900">
        <w:rPr>
          <w:rFonts w:ascii="Arial" w:hAnsi="Arial" w:cs="Arial"/>
        </w:rPr>
        <w:t>3- Liver failure</w:t>
      </w:r>
    </w:p>
    <w:p w14:paraId="52C677A0" w14:textId="77777777" w:rsidR="00AE0A86" w:rsidRPr="00097900" w:rsidRDefault="00000000" w:rsidP="001C21D0">
      <w:pPr>
        <w:keepNext/>
        <w:keepLines/>
        <w:spacing w:after="0"/>
        <w:rPr>
          <w:rFonts w:ascii="Arial" w:hAnsi="Arial" w:cs="Arial"/>
        </w:rPr>
      </w:pPr>
      <w:r w:rsidRPr="00097900">
        <w:rPr>
          <w:rFonts w:ascii="Arial" w:hAnsi="Arial" w:cs="Arial"/>
        </w:rPr>
        <w:t>4- Hyperthyroidism</w:t>
      </w:r>
    </w:p>
    <w:p w14:paraId="22E805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Acute renal failure</w:t>
      </w:r>
    </w:p>
    <w:p w14:paraId="3A343B2E" w14:textId="77777777" w:rsidR="00AE0A86" w:rsidRPr="00097900" w:rsidRDefault="00AE0A86" w:rsidP="001C21D0">
      <w:pPr>
        <w:spacing w:after="0"/>
        <w:rPr>
          <w:rFonts w:ascii="Arial" w:hAnsi="Arial" w:cs="Arial"/>
        </w:rPr>
      </w:pPr>
    </w:p>
    <w:p w14:paraId="00CF3127" w14:textId="77777777" w:rsidR="00AE0A86" w:rsidRPr="00097900" w:rsidRDefault="00000000" w:rsidP="001C21D0">
      <w:pPr>
        <w:keepNext/>
        <w:keepLines/>
        <w:spacing w:after="0"/>
        <w:rPr>
          <w:rFonts w:ascii="Arial" w:hAnsi="Arial" w:cs="Arial"/>
        </w:rPr>
      </w:pPr>
      <w:r w:rsidRPr="00097900">
        <w:rPr>
          <w:rFonts w:ascii="Arial" w:hAnsi="Arial" w:cs="Arial"/>
        </w:rPr>
        <w:t>Q1534. In acute chemotherapy induced nausea and vomiting, which of the following is most useful in addition to ondansetron?</w:t>
      </w:r>
    </w:p>
    <w:p w14:paraId="279D45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Dexamethasone</w:t>
      </w:r>
    </w:p>
    <w:p w14:paraId="57874455" w14:textId="77777777" w:rsidR="00AE0A86" w:rsidRPr="00097900" w:rsidRDefault="00000000" w:rsidP="001C21D0">
      <w:pPr>
        <w:keepNext/>
        <w:keepLines/>
        <w:spacing w:after="0"/>
        <w:rPr>
          <w:rFonts w:ascii="Arial" w:hAnsi="Arial" w:cs="Arial"/>
        </w:rPr>
      </w:pPr>
      <w:r w:rsidRPr="00097900">
        <w:rPr>
          <w:rFonts w:ascii="Arial" w:hAnsi="Arial" w:cs="Arial"/>
        </w:rPr>
        <w:t>2- Prochlorperazine</w:t>
      </w:r>
    </w:p>
    <w:p w14:paraId="7B555C96" w14:textId="77777777" w:rsidR="00AE0A86" w:rsidRPr="00097900" w:rsidRDefault="00000000" w:rsidP="001C21D0">
      <w:pPr>
        <w:keepNext/>
        <w:keepLines/>
        <w:spacing w:after="0"/>
        <w:rPr>
          <w:rFonts w:ascii="Arial" w:hAnsi="Arial" w:cs="Arial"/>
        </w:rPr>
      </w:pPr>
      <w:r w:rsidRPr="00097900">
        <w:rPr>
          <w:rFonts w:ascii="Arial" w:hAnsi="Arial" w:cs="Arial"/>
        </w:rPr>
        <w:t>3- Metoclopramide</w:t>
      </w:r>
    </w:p>
    <w:p w14:paraId="14CDD7A3" w14:textId="77777777" w:rsidR="00AE0A86" w:rsidRPr="00097900" w:rsidRDefault="00000000" w:rsidP="001C21D0">
      <w:pPr>
        <w:keepNext/>
        <w:keepLines/>
        <w:spacing w:after="0"/>
        <w:rPr>
          <w:rFonts w:ascii="Arial" w:hAnsi="Arial" w:cs="Arial"/>
        </w:rPr>
      </w:pPr>
      <w:r w:rsidRPr="00097900">
        <w:rPr>
          <w:rFonts w:ascii="Arial" w:hAnsi="Arial" w:cs="Arial"/>
        </w:rPr>
        <w:t>4- Domperidone</w:t>
      </w:r>
    </w:p>
    <w:p w14:paraId="37D6467B" w14:textId="77777777" w:rsidR="00AE0A86" w:rsidRPr="00097900" w:rsidRDefault="00000000" w:rsidP="001C21D0">
      <w:pPr>
        <w:keepNext/>
        <w:keepLines/>
        <w:spacing w:after="0"/>
        <w:rPr>
          <w:rFonts w:ascii="Arial" w:hAnsi="Arial" w:cs="Arial"/>
        </w:rPr>
      </w:pPr>
      <w:r w:rsidRPr="00097900">
        <w:rPr>
          <w:rFonts w:ascii="Arial" w:hAnsi="Arial" w:cs="Arial"/>
        </w:rPr>
        <w:t>5- Cyclizine</w:t>
      </w:r>
    </w:p>
    <w:p w14:paraId="325AB45A" w14:textId="77777777" w:rsidR="00AE0A86" w:rsidRPr="00097900" w:rsidRDefault="00AE0A86" w:rsidP="001C21D0">
      <w:pPr>
        <w:spacing w:after="0"/>
        <w:rPr>
          <w:rFonts w:ascii="Arial" w:hAnsi="Arial" w:cs="Arial"/>
        </w:rPr>
      </w:pPr>
    </w:p>
    <w:p w14:paraId="5CC5A81A" w14:textId="77777777" w:rsidR="00AE0A86" w:rsidRPr="00097900" w:rsidRDefault="00000000" w:rsidP="001C21D0">
      <w:pPr>
        <w:keepNext/>
        <w:keepLines/>
        <w:spacing w:after="0"/>
        <w:rPr>
          <w:rFonts w:ascii="Arial" w:hAnsi="Arial" w:cs="Arial"/>
        </w:rPr>
      </w:pPr>
      <w:r w:rsidRPr="00097900">
        <w:rPr>
          <w:rFonts w:ascii="Arial" w:hAnsi="Arial" w:cs="Arial"/>
        </w:rPr>
        <w:t>Q1535. Which of the following is the most appropriate regime for neutropenic sepsis?</w:t>
      </w:r>
    </w:p>
    <w:p w14:paraId="25CECB4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Coamoxiclav</w:t>
      </w:r>
      <w:proofErr w:type="spellEnd"/>
      <w:r w:rsidRPr="00097900">
        <w:rPr>
          <w:rFonts w:ascii="Arial" w:hAnsi="Arial" w:cs="Arial"/>
        </w:rPr>
        <w:t xml:space="preserve"> and clarithromycin</w:t>
      </w:r>
    </w:p>
    <w:p w14:paraId="09586657" w14:textId="77777777" w:rsidR="00AE0A86" w:rsidRPr="00097900" w:rsidRDefault="00000000" w:rsidP="001C21D0">
      <w:pPr>
        <w:keepNext/>
        <w:keepLines/>
        <w:spacing w:after="0"/>
        <w:rPr>
          <w:rFonts w:ascii="Arial" w:hAnsi="Arial" w:cs="Arial"/>
        </w:rPr>
      </w:pPr>
      <w:r w:rsidRPr="00097900">
        <w:rPr>
          <w:rFonts w:ascii="Arial" w:hAnsi="Arial" w:cs="Arial"/>
        </w:rPr>
        <w:t>2- Vancomycin</w:t>
      </w:r>
    </w:p>
    <w:p w14:paraId="1F5AD66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Coamoxiclav</w:t>
      </w:r>
      <w:proofErr w:type="spellEnd"/>
    </w:p>
    <w:p w14:paraId="7ADFC2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Tazocin</w:t>
      </w:r>
      <w:proofErr w:type="spellEnd"/>
      <w:r w:rsidRPr="00097900">
        <w:rPr>
          <w:rFonts w:ascii="Arial" w:hAnsi="Arial" w:cs="Arial"/>
          <w:b/>
          <w:highlight w:val="yellow"/>
        </w:rPr>
        <w:t xml:space="preserve"> and gentamicin</w:t>
      </w:r>
    </w:p>
    <w:p w14:paraId="753FF6D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Tazocin</w:t>
      </w:r>
      <w:proofErr w:type="spellEnd"/>
      <w:r w:rsidRPr="00097900">
        <w:rPr>
          <w:rFonts w:ascii="Arial" w:hAnsi="Arial" w:cs="Arial"/>
        </w:rPr>
        <w:t xml:space="preserve"> and metronidazole</w:t>
      </w:r>
    </w:p>
    <w:p w14:paraId="31EDE9A1" w14:textId="77777777" w:rsidR="00AE0A86" w:rsidRPr="00097900" w:rsidRDefault="00AE0A86" w:rsidP="001C21D0">
      <w:pPr>
        <w:spacing w:after="0"/>
        <w:rPr>
          <w:rFonts w:ascii="Arial" w:hAnsi="Arial" w:cs="Arial"/>
        </w:rPr>
      </w:pPr>
    </w:p>
    <w:p w14:paraId="0F2896A4" w14:textId="77777777" w:rsidR="00AE0A86" w:rsidRPr="00097900" w:rsidRDefault="00000000" w:rsidP="001C21D0">
      <w:pPr>
        <w:keepNext/>
        <w:keepLines/>
        <w:spacing w:after="0"/>
        <w:rPr>
          <w:rFonts w:ascii="Arial" w:hAnsi="Arial" w:cs="Arial"/>
        </w:rPr>
      </w:pPr>
      <w:r w:rsidRPr="00097900">
        <w:rPr>
          <w:rFonts w:ascii="Arial" w:hAnsi="Arial" w:cs="Arial"/>
        </w:rPr>
        <w:t>Q1536. What is the mechanism of action of dipyridamole?</w:t>
      </w:r>
    </w:p>
    <w:p w14:paraId="2327BA31" w14:textId="77777777" w:rsidR="00AE0A86" w:rsidRPr="00097900" w:rsidRDefault="00000000" w:rsidP="001C21D0">
      <w:pPr>
        <w:keepNext/>
        <w:keepLines/>
        <w:spacing w:after="0"/>
        <w:rPr>
          <w:rFonts w:ascii="Arial" w:hAnsi="Arial" w:cs="Arial"/>
        </w:rPr>
      </w:pPr>
      <w:r w:rsidRPr="00097900">
        <w:rPr>
          <w:rFonts w:ascii="Arial" w:hAnsi="Arial" w:cs="Arial"/>
        </w:rPr>
        <w:t>1- Phosphodiesterase activator</w:t>
      </w:r>
    </w:p>
    <w:p w14:paraId="461EAE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Phosphodiesterase </w:t>
      </w:r>
      <w:proofErr w:type="spellStart"/>
      <w:r w:rsidRPr="00097900">
        <w:rPr>
          <w:rFonts w:ascii="Arial" w:hAnsi="Arial" w:cs="Arial"/>
          <w:b/>
          <w:highlight w:val="yellow"/>
        </w:rPr>
        <w:t>innhibitor</w:t>
      </w:r>
      <w:proofErr w:type="spellEnd"/>
    </w:p>
    <w:p w14:paraId="2219A0B9" w14:textId="77777777" w:rsidR="00AE0A86" w:rsidRPr="00097900" w:rsidRDefault="00000000" w:rsidP="001C21D0">
      <w:pPr>
        <w:keepNext/>
        <w:keepLines/>
        <w:spacing w:after="0"/>
        <w:rPr>
          <w:rFonts w:ascii="Arial" w:hAnsi="Arial" w:cs="Arial"/>
        </w:rPr>
      </w:pPr>
      <w:r w:rsidRPr="00097900">
        <w:rPr>
          <w:rFonts w:ascii="Arial" w:hAnsi="Arial" w:cs="Arial"/>
        </w:rPr>
        <w:t>3- ADP receptor blocker</w:t>
      </w:r>
    </w:p>
    <w:p w14:paraId="4C379779" w14:textId="77777777" w:rsidR="00AE0A86" w:rsidRPr="00097900" w:rsidRDefault="00000000" w:rsidP="001C21D0">
      <w:pPr>
        <w:keepNext/>
        <w:keepLines/>
        <w:spacing w:after="0"/>
        <w:rPr>
          <w:rFonts w:ascii="Arial" w:hAnsi="Arial" w:cs="Arial"/>
        </w:rPr>
      </w:pPr>
      <w:r w:rsidRPr="00097900">
        <w:rPr>
          <w:rFonts w:ascii="Arial" w:hAnsi="Arial" w:cs="Arial"/>
        </w:rPr>
        <w:t>4- COX1 inhibitor</w:t>
      </w:r>
    </w:p>
    <w:p w14:paraId="0BBAD4A0" w14:textId="77777777" w:rsidR="00AE0A86" w:rsidRPr="00097900" w:rsidRDefault="00000000" w:rsidP="001C21D0">
      <w:pPr>
        <w:keepNext/>
        <w:keepLines/>
        <w:spacing w:after="0"/>
        <w:rPr>
          <w:rFonts w:ascii="Arial" w:hAnsi="Arial" w:cs="Arial"/>
        </w:rPr>
      </w:pPr>
      <w:r w:rsidRPr="00097900">
        <w:rPr>
          <w:rFonts w:ascii="Arial" w:hAnsi="Arial" w:cs="Arial"/>
        </w:rPr>
        <w:t>5- COX2 inhibitor</w:t>
      </w:r>
    </w:p>
    <w:p w14:paraId="197BC589" w14:textId="77777777" w:rsidR="00AE0A86" w:rsidRPr="00097900" w:rsidRDefault="00AE0A86" w:rsidP="001C21D0">
      <w:pPr>
        <w:spacing w:after="0"/>
        <w:rPr>
          <w:rFonts w:ascii="Arial" w:hAnsi="Arial" w:cs="Arial"/>
        </w:rPr>
      </w:pPr>
    </w:p>
    <w:p w14:paraId="3C55D038" w14:textId="52073CA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62112" behindDoc="1" locked="0" layoutInCell="1" allowOverlap="1" wp14:anchorId="7AADE0D9" wp14:editId="074DBA54">
                <wp:simplePos x="0" y="0"/>
                <wp:positionH relativeFrom="page">
                  <wp:posOffset>3886200</wp:posOffset>
                </wp:positionH>
                <wp:positionV relativeFrom="page">
                  <wp:posOffset>182880</wp:posOffset>
                </wp:positionV>
                <wp:extent cx="0" cy="9692640"/>
                <wp:effectExtent l="57150" t="19050" r="76200" b="80010"/>
                <wp:wrapNone/>
                <wp:docPr id="1197142321"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DD196E" id="Straight Connector 180" o:spid="_x0000_s1026" style="position:absolute;z-index:-252154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Q1537. Which of the following anticonvulsants is most likely to cause </w:t>
      </w:r>
      <w:proofErr w:type="spellStart"/>
      <w:r w:rsidR="00000000" w:rsidRPr="00097900">
        <w:rPr>
          <w:rFonts w:ascii="Arial" w:hAnsi="Arial" w:cs="Arial"/>
        </w:rPr>
        <w:t>hyponatraemia</w:t>
      </w:r>
      <w:proofErr w:type="spellEnd"/>
      <w:r w:rsidR="00000000" w:rsidRPr="00097900">
        <w:rPr>
          <w:rFonts w:ascii="Arial" w:hAnsi="Arial" w:cs="Arial"/>
        </w:rPr>
        <w:t>?</w:t>
      </w:r>
    </w:p>
    <w:p w14:paraId="4321B7B4" w14:textId="77777777" w:rsidR="00AE0A86" w:rsidRPr="00097900" w:rsidRDefault="00000000" w:rsidP="001C21D0">
      <w:pPr>
        <w:keepNext/>
        <w:keepLines/>
        <w:spacing w:after="0"/>
        <w:rPr>
          <w:rFonts w:ascii="Arial" w:hAnsi="Arial" w:cs="Arial"/>
        </w:rPr>
      </w:pPr>
      <w:r w:rsidRPr="00097900">
        <w:rPr>
          <w:rFonts w:ascii="Arial" w:hAnsi="Arial" w:cs="Arial"/>
        </w:rPr>
        <w:t>1- Phenytoin</w:t>
      </w:r>
    </w:p>
    <w:p w14:paraId="7F91598A" w14:textId="77777777" w:rsidR="00AE0A86" w:rsidRPr="00097900" w:rsidRDefault="00000000" w:rsidP="001C21D0">
      <w:pPr>
        <w:keepNext/>
        <w:keepLines/>
        <w:spacing w:after="0"/>
        <w:rPr>
          <w:rFonts w:ascii="Arial" w:hAnsi="Arial" w:cs="Arial"/>
        </w:rPr>
      </w:pPr>
      <w:r w:rsidRPr="00097900">
        <w:rPr>
          <w:rFonts w:ascii="Arial" w:hAnsi="Arial" w:cs="Arial"/>
        </w:rPr>
        <w:t>2- Sodium valproate</w:t>
      </w:r>
    </w:p>
    <w:p w14:paraId="06250B95" w14:textId="77777777" w:rsidR="00AE0A86" w:rsidRPr="00097900" w:rsidRDefault="00000000" w:rsidP="001C21D0">
      <w:pPr>
        <w:keepNext/>
        <w:keepLines/>
        <w:spacing w:after="0"/>
        <w:rPr>
          <w:rFonts w:ascii="Arial" w:hAnsi="Arial" w:cs="Arial"/>
        </w:rPr>
      </w:pPr>
      <w:r w:rsidRPr="00097900">
        <w:rPr>
          <w:rFonts w:ascii="Arial" w:hAnsi="Arial" w:cs="Arial"/>
        </w:rPr>
        <w:t>3- Lamotrigine</w:t>
      </w:r>
    </w:p>
    <w:p w14:paraId="5639FDC3" w14:textId="77777777" w:rsidR="00AE0A86" w:rsidRPr="00097900" w:rsidRDefault="00000000" w:rsidP="001C21D0">
      <w:pPr>
        <w:keepNext/>
        <w:keepLines/>
        <w:spacing w:after="0"/>
        <w:rPr>
          <w:rFonts w:ascii="Arial" w:hAnsi="Arial" w:cs="Arial"/>
        </w:rPr>
      </w:pPr>
      <w:r w:rsidRPr="00097900">
        <w:rPr>
          <w:rFonts w:ascii="Arial" w:hAnsi="Arial" w:cs="Arial"/>
        </w:rPr>
        <w:t>4- Gabapentin</w:t>
      </w:r>
    </w:p>
    <w:p w14:paraId="09C909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Carbamazepine</w:t>
      </w:r>
    </w:p>
    <w:p w14:paraId="00745C7B" w14:textId="77777777" w:rsidR="00AE0A86" w:rsidRPr="00097900" w:rsidRDefault="00AE0A86" w:rsidP="001C21D0">
      <w:pPr>
        <w:spacing w:after="0"/>
        <w:rPr>
          <w:rFonts w:ascii="Arial" w:hAnsi="Arial" w:cs="Arial"/>
        </w:rPr>
      </w:pPr>
    </w:p>
    <w:p w14:paraId="0B0C7CB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Q1538. Which of the following anticonvulsants has been associated with </w:t>
      </w:r>
      <w:proofErr w:type="spellStart"/>
      <w:r w:rsidRPr="00097900">
        <w:rPr>
          <w:rFonts w:ascii="Arial" w:hAnsi="Arial" w:cs="Arial"/>
        </w:rPr>
        <w:t>dupuytren's</w:t>
      </w:r>
      <w:proofErr w:type="spellEnd"/>
      <w:r w:rsidRPr="00097900">
        <w:rPr>
          <w:rFonts w:ascii="Arial" w:hAnsi="Arial" w:cs="Arial"/>
        </w:rPr>
        <w:t xml:space="preserve"> contracture?</w:t>
      </w:r>
    </w:p>
    <w:p w14:paraId="7918CAB3" w14:textId="77777777" w:rsidR="00AE0A86" w:rsidRPr="00097900" w:rsidRDefault="00000000" w:rsidP="001C21D0">
      <w:pPr>
        <w:keepNext/>
        <w:keepLines/>
        <w:spacing w:after="0"/>
        <w:rPr>
          <w:rFonts w:ascii="Arial" w:hAnsi="Arial" w:cs="Arial"/>
        </w:rPr>
      </w:pPr>
      <w:r w:rsidRPr="00097900">
        <w:rPr>
          <w:rFonts w:ascii="Arial" w:hAnsi="Arial" w:cs="Arial"/>
        </w:rPr>
        <w:t>1- Sodium valproate</w:t>
      </w:r>
    </w:p>
    <w:p w14:paraId="47251B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Phenytoin</w:t>
      </w:r>
    </w:p>
    <w:p w14:paraId="758B4757" w14:textId="77777777" w:rsidR="00AE0A86" w:rsidRPr="00097900" w:rsidRDefault="00000000" w:rsidP="001C21D0">
      <w:pPr>
        <w:keepNext/>
        <w:keepLines/>
        <w:spacing w:after="0"/>
        <w:rPr>
          <w:rFonts w:ascii="Arial" w:hAnsi="Arial" w:cs="Arial"/>
        </w:rPr>
      </w:pPr>
      <w:r w:rsidRPr="00097900">
        <w:rPr>
          <w:rFonts w:ascii="Arial" w:hAnsi="Arial" w:cs="Arial"/>
        </w:rPr>
        <w:t>3- Levetiracetam</w:t>
      </w:r>
    </w:p>
    <w:p w14:paraId="7B3CC658" w14:textId="77777777" w:rsidR="00AE0A86" w:rsidRPr="00097900" w:rsidRDefault="00000000" w:rsidP="001C21D0">
      <w:pPr>
        <w:keepNext/>
        <w:keepLines/>
        <w:spacing w:after="0"/>
        <w:rPr>
          <w:rFonts w:ascii="Arial" w:hAnsi="Arial" w:cs="Arial"/>
        </w:rPr>
      </w:pPr>
      <w:r w:rsidRPr="00097900">
        <w:rPr>
          <w:rFonts w:ascii="Arial" w:hAnsi="Arial" w:cs="Arial"/>
        </w:rPr>
        <w:t>4- Lamotrigine</w:t>
      </w:r>
    </w:p>
    <w:p w14:paraId="659213FB" w14:textId="77777777" w:rsidR="00AE0A86" w:rsidRPr="00097900" w:rsidRDefault="00000000" w:rsidP="001C21D0">
      <w:pPr>
        <w:keepNext/>
        <w:keepLines/>
        <w:spacing w:after="0"/>
        <w:rPr>
          <w:rFonts w:ascii="Arial" w:hAnsi="Arial" w:cs="Arial"/>
        </w:rPr>
      </w:pPr>
      <w:r w:rsidRPr="00097900">
        <w:rPr>
          <w:rFonts w:ascii="Arial" w:hAnsi="Arial" w:cs="Arial"/>
        </w:rPr>
        <w:t>5- Carbamazepine</w:t>
      </w:r>
    </w:p>
    <w:p w14:paraId="30156152" w14:textId="77777777" w:rsidR="00AE0A86" w:rsidRPr="00097900" w:rsidRDefault="00AE0A86" w:rsidP="001C21D0">
      <w:pPr>
        <w:spacing w:after="0"/>
        <w:rPr>
          <w:rFonts w:ascii="Arial" w:hAnsi="Arial" w:cs="Arial"/>
        </w:rPr>
      </w:pPr>
    </w:p>
    <w:p w14:paraId="3F435829" w14:textId="77777777" w:rsidR="00AE0A86" w:rsidRPr="00097900" w:rsidRDefault="00000000" w:rsidP="001C21D0">
      <w:pPr>
        <w:keepNext/>
        <w:keepLines/>
        <w:spacing w:after="0"/>
        <w:rPr>
          <w:rFonts w:ascii="Arial" w:hAnsi="Arial" w:cs="Arial"/>
        </w:rPr>
      </w:pPr>
      <w:r w:rsidRPr="00097900">
        <w:rPr>
          <w:rFonts w:ascii="Arial" w:hAnsi="Arial" w:cs="Arial"/>
        </w:rPr>
        <w:t>Q1539. Which of the following is a side effect which would be most likely to occur with the progesterone only pill rather than the combined oral contraceptive pill?</w:t>
      </w:r>
    </w:p>
    <w:p w14:paraId="159A00C7"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501C8AA3" w14:textId="77777777" w:rsidR="00AE0A86" w:rsidRPr="00097900" w:rsidRDefault="00000000" w:rsidP="001C21D0">
      <w:pPr>
        <w:keepNext/>
        <w:keepLines/>
        <w:spacing w:after="0"/>
        <w:rPr>
          <w:rFonts w:ascii="Arial" w:hAnsi="Arial" w:cs="Arial"/>
        </w:rPr>
      </w:pPr>
      <w:r w:rsidRPr="00097900">
        <w:rPr>
          <w:rFonts w:ascii="Arial" w:hAnsi="Arial" w:cs="Arial"/>
        </w:rPr>
        <w:t>2- DVT</w:t>
      </w:r>
    </w:p>
    <w:p w14:paraId="71FF7FD4"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71D7E871" w14:textId="77777777" w:rsidR="00AE0A86" w:rsidRPr="00097900" w:rsidRDefault="00000000" w:rsidP="001C21D0">
      <w:pPr>
        <w:keepNext/>
        <w:keepLines/>
        <w:spacing w:after="0"/>
        <w:rPr>
          <w:rFonts w:ascii="Arial" w:hAnsi="Arial" w:cs="Arial"/>
        </w:rPr>
      </w:pPr>
      <w:r w:rsidRPr="00097900">
        <w:rPr>
          <w:rFonts w:ascii="Arial" w:hAnsi="Arial" w:cs="Arial"/>
        </w:rPr>
        <w:t>4- Breast tenderness</w:t>
      </w:r>
    </w:p>
    <w:p w14:paraId="02FD1D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Irregular periods</w:t>
      </w:r>
    </w:p>
    <w:p w14:paraId="436C3655" w14:textId="77777777" w:rsidR="00AE0A86" w:rsidRPr="00097900" w:rsidRDefault="00AE0A86" w:rsidP="001C21D0">
      <w:pPr>
        <w:spacing w:after="0"/>
        <w:rPr>
          <w:rFonts w:ascii="Arial" w:hAnsi="Arial" w:cs="Arial"/>
        </w:rPr>
      </w:pPr>
    </w:p>
    <w:p w14:paraId="296D28F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Q1540. In addition to the dopamine receptor, which other receptor does risperidone </w:t>
      </w:r>
      <w:proofErr w:type="spellStart"/>
      <w:r w:rsidRPr="00097900">
        <w:rPr>
          <w:rFonts w:ascii="Arial" w:hAnsi="Arial" w:cs="Arial"/>
        </w:rPr>
        <w:t>antagonise</w:t>
      </w:r>
      <w:proofErr w:type="spellEnd"/>
      <w:r w:rsidRPr="00097900">
        <w:rPr>
          <w:rFonts w:ascii="Arial" w:hAnsi="Arial" w:cs="Arial"/>
        </w:rPr>
        <w:t xml:space="preserve"> and mediate its effects through?</w:t>
      </w:r>
    </w:p>
    <w:p w14:paraId="5BC913D2" w14:textId="77777777" w:rsidR="00AE0A86" w:rsidRPr="00097900" w:rsidRDefault="00000000" w:rsidP="001C21D0">
      <w:pPr>
        <w:keepNext/>
        <w:keepLines/>
        <w:spacing w:after="0"/>
        <w:rPr>
          <w:rFonts w:ascii="Arial" w:hAnsi="Arial" w:cs="Arial"/>
        </w:rPr>
      </w:pPr>
      <w:r w:rsidRPr="00097900">
        <w:rPr>
          <w:rFonts w:ascii="Arial" w:hAnsi="Arial" w:cs="Arial"/>
        </w:rPr>
        <w:t>1- 5HT3</w:t>
      </w:r>
    </w:p>
    <w:p w14:paraId="4C0A50CE" w14:textId="77777777" w:rsidR="00AE0A86" w:rsidRPr="00097900" w:rsidRDefault="00000000" w:rsidP="001C21D0">
      <w:pPr>
        <w:keepNext/>
        <w:keepLines/>
        <w:spacing w:after="0"/>
        <w:rPr>
          <w:rFonts w:ascii="Arial" w:hAnsi="Arial" w:cs="Arial"/>
        </w:rPr>
      </w:pPr>
      <w:r w:rsidRPr="00097900">
        <w:rPr>
          <w:rFonts w:ascii="Arial" w:hAnsi="Arial" w:cs="Arial"/>
        </w:rPr>
        <w:t>2- Beta 2</w:t>
      </w:r>
    </w:p>
    <w:p w14:paraId="42CACF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3- 5HT2</w:t>
      </w:r>
    </w:p>
    <w:p w14:paraId="79927A3B" w14:textId="77777777" w:rsidR="00AE0A86" w:rsidRPr="00097900" w:rsidRDefault="00000000" w:rsidP="001C21D0">
      <w:pPr>
        <w:keepNext/>
        <w:keepLines/>
        <w:spacing w:after="0"/>
        <w:rPr>
          <w:rFonts w:ascii="Arial" w:hAnsi="Arial" w:cs="Arial"/>
        </w:rPr>
      </w:pPr>
      <w:r w:rsidRPr="00097900">
        <w:rPr>
          <w:rFonts w:ascii="Arial" w:hAnsi="Arial" w:cs="Arial"/>
        </w:rPr>
        <w:t>4- Ach</w:t>
      </w:r>
    </w:p>
    <w:p w14:paraId="03682153" w14:textId="77777777" w:rsidR="00AE0A86" w:rsidRPr="00097900" w:rsidRDefault="00000000" w:rsidP="001C21D0">
      <w:pPr>
        <w:keepNext/>
        <w:keepLines/>
        <w:spacing w:after="0"/>
        <w:rPr>
          <w:rFonts w:ascii="Arial" w:hAnsi="Arial" w:cs="Arial"/>
        </w:rPr>
      </w:pPr>
      <w:r w:rsidRPr="00097900">
        <w:rPr>
          <w:rFonts w:ascii="Arial" w:hAnsi="Arial" w:cs="Arial"/>
        </w:rPr>
        <w:t>5- H2</w:t>
      </w:r>
    </w:p>
    <w:p w14:paraId="4CD3123E" w14:textId="77777777" w:rsidR="00AE0A86" w:rsidRPr="00097900" w:rsidRDefault="00AE0A86" w:rsidP="001C21D0">
      <w:pPr>
        <w:spacing w:after="0"/>
        <w:rPr>
          <w:rFonts w:ascii="Arial" w:hAnsi="Arial" w:cs="Arial"/>
        </w:rPr>
      </w:pPr>
    </w:p>
    <w:p w14:paraId="586FAAFD" w14:textId="77777777" w:rsidR="00AE0A86" w:rsidRPr="00097900" w:rsidRDefault="00000000" w:rsidP="001C21D0">
      <w:pPr>
        <w:keepNext/>
        <w:keepLines/>
        <w:spacing w:after="0"/>
        <w:rPr>
          <w:rFonts w:ascii="Arial" w:hAnsi="Arial" w:cs="Arial"/>
        </w:rPr>
      </w:pPr>
      <w:r w:rsidRPr="00097900">
        <w:rPr>
          <w:rFonts w:ascii="Arial" w:hAnsi="Arial" w:cs="Arial"/>
        </w:rPr>
        <w:t>Q1541. If furosemide is given as an IV bolus, what side effect can occur?</w:t>
      </w:r>
    </w:p>
    <w:p w14:paraId="4EFF9D47" w14:textId="77777777" w:rsidR="00AE0A86" w:rsidRPr="00097900" w:rsidRDefault="00000000" w:rsidP="001C21D0">
      <w:pPr>
        <w:keepNext/>
        <w:keepLines/>
        <w:spacing w:after="0"/>
        <w:rPr>
          <w:rFonts w:ascii="Arial" w:hAnsi="Arial" w:cs="Arial"/>
        </w:rPr>
      </w:pPr>
      <w:r w:rsidRPr="00097900">
        <w:rPr>
          <w:rFonts w:ascii="Arial" w:hAnsi="Arial" w:cs="Arial"/>
        </w:rPr>
        <w:t>1- Vestibular nerve damage</w:t>
      </w:r>
    </w:p>
    <w:p w14:paraId="3F417FD0" w14:textId="77777777" w:rsidR="00AE0A86" w:rsidRPr="00097900" w:rsidRDefault="00000000" w:rsidP="001C21D0">
      <w:pPr>
        <w:keepNext/>
        <w:keepLines/>
        <w:spacing w:after="0"/>
        <w:rPr>
          <w:rFonts w:ascii="Arial" w:hAnsi="Arial" w:cs="Arial"/>
        </w:rPr>
      </w:pPr>
      <w:r w:rsidRPr="00097900">
        <w:rPr>
          <w:rFonts w:ascii="Arial" w:hAnsi="Arial" w:cs="Arial"/>
        </w:rPr>
        <w:t>2- Thrombophlebitis</w:t>
      </w:r>
    </w:p>
    <w:p w14:paraId="4ED1324B" w14:textId="77777777" w:rsidR="00AE0A86" w:rsidRPr="00097900" w:rsidRDefault="00000000" w:rsidP="001C21D0">
      <w:pPr>
        <w:keepNext/>
        <w:keepLines/>
        <w:spacing w:after="0"/>
        <w:rPr>
          <w:rFonts w:ascii="Arial" w:hAnsi="Arial" w:cs="Arial"/>
        </w:rPr>
      </w:pPr>
      <w:r w:rsidRPr="00097900">
        <w:rPr>
          <w:rFonts w:ascii="Arial" w:hAnsi="Arial" w:cs="Arial"/>
        </w:rPr>
        <w:t>3- Vomiting</w:t>
      </w:r>
    </w:p>
    <w:p w14:paraId="4A8338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Ototoxicity</w:t>
      </w:r>
    </w:p>
    <w:p w14:paraId="2708EA50" w14:textId="77777777" w:rsidR="00AE0A86" w:rsidRPr="00097900" w:rsidRDefault="00000000" w:rsidP="001C21D0">
      <w:pPr>
        <w:keepNext/>
        <w:keepLines/>
        <w:spacing w:after="0"/>
        <w:rPr>
          <w:rFonts w:ascii="Arial" w:hAnsi="Arial" w:cs="Arial"/>
        </w:rPr>
      </w:pPr>
      <w:r w:rsidRPr="00097900">
        <w:rPr>
          <w:rFonts w:ascii="Arial" w:hAnsi="Arial" w:cs="Arial"/>
        </w:rPr>
        <w:t>5- Renal failure</w:t>
      </w:r>
    </w:p>
    <w:p w14:paraId="1C11D861" w14:textId="77777777" w:rsidR="00AE0A86" w:rsidRPr="00097900" w:rsidRDefault="00AE0A86" w:rsidP="001C21D0">
      <w:pPr>
        <w:spacing w:after="0"/>
        <w:rPr>
          <w:rFonts w:ascii="Arial" w:hAnsi="Arial" w:cs="Arial"/>
        </w:rPr>
      </w:pPr>
    </w:p>
    <w:p w14:paraId="73A6C87E" w14:textId="77777777" w:rsidR="00AE0A86" w:rsidRPr="00097900" w:rsidRDefault="00000000" w:rsidP="001C21D0">
      <w:pPr>
        <w:keepNext/>
        <w:keepLines/>
        <w:spacing w:after="0"/>
        <w:rPr>
          <w:rFonts w:ascii="Arial" w:hAnsi="Arial" w:cs="Arial"/>
        </w:rPr>
      </w:pPr>
      <w:r w:rsidRPr="00097900">
        <w:rPr>
          <w:rFonts w:ascii="Arial" w:hAnsi="Arial" w:cs="Arial"/>
        </w:rPr>
        <w:t>Q1542. Low molecular weight heparins do not normally require to be monitored. However if required how can LMWH be monitored?</w:t>
      </w:r>
    </w:p>
    <w:p w14:paraId="60668002" w14:textId="77777777" w:rsidR="00AE0A86" w:rsidRPr="00097900" w:rsidRDefault="00000000" w:rsidP="001C21D0">
      <w:pPr>
        <w:keepNext/>
        <w:keepLines/>
        <w:spacing w:after="0"/>
        <w:rPr>
          <w:rFonts w:ascii="Arial" w:hAnsi="Arial" w:cs="Arial"/>
        </w:rPr>
      </w:pPr>
      <w:r w:rsidRPr="00097900">
        <w:rPr>
          <w:rFonts w:ascii="Arial" w:hAnsi="Arial" w:cs="Arial"/>
        </w:rPr>
        <w:t>1- Platelets</w:t>
      </w:r>
    </w:p>
    <w:p w14:paraId="5749BE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factor Xa assay</w:t>
      </w:r>
    </w:p>
    <w:p w14:paraId="432B3072" w14:textId="77777777" w:rsidR="00AE0A86" w:rsidRPr="00097900" w:rsidRDefault="00000000" w:rsidP="001C21D0">
      <w:pPr>
        <w:keepNext/>
        <w:keepLines/>
        <w:spacing w:after="0"/>
        <w:rPr>
          <w:rFonts w:ascii="Arial" w:hAnsi="Arial" w:cs="Arial"/>
        </w:rPr>
      </w:pPr>
      <w:r w:rsidRPr="00097900">
        <w:rPr>
          <w:rFonts w:ascii="Arial" w:hAnsi="Arial" w:cs="Arial"/>
        </w:rPr>
        <w:t>3- PT</w:t>
      </w:r>
    </w:p>
    <w:p w14:paraId="6AEE664B" w14:textId="77777777" w:rsidR="00AE0A86" w:rsidRPr="00097900" w:rsidRDefault="00000000" w:rsidP="001C21D0">
      <w:pPr>
        <w:keepNext/>
        <w:keepLines/>
        <w:spacing w:after="0"/>
        <w:rPr>
          <w:rFonts w:ascii="Arial" w:hAnsi="Arial" w:cs="Arial"/>
        </w:rPr>
      </w:pPr>
      <w:r w:rsidRPr="00097900">
        <w:rPr>
          <w:rFonts w:ascii="Arial" w:hAnsi="Arial" w:cs="Arial"/>
        </w:rPr>
        <w:t>4- APTT</w:t>
      </w:r>
    </w:p>
    <w:p w14:paraId="56D74621" w14:textId="77777777" w:rsidR="00AE0A86" w:rsidRPr="00097900" w:rsidRDefault="00000000" w:rsidP="001C21D0">
      <w:pPr>
        <w:keepNext/>
        <w:keepLines/>
        <w:spacing w:after="0"/>
        <w:rPr>
          <w:rFonts w:ascii="Arial" w:hAnsi="Arial" w:cs="Arial"/>
        </w:rPr>
      </w:pPr>
      <w:r w:rsidRPr="00097900">
        <w:rPr>
          <w:rFonts w:ascii="Arial" w:hAnsi="Arial" w:cs="Arial"/>
        </w:rPr>
        <w:t>5- INR</w:t>
      </w:r>
    </w:p>
    <w:p w14:paraId="1BAA35A2" w14:textId="77777777" w:rsidR="00AE0A86" w:rsidRPr="00097900" w:rsidRDefault="00AE0A86" w:rsidP="001C21D0">
      <w:pPr>
        <w:spacing w:after="0"/>
        <w:rPr>
          <w:rFonts w:ascii="Arial" w:hAnsi="Arial" w:cs="Arial"/>
        </w:rPr>
      </w:pPr>
    </w:p>
    <w:p w14:paraId="6BD852ED" w14:textId="77777777" w:rsidR="00AE0A86" w:rsidRPr="00097900" w:rsidRDefault="00000000" w:rsidP="001C21D0">
      <w:pPr>
        <w:keepNext/>
        <w:keepLines/>
        <w:spacing w:after="0"/>
        <w:rPr>
          <w:rFonts w:ascii="Arial" w:hAnsi="Arial" w:cs="Arial"/>
        </w:rPr>
      </w:pPr>
      <w:r w:rsidRPr="00097900">
        <w:rPr>
          <w:rFonts w:ascii="Arial" w:hAnsi="Arial" w:cs="Arial"/>
        </w:rPr>
        <w:t>Q1543. A patient with AF for which he is on digoxin, aspirin and atenolol if found to be in acute renal failure. What medication changes are essential?</w:t>
      </w:r>
    </w:p>
    <w:p w14:paraId="64F24E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Reduce dose of digoxin</w:t>
      </w:r>
    </w:p>
    <w:p w14:paraId="3EB87176" w14:textId="77777777" w:rsidR="00AE0A86" w:rsidRPr="00097900" w:rsidRDefault="00000000" w:rsidP="001C21D0">
      <w:pPr>
        <w:keepNext/>
        <w:keepLines/>
        <w:spacing w:after="0"/>
        <w:rPr>
          <w:rFonts w:ascii="Arial" w:hAnsi="Arial" w:cs="Arial"/>
        </w:rPr>
      </w:pPr>
      <w:r w:rsidRPr="00097900">
        <w:rPr>
          <w:rFonts w:ascii="Arial" w:hAnsi="Arial" w:cs="Arial"/>
        </w:rPr>
        <w:t>2- Increase dose of digoxin</w:t>
      </w:r>
    </w:p>
    <w:p w14:paraId="44E593FC" w14:textId="77777777" w:rsidR="00AE0A86" w:rsidRPr="00097900" w:rsidRDefault="00000000" w:rsidP="001C21D0">
      <w:pPr>
        <w:keepNext/>
        <w:keepLines/>
        <w:spacing w:after="0"/>
        <w:rPr>
          <w:rFonts w:ascii="Arial" w:hAnsi="Arial" w:cs="Arial"/>
        </w:rPr>
      </w:pPr>
      <w:r w:rsidRPr="00097900">
        <w:rPr>
          <w:rFonts w:ascii="Arial" w:hAnsi="Arial" w:cs="Arial"/>
        </w:rPr>
        <w:t>3- Stop atenolol</w:t>
      </w:r>
    </w:p>
    <w:p w14:paraId="366AF567" w14:textId="77777777" w:rsidR="00AE0A86" w:rsidRPr="00097900" w:rsidRDefault="00000000" w:rsidP="001C21D0">
      <w:pPr>
        <w:keepNext/>
        <w:keepLines/>
        <w:spacing w:after="0"/>
        <w:rPr>
          <w:rFonts w:ascii="Arial" w:hAnsi="Arial" w:cs="Arial"/>
        </w:rPr>
      </w:pPr>
      <w:r w:rsidRPr="00097900">
        <w:rPr>
          <w:rFonts w:ascii="Arial" w:hAnsi="Arial" w:cs="Arial"/>
        </w:rPr>
        <w:t>4- Stop aspirin</w:t>
      </w:r>
    </w:p>
    <w:p w14:paraId="40553581" w14:textId="77777777" w:rsidR="00AE0A86" w:rsidRPr="00097900" w:rsidRDefault="00000000" w:rsidP="001C21D0">
      <w:pPr>
        <w:keepNext/>
        <w:keepLines/>
        <w:spacing w:after="0"/>
        <w:rPr>
          <w:rFonts w:ascii="Arial" w:hAnsi="Arial" w:cs="Arial"/>
        </w:rPr>
      </w:pPr>
      <w:r w:rsidRPr="00097900">
        <w:rPr>
          <w:rFonts w:ascii="Arial" w:hAnsi="Arial" w:cs="Arial"/>
        </w:rPr>
        <w:t>5- No changes required</w:t>
      </w:r>
    </w:p>
    <w:p w14:paraId="1FF25B79" w14:textId="77777777" w:rsidR="00AE0A86" w:rsidRPr="00097900" w:rsidRDefault="00AE0A86" w:rsidP="001C21D0">
      <w:pPr>
        <w:spacing w:after="0"/>
        <w:rPr>
          <w:rFonts w:ascii="Arial" w:hAnsi="Arial" w:cs="Arial"/>
        </w:rPr>
      </w:pPr>
    </w:p>
    <w:p w14:paraId="2FAC00FB" w14:textId="77777777" w:rsidR="00AE0A86" w:rsidRPr="00097900" w:rsidRDefault="00000000" w:rsidP="001C21D0">
      <w:pPr>
        <w:keepNext/>
        <w:keepLines/>
        <w:spacing w:after="0"/>
        <w:rPr>
          <w:rFonts w:ascii="Arial" w:hAnsi="Arial" w:cs="Arial"/>
        </w:rPr>
      </w:pPr>
      <w:r w:rsidRPr="00097900">
        <w:rPr>
          <w:rFonts w:ascii="Arial" w:hAnsi="Arial" w:cs="Arial"/>
        </w:rPr>
        <w:t>Q1544. Which of the following drugs is not associated with reduced glucose tolerance?</w:t>
      </w:r>
    </w:p>
    <w:p w14:paraId="74AE76B8" w14:textId="77777777" w:rsidR="00AE0A86" w:rsidRPr="00097900" w:rsidRDefault="00000000" w:rsidP="001C21D0">
      <w:pPr>
        <w:keepNext/>
        <w:keepLines/>
        <w:spacing w:after="0"/>
        <w:rPr>
          <w:rFonts w:ascii="Arial" w:hAnsi="Arial" w:cs="Arial"/>
        </w:rPr>
      </w:pPr>
      <w:r w:rsidRPr="00097900">
        <w:rPr>
          <w:rFonts w:ascii="Arial" w:hAnsi="Arial" w:cs="Arial"/>
        </w:rPr>
        <w:t>1- Olanzapine</w:t>
      </w:r>
    </w:p>
    <w:p w14:paraId="640D735E" w14:textId="77777777" w:rsidR="00AE0A86" w:rsidRPr="00097900" w:rsidRDefault="00000000" w:rsidP="001C21D0">
      <w:pPr>
        <w:keepNext/>
        <w:keepLines/>
        <w:spacing w:after="0"/>
        <w:rPr>
          <w:rFonts w:ascii="Arial" w:hAnsi="Arial" w:cs="Arial"/>
        </w:rPr>
      </w:pPr>
      <w:r w:rsidRPr="00097900">
        <w:rPr>
          <w:rFonts w:ascii="Arial" w:hAnsi="Arial" w:cs="Arial"/>
        </w:rPr>
        <w:t>2- Prednisolone</w:t>
      </w:r>
    </w:p>
    <w:p w14:paraId="730FC72B" w14:textId="77777777" w:rsidR="00AE0A86" w:rsidRPr="00097900" w:rsidRDefault="00000000" w:rsidP="001C21D0">
      <w:pPr>
        <w:keepNext/>
        <w:keepLines/>
        <w:spacing w:after="0"/>
        <w:rPr>
          <w:rFonts w:ascii="Arial" w:hAnsi="Arial" w:cs="Arial"/>
        </w:rPr>
      </w:pPr>
      <w:r w:rsidRPr="00097900">
        <w:rPr>
          <w:rFonts w:ascii="Arial" w:hAnsi="Arial" w:cs="Arial"/>
        </w:rPr>
        <w:t>3- Bendroflumethiazide</w:t>
      </w:r>
    </w:p>
    <w:p w14:paraId="3F58BDA6"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4A705B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Amlodipine</w:t>
      </w:r>
    </w:p>
    <w:p w14:paraId="5361E214" w14:textId="77777777" w:rsidR="00AE0A86" w:rsidRPr="00097900" w:rsidRDefault="00AE0A86" w:rsidP="001C21D0">
      <w:pPr>
        <w:spacing w:after="0"/>
        <w:rPr>
          <w:rFonts w:ascii="Arial" w:hAnsi="Arial" w:cs="Arial"/>
        </w:rPr>
      </w:pPr>
    </w:p>
    <w:p w14:paraId="6D2B09BB" w14:textId="77777777" w:rsidR="00AE0A86" w:rsidRPr="00097900" w:rsidRDefault="00000000" w:rsidP="001C21D0">
      <w:pPr>
        <w:keepNext/>
        <w:keepLines/>
        <w:spacing w:after="0"/>
        <w:rPr>
          <w:rFonts w:ascii="Arial" w:hAnsi="Arial" w:cs="Arial"/>
        </w:rPr>
      </w:pPr>
      <w:r w:rsidRPr="00097900">
        <w:rPr>
          <w:rFonts w:ascii="Arial" w:hAnsi="Arial" w:cs="Arial"/>
        </w:rPr>
        <w:t>Q1545. What is the mechanism of action of furosemide?</w:t>
      </w:r>
    </w:p>
    <w:p w14:paraId="27213D6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Inhibits sodium and chloride reabsorption in the descending loop of </w:t>
      </w:r>
      <w:proofErr w:type="spellStart"/>
      <w:r w:rsidRPr="00097900">
        <w:rPr>
          <w:rFonts w:ascii="Arial" w:hAnsi="Arial" w:cs="Arial"/>
        </w:rPr>
        <w:t>henle</w:t>
      </w:r>
      <w:proofErr w:type="spellEnd"/>
    </w:p>
    <w:p w14:paraId="413E470E" w14:textId="77777777" w:rsidR="00AE0A86" w:rsidRPr="00097900" w:rsidRDefault="00000000" w:rsidP="001C21D0">
      <w:pPr>
        <w:keepNext/>
        <w:keepLines/>
        <w:spacing w:after="0"/>
        <w:rPr>
          <w:rFonts w:ascii="Arial" w:hAnsi="Arial" w:cs="Arial"/>
        </w:rPr>
      </w:pPr>
      <w:r w:rsidRPr="00097900">
        <w:rPr>
          <w:rFonts w:ascii="Arial" w:hAnsi="Arial" w:cs="Arial"/>
        </w:rPr>
        <w:t>2- Inhibits sodium and chloride reabsorption in the proximal convoluted tubule</w:t>
      </w:r>
    </w:p>
    <w:p w14:paraId="0D38B05E" w14:textId="77777777" w:rsidR="00AE0A86" w:rsidRPr="00097900" w:rsidRDefault="00000000" w:rsidP="001C21D0">
      <w:pPr>
        <w:keepNext/>
        <w:keepLines/>
        <w:spacing w:after="0"/>
        <w:rPr>
          <w:rFonts w:ascii="Arial" w:hAnsi="Arial" w:cs="Arial"/>
        </w:rPr>
      </w:pPr>
      <w:r w:rsidRPr="00097900">
        <w:rPr>
          <w:rFonts w:ascii="Arial" w:hAnsi="Arial" w:cs="Arial"/>
        </w:rPr>
        <w:t>3- Inhibits aldosterone secretion</w:t>
      </w:r>
    </w:p>
    <w:p w14:paraId="52D2B62D" w14:textId="77777777" w:rsidR="00AE0A86" w:rsidRPr="00097900" w:rsidRDefault="00000000" w:rsidP="001C21D0">
      <w:pPr>
        <w:keepNext/>
        <w:keepLines/>
        <w:spacing w:after="0"/>
        <w:rPr>
          <w:rFonts w:ascii="Arial" w:hAnsi="Arial" w:cs="Arial"/>
        </w:rPr>
      </w:pPr>
      <w:r w:rsidRPr="00097900">
        <w:rPr>
          <w:rFonts w:ascii="Arial" w:hAnsi="Arial" w:cs="Arial"/>
        </w:rPr>
        <w:t>4- Acts on early distal tubule and leads to increased sodium, chloride and water excretion</w:t>
      </w:r>
    </w:p>
    <w:p w14:paraId="78A3C6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Inhibits sodium and chloride reabsorption in the ascending Loop of Henle</w:t>
      </w:r>
    </w:p>
    <w:p w14:paraId="3E0C6487" w14:textId="77777777" w:rsidR="00AE0A86" w:rsidRPr="00097900" w:rsidRDefault="00AE0A86" w:rsidP="001C21D0">
      <w:pPr>
        <w:spacing w:after="0"/>
        <w:rPr>
          <w:rFonts w:ascii="Arial" w:hAnsi="Arial" w:cs="Arial"/>
        </w:rPr>
      </w:pPr>
    </w:p>
    <w:p w14:paraId="7C797278" w14:textId="77777777" w:rsidR="00AE0A86" w:rsidRPr="00097900" w:rsidRDefault="00000000" w:rsidP="001C21D0">
      <w:pPr>
        <w:keepNext/>
        <w:keepLines/>
        <w:spacing w:after="0"/>
        <w:rPr>
          <w:rFonts w:ascii="Arial" w:hAnsi="Arial" w:cs="Arial"/>
        </w:rPr>
      </w:pPr>
      <w:r w:rsidRPr="00097900">
        <w:rPr>
          <w:rFonts w:ascii="Arial" w:hAnsi="Arial" w:cs="Arial"/>
        </w:rPr>
        <w:t>Q1546. Which of the following drugs is not associated with increased risk of lithium toxicity?</w:t>
      </w:r>
    </w:p>
    <w:p w14:paraId="5A296738" w14:textId="77777777" w:rsidR="00AE0A86" w:rsidRPr="00097900" w:rsidRDefault="00000000" w:rsidP="001C21D0">
      <w:pPr>
        <w:keepNext/>
        <w:keepLines/>
        <w:spacing w:after="0"/>
        <w:rPr>
          <w:rFonts w:ascii="Arial" w:hAnsi="Arial" w:cs="Arial"/>
        </w:rPr>
      </w:pPr>
      <w:r w:rsidRPr="00097900">
        <w:rPr>
          <w:rFonts w:ascii="Arial" w:hAnsi="Arial" w:cs="Arial"/>
        </w:rPr>
        <w:t>1- Losartan</w:t>
      </w:r>
    </w:p>
    <w:p w14:paraId="0169B27A" w14:textId="77777777" w:rsidR="00AE0A86" w:rsidRPr="00097900" w:rsidRDefault="00000000" w:rsidP="001C21D0">
      <w:pPr>
        <w:keepNext/>
        <w:keepLines/>
        <w:spacing w:after="0"/>
        <w:rPr>
          <w:rFonts w:ascii="Arial" w:hAnsi="Arial" w:cs="Arial"/>
        </w:rPr>
      </w:pPr>
      <w:r w:rsidRPr="00097900">
        <w:rPr>
          <w:rFonts w:ascii="Arial" w:hAnsi="Arial" w:cs="Arial"/>
        </w:rPr>
        <w:t>2- Diclofenac</w:t>
      </w:r>
    </w:p>
    <w:p w14:paraId="4EF0B1B6"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02DE6039" w14:textId="77777777" w:rsidR="00AE0A86" w:rsidRPr="00097900" w:rsidRDefault="00000000" w:rsidP="001C21D0">
      <w:pPr>
        <w:keepNext/>
        <w:keepLines/>
        <w:spacing w:after="0"/>
        <w:rPr>
          <w:rFonts w:ascii="Arial" w:hAnsi="Arial" w:cs="Arial"/>
        </w:rPr>
      </w:pPr>
      <w:r w:rsidRPr="00097900">
        <w:rPr>
          <w:rFonts w:ascii="Arial" w:hAnsi="Arial" w:cs="Arial"/>
        </w:rPr>
        <w:t>4- Furosemide</w:t>
      </w:r>
    </w:p>
    <w:p w14:paraId="281E26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Erythromycin</w:t>
      </w:r>
    </w:p>
    <w:p w14:paraId="27A9750B" w14:textId="77777777" w:rsidR="00AE0A86" w:rsidRPr="00097900" w:rsidRDefault="00AE0A86" w:rsidP="001C21D0">
      <w:pPr>
        <w:spacing w:after="0"/>
        <w:rPr>
          <w:rFonts w:ascii="Arial" w:hAnsi="Arial" w:cs="Arial"/>
        </w:rPr>
      </w:pPr>
    </w:p>
    <w:p w14:paraId="2AFBE231" w14:textId="77777777" w:rsidR="00AE0A86" w:rsidRPr="00097900" w:rsidRDefault="00000000" w:rsidP="001C21D0">
      <w:pPr>
        <w:keepNext/>
        <w:keepLines/>
        <w:spacing w:after="0"/>
        <w:rPr>
          <w:rFonts w:ascii="Arial" w:hAnsi="Arial" w:cs="Arial"/>
        </w:rPr>
      </w:pPr>
      <w:r w:rsidRPr="00097900">
        <w:rPr>
          <w:rFonts w:ascii="Arial" w:hAnsi="Arial" w:cs="Arial"/>
        </w:rPr>
        <w:t>Q1547. Which of the following drugs is not an enzyme inducer?</w:t>
      </w:r>
    </w:p>
    <w:p w14:paraId="1C213850" w14:textId="77777777" w:rsidR="00AE0A86" w:rsidRPr="00097900" w:rsidRDefault="00000000" w:rsidP="001C21D0">
      <w:pPr>
        <w:keepNext/>
        <w:keepLines/>
        <w:spacing w:after="0"/>
        <w:rPr>
          <w:rFonts w:ascii="Arial" w:hAnsi="Arial" w:cs="Arial"/>
        </w:rPr>
      </w:pPr>
      <w:r w:rsidRPr="00097900">
        <w:rPr>
          <w:rFonts w:ascii="Arial" w:hAnsi="Arial" w:cs="Arial"/>
        </w:rPr>
        <w:t>1- Alcohol</w:t>
      </w:r>
    </w:p>
    <w:p w14:paraId="417A059E" w14:textId="77777777" w:rsidR="00AE0A86" w:rsidRPr="00097900" w:rsidRDefault="00000000" w:rsidP="001C21D0">
      <w:pPr>
        <w:keepNext/>
        <w:keepLines/>
        <w:spacing w:after="0"/>
        <w:rPr>
          <w:rFonts w:ascii="Arial" w:hAnsi="Arial" w:cs="Arial"/>
        </w:rPr>
      </w:pPr>
      <w:r w:rsidRPr="00097900">
        <w:rPr>
          <w:rFonts w:ascii="Arial" w:hAnsi="Arial" w:cs="Arial"/>
        </w:rPr>
        <w:t>2- Rifampicin</w:t>
      </w:r>
    </w:p>
    <w:p w14:paraId="01364CDA" w14:textId="77777777" w:rsidR="00AE0A86" w:rsidRPr="00097900" w:rsidRDefault="00000000" w:rsidP="001C21D0">
      <w:pPr>
        <w:keepNext/>
        <w:keepLines/>
        <w:spacing w:after="0"/>
        <w:rPr>
          <w:rFonts w:ascii="Arial" w:hAnsi="Arial" w:cs="Arial"/>
        </w:rPr>
      </w:pPr>
      <w:r w:rsidRPr="00097900">
        <w:rPr>
          <w:rFonts w:ascii="Arial" w:hAnsi="Arial" w:cs="Arial"/>
        </w:rPr>
        <w:t>3- Carbamazepine</w:t>
      </w:r>
    </w:p>
    <w:p w14:paraId="1B2F017E" w14:textId="77777777" w:rsidR="00AE0A86" w:rsidRPr="00097900" w:rsidRDefault="00000000" w:rsidP="001C21D0">
      <w:pPr>
        <w:keepNext/>
        <w:keepLines/>
        <w:spacing w:after="0"/>
        <w:rPr>
          <w:rFonts w:ascii="Arial" w:hAnsi="Arial" w:cs="Arial"/>
        </w:rPr>
      </w:pPr>
      <w:r w:rsidRPr="00097900">
        <w:rPr>
          <w:rFonts w:ascii="Arial" w:hAnsi="Arial" w:cs="Arial"/>
        </w:rPr>
        <w:t>4- Phenytoin</w:t>
      </w:r>
    </w:p>
    <w:p w14:paraId="7558FE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Cimetidine</w:t>
      </w:r>
    </w:p>
    <w:p w14:paraId="72240978" w14:textId="77777777" w:rsidR="00AE0A86" w:rsidRPr="00097900" w:rsidRDefault="00AE0A86" w:rsidP="001C21D0">
      <w:pPr>
        <w:spacing w:after="0"/>
        <w:rPr>
          <w:rFonts w:ascii="Arial" w:hAnsi="Arial" w:cs="Arial"/>
        </w:rPr>
      </w:pPr>
    </w:p>
    <w:p w14:paraId="6B8C3F98" w14:textId="19D6425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73376" behindDoc="1" locked="0" layoutInCell="1" allowOverlap="1" wp14:anchorId="4BBB8AF3" wp14:editId="41160953">
                <wp:simplePos x="0" y="0"/>
                <wp:positionH relativeFrom="page">
                  <wp:posOffset>3886200</wp:posOffset>
                </wp:positionH>
                <wp:positionV relativeFrom="page">
                  <wp:posOffset>182880</wp:posOffset>
                </wp:positionV>
                <wp:extent cx="0" cy="9692640"/>
                <wp:effectExtent l="57150" t="19050" r="76200" b="80010"/>
                <wp:wrapNone/>
                <wp:docPr id="1948132390"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E567E3" id="Straight Connector 181" o:spid="_x0000_s1026" style="position:absolute;z-index:-252143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Q1548. Whilst a patient is on atenolol, which other drug should be avoided?</w:t>
      </w:r>
    </w:p>
    <w:p w14:paraId="7E70A5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Verapamil</w:t>
      </w:r>
    </w:p>
    <w:p w14:paraId="429A4ABE" w14:textId="77777777" w:rsidR="00AE0A86" w:rsidRPr="00097900" w:rsidRDefault="00000000" w:rsidP="001C21D0">
      <w:pPr>
        <w:keepNext/>
        <w:keepLines/>
        <w:spacing w:after="0"/>
        <w:rPr>
          <w:rFonts w:ascii="Arial" w:hAnsi="Arial" w:cs="Arial"/>
        </w:rPr>
      </w:pPr>
      <w:r w:rsidRPr="00097900">
        <w:rPr>
          <w:rFonts w:ascii="Arial" w:hAnsi="Arial" w:cs="Arial"/>
        </w:rPr>
        <w:t>2- Bendroflumethiazide</w:t>
      </w:r>
    </w:p>
    <w:p w14:paraId="3432262D" w14:textId="77777777" w:rsidR="00AE0A86" w:rsidRPr="00097900" w:rsidRDefault="00000000" w:rsidP="001C21D0">
      <w:pPr>
        <w:keepNext/>
        <w:keepLines/>
        <w:spacing w:after="0"/>
        <w:rPr>
          <w:rFonts w:ascii="Arial" w:hAnsi="Arial" w:cs="Arial"/>
        </w:rPr>
      </w:pPr>
      <w:r w:rsidRPr="00097900">
        <w:rPr>
          <w:rFonts w:ascii="Arial" w:hAnsi="Arial" w:cs="Arial"/>
        </w:rPr>
        <w:t>3- Quinine sulphate</w:t>
      </w:r>
    </w:p>
    <w:p w14:paraId="02EF6D4F" w14:textId="77777777" w:rsidR="00AE0A86" w:rsidRPr="00097900" w:rsidRDefault="00000000" w:rsidP="001C21D0">
      <w:pPr>
        <w:keepNext/>
        <w:keepLines/>
        <w:spacing w:after="0"/>
        <w:rPr>
          <w:rFonts w:ascii="Arial" w:hAnsi="Arial" w:cs="Arial"/>
        </w:rPr>
      </w:pPr>
      <w:r w:rsidRPr="00097900">
        <w:rPr>
          <w:rFonts w:ascii="Arial" w:hAnsi="Arial" w:cs="Arial"/>
        </w:rPr>
        <w:t>4- Amlodipine</w:t>
      </w:r>
    </w:p>
    <w:p w14:paraId="364124D3" w14:textId="77777777" w:rsidR="00AE0A86" w:rsidRPr="00097900" w:rsidRDefault="00000000" w:rsidP="001C21D0">
      <w:pPr>
        <w:keepNext/>
        <w:keepLines/>
        <w:spacing w:after="0"/>
        <w:rPr>
          <w:rFonts w:ascii="Arial" w:hAnsi="Arial" w:cs="Arial"/>
        </w:rPr>
      </w:pPr>
      <w:r w:rsidRPr="00097900">
        <w:rPr>
          <w:rFonts w:ascii="Arial" w:hAnsi="Arial" w:cs="Arial"/>
        </w:rPr>
        <w:t>5- Isosorbide mononitrate</w:t>
      </w:r>
    </w:p>
    <w:p w14:paraId="7C2E842C" w14:textId="77777777" w:rsidR="00AE0A86" w:rsidRPr="00097900" w:rsidRDefault="00AE0A86" w:rsidP="001C21D0">
      <w:pPr>
        <w:spacing w:after="0"/>
        <w:rPr>
          <w:rFonts w:ascii="Arial" w:hAnsi="Arial" w:cs="Arial"/>
        </w:rPr>
      </w:pPr>
    </w:p>
    <w:p w14:paraId="1F9194CE" w14:textId="77777777" w:rsidR="00AE0A86" w:rsidRPr="00097900" w:rsidRDefault="00000000" w:rsidP="001C21D0">
      <w:pPr>
        <w:keepNext/>
        <w:keepLines/>
        <w:spacing w:after="0"/>
        <w:rPr>
          <w:rFonts w:ascii="Arial" w:hAnsi="Arial" w:cs="Arial"/>
        </w:rPr>
      </w:pPr>
      <w:r w:rsidRPr="00097900">
        <w:rPr>
          <w:rFonts w:ascii="Arial" w:hAnsi="Arial" w:cs="Arial"/>
        </w:rPr>
        <w:t>Q1549. What advice would you give to a patient on the oral contraceptive pill, who is being treated with antibiotics?</w:t>
      </w:r>
    </w:p>
    <w:p w14:paraId="2F067063" w14:textId="77777777" w:rsidR="00AE0A86" w:rsidRPr="00097900" w:rsidRDefault="00000000" w:rsidP="001C21D0">
      <w:pPr>
        <w:keepNext/>
        <w:keepLines/>
        <w:spacing w:after="0"/>
        <w:rPr>
          <w:rFonts w:ascii="Arial" w:hAnsi="Arial" w:cs="Arial"/>
        </w:rPr>
      </w:pPr>
      <w:r w:rsidRPr="00097900">
        <w:rPr>
          <w:rFonts w:ascii="Arial" w:hAnsi="Arial" w:cs="Arial"/>
        </w:rPr>
        <w:t>1- Extra precautions whilst on antibiotic and for 14 days after</w:t>
      </w:r>
    </w:p>
    <w:p w14:paraId="25125F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Extra precautions whilst on antibiotic and for 7 days after</w:t>
      </w:r>
    </w:p>
    <w:p w14:paraId="4CEF53A3"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146871BA" w14:textId="77777777" w:rsidR="00AE0A86" w:rsidRPr="00097900" w:rsidRDefault="00000000" w:rsidP="001C21D0">
      <w:pPr>
        <w:keepNext/>
        <w:keepLines/>
        <w:spacing w:after="0"/>
        <w:rPr>
          <w:rFonts w:ascii="Arial" w:hAnsi="Arial" w:cs="Arial"/>
        </w:rPr>
      </w:pPr>
      <w:r w:rsidRPr="00097900">
        <w:rPr>
          <w:rFonts w:ascii="Arial" w:hAnsi="Arial" w:cs="Arial"/>
        </w:rPr>
        <w:t>4- Extra precautions whilst on antibiotic</w:t>
      </w:r>
    </w:p>
    <w:p w14:paraId="05DFBA6D" w14:textId="77777777" w:rsidR="00AE0A86" w:rsidRPr="00097900" w:rsidRDefault="00000000" w:rsidP="001C21D0">
      <w:pPr>
        <w:keepNext/>
        <w:keepLines/>
        <w:spacing w:after="0"/>
        <w:rPr>
          <w:rFonts w:ascii="Arial" w:hAnsi="Arial" w:cs="Arial"/>
        </w:rPr>
      </w:pPr>
      <w:r w:rsidRPr="00097900">
        <w:rPr>
          <w:rFonts w:ascii="Arial" w:hAnsi="Arial" w:cs="Arial"/>
        </w:rPr>
        <w:t>5- Extra precautions whilst on antibiotic and for 28 days after</w:t>
      </w:r>
    </w:p>
    <w:p w14:paraId="72FF9081" w14:textId="77777777" w:rsidR="00AE0A86" w:rsidRPr="00097900" w:rsidRDefault="00AE0A86" w:rsidP="001C21D0">
      <w:pPr>
        <w:spacing w:after="0"/>
        <w:rPr>
          <w:rFonts w:ascii="Arial" w:hAnsi="Arial" w:cs="Arial"/>
        </w:rPr>
      </w:pPr>
    </w:p>
    <w:p w14:paraId="5157ABCF" w14:textId="77777777" w:rsidR="00AE0A86" w:rsidRPr="00097900" w:rsidRDefault="00000000" w:rsidP="001C21D0">
      <w:pPr>
        <w:keepNext/>
        <w:keepLines/>
        <w:spacing w:after="0"/>
        <w:rPr>
          <w:rFonts w:ascii="Arial" w:hAnsi="Arial" w:cs="Arial"/>
        </w:rPr>
      </w:pPr>
      <w:r w:rsidRPr="00097900">
        <w:rPr>
          <w:rFonts w:ascii="Arial" w:hAnsi="Arial" w:cs="Arial"/>
        </w:rPr>
        <w:t>Q1550. Which of the following medications does not reduce the effectiveness of the oral contraceptive pill?</w:t>
      </w:r>
    </w:p>
    <w:p w14:paraId="2B67034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St </w:t>
      </w:r>
      <w:proofErr w:type="spellStart"/>
      <w:r w:rsidRPr="00097900">
        <w:rPr>
          <w:rFonts w:ascii="Arial" w:hAnsi="Arial" w:cs="Arial"/>
        </w:rPr>
        <w:t>Johns</w:t>
      </w:r>
      <w:proofErr w:type="spellEnd"/>
      <w:r w:rsidRPr="00097900">
        <w:rPr>
          <w:rFonts w:ascii="Arial" w:hAnsi="Arial" w:cs="Arial"/>
        </w:rPr>
        <w:t xml:space="preserve"> Wort</w:t>
      </w:r>
    </w:p>
    <w:p w14:paraId="29F5CE41" w14:textId="77777777" w:rsidR="00AE0A86" w:rsidRPr="00097900" w:rsidRDefault="00000000" w:rsidP="001C21D0">
      <w:pPr>
        <w:keepNext/>
        <w:keepLines/>
        <w:spacing w:after="0"/>
        <w:rPr>
          <w:rFonts w:ascii="Arial" w:hAnsi="Arial" w:cs="Arial"/>
        </w:rPr>
      </w:pPr>
      <w:r w:rsidRPr="00097900">
        <w:rPr>
          <w:rFonts w:ascii="Arial" w:hAnsi="Arial" w:cs="Arial"/>
        </w:rPr>
        <w:t>2- Phenytoin</w:t>
      </w:r>
    </w:p>
    <w:p w14:paraId="55F65912" w14:textId="77777777" w:rsidR="00AE0A86" w:rsidRPr="00097900" w:rsidRDefault="00000000" w:rsidP="001C21D0">
      <w:pPr>
        <w:keepNext/>
        <w:keepLines/>
        <w:spacing w:after="0"/>
        <w:rPr>
          <w:rFonts w:ascii="Arial" w:hAnsi="Arial" w:cs="Arial"/>
        </w:rPr>
      </w:pPr>
      <w:r w:rsidRPr="00097900">
        <w:rPr>
          <w:rFonts w:ascii="Arial" w:hAnsi="Arial" w:cs="Arial"/>
        </w:rPr>
        <w:t>3- Carbamazepine</w:t>
      </w:r>
    </w:p>
    <w:p w14:paraId="66C3EFFD" w14:textId="77777777" w:rsidR="00AE0A86" w:rsidRPr="00097900" w:rsidRDefault="00000000" w:rsidP="001C21D0">
      <w:pPr>
        <w:keepNext/>
        <w:keepLines/>
        <w:spacing w:after="0"/>
        <w:rPr>
          <w:rFonts w:ascii="Arial" w:hAnsi="Arial" w:cs="Arial"/>
        </w:rPr>
      </w:pPr>
      <w:r w:rsidRPr="00097900">
        <w:rPr>
          <w:rFonts w:ascii="Arial" w:hAnsi="Arial" w:cs="Arial"/>
        </w:rPr>
        <w:t>4- Rifampicin</w:t>
      </w:r>
    </w:p>
    <w:p w14:paraId="05DA9E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Fluoxetine</w:t>
      </w:r>
    </w:p>
    <w:p w14:paraId="2F06C7B7" w14:textId="77777777" w:rsidR="00AE0A86" w:rsidRPr="00097900" w:rsidRDefault="00AE0A86" w:rsidP="001C21D0">
      <w:pPr>
        <w:spacing w:after="0"/>
        <w:rPr>
          <w:rFonts w:ascii="Arial" w:hAnsi="Arial" w:cs="Arial"/>
        </w:rPr>
      </w:pPr>
    </w:p>
    <w:p w14:paraId="32288209" w14:textId="77777777" w:rsidR="00AE0A86" w:rsidRPr="00097900" w:rsidRDefault="00000000" w:rsidP="001C21D0">
      <w:pPr>
        <w:keepNext/>
        <w:keepLines/>
        <w:spacing w:after="0"/>
        <w:rPr>
          <w:rFonts w:ascii="Arial" w:hAnsi="Arial" w:cs="Arial"/>
        </w:rPr>
      </w:pPr>
      <w:r w:rsidRPr="00097900">
        <w:rPr>
          <w:rFonts w:ascii="Arial" w:hAnsi="Arial" w:cs="Arial"/>
        </w:rPr>
        <w:t>Q1551. Which organ is the major site for first pass metabolism?</w:t>
      </w:r>
    </w:p>
    <w:p w14:paraId="571162D8" w14:textId="77777777" w:rsidR="00AE0A86" w:rsidRPr="00097900" w:rsidRDefault="00000000" w:rsidP="001C21D0">
      <w:pPr>
        <w:keepNext/>
        <w:keepLines/>
        <w:spacing w:after="0"/>
        <w:rPr>
          <w:rFonts w:ascii="Arial" w:hAnsi="Arial" w:cs="Arial"/>
        </w:rPr>
      </w:pPr>
      <w:r w:rsidRPr="00097900">
        <w:rPr>
          <w:rFonts w:ascii="Arial" w:hAnsi="Arial" w:cs="Arial"/>
        </w:rPr>
        <w:t>1- Kidneys</w:t>
      </w:r>
    </w:p>
    <w:p w14:paraId="5109CE90" w14:textId="77777777" w:rsidR="00AE0A86" w:rsidRPr="00097900" w:rsidRDefault="00000000" w:rsidP="001C21D0">
      <w:pPr>
        <w:keepNext/>
        <w:keepLines/>
        <w:spacing w:after="0"/>
        <w:rPr>
          <w:rFonts w:ascii="Arial" w:hAnsi="Arial" w:cs="Arial"/>
        </w:rPr>
      </w:pPr>
      <w:r w:rsidRPr="00097900">
        <w:rPr>
          <w:rFonts w:ascii="Arial" w:hAnsi="Arial" w:cs="Arial"/>
        </w:rPr>
        <w:t>2- Stomach</w:t>
      </w:r>
    </w:p>
    <w:p w14:paraId="004638D7" w14:textId="77777777" w:rsidR="00AE0A86" w:rsidRPr="00097900" w:rsidRDefault="00000000" w:rsidP="001C21D0">
      <w:pPr>
        <w:keepNext/>
        <w:keepLines/>
        <w:spacing w:after="0"/>
        <w:rPr>
          <w:rFonts w:ascii="Arial" w:hAnsi="Arial" w:cs="Arial"/>
        </w:rPr>
      </w:pPr>
      <w:r w:rsidRPr="00097900">
        <w:rPr>
          <w:rFonts w:ascii="Arial" w:hAnsi="Arial" w:cs="Arial"/>
        </w:rPr>
        <w:t>3- Adipose tissue</w:t>
      </w:r>
    </w:p>
    <w:p w14:paraId="20FF51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Liver</w:t>
      </w:r>
    </w:p>
    <w:p w14:paraId="7DE16501" w14:textId="77777777" w:rsidR="00AE0A86" w:rsidRPr="00097900" w:rsidRDefault="00000000" w:rsidP="001C21D0">
      <w:pPr>
        <w:keepNext/>
        <w:keepLines/>
        <w:spacing w:after="0"/>
        <w:rPr>
          <w:rFonts w:ascii="Arial" w:hAnsi="Arial" w:cs="Arial"/>
        </w:rPr>
      </w:pPr>
      <w:r w:rsidRPr="00097900">
        <w:rPr>
          <w:rFonts w:ascii="Arial" w:hAnsi="Arial" w:cs="Arial"/>
        </w:rPr>
        <w:t>5- Muscle</w:t>
      </w:r>
    </w:p>
    <w:p w14:paraId="4AECC821" w14:textId="77777777" w:rsidR="00AE0A86" w:rsidRPr="00097900" w:rsidRDefault="00AE0A86" w:rsidP="001C21D0">
      <w:pPr>
        <w:spacing w:after="0"/>
        <w:rPr>
          <w:rFonts w:ascii="Arial" w:hAnsi="Arial" w:cs="Arial"/>
        </w:rPr>
      </w:pPr>
    </w:p>
    <w:p w14:paraId="78C682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Q1552. The plasma concentration of a drug on measurement is 20 mg/L. After 15 hours its levels is 2.5 mg/L. What is the </w:t>
      </w:r>
      <w:proofErr w:type="spellStart"/>
      <w:r w:rsidRPr="00097900">
        <w:rPr>
          <w:rFonts w:ascii="Arial" w:hAnsi="Arial" w:cs="Arial"/>
        </w:rPr>
        <w:t>half life</w:t>
      </w:r>
      <w:proofErr w:type="spellEnd"/>
      <w:r w:rsidRPr="00097900">
        <w:rPr>
          <w:rFonts w:ascii="Arial" w:hAnsi="Arial" w:cs="Arial"/>
        </w:rPr>
        <w:t xml:space="preserve"> of this drug?</w:t>
      </w:r>
    </w:p>
    <w:p w14:paraId="7278851D" w14:textId="77777777" w:rsidR="00AE0A86" w:rsidRPr="00097900" w:rsidRDefault="00000000" w:rsidP="001C21D0">
      <w:pPr>
        <w:keepNext/>
        <w:keepLines/>
        <w:spacing w:after="0"/>
        <w:rPr>
          <w:rFonts w:ascii="Arial" w:hAnsi="Arial" w:cs="Arial"/>
        </w:rPr>
      </w:pPr>
      <w:r w:rsidRPr="00097900">
        <w:rPr>
          <w:rFonts w:ascii="Arial" w:hAnsi="Arial" w:cs="Arial"/>
        </w:rPr>
        <w:t>1- 3 hours</w:t>
      </w:r>
    </w:p>
    <w:p w14:paraId="1497998E" w14:textId="77777777" w:rsidR="00AE0A86" w:rsidRPr="00097900" w:rsidRDefault="00000000" w:rsidP="001C21D0">
      <w:pPr>
        <w:keepNext/>
        <w:keepLines/>
        <w:spacing w:after="0"/>
        <w:rPr>
          <w:rFonts w:ascii="Arial" w:hAnsi="Arial" w:cs="Arial"/>
        </w:rPr>
      </w:pPr>
      <w:r w:rsidRPr="00097900">
        <w:rPr>
          <w:rFonts w:ascii="Arial" w:hAnsi="Arial" w:cs="Arial"/>
        </w:rPr>
        <w:t>2- 10 hours</w:t>
      </w:r>
    </w:p>
    <w:p w14:paraId="16EAA558" w14:textId="77777777" w:rsidR="00AE0A86" w:rsidRPr="00097900" w:rsidRDefault="00000000" w:rsidP="001C21D0">
      <w:pPr>
        <w:keepNext/>
        <w:keepLines/>
        <w:spacing w:after="0"/>
        <w:rPr>
          <w:rFonts w:ascii="Arial" w:hAnsi="Arial" w:cs="Arial"/>
        </w:rPr>
      </w:pPr>
      <w:r w:rsidRPr="00097900">
        <w:rPr>
          <w:rFonts w:ascii="Arial" w:hAnsi="Arial" w:cs="Arial"/>
        </w:rPr>
        <w:t>3- 4 hours</w:t>
      </w:r>
    </w:p>
    <w:p w14:paraId="42D5E2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4- 5 hours</w:t>
      </w:r>
    </w:p>
    <w:p w14:paraId="2268F263" w14:textId="77777777" w:rsidR="00AE0A86" w:rsidRPr="00097900" w:rsidRDefault="00000000" w:rsidP="001C21D0">
      <w:pPr>
        <w:keepNext/>
        <w:keepLines/>
        <w:spacing w:after="0"/>
        <w:rPr>
          <w:rFonts w:ascii="Arial" w:hAnsi="Arial" w:cs="Arial"/>
        </w:rPr>
      </w:pPr>
      <w:r w:rsidRPr="00097900">
        <w:rPr>
          <w:rFonts w:ascii="Arial" w:hAnsi="Arial" w:cs="Arial"/>
        </w:rPr>
        <w:t>5- 6 hours</w:t>
      </w:r>
    </w:p>
    <w:p w14:paraId="2F278580" w14:textId="77777777" w:rsidR="00AE0A86" w:rsidRPr="00097900" w:rsidRDefault="00AE0A86" w:rsidP="001C21D0">
      <w:pPr>
        <w:spacing w:after="0"/>
        <w:rPr>
          <w:rFonts w:ascii="Arial" w:hAnsi="Arial" w:cs="Arial"/>
        </w:rPr>
      </w:pPr>
    </w:p>
    <w:p w14:paraId="1A3948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Q1553. A drug has a </w:t>
      </w:r>
      <w:proofErr w:type="spellStart"/>
      <w:r w:rsidRPr="00097900">
        <w:rPr>
          <w:rFonts w:ascii="Arial" w:hAnsi="Arial" w:cs="Arial"/>
        </w:rPr>
        <w:t>half life</w:t>
      </w:r>
      <w:proofErr w:type="spellEnd"/>
      <w:r w:rsidRPr="00097900">
        <w:rPr>
          <w:rFonts w:ascii="Arial" w:hAnsi="Arial" w:cs="Arial"/>
        </w:rPr>
        <w:t xml:space="preserve"> of 4 hours. Its current level is 10 mg/L, what would the level be at 8 hours?</w:t>
      </w:r>
    </w:p>
    <w:p w14:paraId="22A14D40" w14:textId="77777777" w:rsidR="00AE0A86" w:rsidRPr="00097900" w:rsidRDefault="00000000" w:rsidP="001C21D0">
      <w:pPr>
        <w:keepNext/>
        <w:keepLines/>
        <w:spacing w:after="0"/>
        <w:rPr>
          <w:rFonts w:ascii="Arial" w:hAnsi="Arial" w:cs="Arial"/>
        </w:rPr>
      </w:pPr>
      <w:r w:rsidRPr="00097900">
        <w:rPr>
          <w:rFonts w:ascii="Arial" w:hAnsi="Arial" w:cs="Arial"/>
        </w:rPr>
        <w:t>1- 1 mg/L</w:t>
      </w:r>
    </w:p>
    <w:p w14:paraId="211D45AD" w14:textId="77777777" w:rsidR="00AE0A86" w:rsidRPr="00097900" w:rsidRDefault="00000000" w:rsidP="001C21D0">
      <w:pPr>
        <w:keepNext/>
        <w:keepLines/>
        <w:spacing w:after="0"/>
        <w:rPr>
          <w:rFonts w:ascii="Arial" w:hAnsi="Arial" w:cs="Arial"/>
        </w:rPr>
      </w:pPr>
      <w:r w:rsidRPr="00097900">
        <w:rPr>
          <w:rFonts w:ascii="Arial" w:hAnsi="Arial" w:cs="Arial"/>
        </w:rPr>
        <w:t>2- 7.5 mg/L</w:t>
      </w:r>
    </w:p>
    <w:p w14:paraId="7B06C4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3- 2.5 mg/L</w:t>
      </w:r>
    </w:p>
    <w:p w14:paraId="4DBBCD12" w14:textId="77777777" w:rsidR="00AE0A86" w:rsidRPr="00097900" w:rsidRDefault="00000000" w:rsidP="001C21D0">
      <w:pPr>
        <w:keepNext/>
        <w:keepLines/>
        <w:spacing w:after="0"/>
        <w:rPr>
          <w:rFonts w:ascii="Arial" w:hAnsi="Arial" w:cs="Arial"/>
        </w:rPr>
      </w:pPr>
      <w:r w:rsidRPr="00097900">
        <w:rPr>
          <w:rFonts w:ascii="Arial" w:hAnsi="Arial" w:cs="Arial"/>
        </w:rPr>
        <w:t>4- 10 mg/L</w:t>
      </w:r>
    </w:p>
    <w:p w14:paraId="38B70395" w14:textId="77777777" w:rsidR="00AE0A86" w:rsidRPr="00097900" w:rsidRDefault="00000000" w:rsidP="001C21D0">
      <w:pPr>
        <w:keepNext/>
        <w:keepLines/>
        <w:spacing w:after="0"/>
        <w:rPr>
          <w:rFonts w:ascii="Arial" w:hAnsi="Arial" w:cs="Arial"/>
        </w:rPr>
      </w:pPr>
      <w:r w:rsidRPr="00097900">
        <w:rPr>
          <w:rFonts w:ascii="Arial" w:hAnsi="Arial" w:cs="Arial"/>
        </w:rPr>
        <w:t>5- 5 mg/L</w:t>
      </w:r>
    </w:p>
    <w:p w14:paraId="60112F03" w14:textId="77777777" w:rsidR="00AE0A86" w:rsidRPr="00097900" w:rsidRDefault="00AE0A86" w:rsidP="001C21D0">
      <w:pPr>
        <w:spacing w:after="0"/>
        <w:rPr>
          <w:rFonts w:ascii="Arial" w:hAnsi="Arial" w:cs="Arial"/>
        </w:rPr>
      </w:pPr>
    </w:p>
    <w:p w14:paraId="0E4575A9" w14:textId="77777777" w:rsidR="00AE0A86" w:rsidRPr="00097900" w:rsidRDefault="00000000" w:rsidP="001C21D0">
      <w:pPr>
        <w:keepNext/>
        <w:keepLines/>
        <w:spacing w:after="0"/>
        <w:rPr>
          <w:rFonts w:ascii="Arial" w:hAnsi="Arial" w:cs="Arial"/>
        </w:rPr>
      </w:pPr>
      <w:r w:rsidRPr="00097900">
        <w:rPr>
          <w:rFonts w:ascii="Arial" w:hAnsi="Arial" w:cs="Arial"/>
        </w:rPr>
        <w:t>Q1554. Before commencing Infliximab, a history if which of the following should be excluded?</w:t>
      </w:r>
    </w:p>
    <w:p w14:paraId="19BF99A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Ischaemic</w:t>
      </w:r>
      <w:proofErr w:type="spellEnd"/>
      <w:r w:rsidRPr="00097900">
        <w:rPr>
          <w:rFonts w:ascii="Arial" w:hAnsi="Arial" w:cs="Arial"/>
        </w:rPr>
        <w:t xml:space="preserve"> Heart disease</w:t>
      </w:r>
    </w:p>
    <w:p w14:paraId="667589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Tuberculosis</w:t>
      </w:r>
    </w:p>
    <w:p w14:paraId="4616E60D" w14:textId="77777777" w:rsidR="00AE0A86" w:rsidRPr="00097900" w:rsidRDefault="00000000" w:rsidP="001C21D0">
      <w:pPr>
        <w:keepNext/>
        <w:keepLines/>
        <w:spacing w:after="0"/>
        <w:rPr>
          <w:rFonts w:ascii="Arial" w:hAnsi="Arial" w:cs="Arial"/>
        </w:rPr>
      </w:pPr>
      <w:r w:rsidRPr="00097900">
        <w:rPr>
          <w:rFonts w:ascii="Arial" w:hAnsi="Arial" w:cs="Arial"/>
        </w:rPr>
        <w:t>3- Recurrent UTIs</w:t>
      </w:r>
    </w:p>
    <w:p w14:paraId="77845B02" w14:textId="77777777" w:rsidR="00AE0A86" w:rsidRPr="00097900" w:rsidRDefault="00000000" w:rsidP="001C21D0">
      <w:pPr>
        <w:keepNext/>
        <w:keepLines/>
        <w:spacing w:after="0"/>
        <w:rPr>
          <w:rFonts w:ascii="Arial" w:hAnsi="Arial" w:cs="Arial"/>
        </w:rPr>
      </w:pPr>
      <w:r w:rsidRPr="00097900">
        <w:rPr>
          <w:rFonts w:ascii="Arial" w:hAnsi="Arial" w:cs="Arial"/>
        </w:rPr>
        <w:t>4- COPD</w:t>
      </w:r>
    </w:p>
    <w:p w14:paraId="2BA45736" w14:textId="77777777" w:rsidR="00AE0A86" w:rsidRPr="00097900" w:rsidRDefault="00000000" w:rsidP="001C21D0">
      <w:pPr>
        <w:keepNext/>
        <w:keepLines/>
        <w:spacing w:after="0"/>
        <w:rPr>
          <w:rFonts w:ascii="Arial" w:hAnsi="Arial" w:cs="Arial"/>
        </w:rPr>
      </w:pPr>
      <w:r w:rsidRPr="00097900">
        <w:rPr>
          <w:rFonts w:ascii="Arial" w:hAnsi="Arial" w:cs="Arial"/>
        </w:rPr>
        <w:t>5- Hypertension</w:t>
      </w:r>
    </w:p>
    <w:p w14:paraId="5AB27347" w14:textId="77777777" w:rsidR="00AE0A86" w:rsidRPr="00097900" w:rsidRDefault="00AE0A86" w:rsidP="001C21D0">
      <w:pPr>
        <w:spacing w:after="0"/>
        <w:rPr>
          <w:rFonts w:ascii="Arial" w:hAnsi="Arial" w:cs="Arial"/>
        </w:rPr>
      </w:pPr>
    </w:p>
    <w:p w14:paraId="0AFD61A2" w14:textId="77777777" w:rsidR="00AE0A86" w:rsidRPr="00097900" w:rsidRDefault="00000000" w:rsidP="001C21D0">
      <w:pPr>
        <w:keepNext/>
        <w:keepLines/>
        <w:spacing w:after="0"/>
        <w:rPr>
          <w:rFonts w:ascii="Arial" w:hAnsi="Arial" w:cs="Arial"/>
        </w:rPr>
      </w:pPr>
      <w:r w:rsidRPr="00097900">
        <w:rPr>
          <w:rFonts w:ascii="Arial" w:hAnsi="Arial" w:cs="Arial"/>
        </w:rPr>
        <w:t>Q1555. In which of the following drugs should TPMT be measured before commencing treatment?</w:t>
      </w:r>
    </w:p>
    <w:p w14:paraId="35973A7A" w14:textId="77777777" w:rsidR="00AE0A86" w:rsidRPr="00097900" w:rsidRDefault="00000000" w:rsidP="001C21D0">
      <w:pPr>
        <w:keepNext/>
        <w:keepLines/>
        <w:spacing w:after="0"/>
        <w:rPr>
          <w:rFonts w:ascii="Arial" w:hAnsi="Arial" w:cs="Arial"/>
        </w:rPr>
      </w:pPr>
      <w:r w:rsidRPr="00097900">
        <w:rPr>
          <w:rFonts w:ascii="Arial" w:hAnsi="Arial" w:cs="Arial"/>
        </w:rPr>
        <w:t>1- Ciclosporin</w:t>
      </w:r>
    </w:p>
    <w:p w14:paraId="05AB1DC2" w14:textId="77777777" w:rsidR="00AE0A86" w:rsidRPr="00097900" w:rsidRDefault="00000000" w:rsidP="001C21D0">
      <w:pPr>
        <w:keepNext/>
        <w:keepLines/>
        <w:spacing w:after="0"/>
        <w:rPr>
          <w:rFonts w:ascii="Arial" w:hAnsi="Arial" w:cs="Arial"/>
        </w:rPr>
      </w:pPr>
      <w:r w:rsidRPr="00097900">
        <w:rPr>
          <w:rFonts w:ascii="Arial" w:hAnsi="Arial" w:cs="Arial"/>
        </w:rPr>
        <w:t>2- Mycophenolate mofetil</w:t>
      </w:r>
    </w:p>
    <w:p w14:paraId="10A161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Azathioprine</w:t>
      </w:r>
    </w:p>
    <w:p w14:paraId="1A1C18C2" w14:textId="77777777" w:rsidR="00AE0A86" w:rsidRPr="00097900" w:rsidRDefault="00000000" w:rsidP="001C21D0">
      <w:pPr>
        <w:keepNext/>
        <w:keepLines/>
        <w:spacing w:after="0"/>
        <w:rPr>
          <w:rFonts w:ascii="Arial" w:hAnsi="Arial" w:cs="Arial"/>
        </w:rPr>
      </w:pPr>
      <w:r w:rsidRPr="00097900">
        <w:rPr>
          <w:rFonts w:ascii="Arial" w:hAnsi="Arial" w:cs="Arial"/>
        </w:rPr>
        <w:t>4- Methotrexate</w:t>
      </w:r>
    </w:p>
    <w:p w14:paraId="42EE9BC6" w14:textId="77777777" w:rsidR="00AE0A86" w:rsidRPr="00097900" w:rsidRDefault="00000000" w:rsidP="001C21D0">
      <w:pPr>
        <w:keepNext/>
        <w:keepLines/>
        <w:spacing w:after="0"/>
        <w:rPr>
          <w:rFonts w:ascii="Arial" w:hAnsi="Arial" w:cs="Arial"/>
        </w:rPr>
      </w:pPr>
      <w:r w:rsidRPr="00097900">
        <w:rPr>
          <w:rFonts w:ascii="Arial" w:hAnsi="Arial" w:cs="Arial"/>
        </w:rPr>
        <w:t>5- Infliximab</w:t>
      </w:r>
    </w:p>
    <w:p w14:paraId="56DAD7D7" w14:textId="77777777" w:rsidR="00AE0A86" w:rsidRPr="00097900" w:rsidRDefault="00AE0A86" w:rsidP="001C21D0">
      <w:pPr>
        <w:spacing w:after="0"/>
        <w:rPr>
          <w:rFonts w:ascii="Arial" w:hAnsi="Arial" w:cs="Arial"/>
        </w:rPr>
      </w:pPr>
    </w:p>
    <w:p w14:paraId="249735F0" w14:textId="77777777" w:rsidR="00AE0A86" w:rsidRPr="00097900" w:rsidRDefault="00000000" w:rsidP="001C21D0">
      <w:pPr>
        <w:keepNext/>
        <w:keepLines/>
        <w:spacing w:after="0"/>
        <w:rPr>
          <w:rFonts w:ascii="Arial" w:hAnsi="Arial" w:cs="Arial"/>
        </w:rPr>
      </w:pPr>
      <w:r w:rsidRPr="00097900">
        <w:rPr>
          <w:rFonts w:ascii="Arial" w:hAnsi="Arial" w:cs="Arial"/>
        </w:rPr>
        <w:t>Q1556. Before commencing azathioprine therapy, which of the following should be measured?</w:t>
      </w:r>
    </w:p>
    <w:p w14:paraId="57FD0211" w14:textId="77777777" w:rsidR="00AE0A86" w:rsidRPr="00097900" w:rsidRDefault="00000000" w:rsidP="001C21D0">
      <w:pPr>
        <w:keepNext/>
        <w:keepLines/>
        <w:spacing w:after="0"/>
        <w:rPr>
          <w:rFonts w:ascii="Arial" w:hAnsi="Arial" w:cs="Arial"/>
        </w:rPr>
      </w:pPr>
      <w:r w:rsidRPr="00097900">
        <w:rPr>
          <w:rFonts w:ascii="Arial" w:hAnsi="Arial" w:cs="Arial"/>
        </w:rPr>
        <w:t>1- 6 mercaptopurine</w:t>
      </w:r>
    </w:p>
    <w:p w14:paraId="204523C3" w14:textId="77777777" w:rsidR="00AE0A86" w:rsidRPr="00097900" w:rsidRDefault="00000000" w:rsidP="001C21D0">
      <w:pPr>
        <w:keepNext/>
        <w:keepLines/>
        <w:spacing w:after="0"/>
        <w:rPr>
          <w:rFonts w:ascii="Arial" w:hAnsi="Arial" w:cs="Arial"/>
        </w:rPr>
      </w:pPr>
      <w:r w:rsidRPr="00097900">
        <w:rPr>
          <w:rFonts w:ascii="Arial" w:hAnsi="Arial" w:cs="Arial"/>
        </w:rPr>
        <w:t>2- Renal function</w:t>
      </w:r>
    </w:p>
    <w:p w14:paraId="1779C4A9" w14:textId="77777777" w:rsidR="00AE0A86" w:rsidRPr="00097900" w:rsidRDefault="00000000" w:rsidP="001C21D0">
      <w:pPr>
        <w:keepNext/>
        <w:keepLines/>
        <w:spacing w:after="0"/>
        <w:rPr>
          <w:rFonts w:ascii="Arial" w:hAnsi="Arial" w:cs="Arial"/>
        </w:rPr>
      </w:pPr>
      <w:r w:rsidRPr="00097900">
        <w:rPr>
          <w:rFonts w:ascii="Arial" w:hAnsi="Arial" w:cs="Arial"/>
        </w:rPr>
        <w:t>3- Full blood count</w:t>
      </w:r>
    </w:p>
    <w:p w14:paraId="357A52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Thiopurine S methyltransferase</w:t>
      </w:r>
    </w:p>
    <w:p w14:paraId="30BDA5D1" w14:textId="77777777" w:rsidR="00AE0A86" w:rsidRPr="00097900" w:rsidRDefault="00000000" w:rsidP="001C21D0">
      <w:pPr>
        <w:keepNext/>
        <w:keepLines/>
        <w:spacing w:after="0"/>
        <w:rPr>
          <w:rFonts w:ascii="Arial" w:hAnsi="Arial" w:cs="Arial"/>
        </w:rPr>
      </w:pPr>
      <w:r w:rsidRPr="00097900">
        <w:rPr>
          <w:rFonts w:ascii="Arial" w:hAnsi="Arial" w:cs="Arial"/>
        </w:rPr>
        <w:t>5- Liver function</w:t>
      </w:r>
    </w:p>
    <w:p w14:paraId="768F1E69" w14:textId="77777777" w:rsidR="00AE0A86" w:rsidRPr="00097900" w:rsidRDefault="00AE0A86" w:rsidP="001C21D0">
      <w:pPr>
        <w:spacing w:after="0"/>
        <w:rPr>
          <w:rFonts w:ascii="Arial" w:hAnsi="Arial" w:cs="Arial"/>
        </w:rPr>
      </w:pPr>
    </w:p>
    <w:p w14:paraId="6B8E9A07" w14:textId="77777777" w:rsidR="00AE0A86" w:rsidRPr="00097900" w:rsidRDefault="00000000" w:rsidP="001C21D0">
      <w:pPr>
        <w:keepNext/>
        <w:keepLines/>
        <w:spacing w:after="0"/>
        <w:rPr>
          <w:rFonts w:ascii="Arial" w:hAnsi="Arial" w:cs="Arial"/>
        </w:rPr>
      </w:pPr>
      <w:r w:rsidRPr="00097900">
        <w:rPr>
          <w:rFonts w:ascii="Arial" w:hAnsi="Arial" w:cs="Arial"/>
        </w:rPr>
        <w:t>Q1557. Which of the following drugs is not associated with gingival hypertrophy</w:t>
      </w:r>
    </w:p>
    <w:p w14:paraId="58B7F05C" w14:textId="77777777" w:rsidR="00AE0A86" w:rsidRPr="00097900" w:rsidRDefault="00000000" w:rsidP="001C21D0">
      <w:pPr>
        <w:keepNext/>
        <w:keepLines/>
        <w:spacing w:after="0"/>
        <w:rPr>
          <w:rFonts w:ascii="Arial" w:hAnsi="Arial" w:cs="Arial"/>
        </w:rPr>
      </w:pPr>
      <w:r w:rsidRPr="00097900">
        <w:rPr>
          <w:rFonts w:ascii="Arial" w:hAnsi="Arial" w:cs="Arial"/>
        </w:rPr>
        <w:t>1- Phenytoin</w:t>
      </w:r>
    </w:p>
    <w:p w14:paraId="238CCF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Atenolol</w:t>
      </w:r>
    </w:p>
    <w:p w14:paraId="6C1308B3" w14:textId="77777777" w:rsidR="00AE0A86" w:rsidRPr="00097900" w:rsidRDefault="00000000" w:rsidP="001C21D0">
      <w:pPr>
        <w:keepNext/>
        <w:keepLines/>
        <w:spacing w:after="0"/>
        <w:rPr>
          <w:rFonts w:ascii="Arial" w:hAnsi="Arial" w:cs="Arial"/>
        </w:rPr>
      </w:pPr>
      <w:r w:rsidRPr="00097900">
        <w:rPr>
          <w:rFonts w:ascii="Arial" w:hAnsi="Arial" w:cs="Arial"/>
        </w:rPr>
        <w:t>3- Ciclosporin</w:t>
      </w:r>
    </w:p>
    <w:p w14:paraId="3141B04B" w14:textId="77777777" w:rsidR="00AE0A86" w:rsidRPr="00097900" w:rsidRDefault="00000000" w:rsidP="001C21D0">
      <w:pPr>
        <w:keepNext/>
        <w:keepLines/>
        <w:spacing w:after="0"/>
        <w:rPr>
          <w:rFonts w:ascii="Arial" w:hAnsi="Arial" w:cs="Arial"/>
        </w:rPr>
      </w:pPr>
      <w:r w:rsidRPr="00097900">
        <w:rPr>
          <w:rFonts w:ascii="Arial" w:hAnsi="Arial" w:cs="Arial"/>
        </w:rPr>
        <w:t>4- Nifedipine</w:t>
      </w:r>
    </w:p>
    <w:p w14:paraId="4014EB10" w14:textId="77777777" w:rsidR="00AE0A86" w:rsidRPr="00097900" w:rsidRDefault="00000000" w:rsidP="001C21D0">
      <w:pPr>
        <w:keepNext/>
        <w:keepLines/>
        <w:spacing w:after="0"/>
        <w:rPr>
          <w:rFonts w:ascii="Arial" w:hAnsi="Arial" w:cs="Arial"/>
        </w:rPr>
      </w:pPr>
      <w:r w:rsidRPr="00097900">
        <w:rPr>
          <w:rFonts w:ascii="Arial" w:hAnsi="Arial" w:cs="Arial"/>
        </w:rPr>
        <w:t>5- None of these drugs</w:t>
      </w:r>
    </w:p>
    <w:p w14:paraId="7D8A9907" w14:textId="77777777" w:rsidR="00AE0A86" w:rsidRPr="00097900" w:rsidRDefault="00AE0A86" w:rsidP="001C21D0">
      <w:pPr>
        <w:spacing w:after="0"/>
        <w:rPr>
          <w:rFonts w:ascii="Arial" w:hAnsi="Arial" w:cs="Arial"/>
        </w:rPr>
      </w:pPr>
    </w:p>
    <w:p w14:paraId="491DA80A" w14:textId="77777777" w:rsidR="00AE0A86" w:rsidRPr="00097900" w:rsidRDefault="00000000" w:rsidP="001C21D0">
      <w:pPr>
        <w:keepNext/>
        <w:keepLines/>
        <w:spacing w:after="0"/>
        <w:rPr>
          <w:rFonts w:ascii="Arial" w:hAnsi="Arial" w:cs="Arial"/>
        </w:rPr>
      </w:pPr>
      <w:r w:rsidRPr="00097900">
        <w:rPr>
          <w:rFonts w:ascii="Arial" w:hAnsi="Arial" w:cs="Arial"/>
        </w:rPr>
        <w:t>Q1558. After how many hours post dose should lithium levels be taken?</w:t>
      </w:r>
    </w:p>
    <w:p w14:paraId="11C46346" w14:textId="77777777" w:rsidR="00AE0A86" w:rsidRPr="00097900" w:rsidRDefault="00000000" w:rsidP="001C21D0">
      <w:pPr>
        <w:keepNext/>
        <w:keepLines/>
        <w:spacing w:after="0"/>
        <w:rPr>
          <w:rFonts w:ascii="Arial" w:hAnsi="Arial" w:cs="Arial"/>
        </w:rPr>
      </w:pPr>
      <w:r w:rsidRPr="00097900">
        <w:rPr>
          <w:rFonts w:ascii="Arial" w:hAnsi="Arial" w:cs="Arial"/>
        </w:rPr>
        <w:t>1- 14 hours</w:t>
      </w:r>
    </w:p>
    <w:p w14:paraId="36212D87" w14:textId="77777777" w:rsidR="00AE0A86" w:rsidRPr="00097900" w:rsidRDefault="00000000" w:rsidP="001C21D0">
      <w:pPr>
        <w:keepNext/>
        <w:keepLines/>
        <w:spacing w:after="0"/>
        <w:rPr>
          <w:rFonts w:ascii="Arial" w:hAnsi="Arial" w:cs="Arial"/>
        </w:rPr>
      </w:pPr>
      <w:r w:rsidRPr="00097900">
        <w:rPr>
          <w:rFonts w:ascii="Arial" w:hAnsi="Arial" w:cs="Arial"/>
        </w:rPr>
        <w:t>2- 4 hours</w:t>
      </w:r>
    </w:p>
    <w:p w14:paraId="31DC57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3- 12 hours</w:t>
      </w:r>
    </w:p>
    <w:p w14:paraId="6D0C2FD4" w14:textId="77777777" w:rsidR="00AE0A86" w:rsidRPr="00097900" w:rsidRDefault="00000000" w:rsidP="001C21D0">
      <w:pPr>
        <w:keepNext/>
        <w:keepLines/>
        <w:spacing w:after="0"/>
        <w:rPr>
          <w:rFonts w:ascii="Arial" w:hAnsi="Arial" w:cs="Arial"/>
        </w:rPr>
      </w:pPr>
      <w:r w:rsidRPr="00097900">
        <w:rPr>
          <w:rFonts w:ascii="Arial" w:hAnsi="Arial" w:cs="Arial"/>
        </w:rPr>
        <w:t>4- 6 hours</w:t>
      </w:r>
    </w:p>
    <w:p w14:paraId="0793C258" w14:textId="77777777" w:rsidR="00AE0A86" w:rsidRPr="00097900" w:rsidRDefault="00000000" w:rsidP="001C21D0">
      <w:pPr>
        <w:keepNext/>
        <w:keepLines/>
        <w:spacing w:after="0"/>
        <w:rPr>
          <w:rFonts w:ascii="Arial" w:hAnsi="Arial" w:cs="Arial"/>
        </w:rPr>
      </w:pPr>
      <w:r w:rsidRPr="00097900">
        <w:rPr>
          <w:rFonts w:ascii="Arial" w:hAnsi="Arial" w:cs="Arial"/>
        </w:rPr>
        <w:t>5- 10 hours</w:t>
      </w:r>
    </w:p>
    <w:p w14:paraId="4A9353DA" w14:textId="77777777" w:rsidR="00AE0A86" w:rsidRPr="00097900" w:rsidRDefault="00AE0A86" w:rsidP="001C21D0">
      <w:pPr>
        <w:spacing w:after="0"/>
        <w:rPr>
          <w:rFonts w:ascii="Arial" w:hAnsi="Arial" w:cs="Arial"/>
        </w:rPr>
      </w:pPr>
    </w:p>
    <w:p w14:paraId="1104C0A5" w14:textId="4BABA69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84640" behindDoc="1" locked="0" layoutInCell="1" allowOverlap="1" wp14:anchorId="1323C5A8" wp14:editId="1DD2D47D">
                <wp:simplePos x="0" y="0"/>
                <wp:positionH relativeFrom="page">
                  <wp:posOffset>3886200</wp:posOffset>
                </wp:positionH>
                <wp:positionV relativeFrom="page">
                  <wp:posOffset>182880</wp:posOffset>
                </wp:positionV>
                <wp:extent cx="0" cy="9692640"/>
                <wp:effectExtent l="57150" t="19050" r="76200" b="80010"/>
                <wp:wrapNone/>
                <wp:docPr id="127581639"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36F3AD" id="Straight Connector 182" o:spid="_x0000_s1026" style="position:absolute;z-index:-252131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Q1559. After changing the dose of lithium, how long after should levels be taken?</w:t>
      </w:r>
    </w:p>
    <w:p w14:paraId="7E5F2360" w14:textId="77777777" w:rsidR="00AE0A86" w:rsidRPr="00097900" w:rsidRDefault="00000000" w:rsidP="001C21D0">
      <w:pPr>
        <w:keepNext/>
        <w:keepLines/>
        <w:spacing w:after="0"/>
        <w:rPr>
          <w:rFonts w:ascii="Arial" w:hAnsi="Arial" w:cs="Arial"/>
        </w:rPr>
      </w:pPr>
      <w:r w:rsidRPr="00097900">
        <w:rPr>
          <w:rFonts w:ascii="Arial" w:hAnsi="Arial" w:cs="Arial"/>
        </w:rPr>
        <w:t>1- 10 days</w:t>
      </w:r>
    </w:p>
    <w:p w14:paraId="22DD04E0" w14:textId="77777777" w:rsidR="00AE0A86" w:rsidRPr="00097900" w:rsidRDefault="00000000" w:rsidP="001C21D0">
      <w:pPr>
        <w:keepNext/>
        <w:keepLines/>
        <w:spacing w:after="0"/>
        <w:rPr>
          <w:rFonts w:ascii="Arial" w:hAnsi="Arial" w:cs="Arial"/>
        </w:rPr>
      </w:pPr>
      <w:r w:rsidRPr="00097900">
        <w:rPr>
          <w:rFonts w:ascii="Arial" w:hAnsi="Arial" w:cs="Arial"/>
        </w:rPr>
        <w:t>2- 1 day</w:t>
      </w:r>
    </w:p>
    <w:p w14:paraId="1410C78A" w14:textId="77777777" w:rsidR="00AE0A86" w:rsidRPr="00097900" w:rsidRDefault="00000000" w:rsidP="001C21D0">
      <w:pPr>
        <w:keepNext/>
        <w:keepLines/>
        <w:spacing w:after="0"/>
        <w:rPr>
          <w:rFonts w:ascii="Arial" w:hAnsi="Arial" w:cs="Arial"/>
        </w:rPr>
      </w:pPr>
      <w:r w:rsidRPr="00097900">
        <w:rPr>
          <w:rFonts w:ascii="Arial" w:hAnsi="Arial" w:cs="Arial"/>
        </w:rPr>
        <w:t>3- 14 days</w:t>
      </w:r>
    </w:p>
    <w:p w14:paraId="62C3BB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4- 5 to 7 days</w:t>
      </w:r>
    </w:p>
    <w:p w14:paraId="09FDB49D" w14:textId="77777777" w:rsidR="00AE0A86" w:rsidRPr="00097900" w:rsidRDefault="00000000" w:rsidP="001C21D0">
      <w:pPr>
        <w:keepNext/>
        <w:keepLines/>
        <w:spacing w:after="0"/>
        <w:rPr>
          <w:rFonts w:ascii="Arial" w:hAnsi="Arial" w:cs="Arial"/>
        </w:rPr>
      </w:pPr>
      <w:r w:rsidRPr="00097900">
        <w:rPr>
          <w:rFonts w:ascii="Arial" w:hAnsi="Arial" w:cs="Arial"/>
        </w:rPr>
        <w:t>5- 3 to 5 days</w:t>
      </w:r>
    </w:p>
    <w:p w14:paraId="65068F99" w14:textId="77777777" w:rsidR="00AE0A86" w:rsidRPr="00097900" w:rsidRDefault="00AE0A86" w:rsidP="001C21D0">
      <w:pPr>
        <w:spacing w:after="0"/>
        <w:rPr>
          <w:rFonts w:ascii="Arial" w:hAnsi="Arial" w:cs="Arial"/>
        </w:rPr>
      </w:pPr>
    </w:p>
    <w:p w14:paraId="47BFD2FF" w14:textId="77777777" w:rsidR="00AE0A86" w:rsidRPr="00097900" w:rsidRDefault="00000000" w:rsidP="001C21D0">
      <w:pPr>
        <w:keepNext/>
        <w:keepLines/>
        <w:spacing w:after="0"/>
        <w:rPr>
          <w:rFonts w:ascii="Arial" w:hAnsi="Arial" w:cs="Arial"/>
        </w:rPr>
      </w:pPr>
      <w:r w:rsidRPr="00097900">
        <w:rPr>
          <w:rFonts w:ascii="Arial" w:hAnsi="Arial" w:cs="Arial"/>
        </w:rPr>
        <w:t>Q1560. When a patient is on lithium therapy, apart from renal function which other test should be performed 6 monthly or annually?</w:t>
      </w:r>
    </w:p>
    <w:p w14:paraId="250E68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Thyroid function tests</w:t>
      </w:r>
    </w:p>
    <w:p w14:paraId="34CB53CF" w14:textId="77777777" w:rsidR="00AE0A86" w:rsidRPr="00097900" w:rsidRDefault="00000000" w:rsidP="001C21D0">
      <w:pPr>
        <w:keepNext/>
        <w:keepLines/>
        <w:spacing w:after="0"/>
        <w:rPr>
          <w:rFonts w:ascii="Arial" w:hAnsi="Arial" w:cs="Arial"/>
        </w:rPr>
      </w:pPr>
      <w:r w:rsidRPr="00097900">
        <w:rPr>
          <w:rFonts w:ascii="Arial" w:hAnsi="Arial" w:cs="Arial"/>
        </w:rPr>
        <w:t>2- Lithium levels</w:t>
      </w:r>
    </w:p>
    <w:p w14:paraId="775B0237" w14:textId="77777777" w:rsidR="00AE0A86" w:rsidRPr="00097900" w:rsidRDefault="00000000" w:rsidP="001C21D0">
      <w:pPr>
        <w:keepNext/>
        <w:keepLines/>
        <w:spacing w:after="0"/>
        <w:rPr>
          <w:rFonts w:ascii="Arial" w:hAnsi="Arial" w:cs="Arial"/>
        </w:rPr>
      </w:pPr>
      <w:r w:rsidRPr="00097900">
        <w:rPr>
          <w:rFonts w:ascii="Arial" w:hAnsi="Arial" w:cs="Arial"/>
        </w:rPr>
        <w:t>3- Liver function tests</w:t>
      </w:r>
    </w:p>
    <w:p w14:paraId="7970E5E6"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7B309460" w14:textId="77777777" w:rsidR="00AE0A86" w:rsidRPr="00097900" w:rsidRDefault="00000000" w:rsidP="001C21D0">
      <w:pPr>
        <w:keepNext/>
        <w:keepLines/>
        <w:spacing w:after="0"/>
        <w:rPr>
          <w:rFonts w:ascii="Arial" w:hAnsi="Arial" w:cs="Arial"/>
        </w:rPr>
      </w:pPr>
      <w:r w:rsidRPr="00097900">
        <w:rPr>
          <w:rFonts w:ascii="Arial" w:hAnsi="Arial" w:cs="Arial"/>
        </w:rPr>
        <w:t>5- Full blood count</w:t>
      </w:r>
    </w:p>
    <w:p w14:paraId="11B90F67" w14:textId="77777777" w:rsidR="00AE0A86" w:rsidRPr="00097900" w:rsidRDefault="00AE0A86" w:rsidP="001C21D0">
      <w:pPr>
        <w:spacing w:after="0"/>
        <w:rPr>
          <w:rFonts w:ascii="Arial" w:hAnsi="Arial" w:cs="Arial"/>
        </w:rPr>
      </w:pPr>
    </w:p>
    <w:p w14:paraId="0390A4E2" w14:textId="77777777" w:rsidR="00AE0A86" w:rsidRPr="00097900" w:rsidRDefault="00000000" w:rsidP="001C21D0">
      <w:pPr>
        <w:keepNext/>
        <w:keepLines/>
        <w:spacing w:after="0"/>
        <w:rPr>
          <w:rFonts w:ascii="Arial" w:hAnsi="Arial" w:cs="Arial"/>
        </w:rPr>
      </w:pPr>
      <w:r w:rsidRPr="00097900">
        <w:rPr>
          <w:rFonts w:ascii="Arial" w:hAnsi="Arial" w:cs="Arial"/>
        </w:rPr>
        <w:t>Q1561. Which of the following is not a cause of nephrogenic diabetes insipidus?</w:t>
      </w:r>
    </w:p>
    <w:p w14:paraId="5F1229FF" w14:textId="77777777" w:rsidR="00AE0A86" w:rsidRPr="00097900" w:rsidRDefault="00000000" w:rsidP="001C21D0">
      <w:pPr>
        <w:keepNext/>
        <w:keepLines/>
        <w:spacing w:after="0"/>
        <w:rPr>
          <w:rFonts w:ascii="Arial" w:hAnsi="Arial" w:cs="Arial"/>
        </w:rPr>
      </w:pPr>
      <w:r w:rsidRPr="00097900">
        <w:rPr>
          <w:rFonts w:ascii="Arial" w:hAnsi="Arial" w:cs="Arial"/>
        </w:rPr>
        <w:t>1- Lithium toxicity</w:t>
      </w:r>
    </w:p>
    <w:p w14:paraId="56E208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Head Injury</w:t>
      </w:r>
    </w:p>
    <w:p w14:paraId="3878B9A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Hypercalcaemia</w:t>
      </w:r>
      <w:proofErr w:type="spellEnd"/>
    </w:p>
    <w:p w14:paraId="0A761375" w14:textId="77777777" w:rsidR="00AE0A86" w:rsidRPr="00097900" w:rsidRDefault="00000000" w:rsidP="001C21D0">
      <w:pPr>
        <w:keepNext/>
        <w:keepLines/>
        <w:spacing w:after="0"/>
        <w:rPr>
          <w:rFonts w:ascii="Arial" w:hAnsi="Arial" w:cs="Arial"/>
        </w:rPr>
      </w:pPr>
      <w:r w:rsidRPr="00097900">
        <w:rPr>
          <w:rFonts w:ascii="Arial" w:hAnsi="Arial" w:cs="Arial"/>
        </w:rPr>
        <w:t>4- Renal tubular acidosis</w:t>
      </w:r>
    </w:p>
    <w:p w14:paraId="6ED52B4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Hypokalaemia</w:t>
      </w:r>
      <w:proofErr w:type="spellEnd"/>
    </w:p>
    <w:p w14:paraId="02EADA81" w14:textId="77777777" w:rsidR="00AE0A86" w:rsidRPr="00097900" w:rsidRDefault="00AE0A86" w:rsidP="001C21D0">
      <w:pPr>
        <w:spacing w:after="0"/>
        <w:rPr>
          <w:rFonts w:ascii="Arial" w:hAnsi="Arial" w:cs="Arial"/>
        </w:rPr>
      </w:pPr>
    </w:p>
    <w:p w14:paraId="06CD3CE4" w14:textId="77777777" w:rsidR="00AE0A86" w:rsidRPr="00097900" w:rsidRDefault="00000000" w:rsidP="001C21D0">
      <w:pPr>
        <w:keepNext/>
        <w:keepLines/>
        <w:spacing w:after="0"/>
        <w:rPr>
          <w:rFonts w:ascii="Arial" w:hAnsi="Arial" w:cs="Arial"/>
        </w:rPr>
      </w:pPr>
      <w:r w:rsidRPr="00097900">
        <w:rPr>
          <w:rFonts w:ascii="Arial" w:hAnsi="Arial" w:cs="Arial"/>
        </w:rPr>
        <w:t>Q1562. A patient with a past history of a psychiatric disorder presents with nausea, vomiting, tremor and ataxia. An ECG shows flattened t waves. What is the most likely diagnosis?</w:t>
      </w:r>
    </w:p>
    <w:p w14:paraId="0AA5A8E3" w14:textId="77777777" w:rsidR="00AE0A86" w:rsidRPr="00097900" w:rsidRDefault="00000000" w:rsidP="001C21D0">
      <w:pPr>
        <w:keepNext/>
        <w:keepLines/>
        <w:spacing w:after="0"/>
        <w:rPr>
          <w:rFonts w:ascii="Arial" w:hAnsi="Arial" w:cs="Arial"/>
        </w:rPr>
      </w:pPr>
      <w:r w:rsidRPr="00097900">
        <w:rPr>
          <w:rFonts w:ascii="Arial" w:hAnsi="Arial" w:cs="Arial"/>
        </w:rPr>
        <w:t>1- Serotonin syndrome</w:t>
      </w:r>
    </w:p>
    <w:p w14:paraId="104CBD76" w14:textId="77777777" w:rsidR="00AE0A86" w:rsidRPr="00097900" w:rsidRDefault="00000000" w:rsidP="001C21D0">
      <w:pPr>
        <w:keepNext/>
        <w:keepLines/>
        <w:spacing w:after="0"/>
        <w:rPr>
          <w:rFonts w:ascii="Arial" w:hAnsi="Arial" w:cs="Arial"/>
        </w:rPr>
      </w:pPr>
      <w:r w:rsidRPr="00097900">
        <w:rPr>
          <w:rFonts w:ascii="Arial" w:hAnsi="Arial" w:cs="Arial"/>
        </w:rPr>
        <w:t>2- Tricyclic antidepressants overdose</w:t>
      </w:r>
    </w:p>
    <w:p w14:paraId="6B0D1A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Lithium toxicity</w:t>
      </w:r>
    </w:p>
    <w:p w14:paraId="70BEBA7A" w14:textId="77777777" w:rsidR="00AE0A86" w:rsidRPr="00097900" w:rsidRDefault="00000000" w:rsidP="001C21D0">
      <w:pPr>
        <w:keepNext/>
        <w:keepLines/>
        <w:spacing w:after="0"/>
        <w:rPr>
          <w:rFonts w:ascii="Arial" w:hAnsi="Arial" w:cs="Arial"/>
        </w:rPr>
      </w:pPr>
      <w:r w:rsidRPr="00097900">
        <w:rPr>
          <w:rFonts w:ascii="Arial" w:hAnsi="Arial" w:cs="Arial"/>
        </w:rPr>
        <w:t>4- Dystonia</w:t>
      </w:r>
    </w:p>
    <w:p w14:paraId="6004BEA6" w14:textId="77777777" w:rsidR="00AE0A86" w:rsidRPr="00097900" w:rsidRDefault="00000000" w:rsidP="001C21D0">
      <w:pPr>
        <w:keepNext/>
        <w:keepLines/>
        <w:spacing w:after="0"/>
        <w:rPr>
          <w:rFonts w:ascii="Arial" w:hAnsi="Arial" w:cs="Arial"/>
        </w:rPr>
      </w:pPr>
      <w:r w:rsidRPr="00097900">
        <w:rPr>
          <w:rFonts w:ascii="Arial" w:hAnsi="Arial" w:cs="Arial"/>
        </w:rPr>
        <w:t>5- Tardive dyskinesia</w:t>
      </w:r>
    </w:p>
    <w:p w14:paraId="3112C889" w14:textId="77777777" w:rsidR="00AE0A86" w:rsidRPr="00097900" w:rsidRDefault="00AE0A86" w:rsidP="001C21D0">
      <w:pPr>
        <w:spacing w:after="0"/>
        <w:rPr>
          <w:rFonts w:ascii="Arial" w:hAnsi="Arial" w:cs="Arial"/>
        </w:rPr>
      </w:pPr>
    </w:p>
    <w:p w14:paraId="38A40EA1" w14:textId="77777777" w:rsidR="00AE0A86" w:rsidRPr="00097900" w:rsidRDefault="00000000" w:rsidP="001C21D0">
      <w:pPr>
        <w:keepNext/>
        <w:keepLines/>
        <w:spacing w:after="0"/>
        <w:rPr>
          <w:rFonts w:ascii="Arial" w:hAnsi="Arial" w:cs="Arial"/>
        </w:rPr>
      </w:pPr>
      <w:r w:rsidRPr="00097900">
        <w:rPr>
          <w:rFonts w:ascii="Arial" w:hAnsi="Arial" w:cs="Arial"/>
        </w:rPr>
        <w:t>Q1563. Which of the following drugs is least likely to lead to digoxin toxicity?</w:t>
      </w:r>
    </w:p>
    <w:p w14:paraId="08D20EAF" w14:textId="77777777" w:rsidR="00AE0A86" w:rsidRPr="00097900" w:rsidRDefault="00000000" w:rsidP="001C21D0">
      <w:pPr>
        <w:keepNext/>
        <w:keepLines/>
        <w:spacing w:after="0"/>
        <w:rPr>
          <w:rFonts w:ascii="Arial" w:hAnsi="Arial" w:cs="Arial"/>
        </w:rPr>
      </w:pPr>
      <w:r w:rsidRPr="00097900">
        <w:rPr>
          <w:rFonts w:ascii="Arial" w:hAnsi="Arial" w:cs="Arial"/>
        </w:rPr>
        <w:t>1- Quinidine</w:t>
      </w:r>
    </w:p>
    <w:p w14:paraId="7D89FB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Amlodipine</w:t>
      </w:r>
    </w:p>
    <w:p w14:paraId="3170493C" w14:textId="77777777" w:rsidR="00AE0A86" w:rsidRPr="00097900" w:rsidRDefault="00000000" w:rsidP="001C21D0">
      <w:pPr>
        <w:keepNext/>
        <w:keepLines/>
        <w:spacing w:after="0"/>
        <w:rPr>
          <w:rFonts w:ascii="Arial" w:hAnsi="Arial" w:cs="Arial"/>
        </w:rPr>
      </w:pPr>
      <w:r w:rsidRPr="00097900">
        <w:rPr>
          <w:rFonts w:ascii="Arial" w:hAnsi="Arial" w:cs="Arial"/>
        </w:rPr>
        <w:t>3- Erythromycin</w:t>
      </w:r>
    </w:p>
    <w:p w14:paraId="3BB648DB"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5B15CD07"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6E676CB7" w14:textId="77777777" w:rsidR="00AE0A86" w:rsidRPr="00097900" w:rsidRDefault="00AE0A86" w:rsidP="001C21D0">
      <w:pPr>
        <w:spacing w:after="0"/>
        <w:rPr>
          <w:rFonts w:ascii="Arial" w:hAnsi="Arial" w:cs="Arial"/>
        </w:rPr>
      </w:pPr>
    </w:p>
    <w:p w14:paraId="10C2AD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Q1564. What is the mechanism of action of </w:t>
      </w:r>
      <w:proofErr w:type="spellStart"/>
      <w:r w:rsidRPr="00097900">
        <w:rPr>
          <w:rFonts w:ascii="Arial" w:hAnsi="Arial" w:cs="Arial"/>
        </w:rPr>
        <w:t>bendroflumethiazide</w:t>
      </w:r>
      <w:proofErr w:type="spellEnd"/>
      <w:r w:rsidRPr="00097900">
        <w:rPr>
          <w:rFonts w:ascii="Arial" w:hAnsi="Arial" w:cs="Arial"/>
        </w:rPr>
        <w:t>?</w:t>
      </w:r>
    </w:p>
    <w:p w14:paraId="177D6B5C" w14:textId="77777777" w:rsidR="00AE0A86" w:rsidRPr="00097900" w:rsidRDefault="00000000" w:rsidP="001C21D0">
      <w:pPr>
        <w:keepNext/>
        <w:keepLines/>
        <w:spacing w:after="0"/>
        <w:rPr>
          <w:rFonts w:ascii="Arial" w:hAnsi="Arial" w:cs="Arial"/>
        </w:rPr>
      </w:pPr>
      <w:r w:rsidRPr="00097900">
        <w:rPr>
          <w:rFonts w:ascii="Arial" w:hAnsi="Arial" w:cs="Arial"/>
        </w:rPr>
        <w:t>1- Acts on early distal tubule and leads to increased sodium, chloride and water reabsorption</w:t>
      </w:r>
    </w:p>
    <w:p w14:paraId="418C6C9B" w14:textId="77777777" w:rsidR="00AE0A86" w:rsidRPr="00097900" w:rsidRDefault="00000000" w:rsidP="001C21D0">
      <w:pPr>
        <w:keepNext/>
        <w:keepLines/>
        <w:spacing w:after="0"/>
        <w:rPr>
          <w:rFonts w:ascii="Arial" w:hAnsi="Arial" w:cs="Arial"/>
        </w:rPr>
      </w:pPr>
      <w:r w:rsidRPr="00097900">
        <w:rPr>
          <w:rFonts w:ascii="Arial" w:hAnsi="Arial" w:cs="Arial"/>
        </w:rPr>
        <w:t>2- Inhibits aldosterone</w:t>
      </w:r>
    </w:p>
    <w:p w14:paraId="432F5B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Acts on early distal tubule and leads to increased sodium, chloride and water excretion</w:t>
      </w:r>
    </w:p>
    <w:p w14:paraId="0AD1C01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Acts on loop of </w:t>
      </w:r>
      <w:proofErr w:type="spellStart"/>
      <w:r w:rsidRPr="00097900">
        <w:rPr>
          <w:rFonts w:ascii="Arial" w:hAnsi="Arial" w:cs="Arial"/>
        </w:rPr>
        <w:t>henle</w:t>
      </w:r>
      <w:proofErr w:type="spellEnd"/>
      <w:r w:rsidRPr="00097900">
        <w:rPr>
          <w:rFonts w:ascii="Arial" w:hAnsi="Arial" w:cs="Arial"/>
        </w:rPr>
        <w:t xml:space="preserve"> and leads to increased sodium, chloride and water excretion</w:t>
      </w:r>
    </w:p>
    <w:p w14:paraId="2BC29450" w14:textId="77777777" w:rsidR="00AE0A86" w:rsidRPr="00097900" w:rsidRDefault="00000000" w:rsidP="001C21D0">
      <w:pPr>
        <w:keepNext/>
        <w:keepLines/>
        <w:spacing w:after="0"/>
        <w:rPr>
          <w:rFonts w:ascii="Arial" w:hAnsi="Arial" w:cs="Arial"/>
        </w:rPr>
      </w:pPr>
      <w:r w:rsidRPr="00097900">
        <w:rPr>
          <w:rFonts w:ascii="Arial" w:hAnsi="Arial" w:cs="Arial"/>
        </w:rPr>
        <w:t>5- Acts on proximal tubule and leads to increased sodium, chloride and water excretion</w:t>
      </w:r>
    </w:p>
    <w:p w14:paraId="62C07AC1" w14:textId="77777777" w:rsidR="00AE0A86" w:rsidRPr="00097900" w:rsidRDefault="00AE0A86" w:rsidP="001C21D0">
      <w:pPr>
        <w:spacing w:after="0"/>
        <w:rPr>
          <w:rFonts w:ascii="Arial" w:hAnsi="Arial" w:cs="Arial"/>
        </w:rPr>
      </w:pPr>
    </w:p>
    <w:p w14:paraId="0D323913" w14:textId="77777777" w:rsidR="00AE0A86" w:rsidRPr="00097900" w:rsidRDefault="00000000" w:rsidP="001C21D0">
      <w:pPr>
        <w:keepNext/>
        <w:keepLines/>
        <w:spacing w:after="0"/>
        <w:rPr>
          <w:rFonts w:ascii="Arial" w:hAnsi="Arial" w:cs="Arial"/>
        </w:rPr>
      </w:pPr>
      <w:r w:rsidRPr="00097900">
        <w:rPr>
          <w:rFonts w:ascii="Arial" w:hAnsi="Arial" w:cs="Arial"/>
        </w:rPr>
        <w:t>Q1565. Which of the following is not a side effect of amiodarone?</w:t>
      </w:r>
    </w:p>
    <w:p w14:paraId="5AC4442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Grey </w:t>
      </w:r>
      <w:proofErr w:type="spellStart"/>
      <w:r w:rsidRPr="00097900">
        <w:rPr>
          <w:rFonts w:ascii="Arial" w:hAnsi="Arial" w:cs="Arial"/>
        </w:rPr>
        <w:t>discolouration</w:t>
      </w:r>
      <w:proofErr w:type="spellEnd"/>
      <w:r w:rsidRPr="00097900">
        <w:rPr>
          <w:rFonts w:ascii="Arial" w:hAnsi="Arial" w:cs="Arial"/>
        </w:rPr>
        <w:t xml:space="preserve"> of skin</w:t>
      </w:r>
    </w:p>
    <w:p w14:paraId="367753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Yellow </w:t>
      </w:r>
      <w:proofErr w:type="spellStart"/>
      <w:r w:rsidRPr="00097900">
        <w:rPr>
          <w:rFonts w:ascii="Arial" w:hAnsi="Arial" w:cs="Arial"/>
          <w:b/>
          <w:highlight w:val="yellow"/>
        </w:rPr>
        <w:t>discolouration</w:t>
      </w:r>
      <w:proofErr w:type="spellEnd"/>
      <w:r w:rsidRPr="00097900">
        <w:rPr>
          <w:rFonts w:ascii="Arial" w:hAnsi="Arial" w:cs="Arial"/>
          <w:b/>
          <w:highlight w:val="yellow"/>
        </w:rPr>
        <w:t xml:space="preserve"> of vision</w:t>
      </w:r>
    </w:p>
    <w:p w14:paraId="1ABCCCFE" w14:textId="77777777" w:rsidR="00AE0A86" w:rsidRPr="00097900" w:rsidRDefault="00000000" w:rsidP="001C21D0">
      <w:pPr>
        <w:keepNext/>
        <w:keepLines/>
        <w:spacing w:after="0"/>
        <w:rPr>
          <w:rFonts w:ascii="Arial" w:hAnsi="Arial" w:cs="Arial"/>
        </w:rPr>
      </w:pPr>
      <w:r w:rsidRPr="00097900">
        <w:rPr>
          <w:rFonts w:ascii="Arial" w:hAnsi="Arial" w:cs="Arial"/>
        </w:rPr>
        <w:t>3- Pulmonary fibrosis</w:t>
      </w:r>
    </w:p>
    <w:p w14:paraId="5810E1FF" w14:textId="77777777" w:rsidR="00AE0A86" w:rsidRPr="00097900" w:rsidRDefault="00000000" w:rsidP="001C21D0">
      <w:pPr>
        <w:keepNext/>
        <w:keepLines/>
        <w:spacing w:after="0"/>
        <w:rPr>
          <w:rFonts w:ascii="Arial" w:hAnsi="Arial" w:cs="Arial"/>
        </w:rPr>
      </w:pPr>
      <w:r w:rsidRPr="00097900">
        <w:rPr>
          <w:rFonts w:ascii="Arial" w:hAnsi="Arial" w:cs="Arial"/>
        </w:rPr>
        <w:t>4- Photophobia</w:t>
      </w:r>
    </w:p>
    <w:p w14:paraId="1ABAD68B" w14:textId="77777777" w:rsidR="00AE0A86" w:rsidRPr="00097900" w:rsidRDefault="00000000" w:rsidP="001C21D0">
      <w:pPr>
        <w:keepNext/>
        <w:keepLines/>
        <w:spacing w:after="0"/>
        <w:rPr>
          <w:rFonts w:ascii="Arial" w:hAnsi="Arial" w:cs="Arial"/>
        </w:rPr>
      </w:pPr>
      <w:r w:rsidRPr="00097900">
        <w:rPr>
          <w:rFonts w:ascii="Arial" w:hAnsi="Arial" w:cs="Arial"/>
        </w:rPr>
        <w:t>5- Hepatoxicity</w:t>
      </w:r>
    </w:p>
    <w:p w14:paraId="0CC56359" w14:textId="77777777" w:rsidR="00AE0A86" w:rsidRPr="00097900" w:rsidRDefault="00AE0A86" w:rsidP="001C21D0">
      <w:pPr>
        <w:spacing w:after="0"/>
        <w:rPr>
          <w:rFonts w:ascii="Arial" w:hAnsi="Arial" w:cs="Arial"/>
        </w:rPr>
      </w:pPr>
    </w:p>
    <w:p w14:paraId="0B810070" w14:textId="77777777" w:rsidR="00AE0A86" w:rsidRPr="00097900" w:rsidRDefault="00000000" w:rsidP="001C21D0">
      <w:pPr>
        <w:keepNext/>
        <w:keepLines/>
        <w:spacing w:after="0"/>
        <w:rPr>
          <w:rFonts w:ascii="Arial" w:hAnsi="Arial" w:cs="Arial"/>
        </w:rPr>
      </w:pPr>
      <w:r w:rsidRPr="00097900">
        <w:rPr>
          <w:rFonts w:ascii="Arial" w:hAnsi="Arial" w:cs="Arial"/>
        </w:rPr>
        <w:t>Q1566. Which of the following is not associated with increased risk of digoxin toxicity?</w:t>
      </w:r>
    </w:p>
    <w:p w14:paraId="6EFA7784" w14:textId="77777777" w:rsidR="00AE0A86" w:rsidRPr="00097900" w:rsidRDefault="00000000" w:rsidP="001C21D0">
      <w:pPr>
        <w:keepNext/>
        <w:keepLines/>
        <w:spacing w:after="0"/>
        <w:rPr>
          <w:rFonts w:ascii="Arial" w:hAnsi="Arial" w:cs="Arial"/>
        </w:rPr>
      </w:pPr>
      <w:r w:rsidRPr="00097900">
        <w:rPr>
          <w:rFonts w:ascii="Arial" w:hAnsi="Arial" w:cs="Arial"/>
        </w:rPr>
        <w:t>1- Hypomagnesaemia</w:t>
      </w:r>
    </w:p>
    <w:p w14:paraId="19C7F0F3" w14:textId="77777777" w:rsidR="00AE0A86" w:rsidRPr="00097900" w:rsidRDefault="00000000" w:rsidP="001C21D0">
      <w:pPr>
        <w:keepNext/>
        <w:keepLines/>
        <w:spacing w:after="0"/>
        <w:rPr>
          <w:rFonts w:ascii="Arial" w:hAnsi="Arial" w:cs="Arial"/>
        </w:rPr>
      </w:pPr>
      <w:r w:rsidRPr="00097900">
        <w:rPr>
          <w:rFonts w:ascii="Arial" w:hAnsi="Arial" w:cs="Arial"/>
        </w:rPr>
        <w:t>2- Acidosis</w:t>
      </w:r>
    </w:p>
    <w:p w14:paraId="267366A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34350B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Hyperkalaemia</w:t>
      </w:r>
      <w:proofErr w:type="spellEnd"/>
    </w:p>
    <w:p w14:paraId="72146A1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Hypernatraemia</w:t>
      </w:r>
      <w:proofErr w:type="spellEnd"/>
    </w:p>
    <w:p w14:paraId="14378BB1" w14:textId="77777777" w:rsidR="00AE0A86" w:rsidRPr="00097900" w:rsidRDefault="00AE0A86" w:rsidP="001C21D0">
      <w:pPr>
        <w:spacing w:after="0"/>
        <w:rPr>
          <w:rFonts w:ascii="Arial" w:hAnsi="Arial" w:cs="Arial"/>
        </w:rPr>
      </w:pPr>
    </w:p>
    <w:p w14:paraId="31F6BEC6" w14:textId="77777777" w:rsidR="00AE0A86" w:rsidRPr="00097900" w:rsidRDefault="00000000" w:rsidP="001C21D0">
      <w:pPr>
        <w:keepNext/>
        <w:keepLines/>
        <w:spacing w:after="0"/>
        <w:rPr>
          <w:rFonts w:ascii="Arial" w:hAnsi="Arial" w:cs="Arial"/>
        </w:rPr>
      </w:pPr>
      <w:r w:rsidRPr="00097900">
        <w:rPr>
          <w:rFonts w:ascii="Arial" w:hAnsi="Arial" w:cs="Arial"/>
        </w:rPr>
        <w:t>Q1567. Which of the following is not a feature of digoxin toxicity?</w:t>
      </w:r>
    </w:p>
    <w:p w14:paraId="6201719E" w14:textId="77777777" w:rsidR="00AE0A86" w:rsidRPr="00097900" w:rsidRDefault="00000000" w:rsidP="001C21D0">
      <w:pPr>
        <w:keepNext/>
        <w:keepLines/>
        <w:spacing w:after="0"/>
        <w:rPr>
          <w:rFonts w:ascii="Arial" w:hAnsi="Arial" w:cs="Arial"/>
        </w:rPr>
      </w:pPr>
      <w:r w:rsidRPr="00097900">
        <w:rPr>
          <w:rFonts w:ascii="Arial" w:hAnsi="Arial" w:cs="Arial"/>
        </w:rPr>
        <w:t>1- Blurred vision</w:t>
      </w:r>
    </w:p>
    <w:p w14:paraId="6C70A35F" w14:textId="77777777" w:rsidR="00AE0A86" w:rsidRPr="00097900" w:rsidRDefault="00000000" w:rsidP="001C21D0">
      <w:pPr>
        <w:keepNext/>
        <w:keepLines/>
        <w:spacing w:after="0"/>
        <w:rPr>
          <w:rFonts w:ascii="Arial" w:hAnsi="Arial" w:cs="Arial"/>
        </w:rPr>
      </w:pPr>
      <w:r w:rsidRPr="00097900">
        <w:rPr>
          <w:rFonts w:ascii="Arial" w:hAnsi="Arial" w:cs="Arial"/>
        </w:rPr>
        <w:t>2- Palpitations</w:t>
      </w:r>
    </w:p>
    <w:p w14:paraId="38385F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renal failure</w:t>
      </w:r>
    </w:p>
    <w:p w14:paraId="65BC87AE" w14:textId="77777777" w:rsidR="00AE0A86" w:rsidRPr="00097900" w:rsidRDefault="00000000" w:rsidP="001C21D0">
      <w:pPr>
        <w:keepNext/>
        <w:keepLines/>
        <w:spacing w:after="0"/>
        <w:rPr>
          <w:rFonts w:ascii="Arial" w:hAnsi="Arial" w:cs="Arial"/>
        </w:rPr>
      </w:pPr>
      <w:r w:rsidRPr="00097900">
        <w:rPr>
          <w:rFonts w:ascii="Arial" w:hAnsi="Arial" w:cs="Arial"/>
        </w:rPr>
        <w:t>4- Nausea and vomiting</w:t>
      </w:r>
    </w:p>
    <w:p w14:paraId="0CAE11C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Yellow </w:t>
      </w:r>
      <w:proofErr w:type="spellStart"/>
      <w:r w:rsidRPr="00097900">
        <w:rPr>
          <w:rFonts w:ascii="Arial" w:hAnsi="Arial" w:cs="Arial"/>
        </w:rPr>
        <w:t>discolouration</w:t>
      </w:r>
      <w:proofErr w:type="spellEnd"/>
      <w:r w:rsidRPr="00097900">
        <w:rPr>
          <w:rFonts w:ascii="Arial" w:hAnsi="Arial" w:cs="Arial"/>
        </w:rPr>
        <w:t xml:space="preserve"> of vision</w:t>
      </w:r>
    </w:p>
    <w:p w14:paraId="0CEBD00A" w14:textId="77777777" w:rsidR="00AE0A86" w:rsidRPr="00097900" w:rsidRDefault="00AE0A86" w:rsidP="001C21D0">
      <w:pPr>
        <w:spacing w:after="0"/>
        <w:rPr>
          <w:rFonts w:ascii="Arial" w:hAnsi="Arial" w:cs="Arial"/>
        </w:rPr>
      </w:pPr>
    </w:p>
    <w:p w14:paraId="4D98C894" w14:textId="77777777" w:rsidR="00AE0A86" w:rsidRPr="00097900" w:rsidRDefault="00000000" w:rsidP="001C21D0">
      <w:pPr>
        <w:keepNext/>
        <w:keepLines/>
        <w:spacing w:after="0"/>
        <w:rPr>
          <w:rFonts w:ascii="Arial" w:hAnsi="Arial" w:cs="Arial"/>
        </w:rPr>
      </w:pPr>
      <w:r w:rsidRPr="00097900">
        <w:rPr>
          <w:rFonts w:ascii="Arial" w:hAnsi="Arial" w:cs="Arial"/>
        </w:rPr>
        <w:t>Q1568. What is the mechanism of action of methotrexate?</w:t>
      </w:r>
    </w:p>
    <w:p w14:paraId="7953B166" w14:textId="77777777" w:rsidR="00AE0A86" w:rsidRPr="00097900" w:rsidRDefault="00000000" w:rsidP="001C21D0">
      <w:pPr>
        <w:keepNext/>
        <w:keepLines/>
        <w:spacing w:after="0"/>
        <w:rPr>
          <w:rFonts w:ascii="Arial" w:hAnsi="Arial" w:cs="Arial"/>
        </w:rPr>
      </w:pPr>
      <w:r w:rsidRPr="00097900">
        <w:rPr>
          <w:rFonts w:ascii="Arial" w:hAnsi="Arial" w:cs="Arial"/>
        </w:rPr>
        <w:t>1- Modification of folate</w:t>
      </w:r>
    </w:p>
    <w:p w14:paraId="1AC99BE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Non competitive</w:t>
      </w:r>
      <w:proofErr w:type="spellEnd"/>
      <w:r w:rsidRPr="00097900">
        <w:rPr>
          <w:rFonts w:ascii="Arial" w:hAnsi="Arial" w:cs="Arial"/>
        </w:rPr>
        <w:t xml:space="preserve"> inhibitor of dihydrofolate reductase</w:t>
      </w:r>
    </w:p>
    <w:p w14:paraId="436DCA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Competitive inhibitor of dihydrofolate reductase</w:t>
      </w:r>
    </w:p>
    <w:p w14:paraId="65EF063C" w14:textId="77777777" w:rsidR="00AE0A86" w:rsidRPr="00097900" w:rsidRDefault="00000000" w:rsidP="001C21D0">
      <w:pPr>
        <w:keepNext/>
        <w:keepLines/>
        <w:spacing w:after="0"/>
        <w:rPr>
          <w:rFonts w:ascii="Arial" w:hAnsi="Arial" w:cs="Arial"/>
        </w:rPr>
      </w:pPr>
      <w:r w:rsidRPr="00097900">
        <w:rPr>
          <w:rFonts w:ascii="Arial" w:hAnsi="Arial" w:cs="Arial"/>
        </w:rPr>
        <w:t>4- Reduced uptake into cell of folate</w:t>
      </w:r>
    </w:p>
    <w:p w14:paraId="1DCF0DE1" w14:textId="77777777" w:rsidR="00AE0A86" w:rsidRPr="00097900" w:rsidRDefault="00000000" w:rsidP="001C21D0">
      <w:pPr>
        <w:keepNext/>
        <w:keepLines/>
        <w:spacing w:after="0"/>
        <w:rPr>
          <w:rFonts w:ascii="Arial" w:hAnsi="Arial" w:cs="Arial"/>
        </w:rPr>
      </w:pPr>
      <w:r w:rsidRPr="00097900">
        <w:rPr>
          <w:rFonts w:ascii="Arial" w:hAnsi="Arial" w:cs="Arial"/>
        </w:rPr>
        <w:t>5- Reduced absorption of folate</w:t>
      </w:r>
    </w:p>
    <w:p w14:paraId="2B5441AA" w14:textId="77777777" w:rsidR="00AE0A86" w:rsidRPr="00097900" w:rsidRDefault="00AE0A86" w:rsidP="001C21D0">
      <w:pPr>
        <w:spacing w:after="0"/>
        <w:rPr>
          <w:rFonts w:ascii="Arial" w:hAnsi="Arial" w:cs="Arial"/>
        </w:rPr>
      </w:pPr>
    </w:p>
    <w:p w14:paraId="5A67D0D3" w14:textId="5CD201F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195904" behindDoc="1" locked="0" layoutInCell="1" allowOverlap="1" wp14:anchorId="7FA18DA2" wp14:editId="07B25F7B">
                <wp:simplePos x="0" y="0"/>
                <wp:positionH relativeFrom="page">
                  <wp:posOffset>3886200</wp:posOffset>
                </wp:positionH>
                <wp:positionV relativeFrom="page">
                  <wp:posOffset>182880</wp:posOffset>
                </wp:positionV>
                <wp:extent cx="0" cy="9692640"/>
                <wp:effectExtent l="57150" t="19050" r="76200" b="80010"/>
                <wp:wrapNone/>
                <wp:docPr id="3559572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056F9D" id="Straight Connector 183" o:spid="_x0000_s1026" style="position:absolute;z-index:-252120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Q1569. A 65 year old male has recently been discharged from hospital following a myocardial </w:t>
      </w:r>
      <w:proofErr w:type="spellStart"/>
      <w:r w:rsidR="00000000" w:rsidRPr="00097900">
        <w:rPr>
          <w:rFonts w:ascii="Arial" w:hAnsi="Arial" w:cs="Arial"/>
        </w:rPr>
        <w:t>infaction</w:t>
      </w:r>
      <w:proofErr w:type="spellEnd"/>
      <w:r w:rsidR="00000000" w:rsidRPr="00097900">
        <w:rPr>
          <w:rFonts w:ascii="Arial" w:hAnsi="Arial" w:cs="Arial"/>
        </w:rPr>
        <w:t>. He had been commenced on atorvastatin 40mg during his admission. He has been feeling very well since his discharge. He presents for his routine bloods. His AST and ALT are found to be 100, having previously been normal. Which of the following action should be taken?</w:t>
      </w:r>
    </w:p>
    <w:p w14:paraId="5BC32616" w14:textId="77777777" w:rsidR="00AE0A86" w:rsidRPr="00097900" w:rsidRDefault="00000000" w:rsidP="001C21D0">
      <w:pPr>
        <w:keepNext/>
        <w:keepLines/>
        <w:spacing w:after="0"/>
        <w:rPr>
          <w:rFonts w:ascii="Arial" w:hAnsi="Arial" w:cs="Arial"/>
        </w:rPr>
      </w:pPr>
      <w:r w:rsidRPr="00097900">
        <w:rPr>
          <w:rFonts w:ascii="Arial" w:hAnsi="Arial" w:cs="Arial"/>
        </w:rPr>
        <w:t>1- Switch atorvastatin to simvastatin 80mg</w:t>
      </w:r>
    </w:p>
    <w:p w14:paraId="6899085C" w14:textId="77777777" w:rsidR="00AE0A86" w:rsidRPr="00097900" w:rsidRDefault="00000000" w:rsidP="001C21D0">
      <w:pPr>
        <w:keepNext/>
        <w:keepLines/>
        <w:spacing w:after="0"/>
        <w:rPr>
          <w:rFonts w:ascii="Arial" w:hAnsi="Arial" w:cs="Arial"/>
        </w:rPr>
      </w:pPr>
      <w:r w:rsidRPr="00097900">
        <w:rPr>
          <w:rFonts w:ascii="Arial" w:hAnsi="Arial" w:cs="Arial"/>
        </w:rPr>
        <w:t>2- Stop Atorvastatin</w:t>
      </w:r>
    </w:p>
    <w:p w14:paraId="51E2A09D" w14:textId="77777777" w:rsidR="00AE0A86" w:rsidRPr="00097900" w:rsidRDefault="00000000" w:rsidP="001C21D0">
      <w:pPr>
        <w:keepNext/>
        <w:keepLines/>
        <w:spacing w:after="0"/>
        <w:rPr>
          <w:rFonts w:ascii="Arial" w:hAnsi="Arial" w:cs="Arial"/>
        </w:rPr>
      </w:pPr>
      <w:r w:rsidRPr="00097900">
        <w:rPr>
          <w:rFonts w:ascii="Arial" w:hAnsi="Arial" w:cs="Arial"/>
        </w:rPr>
        <w:t>3- Switch atorvastatin to simvastatin 40mg</w:t>
      </w:r>
    </w:p>
    <w:p w14:paraId="7E389626" w14:textId="77777777" w:rsidR="00AE0A86" w:rsidRPr="00097900" w:rsidRDefault="00000000" w:rsidP="001C21D0">
      <w:pPr>
        <w:keepNext/>
        <w:keepLines/>
        <w:spacing w:after="0"/>
        <w:rPr>
          <w:rFonts w:ascii="Arial" w:hAnsi="Arial" w:cs="Arial"/>
        </w:rPr>
      </w:pPr>
      <w:r w:rsidRPr="00097900">
        <w:rPr>
          <w:rFonts w:ascii="Arial" w:hAnsi="Arial" w:cs="Arial"/>
        </w:rPr>
        <w:t>4- Reduce to 20mg atorvastatin and monitor LFTs</w:t>
      </w:r>
    </w:p>
    <w:p w14:paraId="5BE53E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Maintain current dose of atorvastatin and monitor LFTs</w:t>
      </w:r>
    </w:p>
    <w:p w14:paraId="049495DA" w14:textId="77777777" w:rsidR="00AE0A86" w:rsidRPr="00097900" w:rsidRDefault="00AE0A86" w:rsidP="001C21D0">
      <w:pPr>
        <w:spacing w:after="0"/>
        <w:rPr>
          <w:rFonts w:ascii="Arial" w:hAnsi="Arial" w:cs="Arial"/>
        </w:rPr>
      </w:pPr>
    </w:p>
    <w:p w14:paraId="5345794D" w14:textId="77777777" w:rsidR="00AE0A86" w:rsidRPr="00097900" w:rsidRDefault="00000000" w:rsidP="001C21D0">
      <w:pPr>
        <w:keepNext/>
        <w:keepLines/>
        <w:spacing w:after="0"/>
        <w:rPr>
          <w:rFonts w:ascii="Arial" w:hAnsi="Arial" w:cs="Arial"/>
        </w:rPr>
      </w:pPr>
      <w:r w:rsidRPr="00097900">
        <w:rPr>
          <w:rFonts w:ascii="Arial" w:hAnsi="Arial" w:cs="Arial"/>
        </w:rPr>
        <w:t>Q1570. A patient has been recently commenced on rifampicin, isoniazid and pyrazinamide. His recent blood check shows a bilirubin of 12, an AST of 88 and ALT of 90. What is your next course of action?</w:t>
      </w:r>
    </w:p>
    <w:p w14:paraId="2B4B6627" w14:textId="77777777" w:rsidR="00AE0A86" w:rsidRPr="00097900" w:rsidRDefault="00000000" w:rsidP="001C21D0">
      <w:pPr>
        <w:keepNext/>
        <w:keepLines/>
        <w:spacing w:after="0"/>
        <w:rPr>
          <w:rFonts w:ascii="Arial" w:hAnsi="Arial" w:cs="Arial"/>
        </w:rPr>
      </w:pPr>
      <w:r w:rsidRPr="00097900">
        <w:rPr>
          <w:rFonts w:ascii="Arial" w:hAnsi="Arial" w:cs="Arial"/>
        </w:rPr>
        <w:t>1- Stop all drugs</w:t>
      </w:r>
    </w:p>
    <w:p w14:paraId="069A9E38" w14:textId="77777777" w:rsidR="00AE0A86" w:rsidRPr="00097900" w:rsidRDefault="00000000" w:rsidP="001C21D0">
      <w:pPr>
        <w:keepNext/>
        <w:keepLines/>
        <w:spacing w:after="0"/>
        <w:rPr>
          <w:rFonts w:ascii="Arial" w:hAnsi="Arial" w:cs="Arial"/>
        </w:rPr>
      </w:pPr>
      <w:r w:rsidRPr="00097900">
        <w:rPr>
          <w:rFonts w:ascii="Arial" w:hAnsi="Arial" w:cs="Arial"/>
        </w:rPr>
        <w:t>2- Stop Pyrazinamide</w:t>
      </w:r>
    </w:p>
    <w:p w14:paraId="74B478B9" w14:textId="77777777" w:rsidR="00AE0A86" w:rsidRPr="00097900" w:rsidRDefault="00000000" w:rsidP="001C21D0">
      <w:pPr>
        <w:keepNext/>
        <w:keepLines/>
        <w:spacing w:after="0"/>
        <w:rPr>
          <w:rFonts w:ascii="Arial" w:hAnsi="Arial" w:cs="Arial"/>
        </w:rPr>
      </w:pPr>
      <w:r w:rsidRPr="00097900">
        <w:rPr>
          <w:rFonts w:ascii="Arial" w:hAnsi="Arial" w:cs="Arial"/>
        </w:rPr>
        <w:t>3- Stop Isoniazid</w:t>
      </w:r>
    </w:p>
    <w:p w14:paraId="4A883B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Continue with current management</w:t>
      </w:r>
    </w:p>
    <w:p w14:paraId="67694057" w14:textId="77777777" w:rsidR="00AE0A86" w:rsidRPr="00097900" w:rsidRDefault="00000000" w:rsidP="001C21D0">
      <w:pPr>
        <w:keepNext/>
        <w:keepLines/>
        <w:spacing w:after="0"/>
        <w:rPr>
          <w:rFonts w:ascii="Arial" w:hAnsi="Arial" w:cs="Arial"/>
        </w:rPr>
      </w:pPr>
      <w:r w:rsidRPr="00097900">
        <w:rPr>
          <w:rFonts w:ascii="Arial" w:hAnsi="Arial" w:cs="Arial"/>
        </w:rPr>
        <w:t>5- Stop Rifampicin</w:t>
      </w:r>
    </w:p>
    <w:p w14:paraId="4BD632A8" w14:textId="77777777" w:rsidR="00AE0A86" w:rsidRPr="00097900" w:rsidRDefault="00AE0A86" w:rsidP="001C21D0">
      <w:pPr>
        <w:spacing w:after="0"/>
        <w:rPr>
          <w:rFonts w:ascii="Arial" w:hAnsi="Arial" w:cs="Arial"/>
        </w:rPr>
      </w:pPr>
    </w:p>
    <w:p w14:paraId="736223D4" w14:textId="77777777" w:rsidR="00AE0A86" w:rsidRPr="00097900" w:rsidRDefault="00000000" w:rsidP="001C21D0">
      <w:pPr>
        <w:keepNext/>
        <w:keepLines/>
        <w:spacing w:after="0"/>
        <w:rPr>
          <w:rFonts w:ascii="Arial" w:hAnsi="Arial" w:cs="Arial"/>
        </w:rPr>
      </w:pPr>
      <w:r w:rsidRPr="00097900">
        <w:rPr>
          <w:rFonts w:ascii="Arial" w:hAnsi="Arial" w:cs="Arial"/>
        </w:rPr>
        <w:t>Q1571. A 36 year old female presents to her A+E department with an overdose. She states that on Friday evening she took 10 tablets then she took another 15 on Saturday and a further 15 on Sunday evening and she then presented 2 hours later. Which of the following is the next appropriate management?</w:t>
      </w:r>
    </w:p>
    <w:p w14:paraId="17058330" w14:textId="77777777" w:rsidR="00AE0A86" w:rsidRPr="00097900" w:rsidRDefault="00000000" w:rsidP="001C21D0">
      <w:pPr>
        <w:keepNext/>
        <w:keepLines/>
        <w:spacing w:after="0"/>
        <w:rPr>
          <w:rFonts w:ascii="Arial" w:hAnsi="Arial" w:cs="Arial"/>
        </w:rPr>
      </w:pPr>
      <w:r w:rsidRPr="00097900">
        <w:rPr>
          <w:rFonts w:ascii="Arial" w:hAnsi="Arial" w:cs="Arial"/>
        </w:rPr>
        <w:t>1- Commence N-acetyl cysteine if PT is &gt; 1.5</w:t>
      </w:r>
    </w:p>
    <w:p w14:paraId="498695F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Take paracetamol levels and commence </w:t>
      </w:r>
      <w:proofErr w:type="spellStart"/>
      <w:r w:rsidRPr="00097900">
        <w:rPr>
          <w:rFonts w:ascii="Arial" w:hAnsi="Arial" w:cs="Arial"/>
        </w:rPr>
        <w:t>Nacetyl</w:t>
      </w:r>
      <w:proofErr w:type="spellEnd"/>
      <w:r w:rsidRPr="00097900">
        <w:rPr>
          <w:rFonts w:ascii="Arial" w:hAnsi="Arial" w:cs="Arial"/>
        </w:rPr>
        <w:t xml:space="preserve"> cysteine if level above high risk treatment line</w:t>
      </w:r>
    </w:p>
    <w:p w14:paraId="4B34E4A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Take paracetamol levels and commence </w:t>
      </w:r>
      <w:proofErr w:type="spellStart"/>
      <w:r w:rsidRPr="00097900">
        <w:rPr>
          <w:rFonts w:ascii="Arial" w:hAnsi="Arial" w:cs="Arial"/>
        </w:rPr>
        <w:t>Nacetyl</w:t>
      </w:r>
      <w:proofErr w:type="spellEnd"/>
      <w:r w:rsidRPr="00097900">
        <w:rPr>
          <w:rFonts w:ascii="Arial" w:hAnsi="Arial" w:cs="Arial"/>
        </w:rPr>
        <w:t xml:space="preserve"> cysteine if level above normal treatment line</w:t>
      </w:r>
    </w:p>
    <w:p w14:paraId="47358B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Commence N-acetyl cysteine</w:t>
      </w:r>
    </w:p>
    <w:p w14:paraId="6C377DBB" w14:textId="77777777" w:rsidR="00AE0A86" w:rsidRPr="00097900" w:rsidRDefault="00000000" w:rsidP="001C21D0">
      <w:pPr>
        <w:keepNext/>
        <w:keepLines/>
        <w:spacing w:after="0"/>
        <w:rPr>
          <w:rFonts w:ascii="Arial" w:hAnsi="Arial" w:cs="Arial"/>
        </w:rPr>
      </w:pPr>
      <w:r w:rsidRPr="00097900">
        <w:rPr>
          <w:rFonts w:ascii="Arial" w:hAnsi="Arial" w:cs="Arial"/>
        </w:rPr>
        <w:t>5- Take bloods at 4 hours post overdose and await results before treatment</w:t>
      </w:r>
    </w:p>
    <w:p w14:paraId="27DF6326" w14:textId="77777777" w:rsidR="00AE0A86" w:rsidRPr="00097900" w:rsidRDefault="00AE0A86" w:rsidP="001C21D0">
      <w:pPr>
        <w:spacing w:after="0"/>
        <w:rPr>
          <w:rFonts w:ascii="Arial" w:hAnsi="Arial" w:cs="Arial"/>
        </w:rPr>
      </w:pPr>
    </w:p>
    <w:p w14:paraId="3FEB7827" w14:textId="77777777" w:rsidR="00AE0A86" w:rsidRPr="00097900" w:rsidRDefault="00000000" w:rsidP="001C21D0">
      <w:pPr>
        <w:keepNext/>
        <w:keepLines/>
        <w:spacing w:after="0"/>
        <w:rPr>
          <w:rFonts w:ascii="Arial" w:hAnsi="Arial" w:cs="Arial"/>
        </w:rPr>
      </w:pPr>
      <w:r w:rsidRPr="00097900">
        <w:rPr>
          <w:rFonts w:ascii="Arial" w:hAnsi="Arial" w:cs="Arial"/>
        </w:rPr>
        <w:t>Q1572. A 52 year old female presents to her GP as she feels she is "going through the change". Her periods stopped about 1 year ago and she is suffering from hot flushes and sweating. She is having difficulty sleeping because of this and she has missed a few days of work due to tiredness and feels embarrassed in work when she is having flushes. She has a history of migraines. Her FSH is 40 IU/L and other bloods including TFTs are normal. What is the next course of action?</w:t>
      </w:r>
    </w:p>
    <w:p w14:paraId="476D57B8" w14:textId="77777777" w:rsidR="00AE0A86" w:rsidRPr="00097900" w:rsidRDefault="00000000" w:rsidP="001C21D0">
      <w:pPr>
        <w:keepNext/>
        <w:keepLines/>
        <w:spacing w:after="0"/>
        <w:rPr>
          <w:rFonts w:ascii="Arial" w:hAnsi="Arial" w:cs="Arial"/>
        </w:rPr>
      </w:pPr>
      <w:r w:rsidRPr="00097900">
        <w:rPr>
          <w:rFonts w:ascii="Arial" w:hAnsi="Arial" w:cs="Arial"/>
        </w:rPr>
        <w:t>1- Nil specific</w:t>
      </w:r>
    </w:p>
    <w:p w14:paraId="48CB08BB" w14:textId="77777777" w:rsidR="00AE0A86" w:rsidRPr="00097900" w:rsidRDefault="00000000" w:rsidP="001C21D0">
      <w:pPr>
        <w:keepNext/>
        <w:keepLines/>
        <w:spacing w:after="0"/>
        <w:rPr>
          <w:rFonts w:ascii="Arial" w:hAnsi="Arial" w:cs="Arial"/>
        </w:rPr>
      </w:pPr>
      <w:r w:rsidRPr="00097900">
        <w:rPr>
          <w:rFonts w:ascii="Arial" w:hAnsi="Arial" w:cs="Arial"/>
        </w:rPr>
        <w:t>2- Commence HRT - continuous combined oral</w:t>
      </w:r>
    </w:p>
    <w:p w14:paraId="301AD4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Commence HRT - continuous combined transdermal patches</w:t>
      </w:r>
    </w:p>
    <w:p w14:paraId="105492C0" w14:textId="77777777" w:rsidR="00AE0A86" w:rsidRPr="00097900" w:rsidRDefault="00000000" w:rsidP="001C21D0">
      <w:pPr>
        <w:keepNext/>
        <w:keepLines/>
        <w:spacing w:after="0"/>
        <w:rPr>
          <w:rFonts w:ascii="Arial" w:hAnsi="Arial" w:cs="Arial"/>
        </w:rPr>
      </w:pPr>
      <w:r w:rsidRPr="00097900">
        <w:rPr>
          <w:rFonts w:ascii="Arial" w:hAnsi="Arial" w:cs="Arial"/>
        </w:rPr>
        <w:t>4- Commence HRT - cyclical combined transdermal patches</w:t>
      </w:r>
    </w:p>
    <w:p w14:paraId="178E7CD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Low dose vaginal </w:t>
      </w:r>
      <w:proofErr w:type="spellStart"/>
      <w:r w:rsidRPr="00097900">
        <w:rPr>
          <w:rFonts w:ascii="Arial" w:hAnsi="Arial" w:cs="Arial"/>
        </w:rPr>
        <w:t>oestrogen</w:t>
      </w:r>
      <w:proofErr w:type="spellEnd"/>
    </w:p>
    <w:p w14:paraId="5058C4BC" w14:textId="77777777" w:rsidR="00AE0A86" w:rsidRPr="00097900" w:rsidRDefault="00AE0A86" w:rsidP="001C21D0">
      <w:pPr>
        <w:spacing w:after="0"/>
        <w:rPr>
          <w:rFonts w:ascii="Arial" w:hAnsi="Arial" w:cs="Arial"/>
        </w:rPr>
      </w:pPr>
    </w:p>
    <w:p w14:paraId="78803EB4" w14:textId="77777777" w:rsidR="00AE0A86" w:rsidRPr="00097900" w:rsidRDefault="00000000" w:rsidP="001C21D0">
      <w:pPr>
        <w:keepNext/>
        <w:keepLines/>
        <w:spacing w:after="0"/>
        <w:rPr>
          <w:rFonts w:ascii="Arial" w:hAnsi="Arial" w:cs="Arial"/>
        </w:rPr>
      </w:pPr>
      <w:r w:rsidRPr="00097900">
        <w:rPr>
          <w:rFonts w:ascii="Arial" w:hAnsi="Arial" w:cs="Arial"/>
        </w:rPr>
        <w:t>Q1573. A 35 year old female had been admitted following a paracetamol overdose and had been treated with N Acetyl cysteine. On day 3 she is found to be in acute renal failure with a creatinine of 500. Which of the following is the mechanism which leads to acute renal failure?</w:t>
      </w:r>
    </w:p>
    <w:p w14:paraId="6AF27A7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Hypovolaemia</w:t>
      </w:r>
      <w:proofErr w:type="spellEnd"/>
    </w:p>
    <w:p w14:paraId="735244C2" w14:textId="77777777" w:rsidR="00AE0A86" w:rsidRPr="00097900" w:rsidRDefault="00000000" w:rsidP="001C21D0">
      <w:pPr>
        <w:keepNext/>
        <w:keepLines/>
        <w:spacing w:after="0"/>
        <w:rPr>
          <w:rFonts w:ascii="Arial" w:hAnsi="Arial" w:cs="Arial"/>
        </w:rPr>
      </w:pPr>
      <w:r w:rsidRPr="00097900">
        <w:rPr>
          <w:rFonts w:ascii="Arial" w:hAnsi="Arial" w:cs="Arial"/>
        </w:rPr>
        <w:t>2- Hepatorenal syndrome</w:t>
      </w:r>
    </w:p>
    <w:p w14:paraId="3624B299" w14:textId="77777777" w:rsidR="00AE0A86" w:rsidRPr="00097900" w:rsidRDefault="00000000" w:rsidP="001C21D0">
      <w:pPr>
        <w:keepNext/>
        <w:keepLines/>
        <w:spacing w:after="0"/>
        <w:rPr>
          <w:rFonts w:ascii="Arial" w:hAnsi="Arial" w:cs="Arial"/>
        </w:rPr>
      </w:pPr>
      <w:r w:rsidRPr="00097900">
        <w:rPr>
          <w:rFonts w:ascii="Arial" w:hAnsi="Arial" w:cs="Arial"/>
        </w:rPr>
        <w:t>3- Glomerulonephritis</w:t>
      </w:r>
    </w:p>
    <w:p w14:paraId="38E475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Tubular Necrosis</w:t>
      </w:r>
    </w:p>
    <w:p w14:paraId="2F8106AA" w14:textId="77777777" w:rsidR="00AE0A86" w:rsidRPr="00097900" w:rsidRDefault="00000000" w:rsidP="001C21D0">
      <w:pPr>
        <w:keepNext/>
        <w:keepLines/>
        <w:spacing w:after="0"/>
        <w:rPr>
          <w:rFonts w:ascii="Arial" w:hAnsi="Arial" w:cs="Arial"/>
        </w:rPr>
      </w:pPr>
      <w:r w:rsidRPr="00097900">
        <w:rPr>
          <w:rFonts w:ascii="Arial" w:hAnsi="Arial" w:cs="Arial"/>
        </w:rPr>
        <w:t>5- Papillary necrosis</w:t>
      </w:r>
    </w:p>
    <w:p w14:paraId="03E9808D" w14:textId="77777777" w:rsidR="00AE0A86" w:rsidRPr="00097900" w:rsidRDefault="00AE0A86" w:rsidP="001C21D0">
      <w:pPr>
        <w:spacing w:after="0"/>
        <w:rPr>
          <w:rFonts w:ascii="Arial" w:hAnsi="Arial" w:cs="Arial"/>
        </w:rPr>
      </w:pPr>
    </w:p>
    <w:p w14:paraId="2FF55E1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Q1574. A 35 year old female had been admitted following a paracetamol overdose and had been treated with N Acetyl cysteine. On day 3 she is found to be in acute renal failure with a creatinine of 500. Which of the following is the best </w:t>
      </w:r>
      <w:proofErr w:type="spellStart"/>
      <w:r w:rsidRPr="00097900">
        <w:rPr>
          <w:rFonts w:ascii="Arial" w:hAnsi="Arial" w:cs="Arial"/>
        </w:rPr>
        <w:t>managment</w:t>
      </w:r>
      <w:proofErr w:type="spellEnd"/>
      <w:r w:rsidRPr="00097900">
        <w:rPr>
          <w:rFonts w:ascii="Arial" w:hAnsi="Arial" w:cs="Arial"/>
        </w:rPr>
        <w:t xml:space="preserve"> of the acute renal failure?</w:t>
      </w:r>
    </w:p>
    <w:p w14:paraId="73267888" w14:textId="77777777" w:rsidR="00AE0A86" w:rsidRPr="00097900" w:rsidRDefault="00000000" w:rsidP="001C21D0">
      <w:pPr>
        <w:keepNext/>
        <w:keepLines/>
        <w:spacing w:after="0"/>
        <w:rPr>
          <w:rFonts w:ascii="Arial" w:hAnsi="Arial" w:cs="Arial"/>
        </w:rPr>
      </w:pPr>
      <w:r w:rsidRPr="00097900">
        <w:rPr>
          <w:rFonts w:ascii="Arial" w:hAnsi="Arial" w:cs="Arial"/>
        </w:rPr>
        <w:t>1- IV sodium bicarbonate</w:t>
      </w:r>
    </w:p>
    <w:p w14:paraId="25EAE8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Haemodialysis</w:t>
      </w:r>
      <w:proofErr w:type="spellEnd"/>
    </w:p>
    <w:p w14:paraId="3FEFE498" w14:textId="77777777" w:rsidR="00AE0A86" w:rsidRPr="00097900" w:rsidRDefault="00000000" w:rsidP="001C21D0">
      <w:pPr>
        <w:keepNext/>
        <w:keepLines/>
        <w:spacing w:after="0"/>
        <w:rPr>
          <w:rFonts w:ascii="Arial" w:hAnsi="Arial" w:cs="Arial"/>
        </w:rPr>
      </w:pPr>
      <w:r w:rsidRPr="00097900">
        <w:rPr>
          <w:rFonts w:ascii="Arial" w:hAnsi="Arial" w:cs="Arial"/>
        </w:rPr>
        <w:t>3- IV fluids</w:t>
      </w:r>
    </w:p>
    <w:p w14:paraId="712162B3" w14:textId="77777777" w:rsidR="00AE0A86" w:rsidRPr="00097900" w:rsidRDefault="00000000" w:rsidP="001C21D0">
      <w:pPr>
        <w:keepNext/>
        <w:keepLines/>
        <w:spacing w:after="0"/>
        <w:rPr>
          <w:rFonts w:ascii="Arial" w:hAnsi="Arial" w:cs="Arial"/>
        </w:rPr>
      </w:pPr>
      <w:r w:rsidRPr="00097900">
        <w:rPr>
          <w:rFonts w:ascii="Arial" w:hAnsi="Arial" w:cs="Arial"/>
        </w:rPr>
        <w:t>4- Further course of N-acetyl cysteine</w:t>
      </w:r>
    </w:p>
    <w:p w14:paraId="28D451C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Haemofiltration</w:t>
      </w:r>
      <w:proofErr w:type="spellEnd"/>
    </w:p>
    <w:p w14:paraId="74533183" w14:textId="77777777" w:rsidR="00AE0A86" w:rsidRPr="00097900" w:rsidRDefault="00AE0A86" w:rsidP="001C21D0">
      <w:pPr>
        <w:spacing w:after="0"/>
        <w:rPr>
          <w:rFonts w:ascii="Arial" w:hAnsi="Arial" w:cs="Arial"/>
        </w:rPr>
      </w:pPr>
    </w:p>
    <w:p w14:paraId="369F5B16" w14:textId="77777777" w:rsidR="00AE0A86" w:rsidRPr="00097900" w:rsidRDefault="00000000" w:rsidP="001C21D0">
      <w:pPr>
        <w:keepNext/>
        <w:keepLines/>
        <w:spacing w:after="0"/>
        <w:rPr>
          <w:rFonts w:ascii="Arial" w:hAnsi="Arial" w:cs="Arial"/>
        </w:rPr>
      </w:pPr>
      <w:r w:rsidRPr="00097900">
        <w:rPr>
          <w:rFonts w:ascii="Arial" w:hAnsi="Arial" w:cs="Arial"/>
        </w:rPr>
        <w:t>Q1575. What is the mechanism of action of Ciclosporin?</w:t>
      </w:r>
    </w:p>
    <w:p w14:paraId="1A76356F" w14:textId="77777777" w:rsidR="00AE0A86" w:rsidRPr="00097900" w:rsidRDefault="00000000" w:rsidP="001C21D0">
      <w:pPr>
        <w:keepNext/>
        <w:keepLines/>
        <w:spacing w:after="0"/>
        <w:rPr>
          <w:rFonts w:ascii="Arial" w:hAnsi="Arial" w:cs="Arial"/>
        </w:rPr>
      </w:pPr>
      <w:r w:rsidRPr="00097900">
        <w:rPr>
          <w:rFonts w:ascii="Arial" w:hAnsi="Arial" w:cs="Arial"/>
        </w:rPr>
        <w:t>1- Anti -TNF-alpha</w:t>
      </w:r>
    </w:p>
    <w:p w14:paraId="43ECA004" w14:textId="77777777" w:rsidR="00AE0A86" w:rsidRPr="00097900" w:rsidRDefault="00000000" w:rsidP="001C21D0">
      <w:pPr>
        <w:keepNext/>
        <w:keepLines/>
        <w:spacing w:after="0"/>
        <w:rPr>
          <w:rFonts w:ascii="Arial" w:hAnsi="Arial" w:cs="Arial"/>
        </w:rPr>
      </w:pPr>
      <w:r w:rsidRPr="00097900">
        <w:rPr>
          <w:rFonts w:ascii="Arial" w:hAnsi="Arial" w:cs="Arial"/>
        </w:rPr>
        <w:t>2- Binds to T cell receptor</w:t>
      </w:r>
    </w:p>
    <w:p w14:paraId="67C3983C" w14:textId="77777777" w:rsidR="00AE0A86" w:rsidRPr="00097900" w:rsidRDefault="00000000" w:rsidP="001C21D0">
      <w:pPr>
        <w:keepNext/>
        <w:keepLines/>
        <w:spacing w:after="0"/>
        <w:rPr>
          <w:rFonts w:ascii="Arial" w:hAnsi="Arial" w:cs="Arial"/>
        </w:rPr>
      </w:pPr>
      <w:r w:rsidRPr="00097900">
        <w:rPr>
          <w:rFonts w:ascii="Arial" w:hAnsi="Arial" w:cs="Arial"/>
        </w:rPr>
        <w:t>3- Inhibits calcineurin reducing Interleukin-10 levels</w:t>
      </w:r>
    </w:p>
    <w:p w14:paraId="55B42D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Inhibits calcineurin reducing Interleukin-2 levels</w:t>
      </w:r>
    </w:p>
    <w:p w14:paraId="7C3DDE8A" w14:textId="77777777" w:rsidR="00AE0A86" w:rsidRPr="00097900" w:rsidRDefault="00000000" w:rsidP="001C21D0">
      <w:pPr>
        <w:keepNext/>
        <w:keepLines/>
        <w:spacing w:after="0"/>
        <w:rPr>
          <w:rFonts w:ascii="Arial" w:hAnsi="Arial" w:cs="Arial"/>
        </w:rPr>
      </w:pPr>
      <w:r w:rsidRPr="00097900">
        <w:rPr>
          <w:rFonts w:ascii="Arial" w:hAnsi="Arial" w:cs="Arial"/>
        </w:rPr>
        <w:t>5- Inhibits calcineurin increasing Interleukin-2 levels</w:t>
      </w:r>
    </w:p>
    <w:p w14:paraId="6C8F6172" w14:textId="77777777" w:rsidR="00AE0A86" w:rsidRPr="00097900" w:rsidRDefault="00AE0A86" w:rsidP="001C21D0">
      <w:pPr>
        <w:spacing w:after="0"/>
        <w:rPr>
          <w:rFonts w:ascii="Arial" w:hAnsi="Arial" w:cs="Arial"/>
        </w:rPr>
      </w:pPr>
    </w:p>
    <w:p w14:paraId="539A426E" w14:textId="331D7AC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07168" behindDoc="1" locked="0" layoutInCell="1" allowOverlap="1" wp14:anchorId="0CFC87C7" wp14:editId="7690700E">
                <wp:simplePos x="0" y="0"/>
                <wp:positionH relativeFrom="page">
                  <wp:posOffset>3886200</wp:posOffset>
                </wp:positionH>
                <wp:positionV relativeFrom="page">
                  <wp:posOffset>182880</wp:posOffset>
                </wp:positionV>
                <wp:extent cx="0" cy="9692640"/>
                <wp:effectExtent l="57150" t="19050" r="76200" b="80010"/>
                <wp:wrapNone/>
                <wp:docPr id="430533287"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78B0DF" id="Straight Connector 184" o:spid="_x0000_s1026" style="position:absolute;z-index:-252109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Q1576. A 58 year old gentleman with type 2 diabetes mellitus has tirofiban administered before undergoing primary coronary intervention. Which of the following best describes the mechanism of action of tirofiban?</w:t>
      </w:r>
    </w:p>
    <w:p w14:paraId="5FF36514" w14:textId="77777777" w:rsidR="00AE0A86" w:rsidRPr="00097900" w:rsidRDefault="00000000" w:rsidP="001C21D0">
      <w:pPr>
        <w:keepNext/>
        <w:keepLines/>
        <w:spacing w:after="0"/>
        <w:rPr>
          <w:rFonts w:ascii="Arial" w:hAnsi="Arial" w:cs="Arial"/>
        </w:rPr>
      </w:pPr>
      <w:r w:rsidRPr="00097900">
        <w:rPr>
          <w:rFonts w:ascii="Arial" w:hAnsi="Arial" w:cs="Arial"/>
        </w:rPr>
        <w:t>1- ADP receptor Inhibitor</w:t>
      </w:r>
    </w:p>
    <w:p w14:paraId="1779986B" w14:textId="77777777" w:rsidR="00AE0A86" w:rsidRPr="00097900" w:rsidRDefault="00000000" w:rsidP="001C21D0">
      <w:pPr>
        <w:keepNext/>
        <w:keepLines/>
        <w:spacing w:after="0"/>
        <w:rPr>
          <w:rFonts w:ascii="Arial" w:hAnsi="Arial" w:cs="Arial"/>
        </w:rPr>
      </w:pPr>
      <w:r w:rsidRPr="00097900">
        <w:rPr>
          <w:rFonts w:ascii="Arial" w:hAnsi="Arial" w:cs="Arial"/>
        </w:rPr>
        <w:t>2- Activation of antithrombin III</w:t>
      </w:r>
    </w:p>
    <w:p w14:paraId="2ED906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GP IIb/IIIa Inhibitor</w:t>
      </w:r>
    </w:p>
    <w:p w14:paraId="56E5EC30" w14:textId="77777777" w:rsidR="00AE0A86" w:rsidRPr="00097900" w:rsidRDefault="00000000" w:rsidP="001C21D0">
      <w:pPr>
        <w:keepNext/>
        <w:keepLines/>
        <w:spacing w:after="0"/>
        <w:rPr>
          <w:rFonts w:ascii="Arial" w:hAnsi="Arial" w:cs="Arial"/>
        </w:rPr>
      </w:pPr>
      <w:r w:rsidRPr="00097900">
        <w:rPr>
          <w:rFonts w:ascii="Arial" w:hAnsi="Arial" w:cs="Arial"/>
        </w:rPr>
        <w:t>4- Vitamin K antagonist</w:t>
      </w:r>
    </w:p>
    <w:p w14:paraId="4DA2DCDB" w14:textId="77777777" w:rsidR="00AE0A86" w:rsidRPr="00097900" w:rsidRDefault="00000000" w:rsidP="001C21D0">
      <w:pPr>
        <w:keepNext/>
        <w:keepLines/>
        <w:spacing w:after="0"/>
        <w:rPr>
          <w:rFonts w:ascii="Arial" w:hAnsi="Arial" w:cs="Arial"/>
        </w:rPr>
      </w:pPr>
      <w:r w:rsidRPr="00097900">
        <w:rPr>
          <w:rFonts w:ascii="Arial" w:hAnsi="Arial" w:cs="Arial"/>
        </w:rPr>
        <w:t>5- Factor Xa inhibitor</w:t>
      </w:r>
    </w:p>
    <w:p w14:paraId="7BFF9B37" w14:textId="77777777" w:rsidR="00AE0A86" w:rsidRPr="00097900" w:rsidRDefault="00AE0A86" w:rsidP="001C21D0">
      <w:pPr>
        <w:spacing w:after="0"/>
        <w:rPr>
          <w:rFonts w:ascii="Arial" w:hAnsi="Arial" w:cs="Arial"/>
        </w:rPr>
      </w:pPr>
    </w:p>
    <w:p w14:paraId="17F28F22" w14:textId="77777777" w:rsidR="00AE0A86" w:rsidRPr="00097900" w:rsidRDefault="00000000" w:rsidP="001C21D0">
      <w:pPr>
        <w:keepNext/>
        <w:keepLines/>
        <w:spacing w:after="0"/>
        <w:rPr>
          <w:rFonts w:ascii="Arial" w:hAnsi="Arial" w:cs="Arial"/>
        </w:rPr>
      </w:pPr>
      <w:r w:rsidRPr="00097900">
        <w:rPr>
          <w:rFonts w:ascii="Arial" w:hAnsi="Arial" w:cs="Arial"/>
        </w:rPr>
        <w:t>Q1577. Which of the following is the best method of monitoring a paracetamol overdose?</w:t>
      </w:r>
    </w:p>
    <w:p w14:paraId="4F69D275" w14:textId="77777777" w:rsidR="00AE0A86" w:rsidRPr="00097900" w:rsidRDefault="00000000" w:rsidP="001C21D0">
      <w:pPr>
        <w:keepNext/>
        <w:keepLines/>
        <w:spacing w:after="0"/>
        <w:rPr>
          <w:rFonts w:ascii="Arial" w:hAnsi="Arial" w:cs="Arial"/>
        </w:rPr>
      </w:pPr>
      <w:r w:rsidRPr="00097900">
        <w:rPr>
          <w:rFonts w:ascii="Arial" w:hAnsi="Arial" w:cs="Arial"/>
        </w:rPr>
        <w:t>1- INR</w:t>
      </w:r>
    </w:p>
    <w:p w14:paraId="29BBBACE" w14:textId="77777777" w:rsidR="00AE0A86" w:rsidRPr="00097900" w:rsidRDefault="00000000" w:rsidP="001C21D0">
      <w:pPr>
        <w:keepNext/>
        <w:keepLines/>
        <w:spacing w:after="0"/>
        <w:rPr>
          <w:rFonts w:ascii="Arial" w:hAnsi="Arial" w:cs="Arial"/>
        </w:rPr>
      </w:pPr>
      <w:r w:rsidRPr="00097900">
        <w:rPr>
          <w:rFonts w:ascii="Arial" w:hAnsi="Arial" w:cs="Arial"/>
        </w:rPr>
        <w:t>2- Full Blood Count</w:t>
      </w:r>
    </w:p>
    <w:p w14:paraId="21FA44AF" w14:textId="77777777" w:rsidR="00AE0A86" w:rsidRPr="00097900" w:rsidRDefault="00000000" w:rsidP="001C21D0">
      <w:pPr>
        <w:keepNext/>
        <w:keepLines/>
        <w:spacing w:after="0"/>
        <w:rPr>
          <w:rFonts w:ascii="Arial" w:hAnsi="Arial" w:cs="Arial"/>
        </w:rPr>
      </w:pPr>
      <w:r w:rsidRPr="00097900">
        <w:rPr>
          <w:rFonts w:ascii="Arial" w:hAnsi="Arial" w:cs="Arial"/>
        </w:rPr>
        <w:t>3- Liver Function Tests</w:t>
      </w:r>
    </w:p>
    <w:p w14:paraId="1929AADE" w14:textId="77777777" w:rsidR="00AE0A86" w:rsidRPr="00097900" w:rsidRDefault="00000000" w:rsidP="001C21D0">
      <w:pPr>
        <w:keepNext/>
        <w:keepLines/>
        <w:spacing w:after="0"/>
        <w:rPr>
          <w:rFonts w:ascii="Arial" w:hAnsi="Arial" w:cs="Arial"/>
        </w:rPr>
      </w:pPr>
      <w:r w:rsidRPr="00097900">
        <w:rPr>
          <w:rFonts w:ascii="Arial" w:hAnsi="Arial" w:cs="Arial"/>
        </w:rPr>
        <w:t>4- Renal Function</w:t>
      </w:r>
    </w:p>
    <w:p w14:paraId="6E8CD0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Prothrombin Time</w:t>
      </w:r>
    </w:p>
    <w:p w14:paraId="2B25C8C2" w14:textId="77777777" w:rsidR="00AE0A86" w:rsidRPr="00097900" w:rsidRDefault="00AE0A86" w:rsidP="001C21D0">
      <w:pPr>
        <w:spacing w:after="0"/>
        <w:rPr>
          <w:rFonts w:ascii="Arial" w:hAnsi="Arial" w:cs="Arial"/>
        </w:rPr>
      </w:pPr>
    </w:p>
    <w:p w14:paraId="6393936A" w14:textId="77777777" w:rsidR="00AE0A86" w:rsidRPr="00097900" w:rsidRDefault="00000000" w:rsidP="001C21D0">
      <w:pPr>
        <w:keepNext/>
        <w:keepLines/>
        <w:spacing w:after="0"/>
        <w:rPr>
          <w:rFonts w:ascii="Arial" w:hAnsi="Arial" w:cs="Arial"/>
        </w:rPr>
      </w:pPr>
      <w:r w:rsidRPr="00097900">
        <w:rPr>
          <w:rFonts w:ascii="Arial" w:hAnsi="Arial" w:cs="Arial"/>
        </w:rPr>
        <w:t>Q1578. What is the main advantage of the use of capecitabine compared to 5-fluorouracil in the treatment of colorectal cancer?</w:t>
      </w:r>
    </w:p>
    <w:p w14:paraId="2F8B3AA7" w14:textId="77777777" w:rsidR="00AE0A86" w:rsidRPr="00097900" w:rsidRDefault="00000000" w:rsidP="001C21D0">
      <w:pPr>
        <w:keepNext/>
        <w:keepLines/>
        <w:spacing w:after="0"/>
        <w:rPr>
          <w:rFonts w:ascii="Arial" w:hAnsi="Arial" w:cs="Arial"/>
        </w:rPr>
      </w:pPr>
      <w:r w:rsidRPr="00097900">
        <w:rPr>
          <w:rFonts w:ascii="Arial" w:hAnsi="Arial" w:cs="Arial"/>
        </w:rPr>
        <w:t>1- Less anaphylactic reactions</w:t>
      </w:r>
    </w:p>
    <w:p w14:paraId="0B55D6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Oral form</w:t>
      </w:r>
    </w:p>
    <w:p w14:paraId="771DA6BF" w14:textId="77777777" w:rsidR="00AE0A86" w:rsidRPr="00097900" w:rsidRDefault="00000000" w:rsidP="001C21D0">
      <w:pPr>
        <w:keepNext/>
        <w:keepLines/>
        <w:spacing w:after="0"/>
        <w:rPr>
          <w:rFonts w:ascii="Arial" w:hAnsi="Arial" w:cs="Arial"/>
        </w:rPr>
      </w:pPr>
      <w:r w:rsidRPr="00097900">
        <w:rPr>
          <w:rFonts w:ascii="Arial" w:hAnsi="Arial" w:cs="Arial"/>
        </w:rPr>
        <w:t>3- Less immunosuppression</w:t>
      </w:r>
    </w:p>
    <w:p w14:paraId="4792E366" w14:textId="77777777" w:rsidR="00AE0A86" w:rsidRPr="00097900" w:rsidRDefault="00000000" w:rsidP="001C21D0">
      <w:pPr>
        <w:keepNext/>
        <w:keepLines/>
        <w:spacing w:after="0"/>
        <w:rPr>
          <w:rFonts w:ascii="Arial" w:hAnsi="Arial" w:cs="Arial"/>
        </w:rPr>
      </w:pPr>
      <w:r w:rsidRPr="00097900">
        <w:rPr>
          <w:rFonts w:ascii="Arial" w:hAnsi="Arial" w:cs="Arial"/>
        </w:rPr>
        <w:t>4- Shorter Infusion time</w:t>
      </w:r>
    </w:p>
    <w:p w14:paraId="692A9D30" w14:textId="77777777" w:rsidR="00AE0A86" w:rsidRPr="00097900" w:rsidRDefault="00000000" w:rsidP="001C21D0">
      <w:pPr>
        <w:keepNext/>
        <w:keepLines/>
        <w:spacing w:after="0"/>
        <w:rPr>
          <w:rFonts w:ascii="Arial" w:hAnsi="Arial" w:cs="Arial"/>
        </w:rPr>
      </w:pPr>
      <w:r w:rsidRPr="00097900">
        <w:rPr>
          <w:rFonts w:ascii="Arial" w:hAnsi="Arial" w:cs="Arial"/>
        </w:rPr>
        <w:t>5- Capecitabine is twice as effective as 5- fluorouracil</w:t>
      </w:r>
    </w:p>
    <w:p w14:paraId="22DD322D" w14:textId="77777777" w:rsidR="00AE0A86" w:rsidRPr="00097900" w:rsidRDefault="00AE0A86" w:rsidP="001C21D0">
      <w:pPr>
        <w:spacing w:after="0"/>
        <w:rPr>
          <w:rFonts w:ascii="Arial" w:hAnsi="Arial" w:cs="Arial"/>
        </w:rPr>
      </w:pPr>
    </w:p>
    <w:p w14:paraId="1ADAA5DE" w14:textId="77777777" w:rsidR="00AE0A86" w:rsidRPr="00097900" w:rsidRDefault="00000000" w:rsidP="001C21D0">
      <w:pPr>
        <w:keepNext/>
        <w:keepLines/>
        <w:spacing w:after="0"/>
        <w:rPr>
          <w:rFonts w:ascii="Arial" w:hAnsi="Arial" w:cs="Arial"/>
        </w:rPr>
      </w:pPr>
      <w:r w:rsidRPr="00097900">
        <w:rPr>
          <w:rFonts w:ascii="Arial" w:hAnsi="Arial" w:cs="Arial"/>
        </w:rPr>
        <w:t>Q1579. A 68 year old has been commenced on an antihypertensive medication. She is now complaining of ankle swelling. Which of the following drugs is the most likely cause?</w:t>
      </w:r>
    </w:p>
    <w:p w14:paraId="5119EDFE" w14:textId="77777777" w:rsidR="00AE0A86" w:rsidRPr="00097900" w:rsidRDefault="00000000" w:rsidP="001C21D0">
      <w:pPr>
        <w:keepNext/>
        <w:keepLines/>
        <w:spacing w:after="0"/>
        <w:rPr>
          <w:rFonts w:ascii="Arial" w:hAnsi="Arial" w:cs="Arial"/>
        </w:rPr>
      </w:pPr>
      <w:r w:rsidRPr="00097900">
        <w:rPr>
          <w:rFonts w:ascii="Arial" w:hAnsi="Arial" w:cs="Arial"/>
        </w:rPr>
        <w:t>1- Bendroflumethiazide</w:t>
      </w:r>
    </w:p>
    <w:p w14:paraId="6ACC19E3" w14:textId="77777777" w:rsidR="00AE0A86" w:rsidRPr="00097900" w:rsidRDefault="00000000" w:rsidP="001C21D0">
      <w:pPr>
        <w:keepNext/>
        <w:keepLines/>
        <w:spacing w:after="0"/>
        <w:rPr>
          <w:rFonts w:ascii="Arial" w:hAnsi="Arial" w:cs="Arial"/>
        </w:rPr>
      </w:pPr>
      <w:r w:rsidRPr="00097900">
        <w:rPr>
          <w:rFonts w:ascii="Arial" w:hAnsi="Arial" w:cs="Arial"/>
        </w:rPr>
        <w:t>2- Furosemide</w:t>
      </w:r>
    </w:p>
    <w:p w14:paraId="330A19E5"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2590268F"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2623F0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Amlodipine</w:t>
      </w:r>
    </w:p>
    <w:p w14:paraId="4BD01854" w14:textId="77777777" w:rsidR="00AE0A86" w:rsidRPr="00097900" w:rsidRDefault="00AE0A86" w:rsidP="001C21D0">
      <w:pPr>
        <w:spacing w:after="0"/>
        <w:rPr>
          <w:rFonts w:ascii="Arial" w:hAnsi="Arial" w:cs="Arial"/>
        </w:rPr>
      </w:pPr>
    </w:p>
    <w:p w14:paraId="094236D2" w14:textId="77777777" w:rsidR="00AE0A86" w:rsidRPr="00097900" w:rsidRDefault="00000000" w:rsidP="001C21D0">
      <w:pPr>
        <w:keepNext/>
        <w:keepLines/>
        <w:spacing w:after="0"/>
        <w:rPr>
          <w:rFonts w:ascii="Arial" w:hAnsi="Arial" w:cs="Arial"/>
        </w:rPr>
      </w:pPr>
      <w:r w:rsidRPr="00097900">
        <w:rPr>
          <w:rFonts w:ascii="Arial" w:hAnsi="Arial" w:cs="Arial"/>
        </w:rPr>
        <w:t>Q1580. Which of the following is a contraindication to the use of a bisphosphonate?</w:t>
      </w:r>
    </w:p>
    <w:p w14:paraId="4C3DC3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eGFR &lt;30</w:t>
      </w:r>
    </w:p>
    <w:p w14:paraId="788C4038" w14:textId="77777777" w:rsidR="00AE0A86" w:rsidRPr="00097900" w:rsidRDefault="00000000" w:rsidP="001C21D0">
      <w:pPr>
        <w:keepNext/>
        <w:keepLines/>
        <w:spacing w:after="0"/>
        <w:rPr>
          <w:rFonts w:ascii="Arial" w:hAnsi="Arial" w:cs="Arial"/>
        </w:rPr>
      </w:pPr>
      <w:r w:rsidRPr="00097900">
        <w:rPr>
          <w:rFonts w:ascii="Arial" w:hAnsi="Arial" w:cs="Arial"/>
        </w:rPr>
        <w:t>2- Age 21</w:t>
      </w:r>
    </w:p>
    <w:p w14:paraId="37889483" w14:textId="77777777" w:rsidR="00AE0A86" w:rsidRPr="00097900" w:rsidRDefault="00000000" w:rsidP="001C21D0">
      <w:pPr>
        <w:keepNext/>
        <w:keepLines/>
        <w:spacing w:after="0"/>
        <w:rPr>
          <w:rFonts w:ascii="Arial" w:hAnsi="Arial" w:cs="Arial"/>
        </w:rPr>
      </w:pPr>
      <w:r w:rsidRPr="00097900">
        <w:rPr>
          <w:rFonts w:ascii="Arial" w:hAnsi="Arial" w:cs="Arial"/>
        </w:rPr>
        <w:t>3- Corrected Calcium of 2.5</w:t>
      </w:r>
    </w:p>
    <w:p w14:paraId="0DB63C49" w14:textId="77777777" w:rsidR="00AE0A86" w:rsidRPr="00097900" w:rsidRDefault="00000000" w:rsidP="001C21D0">
      <w:pPr>
        <w:keepNext/>
        <w:keepLines/>
        <w:spacing w:after="0"/>
        <w:rPr>
          <w:rFonts w:ascii="Arial" w:hAnsi="Arial" w:cs="Arial"/>
        </w:rPr>
      </w:pPr>
      <w:r w:rsidRPr="00097900">
        <w:rPr>
          <w:rFonts w:ascii="Arial" w:hAnsi="Arial" w:cs="Arial"/>
        </w:rPr>
        <w:t>4- Patients with previous gastric surgery</w:t>
      </w:r>
    </w:p>
    <w:p w14:paraId="23337611" w14:textId="77777777" w:rsidR="00AE0A86" w:rsidRPr="00097900" w:rsidRDefault="00000000" w:rsidP="001C21D0">
      <w:pPr>
        <w:keepNext/>
        <w:keepLines/>
        <w:spacing w:after="0"/>
        <w:rPr>
          <w:rFonts w:ascii="Arial" w:hAnsi="Arial" w:cs="Arial"/>
        </w:rPr>
      </w:pPr>
      <w:r w:rsidRPr="00097900">
        <w:rPr>
          <w:rFonts w:ascii="Arial" w:hAnsi="Arial" w:cs="Arial"/>
        </w:rPr>
        <w:t>5- BMI 19</w:t>
      </w:r>
    </w:p>
    <w:p w14:paraId="084530D6" w14:textId="77777777" w:rsidR="00AE0A86" w:rsidRPr="00097900" w:rsidRDefault="00AE0A86" w:rsidP="001C21D0">
      <w:pPr>
        <w:spacing w:after="0"/>
        <w:rPr>
          <w:rFonts w:ascii="Arial" w:hAnsi="Arial" w:cs="Arial"/>
        </w:rPr>
      </w:pPr>
    </w:p>
    <w:p w14:paraId="616F403B" w14:textId="77777777" w:rsidR="00AE0A86" w:rsidRPr="00097900" w:rsidRDefault="00000000" w:rsidP="001C21D0">
      <w:pPr>
        <w:keepNext/>
        <w:keepLines/>
        <w:spacing w:after="0"/>
        <w:rPr>
          <w:rFonts w:ascii="Arial" w:hAnsi="Arial" w:cs="Arial"/>
        </w:rPr>
      </w:pPr>
      <w:r w:rsidRPr="00097900">
        <w:rPr>
          <w:rFonts w:ascii="Arial" w:hAnsi="Arial" w:cs="Arial"/>
        </w:rPr>
        <w:t>Q1581. Which of the following is the main mechanism of action of metformin?</w:t>
      </w:r>
    </w:p>
    <w:p w14:paraId="04000402" w14:textId="77777777" w:rsidR="00AE0A86" w:rsidRPr="00097900" w:rsidRDefault="00000000" w:rsidP="001C21D0">
      <w:pPr>
        <w:keepNext/>
        <w:keepLines/>
        <w:spacing w:after="0"/>
        <w:rPr>
          <w:rFonts w:ascii="Arial" w:hAnsi="Arial" w:cs="Arial"/>
        </w:rPr>
      </w:pPr>
      <w:r w:rsidRPr="00097900">
        <w:rPr>
          <w:rFonts w:ascii="Arial" w:hAnsi="Arial" w:cs="Arial"/>
        </w:rPr>
        <w:t>1- Reduced peripheral insulin sensitivity</w:t>
      </w:r>
    </w:p>
    <w:p w14:paraId="0FA67BC6" w14:textId="77777777" w:rsidR="00AE0A86" w:rsidRPr="00097900" w:rsidRDefault="00000000" w:rsidP="001C21D0">
      <w:pPr>
        <w:keepNext/>
        <w:keepLines/>
        <w:spacing w:after="0"/>
        <w:rPr>
          <w:rFonts w:ascii="Arial" w:hAnsi="Arial" w:cs="Arial"/>
        </w:rPr>
      </w:pPr>
      <w:r w:rsidRPr="00097900">
        <w:rPr>
          <w:rFonts w:ascii="Arial" w:hAnsi="Arial" w:cs="Arial"/>
        </w:rPr>
        <w:t>2- Increased peripheral glucose uptake</w:t>
      </w:r>
    </w:p>
    <w:p w14:paraId="00E71381" w14:textId="77777777" w:rsidR="00AE0A86" w:rsidRPr="00097900" w:rsidRDefault="00000000" w:rsidP="001C21D0">
      <w:pPr>
        <w:keepNext/>
        <w:keepLines/>
        <w:spacing w:after="0"/>
        <w:rPr>
          <w:rFonts w:ascii="Arial" w:hAnsi="Arial" w:cs="Arial"/>
        </w:rPr>
      </w:pPr>
      <w:r w:rsidRPr="00097900">
        <w:rPr>
          <w:rFonts w:ascii="Arial" w:hAnsi="Arial" w:cs="Arial"/>
        </w:rPr>
        <w:t>3- Increased Lipolysis</w:t>
      </w:r>
    </w:p>
    <w:p w14:paraId="3BE3F4A9" w14:textId="77777777" w:rsidR="00AE0A86" w:rsidRPr="00097900" w:rsidRDefault="00000000" w:rsidP="001C21D0">
      <w:pPr>
        <w:keepNext/>
        <w:keepLines/>
        <w:spacing w:after="0"/>
        <w:rPr>
          <w:rFonts w:ascii="Arial" w:hAnsi="Arial" w:cs="Arial"/>
        </w:rPr>
      </w:pPr>
      <w:r w:rsidRPr="00097900">
        <w:rPr>
          <w:rFonts w:ascii="Arial" w:hAnsi="Arial" w:cs="Arial"/>
        </w:rPr>
        <w:t>4- Increased insulin secretion from pancreas</w:t>
      </w:r>
    </w:p>
    <w:p w14:paraId="332DC5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Reduced Hepatic Glucose Output</w:t>
      </w:r>
    </w:p>
    <w:p w14:paraId="7DEF1CE1" w14:textId="77777777" w:rsidR="00AE0A86" w:rsidRPr="00097900" w:rsidRDefault="00AE0A86" w:rsidP="001C21D0">
      <w:pPr>
        <w:spacing w:after="0"/>
        <w:rPr>
          <w:rFonts w:ascii="Arial" w:hAnsi="Arial" w:cs="Arial"/>
        </w:rPr>
      </w:pPr>
    </w:p>
    <w:p w14:paraId="5933EAE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Q1582. A 55 year old male has been commenced on a third antihypertensive. His most recent bloods reveal </w:t>
      </w:r>
      <w:proofErr w:type="spellStart"/>
      <w:r w:rsidRPr="00097900">
        <w:rPr>
          <w:rFonts w:ascii="Arial" w:hAnsi="Arial" w:cs="Arial"/>
        </w:rPr>
        <w:t>hyponatraemia</w:t>
      </w:r>
      <w:proofErr w:type="spellEnd"/>
      <w:r w:rsidRPr="00097900">
        <w:rPr>
          <w:rFonts w:ascii="Arial" w:hAnsi="Arial" w:cs="Arial"/>
        </w:rPr>
        <w:t xml:space="preserve"> and </w:t>
      </w:r>
      <w:proofErr w:type="spellStart"/>
      <w:r w:rsidRPr="00097900">
        <w:rPr>
          <w:rFonts w:ascii="Arial" w:hAnsi="Arial" w:cs="Arial"/>
        </w:rPr>
        <w:t>hypokalaemia</w:t>
      </w:r>
      <w:proofErr w:type="spellEnd"/>
      <w:r w:rsidRPr="00097900">
        <w:rPr>
          <w:rFonts w:ascii="Arial" w:hAnsi="Arial" w:cs="Arial"/>
        </w:rPr>
        <w:t>. Which of the following is the most likely culprit?</w:t>
      </w:r>
    </w:p>
    <w:p w14:paraId="37C7BA32" w14:textId="77777777" w:rsidR="00AE0A86" w:rsidRPr="00097900" w:rsidRDefault="00000000" w:rsidP="001C21D0">
      <w:pPr>
        <w:keepNext/>
        <w:keepLines/>
        <w:spacing w:after="0"/>
        <w:rPr>
          <w:rFonts w:ascii="Arial" w:hAnsi="Arial" w:cs="Arial"/>
        </w:rPr>
      </w:pPr>
      <w:r w:rsidRPr="00097900">
        <w:rPr>
          <w:rFonts w:ascii="Arial" w:hAnsi="Arial" w:cs="Arial"/>
        </w:rPr>
        <w:t>1- Methyldopa</w:t>
      </w:r>
    </w:p>
    <w:p w14:paraId="043EE9EF"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7CA11A29" w14:textId="77777777" w:rsidR="00AE0A86" w:rsidRPr="00097900" w:rsidRDefault="00000000" w:rsidP="001C21D0">
      <w:pPr>
        <w:keepNext/>
        <w:keepLines/>
        <w:spacing w:after="0"/>
        <w:rPr>
          <w:rFonts w:ascii="Arial" w:hAnsi="Arial" w:cs="Arial"/>
        </w:rPr>
      </w:pPr>
      <w:r w:rsidRPr="00097900">
        <w:rPr>
          <w:rFonts w:ascii="Arial" w:hAnsi="Arial" w:cs="Arial"/>
        </w:rPr>
        <w:t>3- Amlodipine</w:t>
      </w:r>
    </w:p>
    <w:p w14:paraId="4B759AC5"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79BF45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Bendroflumethiazide</w:t>
      </w:r>
    </w:p>
    <w:p w14:paraId="39D6E925" w14:textId="77777777" w:rsidR="00AE0A86" w:rsidRPr="00097900" w:rsidRDefault="00AE0A86" w:rsidP="001C21D0">
      <w:pPr>
        <w:spacing w:after="0"/>
        <w:rPr>
          <w:rFonts w:ascii="Arial" w:hAnsi="Arial" w:cs="Arial"/>
        </w:rPr>
      </w:pPr>
    </w:p>
    <w:p w14:paraId="04BB112E" w14:textId="77777777" w:rsidR="00AE0A86" w:rsidRPr="00097900" w:rsidRDefault="00000000" w:rsidP="001C21D0">
      <w:pPr>
        <w:keepNext/>
        <w:keepLines/>
        <w:spacing w:after="0"/>
        <w:rPr>
          <w:rFonts w:ascii="Arial" w:hAnsi="Arial" w:cs="Arial"/>
        </w:rPr>
      </w:pPr>
      <w:r w:rsidRPr="00097900">
        <w:rPr>
          <w:rFonts w:ascii="Arial" w:hAnsi="Arial" w:cs="Arial"/>
        </w:rPr>
        <w:t>Q1583. A 22 year old female is admitted to A+E. Her friends think she has "taken something". She appears euphoric and can't sit still. She is being sexually inappropriate. You note her pupils are dilated. Which of the following is the most likely culprit?</w:t>
      </w:r>
    </w:p>
    <w:p w14:paraId="178EB1EF" w14:textId="77777777" w:rsidR="00AE0A86" w:rsidRPr="00097900" w:rsidRDefault="00000000" w:rsidP="001C21D0">
      <w:pPr>
        <w:keepNext/>
        <w:keepLines/>
        <w:spacing w:after="0"/>
        <w:rPr>
          <w:rFonts w:ascii="Arial" w:hAnsi="Arial" w:cs="Arial"/>
        </w:rPr>
      </w:pPr>
      <w:r w:rsidRPr="00097900">
        <w:rPr>
          <w:rFonts w:ascii="Arial" w:hAnsi="Arial" w:cs="Arial"/>
        </w:rPr>
        <w:t>1- Heroin</w:t>
      </w:r>
    </w:p>
    <w:p w14:paraId="584CD5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Cocaine</w:t>
      </w:r>
    </w:p>
    <w:p w14:paraId="16A181AA" w14:textId="77777777" w:rsidR="00AE0A86" w:rsidRPr="00097900" w:rsidRDefault="00000000" w:rsidP="001C21D0">
      <w:pPr>
        <w:keepNext/>
        <w:keepLines/>
        <w:spacing w:after="0"/>
        <w:rPr>
          <w:rFonts w:ascii="Arial" w:hAnsi="Arial" w:cs="Arial"/>
        </w:rPr>
      </w:pPr>
      <w:r w:rsidRPr="00097900">
        <w:rPr>
          <w:rFonts w:ascii="Arial" w:hAnsi="Arial" w:cs="Arial"/>
        </w:rPr>
        <w:t>3- Ethanol</w:t>
      </w:r>
    </w:p>
    <w:p w14:paraId="4CF8116D" w14:textId="77777777" w:rsidR="00AE0A86" w:rsidRPr="00097900" w:rsidRDefault="00000000" w:rsidP="001C21D0">
      <w:pPr>
        <w:keepNext/>
        <w:keepLines/>
        <w:spacing w:after="0"/>
        <w:rPr>
          <w:rFonts w:ascii="Arial" w:hAnsi="Arial" w:cs="Arial"/>
        </w:rPr>
      </w:pPr>
      <w:r w:rsidRPr="00097900">
        <w:rPr>
          <w:rFonts w:ascii="Arial" w:hAnsi="Arial" w:cs="Arial"/>
        </w:rPr>
        <w:t>4- Morphine Sulphate</w:t>
      </w:r>
    </w:p>
    <w:p w14:paraId="63C1650D" w14:textId="77777777" w:rsidR="00AE0A86" w:rsidRPr="00097900" w:rsidRDefault="00000000" w:rsidP="001C21D0">
      <w:pPr>
        <w:keepNext/>
        <w:keepLines/>
        <w:spacing w:after="0"/>
        <w:rPr>
          <w:rFonts w:ascii="Arial" w:hAnsi="Arial" w:cs="Arial"/>
        </w:rPr>
      </w:pPr>
      <w:r w:rsidRPr="00097900">
        <w:rPr>
          <w:rFonts w:ascii="Arial" w:hAnsi="Arial" w:cs="Arial"/>
        </w:rPr>
        <w:t>5- Diazepam</w:t>
      </w:r>
    </w:p>
    <w:p w14:paraId="0D4E977E" w14:textId="77777777" w:rsidR="00AE0A86" w:rsidRPr="00097900" w:rsidRDefault="00AE0A86" w:rsidP="001C21D0">
      <w:pPr>
        <w:spacing w:after="0"/>
        <w:rPr>
          <w:rFonts w:ascii="Arial" w:hAnsi="Arial" w:cs="Arial"/>
        </w:rPr>
      </w:pPr>
    </w:p>
    <w:p w14:paraId="1B16623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Q1584. A 53 year old female who has bipolar depression presents with nausea, vomiting, </w:t>
      </w:r>
      <w:proofErr w:type="spellStart"/>
      <w:r w:rsidRPr="00097900">
        <w:rPr>
          <w:rFonts w:ascii="Arial" w:hAnsi="Arial" w:cs="Arial"/>
        </w:rPr>
        <w:t>diarrhoea</w:t>
      </w:r>
      <w:proofErr w:type="spellEnd"/>
      <w:r w:rsidRPr="00097900">
        <w:rPr>
          <w:rFonts w:ascii="Arial" w:hAnsi="Arial" w:cs="Arial"/>
        </w:rPr>
        <w:t xml:space="preserve"> and abdominal cramps. She also appears tremulous and confused. A lithium level is measured and reveals a level of 2.5 mmol/l. She is also found to be in acute renal failure. Which of the following is the most appropriate management?</w:t>
      </w:r>
    </w:p>
    <w:p w14:paraId="44C3911B" w14:textId="77777777" w:rsidR="00AE0A86" w:rsidRPr="00097900" w:rsidRDefault="00000000" w:rsidP="001C21D0">
      <w:pPr>
        <w:keepNext/>
        <w:keepLines/>
        <w:spacing w:after="0"/>
        <w:rPr>
          <w:rFonts w:ascii="Arial" w:hAnsi="Arial" w:cs="Arial"/>
        </w:rPr>
      </w:pPr>
      <w:r w:rsidRPr="00097900">
        <w:rPr>
          <w:rFonts w:ascii="Arial" w:hAnsi="Arial" w:cs="Arial"/>
        </w:rPr>
        <w:t>1- Sodium Bicarbonate</w:t>
      </w:r>
    </w:p>
    <w:p w14:paraId="1DA29592" w14:textId="77777777" w:rsidR="00AE0A86" w:rsidRPr="00097900" w:rsidRDefault="00000000" w:rsidP="001C21D0">
      <w:pPr>
        <w:keepNext/>
        <w:keepLines/>
        <w:spacing w:after="0"/>
        <w:rPr>
          <w:rFonts w:ascii="Arial" w:hAnsi="Arial" w:cs="Arial"/>
        </w:rPr>
      </w:pPr>
      <w:r w:rsidRPr="00097900">
        <w:rPr>
          <w:rFonts w:ascii="Arial" w:hAnsi="Arial" w:cs="Arial"/>
        </w:rPr>
        <w:t>2- Gastric Lavage</w:t>
      </w:r>
    </w:p>
    <w:p w14:paraId="0150D6F0" w14:textId="77777777" w:rsidR="00AE0A86" w:rsidRPr="00097900" w:rsidRDefault="00000000" w:rsidP="001C21D0">
      <w:pPr>
        <w:keepNext/>
        <w:keepLines/>
        <w:spacing w:after="0"/>
        <w:rPr>
          <w:rFonts w:ascii="Arial" w:hAnsi="Arial" w:cs="Arial"/>
        </w:rPr>
      </w:pPr>
      <w:r w:rsidRPr="00097900">
        <w:rPr>
          <w:rFonts w:ascii="Arial" w:hAnsi="Arial" w:cs="Arial"/>
        </w:rPr>
        <w:t>3- Peritoneal Dialysis</w:t>
      </w:r>
    </w:p>
    <w:p w14:paraId="155260F3" w14:textId="77777777" w:rsidR="00AE0A86" w:rsidRPr="00097900" w:rsidRDefault="00000000" w:rsidP="001C21D0">
      <w:pPr>
        <w:keepNext/>
        <w:keepLines/>
        <w:spacing w:after="0"/>
        <w:rPr>
          <w:rFonts w:ascii="Arial" w:hAnsi="Arial" w:cs="Arial"/>
        </w:rPr>
      </w:pPr>
      <w:r w:rsidRPr="00097900">
        <w:rPr>
          <w:rFonts w:ascii="Arial" w:hAnsi="Arial" w:cs="Arial"/>
        </w:rPr>
        <w:t>4- Activated Charcoal</w:t>
      </w:r>
    </w:p>
    <w:p w14:paraId="145E00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Haemodialysis</w:t>
      </w:r>
      <w:proofErr w:type="spellEnd"/>
    </w:p>
    <w:p w14:paraId="754FAD1C" w14:textId="77777777" w:rsidR="00AE0A86" w:rsidRPr="00097900" w:rsidRDefault="00AE0A86" w:rsidP="001C21D0">
      <w:pPr>
        <w:spacing w:after="0"/>
        <w:rPr>
          <w:rFonts w:ascii="Arial" w:hAnsi="Arial" w:cs="Arial"/>
        </w:rPr>
      </w:pPr>
    </w:p>
    <w:p w14:paraId="0CB10E30" w14:textId="77777777" w:rsidR="00AE0A86" w:rsidRPr="00097900" w:rsidRDefault="00000000" w:rsidP="001C21D0">
      <w:pPr>
        <w:keepNext/>
        <w:keepLines/>
        <w:spacing w:after="0"/>
        <w:rPr>
          <w:rFonts w:ascii="Arial" w:hAnsi="Arial" w:cs="Arial"/>
        </w:rPr>
      </w:pPr>
      <w:r w:rsidRPr="00097900">
        <w:rPr>
          <w:rFonts w:ascii="Arial" w:hAnsi="Arial" w:cs="Arial"/>
        </w:rPr>
        <w:t>Q1585. Which of the following is a side effect of sildenafil use?</w:t>
      </w:r>
    </w:p>
    <w:p w14:paraId="7F79FECE" w14:textId="77777777" w:rsidR="00AE0A86" w:rsidRPr="00097900" w:rsidRDefault="00000000" w:rsidP="001C21D0">
      <w:pPr>
        <w:keepNext/>
        <w:keepLines/>
        <w:spacing w:after="0"/>
        <w:rPr>
          <w:rFonts w:ascii="Arial" w:hAnsi="Arial" w:cs="Arial"/>
        </w:rPr>
      </w:pPr>
      <w:r w:rsidRPr="00097900">
        <w:rPr>
          <w:rFonts w:ascii="Arial" w:hAnsi="Arial" w:cs="Arial"/>
        </w:rPr>
        <w:t>1- Bodily secretions turn pink</w:t>
      </w:r>
    </w:p>
    <w:p w14:paraId="06312D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Blue tint to vision</w:t>
      </w:r>
    </w:p>
    <w:p w14:paraId="27BCD31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Vitreous </w:t>
      </w:r>
      <w:proofErr w:type="spellStart"/>
      <w:r w:rsidRPr="00097900">
        <w:rPr>
          <w:rFonts w:ascii="Arial" w:hAnsi="Arial" w:cs="Arial"/>
        </w:rPr>
        <w:t>haemorrhage</w:t>
      </w:r>
      <w:proofErr w:type="spellEnd"/>
    </w:p>
    <w:p w14:paraId="11F9FC75" w14:textId="77777777" w:rsidR="00AE0A86" w:rsidRPr="00097900" w:rsidRDefault="00000000" w:rsidP="001C21D0">
      <w:pPr>
        <w:keepNext/>
        <w:keepLines/>
        <w:spacing w:after="0"/>
        <w:rPr>
          <w:rFonts w:ascii="Arial" w:hAnsi="Arial" w:cs="Arial"/>
        </w:rPr>
      </w:pPr>
      <w:r w:rsidRPr="00097900">
        <w:rPr>
          <w:rFonts w:ascii="Arial" w:hAnsi="Arial" w:cs="Arial"/>
        </w:rPr>
        <w:t>4- Yellow halo around objects</w:t>
      </w:r>
    </w:p>
    <w:p w14:paraId="3E56E0B5" w14:textId="77777777" w:rsidR="00AE0A86" w:rsidRPr="00097900" w:rsidRDefault="00000000" w:rsidP="001C21D0">
      <w:pPr>
        <w:keepNext/>
        <w:keepLines/>
        <w:spacing w:after="0"/>
        <w:rPr>
          <w:rFonts w:ascii="Arial" w:hAnsi="Arial" w:cs="Arial"/>
        </w:rPr>
      </w:pPr>
      <w:r w:rsidRPr="00097900">
        <w:rPr>
          <w:rFonts w:ascii="Arial" w:hAnsi="Arial" w:cs="Arial"/>
        </w:rPr>
        <w:t>5- Difficulty discriminating red/</w:t>
      </w:r>
      <w:proofErr w:type="spellStart"/>
      <w:r w:rsidRPr="00097900">
        <w:rPr>
          <w:rFonts w:ascii="Arial" w:hAnsi="Arial" w:cs="Arial"/>
        </w:rPr>
        <w:t>greem</w:t>
      </w:r>
      <w:proofErr w:type="spellEnd"/>
    </w:p>
    <w:p w14:paraId="25F74F2E" w14:textId="77777777" w:rsidR="00AE0A86" w:rsidRPr="00097900" w:rsidRDefault="00AE0A86" w:rsidP="001C21D0">
      <w:pPr>
        <w:spacing w:after="0"/>
        <w:rPr>
          <w:rFonts w:ascii="Arial" w:hAnsi="Arial" w:cs="Arial"/>
        </w:rPr>
      </w:pPr>
    </w:p>
    <w:p w14:paraId="1BA55FDF" w14:textId="77F1A72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18432" behindDoc="1" locked="0" layoutInCell="1" allowOverlap="1" wp14:anchorId="0CA6C862" wp14:editId="19A6CE41">
                <wp:simplePos x="0" y="0"/>
                <wp:positionH relativeFrom="page">
                  <wp:posOffset>3886200</wp:posOffset>
                </wp:positionH>
                <wp:positionV relativeFrom="page">
                  <wp:posOffset>182880</wp:posOffset>
                </wp:positionV>
                <wp:extent cx="0" cy="9692640"/>
                <wp:effectExtent l="57150" t="19050" r="76200" b="80010"/>
                <wp:wrapNone/>
                <wp:docPr id="43103336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C383C6" id="Straight Connector 185" o:spid="_x0000_s1026" style="position:absolute;z-index:-252098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Q1586. A 58 year old male who is undergoing treatment for pancreatic carcinoma presents with nausea and vomiting. He vomits undigested food and feels full very quickly. He appears dehydrated and there is evidence of succussion splash. Which of the following treatments is most useful?</w:t>
      </w:r>
    </w:p>
    <w:p w14:paraId="325B9E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Metoclopramide</w:t>
      </w:r>
    </w:p>
    <w:p w14:paraId="7FD92F61" w14:textId="77777777" w:rsidR="00AE0A86" w:rsidRPr="00097900" w:rsidRDefault="00000000" w:rsidP="001C21D0">
      <w:pPr>
        <w:keepNext/>
        <w:keepLines/>
        <w:spacing w:after="0"/>
        <w:rPr>
          <w:rFonts w:ascii="Arial" w:hAnsi="Arial" w:cs="Arial"/>
        </w:rPr>
      </w:pPr>
      <w:r w:rsidRPr="00097900">
        <w:rPr>
          <w:rFonts w:ascii="Arial" w:hAnsi="Arial" w:cs="Arial"/>
        </w:rPr>
        <w:t>2- Ondansetron</w:t>
      </w:r>
    </w:p>
    <w:p w14:paraId="49FBAB80" w14:textId="77777777" w:rsidR="00AE0A86" w:rsidRPr="00097900" w:rsidRDefault="00000000" w:rsidP="001C21D0">
      <w:pPr>
        <w:keepNext/>
        <w:keepLines/>
        <w:spacing w:after="0"/>
        <w:rPr>
          <w:rFonts w:ascii="Arial" w:hAnsi="Arial" w:cs="Arial"/>
        </w:rPr>
      </w:pPr>
      <w:r w:rsidRPr="00097900">
        <w:rPr>
          <w:rFonts w:ascii="Arial" w:hAnsi="Arial" w:cs="Arial"/>
        </w:rPr>
        <w:t>3- Cyclizine</w:t>
      </w:r>
    </w:p>
    <w:p w14:paraId="56EF32B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Dexamthasone</w:t>
      </w:r>
      <w:proofErr w:type="spellEnd"/>
    </w:p>
    <w:p w14:paraId="3179F29F" w14:textId="77777777" w:rsidR="00AE0A86" w:rsidRPr="00097900" w:rsidRDefault="00000000" w:rsidP="001C21D0">
      <w:pPr>
        <w:keepNext/>
        <w:keepLines/>
        <w:spacing w:after="0"/>
        <w:rPr>
          <w:rFonts w:ascii="Arial" w:hAnsi="Arial" w:cs="Arial"/>
        </w:rPr>
      </w:pPr>
      <w:r w:rsidRPr="00097900">
        <w:rPr>
          <w:rFonts w:ascii="Arial" w:hAnsi="Arial" w:cs="Arial"/>
        </w:rPr>
        <w:t>5- Levomepromazine</w:t>
      </w:r>
    </w:p>
    <w:p w14:paraId="2E5D8A91" w14:textId="77777777" w:rsidR="00AE0A86" w:rsidRPr="00097900" w:rsidRDefault="00AE0A86" w:rsidP="001C21D0">
      <w:pPr>
        <w:spacing w:after="0"/>
        <w:rPr>
          <w:rFonts w:ascii="Arial" w:hAnsi="Arial" w:cs="Arial"/>
        </w:rPr>
      </w:pPr>
    </w:p>
    <w:p w14:paraId="5599971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Q1587. Imatinib is </w:t>
      </w:r>
      <w:proofErr w:type="spellStart"/>
      <w:r w:rsidRPr="00097900">
        <w:rPr>
          <w:rFonts w:ascii="Arial" w:hAnsi="Arial" w:cs="Arial"/>
        </w:rPr>
        <w:t>utilised</w:t>
      </w:r>
      <w:proofErr w:type="spellEnd"/>
      <w:r w:rsidRPr="00097900">
        <w:rPr>
          <w:rFonts w:ascii="Arial" w:hAnsi="Arial" w:cs="Arial"/>
        </w:rPr>
        <w:t xml:space="preserve"> in the management of Chronic Myeloid </w:t>
      </w:r>
      <w:proofErr w:type="spellStart"/>
      <w:r w:rsidRPr="00097900">
        <w:rPr>
          <w:rFonts w:ascii="Arial" w:hAnsi="Arial" w:cs="Arial"/>
        </w:rPr>
        <w:t>Leukaemia</w:t>
      </w:r>
      <w:proofErr w:type="spellEnd"/>
      <w:r w:rsidRPr="00097900">
        <w:rPr>
          <w:rFonts w:ascii="Arial" w:hAnsi="Arial" w:cs="Arial"/>
        </w:rPr>
        <w:t>. What is its mechanism of action?</w:t>
      </w:r>
    </w:p>
    <w:p w14:paraId="00474DD1" w14:textId="77777777" w:rsidR="00AE0A86" w:rsidRPr="00097900" w:rsidRDefault="00000000" w:rsidP="001C21D0">
      <w:pPr>
        <w:keepNext/>
        <w:keepLines/>
        <w:spacing w:after="0"/>
        <w:rPr>
          <w:rFonts w:ascii="Arial" w:hAnsi="Arial" w:cs="Arial"/>
        </w:rPr>
      </w:pPr>
      <w:r w:rsidRPr="00097900">
        <w:rPr>
          <w:rFonts w:ascii="Arial" w:hAnsi="Arial" w:cs="Arial"/>
        </w:rPr>
        <w:t>1- PPAR gamma inhibitor</w:t>
      </w:r>
    </w:p>
    <w:p w14:paraId="4A80FE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Tyrosine kinase inhibitor</w:t>
      </w:r>
    </w:p>
    <w:p w14:paraId="51A9A738" w14:textId="77777777" w:rsidR="00AE0A86" w:rsidRPr="00097900" w:rsidRDefault="00000000" w:rsidP="001C21D0">
      <w:pPr>
        <w:keepNext/>
        <w:keepLines/>
        <w:spacing w:after="0"/>
        <w:rPr>
          <w:rFonts w:ascii="Arial" w:hAnsi="Arial" w:cs="Arial"/>
        </w:rPr>
      </w:pPr>
      <w:r w:rsidRPr="00097900">
        <w:rPr>
          <w:rFonts w:ascii="Arial" w:hAnsi="Arial" w:cs="Arial"/>
        </w:rPr>
        <w:t>3- Tyrosine kinase activator</w:t>
      </w:r>
    </w:p>
    <w:p w14:paraId="7480FB3D" w14:textId="77777777" w:rsidR="00AE0A86" w:rsidRPr="00097900" w:rsidRDefault="00000000" w:rsidP="001C21D0">
      <w:pPr>
        <w:keepNext/>
        <w:keepLines/>
        <w:spacing w:after="0"/>
        <w:rPr>
          <w:rFonts w:ascii="Arial" w:hAnsi="Arial" w:cs="Arial"/>
        </w:rPr>
      </w:pPr>
      <w:r w:rsidRPr="00097900">
        <w:rPr>
          <w:rFonts w:ascii="Arial" w:hAnsi="Arial" w:cs="Arial"/>
        </w:rPr>
        <w:t>4- Tyrosine kinase receptor blocker</w:t>
      </w:r>
    </w:p>
    <w:p w14:paraId="13334295" w14:textId="77777777" w:rsidR="00AE0A86" w:rsidRPr="00097900" w:rsidRDefault="00000000" w:rsidP="001C21D0">
      <w:pPr>
        <w:keepNext/>
        <w:keepLines/>
        <w:spacing w:after="0"/>
        <w:rPr>
          <w:rFonts w:ascii="Arial" w:hAnsi="Arial" w:cs="Arial"/>
        </w:rPr>
      </w:pPr>
      <w:r w:rsidRPr="00097900">
        <w:rPr>
          <w:rFonts w:ascii="Arial" w:hAnsi="Arial" w:cs="Arial"/>
        </w:rPr>
        <w:t>5- PPAR gamma activator</w:t>
      </w:r>
    </w:p>
    <w:p w14:paraId="308E0581" w14:textId="77777777" w:rsidR="00AE0A86" w:rsidRPr="00097900" w:rsidRDefault="00AE0A86" w:rsidP="001C21D0">
      <w:pPr>
        <w:spacing w:after="0"/>
        <w:rPr>
          <w:rFonts w:ascii="Arial" w:hAnsi="Arial" w:cs="Arial"/>
        </w:rPr>
      </w:pPr>
    </w:p>
    <w:p w14:paraId="5375E241" w14:textId="77777777" w:rsidR="00AE0A86" w:rsidRPr="00097900" w:rsidRDefault="00000000" w:rsidP="001C21D0">
      <w:pPr>
        <w:keepNext/>
        <w:keepLines/>
        <w:spacing w:after="0"/>
        <w:rPr>
          <w:rFonts w:ascii="Arial" w:hAnsi="Arial" w:cs="Arial"/>
        </w:rPr>
      </w:pPr>
      <w:r w:rsidRPr="00097900">
        <w:rPr>
          <w:rFonts w:ascii="Arial" w:hAnsi="Arial" w:cs="Arial"/>
        </w:rPr>
        <w:t>Q1588. A patient on lithium for Bipolar disorder requires an antihypertensive. Which of the following is the drug of choice?</w:t>
      </w:r>
    </w:p>
    <w:p w14:paraId="6C75C0E3" w14:textId="77777777" w:rsidR="00AE0A86" w:rsidRPr="00097900" w:rsidRDefault="00000000" w:rsidP="001C21D0">
      <w:pPr>
        <w:keepNext/>
        <w:keepLines/>
        <w:spacing w:after="0"/>
        <w:rPr>
          <w:rFonts w:ascii="Arial" w:hAnsi="Arial" w:cs="Arial"/>
        </w:rPr>
      </w:pPr>
      <w:r w:rsidRPr="00097900">
        <w:rPr>
          <w:rFonts w:ascii="Arial" w:hAnsi="Arial" w:cs="Arial"/>
        </w:rPr>
        <w:t>1- Bendroflumethiazide</w:t>
      </w:r>
    </w:p>
    <w:p w14:paraId="7C75A62B" w14:textId="77777777" w:rsidR="00AE0A86" w:rsidRPr="00097900" w:rsidRDefault="00000000" w:rsidP="001C21D0">
      <w:pPr>
        <w:keepNext/>
        <w:keepLines/>
        <w:spacing w:after="0"/>
        <w:rPr>
          <w:rFonts w:ascii="Arial" w:hAnsi="Arial" w:cs="Arial"/>
        </w:rPr>
      </w:pPr>
      <w:r w:rsidRPr="00097900">
        <w:rPr>
          <w:rFonts w:ascii="Arial" w:hAnsi="Arial" w:cs="Arial"/>
        </w:rPr>
        <w:t>2- Furosemide</w:t>
      </w:r>
    </w:p>
    <w:p w14:paraId="4874BA6E"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4120DCB6" w14:textId="77777777" w:rsidR="00AE0A86" w:rsidRPr="00097900" w:rsidRDefault="00000000" w:rsidP="001C21D0">
      <w:pPr>
        <w:keepNext/>
        <w:keepLines/>
        <w:spacing w:after="0"/>
        <w:rPr>
          <w:rFonts w:ascii="Arial" w:hAnsi="Arial" w:cs="Arial"/>
        </w:rPr>
      </w:pPr>
      <w:r w:rsidRPr="00097900">
        <w:rPr>
          <w:rFonts w:ascii="Arial" w:hAnsi="Arial" w:cs="Arial"/>
        </w:rPr>
        <w:t>4- Losartan</w:t>
      </w:r>
    </w:p>
    <w:p w14:paraId="24C008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Amlodipine</w:t>
      </w:r>
    </w:p>
    <w:p w14:paraId="760AAE02" w14:textId="77777777" w:rsidR="00AE0A86" w:rsidRPr="00097900" w:rsidRDefault="00AE0A86" w:rsidP="001C21D0">
      <w:pPr>
        <w:spacing w:after="0"/>
        <w:rPr>
          <w:rFonts w:ascii="Arial" w:hAnsi="Arial" w:cs="Arial"/>
        </w:rPr>
      </w:pPr>
    </w:p>
    <w:p w14:paraId="12C28C99" w14:textId="77777777" w:rsidR="00AE0A86" w:rsidRPr="00097900" w:rsidRDefault="00000000" w:rsidP="001C21D0">
      <w:pPr>
        <w:keepNext/>
        <w:keepLines/>
        <w:spacing w:after="0"/>
        <w:rPr>
          <w:rFonts w:ascii="Arial" w:hAnsi="Arial" w:cs="Arial"/>
        </w:rPr>
      </w:pPr>
      <w:r w:rsidRPr="00097900">
        <w:rPr>
          <w:rFonts w:ascii="Arial" w:hAnsi="Arial" w:cs="Arial"/>
        </w:rPr>
        <w:t>Q1589. Which of the following does not require alteration in renal failure?</w:t>
      </w:r>
    </w:p>
    <w:p w14:paraId="4C988573" w14:textId="77777777" w:rsidR="00AE0A86" w:rsidRPr="00097900" w:rsidRDefault="00000000" w:rsidP="001C21D0">
      <w:pPr>
        <w:keepNext/>
        <w:keepLines/>
        <w:spacing w:after="0"/>
        <w:rPr>
          <w:rFonts w:ascii="Arial" w:hAnsi="Arial" w:cs="Arial"/>
        </w:rPr>
      </w:pPr>
      <w:r w:rsidRPr="00097900">
        <w:rPr>
          <w:rFonts w:ascii="Arial" w:hAnsi="Arial" w:cs="Arial"/>
        </w:rPr>
        <w:t>1- Amoxicillin</w:t>
      </w:r>
    </w:p>
    <w:p w14:paraId="12446B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Clindamycin</w:t>
      </w:r>
    </w:p>
    <w:p w14:paraId="65E22467" w14:textId="77777777" w:rsidR="00AE0A86" w:rsidRPr="00097900" w:rsidRDefault="00000000" w:rsidP="001C21D0">
      <w:pPr>
        <w:keepNext/>
        <w:keepLines/>
        <w:spacing w:after="0"/>
        <w:rPr>
          <w:rFonts w:ascii="Arial" w:hAnsi="Arial" w:cs="Arial"/>
        </w:rPr>
      </w:pPr>
      <w:r w:rsidRPr="00097900">
        <w:rPr>
          <w:rFonts w:ascii="Arial" w:hAnsi="Arial" w:cs="Arial"/>
        </w:rPr>
        <w:t>3- Piperacillin</w:t>
      </w:r>
    </w:p>
    <w:p w14:paraId="2F9B7B9B" w14:textId="77777777" w:rsidR="00AE0A86" w:rsidRPr="00097900" w:rsidRDefault="00000000" w:rsidP="001C21D0">
      <w:pPr>
        <w:keepNext/>
        <w:keepLines/>
        <w:spacing w:after="0"/>
        <w:rPr>
          <w:rFonts w:ascii="Arial" w:hAnsi="Arial" w:cs="Arial"/>
        </w:rPr>
      </w:pPr>
      <w:r w:rsidRPr="00097900">
        <w:rPr>
          <w:rFonts w:ascii="Arial" w:hAnsi="Arial" w:cs="Arial"/>
        </w:rPr>
        <w:t>4- Clarithromycin</w:t>
      </w:r>
    </w:p>
    <w:p w14:paraId="7AE1AA45" w14:textId="77777777" w:rsidR="00AE0A86" w:rsidRPr="00097900" w:rsidRDefault="00000000" w:rsidP="001C21D0">
      <w:pPr>
        <w:keepNext/>
        <w:keepLines/>
        <w:spacing w:after="0"/>
        <w:rPr>
          <w:rFonts w:ascii="Arial" w:hAnsi="Arial" w:cs="Arial"/>
        </w:rPr>
      </w:pPr>
      <w:r w:rsidRPr="00097900">
        <w:rPr>
          <w:rFonts w:ascii="Arial" w:hAnsi="Arial" w:cs="Arial"/>
        </w:rPr>
        <w:t>5- Co amoxiclav</w:t>
      </w:r>
    </w:p>
    <w:p w14:paraId="3E4E056A" w14:textId="77777777" w:rsidR="00AE0A86" w:rsidRPr="00097900" w:rsidRDefault="00AE0A86" w:rsidP="001C21D0">
      <w:pPr>
        <w:spacing w:after="0"/>
        <w:rPr>
          <w:rFonts w:ascii="Arial" w:hAnsi="Arial" w:cs="Arial"/>
        </w:rPr>
      </w:pPr>
    </w:p>
    <w:p w14:paraId="52328029" w14:textId="77777777" w:rsidR="00AE0A86" w:rsidRPr="00097900" w:rsidRDefault="00000000" w:rsidP="001C21D0">
      <w:pPr>
        <w:keepNext/>
        <w:keepLines/>
        <w:spacing w:after="0"/>
        <w:rPr>
          <w:rFonts w:ascii="Arial" w:hAnsi="Arial" w:cs="Arial"/>
        </w:rPr>
      </w:pPr>
      <w:r w:rsidRPr="00097900">
        <w:rPr>
          <w:rFonts w:ascii="Arial" w:hAnsi="Arial" w:cs="Arial"/>
        </w:rPr>
        <w:t>Q1590. A 72 year old female with a past medical history of hypertension and type 2 diabetes mellitus presents with fatigue, bone pain and feeling weak. On examination there is evidence of bony tenderness in her spine and legs and proximal muscle weakness. Bloods reveal elevated creatinine, phosphate and parathyroid hormone levels and a low calcium. Which of the following should be commenced?</w:t>
      </w:r>
    </w:p>
    <w:p w14:paraId="766B77C3" w14:textId="77777777" w:rsidR="00AE0A86" w:rsidRPr="00097900" w:rsidRDefault="00000000" w:rsidP="001C21D0">
      <w:pPr>
        <w:keepNext/>
        <w:keepLines/>
        <w:spacing w:after="0"/>
        <w:rPr>
          <w:rFonts w:ascii="Arial" w:hAnsi="Arial" w:cs="Arial"/>
        </w:rPr>
      </w:pPr>
      <w:r w:rsidRPr="00097900">
        <w:rPr>
          <w:rFonts w:ascii="Arial" w:hAnsi="Arial" w:cs="Arial"/>
        </w:rPr>
        <w:t>1- Cholecalciferol</w:t>
      </w:r>
    </w:p>
    <w:p w14:paraId="13DE7000" w14:textId="77777777" w:rsidR="00AE0A86" w:rsidRPr="00097900" w:rsidRDefault="00000000" w:rsidP="001C21D0">
      <w:pPr>
        <w:keepNext/>
        <w:keepLines/>
        <w:spacing w:after="0"/>
        <w:rPr>
          <w:rFonts w:ascii="Arial" w:hAnsi="Arial" w:cs="Arial"/>
        </w:rPr>
      </w:pPr>
      <w:r w:rsidRPr="00097900">
        <w:rPr>
          <w:rFonts w:ascii="Arial" w:hAnsi="Arial" w:cs="Arial"/>
        </w:rPr>
        <w:t>2- Cinacalcet</w:t>
      </w:r>
    </w:p>
    <w:p w14:paraId="577B62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Alfacalcidol</w:t>
      </w:r>
      <w:proofErr w:type="spellEnd"/>
    </w:p>
    <w:p w14:paraId="33875249" w14:textId="77777777" w:rsidR="00AE0A86" w:rsidRPr="00097900" w:rsidRDefault="00000000" w:rsidP="001C21D0">
      <w:pPr>
        <w:keepNext/>
        <w:keepLines/>
        <w:spacing w:after="0"/>
        <w:rPr>
          <w:rFonts w:ascii="Arial" w:hAnsi="Arial" w:cs="Arial"/>
        </w:rPr>
      </w:pPr>
      <w:r w:rsidRPr="00097900">
        <w:rPr>
          <w:rFonts w:ascii="Arial" w:hAnsi="Arial" w:cs="Arial"/>
        </w:rPr>
        <w:t>4- Risedronate</w:t>
      </w:r>
    </w:p>
    <w:p w14:paraId="696C96C1" w14:textId="77777777" w:rsidR="00AE0A86" w:rsidRPr="00097900" w:rsidRDefault="00000000" w:rsidP="001C21D0">
      <w:pPr>
        <w:keepNext/>
        <w:keepLines/>
        <w:spacing w:after="0"/>
        <w:rPr>
          <w:rFonts w:ascii="Arial" w:hAnsi="Arial" w:cs="Arial"/>
        </w:rPr>
      </w:pPr>
      <w:r w:rsidRPr="00097900">
        <w:rPr>
          <w:rFonts w:ascii="Arial" w:hAnsi="Arial" w:cs="Arial"/>
        </w:rPr>
        <w:t>5- Strontium ranelate</w:t>
      </w:r>
    </w:p>
    <w:p w14:paraId="05E05AF6" w14:textId="77777777" w:rsidR="00AE0A86" w:rsidRPr="00097900" w:rsidRDefault="00AE0A86" w:rsidP="001C21D0">
      <w:pPr>
        <w:spacing w:after="0"/>
        <w:rPr>
          <w:rFonts w:ascii="Arial" w:hAnsi="Arial" w:cs="Arial"/>
        </w:rPr>
      </w:pPr>
    </w:p>
    <w:p w14:paraId="0B0E319D" w14:textId="77777777" w:rsidR="00AE0A86" w:rsidRPr="00097900" w:rsidRDefault="00000000" w:rsidP="001C21D0">
      <w:pPr>
        <w:keepNext/>
        <w:keepLines/>
        <w:spacing w:after="0"/>
        <w:rPr>
          <w:rFonts w:ascii="Arial" w:hAnsi="Arial" w:cs="Arial"/>
        </w:rPr>
      </w:pPr>
      <w:r w:rsidRPr="00097900">
        <w:rPr>
          <w:rFonts w:ascii="Arial" w:hAnsi="Arial" w:cs="Arial"/>
        </w:rPr>
        <w:t>Q1591. A 45 year old male is admitted with acute pancreatitis. He is found to have a very elevated triglyceride level and slightly high cholesterol. Which treatment should be commenced to reduce his risk of further episodes of acute pancreatitis?</w:t>
      </w:r>
    </w:p>
    <w:p w14:paraId="3A9207E3" w14:textId="77777777" w:rsidR="00AE0A86" w:rsidRPr="00097900" w:rsidRDefault="00000000" w:rsidP="001C21D0">
      <w:pPr>
        <w:keepNext/>
        <w:keepLines/>
        <w:spacing w:after="0"/>
        <w:rPr>
          <w:rFonts w:ascii="Arial" w:hAnsi="Arial" w:cs="Arial"/>
        </w:rPr>
      </w:pPr>
      <w:r w:rsidRPr="00097900">
        <w:rPr>
          <w:rFonts w:ascii="Arial" w:hAnsi="Arial" w:cs="Arial"/>
        </w:rPr>
        <w:t>1- Nil required</w:t>
      </w:r>
    </w:p>
    <w:p w14:paraId="0F455D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Fibrate</w:t>
      </w:r>
    </w:p>
    <w:p w14:paraId="73253B2E" w14:textId="77777777" w:rsidR="00AE0A86" w:rsidRPr="00097900" w:rsidRDefault="00000000" w:rsidP="001C21D0">
      <w:pPr>
        <w:keepNext/>
        <w:keepLines/>
        <w:spacing w:after="0"/>
        <w:rPr>
          <w:rFonts w:ascii="Arial" w:hAnsi="Arial" w:cs="Arial"/>
        </w:rPr>
      </w:pPr>
      <w:r w:rsidRPr="00097900">
        <w:rPr>
          <w:rFonts w:ascii="Arial" w:hAnsi="Arial" w:cs="Arial"/>
        </w:rPr>
        <w:t>3- Statin</w:t>
      </w:r>
    </w:p>
    <w:p w14:paraId="765C4A2B" w14:textId="77777777" w:rsidR="00AE0A86" w:rsidRPr="00097900" w:rsidRDefault="00000000" w:rsidP="001C21D0">
      <w:pPr>
        <w:keepNext/>
        <w:keepLines/>
        <w:spacing w:after="0"/>
        <w:rPr>
          <w:rFonts w:ascii="Arial" w:hAnsi="Arial" w:cs="Arial"/>
        </w:rPr>
      </w:pPr>
      <w:r w:rsidRPr="00097900">
        <w:rPr>
          <w:rFonts w:ascii="Arial" w:hAnsi="Arial" w:cs="Arial"/>
        </w:rPr>
        <w:t>4- Niacin</w:t>
      </w:r>
    </w:p>
    <w:p w14:paraId="4D965A91" w14:textId="77777777" w:rsidR="00AE0A86" w:rsidRPr="00097900" w:rsidRDefault="00000000" w:rsidP="001C21D0">
      <w:pPr>
        <w:keepNext/>
        <w:keepLines/>
        <w:spacing w:after="0"/>
        <w:rPr>
          <w:rFonts w:ascii="Arial" w:hAnsi="Arial" w:cs="Arial"/>
        </w:rPr>
      </w:pPr>
      <w:r w:rsidRPr="00097900">
        <w:rPr>
          <w:rFonts w:ascii="Arial" w:hAnsi="Arial" w:cs="Arial"/>
        </w:rPr>
        <w:t>5- Omega 3 fish oils</w:t>
      </w:r>
    </w:p>
    <w:p w14:paraId="1C1D4BC3" w14:textId="77777777" w:rsidR="00AE0A86" w:rsidRPr="00097900" w:rsidRDefault="00AE0A86" w:rsidP="001C21D0">
      <w:pPr>
        <w:spacing w:after="0"/>
        <w:rPr>
          <w:rFonts w:ascii="Arial" w:hAnsi="Arial" w:cs="Arial"/>
        </w:rPr>
      </w:pPr>
    </w:p>
    <w:p w14:paraId="2AF03E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Q1592. A gentleman has recently been commenced on a new antianginal medication. He has noticed that he has </w:t>
      </w:r>
      <w:proofErr w:type="spellStart"/>
      <w:r w:rsidRPr="00097900">
        <w:rPr>
          <w:rFonts w:ascii="Arial" w:hAnsi="Arial" w:cs="Arial"/>
        </w:rPr>
        <w:t>began</w:t>
      </w:r>
      <w:proofErr w:type="spellEnd"/>
      <w:r w:rsidRPr="00097900">
        <w:rPr>
          <w:rFonts w:ascii="Arial" w:hAnsi="Arial" w:cs="Arial"/>
        </w:rPr>
        <w:t xml:space="preserve"> to develop ulcers in his mouth. Which of the most following is the likeliest cause?</w:t>
      </w:r>
    </w:p>
    <w:p w14:paraId="5D9D52DC"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7780AA5E" w14:textId="77777777" w:rsidR="00AE0A86" w:rsidRPr="00097900" w:rsidRDefault="00000000" w:rsidP="001C21D0">
      <w:pPr>
        <w:keepNext/>
        <w:keepLines/>
        <w:spacing w:after="0"/>
        <w:rPr>
          <w:rFonts w:ascii="Arial" w:hAnsi="Arial" w:cs="Arial"/>
        </w:rPr>
      </w:pPr>
      <w:r w:rsidRPr="00097900">
        <w:rPr>
          <w:rFonts w:ascii="Arial" w:hAnsi="Arial" w:cs="Arial"/>
        </w:rPr>
        <w:t>2- Amlodipine</w:t>
      </w:r>
    </w:p>
    <w:p w14:paraId="1E14E04C" w14:textId="77777777" w:rsidR="00AE0A86" w:rsidRPr="00097900" w:rsidRDefault="00000000" w:rsidP="001C21D0">
      <w:pPr>
        <w:keepNext/>
        <w:keepLines/>
        <w:spacing w:after="0"/>
        <w:rPr>
          <w:rFonts w:ascii="Arial" w:hAnsi="Arial" w:cs="Arial"/>
        </w:rPr>
      </w:pPr>
      <w:r w:rsidRPr="00097900">
        <w:rPr>
          <w:rFonts w:ascii="Arial" w:hAnsi="Arial" w:cs="Arial"/>
        </w:rPr>
        <w:t>3- Isosorbide Mononitrate</w:t>
      </w:r>
    </w:p>
    <w:p w14:paraId="21ED78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Nicorandil</w:t>
      </w:r>
    </w:p>
    <w:p w14:paraId="2E3D95D2" w14:textId="77777777" w:rsidR="00AE0A86" w:rsidRPr="00097900" w:rsidRDefault="00000000" w:rsidP="001C21D0">
      <w:pPr>
        <w:keepNext/>
        <w:keepLines/>
        <w:spacing w:after="0"/>
        <w:rPr>
          <w:rFonts w:ascii="Arial" w:hAnsi="Arial" w:cs="Arial"/>
        </w:rPr>
      </w:pPr>
      <w:r w:rsidRPr="00097900">
        <w:rPr>
          <w:rFonts w:ascii="Arial" w:hAnsi="Arial" w:cs="Arial"/>
        </w:rPr>
        <w:t>5- Diltiazem</w:t>
      </w:r>
    </w:p>
    <w:p w14:paraId="0BA964BF" w14:textId="77777777" w:rsidR="00AE0A86" w:rsidRPr="00097900" w:rsidRDefault="00AE0A86" w:rsidP="001C21D0">
      <w:pPr>
        <w:spacing w:after="0"/>
        <w:rPr>
          <w:rFonts w:ascii="Arial" w:hAnsi="Arial" w:cs="Arial"/>
        </w:rPr>
      </w:pPr>
    </w:p>
    <w:p w14:paraId="7C8AA37D" w14:textId="77777777" w:rsidR="00AE0A86" w:rsidRPr="00097900" w:rsidRDefault="00000000" w:rsidP="001C21D0">
      <w:pPr>
        <w:keepNext/>
        <w:keepLines/>
        <w:spacing w:after="0"/>
        <w:rPr>
          <w:rFonts w:ascii="Arial" w:hAnsi="Arial" w:cs="Arial"/>
        </w:rPr>
      </w:pPr>
      <w:r w:rsidRPr="00097900">
        <w:rPr>
          <w:rFonts w:ascii="Arial" w:hAnsi="Arial" w:cs="Arial"/>
        </w:rPr>
        <w:t>Q1593. A patient with a past history of a psychiatric disorder presents with nausea, vomiting, tremor and ataxia. An ECG shows flattened t waves. What is the most likely diagnosis?</w:t>
      </w:r>
    </w:p>
    <w:p w14:paraId="6DAEE3C6" w14:textId="77777777" w:rsidR="00AE0A86" w:rsidRPr="00097900" w:rsidRDefault="00000000" w:rsidP="001C21D0">
      <w:pPr>
        <w:keepNext/>
        <w:keepLines/>
        <w:spacing w:after="0"/>
        <w:rPr>
          <w:rFonts w:ascii="Arial" w:hAnsi="Arial" w:cs="Arial"/>
        </w:rPr>
      </w:pPr>
      <w:r w:rsidRPr="00097900">
        <w:rPr>
          <w:rFonts w:ascii="Arial" w:hAnsi="Arial" w:cs="Arial"/>
        </w:rPr>
        <w:t>1- Dystonia</w:t>
      </w:r>
    </w:p>
    <w:p w14:paraId="69651C63" w14:textId="77777777" w:rsidR="00AE0A86" w:rsidRPr="00097900" w:rsidRDefault="00000000" w:rsidP="001C21D0">
      <w:pPr>
        <w:keepNext/>
        <w:keepLines/>
        <w:spacing w:after="0"/>
        <w:rPr>
          <w:rFonts w:ascii="Arial" w:hAnsi="Arial" w:cs="Arial"/>
        </w:rPr>
      </w:pPr>
      <w:r w:rsidRPr="00097900">
        <w:rPr>
          <w:rFonts w:ascii="Arial" w:hAnsi="Arial" w:cs="Arial"/>
        </w:rPr>
        <w:t>2- Tricyclic antidepressants</w:t>
      </w:r>
    </w:p>
    <w:p w14:paraId="66FEECBC" w14:textId="77777777" w:rsidR="00AE0A86" w:rsidRPr="00097900" w:rsidRDefault="00000000" w:rsidP="001C21D0">
      <w:pPr>
        <w:keepNext/>
        <w:keepLines/>
        <w:spacing w:after="0"/>
        <w:rPr>
          <w:rFonts w:ascii="Arial" w:hAnsi="Arial" w:cs="Arial"/>
        </w:rPr>
      </w:pPr>
      <w:r w:rsidRPr="00097900">
        <w:rPr>
          <w:rFonts w:ascii="Arial" w:hAnsi="Arial" w:cs="Arial"/>
        </w:rPr>
        <w:t>3- Tardive dyskinesia</w:t>
      </w:r>
    </w:p>
    <w:p w14:paraId="5CCCE247" w14:textId="77777777" w:rsidR="00AE0A86" w:rsidRPr="00097900" w:rsidRDefault="00000000" w:rsidP="001C21D0">
      <w:pPr>
        <w:keepNext/>
        <w:keepLines/>
        <w:spacing w:after="0"/>
        <w:rPr>
          <w:rFonts w:ascii="Arial" w:hAnsi="Arial" w:cs="Arial"/>
        </w:rPr>
      </w:pPr>
      <w:r w:rsidRPr="00097900">
        <w:rPr>
          <w:rFonts w:ascii="Arial" w:hAnsi="Arial" w:cs="Arial"/>
        </w:rPr>
        <w:t>4- Serotonin syndrome</w:t>
      </w:r>
    </w:p>
    <w:p w14:paraId="3B11B2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Lithium toxicity</w:t>
      </w:r>
    </w:p>
    <w:p w14:paraId="31094473" w14:textId="77777777" w:rsidR="00AE0A86" w:rsidRPr="00097900" w:rsidRDefault="00AE0A86" w:rsidP="001C21D0">
      <w:pPr>
        <w:spacing w:after="0"/>
        <w:rPr>
          <w:rFonts w:ascii="Arial" w:hAnsi="Arial" w:cs="Arial"/>
        </w:rPr>
      </w:pPr>
    </w:p>
    <w:p w14:paraId="4B93C545" w14:textId="77777777" w:rsidR="00AE0A86" w:rsidRPr="00097900" w:rsidRDefault="00000000" w:rsidP="001C21D0">
      <w:pPr>
        <w:keepNext/>
        <w:keepLines/>
        <w:spacing w:after="0"/>
        <w:rPr>
          <w:rFonts w:ascii="Arial" w:hAnsi="Arial" w:cs="Arial"/>
        </w:rPr>
      </w:pPr>
      <w:r w:rsidRPr="00097900">
        <w:rPr>
          <w:rFonts w:ascii="Arial" w:hAnsi="Arial" w:cs="Arial"/>
        </w:rPr>
        <w:t>Q1594. Which of the following is not a cause of nephrogenic diabetes insipidus?</w:t>
      </w:r>
    </w:p>
    <w:p w14:paraId="7F03CB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Head injury</w:t>
      </w:r>
    </w:p>
    <w:p w14:paraId="4FA5824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Hypercalcaemia</w:t>
      </w:r>
      <w:proofErr w:type="spellEnd"/>
    </w:p>
    <w:p w14:paraId="1B83700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1C6C8F29" w14:textId="77777777" w:rsidR="00AE0A86" w:rsidRPr="00097900" w:rsidRDefault="00000000" w:rsidP="001C21D0">
      <w:pPr>
        <w:keepNext/>
        <w:keepLines/>
        <w:spacing w:after="0"/>
        <w:rPr>
          <w:rFonts w:ascii="Arial" w:hAnsi="Arial" w:cs="Arial"/>
        </w:rPr>
      </w:pPr>
      <w:r w:rsidRPr="00097900">
        <w:rPr>
          <w:rFonts w:ascii="Arial" w:hAnsi="Arial" w:cs="Arial"/>
        </w:rPr>
        <w:t>4- Lithium toxicity</w:t>
      </w:r>
    </w:p>
    <w:p w14:paraId="0BBCE599" w14:textId="77777777" w:rsidR="00AE0A86" w:rsidRPr="00097900" w:rsidRDefault="00000000" w:rsidP="001C21D0">
      <w:pPr>
        <w:keepNext/>
        <w:keepLines/>
        <w:spacing w:after="0"/>
        <w:rPr>
          <w:rFonts w:ascii="Arial" w:hAnsi="Arial" w:cs="Arial"/>
        </w:rPr>
      </w:pPr>
      <w:r w:rsidRPr="00097900">
        <w:rPr>
          <w:rFonts w:ascii="Arial" w:hAnsi="Arial" w:cs="Arial"/>
        </w:rPr>
        <w:t>5- Renal tubular acidosis</w:t>
      </w:r>
    </w:p>
    <w:p w14:paraId="68C0DFEB" w14:textId="77777777" w:rsidR="00AE0A86" w:rsidRPr="00097900" w:rsidRDefault="00AE0A86" w:rsidP="001C21D0">
      <w:pPr>
        <w:spacing w:after="0"/>
        <w:rPr>
          <w:rFonts w:ascii="Arial" w:hAnsi="Arial" w:cs="Arial"/>
        </w:rPr>
      </w:pPr>
    </w:p>
    <w:p w14:paraId="4A5B2332" w14:textId="77777777" w:rsidR="00AE0A86" w:rsidRPr="00097900" w:rsidRDefault="00000000" w:rsidP="001C21D0">
      <w:pPr>
        <w:keepNext/>
        <w:keepLines/>
        <w:spacing w:after="0"/>
        <w:rPr>
          <w:rFonts w:ascii="Arial" w:hAnsi="Arial" w:cs="Arial"/>
        </w:rPr>
      </w:pPr>
      <w:r w:rsidRPr="00097900">
        <w:rPr>
          <w:rFonts w:ascii="Arial" w:hAnsi="Arial" w:cs="Arial"/>
        </w:rPr>
        <w:t>Q1595. What is the mechanism of action of N acetyl cysteine in paracetamol overdose?</w:t>
      </w:r>
    </w:p>
    <w:p w14:paraId="2562136D" w14:textId="77777777" w:rsidR="00AE0A86" w:rsidRPr="00097900" w:rsidRDefault="00000000" w:rsidP="001C21D0">
      <w:pPr>
        <w:keepNext/>
        <w:keepLines/>
        <w:spacing w:after="0"/>
        <w:rPr>
          <w:rFonts w:ascii="Arial" w:hAnsi="Arial" w:cs="Arial"/>
        </w:rPr>
      </w:pPr>
      <w:r w:rsidRPr="00097900">
        <w:rPr>
          <w:rFonts w:ascii="Arial" w:hAnsi="Arial" w:cs="Arial"/>
        </w:rPr>
        <w:t>1- Hepatic protective</w:t>
      </w:r>
    </w:p>
    <w:p w14:paraId="3E900368" w14:textId="77777777" w:rsidR="00AE0A86" w:rsidRPr="00097900" w:rsidRDefault="00000000" w:rsidP="001C21D0">
      <w:pPr>
        <w:keepNext/>
        <w:keepLines/>
        <w:spacing w:after="0"/>
        <w:rPr>
          <w:rFonts w:ascii="Arial" w:hAnsi="Arial" w:cs="Arial"/>
        </w:rPr>
      </w:pPr>
      <w:r w:rsidRPr="00097900">
        <w:rPr>
          <w:rFonts w:ascii="Arial" w:hAnsi="Arial" w:cs="Arial"/>
        </w:rPr>
        <w:t>2- Reduces glutathione</w:t>
      </w:r>
    </w:p>
    <w:p w14:paraId="35DF7936" w14:textId="77777777" w:rsidR="00AE0A86" w:rsidRPr="00097900" w:rsidRDefault="00000000" w:rsidP="001C21D0">
      <w:pPr>
        <w:keepNext/>
        <w:keepLines/>
        <w:spacing w:after="0"/>
        <w:rPr>
          <w:rFonts w:ascii="Arial" w:hAnsi="Arial" w:cs="Arial"/>
        </w:rPr>
      </w:pPr>
      <w:r w:rsidRPr="00097900">
        <w:rPr>
          <w:rFonts w:ascii="Arial" w:hAnsi="Arial" w:cs="Arial"/>
        </w:rPr>
        <w:t>3- Binds toxic metabolites</w:t>
      </w:r>
    </w:p>
    <w:p w14:paraId="5939CA95" w14:textId="77777777" w:rsidR="00AE0A86" w:rsidRPr="00097900" w:rsidRDefault="00000000" w:rsidP="001C21D0">
      <w:pPr>
        <w:keepNext/>
        <w:keepLines/>
        <w:spacing w:after="0"/>
        <w:rPr>
          <w:rFonts w:ascii="Arial" w:hAnsi="Arial" w:cs="Arial"/>
        </w:rPr>
      </w:pPr>
      <w:r w:rsidRPr="00097900">
        <w:rPr>
          <w:rFonts w:ascii="Arial" w:hAnsi="Arial" w:cs="Arial"/>
        </w:rPr>
        <w:t>4- Increases break down of toxic metabolites</w:t>
      </w:r>
    </w:p>
    <w:p w14:paraId="191D98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Replenishes glutathione</w:t>
      </w:r>
    </w:p>
    <w:p w14:paraId="1F68006A" w14:textId="77777777" w:rsidR="00AE0A86" w:rsidRPr="00097900" w:rsidRDefault="00AE0A86" w:rsidP="001C21D0">
      <w:pPr>
        <w:spacing w:after="0"/>
        <w:rPr>
          <w:rFonts w:ascii="Arial" w:hAnsi="Arial" w:cs="Arial"/>
        </w:rPr>
      </w:pPr>
    </w:p>
    <w:p w14:paraId="73E49874" w14:textId="45C58F9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29696" behindDoc="1" locked="0" layoutInCell="1" allowOverlap="1" wp14:anchorId="4722DC5D" wp14:editId="67CD5299">
                <wp:simplePos x="0" y="0"/>
                <wp:positionH relativeFrom="page">
                  <wp:posOffset>3886200</wp:posOffset>
                </wp:positionH>
                <wp:positionV relativeFrom="page">
                  <wp:posOffset>182880</wp:posOffset>
                </wp:positionV>
                <wp:extent cx="0" cy="9692640"/>
                <wp:effectExtent l="57150" t="19050" r="76200" b="80010"/>
                <wp:wrapNone/>
                <wp:docPr id="891188383"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61BC8B" id="Straight Connector 186" o:spid="_x0000_s1026" style="position:absolute;z-index:-252086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Q1596. A patient with AF for which he is on digoxin, aspirin and atenolol if found to be in acute renal failure. What medication changes are essential?</w:t>
      </w:r>
    </w:p>
    <w:p w14:paraId="23B991F4" w14:textId="77777777" w:rsidR="00AE0A86" w:rsidRPr="00097900" w:rsidRDefault="00000000" w:rsidP="001C21D0">
      <w:pPr>
        <w:keepNext/>
        <w:keepLines/>
        <w:spacing w:after="0"/>
        <w:rPr>
          <w:rFonts w:ascii="Arial" w:hAnsi="Arial" w:cs="Arial"/>
        </w:rPr>
      </w:pPr>
      <w:r w:rsidRPr="00097900">
        <w:rPr>
          <w:rFonts w:ascii="Arial" w:hAnsi="Arial" w:cs="Arial"/>
        </w:rPr>
        <w:t>1- Stop atenolol</w:t>
      </w:r>
    </w:p>
    <w:p w14:paraId="212102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Reduce dose of digoxin</w:t>
      </w:r>
    </w:p>
    <w:p w14:paraId="0A5E4016" w14:textId="77777777" w:rsidR="00AE0A86" w:rsidRPr="00097900" w:rsidRDefault="00000000" w:rsidP="001C21D0">
      <w:pPr>
        <w:keepNext/>
        <w:keepLines/>
        <w:spacing w:after="0"/>
        <w:rPr>
          <w:rFonts w:ascii="Arial" w:hAnsi="Arial" w:cs="Arial"/>
        </w:rPr>
      </w:pPr>
      <w:r w:rsidRPr="00097900">
        <w:rPr>
          <w:rFonts w:ascii="Arial" w:hAnsi="Arial" w:cs="Arial"/>
        </w:rPr>
        <w:t>3- Increase dose of digoxin</w:t>
      </w:r>
    </w:p>
    <w:p w14:paraId="5CCD5280" w14:textId="77777777" w:rsidR="00AE0A86" w:rsidRPr="00097900" w:rsidRDefault="00000000" w:rsidP="001C21D0">
      <w:pPr>
        <w:keepNext/>
        <w:keepLines/>
        <w:spacing w:after="0"/>
        <w:rPr>
          <w:rFonts w:ascii="Arial" w:hAnsi="Arial" w:cs="Arial"/>
        </w:rPr>
      </w:pPr>
      <w:r w:rsidRPr="00097900">
        <w:rPr>
          <w:rFonts w:ascii="Arial" w:hAnsi="Arial" w:cs="Arial"/>
        </w:rPr>
        <w:t>4- Stop aspirin</w:t>
      </w:r>
    </w:p>
    <w:p w14:paraId="4BE2CF6B" w14:textId="77777777" w:rsidR="00AE0A86" w:rsidRPr="00097900" w:rsidRDefault="00000000" w:rsidP="001C21D0">
      <w:pPr>
        <w:keepNext/>
        <w:keepLines/>
        <w:spacing w:after="0"/>
        <w:rPr>
          <w:rFonts w:ascii="Arial" w:hAnsi="Arial" w:cs="Arial"/>
        </w:rPr>
      </w:pPr>
      <w:r w:rsidRPr="00097900">
        <w:rPr>
          <w:rFonts w:ascii="Arial" w:hAnsi="Arial" w:cs="Arial"/>
        </w:rPr>
        <w:t>5- No changes required</w:t>
      </w:r>
    </w:p>
    <w:p w14:paraId="573C0A52" w14:textId="77777777" w:rsidR="00AE0A86" w:rsidRPr="00097900" w:rsidRDefault="00AE0A86" w:rsidP="001C21D0">
      <w:pPr>
        <w:spacing w:after="0"/>
        <w:rPr>
          <w:rFonts w:ascii="Arial" w:hAnsi="Arial" w:cs="Arial"/>
        </w:rPr>
      </w:pPr>
    </w:p>
    <w:p w14:paraId="3564CC73" w14:textId="77777777" w:rsidR="00AE0A86" w:rsidRPr="00097900" w:rsidRDefault="00000000" w:rsidP="001C21D0">
      <w:pPr>
        <w:keepNext/>
        <w:keepLines/>
        <w:spacing w:after="0"/>
        <w:rPr>
          <w:rFonts w:ascii="Arial" w:hAnsi="Arial" w:cs="Arial"/>
        </w:rPr>
      </w:pPr>
      <w:r w:rsidRPr="00097900">
        <w:rPr>
          <w:rFonts w:ascii="Arial" w:hAnsi="Arial" w:cs="Arial"/>
        </w:rPr>
        <w:t>Q1597. Which of the following drug is not associated with a survival benefit in congestive cardiac failure?</w:t>
      </w:r>
    </w:p>
    <w:p w14:paraId="77041763" w14:textId="77777777" w:rsidR="00AE0A86" w:rsidRPr="00097900" w:rsidRDefault="00000000" w:rsidP="001C21D0">
      <w:pPr>
        <w:keepNext/>
        <w:keepLines/>
        <w:spacing w:after="0"/>
        <w:rPr>
          <w:rFonts w:ascii="Arial" w:hAnsi="Arial" w:cs="Arial"/>
        </w:rPr>
      </w:pPr>
      <w:r w:rsidRPr="00097900">
        <w:rPr>
          <w:rFonts w:ascii="Arial" w:hAnsi="Arial" w:cs="Arial"/>
        </w:rPr>
        <w:t>1- Carvedilol</w:t>
      </w:r>
    </w:p>
    <w:p w14:paraId="730239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Digoxin</w:t>
      </w:r>
    </w:p>
    <w:p w14:paraId="375E6233" w14:textId="77777777" w:rsidR="00AE0A86" w:rsidRPr="00097900" w:rsidRDefault="00000000" w:rsidP="001C21D0">
      <w:pPr>
        <w:keepNext/>
        <w:keepLines/>
        <w:spacing w:after="0"/>
        <w:rPr>
          <w:rFonts w:ascii="Arial" w:hAnsi="Arial" w:cs="Arial"/>
        </w:rPr>
      </w:pPr>
      <w:r w:rsidRPr="00097900">
        <w:rPr>
          <w:rFonts w:ascii="Arial" w:hAnsi="Arial" w:cs="Arial"/>
        </w:rPr>
        <w:t>3- Nitrates and hydralazine</w:t>
      </w:r>
    </w:p>
    <w:p w14:paraId="3AE9FCCB"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3D93CF6A" w14:textId="77777777" w:rsidR="00AE0A86" w:rsidRPr="00097900" w:rsidRDefault="00000000" w:rsidP="001C21D0">
      <w:pPr>
        <w:keepNext/>
        <w:keepLines/>
        <w:spacing w:after="0"/>
        <w:rPr>
          <w:rFonts w:ascii="Arial" w:hAnsi="Arial" w:cs="Arial"/>
        </w:rPr>
      </w:pPr>
      <w:r w:rsidRPr="00097900">
        <w:rPr>
          <w:rFonts w:ascii="Arial" w:hAnsi="Arial" w:cs="Arial"/>
        </w:rPr>
        <w:t>5- Spironolactone</w:t>
      </w:r>
    </w:p>
    <w:p w14:paraId="6A88DCEA" w14:textId="77777777" w:rsidR="00AE0A86" w:rsidRPr="00097900" w:rsidRDefault="00AE0A86" w:rsidP="001C21D0">
      <w:pPr>
        <w:spacing w:after="0"/>
        <w:rPr>
          <w:rFonts w:ascii="Arial" w:hAnsi="Arial" w:cs="Arial"/>
        </w:rPr>
      </w:pPr>
    </w:p>
    <w:p w14:paraId="1F8FDAD2" w14:textId="77777777" w:rsidR="00AE0A86" w:rsidRPr="00097900" w:rsidRDefault="00000000" w:rsidP="001C21D0">
      <w:pPr>
        <w:keepNext/>
        <w:keepLines/>
        <w:spacing w:after="0"/>
        <w:rPr>
          <w:rFonts w:ascii="Arial" w:hAnsi="Arial" w:cs="Arial"/>
        </w:rPr>
      </w:pPr>
      <w:r w:rsidRPr="00097900">
        <w:rPr>
          <w:rFonts w:ascii="Arial" w:hAnsi="Arial" w:cs="Arial"/>
        </w:rPr>
        <w:t>Q1598. A patient presents with compensated cardiac failure. Which of the following medications is commenced initially and will most likely improve symptoms and prognosis?</w:t>
      </w:r>
    </w:p>
    <w:p w14:paraId="6CCA6DA6"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2CDD5E76" w14:textId="77777777" w:rsidR="00AE0A86" w:rsidRPr="00097900" w:rsidRDefault="00000000" w:rsidP="001C21D0">
      <w:pPr>
        <w:keepNext/>
        <w:keepLines/>
        <w:spacing w:after="0"/>
        <w:rPr>
          <w:rFonts w:ascii="Arial" w:hAnsi="Arial" w:cs="Arial"/>
        </w:rPr>
      </w:pPr>
      <w:r w:rsidRPr="00097900">
        <w:rPr>
          <w:rFonts w:ascii="Arial" w:hAnsi="Arial" w:cs="Arial"/>
        </w:rPr>
        <w:t>2- Spironolactone</w:t>
      </w:r>
    </w:p>
    <w:p w14:paraId="437D90BC" w14:textId="77777777" w:rsidR="00AE0A86" w:rsidRPr="00097900" w:rsidRDefault="00000000" w:rsidP="001C21D0">
      <w:pPr>
        <w:keepNext/>
        <w:keepLines/>
        <w:spacing w:after="0"/>
        <w:rPr>
          <w:rFonts w:ascii="Arial" w:hAnsi="Arial" w:cs="Arial"/>
        </w:rPr>
      </w:pPr>
      <w:r w:rsidRPr="00097900">
        <w:rPr>
          <w:rFonts w:ascii="Arial" w:hAnsi="Arial" w:cs="Arial"/>
        </w:rPr>
        <w:t>3- Digoxin</w:t>
      </w:r>
    </w:p>
    <w:p w14:paraId="43265B28" w14:textId="77777777" w:rsidR="00AE0A86" w:rsidRPr="00097900" w:rsidRDefault="00000000" w:rsidP="001C21D0">
      <w:pPr>
        <w:keepNext/>
        <w:keepLines/>
        <w:spacing w:after="0"/>
        <w:rPr>
          <w:rFonts w:ascii="Arial" w:hAnsi="Arial" w:cs="Arial"/>
        </w:rPr>
      </w:pPr>
      <w:r w:rsidRPr="00097900">
        <w:rPr>
          <w:rFonts w:ascii="Arial" w:hAnsi="Arial" w:cs="Arial"/>
        </w:rPr>
        <w:t>4- Amlodipine</w:t>
      </w:r>
    </w:p>
    <w:p w14:paraId="3183E5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Ramipril</w:t>
      </w:r>
    </w:p>
    <w:p w14:paraId="2C10BC08" w14:textId="77777777" w:rsidR="00AE0A86" w:rsidRPr="00097900" w:rsidRDefault="00AE0A86" w:rsidP="001C21D0">
      <w:pPr>
        <w:spacing w:after="0"/>
        <w:rPr>
          <w:rFonts w:ascii="Arial" w:hAnsi="Arial" w:cs="Arial"/>
        </w:rPr>
      </w:pPr>
    </w:p>
    <w:p w14:paraId="190A3FDF" w14:textId="77777777" w:rsidR="00AE0A86" w:rsidRPr="00097900" w:rsidRDefault="00000000" w:rsidP="001C21D0">
      <w:pPr>
        <w:keepNext/>
        <w:keepLines/>
        <w:spacing w:after="0"/>
        <w:rPr>
          <w:rFonts w:ascii="Arial" w:hAnsi="Arial" w:cs="Arial"/>
        </w:rPr>
      </w:pPr>
      <w:r w:rsidRPr="00097900">
        <w:rPr>
          <w:rFonts w:ascii="Arial" w:hAnsi="Arial" w:cs="Arial"/>
        </w:rPr>
        <w:t>Q1599. Which of the following is the best description of the mechanism of action of docetaxel?</w:t>
      </w:r>
    </w:p>
    <w:p w14:paraId="394113FF" w14:textId="77777777" w:rsidR="00AE0A86" w:rsidRPr="00097900" w:rsidRDefault="00000000" w:rsidP="001C21D0">
      <w:pPr>
        <w:keepNext/>
        <w:keepLines/>
        <w:spacing w:after="0"/>
        <w:rPr>
          <w:rFonts w:ascii="Arial" w:hAnsi="Arial" w:cs="Arial"/>
        </w:rPr>
      </w:pPr>
      <w:r w:rsidRPr="00097900">
        <w:rPr>
          <w:rFonts w:ascii="Arial" w:hAnsi="Arial" w:cs="Arial"/>
        </w:rPr>
        <w:t>1- DNA damage leading to inhibition of DNA synthesis and apoptosis</w:t>
      </w:r>
    </w:p>
    <w:p w14:paraId="10A8EA24" w14:textId="77777777" w:rsidR="00AE0A86" w:rsidRPr="00097900" w:rsidRDefault="00000000" w:rsidP="001C21D0">
      <w:pPr>
        <w:keepNext/>
        <w:keepLines/>
        <w:spacing w:after="0"/>
        <w:rPr>
          <w:rFonts w:ascii="Arial" w:hAnsi="Arial" w:cs="Arial"/>
        </w:rPr>
      </w:pPr>
      <w:r w:rsidRPr="00097900">
        <w:rPr>
          <w:rFonts w:ascii="Arial" w:hAnsi="Arial" w:cs="Arial"/>
        </w:rPr>
        <w:t>2- Pyrimidine antimetabolite</w:t>
      </w:r>
    </w:p>
    <w:p w14:paraId="3B2B2C03" w14:textId="77777777" w:rsidR="00AE0A86" w:rsidRPr="00097900" w:rsidRDefault="00000000" w:rsidP="001C21D0">
      <w:pPr>
        <w:keepNext/>
        <w:keepLines/>
        <w:spacing w:after="0"/>
        <w:rPr>
          <w:rFonts w:ascii="Arial" w:hAnsi="Arial" w:cs="Arial"/>
        </w:rPr>
      </w:pPr>
      <w:r w:rsidRPr="00097900">
        <w:rPr>
          <w:rFonts w:ascii="Arial" w:hAnsi="Arial" w:cs="Arial"/>
        </w:rPr>
        <w:t>3- Inhibition of folic acid reductase</w:t>
      </w:r>
    </w:p>
    <w:p w14:paraId="02444D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Suppression of microtubule dynamic assembly and disassembly leading to inhibition of mitosis</w:t>
      </w:r>
    </w:p>
    <w:p w14:paraId="114F9CE5" w14:textId="77777777" w:rsidR="00AE0A86" w:rsidRPr="00097900" w:rsidRDefault="00000000" w:rsidP="001C21D0">
      <w:pPr>
        <w:keepNext/>
        <w:keepLines/>
        <w:spacing w:after="0"/>
        <w:rPr>
          <w:rFonts w:ascii="Arial" w:hAnsi="Arial" w:cs="Arial"/>
        </w:rPr>
      </w:pPr>
      <w:r w:rsidRPr="00097900">
        <w:rPr>
          <w:rFonts w:ascii="Arial" w:hAnsi="Arial" w:cs="Arial"/>
        </w:rPr>
        <w:t>5- Inhibition of DNA replication</w:t>
      </w:r>
    </w:p>
    <w:p w14:paraId="3642AF9F" w14:textId="77777777" w:rsidR="00AE0A86" w:rsidRPr="00097900" w:rsidRDefault="00AE0A86" w:rsidP="001C21D0">
      <w:pPr>
        <w:spacing w:after="0"/>
        <w:rPr>
          <w:rFonts w:ascii="Arial" w:hAnsi="Arial" w:cs="Arial"/>
        </w:rPr>
      </w:pPr>
    </w:p>
    <w:p w14:paraId="37583A9B" w14:textId="77777777" w:rsidR="00AE0A86" w:rsidRPr="00097900" w:rsidRDefault="00000000" w:rsidP="001C21D0">
      <w:pPr>
        <w:keepNext/>
        <w:keepLines/>
        <w:spacing w:after="0"/>
        <w:rPr>
          <w:rFonts w:ascii="Arial" w:hAnsi="Arial" w:cs="Arial"/>
        </w:rPr>
      </w:pPr>
      <w:r w:rsidRPr="00097900">
        <w:rPr>
          <w:rFonts w:ascii="Arial" w:hAnsi="Arial" w:cs="Arial"/>
        </w:rPr>
        <w:t>Q1600. Which of the following clotting factors is not inhibited by warfarin?</w:t>
      </w:r>
    </w:p>
    <w:p w14:paraId="4ECD2FF6" w14:textId="77777777" w:rsidR="00AE0A86" w:rsidRPr="00097900" w:rsidRDefault="00000000" w:rsidP="001C21D0">
      <w:pPr>
        <w:keepNext/>
        <w:keepLines/>
        <w:spacing w:after="0"/>
        <w:rPr>
          <w:rFonts w:ascii="Arial" w:hAnsi="Arial" w:cs="Arial"/>
        </w:rPr>
      </w:pPr>
      <w:r w:rsidRPr="00097900">
        <w:rPr>
          <w:rFonts w:ascii="Arial" w:hAnsi="Arial" w:cs="Arial"/>
        </w:rPr>
        <w:t>1- Factor IX</w:t>
      </w:r>
    </w:p>
    <w:p w14:paraId="30B5E089" w14:textId="77777777" w:rsidR="00AE0A86" w:rsidRPr="00097900" w:rsidRDefault="00000000" w:rsidP="001C21D0">
      <w:pPr>
        <w:keepNext/>
        <w:keepLines/>
        <w:spacing w:after="0"/>
        <w:rPr>
          <w:rFonts w:ascii="Arial" w:hAnsi="Arial" w:cs="Arial"/>
        </w:rPr>
      </w:pPr>
      <w:r w:rsidRPr="00097900">
        <w:rPr>
          <w:rFonts w:ascii="Arial" w:hAnsi="Arial" w:cs="Arial"/>
        </w:rPr>
        <w:t>2- Factor X</w:t>
      </w:r>
    </w:p>
    <w:p w14:paraId="4C73BE63" w14:textId="77777777" w:rsidR="00AE0A86" w:rsidRPr="00097900" w:rsidRDefault="00000000" w:rsidP="001C21D0">
      <w:pPr>
        <w:keepNext/>
        <w:keepLines/>
        <w:spacing w:after="0"/>
        <w:rPr>
          <w:rFonts w:ascii="Arial" w:hAnsi="Arial" w:cs="Arial"/>
        </w:rPr>
      </w:pPr>
      <w:r w:rsidRPr="00097900">
        <w:rPr>
          <w:rFonts w:ascii="Arial" w:hAnsi="Arial" w:cs="Arial"/>
        </w:rPr>
        <w:t>3- Factor VII</w:t>
      </w:r>
    </w:p>
    <w:p w14:paraId="0F5BB4E8" w14:textId="77777777" w:rsidR="00AE0A86" w:rsidRPr="00097900" w:rsidRDefault="00000000" w:rsidP="001C21D0">
      <w:pPr>
        <w:keepNext/>
        <w:keepLines/>
        <w:spacing w:after="0"/>
        <w:rPr>
          <w:rFonts w:ascii="Arial" w:hAnsi="Arial" w:cs="Arial"/>
        </w:rPr>
      </w:pPr>
      <w:r w:rsidRPr="00097900">
        <w:rPr>
          <w:rFonts w:ascii="Arial" w:hAnsi="Arial" w:cs="Arial"/>
        </w:rPr>
        <w:t>4- Factor II</w:t>
      </w:r>
    </w:p>
    <w:p w14:paraId="4C37F3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Factor VIII</w:t>
      </w:r>
    </w:p>
    <w:p w14:paraId="19746AEE" w14:textId="77777777" w:rsidR="00AE0A86" w:rsidRPr="00097900" w:rsidRDefault="00AE0A86" w:rsidP="001C21D0">
      <w:pPr>
        <w:spacing w:after="0"/>
        <w:rPr>
          <w:rFonts w:ascii="Arial" w:hAnsi="Arial" w:cs="Arial"/>
        </w:rPr>
      </w:pPr>
    </w:p>
    <w:p w14:paraId="2236F631" w14:textId="77777777" w:rsidR="00AE0A86" w:rsidRPr="00097900" w:rsidRDefault="00000000" w:rsidP="001C21D0">
      <w:pPr>
        <w:keepNext/>
        <w:keepLines/>
        <w:spacing w:after="0"/>
        <w:rPr>
          <w:rFonts w:ascii="Arial" w:hAnsi="Arial" w:cs="Arial"/>
        </w:rPr>
      </w:pPr>
      <w:r w:rsidRPr="00097900">
        <w:rPr>
          <w:rFonts w:ascii="Arial" w:hAnsi="Arial" w:cs="Arial"/>
        </w:rPr>
        <w:t>Q1601. What is the mechanism of action of carbimazole?</w:t>
      </w:r>
    </w:p>
    <w:p w14:paraId="318F8573" w14:textId="77777777" w:rsidR="00AE0A86" w:rsidRPr="00097900" w:rsidRDefault="00000000" w:rsidP="001C21D0">
      <w:pPr>
        <w:keepNext/>
        <w:keepLines/>
        <w:spacing w:after="0"/>
        <w:rPr>
          <w:rFonts w:ascii="Arial" w:hAnsi="Arial" w:cs="Arial"/>
        </w:rPr>
      </w:pPr>
      <w:r w:rsidRPr="00097900">
        <w:rPr>
          <w:rFonts w:ascii="Arial" w:hAnsi="Arial" w:cs="Arial"/>
        </w:rPr>
        <w:t>1- Thyroxine antagonist</w:t>
      </w:r>
    </w:p>
    <w:p w14:paraId="69FF69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Inhibits iodine binding to thyroglobulin</w:t>
      </w:r>
    </w:p>
    <w:p w14:paraId="068C2783" w14:textId="77777777" w:rsidR="00AE0A86" w:rsidRPr="00097900" w:rsidRDefault="00000000" w:rsidP="001C21D0">
      <w:pPr>
        <w:keepNext/>
        <w:keepLines/>
        <w:spacing w:after="0"/>
        <w:rPr>
          <w:rFonts w:ascii="Arial" w:hAnsi="Arial" w:cs="Arial"/>
        </w:rPr>
      </w:pPr>
      <w:r w:rsidRPr="00097900">
        <w:rPr>
          <w:rFonts w:ascii="Arial" w:hAnsi="Arial" w:cs="Arial"/>
        </w:rPr>
        <w:t>3- Activates thyroid peroxidase</w:t>
      </w:r>
    </w:p>
    <w:p w14:paraId="49D48E3A" w14:textId="77777777" w:rsidR="00AE0A86" w:rsidRPr="00097900" w:rsidRDefault="00000000" w:rsidP="001C21D0">
      <w:pPr>
        <w:keepNext/>
        <w:keepLines/>
        <w:spacing w:after="0"/>
        <w:rPr>
          <w:rFonts w:ascii="Arial" w:hAnsi="Arial" w:cs="Arial"/>
        </w:rPr>
      </w:pPr>
      <w:r w:rsidRPr="00097900">
        <w:rPr>
          <w:rFonts w:ascii="Arial" w:hAnsi="Arial" w:cs="Arial"/>
        </w:rPr>
        <w:t>4- Blocks iodine receptors</w:t>
      </w:r>
    </w:p>
    <w:p w14:paraId="7A612567" w14:textId="77777777" w:rsidR="00AE0A86" w:rsidRPr="00097900" w:rsidRDefault="00000000" w:rsidP="001C21D0">
      <w:pPr>
        <w:keepNext/>
        <w:keepLines/>
        <w:spacing w:after="0"/>
        <w:rPr>
          <w:rFonts w:ascii="Arial" w:hAnsi="Arial" w:cs="Arial"/>
        </w:rPr>
      </w:pPr>
      <w:r w:rsidRPr="00097900">
        <w:rPr>
          <w:rFonts w:ascii="Arial" w:hAnsi="Arial" w:cs="Arial"/>
        </w:rPr>
        <w:t>5- Binds to iodine inhibiting it's uptake</w:t>
      </w:r>
    </w:p>
    <w:p w14:paraId="7BE4D48E" w14:textId="77777777" w:rsidR="00AE0A86" w:rsidRPr="00097900" w:rsidRDefault="00AE0A86" w:rsidP="001C21D0">
      <w:pPr>
        <w:spacing w:after="0"/>
        <w:rPr>
          <w:rFonts w:ascii="Arial" w:hAnsi="Arial" w:cs="Arial"/>
        </w:rPr>
      </w:pPr>
    </w:p>
    <w:p w14:paraId="14BB3A68" w14:textId="77777777" w:rsidR="00AE0A86" w:rsidRPr="00097900" w:rsidRDefault="00000000" w:rsidP="001C21D0">
      <w:pPr>
        <w:keepNext/>
        <w:keepLines/>
        <w:spacing w:after="0"/>
        <w:rPr>
          <w:rFonts w:ascii="Arial" w:hAnsi="Arial" w:cs="Arial"/>
        </w:rPr>
      </w:pPr>
      <w:r w:rsidRPr="00097900">
        <w:rPr>
          <w:rFonts w:ascii="Arial" w:hAnsi="Arial" w:cs="Arial"/>
        </w:rPr>
        <w:t>Q1602. A 64 year old gentleman has recently been commenced on an antihypertensive medication. He then presents to hospital with facial swelling with the tongue and lips markedly swollen. There is no evidence of urticaria. What is the most likely cause of his facial swelling?</w:t>
      </w:r>
    </w:p>
    <w:p w14:paraId="6DBC74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ACE Inhibitor induced angioedema</w:t>
      </w:r>
    </w:p>
    <w:p w14:paraId="71C019B6" w14:textId="77777777" w:rsidR="00AE0A86" w:rsidRPr="00097900" w:rsidRDefault="00000000" w:rsidP="001C21D0">
      <w:pPr>
        <w:keepNext/>
        <w:keepLines/>
        <w:spacing w:after="0"/>
        <w:rPr>
          <w:rFonts w:ascii="Arial" w:hAnsi="Arial" w:cs="Arial"/>
        </w:rPr>
      </w:pPr>
      <w:r w:rsidRPr="00097900">
        <w:rPr>
          <w:rFonts w:ascii="Arial" w:hAnsi="Arial" w:cs="Arial"/>
        </w:rPr>
        <w:t>2- Latex allergy</w:t>
      </w:r>
    </w:p>
    <w:p w14:paraId="71A7418B" w14:textId="77777777" w:rsidR="00AE0A86" w:rsidRPr="00097900" w:rsidRDefault="00000000" w:rsidP="001C21D0">
      <w:pPr>
        <w:keepNext/>
        <w:keepLines/>
        <w:spacing w:after="0"/>
        <w:rPr>
          <w:rFonts w:ascii="Arial" w:hAnsi="Arial" w:cs="Arial"/>
        </w:rPr>
      </w:pPr>
      <w:r w:rsidRPr="00097900">
        <w:rPr>
          <w:rFonts w:ascii="Arial" w:hAnsi="Arial" w:cs="Arial"/>
        </w:rPr>
        <w:t>3- Anaphylaxis</w:t>
      </w:r>
    </w:p>
    <w:p w14:paraId="388A5706" w14:textId="77777777" w:rsidR="00AE0A86" w:rsidRPr="00097900" w:rsidRDefault="00000000" w:rsidP="001C21D0">
      <w:pPr>
        <w:keepNext/>
        <w:keepLines/>
        <w:spacing w:after="0"/>
        <w:rPr>
          <w:rFonts w:ascii="Arial" w:hAnsi="Arial" w:cs="Arial"/>
        </w:rPr>
      </w:pPr>
      <w:r w:rsidRPr="00097900">
        <w:rPr>
          <w:rFonts w:ascii="Arial" w:hAnsi="Arial" w:cs="Arial"/>
        </w:rPr>
        <w:t>4- Thiazide induced angioedema</w:t>
      </w:r>
    </w:p>
    <w:p w14:paraId="2E395FD1" w14:textId="77777777" w:rsidR="00AE0A86" w:rsidRPr="00097900" w:rsidRDefault="00000000" w:rsidP="001C21D0">
      <w:pPr>
        <w:keepNext/>
        <w:keepLines/>
        <w:spacing w:after="0"/>
        <w:rPr>
          <w:rFonts w:ascii="Arial" w:hAnsi="Arial" w:cs="Arial"/>
        </w:rPr>
      </w:pPr>
      <w:r w:rsidRPr="00097900">
        <w:rPr>
          <w:rFonts w:ascii="Arial" w:hAnsi="Arial" w:cs="Arial"/>
        </w:rPr>
        <w:t>5- NSAID induced angioedema</w:t>
      </w:r>
    </w:p>
    <w:p w14:paraId="6A1D9836" w14:textId="77777777" w:rsidR="00AE0A86" w:rsidRPr="00097900" w:rsidRDefault="00AE0A86" w:rsidP="001C21D0">
      <w:pPr>
        <w:spacing w:after="0"/>
        <w:rPr>
          <w:rFonts w:ascii="Arial" w:hAnsi="Arial" w:cs="Arial"/>
        </w:rPr>
      </w:pPr>
    </w:p>
    <w:p w14:paraId="0C652DCE" w14:textId="77777777" w:rsidR="00AE0A86" w:rsidRPr="00097900" w:rsidRDefault="00000000" w:rsidP="001C21D0">
      <w:pPr>
        <w:keepNext/>
        <w:keepLines/>
        <w:spacing w:after="0"/>
        <w:rPr>
          <w:rFonts w:ascii="Arial" w:hAnsi="Arial" w:cs="Arial"/>
        </w:rPr>
      </w:pPr>
      <w:r w:rsidRPr="00097900">
        <w:rPr>
          <w:rFonts w:ascii="Arial" w:hAnsi="Arial" w:cs="Arial"/>
        </w:rPr>
        <w:t>Q1603. A patient is commenced on isoniazid and is a fast acetylator. Which of the following is this patient more likely to develop than a slow acetylator?</w:t>
      </w:r>
    </w:p>
    <w:p w14:paraId="209AF7AD" w14:textId="77777777" w:rsidR="00AE0A86" w:rsidRPr="00097900" w:rsidRDefault="00000000" w:rsidP="001C21D0">
      <w:pPr>
        <w:keepNext/>
        <w:keepLines/>
        <w:spacing w:after="0"/>
        <w:rPr>
          <w:rFonts w:ascii="Arial" w:hAnsi="Arial" w:cs="Arial"/>
        </w:rPr>
      </w:pPr>
      <w:r w:rsidRPr="00097900">
        <w:rPr>
          <w:rFonts w:ascii="Arial" w:hAnsi="Arial" w:cs="Arial"/>
        </w:rPr>
        <w:t>1- Hepatotoxicity</w:t>
      </w:r>
    </w:p>
    <w:p w14:paraId="741C7865" w14:textId="77777777" w:rsidR="00AE0A86" w:rsidRPr="00097900" w:rsidRDefault="00000000" w:rsidP="001C21D0">
      <w:pPr>
        <w:keepNext/>
        <w:keepLines/>
        <w:spacing w:after="0"/>
        <w:rPr>
          <w:rFonts w:ascii="Arial" w:hAnsi="Arial" w:cs="Arial"/>
        </w:rPr>
      </w:pPr>
      <w:r w:rsidRPr="00097900">
        <w:rPr>
          <w:rFonts w:ascii="Arial" w:hAnsi="Arial" w:cs="Arial"/>
        </w:rPr>
        <w:t>2- Peripheral Neuropathy</w:t>
      </w:r>
    </w:p>
    <w:p w14:paraId="03439EA6" w14:textId="77777777" w:rsidR="00AE0A86" w:rsidRPr="00097900" w:rsidRDefault="00000000" w:rsidP="001C21D0">
      <w:pPr>
        <w:keepNext/>
        <w:keepLines/>
        <w:spacing w:after="0"/>
        <w:rPr>
          <w:rFonts w:ascii="Arial" w:hAnsi="Arial" w:cs="Arial"/>
        </w:rPr>
      </w:pPr>
      <w:r w:rsidRPr="00097900">
        <w:rPr>
          <w:rFonts w:ascii="Arial" w:hAnsi="Arial" w:cs="Arial"/>
        </w:rPr>
        <w:t>3- Nausea</w:t>
      </w:r>
    </w:p>
    <w:p w14:paraId="542A05C5" w14:textId="77777777" w:rsidR="00AE0A86" w:rsidRPr="00097900" w:rsidRDefault="00000000" w:rsidP="001C21D0">
      <w:pPr>
        <w:keepNext/>
        <w:keepLines/>
        <w:spacing w:after="0"/>
        <w:rPr>
          <w:rFonts w:ascii="Arial" w:hAnsi="Arial" w:cs="Arial"/>
        </w:rPr>
      </w:pPr>
      <w:r w:rsidRPr="00097900">
        <w:rPr>
          <w:rFonts w:ascii="Arial" w:hAnsi="Arial" w:cs="Arial"/>
        </w:rPr>
        <w:t>4- Treatment failure</w:t>
      </w:r>
    </w:p>
    <w:p w14:paraId="6B2C2A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None of these</w:t>
      </w:r>
    </w:p>
    <w:p w14:paraId="186C986B" w14:textId="77777777" w:rsidR="00AE0A86" w:rsidRPr="00097900" w:rsidRDefault="00AE0A86" w:rsidP="001C21D0">
      <w:pPr>
        <w:spacing w:after="0"/>
        <w:rPr>
          <w:rFonts w:ascii="Arial" w:hAnsi="Arial" w:cs="Arial"/>
        </w:rPr>
      </w:pPr>
    </w:p>
    <w:p w14:paraId="191FF54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Q1604. A patient has recently underwent a liver transplant and is found to have </w:t>
      </w:r>
      <w:proofErr w:type="spellStart"/>
      <w:r w:rsidRPr="00097900">
        <w:rPr>
          <w:rFonts w:ascii="Arial" w:hAnsi="Arial" w:cs="Arial"/>
        </w:rPr>
        <w:t>hyperkalaemia</w:t>
      </w:r>
      <w:proofErr w:type="spellEnd"/>
      <w:r w:rsidRPr="00097900">
        <w:rPr>
          <w:rFonts w:ascii="Arial" w:hAnsi="Arial" w:cs="Arial"/>
        </w:rPr>
        <w:t xml:space="preserve">. He is on </w:t>
      </w:r>
      <w:proofErr w:type="spellStart"/>
      <w:r w:rsidRPr="00097900">
        <w:rPr>
          <w:rFonts w:ascii="Arial" w:hAnsi="Arial" w:cs="Arial"/>
        </w:rPr>
        <w:t>anti rejection</w:t>
      </w:r>
      <w:proofErr w:type="spellEnd"/>
      <w:r w:rsidRPr="00097900">
        <w:rPr>
          <w:rFonts w:ascii="Arial" w:hAnsi="Arial" w:cs="Arial"/>
        </w:rPr>
        <w:t xml:space="preserve"> drugs but is otherwise well and is on no other medications. What is the most likely cause of his </w:t>
      </w:r>
      <w:proofErr w:type="spellStart"/>
      <w:r w:rsidRPr="00097900">
        <w:rPr>
          <w:rFonts w:ascii="Arial" w:hAnsi="Arial" w:cs="Arial"/>
        </w:rPr>
        <w:t>hyperkalaemia</w:t>
      </w:r>
      <w:proofErr w:type="spellEnd"/>
      <w:r w:rsidRPr="00097900">
        <w:rPr>
          <w:rFonts w:ascii="Arial" w:hAnsi="Arial" w:cs="Arial"/>
        </w:rPr>
        <w:t>?</w:t>
      </w:r>
    </w:p>
    <w:p w14:paraId="7A104A73"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5E0512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Tacrolimus</w:t>
      </w:r>
    </w:p>
    <w:p w14:paraId="03A14BDA" w14:textId="77777777" w:rsidR="00AE0A86" w:rsidRPr="00097900" w:rsidRDefault="00000000" w:rsidP="001C21D0">
      <w:pPr>
        <w:keepNext/>
        <w:keepLines/>
        <w:spacing w:after="0"/>
        <w:rPr>
          <w:rFonts w:ascii="Arial" w:hAnsi="Arial" w:cs="Arial"/>
        </w:rPr>
      </w:pPr>
      <w:r w:rsidRPr="00097900">
        <w:rPr>
          <w:rFonts w:ascii="Arial" w:hAnsi="Arial" w:cs="Arial"/>
        </w:rPr>
        <w:t>3- None of these</w:t>
      </w:r>
    </w:p>
    <w:p w14:paraId="5DE792A8" w14:textId="77777777" w:rsidR="00AE0A86" w:rsidRPr="00097900" w:rsidRDefault="00000000" w:rsidP="001C21D0">
      <w:pPr>
        <w:keepNext/>
        <w:keepLines/>
        <w:spacing w:after="0"/>
        <w:rPr>
          <w:rFonts w:ascii="Arial" w:hAnsi="Arial" w:cs="Arial"/>
        </w:rPr>
      </w:pPr>
      <w:r w:rsidRPr="00097900">
        <w:rPr>
          <w:rFonts w:ascii="Arial" w:hAnsi="Arial" w:cs="Arial"/>
        </w:rPr>
        <w:t>4- Ciclosporin</w:t>
      </w:r>
    </w:p>
    <w:p w14:paraId="17F2142B" w14:textId="77777777" w:rsidR="00AE0A86" w:rsidRPr="00097900" w:rsidRDefault="00000000" w:rsidP="001C21D0">
      <w:pPr>
        <w:keepNext/>
        <w:keepLines/>
        <w:spacing w:after="0"/>
        <w:rPr>
          <w:rFonts w:ascii="Arial" w:hAnsi="Arial" w:cs="Arial"/>
        </w:rPr>
      </w:pPr>
      <w:r w:rsidRPr="00097900">
        <w:rPr>
          <w:rFonts w:ascii="Arial" w:hAnsi="Arial" w:cs="Arial"/>
        </w:rPr>
        <w:t>5- NSAIDs</w:t>
      </w:r>
    </w:p>
    <w:p w14:paraId="3CFC86FE" w14:textId="77777777" w:rsidR="00AE0A86" w:rsidRPr="00097900" w:rsidRDefault="00AE0A86" w:rsidP="001C21D0">
      <w:pPr>
        <w:spacing w:after="0"/>
        <w:rPr>
          <w:rFonts w:ascii="Arial" w:hAnsi="Arial" w:cs="Arial"/>
        </w:rPr>
      </w:pPr>
    </w:p>
    <w:p w14:paraId="3ED3A227" w14:textId="77777777" w:rsidR="00AE0A86" w:rsidRPr="00097900" w:rsidRDefault="00000000" w:rsidP="001C21D0">
      <w:pPr>
        <w:keepNext/>
        <w:keepLines/>
        <w:spacing w:after="0"/>
        <w:rPr>
          <w:rFonts w:ascii="Arial" w:hAnsi="Arial" w:cs="Arial"/>
        </w:rPr>
      </w:pPr>
      <w:r w:rsidRPr="00097900">
        <w:rPr>
          <w:rFonts w:ascii="Arial" w:hAnsi="Arial" w:cs="Arial"/>
        </w:rPr>
        <w:t>Q1605. Which of the following antibiotics does not require dose alteration in renal failure?</w:t>
      </w:r>
    </w:p>
    <w:p w14:paraId="580090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Ceftriaxone</w:t>
      </w:r>
    </w:p>
    <w:p w14:paraId="28C2D1FE" w14:textId="77777777" w:rsidR="00AE0A86" w:rsidRPr="00097900" w:rsidRDefault="00000000" w:rsidP="001C21D0">
      <w:pPr>
        <w:keepNext/>
        <w:keepLines/>
        <w:spacing w:after="0"/>
        <w:rPr>
          <w:rFonts w:ascii="Arial" w:hAnsi="Arial" w:cs="Arial"/>
        </w:rPr>
      </w:pPr>
      <w:r w:rsidRPr="00097900">
        <w:rPr>
          <w:rFonts w:ascii="Arial" w:hAnsi="Arial" w:cs="Arial"/>
        </w:rPr>
        <w:t>2- Vancomycin</w:t>
      </w:r>
    </w:p>
    <w:p w14:paraId="54FED756" w14:textId="77777777" w:rsidR="00AE0A86" w:rsidRPr="00097900" w:rsidRDefault="00000000" w:rsidP="001C21D0">
      <w:pPr>
        <w:keepNext/>
        <w:keepLines/>
        <w:spacing w:after="0"/>
        <w:rPr>
          <w:rFonts w:ascii="Arial" w:hAnsi="Arial" w:cs="Arial"/>
        </w:rPr>
      </w:pPr>
      <w:r w:rsidRPr="00097900">
        <w:rPr>
          <w:rFonts w:ascii="Arial" w:hAnsi="Arial" w:cs="Arial"/>
        </w:rPr>
        <w:t>3- Gentamicin</w:t>
      </w:r>
    </w:p>
    <w:p w14:paraId="4F97E4D2"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1132195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Tazocin</w:t>
      </w:r>
      <w:proofErr w:type="spellEnd"/>
    </w:p>
    <w:p w14:paraId="4A0207C6" w14:textId="77777777" w:rsidR="00AE0A86" w:rsidRPr="00097900" w:rsidRDefault="00AE0A86" w:rsidP="001C21D0">
      <w:pPr>
        <w:spacing w:after="0"/>
        <w:rPr>
          <w:rFonts w:ascii="Arial" w:hAnsi="Arial" w:cs="Arial"/>
        </w:rPr>
      </w:pPr>
    </w:p>
    <w:p w14:paraId="4AF11E7B" w14:textId="0F25973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40960" behindDoc="1" locked="0" layoutInCell="1" allowOverlap="1" wp14:anchorId="30266E6C" wp14:editId="3E302A11">
                <wp:simplePos x="0" y="0"/>
                <wp:positionH relativeFrom="page">
                  <wp:posOffset>3886200</wp:posOffset>
                </wp:positionH>
                <wp:positionV relativeFrom="page">
                  <wp:posOffset>182880</wp:posOffset>
                </wp:positionV>
                <wp:extent cx="0" cy="9692640"/>
                <wp:effectExtent l="57150" t="19050" r="76200" b="80010"/>
                <wp:wrapNone/>
                <wp:docPr id="180088876"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89E621" id="Straight Connector 187" o:spid="_x0000_s1026" style="position:absolute;z-index:-252075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Q1606. A young patient with Glucose-6-phosphate dehydrogenase deficiency is planning on travelling to Africa, however is concerned regarding malaria prophylaxis. What do you advise?</w:t>
      </w:r>
    </w:p>
    <w:p w14:paraId="1F2B2F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Avoid primaquine</w:t>
      </w:r>
    </w:p>
    <w:p w14:paraId="56CCDA8A" w14:textId="77777777" w:rsidR="00AE0A86" w:rsidRPr="00097900" w:rsidRDefault="00000000" w:rsidP="001C21D0">
      <w:pPr>
        <w:keepNext/>
        <w:keepLines/>
        <w:spacing w:after="0"/>
        <w:rPr>
          <w:rFonts w:ascii="Arial" w:hAnsi="Arial" w:cs="Arial"/>
        </w:rPr>
      </w:pPr>
      <w:r w:rsidRPr="00097900">
        <w:rPr>
          <w:rFonts w:ascii="Arial" w:hAnsi="Arial" w:cs="Arial"/>
        </w:rPr>
        <w:t>2- Use of only mosquito nets</w:t>
      </w:r>
    </w:p>
    <w:p w14:paraId="0BE8CC8F" w14:textId="77777777" w:rsidR="00AE0A86" w:rsidRPr="00097900" w:rsidRDefault="00000000" w:rsidP="001C21D0">
      <w:pPr>
        <w:keepNext/>
        <w:keepLines/>
        <w:spacing w:after="0"/>
        <w:rPr>
          <w:rFonts w:ascii="Arial" w:hAnsi="Arial" w:cs="Arial"/>
        </w:rPr>
      </w:pPr>
      <w:r w:rsidRPr="00097900">
        <w:rPr>
          <w:rFonts w:ascii="Arial" w:hAnsi="Arial" w:cs="Arial"/>
        </w:rPr>
        <w:t>3- Avoid mefloquine</w:t>
      </w:r>
    </w:p>
    <w:p w14:paraId="7CFC370D" w14:textId="77777777" w:rsidR="00AE0A86" w:rsidRPr="00097900" w:rsidRDefault="00000000" w:rsidP="001C21D0">
      <w:pPr>
        <w:keepNext/>
        <w:keepLines/>
        <w:spacing w:after="0"/>
        <w:rPr>
          <w:rFonts w:ascii="Arial" w:hAnsi="Arial" w:cs="Arial"/>
        </w:rPr>
      </w:pPr>
      <w:r w:rsidRPr="00097900">
        <w:rPr>
          <w:rFonts w:ascii="Arial" w:hAnsi="Arial" w:cs="Arial"/>
        </w:rPr>
        <w:t>4- Avoid doxycycline</w:t>
      </w:r>
    </w:p>
    <w:p w14:paraId="72D8FB42" w14:textId="77777777" w:rsidR="00AE0A86" w:rsidRPr="00097900" w:rsidRDefault="00000000" w:rsidP="001C21D0">
      <w:pPr>
        <w:keepNext/>
        <w:keepLines/>
        <w:spacing w:after="0"/>
        <w:rPr>
          <w:rFonts w:ascii="Arial" w:hAnsi="Arial" w:cs="Arial"/>
        </w:rPr>
      </w:pPr>
      <w:r w:rsidRPr="00097900">
        <w:rPr>
          <w:rFonts w:ascii="Arial" w:hAnsi="Arial" w:cs="Arial"/>
        </w:rPr>
        <w:t>5- Nil required</w:t>
      </w:r>
    </w:p>
    <w:p w14:paraId="092C17D4" w14:textId="77777777" w:rsidR="00AE0A86" w:rsidRPr="00097900" w:rsidRDefault="00AE0A86" w:rsidP="001C21D0">
      <w:pPr>
        <w:spacing w:after="0"/>
        <w:rPr>
          <w:rFonts w:ascii="Arial" w:hAnsi="Arial" w:cs="Arial"/>
        </w:rPr>
      </w:pPr>
    </w:p>
    <w:p w14:paraId="7B9AD570" w14:textId="77777777" w:rsidR="00AE0A86" w:rsidRPr="00097900" w:rsidRDefault="00000000" w:rsidP="001C21D0">
      <w:pPr>
        <w:keepNext/>
        <w:keepLines/>
        <w:spacing w:after="0"/>
        <w:rPr>
          <w:rFonts w:ascii="Arial" w:hAnsi="Arial" w:cs="Arial"/>
        </w:rPr>
      </w:pPr>
      <w:r w:rsidRPr="00097900">
        <w:rPr>
          <w:rFonts w:ascii="Arial" w:hAnsi="Arial" w:cs="Arial"/>
        </w:rPr>
        <w:t>Q1607. A patient who has recently undergone a renal transplant presents with excessive hair growth. Which of the following medications is the most likely cause?</w:t>
      </w:r>
    </w:p>
    <w:p w14:paraId="7DFB1714"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24B161F6" w14:textId="77777777" w:rsidR="00AE0A86" w:rsidRPr="00097900" w:rsidRDefault="00000000" w:rsidP="001C21D0">
      <w:pPr>
        <w:keepNext/>
        <w:keepLines/>
        <w:spacing w:after="0"/>
        <w:rPr>
          <w:rFonts w:ascii="Arial" w:hAnsi="Arial" w:cs="Arial"/>
        </w:rPr>
      </w:pPr>
      <w:r w:rsidRPr="00097900">
        <w:rPr>
          <w:rFonts w:ascii="Arial" w:hAnsi="Arial" w:cs="Arial"/>
        </w:rPr>
        <w:t>2- Corticosteroids</w:t>
      </w:r>
    </w:p>
    <w:p w14:paraId="4407F268" w14:textId="77777777" w:rsidR="00AE0A86" w:rsidRPr="00097900" w:rsidRDefault="00000000" w:rsidP="001C21D0">
      <w:pPr>
        <w:keepNext/>
        <w:keepLines/>
        <w:spacing w:after="0"/>
        <w:rPr>
          <w:rFonts w:ascii="Arial" w:hAnsi="Arial" w:cs="Arial"/>
        </w:rPr>
      </w:pPr>
      <w:r w:rsidRPr="00097900">
        <w:rPr>
          <w:rFonts w:ascii="Arial" w:hAnsi="Arial" w:cs="Arial"/>
        </w:rPr>
        <w:t>3- Mycophenolate mofetil</w:t>
      </w:r>
    </w:p>
    <w:p w14:paraId="7FEB6A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Ciclosporin</w:t>
      </w:r>
    </w:p>
    <w:p w14:paraId="054F7E1D" w14:textId="77777777" w:rsidR="00AE0A86" w:rsidRPr="00097900" w:rsidRDefault="00000000" w:rsidP="001C21D0">
      <w:pPr>
        <w:keepNext/>
        <w:keepLines/>
        <w:spacing w:after="0"/>
        <w:rPr>
          <w:rFonts w:ascii="Arial" w:hAnsi="Arial" w:cs="Arial"/>
        </w:rPr>
      </w:pPr>
      <w:r w:rsidRPr="00097900">
        <w:rPr>
          <w:rFonts w:ascii="Arial" w:hAnsi="Arial" w:cs="Arial"/>
        </w:rPr>
        <w:t>5- Tacrolimus</w:t>
      </w:r>
    </w:p>
    <w:p w14:paraId="55A5E3D8" w14:textId="77777777" w:rsidR="00AE0A86" w:rsidRPr="00097900" w:rsidRDefault="00AE0A86" w:rsidP="001C21D0">
      <w:pPr>
        <w:spacing w:after="0"/>
        <w:rPr>
          <w:rFonts w:ascii="Arial" w:hAnsi="Arial" w:cs="Arial"/>
        </w:rPr>
      </w:pPr>
    </w:p>
    <w:p w14:paraId="5822AFFB" w14:textId="77777777" w:rsidR="00AE0A86" w:rsidRPr="00097900" w:rsidRDefault="00000000" w:rsidP="001C21D0">
      <w:pPr>
        <w:keepNext/>
        <w:keepLines/>
        <w:spacing w:after="0"/>
        <w:rPr>
          <w:rFonts w:ascii="Arial" w:hAnsi="Arial" w:cs="Arial"/>
        </w:rPr>
      </w:pPr>
      <w:r w:rsidRPr="00097900">
        <w:rPr>
          <w:rFonts w:ascii="Arial" w:hAnsi="Arial" w:cs="Arial"/>
        </w:rPr>
        <w:t>Q1608. Which of the following antihypertensives is most appropriate for use during pregnancy?</w:t>
      </w:r>
    </w:p>
    <w:p w14:paraId="45C61A35"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5BE83DEA" w14:textId="77777777" w:rsidR="00AE0A86" w:rsidRPr="00097900" w:rsidRDefault="00000000" w:rsidP="001C21D0">
      <w:pPr>
        <w:keepNext/>
        <w:keepLines/>
        <w:spacing w:after="0"/>
        <w:rPr>
          <w:rFonts w:ascii="Arial" w:hAnsi="Arial" w:cs="Arial"/>
        </w:rPr>
      </w:pPr>
      <w:r w:rsidRPr="00097900">
        <w:rPr>
          <w:rFonts w:ascii="Arial" w:hAnsi="Arial" w:cs="Arial"/>
        </w:rPr>
        <w:t>2- Losartan</w:t>
      </w:r>
    </w:p>
    <w:p w14:paraId="779C31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Labetalol</w:t>
      </w:r>
    </w:p>
    <w:p w14:paraId="3E35C984"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30809F4D" w14:textId="77777777" w:rsidR="00AE0A86" w:rsidRPr="00097900" w:rsidRDefault="00000000" w:rsidP="001C21D0">
      <w:pPr>
        <w:keepNext/>
        <w:keepLines/>
        <w:spacing w:after="0"/>
        <w:rPr>
          <w:rFonts w:ascii="Arial" w:hAnsi="Arial" w:cs="Arial"/>
        </w:rPr>
      </w:pPr>
      <w:r w:rsidRPr="00097900">
        <w:rPr>
          <w:rFonts w:ascii="Arial" w:hAnsi="Arial" w:cs="Arial"/>
        </w:rPr>
        <w:t>5- Bendroflumethiazide</w:t>
      </w:r>
    </w:p>
    <w:p w14:paraId="516C185A" w14:textId="77777777" w:rsidR="00AE0A86" w:rsidRPr="00097900" w:rsidRDefault="00AE0A86" w:rsidP="001C21D0">
      <w:pPr>
        <w:spacing w:after="0"/>
        <w:rPr>
          <w:rFonts w:ascii="Arial" w:hAnsi="Arial" w:cs="Arial"/>
        </w:rPr>
      </w:pPr>
    </w:p>
    <w:p w14:paraId="3AEF0432" w14:textId="77777777" w:rsidR="00AE0A86" w:rsidRPr="00097900" w:rsidRDefault="00000000" w:rsidP="001C21D0">
      <w:pPr>
        <w:keepNext/>
        <w:keepLines/>
        <w:spacing w:after="0"/>
        <w:rPr>
          <w:rFonts w:ascii="Arial" w:hAnsi="Arial" w:cs="Arial"/>
        </w:rPr>
      </w:pPr>
      <w:r w:rsidRPr="00097900">
        <w:rPr>
          <w:rFonts w:ascii="Arial" w:hAnsi="Arial" w:cs="Arial"/>
        </w:rPr>
        <w:t>Q1609. A 72 year old male with type 2 diabetes mellitus is found to be hypertensive. Over the last few months there has been protein in his urinalysis persistently. You decide to commence an antihypertensive. Which of the following is the most appropriate?</w:t>
      </w:r>
    </w:p>
    <w:p w14:paraId="7E80C149" w14:textId="77777777" w:rsidR="00AE0A86" w:rsidRPr="00097900" w:rsidRDefault="00000000" w:rsidP="001C21D0">
      <w:pPr>
        <w:keepNext/>
        <w:keepLines/>
        <w:spacing w:after="0"/>
        <w:rPr>
          <w:rFonts w:ascii="Arial" w:hAnsi="Arial" w:cs="Arial"/>
        </w:rPr>
      </w:pPr>
      <w:r w:rsidRPr="00097900">
        <w:rPr>
          <w:rFonts w:ascii="Arial" w:hAnsi="Arial" w:cs="Arial"/>
        </w:rPr>
        <w:t>1- Amlodipine</w:t>
      </w:r>
    </w:p>
    <w:p w14:paraId="2C840688"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5FFB505E" w14:textId="77777777" w:rsidR="00AE0A86" w:rsidRPr="00097900" w:rsidRDefault="00000000" w:rsidP="001C21D0">
      <w:pPr>
        <w:keepNext/>
        <w:keepLines/>
        <w:spacing w:after="0"/>
        <w:rPr>
          <w:rFonts w:ascii="Arial" w:hAnsi="Arial" w:cs="Arial"/>
        </w:rPr>
      </w:pPr>
      <w:r w:rsidRPr="00097900">
        <w:rPr>
          <w:rFonts w:ascii="Arial" w:hAnsi="Arial" w:cs="Arial"/>
        </w:rPr>
        <w:t>3- Losartan</w:t>
      </w:r>
    </w:p>
    <w:p w14:paraId="474712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Ramipril</w:t>
      </w:r>
    </w:p>
    <w:p w14:paraId="0C9D5EA4" w14:textId="77777777" w:rsidR="00AE0A86" w:rsidRPr="00097900" w:rsidRDefault="00000000" w:rsidP="001C21D0">
      <w:pPr>
        <w:keepNext/>
        <w:keepLines/>
        <w:spacing w:after="0"/>
        <w:rPr>
          <w:rFonts w:ascii="Arial" w:hAnsi="Arial" w:cs="Arial"/>
        </w:rPr>
      </w:pPr>
      <w:r w:rsidRPr="00097900">
        <w:rPr>
          <w:rFonts w:ascii="Arial" w:hAnsi="Arial" w:cs="Arial"/>
        </w:rPr>
        <w:t>5- Bendroflumethiazide</w:t>
      </w:r>
    </w:p>
    <w:p w14:paraId="0C447E84" w14:textId="77777777" w:rsidR="00AE0A86" w:rsidRPr="00097900" w:rsidRDefault="00AE0A86" w:rsidP="001C21D0">
      <w:pPr>
        <w:spacing w:after="0"/>
        <w:rPr>
          <w:rFonts w:ascii="Arial" w:hAnsi="Arial" w:cs="Arial"/>
        </w:rPr>
      </w:pPr>
    </w:p>
    <w:p w14:paraId="3AB645A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Q1610. A 28 year old gentleman is commenced on </w:t>
      </w:r>
      <w:proofErr w:type="spellStart"/>
      <w:r w:rsidRPr="00097900">
        <w:rPr>
          <w:rFonts w:ascii="Arial" w:hAnsi="Arial" w:cs="Arial"/>
        </w:rPr>
        <w:t>ifosfamide</w:t>
      </w:r>
      <w:proofErr w:type="spellEnd"/>
      <w:r w:rsidRPr="00097900">
        <w:rPr>
          <w:rFonts w:ascii="Arial" w:hAnsi="Arial" w:cs="Arial"/>
        </w:rPr>
        <w:t xml:space="preserve"> for testicular cancer . Which other drug should be commenced and for what reason?</w:t>
      </w:r>
    </w:p>
    <w:p w14:paraId="7D99E36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Amifostine</w:t>
      </w:r>
      <w:proofErr w:type="spellEnd"/>
      <w:r w:rsidRPr="00097900">
        <w:rPr>
          <w:rFonts w:ascii="Arial" w:hAnsi="Arial" w:cs="Arial"/>
        </w:rPr>
        <w:t xml:space="preserve"> to prevent mucositis</w:t>
      </w:r>
    </w:p>
    <w:p w14:paraId="13B54C1F"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2D35FE2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Allopurinol to prevent </w:t>
      </w:r>
      <w:proofErr w:type="spellStart"/>
      <w:r w:rsidRPr="00097900">
        <w:rPr>
          <w:rFonts w:ascii="Arial" w:hAnsi="Arial" w:cs="Arial"/>
        </w:rPr>
        <w:t>Tumour</w:t>
      </w:r>
      <w:proofErr w:type="spellEnd"/>
      <w:r w:rsidRPr="00097900">
        <w:rPr>
          <w:rFonts w:ascii="Arial" w:hAnsi="Arial" w:cs="Arial"/>
        </w:rPr>
        <w:t xml:space="preserve"> Lysis Syndrome</w:t>
      </w:r>
    </w:p>
    <w:p w14:paraId="0B64F8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Mesna</w:t>
      </w:r>
      <w:proofErr w:type="spellEnd"/>
      <w:r w:rsidRPr="00097900">
        <w:rPr>
          <w:rFonts w:ascii="Arial" w:hAnsi="Arial" w:cs="Arial"/>
          <w:b/>
          <w:highlight w:val="yellow"/>
        </w:rPr>
        <w:t xml:space="preserve"> </w:t>
      </w:r>
      <w:proofErr w:type="spellStart"/>
      <w:r w:rsidRPr="00097900">
        <w:rPr>
          <w:rFonts w:ascii="Arial" w:hAnsi="Arial" w:cs="Arial"/>
          <w:b/>
          <w:highlight w:val="yellow"/>
        </w:rPr>
        <w:t>ifosfamide</w:t>
      </w:r>
      <w:proofErr w:type="spellEnd"/>
      <w:r w:rsidRPr="00097900">
        <w:rPr>
          <w:rFonts w:ascii="Arial" w:hAnsi="Arial" w:cs="Arial"/>
          <w:b/>
          <w:highlight w:val="yellow"/>
        </w:rPr>
        <w:t xml:space="preserve"> induced hemorrhagic cystitis</w:t>
      </w:r>
    </w:p>
    <w:p w14:paraId="3B8C5C7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Amifostine</w:t>
      </w:r>
      <w:proofErr w:type="spellEnd"/>
      <w:r w:rsidRPr="00097900">
        <w:rPr>
          <w:rFonts w:ascii="Arial" w:hAnsi="Arial" w:cs="Arial"/>
        </w:rPr>
        <w:t xml:space="preserve"> to prevent nephrotoxicity</w:t>
      </w:r>
    </w:p>
    <w:p w14:paraId="12C524D8" w14:textId="77777777" w:rsidR="00AE0A86" w:rsidRPr="00097900" w:rsidRDefault="00AE0A86" w:rsidP="001C21D0">
      <w:pPr>
        <w:spacing w:after="0"/>
        <w:rPr>
          <w:rFonts w:ascii="Arial" w:hAnsi="Arial" w:cs="Arial"/>
        </w:rPr>
      </w:pPr>
    </w:p>
    <w:p w14:paraId="3023287E" w14:textId="77777777" w:rsidR="00AE0A86" w:rsidRPr="00097900" w:rsidRDefault="00000000" w:rsidP="001C21D0">
      <w:pPr>
        <w:keepNext/>
        <w:keepLines/>
        <w:spacing w:after="0"/>
        <w:rPr>
          <w:rFonts w:ascii="Arial" w:hAnsi="Arial" w:cs="Arial"/>
        </w:rPr>
      </w:pPr>
      <w:r w:rsidRPr="00097900">
        <w:rPr>
          <w:rFonts w:ascii="Arial" w:hAnsi="Arial" w:cs="Arial"/>
        </w:rPr>
        <w:t>Q1611. A patient is found to have a broad complex tachycardia. Which of the following is contraindicated?</w:t>
      </w:r>
    </w:p>
    <w:p w14:paraId="4FD542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Verapamil</w:t>
      </w:r>
    </w:p>
    <w:p w14:paraId="4359122A" w14:textId="77777777" w:rsidR="00AE0A86" w:rsidRPr="00097900" w:rsidRDefault="00000000" w:rsidP="001C21D0">
      <w:pPr>
        <w:keepNext/>
        <w:keepLines/>
        <w:spacing w:after="0"/>
        <w:rPr>
          <w:rFonts w:ascii="Arial" w:hAnsi="Arial" w:cs="Arial"/>
        </w:rPr>
      </w:pPr>
      <w:r w:rsidRPr="00097900">
        <w:rPr>
          <w:rFonts w:ascii="Arial" w:hAnsi="Arial" w:cs="Arial"/>
        </w:rPr>
        <w:t>2- DC Cardioversion</w:t>
      </w:r>
    </w:p>
    <w:p w14:paraId="4B1AB03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Lidnocaine</w:t>
      </w:r>
      <w:proofErr w:type="spellEnd"/>
    </w:p>
    <w:p w14:paraId="59E741D0" w14:textId="77777777" w:rsidR="00AE0A86" w:rsidRPr="00097900" w:rsidRDefault="00000000" w:rsidP="001C21D0">
      <w:pPr>
        <w:keepNext/>
        <w:keepLines/>
        <w:spacing w:after="0"/>
        <w:rPr>
          <w:rFonts w:ascii="Arial" w:hAnsi="Arial" w:cs="Arial"/>
        </w:rPr>
      </w:pPr>
      <w:r w:rsidRPr="00097900">
        <w:rPr>
          <w:rFonts w:ascii="Arial" w:hAnsi="Arial" w:cs="Arial"/>
        </w:rPr>
        <w:t>4- Amiodarone</w:t>
      </w:r>
    </w:p>
    <w:p w14:paraId="17D4B0DE" w14:textId="77777777" w:rsidR="00AE0A86" w:rsidRPr="00097900" w:rsidRDefault="00000000" w:rsidP="001C21D0">
      <w:pPr>
        <w:keepNext/>
        <w:keepLines/>
        <w:spacing w:after="0"/>
        <w:rPr>
          <w:rFonts w:ascii="Arial" w:hAnsi="Arial" w:cs="Arial"/>
        </w:rPr>
      </w:pPr>
      <w:r w:rsidRPr="00097900">
        <w:rPr>
          <w:rFonts w:ascii="Arial" w:hAnsi="Arial" w:cs="Arial"/>
        </w:rPr>
        <w:t>5- Adenosine</w:t>
      </w:r>
    </w:p>
    <w:p w14:paraId="5591E221" w14:textId="77777777" w:rsidR="00AE0A86" w:rsidRPr="00097900" w:rsidRDefault="00AE0A86" w:rsidP="001C21D0">
      <w:pPr>
        <w:spacing w:after="0"/>
        <w:rPr>
          <w:rFonts w:ascii="Arial" w:hAnsi="Arial" w:cs="Arial"/>
        </w:rPr>
      </w:pPr>
    </w:p>
    <w:p w14:paraId="589CEFA4" w14:textId="77777777" w:rsidR="00AE0A86" w:rsidRPr="00097900" w:rsidRDefault="00000000" w:rsidP="001C21D0">
      <w:pPr>
        <w:keepNext/>
        <w:keepLines/>
        <w:spacing w:after="0"/>
        <w:rPr>
          <w:rFonts w:ascii="Arial" w:hAnsi="Arial" w:cs="Arial"/>
        </w:rPr>
      </w:pPr>
      <w:r w:rsidRPr="00097900">
        <w:rPr>
          <w:rFonts w:ascii="Arial" w:hAnsi="Arial" w:cs="Arial"/>
        </w:rPr>
        <w:t>Q1612. A 65 year old male who has a past medical history of STEMI, hypertension and osteoarthritis is found to have ARF. His CK is over 5000. Which of the following is the most likely cause?</w:t>
      </w:r>
    </w:p>
    <w:p w14:paraId="17A256C0"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49E6B401" w14:textId="77777777" w:rsidR="00AE0A86" w:rsidRPr="00097900" w:rsidRDefault="00000000" w:rsidP="001C21D0">
      <w:pPr>
        <w:keepNext/>
        <w:keepLines/>
        <w:spacing w:after="0"/>
        <w:rPr>
          <w:rFonts w:ascii="Arial" w:hAnsi="Arial" w:cs="Arial"/>
        </w:rPr>
      </w:pPr>
      <w:r w:rsidRPr="00097900">
        <w:rPr>
          <w:rFonts w:ascii="Arial" w:hAnsi="Arial" w:cs="Arial"/>
        </w:rPr>
        <w:t>2- Ibuprofen</w:t>
      </w:r>
    </w:p>
    <w:p w14:paraId="329463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Simvastatin</w:t>
      </w:r>
    </w:p>
    <w:p w14:paraId="01B2721E"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35D0A704"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20A40E30" w14:textId="77777777" w:rsidR="00AE0A86" w:rsidRPr="00097900" w:rsidRDefault="00AE0A86" w:rsidP="001C21D0">
      <w:pPr>
        <w:spacing w:after="0"/>
        <w:rPr>
          <w:rFonts w:ascii="Arial" w:hAnsi="Arial" w:cs="Arial"/>
        </w:rPr>
      </w:pPr>
    </w:p>
    <w:p w14:paraId="50C107B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Q1613. Which of the following is most likely to lead to </w:t>
      </w:r>
      <w:proofErr w:type="spellStart"/>
      <w:r w:rsidRPr="00097900">
        <w:rPr>
          <w:rFonts w:ascii="Arial" w:hAnsi="Arial" w:cs="Arial"/>
        </w:rPr>
        <w:t>hypercalcaemia</w:t>
      </w:r>
      <w:proofErr w:type="spellEnd"/>
      <w:r w:rsidRPr="00097900">
        <w:rPr>
          <w:rFonts w:ascii="Arial" w:hAnsi="Arial" w:cs="Arial"/>
        </w:rPr>
        <w:t>?</w:t>
      </w:r>
    </w:p>
    <w:p w14:paraId="18523E91" w14:textId="77777777" w:rsidR="00AE0A86" w:rsidRPr="00097900" w:rsidRDefault="00000000" w:rsidP="001C21D0">
      <w:pPr>
        <w:keepNext/>
        <w:keepLines/>
        <w:spacing w:after="0"/>
        <w:rPr>
          <w:rFonts w:ascii="Arial" w:hAnsi="Arial" w:cs="Arial"/>
        </w:rPr>
      </w:pPr>
      <w:r w:rsidRPr="00097900">
        <w:rPr>
          <w:rFonts w:ascii="Arial" w:hAnsi="Arial" w:cs="Arial"/>
        </w:rPr>
        <w:t>1- Spironolactone</w:t>
      </w:r>
    </w:p>
    <w:p w14:paraId="26370BE8" w14:textId="77777777" w:rsidR="00AE0A86" w:rsidRPr="00097900" w:rsidRDefault="00000000" w:rsidP="001C21D0">
      <w:pPr>
        <w:keepNext/>
        <w:keepLines/>
        <w:spacing w:after="0"/>
        <w:rPr>
          <w:rFonts w:ascii="Arial" w:hAnsi="Arial" w:cs="Arial"/>
        </w:rPr>
      </w:pPr>
      <w:r w:rsidRPr="00097900">
        <w:rPr>
          <w:rFonts w:ascii="Arial" w:hAnsi="Arial" w:cs="Arial"/>
        </w:rPr>
        <w:t>2- Furosemide</w:t>
      </w:r>
    </w:p>
    <w:p w14:paraId="28D084D8" w14:textId="77777777" w:rsidR="00AE0A86" w:rsidRPr="00097900" w:rsidRDefault="00000000" w:rsidP="001C21D0">
      <w:pPr>
        <w:keepNext/>
        <w:keepLines/>
        <w:spacing w:after="0"/>
        <w:rPr>
          <w:rFonts w:ascii="Arial" w:hAnsi="Arial" w:cs="Arial"/>
        </w:rPr>
      </w:pPr>
      <w:r w:rsidRPr="00097900">
        <w:rPr>
          <w:rFonts w:ascii="Arial" w:hAnsi="Arial" w:cs="Arial"/>
        </w:rPr>
        <w:t>3- Amiloride</w:t>
      </w:r>
    </w:p>
    <w:p w14:paraId="628529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Bendroflumethiazide</w:t>
      </w:r>
    </w:p>
    <w:p w14:paraId="29A2C8A4"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64F80382" w14:textId="77777777" w:rsidR="00AE0A86" w:rsidRPr="00097900" w:rsidRDefault="00AE0A86" w:rsidP="001C21D0">
      <w:pPr>
        <w:spacing w:after="0"/>
        <w:rPr>
          <w:rFonts w:ascii="Arial" w:hAnsi="Arial" w:cs="Arial"/>
        </w:rPr>
      </w:pPr>
    </w:p>
    <w:p w14:paraId="19AB7A74" w14:textId="77777777" w:rsidR="00AE0A86" w:rsidRPr="00097900" w:rsidRDefault="00000000" w:rsidP="001C21D0">
      <w:pPr>
        <w:keepNext/>
        <w:keepLines/>
        <w:spacing w:after="0"/>
        <w:rPr>
          <w:rFonts w:ascii="Arial" w:hAnsi="Arial" w:cs="Arial"/>
        </w:rPr>
      </w:pPr>
      <w:r w:rsidRPr="00097900">
        <w:rPr>
          <w:rFonts w:ascii="Arial" w:hAnsi="Arial" w:cs="Arial"/>
        </w:rPr>
        <w:t>Q1614. What is the mechanism of action of sumatriptan?</w:t>
      </w:r>
    </w:p>
    <w:p w14:paraId="62858104" w14:textId="77777777" w:rsidR="00AE0A86" w:rsidRPr="00097900" w:rsidRDefault="00000000" w:rsidP="001C21D0">
      <w:pPr>
        <w:keepNext/>
        <w:keepLines/>
        <w:spacing w:after="0"/>
        <w:rPr>
          <w:rFonts w:ascii="Arial" w:hAnsi="Arial" w:cs="Arial"/>
        </w:rPr>
      </w:pPr>
      <w:r w:rsidRPr="00097900">
        <w:rPr>
          <w:rFonts w:ascii="Arial" w:hAnsi="Arial" w:cs="Arial"/>
        </w:rPr>
        <w:t>1- Dopamine antagonist</w:t>
      </w:r>
    </w:p>
    <w:p w14:paraId="36B35E3B" w14:textId="77777777" w:rsidR="00AE0A86" w:rsidRPr="00097900" w:rsidRDefault="00000000" w:rsidP="001C21D0">
      <w:pPr>
        <w:keepNext/>
        <w:keepLines/>
        <w:spacing w:after="0"/>
        <w:rPr>
          <w:rFonts w:ascii="Arial" w:hAnsi="Arial" w:cs="Arial"/>
        </w:rPr>
      </w:pPr>
      <w:r w:rsidRPr="00097900">
        <w:rPr>
          <w:rFonts w:ascii="Arial" w:hAnsi="Arial" w:cs="Arial"/>
        </w:rPr>
        <w:t>2- Dopamine agonist</w:t>
      </w:r>
    </w:p>
    <w:p w14:paraId="1A32C6DE" w14:textId="77777777" w:rsidR="00AE0A86" w:rsidRPr="00097900" w:rsidRDefault="00000000" w:rsidP="001C21D0">
      <w:pPr>
        <w:keepNext/>
        <w:keepLines/>
        <w:spacing w:after="0"/>
        <w:rPr>
          <w:rFonts w:ascii="Arial" w:hAnsi="Arial" w:cs="Arial"/>
        </w:rPr>
      </w:pPr>
      <w:r w:rsidRPr="00097900">
        <w:rPr>
          <w:rFonts w:ascii="Arial" w:hAnsi="Arial" w:cs="Arial"/>
        </w:rPr>
        <w:t>3- 5-HT1D receptor antagonist</w:t>
      </w:r>
    </w:p>
    <w:p w14:paraId="2903E6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4- 5-HT1D receptor agonist</w:t>
      </w:r>
    </w:p>
    <w:p w14:paraId="15ABAAC8" w14:textId="77777777" w:rsidR="00AE0A86" w:rsidRPr="00097900" w:rsidRDefault="00000000" w:rsidP="001C21D0">
      <w:pPr>
        <w:keepNext/>
        <w:keepLines/>
        <w:spacing w:after="0"/>
        <w:rPr>
          <w:rFonts w:ascii="Arial" w:hAnsi="Arial" w:cs="Arial"/>
        </w:rPr>
      </w:pPr>
      <w:r w:rsidRPr="00097900">
        <w:rPr>
          <w:rFonts w:ascii="Arial" w:hAnsi="Arial" w:cs="Arial"/>
        </w:rPr>
        <w:t>5- Calcium channel blocker</w:t>
      </w:r>
    </w:p>
    <w:p w14:paraId="75C3838F" w14:textId="77777777" w:rsidR="00AE0A86" w:rsidRPr="00097900" w:rsidRDefault="00AE0A86" w:rsidP="001C21D0">
      <w:pPr>
        <w:spacing w:after="0"/>
        <w:rPr>
          <w:rFonts w:ascii="Arial" w:hAnsi="Arial" w:cs="Arial"/>
        </w:rPr>
      </w:pPr>
    </w:p>
    <w:p w14:paraId="689AFB0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Q1615. A patient is suspected of ingesting ethylene glycol. She is found to be acidotic and </w:t>
      </w:r>
      <w:proofErr w:type="spellStart"/>
      <w:r w:rsidRPr="00097900">
        <w:rPr>
          <w:rFonts w:ascii="Arial" w:hAnsi="Arial" w:cs="Arial"/>
        </w:rPr>
        <w:t>hypocalcaemic</w:t>
      </w:r>
      <w:proofErr w:type="spellEnd"/>
      <w:r w:rsidRPr="00097900">
        <w:rPr>
          <w:rFonts w:ascii="Arial" w:hAnsi="Arial" w:cs="Arial"/>
        </w:rPr>
        <w:t>. She is given fomepizole. What is its mechanism of action?</w:t>
      </w:r>
    </w:p>
    <w:p w14:paraId="1C9D6C4D" w14:textId="77777777" w:rsidR="00AE0A86" w:rsidRPr="00097900" w:rsidRDefault="00000000" w:rsidP="001C21D0">
      <w:pPr>
        <w:keepNext/>
        <w:keepLines/>
        <w:spacing w:after="0"/>
        <w:rPr>
          <w:rFonts w:ascii="Arial" w:hAnsi="Arial" w:cs="Arial"/>
        </w:rPr>
      </w:pPr>
      <w:r w:rsidRPr="00097900">
        <w:rPr>
          <w:rFonts w:ascii="Arial" w:hAnsi="Arial" w:cs="Arial"/>
        </w:rPr>
        <w:t>1- Inhibitor of ethylene glycol</w:t>
      </w:r>
    </w:p>
    <w:p w14:paraId="5E508C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Competitive inhibition of alcohol dehydrogenase</w:t>
      </w:r>
    </w:p>
    <w:p w14:paraId="532181FD" w14:textId="77777777" w:rsidR="00AE0A86" w:rsidRPr="00097900" w:rsidRDefault="00000000" w:rsidP="001C21D0">
      <w:pPr>
        <w:keepNext/>
        <w:keepLines/>
        <w:spacing w:after="0"/>
        <w:rPr>
          <w:rFonts w:ascii="Arial" w:hAnsi="Arial" w:cs="Arial"/>
        </w:rPr>
      </w:pPr>
      <w:r w:rsidRPr="00097900">
        <w:rPr>
          <w:rFonts w:ascii="Arial" w:hAnsi="Arial" w:cs="Arial"/>
        </w:rPr>
        <w:t>3- Restores glutathione store</w:t>
      </w:r>
    </w:p>
    <w:p w14:paraId="4784A1B9" w14:textId="77777777" w:rsidR="00AE0A86" w:rsidRPr="00097900" w:rsidRDefault="00000000" w:rsidP="001C21D0">
      <w:pPr>
        <w:keepNext/>
        <w:keepLines/>
        <w:spacing w:after="0"/>
        <w:rPr>
          <w:rFonts w:ascii="Arial" w:hAnsi="Arial" w:cs="Arial"/>
        </w:rPr>
      </w:pPr>
      <w:r w:rsidRPr="00097900">
        <w:rPr>
          <w:rFonts w:ascii="Arial" w:hAnsi="Arial" w:cs="Arial"/>
        </w:rPr>
        <w:t>4- Increases metabolism of ethylene glycol</w:t>
      </w:r>
    </w:p>
    <w:p w14:paraId="463D15BE" w14:textId="77777777" w:rsidR="00AE0A86" w:rsidRPr="00097900" w:rsidRDefault="00000000" w:rsidP="001C21D0">
      <w:pPr>
        <w:keepNext/>
        <w:keepLines/>
        <w:spacing w:after="0"/>
        <w:rPr>
          <w:rFonts w:ascii="Arial" w:hAnsi="Arial" w:cs="Arial"/>
        </w:rPr>
      </w:pPr>
      <w:r w:rsidRPr="00097900">
        <w:rPr>
          <w:rFonts w:ascii="Arial" w:hAnsi="Arial" w:cs="Arial"/>
        </w:rPr>
        <w:t>5- Chelates toxic metabolites</w:t>
      </w:r>
    </w:p>
    <w:p w14:paraId="3077E434" w14:textId="77777777" w:rsidR="00AE0A86" w:rsidRPr="00097900" w:rsidRDefault="00AE0A86" w:rsidP="001C21D0">
      <w:pPr>
        <w:spacing w:after="0"/>
        <w:rPr>
          <w:rFonts w:ascii="Arial" w:hAnsi="Arial" w:cs="Arial"/>
        </w:rPr>
      </w:pPr>
    </w:p>
    <w:p w14:paraId="027A71FD" w14:textId="6F2F8F0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52224" behindDoc="1" locked="0" layoutInCell="1" allowOverlap="1" wp14:anchorId="0E9013A2" wp14:editId="71966106">
                <wp:simplePos x="0" y="0"/>
                <wp:positionH relativeFrom="page">
                  <wp:posOffset>3886200</wp:posOffset>
                </wp:positionH>
                <wp:positionV relativeFrom="page">
                  <wp:posOffset>182880</wp:posOffset>
                </wp:positionV>
                <wp:extent cx="0" cy="9692640"/>
                <wp:effectExtent l="57150" t="19050" r="76200" b="80010"/>
                <wp:wrapNone/>
                <wp:docPr id="736096627"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80D13F" id="Straight Connector 188" o:spid="_x0000_s1026" style="position:absolute;z-index:-252064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Q1616. Gastrin leads to hydrochloric acid secretion from parietal cells both directly and indirectly. Which of the following is the best description of the indirect mechanism?</w:t>
      </w:r>
    </w:p>
    <w:p w14:paraId="2E73BB3F" w14:textId="77777777" w:rsidR="00AE0A86" w:rsidRPr="00097900" w:rsidRDefault="00000000" w:rsidP="001C21D0">
      <w:pPr>
        <w:keepNext/>
        <w:keepLines/>
        <w:spacing w:after="0"/>
        <w:rPr>
          <w:rFonts w:ascii="Arial" w:hAnsi="Arial" w:cs="Arial"/>
        </w:rPr>
      </w:pPr>
      <w:r w:rsidRPr="00097900">
        <w:rPr>
          <w:rFonts w:ascii="Arial" w:hAnsi="Arial" w:cs="Arial"/>
        </w:rPr>
        <w:t>1- Bind to histamine receptors on parietal cells</w:t>
      </w:r>
    </w:p>
    <w:p w14:paraId="28E32C8B" w14:textId="77777777" w:rsidR="00AE0A86" w:rsidRPr="00097900" w:rsidRDefault="00000000" w:rsidP="001C21D0">
      <w:pPr>
        <w:keepNext/>
        <w:keepLines/>
        <w:spacing w:after="0"/>
        <w:rPr>
          <w:rFonts w:ascii="Arial" w:hAnsi="Arial" w:cs="Arial"/>
        </w:rPr>
      </w:pPr>
      <w:r w:rsidRPr="00097900">
        <w:rPr>
          <w:rFonts w:ascii="Arial" w:hAnsi="Arial" w:cs="Arial"/>
        </w:rPr>
        <w:t>2- Binds to gastrin receptors on parietal cell</w:t>
      </w:r>
    </w:p>
    <w:p w14:paraId="2E309402" w14:textId="77777777" w:rsidR="00AE0A86" w:rsidRPr="00097900" w:rsidRDefault="00000000" w:rsidP="001C21D0">
      <w:pPr>
        <w:keepNext/>
        <w:keepLines/>
        <w:spacing w:after="0"/>
        <w:rPr>
          <w:rFonts w:ascii="Arial" w:hAnsi="Arial" w:cs="Arial"/>
        </w:rPr>
      </w:pPr>
      <w:r w:rsidRPr="00097900">
        <w:rPr>
          <w:rFonts w:ascii="Arial" w:hAnsi="Arial" w:cs="Arial"/>
        </w:rPr>
        <w:t>3- Binds to gastrin receptor on ECL cells which then hydrogen ions</w:t>
      </w:r>
    </w:p>
    <w:p w14:paraId="18AADD75" w14:textId="77777777" w:rsidR="00AE0A86" w:rsidRPr="00097900" w:rsidRDefault="00000000" w:rsidP="001C21D0">
      <w:pPr>
        <w:keepNext/>
        <w:keepLines/>
        <w:spacing w:after="0"/>
        <w:rPr>
          <w:rFonts w:ascii="Arial" w:hAnsi="Arial" w:cs="Arial"/>
        </w:rPr>
      </w:pPr>
      <w:r w:rsidRPr="00097900">
        <w:rPr>
          <w:rFonts w:ascii="Arial" w:hAnsi="Arial" w:cs="Arial"/>
        </w:rPr>
        <w:t>4- Binds to gastrin receptor on ECL cells which then secrete prostaglandins</w:t>
      </w:r>
    </w:p>
    <w:p w14:paraId="6DFE84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Binds to gastrin receptors on ECL cells which then release histamine</w:t>
      </w:r>
    </w:p>
    <w:p w14:paraId="584062DB" w14:textId="77777777" w:rsidR="00AE0A86" w:rsidRPr="00097900" w:rsidRDefault="00AE0A86" w:rsidP="001C21D0">
      <w:pPr>
        <w:spacing w:after="0"/>
        <w:rPr>
          <w:rFonts w:ascii="Arial" w:hAnsi="Arial" w:cs="Arial"/>
        </w:rPr>
      </w:pPr>
    </w:p>
    <w:p w14:paraId="391D451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Q1617. A 68 year old male is being treated for a UTI. He suffers an </w:t>
      </w:r>
      <w:proofErr w:type="spellStart"/>
      <w:r w:rsidRPr="00097900">
        <w:rPr>
          <w:rFonts w:ascii="Arial" w:hAnsi="Arial" w:cs="Arial"/>
        </w:rPr>
        <w:t>achilles</w:t>
      </w:r>
      <w:proofErr w:type="spellEnd"/>
      <w:r w:rsidRPr="00097900">
        <w:rPr>
          <w:rFonts w:ascii="Arial" w:hAnsi="Arial" w:cs="Arial"/>
        </w:rPr>
        <w:t xml:space="preserve"> tendon rupture. Which of following antibiotic is he most likely to be taking?</w:t>
      </w:r>
    </w:p>
    <w:p w14:paraId="32F0AC3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Coamoxiclav</w:t>
      </w:r>
      <w:proofErr w:type="spellEnd"/>
    </w:p>
    <w:p w14:paraId="560CB065"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3FD805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Ciprofloxacin</w:t>
      </w:r>
    </w:p>
    <w:p w14:paraId="5D62A37E" w14:textId="77777777" w:rsidR="00AE0A86" w:rsidRPr="00097900" w:rsidRDefault="00000000" w:rsidP="001C21D0">
      <w:pPr>
        <w:keepNext/>
        <w:keepLines/>
        <w:spacing w:after="0"/>
        <w:rPr>
          <w:rFonts w:ascii="Arial" w:hAnsi="Arial" w:cs="Arial"/>
        </w:rPr>
      </w:pPr>
      <w:r w:rsidRPr="00097900">
        <w:rPr>
          <w:rFonts w:ascii="Arial" w:hAnsi="Arial" w:cs="Arial"/>
        </w:rPr>
        <w:t>4- Trimethoprim</w:t>
      </w:r>
    </w:p>
    <w:p w14:paraId="2C2710CF" w14:textId="77777777" w:rsidR="00AE0A86" w:rsidRPr="00097900" w:rsidRDefault="00000000" w:rsidP="001C21D0">
      <w:pPr>
        <w:keepNext/>
        <w:keepLines/>
        <w:spacing w:after="0"/>
        <w:rPr>
          <w:rFonts w:ascii="Arial" w:hAnsi="Arial" w:cs="Arial"/>
        </w:rPr>
      </w:pPr>
      <w:r w:rsidRPr="00097900">
        <w:rPr>
          <w:rFonts w:ascii="Arial" w:hAnsi="Arial" w:cs="Arial"/>
        </w:rPr>
        <w:t>5- Nitrofurantoin</w:t>
      </w:r>
    </w:p>
    <w:p w14:paraId="71BCAE96" w14:textId="77777777" w:rsidR="00AE0A86" w:rsidRPr="00097900" w:rsidRDefault="00AE0A86" w:rsidP="001C21D0">
      <w:pPr>
        <w:spacing w:after="0"/>
        <w:rPr>
          <w:rFonts w:ascii="Arial" w:hAnsi="Arial" w:cs="Arial"/>
        </w:rPr>
      </w:pPr>
    </w:p>
    <w:p w14:paraId="6E82A51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Q1618. A patient with rheumatoid arthritis presenting with increasing </w:t>
      </w:r>
      <w:proofErr w:type="spellStart"/>
      <w:r w:rsidRPr="00097900">
        <w:rPr>
          <w:rFonts w:ascii="Arial" w:hAnsi="Arial" w:cs="Arial"/>
        </w:rPr>
        <w:t>dyspnoea</w:t>
      </w:r>
      <w:proofErr w:type="spellEnd"/>
      <w:r w:rsidRPr="00097900">
        <w:rPr>
          <w:rFonts w:ascii="Arial" w:hAnsi="Arial" w:cs="Arial"/>
        </w:rPr>
        <w:t>. Which of the following drugs is most likely responsible?</w:t>
      </w:r>
    </w:p>
    <w:p w14:paraId="2503E262" w14:textId="77777777" w:rsidR="00AE0A86" w:rsidRPr="00097900" w:rsidRDefault="00000000" w:rsidP="001C21D0">
      <w:pPr>
        <w:keepNext/>
        <w:keepLines/>
        <w:spacing w:after="0"/>
        <w:rPr>
          <w:rFonts w:ascii="Arial" w:hAnsi="Arial" w:cs="Arial"/>
        </w:rPr>
      </w:pPr>
      <w:r w:rsidRPr="00097900">
        <w:rPr>
          <w:rFonts w:ascii="Arial" w:hAnsi="Arial" w:cs="Arial"/>
        </w:rPr>
        <w:t>1- Gold</w:t>
      </w:r>
    </w:p>
    <w:p w14:paraId="211095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Methotrexate</w:t>
      </w:r>
    </w:p>
    <w:p w14:paraId="144A0F86" w14:textId="77777777" w:rsidR="00AE0A86" w:rsidRPr="00097900" w:rsidRDefault="00000000" w:rsidP="001C21D0">
      <w:pPr>
        <w:keepNext/>
        <w:keepLines/>
        <w:spacing w:after="0"/>
        <w:rPr>
          <w:rFonts w:ascii="Arial" w:hAnsi="Arial" w:cs="Arial"/>
        </w:rPr>
      </w:pPr>
      <w:r w:rsidRPr="00097900">
        <w:rPr>
          <w:rFonts w:ascii="Arial" w:hAnsi="Arial" w:cs="Arial"/>
        </w:rPr>
        <w:t>3- NSAIDs</w:t>
      </w:r>
    </w:p>
    <w:p w14:paraId="784231B6" w14:textId="77777777" w:rsidR="00AE0A86" w:rsidRPr="00097900" w:rsidRDefault="00000000" w:rsidP="001C21D0">
      <w:pPr>
        <w:keepNext/>
        <w:keepLines/>
        <w:spacing w:after="0"/>
        <w:rPr>
          <w:rFonts w:ascii="Arial" w:hAnsi="Arial" w:cs="Arial"/>
        </w:rPr>
      </w:pPr>
      <w:r w:rsidRPr="00097900">
        <w:rPr>
          <w:rFonts w:ascii="Arial" w:hAnsi="Arial" w:cs="Arial"/>
        </w:rPr>
        <w:t>4- Hydroxychloroquine</w:t>
      </w:r>
    </w:p>
    <w:p w14:paraId="1E7A0F8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Sulphasalazine</w:t>
      </w:r>
      <w:proofErr w:type="spellEnd"/>
    </w:p>
    <w:p w14:paraId="4BB1690E" w14:textId="77777777" w:rsidR="00AE0A86" w:rsidRPr="00097900" w:rsidRDefault="00AE0A86" w:rsidP="001C21D0">
      <w:pPr>
        <w:spacing w:after="0"/>
        <w:rPr>
          <w:rFonts w:ascii="Arial" w:hAnsi="Arial" w:cs="Arial"/>
        </w:rPr>
      </w:pPr>
    </w:p>
    <w:p w14:paraId="701829D5" w14:textId="77777777" w:rsidR="00AE0A86" w:rsidRPr="00097900" w:rsidRDefault="00000000" w:rsidP="001C21D0">
      <w:pPr>
        <w:keepNext/>
        <w:keepLines/>
        <w:spacing w:after="0"/>
        <w:rPr>
          <w:rFonts w:ascii="Arial" w:hAnsi="Arial" w:cs="Arial"/>
        </w:rPr>
      </w:pPr>
      <w:r w:rsidRPr="00097900">
        <w:rPr>
          <w:rFonts w:ascii="Arial" w:hAnsi="Arial" w:cs="Arial"/>
        </w:rPr>
        <w:t>Q1619. How does tolterodine lead to an improvement in the symptoms of detrusor instability?</w:t>
      </w:r>
    </w:p>
    <w:p w14:paraId="6A09B1DC" w14:textId="77777777" w:rsidR="00AE0A86" w:rsidRPr="00097900" w:rsidRDefault="00000000" w:rsidP="001C21D0">
      <w:pPr>
        <w:keepNext/>
        <w:keepLines/>
        <w:spacing w:after="0"/>
        <w:rPr>
          <w:rFonts w:ascii="Arial" w:hAnsi="Arial" w:cs="Arial"/>
        </w:rPr>
      </w:pPr>
      <w:r w:rsidRPr="00097900">
        <w:rPr>
          <w:rFonts w:ascii="Arial" w:hAnsi="Arial" w:cs="Arial"/>
        </w:rPr>
        <w:t>1- Beta receptor blocker</w:t>
      </w:r>
    </w:p>
    <w:p w14:paraId="10F92AE7" w14:textId="77777777" w:rsidR="00AE0A86" w:rsidRPr="00097900" w:rsidRDefault="00000000" w:rsidP="001C21D0">
      <w:pPr>
        <w:keepNext/>
        <w:keepLines/>
        <w:spacing w:after="0"/>
        <w:rPr>
          <w:rFonts w:ascii="Arial" w:hAnsi="Arial" w:cs="Arial"/>
        </w:rPr>
      </w:pPr>
      <w:r w:rsidRPr="00097900">
        <w:rPr>
          <w:rFonts w:ascii="Arial" w:hAnsi="Arial" w:cs="Arial"/>
        </w:rPr>
        <w:t>2- Alpha receptor blocker</w:t>
      </w:r>
    </w:p>
    <w:p w14:paraId="41EF9B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Antimuscarinic effect</w:t>
      </w:r>
    </w:p>
    <w:p w14:paraId="202FAD45" w14:textId="77777777" w:rsidR="00AE0A86" w:rsidRPr="00097900" w:rsidRDefault="00000000" w:rsidP="001C21D0">
      <w:pPr>
        <w:keepNext/>
        <w:keepLines/>
        <w:spacing w:after="0"/>
        <w:rPr>
          <w:rFonts w:ascii="Arial" w:hAnsi="Arial" w:cs="Arial"/>
        </w:rPr>
      </w:pPr>
      <w:r w:rsidRPr="00097900">
        <w:rPr>
          <w:rFonts w:ascii="Arial" w:hAnsi="Arial" w:cs="Arial"/>
        </w:rPr>
        <w:t>4- Anti histamine effect</w:t>
      </w:r>
    </w:p>
    <w:p w14:paraId="6016EE41" w14:textId="77777777" w:rsidR="00AE0A86" w:rsidRPr="00097900" w:rsidRDefault="00000000" w:rsidP="001C21D0">
      <w:pPr>
        <w:keepNext/>
        <w:keepLines/>
        <w:spacing w:after="0"/>
        <w:rPr>
          <w:rFonts w:ascii="Arial" w:hAnsi="Arial" w:cs="Arial"/>
        </w:rPr>
      </w:pPr>
      <w:r w:rsidRPr="00097900">
        <w:rPr>
          <w:rFonts w:ascii="Arial" w:hAnsi="Arial" w:cs="Arial"/>
        </w:rPr>
        <w:t>5- Beta agonist</w:t>
      </w:r>
    </w:p>
    <w:p w14:paraId="6ABF2AAC" w14:textId="77777777" w:rsidR="00AE0A86" w:rsidRPr="00097900" w:rsidRDefault="00AE0A86" w:rsidP="001C21D0">
      <w:pPr>
        <w:spacing w:after="0"/>
        <w:rPr>
          <w:rFonts w:ascii="Arial" w:hAnsi="Arial" w:cs="Arial"/>
        </w:rPr>
      </w:pPr>
    </w:p>
    <w:p w14:paraId="42D4FA60" w14:textId="77777777" w:rsidR="00AE0A86" w:rsidRPr="00097900" w:rsidRDefault="00000000" w:rsidP="001C21D0">
      <w:pPr>
        <w:keepNext/>
        <w:keepLines/>
        <w:spacing w:after="0"/>
        <w:rPr>
          <w:rFonts w:ascii="Arial" w:hAnsi="Arial" w:cs="Arial"/>
        </w:rPr>
      </w:pPr>
      <w:r w:rsidRPr="00097900">
        <w:rPr>
          <w:rFonts w:ascii="Arial" w:hAnsi="Arial" w:cs="Arial"/>
        </w:rPr>
        <w:t>Q1620. In angina, which of the following accounts for some of the therapeutic effect of beta blockers?</w:t>
      </w:r>
    </w:p>
    <w:p w14:paraId="7F96124F" w14:textId="77777777" w:rsidR="00AE0A86" w:rsidRPr="00097900" w:rsidRDefault="00000000" w:rsidP="001C21D0">
      <w:pPr>
        <w:keepNext/>
        <w:keepLines/>
        <w:spacing w:after="0"/>
        <w:rPr>
          <w:rFonts w:ascii="Arial" w:hAnsi="Arial" w:cs="Arial"/>
        </w:rPr>
      </w:pPr>
      <w:r w:rsidRPr="00097900">
        <w:rPr>
          <w:rFonts w:ascii="Arial" w:hAnsi="Arial" w:cs="Arial"/>
        </w:rPr>
        <w:t>1- Coronary artery vasodilatation</w:t>
      </w:r>
    </w:p>
    <w:p w14:paraId="3B494DF2" w14:textId="77777777" w:rsidR="00AE0A86" w:rsidRPr="00097900" w:rsidRDefault="00000000" w:rsidP="001C21D0">
      <w:pPr>
        <w:keepNext/>
        <w:keepLines/>
        <w:spacing w:after="0"/>
        <w:rPr>
          <w:rFonts w:ascii="Arial" w:hAnsi="Arial" w:cs="Arial"/>
        </w:rPr>
      </w:pPr>
      <w:r w:rsidRPr="00097900">
        <w:rPr>
          <w:rFonts w:ascii="Arial" w:hAnsi="Arial" w:cs="Arial"/>
        </w:rPr>
        <w:t>2- Peripheral vasoconstriction</w:t>
      </w:r>
    </w:p>
    <w:p w14:paraId="06401077" w14:textId="77777777" w:rsidR="00AE0A86" w:rsidRPr="00097900" w:rsidRDefault="00000000" w:rsidP="001C21D0">
      <w:pPr>
        <w:keepNext/>
        <w:keepLines/>
        <w:spacing w:after="0"/>
        <w:rPr>
          <w:rFonts w:ascii="Arial" w:hAnsi="Arial" w:cs="Arial"/>
        </w:rPr>
      </w:pPr>
      <w:r w:rsidRPr="00097900">
        <w:rPr>
          <w:rFonts w:ascii="Arial" w:hAnsi="Arial" w:cs="Arial"/>
        </w:rPr>
        <w:t>3- Increased heart rate</w:t>
      </w:r>
    </w:p>
    <w:p w14:paraId="62C446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Decreased heart rate</w:t>
      </w:r>
    </w:p>
    <w:p w14:paraId="1ED72898" w14:textId="77777777" w:rsidR="00AE0A86" w:rsidRPr="00097900" w:rsidRDefault="00000000" w:rsidP="001C21D0">
      <w:pPr>
        <w:keepNext/>
        <w:keepLines/>
        <w:spacing w:after="0"/>
        <w:rPr>
          <w:rFonts w:ascii="Arial" w:hAnsi="Arial" w:cs="Arial"/>
        </w:rPr>
      </w:pPr>
      <w:r w:rsidRPr="00097900">
        <w:rPr>
          <w:rFonts w:ascii="Arial" w:hAnsi="Arial" w:cs="Arial"/>
        </w:rPr>
        <w:t>5- Peripheral vasodilatation</w:t>
      </w:r>
    </w:p>
    <w:p w14:paraId="3F3D2456" w14:textId="77777777" w:rsidR="00AE0A86" w:rsidRPr="00097900" w:rsidRDefault="00AE0A86" w:rsidP="001C21D0">
      <w:pPr>
        <w:spacing w:after="0"/>
        <w:rPr>
          <w:rFonts w:ascii="Arial" w:hAnsi="Arial" w:cs="Arial"/>
        </w:rPr>
      </w:pPr>
    </w:p>
    <w:p w14:paraId="27A7DE45" w14:textId="77777777" w:rsidR="00AE0A86" w:rsidRPr="00097900" w:rsidRDefault="00000000" w:rsidP="001C21D0">
      <w:pPr>
        <w:keepNext/>
        <w:keepLines/>
        <w:spacing w:after="0"/>
        <w:rPr>
          <w:rFonts w:ascii="Arial" w:hAnsi="Arial" w:cs="Arial"/>
        </w:rPr>
      </w:pPr>
      <w:r w:rsidRPr="00097900">
        <w:rPr>
          <w:rFonts w:ascii="Arial" w:hAnsi="Arial" w:cs="Arial"/>
        </w:rPr>
        <w:t>Q1621. Which of the following should be avoided if a patient is taking simvastatin?</w:t>
      </w:r>
    </w:p>
    <w:p w14:paraId="6E06CD89" w14:textId="77777777" w:rsidR="00AE0A86" w:rsidRPr="00097900" w:rsidRDefault="00000000" w:rsidP="001C21D0">
      <w:pPr>
        <w:keepNext/>
        <w:keepLines/>
        <w:spacing w:after="0"/>
        <w:rPr>
          <w:rFonts w:ascii="Arial" w:hAnsi="Arial" w:cs="Arial"/>
        </w:rPr>
      </w:pPr>
      <w:r w:rsidRPr="00097900">
        <w:rPr>
          <w:rFonts w:ascii="Arial" w:hAnsi="Arial" w:cs="Arial"/>
        </w:rPr>
        <w:t>1- Cranberry juice</w:t>
      </w:r>
    </w:p>
    <w:p w14:paraId="160804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Grapefruit Juice</w:t>
      </w:r>
    </w:p>
    <w:p w14:paraId="4C92DCC6"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392C64A8"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771E5ADE" w14:textId="77777777" w:rsidR="00AE0A86" w:rsidRPr="00097900" w:rsidRDefault="00000000" w:rsidP="001C21D0">
      <w:pPr>
        <w:keepNext/>
        <w:keepLines/>
        <w:spacing w:after="0"/>
        <w:rPr>
          <w:rFonts w:ascii="Arial" w:hAnsi="Arial" w:cs="Arial"/>
        </w:rPr>
      </w:pPr>
      <w:r w:rsidRPr="00097900">
        <w:rPr>
          <w:rFonts w:ascii="Arial" w:hAnsi="Arial" w:cs="Arial"/>
        </w:rPr>
        <w:t>5- Orange Juice</w:t>
      </w:r>
    </w:p>
    <w:p w14:paraId="6290EEAF" w14:textId="77777777" w:rsidR="00AE0A86" w:rsidRPr="00097900" w:rsidRDefault="00AE0A86" w:rsidP="001C21D0">
      <w:pPr>
        <w:spacing w:after="0"/>
        <w:rPr>
          <w:rFonts w:ascii="Arial" w:hAnsi="Arial" w:cs="Arial"/>
        </w:rPr>
      </w:pPr>
    </w:p>
    <w:p w14:paraId="6D21891C" w14:textId="77777777" w:rsidR="00AE0A86" w:rsidRPr="00097900" w:rsidRDefault="00000000" w:rsidP="001C21D0">
      <w:pPr>
        <w:keepNext/>
        <w:keepLines/>
        <w:spacing w:after="0"/>
        <w:rPr>
          <w:rFonts w:ascii="Arial" w:hAnsi="Arial" w:cs="Arial"/>
        </w:rPr>
      </w:pPr>
      <w:r w:rsidRPr="00097900">
        <w:rPr>
          <w:rFonts w:ascii="Arial" w:hAnsi="Arial" w:cs="Arial"/>
        </w:rPr>
        <w:t>Q1622. Which of the following best describes the mechanism of action of allopurinol?</w:t>
      </w:r>
    </w:p>
    <w:p w14:paraId="3A95F9B3" w14:textId="77777777" w:rsidR="00AE0A86" w:rsidRPr="00097900" w:rsidRDefault="00000000" w:rsidP="001C21D0">
      <w:pPr>
        <w:keepNext/>
        <w:keepLines/>
        <w:spacing w:after="0"/>
        <w:rPr>
          <w:rFonts w:ascii="Arial" w:hAnsi="Arial" w:cs="Arial"/>
        </w:rPr>
      </w:pPr>
      <w:r w:rsidRPr="00097900">
        <w:rPr>
          <w:rFonts w:ascii="Arial" w:hAnsi="Arial" w:cs="Arial"/>
        </w:rPr>
        <w:t>1- Increased urinary excretion</w:t>
      </w:r>
    </w:p>
    <w:p w14:paraId="26990B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Xanthine Oxidase Inhibitor</w:t>
      </w:r>
    </w:p>
    <w:p w14:paraId="58623999" w14:textId="77777777" w:rsidR="00AE0A86" w:rsidRPr="00097900" w:rsidRDefault="00000000" w:rsidP="001C21D0">
      <w:pPr>
        <w:keepNext/>
        <w:keepLines/>
        <w:spacing w:after="0"/>
        <w:rPr>
          <w:rFonts w:ascii="Arial" w:hAnsi="Arial" w:cs="Arial"/>
        </w:rPr>
      </w:pPr>
      <w:r w:rsidRPr="00097900">
        <w:rPr>
          <w:rFonts w:ascii="Arial" w:hAnsi="Arial" w:cs="Arial"/>
        </w:rPr>
        <w:t>3- Increases degradation of uric acid</w:t>
      </w:r>
    </w:p>
    <w:p w14:paraId="4B489A8B" w14:textId="77777777" w:rsidR="00AE0A86" w:rsidRPr="00097900" w:rsidRDefault="00000000" w:rsidP="001C21D0">
      <w:pPr>
        <w:keepNext/>
        <w:keepLines/>
        <w:spacing w:after="0"/>
        <w:rPr>
          <w:rFonts w:ascii="Arial" w:hAnsi="Arial" w:cs="Arial"/>
        </w:rPr>
      </w:pPr>
      <w:r w:rsidRPr="00097900">
        <w:rPr>
          <w:rFonts w:ascii="Arial" w:hAnsi="Arial" w:cs="Arial"/>
        </w:rPr>
        <w:t>4- Binds uric acid</w:t>
      </w:r>
    </w:p>
    <w:p w14:paraId="3B5D98EB" w14:textId="77777777" w:rsidR="00AE0A86" w:rsidRPr="00097900" w:rsidRDefault="00000000" w:rsidP="001C21D0">
      <w:pPr>
        <w:keepNext/>
        <w:keepLines/>
        <w:spacing w:after="0"/>
        <w:rPr>
          <w:rFonts w:ascii="Arial" w:hAnsi="Arial" w:cs="Arial"/>
        </w:rPr>
      </w:pPr>
      <w:r w:rsidRPr="00097900">
        <w:rPr>
          <w:rFonts w:ascii="Arial" w:hAnsi="Arial" w:cs="Arial"/>
        </w:rPr>
        <w:t>5- Xanthine oxidase activator</w:t>
      </w:r>
    </w:p>
    <w:p w14:paraId="10C041B8" w14:textId="77777777" w:rsidR="00AE0A86" w:rsidRPr="00097900" w:rsidRDefault="00AE0A86" w:rsidP="001C21D0">
      <w:pPr>
        <w:spacing w:after="0"/>
        <w:rPr>
          <w:rFonts w:ascii="Arial" w:hAnsi="Arial" w:cs="Arial"/>
        </w:rPr>
      </w:pPr>
    </w:p>
    <w:p w14:paraId="3AA5FB39" w14:textId="77777777" w:rsidR="00AE0A86" w:rsidRPr="00097900" w:rsidRDefault="00000000" w:rsidP="001C21D0">
      <w:pPr>
        <w:keepNext/>
        <w:keepLines/>
        <w:spacing w:after="0"/>
        <w:rPr>
          <w:rFonts w:ascii="Arial" w:hAnsi="Arial" w:cs="Arial"/>
        </w:rPr>
      </w:pPr>
      <w:r w:rsidRPr="00097900">
        <w:rPr>
          <w:rFonts w:ascii="Arial" w:hAnsi="Arial" w:cs="Arial"/>
        </w:rPr>
        <w:t>Q1623. What is the mechanism of action of digoxin?</w:t>
      </w:r>
    </w:p>
    <w:p w14:paraId="0CA38936" w14:textId="77777777" w:rsidR="00AE0A86" w:rsidRPr="00097900" w:rsidRDefault="00000000" w:rsidP="001C21D0">
      <w:pPr>
        <w:keepNext/>
        <w:keepLines/>
        <w:spacing w:after="0"/>
        <w:rPr>
          <w:rFonts w:ascii="Arial" w:hAnsi="Arial" w:cs="Arial"/>
        </w:rPr>
      </w:pPr>
      <w:r w:rsidRPr="00097900">
        <w:rPr>
          <w:rFonts w:ascii="Arial" w:hAnsi="Arial" w:cs="Arial"/>
        </w:rPr>
        <w:t>1- Inhibits Na+/Ca2+ pump</w:t>
      </w:r>
    </w:p>
    <w:p w14:paraId="78D38560" w14:textId="77777777" w:rsidR="00AE0A86" w:rsidRPr="00097900" w:rsidRDefault="00000000" w:rsidP="001C21D0">
      <w:pPr>
        <w:keepNext/>
        <w:keepLines/>
        <w:spacing w:after="0"/>
        <w:rPr>
          <w:rFonts w:ascii="Arial" w:hAnsi="Arial" w:cs="Arial"/>
        </w:rPr>
      </w:pPr>
      <w:r w:rsidRPr="00097900">
        <w:rPr>
          <w:rFonts w:ascii="Arial" w:hAnsi="Arial" w:cs="Arial"/>
        </w:rPr>
        <w:t>2- Increases intracellular potassium</w:t>
      </w:r>
    </w:p>
    <w:p w14:paraId="65B0ACE2" w14:textId="77777777" w:rsidR="00AE0A86" w:rsidRPr="00097900" w:rsidRDefault="00000000" w:rsidP="001C21D0">
      <w:pPr>
        <w:keepNext/>
        <w:keepLines/>
        <w:spacing w:after="0"/>
        <w:rPr>
          <w:rFonts w:ascii="Arial" w:hAnsi="Arial" w:cs="Arial"/>
        </w:rPr>
      </w:pPr>
      <w:r w:rsidRPr="00097900">
        <w:rPr>
          <w:rFonts w:ascii="Arial" w:hAnsi="Arial" w:cs="Arial"/>
        </w:rPr>
        <w:t>3- Activates Na+/K+ ATPase pump</w:t>
      </w:r>
    </w:p>
    <w:p w14:paraId="45E541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Inhibits Na+/K+ ATPase pump</w:t>
      </w:r>
    </w:p>
    <w:p w14:paraId="070BDEF3" w14:textId="77777777" w:rsidR="00AE0A86" w:rsidRPr="00097900" w:rsidRDefault="00000000" w:rsidP="001C21D0">
      <w:pPr>
        <w:keepNext/>
        <w:keepLines/>
        <w:spacing w:after="0"/>
        <w:rPr>
          <w:rFonts w:ascii="Arial" w:hAnsi="Arial" w:cs="Arial"/>
        </w:rPr>
      </w:pPr>
      <w:r w:rsidRPr="00097900">
        <w:rPr>
          <w:rFonts w:ascii="Arial" w:hAnsi="Arial" w:cs="Arial"/>
        </w:rPr>
        <w:t>5- Increases sympathetic activity</w:t>
      </w:r>
    </w:p>
    <w:p w14:paraId="6D74B66A" w14:textId="77777777" w:rsidR="00AE0A86" w:rsidRPr="00097900" w:rsidRDefault="00AE0A86" w:rsidP="001C21D0">
      <w:pPr>
        <w:spacing w:after="0"/>
        <w:rPr>
          <w:rFonts w:ascii="Arial" w:hAnsi="Arial" w:cs="Arial"/>
        </w:rPr>
      </w:pPr>
    </w:p>
    <w:p w14:paraId="3186EBCE" w14:textId="77777777" w:rsidR="00AE0A86" w:rsidRPr="001C21D0" w:rsidRDefault="00000000" w:rsidP="001C21D0">
      <w:pPr>
        <w:pStyle w:val="Heading1"/>
        <w:spacing w:before="0"/>
        <w:rPr>
          <w:rFonts w:ascii="Arial" w:hAnsi="Arial" w:cs="Arial"/>
          <w:color w:val="auto"/>
          <w:sz w:val="40"/>
          <w:szCs w:val="40"/>
        </w:rPr>
      </w:pPr>
      <w:bookmarkStart w:id="20" w:name="Chap11"/>
      <w:bookmarkStart w:id="21" w:name="_Toc196509695"/>
      <w:r w:rsidRPr="001C21D0">
        <w:rPr>
          <w:rFonts w:ascii="Arial" w:hAnsi="Arial" w:cs="Arial"/>
          <w:color w:val="auto"/>
          <w:sz w:val="40"/>
          <w:szCs w:val="40"/>
        </w:rPr>
        <w:t>Chapter 11 Psychiatry</w:t>
      </w:r>
      <w:bookmarkEnd w:id="20"/>
      <w:bookmarkEnd w:id="21"/>
    </w:p>
    <w:p w14:paraId="20111BE0" w14:textId="77777777" w:rsidR="00AE0A86" w:rsidRPr="00097900" w:rsidRDefault="00AE0A86" w:rsidP="001C21D0">
      <w:pPr>
        <w:spacing w:after="0"/>
        <w:rPr>
          <w:rFonts w:ascii="Arial" w:hAnsi="Arial" w:cs="Arial"/>
        </w:rPr>
      </w:pPr>
    </w:p>
    <w:p w14:paraId="4B671247" w14:textId="77777777" w:rsidR="00AE0A86" w:rsidRPr="00097900" w:rsidRDefault="00000000" w:rsidP="001C21D0">
      <w:pPr>
        <w:keepNext/>
        <w:keepLines/>
        <w:spacing w:after="0"/>
        <w:rPr>
          <w:rFonts w:ascii="Arial" w:hAnsi="Arial" w:cs="Arial"/>
        </w:rPr>
      </w:pPr>
      <w:r w:rsidRPr="00097900">
        <w:rPr>
          <w:rFonts w:ascii="Arial" w:hAnsi="Arial" w:cs="Arial"/>
        </w:rPr>
        <w:t>Q1624. Which of the following is more suggestive of vascular dementia than other dementias?</w:t>
      </w:r>
    </w:p>
    <w:p w14:paraId="4C350695" w14:textId="77777777" w:rsidR="00AE0A86" w:rsidRPr="00097900" w:rsidRDefault="00000000" w:rsidP="001C21D0">
      <w:pPr>
        <w:keepNext/>
        <w:keepLines/>
        <w:spacing w:after="0"/>
        <w:rPr>
          <w:rFonts w:ascii="Arial" w:hAnsi="Arial" w:cs="Arial"/>
        </w:rPr>
      </w:pPr>
      <w:r w:rsidRPr="00097900">
        <w:rPr>
          <w:rFonts w:ascii="Arial" w:hAnsi="Arial" w:cs="Arial"/>
        </w:rPr>
        <w:t>1- Early loss of insight</w:t>
      </w:r>
    </w:p>
    <w:p w14:paraId="294A6556" w14:textId="77777777" w:rsidR="00AE0A86" w:rsidRPr="00097900" w:rsidRDefault="00000000" w:rsidP="001C21D0">
      <w:pPr>
        <w:keepNext/>
        <w:keepLines/>
        <w:spacing w:after="0"/>
        <w:rPr>
          <w:rFonts w:ascii="Arial" w:hAnsi="Arial" w:cs="Arial"/>
        </w:rPr>
      </w:pPr>
      <w:r w:rsidRPr="00097900">
        <w:rPr>
          <w:rFonts w:ascii="Arial" w:hAnsi="Arial" w:cs="Arial"/>
        </w:rPr>
        <w:t>2- Increased creativity</w:t>
      </w:r>
    </w:p>
    <w:p w14:paraId="261E5A9A" w14:textId="77777777" w:rsidR="00AE0A86" w:rsidRPr="00097900" w:rsidRDefault="00000000" w:rsidP="001C21D0">
      <w:pPr>
        <w:keepNext/>
        <w:keepLines/>
        <w:spacing w:after="0"/>
        <w:rPr>
          <w:rFonts w:ascii="Arial" w:hAnsi="Arial" w:cs="Arial"/>
        </w:rPr>
      </w:pPr>
      <w:r w:rsidRPr="00097900">
        <w:rPr>
          <w:rFonts w:ascii="Arial" w:hAnsi="Arial" w:cs="Arial"/>
        </w:rPr>
        <w:t>3- Sleep wake cycle disturbance</w:t>
      </w:r>
    </w:p>
    <w:p w14:paraId="75868E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Seizures</w:t>
      </w:r>
    </w:p>
    <w:p w14:paraId="4625F0CA" w14:textId="77777777" w:rsidR="00AE0A86" w:rsidRPr="00097900" w:rsidRDefault="00000000" w:rsidP="001C21D0">
      <w:pPr>
        <w:keepNext/>
        <w:keepLines/>
        <w:spacing w:after="0"/>
        <w:rPr>
          <w:rFonts w:ascii="Arial" w:hAnsi="Arial" w:cs="Arial"/>
        </w:rPr>
      </w:pPr>
      <w:r w:rsidRPr="00097900">
        <w:rPr>
          <w:rFonts w:ascii="Arial" w:hAnsi="Arial" w:cs="Arial"/>
        </w:rPr>
        <w:t>5- Slow onset</w:t>
      </w:r>
    </w:p>
    <w:p w14:paraId="3893555E" w14:textId="77777777" w:rsidR="00AE0A86" w:rsidRPr="00097900" w:rsidRDefault="00AE0A86" w:rsidP="001C21D0">
      <w:pPr>
        <w:spacing w:after="0"/>
        <w:rPr>
          <w:rFonts w:ascii="Arial" w:hAnsi="Arial" w:cs="Arial"/>
        </w:rPr>
      </w:pPr>
    </w:p>
    <w:p w14:paraId="073EC4C7" w14:textId="77777777" w:rsidR="00AE0A86" w:rsidRPr="00097900" w:rsidRDefault="00000000" w:rsidP="001C21D0">
      <w:pPr>
        <w:keepNext/>
        <w:keepLines/>
        <w:spacing w:after="0"/>
        <w:rPr>
          <w:rFonts w:ascii="Arial" w:hAnsi="Arial" w:cs="Arial"/>
        </w:rPr>
      </w:pPr>
      <w:r w:rsidRPr="00097900">
        <w:rPr>
          <w:rFonts w:ascii="Arial" w:hAnsi="Arial" w:cs="Arial"/>
        </w:rPr>
        <w:t>Q1625. Which of the following is a contraindication to ECT?</w:t>
      </w:r>
    </w:p>
    <w:p w14:paraId="0E0FC0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Raised intracranial pressure</w:t>
      </w:r>
    </w:p>
    <w:p w14:paraId="0D5F0058" w14:textId="77777777" w:rsidR="00AE0A86" w:rsidRPr="00097900" w:rsidRDefault="00000000" w:rsidP="001C21D0">
      <w:pPr>
        <w:keepNext/>
        <w:keepLines/>
        <w:spacing w:after="0"/>
        <w:rPr>
          <w:rFonts w:ascii="Arial" w:hAnsi="Arial" w:cs="Arial"/>
        </w:rPr>
      </w:pPr>
      <w:r w:rsidRPr="00097900">
        <w:rPr>
          <w:rFonts w:ascii="Arial" w:hAnsi="Arial" w:cs="Arial"/>
        </w:rPr>
        <w:t>2- Pregnancy</w:t>
      </w:r>
    </w:p>
    <w:p w14:paraId="109CE77E" w14:textId="77777777" w:rsidR="00AE0A86" w:rsidRPr="00097900" w:rsidRDefault="00000000" w:rsidP="001C21D0">
      <w:pPr>
        <w:keepNext/>
        <w:keepLines/>
        <w:spacing w:after="0"/>
        <w:rPr>
          <w:rFonts w:ascii="Arial" w:hAnsi="Arial" w:cs="Arial"/>
        </w:rPr>
      </w:pPr>
      <w:r w:rsidRPr="00097900">
        <w:rPr>
          <w:rFonts w:ascii="Arial" w:hAnsi="Arial" w:cs="Arial"/>
        </w:rPr>
        <w:t>3- Immunocompromised</w:t>
      </w:r>
    </w:p>
    <w:p w14:paraId="6E69971A" w14:textId="77777777" w:rsidR="00AE0A86" w:rsidRPr="00097900" w:rsidRDefault="00000000" w:rsidP="001C21D0">
      <w:pPr>
        <w:keepNext/>
        <w:keepLines/>
        <w:spacing w:after="0"/>
        <w:rPr>
          <w:rFonts w:ascii="Arial" w:hAnsi="Arial" w:cs="Arial"/>
        </w:rPr>
      </w:pPr>
      <w:r w:rsidRPr="00097900">
        <w:rPr>
          <w:rFonts w:ascii="Arial" w:hAnsi="Arial" w:cs="Arial"/>
        </w:rPr>
        <w:t>4- Epilepsy</w:t>
      </w:r>
    </w:p>
    <w:p w14:paraId="63D6A17A" w14:textId="77777777" w:rsidR="00AE0A86" w:rsidRPr="00097900" w:rsidRDefault="00000000" w:rsidP="001C21D0">
      <w:pPr>
        <w:keepNext/>
        <w:keepLines/>
        <w:spacing w:after="0"/>
        <w:rPr>
          <w:rFonts w:ascii="Arial" w:hAnsi="Arial" w:cs="Arial"/>
        </w:rPr>
      </w:pPr>
      <w:r w:rsidRPr="00097900">
        <w:rPr>
          <w:rFonts w:ascii="Arial" w:hAnsi="Arial" w:cs="Arial"/>
        </w:rPr>
        <w:t>5- Cardiac pacemaker</w:t>
      </w:r>
    </w:p>
    <w:p w14:paraId="3BFDA7DA" w14:textId="77777777" w:rsidR="00AE0A86" w:rsidRPr="00097900" w:rsidRDefault="00AE0A86" w:rsidP="001C21D0">
      <w:pPr>
        <w:spacing w:after="0"/>
        <w:rPr>
          <w:rFonts w:ascii="Arial" w:hAnsi="Arial" w:cs="Arial"/>
        </w:rPr>
      </w:pPr>
    </w:p>
    <w:p w14:paraId="0D1D2A91" w14:textId="12E4396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63488" behindDoc="1" locked="0" layoutInCell="1" allowOverlap="1" wp14:anchorId="587A3F90" wp14:editId="4673BC1D">
                <wp:simplePos x="0" y="0"/>
                <wp:positionH relativeFrom="page">
                  <wp:posOffset>3886200</wp:posOffset>
                </wp:positionH>
                <wp:positionV relativeFrom="page">
                  <wp:posOffset>182880</wp:posOffset>
                </wp:positionV>
                <wp:extent cx="0" cy="9692640"/>
                <wp:effectExtent l="57150" t="19050" r="76200" b="80010"/>
                <wp:wrapNone/>
                <wp:docPr id="110506757"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7FD056" id="Straight Connector 189" o:spid="_x0000_s1026" style="position:absolute;z-index:-252052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Q1626. </w:t>
      </w:r>
      <w:proofErr w:type="spellStart"/>
      <w:r w:rsidR="00000000" w:rsidRPr="00097900">
        <w:rPr>
          <w:rFonts w:ascii="Arial" w:hAnsi="Arial" w:cs="Arial"/>
        </w:rPr>
        <w:t>ou</w:t>
      </w:r>
      <w:proofErr w:type="spellEnd"/>
      <w:r w:rsidR="00000000" w:rsidRPr="00097900">
        <w:rPr>
          <w:rFonts w:ascii="Arial" w:hAnsi="Arial" w:cs="Arial"/>
        </w:rPr>
        <w:t xml:space="preserve"> are asked to see a 70 year old man with memory problems. He has problems recalling past events from his life and he is unable to recall a list of everyday items. He cannot tell you where he is or the month of the year, and gives bizarre answers to many of your questions. What is the diagnosis?</w:t>
      </w:r>
    </w:p>
    <w:p w14:paraId="32F6C46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Early signs of </w:t>
      </w:r>
      <w:proofErr w:type="spellStart"/>
      <w:r w:rsidRPr="00097900">
        <w:rPr>
          <w:rFonts w:ascii="Arial" w:hAnsi="Arial" w:cs="Arial"/>
        </w:rPr>
        <w:t>Alzheimers</w:t>
      </w:r>
      <w:proofErr w:type="spellEnd"/>
    </w:p>
    <w:p w14:paraId="3FD8B6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Korsakoffs syndrome</w:t>
      </w:r>
    </w:p>
    <w:p w14:paraId="77EE54F9" w14:textId="77777777" w:rsidR="00AE0A86" w:rsidRPr="00097900" w:rsidRDefault="00000000" w:rsidP="001C21D0">
      <w:pPr>
        <w:keepNext/>
        <w:keepLines/>
        <w:spacing w:after="0"/>
        <w:rPr>
          <w:rFonts w:ascii="Arial" w:hAnsi="Arial" w:cs="Arial"/>
        </w:rPr>
      </w:pPr>
      <w:r w:rsidRPr="00097900">
        <w:rPr>
          <w:rFonts w:ascii="Arial" w:hAnsi="Arial" w:cs="Arial"/>
        </w:rPr>
        <w:t>3- Vascular dementia</w:t>
      </w:r>
    </w:p>
    <w:p w14:paraId="0D3EBB1D"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3A9CF551" w14:textId="77777777" w:rsidR="00AE0A86" w:rsidRPr="00097900" w:rsidRDefault="00000000" w:rsidP="001C21D0">
      <w:pPr>
        <w:keepNext/>
        <w:keepLines/>
        <w:spacing w:after="0"/>
        <w:rPr>
          <w:rFonts w:ascii="Arial" w:hAnsi="Arial" w:cs="Arial"/>
        </w:rPr>
      </w:pPr>
      <w:r w:rsidRPr="00097900">
        <w:rPr>
          <w:rFonts w:ascii="Arial" w:hAnsi="Arial" w:cs="Arial"/>
        </w:rPr>
        <w:t>5- Post ictal state</w:t>
      </w:r>
    </w:p>
    <w:p w14:paraId="327BFD97" w14:textId="77777777" w:rsidR="00AE0A86" w:rsidRPr="00097900" w:rsidRDefault="00AE0A86" w:rsidP="001C21D0">
      <w:pPr>
        <w:spacing w:after="0"/>
        <w:rPr>
          <w:rFonts w:ascii="Arial" w:hAnsi="Arial" w:cs="Arial"/>
        </w:rPr>
      </w:pPr>
    </w:p>
    <w:p w14:paraId="59BC698A" w14:textId="77777777" w:rsidR="00AE0A86" w:rsidRPr="00097900" w:rsidRDefault="00000000" w:rsidP="001C21D0">
      <w:pPr>
        <w:keepNext/>
        <w:keepLines/>
        <w:spacing w:after="0"/>
        <w:rPr>
          <w:rFonts w:ascii="Arial" w:hAnsi="Arial" w:cs="Arial"/>
        </w:rPr>
      </w:pPr>
      <w:r w:rsidRPr="00097900">
        <w:rPr>
          <w:rFonts w:ascii="Arial" w:hAnsi="Arial" w:cs="Arial"/>
        </w:rPr>
        <w:t>Q1627. A 7 year old boy has multiple motor tics and makes clicking sounds at unpredictable intervals. What is the diagnosis?</w:t>
      </w:r>
    </w:p>
    <w:p w14:paraId="2C29AB40" w14:textId="77777777" w:rsidR="00AE0A86" w:rsidRPr="00097900" w:rsidRDefault="00000000" w:rsidP="001C21D0">
      <w:pPr>
        <w:keepNext/>
        <w:keepLines/>
        <w:spacing w:after="0"/>
        <w:rPr>
          <w:rFonts w:ascii="Arial" w:hAnsi="Arial" w:cs="Arial"/>
        </w:rPr>
      </w:pPr>
      <w:r w:rsidRPr="00097900">
        <w:rPr>
          <w:rFonts w:ascii="Arial" w:hAnsi="Arial" w:cs="Arial"/>
        </w:rPr>
        <w:t>1- Hyperekplexia</w:t>
      </w:r>
    </w:p>
    <w:p w14:paraId="559B81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Tourettes</w:t>
      </w:r>
      <w:proofErr w:type="spellEnd"/>
      <w:r w:rsidRPr="00097900">
        <w:rPr>
          <w:rFonts w:ascii="Arial" w:hAnsi="Arial" w:cs="Arial"/>
          <w:b/>
          <w:highlight w:val="yellow"/>
        </w:rPr>
        <w:t xml:space="preserve"> syndrome</w:t>
      </w:r>
    </w:p>
    <w:p w14:paraId="49B4ADE4" w14:textId="77777777" w:rsidR="00AE0A86" w:rsidRPr="00097900" w:rsidRDefault="00000000" w:rsidP="001C21D0">
      <w:pPr>
        <w:keepNext/>
        <w:keepLines/>
        <w:spacing w:after="0"/>
        <w:rPr>
          <w:rFonts w:ascii="Arial" w:hAnsi="Arial" w:cs="Arial"/>
        </w:rPr>
      </w:pPr>
      <w:r w:rsidRPr="00097900">
        <w:rPr>
          <w:rFonts w:ascii="Arial" w:hAnsi="Arial" w:cs="Arial"/>
        </w:rPr>
        <w:t>3- ADHD</w:t>
      </w:r>
    </w:p>
    <w:p w14:paraId="337FEFC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Normal </w:t>
      </w:r>
      <w:proofErr w:type="spellStart"/>
      <w:r w:rsidRPr="00097900">
        <w:rPr>
          <w:rFonts w:ascii="Arial" w:hAnsi="Arial" w:cs="Arial"/>
        </w:rPr>
        <w:t>varient</w:t>
      </w:r>
      <w:proofErr w:type="spellEnd"/>
    </w:p>
    <w:p w14:paraId="4E1F5B7F" w14:textId="77777777" w:rsidR="00AE0A86" w:rsidRPr="00097900" w:rsidRDefault="00000000" w:rsidP="001C21D0">
      <w:pPr>
        <w:keepNext/>
        <w:keepLines/>
        <w:spacing w:after="0"/>
        <w:rPr>
          <w:rFonts w:ascii="Arial" w:hAnsi="Arial" w:cs="Arial"/>
        </w:rPr>
      </w:pPr>
      <w:r w:rsidRPr="00097900">
        <w:rPr>
          <w:rFonts w:ascii="Arial" w:hAnsi="Arial" w:cs="Arial"/>
        </w:rPr>
        <w:t>5- Autism</w:t>
      </w:r>
    </w:p>
    <w:p w14:paraId="2405F0AE" w14:textId="77777777" w:rsidR="00AE0A86" w:rsidRPr="00097900" w:rsidRDefault="00AE0A86" w:rsidP="001C21D0">
      <w:pPr>
        <w:spacing w:after="0"/>
        <w:rPr>
          <w:rFonts w:ascii="Arial" w:hAnsi="Arial" w:cs="Arial"/>
        </w:rPr>
      </w:pPr>
    </w:p>
    <w:p w14:paraId="12EEF903" w14:textId="77777777" w:rsidR="00AE0A86" w:rsidRPr="00097900" w:rsidRDefault="00000000" w:rsidP="001C21D0">
      <w:pPr>
        <w:keepNext/>
        <w:keepLines/>
        <w:spacing w:after="0"/>
        <w:rPr>
          <w:rFonts w:ascii="Arial" w:hAnsi="Arial" w:cs="Arial"/>
        </w:rPr>
      </w:pPr>
      <w:r w:rsidRPr="00097900">
        <w:rPr>
          <w:rFonts w:ascii="Arial" w:hAnsi="Arial" w:cs="Arial"/>
        </w:rPr>
        <w:t>Q1628. A 24 year old male presents to his GP to talk about the messages that he receives through a chip in his fillings. The chip can control his thoughts and his movements. He believes that he is being used by an unknown power for an unknown mission. This has occurred for 4 months but it has only troubled him recently. What is the diagnosis?</w:t>
      </w:r>
    </w:p>
    <w:p w14:paraId="74D3AB99"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776AFF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Schizophrenia</w:t>
      </w:r>
    </w:p>
    <w:p w14:paraId="5EDF4352" w14:textId="77777777" w:rsidR="00AE0A86" w:rsidRPr="00097900" w:rsidRDefault="00000000" w:rsidP="001C21D0">
      <w:pPr>
        <w:keepNext/>
        <w:keepLines/>
        <w:spacing w:after="0"/>
        <w:rPr>
          <w:rFonts w:ascii="Arial" w:hAnsi="Arial" w:cs="Arial"/>
        </w:rPr>
      </w:pPr>
      <w:r w:rsidRPr="00097900">
        <w:rPr>
          <w:rFonts w:ascii="Arial" w:hAnsi="Arial" w:cs="Arial"/>
        </w:rPr>
        <w:t>3- Bipolar syndrome</w:t>
      </w:r>
    </w:p>
    <w:p w14:paraId="362698E6" w14:textId="77777777" w:rsidR="00AE0A86" w:rsidRPr="00097900" w:rsidRDefault="00000000" w:rsidP="001C21D0">
      <w:pPr>
        <w:keepNext/>
        <w:keepLines/>
        <w:spacing w:after="0"/>
        <w:rPr>
          <w:rFonts w:ascii="Arial" w:hAnsi="Arial" w:cs="Arial"/>
        </w:rPr>
      </w:pPr>
      <w:r w:rsidRPr="00097900">
        <w:rPr>
          <w:rFonts w:ascii="Arial" w:hAnsi="Arial" w:cs="Arial"/>
        </w:rPr>
        <w:t>4- Normal</w:t>
      </w:r>
    </w:p>
    <w:p w14:paraId="01C48FEB" w14:textId="77777777" w:rsidR="00AE0A86" w:rsidRPr="00097900" w:rsidRDefault="00000000" w:rsidP="001C21D0">
      <w:pPr>
        <w:keepNext/>
        <w:keepLines/>
        <w:spacing w:after="0"/>
        <w:rPr>
          <w:rFonts w:ascii="Arial" w:hAnsi="Arial" w:cs="Arial"/>
        </w:rPr>
      </w:pPr>
      <w:r w:rsidRPr="00097900">
        <w:rPr>
          <w:rFonts w:ascii="Arial" w:hAnsi="Arial" w:cs="Arial"/>
        </w:rPr>
        <w:t>5- Personality disorder</w:t>
      </w:r>
    </w:p>
    <w:p w14:paraId="6CD1CE1C" w14:textId="77777777" w:rsidR="00AE0A86" w:rsidRPr="00097900" w:rsidRDefault="00AE0A86" w:rsidP="001C21D0">
      <w:pPr>
        <w:spacing w:after="0"/>
        <w:rPr>
          <w:rFonts w:ascii="Arial" w:hAnsi="Arial" w:cs="Arial"/>
        </w:rPr>
      </w:pPr>
    </w:p>
    <w:p w14:paraId="47DCFAA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Q1629. A 41 year old female presents to her GP with low mood, poor concentration, problems sleeping and no interest in any of her hobbies which she </w:t>
      </w:r>
      <w:proofErr w:type="spellStart"/>
      <w:r w:rsidRPr="00097900">
        <w:rPr>
          <w:rFonts w:ascii="Arial" w:hAnsi="Arial" w:cs="Arial"/>
        </w:rPr>
        <w:t>cant</w:t>
      </w:r>
      <w:proofErr w:type="spellEnd"/>
      <w:r w:rsidRPr="00097900">
        <w:rPr>
          <w:rFonts w:ascii="Arial" w:hAnsi="Arial" w:cs="Arial"/>
        </w:rPr>
        <w:t xml:space="preserve"> shake. She </w:t>
      </w:r>
      <w:proofErr w:type="spellStart"/>
      <w:r w:rsidRPr="00097900">
        <w:rPr>
          <w:rFonts w:ascii="Arial" w:hAnsi="Arial" w:cs="Arial"/>
        </w:rPr>
        <w:t>doesnt</w:t>
      </w:r>
      <w:proofErr w:type="spellEnd"/>
      <w:r w:rsidRPr="00097900">
        <w:rPr>
          <w:rFonts w:ascii="Arial" w:hAnsi="Arial" w:cs="Arial"/>
        </w:rPr>
        <w:t xml:space="preserve"> appear as well dressed as she normally would be and her mini mental state score is 25/30. Blood tests including thyroid function are normal. Which of the following is most likely?</w:t>
      </w:r>
    </w:p>
    <w:p w14:paraId="03892B4C" w14:textId="77777777" w:rsidR="00AE0A86" w:rsidRPr="00097900" w:rsidRDefault="00000000" w:rsidP="001C21D0">
      <w:pPr>
        <w:keepNext/>
        <w:keepLines/>
        <w:spacing w:after="0"/>
        <w:rPr>
          <w:rFonts w:ascii="Arial" w:hAnsi="Arial" w:cs="Arial"/>
        </w:rPr>
      </w:pPr>
      <w:r w:rsidRPr="00097900">
        <w:rPr>
          <w:rFonts w:ascii="Arial" w:hAnsi="Arial" w:cs="Arial"/>
        </w:rPr>
        <w:t>1- Picks disease</w:t>
      </w:r>
    </w:p>
    <w:p w14:paraId="404EA66D" w14:textId="77777777" w:rsidR="00AE0A86" w:rsidRPr="00097900" w:rsidRDefault="00000000" w:rsidP="001C21D0">
      <w:pPr>
        <w:keepNext/>
        <w:keepLines/>
        <w:spacing w:after="0"/>
        <w:rPr>
          <w:rFonts w:ascii="Arial" w:hAnsi="Arial" w:cs="Arial"/>
        </w:rPr>
      </w:pPr>
      <w:r w:rsidRPr="00097900">
        <w:rPr>
          <w:rFonts w:ascii="Arial" w:hAnsi="Arial" w:cs="Arial"/>
        </w:rPr>
        <w:t>2- Early onset dementia</w:t>
      </w:r>
    </w:p>
    <w:p w14:paraId="245376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Depression</w:t>
      </w:r>
    </w:p>
    <w:p w14:paraId="30FD4F00" w14:textId="77777777" w:rsidR="00AE0A86" w:rsidRPr="00097900" w:rsidRDefault="00000000" w:rsidP="001C21D0">
      <w:pPr>
        <w:keepNext/>
        <w:keepLines/>
        <w:spacing w:after="0"/>
        <w:rPr>
          <w:rFonts w:ascii="Arial" w:hAnsi="Arial" w:cs="Arial"/>
        </w:rPr>
      </w:pPr>
      <w:r w:rsidRPr="00097900">
        <w:rPr>
          <w:rFonts w:ascii="Arial" w:hAnsi="Arial" w:cs="Arial"/>
        </w:rPr>
        <w:t>4- Alcohol excess</w:t>
      </w:r>
    </w:p>
    <w:p w14:paraId="00CC7FA8" w14:textId="77777777" w:rsidR="00AE0A86" w:rsidRPr="00097900" w:rsidRDefault="00000000" w:rsidP="001C21D0">
      <w:pPr>
        <w:keepNext/>
        <w:keepLines/>
        <w:spacing w:after="0"/>
        <w:rPr>
          <w:rFonts w:ascii="Arial" w:hAnsi="Arial" w:cs="Arial"/>
        </w:rPr>
      </w:pPr>
      <w:r w:rsidRPr="00097900">
        <w:rPr>
          <w:rFonts w:ascii="Arial" w:hAnsi="Arial" w:cs="Arial"/>
        </w:rPr>
        <w:t>5- Anxiety disorder</w:t>
      </w:r>
    </w:p>
    <w:p w14:paraId="4049FC8A" w14:textId="77777777" w:rsidR="00AE0A86" w:rsidRPr="00097900" w:rsidRDefault="00AE0A86" w:rsidP="001C21D0">
      <w:pPr>
        <w:spacing w:after="0"/>
        <w:rPr>
          <w:rFonts w:ascii="Arial" w:hAnsi="Arial" w:cs="Arial"/>
        </w:rPr>
      </w:pPr>
    </w:p>
    <w:p w14:paraId="716A0FED" w14:textId="77777777" w:rsidR="00AE0A86" w:rsidRPr="00097900" w:rsidRDefault="00000000" w:rsidP="001C21D0">
      <w:pPr>
        <w:keepNext/>
        <w:keepLines/>
        <w:spacing w:after="0"/>
        <w:rPr>
          <w:rFonts w:ascii="Arial" w:hAnsi="Arial" w:cs="Arial"/>
        </w:rPr>
      </w:pPr>
      <w:r w:rsidRPr="00097900">
        <w:rPr>
          <w:rFonts w:ascii="Arial" w:hAnsi="Arial" w:cs="Arial"/>
        </w:rPr>
        <w:t>Q1630. A 19 year old is brought to A+E. He was on a night out 2 nights ago and is described by his friend as a "party animal". He is now acting very oddly. He is clearly hallucinating and is speaking rapidly. He is euphoric and laughing inappropriately. He appears agitated and his affect is blunted. His pupils are dilated and he is tachycardic. What is the most likely diagnosis?</w:t>
      </w:r>
    </w:p>
    <w:p w14:paraId="0CF1DB94" w14:textId="77777777" w:rsidR="00AE0A86" w:rsidRPr="00097900" w:rsidRDefault="00000000" w:rsidP="001C21D0">
      <w:pPr>
        <w:keepNext/>
        <w:keepLines/>
        <w:spacing w:after="0"/>
        <w:rPr>
          <w:rFonts w:ascii="Arial" w:hAnsi="Arial" w:cs="Arial"/>
        </w:rPr>
      </w:pPr>
      <w:r w:rsidRPr="00097900">
        <w:rPr>
          <w:rFonts w:ascii="Arial" w:hAnsi="Arial" w:cs="Arial"/>
        </w:rPr>
        <w:t>1- Heroin use</w:t>
      </w:r>
    </w:p>
    <w:p w14:paraId="3581869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Cannibas</w:t>
      </w:r>
      <w:proofErr w:type="spellEnd"/>
      <w:r w:rsidRPr="00097900">
        <w:rPr>
          <w:rFonts w:ascii="Arial" w:hAnsi="Arial" w:cs="Arial"/>
        </w:rPr>
        <w:t xml:space="preserve"> induced psychosis</w:t>
      </w:r>
    </w:p>
    <w:p w14:paraId="451465A8" w14:textId="77777777" w:rsidR="00AE0A86" w:rsidRPr="00097900" w:rsidRDefault="00000000" w:rsidP="001C21D0">
      <w:pPr>
        <w:keepNext/>
        <w:keepLines/>
        <w:spacing w:after="0"/>
        <w:rPr>
          <w:rFonts w:ascii="Arial" w:hAnsi="Arial" w:cs="Arial"/>
        </w:rPr>
      </w:pPr>
      <w:r w:rsidRPr="00097900">
        <w:rPr>
          <w:rFonts w:ascii="Arial" w:hAnsi="Arial" w:cs="Arial"/>
        </w:rPr>
        <w:t>3- Bipolar disorder</w:t>
      </w:r>
    </w:p>
    <w:p w14:paraId="3A8CB6F9" w14:textId="77777777" w:rsidR="00AE0A86" w:rsidRPr="00097900" w:rsidRDefault="00000000" w:rsidP="001C21D0">
      <w:pPr>
        <w:keepNext/>
        <w:keepLines/>
        <w:spacing w:after="0"/>
        <w:rPr>
          <w:rFonts w:ascii="Arial" w:hAnsi="Arial" w:cs="Arial"/>
        </w:rPr>
      </w:pPr>
      <w:r w:rsidRPr="00097900">
        <w:rPr>
          <w:rFonts w:ascii="Arial" w:hAnsi="Arial" w:cs="Arial"/>
        </w:rPr>
        <w:t>4- Schizophrenia</w:t>
      </w:r>
    </w:p>
    <w:p w14:paraId="435439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Amphetamine induced psychosis</w:t>
      </w:r>
    </w:p>
    <w:p w14:paraId="11249747" w14:textId="77777777" w:rsidR="00AE0A86" w:rsidRPr="00097900" w:rsidRDefault="00AE0A86" w:rsidP="001C21D0">
      <w:pPr>
        <w:spacing w:after="0"/>
        <w:rPr>
          <w:rFonts w:ascii="Arial" w:hAnsi="Arial" w:cs="Arial"/>
        </w:rPr>
      </w:pPr>
    </w:p>
    <w:p w14:paraId="43CC4886" w14:textId="77777777" w:rsidR="00AE0A86" w:rsidRPr="00097900" w:rsidRDefault="00000000" w:rsidP="001C21D0">
      <w:pPr>
        <w:keepNext/>
        <w:keepLines/>
        <w:spacing w:after="0"/>
        <w:rPr>
          <w:rFonts w:ascii="Arial" w:hAnsi="Arial" w:cs="Arial"/>
        </w:rPr>
      </w:pPr>
      <w:r w:rsidRPr="00097900">
        <w:rPr>
          <w:rFonts w:ascii="Arial" w:hAnsi="Arial" w:cs="Arial"/>
        </w:rPr>
        <w:t>Q1631. A 45 year old patient who is known to drink excessively presents in acute alcohol withdrawal. On examination he appears malnourished. He is commenced on diazepam. His BM is 4.2mmol/l. What is the next course of action?</w:t>
      </w:r>
    </w:p>
    <w:p w14:paraId="0F070C55" w14:textId="77777777" w:rsidR="00AE0A86" w:rsidRPr="00097900" w:rsidRDefault="00000000" w:rsidP="001C21D0">
      <w:pPr>
        <w:keepNext/>
        <w:keepLines/>
        <w:spacing w:after="0"/>
        <w:rPr>
          <w:rFonts w:ascii="Arial" w:hAnsi="Arial" w:cs="Arial"/>
        </w:rPr>
      </w:pPr>
      <w:r w:rsidRPr="00097900">
        <w:rPr>
          <w:rFonts w:ascii="Arial" w:hAnsi="Arial" w:cs="Arial"/>
        </w:rPr>
        <w:t>1- IM glucagon</w:t>
      </w:r>
    </w:p>
    <w:p w14:paraId="1C70CF94" w14:textId="77777777" w:rsidR="00AE0A86" w:rsidRPr="00097900" w:rsidRDefault="00000000" w:rsidP="001C21D0">
      <w:pPr>
        <w:keepNext/>
        <w:keepLines/>
        <w:spacing w:after="0"/>
        <w:rPr>
          <w:rFonts w:ascii="Arial" w:hAnsi="Arial" w:cs="Arial"/>
        </w:rPr>
      </w:pPr>
      <w:r w:rsidRPr="00097900">
        <w:rPr>
          <w:rFonts w:ascii="Arial" w:hAnsi="Arial" w:cs="Arial"/>
        </w:rPr>
        <w:t>2- IV dextrose</w:t>
      </w:r>
    </w:p>
    <w:p w14:paraId="2ED82B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Commence IV Thiamine</w:t>
      </w:r>
    </w:p>
    <w:p w14:paraId="35FCF89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Liason</w:t>
      </w:r>
      <w:proofErr w:type="spellEnd"/>
      <w:r w:rsidRPr="00097900">
        <w:rPr>
          <w:rFonts w:ascii="Arial" w:hAnsi="Arial" w:cs="Arial"/>
        </w:rPr>
        <w:t xml:space="preserve"> psychiatry</w:t>
      </w:r>
    </w:p>
    <w:p w14:paraId="44DACA19" w14:textId="77777777" w:rsidR="00AE0A86" w:rsidRPr="00097900" w:rsidRDefault="00000000" w:rsidP="001C21D0">
      <w:pPr>
        <w:keepNext/>
        <w:keepLines/>
        <w:spacing w:after="0"/>
        <w:rPr>
          <w:rFonts w:ascii="Arial" w:hAnsi="Arial" w:cs="Arial"/>
        </w:rPr>
      </w:pPr>
      <w:r w:rsidRPr="00097900">
        <w:rPr>
          <w:rFonts w:ascii="Arial" w:hAnsi="Arial" w:cs="Arial"/>
        </w:rPr>
        <w:t>5- IV magnesium</w:t>
      </w:r>
    </w:p>
    <w:p w14:paraId="1887EEDC" w14:textId="77777777" w:rsidR="00AE0A86" w:rsidRPr="00097900" w:rsidRDefault="00AE0A86" w:rsidP="001C21D0">
      <w:pPr>
        <w:spacing w:after="0"/>
        <w:rPr>
          <w:rFonts w:ascii="Arial" w:hAnsi="Arial" w:cs="Arial"/>
        </w:rPr>
      </w:pPr>
    </w:p>
    <w:p w14:paraId="31E3363B" w14:textId="77777777" w:rsidR="00AE0A86" w:rsidRPr="00097900" w:rsidRDefault="00000000" w:rsidP="001C21D0">
      <w:pPr>
        <w:keepNext/>
        <w:keepLines/>
        <w:spacing w:after="0"/>
        <w:rPr>
          <w:rFonts w:ascii="Arial" w:hAnsi="Arial" w:cs="Arial"/>
        </w:rPr>
      </w:pPr>
      <w:r w:rsidRPr="00097900">
        <w:rPr>
          <w:rFonts w:ascii="Arial" w:hAnsi="Arial" w:cs="Arial"/>
        </w:rPr>
        <w:t>Q1632. A 45 year old male was brought to A+E. He was found wandering the streets of a city and was unsure of where he was or who he was. He could not recall anything from his past. Which of the following is the most likely diagnosis?</w:t>
      </w:r>
    </w:p>
    <w:p w14:paraId="74A433C5" w14:textId="77777777" w:rsidR="00AE0A86" w:rsidRPr="00097900" w:rsidRDefault="00000000" w:rsidP="001C21D0">
      <w:pPr>
        <w:keepNext/>
        <w:keepLines/>
        <w:spacing w:after="0"/>
        <w:rPr>
          <w:rFonts w:ascii="Arial" w:hAnsi="Arial" w:cs="Arial"/>
        </w:rPr>
      </w:pPr>
      <w:r w:rsidRPr="00097900">
        <w:rPr>
          <w:rFonts w:ascii="Arial" w:hAnsi="Arial" w:cs="Arial"/>
        </w:rPr>
        <w:t>1- Multiple personality</w:t>
      </w:r>
    </w:p>
    <w:p w14:paraId="5A6311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Fugue state</w:t>
      </w:r>
    </w:p>
    <w:p w14:paraId="25A5AB0A" w14:textId="77777777" w:rsidR="00AE0A86" w:rsidRPr="00097900" w:rsidRDefault="00000000" w:rsidP="001C21D0">
      <w:pPr>
        <w:keepNext/>
        <w:keepLines/>
        <w:spacing w:after="0"/>
        <w:rPr>
          <w:rFonts w:ascii="Arial" w:hAnsi="Arial" w:cs="Arial"/>
        </w:rPr>
      </w:pPr>
      <w:r w:rsidRPr="00097900">
        <w:rPr>
          <w:rFonts w:ascii="Arial" w:hAnsi="Arial" w:cs="Arial"/>
        </w:rPr>
        <w:t>3- Malingering</w:t>
      </w:r>
    </w:p>
    <w:p w14:paraId="5F9F5D6C" w14:textId="77777777" w:rsidR="00AE0A86" w:rsidRPr="00097900" w:rsidRDefault="00000000" w:rsidP="001C21D0">
      <w:pPr>
        <w:keepNext/>
        <w:keepLines/>
        <w:spacing w:after="0"/>
        <w:rPr>
          <w:rFonts w:ascii="Arial" w:hAnsi="Arial" w:cs="Arial"/>
        </w:rPr>
      </w:pPr>
      <w:r w:rsidRPr="00097900">
        <w:rPr>
          <w:rFonts w:ascii="Arial" w:hAnsi="Arial" w:cs="Arial"/>
        </w:rPr>
        <w:t>4- Transient Global amnesia</w:t>
      </w:r>
    </w:p>
    <w:p w14:paraId="7FCFDA5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Transient </w:t>
      </w:r>
      <w:proofErr w:type="spellStart"/>
      <w:r w:rsidRPr="00097900">
        <w:rPr>
          <w:rFonts w:ascii="Arial" w:hAnsi="Arial" w:cs="Arial"/>
        </w:rPr>
        <w:t>Ischaemic</w:t>
      </w:r>
      <w:proofErr w:type="spellEnd"/>
      <w:r w:rsidRPr="00097900">
        <w:rPr>
          <w:rFonts w:ascii="Arial" w:hAnsi="Arial" w:cs="Arial"/>
        </w:rPr>
        <w:t xml:space="preserve"> Attack</w:t>
      </w:r>
    </w:p>
    <w:p w14:paraId="63F72659" w14:textId="77777777" w:rsidR="00AE0A86" w:rsidRPr="00097900" w:rsidRDefault="00AE0A86" w:rsidP="001C21D0">
      <w:pPr>
        <w:spacing w:after="0"/>
        <w:rPr>
          <w:rFonts w:ascii="Arial" w:hAnsi="Arial" w:cs="Arial"/>
        </w:rPr>
      </w:pPr>
    </w:p>
    <w:p w14:paraId="1B8704C4" w14:textId="77777777" w:rsidR="00AE0A86" w:rsidRPr="00097900" w:rsidRDefault="00000000" w:rsidP="001C21D0">
      <w:pPr>
        <w:keepNext/>
        <w:keepLines/>
        <w:spacing w:after="0"/>
        <w:rPr>
          <w:rFonts w:ascii="Arial" w:hAnsi="Arial" w:cs="Arial"/>
        </w:rPr>
      </w:pPr>
      <w:r w:rsidRPr="00097900">
        <w:rPr>
          <w:rFonts w:ascii="Arial" w:hAnsi="Arial" w:cs="Arial"/>
        </w:rPr>
        <w:t>Q1633. A patient with a 6 month history of low mood and some suicidal thoughts is discussing her treatment options. Which of the following is the best pharmacological treatment?</w:t>
      </w:r>
    </w:p>
    <w:p w14:paraId="25CEA447" w14:textId="77777777" w:rsidR="00AE0A86" w:rsidRPr="00097900" w:rsidRDefault="00000000" w:rsidP="001C21D0">
      <w:pPr>
        <w:keepNext/>
        <w:keepLines/>
        <w:spacing w:after="0"/>
        <w:rPr>
          <w:rFonts w:ascii="Arial" w:hAnsi="Arial" w:cs="Arial"/>
        </w:rPr>
      </w:pPr>
      <w:r w:rsidRPr="00097900">
        <w:rPr>
          <w:rFonts w:ascii="Arial" w:hAnsi="Arial" w:cs="Arial"/>
        </w:rPr>
        <w:t>1- Amitriptyline</w:t>
      </w:r>
    </w:p>
    <w:p w14:paraId="0380FFCE" w14:textId="77777777" w:rsidR="00AE0A86" w:rsidRPr="00097900" w:rsidRDefault="00000000" w:rsidP="001C21D0">
      <w:pPr>
        <w:keepNext/>
        <w:keepLines/>
        <w:spacing w:after="0"/>
        <w:rPr>
          <w:rFonts w:ascii="Arial" w:hAnsi="Arial" w:cs="Arial"/>
        </w:rPr>
      </w:pPr>
      <w:r w:rsidRPr="00097900">
        <w:rPr>
          <w:rFonts w:ascii="Arial" w:hAnsi="Arial" w:cs="Arial"/>
        </w:rPr>
        <w:t>2- Selegiline</w:t>
      </w:r>
    </w:p>
    <w:p w14:paraId="06E2244F" w14:textId="77777777" w:rsidR="00AE0A86" w:rsidRPr="00097900" w:rsidRDefault="00000000" w:rsidP="001C21D0">
      <w:pPr>
        <w:keepNext/>
        <w:keepLines/>
        <w:spacing w:after="0"/>
        <w:rPr>
          <w:rFonts w:ascii="Arial" w:hAnsi="Arial" w:cs="Arial"/>
        </w:rPr>
      </w:pPr>
      <w:r w:rsidRPr="00097900">
        <w:rPr>
          <w:rFonts w:ascii="Arial" w:hAnsi="Arial" w:cs="Arial"/>
        </w:rPr>
        <w:t>3- Lorazepam</w:t>
      </w:r>
    </w:p>
    <w:p w14:paraId="2C978D18" w14:textId="77777777" w:rsidR="00AE0A86" w:rsidRPr="00097900" w:rsidRDefault="00000000" w:rsidP="001C21D0">
      <w:pPr>
        <w:keepNext/>
        <w:keepLines/>
        <w:spacing w:after="0"/>
        <w:rPr>
          <w:rFonts w:ascii="Arial" w:hAnsi="Arial" w:cs="Arial"/>
        </w:rPr>
      </w:pPr>
      <w:r w:rsidRPr="00097900">
        <w:rPr>
          <w:rFonts w:ascii="Arial" w:hAnsi="Arial" w:cs="Arial"/>
        </w:rPr>
        <w:t>4- Haloperidol</w:t>
      </w:r>
    </w:p>
    <w:p w14:paraId="4D0C93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Fluoxetine</w:t>
      </w:r>
    </w:p>
    <w:p w14:paraId="7683A822" w14:textId="77777777" w:rsidR="00AE0A86" w:rsidRPr="00097900" w:rsidRDefault="00AE0A86" w:rsidP="001C21D0">
      <w:pPr>
        <w:spacing w:after="0"/>
        <w:rPr>
          <w:rFonts w:ascii="Arial" w:hAnsi="Arial" w:cs="Arial"/>
        </w:rPr>
      </w:pPr>
    </w:p>
    <w:p w14:paraId="33D60C40" w14:textId="0220D53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74752" behindDoc="1" locked="0" layoutInCell="1" allowOverlap="1" wp14:anchorId="409F70C6" wp14:editId="6D8C8FEA">
                <wp:simplePos x="0" y="0"/>
                <wp:positionH relativeFrom="page">
                  <wp:posOffset>3886200</wp:posOffset>
                </wp:positionH>
                <wp:positionV relativeFrom="page">
                  <wp:posOffset>182880</wp:posOffset>
                </wp:positionV>
                <wp:extent cx="0" cy="9692640"/>
                <wp:effectExtent l="57150" t="19050" r="76200" b="80010"/>
                <wp:wrapNone/>
                <wp:docPr id="1346827826"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AF7A62" id="Straight Connector 190" o:spid="_x0000_s1026" style="position:absolute;z-index:-252041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Q1634. A patient describes a sensation in which some of her thoughts are repeated by a voice in her head. How is this normally described?</w:t>
      </w:r>
    </w:p>
    <w:p w14:paraId="35A0BC4E" w14:textId="77777777" w:rsidR="00AE0A86" w:rsidRPr="00097900" w:rsidRDefault="00000000" w:rsidP="001C21D0">
      <w:pPr>
        <w:keepNext/>
        <w:keepLines/>
        <w:spacing w:after="0"/>
        <w:rPr>
          <w:rFonts w:ascii="Arial" w:hAnsi="Arial" w:cs="Arial"/>
        </w:rPr>
      </w:pPr>
      <w:r w:rsidRPr="00097900">
        <w:rPr>
          <w:rFonts w:ascii="Arial" w:hAnsi="Arial" w:cs="Arial"/>
        </w:rPr>
        <w:t>1- Thought multiplication</w:t>
      </w:r>
    </w:p>
    <w:p w14:paraId="7264D9F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Echophonia</w:t>
      </w:r>
      <w:proofErr w:type="spellEnd"/>
    </w:p>
    <w:p w14:paraId="220BE7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Thought echo</w:t>
      </w:r>
    </w:p>
    <w:p w14:paraId="3DBA07B4" w14:textId="77777777" w:rsidR="00AE0A86" w:rsidRPr="00097900" w:rsidRDefault="00000000" w:rsidP="001C21D0">
      <w:pPr>
        <w:keepNext/>
        <w:keepLines/>
        <w:spacing w:after="0"/>
        <w:rPr>
          <w:rFonts w:ascii="Arial" w:hAnsi="Arial" w:cs="Arial"/>
        </w:rPr>
      </w:pPr>
      <w:r w:rsidRPr="00097900">
        <w:rPr>
          <w:rFonts w:ascii="Arial" w:hAnsi="Arial" w:cs="Arial"/>
        </w:rPr>
        <w:t>4- Thought broadcasting</w:t>
      </w:r>
    </w:p>
    <w:p w14:paraId="24C66CB1" w14:textId="77777777" w:rsidR="00AE0A86" w:rsidRPr="00097900" w:rsidRDefault="00000000" w:rsidP="001C21D0">
      <w:pPr>
        <w:keepNext/>
        <w:keepLines/>
        <w:spacing w:after="0"/>
        <w:rPr>
          <w:rFonts w:ascii="Arial" w:hAnsi="Arial" w:cs="Arial"/>
        </w:rPr>
      </w:pPr>
      <w:r w:rsidRPr="00097900">
        <w:rPr>
          <w:rFonts w:ascii="Arial" w:hAnsi="Arial" w:cs="Arial"/>
        </w:rPr>
        <w:t>5- Thought revolving</w:t>
      </w:r>
    </w:p>
    <w:p w14:paraId="6B449625" w14:textId="77777777" w:rsidR="00AE0A86" w:rsidRPr="00097900" w:rsidRDefault="00AE0A86" w:rsidP="001C21D0">
      <w:pPr>
        <w:spacing w:after="0"/>
        <w:rPr>
          <w:rFonts w:ascii="Arial" w:hAnsi="Arial" w:cs="Arial"/>
        </w:rPr>
      </w:pPr>
    </w:p>
    <w:p w14:paraId="4140ED19" w14:textId="77777777" w:rsidR="00AE0A86" w:rsidRPr="00097900" w:rsidRDefault="00000000" w:rsidP="001C21D0">
      <w:pPr>
        <w:keepNext/>
        <w:keepLines/>
        <w:spacing w:after="0"/>
        <w:rPr>
          <w:rFonts w:ascii="Arial" w:hAnsi="Arial" w:cs="Arial"/>
        </w:rPr>
      </w:pPr>
      <w:r w:rsidRPr="00097900">
        <w:rPr>
          <w:rFonts w:ascii="Arial" w:hAnsi="Arial" w:cs="Arial"/>
        </w:rPr>
        <w:t>Q1635. A 34 year old female presents regularly with minor symptoms to her GP. She states her gut is sometimes very active and noisy and she is worried that she may have cancer. She has asked for further investigations to be performed. A colonoscopy reveals no abnormalities. She is not reassured by this. What is the most likely diagnosis?</w:t>
      </w:r>
    </w:p>
    <w:p w14:paraId="72D4A209" w14:textId="77777777" w:rsidR="00AE0A86" w:rsidRPr="00097900" w:rsidRDefault="00000000" w:rsidP="001C21D0">
      <w:pPr>
        <w:keepNext/>
        <w:keepLines/>
        <w:spacing w:after="0"/>
        <w:rPr>
          <w:rFonts w:ascii="Arial" w:hAnsi="Arial" w:cs="Arial"/>
        </w:rPr>
      </w:pPr>
      <w:r w:rsidRPr="00097900">
        <w:rPr>
          <w:rFonts w:ascii="Arial" w:hAnsi="Arial" w:cs="Arial"/>
        </w:rPr>
        <w:t>1- Irritable bowel syndrome</w:t>
      </w:r>
    </w:p>
    <w:p w14:paraId="625917D2" w14:textId="77777777" w:rsidR="00AE0A86" w:rsidRPr="00097900" w:rsidRDefault="00000000" w:rsidP="001C21D0">
      <w:pPr>
        <w:keepNext/>
        <w:keepLines/>
        <w:spacing w:after="0"/>
        <w:rPr>
          <w:rFonts w:ascii="Arial" w:hAnsi="Arial" w:cs="Arial"/>
        </w:rPr>
      </w:pPr>
      <w:r w:rsidRPr="00097900">
        <w:rPr>
          <w:rFonts w:ascii="Arial" w:hAnsi="Arial" w:cs="Arial"/>
        </w:rPr>
        <w:t>2- Conversion disorder</w:t>
      </w:r>
    </w:p>
    <w:p w14:paraId="0EF3CA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Hypochondriasis</w:t>
      </w:r>
    </w:p>
    <w:p w14:paraId="39AC69F7" w14:textId="77777777" w:rsidR="00AE0A86" w:rsidRPr="00097900" w:rsidRDefault="00000000" w:rsidP="001C21D0">
      <w:pPr>
        <w:keepNext/>
        <w:keepLines/>
        <w:spacing w:after="0"/>
        <w:rPr>
          <w:rFonts w:ascii="Arial" w:hAnsi="Arial" w:cs="Arial"/>
        </w:rPr>
      </w:pPr>
      <w:r w:rsidRPr="00097900">
        <w:rPr>
          <w:rFonts w:ascii="Arial" w:hAnsi="Arial" w:cs="Arial"/>
        </w:rPr>
        <w:t>4- Body dysmorphic disorder</w:t>
      </w:r>
    </w:p>
    <w:p w14:paraId="2669FDED" w14:textId="77777777" w:rsidR="00AE0A86" w:rsidRPr="00097900" w:rsidRDefault="00000000" w:rsidP="001C21D0">
      <w:pPr>
        <w:keepNext/>
        <w:keepLines/>
        <w:spacing w:after="0"/>
        <w:rPr>
          <w:rFonts w:ascii="Arial" w:hAnsi="Arial" w:cs="Arial"/>
        </w:rPr>
      </w:pPr>
      <w:r w:rsidRPr="00097900">
        <w:rPr>
          <w:rFonts w:ascii="Arial" w:hAnsi="Arial" w:cs="Arial"/>
        </w:rPr>
        <w:t>5- Somatization disorder</w:t>
      </w:r>
    </w:p>
    <w:p w14:paraId="4B3F34BB" w14:textId="77777777" w:rsidR="00AE0A86" w:rsidRPr="00097900" w:rsidRDefault="00AE0A86" w:rsidP="001C21D0">
      <w:pPr>
        <w:spacing w:after="0"/>
        <w:rPr>
          <w:rFonts w:ascii="Arial" w:hAnsi="Arial" w:cs="Arial"/>
        </w:rPr>
      </w:pPr>
    </w:p>
    <w:p w14:paraId="52D6B649" w14:textId="77777777" w:rsidR="00AE0A86" w:rsidRPr="00097900" w:rsidRDefault="00000000" w:rsidP="001C21D0">
      <w:pPr>
        <w:keepNext/>
        <w:keepLines/>
        <w:spacing w:after="0"/>
        <w:rPr>
          <w:rFonts w:ascii="Arial" w:hAnsi="Arial" w:cs="Arial"/>
        </w:rPr>
      </w:pPr>
      <w:r w:rsidRPr="00097900">
        <w:rPr>
          <w:rFonts w:ascii="Arial" w:hAnsi="Arial" w:cs="Arial"/>
        </w:rPr>
        <w:t>Q1636. A patient with schizophrenia believes that his body is being controlled by an alien. What is the best description of this?</w:t>
      </w:r>
    </w:p>
    <w:p w14:paraId="121BEBE2" w14:textId="77777777" w:rsidR="00AE0A86" w:rsidRPr="00097900" w:rsidRDefault="00000000" w:rsidP="001C21D0">
      <w:pPr>
        <w:keepNext/>
        <w:keepLines/>
        <w:spacing w:after="0"/>
        <w:rPr>
          <w:rFonts w:ascii="Arial" w:hAnsi="Arial" w:cs="Arial"/>
        </w:rPr>
      </w:pPr>
      <w:r w:rsidRPr="00097900">
        <w:rPr>
          <w:rFonts w:ascii="Arial" w:hAnsi="Arial" w:cs="Arial"/>
        </w:rPr>
        <w:t>1- Somatic delusion</w:t>
      </w:r>
    </w:p>
    <w:p w14:paraId="5434FD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Delusions of control</w:t>
      </w:r>
    </w:p>
    <w:p w14:paraId="0FDB59F9" w14:textId="77777777" w:rsidR="00AE0A86" w:rsidRPr="00097900" w:rsidRDefault="00000000" w:rsidP="001C21D0">
      <w:pPr>
        <w:keepNext/>
        <w:keepLines/>
        <w:spacing w:after="0"/>
        <w:rPr>
          <w:rFonts w:ascii="Arial" w:hAnsi="Arial" w:cs="Arial"/>
        </w:rPr>
      </w:pPr>
      <w:r w:rsidRPr="00097900">
        <w:rPr>
          <w:rFonts w:ascii="Arial" w:hAnsi="Arial" w:cs="Arial"/>
        </w:rPr>
        <w:t>3- Grandiose delusions</w:t>
      </w:r>
    </w:p>
    <w:p w14:paraId="6D175EED" w14:textId="77777777" w:rsidR="00AE0A86" w:rsidRPr="00097900" w:rsidRDefault="00000000" w:rsidP="001C21D0">
      <w:pPr>
        <w:keepNext/>
        <w:keepLines/>
        <w:spacing w:after="0"/>
        <w:rPr>
          <w:rFonts w:ascii="Arial" w:hAnsi="Arial" w:cs="Arial"/>
        </w:rPr>
      </w:pPr>
      <w:r w:rsidRPr="00097900">
        <w:rPr>
          <w:rFonts w:ascii="Arial" w:hAnsi="Arial" w:cs="Arial"/>
        </w:rPr>
        <w:t>4- Persecutory delusions</w:t>
      </w:r>
    </w:p>
    <w:p w14:paraId="34A19027" w14:textId="77777777" w:rsidR="00AE0A86" w:rsidRPr="00097900" w:rsidRDefault="00000000" w:rsidP="001C21D0">
      <w:pPr>
        <w:keepNext/>
        <w:keepLines/>
        <w:spacing w:after="0"/>
        <w:rPr>
          <w:rFonts w:ascii="Arial" w:hAnsi="Arial" w:cs="Arial"/>
        </w:rPr>
      </w:pPr>
      <w:r w:rsidRPr="00097900">
        <w:rPr>
          <w:rFonts w:ascii="Arial" w:hAnsi="Arial" w:cs="Arial"/>
        </w:rPr>
        <w:t>5- Delusions of reference</w:t>
      </w:r>
    </w:p>
    <w:p w14:paraId="3523EAEE" w14:textId="77777777" w:rsidR="00AE0A86" w:rsidRPr="00097900" w:rsidRDefault="00AE0A86" w:rsidP="001C21D0">
      <w:pPr>
        <w:spacing w:after="0"/>
        <w:rPr>
          <w:rFonts w:ascii="Arial" w:hAnsi="Arial" w:cs="Arial"/>
        </w:rPr>
      </w:pPr>
    </w:p>
    <w:p w14:paraId="3DF8803B" w14:textId="77777777" w:rsidR="00AE0A86" w:rsidRPr="00097900" w:rsidRDefault="00000000" w:rsidP="001C21D0">
      <w:pPr>
        <w:keepNext/>
        <w:keepLines/>
        <w:spacing w:after="0"/>
        <w:rPr>
          <w:rFonts w:ascii="Arial" w:hAnsi="Arial" w:cs="Arial"/>
        </w:rPr>
      </w:pPr>
      <w:r w:rsidRPr="00097900">
        <w:rPr>
          <w:rFonts w:ascii="Arial" w:hAnsi="Arial" w:cs="Arial"/>
        </w:rPr>
        <w:t>Q1637. A man is brought to the GP by his wife. Over the previous 4 months he has been aggressive, rude to strangers and has noticeable memory loss. He is not on any medication, does not smoke or drink and takes no recreational drugs. On examination his BP is 145/9 mmHg, bloods are normal including thyroid function, and there is nothing else to note. An MRI shows increased T2 signal in the frontal lobe white matter and frontal lobe atrophy. A PET scan demonstrates hypometabolism in the front and temporal areas. What is the most likely diagnosis?</w:t>
      </w:r>
    </w:p>
    <w:p w14:paraId="015C342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Alzheimers</w:t>
      </w:r>
      <w:proofErr w:type="spellEnd"/>
      <w:r w:rsidRPr="00097900">
        <w:rPr>
          <w:rFonts w:ascii="Arial" w:hAnsi="Arial" w:cs="Arial"/>
        </w:rPr>
        <w:t xml:space="preserve"> disease</w:t>
      </w:r>
    </w:p>
    <w:p w14:paraId="4948573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Lewy Body </w:t>
      </w:r>
      <w:proofErr w:type="spellStart"/>
      <w:r w:rsidRPr="00097900">
        <w:rPr>
          <w:rFonts w:ascii="Arial" w:hAnsi="Arial" w:cs="Arial"/>
        </w:rPr>
        <w:t>demetnia</w:t>
      </w:r>
      <w:proofErr w:type="spellEnd"/>
    </w:p>
    <w:p w14:paraId="7745A2AE" w14:textId="77777777" w:rsidR="00AE0A86" w:rsidRPr="00097900" w:rsidRDefault="00000000" w:rsidP="001C21D0">
      <w:pPr>
        <w:keepNext/>
        <w:keepLines/>
        <w:spacing w:after="0"/>
        <w:rPr>
          <w:rFonts w:ascii="Arial" w:hAnsi="Arial" w:cs="Arial"/>
        </w:rPr>
      </w:pPr>
      <w:r w:rsidRPr="00097900">
        <w:rPr>
          <w:rFonts w:ascii="Arial" w:hAnsi="Arial" w:cs="Arial"/>
        </w:rPr>
        <w:t>3- Huntington disease</w:t>
      </w:r>
    </w:p>
    <w:p w14:paraId="457ED523"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2DC377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Picks disease</w:t>
      </w:r>
    </w:p>
    <w:p w14:paraId="3EBF1266" w14:textId="77777777" w:rsidR="00AE0A86" w:rsidRPr="00097900" w:rsidRDefault="00AE0A86" w:rsidP="001C21D0">
      <w:pPr>
        <w:spacing w:after="0"/>
        <w:rPr>
          <w:rFonts w:ascii="Arial" w:hAnsi="Arial" w:cs="Arial"/>
        </w:rPr>
      </w:pPr>
    </w:p>
    <w:p w14:paraId="433196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Q1638. You are reviewing a patient who tells you she feels like a failure. She has no friends and claims </w:t>
      </w:r>
      <w:proofErr w:type="spellStart"/>
      <w:r w:rsidRPr="00097900">
        <w:rPr>
          <w:rFonts w:ascii="Arial" w:hAnsi="Arial" w:cs="Arial"/>
        </w:rPr>
        <w:t>no body</w:t>
      </w:r>
      <w:proofErr w:type="spellEnd"/>
      <w:r w:rsidRPr="00097900">
        <w:rPr>
          <w:rFonts w:ascii="Arial" w:hAnsi="Arial" w:cs="Arial"/>
        </w:rPr>
        <w:t xml:space="preserve"> would want to be her friend, lives alone, has never had a partner, finds it hard to interact with her family, has feelings of rage in between longer bouts of emptiness and </w:t>
      </w:r>
      <w:proofErr w:type="spellStart"/>
      <w:r w:rsidRPr="00097900">
        <w:rPr>
          <w:rFonts w:ascii="Arial" w:hAnsi="Arial" w:cs="Arial"/>
        </w:rPr>
        <w:t>self harms</w:t>
      </w:r>
      <w:proofErr w:type="spellEnd"/>
      <w:r w:rsidRPr="00097900">
        <w:rPr>
          <w:rFonts w:ascii="Arial" w:hAnsi="Arial" w:cs="Arial"/>
        </w:rPr>
        <w:t>. Her notes detail 8 previous suicide attempts, including two whilst admitted. What is the diagnosis?</w:t>
      </w:r>
    </w:p>
    <w:p w14:paraId="607584E2" w14:textId="77777777" w:rsidR="00AE0A86" w:rsidRPr="00097900" w:rsidRDefault="00000000" w:rsidP="001C21D0">
      <w:pPr>
        <w:keepNext/>
        <w:keepLines/>
        <w:spacing w:after="0"/>
        <w:rPr>
          <w:rFonts w:ascii="Arial" w:hAnsi="Arial" w:cs="Arial"/>
        </w:rPr>
      </w:pPr>
      <w:r w:rsidRPr="00097900">
        <w:rPr>
          <w:rFonts w:ascii="Arial" w:hAnsi="Arial" w:cs="Arial"/>
        </w:rPr>
        <w:t>1- Bipolar depression</w:t>
      </w:r>
    </w:p>
    <w:p w14:paraId="1777C1D3" w14:textId="77777777" w:rsidR="00AE0A86" w:rsidRPr="00097900" w:rsidRDefault="00000000" w:rsidP="001C21D0">
      <w:pPr>
        <w:keepNext/>
        <w:keepLines/>
        <w:spacing w:after="0"/>
        <w:rPr>
          <w:rFonts w:ascii="Arial" w:hAnsi="Arial" w:cs="Arial"/>
        </w:rPr>
      </w:pPr>
      <w:r w:rsidRPr="00097900">
        <w:rPr>
          <w:rFonts w:ascii="Arial" w:hAnsi="Arial" w:cs="Arial"/>
        </w:rPr>
        <w:t>2- Dissociative disorder</w:t>
      </w:r>
    </w:p>
    <w:p w14:paraId="685368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Borderline personality disorder</w:t>
      </w:r>
    </w:p>
    <w:p w14:paraId="62DB422B" w14:textId="77777777" w:rsidR="00AE0A86" w:rsidRPr="00097900" w:rsidRDefault="00000000" w:rsidP="001C21D0">
      <w:pPr>
        <w:keepNext/>
        <w:keepLines/>
        <w:spacing w:after="0"/>
        <w:rPr>
          <w:rFonts w:ascii="Arial" w:hAnsi="Arial" w:cs="Arial"/>
        </w:rPr>
      </w:pPr>
      <w:r w:rsidRPr="00097900">
        <w:rPr>
          <w:rFonts w:ascii="Arial" w:hAnsi="Arial" w:cs="Arial"/>
        </w:rPr>
        <w:t>4- Schizophrenia</w:t>
      </w:r>
    </w:p>
    <w:p w14:paraId="10865A85" w14:textId="77777777" w:rsidR="00AE0A86" w:rsidRPr="00097900" w:rsidRDefault="00000000" w:rsidP="001C21D0">
      <w:pPr>
        <w:keepNext/>
        <w:keepLines/>
        <w:spacing w:after="0"/>
        <w:rPr>
          <w:rFonts w:ascii="Arial" w:hAnsi="Arial" w:cs="Arial"/>
        </w:rPr>
      </w:pPr>
      <w:r w:rsidRPr="00097900">
        <w:rPr>
          <w:rFonts w:ascii="Arial" w:hAnsi="Arial" w:cs="Arial"/>
        </w:rPr>
        <w:t>5- Substance abuse</w:t>
      </w:r>
    </w:p>
    <w:p w14:paraId="0D4B4D34" w14:textId="77777777" w:rsidR="00AE0A86" w:rsidRPr="00097900" w:rsidRDefault="00AE0A86" w:rsidP="001C21D0">
      <w:pPr>
        <w:spacing w:after="0"/>
        <w:rPr>
          <w:rFonts w:ascii="Arial" w:hAnsi="Arial" w:cs="Arial"/>
        </w:rPr>
      </w:pPr>
    </w:p>
    <w:p w14:paraId="1CDD6FCD" w14:textId="77777777" w:rsidR="00AE0A86" w:rsidRPr="00097900" w:rsidRDefault="00000000" w:rsidP="001C21D0">
      <w:pPr>
        <w:keepNext/>
        <w:keepLines/>
        <w:spacing w:after="0"/>
        <w:rPr>
          <w:rFonts w:ascii="Arial" w:hAnsi="Arial" w:cs="Arial"/>
        </w:rPr>
      </w:pPr>
      <w:r w:rsidRPr="00097900">
        <w:rPr>
          <w:rFonts w:ascii="Arial" w:hAnsi="Arial" w:cs="Arial"/>
        </w:rPr>
        <w:t>Q1639. A 28 year old female attends her GP with her mother due to anxiety. Her mother states her daughter is worried that her mother will leave. She is unemployed and does not have any hobbies. She hates confrontation. She moves from one relationship to the other very rapidly as she does not like to on her own for any length of time. She is indecisive and her mother states she is always requiring reassurance. Which of the following is the most likely diagnosis?</w:t>
      </w:r>
    </w:p>
    <w:p w14:paraId="7616CFE1" w14:textId="77777777" w:rsidR="00AE0A86" w:rsidRPr="00097900" w:rsidRDefault="00000000" w:rsidP="001C21D0">
      <w:pPr>
        <w:keepNext/>
        <w:keepLines/>
        <w:spacing w:after="0"/>
        <w:rPr>
          <w:rFonts w:ascii="Arial" w:hAnsi="Arial" w:cs="Arial"/>
        </w:rPr>
      </w:pPr>
      <w:r w:rsidRPr="00097900">
        <w:rPr>
          <w:rFonts w:ascii="Arial" w:hAnsi="Arial" w:cs="Arial"/>
        </w:rPr>
        <w:t>1- Anxiety Disorder</w:t>
      </w:r>
    </w:p>
    <w:p w14:paraId="6431E4B8" w14:textId="77777777" w:rsidR="00AE0A86" w:rsidRPr="00097900" w:rsidRDefault="00000000" w:rsidP="001C21D0">
      <w:pPr>
        <w:keepNext/>
        <w:keepLines/>
        <w:spacing w:after="0"/>
        <w:rPr>
          <w:rFonts w:ascii="Arial" w:hAnsi="Arial" w:cs="Arial"/>
        </w:rPr>
      </w:pPr>
      <w:r w:rsidRPr="00097900">
        <w:rPr>
          <w:rFonts w:ascii="Arial" w:hAnsi="Arial" w:cs="Arial"/>
        </w:rPr>
        <w:t>2- Avoidant Personality Disorder</w:t>
      </w:r>
    </w:p>
    <w:p w14:paraId="69205BF4" w14:textId="77777777" w:rsidR="00AE0A86" w:rsidRPr="00097900" w:rsidRDefault="00000000" w:rsidP="001C21D0">
      <w:pPr>
        <w:keepNext/>
        <w:keepLines/>
        <w:spacing w:after="0"/>
        <w:rPr>
          <w:rFonts w:ascii="Arial" w:hAnsi="Arial" w:cs="Arial"/>
        </w:rPr>
      </w:pPr>
      <w:r w:rsidRPr="00097900">
        <w:rPr>
          <w:rFonts w:ascii="Arial" w:hAnsi="Arial" w:cs="Arial"/>
        </w:rPr>
        <w:t>3- Obsessive Compulsive Disorder</w:t>
      </w:r>
    </w:p>
    <w:p w14:paraId="19749C2D" w14:textId="77777777" w:rsidR="00AE0A86" w:rsidRPr="00097900" w:rsidRDefault="00000000" w:rsidP="001C21D0">
      <w:pPr>
        <w:keepNext/>
        <w:keepLines/>
        <w:spacing w:after="0"/>
        <w:rPr>
          <w:rFonts w:ascii="Arial" w:hAnsi="Arial" w:cs="Arial"/>
        </w:rPr>
      </w:pPr>
      <w:r w:rsidRPr="00097900">
        <w:rPr>
          <w:rFonts w:ascii="Arial" w:hAnsi="Arial" w:cs="Arial"/>
        </w:rPr>
        <w:t>4- Borderline Personality Disorder</w:t>
      </w:r>
    </w:p>
    <w:p w14:paraId="299819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Dependent Personality Disorder</w:t>
      </w:r>
    </w:p>
    <w:p w14:paraId="4B1640D3" w14:textId="77777777" w:rsidR="00AE0A86" w:rsidRPr="00097900" w:rsidRDefault="00AE0A86" w:rsidP="001C21D0">
      <w:pPr>
        <w:spacing w:after="0"/>
        <w:rPr>
          <w:rFonts w:ascii="Arial" w:hAnsi="Arial" w:cs="Arial"/>
        </w:rPr>
      </w:pPr>
    </w:p>
    <w:p w14:paraId="2FC1C0E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Q1640. A 26 year old female is admitted to a general surgery ward with abdominal pain. She is hysterical on admission due to the pain. There is no evidence of guarding. On the ward she is loud and lively. She is flirtatious with the male doctors and nurses and tells the other patients that one of the handsome young doctors has asked her out. She recently quit her job as she states they did not appreciate her and </w:t>
      </w:r>
      <w:proofErr w:type="spellStart"/>
      <w:r w:rsidRPr="00097900">
        <w:rPr>
          <w:rFonts w:ascii="Arial" w:hAnsi="Arial" w:cs="Arial"/>
        </w:rPr>
        <w:t>criticised</w:t>
      </w:r>
      <w:proofErr w:type="spellEnd"/>
      <w:r w:rsidRPr="00097900">
        <w:rPr>
          <w:rFonts w:ascii="Arial" w:hAnsi="Arial" w:cs="Arial"/>
        </w:rPr>
        <w:t xml:space="preserve"> her work. Which of the following is the most likely diagnosis?</w:t>
      </w:r>
    </w:p>
    <w:p w14:paraId="37117CF6" w14:textId="77777777" w:rsidR="00AE0A86" w:rsidRPr="00097900" w:rsidRDefault="00000000" w:rsidP="001C21D0">
      <w:pPr>
        <w:keepNext/>
        <w:keepLines/>
        <w:spacing w:after="0"/>
        <w:rPr>
          <w:rFonts w:ascii="Arial" w:hAnsi="Arial" w:cs="Arial"/>
        </w:rPr>
      </w:pPr>
      <w:r w:rsidRPr="00097900">
        <w:rPr>
          <w:rFonts w:ascii="Arial" w:hAnsi="Arial" w:cs="Arial"/>
        </w:rPr>
        <w:t>1- Narcissistic Personality Disorder</w:t>
      </w:r>
    </w:p>
    <w:p w14:paraId="34F3C18F" w14:textId="77777777" w:rsidR="00AE0A86" w:rsidRPr="00097900" w:rsidRDefault="00000000" w:rsidP="001C21D0">
      <w:pPr>
        <w:keepNext/>
        <w:keepLines/>
        <w:spacing w:after="0"/>
        <w:rPr>
          <w:rFonts w:ascii="Arial" w:hAnsi="Arial" w:cs="Arial"/>
        </w:rPr>
      </w:pPr>
      <w:r w:rsidRPr="00097900">
        <w:rPr>
          <w:rFonts w:ascii="Arial" w:hAnsi="Arial" w:cs="Arial"/>
        </w:rPr>
        <w:t>2- Dependent Personality Disorder</w:t>
      </w:r>
    </w:p>
    <w:p w14:paraId="06555CC6"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13D4D8E5" w14:textId="77777777" w:rsidR="00AE0A86" w:rsidRPr="00097900" w:rsidRDefault="00000000" w:rsidP="001C21D0">
      <w:pPr>
        <w:keepNext/>
        <w:keepLines/>
        <w:spacing w:after="0"/>
        <w:rPr>
          <w:rFonts w:ascii="Arial" w:hAnsi="Arial" w:cs="Arial"/>
        </w:rPr>
      </w:pPr>
      <w:r w:rsidRPr="00097900">
        <w:rPr>
          <w:rFonts w:ascii="Arial" w:hAnsi="Arial" w:cs="Arial"/>
        </w:rPr>
        <w:t>4- Borderline Personality Disorder</w:t>
      </w:r>
    </w:p>
    <w:p w14:paraId="67918F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Histrionic Personality Disorder</w:t>
      </w:r>
    </w:p>
    <w:p w14:paraId="562E7DD9" w14:textId="77777777" w:rsidR="00AE0A86" w:rsidRPr="00097900" w:rsidRDefault="00AE0A86" w:rsidP="001C21D0">
      <w:pPr>
        <w:spacing w:after="0"/>
        <w:rPr>
          <w:rFonts w:ascii="Arial" w:hAnsi="Arial" w:cs="Arial"/>
        </w:rPr>
      </w:pPr>
    </w:p>
    <w:p w14:paraId="509ED921" w14:textId="177C235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86016" behindDoc="1" locked="0" layoutInCell="1" allowOverlap="1" wp14:anchorId="1063922D" wp14:editId="09447A96">
                <wp:simplePos x="0" y="0"/>
                <wp:positionH relativeFrom="page">
                  <wp:posOffset>3886200</wp:posOffset>
                </wp:positionH>
                <wp:positionV relativeFrom="page">
                  <wp:posOffset>182880</wp:posOffset>
                </wp:positionV>
                <wp:extent cx="0" cy="9692640"/>
                <wp:effectExtent l="57150" t="19050" r="76200" b="80010"/>
                <wp:wrapNone/>
                <wp:docPr id="482556937"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7885C9" id="Straight Connector 191" o:spid="_x0000_s1026" style="position:absolute;z-index:-252030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Q1641. Which of the following is false regarding obsessive compulsive disorder?</w:t>
      </w:r>
    </w:p>
    <w:p w14:paraId="78FCA50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Clomipramine may be trialed if SSRIs </w:t>
      </w:r>
      <w:proofErr w:type="spellStart"/>
      <w:r w:rsidRPr="00097900">
        <w:rPr>
          <w:rFonts w:ascii="Arial" w:hAnsi="Arial" w:cs="Arial"/>
        </w:rPr>
        <w:t>dont</w:t>
      </w:r>
      <w:proofErr w:type="spellEnd"/>
      <w:r w:rsidRPr="00097900">
        <w:rPr>
          <w:rFonts w:ascii="Arial" w:hAnsi="Arial" w:cs="Arial"/>
        </w:rPr>
        <w:t xml:space="preserve"> prove effective</w:t>
      </w:r>
    </w:p>
    <w:p w14:paraId="0F53AF73" w14:textId="77777777" w:rsidR="00AE0A86" w:rsidRPr="00097900" w:rsidRDefault="00000000" w:rsidP="001C21D0">
      <w:pPr>
        <w:keepNext/>
        <w:keepLines/>
        <w:spacing w:after="0"/>
        <w:rPr>
          <w:rFonts w:ascii="Arial" w:hAnsi="Arial" w:cs="Arial"/>
        </w:rPr>
      </w:pPr>
      <w:r w:rsidRPr="00097900">
        <w:rPr>
          <w:rFonts w:ascii="Arial" w:hAnsi="Arial" w:cs="Arial"/>
        </w:rPr>
        <w:t>2- CBT is an effective treatment</w:t>
      </w:r>
    </w:p>
    <w:p w14:paraId="187E81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dose of SSRI needed to treat OCD is lower than depression</w:t>
      </w:r>
    </w:p>
    <w:p w14:paraId="48354AD6" w14:textId="77777777" w:rsidR="00AE0A86" w:rsidRPr="00097900" w:rsidRDefault="00000000" w:rsidP="001C21D0">
      <w:pPr>
        <w:keepNext/>
        <w:keepLines/>
        <w:spacing w:after="0"/>
        <w:rPr>
          <w:rFonts w:ascii="Arial" w:hAnsi="Arial" w:cs="Arial"/>
        </w:rPr>
      </w:pPr>
      <w:r w:rsidRPr="00097900">
        <w:rPr>
          <w:rFonts w:ascii="Arial" w:hAnsi="Arial" w:cs="Arial"/>
        </w:rPr>
        <w:t>4- The chance of developing OCD is increased if you have a first degree relative</w:t>
      </w:r>
    </w:p>
    <w:p w14:paraId="3F84D839" w14:textId="77777777" w:rsidR="00AE0A86" w:rsidRPr="00097900" w:rsidRDefault="00000000" w:rsidP="001C21D0">
      <w:pPr>
        <w:keepNext/>
        <w:keepLines/>
        <w:spacing w:after="0"/>
        <w:rPr>
          <w:rFonts w:ascii="Arial" w:hAnsi="Arial" w:cs="Arial"/>
        </w:rPr>
      </w:pPr>
      <w:r w:rsidRPr="00097900">
        <w:rPr>
          <w:rFonts w:ascii="Arial" w:hAnsi="Arial" w:cs="Arial"/>
        </w:rPr>
        <w:t>5- Surgery on the cingulate cortex is a last resort but effective treatment in 30% of patients</w:t>
      </w:r>
    </w:p>
    <w:p w14:paraId="6667CC6F" w14:textId="77777777" w:rsidR="00AE0A86" w:rsidRPr="00097900" w:rsidRDefault="00AE0A86" w:rsidP="001C21D0">
      <w:pPr>
        <w:spacing w:after="0"/>
        <w:rPr>
          <w:rFonts w:ascii="Arial" w:hAnsi="Arial" w:cs="Arial"/>
        </w:rPr>
      </w:pPr>
    </w:p>
    <w:p w14:paraId="371AB456" w14:textId="77777777" w:rsidR="00AE0A86" w:rsidRPr="00097900" w:rsidRDefault="00000000" w:rsidP="001C21D0">
      <w:pPr>
        <w:keepNext/>
        <w:keepLines/>
        <w:spacing w:after="0"/>
        <w:rPr>
          <w:rFonts w:ascii="Arial" w:hAnsi="Arial" w:cs="Arial"/>
        </w:rPr>
      </w:pPr>
      <w:r w:rsidRPr="00097900">
        <w:rPr>
          <w:rFonts w:ascii="Arial" w:hAnsi="Arial" w:cs="Arial"/>
        </w:rPr>
        <w:t>Q1642. A 24 year old male presents to his GP to talk about the messages that he receives through a chip in his fillings. The chip can control his thoughts and his movements. He believes that he is being used by an unknown power for an unknown mission. This has occurred for 4 months but it has only troubled him recently. What is the diagnosis?</w:t>
      </w:r>
    </w:p>
    <w:p w14:paraId="168524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Schizophrenia</w:t>
      </w:r>
    </w:p>
    <w:p w14:paraId="0CCE8EBE" w14:textId="77777777" w:rsidR="00AE0A86" w:rsidRPr="00097900" w:rsidRDefault="00000000" w:rsidP="001C21D0">
      <w:pPr>
        <w:keepNext/>
        <w:keepLines/>
        <w:spacing w:after="0"/>
        <w:rPr>
          <w:rFonts w:ascii="Arial" w:hAnsi="Arial" w:cs="Arial"/>
        </w:rPr>
      </w:pPr>
      <w:r w:rsidRPr="00097900">
        <w:rPr>
          <w:rFonts w:ascii="Arial" w:hAnsi="Arial" w:cs="Arial"/>
        </w:rPr>
        <w:t>2- Depression</w:t>
      </w:r>
    </w:p>
    <w:p w14:paraId="6B46D0A9" w14:textId="77777777" w:rsidR="00AE0A86" w:rsidRPr="00097900" w:rsidRDefault="00000000" w:rsidP="001C21D0">
      <w:pPr>
        <w:keepNext/>
        <w:keepLines/>
        <w:spacing w:after="0"/>
        <w:rPr>
          <w:rFonts w:ascii="Arial" w:hAnsi="Arial" w:cs="Arial"/>
        </w:rPr>
      </w:pPr>
      <w:r w:rsidRPr="00097900">
        <w:rPr>
          <w:rFonts w:ascii="Arial" w:hAnsi="Arial" w:cs="Arial"/>
        </w:rPr>
        <w:t>3- Bipolar syndrome</w:t>
      </w:r>
    </w:p>
    <w:p w14:paraId="16BFC1BB" w14:textId="77777777" w:rsidR="00AE0A86" w:rsidRPr="00097900" w:rsidRDefault="00000000" w:rsidP="001C21D0">
      <w:pPr>
        <w:keepNext/>
        <w:keepLines/>
        <w:spacing w:after="0"/>
        <w:rPr>
          <w:rFonts w:ascii="Arial" w:hAnsi="Arial" w:cs="Arial"/>
        </w:rPr>
      </w:pPr>
      <w:r w:rsidRPr="00097900">
        <w:rPr>
          <w:rFonts w:ascii="Arial" w:hAnsi="Arial" w:cs="Arial"/>
        </w:rPr>
        <w:t>4- Normal</w:t>
      </w:r>
    </w:p>
    <w:p w14:paraId="5577F0C8" w14:textId="77777777" w:rsidR="00AE0A86" w:rsidRPr="00097900" w:rsidRDefault="00000000" w:rsidP="001C21D0">
      <w:pPr>
        <w:keepNext/>
        <w:keepLines/>
        <w:spacing w:after="0"/>
        <w:rPr>
          <w:rFonts w:ascii="Arial" w:hAnsi="Arial" w:cs="Arial"/>
        </w:rPr>
      </w:pPr>
      <w:r w:rsidRPr="00097900">
        <w:rPr>
          <w:rFonts w:ascii="Arial" w:hAnsi="Arial" w:cs="Arial"/>
        </w:rPr>
        <w:t>5- Personality disorder</w:t>
      </w:r>
    </w:p>
    <w:p w14:paraId="755D1E4A" w14:textId="77777777" w:rsidR="00AE0A86" w:rsidRPr="00097900" w:rsidRDefault="00AE0A86" w:rsidP="001C21D0">
      <w:pPr>
        <w:spacing w:after="0"/>
        <w:rPr>
          <w:rFonts w:ascii="Arial" w:hAnsi="Arial" w:cs="Arial"/>
        </w:rPr>
      </w:pPr>
    </w:p>
    <w:p w14:paraId="106003D5" w14:textId="77777777" w:rsidR="00AE0A86" w:rsidRPr="00097900" w:rsidRDefault="00000000" w:rsidP="001C21D0">
      <w:pPr>
        <w:keepNext/>
        <w:keepLines/>
        <w:spacing w:after="0"/>
        <w:rPr>
          <w:rFonts w:ascii="Arial" w:hAnsi="Arial" w:cs="Arial"/>
        </w:rPr>
      </w:pPr>
      <w:r w:rsidRPr="00097900">
        <w:rPr>
          <w:rFonts w:ascii="Arial" w:hAnsi="Arial" w:cs="Arial"/>
        </w:rPr>
        <w:t>Q1643. A 41 year old complains of low mood and problems sleeping which get a lot worse during the winter months. The rest of the history and examination reveal nothing of note. What is the likely diagnosis?</w:t>
      </w:r>
    </w:p>
    <w:p w14:paraId="4E7FBB19" w14:textId="77777777" w:rsidR="00AE0A86" w:rsidRPr="00097900" w:rsidRDefault="00000000" w:rsidP="001C21D0">
      <w:pPr>
        <w:keepNext/>
        <w:keepLines/>
        <w:spacing w:after="0"/>
        <w:rPr>
          <w:rFonts w:ascii="Arial" w:hAnsi="Arial" w:cs="Arial"/>
        </w:rPr>
      </w:pPr>
      <w:r w:rsidRPr="00097900">
        <w:rPr>
          <w:rFonts w:ascii="Arial" w:hAnsi="Arial" w:cs="Arial"/>
        </w:rPr>
        <w:t>1- Bipolar</w:t>
      </w:r>
    </w:p>
    <w:p w14:paraId="15399B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Seasonal affective disorder</w:t>
      </w:r>
    </w:p>
    <w:p w14:paraId="5E02F92B" w14:textId="77777777" w:rsidR="00AE0A86" w:rsidRPr="00097900" w:rsidRDefault="00000000" w:rsidP="001C21D0">
      <w:pPr>
        <w:keepNext/>
        <w:keepLines/>
        <w:spacing w:after="0"/>
        <w:rPr>
          <w:rFonts w:ascii="Arial" w:hAnsi="Arial" w:cs="Arial"/>
        </w:rPr>
      </w:pPr>
      <w:r w:rsidRPr="00097900">
        <w:rPr>
          <w:rFonts w:ascii="Arial" w:hAnsi="Arial" w:cs="Arial"/>
        </w:rPr>
        <w:t>3- Normal</w:t>
      </w:r>
    </w:p>
    <w:p w14:paraId="331DCF12" w14:textId="77777777" w:rsidR="00AE0A86" w:rsidRPr="00097900" w:rsidRDefault="00000000" w:rsidP="001C21D0">
      <w:pPr>
        <w:keepNext/>
        <w:keepLines/>
        <w:spacing w:after="0"/>
        <w:rPr>
          <w:rFonts w:ascii="Arial" w:hAnsi="Arial" w:cs="Arial"/>
        </w:rPr>
      </w:pPr>
      <w:r w:rsidRPr="00097900">
        <w:rPr>
          <w:rFonts w:ascii="Arial" w:hAnsi="Arial" w:cs="Arial"/>
        </w:rPr>
        <w:t>4- Dysthymia</w:t>
      </w:r>
    </w:p>
    <w:p w14:paraId="199DC753" w14:textId="77777777" w:rsidR="00AE0A86" w:rsidRPr="00097900" w:rsidRDefault="00000000" w:rsidP="001C21D0">
      <w:pPr>
        <w:keepNext/>
        <w:keepLines/>
        <w:spacing w:after="0"/>
        <w:rPr>
          <w:rFonts w:ascii="Arial" w:hAnsi="Arial" w:cs="Arial"/>
        </w:rPr>
      </w:pPr>
      <w:r w:rsidRPr="00097900">
        <w:rPr>
          <w:rFonts w:ascii="Arial" w:hAnsi="Arial" w:cs="Arial"/>
        </w:rPr>
        <w:t>5- Depression</w:t>
      </w:r>
    </w:p>
    <w:p w14:paraId="54F47033" w14:textId="77777777" w:rsidR="00AE0A86" w:rsidRPr="00097900" w:rsidRDefault="00AE0A86" w:rsidP="001C21D0">
      <w:pPr>
        <w:spacing w:after="0"/>
        <w:rPr>
          <w:rFonts w:ascii="Arial" w:hAnsi="Arial" w:cs="Arial"/>
        </w:rPr>
      </w:pPr>
    </w:p>
    <w:p w14:paraId="40814572" w14:textId="77777777" w:rsidR="00AE0A86" w:rsidRPr="00097900" w:rsidRDefault="00000000" w:rsidP="001C21D0">
      <w:pPr>
        <w:keepNext/>
        <w:keepLines/>
        <w:spacing w:after="0"/>
        <w:rPr>
          <w:rFonts w:ascii="Arial" w:hAnsi="Arial" w:cs="Arial"/>
        </w:rPr>
      </w:pPr>
      <w:r w:rsidRPr="00097900">
        <w:rPr>
          <w:rFonts w:ascii="Arial" w:hAnsi="Arial" w:cs="Arial"/>
        </w:rPr>
        <w:t>Q1644. Which of the following is not commonly found in a manic episode of bipolar disorder?</w:t>
      </w:r>
    </w:p>
    <w:p w14:paraId="3A51F5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Visual Hallucinations</w:t>
      </w:r>
    </w:p>
    <w:p w14:paraId="7556C100" w14:textId="77777777" w:rsidR="00AE0A86" w:rsidRPr="00097900" w:rsidRDefault="00000000" w:rsidP="001C21D0">
      <w:pPr>
        <w:keepNext/>
        <w:keepLines/>
        <w:spacing w:after="0"/>
        <w:rPr>
          <w:rFonts w:ascii="Arial" w:hAnsi="Arial" w:cs="Arial"/>
        </w:rPr>
      </w:pPr>
      <w:r w:rsidRPr="00097900">
        <w:rPr>
          <w:rFonts w:ascii="Arial" w:hAnsi="Arial" w:cs="Arial"/>
        </w:rPr>
        <w:t>2- Low attention span</w:t>
      </w:r>
    </w:p>
    <w:p w14:paraId="1C3711E4" w14:textId="77777777" w:rsidR="00AE0A86" w:rsidRPr="00097900" w:rsidRDefault="00000000" w:rsidP="001C21D0">
      <w:pPr>
        <w:keepNext/>
        <w:keepLines/>
        <w:spacing w:after="0"/>
        <w:rPr>
          <w:rFonts w:ascii="Arial" w:hAnsi="Arial" w:cs="Arial"/>
        </w:rPr>
      </w:pPr>
      <w:r w:rsidRPr="00097900">
        <w:rPr>
          <w:rFonts w:ascii="Arial" w:hAnsi="Arial" w:cs="Arial"/>
        </w:rPr>
        <w:t>3- Elevated mood</w:t>
      </w:r>
    </w:p>
    <w:p w14:paraId="07B61918" w14:textId="77777777" w:rsidR="00AE0A86" w:rsidRPr="00097900" w:rsidRDefault="00000000" w:rsidP="001C21D0">
      <w:pPr>
        <w:keepNext/>
        <w:keepLines/>
        <w:spacing w:after="0"/>
        <w:rPr>
          <w:rFonts w:ascii="Arial" w:hAnsi="Arial" w:cs="Arial"/>
        </w:rPr>
      </w:pPr>
      <w:r w:rsidRPr="00097900">
        <w:rPr>
          <w:rFonts w:ascii="Arial" w:hAnsi="Arial" w:cs="Arial"/>
        </w:rPr>
        <w:t>4- Hypersexuality</w:t>
      </w:r>
    </w:p>
    <w:p w14:paraId="6FED6936" w14:textId="77777777" w:rsidR="00AE0A86" w:rsidRPr="00097900" w:rsidRDefault="00000000" w:rsidP="001C21D0">
      <w:pPr>
        <w:keepNext/>
        <w:keepLines/>
        <w:spacing w:after="0"/>
        <w:rPr>
          <w:rFonts w:ascii="Arial" w:hAnsi="Arial" w:cs="Arial"/>
        </w:rPr>
      </w:pPr>
      <w:r w:rsidRPr="00097900">
        <w:rPr>
          <w:rFonts w:ascii="Arial" w:hAnsi="Arial" w:cs="Arial"/>
        </w:rPr>
        <w:t>5- Pressured speech</w:t>
      </w:r>
    </w:p>
    <w:p w14:paraId="01EA1F01" w14:textId="77777777" w:rsidR="00AE0A86" w:rsidRPr="00097900" w:rsidRDefault="00AE0A86" w:rsidP="001C21D0">
      <w:pPr>
        <w:spacing w:after="0"/>
        <w:rPr>
          <w:rFonts w:ascii="Arial" w:hAnsi="Arial" w:cs="Arial"/>
        </w:rPr>
      </w:pPr>
    </w:p>
    <w:p w14:paraId="0DB40983" w14:textId="77777777" w:rsidR="00AE0A86" w:rsidRPr="00097900" w:rsidRDefault="00000000" w:rsidP="001C21D0">
      <w:pPr>
        <w:keepNext/>
        <w:keepLines/>
        <w:spacing w:after="0"/>
        <w:rPr>
          <w:rFonts w:ascii="Arial" w:hAnsi="Arial" w:cs="Arial"/>
        </w:rPr>
      </w:pPr>
      <w:r w:rsidRPr="00097900">
        <w:rPr>
          <w:rFonts w:ascii="Arial" w:hAnsi="Arial" w:cs="Arial"/>
        </w:rPr>
        <w:t>Q1645. A 71 year old lady was attacked 9 months ago. Ever since she describes flash backs and nightmares about the event. She avoids going out unless she has to and feels anxious a lot of the time. What is the likely diagnosis?</w:t>
      </w:r>
    </w:p>
    <w:p w14:paraId="4EDD9725" w14:textId="77777777" w:rsidR="00AE0A86" w:rsidRPr="00097900" w:rsidRDefault="00000000" w:rsidP="001C21D0">
      <w:pPr>
        <w:keepNext/>
        <w:keepLines/>
        <w:spacing w:after="0"/>
        <w:rPr>
          <w:rFonts w:ascii="Arial" w:hAnsi="Arial" w:cs="Arial"/>
        </w:rPr>
      </w:pPr>
      <w:r w:rsidRPr="00097900">
        <w:rPr>
          <w:rFonts w:ascii="Arial" w:hAnsi="Arial" w:cs="Arial"/>
        </w:rPr>
        <w:t>1- Agoraphobia</w:t>
      </w:r>
    </w:p>
    <w:p w14:paraId="25FC4B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Post traumatic stress disorder</w:t>
      </w:r>
    </w:p>
    <w:p w14:paraId="5AF867C8"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06B24A7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Generalised</w:t>
      </w:r>
      <w:proofErr w:type="spellEnd"/>
      <w:r w:rsidRPr="00097900">
        <w:rPr>
          <w:rFonts w:ascii="Arial" w:hAnsi="Arial" w:cs="Arial"/>
        </w:rPr>
        <w:t xml:space="preserve"> anxiety disorder</w:t>
      </w:r>
    </w:p>
    <w:p w14:paraId="00DF4C7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Acutre</w:t>
      </w:r>
      <w:proofErr w:type="spellEnd"/>
      <w:r w:rsidRPr="00097900">
        <w:rPr>
          <w:rFonts w:ascii="Arial" w:hAnsi="Arial" w:cs="Arial"/>
        </w:rPr>
        <w:t xml:space="preserve"> stress disorder</w:t>
      </w:r>
    </w:p>
    <w:p w14:paraId="118427AD" w14:textId="77777777" w:rsidR="00AE0A86" w:rsidRPr="00097900" w:rsidRDefault="00AE0A86" w:rsidP="001C21D0">
      <w:pPr>
        <w:spacing w:after="0"/>
        <w:rPr>
          <w:rFonts w:ascii="Arial" w:hAnsi="Arial" w:cs="Arial"/>
        </w:rPr>
      </w:pPr>
    </w:p>
    <w:p w14:paraId="15F2DA2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Q1646. A 29 year old woman complains of headaches, upset stomach, jaw pain, sore muscles and difficulty sleeping. Full examination reveals no medical issues. She </w:t>
      </w:r>
      <w:proofErr w:type="spellStart"/>
      <w:r w:rsidRPr="00097900">
        <w:rPr>
          <w:rFonts w:ascii="Arial" w:hAnsi="Arial" w:cs="Arial"/>
        </w:rPr>
        <w:t>doesnt</w:t>
      </w:r>
      <w:proofErr w:type="spellEnd"/>
      <w:r w:rsidRPr="00097900">
        <w:rPr>
          <w:rFonts w:ascii="Arial" w:hAnsi="Arial" w:cs="Arial"/>
        </w:rPr>
        <w:t xml:space="preserve"> accept that nothing was found during the investigations and seeks a second opinion. What is the diagnosis?</w:t>
      </w:r>
    </w:p>
    <w:p w14:paraId="20A832B9" w14:textId="77777777" w:rsidR="00AE0A86" w:rsidRPr="00097900" w:rsidRDefault="00000000" w:rsidP="001C21D0">
      <w:pPr>
        <w:keepNext/>
        <w:keepLines/>
        <w:spacing w:after="0"/>
        <w:rPr>
          <w:rFonts w:ascii="Arial" w:hAnsi="Arial" w:cs="Arial"/>
        </w:rPr>
      </w:pPr>
      <w:r w:rsidRPr="00097900">
        <w:rPr>
          <w:rFonts w:ascii="Arial" w:hAnsi="Arial" w:cs="Arial"/>
        </w:rPr>
        <w:t>1- Conversion disorder</w:t>
      </w:r>
    </w:p>
    <w:p w14:paraId="6FAE9A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Somatisation</w:t>
      </w:r>
      <w:proofErr w:type="spellEnd"/>
      <w:r w:rsidRPr="00097900">
        <w:rPr>
          <w:rFonts w:ascii="Arial" w:hAnsi="Arial" w:cs="Arial"/>
          <w:b/>
          <w:highlight w:val="yellow"/>
        </w:rPr>
        <w:t xml:space="preserve"> disorder</w:t>
      </w:r>
    </w:p>
    <w:p w14:paraId="186B9297" w14:textId="77777777" w:rsidR="00AE0A86" w:rsidRPr="00097900" w:rsidRDefault="00000000" w:rsidP="001C21D0">
      <w:pPr>
        <w:keepNext/>
        <w:keepLines/>
        <w:spacing w:after="0"/>
        <w:rPr>
          <w:rFonts w:ascii="Arial" w:hAnsi="Arial" w:cs="Arial"/>
        </w:rPr>
      </w:pPr>
      <w:r w:rsidRPr="00097900">
        <w:rPr>
          <w:rFonts w:ascii="Arial" w:hAnsi="Arial" w:cs="Arial"/>
        </w:rPr>
        <w:t>3- Hypochondriac</w:t>
      </w:r>
    </w:p>
    <w:p w14:paraId="71E35CAE" w14:textId="77777777" w:rsidR="00AE0A86" w:rsidRPr="00097900" w:rsidRDefault="00000000" w:rsidP="001C21D0">
      <w:pPr>
        <w:keepNext/>
        <w:keepLines/>
        <w:spacing w:after="0"/>
        <w:rPr>
          <w:rFonts w:ascii="Arial" w:hAnsi="Arial" w:cs="Arial"/>
        </w:rPr>
      </w:pPr>
      <w:r w:rsidRPr="00097900">
        <w:rPr>
          <w:rFonts w:ascii="Arial" w:hAnsi="Arial" w:cs="Arial"/>
        </w:rPr>
        <w:t>4- Psychosis</w:t>
      </w:r>
    </w:p>
    <w:p w14:paraId="3A677766" w14:textId="77777777" w:rsidR="00AE0A86" w:rsidRPr="00097900" w:rsidRDefault="00000000" w:rsidP="001C21D0">
      <w:pPr>
        <w:keepNext/>
        <w:keepLines/>
        <w:spacing w:after="0"/>
        <w:rPr>
          <w:rFonts w:ascii="Arial" w:hAnsi="Arial" w:cs="Arial"/>
        </w:rPr>
      </w:pPr>
      <w:r w:rsidRPr="00097900">
        <w:rPr>
          <w:rFonts w:ascii="Arial" w:hAnsi="Arial" w:cs="Arial"/>
        </w:rPr>
        <w:t>5- Personality disorder</w:t>
      </w:r>
    </w:p>
    <w:p w14:paraId="2E5C4505" w14:textId="77777777" w:rsidR="00AE0A86" w:rsidRPr="00097900" w:rsidRDefault="00AE0A86" w:rsidP="001C21D0">
      <w:pPr>
        <w:spacing w:after="0"/>
        <w:rPr>
          <w:rFonts w:ascii="Arial" w:hAnsi="Arial" w:cs="Arial"/>
        </w:rPr>
      </w:pPr>
    </w:p>
    <w:p w14:paraId="24D096CD" w14:textId="77777777" w:rsidR="00AE0A86" w:rsidRPr="00097900" w:rsidRDefault="00000000" w:rsidP="001C21D0">
      <w:pPr>
        <w:keepNext/>
        <w:keepLines/>
        <w:spacing w:after="0"/>
        <w:rPr>
          <w:rFonts w:ascii="Arial" w:hAnsi="Arial" w:cs="Arial"/>
        </w:rPr>
      </w:pPr>
      <w:r w:rsidRPr="00097900">
        <w:rPr>
          <w:rFonts w:ascii="Arial" w:hAnsi="Arial" w:cs="Arial"/>
        </w:rPr>
        <w:t>Q1647. A 24 year old female presents to her GP with feeling anxious. On further questioning she states she is constantly ruminating about things. On numerous occasions she constantly obsesses about whether or not she has locked the doors or switched off the gas and she has to go back three or four times to check if this is the case. She has also had repeated images of violent acts which she tries to resist but cannot. What is the most likely diagnosis?</w:t>
      </w:r>
    </w:p>
    <w:p w14:paraId="713602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Obsessive compulsive disorder</w:t>
      </w:r>
    </w:p>
    <w:p w14:paraId="401CF5C1" w14:textId="77777777" w:rsidR="00AE0A86" w:rsidRPr="00097900" w:rsidRDefault="00000000" w:rsidP="001C21D0">
      <w:pPr>
        <w:keepNext/>
        <w:keepLines/>
        <w:spacing w:after="0"/>
        <w:rPr>
          <w:rFonts w:ascii="Arial" w:hAnsi="Arial" w:cs="Arial"/>
        </w:rPr>
      </w:pPr>
      <w:r w:rsidRPr="00097900">
        <w:rPr>
          <w:rFonts w:ascii="Arial" w:hAnsi="Arial" w:cs="Arial"/>
        </w:rPr>
        <w:t>2- Schizophrenia</w:t>
      </w:r>
    </w:p>
    <w:p w14:paraId="320CCB26" w14:textId="77777777" w:rsidR="00AE0A86" w:rsidRPr="00097900" w:rsidRDefault="00000000" w:rsidP="001C21D0">
      <w:pPr>
        <w:keepNext/>
        <w:keepLines/>
        <w:spacing w:after="0"/>
        <w:rPr>
          <w:rFonts w:ascii="Arial" w:hAnsi="Arial" w:cs="Arial"/>
        </w:rPr>
      </w:pPr>
      <w:r w:rsidRPr="00097900">
        <w:rPr>
          <w:rFonts w:ascii="Arial" w:hAnsi="Arial" w:cs="Arial"/>
        </w:rPr>
        <w:t>3- Depressive disorder</w:t>
      </w:r>
    </w:p>
    <w:p w14:paraId="2FDA4912" w14:textId="77777777" w:rsidR="00AE0A86" w:rsidRPr="00097900" w:rsidRDefault="00000000" w:rsidP="001C21D0">
      <w:pPr>
        <w:keepNext/>
        <w:keepLines/>
        <w:spacing w:after="0"/>
        <w:rPr>
          <w:rFonts w:ascii="Arial" w:hAnsi="Arial" w:cs="Arial"/>
        </w:rPr>
      </w:pPr>
      <w:r w:rsidRPr="00097900">
        <w:rPr>
          <w:rFonts w:ascii="Arial" w:hAnsi="Arial" w:cs="Arial"/>
        </w:rPr>
        <w:t>4- Obsessional personality</w:t>
      </w:r>
    </w:p>
    <w:p w14:paraId="64321054" w14:textId="77777777" w:rsidR="00AE0A86" w:rsidRPr="00097900" w:rsidRDefault="00000000" w:rsidP="001C21D0">
      <w:pPr>
        <w:keepNext/>
        <w:keepLines/>
        <w:spacing w:after="0"/>
        <w:rPr>
          <w:rFonts w:ascii="Arial" w:hAnsi="Arial" w:cs="Arial"/>
        </w:rPr>
      </w:pPr>
      <w:r w:rsidRPr="00097900">
        <w:rPr>
          <w:rFonts w:ascii="Arial" w:hAnsi="Arial" w:cs="Arial"/>
        </w:rPr>
        <w:t>5- Anxiety</w:t>
      </w:r>
    </w:p>
    <w:p w14:paraId="6FA949B8" w14:textId="77777777" w:rsidR="00AE0A86" w:rsidRPr="00097900" w:rsidRDefault="00AE0A86" w:rsidP="001C21D0">
      <w:pPr>
        <w:spacing w:after="0"/>
        <w:rPr>
          <w:rFonts w:ascii="Arial" w:hAnsi="Arial" w:cs="Arial"/>
        </w:rPr>
      </w:pPr>
    </w:p>
    <w:p w14:paraId="4C7E0490" w14:textId="77777777" w:rsidR="00AE0A86" w:rsidRPr="00097900" w:rsidRDefault="00000000" w:rsidP="001C21D0">
      <w:pPr>
        <w:keepNext/>
        <w:keepLines/>
        <w:spacing w:after="0"/>
        <w:rPr>
          <w:rFonts w:ascii="Arial" w:hAnsi="Arial" w:cs="Arial"/>
        </w:rPr>
      </w:pPr>
      <w:r w:rsidRPr="00097900">
        <w:rPr>
          <w:rFonts w:ascii="Arial" w:hAnsi="Arial" w:cs="Arial"/>
        </w:rPr>
        <w:t>Q1648. Which of the following could be used to distinguish dementia from severe depression</w:t>
      </w:r>
    </w:p>
    <w:p w14:paraId="1981F7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Grasp reflex</w:t>
      </w:r>
    </w:p>
    <w:p w14:paraId="2A099E98" w14:textId="77777777" w:rsidR="00AE0A86" w:rsidRPr="00097900" w:rsidRDefault="00000000" w:rsidP="001C21D0">
      <w:pPr>
        <w:keepNext/>
        <w:keepLines/>
        <w:spacing w:after="0"/>
        <w:rPr>
          <w:rFonts w:ascii="Arial" w:hAnsi="Arial" w:cs="Arial"/>
        </w:rPr>
      </w:pPr>
      <w:r w:rsidRPr="00097900">
        <w:rPr>
          <w:rFonts w:ascii="Arial" w:hAnsi="Arial" w:cs="Arial"/>
        </w:rPr>
        <w:t>2- Visual disturbance</w:t>
      </w:r>
    </w:p>
    <w:p w14:paraId="4E160901" w14:textId="77777777" w:rsidR="00AE0A86" w:rsidRPr="00097900" w:rsidRDefault="00000000" w:rsidP="001C21D0">
      <w:pPr>
        <w:keepNext/>
        <w:keepLines/>
        <w:spacing w:after="0"/>
        <w:rPr>
          <w:rFonts w:ascii="Arial" w:hAnsi="Arial" w:cs="Arial"/>
        </w:rPr>
      </w:pPr>
      <w:r w:rsidRPr="00097900">
        <w:rPr>
          <w:rFonts w:ascii="Arial" w:hAnsi="Arial" w:cs="Arial"/>
        </w:rPr>
        <w:t>3- Weight loss</w:t>
      </w:r>
    </w:p>
    <w:p w14:paraId="3E6458C2" w14:textId="77777777" w:rsidR="00AE0A86" w:rsidRPr="00097900" w:rsidRDefault="00000000" w:rsidP="001C21D0">
      <w:pPr>
        <w:keepNext/>
        <w:keepLines/>
        <w:spacing w:after="0"/>
        <w:rPr>
          <w:rFonts w:ascii="Arial" w:hAnsi="Arial" w:cs="Arial"/>
        </w:rPr>
      </w:pPr>
      <w:r w:rsidRPr="00097900">
        <w:rPr>
          <w:rFonts w:ascii="Arial" w:hAnsi="Arial" w:cs="Arial"/>
        </w:rPr>
        <w:t>4- Weight gain</w:t>
      </w:r>
    </w:p>
    <w:p w14:paraId="2AADEBCF" w14:textId="77777777" w:rsidR="00AE0A86" w:rsidRPr="00097900" w:rsidRDefault="00000000" w:rsidP="001C21D0">
      <w:pPr>
        <w:keepNext/>
        <w:keepLines/>
        <w:spacing w:after="0"/>
        <w:rPr>
          <w:rFonts w:ascii="Arial" w:hAnsi="Arial" w:cs="Arial"/>
        </w:rPr>
      </w:pPr>
      <w:r w:rsidRPr="00097900">
        <w:rPr>
          <w:rFonts w:ascii="Arial" w:hAnsi="Arial" w:cs="Arial"/>
        </w:rPr>
        <w:t>5- Testosterone level testing</w:t>
      </w:r>
    </w:p>
    <w:p w14:paraId="6D3C3C2A" w14:textId="77777777" w:rsidR="00AE0A86" w:rsidRPr="00097900" w:rsidRDefault="00AE0A86" w:rsidP="001C21D0">
      <w:pPr>
        <w:spacing w:after="0"/>
        <w:rPr>
          <w:rFonts w:ascii="Arial" w:hAnsi="Arial" w:cs="Arial"/>
        </w:rPr>
      </w:pPr>
    </w:p>
    <w:p w14:paraId="3ADCFA8A" w14:textId="089D145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297280" behindDoc="1" locked="0" layoutInCell="1" allowOverlap="1" wp14:anchorId="0D230ADB" wp14:editId="00BB1BB8">
                <wp:simplePos x="0" y="0"/>
                <wp:positionH relativeFrom="page">
                  <wp:posOffset>3886200</wp:posOffset>
                </wp:positionH>
                <wp:positionV relativeFrom="page">
                  <wp:posOffset>182880</wp:posOffset>
                </wp:positionV>
                <wp:extent cx="0" cy="9692640"/>
                <wp:effectExtent l="57150" t="19050" r="76200" b="80010"/>
                <wp:wrapNone/>
                <wp:docPr id="954463440"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DB794E" id="Straight Connector 192" o:spid="_x0000_s1026" style="position:absolute;z-index:-252019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Q1649. Which of the following indicates a high risk of successfully completing suicide?</w:t>
      </w:r>
    </w:p>
    <w:p w14:paraId="4A844D89" w14:textId="77777777" w:rsidR="00AE0A86" w:rsidRPr="00097900" w:rsidRDefault="00000000" w:rsidP="001C21D0">
      <w:pPr>
        <w:keepNext/>
        <w:keepLines/>
        <w:spacing w:after="0"/>
        <w:rPr>
          <w:rFonts w:ascii="Arial" w:hAnsi="Arial" w:cs="Arial"/>
        </w:rPr>
      </w:pPr>
      <w:r w:rsidRPr="00097900">
        <w:rPr>
          <w:rFonts w:ascii="Arial" w:hAnsi="Arial" w:cs="Arial"/>
        </w:rPr>
        <w:t>1- Previous diagnosis of bipolar disease</w:t>
      </w:r>
    </w:p>
    <w:p w14:paraId="509F4C99" w14:textId="77777777" w:rsidR="00AE0A86" w:rsidRPr="00097900" w:rsidRDefault="00000000" w:rsidP="001C21D0">
      <w:pPr>
        <w:keepNext/>
        <w:keepLines/>
        <w:spacing w:after="0"/>
        <w:rPr>
          <w:rFonts w:ascii="Arial" w:hAnsi="Arial" w:cs="Arial"/>
        </w:rPr>
      </w:pPr>
      <w:r w:rsidRPr="00097900">
        <w:rPr>
          <w:rFonts w:ascii="Arial" w:hAnsi="Arial" w:cs="Arial"/>
        </w:rPr>
        <w:t>2- Alcoholism</w:t>
      </w:r>
    </w:p>
    <w:p w14:paraId="0A4A5C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Previous unsuccessful attempt</w:t>
      </w:r>
    </w:p>
    <w:p w14:paraId="61CC83CD" w14:textId="77777777" w:rsidR="00AE0A86" w:rsidRPr="00097900" w:rsidRDefault="00000000" w:rsidP="001C21D0">
      <w:pPr>
        <w:keepNext/>
        <w:keepLines/>
        <w:spacing w:after="0"/>
        <w:rPr>
          <w:rFonts w:ascii="Arial" w:hAnsi="Arial" w:cs="Arial"/>
        </w:rPr>
      </w:pPr>
      <w:r w:rsidRPr="00097900">
        <w:rPr>
          <w:rFonts w:ascii="Arial" w:hAnsi="Arial" w:cs="Arial"/>
        </w:rPr>
        <w:t>4- Father killed himself</w:t>
      </w:r>
    </w:p>
    <w:p w14:paraId="7DE94ABA" w14:textId="77777777" w:rsidR="00AE0A86" w:rsidRPr="00097900" w:rsidRDefault="00000000" w:rsidP="001C21D0">
      <w:pPr>
        <w:keepNext/>
        <w:keepLines/>
        <w:spacing w:after="0"/>
        <w:rPr>
          <w:rFonts w:ascii="Arial" w:hAnsi="Arial" w:cs="Arial"/>
        </w:rPr>
      </w:pPr>
      <w:r w:rsidRPr="00097900">
        <w:rPr>
          <w:rFonts w:ascii="Arial" w:hAnsi="Arial" w:cs="Arial"/>
        </w:rPr>
        <w:t>5- Female sex</w:t>
      </w:r>
    </w:p>
    <w:p w14:paraId="79E4BA0D" w14:textId="77777777" w:rsidR="00AE0A86" w:rsidRPr="00097900" w:rsidRDefault="00AE0A86" w:rsidP="001C21D0">
      <w:pPr>
        <w:spacing w:after="0"/>
        <w:rPr>
          <w:rFonts w:ascii="Arial" w:hAnsi="Arial" w:cs="Arial"/>
        </w:rPr>
      </w:pPr>
    </w:p>
    <w:p w14:paraId="56C287EC" w14:textId="77777777" w:rsidR="00AE0A86" w:rsidRPr="00097900" w:rsidRDefault="00000000" w:rsidP="001C21D0">
      <w:pPr>
        <w:keepNext/>
        <w:keepLines/>
        <w:spacing w:after="0"/>
        <w:rPr>
          <w:rFonts w:ascii="Arial" w:hAnsi="Arial" w:cs="Arial"/>
        </w:rPr>
      </w:pPr>
      <w:r w:rsidRPr="00097900">
        <w:rPr>
          <w:rFonts w:ascii="Arial" w:hAnsi="Arial" w:cs="Arial"/>
        </w:rPr>
        <w:t>Q1650. You are asked to assess a patient that believes he is an angel sent from heaven. He is talking rapidly, and repeatedly jumps between subjects during your assessment. What term describes this continual change of subject?</w:t>
      </w:r>
    </w:p>
    <w:p w14:paraId="7FE544AB" w14:textId="77777777" w:rsidR="00AE0A86" w:rsidRPr="00097900" w:rsidRDefault="00000000" w:rsidP="001C21D0">
      <w:pPr>
        <w:keepNext/>
        <w:keepLines/>
        <w:spacing w:after="0"/>
        <w:rPr>
          <w:rFonts w:ascii="Arial" w:hAnsi="Arial" w:cs="Arial"/>
        </w:rPr>
      </w:pPr>
      <w:r w:rsidRPr="00097900">
        <w:rPr>
          <w:rFonts w:ascii="Arial" w:hAnsi="Arial" w:cs="Arial"/>
        </w:rPr>
        <w:t>1- Neologism</w:t>
      </w:r>
    </w:p>
    <w:p w14:paraId="19884F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Flight of ideas</w:t>
      </w:r>
    </w:p>
    <w:p w14:paraId="1D5CEE62" w14:textId="77777777" w:rsidR="00AE0A86" w:rsidRPr="00097900" w:rsidRDefault="00000000" w:rsidP="001C21D0">
      <w:pPr>
        <w:keepNext/>
        <w:keepLines/>
        <w:spacing w:after="0"/>
        <w:rPr>
          <w:rFonts w:ascii="Arial" w:hAnsi="Arial" w:cs="Arial"/>
        </w:rPr>
      </w:pPr>
      <w:r w:rsidRPr="00097900">
        <w:rPr>
          <w:rFonts w:ascii="Arial" w:hAnsi="Arial" w:cs="Arial"/>
        </w:rPr>
        <w:t>3- Word salad</w:t>
      </w:r>
    </w:p>
    <w:p w14:paraId="1131E5E5" w14:textId="77777777" w:rsidR="00AE0A86" w:rsidRPr="00097900" w:rsidRDefault="00000000" w:rsidP="001C21D0">
      <w:pPr>
        <w:keepNext/>
        <w:keepLines/>
        <w:spacing w:after="0"/>
        <w:rPr>
          <w:rFonts w:ascii="Arial" w:hAnsi="Arial" w:cs="Arial"/>
        </w:rPr>
      </w:pPr>
      <w:r w:rsidRPr="00097900">
        <w:rPr>
          <w:rFonts w:ascii="Arial" w:hAnsi="Arial" w:cs="Arial"/>
        </w:rPr>
        <w:t>4- Delusions of grandeur</w:t>
      </w:r>
    </w:p>
    <w:p w14:paraId="424D2FD3" w14:textId="77777777" w:rsidR="00AE0A86" w:rsidRPr="00097900" w:rsidRDefault="00000000" w:rsidP="001C21D0">
      <w:pPr>
        <w:keepNext/>
        <w:keepLines/>
        <w:spacing w:after="0"/>
        <w:rPr>
          <w:rFonts w:ascii="Arial" w:hAnsi="Arial" w:cs="Arial"/>
        </w:rPr>
      </w:pPr>
      <w:r w:rsidRPr="00097900">
        <w:rPr>
          <w:rFonts w:ascii="Arial" w:hAnsi="Arial" w:cs="Arial"/>
        </w:rPr>
        <w:t>5- Clang association</w:t>
      </w:r>
    </w:p>
    <w:p w14:paraId="26307CE2" w14:textId="77777777" w:rsidR="00AE0A86" w:rsidRPr="00097900" w:rsidRDefault="00AE0A86" w:rsidP="001C21D0">
      <w:pPr>
        <w:spacing w:after="0"/>
        <w:rPr>
          <w:rFonts w:ascii="Arial" w:hAnsi="Arial" w:cs="Arial"/>
        </w:rPr>
      </w:pPr>
    </w:p>
    <w:p w14:paraId="2D33ABAA" w14:textId="77777777" w:rsidR="00AE0A86" w:rsidRPr="00097900" w:rsidRDefault="00000000" w:rsidP="001C21D0">
      <w:pPr>
        <w:keepNext/>
        <w:keepLines/>
        <w:spacing w:after="0"/>
        <w:rPr>
          <w:rFonts w:ascii="Arial" w:hAnsi="Arial" w:cs="Arial"/>
        </w:rPr>
      </w:pPr>
      <w:r w:rsidRPr="00097900">
        <w:rPr>
          <w:rFonts w:ascii="Arial" w:hAnsi="Arial" w:cs="Arial"/>
        </w:rPr>
        <w:t>Q1651. A 50 year old male comes to the clinic claiming his ears look large. He has 12 documented visits to medical services over the past year, all about this problem. On examination he is of completely normal appearance, with normal sized ears. This is explained to him, but he is absolutely insistent that they are too large. Apart from this he has no past medical history of note, and holds down a job running a small printing firm.</w:t>
      </w:r>
    </w:p>
    <w:p w14:paraId="324D7020"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5FD34D8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Somatisation</w:t>
      </w:r>
      <w:proofErr w:type="spellEnd"/>
      <w:r w:rsidRPr="00097900">
        <w:rPr>
          <w:rFonts w:ascii="Arial" w:hAnsi="Arial" w:cs="Arial"/>
        </w:rPr>
        <w:t xml:space="preserve"> disorder</w:t>
      </w:r>
    </w:p>
    <w:p w14:paraId="4851D59C" w14:textId="77777777" w:rsidR="00AE0A86" w:rsidRPr="00097900" w:rsidRDefault="00000000" w:rsidP="001C21D0">
      <w:pPr>
        <w:keepNext/>
        <w:keepLines/>
        <w:spacing w:after="0"/>
        <w:rPr>
          <w:rFonts w:ascii="Arial" w:hAnsi="Arial" w:cs="Arial"/>
        </w:rPr>
      </w:pPr>
      <w:r w:rsidRPr="00097900">
        <w:rPr>
          <w:rFonts w:ascii="Arial" w:hAnsi="Arial" w:cs="Arial"/>
        </w:rPr>
        <w:t>3- Obsessive compulsive disorder</w:t>
      </w:r>
    </w:p>
    <w:p w14:paraId="067CA9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Body dysmorphia</w:t>
      </w:r>
    </w:p>
    <w:p w14:paraId="778EA96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Munchausens</w:t>
      </w:r>
      <w:proofErr w:type="spellEnd"/>
      <w:r w:rsidRPr="00097900">
        <w:rPr>
          <w:rFonts w:ascii="Arial" w:hAnsi="Arial" w:cs="Arial"/>
        </w:rPr>
        <w:t xml:space="preserve"> disease</w:t>
      </w:r>
    </w:p>
    <w:p w14:paraId="3706C8BD" w14:textId="77777777" w:rsidR="00AE0A86" w:rsidRPr="00097900" w:rsidRDefault="00AE0A86" w:rsidP="001C21D0">
      <w:pPr>
        <w:spacing w:after="0"/>
        <w:rPr>
          <w:rFonts w:ascii="Arial" w:hAnsi="Arial" w:cs="Arial"/>
        </w:rPr>
      </w:pPr>
    </w:p>
    <w:p w14:paraId="1A4FC42B" w14:textId="77777777" w:rsidR="00AE0A86" w:rsidRPr="00097900" w:rsidRDefault="00000000" w:rsidP="001C21D0">
      <w:pPr>
        <w:keepNext/>
        <w:keepLines/>
        <w:spacing w:after="0"/>
        <w:rPr>
          <w:rFonts w:ascii="Arial" w:hAnsi="Arial" w:cs="Arial"/>
        </w:rPr>
      </w:pPr>
      <w:r w:rsidRPr="00097900">
        <w:rPr>
          <w:rFonts w:ascii="Arial" w:hAnsi="Arial" w:cs="Arial"/>
        </w:rPr>
        <w:t>Q1652. Which of the following is characteristic of Lewy Body dementia?</w:t>
      </w:r>
    </w:p>
    <w:p w14:paraId="012560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Fluctuating mental state</w:t>
      </w:r>
    </w:p>
    <w:p w14:paraId="11EEB936" w14:textId="77777777" w:rsidR="00AE0A86" w:rsidRPr="00097900" w:rsidRDefault="00000000" w:rsidP="001C21D0">
      <w:pPr>
        <w:keepNext/>
        <w:keepLines/>
        <w:spacing w:after="0"/>
        <w:rPr>
          <w:rFonts w:ascii="Arial" w:hAnsi="Arial" w:cs="Arial"/>
        </w:rPr>
      </w:pPr>
      <w:r w:rsidRPr="00097900">
        <w:rPr>
          <w:rFonts w:ascii="Arial" w:hAnsi="Arial" w:cs="Arial"/>
        </w:rPr>
        <w:t>2- Hypersensitive to SSRIs</w:t>
      </w:r>
    </w:p>
    <w:p w14:paraId="0E4415E7" w14:textId="77777777" w:rsidR="00AE0A86" w:rsidRPr="00097900" w:rsidRDefault="00000000" w:rsidP="001C21D0">
      <w:pPr>
        <w:keepNext/>
        <w:keepLines/>
        <w:spacing w:after="0"/>
        <w:rPr>
          <w:rFonts w:ascii="Arial" w:hAnsi="Arial" w:cs="Arial"/>
        </w:rPr>
      </w:pPr>
      <w:r w:rsidRPr="00097900">
        <w:rPr>
          <w:rFonts w:ascii="Arial" w:hAnsi="Arial" w:cs="Arial"/>
        </w:rPr>
        <w:t>3- Auditory hallucinations</w:t>
      </w:r>
    </w:p>
    <w:p w14:paraId="6508F042" w14:textId="77777777" w:rsidR="00AE0A86" w:rsidRPr="00097900" w:rsidRDefault="00000000" w:rsidP="001C21D0">
      <w:pPr>
        <w:keepNext/>
        <w:keepLines/>
        <w:spacing w:after="0"/>
        <w:rPr>
          <w:rFonts w:ascii="Arial" w:hAnsi="Arial" w:cs="Arial"/>
        </w:rPr>
      </w:pPr>
      <w:r w:rsidRPr="00097900">
        <w:rPr>
          <w:rFonts w:ascii="Arial" w:hAnsi="Arial" w:cs="Arial"/>
        </w:rPr>
        <w:t>4- Aphasia</w:t>
      </w:r>
    </w:p>
    <w:p w14:paraId="22F5F20D" w14:textId="77777777" w:rsidR="00AE0A86" w:rsidRPr="00097900" w:rsidRDefault="00000000" w:rsidP="001C21D0">
      <w:pPr>
        <w:keepNext/>
        <w:keepLines/>
        <w:spacing w:after="0"/>
        <w:rPr>
          <w:rFonts w:ascii="Arial" w:hAnsi="Arial" w:cs="Arial"/>
        </w:rPr>
      </w:pPr>
      <w:r w:rsidRPr="00097900">
        <w:rPr>
          <w:rFonts w:ascii="Arial" w:hAnsi="Arial" w:cs="Arial"/>
        </w:rPr>
        <w:t>5- Symptoms worse on exertion</w:t>
      </w:r>
    </w:p>
    <w:p w14:paraId="5053A541" w14:textId="77777777" w:rsidR="00AE0A86" w:rsidRPr="00097900" w:rsidRDefault="00AE0A86" w:rsidP="001C21D0">
      <w:pPr>
        <w:spacing w:after="0"/>
        <w:rPr>
          <w:rFonts w:ascii="Arial" w:hAnsi="Arial" w:cs="Arial"/>
        </w:rPr>
      </w:pPr>
    </w:p>
    <w:p w14:paraId="33F781DC" w14:textId="77777777" w:rsidR="00AE0A86" w:rsidRPr="00097900" w:rsidRDefault="00000000" w:rsidP="001C21D0">
      <w:pPr>
        <w:keepNext/>
        <w:keepLines/>
        <w:spacing w:after="0"/>
        <w:rPr>
          <w:rFonts w:ascii="Arial" w:hAnsi="Arial" w:cs="Arial"/>
        </w:rPr>
      </w:pPr>
      <w:r w:rsidRPr="00097900">
        <w:rPr>
          <w:rFonts w:ascii="Arial" w:hAnsi="Arial" w:cs="Arial"/>
        </w:rPr>
        <w:t>Q1653. An elderly man is on the ward due to a left sided pneumonia. He becomes acutely distressed and punches a nurse. His notes state that he drinks 4 pints of beer a day. On examination his temperature is 38.1 C, BP is 110/60 mmHg, pulse is 95/min and regular, there is consolidation at his left lung base, his white cell count is raised significantly and renal function is impaired. What has caused his symptoms?</w:t>
      </w:r>
    </w:p>
    <w:p w14:paraId="393DA732" w14:textId="77777777" w:rsidR="00AE0A86" w:rsidRPr="00097900" w:rsidRDefault="00000000" w:rsidP="001C21D0">
      <w:pPr>
        <w:keepNext/>
        <w:keepLines/>
        <w:spacing w:after="0"/>
        <w:rPr>
          <w:rFonts w:ascii="Arial" w:hAnsi="Arial" w:cs="Arial"/>
        </w:rPr>
      </w:pPr>
      <w:r w:rsidRPr="00097900">
        <w:rPr>
          <w:rFonts w:ascii="Arial" w:hAnsi="Arial" w:cs="Arial"/>
        </w:rPr>
        <w:t>1- Delirium tremens</w:t>
      </w:r>
    </w:p>
    <w:p w14:paraId="0D43ED94" w14:textId="77777777" w:rsidR="00AE0A86" w:rsidRPr="00097900" w:rsidRDefault="00000000" w:rsidP="001C21D0">
      <w:pPr>
        <w:keepNext/>
        <w:keepLines/>
        <w:spacing w:after="0"/>
        <w:rPr>
          <w:rFonts w:ascii="Arial" w:hAnsi="Arial" w:cs="Arial"/>
        </w:rPr>
      </w:pPr>
      <w:r w:rsidRPr="00097900">
        <w:rPr>
          <w:rFonts w:ascii="Arial" w:hAnsi="Arial" w:cs="Arial"/>
        </w:rPr>
        <w:t>2- Undiagnosed dementia</w:t>
      </w:r>
    </w:p>
    <w:p w14:paraId="01FDF407" w14:textId="77777777" w:rsidR="00AE0A86" w:rsidRPr="00097900" w:rsidRDefault="00000000" w:rsidP="001C21D0">
      <w:pPr>
        <w:keepNext/>
        <w:keepLines/>
        <w:spacing w:after="0"/>
        <w:rPr>
          <w:rFonts w:ascii="Arial" w:hAnsi="Arial" w:cs="Arial"/>
        </w:rPr>
      </w:pPr>
      <w:r w:rsidRPr="00097900">
        <w:rPr>
          <w:rFonts w:ascii="Arial" w:hAnsi="Arial" w:cs="Arial"/>
        </w:rPr>
        <w:t>3- Korsakoffs psychosis</w:t>
      </w:r>
    </w:p>
    <w:p w14:paraId="068758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Delirium secondary to infection</w:t>
      </w:r>
    </w:p>
    <w:p w14:paraId="116B78A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Wernickes</w:t>
      </w:r>
      <w:proofErr w:type="spellEnd"/>
      <w:r w:rsidRPr="00097900">
        <w:rPr>
          <w:rFonts w:ascii="Arial" w:hAnsi="Arial" w:cs="Arial"/>
        </w:rPr>
        <w:t xml:space="preserve"> encephalopathy</w:t>
      </w:r>
    </w:p>
    <w:p w14:paraId="62FFA4F9" w14:textId="77777777" w:rsidR="00AE0A86" w:rsidRPr="00097900" w:rsidRDefault="00AE0A86" w:rsidP="001C21D0">
      <w:pPr>
        <w:spacing w:after="0"/>
        <w:rPr>
          <w:rFonts w:ascii="Arial" w:hAnsi="Arial" w:cs="Arial"/>
        </w:rPr>
      </w:pPr>
    </w:p>
    <w:p w14:paraId="0468D60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Q1654. A 68 year old woman that drink 4 glasses of wine per evening is admitted to hospital. Her history includes controlled hypertension and a previous admission for a urinary tract infection. The nurses ask you to see her as she appears to be acting strangely. She has a slightly lowered </w:t>
      </w:r>
      <w:proofErr w:type="spellStart"/>
      <w:r w:rsidRPr="00097900">
        <w:rPr>
          <w:rFonts w:ascii="Arial" w:hAnsi="Arial" w:cs="Arial"/>
        </w:rPr>
        <w:t>haemoglobin</w:t>
      </w:r>
      <w:proofErr w:type="spellEnd"/>
      <w:r w:rsidRPr="00097900">
        <w:rPr>
          <w:rFonts w:ascii="Arial" w:hAnsi="Arial" w:cs="Arial"/>
        </w:rPr>
        <w:t xml:space="preserve"> but the rest of her bloods are normal. Which of the following symptoms would strongly suggest alcohol withdrawal?</w:t>
      </w:r>
    </w:p>
    <w:p w14:paraId="44E70250" w14:textId="77777777" w:rsidR="00AE0A86" w:rsidRPr="00097900" w:rsidRDefault="00000000" w:rsidP="001C21D0">
      <w:pPr>
        <w:keepNext/>
        <w:keepLines/>
        <w:spacing w:after="0"/>
        <w:rPr>
          <w:rFonts w:ascii="Arial" w:hAnsi="Arial" w:cs="Arial"/>
        </w:rPr>
      </w:pPr>
      <w:r w:rsidRPr="00097900">
        <w:rPr>
          <w:rFonts w:ascii="Arial" w:hAnsi="Arial" w:cs="Arial"/>
        </w:rPr>
        <w:t>1- Aphasia</w:t>
      </w:r>
    </w:p>
    <w:p w14:paraId="6D508D01" w14:textId="77777777" w:rsidR="00AE0A86" w:rsidRPr="00097900" w:rsidRDefault="00000000" w:rsidP="001C21D0">
      <w:pPr>
        <w:keepNext/>
        <w:keepLines/>
        <w:spacing w:after="0"/>
        <w:rPr>
          <w:rFonts w:ascii="Arial" w:hAnsi="Arial" w:cs="Arial"/>
        </w:rPr>
      </w:pPr>
      <w:r w:rsidRPr="00097900">
        <w:rPr>
          <w:rFonts w:ascii="Arial" w:hAnsi="Arial" w:cs="Arial"/>
        </w:rPr>
        <w:t>2- Hearing the voice of her mother</w:t>
      </w:r>
    </w:p>
    <w:p w14:paraId="463E4651" w14:textId="77777777" w:rsidR="00AE0A86" w:rsidRPr="00097900" w:rsidRDefault="00000000" w:rsidP="001C21D0">
      <w:pPr>
        <w:keepNext/>
        <w:keepLines/>
        <w:spacing w:after="0"/>
        <w:rPr>
          <w:rFonts w:ascii="Arial" w:hAnsi="Arial" w:cs="Arial"/>
        </w:rPr>
      </w:pPr>
      <w:r w:rsidRPr="00097900">
        <w:rPr>
          <w:rFonts w:ascii="Arial" w:hAnsi="Arial" w:cs="Arial"/>
        </w:rPr>
        <w:t>3- Delusions about being an angel</w:t>
      </w:r>
    </w:p>
    <w:p w14:paraId="5E1C5B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Insects crawling up the walls</w:t>
      </w:r>
    </w:p>
    <w:p w14:paraId="00DEFD50" w14:textId="77777777" w:rsidR="00AE0A86" w:rsidRPr="00097900" w:rsidRDefault="00000000" w:rsidP="001C21D0">
      <w:pPr>
        <w:keepNext/>
        <w:keepLines/>
        <w:spacing w:after="0"/>
        <w:rPr>
          <w:rFonts w:ascii="Arial" w:hAnsi="Arial" w:cs="Arial"/>
        </w:rPr>
      </w:pPr>
      <w:r w:rsidRPr="00097900">
        <w:rPr>
          <w:rFonts w:ascii="Arial" w:hAnsi="Arial" w:cs="Arial"/>
        </w:rPr>
        <w:t>5- Amnesia</w:t>
      </w:r>
    </w:p>
    <w:p w14:paraId="05A8A0E3" w14:textId="77777777" w:rsidR="00AE0A86" w:rsidRPr="00097900" w:rsidRDefault="00AE0A86" w:rsidP="001C21D0">
      <w:pPr>
        <w:spacing w:after="0"/>
        <w:rPr>
          <w:rFonts w:ascii="Arial" w:hAnsi="Arial" w:cs="Arial"/>
        </w:rPr>
      </w:pPr>
    </w:p>
    <w:p w14:paraId="3130C822" w14:textId="77777777" w:rsidR="00AE0A86" w:rsidRPr="00097900" w:rsidRDefault="00000000" w:rsidP="001C21D0">
      <w:pPr>
        <w:keepNext/>
        <w:keepLines/>
        <w:spacing w:after="0"/>
        <w:rPr>
          <w:rFonts w:ascii="Arial" w:hAnsi="Arial" w:cs="Arial"/>
        </w:rPr>
      </w:pPr>
      <w:r w:rsidRPr="00097900">
        <w:rPr>
          <w:rFonts w:ascii="Arial" w:hAnsi="Arial" w:cs="Arial"/>
        </w:rPr>
        <w:t>Q1655. You are asked to see a patient in A&amp;E that has been brought in by the police after arresting him for a minor offence. He is 20 years old, has slept rough since leaving home aged 15 and freely admits to heroin use. He describes three unknown voices that talk about plans they are making to hurt him and is convinced that cigarette packets contain messages that only he can see. Nothing of noted on examination. What is the most likely diagnosis?</w:t>
      </w:r>
    </w:p>
    <w:p w14:paraId="377A9102" w14:textId="77777777" w:rsidR="00AE0A86" w:rsidRPr="00097900" w:rsidRDefault="00000000" w:rsidP="001C21D0">
      <w:pPr>
        <w:keepNext/>
        <w:keepLines/>
        <w:spacing w:after="0"/>
        <w:rPr>
          <w:rFonts w:ascii="Arial" w:hAnsi="Arial" w:cs="Arial"/>
        </w:rPr>
      </w:pPr>
      <w:r w:rsidRPr="00097900">
        <w:rPr>
          <w:rFonts w:ascii="Arial" w:hAnsi="Arial" w:cs="Arial"/>
        </w:rPr>
        <w:t>1- Personality disorder</w:t>
      </w:r>
    </w:p>
    <w:p w14:paraId="7419CD4E" w14:textId="77777777" w:rsidR="00AE0A86" w:rsidRPr="00097900" w:rsidRDefault="00000000" w:rsidP="001C21D0">
      <w:pPr>
        <w:keepNext/>
        <w:keepLines/>
        <w:spacing w:after="0"/>
        <w:rPr>
          <w:rFonts w:ascii="Arial" w:hAnsi="Arial" w:cs="Arial"/>
        </w:rPr>
      </w:pPr>
      <w:r w:rsidRPr="00097900">
        <w:rPr>
          <w:rFonts w:ascii="Arial" w:hAnsi="Arial" w:cs="Arial"/>
        </w:rPr>
        <w:t>2- Drug induced psychosis</w:t>
      </w:r>
    </w:p>
    <w:p w14:paraId="1CE62E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Schizophrenia</w:t>
      </w:r>
    </w:p>
    <w:p w14:paraId="4583BCE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Schizo</w:t>
      </w:r>
      <w:proofErr w:type="spellEnd"/>
      <w:r w:rsidRPr="00097900">
        <w:rPr>
          <w:rFonts w:ascii="Arial" w:hAnsi="Arial" w:cs="Arial"/>
        </w:rPr>
        <w:t xml:space="preserve"> affective disorder</w:t>
      </w:r>
    </w:p>
    <w:p w14:paraId="69F3478E" w14:textId="77777777" w:rsidR="00AE0A86" w:rsidRPr="00097900" w:rsidRDefault="00000000" w:rsidP="001C21D0">
      <w:pPr>
        <w:keepNext/>
        <w:keepLines/>
        <w:spacing w:after="0"/>
        <w:rPr>
          <w:rFonts w:ascii="Arial" w:hAnsi="Arial" w:cs="Arial"/>
        </w:rPr>
      </w:pPr>
      <w:r w:rsidRPr="00097900">
        <w:rPr>
          <w:rFonts w:ascii="Arial" w:hAnsi="Arial" w:cs="Arial"/>
        </w:rPr>
        <w:t>5- Bipolar disorder</w:t>
      </w:r>
    </w:p>
    <w:p w14:paraId="350CF7AA" w14:textId="77777777" w:rsidR="00AE0A86" w:rsidRPr="00097900" w:rsidRDefault="00AE0A86" w:rsidP="001C21D0">
      <w:pPr>
        <w:spacing w:after="0"/>
        <w:rPr>
          <w:rFonts w:ascii="Arial" w:hAnsi="Arial" w:cs="Arial"/>
        </w:rPr>
      </w:pPr>
    </w:p>
    <w:p w14:paraId="4D860FDF" w14:textId="4F7F8AB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08544" behindDoc="1" locked="0" layoutInCell="1" allowOverlap="1" wp14:anchorId="6AFA8AC7" wp14:editId="11D49B96">
                <wp:simplePos x="0" y="0"/>
                <wp:positionH relativeFrom="page">
                  <wp:posOffset>3886200</wp:posOffset>
                </wp:positionH>
                <wp:positionV relativeFrom="page">
                  <wp:posOffset>182880</wp:posOffset>
                </wp:positionV>
                <wp:extent cx="0" cy="9692640"/>
                <wp:effectExtent l="57150" t="19050" r="76200" b="80010"/>
                <wp:wrapNone/>
                <wp:docPr id="1692828528"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3E637A" id="Straight Connector 193" o:spid="_x0000_s1026" style="position:absolute;z-index:-252007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Q1656. A 41 year old female presents to her GP with low mood, poor concentration, problems sleeping and no interest in any of her hobbies which she </w:t>
      </w:r>
      <w:proofErr w:type="spellStart"/>
      <w:r w:rsidR="00000000" w:rsidRPr="00097900">
        <w:rPr>
          <w:rFonts w:ascii="Arial" w:hAnsi="Arial" w:cs="Arial"/>
        </w:rPr>
        <w:t>cant</w:t>
      </w:r>
      <w:proofErr w:type="spellEnd"/>
      <w:r w:rsidR="00000000" w:rsidRPr="00097900">
        <w:rPr>
          <w:rFonts w:ascii="Arial" w:hAnsi="Arial" w:cs="Arial"/>
        </w:rPr>
        <w:t xml:space="preserve"> shake. She </w:t>
      </w:r>
      <w:proofErr w:type="spellStart"/>
      <w:r w:rsidR="00000000" w:rsidRPr="00097900">
        <w:rPr>
          <w:rFonts w:ascii="Arial" w:hAnsi="Arial" w:cs="Arial"/>
        </w:rPr>
        <w:t>doesnt</w:t>
      </w:r>
      <w:proofErr w:type="spellEnd"/>
      <w:r w:rsidR="00000000" w:rsidRPr="00097900">
        <w:rPr>
          <w:rFonts w:ascii="Arial" w:hAnsi="Arial" w:cs="Arial"/>
        </w:rPr>
        <w:t xml:space="preserve"> appear as well dressed as she normally would be and her mini mental state score is 25/30. Blood tests including thyroid function are normal. Which of the following is most likely?</w:t>
      </w:r>
    </w:p>
    <w:p w14:paraId="2B1BB30F" w14:textId="77777777" w:rsidR="00AE0A86" w:rsidRPr="00097900" w:rsidRDefault="00000000" w:rsidP="001C21D0">
      <w:pPr>
        <w:keepNext/>
        <w:keepLines/>
        <w:spacing w:after="0"/>
        <w:rPr>
          <w:rFonts w:ascii="Arial" w:hAnsi="Arial" w:cs="Arial"/>
        </w:rPr>
      </w:pPr>
      <w:r w:rsidRPr="00097900">
        <w:rPr>
          <w:rFonts w:ascii="Arial" w:hAnsi="Arial" w:cs="Arial"/>
        </w:rPr>
        <w:t>1- Picks disease</w:t>
      </w:r>
    </w:p>
    <w:p w14:paraId="60B10024" w14:textId="77777777" w:rsidR="00AE0A86" w:rsidRPr="00097900" w:rsidRDefault="00000000" w:rsidP="001C21D0">
      <w:pPr>
        <w:keepNext/>
        <w:keepLines/>
        <w:spacing w:after="0"/>
        <w:rPr>
          <w:rFonts w:ascii="Arial" w:hAnsi="Arial" w:cs="Arial"/>
        </w:rPr>
      </w:pPr>
      <w:r w:rsidRPr="00097900">
        <w:rPr>
          <w:rFonts w:ascii="Arial" w:hAnsi="Arial" w:cs="Arial"/>
        </w:rPr>
        <w:t>2- Early onset dementia</w:t>
      </w:r>
    </w:p>
    <w:p w14:paraId="015F600A" w14:textId="77777777" w:rsidR="00AE0A86" w:rsidRPr="00097900" w:rsidRDefault="00000000" w:rsidP="001C21D0">
      <w:pPr>
        <w:keepNext/>
        <w:keepLines/>
        <w:spacing w:after="0"/>
        <w:rPr>
          <w:rFonts w:ascii="Arial" w:hAnsi="Arial" w:cs="Arial"/>
        </w:rPr>
      </w:pPr>
      <w:r w:rsidRPr="00097900">
        <w:rPr>
          <w:rFonts w:ascii="Arial" w:hAnsi="Arial" w:cs="Arial"/>
        </w:rPr>
        <w:t>3- Anxiety disorder</w:t>
      </w:r>
    </w:p>
    <w:p w14:paraId="42F415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Depression</w:t>
      </w:r>
    </w:p>
    <w:p w14:paraId="28F84610" w14:textId="77777777" w:rsidR="00AE0A86" w:rsidRPr="00097900" w:rsidRDefault="00000000" w:rsidP="001C21D0">
      <w:pPr>
        <w:keepNext/>
        <w:keepLines/>
        <w:spacing w:after="0"/>
        <w:rPr>
          <w:rFonts w:ascii="Arial" w:hAnsi="Arial" w:cs="Arial"/>
        </w:rPr>
      </w:pPr>
      <w:r w:rsidRPr="00097900">
        <w:rPr>
          <w:rFonts w:ascii="Arial" w:hAnsi="Arial" w:cs="Arial"/>
        </w:rPr>
        <w:t>5- Alcohol excess</w:t>
      </w:r>
    </w:p>
    <w:p w14:paraId="57A49347" w14:textId="77777777" w:rsidR="00AE0A86" w:rsidRPr="00097900" w:rsidRDefault="00AE0A86" w:rsidP="001C21D0">
      <w:pPr>
        <w:spacing w:after="0"/>
        <w:rPr>
          <w:rFonts w:ascii="Arial" w:hAnsi="Arial" w:cs="Arial"/>
        </w:rPr>
      </w:pPr>
    </w:p>
    <w:p w14:paraId="5FB2DEDC" w14:textId="77777777" w:rsidR="00AE0A86" w:rsidRPr="00097900" w:rsidRDefault="00000000" w:rsidP="001C21D0">
      <w:pPr>
        <w:keepNext/>
        <w:keepLines/>
        <w:spacing w:after="0"/>
        <w:rPr>
          <w:rFonts w:ascii="Arial" w:hAnsi="Arial" w:cs="Arial"/>
        </w:rPr>
      </w:pPr>
      <w:r w:rsidRPr="00097900">
        <w:rPr>
          <w:rFonts w:ascii="Arial" w:hAnsi="Arial" w:cs="Arial"/>
        </w:rPr>
        <w:t>Q1657. A 25 year old former soldier presents with insomnia, low mood and nightmares that wake him. He has been formally discharged at his own request from the army for 6 months and has been unable to hold down a job since. He describes witnessing a series of bomb explosions in which many of his colleagues lost their lives or were brutally injured and cannot stop repeating them in his head. What is the most likely diagnosis?</w:t>
      </w:r>
    </w:p>
    <w:p w14:paraId="6C1C967B" w14:textId="77777777" w:rsidR="00AE0A86" w:rsidRPr="00097900" w:rsidRDefault="00000000" w:rsidP="001C21D0">
      <w:pPr>
        <w:keepNext/>
        <w:keepLines/>
        <w:spacing w:after="0"/>
        <w:rPr>
          <w:rFonts w:ascii="Arial" w:hAnsi="Arial" w:cs="Arial"/>
        </w:rPr>
      </w:pPr>
      <w:r w:rsidRPr="00097900">
        <w:rPr>
          <w:rFonts w:ascii="Arial" w:hAnsi="Arial" w:cs="Arial"/>
        </w:rPr>
        <w:t>1- Schizophrenia</w:t>
      </w:r>
    </w:p>
    <w:p w14:paraId="1FC5D07E" w14:textId="77777777" w:rsidR="00AE0A86" w:rsidRPr="00097900" w:rsidRDefault="00000000" w:rsidP="001C21D0">
      <w:pPr>
        <w:keepNext/>
        <w:keepLines/>
        <w:spacing w:after="0"/>
        <w:rPr>
          <w:rFonts w:ascii="Arial" w:hAnsi="Arial" w:cs="Arial"/>
        </w:rPr>
      </w:pPr>
      <w:r w:rsidRPr="00097900">
        <w:rPr>
          <w:rFonts w:ascii="Arial" w:hAnsi="Arial" w:cs="Arial"/>
        </w:rPr>
        <w:t>2- Personality disorder</w:t>
      </w:r>
    </w:p>
    <w:p w14:paraId="02DC2328"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523D5D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Post traumatic stress disorder</w:t>
      </w:r>
    </w:p>
    <w:p w14:paraId="173A7731" w14:textId="77777777" w:rsidR="00AE0A86" w:rsidRPr="00097900" w:rsidRDefault="00000000" w:rsidP="001C21D0">
      <w:pPr>
        <w:keepNext/>
        <w:keepLines/>
        <w:spacing w:after="0"/>
        <w:rPr>
          <w:rFonts w:ascii="Arial" w:hAnsi="Arial" w:cs="Arial"/>
        </w:rPr>
      </w:pPr>
      <w:r w:rsidRPr="00097900">
        <w:rPr>
          <w:rFonts w:ascii="Arial" w:hAnsi="Arial" w:cs="Arial"/>
        </w:rPr>
        <w:t>5- Acute stress disorder</w:t>
      </w:r>
    </w:p>
    <w:p w14:paraId="38FB472D" w14:textId="77777777" w:rsidR="00AE0A86" w:rsidRPr="00097900" w:rsidRDefault="00AE0A86" w:rsidP="001C21D0">
      <w:pPr>
        <w:spacing w:after="0"/>
        <w:rPr>
          <w:rFonts w:ascii="Arial" w:hAnsi="Arial" w:cs="Arial"/>
        </w:rPr>
      </w:pPr>
    </w:p>
    <w:p w14:paraId="1AE661EA" w14:textId="77777777" w:rsidR="00AE0A86" w:rsidRPr="00097900" w:rsidRDefault="00000000" w:rsidP="001C21D0">
      <w:pPr>
        <w:keepNext/>
        <w:keepLines/>
        <w:spacing w:after="0"/>
        <w:rPr>
          <w:rFonts w:ascii="Arial" w:hAnsi="Arial" w:cs="Arial"/>
        </w:rPr>
      </w:pPr>
      <w:r w:rsidRPr="00097900">
        <w:rPr>
          <w:rFonts w:ascii="Arial" w:hAnsi="Arial" w:cs="Arial"/>
        </w:rPr>
        <w:t>Q1658. A 29 year old man is brought in by his friends. He claims that his phone is allowing the government to read his thoughts and his girlfriend cheated on him with someone from the government. His history notes a previous diagnosis of anxiety 5 years previous that was not treated. He has returned from a trip to Africa with his friends and on the trip they used mefloquine for malaria prevention, used cannabis and drank excessively. There is nothing else of note. What is the diagnosis?</w:t>
      </w:r>
    </w:p>
    <w:p w14:paraId="13471C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Mefloquine induced psychosis</w:t>
      </w:r>
    </w:p>
    <w:p w14:paraId="2A15D56C" w14:textId="77777777" w:rsidR="00AE0A86" w:rsidRPr="00097900" w:rsidRDefault="00000000" w:rsidP="001C21D0">
      <w:pPr>
        <w:keepNext/>
        <w:keepLines/>
        <w:spacing w:after="0"/>
        <w:rPr>
          <w:rFonts w:ascii="Arial" w:hAnsi="Arial" w:cs="Arial"/>
        </w:rPr>
      </w:pPr>
      <w:r w:rsidRPr="00097900">
        <w:rPr>
          <w:rFonts w:ascii="Arial" w:hAnsi="Arial" w:cs="Arial"/>
        </w:rPr>
        <w:t>2- Schizophrenia</w:t>
      </w:r>
    </w:p>
    <w:p w14:paraId="22A95818" w14:textId="77777777" w:rsidR="00AE0A86" w:rsidRPr="00097900" w:rsidRDefault="00000000" w:rsidP="001C21D0">
      <w:pPr>
        <w:keepNext/>
        <w:keepLines/>
        <w:spacing w:after="0"/>
        <w:rPr>
          <w:rFonts w:ascii="Arial" w:hAnsi="Arial" w:cs="Arial"/>
        </w:rPr>
      </w:pPr>
      <w:r w:rsidRPr="00097900">
        <w:rPr>
          <w:rFonts w:ascii="Arial" w:hAnsi="Arial" w:cs="Arial"/>
        </w:rPr>
        <w:t>3- Personality disorder</w:t>
      </w:r>
    </w:p>
    <w:p w14:paraId="55A54B9D" w14:textId="77777777" w:rsidR="00AE0A86" w:rsidRPr="00097900" w:rsidRDefault="00000000" w:rsidP="001C21D0">
      <w:pPr>
        <w:keepNext/>
        <w:keepLines/>
        <w:spacing w:after="0"/>
        <w:rPr>
          <w:rFonts w:ascii="Arial" w:hAnsi="Arial" w:cs="Arial"/>
        </w:rPr>
      </w:pPr>
      <w:r w:rsidRPr="00097900">
        <w:rPr>
          <w:rFonts w:ascii="Arial" w:hAnsi="Arial" w:cs="Arial"/>
        </w:rPr>
        <w:t>4- Acute alcohol withdrawal</w:t>
      </w:r>
    </w:p>
    <w:p w14:paraId="41529708" w14:textId="77777777" w:rsidR="00AE0A86" w:rsidRPr="00097900" w:rsidRDefault="00000000" w:rsidP="001C21D0">
      <w:pPr>
        <w:keepNext/>
        <w:keepLines/>
        <w:spacing w:after="0"/>
        <w:rPr>
          <w:rFonts w:ascii="Arial" w:hAnsi="Arial" w:cs="Arial"/>
        </w:rPr>
      </w:pPr>
      <w:r w:rsidRPr="00097900">
        <w:rPr>
          <w:rFonts w:ascii="Arial" w:hAnsi="Arial" w:cs="Arial"/>
        </w:rPr>
        <w:t>5- Illicit drug use</w:t>
      </w:r>
    </w:p>
    <w:p w14:paraId="1878F54F" w14:textId="77777777" w:rsidR="00AE0A86" w:rsidRPr="00097900" w:rsidRDefault="00AE0A86" w:rsidP="001C21D0">
      <w:pPr>
        <w:spacing w:after="0"/>
        <w:rPr>
          <w:rFonts w:ascii="Arial" w:hAnsi="Arial" w:cs="Arial"/>
        </w:rPr>
      </w:pPr>
    </w:p>
    <w:p w14:paraId="7367A4A6" w14:textId="77777777" w:rsidR="00AE0A86" w:rsidRPr="00097900" w:rsidRDefault="00000000" w:rsidP="001C21D0">
      <w:pPr>
        <w:keepNext/>
        <w:keepLines/>
        <w:spacing w:after="0"/>
        <w:rPr>
          <w:rFonts w:ascii="Arial" w:hAnsi="Arial" w:cs="Arial"/>
        </w:rPr>
      </w:pPr>
      <w:r w:rsidRPr="00097900">
        <w:rPr>
          <w:rFonts w:ascii="Arial" w:hAnsi="Arial" w:cs="Arial"/>
        </w:rPr>
        <w:t>Q1659. A lady is referred by her GP with visual hallucinations, periods of both mania and depression and a belief that her child is the messiah. She had given birth 5 days previously. What is the diagnosis?</w:t>
      </w:r>
    </w:p>
    <w:p w14:paraId="6A2463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Postpartum psychosis</w:t>
      </w:r>
    </w:p>
    <w:p w14:paraId="10F8AF2F" w14:textId="77777777" w:rsidR="00AE0A86" w:rsidRPr="00097900" w:rsidRDefault="00000000" w:rsidP="001C21D0">
      <w:pPr>
        <w:keepNext/>
        <w:keepLines/>
        <w:spacing w:after="0"/>
        <w:rPr>
          <w:rFonts w:ascii="Arial" w:hAnsi="Arial" w:cs="Arial"/>
        </w:rPr>
      </w:pPr>
      <w:r w:rsidRPr="00097900">
        <w:rPr>
          <w:rFonts w:ascii="Arial" w:hAnsi="Arial" w:cs="Arial"/>
        </w:rPr>
        <w:t>2- Adjustment disorder</w:t>
      </w:r>
    </w:p>
    <w:p w14:paraId="2F65602A" w14:textId="77777777" w:rsidR="00AE0A86" w:rsidRPr="00097900" w:rsidRDefault="00000000" w:rsidP="001C21D0">
      <w:pPr>
        <w:keepNext/>
        <w:keepLines/>
        <w:spacing w:after="0"/>
        <w:rPr>
          <w:rFonts w:ascii="Arial" w:hAnsi="Arial" w:cs="Arial"/>
        </w:rPr>
      </w:pPr>
      <w:r w:rsidRPr="00097900">
        <w:rPr>
          <w:rFonts w:ascii="Arial" w:hAnsi="Arial" w:cs="Arial"/>
        </w:rPr>
        <w:t>3- Postnatal depression</w:t>
      </w:r>
    </w:p>
    <w:p w14:paraId="5F26E6AD" w14:textId="77777777" w:rsidR="00AE0A86" w:rsidRPr="00097900" w:rsidRDefault="00000000" w:rsidP="001C21D0">
      <w:pPr>
        <w:keepNext/>
        <w:keepLines/>
        <w:spacing w:after="0"/>
        <w:rPr>
          <w:rFonts w:ascii="Arial" w:hAnsi="Arial" w:cs="Arial"/>
        </w:rPr>
      </w:pPr>
      <w:r w:rsidRPr="00097900">
        <w:rPr>
          <w:rFonts w:ascii="Arial" w:hAnsi="Arial" w:cs="Arial"/>
        </w:rPr>
        <w:t>4- Bipolar disorder</w:t>
      </w:r>
    </w:p>
    <w:p w14:paraId="726C5642" w14:textId="77777777" w:rsidR="00AE0A86" w:rsidRPr="00097900" w:rsidRDefault="00000000" w:rsidP="001C21D0">
      <w:pPr>
        <w:keepNext/>
        <w:keepLines/>
        <w:spacing w:after="0"/>
        <w:rPr>
          <w:rFonts w:ascii="Arial" w:hAnsi="Arial" w:cs="Arial"/>
        </w:rPr>
      </w:pPr>
      <w:r w:rsidRPr="00097900">
        <w:rPr>
          <w:rFonts w:ascii="Arial" w:hAnsi="Arial" w:cs="Arial"/>
        </w:rPr>
        <w:t>5- Baby blues</w:t>
      </w:r>
    </w:p>
    <w:p w14:paraId="413612E5" w14:textId="77777777" w:rsidR="00AE0A86" w:rsidRPr="00097900" w:rsidRDefault="00AE0A86" w:rsidP="001C21D0">
      <w:pPr>
        <w:spacing w:after="0"/>
        <w:rPr>
          <w:rFonts w:ascii="Arial" w:hAnsi="Arial" w:cs="Arial"/>
        </w:rPr>
      </w:pPr>
    </w:p>
    <w:p w14:paraId="527FAAD7" w14:textId="77777777" w:rsidR="00AE0A86" w:rsidRPr="00097900" w:rsidRDefault="00000000" w:rsidP="001C21D0">
      <w:pPr>
        <w:keepNext/>
        <w:keepLines/>
        <w:spacing w:after="0"/>
        <w:rPr>
          <w:rFonts w:ascii="Arial" w:hAnsi="Arial" w:cs="Arial"/>
        </w:rPr>
      </w:pPr>
      <w:r w:rsidRPr="00097900">
        <w:rPr>
          <w:rFonts w:ascii="Arial" w:hAnsi="Arial" w:cs="Arial"/>
        </w:rPr>
        <w:t>Q1660. A man presents to his GP on the insistence of his girlfriend. He was in a motorcycle accident in which another friend died 4 months previous and since then he has been low in mood and now hears the voice of his dead mother. He has lost 8 kilos in weight. Examination and blood tests reveal nothing. What is the likely diagnosis?</w:t>
      </w:r>
    </w:p>
    <w:p w14:paraId="06C9D72C" w14:textId="77777777" w:rsidR="00AE0A86" w:rsidRPr="00097900" w:rsidRDefault="00000000" w:rsidP="001C21D0">
      <w:pPr>
        <w:keepNext/>
        <w:keepLines/>
        <w:spacing w:after="0"/>
        <w:rPr>
          <w:rFonts w:ascii="Arial" w:hAnsi="Arial" w:cs="Arial"/>
        </w:rPr>
      </w:pPr>
      <w:r w:rsidRPr="00097900">
        <w:rPr>
          <w:rFonts w:ascii="Arial" w:hAnsi="Arial" w:cs="Arial"/>
        </w:rPr>
        <w:t>1- Post traumatic stress disorder</w:t>
      </w:r>
    </w:p>
    <w:p w14:paraId="08505707" w14:textId="77777777" w:rsidR="00AE0A86" w:rsidRPr="00097900" w:rsidRDefault="00000000" w:rsidP="001C21D0">
      <w:pPr>
        <w:keepNext/>
        <w:keepLines/>
        <w:spacing w:after="0"/>
        <w:rPr>
          <w:rFonts w:ascii="Arial" w:hAnsi="Arial" w:cs="Arial"/>
        </w:rPr>
      </w:pPr>
      <w:r w:rsidRPr="00097900">
        <w:rPr>
          <w:rFonts w:ascii="Arial" w:hAnsi="Arial" w:cs="Arial"/>
        </w:rPr>
        <w:t>2- Post concussion syndrome</w:t>
      </w:r>
    </w:p>
    <w:p w14:paraId="0D27692F" w14:textId="77777777" w:rsidR="00AE0A86" w:rsidRPr="00097900" w:rsidRDefault="00000000" w:rsidP="001C21D0">
      <w:pPr>
        <w:keepNext/>
        <w:keepLines/>
        <w:spacing w:after="0"/>
        <w:rPr>
          <w:rFonts w:ascii="Arial" w:hAnsi="Arial" w:cs="Arial"/>
        </w:rPr>
      </w:pPr>
      <w:r w:rsidRPr="00097900">
        <w:rPr>
          <w:rFonts w:ascii="Arial" w:hAnsi="Arial" w:cs="Arial"/>
        </w:rPr>
        <w:t>3- Adjustment disorder</w:t>
      </w:r>
    </w:p>
    <w:p w14:paraId="3BFAE80C" w14:textId="77777777" w:rsidR="00AE0A86" w:rsidRPr="00097900" w:rsidRDefault="00000000" w:rsidP="001C21D0">
      <w:pPr>
        <w:keepNext/>
        <w:keepLines/>
        <w:spacing w:after="0"/>
        <w:rPr>
          <w:rFonts w:ascii="Arial" w:hAnsi="Arial" w:cs="Arial"/>
        </w:rPr>
      </w:pPr>
      <w:r w:rsidRPr="00097900">
        <w:rPr>
          <w:rFonts w:ascii="Arial" w:hAnsi="Arial" w:cs="Arial"/>
        </w:rPr>
        <w:t>4- Bipolar disorder</w:t>
      </w:r>
    </w:p>
    <w:p w14:paraId="23A4E2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Psychotic depression</w:t>
      </w:r>
    </w:p>
    <w:p w14:paraId="07842106" w14:textId="77777777" w:rsidR="00AE0A86" w:rsidRPr="00097900" w:rsidRDefault="00AE0A86" w:rsidP="001C21D0">
      <w:pPr>
        <w:spacing w:after="0"/>
        <w:rPr>
          <w:rFonts w:ascii="Arial" w:hAnsi="Arial" w:cs="Arial"/>
        </w:rPr>
      </w:pPr>
    </w:p>
    <w:p w14:paraId="72F3A184" w14:textId="77777777" w:rsidR="00AE0A86" w:rsidRPr="00097900" w:rsidRDefault="00000000" w:rsidP="001C21D0">
      <w:pPr>
        <w:keepNext/>
        <w:keepLines/>
        <w:spacing w:after="0"/>
        <w:rPr>
          <w:rFonts w:ascii="Arial" w:hAnsi="Arial" w:cs="Arial"/>
        </w:rPr>
      </w:pPr>
      <w:r w:rsidRPr="00097900">
        <w:rPr>
          <w:rFonts w:ascii="Arial" w:hAnsi="Arial" w:cs="Arial"/>
        </w:rPr>
        <w:t>Q1661. Which symptom is more common with haloperidol when compared to olanzapine?</w:t>
      </w:r>
    </w:p>
    <w:p w14:paraId="078849F4" w14:textId="77777777" w:rsidR="00AE0A86" w:rsidRPr="00097900" w:rsidRDefault="00000000" w:rsidP="001C21D0">
      <w:pPr>
        <w:keepNext/>
        <w:keepLines/>
        <w:spacing w:after="0"/>
        <w:rPr>
          <w:rFonts w:ascii="Arial" w:hAnsi="Arial" w:cs="Arial"/>
        </w:rPr>
      </w:pPr>
      <w:r w:rsidRPr="00097900">
        <w:rPr>
          <w:rFonts w:ascii="Arial" w:hAnsi="Arial" w:cs="Arial"/>
        </w:rPr>
        <w:t>1- Increased incidence of diabetes</w:t>
      </w:r>
    </w:p>
    <w:p w14:paraId="1289D901" w14:textId="77777777" w:rsidR="00AE0A86" w:rsidRPr="00097900" w:rsidRDefault="00000000" w:rsidP="001C21D0">
      <w:pPr>
        <w:keepNext/>
        <w:keepLines/>
        <w:spacing w:after="0"/>
        <w:rPr>
          <w:rFonts w:ascii="Arial" w:hAnsi="Arial" w:cs="Arial"/>
        </w:rPr>
      </w:pPr>
      <w:r w:rsidRPr="00097900">
        <w:rPr>
          <w:rFonts w:ascii="Arial" w:hAnsi="Arial" w:cs="Arial"/>
        </w:rPr>
        <w:t>2- Auditory hallucinations</w:t>
      </w:r>
    </w:p>
    <w:p w14:paraId="4D56BA27" w14:textId="77777777" w:rsidR="00AE0A86" w:rsidRPr="00097900" w:rsidRDefault="00000000" w:rsidP="001C21D0">
      <w:pPr>
        <w:keepNext/>
        <w:keepLines/>
        <w:spacing w:after="0"/>
        <w:rPr>
          <w:rFonts w:ascii="Arial" w:hAnsi="Arial" w:cs="Arial"/>
        </w:rPr>
      </w:pPr>
      <w:r w:rsidRPr="00097900">
        <w:rPr>
          <w:rFonts w:ascii="Arial" w:hAnsi="Arial" w:cs="Arial"/>
        </w:rPr>
        <w:t>3- Weight gain</w:t>
      </w:r>
    </w:p>
    <w:p w14:paraId="13304C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Akathisia</w:t>
      </w:r>
    </w:p>
    <w:p w14:paraId="3EEA042C" w14:textId="77777777" w:rsidR="00AE0A86" w:rsidRPr="00097900" w:rsidRDefault="00000000" w:rsidP="001C21D0">
      <w:pPr>
        <w:keepNext/>
        <w:keepLines/>
        <w:spacing w:after="0"/>
        <w:rPr>
          <w:rFonts w:ascii="Arial" w:hAnsi="Arial" w:cs="Arial"/>
        </w:rPr>
      </w:pPr>
      <w:r w:rsidRPr="00097900">
        <w:rPr>
          <w:rFonts w:ascii="Arial" w:hAnsi="Arial" w:cs="Arial"/>
        </w:rPr>
        <w:t>5- Delusions</w:t>
      </w:r>
    </w:p>
    <w:p w14:paraId="32AEEC6B" w14:textId="77777777" w:rsidR="00AE0A86" w:rsidRPr="00097900" w:rsidRDefault="00AE0A86" w:rsidP="001C21D0">
      <w:pPr>
        <w:spacing w:after="0"/>
        <w:rPr>
          <w:rFonts w:ascii="Arial" w:hAnsi="Arial" w:cs="Arial"/>
        </w:rPr>
      </w:pPr>
    </w:p>
    <w:p w14:paraId="7BB095F1" w14:textId="77777777" w:rsidR="00AE0A86" w:rsidRPr="00097900" w:rsidRDefault="00000000" w:rsidP="001C21D0">
      <w:pPr>
        <w:keepNext/>
        <w:keepLines/>
        <w:spacing w:after="0"/>
        <w:rPr>
          <w:rFonts w:ascii="Arial" w:hAnsi="Arial" w:cs="Arial"/>
        </w:rPr>
      </w:pPr>
      <w:r w:rsidRPr="00097900">
        <w:rPr>
          <w:rFonts w:ascii="Arial" w:hAnsi="Arial" w:cs="Arial"/>
        </w:rPr>
        <w:t>Q1662. What is the best treatment for severe agitation in an elderly patient overnight?</w:t>
      </w:r>
    </w:p>
    <w:p w14:paraId="40752C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Haloperidol</w:t>
      </w:r>
    </w:p>
    <w:p w14:paraId="6A4922A3" w14:textId="77777777" w:rsidR="00AE0A86" w:rsidRPr="00097900" w:rsidRDefault="00000000" w:rsidP="001C21D0">
      <w:pPr>
        <w:keepNext/>
        <w:keepLines/>
        <w:spacing w:after="0"/>
        <w:rPr>
          <w:rFonts w:ascii="Arial" w:hAnsi="Arial" w:cs="Arial"/>
        </w:rPr>
      </w:pPr>
      <w:r w:rsidRPr="00097900">
        <w:rPr>
          <w:rFonts w:ascii="Arial" w:hAnsi="Arial" w:cs="Arial"/>
        </w:rPr>
        <w:t>2- Diazepam</w:t>
      </w:r>
    </w:p>
    <w:p w14:paraId="12C2BD4E" w14:textId="77777777" w:rsidR="00AE0A86" w:rsidRPr="00097900" w:rsidRDefault="00000000" w:rsidP="001C21D0">
      <w:pPr>
        <w:keepNext/>
        <w:keepLines/>
        <w:spacing w:after="0"/>
        <w:rPr>
          <w:rFonts w:ascii="Arial" w:hAnsi="Arial" w:cs="Arial"/>
        </w:rPr>
      </w:pPr>
      <w:r w:rsidRPr="00097900">
        <w:rPr>
          <w:rFonts w:ascii="Arial" w:hAnsi="Arial" w:cs="Arial"/>
        </w:rPr>
        <w:t>3- Doxylamine</w:t>
      </w:r>
    </w:p>
    <w:p w14:paraId="53E51700" w14:textId="77777777" w:rsidR="00AE0A86" w:rsidRPr="00097900" w:rsidRDefault="00000000" w:rsidP="001C21D0">
      <w:pPr>
        <w:keepNext/>
        <w:keepLines/>
        <w:spacing w:after="0"/>
        <w:rPr>
          <w:rFonts w:ascii="Arial" w:hAnsi="Arial" w:cs="Arial"/>
        </w:rPr>
      </w:pPr>
      <w:r w:rsidRPr="00097900">
        <w:rPr>
          <w:rFonts w:ascii="Arial" w:hAnsi="Arial" w:cs="Arial"/>
        </w:rPr>
        <w:t>4- Temazepam</w:t>
      </w:r>
    </w:p>
    <w:p w14:paraId="16B047A6" w14:textId="77777777" w:rsidR="00AE0A86" w:rsidRPr="00097900" w:rsidRDefault="00000000" w:rsidP="001C21D0">
      <w:pPr>
        <w:keepNext/>
        <w:keepLines/>
        <w:spacing w:after="0"/>
        <w:rPr>
          <w:rFonts w:ascii="Arial" w:hAnsi="Arial" w:cs="Arial"/>
        </w:rPr>
      </w:pPr>
      <w:r w:rsidRPr="00097900">
        <w:rPr>
          <w:rFonts w:ascii="Arial" w:hAnsi="Arial" w:cs="Arial"/>
        </w:rPr>
        <w:t>5- Chlorpromazine</w:t>
      </w:r>
    </w:p>
    <w:p w14:paraId="03B96D52" w14:textId="77777777" w:rsidR="00AE0A86" w:rsidRPr="00097900" w:rsidRDefault="00AE0A86" w:rsidP="001C21D0">
      <w:pPr>
        <w:spacing w:after="0"/>
        <w:rPr>
          <w:rFonts w:ascii="Arial" w:hAnsi="Arial" w:cs="Arial"/>
        </w:rPr>
      </w:pPr>
    </w:p>
    <w:p w14:paraId="7BA3973C" w14:textId="77777777" w:rsidR="00AE0A86" w:rsidRPr="00097900" w:rsidRDefault="00000000" w:rsidP="001C21D0">
      <w:pPr>
        <w:keepNext/>
        <w:keepLines/>
        <w:spacing w:after="0"/>
        <w:rPr>
          <w:rFonts w:ascii="Arial" w:hAnsi="Arial" w:cs="Arial"/>
        </w:rPr>
      </w:pPr>
      <w:r w:rsidRPr="00097900">
        <w:rPr>
          <w:rFonts w:ascii="Arial" w:hAnsi="Arial" w:cs="Arial"/>
        </w:rPr>
        <w:t>Q1663. Which is not a side effect of lithium?</w:t>
      </w:r>
    </w:p>
    <w:p w14:paraId="4DEDDEB1" w14:textId="77777777" w:rsidR="00AE0A86" w:rsidRPr="00097900" w:rsidRDefault="00000000" w:rsidP="001C21D0">
      <w:pPr>
        <w:keepNext/>
        <w:keepLines/>
        <w:spacing w:after="0"/>
        <w:rPr>
          <w:rFonts w:ascii="Arial" w:hAnsi="Arial" w:cs="Arial"/>
        </w:rPr>
      </w:pPr>
      <w:r w:rsidRPr="00097900">
        <w:rPr>
          <w:rFonts w:ascii="Arial" w:hAnsi="Arial" w:cs="Arial"/>
        </w:rPr>
        <w:t>1- Polyuria</w:t>
      </w:r>
    </w:p>
    <w:p w14:paraId="39851C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Red eye</w:t>
      </w:r>
    </w:p>
    <w:p w14:paraId="42B33D6F"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7148B1E6" w14:textId="77777777" w:rsidR="00AE0A86" w:rsidRPr="00097900" w:rsidRDefault="00000000" w:rsidP="001C21D0">
      <w:pPr>
        <w:keepNext/>
        <w:keepLines/>
        <w:spacing w:after="0"/>
        <w:rPr>
          <w:rFonts w:ascii="Arial" w:hAnsi="Arial" w:cs="Arial"/>
        </w:rPr>
      </w:pPr>
      <w:r w:rsidRPr="00097900">
        <w:rPr>
          <w:rFonts w:ascii="Arial" w:hAnsi="Arial" w:cs="Arial"/>
        </w:rPr>
        <w:t>4- Weight gain</w:t>
      </w:r>
    </w:p>
    <w:p w14:paraId="0CDDB7F3" w14:textId="77777777" w:rsidR="00AE0A86" w:rsidRPr="00097900" w:rsidRDefault="00000000" w:rsidP="001C21D0">
      <w:pPr>
        <w:keepNext/>
        <w:keepLines/>
        <w:spacing w:after="0"/>
        <w:rPr>
          <w:rFonts w:ascii="Arial" w:hAnsi="Arial" w:cs="Arial"/>
        </w:rPr>
      </w:pPr>
      <w:r w:rsidRPr="00097900">
        <w:rPr>
          <w:rFonts w:ascii="Arial" w:hAnsi="Arial" w:cs="Arial"/>
        </w:rPr>
        <w:t>5- Tremor</w:t>
      </w:r>
    </w:p>
    <w:p w14:paraId="30E68E44" w14:textId="77777777" w:rsidR="00AE0A86" w:rsidRPr="00097900" w:rsidRDefault="00AE0A86" w:rsidP="001C21D0">
      <w:pPr>
        <w:spacing w:after="0"/>
        <w:rPr>
          <w:rFonts w:ascii="Arial" w:hAnsi="Arial" w:cs="Arial"/>
        </w:rPr>
      </w:pPr>
    </w:p>
    <w:p w14:paraId="17EC87E5" w14:textId="4957D20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19808" behindDoc="1" locked="0" layoutInCell="1" allowOverlap="1" wp14:anchorId="49219A2E" wp14:editId="136063B0">
                <wp:simplePos x="0" y="0"/>
                <wp:positionH relativeFrom="page">
                  <wp:posOffset>3886200</wp:posOffset>
                </wp:positionH>
                <wp:positionV relativeFrom="page">
                  <wp:posOffset>182880</wp:posOffset>
                </wp:positionV>
                <wp:extent cx="0" cy="9692640"/>
                <wp:effectExtent l="57150" t="19050" r="76200" b="80010"/>
                <wp:wrapNone/>
                <wp:docPr id="997728961"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9437F9" id="Straight Connector 194" o:spid="_x0000_s1026" style="position:absolute;z-index:-251996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Q1664. Which of the following suggests a poor prognosis at the first episode of schizophrenia?</w:t>
      </w:r>
    </w:p>
    <w:p w14:paraId="682610B7" w14:textId="77777777" w:rsidR="00AE0A86" w:rsidRPr="00097900" w:rsidRDefault="00000000" w:rsidP="001C21D0">
      <w:pPr>
        <w:keepNext/>
        <w:keepLines/>
        <w:spacing w:after="0"/>
        <w:rPr>
          <w:rFonts w:ascii="Arial" w:hAnsi="Arial" w:cs="Arial"/>
        </w:rPr>
      </w:pPr>
      <w:r w:rsidRPr="00097900">
        <w:rPr>
          <w:rFonts w:ascii="Arial" w:hAnsi="Arial" w:cs="Arial"/>
        </w:rPr>
        <w:t>1- ADHD diagnosis</w:t>
      </w:r>
    </w:p>
    <w:p w14:paraId="175C22FC" w14:textId="77777777" w:rsidR="00AE0A86" w:rsidRPr="00097900" w:rsidRDefault="00000000" w:rsidP="001C21D0">
      <w:pPr>
        <w:keepNext/>
        <w:keepLines/>
        <w:spacing w:after="0"/>
        <w:rPr>
          <w:rFonts w:ascii="Arial" w:hAnsi="Arial" w:cs="Arial"/>
        </w:rPr>
      </w:pPr>
      <w:r w:rsidRPr="00097900">
        <w:rPr>
          <w:rFonts w:ascii="Arial" w:hAnsi="Arial" w:cs="Arial"/>
        </w:rPr>
        <w:t>2- A recent bereavement</w:t>
      </w:r>
    </w:p>
    <w:p w14:paraId="44B6E39B" w14:textId="77777777" w:rsidR="00AE0A86" w:rsidRPr="00097900" w:rsidRDefault="00000000" w:rsidP="001C21D0">
      <w:pPr>
        <w:keepNext/>
        <w:keepLines/>
        <w:spacing w:after="0"/>
        <w:rPr>
          <w:rFonts w:ascii="Arial" w:hAnsi="Arial" w:cs="Arial"/>
        </w:rPr>
      </w:pPr>
      <w:r w:rsidRPr="00097900">
        <w:rPr>
          <w:rFonts w:ascii="Arial" w:hAnsi="Arial" w:cs="Arial"/>
        </w:rPr>
        <w:t>3- A family history of depression</w:t>
      </w:r>
    </w:p>
    <w:p w14:paraId="374684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Low intelligence</w:t>
      </w:r>
    </w:p>
    <w:p w14:paraId="2760AD79" w14:textId="77777777" w:rsidR="00AE0A86" w:rsidRPr="00097900" w:rsidRDefault="00000000" w:rsidP="001C21D0">
      <w:pPr>
        <w:keepNext/>
        <w:keepLines/>
        <w:spacing w:after="0"/>
        <w:rPr>
          <w:rFonts w:ascii="Arial" w:hAnsi="Arial" w:cs="Arial"/>
        </w:rPr>
      </w:pPr>
      <w:r w:rsidRPr="00097900">
        <w:rPr>
          <w:rFonts w:ascii="Arial" w:hAnsi="Arial" w:cs="Arial"/>
        </w:rPr>
        <w:t>5- Sudden onset</w:t>
      </w:r>
    </w:p>
    <w:p w14:paraId="42EBB301" w14:textId="77777777" w:rsidR="00AE0A86" w:rsidRPr="00097900" w:rsidRDefault="00AE0A86" w:rsidP="001C21D0">
      <w:pPr>
        <w:spacing w:after="0"/>
        <w:rPr>
          <w:rFonts w:ascii="Arial" w:hAnsi="Arial" w:cs="Arial"/>
        </w:rPr>
      </w:pPr>
    </w:p>
    <w:p w14:paraId="673F021B" w14:textId="77777777" w:rsidR="00AE0A86" w:rsidRPr="00097900" w:rsidRDefault="00000000" w:rsidP="001C21D0">
      <w:pPr>
        <w:keepNext/>
        <w:keepLines/>
        <w:spacing w:after="0"/>
        <w:rPr>
          <w:rFonts w:ascii="Arial" w:hAnsi="Arial" w:cs="Arial"/>
        </w:rPr>
      </w:pPr>
      <w:r w:rsidRPr="00097900">
        <w:rPr>
          <w:rFonts w:ascii="Arial" w:hAnsi="Arial" w:cs="Arial"/>
        </w:rPr>
        <w:t>Q1665. Which is the strongest indicator of schizophrenia?</w:t>
      </w:r>
    </w:p>
    <w:p w14:paraId="7740B0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Lack of insight</w:t>
      </w:r>
    </w:p>
    <w:p w14:paraId="07BA7824" w14:textId="77777777" w:rsidR="00AE0A86" w:rsidRPr="00097900" w:rsidRDefault="00000000" w:rsidP="001C21D0">
      <w:pPr>
        <w:keepNext/>
        <w:keepLines/>
        <w:spacing w:after="0"/>
        <w:rPr>
          <w:rFonts w:ascii="Arial" w:hAnsi="Arial" w:cs="Arial"/>
        </w:rPr>
      </w:pPr>
      <w:r w:rsidRPr="00097900">
        <w:rPr>
          <w:rFonts w:ascii="Arial" w:hAnsi="Arial" w:cs="Arial"/>
        </w:rPr>
        <w:t>2- Auditory hallucinations</w:t>
      </w:r>
    </w:p>
    <w:p w14:paraId="179FB1E8" w14:textId="77777777" w:rsidR="00AE0A86" w:rsidRPr="00097900" w:rsidRDefault="00000000" w:rsidP="001C21D0">
      <w:pPr>
        <w:keepNext/>
        <w:keepLines/>
        <w:spacing w:after="0"/>
        <w:rPr>
          <w:rFonts w:ascii="Arial" w:hAnsi="Arial" w:cs="Arial"/>
        </w:rPr>
      </w:pPr>
      <w:r w:rsidRPr="00097900">
        <w:rPr>
          <w:rFonts w:ascii="Arial" w:hAnsi="Arial" w:cs="Arial"/>
        </w:rPr>
        <w:t>3- Agitation</w:t>
      </w:r>
    </w:p>
    <w:p w14:paraId="6478C6EE" w14:textId="77777777" w:rsidR="00AE0A86" w:rsidRPr="00097900" w:rsidRDefault="00000000" w:rsidP="001C21D0">
      <w:pPr>
        <w:keepNext/>
        <w:keepLines/>
        <w:spacing w:after="0"/>
        <w:rPr>
          <w:rFonts w:ascii="Arial" w:hAnsi="Arial" w:cs="Arial"/>
        </w:rPr>
      </w:pPr>
      <w:r w:rsidRPr="00097900">
        <w:rPr>
          <w:rFonts w:ascii="Arial" w:hAnsi="Arial" w:cs="Arial"/>
        </w:rPr>
        <w:t>4- Social isolation</w:t>
      </w:r>
    </w:p>
    <w:p w14:paraId="08747467" w14:textId="77777777" w:rsidR="00AE0A86" w:rsidRPr="00097900" w:rsidRDefault="00000000" w:rsidP="001C21D0">
      <w:pPr>
        <w:keepNext/>
        <w:keepLines/>
        <w:spacing w:after="0"/>
        <w:rPr>
          <w:rFonts w:ascii="Arial" w:hAnsi="Arial" w:cs="Arial"/>
        </w:rPr>
      </w:pPr>
      <w:r w:rsidRPr="00097900">
        <w:rPr>
          <w:rFonts w:ascii="Arial" w:hAnsi="Arial" w:cs="Arial"/>
        </w:rPr>
        <w:t>5- Headaches</w:t>
      </w:r>
    </w:p>
    <w:p w14:paraId="76A24205" w14:textId="77777777" w:rsidR="00AE0A86" w:rsidRPr="00097900" w:rsidRDefault="00AE0A86" w:rsidP="001C21D0">
      <w:pPr>
        <w:spacing w:after="0"/>
        <w:rPr>
          <w:rFonts w:ascii="Arial" w:hAnsi="Arial" w:cs="Arial"/>
        </w:rPr>
      </w:pPr>
    </w:p>
    <w:p w14:paraId="49CBB945" w14:textId="77777777" w:rsidR="00AE0A86" w:rsidRPr="00097900" w:rsidRDefault="00000000" w:rsidP="001C21D0">
      <w:pPr>
        <w:keepNext/>
        <w:keepLines/>
        <w:spacing w:after="0"/>
        <w:rPr>
          <w:rFonts w:ascii="Arial" w:hAnsi="Arial" w:cs="Arial"/>
        </w:rPr>
      </w:pPr>
      <w:r w:rsidRPr="00097900">
        <w:rPr>
          <w:rFonts w:ascii="Arial" w:hAnsi="Arial" w:cs="Arial"/>
        </w:rPr>
        <w:t>Q1666. A 24 year old unemployed gentleman presents to his GP complaining that aliens are beaming rays to his head that insert thoughts and pass on his own thoughts to them. He can hear voices discussing what they are going to do to hurt him and he describes an unknown force that can move his fingers out with his control. He states that when they are inserting thoughts he can taste an indescribable taste. It started 6 months ago and he thinks that his GP could help him capture his thoughts again. Examination is unremarkable. What is the diagnosis?</w:t>
      </w:r>
    </w:p>
    <w:p w14:paraId="278F64DC" w14:textId="77777777" w:rsidR="00AE0A86" w:rsidRPr="00097900" w:rsidRDefault="00000000" w:rsidP="001C21D0">
      <w:pPr>
        <w:keepNext/>
        <w:keepLines/>
        <w:spacing w:after="0"/>
        <w:rPr>
          <w:rFonts w:ascii="Arial" w:hAnsi="Arial" w:cs="Arial"/>
        </w:rPr>
      </w:pPr>
      <w:r w:rsidRPr="00097900">
        <w:rPr>
          <w:rFonts w:ascii="Arial" w:hAnsi="Arial" w:cs="Arial"/>
        </w:rPr>
        <w:t>1- Major depression</w:t>
      </w:r>
    </w:p>
    <w:p w14:paraId="431D08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Paranoid schizophrenia</w:t>
      </w:r>
    </w:p>
    <w:p w14:paraId="4BE60D8F" w14:textId="77777777" w:rsidR="00AE0A86" w:rsidRPr="00097900" w:rsidRDefault="00000000" w:rsidP="001C21D0">
      <w:pPr>
        <w:keepNext/>
        <w:keepLines/>
        <w:spacing w:after="0"/>
        <w:rPr>
          <w:rFonts w:ascii="Arial" w:hAnsi="Arial" w:cs="Arial"/>
        </w:rPr>
      </w:pPr>
      <w:r w:rsidRPr="00097900">
        <w:rPr>
          <w:rFonts w:ascii="Arial" w:hAnsi="Arial" w:cs="Arial"/>
        </w:rPr>
        <w:t>3- Bipolar disorder</w:t>
      </w:r>
    </w:p>
    <w:p w14:paraId="53A3164B" w14:textId="77777777" w:rsidR="00AE0A86" w:rsidRPr="00097900" w:rsidRDefault="00000000" w:rsidP="001C21D0">
      <w:pPr>
        <w:keepNext/>
        <w:keepLines/>
        <w:spacing w:after="0"/>
        <w:rPr>
          <w:rFonts w:ascii="Arial" w:hAnsi="Arial" w:cs="Arial"/>
        </w:rPr>
      </w:pPr>
      <w:r w:rsidRPr="00097900">
        <w:rPr>
          <w:rFonts w:ascii="Arial" w:hAnsi="Arial" w:cs="Arial"/>
        </w:rPr>
        <w:t>4- Schizotypal personality disorder</w:t>
      </w:r>
    </w:p>
    <w:p w14:paraId="329B11F0" w14:textId="77777777" w:rsidR="00AE0A86" w:rsidRPr="00097900" w:rsidRDefault="00000000" w:rsidP="001C21D0">
      <w:pPr>
        <w:keepNext/>
        <w:keepLines/>
        <w:spacing w:after="0"/>
        <w:rPr>
          <w:rFonts w:ascii="Arial" w:hAnsi="Arial" w:cs="Arial"/>
        </w:rPr>
      </w:pPr>
      <w:r w:rsidRPr="00097900">
        <w:rPr>
          <w:rFonts w:ascii="Arial" w:hAnsi="Arial" w:cs="Arial"/>
        </w:rPr>
        <w:t>5- Drug induced psychosis</w:t>
      </w:r>
    </w:p>
    <w:p w14:paraId="020C041A" w14:textId="77777777" w:rsidR="00AE0A86" w:rsidRPr="00097900" w:rsidRDefault="00AE0A86" w:rsidP="001C21D0">
      <w:pPr>
        <w:spacing w:after="0"/>
        <w:rPr>
          <w:rFonts w:ascii="Arial" w:hAnsi="Arial" w:cs="Arial"/>
        </w:rPr>
      </w:pPr>
    </w:p>
    <w:p w14:paraId="2205F9BE" w14:textId="77777777" w:rsidR="00AE0A86" w:rsidRPr="00097900" w:rsidRDefault="00000000" w:rsidP="001C21D0">
      <w:pPr>
        <w:keepNext/>
        <w:keepLines/>
        <w:spacing w:after="0"/>
        <w:rPr>
          <w:rFonts w:ascii="Arial" w:hAnsi="Arial" w:cs="Arial"/>
        </w:rPr>
      </w:pPr>
      <w:r w:rsidRPr="00097900">
        <w:rPr>
          <w:rFonts w:ascii="Arial" w:hAnsi="Arial" w:cs="Arial"/>
        </w:rPr>
        <w:t>Q1667. Which of the following is false regarding obsessive compulsive disorder?</w:t>
      </w:r>
    </w:p>
    <w:p w14:paraId="5A4AAC84" w14:textId="77777777" w:rsidR="00AE0A86" w:rsidRPr="00097900" w:rsidRDefault="00000000" w:rsidP="001C21D0">
      <w:pPr>
        <w:keepNext/>
        <w:keepLines/>
        <w:spacing w:after="0"/>
        <w:rPr>
          <w:rFonts w:ascii="Arial" w:hAnsi="Arial" w:cs="Arial"/>
        </w:rPr>
      </w:pPr>
      <w:r w:rsidRPr="00097900">
        <w:rPr>
          <w:rFonts w:ascii="Arial" w:hAnsi="Arial" w:cs="Arial"/>
        </w:rPr>
        <w:t>1- CBT is an effective treatment</w:t>
      </w:r>
    </w:p>
    <w:p w14:paraId="7DC92129" w14:textId="77777777" w:rsidR="00AE0A86" w:rsidRPr="00097900" w:rsidRDefault="00000000" w:rsidP="001C21D0">
      <w:pPr>
        <w:keepNext/>
        <w:keepLines/>
        <w:spacing w:after="0"/>
        <w:rPr>
          <w:rFonts w:ascii="Arial" w:hAnsi="Arial" w:cs="Arial"/>
        </w:rPr>
      </w:pPr>
      <w:r w:rsidRPr="00097900">
        <w:rPr>
          <w:rFonts w:ascii="Arial" w:hAnsi="Arial" w:cs="Arial"/>
        </w:rPr>
        <w:t>2- The chance of developing OCD is increased if you have a first degree relative</w:t>
      </w:r>
    </w:p>
    <w:p w14:paraId="280A20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dose of SSRI needed to treat OCD is lower than depression</w:t>
      </w:r>
    </w:p>
    <w:p w14:paraId="27916D6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Clomipramine may be trialed if SSRIs </w:t>
      </w:r>
      <w:proofErr w:type="spellStart"/>
      <w:r w:rsidRPr="00097900">
        <w:rPr>
          <w:rFonts w:ascii="Arial" w:hAnsi="Arial" w:cs="Arial"/>
        </w:rPr>
        <w:t>dont</w:t>
      </w:r>
      <w:proofErr w:type="spellEnd"/>
      <w:r w:rsidRPr="00097900">
        <w:rPr>
          <w:rFonts w:ascii="Arial" w:hAnsi="Arial" w:cs="Arial"/>
        </w:rPr>
        <w:t xml:space="preserve"> prove effective</w:t>
      </w:r>
    </w:p>
    <w:p w14:paraId="111F6190" w14:textId="77777777" w:rsidR="00AE0A86" w:rsidRPr="00097900" w:rsidRDefault="00000000" w:rsidP="001C21D0">
      <w:pPr>
        <w:keepNext/>
        <w:keepLines/>
        <w:spacing w:after="0"/>
        <w:rPr>
          <w:rFonts w:ascii="Arial" w:hAnsi="Arial" w:cs="Arial"/>
        </w:rPr>
      </w:pPr>
      <w:r w:rsidRPr="00097900">
        <w:rPr>
          <w:rFonts w:ascii="Arial" w:hAnsi="Arial" w:cs="Arial"/>
        </w:rPr>
        <w:t>5- Surgery on the cingulate cortex is a last resort but effective treatment in 30% of patients</w:t>
      </w:r>
    </w:p>
    <w:p w14:paraId="7BEE93EC" w14:textId="77777777" w:rsidR="00AE0A86" w:rsidRPr="00097900" w:rsidRDefault="00AE0A86" w:rsidP="001C21D0">
      <w:pPr>
        <w:spacing w:after="0"/>
        <w:rPr>
          <w:rFonts w:ascii="Arial" w:hAnsi="Arial" w:cs="Arial"/>
        </w:rPr>
      </w:pPr>
    </w:p>
    <w:p w14:paraId="0AADB0EF" w14:textId="77777777" w:rsidR="00AE0A86" w:rsidRPr="00097900" w:rsidRDefault="00000000" w:rsidP="001C21D0">
      <w:pPr>
        <w:keepNext/>
        <w:keepLines/>
        <w:spacing w:after="0"/>
        <w:rPr>
          <w:rFonts w:ascii="Arial" w:hAnsi="Arial" w:cs="Arial"/>
        </w:rPr>
      </w:pPr>
      <w:r w:rsidRPr="00097900">
        <w:rPr>
          <w:rFonts w:ascii="Arial" w:hAnsi="Arial" w:cs="Arial"/>
        </w:rPr>
        <w:t>Q1668. You have been asked to see a 41 year old patient with pain in their left eye. She has long standing depression and has recently been changed from fluoxetine to imipramine. What is the next best step?</w:t>
      </w:r>
    </w:p>
    <w:p w14:paraId="44697F64" w14:textId="77777777" w:rsidR="00AE0A86" w:rsidRPr="00097900" w:rsidRDefault="00000000" w:rsidP="001C21D0">
      <w:pPr>
        <w:keepNext/>
        <w:keepLines/>
        <w:spacing w:after="0"/>
        <w:rPr>
          <w:rFonts w:ascii="Arial" w:hAnsi="Arial" w:cs="Arial"/>
        </w:rPr>
      </w:pPr>
      <w:r w:rsidRPr="00097900">
        <w:rPr>
          <w:rFonts w:ascii="Arial" w:hAnsi="Arial" w:cs="Arial"/>
        </w:rPr>
        <w:t>1- CT head</w:t>
      </w:r>
    </w:p>
    <w:p w14:paraId="1E48EC82" w14:textId="77777777" w:rsidR="00AE0A86" w:rsidRPr="00097900" w:rsidRDefault="00000000" w:rsidP="001C21D0">
      <w:pPr>
        <w:keepNext/>
        <w:keepLines/>
        <w:spacing w:after="0"/>
        <w:rPr>
          <w:rFonts w:ascii="Arial" w:hAnsi="Arial" w:cs="Arial"/>
        </w:rPr>
      </w:pPr>
      <w:r w:rsidRPr="00097900">
        <w:rPr>
          <w:rFonts w:ascii="Arial" w:hAnsi="Arial" w:cs="Arial"/>
        </w:rPr>
        <w:t>2- Stop the imipramine, restart fluoxetine and refer back to their psychiatrist</w:t>
      </w:r>
    </w:p>
    <w:p w14:paraId="6EA5EE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Urgent </w:t>
      </w:r>
      <w:proofErr w:type="spellStart"/>
      <w:r w:rsidRPr="00097900">
        <w:rPr>
          <w:rFonts w:ascii="Arial" w:hAnsi="Arial" w:cs="Arial"/>
          <w:b/>
          <w:highlight w:val="yellow"/>
        </w:rPr>
        <w:t>opthalmological</w:t>
      </w:r>
      <w:proofErr w:type="spellEnd"/>
      <w:r w:rsidRPr="00097900">
        <w:rPr>
          <w:rFonts w:ascii="Arial" w:hAnsi="Arial" w:cs="Arial"/>
          <w:b/>
          <w:highlight w:val="yellow"/>
        </w:rPr>
        <w:t xml:space="preserve"> review</w:t>
      </w:r>
    </w:p>
    <w:p w14:paraId="6EAE071C" w14:textId="77777777" w:rsidR="00AE0A86" w:rsidRPr="00097900" w:rsidRDefault="00000000" w:rsidP="001C21D0">
      <w:pPr>
        <w:keepNext/>
        <w:keepLines/>
        <w:spacing w:after="0"/>
        <w:rPr>
          <w:rFonts w:ascii="Arial" w:hAnsi="Arial" w:cs="Arial"/>
        </w:rPr>
      </w:pPr>
      <w:r w:rsidRPr="00097900">
        <w:rPr>
          <w:rFonts w:ascii="Arial" w:hAnsi="Arial" w:cs="Arial"/>
        </w:rPr>
        <w:t>4- Consider the pain in psychological terms and explore a diagnosis of malingering</w:t>
      </w:r>
    </w:p>
    <w:p w14:paraId="2553BF2D" w14:textId="77777777" w:rsidR="00AE0A86" w:rsidRPr="00097900" w:rsidRDefault="00000000" w:rsidP="001C21D0">
      <w:pPr>
        <w:keepNext/>
        <w:keepLines/>
        <w:spacing w:after="0"/>
        <w:rPr>
          <w:rFonts w:ascii="Arial" w:hAnsi="Arial" w:cs="Arial"/>
        </w:rPr>
      </w:pPr>
      <w:r w:rsidRPr="00097900">
        <w:rPr>
          <w:rFonts w:ascii="Arial" w:hAnsi="Arial" w:cs="Arial"/>
        </w:rPr>
        <w:t>5- Analgesia</w:t>
      </w:r>
    </w:p>
    <w:p w14:paraId="18D9DA85" w14:textId="77777777" w:rsidR="00AE0A86" w:rsidRPr="00097900" w:rsidRDefault="00AE0A86" w:rsidP="001C21D0">
      <w:pPr>
        <w:spacing w:after="0"/>
        <w:rPr>
          <w:rFonts w:ascii="Arial" w:hAnsi="Arial" w:cs="Arial"/>
        </w:rPr>
      </w:pPr>
    </w:p>
    <w:p w14:paraId="78A0EA7E" w14:textId="77777777" w:rsidR="00AE0A86" w:rsidRPr="00097900" w:rsidRDefault="00000000" w:rsidP="001C21D0">
      <w:pPr>
        <w:keepNext/>
        <w:keepLines/>
        <w:spacing w:after="0"/>
        <w:rPr>
          <w:rFonts w:ascii="Arial" w:hAnsi="Arial" w:cs="Arial"/>
        </w:rPr>
      </w:pPr>
      <w:r w:rsidRPr="00097900">
        <w:rPr>
          <w:rFonts w:ascii="Arial" w:hAnsi="Arial" w:cs="Arial"/>
        </w:rPr>
        <w:t>Q1669. A 68 year old man is agitated and is suffering from insomnia during a hospital admission for an elective operation. He is very sensitive to noise and bright lights, and complains of sore muscles. He has a long history of anxiety and controlled hypertension. Examination and blood results are normal. What is the most likely problem?</w:t>
      </w:r>
    </w:p>
    <w:p w14:paraId="5050DD3B" w14:textId="77777777" w:rsidR="00AE0A86" w:rsidRPr="00097900" w:rsidRDefault="00000000" w:rsidP="001C21D0">
      <w:pPr>
        <w:keepNext/>
        <w:keepLines/>
        <w:spacing w:after="0"/>
        <w:rPr>
          <w:rFonts w:ascii="Arial" w:hAnsi="Arial" w:cs="Arial"/>
        </w:rPr>
      </w:pPr>
      <w:r w:rsidRPr="00097900">
        <w:rPr>
          <w:rFonts w:ascii="Arial" w:hAnsi="Arial" w:cs="Arial"/>
        </w:rPr>
        <w:t>1- PTSD</w:t>
      </w:r>
    </w:p>
    <w:p w14:paraId="49440B35" w14:textId="77777777" w:rsidR="00AE0A86" w:rsidRPr="00097900" w:rsidRDefault="00000000" w:rsidP="001C21D0">
      <w:pPr>
        <w:keepNext/>
        <w:keepLines/>
        <w:spacing w:after="0"/>
        <w:rPr>
          <w:rFonts w:ascii="Arial" w:hAnsi="Arial" w:cs="Arial"/>
        </w:rPr>
      </w:pPr>
      <w:r w:rsidRPr="00097900">
        <w:rPr>
          <w:rFonts w:ascii="Arial" w:hAnsi="Arial" w:cs="Arial"/>
        </w:rPr>
        <w:t>2- Sepsis</w:t>
      </w:r>
    </w:p>
    <w:p w14:paraId="526EC3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Benzodiazepine withdrawal</w:t>
      </w:r>
    </w:p>
    <w:p w14:paraId="7E5D371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Anaesthetic</w:t>
      </w:r>
      <w:proofErr w:type="spellEnd"/>
      <w:r w:rsidRPr="00097900">
        <w:rPr>
          <w:rFonts w:ascii="Arial" w:hAnsi="Arial" w:cs="Arial"/>
        </w:rPr>
        <w:t xml:space="preserve"> reaction</w:t>
      </w:r>
    </w:p>
    <w:p w14:paraId="59189CCB" w14:textId="77777777" w:rsidR="00AE0A86" w:rsidRPr="00097900" w:rsidRDefault="00000000" w:rsidP="001C21D0">
      <w:pPr>
        <w:keepNext/>
        <w:keepLines/>
        <w:spacing w:after="0"/>
        <w:rPr>
          <w:rFonts w:ascii="Arial" w:hAnsi="Arial" w:cs="Arial"/>
        </w:rPr>
      </w:pPr>
      <w:r w:rsidRPr="00097900">
        <w:rPr>
          <w:rFonts w:ascii="Arial" w:hAnsi="Arial" w:cs="Arial"/>
        </w:rPr>
        <w:t>5- Anxiety</w:t>
      </w:r>
    </w:p>
    <w:p w14:paraId="2043ED64" w14:textId="77777777" w:rsidR="00AE0A86" w:rsidRPr="00097900" w:rsidRDefault="00AE0A86" w:rsidP="001C21D0">
      <w:pPr>
        <w:spacing w:after="0"/>
        <w:rPr>
          <w:rFonts w:ascii="Arial" w:hAnsi="Arial" w:cs="Arial"/>
        </w:rPr>
      </w:pPr>
    </w:p>
    <w:p w14:paraId="68F6E067" w14:textId="77777777" w:rsidR="00AE0A86" w:rsidRPr="00097900" w:rsidRDefault="00000000" w:rsidP="001C21D0">
      <w:pPr>
        <w:keepNext/>
        <w:keepLines/>
        <w:spacing w:after="0"/>
        <w:rPr>
          <w:rFonts w:ascii="Arial" w:hAnsi="Arial" w:cs="Arial"/>
        </w:rPr>
      </w:pPr>
      <w:r w:rsidRPr="00097900">
        <w:rPr>
          <w:rFonts w:ascii="Arial" w:hAnsi="Arial" w:cs="Arial"/>
        </w:rPr>
        <w:t>Q1670. Which of the following gives the strongest indication that a suicide attempt was serious and not a cry for help?</w:t>
      </w:r>
    </w:p>
    <w:p w14:paraId="620BCFC5" w14:textId="77777777" w:rsidR="00AE0A86" w:rsidRPr="00097900" w:rsidRDefault="00000000" w:rsidP="001C21D0">
      <w:pPr>
        <w:keepNext/>
        <w:keepLines/>
        <w:spacing w:after="0"/>
        <w:rPr>
          <w:rFonts w:ascii="Arial" w:hAnsi="Arial" w:cs="Arial"/>
        </w:rPr>
      </w:pPr>
      <w:r w:rsidRPr="00097900">
        <w:rPr>
          <w:rFonts w:ascii="Arial" w:hAnsi="Arial" w:cs="Arial"/>
        </w:rPr>
        <w:t>1- Taking excessive amounts of paracetamol as the method</w:t>
      </w:r>
    </w:p>
    <w:p w14:paraId="7A2E982C" w14:textId="77777777" w:rsidR="00AE0A86" w:rsidRPr="00097900" w:rsidRDefault="00000000" w:rsidP="001C21D0">
      <w:pPr>
        <w:keepNext/>
        <w:keepLines/>
        <w:spacing w:after="0"/>
        <w:rPr>
          <w:rFonts w:ascii="Arial" w:hAnsi="Arial" w:cs="Arial"/>
        </w:rPr>
      </w:pPr>
      <w:r w:rsidRPr="00097900">
        <w:rPr>
          <w:rFonts w:ascii="Arial" w:hAnsi="Arial" w:cs="Arial"/>
        </w:rPr>
        <w:t>2- Drug addiction</w:t>
      </w:r>
    </w:p>
    <w:p w14:paraId="6890C77E" w14:textId="77777777" w:rsidR="00AE0A86" w:rsidRPr="00097900" w:rsidRDefault="00000000" w:rsidP="001C21D0">
      <w:pPr>
        <w:keepNext/>
        <w:keepLines/>
        <w:spacing w:after="0"/>
        <w:rPr>
          <w:rFonts w:ascii="Arial" w:hAnsi="Arial" w:cs="Arial"/>
        </w:rPr>
      </w:pPr>
      <w:r w:rsidRPr="00097900">
        <w:rPr>
          <w:rFonts w:ascii="Arial" w:hAnsi="Arial" w:cs="Arial"/>
        </w:rPr>
        <w:t>3- Did not make any final plans such as making a will or leaving a note</w:t>
      </w:r>
    </w:p>
    <w:p w14:paraId="154222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Timed so that intervention is highly unlikely and takes measures to prevent discovery or intervention</w:t>
      </w:r>
    </w:p>
    <w:p w14:paraId="2526571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Phoned the </w:t>
      </w:r>
      <w:proofErr w:type="spellStart"/>
      <w:r w:rsidRPr="00097900">
        <w:rPr>
          <w:rFonts w:ascii="Arial" w:hAnsi="Arial" w:cs="Arial"/>
        </w:rPr>
        <w:t>samaritans</w:t>
      </w:r>
      <w:proofErr w:type="spellEnd"/>
      <w:r w:rsidRPr="00097900">
        <w:rPr>
          <w:rFonts w:ascii="Arial" w:hAnsi="Arial" w:cs="Arial"/>
        </w:rPr>
        <w:t xml:space="preserve"> during the act</w:t>
      </w:r>
    </w:p>
    <w:p w14:paraId="4AE8DEE8" w14:textId="77777777" w:rsidR="00AE0A86" w:rsidRPr="00097900" w:rsidRDefault="00AE0A86" w:rsidP="001C21D0">
      <w:pPr>
        <w:spacing w:after="0"/>
        <w:rPr>
          <w:rFonts w:ascii="Arial" w:hAnsi="Arial" w:cs="Arial"/>
        </w:rPr>
      </w:pPr>
    </w:p>
    <w:p w14:paraId="62BC4F48" w14:textId="77777777" w:rsidR="00AE0A86" w:rsidRPr="00097900" w:rsidRDefault="00000000" w:rsidP="001C21D0">
      <w:pPr>
        <w:keepNext/>
        <w:keepLines/>
        <w:spacing w:after="0"/>
        <w:rPr>
          <w:rFonts w:ascii="Arial" w:hAnsi="Arial" w:cs="Arial"/>
        </w:rPr>
      </w:pPr>
      <w:r w:rsidRPr="00097900">
        <w:rPr>
          <w:rFonts w:ascii="Arial" w:hAnsi="Arial" w:cs="Arial"/>
        </w:rPr>
        <w:t>Q1671. Which of the following would suggest delirium rather than dementia?</w:t>
      </w:r>
    </w:p>
    <w:p w14:paraId="6D3A77A9" w14:textId="77777777" w:rsidR="00AE0A86" w:rsidRPr="00097900" w:rsidRDefault="00000000" w:rsidP="001C21D0">
      <w:pPr>
        <w:keepNext/>
        <w:keepLines/>
        <w:spacing w:after="0"/>
        <w:rPr>
          <w:rFonts w:ascii="Arial" w:hAnsi="Arial" w:cs="Arial"/>
        </w:rPr>
      </w:pPr>
      <w:r w:rsidRPr="00097900">
        <w:rPr>
          <w:rFonts w:ascii="Arial" w:hAnsi="Arial" w:cs="Arial"/>
        </w:rPr>
        <w:t>1- Confused more about the present than the past</w:t>
      </w:r>
    </w:p>
    <w:p w14:paraId="770D8DEB" w14:textId="77777777" w:rsidR="00AE0A86" w:rsidRPr="00097900" w:rsidRDefault="00000000" w:rsidP="001C21D0">
      <w:pPr>
        <w:keepNext/>
        <w:keepLines/>
        <w:spacing w:after="0"/>
        <w:rPr>
          <w:rFonts w:ascii="Arial" w:hAnsi="Arial" w:cs="Arial"/>
        </w:rPr>
      </w:pPr>
      <w:r w:rsidRPr="00097900">
        <w:rPr>
          <w:rFonts w:ascii="Arial" w:hAnsi="Arial" w:cs="Arial"/>
        </w:rPr>
        <w:t>2- Shouting</w:t>
      </w:r>
    </w:p>
    <w:p w14:paraId="5E0A76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Fluctuating level of consciousness</w:t>
      </w:r>
    </w:p>
    <w:p w14:paraId="52737ECD" w14:textId="77777777" w:rsidR="00AE0A86" w:rsidRPr="00097900" w:rsidRDefault="00000000" w:rsidP="001C21D0">
      <w:pPr>
        <w:keepNext/>
        <w:keepLines/>
        <w:spacing w:after="0"/>
        <w:rPr>
          <w:rFonts w:ascii="Arial" w:hAnsi="Arial" w:cs="Arial"/>
        </w:rPr>
      </w:pPr>
      <w:r w:rsidRPr="00097900">
        <w:rPr>
          <w:rFonts w:ascii="Arial" w:hAnsi="Arial" w:cs="Arial"/>
        </w:rPr>
        <w:t>4- No tearfulness</w:t>
      </w:r>
    </w:p>
    <w:p w14:paraId="33D46E6B" w14:textId="77777777" w:rsidR="00AE0A86" w:rsidRPr="00097900" w:rsidRDefault="00000000" w:rsidP="001C21D0">
      <w:pPr>
        <w:keepNext/>
        <w:keepLines/>
        <w:spacing w:after="0"/>
        <w:rPr>
          <w:rFonts w:ascii="Arial" w:hAnsi="Arial" w:cs="Arial"/>
        </w:rPr>
      </w:pPr>
      <w:r w:rsidRPr="00097900">
        <w:rPr>
          <w:rFonts w:ascii="Arial" w:hAnsi="Arial" w:cs="Arial"/>
        </w:rPr>
        <w:t>5- Low MMSE score</w:t>
      </w:r>
    </w:p>
    <w:p w14:paraId="779CC095" w14:textId="77777777" w:rsidR="00AE0A86" w:rsidRPr="00097900" w:rsidRDefault="00AE0A86" w:rsidP="001C21D0">
      <w:pPr>
        <w:spacing w:after="0"/>
        <w:rPr>
          <w:rFonts w:ascii="Arial" w:hAnsi="Arial" w:cs="Arial"/>
        </w:rPr>
      </w:pPr>
    </w:p>
    <w:p w14:paraId="5394F96E" w14:textId="05DC088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31072" behindDoc="1" locked="0" layoutInCell="1" allowOverlap="1" wp14:anchorId="653FFF94" wp14:editId="038F2434">
                <wp:simplePos x="0" y="0"/>
                <wp:positionH relativeFrom="page">
                  <wp:posOffset>3886200</wp:posOffset>
                </wp:positionH>
                <wp:positionV relativeFrom="page">
                  <wp:posOffset>182880</wp:posOffset>
                </wp:positionV>
                <wp:extent cx="0" cy="9692640"/>
                <wp:effectExtent l="57150" t="19050" r="76200" b="80010"/>
                <wp:wrapNone/>
                <wp:docPr id="1579921967"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061885" id="Straight Connector 195" o:spid="_x0000_s1026" style="position:absolute;z-index:-251985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Q1672. You are asked to see an 81 year old woman by her daughter. The daughter explains that her mother was started on </w:t>
      </w:r>
      <w:proofErr w:type="spellStart"/>
      <w:r w:rsidR="00000000" w:rsidRPr="00097900">
        <w:rPr>
          <w:rFonts w:ascii="Arial" w:hAnsi="Arial" w:cs="Arial"/>
        </w:rPr>
        <w:t>haliperidol</w:t>
      </w:r>
      <w:proofErr w:type="spellEnd"/>
      <w:r w:rsidR="00000000" w:rsidRPr="00097900">
        <w:rPr>
          <w:rFonts w:ascii="Arial" w:hAnsi="Arial" w:cs="Arial"/>
        </w:rPr>
        <w:t xml:space="preserve"> 3 days earlier and has become feverish and extremely confused. The daughter describes a progressive change in the mothers personality over the past 3 years. What is the most likely diagnosis?</w:t>
      </w:r>
    </w:p>
    <w:p w14:paraId="1531E0FB"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3590C5DD" w14:textId="77777777" w:rsidR="00AE0A86" w:rsidRPr="00097900" w:rsidRDefault="00000000" w:rsidP="001C21D0">
      <w:pPr>
        <w:keepNext/>
        <w:keepLines/>
        <w:spacing w:after="0"/>
        <w:rPr>
          <w:rFonts w:ascii="Arial" w:hAnsi="Arial" w:cs="Arial"/>
        </w:rPr>
      </w:pPr>
      <w:r w:rsidRPr="00097900">
        <w:rPr>
          <w:rFonts w:ascii="Arial" w:hAnsi="Arial" w:cs="Arial"/>
        </w:rPr>
        <w:t>2- TIA</w:t>
      </w:r>
    </w:p>
    <w:p w14:paraId="0E03907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Alzheimers</w:t>
      </w:r>
      <w:proofErr w:type="spellEnd"/>
    </w:p>
    <w:p w14:paraId="39CA15A0" w14:textId="77777777" w:rsidR="00AE0A86" w:rsidRPr="00097900" w:rsidRDefault="00000000" w:rsidP="001C21D0">
      <w:pPr>
        <w:keepNext/>
        <w:keepLines/>
        <w:spacing w:after="0"/>
        <w:rPr>
          <w:rFonts w:ascii="Arial" w:hAnsi="Arial" w:cs="Arial"/>
        </w:rPr>
      </w:pPr>
      <w:r w:rsidRPr="00097900">
        <w:rPr>
          <w:rFonts w:ascii="Arial" w:hAnsi="Arial" w:cs="Arial"/>
        </w:rPr>
        <w:t>4- Delerium</w:t>
      </w:r>
    </w:p>
    <w:p w14:paraId="18AC60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Neuroleptic malignant syndrome</w:t>
      </w:r>
    </w:p>
    <w:p w14:paraId="27F69D19" w14:textId="77777777" w:rsidR="00AE0A86" w:rsidRPr="00097900" w:rsidRDefault="00AE0A86" w:rsidP="001C21D0">
      <w:pPr>
        <w:spacing w:after="0"/>
        <w:rPr>
          <w:rFonts w:ascii="Arial" w:hAnsi="Arial" w:cs="Arial"/>
        </w:rPr>
      </w:pPr>
    </w:p>
    <w:p w14:paraId="3AF593FC" w14:textId="77777777" w:rsidR="00AE0A86" w:rsidRPr="00097900" w:rsidRDefault="00000000" w:rsidP="001C21D0">
      <w:pPr>
        <w:keepNext/>
        <w:keepLines/>
        <w:spacing w:after="0"/>
        <w:rPr>
          <w:rFonts w:ascii="Arial" w:hAnsi="Arial" w:cs="Arial"/>
        </w:rPr>
      </w:pPr>
      <w:r w:rsidRPr="00097900">
        <w:rPr>
          <w:rFonts w:ascii="Arial" w:hAnsi="Arial" w:cs="Arial"/>
        </w:rPr>
        <w:t>Q1673. Which of the following is not commonly found in a manic episode of bipolar disorder?</w:t>
      </w:r>
    </w:p>
    <w:p w14:paraId="7A3B04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Visual hallucinations</w:t>
      </w:r>
    </w:p>
    <w:p w14:paraId="4526FB82" w14:textId="77777777" w:rsidR="00AE0A86" w:rsidRPr="00097900" w:rsidRDefault="00000000" w:rsidP="001C21D0">
      <w:pPr>
        <w:keepNext/>
        <w:keepLines/>
        <w:spacing w:after="0"/>
        <w:rPr>
          <w:rFonts w:ascii="Arial" w:hAnsi="Arial" w:cs="Arial"/>
        </w:rPr>
      </w:pPr>
      <w:r w:rsidRPr="00097900">
        <w:rPr>
          <w:rFonts w:ascii="Arial" w:hAnsi="Arial" w:cs="Arial"/>
        </w:rPr>
        <w:t>2- Elevated mood</w:t>
      </w:r>
    </w:p>
    <w:p w14:paraId="038B7F93" w14:textId="77777777" w:rsidR="00AE0A86" w:rsidRPr="00097900" w:rsidRDefault="00000000" w:rsidP="001C21D0">
      <w:pPr>
        <w:keepNext/>
        <w:keepLines/>
        <w:spacing w:after="0"/>
        <w:rPr>
          <w:rFonts w:ascii="Arial" w:hAnsi="Arial" w:cs="Arial"/>
        </w:rPr>
      </w:pPr>
      <w:r w:rsidRPr="00097900">
        <w:rPr>
          <w:rFonts w:ascii="Arial" w:hAnsi="Arial" w:cs="Arial"/>
        </w:rPr>
        <w:t>3- Pressured speech</w:t>
      </w:r>
    </w:p>
    <w:p w14:paraId="19A9D99C" w14:textId="77777777" w:rsidR="00AE0A86" w:rsidRPr="00097900" w:rsidRDefault="00000000" w:rsidP="001C21D0">
      <w:pPr>
        <w:keepNext/>
        <w:keepLines/>
        <w:spacing w:after="0"/>
        <w:rPr>
          <w:rFonts w:ascii="Arial" w:hAnsi="Arial" w:cs="Arial"/>
        </w:rPr>
      </w:pPr>
      <w:r w:rsidRPr="00097900">
        <w:rPr>
          <w:rFonts w:ascii="Arial" w:hAnsi="Arial" w:cs="Arial"/>
        </w:rPr>
        <w:t>4- Hypersexuality</w:t>
      </w:r>
    </w:p>
    <w:p w14:paraId="240DF9C9" w14:textId="77777777" w:rsidR="00AE0A86" w:rsidRPr="00097900" w:rsidRDefault="00000000" w:rsidP="001C21D0">
      <w:pPr>
        <w:keepNext/>
        <w:keepLines/>
        <w:spacing w:after="0"/>
        <w:rPr>
          <w:rFonts w:ascii="Arial" w:hAnsi="Arial" w:cs="Arial"/>
        </w:rPr>
      </w:pPr>
      <w:r w:rsidRPr="00097900">
        <w:rPr>
          <w:rFonts w:ascii="Arial" w:hAnsi="Arial" w:cs="Arial"/>
        </w:rPr>
        <w:t>5- Low attention span</w:t>
      </w:r>
    </w:p>
    <w:p w14:paraId="47344BC4" w14:textId="77777777" w:rsidR="00AE0A86" w:rsidRPr="00097900" w:rsidRDefault="00AE0A86" w:rsidP="001C21D0">
      <w:pPr>
        <w:spacing w:after="0"/>
        <w:rPr>
          <w:rFonts w:ascii="Arial" w:hAnsi="Arial" w:cs="Arial"/>
        </w:rPr>
      </w:pPr>
    </w:p>
    <w:p w14:paraId="3C4B7D70" w14:textId="77777777" w:rsidR="00AE0A86" w:rsidRPr="00097900" w:rsidRDefault="00000000" w:rsidP="001C21D0">
      <w:pPr>
        <w:keepNext/>
        <w:keepLines/>
        <w:spacing w:after="0"/>
        <w:rPr>
          <w:rFonts w:ascii="Arial" w:hAnsi="Arial" w:cs="Arial"/>
        </w:rPr>
      </w:pPr>
      <w:r w:rsidRPr="00097900">
        <w:rPr>
          <w:rFonts w:ascii="Arial" w:hAnsi="Arial" w:cs="Arial"/>
        </w:rPr>
        <w:t>Q1674. Which of the following is common secondarily to alcohol abuse?</w:t>
      </w:r>
    </w:p>
    <w:p w14:paraId="371806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Morbid jealousy</w:t>
      </w:r>
    </w:p>
    <w:p w14:paraId="2FB8B4A4" w14:textId="77777777" w:rsidR="00AE0A86" w:rsidRPr="00097900" w:rsidRDefault="00000000" w:rsidP="001C21D0">
      <w:pPr>
        <w:keepNext/>
        <w:keepLines/>
        <w:spacing w:after="0"/>
        <w:rPr>
          <w:rFonts w:ascii="Arial" w:hAnsi="Arial" w:cs="Arial"/>
        </w:rPr>
      </w:pPr>
      <w:r w:rsidRPr="00097900">
        <w:rPr>
          <w:rFonts w:ascii="Arial" w:hAnsi="Arial" w:cs="Arial"/>
        </w:rPr>
        <w:t>2- Lower levels of bipolar syndrome</w:t>
      </w:r>
    </w:p>
    <w:p w14:paraId="5BF6BA6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Agorophobia</w:t>
      </w:r>
      <w:proofErr w:type="spellEnd"/>
    </w:p>
    <w:p w14:paraId="235A4F40" w14:textId="77777777" w:rsidR="00AE0A86" w:rsidRPr="00097900" w:rsidRDefault="00000000" w:rsidP="001C21D0">
      <w:pPr>
        <w:keepNext/>
        <w:keepLines/>
        <w:spacing w:after="0"/>
        <w:rPr>
          <w:rFonts w:ascii="Arial" w:hAnsi="Arial" w:cs="Arial"/>
        </w:rPr>
      </w:pPr>
      <w:r w:rsidRPr="00097900">
        <w:rPr>
          <w:rFonts w:ascii="Arial" w:hAnsi="Arial" w:cs="Arial"/>
        </w:rPr>
        <w:t>4- Increased creativity</w:t>
      </w:r>
    </w:p>
    <w:p w14:paraId="5A9EFC73" w14:textId="77777777" w:rsidR="00AE0A86" w:rsidRPr="00097900" w:rsidRDefault="00000000" w:rsidP="001C21D0">
      <w:pPr>
        <w:keepNext/>
        <w:keepLines/>
        <w:spacing w:after="0"/>
        <w:rPr>
          <w:rFonts w:ascii="Arial" w:hAnsi="Arial" w:cs="Arial"/>
        </w:rPr>
      </w:pPr>
      <w:r w:rsidRPr="00097900">
        <w:rPr>
          <w:rFonts w:ascii="Arial" w:hAnsi="Arial" w:cs="Arial"/>
        </w:rPr>
        <w:t>5- Depression</w:t>
      </w:r>
    </w:p>
    <w:p w14:paraId="2047BC71" w14:textId="77777777" w:rsidR="00AE0A86" w:rsidRPr="00097900" w:rsidRDefault="00AE0A86" w:rsidP="001C21D0">
      <w:pPr>
        <w:spacing w:after="0"/>
        <w:rPr>
          <w:rFonts w:ascii="Arial" w:hAnsi="Arial" w:cs="Arial"/>
        </w:rPr>
      </w:pPr>
    </w:p>
    <w:p w14:paraId="7B150DC5" w14:textId="77777777" w:rsidR="00AE0A86" w:rsidRPr="00097900" w:rsidRDefault="00000000" w:rsidP="001C21D0">
      <w:pPr>
        <w:keepNext/>
        <w:keepLines/>
        <w:spacing w:after="0"/>
        <w:rPr>
          <w:rFonts w:ascii="Arial" w:hAnsi="Arial" w:cs="Arial"/>
        </w:rPr>
      </w:pPr>
      <w:r w:rsidRPr="00097900">
        <w:rPr>
          <w:rFonts w:ascii="Arial" w:hAnsi="Arial" w:cs="Arial"/>
        </w:rPr>
        <w:t>Q1675. Which of the following supports a diagnosis of alcohol dependence syndrome?</w:t>
      </w:r>
    </w:p>
    <w:p w14:paraId="71BE2CC9" w14:textId="77777777" w:rsidR="00AE0A86" w:rsidRPr="00097900" w:rsidRDefault="00000000" w:rsidP="001C21D0">
      <w:pPr>
        <w:keepNext/>
        <w:keepLines/>
        <w:spacing w:after="0"/>
        <w:rPr>
          <w:rFonts w:ascii="Arial" w:hAnsi="Arial" w:cs="Arial"/>
        </w:rPr>
      </w:pPr>
      <w:r w:rsidRPr="00097900">
        <w:rPr>
          <w:rFonts w:ascii="Arial" w:hAnsi="Arial" w:cs="Arial"/>
        </w:rPr>
        <w:t>1- Drinking a variety of alcohol types</w:t>
      </w:r>
    </w:p>
    <w:p w14:paraId="27C8FC5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Drinking despite criminal </w:t>
      </w:r>
      <w:proofErr w:type="spellStart"/>
      <w:r w:rsidRPr="00097900">
        <w:rPr>
          <w:rFonts w:ascii="Arial" w:hAnsi="Arial" w:cs="Arial"/>
        </w:rPr>
        <w:t>convinctions</w:t>
      </w:r>
      <w:proofErr w:type="spellEnd"/>
      <w:r w:rsidRPr="00097900">
        <w:rPr>
          <w:rFonts w:ascii="Arial" w:hAnsi="Arial" w:cs="Arial"/>
        </w:rPr>
        <w:t xml:space="preserve"> related to drink</w:t>
      </w:r>
    </w:p>
    <w:p w14:paraId="6485E0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Continued drinking despite physical harm</w:t>
      </w:r>
    </w:p>
    <w:p w14:paraId="7F0B768B" w14:textId="77777777" w:rsidR="00AE0A86" w:rsidRPr="00097900" w:rsidRDefault="00000000" w:rsidP="001C21D0">
      <w:pPr>
        <w:keepNext/>
        <w:keepLines/>
        <w:spacing w:after="0"/>
        <w:rPr>
          <w:rFonts w:ascii="Arial" w:hAnsi="Arial" w:cs="Arial"/>
        </w:rPr>
      </w:pPr>
      <w:r w:rsidRPr="00097900">
        <w:rPr>
          <w:rFonts w:ascii="Arial" w:hAnsi="Arial" w:cs="Arial"/>
        </w:rPr>
        <w:t>4- History of falls</w:t>
      </w:r>
    </w:p>
    <w:p w14:paraId="75CFA210" w14:textId="77777777" w:rsidR="00AE0A86" w:rsidRPr="00097900" w:rsidRDefault="00000000" w:rsidP="001C21D0">
      <w:pPr>
        <w:keepNext/>
        <w:keepLines/>
        <w:spacing w:after="0"/>
        <w:rPr>
          <w:rFonts w:ascii="Arial" w:hAnsi="Arial" w:cs="Arial"/>
        </w:rPr>
      </w:pPr>
      <w:r w:rsidRPr="00097900">
        <w:rPr>
          <w:rFonts w:ascii="Arial" w:hAnsi="Arial" w:cs="Arial"/>
        </w:rPr>
        <w:t>5- Morbid jealousy</w:t>
      </w:r>
    </w:p>
    <w:p w14:paraId="39892B7C" w14:textId="77777777" w:rsidR="00AE0A86" w:rsidRPr="00097900" w:rsidRDefault="00AE0A86" w:rsidP="001C21D0">
      <w:pPr>
        <w:spacing w:after="0"/>
        <w:rPr>
          <w:rFonts w:ascii="Arial" w:hAnsi="Arial" w:cs="Arial"/>
        </w:rPr>
      </w:pPr>
    </w:p>
    <w:p w14:paraId="5E560EA2" w14:textId="77777777" w:rsidR="00AE0A86" w:rsidRPr="00097900" w:rsidRDefault="00000000" w:rsidP="001C21D0">
      <w:pPr>
        <w:keepNext/>
        <w:keepLines/>
        <w:spacing w:after="0"/>
        <w:rPr>
          <w:rFonts w:ascii="Arial" w:hAnsi="Arial" w:cs="Arial"/>
        </w:rPr>
      </w:pPr>
      <w:r w:rsidRPr="00097900">
        <w:rPr>
          <w:rFonts w:ascii="Arial" w:hAnsi="Arial" w:cs="Arial"/>
        </w:rPr>
        <w:t>Q1676. Which of the following suggests a good prognosis for anorexia?</w:t>
      </w:r>
    </w:p>
    <w:p w14:paraId="267C4DD8" w14:textId="77777777" w:rsidR="00AE0A86" w:rsidRPr="00097900" w:rsidRDefault="00000000" w:rsidP="001C21D0">
      <w:pPr>
        <w:keepNext/>
        <w:keepLines/>
        <w:spacing w:after="0"/>
        <w:rPr>
          <w:rFonts w:ascii="Arial" w:hAnsi="Arial" w:cs="Arial"/>
        </w:rPr>
      </w:pPr>
      <w:r w:rsidRPr="00097900">
        <w:rPr>
          <w:rFonts w:ascii="Arial" w:hAnsi="Arial" w:cs="Arial"/>
        </w:rPr>
        <w:t>1- Weight loss has not been severe</w:t>
      </w:r>
    </w:p>
    <w:p w14:paraId="09C32E04" w14:textId="77777777" w:rsidR="00AE0A86" w:rsidRPr="00097900" w:rsidRDefault="00000000" w:rsidP="001C21D0">
      <w:pPr>
        <w:keepNext/>
        <w:keepLines/>
        <w:spacing w:after="0"/>
        <w:rPr>
          <w:rFonts w:ascii="Arial" w:hAnsi="Arial" w:cs="Arial"/>
        </w:rPr>
      </w:pPr>
      <w:r w:rsidRPr="00097900">
        <w:rPr>
          <w:rFonts w:ascii="Arial" w:hAnsi="Arial" w:cs="Arial"/>
        </w:rPr>
        <w:t>2- Adult onset</w:t>
      </w:r>
    </w:p>
    <w:p w14:paraId="1FC8FB10" w14:textId="77777777" w:rsidR="00AE0A86" w:rsidRPr="00097900" w:rsidRDefault="00000000" w:rsidP="001C21D0">
      <w:pPr>
        <w:keepNext/>
        <w:keepLines/>
        <w:spacing w:after="0"/>
        <w:rPr>
          <w:rFonts w:ascii="Arial" w:hAnsi="Arial" w:cs="Arial"/>
        </w:rPr>
      </w:pPr>
      <w:r w:rsidRPr="00097900">
        <w:rPr>
          <w:rFonts w:ascii="Arial" w:hAnsi="Arial" w:cs="Arial"/>
        </w:rPr>
        <w:t>3- They do not exercise excessively</w:t>
      </w:r>
    </w:p>
    <w:p w14:paraId="7C5463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Short duration</w:t>
      </w:r>
    </w:p>
    <w:p w14:paraId="4C822139" w14:textId="77777777" w:rsidR="00AE0A86" w:rsidRPr="00097900" w:rsidRDefault="00000000" w:rsidP="001C21D0">
      <w:pPr>
        <w:keepNext/>
        <w:keepLines/>
        <w:spacing w:after="0"/>
        <w:rPr>
          <w:rFonts w:ascii="Arial" w:hAnsi="Arial" w:cs="Arial"/>
        </w:rPr>
      </w:pPr>
      <w:r w:rsidRPr="00097900">
        <w:rPr>
          <w:rFonts w:ascii="Arial" w:hAnsi="Arial" w:cs="Arial"/>
        </w:rPr>
        <w:t>5- No history of psychological problems</w:t>
      </w:r>
    </w:p>
    <w:p w14:paraId="374154F5" w14:textId="77777777" w:rsidR="00AE0A86" w:rsidRPr="00097900" w:rsidRDefault="00AE0A86" w:rsidP="001C21D0">
      <w:pPr>
        <w:spacing w:after="0"/>
        <w:rPr>
          <w:rFonts w:ascii="Arial" w:hAnsi="Arial" w:cs="Arial"/>
        </w:rPr>
      </w:pPr>
    </w:p>
    <w:p w14:paraId="60651F42" w14:textId="77777777" w:rsidR="00AE0A86" w:rsidRPr="00097900" w:rsidRDefault="00000000" w:rsidP="001C21D0">
      <w:pPr>
        <w:keepNext/>
        <w:keepLines/>
        <w:spacing w:after="0"/>
        <w:rPr>
          <w:rFonts w:ascii="Arial" w:hAnsi="Arial" w:cs="Arial"/>
        </w:rPr>
      </w:pPr>
      <w:r w:rsidRPr="00097900">
        <w:rPr>
          <w:rFonts w:ascii="Arial" w:hAnsi="Arial" w:cs="Arial"/>
        </w:rPr>
        <w:t>Q1677. What is the most common presenting symptom of anorexia nervosa?</w:t>
      </w:r>
    </w:p>
    <w:p w14:paraId="226D022B" w14:textId="77777777" w:rsidR="00AE0A86" w:rsidRPr="00097900" w:rsidRDefault="00000000" w:rsidP="001C21D0">
      <w:pPr>
        <w:keepNext/>
        <w:keepLines/>
        <w:spacing w:after="0"/>
        <w:rPr>
          <w:rFonts w:ascii="Arial" w:hAnsi="Arial" w:cs="Arial"/>
        </w:rPr>
      </w:pPr>
      <w:r w:rsidRPr="00097900">
        <w:rPr>
          <w:rFonts w:ascii="Arial" w:hAnsi="Arial" w:cs="Arial"/>
        </w:rPr>
        <w:t>1- Damaged teeth</w:t>
      </w:r>
    </w:p>
    <w:p w14:paraId="4AF8E145" w14:textId="77777777" w:rsidR="00AE0A86" w:rsidRPr="00097900" w:rsidRDefault="00000000" w:rsidP="001C21D0">
      <w:pPr>
        <w:keepNext/>
        <w:keepLines/>
        <w:spacing w:after="0"/>
        <w:rPr>
          <w:rFonts w:ascii="Arial" w:hAnsi="Arial" w:cs="Arial"/>
        </w:rPr>
      </w:pPr>
      <w:r w:rsidRPr="00097900">
        <w:rPr>
          <w:rFonts w:ascii="Arial" w:hAnsi="Arial" w:cs="Arial"/>
        </w:rPr>
        <w:t>2- Peripheral oedema</w:t>
      </w:r>
    </w:p>
    <w:p w14:paraId="48E6F0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Excessive physical activity</w:t>
      </w:r>
    </w:p>
    <w:p w14:paraId="5E922B5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Amenorrhoea</w:t>
      </w:r>
      <w:proofErr w:type="spellEnd"/>
    </w:p>
    <w:p w14:paraId="289534F8" w14:textId="77777777" w:rsidR="00AE0A86" w:rsidRPr="00097900" w:rsidRDefault="00000000" w:rsidP="001C21D0">
      <w:pPr>
        <w:keepNext/>
        <w:keepLines/>
        <w:spacing w:after="0"/>
        <w:rPr>
          <w:rFonts w:ascii="Arial" w:hAnsi="Arial" w:cs="Arial"/>
        </w:rPr>
      </w:pPr>
      <w:r w:rsidRPr="00097900">
        <w:rPr>
          <w:rFonts w:ascii="Arial" w:hAnsi="Arial" w:cs="Arial"/>
        </w:rPr>
        <w:t>5- Social isolation</w:t>
      </w:r>
    </w:p>
    <w:p w14:paraId="7F1DE6CE" w14:textId="77777777" w:rsidR="00AE0A86" w:rsidRPr="00097900" w:rsidRDefault="00AE0A86" w:rsidP="001C21D0">
      <w:pPr>
        <w:spacing w:after="0"/>
        <w:rPr>
          <w:rFonts w:ascii="Arial" w:hAnsi="Arial" w:cs="Arial"/>
        </w:rPr>
      </w:pPr>
    </w:p>
    <w:p w14:paraId="392C6F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Q1678. A 31 year old woman attends her GP as she </w:t>
      </w:r>
      <w:proofErr w:type="spellStart"/>
      <w:r w:rsidRPr="00097900">
        <w:rPr>
          <w:rFonts w:ascii="Arial" w:hAnsi="Arial" w:cs="Arial"/>
        </w:rPr>
        <w:t>cant</w:t>
      </w:r>
      <w:proofErr w:type="spellEnd"/>
      <w:r w:rsidRPr="00097900">
        <w:rPr>
          <w:rFonts w:ascii="Arial" w:hAnsi="Arial" w:cs="Arial"/>
        </w:rPr>
        <w:t xml:space="preserve"> stop worrying about most things in her life. She is worried about her job as she cannot concentrate and thinks she will be fired soon. She feels low in mood, cannot sleep well and </w:t>
      </w:r>
      <w:proofErr w:type="spellStart"/>
      <w:r w:rsidRPr="00097900">
        <w:rPr>
          <w:rFonts w:ascii="Arial" w:hAnsi="Arial" w:cs="Arial"/>
        </w:rPr>
        <w:t>hasnt</w:t>
      </w:r>
      <w:proofErr w:type="spellEnd"/>
      <w:r w:rsidRPr="00097900">
        <w:rPr>
          <w:rFonts w:ascii="Arial" w:hAnsi="Arial" w:cs="Arial"/>
        </w:rPr>
        <w:t xml:space="preserve"> been </w:t>
      </w:r>
      <w:proofErr w:type="spellStart"/>
      <w:r w:rsidRPr="00097900">
        <w:rPr>
          <w:rFonts w:ascii="Arial" w:hAnsi="Arial" w:cs="Arial"/>
        </w:rPr>
        <w:t>socialising</w:t>
      </w:r>
      <w:proofErr w:type="spellEnd"/>
      <w:r w:rsidRPr="00097900">
        <w:rPr>
          <w:rFonts w:ascii="Arial" w:hAnsi="Arial" w:cs="Arial"/>
        </w:rPr>
        <w:t xml:space="preserve"> for at least 9 months. What is the likely diagnosis?</w:t>
      </w:r>
    </w:p>
    <w:p w14:paraId="78BBE6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Generalised</w:t>
      </w:r>
      <w:proofErr w:type="spellEnd"/>
      <w:r w:rsidRPr="00097900">
        <w:rPr>
          <w:rFonts w:ascii="Arial" w:hAnsi="Arial" w:cs="Arial"/>
          <w:b/>
          <w:highlight w:val="yellow"/>
        </w:rPr>
        <w:t xml:space="preserve"> anxiety disorder</w:t>
      </w:r>
    </w:p>
    <w:p w14:paraId="5B7CA819" w14:textId="77777777" w:rsidR="00AE0A86" w:rsidRPr="00097900" w:rsidRDefault="00000000" w:rsidP="001C21D0">
      <w:pPr>
        <w:keepNext/>
        <w:keepLines/>
        <w:spacing w:after="0"/>
        <w:rPr>
          <w:rFonts w:ascii="Arial" w:hAnsi="Arial" w:cs="Arial"/>
        </w:rPr>
      </w:pPr>
      <w:r w:rsidRPr="00097900">
        <w:rPr>
          <w:rFonts w:ascii="Arial" w:hAnsi="Arial" w:cs="Arial"/>
        </w:rPr>
        <w:t>2- Panic disorder</w:t>
      </w:r>
    </w:p>
    <w:p w14:paraId="58499D53" w14:textId="77777777" w:rsidR="00AE0A86" w:rsidRPr="00097900" w:rsidRDefault="00000000" w:rsidP="001C21D0">
      <w:pPr>
        <w:keepNext/>
        <w:keepLines/>
        <w:spacing w:after="0"/>
        <w:rPr>
          <w:rFonts w:ascii="Arial" w:hAnsi="Arial" w:cs="Arial"/>
        </w:rPr>
      </w:pPr>
      <w:r w:rsidRPr="00097900">
        <w:rPr>
          <w:rFonts w:ascii="Arial" w:hAnsi="Arial" w:cs="Arial"/>
        </w:rPr>
        <w:t>3- Social anxiety disorder</w:t>
      </w:r>
    </w:p>
    <w:p w14:paraId="1B25559E"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0252476C" w14:textId="77777777" w:rsidR="00AE0A86" w:rsidRPr="00097900" w:rsidRDefault="00000000" w:rsidP="001C21D0">
      <w:pPr>
        <w:keepNext/>
        <w:keepLines/>
        <w:spacing w:after="0"/>
        <w:rPr>
          <w:rFonts w:ascii="Arial" w:hAnsi="Arial" w:cs="Arial"/>
        </w:rPr>
      </w:pPr>
      <w:r w:rsidRPr="00097900">
        <w:rPr>
          <w:rFonts w:ascii="Arial" w:hAnsi="Arial" w:cs="Arial"/>
        </w:rPr>
        <w:t>5- Agoraphobia</w:t>
      </w:r>
    </w:p>
    <w:p w14:paraId="298AB67A" w14:textId="77777777" w:rsidR="00AE0A86" w:rsidRPr="00097900" w:rsidRDefault="00AE0A86" w:rsidP="001C21D0">
      <w:pPr>
        <w:spacing w:after="0"/>
        <w:rPr>
          <w:rFonts w:ascii="Arial" w:hAnsi="Arial" w:cs="Arial"/>
        </w:rPr>
      </w:pPr>
    </w:p>
    <w:p w14:paraId="498741A9" w14:textId="77777777" w:rsidR="00AE0A86" w:rsidRPr="00097900" w:rsidRDefault="00000000" w:rsidP="001C21D0">
      <w:pPr>
        <w:keepNext/>
        <w:keepLines/>
        <w:spacing w:after="0"/>
        <w:rPr>
          <w:rFonts w:ascii="Arial" w:hAnsi="Arial" w:cs="Arial"/>
        </w:rPr>
      </w:pPr>
      <w:r w:rsidRPr="00097900">
        <w:rPr>
          <w:rFonts w:ascii="Arial" w:hAnsi="Arial" w:cs="Arial"/>
        </w:rPr>
        <w:t>Q1679. A 41 year old complains of low mood and problems sleeping which get a lot worse during the winter months. The rest of the history and examination reveal nothing of note. What is the likely diagnosis?</w:t>
      </w:r>
    </w:p>
    <w:p w14:paraId="64EECAFB" w14:textId="77777777" w:rsidR="00AE0A86" w:rsidRPr="00097900" w:rsidRDefault="00000000" w:rsidP="001C21D0">
      <w:pPr>
        <w:keepNext/>
        <w:keepLines/>
        <w:spacing w:after="0"/>
        <w:rPr>
          <w:rFonts w:ascii="Arial" w:hAnsi="Arial" w:cs="Arial"/>
        </w:rPr>
      </w:pPr>
      <w:r w:rsidRPr="00097900">
        <w:rPr>
          <w:rFonts w:ascii="Arial" w:hAnsi="Arial" w:cs="Arial"/>
        </w:rPr>
        <w:t>1- Normal</w:t>
      </w:r>
    </w:p>
    <w:p w14:paraId="37EDF0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Seasonal affective disorder</w:t>
      </w:r>
    </w:p>
    <w:p w14:paraId="3E23C4E4" w14:textId="77777777" w:rsidR="00AE0A86" w:rsidRPr="00097900" w:rsidRDefault="00000000" w:rsidP="001C21D0">
      <w:pPr>
        <w:keepNext/>
        <w:keepLines/>
        <w:spacing w:after="0"/>
        <w:rPr>
          <w:rFonts w:ascii="Arial" w:hAnsi="Arial" w:cs="Arial"/>
        </w:rPr>
      </w:pPr>
      <w:r w:rsidRPr="00097900">
        <w:rPr>
          <w:rFonts w:ascii="Arial" w:hAnsi="Arial" w:cs="Arial"/>
        </w:rPr>
        <w:t>3- Bipolar disorder</w:t>
      </w:r>
    </w:p>
    <w:p w14:paraId="7D4530CC"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626DF75F" w14:textId="77777777" w:rsidR="00AE0A86" w:rsidRPr="00097900" w:rsidRDefault="00000000" w:rsidP="001C21D0">
      <w:pPr>
        <w:keepNext/>
        <w:keepLines/>
        <w:spacing w:after="0"/>
        <w:rPr>
          <w:rFonts w:ascii="Arial" w:hAnsi="Arial" w:cs="Arial"/>
        </w:rPr>
      </w:pPr>
      <w:r w:rsidRPr="00097900">
        <w:rPr>
          <w:rFonts w:ascii="Arial" w:hAnsi="Arial" w:cs="Arial"/>
        </w:rPr>
        <w:t>5- Dysthymia</w:t>
      </w:r>
    </w:p>
    <w:p w14:paraId="2FB7DBB1" w14:textId="77777777" w:rsidR="00AE0A86" w:rsidRPr="00097900" w:rsidRDefault="00AE0A86" w:rsidP="001C21D0">
      <w:pPr>
        <w:spacing w:after="0"/>
        <w:rPr>
          <w:rFonts w:ascii="Arial" w:hAnsi="Arial" w:cs="Arial"/>
        </w:rPr>
      </w:pPr>
    </w:p>
    <w:p w14:paraId="3B73E985" w14:textId="77777777" w:rsidR="00AE0A86" w:rsidRPr="00097900" w:rsidRDefault="00000000" w:rsidP="001C21D0">
      <w:pPr>
        <w:keepNext/>
        <w:keepLines/>
        <w:spacing w:after="0"/>
        <w:rPr>
          <w:rFonts w:ascii="Arial" w:hAnsi="Arial" w:cs="Arial"/>
        </w:rPr>
      </w:pPr>
      <w:r w:rsidRPr="00097900">
        <w:rPr>
          <w:rFonts w:ascii="Arial" w:hAnsi="Arial" w:cs="Arial"/>
        </w:rPr>
        <w:t>Q1680. A 31 year old man is brought to see you by the police. He is unable to recall his name, address or any personal details. He is not agitated but is confused as to why he cannot recall the information. Recall tests show that he can form new memories. The next morning, he remembers who he is and that his company had just went bankrupt. He is low in mood but has no other problems. What is the diagnosis?</w:t>
      </w:r>
    </w:p>
    <w:p w14:paraId="68D27372" w14:textId="77777777" w:rsidR="00AE0A86" w:rsidRPr="00097900" w:rsidRDefault="00000000" w:rsidP="001C21D0">
      <w:pPr>
        <w:keepNext/>
        <w:keepLines/>
        <w:spacing w:after="0"/>
        <w:rPr>
          <w:rFonts w:ascii="Arial" w:hAnsi="Arial" w:cs="Arial"/>
        </w:rPr>
      </w:pPr>
      <w:r w:rsidRPr="00097900">
        <w:rPr>
          <w:rFonts w:ascii="Arial" w:hAnsi="Arial" w:cs="Arial"/>
        </w:rPr>
        <w:t>1- Major depression</w:t>
      </w:r>
    </w:p>
    <w:p w14:paraId="6CA3DE56" w14:textId="77777777" w:rsidR="00AE0A86" w:rsidRPr="00097900" w:rsidRDefault="00000000" w:rsidP="001C21D0">
      <w:pPr>
        <w:keepNext/>
        <w:keepLines/>
        <w:spacing w:after="0"/>
        <w:rPr>
          <w:rFonts w:ascii="Arial" w:hAnsi="Arial" w:cs="Arial"/>
        </w:rPr>
      </w:pPr>
      <w:r w:rsidRPr="00097900">
        <w:rPr>
          <w:rFonts w:ascii="Arial" w:hAnsi="Arial" w:cs="Arial"/>
        </w:rPr>
        <w:t>2- Bipolar affective disorder</w:t>
      </w:r>
    </w:p>
    <w:p w14:paraId="65958818" w14:textId="77777777" w:rsidR="00AE0A86" w:rsidRPr="00097900" w:rsidRDefault="00000000" w:rsidP="001C21D0">
      <w:pPr>
        <w:keepNext/>
        <w:keepLines/>
        <w:spacing w:after="0"/>
        <w:rPr>
          <w:rFonts w:ascii="Arial" w:hAnsi="Arial" w:cs="Arial"/>
        </w:rPr>
      </w:pPr>
      <w:r w:rsidRPr="00097900">
        <w:rPr>
          <w:rFonts w:ascii="Arial" w:hAnsi="Arial" w:cs="Arial"/>
        </w:rPr>
        <w:t>3- Catatonic state</w:t>
      </w:r>
    </w:p>
    <w:p w14:paraId="3492EE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Dissociative amnesia</w:t>
      </w:r>
    </w:p>
    <w:p w14:paraId="03D40F39" w14:textId="77777777" w:rsidR="00AE0A86" w:rsidRPr="00097900" w:rsidRDefault="00000000" w:rsidP="001C21D0">
      <w:pPr>
        <w:keepNext/>
        <w:keepLines/>
        <w:spacing w:after="0"/>
        <w:rPr>
          <w:rFonts w:ascii="Arial" w:hAnsi="Arial" w:cs="Arial"/>
        </w:rPr>
      </w:pPr>
      <w:r w:rsidRPr="00097900">
        <w:rPr>
          <w:rFonts w:ascii="Arial" w:hAnsi="Arial" w:cs="Arial"/>
        </w:rPr>
        <w:t>5- Vascular dementia</w:t>
      </w:r>
    </w:p>
    <w:p w14:paraId="7958C110" w14:textId="77777777" w:rsidR="00AE0A86" w:rsidRPr="00097900" w:rsidRDefault="00AE0A86" w:rsidP="001C21D0">
      <w:pPr>
        <w:spacing w:after="0"/>
        <w:rPr>
          <w:rFonts w:ascii="Arial" w:hAnsi="Arial" w:cs="Arial"/>
        </w:rPr>
      </w:pPr>
    </w:p>
    <w:p w14:paraId="5CF38E54" w14:textId="53A4D5E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42336" behindDoc="1" locked="0" layoutInCell="1" allowOverlap="1" wp14:anchorId="75AE370F" wp14:editId="2E3DBCE0">
                <wp:simplePos x="0" y="0"/>
                <wp:positionH relativeFrom="page">
                  <wp:posOffset>3886200</wp:posOffset>
                </wp:positionH>
                <wp:positionV relativeFrom="page">
                  <wp:posOffset>182880</wp:posOffset>
                </wp:positionV>
                <wp:extent cx="0" cy="9692640"/>
                <wp:effectExtent l="57150" t="19050" r="76200" b="80010"/>
                <wp:wrapNone/>
                <wp:docPr id="1538880799"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3F0DEA" id="Straight Connector 196" o:spid="_x0000_s1026" style="position:absolute;z-index:-251974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Q1681. A 26 year old female presents to her GP, writing on paper, that she can no longer talk. She had no problems with her voice before and no medical history of note. She has recently lost her job and has recently been told her flat is being repossessed. A full examination is unremarkable. What is the most likely diagnosis?</w:t>
      </w:r>
    </w:p>
    <w:p w14:paraId="06A80EC0" w14:textId="77777777" w:rsidR="00AE0A86" w:rsidRPr="00097900" w:rsidRDefault="00000000" w:rsidP="001C21D0">
      <w:pPr>
        <w:keepNext/>
        <w:keepLines/>
        <w:spacing w:after="0"/>
        <w:rPr>
          <w:rFonts w:ascii="Arial" w:hAnsi="Arial" w:cs="Arial"/>
        </w:rPr>
      </w:pPr>
      <w:r w:rsidRPr="00097900">
        <w:rPr>
          <w:rFonts w:ascii="Arial" w:hAnsi="Arial" w:cs="Arial"/>
        </w:rPr>
        <w:t>1- Epilepsy</w:t>
      </w:r>
    </w:p>
    <w:p w14:paraId="784A94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Conversion disorder</w:t>
      </w:r>
    </w:p>
    <w:p w14:paraId="60260D13" w14:textId="77777777" w:rsidR="00AE0A86" w:rsidRPr="00097900" w:rsidRDefault="00000000" w:rsidP="001C21D0">
      <w:pPr>
        <w:keepNext/>
        <w:keepLines/>
        <w:spacing w:after="0"/>
        <w:rPr>
          <w:rFonts w:ascii="Arial" w:hAnsi="Arial" w:cs="Arial"/>
        </w:rPr>
      </w:pPr>
      <w:r w:rsidRPr="00097900">
        <w:rPr>
          <w:rFonts w:ascii="Arial" w:hAnsi="Arial" w:cs="Arial"/>
        </w:rPr>
        <w:t>3- Hypochondriac</w:t>
      </w:r>
    </w:p>
    <w:p w14:paraId="2ED08A2A"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1151353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Somatisation</w:t>
      </w:r>
      <w:proofErr w:type="spellEnd"/>
      <w:r w:rsidRPr="00097900">
        <w:rPr>
          <w:rFonts w:ascii="Arial" w:hAnsi="Arial" w:cs="Arial"/>
        </w:rPr>
        <w:t xml:space="preserve"> disorder</w:t>
      </w:r>
    </w:p>
    <w:p w14:paraId="73725AA9" w14:textId="77777777" w:rsidR="00AE0A86" w:rsidRPr="00097900" w:rsidRDefault="00AE0A86" w:rsidP="001C21D0">
      <w:pPr>
        <w:spacing w:after="0"/>
        <w:rPr>
          <w:rFonts w:ascii="Arial" w:hAnsi="Arial" w:cs="Arial"/>
        </w:rPr>
      </w:pPr>
    </w:p>
    <w:p w14:paraId="050CF8A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Q1682. A 29 year old woman complains of headaches, upset stomach, jaw pain, sore muscles and difficulty sleeping. Full examination reveals no medical issues. She </w:t>
      </w:r>
      <w:proofErr w:type="spellStart"/>
      <w:r w:rsidRPr="00097900">
        <w:rPr>
          <w:rFonts w:ascii="Arial" w:hAnsi="Arial" w:cs="Arial"/>
        </w:rPr>
        <w:t>doesnt</w:t>
      </w:r>
      <w:proofErr w:type="spellEnd"/>
      <w:r w:rsidRPr="00097900">
        <w:rPr>
          <w:rFonts w:ascii="Arial" w:hAnsi="Arial" w:cs="Arial"/>
        </w:rPr>
        <w:t xml:space="preserve"> accept that nothing was found during the investigations and seeks a second opinion. What is the diagnosis?</w:t>
      </w:r>
    </w:p>
    <w:p w14:paraId="5DAB46C7" w14:textId="77777777" w:rsidR="00AE0A86" w:rsidRPr="00097900" w:rsidRDefault="00000000" w:rsidP="001C21D0">
      <w:pPr>
        <w:keepNext/>
        <w:keepLines/>
        <w:spacing w:after="0"/>
        <w:rPr>
          <w:rFonts w:ascii="Arial" w:hAnsi="Arial" w:cs="Arial"/>
        </w:rPr>
      </w:pPr>
      <w:r w:rsidRPr="00097900">
        <w:rPr>
          <w:rFonts w:ascii="Arial" w:hAnsi="Arial" w:cs="Arial"/>
        </w:rPr>
        <w:t>1- Psychosis</w:t>
      </w:r>
    </w:p>
    <w:p w14:paraId="0EC717AA" w14:textId="77777777" w:rsidR="00AE0A86" w:rsidRPr="00097900" w:rsidRDefault="00000000" w:rsidP="001C21D0">
      <w:pPr>
        <w:keepNext/>
        <w:keepLines/>
        <w:spacing w:after="0"/>
        <w:rPr>
          <w:rFonts w:ascii="Arial" w:hAnsi="Arial" w:cs="Arial"/>
        </w:rPr>
      </w:pPr>
      <w:r w:rsidRPr="00097900">
        <w:rPr>
          <w:rFonts w:ascii="Arial" w:hAnsi="Arial" w:cs="Arial"/>
        </w:rPr>
        <w:t>2- Hypochondriac</w:t>
      </w:r>
    </w:p>
    <w:p w14:paraId="06E3804C" w14:textId="77777777" w:rsidR="00AE0A86" w:rsidRPr="00097900" w:rsidRDefault="00000000" w:rsidP="001C21D0">
      <w:pPr>
        <w:keepNext/>
        <w:keepLines/>
        <w:spacing w:after="0"/>
        <w:rPr>
          <w:rFonts w:ascii="Arial" w:hAnsi="Arial" w:cs="Arial"/>
        </w:rPr>
      </w:pPr>
      <w:r w:rsidRPr="00097900">
        <w:rPr>
          <w:rFonts w:ascii="Arial" w:hAnsi="Arial" w:cs="Arial"/>
        </w:rPr>
        <w:t>3- Conversion disorder</w:t>
      </w:r>
    </w:p>
    <w:p w14:paraId="60BD852D" w14:textId="77777777" w:rsidR="00AE0A86" w:rsidRPr="00097900" w:rsidRDefault="00000000" w:rsidP="001C21D0">
      <w:pPr>
        <w:keepNext/>
        <w:keepLines/>
        <w:spacing w:after="0"/>
        <w:rPr>
          <w:rFonts w:ascii="Arial" w:hAnsi="Arial" w:cs="Arial"/>
        </w:rPr>
      </w:pPr>
      <w:r w:rsidRPr="00097900">
        <w:rPr>
          <w:rFonts w:ascii="Arial" w:hAnsi="Arial" w:cs="Arial"/>
        </w:rPr>
        <w:t>4- Personality disorder</w:t>
      </w:r>
    </w:p>
    <w:p w14:paraId="61AAF7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Somatisation</w:t>
      </w:r>
      <w:proofErr w:type="spellEnd"/>
      <w:r w:rsidRPr="00097900">
        <w:rPr>
          <w:rFonts w:ascii="Arial" w:hAnsi="Arial" w:cs="Arial"/>
          <w:b/>
          <w:highlight w:val="yellow"/>
        </w:rPr>
        <w:t xml:space="preserve"> disorder</w:t>
      </w:r>
    </w:p>
    <w:p w14:paraId="76E88F47" w14:textId="77777777" w:rsidR="00AE0A86" w:rsidRPr="00097900" w:rsidRDefault="00AE0A86" w:rsidP="001C21D0">
      <w:pPr>
        <w:spacing w:after="0"/>
        <w:rPr>
          <w:rFonts w:ascii="Arial" w:hAnsi="Arial" w:cs="Arial"/>
        </w:rPr>
      </w:pPr>
    </w:p>
    <w:p w14:paraId="52CD7E91" w14:textId="77777777" w:rsidR="00AE0A86" w:rsidRPr="00097900" w:rsidRDefault="00000000" w:rsidP="001C21D0">
      <w:pPr>
        <w:keepNext/>
        <w:keepLines/>
        <w:spacing w:after="0"/>
        <w:rPr>
          <w:rFonts w:ascii="Arial" w:hAnsi="Arial" w:cs="Arial"/>
        </w:rPr>
      </w:pPr>
      <w:r w:rsidRPr="00097900">
        <w:rPr>
          <w:rFonts w:ascii="Arial" w:hAnsi="Arial" w:cs="Arial"/>
        </w:rPr>
        <w:t>Q1683. A 39 year old male complains that in the past few weeks he has been losing control of his body. He describes an irregular movement that spreads throughout his body which he cannot stop. His history has nothing of note. What is the diagnosis?</w:t>
      </w:r>
    </w:p>
    <w:p w14:paraId="307D708C" w14:textId="77777777" w:rsidR="00AE0A86" w:rsidRPr="00097900" w:rsidRDefault="00000000" w:rsidP="001C21D0">
      <w:pPr>
        <w:keepNext/>
        <w:keepLines/>
        <w:spacing w:after="0"/>
        <w:rPr>
          <w:rFonts w:ascii="Arial" w:hAnsi="Arial" w:cs="Arial"/>
        </w:rPr>
      </w:pPr>
      <w:r w:rsidRPr="00097900">
        <w:rPr>
          <w:rFonts w:ascii="Arial" w:hAnsi="Arial" w:cs="Arial"/>
        </w:rPr>
        <w:t>1- Lewy body dementia</w:t>
      </w:r>
    </w:p>
    <w:p w14:paraId="5753659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Early onset </w:t>
      </w:r>
      <w:proofErr w:type="spellStart"/>
      <w:r w:rsidRPr="00097900">
        <w:rPr>
          <w:rFonts w:ascii="Arial" w:hAnsi="Arial" w:cs="Arial"/>
        </w:rPr>
        <w:t>parkinsons</w:t>
      </w:r>
      <w:proofErr w:type="spellEnd"/>
      <w:r w:rsidRPr="00097900">
        <w:rPr>
          <w:rFonts w:ascii="Arial" w:hAnsi="Arial" w:cs="Arial"/>
        </w:rPr>
        <w:t xml:space="preserve"> disease</w:t>
      </w:r>
    </w:p>
    <w:p w14:paraId="356DAE5F" w14:textId="77777777" w:rsidR="00AE0A86" w:rsidRPr="00097900" w:rsidRDefault="00000000" w:rsidP="001C21D0">
      <w:pPr>
        <w:keepNext/>
        <w:keepLines/>
        <w:spacing w:after="0"/>
        <w:rPr>
          <w:rFonts w:ascii="Arial" w:hAnsi="Arial" w:cs="Arial"/>
        </w:rPr>
      </w:pPr>
      <w:r w:rsidRPr="00097900">
        <w:rPr>
          <w:rFonts w:ascii="Arial" w:hAnsi="Arial" w:cs="Arial"/>
        </w:rPr>
        <w:t>3- McLeod syndrome</w:t>
      </w:r>
    </w:p>
    <w:p w14:paraId="4BC73BCB" w14:textId="77777777" w:rsidR="00AE0A86" w:rsidRPr="00097900" w:rsidRDefault="00000000" w:rsidP="001C21D0">
      <w:pPr>
        <w:keepNext/>
        <w:keepLines/>
        <w:spacing w:after="0"/>
        <w:rPr>
          <w:rFonts w:ascii="Arial" w:hAnsi="Arial" w:cs="Arial"/>
        </w:rPr>
      </w:pPr>
      <w:r w:rsidRPr="00097900">
        <w:rPr>
          <w:rFonts w:ascii="Arial" w:hAnsi="Arial" w:cs="Arial"/>
        </w:rPr>
        <w:t>4- Wilsons disease</w:t>
      </w:r>
    </w:p>
    <w:p w14:paraId="354DA6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Huntingtons</w:t>
      </w:r>
      <w:proofErr w:type="spellEnd"/>
      <w:r w:rsidRPr="00097900">
        <w:rPr>
          <w:rFonts w:ascii="Arial" w:hAnsi="Arial" w:cs="Arial"/>
          <w:b/>
          <w:highlight w:val="yellow"/>
        </w:rPr>
        <w:t xml:space="preserve"> disease</w:t>
      </w:r>
    </w:p>
    <w:p w14:paraId="7F0A87B3" w14:textId="77777777" w:rsidR="00AE0A86" w:rsidRPr="00097900" w:rsidRDefault="00AE0A86" w:rsidP="001C21D0">
      <w:pPr>
        <w:spacing w:after="0"/>
        <w:rPr>
          <w:rFonts w:ascii="Arial" w:hAnsi="Arial" w:cs="Arial"/>
        </w:rPr>
      </w:pPr>
    </w:p>
    <w:p w14:paraId="5204CC8C" w14:textId="77777777" w:rsidR="00AE0A86" w:rsidRPr="00097900" w:rsidRDefault="00000000" w:rsidP="001C21D0">
      <w:pPr>
        <w:keepNext/>
        <w:keepLines/>
        <w:spacing w:after="0"/>
        <w:rPr>
          <w:rFonts w:ascii="Arial" w:hAnsi="Arial" w:cs="Arial"/>
        </w:rPr>
      </w:pPr>
      <w:r w:rsidRPr="00097900">
        <w:rPr>
          <w:rFonts w:ascii="Arial" w:hAnsi="Arial" w:cs="Arial"/>
        </w:rPr>
        <w:t>Q1684. A newborn baby has thin lips, a smooth philtrum, small eyes and a small head. Whilst examining him he suffers a seizure. What is the diagnosis?</w:t>
      </w:r>
    </w:p>
    <w:p w14:paraId="1D27ED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Fetal alcohol syndrome</w:t>
      </w:r>
    </w:p>
    <w:p w14:paraId="1FD6D9E0" w14:textId="77777777" w:rsidR="00AE0A86" w:rsidRPr="00097900" w:rsidRDefault="00000000" w:rsidP="001C21D0">
      <w:pPr>
        <w:keepNext/>
        <w:keepLines/>
        <w:spacing w:after="0"/>
        <w:rPr>
          <w:rFonts w:ascii="Arial" w:hAnsi="Arial" w:cs="Arial"/>
        </w:rPr>
      </w:pPr>
      <w:r w:rsidRPr="00097900">
        <w:rPr>
          <w:rFonts w:ascii="Arial" w:hAnsi="Arial" w:cs="Arial"/>
        </w:rPr>
        <w:t>2- Down syndrome</w:t>
      </w:r>
    </w:p>
    <w:p w14:paraId="107124CB" w14:textId="77777777" w:rsidR="00AE0A86" w:rsidRPr="00097900" w:rsidRDefault="00000000" w:rsidP="001C21D0">
      <w:pPr>
        <w:keepNext/>
        <w:keepLines/>
        <w:spacing w:after="0"/>
        <w:rPr>
          <w:rFonts w:ascii="Arial" w:hAnsi="Arial" w:cs="Arial"/>
        </w:rPr>
      </w:pPr>
      <w:r w:rsidRPr="00097900">
        <w:rPr>
          <w:rFonts w:ascii="Arial" w:hAnsi="Arial" w:cs="Arial"/>
        </w:rPr>
        <w:t>3- Aarskog syndrome</w:t>
      </w:r>
    </w:p>
    <w:p w14:paraId="5F9D3EFC" w14:textId="77777777" w:rsidR="00AE0A86" w:rsidRPr="00097900" w:rsidRDefault="00000000" w:rsidP="001C21D0">
      <w:pPr>
        <w:keepNext/>
        <w:keepLines/>
        <w:spacing w:after="0"/>
        <w:rPr>
          <w:rFonts w:ascii="Arial" w:hAnsi="Arial" w:cs="Arial"/>
        </w:rPr>
      </w:pPr>
      <w:r w:rsidRPr="00097900">
        <w:rPr>
          <w:rFonts w:ascii="Arial" w:hAnsi="Arial" w:cs="Arial"/>
        </w:rPr>
        <w:t>4- Williams syndrome</w:t>
      </w:r>
    </w:p>
    <w:p w14:paraId="2E862F13" w14:textId="77777777" w:rsidR="00AE0A86" w:rsidRPr="00097900" w:rsidRDefault="00000000" w:rsidP="001C21D0">
      <w:pPr>
        <w:keepNext/>
        <w:keepLines/>
        <w:spacing w:after="0"/>
        <w:rPr>
          <w:rFonts w:ascii="Arial" w:hAnsi="Arial" w:cs="Arial"/>
        </w:rPr>
      </w:pPr>
      <w:r w:rsidRPr="00097900">
        <w:rPr>
          <w:rFonts w:ascii="Arial" w:hAnsi="Arial" w:cs="Arial"/>
        </w:rPr>
        <w:t>5- Noonan syndrome</w:t>
      </w:r>
    </w:p>
    <w:p w14:paraId="6CC8CA76" w14:textId="77777777" w:rsidR="00AE0A86" w:rsidRPr="00097900" w:rsidRDefault="00AE0A86" w:rsidP="001C21D0">
      <w:pPr>
        <w:spacing w:after="0"/>
        <w:rPr>
          <w:rFonts w:ascii="Arial" w:hAnsi="Arial" w:cs="Arial"/>
        </w:rPr>
      </w:pPr>
    </w:p>
    <w:p w14:paraId="6E0BF38C" w14:textId="77777777" w:rsidR="00AE0A86" w:rsidRPr="00097900" w:rsidRDefault="00000000" w:rsidP="001C21D0">
      <w:pPr>
        <w:keepNext/>
        <w:keepLines/>
        <w:spacing w:after="0"/>
        <w:rPr>
          <w:rFonts w:ascii="Arial" w:hAnsi="Arial" w:cs="Arial"/>
        </w:rPr>
      </w:pPr>
      <w:r w:rsidRPr="00097900">
        <w:rPr>
          <w:rFonts w:ascii="Arial" w:hAnsi="Arial" w:cs="Arial"/>
        </w:rPr>
        <w:t>Q1685. A woman has not left her house for 2 months. The last time she was out she suffered a panic attack on the train and the thought of going out again makes her very anxious. What is the likely diagnosis?</w:t>
      </w:r>
    </w:p>
    <w:p w14:paraId="5B8B243D" w14:textId="77777777" w:rsidR="00AE0A86" w:rsidRPr="00097900" w:rsidRDefault="00000000" w:rsidP="001C21D0">
      <w:pPr>
        <w:keepNext/>
        <w:keepLines/>
        <w:spacing w:after="0"/>
        <w:rPr>
          <w:rFonts w:ascii="Arial" w:hAnsi="Arial" w:cs="Arial"/>
        </w:rPr>
      </w:pPr>
      <w:r w:rsidRPr="00097900">
        <w:rPr>
          <w:rFonts w:ascii="Arial" w:hAnsi="Arial" w:cs="Arial"/>
        </w:rPr>
        <w:t>1- Social phobia</w:t>
      </w:r>
    </w:p>
    <w:p w14:paraId="03FA25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Agoraphobia</w:t>
      </w:r>
    </w:p>
    <w:p w14:paraId="2E6B7AD3" w14:textId="77777777" w:rsidR="00AE0A86" w:rsidRPr="00097900" w:rsidRDefault="00000000" w:rsidP="001C21D0">
      <w:pPr>
        <w:keepNext/>
        <w:keepLines/>
        <w:spacing w:after="0"/>
        <w:rPr>
          <w:rFonts w:ascii="Arial" w:hAnsi="Arial" w:cs="Arial"/>
        </w:rPr>
      </w:pPr>
      <w:r w:rsidRPr="00097900">
        <w:rPr>
          <w:rFonts w:ascii="Arial" w:hAnsi="Arial" w:cs="Arial"/>
        </w:rPr>
        <w:t>3- Dissociative disorder</w:t>
      </w:r>
    </w:p>
    <w:p w14:paraId="6C53BF1A" w14:textId="77777777" w:rsidR="00AE0A86" w:rsidRPr="00097900" w:rsidRDefault="00000000" w:rsidP="001C21D0">
      <w:pPr>
        <w:keepNext/>
        <w:keepLines/>
        <w:spacing w:after="0"/>
        <w:rPr>
          <w:rFonts w:ascii="Arial" w:hAnsi="Arial" w:cs="Arial"/>
        </w:rPr>
      </w:pPr>
      <w:r w:rsidRPr="00097900">
        <w:rPr>
          <w:rFonts w:ascii="Arial" w:hAnsi="Arial" w:cs="Arial"/>
        </w:rPr>
        <w:t>4- Psychosis</w:t>
      </w:r>
    </w:p>
    <w:p w14:paraId="63D7291A" w14:textId="77777777" w:rsidR="00AE0A86" w:rsidRPr="00097900" w:rsidRDefault="00000000" w:rsidP="001C21D0">
      <w:pPr>
        <w:keepNext/>
        <w:keepLines/>
        <w:spacing w:after="0"/>
        <w:rPr>
          <w:rFonts w:ascii="Arial" w:hAnsi="Arial" w:cs="Arial"/>
        </w:rPr>
      </w:pPr>
      <w:r w:rsidRPr="00097900">
        <w:rPr>
          <w:rFonts w:ascii="Arial" w:hAnsi="Arial" w:cs="Arial"/>
        </w:rPr>
        <w:t>5- Hypomania</w:t>
      </w:r>
    </w:p>
    <w:p w14:paraId="5050B092" w14:textId="77777777" w:rsidR="00AE0A86" w:rsidRPr="00097900" w:rsidRDefault="00AE0A86" w:rsidP="001C21D0">
      <w:pPr>
        <w:spacing w:after="0"/>
        <w:rPr>
          <w:rFonts w:ascii="Arial" w:hAnsi="Arial" w:cs="Arial"/>
        </w:rPr>
      </w:pPr>
    </w:p>
    <w:p w14:paraId="4292C0FB" w14:textId="77777777" w:rsidR="00AE0A86" w:rsidRPr="00097900" w:rsidRDefault="00000000" w:rsidP="001C21D0">
      <w:pPr>
        <w:keepNext/>
        <w:keepLines/>
        <w:spacing w:after="0"/>
        <w:rPr>
          <w:rFonts w:ascii="Arial" w:hAnsi="Arial" w:cs="Arial"/>
        </w:rPr>
      </w:pPr>
      <w:r w:rsidRPr="00097900">
        <w:rPr>
          <w:rFonts w:ascii="Arial" w:hAnsi="Arial" w:cs="Arial"/>
        </w:rPr>
        <w:t>Q1686. A mother is concerned about her 6 year old son. He causes a lot of problems with his siblings, does not concentrate, is liable to emotional outbursts and teachers describe him as unruly. He has no medical problems and apart from being very active, his examination is otherwise normal. What is the most likely problem?</w:t>
      </w:r>
    </w:p>
    <w:p w14:paraId="13024543" w14:textId="77777777" w:rsidR="00AE0A86" w:rsidRPr="00097900" w:rsidRDefault="00000000" w:rsidP="001C21D0">
      <w:pPr>
        <w:keepNext/>
        <w:keepLines/>
        <w:spacing w:after="0"/>
        <w:rPr>
          <w:rFonts w:ascii="Arial" w:hAnsi="Arial" w:cs="Arial"/>
        </w:rPr>
      </w:pPr>
      <w:r w:rsidRPr="00097900">
        <w:rPr>
          <w:rFonts w:ascii="Arial" w:hAnsi="Arial" w:cs="Arial"/>
        </w:rPr>
        <w:t>1- Aspergers</w:t>
      </w:r>
    </w:p>
    <w:p w14:paraId="5927DA47" w14:textId="77777777" w:rsidR="00AE0A86" w:rsidRPr="00097900" w:rsidRDefault="00000000" w:rsidP="001C21D0">
      <w:pPr>
        <w:keepNext/>
        <w:keepLines/>
        <w:spacing w:after="0"/>
        <w:rPr>
          <w:rFonts w:ascii="Arial" w:hAnsi="Arial" w:cs="Arial"/>
        </w:rPr>
      </w:pPr>
      <w:r w:rsidRPr="00097900">
        <w:rPr>
          <w:rFonts w:ascii="Arial" w:hAnsi="Arial" w:cs="Arial"/>
        </w:rPr>
        <w:t>2- Learning difficulties</w:t>
      </w:r>
    </w:p>
    <w:p w14:paraId="68EDC5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Attention deficit hyperactivity disorder</w:t>
      </w:r>
    </w:p>
    <w:p w14:paraId="04CA853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Tourettes</w:t>
      </w:r>
      <w:proofErr w:type="spellEnd"/>
      <w:r w:rsidRPr="00097900">
        <w:rPr>
          <w:rFonts w:ascii="Arial" w:hAnsi="Arial" w:cs="Arial"/>
        </w:rPr>
        <w:t xml:space="preserve"> syndrome</w:t>
      </w:r>
    </w:p>
    <w:p w14:paraId="68667CB4" w14:textId="77777777" w:rsidR="00AE0A86" w:rsidRPr="00097900" w:rsidRDefault="00000000" w:rsidP="001C21D0">
      <w:pPr>
        <w:keepNext/>
        <w:keepLines/>
        <w:spacing w:after="0"/>
        <w:rPr>
          <w:rFonts w:ascii="Arial" w:hAnsi="Arial" w:cs="Arial"/>
        </w:rPr>
      </w:pPr>
      <w:r w:rsidRPr="00097900">
        <w:rPr>
          <w:rFonts w:ascii="Arial" w:hAnsi="Arial" w:cs="Arial"/>
        </w:rPr>
        <w:t>5- Early onset bipolar</w:t>
      </w:r>
    </w:p>
    <w:p w14:paraId="3ECAF5C9" w14:textId="77777777" w:rsidR="00AE0A86" w:rsidRPr="00097900" w:rsidRDefault="00AE0A86" w:rsidP="001C21D0">
      <w:pPr>
        <w:spacing w:after="0"/>
        <w:rPr>
          <w:rFonts w:ascii="Arial" w:hAnsi="Arial" w:cs="Arial"/>
        </w:rPr>
      </w:pPr>
    </w:p>
    <w:p w14:paraId="0B43E52F" w14:textId="77777777" w:rsidR="00AE0A86" w:rsidRPr="00097900" w:rsidRDefault="00000000" w:rsidP="001C21D0">
      <w:pPr>
        <w:keepNext/>
        <w:keepLines/>
        <w:spacing w:after="0"/>
        <w:rPr>
          <w:rFonts w:ascii="Arial" w:hAnsi="Arial" w:cs="Arial"/>
        </w:rPr>
      </w:pPr>
      <w:r w:rsidRPr="00097900">
        <w:rPr>
          <w:rFonts w:ascii="Arial" w:hAnsi="Arial" w:cs="Arial"/>
        </w:rPr>
        <w:t>Q1687. An 8 year old boy is falling behind at school. He was one of the brightest in the class but has become quiet and unconfident, especially during English lessons. There is no history of note and physical examination is unremarkable. What is the likely diagnosis?</w:t>
      </w:r>
    </w:p>
    <w:p w14:paraId="46BBE24A" w14:textId="77777777" w:rsidR="00AE0A86" w:rsidRPr="00097900" w:rsidRDefault="00000000" w:rsidP="001C21D0">
      <w:pPr>
        <w:keepNext/>
        <w:keepLines/>
        <w:spacing w:after="0"/>
        <w:rPr>
          <w:rFonts w:ascii="Arial" w:hAnsi="Arial" w:cs="Arial"/>
        </w:rPr>
      </w:pPr>
      <w:r w:rsidRPr="00097900">
        <w:rPr>
          <w:rFonts w:ascii="Arial" w:hAnsi="Arial" w:cs="Arial"/>
        </w:rPr>
        <w:t>1- Conduct disorder</w:t>
      </w:r>
    </w:p>
    <w:p w14:paraId="30E4FCC9" w14:textId="77777777" w:rsidR="00AE0A86" w:rsidRPr="00097900" w:rsidRDefault="00000000" w:rsidP="001C21D0">
      <w:pPr>
        <w:keepNext/>
        <w:keepLines/>
        <w:spacing w:after="0"/>
        <w:rPr>
          <w:rFonts w:ascii="Arial" w:hAnsi="Arial" w:cs="Arial"/>
        </w:rPr>
      </w:pPr>
      <w:r w:rsidRPr="00097900">
        <w:rPr>
          <w:rFonts w:ascii="Arial" w:hAnsi="Arial" w:cs="Arial"/>
        </w:rPr>
        <w:t>2- Dyslexia</w:t>
      </w:r>
    </w:p>
    <w:p w14:paraId="5BC284EF" w14:textId="77777777" w:rsidR="00AE0A86" w:rsidRPr="00097900" w:rsidRDefault="00000000" w:rsidP="001C21D0">
      <w:pPr>
        <w:keepNext/>
        <w:keepLines/>
        <w:spacing w:after="0"/>
        <w:rPr>
          <w:rFonts w:ascii="Arial" w:hAnsi="Arial" w:cs="Arial"/>
        </w:rPr>
      </w:pPr>
      <w:r w:rsidRPr="00097900">
        <w:rPr>
          <w:rFonts w:ascii="Arial" w:hAnsi="Arial" w:cs="Arial"/>
        </w:rPr>
        <w:t>3- Normal</w:t>
      </w:r>
    </w:p>
    <w:p w14:paraId="50729D77" w14:textId="77777777" w:rsidR="00AE0A86" w:rsidRPr="00097900" w:rsidRDefault="00000000" w:rsidP="001C21D0">
      <w:pPr>
        <w:keepNext/>
        <w:keepLines/>
        <w:spacing w:after="0"/>
        <w:rPr>
          <w:rFonts w:ascii="Arial" w:hAnsi="Arial" w:cs="Arial"/>
        </w:rPr>
      </w:pPr>
      <w:r w:rsidRPr="00097900">
        <w:rPr>
          <w:rFonts w:ascii="Arial" w:hAnsi="Arial" w:cs="Arial"/>
        </w:rPr>
        <w:t>4- Asperger syndrome</w:t>
      </w:r>
    </w:p>
    <w:p w14:paraId="580FB3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ADHD</w:t>
      </w:r>
    </w:p>
    <w:p w14:paraId="6D660419" w14:textId="77777777" w:rsidR="00AE0A86" w:rsidRPr="00097900" w:rsidRDefault="00AE0A86" w:rsidP="001C21D0">
      <w:pPr>
        <w:spacing w:after="0"/>
        <w:rPr>
          <w:rFonts w:ascii="Arial" w:hAnsi="Arial" w:cs="Arial"/>
        </w:rPr>
      </w:pPr>
    </w:p>
    <w:p w14:paraId="7DB821AC" w14:textId="77777777" w:rsidR="00AE0A86" w:rsidRPr="00097900" w:rsidRDefault="00000000" w:rsidP="001C21D0">
      <w:pPr>
        <w:keepNext/>
        <w:keepLines/>
        <w:spacing w:after="0"/>
        <w:rPr>
          <w:rFonts w:ascii="Arial" w:hAnsi="Arial" w:cs="Arial"/>
        </w:rPr>
      </w:pPr>
      <w:r w:rsidRPr="00097900">
        <w:rPr>
          <w:rFonts w:ascii="Arial" w:hAnsi="Arial" w:cs="Arial"/>
        </w:rPr>
        <w:t>Q1688. Which of the following would be used to describe the inability to form new memories?</w:t>
      </w:r>
    </w:p>
    <w:p w14:paraId="1BF0C79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Prosopamnesia</w:t>
      </w:r>
      <w:proofErr w:type="spellEnd"/>
    </w:p>
    <w:p w14:paraId="7F2581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Anterograde amnesia</w:t>
      </w:r>
    </w:p>
    <w:p w14:paraId="5CF7843F" w14:textId="77777777" w:rsidR="00AE0A86" w:rsidRPr="00097900" w:rsidRDefault="00000000" w:rsidP="001C21D0">
      <w:pPr>
        <w:keepNext/>
        <w:keepLines/>
        <w:spacing w:after="0"/>
        <w:rPr>
          <w:rFonts w:ascii="Arial" w:hAnsi="Arial" w:cs="Arial"/>
        </w:rPr>
      </w:pPr>
      <w:r w:rsidRPr="00097900">
        <w:rPr>
          <w:rFonts w:ascii="Arial" w:hAnsi="Arial" w:cs="Arial"/>
        </w:rPr>
        <w:t>3- Retrograde amnesia</w:t>
      </w:r>
    </w:p>
    <w:p w14:paraId="1E9942A0" w14:textId="77777777" w:rsidR="00AE0A86" w:rsidRPr="00097900" w:rsidRDefault="00000000" w:rsidP="001C21D0">
      <w:pPr>
        <w:keepNext/>
        <w:keepLines/>
        <w:spacing w:after="0"/>
        <w:rPr>
          <w:rFonts w:ascii="Arial" w:hAnsi="Arial" w:cs="Arial"/>
        </w:rPr>
      </w:pPr>
      <w:r w:rsidRPr="00097900">
        <w:rPr>
          <w:rFonts w:ascii="Arial" w:hAnsi="Arial" w:cs="Arial"/>
        </w:rPr>
        <w:t>4- Lacunar amnesia</w:t>
      </w:r>
    </w:p>
    <w:p w14:paraId="789DB084" w14:textId="77777777" w:rsidR="00AE0A86" w:rsidRPr="00097900" w:rsidRDefault="00000000" w:rsidP="001C21D0">
      <w:pPr>
        <w:keepNext/>
        <w:keepLines/>
        <w:spacing w:after="0"/>
        <w:rPr>
          <w:rFonts w:ascii="Arial" w:hAnsi="Arial" w:cs="Arial"/>
        </w:rPr>
      </w:pPr>
      <w:r w:rsidRPr="00097900">
        <w:rPr>
          <w:rFonts w:ascii="Arial" w:hAnsi="Arial" w:cs="Arial"/>
        </w:rPr>
        <w:t>5- Source amnesia</w:t>
      </w:r>
    </w:p>
    <w:p w14:paraId="5489A13A" w14:textId="77777777" w:rsidR="00AE0A86" w:rsidRPr="00097900" w:rsidRDefault="00AE0A86" w:rsidP="001C21D0">
      <w:pPr>
        <w:spacing w:after="0"/>
        <w:rPr>
          <w:rFonts w:ascii="Arial" w:hAnsi="Arial" w:cs="Arial"/>
        </w:rPr>
      </w:pPr>
    </w:p>
    <w:p w14:paraId="3EFB0FDA" w14:textId="04FEABD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53600" behindDoc="1" locked="0" layoutInCell="1" allowOverlap="1" wp14:anchorId="3912490B" wp14:editId="230980D4">
                <wp:simplePos x="0" y="0"/>
                <wp:positionH relativeFrom="page">
                  <wp:posOffset>3886200</wp:posOffset>
                </wp:positionH>
                <wp:positionV relativeFrom="page">
                  <wp:posOffset>182880</wp:posOffset>
                </wp:positionV>
                <wp:extent cx="0" cy="9692640"/>
                <wp:effectExtent l="57150" t="19050" r="76200" b="80010"/>
                <wp:wrapNone/>
                <wp:docPr id="108421061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ABDC35" id="Straight Connector 197" o:spid="_x0000_s1026" style="position:absolute;z-index:-251962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Q1689. During her </w:t>
      </w:r>
      <w:proofErr w:type="spellStart"/>
      <w:r w:rsidR="00000000" w:rsidRPr="00097900">
        <w:rPr>
          <w:rFonts w:ascii="Arial" w:hAnsi="Arial" w:cs="Arial"/>
        </w:rPr>
        <w:t>parents</w:t>
      </w:r>
      <w:proofErr w:type="spellEnd"/>
      <w:r w:rsidR="00000000" w:rsidRPr="00097900">
        <w:rPr>
          <w:rFonts w:ascii="Arial" w:hAnsi="Arial" w:cs="Arial"/>
        </w:rPr>
        <w:t xml:space="preserve"> divorce, a 12 year girl spent 2 days crying a lot, not speaking or communicating in any way. Since then she avoids confrontation and if the divorce is brought up she becomes extremely emotional. What is the diagnosis?</w:t>
      </w:r>
    </w:p>
    <w:p w14:paraId="409BF99C" w14:textId="77777777" w:rsidR="00AE0A86" w:rsidRPr="00097900" w:rsidRDefault="00000000" w:rsidP="001C21D0">
      <w:pPr>
        <w:keepNext/>
        <w:keepLines/>
        <w:spacing w:after="0"/>
        <w:rPr>
          <w:rFonts w:ascii="Arial" w:hAnsi="Arial" w:cs="Arial"/>
        </w:rPr>
      </w:pPr>
      <w:r w:rsidRPr="00097900">
        <w:rPr>
          <w:rFonts w:ascii="Arial" w:hAnsi="Arial" w:cs="Arial"/>
        </w:rPr>
        <w:t>1- Reactive anxiety disorder</w:t>
      </w:r>
    </w:p>
    <w:p w14:paraId="3AC3A03A" w14:textId="77777777" w:rsidR="00AE0A86" w:rsidRPr="00097900" w:rsidRDefault="00000000" w:rsidP="001C21D0">
      <w:pPr>
        <w:keepNext/>
        <w:keepLines/>
        <w:spacing w:after="0"/>
        <w:rPr>
          <w:rFonts w:ascii="Arial" w:hAnsi="Arial" w:cs="Arial"/>
        </w:rPr>
      </w:pPr>
      <w:r w:rsidRPr="00097900">
        <w:rPr>
          <w:rFonts w:ascii="Arial" w:hAnsi="Arial" w:cs="Arial"/>
        </w:rPr>
        <w:t>2- Lacunar amnesia</w:t>
      </w:r>
    </w:p>
    <w:p w14:paraId="7DE6A0A4"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13ADB009" w14:textId="77777777" w:rsidR="00AE0A86" w:rsidRPr="00097900" w:rsidRDefault="00000000" w:rsidP="001C21D0">
      <w:pPr>
        <w:keepNext/>
        <w:keepLines/>
        <w:spacing w:after="0"/>
        <w:rPr>
          <w:rFonts w:ascii="Arial" w:hAnsi="Arial" w:cs="Arial"/>
        </w:rPr>
      </w:pPr>
      <w:r w:rsidRPr="00097900">
        <w:rPr>
          <w:rFonts w:ascii="Arial" w:hAnsi="Arial" w:cs="Arial"/>
        </w:rPr>
        <w:t>4- General anxiety disorder</w:t>
      </w:r>
    </w:p>
    <w:p w14:paraId="094717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Repression</w:t>
      </w:r>
    </w:p>
    <w:p w14:paraId="076B8E3F" w14:textId="77777777" w:rsidR="00AE0A86" w:rsidRPr="00097900" w:rsidRDefault="00AE0A86" w:rsidP="001C21D0">
      <w:pPr>
        <w:spacing w:after="0"/>
        <w:rPr>
          <w:rFonts w:ascii="Arial" w:hAnsi="Arial" w:cs="Arial"/>
        </w:rPr>
      </w:pPr>
    </w:p>
    <w:p w14:paraId="443CBE42" w14:textId="77777777" w:rsidR="00AE0A86" w:rsidRPr="00097900" w:rsidRDefault="00000000" w:rsidP="001C21D0">
      <w:pPr>
        <w:keepNext/>
        <w:keepLines/>
        <w:spacing w:after="0"/>
        <w:rPr>
          <w:rFonts w:ascii="Arial" w:hAnsi="Arial" w:cs="Arial"/>
        </w:rPr>
      </w:pPr>
      <w:r w:rsidRPr="00097900">
        <w:rPr>
          <w:rFonts w:ascii="Arial" w:hAnsi="Arial" w:cs="Arial"/>
        </w:rPr>
        <w:t>Q1690. Which of the following demonstrates the Premack principle?</w:t>
      </w:r>
    </w:p>
    <w:p w14:paraId="695BCCBB" w14:textId="77777777" w:rsidR="00AE0A86" w:rsidRPr="00097900" w:rsidRDefault="00000000" w:rsidP="001C21D0">
      <w:pPr>
        <w:keepNext/>
        <w:keepLines/>
        <w:spacing w:after="0"/>
        <w:rPr>
          <w:rFonts w:ascii="Arial" w:hAnsi="Arial" w:cs="Arial"/>
        </w:rPr>
      </w:pPr>
      <w:r w:rsidRPr="00097900">
        <w:rPr>
          <w:rFonts w:ascii="Arial" w:hAnsi="Arial" w:cs="Arial"/>
        </w:rPr>
        <w:t>1- No longer rewarding a child for doing their homework</w:t>
      </w:r>
    </w:p>
    <w:p w14:paraId="01CA0B3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Taking away a </w:t>
      </w:r>
      <w:proofErr w:type="spellStart"/>
      <w:r w:rsidRPr="00097900">
        <w:rPr>
          <w:rFonts w:ascii="Arial" w:hAnsi="Arial" w:cs="Arial"/>
        </w:rPr>
        <w:t>childs</w:t>
      </w:r>
      <w:proofErr w:type="spellEnd"/>
      <w:r w:rsidRPr="00097900">
        <w:rPr>
          <w:rFonts w:ascii="Arial" w:hAnsi="Arial" w:cs="Arial"/>
        </w:rPr>
        <w:t xml:space="preserve"> toy until it has done its homework</w:t>
      </w:r>
    </w:p>
    <w:p w14:paraId="3F1CD1F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Taking away a </w:t>
      </w:r>
      <w:proofErr w:type="spellStart"/>
      <w:r w:rsidRPr="00097900">
        <w:rPr>
          <w:rFonts w:ascii="Arial" w:hAnsi="Arial" w:cs="Arial"/>
        </w:rPr>
        <w:t>childs</w:t>
      </w:r>
      <w:proofErr w:type="spellEnd"/>
      <w:r w:rsidRPr="00097900">
        <w:rPr>
          <w:rFonts w:ascii="Arial" w:hAnsi="Arial" w:cs="Arial"/>
        </w:rPr>
        <w:t xml:space="preserve"> toy when it is bad</w:t>
      </w:r>
    </w:p>
    <w:p w14:paraId="4FAF9E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Giving a child a new toy if it has done its homework</w:t>
      </w:r>
    </w:p>
    <w:p w14:paraId="1F6C773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 child achieving a reward which they </w:t>
      </w:r>
      <w:proofErr w:type="spellStart"/>
      <w:r w:rsidRPr="00097900">
        <w:rPr>
          <w:rFonts w:ascii="Arial" w:hAnsi="Arial" w:cs="Arial"/>
        </w:rPr>
        <w:t>didnt</w:t>
      </w:r>
      <w:proofErr w:type="spellEnd"/>
      <w:r w:rsidRPr="00097900">
        <w:rPr>
          <w:rFonts w:ascii="Arial" w:hAnsi="Arial" w:cs="Arial"/>
        </w:rPr>
        <w:t xml:space="preserve"> </w:t>
      </w:r>
      <w:proofErr w:type="spellStart"/>
      <w:r w:rsidRPr="00097900">
        <w:rPr>
          <w:rFonts w:ascii="Arial" w:hAnsi="Arial" w:cs="Arial"/>
        </w:rPr>
        <w:t>realise</w:t>
      </w:r>
      <w:proofErr w:type="spellEnd"/>
      <w:r w:rsidRPr="00097900">
        <w:rPr>
          <w:rFonts w:ascii="Arial" w:hAnsi="Arial" w:cs="Arial"/>
        </w:rPr>
        <w:t xml:space="preserve"> they could earn</w:t>
      </w:r>
    </w:p>
    <w:p w14:paraId="1F274BA9" w14:textId="77777777" w:rsidR="00AE0A86" w:rsidRPr="00097900" w:rsidRDefault="00AE0A86" w:rsidP="001C21D0">
      <w:pPr>
        <w:spacing w:after="0"/>
        <w:rPr>
          <w:rFonts w:ascii="Arial" w:hAnsi="Arial" w:cs="Arial"/>
        </w:rPr>
      </w:pPr>
    </w:p>
    <w:p w14:paraId="418E4678" w14:textId="77777777" w:rsidR="00AE0A86" w:rsidRPr="00097900" w:rsidRDefault="00000000" w:rsidP="001C21D0">
      <w:pPr>
        <w:keepNext/>
        <w:keepLines/>
        <w:spacing w:after="0"/>
        <w:rPr>
          <w:rFonts w:ascii="Arial" w:hAnsi="Arial" w:cs="Arial"/>
        </w:rPr>
      </w:pPr>
      <w:r w:rsidRPr="00097900">
        <w:rPr>
          <w:rFonts w:ascii="Arial" w:hAnsi="Arial" w:cs="Arial"/>
        </w:rPr>
        <w:t>Q1691. Which is an example of social learning?</w:t>
      </w:r>
    </w:p>
    <w:p w14:paraId="0A324C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When a child starts to pretend to use a sword after seeing one in a film</w:t>
      </w:r>
    </w:p>
    <w:p w14:paraId="46B35B17" w14:textId="77777777" w:rsidR="00AE0A86" w:rsidRPr="00097900" w:rsidRDefault="00000000" w:rsidP="001C21D0">
      <w:pPr>
        <w:keepNext/>
        <w:keepLines/>
        <w:spacing w:after="0"/>
        <w:rPr>
          <w:rFonts w:ascii="Arial" w:hAnsi="Arial" w:cs="Arial"/>
        </w:rPr>
      </w:pPr>
      <w:r w:rsidRPr="00097900">
        <w:rPr>
          <w:rFonts w:ascii="Arial" w:hAnsi="Arial" w:cs="Arial"/>
        </w:rPr>
        <w:t>2- When a group solve a problem together</w:t>
      </w:r>
    </w:p>
    <w:p w14:paraId="69BA5293" w14:textId="77777777" w:rsidR="00AE0A86" w:rsidRPr="00097900" w:rsidRDefault="00000000" w:rsidP="001C21D0">
      <w:pPr>
        <w:keepNext/>
        <w:keepLines/>
        <w:spacing w:after="0"/>
        <w:rPr>
          <w:rFonts w:ascii="Arial" w:hAnsi="Arial" w:cs="Arial"/>
        </w:rPr>
      </w:pPr>
      <w:r w:rsidRPr="00097900">
        <w:rPr>
          <w:rFonts w:ascii="Arial" w:hAnsi="Arial" w:cs="Arial"/>
        </w:rPr>
        <w:t>3- Using Facebook to study</w:t>
      </w:r>
    </w:p>
    <w:p w14:paraId="2BFECDB6" w14:textId="77777777" w:rsidR="00AE0A86" w:rsidRPr="00097900" w:rsidRDefault="00000000" w:rsidP="001C21D0">
      <w:pPr>
        <w:keepNext/>
        <w:keepLines/>
        <w:spacing w:after="0"/>
        <w:rPr>
          <w:rFonts w:ascii="Arial" w:hAnsi="Arial" w:cs="Arial"/>
        </w:rPr>
      </w:pPr>
      <w:r w:rsidRPr="00097900">
        <w:rPr>
          <w:rFonts w:ascii="Arial" w:hAnsi="Arial" w:cs="Arial"/>
        </w:rPr>
        <w:t>4- When a community spread a message, such as a warning, between each other</w:t>
      </w:r>
    </w:p>
    <w:p w14:paraId="69267FB4" w14:textId="77777777" w:rsidR="00AE0A86" w:rsidRPr="00097900" w:rsidRDefault="00000000" w:rsidP="001C21D0">
      <w:pPr>
        <w:keepNext/>
        <w:keepLines/>
        <w:spacing w:after="0"/>
        <w:rPr>
          <w:rFonts w:ascii="Arial" w:hAnsi="Arial" w:cs="Arial"/>
        </w:rPr>
      </w:pPr>
      <w:r w:rsidRPr="00097900">
        <w:rPr>
          <w:rFonts w:ascii="Arial" w:hAnsi="Arial" w:cs="Arial"/>
        </w:rPr>
        <w:t>5- Reading your friends study notes</w:t>
      </w:r>
    </w:p>
    <w:p w14:paraId="04FE0C43" w14:textId="77777777" w:rsidR="00AE0A86" w:rsidRPr="00097900" w:rsidRDefault="00AE0A86" w:rsidP="001C21D0">
      <w:pPr>
        <w:spacing w:after="0"/>
        <w:rPr>
          <w:rFonts w:ascii="Arial" w:hAnsi="Arial" w:cs="Arial"/>
        </w:rPr>
      </w:pPr>
    </w:p>
    <w:p w14:paraId="21292116" w14:textId="77777777" w:rsidR="00AE0A86" w:rsidRPr="00097900" w:rsidRDefault="00000000" w:rsidP="001C21D0">
      <w:pPr>
        <w:keepNext/>
        <w:keepLines/>
        <w:spacing w:after="0"/>
        <w:rPr>
          <w:rFonts w:ascii="Arial" w:hAnsi="Arial" w:cs="Arial"/>
        </w:rPr>
      </w:pPr>
      <w:r w:rsidRPr="00097900">
        <w:rPr>
          <w:rFonts w:ascii="Arial" w:hAnsi="Arial" w:cs="Arial"/>
        </w:rPr>
        <w:t>Q1692. What is the Garcia effect?</w:t>
      </w:r>
    </w:p>
    <w:p w14:paraId="41E70C0E" w14:textId="77777777" w:rsidR="00AE0A86" w:rsidRPr="00097900" w:rsidRDefault="00000000" w:rsidP="001C21D0">
      <w:pPr>
        <w:keepNext/>
        <w:keepLines/>
        <w:spacing w:after="0"/>
        <w:rPr>
          <w:rFonts w:ascii="Arial" w:hAnsi="Arial" w:cs="Arial"/>
        </w:rPr>
      </w:pPr>
      <w:r w:rsidRPr="00097900">
        <w:rPr>
          <w:rFonts w:ascii="Arial" w:hAnsi="Arial" w:cs="Arial"/>
        </w:rPr>
        <w:t>1- Avoidance of something due to an irrational thought or idea</w:t>
      </w:r>
    </w:p>
    <w:p w14:paraId="57C63E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 avoidance reaction based on a previous negative reaction to the taste of something</w:t>
      </w:r>
    </w:p>
    <w:p w14:paraId="6B536859" w14:textId="77777777" w:rsidR="00AE0A86" w:rsidRPr="00097900" w:rsidRDefault="00000000" w:rsidP="001C21D0">
      <w:pPr>
        <w:keepNext/>
        <w:keepLines/>
        <w:spacing w:after="0"/>
        <w:rPr>
          <w:rFonts w:ascii="Arial" w:hAnsi="Arial" w:cs="Arial"/>
        </w:rPr>
      </w:pPr>
      <w:r w:rsidRPr="00097900">
        <w:rPr>
          <w:rFonts w:ascii="Arial" w:hAnsi="Arial" w:cs="Arial"/>
        </w:rPr>
        <w:t>3- The term used to describe the enamel damage from repeated vomiting</w:t>
      </w:r>
    </w:p>
    <w:p w14:paraId="79D7141E" w14:textId="77777777" w:rsidR="00AE0A86" w:rsidRPr="00097900" w:rsidRDefault="00000000" w:rsidP="001C21D0">
      <w:pPr>
        <w:keepNext/>
        <w:keepLines/>
        <w:spacing w:after="0"/>
        <w:rPr>
          <w:rFonts w:ascii="Arial" w:hAnsi="Arial" w:cs="Arial"/>
        </w:rPr>
      </w:pPr>
      <w:r w:rsidRPr="00097900">
        <w:rPr>
          <w:rFonts w:ascii="Arial" w:hAnsi="Arial" w:cs="Arial"/>
        </w:rPr>
        <w:t>4- When an anorexic patient feigns weight gain to pretend they are complying with treatment</w:t>
      </w:r>
    </w:p>
    <w:p w14:paraId="4B2BB16B" w14:textId="77777777" w:rsidR="00AE0A86" w:rsidRPr="00097900" w:rsidRDefault="00000000" w:rsidP="001C21D0">
      <w:pPr>
        <w:keepNext/>
        <w:keepLines/>
        <w:spacing w:after="0"/>
        <w:rPr>
          <w:rFonts w:ascii="Arial" w:hAnsi="Arial" w:cs="Arial"/>
        </w:rPr>
      </w:pPr>
      <w:r w:rsidRPr="00097900">
        <w:rPr>
          <w:rFonts w:ascii="Arial" w:hAnsi="Arial" w:cs="Arial"/>
        </w:rPr>
        <w:t>5- A term used when a bulimic patient gains weight despite frequent purging</w:t>
      </w:r>
    </w:p>
    <w:p w14:paraId="66422CB6" w14:textId="77777777" w:rsidR="00AE0A86" w:rsidRPr="00097900" w:rsidRDefault="00AE0A86" w:rsidP="001C21D0">
      <w:pPr>
        <w:spacing w:after="0"/>
        <w:rPr>
          <w:rFonts w:ascii="Arial" w:hAnsi="Arial" w:cs="Arial"/>
        </w:rPr>
      </w:pPr>
    </w:p>
    <w:p w14:paraId="13BA2FF7" w14:textId="77777777" w:rsidR="00AE0A86" w:rsidRPr="00097900" w:rsidRDefault="00000000" w:rsidP="001C21D0">
      <w:pPr>
        <w:keepNext/>
        <w:keepLines/>
        <w:spacing w:after="0"/>
        <w:rPr>
          <w:rFonts w:ascii="Arial" w:hAnsi="Arial" w:cs="Arial"/>
        </w:rPr>
      </w:pPr>
      <w:r w:rsidRPr="00097900">
        <w:rPr>
          <w:rFonts w:ascii="Arial" w:hAnsi="Arial" w:cs="Arial"/>
        </w:rPr>
        <w:t>Q1693. Who would be most likely to suffer anaclitic depression?</w:t>
      </w:r>
    </w:p>
    <w:p w14:paraId="68CED5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Orphan</w:t>
      </w:r>
    </w:p>
    <w:p w14:paraId="61D3D20B" w14:textId="77777777" w:rsidR="00AE0A86" w:rsidRPr="00097900" w:rsidRDefault="00000000" w:rsidP="001C21D0">
      <w:pPr>
        <w:keepNext/>
        <w:keepLines/>
        <w:spacing w:after="0"/>
        <w:rPr>
          <w:rFonts w:ascii="Arial" w:hAnsi="Arial" w:cs="Arial"/>
        </w:rPr>
      </w:pPr>
      <w:r w:rsidRPr="00097900">
        <w:rPr>
          <w:rFonts w:ascii="Arial" w:hAnsi="Arial" w:cs="Arial"/>
        </w:rPr>
        <w:t>2- An elderly man in a care home</w:t>
      </w:r>
    </w:p>
    <w:p w14:paraId="162DD587" w14:textId="77777777" w:rsidR="00AE0A86" w:rsidRPr="00097900" w:rsidRDefault="00000000" w:rsidP="001C21D0">
      <w:pPr>
        <w:keepNext/>
        <w:keepLines/>
        <w:spacing w:after="0"/>
        <w:rPr>
          <w:rFonts w:ascii="Arial" w:hAnsi="Arial" w:cs="Arial"/>
        </w:rPr>
      </w:pPr>
      <w:r w:rsidRPr="00097900">
        <w:rPr>
          <w:rFonts w:ascii="Arial" w:hAnsi="Arial" w:cs="Arial"/>
        </w:rPr>
        <w:t>3- A new mother</w:t>
      </w:r>
    </w:p>
    <w:p w14:paraId="7765543C" w14:textId="77777777" w:rsidR="00AE0A86" w:rsidRPr="00097900" w:rsidRDefault="00000000" w:rsidP="001C21D0">
      <w:pPr>
        <w:keepNext/>
        <w:keepLines/>
        <w:spacing w:after="0"/>
        <w:rPr>
          <w:rFonts w:ascii="Arial" w:hAnsi="Arial" w:cs="Arial"/>
        </w:rPr>
      </w:pPr>
      <w:r w:rsidRPr="00097900">
        <w:rPr>
          <w:rFonts w:ascii="Arial" w:hAnsi="Arial" w:cs="Arial"/>
        </w:rPr>
        <w:t>4- A new father</w:t>
      </w:r>
    </w:p>
    <w:p w14:paraId="055D8AD8" w14:textId="77777777" w:rsidR="00AE0A86" w:rsidRPr="00097900" w:rsidRDefault="00000000" w:rsidP="001C21D0">
      <w:pPr>
        <w:keepNext/>
        <w:keepLines/>
        <w:spacing w:after="0"/>
        <w:rPr>
          <w:rFonts w:ascii="Arial" w:hAnsi="Arial" w:cs="Arial"/>
        </w:rPr>
      </w:pPr>
      <w:r w:rsidRPr="00097900">
        <w:rPr>
          <w:rFonts w:ascii="Arial" w:hAnsi="Arial" w:cs="Arial"/>
        </w:rPr>
        <w:t>5- A newly widowed man</w:t>
      </w:r>
    </w:p>
    <w:p w14:paraId="70A43C7C" w14:textId="77777777" w:rsidR="00AE0A86" w:rsidRPr="00097900" w:rsidRDefault="00AE0A86" w:rsidP="001C21D0">
      <w:pPr>
        <w:spacing w:after="0"/>
        <w:rPr>
          <w:rFonts w:ascii="Arial" w:hAnsi="Arial" w:cs="Arial"/>
        </w:rPr>
      </w:pPr>
    </w:p>
    <w:p w14:paraId="67B14DD7" w14:textId="77777777" w:rsidR="00AE0A86" w:rsidRPr="00097900" w:rsidRDefault="00000000" w:rsidP="001C21D0">
      <w:pPr>
        <w:keepNext/>
        <w:keepLines/>
        <w:spacing w:after="0"/>
        <w:rPr>
          <w:rFonts w:ascii="Arial" w:hAnsi="Arial" w:cs="Arial"/>
        </w:rPr>
      </w:pPr>
      <w:r w:rsidRPr="00097900">
        <w:rPr>
          <w:rFonts w:ascii="Arial" w:hAnsi="Arial" w:cs="Arial"/>
        </w:rPr>
        <w:t>Q1694. A child has not started to babble. At which age should a child start babbling 2 or 3 words repeatedly?</w:t>
      </w:r>
    </w:p>
    <w:p w14:paraId="1804276C" w14:textId="77777777" w:rsidR="00AE0A86" w:rsidRPr="00097900" w:rsidRDefault="00000000" w:rsidP="001C21D0">
      <w:pPr>
        <w:keepNext/>
        <w:keepLines/>
        <w:spacing w:after="0"/>
        <w:rPr>
          <w:rFonts w:ascii="Arial" w:hAnsi="Arial" w:cs="Arial"/>
        </w:rPr>
      </w:pPr>
      <w:r w:rsidRPr="00097900">
        <w:rPr>
          <w:rFonts w:ascii="Arial" w:hAnsi="Arial" w:cs="Arial"/>
        </w:rPr>
        <w:t>1- 10 to 12 weeks</w:t>
      </w:r>
    </w:p>
    <w:p w14:paraId="726906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 year</w:t>
      </w:r>
    </w:p>
    <w:p w14:paraId="4228FD55" w14:textId="77777777" w:rsidR="00AE0A86" w:rsidRPr="00097900" w:rsidRDefault="00000000" w:rsidP="001C21D0">
      <w:pPr>
        <w:keepNext/>
        <w:keepLines/>
        <w:spacing w:after="0"/>
        <w:rPr>
          <w:rFonts w:ascii="Arial" w:hAnsi="Arial" w:cs="Arial"/>
        </w:rPr>
      </w:pPr>
      <w:r w:rsidRPr="00097900">
        <w:rPr>
          <w:rFonts w:ascii="Arial" w:hAnsi="Arial" w:cs="Arial"/>
        </w:rPr>
        <w:t>3- 4 months</w:t>
      </w:r>
    </w:p>
    <w:p w14:paraId="398B8F74" w14:textId="77777777" w:rsidR="00AE0A86" w:rsidRPr="00097900" w:rsidRDefault="00000000" w:rsidP="001C21D0">
      <w:pPr>
        <w:keepNext/>
        <w:keepLines/>
        <w:spacing w:after="0"/>
        <w:rPr>
          <w:rFonts w:ascii="Arial" w:hAnsi="Arial" w:cs="Arial"/>
        </w:rPr>
      </w:pPr>
      <w:r w:rsidRPr="00097900">
        <w:rPr>
          <w:rFonts w:ascii="Arial" w:hAnsi="Arial" w:cs="Arial"/>
        </w:rPr>
        <w:t>4- 18 months</w:t>
      </w:r>
    </w:p>
    <w:p w14:paraId="3A0B2C5C" w14:textId="77777777" w:rsidR="00AE0A86" w:rsidRPr="00097900" w:rsidRDefault="00000000" w:rsidP="001C21D0">
      <w:pPr>
        <w:keepNext/>
        <w:keepLines/>
        <w:spacing w:after="0"/>
        <w:rPr>
          <w:rFonts w:ascii="Arial" w:hAnsi="Arial" w:cs="Arial"/>
        </w:rPr>
      </w:pPr>
      <w:r w:rsidRPr="00097900">
        <w:rPr>
          <w:rFonts w:ascii="Arial" w:hAnsi="Arial" w:cs="Arial"/>
        </w:rPr>
        <w:t>5- 2 years</w:t>
      </w:r>
    </w:p>
    <w:p w14:paraId="59B18961" w14:textId="77777777" w:rsidR="00AE0A86" w:rsidRPr="00097900" w:rsidRDefault="00AE0A86" w:rsidP="001C21D0">
      <w:pPr>
        <w:spacing w:after="0"/>
        <w:rPr>
          <w:rFonts w:ascii="Arial" w:hAnsi="Arial" w:cs="Arial"/>
        </w:rPr>
      </w:pPr>
    </w:p>
    <w:p w14:paraId="0AF044C7" w14:textId="77777777" w:rsidR="00AE0A86" w:rsidRPr="00097900" w:rsidRDefault="00000000" w:rsidP="001C21D0">
      <w:pPr>
        <w:keepNext/>
        <w:keepLines/>
        <w:spacing w:after="0"/>
        <w:rPr>
          <w:rFonts w:ascii="Arial" w:hAnsi="Arial" w:cs="Arial"/>
        </w:rPr>
      </w:pPr>
      <w:r w:rsidRPr="00097900">
        <w:rPr>
          <w:rFonts w:ascii="Arial" w:hAnsi="Arial" w:cs="Arial"/>
        </w:rPr>
        <w:t>Q1695. Which of the following is NOT associated with tuberose sclerosis?</w:t>
      </w:r>
    </w:p>
    <w:p w14:paraId="3E8B476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Hypomelanic</w:t>
      </w:r>
      <w:proofErr w:type="spellEnd"/>
      <w:r w:rsidRPr="00097900">
        <w:rPr>
          <w:rFonts w:ascii="Arial" w:hAnsi="Arial" w:cs="Arial"/>
        </w:rPr>
        <w:t xml:space="preserve"> macules</w:t>
      </w:r>
    </w:p>
    <w:p w14:paraId="003F34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Glossitis</w:t>
      </w:r>
    </w:p>
    <w:p w14:paraId="13D5A1A7" w14:textId="77777777" w:rsidR="00AE0A86" w:rsidRPr="00097900" w:rsidRDefault="00000000" w:rsidP="001C21D0">
      <w:pPr>
        <w:keepNext/>
        <w:keepLines/>
        <w:spacing w:after="0"/>
        <w:rPr>
          <w:rFonts w:ascii="Arial" w:hAnsi="Arial" w:cs="Arial"/>
        </w:rPr>
      </w:pPr>
      <w:r w:rsidRPr="00097900">
        <w:rPr>
          <w:rFonts w:ascii="Arial" w:hAnsi="Arial" w:cs="Arial"/>
        </w:rPr>
        <w:t>3- Epilepsy</w:t>
      </w:r>
    </w:p>
    <w:p w14:paraId="05A7495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Kidney </w:t>
      </w:r>
      <w:proofErr w:type="spellStart"/>
      <w:r w:rsidRPr="00097900">
        <w:rPr>
          <w:rFonts w:ascii="Arial" w:hAnsi="Arial" w:cs="Arial"/>
        </w:rPr>
        <w:t>tumours</w:t>
      </w:r>
      <w:proofErr w:type="spellEnd"/>
    </w:p>
    <w:p w14:paraId="7DB5E70D" w14:textId="77777777" w:rsidR="00AE0A86" w:rsidRPr="00097900" w:rsidRDefault="00000000" w:rsidP="001C21D0">
      <w:pPr>
        <w:keepNext/>
        <w:keepLines/>
        <w:spacing w:after="0"/>
        <w:rPr>
          <w:rFonts w:ascii="Arial" w:hAnsi="Arial" w:cs="Arial"/>
        </w:rPr>
      </w:pPr>
      <w:r w:rsidRPr="00097900">
        <w:rPr>
          <w:rFonts w:ascii="Arial" w:hAnsi="Arial" w:cs="Arial"/>
        </w:rPr>
        <w:t>5- Learning difficulty</w:t>
      </w:r>
    </w:p>
    <w:p w14:paraId="466DDC8F" w14:textId="77777777" w:rsidR="00AE0A86" w:rsidRPr="00097900" w:rsidRDefault="00AE0A86" w:rsidP="001C21D0">
      <w:pPr>
        <w:spacing w:after="0"/>
        <w:rPr>
          <w:rFonts w:ascii="Arial" w:hAnsi="Arial" w:cs="Arial"/>
        </w:rPr>
      </w:pPr>
    </w:p>
    <w:p w14:paraId="7FB32925" w14:textId="77777777" w:rsidR="00AE0A86" w:rsidRPr="00097900" w:rsidRDefault="00000000" w:rsidP="001C21D0">
      <w:pPr>
        <w:keepNext/>
        <w:keepLines/>
        <w:spacing w:after="0"/>
        <w:rPr>
          <w:rFonts w:ascii="Arial" w:hAnsi="Arial" w:cs="Arial"/>
        </w:rPr>
      </w:pPr>
      <w:r w:rsidRPr="00097900">
        <w:rPr>
          <w:rFonts w:ascii="Arial" w:hAnsi="Arial" w:cs="Arial"/>
        </w:rPr>
        <w:t>Q1696. Which of the following is NOT a feature of Prader Willi syndrome?</w:t>
      </w:r>
    </w:p>
    <w:p w14:paraId="173E706C" w14:textId="77777777" w:rsidR="00AE0A86" w:rsidRPr="00097900" w:rsidRDefault="00000000" w:rsidP="001C21D0">
      <w:pPr>
        <w:keepNext/>
        <w:keepLines/>
        <w:spacing w:after="0"/>
        <w:rPr>
          <w:rFonts w:ascii="Arial" w:hAnsi="Arial" w:cs="Arial"/>
        </w:rPr>
      </w:pPr>
      <w:r w:rsidRPr="00097900">
        <w:rPr>
          <w:rFonts w:ascii="Arial" w:hAnsi="Arial" w:cs="Arial"/>
        </w:rPr>
        <w:t>1- Obesity</w:t>
      </w:r>
    </w:p>
    <w:p w14:paraId="516B9C00" w14:textId="77777777" w:rsidR="00AE0A86" w:rsidRPr="00097900" w:rsidRDefault="00000000" w:rsidP="001C21D0">
      <w:pPr>
        <w:keepNext/>
        <w:keepLines/>
        <w:spacing w:after="0"/>
        <w:rPr>
          <w:rFonts w:ascii="Arial" w:hAnsi="Arial" w:cs="Arial"/>
        </w:rPr>
      </w:pPr>
      <w:r w:rsidRPr="00097900">
        <w:rPr>
          <w:rFonts w:ascii="Arial" w:hAnsi="Arial" w:cs="Arial"/>
        </w:rPr>
        <w:t>2- Mental retardation</w:t>
      </w:r>
    </w:p>
    <w:p w14:paraId="284C91C1" w14:textId="77777777" w:rsidR="00AE0A86" w:rsidRPr="00097900" w:rsidRDefault="00000000" w:rsidP="001C21D0">
      <w:pPr>
        <w:keepNext/>
        <w:keepLines/>
        <w:spacing w:after="0"/>
        <w:rPr>
          <w:rFonts w:ascii="Arial" w:hAnsi="Arial" w:cs="Arial"/>
        </w:rPr>
      </w:pPr>
      <w:r w:rsidRPr="00097900">
        <w:rPr>
          <w:rFonts w:ascii="Arial" w:hAnsi="Arial" w:cs="Arial"/>
        </w:rPr>
        <w:t>3- Short stature</w:t>
      </w:r>
    </w:p>
    <w:p w14:paraId="1C806638" w14:textId="77777777" w:rsidR="00AE0A86" w:rsidRPr="00097900" w:rsidRDefault="00000000" w:rsidP="001C21D0">
      <w:pPr>
        <w:keepNext/>
        <w:keepLines/>
        <w:spacing w:after="0"/>
        <w:rPr>
          <w:rFonts w:ascii="Arial" w:hAnsi="Arial" w:cs="Arial"/>
        </w:rPr>
      </w:pPr>
      <w:r w:rsidRPr="00097900">
        <w:rPr>
          <w:rFonts w:ascii="Arial" w:hAnsi="Arial" w:cs="Arial"/>
        </w:rPr>
        <w:t>4- Undescended testicles</w:t>
      </w:r>
    </w:p>
    <w:p w14:paraId="04DE22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Hypertonia</w:t>
      </w:r>
    </w:p>
    <w:p w14:paraId="58D6A10A" w14:textId="77777777" w:rsidR="00AE0A86" w:rsidRPr="00097900" w:rsidRDefault="00AE0A86" w:rsidP="001C21D0">
      <w:pPr>
        <w:spacing w:after="0"/>
        <w:rPr>
          <w:rFonts w:ascii="Arial" w:hAnsi="Arial" w:cs="Arial"/>
        </w:rPr>
      </w:pPr>
    </w:p>
    <w:p w14:paraId="3CECD7E5" w14:textId="77777777" w:rsidR="00AE0A86" w:rsidRPr="00097900" w:rsidRDefault="00000000" w:rsidP="001C21D0">
      <w:pPr>
        <w:keepNext/>
        <w:keepLines/>
        <w:spacing w:after="0"/>
        <w:rPr>
          <w:rFonts w:ascii="Arial" w:hAnsi="Arial" w:cs="Arial"/>
        </w:rPr>
      </w:pPr>
      <w:r w:rsidRPr="00097900">
        <w:rPr>
          <w:rFonts w:ascii="Arial" w:hAnsi="Arial" w:cs="Arial"/>
        </w:rPr>
        <w:t>Q1697. Which of the following is NOT a feature of Lesch Nyhan syndrome?</w:t>
      </w:r>
    </w:p>
    <w:p w14:paraId="65234F2B" w14:textId="77777777" w:rsidR="00AE0A86" w:rsidRPr="00097900" w:rsidRDefault="00000000" w:rsidP="001C21D0">
      <w:pPr>
        <w:keepNext/>
        <w:keepLines/>
        <w:spacing w:after="0"/>
        <w:rPr>
          <w:rFonts w:ascii="Arial" w:hAnsi="Arial" w:cs="Arial"/>
        </w:rPr>
      </w:pPr>
      <w:r w:rsidRPr="00097900">
        <w:rPr>
          <w:rFonts w:ascii="Arial" w:hAnsi="Arial" w:cs="Arial"/>
        </w:rPr>
        <w:t>1- Hypotonia</w:t>
      </w:r>
    </w:p>
    <w:p w14:paraId="16A122C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Self mutilating </w:t>
      </w:r>
      <w:proofErr w:type="spellStart"/>
      <w:r w:rsidRPr="00097900">
        <w:rPr>
          <w:rFonts w:ascii="Arial" w:hAnsi="Arial" w:cs="Arial"/>
        </w:rPr>
        <w:t>behaviour</w:t>
      </w:r>
      <w:proofErr w:type="spellEnd"/>
    </w:p>
    <w:p w14:paraId="3EC0E7D1" w14:textId="77777777" w:rsidR="00AE0A86" w:rsidRPr="00097900" w:rsidRDefault="00000000" w:rsidP="001C21D0">
      <w:pPr>
        <w:keepNext/>
        <w:keepLines/>
        <w:spacing w:after="0"/>
        <w:rPr>
          <w:rFonts w:ascii="Arial" w:hAnsi="Arial" w:cs="Arial"/>
        </w:rPr>
      </w:pPr>
      <w:r w:rsidRPr="00097900">
        <w:rPr>
          <w:rFonts w:ascii="Arial" w:hAnsi="Arial" w:cs="Arial"/>
        </w:rPr>
        <w:t>3- X linked genetic inheritance</w:t>
      </w:r>
    </w:p>
    <w:p w14:paraId="098A12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Long limbs</w:t>
      </w:r>
    </w:p>
    <w:p w14:paraId="10F45640" w14:textId="77777777" w:rsidR="00AE0A86" w:rsidRPr="00097900" w:rsidRDefault="00000000" w:rsidP="001C21D0">
      <w:pPr>
        <w:keepNext/>
        <w:keepLines/>
        <w:spacing w:after="0"/>
        <w:rPr>
          <w:rFonts w:ascii="Arial" w:hAnsi="Arial" w:cs="Arial"/>
        </w:rPr>
      </w:pPr>
      <w:r w:rsidRPr="00097900">
        <w:rPr>
          <w:rFonts w:ascii="Arial" w:hAnsi="Arial" w:cs="Arial"/>
        </w:rPr>
        <w:t>5- High levels of serum uric acid</w:t>
      </w:r>
    </w:p>
    <w:p w14:paraId="089D8D00" w14:textId="77777777" w:rsidR="00AE0A86" w:rsidRPr="00097900" w:rsidRDefault="00AE0A86" w:rsidP="001C21D0">
      <w:pPr>
        <w:spacing w:after="0"/>
        <w:rPr>
          <w:rFonts w:ascii="Arial" w:hAnsi="Arial" w:cs="Arial"/>
        </w:rPr>
      </w:pPr>
    </w:p>
    <w:p w14:paraId="1F36F1DF" w14:textId="77777777" w:rsidR="00AE0A86" w:rsidRPr="00097900" w:rsidRDefault="00000000" w:rsidP="001C21D0">
      <w:pPr>
        <w:keepNext/>
        <w:keepLines/>
        <w:spacing w:after="0"/>
        <w:rPr>
          <w:rFonts w:ascii="Arial" w:hAnsi="Arial" w:cs="Arial"/>
        </w:rPr>
      </w:pPr>
      <w:r w:rsidRPr="00097900">
        <w:rPr>
          <w:rFonts w:ascii="Arial" w:hAnsi="Arial" w:cs="Arial"/>
        </w:rPr>
        <w:t>Q1698. What is the most common inherited cause of severe intellectual impairment?</w:t>
      </w:r>
    </w:p>
    <w:p w14:paraId="19E9CCAF" w14:textId="77777777" w:rsidR="00AE0A86" w:rsidRPr="00097900" w:rsidRDefault="00000000" w:rsidP="001C21D0">
      <w:pPr>
        <w:keepNext/>
        <w:keepLines/>
        <w:spacing w:after="0"/>
        <w:rPr>
          <w:rFonts w:ascii="Arial" w:hAnsi="Arial" w:cs="Arial"/>
        </w:rPr>
      </w:pPr>
      <w:r w:rsidRPr="00097900">
        <w:rPr>
          <w:rFonts w:ascii="Arial" w:hAnsi="Arial" w:cs="Arial"/>
        </w:rPr>
        <w:t>1- Prader Willi syndrome</w:t>
      </w:r>
    </w:p>
    <w:p w14:paraId="395E12CB" w14:textId="77777777" w:rsidR="00AE0A86" w:rsidRPr="00097900" w:rsidRDefault="00000000" w:rsidP="001C21D0">
      <w:pPr>
        <w:keepNext/>
        <w:keepLines/>
        <w:spacing w:after="0"/>
        <w:rPr>
          <w:rFonts w:ascii="Arial" w:hAnsi="Arial" w:cs="Arial"/>
        </w:rPr>
      </w:pPr>
      <w:r w:rsidRPr="00097900">
        <w:rPr>
          <w:rFonts w:ascii="Arial" w:hAnsi="Arial" w:cs="Arial"/>
        </w:rPr>
        <w:t>2- Down's Syndrome</w:t>
      </w:r>
    </w:p>
    <w:p w14:paraId="6903B894" w14:textId="77777777" w:rsidR="00AE0A86" w:rsidRPr="00097900" w:rsidRDefault="00000000" w:rsidP="001C21D0">
      <w:pPr>
        <w:keepNext/>
        <w:keepLines/>
        <w:spacing w:after="0"/>
        <w:rPr>
          <w:rFonts w:ascii="Arial" w:hAnsi="Arial" w:cs="Arial"/>
        </w:rPr>
      </w:pPr>
      <w:r w:rsidRPr="00097900">
        <w:rPr>
          <w:rFonts w:ascii="Arial" w:hAnsi="Arial" w:cs="Arial"/>
        </w:rPr>
        <w:t>3- Turner Syndrome</w:t>
      </w:r>
    </w:p>
    <w:p w14:paraId="4ECD06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Fragile X syndrome</w:t>
      </w:r>
    </w:p>
    <w:p w14:paraId="2A8D4B37" w14:textId="77777777" w:rsidR="00AE0A86" w:rsidRPr="00097900" w:rsidRDefault="00000000" w:rsidP="001C21D0">
      <w:pPr>
        <w:keepNext/>
        <w:keepLines/>
        <w:spacing w:after="0"/>
        <w:rPr>
          <w:rFonts w:ascii="Arial" w:hAnsi="Arial" w:cs="Arial"/>
        </w:rPr>
      </w:pPr>
      <w:r w:rsidRPr="00097900">
        <w:rPr>
          <w:rFonts w:ascii="Arial" w:hAnsi="Arial" w:cs="Arial"/>
        </w:rPr>
        <w:t>5- Lesch Nyhan syndrome</w:t>
      </w:r>
    </w:p>
    <w:p w14:paraId="098B4B49" w14:textId="77777777" w:rsidR="00AE0A86" w:rsidRPr="00097900" w:rsidRDefault="00AE0A86" w:rsidP="001C21D0">
      <w:pPr>
        <w:spacing w:after="0"/>
        <w:rPr>
          <w:rFonts w:ascii="Arial" w:hAnsi="Arial" w:cs="Arial"/>
        </w:rPr>
      </w:pPr>
    </w:p>
    <w:p w14:paraId="3FD3DBE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Q1699. Which of the following is strongly linked with </w:t>
      </w:r>
      <w:proofErr w:type="spellStart"/>
      <w:r w:rsidRPr="00097900">
        <w:rPr>
          <w:rFonts w:ascii="Arial" w:hAnsi="Arial" w:cs="Arial"/>
        </w:rPr>
        <w:t>Alzheimers</w:t>
      </w:r>
      <w:proofErr w:type="spellEnd"/>
      <w:r w:rsidRPr="00097900">
        <w:rPr>
          <w:rFonts w:ascii="Arial" w:hAnsi="Arial" w:cs="Arial"/>
        </w:rPr>
        <w:t>?</w:t>
      </w:r>
    </w:p>
    <w:p w14:paraId="3DA70E98" w14:textId="77777777" w:rsidR="00AE0A86" w:rsidRPr="00097900" w:rsidRDefault="00000000" w:rsidP="001C21D0">
      <w:pPr>
        <w:keepNext/>
        <w:keepLines/>
        <w:spacing w:after="0"/>
        <w:rPr>
          <w:rFonts w:ascii="Arial" w:hAnsi="Arial" w:cs="Arial"/>
        </w:rPr>
      </w:pPr>
      <w:r w:rsidRPr="00097900">
        <w:rPr>
          <w:rFonts w:ascii="Arial" w:hAnsi="Arial" w:cs="Arial"/>
        </w:rPr>
        <w:t>1- Fragile X syndrome</w:t>
      </w:r>
    </w:p>
    <w:p w14:paraId="4CE7BE7A" w14:textId="77777777" w:rsidR="00AE0A86" w:rsidRPr="00097900" w:rsidRDefault="00000000" w:rsidP="001C21D0">
      <w:pPr>
        <w:keepNext/>
        <w:keepLines/>
        <w:spacing w:after="0"/>
        <w:rPr>
          <w:rFonts w:ascii="Arial" w:hAnsi="Arial" w:cs="Arial"/>
        </w:rPr>
      </w:pPr>
      <w:r w:rsidRPr="00097900">
        <w:rPr>
          <w:rFonts w:ascii="Arial" w:hAnsi="Arial" w:cs="Arial"/>
        </w:rPr>
        <w:t>2- Lesch Nyhan syndrome</w:t>
      </w:r>
    </w:p>
    <w:p w14:paraId="71831F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Downs syndrome</w:t>
      </w:r>
    </w:p>
    <w:p w14:paraId="4E554DD4" w14:textId="77777777" w:rsidR="00AE0A86" w:rsidRPr="00097900" w:rsidRDefault="00000000" w:rsidP="001C21D0">
      <w:pPr>
        <w:keepNext/>
        <w:keepLines/>
        <w:spacing w:after="0"/>
        <w:rPr>
          <w:rFonts w:ascii="Arial" w:hAnsi="Arial" w:cs="Arial"/>
        </w:rPr>
      </w:pPr>
      <w:r w:rsidRPr="00097900">
        <w:rPr>
          <w:rFonts w:ascii="Arial" w:hAnsi="Arial" w:cs="Arial"/>
        </w:rPr>
        <w:t>4- Rett syndrome</w:t>
      </w:r>
    </w:p>
    <w:p w14:paraId="39978AF8" w14:textId="77777777" w:rsidR="00AE0A86" w:rsidRPr="00097900" w:rsidRDefault="00000000" w:rsidP="001C21D0">
      <w:pPr>
        <w:keepNext/>
        <w:keepLines/>
        <w:spacing w:after="0"/>
        <w:rPr>
          <w:rFonts w:ascii="Arial" w:hAnsi="Arial" w:cs="Arial"/>
        </w:rPr>
      </w:pPr>
      <w:r w:rsidRPr="00097900">
        <w:rPr>
          <w:rFonts w:ascii="Arial" w:hAnsi="Arial" w:cs="Arial"/>
        </w:rPr>
        <w:t>5- Marfan syndrome</w:t>
      </w:r>
    </w:p>
    <w:p w14:paraId="05BB147A" w14:textId="77777777" w:rsidR="00AE0A86" w:rsidRPr="00097900" w:rsidRDefault="00AE0A86" w:rsidP="001C21D0">
      <w:pPr>
        <w:spacing w:after="0"/>
        <w:rPr>
          <w:rFonts w:ascii="Arial" w:hAnsi="Arial" w:cs="Arial"/>
        </w:rPr>
      </w:pPr>
    </w:p>
    <w:p w14:paraId="750D51A0" w14:textId="1DB0218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64864" behindDoc="1" locked="0" layoutInCell="1" allowOverlap="1" wp14:anchorId="0903B262" wp14:editId="702F7243">
                <wp:simplePos x="0" y="0"/>
                <wp:positionH relativeFrom="page">
                  <wp:posOffset>3886200</wp:posOffset>
                </wp:positionH>
                <wp:positionV relativeFrom="page">
                  <wp:posOffset>182880</wp:posOffset>
                </wp:positionV>
                <wp:extent cx="0" cy="9692640"/>
                <wp:effectExtent l="57150" t="19050" r="76200" b="80010"/>
                <wp:wrapNone/>
                <wp:docPr id="273015924"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077BE0" id="Straight Connector 198" o:spid="_x0000_s1026" style="position:absolute;z-index:-251951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Q1700. Which of the following is a long acting opioid antagonist ?</w:t>
      </w:r>
    </w:p>
    <w:p w14:paraId="1B0168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Naltrexone</w:t>
      </w:r>
    </w:p>
    <w:p w14:paraId="1FFFB207" w14:textId="77777777" w:rsidR="00AE0A86" w:rsidRPr="00097900" w:rsidRDefault="00000000" w:rsidP="001C21D0">
      <w:pPr>
        <w:keepNext/>
        <w:keepLines/>
        <w:spacing w:after="0"/>
        <w:rPr>
          <w:rFonts w:ascii="Arial" w:hAnsi="Arial" w:cs="Arial"/>
        </w:rPr>
      </w:pPr>
      <w:r w:rsidRPr="00097900">
        <w:rPr>
          <w:rFonts w:ascii="Arial" w:hAnsi="Arial" w:cs="Arial"/>
        </w:rPr>
        <w:t>2- Nalorphine</w:t>
      </w:r>
    </w:p>
    <w:p w14:paraId="2F5D6AD8" w14:textId="77777777" w:rsidR="00AE0A86" w:rsidRPr="00097900" w:rsidRDefault="00000000" w:rsidP="001C21D0">
      <w:pPr>
        <w:keepNext/>
        <w:keepLines/>
        <w:spacing w:after="0"/>
        <w:rPr>
          <w:rFonts w:ascii="Arial" w:hAnsi="Arial" w:cs="Arial"/>
        </w:rPr>
      </w:pPr>
      <w:r w:rsidRPr="00097900">
        <w:rPr>
          <w:rFonts w:ascii="Arial" w:hAnsi="Arial" w:cs="Arial"/>
        </w:rPr>
        <w:t>3- Oxymorphone</w:t>
      </w:r>
    </w:p>
    <w:p w14:paraId="2DD8B211" w14:textId="77777777" w:rsidR="00AE0A86" w:rsidRPr="00097900" w:rsidRDefault="00000000" w:rsidP="001C21D0">
      <w:pPr>
        <w:keepNext/>
        <w:keepLines/>
        <w:spacing w:after="0"/>
        <w:rPr>
          <w:rFonts w:ascii="Arial" w:hAnsi="Arial" w:cs="Arial"/>
        </w:rPr>
      </w:pPr>
      <w:r w:rsidRPr="00097900">
        <w:rPr>
          <w:rFonts w:ascii="Arial" w:hAnsi="Arial" w:cs="Arial"/>
        </w:rPr>
        <w:t>4- Naloxone</w:t>
      </w:r>
    </w:p>
    <w:p w14:paraId="6D340898" w14:textId="77777777" w:rsidR="00AE0A86" w:rsidRPr="00097900" w:rsidRDefault="00000000" w:rsidP="001C21D0">
      <w:pPr>
        <w:keepNext/>
        <w:keepLines/>
        <w:spacing w:after="0"/>
        <w:rPr>
          <w:rFonts w:ascii="Arial" w:hAnsi="Arial" w:cs="Arial"/>
        </w:rPr>
      </w:pPr>
      <w:r w:rsidRPr="00097900">
        <w:rPr>
          <w:rFonts w:ascii="Arial" w:hAnsi="Arial" w:cs="Arial"/>
        </w:rPr>
        <w:t>5- Buprenorphine</w:t>
      </w:r>
    </w:p>
    <w:p w14:paraId="003AA7EF" w14:textId="77777777" w:rsidR="00AE0A86" w:rsidRPr="00097900" w:rsidRDefault="00AE0A86" w:rsidP="001C21D0">
      <w:pPr>
        <w:spacing w:after="0"/>
        <w:rPr>
          <w:rFonts w:ascii="Arial" w:hAnsi="Arial" w:cs="Arial"/>
        </w:rPr>
      </w:pPr>
    </w:p>
    <w:p w14:paraId="654920E9" w14:textId="77777777" w:rsidR="00AE0A86" w:rsidRPr="00097900" w:rsidRDefault="00000000" w:rsidP="001C21D0">
      <w:pPr>
        <w:keepNext/>
        <w:keepLines/>
        <w:spacing w:after="0"/>
        <w:rPr>
          <w:rFonts w:ascii="Arial" w:hAnsi="Arial" w:cs="Arial"/>
        </w:rPr>
      </w:pPr>
      <w:r w:rsidRPr="00097900">
        <w:rPr>
          <w:rFonts w:ascii="Arial" w:hAnsi="Arial" w:cs="Arial"/>
        </w:rPr>
        <w:t>Q1701. What is acamprosate used for?</w:t>
      </w:r>
    </w:p>
    <w:p w14:paraId="4180877A" w14:textId="77777777" w:rsidR="00AE0A86" w:rsidRPr="00097900" w:rsidRDefault="00000000" w:rsidP="001C21D0">
      <w:pPr>
        <w:keepNext/>
        <w:keepLines/>
        <w:spacing w:after="0"/>
        <w:rPr>
          <w:rFonts w:ascii="Arial" w:hAnsi="Arial" w:cs="Arial"/>
        </w:rPr>
      </w:pPr>
      <w:r w:rsidRPr="00097900">
        <w:rPr>
          <w:rFonts w:ascii="Arial" w:hAnsi="Arial" w:cs="Arial"/>
        </w:rPr>
        <w:t>1- Maintaining abstinence from benzodiazepines</w:t>
      </w:r>
    </w:p>
    <w:p w14:paraId="7ADA2CB5" w14:textId="77777777" w:rsidR="00AE0A86" w:rsidRPr="00097900" w:rsidRDefault="00000000" w:rsidP="001C21D0">
      <w:pPr>
        <w:keepNext/>
        <w:keepLines/>
        <w:spacing w:after="0"/>
        <w:rPr>
          <w:rFonts w:ascii="Arial" w:hAnsi="Arial" w:cs="Arial"/>
        </w:rPr>
      </w:pPr>
      <w:r w:rsidRPr="00097900">
        <w:rPr>
          <w:rFonts w:ascii="Arial" w:hAnsi="Arial" w:cs="Arial"/>
        </w:rPr>
        <w:t>2- Inducing rapid alcohol withdrawal</w:t>
      </w:r>
    </w:p>
    <w:p w14:paraId="1EF21058" w14:textId="77777777" w:rsidR="00AE0A86" w:rsidRPr="00097900" w:rsidRDefault="00000000" w:rsidP="001C21D0">
      <w:pPr>
        <w:keepNext/>
        <w:keepLines/>
        <w:spacing w:after="0"/>
        <w:rPr>
          <w:rFonts w:ascii="Arial" w:hAnsi="Arial" w:cs="Arial"/>
        </w:rPr>
      </w:pPr>
      <w:r w:rsidRPr="00097900">
        <w:rPr>
          <w:rFonts w:ascii="Arial" w:hAnsi="Arial" w:cs="Arial"/>
        </w:rPr>
        <w:t>3- Alcohol intoxication</w:t>
      </w:r>
    </w:p>
    <w:p w14:paraId="4769CBB9" w14:textId="77777777" w:rsidR="00AE0A86" w:rsidRPr="00097900" w:rsidRDefault="00000000" w:rsidP="001C21D0">
      <w:pPr>
        <w:keepNext/>
        <w:keepLines/>
        <w:spacing w:after="0"/>
        <w:rPr>
          <w:rFonts w:ascii="Arial" w:hAnsi="Arial" w:cs="Arial"/>
        </w:rPr>
      </w:pPr>
      <w:r w:rsidRPr="00097900">
        <w:rPr>
          <w:rFonts w:ascii="Arial" w:hAnsi="Arial" w:cs="Arial"/>
        </w:rPr>
        <w:t>4- Smoking cessation</w:t>
      </w:r>
    </w:p>
    <w:p w14:paraId="40B944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Maintaining abstinence from alcohol</w:t>
      </w:r>
    </w:p>
    <w:p w14:paraId="1E799FF5" w14:textId="77777777" w:rsidR="00AE0A86" w:rsidRPr="00097900" w:rsidRDefault="00AE0A86" w:rsidP="001C21D0">
      <w:pPr>
        <w:spacing w:after="0"/>
        <w:rPr>
          <w:rFonts w:ascii="Arial" w:hAnsi="Arial" w:cs="Arial"/>
        </w:rPr>
      </w:pPr>
    </w:p>
    <w:p w14:paraId="3AFA4E86" w14:textId="77777777" w:rsidR="00AE0A86" w:rsidRPr="00097900" w:rsidRDefault="00000000" w:rsidP="001C21D0">
      <w:pPr>
        <w:keepNext/>
        <w:keepLines/>
        <w:spacing w:after="0"/>
        <w:rPr>
          <w:rFonts w:ascii="Arial" w:hAnsi="Arial" w:cs="Arial"/>
        </w:rPr>
      </w:pPr>
      <w:r w:rsidRPr="00097900">
        <w:rPr>
          <w:rFonts w:ascii="Arial" w:hAnsi="Arial" w:cs="Arial"/>
        </w:rPr>
        <w:t>Q1702. Which of the following is NOT as use for bupropion?</w:t>
      </w:r>
    </w:p>
    <w:p w14:paraId="2FA34053" w14:textId="77777777" w:rsidR="00AE0A86" w:rsidRPr="00097900" w:rsidRDefault="00000000" w:rsidP="001C21D0">
      <w:pPr>
        <w:keepNext/>
        <w:keepLines/>
        <w:spacing w:after="0"/>
        <w:rPr>
          <w:rFonts w:ascii="Arial" w:hAnsi="Arial" w:cs="Arial"/>
        </w:rPr>
      </w:pPr>
      <w:r w:rsidRPr="00097900">
        <w:rPr>
          <w:rFonts w:ascii="Arial" w:hAnsi="Arial" w:cs="Arial"/>
        </w:rPr>
        <w:t>1- Anxiety</w:t>
      </w:r>
    </w:p>
    <w:p w14:paraId="24E77B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Anorexia nervosa</w:t>
      </w:r>
    </w:p>
    <w:p w14:paraId="5F6F606C" w14:textId="77777777" w:rsidR="00AE0A86" w:rsidRPr="00097900" w:rsidRDefault="00000000" w:rsidP="001C21D0">
      <w:pPr>
        <w:keepNext/>
        <w:keepLines/>
        <w:spacing w:after="0"/>
        <w:rPr>
          <w:rFonts w:ascii="Arial" w:hAnsi="Arial" w:cs="Arial"/>
        </w:rPr>
      </w:pPr>
      <w:r w:rsidRPr="00097900">
        <w:rPr>
          <w:rFonts w:ascii="Arial" w:hAnsi="Arial" w:cs="Arial"/>
        </w:rPr>
        <w:t>3- Smoking cessation</w:t>
      </w:r>
    </w:p>
    <w:p w14:paraId="4ED2EED8" w14:textId="77777777" w:rsidR="00AE0A86" w:rsidRPr="00097900" w:rsidRDefault="00000000" w:rsidP="001C21D0">
      <w:pPr>
        <w:keepNext/>
        <w:keepLines/>
        <w:spacing w:after="0"/>
        <w:rPr>
          <w:rFonts w:ascii="Arial" w:hAnsi="Arial" w:cs="Arial"/>
        </w:rPr>
      </w:pPr>
      <w:r w:rsidRPr="00097900">
        <w:rPr>
          <w:rFonts w:ascii="Arial" w:hAnsi="Arial" w:cs="Arial"/>
        </w:rPr>
        <w:t>4- Seasonal affective disorder</w:t>
      </w:r>
    </w:p>
    <w:p w14:paraId="0D21A59F" w14:textId="77777777" w:rsidR="00AE0A86" w:rsidRPr="00097900" w:rsidRDefault="00000000" w:rsidP="001C21D0">
      <w:pPr>
        <w:keepNext/>
        <w:keepLines/>
        <w:spacing w:after="0"/>
        <w:rPr>
          <w:rFonts w:ascii="Arial" w:hAnsi="Arial" w:cs="Arial"/>
        </w:rPr>
      </w:pPr>
      <w:r w:rsidRPr="00097900">
        <w:rPr>
          <w:rFonts w:ascii="Arial" w:hAnsi="Arial" w:cs="Arial"/>
        </w:rPr>
        <w:t>5- Depression</w:t>
      </w:r>
    </w:p>
    <w:p w14:paraId="5EDB6D5F" w14:textId="77777777" w:rsidR="00AE0A86" w:rsidRPr="00097900" w:rsidRDefault="00AE0A86" w:rsidP="001C21D0">
      <w:pPr>
        <w:spacing w:after="0"/>
        <w:rPr>
          <w:rFonts w:ascii="Arial" w:hAnsi="Arial" w:cs="Arial"/>
        </w:rPr>
      </w:pPr>
    </w:p>
    <w:p w14:paraId="22FFC096" w14:textId="77777777" w:rsidR="00AE0A86" w:rsidRPr="00097900" w:rsidRDefault="00000000" w:rsidP="001C21D0">
      <w:pPr>
        <w:keepNext/>
        <w:keepLines/>
        <w:spacing w:after="0"/>
        <w:rPr>
          <w:rFonts w:ascii="Arial" w:hAnsi="Arial" w:cs="Arial"/>
        </w:rPr>
      </w:pPr>
      <w:r w:rsidRPr="00097900">
        <w:rPr>
          <w:rFonts w:ascii="Arial" w:hAnsi="Arial" w:cs="Arial"/>
        </w:rPr>
        <w:t>Q1703. What is Disulfiram used for?</w:t>
      </w:r>
    </w:p>
    <w:p w14:paraId="488C03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Treatment of alcohol dependence</w:t>
      </w:r>
    </w:p>
    <w:p w14:paraId="3E73CF6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Prevention of </w:t>
      </w:r>
      <w:proofErr w:type="spellStart"/>
      <w:r w:rsidRPr="00097900">
        <w:rPr>
          <w:rFonts w:ascii="Arial" w:hAnsi="Arial" w:cs="Arial"/>
        </w:rPr>
        <w:t>Wernickes</w:t>
      </w:r>
      <w:proofErr w:type="spellEnd"/>
      <w:r w:rsidRPr="00097900">
        <w:rPr>
          <w:rFonts w:ascii="Arial" w:hAnsi="Arial" w:cs="Arial"/>
        </w:rPr>
        <w:t xml:space="preserve"> encephalopathy</w:t>
      </w:r>
    </w:p>
    <w:p w14:paraId="7BE806FE" w14:textId="77777777" w:rsidR="00AE0A86" w:rsidRPr="00097900" w:rsidRDefault="00000000" w:rsidP="001C21D0">
      <w:pPr>
        <w:keepNext/>
        <w:keepLines/>
        <w:spacing w:after="0"/>
        <w:rPr>
          <w:rFonts w:ascii="Arial" w:hAnsi="Arial" w:cs="Arial"/>
        </w:rPr>
      </w:pPr>
      <w:r w:rsidRPr="00097900">
        <w:rPr>
          <w:rFonts w:ascii="Arial" w:hAnsi="Arial" w:cs="Arial"/>
        </w:rPr>
        <w:t>3- Treatment of opioid dependence</w:t>
      </w:r>
    </w:p>
    <w:p w14:paraId="0F612C0C" w14:textId="77777777" w:rsidR="00AE0A86" w:rsidRPr="00097900" w:rsidRDefault="00000000" w:rsidP="001C21D0">
      <w:pPr>
        <w:keepNext/>
        <w:keepLines/>
        <w:spacing w:after="0"/>
        <w:rPr>
          <w:rFonts w:ascii="Arial" w:hAnsi="Arial" w:cs="Arial"/>
        </w:rPr>
      </w:pPr>
      <w:r w:rsidRPr="00097900">
        <w:rPr>
          <w:rFonts w:ascii="Arial" w:hAnsi="Arial" w:cs="Arial"/>
        </w:rPr>
        <w:t>4- Reversal of alcohol intoxication</w:t>
      </w:r>
    </w:p>
    <w:p w14:paraId="1DE37FE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Treatment of </w:t>
      </w:r>
      <w:proofErr w:type="spellStart"/>
      <w:r w:rsidRPr="00097900">
        <w:rPr>
          <w:rFonts w:ascii="Arial" w:hAnsi="Arial" w:cs="Arial"/>
        </w:rPr>
        <w:t>delerium</w:t>
      </w:r>
      <w:proofErr w:type="spellEnd"/>
      <w:r w:rsidRPr="00097900">
        <w:rPr>
          <w:rFonts w:ascii="Arial" w:hAnsi="Arial" w:cs="Arial"/>
        </w:rPr>
        <w:t xml:space="preserve"> tremens</w:t>
      </w:r>
    </w:p>
    <w:p w14:paraId="3BADCB6E" w14:textId="77777777" w:rsidR="00AE0A86" w:rsidRPr="00097900" w:rsidRDefault="00AE0A86" w:rsidP="001C21D0">
      <w:pPr>
        <w:spacing w:after="0"/>
        <w:rPr>
          <w:rFonts w:ascii="Arial" w:hAnsi="Arial" w:cs="Arial"/>
        </w:rPr>
      </w:pPr>
    </w:p>
    <w:p w14:paraId="15621BF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Q1704. A patients father has </w:t>
      </w:r>
      <w:proofErr w:type="spellStart"/>
      <w:r w:rsidRPr="00097900">
        <w:rPr>
          <w:rFonts w:ascii="Arial" w:hAnsi="Arial" w:cs="Arial"/>
        </w:rPr>
        <w:t>Huntingtons</w:t>
      </w:r>
      <w:proofErr w:type="spellEnd"/>
      <w:r w:rsidRPr="00097900">
        <w:rPr>
          <w:rFonts w:ascii="Arial" w:hAnsi="Arial" w:cs="Arial"/>
        </w:rPr>
        <w:t xml:space="preserve"> disease. What is the chance of them having the disease?</w:t>
      </w:r>
    </w:p>
    <w:p w14:paraId="6FD8C1BA" w14:textId="77777777" w:rsidR="00AE0A86" w:rsidRPr="00097900" w:rsidRDefault="00000000" w:rsidP="001C21D0">
      <w:pPr>
        <w:keepNext/>
        <w:keepLines/>
        <w:spacing w:after="0"/>
        <w:rPr>
          <w:rFonts w:ascii="Arial" w:hAnsi="Arial" w:cs="Arial"/>
        </w:rPr>
      </w:pPr>
      <w:r w:rsidRPr="00097900">
        <w:rPr>
          <w:rFonts w:ascii="Arial" w:hAnsi="Arial" w:cs="Arial"/>
        </w:rPr>
        <w:t>1- 75%</w:t>
      </w:r>
    </w:p>
    <w:p w14:paraId="698CF055" w14:textId="77777777" w:rsidR="00AE0A86" w:rsidRPr="00097900" w:rsidRDefault="00000000" w:rsidP="001C21D0">
      <w:pPr>
        <w:keepNext/>
        <w:keepLines/>
        <w:spacing w:after="0"/>
        <w:rPr>
          <w:rFonts w:ascii="Arial" w:hAnsi="Arial" w:cs="Arial"/>
        </w:rPr>
      </w:pPr>
      <w:r w:rsidRPr="00097900">
        <w:rPr>
          <w:rFonts w:ascii="Arial" w:hAnsi="Arial" w:cs="Arial"/>
        </w:rPr>
        <w:t>2- 25%</w:t>
      </w:r>
    </w:p>
    <w:p w14:paraId="5EECDF25" w14:textId="77777777" w:rsidR="00AE0A86" w:rsidRPr="00097900" w:rsidRDefault="00000000" w:rsidP="001C21D0">
      <w:pPr>
        <w:keepNext/>
        <w:keepLines/>
        <w:spacing w:after="0"/>
        <w:rPr>
          <w:rFonts w:ascii="Arial" w:hAnsi="Arial" w:cs="Arial"/>
        </w:rPr>
      </w:pPr>
      <w:r w:rsidRPr="00097900">
        <w:rPr>
          <w:rFonts w:ascii="Arial" w:hAnsi="Arial" w:cs="Arial"/>
        </w:rPr>
        <w:t>3- 100%</w:t>
      </w:r>
    </w:p>
    <w:p w14:paraId="403968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4- 50%</w:t>
      </w:r>
    </w:p>
    <w:p w14:paraId="756543B2" w14:textId="77777777" w:rsidR="00AE0A86" w:rsidRPr="00097900" w:rsidRDefault="00000000" w:rsidP="001C21D0">
      <w:pPr>
        <w:keepNext/>
        <w:keepLines/>
        <w:spacing w:after="0"/>
        <w:rPr>
          <w:rFonts w:ascii="Arial" w:hAnsi="Arial" w:cs="Arial"/>
        </w:rPr>
      </w:pPr>
      <w:r w:rsidRPr="00097900">
        <w:rPr>
          <w:rFonts w:ascii="Arial" w:hAnsi="Arial" w:cs="Arial"/>
        </w:rPr>
        <w:t>5- 0%</w:t>
      </w:r>
    </w:p>
    <w:p w14:paraId="48E2FF4C" w14:textId="77777777" w:rsidR="00AE0A86" w:rsidRPr="00097900" w:rsidRDefault="00AE0A86" w:rsidP="001C21D0">
      <w:pPr>
        <w:spacing w:after="0"/>
        <w:rPr>
          <w:rFonts w:ascii="Arial" w:hAnsi="Arial" w:cs="Arial"/>
        </w:rPr>
      </w:pPr>
    </w:p>
    <w:p w14:paraId="4768D55C" w14:textId="77777777" w:rsidR="00AE0A86" w:rsidRPr="00097900" w:rsidRDefault="00000000" w:rsidP="001C21D0">
      <w:pPr>
        <w:keepNext/>
        <w:keepLines/>
        <w:spacing w:after="0"/>
        <w:rPr>
          <w:rFonts w:ascii="Arial" w:hAnsi="Arial" w:cs="Arial"/>
        </w:rPr>
      </w:pPr>
      <w:r w:rsidRPr="00097900">
        <w:rPr>
          <w:rFonts w:ascii="Arial" w:hAnsi="Arial" w:cs="Arial"/>
        </w:rPr>
        <w:t>Q1705. Which of the following would be prescribed for ADHD?</w:t>
      </w:r>
    </w:p>
    <w:p w14:paraId="1BCE0098" w14:textId="77777777" w:rsidR="00AE0A86" w:rsidRPr="00097900" w:rsidRDefault="00000000" w:rsidP="001C21D0">
      <w:pPr>
        <w:keepNext/>
        <w:keepLines/>
        <w:spacing w:after="0"/>
        <w:rPr>
          <w:rFonts w:ascii="Arial" w:hAnsi="Arial" w:cs="Arial"/>
        </w:rPr>
      </w:pPr>
      <w:r w:rsidRPr="00097900">
        <w:rPr>
          <w:rFonts w:ascii="Arial" w:hAnsi="Arial" w:cs="Arial"/>
        </w:rPr>
        <w:t>1- Calpol</w:t>
      </w:r>
    </w:p>
    <w:p w14:paraId="48F97659" w14:textId="77777777" w:rsidR="00AE0A86" w:rsidRPr="00097900" w:rsidRDefault="00000000" w:rsidP="001C21D0">
      <w:pPr>
        <w:keepNext/>
        <w:keepLines/>
        <w:spacing w:after="0"/>
        <w:rPr>
          <w:rFonts w:ascii="Arial" w:hAnsi="Arial" w:cs="Arial"/>
        </w:rPr>
      </w:pPr>
      <w:r w:rsidRPr="00097900">
        <w:rPr>
          <w:rFonts w:ascii="Arial" w:hAnsi="Arial" w:cs="Arial"/>
        </w:rPr>
        <w:t>2- Fluoxetine</w:t>
      </w:r>
    </w:p>
    <w:p w14:paraId="253E17D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Lorazepma</w:t>
      </w:r>
      <w:proofErr w:type="spellEnd"/>
    </w:p>
    <w:p w14:paraId="5A254E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Methylphenidate</w:t>
      </w:r>
    </w:p>
    <w:p w14:paraId="64538550" w14:textId="77777777" w:rsidR="00AE0A86" w:rsidRPr="00097900" w:rsidRDefault="00000000" w:rsidP="001C21D0">
      <w:pPr>
        <w:keepNext/>
        <w:keepLines/>
        <w:spacing w:after="0"/>
        <w:rPr>
          <w:rFonts w:ascii="Arial" w:hAnsi="Arial" w:cs="Arial"/>
        </w:rPr>
      </w:pPr>
      <w:r w:rsidRPr="00097900">
        <w:rPr>
          <w:rFonts w:ascii="Arial" w:hAnsi="Arial" w:cs="Arial"/>
        </w:rPr>
        <w:t>5- Modafinil</w:t>
      </w:r>
    </w:p>
    <w:p w14:paraId="732E4C9D" w14:textId="77777777" w:rsidR="00AE0A86" w:rsidRPr="00097900" w:rsidRDefault="00AE0A86" w:rsidP="001C21D0">
      <w:pPr>
        <w:spacing w:after="0"/>
        <w:rPr>
          <w:rFonts w:ascii="Arial" w:hAnsi="Arial" w:cs="Arial"/>
        </w:rPr>
      </w:pPr>
    </w:p>
    <w:p w14:paraId="523E1B3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Q1706. A 31 year old lady avoids leaving her house unless she has to. She has gained a lot of weight and thinks that people talk about her when they see her. When she does leave the house, she does it at times when she thinks the </w:t>
      </w:r>
      <w:proofErr w:type="spellStart"/>
      <w:r w:rsidRPr="00097900">
        <w:rPr>
          <w:rFonts w:ascii="Arial" w:hAnsi="Arial" w:cs="Arial"/>
        </w:rPr>
        <w:t>neighbours</w:t>
      </w:r>
      <w:proofErr w:type="spellEnd"/>
      <w:r w:rsidRPr="00097900">
        <w:rPr>
          <w:rFonts w:ascii="Arial" w:hAnsi="Arial" w:cs="Arial"/>
        </w:rPr>
        <w:t xml:space="preserve"> will not see her. She knows her reaction is excessive but she </w:t>
      </w:r>
      <w:proofErr w:type="spellStart"/>
      <w:r w:rsidRPr="00097900">
        <w:rPr>
          <w:rFonts w:ascii="Arial" w:hAnsi="Arial" w:cs="Arial"/>
        </w:rPr>
        <w:t>cant</w:t>
      </w:r>
      <w:proofErr w:type="spellEnd"/>
      <w:r w:rsidRPr="00097900">
        <w:rPr>
          <w:rFonts w:ascii="Arial" w:hAnsi="Arial" w:cs="Arial"/>
        </w:rPr>
        <w:t xml:space="preserve"> control how she feels. What is the diagnosis?</w:t>
      </w:r>
    </w:p>
    <w:p w14:paraId="33A71AAC"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2CB6FE78" w14:textId="77777777" w:rsidR="00AE0A86" w:rsidRPr="00097900" w:rsidRDefault="00000000" w:rsidP="001C21D0">
      <w:pPr>
        <w:keepNext/>
        <w:keepLines/>
        <w:spacing w:after="0"/>
        <w:rPr>
          <w:rFonts w:ascii="Arial" w:hAnsi="Arial" w:cs="Arial"/>
        </w:rPr>
      </w:pPr>
      <w:r w:rsidRPr="00097900">
        <w:rPr>
          <w:rFonts w:ascii="Arial" w:hAnsi="Arial" w:cs="Arial"/>
        </w:rPr>
        <w:t>2- Agoraphobia</w:t>
      </w:r>
    </w:p>
    <w:p w14:paraId="034D0E19" w14:textId="77777777" w:rsidR="00AE0A86" w:rsidRPr="00097900" w:rsidRDefault="00000000" w:rsidP="001C21D0">
      <w:pPr>
        <w:keepNext/>
        <w:keepLines/>
        <w:spacing w:after="0"/>
        <w:rPr>
          <w:rFonts w:ascii="Arial" w:hAnsi="Arial" w:cs="Arial"/>
        </w:rPr>
      </w:pPr>
      <w:r w:rsidRPr="00097900">
        <w:rPr>
          <w:rFonts w:ascii="Arial" w:hAnsi="Arial" w:cs="Arial"/>
        </w:rPr>
        <w:t>3- Delusional disorder</w:t>
      </w:r>
    </w:p>
    <w:p w14:paraId="3E229A04" w14:textId="77777777" w:rsidR="00AE0A86" w:rsidRPr="00097900" w:rsidRDefault="00000000" w:rsidP="001C21D0">
      <w:pPr>
        <w:keepNext/>
        <w:keepLines/>
        <w:spacing w:after="0"/>
        <w:rPr>
          <w:rFonts w:ascii="Arial" w:hAnsi="Arial" w:cs="Arial"/>
        </w:rPr>
      </w:pPr>
      <w:r w:rsidRPr="00097900">
        <w:rPr>
          <w:rFonts w:ascii="Arial" w:hAnsi="Arial" w:cs="Arial"/>
        </w:rPr>
        <w:t>4- Bipolar disorder</w:t>
      </w:r>
    </w:p>
    <w:p w14:paraId="507B69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Social phobia</w:t>
      </w:r>
    </w:p>
    <w:p w14:paraId="298ACFAE" w14:textId="77777777" w:rsidR="00AE0A86" w:rsidRPr="00097900" w:rsidRDefault="00AE0A86" w:rsidP="001C21D0">
      <w:pPr>
        <w:spacing w:after="0"/>
        <w:rPr>
          <w:rFonts w:ascii="Arial" w:hAnsi="Arial" w:cs="Arial"/>
        </w:rPr>
      </w:pPr>
    </w:p>
    <w:p w14:paraId="4D4E15EF" w14:textId="77777777" w:rsidR="00AE0A86" w:rsidRPr="00097900" w:rsidRDefault="00000000" w:rsidP="001C21D0">
      <w:pPr>
        <w:keepNext/>
        <w:keepLines/>
        <w:spacing w:after="0"/>
        <w:rPr>
          <w:rFonts w:ascii="Arial" w:hAnsi="Arial" w:cs="Arial"/>
        </w:rPr>
      </w:pPr>
      <w:r w:rsidRPr="00097900">
        <w:rPr>
          <w:rFonts w:ascii="Arial" w:hAnsi="Arial" w:cs="Arial"/>
        </w:rPr>
        <w:t>Q1707. Which has the highest mortality?</w:t>
      </w:r>
    </w:p>
    <w:p w14:paraId="47AC55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Anorexia nervosa</w:t>
      </w:r>
    </w:p>
    <w:p w14:paraId="396678D8" w14:textId="77777777" w:rsidR="00AE0A86" w:rsidRPr="00097900" w:rsidRDefault="00000000" w:rsidP="001C21D0">
      <w:pPr>
        <w:keepNext/>
        <w:keepLines/>
        <w:spacing w:after="0"/>
        <w:rPr>
          <w:rFonts w:ascii="Arial" w:hAnsi="Arial" w:cs="Arial"/>
        </w:rPr>
      </w:pPr>
      <w:r w:rsidRPr="00097900">
        <w:rPr>
          <w:rFonts w:ascii="Arial" w:hAnsi="Arial" w:cs="Arial"/>
        </w:rPr>
        <w:t>2- Depression</w:t>
      </w:r>
    </w:p>
    <w:p w14:paraId="2B36B87B" w14:textId="77777777" w:rsidR="00AE0A86" w:rsidRPr="00097900" w:rsidRDefault="00000000" w:rsidP="001C21D0">
      <w:pPr>
        <w:keepNext/>
        <w:keepLines/>
        <w:spacing w:after="0"/>
        <w:rPr>
          <w:rFonts w:ascii="Arial" w:hAnsi="Arial" w:cs="Arial"/>
        </w:rPr>
      </w:pPr>
      <w:r w:rsidRPr="00097900">
        <w:rPr>
          <w:rFonts w:ascii="Arial" w:hAnsi="Arial" w:cs="Arial"/>
        </w:rPr>
        <w:t>3- Alcoholism</w:t>
      </w:r>
    </w:p>
    <w:p w14:paraId="6D50217F" w14:textId="77777777" w:rsidR="00AE0A86" w:rsidRPr="00097900" w:rsidRDefault="00000000" w:rsidP="001C21D0">
      <w:pPr>
        <w:keepNext/>
        <w:keepLines/>
        <w:spacing w:after="0"/>
        <w:rPr>
          <w:rFonts w:ascii="Arial" w:hAnsi="Arial" w:cs="Arial"/>
        </w:rPr>
      </w:pPr>
      <w:r w:rsidRPr="00097900">
        <w:rPr>
          <w:rFonts w:ascii="Arial" w:hAnsi="Arial" w:cs="Arial"/>
        </w:rPr>
        <w:t>4- Prescription medication addiction</w:t>
      </w:r>
    </w:p>
    <w:p w14:paraId="3621E4AC" w14:textId="77777777" w:rsidR="00AE0A86" w:rsidRPr="00097900" w:rsidRDefault="00000000" w:rsidP="001C21D0">
      <w:pPr>
        <w:keepNext/>
        <w:keepLines/>
        <w:spacing w:after="0"/>
        <w:rPr>
          <w:rFonts w:ascii="Arial" w:hAnsi="Arial" w:cs="Arial"/>
        </w:rPr>
      </w:pPr>
      <w:r w:rsidRPr="00097900">
        <w:rPr>
          <w:rFonts w:ascii="Arial" w:hAnsi="Arial" w:cs="Arial"/>
        </w:rPr>
        <w:t>5- Schizophrenia</w:t>
      </w:r>
    </w:p>
    <w:p w14:paraId="4D4E64BD" w14:textId="77777777" w:rsidR="00AE0A86" w:rsidRPr="00097900" w:rsidRDefault="00AE0A86" w:rsidP="001C21D0">
      <w:pPr>
        <w:spacing w:after="0"/>
        <w:rPr>
          <w:rFonts w:ascii="Arial" w:hAnsi="Arial" w:cs="Arial"/>
        </w:rPr>
      </w:pPr>
    </w:p>
    <w:p w14:paraId="537B80B9" w14:textId="77777777" w:rsidR="00AE0A86" w:rsidRPr="00097900" w:rsidRDefault="00000000" w:rsidP="001C21D0">
      <w:pPr>
        <w:keepNext/>
        <w:keepLines/>
        <w:spacing w:after="0"/>
        <w:rPr>
          <w:rFonts w:ascii="Arial" w:hAnsi="Arial" w:cs="Arial"/>
        </w:rPr>
      </w:pPr>
      <w:r w:rsidRPr="00097900">
        <w:rPr>
          <w:rFonts w:ascii="Arial" w:hAnsi="Arial" w:cs="Arial"/>
        </w:rPr>
        <w:t>Q1708. What percentage of people with anorexia nervosa are male?</w:t>
      </w:r>
    </w:p>
    <w:p w14:paraId="44061FC9" w14:textId="77777777" w:rsidR="00AE0A86" w:rsidRPr="00097900" w:rsidRDefault="00000000" w:rsidP="001C21D0">
      <w:pPr>
        <w:keepNext/>
        <w:keepLines/>
        <w:spacing w:after="0"/>
        <w:rPr>
          <w:rFonts w:ascii="Arial" w:hAnsi="Arial" w:cs="Arial"/>
        </w:rPr>
      </w:pPr>
      <w:r w:rsidRPr="00097900">
        <w:rPr>
          <w:rFonts w:ascii="Arial" w:hAnsi="Arial" w:cs="Arial"/>
        </w:rPr>
        <w:t>1- 1%</w:t>
      </w:r>
    </w:p>
    <w:p w14:paraId="39FE2F0C" w14:textId="77777777" w:rsidR="00AE0A86" w:rsidRPr="00097900" w:rsidRDefault="00000000" w:rsidP="001C21D0">
      <w:pPr>
        <w:keepNext/>
        <w:keepLines/>
        <w:spacing w:after="0"/>
        <w:rPr>
          <w:rFonts w:ascii="Arial" w:hAnsi="Arial" w:cs="Arial"/>
        </w:rPr>
      </w:pPr>
      <w:r w:rsidRPr="00097900">
        <w:rPr>
          <w:rFonts w:ascii="Arial" w:hAnsi="Arial" w:cs="Arial"/>
        </w:rPr>
        <w:t>2- 35%</w:t>
      </w:r>
    </w:p>
    <w:p w14:paraId="675FAEB5" w14:textId="77777777" w:rsidR="00AE0A86" w:rsidRPr="00097900" w:rsidRDefault="00000000" w:rsidP="001C21D0">
      <w:pPr>
        <w:keepNext/>
        <w:keepLines/>
        <w:spacing w:after="0"/>
        <w:rPr>
          <w:rFonts w:ascii="Arial" w:hAnsi="Arial" w:cs="Arial"/>
        </w:rPr>
      </w:pPr>
      <w:r w:rsidRPr="00097900">
        <w:rPr>
          <w:rFonts w:ascii="Arial" w:hAnsi="Arial" w:cs="Arial"/>
        </w:rPr>
        <w:t>3- 50%</w:t>
      </w:r>
    </w:p>
    <w:p w14:paraId="5CBE3D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4- 10%</w:t>
      </w:r>
    </w:p>
    <w:p w14:paraId="0942B43A" w14:textId="77777777" w:rsidR="00AE0A86" w:rsidRPr="00097900" w:rsidRDefault="00000000" w:rsidP="001C21D0">
      <w:pPr>
        <w:keepNext/>
        <w:keepLines/>
        <w:spacing w:after="0"/>
        <w:rPr>
          <w:rFonts w:ascii="Arial" w:hAnsi="Arial" w:cs="Arial"/>
        </w:rPr>
      </w:pPr>
      <w:r w:rsidRPr="00097900">
        <w:rPr>
          <w:rFonts w:ascii="Arial" w:hAnsi="Arial" w:cs="Arial"/>
        </w:rPr>
        <w:t>5- 1 to 5%</w:t>
      </w:r>
    </w:p>
    <w:p w14:paraId="5F08D535" w14:textId="77777777" w:rsidR="00AE0A86" w:rsidRPr="00097900" w:rsidRDefault="00AE0A86" w:rsidP="001C21D0">
      <w:pPr>
        <w:spacing w:after="0"/>
        <w:rPr>
          <w:rFonts w:ascii="Arial" w:hAnsi="Arial" w:cs="Arial"/>
        </w:rPr>
      </w:pPr>
    </w:p>
    <w:p w14:paraId="70E83EAC" w14:textId="77777777" w:rsidR="00AE0A86" w:rsidRPr="00097900" w:rsidRDefault="00000000" w:rsidP="001C21D0">
      <w:pPr>
        <w:keepNext/>
        <w:keepLines/>
        <w:spacing w:after="0"/>
        <w:rPr>
          <w:rFonts w:ascii="Arial" w:hAnsi="Arial" w:cs="Arial"/>
        </w:rPr>
      </w:pPr>
      <w:r w:rsidRPr="00097900">
        <w:rPr>
          <w:rFonts w:ascii="Arial" w:hAnsi="Arial" w:cs="Arial"/>
        </w:rPr>
        <w:t>Q1709. How common is the baby blues?</w:t>
      </w:r>
    </w:p>
    <w:p w14:paraId="18B94652" w14:textId="77777777" w:rsidR="00AE0A86" w:rsidRPr="00097900" w:rsidRDefault="00000000" w:rsidP="001C21D0">
      <w:pPr>
        <w:keepNext/>
        <w:keepLines/>
        <w:spacing w:after="0"/>
        <w:rPr>
          <w:rFonts w:ascii="Arial" w:hAnsi="Arial" w:cs="Arial"/>
        </w:rPr>
      </w:pPr>
      <w:r w:rsidRPr="00097900">
        <w:rPr>
          <w:rFonts w:ascii="Arial" w:hAnsi="Arial" w:cs="Arial"/>
        </w:rPr>
        <w:t>1- All new mothers</w:t>
      </w:r>
    </w:p>
    <w:p w14:paraId="16CB78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Less than 50 to 60% of new mothers</w:t>
      </w:r>
    </w:p>
    <w:p w14:paraId="16E44A19" w14:textId="77777777" w:rsidR="00AE0A86" w:rsidRPr="00097900" w:rsidRDefault="00000000" w:rsidP="001C21D0">
      <w:pPr>
        <w:keepNext/>
        <w:keepLines/>
        <w:spacing w:after="0"/>
        <w:rPr>
          <w:rFonts w:ascii="Arial" w:hAnsi="Arial" w:cs="Arial"/>
        </w:rPr>
      </w:pPr>
      <w:r w:rsidRPr="00097900">
        <w:rPr>
          <w:rFonts w:ascii="Arial" w:hAnsi="Arial" w:cs="Arial"/>
        </w:rPr>
        <w:t>3- 10 to 20% of new mothers</w:t>
      </w:r>
    </w:p>
    <w:p w14:paraId="4EFB6D95" w14:textId="77777777" w:rsidR="00AE0A86" w:rsidRPr="00097900" w:rsidRDefault="00000000" w:rsidP="001C21D0">
      <w:pPr>
        <w:keepNext/>
        <w:keepLines/>
        <w:spacing w:after="0"/>
        <w:rPr>
          <w:rFonts w:ascii="Arial" w:hAnsi="Arial" w:cs="Arial"/>
        </w:rPr>
      </w:pPr>
      <w:r w:rsidRPr="00097900">
        <w:rPr>
          <w:rFonts w:ascii="Arial" w:hAnsi="Arial" w:cs="Arial"/>
        </w:rPr>
        <w:t>4- 25 to 40% of new mothers</w:t>
      </w:r>
    </w:p>
    <w:p w14:paraId="1EA7D86E" w14:textId="77777777" w:rsidR="00AE0A86" w:rsidRPr="00097900" w:rsidRDefault="00000000" w:rsidP="001C21D0">
      <w:pPr>
        <w:keepNext/>
        <w:keepLines/>
        <w:spacing w:after="0"/>
        <w:rPr>
          <w:rFonts w:ascii="Arial" w:hAnsi="Arial" w:cs="Arial"/>
        </w:rPr>
      </w:pPr>
      <w:r w:rsidRPr="00097900">
        <w:rPr>
          <w:rFonts w:ascii="Arial" w:hAnsi="Arial" w:cs="Arial"/>
        </w:rPr>
        <w:t>5- Less than 5 % of new mothers</w:t>
      </w:r>
    </w:p>
    <w:p w14:paraId="2826ABA2" w14:textId="77777777" w:rsidR="00AE0A86" w:rsidRPr="00097900" w:rsidRDefault="00AE0A86" w:rsidP="001C21D0">
      <w:pPr>
        <w:spacing w:after="0"/>
        <w:rPr>
          <w:rFonts w:ascii="Arial" w:hAnsi="Arial" w:cs="Arial"/>
        </w:rPr>
      </w:pPr>
    </w:p>
    <w:p w14:paraId="6E933E1D" w14:textId="77777777" w:rsidR="00AE0A86" w:rsidRPr="00097900" w:rsidRDefault="00000000" w:rsidP="001C21D0">
      <w:pPr>
        <w:keepNext/>
        <w:keepLines/>
        <w:spacing w:after="0"/>
        <w:rPr>
          <w:rFonts w:ascii="Arial" w:hAnsi="Arial" w:cs="Arial"/>
        </w:rPr>
      </w:pPr>
      <w:r w:rsidRPr="00097900">
        <w:rPr>
          <w:rFonts w:ascii="Arial" w:hAnsi="Arial" w:cs="Arial"/>
        </w:rPr>
        <w:t>Q1710. What receptor does buspirone exert it action?</w:t>
      </w:r>
    </w:p>
    <w:p w14:paraId="21C2DDB1" w14:textId="77777777" w:rsidR="00AE0A86" w:rsidRPr="00097900" w:rsidRDefault="00000000" w:rsidP="001C21D0">
      <w:pPr>
        <w:keepNext/>
        <w:keepLines/>
        <w:spacing w:after="0"/>
        <w:rPr>
          <w:rFonts w:ascii="Arial" w:hAnsi="Arial" w:cs="Arial"/>
        </w:rPr>
      </w:pPr>
      <w:r w:rsidRPr="00097900">
        <w:rPr>
          <w:rFonts w:ascii="Arial" w:hAnsi="Arial" w:cs="Arial"/>
        </w:rPr>
        <w:t>1- Noradrenaline</w:t>
      </w:r>
    </w:p>
    <w:p w14:paraId="4BBF8C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Serotonin</w:t>
      </w:r>
    </w:p>
    <w:p w14:paraId="0E730DAC" w14:textId="77777777" w:rsidR="00AE0A86" w:rsidRPr="00097900" w:rsidRDefault="00000000" w:rsidP="001C21D0">
      <w:pPr>
        <w:keepNext/>
        <w:keepLines/>
        <w:spacing w:after="0"/>
        <w:rPr>
          <w:rFonts w:ascii="Arial" w:hAnsi="Arial" w:cs="Arial"/>
        </w:rPr>
      </w:pPr>
      <w:r w:rsidRPr="00097900">
        <w:rPr>
          <w:rFonts w:ascii="Arial" w:hAnsi="Arial" w:cs="Arial"/>
        </w:rPr>
        <w:t>3- GABA</w:t>
      </w:r>
    </w:p>
    <w:p w14:paraId="6EE0445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Adenosin</w:t>
      </w:r>
      <w:proofErr w:type="spellEnd"/>
    </w:p>
    <w:p w14:paraId="2CAABB09" w14:textId="77777777" w:rsidR="00AE0A86" w:rsidRPr="00097900" w:rsidRDefault="00000000" w:rsidP="001C21D0">
      <w:pPr>
        <w:keepNext/>
        <w:keepLines/>
        <w:spacing w:after="0"/>
        <w:rPr>
          <w:rFonts w:ascii="Arial" w:hAnsi="Arial" w:cs="Arial"/>
        </w:rPr>
      </w:pPr>
      <w:r w:rsidRPr="00097900">
        <w:rPr>
          <w:rFonts w:ascii="Arial" w:hAnsi="Arial" w:cs="Arial"/>
        </w:rPr>
        <w:t>5- Histamine</w:t>
      </w:r>
    </w:p>
    <w:p w14:paraId="2CD624CF" w14:textId="77777777" w:rsidR="00AE0A86" w:rsidRPr="00097900" w:rsidRDefault="00AE0A86" w:rsidP="001C21D0">
      <w:pPr>
        <w:spacing w:after="0"/>
        <w:rPr>
          <w:rFonts w:ascii="Arial" w:hAnsi="Arial" w:cs="Arial"/>
        </w:rPr>
      </w:pPr>
    </w:p>
    <w:p w14:paraId="2E4ED930" w14:textId="085B4AC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76128" behindDoc="1" locked="0" layoutInCell="1" allowOverlap="1" wp14:anchorId="314FE552" wp14:editId="00CB7CA7">
                <wp:simplePos x="0" y="0"/>
                <wp:positionH relativeFrom="page">
                  <wp:posOffset>3886200</wp:posOffset>
                </wp:positionH>
                <wp:positionV relativeFrom="page">
                  <wp:posOffset>182880</wp:posOffset>
                </wp:positionV>
                <wp:extent cx="0" cy="9692640"/>
                <wp:effectExtent l="57150" t="19050" r="76200" b="80010"/>
                <wp:wrapNone/>
                <wp:docPr id="245921656"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C371FA" id="Straight Connector 199" o:spid="_x0000_s1026" style="position:absolute;z-index:-251940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Q1711. A 34 year old female presents with a week long history of nausea, headache and muscle spasms. A full history reveals depression treated with fluoxetine and examination is unremarkable. What physiological imbalance could be the cause?</w:t>
      </w:r>
    </w:p>
    <w:p w14:paraId="21EEE4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Hyponatraemia</w:t>
      </w:r>
      <w:proofErr w:type="spellEnd"/>
    </w:p>
    <w:p w14:paraId="64D10D7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Hypokalaemia</w:t>
      </w:r>
      <w:proofErr w:type="spellEnd"/>
    </w:p>
    <w:p w14:paraId="42FDB4D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Hypernatraemia</w:t>
      </w:r>
      <w:proofErr w:type="spellEnd"/>
    </w:p>
    <w:p w14:paraId="1A0F819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Hyperkalaemia</w:t>
      </w:r>
      <w:proofErr w:type="spellEnd"/>
    </w:p>
    <w:p w14:paraId="5FEA228A" w14:textId="77777777" w:rsidR="00AE0A86" w:rsidRPr="00097900" w:rsidRDefault="00000000" w:rsidP="001C21D0">
      <w:pPr>
        <w:keepNext/>
        <w:keepLines/>
        <w:spacing w:after="0"/>
        <w:rPr>
          <w:rFonts w:ascii="Arial" w:hAnsi="Arial" w:cs="Arial"/>
        </w:rPr>
      </w:pPr>
      <w:r w:rsidRPr="00097900">
        <w:rPr>
          <w:rFonts w:ascii="Arial" w:hAnsi="Arial" w:cs="Arial"/>
        </w:rPr>
        <w:t>5- Hypomagnesaemia</w:t>
      </w:r>
    </w:p>
    <w:p w14:paraId="343BEEEF" w14:textId="77777777" w:rsidR="00AE0A86" w:rsidRPr="00097900" w:rsidRDefault="00AE0A86" w:rsidP="001C21D0">
      <w:pPr>
        <w:spacing w:after="0"/>
        <w:rPr>
          <w:rFonts w:ascii="Arial" w:hAnsi="Arial" w:cs="Arial"/>
        </w:rPr>
      </w:pPr>
    </w:p>
    <w:p w14:paraId="7A4A28C1" w14:textId="77777777" w:rsidR="00AE0A86" w:rsidRPr="00097900" w:rsidRDefault="00000000" w:rsidP="001C21D0">
      <w:pPr>
        <w:keepNext/>
        <w:keepLines/>
        <w:spacing w:after="0"/>
        <w:rPr>
          <w:rFonts w:ascii="Arial" w:hAnsi="Arial" w:cs="Arial"/>
        </w:rPr>
      </w:pPr>
      <w:r w:rsidRPr="00097900">
        <w:rPr>
          <w:rFonts w:ascii="Arial" w:hAnsi="Arial" w:cs="Arial"/>
        </w:rPr>
        <w:t>Q1712. Which of the following herbal medicines cannot be taken with antidepressants?</w:t>
      </w:r>
    </w:p>
    <w:p w14:paraId="0A0A5D77" w14:textId="77777777" w:rsidR="00AE0A86" w:rsidRPr="00097900" w:rsidRDefault="00000000" w:rsidP="001C21D0">
      <w:pPr>
        <w:keepNext/>
        <w:keepLines/>
        <w:spacing w:after="0"/>
        <w:rPr>
          <w:rFonts w:ascii="Arial" w:hAnsi="Arial" w:cs="Arial"/>
        </w:rPr>
      </w:pPr>
      <w:r w:rsidRPr="00097900">
        <w:rPr>
          <w:rFonts w:ascii="Arial" w:hAnsi="Arial" w:cs="Arial"/>
        </w:rPr>
        <w:t>1- Kelp</w:t>
      </w:r>
    </w:p>
    <w:p w14:paraId="4AB060B1" w14:textId="77777777" w:rsidR="00AE0A86" w:rsidRPr="00097900" w:rsidRDefault="00000000" w:rsidP="001C21D0">
      <w:pPr>
        <w:keepNext/>
        <w:keepLines/>
        <w:spacing w:after="0"/>
        <w:rPr>
          <w:rFonts w:ascii="Arial" w:hAnsi="Arial" w:cs="Arial"/>
        </w:rPr>
      </w:pPr>
      <w:r w:rsidRPr="00097900">
        <w:rPr>
          <w:rFonts w:ascii="Arial" w:hAnsi="Arial" w:cs="Arial"/>
        </w:rPr>
        <w:t>2- Chondroitin sulfate</w:t>
      </w:r>
    </w:p>
    <w:p w14:paraId="6B7A448F" w14:textId="77777777" w:rsidR="00AE0A86" w:rsidRPr="00097900" w:rsidRDefault="00000000" w:rsidP="001C21D0">
      <w:pPr>
        <w:keepNext/>
        <w:keepLines/>
        <w:spacing w:after="0"/>
        <w:rPr>
          <w:rFonts w:ascii="Arial" w:hAnsi="Arial" w:cs="Arial"/>
        </w:rPr>
      </w:pPr>
      <w:r w:rsidRPr="00097900">
        <w:rPr>
          <w:rFonts w:ascii="Arial" w:hAnsi="Arial" w:cs="Arial"/>
        </w:rPr>
        <w:t>3- Royal Jelly</w:t>
      </w:r>
    </w:p>
    <w:p w14:paraId="4CA50F1F" w14:textId="77777777" w:rsidR="00AE0A86" w:rsidRPr="00097900" w:rsidRDefault="00000000" w:rsidP="001C21D0">
      <w:pPr>
        <w:keepNext/>
        <w:keepLines/>
        <w:spacing w:after="0"/>
        <w:rPr>
          <w:rFonts w:ascii="Arial" w:hAnsi="Arial" w:cs="Arial"/>
        </w:rPr>
      </w:pPr>
      <w:r w:rsidRPr="00097900">
        <w:rPr>
          <w:rFonts w:ascii="Arial" w:hAnsi="Arial" w:cs="Arial"/>
        </w:rPr>
        <w:t>4- Grape seed extract</w:t>
      </w:r>
    </w:p>
    <w:p w14:paraId="7341E4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St </w:t>
      </w:r>
      <w:proofErr w:type="spellStart"/>
      <w:r w:rsidRPr="00097900">
        <w:rPr>
          <w:rFonts w:ascii="Arial" w:hAnsi="Arial" w:cs="Arial"/>
          <w:b/>
          <w:highlight w:val="yellow"/>
        </w:rPr>
        <w:t>Johns</w:t>
      </w:r>
      <w:proofErr w:type="spellEnd"/>
      <w:r w:rsidRPr="00097900">
        <w:rPr>
          <w:rFonts w:ascii="Arial" w:hAnsi="Arial" w:cs="Arial"/>
          <w:b/>
          <w:highlight w:val="yellow"/>
        </w:rPr>
        <w:t xml:space="preserve"> wort</w:t>
      </w:r>
    </w:p>
    <w:p w14:paraId="41F1F823" w14:textId="77777777" w:rsidR="00AE0A86" w:rsidRPr="00097900" w:rsidRDefault="00AE0A86" w:rsidP="001C21D0">
      <w:pPr>
        <w:spacing w:after="0"/>
        <w:rPr>
          <w:rFonts w:ascii="Arial" w:hAnsi="Arial" w:cs="Arial"/>
        </w:rPr>
      </w:pPr>
    </w:p>
    <w:p w14:paraId="7AC934BF" w14:textId="77777777" w:rsidR="00AE0A86" w:rsidRPr="00097900" w:rsidRDefault="00000000" w:rsidP="001C21D0">
      <w:pPr>
        <w:keepNext/>
        <w:keepLines/>
        <w:spacing w:after="0"/>
        <w:rPr>
          <w:rFonts w:ascii="Arial" w:hAnsi="Arial" w:cs="Arial"/>
        </w:rPr>
      </w:pPr>
      <w:r w:rsidRPr="00097900">
        <w:rPr>
          <w:rFonts w:ascii="Arial" w:hAnsi="Arial" w:cs="Arial"/>
        </w:rPr>
        <w:t>Q1713. What medication type is the first line treatment for schizophrenia?</w:t>
      </w:r>
    </w:p>
    <w:p w14:paraId="13F98205" w14:textId="77777777" w:rsidR="00AE0A86" w:rsidRPr="00097900" w:rsidRDefault="00000000" w:rsidP="001C21D0">
      <w:pPr>
        <w:keepNext/>
        <w:keepLines/>
        <w:spacing w:after="0"/>
        <w:rPr>
          <w:rFonts w:ascii="Arial" w:hAnsi="Arial" w:cs="Arial"/>
        </w:rPr>
      </w:pPr>
      <w:r w:rsidRPr="00097900">
        <w:rPr>
          <w:rFonts w:ascii="Arial" w:hAnsi="Arial" w:cs="Arial"/>
        </w:rPr>
        <w:t>1- Depot typical antipsychotic</w:t>
      </w:r>
    </w:p>
    <w:p w14:paraId="65FDAC64" w14:textId="77777777" w:rsidR="00AE0A86" w:rsidRPr="00097900" w:rsidRDefault="00000000" w:rsidP="001C21D0">
      <w:pPr>
        <w:keepNext/>
        <w:keepLines/>
        <w:spacing w:after="0"/>
        <w:rPr>
          <w:rFonts w:ascii="Arial" w:hAnsi="Arial" w:cs="Arial"/>
        </w:rPr>
      </w:pPr>
      <w:r w:rsidRPr="00097900">
        <w:rPr>
          <w:rFonts w:ascii="Arial" w:hAnsi="Arial" w:cs="Arial"/>
        </w:rPr>
        <w:t>2- Oral typical antipsychotic</w:t>
      </w:r>
    </w:p>
    <w:p w14:paraId="4FCB69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Oral atypical antipsychotics</w:t>
      </w:r>
    </w:p>
    <w:p w14:paraId="499A0513" w14:textId="77777777" w:rsidR="00AE0A86" w:rsidRPr="00097900" w:rsidRDefault="00000000" w:rsidP="001C21D0">
      <w:pPr>
        <w:keepNext/>
        <w:keepLines/>
        <w:spacing w:after="0"/>
        <w:rPr>
          <w:rFonts w:ascii="Arial" w:hAnsi="Arial" w:cs="Arial"/>
        </w:rPr>
      </w:pPr>
      <w:r w:rsidRPr="00097900">
        <w:rPr>
          <w:rFonts w:ascii="Arial" w:hAnsi="Arial" w:cs="Arial"/>
        </w:rPr>
        <w:t>4- Depot atypical antipsychotic</w:t>
      </w:r>
    </w:p>
    <w:p w14:paraId="34C173A2" w14:textId="77777777" w:rsidR="00AE0A86" w:rsidRPr="00097900" w:rsidRDefault="00000000" w:rsidP="001C21D0">
      <w:pPr>
        <w:keepNext/>
        <w:keepLines/>
        <w:spacing w:after="0"/>
        <w:rPr>
          <w:rFonts w:ascii="Arial" w:hAnsi="Arial" w:cs="Arial"/>
        </w:rPr>
      </w:pPr>
      <w:r w:rsidRPr="00097900">
        <w:rPr>
          <w:rFonts w:ascii="Arial" w:hAnsi="Arial" w:cs="Arial"/>
        </w:rPr>
        <w:t>5- Fluoxetine</w:t>
      </w:r>
    </w:p>
    <w:p w14:paraId="7C7DDD7F" w14:textId="77777777" w:rsidR="00AE0A86" w:rsidRPr="00097900" w:rsidRDefault="00AE0A86" w:rsidP="001C21D0">
      <w:pPr>
        <w:spacing w:after="0"/>
        <w:rPr>
          <w:rFonts w:ascii="Arial" w:hAnsi="Arial" w:cs="Arial"/>
        </w:rPr>
      </w:pPr>
    </w:p>
    <w:p w14:paraId="03A75491" w14:textId="77777777" w:rsidR="00AE0A86" w:rsidRPr="00097900" w:rsidRDefault="00000000" w:rsidP="001C21D0">
      <w:pPr>
        <w:keepNext/>
        <w:keepLines/>
        <w:spacing w:after="0"/>
        <w:rPr>
          <w:rFonts w:ascii="Arial" w:hAnsi="Arial" w:cs="Arial"/>
        </w:rPr>
      </w:pPr>
      <w:r w:rsidRPr="00097900">
        <w:rPr>
          <w:rFonts w:ascii="Arial" w:hAnsi="Arial" w:cs="Arial"/>
        </w:rPr>
        <w:t>Q1714. What term describes the feeling that some aspect is under external control?</w:t>
      </w:r>
    </w:p>
    <w:p w14:paraId="4563E2DE" w14:textId="77777777" w:rsidR="00AE0A86" w:rsidRPr="00097900" w:rsidRDefault="00000000" w:rsidP="001C21D0">
      <w:pPr>
        <w:keepNext/>
        <w:keepLines/>
        <w:spacing w:after="0"/>
        <w:rPr>
          <w:rFonts w:ascii="Arial" w:hAnsi="Arial" w:cs="Arial"/>
        </w:rPr>
      </w:pPr>
      <w:r w:rsidRPr="00097900">
        <w:rPr>
          <w:rFonts w:ascii="Arial" w:hAnsi="Arial" w:cs="Arial"/>
        </w:rPr>
        <w:t>1- Delusional perception</w:t>
      </w:r>
    </w:p>
    <w:p w14:paraId="24032E39" w14:textId="77777777" w:rsidR="00AE0A86" w:rsidRPr="00097900" w:rsidRDefault="00000000" w:rsidP="001C21D0">
      <w:pPr>
        <w:keepNext/>
        <w:keepLines/>
        <w:spacing w:after="0"/>
        <w:rPr>
          <w:rFonts w:ascii="Arial" w:hAnsi="Arial" w:cs="Arial"/>
        </w:rPr>
      </w:pPr>
      <w:r w:rsidRPr="00097900">
        <w:rPr>
          <w:rFonts w:ascii="Arial" w:hAnsi="Arial" w:cs="Arial"/>
        </w:rPr>
        <w:t>2- Perseveration</w:t>
      </w:r>
    </w:p>
    <w:p w14:paraId="291116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Passivity</w:t>
      </w:r>
    </w:p>
    <w:p w14:paraId="0FA48500" w14:textId="77777777" w:rsidR="00AE0A86" w:rsidRPr="00097900" w:rsidRDefault="00000000" w:rsidP="001C21D0">
      <w:pPr>
        <w:keepNext/>
        <w:keepLines/>
        <w:spacing w:after="0"/>
        <w:rPr>
          <w:rFonts w:ascii="Arial" w:hAnsi="Arial" w:cs="Arial"/>
        </w:rPr>
      </w:pPr>
      <w:r w:rsidRPr="00097900">
        <w:rPr>
          <w:rFonts w:ascii="Arial" w:hAnsi="Arial" w:cs="Arial"/>
        </w:rPr>
        <w:t>4- Echopraxia</w:t>
      </w:r>
    </w:p>
    <w:p w14:paraId="358F1243" w14:textId="77777777" w:rsidR="00AE0A86" w:rsidRPr="00097900" w:rsidRDefault="00000000" w:rsidP="001C21D0">
      <w:pPr>
        <w:keepNext/>
        <w:keepLines/>
        <w:spacing w:after="0"/>
        <w:rPr>
          <w:rFonts w:ascii="Arial" w:hAnsi="Arial" w:cs="Arial"/>
        </w:rPr>
      </w:pPr>
      <w:r w:rsidRPr="00097900">
        <w:rPr>
          <w:rFonts w:ascii="Arial" w:hAnsi="Arial" w:cs="Arial"/>
        </w:rPr>
        <w:t>5- Somatic passivity</w:t>
      </w:r>
    </w:p>
    <w:p w14:paraId="4CBC7632" w14:textId="77777777" w:rsidR="00AE0A86" w:rsidRPr="00097900" w:rsidRDefault="00AE0A86" w:rsidP="001C21D0">
      <w:pPr>
        <w:spacing w:after="0"/>
        <w:rPr>
          <w:rFonts w:ascii="Arial" w:hAnsi="Arial" w:cs="Arial"/>
        </w:rPr>
      </w:pPr>
    </w:p>
    <w:p w14:paraId="750F3E8B" w14:textId="77777777" w:rsidR="00AE0A86" w:rsidRPr="00097900" w:rsidRDefault="00000000" w:rsidP="001C21D0">
      <w:pPr>
        <w:keepNext/>
        <w:keepLines/>
        <w:spacing w:after="0"/>
        <w:rPr>
          <w:rFonts w:ascii="Arial" w:hAnsi="Arial" w:cs="Arial"/>
        </w:rPr>
      </w:pPr>
      <w:r w:rsidRPr="00097900">
        <w:rPr>
          <w:rFonts w:ascii="Arial" w:hAnsi="Arial" w:cs="Arial"/>
        </w:rPr>
        <w:t>Q1715. Which of the following is a clear indication for electroconvulsive therapy?</w:t>
      </w:r>
    </w:p>
    <w:p w14:paraId="64DF474A" w14:textId="77777777" w:rsidR="00AE0A86" w:rsidRPr="00097900" w:rsidRDefault="00000000" w:rsidP="001C21D0">
      <w:pPr>
        <w:keepNext/>
        <w:keepLines/>
        <w:spacing w:after="0"/>
        <w:rPr>
          <w:rFonts w:ascii="Arial" w:hAnsi="Arial" w:cs="Arial"/>
        </w:rPr>
      </w:pPr>
      <w:r w:rsidRPr="00097900">
        <w:rPr>
          <w:rFonts w:ascii="Arial" w:hAnsi="Arial" w:cs="Arial"/>
        </w:rPr>
        <w:t>1- Lack of response to a single antidepressant</w:t>
      </w:r>
    </w:p>
    <w:p w14:paraId="64BED831" w14:textId="77777777" w:rsidR="00AE0A86" w:rsidRPr="00097900" w:rsidRDefault="00000000" w:rsidP="001C21D0">
      <w:pPr>
        <w:keepNext/>
        <w:keepLines/>
        <w:spacing w:after="0"/>
        <w:rPr>
          <w:rFonts w:ascii="Arial" w:hAnsi="Arial" w:cs="Arial"/>
        </w:rPr>
      </w:pPr>
      <w:r w:rsidRPr="00097900">
        <w:rPr>
          <w:rFonts w:ascii="Arial" w:hAnsi="Arial" w:cs="Arial"/>
        </w:rPr>
        <w:t>2- Maintenance therapy when there has been previous positive response to ECT</w:t>
      </w:r>
    </w:p>
    <w:p w14:paraId="0878C8B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 patient that </w:t>
      </w:r>
      <w:proofErr w:type="spellStart"/>
      <w:r w:rsidRPr="00097900">
        <w:rPr>
          <w:rFonts w:ascii="Arial" w:hAnsi="Arial" w:cs="Arial"/>
        </w:rPr>
        <w:t>doesnt</w:t>
      </w:r>
      <w:proofErr w:type="spellEnd"/>
      <w:r w:rsidRPr="00097900">
        <w:rPr>
          <w:rFonts w:ascii="Arial" w:hAnsi="Arial" w:cs="Arial"/>
        </w:rPr>
        <w:t xml:space="preserve"> like taking oral medication</w:t>
      </w:r>
    </w:p>
    <w:p w14:paraId="1CB9B4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Refusing to eat or drink</w:t>
      </w:r>
    </w:p>
    <w:p w14:paraId="1B517B44" w14:textId="77777777" w:rsidR="00AE0A86" w:rsidRPr="00097900" w:rsidRDefault="00000000" w:rsidP="001C21D0">
      <w:pPr>
        <w:keepNext/>
        <w:keepLines/>
        <w:spacing w:after="0"/>
        <w:rPr>
          <w:rFonts w:ascii="Arial" w:hAnsi="Arial" w:cs="Arial"/>
        </w:rPr>
      </w:pPr>
      <w:r w:rsidRPr="00097900">
        <w:rPr>
          <w:rFonts w:ascii="Arial" w:hAnsi="Arial" w:cs="Arial"/>
        </w:rPr>
        <w:t>5- Schizophrenia</w:t>
      </w:r>
    </w:p>
    <w:p w14:paraId="1FF2AFF4" w14:textId="77777777" w:rsidR="00AE0A86" w:rsidRPr="00097900" w:rsidRDefault="00AE0A86" w:rsidP="001C21D0">
      <w:pPr>
        <w:spacing w:after="0"/>
        <w:rPr>
          <w:rFonts w:ascii="Arial" w:hAnsi="Arial" w:cs="Arial"/>
        </w:rPr>
      </w:pPr>
    </w:p>
    <w:p w14:paraId="3C54EBB9" w14:textId="77777777" w:rsidR="00AE0A86" w:rsidRPr="00097900" w:rsidRDefault="00000000" w:rsidP="001C21D0">
      <w:pPr>
        <w:keepNext/>
        <w:keepLines/>
        <w:spacing w:after="0"/>
        <w:rPr>
          <w:rFonts w:ascii="Arial" w:hAnsi="Arial" w:cs="Arial"/>
        </w:rPr>
      </w:pPr>
      <w:r w:rsidRPr="00097900">
        <w:rPr>
          <w:rFonts w:ascii="Arial" w:hAnsi="Arial" w:cs="Arial"/>
        </w:rPr>
        <w:t>Q1716. Which of the following IQ ranges define moderate mental retardation</w:t>
      </w:r>
    </w:p>
    <w:p w14:paraId="20E3E8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1- 35 to 49</w:t>
      </w:r>
    </w:p>
    <w:p w14:paraId="6248595C" w14:textId="77777777" w:rsidR="00AE0A86" w:rsidRPr="00097900" w:rsidRDefault="00000000" w:rsidP="001C21D0">
      <w:pPr>
        <w:keepNext/>
        <w:keepLines/>
        <w:spacing w:after="0"/>
        <w:rPr>
          <w:rFonts w:ascii="Arial" w:hAnsi="Arial" w:cs="Arial"/>
        </w:rPr>
      </w:pPr>
      <w:r w:rsidRPr="00097900">
        <w:rPr>
          <w:rFonts w:ascii="Arial" w:hAnsi="Arial" w:cs="Arial"/>
        </w:rPr>
        <w:t>2- 70 to 99</w:t>
      </w:r>
    </w:p>
    <w:p w14:paraId="0C9906F3" w14:textId="77777777" w:rsidR="00AE0A86" w:rsidRPr="00097900" w:rsidRDefault="00000000" w:rsidP="001C21D0">
      <w:pPr>
        <w:keepNext/>
        <w:keepLines/>
        <w:spacing w:after="0"/>
        <w:rPr>
          <w:rFonts w:ascii="Arial" w:hAnsi="Arial" w:cs="Arial"/>
        </w:rPr>
      </w:pPr>
      <w:r w:rsidRPr="00097900">
        <w:rPr>
          <w:rFonts w:ascii="Arial" w:hAnsi="Arial" w:cs="Arial"/>
        </w:rPr>
        <w:t>3- 0 to 19</w:t>
      </w:r>
    </w:p>
    <w:p w14:paraId="65AC5AA9" w14:textId="77777777" w:rsidR="00AE0A86" w:rsidRPr="00097900" w:rsidRDefault="00000000" w:rsidP="001C21D0">
      <w:pPr>
        <w:keepNext/>
        <w:keepLines/>
        <w:spacing w:after="0"/>
        <w:rPr>
          <w:rFonts w:ascii="Arial" w:hAnsi="Arial" w:cs="Arial"/>
        </w:rPr>
      </w:pPr>
      <w:r w:rsidRPr="00097900">
        <w:rPr>
          <w:rFonts w:ascii="Arial" w:hAnsi="Arial" w:cs="Arial"/>
        </w:rPr>
        <w:t>4- 50 to 69</w:t>
      </w:r>
    </w:p>
    <w:p w14:paraId="201F030D" w14:textId="77777777" w:rsidR="00AE0A86" w:rsidRPr="00097900" w:rsidRDefault="00000000" w:rsidP="001C21D0">
      <w:pPr>
        <w:keepNext/>
        <w:keepLines/>
        <w:spacing w:after="0"/>
        <w:rPr>
          <w:rFonts w:ascii="Arial" w:hAnsi="Arial" w:cs="Arial"/>
        </w:rPr>
      </w:pPr>
      <w:r w:rsidRPr="00097900">
        <w:rPr>
          <w:rFonts w:ascii="Arial" w:hAnsi="Arial" w:cs="Arial"/>
        </w:rPr>
        <w:t>5- 20 to 34</w:t>
      </w:r>
    </w:p>
    <w:p w14:paraId="60C4D4A6" w14:textId="77777777" w:rsidR="00AE0A86" w:rsidRPr="00097900" w:rsidRDefault="00AE0A86" w:rsidP="001C21D0">
      <w:pPr>
        <w:spacing w:after="0"/>
        <w:rPr>
          <w:rFonts w:ascii="Arial" w:hAnsi="Arial" w:cs="Arial"/>
        </w:rPr>
      </w:pPr>
    </w:p>
    <w:p w14:paraId="7A1ED6B8" w14:textId="77777777" w:rsidR="00AE0A86" w:rsidRPr="00097900" w:rsidRDefault="00000000" w:rsidP="001C21D0">
      <w:pPr>
        <w:keepNext/>
        <w:keepLines/>
        <w:spacing w:after="0"/>
        <w:rPr>
          <w:rFonts w:ascii="Arial" w:hAnsi="Arial" w:cs="Arial"/>
        </w:rPr>
      </w:pPr>
      <w:r w:rsidRPr="00097900">
        <w:rPr>
          <w:rFonts w:ascii="Arial" w:hAnsi="Arial" w:cs="Arial"/>
        </w:rPr>
        <w:t>Q1717. What treatment should be administered for an aggressive, potentially psychotic patient with no history of mental illness?</w:t>
      </w:r>
    </w:p>
    <w:p w14:paraId="0C2038B3" w14:textId="77777777" w:rsidR="00AE0A86" w:rsidRPr="00097900" w:rsidRDefault="00000000" w:rsidP="001C21D0">
      <w:pPr>
        <w:keepNext/>
        <w:keepLines/>
        <w:spacing w:after="0"/>
        <w:rPr>
          <w:rFonts w:ascii="Arial" w:hAnsi="Arial" w:cs="Arial"/>
        </w:rPr>
      </w:pPr>
      <w:r w:rsidRPr="00097900">
        <w:rPr>
          <w:rFonts w:ascii="Arial" w:hAnsi="Arial" w:cs="Arial"/>
        </w:rPr>
        <w:t>1- Quetiapine</w:t>
      </w:r>
    </w:p>
    <w:p w14:paraId="4B2BD536" w14:textId="77777777" w:rsidR="00AE0A86" w:rsidRPr="00097900" w:rsidRDefault="00000000" w:rsidP="001C21D0">
      <w:pPr>
        <w:keepNext/>
        <w:keepLines/>
        <w:spacing w:after="0"/>
        <w:rPr>
          <w:rFonts w:ascii="Arial" w:hAnsi="Arial" w:cs="Arial"/>
        </w:rPr>
      </w:pPr>
      <w:r w:rsidRPr="00097900">
        <w:rPr>
          <w:rFonts w:ascii="Arial" w:hAnsi="Arial" w:cs="Arial"/>
        </w:rPr>
        <w:t>2- Clozapine</w:t>
      </w:r>
    </w:p>
    <w:p w14:paraId="6B9F5C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Lorazepam</w:t>
      </w:r>
    </w:p>
    <w:p w14:paraId="5BAF32B7" w14:textId="77777777" w:rsidR="00AE0A86" w:rsidRPr="00097900" w:rsidRDefault="00000000" w:rsidP="001C21D0">
      <w:pPr>
        <w:keepNext/>
        <w:keepLines/>
        <w:spacing w:after="0"/>
        <w:rPr>
          <w:rFonts w:ascii="Arial" w:hAnsi="Arial" w:cs="Arial"/>
        </w:rPr>
      </w:pPr>
      <w:r w:rsidRPr="00097900">
        <w:rPr>
          <w:rFonts w:ascii="Arial" w:hAnsi="Arial" w:cs="Arial"/>
        </w:rPr>
        <w:t>4- Haloperidol</w:t>
      </w:r>
    </w:p>
    <w:p w14:paraId="6B39830D" w14:textId="77777777" w:rsidR="00AE0A86" w:rsidRPr="00097900" w:rsidRDefault="00000000" w:rsidP="001C21D0">
      <w:pPr>
        <w:keepNext/>
        <w:keepLines/>
        <w:spacing w:after="0"/>
        <w:rPr>
          <w:rFonts w:ascii="Arial" w:hAnsi="Arial" w:cs="Arial"/>
        </w:rPr>
      </w:pPr>
      <w:r w:rsidRPr="00097900">
        <w:rPr>
          <w:rFonts w:ascii="Arial" w:hAnsi="Arial" w:cs="Arial"/>
        </w:rPr>
        <w:t>5- Diazepam</w:t>
      </w:r>
    </w:p>
    <w:p w14:paraId="18656B22" w14:textId="77777777" w:rsidR="00AE0A86" w:rsidRPr="00097900" w:rsidRDefault="00AE0A86" w:rsidP="001C21D0">
      <w:pPr>
        <w:spacing w:after="0"/>
        <w:rPr>
          <w:rFonts w:ascii="Arial" w:hAnsi="Arial" w:cs="Arial"/>
        </w:rPr>
      </w:pPr>
    </w:p>
    <w:p w14:paraId="05CBAFED" w14:textId="77777777" w:rsidR="00AE0A86" w:rsidRPr="00097900" w:rsidRDefault="00000000" w:rsidP="001C21D0">
      <w:pPr>
        <w:keepNext/>
        <w:keepLines/>
        <w:spacing w:after="0"/>
        <w:rPr>
          <w:rFonts w:ascii="Arial" w:hAnsi="Arial" w:cs="Arial"/>
        </w:rPr>
      </w:pPr>
      <w:r w:rsidRPr="00097900">
        <w:rPr>
          <w:rFonts w:ascii="Arial" w:hAnsi="Arial" w:cs="Arial"/>
        </w:rPr>
        <w:t>Q1718. A middle aged man attends with erectile dysfunction. He spontaneously achieves morning erections but has problems with his new partner. What is the most appropriate treatment?</w:t>
      </w:r>
    </w:p>
    <w:p w14:paraId="7228CF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Talking therapy</w:t>
      </w:r>
    </w:p>
    <w:p w14:paraId="22BC51E5" w14:textId="77777777" w:rsidR="00AE0A86" w:rsidRPr="00097900" w:rsidRDefault="00000000" w:rsidP="001C21D0">
      <w:pPr>
        <w:keepNext/>
        <w:keepLines/>
        <w:spacing w:after="0"/>
        <w:rPr>
          <w:rFonts w:ascii="Arial" w:hAnsi="Arial" w:cs="Arial"/>
        </w:rPr>
      </w:pPr>
      <w:r w:rsidRPr="00097900">
        <w:rPr>
          <w:rFonts w:ascii="Arial" w:hAnsi="Arial" w:cs="Arial"/>
        </w:rPr>
        <w:t>2- Intraurethral administration of alprostadil</w:t>
      </w:r>
    </w:p>
    <w:p w14:paraId="2D9E7F9B" w14:textId="77777777" w:rsidR="00AE0A86" w:rsidRPr="00097900" w:rsidRDefault="00000000" w:rsidP="001C21D0">
      <w:pPr>
        <w:keepNext/>
        <w:keepLines/>
        <w:spacing w:after="0"/>
        <w:rPr>
          <w:rFonts w:ascii="Arial" w:hAnsi="Arial" w:cs="Arial"/>
        </w:rPr>
      </w:pPr>
      <w:r w:rsidRPr="00097900">
        <w:rPr>
          <w:rFonts w:ascii="Arial" w:hAnsi="Arial" w:cs="Arial"/>
        </w:rPr>
        <w:t>3- Sildenafil</w:t>
      </w:r>
    </w:p>
    <w:p w14:paraId="349226B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Intracavernosal</w:t>
      </w:r>
      <w:proofErr w:type="spellEnd"/>
      <w:r w:rsidRPr="00097900">
        <w:rPr>
          <w:rFonts w:ascii="Arial" w:hAnsi="Arial" w:cs="Arial"/>
        </w:rPr>
        <w:t xml:space="preserve"> injections of alprostadil</w:t>
      </w:r>
    </w:p>
    <w:p w14:paraId="65E4FACC" w14:textId="77777777" w:rsidR="00AE0A86" w:rsidRPr="00097900" w:rsidRDefault="00000000" w:rsidP="001C21D0">
      <w:pPr>
        <w:keepNext/>
        <w:keepLines/>
        <w:spacing w:after="0"/>
        <w:rPr>
          <w:rFonts w:ascii="Arial" w:hAnsi="Arial" w:cs="Arial"/>
        </w:rPr>
      </w:pPr>
      <w:r w:rsidRPr="00097900">
        <w:rPr>
          <w:rFonts w:ascii="Arial" w:hAnsi="Arial" w:cs="Arial"/>
        </w:rPr>
        <w:t>5- Vardenafil</w:t>
      </w:r>
    </w:p>
    <w:p w14:paraId="1C7651A8" w14:textId="77777777" w:rsidR="00AE0A86" w:rsidRPr="00097900" w:rsidRDefault="00AE0A86" w:rsidP="001C21D0">
      <w:pPr>
        <w:spacing w:after="0"/>
        <w:rPr>
          <w:rFonts w:ascii="Arial" w:hAnsi="Arial" w:cs="Arial"/>
        </w:rPr>
      </w:pPr>
    </w:p>
    <w:p w14:paraId="022762F1" w14:textId="77777777" w:rsidR="00AE0A86" w:rsidRPr="00097900" w:rsidRDefault="00000000" w:rsidP="001C21D0">
      <w:pPr>
        <w:keepNext/>
        <w:keepLines/>
        <w:spacing w:after="0"/>
        <w:rPr>
          <w:rFonts w:ascii="Arial" w:hAnsi="Arial" w:cs="Arial"/>
        </w:rPr>
      </w:pPr>
      <w:r w:rsidRPr="00097900">
        <w:rPr>
          <w:rFonts w:ascii="Arial" w:hAnsi="Arial" w:cs="Arial"/>
        </w:rPr>
        <w:t>Q1719. A patient cannot stay still. He is agitated, uncomfortable, will not sit down and rocks from foot to foot. What is wrong?</w:t>
      </w:r>
    </w:p>
    <w:p w14:paraId="3C0B60E9" w14:textId="77777777" w:rsidR="00AE0A86" w:rsidRPr="00097900" w:rsidRDefault="00000000" w:rsidP="001C21D0">
      <w:pPr>
        <w:keepNext/>
        <w:keepLines/>
        <w:spacing w:after="0"/>
        <w:rPr>
          <w:rFonts w:ascii="Arial" w:hAnsi="Arial" w:cs="Arial"/>
        </w:rPr>
      </w:pPr>
      <w:r w:rsidRPr="00097900">
        <w:rPr>
          <w:rFonts w:ascii="Arial" w:hAnsi="Arial" w:cs="Arial"/>
        </w:rPr>
        <w:t>1- Tardive dyskinesia</w:t>
      </w:r>
    </w:p>
    <w:p w14:paraId="1B91AEAE" w14:textId="77777777" w:rsidR="00AE0A86" w:rsidRPr="00097900" w:rsidRDefault="00000000" w:rsidP="001C21D0">
      <w:pPr>
        <w:keepNext/>
        <w:keepLines/>
        <w:spacing w:after="0"/>
        <w:rPr>
          <w:rFonts w:ascii="Arial" w:hAnsi="Arial" w:cs="Arial"/>
        </w:rPr>
      </w:pPr>
      <w:r w:rsidRPr="00097900">
        <w:rPr>
          <w:rFonts w:ascii="Arial" w:hAnsi="Arial" w:cs="Arial"/>
        </w:rPr>
        <w:t>2- Tardive dystonia</w:t>
      </w:r>
    </w:p>
    <w:p w14:paraId="3EE70022" w14:textId="77777777" w:rsidR="00AE0A86" w:rsidRPr="00097900" w:rsidRDefault="00000000" w:rsidP="001C21D0">
      <w:pPr>
        <w:keepNext/>
        <w:keepLines/>
        <w:spacing w:after="0"/>
        <w:rPr>
          <w:rFonts w:ascii="Arial" w:hAnsi="Arial" w:cs="Arial"/>
        </w:rPr>
      </w:pPr>
      <w:r w:rsidRPr="00097900">
        <w:rPr>
          <w:rFonts w:ascii="Arial" w:hAnsi="Arial" w:cs="Arial"/>
        </w:rPr>
        <w:t>3- Acute dystonic reaction</w:t>
      </w:r>
    </w:p>
    <w:p w14:paraId="3EFCF7A9" w14:textId="77777777" w:rsidR="00AE0A86" w:rsidRPr="00097900" w:rsidRDefault="00000000" w:rsidP="001C21D0">
      <w:pPr>
        <w:keepNext/>
        <w:keepLines/>
        <w:spacing w:after="0"/>
        <w:rPr>
          <w:rFonts w:ascii="Arial" w:hAnsi="Arial" w:cs="Arial"/>
        </w:rPr>
      </w:pPr>
      <w:r w:rsidRPr="00097900">
        <w:rPr>
          <w:rFonts w:ascii="Arial" w:hAnsi="Arial" w:cs="Arial"/>
        </w:rPr>
        <w:t>4- Psychosis</w:t>
      </w:r>
    </w:p>
    <w:p w14:paraId="09B5EA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Akathisia</w:t>
      </w:r>
    </w:p>
    <w:p w14:paraId="22E0145E" w14:textId="77777777" w:rsidR="00AE0A86" w:rsidRPr="00097900" w:rsidRDefault="00AE0A86" w:rsidP="001C21D0">
      <w:pPr>
        <w:spacing w:after="0"/>
        <w:rPr>
          <w:rFonts w:ascii="Arial" w:hAnsi="Arial" w:cs="Arial"/>
        </w:rPr>
      </w:pPr>
    </w:p>
    <w:p w14:paraId="097A1D5D" w14:textId="77777777" w:rsidR="00AE0A86" w:rsidRPr="00097900" w:rsidRDefault="00000000" w:rsidP="001C21D0">
      <w:pPr>
        <w:keepNext/>
        <w:keepLines/>
        <w:spacing w:after="0"/>
        <w:rPr>
          <w:rFonts w:ascii="Arial" w:hAnsi="Arial" w:cs="Arial"/>
        </w:rPr>
      </w:pPr>
      <w:r w:rsidRPr="00097900">
        <w:rPr>
          <w:rFonts w:ascii="Arial" w:hAnsi="Arial" w:cs="Arial"/>
        </w:rPr>
        <w:t>Q1720. Which is sign of an abnormal grief reaction?</w:t>
      </w:r>
    </w:p>
    <w:p w14:paraId="2CC529A4" w14:textId="77777777" w:rsidR="00AE0A86" w:rsidRPr="00097900" w:rsidRDefault="00000000" w:rsidP="001C21D0">
      <w:pPr>
        <w:keepNext/>
        <w:keepLines/>
        <w:spacing w:after="0"/>
        <w:rPr>
          <w:rFonts w:ascii="Arial" w:hAnsi="Arial" w:cs="Arial"/>
        </w:rPr>
      </w:pPr>
      <w:r w:rsidRPr="00097900">
        <w:rPr>
          <w:rFonts w:ascii="Arial" w:hAnsi="Arial" w:cs="Arial"/>
        </w:rPr>
        <w:t>1- Poor memory</w:t>
      </w:r>
    </w:p>
    <w:p w14:paraId="22DB3C8A" w14:textId="77777777" w:rsidR="00AE0A86" w:rsidRPr="00097900" w:rsidRDefault="00000000" w:rsidP="001C21D0">
      <w:pPr>
        <w:keepNext/>
        <w:keepLines/>
        <w:spacing w:after="0"/>
        <w:rPr>
          <w:rFonts w:ascii="Arial" w:hAnsi="Arial" w:cs="Arial"/>
        </w:rPr>
      </w:pPr>
      <w:r w:rsidRPr="00097900">
        <w:rPr>
          <w:rFonts w:ascii="Arial" w:hAnsi="Arial" w:cs="Arial"/>
        </w:rPr>
        <w:t>2- Hallucinations in which a dead person is seen</w:t>
      </w:r>
    </w:p>
    <w:p w14:paraId="4FAE4A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 grief after 4 weeks</w:t>
      </w:r>
    </w:p>
    <w:p w14:paraId="6C6579CF" w14:textId="77777777" w:rsidR="00AE0A86" w:rsidRPr="00097900" w:rsidRDefault="00000000" w:rsidP="001C21D0">
      <w:pPr>
        <w:keepNext/>
        <w:keepLines/>
        <w:spacing w:after="0"/>
        <w:rPr>
          <w:rFonts w:ascii="Arial" w:hAnsi="Arial" w:cs="Arial"/>
        </w:rPr>
      </w:pPr>
      <w:r w:rsidRPr="00097900">
        <w:rPr>
          <w:rFonts w:ascii="Arial" w:hAnsi="Arial" w:cs="Arial"/>
        </w:rPr>
        <w:t>4- Reduced appetite</w:t>
      </w:r>
    </w:p>
    <w:p w14:paraId="0BFEF47C" w14:textId="77777777" w:rsidR="00AE0A86" w:rsidRPr="00097900" w:rsidRDefault="00000000" w:rsidP="001C21D0">
      <w:pPr>
        <w:keepNext/>
        <w:keepLines/>
        <w:spacing w:after="0"/>
        <w:rPr>
          <w:rFonts w:ascii="Arial" w:hAnsi="Arial" w:cs="Arial"/>
        </w:rPr>
      </w:pPr>
      <w:r w:rsidRPr="00097900">
        <w:rPr>
          <w:rFonts w:ascii="Arial" w:hAnsi="Arial" w:cs="Arial"/>
        </w:rPr>
        <w:t>5- Weeping</w:t>
      </w:r>
    </w:p>
    <w:p w14:paraId="4EF5FD4E" w14:textId="77777777" w:rsidR="00AE0A86" w:rsidRPr="00097900" w:rsidRDefault="00AE0A86" w:rsidP="001C21D0">
      <w:pPr>
        <w:spacing w:after="0"/>
        <w:rPr>
          <w:rFonts w:ascii="Arial" w:hAnsi="Arial" w:cs="Arial"/>
        </w:rPr>
      </w:pPr>
    </w:p>
    <w:p w14:paraId="4E038562" w14:textId="77777777" w:rsidR="00AE0A86" w:rsidRPr="00097900" w:rsidRDefault="00000000" w:rsidP="001C21D0">
      <w:pPr>
        <w:keepNext/>
        <w:keepLines/>
        <w:spacing w:after="0"/>
        <w:rPr>
          <w:rFonts w:ascii="Arial" w:hAnsi="Arial" w:cs="Arial"/>
        </w:rPr>
      </w:pPr>
      <w:r w:rsidRPr="00097900">
        <w:rPr>
          <w:rFonts w:ascii="Arial" w:hAnsi="Arial" w:cs="Arial"/>
        </w:rPr>
        <w:t>Q1721. Which of the following is FALSE regarding tardive dyskinesia?</w:t>
      </w:r>
    </w:p>
    <w:p w14:paraId="7820D79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Clozapine is less likely to cause tardive dyskinesia than </w:t>
      </w:r>
      <w:proofErr w:type="spellStart"/>
      <w:r w:rsidRPr="00097900">
        <w:rPr>
          <w:rFonts w:ascii="Arial" w:hAnsi="Arial" w:cs="Arial"/>
        </w:rPr>
        <w:t>haliperidol</w:t>
      </w:r>
      <w:proofErr w:type="spellEnd"/>
    </w:p>
    <w:p w14:paraId="1EFBB7A4" w14:textId="77777777" w:rsidR="00AE0A86" w:rsidRPr="00097900" w:rsidRDefault="00000000" w:rsidP="001C21D0">
      <w:pPr>
        <w:keepNext/>
        <w:keepLines/>
        <w:spacing w:after="0"/>
        <w:rPr>
          <w:rFonts w:ascii="Arial" w:hAnsi="Arial" w:cs="Arial"/>
        </w:rPr>
      </w:pPr>
      <w:r w:rsidRPr="00097900">
        <w:rPr>
          <w:rFonts w:ascii="Arial" w:hAnsi="Arial" w:cs="Arial"/>
        </w:rPr>
        <w:t>2- Facial writhing and grimacing is a common feature</w:t>
      </w:r>
    </w:p>
    <w:p w14:paraId="39C0C4C1" w14:textId="77777777" w:rsidR="00AE0A86" w:rsidRPr="00097900" w:rsidRDefault="00000000" w:rsidP="001C21D0">
      <w:pPr>
        <w:keepNext/>
        <w:keepLines/>
        <w:spacing w:after="0"/>
        <w:rPr>
          <w:rFonts w:ascii="Arial" w:hAnsi="Arial" w:cs="Arial"/>
        </w:rPr>
      </w:pPr>
      <w:r w:rsidRPr="00097900">
        <w:rPr>
          <w:rFonts w:ascii="Arial" w:hAnsi="Arial" w:cs="Arial"/>
        </w:rPr>
        <w:t>3- Can be caused by metoclopramide</w:t>
      </w:r>
    </w:p>
    <w:p w14:paraId="3348E01A" w14:textId="77777777" w:rsidR="00AE0A86" w:rsidRPr="00097900" w:rsidRDefault="00000000" w:rsidP="001C21D0">
      <w:pPr>
        <w:keepNext/>
        <w:keepLines/>
        <w:spacing w:after="0"/>
        <w:rPr>
          <w:rFonts w:ascii="Arial" w:hAnsi="Arial" w:cs="Arial"/>
        </w:rPr>
      </w:pPr>
      <w:r w:rsidRPr="00097900">
        <w:rPr>
          <w:rFonts w:ascii="Arial" w:hAnsi="Arial" w:cs="Arial"/>
        </w:rPr>
        <w:t>4- If it occurs it may be permanent</w:t>
      </w:r>
    </w:p>
    <w:p w14:paraId="0DCA23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It occurs within days of antipsychotic treatment</w:t>
      </w:r>
    </w:p>
    <w:p w14:paraId="1ED13D2D" w14:textId="77777777" w:rsidR="00AE0A86" w:rsidRPr="00097900" w:rsidRDefault="00AE0A86" w:rsidP="001C21D0">
      <w:pPr>
        <w:spacing w:after="0"/>
        <w:rPr>
          <w:rFonts w:ascii="Arial" w:hAnsi="Arial" w:cs="Arial"/>
        </w:rPr>
      </w:pPr>
    </w:p>
    <w:p w14:paraId="5C24A769" w14:textId="70BE9F1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87392" behindDoc="1" locked="0" layoutInCell="1" allowOverlap="1" wp14:anchorId="5BE9F442" wp14:editId="43DFC1CF">
                <wp:simplePos x="0" y="0"/>
                <wp:positionH relativeFrom="page">
                  <wp:posOffset>3886200</wp:posOffset>
                </wp:positionH>
                <wp:positionV relativeFrom="page">
                  <wp:posOffset>182880</wp:posOffset>
                </wp:positionV>
                <wp:extent cx="0" cy="9692640"/>
                <wp:effectExtent l="57150" t="19050" r="76200" b="80010"/>
                <wp:wrapNone/>
                <wp:docPr id="1705887091"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C064CF" id="Straight Connector 200" o:spid="_x0000_s1026" style="position:absolute;z-index:-251929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Q1722. A child is brought to your attention with an elongated face, prominent ears, difficulty interacting with others and annoyance if he cannot perform certain rituals. He is extremely shy and on examination he is hypotonic. Which single investigation should be carried out next?</w:t>
      </w:r>
    </w:p>
    <w:p w14:paraId="05374C9A" w14:textId="77777777" w:rsidR="00AE0A86" w:rsidRPr="00097900" w:rsidRDefault="00000000" w:rsidP="001C21D0">
      <w:pPr>
        <w:keepNext/>
        <w:keepLines/>
        <w:spacing w:after="0"/>
        <w:rPr>
          <w:rFonts w:ascii="Arial" w:hAnsi="Arial" w:cs="Arial"/>
        </w:rPr>
      </w:pPr>
      <w:r w:rsidRPr="00097900">
        <w:rPr>
          <w:rFonts w:ascii="Arial" w:hAnsi="Arial" w:cs="Arial"/>
        </w:rPr>
        <w:t>1- Echocardiogram</w:t>
      </w:r>
    </w:p>
    <w:p w14:paraId="3582612D" w14:textId="77777777" w:rsidR="00AE0A86" w:rsidRPr="00097900" w:rsidRDefault="00000000" w:rsidP="001C21D0">
      <w:pPr>
        <w:keepNext/>
        <w:keepLines/>
        <w:spacing w:after="0"/>
        <w:rPr>
          <w:rFonts w:ascii="Arial" w:hAnsi="Arial" w:cs="Arial"/>
        </w:rPr>
      </w:pPr>
      <w:r w:rsidRPr="00097900">
        <w:rPr>
          <w:rFonts w:ascii="Arial" w:hAnsi="Arial" w:cs="Arial"/>
        </w:rPr>
        <w:t>2- Serum urea</w:t>
      </w:r>
    </w:p>
    <w:p w14:paraId="65D6BBC9" w14:textId="77777777" w:rsidR="00AE0A86" w:rsidRPr="00097900" w:rsidRDefault="00000000" w:rsidP="001C21D0">
      <w:pPr>
        <w:keepNext/>
        <w:keepLines/>
        <w:spacing w:after="0"/>
        <w:rPr>
          <w:rFonts w:ascii="Arial" w:hAnsi="Arial" w:cs="Arial"/>
        </w:rPr>
      </w:pPr>
      <w:r w:rsidRPr="00097900">
        <w:rPr>
          <w:rFonts w:ascii="Arial" w:hAnsi="Arial" w:cs="Arial"/>
        </w:rPr>
        <w:t>3- CT head</w:t>
      </w:r>
    </w:p>
    <w:p w14:paraId="79EEEFF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MRI </w:t>
      </w:r>
      <w:proofErr w:type="spellStart"/>
      <w:r w:rsidRPr="00097900">
        <w:rPr>
          <w:rFonts w:ascii="Arial" w:hAnsi="Arial" w:cs="Arial"/>
        </w:rPr>
        <w:t>abdo</w:t>
      </w:r>
      <w:proofErr w:type="spellEnd"/>
    </w:p>
    <w:p w14:paraId="5E7826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Chromosomal analysis</w:t>
      </w:r>
    </w:p>
    <w:p w14:paraId="426EB0F3" w14:textId="77777777" w:rsidR="00AE0A86" w:rsidRPr="00097900" w:rsidRDefault="00AE0A86" w:rsidP="001C21D0">
      <w:pPr>
        <w:spacing w:after="0"/>
        <w:rPr>
          <w:rFonts w:ascii="Arial" w:hAnsi="Arial" w:cs="Arial"/>
        </w:rPr>
      </w:pPr>
    </w:p>
    <w:p w14:paraId="2B87388A" w14:textId="77777777" w:rsidR="00AE0A86" w:rsidRPr="00097900" w:rsidRDefault="00000000" w:rsidP="001C21D0">
      <w:pPr>
        <w:keepNext/>
        <w:keepLines/>
        <w:spacing w:after="0"/>
        <w:rPr>
          <w:rFonts w:ascii="Arial" w:hAnsi="Arial" w:cs="Arial"/>
        </w:rPr>
      </w:pPr>
      <w:r w:rsidRPr="00097900">
        <w:rPr>
          <w:rFonts w:ascii="Arial" w:hAnsi="Arial" w:cs="Arial"/>
        </w:rPr>
        <w:t>Q1723. Which of the following suggests a true epileptic seizure rather than a psychogenic non epileptic seizure?</w:t>
      </w:r>
    </w:p>
    <w:p w14:paraId="7D90CC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 rise in serum prolactin following the seizure</w:t>
      </w:r>
    </w:p>
    <w:p w14:paraId="371305FA" w14:textId="77777777" w:rsidR="00AE0A86" w:rsidRPr="00097900" w:rsidRDefault="00000000" w:rsidP="001C21D0">
      <w:pPr>
        <w:keepNext/>
        <w:keepLines/>
        <w:spacing w:after="0"/>
        <w:rPr>
          <w:rFonts w:ascii="Arial" w:hAnsi="Arial" w:cs="Arial"/>
        </w:rPr>
      </w:pPr>
      <w:r w:rsidRPr="00097900">
        <w:rPr>
          <w:rFonts w:ascii="Arial" w:hAnsi="Arial" w:cs="Arial"/>
        </w:rPr>
        <w:t>2- Closed eyes during the seizure</w:t>
      </w:r>
    </w:p>
    <w:p w14:paraId="6FD92C26" w14:textId="77777777" w:rsidR="00AE0A86" w:rsidRPr="00097900" w:rsidRDefault="00000000" w:rsidP="001C21D0">
      <w:pPr>
        <w:keepNext/>
        <w:keepLines/>
        <w:spacing w:after="0"/>
        <w:rPr>
          <w:rFonts w:ascii="Arial" w:hAnsi="Arial" w:cs="Arial"/>
        </w:rPr>
      </w:pPr>
      <w:r w:rsidRPr="00097900">
        <w:rPr>
          <w:rFonts w:ascii="Arial" w:hAnsi="Arial" w:cs="Arial"/>
        </w:rPr>
        <w:t>3- Incontinence</w:t>
      </w:r>
    </w:p>
    <w:p w14:paraId="797F8FF5" w14:textId="77777777" w:rsidR="00AE0A86" w:rsidRPr="00097900" w:rsidRDefault="00000000" w:rsidP="001C21D0">
      <w:pPr>
        <w:keepNext/>
        <w:keepLines/>
        <w:spacing w:after="0"/>
        <w:rPr>
          <w:rFonts w:ascii="Arial" w:hAnsi="Arial" w:cs="Arial"/>
        </w:rPr>
      </w:pPr>
      <w:r w:rsidRPr="00097900">
        <w:rPr>
          <w:rFonts w:ascii="Arial" w:hAnsi="Arial" w:cs="Arial"/>
        </w:rPr>
        <w:t>4- Gradual onset</w:t>
      </w:r>
    </w:p>
    <w:p w14:paraId="2DC2A869" w14:textId="77777777" w:rsidR="00AE0A86" w:rsidRPr="00097900" w:rsidRDefault="00000000" w:rsidP="001C21D0">
      <w:pPr>
        <w:keepNext/>
        <w:keepLines/>
        <w:spacing w:after="0"/>
        <w:rPr>
          <w:rFonts w:ascii="Arial" w:hAnsi="Arial" w:cs="Arial"/>
        </w:rPr>
      </w:pPr>
      <w:r w:rsidRPr="00097900">
        <w:rPr>
          <w:rFonts w:ascii="Arial" w:hAnsi="Arial" w:cs="Arial"/>
        </w:rPr>
        <w:t>5- Biting the tip of their tongue</w:t>
      </w:r>
    </w:p>
    <w:p w14:paraId="1FC3881B" w14:textId="77777777" w:rsidR="00AE0A86" w:rsidRPr="00097900" w:rsidRDefault="00AE0A86" w:rsidP="001C21D0">
      <w:pPr>
        <w:spacing w:after="0"/>
        <w:rPr>
          <w:rFonts w:ascii="Arial" w:hAnsi="Arial" w:cs="Arial"/>
        </w:rPr>
      </w:pPr>
    </w:p>
    <w:p w14:paraId="2B4943FC" w14:textId="77777777" w:rsidR="00AE0A86" w:rsidRPr="00097900" w:rsidRDefault="00000000" w:rsidP="001C21D0">
      <w:pPr>
        <w:keepNext/>
        <w:keepLines/>
        <w:spacing w:after="0"/>
        <w:rPr>
          <w:rFonts w:ascii="Arial" w:hAnsi="Arial" w:cs="Arial"/>
        </w:rPr>
      </w:pPr>
      <w:r w:rsidRPr="00097900">
        <w:rPr>
          <w:rFonts w:ascii="Arial" w:hAnsi="Arial" w:cs="Arial"/>
        </w:rPr>
        <w:t>Q1724. Regarding buspirone, which of the following statements is false</w:t>
      </w:r>
    </w:p>
    <w:p w14:paraId="34C1DBA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Indicated for </w:t>
      </w:r>
      <w:proofErr w:type="spellStart"/>
      <w:r w:rsidRPr="00097900">
        <w:rPr>
          <w:rFonts w:ascii="Arial" w:hAnsi="Arial" w:cs="Arial"/>
        </w:rPr>
        <w:t>generalised</w:t>
      </w:r>
      <w:proofErr w:type="spellEnd"/>
      <w:r w:rsidRPr="00097900">
        <w:rPr>
          <w:rFonts w:ascii="Arial" w:hAnsi="Arial" w:cs="Arial"/>
        </w:rPr>
        <w:t xml:space="preserve"> anxiety disorder</w:t>
      </w:r>
    </w:p>
    <w:p w14:paraId="0C14B651" w14:textId="77777777" w:rsidR="00AE0A86" w:rsidRPr="00097900" w:rsidRDefault="00000000" w:rsidP="001C21D0">
      <w:pPr>
        <w:keepNext/>
        <w:keepLines/>
        <w:spacing w:after="0"/>
        <w:rPr>
          <w:rFonts w:ascii="Arial" w:hAnsi="Arial" w:cs="Arial"/>
        </w:rPr>
      </w:pPr>
      <w:r w:rsidRPr="00097900">
        <w:rPr>
          <w:rFonts w:ascii="Arial" w:hAnsi="Arial" w:cs="Arial"/>
        </w:rPr>
        <w:t>2- Contraindicated for epileptics</w:t>
      </w:r>
    </w:p>
    <w:p w14:paraId="11A305B0" w14:textId="77777777" w:rsidR="00AE0A86" w:rsidRPr="00097900" w:rsidRDefault="00000000" w:rsidP="001C21D0">
      <w:pPr>
        <w:keepNext/>
        <w:keepLines/>
        <w:spacing w:after="0"/>
        <w:rPr>
          <w:rFonts w:ascii="Arial" w:hAnsi="Arial" w:cs="Arial"/>
        </w:rPr>
      </w:pPr>
      <w:r w:rsidRPr="00097900">
        <w:rPr>
          <w:rFonts w:ascii="Arial" w:hAnsi="Arial" w:cs="Arial"/>
        </w:rPr>
        <w:t>3- Contraindicated for asthmatics</w:t>
      </w:r>
    </w:p>
    <w:p w14:paraId="361DF6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Severe withdrawal symptoms</w:t>
      </w:r>
    </w:p>
    <w:p w14:paraId="368B08C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Causes </w:t>
      </w:r>
      <w:proofErr w:type="spellStart"/>
      <w:r w:rsidRPr="00097900">
        <w:rPr>
          <w:rFonts w:ascii="Arial" w:hAnsi="Arial" w:cs="Arial"/>
        </w:rPr>
        <w:t>hyperprolactinaemia</w:t>
      </w:r>
      <w:proofErr w:type="spellEnd"/>
    </w:p>
    <w:p w14:paraId="0EDBA989" w14:textId="77777777" w:rsidR="00AE0A86" w:rsidRPr="00097900" w:rsidRDefault="00AE0A86" w:rsidP="001C21D0">
      <w:pPr>
        <w:spacing w:after="0"/>
        <w:rPr>
          <w:rFonts w:ascii="Arial" w:hAnsi="Arial" w:cs="Arial"/>
        </w:rPr>
      </w:pPr>
    </w:p>
    <w:p w14:paraId="1C03A2F2" w14:textId="77777777" w:rsidR="00AE0A86" w:rsidRPr="00097900" w:rsidRDefault="00000000" w:rsidP="001C21D0">
      <w:pPr>
        <w:keepNext/>
        <w:keepLines/>
        <w:spacing w:after="0"/>
        <w:rPr>
          <w:rFonts w:ascii="Arial" w:hAnsi="Arial" w:cs="Arial"/>
        </w:rPr>
      </w:pPr>
      <w:r w:rsidRPr="00097900">
        <w:rPr>
          <w:rFonts w:ascii="Arial" w:hAnsi="Arial" w:cs="Arial"/>
        </w:rPr>
        <w:t>Q1725. Which of the following is a feature of delirium and schizophrenia?</w:t>
      </w:r>
    </w:p>
    <w:p w14:paraId="528EDDE7" w14:textId="77777777" w:rsidR="00AE0A86" w:rsidRPr="00097900" w:rsidRDefault="00000000" w:rsidP="001C21D0">
      <w:pPr>
        <w:keepNext/>
        <w:keepLines/>
        <w:spacing w:after="0"/>
        <w:rPr>
          <w:rFonts w:ascii="Arial" w:hAnsi="Arial" w:cs="Arial"/>
        </w:rPr>
      </w:pPr>
      <w:r w:rsidRPr="00097900">
        <w:rPr>
          <w:rFonts w:ascii="Arial" w:hAnsi="Arial" w:cs="Arial"/>
        </w:rPr>
        <w:t>1- Inappropriate emotional state</w:t>
      </w:r>
    </w:p>
    <w:p w14:paraId="4DE3C5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Hallucinations</w:t>
      </w:r>
    </w:p>
    <w:p w14:paraId="3618DC22" w14:textId="77777777" w:rsidR="00AE0A86" w:rsidRPr="00097900" w:rsidRDefault="00000000" w:rsidP="001C21D0">
      <w:pPr>
        <w:keepNext/>
        <w:keepLines/>
        <w:spacing w:after="0"/>
        <w:rPr>
          <w:rFonts w:ascii="Arial" w:hAnsi="Arial" w:cs="Arial"/>
        </w:rPr>
      </w:pPr>
      <w:r w:rsidRPr="00097900">
        <w:rPr>
          <w:rFonts w:ascii="Arial" w:hAnsi="Arial" w:cs="Arial"/>
        </w:rPr>
        <w:t>3- Altered sleep wake cycle</w:t>
      </w:r>
    </w:p>
    <w:p w14:paraId="72C1C46A" w14:textId="77777777" w:rsidR="00AE0A86" w:rsidRPr="00097900" w:rsidRDefault="00000000" w:rsidP="001C21D0">
      <w:pPr>
        <w:keepNext/>
        <w:keepLines/>
        <w:spacing w:after="0"/>
        <w:rPr>
          <w:rFonts w:ascii="Arial" w:hAnsi="Arial" w:cs="Arial"/>
        </w:rPr>
      </w:pPr>
      <w:r w:rsidRPr="00097900">
        <w:rPr>
          <w:rFonts w:ascii="Arial" w:hAnsi="Arial" w:cs="Arial"/>
        </w:rPr>
        <w:t>4- Involuntary movements</w:t>
      </w:r>
    </w:p>
    <w:p w14:paraId="0E98FBF7" w14:textId="77777777" w:rsidR="00AE0A86" w:rsidRPr="00097900" w:rsidRDefault="00000000" w:rsidP="001C21D0">
      <w:pPr>
        <w:keepNext/>
        <w:keepLines/>
        <w:spacing w:after="0"/>
        <w:rPr>
          <w:rFonts w:ascii="Arial" w:hAnsi="Arial" w:cs="Arial"/>
        </w:rPr>
      </w:pPr>
      <w:r w:rsidRPr="00097900">
        <w:rPr>
          <w:rFonts w:ascii="Arial" w:hAnsi="Arial" w:cs="Arial"/>
        </w:rPr>
        <w:t>5- Ptosis</w:t>
      </w:r>
    </w:p>
    <w:p w14:paraId="1E06E41C" w14:textId="77777777" w:rsidR="00AE0A86" w:rsidRPr="00097900" w:rsidRDefault="00AE0A86" w:rsidP="001C21D0">
      <w:pPr>
        <w:spacing w:after="0"/>
        <w:rPr>
          <w:rFonts w:ascii="Arial" w:hAnsi="Arial" w:cs="Arial"/>
        </w:rPr>
      </w:pPr>
    </w:p>
    <w:p w14:paraId="0969D48D" w14:textId="77777777" w:rsidR="00AE0A86" w:rsidRPr="00097900" w:rsidRDefault="00000000" w:rsidP="001C21D0">
      <w:pPr>
        <w:keepNext/>
        <w:keepLines/>
        <w:spacing w:after="0"/>
        <w:rPr>
          <w:rFonts w:ascii="Arial" w:hAnsi="Arial" w:cs="Arial"/>
        </w:rPr>
      </w:pPr>
      <w:r w:rsidRPr="00097900">
        <w:rPr>
          <w:rFonts w:ascii="Arial" w:hAnsi="Arial" w:cs="Arial"/>
        </w:rPr>
        <w:t>Q1726. If lithium fails, what is the next treatment of choice for bipolar syndrome?</w:t>
      </w:r>
    </w:p>
    <w:p w14:paraId="3C0BD88D" w14:textId="77777777" w:rsidR="00AE0A86" w:rsidRPr="00097900" w:rsidRDefault="00000000" w:rsidP="001C21D0">
      <w:pPr>
        <w:keepNext/>
        <w:keepLines/>
        <w:spacing w:after="0"/>
        <w:rPr>
          <w:rFonts w:ascii="Arial" w:hAnsi="Arial" w:cs="Arial"/>
        </w:rPr>
      </w:pPr>
      <w:r w:rsidRPr="00097900">
        <w:rPr>
          <w:rFonts w:ascii="Arial" w:hAnsi="Arial" w:cs="Arial"/>
        </w:rPr>
        <w:t>1- Oxcarbazepine</w:t>
      </w:r>
    </w:p>
    <w:p w14:paraId="2D7F5CF6" w14:textId="77777777" w:rsidR="00AE0A86" w:rsidRPr="00097900" w:rsidRDefault="00000000" w:rsidP="001C21D0">
      <w:pPr>
        <w:keepNext/>
        <w:keepLines/>
        <w:spacing w:after="0"/>
        <w:rPr>
          <w:rFonts w:ascii="Arial" w:hAnsi="Arial" w:cs="Arial"/>
        </w:rPr>
      </w:pPr>
      <w:r w:rsidRPr="00097900">
        <w:rPr>
          <w:rFonts w:ascii="Arial" w:hAnsi="Arial" w:cs="Arial"/>
        </w:rPr>
        <w:t>2- Risperidone</w:t>
      </w:r>
    </w:p>
    <w:p w14:paraId="0A1E04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Valproate</w:t>
      </w:r>
    </w:p>
    <w:p w14:paraId="3CA4AEB1" w14:textId="77777777" w:rsidR="00AE0A86" w:rsidRPr="00097900" w:rsidRDefault="00000000" w:rsidP="001C21D0">
      <w:pPr>
        <w:keepNext/>
        <w:keepLines/>
        <w:spacing w:after="0"/>
        <w:rPr>
          <w:rFonts w:ascii="Arial" w:hAnsi="Arial" w:cs="Arial"/>
        </w:rPr>
      </w:pPr>
      <w:r w:rsidRPr="00097900">
        <w:rPr>
          <w:rFonts w:ascii="Arial" w:hAnsi="Arial" w:cs="Arial"/>
        </w:rPr>
        <w:t>4- Imipramine</w:t>
      </w:r>
    </w:p>
    <w:p w14:paraId="14CE8F19" w14:textId="77777777" w:rsidR="00AE0A86" w:rsidRPr="00097900" w:rsidRDefault="00000000" w:rsidP="001C21D0">
      <w:pPr>
        <w:keepNext/>
        <w:keepLines/>
        <w:spacing w:after="0"/>
        <w:rPr>
          <w:rFonts w:ascii="Arial" w:hAnsi="Arial" w:cs="Arial"/>
        </w:rPr>
      </w:pPr>
      <w:r w:rsidRPr="00097900">
        <w:rPr>
          <w:rFonts w:ascii="Arial" w:hAnsi="Arial" w:cs="Arial"/>
        </w:rPr>
        <w:t>5- Quetiapine</w:t>
      </w:r>
    </w:p>
    <w:p w14:paraId="535480E8" w14:textId="77777777" w:rsidR="00AE0A86" w:rsidRPr="00097900" w:rsidRDefault="00AE0A86" w:rsidP="001C21D0">
      <w:pPr>
        <w:spacing w:after="0"/>
        <w:rPr>
          <w:rFonts w:ascii="Arial" w:hAnsi="Arial" w:cs="Arial"/>
        </w:rPr>
      </w:pPr>
    </w:p>
    <w:p w14:paraId="6BE2216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Q1727. A 6 year old girl is brought to her GP by her mother. She is performing poorly at school, often appears absent and </w:t>
      </w:r>
      <w:proofErr w:type="spellStart"/>
      <w:r w:rsidRPr="00097900">
        <w:rPr>
          <w:rFonts w:ascii="Arial" w:hAnsi="Arial" w:cs="Arial"/>
        </w:rPr>
        <w:t>doesnt</w:t>
      </w:r>
      <w:proofErr w:type="spellEnd"/>
      <w:r w:rsidRPr="00097900">
        <w:rPr>
          <w:rFonts w:ascii="Arial" w:hAnsi="Arial" w:cs="Arial"/>
        </w:rPr>
        <w:t xml:space="preserve"> follow instructions. She gets on well with her brother and plays happily during the consultation. Intelligence tests do not pick up any problems and there are no characteristic facial features. Which test would you arrange?</w:t>
      </w:r>
    </w:p>
    <w:p w14:paraId="5D28D73E" w14:textId="77777777" w:rsidR="00AE0A86" w:rsidRPr="00097900" w:rsidRDefault="00000000" w:rsidP="001C21D0">
      <w:pPr>
        <w:keepNext/>
        <w:keepLines/>
        <w:spacing w:after="0"/>
        <w:rPr>
          <w:rFonts w:ascii="Arial" w:hAnsi="Arial" w:cs="Arial"/>
        </w:rPr>
      </w:pPr>
      <w:r w:rsidRPr="00097900">
        <w:rPr>
          <w:rFonts w:ascii="Arial" w:hAnsi="Arial" w:cs="Arial"/>
        </w:rPr>
        <w:t>1- Visual tests</w:t>
      </w:r>
    </w:p>
    <w:p w14:paraId="02D649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Hearing test</w:t>
      </w:r>
    </w:p>
    <w:p w14:paraId="71D092DE" w14:textId="77777777" w:rsidR="00AE0A86" w:rsidRPr="00097900" w:rsidRDefault="00000000" w:rsidP="001C21D0">
      <w:pPr>
        <w:keepNext/>
        <w:keepLines/>
        <w:spacing w:after="0"/>
        <w:rPr>
          <w:rFonts w:ascii="Arial" w:hAnsi="Arial" w:cs="Arial"/>
        </w:rPr>
      </w:pPr>
      <w:r w:rsidRPr="00097900">
        <w:rPr>
          <w:rFonts w:ascii="Arial" w:hAnsi="Arial" w:cs="Arial"/>
        </w:rPr>
        <w:t>3- Chromosomal testing</w:t>
      </w:r>
    </w:p>
    <w:p w14:paraId="699F3706" w14:textId="77777777" w:rsidR="00AE0A86" w:rsidRPr="00097900" w:rsidRDefault="00000000" w:rsidP="001C21D0">
      <w:pPr>
        <w:keepNext/>
        <w:keepLines/>
        <w:spacing w:after="0"/>
        <w:rPr>
          <w:rFonts w:ascii="Arial" w:hAnsi="Arial" w:cs="Arial"/>
        </w:rPr>
      </w:pPr>
      <w:r w:rsidRPr="00097900">
        <w:rPr>
          <w:rFonts w:ascii="Arial" w:hAnsi="Arial" w:cs="Arial"/>
        </w:rPr>
        <w:t>4- EEG</w:t>
      </w:r>
    </w:p>
    <w:p w14:paraId="1C0ED300" w14:textId="77777777" w:rsidR="00AE0A86" w:rsidRPr="00097900" w:rsidRDefault="00000000" w:rsidP="001C21D0">
      <w:pPr>
        <w:keepNext/>
        <w:keepLines/>
        <w:spacing w:after="0"/>
        <w:rPr>
          <w:rFonts w:ascii="Arial" w:hAnsi="Arial" w:cs="Arial"/>
        </w:rPr>
      </w:pPr>
      <w:r w:rsidRPr="00097900">
        <w:rPr>
          <w:rFonts w:ascii="Arial" w:hAnsi="Arial" w:cs="Arial"/>
        </w:rPr>
        <w:t>5- Allergy testing</w:t>
      </w:r>
    </w:p>
    <w:p w14:paraId="7FC1571A" w14:textId="77777777" w:rsidR="00AE0A86" w:rsidRPr="00097900" w:rsidRDefault="00AE0A86" w:rsidP="001C21D0">
      <w:pPr>
        <w:spacing w:after="0"/>
        <w:rPr>
          <w:rFonts w:ascii="Arial" w:hAnsi="Arial" w:cs="Arial"/>
        </w:rPr>
      </w:pPr>
    </w:p>
    <w:p w14:paraId="373771D0" w14:textId="77777777" w:rsidR="00AE0A86" w:rsidRPr="00097900" w:rsidRDefault="00000000" w:rsidP="001C21D0">
      <w:pPr>
        <w:keepNext/>
        <w:keepLines/>
        <w:spacing w:after="0"/>
        <w:rPr>
          <w:rFonts w:ascii="Arial" w:hAnsi="Arial" w:cs="Arial"/>
        </w:rPr>
      </w:pPr>
      <w:r w:rsidRPr="00097900">
        <w:rPr>
          <w:rFonts w:ascii="Arial" w:hAnsi="Arial" w:cs="Arial"/>
        </w:rPr>
        <w:t>Q1728. Which of the following is characteristic of antisocial personality disorder?</w:t>
      </w:r>
    </w:p>
    <w:p w14:paraId="65160BA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Attention seeking </w:t>
      </w:r>
      <w:proofErr w:type="spellStart"/>
      <w:r w:rsidRPr="00097900">
        <w:rPr>
          <w:rFonts w:ascii="Arial" w:hAnsi="Arial" w:cs="Arial"/>
        </w:rPr>
        <w:t>behaviour</w:t>
      </w:r>
      <w:proofErr w:type="spellEnd"/>
    </w:p>
    <w:p w14:paraId="19CA16BB" w14:textId="77777777" w:rsidR="00AE0A86" w:rsidRPr="00097900" w:rsidRDefault="00000000" w:rsidP="001C21D0">
      <w:pPr>
        <w:keepNext/>
        <w:keepLines/>
        <w:spacing w:after="0"/>
        <w:rPr>
          <w:rFonts w:ascii="Arial" w:hAnsi="Arial" w:cs="Arial"/>
        </w:rPr>
      </w:pPr>
      <w:r w:rsidRPr="00097900">
        <w:rPr>
          <w:rFonts w:ascii="Arial" w:hAnsi="Arial" w:cs="Arial"/>
        </w:rPr>
        <w:t>2- Poor school performance</w:t>
      </w:r>
    </w:p>
    <w:p w14:paraId="78D6D095" w14:textId="77777777" w:rsidR="00AE0A86" w:rsidRPr="00097900" w:rsidRDefault="00000000" w:rsidP="001C21D0">
      <w:pPr>
        <w:keepNext/>
        <w:keepLines/>
        <w:spacing w:after="0"/>
        <w:rPr>
          <w:rFonts w:ascii="Arial" w:hAnsi="Arial" w:cs="Arial"/>
        </w:rPr>
      </w:pPr>
      <w:r w:rsidRPr="00097900">
        <w:rPr>
          <w:rFonts w:ascii="Arial" w:hAnsi="Arial" w:cs="Arial"/>
        </w:rPr>
        <w:t>3- A belief that they are better than everyone else</w:t>
      </w:r>
    </w:p>
    <w:p w14:paraId="640CDD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Callous unconcern for the feelings of others and lack of the capacity for empathy</w:t>
      </w:r>
    </w:p>
    <w:p w14:paraId="5C950EBA" w14:textId="77777777" w:rsidR="00AE0A86" w:rsidRPr="00097900" w:rsidRDefault="00000000" w:rsidP="001C21D0">
      <w:pPr>
        <w:keepNext/>
        <w:keepLines/>
        <w:spacing w:after="0"/>
        <w:rPr>
          <w:rFonts w:ascii="Arial" w:hAnsi="Arial" w:cs="Arial"/>
        </w:rPr>
      </w:pPr>
      <w:r w:rsidRPr="00097900">
        <w:rPr>
          <w:rFonts w:ascii="Arial" w:hAnsi="Arial" w:cs="Arial"/>
        </w:rPr>
        <w:t>5- Torturing animals as a child</w:t>
      </w:r>
    </w:p>
    <w:p w14:paraId="5D62DC85" w14:textId="77777777" w:rsidR="00AE0A86" w:rsidRPr="00097900" w:rsidRDefault="00AE0A86" w:rsidP="001C21D0">
      <w:pPr>
        <w:spacing w:after="0"/>
        <w:rPr>
          <w:rFonts w:ascii="Arial" w:hAnsi="Arial" w:cs="Arial"/>
        </w:rPr>
      </w:pPr>
    </w:p>
    <w:p w14:paraId="34B2CA2F" w14:textId="77777777" w:rsidR="00AE0A86" w:rsidRPr="00097900" w:rsidRDefault="00000000" w:rsidP="001C21D0">
      <w:pPr>
        <w:keepNext/>
        <w:keepLines/>
        <w:spacing w:after="0"/>
        <w:rPr>
          <w:rFonts w:ascii="Arial" w:hAnsi="Arial" w:cs="Arial"/>
        </w:rPr>
      </w:pPr>
      <w:r w:rsidRPr="00097900">
        <w:rPr>
          <w:rFonts w:ascii="Arial" w:hAnsi="Arial" w:cs="Arial"/>
        </w:rPr>
        <w:t>Q1729. Which of the following has the highest suicide risk for patients with major depression?</w:t>
      </w:r>
    </w:p>
    <w:p w14:paraId="4A034E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The first few weeks of SSRI treatment</w:t>
      </w:r>
    </w:p>
    <w:p w14:paraId="7BDB2422" w14:textId="77777777" w:rsidR="00AE0A86" w:rsidRPr="00097900" w:rsidRDefault="00000000" w:rsidP="001C21D0">
      <w:pPr>
        <w:keepNext/>
        <w:keepLines/>
        <w:spacing w:after="0"/>
        <w:rPr>
          <w:rFonts w:ascii="Arial" w:hAnsi="Arial" w:cs="Arial"/>
        </w:rPr>
      </w:pPr>
      <w:r w:rsidRPr="00097900">
        <w:rPr>
          <w:rFonts w:ascii="Arial" w:hAnsi="Arial" w:cs="Arial"/>
        </w:rPr>
        <w:t>2- Immediately after ECT</w:t>
      </w:r>
    </w:p>
    <w:p w14:paraId="21061BFF" w14:textId="77777777" w:rsidR="00AE0A86" w:rsidRPr="00097900" w:rsidRDefault="00000000" w:rsidP="001C21D0">
      <w:pPr>
        <w:keepNext/>
        <w:keepLines/>
        <w:spacing w:after="0"/>
        <w:rPr>
          <w:rFonts w:ascii="Arial" w:hAnsi="Arial" w:cs="Arial"/>
        </w:rPr>
      </w:pPr>
      <w:r w:rsidRPr="00097900">
        <w:rPr>
          <w:rFonts w:ascii="Arial" w:hAnsi="Arial" w:cs="Arial"/>
        </w:rPr>
        <w:t>3- When they identify the source of the depression</w:t>
      </w:r>
    </w:p>
    <w:p w14:paraId="026CD1FE" w14:textId="77777777" w:rsidR="00AE0A86" w:rsidRPr="00097900" w:rsidRDefault="00000000" w:rsidP="001C21D0">
      <w:pPr>
        <w:keepNext/>
        <w:keepLines/>
        <w:spacing w:after="0"/>
        <w:rPr>
          <w:rFonts w:ascii="Arial" w:hAnsi="Arial" w:cs="Arial"/>
        </w:rPr>
      </w:pPr>
      <w:r w:rsidRPr="00097900">
        <w:rPr>
          <w:rFonts w:ascii="Arial" w:hAnsi="Arial" w:cs="Arial"/>
        </w:rPr>
        <w:t>4- When lowering the dose of SSRI</w:t>
      </w:r>
    </w:p>
    <w:p w14:paraId="23C0B446" w14:textId="77777777" w:rsidR="00AE0A86" w:rsidRPr="00097900" w:rsidRDefault="00000000" w:rsidP="001C21D0">
      <w:pPr>
        <w:keepNext/>
        <w:keepLines/>
        <w:spacing w:after="0"/>
        <w:rPr>
          <w:rFonts w:ascii="Arial" w:hAnsi="Arial" w:cs="Arial"/>
        </w:rPr>
      </w:pPr>
      <w:r w:rsidRPr="00097900">
        <w:rPr>
          <w:rFonts w:ascii="Arial" w:hAnsi="Arial" w:cs="Arial"/>
        </w:rPr>
        <w:t>5- At the start of CBT</w:t>
      </w:r>
    </w:p>
    <w:p w14:paraId="32D0A159" w14:textId="77777777" w:rsidR="00AE0A86" w:rsidRPr="00097900" w:rsidRDefault="00AE0A86" w:rsidP="001C21D0">
      <w:pPr>
        <w:spacing w:after="0"/>
        <w:rPr>
          <w:rFonts w:ascii="Arial" w:hAnsi="Arial" w:cs="Arial"/>
        </w:rPr>
      </w:pPr>
    </w:p>
    <w:p w14:paraId="08CA9B7E" w14:textId="77777777" w:rsidR="00AE0A86" w:rsidRPr="00097900" w:rsidRDefault="00000000" w:rsidP="001C21D0">
      <w:pPr>
        <w:keepNext/>
        <w:keepLines/>
        <w:spacing w:after="0"/>
        <w:rPr>
          <w:rFonts w:ascii="Arial" w:hAnsi="Arial" w:cs="Arial"/>
        </w:rPr>
      </w:pPr>
      <w:r w:rsidRPr="00097900">
        <w:rPr>
          <w:rFonts w:ascii="Arial" w:hAnsi="Arial" w:cs="Arial"/>
        </w:rPr>
        <w:t>Q1730. A man is not comfortable unless he is wearing female underwear although he dresses normal otherwise. He has mostly female friends but avoids sexual relationships. What is the likely condition?</w:t>
      </w:r>
    </w:p>
    <w:p w14:paraId="5FBBE12D" w14:textId="77777777" w:rsidR="00AE0A86" w:rsidRPr="00097900" w:rsidRDefault="00000000" w:rsidP="001C21D0">
      <w:pPr>
        <w:keepNext/>
        <w:keepLines/>
        <w:spacing w:after="0"/>
        <w:rPr>
          <w:rFonts w:ascii="Arial" w:hAnsi="Arial" w:cs="Arial"/>
        </w:rPr>
      </w:pPr>
      <w:r w:rsidRPr="00097900">
        <w:rPr>
          <w:rFonts w:ascii="Arial" w:hAnsi="Arial" w:cs="Arial"/>
        </w:rPr>
        <w:t>1- Transvestic fetishism</w:t>
      </w:r>
    </w:p>
    <w:p w14:paraId="45BA6239" w14:textId="77777777" w:rsidR="00AE0A86" w:rsidRPr="00097900" w:rsidRDefault="00000000" w:rsidP="001C21D0">
      <w:pPr>
        <w:keepNext/>
        <w:keepLines/>
        <w:spacing w:after="0"/>
        <w:rPr>
          <w:rFonts w:ascii="Arial" w:hAnsi="Arial" w:cs="Arial"/>
        </w:rPr>
      </w:pPr>
      <w:r w:rsidRPr="00097900">
        <w:rPr>
          <w:rFonts w:ascii="Arial" w:hAnsi="Arial" w:cs="Arial"/>
        </w:rPr>
        <w:t>2- Voyeurism</w:t>
      </w:r>
    </w:p>
    <w:p w14:paraId="1A570D9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Normal </w:t>
      </w:r>
      <w:proofErr w:type="spellStart"/>
      <w:r w:rsidRPr="00097900">
        <w:rPr>
          <w:rFonts w:ascii="Arial" w:hAnsi="Arial" w:cs="Arial"/>
        </w:rPr>
        <w:t>varient</w:t>
      </w:r>
      <w:proofErr w:type="spellEnd"/>
    </w:p>
    <w:p w14:paraId="18B1D88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Homeovestism</w:t>
      </w:r>
      <w:proofErr w:type="spellEnd"/>
    </w:p>
    <w:p w14:paraId="79CCE8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Gender identity disorder</w:t>
      </w:r>
    </w:p>
    <w:p w14:paraId="450C8D17" w14:textId="77777777" w:rsidR="00AE0A86" w:rsidRPr="00097900" w:rsidRDefault="00AE0A86" w:rsidP="001C21D0">
      <w:pPr>
        <w:spacing w:after="0"/>
        <w:rPr>
          <w:rFonts w:ascii="Arial" w:hAnsi="Arial" w:cs="Arial"/>
        </w:rPr>
      </w:pPr>
    </w:p>
    <w:p w14:paraId="0D8D8C3E" w14:textId="78357DF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398656" behindDoc="1" locked="0" layoutInCell="1" allowOverlap="1" wp14:anchorId="372DC159" wp14:editId="1BB2AFA4">
                <wp:simplePos x="0" y="0"/>
                <wp:positionH relativeFrom="page">
                  <wp:posOffset>3886200</wp:posOffset>
                </wp:positionH>
                <wp:positionV relativeFrom="page">
                  <wp:posOffset>182880</wp:posOffset>
                </wp:positionV>
                <wp:extent cx="0" cy="9692640"/>
                <wp:effectExtent l="57150" t="19050" r="76200" b="80010"/>
                <wp:wrapNone/>
                <wp:docPr id="1141600935"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377907" id="Straight Connector 201" o:spid="_x0000_s1026" style="position:absolute;z-index:-251917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Q1731. An woman presents to her GP with problems sleeping, low </w:t>
      </w:r>
      <w:proofErr w:type="spellStart"/>
      <w:r w:rsidR="00000000" w:rsidRPr="00097900">
        <w:rPr>
          <w:rFonts w:ascii="Arial" w:hAnsi="Arial" w:cs="Arial"/>
        </w:rPr>
        <w:t>self esteem</w:t>
      </w:r>
      <w:proofErr w:type="spellEnd"/>
      <w:r w:rsidR="00000000" w:rsidRPr="00097900">
        <w:rPr>
          <w:rFonts w:ascii="Arial" w:hAnsi="Arial" w:cs="Arial"/>
        </w:rPr>
        <w:t>, anhedonia and cannot stop thinking about regrets she has. She thinks that she caused the death of many people but cannot explain how. Her notes reveal that this has happened three times previously and she has never had a manic episode. Between episodes she describes herself as happy with no symptoms. What is the diagnosis?</w:t>
      </w:r>
    </w:p>
    <w:p w14:paraId="0A49D4AF" w14:textId="77777777" w:rsidR="00AE0A86" w:rsidRPr="00097900" w:rsidRDefault="00000000" w:rsidP="001C21D0">
      <w:pPr>
        <w:keepNext/>
        <w:keepLines/>
        <w:spacing w:after="0"/>
        <w:rPr>
          <w:rFonts w:ascii="Arial" w:hAnsi="Arial" w:cs="Arial"/>
        </w:rPr>
      </w:pPr>
      <w:r w:rsidRPr="00097900">
        <w:rPr>
          <w:rFonts w:ascii="Arial" w:hAnsi="Arial" w:cs="Arial"/>
        </w:rPr>
        <w:t>1- Bipolar disorder</w:t>
      </w:r>
    </w:p>
    <w:p w14:paraId="4D70EC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Major depressive disorder</w:t>
      </w:r>
    </w:p>
    <w:p w14:paraId="003B58A4" w14:textId="77777777" w:rsidR="00AE0A86" w:rsidRPr="00097900" w:rsidRDefault="00000000" w:rsidP="001C21D0">
      <w:pPr>
        <w:keepNext/>
        <w:keepLines/>
        <w:spacing w:after="0"/>
        <w:rPr>
          <w:rFonts w:ascii="Arial" w:hAnsi="Arial" w:cs="Arial"/>
        </w:rPr>
      </w:pPr>
      <w:r w:rsidRPr="00097900">
        <w:rPr>
          <w:rFonts w:ascii="Arial" w:hAnsi="Arial" w:cs="Arial"/>
        </w:rPr>
        <w:t>3- Normal</w:t>
      </w:r>
    </w:p>
    <w:p w14:paraId="7FC43F33" w14:textId="77777777" w:rsidR="00AE0A86" w:rsidRPr="00097900" w:rsidRDefault="00000000" w:rsidP="001C21D0">
      <w:pPr>
        <w:keepNext/>
        <w:keepLines/>
        <w:spacing w:after="0"/>
        <w:rPr>
          <w:rFonts w:ascii="Arial" w:hAnsi="Arial" w:cs="Arial"/>
        </w:rPr>
      </w:pPr>
      <w:r w:rsidRPr="00097900">
        <w:rPr>
          <w:rFonts w:ascii="Arial" w:hAnsi="Arial" w:cs="Arial"/>
        </w:rPr>
        <w:t>4- Dysthymia</w:t>
      </w:r>
    </w:p>
    <w:p w14:paraId="26B98D81" w14:textId="77777777" w:rsidR="00AE0A86" w:rsidRPr="00097900" w:rsidRDefault="00000000" w:rsidP="001C21D0">
      <w:pPr>
        <w:keepNext/>
        <w:keepLines/>
        <w:spacing w:after="0"/>
        <w:rPr>
          <w:rFonts w:ascii="Arial" w:hAnsi="Arial" w:cs="Arial"/>
        </w:rPr>
      </w:pPr>
      <w:r w:rsidRPr="00097900">
        <w:rPr>
          <w:rFonts w:ascii="Arial" w:hAnsi="Arial" w:cs="Arial"/>
        </w:rPr>
        <w:t>5- Schizophrenia</w:t>
      </w:r>
    </w:p>
    <w:p w14:paraId="37764709" w14:textId="77777777" w:rsidR="00AE0A86" w:rsidRPr="00097900" w:rsidRDefault="00AE0A86" w:rsidP="001C21D0">
      <w:pPr>
        <w:spacing w:after="0"/>
        <w:rPr>
          <w:rFonts w:ascii="Arial" w:hAnsi="Arial" w:cs="Arial"/>
        </w:rPr>
      </w:pPr>
    </w:p>
    <w:p w14:paraId="4F8FEE73" w14:textId="77777777" w:rsidR="00AE0A86" w:rsidRPr="00097900" w:rsidRDefault="00000000" w:rsidP="001C21D0">
      <w:pPr>
        <w:keepNext/>
        <w:keepLines/>
        <w:spacing w:after="0"/>
        <w:rPr>
          <w:rFonts w:ascii="Arial" w:hAnsi="Arial" w:cs="Arial"/>
        </w:rPr>
      </w:pPr>
      <w:r w:rsidRPr="00097900">
        <w:rPr>
          <w:rFonts w:ascii="Arial" w:hAnsi="Arial" w:cs="Arial"/>
        </w:rPr>
        <w:t>Q1732. A man presents with a 24 hour history of restlessness, excessive sweating and shaking. Whilst waiting he has a seizure. What is the likely cause?</w:t>
      </w:r>
    </w:p>
    <w:p w14:paraId="5FBB84DF" w14:textId="77777777" w:rsidR="00AE0A86" w:rsidRPr="00097900" w:rsidRDefault="00000000" w:rsidP="001C21D0">
      <w:pPr>
        <w:keepNext/>
        <w:keepLines/>
        <w:spacing w:after="0"/>
        <w:rPr>
          <w:rFonts w:ascii="Arial" w:hAnsi="Arial" w:cs="Arial"/>
        </w:rPr>
      </w:pPr>
      <w:r w:rsidRPr="00097900">
        <w:rPr>
          <w:rFonts w:ascii="Arial" w:hAnsi="Arial" w:cs="Arial"/>
        </w:rPr>
        <w:t>1- Epilepsy</w:t>
      </w:r>
    </w:p>
    <w:p w14:paraId="37E549B6" w14:textId="77777777" w:rsidR="00AE0A86" w:rsidRPr="00097900" w:rsidRDefault="00000000" w:rsidP="001C21D0">
      <w:pPr>
        <w:keepNext/>
        <w:keepLines/>
        <w:spacing w:after="0"/>
        <w:rPr>
          <w:rFonts w:ascii="Arial" w:hAnsi="Arial" w:cs="Arial"/>
        </w:rPr>
      </w:pPr>
      <w:r w:rsidRPr="00097900">
        <w:rPr>
          <w:rFonts w:ascii="Arial" w:hAnsi="Arial" w:cs="Arial"/>
        </w:rPr>
        <w:t>2- Cocaine withdrawal</w:t>
      </w:r>
    </w:p>
    <w:p w14:paraId="724997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Benzodiazepine withdrawal</w:t>
      </w:r>
    </w:p>
    <w:p w14:paraId="0C503371" w14:textId="77777777" w:rsidR="00AE0A86" w:rsidRPr="00097900" w:rsidRDefault="00000000" w:rsidP="001C21D0">
      <w:pPr>
        <w:keepNext/>
        <w:keepLines/>
        <w:spacing w:after="0"/>
        <w:rPr>
          <w:rFonts w:ascii="Arial" w:hAnsi="Arial" w:cs="Arial"/>
        </w:rPr>
      </w:pPr>
      <w:r w:rsidRPr="00097900">
        <w:rPr>
          <w:rFonts w:ascii="Arial" w:hAnsi="Arial" w:cs="Arial"/>
        </w:rPr>
        <w:t>4- DKA</w:t>
      </w:r>
    </w:p>
    <w:p w14:paraId="7BD225A0" w14:textId="77777777" w:rsidR="00AE0A86" w:rsidRPr="00097900" w:rsidRDefault="00000000" w:rsidP="001C21D0">
      <w:pPr>
        <w:keepNext/>
        <w:keepLines/>
        <w:spacing w:after="0"/>
        <w:rPr>
          <w:rFonts w:ascii="Arial" w:hAnsi="Arial" w:cs="Arial"/>
        </w:rPr>
      </w:pPr>
      <w:r w:rsidRPr="00097900">
        <w:rPr>
          <w:rFonts w:ascii="Arial" w:hAnsi="Arial" w:cs="Arial"/>
        </w:rPr>
        <w:t>5- Heroin withdrawal</w:t>
      </w:r>
    </w:p>
    <w:p w14:paraId="47FA7871" w14:textId="77777777" w:rsidR="00AE0A86" w:rsidRPr="00097900" w:rsidRDefault="00AE0A86" w:rsidP="001C21D0">
      <w:pPr>
        <w:spacing w:after="0"/>
        <w:rPr>
          <w:rFonts w:ascii="Arial" w:hAnsi="Arial" w:cs="Arial"/>
        </w:rPr>
      </w:pPr>
    </w:p>
    <w:p w14:paraId="6EEB50B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Q1733. A patient presents with features of Bipolar disorder. Which of the following should be </w:t>
      </w:r>
      <w:proofErr w:type="spellStart"/>
      <w:r w:rsidRPr="00097900">
        <w:rPr>
          <w:rFonts w:ascii="Arial" w:hAnsi="Arial" w:cs="Arial"/>
        </w:rPr>
        <w:t>utilised</w:t>
      </w:r>
      <w:proofErr w:type="spellEnd"/>
      <w:r w:rsidRPr="00097900">
        <w:rPr>
          <w:rFonts w:ascii="Arial" w:hAnsi="Arial" w:cs="Arial"/>
        </w:rPr>
        <w:t xml:space="preserve"> as a mood </w:t>
      </w:r>
      <w:proofErr w:type="spellStart"/>
      <w:r w:rsidRPr="00097900">
        <w:rPr>
          <w:rFonts w:ascii="Arial" w:hAnsi="Arial" w:cs="Arial"/>
        </w:rPr>
        <w:t>stabiliser</w:t>
      </w:r>
      <w:proofErr w:type="spellEnd"/>
      <w:r w:rsidRPr="00097900">
        <w:rPr>
          <w:rFonts w:ascii="Arial" w:hAnsi="Arial" w:cs="Arial"/>
        </w:rPr>
        <w:t>?</w:t>
      </w:r>
    </w:p>
    <w:p w14:paraId="5483F86F" w14:textId="77777777" w:rsidR="00AE0A86" w:rsidRPr="00097900" w:rsidRDefault="00000000" w:rsidP="001C21D0">
      <w:pPr>
        <w:keepNext/>
        <w:keepLines/>
        <w:spacing w:after="0"/>
        <w:rPr>
          <w:rFonts w:ascii="Arial" w:hAnsi="Arial" w:cs="Arial"/>
        </w:rPr>
      </w:pPr>
      <w:r w:rsidRPr="00097900">
        <w:rPr>
          <w:rFonts w:ascii="Arial" w:hAnsi="Arial" w:cs="Arial"/>
        </w:rPr>
        <w:t>1- Citalopram</w:t>
      </w:r>
    </w:p>
    <w:p w14:paraId="65DE9BA7" w14:textId="77777777" w:rsidR="00AE0A86" w:rsidRPr="00097900" w:rsidRDefault="00000000" w:rsidP="001C21D0">
      <w:pPr>
        <w:keepNext/>
        <w:keepLines/>
        <w:spacing w:after="0"/>
        <w:rPr>
          <w:rFonts w:ascii="Arial" w:hAnsi="Arial" w:cs="Arial"/>
        </w:rPr>
      </w:pPr>
      <w:r w:rsidRPr="00097900">
        <w:rPr>
          <w:rFonts w:ascii="Arial" w:hAnsi="Arial" w:cs="Arial"/>
        </w:rPr>
        <w:t>2- Olanzapine</w:t>
      </w:r>
    </w:p>
    <w:p w14:paraId="28065400" w14:textId="77777777" w:rsidR="00AE0A86" w:rsidRPr="00097900" w:rsidRDefault="00000000" w:rsidP="001C21D0">
      <w:pPr>
        <w:keepNext/>
        <w:keepLines/>
        <w:spacing w:after="0"/>
        <w:rPr>
          <w:rFonts w:ascii="Arial" w:hAnsi="Arial" w:cs="Arial"/>
        </w:rPr>
      </w:pPr>
      <w:r w:rsidRPr="00097900">
        <w:rPr>
          <w:rFonts w:ascii="Arial" w:hAnsi="Arial" w:cs="Arial"/>
        </w:rPr>
        <w:t>3- Quetiapine</w:t>
      </w:r>
    </w:p>
    <w:p w14:paraId="15D140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Lithium</w:t>
      </w:r>
    </w:p>
    <w:p w14:paraId="17B444B3" w14:textId="77777777" w:rsidR="00AE0A86" w:rsidRPr="00097900" w:rsidRDefault="00000000" w:rsidP="001C21D0">
      <w:pPr>
        <w:keepNext/>
        <w:keepLines/>
        <w:spacing w:after="0"/>
        <w:rPr>
          <w:rFonts w:ascii="Arial" w:hAnsi="Arial" w:cs="Arial"/>
        </w:rPr>
      </w:pPr>
      <w:r w:rsidRPr="00097900">
        <w:rPr>
          <w:rFonts w:ascii="Arial" w:hAnsi="Arial" w:cs="Arial"/>
        </w:rPr>
        <w:t>5- Risperidone</w:t>
      </w:r>
    </w:p>
    <w:p w14:paraId="79BC4BE2" w14:textId="77777777" w:rsidR="00AE0A86" w:rsidRPr="00097900" w:rsidRDefault="00AE0A86" w:rsidP="001C21D0">
      <w:pPr>
        <w:spacing w:after="0"/>
        <w:rPr>
          <w:rFonts w:ascii="Arial" w:hAnsi="Arial" w:cs="Arial"/>
        </w:rPr>
      </w:pPr>
    </w:p>
    <w:p w14:paraId="47B81A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Q1734. Which of the following medications is mostly likely to cause </w:t>
      </w:r>
      <w:proofErr w:type="spellStart"/>
      <w:r w:rsidRPr="00097900">
        <w:rPr>
          <w:rFonts w:ascii="Arial" w:hAnsi="Arial" w:cs="Arial"/>
        </w:rPr>
        <w:t>galactorrhoea</w:t>
      </w:r>
      <w:proofErr w:type="spellEnd"/>
      <w:r w:rsidRPr="00097900">
        <w:rPr>
          <w:rFonts w:ascii="Arial" w:hAnsi="Arial" w:cs="Arial"/>
        </w:rPr>
        <w:t xml:space="preserve"> as a side effect?</w:t>
      </w:r>
    </w:p>
    <w:p w14:paraId="7CDEAFF0" w14:textId="77777777" w:rsidR="00AE0A86" w:rsidRPr="00097900" w:rsidRDefault="00000000" w:rsidP="001C21D0">
      <w:pPr>
        <w:keepNext/>
        <w:keepLines/>
        <w:spacing w:after="0"/>
        <w:rPr>
          <w:rFonts w:ascii="Arial" w:hAnsi="Arial" w:cs="Arial"/>
        </w:rPr>
      </w:pPr>
      <w:r w:rsidRPr="00097900">
        <w:rPr>
          <w:rFonts w:ascii="Arial" w:hAnsi="Arial" w:cs="Arial"/>
        </w:rPr>
        <w:t>1- Quetiapine</w:t>
      </w:r>
    </w:p>
    <w:p w14:paraId="061096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Risperidone</w:t>
      </w:r>
    </w:p>
    <w:p w14:paraId="4579FA8D" w14:textId="77777777" w:rsidR="00AE0A86" w:rsidRPr="00097900" w:rsidRDefault="00000000" w:rsidP="001C21D0">
      <w:pPr>
        <w:keepNext/>
        <w:keepLines/>
        <w:spacing w:after="0"/>
        <w:rPr>
          <w:rFonts w:ascii="Arial" w:hAnsi="Arial" w:cs="Arial"/>
        </w:rPr>
      </w:pPr>
      <w:r w:rsidRPr="00097900">
        <w:rPr>
          <w:rFonts w:ascii="Arial" w:hAnsi="Arial" w:cs="Arial"/>
        </w:rPr>
        <w:t>3- Olanzapine</w:t>
      </w:r>
    </w:p>
    <w:p w14:paraId="738DDCDE" w14:textId="77777777" w:rsidR="00AE0A86" w:rsidRPr="00097900" w:rsidRDefault="00000000" w:rsidP="001C21D0">
      <w:pPr>
        <w:keepNext/>
        <w:keepLines/>
        <w:spacing w:after="0"/>
        <w:rPr>
          <w:rFonts w:ascii="Arial" w:hAnsi="Arial" w:cs="Arial"/>
        </w:rPr>
      </w:pPr>
      <w:r w:rsidRPr="00097900">
        <w:rPr>
          <w:rFonts w:ascii="Arial" w:hAnsi="Arial" w:cs="Arial"/>
        </w:rPr>
        <w:t>4- Fluoxetine</w:t>
      </w:r>
    </w:p>
    <w:p w14:paraId="245F3533" w14:textId="77777777" w:rsidR="00AE0A86" w:rsidRPr="00097900" w:rsidRDefault="00000000" w:rsidP="001C21D0">
      <w:pPr>
        <w:keepNext/>
        <w:keepLines/>
        <w:spacing w:after="0"/>
        <w:rPr>
          <w:rFonts w:ascii="Arial" w:hAnsi="Arial" w:cs="Arial"/>
        </w:rPr>
      </w:pPr>
      <w:r w:rsidRPr="00097900">
        <w:rPr>
          <w:rFonts w:ascii="Arial" w:hAnsi="Arial" w:cs="Arial"/>
        </w:rPr>
        <w:t>5- Clozapine</w:t>
      </w:r>
    </w:p>
    <w:p w14:paraId="7388A570" w14:textId="77777777" w:rsidR="00AE0A86" w:rsidRPr="00097900" w:rsidRDefault="00AE0A86" w:rsidP="001C21D0">
      <w:pPr>
        <w:spacing w:after="0"/>
        <w:rPr>
          <w:rFonts w:ascii="Arial" w:hAnsi="Arial" w:cs="Arial"/>
        </w:rPr>
      </w:pPr>
    </w:p>
    <w:p w14:paraId="5C3FB7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Q1735. Which of the subtypes of schizophrenia is </w:t>
      </w:r>
      <w:proofErr w:type="spellStart"/>
      <w:r w:rsidRPr="00097900">
        <w:rPr>
          <w:rFonts w:ascii="Arial" w:hAnsi="Arial" w:cs="Arial"/>
        </w:rPr>
        <w:t>characterised</w:t>
      </w:r>
      <w:proofErr w:type="spellEnd"/>
      <w:r w:rsidRPr="00097900">
        <w:rPr>
          <w:rFonts w:ascii="Arial" w:hAnsi="Arial" w:cs="Arial"/>
        </w:rPr>
        <w:t xml:space="preserve"> by prominent thought disorder, abnormal </w:t>
      </w:r>
      <w:proofErr w:type="spellStart"/>
      <w:r w:rsidRPr="00097900">
        <w:rPr>
          <w:rFonts w:ascii="Arial" w:hAnsi="Arial" w:cs="Arial"/>
        </w:rPr>
        <w:t>behaviour</w:t>
      </w:r>
      <w:proofErr w:type="spellEnd"/>
      <w:r w:rsidRPr="00097900">
        <w:rPr>
          <w:rFonts w:ascii="Arial" w:hAnsi="Arial" w:cs="Arial"/>
        </w:rPr>
        <w:t xml:space="preserve"> and a flat or inappropriate affect?</w:t>
      </w:r>
    </w:p>
    <w:p w14:paraId="13721583" w14:textId="77777777" w:rsidR="00AE0A86" w:rsidRPr="00097900" w:rsidRDefault="00000000" w:rsidP="001C21D0">
      <w:pPr>
        <w:keepNext/>
        <w:keepLines/>
        <w:spacing w:after="0"/>
        <w:rPr>
          <w:rFonts w:ascii="Arial" w:hAnsi="Arial" w:cs="Arial"/>
        </w:rPr>
      </w:pPr>
      <w:r w:rsidRPr="00097900">
        <w:rPr>
          <w:rFonts w:ascii="Arial" w:hAnsi="Arial" w:cs="Arial"/>
        </w:rPr>
        <w:t>1- Undifferentiated schizophrenia</w:t>
      </w:r>
    </w:p>
    <w:p w14:paraId="1AB00248" w14:textId="77777777" w:rsidR="00AE0A86" w:rsidRPr="00097900" w:rsidRDefault="00000000" w:rsidP="001C21D0">
      <w:pPr>
        <w:keepNext/>
        <w:keepLines/>
        <w:spacing w:after="0"/>
        <w:rPr>
          <w:rFonts w:ascii="Arial" w:hAnsi="Arial" w:cs="Arial"/>
        </w:rPr>
      </w:pPr>
      <w:r w:rsidRPr="00097900">
        <w:rPr>
          <w:rFonts w:ascii="Arial" w:hAnsi="Arial" w:cs="Arial"/>
        </w:rPr>
        <w:t>2- Catatonic schizophrenia</w:t>
      </w:r>
    </w:p>
    <w:p w14:paraId="6D5446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Hebephrenic or </w:t>
      </w:r>
      <w:proofErr w:type="spellStart"/>
      <w:r w:rsidRPr="00097900">
        <w:rPr>
          <w:rFonts w:ascii="Arial" w:hAnsi="Arial" w:cs="Arial"/>
          <w:b/>
          <w:highlight w:val="yellow"/>
        </w:rPr>
        <w:t>disorganised</w:t>
      </w:r>
      <w:proofErr w:type="spellEnd"/>
      <w:r w:rsidRPr="00097900">
        <w:rPr>
          <w:rFonts w:ascii="Arial" w:hAnsi="Arial" w:cs="Arial"/>
          <w:b/>
          <w:highlight w:val="yellow"/>
        </w:rPr>
        <w:t xml:space="preserve"> schizophrenia</w:t>
      </w:r>
    </w:p>
    <w:p w14:paraId="552BB966" w14:textId="77777777" w:rsidR="00AE0A86" w:rsidRPr="00097900" w:rsidRDefault="00000000" w:rsidP="001C21D0">
      <w:pPr>
        <w:keepNext/>
        <w:keepLines/>
        <w:spacing w:after="0"/>
        <w:rPr>
          <w:rFonts w:ascii="Arial" w:hAnsi="Arial" w:cs="Arial"/>
        </w:rPr>
      </w:pPr>
      <w:r w:rsidRPr="00097900">
        <w:rPr>
          <w:rFonts w:ascii="Arial" w:hAnsi="Arial" w:cs="Arial"/>
        </w:rPr>
        <w:t>4- Paranoid schizophrenia</w:t>
      </w:r>
    </w:p>
    <w:p w14:paraId="097462FD" w14:textId="77777777" w:rsidR="00AE0A86" w:rsidRPr="00097900" w:rsidRDefault="00000000" w:rsidP="001C21D0">
      <w:pPr>
        <w:keepNext/>
        <w:keepLines/>
        <w:spacing w:after="0"/>
        <w:rPr>
          <w:rFonts w:ascii="Arial" w:hAnsi="Arial" w:cs="Arial"/>
        </w:rPr>
      </w:pPr>
      <w:r w:rsidRPr="00097900">
        <w:rPr>
          <w:rFonts w:ascii="Arial" w:hAnsi="Arial" w:cs="Arial"/>
        </w:rPr>
        <w:t>5- Residual schizophrenia</w:t>
      </w:r>
    </w:p>
    <w:p w14:paraId="51062AB9" w14:textId="77777777" w:rsidR="00AE0A86" w:rsidRPr="00097900" w:rsidRDefault="00AE0A86" w:rsidP="001C21D0">
      <w:pPr>
        <w:spacing w:after="0"/>
        <w:rPr>
          <w:rFonts w:ascii="Arial" w:hAnsi="Arial" w:cs="Arial"/>
        </w:rPr>
      </w:pPr>
    </w:p>
    <w:p w14:paraId="74A1D87D" w14:textId="1693F661" w:rsidR="00AE0A86" w:rsidRPr="001C21D0" w:rsidRDefault="00010594" w:rsidP="001C21D0">
      <w:pPr>
        <w:pStyle w:val="Heading1"/>
        <w:spacing w:before="0"/>
        <w:rPr>
          <w:rFonts w:ascii="Arial" w:hAnsi="Arial" w:cs="Arial"/>
          <w:color w:val="auto"/>
          <w:sz w:val="40"/>
          <w:szCs w:val="40"/>
        </w:rPr>
      </w:pPr>
      <w:bookmarkStart w:id="22" w:name="Chap12"/>
      <w:r w:rsidRPr="00097900">
        <w:rPr>
          <w:rFonts w:ascii="Arial" w:hAnsi="Arial" w:cs="Arial"/>
          <w:color w:val="auto"/>
        </w:rPr>
        <w:br w:type="column"/>
      </w:r>
      <w:bookmarkStart w:id="23" w:name="_Toc196509696"/>
      <w:r w:rsidR="00000000" w:rsidRPr="001C21D0">
        <w:rPr>
          <w:rFonts w:ascii="Arial" w:hAnsi="Arial" w:cs="Arial"/>
          <w:color w:val="auto"/>
          <w:sz w:val="40"/>
          <w:szCs w:val="40"/>
        </w:rPr>
        <w:t>Chapter 12 Respiratory</w:t>
      </w:r>
      <w:bookmarkEnd w:id="22"/>
      <w:bookmarkEnd w:id="23"/>
    </w:p>
    <w:p w14:paraId="7FFB3914" w14:textId="77777777" w:rsidR="00AE0A86" w:rsidRPr="00097900" w:rsidRDefault="00AE0A86" w:rsidP="001C21D0">
      <w:pPr>
        <w:spacing w:after="0"/>
        <w:rPr>
          <w:rFonts w:ascii="Arial" w:hAnsi="Arial" w:cs="Arial"/>
        </w:rPr>
      </w:pPr>
    </w:p>
    <w:p w14:paraId="63C9B64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Q1736. </w:t>
      </w:r>
      <w:proofErr w:type="spellStart"/>
      <w:r w:rsidRPr="00097900">
        <w:rPr>
          <w:rFonts w:ascii="Arial" w:hAnsi="Arial" w:cs="Arial"/>
        </w:rPr>
        <w:t>ReviseMRCP</w:t>
      </w:r>
      <w:proofErr w:type="spellEnd"/>
      <w:r w:rsidRPr="00097900">
        <w:rPr>
          <w:rFonts w:ascii="Arial" w:hAnsi="Arial" w:cs="Arial"/>
        </w:rPr>
        <w:t xml:space="preserve"> - Respiratory A 33 year old male with HIV presents unwell. He has a cough productive of green sputum, is short of breath and is pyrexial. He is noticed to desaturate on minimal exertion. On examination there is a few crackles </w:t>
      </w:r>
      <w:proofErr w:type="spellStart"/>
      <w:r w:rsidRPr="00097900">
        <w:rPr>
          <w:rFonts w:ascii="Arial" w:hAnsi="Arial" w:cs="Arial"/>
        </w:rPr>
        <w:t>bibasally</w:t>
      </w:r>
      <w:proofErr w:type="spellEnd"/>
      <w:r w:rsidRPr="00097900">
        <w:rPr>
          <w:rFonts w:ascii="Arial" w:hAnsi="Arial" w:cs="Arial"/>
        </w:rPr>
        <w:t>. A chest X ray reveal perihilar bilateral diffuse infiltrates. What is the most likely diagnosis?</w:t>
      </w:r>
    </w:p>
    <w:p w14:paraId="4C622E3C" w14:textId="77777777" w:rsidR="00AE0A86" w:rsidRPr="00097900" w:rsidRDefault="00000000" w:rsidP="001C21D0">
      <w:pPr>
        <w:keepNext/>
        <w:keepLines/>
        <w:spacing w:after="0"/>
        <w:rPr>
          <w:rFonts w:ascii="Arial" w:hAnsi="Arial" w:cs="Arial"/>
        </w:rPr>
      </w:pPr>
      <w:r w:rsidRPr="00097900">
        <w:rPr>
          <w:rFonts w:ascii="Arial" w:hAnsi="Arial" w:cs="Arial"/>
        </w:rPr>
        <w:t>1- Mycoplasma pneumoniae pneumonia</w:t>
      </w:r>
    </w:p>
    <w:p w14:paraId="6D94A456" w14:textId="77777777" w:rsidR="00AE0A86" w:rsidRPr="00097900" w:rsidRDefault="00000000" w:rsidP="001C21D0">
      <w:pPr>
        <w:keepNext/>
        <w:keepLines/>
        <w:spacing w:after="0"/>
        <w:rPr>
          <w:rFonts w:ascii="Arial" w:hAnsi="Arial" w:cs="Arial"/>
        </w:rPr>
      </w:pPr>
      <w:r w:rsidRPr="00097900">
        <w:rPr>
          <w:rFonts w:ascii="Arial" w:hAnsi="Arial" w:cs="Arial"/>
        </w:rPr>
        <w:t>2- Legionella</w:t>
      </w:r>
    </w:p>
    <w:p w14:paraId="7A7170B3" w14:textId="77777777" w:rsidR="00AE0A86" w:rsidRPr="00097900" w:rsidRDefault="00000000" w:rsidP="001C21D0">
      <w:pPr>
        <w:keepNext/>
        <w:keepLines/>
        <w:spacing w:after="0"/>
        <w:rPr>
          <w:rFonts w:ascii="Arial" w:hAnsi="Arial" w:cs="Arial"/>
        </w:rPr>
      </w:pPr>
      <w:r w:rsidRPr="00097900">
        <w:rPr>
          <w:rFonts w:ascii="Arial" w:hAnsi="Arial" w:cs="Arial"/>
        </w:rPr>
        <w:t>3- Klebsiella pneumoniae pneumonia</w:t>
      </w:r>
    </w:p>
    <w:p w14:paraId="6CFD6D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Pneumocystis </w:t>
      </w:r>
      <w:proofErr w:type="spellStart"/>
      <w:r w:rsidRPr="00097900">
        <w:rPr>
          <w:rFonts w:ascii="Arial" w:hAnsi="Arial" w:cs="Arial"/>
          <w:b/>
          <w:highlight w:val="yellow"/>
        </w:rPr>
        <w:t>jiroveci</w:t>
      </w:r>
      <w:proofErr w:type="spellEnd"/>
      <w:r w:rsidRPr="00097900">
        <w:rPr>
          <w:rFonts w:ascii="Arial" w:hAnsi="Arial" w:cs="Arial"/>
          <w:b/>
          <w:highlight w:val="yellow"/>
        </w:rPr>
        <w:t xml:space="preserve"> pneumonia</w:t>
      </w:r>
    </w:p>
    <w:p w14:paraId="516A252B" w14:textId="77777777" w:rsidR="00AE0A86" w:rsidRPr="00097900" w:rsidRDefault="00000000" w:rsidP="001C21D0">
      <w:pPr>
        <w:keepNext/>
        <w:keepLines/>
        <w:spacing w:after="0"/>
        <w:rPr>
          <w:rFonts w:ascii="Arial" w:hAnsi="Arial" w:cs="Arial"/>
        </w:rPr>
      </w:pPr>
      <w:r w:rsidRPr="00097900">
        <w:rPr>
          <w:rFonts w:ascii="Arial" w:hAnsi="Arial" w:cs="Arial"/>
        </w:rPr>
        <w:t>5- Staphylococcus aureus pneumonia</w:t>
      </w:r>
    </w:p>
    <w:p w14:paraId="7020B869" w14:textId="77777777" w:rsidR="00AE0A86" w:rsidRPr="00097900" w:rsidRDefault="00AE0A86" w:rsidP="001C21D0">
      <w:pPr>
        <w:spacing w:after="0"/>
        <w:rPr>
          <w:rFonts w:ascii="Arial" w:hAnsi="Arial" w:cs="Arial"/>
        </w:rPr>
      </w:pPr>
    </w:p>
    <w:p w14:paraId="324F938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Q1737. </w:t>
      </w:r>
      <w:proofErr w:type="spellStart"/>
      <w:r w:rsidRPr="00097900">
        <w:rPr>
          <w:rFonts w:ascii="Arial" w:hAnsi="Arial" w:cs="Arial"/>
        </w:rPr>
        <w:t>ReviseMRCP</w:t>
      </w:r>
      <w:proofErr w:type="spellEnd"/>
      <w:r w:rsidRPr="00097900">
        <w:rPr>
          <w:rFonts w:ascii="Arial" w:hAnsi="Arial" w:cs="Arial"/>
        </w:rPr>
        <w:t xml:space="preserve"> - Respiratory A 28 year old gentleman has a long history of rhinitis and asthma. However he now presents with </w:t>
      </w:r>
      <w:proofErr w:type="spellStart"/>
      <w:r w:rsidRPr="00097900">
        <w:rPr>
          <w:rFonts w:ascii="Arial" w:hAnsi="Arial" w:cs="Arial"/>
        </w:rPr>
        <w:t>haemoptysis</w:t>
      </w:r>
      <w:proofErr w:type="spellEnd"/>
      <w:r w:rsidRPr="00097900">
        <w:rPr>
          <w:rFonts w:ascii="Arial" w:hAnsi="Arial" w:cs="Arial"/>
        </w:rPr>
        <w:t>.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Given the most likely diagnosis, which antibody is likely to be present?</w:t>
      </w:r>
    </w:p>
    <w:p w14:paraId="31DB4D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pANCA</w:t>
      </w:r>
      <w:proofErr w:type="spellEnd"/>
    </w:p>
    <w:p w14:paraId="45362EF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cANCA</w:t>
      </w:r>
      <w:proofErr w:type="spellEnd"/>
    </w:p>
    <w:p w14:paraId="4AB4371C" w14:textId="77777777" w:rsidR="00AE0A86" w:rsidRPr="00097900" w:rsidRDefault="00000000" w:rsidP="001C21D0">
      <w:pPr>
        <w:keepNext/>
        <w:keepLines/>
        <w:spacing w:after="0"/>
        <w:rPr>
          <w:rFonts w:ascii="Arial" w:hAnsi="Arial" w:cs="Arial"/>
        </w:rPr>
      </w:pPr>
      <w:r w:rsidRPr="00097900">
        <w:rPr>
          <w:rFonts w:ascii="Arial" w:hAnsi="Arial" w:cs="Arial"/>
        </w:rPr>
        <w:t>3- Anti Ro</w:t>
      </w:r>
    </w:p>
    <w:p w14:paraId="7EB2F94C"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3312C76E" w14:textId="77777777" w:rsidR="00AE0A86" w:rsidRPr="00097900" w:rsidRDefault="00000000" w:rsidP="001C21D0">
      <w:pPr>
        <w:keepNext/>
        <w:keepLines/>
        <w:spacing w:after="0"/>
        <w:rPr>
          <w:rFonts w:ascii="Arial" w:hAnsi="Arial" w:cs="Arial"/>
        </w:rPr>
      </w:pPr>
      <w:r w:rsidRPr="00097900">
        <w:rPr>
          <w:rFonts w:ascii="Arial" w:hAnsi="Arial" w:cs="Arial"/>
        </w:rPr>
        <w:t>5- Anti dsDNA</w:t>
      </w:r>
    </w:p>
    <w:p w14:paraId="7279934F" w14:textId="77777777" w:rsidR="00AE0A86" w:rsidRPr="00097900" w:rsidRDefault="00AE0A86" w:rsidP="001C21D0">
      <w:pPr>
        <w:spacing w:after="0"/>
        <w:rPr>
          <w:rFonts w:ascii="Arial" w:hAnsi="Arial" w:cs="Arial"/>
        </w:rPr>
      </w:pPr>
    </w:p>
    <w:p w14:paraId="3D1541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Q1738. </w:t>
      </w:r>
      <w:proofErr w:type="spellStart"/>
      <w:r w:rsidRPr="00097900">
        <w:rPr>
          <w:rFonts w:ascii="Arial" w:hAnsi="Arial" w:cs="Arial"/>
        </w:rPr>
        <w:t>ReviseMRCP</w:t>
      </w:r>
      <w:proofErr w:type="spellEnd"/>
      <w:r w:rsidRPr="00097900">
        <w:rPr>
          <w:rFonts w:ascii="Arial" w:hAnsi="Arial" w:cs="Arial"/>
        </w:rPr>
        <w:t xml:space="preserve"> - Respiratory A 28 year old gentleman has a long history of rhinitis and asthma. However he now presents with </w:t>
      </w:r>
      <w:proofErr w:type="spellStart"/>
      <w:r w:rsidRPr="00097900">
        <w:rPr>
          <w:rFonts w:ascii="Arial" w:hAnsi="Arial" w:cs="Arial"/>
        </w:rPr>
        <w:t>haemoptysis</w:t>
      </w:r>
      <w:proofErr w:type="spellEnd"/>
      <w:r w:rsidRPr="00097900">
        <w:rPr>
          <w:rFonts w:ascii="Arial" w:hAnsi="Arial" w:cs="Arial"/>
        </w:rPr>
        <w:t>.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What is the most likely diagnosis?</w:t>
      </w:r>
    </w:p>
    <w:p w14:paraId="737BB2A9"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6B81E2D8" w14:textId="77777777" w:rsidR="00AE0A86" w:rsidRPr="00097900" w:rsidRDefault="00000000" w:rsidP="001C21D0">
      <w:pPr>
        <w:keepNext/>
        <w:keepLines/>
        <w:spacing w:after="0"/>
        <w:rPr>
          <w:rFonts w:ascii="Arial" w:hAnsi="Arial" w:cs="Arial"/>
        </w:rPr>
      </w:pPr>
      <w:r w:rsidRPr="00097900">
        <w:rPr>
          <w:rFonts w:ascii="Arial" w:hAnsi="Arial" w:cs="Arial"/>
        </w:rPr>
        <w:t>2- Malignancy</w:t>
      </w:r>
    </w:p>
    <w:p w14:paraId="70E876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Churg Strauss Syndrome</w:t>
      </w:r>
    </w:p>
    <w:p w14:paraId="2119B3D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Wegeners</w:t>
      </w:r>
      <w:proofErr w:type="spellEnd"/>
      <w:r w:rsidRPr="00097900">
        <w:rPr>
          <w:rFonts w:ascii="Arial" w:hAnsi="Arial" w:cs="Arial"/>
        </w:rPr>
        <w:t xml:space="preserve"> Granulomatosis</w:t>
      </w:r>
    </w:p>
    <w:p w14:paraId="721592ED" w14:textId="77777777" w:rsidR="00AE0A86" w:rsidRPr="00097900" w:rsidRDefault="00000000" w:rsidP="001C21D0">
      <w:pPr>
        <w:keepNext/>
        <w:keepLines/>
        <w:spacing w:after="0"/>
        <w:rPr>
          <w:rFonts w:ascii="Arial" w:hAnsi="Arial" w:cs="Arial"/>
        </w:rPr>
      </w:pPr>
      <w:r w:rsidRPr="00097900">
        <w:rPr>
          <w:rFonts w:ascii="Arial" w:hAnsi="Arial" w:cs="Arial"/>
        </w:rPr>
        <w:t>5- Polyarteritis Nodosa</w:t>
      </w:r>
    </w:p>
    <w:p w14:paraId="40B27B0B" w14:textId="77777777" w:rsidR="00AE0A86" w:rsidRPr="00097900" w:rsidRDefault="00AE0A86" w:rsidP="001C21D0">
      <w:pPr>
        <w:spacing w:after="0"/>
        <w:rPr>
          <w:rFonts w:ascii="Arial" w:hAnsi="Arial" w:cs="Arial"/>
        </w:rPr>
      </w:pPr>
    </w:p>
    <w:p w14:paraId="1A273309" w14:textId="3E905B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09920" behindDoc="1" locked="0" layoutInCell="1" allowOverlap="1" wp14:anchorId="43000D54" wp14:editId="28A504E3">
                <wp:simplePos x="0" y="0"/>
                <wp:positionH relativeFrom="page">
                  <wp:posOffset>3886200</wp:posOffset>
                </wp:positionH>
                <wp:positionV relativeFrom="page">
                  <wp:posOffset>182880</wp:posOffset>
                </wp:positionV>
                <wp:extent cx="0" cy="9692640"/>
                <wp:effectExtent l="57150" t="19050" r="76200" b="80010"/>
                <wp:wrapNone/>
                <wp:docPr id="974606527"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1ABF5D" id="Straight Connector 202" o:spid="_x0000_s1026" style="position:absolute;z-index:-251906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Q1739.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28 year old female presents with acute onset of shortness of breath and pleuritic chest pain. She has just recently flew back from Australia . She has no past medical history although she is on the contraceptive pill. On examination there is evidence of a swollen tender left calf. On auscultation of the chest it is clear however she is tachycardic. A CXR reveal nil focal. What is the most likely diagnosis?</w:t>
      </w:r>
    </w:p>
    <w:p w14:paraId="6CDD92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Pulmonary embolus</w:t>
      </w:r>
    </w:p>
    <w:p w14:paraId="0B3D7AC7"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509BE136" w14:textId="77777777" w:rsidR="00AE0A86" w:rsidRPr="00097900" w:rsidRDefault="00000000" w:rsidP="001C21D0">
      <w:pPr>
        <w:keepNext/>
        <w:keepLines/>
        <w:spacing w:after="0"/>
        <w:rPr>
          <w:rFonts w:ascii="Arial" w:hAnsi="Arial" w:cs="Arial"/>
        </w:rPr>
      </w:pPr>
      <w:r w:rsidRPr="00097900">
        <w:rPr>
          <w:rFonts w:ascii="Arial" w:hAnsi="Arial" w:cs="Arial"/>
        </w:rPr>
        <w:t>3- Myocardial infarction</w:t>
      </w:r>
    </w:p>
    <w:p w14:paraId="071BA1F2" w14:textId="77777777" w:rsidR="00AE0A86" w:rsidRPr="00097900" w:rsidRDefault="00000000" w:rsidP="001C21D0">
      <w:pPr>
        <w:keepNext/>
        <w:keepLines/>
        <w:spacing w:after="0"/>
        <w:rPr>
          <w:rFonts w:ascii="Arial" w:hAnsi="Arial" w:cs="Arial"/>
        </w:rPr>
      </w:pPr>
      <w:r w:rsidRPr="00097900">
        <w:rPr>
          <w:rFonts w:ascii="Arial" w:hAnsi="Arial" w:cs="Arial"/>
        </w:rPr>
        <w:t>4- Deep vein thrombosis</w:t>
      </w:r>
    </w:p>
    <w:p w14:paraId="4A2085C6" w14:textId="77777777" w:rsidR="00AE0A86" w:rsidRPr="00097900" w:rsidRDefault="00000000" w:rsidP="001C21D0">
      <w:pPr>
        <w:keepNext/>
        <w:keepLines/>
        <w:spacing w:after="0"/>
        <w:rPr>
          <w:rFonts w:ascii="Arial" w:hAnsi="Arial" w:cs="Arial"/>
        </w:rPr>
      </w:pPr>
      <w:r w:rsidRPr="00097900">
        <w:rPr>
          <w:rFonts w:ascii="Arial" w:hAnsi="Arial" w:cs="Arial"/>
        </w:rPr>
        <w:t>5- Pneumothorax</w:t>
      </w:r>
    </w:p>
    <w:p w14:paraId="5CB8D3FF" w14:textId="77777777" w:rsidR="00AE0A86" w:rsidRPr="00097900" w:rsidRDefault="00AE0A86" w:rsidP="001C21D0">
      <w:pPr>
        <w:spacing w:after="0"/>
        <w:rPr>
          <w:rFonts w:ascii="Arial" w:hAnsi="Arial" w:cs="Arial"/>
        </w:rPr>
      </w:pPr>
    </w:p>
    <w:p w14:paraId="39A9BA0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Q1740. </w:t>
      </w:r>
      <w:proofErr w:type="spellStart"/>
      <w:r w:rsidRPr="00097900">
        <w:rPr>
          <w:rFonts w:ascii="Arial" w:hAnsi="Arial" w:cs="Arial"/>
        </w:rPr>
        <w:t>ReviseMRCP</w:t>
      </w:r>
      <w:proofErr w:type="spellEnd"/>
      <w:r w:rsidRPr="00097900">
        <w:rPr>
          <w:rFonts w:ascii="Arial" w:hAnsi="Arial" w:cs="Arial"/>
        </w:rPr>
        <w:t xml:space="preserve"> - Respiratory A patient is brought in following a collapse. He complained of sudden onset shortness of breath and pleuritic chest pain. On examination his trachea is deviated to the left and there is hyperresonance on the right side of his chest. What is the next appropriate management step?</w:t>
      </w:r>
    </w:p>
    <w:p w14:paraId="3F525098" w14:textId="77777777" w:rsidR="00AE0A86" w:rsidRPr="00097900" w:rsidRDefault="00000000" w:rsidP="001C21D0">
      <w:pPr>
        <w:keepNext/>
        <w:keepLines/>
        <w:spacing w:after="0"/>
        <w:rPr>
          <w:rFonts w:ascii="Arial" w:hAnsi="Arial" w:cs="Arial"/>
        </w:rPr>
      </w:pPr>
      <w:r w:rsidRPr="00097900">
        <w:rPr>
          <w:rFonts w:ascii="Arial" w:hAnsi="Arial" w:cs="Arial"/>
        </w:rPr>
        <w:t>1- CXR</w:t>
      </w:r>
    </w:p>
    <w:p w14:paraId="53EABD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Large bore cannula in right second intercostal space mid-clavicular line</w:t>
      </w:r>
    </w:p>
    <w:p w14:paraId="6F85C7E0" w14:textId="77777777" w:rsidR="00AE0A86" w:rsidRPr="00097900" w:rsidRDefault="00000000" w:rsidP="001C21D0">
      <w:pPr>
        <w:keepNext/>
        <w:keepLines/>
        <w:spacing w:after="0"/>
        <w:rPr>
          <w:rFonts w:ascii="Arial" w:hAnsi="Arial" w:cs="Arial"/>
        </w:rPr>
      </w:pPr>
      <w:r w:rsidRPr="00097900">
        <w:rPr>
          <w:rFonts w:ascii="Arial" w:hAnsi="Arial" w:cs="Arial"/>
        </w:rPr>
        <w:t>3- Chest drain</w:t>
      </w:r>
    </w:p>
    <w:p w14:paraId="7A51C9D8" w14:textId="77777777" w:rsidR="00AE0A86" w:rsidRPr="00097900" w:rsidRDefault="00000000" w:rsidP="001C21D0">
      <w:pPr>
        <w:keepNext/>
        <w:keepLines/>
        <w:spacing w:after="0"/>
        <w:rPr>
          <w:rFonts w:ascii="Arial" w:hAnsi="Arial" w:cs="Arial"/>
        </w:rPr>
      </w:pPr>
      <w:r w:rsidRPr="00097900">
        <w:rPr>
          <w:rFonts w:ascii="Arial" w:hAnsi="Arial" w:cs="Arial"/>
        </w:rPr>
        <w:t>4- CT chest</w:t>
      </w:r>
    </w:p>
    <w:p w14:paraId="2EB94BD8" w14:textId="77777777" w:rsidR="00AE0A86" w:rsidRPr="00097900" w:rsidRDefault="00000000" w:rsidP="001C21D0">
      <w:pPr>
        <w:keepNext/>
        <w:keepLines/>
        <w:spacing w:after="0"/>
        <w:rPr>
          <w:rFonts w:ascii="Arial" w:hAnsi="Arial" w:cs="Arial"/>
        </w:rPr>
      </w:pPr>
      <w:r w:rsidRPr="00097900">
        <w:rPr>
          <w:rFonts w:ascii="Arial" w:hAnsi="Arial" w:cs="Arial"/>
        </w:rPr>
        <w:t>5- Large bore cannula in left second intercostal space mid-clavicular line</w:t>
      </w:r>
    </w:p>
    <w:p w14:paraId="159F785C" w14:textId="77777777" w:rsidR="00AE0A86" w:rsidRPr="00097900" w:rsidRDefault="00AE0A86" w:rsidP="001C21D0">
      <w:pPr>
        <w:spacing w:after="0"/>
        <w:rPr>
          <w:rFonts w:ascii="Arial" w:hAnsi="Arial" w:cs="Arial"/>
        </w:rPr>
      </w:pPr>
    </w:p>
    <w:p w14:paraId="21D9219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Q1741. </w:t>
      </w:r>
      <w:proofErr w:type="spellStart"/>
      <w:r w:rsidRPr="00097900">
        <w:rPr>
          <w:rFonts w:ascii="Arial" w:hAnsi="Arial" w:cs="Arial"/>
        </w:rPr>
        <w:t>ReviseMRCP</w:t>
      </w:r>
      <w:proofErr w:type="spellEnd"/>
      <w:r w:rsidRPr="00097900">
        <w:rPr>
          <w:rFonts w:ascii="Arial" w:hAnsi="Arial" w:cs="Arial"/>
        </w:rPr>
        <w:t xml:space="preserve"> - Respiratory A 50 year old gentleman presents with a dry cough and shortness of breath. On CXR there is numerous nodules. A biopsy is taken and reveals multinucleated Langerhans cells, Birbeck granules and CD1a and S100 protein. What is the most likely diagnosis?</w:t>
      </w:r>
    </w:p>
    <w:p w14:paraId="21E9575F" w14:textId="77777777" w:rsidR="00AE0A86" w:rsidRPr="00097900" w:rsidRDefault="00000000" w:rsidP="001C21D0">
      <w:pPr>
        <w:keepNext/>
        <w:keepLines/>
        <w:spacing w:after="0"/>
        <w:rPr>
          <w:rFonts w:ascii="Arial" w:hAnsi="Arial" w:cs="Arial"/>
        </w:rPr>
      </w:pPr>
      <w:r w:rsidRPr="00097900">
        <w:rPr>
          <w:rFonts w:ascii="Arial" w:hAnsi="Arial" w:cs="Arial"/>
        </w:rPr>
        <w:t>1- Lung metastases</w:t>
      </w:r>
    </w:p>
    <w:p w14:paraId="0FC9AAFC" w14:textId="77777777" w:rsidR="00AE0A86" w:rsidRPr="00097900" w:rsidRDefault="00000000" w:rsidP="001C21D0">
      <w:pPr>
        <w:keepNext/>
        <w:keepLines/>
        <w:spacing w:after="0"/>
        <w:rPr>
          <w:rFonts w:ascii="Arial" w:hAnsi="Arial" w:cs="Arial"/>
        </w:rPr>
      </w:pPr>
      <w:r w:rsidRPr="00097900">
        <w:rPr>
          <w:rFonts w:ascii="Arial" w:hAnsi="Arial" w:cs="Arial"/>
        </w:rPr>
        <w:t>2- Large cell lung cancer</w:t>
      </w:r>
    </w:p>
    <w:p w14:paraId="46B146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Histiocytosis X</w:t>
      </w:r>
    </w:p>
    <w:p w14:paraId="19E515D6" w14:textId="77777777" w:rsidR="00AE0A86" w:rsidRPr="00097900" w:rsidRDefault="00000000" w:rsidP="001C21D0">
      <w:pPr>
        <w:keepNext/>
        <w:keepLines/>
        <w:spacing w:after="0"/>
        <w:rPr>
          <w:rFonts w:ascii="Arial" w:hAnsi="Arial" w:cs="Arial"/>
        </w:rPr>
      </w:pPr>
      <w:r w:rsidRPr="00097900">
        <w:rPr>
          <w:rFonts w:ascii="Arial" w:hAnsi="Arial" w:cs="Arial"/>
        </w:rPr>
        <w:t>4- Small cell lung cancer</w:t>
      </w:r>
    </w:p>
    <w:p w14:paraId="04836120" w14:textId="77777777" w:rsidR="00AE0A86" w:rsidRPr="00097900" w:rsidRDefault="00000000" w:rsidP="001C21D0">
      <w:pPr>
        <w:keepNext/>
        <w:keepLines/>
        <w:spacing w:after="0"/>
        <w:rPr>
          <w:rFonts w:ascii="Arial" w:hAnsi="Arial" w:cs="Arial"/>
        </w:rPr>
      </w:pPr>
      <w:r w:rsidRPr="00097900">
        <w:rPr>
          <w:rFonts w:ascii="Arial" w:hAnsi="Arial" w:cs="Arial"/>
        </w:rPr>
        <w:t>5- Carcinoid</w:t>
      </w:r>
    </w:p>
    <w:p w14:paraId="3F31CCCF" w14:textId="77777777" w:rsidR="00AE0A86" w:rsidRPr="00097900" w:rsidRDefault="00AE0A86" w:rsidP="001C21D0">
      <w:pPr>
        <w:spacing w:after="0"/>
        <w:rPr>
          <w:rFonts w:ascii="Arial" w:hAnsi="Arial" w:cs="Arial"/>
        </w:rPr>
      </w:pPr>
    </w:p>
    <w:p w14:paraId="748B06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Q1742. </w:t>
      </w:r>
      <w:proofErr w:type="spellStart"/>
      <w:r w:rsidRPr="00097900">
        <w:rPr>
          <w:rFonts w:ascii="Arial" w:hAnsi="Arial" w:cs="Arial"/>
        </w:rPr>
        <w:t>ReviseMRCP</w:t>
      </w:r>
      <w:proofErr w:type="spellEnd"/>
      <w:r w:rsidRPr="00097900">
        <w:rPr>
          <w:rFonts w:ascii="Arial" w:hAnsi="Arial" w:cs="Arial"/>
        </w:rPr>
        <w:t xml:space="preserve"> - Respiratory Which of the following has been proven to improve survival in COPD?</w:t>
      </w:r>
    </w:p>
    <w:p w14:paraId="147CACE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Salbutamol </w:t>
      </w:r>
      <w:proofErr w:type="spellStart"/>
      <w:r w:rsidRPr="00097900">
        <w:rPr>
          <w:rFonts w:ascii="Arial" w:hAnsi="Arial" w:cs="Arial"/>
        </w:rPr>
        <w:t>nebulisers</w:t>
      </w:r>
      <w:proofErr w:type="spellEnd"/>
    </w:p>
    <w:p w14:paraId="0E021554"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00F8F137" w14:textId="77777777" w:rsidR="00AE0A86" w:rsidRPr="00097900" w:rsidRDefault="00000000" w:rsidP="001C21D0">
      <w:pPr>
        <w:keepNext/>
        <w:keepLines/>
        <w:spacing w:after="0"/>
        <w:rPr>
          <w:rFonts w:ascii="Arial" w:hAnsi="Arial" w:cs="Arial"/>
        </w:rPr>
      </w:pPr>
      <w:r w:rsidRPr="00097900">
        <w:rPr>
          <w:rFonts w:ascii="Arial" w:hAnsi="Arial" w:cs="Arial"/>
        </w:rPr>
        <w:t>3- Salbutamol in haler</w:t>
      </w:r>
    </w:p>
    <w:p w14:paraId="694A79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Long term oxygen therapy</w:t>
      </w:r>
    </w:p>
    <w:p w14:paraId="6918E93A" w14:textId="77777777" w:rsidR="00AE0A86" w:rsidRPr="00097900" w:rsidRDefault="00000000" w:rsidP="001C21D0">
      <w:pPr>
        <w:keepNext/>
        <w:keepLines/>
        <w:spacing w:after="0"/>
        <w:rPr>
          <w:rFonts w:ascii="Arial" w:hAnsi="Arial" w:cs="Arial"/>
        </w:rPr>
      </w:pPr>
      <w:r w:rsidRPr="00097900">
        <w:rPr>
          <w:rFonts w:ascii="Arial" w:hAnsi="Arial" w:cs="Arial"/>
        </w:rPr>
        <w:t>5- Steroids</w:t>
      </w:r>
    </w:p>
    <w:p w14:paraId="7BB84EDA" w14:textId="77777777" w:rsidR="00AE0A86" w:rsidRPr="00097900" w:rsidRDefault="00AE0A86" w:rsidP="001C21D0">
      <w:pPr>
        <w:spacing w:after="0"/>
        <w:rPr>
          <w:rFonts w:ascii="Arial" w:hAnsi="Arial" w:cs="Arial"/>
        </w:rPr>
      </w:pPr>
    </w:p>
    <w:p w14:paraId="68B5F9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Q1743. </w:t>
      </w:r>
      <w:proofErr w:type="spellStart"/>
      <w:r w:rsidRPr="00097900">
        <w:rPr>
          <w:rFonts w:ascii="Arial" w:hAnsi="Arial" w:cs="Arial"/>
        </w:rPr>
        <w:t>ReviseMRCP</w:t>
      </w:r>
      <w:proofErr w:type="spellEnd"/>
      <w:r w:rsidRPr="00097900">
        <w:rPr>
          <w:rFonts w:ascii="Arial" w:hAnsi="Arial" w:cs="Arial"/>
        </w:rPr>
        <w:t xml:space="preserve"> - Respiratory A 52 year old gentleman presents with unwell with a cough productive of green sputum with occasional blood flecks. He is also complaining of shortness of breath and has a cold sore. On examination he is pyrexial, </w:t>
      </w:r>
      <w:proofErr w:type="spellStart"/>
      <w:r w:rsidRPr="00097900">
        <w:rPr>
          <w:rFonts w:ascii="Arial" w:hAnsi="Arial" w:cs="Arial"/>
        </w:rPr>
        <w:t>tachypneoic</w:t>
      </w:r>
      <w:proofErr w:type="spellEnd"/>
      <w:r w:rsidRPr="00097900">
        <w:rPr>
          <w:rFonts w:ascii="Arial" w:hAnsi="Arial" w:cs="Arial"/>
        </w:rPr>
        <w:t>, tachycardic and there is left basal coarse crackles. What is the most likely diagnosis?</w:t>
      </w:r>
    </w:p>
    <w:p w14:paraId="284104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Pneumonia due to streptococcus pneumoniae</w:t>
      </w:r>
    </w:p>
    <w:p w14:paraId="615F76C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Pneumonia secondary to </w:t>
      </w:r>
      <w:proofErr w:type="spellStart"/>
      <w:r w:rsidRPr="00097900">
        <w:rPr>
          <w:rFonts w:ascii="Arial" w:hAnsi="Arial" w:cs="Arial"/>
        </w:rPr>
        <w:t>coxiella</w:t>
      </w:r>
      <w:proofErr w:type="spellEnd"/>
      <w:r w:rsidRPr="00097900">
        <w:rPr>
          <w:rFonts w:ascii="Arial" w:hAnsi="Arial" w:cs="Arial"/>
        </w:rPr>
        <w:t xml:space="preserve"> </w:t>
      </w:r>
      <w:proofErr w:type="spellStart"/>
      <w:r w:rsidRPr="00097900">
        <w:rPr>
          <w:rFonts w:ascii="Arial" w:hAnsi="Arial" w:cs="Arial"/>
        </w:rPr>
        <w:t>burnetii</w:t>
      </w:r>
      <w:proofErr w:type="spellEnd"/>
      <w:r w:rsidRPr="00097900">
        <w:rPr>
          <w:rFonts w:ascii="Arial" w:hAnsi="Arial" w:cs="Arial"/>
        </w:rPr>
        <w:t xml:space="preserve"> Mycoplasma pneumoniae</w:t>
      </w:r>
    </w:p>
    <w:p w14:paraId="265C0835" w14:textId="77777777" w:rsidR="00AE0A86" w:rsidRPr="00097900" w:rsidRDefault="00000000" w:rsidP="001C21D0">
      <w:pPr>
        <w:keepNext/>
        <w:keepLines/>
        <w:spacing w:after="0"/>
        <w:rPr>
          <w:rFonts w:ascii="Arial" w:hAnsi="Arial" w:cs="Arial"/>
        </w:rPr>
      </w:pPr>
      <w:r w:rsidRPr="00097900">
        <w:rPr>
          <w:rFonts w:ascii="Arial" w:hAnsi="Arial" w:cs="Arial"/>
        </w:rPr>
        <w:t>3- Pneumonia due to staphylococcus aureus</w:t>
      </w:r>
    </w:p>
    <w:p w14:paraId="33B3AC47" w14:textId="77777777" w:rsidR="00AE0A86" w:rsidRPr="00097900" w:rsidRDefault="00000000" w:rsidP="001C21D0">
      <w:pPr>
        <w:keepNext/>
        <w:keepLines/>
        <w:spacing w:after="0"/>
        <w:rPr>
          <w:rFonts w:ascii="Arial" w:hAnsi="Arial" w:cs="Arial"/>
        </w:rPr>
      </w:pPr>
      <w:r w:rsidRPr="00097900">
        <w:rPr>
          <w:rFonts w:ascii="Arial" w:hAnsi="Arial" w:cs="Arial"/>
        </w:rPr>
        <w:t>4- Pneumonia secondary to H. Influenzae Klebsiella pneumoniae</w:t>
      </w:r>
    </w:p>
    <w:p w14:paraId="0EE4DD2A" w14:textId="77777777" w:rsidR="00AE0A86" w:rsidRPr="00097900" w:rsidRDefault="00000000" w:rsidP="001C21D0">
      <w:pPr>
        <w:keepNext/>
        <w:keepLines/>
        <w:spacing w:after="0"/>
        <w:rPr>
          <w:rFonts w:ascii="Arial" w:hAnsi="Arial" w:cs="Arial"/>
        </w:rPr>
      </w:pPr>
      <w:r w:rsidRPr="00097900">
        <w:rPr>
          <w:rFonts w:ascii="Arial" w:hAnsi="Arial" w:cs="Arial"/>
        </w:rPr>
        <w:t>5- Viral Pneumonia</w:t>
      </w:r>
    </w:p>
    <w:p w14:paraId="7D053EAA" w14:textId="77777777" w:rsidR="00AE0A86" w:rsidRPr="00097900" w:rsidRDefault="00AE0A86" w:rsidP="001C21D0">
      <w:pPr>
        <w:spacing w:after="0"/>
        <w:rPr>
          <w:rFonts w:ascii="Arial" w:hAnsi="Arial" w:cs="Arial"/>
        </w:rPr>
      </w:pPr>
    </w:p>
    <w:p w14:paraId="4D41F8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Q1744. </w:t>
      </w:r>
      <w:proofErr w:type="spellStart"/>
      <w:r w:rsidRPr="00097900">
        <w:rPr>
          <w:rFonts w:ascii="Arial" w:hAnsi="Arial" w:cs="Arial"/>
        </w:rPr>
        <w:t>ReviseMRCP</w:t>
      </w:r>
      <w:proofErr w:type="spellEnd"/>
      <w:r w:rsidRPr="00097900">
        <w:rPr>
          <w:rFonts w:ascii="Arial" w:hAnsi="Arial" w:cs="Arial"/>
        </w:rPr>
        <w:t xml:space="preserve"> - Respiratory A 32 year old presents with a one week history of malaise, fever, headache, myalgia with a sore throat, dry cough and pleuritic chest pain. On examination there is </w:t>
      </w:r>
      <w:proofErr w:type="spellStart"/>
      <w:r w:rsidRPr="00097900">
        <w:rPr>
          <w:rFonts w:ascii="Arial" w:hAnsi="Arial" w:cs="Arial"/>
        </w:rPr>
        <w:t>bibasal</w:t>
      </w:r>
      <w:proofErr w:type="spellEnd"/>
      <w:r w:rsidRPr="00097900">
        <w:rPr>
          <w:rFonts w:ascii="Arial" w:hAnsi="Arial" w:cs="Arial"/>
        </w:rPr>
        <w:t xml:space="preserve"> crepitations. There is evidence of erythema nodosum and bloods reveal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xml:space="preserve"> and cold agglutinins. What is the most likely causative agent?</w:t>
      </w:r>
    </w:p>
    <w:p w14:paraId="76EB9E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Mycoplasma Pneumoniae</w:t>
      </w:r>
    </w:p>
    <w:p w14:paraId="4837799C" w14:textId="77777777" w:rsidR="00AE0A86" w:rsidRPr="00097900" w:rsidRDefault="00000000" w:rsidP="001C21D0">
      <w:pPr>
        <w:keepNext/>
        <w:keepLines/>
        <w:spacing w:after="0"/>
        <w:rPr>
          <w:rFonts w:ascii="Arial" w:hAnsi="Arial" w:cs="Arial"/>
        </w:rPr>
      </w:pPr>
      <w:r w:rsidRPr="00097900">
        <w:rPr>
          <w:rFonts w:ascii="Arial" w:hAnsi="Arial" w:cs="Arial"/>
        </w:rPr>
        <w:t>2- Streptococcus Pneumoniae</w:t>
      </w:r>
    </w:p>
    <w:p w14:paraId="1341216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Coxiella </w:t>
      </w:r>
      <w:proofErr w:type="spellStart"/>
      <w:r w:rsidRPr="00097900">
        <w:rPr>
          <w:rFonts w:ascii="Arial" w:hAnsi="Arial" w:cs="Arial"/>
        </w:rPr>
        <w:t>Burnetti</w:t>
      </w:r>
      <w:proofErr w:type="spellEnd"/>
    </w:p>
    <w:p w14:paraId="44AC1E93" w14:textId="77777777" w:rsidR="00AE0A86" w:rsidRPr="00097900" w:rsidRDefault="00000000" w:rsidP="001C21D0">
      <w:pPr>
        <w:keepNext/>
        <w:keepLines/>
        <w:spacing w:after="0"/>
        <w:rPr>
          <w:rFonts w:ascii="Arial" w:hAnsi="Arial" w:cs="Arial"/>
        </w:rPr>
      </w:pPr>
      <w:r w:rsidRPr="00097900">
        <w:rPr>
          <w:rFonts w:ascii="Arial" w:hAnsi="Arial" w:cs="Arial"/>
        </w:rPr>
        <w:t>4- Influenza B 5- H. Influenzae</w:t>
      </w:r>
    </w:p>
    <w:p w14:paraId="1A1DCE4A" w14:textId="77777777" w:rsidR="00AE0A86" w:rsidRPr="00097900" w:rsidRDefault="00AE0A86" w:rsidP="001C21D0">
      <w:pPr>
        <w:keepNext/>
        <w:keepLines/>
        <w:spacing w:after="0"/>
        <w:rPr>
          <w:rFonts w:ascii="Arial" w:hAnsi="Arial" w:cs="Arial"/>
        </w:rPr>
      </w:pPr>
    </w:p>
    <w:p w14:paraId="047F9B0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Q1745. </w:t>
      </w:r>
      <w:proofErr w:type="spellStart"/>
      <w:r w:rsidRPr="00097900">
        <w:rPr>
          <w:rFonts w:ascii="Arial" w:hAnsi="Arial" w:cs="Arial"/>
        </w:rPr>
        <w:t>ReviseMRCP</w:t>
      </w:r>
      <w:proofErr w:type="spellEnd"/>
      <w:r w:rsidRPr="00097900">
        <w:rPr>
          <w:rFonts w:ascii="Arial" w:hAnsi="Arial" w:cs="Arial"/>
        </w:rPr>
        <w:t xml:space="preserve"> - Respiratory A patient who was previously a coal miner is found on chest </w:t>
      </w:r>
      <w:proofErr w:type="spellStart"/>
      <w:r w:rsidRPr="00097900">
        <w:rPr>
          <w:rFonts w:ascii="Arial" w:hAnsi="Arial" w:cs="Arial"/>
        </w:rPr>
        <w:t>xray</w:t>
      </w:r>
      <w:proofErr w:type="spellEnd"/>
      <w:r w:rsidRPr="00097900">
        <w:rPr>
          <w:rFonts w:ascii="Arial" w:hAnsi="Arial" w:cs="Arial"/>
        </w:rPr>
        <w:t xml:space="preserve"> to have numerous small round opacities with normal lung markings. What is the most likely diagnosis?</w:t>
      </w:r>
    </w:p>
    <w:p w14:paraId="2E6BA447" w14:textId="77777777" w:rsidR="00AE0A86" w:rsidRPr="00097900" w:rsidRDefault="00000000" w:rsidP="001C21D0">
      <w:pPr>
        <w:keepNext/>
        <w:keepLines/>
        <w:spacing w:after="0"/>
        <w:rPr>
          <w:rFonts w:ascii="Arial" w:hAnsi="Arial" w:cs="Arial"/>
        </w:rPr>
      </w:pPr>
      <w:r w:rsidRPr="00097900">
        <w:rPr>
          <w:rFonts w:ascii="Arial" w:hAnsi="Arial" w:cs="Arial"/>
        </w:rPr>
        <w:t>1- Simple pneumoconiosis category 1</w:t>
      </w:r>
    </w:p>
    <w:p w14:paraId="728A02DE" w14:textId="77777777" w:rsidR="00AE0A86" w:rsidRPr="00097900" w:rsidRDefault="00000000" w:rsidP="001C21D0">
      <w:pPr>
        <w:keepNext/>
        <w:keepLines/>
        <w:spacing w:after="0"/>
        <w:rPr>
          <w:rFonts w:ascii="Arial" w:hAnsi="Arial" w:cs="Arial"/>
        </w:rPr>
      </w:pPr>
      <w:r w:rsidRPr="00097900">
        <w:rPr>
          <w:rFonts w:ascii="Arial" w:hAnsi="Arial" w:cs="Arial"/>
        </w:rPr>
        <w:t>2- Progressive massive fibrosis</w:t>
      </w:r>
    </w:p>
    <w:p w14:paraId="339CFF00" w14:textId="77777777" w:rsidR="00AE0A86" w:rsidRPr="00097900" w:rsidRDefault="00000000" w:rsidP="001C21D0">
      <w:pPr>
        <w:keepNext/>
        <w:keepLines/>
        <w:spacing w:after="0"/>
        <w:rPr>
          <w:rFonts w:ascii="Arial" w:hAnsi="Arial" w:cs="Arial"/>
        </w:rPr>
      </w:pPr>
      <w:r w:rsidRPr="00097900">
        <w:rPr>
          <w:rFonts w:ascii="Arial" w:hAnsi="Arial" w:cs="Arial"/>
        </w:rPr>
        <w:t>3- Silicosis</w:t>
      </w:r>
    </w:p>
    <w:p w14:paraId="28EF82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Simple pneumoconiosis category 2</w:t>
      </w:r>
    </w:p>
    <w:p w14:paraId="07754BB2" w14:textId="77777777" w:rsidR="00AE0A86" w:rsidRPr="00097900" w:rsidRDefault="00000000" w:rsidP="001C21D0">
      <w:pPr>
        <w:keepNext/>
        <w:keepLines/>
        <w:spacing w:after="0"/>
        <w:rPr>
          <w:rFonts w:ascii="Arial" w:hAnsi="Arial" w:cs="Arial"/>
        </w:rPr>
      </w:pPr>
      <w:r w:rsidRPr="00097900">
        <w:rPr>
          <w:rFonts w:ascii="Arial" w:hAnsi="Arial" w:cs="Arial"/>
        </w:rPr>
        <w:t>5- Simple pneumoconiosis category 3</w:t>
      </w:r>
    </w:p>
    <w:p w14:paraId="39E59028" w14:textId="77777777" w:rsidR="00AE0A86" w:rsidRPr="00097900" w:rsidRDefault="00AE0A86" w:rsidP="001C21D0">
      <w:pPr>
        <w:spacing w:after="0"/>
        <w:rPr>
          <w:rFonts w:ascii="Arial" w:hAnsi="Arial" w:cs="Arial"/>
        </w:rPr>
      </w:pPr>
    </w:p>
    <w:p w14:paraId="36D813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Q1746. </w:t>
      </w:r>
      <w:proofErr w:type="spellStart"/>
      <w:r w:rsidRPr="00097900">
        <w:rPr>
          <w:rFonts w:ascii="Arial" w:hAnsi="Arial" w:cs="Arial"/>
        </w:rPr>
        <w:t>ReviseMRCP</w:t>
      </w:r>
      <w:proofErr w:type="spellEnd"/>
      <w:r w:rsidRPr="00097900">
        <w:rPr>
          <w:rFonts w:ascii="Arial" w:hAnsi="Arial" w:cs="Arial"/>
        </w:rPr>
        <w:t xml:space="preserve"> - Respiratory A 70 year old patient who was previously a coal miner presents with significant </w:t>
      </w:r>
      <w:proofErr w:type="spellStart"/>
      <w:r w:rsidRPr="00097900">
        <w:rPr>
          <w:rFonts w:ascii="Arial" w:hAnsi="Arial" w:cs="Arial"/>
        </w:rPr>
        <w:t>dyspnoea</w:t>
      </w:r>
      <w:proofErr w:type="spellEnd"/>
      <w:r w:rsidRPr="00097900">
        <w:rPr>
          <w:rFonts w:ascii="Arial" w:hAnsi="Arial" w:cs="Arial"/>
        </w:rPr>
        <w:t xml:space="preserve"> and a cough which is sometimes productive of black sputum. On CXR there is large round fibrotic masses in the upper lobes. What is the most likely diagnosis?</w:t>
      </w:r>
    </w:p>
    <w:p w14:paraId="1A755A02" w14:textId="77777777" w:rsidR="00AE0A86" w:rsidRPr="00097900" w:rsidRDefault="00000000" w:rsidP="001C21D0">
      <w:pPr>
        <w:keepNext/>
        <w:keepLines/>
        <w:spacing w:after="0"/>
        <w:rPr>
          <w:rFonts w:ascii="Arial" w:hAnsi="Arial" w:cs="Arial"/>
        </w:rPr>
      </w:pPr>
      <w:r w:rsidRPr="00097900">
        <w:rPr>
          <w:rFonts w:ascii="Arial" w:hAnsi="Arial" w:cs="Arial"/>
        </w:rPr>
        <w:t>1- Simple pneumoconiosis category 3</w:t>
      </w:r>
    </w:p>
    <w:p w14:paraId="230ACE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Progressive massive fibrosis</w:t>
      </w:r>
    </w:p>
    <w:p w14:paraId="70AA7549" w14:textId="77777777" w:rsidR="00AE0A86" w:rsidRPr="00097900" w:rsidRDefault="00000000" w:rsidP="001C21D0">
      <w:pPr>
        <w:keepNext/>
        <w:keepLines/>
        <w:spacing w:after="0"/>
        <w:rPr>
          <w:rFonts w:ascii="Arial" w:hAnsi="Arial" w:cs="Arial"/>
        </w:rPr>
      </w:pPr>
      <w:r w:rsidRPr="00097900">
        <w:rPr>
          <w:rFonts w:ascii="Arial" w:hAnsi="Arial" w:cs="Arial"/>
        </w:rPr>
        <w:t>3- Silicosis</w:t>
      </w:r>
    </w:p>
    <w:p w14:paraId="5662740B" w14:textId="77777777" w:rsidR="00AE0A86" w:rsidRPr="00097900" w:rsidRDefault="00000000" w:rsidP="001C21D0">
      <w:pPr>
        <w:keepNext/>
        <w:keepLines/>
        <w:spacing w:after="0"/>
        <w:rPr>
          <w:rFonts w:ascii="Arial" w:hAnsi="Arial" w:cs="Arial"/>
        </w:rPr>
      </w:pPr>
      <w:r w:rsidRPr="00097900">
        <w:rPr>
          <w:rFonts w:ascii="Arial" w:hAnsi="Arial" w:cs="Arial"/>
        </w:rPr>
        <w:t>4- Simple pneumoconiosis category 1</w:t>
      </w:r>
    </w:p>
    <w:p w14:paraId="1A0AB406" w14:textId="77777777" w:rsidR="00AE0A86" w:rsidRPr="00097900" w:rsidRDefault="00000000" w:rsidP="001C21D0">
      <w:pPr>
        <w:keepNext/>
        <w:keepLines/>
        <w:spacing w:after="0"/>
        <w:rPr>
          <w:rFonts w:ascii="Arial" w:hAnsi="Arial" w:cs="Arial"/>
        </w:rPr>
      </w:pPr>
      <w:r w:rsidRPr="00097900">
        <w:rPr>
          <w:rFonts w:ascii="Arial" w:hAnsi="Arial" w:cs="Arial"/>
        </w:rPr>
        <w:t>5- Simple pneumoconiosis category 2</w:t>
      </w:r>
    </w:p>
    <w:p w14:paraId="27A8FE7B" w14:textId="77777777" w:rsidR="00AE0A86" w:rsidRPr="00097900" w:rsidRDefault="00AE0A86" w:rsidP="001C21D0">
      <w:pPr>
        <w:spacing w:after="0"/>
        <w:rPr>
          <w:rFonts w:ascii="Arial" w:hAnsi="Arial" w:cs="Arial"/>
        </w:rPr>
      </w:pPr>
    </w:p>
    <w:p w14:paraId="19378648" w14:textId="2621F3D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21184" behindDoc="1" locked="0" layoutInCell="1" allowOverlap="1" wp14:anchorId="7F945BCA" wp14:editId="6747A054">
                <wp:simplePos x="0" y="0"/>
                <wp:positionH relativeFrom="page">
                  <wp:posOffset>3886200</wp:posOffset>
                </wp:positionH>
                <wp:positionV relativeFrom="page">
                  <wp:posOffset>182880</wp:posOffset>
                </wp:positionV>
                <wp:extent cx="0" cy="9692640"/>
                <wp:effectExtent l="57150" t="19050" r="76200" b="80010"/>
                <wp:wrapNone/>
                <wp:docPr id="542352107"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442642" id="Straight Connector 203" o:spid="_x0000_s1026" style="position:absolute;z-index:-251895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Q1747.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Which of the following is not a feature of ARDS?</w:t>
      </w:r>
    </w:p>
    <w:p w14:paraId="02274A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Protein low fluid in alveolar space</w:t>
      </w:r>
    </w:p>
    <w:p w14:paraId="3864E21D" w14:textId="77777777" w:rsidR="00AE0A86" w:rsidRPr="00097900" w:rsidRDefault="00000000" w:rsidP="001C21D0">
      <w:pPr>
        <w:keepNext/>
        <w:keepLines/>
        <w:spacing w:after="0"/>
        <w:rPr>
          <w:rFonts w:ascii="Arial" w:hAnsi="Arial" w:cs="Arial"/>
        </w:rPr>
      </w:pPr>
      <w:r w:rsidRPr="00097900">
        <w:rPr>
          <w:rFonts w:ascii="Arial" w:hAnsi="Arial" w:cs="Arial"/>
        </w:rPr>
        <w:t>2- Protein rich fluid in alveolar space</w:t>
      </w:r>
    </w:p>
    <w:p w14:paraId="11433DEB" w14:textId="77777777" w:rsidR="00AE0A86" w:rsidRPr="00097900" w:rsidRDefault="00000000" w:rsidP="001C21D0">
      <w:pPr>
        <w:keepNext/>
        <w:keepLines/>
        <w:spacing w:after="0"/>
        <w:rPr>
          <w:rFonts w:ascii="Arial" w:hAnsi="Arial" w:cs="Arial"/>
        </w:rPr>
      </w:pPr>
      <w:r w:rsidRPr="00097900">
        <w:rPr>
          <w:rFonts w:ascii="Arial" w:hAnsi="Arial" w:cs="Arial"/>
        </w:rPr>
        <w:t>3- Refractory hypoxia</w:t>
      </w:r>
    </w:p>
    <w:p w14:paraId="5BAB208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Bilateral diffuse infiltrates on chest </w:t>
      </w:r>
      <w:proofErr w:type="spellStart"/>
      <w:r w:rsidRPr="00097900">
        <w:rPr>
          <w:rFonts w:ascii="Arial" w:hAnsi="Arial" w:cs="Arial"/>
        </w:rPr>
        <w:t>xray</w:t>
      </w:r>
      <w:proofErr w:type="spellEnd"/>
    </w:p>
    <w:p w14:paraId="4F0B07A6" w14:textId="77777777" w:rsidR="00AE0A86" w:rsidRPr="00097900" w:rsidRDefault="00000000" w:rsidP="001C21D0">
      <w:pPr>
        <w:keepNext/>
        <w:keepLines/>
        <w:spacing w:after="0"/>
        <w:rPr>
          <w:rFonts w:ascii="Arial" w:hAnsi="Arial" w:cs="Arial"/>
        </w:rPr>
      </w:pPr>
      <w:r w:rsidRPr="00097900">
        <w:rPr>
          <w:rFonts w:ascii="Arial" w:hAnsi="Arial" w:cs="Arial"/>
        </w:rPr>
        <w:t>5- No evidence of cardiac failure</w:t>
      </w:r>
    </w:p>
    <w:p w14:paraId="75313EC6" w14:textId="77777777" w:rsidR="00AE0A86" w:rsidRPr="00097900" w:rsidRDefault="00AE0A86" w:rsidP="001C21D0">
      <w:pPr>
        <w:spacing w:after="0"/>
        <w:rPr>
          <w:rFonts w:ascii="Arial" w:hAnsi="Arial" w:cs="Arial"/>
        </w:rPr>
      </w:pPr>
    </w:p>
    <w:p w14:paraId="7D4219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Q1748. </w:t>
      </w:r>
      <w:proofErr w:type="spellStart"/>
      <w:r w:rsidRPr="00097900">
        <w:rPr>
          <w:rFonts w:ascii="Arial" w:hAnsi="Arial" w:cs="Arial"/>
        </w:rPr>
        <w:t>ReviseMRCP</w:t>
      </w:r>
      <w:proofErr w:type="spellEnd"/>
      <w:r w:rsidRPr="00097900">
        <w:rPr>
          <w:rFonts w:ascii="Arial" w:hAnsi="Arial" w:cs="Arial"/>
        </w:rPr>
        <w:t xml:space="preserve"> - Respiratory A 25 year old female presents with dry cough, fever and shortness of breath. She has also been suffering from night sweats and malaise. She has also noticed bruise like lesions on her shins. She is found to have an elevated ESR and a CXR reveals bilateral hilar lymphadenopathy, a pleural effusion and evidence of </w:t>
      </w:r>
      <w:proofErr w:type="spellStart"/>
      <w:r w:rsidRPr="00097900">
        <w:rPr>
          <w:rFonts w:ascii="Arial" w:hAnsi="Arial" w:cs="Arial"/>
        </w:rPr>
        <w:t>reticulo</w:t>
      </w:r>
      <w:proofErr w:type="spellEnd"/>
      <w:r w:rsidRPr="00097900">
        <w:rPr>
          <w:rFonts w:ascii="Arial" w:hAnsi="Arial" w:cs="Arial"/>
        </w:rPr>
        <w:t xml:space="preserve"> nodular shadowing in the upper lobes. What is the most likely diagnosis?</w:t>
      </w:r>
    </w:p>
    <w:p w14:paraId="6BC9FF4A"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3F53BC09" w14:textId="77777777" w:rsidR="00AE0A86" w:rsidRPr="00097900" w:rsidRDefault="00000000" w:rsidP="001C21D0">
      <w:pPr>
        <w:keepNext/>
        <w:keepLines/>
        <w:spacing w:after="0"/>
        <w:rPr>
          <w:rFonts w:ascii="Arial" w:hAnsi="Arial" w:cs="Arial"/>
        </w:rPr>
      </w:pPr>
      <w:r w:rsidRPr="00097900">
        <w:rPr>
          <w:rFonts w:ascii="Arial" w:hAnsi="Arial" w:cs="Arial"/>
        </w:rPr>
        <w:t>2- Lymphoma</w:t>
      </w:r>
    </w:p>
    <w:p w14:paraId="0A616C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Sarcoidosis</w:t>
      </w:r>
    </w:p>
    <w:p w14:paraId="5687872D" w14:textId="77777777" w:rsidR="00AE0A86" w:rsidRPr="00097900" w:rsidRDefault="00000000" w:rsidP="001C21D0">
      <w:pPr>
        <w:keepNext/>
        <w:keepLines/>
        <w:spacing w:after="0"/>
        <w:rPr>
          <w:rFonts w:ascii="Arial" w:hAnsi="Arial" w:cs="Arial"/>
        </w:rPr>
      </w:pPr>
      <w:r w:rsidRPr="00097900">
        <w:rPr>
          <w:rFonts w:ascii="Arial" w:hAnsi="Arial" w:cs="Arial"/>
        </w:rPr>
        <w:t>4- Lung cancer</w:t>
      </w:r>
    </w:p>
    <w:p w14:paraId="28599D32"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10F04475" w14:textId="77777777" w:rsidR="00AE0A86" w:rsidRPr="00097900" w:rsidRDefault="00AE0A86" w:rsidP="001C21D0">
      <w:pPr>
        <w:spacing w:after="0"/>
        <w:rPr>
          <w:rFonts w:ascii="Arial" w:hAnsi="Arial" w:cs="Arial"/>
        </w:rPr>
      </w:pPr>
    </w:p>
    <w:p w14:paraId="6C7F06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Q1749. </w:t>
      </w:r>
      <w:proofErr w:type="spellStart"/>
      <w:r w:rsidRPr="00097900">
        <w:rPr>
          <w:rFonts w:ascii="Arial" w:hAnsi="Arial" w:cs="Arial"/>
        </w:rPr>
        <w:t>ReviseMRCP</w:t>
      </w:r>
      <w:proofErr w:type="spellEnd"/>
      <w:r w:rsidRPr="00097900">
        <w:rPr>
          <w:rFonts w:ascii="Arial" w:hAnsi="Arial" w:cs="Arial"/>
        </w:rPr>
        <w:t xml:space="preserve"> - Respiratory A 25 year old female has an acute asthma attack. She is tachycardic and is </w:t>
      </w:r>
      <w:proofErr w:type="spellStart"/>
      <w:r w:rsidRPr="00097900">
        <w:rPr>
          <w:rFonts w:ascii="Arial" w:hAnsi="Arial" w:cs="Arial"/>
        </w:rPr>
        <w:t>tachypnoeic</w:t>
      </w:r>
      <w:proofErr w:type="spellEnd"/>
      <w:r w:rsidRPr="00097900">
        <w:rPr>
          <w:rFonts w:ascii="Arial" w:hAnsi="Arial" w:cs="Arial"/>
        </w:rPr>
        <w:t xml:space="preserve"> with a respiratory rate of 35. On auscultation she is very wheezy but is beginning to tire. Her peak flow is about one third of her normal. She is commenced on both salbutamol and ipratropium </w:t>
      </w:r>
      <w:proofErr w:type="spellStart"/>
      <w:r w:rsidRPr="00097900">
        <w:rPr>
          <w:rFonts w:ascii="Arial" w:hAnsi="Arial" w:cs="Arial"/>
        </w:rPr>
        <w:t>nebulisers</w:t>
      </w:r>
      <w:proofErr w:type="spellEnd"/>
      <w:r w:rsidRPr="00097900">
        <w:rPr>
          <w:rFonts w:ascii="Arial" w:hAnsi="Arial" w:cs="Arial"/>
        </w:rPr>
        <w:t xml:space="preserve"> and IV hydrocortisone and IV magnesium sulphate however has not greatly improved. Her gases reveal a high normal CO2 level and low normal O2 level on a trauma mask. Which of the following is the next step in her management?</w:t>
      </w:r>
    </w:p>
    <w:p w14:paraId="6021DB51" w14:textId="77777777" w:rsidR="00AE0A86" w:rsidRPr="00097900" w:rsidRDefault="00000000" w:rsidP="001C21D0">
      <w:pPr>
        <w:keepNext/>
        <w:keepLines/>
        <w:spacing w:after="0"/>
        <w:rPr>
          <w:rFonts w:ascii="Arial" w:hAnsi="Arial" w:cs="Arial"/>
        </w:rPr>
      </w:pPr>
      <w:r w:rsidRPr="00097900">
        <w:rPr>
          <w:rFonts w:ascii="Arial" w:hAnsi="Arial" w:cs="Arial"/>
        </w:rPr>
        <w:t>1- IV salbutamol</w:t>
      </w:r>
    </w:p>
    <w:p w14:paraId="0DE78B5E" w14:textId="77777777" w:rsidR="00AE0A86" w:rsidRPr="00097900" w:rsidRDefault="00000000" w:rsidP="001C21D0">
      <w:pPr>
        <w:keepNext/>
        <w:keepLines/>
        <w:spacing w:after="0"/>
        <w:rPr>
          <w:rFonts w:ascii="Arial" w:hAnsi="Arial" w:cs="Arial"/>
        </w:rPr>
      </w:pPr>
      <w:r w:rsidRPr="00097900">
        <w:rPr>
          <w:rFonts w:ascii="Arial" w:hAnsi="Arial" w:cs="Arial"/>
        </w:rPr>
        <w:t>2- BiPAP</w:t>
      </w:r>
    </w:p>
    <w:p w14:paraId="06DA5FEE" w14:textId="77777777" w:rsidR="00AE0A86" w:rsidRPr="00097900" w:rsidRDefault="00000000" w:rsidP="001C21D0">
      <w:pPr>
        <w:keepNext/>
        <w:keepLines/>
        <w:spacing w:after="0"/>
        <w:rPr>
          <w:rFonts w:ascii="Arial" w:hAnsi="Arial" w:cs="Arial"/>
        </w:rPr>
      </w:pPr>
      <w:r w:rsidRPr="00097900">
        <w:rPr>
          <w:rFonts w:ascii="Arial" w:hAnsi="Arial" w:cs="Arial"/>
        </w:rPr>
        <w:t>3- CPAP</w:t>
      </w:r>
    </w:p>
    <w:p w14:paraId="029EEB95" w14:textId="77777777" w:rsidR="00AE0A86" w:rsidRPr="00097900" w:rsidRDefault="00000000" w:rsidP="001C21D0">
      <w:pPr>
        <w:keepNext/>
        <w:keepLines/>
        <w:spacing w:after="0"/>
        <w:rPr>
          <w:rFonts w:ascii="Arial" w:hAnsi="Arial" w:cs="Arial"/>
        </w:rPr>
      </w:pPr>
      <w:r w:rsidRPr="00097900">
        <w:rPr>
          <w:rFonts w:ascii="Arial" w:hAnsi="Arial" w:cs="Arial"/>
        </w:rPr>
        <w:t>4- IV aminophylline</w:t>
      </w:r>
    </w:p>
    <w:p w14:paraId="25C056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Intubation and ventilation</w:t>
      </w:r>
    </w:p>
    <w:p w14:paraId="5EC315C9" w14:textId="77777777" w:rsidR="00AE0A86" w:rsidRPr="00097900" w:rsidRDefault="00AE0A86" w:rsidP="001C21D0">
      <w:pPr>
        <w:spacing w:after="0"/>
        <w:rPr>
          <w:rFonts w:ascii="Arial" w:hAnsi="Arial" w:cs="Arial"/>
        </w:rPr>
      </w:pPr>
    </w:p>
    <w:p w14:paraId="7D27B41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Q1750. </w:t>
      </w:r>
      <w:proofErr w:type="spellStart"/>
      <w:r w:rsidRPr="00097900">
        <w:rPr>
          <w:rFonts w:ascii="Arial" w:hAnsi="Arial" w:cs="Arial"/>
        </w:rPr>
        <w:t>ReviseMRCP</w:t>
      </w:r>
      <w:proofErr w:type="spellEnd"/>
      <w:r w:rsidRPr="00097900">
        <w:rPr>
          <w:rFonts w:ascii="Arial" w:hAnsi="Arial" w:cs="Arial"/>
        </w:rPr>
        <w:t xml:space="preserve"> - Respiratory A 42 year old male is admitted for treatment of a community acquired pneumonia. He had been making a good recovery when 3 days into admission he spikes a temperature and is complaining of pleuritic chest pain. A CXR reveals a right sided pleural effusion. What investigation should be performed to confirm the diagnosis?</w:t>
      </w:r>
    </w:p>
    <w:p w14:paraId="77347154" w14:textId="77777777" w:rsidR="00AE0A86" w:rsidRPr="00097900" w:rsidRDefault="00000000" w:rsidP="001C21D0">
      <w:pPr>
        <w:keepNext/>
        <w:keepLines/>
        <w:spacing w:after="0"/>
        <w:rPr>
          <w:rFonts w:ascii="Arial" w:hAnsi="Arial" w:cs="Arial"/>
        </w:rPr>
      </w:pPr>
      <w:r w:rsidRPr="00097900">
        <w:rPr>
          <w:rFonts w:ascii="Arial" w:hAnsi="Arial" w:cs="Arial"/>
        </w:rPr>
        <w:t>1- Blood cultures</w:t>
      </w:r>
    </w:p>
    <w:p w14:paraId="31EC8C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Pleural tap</w:t>
      </w:r>
    </w:p>
    <w:p w14:paraId="5AD0C3F0" w14:textId="77777777" w:rsidR="00AE0A86" w:rsidRPr="00097900" w:rsidRDefault="00000000" w:rsidP="001C21D0">
      <w:pPr>
        <w:keepNext/>
        <w:keepLines/>
        <w:spacing w:after="0"/>
        <w:rPr>
          <w:rFonts w:ascii="Arial" w:hAnsi="Arial" w:cs="Arial"/>
        </w:rPr>
      </w:pPr>
      <w:r w:rsidRPr="00097900">
        <w:rPr>
          <w:rFonts w:ascii="Arial" w:hAnsi="Arial" w:cs="Arial"/>
        </w:rPr>
        <w:t>3- Repeat CXR</w:t>
      </w:r>
    </w:p>
    <w:p w14:paraId="15F9C254" w14:textId="77777777" w:rsidR="00AE0A86" w:rsidRPr="00097900" w:rsidRDefault="00000000" w:rsidP="001C21D0">
      <w:pPr>
        <w:keepNext/>
        <w:keepLines/>
        <w:spacing w:after="0"/>
        <w:rPr>
          <w:rFonts w:ascii="Arial" w:hAnsi="Arial" w:cs="Arial"/>
        </w:rPr>
      </w:pPr>
      <w:r w:rsidRPr="00097900">
        <w:rPr>
          <w:rFonts w:ascii="Arial" w:hAnsi="Arial" w:cs="Arial"/>
        </w:rPr>
        <w:t>4- Sputum culture</w:t>
      </w:r>
    </w:p>
    <w:p w14:paraId="29A0D8D3" w14:textId="77777777" w:rsidR="00AE0A86" w:rsidRPr="00097900" w:rsidRDefault="00000000" w:rsidP="001C21D0">
      <w:pPr>
        <w:keepNext/>
        <w:keepLines/>
        <w:spacing w:after="0"/>
        <w:rPr>
          <w:rFonts w:ascii="Arial" w:hAnsi="Arial" w:cs="Arial"/>
        </w:rPr>
      </w:pPr>
      <w:r w:rsidRPr="00097900">
        <w:rPr>
          <w:rFonts w:ascii="Arial" w:hAnsi="Arial" w:cs="Arial"/>
        </w:rPr>
        <w:t>5- Pleural ultrasound</w:t>
      </w:r>
    </w:p>
    <w:p w14:paraId="1AAAD4FF" w14:textId="77777777" w:rsidR="00AE0A86" w:rsidRPr="00097900" w:rsidRDefault="00AE0A86" w:rsidP="001C21D0">
      <w:pPr>
        <w:spacing w:after="0"/>
        <w:rPr>
          <w:rFonts w:ascii="Arial" w:hAnsi="Arial" w:cs="Arial"/>
        </w:rPr>
      </w:pPr>
    </w:p>
    <w:p w14:paraId="26B9F2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Q1751. </w:t>
      </w:r>
      <w:proofErr w:type="spellStart"/>
      <w:r w:rsidRPr="00097900">
        <w:rPr>
          <w:rFonts w:ascii="Arial" w:hAnsi="Arial" w:cs="Arial"/>
        </w:rPr>
        <w:t>ReviseMRCP</w:t>
      </w:r>
      <w:proofErr w:type="spellEnd"/>
      <w:r w:rsidRPr="00097900">
        <w:rPr>
          <w:rFonts w:ascii="Arial" w:hAnsi="Arial" w:cs="Arial"/>
        </w:rPr>
        <w:t xml:space="preserve"> - Respiratory A 22 year old female who has previously suffered from panic attacks presents with acute shortness of breath, palpitations, perioral tingling and </w:t>
      </w:r>
      <w:proofErr w:type="spellStart"/>
      <w:r w:rsidRPr="00097900">
        <w:rPr>
          <w:rFonts w:ascii="Arial" w:hAnsi="Arial" w:cs="Arial"/>
        </w:rPr>
        <w:t>paraesthesia</w:t>
      </w:r>
      <w:proofErr w:type="spellEnd"/>
      <w:r w:rsidRPr="00097900">
        <w:rPr>
          <w:rFonts w:ascii="Arial" w:hAnsi="Arial" w:cs="Arial"/>
        </w:rPr>
        <w:t xml:space="preserve"> in hands and chest tightness. Given the most likely diagnosis, what would you expect to observe on blood gas?</w:t>
      </w:r>
    </w:p>
    <w:p w14:paraId="46A897EE" w14:textId="77777777" w:rsidR="00AE0A86" w:rsidRPr="00097900" w:rsidRDefault="00000000" w:rsidP="001C21D0">
      <w:pPr>
        <w:keepNext/>
        <w:keepLines/>
        <w:spacing w:after="0"/>
        <w:rPr>
          <w:rFonts w:ascii="Arial" w:hAnsi="Arial" w:cs="Arial"/>
        </w:rPr>
      </w:pPr>
      <w:r w:rsidRPr="00097900">
        <w:rPr>
          <w:rFonts w:ascii="Arial" w:hAnsi="Arial" w:cs="Arial"/>
        </w:rPr>
        <w:t>1- Metabolic acidosis</w:t>
      </w:r>
    </w:p>
    <w:p w14:paraId="4CD963A5" w14:textId="77777777" w:rsidR="00AE0A86" w:rsidRPr="00097900" w:rsidRDefault="00000000" w:rsidP="001C21D0">
      <w:pPr>
        <w:keepNext/>
        <w:keepLines/>
        <w:spacing w:after="0"/>
        <w:rPr>
          <w:rFonts w:ascii="Arial" w:hAnsi="Arial" w:cs="Arial"/>
        </w:rPr>
      </w:pPr>
      <w:r w:rsidRPr="00097900">
        <w:rPr>
          <w:rFonts w:ascii="Arial" w:hAnsi="Arial" w:cs="Arial"/>
        </w:rPr>
        <w:t>2- Low O2</w:t>
      </w:r>
    </w:p>
    <w:p w14:paraId="4AD09725" w14:textId="77777777" w:rsidR="00AE0A86" w:rsidRPr="00097900" w:rsidRDefault="00000000" w:rsidP="001C21D0">
      <w:pPr>
        <w:keepNext/>
        <w:keepLines/>
        <w:spacing w:after="0"/>
        <w:rPr>
          <w:rFonts w:ascii="Arial" w:hAnsi="Arial" w:cs="Arial"/>
        </w:rPr>
      </w:pPr>
      <w:r w:rsidRPr="00097900">
        <w:rPr>
          <w:rFonts w:ascii="Arial" w:hAnsi="Arial" w:cs="Arial"/>
        </w:rPr>
        <w:t>3- High O2</w:t>
      </w:r>
    </w:p>
    <w:p w14:paraId="3F4336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Low CO2</w:t>
      </w:r>
    </w:p>
    <w:p w14:paraId="10A16BDE" w14:textId="77777777" w:rsidR="00AE0A86" w:rsidRPr="00097900" w:rsidRDefault="00000000" w:rsidP="001C21D0">
      <w:pPr>
        <w:keepNext/>
        <w:keepLines/>
        <w:spacing w:after="0"/>
        <w:rPr>
          <w:rFonts w:ascii="Arial" w:hAnsi="Arial" w:cs="Arial"/>
        </w:rPr>
      </w:pPr>
      <w:r w:rsidRPr="00097900">
        <w:rPr>
          <w:rFonts w:ascii="Arial" w:hAnsi="Arial" w:cs="Arial"/>
        </w:rPr>
        <w:t>5- High CO2</w:t>
      </w:r>
    </w:p>
    <w:p w14:paraId="1BB3E2F7" w14:textId="77777777" w:rsidR="00AE0A86" w:rsidRPr="00097900" w:rsidRDefault="00AE0A86" w:rsidP="001C21D0">
      <w:pPr>
        <w:spacing w:after="0"/>
        <w:rPr>
          <w:rFonts w:ascii="Arial" w:hAnsi="Arial" w:cs="Arial"/>
        </w:rPr>
      </w:pPr>
    </w:p>
    <w:p w14:paraId="5F16E3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Q1752. </w:t>
      </w:r>
      <w:proofErr w:type="spellStart"/>
      <w:r w:rsidRPr="00097900">
        <w:rPr>
          <w:rFonts w:ascii="Arial" w:hAnsi="Arial" w:cs="Arial"/>
        </w:rPr>
        <w:t>ReviseMRCP</w:t>
      </w:r>
      <w:proofErr w:type="spellEnd"/>
      <w:r w:rsidRPr="00097900">
        <w:rPr>
          <w:rFonts w:ascii="Arial" w:hAnsi="Arial" w:cs="Arial"/>
        </w:rPr>
        <w:t xml:space="preserve"> - Respiratory What percentage increase in FEV1 post bronchodilator, is required for the diagnosis of asthma?</w:t>
      </w:r>
    </w:p>
    <w:p w14:paraId="0C306F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&gt;12%</w:t>
      </w:r>
    </w:p>
    <w:p w14:paraId="393AEF43" w14:textId="77777777" w:rsidR="00AE0A86" w:rsidRPr="00097900" w:rsidRDefault="00000000" w:rsidP="001C21D0">
      <w:pPr>
        <w:keepNext/>
        <w:keepLines/>
        <w:spacing w:after="0"/>
        <w:rPr>
          <w:rFonts w:ascii="Arial" w:hAnsi="Arial" w:cs="Arial"/>
        </w:rPr>
      </w:pPr>
      <w:r w:rsidRPr="00097900">
        <w:rPr>
          <w:rFonts w:ascii="Arial" w:hAnsi="Arial" w:cs="Arial"/>
        </w:rPr>
        <w:t>2- &gt;20%</w:t>
      </w:r>
    </w:p>
    <w:p w14:paraId="24F9BC20" w14:textId="77777777" w:rsidR="00AE0A86" w:rsidRPr="00097900" w:rsidRDefault="00000000" w:rsidP="001C21D0">
      <w:pPr>
        <w:keepNext/>
        <w:keepLines/>
        <w:spacing w:after="0"/>
        <w:rPr>
          <w:rFonts w:ascii="Arial" w:hAnsi="Arial" w:cs="Arial"/>
        </w:rPr>
      </w:pPr>
      <w:r w:rsidRPr="00097900">
        <w:rPr>
          <w:rFonts w:ascii="Arial" w:hAnsi="Arial" w:cs="Arial"/>
        </w:rPr>
        <w:t>3- &gt;10%</w:t>
      </w:r>
    </w:p>
    <w:p w14:paraId="1BB2E8DA" w14:textId="77777777" w:rsidR="00AE0A86" w:rsidRPr="00097900" w:rsidRDefault="00000000" w:rsidP="001C21D0">
      <w:pPr>
        <w:keepNext/>
        <w:keepLines/>
        <w:spacing w:after="0"/>
        <w:rPr>
          <w:rFonts w:ascii="Arial" w:hAnsi="Arial" w:cs="Arial"/>
        </w:rPr>
      </w:pPr>
      <w:r w:rsidRPr="00097900">
        <w:rPr>
          <w:rFonts w:ascii="Arial" w:hAnsi="Arial" w:cs="Arial"/>
        </w:rPr>
        <w:t>4- &gt;5%</w:t>
      </w:r>
    </w:p>
    <w:p w14:paraId="399BA2C7" w14:textId="77777777" w:rsidR="00AE0A86" w:rsidRPr="00097900" w:rsidRDefault="00000000" w:rsidP="001C21D0">
      <w:pPr>
        <w:keepNext/>
        <w:keepLines/>
        <w:spacing w:after="0"/>
        <w:rPr>
          <w:rFonts w:ascii="Arial" w:hAnsi="Arial" w:cs="Arial"/>
        </w:rPr>
      </w:pPr>
      <w:r w:rsidRPr="00097900">
        <w:rPr>
          <w:rFonts w:ascii="Arial" w:hAnsi="Arial" w:cs="Arial"/>
        </w:rPr>
        <w:t>5- &gt;25%</w:t>
      </w:r>
    </w:p>
    <w:p w14:paraId="22C06CE2" w14:textId="77777777" w:rsidR="00AE0A86" w:rsidRPr="00097900" w:rsidRDefault="00AE0A86" w:rsidP="001C21D0">
      <w:pPr>
        <w:spacing w:after="0"/>
        <w:rPr>
          <w:rFonts w:ascii="Arial" w:hAnsi="Arial" w:cs="Arial"/>
        </w:rPr>
      </w:pPr>
    </w:p>
    <w:p w14:paraId="4B1DE39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Q1753. </w:t>
      </w:r>
      <w:proofErr w:type="spellStart"/>
      <w:r w:rsidRPr="00097900">
        <w:rPr>
          <w:rFonts w:ascii="Arial" w:hAnsi="Arial" w:cs="Arial"/>
        </w:rPr>
        <w:t>ReviseMRCP</w:t>
      </w:r>
      <w:proofErr w:type="spellEnd"/>
      <w:r w:rsidRPr="00097900">
        <w:rPr>
          <w:rFonts w:ascii="Arial" w:hAnsi="Arial" w:cs="Arial"/>
        </w:rPr>
        <w:t xml:space="preserve"> - Respiratory A 42 year old with Rheumatoid arthritis presents with increasing </w:t>
      </w:r>
      <w:proofErr w:type="spellStart"/>
      <w:r w:rsidRPr="00097900">
        <w:rPr>
          <w:rFonts w:ascii="Arial" w:hAnsi="Arial" w:cs="Arial"/>
        </w:rPr>
        <w:t>dyspnoea</w:t>
      </w:r>
      <w:proofErr w:type="spellEnd"/>
      <w:r w:rsidRPr="00097900">
        <w:rPr>
          <w:rFonts w:ascii="Arial" w:hAnsi="Arial" w:cs="Arial"/>
        </w:rPr>
        <w:t xml:space="preserve"> and a </w:t>
      </w:r>
      <w:proofErr w:type="spellStart"/>
      <w:r w:rsidRPr="00097900">
        <w:rPr>
          <w:rFonts w:ascii="Arial" w:hAnsi="Arial" w:cs="Arial"/>
        </w:rPr>
        <w:t>non productive</w:t>
      </w:r>
      <w:proofErr w:type="spellEnd"/>
      <w:r w:rsidRPr="00097900">
        <w:rPr>
          <w:rFonts w:ascii="Arial" w:hAnsi="Arial" w:cs="Arial"/>
        </w:rPr>
        <w:t xml:space="preserve"> cough. A CXR reveals diffuse reticular opacities and pulmonary functions tests reveal a restrictive pattern. What is the most likely diagnosis?</w:t>
      </w:r>
    </w:p>
    <w:p w14:paraId="54B1926A" w14:textId="77777777" w:rsidR="00AE0A86" w:rsidRPr="00097900" w:rsidRDefault="00000000" w:rsidP="001C21D0">
      <w:pPr>
        <w:keepNext/>
        <w:keepLines/>
        <w:spacing w:after="0"/>
        <w:rPr>
          <w:rFonts w:ascii="Arial" w:hAnsi="Arial" w:cs="Arial"/>
        </w:rPr>
      </w:pPr>
      <w:r w:rsidRPr="00097900">
        <w:rPr>
          <w:rFonts w:ascii="Arial" w:hAnsi="Arial" w:cs="Arial"/>
        </w:rPr>
        <w:t>1- COPD</w:t>
      </w:r>
    </w:p>
    <w:p w14:paraId="3B4AD5EF"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40FDFB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Interstitial lung disease</w:t>
      </w:r>
    </w:p>
    <w:p w14:paraId="6A97070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Bronchiolitis obliterans with </w:t>
      </w:r>
      <w:proofErr w:type="spellStart"/>
      <w:r w:rsidRPr="00097900">
        <w:rPr>
          <w:rFonts w:ascii="Arial" w:hAnsi="Arial" w:cs="Arial"/>
        </w:rPr>
        <w:t>organising</w:t>
      </w:r>
      <w:proofErr w:type="spellEnd"/>
      <w:r w:rsidRPr="00097900">
        <w:rPr>
          <w:rFonts w:ascii="Arial" w:hAnsi="Arial" w:cs="Arial"/>
        </w:rPr>
        <w:t xml:space="preserve"> pneumonia</w:t>
      </w:r>
    </w:p>
    <w:p w14:paraId="3EF4CD8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Caplans</w:t>
      </w:r>
      <w:proofErr w:type="spellEnd"/>
      <w:r w:rsidRPr="00097900">
        <w:rPr>
          <w:rFonts w:ascii="Arial" w:hAnsi="Arial" w:cs="Arial"/>
        </w:rPr>
        <w:t xml:space="preserve"> Syndrome</w:t>
      </w:r>
    </w:p>
    <w:p w14:paraId="507D091C" w14:textId="77777777" w:rsidR="00AE0A86" w:rsidRPr="00097900" w:rsidRDefault="00AE0A86" w:rsidP="001C21D0">
      <w:pPr>
        <w:spacing w:after="0"/>
        <w:rPr>
          <w:rFonts w:ascii="Arial" w:hAnsi="Arial" w:cs="Arial"/>
        </w:rPr>
      </w:pPr>
    </w:p>
    <w:p w14:paraId="67D34DF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Q1754. </w:t>
      </w:r>
      <w:proofErr w:type="spellStart"/>
      <w:r w:rsidRPr="00097900">
        <w:rPr>
          <w:rFonts w:ascii="Arial" w:hAnsi="Arial" w:cs="Arial"/>
        </w:rPr>
        <w:t>ReviseMRCP</w:t>
      </w:r>
      <w:proofErr w:type="spellEnd"/>
      <w:r w:rsidRPr="00097900">
        <w:rPr>
          <w:rFonts w:ascii="Arial" w:hAnsi="Arial" w:cs="Arial"/>
        </w:rPr>
        <w:t xml:space="preserve"> - Respiratory A 45 year old patient with rheumatoid arthritis has relapsing pneumonia which does not respond to antibiotics. A CXR reveals bilateral parenchymal opacities. A lung biopsy is performed and reveals buds of connective tissue within terminal bronchioles and </w:t>
      </w:r>
      <w:proofErr w:type="spellStart"/>
      <w:r w:rsidRPr="00097900">
        <w:rPr>
          <w:rFonts w:ascii="Arial" w:hAnsi="Arial" w:cs="Arial"/>
        </w:rPr>
        <w:t>alevolar</w:t>
      </w:r>
      <w:proofErr w:type="spellEnd"/>
      <w:r w:rsidRPr="00097900">
        <w:rPr>
          <w:rFonts w:ascii="Arial" w:hAnsi="Arial" w:cs="Arial"/>
        </w:rPr>
        <w:t xml:space="preserve"> ducts. What is the most likely diagnosis?</w:t>
      </w:r>
    </w:p>
    <w:p w14:paraId="3061D711" w14:textId="77777777" w:rsidR="00AE0A86" w:rsidRPr="00097900" w:rsidRDefault="00000000" w:rsidP="001C21D0">
      <w:pPr>
        <w:keepNext/>
        <w:keepLines/>
        <w:spacing w:after="0"/>
        <w:rPr>
          <w:rFonts w:ascii="Arial" w:hAnsi="Arial" w:cs="Arial"/>
        </w:rPr>
      </w:pPr>
      <w:r w:rsidRPr="00097900">
        <w:rPr>
          <w:rFonts w:ascii="Arial" w:hAnsi="Arial" w:cs="Arial"/>
        </w:rPr>
        <w:t>1- Malignancy</w:t>
      </w:r>
    </w:p>
    <w:p w14:paraId="348469B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Caplans</w:t>
      </w:r>
      <w:proofErr w:type="spellEnd"/>
      <w:r w:rsidRPr="00097900">
        <w:rPr>
          <w:rFonts w:ascii="Arial" w:hAnsi="Arial" w:cs="Arial"/>
        </w:rPr>
        <w:t xml:space="preserve"> syndrome</w:t>
      </w:r>
    </w:p>
    <w:p w14:paraId="56D85058" w14:textId="77777777" w:rsidR="00AE0A86" w:rsidRPr="00097900" w:rsidRDefault="00000000" w:rsidP="001C21D0">
      <w:pPr>
        <w:keepNext/>
        <w:keepLines/>
        <w:spacing w:after="0"/>
        <w:rPr>
          <w:rFonts w:ascii="Arial" w:hAnsi="Arial" w:cs="Arial"/>
        </w:rPr>
      </w:pPr>
      <w:r w:rsidRPr="00097900">
        <w:rPr>
          <w:rFonts w:ascii="Arial" w:hAnsi="Arial" w:cs="Arial"/>
        </w:rPr>
        <w:t>3- Interstitial lung disease</w:t>
      </w:r>
    </w:p>
    <w:p w14:paraId="438F2905" w14:textId="77777777" w:rsidR="00AE0A86" w:rsidRPr="00097900" w:rsidRDefault="00000000" w:rsidP="001C21D0">
      <w:pPr>
        <w:keepNext/>
        <w:keepLines/>
        <w:spacing w:after="0"/>
        <w:rPr>
          <w:rFonts w:ascii="Arial" w:hAnsi="Arial" w:cs="Arial"/>
        </w:rPr>
      </w:pPr>
      <w:r w:rsidRPr="00097900">
        <w:rPr>
          <w:rFonts w:ascii="Arial" w:hAnsi="Arial" w:cs="Arial"/>
        </w:rPr>
        <w:t>4- COPD</w:t>
      </w:r>
    </w:p>
    <w:p w14:paraId="662571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Bronchiolitis obliterans </w:t>
      </w:r>
      <w:proofErr w:type="spellStart"/>
      <w:r w:rsidRPr="00097900">
        <w:rPr>
          <w:rFonts w:ascii="Arial" w:hAnsi="Arial" w:cs="Arial"/>
          <w:b/>
          <w:highlight w:val="yellow"/>
        </w:rPr>
        <w:t>organising</w:t>
      </w:r>
      <w:proofErr w:type="spellEnd"/>
      <w:r w:rsidRPr="00097900">
        <w:rPr>
          <w:rFonts w:ascii="Arial" w:hAnsi="Arial" w:cs="Arial"/>
          <w:b/>
          <w:highlight w:val="yellow"/>
        </w:rPr>
        <w:t xml:space="preserve"> pneumonia</w:t>
      </w:r>
    </w:p>
    <w:p w14:paraId="45849B35" w14:textId="77777777" w:rsidR="00AE0A86" w:rsidRPr="00097900" w:rsidRDefault="00AE0A86" w:rsidP="001C21D0">
      <w:pPr>
        <w:spacing w:after="0"/>
        <w:rPr>
          <w:rFonts w:ascii="Arial" w:hAnsi="Arial" w:cs="Arial"/>
        </w:rPr>
      </w:pPr>
    </w:p>
    <w:p w14:paraId="0B430DCF" w14:textId="129401E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32448" behindDoc="1" locked="0" layoutInCell="1" allowOverlap="1" wp14:anchorId="53192CEB" wp14:editId="1A2ED2E2">
                <wp:simplePos x="0" y="0"/>
                <wp:positionH relativeFrom="page">
                  <wp:posOffset>3886200</wp:posOffset>
                </wp:positionH>
                <wp:positionV relativeFrom="page">
                  <wp:posOffset>182880</wp:posOffset>
                </wp:positionV>
                <wp:extent cx="0" cy="9692640"/>
                <wp:effectExtent l="57150" t="19050" r="76200" b="80010"/>
                <wp:wrapNone/>
                <wp:docPr id="242558462"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3D1064" id="Straight Connector 204" o:spid="_x0000_s1026" style="position:absolute;z-index:-251884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Q1755.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Which of the following is most useful in differentiating ARDS from cardiogenic pulmonary oedema?</w:t>
      </w:r>
    </w:p>
    <w:p w14:paraId="2675719A" w14:textId="77777777" w:rsidR="00AE0A86" w:rsidRPr="00097900" w:rsidRDefault="00000000" w:rsidP="001C21D0">
      <w:pPr>
        <w:keepNext/>
        <w:keepLines/>
        <w:spacing w:after="0"/>
        <w:rPr>
          <w:rFonts w:ascii="Arial" w:hAnsi="Arial" w:cs="Arial"/>
        </w:rPr>
      </w:pPr>
      <w:r w:rsidRPr="00097900">
        <w:rPr>
          <w:rFonts w:ascii="Arial" w:hAnsi="Arial" w:cs="Arial"/>
        </w:rPr>
        <w:t>1- Bilateral Infiltrates</w:t>
      </w:r>
    </w:p>
    <w:p w14:paraId="0293EB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Pulmonary catheter wedge pressure &lt;19mmHg</w:t>
      </w:r>
    </w:p>
    <w:p w14:paraId="7FC41CD0" w14:textId="77777777" w:rsidR="00AE0A86" w:rsidRPr="00097900" w:rsidRDefault="00000000" w:rsidP="001C21D0">
      <w:pPr>
        <w:keepNext/>
        <w:keepLines/>
        <w:spacing w:after="0"/>
        <w:rPr>
          <w:rFonts w:ascii="Arial" w:hAnsi="Arial" w:cs="Arial"/>
        </w:rPr>
      </w:pPr>
      <w:r w:rsidRPr="00097900">
        <w:rPr>
          <w:rFonts w:ascii="Arial" w:hAnsi="Arial" w:cs="Arial"/>
        </w:rPr>
        <w:t>3- Refractory hypoxia</w:t>
      </w:r>
    </w:p>
    <w:p w14:paraId="21924BC8" w14:textId="77777777" w:rsidR="00AE0A86" w:rsidRPr="00097900" w:rsidRDefault="00000000" w:rsidP="001C21D0">
      <w:pPr>
        <w:keepNext/>
        <w:keepLines/>
        <w:spacing w:after="0"/>
        <w:rPr>
          <w:rFonts w:ascii="Arial" w:hAnsi="Arial" w:cs="Arial"/>
        </w:rPr>
      </w:pPr>
      <w:r w:rsidRPr="00097900">
        <w:rPr>
          <w:rFonts w:ascii="Arial" w:hAnsi="Arial" w:cs="Arial"/>
        </w:rPr>
        <w:t>4- No history of CCF</w:t>
      </w:r>
    </w:p>
    <w:p w14:paraId="0471F793" w14:textId="77777777" w:rsidR="00AE0A86" w:rsidRPr="00097900" w:rsidRDefault="00000000" w:rsidP="001C21D0">
      <w:pPr>
        <w:keepNext/>
        <w:keepLines/>
        <w:spacing w:after="0"/>
        <w:rPr>
          <w:rFonts w:ascii="Arial" w:hAnsi="Arial" w:cs="Arial"/>
        </w:rPr>
      </w:pPr>
      <w:r w:rsidRPr="00097900">
        <w:rPr>
          <w:rFonts w:ascii="Arial" w:hAnsi="Arial" w:cs="Arial"/>
        </w:rPr>
        <w:t>5- Acute onset</w:t>
      </w:r>
    </w:p>
    <w:p w14:paraId="2333738F" w14:textId="77777777" w:rsidR="00AE0A86" w:rsidRPr="00097900" w:rsidRDefault="00AE0A86" w:rsidP="001C21D0">
      <w:pPr>
        <w:spacing w:after="0"/>
        <w:rPr>
          <w:rFonts w:ascii="Arial" w:hAnsi="Arial" w:cs="Arial"/>
        </w:rPr>
      </w:pPr>
    </w:p>
    <w:p w14:paraId="07E4EE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Q1756. </w:t>
      </w:r>
      <w:proofErr w:type="spellStart"/>
      <w:r w:rsidRPr="00097900">
        <w:rPr>
          <w:rFonts w:ascii="Arial" w:hAnsi="Arial" w:cs="Arial"/>
        </w:rPr>
        <w:t>ReviseMRCP</w:t>
      </w:r>
      <w:proofErr w:type="spellEnd"/>
      <w:r w:rsidRPr="00097900">
        <w:rPr>
          <w:rFonts w:ascii="Arial" w:hAnsi="Arial" w:cs="Arial"/>
        </w:rPr>
        <w:t xml:space="preserve"> - Respiratory A 35 year old male who is a </w:t>
      </w:r>
      <w:proofErr w:type="spellStart"/>
      <w:r w:rsidRPr="00097900">
        <w:rPr>
          <w:rFonts w:ascii="Arial" w:hAnsi="Arial" w:cs="Arial"/>
        </w:rPr>
        <w:t>non smoker</w:t>
      </w:r>
      <w:proofErr w:type="spellEnd"/>
      <w:r w:rsidRPr="00097900">
        <w:rPr>
          <w:rFonts w:ascii="Arial" w:hAnsi="Arial" w:cs="Arial"/>
        </w:rPr>
        <w:t xml:space="preserve"> presents with increasing shortness of breath. He complains of a productive cough especially over the winter months. Pulmonary function tests reveal an obstructive pattern. He states his father and grandfather both had "problems with their breathing". What is the most likely diagnosis?</w:t>
      </w:r>
    </w:p>
    <w:p w14:paraId="749B64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Alpha 1 antitrypsin deficiency</w:t>
      </w:r>
    </w:p>
    <w:p w14:paraId="087B9AB6" w14:textId="77777777" w:rsidR="00AE0A86" w:rsidRPr="00097900" w:rsidRDefault="00000000" w:rsidP="001C21D0">
      <w:pPr>
        <w:keepNext/>
        <w:keepLines/>
        <w:spacing w:after="0"/>
        <w:rPr>
          <w:rFonts w:ascii="Arial" w:hAnsi="Arial" w:cs="Arial"/>
        </w:rPr>
      </w:pPr>
      <w:r w:rsidRPr="00097900">
        <w:rPr>
          <w:rFonts w:ascii="Arial" w:hAnsi="Arial" w:cs="Arial"/>
        </w:rPr>
        <w:t>2- Malignancy</w:t>
      </w:r>
    </w:p>
    <w:p w14:paraId="08EAFE07" w14:textId="77777777" w:rsidR="00AE0A86" w:rsidRPr="00097900" w:rsidRDefault="00000000" w:rsidP="001C21D0">
      <w:pPr>
        <w:keepNext/>
        <w:keepLines/>
        <w:spacing w:after="0"/>
        <w:rPr>
          <w:rFonts w:ascii="Arial" w:hAnsi="Arial" w:cs="Arial"/>
        </w:rPr>
      </w:pPr>
      <w:r w:rsidRPr="00097900">
        <w:rPr>
          <w:rFonts w:ascii="Arial" w:hAnsi="Arial" w:cs="Arial"/>
        </w:rPr>
        <w:t>3- Asthma</w:t>
      </w:r>
    </w:p>
    <w:p w14:paraId="3A201814" w14:textId="77777777" w:rsidR="00AE0A86" w:rsidRPr="00097900" w:rsidRDefault="00000000" w:rsidP="001C21D0">
      <w:pPr>
        <w:keepNext/>
        <w:keepLines/>
        <w:spacing w:after="0"/>
        <w:rPr>
          <w:rFonts w:ascii="Arial" w:hAnsi="Arial" w:cs="Arial"/>
        </w:rPr>
      </w:pPr>
      <w:r w:rsidRPr="00097900">
        <w:rPr>
          <w:rFonts w:ascii="Arial" w:hAnsi="Arial" w:cs="Arial"/>
        </w:rPr>
        <w:t>4- Multiple recurrent pulmonary emboli</w:t>
      </w:r>
    </w:p>
    <w:p w14:paraId="7C488051"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046FA774" w14:textId="77777777" w:rsidR="00AE0A86" w:rsidRPr="00097900" w:rsidRDefault="00AE0A86" w:rsidP="001C21D0">
      <w:pPr>
        <w:spacing w:after="0"/>
        <w:rPr>
          <w:rFonts w:ascii="Arial" w:hAnsi="Arial" w:cs="Arial"/>
        </w:rPr>
      </w:pPr>
    </w:p>
    <w:p w14:paraId="4A77C2B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Q1757. </w:t>
      </w:r>
      <w:proofErr w:type="spellStart"/>
      <w:r w:rsidRPr="00097900">
        <w:rPr>
          <w:rFonts w:ascii="Arial" w:hAnsi="Arial" w:cs="Arial"/>
        </w:rPr>
        <w:t>ReviseMRCP</w:t>
      </w:r>
      <w:proofErr w:type="spellEnd"/>
      <w:r w:rsidRPr="00097900">
        <w:rPr>
          <w:rFonts w:ascii="Arial" w:hAnsi="Arial" w:cs="Arial"/>
        </w:rPr>
        <w:t xml:space="preserve"> - Respiratory A 52 year old gentleman who is homeless and known to drink excessively presents with fever and a cough productive of green sputum which is blood tinged. A CXR reveals consolidation in the right upper lobe with evidence of cavitation. Which of the following is the most likely causative agent?</w:t>
      </w:r>
    </w:p>
    <w:p w14:paraId="6F75BB72" w14:textId="77777777" w:rsidR="00AE0A86" w:rsidRPr="00097900" w:rsidRDefault="00000000" w:rsidP="001C21D0">
      <w:pPr>
        <w:keepNext/>
        <w:keepLines/>
        <w:spacing w:after="0"/>
        <w:rPr>
          <w:rFonts w:ascii="Arial" w:hAnsi="Arial" w:cs="Arial"/>
        </w:rPr>
      </w:pPr>
      <w:r w:rsidRPr="00097900">
        <w:rPr>
          <w:rFonts w:ascii="Arial" w:hAnsi="Arial" w:cs="Arial"/>
        </w:rPr>
        <w:t>1- Staphylococcus aureus</w:t>
      </w:r>
    </w:p>
    <w:p w14:paraId="12A503DF" w14:textId="77777777" w:rsidR="00AE0A86" w:rsidRPr="00097900" w:rsidRDefault="00000000" w:rsidP="001C21D0">
      <w:pPr>
        <w:keepNext/>
        <w:keepLines/>
        <w:spacing w:after="0"/>
        <w:rPr>
          <w:rFonts w:ascii="Arial" w:hAnsi="Arial" w:cs="Arial"/>
        </w:rPr>
      </w:pPr>
      <w:r w:rsidRPr="00097900">
        <w:rPr>
          <w:rFonts w:ascii="Arial" w:hAnsi="Arial" w:cs="Arial"/>
        </w:rPr>
        <w:t>2- Streptococcus Pneumoniae</w:t>
      </w:r>
    </w:p>
    <w:p w14:paraId="5F9234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Klebsiella Pneumoniae 4- M. Tuberculosis</w:t>
      </w:r>
    </w:p>
    <w:p w14:paraId="06F28FE5" w14:textId="77777777" w:rsidR="00AE0A86" w:rsidRPr="00097900" w:rsidRDefault="00000000" w:rsidP="001C21D0">
      <w:pPr>
        <w:keepNext/>
        <w:keepLines/>
        <w:spacing w:after="0"/>
        <w:rPr>
          <w:rFonts w:ascii="Arial" w:hAnsi="Arial" w:cs="Arial"/>
        </w:rPr>
      </w:pPr>
      <w:r w:rsidRPr="00097900">
        <w:rPr>
          <w:rFonts w:ascii="Arial" w:hAnsi="Arial" w:cs="Arial"/>
        </w:rPr>
        <w:t>5- Mycoplasma pneumoniae</w:t>
      </w:r>
    </w:p>
    <w:p w14:paraId="22870A8D" w14:textId="77777777" w:rsidR="00AE0A86" w:rsidRPr="00097900" w:rsidRDefault="00AE0A86" w:rsidP="001C21D0">
      <w:pPr>
        <w:keepNext/>
        <w:keepLines/>
        <w:spacing w:after="0"/>
        <w:rPr>
          <w:rFonts w:ascii="Arial" w:hAnsi="Arial" w:cs="Arial"/>
        </w:rPr>
      </w:pPr>
    </w:p>
    <w:p w14:paraId="31AC8C3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Q1758. </w:t>
      </w:r>
      <w:proofErr w:type="spellStart"/>
      <w:r w:rsidRPr="00097900">
        <w:rPr>
          <w:rFonts w:ascii="Arial" w:hAnsi="Arial" w:cs="Arial"/>
        </w:rPr>
        <w:t>ReviseMRCP</w:t>
      </w:r>
      <w:proofErr w:type="spellEnd"/>
      <w:r w:rsidRPr="00097900">
        <w:rPr>
          <w:rFonts w:ascii="Arial" w:hAnsi="Arial" w:cs="Arial"/>
        </w:rPr>
        <w:t xml:space="preserve"> - Respiratory A 66 year old male is brought in with severe pneumonia. He is in type 1 respiratory failure with an O2 level of 6.9 kPa. He is normally fit and well and is only on antihypertensives. He states he does not want to be on a "life support machine". He requires intubation. What should be done next?</w:t>
      </w:r>
    </w:p>
    <w:p w14:paraId="438B7D95" w14:textId="77777777" w:rsidR="00AE0A86" w:rsidRPr="00097900" w:rsidRDefault="00000000" w:rsidP="001C21D0">
      <w:pPr>
        <w:keepNext/>
        <w:keepLines/>
        <w:spacing w:after="0"/>
        <w:rPr>
          <w:rFonts w:ascii="Arial" w:hAnsi="Arial" w:cs="Arial"/>
        </w:rPr>
      </w:pPr>
      <w:r w:rsidRPr="00097900">
        <w:rPr>
          <w:rFonts w:ascii="Arial" w:hAnsi="Arial" w:cs="Arial"/>
        </w:rPr>
        <w:t>1- Consent from family</w:t>
      </w:r>
    </w:p>
    <w:p w14:paraId="595D9D09" w14:textId="77777777" w:rsidR="00AE0A86" w:rsidRPr="00097900" w:rsidRDefault="00000000" w:rsidP="001C21D0">
      <w:pPr>
        <w:keepNext/>
        <w:keepLines/>
        <w:spacing w:after="0"/>
        <w:rPr>
          <w:rFonts w:ascii="Arial" w:hAnsi="Arial" w:cs="Arial"/>
        </w:rPr>
      </w:pPr>
      <w:r w:rsidRPr="00097900">
        <w:rPr>
          <w:rFonts w:ascii="Arial" w:hAnsi="Arial" w:cs="Arial"/>
        </w:rPr>
        <w:t>2- Do not intubate and continue other management</w:t>
      </w:r>
    </w:p>
    <w:p w14:paraId="775E4F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Intubate</w:t>
      </w:r>
    </w:p>
    <w:p w14:paraId="7814AEBC" w14:textId="77777777" w:rsidR="00AE0A86" w:rsidRPr="00097900" w:rsidRDefault="00000000" w:rsidP="001C21D0">
      <w:pPr>
        <w:keepNext/>
        <w:keepLines/>
        <w:spacing w:after="0"/>
        <w:rPr>
          <w:rFonts w:ascii="Arial" w:hAnsi="Arial" w:cs="Arial"/>
        </w:rPr>
      </w:pPr>
      <w:r w:rsidRPr="00097900">
        <w:rPr>
          <w:rFonts w:ascii="Arial" w:hAnsi="Arial" w:cs="Arial"/>
        </w:rPr>
        <w:t>4- CPAP</w:t>
      </w:r>
    </w:p>
    <w:p w14:paraId="4C804F04" w14:textId="77777777" w:rsidR="00AE0A86" w:rsidRPr="00097900" w:rsidRDefault="00000000" w:rsidP="001C21D0">
      <w:pPr>
        <w:keepNext/>
        <w:keepLines/>
        <w:spacing w:after="0"/>
        <w:rPr>
          <w:rFonts w:ascii="Arial" w:hAnsi="Arial" w:cs="Arial"/>
        </w:rPr>
      </w:pPr>
      <w:r w:rsidRPr="00097900">
        <w:rPr>
          <w:rFonts w:ascii="Arial" w:hAnsi="Arial" w:cs="Arial"/>
        </w:rPr>
        <w:t>5- Stop all management</w:t>
      </w:r>
    </w:p>
    <w:p w14:paraId="71643BDE" w14:textId="77777777" w:rsidR="00AE0A86" w:rsidRPr="00097900" w:rsidRDefault="00AE0A86" w:rsidP="001C21D0">
      <w:pPr>
        <w:spacing w:after="0"/>
        <w:rPr>
          <w:rFonts w:ascii="Arial" w:hAnsi="Arial" w:cs="Arial"/>
        </w:rPr>
      </w:pPr>
    </w:p>
    <w:p w14:paraId="2D59B7AC" w14:textId="77777777" w:rsidR="00AE0A86" w:rsidRPr="00097900" w:rsidRDefault="00000000" w:rsidP="001C21D0">
      <w:pPr>
        <w:keepNext/>
        <w:keepLines/>
        <w:spacing w:after="0"/>
        <w:rPr>
          <w:rFonts w:ascii="Arial" w:hAnsi="Arial" w:cs="Arial"/>
        </w:rPr>
      </w:pPr>
      <w:r w:rsidRPr="00097900">
        <w:rPr>
          <w:rFonts w:ascii="Arial" w:hAnsi="Arial" w:cs="Arial"/>
        </w:rPr>
        <w:t>Q1759. reveals a normal FEV1/FVC ratio and reduced gas transfer. What is the most likely diagnosis?</w:t>
      </w:r>
    </w:p>
    <w:p w14:paraId="65E81D6B" w14:textId="77777777" w:rsidR="00AE0A86" w:rsidRPr="00097900" w:rsidRDefault="00000000" w:rsidP="001C21D0">
      <w:pPr>
        <w:keepNext/>
        <w:keepLines/>
        <w:spacing w:after="0"/>
        <w:rPr>
          <w:rFonts w:ascii="Arial" w:hAnsi="Arial" w:cs="Arial"/>
        </w:rPr>
      </w:pPr>
      <w:r w:rsidRPr="00097900">
        <w:rPr>
          <w:rFonts w:ascii="Arial" w:hAnsi="Arial" w:cs="Arial"/>
        </w:rPr>
        <w:t>1- Bronchial carcinoma</w:t>
      </w:r>
    </w:p>
    <w:p w14:paraId="14BD8D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Pulmonary fibrosis secondary to Bleomycin</w:t>
      </w:r>
    </w:p>
    <w:p w14:paraId="46DEDCFB" w14:textId="77777777" w:rsidR="00AE0A86" w:rsidRPr="00097900" w:rsidRDefault="00000000" w:rsidP="001C21D0">
      <w:pPr>
        <w:keepNext/>
        <w:keepLines/>
        <w:spacing w:after="0"/>
        <w:rPr>
          <w:rFonts w:ascii="Arial" w:hAnsi="Arial" w:cs="Arial"/>
        </w:rPr>
      </w:pPr>
      <w:r w:rsidRPr="00097900">
        <w:rPr>
          <w:rFonts w:ascii="Arial" w:hAnsi="Arial" w:cs="Arial"/>
        </w:rPr>
        <w:t>3- Asthma</w:t>
      </w:r>
    </w:p>
    <w:p w14:paraId="6ED061E5" w14:textId="77777777" w:rsidR="00AE0A86" w:rsidRPr="00097900" w:rsidRDefault="00000000" w:rsidP="001C21D0">
      <w:pPr>
        <w:keepNext/>
        <w:keepLines/>
        <w:spacing w:after="0"/>
        <w:rPr>
          <w:rFonts w:ascii="Arial" w:hAnsi="Arial" w:cs="Arial"/>
        </w:rPr>
      </w:pPr>
      <w:r w:rsidRPr="00097900">
        <w:rPr>
          <w:rFonts w:ascii="Arial" w:hAnsi="Arial" w:cs="Arial"/>
        </w:rPr>
        <w:t>4- Pulmonary fibrosis secondary to Hodgkins Lymphoma</w:t>
      </w:r>
    </w:p>
    <w:p w14:paraId="4B4890CB"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39E7864D" w14:textId="77777777" w:rsidR="00AE0A86" w:rsidRPr="00097900" w:rsidRDefault="00AE0A86" w:rsidP="001C21D0">
      <w:pPr>
        <w:spacing w:after="0"/>
        <w:rPr>
          <w:rFonts w:ascii="Arial" w:hAnsi="Arial" w:cs="Arial"/>
        </w:rPr>
      </w:pPr>
    </w:p>
    <w:p w14:paraId="0218078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Q1760.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poor prognostic factor for pneumonia?</w:t>
      </w:r>
    </w:p>
    <w:p w14:paraId="6EE65BF3" w14:textId="77777777" w:rsidR="00AE0A86" w:rsidRPr="00097900" w:rsidRDefault="00000000" w:rsidP="001C21D0">
      <w:pPr>
        <w:keepNext/>
        <w:keepLines/>
        <w:spacing w:after="0"/>
        <w:rPr>
          <w:rFonts w:ascii="Arial" w:hAnsi="Arial" w:cs="Arial"/>
        </w:rPr>
      </w:pPr>
      <w:r w:rsidRPr="00097900">
        <w:rPr>
          <w:rFonts w:ascii="Arial" w:hAnsi="Arial" w:cs="Arial"/>
        </w:rPr>
        <w:t>1- Age 72</w:t>
      </w:r>
    </w:p>
    <w:p w14:paraId="16626E2C" w14:textId="77777777" w:rsidR="00AE0A86" w:rsidRPr="00097900" w:rsidRDefault="00000000" w:rsidP="001C21D0">
      <w:pPr>
        <w:keepNext/>
        <w:keepLines/>
        <w:spacing w:after="0"/>
        <w:rPr>
          <w:rFonts w:ascii="Arial" w:hAnsi="Arial" w:cs="Arial"/>
        </w:rPr>
      </w:pPr>
      <w:r w:rsidRPr="00097900">
        <w:rPr>
          <w:rFonts w:ascii="Arial" w:hAnsi="Arial" w:cs="Arial"/>
        </w:rPr>
        <w:t>2- Systolic BP 88mmHg</w:t>
      </w:r>
    </w:p>
    <w:p w14:paraId="59293FF6" w14:textId="77777777" w:rsidR="00AE0A86" w:rsidRPr="00097900" w:rsidRDefault="00000000" w:rsidP="001C21D0">
      <w:pPr>
        <w:keepNext/>
        <w:keepLines/>
        <w:spacing w:after="0"/>
        <w:rPr>
          <w:rFonts w:ascii="Arial" w:hAnsi="Arial" w:cs="Arial"/>
        </w:rPr>
      </w:pPr>
      <w:r w:rsidRPr="00097900">
        <w:rPr>
          <w:rFonts w:ascii="Arial" w:hAnsi="Arial" w:cs="Arial"/>
        </w:rPr>
        <w:t>3- Confusion</w:t>
      </w:r>
    </w:p>
    <w:p w14:paraId="1E87A021" w14:textId="77777777" w:rsidR="00AE0A86" w:rsidRPr="00097900" w:rsidRDefault="00000000" w:rsidP="001C21D0">
      <w:pPr>
        <w:keepNext/>
        <w:keepLines/>
        <w:spacing w:after="0"/>
        <w:rPr>
          <w:rFonts w:ascii="Arial" w:hAnsi="Arial" w:cs="Arial"/>
        </w:rPr>
      </w:pPr>
      <w:r w:rsidRPr="00097900">
        <w:rPr>
          <w:rFonts w:ascii="Arial" w:hAnsi="Arial" w:cs="Arial"/>
        </w:rPr>
        <w:t>4- Urea of 7.2 mmol/L</w:t>
      </w:r>
    </w:p>
    <w:p w14:paraId="5416CA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Respiratory rate of 28</w:t>
      </w:r>
    </w:p>
    <w:p w14:paraId="096B6EDA" w14:textId="77777777" w:rsidR="00AE0A86" w:rsidRPr="00097900" w:rsidRDefault="00AE0A86" w:rsidP="001C21D0">
      <w:pPr>
        <w:spacing w:after="0"/>
        <w:rPr>
          <w:rFonts w:ascii="Arial" w:hAnsi="Arial" w:cs="Arial"/>
        </w:rPr>
      </w:pPr>
    </w:p>
    <w:p w14:paraId="798866A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Q1761. </w:t>
      </w:r>
      <w:proofErr w:type="spellStart"/>
      <w:r w:rsidRPr="00097900">
        <w:rPr>
          <w:rFonts w:ascii="Arial" w:hAnsi="Arial" w:cs="Arial"/>
        </w:rPr>
        <w:t>ReviseMRCP</w:t>
      </w:r>
      <w:proofErr w:type="spellEnd"/>
      <w:r w:rsidRPr="00097900">
        <w:rPr>
          <w:rFonts w:ascii="Arial" w:hAnsi="Arial" w:cs="Arial"/>
        </w:rPr>
        <w:t xml:space="preserve"> - Respiratory A 52 year old presents with normally well controlled asthma presents with, shortness of breath, wheeze and nocturnal cough. He has noticed coughing up blood on several occasions. He also complains of feeling generally unwell with a headache and fever. Bloods reveal an elevated eosinophil count and </w:t>
      </w:r>
      <w:proofErr w:type="spellStart"/>
      <w:r w:rsidRPr="00097900">
        <w:rPr>
          <w:rFonts w:ascii="Arial" w:hAnsi="Arial" w:cs="Arial"/>
        </w:rPr>
        <w:t>IgE</w:t>
      </w:r>
      <w:proofErr w:type="spellEnd"/>
      <w:r w:rsidRPr="00097900">
        <w:rPr>
          <w:rFonts w:ascii="Arial" w:hAnsi="Arial" w:cs="Arial"/>
        </w:rPr>
        <w:t>. A CXR reveals new infiltrates. Which of the following will confirm the diagnosis?</w:t>
      </w:r>
    </w:p>
    <w:p w14:paraId="00D6FD1F" w14:textId="77777777" w:rsidR="00AE0A86" w:rsidRPr="00097900" w:rsidRDefault="00000000" w:rsidP="001C21D0">
      <w:pPr>
        <w:keepNext/>
        <w:keepLines/>
        <w:spacing w:after="0"/>
        <w:rPr>
          <w:rFonts w:ascii="Arial" w:hAnsi="Arial" w:cs="Arial"/>
        </w:rPr>
      </w:pPr>
      <w:r w:rsidRPr="00097900">
        <w:rPr>
          <w:rFonts w:ascii="Arial" w:hAnsi="Arial" w:cs="Arial"/>
        </w:rPr>
        <w:t>1- Lung biopsy</w:t>
      </w:r>
    </w:p>
    <w:p w14:paraId="52B949D4" w14:textId="77777777" w:rsidR="00AE0A86" w:rsidRPr="00097900" w:rsidRDefault="00000000" w:rsidP="001C21D0">
      <w:pPr>
        <w:keepNext/>
        <w:keepLines/>
        <w:spacing w:after="0"/>
        <w:rPr>
          <w:rFonts w:ascii="Arial" w:hAnsi="Arial" w:cs="Arial"/>
        </w:rPr>
      </w:pPr>
      <w:r w:rsidRPr="00097900">
        <w:rPr>
          <w:rFonts w:ascii="Arial" w:hAnsi="Arial" w:cs="Arial"/>
        </w:rPr>
        <w:t>2- Autoantibodies</w:t>
      </w:r>
    </w:p>
    <w:p w14:paraId="2952335E" w14:textId="77777777" w:rsidR="00AE0A86" w:rsidRPr="00097900" w:rsidRDefault="00000000" w:rsidP="001C21D0">
      <w:pPr>
        <w:keepNext/>
        <w:keepLines/>
        <w:spacing w:after="0"/>
        <w:rPr>
          <w:rFonts w:ascii="Arial" w:hAnsi="Arial" w:cs="Arial"/>
        </w:rPr>
      </w:pPr>
      <w:r w:rsidRPr="00097900">
        <w:rPr>
          <w:rFonts w:ascii="Arial" w:hAnsi="Arial" w:cs="Arial"/>
        </w:rPr>
        <w:t>3- Pulmonary function tests</w:t>
      </w:r>
    </w:p>
    <w:p w14:paraId="51896AEC" w14:textId="77777777" w:rsidR="00AE0A86" w:rsidRPr="00097900" w:rsidRDefault="00000000" w:rsidP="001C21D0">
      <w:pPr>
        <w:keepNext/>
        <w:keepLines/>
        <w:spacing w:after="0"/>
        <w:rPr>
          <w:rFonts w:ascii="Arial" w:hAnsi="Arial" w:cs="Arial"/>
        </w:rPr>
      </w:pPr>
      <w:r w:rsidRPr="00097900">
        <w:rPr>
          <w:rFonts w:ascii="Arial" w:hAnsi="Arial" w:cs="Arial"/>
        </w:rPr>
        <w:t>4- High resolution CT</w:t>
      </w:r>
    </w:p>
    <w:p w14:paraId="1FD7CE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Serology for aspergillus precipitins</w:t>
      </w:r>
    </w:p>
    <w:p w14:paraId="35162A1F" w14:textId="77777777" w:rsidR="00AE0A86" w:rsidRPr="00097900" w:rsidRDefault="00AE0A86" w:rsidP="001C21D0">
      <w:pPr>
        <w:spacing w:after="0"/>
        <w:rPr>
          <w:rFonts w:ascii="Arial" w:hAnsi="Arial" w:cs="Arial"/>
        </w:rPr>
      </w:pPr>
    </w:p>
    <w:p w14:paraId="2E5AC5E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Q1762. </w:t>
      </w:r>
      <w:proofErr w:type="spellStart"/>
      <w:r w:rsidRPr="00097900">
        <w:rPr>
          <w:rFonts w:ascii="Arial" w:hAnsi="Arial" w:cs="Arial"/>
        </w:rPr>
        <w:t>ReviseMRCP</w:t>
      </w:r>
      <w:proofErr w:type="spellEnd"/>
      <w:r w:rsidRPr="00097900">
        <w:rPr>
          <w:rFonts w:ascii="Arial" w:hAnsi="Arial" w:cs="Arial"/>
        </w:rPr>
        <w:t xml:space="preserve"> - Respiratory In regards to cryptogenic fibrosing alveolitis, which of the following is not true?</w:t>
      </w:r>
    </w:p>
    <w:p w14:paraId="6B66CBD7" w14:textId="77777777" w:rsidR="00AE0A86" w:rsidRPr="00097900" w:rsidRDefault="00000000" w:rsidP="001C21D0">
      <w:pPr>
        <w:keepNext/>
        <w:keepLines/>
        <w:spacing w:after="0"/>
        <w:rPr>
          <w:rFonts w:ascii="Arial" w:hAnsi="Arial" w:cs="Arial"/>
        </w:rPr>
      </w:pPr>
      <w:r w:rsidRPr="00097900">
        <w:rPr>
          <w:rFonts w:ascii="Arial" w:hAnsi="Arial" w:cs="Arial"/>
        </w:rPr>
        <w:t>1- Reduced FEV1</w:t>
      </w:r>
    </w:p>
    <w:p w14:paraId="61A6D54A" w14:textId="77777777" w:rsidR="00AE0A86" w:rsidRPr="00097900" w:rsidRDefault="00000000" w:rsidP="001C21D0">
      <w:pPr>
        <w:keepNext/>
        <w:keepLines/>
        <w:spacing w:after="0"/>
        <w:rPr>
          <w:rFonts w:ascii="Arial" w:hAnsi="Arial" w:cs="Arial"/>
        </w:rPr>
      </w:pPr>
      <w:r w:rsidRPr="00097900">
        <w:rPr>
          <w:rFonts w:ascii="Arial" w:hAnsi="Arial" w:cs="Arial"/>
        </w:rPr>
        <w:t>2- Normal to high FEV1/FVC</w:t>
      </w:r>
    </w:p>
    <w:p w14:paraId="58515E29" w14:textId="77777777" w:rsidR="00AE0A86" w:rsidRPr="00097900" w:rsidRDefault="00000000" w:rsidP="001C21D0">
      <w:pPr>
        <w:keepNext/>
        <w:keepLines/>
        <w:spacing w:after="0"/>
        <w:rPr>
          <w:rFonts w:ascii="Arial" w:hAnsi="Arial" w:cs="Arial"/>
        </w:rPr>
      </w:pPr>
      <w:r w:rsidRPr="00097900">
        <w:rPr>
          <w:rFonts w:ascii="Arial" w:hAnsi="Arial" w:cs="Arial"/>
        </w:rPr>
        <w:t>3- Reduced FVC</w:t>
      </w:r>
    </w:p>
    <w:p w14:paraId="44962269" w14:textId="77777777" w:rsidR="00AE0A86" w:rsidRPr="00097900" w:rsidRDefault="00000000" w:rsidP="001C21D0">
      <w:pPr>
        <w:keepNext/>
        <w:keepLines/>
        <w:spacing w:after="0"/>
        <w:rPr>
          <w:rFonts w:ascii="Arial" w:hAnsi="Arial" w:cs="Arial"/>
        </w:rPr>
      </w:pPr>
      <w:r w:rsidRPr="00097900">
        <w:rPr>
          <w:rFonts w:ascii="Arial" w:hAnsi="Arial" w:cs="Arial"/>
        </w:rPr>
        <w:t>4- Poor lung compliance</w:t>
      </w:r>
    </w:p>
    <w:p w14:paraId="4EB2F5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Reduced elastic recoil</w:t>
      </w:r>
    </w:p>
    <w:p w14:paraId="42935DDF" w14:textId="77777777" w:rsidR="00AE0A86" w:rsidRPr="00097900" w:rsidRDefault="00AE0A86" w:rsidP="001C21D0">
      <w:pPr>
        <w:spacing w:after="0"/>
        <w:rPr>
          <w:rFonts w:ascii="Arial" w:hAnsi="Arial" w:cs="Arial"/>
        </w:rPr>
      </w:pPr>
    </w:p>
    <w:p w14:paraId="2A851CF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Q1763. </w:t>
      </w:r>
      <w:proofErr w:type="spellStart"/>
      <w:r w:rsidRPr="00097900">
        <w:rPr>
          <w:rFonts w:ascii="Arial" w:hAnsi="Arial" w:cs="Arial"/>
        </w:rPr>
        <w:t>ReviseMRCP</w:t>
      </w:r>
      <w:proofErr w:type="spellEnd"/>
      <w:r w:rsidRPr="00097900">
        <w:rPr>
          <w:rFonts w:ascii="Arial" w:hAnsi="Arial" w:cs="Arial"/>
        </w:rPr>
        <w:t xml:space="preserve"> - Respiratory Which of the following organisms is associated with a cavitating upper lobe pneumonia?</w:t>
      </w:r>
    </w:p>
    <w:p w14:paraId="4FB5DBB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Pneumocystis </w:t>
      </w:r>
      <w:proofErr w:type="spellStart"/>
      <w:r w:rsidRPr="00097900">
        <w:rPr>
          <w:rFonts w:ascii="Arial" w:hAnsi="Arial" w:cs="Arial"/>
        </w:rPr>
        <w:t>jiroveci</w:t>
      </w:r>
      <w:proofErr w:type="spellEnd"/>
    </w:p>
    <w:p w14:paraId="0EBBEC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Klebsiella pneumonia</w:t>
      </w:r>
    </w:p>
    <w:p w14:paraId="5A7E19D1" w14:textId="77777777" w:rsidR="00AE0A86" w:rsidRPr="00097900" w:rsidRDefault="00000000" w:rsidP="001C21D0">
      <w:pPr>
        <w:keepNext/>
        <w:keepLines/>
        <w:spacing w:after="0"/>
        <w:rPr>
          <w:rFonts w:ascii="Arial" w:hAnsi="Arial" w:cs="Arial"/>
        </w:rPr>
      </w:pPr>
      <w:r w:rsidRPr="00097900">
        <w:rPr>
          <w:rFonts w:ascii="Arial" w:hAnsi="Arial" w:cs="Arial"/>
        </w:rPr>
        <w:t>3- Mycoplasma pneumoniae</w:t>
      </w:r>
    </w:p>
    <w:p w14:paraId="32B14436" w14:textId="77777777" w:rsidR="00AE0A86" w:rsidRPr="00097900" w:rsidRDefault="00000000" w:rsidP="001C21D0">
      <w:pPr>
        <w:keepNext/>
        <w:keepLines/>
        <w:spacing w:after="0"/>
        <w:rPr>
          <w:rFonts w:ascii="Arial" w:hAnsi="Arial" w:cs="Arial"/>
        </w:rPr>
      </w:pPr>
      <w:r w:rsidRPr="00097900">
        <w:rPr>
          <w:rFonts w:ascii="Arial" w:hAnsi="Arial" w:cs="Arial"/>
        </w:rPr>
        <w:t>4- Staphylococcus Aureus</w:t>
      </w:r>
    </w:p>
    <w:p w14:paraId="5592AAED" w14:textId="77777777" w:rsidR="00AE0A86" w:rsidRPr="00097900" w:rsidRDefault="00000000" w:rsidP="001C21D0">
      <w:pPr>
        <w:keepNext/>
        <w:keepLines/>
        <w:spacing w:after="0"/>
        <w:rPr>
          <w:rFonts w:ascii="Arial" w:hAnsi="Arial" w:cs="Arial"/>
        </w:rPr>
      </w:pPr>
      <w:r w:rsidRPr="00097900">
        <w:rPr>
          <w:rFonts w:ascii="Arial" w:hAnsi="Arial" w:cs="Arial"/>
        </w:rPr>
        <w:t>5- Strep. Pneumoniae</w:t>
      </w:r>
    </w:p>
    <w:p w14:paraId="76B421BB" w14:textId="77777777" w:rsidR="00AE0A86" w:rsidRPr="00097900" w:rsidRDefault="00AE0A86" w:rsidP="001C21D0">
      <w:pPr>
        <w:spacing w:after="0"/>
        <w:rPr>
          <w:rFonts w:ascii="Arial" w:hAnsi="Arial" w:cs="Arial"/>
        </w:rPr>
      </w:pPr>
    </w:p>
    <w:p w14:paraId="777F08C1" w14:textId="317A98C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43712" behindDoc="1" locked="0" layoutInCell="1" allowOverlap="1" wp14:anchorId="474420D3" wp14:editId="6E6EB1D3">
                <wp:simplePos x="0" y="0"/>
                <wp:positionH relativeFrom="page">
                  <wp:posOffset>3886200</wp:posOffset>
                </wp:positionH>
                <wp:positionV relativeFrom="page">
                  <wp:posOffset>182880</wp:posOffset>
                </wp:positionV>
                <wp:extent cx="0" cy="9692640"/>
                <wp:effectExtent l="57150" t="19050" r="76200" b="80010"/>
                <wp:wrapNone/>
                <wp:docPr id="182968011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EC1A4F" id="Straight Connector 205" o:spid="_x0000_s1026" style="position:absolute;z-index:-251872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Q1764.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55 year old gentleman presents to his GP with </w:t>
      </w:r>
      <w:proofErr w:type="spellStart"/>
      <w:r w:rsidR="00000000" w:rsidRPr="00097900">
        <w:rPr>
          <w:rFonts w:ascii="Arial" w:hAnsi="Arial" w:cs="Arial"/>
        </w:rPr>
        <w:t>haemoptysis</w:t>
      </w:r>
      <w:proofErr w:type="spellEnd"/>
      <w:r w:rsidR="00000000" w:rsidRPr="00097900">
        <w:rPr>
          <w:rFonts w:ascii="Arial" w:hAnsi="Arial" w:cs="Arial"/>
        </w:rPr>
        <w:t xml:space="preserve">. He had a previous history of tuberculosis. He has a cough and feels fevered at times. A chest </w:t>
      </w:r>
      <w:proofErr w:type="spellStart"/>
      <w:r w:rsidR="00000000" w:rsidRPr="00097900">
        <w:rPr>
          <w:rFonts w:ascii="Arial" w:hAnsi="Arial" w:cs="Arial"/>
        </w:rPr>
        <w:t>xray</w:t>
      </w:r>
      <w:proofErr w:type="spellEnd"/>
      <w:r w:rsidR="00000000" w:rsidRPr="00097900">
        <w:rPr>
          <w:rFonts w:ascii="Arial" w:hAnsi="Arial" w:cs="Arial"/>
        </w:rPr>
        <w:t xml:space="preserve"> reveals a cavitating lesion in the left upper lobe. Bloods reveal an elevated aspergillus precipitins. What is the most likely diagnosis?</w:t>
      </w:r>
    </w:p>
    <w:p w14:paraId="5F7FBDD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Chronic </w:t>
      </w:r>
      <w:proofErr w:type="spellStart"/>
      <w:r w:rsidRPr="00097900">
        <w:rPr>
          <w:rFonts w:ascii="Arial" w:hAnsi="Arial" w:cs="Arial"/>
        </w:rPr>
        <w:t>necrotising</w:t>
      </w:r>
      <w:proofErr w:type="spellEnd"/>
      <w:r w:rsidRPr="00097900">
        <w:rPr>
          <w:rFonts w:ascii="Arial" w:hAnsi="Arial" w:cs="Arial"/>
        </w:rPr>
        <w:t xml:space="preserve"> aspergillosis</w:t>
      </w:r>
    </w:p>
    <w:p w14:paraId="42A29FF8" w14:textId="77777777" w:rsidR="00AE0A86" w:rsidRPr="00097900" w:rsidRDefault="00000000" w:rsidP="001C21D0">
      <w:pPr>
        <w:keepNext/>
        <w:keepLines/>
        <w:spacing w:after="0"/>
        <w:rPr>
          <w:rFonts w:ascii="Arial" w:hAnsi="Arial" w:cs="Arial"/>
        </w:rPr>
      </w:pPr>
      <w:r w:rsidRPr="00097900">
        <w:rPr>
          <w:rFonts w:ascii="Arial" w:hAnsi="Arial" w:cs="Arial"/>
        </w:rPr>
        <w:t>2- Bronchial carcinoma</w:t>
      </w:r>
    </w:p>
    <w:p w14:paraId="73DFD624" w14:textId="77777777" w:rsidR="00AE0A86" w:rsidRPr="00097900" w:rsidRDefault="00000000" w:rsidP="001C21D0">
      <w:pPr>
        <w:keepNext/>
        <w:keepLines/>
        <w:spacing w:after="0"/>
        <w:rPr>
          <w:rFonts w:ascii="Arial" w:hAnsi="Arial" w:cs="Arial"/>
        </w:rPr>
      </w:pPr>
      <w:r w:rsidRPr="00097900">
        <w:rPr>
          <w:rFonts w:ascii="Arial" w:hAnsi="Arial" w:cs="Arial"/>
        </w:rPr>
        <w:t>3- Pneumonia</w:t>
      </w:r>
    </w:p>
    <w:p w14:paraId="6D27163E"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0F8D29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Aspergilloma</w:t>
      </w:r>
    </w:p>
    <w:p w14:paraId="357A4F60" w14:textId="77777777" w:rsidR="00AE0A86" w:rsidRPr="00097900" w:rsidRDefault="00AE0A86" w:rsidP="001C21D0">
      <w:pPr>
        <w:spacing w:after="0"/>
        <w:rPr>
          <w:rFonts w:ascii="Arial" w:hAnsi="Arial" w:cs="Arial"/>
        </w:rPr>
      </w:pPr>
    </w:p>
    <w:p w14:paraId="3043F27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Q1765. </w:t>
      </w:r>
      <w:proofErr w:type="spellStart"/>
      <w:r w:rsidRPr="00097900">
        <w:rPr>
          <w:rFonts w:ascii="Arial" w:hAnsi="Arial" w:cs="Arial"/>
        </w:rPr>
        <w:t>ReviseMRCP</w:t>
      </w:r>
      <w:proofErr w:type="spellEnd"/>
      <w:r w:rsidRPr="00097900">
        <w:rPr>
          <w:rFonts w:ascii="Arial" w:hAnsi="Arial" w:cs="Arial"/>
        </w:rPr>
        <w:t xml:space="preserve"> - Respiratory The sniff test is useful in the diagnosis of which of the following?</w:t>
      </w:r>
    </w:p>
    <w:p w14:paraId="39BA6C5E"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3FDC2C83" w14:textId="77777777" w:rsidR="00AE0A86" w:rsidRPr="00097900" w:rsidRDefault="00000000" w:rsidP="001C21D0">
      <w:pPr>
        <w:keepNext/>
        <w:keepLines/>
        <w:spacing w:after="0"/>
        <w:rPr>
          <w:rFonts w:ascii="Arial" w:hAnsi="Arial" w:cs="Arial"/>
        </w:rPr>
      </w:pPr>
      <w:r w:rsidRPr="00097900">
        <w:rPr>
          <w:rFonts w:ascii="Arial" w:hAnsi="Arial" w:cs="Arial"/>
        </w:rPr>
        <w:t>2- Guillain Barre syndrome</w:t>
      </w:r>
    </w:p>
    <w:p w14:paraId="7CA479AC" w14:textId="77777777" w:rsidR="00AE0A86" w:rsidRPr="00097900" w:rsidRDefault="00000000" w:rsidP="001C21D0">
      <w:pPr>
        <w:keepNext/>
        <w:keepLines/>
        <w:spacing w:after="0"/>
        <w:rPr>
          <w:rFonts w:ascii="Arial" w:hAnsi="Arial" w:cs="Arial"/>
        </w:rPr>
      </w:pPr>
      <w:r w:rsidRPr="00097900">
        <w:rPr>
          <w:rFonts w:ascii="Arial" w:hAnsi="Arial" w:cs="Arial"/>
        </w:rPr>
        <w:t>3- Pharyngeal pouch</w:t>
      </w:r>
    </w:p>
    <w:p w14:paraId="4CDCC4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Phrenic nerve palsy</w:t>
      </w:r>
    </w:p>
    <w:p w14:paraId="4C74F0F6"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3D4CE6D5" w14:textId="77777777" w:rsidR="00AE0A86" w:rsidRPr="00097900" w:rsidRDefault="00AE0A86" w:rsidP="001C21D0">
      <w:pPr>
        <w:spacing w:after="0"/>
        <w:rPr>
          <w:rFonts w:ascii="Arial" w:hAnsi="Arial" w:cs="Arial"/>
        </w:rPr>
      </w:pPr>
    </w:p>
    <w:p w14:paraId="4A404E9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Q1766. </w:t>
      </w:r>
      <w:proofErr w:type="spellStart"/>
      <w:r w:rsidRPr="00097900">
        <w:rPr>
          <w:rFonts w:ascii="Arial" w:hAnsi="Arial" w:cs="Arial"/>
        </w:rPr>
        <w:t>ReviseMRCP</w:t>
      </w:r>
      <w:proofErr w:type="spellEnd"/>
      <w:r w:rsidRPr="00097900">
        <w:rPr>
          <w:rFonts w:ascii="Arial" w:hAnsi="Arial" w:cs="Arial"/>
        </w:rPr>
        <w:t xml:space="preserve"> - Respiratory A 72 year old farmer presented with a history of massive </w:t>
      </w:r>
      <w:proofErr w:type="spellStart"/>
      <w:r w:rsidRPr="00097900">
        <w:rPr>
          <w:rFonts w:ascii="Arial" w:hAnsi="Arial" w:cs="Arial"/>
        </w:rPr>
        <w:t>haemoptysis</w:t>
      </w:r>
      <w:proofErr w:type="spellEnd"/>
      <w:r w:rsidRPr="00097900">
        <w:rPr>
          <w:rFonts w:ascii="Arial" w:hAnsi="Arial" w:cs="Arial"/>
        </w:rPr>
        <w:t xml:space="preserve">. A CXR reveals a right upper lobe cavitating mass. His aspergillus precipitins are positive and a diagnosis of aspergilloma is made. If there is massive </w:t>
      </w:r>
      <w:proofErr w:type="spellStart"/>
      <w:r w:rsidRPr="00097900">
        <w:rPr>
          <w:rFonts w:ascii="Arial" w:hAnsi="Arial" w:cs="Arial"/>
        </w:rPr>
        <w:t>haemoptysis</w:t>
      </w:r>
      <w:proofErr w:type="spellEnd"/>
      <w:r w:rsidRPr="00097900">
        <w:rPr>
          <w:rFonts w:ascii="Arial" w:hAnsi="Arial" w:cs="Arial"/>
        </w:rPr>
        <w:t>, in a patient with poor pulmonary reserve, what management should be initiated?</w:t>
      </w:r>
    </w:p>
    <w:p w14:paraId="2013250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Itraconzole</w:t>
      </w:r>
      <w:proofErr w:type="spellEnd"/>
    </w:p>
    <w:p w14:paraId="198096A0" w14:textId="77777777" w:rsidR="00AE0A86" w:rsidRPr="00097900" w:rsidRDefault="00000000" w:rsidP="001C21D0">
      <w:pPr>
        <w:keepNext/>
        <w:keepLines/>
        <w:spacing w:after="0"/>
        <w:rPr>
          <w:rFonts w:ascii="Arial" w:hAnsi="Arial" w:cs="Arial"/>
        </w:rPr>
      </w:pPr>
      <w:r w:rsidRPr="00097900">
        <w:rPr>
          <w:rFonts w:ascii="Arial" w:hAnsi="Arial" w:cs="Arial"/>
        </w:rPr>
        <w:t>2- Intracavitary amphotericin</w:t>
      </w:r>
    </w:p>
    <w:p w14:paraId="751F2F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Bronchial artery </w:t>
      </w:r>
      <w:proofErr w:type="spellStart"/>
      <w:r w:rsidRPr="00097900">
        <w:rPr>
          <w:rFonts w:ascii="Arial" w:hAnsi="Arial" w:cs="Arial"/>
          <w:b/>
          <w:highlight w:val="yellow"/>
        </w:rPr>
        <w:t>embolisation</w:t>
      </w:r>
      <w:proofErr w:type="spellEnd"/>
    </w:p>
    <w:p w14:paraId="485F9E8A" w14:textId="77777777" w:rsidR="00AE0A86" w:rsidRPr="00097900" w:rsidRDefault="00000000" w:rsidP="001C21D0">
      <w:pPr>
        <w:keepNext/>
        <w:keepLines/>
        <w:spacing w:after="0"/>
        <w:rPr>
          <w:rFonts w:ascii="Arial" w:hAnsi="Arial" w:cs="Arial"/>
        </w:rPr>
      </w:pPr>
      <w:r w:rsidRPr="00097900">
        <w:rPr>
          <w:rFonts w:ascii="Arial" w:hAnsi="Arial" w:cs="Arial"/>
        </w:rPr>
        <w:t>4- Emergency surgery</w:t>
      </w:r>
    </w:p>
    <w:p w14:paraId="1751EBBA" w14:textId="77777777" w:rsidR="00AE0A86" w:rsidRPr="00097900" w:rsidRDefault="00000000" w:rsidP="001C21D0">
      <w:pPr>
        <w:keepNext/>
        <w:keepLines/>
        <w:spacing w:after="0"/>
        <w:rPr>
          <w:rFonts w:ascii="Arial" w:hAnsi="Arial" w:cs="Arial"/>
        </w:rPr>
      </w:pPr>
      <w:r w:rsidRPr="00097900">
        <w:rPr>
          <w:rFonts w:ascii="Arial" w:hAnsi="Arial" w:cs="Arial"/>
        </w:rPr>
        <w:t>5- Fluconazole</w:t>
      </w:r>
    </w:p>
    <w:p w14:paraId="3CCCFF02" w14:textId="77777777" w:rsidR="00AE0A86" w:rsidRPr="00097900" w:rsidRDefault="00AE0A86" w:rsidP="001C21D0">
      <w:pPr>
        <w:spacing w:after="0"/>
        <w:rPr>
          <w:rFonts w:ascii="Arial" w:hAnsi="Arial" w:cs="Arial"/>
        </w:rPr>
      </w:pPr>
    </w:p>
    <w:p w14:paraId="1F5FD1A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Q1767. </w:t>
      </w:r>
      <w:proofErr w:type="spellStart"/>
      <w:r w:rsidRPr="00097900">
        <w:rPr>
          <w:rFonts w:ascii="Arial" w:hAnsi="Arial" w:cs="Arial"/>
        </w:rPr>
        <w:t>ReviseMRCP</w:t>
      </w:r>
      <w:proofErr w:type="spellEnd"/>
      <w:r w:rsidRPr="00097900">
        <w:rPr>
          <w:rFonts w:ascii="Arial" w:hAnsi="Arial" w:cs="Arial"/>
        </w:rPr>
        <w:t xml:space="preserve"> - Respiratory A 48 year old gentleman presents with extreme tiredness and difficulty concentrating. His wife states he is irritable and he is a very loud snorer and occasionally chokes during the night. His libido is low, he is suffering from headaches and he has been falling asleep during the day as he feels very unrefreshed after his sleep. His BMI is 35. What is the most likely diagnosis?</w:t>
      </w:r>
    </w:p>
    <w:p w14:paraId="39FB0362" w14:textId="77777777" w:rsidR="00AE0A86" w:rsidRPr="00097900" w:rsidRDefault="00000000" w:rsidP="001C21D0">
      <w:pPr>
        <w:keepNext/>
        <w:keepLines/>
        <w:spacing w:after="0"/>
        <w:rPr>
          <w:rFonts w:ascii="Arial" w:hAnsi="Arial" w:cs="Arial"/>
        </w:rPr>
      </w:pPr>
      <w:r w:rsidRPr="00097900">
        <w:rPr>
          <w:rFonts w:ascii="Arial" w:hAnsi="Arial" w:cs="Arial"/>
        </w:rPr>
        <w:t>1- Narcolepsy</w:t>
      </w:r>
    </w:p>
    <w:p w14:paraId="6DBD88E9" w14:textId="77777777" w:rsidR="00AE0A86" w:rsidRPr="00097900" w:rsidRDefault="00000000" w:rsidP="001C21D0">
      <w:pPr>
        <w:keepNext/>
        <w:keepLines/>
        <w:spacing w:after="0"/>
        <w:rPr>
          <w:rFonts w:ascii="Arial" w:hAnsi="Arial" w:cs="Arial"/>
        </w:rPr>
      </w:pPr>
      <w:r w:rsidRPr="00097900">
        <w:rPr>
          <w:rFonts w:ascii="Arial" w:hAnsi="Arial" w:cs="Arial"/>
        </w:rPr>
        <w:t>2- Sleep deprivation</w:t>
      </w:r>
    </w:p>
    <w:p w14:paraId="1B3A49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Obstructive sleep </w:t>
      </w:r>
      <w:proofErr w:type="spellStart"/>
      <w:r w:rsidRPr="00097900">
        <w:rPr>
          <w:rFonts w:ascii="Arial" w:hAnsi="Arial" w:cs="Arial"/>
          <w:b/>
          <w:highlight w:val="yellow"/>
        </w:rPr>
        <w:t>apnoea</w:t>
      </w:r>
      <w:proofErr w:type="spellEnd"/>
    </w:p>
    <w:p w14:paraId="261C10EE"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1DC24624"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41099816" w14:textId="77777777" w:rsidR="00AE0A86" w:rsidRPr="00097900" w:rsidRDefault="00AE0A86" w:rsidP="001C21D0">
      <w:pPr>
        <w:spacing w:after="0"/>
        <w:rPr>
          <w:rFonts w:ascii="Arial" w:hAnsi="Arial" w:cs="Arial"/>
        </w:rPr>
      </w:pPr>
    </w:p>
    <w:p w14:paraId="281C68F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Q1768. </w:t>
      </w:r>
      <w:proofErr w:type="spellStart"/>
      <w:r w:rsidRPr="00097900">
        <w:rPr>
          <w:rFonts w:ascii="Arial" w:hAnsi="Arial" w:cs="Arial"/>
        </w:rPr>
        <w:t>ReviseMRCP</w:t>
      </w:r>
      <w:proofErr w:type="spellEnd"/>
      <w:r w:rsidRPr="00097900">
        <w:rPr>
          <w:rFonts w:ascii="Arial" w:hAnsi="Arial" w:cs="Arial"/>
        </w:rPr>
        <w:t xml:space="preserve"> - Respiratory A 48 year old gentleman presents with extreme tiredness and difficulty concentrating. His wife states he is irritable and he is a very loud snorer and occasionally chokes during the night. His libido is low, he is suffering from headaches and he has been falling asleep during the day as he feels very unrefreshed after his sleep. His BMI is 35. Given the most likely diagnosis, which of the following is not a risk factor?</w:t>
      </w:r>
    </w:p>
    <w:p w14:paraId="64F4D2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Diabetes</w:t>
      </w:r>
    </w:p>
    <w:p w14:paraId="1F471BD3" w14:textId="77777777" w:rsidR="00AE0A86" w:rsidRPr="00097900" w:rsidRDefault="00000000" w:rsidP="001C21D0">
      <w:pPr>
        <w:keepNext/>
        <w:keepLines/>
        <w:spacing w:after="0"/>
        <w:rPr>
          <w:rFonts w:ascii="Arial" w:hAnsi="Arial" w:cs="Arial"/>
        </w:rPr>
      </w:pPr>
      <w:r w:rsidRPr="00097900">
        <w:rPr>
          <w:rFonts w:ascii="Arial" w:hAnsi="Arial" w:cs="Arial"/>
        </w:rPr>
        <w:t>2- Obesity</w:t>
      </w:r>
    </w:p>
    <w:p w14:paraId="060326FA" w14:textId="77777777" w:rsidR="00AE0A86" w:rsidRPr="00097900" w:rsidRDefault="00000000" w:rsidP="001C21D0">
      <w:pPr>
        <w:keepNext/>
        <w:keepLines/>
        <w:spacing w:after="0"/>
        <w:rPr>
          <w:rFonts w:ascii="Arial" w:hAnsi="Arial" w:cs="Arial"/>
        </w:rPr>
      </w:pPr>
      <w:r w:rsidRPr="00097900">
        <w:rPr>
          <w:rFonts w:ascii="Arial" w:hAnsi="Arial" w:cs="Arial"/>
        </w:rPr>
        <w:t>3- Sedative drugs</w:t>
      </w:r>
    </w:p>
    <w:p w14:paraId="41FAF693" w14:textId="77777777" w:rsidR="00AE0A86" w:rsidRPr="00097900" w:rsidRDefault="00000000" w:rsidP="001C21D0">
      <w:pPr>
        <w:keepNext/>
        <w:keepLines/>
        <w:spacing w:after="0"/>
        <w:rPr>
          <w:rFonts w:ascii="Arial" w:hAnsi="Arial" w:cs="Arial"/>
        </w:rPr>
      </w:pPr>
      <w:r w:rsidRPr="00097900">
        <w:rPr>
          <w:rFonts w:ascii="Arial" w:hAnsi="Arial" w:cs="Arial"/>
        </w:rPr>
        <w:t>4- Smoking</w:t>
      </w:r>
    </w:p>
    <w:p w14:paraId="53D23041" w14:textId="77777777" w:rsidR="00AE0A86" w:rsidRPr="00097900" w:rsidRDefault="00000000" w:rsidP="001C21D0">
      <w:pPr>
        <w:keepNext/>
        <w:keepLines/>
        <w:spacing w:after="0"/>
        <w:rPr>
          <w:rFonts w:ascii="Arial" w:hAnsi="Arial" w:cs="Arial"/>
        </w:rPr>
      </w:pPr>
      <w:r w:rsidRPr="00097900">
        <w:rPr>
          <w:rFonts w:ascii="Arial" w:hAnsi="Arial" w:cs="Arial"/>
        </w:rPr>
        <w:t>5- Male</w:t>
      </w:r>
    </w:p>
    <w:p w14:paraId="41921910" w14:textId="77777777" w:rsidR="00AE0A86" w:rsidRPr="00097900" w:rsidRDefault="00AE0A86" w:rsidP="001C21D0">
      <w:pPr>
        <w:spacing w:after="0"/>
        <w:rPr>
          <w:rFonts w:ascii="Arial" w:hAnsi="Arial" w:cs="Arial"/>
        </w:rPr>
      </w:pPr>
    </w:p>
    <w:p w14:paraId="1CD840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Q1769. </w:t>
      </w:r>
      <w:proofErr w:type="spellStart"/>
      <w:r w:rsidRPr="00097900">
        <w:rPr>
          <w:rFonts w:ascii="Arial" w:hAnsi="Arial" w:cs="Arial"/>
        </w:rPr>
        <w:t>ReviseMRCP</w:t>
      </w:r>
      <w:proofErr w:type="spellEnd"/>
      <w:r w:rsidRPr="00097900">
        <w:rPr>
          <w:rFonts w:ascii="Arial" w:hAnsi="Arial" w:cs="Arial"/>
        </w:rPr>
        <w:t xml:space="preserve"> - Respiratory A 48 year old gentleman presents with extreme tiredness and difficulty concentrating. His wife states he is irritable and he is a very loud snorer and occasionally chokes during the night. His libido is low, he is suffering from headaches and he has been falling asleep during the day as he feels very unrefreshed after his sleep. His BMI is 35. What investigation will give the diagnosis?</w:t>
      </w:r>
    </w:p>
    <w:p w14:paraId="2F2C3F42" w14:textId="77777777" w:rsidR="00AE0A86" w:rsidRPr="00097900" w:rsidRDefault="00000000" w:rsidP="001C21D0">
      <w:pPr>
        <w:keepNext/>
        <w:keepLines/>
        <w:spacing w:after="0"/>
        <w:rPr>
          <w:rFonts w:ascii="Arial" w:hAnsi="Arial" w:cs="Arial"/>
        </w:rPr>
      </w:pPr>
      <w:r w:rsidRPr="00097900">
        <w:rPr>
          <w:rFonts w:ascii="Arial" w:hAnsi="Arial" w:cs="Arial"/>
        </w:rPr>
        <w:t>1- ABGs</w:t>
      </w:r>
    </w:p>
    <w:p w14:paraId="4F83A084" w14:textId="77777777" w:rsidR="00AE0A86" w:rsidRPr="00097900" w:rsidRDefault="00000000" w:rsidP="001C21D0">
      <w:pPr>
        <w:keepNext/>
        <w:keepLines/>
        <w:spacing w:after="0"/>
        <w:rPr>
          <w:rFonts w:ascii="Arial" w:hAnsi="Arial" w:cs="Arial"/>
        </w:rPr>
      </w:pPr>
      <w:r w:rsidRPr="00097900">
        <w:rPr>
          <w:rFonts w:ascii="Arial" w:hAnsi="Arial" w:cs="Arial"/>
        </w:rPr>
        <w:t>2- CXR</w:t>
      </w:r>
    </w:p>
    <w:p w14:paraId="07B1C41E" w14:textId="77777777" w:rsidR="00AE0A86" w:rsidRPr="00097900" w:rsidRDefault="00000000" w:rsidP="001C21D0">
      <w:pPr>
        <w:keepNext/>
        <w:keepLines/>
        <w:spacing w:after="0"/>
        <w:rPr>
          <w:rFonts w:ascii="Arial" w:hAnsi="Arial" w:cs="Arial"/>
        </w:rPr>
      </w:pPr>
      <w:r w:rsidRPr="00097900">
        <w:rPr>
          <w:rFonts w:ascii="Arial" w:hAnsi="Arial" w:cs="Arial"/>
        </w:rPr>
        <w:t>3- Liver function tests</w:t>
      </w:r>
    </w:p>
    <w:p w14:paraId="49BD7669" w14:textId="77777777" w:rsidR="00AE0A86" w:rsidRPr="00097900" w:rsidRDefault="00000000" w:rsidP="001C21D0">
      <w:pPr>
        <w:keepNext/>
        <w:keepLines/>
        <w:spacing w:after="0"/>
        <w:rPr>
          <w:rFonts w:ascii="Arial" w:hAnsi="Arial" w:cs="Arial"/>
        </w:rPr>
      </w:pPr>
      <w:r w:rsidRPr="00097900">
        <w:rPr>
          <w:rFonts w:ascii="Arial" w:hAnsi="Arial" w:cs="Arial"/>
        </w:rPr>
        <w:t>4- Thyroid function tests</w:t>
      </w:r>
    </w:p>
    <w:p w14:paraId="047466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Polysomnography</w:t>
      </w:r>
    </w:p>
    <w:p w14:paraId="009B52DB" w14:textId="77777777" w:rsidR="00AE0A86" w:rsidRPr="00097900" w:rsidRDefault="00AE0A86" w:rsidP="001C21D0">
      <w:pPr>
        <w:spacing w:after="0"/>
        <w:rPr>
          <w:rFonts w:ascii="Arial" w:hAnsi="Arial" w:cs="Arial"/>
        </w:rPr>
      </w:pPr>
    </w:p>
    <w:p w14:paraId="61C646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Q1770.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an absolute contraindications to CPAP?</w:t>
      </w:r>
    </w:p>
    <w:p w14:paraId="0E998C0B" w14:textId="77777777" w:rsidR="00AE0A86" w:rsidRPr="00097900" w:rsidRDefault="00000000" w:rsidP="001C21D0">
      <w:pPr>
        <w:keepNext/>
        <w:keepLines/>
        <w:spacing w:after="0"/>
        <w:rPr>
          <w:rFonts w:ascii="Arial" w:hAnsi="Arial" w:cs="Arial"/>
        </w:rPr>
      </w:pPr>
      <w:r w:rsidRPr="00097900">
        <w:rPr>
          <w:rFonts w:ascii="Arial" w:hAnsi="Arial" w:cs="Arial"/>
        </w:rPr>
        <w:t>1- Epistaxis</w:t>
      </w:r>
    </w:p>
    <w:p w14:paraId="339E3553" w14:textId="77777777" w:rsidR="00AE0A86" w:rsidRPr="00097900" w:rsidRDefault="00000000" w:rsidP="001C21D0">
      <w:pPr>
        <w:keepNext/>
        <w:keepLines/>
        <w:spacing w:after="0"/>
        <w:rPr>
          <w:rFonts w:ascii="Arial" w:hAnsi="Arial" w:cs="Arial"/>
        </w:rPr>
      </w:pPr>
      <w:r w:rsidRPr="00097900">
        <w:rPr>
          <w:rFonts w:ascii="Arial" w:hAnsi="Arial" w:cs="Arial"/>
        </w:rPr>
        <w:t>2- Pneumothorax</w:t>
      </w:r>
    </w:p>
    <w:p w14:paraId="577074E3" w14:textId="77777777" w:rsidR="00AE0A86" w:rsidRPr="00097900" w:rsidRDefault="00000000" w:rsidP="001C21D0">
      <w:pPr>
        <w:keepNext/>
        <w:keepLines/>
        <w:spacing w:after="0"/>
        <w:rPr>
          <w:rFonts w:ascii="Arial" w:hAnsi="Arial" w:cs="Arial"/>
        </w:rPr>
      </w:pPr>
      <w:r w:rsidRPr="00097900">
        <w:rPr>
          <w:rFonts w:ascii="Arial" w:hAnsi="Arial" w:cs="Arial"/>
        </w:rPr>
        <w:t>3- Basal Skull fracture</w:t>
      </w:r>
    </w:p>
    <w:p w14:paraId="10410A1A" w14:textId="77777777" w:rsidR="00AE0A86" w:rsidRPr="00097900" w:rsidRDefault="00000000" w:rsidP="001C21D0">
      <w:pPr>
        <w:keepNext/>
        <w:keepLines/>
        <w:spacing w:after="0"/>
        <w:rPr>
          <w:rFonts w:ascii="Arial" w:hAnsi="Arial" w:cs="Arial"/>
        </w:rPr>
      </w:pPr>
      <w:r w:rsidRPr="00097900">
        <w:rPr>
          <w:rFonts w:ascii="Arial" w:hAnsi="Arial" w:cs="Arial"/>
        </w:rPr>
        <w:t>4- Facial burns</w:t>
      </w:r>
    </w:p>
    <w:p w14:paraId="2A2D2E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COPD</w:t>
      </w:r>
    </w:p>
    <w:p w14:paraId="225FF6BF" w14:textId="77777777" w:rsidR="00AE0A86" w:rsidRPr="00097900" w:rsidRDefault="00AE0A86" w:rsidP="001C21D0">
      <w:pPr>
        <w:spacing w:after="0"/>
        <w:rPr>
          <w:rFonts w:ascii="Arial" w:hAnsi="Arial" w:cs="Arial"/>
        </w:rPr>
      </w:pPr>
    </w:p>
    <w:p w14:paraId="5689CC3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Q1771. </w:t>
      </w:r>
      <w:proofErr w:type="spellStart"/>
      <w:r w:rsidRPr="00097900">
        <w:rPr>
          <w:rFonts w:ascii="Arial" w:hAnsi="Arial" w:cs="Arial"/>
        </w:rPr>
        <w:t>ReviseMRCP</w:t>
      </w:r>
      <w:proofErr w:type="spellEnd"/>
      <w:r w:rsidRPr="00097900">
        <w:rPr>
          <w:rFonts w:ascii="Arial" w:hAnsi="Arial" w:cs="Arial"/>
        </w:rPr>
        <w:t xml:space="preserve"> - Respiratory In which of the following is CPAP contraindicated?</w:t>
      </w:r>
    </w:p>
    <w:p w14:paraId="7F6C10C0" w14:textId="77777777" w:rsidR="00AE0A86" w:rsidRPr="00097900" w:rsidRDefault="00000000" w:rsidP="001C21D0">
      <w:pPr>
        <w:keepNext/>
        <w:keepLines/>
        <w:spacing w:after="0"/>
        <w:rPr>
          <w:rFonts w:ascii="Arial" w:hAnsi="Arial" w:cs="Arial"/>
        </w:rPr>
      </w:pPr>
      <w:r w:rsidRPr="00097900">
        <w:rPr>
          <w:rFonts w:ascii="Arial" w:hAnsi="Arial" w:cs="Arial"/>
        </w:rPr>
        <w:t>1- Active tuberculosis</w:t>
      </w:r>
    </w:p>
    <w:p w14:paraId="6FCB8D7C"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6EFFB21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Hypovolaemia</w:t>
      </w:r>
      <w:proofErr w:type="spellEnd"/>
    </w:p>
    <w:p w14:paraId="625F6F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Basilar skull fracture</w:t>
      </w:r>
    </w:p>
    <w:p w14:paraId="024A162F" w14:textId="77777777" w:rsidR="00AE0A86" w:rsidRPr="00097900" w:rsidRDefault="00000000" w:rsidP="001C21D0">
      <w:pPr>
        <w:keepNext/>
        <w:keepLines/>
        <w:spacing w:after="0"/>
        <w:rPr>
          <w:rFonts w:ascii="Arial" w:hAnsi="Arial" w:cs="Arial"/>
        </w:rPr>
      </w:pPr>
      <w:r w:rsidRPr="00097900">
        <w:rPr>
          <w:rFonts w:ascii="Arial" w:hAnsi="Arial" w:cs="Arial"/>
        </w:rPr>
        <w:t>5- Hypotension</w:t>
      </w:r>
    </w:p>
    <w:p w14:paraId="6F41C05E" w14:textId="77777777" w:rsidR="00AE0A86" w:rsidRPr="00097900" w:rsidRDefault="00AE0A86" w:rsidP="001C21D0">
      <w:pPr>
        <w:spacing w:after="0"/>
        <w:rPr>
          <w:rFonts w:ascii="Arial" w:hAnsi="Arial" w:cs="Arial"/>
        </w:rPr>
      </w:pPr>
    </w:p>
    <w:p w14:paraId="487DD84D" w14:textId="1295EE8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54976" behindDoc="1" locked="0" layoutInCell="1" allowOverlap="1" wp14:anchorId="1CECD417" wp14:editId="0FA28C90">
                <wp:simplePos x="0" y="0"/>
                <wp:positionH relativeFrom="page">
                  <wp:posOffset>3886200</wp:posOffset>
                </wp:positionH>
                <wp:positionV relativeFrom="page">
                  <wp:posOffset>182880</wp:posOffset>
                </wp:positionV>
                <wp:extent cx="0" cy="9692640"/>
                <wp:effectExtent l="57150" t="19050" r="76200" b="80010"/>
                <wp:wrapNone/>
                <wp:docPr id="1407537734"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026F51" id="Straight Connector 206" o:spid="_x0000_s1026" style="position:absolute;z-index:-251861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Q1772.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When a patient is diagnosed with COPD what is the most important step in management?</w:t>
      </w:r>
    </w:p>
    <w:p w14:paraId="1EDFE003" w14:textId="77777777" w:rsidR="00AE0A86" w:rsidRPr="00097900" w:rsidRDefault="00000000" w:rsidP="001C21D0">
      <w:pPr>
        <w:keepNext/>
        <w:keepLines/>
        <w:spacing w:after="0"/>
        <w:rPr>
          <w:rFonts w:ascii="Arial" w:hAnsi="Arial" w:cs="Arial"/>
        </w:rPr>
      </w:pPr>
      <w:r w:rsidRPr="00097900">
        <w:rPr>
          <w:rFonts w:ascii="Arial" w:hAnsi="Arial" w:cs="Arial"/>
        </w:rPr>
        <w:t>1- Tiotropium</w:t>
      </w:r>
    </w:p>
    <w:p w14:paraId="0DA184FF" w14:textId="77777777" w:rsidR="00AE0A86" w:rsidRPr="00097900" w:rsidRDefault="00000000" w:rsidP="001C21D0">
      <w:pPr>
        <w:keepNext/>
        <w:keepLines/>
        <w:spacing w:after="0"/>
        <w:rPr>
          <w:rFonts w:ascii="Arial" w:hAnsi="Arial" w:cs="Arial"/>
        </w:rPr>
      </w:pPr>
      <w:r w:rsidRPr="00097900">
        <w:rPr>
          <w:rFonts w:ascii="Arial" w:hAnsi="Arial" w:cs="Arial"/>
        </w:rPr>
        <w:t>2- LTOT</w:t>
      </w:r>
    </w:p>
    <w:p w14:paraId="0877DD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Smoking cessation</w:t>
      </w:r>
    </w:p>
    <w:p w14:paraId="79689204" w14:textId="77777777" w:rsidR="00AE0A86" w:rsidRPr="00097900" w:rsidRDefault="00000000" w:rsidP="001C21D0">
      <w:pPr>
        <w:keepNext/>
        <w:keepLines/>
        <w:spacing w:after="0"/>
        <w:rPr>
          <w:rFonts w:ascii="Arial" w:hAnsi="Arial" w:cs="Arial"/>
        </w:rPr>
      </w:pPr>
      <w:r w:rsidRPr="00097900">
        <w:rPr>
          <w:rFonts w:ascii="Arial" w:hAnsi="Arial" w:cs="Arial"/>
        </w:rPr>
        <w:t>4- Salbutamol</w:t>
      </w:r>
    </w:p>
    <w:p w14:paraId="3BB6902D" w14:textId="77777777" w:rsidR="00AE0A86" w:rsidRPr="00097900" w:rsidRDefault="00000000" w:rsidP="001C21D0">
      <w:pPr>
        <w:keepNext/>
        <w:keepLines/>
        <w:spacing w:after="0"/>
        <w:rPr>
          <w:rFonts w:ascii="Arial" w:hAnsi="Arial" w:cs="Arial"/>
        </w:rPr>
      </w:pPr>
      <w:r w:rsidRPr="00097900">
        <w:rPr>
          <w:rFonts w:ascii="Arial" w:hAnsi="Arial" w:cs="Arial"/>
        </w:rPr>
        <w:t>5- CXR</w:t>
      </w:r>
    </w:p>
    <w:p w14:paraId="65C5D767" w14:textId="77777777" w:rsidR="00AE0A86" w:rsidRPr="00097900" w:rsidRDefault="00AE0A86" w:rsidP="001C21D0">
      <w:pPr>
        <w:spacing w:after="0"/>
        <w:rPr>
          <w:rFonts w:ascii="Arial" w:hAnsi="Arial" w:cs="Arial"/>
        </w:rPr>
      </w:pPr>
    </w:p>
    <w:p w14:paraId="71E5681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Q1773. </w:t>
      </w:r>
      <w:proofErr w:type="spellStart"/>
      <w:r w:rsidRPr="00097900">
        <w:rPr>
          <w:rFonts w:ascii="Arial" w:hAnsi="Arial" w:cs="Arial"/>
        </w:rPr>
        <w:t>ReviseMRCP</w:t>
      </w:r>
      <w:proofErr w:type="spellEnd"/>
      <w:r w:rsidRPr="00097900">
        <w:rPr>
          <w:rFonts w:ascii="Arial" w:hAnsi="Arial" w:cs="Arial"/>
        </w:rPr>
        <w:t xml:space="preserve"> - Respiratory What is the most appropriate management of a DVT during pregnancy?</w:t>
      </w:r>
    </w:p>
    <w:p w14:paraId="08D6A3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Dalteparin</w:t>
      </w:r>
      <w:proofErr w:type="spellEnd"/>
    </w:p>
    <w:p w14:paraId="2D3A1732" w14:textId="77777777" w:rsidR="00AE0A86" w:rsidRPr="00097900" w:rsidRDefault="00000000" w:rsidP="001C21D0">
      <w:pPr>
        <w:keepNext/>
        <w:keepLines/>
        <w:spacing w:after="0"/>
        <w:rPr>
          <w:rFonts w:ascii="Arial" w:hAnsi="Arial" w:cs="Arial"/>
        </w:rPr>
      </w:pPr>
      <w:r w:rsidRPr="00097900">
        <w:rPr>
          <w:rFonts w:ascii="Arial" w:hAnsi="Arial" w:cs="Arial"/>
        </w:rPr>
        <w:t>2- Monitoring</w:t>
      </w:r>
    </w:p>
    <w:p w14:paraId="28989B1A" w14:textId="77777777" w:rsidR="00AE0A86" w:rsidRPr="00097900" w:rsidRDefault="00000000" w:rsidP="001C21D0">
      <w:pPr>
        <w:keepNext/>
        <w:keepLines/>
        <w:spacing w:after="0"/>
        <w:rPr>
          <w:rFonts w:ascii="Arial" w:hAnsi="Arial" w:cs="Arial"/>
        </w:rPr>
      </w:pPr>
      <w:r w:rsidRPr="00097900">
        <w:rPr>
          <w:rFonts w:ascii="Arial" w:hAnsi="Arial" w:cs="Arial"/>
        </w:rPr>
        <w:t>3- Aspirin</w:t>
      </w:r>
    </w:p>
    <w:p w14:paraId="0183084B" w14:textId="77777777" w:rsidR="00AE0A86" w:rsidRPr="00097900" w:rsidRDefault="00000000" w:rsidP="001C21D0">
      <w:pPr>
        <w:keepNext/>
        <w:keepLines/>
        <w:spacing w:after="0"/>
        <w:rPr>
          <w:rFonts w:ascii="Arial" w:hAnsi="Arial" w:cs="Arial"/>
        </w:rPr>
      </w:pPr>
      <w:r w:rsidRPr="00097900">
        <w:rPr>
          <w:rFonts w:ascii="Arial" w:hAnsi="Arial" w:cs="Arial"/>
        </w:rPr>
        <w:t>4- Warfarin</w:t>
      </w:r>
    </w:p>
    <w:p w14:paraId="1AE1E28A" w14:textId="77777777" w:rsidR="00AE0A86" w:rsidRPr="00097900" w:rsidRDefault="00000000" w:rsidP="001C21D0">
      <w:pPr>
        <w:keepNext/>
        <w:keepLines/>
        <w:spacing w:after="0"/>
        <w:rPr>
          <w:rFonts w:ascii="Arial" w:hAnsi="Arial" w:cs="Arial"/>
        </w:rPr>
      </w:pPr>
      <w:r w:rsidRPr="00097900">
        <w:rPr>
          <w:rFonts w:ascii="Arial" w:hAnsi="Arial" w:cs="Arial"/>
        </w:rPr>
        <w:t>5- IVC filter</w:t>
      </w:r>
    </w:p>
    <w:p w14:paraId="66BC91F0" w14:textId="77777777" w:rsidR="00AE0A86" w:rsidRPr="00097900" w:rsidRDefault="00AE0A86" w:rsidP="001C21D0">
      <w:pPr>
        <w:spacing w:after="0"/>
        <w:rPr>
          <w:rFonts w:ascii="Arial" w:hAnsi="Arial" w:cs="Arial"/>
        </w:rPr>
      </w:pPr>
    </w:p>
    <w:p w14:paraId="6B3786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Q1774. </w:t>
      </w:r>
      <w:proofErr w:type="spellStart"/>
      <w:r w:rsidRPr="00097900">
        <w:rPr>
          <w:rFonts w:ascii="Arial" w:hAnsi="Arial" w:cs="Arial"/>
        </w:rPr>
        <w:t>ReviseMRCP</w:t>
      </w:r>
      <w:proofErr w:type="spellEnd"/>
      <w:r w:rsidRPr="00097900">
        <w:rPr>
          <w:rFonts w:ascii="Arial" w:hAnsi="Arial" w:cs="Arial"/>
        </w:rPr>
        <w:t xml:space="preserve"> - Respiratory Which of the following leads to an elevated alveolar arterial O2 gradient?</w:t>
      </w:r>
    </w:p>
    <w:p w14:paraId="4C2845E3"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400DF081"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71D052F0" w14:textId="77777777" w:rsidR="00AE0A86" w:rsidRPr="00097900" w:rsidRDefault="00000000" w:rsidP="001C21D0">
      <w:pPr>
        <w:keepNext/>
        <w:keepLines/>
        <w:spacing w:after="0"/>
        <w:rPr>
          <w:rFonts w:ascii="Arial" w:hAnsi="Arial" w:cs="Arial"/>
        </w:rPr>
      </w:pPr>
      <w:r w:rsidRPr="00097900">
        <w:rPr>
          <w:rFonts w:ascii="Arial" w:hAnsi="Arial" w:cs="Arial"/>
        </w:rPr>
        <w:t>3- Kyphoscoliosis</w:t>
      </w:r>
    </w:p>
    <w:p w14:paraId="600AA5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Pulmonary Embolism</w:t>
      </w:r>
    </w:p>
    <w:p w14:paraId="1376DB72" w14:textId="77777777" w:rsidR="00AE0A86" w:rsidRPr="00097900" w:rsidRDefault="00000000" w:rsidP="001C21D0">
      <w:pPr>
        <w:keepNext/>
        <w:keepLines/>
        <w:spacing w:after="0"/>
        <w:rPr>
          <w:rFonts w:ascii="Arial" w:hAnsi="Arial" w:cs="Arial"/>
        </w:rPr>
      </w:pPr>
      <w:r w:rsidRPr="00097900">
        <w:rPr>
          <w:rFonts w:ascii="Arial" w:hAnsi="Arial" w:cs="Arial"/>
        </w:rPr>
        <w:t>5- Bronchial Cancer</w:t>
      </w:r>
    </w:p>
    <w:p w14:paraId="51CD6527" w14:textId="77777777" w:rsidR="00AE0A86" w:rsidRPr="00097900" w:rsidRDefault="00AE0A86" w:rsidP="001C21D0">
      <w:pPr>
        <w:spacing w:after="0"/>
        <w:rPr>
          <w:rFonts w:ascii="Arial" w:hAnsi="Arial" w:cs="Arial"/>
        </w:rPr>
      </w:pPr>
    </w:p>
    <w:p w14:paraId="4FAE609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Q1775. </w:t>
      </w:r>
      <w:proofErr w:type="spellStart"/>
      <w:r w:rsidRPr="00097900">
        <w:rPr>
          <w:rFonts w:ascii="Arial" w:hAnsi="Arial" w:cs="Arial"/>
        </w:rPr>
        <w:t>ReviseMRCP</w:t>
      </w:r>
      <w:proofErr w:type="spellEnd"/>
      <w:r w:rsidRPr="00097900">
        <w:rPr>
          <w:rFonts w:ascii="Arial" w:hAnsi="Arial" w:cs="Arial"/>
        </w:rPr>
        <w:t xml:space="preserve"> - Respiratory Which of the following leads to hypoxia with a normal Aa gradient?</w:t>
      </w:r>
    </w:p>
    <w:p w14:paraId="6FBD1989" w14:textId="77777777" w:rsidR="00AE0A86" w:rsidRPr="00097900" w:rsidRDefault="00000000" w:rsidP="001C21D0">
      <w:pPr>
        <w:keepNext/>
        <w:keepLines/>
        <w:spacing w:after="0"/>
        <w:rPr>
          <w:rFonts w:ascii="Arial" w:hAnsi="Arial" w:cs="Arial"/>
        </w:rPr>
      </w:pPr>
      <w:r w:rsidRPr="00097900">
        <w:rPr>
          <w:rFonts w:ascii="Arial" w:hAnsi="Arial" w:cs="Arial"/>
        </w:rPr>
        <w:t>1- V/Q mismatch</w:t>
      </w:r>
    </w:p>
    <w:p w14:paraId="448986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Hypoventilation</w:t>
      </w:r>
    </w:p>
    <w:p w14:paraId="6B0AB439" w14:textId="77777777" w:rsidR="00AE0A86" w:rsidRPr="00097900" w:rsidRDefault="00000000" w:rsidP="001C21D0">
      <w:pPr>
        <w:keepNext/>
        <w:keepLines/>
        <w:spacing w:after="0"/>
        <w:rPr>
          <w:rFonts w:ascii="Arial" w:hAnsi="Arial" w:cs="Arial"/>
        </w:rPr>
      </w:pPr>
      <w:r w:rsidRPr="00097900">
        <w:rPr>
          <w:rFonts w:ascii="Arial" w:hAnsi="Arial" w:cs="Arial"/>
        </w:rPr>
        <w:t>3- Shunting</w:t>
      </w:r>
    </w:p>
    <w:p w14:paraId="14B0E565" w14:textId="77777777" w:rsidR="00AE0A86" w:rsidRPr="00097900" w:rsidRDefault="00000000" w:rsidP="001C21D0">
      <w:pPr>
        <w:keepNext/>
        <w:keepLines/>
        <w:spacing w:after="0"/>
        <w:rPr>
          <w:rFonts w:ascii="Arial" w:hAnsi="Arial" w:cs="Arial"/>
        </w:rPr>
      </w:pPr>
      <w:r w:rsidRPr="00097900">
        <w:rPr>
          <w:rFonts w:ascii="Arial" w:hAnsi="Arial" w:cs="Arial"/>
        </w:rPr>
        <w:t>4- Pulmonary embolus</w:t>
      </w:r>
    </w:p>
    <w:p w14:paraId="615D22BD" w14:textId="77777777" w:rsidR="00AE0A86" w:rsidRPr="00097900" w:rsidRDefault="00000000" w:rsidP="001C21D0">
      <w:pPr>
        <w:keepNext/>
        <w:keepLines/>
        <w:spacing w:after="0"/>
        <w:rPr>
          <w:rFonts w:ascii="Arial" w:hAnsi="Arial" w:cs="Arial"/>
        </w:rPr>
      </w:pPr>
      <w:r w:rsidRPr="00097900">
        <w:rPr>
          <w:rFonts w:ascii="Arial" w:hAnsi="Arial" w:cs="Arial"/>
        </w:rPr>
        <w:t>5- Diffusion Defect</w:t>
      </w:r>
    </w:p>
    <w:p w14:paraId="4D0A9EB3" w14:textId="77777777" w:rsidR="00AE0A86" w:rsidRPr="00097900" w:rsidRDefault="00AE0A86" w:rsidP="001C21D0">
      <w:pPr>
        <w:spacing w:after="0"/>
        <w:rPr>
          <w:rFonts w:ascii="Arial" w:hAnsi="Arial" w:cs="Arial"/>
        </w:rPr>
      </w:pPr>
    </w:p>
    <w:p w14:paraId="2B77246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Q1776. </w:t>
      </w:r>
      <w:proofErr w:type="spellStart"/>
      <w:r w:rsidRPr="00097900">
        <w:rPr>
          <w:rFonts w:ascii="Arial" w:hAnsi="Arial" w:cs="Arial"/>
        </w:rPr>
        <w:t>ReviseMRCP</w:t>
      </w:r>
      <w:proofErr w:type="spellEnd"/>
      <w:r w:rsidRPr="00097900">
        <w:rPr>
          <w:rFonts w:ascii="Arial" w:hAnsi="Arial" w:cs="Arial"/>
        </w:rPr>
        <w:t xml:space="preserve"> - Respiratory A patient is found to have chronic type 2 respiratory failure. Which one of the following is the most likely cause?</w:t>
      </w:r>
    </w:p>
    <w:p w14:paraId="14BC4210" w14:textId="77777777" w:rsidR="00AE0A86" w:rsidRPr="00097900" w:rsidRDefault="00000000" w:rsidP="001C21D0">
      <w:pPr>
        <w:keepNext/>
        <w:keepLines/>
        <w:spacing w:after="0"/>
        <w:rPr>
          <w:rFonts w:ascii="Arial" w:hAnsi="Arial" w:cs="Arial"/>
        </w:rPr>
      </w:pPr>
      <w:r w:rsidRPr="00097900">
        <w:rPr>
          <w:rFonts w:ascii="Arial" w:hAnsi="Arial" w:cs="Arial"/>
        </w:rPr>
        <w:t>1- Pulmonary hypertension</w:t>
      </w:r>
    </w:p>
    <w:p w14:paraId="153F0D99"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2EF95963" w14:textId="77777777" w:rsidR="00AE0A86" w:rsidRPr="00097900" w:rsidRDefault="00000000" w:rsidP="001C21D0">
      <w:pPr>
        <w:keepNext/>
        <w:keepLines/>
        <w:spacing w:after="0"/>
        <w:rPr>
          <w:rFonts w:ascii="Arial" w:hAnsi="Arial" w:cs="Arial"/>
        </w:rPr>
      </w:pPr>
      <w:r w:rsidRPr="00097900">
        <w:rPr>
          <w:rFonts w:ascii="Arial" w:hAnsi="Arial" w:cs="Arial"/>
        </w:rPr>
        <w:t>3- Recurrent pulmonary embolus</w:t>
      </w:r>
    </w:p>
    <w:p w14:paraId="2EE6E449" w14:textId="77777777" w:rsidR="00AE0A86" w:rsidRPr="00097900" w:rsidRDefault="00000000" w:rsidP="001C21D0">
      <w:pPr>
        <w:keepNext/>
        <w:keepLines/>
        <w:spacing w:after="0"/>
        <w:rPr>
          <w:rFonts w:ascii="Arial" w:hAnsi="Arial" w:cs="Arial"/>
        </w:rPr>
      </w:pPr>
      <w:r w:rsidRPr="00097900">
        <w:rPr>
          <w:rFonts w:ascii="Arial" w:hAnsi="Arial" w:cs="Arial"/>
        </w:rPr>
        <w:t>4- Pneumonia</w:t>
      </w:r>
    </w:p>
    <w:p w14:paraId="6AD09C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Kyphoscoliosis</w:t>
      </w:r>
    </w:p>
    <w:p w14:paraId="6015E411" w14:textId="77777777" w:rsidR="00AE0A86" w:rsidRPr="00097900" w:rsidRDefault="00AE0A86" w:rsidP="001C21D0">
      <w:pPr>
        <w:spacing w:after="0"/>
        <w:rPr>
          <w:rFonts w:ascii="Arial" w:hAnsi="Arial" w:cs="Arial"/>
        </w:rPr>
      </w:pPr>
    </w:p>
    <w:p w14:paraId="42DB4BB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Q1777. </w:t>
      </w:r>
      <w:proofErr w:type="spellStart"/>
      <w:r w:rsidRPr="00097900">
        <w:rPr>
          <w:rFonts w:ascii="Arial" w:hAnsi="Arial" w:cs="Arial"/>
        </w:rPr>
        <w:t>ReviseMRCP</w:t>
      </w:r>
      <w:proofErr w:type="spellEnd"/>
      <w:r w:rsidRPr="00097900">
        <w:rPr>
          <w:rFonts w:ascii="Arial" w:hAnsi="Arial" w:cs="Arial"/>
        </w:rPr>
        <w:t xml:space="preserve"> - Respiratory Asthma leads to an increase in which of the following?</w:t>
      </w:r>
    </w:p>
    <w:p w14:paraId="71F3DE9A" w14:textId="77777777" w:rsidR="00AE0A86" w:rsidRPr="00097900" w:rsidRDefault="00000000" w:rsidP="001C21D0">
      <w:pPr>
        <w:keepNext/>
        <w:keepLines/>
        <w:spacing w:after="0"/>
        <w:rPr>
          <w:rFonts w:ascii="Arial" w:hAnsi="Arial" w:cs="Arial"/>
        </w:rPr>
      </w:pPr>
      <w:r w:rsidRPr="00097900">
        <w:rPr>
          <w:rFonts w:ascii="Arial" w:hAnsi="Arial" w:cs="Arial"/>
        </w:rPr>
        <w:t>1- FVC</w:t>
      </w:r>
    </w:p>
    <w:p w14:paraId="33AFAC36" w14:textId="77777777" w:rsidR="00AE0A86" w:rsidRPr="00097900" w:rsidRDefault="00000000" w:rsidP="001C21D0">
      <w:pPr>
        <w:keepNext/>
        <w:keepLines/>
        <w:spacing w:after="0"/>
        <w:rPr>
          <w:rFonts w:ascii="Arial" w:hAnsi="Arial" w:cs="Arial"/>
        </w:rPr>
      </w:pPr>
      <w:r w:rsidRPr="00097900">
        <w:rPr>
          <w:rFonts w:ascii="Arial" w:hAnsi="Arial" w:cs="Arial"/>
        </w:rPr>
        <w:t>2- Gas transfer</w:t>
      </w:r>
    </w:p>
    <w:p w14:paraId="756E6D9A" w14:textId="77777777" w:rsidR="00AE0A86" w:rsidRPr="00097900" w:rsidRDefault="00000000" w:rsidP="001C21D0">
      <w:pPr>
        <w:keepNext/>
        <w:keepLines/>
        <w:spacing w:after="0"/>
        <w:rPr>
          <w:rFonts w:ascii="Arial" w:hAnsi="Arial" w:cs="Arial"/>
        </w:rPr>
      </w:pPr>
      <w:r w:rsidRPr="00097900">
        <w:rPr>
          <w:rFonts w:ascii="Arial" w:hAnsi="Arial" w:cs="Arial"/>
        </w:rPr>
        <w:t>3- None of these options</w:t>
      </w:r>
    </w:p>
    <w:p w14:paraId="286FB2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Residual volume</w:t>
      </w:r>
    </w:p>
    <w:p w14:paraId="602FB284" w14:textId="77777777" w:rsidR="00AE0A86" w:rsidRPr="00097900" w:rsidRDefault="00000000" w:rsidP="001C21D0">
      <w:pPr>
        <w:keepNext/>
        <w:keepLines/>
        <w:spacing w:after="0"/>
        <w:rPr>
          <w:rFonts w:ascii="Arial" w:hAnsi="Arial" w:cs="Arial"/>
        </w:rPr>
      </w:pPr>
      <w:r w:rsidRPr="00097900">
        <w:rPr>
          <w:rFonts w:ascii="Arial" w:hAnsi="Arial" w:cs="Arial"/>
        </w:rPr>
        <w:t>5- FEV1</w:t>
      </w:r>
    </w:p>
    <w:p w14:paraId="20E0674B" w14:textId="77777777" w:rsidR="00AE0A86" w:rsidRPr="00097900" w:rsidRDefault="00AE0A86" w:rsidP="001C21D0">
      <w:pPr>
        <w:spacing w:after="0"/>
        <w:rPr>
          <w:rFonts w:ascii="Arial" w:hAnsi="Arial" w:cs="Arial"/>
        </w:rPr>
      </w:pPr>
    </w:p>
    <w:p w14:paraId="5BE76CF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Q1778. </w:t>
      </w:r>
      <w:proofErr w:type="spellStart"/>
      <w:r w:rsidRPr="00097900">
        <w:rPr>
          <w:rFonts w:ascii="Arial" w:hAnsi="Arial" w:cs="Arial"/>
        </w:rPr>
        <w:t>ReviseMRCP</w:t>
      </w:r>
      <w:proofErr w:type="spellEnd"/>
      <w:r w:rsidRPr="00097900">
        <w:rPr>
          <w:rFonts w:ascii="Arial" w:hAnsi="Arial" w:cs="Arial"/>
        </w:rPr>
        <w:t xml:space="preserve"> - Respiratory A 28 year old female presents to her GP as she has been suffering from epistaxis for numerous years and has been becoming increasingly short of breath. She is a </w:t>
      </w:r>
      <w:proofErr w:type="spellStart"/>
      <w:r w:rsidRPr="00097900">
        <w:rPr>
          <w:rFonts w:ascii="Arial" w:hAnsi="Arial" w:cs="Arial"/>
        </w:rPr>
        <w:t>non smoker</w:t>
      </w:r>
      <w:proofErr w:type="spellEnd"/>
      <w:r w:rsidRPr="00097900">
        <w:rPr>
          <w:rFonts w:ascii="Arial" w:hAnsi="Arial" w:cs="Arial"/>
        </w:rPr>
        <w:t xml:space="preserve"> and is otherwise well. On examination there is evidence of facial telangiectasia and clubbing. A CXR reveals a round mass which has a uniform density and is sharply defined, located in the left lower lobe. Gases reveal a type 1 respiratory failure. What is the most likely diagnosis?</w:t>
      </w:r>
    </w:p>
    <w:p w14:paraId="584BBC2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Carcinoid </w:t>
      </w:r>
      <w:proofErr w:type="spellStart"/>
      <w:r w:rsidRPr="00097900">
        <w:rPr>
          <w:rFonts w:ascii="Arial" w:hAnsi="Arial" w:cs="Arial"/>
        </w:rPr>
        <w:t>tumour</w:t>
      </w:r>
      <w:proofErr w:type="spellEnd"/>
    </w:p>
    <w:p w14:paraId="6C7D48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Pulmonary AV malformation</w:t>
      </w:r>
    </w:p>
    <w:p w14:paraId="1D659CDA" w14:textId="77777777" w:rsidR="00AE0A86" w:rsidRPr="00097900" w:rsidRDefault="00000000" w:rsidP="001C21D0">
      <w:pPr>
        <w:keepNext/>
        <w:keepLines/>
        <w:spacing w:after="0"/>
        <w:rPr>
          <w:rFonts w:ascii="Arial" w:hAnsi="Arial" w:cs="Arial"/>
        </w:rPr>
      </w:pPr>
      <w:r w:rsidRPr="00097900">
        <w:rPr>
          <w:rFonts w:ascii="Arial" w:hAnsi="Arial" w:cs="Arial"/>
        </w:rPr>
        <w:t>3- Bronchial Carcinoma</w:t>
      </w:r>
    </w:p>
    <w:p w14:paraId="5E3F1EC0"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368B977F"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243FC49F" w14:textId="77777777" w:rsidR="00AE0A86" w:rsidRPr="00097900" w:rsidRDefault="00AE0A86" w:rsidP="001C21D0">
      <w:pPr>
        <w:spacing w:after="0"/>
        <w:rPr>
          <w:rFonts w:ascii="Arial" w:hAnsi="Arial" w:cs="Arial"/>
        </w:rPr>
      </w:pPr>
    </w:p>
    <w:p w14:paraId="3D66C74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Q1779. </w:t>
      </w:r>
      <w:proofErr w:type="spellStart"/>
      <w:r w:rsidRPr="00097900">
        <w:rPr>
          <w:rFonts w:ascii="Arial" w:hAnsi="Arial" w:cs="Arial"/>
        </w:rPr>
        <w:t>ReviseMRCP</w:t>
      </w:r>
      <w:proofErr w:type="spellEnd"/>
      <w:r w:rsidRPr="00097900">
        <w:rPr>
          <w:rFonts w:ascii="Arial" w:hAnsi="Arial" w:cs="Arial"/>
        </w:rPr>
        <w:t xml:space="preserve"> - Respiratory Which of the following does not lead to upper lobe fibrosis?</w:t>
      </w:r>
    </w:p>
    <w:p w14:paraId="2AF8B0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Scleroderma</w:t>
      </w:r>
    </w:p>
    <w:p w14:paraId="2185312B" w14:textId="77777777" w:rsidR="00AE0A86" w:rsidRPr="00097900" w:rsidRDefault="00000000" w:rsidP="001C21D0">
      <w:pPr>
        <w:keepNext/>
        <w:keepLines/>
        <w:spacing w:after="0"/>
        <w:rPr>
          <w:rFonts w:ascii="Arial" w:hAnsi="Arial" w:cs="Arial"/>
        </w:rPr>
      </w:pPr>
      <w:r w:rsidRPr="00097900">
        <w:rPr>
          <w:rFonts w:ascii="Arial" w:hAnsi="Arial" w:cs="Arial"/>
        </w:rPr>
        <w:t>2- ABPA</w:t>
      </w:r>
    </w:p>
    <w:p w14:paraId="0DBBFC71" w14:textId="77777777" w:rsidR="00AE0A86" w:rsidRPr="00097900" w:rsidRDefault="00000000" w:rsidP="001C21D0">
      <w:pPr>
        <w:keepNext/>
        <w:keepLines/>
        <w:spacing w:after="0"/>
        <w:rPr>
          <w:rFonts w:ascii="Arial" w:hAnsi="Arial" w:cs="Arial"/>
        </w:rPr>
      </w:pPr>
      <w:r w:rsidRPr="00097900">
        <w:rPr>
          <w:rFonts w:ascii="Arial" w:hAnsi="Arial" w:cs="Arial"/>
        </w:rPr>
        <w:t>3- Sarcoidosis</w:t>
      </w:r>
    </w:p>
    <w:p w14:paraId="7FD028E7"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6FBE2C69" w14:textId="77777777" w:rsidR="00AE0A86" w:rsidRPr="00097900" w:rsidRDefault="00000000" w:rsidP="001C21D0">
      <w:pPr>
        <w:keepNext/>
        <w:keepLines/>
        <w:spacing w:after="0"/>
        <w:rPr>
          <w:rFonts w:ascii="Arial" w:hAnsi="Arial" w:cs="Arial"/>
        </w:rPr>
      </w:pPr>
      <w:r w:rsidRPr="00097900">
        <w:rPr>
          <w:rFonts w:ascii="Arial" w:hAnsi="Arial" w:cs="Arial"/>
        </w:rPr>
        <w:t>5- Extrinsic allergic alveolitis</w:t>
      </w:r>
    </w:p>
    <w:p w14:paraId="6DBABA25" w14:textId="77777777" w:rsidR="00AE0A86" w:rsidRPr="00097900" w:rsidRDefault="00AE0A86" w:rsidP="001C21D0">
      <w:pPr>
        <w:spacing w:after="0"/>
        <w:rPr>
          <w:rFonts w:ascii="Arial" w:hAnsi="Arial" w:cs="Arial"/>
        </w:rPr>
      </w:pPr>
    </w:p>
    <w:p w14:paraId="2F83FCF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Q1780. </w:t>
      </w:r>
      <w:proofErr w:type="spellStart"/>
      <w:r w:rsidRPr="00097900">
        <w:rPr>
          <w:rFonts w:ascii="Arial" w:hAnsi="Arial" w:cs="Arial"/>
        </w:rPr>
        <w:t>ReviseMRCP</w:t>
      </w:r>
      <w:proofErr w:type="spellEnd"/>
      <w:r w:rsidRPr="00097900">
        <w:rPr>
          <w:rFonts w:ascii="Arial" w:hAnsi="Arial" w:cs="Arial"/>
        </w:rPr>
        <w:t xml:space="preserve"> - Respiratory A 52 year old male who keeps pigeons presents to his GP. He states for some months he has had a productive cough, shortness of breath on exertion, fatigue, anorexia and has lost 2 stones in weight. On examination there is </w:t>
      </w:r>
      <w:proofErr w:type="spellStart"/>
      <w:r w:rsidRPr="00097900">
        <w:rPr>
          <w:rFonts w:ascii="Arial" w:hAnsi="Arial" w:cs="Arial"/>
        </w:rPr>
        <w:t>bibasal</w:t>
      </w:r>
      <w:proofErr w:type="spellEnd"/>
      <w:r w:rsidRPr="00097900">
        <w:rPr>
          <w:rFonts w:ascii="Arial" w:hAnsi="Arial" w:cs="Arial"/>
        </w:rPr>
        <w:t xml:space="preserve"> inspiratory crackles. A CXR reveals reticulonodular shadowing. Which of the following can aid in the diagnosis?</w:t>
      </w:r>
    </w:p>
    <w:p w14:paraId="758CCD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Antigen specific IgG antibodies</w:t>
      </w:r>
    </w:p>
    <w:p w14:paraId="35A42BF8" w14:textId="77777777" w:rsidR="00AE0A86" w:rsidRPr="00097900" w:rsidRDefault="00000000" w:rsidP="001C21D0">
      <w:pPr>
        <w:keepNext/>
        <w:keepLines/>
        <w:spacing w:after="0"/>
        <w:rPr>
          <w:rFonts w:ascii="Arial" w:hAnsi="Arial" w:cs="Arial"/>
        </w:rPr>
      </w:pPr>
      <w:r w:rsidRPr="00097900">
        <w:rPr>
          <w:rFonts w:ascii="Arial" w:hAnsi="Arial" w:cs="Arial"/>
        </w:rPr>
        <w:t>2- Sputum Culture</w:t>
      </w:r>
    </w:p>
    <w:p w14:paraId="76378974" w14:textId="77777777" w:rsidR="00AE0A86" w:rsidRPr="00097900" w:rsidRDefault="00000000" w:rsidP="001C21D0">
      <w:pPr>
        <w:keepNext/>
        <w:keepLines/>
        <w:spacing w:after="0"/>
        <w:rPr>
          <w:rFonts w:ascii="Arial" w:hAnsi="Arial" w:cs="Arial"/>
        </w:rPr>
      </w:pPr>
      <w:r w:rsidRPr="00097900">
        <w:rPr>
          <w:rFonts w:ascii="Arial" w:hAnsi="Arial" w:cs="Arial"/>
        </w:rPr>
        <w:t>3- Eosinophil Count</w:t>
      </w:r>
    </w:p>
    <w:p w14:paraId="4BA12877" w14:textId="77777777" w:rsidR="00AE0A86" w:rsidRPr="00097900" w:rsidRDefault="00000000" w:rsidP="001C21D0">
      <w:pPr>
        <w:keepNext/>
        <w:keepLines/>
        <w:spacing w:after="0"/>
        <w:rPr>
          <w:rFonts w:ascii="Arial" w:hAnsi="Arial" w:cs="Arial"/>
        </w:rPr>
      </w:pPr>
      <w:r w:rsidRPr="00097900">
        <w:rPr>
          <w:rFonts w:ascii="Arial" w:hAnsi="Arial" w:cs="Arial"/>
        </w:rPr>
        <w:t>4- Aspergillus precipitins</w:t>
      </w:r>
    </w:p>
    <w:p w14:paraId="009A4ADB" w14:textId="77777777" w:rsidR="00AE0A86" w:rsidRPr="00097900" w:rsidRDefault="00000000" w:rsidP="001C21D0">
      <w:pPr>
        <w:keepNext/>
        <w:keepLines/>
        <w:spacing w:after="0"/>
        <w:rPr>
          <w:rFonts w:ascii="Arial" w:hAnsi="Arial" w:cs="Arial"/>
        </w:rPr>
      </w:pPr>
      <w:r w:rsidRPr="00097900">
        <w:rPr>
          <w:rFonts w:ascii="Arial" w:hAnsi="Arial" w:cs="Arial"/>
        </w:rPr>
        <w:t>5- Full blood count</w:t>
      </w:r>
    </w:p>
    <w:p w14:paraId="3A365D12" w14:textId="77777777" w:rsidR="00AE0A86" w:rsidRPr="00097900" w:rsidRDefault="00AE0A86" w:rsidP="001C21D0">
      <w:pPr>
        <w:spacing w:after="0"/>
        <w:rPr>
          <w:rFonts w:ascii="Arial" w:hAnsi="Arial" w:cs="Arial"/>
        </w:rPr>
      </w:pPr>
    </w:p>
    <w:p w14:paraId="529D472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Q1781. </w:t>
      </w:r>
      <w:proofErr w:type="spellStart"/>
      <w:r w:rsidRPr="00097900">
        <w:rPr>
          <w:rFonts w:ascii="Arial" w:hAnsi="Arial" w:cs="Arial"/>
        </w:rPr>
        <w:t>ReviseMRCP</w:t>
      </w:r>
      <w:proofErr w:type="spellEnd"/>
      <w:r w:rsidRPr="00097900">
        <w:rPr>
          <w:rFonts w:ascii="Arial" w:hAnsi="Arial" w:cs="Arial"/>
        </w:rPr>
        <w:t xml:space="preserve"> - Respiratory A 52 year old male who keeps pigeons presents to his GP. He states for some months he has had a productive cough, shortness of breath on exertion, fatigue, anorexia and has lost 2 stones in weight. On examination there is </w:t>
      </w:r>
      <w:proofErr w:type="spellStart"/>
      <w:r w:rsidRPr="00097900">
        <w:rPr>
          <w:rFonts w:ascii="Arial" w:hAnsi="Arial" w:cs="Arial"/>
        </w:rPr>
        <w:t>bibasal</w:t>
      </w:r>
      <w:proofErr w:type="spellEnd"/>
      <w:r w:rsidRPr="00097900">
        <w:rPr>
          <w:rFonts w:ascii="Arial" w:hAnsi="Arial" w:cs="Arial"/>
        </w:rPr>
        <w:t xml:space="preserve"> inspiratory crackles. A CXR reveals reticulonodular shadowing. What is the most likely diagnosis?</w:t>
      </w:r>
    </w:p>
    <w:p w14:paraId="76BF1FF1" w14:textId="77777777" w:rsidR="00AE0A86" w:rsidRPr="00097900" w:rsidRDefault="00000000" w:rsidP="001C21D0">
      <w:pPr>
        <w:keepNext/>
        <w:keepLines/>
        <w:spacing w:after="0"/>
        <w:rPr>
          <w:rFonts w:ascii="Arial" w:hAnsi="Arial" w:cs="Arial"/>
        </w:rPr>
      </w:pPr>
      <w:r w:rsidRPr="00097900">
        <w:rPr>
          <w:rFonts w:ascii="Arial" w:hAnsi="Arial" w:cs="Arial"/>
        </w:rPr>
        <w:t>1- Cardiac failure</w:t>
      </w:r>
    </w:p>
    <w:p w14:paraId="1D3968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Extrinsic allergic alveolitis</w:t>
      </w:r>
    </w:p>
    <w:p w14:paraId="3E58713E" w14:textId="77777777" w:rsidR="00AE0A86" w:rsidRPr="00097900" w:rsidRDefault="00000000" w:rsidP="001C21D0">
      <w:pPr>
        <w:keepNext/>
        <w:keepLines/>
        <w:spacing w:after="0"/>
        <w:rPr>
          <w:rFonts w:ascii="Arial" w:hAnsi="Arial" w:cs="Arial"/>
        </w:rPr>
      </w:pPr>
      <w:r w:rsidRPr="00097900">
        <w:rPr>
          <w:rFonts w:ascii="Arial" w:hAnsi="Arial" w:cs="Arial"/>
        </w:rPr>
        <w:t>3- ABPA</w:t>
      </w:r>
    </w:p>
    <w:p w14:paraId="61FD20CD" w14:textId="77777777" w:rsidR="00AE0A86" w:rsidRPr="00097900" w:rsidRDefault="00000000" w:rsidP="001C21D0">
      <w:pPr>
        <w:keepNext/>
        <w:keepLines/>
        <w:spacing w:after="0"/>
        <w:rPr>
          <w:rFonts w:ascii="Arial" w:hAnsi="Arial" w:cs="Arial"/>
        </w:rPr>
      </w:pPr>
      <w:r w:rsidRPr="00097900">
        <w:rPr>
          <w:rFonts w:ascii="Arial" w:hAnsi="Arial" w:cs="Arial"/>
        </w:rPr>
        <w:t>4- Cryptogenic allergic alveolitis</w:t>
      </w:r>
    </w:p>
    <w:p w14:paraId="46E04B0A"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25AB8E0F" w14:textId="77777777" w:rsidR="00AE0A86" w:rsidRPr="00097900" w:rsidRDefault="00AE0A86" w:rsidP="001C21D0">
      <w:pPr>
        <w:spacing w:after="0"/>
        <w:rPr>
          <w:rFonts w:ascii="Arial" w:hAnsi="Arial" w:cs="Arial"/>
        </w:rPr>
      </w:pPr>
    </w:p>
    <w:p w14:paraId="41759D9B" w14:textId="49D7060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66240" behindDoc="1" locked="0" layoutInCell="1" allowOverlap="1" wp14:anchorId="590F6DB2" wp14:editId="1566E02D">
                <wp:simplePos x="0" y="0"/>
                <wp:positionH relativeFrom="page">
                  <wp:posOffset>3886200</wp:posOffset>
                </wp:positionH>
                <wp:positionV relativeFrom="page">
                  <wp:posOffset>182880</wp:posOffset>
                </wp:positionV>
                <wp:extent cx="0" cy="9692640"/>
                <wp:effectExtent l="57150" t="19050" r="76200" b="80010"/>
                <wp:wrapNone/>
                <wp:docPr id="2064365205"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44D6D" id="Straight Connector 207" o:spid="_x0000_s1026" style="position:absolute;z-index:-251850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Q1782. </w:t>
      </w:r>
      <w:proofErr w:type="spellStart"/>
      <w:r w:rsidR="00000000" w:rsidRPr="00097900">
        <w:rPr>
          <w:rFonts w:ascii="Arial" w:hAnsi="Arial" w:cs="Arial"/>
        </w:rPr>
        <w:t>psin</w:t>
      </w:r>
      <w:proofErr w:type="spellEnd"/>
      <w:r w:rsidR="00000000" w:rsidRPr="00097900">
        <w:rPr>
          <w:rFonts w:ascii="Arial" w:hAnsi="Arial" w:cs="Arial"/>
        </w:rPr>
        <w:t xml:space="preserve"> deficiency?</w:t>
      </w:r>
    </w:p>
    <w:p w14:paraId="582C1A13" w14:textId="77777777" w:rsidR="00AE0A86" w:rsidRPr="00097900" w:rsidRDefault="00000000" w:rsidP="001C21D0">
      <w:pPr>
        <w:keepNext/>
        <w:keepLines/>
        <w:spacing w:after="0"/>
        <w:rPr>
          <w:rFonts w:ascii="Arial" w:hAnsi="Arial" w:cs="Arial"/>
        </w:rPr>
      </w:pPr>
      <w:r w:rsidRPr="00097900">
        <w:rPr>
          <w:rFonts w:ascii="Arial" w:hAnsi="Arial" w:cs="Arial"/>
        </w:rPr>
        <w:t>1- Protects from neutrophil elastase</w:t>
      </w:r>
    </w:p>
    <w:p w14:paraId="2EF131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Most commonly recessively inherited</w:t>
      </w:r>
    </w:p>
    <w:p w14:paraId="760F8831" w14:textId="77777777" w:rsidR="00AE0A86" w:rsidRPr="00097900" w:rsidRDefault="00000000" w:rsidP="001C21D0">
      <w:pPr>
        <w:keepNext/>
        <w:keepLines/>
        <w:spacing w:after="0"/>
        <w:rPr>
          <w:rFonts w:ascii="Arial" w:hAnsi="Arial" w:cs="Arial"/>
        </w:rPr>
      </w:pPr>
      <w:r w:rsidRPr="00097900">
        <w:rPr>
          <w:rFonts w:ascii="Arial" w:hAnsi="Arial" w:cs="Arial"/>
        </w:rPr>
        <w:t>3- Liver is commonly involved</w:t>
      </w:r>
    </w:p>
    <w:p w14:paraId="4CE8A50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PiZZ</w:t>
      </w:r>
      <w:proofErr w:type="spellEnd"/>
      <w:r w:rsidRPr="00097900">
        <w:rPr>
          <w:rFonts w:ascii="Arial" w:hAnsi="Arial" w:cs="Arial"/>
        </w:rPr>
        <w:t xml:space="preserve"> genotype produces severe disease</w:t>
      </w:r>
    </w:p>
    <w:p w14:paraId="140FE6AC" w14:textId="77777777" w:rsidR="00AE0A86" w:rsidRPr="00097900" w:rsidRDefault="00000000" w:rsidP="001C21D0">
      <w:pPr>
        <w:keepNext/>
        <w:keepLines/>
        <w:spacing w:after="0"/>
        <w:rPr>
          <w:rFonts w:ascii="Arial" w:hAnsi="Arial" w:cs="Arial"/>
        </w:rPr>
      </w:pPr>
      <w:r w:rsidRPr="00097900">
        <w:rPr>
          <w:rFonts w:ascii="Arial" w:hAnsi="Arial" w:cs="Arial"/>
        </w:rPr>
        <w:t>5- Alpha 1 antitrypsin is a glycoprotein</w:t>
      </w:r>
    </w:p>
    <w:p w14:paraId="411101E4" w14:textId="77777777" w:rsidR="00AE0A86" w:rsidRPr="00097900" w:rsidRDefault="00AE0A86" w:rsidP="001C21D0">
      <w:pPr>
        <w:spacing w:after="0"/>
        <w:rPr>
          <w:rFonts w:ascii="Arial" w:hAnsi="Arial" w:cs="Arial"/>
        </w:rPr>
      </w:pPr>
    </w:p>
    <w:p w14:paraId="4482648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Q1783. </w:t>
      </w:r>
      <w:proofErr w:type="spellStart"/>
      <w:r w:rsidRPr="00097900">
        <w:rPr>
          <w:rFonts w:ascii="Arial" w:hAnsi="Arial" w:cs="Arial"/>
        </w:rPr>
        <w:t>ReviseMRCP</w:t>
      </w:r>
      <w:proofErr w:type="spellEnd"/>
      <w:r w:rsidRPr="00097900">
        <w:rPr>
          <w:rFonts w:ascii="Arial" w:hAnsi="Arial" w:cs="Arial"/>
        </w:rPr>
        <w:t xml:space="preserve"> - Respiratory Which of the following does not lead to a pH of less than 7.2 in pleural effusion?</w:t>
      </w:r>
    </w:p>
    <w:p w14:paraId="5956E9E1" w14:textId="77777777" w:rsidR="00AE0A86" w:rsidRPr="00097900" w:rsidRDefault="00000000" w:rsidP="001C21D0">
      <w:pPr>
        <w:keepNext/>
        <w:keepLines/>
        <w:spacing w:after="0"/>
        <w:rPr>
          <w:rFonts w:ascii="Arial" w:hAnsi="Arial" w:cs="Arial"/>
        </w:rPr>
      </w:pPr>
      <w:r w:rsidRPr="00097900">
        <w:rPr>
          <w:rFonts w:ascii="Arial" w:hAnsi="Arial" w:cs="Arial"/>
        </w:rPr>
        <w:t>1- Malignancy</w:t>
      </w:r>
    </w:p>
    <w:p w14:paraId="765732FA"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0A4BA3A6"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12D1D07A" w14:textId="77777777" w:rsidR="00AE0A86" w:rsidRPr="00097900" w:rsidRDefault="00000000" w:rsidP="001C21D0">
      <w:pPr>
        <w:keepNext/>
        <w:keepLines/>
        <w:spacing w:after="0"/>
        <w:rPr>
          <w:rFonts w:ascii="Arial" w:hAnsi="Arial" w:cs="Arial"/>
        </w:rPr>
      </w:pPr>
      <w:r w:rsidRPr="00097900">
        <w:rPr>
          <w:rFonts w:ascii="Arial" w:hAnsi="Arial" w:cs="Arial"/>
        </w:rPr>
        <w:t>4- Empyema</w:t>
      </w:r>
    </w:p>
    <w:p w14:paraId="1637A2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Congestive cardiac failure</w:t>
      </w:r>
    </w:p>
    <w:p w14:paraId="6F61DB98" w14:textId="77777777" w:rsidR="00AE0A86" w:rsidRPr="00097900" w:rsidRDefault="00AE0A86" w:rsidP="001C21D0">
      <w:pPr>
        <w:spacing w:after="0"/>
        <w:rPr>
          <w:rFonts w:ascii="Arial" w:hAnsi="Arial" w:cs="Arial"/>
        </w:rPr>
      </w:pPr>
    </w:p>
    <w:p w14:paraId="183240E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Q1784. </w:t>
      </w:r>
      <w:proofErr w:type="spellStart"/>
      <w:r w:rsidRPr="00097900">
        <w:rPr>
          <w:rFonts w:ascii="Arial" w:hAnsi="Arial" w:cs="Arial"/>
        </w:rPr>
        <w:t>ReviseMRCP</w:t>
      </w:r>
      <w:proofErr w:type="spellEnd"/>
      <w:r w:rsidRPr="00097900">
        <w:rPr>
          <w:rFonts w:ascii="Arial" w:hAnsi="Arial" w:cs="Arial"/>
        </w:rPr>
        <w:t xml:space="preserve"> - Respiratory Which of the following causes of pleural effusion leads to an elevated triglyceride and cholesterol level in the pleural fluid?</w:t>
      </w:r>
    </w:p>
    <w:p w14:paraId="5AF14405" w14:textId="77777777" w:rsidR="00AE0A86" w:rsidRPr="00097900" w:rsidRDefault="00000000" w:rsidP="001C21D0">
      <w:pPr>
        <w:keepNext/>
        <w:keepLines/>
        <w:spacing w:after="0"/>
        <w:rPr>
          <w:rFonts w:ascii="Arial" w:hAnsi="Arial" w:cs="Arial"/>
        </w:rPr>
      </w:pPr>
      <w:r w:rsidRPr="00097900">
        <w:rPr>
          <w:rFonts w:ascii="Arial" w:hAnsi="Arial" w:cs="Arial"/>
        </w:rPr>
        <w:t>1- Pneumonia</w:t>
      </w:r>
    </w:p>
    <w:p w14:paraId="74CB6D0C" w14:textId="77777777" w:rsidR="00AE0A86" w:rsidRPr="00097900" w:rsidRDefault="00000000" w:rsidP="001C21D0">
      <w:pPr>
        <w:keepNext/>
        <w:keepLines/>
        <w:spacing w:after="0"/>
        <w:rPr>
          <w:rFonts w:ascii="Arial" w:hAnsi="Arial" w:cs="Arial"/>
        </w:rPr>
      </w:pPr>
      <w:r w:rsidRPr="00097900">
        <w:rPr>
          <w:rFonts w:ascii="Arial" w:hAnsi="Arial" w:cs="Arial"/>
        </w:rPr>
        <w:t>2- Congestive cardiac failure</w:t>
      </w:r>
    </w:p>
    <w:p w14:paraId="3B236184" w14:textId="77777777" w:rsidR="00AE0A86" w:rsidRPr="00097900" w:rsidRDefault="00000000" w:rsidP="001C21D0">
      <w:pPr>
        <w:keepNext/>
        <w:keepLines/>
        <w:spacing w:after="0"/>
        <w:rPr>
          <w:rFonts w:ascii="Arial" w:hAnsi="Arial" w:cs="Arial"/>
        </w:rPr>
      </w:pPr>
      <w:r w:rsidRPr="00097900">
        <w:rPr>
          <w:rFonts w:ascii="Arial" w:hAnsi="Arial" w:cs="Arial"/>
        </w:rPr>
        <w:t>3- Rheumatoid disease</w:t>
      </w:r>
    </w:p>
    <w:p w14:paraId="5760DE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Chylothorax</w:t>
      </w:r>
    </w:p>
    <w:p w14:paraId="3A3324B6" w14:textId="77777777" w:rsidR="00AE0A86" w:rsidRPr="00097900" w:rsidRDefault="00000000" w:rsidP="001C21D0">
      <w:pPr>
        <w:keepNext/>
        <w:keepLines/>
        <w:spacing w:after="0"/>
        <w:rPr>
          <w:rFonts w:ascii="Arial" w:hAnsi="Arial" w:cs="Arial"/>
        </w:rPr>
      </w:pPr>
      <w:r w:rsidRPr="00097900">
        <w:rPr>
          <w:rFonts w:ascii="Arial" w:hAnsi="Arial" w:cs="Arial"/>
        </w:rPr>
        <w:t>5- Empyema</w:t>
      </w:r>
    </w:p>
    <w:p w14:paraId="5714365A" w14:textId="77777777" w:rsidR="00AE0A86" w:rsidRPr="00097900" w:rsidRDefault="00AE0A86" w:rsidP="001C21D0">
      <w:pPr>
        <w:spacing w:after="0"/>
        <w:rPr>
          <w:rFonts w:ascii="Arial" w:hAnsi="Arial" w:cs="Arial"/>
        </w:rPr>
      </w:pPr>
    </w:p>
    <w:p w14:paraId="3D760B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Q1785. </w:t>
      </w:r>
      <w:proofErr w:type="spellStart"/>
      <w:r w:rsidRPr="00097900">
        <w:rPr>
          <w:rFonts w:ascii="Arial" w:hAnsi="Arial" w:cs="Arial"/>
        </w:rPr>
        <w:t>ReviseMRCP</w:t>
      </w:r>
      <w:proofErr w:type="spellEnd"/>
      <w:r w:rsidRPr="00097900">
        <w:rPr>
          <w:rFonts w:ascii="Arial" w:hAnsi="Arial" w:cs="Arial"/>
        </w:rPr>
        <w:t xml:space="preserve"> - Respiratory Which of the following leads to low pleural effusion glucose levels?</w:t>
      </w:r>
    </w:p>
    <w:p w14:paraId="74A575BC" w14:textId="77777777" w:rsidR="00AE0A86" w:rsidRPr="00097900" w:rsidRDefault="00000000" w:rsidP="001C21D0">
      <w:pPr>
        <w:keepNext/>
        <w:keepLines/>
        <w:spacing w:after="0"/>
        <w:rPr>
          <w:rFonts w:ascii="Arial" w:hAnsi="Arial" w:cs="Arial"/>
        </w:rPr>
      </w:pPr>
      <w:r w:rsidRPr="00097900">
        <w:rPr>
          <w:rFonts w:ascii="Arial" w:hAnsi="Arial" w:cs="Arial"/>
        </w:rPr>
        <w:t>1- Cirrhosis</w:t>
      </w:r>
    </w:p>
    <w:p w14:paraId="0AA2ADE1"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1DF538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Rheumatoid disease</w:t>
      </w:r>
    </w:p>
    <w:p w14:paraId="638657D3" w14:textId="77777777" w:rsidR="00AE0A86" w:rsidRPr="00097900" w:rsidRDefault="00000000" w:rsidP="001C21D0">
      <w:pPr>
        <w:keepNext/>
        <w:keepLines/>
        <w:spacing w:after="0"/>
        <w:rPr>
          <w:rFonts w:ascii="Arial" w:hAnsi="Arial" w:cs="Arial"/>
        </w:rPr>
      </w:pPr>
      <w:r w:rsidRPr="00097900">
        <w:rPr>
          <w:rFonts w:ascii="Arial" w:hAnsi="Arial" w:cs="Arial"/>
        </w:rPr>
        <w:t>4- Parapneumonic</w:t>
      </w:r>
    </w:p>
    <w:p w14:paraId="33E4301D" w14:textId="77777777" w:rsidR="00AE0A86" w:rsidRPr="00097900" w:rsidRDefault="00000000" w:rsidP="001C21D0">
      <w:pPr>
        <w:keepNext/>
        <w:keepLines/>
        <w:spacing w:after="0"/>
        <w:rPr>
          <w:rFonts w:ascii="Arial" w:hAnsi="Arial" w:cs="Arial"/>
        </w:rPr>
      </w:pPr>
      <w:r w:rsidRPr="00097900">
        <w:rPr>
          <w:rFonts w:ascii="Arial" w:hAnsi="Arial" w:cs="Arial"/>
        </w:rPr>
        <w:t>5- Congestive cardiac failure</w:t>
      </w:r>
    </w:p>
    <w:p w14:paraId="5416A90B" w14:textId="77777777" w:rsidR="00AE0A86" w:rsidRPr="00097900" w:rsidRDefault="00AE0A86" w:rsidP="001C21D0">
      <w:pPr>
        <w:spacing w:after="0"/>
        <w:rPr>
          <w:rFonts w:ascii="Arial" w:hAnsi="Arial" w:cs="Arial"/>
        </w:rPr>
      </w:pPr>
    </w:p>
    <w:p w14:paraId="045FE3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Q1786.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cause for transudative pleural effusion</w:t>
      </w:r>
    </w:p>
    <w:p w14:paraId="6D95BA84" w14:textId="77777777" w:rsidR="00AE0A86" w:rsidRPr="00097900" w:rsidRDefault="00000000" w:rsidP="001C21D0">
      <w:pPr>
        <w:keepNext/>
        <w:keepLines/>
        <w:spacing w:after="0"/>
        <w:rPr>
          <w:rFonts w:ascii="Arial" w:hAnsi="Arial" w:cs="Arial"/>
        </w:rPr>
      </w:pPr>
      <w:r w:rsidRPr="00097900">
        <w:rPr>
          <w:rFonts w:ascii="Arial" w:hAnsi="Arial" w:cs="Arial"/>
        </w:rPr>
        <w:t>1- Cirrhosis</w:t>
      </w:r>
    </w:p>
    <w:p w14:paraId="242149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Pneumonia</w:t>
      </w:r>
    </w:p>
    <w:p w14:paraId="2C0E5EFD"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3E5EEA6D" w14:textId="77777777" w:rsidR="00AE0A86" w:rsidRPr="00097900" w:rsidRDefault="00000000" w:rsidP="001C21D0">
      <w:pPr>
        <w:keepNext/>
        <w:keepLines/>
        <w:spacing w:after="0"/>
        <w:rPr>
          <w:rFonts w:ascii="Arial" w:hAnsi="Arial" w:cs="Arial"/>
        </w:rPr>
      </w:pPr>
      <w:r w:rsidRPr="00097900">
        <w:rPr>
          <w:rFonts w:ascii="Arial" w:hAnsi="Arial" w:cs="Arial"/>
        </w:rPr>
        <w:t>4- Cardiac failure</w:t>
      </w:r>
    </w:p>
    <w:p w14:paraId="5A541B42" w14:textId="77777777" w:rsidR="00AE0A86" w:rsidRPr="00097900" w:rsidRDefault="00000000" w:rsidP="001C21D0">
      <w:pPr>
        <w:keepNext/>
        <w:keepLines/>
        <w:spacing w:after="0"/>
        <w:rPr>
          <w:rFonts w:ascii="Arial" w:hAnsi="Arial" w:cs="Arial"/>
        </w:rPr>
      </w:pPr>
      <w:r w:rsidRPr="00097900">
        <w:rPr>
          <w:rFonts w:ascii="Arial" w:hAnsi="Arial" w:cs="Arial"/>
        </w:rPr>
        <w:t>5- Pulmonary embolism</w:t>
      </w:r>
    </w:p>
    <w:p w14:paraId="67A68DA3" w14:textId="77777777" w:rsidR="00AE0A86" w:rsidRPr="00097900" w:rsidRDefault="00AE0A86" w:rsidP="001C21D0">
      <w:pPr>
        <w:spacing w:after="0"/>
        <w:rPr>
          <w:rFonts w:ascii="Arial" w:hAnsi="Arial" w:cs="Arial"/>
        </w:rPr>
      </w:pPr>
    </w:p>
    <w:p w14:paraId="7B949E2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Q1787.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cause of an exudative pleural effusion?</w:t>
      </w:r>
    </w:p>
    <w:p w14:paraId="0F84F6C6" w14:textId="77777777" w:rsidR="00AE0A86" w:rsidRPr="00097900" w:rsidRDefault="00000000" w:rsidP="001C21D0">
      <w:pPr>
        <w:keepNext/>
        <w:keepLines/>
        <w:spacing w:after="0"/>
        <w:rPr>
          <w:rFonts w:ascii="Arial" w:hAnsi="Arial" w:cs="Arial"/>
        </w:rPr>
      </w:pPr>
      <w:r w:rsidRPr="00097900">
        <w:rPr>
          <w:rFonts w:ascii="Arial" w:hAnsi="Arial" w:cs="Arial"/>
        </w:rPr>
        <w:t>1- Pancreatitis</w:t>
      </w:r>
    </w:p>
    <w:p w14:paraId="7AFBB5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Hypothyroidism</w:t>
      </w:r>
    </w:p>
    <w:p w14:paraId="257E9D63" w14:textId="77777777" w:rsidR="00AE0A86" w:rsidRPr="00097900" w:rsidRDefault="00000000" w:rsidP="001C21D0">
      <w:pPr>
        <w:keepNext/>
        <w:keepLines/>
        <w:spacing w:after="0"/>
        <w:rPr>
          <w:rFonts w:ascii="Arial" w:hAnsi="Arial" w:cs="Arial"/>
        </w:rPr>
      </w:pPr>
      <w:r w:rsidRPr="00097900">
        <w:rPr>
          <w:rFonts w:ascii="Arial" w:hAnsi="Arial" w:cs="Arial"/>
        </w:rPr>
        <w:t>3- Malignancy</w:t>
      </w:r>
    </w:p>
    <w:p w14:paraId="0568AE9E"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1BFF9A19" w14:textId="77777777" w:rsidR="00AE0A86" w:rsidRPr="00097900" w:rsidRDefault="00000000" w:rsidP="001C21D0">
      <w:pPr>
        <w:keepNext/>
        <w:keepLines/>
        <w:spacing w:after="0"/>
        <w:rPr>
          <w:rFonts w:ascii="Arial" w:hAnsi="Arial" w:cs="Arial"/>
        </w:rPr>
      </w:pPr>
      <w:r w:rsidRPr="00097900">
        <w:rPr>
          <w:rFonts w:ascii="Arial" w:hAnsi="Arial" w:cs="Arial"/>
        </w:rPr>
        <w:t>5- Pneumonia</w:t>
      </w:r>
    </w:p>
    <w:p w14:paraId="37C77B7D" w14:textId="77777777" w:rsidR="00AE0A86" w:rsidRPr="00097900" w:rsidRDefault="00AE0A86" w:rsidP="001C21D0">
      <w:pPr>
        <w:spacing w:after="0"/>
        <w:rPr>
          <w:rFonts w:ascii="Arial" w:hAnsi="Arial" w:cs="Arial"/>
        </w:rPr>
      </w:pPr>
    </w:p>
    <w:p w14:paraId="7AD92C0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Q1788. </w:t>
      </w:r>
      <w:proofErr w:type="spellStart"/>
      <w:r w:rsidRPr="00097900">
        <w:rPr>
          <w:rFonts w:ascii="Arial" w:hAnsi="Arial" w:cs="Arial"/>
        </w:rPr>
        <w:t>ReviseMRCP</w:t>
      </w:r>
      <w:proofErr w:type="spellEnd"/>
      <w:r w:rsidRPr="00097900">
        <w:rPr>
          <w:rFonts w:ascii="Arial" w:hAnsi="Arial" w:cs="Arial"/>
        </w:rPr>
        <w:t xml:space="preserve"> - Respiratory What is an appropriate treatment regime for someone diagnosed with pulmonary tuberculosis?</w:t>
      </w:r>
    </w:p>
    <w:p w14:paraId="787BA6B1" w14:textId="77777777" w:rsidR="00AE0A86" w:rsidRPr="00097900" w:rsidRDefault="00000000" w:rsidP="001C21D0">
      <w:pPr>
        <w:keepNext/>
        <w:keepLines/>
        <w:spacing w:after="0"/>
        <w:rPr>
          <w:rFonts w:ascii="Arial" w:hAnsi="Arial" w:cs="Arial"/>
        </w:rPr>
      </w:pPr>
      <w:r w:rsidRPr="00097900">
        <w:rPr>
          <w:rFonts w:ascii="Arial" w:hAnsi="Arial" w:cs="Arial"/>
        </w:rPr>
        <w:t>1- Initially rifampicin, isoniazid, ethambutol and pyrazinamide for 2 months then isoniazid an rifampicin for further 10 months.</w:t>
      </w:r>
    </w:p>
    <w:p w14:paraId="3AB6C884" w14:textId="77777777" w:rsidR="00AE0A86" w:rsidRPr="00097900" w:rsidRDefault="00000000" w:rsidP="001C21D0">
      <w:pPr>
        <w:keepNext/>
        <w:keepLines/>
        <w:spacing w:after="0"/>
        <w:rPr>
          <w:rFonts w:ascii="Arial" w:hAnsi="Arial" w:cs="Arial"/>
        </w:rPr>
      </w:pPr>
      <w:r w:rsidRPr="00097900">
        <w:rPr>
          <w:rFonts w:ascii="Arial" w:hAnsi="Arial" w:cs="Arial"/>
        </w:rPr>
        <w:t>2- Initially rifampicin, isoniazid, and ethambutol for 2 months then isoniazid an rifampicin for further 4 months.</w:t>
      </w:r>
    </w:p>
    <w:p w14:paraId="11373F4E" w14:textId="77777777" w:rsidR="00AE0A86" w:rsidRPr="00097900" w:rsidRDefault="00000000" w:rsidP="001C21D0">
      <w:pPr>
        <w:keepNext/>
        <w:keepLines/>
        <w:spacing w:after="0"/>
        <w:rPr>
          <w:rFonts w:ascii="Arial" w:hAnsi="Arial" w:cs="Arial"/>
        </w:rPr>
      </w:pPr>
      <w:r w:rsidRPr="00097900">
        <w:rPr>
          <w:rFonts w:ascii="Arial" w:hAnsi="Arial" w:cs="Arial"/>
        </w:rPr>
        <w:t>3- Initially rifampicin, isoniazid, ethambutol and pyrazinamide for 6 months</w:t>
      </w:r>
    </w:p>
    <w:p w14:paraId="0F845487" w14:textId="77777777" w:rsidR="00AE0A86" w:rsidRPr="00097900" w:rsidRDefault="00000000" w:rsidP="001C21D0">
      <w:pPr>
        <w:keepNext/>
        <w:keepLines/>
        <w:spacing w:after="0"/>
        <w:rPr>
          <w:rFonts w:ascii="Arial" w:hAnsi="Arial" w:cs="Arial"/>
        </w:rPr>
      </w:pPr>
      <w:r w:rsidRPr="00097900">
        <w:rPr>
          <w:rFonts w:ascii="Arial" w:hAnsi="Arial" w:cs="Arial"/>
        </w:rPr>
        <w:t>4- Initially rifampicin, isoniazid, ethambutol and pyrazinamide for 4 months then isoniazid an rifampicin for further 2 months.</w:t>
      </w:r>
    </w:p>
    <w:p w14:paraId="62AB73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Initially rifampicin, isoniazid, ethambutol and pyrazinamide for 2 months then</w:t>
      </w:r>
    </w:p>
    <w:p w14:paraId="667D682D" w14:textId="77777777" w:rsidR="00AE0A86" w:rsidRPr="00097900" w:rsidRDefault="00000000" w:rsidP="001C21D0">
      <w:pPr>
        <w:spacing w:after="0"/>
        <w:rPr>
          <w:rFonts w:ascii="Arial" w:hAnsi="Arial" w:cs="Arial"/>
        </w:rPr>
      </w:pPr>
      <w:r w:rsidRPr="00097900">
        <w:rPr>
          <w:rFonts w:ascii="Arial" w:hAnsi="Arial" w:cs="Arial"/>
        </w:rPr>
        <w:t>isoniazid an rifampicin for further 4 months.</w:t>
      </w:r>
    </w:p>
    <w:p w14:paraId="741272C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Q1789. </w:t>
      </w:r>
      <w:proofErr w:type="spellStart"/>
      <w:r w:rsidRPr="00097900">
        <w:rPr>
          <w:rFonts w:ascii="Arial" w:hAnsi="Arial" w:cs="Arial"/>
        </w:rPr>
        <w:t>ReviseMRCP</w:t>
      </w:r>
      <w:proofErr w:type="spellEnd"/>
      <w:r w:rsidRPr="00097900">
        <w:rPr>
          <w:rFonts w:ascii="Arial" w:hAnsi="Arial" w:cs="Arial"/>
        </w:rPr>
        <w:t xml:space="preserve"> - Respiratory What is an appropriate treatment regime for someone diagnosed with tuberculosis meningitis?</w:t>
      </w:r>
    </w:p>
    <w:p w14:paraId="02C9C30A" w14:textId="77777777" w:rsidR="00AE0A86" w:rsidRPr="00097900" w:rsidRDefault="00000000" w:rsidP="001C21D0">
      <w:pPr>
        <w:keepNext/>
        <w:keepLines/>
        <w:spacing w:after="0"/>
        <w:rPr>
          <w:rFonts w:ascii="Arial" w:hAnsi="Arial" w:cs="Arial"/>
        </w:rPr>
      </w:pPr>
      <w:r w:rsidRPr="00097900">
        <w:rPr>
          <w:rFonts w:ascii="Arial" w:hAnsi="Arial" w:cs="Arial"/>
        </w:rPr>
        <w:t>1- Initially rifampicin, isoniazid, ethambutol and pyrazinamide for 2 months then isoniazid an rifampicin for further 4 months.</w:t>
      </w:r>
    </w:p>
    <w:p w14:paraId="114C1799" w14:textId="77777777" w:rsidR="00AE0A86" w:rsidRPr="00097900" w:rsidRDefault="00000000" w:rsidP="001C21D0">
      <w:pPr>
        <w:keepNext/>
        <w:keepLines/>
        <w:spacing w:after="0"/>
        <w:rPr>
          <w:rFonts w:ascii="Arial" w:hAnsi="Arial" w:cs="Arial"/>
        </w:rPr>
      </w:pPr>
      <w:r w:rsidRPr="00097900">
        <w:rPr>
          <w:rFonts w:ascii="Arial" w:hAnsi="Arial" w:cs="Arial"/>
        </w:rPr>
        <w:t>2- Initially rifampicin, isoniazid, and ethambutol for 2 months then isoniazid an rifampicin for further 4 months.</w:t>
      </w:r>
    </w:p>
    <w:p w14:paraId="2F320E92" w14:textId="77777777" w:rsidR="00AE0A86" w:rsidRPr="00097900" w:rsidRDefault="00000000" w:rsidP="001C21D0">
      <w:pPr>
        <w:keepNext/>
        <w:keepLines/>
        <w:spacing w:after="0"/>
        <w:rPr>
          <w:rFonts w:ascii="Arial" w:hAnsi="Arial" w:cs="Arial"/>
        </w:rPr>
      </w:pPr>
      <w:r w:rsidRPr="00097900">
        <w:rPr>
          <w:rFonts w:ascii="Arial" w:hAnsi="Arial" w:cs="Arial"/>
        </w:rPr>
        <w:t>3- Initially rifampicin, isoniazid, ethambutol and pyrazinamide for 4 months then isoniazid an rifampicin for further 2 months.</w:t>
      </w:r>
    </w:p>
    <w:p w14:paraId="2E65B42F" w14:textId="77777777" w:rsidR="00AE0A86" w:rsidRPr="00097900" w:rsidRDefault="00000000" w:rsidP="001C21D0">
      <w:pPr>
        <w:keepNext/>
        <w:keepLines/>
        <w:spacing w:after="0"/>
        <w:rPr>
          <w:rFonts w:ascii="Arial" w:hAnsi="Arial" w:cs="Arial"/>
        </w:rPr>
      </w:pPr>
      <w:r w:rsidRPr="00097900">
        <w:rPr>
          <w:rFonts w:ascii="Arial" w:hAnsi="Arial" w:cs="Arial"/>
        </w:rPr>
        <w:t>4- Initially rifampicin, isoniazid, ethambutol and pyrazinamide for 2 months then isoniazid an rifampicin for further 10 months.</w:t>
      </w:r>
    </w:p>
    <w:p w14:paraId="0EBE2A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Initially rifampicin, isoniazid, ethambutol and pyrazinamide for 6 months</w:t>
      </w:r>
    </w:p>
    <w:p w14:paraId="30823E69" w14:textId="77777777" w:rsidR="00AE0A86" w:rsidRPr="00097900" w:rsidRDefault="00AE0A86" w:rsidP="001C21D0">
      <w:pPr>
        <w:spacing w:after="0"/>
        <w:rPr>
          <w:rFonts w:ascii="Arial" w:hAnsi="Arial" w:cs="Arial"/>
        </w:rPr>
      </w:pPr>
    </w:p>
    <w:p w14:paraId="0FA11A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Q1790. </w:t>
      </w:r>
      <w:proofErr w:type="spellStart"/>
      <w:r w:rsidRPr="00097900">
        <w:rPr>
          <w:rFonts w:ascii="Arial" w:hAnsi="Arial" w:cs="Arial"/>
        </w:rPr>
        <w:t>ReviseMRCP</w:t>
      </w:r>
      <w:proofErr w:type="spellEnd"/>
      <w:r w:rsidRPr="00097900">
        <w:rPr>
          <w:rFonts w:ascii="Arial" w:hAnsi="Arial" w:cs="Arial"/>
        </w:rPr>
        <w:t xml:space="preserve"> - Respiratory A 72 year old gentleman who was a retired insulator fitter. He is suffering from increasing shortness of breath and a dry cough. On examination there is evidence of bilateral inspiratory crackles and clubbing. CXR reveals pleural plaques and reticular shadowing at both bases. What is the most likely diagnosis?</w:t>
      </w:r>
    </w:p>
    <w:p w14:paraId="327C27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COPD</w:t>
      </w:r>
    </w:p>
    <w:p w14:paraId="5FF37823"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1A54C310" w14:textId="77777777" w:rsidR="00AE0A86" w:rsidRPr="00097900" w:rsidRDefault="00000000" w:rsidP="001C21D0">
      <w:pPr>
        <w:keepNext/>
        <w:keepLines/>
        <w:spacing w:after="0"/>
        <w:rPr>
          <w:rFonts w:ascii="Arial" w:hAnsi="Arial" w:cs="Arial"/>
        </w:rPr>
      </w:pPr>
      <w:r w:rsidRPr="00097900">
        <w:rPr>
          <w:rFonts w:ascii="Arial" w:hAnsi="Arial" w:cs="Arial"/>
        </w:rPr>
        <w:t>3- Pleural plaques</w:t>
      </w:r>
    </w:p>
    <w:p w14:paraId="40CC0951" w14:textId="77777777" w:rsidR="00AE0A86" w:rsidRPr="00097900" w:rsidRDefault="00000000" w:rsidP="001C21D0">
      <w:pPr>
        <w:keepNext/>
        <w:keepLines/>
        <w:spacing w:after="0"/>
        <w:rPr>
          <w:rFonts w:ascii="Arial" w:hAnsi="Arial" w:cs="Arial"/>
        </w:rPr>
      </w:pPr>
      <w:r w:rsidRPr="00097900">
        <w:rPr>
          <w:rFonts w:ascii="Arial" w:hAnsi="Arial" w:cs="Arial"/>
        </w:rPr>
        <w:t>4- Asbestosis</w:t>
      </w:r>
    </w:p>
    <w:p w14:paraId="6E8E2D5B" w14:textId="77777777" w:rsidR="00AE0A86" w:rsidRPr="00097900" w:rsidRDefault="00000000" w:rsidP="001C21D0">
      <w:pPr>
        <w:keepNext/>
        <w:keepLines/>
        <w:spacing w:after="0"/>
        <w:rPr>
          <w:rFonts w:ascii="Arial" w:hAnsi="Arial" w:cs="Arial"/>
        </w:rPr>
      </w:pPr>
      <w:r w:rsidRPr="00097900">
        <w:rPr>
          <w:rFonts w:ascii="Arial" w:hAnsi="Arial" w:cs="Arial"/>
        </w:rPr>
        <w:t>5- Mesothelioma</w:t>
      </w:r>
    </w:p>
    <w:p w14:paraId="5F6F0075" w14:textId="77777777" w:rsidR="00AE0A86" w:rsidRPr="00097900" w:rsidRDefault="00AE0A86" w:rsidP="001C21D0">
      <w:pPr>
        <w:spacing w:after="0"/>
        <w:rPr>
          <w:rFonts w:ascii="Arial" w:hAnsi="Arial" w:cs="Arial"/>
        </w:rPr>
      </w:pPr>
    </w:p>
    <w:p w14:paraId="407160D8" w14:textId="350E7E7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77504" behindDoc="1" locked="0" layoutInCell="1" allowOverlap="1" wp14:anchorId="08175988" wp14:editId="1120A747">
                <wp:simplePos x="0" y="0"/>
                <wp:positionH relativeFrom="page">
                  <wp:posOffset>3886200</wp:posOffset>
                </wp:positionH>
                <wp:positionV relativeFrom="page">
                  <wp:posOffset>182880</wp:posOffset>
                </wp:positionV>
                <wp:extent cx="0" cy="9692640"/>
                <wp:effectExtent l="57150" t="19050" r="76200" b="80010"/>
                <wp:wrapNone/>
                <wp:docPr id="1121978064"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D8C7EC" id="Straight Connector 208" o:spid="_x0000_s1026" style="position:absolute;z-index:-251838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Q1791.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For LTOT the PaO2 must be less than?</w:t>
      </w:r>
    </w:p>
    <w:p w14:paraId="589D1E3A" w14:textId="77777777" w:rsidR="00AE0A86" w:rsidRPr="00097900" w:rsidRDefault="00000000" w:rsidP="001C21D0">
      <w:pPr>
        <w:keepNext/>
        <w:keepLines/>
        <w:spacing w:after="0"/>
        <w:rPr>
          <w:rFonts w:ascii="Arial" w:hAnsi="Arial" w:cs="Arial"/>
        </w:rPr>
      </w:pPr>
      <w:r w:rsidRPr="00097900">
        <w:rPr>
          <w:rFonts w:ascii="Arial" w:hAnsi="Arial" w:cs="Arial"/>
        </w:rPr>
        <w:t>1- 6.5kPa</w:t>
      </w:r>
    </w:p>
    <w:p w14:paraId="1E9D7628" w14:textId="77777777" w:rsidR="00AE0A86" w:rsidRPr="00097900" w:rsidRDefault="00000000" w:rsidP="001C21D0">
      <w:pPr>
        <w:keepNext/>
        <w:keepLines/>
        <w:spacing w:after="0"/>
        <w:rPr>
          <w:rFonts w:ascii="Arial" w:hAnsi="Arial" w:cs="Arial"/>
        </w:rPr>
      </w:pPr>
      <w:r w:rsidRPr="00097900">
        <w:rPr>
          <w:rFonts w:ascii="Arial" w:hAnsi="Arial" w:cs="Arial"/>
        </w:rPr>
        <w:t>2- 9 kPa</w:t>
      </w:r>
    </w:p>
    <w:p w14:paraId="19CAA344" w14:textId="77777777" w:rsidR="00AE0A86" w:rsidRPr="00097900" w:rsidRDefault="00000000" w:rsidP="001C21D0">
      <w:pPr>
        <w:keepNext/>
        <w:keepLines/>
        <w:spacing w:after="0"/>
        <w:rPr>
          <w:rFonts w:ascii="Arial" w:hAnsi="Arial" w:cs="Arial"/>
        </w:rPr>
      </w:pPr>
      <w:r w:rsidRPr="00097900">
        <w:rPr>
          <w:rFonts w:ascii="Arial" w:hAnsi="Arial" w:cs="Arial"/>
        </w:rPr>
        <w:t>3- 7.8 kPa</w:t>
      </w:r>
    </w:p>
    <w:p w14:paraId="0DE62D2A" w14:textId="77777777" w:rsidR="00AE0A86" w:rsidRPr="00097900" w:rsidRDefault="00000000" w:rsidP="001C21D0">
      <w:pPr>
        <w:keepNext/>
        <w:keepLines/>
        <w:spacing w:after="0"/>
        <w:rPr>
          <w:rFonts w:ascii="Arial" w:hAnsi="Arial" w:cs="Arial"/>
        </w:rPr>
      </w:pPr>
      <w:r w:rsidRPr="00097900">
        <w:rPr>
          <w:rFonts w:ascii="Arial" w:hAnsi="Arial" w:cs="Arial"/>
        </w:rPr>
        <w:t>4- 10kPa</w:t>
      </w:r>
    </w:p>
    <w:p w14:paraId="525F66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5- 7.3 kPa</w:t>
      </w:r>
    </w:p>
    <w:p w14:paraId="30E61FC0" w14:textId="77777777" w:rsidR="00AE0A86" w:rsidRPr="00097900" w:rsidRDefault="00AE0A86" w:rsidP="001C21D0">
      <w:pPr>
        <w:spacing w:after="0"/>
        <w:rPr>
          <w:rFonts w:ascii="Arial" w:hAnsi="Arial" w:cs="Arial"/>
        </w:rPr>
      </w:pPr>
    </w:p>
    <w:p w14:paraId="075CE4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Q1792. </w:t>
      </w:r>
      <w:proofErr w:type="spellStart"/>
      <w:r w:rsidRPr="00097900">
        <w:rPr>
          <w:rFonts w:ascii="Arial" w:hAnsi="Arial" w:cs="Arial"/>
        </w:rPr>
        <w:t>ReviseMRCP</w:t>
      </w:r>
      <w:proofErr w:type="spellEnd"/>
      <w:r w:rsidRPr="00097900">
        <w:rPr>
          <w:rFonts w:ascii="Arial" w:hAnsi="Arial" w:cs="Arial"/>
        </w:rPr>
        <w:t xml:space="preserve"> - Respiratory In bronchiectasis which part of the airway is affected?</w:t>
      </w:r>
    </w:p>
    <w:p w14:paraId="11A9E9D1" w14:textId="77777777" w:rsidR="00AE0A86" w:rsidRPr="00097900" w:rsidRDefault="00000000" w:rsidP="001C21D0">
      <w:pPr>
        <w:keepNext/>
        <w:keepLines/>
        <w:spacing w:after="0"/>
        <w:rPr>
          <w:rFonts w:ascii="Arial" w:hAnsi="Arial" w:cs="Arial"/>
        </w:rPr>
      </w:pPr>
      <w:r w:rsidRPr="00097900">
        <w:rPr>
          <w:rFonts w:ascii="Arial" w:hAnsi="Arial" w:cs="Arial"/>
        </w:rPr>
        <w:t>1- Alveoli</w:t>
      </w:r>
    </w:p>
    <w:p w14:paraId="3E7BA023" w14:textId="77777777" w:rsidR="00AE0A86" w:rsidRPr="00097900" w:rsidRDefault="00000000" w:rsidP="001C21D0">
      <w:pPr>
        <w:keepNext/>
        <w:keepLines/>
        <w:spacing w:after="0"/>
        <w:rPr>
          <w:rFonts w:ascii="Arial" w:hAnsi="Arial" w:cs="Arial"/>
        </w:rPr>
      </w:pPr>
      <w:r w:rsidRPr="00097900">
        <w:rPr>
          <w:rFonts w:ascii="Arial" w:hAnsi="Arial" w:cs="Arial"/>
        </w:rPr>
        <w:t>2- Terminal Bronchioles</w:t>
      </w:r>
    </w:p>
    <w:p w14:paraId="27BB34CF" w14:textId="77777777" w:rsidR="00AE0A86" w:rsidRPr="00097900" w:rsidRDefault="00000000" w:rsidP="001C21D0">
      <w:pPr>
        <w:keepNext/>
        <w:keepLines/>
        <w:spacing w:after="0"/>
        <w:rPr>
          <w:rFonts w:ascii="Arial" w:hAnsi="Arial" w:cs="Arial"/>
        </w:rPr>
      </w:pPr>
      <w:r w:rsidRPr="00097900">
        <w:rPr>
          <w:rFonts w:ascii="Arial" w:hAnsi="Arial" w:cs="Arial"/>
        </w:rPr>
        <w:t>3- Parenchyma</w:t>
      </w:r>
    </w:p>
    <w:p w14:paraId="53E5B7B9" w14:textId="77777777" w:rsidR="00AE0A86" w:rsidRPr="00097900" w:rsidRDefault="00000000" w:rsidP="001C21D0">
      <w:pPr>
        <w:keepNext/>
        <w:keepLines/>
        <w:spacing w:after="0"/>
        <w:rPr>
          <w:rFonts w:ascii="Arial" w:hAnsi="Arial" w:cs="Arial"/>
        </w:rPr>
      </w:pPr>
      <w:r w:rsidRPr="00097900">
        <w:rPr>
          <w:rFonts w:ascii="Arial" w:hAnsi="Arial" w:cs="Arial"/>
        </w:rPr>
        <w:t>4- Trachea</w:t>
      </w:r>
    </w:p>
    <w:p w14:paraId="2EC61B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Bronchi</w:t>
      </w:r>
    </w:p>
    <w:p w14:paraId="01269C3D" w14:textId="77777777" w:rsidR="00AE0A86" w:rsidRPr="00097900" w:rsidRDefault="00AE0A86" w:rsidP="001C21D0">
      <w:pPr>
        <w:spacing w:after="0"/>
        <w:rPr>
          <w:rFonts w:ascii="Arial" w:hAnsi="Arial" w:cs="Arial"/>
        </w:rPr>
      </w:pPr>
    </w:p>
    <w:p w14:paraId="41448C2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Q1793. </w:t>
      </w:r>
      <w:proofErr w:type="spellStart"/>
      <w:r w:rsidRPr="00097900">
        <w:rPr>
          <w:rFonts w:ascii="Arial" w:hAnsi="Arial" w:cs="Arial"/>
        </w:rPr>
        <w:t>ReviseMRCP</w:t>
      </w:r>
      <w:proofErr w:type="spellEnd"/>
      <w:r w:rsidRPr="00097900">
        <w:rPr>
          <w:rFonts w:ascii="Arial" w:hAnsi="Arial" w:cs="Arial"/>
        </w:rPr>
        <w:t xml:space="preserve"> - Respiratory A 14 year old boy wo has previously had a </w:t>
      </w:r>
      <w:proofErr w:type="spellStart"/>
      <w:r w:rsidRPr="00097900">
        <w:rPr>
          <w:rFonts w:ascii="Arial" w:hAnsi="Arial" w:cs="Arial"/>
        </w:rPr>
        <w:t>staphylcoccal</w:t>
      </w:r>
      <w:proofErr w:type="spellEnd"/>
      <w:r w:rsidRPr="00097900">
        <w:rPr>
          <w:rFonts w:ascii="Arial" w:hAnsi="Arial" w:cs="Arial"/>
        </w:rPr>
        <w:t xml:space="preserve"> pneumonia presents with a chronic very </w:t>
      </w:r>
      <w:proofErr w:type="spellStart"/>
      <w:r w:rsidRPr="00097900">
        <w:rPr>
          <w:rFonts w:ascii="Arial" w:hAnsi="Arial" w:cs="Arial"/>
        </w:rPr>
        <w:t>purlent</w:t>
      </w:r>
      <w:proofErr w:type="spellEnd"/>
      <w:r w:rsidRPr="00097900">
        <w:rPr>
          <w:rFonts w:ascii="Arial" w:hAnsi="Arial" w:cs="Arial"/>
        </w:rPr>
        <w:t xml:space="preserve"> cough with occasional </w:t>
      </w:r>
      <w:proofErr w:type="spellStart"/>
      <w:r w:rsidRPr="00097900">
        <w:rPr>
          <w:rFonts w:ascii="Arial" w:hAnsi="Arial" w:cs="Arial"/>
        </w:rPr>
        <w:t>haemoptysis</w:t>
      </w:r>
      <w:proofErr w:type="spellEnd"/>
      <w:r w:rsidRPr="00097900">
        <w:rPr>
          <w:rFonts w:ascii="Arial" w:hAnsi="Arial" w:cs="Arial"/>
        </w:rPr>
        <w:t xml:space="preserve"> and chest pain. On examination there is </w:t>
      </w:r>
      <w:proofErr w:type="spellStart"/>
      <w:r w:rsidRPr="00097900">
        <w:rPr>
          <w:rFonts w:ascii="Arial" w:hAnsi="Arial" w:cs="Arial"/>
        </w:rPr>
        <w:t>bibasl</w:t>
      </w:r>
      <w:proofErr w:type="spellEnd"/>
      <w:r w:rsidRPr="00097900">
        <w:rPr>
          <w:rFonts w:ascii="Arial" w:hAnsi="Arial" w:cs="Arial"/>
        </w:rPr>
        <w:t xml:space="preserve"> coarse crackles. What is the most likely diagnosis?</w:t>
      </w:r>
    </w:p>
    <w:p w14:paraId="7DC28724" w14:textId="77777777" w:rsidR="00AE0A86" w:rsidRPr="00097900" w:rsidRDefault="00000000" w:rsidP="001C21D0">
      <w:pPr>
        <w:keepNext/>
        <w:keepLines/>
        <w:spacing w:after="0"/>
        <w:rPr>
          <w:rFonts w:ascii="Arial" w:hAnsi="Arial" w:cs="Arial"/>
        </w:rPr>
      </w:pPr>
      <w:r w:rsidRPr="00097900">
        <w:rPr>
          <w:rFonts w:ascii="Arial" w:hAnsi="Arial" w:cs="Arial"/>
        </w:rPr>
        <w:t>1- Pneumonia</w:t>
      </w:r>
    </w:p>
    <w:p w14:paraId="2AC771DB"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4067A91D" w14:textId="77777777" w:rsidR="00AE0A86" w:rsidRPr="00097900" w:rsidRDefault="00000000" w:rsidP="001C21D0">
      <w:pPr>
        <w:keepNext/>
        <w:keepLines/>
        <w:spacing w:after="0"/>
        <w:rPr>
          <w:rFonts w:ascii="Arial" w:hAnsi="Arial" w:cs="Arial"/>
        </w:rPr>
      </w:pPr>
      <w:r w:rsidRPr="00097900">
        <w:rPr>
          <w:rFonts w:ascii="Arial" w:hAnsi="Arial" w:cs="Arial"/>
        </w:rPr>
        <w:t>3- Pulmonary embolus</w:t>
      </w:r>
    </w:p>
    <w:p w14:paraId="63CF8D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Bronchiectasis</w:t>
      </w:r>
    </w:p>
    <w:p w14:paraId="2C654144"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43859C3A" w14:textId="77777777" w:rsidR="00AE0A86" w:rsidRPr="00097900" w:rsidRDefault="00AE0A86" w:rsidP="001C21D0">
      <w:pPr>
        <w:spacing w:after="0"/>
        <w:rPr>
          <w:rFonts w:ascii="Arial" w:hAnsi="Arial" w:cs="Arial"/>
        </w:rPr>
      </w:pPr>
    </w:p>
    <w:p w14:paraId="77C744B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Q1794. </w:t>
      </w:r>
      <w:proofErr w:type="spellStart"/>
      <w:r w:rsidRPr="00097900">
        <w:rPr>
          <w:rFonts w:ascii="Arial" w:hAnsi="Arial" w:cs="Arial"/>
        </w:rPr>
        <w:t>ReviseMRCP</w:t>
      </w:r>
      <w:proofErr w:type="spellEnd"/>
      <w:r w:rsidRPr="00097900">
        <w:rPr>
          <w:rFonts w:ascii="Arial" w:hAnsi="Arial" w:cs="Arial"/>
        </w:rPr>
        <w:t xml:space="preserve"> - Respiratory Cystic fibrosis is most likely to lead to which form of bronchiectasis?</w:t>
      </w:r>
    </w:p>
    <w:p w14:paraId="32A34286" w14:textId="77777777" w:rsidR="00AE0A86" w:rsidRPr="00097900" w:rsidRDefault="00000000" w:rsidP="001C21D0">
      <w:pPr>
        <w:keepNext/>
        <w:keepLines/>
        <w:spacing w:after="0"/>
        <w:rPr>
          <w:rFonts w:ascii="Arial" w:hAnsi="Arial" w:cs="Arial"/>
        </w:rPr>
      </w:pPr>
      <w:r w:rsidRPr="00097900">
        <w:rPr>
          <w:rFonts w:ascii="Arial" w:hAnsi="Arial" w:cs="Arial"/>
        </w:rPr>
        <w:t>1- Mixed picture</w:t>
      </w:r>
    </w:p>
    <w:p w14:paraId="3C3BCA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Saccular/Cystic</w:t>
      </w:r>
    </w:p>
    <w:p w14:paraId="5CE1BB33" w14:textId="77777777" w:rsidR="00AE0A86" w:rsidRPr="00097900" w:rsidRDefault="00000000" w:rsidP="001C21D0">
      <w:pPr>
        <w:keepNext/>
        <w:keepLines/>
        <w:spacing w:after="0"/>
        <w:rPr>
          <w:rFonts w:ascii="Arial" w:hAnsi="Arial" w:cs="Arial"/>
        </w:rPr>
      </w:pPr>
      <w:r w:rsidRPr="00097900">
        <w:rPr>
          <w:rFonts w:ascii="Arial" w:hAnsi="Arial" w:cs="Arial"/>
        </w:rPr>
        <w:t>3- Cylindrical</w:t>
      </w:r>
    </w:p>
    <w:p w14:paraId="5AD78198"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18939DE8" w14:textId="77777777" w:rsidR="00AE0A86" w:rsidRPr="00097900" w:rsidRDefault="00000000" w:rsidP="001C21D0">
      <w:pPr>
        <w:keepNext/>
        <w:keepLines/>
        <w:spacing w:after="0"/>
        <w:rPr>
          <w:rFonts w:ascii="Arial" w:hAnsi="Arial" w:cs="Arial"/>
        </w:rPr>
      </w:pPr>
      <w:r w:rsidRPr="00097900">
        <w:rPr>
          <w:rFonts w:ascii="Arial" w:hAnsi="Arial" w:cs="Arial"/>
        </w:rPr>
        <w:t>5- Varicose</w:t>
      </w:r>
    </w:p>
    <w:p w14:paraId="721D8028" w14:textId="77777777" w:rsidR="00AE0A86" w:rsidRPr="00097900" w:rsidRDefault="00AE0A86" w:rsidP="001C21D0">
      <w:pPr>
        <w:spacing w:after="0"/>
        <w:rPr>
          <w:rFonts w:ascii="Arial" w:hAnsi="Arial" w:cs="Arial"/>
        </w:rPr>
      </w:pPr>
    </w:p>
    <w:p w14:paraId="70CA652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Q1795.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an acute complication of pneumonia?</w:t>
      </w:r>
    </w:p>
    <w:p w14:paraId="1F989039" w14:textId="77777777" w:rsidR="00AE0A86" w:rsidRPr="00097900" w:rsidRDefault="00000000" w:rsidP="001C21D0">
      <w:pPr>
        <w:keepNext/>
        <w:keepLines/>
        <w:spacing w:after="0"/>
        <w:rPr>
          <w:rFonts w:ascii="Arial" w:hAnsi="Arial" w:cs="Arial"/>
        </w:rPr>
      </w:pPr>
      <w:r w:rsidRPr="00097900">
        <w:rPr>
          <w:rFonts w:ascii="Arial" w:hAnsi="Arial" w:cs="Arial"/>
        </w:rPr>
        <w:t>1- Acute renal failure</w:t>
      </w:r>
    </w:p>
    <w:p w14:paraId="3AE18D95" w14:textId="77777777" w:rsidR="00AE0A86" w:rsidRPr="00097900" w:rsidRDefault="00000000" w:rsidP="001C21D0">
      <w:pPr>
        <w:keepNext/>
        <w:keepLines/>
        <w:spacing w:after="0"/>
        <w:rPr>
          <w:rFonts w:ascii="Arial" w:hAnsi="Arial" w:cs="Arial"/>
        </w:rPr>
      </w:pPr>
      <w:r w:rsidRPr="00097900">
        <w:rPr>
          <w:rFonts w:ascii="Arial" w:hAnsi="Arial" w:cs="Arial"/>
        </w:rPr>
        <w:t>2- Sepsis</w:t>
      </w:r>
    </w:p>
    <w:p w14:paraId="7A0173C7" w14:textId="77777777" w:rsidR="00AE0A86" w:rsidRPr="00097900" w:rsidRDefault="00000000" w:rsidP="001C21D0">
      <w:pPr>
        <w:keepNext/>
        <w:keepLines/>
        <w:spacing w:after="0"/>
        <w:rPr>
          <w:rFonts w:ascii="Arial" w:hAnsi="Arial" w:cs="Arial"/>
        </w:rPr>
      </w:pPr>
      <w:r w:rsidRPr="00097900">
        <w:rPr>
          <w:rFonts w:ascii="Arial" w:hAnsi="Arial" w:cs="Arial"/>
        </w:rPr>
        <w:t>3- Pleural effusion</w:t>
      </w:r>
    </w:p>
    <w:p w14:paraId="24C393A7" w14:textId="77777777" w:rsidR="00AE0A86" w:rsidRPr="00097900" w:rsidRDefault="00000000" w:rsidP="001C21D0">
      <w:pPr>
        <w:keepNext/>
        <w:keepLines/>
        <w:spacing w:after="0"/>
        <w:rPr>
          <w:rFonts w:ascii="Arial" w:hAnsi="Arial" w:cs="Arial"/>
        </w:rPr>
      </w:pPr>
      <w:r w:rsidRPr="00097900">
        <w:rPr>
          <w:rFonts w:ascii="Arial" w:hAnsi="Arial" w:cs="Arial"/>
        </w:rPr>
        <w:t>4- Empyema</w:t>
      </w:r>
    </w:p>
    <w:p w14:paraId="7E0438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Bronchiectasis</w:t>
      </w:r>
    </w:p>
    <w:p w14:paraId="030A70FE" w14:textId="77777777" w:rsidR="00AE0A86" w:rsidRPr="00097900" w:rsidRDefault="00AE0A86" w:rsidP="001C21D0">
      <w:pPr>
        <w:spacing w:after="0"/>
        <w:rPr>
          <w:rFonts w:ascii="Arial" w:hAnsi="Arial" w:cs="Arial"/>
        </w:rPr>
      </w:pPr>
    </w:p>
    <w:p w14:paraId="429D6D2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Q1796. </w:t>
      </w:r>
      <w:proofErr w:type="spellStart"/>
      <w:r w:rsidRPr="00097900">
        <w:rPr>
          <w:rFonts w:ascii="Arial" w:hAnsi="Arial" w:cs="Arial"/>
        </w:rPr>
        <w:t>ReviseMRCP</w:t>
      </w:r>
      <w:proofErr w:type="spellEnd"/>
      <w:r w:rsidRPr="00097900">
        <w:rPr>
          <w:rFonts w:ascii="Arial" w:hAnsi="Arial" w:cs="Arial"/>
        </w:rPr>
        <w:t xml:space="preserve"> - Respiratory In regards to cryptogenic fibrosing alveolitis, which of the following is not true?</w:t>
      </w:r>
    </w:p>
    <w:p w14:paraId="2C7169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Reduced elastic recoil</w:t>
      </w:r>
    </w:p>
    <w:p w14:paraId="15F4DF40" w14:textId="77777777" w:rsidR="00AE0A86" w:rsidRPr="00097900" w:rsidRDefault="00000000" w:rsidP="001C21D0">
      <w:pPr>
        <w:keepNext/>
        <w:keepLines/>
        <w:spacing w:after="0"/>
        <w:rPr>
          <w:rFonts w:ascii="Arial" w:hAnsi="Arial" w:cs="Arial"/>
        </w:rPr>
      </w:pPr>
      <w:r w:rsidRPr="00097900">
        <w:rPr>
          <w:rFonts w:ascii="Arial" w:hAnsi="Arial" w:cs="Arial"/>
        </w:rPr>
        <w:t>2- Reduced FVC</w:t>
      </w:r>
    </w:p>
    <w:p w14:paraId="6E2564CD" w14:textId="77777777" w:rsidR="00AE0A86" w:rsidRPr="00097900" w:rsidRDefault="00000000" w:rsidP="001C21D0">
      <w:pPr>
        <w:keepNext/>
        <w:keepLines/>
        <w:spacing w:after="0"/>
        <w:rPr>
          <w:rFonts w:ascii="Arial" w:hAnsi="Arial" w:cs="Arial"/>
        </w:rPr>
      </w:pPr>
      <w:r w:rsidRPr="00097900">
        <w:rPr>
          <w:rFonts w:ascii="Arial" w:hAnsi="Arial" w:cs="Arial"/>
        </w:rPr>
        <w:t>3- Reduced FEV1</w:t>
      </w:r>
    </w:p>
    <w:p w14:paraId="2B990269" w14:textId="77777777" w:rsidR="00AE0A86" w:rsidRPr="00097900" w:rsidRDefault="00000000" w:rsidP="001C21D0">
      <w:pPr>
        <w:keepNext/>
        <w:keepLines/>
        <w:spacing w:after="0"/>
        <w:rPr>
          <w:rFonts w:ascii="Arial" w:hAnsi="Arial" w:cs="Arial"/>
        </w:rPr>
      </w:pPr>
      <w:r w:rsidRPr="00097900">
        <w:rPr>
          <w:rFonts w:ascii="Arial" w:hAnsi="Arial" w:cs="Arial"/>
        </w:rPr>
        <w:t>4- Normal to high FEV1/FVC</w:t>
      </w:r>
    </w:p>
    <w:p w14:paraId="27FE4C64" w14:textId="77777777" w:rsidR="00AE0A86" w:rsidRPr="00097900" w:rsidRDefault="00000000" w:rsidP="001C21D0">
      <w:pPr>
        <w:keepNext/>
        <w:keepLines/>
        <w:spacing w:after="0"/>
        <w:rPr>
          <w:rFonts w:ascii="Arial" w:hAnsi="Arial" w:cs="Arial"/>
        </w:rPr>
      </w:pPr>
      <w:r w:rsidRPr="00097900">
        <w:rPr>
          <w:rFonts w:ascii="Arial" w:hAnsi="Arial" w:cs="Arial"/>
        </w:rPr>
        <w:t>5- Poor lung compliance</w:t>
      </w:r>
    </w:p>
    <w:p w14:paraId="61C54E6D" w14:textId="77777777" w:rsidR="00AE0A86" w:rsidRPr="00097900" w:rsidRDefault="00AE0A86" w:rsidP="001C21D0">
      <w:pPr>
        <w:spacing w:after="0"/>
        <w:rPr>
          <w:rFonts w:ascii="Arial" w:hAnsi="Arial" w:cs="Arial"/>
        </w:rPr>
      </w:pPr>
    </w:p>
    <w:p w14:paraId="695E8A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Q1797. </w:t>
      </w:r>
      <w:proofErr w:type="spellStart"/>
      <w:r w:rsidRPr="00097900">
        <w:rPr>
          <w:rFonts w:ascii="Arial" w:hAnsi="Arial" w:cs="Arial"/>
        </w:rPr>
        <w:t>ReviseMRCP</w:t>
      </w:r>
      <w:proofErr w:type="spellEnd"/>
      <w:r w:rsidRPr="00097900">
        <w:rPr>
          <w:rFonts w:ascii="Arial" w:hAnsi="Arial" w:cs="Arial"/>
        </w:rPr>
        <w:t xml:space="preserve"> - Respiratory </w:t>
      </w:r>
      <w:proofErr w:type="spellStart"/>
      <w:r w:rsidRPr="00097900">
        <w:rPr>
          <w:rFonts w:ascii="Arial" w:hAnsi="Arial" w:cs="Arial"/>
        </w:rPr>
        <w:t>Kartageners</w:t>
      </w:r>
      <w:proofErr w:type="spellEnd"/>
      <w:r w:rsidRPr="00097900">
        <w:rPr>
          <w:rFonts w:ascii="Arial" w:hAnsi="Arial" w:cs="Arial"/>
        </w:rPr>
        <w:t xml:space="preserve"> syndrome is a triad of primary ciliary dyskinesia, sinusitis and what?</w:t>
      </w:r>
    </w:p>
    <w:p w14:paraId="6B06A1C9" w14:textId="77777777" w:rsidR="00AE0A86" w:rsidRPr="00097900" w:rsidRDefault="00000000" w:rsidP="001C21D0">
      <w:pPr>
        <w:keepNext/>
        <w:keepLines/>
        <w:spacing w:after="0"/>
        <w:rPr>
          <w:rFonts w:ascii="Arial" w:hAnsi="Arial" w:cs="Arial"/>
        </w:rPr>
      </w:pPr>
      <w:r w:rsidRPr="00097900">
        <w:rPr>
          <w:rFonts w:ascii="Arial" w:hAnsi="Arial" w:cs="Arial"/>
        </w:rPr>
        <w:t>1- Bronchiectasis</w:t>
      </w:r>
    </w:p>
    <w:p w14:paraId="78799DB8" w14:textId="77777777" w:rsidR="00AE0A86" w:rsidRPr="00097900" w:rsidRDefault="00000000" w:rsidP="001C21D0">
      <w:pPr>
        <w:keepNext/>
        <w:keepLines/>
        <w:spacing w:after="0"/>
        <w:rPr>
          <w:rFonts w:ascii="Arial" w:hAnsi="Arial" w:cs="Arial"/>
        </w:rPr>
      </w:pPr>
      <w:r w:rsidRPr="00097900">
        <w:rPr>
          <w:rFonts w:ascii="Arial" w:hAnsi="Arial" w:cs="Arial"/>
        </w:rPr>
        <w:t>2- Dextrocardia</w:t>
      </w:r>
    </w:p>
    <w:p w14:paraId="6CA485DD" w14:textId="77777777" w:rsidR="00AE0A86" w:rsidRPr="00097900" w:rsidRDefault="00000000" w:rsidP="001C21D0">
      <w:pPr>
        <w:keepNext/>
        <w:keepLines/>
        <w:spacing w:after="0"/>
        <w:rPr>
          <w:rFonts w:ascii="Arial" w:hAnsi="Arial" w:cs="Arial"/>
        </w:rPr>
      </w:pPr>
      <w:r w:rsidRPr="00097900">
        <w:rPr>
          <w:rFonts w:ascii="Arial" w:hAnsi="Arial" w:cs="Arial"/>
        </w:rPr>
        <w:t>3- Yellow nails</w:t>
      </w:r>
    </w:p>
    <w:p w14:paraId="7EB070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Situs Inversus</w:t>
      </w:r>
    </w:p>
    <w:p w14:paraId="51D45E9B"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5B3E35A7" w14:textId="77777777" w:rsidR="00AE0A86" w:rsidRPr="00097900" w:rsidRDefault="00AE0A86" w:rsidP="001C21D0">
      <w:pPr>
        <w:spacing w:after="0"/>
        <w:rPr>
          <w:rFonts w:ascii="Arial" w:hAnsi="Arial" w:cs="Arial"/>
        </w:rPr>
      </w:pPr>
    </w:p>
    <w:p w14:paraId="7C9D1D3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Q1798. </w:t>
      </w:r>
      <w:proofErr w:type="spellStart"/>
      <w:r w:rsidRPr="00097900">
        <w:rPr>
          <w:rFonts w:ascii="Arial" w:hAnsi="Arial" w:cs="Arial"/>
        </w:rPr>
        <w:t>ReviseMRCP</w:t>
      </w:r>
      <w:proofErr w:type="spellEnd"/>
      <w:r w:rsidRPr="00097900">
        <w:rPr>
          <w:rFonts w:ascii="Arial" w:hAnsi="Arial" w:cs="Arial"/>
        </w:rPr>
        <w:t xml:space="preserve"> - Respiratory A patient is found to have a pleural effusion. She states that she has also noticed she has put on some weight and feels her abdomen is swollen. On examination there is evidence of ascites and a large mass in her right iliac fossa. After removal of the mass her effusion and ascites resolve. What is the most likely diagnosis?</w:t>
      </w:r>
    </w:p>
    <w:p w14:paraId="32777145" w14:textId="77777777" w:rsidR="00AE0A86" w:rsidRPr="00097900" w:rsidRDefault="00000000" w:rsidP="001C21D0">
      <w:pPr>
        <w:keepNext/>
        <w:keepLines/>
        <w:spacing w:after="0"/>
        <w:rPr>
          <w:rFonts w:ascii="Arial" w:hAnsi="Arial" w:cs="Arial"/>
        </w:rPr>
      </w:pPr>
      <w:r w:rsidRPr="00097900">
        <w:rPr>
          <w:rFonts w:ascii="Arial" w:hAnsi="Arial" w:cs="Arial"/>
        </w:rPr>
        <w:t>1- Pancreatic cancer</w:t>
      </w:r>
    </w:p>
    <w:p w14:paraId="2B4142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Meigs syndrome</w:t>
      </w:r>
    </w:p>
    <w:p w14:paraId="01977775" w14:textId="77777777" w:rsidR="00AE0A86" w:rsidRPr="00097900" w:rsidRDefault="00000000" w:rsidP="001C21D0">
      <w:pPr>
        <w:keepNext/>
        <w:keepLines/>
        <w:spacing w:after="0"/>
        <w:rPr>
          <w:rFonts w:ascii="Arial" w:hAnsi="Arial" w:cs="Arial"/>
        </w:rPr>
      </w:pPr>
      <w:r w:rsidRPr="00097900">
        <w:rPr>
          <w:rFonts w:ascii="Arial" w:hAnsi="Arial" w:cs="Arial"/>
        </w:rPr>
        <w:t>3- Hepatoma</w:t>
      </w:r>
    </w:p>
    <w:p w14:paraId="2ACE6DB1" w14:textId="77777777" w:rsidR="00AE0A86" w:rsidRPr="00097900" w:rsidRDefault="00000000" w:rsidP="001C21D0">
      <w:pPr>
        <w:keepNext/>
        <w:keepLines/>
        <w:spacing w:after="0"/>
        <w:rPr>
          <w:rFonts w:ascii="Arial" w:hAnsi="Arial" w:cs="Arial"/>
        </w:rPr>
      </w:pPr>
      <w:r w:rsidRPr="00097900">
        <w:rPr>
          <w:rFonts w:ascii="Arial" w:hAnsi="Arial" w:cs="Arial"/>
        </w:rPr>
        <w:t>4- Ovarian carcinoma</w:t>
      </w:r>
    </w:p>
    <w:p w14:paraId="4C52DCE5" w14:textId="77777777" w:rsidR="00AE0A86" w:rsidRPr="00097900" w:rsidRDefault="00000000" w:rsidP="001C21D0">
      <w:pPr>
        <w:keepNext/>
        <w:keepLines/>
        <w:spacing w:after="0"/>
        <w:rPr>
          <w:rFonts w:ascii="Arial" w:hAnsi="Arial" w:cs="Arial"/>
        </w:rPr>
      </w:pPr>
      <w:r w:rsidRPr="00097900">
        <w:rPr>
          <w:rFonts w:ascii="Arial" w:hAnsi="Arial" w:cs="Arial"/>
        </w:rPr>
        <w:t>5- Colorectal cancer</w:t>
      </w:r>
    </w:p>
    <w:p w14:paraId="21F10802" w14:textId="77777777" w:rsidR="00AE0A86" w:rsidRPr="00097900" w:rsidRDefault="00AE0A86" w:rsidP="001C21D0">
      <w:pPr>
        <w:spacing w:after="0"/>
        <w:rPr>
          <w:rFonts w:ascii="Arial" w:hAnsi="Arial" w:cs="Arial"/>
        </w:rPr>
      </w:pPr>
    </w:p>
    <w:p w14:paraId="36CD098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Q1799. </w:t>
      </w:r>
      <w:proofErr w:type="spellStart"/>
      <w:r w:rsidRPr="00097900">
        <w:rPr>
          <w:rFonts w:ascii="Arial" w:hAnsi="Arial" w:cs="Arial"/>
        </w:rPr>
        <w:t>ReviseMRCP</w:t>
      </w:r>
      <w:proofErr w:type="spellEnd"/>
      <w:r w:rsidRPr="00097900">
        <w:rPr>
          <w:rFonts w:ascii="Arial" w:hAnsi="Arial" w:cs="Arial"/>
        </w:rPr>
        <w:t xml:space="preserve"> - Respiratory A patient is in a fire and is suspected to have respiratory tract burns as she has burns to her face with singed eyebrows and nose hair and hoarseness. What investigation should be </w:t>
      </w:r>
      <w:proofErr w:type="spellStart"/>
      <w:r w:rsidRPr="00097900">
        <w:rPr>
          <w:rFonts w:ascii="Arial" w:hAnsi="Arial" w:cs="Arial"/>
        </w:rPr>
        <w:t>organised</w:t>
      </w:r>
      <w:proofErr w:type="spellEnd"/>
      <w:r w:rsidRPr="00097900">
        <w:rPr>
          <w:rFonts w:ascii="Arial" w:hAnsi="Arial" w:cs="Arial"/>
        </w:rPr>
        <w:t xml:space="preserve"> to assess for inhalational damage?</w:t>
      </w:r>
    </w:p>
    <w:p w14:paraId="72F40B02" w14:textId="77777777" w:rsidR="00AE0A86" w:rsidRPr="00097900" w:rsidRDefault="00000000" w:rsidP="001C21D0">
      <w:pPr>
        <w:keepNext/>
        <w:keepLines/>
        <w:spacing w:after="0"/>
        <w:rPr>
          <w:rFonts w:ascii="Arial" w:hAnsi="Arial" w:cs="Arial"/>
        </w:rPr>
      </w:pPr>
      <w:r w:rsidRPr="00097900">
        <w:rPr>
          <w:rFonts w:ascii="Arial" w:hAnsi="Arial" w:cs="Arial"/>
        </w:rPr>
        <w:t>1- CXR</w:t>
      </w:r>
    </w:p>
    <w:p w14:paraId="1757530D" w14:textId="77777777" w:rsidR="00AE0A86" w:rsidRPr="00097900" w:rsidRDefault="00000000" w:rsidP="001C21D0">
      <w:pPr>
        <w:keepNext/>
        <w:keepLines/>
        <w:spacing w:after="0"/>
        <w:rPr>
          <w:rFonts w:ascii="Arial" w:hAnsi="Arial" w:cs="Arial"/>
        </w:rPr>
      </w:pPr>
      <w:r w:rsidRPr="00097900">
        <w:rPr>
          <w:rFonts w:ascii="Arial" w:hAnsi="Arial" w:cs="Arial"/>
        </w:rPr>
        <w:t>2- ABGs</w:t>
      </w:r>
    </w:p>
    <w:p w14:paraId="0C19CF00" w14:textId="77777777" w:rsidR="00AE0A86" w:rsidRPr="00097900" w:rsidRDefault="00000000" w:rsidP="001C21D0">
      <w:pPr>
        <w:keepNext/>
        <w:keepLines/>
        <w:spacing w:after="0"/>
        <w:rPr>
          <w:rFonts w:ascii="Arial" w:hAnsi="Arial" w:cs="Arial"/>
        </w:rPr>
      </w:pPr>
      <w:r w:rsidRPr="00097900">
        <w:rPr>
          <w:rFonts w:ascii="Arial" w:hAnsi="Arial" w:cs="Arial"/>
        </w:rPr>
        <w:t>3- CT Chest</w:t>
      </w:r>
    </w:p>
    <w:p w14:paraId="5526EC18" w14:textId="77777777" w:rsidR="00AE0A86" w:rsidRPr="00097900" w:rsidRDefault="00000000" w:rsidP="001C21D0">
      <w:pPr>
        <w:keepNext/>
        <w:keepLines/>
        <w:spacing w:after="0"/>
        <w:rPr>
          <w:rFonts w:ascii="Arial" w:hAnsi="Arial" w:cs="Arial"/>
        </w:rPr>
      </w:pPr>
      <w:r w:rsidRPr="00097900">
        <w:rPr>
          <w:rFonts w:ascii="Arial" w:hAnsi="Arial" w:cs="Arial"/>
        </w:rPr>
        <w:t>4- Laryngoscopy</w:t>
      </w:r>
    </w:p>
    <w:p w14:paraId="513C3E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Bronchoscopy</w:t>
      </w:r>
    </w:p>
    <w:p w14:paraId="0F2E9A77" w14:textId="77777777" w:rsidR="00AE0A86" w:rsidRPr="00097900" w:rsidRDefault="00AE0A86" w:rsidP="001C21D0">
      <w:pPr>
        <w:spacing w:after="0"/>
        <w:rPr>
          <w:rFonts w:ascii="Arial" w:hAnsi="Arial" w:cs="Arial"/>
        </w:rPr>
      </w:pPr>
    </w:p>
    <w:p w14:paraId="09E88B32" w14:textId="13E21AC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488768" behindDoc="1" locked="0" layoutInCell="1" allowOverlap="1" wp14:anchorId="642A1643" wp14:editId="147AF8D4">
                <wp:simplePos x="0" y="0"/>
                <wp:positionH relativeFrom="page">
                  <wp:posOffset>3886200</wp:posOffset>
                </wp:positionH>
                <wp:positionV relativeFrom="page">
                  <wp:posOffset>182880</wp:posOffset>
                </wp:positionV>
                <wp:extent cx="0" cy="9692640"/>
                <wp:effectExtent l="57150" t="19050" r="76200" b="80010"/>
                <wp:wrapNone/>
                <wp:docPr id="1163189722"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C96DEB" id="Straight Connector 209" o:spid="_x0000_s1026" style="position:absolute;z-index:-251827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Q1800.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patient who has been previously diagnosed with coal workers pneumoconiosis develops worsening shortness of breath and cough productive of black sputum. On CXR there is large nodular fibrotic masses in the upper lobes. What is the most likely diagnosis?</w:t>
      </w:r>
    </w:p>
    <w:p w14:paraId="3930A6F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Caplans</w:t>
      </w:r>
      <w:proofErr w:type="spellEnd"/>
      <w:r w:rsidRPr="00097900">
        <w:rPr>
          <w:rFonts w:ascii="Arial" w:hAnsi="Arial" w:cs="Arial"/>
        </w:rPr>
        <w:t xml:space="preserve"> syndrome</w:t>
      </w:r>
    </w:p>
    <w:p w14:paraId="1A8285F0" w14:textId="77777777" w:rsidR="00AE0A86" w:rsidRPr="00097900" w:rsidRDefault="00000000" w:rsidP="001C21D0">
      <w:pPr>
        <w:keepNext/>
        <w:keepLines/>
        <w:spacing w:after="0"/>
        <w:rPr>
          <w:rFonts w:ascii="Arial" w:hAnsi="Arial" w:cs="Arial"/>
        </w:rPr>
      </w:pPr>
      <w:r w:rsidRPr="00097900">
        <w:rPr>
          <w:rFonts w:ascii="Arial" w:hAnsi="Arial" w:cs="Arial"/>
        </w:rPr>
        <w:t>2- Worsening pneumoconiosis</w:t>
      </w:r>
    </w:p>
    <w:p w14:paraId="1C58F5BF"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1BD864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Progressive massive fibrosis</w:t>
      </w:r>
    </w:p>
    <w:p w14:paraId="5799F9FD" w14:textId="77777777" w:rsidR="00AE0A86" w:rsidRPr="00097900" w:rsidRDefault="00000000" w:rsidP="001C21D0">
      <w:pPr>
        <w:keepNext/>
        <w:keepLines/>
        <w:spacing w:after="0"/>
        <w:rPr>
          <w:rFonts w:ascii="Arial" w:hAnsi="Arial" w:cs="Arial"/>
        </w:rPr>
      </w:pPr>
      <w:r w:rsidRPr="00097900">
        <w:rPr>
          <w:rFonts w:ascii="Arial" w:hAnsi="Arial" w:cs="Arial"/>
        </w:rPr>
        <w:t>5- Klebsiella Pneumonia</w:t>
      </w:r>
    </w:p>
    <w:p w14:paraId="491835E7" w14:textId="77777777" w:rsidR="00AE0A86" w:rsidRPr="00097900" w:rsidRDefault="00AE0A86" w:rsidP="001C21D0">
      <w:pPr>
        <w:spacing w:after="0"/>
        <w:rPr>
          <w:rFonts w:ascii="Arial" w:hAnsi="Arial" w:cs="Arial"/>
        </w:rPr>
      </w:pPr>
    </w:p>
    <w:p w14:paraId="40D8B45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Q1801. </w:t>
      </w:r>
      <w:proofErr w:type="spellStart"/>
      <w:r w:rsidRPr="00097900">
        <w:rPr>
          <w:rFonts w:ascii="Arial" w:hAnsi="Arial" w:cs="Arial"/>
        </w:rPr>
        <w:t>ReviseMRCP</w:t>
      </w:r>
      <w:proofErr w:type="spellEnd"/>
      <w:r w:rsidRPr="00097900">
        <w:rPr>
          <w:rFonts w:ascii="Arial" w:hAnsi="Arial" w:cs="Arial"/>
        </w:rPr>
        <w:t xml:space="preserve"> - Respiratory In </w:t>
      </w:r>
      <w:proofErr w:type="spellStart"/>
      <w:r w:rsidRPr="00097900">
        <w:rPr>
          <w:rFonts w:ascii="Arial" w:hAnsi="Arial" w:cs="Arial"/>
        </w:rPr>
        <w:t>progessive</w:t>
      </w:r>
      <w:proofErr w:type="spellEnd"/>
      <w:r w:rsidRPr="00097900">
        <w:rPr>
          <w:rFonts w:ascii="Arial" w:hAnsi="Arial" w:cs="Arial"/>
        </w:rPr>
        <w:t xml:space="preserve"> massive fibrosis, what would you expect to see in pulmonary function testing?</w:t>
      </w:r>
    </w:p>
    <w:p w14:paraId="548B23C7" w14:textId="77777777" w:rsidR="00AE0A86" w:rsidRPr="00097900" w:rsidRDefault="00000000" w:rsidP="001C21D0">
      <w:pPr>
        <w:keepNext/>
        <w:keepLines/>
        <w:spacing w:after="0"/>
        <w:rPr>
          <w:rFonts w:ascii="Arial" w:hAnsi="Arial" w:cs="Arial"/>
        </w:rPr>
      </w:pPr>
      <w:r w:rsidRPr="00097900">
        <w:rPr>
          <w:rFonts w:ascii="Arial" w:hAnsi="Arial" w:cs="Arial"/>
        </w:rPr>
        <w:t>1- Reduced gas transfer only</w:t>
      </w:r>
    </w:p>
    <w:p w14:paraId="78E86FA4" w14:textId="77777777" w:rsidR="00AE0A86" w:rsidRPr="00097900" w:rsidRDefault="00000000" w:rsidP="001C21D0">
      <w:pPr>
        <w:keepNext/>
        <w:keepLines/>
        <w:spacing w:after="0"/>
        <w:rPr>
          <w:rFonts w:ascii="Arial" w:hAnsi="Arial" w:cs="Arial"/>
        </w:rPr>
      </w:pPr>
      <w:r w:rsidRPr="00097900">
        <w:rPr>
          <w:rFonts w:ascii="Arial" w:hAnsi="Arial" w:cs="Arial"/>
        </w:rPr>
        <w:t>2- No abnormalities</w:t>
      </w:r>
    </w:p>
    <w:p w14:paraId="080FEB6E" w14:textId="77777777" w:rsidR="00AE0A86" w:rsidRPr="00097900" w:rsidRDefault="00000000" w:rsidP="001C21D0">
      <w:pPr>
        <w:keepNext/>
        <w:keepLines/>
        <w:spacing w:after="0"/>
        <w:rPr>
          <w:rFonts w:ascii="Arial" w:hAnsi="Arial" w:cs="Arial"/>
        </w:rPr>
      </w:pPr>
      <w:r w:rsidRPr="00097900">
        <w:rPr>
          <w:rFonts w:ascii="Arial" w:hAnsi="Arial" w:cs="Arial"/>
        </w:rPr>
        <w:t>3- Restrictive pattern</w:t>
      </w:r>
    </w:p>
    <w:p w14:paraId="65C79062" w14:textId="77777777" w:rsidR="00AE0A86" w:rsidRPr="00097900" w:rsidRDefault="00000000" w:rsidP="001C21D0">
      <w:pPr>
        <w:keepNext/>
        <w:keepLines/>
        <w:spacing w:after="0"/>
        <w:rPr>
          <w:rFonts w:ascii="Arial" w:hAnsi="Arial" w:cs="Arial"/>
        </w:rPr>
      </w:pPr>
      <w:r w:rsidRPr="00097900">
        <w:rPr>
          <w:rFonts w:ascii="Arial" w:hAnsi="Arial" w:cs="Arial"/>
        </w:rPr>
        <w:t>4- Obstructive pattern</w:t>
      </w:r>
    </w:p>
    <w:p w14:paraId="33FAEC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Mixed obstructive and restrictive pattern</w:t>
      </w:r>
    </w:p>
    <w:p w14:paraId="3C62D3F8" w14:textId="77777777" w:rsidR="00AE0A86" w:rsidRPr="00097900" w:rsidRDefault="00AE0A86" w:rsidP="001C21D0">
      <w:pPr>
        <w:spacing w:after="0"/>
        <w:rPr>
          <w:rFonts w:ascii="Arial" w:hAnsi="Arial" w:cs="Arial"/>
        </w:rPr>
      </w:pPr>
    </w:p>
    <w:p w14:paraId="366AA9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Q1802. </w:t>
      </w:r>
      <w:proofErr w:type="spellStart"/>
      <w:r w:rsidRPr="00097900">
        <w:rPr>
          <w:rFonts w:ascii="Arial" w:hAnsi="Arial" w:cs="Arial"/>
        </w:rPr>
        <w:t>ReviseMRCP</w:t>
      </w:r>
      <w:proofErr w:type="spellEnd"/>
      <w:r w:rsidRPr="00097900">
        <w:rPr>
          <w:rFonts w:ascii="Arial" w:hAnsi="Arial" w:cs="Arial"/>
        </w:rPr>
        <w:t xml:space="preserve"> - Respiratory </w:t>
      </w:r>
      <w:proofErr w:type="spellStart"/>
      <w:r w:rsidRPr="00097900">
        <w:rPr>
          <w:rFonts w:ascii="Arial" w:hAnsi="Arial" w:cs="Arial"/>
        </w:rPr>
        <w:t>Caplans</w:t>
      </w:r>
      <w:proofErr w:type="spellEnd"/>
      <w:r w:rsidRPr="00097900">
        <w:rPr>
          <w:rFonts w:ascii="Arial" w:hAnsi="Arial" w:cs="Arial"/>
        </w:rPr>
        <w:t xml:space="preserve"> syndrome refers to?</w:t>
      </w:r>
    </w:p>
    <w:p w14:paraId="34E487BB" w14:textId="77777777" w:rsidR="00AE0A86" w:rsidRPr="00097900" w:rsidRDefault="00000000" w:rsidP="001C21D0">
      <w:pPr>
        <w:keepNext/>
        <w:keepLines/>
        <w:spacing w:after="0"/>
        <w:rPr>
          <w:rFonts w:ascii="Arial" w:hAnsi="Arial" w:cs="Arial"/>
        </w:rPr>
      </w:pPr>
      <w:r w:rsidRPr="00097900">
        <w:rPr>
          <w:rFonts w:ascii="Arial" w:hAnsi="Arial" w:cs="Arial"/>
        </w:rPr>
        <w:t>1- Bronchial cancer secondary to pneumoconiosis</w:t>
      </w:r>
    </w:p>
    <w:p w14:paraId="3E37DE43" w14:textId="77777777" w:rsidR="00AE0A86" w:rsidRPr="00097900" w:rsidRDefault="00000000" w:rsidP="001C21D0">
      <w:pPr>
        <w:keepNext/>
        <w:keepLines/>
        <w:spacing w:after="0"/>
        <w:rPr>
          <w:rFonts w:ascii="Arial" w:hAnsi="Arial" w:cs="Arial"/>
        </w:rPr>
      </w:pPr>
      <w:r w:rsidRPr="00097900">
        <w:rPr>
          <w:rFonts w:ascii="Arial" w:hAnsi="Arial" w:cs="Arial"/>
        </w:rPr>
        <w:t>2- SLE and pneumoconiosis</w:t>
      </w:r>
    </w:p>
    <w:p w14:paraId="005675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Rheumatoid lung nodules and pneumoconiosis</w:t>
      </w:r>
    </w:p>
    <w:p w14:paraId="0FDAFC99" w14:textId="77777777" w:rsidR="00AE0A86" w:rsidRPr="00097900" w:rsidRDefault="00000000" w:rsidP="001C21D0">
      <w:pPr>
        <w:keepNext/>
        <w:keepLines/>
        <w:spacing w:after="0"/>
        <w:rPr>
          <w:rFonts w:ascii="Arial" w:hAnsi="Arial" w:cs="Arial"/>
        </w:rPr>
      </w:pPr>
      <w:r w:rsidRPr="00097900">
        <w:rPr>
          <w:rFonts w:ascii="Arial" w:hAnsi="Arial" w:cs="Arial"/>
        </w:rPr>
        <w:t>4- Silicosis and bronchial cancer</w:t>
      </w:r>
    </w:p>
    <w:p w14:paraId="5F192F9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Coal miners </w:t>
      </w:r>
      <w:proofErr w:type="spellStart"/>
      <w:r w:rsidRPr="00097900">
        <w:rPr>
          <w:rFonts w:ascii="Arial" w:hAnsi="Arial" w:cs="Arial"/>
        </w:rPr>
        <w:t>penumoconiosis</w:t>
      </w:r>
      <w:proofErr w:type="spellEnd"/>
    </w:p>
    <w:p w14:paraId="64443417" w14:textId="77777777" w:rsidR="00AE0A86" w:rsidRPr="00097900" w:rsidRDefault="00AE0A86" w:rsidP="001C21D0">
      <w:pPr>
        <w:spacing w:after="0"/>
        <w:rPr>
          <w:rFonts w:ascii="Arial" w:hAnsi="Arial" w:cs="Arial"/>
        </w:rPr>
      </w:pPr>
    </w:p>
    <w:p w14:paraId="278F402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Q1803. </w:t>
      </w:r>
      <w:proofErr w:type="spellStart"/>
      <w:r w:rsidRPr="00097900">
        <w:rPr>
          <w:rFonts w:ascii="Arial" w:hAnsi="Arial" w:cs="Arial"/>
        </w:rPr>
        <w:t>ReviseMRCP</w:t>
      </w:r>
      <w:proofErr w:type="spellEnd"/>
      <w:r w:rsidRPr="00097900">
        <w:rPr>
          <w:rFonts w:ascii="Arial" w:hAnsi="Arial" w:cs="Arial"/>
        </w:rPr>
        <w:t xml:space="preserve"> - Respiratory Which of the following is the most useful in predicting survival in a patient with COPD?</w:t>
      </w:r>
    </w:p>
    <w:p w14:paraId="3D9D044A" w14:textId="77777777" w:rsidR="00AE0A86" w:rsidRPr="00097900" w:rsidRDefault="00000000" w:rsidP="001C21D0">
      <w:pPr>
        <w:keepNext/>
        <w:keepLines/>
        <w:spacing w:after="0"/>
        <w:rPr>
          <w:rFonts w:ascii="Arial" w:hAnsi="Arial" w:cs="Arial"/>
        </w:rPr>
      </w:pPr>
      <w:r w:rsidRPr="00097900">
        <w:rPr>
          <w:rFonts w:ascii="Arial" w:hAnsi="Arial" w:cs="Arial"/>
        </w:rPr>
        <w:t>1- FVC</w:t>
      </w:r>
    </w:p>
    <w:p w14:paraId="4BBA68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FEV1</w:t>
      </w:r>
    </w:p>
    <w:p w14:paraId="4954F7C4" w14:textId="77777777" w:rsidR="00AE0A86" w:rsidRPr="00097900" w:rsidRDefault="00000000" w:rsidP="001C21D0">
      <w:pPr>
        <w:keepNext/>
        <w:keepLines/>
        <w:spacing w:after="0"/>
        <w:rPr>
          <w:rFonts w:ascii="Arial" w:hAnsi="Arial" w:cs="Arial"/>
        </w:rPr>
      </w:pPr>
      <w:r w:rsidRPr="00097900">
        <w:rPr>
          <w:rFonts w:ascii="Arial" w:hAnsi="Arial" w:cs="Arial"/>
        </w:rPr>
        <w:t>3- Echo</w:t>
      </w:r>
    </w:p>
    <w:p w14:paraId="5BB1F71D" w14:textId="77777777" w:rsidR="00AE0A86" w:rsidRPr="00097900" w:rsidRDefault="00000000" w:rsidP="001C21D0">
      <w:pPr>
        <w:keepNext/>
        <w:keepLines/>
        <w:spacing w:after="0"/>
        <w:rPr>
          <w:rFonts w:ascii="Arial" w:hAnsi="Arial" w:cs="Arial"/>
        </w:rPr>
      </w:pPr>
      <w:r w:rsidRPr="00097900">
        <w:rPr>
          <w:rFonts w:ascii="Arial" w:hAnsi="Arial" w:cs="Arial"/>
        </w:rPr>
        <w:t>4- CT chest findings</w:t>
      </w:r>
    </w:p>
    <w:p w14:paraId="5561F65D" w14:textId="77777777" w:rsidR="00AE0A86" w:rsidRPr="00097900" w:rsidRDefault="00000000" w:rsidP="001C21D0">
      <w:pPr>
        <w:keepNext/>
        <w:keepLines/>
        <w:spacing w:after="0"/>
        <w:rPr>
          <w:rFonts w:ascii="Arial" w:hAnsi="Arial" w:cs="Arial"/>
        </w:rPr>
      </w:pPr>
      <w:r w:rsidRPr="00097900">
        <w:rPr>
          <w:rFonts w:ascii="Arial" w:hAnsi="Arial" w:cs="Arial"/>
        </w:rPr>
        <w:t>5- CXR findings</w:t>
      </w:r>
    </w:p>
    <w:p w14:paraId="2A353E08" w14:textId="77777777" w:rsidR="00AE0A86" w:rsidRPr="00097900" w:rsidRDefault="00AE0A86" w:rsidP="001C21D0">
      <w:pPr>
        <w:spacing w:after="0"/>
        <w:rPr>
          <w:rFonts w:ascii="Arial" w:hAnsi="Arial" w:cs="Arial"/>
        </w:rPr>
      </w:pPr>
    </w:p>
    <w:p w14:paraId="5799702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Q1804. </w:t>
      </w:r>
      <w:proofErr w:type="spellStart"/>
      <w:r w:rsidRPr="00097900">
        <w:rPr>
          <w:rFonts w:ascii="Arial" w:hAnsi="Arial" w:cs="Arial"/>
        </w:rPr>
        <w:t>ReviseMRCP</w:t>
      </w:r>
      <w:proofErr w:type="spellEnd"/>
      <w:r w:rsidRPr="00097900">
        <w:rPr>
          <w:rFonts w:ascii="Arial" w:hAnsi="Arial" w:cs="Arial"/>
        </w:rPr>
        <w:t xml:space="preserve"> - Respiratory A patient has an abnormal CXR which is suggestive of lung cancer. What investigation should be performed next?</w:t>
      </w:r>
    </w:p>
    <w:p w14:paraId="346F76CF" w14:textId="77777777" w:rsidR="00AE0A86" w:rsidRPr="00097900" w:rsidRDefault="00000000" w:rsidP="001C21D0">
      <w:pPr>
        <w:keepNext/>
        <w:keepLines/>
        <w:spacing w:after="0"/>
        <w:rPr>
          <w:rFonts w:ascii="Arial" w:hAnsi="Arial" w:cs="Arial"/>
        </w:rPr>
      </w:pPr>
      <w:r w:rsidRPr="00097900">
        <w:rPr>
          <w:rFonts w:ascii="Arial" w:hAnsi="Arial" w:cs="Arial"/>
        </w:rPr>
        <w:t>1- Bronchoscopy</w:t>
      </w:r>
    </w:p>
    <w:p w14:paraId="332DAE5A" w14:textId="77777777" w:rsidR="00AE0A86" w:rsidRPr="00097900" w:rsidRDefault="00000000" w:rsidP="001C21D0">
      <w:pPr>
        <w:keepNext/>
        <w:keepLines/>
        <w:spacing w:after="0"/>
        <w:rPr>
          <w:rFonts w:ascii="Arial" w:hAnsi="Arial" w:cs="Arial"/>
        </w:rPr>
      </w:pPr>
      <w:r w:rsidRPr="00097900">
        <w:rPr>
          <w:rFonts w:ascii="Arial" w:hAnsi="Arial" w:cs="Arial"/>
        </w:rPr>
        <w:t>2- Further CXR is 6 months</w:t>
      </w:r>
    </w:p>
    <w:p w14:paraId="7A8693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CT chest, abdomen and pelvis</w:t>
      </w:r>
    </w:p>
    <w:p w14:paraId="17DB4928" w14:textId="77777777" w:rsidR="00AE0A86" w:rsidRPr="00097900" w:rsidRDefault="00000000" w:rsidP="001C21D0">
      <w:pPr>
        <w:keepNext/>
        <w:keepLines/>
        <w:spacing w:after="0"/>
        <w:rPr>
          <w:rFonts w:ascii="Arial" w:hAnsi="Arial" w:cs="Arial"/>
        </w:rPr>
      </w:pPr>
      <w:r w:rsidRPr="00097900">
        <w:rPr>
          <w:rFonts w:ascii="Arial" w:hAnsi="Arial" w:cs="Arial"/>
        </w:rPr>
        <w:t>4- Pulmonary function tests</w:t>
      </w:r>
    </w:p>
    <w:p w14:paraId="52925521" w14:textId="77777777" w:rsidR="00AE0A86" w:rsidRPr="00097900" w:rsidRDefault="00000000" w:rsidP="001C21D0">
      <w:pPr>
        <w:keepNext/>
        <w:keepLines/>
        <w:spacing w:after="0"/>
        <w:rPr>
          <w:rFonts w:ascii="Arial" w:hAnsi="Arial" w:cs="Arial"/>
        </w:rPr>
      </w:pPr>
      <w:r w:rsidRPr="00097900">
        <w:rPr>
          <w:rFonts w:ascii="Arial" w:hAnsi="Arial" w:cs="Arial"/>
        </w:rPr>
        <w:t>5- Routine bloods</w:t>
      </w:r>
    </w:p>
    <w:p w14:paraId="52D8A569" w14:textId="77777777" w:rsidR="00AE0A86" w:rsidRPr="00097900" w:rsidRDefault="00AE0A86" w:rsidP="001C21D0">
      <w:pPr>
        <w:spacing w:after="0"/>
        <w:rPr>
          <w:rFonts w:ascii="Arial" w:hAnsi="Arial" w:cs="Arial"/>
        </w:rPr>
      </w:pPr>
    </w:p>
    <w:p w14:paraId="5C4E7F7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Q1805. </w:t>
      </w:r>
      <w:proofErr w:type="spellStart"/>
      <w:r w:rsidRPr="00097900">
        <w:rPr>
          <w:rFonts w:ascii="Arial" w:hAnsi="Arial" w:cs="Arial"/>
        </w:rPr>
        <w:t>ReviseMRCP</w:t>
      </w:r>
      <w:proofErr w:type="spellEnd"/>
      <w:r w:rsidRPr="00097900">
        <w:rPr>
          <w:rFonts w:ascii="Arial" w:hAnsi="Arial" w:cs="Arial"/>
        </w:rPr>
        <w:t xml:space="preserve"> - Respiratory A patient presents with a history suggestive of asthma. Which investigation would you </w:t>
      </w:r>
      <w:proofErr w:type="spellStart"/>
      <w:r w:rsidRPr="00097900">
        <w:rPr>
          <w:rFonts w:ascii="Arial" w:hAnsi="Arial" w:cs="Arial"/>
        </w:rPr>
        <w:t>organise</w:t>
      </w:r>
      <w:proofErr w:type="spellEnd"/>
      <w:r w:rsidRPr="00097900">
        <w:rPr>
          <w:rFonts w:ascii="Arial" w:hAnsi="Arial" w:cs="Arial"/>
        </w:rPr>
        <w:t xml:space="preserve"> next?</w:t>
      </w:r>
    </w:p>
    <w:p w14:paraId="4A7DD0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Pulmonary function tests</w:t>
      </w:r>
    </w:p>
    <w:p w14:paraId="57A737AA" w14:textId="77777777" w:rsidR="00AE0A86" w:rsidRPr="00097900" w:rsidRDefault="00000000" w:rsidP="001C21D0">
      <w:pPr>
        <w:keepNext/>
        <w:keepLines/>
        <w:spacing w:after="0"/>
        <w:rPr>
          <w:rFonts w:ascii="Arial" w:hAnsi="Arial" w:cs="Arial"/>
        </w:rPr>
      </w:pPr>
      <w:r w:rsidRPr="00097900">
        <w:rPr>
          <w:rFonts w:ascii="Arial" w:hAnsi="Arial" w:cs="Arial"/>
        </w:rPr>
        <w:t>2- Chest Xray</w:t>
      </w:r>
    </w:p>
    <w:p w14:paraId="450F6A3F" w14:textId="77777777" w:rsidR="00AE0A86" w:rsidRPr="00097900" w:rsidRDefault="00000000" w:rsidP="001C21D0">
      <w:pPr>
        <w:keepNext/>
        <w:keepLines/>
        <w:spacing w:after="0"/>
        <w:rPr>
          <w:rFonts w:ascii="Arial" w:hAnsi="Arial" w:cs="Arial"/>
        </w:rPr>
      </w:pPr>
      <w:r w:rsidRPr="00097900">
        <w:rPr>
          <w:rFonts w:ascii="Arial" w:hAnsi="Arial" w:cs="Arial"/>
        </w:rPr>
        <w:t>3- Routine bloods</w:t>
      </w:r>
    </w:p>
    <w:p w14:paraId="7B6BC588" w14:textId="77777777" w:rsidR="00AE0A86" w:rsidRPr="00097900" w:rsidRDefault="00000000" w:rsidP="001C21D0">
      <w:pPr>
        <w:keepNext/>
        <w:keepLines/>
        <w:spacing w:after="0"/>
        <w:rPr>
          <w:rFonts w:ascii="Arial" w:hAnsi="Arial" w:cs="Arial"/>
        </w:rPr>
      </w:pPr>
      <w:r w:rsidRPr="00097900">
        <w:rPr>
          <w:rFonts w:ascii="Arial" w:hAnsi="Arial" w:cs="Arial"/>
        </w:rPr>
        <w:t>4- Nil required</w:t>
      </w:r>
    </w:p>
    <w:p w14:paraId="7085D9A8" w14:textId="77777777" w:rsidR="00AE0A86" w:rsidRPr="00097900" w:rsidRDefault="00000000" w:rsidP="001C21D0">
      <w:pPr>
        <w:keepNext/>
        <w:keepLines/>
        <w:spacing w:after="0"/>
        <w:rPr>
          <w:rFonts w:ascii="Arial" w:hAnsi="Arial" w:cs="Arial"/>
        </w:rPr>
      </w:pPr>
      <w:r w:rsidRPr="00097900">
        <w:rPr>
          <w:rFonts w:ascii="Arial" w:hAnsi="Arial" w:cs="Arial"/>
        </w:rPr>
        <w:t>5- Peak flow</w:t>
      </w:r>
    </w:p>
    <w:p w14:paraId="59FBE78F" w14:textId="77777777" w:rsidR="00AE0A86" w:rsidRPr="00097900" w:rsidRDefault="00AE0A86" w:rsidP="001C21D0">
      <w:pPr>
        <w:spacing w:after="0"/>
        <w:rPr>
          <w:rFonts w:ascii="Arial" w:hAnsi="Arial" w:cs="Arial"/>
        </w:rPr>
      </w:pPr>
    </w:p>
    <w:p w14:paraId="2FEF379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Q1806. </w:t>
      </w:r>
      <w:proofErr w:type="spellStart"/>
      <w:r w:rsidRPr="00097900">
        <w:rPr>
          <w:rFonts w:ascii="Arial" w:hAnsi="Arial" w:cs="Arial"/>
        </w:rPr>
        <w:t>ReviseMRCP</w:t>
      </w:r>
      <w:proofErr w:type="spellEnd"/>
      <w:r w:rsidRPr="00097900">
        <w:rPr>
          <w:rFonts w:ascii="Arial" w:hAnsi="Arial" w:cs="Arial"/>
        </w:rPr>
        <w:t xml:space="preserve"> - Respiratory A patient is suspected of having radiation pneumonitis. Which of the following is most useful in the management?</w:t>
      </w:r>
    </w:p>
    <w:p w14:paraId="073438C8" w14:textId="77777777" w:rsidR="00AE0A86" w:rsidRPr="00097900" w:rsidRDefault="00000000" w:rsidP="001C21D0">
      <w:pPr>
        <w:keepNext/>
        <w:keepLines/>
        <w:spacing w:after="0"/>
        <w:rPr>
          <w:rFonts w:ascii="Arial" w:hAnsi="Arial" w:cs="Arial"/>
        </w:rPr>
      </w:pPr>
      <w:r w:rsidRPr="00097900">
        <w:rPr>
          <w:rFonts w:ascii="Arial" w:hAnsi="Arial" w:cs="Arial"/>
        </w:rPr>
        <w:t>1- Aspirin</w:t>
      </w:r>
    </w:p>
    <w:p w14:paraId="7973087A" w14:textId="77777777" w:rsidR="00AE0A86" w:rsidRPr="00097900" w:rsidRDefault="00000000" w:rsidP="001C21D0">
      <w:pPr>
        <w:keepNext/>
        <w:keepLines/>
        <w:spacing w:after="0"/>
        <w:rPr>
          <w:rFonts w:ascii="Arial" w:hAnsi="Arial" w:cs="Arial"/>
        </w:rPr>
      </w:pPr>
      <w:r w:rsidRPr="00097900">
        <w:rPr>
          <w:rFonts w:ascii="Arial" w:hAnsi="Arial" w:cs="Arial"/>
        </w:rPr>
        <w:t>2- Antibiotics</w:t>
      </w:r>
    </w:p>
    <w:p w14:paraId="4D1916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Steroids</w:t>
      </w:r>
    </w:p>
    <w:p w14:paraId="5681E33A" w14:textId="77777777" w:rsidR="00AE0A86" w:rsidRPr="00097900" w:rsidRDefault="00000000" w:rsidP="001C21D0">
      <w:pPr>
        <w:keepNext/>
        <w:keepLines/>
        <w:spacing w:after="0"/>
        <w:rPr>
          <w:rFonts w:ascii="Arial" w:hAnsi="Arial" w:cs="Arial"/>
        </w:rPr>
      </w:pPr>
      <w:r w:rsidRPr="00097900">
        <w:rPr>
          <w:rFonts w:ascii="Arial" w:hAnsi="Arial" w:cs="Arial"/>
        </w:rPr>
        <w:t>4- Oxygen therapy</w:t>
      </w:r>
    </w:p>
    <w:p w14:paraId="4FF70C0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Nebulisers</w:t>
      </w:r>
      <w:proofErr w:type="spellEnd"/>
    </w:p>
    <w:p w14:paraId="539527DB" w14:textId="77777777" w:rsidR="00AE0A86" w:rsidRPr="00097900" w:rsidRDefault="00AE0A86" w:rsidP="001C21D0">
      <w:pPr>
        <w:spacing w:after="0"/>
        <w:rPr>
          <w:rFonts w:ascii="Arial" w:hAnsi="Arial" w:cs="Arial"/>
        </w:rPr>
      </w:pPr>
    </w:p>
    <w:p w14:paraId="1C26E9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Q1807. </w:t>
      </w:r>
      <w:proofErr w:type="spellStart"/>
      <w:r w:rsidRPr="00097900">
        <w:rPr>
          <w:rFonts w:ascii="Arial" w:hAnsi="Arial" w:cs="Arial"/>
        </w:rPr>
        <w:t>ReviseMRCP</w:t>
      </w:r>
      <w:proofErr w:type="spellEnd"/>
      <w:r w:rsidRPr="00097900">
        <w:rPr>
          <w:rFonts w:ascii="Arial" w:hAnsi="Arial" w:cs="Arial"/>
        </w:rPr>
        <w:t xml:space="preserve"> - Respiratory Systemic sclerosis is predominantly associated with which one of the following?</w:t>
      </w:r>
    </w:p>
    <w:p w14:paraId="1BC79887" w14:textId="77777777" w:rsidR="00AE0A86" w:rsidRPr="00097900" w:rsidRDefault="00000000" w:rsidP="001C21D0">
      <w:pPr>
        <w:keepNext/>
        <w:keepLines/>
        <w:spacing w:after="0"/>
        <w:rPr>
          <w:rFonts w:ascii="Arial" w:hAnsi="Arial" w:cs="Arial"/>
        </w:rPr>
      </w:pPr>
      <w:r w:rsidRPr="00097900">
        <w:rPr>
          <w:rFonts w:ascii="Arial" w:hAnsi="Arial" w:cs="Arial"/>
        </w:rPr>
        <w:t>1- COPD</w:t>
      </w:r>
    </w:p>
    <w:p w14:paraId="53332FBC" w14:textId="77777777" w:rsidR="00AE0A86" w:rsidRPr="00097900" w:rsidRDefault="00000000" w:rsidP="001C21D0">
      <w:pPr>
        <w:keepNext/>
        <w:keepLines/>
        <w:spacing w:after="0"/>
        <w:rPr>
          <w:rFonts w:ascii="Arial" w:hAnsi="Arial" w:cs="Arial"/>
        </w:rPr>
      </w:pPr>
      <w:r w:rsidRPr="00097900">
        <w:rPr>
          <w:rFonts w:ascii="Arial" w:hAnsi="Arial" w:cs="Arial"/>
        </w:rPr>
        <w:t>2- Cryptogenic fibrosing alveolitis</w:t>
      </w:r>
    </w:p>
    <w:p w14:paraId="6DBB1E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Pulmonary fibrosis</w:t>
      </w:r>
    </w:p>
    <w:p w14:paraId="3E7DDCDA" w14:textId="77777777" w:rsidR="00AE0A86" w:rsidRPr="00097900" w:rsidRDefault="00000000" w:rsidP="001C21D0">
      <w:pPr>
        <w:keepNext/>
        <w:keepLines/>
        <w:spacing w:after="0"/>
        <w:rPr>
          <w:rFonts w:ascii="Arial" w:hAnsi="Arial" w:cs="Arial"/>
        </w:rPr>
      </w:pPr>
      <w:r w:rsidRPr="00097900">
        <w:rPr>
          <w:rFonts w:ascii="Arial" w:hAnsi="Arial" w:cs="Arial"/>
        </w:rPr>
        <w:t>4- Pulmonary nodules</w:t>
      </w:r>
    </w:p>
    <w:p w14:paraId="7D8E6D22" w14:textId="77777777" w:rsidR="00AE0A86" w:rsidRPr="00097900" w:rsidRDefault="00000000" w:rsidP="001C21D0">
      <w:pPr>
        <w:keepNext/>
        <w:keepLines/>
        <w:spacing w:after="0"/>
        <w:rPr>
          <w:rFonts w:ascii="Arial" w:hAnsi="Arial" w:cs="Arial"/>
        </w:rPr>
      </w:pPr>
      <w:r w:rsidRPr="00097900">
        <w:rPr>
          <w:rFonts w:ascii="Arial" w:hAnsi="Arial" w:cs="Arial"/>
        </w:rPr>
        <w:t>5- Aspiration pneumonia</w:t>
      </w:r>
    </w:p>
    <w:p w14:paraId="5BFDBEAA" w14:textId="77777777" w:rsidR="00AE0A86" w:rsidRPr="00097900" w:rsidRDefault="00AE0A86" w:rsidP="001C21D0">
      <w:pPr>
        <w:spacing w:after="0"/>
        <w:rPr>
          <w:rFonts w:ascii="Arial" w:hAnsi="Arial" w:cs="Arial"/>
        </w:rPr>
      </w:pPr>
    </w:p>
    <w:p w14:paraId="30886FC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Q1808. </w:t>
      </w:r>
      <w:proofErr w:type="spellStart"/>
      <w:r w:rsidRPr="00097900">
        <w:rPr>
          <w:rFonts w:ascii="Arial" w:hAnsi="Arial" w:cs="Arial"/>
        </w:rPr>
        <w:t>ReviseMRCP</w:t>
      </w:r>
      <w:proofErr w:type="spellEnd"/>
      <w:r w:rsidRPr="00097900">
        <w:rPr>
          <w:rFonts w:ascii="Arial" w:hAnsi="Arial" w:cs="Arial"/>
        </w:rPr>
        <w:t xml:space="preserve"> - Respiratory A 37 year old presents with fatigue, weight loss and nausea. He describes episodes of </w:t>
      </w:r>
      <w:proofErr w:type="spellStart"/>
      <w:r w:rsidRPr="00097900">
        <w:rPr>
          <w:rFonts w:ascii="Arial" w:hAnsi="Arial" w:cs="Arial"/>
        </w:rPr>
        <w:t>haemoptysis</w:t>
      </w:r>
      <w:proofErr w:type="spellEnd"/>
      <w:r w:rsidRPr="00097900">
        <w:rPr>
          <w:rFonts w:ascii="Arial" w:hAnsi="Arial" w:cs="Arial"/>
        </w:rPr>
        <w:t xml:space="preserve"> and has noticed his urine being very dark. On examination he has </w:t>
      </w:r>
      <w:proofErr w:type="spellStart"/>
      <w:r w:rsidRPr="00097900">
        <w:rPr>
          <w:rFonts w:ascii="Arial" w:hAnsi="Arial" w:cs="Arial"/>
        </w:rPr>
        <w:t>bibasal</w:t>
      </w:r>
      <w:proofErr w:type="spellEnd"/>
      <w:r w:rsidRPr="00097900">
        <w:rPr>
          <w:rFonts w:ascii="Arial" w:hAnsi="Arial" w:cs="Arial"/>
        </w:rPr>
        <w:t xml:space="preserve"> crepitations. His bloods reveal an iron deficiency </w:t>
      </w:r>
      <w:proofErr w:type="spellStart"/>
      <w:r w:rsidRPr="00097900">
        <w:rPr>
          <w:rFonts w:ascii="Arial" w:hAnsi="Arial" w:cs="Arial"/>
        </w:rPr>
        <w:t>anaemia</w:t>
      </w:r>
      <w:proofErr w:type="spellEnd"/>
      <w:r w:rsidRPr="00097900">
        <w:rPr>
          <w:rFonts w:ascii="Arial" w:hAnsi="Arial" w:cs="Arial"/>
        </w:rPr>
        <w:t xml:space="preserve"> and renal impairment and urinalysis reveals proteinuria and microscopic </w:t>
      </w:r>
      <w:proofErr w:type="spellStart"/>
      <w:r w:rsidRPr="00097900">
        <w:rPr>
          <w:rFonts w:ascii="Arial" w:hAnsi="Arial" w:cs="Arial"/>
        </w:rPr>
        <w:t>haematuria</w:t>
      </w:r>
      <w:proofErr w:type="spellEnd"/>
      <w:r w:rsidRPr="00097900">
        <w:rPr>
          <w:rFonts w:ascii="Arial" w:hAnsi="Arial" w:cs="Arial"/>
        </w:rPr>
        <w:t>. Which investigation will give the definitive diagnosis?</w:t>
      </w:r>
    </w:p>
    <w:p w14:paraId="7D34EDF8"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729A4A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Renal biopsy</w:t>
      </w:r>
    </w:p>
    <w:p w14:paraId="242E3FAF" w14:textId="77777777" w:rsidR="00AE0A86" w:rsidRPr="00097900" w:rsidRDefault="00000000" w:rsidP="001C21D0">
      <w:pPr>
        <w:keepNext/>
        <w:keepLines/>
        <w:spacing w:after="0"/>
        <w:rPr>
          <w:rFonts w:ascii="Arial" w:hAnsi="Arial" w:cs="Arial"/>
        </w:rPr>
      </w:pPr>
      <w:r w:rsidRPr="00097900">
        <w:rPr>
          <w:rFonts w:ascii="Arial" w:hAnsi="Arial" w:cs="Arial"/>
        </w:rPr>
        <w:t>3- Inflammatory markers</w:t>
      </w:r>
    </w:p>
    <w:p w14:paraId="1D4DE8C7" w14:textId="77777777" w:rsidR="00AE0A86" w:rsidRPr="00097900" w:rsidRDefault="00000000" w:rsidP="001C21D0">
      <w:pPr>
        <w:keepNext/>
        <w:keepLines/>
        <w:spacing w:after="0"/>
        <w:rPr>
          <w:rFonts w:ascii="Arial" w:hAnsi="Arial" w:cs="Arial"/>
        </w:rPr>
      </w:pPr>
      <w:r w:rsidRPr="00097900">
        <w:rPr>
          <w:rFonts w:ascii="Arial" w:hAnsi="Arial" w:cs="Arial"/>
        </w:rPr>
        <w:t>4- Sputum culture</w:t>
      </w:r>
    </w:p>
    <w:p w14:paraId="50E7E9B7" w14:textId="77777777" w:rsidR="00AE0A86" w:rsidRPr="00097900" w:rsidRDefault="00000000" w:rsidP="001C21D0">
      <w:pPr>
        <w:keepNext/>
        <w:keepLines/>
        <w:spacing w:after="0"/>
        <w:rPr>
          <w:rFonts w:ascii="Arial" w:hAnsi="Arial" w:cs="Arial"/>
        </w:rPr>
      </w:pPr>
      <w:r w:rsidRPr="00097900">
        <w:rPr>
          <w:rFonts w:ascii="Arial" w:hAnsi="Arial" w:cs="Arial"/>
        </w:rPr>
        <w:t>5- Vascular biopsy</w:t>
      </w:r>
    </w:p>
    <w:p w14:paraId="6BFDFFFF" w14:textId="77777777" w:rsidR="00AE0A86" w:rsidRPr="00097900" w:rsidRDefault="00AE0A86" w:rsidP="001C21D0">
      <w:pPr>
        <w:spacing w:after="0"/>
        <w:rPr>
          <w:rFonts w:ascii="Arial" w:hAnsi="Arial" w:cs="Arial"/>
        </w:rPr>
      </w:pPr>
    </w:p>
    <w:p w14:paraId="0A52D6C5" w14:textId="78D60DC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00032" behindDoc="1" locked="0" layoutInCell="1" allowOverlap="1" wp14:anchorId="46DBEE8D" wp14:editId="15CB8358">
                <wp:simplePos x="0" y="0"/>
                <wp:positionH relativeFrom="page">
                  <wp:posOffset>3886200</wp:posOffset>
                </wp:positionH>
                <wp:positionV relativeFrom="page">
                  <wp:posOffset>182880</wp:posOffset>
                </wp:positionV>
                <wp:extent cx="0" cy="9692640"/>
                <wp:effectExtent l="57150" t="19050" r="76200" b="80010"/>
                <wp:wrapNone/>
                <wp:docPr id="1066798323"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F29E09" id="Straight Connector 210" o:spid="_x0000_s1026" style="position:absolute;z-index:-251816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Q1809.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37 year old presents with fatigue, weight loss and nausea. He describes episodes of </w:t>
      </w:r>
      <w:proofErr w:type="spellStart"/>
      <w:r w:rsidR="00000000" w:rsidRPr="00097900">
        <w:rPr>
          <w:rFonts w:ascii="Arial" w:hAnsi="Arial" w:cs="Arial"/>
        </w:rPr>
        <w:t>haemoptysis</w:t>
      </w:r>
      <w:proofErr w:type="spellEnd"/>
      <w:r w:rsidR="00000000" w:rsidRPr="00097900">
        <w:rPr>
          <w:rFonts w:ascii="Arial" w:hAnsi="Arial" w:cs="Arial"/>
        </w:rPr>
        <w:t xml:space="preserve"> and has noticed his urine being very dark. On examination he has </w:t>
      </w:r>
      <w:proofErr w:type="spellStart"/>
      <w:r w:rsidR="00000000" w:rsidRPr="00097900">
        <w:rPr>
          <w:rFonts w:ascii="Arial" w:hAnsi="Arial" w:cs="Arial"/>
        </w:rPr>
        <w:t>bibasal</w:t>
      </w:r>
      <w:proofErr w:type="spellEnd"/>
      <w:r w:rsidR="00000000" w:rsidRPr="00097900">
        <w:rPr>
          <w:rFonts w:ascii="Arial" w:hAnsi="Arial" w:cs="Arial"/>
        </w:rPr>
        <w:t xml:space="preserve"> crepitations. His bloods reveal an iron deficiency </w:t>
      </w:r>
      <w:proofErr w:type="spellStart"/>
      <w:r w:rsidR="00000000" w:rsidRPr="00097900">
        <w:rPr>
          <w:rFonts w:ascii="Arial" w:hAnsi="Arial" w:cs="Arial"/>
        </w:rPr>
        <w:t>anaemia</w:t>
      </w:r>
      <w:proofErr w:type="spellEnd"/>
      <w:r w:rsidR="00000000" w:rsidRPr="00097900">
        <w:rPr>
          <w:rFonts w:ascii="Arial" w:hAnsi="Arial" w:cs="Arial"/>
        </w:rPr>
        <w:t xml:space="preserve"> and renal impairment and urinalysis reveals proteinuria and microscopic </w:t>
      </w:r>
      <w:proofErr w:type="spellStart"/>
      <w:r w:rsidR="00000000" w:rsidRPr="00097900">
        <w:rPr>
          <w:rFonts w:ascii="Arial" w:hAnsi="Arial" w:cs="Arial"/>
        </w:rPr>
        <w:t>haematuria</w:t>
      </w:r>
      <w:proofErr w:type="spellEnd"/>
      <w:r w:rsidR="00000000" w:rsidRPr="00097900">
        <w:rPr>
          <w:rFonts w:ascii="Arial" w:hAnsi="Arial" w:cs="Arial"/>
        </w:rPr>
        <w:t>. What is the most likely diagnosis?</w:t>
      </w:r>
    </w:p>
    <w:p w14:paraId="2706043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Wegeners</w:t>
      </w:r>
      <w:proofErr w:type="spellEnd"/>
      <w:r w:rsidRPr="00097900">
        <w:rPr>
          <w:rFonts w:ascii="Arial" w:hAnsi="Arial" w:cs="Arial"/>
        </w:rPr>
        <w:t xml:space="preserve"> granulomatosis</w:t>
      </w:r>
    </w:p>
    <w:p w14:paraId="2CDD1BE8"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39847045" w14:textId="77777777" w:rsidR="00AE0A86" w:rsidRPr="00097900" w:rsidRDefault="00000000" w:rsidP="001C21D0">
      <w:pPr>
        <w:keepNext/>
        <w:keepLines/>
        <w:spacing w:after="0"/>
        <w:rPr>
          <w:rFonts w:ascii="Arial" w:hAnsi="Arial" w:cs="Arial"/>
        </w:rPr>
      </w:pPr>
      <w:r w:rsidRPr="00097900">
        <w:rPr>
          <w:rFonts w:ascii="Arial" w:hAnsi="Arial" w:cs="Arial"/>
        </w:rPr>
        <w:t>3- Glomerulonephritis</w:t>
      </w:r>
    </w:p>
    <w:p w14:paraId="28D3CA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Goddpastures</w:t>
      </w:r>
      <w:proofErr w:type="spellEnd"/>
      <w:r w:rsidRPr="00097900">
        <w:rPr>
          <w:rFonts w:ascii="Arial" w:hAnsi="Arial" w:cs="Arial"/>
          <w:b/>
          <w:highlight w:val="yellow"/>
        </w:rPr>
        <w:t xml:space="preserve"> syndrome</w:t>
      </w:r>
    </w:p>
    <w:p w14:paraId="600C7C9F" w14:textId="77777777" w:rsidR="00AE0A86" w:rsidRPr="00097900" w:rsidRDefault="00000000" w:rsidP="001C21D0">
      <w:pPr>
        <w:keepNext/>
        <w:keepLines/>
        <w:spacing w:after="0"/>
        <w:rPr>
          <w:rFonts w:ascii="Arial" w:hAnsi="Arial" w:cs="Arial"/>
        </w:rPr>
      </w:pPr>
      <w:r w:rsidRPr="00097900">
        <w:rPr>
          <w:rFonts w:ascii="Arial" w:hAnsi="Arial" w:cs="Arial"/>
        </w:rPr>
        <w:t>5- Churg Strauss syndrome</w:t>
      </w:r>
    </w:p>
    <w:p w14:paraId="5A15BDB8" w14:textId="77777777" w:rsidR="00AE0A86" w:rsidRPr="00097900" w:rsidRDefault="00AE0A86" w:rsidP="001C21D0">
      <w:pPr>
        <w:spacing w:after="0"/>
        <w:rPr>
          <w:rFonts w:ascii="Arial" w:hAnsi="Arial" w:cs="Arial"/>
        </w:rPr>
      </w:pPr>
    </w:p>
    <w:p w14:paraId="0F1C338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Q1810. </w:t>
      </w:r>
      <w:proofErr w:type="spellStart"/>
      <w:r w:rsidRPr="00097900">
        <w:rPr>
          <w:rFonts w:ascii="Arial" w:hAnsi="Arial" w:cs="Arial"/>
        </w:rPr>
        <w:t>ReviseMRCP</w:t>
      </w:r>
      <w:proofErr w:type="spellEnd"/>
      <w:r w:rsidRPr="00097900">
        <w:rPr>
          <w:rFonts w:ascii="Arial" w:hAnsi="Arial" w:cs="Arial"/>
        </w:rPr>
        <w:t xml:space="preserve"> - Respiratory Which of the following drugs does not require cautious use in asthma?</w:t>
      </w:r>
    </w:p>
    <w:p w14:paraId="47F0B8C6" w14:textId="77777777" w:rsidR="00AE0A86" w:rsidRPr="00097900" w:rsidRDefault="00000000" w:rsidP="001C21D0">
      <w:pPr>
        <w:keepNext/>
        <w:keepLines/>
        <w:spacing w:after="0"/>
        <w:rPr>
          <w:rFonts w:ascii="Arial" w:hAnsi="Arial" w:cs="Arial"/>
        </w:rPr>
      </w:pPr>
      <w:r w:rsidRPr="00097900">
        <w:rPr>
          <w:rFonts w:ascii="Arial" w:hAnsi="Arial" w:cs="Arial"/>
        </w:rPr>
        <w:t>1- Paracetamol</w:t>
      </w:r>
    </w:p>
    <w:p w14:paraId="78ED66C2" w14:textId="77777777" w:rsidR="00AE0A86" w:rsidRPr="00097900" w:rsidRDefault="00000000" w:rsidP="001C21D0">
      <w:pPr>
        <w:keepNext/>
        <w:keepLines/>
        <w:spacing w:after="0"/>
        <w:rPr>
          <w:rFonts w:ascii="Arial" w:hAnsi="Arial" w:cs="Arial"/>
        </w:rPr>
      </w:pPr>
      <w:r w:rsidRPr="00097900">
        <w:rPr>
          <w:rFonts w:ascii="Arial" w:hAnsi="Arial" w:cs="Arial"/>
        </w:rPr>
        <w:t>2- Adenosine</w:t>
      </w:r>
    </w:p>
    <w:p w14:paraId="468C10B8" w14:textId="77777777" w:rsidR="00AE0A86" w:rsidRPr="00097900" w:rsidRDefault="00000000" w:rsidP="001C21D0">
      <w:pPr>
        <w:keepNext/>
        <w:keepLines/>
        <w:spacing w:after="0"/>
        <w:rPr>
          <w:rFonts w:ascii="Arial" w:hAnsi="Arial" w:cs="Arial"/>
        </w:rPr>
      </w:pPr>
      <w:r w:rsidRPr="00097900">
        <w:rPr>
          <w:rFonts w:ascii="Arial" w:hAnsi="Arial" w:cs="Arial"/>
        </w:rPr>
        <w:t>3- NSAIDs</w:t>
      </w:r>
    </w:p>
    <w:p w14:paraId="066A40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Timolol eye drops</w:t>
      </w:r>
    </w:p>
    <w:p w14:paraId="353C5086"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65E9E797" w14:textId="77777777" w:rsidR="00AE0A86" w:rsidRPr="00097900" w:rsidRDefault="00AE0A86" w:rsidP="001C21D0">
      <w:pPr>
        <w:spacing w:after="0"/>
        <w:rPr>
          <w:rFonts w:ascii="Arial" w:hAnsi="Arial" w:cs="Arial"/>
        </w:rPr>
      </w:pPr>
    </w:p>
    <w:p w14:paraId="59666D9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Q1811. </w:t>
      </w:r>
      <w:proofErr w:type="spellStart"/>
      <w:r w:rsidRPr="00097900">
        <w:rPr>
          <w:rFonts w:ascii="Arial" w:hAnsi="Arial" w:cs="Arial"/>
        </w:rPr>
        <w:t>ReviseMRCP</w:t>
      </w:r>
      <w:proofErr w:type="spellEnd"/>
      <w:r w:rsidRPr="00097900">
        <w:rPr>
          <w:rFonts w:ascii="Arial" w:hAnsi="Arial" w:cs="Arial"/>
        </w:rPr>
        <w:t xml:space="preserve"> - Respiratory In systemic sclerosis which one of the following autoantibodies is </w:t>
      </w:r>
      <w:proofErr w:type="spellStart"/>
      <w:r w:rsidRPr="00097900">
        <w:rPr>
          <w:rFonts w:ascii="Arial" w:hAnsi="Arial" w:cs="Arial"/>
        </w:rPr>
        <w:t>atrongly</w:t>
      </w:r>
      <w:proofErr w:type="spellEnd"/>
      <w:r w:rsidRPr="00097900">
        <w:rPr>
          <w:rFonts w:ascii="Arial" w:hAnsi="Arial" w:cs="Arial"/>
        </w:rPr>
        <w:t xml:space="preserve"> associated with pulmonary fibrosis?</w:t>
      </w:r>
    </w:p>
    <w:p w14:paraId="498601C2" w14:textId="77777777" w:rsidR="00AE0A86" w:rsidRPr="00097900" w:rsidRDefault="00000000" w:rsidP="001C21D0">
      <w:pPr>
        <w:keepNext/>
        <w:keepLines/>
        <w:spacing w:after="0"/>
        <w:rPr>
          <w:rFonts w:ascii="Arial" w:hAnsi="Arial" w:cs="Arial"/>
        </w:rPr>
      </w:pPr>
      <w:r w:rsidRPr="00097900">
        <w:rPr>
          <w:rFonts w:ascii="Arial" w:hAnsi="Arial" w:cs="Arial"/>
        </w:rPr>
        <w:t>1- Anti RNA polymerase I</w:t>
      </w:r>
    </w:p>
    <w:p w14:paraId="34FE3E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topoisomerase1</w:t>
      </w:r>
    </w:p>
    <w:p w14:paraId="18A32D5F" w14:textId="77777777" w:rsidR="00AE0A86" w:rsidRPr="00097900" w:rsidRDefault="00000000" w:rsidP="001C21D0">
      <w:pPr>
        <w:keepNext/>
        <w:keepLines/>
        <w:spacing w:after="0"/>
        <w:rPr>
          <w:rFonts w:ascii="Arial" w:hAnsi="Arial" w:cs="Arial"/>
        </w:rPr>
      </w:pPr>
      <w:r w:rsidRPr="00097900">
        <w:rPr>
          <w:rFonts w:ascii="Arial" w:hAnsi="Arial" w:cs="Arial"/>
        </w:rPr>
        <w:t>3- Anti nuclear antibody</w:t>
      </w:r>
    </w:p>
    <w:p w14:paraId="471048C3" w14:textId="77777777" w:rsidR="00AE0A86" w:rsidRPr="00097900" w:rsidRDefault="00000000" w:rsidP="001C21D0">
      <w:pPr>
        <w:keepNext/>
        <w:keepLines/>
        <w:spacing w:after="0"/>
        <w:rPr>
          <w:rFonts w:ascii="Arial" w:hAnsi="Arial" w:cs="Arial"/>
        </w:rPr>
      </w:pPr>
      <w:r w:rsidRPr="00097900">
        <w:rPr>
          <w:rFonts w:ascii="Arial" w:hAnsi="Arial" w:cs="Arial"/>
        </w:rPr>
        <w:t>4- Anti centromere</w:t>
      </w:r>
    </w:p>
    <w:p w14:paraId="56C443F8" w14:textId="77777777" w:rsidR="00AE0A86" w:rsidRPr="00097900" w:rsidRDefault="00000000" w:rsidP="001C21D0">
      <w:pPr>
        <w:keepNext/>
        <w:keepLines/>
        <w:spacing w:after="0"/>
        <w:rPr>
          <w:rFonts w:ascii="Arial" w:hAnsi="Arial" w:cs="Arial"/>
        </w:rPr>
      </w:pPr>
      <w:r w:rsidRPr="00097900">
        <w:rPr>
          <w:rFonts w:ascii="Arial" w:hAnsi="Arial" w:cs="Arial"/>
        </w:rPr>
        <w:t>5- Anti RNA polymerase III</w:t>
      </w:r>
    </w:p>
    <w:p w14:paraId="427066D9" w14:textId="77777777" w:rsidR="00AE0A86" w:rsidRPr="00097900" w:rsidRDefault="00AE0A86" w:rsidP="001C21D0">
      <w:pPr>
        <w:spacing w:after="0"/>
        <w:rPr>
          <w:rFonts w:ascii="Arial" w:hAnsi="Arial" w:cs="Arial"/>
        </w:rPr>
      </w:pPr>
    </w:p>
    <w:p w14:paraId="6D265FE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Q1812. </w:t>
      </w:r>
      <w:proofErr w:type="spellStart"/>
      <w:r w:rsidRPr="00097900">
        <w:rPr>
          <w:rFonts w:ascii="Arial" w:hAnsi="Arial" w:cs="Arial"/>
        </w:rPr>
        <w:t>ReviseMRCP</w:t>
      </w:r>
      <w:proofErr w:type="spellEnd"/>
      <w:r w:rsidRPr="00097900">
        <w:rPr>
          <w:rFonts w:ascii="Arial" w:hAnsi="Arial" w:cs="Arial"/>
        </w:rPr>
        <w:t xml:space="preserve"> - Respiratory A 37 year old presents with fatigue, weight loss and nausea. He describes episodes of </w:t>
      </w:r>
      <w:proofErr w:type="spellStart"/>
      <w:r w:rsidRPr="00097900">
        <w:rPr>
          <w:rFonts w:ascii="Arial" w:hAnsi="Arial" w:cs="Arial"/>
        </w:rPr>
        <w:t>haemoptysis</w:t>
      </w:r>
      <w:proofErr w:type="spellEnd"/>
      <w:r w:rsidRPr="00097900">
        <w:rPr>
          <w:rFonts w:ascii="Arial" w:hAnsi="Arial" w:cs="Arial"/>
        </w:rPr>
        <w:t xml:space="preserve"> and has noticed his urine being very dark. On examination he has </w:t>
      </w:r>
      <w:proofErr w:type="spellStart"/>
      <w:r w:rsidRPr="00097900">
        <w:rPr>
          <w:rFonts w:ascii="Arial" w:hAnsi="Arial" w:cs="Arial"/>
        </w:rPr>
        <w:t>bibasal</w:t>
      </w:r>
      <w:proofErr w:type="spellEnd"/>
      <w:r w:rsidRPr="00097900">
        <w:rPr>
          <w:rFonts w:ascii="Arial" w:hAnsi="Arial" w:cs="Arial"/>
        </w:rPr>
        <w:t xml:space="preserve"> crepitations. His bloods reveal an iron deficiency </w:t>
      </w:r>
      <w:proofErr w:type="spellStart"/>
      <w:r w:rsidRPr="00097900">
        <w:rPr>
          <w:rFonts w:ascii="Arial" w:hAnsi="Arial" w:cs="Arial"/>
        </w:rPr>
        <w:t>anaemia</w:t>
      </w:r>
      <w:proofErr w:type="spellEnd"/>
      <w:r w:rsidRPr="00097900">
        <w:rPr>
          <w:rFonts w:ascii="Arial" w:hAnsi="Arial" w:cs="Arial"/>
        </w:rPr>
        <w:t xml:space="preserve"> and renal impairment and urinalysis reveals proteinuria and microscopic </w:t>
      </w:r>
      <w:proofErr w:type="spellStart"/>
      <w:r w:rsidRPr="00097900">
        <w:rPr>
          <w:rFonts w:ascii="Arial" w:hAnsi="Arial" w:cs="Arial"/>
        </w:rPr>
        <w:t>haematuria</w:t>
      </w:r>
      <w:proofErr w:type="spellEnd"/>
      <w:r w:rsidRPr="00097900">
        <w:rPr>
          <w:rFonts w:ascii="Arial" w:hAnsi="Arial" w:cs="Arial"/>
        </w:rPr>
        <w:t>. Which autoantibody would you expect to find?</w:t>
      </w:r>
    </w:p>
    <w:p w14:paraId="743B2A2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pANCA</w:t>
      </w:r>
      <w:proofErr w:type="spellEnd"/>
    </w:p>
    <w:p w14:paraId="1CCC8A83"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6DEA789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cANCA</w:t>
      </w:r>
      <w:proofErr w:type="spellEnd"/>
    </w:p>
    <w:p w14:paraId="57201643" w14:textId="77777777" w:rsidR="00AE0A86" w:rsidRPr="00097900" w:rsidRDefault="00000000" w:rsidP="001C21D0">
      <w:pPr>
        <w:keepNext/>
        <w:keepLines/>
        <w:spacing w:after="0"/>
        <w:rPr>
          <w:rFonts w:ascii="Arial" w:hAnsi="Arial" w:cs="Arial"/>
        </w:rPr>
      </w:pPr>
      <w:r w:rsidRPr="00097900">
        <w:rPr>
          <w:rFonts w:ascii="Arial" w:hAnsi="Arial" w:cs="Arial"/>
        </w:rPr>
        <w:t>4- Anti dsDNA</w:t>
      </w:r>
    </w:p>
    <w:p w14:paraId="0502DC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 GBM</w:t>
      </w:r>
    </w:p>
    <w:p w14:paraId="59C5DABA" w14:textId="77777777" w:rsidR="00AE0A86" w:rsidRPr="00097900" w:rsidRDefault="00AE0A86" w:rsidP="001C21D0">
      <w:pPr>
        <w:spacing w:after="0"/>
        <w:rPr>
          <w:rFonts w:ascii="Arial" w:hAnsi="Arial" w:cs="Arial"/>
        </w:rPr>
      </w:pPr>
    </w:p>
    <w:p w14:paraId="166501B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Q1813. </w:t>
      </w:r>
      <w:proofErr w:type="spellStart"/>
      <w:r w:rsidRPr="00097900">
        <w:rPr>
          <w:rFonts w:ascii="Arial" w:hAnsi="Arial" w:cs="Arial"/>
        </w:rPr>
        <w:t>ReviseMRCP</w:t>
      </w:r>
      <w:proofErr w:type="spellEnd"/>
      <w:r w:rsidRPr="00097900">
        <w:rPr>
          <w:rFonts w:ascii="Arial" w:hAnsi="Arial" w:cs="Arial"/>
        </w:rPr>
        <w:t xml:space="preserve"> - Respiratory A 48 year old female presents with </w:t>
      </w:r>
      <w:proofErr w:type="spellStart"/>
      <w:r w:rsidRPr="00097900">
        <w:rPr>
          <w:rFonts w:ascii="Arial" w:hAnsi="Arial" w:cs="Arial"/>
        </w:rPr>
        <w:t>dyspnoea</w:t>
      </w:r>
      <w:proofErr w:type="spellEnd"/>
      <w:r w:rsidRPr="00097900">
        <w:rPr>
          <w:rFonts w:ascii="Arial" w:hAnsi="Arial" w:cs="Arial"/>
        </w:rPr>
        <w:t xml:space="preserve"> and syncope on exertion. She is a </w:t>
      </w:r>
      <w:proofErr w:type="spellStart"/>
      <w:r w:rsidRPr="00097900">
        <w:rPr>
          <w:rFonts w:ascii="Arial" w:hAnsi="Arial" w:cs="Arial"/>
        </w:rPr>
        <w:t>non smoker</w:t>
      </w:r>
      <w:proofErr w:type="spellEnd"/>
      <w:r w:rsidRPr="00097900">
        <w:rPr>
          <w:rFonts w:ascii="Arial" w:hAnsi="Arial" w:cs="Arial"/>
        </w:rPr>
        <w:t xml:space="preserve"> and has no past medical history. On examination she has a raised JVP, right parasternal heave, loud pulmonary second heart sound and peripheral oedema. Her chest is clear. An ECG reveals right ventricular strain pattern and CXR shows prominent pulmonary arteries. She now admits to having used fenfluramine in the past. What is the most likely diagnosis?</w:t>
      </w:r>
    </w:p>
    <w:p w14:paraId="3C008647" w14:textId="77777777" w:rsidR="00AE0A86" w:rsidRPr="00097900" w:rsidRDefault="00000000" w:rsidP="001C21D0">
      <w:pPr>
        <w:keepNext/>
        <w:keepLines/>
        <w:spacing w:after="0"/>
        <w:rPr>
          <w:rFonts w:ascii="Arial" w:hAnsi="Arial" w:cs="Arial"/>
        </w:rPr>
      </w:pPr>
      <w:r w:rsidRPr="00097900">
        <w:rPr>
          <w:rFonts w:ascii="Arial" w:hAnsi="Arial" w:cs="Arial"/>
        </w:rPr>
        <w:t>1- Aortic stenosis</w:t>
      </w:r>
    </w:p>
    <w:p w14:paraId="7B2C2ABB"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687039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Primary pulmonary hypertension</w:t>
      </w:r>
    </w:p>
    <w:p w14:paraId="344A7288" w14:textId="77777777" w:rsidR="00AE0A86" w:rsidRPr="00097900" w:rsidRDefault="00000000" w:rsidP="001C21D0">
      <w:pPr>
        <w:keepNext/>
        <w:keepLines/>
        <w:spacing w:after="0"/>
        <w:rPr>
          <w:rFonts w:ascii="Arial" w:hAnsi="Arial" w:cs="Arial"/>
        </w:rPr>
      </w:pPr>
      <w:r w:rsidRPr="00097900">
        <w:rPr>
          <w:rFonts w:ascii="Arial" w:hAnsi="Arial" w:cs="Arial"/>
        </w:rPr>
        <w:t>4- COPD</w:t>
      </w:r>
    </w:p>
    <w:p w14:paraId="2718A313" w14:textId="77777777" w:rsidR="00AE0A86" w:rsidRPr="00097900" w:rsidRDefault="00000000" w:rsidP="001C21D0">
      <w:pPr>
        <w:keepNext/>
        <w:keepLines/>
        <w:spacing w:after="0"/>
        <w:rPr>
          <w:rFonts w:ascii="Arial" w:hAnsi="Arial" w:cs="Arial"/>
        </w:rPr>
      </w:pPr>
      <w:r w:rsidRPr="00097900">
        <w:rPr>
          <w:rFonts w:ascii="Arial" w:hAnsi="Arial" w:cs="Arial"/>
        </w:rPr>
        <w:t>5- Multiple recurrent pulmonary embolus</w:t>
      </w:r>
    </w:p>
    <w:p w14:paraId="7734D74E" w14:textId="77777777" w:rsidR="00AE0A86" w:rsidRPr="00097900" w:rsidRDefault="00AE0A86" w:rsidP="001C21D0">
      <w:pPr>
        <w:spacing w:after="0"/>
        <w:rPr>
          <w:rFonts w:ascii="Arial" w:hAnsi="Arial" w:cs="Arial"/>
        </w:rPr>
      </w:pPr>
    </w:p>
    <w:p w14:paraId="4134CF82"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Q1814. </w:t>
      </w:r>
      <w:proofErr w:type="spellStart"/>
      <w:r w:rsidRPr="00097900">
        <w:rPr>
          <w:rFonts w:ascii="Arial" w:hAnsi="Arial" w:cs="Arial"/>
        </w:rPr>
        <w:t>ReviseMRCP</w:t>
      </w:r>
      <w:proofErr w:type="spellEnd"/>
      <w:r w:rsidRPr="00097900">
        <w:rPr>
          <w:rFonts w:ascii="Arial" w:hAnsi="Arial" w:cs="Arial"/>
        </w:rPr>
        <w:t xml:space="preserve"> - Respiratory A 52 year old male presents with fatigue, shortness of breath on exertion and syncope on several occasions whilst exercising. On examination there is peripheral oedema and an elevated JVP. Chest is clear. He has a previous history of recurrent pulmonary embolus. What is the most likely diagnosis?</w:t>
      </w:r>
    </w:p>
    <w:p w14:paraId="220997F4" w14:textId="77777777" w:rsidR="00AE0A86" w:rsidRPr="00097900" w:rsidRDefault="00000000" w:rsidP="001C21D0">
      <w:pPr>
        <w:keepNext/>
        <w:keepLines/>
        <w:spacing w:after="0"/>
        <w:rPr>
          <w:rFonts w:ascii="Arial" w:hAnsi="Arial" w:cs="Arial"/>
        </w:rPr>
      </w:pPr>
      <w:r w:rsidRPr="00097900">
        <w:rPr>
          <w:rFonts w:ascii="Arial" w:hAnsi="Arial" w:cs="Arial"/>
        </w:rPr>
        <w:t>1- Pulmonary Embolus</w:t>
      </w:r>
    </w:p>
    <w:p w14:paraId="65172A6E"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44C3A00B" w14:textId="77777777" w:rsidR="00AE0A86" w:rsidRPr="00097900" w:rsidRDefault="00000000" w:rsidP="001C21D0">
      <w:pPr>
        <w:keepNext/>
        <w:keepLines/>
        <w:spacing w:after="0"/>
        <w:rPr>
          <w:rFonts w:ascii="Arial" w:hAnsi="Arial" w:cs="Arial"/>
        </w:rPr>
      </w:pPr>
      <w:r w:rsidRPr="00097900">
        <w:rPr>
          <w:rFonts w:ascii="Arial" w:hAnsi="Arial" w:cs="Arial"/>
        </w:rPr>
        <w:t>3- Primary pulmonary hypertension</w:t>
      </w:r>
    </w:p>
    <w:p w14:paraId="1FDF96EC" w14:textId="77777777" w:rsidR="00AE0A86" w:rsidRPr="00097900" w:rsidRDefault="00000000" w:rsidP="001C21D0">
      <w:pPr>
        <w:keepNext/>
        <w:keepLines/>
        <w:spacing w:after="0"/>
        <w:rPr>
          <w:rFonts w:ascii="Arial" w:hAnsi="Arial" w:cs="Arial"/>
        </w:rPr>
      </w:pPr>
      <w:r w:rsidRPr="00097900">
        <w:rPr>
          <w:rFonts w:ascii="Arial" w:hAnsi="Arial" w:cs="Arial"/>
        </w:rPr>
        <w:t>4- Congestive cardiac failure</w:t>
      </w:r>
    </w:p>
    <w:p w14:paraId="5FAD95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Secondary pulmonary hypertension</w:t>
      </w:r>
    </w:p>
    <w:p w14:paraId="2158D0E9" w14:textId="77777777" w:rsidR="00AE0A86" w:rsidRPr="00097900" w:rsidRDefault="00AE0A86" w:rsidP="001C21D0">
      <w:pPr>
        <w:spacing w:after="0"/>
        <w:rPr>
          <w:rFonts w:ascii="Arial" w:hAnsi="Arial" w:cs="Arial"/>
        </w:rPr>
      </w:pPr>
    </w:p>
    <w:p w14:paraId="675342A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Q1815. </w:t>
      </w:r>
      <w:proofErr w:type="spellStart"/>
      <w:r w:rsidRPr="00097900">
        <w:rPr>
          <w:rFonts w:ascii="Arial" w:hAnsi="Arial" w:cs="Arial"/>
        </w:rPr>
        <w:t>ReviseMRCP</w:t>
      </w:r>
      <w:proofErr w:type="spellEnd"/>
      <w:r w:rsidRPr="00097900">
        <w:rPr>
          <w:rFonts w:ascii="Arial" w:hAnsi="Arial" w:cs="Arial"/>
        </w:rPr>
        <w:t xml:space="preserve"> - Respiratory A 22 year old female presents with her mother to A+E with an acute exacerbation of her asthma. She is wheezy with a RR of 24 and a HR of 90 and oxygen saturations of 99%. Her PEFR is 250 (normal 300). She is commenced on a </w:t>
      </w:r>
      <w:proofErr w:type="spellStart"/>
      <w:r w:rsidRPr="00097900">
        <w:rPr>
          <w:rFonts w:ascii="Arial" w:hAnsi="Arial" w:cs="Arial"/>
        </w:rPr>
        <w:t>salbuatmol</w:t>
      </w:r>
      <w:proofErr w:type="spellEnd"/>
      <w:r w:rsidRPr="00097900">
        <w:rPr>
          <w:rFonts w:ascii="Arial" w:hAnsi="Arial" w:cs="Arial"/>
        </w:rPr>
        <w:t xml:space="preserve"> </w:t>
      </w:r>
      <w:proofErr w:type="spellStart"/>
      <w:r w:rsidRPr="00097900">
        <w:rPr>
          <w:rFonts w:ascii="Arial" w:hAnsi="Arial" w:cs="Arial"/>
        </w:rPr>
        <w:t>nebuliser</w:t>
      </w:r>
      <w:proofErr w:type="spellEnd"/>
      <w:r w:rsidRPr="00097900">
        <w:rPr>
          <w:rFonts w:ascii="Arial" w:hAnsi="Arial" w:cs="Arial"/>
        </w:rPr>
        <w:t xml:space="preserve"> and clinically improves with her wheeze sounding better and her RR 18 and sats 100%. What is the next course of action?</w:t>
      </w:r>
    </w:p>
    <w:p w14:paraId="0030C98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Commence Ipratropium Bromide </w:t>
      </w:r>
      <w:proofErr w:type="spellStart"/>
      <w:r w:rsidRPr="00097900">
        <w:rPr>
          <w:rFonts w:ascii="Arial" w:hAnsi="Arial" w:cs="Arial"/>
        </w:rPr>
        <w:t>Nebulisers</w:t>
      </w:r>
      <w:proofErr w:type="spellEnd"/>
    </w:p>
    <w:p w14:paraId="6AAEFC41" w14:textId="77777777" w:rsidR="00AE0A86" w:rsidRPr="00097900" w:rsidRDefault="00000000" w:rsidP="001C21D0">
      <w:pPr>
        <w:keepNext/>
        <w:keepLines/>
        <w:spacing w:after="0"/>
        <w:rPr>
          <w:rFonts w:ascii="Arial" w:hAnsi="Arial" w:cs="Arial"/>
        </w:rPr>
      </w:pPr>
      <w:r w:rsidRPr="00097900">
        <w:rPr>
          <w:rFonts w:ascii="Arial" w:hAnsi="Arial" w:cs="Arial"/>
        </w:rPr>
        <w:t>2- IV Hydrocortisone</w:t>
      </w:r>
    </w:p>
    <w:p w14:paraId="561031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Discharge with 5 day course of prednisolone</w:t>
      </w:r>
    </w:p>
    <w:p w14:paraId="4652007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Admit for 4 hourly </w:t>
      </w:r>
      <w:proofErr w:type="spellStart"/>
      <w:r w:rsidRPr="00097900">
        <w:rPr>
          <w:rFonts w:ascii="Arial" w:hAnsi="Arial" w:cs="Arial"/>
        </w:rPr>
        <w:t>nebulisers</w:t>
      </w:r>
      <w:proofErr w:type="spellEnd"/>
      <w:r w:rsidRPr="00097900">
        <w:rPr>
          <w:rFonts w:ascii="Arial" w:hAnsi="Arial" w:cs="Arial"/>
        </w:rPr>
        <w:t xml:space="preserve"> and observation for 24 hours</w:t>
      </w:r>
    </w:p>
    <w:p w14:paraId="52E9EF3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Discharge with home </w:t>
      </w:r>
      <w:proofErr w:type="spellStart"/>
      <w:r w:rsidRPr="00097900">
        <w:rPr>
          <w:rFonts w:ascii="Arial" w:hAnsi="Arial" w:cs="Arial"/>
        </w:rPr>
        <w:t>nebuliser</w:t>
      </w:r>
      <w:proofErr w:type="spellEnd"/>
    </w:p>
    <w:p w14:paraId="738BCE99" w14:textId="77777777" w:rsidR="00AE0A86" w:rsidRPr="00097900" w:rsidRDefault="00AE0A86" w:rsidP="001C21D0">
      <w:pPr>
        <w:spacing w:after="0"/>
        <w:rPr>
          <w:rFonts w:ascii="Arial" w:hAnsi="Arial" w:cs="Arial"/>
        </w:rPr>
      </w:pPr>
    </w:p>
    <w:p w14:paraId="5581C2CF" w14:textId="6397561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11296" behindDoc="1" locked="0" layoutInCell="1" allowOverlap="1" wp14:anchorId="3FCE4855" wp14:editId="4DE3E040">
                <wp:simplePos x="0" y="0"/>
                <wp:positionH relativeFrom="page">
                  <wp:posOffset>3886200</wp:posOffset>
                </wp:positionH>
                <wp:positionV relativeFrom="page">
                  <wp:posOffset>182880</wp:posOffset>
                </wp:positionV>
                <wp:extent cx="0" cy="9692640"/>
                <wp:effectExtent l="57150" t="19050" r="76200" b="80010"/>
                <wp:wrapNone/>
                <wp:docPr id="2100389773"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7D7873" id="Straight Connector 211" o:spid="_x0000_s1026" style="position:absolute;z-index:-251805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Q1816.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58 year old male with COPD, has been admitted several times over the last 6 months with </w:t>
      </w:r>
      <w:proofErr w:type="spellStart"/>
      <w:r w:rsidR="00000000" w:rsidRPr="00097900">
        <w:rPr>
          <w:rFonts w:ascii="Arial" w:hAnsi="Arial" w:cs="Arial"/>
        </w:rPr>
        <w:t>non infective</w:t>
      </w:r>
      <w:proofErr w:type="spellEnd"/>
      <w:r w:rsidR="00000000" w:rsidRPr="00097900">
        <w:rPr>
          <w:rFonts w:ascii="Arial" w:hAnsi="Arial" w:cs="Arial"/>
        </w:rPr>
        <w:t xml:space="preserve"> exacerbation of COPD. He is currently on </w:t>
      </w:r>
      <w:proofErr w:type="spellStart"/>
      <w:r w:rsidR="00000000" w:rsidRPr="00097900">
        <w:rPr>
          <w:rFonts w:ascii="Arial" w:hAnsi="Arial" w:cs="Arial"/>
        </w:rPr>
        <w:t>seretide</w:t>
      </w:r>
      <w:proofErr w:type="spellEnd"/>
      <w:r w:rsidR="00000000" w:rsidRPr="00097900">
        <w:rPr>
          <w:rFonts w:ascii="Arial" w:hAnsi="Arial" w:cs="Arial"/>
        </w:rPr>
        <w:t>. Which of the following is the next appropriate stage in management?</w:t>
      </w:r>
    </w:p>
    <w:p w14:paraId="6E1B698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Nebulised</w:t>
      </w:r>
      <w:proofErr w:type="spellEnd"/>
      <w:r w:rsidRPr="00097900">
        <w:rPr>
          <w:rFonts w:ascii="Arial" w:hAnsi="Arial" w:cs="Arial"/>
        </w:rPr>
        <w:t xml:space="preserve"> salbutamol</w:t>
      </w:r>
    </w:p>
    <w:p w14:paraId="2CAC09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Tiotropium</w:t>
      </w:r>
    </w:p>
    <w:p w14:paraId="5F02D7D2" w14:textId="77777777" w:rsidR="00AE0A86" w:rsidRPr="00097900" w:rsidRDefault="00000000" w:rsidP="001C21D0">
      <w:pPr>
        <w:keepNext/>
        <w:keepLines/>
        <w:spacing w:after="0"/>
        <w:rPr>
          <w:rFonts w:ascii="Arial" w:hAnsi="Arial" w:cs="Arial"/>
        </w:rPr>
      </w:pPr>
      <w:r w:rsidRPr="00097900">
        <w:rPr>
          <w:rFonts w:ascii="Arial" w:hAnsi="Arial" w:cs="Arial"/>
        </w:rPr>
        <w:t>3- Ipratropium</w:t>
      </w:r>
    </w:p>
    <w:p w14:paraId="0B1E7526" w14:textId="77777777" w:rsidR="00AE0A86" w:rsidRPr="00097900" w:rsidRDefault="00000000" w:rsidP="001C21D0">
      <w:pPr>
        <w:keepNext/>
        <w:keepLines/>
        <w:spacing w:after="0"/>
        <w:rPr>
          <w:rFonts w:ascii="Arial" w:hAnsi="Arial" w:cs="Arial"/>
        </w:rPr>
      </w:pPr>
      <w:r w:rsidRPr="00097900">
        <w:rPr>
          <w:rFonts w:ascii="Arial" w:hAnsi="Arial" w:cs="Arial"/>
        </w:rPr>
        <w:t>4- Maintenance dose oral steroids</w:t>
      </w:r>
    </w:p>
    <w:p w14:paraId="2A80EED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Salbuatmol</w:t>
      </w:r>
      <w:proofErr w:type="spellEnd"/>
      <w:r w:rsidRPr="00097900">
        <w:rPr>
          <w:rFonts w:ascii="Arial" w:hAnsi="Arial" w:cs="Arial"/>
        </w:rPr>
        <w:t xml:space="preserve"> Prn</w:t>
      </w:r>
    </w:p>
    <w:p w14:paraId="2F56DB16" w14:textId="77777777" w:rsidR="00AE0A86" w:rsidRPr="00097900" w:rsidRDefault="00AE0A86" w:rsidP="001C21D0">
      <w:pPr>
        <w:spacing w:after="0"/>
        <w:rPr>
          <w:rFonts w:ascii="Arial" w:hAnsi="Arial" w:cs="Arial"/>
        </w:rPr>
      </w:pPr>
    </w:p>
    <w:p w14:paraId="321FAAF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Q1817. </w:t>
      </w:r>
      <w:proofErr w:type="spellStart"/>
      <w:r w:rsidRPr="00097900">
        <w:rPr>
          <w:rFonts w:ascii="Arial" w:hAnsi="Arial" w:cs="Arial"/>
        </w:rPr>
        <w:t>ReviseMRCP</w:t>
      </w:r>
      <w:proofErr w:type="spellEnd"/>
      <w:r w:rsidRPr="00097900">
        <w:rPr>
          <w:rFonts w:ascii="Arial" w:hAnsi="Arial" w:cs="Arial"/>
        </w:rPr>
        <w:t xml:space="preserve"> - Respiratory A 65 year old male with COPD presents with an acute exacerbation. He is commenced on salbutamol and ipratropium </w:t>
      </w:r>
      <w:proofErr w:type="spellStart"/>
      <w:r w:rsidRPr="00097900">
        <w:rPr>
          <w:rFonts w:ascii="Arial" w:hAnsi="Arial" w:cs="Arial"/>
        </w:rPr>
        <w:t>nebulisers</w:t>
      </w:r>
      <w:proofErr w:type="spellEnd"/>
      <w:r w:rsidRPr="00097900">
        <w:rPr>
          <w:rFonts w:ascii="Arial" w:hAnsi="Arial" w:cs="Arial"/>
        </w:rPr>
        <w:t xml:space="preserve"> and given IV hydrocortisone. However blood gases reveal a pO2 of 8.0 kPa and a pCO2 of 10.0 kPa and a pH of 7.2. What is the next appropriate step in management?</w:t>
      </w:r>
    </w:p>
    <w:p w14:paraId="03EDB220" w14:textId="77777777" w:rsidR="00AE0A86" w:rsidRPr="00097900" w:rsidRDefault="00000000" w:rsidP="001C21D0">
      <w:pPr>
        <w:keepNext/>
        <w:keepLines/>
        <w:spacing w:after="0"/>
        <w:rPr>
          <w:rFonts w:ascii="Arial" w:hAnsi="Arial" w:cs="Arial"/>
        </w:rPr>
      </w:pPr>
      <w:r w:rsidRPr="00097900">
        <w:rPr>
          <w:rFonts w:ascii="Arial" w:hAnsi="Arial" w:cs="Arial"/>
        </w:rPr>
        <w:t>1- Reduce O2 therapy</w:t>
      </w:r>
    </w:p>
    <w:p w14:paraId="50D72F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BiPAP</w:t>
      </w:r>
    </w:p>
    <w:p w14:paraId="6A47D0F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IV </w:t>
      </w:r>
      <w:proofErr w:type="spellStart"/>
      <w:r w:rsidRPr="00097900">
        <w:rPr>
          <w:rFonts w:ascii="Arial" w:hAnsi="Arial" w:cs="Arial"/>
        </w:rPr>
        <w:t>Doxapram</w:t>
      </w:r>
      <w:proofErr w:type="spellEnd"/>
    </w:p>
    <w:p w14:paraId="602996E2" w14:textId="77777777" w:rsidR="00AE0A86" w:rsidRPr="00097900" w:rsidRDefault="00000000" w:rsidP="001C21D0">
      <w:pPr>
        <w:keepNext/>
        <w:keepLines/>
        <w:spacing w:after="0"/>
        <w:rPr>
          <w:rFonts w:ascii="Arial" w:hAnsi="Arial" w:cs="Arial"/>
        </w:rPr>
      </w:pPr>
      <w:r w:rsidRPr="00097900">
        <w:rPr>
          <w:rFonts w:ascii="Arial" w:hAnsi="Arial" w:cs="Arial"/>
        </w:rPr>
        <w:t>4- Intubation for ventilation</w:t>
      </w:r>
    </w:p>
    <w:p w14:paraId="368E4A8C" w14:textId="77777777" w:rsidR="00AE0A86" w:rsidRPr="00097900" w:rsidRDefault="00000000" w:rsidP="001C21D0">
      <w:pPr>
        <w:keepNext/>
        <w:keepLines/>
        <w:spacing w:after="0"/>
        <w:rPr>
          <w:rFonts w:ascii="Arial" w:hAnsi="Arial" w:cs="Arial"/>
        </w:rPr>
      </w:pPr>
      <w:r w:rsidRPr="00097900">
        <w:rPr>
          <w:rFonts w:ascii="Arial" w:hAnsi="Arial" w:cs="Arial"/>
        </w:rPr>
        <w:t>5- CPAP</w:t>
      </w:r>
    </w:p>
    <w:p w14:paraId="0BCEACA9" w14:textId="77777777" w:rsidR="00AE0A86" w:rsidRPr="00097900" w:rsidRDefault="00AE0A86" w:rsidP="001C21D0">
      <w:pPr>
        <w:spacing w:after="0"/>
        <w:rPr>
          <w:rFonts w:ascii="Arial" w:hAnsi="Arial" w:cs="Arial"/>
        </w:rPr>
      </w:pPr>
    </w:p>
    <w:p w14:paraId="12C2940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Q1818. </w:t>
      </w:r>
      <w:proofErr w:type="spellStart"/>
      <w:r w:rsidRPr="00097900">
        <w:rPr>
          <w:rFonts w:ascii="Arial" w:hAnsi="Arial" w:cs="Arial"/>
        </w:rPr>
        <w:t>ReviseMRCP</w:t>
      </w:r>
      <w:proofErr w:type="spellEnd"/>
      <w:r w:rsidRPr="00097900">
        <w:rPr>
          <w:rFonts w:ascii="Arial" w:hAnsi="Arial" w:cs="Arial"/>
        </w:rPr>
        <w:t xml:space="preserve"> - Respiratory What would suggest metabolic alkalosis in a patient with a bicarbonate of 36 mmol/l?</w:t>
      </w:r>
    </w:p>
    <w:p w14:paraId="4DB5B911" w14:textId="77777777" w:rsidR="00AE0A86" w:rsidRPr="00097900" w:rsidRDefault="00000000" w:rsidP="001C21D0">
      <w:pPr>
        <w:keepNext/>
        <w:keepLines/>
        <w:spacing w:after="0"/>
        <w:rPr>
          <w:rFonts w:ascii="Arial" w:hAnsi="Arial" w:cs="Arial"/>
        </w:rPr>
      </w:pPr>
      <w:r w:rsidRPr="00097900">
        <w:rPr>
          <w:rFonts w:ascii="Arial" w:hAnsi="Arial" w:cs="Arial"/>
        </w:rPr>
        <w:t>1- Alkaline urine</w:t>
      </w:r>
    </w:p>
    <w:p w14:paraId="4F89A9ED" w14:textId="77777777" w:rsidR="00AE0A86" w:rsidRPr="00097900" w:rsidRDefault="00000000" w:rsidP="001C21D0">
      <w:pPr>
        <w:keepNext/>
        <w:keepLines/>
        <w:spacing w:after="0"/>
        <w:rPr>
          <w:rFonts w:ascii="Arial" w:hAnsi="Arial" w:cs="Arial"/>
        </w:rPr>
      </w:pPr>
      <w:r w:rsidRPr="00097900">
        <w:rPr>
          <w:rFonts w:ascii="Arial" w:hAnsi="Arial" w:cs="Arial"/>
        </w:rPr>
        <w:t>2- Low CO2</w:t>
      </w:r>
    </w:p>
    <w:p w14:paraId="6F48C0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Raised CO2</w:t>
      </w:r>
    </w:p>
    <w:p w14:paraId="55098741" w14:textId="77777777" w:rsidR="00AE0A86" w:rsidRPr="00097900" w:rsidRDefault="00000000" w:rsidP="001C21D0">
      <w:pPr>
        <w:keepNext/>
        <w:keepLines/>
        <w:spacing w:after="0"/>
        <w:rPr>
          <w:rFonts w:ascii="Arial" w:hAnsi="Arial" w:cs="Arial"/>
        </w:rPr>
      </w:pPr>
      <w:r w:rsidRPr="00097900">
        <w:rPr>
          <w:rFonts w:ascii="Arial" w:hAnsi="Arial" w:cs="Arial"/>
        </w:rPr>
        <w:t>4- Raised anion gap</w:t>
      </w:r>
    </w:p>
    <w:p w14:paraId="6996BB0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Hypokalaemia</w:t>
      </w:r>
      <w:proofErr w:type="spellEnd"/>
    </w:p>
    <w:p w14:paraId="5691E364" w14:textId="77777777" w:rsidR="00AE0A86" w:rsidRPr="00097900" w:rsidRDefault="00AE0A86" w:rsidP="001C21D0">
      <w:pPr>
        <w:spacing w:after="0"/>
        <w:rPr>
          <w:rFonts w:ascii="Arial" w:hAnsi="Arial" w:cs="Arial"/>
        </w:rPr>
      </w:pPr>
    </w:p>
    <w:p w14:paraId="35CD6A1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Q1819.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useful in the diagnosis of occupational asthma in the primary care setting?</w:t>
      </w:r>
    </w:p>
    <w:p w14:paraId="246BCA60" w14:textId="77777777" w:rsidR="00AE0A86" w:rsidRPr="00097900" w:rsidRDefault="00000000" w:rsidP="001C21D0">
      <w:pPr>
        <w:keepNext/>
        <w:keepLines/>
        <w:spacing w:after="0"/>
        <w:rPr>
          <w:rFonts w:ascii="Arial" w:hAnsi="Arial" w:cs="Arial"/>
        </w:rPr>
      </w:pPr>
      <w:r w:rsidRPr="00097900">
        <w:rPr>
          <w:rFonts w:ascii="Arial" w:hAnsi="Arial" w:cs="Arial"/>
        </w:rPr>
        <w:t>1- Transfer factor</w:t>
      </w:r>
    </w:p>
    <w:p w14:paraId="563F8C6E" w14:textId="77777777" w:rsidR="00AE0A86" w:rsidRPr="00097900" w:rsidRDefault="00000000" w:rsidP="001C21D0">
      <w:pPr>
        <w:keepNext/>
        <w:keepLines/>
        <w:spacing w:after="0"/>
        <w:rPr>
          <w:rFonts w:ascii="Arial" w:hAnsi="Arial" w:cs="Arial"/>
        </w:rPr>
      </w:pPr>
      <w:r w:rsidRPr="00097900">
        <w:rPr>
          <w:rFonts w:ascii="Arial" w:hAnsi="Arial" w:cs="Arial"/>
        </w:rPr>
        <w:t>2- FEV1/FVC ratio</w:t>
      </w:r>
    </w:p>
    <w:p w14:paraId="5EFB43B5" w14:textId="77777777" w:rsidR="00AE0A86" w:rsidRPr="00097900" w:rsidRDefault="00000000" w:rsidP="001C21D0">
      <w:pPr>
        <w:keepNext/>
        <w:keepLines/>
        <w:spacing w:after="0"/>
        <w:rPr>
          <w:rFonts w:ascii="Arial" w:hAnsi="Arial" w:cs="Arial"/>
        </w:rPr>
      </w:pPr>
      <w:r w:rsidRPr="00097900">
        <w:rPr>
          <w:rFonts w:ascii="Arial" w:hAnsi="Arial" w:cs="Arial"/>
        </w:rPr>
        <w:t>3- Response to salbutamol</w:t>
      </w:r>
    </w:p>
    <w:p w14:paraId="686158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Serial peak flow measurement at home and work</w:t>
      </w:r>
    </w:p>
    <w:p w14:paraId="7982DBB2" w14:textId="77777777" w:rsidR="00AE0A86" w:rsidRPr="00097900" w:rsidRDefault="00000000" w:rsidP="001C21D0">
      <w:pPr>
        <w:keepNext/>
        <w:keepLines/>
        <w:spacing w:after="0"/>
        <w:rPr>
          <w:rFonts w:ascii="Arial" w:hAnsi="Arial" w:cs="Arial"/>
        </w:rPr>
      </w:pPr>
      <w:r w:rsidRPr="00097900">
        <w:rPr>
          <w:rFonts w:ascii="Arial" w:hAnsi="Arial" w:cs="Arial"/>
        </w:rPr>
        <w:t>5- Specific bronchial provocation testing</w:t>
      </w:r>
    </w:p>
    <w:p w14:paraId="2C333D11" w14:textId="77777777" w:rsidR="00AE0A86" w:rsidRPr="00097900" w:rsidRDefault="00AE0A86" w:rsidP="001C21D0">
      <w:pPr>
        <w:spacing w:after="0"/>
        <w:rPr>
          <w:rFonts w:ascii="Arial" w:hAnsi="Arial" w:cs="Arial"/>
        </w:rPr>
      </w:pPr>
    </w:p>
    <w:p w14:paraId="44BA83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Q1820. </w:t>
      </w:r>
      <w:proofErr w:type="spellStart"/>
      <w:r w:rsidRPr="00097900">
        <w:rPr>
          <w:rFonts w:ascii="Arial" w:hAnsi="Arial" w:cs="Arial"/>
        </w:rPr>
        <w:t>ReviseMRCP</w:t>
      </w:r>
      <w:proofErr w:type="spellEnd"/>
      <w:r w:rsidRPr="00097900">
        <w:rPr>
          <w:rFonts w:ascii="Arial" w:hAnsi="Arial" w:cs="Arial"/>
        </w:rPr>
        <w:t xml:space="preserve"> - Respiratory A 52 year old male who keeps pigeons presents to his GP. He states for some months he has had a productive cough, shortness of breath on exertion, fatigue, anorexia and has lost 2 stones in weight. On examination there is </w:t>
      </w:r>
      <w:proofErr w:type="spellStart"/>
      <w:r w:rsidRPr="00097900">
        <w:rPr>
          <w:rFonts w:ascii="Arial" w:hAnsi="Arial" w:cs="Arial"/>
        </w:rPr>
        <w:t>bibasal</w:t>
      </w:r>
      <w:proofErr w:type="spellEnd"/>
      <w:r w:rsidRPr="00097900">
        <w:rPr>
          <w:rFonts w:ascii="Arial" w:hAnsi="Arial" w:cs="Arial"/>
        </w:rPr>
        <w:t xml:space="preserve"> inspiratory crackles. A CXR reveals reticulonodular shadowing. What is the most likely diagnosis?</w:t>
      </w:r>
    </w:p>
    <w:p w14:paraId="424CF24D" w14:textId="77777777" w:rsidR="00AE0A86" w:rsidRPr="00097900" w:rsidRDefault="00000000" w:rsidP="001C21D0">
      <w:pPr>
        <w:keepNext/>
        <w:keepLines/>
        <w:spacing w:after="0"/>
        <w:rPr>
          <w:rFonts w:ascii="Arial" w:hAnsi="Arial" w:cs="Arial"/>
        </w:rPr>
      </w:pPr>
      <w:r w:rsidRPr="00097900">
        <w:rPr>
          <w:rFonts w:ascii="Arial" w:hAnsi="Arial" w:cs="Arial"/>
        </w:rPr>
        <w:t>1- Cardiac Failure</w:t>
      </w:r>
    </w:p>
    <w:p w14:paraId="1CF84413" w14:textId="77777777" w:rsidR="00AE0A86" w:rsidRPr="00097900" w:rsidRDefault="00000000" w:rsidP="001C21D0">
      <w:pPr>
        <w:keepNext/>
        <w:keepLines/>
        <w:spacing w:after="0"/>
        <w:rPr>
          <w:rFonts w:ascii="Arial" w:hAnsi="Arial" w:cs="Arial"/>
        </w:rPr>
      </w:pPr>
      <w:r w:rsidRPr="00097900">
        <w:rPr>
          <w:rFonts w:ascii="Arial" w:hAnsi="Arial" w:cs="Arial"/>
        </w:rPr>
        <w:t>2- Cryptogenic Allergic Alveolitis</w:t>
      </w:r>
    </w:p>
    <w:p w14:paraId="7B5847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Extrinsic Allergic Alveolitis</w:t>
      </w:r>
    </w:p>
    <w:p w14:paraId="04AA6F67" w14:textId="77777777" w:rsidR="00AE0A86" w:rsidRPr="00097900" w:rsidRDefault="00000000" w:rsidP="001C21D0">
      <w:pPr>
        <w:keepNext/>
        <w:keepLines/>
        <w:spacing w:after="0"/>
        <w:rPr>
          <w:rFonts w:ascii="Arial" w:hAnsi="Arial" w:cs="Arial"/>
        </w:rPr>
      </w:pPr>
      <w:r w:rsidRPr="00097900">
        <w:rPr>
          <w:rFonts w:ascii="Arial" w:hAnsi="Arial" w:cs="Arial"/>
        </w:rPr>
        <w:t>4- ABPA</w:t>
      </w:r>
    </w:p>
    <w:p w14:paraId="19808661"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72B00769" w14:textId="77777777" w:rsidR="00AE0A86" w:rsidRPr="00097900" w:rsidRDefault="00AE0A86" w:rsidP="001C21D0">
      <w:pPr>
        <w:spacing w:after="0"/>
        <w:rPr>
          <w:rFonts w:ascii="Arial" w:hAnsi="Arial" w:cs="Arial"/>
        </w:rPr>
      </w:pPr>
    </w:p>
    <w:p w14:paraId="66192E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Q1821.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contraindication for surgical treatment of a bronchial carcinoma?</w:t>
      </w:r>
    </w:p>
    <w:p w14:paraId="6F1E5DC1" w14:textId="77777777" w:rsidR="00AE0A86" w:rsidRPr="00097900" w:rsidRDefault="00000000" w:rsidP="001C21D0">
      <w:pPr>
        <w:keepNext/>
        <w:keepLines/>
        <w:spacing w:after="0"/>
        <w:rPr>
          <w:rFonts w:ascii="Arial" w:hAnsi="Arial" w:cs="Arial"/>
        </w:rPr>
      </w:pPr>
      <w:r w:rsidRPr="00097900">
        <w:rPr>
          <w:rFonts w:ascii="Arial" w:hAnsi="Arial" w:cs="Arial"/>
        </w:rPr>
        <w:t>1- Brain Metastases</w:t>
      </w:r>
    </w:p>
    <w:p w14:paraId="7AFFA6B4" w14:textId="77777777" w:rsidR="00AE0A86" w:rsidRPr="00097900" w:rsidRDefault="00000000" w:rsidP="001C21D0">
      <w:pPr>
        <w:keepNext/>
        <w:keepLines/>
        <w:spacing w:after="0"/>
        <w:rPr>
          <w:rFonts w:ascii="Arial" w:hAnsi="Arial" w:cs="Arial"/>
        </w:rPr>
      </w:pPr>
      <w:r w:rsidRPr="00097900">
        <w:rPr>
          <w:rFonts w:ascii="Arial" w:hAnsi="Arial" w:cs="Arial"/>
        </w:rPr>
        <w:t>2- Widespread lymph node involvement</w:t>
      </w:r>
    </w:p>
    <w:p w14:paraId="3CAB2F51" w14:textId="77777777" w:rsidR="00AE0A86" w:rsidRPr="00097900" w:rsidRDefault="00000000" w:rsidP="001C21D0">
      <w:pPr>
        <w:keepNext/>
        <w:keepLines/>
        <w:spacing w:after="0"/>
        <w:rPr>
          <w:rFonts w:ascii="Arial" w:hAnsi="Arial" w:cs="Arial"/>
        </w:rPr>
      </w:pPr>
      <w:r w:rsidRPr="00097900">
        <w:rPr>
          <w:rFonts w:ascii="Arial" w:hAnsi="Arial" w:cs="Arial"/>
        </w:rPr>
        <w:t>3- FEV1 &lt;1.5l</w:t>
      </w:r>
    </w:p>
    <w:p w14:paraId="0E430D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Paraneoplastic syndrome</w:t>
      </w:r>
    </w:p>
    <w:p w14:paraId="3D77D684" w14:textId="77777777" w:rsidR="00AE0A86" w:rsidRPr="00097900" w:rsidRDefault="00000000" w:rsidP="001C21D0">
      <w:pPr>
        <w:keepNext/>
        <w:keepLines/>
        <w:spacing w:after="0"/>
        <w:rPr>
          <w:rFonts w:ascii="Arial" w:hAnsi="Arial" w:cs="Arial"/>
        </w:rPr>
      </w:pPr>
      <w:r w:rsidRPr="00097900">
        <w:rPr>
          <w:rFonts w:ascii="Arial" w:hAnsi="Arial" w:cs="Arial"/>
        </w:rPr>
        <w:t>5- Malignant pleural effusion</w:t>
      </w:r>
    </w:p>
    <w:p w14:paraId="396D49C4" w14:textId="77777777" w:rsidR="00AE0A86" w:rsidRPr="00097900" w:rsidRDefault="00AE0A86" w:rsidP="001C21D0">
      <w:pPr>
        <w:spacing w:after="0"/>
        <w:rPr>
          <w:rFonts w:ascii="Arial" w:hAnsi="Arial" w:cs="Arial"/>
        </w:rPr>
      </w:pPr>
    </w:p>
    <w:p w14:paraId="30B3A67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Q1822. </w:t>
      </w:r>
      <w:proofErr w:type="spellStart"/>
      <w:r w:rsidRPr="00097900">
        <w:rPr>
          <w:rFonts w:ascii="Arial" w:hAnsi="Arial" w:cs="Arial"/>
        </w:rPr>
        <w:t>ReviseMRCP</w:t>
      </w:r>
      <w:proofErr w:type="spellEnd"/>
      <w:r w:rsidRPr="00097900">
        <w:rPr>
          <w:rFonts w:ascii="Arial" w:hAnsi="Arial" w:cs="Arial"/>
        </w:rPr>
        <w:t xml:space="preserve"> - Respiratory A 52 year old gentleman has just returned from a cruise. He has developed had been unwell with fever, headache, myalgia and </w:t>
      </w:r>
      <w:proofErr w:type="spellStart"/>
      <w:r w:rsidRPr="00097900">
        <w:rPr>
          <w:rFonts w:ascii="Arial" w:hAnsi="Arial" w:cs="Arial"/>
        </w:rPr>
        <w:t>diarrhoea</w:t>
      </w:r>
      <w:proofErr w:type="spellEnd"/>
      <w:r w:rsidRPr="00097900">
        <w:rPr>
          <w:rFonts w:ascii="Arial" w:hAnsi="Arial" w:cs="Arial"/>
        </w:rPr>
        <w:t xml:space="preserve"> and vomiting with a dry cough. His cough is now more severe, with occasional </w:t>
      </w:r>
      <w:proofErr w:type="spellStart"/>
      <w:r w:rsidRPr="00097900">
        <w:rPr>
          <w:rFonts w:ascii="Arial" w:hAnsi="Arial" w:cs="Arial"/>
        </w:rPr>
        <w:t>haemoptysis</w:t>
      </w:r>
      <w:proofErr w:type="spellEnd"/>
      <w:r w:rsidRPr="00097900">
        <w:rPr>
          <w:rFonts w:ascii="Arial" w:hAnsi="Arial" w:cs="Arial"/>
        </w:rPr>
        <w:t xml:space="preserve"> and </w:t>
      </w:r>
      <w:proofErr w:type="spellStart"/>
      <w:r w:rsidRPr="00097900">
        <w:rPr>
          <w:rFonts w:ascii="Arial" w:hAnsi="Arial" w:cs="Arial"/>
        </w:rPr>
        <w:t>dyspnoea</w:t>
      </w:r>
      <w:proofErr w:type="spellEnd"/>
      <w:r w:rsidRPr="00097900">
        <w:rPr>
          <w:rFonts w:ascii="Arial" w:hAnsi="Arial" w:cs="Arial"/>
        </w:rPr>
        <w:t xml:space="preserve">. Bloods reveal elevated WCC and CRP, </w:t>
      </w:r>
      <w:proofErr w:type="spellStart"/>
      <w:r w:rsidRPr="00097900">
        <w:rPr>
          <w:rFonts w:ascii="Arial" w:hAnsi="Arial" w:cs="Arial"/>
        </w:rPr>
        <w:t>hyponatraemia</w:t>
      </w:r>
      <w:proofErr w:type="spellEnd"/>
      <w:r w:rsidRPr="00097900">
        <w:rPr>
          <w:rFonts w:ascii="Arial" w:hAnsi="Arial" w:cs="Arial"/>
        </w:rPr>
        <w:t xml:space="preserve"> and deranged LFTs. What is the most likely causative agent?</w:t>
      </w:r>
    </w:p>
    <w:p w14:paraId="770506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Legionella pneumophila</w:t>
      </w:r>
    </w:p>
    <w:p w14:paraId="16D396F4" w14:textId="77777777" w:rsidR="00AE0A86" w:rsidRPr="00097900" w:rsidRDefault="00000000" w:rsidP="001C21D0">
      <w:pPr>
        <w:keepNext/>
        <w:keepLines/>
        <w:spacing w:after="0"/>
        <w:rPr>
          <w:rFonts w:ascii="Arial" w:hAnsi="Arial" w:cs="Arial"/>
        </w:rPr>
      </w:pPr>
      <w:r w:rsidRPr="00097900">
        <w:rPr>
          <w:rFonts w:ascii="Arial" w:hAnsi="Arial" w:cs="Arial"/>
        </w:rPr>
        <w:t>2- Streptococcus Pneumoniae</w:t>
      </w:r>
    </w:p>
    <w:p w14:paraId="4E52DA1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Staphylcoccus</w:t>
      </w:r>
      <w:proofErr w:type="spellEnd"/>
      <w:r w:rsidRPr="00097900">
        <w:rPr>
          <w:rFonts w:ascii="Arial" w:hAnsi="Arial" w:cs="Arial"/>
        </w:rPr>
        <w:t xml:space="preserve"> Aureus</w:t>
      </w:r>
    </w:p>
    <w:p w14:paraId="5B85A12F" w14:textId="77777777" w:rsidR="00AE0A86" w:rsidRPr="00097900" w:rsidRDefault="00000000" w:rsidP="001C21D0">
      <w:pPr>
        <w:keepNext/>
        <w:keepLines/>
        <w:spacing w:after="0"/>
        <w:rPr>
          <w:rFonts w:ascii="Arial" w:hAnsi="Arial" w:cs="Arial"/>
        </w:rPr>
      </w:pPr>
      <w:r w:rsidRPr="00097900">
        <w:rPr>
          <w:rFonts w:ascii="Arial" w:hAnsi="Arial" w:cs="Arial"/>
        </w:rPr>
        <w:t>4- Mycoplasma pneumoniae</w:t>
      </w:r>
    </w:p>
    <w:p w14:paraId="30857971" w14:textId="77777777" w:rsidR="00AE0A86" w:rsidRPr="00097900" w:rsidRDefault="00000000" w:rsidP="001C21D0">
      <w:pPr>
        <w:keepNext/>
        <w:keepLines/>
        <w:spacing w:after="0"/>
        <w:rPr>
          <w:rFonts w:ascii="Arial" w:hAnsi="Arial" w:cs="Arial"/>
        </w:rPr>
      </w:pPr>
      <w:r w:rsidRPr="00097900">
        <w:rPr>
          <w:rFonts w:ascii="Arial" w:hAnsi="Arial" w:cs="Arial"/>
        </w:rPr>
        <w:t>5- Klebsiella</w:t>
      </w:r>
    </w:p>
    <w:p w14:paraId="0B90B713" w14:textId="77777777" w:rsidR="00AE0A86" w:rsidRPr="00097900" w:rsidRDefault="00AE0A86" w:rsidP="001C21D0">
      <w:pPr>
        <w:spacing w:after="0"/>
        <w:rPr>
          <w:rFonts w:ascii="Arial" w:hAnsi="Arial" w:cs="Arial"/>
        </w:rPr>
      </w:pPr>
    </w:p>
    <w:p w14:paraId="49CC114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Q1823. </w:t>
      </w:r>
      <w:proofErr w:type="spellStart"/>
      <w:r w:rsidRPr="00097900">
        <w:rPr>
          <w:rFonts w:ascii="Arial" w:hAnsi="Arial" w:cs="Arial"/>
        </w:rPr>
        <w:t>psin</w:t>
      </w:r>
      <w:proofErr w:type="spellEnd"/>
      <w:r w:rsidRPr="00097900">
        <w:rPr>
          <w:rFonts w:ascii="Arial" w:hAnsi="Arial" w:cs="Arial"/>
        </w:rPr>
        <w:t xml:space="preserve"> deficiency?</w:t>
      </w:r>
    </w:p>
    <w:p w14:paraId="34BF54D7" w14:textId="77777777" w:rsidR="00AE0A86" w:rsidRPr="00097900" w:rsidRDefault="00000000" w:rsidP="001C21D0">
      <w:pPr>
        <w:keepNext/>
        <w:keepLines/>
        <w:spacing w:after="0"/>
        <w:rPr>
          <w:rFonts w:ascii="Arial" w:hAnsi="Arial" w:cs="Arial"/>
        </w:rPr>
      </w:pPr>
      <w:r w:rsidRPr="00097900">
        <w:rPr>
          <w:rFonts w:ascii="Arial" w:hAnsi="Arial" w:cs="Arial"/>
        </w:rPr>
        <w:t>1- Alpha 1 antitrypsin is a glycoprotein</w:t>
      </w:r>
    </w:p>
    <w:p w14:paraId="2B268E9A" w14:textId="77777777" w:rsidR="00AE0A86" w:rsidRPr="00097900" w:rsidRDefault="00000000" w:rsidP="001C21D0">
      <w:pPr>
        <w:keepNext/>
        <w:keepLines/>
        <w:spacing w:after="0"/>
        <w:rPr>
          <w:rFonts w:ascii="Arial" w:hAnsi="Arial" w:cs="Arial"/>
        </w:rPr>
      </w:pPr>
      <w:r w:rsidRPr="00097900">
        <w:rPr>
          <w:rFonts w:ascii="Arial" w:hAnsi="Arial" w:cs="Arial"/>
        </w:rPr>
        <w:t>2- Liver is commonly involved</w:t>
      </w:r>
    </w:p>
    <w:p w14:paraId="0139834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PiZZ</w:t>
      </w:r>
      <w:proofErr w:type="spellEnd"/>
      <w:r w:rsidRPr="00097900">
        <w:rPr>
          <w:rFonts w:ascii="Arial" w:hAnsi="Arial" w:cs="Arial"/>
        </w:rPr>
        <w:t xml:space="preserve"> genotype produces severe disease</w:t>
      </w:r>
    </w:p>
    <w:p w14:paraId="166D68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Most commonly recessively inherited</w:t>
      </w:r>
    </w:p>
    <w:p w14:paraId="7E528574" w14:textId="77777777" w:rsidR="00AE0A86" w:rsidRPr="00097900" w:rsidRDefault="00000000" w:rsidP="001C21D0">
      <w:pPr>
        <w:keepNext/>
        <w:keepLines/>
        <w:spacing w:after="0"/>
        <w:rPr>
          <w:rFonts w:ascii="Arial" w:hAnsi="Arial" w:cs="Arial"/>
        </w:rPr>
      </w:pPr>
      <w:r w:rsidRPr="00097900">
        <w:rPr>
          <w:rFonts w:ascii="Arial" w:hAnsi="Arial" w:cs="Arial"/>
        </w:rPr>
        <w:t>5- Protects from neutrophil elastase</w:t>
      </w:r>
    </w:p>
    <w:p w14:paraId="3ED6B09C" w14:textId="77777777" w:rsidR="00AE0A86" w:rsidRPr="00097900" w:rsidRDefault="00AE0A86" w:rsidP="001C21D0">
      <w:pPr>
        <w:spacing w:after="0"/>
        <w:rPr>
          <w:rFonts w:ascii="Arial" w:hAnsi="Arial" w:cs="Arial"/>
        </w:rPr>
      </w:pPr>
    </w:p>
    <w:p w14:paraId="4D421D7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Q1824. </w:t>
      </w:r>
      <w:proofErr w:type="spellStart"/>
      <w:r w:rsidRPr="00097900">
        <w:rPr>
          <w:rFonts w:ascii="Arial" w:hAnsi="Arial" w:cs="Arial"/>
        </w:rPr>
        <w:t>ReviseMRCP</w:t>
      </w:r>
      <w:proofErr w:type="spellEnd"/>
      <w:r w:rsidRPr="00097900">
        <w:rPr>
          <w:rFonts w:ascii="Arial" w:hAnsi="Arial" w:cs="Arial"/>
        </w:rPr>
        <w:t xml:space="preserve"> - Respiratory Which of the following leads to low pleural effusion glucose levels?</w:t>
      </w:r>
    </w:p>
    <w:p w14:paraId="7C718BC3"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2B0BABC1" w14:textId="77777777" w:rsidR="00AE0A86" w:rsidRPr="00097900" w:rsidRDefault="00000000" w:rsidP="001C21D0">
      <w:pPr>
        <w:keepNext/>
        <w:keepLines/>
        <w:spacing w:after="0"/>
        <w:rPr>
          <w:rFonts w:ascii="Arial" w:hAnsi="Arial" w:cs="Arial"/>
        </w:rPr>
      </w:pPr>
      <w:r w:rsidRPr="00097900">
        <w:rPr>
          <w:rFonts w:ascii="Arial" w:hAnsi="Arial" w:cs="Arial"/>
        </w:rPr>
        <w:t>2- Cirrhosis</w:t>
      </w:r>
    </w:p>
    <w:p w14:paraId="79C8E4F3" w14:textId="77777777" w:rsidR="00AE0A86" w:rsidRPr="00097900" w:rsidRDefault="00000000" w:rsidP="001C21D0">
      <w:pPr>
        <w:keepNext/>
        <w:keepLines/>
        <w:spacing w:after="0"/>
        <w:rPr>
          <w:rFonts w:ascii="Arial" w:hAnsi="Arial" w:cs="Arial"/>
        </w:rPr>
      </w:pPr>
      <w:r w:rsidRPr="00097900">
        <w:rPr>
          <w:rFonts w:ascii="Arial" w:hAnsi="Arial" w:cs="Arial"/>
        </w:rPr>
        <w:t>3- Congestive cardiac failure</w:t>
      </w:r>
    </w:p>
    <w:p w14:paraId="2B0436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Rheumatoid disease</w:t>
      </w:r>
    </w:p>
    <w:p w14:paraId="5BA4749A" w14:textId="77777777" w:rsidR="00AE0A86" w:rsidRPr="00097900" w:rsidRDefault="00000000" w:rsidP="001C21D0">
      <w:pPr>
        <w:keepNext/>
        <w:keepLines/>
        <w:spacing w:after="0"/>
        <w:rPr>
          <w:rFonts w:ascii="Arial" w:hAnsi="Arial" w:cs="Arial"/>
        </w:rPr>
      </w:pPr>
      <w:r w:rsidRPr="00097900">
        <w:rPr>
          <w:rFonts w:ascii="Arial" w:hAnsi="Arial" w:cs="Arial"/>
        </w:rPr>
        <w:t>5- Parapneumonic</w:t>
      </w:r>
    </w:p>
    <w:p w14:paraId="4F1A141B" w14:textId="77777777" w:rsidR="00AE0A86" w:rsidRPr="00097900" w:rsidRDefault="00AE0A86" w:rsidP="001C21D0">
      <w:pPr>
        <w:spacing w:after="0"/>
        <w:rPr>
          <w:rFonts w:ascii="Arial" w:hAnsi="Arial" w:cs="Arial"/>
        </w:rPr>
      </w:pPr>
    </w:p>
    <w:p w14:paraId="368239AF" w14:textId="4AB2B7C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22560" behindDoc="1" locked="0" layoutInCell="1" allowOverlap="1" wp14:anchorId="4540309E" wp14:editId="2025388B">
                <wp:simplePos x="0" y="0"/>
                <wp:positionH relativeFrom="page">
                  <wp:posOffset>3886200</wp:posOffset>
                </wp:positionH>
                <wp:positionV relativeFrom="page">
                  <wp:posOffset>182880</wp:posOffset>
                </wp:positionV>
                <wp:extent cx="0" cy="9692640"/>
                <wp:effectExtent l="57150" t="19050" r="76200" b="80010"/>
                <wp:wrapNone/>
                <wp:docPr id="814700140"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40B09C" id="Straight Connector 212" o:spid="_x0000_s1026" style="position:absolute;z-index:-251793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Q1825.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patient with </w:t>
      </w:r>
      <w:proofErr w:type="spellStart"/>
      <w:r w:rsidR="00000000" w:rsidRPr="00097900">
        <w:rPr>
          <w:rFonts w:ascii="Arial" w:hAnsi="Arial" w:cs="Arial"/>
        </w:rPr>
        <w:t>Goodpastures</w:t>
      </w:r>
      <w:proofErr w:type="spellEnd"/>
      <w:r w:rsidR="00000000" w:rsidRPr="00097900">
        <w:rPr>
          <w:rFonts w:ascii="Arial" w:hAnsi="Arial" w:cs="Arial"/>
        </w:rPr>
        <w:t xml:space="preserve"> syndrome is found to have an elevated diffusion capacity. What is the likely cause of this elevation?</w:t>
      </w:r>
    </w:p>
    <w:p w14:paraId="3CEBBB4D" w14:textId="77777777" w:rsidR="00AE0A86" w:rsidRPr="00097900" w:rsidRDefault="00000000" w:rsidP="001C21D0">
      <w:pPr>
        <w:keepNext/>
        <w:keepLines/>
        <w:spacing w:after="0"/>
        <w:rPr>
          <w:rFonts w:ascii="Arial" w:hAnsi="Arial" w:cs="Arial"/>
        </w:rPr>
      </w:pPr>
      <w:r w:rsidRPr="00097900">
        <w:rPr>
          <w:rFonts w:ascii="Arial" w:hAnsi="Arial" w:cs="Arial"/>
        </w:rPr>
        <w:t>1- Smoking</w:t>
      </w:r>
    </w:p>
    <w:p w14:paraId="3A7D52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Pulmonary </w:t>
      </w:r>
      <w:proofErr w:type="spellStart"/>
      <w:r w:rsidRPr="00097900">
        <w:rPr>
          <w:rFonts w:ascii="Arial" w:hAnsi="Arial" w:cs="Arial"/>
          <w:b/>
          <w:highlight w:val="yellow"/>
        </w:rPr>
        <w:t>Haemorrhage</w:t>
      </w:r>
      <w:proofErr w:type="spellEnd"/>
    </w:p>
    <w:p w14:paraId="74DEC73B" w14:textId="77777777" w:rsidR="00AE0A86" w:rsidRPr="00097900" w:rsidRDefault="00000000" w:rsidP="001C21D0">
      <w:pPr>
        <w:keepNext/>
        <w:keepLines/>
        <w:spacing w:after="0"/>
        <w:rPr>
          <w:rFonts w:ascii="Arial" w:hAnsi="Arial" w:cs="Arial"/>
        </w:rPr>
      </w:pPr>
      <w:r w:rsidRPr="00097900">
        <w:rPr>
          <w:rFonts w:ascii="Arial" w:hAnsi="Arial" w:cs="Arial"/>
        </w:rPr>
        <w:t>3- Pulmonary embolus</w:t>
      </w:r>
    </w:p>
    <w:p w14:paraId="218E2230" w14:textId="77777777" w:rsidR="00AE0A86" w:rsidRPr="00097900" w:rsidRDefault="00000000" w:rsidP="001C21D0">
      <w:pPr>
        <w:keepNext/>
        <w:keepLines/>
        <w:spacing w:after="0"/>
        <w:rPr>
          <w:rFonts w:ascii="Arial" w:hAnsi="Arial" w:cs="Arial"/>
        </w:rPr>
      </w:pPr>
      <w:r w:rsidRPr="00097900">
        <w:rPr>
          <w:rFonts w:ascii="Arial" w:hAnsi="Arial" w:cs="Arial"/>
        </w:rPr>
        <w:t>4- Asthma</w:t>
      </w:r>
    </w:p>
    <w:p w14:paraId="64C259BC"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0EF97A62" w14:textId="77777777" w:rsidR="00AE0A86" w:rsidRPr="00097900" w:rsidRDefault="00AE0A86" w:rsidP="001C21D0">
      <w:pPr>
        <w:spacing w:after="0"/>
        <w:rPr>
          <w:rFonts w:ascii="Arial" w:hAnsi="Arial" w:cs="Arial"/>
        </w:rPr>
      </w:pPr>
    </w:p>
    <w:p w14:paraId="13D8C97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Q1826. </w:t>
      </w:r>
      <w:proofErr w:type="spellStart"/>
      <w:r w:rsidRPr="00097900">
        <w:rPr>
          <w:rFonts w:ascii="Arial" w:hAnsi="Arial" w:cs="Arial"/>
        </w:rPr>
        <w:t>ReviseMRCP</w:t>
      </w:r>
      <w:proofErr w:type="spellEnd"/>
      <w:r w:rsidRPr="00097900">
        <w:rPr>
          <w:rFonts w:ascii="Arial" w:hAnsi="Arial" w:cs="Arial"/>
        </w:rPr>
        <w:t xml:space="preserve"> - Respiratory A patient presents with a life threatening asthma attack. Which of the following is the most worrying feature?</w:t>
      </w:r>
    </w:p>
    <w:p w14:paraId="7EB56EC2" w14:textId="77777777" w:rsidR="00AE0A86" w:rsidRPr="00097900" w:rsidRDefault="00000000" w:rsidP="001C21D0">
      <w:pPr>
        <w:keepNext/>
        <w:keepLines/>
        <w:spacing w:after="0"/>
        <w:rPr>
          <w:rFonts w:ascii="Arial" w:hAnsi="Arial" w:cs="Arial"/>
        </w:rPr>
      </w:pPr>
      <w:r w:rsidRPr="00097900">
        <w:rPr>
          <w:rFonts w:ascii="Arial" w:hAnsi="Arial" w:cs="Arial"/>
        </w:rPr>
        <w:t>1- Previous ITU admission</w:t>
      </w:r>
    </w:p>
    <w:p w14:paraId="1166FFD7" w14:textId="77777777" w:rsidR="00AE0A86" w:rsidRPr="00097900" w:rsidRDefault="00000000" w:rsidP="001C21D0">
      <w:pPr>
        <w:keepNext/>
        <w:keepLines/>
        <w:spacing w:after="0"/>
        <w:rPr>
          <w:rFonts w:ascii="Arial" w:hAnsi="Arial" w:cs="Arial"/>
        </w:rPr>
      </w:pPr>
      <w:r w:rsidRPr="00097900">
        <w:rPr>
          <w:rFonts w:ascii="Arial" w:hAnsi="Arial" w:cs="Arial"/>
        </w:rPr>
        <w:t>2- PO2 of 9.8</w:t>
      </w:r>
    </w:p>
    <w:p w14:paraId="37719C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PCO2 of 5.6 kPa</w:t>
      </w:r>
    </w:p>
    <w:p w14:paraId="1C82E444" w14:textId="77777777" w:rsidR="00AE0A86" w:rsidRPr="00097900" w:rsidRDefault="00000000" w:rsidP="001C21D0">
      <w:pPr>
        <w:keepNext/>
        <w:keepLines/>
        <w:spacing w:after="0"/>
        <w:rPr>
          <w:rFonts w:ascii="Arial" w:hAnsi="Arial" w:cs="Arial"/>
        </w:rPr>
      </w:pPr>
      <w:r w:rsidRPr="00097900">
        <w:rPr>
          <w:rFonts w:ascii="Arial" w:hAnsi="Arial" w:cs="Arial"/>
        </w:rPr>
        <w:t>4- Consolidation on CXR</w:t>
      </w:r>
    </w:p>
    <w:p w14:paraId="647BC8F6" w14:textId="77777777" w:rsidR="00AE0A86" w:rsidRPr="00097900" w:rsidRDefault="00000000" w:rsidP="001C21D0">
      <w:pPr>
        <w:keepNext/>
        <w:keepLines/>
        <w:spacing w:after="0"/>
        <w:rPr>
          <w:rFonts w:ascii="Arial" w:hAnsi="Arial" w:cs="Arial"/>
        </w:rPr>
      </w:pPr>
      <w:r w:rsidRPr="00097900">
        <w:rPr>
          <w:rFonts w:ascii="Arial" w:hAnsi="Arial" w:cs="Arial"/>
        </w:rPr>
        <w:t>5- Previously required oral steroids</w:t>
      </w:r>
    </w:p>
    <w:p w14:paraId="7BD97169" w14:textId="77777777" w:rsidR="00AE0A86" w:rsidRPr="00097900" w:rsidRDefault="00AE0A86" w:rsidP="001C21D0">
      <w:pPr>
        <w:spacing w:after="0"/>
        <w:rPr>
          <w:rFonts w:ascii="Arial" w:hAnsi="Arial" w:cs="Arial"/>
        </w:rPr>
      </w:pPr>
    </w:p>
    <w:p w14:paraId="5FE0C67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Q1827. </w:t>
      </w:r>
      <w:proofErr w:type="spellStart"/>
      <w:r w:rsidRPr="00097900">
        <w:rPr>
          <w:rFonts w:ascii="Arial" w:hAnsi="Arial" w:cs="Arial"/>
        </w:rPr>
        <w:t>ReviseMRCP</w:t>
      </w:r>
      <w:proofErr w:type="spellEnd"/>
      <w:r w:rsidRPr="00097900">
        <w:rPr>
          <w:rFonts w:ascii="Arial" w:hAnsi="Arial" w:cs="Arial"/>
        </w:rPr>
        <w:t xml:space="preserve"> - Respiratory Which of the following organisms is one of the most common </w:t>
      </w:r>
      <w:proofErr w:type="spellStart"/>
      <w:r w:rsidRPr="00097900">
        <w:rPr>
          <w:rFonts w:ascii="Arial" w:hAnsi="Arial" w:cs="Arial"/>
        </w:rPr>
        <w:t>colonising</w:t>
      </w:r>
      <w:proofErr w:type="spellEnd"/>
      <w:r w:rsidRPr="00097900">
        <w:rPr>
          <w:rFonts w:ascii="Arial" w:hAnsi="Arial" w:cs="Arial"/>
        </w:rPr>
        <w:t xml:space="preserve"> agents in cystic fibrosis?</w:t>
      </w:r>
    </w:p>
    <w:p w14:paraId="4D2BF1FE" w14:textId="77777777" w:rsidR="00AE0A86" w:rsidRPr="00097900" w:rsidRDefault="00000000" w:rsidP="001C21D0">
      <w:pPr>
        <w:keepNext/>
        <w:keepLines/>
        <w:spacing w:after="0"/>
        <w:rPr>
          <w:rFonts w:ascii="Arial" w:hAnsi="Arial" w:cs="Arial"/>
        </w:rPr>
      </w:pPr>
      <w:r w:rsidRPr="00097900">
        <w:rPr>
          <w:rFonts w:ascii="Arial" w:hAnsi="Arial" w:cs="Arial"/>
        </w:rPr>
        <w:t>1- Mycobacteria species</w:t>
      </w:r>
    </w:p>
    <w:p w14:paraId="29EF80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Pseudomonas aeruginosa</w:t>
      </w:r>
    </w:p>
    <w:p w14:paraId="642C3486" w14:textId="77777777" w:rsidR="00AE0A86" w:rsidRPr="00097900" w:rsidRDefault="00000000" w:rsidP="001C21D0">
      <w:pPr>
        <w:keepNext/>
        <w:keepLines/>
        <w:spacing w:after="0"/>
        <w:rPr>
          <w:rFonts w:ascii="Arial" w:hAnsi="Arial" w:cs="Arial"/>
        </w:rPr>
      </w:pPr>
      <w:r w:rsidRPr="00097900">
        <w:rPr>
          <w:rFonts w:ascii="Arial" w:hAnsi="Arial" w:cs="Arial"/>
        </w:rPr>
        <w:t>3- Streptococcus pneumoniae</w:t>
      </w:r>
    </w:p>
    <w:p w14:paraId="0EE7D78B" w14:textId="77777777" w:rsidR="00AE0A86" w:rsidRPr="00097900" w:rsidRDefault="00000000" w:rsidP="001C21D0">
      <w:pPr>
        <w:keepNext/>
        <w:keepLines/>
        <w:spacing w:after="0"/>
        <w:rPr>
          <w:rFonts w:ascii="Arial" w:hAnsi="Arial" w:cs="Arial"/>
        </w:rPr>
      </w:pPr>
      <w:r w:rsidRPr="00097900">
        <w:rPr>
          <w:rFonts w:ascii="Arial" w:hAnsi="Arial" w:cs="Arial"/>
        </w:rPr>
        <w:t>4- Moraxella catarrhalis</w:t>
      </w:r>
    </w:p>
    <w:p w14:paraId="6F44A15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Burkholderia</w:t>
      </w:r>
      <w:proofErr w:type="spellEnd"/>
      <w:r w:rsidRPr="00097900">
        <w:rPr>
          <w:rFonts w:ascii="Arial" w:hAnsi="Arial" w:cs="Arial"/>
        </w:rPr>
        <w:t xml:space="preserve"> </w:t>
      </w:r>
      <w:proofErr w:type="spellStart"/>
      <w:r w:rsidRPr="00097900">
        <w:rPr>
          <w:rFonts w:ascii="Arial" w:hAnsi="Arial" w:cs="Arial"/>
        </w:rPr>
        <w:t>cepacia</w:t>
      </w:r>
      <w:proofErr w:type="spellEnd"/>
    </w:p>
    <w:p w14:paraId="36EDBEFA" w14:textId="77777777" w:rsidR="00AE0A86" w:rsidRPr="00097900" w:rsidRDefault="00AE0A86" w:rsidP="001C21D0">
      <w:pPr>
        <w:spacing w:after="0"/>
        <w:rPr>
          <w:rFonts w:ascii="Arial" w:hAnsi="Arial" w:cs="Arial"/>
        </w:rPr>
      </w:pPr>
    </w:p>
    <w:p w14:paraId="59C43DC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Q1828. </w:t>
      </w:r>
      <w:proofErr w:type="spellStart"/>
      <w:r w:rsidRPr="00097900">
        <w:rPr>
          <w:rFonts w:ascii="Arial" w:hAnsi="Arial" w:cs="Arial"/>
        </w:rPr>
        <w:t>ReviseMRCP</w:t>
      </w:r>
      <w:proofErr w:type="spellEnd"/>
      <w:r w:rsidRPr="00097900">
        <w:rPr>
          <w:rFonts w:ascii="Arial" w:hAnsi="Arial" w:cs="Arial"/>
        </w:rPr>
        <w:t xml:space="preserve"> - Respiratory A 32 year old presents with a one week history of malaise, fever, headache, myalgia with a sore throat, dry cough and pleuritic chest pain. On examination there is </w:t>
      </w:r>
      <w:proofErr w:type="spellStart"/>
      <w:r w:rsidRPr="00097900">
        <w:rPr>
          <w:rFonts w:ascii="Arial" w:hAnsi="Arial" w:cs="Arial"/>
        </w:rPr>
        <w:t>bibasal</w:t>
      </w:r>
      <w:proofErr w:type="spellEnd"/>
      <w:r w:rsidRPr="00097900">
        <w:rPr>
          <w:rFonts w:ascii="Arial" w:hAnsi="Arial" w:cs="Arial"/>
        </w:rPr>
        <w:t xml:space="preserve"> crepitations. There is evidence of erythema nodosum and bloods reveal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xml:space="preserve"> and cold agglutinins. Given the most likely diagnosis, what treatment should be commenced?</w:t>
      </w:r>
    </w:p>
    <w:p w14:paraId="58830E00" w14:textId="77777777" w:rsidR="00AE0A86" w:rsidRPr="00097900" w:rsidRDefault="00000000" w:rsidP="001C21D0">
      <w:pPr>
        <w:keepNext/>
        <w:keepLines/>
        <w:spacing w:after="0"/>
        <w:rPr>
          <w:rFonts w:ascii="Arial" w:hAnsi="Arial" w:cs="Arial"/>
        </w:rPr>
      </w:pPr>
      <w:r w:rsidRPr="00097900">
        <w:rPr>
          <w:rFonts w:ascii="Arial" w:hAnsi="Arial" w:cs="Arial"/>
        </w:rPr>
        <w:t>1- Co amoxiclav</w:t>
      </w:r>
    </w:p>
    <w:p w14:paraId="36BD08DE" w14:textId="77777777" w:rsidR="00AE0A86" w:rsidRPr="00097900" w:rsidRDefault="00000000" w:rsidP="001C21D0">
      <w:pPr>
        <w:keepNext/>
        <w:keepLines/>
        <w:spacing w:after="0"/>
        <w:rPr>
          <w:rFonts w:ascii="Arial" w:hAnsi="Arial" w:cs="Arial"/>
        </w:rPr>
      </w:pPr>
      <w:r w:rsidRPr="00097900">
        <w:rPr>
          <w:rFonts w:ascii="Arial" w:hAnsi="Arial" w:cs="Arial"/>
        </w:rPr>
        <w:t>2- Doxycycline</w:t>
      </w:r>
    </w:p>
    <w:p w14:paraId="0D09F1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Erythromycin</w:t>
      </w:r>
    </w:p>
    <w:p w14:paraId="5185BF2A"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13038687" w14:textId="77777777" w:rsidR="00AE0A86" w:rsidRPr="00097900" w:rsidRDefault="00000000" w:rsidP="001C21D0">
      <w:pPr>
        <w:keepNext/>
        <w:keepLines/>
        <w:spacing w:after="0"/>
        <w:rPr>
          <w:rFonts w:ascii="Arial" w:hAnsi="Arial" w:cs="Arial"/>
        </w:rPr>
      </w:pPr>
      <w:r w:rsidRPr="00097900">
        <w:rPr>
          <w:rFonts w:ascii="Arial" w:hAnsi="Arial" w:cs="Arial"/>
        </w:rPr>
        <w:t>5- Ciprofloxacin</w:t>
      </w:r>
    </w:p>
    <w:p w14:paraId="094C9B79" w14:textId="77777777" w:rsidR="00AE0A86" w:rsidRPr="00097900" w:rsidRDefault="00AE0A86" w:rsidP="001C21D0">
      <w:pPr>
        <w:spacing w:after="0"/>
        <w:rPr>
          <w:rFonts w:ascii="Arial" w:hAnsi="Arial" w:cs="Arial"/>
        </w:rPr>
      </w:pPr>
    </w:p>
    <w:p w14:paraId="5AF52DC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Q1829. </w:t>
      </w:r>
      <w:proofErr w:type="spellStart"/>
      <w:r w:rsidRPr="00097900">
        <w:rPr>
          <w:rFonts w:ascii="Arial" w:hAnsi="Arial" w:cs="Arial"/>
        </w:rPr>
        <w:t>ReviseMRCP</w:t>
      </w:r>
      <w:proofErr w:type="spellEnd"/>
      <w:r w:rsidRPr="00097900">
        <w:rPr>
          <w:rFonts w:ascii="Arial" w:hAnsi="Arial" w:cs="Arial"/>
        </w:rPr>
        <w:t xml:space="preserve"> - Respiratory A 42 year old male is admitted for treatment of a community acquired pneumonia. He had been making a good recovery when 3 days into admission he spikes a temperature and is complaining of pleuritic chest pain. A CXR reveals a right sided pleural effusion. A pleural tap is performed and is purulent with the fluid having a pH of less than 7.2, low glucose and elevated LDH. What is the most likely diagnosis?</w:t>
      </w:r>
    </w:p>
    <w:p w14:paraId="0AEAD7D5" w14:textId="77777777" w:rsidR="00AE0A86" w:rsidRPr="00097900" w:rsidRDefault="00000000" w:rsidP="001C21D0">
      <w:pPr>
        <w:keepNext/>
        <w:keepLines/>
        <w:spacing w:after="0"/>
        <w:rPr>
          <w:rFonts w:ascii="Arial" w:hAnsi="Arial" w:cs="Arial"/>
        </w:rPr>
      </w:pPr>
      <w:r w:rsidRPr="00097900">
        <w:rPr>
          <w:rFonts w:ascii="Arial" w:hAnsi="Arial" w:cs="Arial"/>
        </w:rPr>
        <w:t>1- Pneumonia Recurrence</w:t>
      </w:r>
    </w:p>
    <w:p w14:paraId="6E66CF5B" w14:textId="77777777" w:rsidR="00AE0A86" w:rsidRPr="00097900" w:rsidRDefault="00000000" w:rsidP="001C21D0">
      <w:pPr>
        <w:keepNext/>
        <w:keepLines/>
        <w:spacing w:after="0"/>
        <w:rPr>
          <w:rFonts w:ascii="Arial" w:hAnsi="Arial" w:cs="Arial"/>
        </w:rPr>
      </w:pPr>
      <w:r w:rsidRPr="00097900">
        <w:rPr>
          <w:rFonts w:ascii="Arial" w:hAnsi="Arial" w:cs="Arial"/>
        </w:rPr>
        <w:t>2- Pneumothorax</w:t>
      </w:r>
    </w:p>
    <w:p w14:paraId="792DD31C" w14:textId="77777777" w:rsidR="00AE0A86" w:rsidRPr="00097900" w:rsidRDefault="00000000" w:rsidP="001C21D0">
      <w:pPr>
        <w:keepNext/>
        <w:keepLines/>
        <w:spacing w:after="0"/>
        <w:rPr>
          <w:rFonts w:ascii="Arial" w:hAnsi="Arial" w:cs="Arial"/>
        </w:rPr>
      </w:pPr>
      <w:r w:rsidRPr="00097900">
        <w:rPr>
          <w:rFonts w:ascii="Arial" w:hAnsi="Arial" w:cs="Arial"/>
        </w:rPr>
        <w:t>3- Parapneumonic Effusion</w:t>
      </w:r>
    </w:p>
    <w:p w14:paraId="6E08DF8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Haemothorax</w:t>
      </w:r>
      <w:proofErr w:type="spellEnd"/>
    </w:p>
    <w:p w14:paraId="6573BF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Empyema</w:t>
      </w:r>
    </w:p>
    <w:p w14:paraId="2473E43B" w14:textId="77777777" w:rsidR="00AE0A86" w:rsidRPr="00097900" w:rsidRDefault="00AE0A86" w:rsidP="001C21D0">
      <w:pPr>
        <w:spacing w:after="0"/>
        <w:rPr>
          <w:rFonts w:ascii="Arial" w:hAnsi="Arial" w:cs="Arial"/>
        </w:rPr>
      </w:pPr>
    </w:p>
    <w:p w14:paraId="0D0774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Q1830.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feature of pulmonary embolism?</w:t>
      </w:r>
    </w:p>
    <w:p w14:paraId="721B1C6C" w14:textId="77777777" w:rsidR="00AE0A86" w:rsidRPr="00097900" w:rsidRDefault="00000000" w:rsidP="001C21D0">
      <w:pPr>
        <w:keepNext/>
        <w:keepLines/>
        <w:spacing w:after="0"/>
        <w:rPr>
          <w:rFonts w:ascii="Arial" w:hAnsi="Arial" w:cs="Arial"/>
        </w:rPr>
      </w:pPr>
      <w:r w:rsidRPr="00097900">
        <w:rPr>
          <w:rFonts w:ascii="Arial" w:hAnsi="Arial" w:cs="Arial"/>
        </w:rPr>
        <w:t>1- Pyrexia</w:t>
      </w:r>
    </w:p>
    <w:p w14:paraId="151E48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Bradycardia</w:t>
      </w:r>
    </w:p>
    <w:p w14:paraId="45DAE9B6" w14:textId="77777777" w:rsidR="00AE0A86" w:rsidRPr="00097900" w:rsidRDefault="00000000" w:rsidP="001C21D0">
      <w:pPr>
        <w:keepNext/>
        <w:keepLines/>
        <w:spacing w:after="0"/>
        <w:rPr>
          <w:rFonts w:ascii="Arial" w:hAnsi="Arial" w:cs="Arial"/>
        </w:rPr>
      </w:pPr>
      <w:r w:rsidRPr="00097900">
        <w:rPr>
          <w:rFonts w:ascii="Arial" w:hAnsi="Arial" w:cs="Arial"/>
        </w:rPr>
        <w:t>3- Pleural Rub</w:t>
      </w:r>
    </w:p>
    <w:p w14:paraId="7A44C8C6" w14:textId="77777777" w:rsidR="00AE0A86" w:rsidRPr="00097900" w:rsidRDefault="00000000" w:rsidP="001C21D0">
      <w:pPr>
        <w:keepNext/>
        <w:keepLines/>
        <w:spacing w:after="0"/>
        <w:rPr>
          <w:rFonts w:ascii="Arial" w:hAnsi="Arial" w:cs="Arial"/>
        </w:rPr>
      </w:pPr>
      <w:r w:rsidRPr="00097900">
        <w:rPr>
          <w:rFonts w:ascii="Arial" w:hAnsi="Arial" w:cs="Arial"/>
        </w:rPr>
        <w:t>4- Atrial Fibrillation</w:t>
      </w:r>
    </w:p>
    <w:p w14:paraId="3BD75615" w14:textId="77777777" w:rsidR="00AE0A86" w:rsidRPr="00097900" w:rsidRDefault="00000000" w:rsidP="001C21D0">
      <w:pPr>
        <w:keepNext/>
        <w:keepLines/>
        <w:spacing w:after="0"/>
        <w:rPr>
          <w:rFonts w:ascii="Arial" w:hAnsi="Arial" w:cs="Arial"/>
        </w:rPr>
      </w:pPr>
      <w:r w:rsidRPr="00097900">
        <w:rPr>
          <w:rFonts w:ascii="Arial" w:hAnsi="Arial" w:cs="Arial"/>
        </w:rPr>
        <w:t>5- Tachypnoea</w:t>
      </w:r>
    </w:p>
    <w:p w14:paraId="4F0E2ABC" w14:textId="77777777" w:rsidR="00AE0A86" w:rsidRPr="00097900" w:rsidRDefault="00AE0A86" w:rsidP="001C21D0">
      <w:pPr>
        <w:spacing w:after="0"/>
        <w:rPr>
          <w:rFonts w:ascii="Arial" w:hAnsi="Arial" w:cs="Arial"/>
        </w:rPr>
      </w:pPr>
    </w:p>
    <w:p w14:paraId="6D8A56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Q1831. </w:t>
      </w:r>
      <w:proofErr w:type="spellStart"/>
      <w:r w:rsidRPr="00097900">
        <w:rPr>
          <w:rFonts w:ascii="Arial" w:hAnsi="Arial" w:cs="Arial"/>
        </w:rPr>
        <w:t>ReviseMRCP</w:t>
      </w:r>
      <w:proofErr w:type="spellEnd"/>
      <w:r w:rsidRPr="00097900">
        <w:rPr>
          <w:rFonts w:ascii="Arial" w:hAnsi="Arial" w:cs="Arial"/>
        </w:rPr>
        <w:t xml:space="preserve"> - Respiratory A patient who has been in contact with a patient with pulmonary tuberculosis and has a positive tuberculin skin test however they are asymptomatic and there CXR is clear. How should they be managed?</w:t>
      </w:r>
    </w:p>
    <w:p w14:paraId="6F28FF6D" w14:textId="77777777" w:rsidR="00AE0A86" w:rsidRPr="00097900" w:rsidRDefault="00000000" w:rsidP="001C21D0">
      <w:pPr>
        <w:keepNext/>
        <w:keepLines/>
        <w:spacing w:after="0"/>
        <w:rPr>
          <w:rFonts w:ascii="Arial" w:hAnsi="Arial" w:cs="Arial"/>
        </w:rPr>
      </w:pPr>
      <w:r w:rsidRPr="00097900">
        <w:rPr>
          <w:rFonts w:ascii="Arial" w:hAnsi="Arial" w:cs="Arial"/>
        </w:rPr>
        <w:t>1- Quadruple therapy for 3 months</w:t>
      </w:r>
    </w:p>
    <w:p w14:paraId="12DBDC55" w14:textId="77777777" w:rsidR="00AE0A86" w:rsidRPr="00097900" w:rsidRDefault="00000000" w:rsidP="001C21D0">
      <w:pPr>
        <w:keepNext/>
        <w:keepLines/>
        <w:spacing w:after="0"/>
        <w:rPr>
          <w:rFonts w:ascii="Arial" w:hAnsi="Arial" w:cs="Arial"/>
        </w:rPr>
      </w:pPr>
      <w:r w:rsidRPr="00097900">
        <w:rPr>
          <w:rFonts w:ascii="Arial" w:hAnsi="Arial" w:cs="Arial"/>
        </w:rPr>
        <w:t>2- Isoniazid and rifampicin for 6 months</w:t>
      </w:r>
    </w:p>
    <w:p w14:paraId="17A0535E" w14:textId="77777777" w:rsidR="00AE0A86" w:rsidRPr="00097900" w:rsidRDefault="00000000" w:rsidP="001C21D0">
      <w:pPr>
        <w:keepNext/>
        <w:keepLines/>
        <w:spacing w:after="0"/>
        <w:rPr>
          <w:rFonts w:ascii="Arial" w:hAnsi="Arial" w:cs="Arial"/>
        </w:rPr>
      </w:pPr>
      <w:r w:rsidRPr="00097900">
        <w:rPr>
          <w:rFonts w:ascii="Arial" w:hAnsi="Arial" w:cs="Arial"/>
        </w:rPr>
        <w:t>3- No treatment required</w:t>
      </w:r>
    </w:p>
    <w:p w14:paraId="7CAAF0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Isoniazid and rifampicin for 3 months</w:t>
      </w:r>
    </w:p>
    <w:p w14:paraId="44CF9C72" w14:textId="77777777" w:rsidR="00AE0A86" w:rsidRPr="00097900" w:rsidRDefault="00000000" w:rsidP="001C21D0">
      <w:pPr>
        <w:keepNext/>
        <w:keepLines/>
        <w:spacing w:after="0"/>
        <w:rPr>
          <w:rFonts w:ascii="Arial" w:hAnsi="Arial" w:cs="Arial"/>
        </w:rPr>
      </w:pPr>
      <w:r w:rsidRPr="00097900">
        <w:rPr>
          <w:rFonts w:ascii="Arial" w:hAnsi="Arial" w:cs="Arial"/>
        </w:rPr>
        <w:t>5- Close monitoring</w:t>
      </w:r>
    </w:p>
    <w:p w14:paraId="6BB1891E" w14:textId="77777777" w:rsidR="00AE0A86" w:rsidRPr="00097900" w:rsidRDefault="00AE0A86" w:rsidP="001C21D0">
      <w:pPr>
        <w:spacing w:after="0"/>
        <w:rPr>
          <w:rFonts w:ascii="Arial" w:hAnsi="Arial" w:cs="Arial"/>
        </w:rPr>
      </w:pPr>
    </w:p>
    <w:p w14:paraId="14E63D9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Q1832. </w:t>
      </w:r>
      <w:proofErr w:type="spellStart"/>
      <w:r w:rsidRPr="00097900">
        <w:rPr>
          <w:rFonts w:ascii="Arial" w:hAnsi="Arial" w:cs="Arial"/>
        </w:rPr>
        <w:t>ReviseMRCP</w:t>
      </w:r>
      <w:proofErr w:type="spellEnd"/>
      <w:r w:rsidRPr="00097900">
        <w:rPr>
          <w:rFonts w:ascii="Arial" w:hAnsi="Arial" w:cs="Arial"/>
        </w:rPr>
        <w:t xml:space="preserve"> - Respiratory Which of the following drugs </w:t>
      </w:r>
      <w:proofErr w:type="spellStart"/>
      <w:r w:rsidRPr="00097900">
        <w:rPr>
          <w:rFonts w:ascii="Arial" w:hAnsi="Arial" w:cs="Arial"/>
        </w:rPr>
        <w:t>utilised</w:t>
      </w:r>
      <w:proofErr w:type="spellEnd"/>
      <w:r w:rsidRPr="00097900">
        <w:rPr>
          <w:rFonts w:ascii="Arial" w:hAnsi="Arial" w:cs="Arial"/>
        </w:rPr>
        <w:t xml:space="preserve"> for the management of Tuberculosis, can lead to dizziness and balance disturbance?</w:t>
      </w:r>
    </w:p>
    <w:p w14:paraId="5FD5565E" w14:textId="77777777" w:rsidR="00AE0A86" w:rsidRPr="00097900" w:rsidRDefault="00000000" w:rsidP="001C21D0">
      <w:pPr>
        <w:keepNext/>
        <w:keepLines/>
        <w:spacing w:after="0"/>
        <w:rPr>
          <w:rFonts w:ascii="Arial" w:hAnsi="Arial" w:cs="Arial"/>
        </w:rPr>
      </w:pPr>
      <w:r w:rsidRPr="00097900">
        <w:rPr>
          <w:rFonts w:ascii="Arial" w:hAnsi="Arial" w:cs="Arial"/>
        </w:rPr>
        <w:t>1- Pyrazinamide</w:t>
      </w:r>
    </w:p>
    <w:p w14:paraId="165F3ACE" w14:textId="77777777" w:rsidR="00AE0A86" w:rsidRPr="00097900" w:rsidRDefault="00000000" w:rsidP="001C21D0">
      <w:pPr>
        <w:keepNext/>
        <w:keepLines/>
        <w:spacing w:after="0"/>
        <w:rPr>
          <w:rFonts w:ascii="Arial" w:hAnsi="Arial" w:cs="Arial"/>
        </w:rPr>
      </w:pPr>
      <w:r w:rsidRPr="00097900">
        <w:rPr>
          <w:rFonts w:ascii="Arial" w:hAnsi="Arial" w:cs="Arial"/>
        </w:rPr>
        <w:t>2- Rifampicin</w:t>
      </w:r>
    </w:p>
    <w:p w14:paraId="5E5F9E77" w14:textId="77777777" w:rsidR="00AE0A86" w:rsidRPr="00097900" w:rsidRDefault="00000000" w:rsidP="001C21D0">
      <w:pPr>
        <w:keepNext/>
        <w:keepLines/>
        <w:spacing w:after="0"/>
        <w:rPr>
          <w:rFonts w:ascii="Arial" w:hAnsi="Arial" w:cs="Arial"/>
        </w:rPr>
      </w:pPr>
      <w:r w:rsidRPr="00097900">
        <w:rPr>
          <w:rFonts w:ascii="Arial" w:hAnsi="Arial" w:cs="Arial"/>
        </w:rPr>
        <w:t>3- Isoniazid</w:t>
      </w:r>
    </w:p>
    <w:p w14:paraId="154F2CD3" w14:textId="77777777" w:rsidR="00AE0A86" w:rsidRPr="00097900" w:rsidRDefault="00000000" w:rsidP="001C21D0">
      <w:pPr>
        <w:keepNext/>
        <w:keepLines/>
        <w:spacing w:after="0"/>
        <w:rPr>
          <w:rFonts w:ascii="Arial" w:hAnsi="Arial" w:cs="Arial"/>
        </w:rPr>
      </w:pPr>
      <w:r w:rsidRPr="00097900">
        <w:rPr>
          <w:rFonts w:ascii="Arial" w:hAnsi="Arial" w:cs="Arial"/>
        </w:rPr>
        <w:t>4- Ethambutol</w:t>
      </w:r>
    </w:p>
    <w:p w14:paraId="19775C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Streptomycin</w:t>
      </w:r>
    </w:p>
    <w:p w14:paraId="1319815A" w14:textId="77777777" w:rsidR="00AE0A86" w:rsidRPr="00097900" w:rsidRDefault="00AE0A86" w:rsidP="001C21D0">
      <w:pPr>
        <w:spacing w:after="0"/>
        <w:rPr>
          <w:rFonts w:ascii="Arial" w:hAnsi="Arial" w:cs="Arial"/>
        </w:rPr>
      </w:pPr>
    </w:p>
    <w:p w14:paraId="5484053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Q1833.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side effect of rifampicin?</w:t>
      </w:r>
    </w:p>
    <w:p w14:paraId="67C9705D" w14:textId="77777777" w:rsidR="00AE0A86" w:rsidRPr="00097900" w:rsidRDefault="00000000" w:rsidP="001C21D0">
      <w:pPr>
        <w:keepNext/>
        <w:keepLines/>
        <w:spacing w:after="0"/>
        <w:rPr>
          <w:rFonts w:ascii="Arial" w:hAnsi="Arial" w:cs="Arial"/>
        </w:rPr>
      </w:pPr>
      <w:r w:rsidRPr="00097900">
        <w:rPr>
          <w:rFonts w:ascii="Arial" w:hAnsi="Arial" w:cs="Arial"/>
        </w:rPr>
        <w:t>1- Staining of bodily secretions pink</w:t>
      </w:r>
    </w:p>
    <w:p w14:paraId="35E88803" w14:textId="77777777" w:rsidR="00AE0A86" w:rsidRPr="00097900" w:rsidRDefault="00000000" w:rsidP="001C21D0">
      <w:pPr>
        <w:keepNext/>
        <w:keepLines/>
        <w:spacing w:after="0"/>
        <w:rPr>
          <w:rFonts w:ascii="Arial" w:hAnsi="Arial" w:cs="Arial"/>
        </w:rPr>
      </w:pPr>
      <w:r w:rsidRPr="00097900">
        <w:rPr>
          <w:rFonts w:ascii="Arial" w:hAnsi="Arial" w:cs="Arial"/>
        </w:rPr>
        <w:t>2- Thrombocytopenia</w:t>
      </w:r>
    </w:p>
    <w:p w14:paraId="34B6A7F8" w14:textId="77777777" w:rsidR="00AE0A86" w:rsidRPr="00097900" w:rsidRDefault="00000000" w:rsidP="001C21D0">
      <w:pPr>
        <w:keepNext/>
        <w:keepLines/>
        <w:spacing w:after="0"/>
        <w:rPr>
          <w:rFonts w:ascii="Arial" w:hAnsi="Arial" w:cs="Arial"/>
        </w:rPr>
      </w:pPr>
      <w:r w:rsidRPr="00097900">
        <w:rPr>
          <w:rFonts w:ascii="Arial" w:hAnsi="Arial" w:cs="Arial"/>
        </w:rPr>
        <w:t>3- Hepatitis</w:t>
      </w:r>
    </w:p>
    <w:p w14:paraId="5E5696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Visual disturbance</w:t>
      </w:r>
    </w:p>
    <w:p w14:paraId="3AD8C2A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Diarrhoea</w:t>
      </w:r>
      <w:proofErr w:type="spellEnd"/>
    </w:p>
    <w:p w14:paraId="28B0812C" w14:textId="77777777" w:rsidR="00AE0A86" w:rsidRPr="00097900" w:rsidRDefault="00AE0A86" w:rsidP="001C21D0">
      <w:pPr>
        <w:spacing w:after="0"/>
        <w:rPr>
          <w:rFonts w:ascii="Arial" w:hAnsi="Arial" w:cs="Arial"/>
        </w:rPr>
      </w:pPr>
    </w:p>
    <w:p w14:paraId="16583C2B" w14:textId="7279486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33824" behindDoc="1" locked="0" layoutInCell="1" allowOverlap="1" wp14:anchorId="31DC101B" wp14:editId="4D59028D">
                <wp:simplePos x="0" y="0"/>
                <wp:positionH relativeFrom="page">
                  <wp:posOffset>3886200</wp:posOffset>
                </wp:positionH>
                <wp:positionV relativeFrom="page">
                  <wp:posOffset>182880</wp:posOffset>
                </wp:positionV>
                <wp:extent cx="0" cy="9692640"/>
                <wp:effectExtent l="57150" t="19050" r="76200" b="80010"/>
                <wp:wrapNone/>
                <wp:docPr id="132742656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F17020" id="Straight Connector 213" o:spid="_x0000_s1026" style="position:absolute;z-index:-251782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Q1834.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The sniff test is </w:t>
      </w:r>
      <w:proofErr w:type="spellStart"/>
      <w:r w:rsidR="00000000" w:rsidRPr="00097900">
        <w:rPr>
          <w:rFonts w:ascii="Arial" w:hAnsi="Arial" w:cs="Arial"/>
        </w:rPr>
        <w:t>utilised</w:t>
      </w:r>
      <w:proofErr w:type="spellEnd"/>
      <w:r w:rsidR="00000000" w:rsidRPr="00097900">
        <w:rPr>
          <w:rFonts w:ascii="Arial" w:hAnsi="Arial" w:cs="Arial"/>
        </w:rPr>
        <w:t xml:space="preserve"> in what imaging technique?</w:t>
      </w:r>
    </w:p>
    <w:p w14:paraId="520906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Fluoroscopy</w:t>
      </w:r>
    </w:p>
    <w:p w14:paraId="3F4C38C4" w14:textId="77777777" w:rsidR="00AE0A86" w:rsidRPr="00097900" w:rsidRDefault="00000000" w:rsidP="001C21D0">
      <w:pPr>
        <w:keepNext/>
        <w:keepLines/>
        <w:spacing w:after="0"/>
        <w:rPr>
          <w:rFonts w:ascii="Arial" w:hAnsi="Arial" w:cs="Arial"/>
        </w:rPr>
      </w:pPr>
      <w:r w:rsidRPr="00097900">
        <w:rPr>
          <w:rFonts w:ascii="Arial" w:hAnsi="Arial" w:cs="Arial"/>
        </w:rPr>
        <w:t>2- CT chest</w:t>
      </w:r>
    </w:p>
    <w:p w14:paraId="6A2A9B3B" w14:textId="77777777" w:rsidR="00AE0A86" w:rsidRPr="00097900" w:rsidRDefault="00000000" w:rsidP="001C21D0">
      <w:pPr>
        <w:keepNext/>
        <w:keepLines/>
        <w:spacing w:after="0"/>
        <w:rPr>
          <w:rFonts w:ascii="Arial" w:hAnsi="Arial" w:cs="Arial"/>
        </w:rPr>
      </w:pPr>
      <w:r w:rsidRPr="00097900">
        <w:rPr>
          <w:rFonts w:ascii="Arial" w:hAnsi="Arial" w:cs="Arial"/>
        </w:rPr>
        <w:t>3- Echocardiography</w:t>
      </w:r>
    </w:p>
    <w:p w14:paraId="7F921313" w14:textId="77777777" w:rsidR="00AE0A86" w:rsidRPr="00097900" w:rsidRDefault="00000000" w:rsidP="001C21D0">
      <w:pPr>
        <w:keepNext/>
        <w:keepLines/>
        <w:spacing w:after="0"/>
        <w:rPr>
          <w:rFonts w:ascii="Arial" w:hAnsi="Arial" w:cs="Arial"/>
        </w:rPr>
      </w:pPr>
      <w:r w:rsidRPr="00097900">
        <w:rPr>
          <w:rFonts w:ascii="Arial" w:hAnsi="Arial" w:cs="Arial"/>
        </w:rPr>
        <w:t>4- Xray</w:t>
      </w:r>
    </w:p>
    <w:p w14:paraId="21F2CEA5" w14:textId="77777777" w:rsidR="00AE0A86" w:rsidRPr="00097900" w:rsidRDefault="00000000" w:rsidP="001C21D0">
      <w:pPr>
        <w:keepNext/>
        <w:keepLines/>
        <w:spacing w:after="0"/>
        <w:rPr>
          <w:rFonts w:ascii="Arial" w:hAnsi="Arial" w:cs="Arial"/>
        </w:rPr>
      </w:pPr>
      <w:r w:rsidRPr="00097900">
        <w:rPr>
          <w:rFonts w:ascii="Arial" w:hAnsi="Arial" w:cs="Arial"/>
        </w:rPr>
        <w:t>5- Spirometry</w:t>
      </w:r>
    </w:p>
    <w:p w14:paraId="7AEE4476" w14:textId="77777777" w:rsidR="00AE0A86" w:rsidRPr="00097900" w:rsidRDefault="00AE0A86" w:rsidP="001C21D0">
      <w:pPr>
        <w:spacing w:after="0"/>
        <w:rPr>
          <w:rFonts w:ascii="Arial" w:hAnsi="Arial" w:cs="Arial"/>
        </w:rPr>
      </w:pPr>
    </w:p>
    <w:p w14:paraId="21C56FB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Q1835.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contraindication for surgical treatment of a bronchial carcinoma?</w:t>
      </w:r>
    </w:p>
    <w:p w14:paraId="2E5C45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Paraneoplastic syndrome</w:t>
      </w:r>
    </w:p>
    <w:p w14:paraId="24DD8788" w14:textId="77777777" w:rsidR="00AE0A86" w:rsidRPr="00097900" w:rsidRDefault="00000000" w:rsidP="001C21D0">
      <w:pPr>
        <w:keepNext/>
        <w:keepLines/>
        <w:spacing w:after="0"/>
        <w:rPr>
          <w:rFonts w:ascii="Arial" w:hAnsi="Arial" w:cs="Arial"/>
        </w:rPr>
      </w:pPr>
      <w:r w:rsidRPr="00097900">
        <w:rPr>
          <w:rFonts w:ascii="Arial" w:hAnsi="Arial" w:cs="Arial"/>
        </w:rPr>
        <w:t>2- FEV1 less than 1.5l</w:t>
      </w:r>
    </w:p>
    <w:p w14:paraId="61A52D38" w14:textId="77777777" w:rsidR="00AE0A86" w:rsidRPr="00097900" w:rsidRDefault="00000000" w:rsidP="001C21D0">
      <w:pPr>
        <w:keepNext/>
        <w:keepLines/>
        <w:spacing w:after="0"/>
        <w:rPr>
          <w:rFonts w:ascii="Arial" w:hAnsi="Arial" w:cs="Arial"/>
        </w:rPr>
      </w:pPr>
      <w:r w:rsidRPr="00097900">
        <w:rPr>
          <w:rFonts w:ascii="Arial" w:hAnsi="Arial" w:cs="Arial"/>
        </w:rPr>
        <w:t>3- Brain metastases</w:t>
      </w:r>
    </w:p>
    <w:p w14:paraId="18C49BC2" w14:textId="77777777" w:rsidR="00AE0A86" w:rsidRPr="00097900" w:rsidRDefault="00000000" w:rsidP="001C21D0">
      <w:pPr>
        <w:keepNext/>
        <w:keepLines/>
        <w:spacing w:after="0"/>
        <w:rPr>
          <w:rFonts w:ascii="Arial" w:hAnsi="Arial" w:cs="Arial"/>
        </w:rPr>
      </w:pPr>
      <w:r w:rsidRPr="00097900">
        <w:rPr>
          <w:rFonts w:ascii="Arial" w:hAnsi="Arial" w:cs="Arial"/>
        </w:rPr>
        <w:t>4- Malignant pleural effusion</w:t>
      </w:r>
    </w:p>
    <w:p w14:paraId="49980FDB" w14:textId="77777777" w:rsidR="00AE0A86" w:rsidRPr="00097900" w:rsidRDefault="00000000" w:rsidP="001C21D0">
      <w:pPr>
        <w:keepNext/>
        <w:keepLines/>
        <w:spacing w:after="0"/>
        <w:rPr>
          <w:rFonts w:ascii="Arial" w:hAnsi="Arial" w:cs="Arial"/>
        </w:rPr>
      </w:pPr>
      <w:r w:rsidRPr="00097900">
        <w:rPr>
          <w:rFonts w:ascii="Arial" w:hAnsi="Arial" w:cs="Arial"/>
        </w:rPr>
        <w:t>5- Widespread lymph node involvement</w:t>
      </w:r>
    </w:p>
    <w:p w14:paraId="69A52F1B" w14:textId="77777777" w:rsidR="00AE0A86" w:rsidRPr="00097900" w:rsidRDefault="00AE0A86" w:rsidP="001C21D0">
      <w:pPr>
        <w:spacing w:after="0"/>
        <w:rPr>
          <w:rFonts w:ascii="Arial" w:hAnsi="Arial" w:cs="Arial"/>
        </w:rPr>
      </w:pPr>
    </w:p>
    <w:p w14:paraId="010D03E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Q1836. </w:t>
      </w:r>
      <w:proofErr w:type="spellStart"/>
      <w:r w:rsidRPr="00097900">
        <w:rPr>
          <w:rFonts w:ascii="Arial" w:hAnsi="Arial" w:cs="Arial"/>
        </w:rPr>
        <w:t>ReviseMRCP</w:t>
      </w:r>
      <w:proofErr w:type="spellEnd"/>
      <w:r w:rsidRPr="00097900">
        <w:rPr>
          <w:rFonts w:ascii="Arial" w:hAnsi="Arial" w:cs="Arial"/>
        </w:rPr>
        <w:t xml:space="preserve"> - Respiratory A 25 year old female has an acute asthma attack. She is tachycardic and is </w:t>
      </w:r>
      <w:proofErr w:type="spellStart"/>
      <w:r w:rsidRPr="00097900">
        <w:rPr>
          <w:rFonts w:ascii="Arial" w:hAnsi="Arial" w:cs="Arial"/>
        </w:rPr>
        <w:t>tachypnoeic</w:t>
      </w:r>
      <w:proofErr w:type="spellEnd"/>
      <w:r w:rsidRPr="00097900">
        <w:rPr>
          <w:rFonts w:ascii="Arial" w:hAnsi="Arial" w:cs="Arial"/>
        </w:rPr>
        <w:t xml:space="preserve"> with a respiratory rate of 35. On auscultation she is very wheezy but is beginning to tire. Her peak flow is </w:t>
      </w:r>
      <w:proofErr w:type="spellStart"/>
      <w:r w:rsidRPr="00097900">
        <w:rPr>
          <w:rFonts w:ascii="Arial" w:hAnsi="Arial" w:cs="Arial"/>
        </w:rPr>
        <w:t>bout</w:t>
      </w:r>
      <w:proofErr w:type="spellEnd"/>
      <w:r w:rsidRPr="00097900">
        <w:rPr>
          <w:rFonts w:ascii="Arial" w:hAnsi="Arial" w:cs="Arial"/>
        </w:rPr>
        <w:t xml:space="preserve"> one third of her normal. She is commenced on both salbutamol and ipratropium </w:t>
      </w:r>
      <w:proofErr w:type="spellStart"/>
      <w:r w:rsidRPr="00097900">
        <w:rPr>
          <w:rFonts w:ascii="Arial" w:hAnsi="Arial" w:cs="Arial"/>
        </w:rPr>
        <w:t>nebulisers</w:t>
      </w:r>
      <w:proofErr w:type="spellEnd"/>
      <w:r w:rsidRPr="00097900">
        <w:rPr>
          <w:rFonts w:ascii="Arial" w:hAnsi="Arial" w:cs="Arial"/>
        </w:rPr>
        <w:t xml:space="preserve"> and IV hydrocortisone however has not greatly improved. Her gases reveal a high normal CO2 level and low normal O2 level on a trauma mask. Which other treatment option is the most appropriate to be </w:t>
      </w:r>
      <w:proofErr w:type="spellStart"/>
      <w:r w:rsidRPr="00097900">
        <w:rPr>
          <w:rFonts w:ascii="Arial" w:hAnsi="Arial" w:cs="Arial"/>
        </w:rPr>
        <w:t>be</w:t>
      </w:r>
      <w:proofErr w:type="spellEnd"/>
      <w:r w:rsidRPr="00097900">
        <w:rPr>
          <w:rFonts w:ascii="Arial" w:hAnsi="Arial" w:cs="Arial"/>
        </w:rPr>
        <w:t xml:space="preserve"> tried whilst waiting for ITU to assess the patient?</w:t>
      </w:r>
    </w:p>
    <w:p w14:paraId="6B5AF693" w14:textId="77777777" w:rsidR="00AE0A86" w:rsidRPr="00097900" w:rsidRDefault="00000000" w:rsidP="001C21D0">
      <w:pPr>
        <w:keepNext/>
        <w:keepLines/>
        <w:spacing w:after="0"/>
        <w:rPr>
          <w:rFonts w:ascii="Arial" w:hAnsi="Arial" w:cs="Arial"/>
        </w:rPr>
      </w:pPr>
      <w:r w:rsidRPr="00097900">
        <w:rPr>
          <w:rFonts w:ascii="Arial" w:hAnsi="Arial" w:cs="Arial"/>
        </w:rPr>
        <w:t>1- CPAP</w:t>
      </w:r>
    </w:p>
    <w:p w14:paraId="1BB260D0" w14:textId="77777777" w:rsidR="00AE0A86" w:rsidRPr="00097900" w:rsidRDefault="00000000" w:rsidP="001C21D0">
      <w:pPr>
        <w:keepNext/>
        <w:keepLines/>
        <w:spacing w:after="0"/>
        <w:rPr>
          <w:rFonts w:ascii="Arial" w:hAnsi="Arial" w:cs="Arial"/>
        </w:rPr>
      </w:pPr>
      <w:r w:rsidRPr="00097900">
        <w:rPr>
          <w:rFonts w:ascii="Arial" w:hAnsi="Arial" w:cs="Arial"/>
        </w:rPr>
        <w:t>2- IV Salbutamol</w:t>
      </w:r>
    </w:p>
    <w:p w14:paraId="2538D0E0" w14:textId="77777777" w:rsidR="00AE0A86" w:rsidRPr="00097900" w:rsidRDefault="00000000" w:rsidP="001C21D0">
      <w:pPr>
        <w:keepNext/>
        <w:keepLines/>
        <w:spacing w:after="0"/>
        <w:rPr>
          <w:rFonts w:ascii="Arial" w:hAnsi="Arial" w:cs="Arial"/>
        </w:rPr>
      </w:pPr>
      <w:r w:rsidRPr="00097900">
        <w:rPr>
          <w:rFonts w:ascii="Arial" w:hAnsi="Arial" w:cs="Arial"/>
        </w:rPr>
        <w:t>3- BiPAP</w:t>
      </w:r>
    </w:p>
    <w:p w14:paraId="0FB1D5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IV Magnesium sulphate</w:t>
      </w:r>
    </w:p>
    <w:p w14:paraId="34595FB4" w14:textId="77777777" w:rsidR="00AE0A86" w:rsidRPr="00097900" w:rsidRDefault="00000000" w:rsidP="001C21D0">
      <w:pPr>
        <w:keepNext/>
        <w:keepLines/>
        <w:spacing w:after="0"/>
        <w:rPr>
          <w:rFonts w:ascii="Arial" w:hAnsi="Arial" w:cs="Arial"/>
        </w:rPr>
      </w:pPr>
      <w:r w:rsidRPr="00097900">
        <w:rPr>
          <w:rFonts w:ascii="Arial" w:hAnsi="Arial" w:cs="Arial"/>
        </w:rPr>
        <w:t>5- IV aminophylline</w:t>
      </w:r>
    </w:p>
    <w:p w14:paraId="63B9570D" w14:textId="77777777" w:rsidR="00AE0A86" w:rsidRPr="00097900" w:rsidRDefault="00AE0A86" w:rsidP="001C21D0">
      <w:pPr>
        <w:spacing w:after="0"/>
        <w:rPr>
          <w:rFonts w:ascii="Arial" w:hAnsi="Arial" w:cs="Arial"/>
        </w:rPr>
      </w:pPr>
    </w:p>
    <w:p w14:paraId="584D85A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Q1837. </w:t>
      </w:r>
      <w:proofErr w:type="spellStart"/>
      <w:r w:rsidRPr="00097900">
        <w:rPr>
          <w:rFonts w:ascii="Arial" w:hAnsi="Arial" w:cs="Arial"/>
        </w:rPr>
        <w:t>ReviseMRCP</w:t>
      </w:r>
      <w:proofErr w:type="spellEnd"/>
      <w:r w:rsidRPr="00097900">
        <w:rPr>
          <w:rFonts w:ascii="Arial" w:hAnsi="Arial" w:cs="Arial"/>
        </w:rPr>
        <w:t xml:space="preserve"> - Respiratory A 22 year old presents with sudden onset of pleuritic chest pain. He is not breathless and his saturations are 100%. A Chest Xray reveals a small pneumothorax which is less than 2cm rim. How should this patient be managed?</w:t>
      </w:r>
    </w:p>
    <w:p w14:paraId="310E5CFF" w14:textId="77777777" w:rsidR="00AE0A86" w:rsidRPr="00097900" w:rsidRDefault="00000000" w:rsidP="001C21D0">
      <w:pPr>
        <w:keepNext/>
        <w:keepLines/>
        <w:spacing w:after="0"/>
        <w:rPr>
          <w:rFonts w:ascii="Arial" w:hAnsi="Arial" w:cs="Arial"/>
        </w:rPr>
      </w:pPr>
      <w:r w:rsidRPr="00097900">
        <w:rPr>
          <w:rFonts w:ascii="Arial" w:hAnsi="Arial" w:cs="Arial"/>
        </w:rPr>
        <w:t>1- Chest drain</w:t>
      </w:r>
    </w:p>
    <w:p w14:paraId="0F1274FC" w14:textId="77777777" w:rsidR="00AE0A86" w:rsidRPr="00097900" w:rsidRDefault="00000000" w:rsidP="001C21D0">
      <w:pPr>
        <w:keepNext/>
        <w:keepLines/>
        <w:spacing w:after="0"/>
        <w:rPr>
          <w:rFonts w:ascii="Arial" w:hAnsi="Arial" w:cs="Arial"/>
        </w:rPr>
      </w:pPr>
      <w:r w:rsidRPr="00097900">
        <w:rPr>
          <w:rFonts w:ascii="Arial" w:hAnsi="Arial" w:cs="Arial"/>
        </w:rPr>
        <w:t>2- Aspiration</w:t>
      </w:r>
    </w:p>
    <w:p w14:paraId="521EB2ED" w14:textId="77777777" w:rsidR="00AE0A86" w:rsidRPr="00097900" w:rsidRDefault="00000000" w:rsidP="001C21D0">
      <w:pPr>
        <w:keepNext/>
        <w:keepLines/>
        <w:spacing w:after="0"/>
        <w:rPr>
          <w:rFonts w:ascii="Arial" w:hAnsi="Arial" w:cs="Arial"/>
        </w:rPr>
      </w:pPr>
      <w:r w:rsidRPr="00097900">
        <w:rPr>
          <w:rFonts w:ascii="Arial" w:hAnsi="Arial" w:cs="Arial"/>
        </w:rPr>
        <w:t>3- High flow oxygen</w:t>
      </w:r>
    </w:p>
    <w:p w14:paraId="7EC2FD98" w14:textId="77777777" w:rsidR="00AE0A86" w:rsidRPr="00097900" w:rsidRDefault="00000000" w:rsidP="001C21D0">
      <w:pPr>
        <w:keepNext/>
        <w:keepLines/>
        <w:spacing w:after="0"/>
        <w:rPr>
          <w:rFonts w:ascii="Arial" w:hAnsi="Arial" w:cs="Arial"/>
        </w:rPr>
      </w:pPr>
      <w:r w:rsidRPr="00097900">
        <w:rPr>
          <w:rFonts w:ascii="Arial" w:hAnsi="Arial" w:cs="Arial"/>
        </w:rPr>
        <w:t>4- Admit for observation</w:t>
      </w:r>
    </w:p>
    <w:p w14:paraId="1987A5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Outpatient follow up</w:t>
      </w:r>
    </w:p>
    <w:p w14:paraId="03ECE367" w14:textId="77777777" w:rsidR="00AE0A86" w:rsidRPr="00097900" w:rsidRDefault="00AE0A86" w:rsidP="001C21D0">
      <w:pPr>
        <w:spacing w:after="0"/>
        <w:rPr>
          <w:rFonts w:ascii="Arial" w:hAnsi="Arial" w:cs="Arial"/>
        </w:rPr>
      </w:pPr>
    </w:p>
    <w:p w14:paraId="31DCA74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Q1838. </w:t>
      </w:r>
      <w:proofErr w:type="spellStart"/>
      <w:r w:rsidRPr="00097900">
        <w:rPr>
          <w:rFonts w:ascii="Arial" w:hAnsi="Arial" w:cs="Arial"/>
        </w:rPr>
        <w:t>ReviseMRCP</w:t>
      </w:r>
      <w:proofErr w:type="spellEnd"/>
      <w:r w:rsidRPr="00097900">
        <w:rPr>
          <w:rFonts w:ascii="Arial" w:hAnsi="Arial" w:cs="Arial"/>
        </w:rPr>
        <w:t xml:space="preserve"> - Respiratory A 37 year old presents with fatigue, weight loss and nausea. He describes episodes of </w:t>
      </w:r>
      <w:proofErr w:type="spellStart"/>
      <w:r w:rsidRPr="00097900">
        <w:rPr>
          <w:rFonts w:ascii="Arial" w:hAnsi="Arial" w:cs="Arial"/>
        </w:rPr>
        <w:t>haemoptysis</w:t>
      </w:r>
      <w:proofErr w:type="spellEnd"/>
      <w:r w:rsidRPr="00097900">
        <w:rPr>
          <w:rFonts w:ascii="Arial" w:hAnsi="Arial" w:cs="Arial"/>
        </w:rPr>
        <w:t xml:space="preserve"> and has noticed his urine being very dark. On examination he has </w:t>
      </w:r>
      <w:proofErr w:type="spellStart"/>
      <w:r w:rsidRPr="00097900">
        <w:rPr>
          <w:rFonts w:ascii="Arial" w:hAnsi="Arial" w:cs="Arial"/>
        </w:rPr>
        <w:t>bibasal</w:t>
      </w:r>
      <w:proofErr w:type="spellEnd"/>
      <w:r w:rsidRPr="00097900">
        <w:rPr>
          <w:rFonts w:ascii="Arial" w:hAnsi="Arial" w:cs="Arial"/>
        </w:rPr>
        <w:t xml:space="preserve"> crepitations. His bloods reveal an iron deficiency </w:t>
      </w:r>
      <w:proofErr w:type="spellStart"/>
      <w:r w:rsidRPr="00097900">
        <w:rPr>
          <w:rFonts w:ascii="Arial" w:hAnsi="Arial" w:cs="Arial"/>
        </w:rPr>
        <w:t>anaemia</w:t>
      </w:r>
      <w:proofErr w:type="spellEnd"/>
      <w:r w:rsidRPr="00097900">
        <w:rPr>
          <w:rFonts w:ascii="Arial" w:hAnsi="Arial" w:cs="Arial"/>
        </w:rPr>
        <w:t xml:space="preserve"> and renal impairment and urinalysis reveals proteinuria and microscopic </w:t>
      </w:r>
      <w:proofErr w:type="spellStart"/>
      <w:r w:rsidRPr="00097900">
        <w:rPr>
          <w:rFonts w:ascii="Arial" w:hAnsi="Arial" w:cs="Arial"/>
        </w:rPr>
        <w:t>haematuria</w:t>
      </w:r>
      <w:proofErr w:type="spellEnd"/>
      <w:r w:rsidRPr="00097900">
        <w:rPr>
          <w:rFonts w:ascii="Arial" w:hAnsi="Arial" w:cs="Arial"/>
        </w:rPr>
        <w:t>. What is the most likely diagnosis?</w:t>
      </w:r>
    </w:p>
    <w:p w14:paraId="790B40B6"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3FBE7D1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Wegeners</w:t>
      </w:r>
      <w:proofErr w:type="spellEnd"/>
      <w:r w:rsidRPr="00097900">
        <w:rPr>
          <w:rFonts w:ascii="Arial" w:hAnsi="Arial" w:cs="Arial"/>
        </w:rPr>
        <w:t xml:space="preserve"> Granulomatosis</w:t>
      </w:r>
    </w:p>
    <w:p w14:paraId="09D2395F"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60EFACB4" w14:textId="77777777" w:rsidR="00AE0A86" w:rsidRPr="00097900" w:rsidRDefault="00000000" w:rsidP="001C21D0">
      <w:pPr>
        <w:keepNext/>
        <w:keepLines/>
        <w:spacing w:after="0"/>
        <w:rPr>
          <w:rFonts w:ascii="Arial" w:hAnsi="Arial" w:cs="Arial"/>
        </w:rPr>
      </w:pPr>
      <w:r w:rsidRPr="00097900">
        <w:rPr>
          <w:rFonts w:ascii="Arial" w:hAnsi="Arial" w:cs="Arial"/>
        </w:rPr>
        <w:t>4- Churg Strauss syndrome</w:t>
      </w:r>
    </w:p>
    <w:p w14:paraId="65C162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Goodpastures</w:t>
      </w:r>
      <w:proofErr w:type="spellEnd"/>
      <w:r w:rsidRPr="00097900">
        <w:rPr>
          <w:rFonts w:ascii="Arial" w:hAnsi="Arial" w:cs="Arial"/>
          <w:b/>
          <w:highlight w:val="yellow"/>
        </w:rPr>
        <w:t xml:space="preserve"> syndrome</w:t>
      </w:r>
    </w:p>
    <w:p w14:paraId="46E37B42" w14:textId="77777777" w:rsidR="00AE0A86" w:rsidRPr="00097900" w:rsidRDefault="00AE0A86" w:rsidP="001C21D0">
      <w:pPr>
        <w:spacing w:after="0"/>
        <w:rPr>
          <w:rFonts w:ascii="Arial" w:hAnsi="Arial" w:cs="Arial"/>
        </w:rPr>
      </w:pPr>
    </w:p>
    <w:p w14:paraId="1FFC61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Q1839. </w:t>
      </w:r>
      <w:proofErr w:type="spellStart"/>
      <w:r w:rsidRPr="00097900">
        <w:rPr>
          <w:rFonts w:ascii="Arial" w:hAnsi="Arial" w:cs="Arial"/>
        </w:rPr>
        <w:t>ReviseMRCP</w:t>
      </w:r>
      <w:proofErr w:type="spellEnd"/>
      <w:r w:rsidRPr="00097900">
        <w:rPr>
          <w:rFonts w:ascii="Arial" w:hAnsi="Arial" w:cs="Arial"/>
        </w:rPr>
        <w:t xml:space="preserve"> - Respiratory A 48 year old gentleman presents with extreme tiredness and difficulty concentrating. His </w:t>
      </w:r>
      <w:proofErr w:type="spellStart"/>
      <w:r w:rsidRPr="00097900">
        <w:rPr>
          <w:rFonts w:ascii="Arial" w:hAnsi="Arial" w:cs="Arial"/>
        </w:rPr>
        <w:t>wifes</w:t>
      </w:r>
      <w:proofErr w:type="spellEnd"/>
      <w:r w:rsidRPr="00097900">
        <w:rPr>
          <w:rFonts w:ascii="Arial" w:hAnsi="Arial" w:cs="Arial"/>
        </w:rPr>
        <w:t xml:space="preserve"> states he is irritable and he is a very loud snorer and occasionally chokes during the night. His libido is low, he is suffering from headaches and he has been falling asleep during the day as he feels very unrefreshed after his sleep. His BMI is 35. Polysomnography reveals a </w:t>
      </w:r>
      <w:proofErr w:type="spellStart"/>
      <w:r w:rsidRPr="00097900">
        <w:rPr>
          <w:rFonts w:ascii="Arial" w:hAnsi="Arial" w:cs="Arial"/>
        </w:rPr>
        <w:t>apnoea</w:t>
      </w:r>
      <w:proofErr w:type="spellEnd"/>
      <w:r w:rsidRPr="00097900">
        <w:rPr>
          <w:rFonts w:ascii="Arial" w:hAnsi="Arial" w:cs="Arial"/>
        </w:rPr>
        <w:t>/</w:t>
      </w:r>
      <w:proofErr w:type="spellStart"/>
      <w:r w:rsidRPr="00097900">
        <w:rPr>
          <w:rFonts w:ascii="Arial" w:hAnsi="Arial" w:cs="Arial"/>
        </w:rPr>
        <w:t>hyponoea</w:t>
      </w:r>
      <w:proofErr w:type="spellEnd"/>
      <w:r w:rsidRPr="00097900">
        <w:rPr>
          <w:rFonts w:ascii="Arial" w:hAnsi="Arial" w:cs="Arial"/>
        </w:rPr>
        <w:t xml:space="preserve"> index of 10. His ABGs do not reveal significant hypoxia. Which of the following is useful initially in the management?</w:t>
      </w:r>
    </w:p>
    <w:p w14:paraId="30327342" w14:textId="77777777" w:rsidR="00AE0A86" w:rsidRPr="00097900" w:rsidRDefault="00000000" w:rsidP="001C21D0">
      <w:pPr>
        <w:keepNext/>
        <w:keepLines/>
        <w:spacing w:after="0"/>
        <w:rPr>
          <w:rFonts w:ascii="Arial" w:hAnsi="Arial" w:cs="Arial"/>
        </w:rPr>
      </w:pPr>
      <w:r w:rsidRPr="00097900">
        <w:rPr>
          <w:rFonts w:ascii="Arial" w:hAnsi="Arial" w:cs="Arial"/>
        </w:rPr>
        <w:t>1- LTOT</w:t>
      </w:r>
    </w:p>
    <w:p w14:paraId="1A7C6A98" w14:textId="77777777" w:rsidR="00AE0A86" w:rsidRPr="00097900" w:rsidRDefault="00000000" w:rsidP="001C21D0">
      <w:pPr>
        <w:keepNext/>
        <w:keepLines/>
        <w:spacing w:after="0"/>
        <w:rPr>
          <w:rFonts w:ascii="Arial" w:hAnsi="Arial" w:cs="Arial"/>
        </w:rPr>
      </w:pPr>
      <w:r w:rsidRPr="00097900">
        <w:rPr>
          <w:rFonts w:ascii="Arial" w:hAnsi="Arial" w:cs="Arial"/>
        </w:rPr>
        <w:t>2- CPAP</w:t>
      </w:r>
    </w:p>
    <w:p w14:paraId="321204DD" w14:textId="77777777" w:rsidR="00AE0A86" w:rsidRPr="00097900" w:rsidRDefault="00000000" w:rsidP="001C21D0">
      <w:pPr>
        <w:keepNext/>
        <w:keepLines/>
        <w:spacing w:after="0"/>
        <w:rPr>
          <w:rFonts w:ascii="Arial" w:hAnsi="Arial" w:cs="Arial"/>
        </w:rPr>
      </w:pPr>
      <w:r w:rsidRPr="00097900">
        <w:rPr>
          <w:rFonts w:ascii="Arial" w:hAnsi="Arial" w:cs="Arial"/>
        </w:rPr>
        <w:t>3- BiPAP</w:t>
      </w:r>
    </w:p>
    <w:p w14:paraId="78515C3C" w14:textId="77777777" w:rsidR="00AE0A86" w:rsidRPr="00097900" w:rsidRDefault="00000000" w:rsidP="001C21D0">
      <w:pPr>
        <w:keepNext/>
        <w:keepLines/>
        <w:spacing w:after="0"/>
        <w:rPr>
          <w:rFonts w:ascii="Arial" w:hAnsi="Arial" w:cs="Arial"/>
        </w:rPr>
      </w:pPr>
      <w:r w:rsidRPr="00097900">
        <w:rPr>
          <w:rFonts w:ascii="Arial" w:hAnsi="Arial" w:cs="Arial"/>
        </w:rPr>
        <w:t>4- ABGs</w:t>
      </w:r>
    </w:p>
    <w:p w14:paraId="644C74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Weight loss and lifestyle advice</w:t>
      </w:r>
    </w:p>
    <w:p w14:paraId="64266154" w14:textId="77777777" w:rsidR="00AE0A86" w:rsidRPr="00097900" w:rsidRDefault="00AE0A86" w:rsidP="001C21D0">
      <w:pPr>
        <w:spacing w:after="0"/>
        <w:rPr>
          <w:rFonts w:ascii="Arial" w:hAnsi="Arial" w:cs="Arial"/>
        </w:rPr>
      </w:pPr>
    </w:p>
    <w:p w14:paraId="2F70AC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Q1840. </w:t>
      </w:r>
      <w:proofErr w:type="spellStart"/>
      <w:r w:rsidRPr="00097900">
        <w:rPr>
          <w:rFonts w:ascii="Arial" w:hAnsi="Arial" w:cs="Arial"/>
        </w:rPr>
        <w:t>ReviseMRCP</w:t>
      </w:r>
      <w:proofErr w:type="spellEnd"/>
      <w:r w:rsidRPr="00097900">
        <w:rPr>
          <w:rFonts w:ascii="Arial" w:hAnsi="Arial" w:cs="Arial"/>
        </w:rPr>
        <w:t xml:space="preserve"> - Respiratory A 44 year old smoker presents with increasing shortness of breath. She states she has fainted a couple of times on exertion. On examination there is a right ventricular heave and loud pulmonary second heart sound and an ECG shows right ventricular hypertrophy. Her chest is clear. A CXR is performed and is normal. What investigation should be performed for the definitive diagnosis?</w:t>
      </w:r>
    </w:p>
    <w:p w14:paraId="10A8EE61" w14:textId="77777777" w:rsidR="00AE0A86" w:rsidRPr="00097900" w:rsidRDefault="00000000" w:rsidP="001C21D0">
      <w:pPr>
        <w:keepNext/>
        <w:keepLines/>
        <w:spacing w:after="0"/>
        <w:rPr>
          <w:rFonts w:ascii="Arial" w:hAnsi="Arial" w:cs="Arial"/>
        </w:rPr>
      </w:pPr>
      <w:r w:rsidRPr="00097900">
        <w:rPr>
          <w:rFonts w:ascii="Arial" w:hAnsi="Arial" w:cs="Arial"/>
        </w:rPr>
        <w:t>1- D dimers</w:t>
      </w:r>
    </w:p>
    <w:p w14:paraId="3BCDC6DF" w14:textId="77777777" w:rsidR="00AE0A86" w:rsidRPr="00097900" w:rsidRDefault="00000000" w:rsidP="001C21D0">
      <w:pPr>
        <w:keepNext/>
        <w:keepLines/>
        <w:spacing w:after="0"/>
        <w:rPr>
          <w:rFonts w:ascii="Arial" w:hAnsi="Arial" w:cs="Arial"/>
        </w:rPr>
      </w:pPr>
      <w:r w:rsidRPr="00097900">
        <w:rPr>
          <w:rFonts w:ascii="Arial" w:hAnsi="Arial" w:cs="Arial"/>
        </w:rPr>
        <w:t>2- Coagulation screen</w:t>
      </w:r>
    </w:p>
    <w:p w14:paraId="605325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CTPA</w:t>
      </w:r>
    </w:p>
    <w:p w14:paraId="70CD3E25" w14:textId="77777777" w:rsidR="00AE0A86" w:rsidRPr="00097900" w:rsidRDefault="00000000" w:rsidP="001C21D0">
      <w:pPr>
        <w:keepNext/>
        <w:keepLines/>
        <w:spacing w:after="0"/>
        <w:rPr>
          <w:rFonts w:ascii="Arial" w:hAnsi="Arial" w:cs="Arial"/>
        </w:rPr>
      </w:pPr>
      <w:r w:rsidRPr="00097900">
        <w:rPr>
          <w:rFonts w:ascii="Arial" w:hAnsi="Arial" w:cs="Arial"/>
        </w:rPr>
        <w:t>4- Exercise tolerance test</w:t>
      </w:r>
    </w:p>
    <w:p w14:paraId="0CD5F7B9" w14:textId="77777777" w:rsidR="00AE0A86" w:rsidRPr="00097900" w:rsidRDefault="00000000" w:rsidP="001C21D0">
      <w:pPr>
        <w:keepNext/>
        <w:keepLines/>
        <w:spacing w:after="0"/>
        <w:rPr>
          <w:rFonts w:ascii="Arial" w:hAnsi="Arial" w:cs="Arial"/>
        </w:rPr>
      </w:pPr>
      <w:r w:rsidRPr="00097900">
        <w:rPr>
          <w:rFonts w:ascii="Arial" w:hAnsi="Arial" w:cs="Arial"/>
        </w:rPr>
        <w:t>5- Pulmonary function tests</w:t>
      </w:r>
    </w:p>
    <w:p w14:paraId="078D2570" w14:textId="77777777" w:rsidR="00AE0A86" w:rsidRPr="00097900" w:rsidRDefault="00AE0A86" w:rsidP="001C21D0">
      <w:pPr>
        <w:spacing w:after="0"/>
        <w:rPr>
          <w:rFonts w:ascii="Arial" w:hAnsi="Arial" w:cs="Arial"/>
        </w:rPr>
      </w:pPr>
    </w:p>
    <w:p w14:paraId="4CE1FA20" w14:textId="70877E2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45088" behindDoc="1" locked="0" layoutInCell="1" allowOverlap="1" wp14:anchorId="19005340" wp14:editId="05E1D177">
                <wp:simplePos x="0" y="0"/>
                <wp:positionH relativeFrom="page">
                  <wp:posOffset>3886200</wp:posOffset>
                </wp:positionH>
                <wp:positionV relativeFrom="page">
                  <wp:posOffset>182880</wp:posOffset>
                </wp:positionV>
                <wp:extent cx="0" cy="9692640"/>
                <wp:effectExtent l="57150" t="19050" r="76200" b="80010"/>
                <wp:wrapNone/>
                <wp:docPr id="798682843"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C992E4" id="Straight Connector 214" o:spid="_x0000_s1026" style="position:absolute;z-index:-251771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Q1841.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52 year old gentleman has been unwell for the last couple of weeks with a viral illness. He is now very unwell with a high grade fever, productive cough and type 1 respiratory failure. A chest Xray reveals </w:t>
      </w:r>
      <w:proofErr w:type="spellStart"/>
      <w:r w:rsidR="00000000" w:rsidRPr="00097900">
        <w:rPr>
          <w:rFonts w:ascii="Arial" w:hAnsi="Arial" w:cs="Arial"/>
        </w:rPr>
        <w:t>multilobular</w:t>
      </w:r>
      <w:proofErr w:type="spellEnd"/>
      <w:r w:rsidR="00000000" w:rsidRPr="00097900">
        <w:rPr>
          <w:rFonts w:ascii="Arial" w:hAnsi="Arial" w:cs="Arial"/>
        </w:rPr>
        <w:t xml:space="preserve"> patchy consolidation. There is also evidence of a pleural effusion. Given the most likely causative agent, which antibiotic is a useful addition?</w:t>
      </w:r>
    </w:p>
    <w:p w14:paraId="14457F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Flucloxacillin</w:t>
      </w:r>
    </w:p>
    <w:p w14:paraId="493B53EF" w14:textId="77777777" w:rsidR="00AE0A86" w:rsidRPr="00097900" w:rsidRDefault="00000000" w:rsidP="001C21D0">
      <w:pPr>
        <w:keepNext/>
        <w:keepLines/>
        <w:spacing w:after="0"/>
        <w:rPr>
          <w:rFonts w:ascii="Arial" w:hAnsi="Arial" w:cs="Arial"/>
        </w:rPr>
      </w:pPr>
      <w:r w:rsidRPr="00097900">
        <w:rPr>
          <w:rFonts w:ascii="Arial" w:hAnsi="Arial" w:cs="Arial"/>
        </w:rPr>
        <w:t>2- Metronidazole</w:t>
      </w:r>
    </w:p>
    <w:p w14:paraId="040FE081"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70245ED2" w14:textId="77777777" w:rsidR="00AE0A86" w:rsidRPr="00097900" w:rsidRDefault="00000000" w:rsidP="001C21D0">
      <w:pPr>
        <w:keepNext/>
        <w:keepLines/>
        <w:spacing w:after="0"/>
        <w:rPr>
          <w:rFonts w:ascii="Arial" w:hAnsi="Arial" w:cs="Arial"/>
        </w:rPr>
      </w:pPr>
      <w:r w:rsidRPr="00097900">
        <w:rPr>
          <w:rFonts w:ascii="Arial" w:hAnsi="Arial" w:cs="Arial"/>
        </w:rPr>
        <w:t>4- Erythromycin</w:t>
      </w:r>
    </w:p>
    <w:p w14:paraId="3E5693B4"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1A6D2C25" w14:textId="77777777" w:rsidR="00AE0A86" w:rsidRPr="00097900" w:rsidRDefault="00AE0A86" w:rsidP="001C21D0">
      <w:pPr>
        <w:spacing w:after="0"/>
        <w:rPr>
          <w:rFonts w:ascii="Arial" w:hAnsi="Arial" w:cs="Arial"/>
        </w:rPr>
      </w:pPr>
    </w:p>
    <w:p w14:paraId="6943536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Q1842. </w:t>
      </w:r>
      <w:proofErr w:type="spellStart"/>
      <w:r w:rsidRPr="00097900">
        <w:rPr>
          <w:rFonts w:ascii="Arial" w:hAnsi="Arial" w:cs="Arial"/>
        </w:rPr>
        <w:t>ReviseMRCP</w:t>
      </w:r>
      <w:proofErr w:type="spellEnd"/>
      <w:r w:rsidRPr="00097900">
        <w:rPr>
          <w:rFonts w:ascii="Arial" w:hAnsi="Arial" w:cs="Arial"/>
        </w:rPr>
        <w:t xml:space="preserve"> - Respiratory A 22 year old presents with sudden onset of pleuritic chest pain. He is not breathless and his saturations are 100%. A Chest Xray reveals a small pneumothorax which is less than 2cm rim. How should this patient be managed?</w:t>
      </w:r>
    </w:p>
    <w:p w14:paraId="56E410C1" w14:textId="77777777" w:rsidR="00AE0A86" w:rsidRPr="00097900" w:rsidRDefault="00000000" w:rsidP="001C21D0">
      <w:pPr>
        <w:keepNext/>
        <w:keepLines/>
        <w:spacing w:after="0"/>
        <w:rPr>
          <w:rFonts w:ascii="Arial" w:hAnsi="Arial" w:cs="Arial"/>
        </w:rPr>
      </w:pPr>
      <w:r w:rsidRPr="00097900">
        <w:rPr>
          <w:rFonts w:ascii="Arial" w:hAnsi="Arial" w:cs="Arial"/>
        </w:rPr>
        <w:t>1- Chest drain</w:t>
      </w:r>
    </w:p>
    <w:p w14:paraId="066390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Outpatient follow up</w:t>
      </w:r>
    </w:p>
    <w:p w14:paraId="34B06C7F" w14:textId="77777777" w:rsidR="00AE0A86" w:rsidRPr="00097900" w:rsidRDefault="00000000" w:rsidP="001C21D0">
      <w:pPr>
        <w:keepNext/>
        <w:keepLines/>
        <w:spacing w:after="0"/>
        <w:rPr>
          <w:rFonts w:ascii="Arial" w:hAnsi="Arial" w:cs="Arial"/>
        </w:rPr>
      </w:pPr>
      <w:r w:rsidRPr="00097900">
        <w:rPr>
          <w:rFonts w:ascii="Arial" w:hAnsi="Arial" w:cs="Arial"/>
        </w:rPr>
        <w:t>3- High flow oxygen</w:t>
      </w:r>
    </w:p>
    <w:p w14:paraId="6F3F0F36" w14:textId="77777777" w:rsidR="00AE0A86" w:rsidRPr="00097900" w:rsidRDefault="00000000" w:rsidP="001C21D0">
      <w:pPr>
        <w:keepNext/>
        <w:keepLines/>
        <w:spacing w:after="0"/>
        <w:rPr>
          <w:rFonts w:ascii="Arial" w:hAnsi="Arial" w:cs="Arial"/>
        </w:rPr>
      </w:pPr>
      <w:r w:rsidRPr="00097900">
        <w:rPr>
          <w:rFonts w:ascii="Arial" w:hAnsi="Arial" w:cs="Arial"/>
        </w:rPr>
        <w:t>4- Aspiration</w:t>
      </w:r>
    </w:p>
    <w:p w14:paraId="61378AF8" w14:textId="77777777" w:rsidR="00AE0A86" w:rsidRPr="00097900" w:rsidRDefault="00000000" w:rsidP="001C21D0">
      <w:pPr>
        <w:keepNext/>
        <w:keepLines/>
        <w:spacing w:after="0"/>
        <w:rPr>
          <w:rFonts w:ascii="Arial" w:hAnsi="Arial" w:cs="Arial"/>
        </w:rPr>
      </w:pPr>
      <w:r w:rsidRPr="00097900">
        <w:rPr>
          <w:rFonts w:ascii="Arial" w:hAnsi="Arial" w:cs="Arial"/>
        </w:rPr>
        <w:t>5- Admit for observation</w:t>
      </w:r>
    </w:p>
    <w:p w14:paraId="2ADB2BC7" w14:textId="77777777" w:rsidR="00AE0A86" w:rsidRPr="00097900" w:rsidRDefault="00AE0A86" w:rsidP="001C21D0">
      <w:pPr>
        <w:spacing w:after="0"/>
        <w:rPr>
          <w:rFonts w:ascii="Arial" w:hAnsi="Arial" w:cs="Arial"/>
        </w:rPr>
      </w:pPr>
    </w:p>
    <w:p w14:paraId="352B496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Q1843. </w:t>
      </w:r>
      <w:proofErr w:type="spellStart"/>
      <w:r w:rsidRPr="00097900">
        <w:rPr>
          <w:rFonts w:ascii="Arial" w:hAnsi="Arial" w:cs="Arial"/>
        </w:rPr>
        <w:t>ReviseMRCP</w:t>
      </w:r>
      <w:proofErr w:type="spellEnd"/>
      <w:r w:rsidRPr="00097900">
        <w:rPr>
          <w:rFonts w:ascii="Arial" w:hAnsi="Arial" w:cs="Arial"/>
        </w:rPr>
        <w:t xml:space="preserve"> - Respiratory In some cases of familial primary pulmonary hypertension, mutation of bone morphogenic protein receptor 2 on chromosome 2q33 is thought to be responsible. What does this gene encode?</w:t>
      </w:r>
    </w:p>
    <w:p w14:paraId="58AC0BFF" w14:textId="77777777" w:rsidR="00AE0A86" w:rsidRPr="00097900" w:rsidRDefault="00000000" w:rsidP="001C21D0">
      <w:pPr>
        <w:keepNext/>
        <w:keepLines/>
        <w:spacing w:after="0"/>
        <w:rPr>
          <w:rFonts w:ascii="Arial" w:hAnsi="Arial" w:cs="Arial"/>
        </w:rPr>
      </w:pPr>
      <w:r w:rsidRPr="00097900">
        <w:rPr>
          <w:rFonts w:ascii="Arial" w:hAnsi="Arial" w:cs="Arial"/>
        </w:rPr>
        <w:t>1- TNF alpha</w:t>
      </w:r>
    </w:p>
    <w:p w14:paraId="5B552115" w14:textId="77777777" w:rsidR="00AE0A86" w:rsidRPr="00097900" w:rsidRDefault="00000000" w:rsidP="001C21D0">
      <w:pPr>
        <w:keepNext/>
        <w:keepLines/>
        <w:spacing w:after="0"/>
        <w:rPr>
          <w:rFonts w:ascii="Arial" w:hAnsi="Arial" w:cs="Arial"/>
        </w:rPr>
      </w:pPr>
      <w:r w:rsidRPr="00097900">
        <w:rPr>
          <w:rFonts w:ascii="Arial" w:hAnsi="Arial" w:cs="Arial"/>
        </w:rPr>
        <w:t>2- Interleukin 6</w:t>
      </w:r>
    </w:p>
    <w:p w14:paraId="6BE30E99" w14:textId="77777777" w:rsidR="00AE0A86" w:rsidRPr="00097900" w:rsidRDefault="00000000" w:rsidP="001C21D0">
      <w:pPr>
        <w:keepNext/>
        <w:keepLines/>
        <w:spacing w:after="0"/>
        <w:rPr>
          <w:rFonts w:ascii="Arial" w:hAnsi="Arial" w:cs="Arial"/>
        </w:rPr>
      </w:pPr>
      <w:r w:rsidRPr="00097900">
        <w:rPr>
          <w:rFonts w:ascii="Arial" w:hAnsi="Arial" w:cs="Arial"/>
        </w:rPr>
        <w:t>3- Interleukin 10</w:t>
      </w:r>
    </w:p>
    <w:p w14:paraId="00B3F9F9" w14:textId="77777777" w:rsidR="00AE0A86" w:rsidRPr="00097900" w:rsidRDefault="00000000" w:rsidP="001C21D0">
      <w:pPr>
        <w:keepNext/>
        <w:keepLines/>
        <w:spacing w:after="0"/>
        <w:rPr>
          <w:rFonts w:ascii="Arial" w:hAnsi="Arial" w:cs="Arial"/>
        </w:rPr>
      </w:pPr>
      <w:r w:rsidRPr="00097900">
        <w:rPr>
          <w:rFonts w:ascii="Arial" w:hAnsi="Arial" w:cs="Arial"/>
        </w:rPr>
        <w:t>4- Fibrillin</w:t>
      </w:r>
    </w:p>
    <w:p w14:paraId="138978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TGF beta</w:t>
      </w:r>
    </w:p>
    <w:p w14:paraId="1BE5BB04" w14:textId="77777777" w:rsidR="00AE0A86" w:rsidRPr="00097900" w:rsidRDefault="00AE0A86" w:rsidP="001C21D0">
      <w:pPr>
        <w:spacing w:after="0"/>
        <w:rPr>
          <w:rFonts w:ascii="Arial" w:hAnsi="Arial" w:cs="Arial"/>
        </w:rPr>
      </w:pPr>
    </w:p>
    <w:p w14:paraId="5744577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Q1844. </w:t>
      </w:r>
      <w:proofErr w:type="spellStart"/>
      <w:r w:rsidRPr="00097900">
        <w:rPr>
          <w:rFonts w:ascii="Arial" w:hAnsi="Arial" w:cs="Arial"/>
        </w:rPr>
        <w:t>ReviseMRCP</w:t>
      </w:r>
      <w:proofErr w:type="spellEnd"/>
      <w:r w:rsidRPr="00097900">
        <w:rPr>
          <w:rFonts w:ascii="Arial" w:hAnsi="Arial" w:cs="Arial"/>
        </w:rPr>
        <w:t xml:space="preserve"> - Respiratory Pulmonary function tests reveal a reduced FEV1/FVC ratio, reduced gas transfer and increased total lung capacity. There is little improvement after salbutamol. What is the most likely diagnosis?</w:t>
      </w:r>
    </w:p>
    <w:p w14:paraId="73DC4B9A" w14:textId="77777777" w:rsidR="00AE0A86" w:rsidRPr="00097900" w:rsidRDefault="00000000" w:rsidP="001C21D0">
      <w:pPr>
        <w:keepNext/>
        <w:keepLines/>
        <w:spacing w:after="0"/>
        <w:rPr>
          <w:rFonts w:ascii="Arial" w:hAnsi="Arial" w:cs="Arial"/>
        </w:rPr>
      </w:pPr>
      <w:r w:rsidRPr="00097900">
        <w:rPr>
          <w:rFonts w:ascii="Arial" w:hAnsi="Arial" w:cs="Arial"/>
        </w:rPr>
        <w:t>1- Pulmonary embolism</w:t>
      </w:r>
    </w:p>
    <w:p w14:paraId="654D5385"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628A09D4" w14:textId="77777777" w:rsidR="00AE0A86" w:rsidRPr="00097900" w:rsidRDefault="00000000" w:rsidP="001C21D0">
      <w:pPr>
        <w:keepNext/>
        <w:keepLines/>
        <w:spacing w:after="0"/>
        <w:rPr>
          <w:rFonts w:ascii="Arial" w:hAnsi="Arial" w:cs="Arial"/>
        </w:rPr>
      </w:pPr>
      <w:r w:rsidRPr="00097900">
        <w:rPr>
          <w:rFonts w:ascii="Arial" w:hAnsi="Arial" w:cs="Arial"/>
        </w:rPr>
        <w:t>3- Pneumonia</w:t>
      </w:r>
    </w:p>
    <w:p w14:paraId="64A7F529" w14:textId="77777777" w:rsidR="00AE0A86" w:rsidRPr="00097900" w:rsidRDefault="00000000" w:rsidP="001C21D0">
      <w:pPr>
        <w:keepNext/>
        <w:keepLines/>
        <w:spacing w:after="0"/>
        <w:rPr>
          <w:rFonts w:ascii="Arial" w:hAnsi="Arial" w:cs="Arial"/>
        </w:rPr>
      </w:pPr>
      <w:r w:rsidRPr="00097900">
        <w:rPr>
          <w:rFonts w:ascii="Arial" w:hAnsi="Arial" w:cs="Arial"/>
        </w:rPr>
        <w:t>4- Interstitial lung disease</w:t>
      </w:r>
    </w:p>
    <w:p w14:paraId="1A751C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COPD</w:t>
      </w:r>
    </w:p>
    <w:p w14:paraId="19CDAF92" w14:textId="77777777" w:rsidR="00AE0A86" w:rsidRPr="00097900" w:rsidRDefault="00AE0A86" w:rsidP="001C21D0">
      <w:pPr>
        <w:spacing w:after="0"/>
        <w:rPr>
          <w:rFonts w:ascii="Arial" w:hAnsi="Arial" w:cs="Arial"/>
        </w:rPr>
      </w:pPr>
    </w:p>
    <w:p w14:paraId="02D525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Q1845. </w:t>
      </w:r>
      <w:proofErr w:type="spellStart"/>
      <w:r w:rsidRPr="00097900">
        <w:rPr>
          <w:rFonts w:ascii="Arial" w:hAnsi="Arial" w:cs="Arial"/>
        </w:rPr>
        <w:t>ReviseMRCP</w:t>
      </w:r>
      <w:proofErr w:type="spellEnd"/>
      <w:r w:rsidRPr="00097900">
        <w:rPr>
          <w:rFonts w:ascii="Arial" w:hAnsi="Arial" w:cs="Arial"/>
        </w:rPr>
        <w:t xml:space="preserve"> - Respiratory How are the majority of cases of familial primary pulmonary hypertension inherited?</w:t>
      </w:r>
    </w:p>
    <w:p w14:paraId="4614C7BB" w14:textId="77777777" w:rsidR="00AE0A86" w:rsidRPr="00097900" w:rsidRDefault="00000000" w:rsidP="001C21D0">
      <w:pPr>
        <w:keepNext/>
        <w:keepLines/>
        <w:spacing w:after="0"/>
        <w:rPr>
          <w:rFonts w:ascii="Arial" w:hAnsi="Arial" w:cs="Arial"/>
        </w:rPr>
      </w:pPr>
      <w:r w:rsidRPr="00097900">
        <w:rPr>
          <w:rFonts w:ascii="Arial" w:hAnsi="Arial" w:cs="Arial"/>
        </w:rPr>
        <w:t>1- Mitochondrial</w:t>
      </w:r>
    </w:p>
    <w:p w14:paraId="263F1A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Autosomal dominant</w:t>
      </w:r>
    </w:p>
    <w:p w14:paraId="5DDAB350" w14:textId="77777777" w:rsidR="00AE0A86" w:rsidRPr="00097900" w:rsidRDefault="00000000" w:rsidP="001C21D0">
      <w:pPr>
        <w:keepNext/>
        <w:keepLines/>
        <w:spacing w:after="0"/>
        <w:rPr>
          <w:rFonts w:ascii="Arial" w:hAnsi="Arial" w:cs="Arial"/>
        </w:rPr>
      </w:pPr>
      <w:r w:rsidRPr="00097900">
        <w:rPr>
          <w:rFonts w:ascii="Arial" w:hAnsi="Arial" w:cs="Arial"/>
        </w:rPr>
        <w:t>3- Autosomal recessive</w:t>
      </w:r>
    </w:p>
    <w:p w14:paraId="2A1DF4E8" w14:textId="77777777" w:rsidR="00AE0A86" w:rsidRPr="00097900" w:rsidRDefault="00000000" w:rsidP="001C21D0">
      <w:pPr>
        <w:keepNext/>
        <w:keepLines/>
        <w:spacing w:after="0"/>
        <w:rPr>
          <w:rFonts w:ascii="Arial" w:hAnsi="Arial" w:cs="Arial"/>
        </w:rPr>
      </w:pPr>
      <w:r w:rsidRPr="00097900">
        <w:rPr>
          <w:rFonts w:ascii="Arial" w:hAnsi="Arial" w:cs="Arial"/>
        </w:rPr>
        <w:t>4- X linked dominant</w:t>
      </w:r>
    </w:p>
    <w:p w14:paraId="5A4930E3" w14:textId="77777777" w:rsidR="00AE0A86" w:rsidRPr="00097900" w:rsidRDefault="00000000" w:rsidP="001C21D0">
      <w:pPr>
        <w:keepNext/>
        <w:keepLines/>
        <w:spacing w:after="0"/>
        <w:rPr>
          <w:rFonts w:ascii="Arial" w:hAnsi="Arial" w:cs="Arial"/>
        </w:rPr>
      </w:pPr>
      <w:r w:rsidRPr="00097900">
        <w:rPr>
          <w:rFonts w:ascii="Arial" w:hAnsi="Arial" w:cs="Arial"/>
        </w:rPr>
        <w:t>5- X linked recessive</w:t>
      </w:r>
    </w:p>
    <w:p w14:paraId="44E54EAE" w14:textId="77777777" w:rsidR="00AE0A86" w:rsidRPr="00097900" w:rsidRDefault="00AE0A86" w:rsidP="001C21D0">
      <w:pPr>
        <w:spacing w:after="0"/>
        <w:rPr>
          <w:rFonts w:ascii="Arial" w:hAnsi="Arial" w:cs="Arial"/>
        </w:rPr>
      </w:pPr>
    </w:p>
    <w:p w14:paraId="2C08375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Q1846. </w:t>
      </w:r>
      <w:proofErr w:type="spellStart"/>
      <w:r w:rsidRPr="00097900">
        <w:rPr>
          <w:rFonts w:ascii="Arial" w:hAnsi="Arial" w:cs="Arial"/>
        </w:rPr>
        <w:t>ReviseMRCP</w:t>
      </w:r>
      <w:proofErr w:type="spellEnd"/>
      <w:r w:rsidRPr="00097900">
        <w:rPr>
          <w:rFonts w:ascii="Arial" w:hAnsi="Arial" w:cs="Arial"/>
        </w:rPr>
        <w:t xml:space="preserve"> - Respiratory A 24 year old presents with pleuritic chest pain and shortness of breath. A CXR reveals an air rim of greater than 2cm and sats are 99%. How should this patient me managed initially?</w:t>
      </w:r>
    </w:p>
    <w:p w14:paraId="5240AF92" w14:textId="77777777" w:rsidR="00AE0A86" w:rsidRPr="00097900" w:rsidRDefault="00000000" w:rsidP="001C21D0">
      <w:pPr>
        <w:keepNext/>
        <w:keepLines/>
        <w:spacing w:after="0"/>
        <w:rPr>
          <w:rFonts w:ascii="Arial" w:hAnsi="Arial" w:cs="Arial"/>
        </w:rPr>
      </w:pPr>
      <w:r w:rsidRPr="00097900">
        <w:rPr>
          <w:rFonts w:ascii="Arial" w:hAnsi="Arial" w:cs="Arial"/>
        </w:rPr>
        <w:t>1- High flow oxygen</w:t>
      </w:r>
    </w:p>
    <w:p w14:paraId="169C4424" w14:textId="77777777" w:rsidR="00AE0A86" w:rsidRPr="00097900" w:rsidRDefault="00000000" w:rsidP="001C21D0">
      <w:pPr>
        <w:keepNext/>
        <w:keepLines/>
        <w:spacing w:after="0"/>
        <w:rPr>
          <w:rFonts w:ascii="Arial" w:hAnsi="Arial" w:cs="Arial"/>
        </w:rPr>
      </w:pPr>
      <w:r w:rsidRPr="00097900">
        <w:rPr>
          <w:rFonts w:ascii="Arial" w:hAnsi="Arial" w:cs="Arial"/>
        </w:rPr>
        <w:t>2- Discharge with outpatient follow up</w:t>
      </w:r>
    </w:p>
    <w:p w14:paraId="03EED33A" w14:textId="77777777" w:rsidR="00AE0A86" w:rsidRPr="00097900" w:rsidRDefault="00000000" w:rsidP="001C21D0">
      <w:pPr>
        <w:keepNext/>
        <w:keepLines/>
        <w:spacing w:after="0"/>
        <w:rPr>
          <w:rFonts w:ascii="Arial" w:hAnsi="Arial" w:cs="Arial"/>
        </w:rPr>
      </w:pPr>
      <w:r w:rsidRPr="00097900">
        <w:rPr>
          <w:rFonts w:ascii="Arial" w:hAnsi="Arial" w:cs="Arial"/>
        </w:rPr>
        <w:t>3- Chest drain</w:t>
      </w:r>
    </w:p>
    <w:p w14:paraId="7C2A09BF" w14:textId="77777777" w:rsidR="00AE0A86" w:rsidRPr="00097900" w:rsidRDefault="00000000" w:rsidP="001C21D0">
      <w:pPr>
        <w:keepNext/>
        <w:keepLines/>
        <w:spacing w:after="0"/>
        <w:rPr>
          <w:rFonts w:ascii="Arial" w:hAnsi="Arial" w:cs="Arial"/>
        </w:rPr>
      </w:pPr>
      <w:r w:rsidRPr="00097900">
        <w:rPr>
          <w:rFonts w:ascii="Arial" w:hAnsi="Arial" w:cs="Arial"/>
        </w:rPr>
        <w:t>4- Admit for observation</w:t>
      </w:r>
    </w:p>
    <w:p w14:paraId="73C4CE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Aspiration</w:t>
      </w:r>
    </w:p>
    <w:p w14:paraId="60380C91" w14:textId="77777777" w:rsidR="00AE0A86" w:rsidRPr="00097900" w:rsidRDefault="00AE0A86" w:rsidP="001C21D0">
      <w:pPr>
        <w:spacing w:after="0"/>
        <w:rPr>
          <w:rFonts w:ascii="Arial" w:hAnsi="Arial" w:cs="Arial"/>
        </w:rPr>
      </w:pPr>
    </w:p>
    <w:p w14:paraId="6147104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Q1847. </w:t>
      </w:r>
      <w:proofErr w:type="spellStart"/>
      <w:r w:rsidRPr="00097900">
        <w:rPr>
          <w:rFonts w:ascii="Arial" w:hAnsi="Arial" w:cs="Arial"/>
        </w:rPr>
        <w:t>ReviseMRCP</w:t>
      </w:r>
      <w:proofErr w:type="spellEnd"/>
      <w:r w:rsidRPr="00097900">
        <w:rPr>
          <w:rFonts w:ascii="Arial" w:hAnsi="Arial" w:cs="Arial"/>
        </w:rPr>
        <w:t xml:space="preserve"> - Respiratory A 54 year old male with a history of COPD presents with pleuritic chest pain and shortness of breath. A CXR reveals an air rim of greater than 2cm and sats are 90%. How should this patient me managed initially?</w:t>
      </w:r>
    </w:p>
    <w:p w14:paraId="7E4892CA" w14:textId="77777777" w:rsidR="00AE0A86" w:rsidRPr="00097900" w:rsidRDefault="00000000" w:rsidP="001C21D0">
      <w:pPr>
        <w:keepNext/>
        <w:keepLines/>
        <w:spacing w:after="0"/>
        <w:rPr>
          <w:rFonts w:ascii="Arial" w:hAnsi="Arial" w:cs="Arial"/>
        </w:rPr>
      </w:pPr>
      <w:r w:rsidRPr="00097900">
        <w:rPr>
          <w:rFonts w:ascii="Arial" w:hAnsi="Arial" w:cs="Arial"/>
        </w:rPr>
        <w:t>1- Aspiration</w:t>
      </w:r>
    </w:p>
    <w:p w14:paraId="41343A28" w14:textId="77777777" w:rsidR="00AE0A86" w:rsidRPr="00097900" w:rsidRDefault="00000000" w:rsidP="001C21D0">
      <w:pPr>
        <w:keepNext/>
        <w:keepLines/>
        <w:spacing w:after="0"/>
        <w:rPr>
          <w:rFonts w:ascii="Arial" w:hAnsi="Arial" w:cs="Arial"/>
        </w:rPr>
      </w:pPr>
      <w:r w:rsidRPr="00097900">
        <w:rPr>
          <w:rFonts w:ascii="Arial" w:hAnsi="Arial" w:cs="Arial"/>
        </w:rPr>
        <w:t>2- Admit for observation</w:t>
      </w:r>
    </w:p>
    <w:p w14:paraId="0BA7E43B" w14:textId="77777777" w:rsidR="00AE0A86" w:rsidRPr="00097900" w:rsidRDefault="00000000" w:rsidP="001C21D0">
      <w:pPr>
        <w:keepNext/>
        <w:keepLines/>
        <w:spacing w:after="0"/>
        <w:rPr>
          <w:rFonts w:ascii="Arial" w:hAnsi="Arial" w:cs="Arial"/>
        </w:rPr>
      </w:pPr>
      <w:r w:rsidRPr="00097900">
        <w:rPr>
          <w:rFonts w:ascii="Arial" w:hAnsi="Arial" w:cs="Arial"/>
        </w:rPr>
        <w:t>3- Discharge with outpatient follow up</w:t>
      </w:r>
    </w:p>
    <w:p w14:paraId="42EB5ACA" w14:textId="77777777" w:rsidR="00AE0A86" w:rsidRPr="00097900" w:rsidRDefault="00000000" w:rsidP="001C21D0">
      <w:pPr>
        <w:keepNext/>
        <w:keepLines/>
        <w:spacing w:after="0"/>
        <w:rPr>
          <w:rFonts w:ascii="Arial" w:hAnsi="Arial" w:cs="Arial"/>
        </w:rPr>
      </w:pPr>
      <w:r w:rsidRPr="00097900">
        <w:rPr>
          <w:rFonts w:ascii="Arial" w:hAnsi="Arial" w:cs="Arial"/>
        </w:rPr>
        <w:t>4- High flow oxygen</w:t>
      </w:r>
    </w:p>
    <w:p w14:paraId="5A06C9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Chest drain</w:t>
      </w:r>
    </w:p>
    <w:p w14:paraId="516A56D4" w14:textId="77777777" w:rsidR="00AE0A86" w:rsidRPr="00097900" w:rsidRDefault="00AE0A86" w:rsidP="001C21D0">
      <w:pPr>
        <w:spacing w:after="0"/>
        <w:rPr>
          <w:rFonts w:ascii="Arial" w:hAnsi="Arial" w:cs="Arial"/>
        </w:rPr>
      </w:pPr>
    </w:p>
    <w:p w14:paraId="7791E2F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Q1848. </w:t>
      </w:r>
      <w:proofErr w:type="spellStart"/>
      <w:r w:rsidRPr="00097900">
        <w:rPr>
          <w:rFonts w:ascii="Arial" w:hAnsi="Arial" w:cs="Arial"/>
        </w:rPr>
        <w:t>ReviseMRCP</w:t>
      </w:r>
      <w:proofErr w:type="spellEnd"/>
      <w:r w:rsidRPr="00097900">
        <w:rPr>
          <w:rFonts w:ascii="Arial" w:hAnsi="Arial" w:cs="Arial"/>
        </w:rPr>
        <w:t xml:space="preserve"> - Respiratory A 44 year old male with a history of COPD presents with pleuritic chest pain. A CXR reveals an air rim of less than 2cm and sats are 94%. How should this patient me managed initially?</w:t>
      </w:r>
    </w:p>
    <w:p w14:paraId="32BE44A0" w14:textId="77777777" w:rsidR="00AE0A86" w:rsidRPr="00097900" w:rsidRDefault="00000000" w:rsidP="001C21D0">
      <w:pPr>
        <w:keepNext/>
        <w:keepLines/>
        <w:spacing w:after="0"/>
        <w:rPr>
          <w:rFonts w:ascii="Arial" w:hAnsi="Arial" w:cs="Arial"/>
        </w:rPr>
      </w:pPr>
      <w:r w:rsidRPr="00097900">
        <w:rPr>
          <w:rFonts w:ascii="Arial" w:hAnsi="Arial" w:cs="Arial"/>
        </w:rPr>
        <w:t>1- Chest drain</w:t>
      </w:r>
    </w:p>
    <w:p w14:paraId="485B8EDB" w14:textId="77777777" w:rsidR="00AE0A86" w:rsidRPr="00097900" w:rsidRDefault="00000000" w:rsidP="001C21D0">
      <w:pPr>
        <w:keepNext/>
        <w:keepLines/>
        <w:spacing w:after="0"/>
        <w:rPr>
          <w:rFonts w:ascii="Arial" w:hAnsi="Arial" w:cs="Arial"/>
        </w:rPr>
      </w:pPr>
      <w:r w:rsidRPr="00097900">
        <w:rPr>
          <w:rFonts w:ascii="Arial" w:hAnsi="Arial" w:cs="Arial"/>
        </w:rPr>
        <w:t>2- Discharge with outpatient follow up</w:t>
      </w:r>
    </w:p>
    <w:p w14:paraId="7B8454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Aspiration</w:t>
      </w:r>
    </w:p>
    <w:p w14:paraId="1EAAB6C0" w14:textId="77777777" w:rsidR="00AE0A86" w:rsidRPr="00097900" w:rsidRDefault="00000000" w:rsidP="001C21D0">
      <w:pPr>
        <w:keepNext/>
        <w:keepLines/>
        <w:spacing w:after="0"/>
        <w:rPr>
          <w:rFonts w:ascii="Arial" w:hAnsi="Arial" w:cs="Arial"/>
        </w:rPr>
      </w:pPr>
      <w:r w:rsidRPr="00097900">
        <w:rPr>
          <w:rFonts w:ascii="Arial" w:hAnsi="Arial" w:cs="Arial"/>
        </w:rPr>
        <w:t>4- High flow oxygen</w:t>
      </w:r>
    </w:p>
    <w:p w14:paraId="1631AE28" w14:textId="77777777" w:rsidR="00AE0A86" w:rsidRPr="00097900" w:rsidRDefault="00000000" w:rsidP="001C21D0">
      <w:pPr>
        <w:keepNext/>
        <w:keepLines/>
        <w:spacing w:after="0"/>
        <w:rPr>
          <w:rFonts w:ascii="Arial" w:hAnsi="Arial" w:cs="Arial"/>
        </w:rPr>
      </w:pPr>
      <w:r w:rsidRPr="00097900">
        <w:rPr>
          <w:rFonts w:ascii="Arial" w:hAnsi="Arial" w:cs="Arial"/>
        </w:rPr>
        <w:t>5- Admit for observation</w:t>
      </w:r>
    </w:p>
    <w:p w14:paraId="0AF2F62C" w14:textId="77777777" w:rsidR="00AE0A86" w:rsidRPr="00097900" w:rsidRDefault="00AE0A86" w:rsidP="001C21D0">
      <w:pPr>
        <w:spacing w:after="0"/>
        <w:rPr>
          <w:rFonts w:ascii="Arial" w:hAnsi="Arial" w:cs="Arial"/>
        </w:rPr>
      </w:pPr>
    </w:p>
    <w:p w14:paraId="25DAADF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Q1849. </w:t>
      </w:r>
      <w:proofErr w:type="spellStart"/>
      <w:r w:rsidRPr="00097900">
        <w:rPr>
          <w:rFonts w:ascii="Arial" w:hAnsi="Arial" w:cs="Arial"/>
        </w:rPr>
        <w:t>ReviseMRCP</w:t>
      </w:r>
      <w:proofErr w:type="spellEnd"/>
      <w:r w:rsidRPr="00097900">
        <w:rPr>
          <w:rFonts w:ascii="Arial" w:hAnsi="Arial" w:cs="Arial"/>
        </w:rPr>
        <w:t xml:space="preserve"> - Respiratory Which of the following is associated with a poor prognosis in a patient with pneumonia?</w:t>
      </w:r>
    </w:p>
    <w:p w14:paraId="51505DC7" w14:textId="77777777" w:rsidR="00AE0A86" w:rsidRPr="00097900" w:rsidRDefault="00000000" w:rsidP="001C21D0">
      <w:pPr>
        <w:keepNext/>
        <w:keepLines/>
        <w:spacing w:after="0"/>
        <w:rPr>
          <w:rFonts w:ascii="Arial" w:hAnsi="Arial" w:cs="Arial"/>
        </w:rPr>
      </w:pPr>
      <w:r w:rsidRPr="00097900">
        <w:rPr>
          <w:rFonts w:ascii="Arial" w:hAnsi="Arial" w:cs="Arial"/>
        </w:rPr>
        <w:t>1- Respiratory rate of 28</w:t>
      </w:r>
    </w:p>
    <w:p w14:paraId="132A89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Confusion</w:t>
      </w:r>
    </w:p>
    <w:p w14:paraId="61FB8712" w14:textId="77777777" w:rsidR="00AE0A86" w:rsidRPr="00097900" w:rsidRDefault="00000000" w:rsidP="001C21D0">
      <w:pPr>
        <w:keepNext/>
        <w:keepLines/>
        <w:spacing w:after="0"/>
        <w:rPr>
          <w:rFonts w:ascii="Arial" w:hAnsi="Arial" w:cs="Arial"/>
        </w:rPr>
      </w:pPr>
      <w:r w:rsidRPr="00097900">
        <w:rPr>
          <w:rFonts w:ascii="Arial" w:hAnsi="Arial" w:cs="Arial"/>
        </w:rPr>
        <w:t>3- Pyrexia</w:t>
      </w:r>
    </w:p>
    <w:p w14:paraId="09799C2D" w14:textId="77777777" w:rsidR="00AE0A86" w:rsidRPr="00097900" w:rsidRDefault="00000000" w:rsidP="001C21D0">
      <w:pPr>
        <w:keepNext/>
        <w:keepLines/>
        <w:spacing w:after="0"/>
        <w:rPr>
          <w:rFonts w:ascii="Arial" w:hAnsi="Arial" w:cs="Arial"/>
        </w:rPr>
      </w:pPr>
      <w:r w:rsidRPr="00097900">
        <w:rPr>
          <w:rFonts w:ascii="Arial" w:hAnsi="Arial" w:cs="Arial"/>
        </w:rPr>
        <w:t>4- Urea of 6.5 mmol/L</w:t>
      </w:r>
    </w:p>
    <w:p w14:paraId="19692DA3" w14:textId="77777777" w:rsidR="00AE0A86" w:rsidRPr="00097900" w:rsidRDefault="00000000" w:rsidP="001C21D0">
      <w:pPr>
        <w:keepNext/>
        <w:keepLines/>
        <w:spacing w:after="0"/>
        <w:rPr>
          <w:rFonts w:ascii="Arial" w:hAnsi="Arial" w:cs="Arial"/>
        </w:rPr>
      </w:pPr>
      <w:r w:rsidRPr="00097900">
        <w:rPr>
          <w:rFonts w:ascii="Arial" w:hAnsi="Arial" w:cs="Arial"/>
        </w:rPr>
        <w:t>5- Age 62</w:t>
      </w:r>
    </w:p>
    <w:p w14:paraId="73087E09" w14:textId="77777777" w:rsidR="00AE0A86" w:rsidRPr="00097900" w:rsidRDefault="00AE0A86" w:rsidP="001C21D0">
      <w:pPr>
        <w:spacing w:after="0"/>
        <w:rPr>
          <w:rFonts w:ascii="Arial" w:hAnsi="Arial" w:cs="Arial"/>
        </w:rPr>
      </w:pPr>
    </w:p>
    <w:p w14:paraId="27D80579" w14:textId="4473769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56352" behindDoc="1" locked="0" layoutInCell="1" allowOverlap="1" wp14:anchorId="1C9A877B" wp14:editId="7A72C7D3">
                <wp:simplePos x="0" y="0"/>
                <wp:positionH relativeFrom="page">
                  <wp:posOffset>3886200</wp:posOffset>
                </wp:positionH>
                <wp:positionV relativeFrom="page">
                  <wp:posOffset>182880</wp:posOffset>
                </wp:positionV>
                <wp:extent cx="0" cy="9692640"/>
                <wp:effectExtent l="57150" t="19050" r="76200" b="80010"/>
                <wp:wrapNone/>
                <wp:docPr id="579536082"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52B72A" id="Straight Connector 215" o:spid="_x0000_s1026" style="position:absolute;z-index:-251760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Q1850. on the right side with dullness to percussion and reduced vocal resonance. What is the most likely diagnosis?</w:t>
      </w:r>
    </w:p>
    <w:p w14:paraId="2556C382" w14:textId="77777777" w:rsidR="00AE0A86" w:rsidRPr="00097900" w:rsidRDefault="00000000" w:rsidP="001C21D0">
      <w:pPr>
        <w:keepNext/>
        <w:keepLines/>
        <w:spacing w:after="0"/>
        <w:rPr>
          <w:rFonts w:ascii="Arial" w:hAnsi="Arial" w:cs="Arial"/>
        </w:rPr>
      </w:pPr>
      <w:r w:rsidRPr="00097900">
        <w:rPr>
          <w:rFonts w:ascii="Arial" w:hAnsi="Arial" w:cs="Arial"/>
        </w:rPr>
        <w:t>1- Bronchiectasis</w:t>
      </w:r>
    </w:p>
    <w:p w14:paraId="0C970F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Yellow nail syndrome</w:t>
      </w:r>
    </w:p>
    <w:p w14:paraId="1A46AA9B" w14:textId="77777777" w:rsidR="00AE0A86" w:rsidRPr="00097900" w:rsidRDefault="00000000" w:rsidP="001C21D0">
      <w:pPr>
        <w:keepNext/>
        <w:keepLines/>
        <w:spacing w:after="0"/>
        <w:rPr>
          <w:rFonts w:ascii="Arial" w:hAnsi="Arial" w:cs="Arial"/>
        </w:rPr>
      </w:pPr>
      <w:r w:rsidRPr="00097900">
        <w:rPr>
          <w:rFonts w:ascii="Arial" w:hAnsi="Arial" w:cs="Arial"/>
        </w:rPr>
        <w:t>3- COPD</w:t>
      </w:r>
    </w:p>
    <w:p w14:paraId="240BC272" w14:textId="77777777" w:rsidR="00AE0A86" w:rsidRPr="00097900" w:rsidRDefault="00000000" w:rsidP="001C21D0">
      <w:pPr>
        <w:keepNext/>
        <w:keepLines/>
        <w:spacing w:after="0"/>
        <w:rPr>
          <w:rFonts w:ascii="Arial" w:hAnsi="Arial" w:cs="Arial"/>
        </w:rPr>
      </w:pPr>
      <w:r w:rsidRPr="00097900">
        <w:rPr>
          <w:rFonts w:ascii="Arial" w:hAnsi="Arial" w:cs="Arial"/>
        </w:rPr>
        <w:t>4- Congestive cardiac failure</w:t>
      </w:r>
    </w:p>
    <w:p w14:paraId="722F437D" w14:textId="77777777" w:rsidR="00AE0A86" w:rsidRPr="00097900" w:rsidRDefault="00000000" w:rsidP="001C21D0">
      <w:pPr>
        <w:keepNext/>
        <w:keepLines/>
        <w:spacing w:after="0"/>
        <w:rPr>
          <w:rFonts w:ascii="Arial" w:hAnsi="Arial" w:cs="Arial"/>
        </w:rPr>
      </w:pPr>
      <w:r w:rsidRPr="00097900">
        <w:rPr>
          <w:rFonts w:ascii="Arial" w:hAnsi="Arial" w:cs="Arial"/>
        </w:rPr>
        <w:t>5- Lymphoedema</w:t>
      </w:r>
    </w:p>
    <w:p w14:paraId="1A3CF578" w14:textId="77777777" w:rsidR="00AE0A86" w:rsidRPr="00097900" w:rsidRDefault="00AE0A86" w:rsidP="001C21D0">
      <w:pPr>
        <w:spacing w:after="0"/>
        <w:rPr>
          <w:rFonts w:ascii="Arial" w:hAnsi="Arial" w:cs="Arial"/>
        </w:rPr>
      </w:pPr>
    </w:p>
    <w:p w14:paraId="2FA1B52A" w14:textId="77777777" w:rsidR="00AE0A86" w:rsidRPr="00097900" w:rsidRDefault="00000000" w:rsidP="001C21D0">
      <w:pPr>
        <w:keepNext/>
        <w:keepLines/>
        <w:spacing w:after="0"/>
        <w:rPr>
          <w:rFonts w:ascii="Arial" w:hAnsi="Arial" w:cs="Arial"/>
        </w:rPr>
      </w:pPr>
      <w:r w:rsidRPr="00097900">
        <w:rPr>
          <w:rFonts w:ascii="Arial" w:hAnsi="Arial" w:cs="Arial"/>
        </w:rPr>
        <w:t>Q1851. on the right side with dullness to percussion and reduced vocal resonance. Given the most likely diagnosis, what supplementation might be useful?</w:t>
      </w:r>
    </w:p>
    <w:p w14:paraId="69AFEB6A" w14:textId="77777777" w:rsidR="00AE0A86" w:rsidRPr="00097900" w:rsidRDefault="00000000" w:rsidP="001C21D0">
      <w:pPr>
        <w:keepNext/>
        <w:keepLines/>
        <w:spacing w:after="0"/>
        <w:rPr>
          <w:rFonts w:ascii="Arial" w:hAnsi="Arial" w:cs="Arial"/>
        </w:rPr>
      </w:pPr>
      <w:r w:rsidRPr="00097900">
        <w:rPr>
          <w:rFonts w:ascii="Arial" w:hAnsi="Arial" w:cs="Arial"/>
        </w:rPr>
        <w:t>1- Vitamin A</w:t>
      </w:r>
    </w:p>
    <w:p w14:paraId="1CE73593" w14:textId="77777777" w:rsidR="00AE0A86" w:rsidRPr="00097900" w:rsidRDefault="00000000" w:rsidP="001C21D0">
      <w:pPr>
        <w:keepNext/>
        <w:keepLines/>
        <w:spacing w:after="0"/>
        <w:rPr>
          <w:rFonts w:ascii="Arial" w:hAnsi="Arial" w:cs="Arial"/>
        </w:rPr>
      </w:pPr>
      <w:r w:rsidRPr="00097900">
        <w:rPr>
          <w:rFonts w:ascii="Arial" w:hAnsi="Arial" w:cs="Arial"/>
        </w:rPr>
        <w:t>2- Selenium</w:t>
      </w:r>
    </w:p>
    <w:p w14:paraId="6CFF09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Zinc</w:t>
      </w:r>
    </w:p>
    <w:p w14:paraId="0F25807D" w14:textId="77777777" w:rsidR="00AE0A86" w:rsidRPr="00097900" w:rsidRDefault="00000000" w:rsidP="001C21D0">
      <w:pPr>
        <w:keepNext/>
        <w:keepLines/>
        <w:spacing w:after="0"/>
        <w:rPr>
          <w:rFonts w:ascii="Arial" w:hAnsi="Arial" w:cs="Arial"/>
        </w:rPr>
      </w:pPr>
      <w:r w:rsidRPr="00097900">
        <w:rPr>
          <w:rFonts w:ascii="Arial" w:hAnsi="Arial" w:cs="Arial"/>
        </w:rPr>
        <w:t>4- Potassium</w:t>
      </w:r>
    </w:p>
    <w:p w14:paraId="2CBEF362" w14:textId="77777777" w:rsidR="00AE0A86" w:rsidRPr="00097900" w:rsidRDefault="00000000" w:rsidP="001C21D0">
      <w:pPr>
        <w:keepNext/>
        <w:keepLines/>
        <w:spacing w:after="0"/>
        <w:rPr>
          <w:rFonts w:ascii="Arial" w:hAnsi="Arial" w:cs="Arial"/>
        </w:rPr>
      </w:pPr>
      <w:r w:rsidRPr="00097900">
        <w:rPr>
          <w:rFonts w:ascii="Arial" w:hAnsi="Arial" w:cs="Arial"/>
        </w:rPr>
        <w:t>5- Magnesium</w:t>
      </w:r>
    </w:p>
    <w:p w14:paraId="348BC461" w14:textId="77777777" w:rsidR="00AE0A86" w:rsidRPr="00097900" w:rsidRDefault="00AE0A86" w:rsidP="001C21D0">
      <w:pPr>
        <w:spacing w:after="0"/>
        <w:rPr>
          <w:rFonts w:ascii="Arial" w:hAnsi="Arial" w:cs="Arial"/>
        </w:rPr>
      </w:pPr>
    </w:p>
    <w:p w14:paraId="70F9858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Q1852. </w:t>
      </w:r>
      <w:proofErr w:type="spellStart"/>
      <w:r w:rsidRPr="00097900">
        <w:rPr>
          <w:rFonts w:ascii="Arial" w:hAnsi="Arial" w:cs="Arial"/>
        </w:rPr>
        <w:t>ReviseMRCP</w:t>
      </w:r>
      <w:proofErr w:type="spellEnd"/>
      <w:r w:rsidRPr="00097900">
        <w:rPr>
          <w:rFonts w:ascii="Arial" w:hAnsi="Arial" w:cs="Arial"/>
        </w:rPr>
        <w:t xml:space="preserve"> - Respiratory A 35 year old female who works in a cotton mill in China has recently immigrated. She states while working in the cotton mill she would suffer from cough, shortness of breath and chest tightness on the first day of work as this gradually improved as the week progressed. There is nil of note on examination. Chest </w:t>
      </w:r>
      <w:proofErr w:type="spellStart"/>
      <w:r w:rsidRPr="00097900">
        <w:rPr>
          <w:rFonts w:ascii="Arial" w:hAnsi="Arial" w:cs="Arial"/>
        </w:rPr>
        <w:t>xray</w:t>
      </w:r>
      <w:proofErr w:type="spellEnd"/>
      <w:r w:rsidRPr="00097900">
        <w:rPr>
          <w:rFonts w:ascii="Arial" w:hAnsi="Arial" w:cs="Arial"/>
        </w:rPr>
        <w:t xml:space="preserve"> and pulmonary function tests are normal. What is the most likely diagnosis?</w:t>
      </w:r>
    </w:p>
    <w:p w14:paraId="2F850A33" w14:textId="77777777" w:rsidR="00AE0A86" w:rsidRPr="00097900" w:rsidRDefault="00000000" w:rsidP="001C21D0">
      <w:pPr>
        <w:keepNext/>
        <w:keepLines/>
        <w:spacing w:after="0"/>
        <w:rPr>
          <w:rFonts w:ascii="Arial" w:hAnsi="Arial" w:cs="Arial"/>
        </w:rPr>
      </w:pPr>
      <w:r w:rsidRPr="00097900">
        <w:rPr>
          <w:rFonts w:ascii="Arial" w:hAnsi="Arial" w:cs="Arial"/>
        </w:rPr>
        <w:t>1- Anxiety</w:t>
      </w:r>
    </w:p>
    <w:p w14:paraId="1DE525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Byssinosis</w:t>
      </w:r>
    </w:p>
    <w:p w14:paraId="7ACF7F8A" w14:textId="77777777" w:rsidR="00AE0A86" w:rsidRPr="00097900" w:rsidRDefault="00000000" w:rsidP="001C21D0">
      <w:pPr>
        <w:keepNext/>
        <w:keepLines/>
        <w:spacing w:after="0"/>
        <w:rPr>
          <w:rFonts w:ascii="Arial" w:hAnsi="Arial" w:cs="Arial"/>
        </w:rPr>
      </w:pPr>
      <w:r w:rsidRPr="00097900">
        <w:rPr>
          <w:rFonts w:ascii="Arial" w:hAnsi="Arial" w:cs="Arial"/>
        </w:rPr>
        <w:t>3- Occupational asthma</w:t>
      </w:r>
    </w:p>
    <w:p w14:paraId="055CD5AF" w14:textId="77777777" w:rsidR="00AE0A86" w:rsidRPr="00097900" w:rsidRDefault="00000000" w:rsidP="001C21D0">
      <w:pPr>
        <w:keepNext/>
        <w:keepLines/>
        <w:spacing w:after="0"/>
        <w:rPr>
          <w:rFonts w:ascii="Arial" w:hAnsi="Arial" w:cs="Arial"/>
        </w:rPr>
      </w:pPr>
      <w:r w:rsidRPr="00097900">
        <w:rPr>
          <w:rFonts w:ascii="Arial" w:hAnsi="Arial" w:cs="Arial"/>
        </w:rPr>
        <w:t>4- Silicosis</w:t>
      </w:r>
    </w:p>
    <w:p w14:paraId="557E5A7D" w14:textId="77777777" w:rsidR="00AE0A86" w:rsidRPr="00097900" w:rsidRDefault="00000000" w:rsidP="001C21D0">
      <w:pPr>
        <w:keepNext/>
        <w:keepLines/>
        <w:spacing w:after="0"/>
        <w:rPr>
          <w:rFonts w:ascii="Arial" w:hAnsi="Arial" w:cs="Arial"/>
        </w:rPr>
      </w:pPr>
      <w:r w:rsidRPr="00097900">
        <w:rPr>
          <w:rFonts w:ascii="Arial" w:hAnsi="Arial" w:cs="Arial"/>
        </w:rPr>
        <w:t>5- Berylliosis</w:t>
      </w:r>
    </w:p>
    <w:p w14:paraId="6B6244ED" w14:textId="77777777" w:rsidR="00AE0A86" w:rsidRPr="00097900" w:rsidRDefault="00AE0A86" w:rsidP="001C21D0">
      <w:pPr>
        <w:spacing w:after="0"/>
        <w:rPr>
          <w:rFonts w:ascii="Arial" w:hAnsi="Arial" w:cs="Arial"/>
        </w:rPr>
      </w:pPr>
    </w:p>
    <w:p w14:paraId="33FB17E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Q1853. </w:t>
      </w:r>
      <w:proofErr w:type="spellStart"/>
      <w:r w:rsidRPr="00097900">
        <w:rPr>
          <w:rFonts w:ascii="Arial" w:hAnsi="Arial" w:cs="Arial"/>
        </w:rPr>
        <w:t>ReviseMRCP</w:t>
      </w:r>
      <w:proofErr w:type="spellEnd"/>
      <w:r w:rsidRPr="00097900">
        <w:rPr>
          <w:rFonts w:ascii="Arial" w:hAnsi="Arial" w:cs="Arial"/>
        </w:rPr>
        <w:t xml:space="preserve"> - Respiratory A 45 year old gentleman who has COPD presents with shortness of breath and pleuritic chest pain. He has a cough and has had several episodes of </w:t>
      </w:r>
      <w:proofErr w:type="spellStart"/>
      <w:r w:rsidRPr="00097900">
        <w:rPr>
          <w:rFonts w:ascii="Arial" w:hAnsi="Arial" w:cs="Arial"/>
        </w:rPr>
        <w:t>haemoptysis</w:t>
      </w:r>
      <w:proofErr w:type="spellEnd"/>
      <w:r w:rsidRPr="00097900">
        <w:rPr>
          <w:rFonts w:ascii="Arial" w:hAnsi="Arial" w:cs="Arial"/>
        </w:rPr>
        <w:t xml:space="preserve">. He has recently returned from visiting his family in Australia. On examination he is pyrexial, </w:t>
      </w:r>
      <w:proofErr w:type="spellStart"/>
      <w:r w:rsidRPr="00097900">
        <w:rPr>
          <w:rFonts w:ascii="Arial" w:hAnsi="Arial" w:cs="Arial"/>
        </w:rPr>
        <w:t>tachypnoeic</w:t>
      </w:r>
      <w:proofErr w:type="spellEnd"/>
      <w:r w:rsidRPr="00097900">
        <w:rPr>
          <w:rFonts w:ascii="Arial" w:hAnsi="Arial" w:cs="Arial"/>
        </w:rPr>
        <w:t xml:space="preserve"> with saturations of 90% and there is widespread wheeze throughout his chest. Bloods reveal an elevated CRP and WCC. A CXR reveals hyperinflation of the lungs and an ECG sinus tachycardia. Which investigation should be </w:t>
      </w:r>
      <w:proofErr w:type="spellStart"/>
      <w:r w:rsidRPr="00097900">
        <w:rPr>
          <w:rFonts w:ascii="Arial" w:hAnsi="Arial" w:cs="Arial"/>
        </w:rPr>
        <w:t>organised</w:t>
      </w:r>
      <w:proofErr w:type="spellEnd"/>
      <w:r w:rsidRPr="00097900">
        <w:rPr>
          <w:rFonts w:ascii="Arial" w:hAnsi="Arial" w:cs="Arial"/>
        </w:rPr>
        <w:t xml:space="preserve"> to confirm the diagnosis?</w:t>
      </w:r>
    </w:p>
    <w:p w14:paraId="42D1EB97" w14:textId="77777777" w:rsidR="00AE0A86" w:rsidRPr="00097900" w:rsidRDefault="00000000" w:rsidP="001C21D0">
      <w:pPr>
        <w:keepNext/>
        <w:keepLines/>
        <w:spacing w:after="0"/>
        <w:rPr>
          <w:rFonts w:ascii="Arial" w:hAnsi="Arial" w:cs="Arial"/>
        </w:rPr>
      </w:pPr>
      <w:r w:rsidRPr="00097900">
        <w:rPr>
          <w:rFonts w:ascii="Arial" w:hAnsi="Arial" w:cs="Arial"/>
        </w:rPr>
        <w:t>1- D-dimers</w:t>
      </w:r>
    </w:p>
    <w:p w14:paraId="0A47C970" w14:textId="77777777" w:rsidR="00AE0A86" w:rsidRPr="00097900" w:rsidRDefault="00000000" w:rsidP="001C21D0">
      <w:pPr>
        <w:keepNext/>
        <w:keepLines/>
        <w:spacing w:after="0"/>
        <w:rPr>
          <w:rFonts w:ascii="Arial" w:hAnsi="Arial" w:cs="Arial"/>
        </w:rPr>
      </w:pPr>
      <w:r w:rsidRPr="00097900">
        <w:rPr>
          <w:rFonts w:ascii="Arial" w:hAnsi="Arial" w:cs="Arial"/>
        </w:rPr>
        <w:t>2- ABGs</w:t>
      </w:r>
    </w:p>
    <w:p w14:paraId="7F078F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CT Pulmonary Angiogram</w:t>
      </w:r>
    </w:p>
    <w:p w14:paraId="6015215B" w14:textId="77777777" w:rsidR="00AE0A86" w:rsidRPr="00097900" w:rsidRDefault="00000000" w:rsidP="001C21D0">
      <w:pPr>
        <w:keepNext/>
        <w:keepLines/>
        <w:spacing w:after="0"/>
        <w:rPr>
          <w:rFonts w:ascii="Arial" w:hAnsi="Arial" w:cs="Arial"/>
        </w:rPr>
      </w:pPr>
      <w:r w:rsidRPr="00097900">
        <w:rPr>
          <w:rFonts w:ascii="Arial" w:hAnsi="Arial" w:cs="Arial"/>
        </w:rPr>
        <w:t>4- CT Chest</w:t>
      </w:r>
    </w:p>
    <w:p w14:paraId="25AD9014" w14:textId="77777777" w:rsidR="00AE0A86" w:rsidRPr="00097900" w:rsidRDefault="00000000" w:rsidP="001C21D0">
      <w:pPr>
        <w:keepNext/>
        <w:keepLines/>
        <w:spacing w:after="0"/>
        <w:rPr>
          <w:rFonts w:ascii="Arial" w:hAnsi="Arial" w:cs="Arial"/>
        </w:rPr>
      </w:pPr>
      <w:r w:rsidRPr="00097900">
        <w:rPr>
          <w:rFonts w:ascii="Arial" w:hAnsi="Arial" w:cs="Arial"/>
        </w:rPr>
        <w:t>5- Ventilation perfusion scan</w:t>
      </w:r>
    </w:p>
    <w:p w14:paraId="0E7D17F3" w14:textId="77777777" w:rsidR="00AE0A86" w:rsidRPr="00097900" w:rsidRDefault="00AE0A86" w:rsidP="001C21D0">
      <w:pPr>
        <w:spacing w:after="0"/>
        <w:rPr>
          <w:rFonts w:ascii="Arial" w:hAnsi="Arial" w:cs="Arial"/>
        </w:rPr>
      </w:pPr>
    </w:p>
    <w:p w14:paraId="700C80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Q1854. </w:t>
      </w:r>
      <w:proofErr w:type="spellStart"/>
      <w:r w:rsidRPr="00097900">
        <w:rPr>
          <w:rFonts w:ascii="Arial" w:hAnsi="Arial" w:cs="Arial"/>
        </w:rPr>
        <w:t>ReviseMRCP</w:t>
      </w:r>
      <w:proofErr w:type="spellEnd"/>
      <w:r w:rsidRPr="00097900">
        <w:rPr>
          <w:rFonts w:ascii="Arial" w:hAnsi="Arial" w:cs="Arial"/>
        </w:rPr>
        <w:t xml:space="preserve"> - Respiratory A 58 year old male with Churg Strauss Syndrome presents with a cough productive of green sputum with occasional </w:t>
      </w:r>
      <w:proofErr w:type="spellStart"/>
      <w:r w:rsidRPr="00097900">
        <w:rPr>
          <w:rFonts w:ascii="Arial" w:hAnsi="Arial" w:cs="Arial"/>
        </w:rPr>
        <w:t>haemoptysis</w:t>
      </w:r>
      <w:proofErr w:type="spellEnd"/>
      <w:r w:rsidRPr="00097900">
        <w:rPr>
          <w:rFonts w:ascii="Arial" w:hAnsi="Arial" w:cs="Arial"/>
        </w:rPr>
        <w:t>. He has chronic kidney disease stage 3. He is currently on long term steroids. On examination he appears relatively well. There is evidence of left basal crepitations and bronchial breathing and he has a respiratory rate of 20. His temperature is 37.8. Oxygen saturations are 97%. His heart rate was 90 and Blood pressure 120/70 mmHg. A Chest Xray reveals left basal consolidation.</w:t>
      </w:r>
    </w:p>
    <w:p w14:paraId="2A9B09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Oral Amoxicillin and Increase steroid dose</w:t>
      </w:r>
    </w:p>
    <w:p w14:paraId="18B962B2" w14:textId="77777777" w:rsidR="00AE0A86" w:rsidRPr="00097900" w:rsidRDefault="00000000" w:rsidP="001C21D0">
      <w:pPr>
        <w:keepNext/>
        <w:keepLines/>
        <w:spacing w:after="0"/>
        <w:rPr>
          <w:rFonts w:ascii="Arial" w:hAnsi="Arial" w:cs="Arial"/>
        </w:rPr>
      </w:pPr>
      <w:r w:rsidRPr="00097900">
        <w:rPr>
          <w:rFonts w:ascii="Arial" w:hAnsi="Arial" w:cs="Arial"/>
        </w:rPr>
        <w:t>2- IV amoxicillin and Increase steroid dose</w:t>
      </w:r>
    </w:p>
    <w:p w14:paraId="1B0C133E" w14:textId="77777777" w:rsidR="00AE0A86" w:rsidRPr="00097900" w:rsidRDefault="00000000" w:rsidP="001C21D0">
      <w:pPr>
        <w:keepNext/>
        <w:keepLines/>
        <w:spacing w:after="0"/>
        <w:rPr>
          <w:rFonts w:ascii="Arial" w:hAnsi="Arial" w:cs="Arial"/>
        </w:rPr>
      </w:pPr>
      <w:r w:rsidRPr="00097900">
        <w:rPr>
          <w:rFonts w:ascii="Arial" w:hAnsi="Arial" w:cs="Arial"/>
        </w:rPr>
        <w:t>3- Oral Co-amoxiclav and Clarithromycin</w:t>
      </w:r>
    </w:p>
    <w:p w14:paraId="394AFD6D" w14:textId="77777777" w:rsidR="00AE0A86" w:rsidRPr="00097900" w:rsidRDefault="00000000" w:rsidP="001C21D0">
      <w:pPr>
        <w:keepNext/>
        <w:keepLines/>
        <w:spacing w:after="0"/>
        <w:rPr>
          <w:rFonts w:ascii="Arial" w:hAnsi="Arial" w:cs="Arial"/>
        </w:rPr>
      </w:pPr>
      <w:r w:rsidRPr="00097900">
        <w:rPr>
          <w:rFonts w:ascii="Arial" w:hAnsi="Arial" w:cs="Arial"/>
        </w:rPr>
        <w:t>4- IV steroids</w:t>
      </w:r>
    </w:p>
    <w:p w14:paraId="0CE91884" w14:textId="77777777" w:rsidR="00AE0A86" w:rsidRPr="00097900" w:rsidRDefault="00000000" w:rsidP="001C21D0">
      <w:pPr>
        <w:keepNext/>
        <w:keepLines/>
        <w:spacing w:after="0"/>
        <w:rPr>
          <w:rFonts w:ascii="Arial" w:hAnsi="Arial" w:cs="Arial"/>
        </w:rPr>
      </w:pPr>
      <w:r w:rsidRPr="00097900">
        <w:rPr>
          <w:rFonts w:ascii="Arial" w:hAnsi="Arial" w:cs="Arial"/>
        </w:rPr>
        <w:t>5- Oral Co-amoxiclav and Increase steroid dose</w:t>
      </w:r>
    </w:p>
    <w:p w14:paraId="655E323A" w14:textId="77777777" w:rsidR="00AE0A86" w:rsidRPr="00097900" w:rsidRDefault="00AE0A86" w:rsidP="001C21D0">
      <w:pPr>
        <w:spacing w:after="0"/>
        <w:rPr>
          <w:rFonts w:ascii="Arial" w:hAnsi="Arial" w:cs="Arial"/>
        </w:rPr>
      </w:pPr>
    </w:p>
    <w:p w14:paraId="69B9D6B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Q1855. </w:t>
      </w:r>
      <w:proofErr w:type="spellStart"/>
      <w:r w:rsidRPr="00097900">
        <w:rPr>
          <w:rFonts w:ascii="Arial" w:hAnsi="Arial" w:cs="Arial"/>
        </w:rPr>
        <w:t>ReviseMRCP</w:t>
      </w:r>
      <w:proofErr w:type="spellEnd"/>
      <w:r w:rsidRPr="00097900">
        <w:rPr>
          <w:rFonts w:ascii="Arial" w:hAnsi="Arial" w:cs="Arial"/>
        </w:rPr>
        <w:t xml:space="preserve"> - Respiratory A 45 year old female with SLE presents with recurrent episodes of malaise with cough, shortness of breath and fever. She does not respond to IV antibiotics. On examination there is bilateral inspiratory crackles. A Chest Xray shows bilateral parenchymal shadowing. Bloods reveal an elevated ESR and normal WCC. What is the most likely diagnosis?</w:t>
      </w:r>
    </w:p>
    <w:p w14:paraId="196E85FE"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401729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Bronchiolitis Obliterans Organizing Pneumonia</w:t>
      </w:r>
    </w:p>
    <w:p w14:paraId="53A01799" w14:textId="77777777" w:rsidR="00AE0A86" w:rsidRPr="00097900" w:rsidRDefault="00000000" w:rsidP="001C21D0">
      <w:pPr>
        <w:keepNext/>
        <w:keepLines/>
        <w:spacing w:after="0"/>
        <w:rPr>
          <w:rFonts w:ascii="Arial" w:hAnsi="Arial" w:cs="Arial"/>
        </w:rPr>
      </w:pPr>
      <w:r w:rsidRPr="00097900">
        <w:rPr>
          <w:rFonts w:ascii="Arial" w:hAnsi="Arial" w:cs="Arial"/>
        </w:rPr>
        <w:t>3- Extrinsic Allergic Alveolitis</w:t>
      </w:r>
    </w:p>
    <w:p w14:paraId="3FB62B56" w14:textId="77777777" w:rsidR="00AE0A86" w:rsidRPr="00097900" w:rsidRDefault="00000000" w:rsidP="001C21D0">
      <w:pPr>
        <w:keepNext/>
        <w:keepLines/>
        <w:spacing w:after="0"/>
        <w:rPr>
          <w:rFonts w:ascii="Arial" w:hAnsi="Arial" w:cs="Arial"/>
        </w:rPr>
      </w:pPr>
      <w:r w:rsidRPr="00097900">
        <w:rPr>
          <w:rFonts w:ascii="Arial" w:hAnsi="Arial" w:cs="Arial"/>
        </w:rPr>
        <w:t>4- Multiple recurrent pulmonary emboli</w:t>
      </w:r>
    </w:p>
    <w:p w14:paraId="4AA96B84" w14:textId="77777777" w:rsidR="00AE0A86" w:rsidRPr="00097900" w:rsidRDefault="00000000" w:rsidP="001C21D0">
      <w:pPr>
        <w:keepNext/>
        <w:keepLines/>
        <w:spacing w:after="0"/>
        <w:rPr>
          <w:rFonts w:ascii="Arial" w:hAnsi="Arial" w:cs="Arial"/>
        </w:rPr>
      </w:pPr>
      <w:r w:rsidRPr="00097900">
        <w:rPr>
          <w:rFonts w:ascii="Arial" w:hAnsi="Arial" w:cs="Arial"/>
        </w:rPr>
        <w:t>5- Viral pneumonia</w:t>
      </w:r>
    </w:p>
    <w:p w14:paraId="608E88A8" w14:textId="77777777" w:rsidR="00AE0A86" w:rsidRPr="00097900" w:rsidRDefault="00AE0A86" w:rsidP="001C21D0">
      <w:pPr>
        <w:spacing w:after="0"/>
        <w:rPr>
          <w:rFonts w:ascii="Arial" w:hAnsi="Arial" w:cs="Arial"/>
        </w:rPr>
      </w:pPr>
    </w:p>
    <w:p w14:paraId="571D8FD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Q1856. </w:t>
      </w:r>
      <w:proofErr w:type="spellStart"/>
      <w:r w:rsidRPr="00097900">
        <w:rPr>
          <w:rFonts w:ascii="Arial" w:hAnsi="Arial" w:cs="Arial"/>
        </w:rPr>
        <w:t>ReviseMRCP</w:t>
      </w:r>
      <w:proofErr w:type="spellEnd"/>
      <w:r w:rsidRPr="00097900">
        <w:rPr>
          <w:rFonts w:ascii="Arial" w:hAnsi="Arial" w:cs="Arial"/>
        </w:rPr>
        <w:t xml:space="preserve"> - Respiratory A 52 year old female has been diagnosed with a </w:t>
      </w:r>
      <w:proofErr w:type="spellStart"/>
      <w:r w:rsidRPr="00097900">
        <w:rPr>
          <w:rFonts w:ascii="Arial" w:hAnsi="Arial" w:cs="Arial"/>
        </w:rPr>
        <w:t>non small</w:t>
      </w:r>
      <w:proofErr w:type="spellEnd"/>
      <w:r w:rsidRPr="00097900">
        <w:rPr>
          <w:rFonts w:ascii="Arial" w:hAnsi="Arial" w:cs="Arial"/>
        </w:rPr>
        <w:t xml:space="preserve"> bronchial carcinoma in the left upper lobe. Following further investigation it is staged as T1, N1, M0. Her FEV1 is 65% of her predicted. Which of the following is the most appropriate treatment?</w:t>
      </w:r>
    </w:p>
    <w:p w14:paraId="2423F9C8" w14:textId="77777777" w:rsidR="00AE0A86" w:rsidRPr="00097900" w:rsidRDefault="00000000" w:rsidP="001C21D0">
      <w:pPr>
        <w:keepNext/>
        <w:keepLines/>
        <w:spacing w:after="0"/>
        <w:rPr>
          <w:rFonts w:ascii="Arial" w:hAnsi="Arial" w:cs="Arial"/>
        </w:rPr>
      </w:pPr>
      <w:r w:rsidRPr="00097900">
        <w:rPr>
          <w:rFonts w:ascii="Arial" w:hAnsi="Arial" w:cs="Arial"/>
        </w:rPr>
        <w:t>1- Corticosteroids</w:t>
      </w:r>
    </w:p>
    <w:p w14:paraId="13323CDC" w14:textId="77777777" w:rsidR="00AE0A86" w:rsidRPr="00097900" w:rsidRDefault="00000000" w:rsidP="001C21D0">
      <w:pPr>
        <w:keepNext/>
        <w:keepLines/>
        <w:spacing w:after="0"/>
        <w:rPr>
          <w:rFonts w:ascii="Arial" w:hAnsi="Arial" w:cs="Arial"/>
        </w:rPr>
      </w:pPr>
      <w:r w:rsidRPr="00097900">
        <w:rPr>
          <w:rFonts w:ascii="Arial" w:hAnsi="Arial" w:cs="Arial"/>
        </w:rPr>
        <w:t>2- Radiotherapy</w:t>
      </w:r>
    </w:p>
    <w:p w14:paraId="095577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Pneumonectomy</w:t>
      </w:r>
    </w:p>
    <w:p w14:paraId="2EC9B61E" w14:textId="77777777" w:rsidR="00AE0A86" w:rsidRPr="00097900" w:rsidRDefault="00000000" w:rsidP="001C21D0">
      <w:pPr>
        <w:keepNext/>
        <w:keepLines/>
        <w:spacing w:after="0"/>
        <w:rPr>
          <w:rFonts w:ascii="Arial" w:hAnsi="Arial" w:cs="Arial"/>
        </w:rPr>
      </w:pPr>
      <w:r w:rsidRPr="00097900">
        <w:rPr>
          <w:rFonts w:ascii="Arial" w:hAnsi="Arial" w:cs="Arial"/>
        </w:rPr>
        <w:t>4- Palliative care</w:t>
      </w:r>
    </w:p>
    <w:p w14:paraId="0B5C5C4B" w14:textId="77777777" w:rsidR="00AE0A86" w:rsidRPr="00097900" w:rsidRDefault="00000000" w:rsidP="001C21D0">
      <w:pPr>
        <w:keepNext/>
        <w:keepLines/>
        <w:spacing w:after="0"/>
        <w:rPr>
          <w:rFonts w:ascii="Arial" w:hAnsi="Arial" w:cs="Arial"/>
        </w:rPr>
      </w:pPr>
      <w:r w:rsidRPr="00097900">
        <w:rPr>
          <w:rFonts w:ascii="Arial" w:hAnsi="Arial" w:cs="Arial"/>
        </w:rPr>
        <w:t>5- Chemotherapy</w:t>
      </w:r>
    </w:p>
    <w:p w14:paraId="714D4FFB" w14:textId="77777777" w:rsidR="00AE0A86" w:rsidRPr="00097900" w:rsidRDefault="00AE0A86" w:rsidP="001C21D0">
      <w:pPr>
        <w:spacing w:after="0"/>
        <w:rPr>
          <w:rFonts w:ascii="Arial" w:hAnsi="Arial" w:cs="Arial"/>
        </w:rPr>
      </w:pPr>
    </w:p>
    <w:p w14:paraId="3E024CDD" w14:textId="728FF78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67616" behindDoc="1" locked="0" layoutInCell="1" allowOverlap="1" wp14:anchorId="1817335C" wp14:editId="3CE5E33B">
                <wp:simplePos x="0" y="0"/>
                <wp:positionH relativeFrom="page">
                  <wp:posOffset>3886200</wp:posOffset>
                </wp:positionH>
                <wp:positionV relativeFrom="page">
                  <wp:posOffset>182880</wp:posOffset>
                </wp:positionV>
                <wp:extent cx="0" cy="9692640"/>
                <wp:effectExtent l="57150" t="19050" r="76200" b="80010"/>
                <wp:wrapNone/>
                <wp:docPr id="1547974589"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E4C72E" id="Straight Connector 216" o:spid="_x0000_s1026" style="position:absolute;z-index:-251748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Q1857.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patient with asthma presents with a productive cough and breathlessness. A Chest X-ray reveals loss of volume in the left hemithorax and there appears to be an opacity behind the heart shadow and the left hemidiaphragm is obscured. Which of the following is the most likely cause?</w:t>
      </w:r>
    </w:p>
    <w:p w14:paraId="794B9DB6" w14:textId="77777777" w:rsidR="00AE0A86" w:rsidRPr="00097900" w:rsidRDefault="00000000" w:rsidP="001C21D0">
      <w:pPr>
        <w:keepNext/>
        <w:keepLines/>
        <w:spacing w:after="0"/>
        <w:rPr>
          <w:rFonts w:ascii="Arial" w:hAnsi="Arial" w:cs="Arial"/>
        </w:rPr>
      </w:pPr>
      <w:r w:rsidRPr="00097900">
        <w:rPr>
          <w:rFonts w:ascii="Arial" w:hAnsi="Arial" w:cs="Arial"/>
        </w:rPr>
        <w:t>1- Normal variant</w:t>
      </w:r>
    </w:p>
    <w:p w14:paraId="64EE50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Mucous plugging</w:t>
      </w:r>
    </w:p>
    <w:p w14:paraId="259C6C28" w14:textId="77777777" w:rsidR="00AE0A86" w:rsidRPr="00097900" w:rsidRDefault="00000000" w:rsidP="001C21D0">
      <w:pPr>
        <w:keepNext/>
        <w:keepLines/>
        <w:spacing w:after="0"/>
        <w:rPr>
          <w:rFonts w:ascii="Arial" w:hAnsi="Arial" w:cs="Arial"/>
        </w:rPr>
      </w:pPr>
      <w:r w:rsidRPr="00097900">
        <w:rPr>
          <w:rFonts w:ascii="Arial" w:hAnsi="Arial" w:cs="Arial"/>
        </w:rPr>
        <w:t>3- Pneumonia</w:t>
      </w:r>
    </w:p>
    <w:p w14:paraId="7CEDF9EB" w14:textId="77777777" w:rsidR="00AE0A86" w:rsidRPr="00097900" w:rsidRDefault="00000000" w:rsidP="001C21D0">
      <w:pPr>
        <w:keepNext/>
        <w:keepLines/>
        <w:spacing w:after="0"/>
        <w:rPr>
          <w:rFonts w:ascii="Arial" w:hAnsi="Arial" w:cs="Arial"/>
        </w:rPr>
      </w:pPr>
      <w:r w:rsidRPr="00097900">
        <w:rPr>
          <w:rFonts w:ascii="Arial" w:hAnsi="Arial" w:cs="Arial"/>
        </w:rPr>
        <w:t>4- Pleural effusion</w:t>
      </w:r>
    </w:p>
    <w:p w14:paraId="50999FD6" w14:textId="77777777" w:rsidR="00AE0A86" w:rsidRPr="00097900" w:rsidRDefault="00000000" w:rsidP="001C21D0">
      <w:pPr>
        <w:keepNext/>
        <w:keepLines/>
        <w:spacing w:after="0"/>
        <w:rPr>
          <w:rFonts w:ascii="Arial" w:hAnsi="Arial" w:cs="Arial"/>
        </w:rPr>
      </w:pPr>
      <w:r w:rsidRPr="00097900">
        <w:rPr>
          <w:rFonts w:ascii="Arial" w:hAnsi="Arial" w:cs="Arial"/>
        </w:rPr>
        <w:t>5- Pulmonary Embolus</w:t>
      </w:r>
    </w:p>
    <w:p w14:paraId="3095AB23" w14:textId="77777777" w:rsidR="00AE0A86" w:rsidRPr="00097900" w:rsidRDefault="00AE0A86" w:rsidP="001C21D0">
      <w:pPr>
        <w:spacing w:after="0"/>
        <w:rPr>
          <w:rFonts w:ascii="Arial" w:hAnsi="Arial" w:cs="Arial"/>
        </w:rPr>
      </w:pPr>
    </w:p>
    <w:p w14:paraId="78D321B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Q1858. </w:t>
      </w:r>
      <w:proofErr w:type="spellStart"/>
      <w:r w:rsidRPr="00097900">
        <w:rPr>
          <w:rFonts w:ascii="Arial" w:hAnsi="Arial" w:cs="Arial"/>
        </w:rPr>
        <w:t>ReviseMRCP</w:t>
      </w:r>
      <w:proofErr w:type="spellEnd"/>
      <w:r w:rsidRPr="00097900">
        <w:rPr>
          <w:rFonts w:ascii="Arial" w:hAnsi="Arial" w:cs="Arial"/>
        </w:rPr>
        <w:t xml:space="preserve"> - Respiratory A 56 year old gentleman has just been diagnosed with a Pancoast's </w:t>
      </w:r>
      <w:proofErr w:type="spellStart"/>
      <w:r w:rsidRPr="00097900">
        <w:rPr>
          <w:rFonts w:ascii="Arial" w:hAnsi="Arial" w:cs="Arial"/>
        </w:rPr>
        <w:t>tumour</w:t>
      </w:r>
      <w:proofErr w:type="spellEnd"/>
      <w:r w:rsidRPr="00097900">
        <w:rPr>
          <w:rFonts w:ascii="Arial" w:hAnsi="Arial" w:cs="Arial"/>
        </w:rPr>
        <w:t xml:space="preserve">. He is complaining of weakness and numbness in his right arm. His shoulder is painful and this is radiating down his arm and on examination there is muscle wasting in his hand and loss of sensation in an ulnar distribution. A recent CT had showed evidence of lymphadenopathy near to the location of the </w:t>
      </w:r>
      <w:proofErr w:type="spellStart"/>
      <w:r w:rsidRPr="00097900">
        <w:rPr>
          <w:rFonts w:ascii="Arial" w:hAnsi="Arial" w:cs="Arial"/>
        </w:rPr>
        <w:t>tumour</w:t>
      </w:r>
      <w:proofErr w:type="spellEnd"/>
      <w:r w:rsidRPr="00097900">
        <w:rPr>
          <w:rFonts w:ascii="Arial" w:hAnsi="Arial" w:cs="Arial"/>
        </w:rPr>
        <w:t xml:space="preserve"> but no mediastinal lymphadenopathy and there was no evidence of peripheral metastases. His bloods revealed </w:t>
      </w:r>
      <w:proofErr w:type="spellStart"/>
      <w:r w:rsidRPr="00097900">
        <w:rPr>
          <w:rFonts w:ascii="Arial" w:hAnsi="Arial" w:cs="Arial"/>
        </w:rPr>
        <w:t>hypercalcaemia</w:t>
      </w:r>
      <w:proofErr w:type="spellEnd"/>
      <w:r w:rsidRPr="00097900">
        <w:rPr>
          <w:rFonts w:ascii="Arial" w:hAnsi="Arial" w:cs="Arial"/>
        </w:rPr>
        <w:t>. There was no evidence of any bony lytic lesions. His FEV1 was 65% of his predicted.</w:t>
      </w:r>
    </w:p>
    <w:p w14:paraId="56C299E4" w14:textId="77777777" w:rsidR="00AE0A86" w:rsidRPr="00097900" w:rsidRDefault="00000000" w:rsidP="001C21D0">
      <w:pPr>
        <w:keepNext/>
        <w:keepLines/>
        <w:spacing w:after="0"/>
        <w:rPr>
          <w:rFonts w:ascii="Arial" w:hAnsi="Arial" w:cs="Arial"/>
        </w:rPr>
      </w:pPr>
      <w:r w:rsidRPr="00097900">
        <w:rPr>
          <w:rFonts w:ascii="Arial" w:hAnsi="Arial" w:cs="Arial"/>
        </w:rPr>
        <w:t>1- FEV1</w:t>
      </w:r>
    </w:p>
    <w:p w14:paraId="0296A343" w14:textId="77777777" w:rsidR="00AE0A86" w:rsidRPr="00097900" w:rsidRDefault="00000000" w:rsidP="001C21D0">
      <w:pPr>
        <w:keepNext/>
        <w:keepLines/>
        <w:spacing w:after="0"/>
        <w:rPr>
          <w:rFonts w:ascii="Arial" w:hAnsi="Arial" w:cs="Arial"/>
        </w:rPr>
      </w:pPr>
      <w:r w:rsidRPr="00097900">
        <w:rPr>
          <w:rFonts w:ascii="Arial" w:hAnsi="Arial" w:cs="Arial"/>
        </w:rPr>
        <w:t>2- Metastases</w:t>
      </w:r>
    </w:p>
    <w:p w14:paraId="6801F6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Signs and symptoms in the arm</w:t>
      </w:r>
    </w:p>
    <w:p w14:paraId="2E506525" w14:textId="77777777" w:rsidR="00AE0A86" w:rsidRPr="00097900" w:rsidRDefault="00000000" w:rsidP="001C21D0">
      <w:pPr>
        <w:keepNext/>
        <w:keepLines/>
        <w:spacing w:after="0"/>
        <w:rPr>
          <w:rFonts w:ascii="Arial" w:hAnsi="Arial" w:cs="Arial"/>
        </w:rPr>
      </w:pPr>
      <w:r w:rsidRPr="00097900">
        <w:rPr>
          <w:rFonts w:ascii="Arial" w:hAnsi="Arial" w:cs="Arial"/>
        </w:rPr>
        <w:t>4- Lymph node involvement</w:t>
      </w:r>
    </w:p>
    <w:p w14:paraId="5D4504E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Hypercalcaemia</w:t>
      </w:r>
      <w:proofErr w:type="spellEnd"/>
    </w:p>
    <w:p w14:paraId="3BD9B7D5" w14:textId="77777777" w:rsidR="00AE0A86" w:rsidRPr="00097900" w:rsidRDefault="00AE0A86" w:rsidP="001C21D0">
      <w:pPr>
        <w:spacing w:after="0"/>
        <w:rPr>
          <w:rFonts w:ascii="Arial" w:hAnsi="Arial" w:cs="Arial"/>
        </w:rPr>
      </w:pPr>
    </w:p>
    <w:p w14:paraId="2A6E3CC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Q1859. </w:t>
      </w:r>
      <w:proofErr w:type="spellStart"/>
      <w:r w:rsidRPr="00097900">
        <w:rPr>
          <w:rFonts w:ascii="Arial" w:hAnsi="Arial" w:cs="Arial"/>
        </w:rPr>
        <w:t>ReviseMRCP</w:t>
      </w:r>
      <w:proofErr w:type="spellEnd"/>
      <w:r w:rsidRPr="00097900">
        <w:rPr>
          <w:rFonts w:ascii="Arial" w:hAnsi="Arial" w:cs="Arial"/>
        </w:rPr>
        <w:t xml:space="preserve"> - Respiratory A 28 year old man and his partner present as they are having trouble conceiving. Further investigations reveal immobile sperm. The gentleman also gives a history of having chronic </w:t>
      </w:r>
      <w:proofErr w:type="spellStart"/>
      <w:r w:rsidRPr="00097900">
        <w:rPr>
          <w:rFonts w:ascii="Arial" w:hAnsi="Arial" w:cs="Arial"/>
        </w:rPr>
        <w:t>rhinorrhoea</w:t>
      </w:r>
      <w:proofErr w:type="spellEnd"/>
      <w:r w:rsidRPr="00097900">
        <w:rPr>
          <w:rFonts w:ascii="Arial" w:hAnsi="Arial" w:cs="Arial"/>
        </w:rPr>
        <w:t>. He has also has a chronic cough and has had several episodes of sinusitis and pneumonia. A Chest X-ray reveals dextrocardia. A sweat test is normal. Which of the following is the most likely diagnosis?</w:t>
      </w:r>
    </w:p>
    <w:p w14:paraId="621E3BF6" w14:textId="77777777" w:rsidR="00AE0A86" w:rsidRPr="00097900" w:rsidRDefault="00000000" w:rsidP="001C21D0">
      <w:pPr>
        <w:keepNext/>
        <w:keepLines/>
        <w:spacing w:after="0"/>
        <w:rPr>
          <w:rFonts w:ascii="Arial" w:hAnsi="Arial" w:cs="Arial"/>
        </w:rPr>
      </w:pPr>
      <w:r w:rsidRPr="00097900">
        <w:rPr>
          <w:rFonts w:ascii="Arial" w:hAnsi="Arial" w:cs="Arial"/>
        </w:rPr>
        <w:t>1- Cystic Fibrosis</w:t>
      </w:r>
    </w:p>
    <w:p w14:paraId="3CEF49D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Primary Ciliary </w:t>
      </w:r>
      <w:proofErr w:type="spellStart"/>
      <w:r w:rsidRPr="00097900">
        <w:rPr>
          <w:rFonts w:ascii="Arial" w:hAnsi="Arial" w:cs="Arial"/>
        </w:rPr>
        <w:t>Dykinesia</w:t>
      </w:r>
      <w:proofErr w:type="spellEnd"/>
    </w:p>
    <w:p w14:paraId="42F1D3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Kartagener's Syndrome</w:t>
      </w:r>
    </w:p>
    <w:p w14:paraId="52469171" w14:textId="77777777" w:rsidR="00AE0A86" w:rsidRPr="00097900" w:rsidRDefault="00000000" w:rsidP="001C21D0">
      <w:pPr>
        <w:keepNext/>
        <w:keepLines/>
        <w:spacing w:after="0"/>
        <w:rPr>
          <w:rFonts w:ascii="Arial" w:hAnsi="Arial" w:cs="Arial"/>
        </w:rPr>
      </w:pPr>
      <w:r w:rsidRPr="00097900">
        <w:rPr>
          <w:rFonts w:ascii="Arial" w:hAnsi="Arial" w:cs="Arial"/>
        </w:rPr>
        <w:t>4- Allergic Rhinitis</w:t>
      </w:r>
    </w:p>
    <w:p w14:paraId="78468326" w14:textId="77777777" w:rsidR="00AE0A86" w:rsidRPr="00097900" w:rsidRDefault="00000000" w:rsidP="001C21D0">
      <w:pPr>
        <w:keepNext/>
        <w:keepLines/>
        <w:spacing w:after="0"/>
        <w:rPr>
          <w:rFonts w:ascii="Arial" w:hAnsi="Arial" w:cs="Arial"/>
        </w:rPr>
      </w:pPr>
      <w:r w:rsidRPr="00097900">
        <w:rPr>
          <w:rFonts w:ascii="Arial" w:hAnsi="Arial" w:cs="Arial"/>
        </w:rPr>
        <w:t>5- Yellow nail syndrome</w:t>
      </w:r>
    </w:p>
    <w:p w14:paraId="4422469C" w14:textId="77777777" w:rsidR="00AE0A86" w:rsidRPr="00097900" w:rsidRDefault="00AE0A86" w:rsidP="001C21D0">
      <w:pPr>
        <w:spacing w:after="0"/>
        <w:rPr>
          <w:rFonts w:ascii="Arial" w:hAnsi="Arial" w:cs="Arial"/>
        </w:rPr>
      </w:pPr>
    </w:p>
    <w:p w14:paraId="71FBA79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Q1860. </w:t>
      </w:r>
      <w:proofErr w:type="spellStart"/>
      <w:r w:rsidRPr="00097900">
        <w:rPr>
          <w:rFonts w:ascii="Arial" w:hAnsi="Arial" w:cs="Arial"/>
        </w:rPr>
        <w:t>ReviseMRCP</w:t>
      </w:r>
      <w:proofErr w:type="spellEnd"/>
      <w:r w:rsidRPr="00097900">
        <w:rPr>
          <w:rFonts w:ascii="Arial" w:hAnsi="Arial" w:cs="Arial"/>
        </w:rPr>
        <w:t xml:space="preserve"> - Respiratory A 67 year old male presents with a cough productive of green sputum. He is generally unwell and feverish. On examination his RR is 22 and there is crackles at the left lower base and dullness to percussion. He has a temperature of 39.2. His heart rate is 100 and his blood pressure is 105/75. Bloods reveal a CRP of 250 and a urea of 9.2 mmol/l and creatinine of 110 mmol/l. A CXR reveals left lower lobe consolidation. Which of the following in this case is a poor prognostic feature?</w:t>
      </w:r>
    </w:p>
    <w:p w14:paraId="5E59FCD0" w14:textId="77777777" w:rsidR="00AE0A86" w:rsidRPr="00097900" w:rsidRDefault="00000000" w:rsidP="001C21D0">
      <w:pPr>
        <w:keepNext/>
        <w:keepLines/>
        <w:spacing w:after="0"/>
        <w:rPr>
          <w:rFonts w:ascii="Arial" w:hAnsi="Arial" w:cs="Arial"/>
        </w:rPr>
      </w:pPr>
      <w:r w:rsidRPr="00097900">
        <w:rPr>
          <w:rFonts w:ascii="Arial" w:hAnsi="Arial" w:cs="Arial"/>
        </w:rPr>
        <w:t>1- CRP 250</w:t>
      </w:r>
    </w:p>
    <w:p w14:paraId="3D449C31" w14:textId="77777777" w:rsidR="00AE0A86" w:rsidRPr="00097900" w:rsidRDefault="00000000" w:rsidP="001C21D0">
      <w:pPr>
        <w:keepNext/>
        <w:keepLines/>
        <w:spacing w:after="0"/>
        <w:rPr>
          <w:rFonts w:ascii="Arial" w:hAnsi="Arial" w:cs="Arial"/>
        </w:rPr>
      </w:pPr>
      <w:r w:rsidRPr="00097900">
        <w:rPr>
          <w:rFonts w:ascii="Arial" w:hAnsi="Arial" w:cs="Arial"/>
        </w:rPr>
        <w:t>2- Systolic BP 105</w:t>
      </w:r>
    </w:p>
    <w:p w14:paraId="0C28DB78" w14:textId="77777777" w:rsidR="00AE0A86" w:rsidRPr="00097900" w:rsidRDefault="00000000" w:rsidP="001C21D0">
      <w:pPr>
        <w:keepNext/>
        <w:keepLines/>
        <w:spacing w:after="0"/>
        <w:rPr>
          <w:rFonts w:ascii="Arial" w:hAnsi="Arial" w:cs="Arial"/>
        </w:rPr>
      </w:pPr>
      <w:r w:rsidRPr="00097900">
        <w:rPr>
          <w:rFonts w:ascii="Arial" w:hAnsi="Arial" w:cs="Arial"/>
        </w:rPr>
        <w:t>3- Consolidation on CXR</w:t>
      </w:r>
    </w:p>
    <w:p w14:paraId="16785201" w14:textId="77777777" w:rsidR="00AE0A86" w:rsidRPr="00097900" w:rsidRDefault="00000000" w:rsidP="001C21D0">
      <w:pPr>
        <w:keepNext/>
        <w:keepLines/>
        <w:spacing w:after="0"/>
        <w:rPr>
          <w:rFonts w:ascii="Arial" w:hAnsi="Arial" w:cs="Arial"/>
        </w:rPr>
      </w:pPr>
      <w:r w:rsidRPr="00097900">
        <w:rPr>
          <w:rFonts w:ascii="Arial" w:hAnsi="Arial" w:cs="Arial"/>
        </w:rPr>
        <w:t>4- RR 22</w:t>
      </w:r>
    </w:p>
    <w:p w14:paraId="20EEA7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Urea of 9.2 mmol/L</w:t>
      </w:r>
    </w:p>
    <w:p w14:paraId="7EA899EB" w14:textId="77777777" w:rsidR="00AE0A86" w:rsidRPr="00097900" w:rsidRDefault="00AE0A86" w:rsidP="001C21D0">
      <w:pPr>
        <w:spacing w:after="0"/>
        <w:rPr>
          <w:rFonts w:ascii="Arial" w:hAnsi="Arial" w:cs="Arial"/>
        </w:rPr>
      </w:pPr>
    </w:p>
    <w:p w14:paraId="2525D7E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Q1861. </w:t>
      </w:r>
      <w:proofErr w:type="spellStart"/>
      <w:r w:rsidRPr="00097900">
        <w:rPr>
          <w:rFonts w:ascii="Arial" w:hAnsi="Arial" w:cs="Arial"/>
        </w:rPr>
        <w:t>ReviseMRCP</w:t>
      </w:r>
      <w:proofErr w:type="spellEnd"/>
      <w:r w:rsidRPr="00097900">
        <w:rPr>
          <w:rFonts w:ascii="Arial" w:hAnsi="Arial" w:cs="Arial"/>
        </w:rPr>
        <w:t xml:space="preserve"> - Respiratory A 34 year old female who works in a pet shop presents with a few days history of fever, chills, unproductive cough and shortness of breath. She is also complaining of a sore throat, nose bleeds and severe headache. She is also photophobic. On examination there is a few </w:t>
      </w:r>
      <w:proofErr w:type="spellStart"/>
      <w:r w:rsidRPr="00097900">
        <w:rPr>
          <w:rFonts w:ascii="Arial" w:hAnsi="Arial" w:cs="Arial"/>
        </w:rPr>
        <w:t>bibasal</w:t>
      </w:r>
      <w:proofErr w:type="spellEnd"/>
      <w:r w:rsidRPr="00097900">
        <w:rPr>
          <w:rFonts w:ascii="Arial" w:hAnsi="Arial" w:cs="Arial"/>
        </w:rPr>
        <w:t xml:space="preserve"> crackles. There is evidence of splenomegaly. You notice a few salmon </w:t>
      </w:r>
      <w:proofErr w:type="spellStart"/>
      <w:r w:rsidRPr="00097900">
        <w:rPr>
          <w:rFonts w:ascii="Arial" w:hAnsi="Arial" w:cs="Arial"/>
        </w:rPr>
        <w:t>coloured</w:t>
      </w:r>
      <w:proofErr w:type="spellEnd"/>
      <w:r w:rsidRPr="00097900">
        <w:rPr>
          <w:rFonts w:ascii="Arial" w:hAnsi="Arial" w:cs="Arial"/>
        </w:rPr>
        <w:t>, blanching, papules on her cheeks. Which of the following is the most likely diagnosis?</w:t>
      </w:r>
    </w:p>
    <w:p w14:paraId="37D801B2" w14:textId="77777777" w:rsidR="00AE0A86" w:rsidRPr="00097900" w:rsidRDefault="00000000" w:rsidP="001C21D0">
      <w:pPr>
        <w:keepNext/>
        <w:keepLines/>
        <w:spacing w:after="0"/>
        <w:rPr>
          <w:rFonts w:ascii="Arial" w:hAnsi="Arial" w:cs="Arial"/>
        </w:rPr>
      </w:pPr>
      <w:r w:rsidRPr="00097900">
        <w:rPr>
          <w:rFonts w:ascii="Arial" w:hAnsi="Arial" w:cs="Arial"/>
        </w:rPr>
        <w:t>1- Chronic form of Extrinsic Allergic Alveolitis</w:t>
      </w:r>
    </w:p>
    <w:p w14:paraId="74C5E885" w14:textId="77777777" w:rsidR="00AE0A86" w:rsidRPr="00097900" w:rsidRDefault="00000000" w:rsidP="001C21D0">
      <w:pPr>
        <w:keepNext/>
        <w:keepLines/>
        <w:spacing w:after="0"/>
        <w:rPr>
          <w:rFonts w:ascii="Arial" w:hAnsi="Arial" w:cs="Arial"/>
        </w:rPr>
      </w:pPr>
      <w:r w:rsidRPr="00097900">
        <w:rPr>
          <w:rFonts w:ascii="Arial" w:hAnsi="Arial" w:cs="Arial"/>
        </w:rPr>
        <w:t>2- Legionella</w:t>
      </w:r>
    </w:p>
    <w:p w14:paraId="677634DE" w14:textId="77777777" w:rsidR="00AE0A86" w:rsidRPr="00097900" w:rsidRDefault="00000000" w:rsidP="001C21D0">
      <w:pPr>
        <w:keepNext/>
        <w:keepLines/>
        <w:spacing w:after="0"/>
        <w:rPr>
          <w:rFonts w:ascii="Arial" w:hAnsi="Arial" w:cs="Arial"/>
        </w:rPr>
      </w:pPr>
      <w:r w:rsidRPr="00097900">
        <w:rPr>
          <w:rFonts w:ascii="Arial" w:hAnsi="Arial" w:cs="Arial"/>
        </w:rPr>
        <w:t>3- Q Fever</w:t>
      </w:r>
    </w:p>
    <w:p w14:paraId="3CD720E9" w14:textId="77777777" w:rsidR="00AE0A86" w:rsidRPr="00097900" w:rsidRDefault="00000000" w:rsidP="001C21D0">
      <w:pPr>
        <w:keepNext/>
        <w:keepLines/>
        <w:spacing w:after="0"/>
        <w:rPr>
          <w:rFonts w:ascii="Arial" w:hAnsi="Arial" w:cs="Arial"/>
        </w:rPr>
      </w:pPr>
      <w:r w:rsidRPr="00097900">
        <w:rPr>
          <w:rFonts w:ascii="Arial" w:hAnsi="Arial" w:cs="Arial"/>
        </w:rPr>
        <w:t>4- Acute form of Extrinsic Allergic Alveolitis</w:t>
      </w:r>
    </w:p>
    <w:p w14:paraId="241652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Psittacosis</w:t>
      </w:r>
    </w:p>
    <w:p w14:paraId="076AB9A2" w14:textId="77777777" w:rsidR="00AE0A86" w:rsidRPr="00097900" w:rsidRDefault="00AE0A86" w:rsidP="001C21D0">
      <w:pPr>
        <w:spacing w:after="0"/>
        <w:rPr>
          <w:rFonts w:ascii="Arial" w:hAnsi="Arial" w:cs="Arial"/>
        </w:rPr>
      </w:pPr>
    </w:p>
    <w:p w14:paraId="246022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Q1862. </w:t>
      </w:r>
      <w:proofErr w:type="spellStart"/>
      <w:r w:rsidRPr="00097900">
        <w:rPr>
          <w:rFonts w:ascii="Arial" w:hAnsi="Arial" w:cs="Arial"/>
        </w:rPr>
        <w:t>ReviseMRCP</w:t>
      </w:r>
      <w:proofErr w:type="spellEnd"/>
      <w:r w:rsidRPr="00097900">
        <w:rPr>
          <w:rFonts w:ascii="Arial" w:hAnsi="Arial" w:cs="Arial"/>
        </w:rPr>
        <w:t xml:space="preserve"> - Respiratory A 48 year old farmer presents to his GP. He states that often in the evening following his morning duties of milking the cows and forking hay he feels unwell with a fever, cough, chest tightness and shortness of breath. This then resolves and he feels well again by the morning. On examination he has </w:t>
      </w:r>
      <w:proofErr w:type="spellStart"/>
      <w:r w:rsidRPr="00097900">
        <w:rPr>
          <w:rFonts w:ascii="Arial" w:hAnsi="Arial" w:cs="Arial"/>
        </w:rPr>
        <w:t>bibasal</w:t>
      </w:r>
      <w:proofErr w:type="spellEnd"/>
      <w:r w:rsidRPr="00097900">
        <w:rPr>
          <w:rFonts w:ascii="Arial" w:hAnsi="Arial" w:cs="Arial"/>
        </w:rPr>
        <w:t xml:space="preserve"> inspiratory crackles. A CXR shows diffuse micronodular interstitial shadowing. Which of the following is the most likely diagnosis?</w:t>
      </w:r>
    </w:p>
    <w:p w14:paraId="17133190" w14:textId="77777777" w:rsidR="00AE0A86" w:rsidRPr="00097900" w:rsidRDefault="00000000" w:rsidP="001C21D0">
      <w:pPr>
        <w:keepNext/>
        <w:keepLines/>
        <w:spacing w:after="0"/>
        <w:rPr>
          <w:rFonts w:ascii="Arial" w:hAnsi="Arial" w:cs="Arial"/>
        </w:rPr>
      </w:pPr>
      <w:r w:rsidRPr="00097900">
        <w:rPr>
          <w:rFonts w:ascii="Arial" w:hAnsi="Arial" w:cs="Arial"/>
        </w:rPr>
        <w:t>1- Occupational Asthma</w:t>
      </w:r>
    </w:p>
    <w:p w14:paraId="56612ABE" w14:textId="77777777" w:rsidR="00AE0A86" w:rsidRPr="00097900" w:rsidRDefault="00000000" w:rsidP="001C21D0">
      <w:pPr>
        <w:keepNext/>
        <w:keepLines/>
        <w:spacing w:after="0"/>
        <w:rPr>
          <w:rFonts w:ascii="Arial" w:hAnsi="Arial" w:cs="Arial"/>
        </w:rPr>
      </w:pPr>
      <w:r w:rsidRPr="00097900">
        <w:rPr>
          <w:rFonts w:ascii="Arial" w:hAnsi="Arial" w:cs="Arial"/>
        </w:rPr>
        <w:t>2- Viral Pneumonia</w:t>
      </w:r>
    </w:p>
    <w:p w14:paraId="68B195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form of Extrinsic Allergic Alveolitis</w:t>
      </w:r>
    </w:p>
    <w:p w14:paraId="7FB43370"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3F263EF5" w14:textId="77777777" w:rsidR="00AE0A86" w:rsidRPr="00097900" w:rsidRDefault="00000000" w:rsidP="001C21D0">
      <w:pPr>
        <w:keepNext/>
        <w:keepLines/>
        <w:spacing w:after="0"/>
        <w:rPr>
          <w:rFonts w:ascii="Arial" w:hAnsi="Arial" w:cs="Arial"/>
        </w:rPr>
      </w:pPr>
      <w:r w:rsidRPr="00097900">
        <w:rPr>
          <w:rFonts w:ascii="Arial" w:hAnsi="Arial" w:cs="Arial"/>
        </w:rPr>
        <w:t>5- Chronic form of Extrinsic Allergic Alveolitis</w:t>
      </w:r>
    </w:p>
    <w:p w14:paraId="394A0CCE" w14:textId="77777777" w:rsidR="00AE0A86" w:rsidRPr="00097900" w:rsidRDefault="00AE0A86" w:rsidP="001C21D0">
      <w:pPr>
        <w:spacing w:after="0"/>
        <w:rPr>
          <w:rFonts w:ascii="Arial" w:hAnsi="Arial" w:cs="Arial"/>
        </w:rPr>
      </w:pPr>
    </w:p>
    <w:p w14:paraId="68D9FF78" w14:textId="0F88C04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78880" behindDoc="1" locked="0" layoutInCell="1" allowOverlap="1" wp14:anchorId="0C457B9A" wp14:editId="5B14804C">
                <wp:simplePos x="0" y="0"/>
                <wp:positionH relativeFrom="page">
                  <wp:posOffset>3886200</wp:posOffset>
                </wp:positionH>
                <wp:positionV relativeFrom="page">
                  <wp:posOffset>182880</wp:posOffset>
                </wp:positionV>
                <wp:extent cx="0" cy="9692640"/>
                <wp:effectExtent l="57150" t="19050" r="76200" b="80010"/>
                <wp:wrapNone/>
                <wp:docPr id="1521270418"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810B41" id="Straight Connector 217" o:spid="_x0000_s1026" style="position:absolute;z-index:-251737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Q1863.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28 year old female with asthma which is normally well controlled presents with worsening wheeze. She states this is associated with a productive cough and on occasion the sputum has been blood stained. This is also associated with malaise and severe headache. This has occurred on several occasions over the last few months. Her family owns a farm. As her father died recently she has been helping out on the farm. Bloods reveal an eosinophilia and raised </w:t>
      </w:r>
      <w:proofErr w:type="spellStart"/>
      <w:r w:rsidR="00000000" w:rsidRPr="00097900">
        <w:rPr>
          <w:rFonts w:ascii="Arial" w:hAnsi="Arial" w:cs="Arial"/>
        </w:rPr>
        <w:t>IgE</w:t>
      </w:r>
      <w:proofErr w:type="spellEnd"/>
      <w:r w:rsidR="00000000" w:rsidRPr="00097900">
        <w:rPr>
          <w:rFonts w:ascii="Arial" w:hAnsi="Arial" w:cs="Arial"/>
        </w:rPr>
        <w:t>. A CXR shows evidence of pulmonary infiltrates. Which of the following is the most likely diagnosis?</w:t>
      </w:r>
    </w:p>
    <w:p w14:paraId="0E2A871F" w14:textId="77777777" w:rsidR="00AE0A86" w:rsidRPr="00097900" w:rsidRDefault="00000000" w:rsidP="001C21D0">
      <w:pPr>
        <w:keepNext/>
        <w:keepLines/>
        <w:spacing w:after="0"/>
        <w:rPr>
          <w:rFonts w:ascii="Arial" w:hAnsi="Arial" w:cs="Arial"/>
        </w:rPr>
      </w:pPr>
      <w:r w:rsidRPr="00097900">
        <w:rPr>
          <w:rFonts w:ascii="Arial" w:hAnsi="Arial" w:cs="Arial"/>
        </w:rPr>
        <w:t>1- Aspergilloma</w:t>
      </w:r>
    </w:p>
    <w:p w14:paraId="108E72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Allergic Bronchopulmonary Aspergillosis</w:t>
      </w:r>
    </w:p>
    <w:p w14:paraId="43D12199" w14:textId="77777777" w:rsidR="00AE0A86" w:rsidRPr="00097900" w:rsidRDefault="00000000" w:rsidP="001C21D0">
      <w:pPr>
        <w:keepNext/>
        <w:keepLines/>
        <w:spacing w:after="0"/>
        <w:rPr>
          <w:rFonts w:ascii="Arial" w:hAnsi="Arial" w:cs="Arial"/>
        </w:rPr>
      </w:pPr>
      <w:r w:rsidRPr="00097900">
        <w:rPr>
          <w:rFonts w:ascii="Arial" w:hAnsi="Arial" w:cs="Arial"/>
        </w:rPr>
        <w:t>3- Wegener's Granulomatosis</w:t>
      </w:r>
    </w:p>
    <w:p w14:paraId="4902B583" w14:textId="77777777" w:rsidR="00AE0A86" w:rsidRPr="00097900" w:rsidRDefault="00000000" w:rsidP="001C21D0">
      <w:pPr>
        <w:keepNext/>
        <w:keepLines/>
        <w:spacing w:after="0"/>
        <w:rPr>
          <w:rFonts w:ascii="Arial" w:hAnsi="Arial" w:cs="Arial"/>
        </w:rPr>
      </w:pPr>
      <w:r w:rsidRPr="00097900">
        <w:rPr>
          <w:rFonts w:ascii="Arial" w:hAnsi="Arial" w:cs="Arial"/>
        </w:rPr>
        <w:t>4- Tropical pulmonary eosinophilia</w:t>
      </w:r>
    </w:p>
    <w:p w14:paraId="07FA2EA5" w14:textId="77777777" w:rsidR="00AE0A86" w:rsidRPr="00097900" w:rsidRDefault="00000000" w:rsidP="001C21D0">
      <w:pPr>
        <w:keepNext/>
        <w:keepLines/>
        <w:spacing w:after="0"/>
        <w:rPr>
          <w:rFonts w:ascii="Arial" w:hAnsi="Arial" w:cs="Arial"/>
        </w:rPr>
      </w:pPr>
      <w:r w:rsidRPr="00097900">
        <w:rPr>
          <w:rFonts w:ascii="Arial" w:hAnsi="Arial" w:cs="Arial"/>
        </w:rPr>
        <w:t>5- Invasive aspergillosis</w:t>
      </w:r>
    </w:p>
    <w:p w14:paraId="23DC316E" w14:textId="77777777" w:rsidR="00AE0A86" w:rsidRPr="00097900" w:rsidRDefault="00AE0A86" w:rsidP="001C21D0">
      <w:pPr>
        <w:spacing w:after="0"/>
        <w:rPr>
          <w:rFonts w:ascii="Arial" w:hAnsi="Arial" w:cs="Arial"/>
        </w:rPr>
      </w:pPr>
    </w:p>
    <w:p w14:paraId="5161195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Q1864. </w:t>
      </w:r>
      <w:proofErr w:type="spellStart"/>
      <w:r w:rsidRPr="00097900">
        <w:rPr>
          <w:rFonts w:ascii="Arial" w:hAnsi="Arial" w:cs="Arial"/>
        </w:rPr>
        <w:t>ReviseMRCP</w:t>
      </w:r>
      <w:proofErr w:type="spellEnd"/>
      <w:r w:rsidRPr="00097900">
        <w:rPr>
          <w:rFonts w:ascii="Arial" w:hAnsi="Arial" w:cs="Arial"/>
        </w:rPr>
        <w:t xml:space="preserve"> - Respiratory A 28 year old female with asthma which is normally well controlled presents with worsening wheeze. She states this is associated with a productive cough and on occasion the sputum has been blood stained. This is also associated with malaise and severe headache. This has occurred on several occasions over the last few months. Her family owns a farm. As her father died recently she has been helping out on the farm. Bloods reveal an eosinophilia and raised </w:t>
      </w:r>
      <w:proofErr w:type="spellStart"/>
      <w:r w:rsidRPr="00097900">
        <w:rPr>
          <w:rFonts w:ascii="Arial" w:hAnsi="Arial" w:cs="Arial"/>
        </w:rPr>
        <w:t>IgE</w:t>
      </w:r>
      <w:proofErr w:type="spellEnd"/>
      <w:r w:rsidRPr="00097900">
        <w:rPr>
          <w:rFonts w:ascii="Arial" w:hAnsi="Arial" w:cs="Arial"/>
        </w:rPr>
        <w:t>. A CXR shows evidence of pulmonary infiltrates. Given the most likely diagnosis, what treatment should be commenced?</w:t>
      </w:r>
    </w:p>
    <w:p w14:paraId="1516B471" w14:textId="77777777" w:rsidR="00AE0A86" w:rsidRPr="00097900" w:rsidRDefault="00000000" w:rsidP="001C21D0">
      <w:pPr>
        <w:keepNext/>
        <w:keepLines/>
        <w:spacing w:after="0"/>
        <w:rPr>
          <w:rFonts w:ascii="Arial" w:hAnsi="Arial" w:cs="Arial"/>
        </w:rPr>
      </w:pPr>
      <w:r w:rsidRPr="00097900">
        <w:rPr>
          <w:rFonts w:ascii="Arial" w:hAnsi="Arial" w:cs="Arial"/>
        </w:rPr>
        <w:t>1- Salbutamol inhaler</w:t>
      </w:r>
    </w:p>
    <w:p w14:paraId="23151A9C" w14:textId="77777777" w:rsidR="00AE0A86" w:rsidRPr="00097900" w:rsidRDefault="00000000" w:rsidP="001C21D0">
      <w:pPr>
        <w:keepNext/>
        <w:keepLines/>
        <w:spacing w:after="0"/>
        <w:rPr>
          <w:rFonts w:ascii="Arial" w:hAnsi="Arial" w:cs="Arial"/>
        </w:rPr>
      </w:pPr>
      <w:r w:rsidRPr="00097900">
        <w:rPr>
          <w:rFonts w:ascii="Arial" w:hAnsi="Arial" w:cs="Arial"/>
        </w:rPr>
        <w:t>2- Azathioprine</w:t>
      </w:r>
    </w:p>
    <w:p w14:paraId="7BAA980D" w14:textId="77777777" w:rsidR="00AE0A86" w:rsidRPr="00097900" w:rsidRDefault="00000000" w:rsidP="001C21D0">
      <w:pPr>
        <w:keepNext/>
        <w:keepLines/>
        <w:spacing w:after="0"/>
        <w:rPr>
          <w:rFonts w:ascii="Arial" w:hAnsi="Arial" w:cs="Arial"/>
        </w:rPr>
      </w:pPr>
      <w:r w:rsidRPr="00097900">
        <w:rPr>
          <w:rFonts w:ascii="Arial" w:hAnsi="Arial" w:cs="Arial"/>
        </w:rPr>
        <w:t>3- Nil specific</w:t>
      </w:r>
    </w:p>
    <w:p w14:paraId="5A9832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Prednisolone</w:t>
      </w:r>
    </w:p>
    <w:p w14:paraId="1BD8CAA8"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66E34AAC" w14:textId="77777777" w:rsidR="00AE0A86" w:rsidRPr="00097900" w:rsidRDefault="00AE0A86" w:rsidP="001C21D0">
      <w:pPr>
        <w:spacing w:after="0"/>
        <w:rPr>
          <w:rFonts w:ascii="Arial" w:hAnsi="Arial" w:cs="Arial"/>
        </w:rPr>
      </w:pPr>
    </w:p>
    <w:p w14:paraId="38B498C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Q1865. </w:t>
      </w:r>
      <w:proofErr w:type="spellStart"/>
      <w:r w:rsidRPr="00097900">
        <w:rPr>
          <w:rFonts w:ascii="Arial" w:hAnsi="Arial" w:cs="Arial"/>
        </w:rPr>
        <w:t>ReviseMRCP</w:t>
      </w:r>
      <w:proofErr w:type="spellEnd"/>
      <w:r w:rsidRPr="00097900">
        <w:rPr>
          <w:rFonts w:ascii="Arial" w:hAnsi="Arial" w:cs="Arial"/>
        </w:rPr>
        <w:t xml:space="preserve"> - Respiratory A 38 year old male returned from travelling around Asia 6 months ago. He presents with a nocturnal dry cough, shortness of breath and wheeze. He is commenced on a salbutamol inhaler. However he returns with fever, weight loss and listlessness. Bloods reveal an eosinophilia and elevated </w:t>
      </w:r>
      <w:proofErr w:type="spellStart"/>
      <w:r w:rsidRPr="00097900">
        <w:rPr>
          <w:rFonts w:ascii="Arial" w:hAnsi="Arial" w:cs="Arial"/>
        </w:rPr>
        <w:t>IgE</w:t>
      </w:r>
      <w:proofErr w:type="spellEnd"/>
      <w:r w:rsidRPr="00097900">
        <w:rPr>
          <w:rFonts w:ascii="Arial" w:hAnsi="Arial" w:cs="Arial"/>
        </w:rPr>
        <w:t>. A CXR reveals bilateral hazy mottling. Which of the following is the most likely diagnosis?</w:t>
      </w:r>
    </w:p>
    <w:p w14:paraId="0356D508" w14:textId="77777777" w:rsidR="00AE0A86" w:rsidRPr="00097900" w:rsidRDefault="00000000" w:rsidP="001C21D0">
      <w:pPr>
        <w:keepNext/>
        <w:keepLines/>
        <w:spacing w:after="0"/>
        <w:rPr>
          <w:rFonts w:ascii="Arial" w:hAnsi="Arial" w:cs="Arial"/>
        </w:rPr>
      </w:pPr>
      <w:r w:rsidRPr="00097900">
        <w:rPr>
          <w:rFonts w:ascii="Arial" w:hAnsi="Arial" w:cs="Arial"/>
        </w:rPr>
        <w:t>1- Allergic Bronchopulmonary Aspergillosis</w:t>
      </w:r>
    </w:p>
    <w:p w14:paraId="35373E3E" w14:textId="77777777" w:rsidR="00AE0A86" w:rsidRPr="00097900" w:rsidRDefault="00000000" w:rsidP="001C21D0">
      <w:pPr>
        <w:keepNext/>
        <w:keepLines/>
        <w:spacing w:after="0"/>
        <w:rPr>
          <w:rFonts w:ascii="Arial" w:hAnsi="Arial" w:cs="Arial"/>
        </w:rPr>
      </w:pPr>
      <w:r w:rsidRPr="00097900">
        <w:rPr>
          <w:rFonts w:ascii="Arial" w:hAnsi="Arial" w:cs="Arial"/>
        </w:rPr>
        <w:t>2- Churg-Strauss Syndrome</w:t>
      </w:r>
    </w:p>
    <w:p w14:paraId="235B9C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Tropical Pulmonary Eosinophilia</w:t>
      </w:r>
    </w:p>
    <w:p w14:paraId="0C7E7C29" w14:textId="77777777" w:rsidR="00AE0A86" w:rsidRPr="00097900" w:rsidRDefault="00000000" w:rsidP="001C21D0">
      <w:pPr>
        <w:keepNext/>
        <w:keepLines/>
        <w:spacing w:after="0"/>
        <w:rPr>
          <w:rFonts w:ascii="Arial" w:hAnsi="Arial" w:cs="Arial"/>
        </w:rPr>
      </w:pPr>
      <w:r w:rsidRPr="00097900">
        <w:rPr>
          <w:rFonts w:ascii="Arial" w:hAnsi="Arial" w:cs="Arial"/>
        </w:rPr>
        <w:t>4- Aspergilloma</w:t>
      </w:r>
    </w:p>
    <w:p w14:paraId="6B6DF7C6"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74C760AF" w14:textId="77777777" w:rsidR="00AE0A86" w:rsidRPr="00097900" w:rsidRDefault="00AE0A86" w:rsidP="001C21D0">
      <w:pPr>
        <w:spacing w:after="0"/>
        <w:rPr>
          <w:rFonts w:ascii="Arial" w:hAnsi="Arial" w:cs="Arial"/>
        </w:rPr>
      </w:pPr>
    </w:p>
    <w:p w14:paraId="1FD5203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Q1866. </w:t>
      </w:r>
      <w:proofErr w:type="spellStart"/>
      <w:r w:rsidRPr="00097900">
        <w:rPr>
          <w:rFonts w:ascii="Arial" w:hAnsi="Arial" w:cs="Arial"/>
        </w:rPr>
        <w:t>ReviseMRCP</w:t>
      </w:r>
      <w:proofErr w:type="spellEnd"/>
      <w:r w:rsidRPr="00097900">
        <w:rPr>
          <w:rFonts w:ascii="Arial" w:hAnsi="Arial" w:cs="Arial"/>
        </w:rPr>
        <w:t xml:space="preserve"> - Respiratory A 38 year old male returned from travelling around Asia 6 months ago. He presents with a nocturnal dry cough, shortness of breath and wheeze. He is commenced on a salbutamol inhaler. However he returns with fever, weight loss and listlessness. Bloods reveal an eosinophilia and elevated </w:t>
      </w:r>
      <w:proofErr w:type="spellStart"/>
      <w:r w:rsidRPr="00097900">
        <w:rPr>
          <w:rFonts w:ascii="Arial" w:hAnsi="Arial" w:cs="Arial"/>
        </w:rPr>
        <w:t>IgE</w:t>
      </w:r>
      <w:proofErr w:type="spellEnd"/>
      <w:r w:rsidRPr="00097900">
        <w:rPr>
          <w:rFonts w:ascii="Arial" w:hAnsi="Arial" w:cs="Arial"/>
        </w:rPr>
        <w:t>. A CXR reveals bilateral hazy mottling. Given the most likely diagnosis, which of the following is the treatment of choice?</w:t>
      </w:r>
    </w:p>
    <w:p w14:paraId="4E41EDEB" w14:textId="77777777" w:rsidR="00AE0A86" w:rsidRPr="00097900" w:rsidRDefault="00000000" w:rsidP="001C21D0">
      <w:pPr>
        <w:keepNext/>
        <w:keepLines/>
        <w:spacing w:after="0"/>
        <w:rPr>
          <w:rFonts w:ascii="Arial" w:hAnsi="Arial" w:cs="Arial"/>
        </w:rPr>
      </w:pPr>
      <w:r w:rsidRPr="00097900">
        <w:rPr>
          <w:rFonts w:ascii="Arial" w:hAnsi="Arial" w:cs="Arial"/>
        </w:rPr>
        <w:t>1- Fluconazole</w:t>
      </w:r>
    </w:p>
    <w:p w14:paraId="52512796" w14:textId="77777777" w:rsidR="00AE0A86" w:rsidRPr="00097900" w:rsidRDefault="00000000" w:rsidP="001C21D0">
      <w:pPr>
        <w:keepNext/>
        <w:keepLines/>
        <w:spacing w:after="0"/>
        <w:rPr>
          <w:rFonts w:ascii="Arial" w:hAnsi="Arial" w:cs="Arial"/>
        </w:rPr>
      </w:pPr>
      <w:r w:rsidRPr="00097900">
        <w:rPr>
          <w:rFonts w:ascii="Arial" w:hAnsi="Arial" w:cs="Arial"/>
        </w:rPr>
        <w:t>2- Steroid inhaler</w:t>
      </w:r>
    </w:p>
    <w:p w14:paraId="0E688FD2" w14:textId="77777777" w:rsidR="00AE0A86" w:rsidRPr="00097900" w:rsidRDefault="00000000" w:rsidP="001C21D0">
      <w:pPr>
        <w:keepNext/>
        <w:keepLines/>
        <w:spacing w:after="0"/>
        <w:rPr>
          <w:rFonts w:ascii="Arial" w:hAnsi="Arial" w:cs="Arial"/>
        </w:rPr>
      </w:pPr>
      <w:r w:rsidRPr="00097900">
        <w:rPr>
          <w:rFonts w:ascii="Arial" w:hAnsi="Arial" w:cs="Arial"/>
        </w:rPr>
        <w:t>3- Doxycycline</w:t>
      </w:r>
    </w:p>
    <w:p w14:paraId="5C621519" w14:textId="77777777" w:rsidR="00AE0A86" w:rsidRPr="00097900" w:rsidRDefault="00000000" w:rsidP="001C21D0">
      <w:pPr>
        <w:keepNext/>
        <w:keepLines/>
        <w:spacing w:after="0"/>
        <w:rPr>
          <w:rFonts w:ascii="Arial" w:hAnsi="Arial" w:cs="Arial"/>
        </w:rPr>
      </w:pPr>
      <w:r w:rsidRPr="00097900">
        <w:rPr>
          <w:rFonts w:ascii="Arial" w:hAnsi="Arial" w:cs="Arial"/>
        </w:rPr>
        <w:t>4- Prednisolone</w:t>
      </w:r>
    </w:p>
    <w:p w14:paraId="39D047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Diethylcarbamazine</w:t>
      </w:r>
    </w:p>
    <w:p w14:paraId="06560CDF" w14:textId="77777777" w:rsidR="00AE0A86" w:rsidRPr="00097900" w:rsidRDefault="00AE0A86" w:rsidP="001C21D0">
      <w:pPr>
        <w:spacing w:after="0"/>
        <w:rPr>
          <w:rFonts w:ascii="Arial" w:hAnsi="Arial" w:cs="Arial"/>
        </w:rPr>
      </w:pPr>
    </w:p>
    <w:p w14:paraId="2E388B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Q1867. </w:t>
      </w:r>
      <w:proofErr w:type="spellStart"/>
      <w:r w:rsidRPr="00097900">
        <w:rPr>
          <w:rFonts w:ascii="Arial" w:hAnsi="Arial" w:cs="Arial"/>
        </w:rPr>
        <w:t>ReviseMRCP</w:t>
      </w:r>
      <w:proofErr w:type="spellEnd"/>
      <w:r w:rsidRPr="00097900">
        <w:rPr>
          <w:rFonts w:ascii="Arial" w:hAnsi="Arial" w:cs="Arial"/>
        </w:rPr>
        <w:t xml:space="preserve"> - Respiratory All of these are features of pulmonary embolism except bradycardia. In PE there is normally a tachycardia although this may be masked if a patient is on beta blockers.</w:t>
      </w:r>
    </w:p>
    <w:p w14:paraId="4A43C21D" w14:textId="77777777" w:rsidR="00AE0A86" w:rsidRPr="00097900" w:rsidRDefault="00000000" w:rsidP="001C21D0">
      <w:pPr>
        <w:keepNext/>
        <w:keepLines/>
        <w:spacing w:after="0"/>
        <w:rPr>
          <w:rFonts w:ascii="Arial" w:hAnsi="Arial" w:cs="Arial"/>
        </w:rPr>
      </w:pPr>
      <w:r w:rsidRPr="00097900">
        <w:rPr>
          <w:rFonts w:ascii="Arial" w:hAnsi="Arial" w:cs="Arial"/>
        </w:rPr>
        <w:t>1- Tachycardia</w:t>
      </w:r>
    </w:p>
    <w:p w14:paraId="247AA987" w14:textId="77777777" w:rsidR="00AE0A86" w:rsidRPr="00097900" w:rsidRDefault="00000000" w:rsidP="001C21D0">
      <w:pPr>
        <w:keepNext/>
        <w:keepLines/>
        <w:spacing w:after="0"/>
        <w:rPr>
          <w:rFonts w:ascii="Arial" w:hAnsi="Arial" w:cs="Arial"/>
        </w:rPr>
      </w:pPr>
      <w:r w:rsidRPr="00097900">
        <w:rPr>
          <w:rFonts w:ascii="Arial" w:hAnsi="Arial" w:cs="Arial"/>
        </w:rPr>
        <w:t>2- Right bundle branch block</w:t>
      </w:r>
    </w:p>
    <w:p w14:paraId="10C67577" w14:textId="77777777" w:rsidR="00AE0A86" w:rsidRPr="00097900" w:rsidRDefault="00000000" w:rsidP="001C21D0">
      <w:pPr>
        <w:keepNext/>
        <w:keepLines/>
        <w:spacing w:after="0"/>
        <w:rPr>
          <w:rFonts w:ascii="Arial" w:hAnsi="Arial" w:cs="Arial"/>
        </w:rPr>
      </w:pPr>
      <w:r w:rsidRPr="00097900">
        <w:rPr>
          <w:rFonts w:ascii="Arial" w:hAnsi="Arial" w:cs="Arial"/>
        </w:rPr>
        <w:t>3- Atrial Fibrillation</w:t>
      </w:r>
    </w:p>
    <w:p w14:paraId="28950C68" w14:textId="77777777" w:rsidR="00AE0A86" w:rsidRPr="00097900" w:rsidRDefault="00000000" w:rsidP="001C21D0">
      <w:pPr>
        <w:keepNext/>
        <w:keepLines/>
        <w:spacing w:after="0"/>
        <w:rPr>
          <w:rFonts w:ascii="Arial" w:hAnsi="Arial" w:cs="Arial"/>
        </w:rPr>
      </w:pPr>
      <w:r w:rsidRPr="00097900">
        <w:rPr>
          <w:rFonts w:ascii="Arial" w:hAnsi="Arial" w:cs="Arial"/>
        </w:rPr>
        <w:t>4- Right axis deviation</w:t>
      </w:r>
    </w:p>
    <w:p w14:paraId="7909B1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Left axis deviation</w:t>
      </w:r>
    </w:p>
    <w:p w14:paraId="03F5B10E" w14:textId="77777777" w:rsidR="00AE0A86" w:rsidRPr="00097900" w:rsidRDefault="00AE0A86" w:rsidP="001C21D0">
      <w:pPr>
        <w:spacing w:after="0"/>
        <w:rPr>
          <w:rFonts w:ascii="Arial" w:hAnsi="Arial" w:cs="Arial"/>
        </w:rPr>
      </w:pPr>
    </w:p>
    <w:p w14:paraId="03961B8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Q1868. </w:t>
      </w:r>
      <w:proofErr w:type="spellStart"/>
      <w:r w:rsidRPr="00097900">
        <w:rPr>
          <w:rFonts w:ascii="Arial" w:hAnsi="Arial" w:cs="Arial"/>
        </w:rPr>
        <w:t>ReviseMRCP</w:t>
      </w:r>
      <w:proofErr w:type="spellEnd"/>
      <w:r w:rsidRPr="00097900">
        <w:rPr>
          <w:rFonts w:ascii="Arial" w:hAnsi="Arial" w:cs="Arial"/>
        </w:rPr>
        <w:t xml:space="preserve"> - Respiratory A 52 year old gentleman presents with unwell with a cough productive of green sputum with occasional blood flecks. He is also complaining of shortness of breath and has a cold sore. On examination he is pyrexial, </w:t>
      </w:r>
      <w:proofErr w:type="spellStart"/>
      <w:r w:rsidRPr="00097900">
        <w:rPr>
          <w:rFonts w:ascii="Arial" w:hAnsi="Arial" w:cs="Arial"/>
        </w:rPr>
        <w:t>tachypneoic</w:t>
      </w:r>
      <w:proofErr w:type="spellEnd"/>
      <w:r w:rsidRPr="00097900">
        <w:rPr>
          <w:rFonts w:ascii="Arial" w:hAnsi="Arial" w:cs="Arial"/>
        </w:rPr>
        <w:t>, tachycardic and there is left basal coarse crackles. What is the most diagnosis?</w:t>
      </w:r>
    </w:p>
    <w:p w14:paraId="30AA37A0" w14:textId="77777777" w:rsidR="00AE0A86" w:rsidRPr="00097900" w:rsidRDefault="00000000" w:rsidP="001C21D0">
      <w:pPr>
        <w:keepNext/>
        <w:keepLines/>
        <w:spacing w:after="0"/>
        <w:rPr>
          <w:rFonts w:ascii="Arial" w:hAnsi="Arial" w:cs="Arial"/>
        </w:rPr>
      </w:pPr>
      <w:r w:rsidRPr="00097900">
        <w:rPr>
          <w:rFonts w:ascii="Arial" w:hAnsi="Arial" w:cs="Arial"/>
        </w:rPr>
        <w:t>1- Pneumonia secondary to H. Influenzae Klebsiella pneumoniae</w:t>
      </w:r>
    </w:p>
    <w:p w14:paraId="0D24B0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Pneumonia due to streptococcus pneumoniae</w:t>
      </w:r>
    </w:p>
    <w:p w14:paraId="538460AF" w14:textId="77777777" w:rsidR="00AE0A86" w:rsidRPr="00097900" w:rsidRDefault="00000000" w:rsidP="001C21D0">
      <w:pPr>
        <w:keepNext/>
        <w:keepLines/>
        <w:spacing w:after="0"/>
        <w:rPr>
          <w:rFonts w:ascii="Arial" w:hAnsi="Arial" w:cs="Arial"/>
        </w:rPr>
      </w:pPr>
      <w:r w:rsidRPr="00097900">
        <w:rPr>
          <w:rFonts w:ascii="Arial" w:hAnsi="Arial" w:cs="Arial"/>
        </w:rPr>
        <w:t>3- Viral Pneumonia</w:t>
      </w:r>
    </w:p>
    <w:p w14:paraId="187DFCD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Pneumonia secondary to </w:t>
      </w:r>
      <w:proofErr w:type="spellStart"/>
      <w:r w:rsidRPr="00097900">
        <w:rPr>
          <w:rFonts w:ascii="Arial" w:hAnsi="Arial" w:cs="Arial"/>
        </w:rPr>
        <w:t>coxiella</w:t>
      </w:r>
      <w:proofErr w:type="spellEnd"/>
      <w:r w:rsidRPr="00097900">
        <w:rPr>
          <w:rFonts w:ascii="Arial" w:hAnsi="Arial" w:cs="Arial"/>
        </w:rPr>
        <w:t xml:space="preserve"> </w:t>
      </w:r>
      <w:proofErr w:type="spellStart"/>
      <w:r w:rsidRPr="00097900">
        <w:rPr>
          <w:rFonts w:ascii="Arial" w:hAnsi="Arial" w:cs="Arial"/>
        </w:rPr>
        <w:t>burnetii</w:t>
      </w:r>
      <w:proofErr w:type="spellEnd"/>
      <w:r w:rsidRPr="00097900">
        <w:rPr>
          <w:rFonts w:ascii="Arial" w:hAnsi="Arial" w:cs="Arial"/>
        </w:rPr>
        <w:t xml:space="preserve"> Mycoplasma pneumoniae</w:t>
      </w:r>
    </w:p>
    <w:p w14:paraId="345A2AE3" w14:textId="77777777" w:rsidR="00AE0A86" w:rsidRPr="00097900" w:rsidRDefault="00000000" w:rsidP="001C21D0">
      <w:pPr>
        <w:keepNext/>
        <w:keepLines/>
        <w:spacing w:after="0"/>
        <w:rPr>
          <w:rFonts w:ascii="Arial" w:hAnsi="Arial" w:cs="Arial"/>
        </w:rPr>
      </w:pPr>
      <w:r w:rsidRPr="00097900">
        <w:rPr>
          <w:rFonts w:ascii="Arial" w:hAnsi="Arial" w:cs="Arial"/>
        </w:rPr>
        <w:t>5- Pneumonia due to staphylococcus aureus</w:t>
      </w:r>
    </w:p>
    <w:p w14:paraId="022C0B54" w14:textId="77777777" w:rsidR="00AE0A86" w:rsidRPr="00097900" w:rsidRDefault="00AE0A86" w:rsidP="001C21D0">
      <w:pPr>
        <w:spacing w:after="0"/>
        <w:rPr>
          <w:rFonts w:ascii="Arial" w:hAnsi="Arial" w:cs="Arial"/>
        </w:rPr>
      </w:pPr>
    </w:p>
    <w:p w14:paraId="6EBB463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Q1869. </w:t>
      </w:r>
      <w:proofErr w:type="spellStart"/>
      <w:r w:rsidRPr="00097900">
        <w:rPr>
          <w:rFonts w:ascii="Arial" w:hAnsi="Arial" w:cs="Arial"/>
        </w:rPr>
        <w:t>ReviseMRCP</w:t>
      </w:r>
      <w:proofErr w:type="spellEnd"/>
      <w:r w:rsidRPr="00097900">
        <w:rPr>
          <w:rFonts w:ascii="Arial" w:hAnsi="Arial" w:cs="Arial"/>
        </w:rPr>
        <w:t xml:space="preserve"> - Respiratory Which of the following leads to increased pulmonary compliance in COPD?</w:t>
      </w:r>
    </w:p>
    <w:p w14:paraId="2181AEBC" w14:textId="77777777" w:rsidR="00AE0A86" w:rsidRPr="00097900" w:rsidRDefault="00000000" w:rsidP="001C21D0">
      <w:pPr>
        <w:keepNext/>
        <w:keepLines/>
        <w:spacing w:after="0"/>
        <w:rPr>
          <w:rFonts w:ascii="Arial" w:hAnsi="Arial" w:cs="Arial"/>
        </w:rPr>
      </w:pPr>
      <w:r w:rsidRPr="00097900">
        <w:rPr>
          <w:rFonts w:ascii="Arial" w:hAnsi="Arial" w:cs="Arial"/>
        </w:rPr>
        <w:t>1- Excessive mucous</w:t>
      </w:r>
    </w:p>
    <w:p w14:paraId="07192B5B" w14:textId="77777777" w:rsidR="00AE0A86" w:rsidRPr="00097900" w:rsidRDefault="00000000" w:rsidP="001C21D0">
      <w:pPr>
        <w:keepNext/>
        <w:keepLines/>
        <w:spacing w:after="0"/>
        <w:rPr>
          <w:rFonts w:ascii="Arial" w:hAnsi="Arial" w:cs="Arial"/>
        </w:rPr>
      </w:pPr>
      <w:r w:rsidRPr="00097900">
        <w:rPr>
          <w:rFonts w:ascii="Arial" w:hAnsi="Arial" w:cs="Arial"/>
        </w:rPr>
        <w:t>2- Hyperreactive smooth muscle</w:t>
      </w:r>
    </w:p>
    <w:p w14:paraId="6BA0F95A" w14:textId="77777777" w:rsidR="00AE0A86" w:rsidRPr="00097900" w:rsidRDefault="00000000" w:rsidP="001C21D0">
      <w:pPr>
        <w:keepNext/>
        <w:keepLines/>
        <w:spacing w:after="0"/>
        <w:rPr>
          <w:rFonts w:ascii="Arial" w:hAnsi="Arial" w:cs="Arial"/>
        </w:rPr>
      </w:pPr>
      <w:r w:rsidRPr="00097900">
        <w:rPr>
          <w:rFonts w:ascii="Arial" w:hAnsi="Arial" w:cs="Arial"/>
        </w:rPr>
        <w:t>3- Dilatation of bronchioles</w:t>
      </w:r>
    </w:p>
    <w:p w14:paraId="198AF3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Elastic tissue loss</w:t>
      </w:r>
    </w:p>
    <w:p w14:paraId="02B992F1" w14:textId="77777777" w:rsidR="00AE0A86" w:rsidRPr="00097900" w:rsidRDefault="00000000" w:rsidP="001C21D0">
      <w:pPr>
        <w:keepNext/>
        <w:keepLines/>
        <w:spacing w:after="0"/>
        <w:rPr>
          <w:rFonts w:ascii="Arial" w:hAnsi="Arial" w:cs="Arial"/>
        </w:rPr>
      </w:pPr>
      <w:r w:rsidRPr="00097900">
        <w:rPr>
          <w:rFonts w:ascii="Arial" w:hAnsi="Arial" w:cs="Arial"/>
        </w:rPr>
        <w:t>5- Cilia dysfunction</w:t>
      </w:r>
    </w:p>
    <w:p w14:paraId="2446E97D" w14:textId="77777777" w:rsidR="00AE0A86" w:rsidRPr="00097900" w:rsidRDefault="00AE0A86" w:rsidP="001C21D0">
      <w:pPr>
        <w:spacing w:after="0"/>
        <w:rPr>
          <w:rFonts w:ascii="Arial" w:hAnsi="Arial" w:cs="Arial"/>
        </w:rPr>
      </w:pPr>
    </w:p>
    <w:p w14:paraId="4F783442" w14:textId="347E14D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590144" behindDoc="1" locked="0" layoutInCell="1" allowOverlap="1" wp14:anchorId="63F1BEBD" wp14:editId="04809587">
                <wp:simplePos x="0" y="0"/>
                <wp:positionH relativeFrom="page">
                  <wp:posOffset>3886200</wp:posOffset>
                </wp:positionH>
                <wp:positionV relativeFrom="page">
                  <wp:posOffset>182880</wp:posOffset>
                </wp:positionV>
                <wp:extent cx="0" cy="9692640"/>
                <wp:effectExtent l="57150" t="19050" r="76200" b="80010"/>
                <wp:wrapNone/>
                <wp:docPr id="86930783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34AF16" id="Straight Connector 218" o:spid="_x0000_s1026" style="position:absolute;z-index:-251726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Q1870.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25 year old female has an acute asthma attack. She is tachycardic and is </w:t>
      </w:r>
      <w:proofErr w:type="spellStart"/>
      <w:r w:rsidR="00000000" w:rsidRPr="00097900">
        <w:rPr>
          <w:rFonts w:ascii="Arial" w:hAnsi="Arial" w:cs="Arial"/>
        </w:rPr>
        <w:t>tachypnoeic</w:t>
      </w:r>
      <w:proofErr w:type="spellEnd"/>
      <w:r w:rsidR="00000000" w:rsidRPr="00097900">
        <w:rPr>
          <w:rFonts w:ascii="Arial" w:hAnsi="Arial" w:cs="Arial"/>
        </w:rPr>
        <w:t xml:space="preserve"> with a respiratory rate of 35. On auscultation she is very wheezy but is beginning to tire. Her peak flow is </w:t>
      </w:r>
      <w:proofErr w:type="spellStart"/>
      <w:r w:rsidR="00000000" w:rsidRPr="00097900">
        <w:rPr>
          <w:rFonts w:ascii="Arial" w:hAnsi="Arial" w:cs="Arial"/>
        </w:rPr>
        <w:t>bout</w:t>
      </w:r>
      <w:proofErr w:type="spellEnd"/>
      <w:r w:rsidR="00000000" w:rsidRPr="00097900">
        <w:rPr>
          <w:rFonts w:ascii="Arial" w:hAnsi="Arial" w:cs="Arial"/>
        </w:rPr>
        <w:t xml:space="preserve"> one third of her normal. She is commenced on both salbutamol and ipratropium </w:t>
      </w:r>
      <w:proofErr w:type="spellStart"/>
      <w:r w:rsidR="00000000" w:rsidRPr="00097900">
        <w:rPr>
          <w:rFonts w:ascii="Arial" w:hAnsi="Arial" w:cs="Arial"/>
        </w:rPr>
        <w:t>nebulisers</w:t>
      </w:r>
      <w:proofErr w:type="spellEnd"/>
      <w:r w:rsidR="00000000" w:rsidRPr="00097900">
        <w:rPr>
          <w:rFonts w:ascii="Arial" w:hAnsi="Arial" w:cs="Arial"/>
        </w:rPr>
        <w:t xml:space="preserve"> and IV hydrocortisone however has not greatly improved. Her gases reveal a high normal CO2 level and low normal O2 level on a trauma mask. Which other treatment option is the most appropriate to be </w:t>
      </w:r>
      <w:proofErr w:type="spellStart"/>
      <w:r w:rsidR="00000000" w:rsidRPr="00097900">
        <w:rPr>
          <w:rFonts w:ascii="Arial" w:hAnsi="Arial" w:cs="Arial"/>
        </w:rPr>
        <w:t>be</w:t>
      </w:r>
      <w:proofErr w:type="spellEnd"/>
      <w:r w:rsidR="00000000" w:rsidRPr="00097900">
        <w:rPr>
          <w:rFonts w:ascii="Arial" w:hAnsi="Arial" w:cs="Arial"/>
        </w:rPr>
        <w:t xml:space="preserve"> tried whilst waiting for ITU to assess the patient?</w:t>
      </w:r>
    </w:p>
    <w:p w14:paraId="51799C45" w14:textId="77777777" w:rsidR="00AE0A86" w:rsidRPr="00097900" w:rsidRDefault="00000000" w:rsidP="001C21D0">
      <w:pPr>
        <w:keepNext/>
        <w:keepLines/>
        <w:spacing w:after="0"/>
        <w:rPr>
          <w:rFonts w:ascii="Arial" w:hAnsi="Arial" w:cs="Arial"/>
        </w:rPr>
      </w:pPr>
      <w:r w:rsidRPr="00097900">
        <w:rPr>
          <w:rFonts w:ascii="Arial" w:hAnsi="Arial" w:cs="Arial"/>
        </w:rPr>
        <w:t>1- IV aminophylline</w:t>
      </w:r>
    </w:p>
    <w:p w14:paraId="416CEA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magnesium sulphate</w:t>
      </w:r>
    </w:p>
    <w:p w14:paraId="0A604B11" w14:textId="77777777" w:rsidR="00AE0A86" w:rsidRPr="00097900" w:rsidRDefault="00000000" w:rsidP="001C21D0">
      <w:pPr>
        <w:keepNext/>
        <w:keepLines/>
        <w:spacing w:after="0"/>
        <w:rPr>
          <w:rFonts w:ascii="Arial" w:hAnsi="Arial" w:cs="Arial"/>
        </w:rPr>
      </w:pPr>
      <w:r w:rsidRPr="00097900">
        <w:rPr>
          <w:rFonts w:ascii="Arial" w:hAnsi="Arial" w:cs="Arial"/>
        </w:rPr>
        <w:t>3- CPAP</w:t>
      </w:r>
    </w:p>
    <w:p w14:paraId="2B2C7DAE" w14:textId="77777777" w:rsidR="00AE0A86" w:rsidRPr="00097900" w:rsidRDefault="00000000" w:rsidP="001C21D0">
      <w:pPr>
        <w:keepNext/>
        <w:keepLines/>
        <w:spacing w:after="0"/>
        <w:rPr>
          <w:rFonts w:ascii="Arial" w:hAnsi="Arial" w:cs="Arial"/>
        </w:rPr>
      </w:pPr>
      <w:r w:rsidRPr="00097900">
        <w:rPr>
          <w:rFonts w:ascii="Arial" w:hAnsi="Arial" w:cs="Arial"/>
        </w:rPr>
        <w:t>4- IV salbutamol</w:t>
      </w:r>
    </w:p>
    <w:p w14:paraId="64DE4005" w14:textId="77777777" w:rsidR="00AE0A86" w:rsidRPr="00097900" w:rsidRDefault="00000000" w:rsidP="001C21D0">
      <w:pPr>
        <w:keepNext/>
        <w:keepLines/>
        <w:spacing w:after="0"/>
        <w:rPr>
          <w:rFonts w:ascii="Arial" w:hAnsi="Arial" w:cs="Arial"/>
        </w:rPr>
      </w:pPr>
      <w:r w:rsidRPr="00097900">
        <w:rPr>
          <w:rFonts w:ascii="Arial" w:hAnsi="Arial" w:cs="Arial"/>
        </w:rPr>
        <w:t>5- BiPAP</w:t>
      </w:r>
    </w:p>
    <w:p w14:paraId="3D4AE86B" w14:textId="77777777" w:rsidR="00AE0A86" w:rsidRPr="00097900" w:rsidRDefault="00AE0A86" w:rsidP="001C21D0">
      <w:pPr>
        <w:spacing w:after="0"/>
        <w:rPr>
          <w:rFonts w:ascii="Arial" w:hAnsi="Arial" w:cs="Arial"/>
        </w:rPr>
      </w:pPr>
    </w:p>
    <w:p w14:paraId="7DC31A3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Q1871. </w:t>
      </w:r>
      <w:proofErr w:type="spellStart"/>
      <w:r w:rsidRPr="00097900">
        <w:rPr>
          <w:rFonts w:ascii="Arial" w:hAnsi="Arial" w:cs="Arial"/>
        </w:rPr>
        <w:t>ReviseMRCP</w:t>
      </w:r>
      <w:proofErr w:type="spellEnd"/>
      <w:r w:rsidRPr="00097900">
        <w:rPr>
          <w:rFonts w:ascii="Arial" w:hAnsi="Arial" w:cs="Arial"/>
        </w:rPr>
        <w:t xml:space="preserve"> - Respiratory A 30 year old male with asthma who has a regular steroid inhaler and uses salbutamol PRN, presents with worsening asthma. Despite his current management and good inhaler technique, he is having to use his salbutamol inhaler approximately four times a day. What is the next appropriate addition to his current medication?</w:t>
      </w:r>
    </w:p>
    <w:p w14:paraId="40D1F63E" w14:textId="77777777" w:rsidR="00AE0A86" w:rsidRPr="00097900" w:rsidRDefault="00000000" w:rsidP="001C21D0">
      <w:pPr>
        <w:keepNext/>
        <w:keepLines/>
        <w:spacing w:after="0"/>
        <w:rPr>
          <w:rFonts w:ascii="Arial" w:hAnsi="Arial" w:cs="Arial"/>
        </w:rPr>
      </w:pPr>
      <w:r w:rsidRPr="00097900">
        <w:rPr>
          <w:rFonts w:ascii="Arial" w:hAnsi="Arial" w:cs="Arial"/>
        </w:rPr>
        <w:t>1- Theophylline</w:t>
      </w:r>
    </w:p>
    <w:p w14:paraId="51E073FA" w14:textId="77777777" w:rsidR="00AE0A86" w:rsidRPr="00097900" w:rsidRDefault="00000000" w:rsidP="001C21D0">
      <w:pPr>
        <w:keepNext/>
        <w:keepLines/>
        <w:spacing w:after="0"/>
        <w:rPr>
          <w:rFonts w:ascii="Arial" w:hAnsi="Arial" w:cs="Arial"/>
        </w:rPr>
      </w:pPr>
      <w:r w:rsidRPr="00097900">
        <w:rPr>
          <w:rFonts w:ascii="Arial" w:hAnsi="Arial" w:cs="Arial"/>
        </w:rPr>
        <w:t>2- Increased steroid dose</w:t>
      </w:r>
    </w:p>
    <w:p w14:paraId="2ACE14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Trial of addition of long acting beta agonist</w:t>
      </w:r>
    </w:p>
    <w:p w14:paraId="3EED25E3" w14:textId="77777777" w:rsidR="00AE0A86" w:rsidRPr="00097900" w:rsidRDefault="00000000" w:rsidP="001C21D0">
      <w:pPr>
        <w:keepNext/>
        <w:keepLines/>
        <w:spacing w:after="0"/>
        <w:rPr>
          <w:rFonts w:ascii="Arial" w:hAnsi="Arial" w:cs="Arial"/>
        </w:rPr>
      </w:pPr>
      <w:r w:rsidRPr="00097900">
        <w:rPr>
          <w:rFonts w:ascii="Arial" w:hAnsi="Arial" w:cs="Arial"/>
        </w:rPr>
        <w:t>4- Sodium cromoglycate</w:t>
      </w:r>
    </w:p>
    <w:p w14:paraId="2AD3487D" w14:textId="77777777" w:rsidR="00AE0A86" w:rsidRPr="00097900" w:rsidRDefault="00000000" w:rsidP="001C21D0">
      <w:pPr>
        <w:keepNext/>
        <w:keepLines/>
        <w:spacing w:after="0"/>
        <w:rPr>
          <w:rFonts w:ascii="Arial" w:hAnsi="Arial" w:cs="Arial"/>
        </w:rPr>
      </w:pPr>
      <w:r w:rsidRPr="00097900">
        <w:rPr>
          <w:rFonts w:ascii="Arial" w:hAnsi="Arial" w:cs="Arial"/>
        </w:rPr>
        <w:t>5- Montelukast</w:t>
      </w:r>
    </w:p>
    <w:p w14:paraId="0690A0C8" w14:textId="77777777" w:rsidR="00AE0A86" w:rsidRPr="00097900" w:rsidRDefault="00AE0A86" w:rsidP="001C21D0">
      <w:pPr>
        <w:spacing w:after="0"/>
        <w:rPr>
          <w:rFonts w:ascii="Arial" w:hAnsi="Arial" w:cs="Arial"/>
        </w:rPr>
      </w:pPr>
    </w:p>
    <w:p w14:paraId="7574C31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Q1872. </w:t>
      </w:r>
      <w:proofErr w:type="spellStart"/>
      <w:r w:rsidRPr="00097900">
        <w:rPr>
          <w:rFonts w:ascii="Arial" w:hAnsi="Arial" w:cs="Arial"/>
        </w:rPr>
        <w:t>ReviseMRCP</w:t>
      </w:r>
      <w:proofErr w:type="spellEnd"/>
      <w:r w:rsidRPr="00097900">
        <w:rPr>
          <w:rFonts w:ascii="Arial" w:hAnsi="Arial" w:cs="Arial"/>
        </w:rPr>
        <w:t xml:space="preserve"> - Respiratory Which of the following would lead to whispering pectoriloquy on auscultation?</w:t>
      </w:r>
    </w:p>
    <w:p w14:paraId="1B6C35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Consolidation</w:t>
      </w:r>
    </w:p>
    <w:p w14:paraId="2153E0E0" w14:textId="77777777" w:rsidR="00AE0A86" w:rsidRPr="00097900" w:rsidRDefault="00000000" w:rsidP="001C21D0">
      <w:pPr>
        <w:keepNext/>
        <w:keepLines/>
        <w:spacing w:after="0"/>
        <w:rPr>
          <w:rFonts w:ascii="Arial" w:hAnsi="Arial" w:cs="Arial"/>
        </w:rPr>
      </w:pPr>
      <w:r w:rsidRPr="00097900">
        <w:rPr>
          <w:rFonts w:ascii="Arial" w:hAnsi="Arial" w:cs="Arial"/>
        </w:rPr>
        <w:t>2- Pulmonary Embolus</w:t>
      </w:r>
    </w:p>
    <w:p w14:paraId="29E6BF9A" w14:textId="77777777" w:rsidR="00AE0A86" w:rsidRPr="00097900" w:rsidRDefault="00000000" w:rsidP="001C21D0">
      <w:pPr>
        <w:keepNext/>
        <w:keepLines/>
        <w:spacing w:after="0"/>
        <w:rPr>
          <w:rFonts w:ascii="Arial" w:hAnsi="Arial" w:cs="Arial"/>
        </w:rPr>
      </w:pPr>
      <w:r w:rsidRPr="00097900">
        <w:rPr>
          <w:rFonts w:ascii="Arial" w:hAnsi="Arial" w:cs="Arial"/>
        </w:rPr>
        <w:t>3- Pleural Effusion</w:t>
      </w:r>
    </w:p>
    <w:p w14:paraId="145142B3" w14:textId="77777777" w:rsidR="00AE0A86" w:rsidRPr="00097900" w:rsidRDefault="00000000" w:rsidP="001C21D0">
      <w:pPr>
        <w:keepNext/>
        <w:keepLines/>
        <w:spacing w:after="0"/>
        <w:rPr>
          <w:rFonts w:ascii="Arial" w:hAnsi="Arial" w:cs="Arial"/>
        </w:rPr>
      </w:pPr>
      <w:r w:rsidRPr="00097900">
        <w:rPr>
          <w:rFonts w:ascii="Arial" w:hAnsi="Arial" w:cs="Arial"/>
        </w:rPr>
        <w:t>4- Pneumothorax</w:t>
      </w:r>
    </w:p>
    <w:p w14:paraId="0C789902"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09929C40" w14:textId="77777777" w:rsidR="00AE0A86" w:rsidRPr="00097900" w:rsidRDefault="00AE0A86" w:rsidP="001C21D0">
      <w:pPr>
        <w:spacing w:after="0"/>
        <w:rPr>
          <w:rFonts w:ascii="Arial" w:hAnsi="Arial" w:cs="Arial"/>
        </w:rPr>
      </w:pPr>
    </w:p>
    <w:p w14:paraId="5880F16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Q1873. </w:t>
      </w:r>
      <w:proofErr w:type="spellStart"/>
      <w:r w:rsidRPr="00097900">
        <w:rPr>
          <w:rFonts w:ascii="Arial" w:hAnsi="Arial" w:cs="Arial"/>
        </w:rPr>
        <w:t>ReviseMRCP</w:t>
      </w:r>
      <w:proofErr w:type="spellEnd"/>
      <w:r w:rsidRPr="00097900">
        <w:rPr>
          <w:rFonts w:ascii="Arial" w:hAnsi="Arial" w:cs="Arial"/>
        </w:rPr>
        <w:t xml:space="preserve"> - Respiratory A 56 year old with recently diagnoses COPD presents with shortness of breath and wheeze. Blood gases reveal a PO2 of 8.6 kPa, PCO2 of 6.8 kPa, Ph of 7.25 and a bicarbonate of 24. What do these gases indicate?</w:t>
      </w:r>
    </w:p>
    <w:p w14:paraId="65B9F86C" w14:textId="77777777" w:rsidR="00AE0A86" w:rsidRPr="00097900" w:rsidRDefault="00000000" w:rsidP="001C21D0">
      <w:pPr>
        <w:keepNext/>
        <w:keepLines/>
        <w:spacing w:after="0"/>
        <w:rPr>
          <w:rFonts w:ascii="Arial" w:hAnsi="Arial" w:cs="Arial"/>
        </w:rPr>
      </w:pPr>
      <w:r w:rsidRPr="00097900">
        <w:rPr>
          <w:rFonts w:ascii="Arial" w:hAnsi="Arial" w:cs="Arial"/>
        </w:rPr>
        <w:t>1- Acute on chronic respiratory acidosis</w:t>
      </w:r>
    </w:p>
    <w:p w14:paraId="2A7C38AD" w14:textId="77777777" w:rsidR="00AE0A86" w:rsidRPr="00097900" w:rsidRDefault="00000000" w:rsidP="001C21D0">
      <w:pPr>
        <w:keepNext/>
        <w:keepLines/>
        <w:spacing w:after="0"/>
        <w:rPr>
          <w:rFonts w:ascii="Arial" w:hAnsi="Arial" w:cs="Arial"/>
        </w:rPr>
      </w:pPr>
      <w:r w:rsidRPr="00097900">
        <w:rPr>
          <w:rFonts w:ascii="Arial" w:hAnsi="Arial" w:cs="Arial"/>
        </w:rPr>
        <w:t>2- Respiratory alkalosis</w:t>
      </w:r>
    </w:p>
    <w:p w14:paraId="7A971ED5" w14:textId="77777777" w:rsidR="00AE0A86" w:rsidRPr="00097900" w:rsidRDefault="00000000" w:rsidP="001C21D0">
      <w:pPr>
        <w:keepNext/>
        <w:keepLines/>
        <w:spacing w:after="0"/>
        <w:rPr>
          <w:rFonts w:ascii="Arial" w:hAnsi="Arial" w:cs="Arial"/>
        </w:rPr>
      </w:pPr>
      <w:r w:rsidRPr="00097900">
        <w:rPr>
          <w:rFonts w:ascii="Arial" w:hAnsi="Arial" w:cs="Arial"/>
        </w:rPr>
        <w:t>3- Metabolic acidosis</w:t>
      </w:r>
    </w:p>
    <w:p w14:paraId="1286D7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respiratory acidosis</w:t>
      </w:r>
    </w:p>
    <w:p w14:paraId="5A0068D7" w14:textId="77777777" w:rsidR="00AE0A86" w:rsidRPr="00097900" w:rsidRDefault="00000000" w:rsidP="001C21D0">
      <w:pPr>
        <w:keepNext/>
        <w:keepLines/>
        <w:spacing w:after="0"/>
        <w:rPr>
          <w:rFonts w:ascii="Arial" w:hAnsi="Arial" w:cs="Arial"/>
        </w:rPr>
      </w:pPr>
      <w:r w:rsidRPr="00097900">
        <w:rPr>
          <w:rFonts w:ascii="Arial" w:hAnsi="Arial" w:cs="Arial"/>
        </w:rPr>
        <w:t>5- Respiratory acidosis with metabolic compensation</w:t>
      </w:r>
    </w:p>
    <w:p w14:paraId="5CC2F571" w14:textId="77777777" w:rsidR="00AE0A86" w:rsidRPr="00097900" w:rsidRDefault="00AE0A86" w:rsidP="001C21D0">
      <w:pPr>
        <w:spacing w:after="0"/>
        <w:rPr>
          <w:rFonts w:ascii="Arial" w:hAnsi="Arial" w:cs="Arial"/>
        </w:rPr>
      </w:pPr>
    </w:p>
    <w:p w14:paraId="3E4EDB2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Q1874. </w:t>
      </w:r>
      <w:proofErr w:type="spellStart"/>
      <w:r w:rsidRPr="00097900">
        <w:rPr>
          <w:rFonts w:ascii="Arial" w:hAnsi="Arial" w:cs="Arial"/>
        </w:rPr>
        <w:t>ReviseMRCP</w:t>
      </w:r>
      <w:proofErr w:type="spellEnd"/>
      <w:r w:rsidRPr="00097900">
        <w:rPr>
          <w:rFonts w:ascii="Arial" w:hAnsi="Arial" w:cs="Arial"/>
        </w:rPr>
        <w:t xml:space="preserve"> - Respiratory Which of the following is a contraindication to radiotherapy in lung cancer?</w:t>
      </w:r>
    </w:p>
    <w:p w14:paraId="723923C1" w14:textId="77777777" w:rsidR="00AE0A86" w:rsidRPr="00097900" w:rsidRDefault="00000000" w:rsidP="001C21D0">
      <w:pPr>
        <w:keepNext/>
        <w:keepLines/>
        <w:spacing w:after="0"/>
        <w:rPr>
          <w:rFonts w:ascii="Arial" w:hAnsi="Arial" w:cs="Arial"/>
        </w:rPr>
      </w:pPr>
      <w:r w:rsidRPr="00097900">
        <w:rPr>
          <w:rFonts w:ascii="Arial" w:hAnsi="Arial" w:cs="Arial"/>
        </w:rPr>
        <w:t>1- Reduced FEV1/FVC ratio</w:t>
      </w:r>
    </w:p>
    <w:p w14:paraId="151D87B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Ischaemic</w:t>
      </w:r>
      <w:proofErr w:type="spellEnd"/>
      <w:r w:rsidRPr="00097900">
        <w:rPr>
          <w:rFonts w:ascii="Arial" w:hAnsi="Arial" w:cs="Arial"/>
        </w:rPr>
        <w:t xml:space="preserve"> heart disease</w:t>
      </w:r>
    </w:p>
    <w:p w14:paraId="28ED5BC4" w14:textId="77777777" w:rsidR="00AE0A86" w:rsidRPr="00097900" w:rsidRDefault="00000000" w:rsidP="001C21D0">
      <w:pPr>
        <w:keepNext/>
        <w:keepLines/>
        <w:spacing w:after="0"/>
        <w:rPr>
          <w:rFonts w:ascii="Arial" w:hAnsi="Arial" w:cs="Arial"/>
        </w:rPr>
      </w:pPr>
      <w:r w:rsidRPr="00097900">
        <w:rPr>
          <w:rFonts w:ascii="Arial" w:hAnsi="Arial" w:cs="Arial"/>
        </w:rPr>
        <w:t>3- Spinal cord compression</w:t>
      </w:r>
    </w:p>
    <w:p w14:paraId="34E63C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Malignant pleural effusion</w:t>
      </w:r>
    </w:p>
    <w:p w14:paraId="7FAED374" w14:textId="77777777" w:rsidR="00AE0A86" w:rsidRPr="00097900" w:rsidRDefault="00000000" w:rsidP="001C21D0">
      <w:pPr>
        <w:keepNext/>
        <w:keepLines/>
        <w:spacing w:after="0"/>
        <w:rPr>
          <w:rFonts w:ascii="Arial" w:hAnsi="Arial" w:cs="Arial"/>
        </w:rPr>
      </w:pPr>
      <w:r w:rsidRPr="00097900">
        <w:rPr>
          <w:rFonts w:ascii="Arial" w:hAnsi="Arial" w:cs="Arial"/>
        </w:rPr>
        <w:t>5- Liver Metastases</w:t>
      </w:r>
    </w:p>
    <w:p w14:paraId="70F2F33D" w14:textId="77777777" w:rsidR="00AE0A86" w:rsidRPr="00097900" w:rsidRDefault="00AE0A86" w:rsidP="001C21D0">
      <w:pPr>
        <w:spacing w:after="0"/>
        <w:rPr>
          <w:rFonts w:ascii="Arial" w:hAnsi="Arial" w:cs="Arial"/>
        </w:rPr>
      </w:pPr>
    </w:p>
    <w:p w14:paraId="336A4CC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Q1875. </w:t>
      </w:r>
      <w:proofErr w:type="spellStart"/>
      <w:r w:rsidRPr="00097900">
        <w:rPr>
          <w:rFonts w:ascii="Arial" w:hAnsi="Arial" w:cs="Arial"/>
        </w:rPr>
        <w:t>ReviseMRCP</w:t>
      </w:r>
      <w:proofErr w:type="spellEnd"/>
      <w:r w:rsidRPr="00097900">
        <w:rPr>
          <w:rFonts w:ascii="Arial" w:hAnsi="Arial" w:cs="Arial"/>
        </w:rPr>
        <w:t xml:space="preserve"> - Respiratory In </w:t>
      </w:r>
      <w:proofErr w:type="spellStart"/>
      <w:r w:rsidRPr="00097900">
        <w:rPr>
          <w:rFonts w:ascii="Arial" w:hAnsi="Arial" w:cs="Arial"/>
        </w:rPr>
        <w:t>corpulmonale</w:t>
      </w:r>
      <w:proofErr w:type="spellEnd"/>
      <w:r w:rsidRPr="00097900">
        <w:rPr>
          <w:rFonts w:ascii="Arial" w:hAnsi="Arial" w:cs="Arial"/>
        </w:rPr>
        <w:t>, which of the following improves survival as well as provides symptomatic relief?</w:t>
      </w:r>
    </w:p>
    <w:p w14:paraId="1010D5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Long term oxygen therapy for at least 15 hours per day</w:t>
      </w:r>
    </w:p>
    <w:p w14:paraId="70D39E5F" w14:textId="77777777" w:rsidR="00AE0A86" w:rsidRPr="00097900" w:rsidRDefault="00000000" w:rsidP="001C21D0">
      <w:pPr>
        <w:keepNext/>
        <w:keepLines/>
        <w:spacing w:after="0"/>
        <w:rPr>
          <w:rFonts w:ascii="Arial" w:hAnsi="Arial" w:cs="Arial"/>
        </w:rPr>
      </w:pPr>
      <w:r w:rsidRPr="00097900">
        <w:rPr>
          <w:rFonts w:ascii="Arial" w:hAnsi="Arial" w:cs="Arial"/>
        </w:rPr>
        <w:t>2- Theophylline</w:t>
      </w:r>
    </w:p>
    <w:p w14:paraId="016F9395" w14:textId="77777777" w:rsidR="00AE0A86" w:rsidRPr="00097900" w:rsidRDefault="00000000" w:rsidP="001C21D0">
      <w:pPr>
        <w:keepNext/>
        <w:keepLines/>
        <w:spacing w:after="0"/>
        <w:rPr>
          <w:rFonts w:ascii="Arial" w:hAnsi="Arial" w:cs="Arial"/>
        </w:rPr>
      </w:pPr>
      <w:r w:rsidRPr="00097900">
        <w:rPr>
          <w:rFonts w:ascii="Arial" w:hAnsi="Arial" w:cs="Arial"/>
        </w:rPr>
        <w:t>3- Warfarin</w:t>
      </w:r>
    </w:p>
    <w:p w14:paraId="307D725A" w14:textId="77777777" w:rsidR="00AE0A86" w:rsidRPr="00097900" w:rsidRDefault="00000000" w:rsidP="001C21D0">
      <w:pPr>
        <w:keepNext/>
        <w:keepLines/>
        <w:spacing w:after="0"/>
        <w:rPr>
          <w:rFonts w:ascii="Arial" w:hAnsi="Arial" w:cs="Arial"/>
        </w:rPr>
      </w:pPr>
      <w:r w:rsidRPr="00097900">
        <w:rPr>
          <w:rFonts w:ascii="Arial" w:hAnsi="Arial" w:cs="Arial"/>
        </w:rPr>
        <w:t>4- Furosemide</w:t>
      </w:r>
    </w:p>
    <w:p w14:paraId="5798BB84" w14:textId="77777777" w:rsidR="00AE0A86" w:rsidRPr="00097900" w:rsidRDefault="00000000" w:rsidP="001C21D0">
      <w:pPr>
        <w:keepNext/>
        <w:keepLines/>
        <w:spacing w:after="0"/>
        <w:rPr>
          <w:rFonts w:ascii="Arial" w:hAnsi="Arial" w:cs="Arial"/>
        </w:rPr>
      </w:pPr>
      <w:r w:rsidRPr="00097900">
        <w:rPr>
          <w:rFonts w:ascii="Arial" w:hAnsi="Arial" w:cs="Arial"/>
        </w:rPr>
        <w:t>5- Digoxin</w:t>
      </w:r>
    </w:p>
    <w:p w14:paraId="195E8D9C" w14:textId="77777777" w:rsidR="00AE0A86" w:rsidRPr="00097900" w:rsidRDefault="00AE0A86" w:rsidP="001C21D0">
      <w:pPr>
        <w:spacing w:after="0"/>
        <w:rPr>
          <w:rFonts w:ascii="Arial" w:hAnsi="Arial" w:cs="Arial"/>
        </w:rPr>
      </w:pPr>
    </w:p>
    <w:p w14:paraId="5B6B62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Q1876. </w:t>
      </w:r>
      <w:proofErr w:type="spellStart"/>
      <w:r w:rsidRPr="00097900">
        <w:rPr>
          <w:rFonts w:ascii="Arial" w:hAnsi="Arial" w:cs="Arial"/>
        </w:rPr>
        <w:t>ReviseMRCP</w:t>
      </w:r>
      <w:proofErr w:type="spellEnd"/>
      <w:r w:rsidRPr="00097900">
        <w:rPr>
          <w:rFonts w:ascii="Arial" w:hAnsi="Arial" w:cs="Arial"/>
        </w:rPr>
        <w:t xml:space="preserve"> - Respiratory What would you expect to find on pulmonary function test in a patient with morbid obesity?</w:t>
      </w:r>
    </w:p>
    <w:p w14:paraId="41BFF6D8" w14:textId="77777777" w:rsidR="00AE0A86" w:rsidRPr="00097900" w:rsidRDefault="00000000" w:rsidP="001C21D0">
      <w:pPr>
        <w:keepNext/>
        <w:keepLines/>
        <w:spacing w:after="0"/>
        <w:rPr>
          <w:rFonts w:ascii="Arial" w:hAnsi="Arial" w:cs="Arial"/>
        </w:rPr>
      </w:pPr>
      <w:r w:rsidRPr="00097900">
        <w:rPr>
          <w:rFonts w:ascii="Arial" w:hAnsi="Arial" w:cs="Arial"/>
        </w:rPr>
        <w:t>1- Increased total lung capacity</w:t>
      </w:r>
    </w:p>
    <w:p w14:paraId="7C6D8B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Reduced FVC when lying flat</w:t>
      </w:r>
    </w:p>
    <w:p w14:paraId="119C985A" w14:textId="77777777" w:rsidR="00AE0A86" w:rsidRPr="00097900" w:rsidRDefault="00000000" w:rsidP="001C21D0">
      <w:pPr>
        <w:keepNext/>
        <w:keepLines/>
        <w:spacing w:after="0"/>
        <w:rPr>
          <w:rFonts w:ascii="Arial" w:hAnsi="Arial" w:cs="Arial"/>
        </w:rPr>
      </w:pPr>
      <w:r w:rsidRPr="00097900">
        <w:rPr>
          <w:rFonts w:ascii="Arial" w:hAnsi="Arial" w:cs="Arial"/>
        </w:rPr>
        <w:t>3- Reduced FEV1/FVC ratio</w:t>
      </w:r>
    </w:p>
    <w:p w14:paraId="3F8D652D" w14:textId="77777777" w:rsidR="00AE0A86" w:rsidRPr="00097900" w:rsidRDefault="00000000" w:rsidP="001C21D0">
      <w:pPr>
        <w:keepNext/>
        <w:keepLines/>
        <w:spacing w:after="0"/>
        <w:rPr>
          <w:rFonts w:ascii="Arial" w:hAnsi="Arial" w:cs="Arial"/>
        </w:rPr>
      </w:pPr>
      <w:r w:rsidRPr="00097900">
        <w:rPr>
          <w:rFonts w:ascii="Arial" w:hAnsi="Arial" w:cs="Arial"/>
        </w:rPr>
        <w:t>4- Reduced gas transfer</w:t>
      </w:r>
    </w:p>
    <w:p w14:paraId="2E6F36D5" w14:textId="77777777" w:rsidR="00AE0A86" w:rsidRPr="00097900" w:rsidRDefault="00000000" w:rsidP="001C21D0">
      <w:pPr>
        <w:keepNext/>
        <w:keepLines/>
        <w:spacing w:after="0"/>
        <w:rPr>
          <w:rFonts w:ascii="Arial" w:hAnsi="Arial" w:cs="Arial"/>
        </w:rPr>
      </w:pPr>
      <w:r w:rsidRPr="00097900">
        <w:rPr>
          <w:rFonts w:ascii="Arial" w:hAnsi="Arial" w:cs="Arial"/>
        </w:rPr>
        <w:t>5- Reduced total lung capacity</w:t>
      </w:r>
    </w:p>
    <w:p w14:paraId="7B9747CA" w14:textId="77777777" w:rsidR="00AE0A86" w:rsidRPr="00097900" w:rsidRDefault="00AE0A86" w:rsidP="001C21D0">
      <w:pPr>
        <w:spacing w:after="0"/>
        <w:rPr>
          <w:rFonts w:ascii="Arial" w:hAnsi="Arial" w:cs="Arial"/>
        </w:rPr>
      </w:pPr>
    </w:p>
    <w:p w14:paraId="75AA1C59" w14:textId="77777777" w:rsidR="00AE0A86" w:rsidRPr="00097900" w:rsidRDefault="00000000" w:rsidP="001C21D0">
      <w:pPr>
        <w:keepNext/>
        <w:keepLines/>
        <w:spacing w:after="0"/>
        <w:rPr>
          <w:rFonts w:ascii="Arial" w:hAnsi="Arial" w:cs="Arial"/>
        </w:rPr>
      </w:pPr>
      <w:r w:rsidRPr="00097900">
        <w:rPr>
          <w:rFonts w:ascii="Arial" w:hAnsi="Arial" w:cs="Arial"/>
        </w:rPr>
        <w:t>Q1877. are positive for aspergillus. A CXR is awaited. What is the most likely diagnosis?</w:t>
      </w:r>
    </w:p>
    <w:p w14:paraId="1A0E67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Allergic Bronchopulmonary Aspergillosis</w:t>
      </w:r>
    </w:p>
    <w:p w14:paraId="35B3418F" w14:textId="77777777" w:rsidR="00AE0A86" w:rsidRPr="00097900" w:rsidRDefault="00000000" w:rsidP="001C21D0">
      <w:pPr>
        <w:keepNext/>
        <w:keepLines/>
        <w:spacing w:after="0"/>
        <w:rPr>
          <w:rFonts w:ascii="Arial" w:hAnsi="Arial" w:cs="Arial"/>
        </w:rPr>
      </w:pPr>
      <w:r w:rsidRPr="00097900">
        <w:rPr>
          <w:rFonts w:ascii="Arial" w:hAnsi="Arial" w:cs="Arial"/>
        </w:rPr>
        <w:t>2- Churg Strauss syndrome</w:t>
      </w:r>
    </w:p>
    <w:p w14:paraId="38E6CE3C" w14:textId="77777777" w:rsidR="00AE0A86" w:rsidRPr="00097900" w:rsidRDefault="00000000" w:rsidP="001C21D0">
      <w:pPr>
        <w:keepNext/>
        <w:keepLines/>
        <w:spacing w:after="0"/>
        <w:rPr>
          <w:rFonts w:ascii="Arial" w:hAnsi="Arial" w:cs="Arial"/>
        </w:rPr>
      </w:pPr>
      <w:r w:rsidRPr="00097900">
        <w:rPr>
          <w:rFonts w:ascii="Arial" w:hAnsi="Arial" w:cs="Arial"/>
        </w:rPr>
        <w:t>3- Invasive pulmonary aspergillosis</w:t>
      </w:r>
    </w:p>
    <w:p w14:paraId="0982B1FC" w14:textId="77777777" w:rsidR="00AE0A86" w:rsidRPr="00097900" w:rsidRDefault="00000000" w:rsidP="001C21D0">
      <w:pPr>
        <w:keepNext/>
        <w:keepLines/>
        <w:spacing w:after="0"/>
        <w:rPr>
          <w:rFonts w:ascii="Arial" w:hAnsi="Arial" w:cs="Arial"/>
        </w:rPr>
      </w:pPr>
      <w:r w:rsidRPr="00097900">
        <w:rPr>
          <w:rFonts w:ascii="Arial" w:hAnsi="Arial" w:cs="Arial"/>
        </w:rPr>
        <w:t>4- Aspergilloma</w:t>
      </w:r>
    </w:p>
    <w:p w14:paraId="75F2D06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Wegeners</w:t>
      </w:r>
      <w:proofErr w:type="spellEnd"/>
      <w:r w:rsidRPr="00097900">
        <w:rPr>
          <w:rFonts w:ascii="Arial" w:hAnsi="Arial" w:cs="Arial"/>
        </w:rPr>
        <w:t xml:space="preserve"> granulomatosis</w:t>
      </w:r>
    </w:p>
    <w:p w14:paraId="7F313682" w14:textId="77777777" w:rsidR="00AE0A86" w:rsidRPr="00097900" w:rsidRDefault="00AE0A86" w:rsidP="001C21D0">
      <w:pPr>
        <w:spacing w:after="0"/>
        <w:rPr>
          <w:rFonts w:ascii="Arial" w:hAnsi="Arial" w:cs="Arial"/>
        </w:rPr>
      </w:pPr>
    </w:p>
    <w:p w14:paraId="1E05239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Q1878. </w:t>
      </w:r>
      <w:proofErr w:type="spellStart"/>
      <w:r w:rsidRPr="00097900">
        <w:rPr>
          <w:rFonts w:ascii="Arial" w:hAnsi="Arial" w:cs="Arial"/>
        </w:rPr>
        <w:t>ReviseMRCP</w:t>
      </w:r>
      <w:proofErr w:type="spellEnd"/>
      <w:r w:rsidRPr="00097900">
        <w:rPr>
          <w:rFonts w:ascii="Arial" w:hAnsi="Arial" w:cs="Arial"/>
        </w:rPr>
        <w:t xml:space="preserve"> - Respiratory A 60 year old male who is a 40 per day smoker presents with shortness of breath to his GP. He had a cough productive of green sputum over winter. On examination there is wheeze throughout his chest. Pulmonary functions test reveal a reduced FEV1/FVC ratio. There is little response to salbutamol. A chest Xray reveals increased pulmonary vasculature and hyperinflation. What is the most likely diagnosis?</w:t>
      </w:r>
    </w:p>
    <w:p w14:paraId="463451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COPD</w:t>
      </w:r>
    </w:p>
    <w:p w14:paraId="6018DB3E" w14:textId="77777777" w:rsidR="00AE0A86" w:rsidRPr="00097900" w:rsidRDefault="00000000" w:rsidP="001C21D0">
      <w:pPr>
        <w:keepNext/>
        <w:keepLines/>
        <w:spacing w:after="0"/>
        <w:rPr>
          <w:rFonts w:ascii="Arial" w:hAnsi="Arial" w:cs="Arial"/>
        </w:rPr>
      </w:pPr>
      <w:r w:rsidRPr="00097900">
        <w:rPr>
          <w:rFonts w:ascii="Arial" w:hAnsi="Arial" w:cs="Arial"/>
        </w:rPr>
        <w:t>2- Interstitial lung disease</w:t>
      </w:r>
    </w:p>
    <w:p w14:paraId="349FB037" w14:textId="77777777" w:rsidR="00AE0A86" w:rsidRPr="00097900" w:rsidRDefault="00000000" w:rsidP="001C21D0">
      <w:pPr>
        <w:keepNext/>
        <w:keepLines/>
        <w:spacing w:after="0"/>
        <w:rPr>
          <w:rFonts w:ascii="Arial" w:hAnsi="Arial" w:cs="Arial"/>
        </w:rPr>
      </w:pPr>
      <w:r w:rsidRPr="00097900">
        <w:rPr>
          <w:rFonts w:ascii="Arial" w:hAnsi="Arial" w:cs="Arial"/>
        </w:rPr>
        <w:t>3- Asthma</w:t>
      </w:r>
    </w:p>
    <w:p w14:paraId="6D380DE3" w14:textId="77777777" w:rsidR="00AE0A86" w:rsidRPr="00097900" w:rsidRDefault="00000000" w:rsidP="001C21D0">
      <w:pPr>
        <w:keepNext/>
        <w:keepLines/>
        <w:spacing w:after="0"/>
        <w:rPr>
          <w:rFonts w:ascii="Arial" w:hAnsi="Arial" w:cs="Arial"/>
        </w:rPr>
      </w:pPr>
      <w:r w:rsidRPr="00097900">
        <w:rPr>
          <w:rFonts w:ascii="Arial" w:hAnsi="Arial" w:cs="Arial"/>
        </w:rPr>
        <w:t>4- Pulmonary Embolism</w:t>
      </w:r>
    </w:p>
    <w:p w14:paraId="1A79AA7D" w14:textId="77777777" w:rsidR="00AE0A86" w:rsidRPr="00097900" w:rsidRDefault="00000000" w:rsidP="001C21D0">
      <w:pPr>
        <w:keepNext/>
        <w:keepLines/>
        <w:spacing w:after="0"/>
        <w:rPr>
          <w:rFonts w:ascii="Arial" w:hAnsi="Arial" w:cs="Arial"/>
        </w:rPr>
      </w:pPr>
      <w:r w:rsidRPr="00097900">
        <w:rPr>
          <w:rFonts w:ascii="Arial" w:hAnsi="Arial" w:cs="Arial"/>
        </w:rPr>
        <w:t>5- Bronchial Carcinoma</w:t>
      </w:r>
    </w:p>
    <w:p w14:paraId="488E3BFA" w14:textId="77777777" w:rsidR="00AE0A86" w:rsidRPr="00097900" w:rsidRDefault="00AE0A86" w:rsidP="001C21D0">
      <w:pPr>
        <w:spacing w:after="0"/>
        <w:rPr>
          <w:rFonts w:ascii="Arial" w:hAnsi="Arial" w:cs="Arial"/>
        </w:rPr>
      </w:pPr>
    </w:p>
    <w:p w14:paraId="139FB300" w14:textId="78FFCE6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01408" behindDoc="1" locked="0" layoutInCell="1" allowOverlap="1" wp14:anchorId="089E3C7C" wp14:editId="2DC1683C">
                <wp:simplePos x="0" y="0"/>
                <wp:positionH relativeFrom="page">
                  <wp:posOffset>3886200</wp:posOffset>
                </wp:positionH>
                <wp:positionV relativeFrom="page">
                  <wp:posOffset>182880</wp:posOffset>
                </wp:positionV>
                <wp:extent cx="0" cy="9692640"/>
                <wp:effectExtent l="57150" t="19050" r="76200" b="80010"/>
                <wp:wrapNone/>
                <wp:docPr id="119478797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C0F097" id="Straight Connector 219" o:spid="_x0000_s1026" style="position:absolute;z-index:-251715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Q1879.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A 72 year old male who was previously a ship builder presents with increasing shortness of breath and reduced exercise tolerance. He smokes 40 per day. On examination there is evidence of finger clubbing and fine </w:t>
      </w:r>
      <w:proofErr w:type="spellStart"/>
      <w:r w:rsidR="00000000" w:rsidRPr="00097900">
        <w:rPr>
          <w:rFonts w:ascii="Arial" w:hAnsi="Arial" w:cs="Arial"/>
        </w:rPr>
        <w:t>bibasal</w:t>
      </w:r>
      <w:proofErr w:type="spellEnd"/>
      <w:r w:rsidR="00000000" w:rsidRPr="00097900">
        <w:rPr>
          <w:rFonts w:ascii="Arial" w:hAnsi="Arial" w:cs="Arial"/>
        </w:rPr>
        <w:t xml:space="preserve"> inspiratory crackles. A Chest Xray reveals pleural plaques and interstitial changes in both lower zones. What is the most likely diagnosis?</w:t>
      </w:r>
    </w:p>
    <w:p w14:paraId="70A2BDEB" w14:textId="77777777" w:rsidR="00AE0A86" w:rsidRPr="00097900" w:rsidRDefault="00000000" w:rsidP="001C21D0">
      <w:pPr>
        <w:keepNext/>
        <w:keepLines/>
        <w:spacing w:after="0"/>
        <w:rPr>
          <w:rFonts w:ascii="Arial" w:hAnsi="Arial" w:cs="Arial"/>
        </w:rPr>
      </w:pPr>
      <w:r w:rsidRPr="00097900">
        <w:rPr>
          <w:rFonts w:ascii="Arial" w:hAnsi="Arial" w:cs="Arial"/>
        </w:rPr>
        <w:t>1- Bronchial Carcinoma</w:t>
      </w:r>
    </w:p>
    <w:p w14:paraId="2E5CE6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Asbestosis</w:t>
      </w:r>
    </w:p>
    <w:p w14:paraId="3CF20FA2" w14:textId="77777777" w:rsidR="00AE0A86" w:rsidRPr="00097900" w:rsidRDefault="00000000" w:rsidP="001C21D0">
      <w:pPr>
        <w:keepNext/>
        <w:keepLines/>
        <w:spacing w:after="0"/>
        <w:rPr>
          <w:rFonts w:ascii="Arial" w:hAnsi="Arial" w:cs="Arial"/>
        </w:rPr>
      </w:pPr>
      <w:r w:rsidRPr="00097900">
        <w:rPr>
          <w:rFonts w:ascii="Arial" w:hAnsi="Arial" w:cs="Arial"/>
        </w:rPr>
        <w:t>3- COPD</w:t>
      </w:r>
    </w:p>
    <w:p w14:paraId="2D4E9950" w14:textId="77777777" w:rsidR="00AE0A86" w:rsidRPr="00097900" w:rsidRDefault="00000000" w:rsidP="001C21D0">
      <w:pPr>
        <w:keepNext/>
        <w:keepLines/>
        <w:spacing w:after="0"/>
        <w:rPr>
          <w:rFonts w:ascii="Arial" w:hAnsi="Arial" w:cs="Arial"/>
        </w:rPr>
      </w:pPr>
      <w:r w:rsidRPr="00097900">
        <w:rPr>
          <w:rFonts w:ascii="Arial" w:hAnsi="Arial" w:cs="Arial"/>
        </w:rPr>
        <w:t>4- Pleural plaques</w:t>
      </w:r>
    </w:p>
    <w:p w14:paraId="3B5C5546" w14:textId="77777777" w:rsidR="00AE0A86" w:rsidRPr="00097900" w:rsidRDefault="00000000" w:rsidP="001C21D0">
      <w:pPr>
        <w:keepNext/>
        <w:keepLines/>
        <w:spacing w:after="0"/>
        <w:rPr>
          <w:rFonts w:ascii="Arial" w:hAnsi="Arial" w:cs="Arial"/>
        </w:rPr>
      </w:pPr>
      <w:r w:rsidRPr="00097900">
        <w:rPr>
          <w:rFonts w:ascii="Arial" w:hAnsi="Arial" w:cs="Arial"/>
        </w:rPr>
        <w:t>5- Mesothelioma</w:t>
      </w:r>
    </w:p>
    <w:p w14:paraId="604035A5" w14:textId="77777777" w:rsidR="00AE0A86" w:rsidRPr="00097900" w:rsidRDefault="00AE0A86" w:rsidP="001C21D0">
      <w:pPr>
        <w:spacing w:after="0"/>
        <w:rPr>
          <w:rFonts w:ascii="Arial" w:hAnsi="Arial" w:cs="Arial"/>
        </w:rPr>
      </w:pPr>
    </w:p>
    <w:p w14:paraId="1A56E54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Q1880. </w:t>
      </w:r>
      <w:proofErr w:type="spellStart"/>
      <w:r w:rsidRPr="00097900">
        <w:rPr>
          <w:rFonts w:ascii="Arial" w:hAnsi="Arial" w:cs="Arial"/>
        </w:rPr>
        <w:t>ReviseMRCP</w:t>
      </w:r>
      <w:proofErr w:type="spellEnd"/>
      <w:r w:rsidRPr="00097900">
        <w:rPr>
          <w:rFonts w:ascii="Arial" w:hAnsi="Arial" w:cs="Arial"/>
        </w:rPr>
        <w:t xml:space="preserve"> - Respiratory Which of the following is not a risk factor for developing lung cancer?</w:t>
      </w:r>
    </w:p>
    <w:p w14:paraId="12A631E1" w14:textId="77777777" w:rsidR="00AE0A86" w:rsidRPr="00097900" w:rsidRDefault="00000000" w:rsidP="001C21D0">
      <w:pPr>
        <w:keepNext/>
        <w:keepLines/>
        <w:spacing w:after="0"/>
        <w:rPr>
          <w:rFonts w:ascii="Arial" w:hAnsi="Arial" w:cs="Arial"/>
        </w:rPr>
      </w:pPr>
      <w:r w:rsidRPr="00097900">
        <w:rPr>
          <w:rFonts w:ascii="Arial" w:hAnsi="Arial" w:cs="Arial"/>
        </w:rPr>
        <w:t>1- Passive smoking</w:t>
      </w:r>
    </w:p>
    <w:p w14:paraId="0CD445DB" w14:textId="77777777" w:rsidR="00AE0A86" w:rsidRPr="00097900" w:rsidRDefault="00000000" w:rsidP="001C21D0">
      <w:pPr>
        <w:keepNext/>
        <w:keepLines/>
        <w:spacing w:after="0"/>
        <w:rPr>
          <w:rFonts w:ascii="Arial" w:hAnsi="Arial" w:cs="Arial"/>
        </w:rPr>
      </w:pPr>
      <w:r w:rsidRPr="00097900">
        <w:rPr>
          <w:rFonts w:ascii="Arial" w:hAnsi="Arial" w:cs="Arial"/>
        </w:rPr>
        <w:t>2- Arsenic</w:t>
      </w:r>
    </w:p>
    <w:p w14:paraId="4688901D" w14:textId="77777777" w:rsidR="00AE0A86" w:rsidRPr="00097900" w:rsidRDefault="00000000" w:rsidP="001C21D0">
      <w:pPr>
        <w:keepNext/>
        <w:keepLines/>
        <w:spacing w:after="0"/>
        <w:rPr>
          <w:rFonts w:ascii="Arial" w:hAnsi="Arial" w:cs="Arial"/>
        </w:rPr>
      </w:pPr>
      <w:r w:rsidRPr="00097900">
        <w:rPr>
          <w:rFonts w:ascii="Arial" w:hAnsi="Arial" w:cs="Arial"/>
        </w:rPr>
        <w:t>3- Asbestos</w:t>
      </w:r>
    </w:p>
    <w:p w14:paraId="000D93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Aromatic amines</w:t>
      </w:r>
    </w:p>
    <w:p w14:paraId="23D35194" w14:textId="77777777" w:rsidR="00AE0A86" w:rsidRPr="00097900" w:rsidRDefault="00000000" w:rsidP="001C21D0">
      <w:pPr>
        <w:keepNext/>
        <w:keepLines/>
        <w:spacing w:after="0"/>
        <w:rPr>
          <w:rFonts w:ascii="Arial" w:hAnsi="Arial" w:cs="Arial"/>
        </w:rPr>
      </w:pPr>
      <w:r w:rsidRPr="00097900">
        <w:rPr>
          <w:rFonts w:ascii="Arial" w:hAnsi="Arial" w:cs="Arial"/>
        </w:rPr>
        <w:t>5- Smoking</w:t>
      </w:r>
    </w:p>
    <w:p w14:paraId="7CED71C1" w14:textId="77777777" w:rsidR="00AE0A86" w:rsidRPr="00097900" w:rsidRDefault="00AE0A86" w:rsidP="001C21D0">
      <w:pPr>
        <w:spacing w:after="0"/>
        <w:rPr>
          <w:rFonts w:ascii="Arial" w:hAnsi="Arial" w:cs="Arial"/>
        </w:rPr>
      </w:pPr>
    </w:p>
    <w:p w14:paraId="3C3202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Q1881. </w:t>
      </w:r>
      <w:proofErr w:type="spellStart"/>
      <w:r w:rsidRPr="00097900">
        <w:rPr>
          <w:rFonts w:ascii="Arial" w:hAnsi="Arial" w:cs="Arial"/>
        </w:rPr>
        <w:t>ReviseMRCP</w:t>
      </w:r>
      <w:proofErr w:type="spellEnd"/>
      <w:r w:rsidRPr="00097900">
        <w:rPr>
          <w:rFonts w:ascii="Arial" w:hAnsi="Arial" w:cs="Arial"/>
        </w:rPr>
        <w:t xml:space="preserve"> - Respiratory Which of the following does not interact with theophylline levels?</w:t>
      </w:r>
    </w:p>
    <w:p w14:paraId="6597FA57" w14:textId="77777777" w:rsidR="00AE0A86" w:rsidRPr="00097900" w:rsidRDefault="00000000" w:rsidP="001C21D0">
      <w:pPr>
        <w:keepNext/>
        <w:keepLines/>
        <w:spacing w:after="0"/>
        <w:rPr>
          <w:rFonts w:ascii="Arial" w:hAnsi="Arial" w:cs="Arial"/>
        </w:rPr>
      </w:pPr>
      <w:r w:rsidRPr="00097900">
        <w:rPr>
          <w:rFonts w:ascii="Arial" w:hAnsi="Arial" w:cs="Arial"/>
        </w:rPr>
        <w:t>1- Alcohol</w:t>
      </w:r>
    </w:p>
    <w:p w14:paraId="126BBA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Amoxicillin</w:t>
      </w:r>
    </w:p>
    <w:p w14:paraId="49E8BEE7" w14:textId="77777777" w:rsidR="00AE0A86" w:rsidRPr="00097900" w:rsidRDefault="00000000" w:rsidP="001C21D0">
      <w:pPr>
        <w:keepNext/>
        <w:keepLines/>
        <w:spacing w:after="0"/>
        <w:rPr>
          <w:rFonts w:ascii="Arial" w:hAnsi="Arial" w:cs="Arial"/>
        </w:rPr>
      </w:pPr>
      <w:r w:rsidRPr="00097900">
        <w:rPr>
          <w:rFonts w:ascii="Arial" w:hAnsi="Arial" w:cs="Arial"/>
        </w:rPr>
        <w:t>3- Smoking</w:t>
      </w:r>
    </w:p>
    <w:p w14:paraId="00F08B9F" w14:textId="77777777" w:rsidR="00AE0A86" w:rsidRPr="00097900" w:rsidRDefault="00000000" w:rsidP="001C21D0">
      <w:pPr>
        <w:keepNext/>
        <w:keepLines/>
        <w:spacing w:after="0"/>
        <w:rPr>
          <w:rFonts w:ascii="Arial" w:hAnsi="Arial" w:cs="Arial"/>
        </w:rPr>
      </w:pPr>
      <w:r w:rsidRPr="00097900">
        <w:rPr>
          <w:rFonts w:ascii="Arial" w:hAnsi="Arial" w:cs="Arial"/>
        </w:rPr>
        <w:t>4- Carbamazepine</w:t>
      </w:r>
    </w:p>
    <w:p w14:paraId="2729153A" w14:textId="77777777" w:rsidR="00AE0A86" w:rsidRPr="00097900" w:rsidRDefault="00000000" w:rsidP="001C21D0">
      <w:pPr>
        <w:keepNext/>
        <w:keepLines/>
        <w:spacing w:after="0"/>
        <w:rPr>
          <w:rFonts w:ascii="Arial" w:hAnsi="Arial" w:cs="Arial"/>
        </w:rPr>
      </w:pPr>
      <w:r w:rsidRPr="00097900">
        <w:rPr>
          <w:rFonts w:ascii="Arial" w:hAnsi="Arial" w:cs="Arial"/>
        </w:rPr>
        <w:t>5- Clarithromycin</w:t>
      </w:r>
    </w:p>
    <w:p w14:paraId="6E2009F7" w14:textId="77777777" w:rsidR="00AE0A86" w:rsidRPr="00097900" w:rsidRDefault="00AE0A86" w:rsidP="001C21D0">
      <w:pPr>
        <w:spacing w:after="0"/>
        <w:rPr>
          <w:rFonts w:ascii="Arial" w:hAnsi="Arial" w:cs="Arial"/>
        </w:rPr>
      </w:pPr>
    </w:p>
    <w:p w14:paraId="5E2B416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Q1882. </w:t>
      </w:r>
      <w:proofErr w:type="spellStart"/>
      <w:r w:rsidRPr="00097900">
        <w:rPr>
          <w:rFonts w:ascii="Arial" w:hAnsi="Arial" w:cs="Arial"/>
        </w:rPr>
        <w:t>ReviseMRCP</w:t>
      </w:r>
      <w:proofErr w:type="spellEnd"/>
      <w:r w:rsidRPr="00097900">
        <w:rPr>
          <w:rFonts w:ascii="Arial" w:hAnsi="Arial" w:cs="Arial"/>
        </w:rPr>
        <w:t xml:space="preserve"> - Respiratory What is the mechanism of action of salbutamol?</w:t>
      </w:r>
    </w:p>
    <w:p w14:paraId="3C78E79B" w14:textId="77777777" w:rsidR="00AE0A86" w:rsidRPr="00097900" w:rsidRDefault="00000000" w:rsidP="001C21D0">
      <w:pPr>
        <w:keepNext/>
        <w:keepLines/>
        <w:spacing w:after="0"/>
        <w:rPr>
          <w:rFonts w:ascii="Arial" w:hAnsi="Arial" w:cs="Arial"/>
        </w:rPr>
      </w:pPr>
      <w:r w:rsidRPr="00097900">
        <w:rPr>
          <w:rFonts w:ascii="Arial" w:hAnsi="Arial" w:cs="Arial"/>
        </w:rPr>
        <w:t>1- Beta2 receptor antagonist which increases cAMP levels and leads to muscle relaxation and bronchodilation</w:t>
      </w:r>
    </w:p>
    <w:p w14:paraId="055A01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Beta2 receptor agonist which increases cAMP levels and leads to muscle relaxation and bronchodilation</w:t>
      </w:r>
    </w:p>
    <w:p w14:paraId="68F182B9" w14:textId="77777777" w:rsidR="00AE0A86" w:rsidRPr="00097900" w:rsidRDefault="00000000" w:rsidP="001C21D0">
      <w:pPr>
        <w:keepNext/>
        <w:keepLines/>
        <w:spacing w:after="0"/>
        <w:rPr>
          <w:rFonts w:ascii="Arial" w:hAnsi="Arial" w:cs="Arial"/>
        </w:rPr>
      </w:pPr>
      <w:r w:rsidRPr="00097900">
        <w:rPr>
          <w:rFonts w:ascii="Arial" w:hAnsi="Arial" w:cs="Arial"/>
        </w:rPr>
        <w:t>3- Beta2 receptor agonist which increases cGMP levels and leads to muscle relaxation and bronchodilation</w:t>
      </w:r>
    </w:p>
    <w:p w14:paraId="1430EE8B" w14:textId="77777777" w:rsidR="00AE0A86" w:rsidRPr="00097900" w:rsidRDefault="00000000" w:rsidP="001C21D0">
      <w:pPr>
        <w:keepNext/>
        <w:keepLines/>
        <w:spacing w:after="0"/>
        <w:rPr>
          <w:rFonts w:ascii="Arial" w:hAnsi="Arial" w:cs="Arial"/>
        </w:rPr>
      </w:pPr>
      <w:r w:rsidRPr="00097900">
        <w:rPr>
          <w:rFonts w:ascii="Arial" w:hAnsi="Arial" w:cs="Arial"/>
        </w:rPr>
        <w:t>4- Beta2 receptor agonist which increases cAMP levels and leads to muscle contraction and bronchoconstriction</w:t>
      </w:r>
    </w:p>
    <w:p w14:paraId="343BFD39" w14:textId="77777777" w:rsidR="00AE0A86" w:rsidRPr="00097900" w:rsidRDefault="00000000" w:rsidP="001C21D0">
      <w:pPr>
        <w:keepNext/>
        <w:keepLines/>
        <w:spacing w:after="0"/>
        <w:rPr>
          <w:rFonts w:ascii="Arial" w:hAnsi="Arial" w:cs="Arial"/>
        </w:rPr>
      </w:pPr>
      <w:r w:rsidRPr="00097900">
        <w:rPr>
          <w:rFonts w:ascii="Arial" w:hAnsi="Arial" w:cs="Arial"/>
        </w:rPr>
        <w:t>5- Beta2 receptor agonist which decreases cAMP levels and leads to muscle relaxation and bronchodilation</w:t>
      </w:r>
    </w:p>
    <w:p w14:paraId="7C6E4C6B" w14:textId="77777777" w:rsidR="00AE0A86" w:rsidRPr="00097900" w:rsidRDefault="00AE0A86" w:rsidP="001C21D0">
      <w:pPr>
        <w:spacing w:after="0"/>
        <w:rPr>
          <w:rFonts w:ascii="Arial" w:hAnsi="Arial" w:cs="Arial"/>
        </w:rPr>
      </w:pPr>
    </w:p>
    <w:p w14:paraId="2E76A77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Q1883. </w:t>
      </w:r>
      <w:proofErr w:type="spellStart"/>
      <w:r w:rsidRPr="00097900">
        <w:rPr>
          <w:rFonts w:ascii="Arial" w:hAnsi="Arial" w:cs="Arial"/>
        </w:rPr>
        <w:t>ReviseMRCP</w:t>
      </w:r>
      <w:proofErr w:type="spellEnd"/>
      <w:r w:rsidRPr="00097900">
        <w:rPr>
          <w:rFonts w:ascii="Arial" w:hAnsi="Arial" w:cs="Arial"/>
        </w:rPr>
        <w:t xml:space="preserve"> - Respiratory A 60 year old male presents with shortness of breath on exertion and a productive cough. He has worked with granite and slate for many years. A CXR reveals multiple small nodules throughout the lungs and are predominant in the upper lobes. Given the most likely diagnosis, what is this patient at risk of developing?</w:t>
      </w:r>
    </w:p>
    <w:p w14:paraId="19039783" w14:textId="77777777" w:rsidR="00AE0A86" w:rsidRPr="00097900" w:rsidRDefault="00000000" w:rsidP="001C21D0">
      <w:pPr>
        <w:keepNext/>
        <w:keepLines/>
        <w:spacing w:after="0"/>
        <w:rPr>
          <w:rFonts w:ascii="Arial" w:hAnsi="Arial" w:cs="Arial"/>
        </w:rPr>
      </w:pPr>
      <w:r w:rsidRPr="00097900">
        <w:rPr>
          <w:rFonts w:ascii="Arial" w:hAnsi="Arial" w:cs="Arial"/>
        </w:rPr>
        <w:t>1- Mesothelioma</w:t>
      </w:r>
    </w:p>
    <w:p w14:paraId="39D84C2A" w14:textId="77777777" w:rsidR="00AE0A86" w:rsidRPr="00097900" w:rsidRDefault="00000000" w:rsidP="001C21D0">
      <w:pPr>
        <w:keepNext/>
        <w:keepLines/>
        <w:spacing w:after="0"/>
        <w:rPr>
          <w:rFonts w:ascii="Arial" w:hAnsi="Arial" w:cs="Arial"/>
        </w:rPr>
      </w:pPr>
      <w:r w:rsidRPr="00097900">
        <w:rPr>
          <w:rFonts w:ascii="Arial" w:hAnsi="Arial" w:cs="Arial"/>
        </w:rPr>
        <w:t>2- Cor pulmonale</w:t>
      </w:r>
    </w:p>
    <w:p w14:paraId="39EEBD5A" w14:textId="77777777" w:rsidR="00AE0A86" w:rsidRPr="00097900" w:rsidRDefault="00000000" w:rsidP="001C21D0">
      <w:pPr>
        <w:keepNext/>
        <w:keepLines/>
        <w:spacing w:after="0"/>
        <w:rPr>
          <w:rFonts w:ascii="Arial" w:hAnsi="Arial" w:cs="Arial"/>
        </w:rPr>
      </w:pPr>
      <w:r w:rsidRPr="00097900">
        <w:rPr>
          <w:rFonts w:ascii="Arial" w:hAnsi="Arial" w:cs="Arial"/>
        </w:rPr>
        <w:t>3- Glomerulonephritis</w:t>
      </w:r>
    </w:p>
    <w:p w14:paraId="16E2F4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Progressive massive fibrosis</w:t>
      </w:r>
    </w:p>
    <w:p w14:paraId="1BBFEFF9" w14:textId="77777777" w:rsidR="00AE0A86" w:rsidRPr="00097900" w:rsidRDefault="00000000" w:rsidP="001C21D0">
      <w:pPr>
        <w:keepNext/>
        <w:keepLines/>
        <w:spacing w:after="0"/>
        <w:rPr>
          <w:rFonts w:ascii="Arial" w:hAnsi="Arial" w:cs="Arial"/>
        </w:rPr>
      </w:pPr>
      <w:r w:rsidRPr="00097900">
        <w:rPr>
          <w:rFonts w:ascii="Arial" w:hAnsi="Arial" w:cs="Arial"/>
        </w:rPr>
        <w:t>5- Bronchial cancer</w:t>
      </w:r>
    </w:p>
    <w:p w14:paraId="2D65DEF4" w14:textId="77777777" w:rsidR="00AE0A86" w:rsidRPr="00097900" w:rsidRDefault="00AE0A86" w:rsidP="001C21D0">
      <w:pPr>
        <w:spacing w:after="0"/>
        <w:rPr>
          <w:rFonts w:ascii="Arial" w:hAnsi="Arial" w:cs="Arial"/>
        </w:rPr>
      </w:pPr>
    </w:p>
    <w:p w14:paraId="3826F2A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Q1884. </w:t>
      </w:r>
      <w:proofErr w:type="spellStart"/>
      <w:r w:rsidRPr="00097900">
        <w:rPr>
          <w:rFonts w:ascii="Arial" w:hAnsi="Arial" w:cs="Arial"/>
        </w:rPr>
        <w:t>ReviseMRCP</w:t>
      </w:r>
      <w:proofErr w:type="spellEnd"/>
      <w:r w:rsidRPr="00097900">
        <w:rPr>
          <w:rFonts w:ascii="Arial" w:hAnsi="Arial" w:cs="Arial"/>
        </w:rPr>
        <w:t xml:space="preserve"> - Respiratory A 52 year old male who keeps pigeons presents to his GP. He states for some months he has had a productive cough, shortness of breath on exertion, fatigue, anorexia and has lost 2 stones in weight. On examination there is </w:t>
      </w:r>
      <w:proofErr w:type="spellStart"/>
      <w:r w:rsidRPr="00097900">
        <w:rPr>
          <w:rFonts w:ascii="Arial" w:hAnsi="Arial" w:cs="Arial"/>
        </w:rPr>
        <w:t>bibasal</w:t>
      </w:r>
      <w:proofErr w:type="spellEnd"/>
      <w:r w:rsidRPr="00097900">
        <w:rPr>
          <w:rFonts w:ascii="Arial" w:hAnsi="Arial" w:cs="Arial"/>
        </w:rPr>
        <w:t xml:space="preserve"> inspiratory crackles. A CXR reveals reticulonodular shadowing. What is the most likely diagnosis?</w:t>
      </w:r>
    </w:p>
    <w:p w14:paraId="493803D4" w14:textId="77777777" w:rsidR="00AE0A86" w:rsidRPr="00097900" w:rsidRDefault="00000000" w:rsidP="001C21D0">
      <w:pPr>
        <w:keepNext/>
        <w:keepLines/>
        <w:spacing w:after="0"/>
        <w:rPr>
          <w:rFonts w:ascii="Arial" w:hAnsi="Arial" w:cs="Arial"/>
        </w:rPr>
      </w:pPr>
      <w:r w:rsidRPr="00097900">
        <w:rPr>
          <w:rFonts w:ascii="Arial" w:hAnsi="Arial" w:cs="Arial"/>
        </w:rPr>
        <w:t>1- Congestive Cardiac Failure</w:t>
      </w:r>
    </w:p>
    <w:p w14:paraId="04F7ABF8"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2C8CF54E" w14:textId="77777777" w:rsidR="00AE0A86" w:rsidRPr="00097900" w:rsidRDefault="00000000" w:rsidP="001C21D0">
      <w:pPr>
        <w:keepNext/>
        <w:keepLines/>
        <w:spacing w:after="0"/>
        <w:rPr>
          <w:rFonts w:ascii="Arial" w:hAnsi="Arial" w:cs="Arial"/>
        </w:rPr>
      </w:pPr>
      <w:r w:rsidRPr="00097900">
        <w:rPr>
          <w:rFonts w:ascii="Arial" w:hAnsi="Arial" w:cs="Arial"/>
        </w:rPr>
        <w:t>3- Cryptogenic Allergic Alveolitis</w:t>
      </w:r>
    </w:p>
    <w:p w14:paraId="36AB6B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Extrinsic Allergic Alveolitis</w:t>
      </w:r>
    </w:p>
    <w:p w14:paraId="693E861C" w14:textId="77777777" w:rsidR="00AE0A86" w:rsidRPr="00097900" w:rsidRDefault="00000000" w:rsidP="001C21D0">
      <w:pPr>
        <w:keepNext/>
        <w:keepLines/>
        <w:spacing w:after="0"/>
        <w:rPr>
          <w:rFonts w:ascii="Arial" w:hAnsi="Arial" w:cs="Arial"/>
        </w:rPr>
      </w:pPr>
      <w:r w:rsidRPr="00097900">
        <w:rPr>
          <w:rFonts w:ascii="Arial" w:hAnsi="Arial" w:cs="Arial"/>
        </w:rPr>
        <w:t>5- Mesothelioma</w:t>
      </w:r>
    </w:p>
    <w:p w14:paraId="1EABD6C9" w14:textId="77777777" w:rsidR="00AE0A86" w:rsidRPr="00097900" w:rsidRDefault="00AE0A86" w:rsidP="001C21D0">
      <w:pPr>
        <w:spacing w:after="0"/>
        <w:rPr>
          <w:rFonts w:ascii="Arial" w:hAnsi="Arial" w:cs="Arial"/>
        </w:rPr>
      </w:pPr>
    </w:p>
    <w:p w14:paraId="415BA5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Q1885. </w:t>
      </w:r>
      <w:proofErr w:type="spellStart"/>
      <w:r w:rsidRPr="00097900">
        <w:rPr>
          <w:rFonts w:ascii="Arial" w:hAnsi="Arial" w:cs="Arial"/>
        </w:rPr>
        <w:t>ReviseMRCP</w:t>
      </w:r>
      <w:proofErr w:type="spellEnd"/>
      <w:r w:rsidRPr="00097900">
        <w:rPr>
          <w:rFonts w:ascii="Arial" w:hAnsi="Arial" w:cs="Arial"/>
        </w:rPr>
        <w:t xml:space="preserve"> - Respiratory A 28 year old farm worker presents with a dry cough and fever. For the last 2 weeks he has been suffering from a flu like illness with headache, myalgia and fatigue. Bloods reveal deranged LFTs and </w:t>
      </w:r>
      <w:proofErr w:type="spellStart"/>
      <w:r w:rsidRPr="00097900">
        <w:rPr>
          <w:rFonts w:ascii="Arial" w:hAnsi="Arial" w:cs="Arial"/>
        </w:rPr>
        <w:t>hyponatraemia</w:t>
      </w:r>
      <w:proofErr w:type="spellEnd"/>
      <w:r w:rsidRPr="00097900">
        <w:rPr>
          <w:rFonts w:ascii="Arial" w:hAnsi="Arial" w:cs="Arial"/>
        </w:rPr>
        <w:t>. Which of the following is the most likely diagnosis?</w:t>
      </w:r>
    </w:p>
    <w:p w14:paraId="73D9A63E" w14:textId="77777777" w:rsidR="00AE0A86" w:rsidRPr="00097900" w:rsidRDefault="00000000" w:rsidP="001C21D0">
      <w:pPr>
        <w:keepNext/>
        <w:keepLines/>
        <w:spacing w:after="0"/>
        <w:rPr>
          <w:rFonts w:ascii="Arial" w:hAnsi="Arial" w:cs="Arial"/>
        </w:rPr>
      </w:pPr>
      <w:r w:rsidRPr="00097900">
        <w:rPr>
          <w:rFonts w:ascii="Arial" w:hAnsi="Arial" w:cs="Arial"/>
        </w:rPr>
        <w:t>1- Chlamydia psittaci pneumonia</w:t>
      </w:r>
    </w:p>
    <w:p w14:paraId="7FCB83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Q fever</w:t>
      </w:r>
    </w:p>
    <w:p w14:paraId="3D816DD8" w14:textId="77777777" w:rsidR="00AE0A86" w:rsidRPr="00097900" w:rsidRDefault="00000000" w:rsidP="001C21D0">
      <w:pPr>
        <w:keepNext/>
        <w:keepLines/>
        <w:spacing w:after="0"/>
        <w:rPr>
          <w:rFonts w:ascii="Arial" w:hAnsi="Arial" w:cs="Arial"/>
        </w:rPr>
      </w:pPr>
      <w:r w:rsidRPr="00097900">
        <w:rPr>
          <w:rFonts w:ascii="Arial" w:hAnsi="Arial" w:cs="Arial"/>
        </w:rPr>
        <w:t>3- Viral pneumonia</w:t>
      </w:r>
    </w:p>
    <w:p w14:paraId="295FB9EF" w14:textId="77777777" w:rsidR="00AE0A86" w:rsidRPr="00097900" w:rsidRDefault="00000000" w:rsidP="001C21D0">
      <w:pPr>
        <w:keepNext/>
        <w:keepLines/>
        <w:spacing w:after="0"/>
        <w:rPr>
          <w:rFonts w:ascii="Arial" w:hAnsi="Arial" w:cs="Arial"/>
        </w:rPr>
      </w:pPr>
      <w:r w:rsidRPr="00097900">
        <w:rPr>
          <w:rFonts w:ascii="Arial" w:hAnsi="Arial" w:cs="Arial"/>
        </w:rPr>
        <w:t>4- Influenza</w:t>
      </w:r>
    </w:p>
    <w:p w14:paraId="586CBDB8"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w:t>
      </w:r>
    </w:p>
    <w:p w14:paraId="5EB72903" w14:textId="77777777" w:rsidR="00AE0A86" w:rsidRPr="00097900" w:rsidRDefault="00AE0A86" w:rsidP="001C21D0">
      <w:pPr>
        <w:spacing w:after="0"/>
        <w:rPr>
          <w:rFonts w:ascii="Arial" w:hAnsi="Arial" w:cs="Arial"/>
        </w:rPr>
      </w:pPr>
    </w:p>
    <w:p w14:paraId="33AD4AE2" w14:textId="77777777" w:rsidR="00AE0A86" w:rsidRPr="00097900" w:rsidRDefault="00000000" w:rsidP="001C21D0">
      <w:pPr>
        <w:keepNext/>
        <w:keepLines/>
        <w:spacing w:after="0"/>
        <w:rPr>
          <w:rFonts w:ascii="Arial" w:hAnsi="Arial" w:cs="Arial"/>
        </w:rPr>
      </w:pPr>
      <w:r w:rsidRPr="00097900">
        <w:rPr>
          <w:rFonts w:ascii="Arial" w:hAnsi="Arial" w:cs="Arial"/>
        </w:rPr>
        <w:t>Q1886. on the left to the mid zone and dullness to percussion. A Chest Xray reveals a left side pleural effusion. There is history of previous asbestos exposure. Which investigation will be most useful in providing the definitive diagnosis?</w:t>
      </w:r>
    </w:p>
    <w:p w14:paraId="1A1E7E12" w14:textId="77777777" w:rsidR="00AE0A86" w:rsidRPr="00097900" w:rsidRDefault="00000000" w:rsidP="001C21D0">
      <w:pPr>
        <w:keepNext/>
        <w:keepLines/>
        <w:spacing w:after="0"/>
        <w:rPr>
          <w:rFonts w:ascii="Arial" w:hAnsi="Arial" w:cs="Arial"/>
        </w:rPr>
      </w:pPr>
      <w:r w:rsidRPr="00097900">
        <w:rPr>
          <w:rFonts w:ascii="Arial" w:hAnsi="Arial" w:cs="Arial"/>
        </w:rPr>
        <w:t>1- CT Chest</w:t>
      </w:r>
    </w:p>
    <w:p w14:paraId="1ED73456" w14:textId="77777777" w:rsidR="00AE0A86" w:rsidRPr="00097900" w:rsidRDefault="00000000" w:rsidP="001C21D0">
      <w:pPr>
        <w:keepNext/>
        <w:keepLines/>
        <w:spacing w:after="0"/>
        <w:rPr>
          <w:rFonts w:ascii="Arial" w:hAnsi="Arial" w:cs="Arial"/>
        </w:rPr>
      </w:pPr>
      <w:r w:rsidRPr="00097900">
        <w:rPr>
          <w:rFonts w:ascii="Arial" w:hAnsi="Arial" w:cs="Arial"/>
        </w:rPr>
        <w:t>2- Pleural Ultrasound</w:t>
      </w:r>
    </w:p>
    <w:p w14:paraId="40FF78C5" w14:textId="77777777" w:rsidR="00AE0A86" w:rsidRPr="00097900" w:rsidRDefault="00000000" w:rsidP="001C21D0">
      <w:pPr>
        <w:keepNext/>
        <w:keepLines/>
        <w:spacing w:after="0"/>
        <w:rPr>
          <w:rFonts w:ascii="Arial" w:hAnsi="Arial" w:cs="Arial"/>
        </w:rPr>
      </w:pPr>
      <w:r w:rsidRPr="00097900">
        <w:rPr>
          <w:rFonts w:ascii="Arial" w:hAnsi="Arial" w:cs="Arial"/>
        </w:rPr>
        <w:t>3- Chest drain</w:t>
      </w:r>
    </w:p>
    <w:p w14:paraId="23C8F9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Pleural Biopsy</w:t>
      </w:r>
    </w:p>
    <w:p w14:paraId="7026FE2F" w14:textId="77777777" w:rsidR="00AE0A86" w:rsidRPr="00097900" w:rsidRDefault="00000000" w:rsidP="001C21D0">
      <w:pPr>
        <w:keepNext/>
        <w:keepLines/>
        <w:spacing w:after="0"/>
        <w:rPr>
          <w:rFonts w:ascii="Arial" w:hAnsi="Arial" w:cs="Arial"/>
        </w:rPr>
      </w:pPr>
      <w:r w:rsidRPr="00097900">
        <w:rPr>
          <w:rFonts w:ascii="Arial" w:hAnsi="Arial" w:cs="Arial"/>
        </w:rPr>
        <w:t>5- Pleural Tap and cytological analysis</w:t>
      </w:r>
    </w:p>
    <w:p w14:paraId="22F23BED" w14:textId="77777777" w:rsidR="00AE0A86" w:rsidRPr="00097900" w:rsidRDefault="00AE0A86" w:rsidP="001C21D0">
      <w:pPr>
        <w:spacing w:after="0"/>
        <w:rPr>
          <w:rFonts w:ascii="Arial" w:hAnsi="Arial" w:cs="Arial"/>
        </w:rPr>
      </w:pPr>
    </w:p>
    <w:p w14:paraId="41F1A779" w14:textId="7F1C9C5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12672" behindDoc="1" locked="0" layoutInCell="1" allowOverlap="1" wp14:anchorId="07A6043B" wp14:editId="589A3AC6">
                <wp:simplePos x="0" y="0"/>
                <wp:positionH relativeFrom="page">
                  <wp:posOffset>3886200</wp:posOffset>
                </wp:positionH>
                <wp:positionV relativeFrom="page">
                  <wp:posOffset>182880</wp:posOffset>
                </wp:positionV>
                <wp:extent cx="0" cy="9692640"/>
                <wp:effectExtent l="57150" t="19050" r="76200" b="80010"/>
                <wp:wrapNone/>
                <wp:docPr id="160882168"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F5C2AB" id="Straight Connector 220" o:spid="_x0000_s1026" style="position:absolute;z-index:-251703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Q1887. </w:t>
      </w:r>
      <w:proofErr w:type="spellStart"/>
      <w:r w:rsidR="00000000" w:rsidRPr="00097900">
        <w:rPr>
          <w:rFonts w:ascii="Arial" w:hAnsi="Arial" w:cs="Arial"/>
        </w:rPr>
        <w:t>ReviseMRCP</w:t>
      </w:r>
      <w:proofErr w:type="spellEnd"/>
      <w:r w:rsidR="00000000" w:rsidRPr="00097900">
        <w:rPr>
          <w:rFonts w:ascii="Arial" w:hAnsi="Arial" w:cs="Arial"/>
        </w:rPr>
        <w:t xml:space="preserve"> - Respiratory Which of the following advice would you give to a young patient who had suffered a spontaneous pneumothorax?</w:t>
      </w:r>
    </w:p>
    <w:p w14:paraId="6EB2A585" w14:textId="77777777" w:rsidR="00AE0A86" w:rsidRPr="00097900" w:rsidRDefault="00000000" w:rsidP="001C21D0">
      <w:pPr>
        <w:keepNext/>
        <w:keepLines/>
        <w:spacing w:after="0"/>
        <w:rPr>
          <w:rFonts w:ascii="Arial" w:hAnsi="Arial" w:cs="Arial"/>
        </w:rPr>
      </w:pPr>
      <w:r w:rsidRPr="00097900">
        <w:rPr>
          <w:rFonts w:ascii="Arial" w:hAnsi="Arial" w:cs="Arial"/>
        </w:rPr>
        <w:t>1- Not to fly for one year</w:t>
      </w:r>
    </w:p>
    <w:p w14:paraId="5684D3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Avoid scuba diving for life</w:t>
      </w:r>
    </w:p>
    <w:p w14:paraId="40C516FB" w14:textId="77777777" w:rsidR="00AE0A86" w:rsidRPr="00097900" w:rsidRDefault="00000000" w:rsidP="001C21D0">
      <w:pPr>
        <w:keepNext/>
        <w:keepLines/>
        <w:spacing w:after="0"/>
        <w:rPr>
          <w:rFonts w:ascii="Arial" w:hAnsi="Arial" w:cs="Arial"/>
        </w:rPr>
      </w:pPr>
      <w:r w:rsidRPr="00097900">
        <w:rPr>
          <w:rFonts w:ascii="Arial" w:hAnsi="Arial" w:cs="Arial"/>
        </w:rPr>
        <w:t>3- Avoid sky diving for one year</w:t>
      </w:r>
    </w:p>
    <w:p w14:paraId="640F6A02" w14:textId="77777777" w:rsidR="00AE0A86" w:rsidRPr="00097900" w:rsidRDefault="00000000" w:rsidP="001C21D0">
      <w:pPr>
        <w:keepNext/>
        <w:keepLines/>
        <w:spacing w:after="0"/>
        <w:rPr>
          <w:rFonts w:ascii="Arial" w:hAnsi="Arial" w:cs="Arial"/>
        </w:rPr>
      </w:pPr>
      <w:r w:rsidRPr="00097900">
        <w:rPr>
          <w:rFonts w:ascii="Arial" w:hAnsi="Arial" w:cs="Arial"/>
        </w:rPr>
        <w:t>4- Not to play sports</w:t>
      </w:r>
    </w:p>
    <w:p w14:paraId="3E62ABDD" w14:textId="77777777" w:rsidR="00AE0A86" w:rsidRPr="00097900" w:rsidRDefault="00000000" w:rsidP="001C21D0">
      <w:pPr>
        <w:keepNext/>
        <w:keepLines/>
        <w:spacing w:after="0"/>
        <w:rPr>
          <w:rFonts w:ascii="Arial" w:hAnsi="Arial" w:cs="Arial"/>
        </w:rPr>
      </w:pPr>
      <w:r w:rsidRPr="00097900">
        <w:rPr>
          <w:rFonts w:ascii="Arial" w:hAnsi="Arial" w:cs="Arial"/>
        </w:rPr>
        <w:t>5- Not allowed to scuba dive for 2 years</w:t>
      </w:r>
    </w:p>
    <w:p w14:paraId="6A680EA8" w14:textId="77777777" w:rsidR="00AE0A86" w:rsidRPr="00097900" w:rsidRDefault="00AE0A86" w:rsidP="001C21D0">
      <w:pPr>
        <w:spacing w:after="0"/>
        <w:rPr>
          <w:rFonts w:ascii="Arial" w:hAnsi="Arial" w:cs="Arial"/>
        </w:rPr>
      </w:pPr>
    </w:p>
    <w:p w14:paraId="350726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Q1888. </w:t>
      </w:r>
      <w:proofErr w:type="spellStart"/>
      <w:r w:rsidRPr="00097900">
        <w:rPr>
          <w:rFonts w:ascii="Arial" w:hAnsi="Arial" w:cs="Arial"/>
        </w:rPr>
        <w:t>ReviseMRCP</w:t>
      </w:r>
      <w:proofErr w:type="spellEnd"/>
      <w:r w:rsidRPr="00097900">
        <w:rPr>
          <w:rFonts w:ascii="Arial" w:hAnsi="Arial" w:cs="Arial"/>
        </w:rPr>
        <w:t xml:space="preserve"> - Respiratory A 65 year old male with COPD presents with an acute exacerbation. He is commenced on salbutamol and ipratropium </w:t>
      </w:r>
      <w:proofErr w:type="spellStart"/>
      <w:r w:rsidRPr="00097900">
        <w:rPr>
          <w:rFonts w:ascii="Arial" w:hAnsi="Arial" w:cs="Arial"/>
        </w:rPr>
        <w:t>nebulisers</w:t>
      </w:r>
      <w:proofErr w:type="spellEnd"/>
      <w:r w:rsidRPr="00097900">
        <w:rPr>
          <w:rFonts w:ascii="Arial" w:hAnsi="Arial" w:cs="Arial"/>
        </w:rPr>
        <w:t xml:space="preserve"> and given IV hydrocortisone. However blood gases reveal a pO2 of 8.0 kPa and a pCO2 of 10.0 kPa and a pH of 7.2. What is the next appropriate step in management?</w:t>
      </w:r>
    </w:p>
    <w:p w14:paraId="6E6C975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IV </w:t>
      </w:r>
      <w:proofErr w:type="spellStart"/>
      <w:r w:rsidRPr="00097900">
        <w:rPr>
          <w:rFonts w:ascii="Arial" w:hAnsi="Arial" w:cs="Arial"/>
        </w:rPr>
        <w:t>doxapram</w:t>
      </w:r>
      <w:proofErr w:type="spellEnd"/>
    </w:p>
    <w:p w14:paraId="56F74850" w14:textId="77777777" w:rsidR="00AE0A86" w:rsidRPr="00097900" w:rsidRDefault="00000000" w:rsidP="001C21D0">
      <w:pPr>
        <w:keepNext/>
        <w:keepLines/>
        <w:spacing w:after="0"/>
        <w:rPr>
          <w:rFonts w:ascii="Arial" w:hAnsi="Arial" w:cs="Arial"/>
        </w:rPr>
      </w:pPr>
      <w:r w:rsidRPr="00097900">
        <w:rPr>
          <w:rFonts w:ascii="Arial" w:hAnsi="Arial" w:cs="Arial"/>
        </w:rPr>
        <w:t>2- CPAP</w:t>
      </w:r>
    </w:p>
    <w:p w14:paraId="679DFF33" w14:textId="77777777" w:rsidR="00AE0A86" w:rsidRPr="00097900" w:rsidRDefault="00000000" w:rsidP="001C21D0">
      <w:pPr>
        <w:keepNext/>
        <w:keepLines/>
        <w:spacing w:after="0"/>
        <w:rPr>
          <w:rFonts w:ascii="Arial" w:hAnsi="Arial" w:cs="Arial"/>
        </w:rPr>
      </w:pPr>
      <w:r w:rsidRPr="00097900">
        <w:rPr>
          <w:rFonts w:ascii="Arial" w:hAnsi="Arial" w:cs="Arial"/>
        </w:rPr>
        <w:t>3- Reduce oxygen therapy</w:t>
      </w:r>
    </w:p>
    <w:p w14:paraId="33543513" w14:textId="77777777" w:rsidR="00AE0A86" w:rsidRPr="00097900" w:rsidRDefault="00000000" w:rsidP="001C21D0">
      <w:pPr>
        <w:keepNext/>
        <w:keepLines/>
        <w:spacing w:after="0"/>
        <w:rPr>
          <w:rFonts w:ascii="Arial" w:hAnsi="Arial" w:cs="Arial"/>
        </w:rPr>
      </w:pPr>
      <w:r w:rsidRPr="00097900">
        <w:rPr>
          <w:rFonts w:ascii="Arial" w:hAnsi="Arial" w:cs="Arial"/>
        </w:rPr>
        <w:t>4- Intubation for ventilation</w:t>
      </w:r>
    </w:p>
    <w:p w14:paraId="4084E2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BiPAP</w:t>
      </w:r>
    </w:p>
    <w:p w14:paraId="44FDEEEC" w14:textId="77777777" w:rsidR="00AE0A86" w:rsidRPr="00097900" w:rsidRDefault="00AE0A86" w:rsidP="001C21D0">
      <w:pPr>
        <w:spacing w:after="0"/>
        <w:rPr>
          <w:rFonts w:ascii="Arial" w:hAnsi="Arial" w:cs="Arial"/>
        </w:rPr>
      </w:pPr>
    </w:p>
    <w:p w14:paraId="5CC3B7C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Q1889. </w:t>
      </w:r>
      <w:proofErr w:type="spellStart"/>
      <w:r w:rsidRPr="00097900">
        <w:rPr>
          <w:rFonts w:ascii="Arial" w:hAnsi="Arial" w:cs="Arial"/>
        </w:rPr>
        <w:t>ReviseMRCP</w:t>
      </w:r>
      <w:proofErr w:type="spellEnd"/>
      <w:r w:rsidRPr="00097900">
        <w:rPr>
          <w:rFonts w:ascii="Arial" w:hAnsi="Arial" w:cs="Arial"/>
        </w:rPr>
        <w:t xml:space="preserve"> - Respiratory What advice should be given to patients specifically after using a steroid inhaler?</w:t>
      </w:r>
    </w:p>
    <w:p w14:paraId="5B6DA0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Rinse out mouth after use</w:t>
      </w:r>
    </w:p>
    <w:p w14:paraId="17B29D6D" w14:textId="77777777" w:rsidR="00AE0A86" w:rsidRPr="00097900" w:rsidRDefault="00000000" w:rsidP="001C21D0">
      <w:pPr>
        <w:keepNext/>
        <w:keepLines/>
        <w:spacing w:after="0"/>
        <w:rPr>
          <w:rFonts w:ascii="Arial" w:hAnsi="Arial" w:cs="Arial"/>
        </w:rPr>
      </w:pPr>
      <w:r w:rsidRPr="00097900">
        <w:rPr>
          <w:rFonts w:ascii="Arial" w:hAnsi="Arial" w:cs="Arial"/>
        </w:rPr>
        <w:t>2- Shake inhaler before use</w:t>
      </w:r>
    </w:p>
    <w:p w14:paraId="3A4E130C" w14:textId="77777777" w:rsidR="00AE0A86" w:rsidRPr="00097900" w:rsidRDefault="00000000" w:rsidP="001C21D0">
      <w:pPr>
        <w:keepNext/>
        <w:keepLines/>
        <w:spacing w:after="0"/>
        <w:rPr>
          <w:rFonts w:ascii="Arial" w:hAnsi="Arial" w:cs="Arial"/>
        </w:rPr>
      </w:pPr>
      <w:r w:rsidRPr="00097900">
        <w:rPr>
          <w:rFonts w:ascii="Arial" w:hAnsi="Arial" w:cs="Arial"/>
        </w:rPr>
        <w:t>3- Hold breath for 10 seconds after inhaling</w:t>
      </w:r>
    </w:p>
    <w:p w14:paraId="603D92E4" w14:textId="77777777" w:rsidR="00AE0A86" w:rsidRPr="00097900" w:rsidRDefault="00000000" w:rsidP="001C21D0">
      <w:pPr>
        <w:keepNext/>
        <w:keepLines/>
        <w:spacing w:after="0"/>
        <w:rPr>
          <w:rFonts w:ascii="Arial" w:hAnsi="Arial" w:cs="Arial"/>
        </w:rPr>
      </w:pPr>
      <w:r w:rsidRPr="00097900">
        <w:rPr>
          <w:rFonts w:ascii="Arial" w:hAnsi="Arial" w:cs="Arial"/>
        </w:rPr>
        <w:t>4- Sit or stand up when using</w:t>
      </w:r>
    </w:p>
    <w:p w14:paraId="3539255F" w14:textId="77777777" w:rsidR="00AE0A86" w:rsidRPr="00097900" w:rsidRDefault="00000000" w:rsidP="001C21D0">
      <w:pPr>
        <w:keepNext/>
        <w:keepLines/>
        <w:spacing w:after="0"/>
        <w:rPr>
          <w:rFonts w:ascii="Arial" w:hAnsi="Arial" w:cs="Arial"/>
        </w:rPr>
      </w:pPr>
      <w:r w:rsidRPr="00097900">
        <w:rPr>
          <w:rFonts w:ascii="Arial" w:hAnsi="Arial" w:cs="Arial"/>
        </w:rPr>
        <w:t>5- Simultaneously press inhaler as breath is taken in</w:t>
      </w:r>
    </w:p>
    <w:p w14:paraId="6C5B809B" w14:textId="77777777" w:rsidR="00AE0A86" w:rsidRPr="00097900" w:rsidRDefault="00AE0A86" w:rsidP="001C21D0">
      <w:pPr>
        <w:spacing w:after="0"/>
        <w:rPr>
          <w:rFonts w:ascii="Arial" w:hAnsi="Arial" w:cs="Arial"/>
        </w:rPr>
      </w:pPr>
    </w:p>
    <w:p w14:paraId="0D61A50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Q1890. </w:t>
      </w:r>
      <w:proofErr w:type="spellStart"/>
      <w:r w:rsidRPr="00097900">
        <w:rPr>
          <w:rFonts w:ascii="Arial" w:hAnsi="Arial" w:cs="Arial"/>
        </w:rPr>
        <w:t>ReviseMRCP</w:t>
      </w:r>
      <w:proofErr w:type="spellEnd"/>
      <w:r w:rsidRPr="00097900">
        <w:rPr>
          <w:rFonts w:ascii="Arial" w:hAnsi="Arial" w:cs="Arial"/>
        </w:rPr>
        <w:t xml:space="preserve"> - Respiratory Which of the following drugs </w:t>
      </w:r>
      <w:proofErr w:type="spellStart"/>
      <w:r w:rsidRPr="00097900">
        <w:rPr>
          <w:rFonts w:ascii="Arial" w:hAnsi="Arial" w:cs="Arial"/>
        </w:rPr>
        <w:t>utilised</w:t>
      </w:r>
      <w:proofErr w:type="spellEnd"/>
      <w:r w:rsidRPr="00097900">
        <w:rPr>
          <w:rFonts w:ascii="Arial" w:hAnsi="Arial" w:cs="Arial"/>
        </w:rPr>
        <w:t xml:space="preserve"> for the management of Tuberculosis, can lead to a visual disturbance?</w:t>
      </w:r>
    </w:p>
    <w:p w14:paraId="76040A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Ethambutol</w:t>
      </w:r>
    </w:p>
    <w:p w14:paraId="140EFE1D" w14:textId="77777777" w:rsidR="00AE0A86" w:rsidRPr="00097900" w:rsidRDefault="00000000" w:rsidP="001C21D0">
      <w:pPr>
        <w:keepNext/>
        <w:keepLines/>
        <w:spacing w:after="0"/>
        <w:rPr>
          <w:rFonts w:ascii="Arial" w:hAnsi="Arial" w:cs="Arial"/>
        </w:rPr>
      </w:pPr>
      <w:r w:rsidRPr="00097900">
        <w:rPr>
          <w:rFonts w:ascii="Arial" w:hAnsi="Arial" w:cs="Arial"/>
        </w:rPr>
        <w:t>2- Isoniazid</w:t>
      </w:r>
    </w:p>
    <w:p w14:paraId="1E374E1E" w14:textId="77777777" w:rsidR="00AE0A86" w:rsidRPr="00097900" w:rsidRDefault="00000000" w:rsidP="001C21D0">
      <w:pPr>
        <w:keepNext/>
        <w:keepLines/>
        <w:spacing w:after="0"/>
        <w:rPr>
          <w:rFonts w:ascii="Arial" w:hAnsi="Arial" w:cs="Arial"/>
        </w:rPr>
      </w:pPr>
      <w:r w:rsidRPr="00097900">
        <w:rPr>
          <w:rFonts w:ascii="Arial" w:hAnsi="Arial" w:cs="Arial"/>
        </w:rPr>
        <w:t>3- Pyrazinamide</w:t>
      </w:r>
    </w:p>
    <w:p w14:paraId="4ABC957C" w14:textId="77777777" w:rsidR="00AE0A86" w:rsidRPr="00097900" w:rsidRDefault="00000000" w:rsidP="001C21D0">
      <w:pPr>
        <w:keepNext/>
        <w:keepLines/>
        <w:spacing w:after="0"/>
        <w:rPr>
          <w:rFonts w:ascii="Arial" w:hAnsi="Arial" w:cs="Arial"/>
        </w:rPr>
      </w:pPr>
      <w:r w:rsidRPr="00097900">
        <w:rPr>
          <w:rFonts w:ascii="Arial" w:hAnsi="Arial" w:cs="Arial"/>
        </w:rPr>
        <w:t>4- Rifampicin</w:t>
      </w:r>
    </w:p>
    <w:p w14:paraId="3FBFA5EA" w14:textId="77777777" w:rsidR="00AE0A86" w:rsidRPr="00097900" w:rsidRDefault="00000000" w:rsidP="001C21D0">
      <w:pPr>
        <w:keepNext/>
        <w:keepLines/>
        <w:spacing w:after="0"/>
        <w:rPr>
          <w:rFonts w:ascii="Arial" w:hAnsi="Arial" w:cs="Arial"/>
        </w:rPr>
      </w:pPr>
      <w:r w:rsidRPr="00097900">
        <w:rPr>
          <w:rFonts w:ascii="Arial" w:hAnsi="Arial" w:cs="Arial"/>
        </w:rPr>
        <w:t>5- Streptomycin</w:t>
      </w:r>
    </w:p>
    <w:p w14:paraId="364CE31E" w14:textId="77777777" w:rsidR="00AE0A86" w:rsidRPr="00097900" w:rsidRDefault="00AE0A86" w:rsidP="001C21D0">
      <w:pPr>
        <w:spacing w:after="0"/>
        <w:rPr>
          <w:rFonts w:ascii="Arial" w:hAnsi="Arial" w:cs="Arial"/>
        </w:rPr>
      </w:pPr>
    </w:p>
    <w:p w14:paraId="3EB1B8F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Q1891. </w:t>
      </w:r>
      <w:proofErr w:type="spellStart"/>
      <w:r w:rsidRPr="00097900">
        <w:rPr>
          <w:rFonts w:ascii="Arial" w:hAnsi="Arial" w:cs="Arial"/>
        </w:rPr>
        <w:t>ReviseMRCP</w:t>
      </w:r>
      <w:proofErr w:type="spellEnd"/>
      <w:r w:rsidRPr="00097900">
        <w:rPr>
          <w:rFonts w:ascii="Arial" w:hAnsi="Arial" w:cs="Arial"/>
        </w:rPr>
        <w:t xml:space="preserve"> - Respiratory Which of the following drugs if </w:t>
      </w:r>
      <w:proofErr w:type="spellStart"/>
      <w:r w:rsidRPr="00097900">
        <w:rPr>
          <w:rFonts w:ascii="Arial" w:hAnsi="Arial" w:cs="Arial"/>
        </w:rPr>
        <w:t>utilised</w:t>
      </w:r>
      <w:proofErr w:type="spellEnd"/>
      <w:r w:rsidRPr="00097900">
        <w:rPr>
          <w:rFonts w:ascii="Arial" w:hAnsi="Arial" w:cs="Arial"/>
        </w:rPr>
        <w:t xml:space="preserve"> at high doses for the management of Tuberculosis, leads to a peripheral neuropathy?</w:t>
      </w:r>
    </w:p>
    <w:p w14:paraId="43117EA6" w14:textId="77777777" w:rsidR="00AE0A86" w:rsidRPr="00097900" w:rsidRDefault="00000000" w:rsidP="001C21D0">
      <w:pPr>
        <w:keepNext/>
        <w:keepLines/>
        <w:spacing w:after="0"/>
        <w:rPr>
          <w:rFonts w:ascii="Arial" w:hAnsi="Arial" w:cs="Arial"/>
        </w:rPr>
      </w:pPr>
      <w:r w:rsidRPr="00097900">
        <w:rPr>
          <w:rFonts w:ascii="Arial" w:hAnsi="Arial" w:cs="Arial"/>
        </w:rPr>
        <w:t>1- Rifampicin</w:t>
      </w:r>
    </w:p>
    <w:p w14:paraId="11347283" w14:textId="77777777" w:rsidR="00AE0A86" w:rsidRPr="00097900" w:rsidRDefault="00000000" w:rsidP="001C21D0">
      <w:pPr>
        <w:keepNext/>
        <w:keepLines/>
        <w:spacing w:after="0"/>
        <w:rPr>
          <w:rFonts w:ascii="Arial" w:hAnsi="Arial" w:cs="Arial"/>
        </w:rPr>
      </w:pPr>
      <w:r w:rsidRPr="00097900">
        <w:rPr>
          <w:rFonts w:ascii="Arial" w:hAnsi="Arial" w:cs="Arial"/>
        </w:rPr>
        <w:t>2- Streptomycin</w:t>
      </w:r>
    </w:p>
    <w:p w14:paraId="2419B4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Isoniazid</w:t>
      </w:r>
    </w:p>
    <w:p w14:paraId="093432D4" w14:textId="77777777" w:rsidR="00AE0A86" w:rsidRPr="00097900" w:rsidRDefault="00000000" w:rsidP="001C21D0">
      <w:pPr>
        <w:keepNext/>
        <w:keepLines/>
        <w:spacing w:after="0"/>
        <w:rPr>
          <w:rFonts w:ascii="Arial" w:hAnsi="Arial" w:cs="Arial"/>
        </w:rPr>
      </w:pPr>
      <w:r w:rsidRPr="00097900">
        <w:rPr>
          <w:rFonts w:ascii="Arial" w:hAnsi="Arial" w:cs="Arial"/>
        </w:rPr>
        <w:t>4- Ethambutol</w:t>
      </w:r>
    </w:p>
    <w:p w14:paraId="328E9F6C" w14:textId="77777777" w:rsidR="00AE0A86" w:rsidRPr="00097900" w:rsidRDefault="00000000" w:rsidP="001C21D0">
      <w:pPr>
        <w:keepNext/>
        <w:keepLines/>
        <w:spacing w:after="0"/>
        <w:rPr>
          <w:rFonts w:ascii="Arial" w:hAnsi="Arial" w:cs="Arial"/>
        </w:rPr>
      </w:pPr>
      <w:r w:rsidRPr="00097900">
        <w:rPr>
          <w:rFonts w:ascii="Arial" w:hAnsi="Arial" w:cs="Arial"/>
        </w:rPr>
        <w:t>5- Pyrazinamide</w:t>
      </w:r>
    </w:p>
    <w:p w14:paraId="2486B2C0" w14:textId="77777777" w:rsidR="00AE0A86" w:rsidRPr="00097900" w:rsidRDefault="00AE0A86" w:rsidP="001C21D0">
      <w:pPr>
        <w:spacing w:after="0"/>
        <w:rPr>
          <w:rFonts w:ascii="Arial" w:hAnsi="Arial" w:cs="Arial"/>
        </w:rPr>
      </w:pPr>
    </w:p>
    <w:p w14:paraId="5E84324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Q1892. </w:t>
      </w:r>
      <w:proofErr w:type="spellStart"/>
      <w:r w:rsidRPr="00097900">
        <w:rPr>
          <w:rFonts w:ascii="Arial" w:hAnsi="Arial" w:cs="Arial"/>
        </w:rPr>
        <w:t>ReviseMRCP</w:t>
      </w:r>
      <w:proofErr w:type="spellEnd"/>
      <w:r w:rsidRPr="00097900">
        <w:rPr>
          <w:rFonts w:ascii="Arial" w:hAnsi="Arial" w:cs="Arial"/>
        </w:rPr>
        <w:t xml:space="preserve"> - Respiratory A 72 year old female who is a nursing home resident, with a previous history of a stroke, is brought to A and E very unwell. She is </w:t>
      </w:r>
      <w:proofErr w:type="spellStart"/>
      <w:r w:rsidRPr="00097900">
        <w:rPr>
          <w:rFonts w:ascii="Arial" w:hAnsi="Arial" w:cs="Arial"/>
        </w:rPr>
        <w:t>tachypneoic</w:t>
      </w:r>
      <w:proofErr w:type="spellEnd"/>
      <w:r w:rsidRPr="00097900">
        <w:rPr>
          <w:rFonts w:ascii="Arial" w:hAnsi="Arial" w:cs="Arial"/>
        </w:rPr>
        <w:t>, pyrexial and there is coarse crepitations in her right base. What is the most likely diagnosis?</w:t>
      </w:r>
    </w:p>
    <w:p w14:paraId="1089FFC0"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19252B70" w14:textId="77777777" w:rsidR="00AE0A86" w:rsidRPr="00097900" w:rsidRDefault="00000000" w:rsidP="001C21D0">
      <w:pPr>
        <w:keepNext/>
        <w:keepLines/>
        <w:spacing w:after="0"/>
        <w:rPr>
          <w:rFonts w:ascii="Arial" w:hAnsi="Arial" w:cs="Arial"/>
        </w:rPr>
      </w:pPr>
      <w:r w:rsidRPr="00097900">
        <w:rPr>
          <w:rFonts w:ascii="Arial" w:hAnsi="Arial" w:cs="Arial"/>
        </w:rPr>
        <w:t>2- Pulmonary embolus</w:t>
      </w:r>
    </w:p>
    <w:p w14:paraId="4200347D" w14:textId="77777777" w:rsidR="00AE0A86" w:rsidRPr="00097900" w:rsidRDefault="00000000" w:rsidP="001C21D0">
      <w:pPr>
        <w:keepNext/>
        <w:keepLines/>
        <w:spacing w:after="0"/>
        <w:rPr>
          <w:rFonts w:ascii="Arial" w:hAnsi="Arial" w:cs="Arial"/>
        </w:rPr>
      </w:pPr>
      <w:r w:rsidRPr="00097900">
        <w:rPr>
          <w:rFonts w:ascii="Arial" w:hAnsi="Arial" w:cs="Arial"/>
        </w:rPr>
        <w:t>3- Staphylococcal aureus pneumonia</w:t>
      </w:r>
    </w:p>
    <w:p w14:paraId="1CEA80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Aspiration pneumonia</w:t>
      </w:r>
    </w:p>
    <w:p w14:paraId="6B45B1E4" w14:textId="77777777" w:rsidR="00AE0A86" w:rsidRPr="00097900" w:rsidRDefault="00000000" w:rsidP="001C21D0">
      <w:pPr>
        <w:keepNext/>
        <w:keepLines/>
        <w:spacing w:after="0"/>
        <w:rPr>
          <w:rFonts w:ascii="Arial" w:hAnsi="Arial" w:cs="Arial"/>
        </w:rPr>
      </w:pPr>
      <w:r w:rsidRPr="00097900">
        <w:rPr>
          <w:rFonts w:ascii="Arial" w:hAnsi="Arial" w:cs="Arial"/>
        </w:rPr>
        <w:t>5- Pneumococcal pneumonia</w:t>
      </w:r>
    </w:p>
    <w:p w14:paraId="6BC677F4" w14:textId="77777777" w:rsidR="00AE0A86" w:rsidRPr="00097900" w:rsidRDefault="00AE0A86" w:rsidP="001C21D0">
      <w:pPr>
        <w:spacing w:after="0"/>
        <w:rPr>
          <w:rFonts w:ascii="Arial" w:hAnsi="Arial" w:cs="Arial"/>
        </w:rPr>
      </w:pPr>
    </w:p>
    <w:p w14:paraId="37F4BC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Q1893. </w:t>
      </w:r>
      <w:proofErr w:type="spellStart"/>
      <w:r w:rsidRPr="00097900">
        <w:rPr>
          <w:rFonts w:ascii="Arial" w:hAnsi="Arial" w:cs="Arial"/>
        </w:rPr>
        <w:t>ReviseMRCP</w:t>
      </w:r>
      <w:proofErr w:type="spellEnd"/>
      <w:r w:rsidRPr="00097900">
        <w:rPr>
          <w:rFonts w:ascii="Arial" w:hAnsi="Arial" w:cs="Arial"/>
        </w:rPr>
        <w:t xml:space="preserve"> - Respiratory In progressive massive fibrosis, what would you expect to see on pulmonary function tests?</w:t>
      </w:r>
    </w:p>
    <w:p w14:paraId="42FE0915"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26AF3735" w14:textId="77777777" w:rsidR="00AE0A86" w:rsidRPr="00097900" w:rsidRDefault="00000000" w:rsidP="001C21D0">
      <w:pPr>
        <w:keepNext/>
        <w:keepLines/>
        <w:spacing w:after="0"/>
        <w:rPr>
          <w:rFonts w:ascii="Arial" w:hAnsi="Arial" w:cs="Arial"/>
        </w:rPr>
      </w:pPr>
      <w:r w:rsidRPr="00097900">
        <w:rPr>
          <w:rFonts w:ascii="Arial" w:hAnsi="Arial" w:cs="Arial"/>
        </w:rPr>
        <w:t>2- Obstructive pattern</w:t>
      </w:r>
    </w:p>
    <w:p w14:paraId="2AE5B8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Mixed restrictive and obstructive pattern</w:t>
      </w:r>
    </w:p>
    <w:p w14:paraId="49D6B072" w14:textId="77777777" w:rsidR="00AE0A86" w:rsidRPr="00097900" w:rsidRDefault="00000000" w:rsidP="001C21D0">
      <w:pPr>
        <w:keepNext/>
        <w:keepLines/>
        <w:spacing w:after="0"/>
        <w:rPr>
          <w:rFonts w:ascii="Arial" w:hAnsi="Arial" w:cs="Arial"/>
        </w:rPr>
      </w:pPr>
      <w:r w:rsidRPr="00097900">
        <w:rPr>
          <w:rFonts w:ascii="Arial" w:hAnsi="Arial" w:cs="Arial"/>
        </w:rPr>
        <w:t>4- Reduced total lung capacity</w:t>
      </w:r>
    </w:p>
    <w:p w14:paraId="4C3BDE0E" w14:textId="77777777" w:rsidR="00AE0A86" w:rsidRPr="00097900" w:rsidRDefault="00000000" w:rsidP="001C21D0">
      <w:pPr>
        <w:keepNext/>
        <w:keepLines/>
        <w:spacing w:after="0"/>
        <w:rPr>
          <w:rFonts w:ascii="Arial" w:hAnsi="Arial" w:cs="Arial"/>
        </w:rPr>
      </w:pPr>
      <w:r w:rsidRPr="00097900">
        <w:rPr>
          <w:rFonts w:ascii="Arial" w:hAnsi="Arial" w:cs="Arial"/>
        </w:rPr>
        <w:t>5- Restrictive pattern</w:t>
      </w:r>
    </w:p>
    <w:p w14:paraId="2FC2945B" w14:textId="77777777" w:rsidR="00AE0A86" w:rsidRPr="00097900" w:rsidRDefault="00AE0A86" w:rsidP="001C21D0">
      <w:pPr>
        <w:spacing w:after="0"/>
        <w:rPr>
          <w:rFonts w:ascii="Arial" w:hAnsi="Arial" w:cs="Arial"/>
        </w:rPr>
      </w:pPr>
    </w:p>
    <w:p w14:paraId="56C235A8" w14:textId="77777777" w:rsidR="00AE0A86" w:rsidRPr="001C21D0" w:rsidRDefault="00000000" w:rsidP="001C21D0">
      <w:pPr>
        <w:pStyle w:val="Heading1"/>
        <w:spacing w:before="0"/>
        <w:rPr>
          <w:rFonts w:ascii="Arial" w:hAnsi="Arial" w:cs="Arial"/>
          <w:color w:val="auto"/>
          <w:sz w:val="40"/>
          <w:szCs w:val="40"/>
        </w:rPr>
      </w:pPr>
      <w:bookmarkStart w:id="24" w:name="Chap13"/>
      <w:bookmarkStart w:id="25" w:name="_Toc196509697"/>
      <w:r w:rsidRPr="001C21D0">
        <w:rPr>
          <w:rFonts w:ascii="Arial" w:hAnsi="Arial" w:cs="Arial"/>
          <w:color w:val="auto"/>
          <w:sz w:val="40"/>
          <w:szCs w:val="40"/>
        </w:rPr>
        <w:t>Chapter 13 Rheumatology</w:t>
      </w:r>
      <w:bookmarkEnd w:id="24"/>
      <w:bookmarkEnd w:id="25"/>
    </w:p>
    <w:p w14:paraId="73915C9F" w14:textId="77777777" w:rsidR="00AE0A86" w:rsidRPr="00097900" w:rsidRDefault="00AE0A86" w:rsidP="001C21D0">
      <w:pPr>
        <w:spacing w:after="0"/>
        <w:rPr>
          <w:rFonts w:ascii="Arial" w:hAnsi="Arial" w:cs="Arial"/>
        </w:rPr>
      </w:pPr>
    </w:p>
    <w:p w14:paraId="2A9B43DD" w14:textId="77777777" w:rsidR="00AE0A86" w:rsidRPr="00097900" w:rsidRDefault="00000000" w:rsidP="001C21D0">
      <w:pPr>
        <w:keepNext/>
        <w:keepLines/>
        <w:spacing w:after="0"/>
        <w:rPr>
          <w:rFonts w:ascii="Arial" w:hAnsi="Arial" w:cs="Arial"/>
        </w:rPr>
      </w:pPr>
      <w:r w:rsidRPr="00097900">
        <w:rPr>
          <w:rFonts w:ascii="Arial" w:hAnsi="Arial" w:cs="Arial"/>
        </w:rPr>
        <w:t>Q1894. A 40 year old male presents with painful fingers. On examination there is evidence of dactylitis and he is tender over his DIPs and there is pitting of his nails. His rheumatoid factor is negative. What is the most likely diagnosis?</w:t>
      </w:r>
    </w:p>
    <w:p w14:paraId="218731C1"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5A8C82FE" w14:textId="77777777" w:rsidR="00AE0A86" w:rsidRPr="00097900" w:rsidRDefault="00000000" w:rsidP="001C21D0">
      <w:pPr>
        <w:keepNext/>
        <w:keepLines/>
        <w:spacing w:after="0"/>
        <w:rPr>
          <w:rFonts w:ascii="Arial" w:hAnsi="Arial" w:cs="Arial"/>
        </w:rPr>
      </w:pPr>
      <w:r w:rsidRPr="00097900">
        <w:rPr>
          <w:rFonts w:ascii="Arial" w:hAnsi="Arial" w:cs="Arial"/>
        </w:rPr>
        <w:t>2- Osteoarthritis</w:t>
      </w:r>
    </w:p>
    <w:p w14:paraId="5B8A27DC"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5E27F7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Psoriatic arthritis</w:t>
      </w:r>
    </w:p>
    <w:p w14:paraId="3E57FF2D"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50E5424E" w14:textId="77777777" w:rsidR="00AE0A86" w:rsidRPr="00097900" w:rsidRDefault="00AE0A86" w:rsidP="001C21D0">
      <w:pPr>
        <w:spacing w:after="0"/>
        <w:rPr>
          <w:rFonts w:ascii="Arial" w:hAnsi="Arial" w:cs="Arial"/>
        </w:rPr>
      </w:pPr>
    </w:p>
    <w:p w14:paraId="062D85D4" w14:textId="77777777" w:rsidR="00AE0A86" w:rsidRPr="00097900" w:rsidRDefault="00000000" w:rsidP="001C21D0">
      <w:pPr>
        <w:keepNext/>
        <w:keepLines/>
        <w:spacing w:after="0"/>
        <w:rPr>
          <w:rFonts w:ascii="Arial" w:hAnsi="Arial" w:cs="Arial"/>
        </w:rPr>
      </w:pPr>
      <w:r w:rsidRPr="00097900">
        <w:rPr>
          <w:rFonts w:ascii="Arial" w:hAnsi="Arial" w:cs="Arial"/>
        </w:rPr>
        <w:t>Q1895. A 40 year old man present with acute pain, erythema and swelling over the 1st MTP joint and is diagnosed with gout. He is commenced on allopurinol and represents in a few days with the same presentation. What caused the representation?</w:t>
      </w:r>
    </w:p>
    <w:p w14:paraId="1B73C12D" w14:textId="77777777" w:rsidR="00AE0A86" w:rsidRPr="00097900" w:rsidRDefault="00000000" w:rsidP="001C21D0">
      <w:pPr>
        <w:keepNext/>
        <w:keepLines/>
        <w:spacing w:after="0"/>
        <w:rPr>
          <w:rFonts w:ascii="Arial" w:hAnsi="Arial" w:cs="Arial"/>
        </w:rPr>
      </w:pPr>
      <w:r w:rsidRPr="00097900">
        <w:rPr>
          <w:rFonts w:ascii="Arial" w:hAnsi="Arial" w:cs="Arial"/>
        </w:rPr>
        <w:t>1- Inadequately treated gout</w:t>
      </w:r>
    </w:p>
    <w:p w14:paraId="42C6A6CD" w14:textId="77777777" w:rsidR="00AE0A86" w:rsidRPr="00097900" w:rsidRDefault="00000000" w:rsidP="001C21D0">
      <w:pPr>
        <w:keepNext/>
        <w:keepLines/>
        <w:spacing w:after="0"/>
        <w:rPr>
          <w:rFonts w:ascii="Arial" w:hAnsi="Arial" w:cs="Arial"/>
        </w:rPr>
      </w:pPr>
      <w:r w:rsidRPr="00097900">
        <w:rPr>
          <w:rFonts w:ascii="Arial" w:hAnsi="Arial" w:cs="Arial"/>
        </w:rPr>
        <w:t>2- Reactive Arthritis</w:t>
      </w:r>
    </w:p>
    <w:p w14:paraId="59F9DC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Allopurinol</w:t>
      </w:r>
    </w:p>
    <w:p w14:paraId="619DD48D" w14:textId="77777777" w:rsidR="00AE0A86" w:rsidRPr="00097900" w:rsidRDefault="00000000" w:rsidP="001C21D0">
      <w:pPr>
        <w:keepNext/>
        <w:keepLines/>
        <w:spacing w:after="0"/>
        <w:rPr>
          <w:rFonts w:ascii="Arial" w:hAnsi="Arial" w:cs="Arial"/>
        </w:rPr>
      </w:pPr>
      <w:r w:rsidRPr="00097900">
        <w:rPr>
          <w:rFonts w:ascii="Arial" w:hAnsi="Arial" w:cs="Arial"/>
        </w:rPr>
        <w:t>4- Septic arthritis</w:t>
      </w:r>
    </w:p>
    <w:p w14:paraId="7EF01E9A" w14:textId="77777777" w:rsidR="00AE0A86" w:rsidRPr="00097900" w:rsidRDefault="00000000" w:rsidP="001C21D0">
      <w:pPr>
        <w:keepNext/>
        <w:keepLines/>
        <w:spacing w:after="0"/>
        <w:rPr>
          <w:rFonts w:ascii="Arial" w:hAnsi="Arial" w:cs="Arial"/>
        </w:rPr>
      </w:pPr>
      <w:r w:rsidRPr="00097900">
        <w:rPr>
          <w:rFonts w:ascii="Arial" w:hAnsi="Arial" w:cs="Arial"/>
        </w:rPr>
        <w:t>5- Pseudogout</w:t>
      </w:r>
    </w:p>
    <w:p w14:paraId="5CD30409" w14:textId="77777777" w:rsidR="00AE0A86" w:rsidRPr="00097900" w:rsidRDefault="00AE0A86" w:rsidP="001C21D0">
      <w:pPr>
        <w:spacing w:after="0"/>
        <w:rPr>
          <w:rFonts w:ascii="Arial" w:hAnsi="Arial" w:cs="Arial"/>
        </w:rPr>
      </w:pPr>
    </w:p>
    <w:p w14:paraId="264EC47B" w14:textId="01B39F2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23936" behindDoc="1" locked="0" layoutInCell="1" allowOverlap="1" wp14:anchorId="62ED8A5C" wp14:editId="61597296">
                <wp:simplePos x="0" y="0"/>
                <wp:positionH relativeFrom="page">
                  <wp:posOffset>3886200</wp:posOffset>
                </wp:positionH>
                <wp:positionV relativeFrom="page">
                  <wp:posOffset>182880</wp:posOffset>
                </wp:positionV>
                <wp:extent cx="0" cy="9692640"/>
                <wp:effectExtent l="57150" t="19050" r="76200" b="80010"/>
                <wp:wrapNone/>
                <wp:docPr id="2134557710"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EDDD57" id="Straight Connector 221" o:spid="_x0000_s1026" style="position:absolute;z-index:-251692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Q1896. A 40 year old with brittle asthma presents with left hip and groin pain. It is very painful to weight bear. An x-ray reveals no evidence of a fracture. What investigation will give the definitive diagnosis?</w:t>
      </w:r>
    </w:p>
    <w:p w14:paraId="36D47C26" w14:textId="77777777" w:rsidR="00AE0A86" w:rsidRPr="00097900" w:rsidRDefault="00000000" w:rsidP="001C21D0">
      <w:pPr>
        <w:keepNext/>
        <w:keepLines/>
        <w:spacing w:after="0"/>
        <w:rPr>
          <w:rFonts w:ascii="Arial" w:hAnsi="Arial" w:cs="Arial"/>
        </w:rPr>
      </w:pPr>
      <w:r w:rsidRPr="00097900">
        <w:rPr>
          <w:rFonts w:ascii="Arial" w:hAnsi="Arial" w:cs="Arial"/>
        </w:rPr>
        <w:t>1- X-ray of left knee</w:t>
      </w:r>
    </w:p>
    <w:p w14:paraId="10AB9300" w14:textId="77777777" w:rsidR="00AE0A86" w:rsidRPr="00097900" w:rsidRDefault="00000000" w:rsidP="001C21D0">
      <w:pPr>
        <w:keepNext/>
        <w:keepLines/>
        <w:spacing w:after="0"/>
        <w:rPr>
          <w:rFonts w:ascii="Arial" w:hAnsi="Arial" w:cs="Arial"/>
        </w:rPr>
      </w:pPr>
      <w:r w:rsidRPr="00097900">
        <w:rPr>
          <w:rFonts w:ascii="Arial" w:hAnsi="Arial" w:cs="Arial"/>
        </w:rPr>
        <w:t>2- Arthroscope of left knee</w:t>
      </w:r>
    </w:p>
    <w:p w14:paraId="21332E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MRI of the left hip</w:t>
      </w:r>
    </w:p>
    <w:p w14:paraId="4390C934" w14:textId="77777777" w:rsidR="00AE0A86" w:rsidRPr="00097900" w:rsidRDefault="00000000" w:rsidP="001C21D0">
      <w:pPr>
        <w:keepNext/>
        <w:keepLines/>
        <w:spacing w:after="0"/>
        <w:rPr>
          <w:rFonts w:ascii="Arial" w:hAnsi="Arial" w:cs="Arial"/>
        </w:rPr>
      </w:pPr>
      <w:r w:rsidRPr="00097900">
        <w:rPr>
          <w:rFonts w:ascii="Arial" w:hAnsi="Arial" w:cs="Arial"/>
        </w:rPr>
        <w:t>4- Autoantibodies</w:t>
      </w:r>
    </w:p>
    <w:p w14:paraId="2483AD41" w14:textId="77777777" w:rsidR="00AE0A86" w:rsidRPr="00097900" w:rsidRDefault="00000000" w:rsidP="001C21D0">
      <w:pPr>
        <w:keepNext/>
        <w:keepLines/>
        <w:spacing w:after="0"/>
        <w:rPr>
          <w:rFonts w:ascii="Arial" w:hAnsi="Arial" w:cs="Arial"/>
        </w:rPr>
      </w:pPr>
      <w:r w:rsidRPr="00097900">
        <w:rPr>
          <w:rFonts w:ascii="Arial" w:hAnsi="Arial" w:cs="Arial"/>
        </w:rPr>
        <w:t>5- Inflammatory markers</w:t>
      </w:r>
    </w:p>
    <w:p w14:paraId="6A9A5686" w14:textId="77777777" w:rsidR="00AE0A86" w:rsidRPr="00097900" w:rsidRDefault="00AE0A86" w:rsidP="001C21D0">
      <w:pPr>
        <w:spacing w:after="0"/>
        <w:rPr>
          <w:rFonts w:ascii="Arial" w:hAnsi="Arial" w:cs="Arial"/>
        </w:rPr>
      </w:pPr>
    </w:p>
    <w:p w14:paraId="3DF6508F" w14:textId="77777777" w:rsidR="00AE0A86" w:rsidRPr="00097900" w:rsidRDefault="00000000" w:rsidP="001C21D0">
      <w:pPr>
        <w:keepNext/>
        <w:keepLines/>
        <w:spacing w:after="0"/>
        <w:rPr>
          <w:rFonts w:ascii="Arial" w:hAnsi="Arial" w:cs="Arial"/>
        </w:rPr>
      </w:pPr>
      <w:r w:rsidRPr="00097900">
        <w:rPr>
          <w:rFonts w:ascii="Arial" w:hAnsi="Arial" w:cs="Arial"/>
        </w:rPr>
        <w:t>Q1897. A 60 year old farmer presents with left hip pain. He first noticed 6 months previously however it has gradually worsened since then. It worsens over the day and is worst at the end of the day or after movement. He does notice some stiffness in the morning. What is the most likely diagnosis?</w:t>
      </w:r>
    </w:p>
    <w:p w14:paraId="2D7D5D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Osteoarthritis</w:t>
      </w:r>
    </w:p>
    <w:p w14:paraId="3D83A7B6" w14:textId="77777777" w:rsidR="00AE0A86" w:rsidRPr="00097900" w:rsidRDefault="00000000" w:rsidP="001C21D0">
      <w:pPr>
        <w:keepNext/>
        <w:keepLines/>
        <w:spacing w:after="0"/>
        <w:rPr>
          <w:rFonts w:ascii="Arial" w:hAnsi="Arial" w:cs="Arial"/>
        </w:rPr>
      </w:pPr>
      <w:r w:rsidRPr="00097900">
        <w:rPr>
          <w:rFonts w:ascii="Arial" w:hAnsi="Arial" w:cs="Arial"/>
        </w:rPr>
        <w:t>2- Gout</w:t>
      </w:r>
    </w:p>
    <w:p w14:paraId="7EC5B3BA" w14:textId="77777777" w:rsidR="00AE0A86" w:rsidRPr="00097900" w:rsidRDefault="00000000" w:rsidP="001C21D0">
      <w:pPr>
        <w:keepNext/>
        <w:keepLines/>
        <w:spacing w:after="0"/>
        <w:rPr>
          <w:rFonts w:ascii="Arial" w:hAnsi="Arial" w:cs="Arial"/>
        </w:rPr>
      </w:pPr>
      <w:r w:rsidRPr="00097900">
        <w:rPr>
          <w:rFonts w:ascii="Arial" w:hAnsi="Arial" w:cs="Arial"/>
        </w:rPr>
        <w:t>3- Lyme disease</w:t>
      </w:r>
    </w:p>
    <w:p w14:paraId="018CD2C5" w14:textId="77777777" w:rsidR="00AE0A86" w:rsidRPr="00097900" w:rsidRDefault="00000000" w:rsidP="001C21D0">
      <w:pPr>
        <w:keepNext/>
        <w:keepLines/>
        <w:spacing w:after="0"/>
        <w:rPr>
          <w:rFonts w:ascii="Arial" w:hAnsi="Arial" w:cs="Arial"/>
        </w:rPr>
      </w:pPr>
      <w:r w:rsidRPr="00097900">
        <w:rPr>
          <w:rFonts w:ascii="Arial" w:hAnsi="Arial" w:cs="Arial"/>
        </w:rPr>
        <w:t>4- Pseudogout</w:t>
      </w:r>
    </w:p>
    <w:p w14:paraId="127E8E22"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1C1F7B88" w14:textId="77777777" w:rsidR="00AE0A86" w:rsidRPr="00097900" w:rsidRDefault="00AE0A86" w:rsidP="001C21D0">
      <w:pPr>
        <w:spacing w:after="0"/>
        <w:rPr>
          <w:rFonts w:ascii="Arial" w:hAnsi="Arial" w:cs="Arial"/>
        </w:rPr>
      </w:pPr>
    </w:p>
    <w:p w14:paraId="7ED2D2D4" w14:textId="77777777" w:rsidR="00AE0A86" w:rsidRPr="00097900" w:rsidRDefault="00000000" w:rsidP="001C21D0">
      <w:pPr>
        <w:keepNext/>
        <w:keepLines/>
        <w:spacing w:after="0"/>
        <w:rPr>
          <w:rFonts w:ascii="Arial" w:hAnsi="Arial" w:cs="Arial"/>
        </w:rPr>
      </w:pPr>
      <w:r w:rsidRPr="00097900">
        <w:rPr>
          <w:rFonts w:ascii="Arial" w:hAnsi="Arial" w:cs="Arial"/>
        </w:rPr>
        <w:t>Q1898. What is the most common finding in blood testing for those with SLE?</w:t>
      </w:r>
    </w:p>
    <w:p w14:paraId="78EEFC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Low complement levels</w:t>
      </w:r>
    </w:p>
    <w:p w14:paraId="036BB88C" w14:textId="77777777" w:rsidR="00AE0A86" w:rsidRPr="00097900" w:rsidRDefault="00000000" w:rsidP="001C21D0">
      <w:pPr>
        <w:keepNext/>
        <w:keepLines/>
        <w:spacing w:after="0"/>
        <w:rPr>
          <w:rFonts w:ascii="Arial" w:hAnsi="Arial" w:cs="Arial"/>
        </w:rPr>
      </w:pPr>
      <w:r w:rsidRPr="00097900">
        <w:rPr>
          <w:rFonts w:ascii="Arial" w:hAnsi="Arial" w:cs="Arial"/>
        </w:rPr>
        <w:t>2- Anti double-stranded DNA</w:t>
      </w:r>
    </w:p>
    <w:p w14:paraId="56938F7A" w14:textId="77777777" w:rsidR="00AE0A86" w:rsidRPr="00097900" w:rsidRDefault="00000000" w:rsidP="001C21D0">
      <w:pPr>
        <w:keepNext/>
        <w:keepLines/>
        <w:spacing w:after="0"/>
        <w:rPr>
          <w:rFonts w:ascii="Arial" w:hAnsi="Arial" w:cs="Arial"/>
        </w:rPr>
      </w:pPr>
      <w:r w:rsidRPr="00097900">
        <w:rPr>
          <w:rFonts w:ascii="Arial" w:hAnsi="Arial" w:cs="Arial"/>
        </w:rPr>
        <w:t>3- Rheumatoid factor</w:t>
      </w:r>
    </w:p>
    <w:p w14:paraId="75F41322" w14:textId="77777777" w:rsidR="00AE0A86" w:rsidRPr="00097900" w:rsidRDefault="00000000" w:rsidP="001C21D0">
      <w:pPr>
        <w:keepNext/>
        <w:keepLines/>
        <w:spacing w:after="0"/>
        <w:rPr>
          <w:rFonts w:ascii="Arial" w:hAnsi="Arial" w:cs="Arial"/>
        </w:rPr>
      </w:pPr>
      <w:r w:rsidRPr="00097900">
        <w:rPr>
          <w:rFonts w:ascii="Arial" w:hAnsi="Arial" w:cs="Arial"/>
        </w:rPr>
        <w:t>4- ANA</w:t>
      </w:r>
    </w:p>
    <w:p w14:paraId="2F8EFB0F" w14:textId="77777777" w:rsidR="00AE0A86" w:rsidRPr="00097900" w:rsidRDefault="00000000" w:rsidP="001C21D0">
      <w:pPr>
        <w:keepNext/>
        <w:keepLines/>
        <w:spacing w:after="0"/>
        <w:rPr>
          <w:rFonts w:ascii="Arial" w:hAnsi="Arial" w:cs="Arial"/>
        </w:rPr>
      </w:pPr>
      <w:r w:rsidRPr="00097900">
        <w:rPr>
          <w:rFonts w:ascii="Arial" w:hAnsi="Arial" w:cs="Arial"/>
        </w:rPr>
        <w:t>5- Anticardiolipin antibody</w:t>
      </w:r>
    </w:p>
    <w:p w14:paraId="1B424418" w14:textId="77777777" w:rsidR="00AE0A86" w:rsidRPr="00097900" w:rsidRDefault="00AE0A86" w:rsidP="001C21D0">
      <w:pPr>
        <w:spacing w:after="0"/>
        <w:rPr>
          <w:rFonts w:ascii="Arial" w:hAnsi="Arial" w:cs="Arial"/>
        </w:rPr>
      </w:pPr>
    </w:p>
    <w:p w14:paraId="583B17CC" w14:textId="77777777" w:rsidR="00AE0A86" w:rsidRPr="00097900" w:rsidRDefault="00000000" w:rsidP="001C21D0">
      <w:pPr>
        <w:keepNext/>
        <w:keepLines/>
        <w:spacing w:after="0"/>
        <w:rPr>
          <w:rFonts w:ascii="Arial" w:hAnsi="Arial" w:cs="Arial"/>
        </w:rPr>
      </w:pPr>
      <w:r w:rsidRPr="00097900">
        <w:rPr>
          <w:rFonts w:ascii="Arial" w:hAnsi="Arial" w:cs="Arial"/>
        </w:rPr>
        <w:t>Q1899. Which of the following is a feature on Xray of Rheumatoid Arthritis?</w:t>
      </w:r>
    </w:p>
    <w:p w14:paraId="6E0CC719" w14:textId="77777777" w:rsidR="00AE0A86" w:rsidRPr="00097900" w:rsidRDefault="00000000" w:rsidP="001C21D0">
      <w:pPr>
        <w:keepNext/>
        <w:keepLines/>
        <w:spacing w:after="0"/>
        <w:rPr>
          <w:rFonts w:ascii="Arial" w:hAnsi="Arial" w:cs="Arial"/>
        </w:rPr>
      </w:pPr>
      <w:r w:rsidRPr="00097900">
        <w:rPr>
          <w:rFonts w:ascii="Arial" w:hAnsi="Arial" w:cs="Arial"/>
        </w:rPr>
        <w:t>1- Lytic lesions</w:t>
      </w:r>
    </w:p>
    <w:p w14:paraId="7B3EE9B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Loosers</w:t>
      </w:r>
      <w:proofErr w:type="spellEnd"/>
      <w:r w:rsidRPr="00097900">
        <w:rPr>
          <w:rFonts w:ascii="Arial" w:hAnsi="Arial" w:cs="Arial"/>
        </w:rPr>
        <w:t xml:space="preserve"> Zones</w:t>
      </w:r>
    </w:p>
    <w:p w14:paraId="3797FC73" w14:textId="77777777" w:rsidR="00AE0A86" w:rsidRPr="00097900" w:rsidRDefault="00000000" w:rsidP="001C21D0">
      <w:pPr>
        <w:keepNext/>
        <w:keepLines/>
        <w:spacing w:after="0"/>
        <w:rPr>
          <w:rFonts w:ascii="Arial" w:hAnsi="Arial" w:cs="Arial"/>
        </w:rPr>
      </w:pPr>
      <w:r w:rsidRPr="00097900">
        <w:rPr>
          <w:rFonts w:ascii="Arial" w:hAnsi="Arial" w:cs="Arial"/>
        </w:rPr>
        <w:t>3- Osteophytes</w:t>
      </w:r>
    </w:p>
    <w:p w14:paraId="5CBC96D3" w14:textId="77777777" w:rsidR="00AE0A86" w:rsidRPr="00097900" w:rsidRDefault="00000000" w:rsidP="001C21D0">
      <w:pPr>
        <w:keepNext/>
        <w:keepLines/>
        <w:spacing w:after="0"/>
        <w:rPr>
          <w:rFonts w:ascii="Arial" w:hAnsi="Arial" w:cs="Arial"/>
        </w:rPr>
      </w:pPr>
      <w:r w:rsidRPr="00097900">
        <w:rPr>
          <w:rFonts w:ascii="Arial" w:hAnsi="Arial" w:cs="Arial"/>
        </w:rPr>
        <w:t>4- Widened joint space</w:t>
      </w:r>
    </w:p>
    <w:p w14:paraId="49F30E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Periarticular osteopenia</w:t>
      </w:r>
    </w:p>
    <w:p w14:paraId="0C8787AD" w14:textId="77777777" w:rsidR="00AE0A86" w:rsidRPr="00097900" w:rsidRDefault="00AE0A86" w:rsidP="001C21D0">
      <w:pPr>
        <w:spacing w:after="0"/>
        <w:rPr>
          <w:rFonts w:ascii="Arial" w:hAnsi="Arial" w:cs="Arial"/>
        </w:rPr>
      </w:pPr>
    </w:p>
    <w:p w14:paraId="466CB67D" w14:textId="77777777" w:rsidR="00AE0A86" w:rsidRPr="00097900" w:rsidRDefault="00000000" w:rsidP="001C21D0">
      <w:pPr>
        <w:keepNext/>
        <w:keepLines/>
        <w:spacing w:after="0"/>
        <w:rPr>
          <w:rFonts w:ascii="Arial" w:hAnsi="Arial" w:cs="Arial"/>
        </w:rPr>
      </w:pPr>
      <w:r w:rsidRPr="00097900">
        <w:rPr>
          <w:rFonts w:ascii="Arial" w:hAnsi="Arial" w:cs="Arial"/>
        </w:rPr>
        <w:t>Q1900. A patient with polymyalgia rheumatica is on a reducing dose of steroids. She is has just dropped from 10mg to 9mg however has had a flare of her symptoms. What is the next course of action?</w:t>
      </w:r>
    </w:p>
    <w:p w14:paraId="53A1AD8E" w14:textId="77777777" w:rsidR="00AE0A86" w:rsidRPr="00097900" w:rsidRDefault="00000000" w:rsidP="001C21D0">
      <w:pPr>
        <w:keepNext/>
        <w:keepLines/>
        <w:spacing w:after="0"/>
        <w:rPr>
          <w:rFonts w:ascii="Arial" w:hAnsi="Arial" w:cs="Arial"/>
        </w:rPr>
      </w:pPr>
      <w:r w:rsidRPr="00097900">
        <w:rPr>
          <w:rFonts w:ascii="Arial" w:hAnsi="Arial" w:cs="Arial"/>
        </w:rPr>
        <w:t>1- No change</w:t>
      </w:r>
    </w:p>
    <w:p w14:paraId="7C8BF9BF" w14:textId="77777777" w:rsidR="00AE0A86" w:rsidRPr="00097900" w:rsidRDefault="00000000" w:rsidP="001C21D0">
      <w:pPr>
        <w:keepNext/>
        <w:keepLines/>
        <w:spacing w:after="0"/>
        <w:rPr>
          <w:rFonts w:ascii="Arial" w:hAnsi="Arial" w:cs="Arial"/>
        </w:rPr>
      </w:pPr>
      <w:r w:rsidRPr="00097900">
        <w:rPr>
          <w:rFonts w:ascii="Arial" w:hAnsi="Arial" w:cs="Arial"/>
        </w:rPr>
        <w:t>2- Increase prednisolone to 15 mg and slow rate of reduction</w:t>
      </w:r>
    </w:p>
    <w:p w14:paraId="20F91A70" w14:textId="77777777" w:rsidR="00AE0A86" w:rsidRPr="00097900" w:rsidRDefault="00000000" w:rsidP="001C21D0">
      <w:pPr>
        <w:keepNext/>
        <w:keepLines/>
        <w:spacing w:after="0"/>
        <w:rPr>
          <w:rFonts w:ascii="Arial" w:hAnsi="Arial" w:cs="Arial"/>
        </w:rPr>
      </w:pPr>
      <w:r w:rsidRPr="00097900">
        <w:rPr>
          <w:rFonts w:ascii="Arial" w:hAnsi="Arial" w:cs="Arial"/>
        </w:rPr>
        <w:t>3- Increase prednisolone to 40mg</w:t>
      </w:r>
    </w:p>
    <w:p w14:paraId="0F77EC85" w14:textId="77777777" w:rsidR="00AE0A86" w:rsidRPr="00097900" w:rsidRDefault="00000000" w:rsidP="001C21D0">
      <w:pPr>
        <w:keepNext/>
        <w:keepLines/>
        <w:spacing w:after="0"/>
        <w:rPr>
          <w:rFonts w:ascii="Arial" w:hAnsi="Arial" w:cs="Arial"/>
        </w:rPr>
      </w:pPr>
      <w:r w:rsidRPr="00097900">
        <w:rPr>
          <w:rFonts w:ascii="Arial" w:hAnsi="Arial" w:cs="Arial"/>
        </w:rPr>
        <w:t>4- Increase prednisolone to 15mg</w:t>
      </w:r>
    </w:p>
    <w:p w14:paraId="06B955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Increase prednisolone to 10 mg and slow rate of reduction</w:t>
      </w:r>
    </w:p>
    <w:p w14:paraId="0F1C7442" w14:textId="77777777" w:rsidR="00AE0A86" w:rsidRPr="00097900" w:rsidRDefault="00AE0A86" w:rsidP="001C21D0">
      <w:pPr>
        <w:spacing w:after="0"/>
        <w:rPr>
          <w:rFonts w:ascii="Arial" w:hAnsi="Arial" w:cs="Arial"/>
        </w:rPr>
      </w:pPr>
    </w:p>
    <w:p w14:paraId="51A4CDF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Q1901. What disorder is most commonly associated with </w:t>
      </w:r>
      <w:proofErr w:type="spellStart"/>
      <w:r w:rsidRPr="00097900">
        <w:rPr>
          <w:rFonts w:ascii="Arial" w:hAnsi="Arial" w:cs="Arial"/>
        </w:rPr>
        <w:t>Raynauds</w:t>
      </w:r>
      <w:proofErr w:type="spellEnd"/>
      <w:r w:rsidRPr="00097900">
        <w:rPr>
          <w:rFonts w:ascii="Arial" w:hAnsi="Arial" w:cs="Arial"/>
        </w:rPr>
        <w:t xml:space="preserve"> Phenomenon?</w:t>
      </w:r>
    </w:p>
    <w:p w14:paraId="3A7E22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Systemic sclerosis</w:t>
      </w:r>
    </w:p>
    <w:p w14:paraId="140C89F3"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4014E6F3" w14:textId="77777777" w:rsidR="00AE0A86" w:rsidRPr="00097900" w:rsidRDefault="00000000" w:rsidP="001C21D0">
      <w:pPr>
        <w:keepNext/>
        <w:keepLines/>
        <w:spacing w:after="0"/>
        <w:rPr>
          <w:rFonts w:ascii="Arial" w:hAnsi="Arial" w:cs="Arial"/>
        </w:rPr>
      </w:pPr>
      <w:r w:rsidRPr="00097900">
        <w:rPr>
          <w:rFonts w:ascii="Arial" w:hAnsi="Arial" w:cs="Arial"/>
        </w:rPr>
        <w:t>3- Polymyositis</w:t>
      </w:r>
    </w:p>
    <w:p w14:paraId="7CECD08A" w14:textId="77777777" w:rsidR="00AE0A86" w:rsidRPr="00097900" w:rsidRDefault="00000000" w:rsidP="001C21D0">
      <w:pPr>
        <w:keepNext/>
        <w:keepLines/>
        <w:spacing w:after="0"/>
        <w:rPr>
          <w:rFonts w:ascii="Arial" w:hAnsi="Arial" w:cs="Arial"/>
        </w:rPr>
      </w:pPr>
      <w:r w:rsidRPr="00097900">
        <w:rPr>
          <w:rFonts w:ascii="Arial" w:hAnsi="Arial" w:cs="Arial"/>
        </w:rPr>
        <w:t>4- Ankylosing Spondylitis</w:t>
      </w:r>
    </w:p>
    <w:p w14:paraId="24093D4A"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1180FCCD" w14:textId="77777777" w:rsidR="00AE0A86" w:rsidRPr="00097900" w:rsidRDefault="00AE0A86" w:rsidP="001C21D0">
      <w:pPr>
        <w:spacing w:after="0"/>
        <w:rPr>
          <w:rFonts w:ascii="Arial" w:hAnsi="Arial" w:cs="Arial"/>
        </w:rPr>
      </w:pPr>
    </w:p>
    <w:p w14:paraId="1C6F11C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Q1902. A patient has developed nephrotic syndrome and a renal biopsy is performed. This reveals deposits in the mesangium and capillaries which stain pink with </w:t>
      </w:r>
      <w:proofErr w:type="spellStart"/>
      <w:r w:rsidRPr="00097900">
        <w:rPr>
          <w:rFonts w:ascii="Arial" w:hAnsi="Arial" w:cs="Arial"/>
        </w:rPr>
        <w:t>congo</w:t>
      </w:r>
      <w:proofErr w:type="spellEnd"/>
      <w:r w:rsidRPr="00097900">
        <w:rPr>
          <w:rFonts w:ascii="Arial" w:hAnsi="Arial" w:cs="Arial"/>
        </w:rPr>
        <w:t xml:space="preserve"> red and appear as green birefringence when under </w:t>
      </w:r>
      <w:proofErr w:type="spellStart"/>
      <w:r w:rsidRPr="00097900">
        <w:rPr>
          <w:rFonts w:ascii="Arial" w:hAnsi="Arial" w:cs="Arial"/>
        </w:rPr>
        <w:t>polarised</w:t>
      </w:r>
      <w:proofErr w:type="spellEnd"/>
      <w:r w:rsidRPr="00097900">
        <w:rPr>
          <w:rFonts w:ascii="Arial" w:hAnsi="Arial" w:cs="Arial"/>
        </w:rPr>
        <w:t xml:space="preserve"> light. What is the likely underlying diagnosis?</w:t>
      </w:r>
    </w:p>
    <w:p w14:paraId="6C0AAA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Rheumatoid arthritis</w:t>
      </w:r>
    </w:p>
    <w:p w14:paraId="703555F1"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492F0173" w14:textId="77777777" w:rsidR="00AE0A86" w:rsidRPr="00097900" w:rsidRDefault="00000000" w:rsidP="001C21D0">
      <w:pPr>
        <w:keepNext/>
        <w:keepLines/>
        <w:spacing w:after="0"/>
        <w:rPr>
          <w:rFonts w:ascii="Arial" w:hAnsi="Arial" w:cs="Arial"/>
        </w:rPr>
      </w:pPr>
      <w:r w:rsidRPr="00097900">
        <w:rPr>
          <w:rFonts w:ascii="Arial" w:hAnsi="Arial" w:cs="Arial"/>
        </w:rPr>
        <w:t>3- Membranoproliferative Glomerulonephritis</w:t>
      </w:r>
    </w:p>
    <w:p w14:paraId="2B577F3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Wegeners</w:t>
      </w:r>
      <w:proofErr w:type="spellEnd"/>
      <w:r w:rsidRPr="00097900">
        <w:rPr>
          <w:rFonts w:ascii="Arial" w:hAnsi="Arial" w:cs="Arial"/>
        </w:rPr>
        <w:t xml:space="preserve"> Granulomatosis</w:t>
      </w:r>
    </w:p>
    <w:p w14:paraId="56B7D35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Goodpastures</w:t>
      </w:r>
      <w:proofErr w:type="spellEnd"/>
      <w:r w:rsidRPr="00097900">
        <w:rPr>
          <w:rFonts w:ascii="Arial" w:hAnsi="Arial" w:cs="Arial"/>
        </w:rPr>
        <w:t xml:space="preserve"> Syndrome</w:t>
      </w:r>
    </w:p>
    <w:p w14:paraId="6533AE8F" w14:textId="77777777" w:rsidR="00AE0A86" w:rsidRPr="00097900" w:rsidRDefault="00AE0A86" w:rsidP="001C21D0">
      <w:pPr>
        <w:spacing w:after="0"/>
        <w:rPr>
          <w:rFonts w:ascii="Arial" w:hAnsi="Arial" w:cs="Arial"/>
        </w:rPr>
      </w:pPr>
    </w:p>
    <w:p w14:paraId="0ABC8AC1" w14:textId="77777777" w:rsidR="00AE0A86" w:rsidRPr="00097900" w:rsidRDefault="00000000" w:rsidP="001C21D0">
      <w:pPr>
        <w:keepNext/>
        <w:keepLines/>
        <w:spacing w:after="0"/>
        <w:rPr>
          <w:rFonts w:ascii="Arial" w:hAnsi="Arial" w:cs="Arial"/>
        </w:rPr>
      </w:pPr>
      <w:r w:rsidRPr="00097900">
        <w:rPr>
          <w:rFonts w:ascii="Arial" w:hAnsi="Arial" w:cs="Arial"/>
        </w:rPr>
        <w:t>Q1903. Rheumatoid factor is most commonly which immunoglobulin class?</w:t>
      </w:r>
    </w:p>
    <w:p w14:paraId="7E23C9A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IgD</w:t>
      </w:r>
      <w:proofErr w:type="spellEnd"/>
    </w:p>
    <w:p w14:paraId="3DFD019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IgE</w:t>
      </w:r>
      <w:proofErr w:type="spellEnd"/>
    </w:p>
    <w:p w14:paraId="2E31B3C6" w14:textId="77777777" w:rsidR="00AE0A86" w:rsidRPr="00097900" w:rsidRDefault="00000000" w:rsidP="001C21D0">
      <w:pPr>
        <w:keepNext/>
        <w:keepLines/>
        <w:spacing w:after="0"/>
        <w:rPr>
          <w:rFonts w:ascii="Arial" w:hAnsi="Arial" w:cs="Arial"/>
        </w:rPr>
      </w:pPr>
      <w:r w:rsidRPr="00097900">
        <w:rPr>
          <w:rFonts w:ascii="Arial" w:hAnsi="Arial" w:cs="Arial"/>
        </w:rPr>
        <w:t>3- IgG</w:t>
      </w:r>
    </w:p>
    <w:p w14:paraId="43CA9131" w14:textId="77777777" w:rsidR="00AE0A86" w:rsidRPr="00097900" w:rsidRDefault="00000000" w:rsidP="001C21D0">
      <w:pPr>
        <w:keepNext/>
        <w:keepLines/>
        <w:spacing w:after="0"/>
        <w:rPr>
          <w:rFonts w:ascii="Arial" w:hAnsi="Arial" w:cs="Arial"/>
        </w:rPr>
      </w:pPr>
      <w:r w:rsidRPr="00097900">
        <w:rPr>
          <w:rFonts w:ascii="Arial" w:hAnsi="Arial" w:cs="Arial"/>
        </w:rPr>
        <w:t>4- IgA</w:t>
      </w:r>
    </w:p>
    <w:p w14:paraId="4D30CB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IgM</w:t>
      </w:r>
    </w:p>
    <w:p w14:paraId="63FFEC19" w14:textId="77777777" w:rsidR="00AE0A86" w:rsidRPr="00097900" w:rsidRDefault="00AE0A86" w:rsidP="001C21D0">
      <w:pPr>
        <w:spacing w:after="0"/>
        <w:rPr>
          <w:rFonts w:ascii="Arial" w:hAnsi="Arial" w:cs="Arial"/>
        </w:rPr>
      </w:pPr>
    </w:p>
    <w:p w14:paraId="6C115F69" w14:textId="77777777" w:rsidR="00AE0A86" w:rsidRPr="00097900" w:rsidRDefault="00000000" w:rsidP="001C21D0">
      <w:pPr>
        <w:keepNext/>
        <w:keepLines/>
        <w:spacing w:after="0"/>
        <w:rPr>
          <w:rFonts w:ascii="Arial" w:hAnsi="Arial" w:cs="Arial"/>
        </w:rPr>
      </w:pPr>
      <w:r w:rsidRPr="00097900">
        <w:rPr>
          <w:rFonts w:ascii="Arial" w:hAnsi="Arial" w:cs="Arial"/>
        </w:rPr>
        <w:t>Q1904. Which of the following carries the highest risk of developing SLE?</w:t>
      </w:r>
    </w:p>
    <w:p w14:paraId="7186214C" w14:textId="77777777" w:rsidR="00AE0A86" w:rsidRPr="00097900" w:rsidRDefault="00000000" w:rsidP="001C21D0">
      <w:pPr>
        <w:keepNext/>
        <w:keepLines/>
        <w:spacing w:after="0"/>
        <w:rPr>
          <w:rFonts w:ascii="Arial" w:hAnsi="Arial" w:cs="Arial"/>
        </w:rPr>
      </w:pPr>
      <w:r w:rsidRPr="00097900">
        <w:rPr>
          <w:rFonts w:ascii="Arial" w:hAnsi="Arial" w:cs="Arial"/>
        </w:rPr>
        <w:t>1- Blood group A</w:t>
      </w:r>
    </w:p>
    <w:p w14:paraId="41B85F03" w14:textId="77777777" w:rsidR="00AE0A86" w:rsidRPr="00097900" w:rsidRDefault="00000000" w:rsidP="001C21D0">
      <w:pPr>
        <w:keepNext/>
        <w:keepLines/>
        <w:spacing w:after="0"/>
        <w:rPr>
          <w:rFonts w:ascii="Arial" w:hAnsi="Arial" w:cs="Arial"/>
        </w:rPr>
      </w:pPr>
      <w:r w:rsidRPr="00097900">
        <w:rPr>
          <w:rFonts w:ascii="Arial" w:hAnsi="Arial" w:cs="Arial"/>
        </w:rPr>
        <w:t>2- Dizygotic twin</w:t>
      </w:r>
    </w:p>
    <w:p w14:paraId="5921E069" w14:textId="77777777" w:rsidR="00AE0A86" w:rsidRPr="00097900" w:rsidRDefault="00000000" w:rsidP="001C21D0">
      <w:pPr>
        <w:keepNext/>
        <w:keepLines/>
        <w:spacing w:after="0"/>
        <w:rPr>
          <w:rFonts w:ascii="Arial" w:hAnsi="Arial" w:cs="Arial"/>
        </w:rPr>
      </w:pPr>
      <w:r w:rsidRPr="00097900">
        <w:rPr>
          <w:rFonts w:ascii="Arial" w:hAnsi="Arial" w:cs="Arial"/>
        </w:rPr>
        <w:t>3- HLA</w:t>
      </w:r>
    </w:p>
    <w:p w14:paraId="03AB12AF" w14:textId="77777777" w:rsidR="00AE0A86" w:rsidRPr="00097900" w:rsidRDefault="00000000" w:rsidP="001C21D0">
      <w:pPr>
        <w:keepNext/>
        <w:keepLines/>
        <w:spacing w:after="0"/>
        <w:rPr>
          <w:rFonts w:ascii="Arial" w:hAnsi="Arial" w:cs="Arial"/>
        </w:rPr>
      </w:pPr>
      <w:r w:rsidRPr="00097900">
        <w:rPr>
          <w:rFonts w:ascii="Arial" w:hAnsi="Arial" w:cs="Arial"/>
        </w:rPr>
        <w:t>4- 2 times first degree relative</w:t>
      </w:r>
    </w:p>
    <w:p w14:paraId="54F884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Monozygotic twin</w:t>
      </w:r>
    </w:p>
    <w:p w14:paraId="5D0727DB" w14:textId="77777777" w:rsidR="00AE0A86" w:rsidRPr="00097900" w:rsidRDefault="00AE0A86" w:rsidP="001C21D0">
      <w:pPr>
        <w:spacing w:after="0"/>
        <w:rPr>
          <w:rFonts w:ascii="Arial" w:hAnsi="Arial" w:cs="Arial"/>
        </w:rPr>
      </w:pPr>
    </w:p>
    <w:p w14:paraId="7690E72E" w14:textId="77777777" w:rsidR="00AE0A86" w:rsidRPr="00097900" w:rsidRDefault="00000000" w:rsidP="001C21D0">
      <w:pPr>
        <w:keepNext/>
        <w:keepLines/>
        <w:spacing w:after="0"/>
        <w:rPr>
          <w:rFonts w:ascii="Arial" w:hAnsi="Arial" w:cs="Arial"/>
        </w:rPr>
      </w:pPr>
      <w:r w:rsidRPr="00097900">
        <w:rPr>
          <w:rFonts w:ascii="Arial" w:hAnsi="Arial" w:cs="Arial"/>
        </w:rPr>
        <w:t>Q1905. A 14 year old runner presents with knee pain. There is no history of trauma. There is nil of note on examination and an x-ray is normal. What is the most likely diagnosis?</w:t>
      </w:r>
    </w:p>
    <w:p w14:paraId="3001BBC2" w14:textId="77777777" w:rsidR="00AE0A86" w:rsidRPr="00097900" w:rsidRDefault="00000000" w:rsidP="001C21D0">
      <w:pPr>
        <w:keepNext/>
        <w:keepLines/>
        <w:spacing w:after="0"/>
        <w:rPr>
          <w:rFonts w:ascii="Arial" w:hAnsi="Arial" w:cs="Arial"/>
        </w:rPr>
      </w:pPr>
      <w:r w:rsidRPr="00097900">
        <w:rPr>
          <w:rFonts w:ascii="Arial" w:hAnsi="Arial" w:cs="Arial"/>
        </w:rPr>
        <w:t>1- ACL rupture</w:t>
      </w:r>
    </w:p>
    <w:p w14:paraId="4D8CD89E" w14:textId="77777777" w:rsidR="00AE0A86" w:rsidRPr="00097900" w:rsidRDefault="00000000" w:rsidP="001C21D0">
      <w:pPr>
        <w:keepNext/>
        <w:keepLines/>
        <w:spacing w:after="0"/>
        <w:rPr>
          <w:rFonts w:ascii="Arial" w:hAnsi="Arial" w:cs="Arial"/>
        </w:rPr>
      </w:pPr>
      <w:r w:rsidRPr="00097900">
        <w:rPr>
          <w:rFonts w:ascii="Arial" w:hAnsi="Arial" w:cs="Arial"/>
        </w:rPr>
        <w:t>2- Suprapatellar bursitis</w:t>
      </w:r>
    </w:p>
    <w:p w14:paraId="2F5F08C1" w14:textId="77777777" w:rsidR="00AE0A86" w:rsidRPr="00097900" w:rsidRDefault="00000000" w:rsidP="001C21D0">
      <w:pPr>
        <w:keepNext/>
        <w:keepLines/>
        <w:spacing w:after="0"/>
        <w:rPr>
          <w:rFonts w:ascii="Arial" w:hAnsi="Arial" w:cs="Arial"/>
        </w:rPr>
      </w:pPr>
      <w:r w:rsidRPr="00097900">
        <w:rPr>
          <w:rFonts w:ascii="Arial" w:hAnsi="Arial" w:cs="Arial"/>
        </w:rPr>
        <w:t>3- Osteochondritis dissecans</w:t>
      </w:r>
    </w:p>
    <w:p w14:paraId="6BDFA8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Osgood</w:t>
      </w:r>
    </w:p>
    <w:p w14:paraId="7E4C84E1" w14:textId="77777777" w:rsidR="00AE0A86" w:rsidRPr="00097900" w:rsidRDefault="00000000" w:rsidP="001C21D0">
      <w:pPr>
        <w:keepNext/>
        <w:keepLines/>
        <w:spacing w:after="0"/>
        <w:rPr>
          <w:rFonts w:ascii="Arial" w:hAnsi="Arial" w:cs="Arial"/>
        </w:rPr>
      </w:pPr>
      <w:r w:rsidRPr="00097900">
        <w:rPr>
          <w:rFonts w:ascii="Arial" w:hAnsi="Arial" w:cs="Arial"/>
        </w:rPr>
        <w:t>5- Malingering</w:t>
      </w:r>
    </w:p>
    <w:p w14:paraId="5892A98B" w14:textId="77777777" w:rsidR="00AE0A86" w:rsidRPr="00097900" w:rsidRDefault="00AE0A86" w:rsidP="001C21D0">
      <w:pPr>
        <w:spacing w:after="0"/>
        <w:rPr>
          <w:rFonts w:ascii="Arial" w:hAnsi="Arial" w:cs="Arial"/>
        </w:rPr>
      </w:pPr>
    </w:p>
    <w:p w14:paraId="0D7F1270" w14:textId="3C27906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35200" behindDoc="1" locked="0" layoutInCell="1" allowOverlap="1" wp14:anchorId="54DBFB1D" wp14:editId="363A36E2">
                <wp:simplePos x="0" y="0"/>
                <wp:positionH relativeFrom="page">
                  <wp:posOffset>3886200</wp:posOffset>
                </wp:positionH>
                <wp:positionV relativeFrom="page">
                  <wp:posOffset>182880</wp:posOffset>
                </wp:positionV>
                <wp:extent cx="0" cy="9692640"/>
                <wp:effectExtent l="57150" t="19050" r="76200" b="80010"/>
                <wp:wrapNone/>
                <wp:docPr id="502356314"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F5AA0C" id="Straight Connector 222" o:spid="_x0000_s1026" style="position:absolute;z-index:-251681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Q1906. A 25 year old female complains of chest pain. She is known to have a history of SLE. Examination reveals no abnormality. There is evidence of diffuse ST elevation on an ECG. What due to you think is the likely cause of her chest pain?</w:t>
      </w:r>
    </w:p>
    <w:p w14:paraId="5EF31D77" w14:textId="77777777" w:rsidR="00AE0A86" w:rsidRPr="00097900" w:rsidRDefault="00000000" w:rsidP="001C21D0">
      <w:pPr>
        <w:keepNext/>
        <w:keepLines/>
        <w:spacing w:after="0"/>
        <w:rPr>
          <w:rFonts w:ascii="Arial" w:hAnsi="Arial" w:cs="Arial"/>
        </w:rPr>
      </w:pPr>
      <w:r w:rsidRPr="00097900">
        <w:rPr>
          <w:rFonts w:ascii="Arial" w:hAnsi="Arial" w:cs="Arial"/>
        </w:rPr>
        <w:t>1- Libman</w:t>
      </w:r>
    </w:p>
    <w:p w14:paraId="2FBE42B6" w14:textId="77777777" w:rsidR="00AE0A86" w:rsidRPr="00097900" w:rsidRDefault="00000000" w:rsidP="001C21D0">
      <w:pPr>
        <w:keepNext/>
        <w:keepLines/>
        <w:spacing w:after="0"/>
        <w:rPr>
          <w:rFonts w:ascii="Arial" w:hAnsi="Arial" w:cs="Arial"/>
        </w:rPr>
      </w:pPr>
      <w:r w:rsidRPr="00097900">
        <w:rPr>
          <w:rFonts w:ascii="Arial" w:hAnsi="Arial" w:cs="Arial"/>
        </w:rPr>
        <w:t>2- STEMI</w:t>
      </w:r>
    </w:p>
    <w:p w14:paraId="311209D9" w14:textId="77777777" w:rsidR="00AE0A86" w:rsidRPr="00097900" w:rsidRDefault="00000000" w:rsidP="001C21D0">
      <w:pPr>
        <w:keepNext/>
        <w:keepLines/>
        <w:spacing w:after="0"/>
        <w:rPr>
          <w:rFonts w:ascii="Arial" w:hAnsi="Arial" w:cs="Arial"/>
        </w:rPr>
      </w:pPr>
      <w:r w:rsidRPr="00097900">
        <w:rPr>
          <w:rFonts w:ascii="Arial" w:hAnsi="Arial" w:cs="Arial"/>
        </w:rPr>
        <w:t>3- Cardiac Tamponade</w:t>
      </w:r>
    </w:p>
    <w:p w14:paraId="1C1099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Pericarditis</w:t>
      </w:r>
    </w:p>
    <w:p w14:paraId="43DCE0BF" w14:textId="77777777" w:rsidR="00AE0A86" w:rsidRPr="00097900" w:rsidRDefault="00000000" w:rsidP="001C21D0">
      <w:pPr>
        <w:keepNext/>
        <w:keepLines/>
        <w:spacing w:after="0"/>
        <w:rPr>
          <w:rFonts w:ascii="Arial" w:hAnsi="Arial" w:cs="Arial"/>
        </w:rPr>
      </w:pPr>
      <w:r w:rsidRPr="00097900">
        <w:rPr>
          <w:rFonts w:ascii="Arial" w:hAnsi="Arial" w:cs="Arial"/>
        </w:rPr>
        <w:t>5- Myocarditis</w:t>
      </w:r>
    </w:p>
    <w:p w14:paraId="0BA6C9CB" w14:textId="77777777" w:rsidR="00AE0A86" w:rsidRPr="00097900" w:rsidRDefault="00AE0A86" w:rsidP="001C21D0">
      <w:pPr>
        <w:spacing w:after="0"/>
        <w:rPr>
          <w:rFonts w:ascii="Arial" w:hAnsi="Arial" w:cs="Arial"/>
        </w:rPr>
      </w:pPr>
    </w:p>
    <w:p w14:paraId="189832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Q1907. A 39 year old presents with malaise, myalgia and weight loss. She has had a cough and recurrent </w:t>
      </w:r>
      <w:proofErr w:type="spellStart"/>
      <w:r w:rsidRPr="00097900">
        <w:rPr>
          <w:rFonts w:ascii="Arial" w:hAnsi="Arial" w:cs="Arial"/>
        </w:rPr>
        <w:t>haemoptysis</w:t>
      </w:r>
      <w:proofErr w:type="spellEnd"/>
      <w:r w:rsidRPr="00097900">
        <w:rPr>
          <w:rFonts w:ascii="Arial" w:hAnsi="Arial" w:cs="Arial"/>
        </w:rPr>
        <w:t>. She has also noticed a rash. On examination there is evidence of palpable purpura. ANCA PR3 and ANCA MPO are positive and an eosinophil count is normal. What is the most likely diagnosis?</w:t>
      </w:r>
    </w:p>
    <w:p w14:paraId="21D1B7F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Goodpastures</w:t>
      </w:r>
      <w:proofErr w:type="spellEnd"/>
      <w:r w:rsidRPr="00097900">
        <w:rPr>
          <w:rFonts w:ascii="Arial" w:hAnsi="Arial" w:cs="Arial"/>
        </w:rPr>
        <w:t xml:space="preserve"> syndrome</w:t>
      </w:r>
    </w:p>
    <w:p w14:paraId="058A3FF8" w14:textId="77777777" w:rsidR="00AE0A86" w:rsidRPr="00097900" w:rsidRDefault="00000000" w:rsidP="001C21D0">
      <w:pPr>
        <w:keepNext/>
        <w:keepLines/>
        <w:spacing w:after="0"/>
        <w:rPr>
          <w:rFonts w:ascii="Arial" w:hAnsi="Arial" w:cs="Arial"/>
        </w:rPr>
      </w:pPr>
      <w:r w:rsidRPr="00097900">
        <w:rPr>
          <w:rFonts w:ascii="Arial" w:hAnsi="Arial" w:cs="Arial"/>
        </w:rPr>
        <w:t>2- Polyarteritis Nodosa</w:t>
      </w:r>
    </w:p>
    <w:p w14:paraId="23C4AF0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Wegeners</w:t>
      </w:r>
      <w:proofErr w:type="spellEnd"/>
      <w:r w:rsidRPr="00097900">
        <w:rPr>
          <w:rFonts w:ascii="Arial" w:hAnsi="Arial" w:cs="Arial"/>
        </w:rPr>
        <w:t xml:space="preserve"> granulomatosis</w:t>
      </w:r>
    </w:p>
    <w:p w14:paraId="4B7BD0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Microscopic polyangiitis</w:t>
      </w:r>
    </w:p>
    <w:p w14:paraId="680CBF17" w14:textId="77777777" w:rsidR="00AE0A86" w:rsidRPr="00097900" w:rsidRDefault="00000000" w:rsidP="001C21D0">
      <w:pPr>
        <w:keepNext/>
        <w:keepLines/>
        <w:spacing w:after="0"/>
        <w:rPr>
          <w:rFonts w:ascii="Arial" w:hAnsi="Arial" w:cs="Arial"/>
        </w:rPr>
      </w:pPr>
      <w:r w:rsidRPr="00097900">
        <w:rPr>
          <w:rFonts w:ascii="Arial" w:hAnsi="Arial" w:cs="Arial"/>
        </w:rPr>
        <w:t>5- Churg Strauss syndrome</w:t>
      </w:r>
    </w:p>
    <w:p w14:paraId="4C0BBF01" w14:textId="77777777" w:rsidR="00AE0A86" w:rsidRPr="00097900" w:rsidRDefault="00AE0A86" w:rsidP="001C21D0">
      <w:pPr>
        <w:spacing w:after="0"/>
        <w:rPr>
          <w:rFonts w:ascii="Arial" w:hAnsi="Arial" w:cs="Arial"/>
        </w:rPr>
      </w:pPr>
    </w:p>
    <w:p w14:paraId="79AB678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Q1908. What tissue is the most commonly involved in </w:t>
      </w:r>
      <w:proofErr w:type="spellStart"/>
      <w:r w:rsidRPr="00097900">
        <w:rPr>
          <w:rFonts w:ascii="Arial" w:hAnsi="Arial" w:cs="Arial"/>
        </w:rPr>
        <w:t>Wegeners</w:t>
      </w:r>
      <w:proofErr w:type="spellEnd"/>
      <w:r w:rsidRPr="00097900">
        <w:rPr>
          <w:rFonts w:ascii="Arial" w:hAnsi="Arial" w:cs="Arial"/>
        </w:rPr>
        <w:t xml:space="preserve"> Granulomatosis?</w:t>
      </w:r>
    </w:p>
    <w:p w14:paraId="3FB04C10" w14:textId="77777777" w:rsidR="00AE0A86" w:rsidRPr="00097900" w:rsidRDefault="00000000" w:rsidP="001C21D0">
      <w:pPr>
        <w:keepNext/>
        <w:keepLines/>
        <w:spacing w:after="0"/>
        <w:rPr>
          <w:rFonts w:ascii="Arial" w:hAnsi="Arial" w:cs="Arial"/>
        </w:rPr>
      </w:pPr>
      <w:r w:rsidRPr="00097900">
        <w:rPr>
          <w:rFonts w:ascii="Arial" w:hAnsi="Arial" w:cs="Arial"/>
        </w:rPr>
        <w:t>1- GI Tract</w:t>
      </w:r>
    </w:p>
    <w:p w14:paraId="6962D2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Lungs</w:t>
      </w:r>
    </w:p>
    <w:p w14:paraId="0F2CF761" w14:textId="77777777" w:rsidR="00AE0A86" w:rsidRPr="00097900" w:rsidRDefault="00000000" w:rsidP="001C21D0">
      <w:pPr>
        <w:keepNext/>
        <w:keepLines/>
        <w:spacing w:after="0"/>
        <w:rPr>
          <w:rFonts w:ascii="Arial" w:hAnsi="Arial" w:cs="Arial"/>
        </w:rPr>
      </w:pPr>
      <w:r w:rsidRPr="00097900">
        <w:rPr>
          <w:rFonts w:ascii="Arial" w:hAnsi="Arial" w:cs="Arial"/>
        </w:rPr>
        <w:t>3- Renal</w:t>
      </w:r>
    </w:p>
    <w:p w14:paraId="4B1B038D" w14:textId="77777777" w:rsidR="00AE0A86" w:rsidRPr="00097900" w:rsidRDefault="00000000" w:rsidP="001C21D0">
      <w:pPr>
        <w:keepNext/>
        <w:keepLines/>
        <w:spacing w:after="0"/>
        <w:rPr>
          <w:rFonts w:ascii="Arial" w:hAnsi="Arial" w:cs="Arial"/>
        </w:rPr>
      </w:pPr>
      <w:r w:rsidRPr="00097900">
        <w:rPr>
          <w:rFonts w:ascii="Arial" w:hAnsi="Arial" w:cs="Arial"/>
        </w:rPr>
        <w:t>4- Nervous</w:t>
      </w:r>
    </w:p>
    <w:p w14:paraId="666424B8" w14:textId="77777777" w:rsidR="00AE0A86" w:rsidRPr="00097900" w:rsidRDefault="00000000" w:rsidP="001C21D0">
      <w:pPr>
        <w:keepNext/>
        <w:keepLines/>
        <w:spacing w:after="0"/>
        <w:rPr>
          <w:rFonts w:ascii="Arial" w:hAnsi="Arial" w:cs="Arial"/>
        </w:rPr>
      </w:pPr>
      <w:r w:rsidRPr="00097900">
        <w:rPr>
          <w:rFonts w:ascii="Arial" w:hAnsi="Arial" w:cs="Arial"/>
        </w:rPr>
        <w:t>5- Skin</w:t>
      </w:r>
    </w:p>
    <w:p w14:paraId="2AE18149" w14:textId="77777777" w:rsidR="00AE0A86" w:rsidRPr="00097900" w:rsidRDefault="00AE0A86" w:rsidP="001C21D0">
      <w:pPr>
        <w:spacing w:after="0"/>
        <w:rPr>
          <w:rFonts w:ascii="Arial" w:hAnsi="Arial" w:cs="Arial"/>
        </w:rPr>
      </w:pPr>
    </w:p>
    <w:p w14:paraId="28298A3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Q1909. A 35 year old presents with pain in both his femurs. He has a history of coeliac disease. An X-ray is performed and shows </w:t>
      </w:r>
      <w:proofErr w:type="spellStart"/>
      <w:r w:rsidRPr="00097900">
        <w:rPr>
          <w:rFonts w:ascii="Arial" w:hAnsi="Arial" w:cs="Arial"/>
        </w:rPr>
        <w:t>Loozers</w:t>
      </w:r>
      <w:proofErr w:type="spellEnd"/>
      <w:r w:rsidRPr="00097900">
        <w:rPr>
          <w:rFonts w:ascii="Arial" w:hAnsi="Arial" w:cs="Arial"/>
        </w:rPr>
        <w:t xml:space="preserve"> zones. Which test would be most useful in confirming the diagnosis?</w:t>
      </w:r>
    </w:p>
    <w:p w14:paraId="5CA81866" w14:textId="77777777" w:rsidR="00AE0A86" w:rsidRPr="00097900" w:rsidRDefault="00000000" w:rsidP="001C21D0">
      <w:pPr>
        <w:keepNext/>
        <w:keepLines/>
        <w:spacing w:after="0"/>
        <w:rPr>
          <w:rFonts w:ascii="Arial" w:hAnsi="Arial" w:cs="Arial"/>
        </w:rPr>
      </w:pPr>
      <w:r w:rsidRPr="00097900">
        <w:rPr>
          <w:rFonts w:ascii="Arial" w:hAnsi="Arial" w:cs="Arial"/>
        </w:rPr>
        <w:t>1- PTH level</w:t>
      </w:r>
    </w:p>
    <w:p w14:paraId="37BCF8A4" w14:textId="77777777" w:rsidR="00AE0A86" w:rsidRPr="00097900" w:rsidRDefault="00000000" w:rsidP="001C21D0">
      <w:pPr>
        <w:keepNext/>
        <w:keepLines/>
        <w:spacing w:after="0"/>
        <w:rPr>
          <w:rFonts w:ascii="Arial" w:hAnsi="Arial" w:cs="Arial"/>
        </w:rPr>
      </w:pPr>
      <w:r w:rsidRPr="00097900">
        <w:rPr>
          <w:rFonts w:ascii="Arial" w:hAnsi="Arial" w:cs="Arial"/>
        </w:rPr>
        <w:t>2- Phosphate</w:t>
      </w:r>
    </w:p>
    <w:p w14:paraId="679B8185" w14:textId="77777777" w:rsidR="00AE0A86" w:rsidRPr="00097900" w:rsidRDefault="00000000" w:rsidP="001C21D0">
      <w:pPr>
        <w:keepNext/>
        <w:keepLines/>
        <w:spacing w:after="0"/>
        <w:rPr>
          <w:rFonts w:ascii="Arial" w:hAnsi="Arial" w:cs="Arial"/>
        </w:rPr>
      </w:pPr>
      <w:r w:rsidRPr="00097900">
        <w:rPr>
          <w:rFonts w:ascii="Arial" w:hAnsi="Arial" w:cs="Arial"/>
        </w:rPr>
        <w:t>3- Calcium</w:t>
      </w:r>
    </w:p>
    <w:p w14:paraId="53C4B244" w14:textId="77777777" w:rsidR="00AE0A86" w:rsidRPr="00097900" w:rsidRDefault="00000000" w:rsidP="001C21D0">
      <w:pPr>
        <w:keepNext/>
        <w:keepLines/>
        <w:spacing w:after="0"/>
        <w:rPr>
          <w:rFonts w:ascii="Arial" w:hAnsi="Arial" w:cs="Arial"/>
        </w:rPr>
      </w:pPr>
      <w:r w:rsidRPr="00097900">
        <w:rPr>
          <w:rFonts w:ascii="Arial" w:hAnsi="Arial" w:cs="Arial"/>
        </w:rPr>
        <w:t>4- Bone Scan</w:t>
      </w:r>
    </w:p>
    <w:p w14:paraId="3BF7CA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ALP</w:t>
      </w:r>
    </w:p>
    <w:p w14:paraId="2C232426" w14:textId="77777777" w:rsidR="00AE0A86" w:rsidRPr="00097900" w:rsidRDefault="00AE0A86" w:rsidP="001C21D0">
      <w:pPr>
        <w:spacing w:after="0"/>
        <w:rPr>
          <w:rFonts w:ascii="Arial" w:hAnsi="Arial" w:cs="Arial"/>
        </w:rPr>
      </w:pPr>
    </w:p>
    <w:p w14:paraId="5B2E88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Q1910. In a patient with rheumatoid arthritis, what is the most likely cause of a low </w:t>
      </w:r>
      <w:proofErr w:type="spellStart"/>
      <w:r w:rsidRPr="00097900">
        <w:rPr>
          <w:rFonts w:ascii="Arial" w:hAnsi="Arial" w:cs="Arial"/>
        </w:rPr>
        <w:t>haemoglobin</w:t>
      </w:r>
      <w:proofErr w:type="spellEnd"/>
      <w:r w:rsidRPr="00097900">
        <w:rPr>
          <w:rFonts w:ascii="Arial" w:hAnsi="Arial" w:cs="Arial"/>
        </w:rPr>
        <w:t xml:space="preserve"> with a normal MCV, normal WCC and platelet count?</w:t>
      </w:r>
    </w:p>
    <w:p w14:paraId="234575E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Iron deficiency </w:t>
      </w:r>
      <w:proofErr w:type="spellStart"/>
      <w:r w:rsidRPr="00097900">
        <w:rPr>
          <w:rFonts w:ascii="Arial" w:hAnsi="Arial" w:cs="Arial"/>
        </w:rPr>
        <w:t>anaemia</w:t>
      </w:r>
      <w:proofErr w:type="spellEnd"/>
      <w:r w:rsidRPr="00097900">
        <w:rPr>
          <w:rFonts w:ascii="Arial" w:hAnsi="Arial" w:cs="Arial"/>
        </w:rPr>
        <w:t xml:space="preserve"> secondary to NSAIDs</w:t>
      </w:r>
    </w:p>
    <w:p w14:paraId="3AC9F7A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Feltys</w:t>
      </w:r>
      <w:proofErr w:type="spellEnd"/>
      <w:r w:rsidRPr="00097900">
        <w:rPr>
          <w:rFonts w:ascii="Arial" w:hAnsi="Arial" w:cs="Arial"/>
        </w:rPr>
        <w:t xml:space="preserve"> syndrome</w:t>
      </w:r>
    </w:p>
    <w:p w14:paraId="712F042E"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33C047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Anaemia</w:t>
      </w:r>
      <w:proofErr w:type="spellEnd"/>
      <w:r w:rsidRPr="00097900">
        <w:rPr>
          <w:rFonts w:ascii="Arial" w:hAnsi="Arial" w:cs="Arial"/>
          <w:b/>
          <w:highlight w:val="yellow"/>
        </w:rPr>
        <w:t xml:space="preserve"> of chronic disease</w:t>
      </w:r>
    </w:p>
    <w:p w14:paraId="72797946"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392E6046" w14:textId="77777777" w:rsidR="00AE0A86" w:rsidRPr="00097900" w:rsidRDefault="00AE0A86" w:rsidP="001C21D0">
      <w:pPr>
        <w:spacing w:after="0"/>
        <w:rPr>
          <w:rFonts w:ascii="Arial" w:hAnsi="Arial" w:cs="Arial"/>
        </w:rPr>
      </w:pPr>
    </w:p>
    <w:p w14:paraId="4330425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Q1911. A 50 year old female presents with weight gain. On further questioning she complains of cold intolerance, tiredness, arthralgia and she has noticed her hair and nails becoming more brittle and her mood has been low. On examination she is bradycardic and mildly </w:t>
      </w:r>
      <w:proofErr w:type="spellStart"/>
      <w:r w:rsidRPr="00097900">
        <w:rPr>
          <w:rFonts w:ascii="Arial" w:hAnsi="Arial" w:cs="Arial"/>
        </w:rPr>
        <w:t>oedematous</w:t>
      </w:r>
      <w:proofErr w:type="spellEnd"/>
      <w:r w:rsidRPr="00097900">
        <w:rPr>
          <w:rFonts w:ascii="Arial" w:hAnsi="Arial" w:cs="Arial"/>
        </w:rPr>
        <w:t xml:space="preserve">. Bloods reveal a normochromic normocytic </w:t>
      </w:r>
      <w:proofErr w:type="spellStart"/>
      <w:r w:rsidRPr="00097900">
        <w:rPr>
          <w:rFonts w:ascii="Arial" w:hAnsi="Arial" w:cs="Arial"/>
        </w:rPr>
        <w:t>anaemia</w:t>
      </w:r>
      <w:proofErr w:type="spellEnd"/>
      <w:r w:rsidRPr="00097900">
        <w:rPr>
          <w:rFonts w:ascii="Arial" w:hAnsi="Arial" w:cs="Arial"/>
        </w:rPr>
        <w:t>. What test should be performed to confirm the diagnosis?</w:t>
      </w:r>
    </w:p>
    <w:p w14:paraId="2D6E9099" w14:textId="77777777" w:rsidR="00AE0A86" w:rsidRPr="00097900" w:rsidRDefault="00000000" w:rsidP="001C21D0">
      <w:pPr>
        <w:keepNext/>
        <w:keepLines/>
        <w:spacing w:after="0"/>
        <w:rPr>
          <w:rFonts w:ascii="Arial" w:hAnsi="Arial" w:cs="Arial"/>
        </w:rPr>
      </w:pPr>
      <w:r w:rsidRPr="00097900">
        <w:rPr>
          <w:rFonts w:ascii="Arial" w:hAnsi="Arial" w:cs="Arial"/>
        </w:rPr>
        <w:t>1- LFTs</w:t>
      </w:r>
    </w:p>
    <w:p w14:paraId="05AE1ADF" w14:textId="77777777" w:rsidR="00AE0A86" w:rsidRPr="00097900" w:rsidRDefault="00000000" w:rsidP="001C21D0">
      <w:pPr>
        <w:keepNext/>
        <w:keepLines/>
        <w:spacing w:after="0"/>
        <w:rPr>
          <w:rFonts w:ascii="Arial" w:hAnsi="Arial" w:cs="Arial"/>
        </w:rPr>
      </w:pPr>
      <w:r w:rsidRPr="00097900">
        <w:rPr>
          <w:rFonts w:ascii="Arial" w:hAnsi="Arial" w:cs="Arial"/>
        </w:rPr>
        <w:t>2- Calcium and Vitamin D Levels</w:t>
      </w:r>
    </w:p>
    <w:p w14:paraId="034995F6" w14:textId="77777777" w:rsidR="00AE0A86" w:rsidRPr="00097900" w:rsidRDefault="00000000" w:rsidP="001C21D0">
      <w:pPr>
        <w:keepNext/>
        <w:keepLines/>
        <w:spacing w:after="0"/>
        <w:rPr>
          <w:rFonts w:ascii="Arial" w:hAnsi="Arial" w:cs="Arial"/>
        </w:rPr>
      </w:pPr>
      <w:r w:rsidRPr="00097900">
        <w:rPr>
          <w:rFonts w:ascii="Arial" w:hAnsi="Arial" w:cs="Arial"/>
        </w:rPr>
        <w:t>3- ESR</w:t>
      </w:r>
    </w:p>
    <w:p w14:paraId="390AB3A4" w14:textId="77777777" w:rsidR="00AE0A86" w:rsidRPr="00097900" w:rsidRDefault="00000000" w:rsidP="001C21D0">
      <w:pPr>
        <w:keepNext/>
        <w:keepLines/>
        <w:spacing w:after="0"/>
        <w:rPr>
          <w:rFonts w:ascii="Arial" w:hAnsi="Arial" w:cs="Arial"/>
        </w:rPr>
      </w:pPr>
      <w:r w:rsidRPr="00097900">
        <w:rPr>
          <w:rFonts w:ascii="Arial" w:hAnsi="Arial" w:cs="Arial"/>
        </w:rPr>
        <w:t>4- Cortisol</w:t>
      </w:r>
    </w:p>
    <w:p w14:paraId="6A9A7A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TSH</w:t>
      </w:r>
    </w:p>
    <w:p w14:paraId="4348ABD9" w14:textId="77777777" w:rsidR="00AE0A86" w:rsidRPr="00097900" w:rsidRDefault="00AE0A86" w:rsidP="001C21D0">
      <w:pPr>
        <w:spacing w:after="0"/>
        <w:rPr>
          <w:rFonts w:ascii="Arial" w:hAnsi="Arial" w:cs="Arial"/>
        </w:rPr>
      </w:pPr>
    </w:p>
    <w:p w14:paraId="55F571FB" w14:textId="77777777" w:rsidR="00AE0A86" w:rsidRPr="00097900" w:rsidRDefault="00000000" w:rsidP="001C21D0">
      <w:pPr>
        <w:keepNext/>
        <w:keepLines/>
        <w:spacing w:after="0"/>
        <w:rPr>
          <w:rFonts w:ascii="Arial" w:hAnsi="Arial" w:cs="Arial"/>
        </w:rPr>
      </w:pPr>
      <w:r w:rsidRPr="00097900">
        <w:rPr>
          <w:rFonts w:ascii="Arial" w:hAnsi="Arial" w:cs="Arial"/>
        </w:rPr>
        <w:t>Q1912. What is the most common respiratory complication in SLE?</w:t>
      </w:r>
    </w:p>
    <w:p w14:paraId="44229555" w14:textId="77777777" w:rsidR="00AE0A86" w:rsidRPr="00097900" w:rsidRDefault="00000000" w:rsidP="001C21D0">
      <w:pPr>
        <w:keepNext/>
        <w:keepLines/>
        <w:spacing w:after="0"/>
        <w:rPr>
          <w:rFonts w:ascii="Arial" w:hAnsi="Arial" w:cs="Arial"/>
        </w:rPr>
      </w:pPr>
      <w:r w:rsidRPr="00097900">
        <w:rPr>
          <w:rFonts w:ascii="Arial" w:hAnsi="Arial" w:cs="Arial"/>
        </w:rPr>
        <w:t>1- Pneumonitis</w:t>
      </w:r>
    </w:p>
    <w:p w14:paraId="7DC7ADF9" w14:textId="77777777" w:rsidR="00AE0A86" w:rsidRPr="00097900" w:rsidRDefault="00000000" w:rsidP="001C21D0">
      <w:pPr>
        <w:keepNext/>
        <w:keepLines/>
        <w:spacing w:after="0"/>
        <w:rPr>
          <w:rFonts w:ascii="Arial" w:hAnsi="Arial" w:cs="Arial"/>
        </w:rPr>
      </w:pPr>
      <w:r w:rsidRPr="00097900">
        <w:rPr>
          <w:rFonts w:ascii="Arial" w:hAnsi="Arial" w:cs="Arial"/>
        </w:rPr>
        <w:t>2- Obstructive Lung Disease</w:t>
      </w:r>
    </w:p>
    <w:p w14:paraId="706A3053" w14:textId="77777777" w:rsidR="00AE0A86" w:rsidRPr="00097900" w:rsidRDefault="00000000" w:rsidP="001C21D0">
      <w:pPr>
        <w:keepNext/>
        <w:keepLines/>
        <w:spacing w:after="0"/>
        <w:rPr>
          <w:rFonts w:ascii="Arial" w:hAnsi="Arial" w:cs="Arial"/>
        </w:rPr>
      </w:pPr>
      <w:r w:rsidRPr="00097900">
        <w:rPr>
          <w:rFonts w:ascii="Arial" w:hAnsi="Arial" w:cs="Arial"/>
        </w:rPr>
        <w:t>3- LRTI</w:t>
      </w:r>
    </w:p>
    <w:p w14:paraId="34CCDE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Pleural effusion</w:t>
      </w:r>
    </w:p>
    <w:p w14:paraId="3282D7E9" w14:textId="77777777" w:rsidR="00AE0A86" w:rsidRPr="00097900" w:rsidRDefault="00000000" w:rsidP="001C21D0">
      <w:pPr>
        <w:keepNext/>
        <w:keepLines/>
        <w:spacing w:after="0"/>
        <w:rPr>
          <w:rFonts w:ascii="Arial" w:hAnsi="Arial" w:cs="Arial"/>
        </w:rPr>
      </w:pPr>
      <w:r w:rsidRPr="00097900">
        <w:rPr>
          <w:rFonts w:ascii="Arial" w:hAnsi="Arial" w:cs="Arial"/>
        </w:rPr>
        <w:t>5- Restrictive Lung Disease</w:t>
      </w:r>
    </w:p>
    <w:p w14:paraId="60A1D5D1" w14:textId="77777777" w:rsidR="00AE0A86" w:rsidRPr="00097900" w:rsidRDefault="00AE0A86" w:rsidP="001C21D0">
      <w:pPr>
        <w:spacing w:after="0"/>
        <w:rPr>
          <w:rFonts w:ascii="Arial" w:hAnsi="Arial" w:cs="Arial"/>
        </w:rPr>
      </w:pPr>
    </w:p>
    <w:p w14:paraId="3B949A67" w14:textId="77777777" w:rsidR="00AE0A86" w:rsidRPr="00097900" w:rsidRDefault="00000000" w:rsidP="001C21D0">
      <w:pPr>
        <w:keepNext/>
        <w:keepLines/>
        <w:spacing w:after="0"/>
        <w:rPr>
          <w:rFonts w:ascii="Arial" w:hAnsi="Arial" w:cs="Arial"/>
        </w:rPr>
      </w:pPr>
      <w:r w:rsidRPr="00097900">
        <w:rPr>
          <w:rFonts w:ascii="Arial" w:hAnsi="Arial" w:cs="Arial"/>
        </w:rPr>
        <w:t>Q1913. A 9 year old presents with pain and swelling of her fingers and wrists. On examination there is evidence of active synovitis at the MCPs and wrists bilaterally. Rheumatoid Factor is positive but X-rays are normal. What is the most likely diagnosis?</w:t>
      </w:r>
    </w:p>
    <w:p w14:paraId="4EF43556" w14:textId="77777777" w:rsidR="00AE0A86" w:rsidRPr="00097900" w:rsidRDefault="00000000" w:rsidP="001C21D0">
      <w:pPr>
        <w:keepNext/>
        <w:keepLines/>
        <w:spacing w:after="0"/>
        <w:rPr>
          <w:rFonts w:ascii="Arial" w:hAnsi="Arial" w:cs="Arial"/>
        </w:rPr>
      </w:pPr>
      <w:r w:rsidRPr="00097900">
        <w:rPr>
          <w:rFonts w:ascii="Arial" w:hAnsi="Arial" w:cs="Arial"/>
        </w:rPr>
        <w:t>1- Psoriatic arthritis</w:t>
      </w:r>
    </w:p>
    <w:p w14:paraId="09AF0E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Juvenile Idiopathic Arthritis</w:t>
      </w:r>
    </w:p>
    <w:p w14:paraId="1BDA2056"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1A1733E0" w14:textId="77777777" w:rsidR="00AE0A86" w:rsidRPr="00097900" w:rsidRDefault="00000000" w:rsidP="001C21D0">
      <w:pPr>
        <w:keepNext/>
        <w:keepLines/>
        <w:spacing w:after="0"/>
        <w:rPr>
          <w:rFonts w:ascii="Arial" w:hAnsi="Arial" w:cs="Arial"/>
        </w:rPr>
      </w:pPr>
      <w:r w:rsidRPr="00097900">
        <w:rPr>
          <w:rFonts w:ascii="Arial" w:hAnsi="Arial" w:cs="Arial"/>
        </w:rPr>
        <w:t>4- Stills disease</w:t>
      </w:r>
    </w:p>
    <w:p w14:paraId="072DC76F" w14:textId="77777777" w:rsidR="00AE0A86" w:rsidRPr="00097900" w:rsidRDefault="00000000" w:rsidP="001C21D0">
      <w:pPr>
        <w:keepNext/>
        <w:keepLines/>
        <w:spacing w:after="0"/>
        <w:rPr>
          <w:rFonts w:ascii="Arial" w:hAnsi="Arial" w:cs="Arial"/>
        </w:rPr>
      </w:pPr>
      <w:r w:rsidRPr="00097900">
        <w:rPr>
          <w:rFonts w:ascii="Arial" w:hAnsi="Arial" w:cs="Arial"/>
        </w:rPr>
        <w:t>5- Familial Mediterranean fever</w:t>
      </w:r>
    </w:p>
    <w:p w14:paraId="0248A380" w14:textId="77777777" w:rsidR="00AE0A86" w:rsidRPr="00097900" w:rsidRDefault="00AE0A86" w:rsidP="001C21D0">
      <w:pPr>
        <w:spacing w:after="0"/>
        <w:rPr>
          <w:rFonts w:ascii="Arial" w:hAnsi="Arial" w:cs="Arial"/>
        </w:rPr>
      </w:pPr>
    </w:p>
    <w:p w14:paraId="37B5257D" w14:textId="77777777" w:rsidR="00AE0A86" w:rsidRPr="00097900" w:rsidRDefault="00000000" w:rsidP="001C21D0">
      <w:pPr>
        <w:keepNext/>
        <w:keepLines/>
        <w:spacing w:after="0"/>
        <w:rPr>
          <w:rFonts w:ascii="Arial" w:hAnsi="Arial" w:cs="Arial"/>
        </w:rPr>
      </w:pPr>
      <w:r w:rsidRPr="00097900">
        <w:rPr>
          <w:rFonts w:ascii="Arial" w:hAnsi="Arial" w:cs="Arial"/>
        </w:rPr>
        <w:t>Q1914. A 10 year old girl presents with a one week history of malaise, joint pains and pyrexia. On examination there was evidence of a swollen erythematous knee. Her ankle had been similar a few days previously but this had now settled. What is the most likely diagnosis?</w:t>
      </w:r>
    </w:p>
    <w:p w14:paraId="3B6C0AE6" w14:textId="77777777" w:rsidR="00AE0A86" w:rsidRPr="00097900" w:rsidRDefault="00000000" w:rsidP="001C21D0">
      <w:pPr>
        <w:keepNext/>
        <w:keepLines/>
        <w:spacing w:after="0"/>
        <w:rPr>
          <w:rFonts w:ascii="Arial" w:hAnsi="Arial" w:cs="Arial"/>
        </w:rPr>
      </w:pPr>
      <w:r w:rsidRPr="00097900">
        <w:rPr>
          <w:rFonts w:ascii="Arial" w:hAnsi="Arial" w:cs="Arial"/>
        </w:rPr>
        <w:t>1- Stills disease</w:t>
      </w:r>
    </w:p>
    <w:p w14:paraId="3AEAE5E8"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6082D2A4"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15D7C3DC" w14:textId="77777777" w:rsidR="00AE0A86" w:rsidRPr="00097900" w:rsidRDefault="00000000" w:rsidP="001C21D0">
      <w:pPr>
        <w:keepNext/>
        <w:keepLines/>
        <w:spacing w:after="0"/>
        <w:rPr>
          <w:rFonts w:ascii="Arial" w:hAnsi="Arial" w:cs="Arial"/>
        </w:rPr>
      </w:pPr>
      <w:r w:rsidRPr="00097900">
        <w:rPr>
          <w:rFonts w:ascii="Arial" w:hAnsi="Arial" w:cs="Arial"/>
        </w:rPr>
        <w:t>4- Juvenile Idiopathic Arthritis</w:t>
      </w:r>
    </w:p>
    <w:p w14:paraId="118180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Rheumatic fever</w:t>
      </w:r>
    </w:p>
    <w:p w14:paraId="301B38BD" w14:textId="77777777" w:rsidR="00AE0A86" w:rsidRPr="00097900" w:rsidRDefault="00AE0A86" w:rsidP="001C21D0">
      <w:pPr>
        <w:spacing w:after="0"/>
        <w:rPr>
          <w:rFonts w:ascii="Arial" w:hAnsi="Arial" w:cs="Arial"/>
        </w:rPr>
      </w:pPr>
    </w:p>
    <w:p w14:paraId="1F5C6A5A" w14:textId="3E98B63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46464" behindDoc="1" locked="0" layoutInCell="1" allowOverlap="1" wp14:anchorId="0394583F" wp14:editId="0A1AB9ED">
                <wp:simplePos x="0" y="0"/>
                <wp:positionH relativeFrom="page">
                  <wp:posOffset>3886200</wp:posOffset>
                </wp:positionH>
                <wp:positionV relativeFrom="page">
                  <wp:posOffset>182880</wp:posOffset>
                </wp:positionV>
                <wp:extent cx="0" cy="9692640"/>
                <wp:effectExtent l="57150" t="19050" r="76200" b="80010"/>
                <wp:wrapNone/>
                <wp:docPr id="843451006"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AFE0AD" id="Straight Connector 223" o:spid="_x0000_s1026" style="position:absolute;z-index:-251670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Q1915. What antibody in SLE suggests severe systemic involvement?</w:t>
      </w:r>
    </w:p>
    <w:p w14:paraId="3768C14F" w14:textId="77777777" w:rsidR="00AE0A86" w:rsidRPr="00097900" w:rsidRDefault="00000000" w:rsidP="001C21D0">
      <w:pPr>
        <w:keepNext/>
        <w:keepLines/>
        <w:spacing w:after="0"/>
        <w:rPr>
          <w:rFonts w:ascii="Arial" w:hAnsi="Arial" w:cs="Arial"/>
        </w:rPr>
      </w:pPr>
      <w:r w:rsidRPr="00097900">
        <w:rPr>
          <w:rFonts w:ascii="Arial" w:hAnsi="Arial" w:cs="Arial"/>
        </w:rPr>
        <w:t>1- ANA</w:t>
      </w:r>
    </w:p>
    <w:p w14:paraId="48CCB988" w14:textId="77777777" w:rsidR="00AE0A86" w:rsidRPr="00097900" w:rsidRDefault="00000000" w:rsidP="001C21D0">
      <w:pPr>
        <w:keepNext/>
        <w:keepLines/>
        <w:spacing w:after="0"/>
        <w:rPr>
          <w:rFonts w:ascii="Arial" w:hAnsi="Arial" w:cs="Arial"/>
        </w:rPr>
      </w:pPr>
      <w:r w:rsidRPr="00097900">
        <w:rPr>
          <w:rFonts w:ascii="Arial" w:hAnsi="Arial" w:cs="Arial"/>
        </w:rPr>
        <w:t>2- Anticardiolipin antibodies</w:t>
      </w:r>
    </w:p>
    <w:p w14:paraId="70F67B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 dsDNA antibodies</w:t>
      </w:r>
    </w:p>
    <w:p w14:paraId="3AE65F6B" w14:textId="77777777" w:rsidR="00AE0A86" w:rsidRPr="00097900" w:rsidRDefault="00000000" w:rsidP="001C21D0">
      <w:pPr>
        <w:keepNext/>
        <w:keepLines/>
        <w:spacing w:after="0"/>
        <w:rPr>
          <w:rFonts w:ascii="Arial" w:hAnsi="Arial" w:cs="Arial"/>
        </w:rPr>
      </w:pPr>
      <w:r w:rsidRPr="00097900">
        <w:rPr>
          <w:rFonts w:ascii="Arial" w:hAnsi="Arial" w:cs="Arial"/>
        </w:rPr>
        <w:t>4- ANCA</w:t>
      </w:r>
    </w:p>
    <w:p w14:paraId="32E7694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Antismooth</w:t>
      </w:r>
      <w:proofErr w:type="spellEnd"/>
      <w:r w:rsidRPr="00097900">
        <w:rPr>
          <w:rFonts w:ascii="Arial" w:hAnsi="Arial" w:cs="Arial"/>
        </w:rPr>
        <w:t xml:space="preserve"> muscle antibodies</w:t>
      </w:r>
    </w:p>
    <w:p w14:paraId="72BFC294" w14:textId="77777777" w:rsidR="00AE0A86" w:rsidRPr="00097900" w:rsidRDefault="00AE0A86" w:rsidP="001C21D0">
      <w:pPr>
        <w:spacing w:after="0"/>
        <w:rPr>
          <w:rFonts w:ascii="Arial" w:hAnsi="Arial" w:cs="Arial"/>
        </w:rPr>
      </w:pPr>
    </w:p>
    <w:p w14:paraId="4198A186" w14:textId="77777777" w:rsidR="00AE0A86" w:rsidRPr="00097900" w:rsidRDefault="00000000" w:rsidP="001C21D0">
      <w:pPr>
        <w:keepNext/>
        <w:keepLines/>
        <w:spacing w:after="0"/>
        <w:rPr>
          <w:rFonts w:ascii="Arial" w:hAnsi="Arial" w:cs="Arial"/>
        </w:rPr>
      </w:pPr>
      <w:r w:rsidRPr="00097900">
        <w:rPr>
          <w:rFonts w:ascii="Arial" w:hAnsi="Arial" w:cs="Arial"/>
        </w:rPr>
        <w:t>Q1916. What tissue is most commonly affected in SLE?</w:t>
      </w:r>
    </w:p>
    <w:p w14:paraId="177971F7" w14:textId="77777777" w:rsidR="00AE0A86" w:rsidRPr="00097900" w:rsidRDefault="00000000" w:rsidP="001C21D0">
      <w:pPr>
        <w:keepNext/>
        <w:keepLines/>
        <w:spacing w:after="0"/>
        <w:rPr>
          <w:rFonts w:ascii="Arial" w:hAnsi="Arial" w:cs="Arial"/>
        </w:rPr>
      </w:pPr>
      <w:r w:rsidRPr="00097900">
        <w:rPr>
          <w:rFonts w:ascii="Arial" w:hAnsi="Arial" w:cs="Arial"/>
        </w:rPr>
        <w:t>1- Kidneys</w:t>
      </w:r>
    </w:p>
    <w:p w14:paraId="2915D3DE" w14:textId="77777777" w:rsidR="00AE0A86" w:rsidRPr="00097900" w:rsidRDefault="00000000" w:rsidP="001C21D0">
      <w:pPr>
        <w:keepNext/>
        <w:keepLines/>
        <w:spacing w:after="0"/>
        <w:rPr>
          <w:rFonts w:ascii="Arial" w:hAnsi="Arial" w:cs="Arial"/>
        </w:rPr>
      </w:pPr>
      <w:r w:rsidRPr="00097900">
        <w:rPr>
          <w:rFonts w:ascii="Arial" w:hAnsi="Arial" w:cs="Arial"/>
        </w:rPr>
        <w:t>2- Lungs</w:t>
      </w:r>
    </w:p>
    <w:p w14:paraId="456DBB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Joints</w:t>
      </w:r>
    </w:p>
    <w:p w14:paraId="1DCE2EA3" w14:textId="77777777" w:rsidR="00AE0A86" w:rsidRPr="00097900" w:rsidRDefault="00000000" w:rsidP="001C21D0">
      <w:pPr>
        <w:keepNext/>
        <w:keepLines/>
        <w:spacing w:after="0"/>
        <w:rPr>
          <w:rFonts w:ascii="Arial" w:hAnsi="Arial" w:cs="Arial"/>
        </w:rPr>
      </w:pPr>
      <w:r w:rsidRPr="00097900">
        <w:rPr>
          <w:rFonts w:ascii="Arial" w:hAnsi="Arial" w:cs="Arial"/>
        </w:rPr>
        <w:t>4- Liver</w:t>
      </w:r>
    </w:p>
    <w:p w14:paraId="09DFF304" w14:textId="77777777" w:rsidR="00AE0A86" w:rsidRPr="00097900" w:rsidRDefault="00000000" w:rsidP="001C21D0">
      <w:pPr>
        <w:keepNext/>
        <w:keepLines/>
        <w:spacing w:after="0"/>
        <w:rPr>
          <w:rFonts w:ascii="Arial" w:hAnsi="Arial" w:cs="Arial"/>
        </w:rPr>
      </w:pPr>
      <w:r w:rsidRPr="00097900">
        <w:rPr>
          <w:rFonts w:ascii="Arial" w:hAnsi="Arial" w:cs="Arial"/>
        </w:rPr>
        <w:t>5- Skin</w:t>
      </w:r>
    </w:p>
    <w:p w14:paraId="6F7AA516" w14:textId="77777777" w:rsidR="00AE0A86" w:rsidRPr="00097900" w:rsidRDefault="00AE0A86" w:rsidP="001C21D0">
      <w:pPr>
        <w:spacing w:after="0"/>
        <w:rPr>
          <w:rFonts w:ascii="Arial" w:hAnsi="Arial" w:cs="Arial"/>
        </w:rPr>
      </w:pPr>
    </w:p>
    <w:p w14:paraId="4F1C2584" w14:textId="77777777" w:rsidR="00AE0A86" w:rsidRPr="00097900" w:rsidRDefault="00000000" w:rsidP="001C21D0">
      <w:pPr>
        <w:keepNext/>
        <w:keepLines/>
        <w:spacing w:after="0"/>
        <w:rPr>
          <w:rFonts w:ascii="Arial" w:hAnsi="Arial" w:cs="Arial"/>
        </w:rPr>
      </w:pPr>
      <w:r w:rsidRPr="00097900">
        <w:rPr>
          <w:rFonts w:ascii="Arial" w:hAnsi="Arial" w:cs="Arial"/>
        </w:rPr>
        <w:t>Q1917. What is the earliest clinical finding in Ankylosing Spondylitis?</w:t>
      </w:r>
    </w:p>
    <w:p w14:paraId="05D821C8" w14:textId="77777777" w:rsidR="00AE0A86" w:rsidRPr="00097900" w:rsidRDefault="00000000" w:rsidP="001C21D0">
      <w:pPr>
        <w:keepNext/>
        <w:keepLines/>
        <w:spacing w:after="0"/>
        <w:rPr>
          <w:rFonts w:ascii="Arial" w:hAnsi="Arial" w:cs="Arial"/>
        </w:rPr>
      </w:pPr>
      <w:r w:rsidRPr="00097900">
        <w:rPr>
          <w:rFonts w:ascii="Arial" w:hAnsi="Arial" w:cs="Arial"/>
        </w:rPr>
        <w:t>1- Reduction in chest expansion</w:t>
      </w:r>
    </w:p>
    <w:p w14:paraId="4F94AD8D" w14:textId="77777777" w:rsidR="00AE0A86" w:rsidRPr="00097900" w:rsidRDefault="00000000" w:rsidP="001C21D0">
      <w:pPr>
        <w:keepNext/>
        <w:keepLines/>
        <w:spacing w:after="0"/>
        <w:rPr>
          <w:rFonts w:ascii="Arial" w:hAnsi="Arial" w:cs="Arial"/>
        </w:rPr>
      </w:pPr>
      <w:r w:rsidRPr="00097900">
        <w:rPr>
          <w:rFonts w:ascii="Arial" w:hAnsi="Arial" w:cs="Arial"/>
        </w:rPr>
        <w:t>2- Paraspinal muscle wasting</w:t>
      </w:r>
    </w:p>
    <w:p w14:paraId="15D2E765" w14:textId="77777777" w:rsidR="00AE0A86" w:rsidRPr="00097900" w:rsidRDefault="00000000" w:rsidP="001C21D0">
      <w:pPr>
        <w:keepNext/>
        <w:keepLines/>
        <w:spacing w:after="0"/>
        <w:rPr>
          <w:rFonts w:ascii="Arial" w:hAnsi="Arial" w:cs="Arial"/>
        </w:rPr>
      </w:pPr>
      <w:r w:rsidRPr="00097900">
        <w:rPr>
          <w:rFonts w:ascii="Arial" w:hAnsi="Arial" w:cs="Arial"/>
        </w:rPr>
        <w:t>3- Lumbar tenderness</w:t>
      </w:r>
    </w:p>
    <w:p w14:paraId="5703DA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Lumbar lordosis retention during flexion</w:t>
      </w:r>
    </w:p>
    <w:p w14:paraId="49D3953A" w14:textId="77777777" w:rsidR="00AE0A86" w:rsidRPr="00097900" w:rsidRDefault="00000000" w:rsidP="001C21D0">
      <w:pPr>
        <w:keepNext/>
        <w:keepLines/>
        <w:spacing w:after="0"/>
        <w:rPr>
          <w:rFonts w:ascii="Arial" w:hAnsi="Arial" w:cs="Arial"/>
        </w:rPr>
      </w:pPr>
      <w:r w:rsidRPr="00097900">
        <w:rPr>
          <w:rFonts w:ascii="Arial" w:hAnsi="Arial" w:cs="Arial"/>
        </w:rPr>
        <w:t>5- Hip deformity</w:t>
      </w:r>
    </w:p>
    <w:p w14:paraId="5510B43A" w14:textId="77777777" w:rsidR="00AE0A86" w:rsidRPr="00097900" w:rsidRDefault="00AE0A86" w:rsidP="001C21D0">
      <w:pPr>
        <w:spacing w:after="0"/>
        <w:rPr>
          <w:rFonts w:ascii="Arial" w:hAnsi="Arial" w:cs="Arial"/>
        </w:rPr>
      </w:pPr>
    </w:p>
    <w:p w14:paraId="7CDEECF5" w14:textId="77777777" w:rsidR="00AE0A86" w:rsidRPr="00097900" w:rsidRDefault="00000000" w:rsidP="001C21D0">
      <w:pPr>
        <w:keepNext/>
        <w:keepLines/>
        <w:spacing w:after="0"/>
        <w:rPr>
          <w:rFonts w:ascii="Arial" w:hAnsi="Arial" w:cs="Arial"/>
        </w:rPr>
      </w:pPr>
      <w:r w:rsidRPr="00097900">
        <w:rPr>
          <w:rFonts w:ascii="Arial" w:hAnsi="Arial" w:cs="Arial"/>
        </w:rPr>
        <w:t>Q1918. What clinical finding is most commonly found in the hands of a patient with rheumatoid arthritis?</w:t>
      </w:r>
    </w:p>
    <w:p w14:paraId="0F3575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Ulnar deviation of the MCPs</w:t>
      </w:r>
    </w:p>
    <w:p w14:paraId="10F065A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Bouchards</w:t>
      </w:r>
      <w:proofErr w:type="spellEnd"/>
      <w:r w:rsidRPr="00097900">
        <w:rPr>
          <w:rFonts w:ascii="Arial" w:hAnsi="Arial" w:cs="Arial"/>
        </w:rPr>
        <w:t xml:space="preserve"> Nodes</w:t>
      </w:r>
    </w:p>
    <w:p w14:paraId="7178C8E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Herberdens</w:t>
      </w:r>
      <w:proofErr w:type="spellEnd"/>
      <w:r w:rsidRPr="00097900">
        <w:rPr>
          <w:rFonts w:ascii="Arial" w:hAnsi="Arial" w:cs="Arial"/>
        </w:rPr>
        <w:t xml:space="preserve"> Nodes</w:t>
      </w:r>
    </w:p>
    <w:p w14:paraId="41BF3A54" w14:textId="77777777" w:rsidR="00AE0A86" w:rsidRPr="00097900" w:rsidRDefault="00000000" w:rsidP="001C21D0">
      <w:pPr>
        <w:keepNext/>
        <w:keepLines/>
        <w:spacing w:after="0"/>
        <w:rPr>
          <w:rFonts w:ascii="Arial" w:hAnsi="Arial" w:cs="Arial"/>
        </w:rPr>
      </w:pPr>
      <w:r w:rsidRPr="00097900">
        <w:rPr>
          <w:rFonts w:ascii="Arial" w:hAnsi="Arial" w:cs="Arial"/>
        </w:rPr>
        <w:t>4- Swan-neck deformity</w:t>
      </w:r>
    </w:p>
    <w:p w14:paraId="602D733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Boutonni</w:t>
      </w:r>
      <w:proofErr w:type="spellEnd"/>
    </w:p>
    <w:p w14:paraId="4AAA08DB" w14:textId="77777777" w:rsidR="00AE0A86" w:rsidRPr="00097900" w:rsidRDefault="00AE0A86" w:rsidP="001C21D0">
      <w:pPr>
        <w:spacing w:after="0"/>
        <w:rPr>
          <w:rFonts w:ascii="Arial" w:hAnsi="Arial" w:cs="Arial"/>
        </w:rPr>
      </w:pPr>
    </w:p>
    <w:p w14:paraId="78228768" w14:textId="77777777" w:rsidR="00AE0A86" w:rsidRPr="00097900" w:rsidRDefault="00000000" w:rsidP="001C21D0">
      <w:pPr>
        <w:keepNext/>
        <w:keepLines/>
        <w:spacing w:after="0"/>
        <w:rPr>
          <w:rFonts w:ascii="Arial" w:hAnsi="Arial" w:cs="Arial"/>
        </w:rPr>
      </w:pPr>
      <w:r w:rsidRPr="00097900">
        <w:rPr>
          <w:rFonts w:ascii="Arial" w:hAnsi="Arial" w:cs="Arial"/>
        </w:rPr>
        <w:t>Q1919. A 19 year old male is complaining of back pain. It is stiff in the morning and the pain and stiffness eases with exercise. What are you likely to find on clinical examination?</w:t>
      </w:r>
    </w:p>
    <w:p w14:paraId="5FB1966B" w14:textId="77777777" w:rsidR="00AE0A86" w:rsidRPr="00097900" w:rsidRDefault="00000000" w:rsidP="001C21D0">
      <w:pPr>
        <w:keepNext/>
        <w:keepLines/>
        <w:spacing w:after="0"/>
        <w:rPr>
          <w:rFonts w:ascii="Arial" w:hAnsi="Arial" w:cs="Arial"/>
        </w:rPr>
      </w:pPr>
      <w:r w:rsidRPr="00097900">
        <w:rPr>
          <w:rFonts w:ascii="Arial" w:hAnsi="Arial" w:cs="Arial"/>
        </w:rPr>
        <w:t>1- Focal neurology</w:t>
      </w:r>
    </w:p>
    <w:p w14:paraId="3AE4679B" w14:textId="77777777" w:rsidR="00AE0A86" w:rsidRPr="00097900" w:rsidRDefault="00000000" w:rsidP="001C21D0">
      <w:pPr>
        <w:keepNext/>
        <w:keepLines/>
        <w:spacing w:after="0"/>
        <w:rPr>
          <w:rFonts w:ascii="Arial" w:hAnsi="Arial" w:cs="Arial"/>
        </w:rPr>
      </w:pPr>
      <w:r w:rsidRPr="00097900">
        <w:rPr>
          <w:rFonts w:ascii="Arial" w:hAnsi="Arial" w:cs="Arial"/>
        </w:rPr>
        <w:t>2- Nil specific</w:t>
      </w:r>
    </w:p>
    <w:p w14:paraId="67676BE4" w14:textId="77777777" w:rsidR="00AE0A86" w:rsidRPr="00097900" w:rsidRDefault="00000000" w:rsidP="001C21D0">
      <w:pPr>
        <w:keepNext/>
        <w:keepLines/>
        <w:spacing w:after="0"/>
        <w:rPr>
          <w:rFonts w:ascii="Arial" w:hAnsi="Arial" w:cs="Arial"/>
        </w:rPr>
      </w:pPr>
      <w:r w:rsidRPr="00097900">
        <w:rPr>
          <w:rFonts w:ascii="Arial" w:hAnsi="Arial" w:cs="Arial"/>
        </w:rPr>
        <w:t>3- Tenderness over the thoracic spine</w:t>
      </w:r>
    </w:p>
    <w:p w14:paraId="05A2E7B8" w14:textId="77777777" w:rsidR="00AE0A86" w:rsidRPr="00097900" w:rsidRDefault="00000000" w:rsidP="001C21D0">
      <w:pPr>
        <w:keepNext/>
        <w:keepLines/>
        <w:spacing w:after="0"/>
        <w:rPr>
          <w:rFonts w:ascii="Arial" w:hAnsi="Arial" w:cs="Arial"/>
        </w:rPr>
      </w:pPr>
      <w:r w:rsidRPr="00097900">
        <w:rPr>
          <w:rFonts w:ascii="Arial" w:hAnsi="Arial" w:cs="Arial"/>
        </w:rPr>
        <w:t>4- Positive straight leg raising</w:t>
      </w:r>
    </w:p>
    <w:p w14:paraId="55A021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Tenderness over the sacroiliac joint</w:t>
      </w:r>
    </w:p>
    <w:p w14:paraId="7B3DE33A" w14:textId="77777777" w:rsidR="00AE0A86" w:rsidRPr="00097900" w:rsidRDefault="00AE0A86" w:rsidP="001C21D0">
      <w:pPr>
        <w:spacing w:after="0"/>
        <w:rPr>
          <w:rFonts w:ascii="Arial" w:hAnsi="Arial" w:cs="Arial"/>
        </w:rPr>
      </w:pPr>
    </w:p>
    <w:p w14:paraId="104330E5" w14:textId="77777777" w:rsidR="00AE0A86" w:rsidRPr="00097900" w:rsidRDefault="00000000" w:rsidP="001C21D0">
      <w:pPr>
        <w:keepNext/>
        <w:keepLines/>
        <w:spacing w:after="0"/>
        <w:rPr>
          <w:rFonts w:ascii="Arial" w:hAnsi="Arial" w:cs="Arial"/>
        </w:rPr>
      </w:pPr>
      <w:r w:rsidRPr="00097900">
        <w:rPr>
          <w:rFonts w:ascii="Arial" w:hAnsi="Arial" w:cs="Arial"/>
        </w:rPr>
        <w:t>Q1920. What organism most commonly leads to septic arthritis?</w:t>
      </w:r>
    </w:p>
    <w:p w14:paraId="7CB768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Staph. Aureus</w:t>
      </w:r>
    </w:p>
    <w:p w14:paraId="232C2B0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Strep. Epidermidis 3- H. Influenzae 4- N. </w:t>
      </w:r>
      <w:proofErr w:type="spellStart"/>
      <w:r w:rsidRPr="00097900">
        <w:rPr>
          <w:rFonts w:ascii="Arial" w:hAnsi="Arial" w:cs="Arial"/>
        </w:rPr>
        <w:t>Gonorrhoea</w:t>
      </w:r>
      <w:proofErr w:type="spellEnd"/>
    </w:p>
    <w:p w14:paraId="707A9037" w14:textId="77777777" w:rsidR="00AE0A86" w:rsidRPr="00097900" w:rsidRDefault="00000000" w:rsidP="001C21D0">
      <w:pPr>
        <w:keepNext/>
        <w:keepLines/>
        <w:spacing w:after="0"/>
        <w:rPr>
          <w:rFonts w:ascii="Arial" w:hAnsi="Arial" w:cs="Arial"/>
        </w:rPr>
      </w:pPr>
      <w:r w:rsidRPr="00097900">
        <w:rPr>
          <w:rFonts w:ascii="Arial" w:hAnsi="Arial" w:cs="Arial"/>
        </w:rPr>
        <w:t>5- MRSA</w:t>
      </w:r>
    </w:p>
    <w:p w14:paraId="28FB796E" w14:textId="77777777" w:rsidR="00AE0A86" w:rsidRPr="00097900" w:rsidRDefault="00AE0A86" w:rsidP="001C21D0">
      <w:pPr>
        <w:keepNext/>
        <w:keepLines/>
        <w:spacing w:after="0"/>
        <w:rPr>
          <w:rFonts w:ascii="Arial" w:hAnsi="Arial" w:cs="Arial"/>
        </w:rPr>
      </w:pPr>
    </w:p>
    <w:p w14:paraId="526E36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Q1921. A 42 year old gentleman has had chronic problems with rhinitis. He has just been recently diagnosed with asthma. He has had a few episodes of </w:t>
      </w:r>
      <w:proofErr w:type="spellStart"/>
      <w:r w:rsidRPr="00097900">
        <w:rPr>
          <w:rFonts w:ascii="Arial" w:hAnsi="Arial" w:cs="Arial"/>
        </w:rPr>
        <w:t>haemoptysis</w:t>
      </w:r>
      <w:proofErr w:type="spellEnd"/>
      <w:r w:rsidRPr="00097900">
        <w:rPr>
          <w:rFonts w:ascii="Arial" w:hAnsi="Arial" w:cs="Arial"/>
        </w:rPr>
        <w:t xml:space="preserve">. He also has a purpuric rash. Bloods revealed an eosinophilia and autoantibodies revealed a positive </w:t>
      </w:r>
      <w:proofErr w:type="spellStart"/>
      <w:r w:rsidRPr="00097900">
        <w:rPr>
          <w:rFonts w:ascii="Arial" w:hAnsi="Arial" w:cs="Arial"/>
        </w:rPr>
        <w:t>pANCA</w:t>
      </w:r>
      <w:proofErr w:type="spellEnd"/>
      <w:r w:rsidRPr="00097900">
        <w:rPr>
          <w:rFonts w:ascii="Arial" w:hAnsi="Arial" w:cs="Arial"/>
        </w:rPr>
        <w:t xml:space="preserve"> and </w:t>
      </w:r>
      <w:proofErr w:type="spellStart"/>
      <w:r w:rsidRPr="00097900">
        <w:rPr>
          <w:rFonts w:ascii="Arial" w:hAnsi="Arial" w:cs="Arial"/>
        </w:rPr>
        <w:t>cANCA</w:t>
      </w:r>
      <w:proofErr w:type="spellEnd"/>
      <w:r w:rsidRPr="00097900">
        <w:rPr>
          <w:rFonts w:ascii="Arial" w:hAnsi="Arial" w:cs="Arial"/>
        </w:rPr>
        <w:t>. CXR shows interstitial shadowing reported as pneumonitis. What is the most likely diagnosis?</w:t>
      </w:r>
    </w:p>
    <w:p w14:paraId="69360ECD"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59E2C62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Wegeners</w:t>
      </w:r>
      <w:proofErr w:type="spellEnd"/>
      <w:r w:rsidRPr="00097900">
        <w:rPr>
          <w:rFonts w:ascii="Arial" w:hAnsi="Arial" w:cs="Arial"/>
        </w:rPr>
        <w:t xml:space="preserve"> granulomatosis</w:t>
      </w:r>
    </w:p>
    <w:p w14:paraId="6BD7E343"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5436642B" w14:textId="77777777" w:rsidR="00AE0A86" w:rsidRPr="00097900" w:rsidRDefault="00000000" w:rsidP="001C21D0">
      <w:pPr>
        <w:keepNext/>
        <w:keepLines/>
        <w:spacing w:after="0"/>
        <w:rPr>
          <w:rFonts w:ascii="Arial" w:hAnsi="Arial" w:cs="Arial"/>
        </w:rPr>
      </w:pPr>
      <w:r w:rsidRPr="00097900">
        <w:rPr>
          <w:rFonts w:ascii="Arial" w:hAnsi="Arial" w:cs="Arial"/>
        </w:rPr>
        <w:t>4- Polyarteritis nodosa</w:t>
      </w:r>
    </w:p>
    <w:p w14:paraId="45ADB5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Churg-Strauss syndrome</w:t>
      </w:r>
    </w:p>
    <w:p w14:paraId="34299CBE" w14:textId="77777777" w:rsidR="00AE0A86" w:rsidRPr="00097900" w:rsidRDefault="00AE0A86" w:rsidP="001C21D0">
      <w:pPr>
        <w:spacing w:after="0"/>
        <w:rPr>
          <w:rFonts w:ascii="Arial" w:hAnsi="Arial" w:cs="Arial"/>
        </w:rPr>
      </w:pPr>
    </w:p>
    <w:p w14:paraId="3B6EF5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Q1922. What is the most common </w:t>
      </w:r>
      <w:proofErr w:type="spellStart"/>
      <w:r w:rsidRPr="00097900">
        <w:rPr>
          <w:rFonts w:ascii="Arial" w:hAnsi="Arial" w:cs="Arial"/>
        </w:rPr>
        <w:t>aetiological</w:t>
      </w:r>
      <w:proofErr w:type="spellEnd"/>
      <w:r w:rsidRPr="00097900">
        <w:rPr>
          <w:rFonts w:ascii="Arial" w:hAnsi="Arial" w:cs="Arial"/>
        </w:rPr>
        <w:t xml:space="preserve"> factor in Carpal Tunnel Syndrome?</w:t>
      </w:r>
    </w:p>
    <w:p w14:paraId="2AD585BD"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5C785ABB" w14:textId="77777777" w:rsidR="00AE0A86" w:rsidRPr="00097900" w:rsidRDefault="00000000" w:rsidP="001C21D0">
      <w:pPr>
        <w:keepNext/>
        <w:keepLines/>
        <w:spacing w:after="0"/>
        <w:rPr>
          <w:rFonts w:ascii="Arial" w:hAnsi="Arial" w:cs="Arial"/>
        </w:rPr>
      </w:pPr>
      <w:r w:rsidRPr="00097900">
        <w:rPr>
          <w:rFonts w:ascii="Arial" w:hAnsi="Arial" w:cs="Arial"/>
        </w:rPr>
        <w:t>2- Trauma</w:t>
      </w:r>
    </w:p>
    <w:p w14:paraId="103DA52F" w14:textId="77777777" w:rsidR="00AE0A86" w:rsidRPr="00097900" w:rsidRDefault="00000000" w:rsidP="001C21D0">
      <w:pPr>
        <w:keepNext/>
        <w:keepLines/>
        <w:spacing w:after="0"/>
        <w:rPr>
          <w:rFonts w:ascii="Arial" w:hAnsi="Arial" w:cs="Arial"/>
        </w:rPr>
      </w:pPr>
      <w:r w:rsidRPr="00097900">
        <w:rPr>
          <w:rFonts w:ascii="Arial" w:hAnsi="Arial" w:cs="Arial"/>
        </w:rPr>
        <w:t>3- Pregnancy</w:t>
      </w:r>
    </w:p>
    <w:p w14:paraId="27F6A91C"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3CC251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Idiopathic</w:t>
      </w:r>
    </w:p>
    <w:p w14:paraId="05AAE8FD" w14:textId="77777777" w:rsidR="00AE0A86" w:rsidRPr="00097900" w:rsidRDefault="00AE0A86" w:rsidP="001C21D0">
      <w:pPr>
        <w:spacing w:after="0"/>
        <w:rPr>
          <w:rFonts w:ascii="Arial" w:hAnsi="Arial" w:cs="Arial"/>
        </w:rPr>
      </w:pPr>
    </w:p>
    <w:p w14:paraId="08B8DFEB" w14:textId="77777777" w:rsidR="00AE0A86" w:rsidRPr="00097900" w:rsidRDefault="00000000" w:rsidP="001C21D0">
      <w:pPr>
        <w:keepNext/>
        <w:keepLines/>
        <w:spacing w:after="0"/>
        <w:rPr>
          <w:rFonts w:ascii="Arial" w:hAnsi="Arial" w:cs="Arial"/>
        </w:rPr>
      </w:pPr>
      <w:r w:rsidRPr="00097900">
        <w:rPr>
          <w:rFonts w:ascii="Arial" w:hAnsi="Arial" w:cs="Arial"/>
        </w:rPr>
        <w:t>Q1923. A 25 year old presents with an erythematous rash in a butterfly distribution over the nose and cheeks. She is complaining of joint pain the small joints of the hands. You examine her joints, what are you likely to find?</w:t>
      </w:r>
    </w:p>
    <w:p w14:paraId="37730214" w14:textId="77777777" w:rsidR="00AE0A86" w:rsidRPr="00097900" w:rsidRDefault="00000000" w:rsidP="001C21D0">
      <w:pPr>
        <w:keepNext/>
        <w:keepLines/>
        <w:spacing w:after="0"/>
        <w:rPr>
          <w:rFonts w:ascii="Arial" w:hAnsi="Arial" w:cs="Arial"/>
        </w:rPr>
      </w:pPr>
      <w:r w:rsidRPr="00097900">
        <w:rPr>
          <w:rFonts w:ascii="Arial" w:hAnsi="Arial" w:cs="Arial"/>
        </w:rPr>
        <w:t>1- Deformity</w:t>
      </w:r>
    </w:p>
    <w:p w14:paraId="52238C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Nil</w:t>
      </w:r>
    </w:p>
    <w:p w14:paraId="38D52FB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Gottrons</w:t>
      </w:r>
      <w:proofErr w:type="spellEnd"/>
      <w:r w:rsidRPr="00097900">
        <w:rPr>
          <w:rFonts w:ascii="Arial" w:hAnsi="Arial" w:cs="Arial"/>
        </w:rPr>
        <w:t xml:space="preserve"> Papules</w:t>
      </w:r>
    </w:p>
    <w:p w14:paraId="6594FF95" w14:textId="77777777" w:rsidR="00AE0A86" w:rsidRPr="00097900" w:rsidRDefault="00000000" w:rsidP="001C21D0">
      <w:pPr>
        <w:keepNext/>
        <w:keepLines/>
        <w:spacing w:after="0"/>
        <w:rPr>
          <w:rFonts w:ascii="Arial" w:hAnsi="Arial" w:cs="Arial"/>
        </w:rPr>
      </w:pPr>
      <w:r w:rsidRPr="00097900">
        <w:rPr>
          <w:rFonts w:ascii="Arial" w:hAnsi="Arial" w:cs="Arial"/>
        </w:rPr>
        <w:t>4- Swollen, erythematous joint</w:t>
      </w:r>
    </w:p>
    <w:p w14:paraId="201DF17D" w14:textId="77777777" w:rsidR="00AE0A86" w:rsidRPr="00097900" w:rsidRDefault="00000000" w:rsidP="001C21D0">
      <w:pPr>
        <w:keepNext/>
        <w:keepLines/>
        <w:spacing w:after="0"/>
        <w:rPr>
          <w:rFonts w:ascii="Arial" w:hAnsi="Arial" w:cs="Arial"/>
        </w:rPr>
      </w:pPr>
      <w:r w:rsidRPr="00097900">
        <w:rPr>
          <w:rFonts w:ascii="Arial" w:hAnsi="Arial" w:cs="Arial"/>
        </w:rPr>
        <w:t>5- Soft tissue swelling</w:t>
      </w:r>
    </w:p>
    <w:p w14:paraId="37C613A4" w14:textId="77777777" w:rsidR="00AE0A86" w:rsidRPr="00097900" w:rsidRDefault="00AE0A86" w:rsidP="001C21D0">
      <w:pPr>
        <w:spacing w:after="0"/>
        <w:rPr>
          <w:rFonts w:ascii="Arial" w:hAnsi="Arial" w:cs="Arial"/>
        </w:rPr>
      </w:pPr>
    </w:p>
    <w:p w14:paraId="44EC3C24" w14:textId="77777777" w:rsidR="00AE0A86" w:rsidRPr="00097900" w:rsidRDefault="00000000" w:rsidP="001C21D0">
      <w:pPr>
        <w:keepNext/>
        <w:keepLines/>
        <w:spacing w:after="0"/>
        <w:rPr>
          <w:rFonts w:ascii="Arial" w:hAnsi="Arial" w:cs="Arial"/>
        </w:rPr>
      </w:pPr>
      <w:r w:rsidRPr="00097900">
        <w:rPr>
          <w:rFonts w:ascii="Arial" w:hAnsi="Arial" w:cs="Arial"/>
        </w:rPr>
        <w:t>Q1924. What is the most common gastrointestinal complication seen in SLE?</w:t>
      </w:r>
    </w:p>
    <w:p w14:paraId="35CC08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Mouth ulcers</w:t>
      </w:r>
    </w:p>
    <w:p w14:paraId="6F6CCF4F" w14:textId="77777777" w:rsidR="00AE0A86" w:rsidRPr="00097900" w:rsidRDefault="00000000" w:rsidP="001C21D0">
      <w:pPr>
        <w:keepNext/>
        <w:keepLines/>
        <w:spacing w:after="0"/>
        <w:rPr>
          <w:rFonts w:ascii="Arial" w:hAnsi="Arial" w:cs="Arial"/>
        </w:rPr>
      </w:pPr>
      <w:r w:rsidRPr="00097900">
        <w:rPr>
          <w:rFonts w:ascii="Arial" w:hAnsi="Arial" w:cs="Arial"/>
        </w:rPr>
        <w:t>2- Primary Sclerosing Cholangitis</w:t>
      </w:r>
    </w:p>
    <w:p w14:paraId="3C59F7FF" w14:textId="77777777" w:rsidR="00AE0A86" w:rsidRPr="00097900" w:rsidRDefault="00000000" w:rsidP="001C21D0">
      <w:pPr>
        <w:keepNext/>
        <w:keepLines/>
        <w:spacing w:after="0"/>
        <w:rPr>
          <w:rFonts w:ascii="Arial" w:hAnsi="Arial" w:cs="Arial"/>
        </w:rPr>
      </w:pPr>
      <w:r w:rsidRPr="00097900">
        <w:rPr>
          <w:rFonts w:ascii="Arial" w:hAnsi="Arial" w:cs="Arial"/>
        </w:rPr>
        <w:t>3- Colorectal Cancer</w:t>
      </w:r>
    </w:p>
    <w:p w14:paraId="628BB37F" w14:textId="77777777" w:rsidR="00AE0A86" w:rsidRPr="00097900" w:rsidRDefault="00000000" w:rsidP="001C21D0">
      <w:pPr>
        <w:keepNext/>
        <w:keepLines/>
        <w:spacing w:after="0"/>
        <w:rPr>
          <w:rFonts w:ascii="Arial" w:hAnsi="Arial" w:cs="Arial"/>
        </w:rPr>
      </w:pPr>
      <w:r w:rsidRPr="00097900">
        <w:rPr>
          <w:rFonts w:ascii="Arial" w:hAnsi="Arial" w:cs="Arial"/>
        </w:rPr>
        <w:t>4- Pancreatitis</w:t>
      </w:r>
    </w:p>
    <w:p w14:paraId="24720261" w14:textId="77777777" w:rsidR="00AE0A86" w:rsidRPr="00097900" w:rsidRDefault="00000000" w:rsidP="001C21D0">
      <w:pPr>
        <w:keepNext/>
        <w:keepLines/>
        <w:spacing w:after="0"/>
        <w:rPr>
          <w:rFonts w:ascii="Arial" w:hAnsi="Arial" w:cs="Arial"/>
        </w:rPr>
      </w:pPr>
      <w:r w:rsidRPr="00097900">
        <w:rPr>
          <w:rFonts w:ascii="Arial" w:hAnsi="Arial" w:cs="Arial"/>
        </w:rPr>
        <w:t>5- Hepatitis</w:t>
      </w:r>
    </w:p>
    <w:p w14:paraId="44D204A7" w14:textId="77777777" w:rsidR="00AE0A86" w:rsidRPr="00097900" w:rsidRDefault="00AE0A86" w:rsidP="001C21D0">
      <w:pPr>
        <w:spacing w:after="0"/>
        <w:rPr>
          <w:rFonts w:ascii="Arial" w:hAnsi="Arial" w:cs="Arial"/>
        </w:rPr>
      </w:pPr>
    </w:p>
    <w:p w14:paraId="48094419" w14:textId="561EA10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57728" behindDoc="1" locked="0" layoutInCell="1" allowOverlap="1" wp14:anchorId="70147058" wp14:editId="209CA86A">
                <wp:simplePos x="0" y="0"/>
                <wp:positionH relativeFrom="page">
                  <wp:posOffset>3886200</wp:posOffset>
                </wp:positionH>
                <wp:positionV relativeFrom="page">
                  <wp:posOffset>182880</wp:posOffset>
                </wp:positionV>
                <wp:extent cx="0" cy="9692640"/>
                <wp:effectExtent l="57150" t="19050" r="76200" b="80010"/>
                <wp:wrapNone/>
                <wp:docPr id="1083785728"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DDFEAE" id="Straight Connector 224"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Q1925. A 20 year old presents with lower back pain which is worse in the morning and is associated with stiffness. It is relieved with exercise. What would most likely be seen on Lumbar spine X-ray?</w:t>
      </w:r>
    </w:p>
    <w:p w14:paraId="26864D39" w14:textId="77777777" w:rsidR="00AE0A86" w:rsidRPr="00097900" w:rsidRDefault="00000000" w:rsidP="001C21D0">
      <w:pPr>
        <w:keepNext/>
        <w:keepLines/>
        <w:spacing w:after="0"/>
        <w:rPr>
          <w:rFonts w:ascii="Arial" w:hAnsi="Arial" w:cs="Arial"/>
        </w:rPr>
      </w:pPr>
      <w:r w:rsidRPr="00097900">
        <w:rPr>
          <w:rFonts w:ascii="Arial" w:hAnsi="Arial" w:cs="Arial"/>
        </w:rPr>
        <w:t>1- Sacroiliac joint sclerosis</w:t>
      </w:r>
    </w:p>
    <w:p w14:paraId="094D4AE4" w14:textId="77777777" w:rsidR="00AE0A86" w:rsidRPr="00097900" w:rsidRDefault="00000000" w:rsidP="001C21D0">
      <w:pPr>
        <w:keepNext/>
        <w:keepLines/>
        <w:spacing w:after="0"/>
        <w:rPr>
          <w:rFonts w:ascii="Arial" w:hAnsi="Arial" w:cs="Arial"/>
        </w:rPr>
      </w:pPr>
      <w:r w:rsidRPr="00097900">
        <w:rPr>
          <w:rFonts w:ascii="Arial" w:hAnsi="Arial" w:cs="Arial"/>
        </w:rPr>
        <w:t>2- Intervertebral ligament calcification</w:t>
      </w:r>
    </w:p>
    <w:p w14:paraId="753ED5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Blurred upper and/or lower vertebral rims at the thoracolumbar junction</w:t>
      </w:r>
    </w:p>
    <w:p w14:paraId="069A5D06" w14:textId="77777777" w:rsidR="00AE0A86" w:rsidRPr="00097900" w:rsidRDefault="00000000" w:rsidP="001C21D0">
      <w:pPr>
        <w:keepNext/>
        <w:keepLines/>
        <w:spacing w:after="0"/>
        <w:rPr>
          <w:rFonts w:ascii="Arial" w:hAnsi="Arial" w:cs="Arial"/>
        </w:rPr>
      </w:pPr>
      <w:r w:rsidRPr="00097900">
        <w:rPr>
          <w:rFonts w:ascii="Arial" w:hAnsi="Arial" w:cs="Arial"/>
        </w:rPr>
        <w:t>4- Osteophytes</w:t>
      </w:r>
    </w:p>
    <w:p w14:paraId="6AEF6CD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Syndesmophytes</w:t>
      </w:r>
      <w:proofErr w:type="spellEnd"/>
    </w:p>
    <w:p w14:paraId="7E2F871C" w14:textId="77777777" w:rsidR="00AE0A86" w:rsidRPr="00097900" w:rsidRDefault="00AE0A86" w:rsidP="001C21D0">
      <w:pPr>
        <w:spacing w:after="0"/>
        <w:rPr>
          <w:rFonts w:ascii="Arial" w:hAnsi="Arial" w:cs="Arial"/>
        </w:rPr>
      </w:pPr>
    </w:p>
    <w:p w14:paraId="005F4C10" w14:textId="77777777" w:rsidR="00AE0A86" w:rsidRPr="00097900" w:rsidRDefault="00000000" w:rsidP="001C21D0">
      <w:pPr>
        <w:keepNext/>
        <w:keepLines/>
        <w:spacing w:after="0"/>
        <w:rPr>
          <w:rFonts w:ascii="Arial" w:hAnsi="Arial" w:cs="Arial"/>
        </w:rPr>
      </w:pPr>
      <w:r w:rsidRPr="00097900">
        <w:rPr>
          <w:rFonts w:ascii="Arial" w:hAnsi="Arial" w:cs="Arial"/>
        </w:rPr>
        <w:t>Q1926. What is the best therapy for a man with severe psoriasis and psoriatic arthritis with significant deformity?</w:t>
      </w:r>
    </w:p>
    <w:p w14:paraId="62F5C446" w14:textId="77777777" w:rsidR="00AE0A86" w:rsidRPr="00097900" w:rsidRDefault="00000000" w:rsidP="001C21D0">
      <w:pPr>
        <w:keepNext/>
        <w:keepLines/>
        <w:spacing w:after="0"/>
        <w:rPr>
          <w:rFonts w:ascii="Arial" w:hAnsi="Arial" w:cs="Arial"/>
        </w:rPr>
      </w:pPr>
      <w:r w:rsidRPr="00097900">
        <w:rPr>
          <w:rFonts w:ascii="Arial" w:hAnsi="Arial" w:cs="Arial"/>
        </w:rPr>
        <w:t>1- Prednisolone</w:t>
      </w:r>
    </w:p>
    <w:p w14:paraId="09778FB2" w14:textId="77777777" w:rsidR="00AE0A86" w:rsidRPr="00097900" w:rsidRDefault="00000000" w:rsidP="001C21D0">
      <w:pPr>
        <w:keepNext/>
        <w:keepLines/>
        <w:spacing w:after="0"/>
        <w:rPr>
          <w:rFonts w:ascii="Arial" w:hAnsi="Arial" w:cs="Arial"/>
        </w:rPr>
      </w:pPr>
      <w:r w:rsidRPr="00097900">
        <w:rPr>
          <w:rFonts w:ascii="Arial" w:hAnsi="Arial" w:cs="Arial"/>
        </w:rPr>
        <w:t>2- Sulfasalazine</w:t>
      </w:r>
    </w:p>
    <w:p w14:paraId="4AD04E7E"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346025C5" w14:textId="77777777" w:rsidR="00AE0A86" w:rsidRPr="00097900" w:rsidRDefault="00000000" w:rsidP="001C21D0">
      <w:pPr>
        <w:keepNext/>
        <w:keepLines/>
        <w:spacing w:after="0"/>
        <w:rPr>
          <w:rFonts w:ascii="Arial" w:hAnsi="Arial" w:cs="Arial"/>
        </w:rPr>
      </w:pPr>
      <w:r w:rsidRPr="00097900">
        <w:rPr>
          <w:rFonts w:ascii="Arial" w:hAnsi="Arial" w:cs="Arial"/>
        </w:rPr>
        <w:t>4- Hydroxychloroquine</w:t>
      </w:r>
    </w:p>
    <w:p w14:paraId="6795C2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Etanercept</w:t>
      </w:r>
    </w:p>
    <w:p w14:paraId="77638EBB" w14:textId="77777777" w:rsidR="00AE0A86" w:rsidRPr="00097900" w:rsidRDefault="00AE0A86" w:rsidP="001C21D0">
      <w:pPr>
        <w:spacing w:after="0"/>
        <w:rPr>
          <w:rFonts w:ascii="Arial" w:hAnsi="Arial" w:cs="Arial"/>
        </w:rPr>
      </w:pPr>
    </w:p>
    <w:p w14:paraId="41678236" w14:textId="77777777" w:rsidR="00AE0A86" w:rsidRPr="00097900" w:rsidRDefault="00000000" w:rsidP="001C21D0">
      <w:pPr>
        <w:keepNext/>
        <w:keepLines/>
        <w:spacing w:after="0"/>
        <w:rPr>
          <w:rFonts w:ascii="Arial" w:hAnsi="Arial" w:cs="Arial"/>
        </w:rPr>
      </w:pPr>
      <w:r w:rsidRPr="00097900">
        <w:rPr>
          <w:rFonts w:ascii="Arial" w:hAnsi="Arial" w:cs="Arial"/>
        </w:rPr>
        <w:t>Q1927. What is the most common finding on the hands of a patient with psoriasis other than the skin findings?</w:t>
      </w:r>
    </w:p>
    <w:p w14:paraId="3AFB2936" w14:textId="77777777" w:rsidR="00AE0A86" w:rsidRPr="00097900" w:rsidRDefault="00000000" w:rsidP="001C21D0">
      <w:pPr>
        <w:keepNext/>
        <w:keepLines/>
        <w:spacing w:after="0"/>
        <w:rPr>
          <w:rFonts w:ascii="Arial" w:hAnsi="Arial" w:cs="Arial"/>
        </w:rPr>
      </w:pPr>
      <w:r w:rsidRPr="00097900">
        <w:rPr>
          <w:rFonts w:ascii="Arial" w:hAnsi="Arial" w:cs="Arial"/>
        </w:rPr>
        <w:t>1- Ulnar deviation</w:t>
      </w:r>
    </w:p>
    <w:p w14:paraId="5068BD0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Arthritis </w:t>
      </w:r>
      <w:proofErr w:type="spellStart"/>
      <w:r w:rsidRPr="00097900">
        <w:rPr>
          <w:rFonts w:ascii="Arial" w:hAnsi="Arial" w:cs="Arial"/>
        </w:rPr>
        <w:t>mutilans</w:t>
      </w:r>
      <w:proofErr w:type="spellEnd"/>
    </w:p>
    <w:p w14:paraId="5D29A404" w14:textId="77777777" w:rsidR="00AE0A86" w:rsidRPr="00097900" w:rsidRDefault="00000000" w:rsidP="001C21D0">
      <w:pPr>
        <w:keepNext/>
        <w:keepLines/>
        <w:spacing w:after="0"/>
        <w:rPr>
          <w:rFonts w:ascii="Arial" w:hAnsi="Arial" w:cs="Arial"/>
        </w:rPr>
      </w:pPr>
      <w:r w:rsidRPr="00097900">
        <w:rPr>
          <w:rFonts w:ascii="Arial" w:hAnsi="Arial" w:cs="Arial"/>
        </w:rPr>
        <w:t>3- Arthritis of MCPs</w:t>
      </w:r>
    </w:p>
    <w:p w14:paraId="218616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Nail dystrophy</w:t>
      </w:r>
    </w:p>
    <w:p w14:paraId="30259F26" w14:textId="77777777" w:rsidR="00AE0A86" w:rsidRPr="00097900" w:rsidRDefault="00000000" w:rsidP="001C21D0">
      <w:pPr>
        <w:keepNext/>
        <w:keepLines/>
        <w:spacing w:after="0"/>
        <w:rPr>
          <w:rFonts w:ascii="Arial" w:hAnsi="Arial" w:cs="Arial"/>
        </w:rPr>
      </w:pPr>
      <w:r w:rsidRPr="00097900">
        <w:rPr>
          <w:rFonts w:ascii="Arial" w:hAnsi="Arial" w:cs="Arial"/>
        </w:rPr>
        <w:t>5- Arthritis of DIPs</w:t>
      </w:r>
    </w:p>
    <w:p w14:paraId="2E574521" w14:textId="77777777" w:rsidR="00AE0A86" w:rsidRPr="00097900" w:rsidRDefault="00AE0A86" w:rsidP="001C21D0">
      <w:pPr>
        <w:spacing w:after="0"/>
        <w:rPr>
          <w:rFonts w:ascii="Arial" w:hAnsi="Arial" w:cs="Arial"/>
        </w:rPr>
      </w:pPr>
    </w:p>
    <w:p w14:paraId="6503D20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Q1928. What drug therapy should be </w:t>
      </w:r>
      <w:proofErr w:type="spellStart"/>
      <w:r w:rsidRPr="00097900">
        <w:rPr>
          <w:rFonts w:ascii="Arial" w:hAnsi="Arial" w:cs="Arial"/>
        </w:rPr>
        <w:t>utilised</w:t>
      </w:r>
      <w:proofErr w:type="spellEnd"/>
      <w:r w:rsidRPr="00097900">
        <w:rPr>
          <w:rFonts w:ascii="Arial" w:hAnsi="Arial" w:cs="Arial"/>
        </w:rPr>
        <w:t xml:space="preserve"> in an acute attack of gout?</w:t>
      </w:r>
    </w:p>
    <w:p w14:paraId="5E9D954F" w14:textId="77777777" w:rsidR="00AE0A86" w:rsidRPr="00097900" w:rsidRDefault="00000000" w:rsidP="001C21D0">
      <w:pPr>
        <w:keepNext/>
        <w:keepLines/>
        <w:spacing w:after="0"/>
        <w:rPr>
          <w:rFonts w:ascii="Arial" w:hAnsi="Arial" w:cs="Arial"/>
        </w:rPr>
      </w:pPr>
      <w:r w:rsidRPr="00097900">
        <w:rPr>
          <w:rFonts w:ascii="Arial" w:hAnsi="Arial" w:cs="Arial"/>
        </w:rPr>
        <w:t>1- Allopurinol</w:t>
      </w:r>
    </w:p>
    <w:p w14:paraId="5E75E3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Diclofenac</w:t>
      </w:r>
    </w:p>
    <w:p w14:paraId="6B950E8A" w14:textId="77777777" w:rsidR="00AE0A86" w:rsidRPr="00097900" w:rsidRDefault="00000000" w:rsidP="001C21D0">
      <w:pPr>
        <w:keepNext/>
        <w:keepLines/>
        <w:spacing w:after="0"/>
        <w:rPr>
          <w:rFonts w:ascii="Arial" w:hAnsi="Arial" w:cs="Arial"/>
        </w:rPr>
      </w:pPr>
      <w:r w:rsidRPr="00097900">
        <w:rPr>
          <w:rFonts w:ascii="Arial" w:hAnsi="Arial" w:cs="Arial"/>
        </w:rPr>
        <w:t>3- Prednisolone</w:t>
      </w:r>
    </w:p>
    <w:p w14:paraId="505BBEA4" w14:textId="77777777" w:rsidR="00AE0A86" w:rsidRPr="00097900" w:rsidRDefault="00000000" w:rsidP="001C21D0">
      <w:pPr>
        <w:keepNext/>
        <w:keepLines/>
        <w:spacing w:after="0"/>
        <w:rPr>
          <w:rFonts w:ascii="Arial" w:hAnsi="Arial" w:cs="Arial"/>
        </w:rPr>
      </w:pPr>
      <w:r w:rsidRPr="00097900">
        <w:rPr>
          <w:rFonts w:ascii="Arial" w:hAnsi="Arial" w:cs="Arial"/>
        </w:rPr>
        <w:t>4- Sulfinpyrazone</w:t>
      </w:r>
    </w:p>
    <w:p w14:paraId="6AAD72D1" w14:textId="77777777" w:rsidR="00AE0A86" w:rsidRPr="00097900" w:rsidRDefault="00000000" w:rsidP="001C21D0">
      <w:pPr>
        <w:keepNext/>
        <w:keepLines/>
        <w:spacing w:after="0"/>
        <w:rPr>
          <w:rFonts w:ascii="Arial" w:hAnsi="Arial" w:cs="Arial"/>
        </w:rPr>
      </w:pPr>
      <w:r w:rsidRPr="00097900">
        <w:rPr>
          <w:rFonts w:ascii="Arial" w:hAnsi="Arial" w:cs="Arial"/>
        </w:rPr>
        <w:t>5- Colchicine</w:t>
      </w:r>
    </w:p>
    <w:p w14:paraId="1B1AA295" w14:textId="77777777" w:rsidR="00AE0A86" w:rsidRPr="00097900" w:rsidRDefault="00AE0A86" w:rsidP="001C21D0">
      <w:pPr>
        <w:spacing w:after="0"/>
        <w:rPr>
          <w:rFonts w:ascii="Arial" w:hAnsi="Arial" w:cs="Arial"/>
        </w:rPr>
      </w:pPr>
    </w:p>
    <w:p w14:paraId="67DBDBC2" w14:textId="77777777" w:rsidR="00AE0A86" w:rsidRPr="00097900" w:rsidRDefault="00000000" w:rsidP="001C21D0">
      <w:pPr>
        <w:keepNext/>
        <w:keepLines/>
        <w:spacing w:after="0"/>
        <w:rPr>
          <w:rFonts w:ascii="Arial" w:hAnsi="Arial" w:cs="Arial"/>
        </w:rPr>
      </w:pPr>
      <w:r w:rsidRPr="00097900">
        <w:rPr>
          <w:rFonts w:ascii="Arial" w:hAnsi="Arial" w:cs="Arial"/>
        </w:rPr>
        <w:t>Q1929. A 60 year old woman presents nonspecifically unwell with fever and weight loss. She feels pain and stiffness in her shoulders and hips. She has also noticed she has a temporal headache and she has noticed her scalp tender when brushing her hair. Her ESR is raised. Which of the following is the most likely diagnosis?</w:t>
      </w:r>
    </w:p>
    <w:p w14:paraId="788A9311" w14:textId="77777777" w:rsidR="00AE0A86" w:rsidRPr="00097900" w:rsidRDefault="00000000" w:rsidP="001C21D0">
      <w:pPr>
        <w:keepNext/>
        <w:keepLines/>
        <w:spacing w:after="0"/>
        <w:rPr>
          <w:rFonts w:ascii="Arial" w:hAnsi="Arial" w:cs="Arial"/>
        </w:rPr>
      </w:pPr>
      <w:r w:rsidRPr="00097900">
        <w:rPr>
          <w:rFonts w:ascii="Arial" w:hAnsi="Arial" w:cs="Arial"/>
        </w:rPr>
        <w:t>1- Cluster Headache</w:t>
      </w:r>
    </w:p>
    <w:p w14:paraId="7738DB19" w14:textId="77777777" w:rsidR="00AE0A86" w:rsidRPr="00097900" w:rsidRDefault="00000000" w:rsidP="001C21D0">
      <w:pPr>
        <w:keepNext/>
        <w:keepLines/>
        <w:spacing w:after="0"/>
        <w:rPr>
          <w:rFonts w:ascii="Arial" w:hAnsi="Arial" w:cs="Arial"/>
        </w:rPr>
      </w:pPr>
      <w:r w:rsidRPr="00097900">
        <w:rPr>
          <w:rFonts w:ascii="Arial" w:hAnsi="Arial" w:cs="Arial"/>
        </w:rPr>
        <w:t>2- Stills Disease</w:t>
      </w:r>
    </w:p>
    <w:p w14:paraId="5B3A4BE3"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667E1C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Temporal arteritis</w:t>
      </w:r>
    </w:p>
    <w:p w14:paraId="0F148C90" w14:textId="77777777" w:rsidR="00AE0A86" w:rsidRPr="00097900" w:rsidRDefault="00000000" w:rsidP="001C21D0">
      <w:pPr>
        <w:keepNext/>
        <w:keepLines/>
        <w:spacing w:after="0"/>
        <w:rPr>
          <w:rFonts w:ascii="Arial" w:hAnsi="Arial" w:cs="Arial"/>
        </w:rPr>
      </w:pPr>
      <w:r w:rsidRPr="00097900">
        <w:rPr>
          <w:rFonts w:ascii="Arial" w:hAnsi="Arial" w:cs="Arial"/>
        </w:rPr>
        <w:t>5- Polymyositis</w:t>
      </w:r>
    </w:p>
    <w:p w14:paraId="22612E6E" w14:textId="77777777" w:rsidR="00AE0A86" w:rsidRPr="00097900" w:rsidRDefault="00AE0A86" w:rsidP="001C21D0">
      <w:pPr>
        <w:spacing w:after="0"/>
        <w:rPr>
          <w:rFonts w:ascii="Arial" w:hAnsi="Arial" w:cs="Arial"/>
        </w:rPr>
      </w:pPr>
    </w:p>
    <w:p w14:paraId="053EFBB2" w14:textId="77777777" w:rsidR="00AE0A86" w:rsidRPr="00097900" w:rsidRDefault="00000000" w:rsidP="001C21D0">
      <w:pPr>
        <w:keepNext/>
        <w:keepLines/>
        <w:spacing w:after="0"/>
        <w:rPr>
          <w:rFonts w:ascii="Arial" w:hAnsi="Arial" w:cs="Arial"/>
        </w:rPr>
      </w:pPr>
      <w:r w:rsidRPr="00097900">
        <w:rPr>
          <w:rFonts w:ascii="Arial" w:hAnsi="Arial" w:cs="Arial"/>
        </w:rPr>
        <w:t>Q1930. Which of the following is the most important factor in achieving peak bone mass?</w:t>
      </w:r>
    </w:p>
    <w:p w14:paraId="5C4A84F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Oestrogen</w:t>
      </w:r>
      <w:proofErr w:type="spellEnd"/>
    </w:p>
    <w:p w14:paraId="31DB3B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Genetic factors</w:t>
      </w:r>
    </w:p>
    <w:p w14:paraId="42804302" w14:textId="77777777" w:rsidR="00AE0A86" w:rsidRPr="00097900" w:rsidRDefault="00000000" w:rsidP="001C21D0">
      <w:pPr>
        <w:keepNext/>
        <w:keepLines/>
        <w:spacing w:after="0"/>
        <w:rPr>
          <w:rFonts w:ascii="Arial" w:hAnsi="Arial" w:cs="Arial"/>
        </w:rPr>
      </w:pPr>
      <w:r w:rsidRPr="00097900">
        <w:rPr>
          <w:rFonts w:ascii="Arial" w:hAnsi="Arial" w:cs="Arial"/>
        </w:rPr>
        <w:t>3- Sun exposure</w:t>
      </w:r>
    </w:p>
    <w:p w14:paraId="4D978BBA" w14:textId="77777777" w:rsidR="00AE0A86" w:rsidRPr="00097900" w:rsidRDefault="00000000" w:rsidP="001C21D0">
      <w:pPr>
        <w:keepNext/>
        <w:keepLines/>
        <w:spacing w:after="0"/>
        <w:rPr>
          <w:rFonts w:ascii="Arial" w:hAnsi="Arial" w:cs="Arial"/>
        </w:rPr>
      </w:pPr>
      <w:r w:rsidRPr="00097900">
        <w:rPr>
          <w:rFonts w:ascii="Arial" w:hAnsi="Arial" w:cs="Arial"/>
        </w:rPr>
        <w:t>4- Weight bearing exercise</w:t>
      </w:r>
    </w:p>
    <w:p w14:paraId="49D83CE8" w14:textId="77777777" w:rsidR="00AE0A86" w:rsidRPr="00097900" w:rsidRDefault="00000000" w:rsidP="001C21D0">
      <w:pPr>
        <w:keepNext/>
        <w:keepLines/>
        <w:spacing w:after="0"/>
        <w:rPr>
          <w:rFonts w:ascii="Arial" w:hAnsi="Arial" w:cs="Arial"/>
        </w:rPr>
      </w:pPr>
      <w:r w:rsidRPr="00097900">
        <w:rPr>
          <w:rFonts w:ascii="Arial" w:hAnsi="Arial" w:cs="Arial"/>
        </w:rPr>
        <w:t>5- Diet</w:t>
      </w:r>
    </w:p>
    <w:p w14:paraId="07A55E10" w14:textId="77777777" w:rsidR="00AE0A86" w:rsidRPr="00097900" w:rsidRDefault="00AE0A86" w:rsidP="001C21D0">
      <w:pPr>
        <w:spacing w:after="0"/>
        <w:rPr>
          <w:rFonts w:ascii="Arial" w:hAnsi="Arial" w:cs="Arial"/>
        </w:rPr>
      </w:pPr>
    </w:p>
    <w:p w14:paraId="6E162DC1" w14:textId="77777777" w:rsidR="00AE0A86" w:rsidRPr="00097900" w:rsidRDefault="00000000" w:rsidP="001C21D0">
      <w:pPr>
        <w:keepNext/>
        <w:keepLines/>
        <w:spacing w:after="0"/>
        <w:rPr>
          <w:rFonts w:ascii="Arial" w:hAnsi="Arial" w:cs="Arial"/>
        </w:rPr>
      </w:pPr>
      <w:r w:rsidRPr="00097900">
        <w:rPr>
          <w:rFonts w:ascii="Arial" w:hAnsi="Arial" w:cs="Arial"/>
        </w:rPr>
        <w:t>Q1931. What is the most common course that rheumatoid arthritis follows?</w:t>
      </w:r>
    </w:p>
    <w:p w14:paraId="63E629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Chronic persistent</w:t>
      </w:r>
    </w:p>
    <w:p w14:paraId="0FDF1590" w14:textId="77777777" w:rsidR="00AE0A86" w:rsidRPr="00097900" w:rsidRDefault="00000000" w:rsidP="001C21D0">
      <w:pPr>
        <w:keepNext/>
        <w:keepLines/>
        <w:spacing w:after="0"/>
        <w:rPr>
          <w:rFonts w:ascii="Arial" w:hAnsi="Arial" w:cs="Arial"/>
        </w:rPr>
      </w:pPr>
      <w:r w:rsidRPr="00097900">
        <w:rPr>
          <w:rFonts w:ascii="Arial" w:hAnsi="Arial" w:cs="Arial"/>
        </w:rPr>
        <w:t>2- Palindromic</w:t>
      </w:r>
    </w:p>
    <w:p w14:paraId="7C4AF898" w14:textId="77777777" w:rsidR="00AE0A86" w:rsidRPr="00097900" w:rsidRDefault="00000000" w:rsidP="001C21D0">
      <w:pPr>
        <w:keepNext/>
        <w:keepLines/>
        <w:spacing w:after="0"/>
        <w:rPr>
          <w:rFonts w:ascii="Arial" w:hAnsi="Arial" w:cs="Arial"/>
        </w:rPr>
      </w:pPr>
      <w:r w:rsidRPr="00097900">
        <w:rPr>
          <w:rFonts w:ascii="Arial" w:hAnsi="Arial" w:cs="Arial"/>
        </w:rPr>
        <w:t>3- Transient</w:t>
      </w:r>
    </w:p>
    <w:p w14:paraId="632FE3C4" w14:textId="77777777" w:rsidR="00AE0A86" w:rsidRPr="00097900" w:rsidRDefault="00000000" w:rsidP="001C21D0">
      <w:pPr>
        <w:keepNext/>
        <w:keepLines/>
        <w:spacing w:after="0"/>
        <w:rPr>
          <w:rFonts w:ascii="Arial" w:hAnsi="Arial" w:cs="Arial"/>
        </w:rPr>
      </w:pPr>
      <w:r w:rsidRPr="00097900">
        <w:rPr>
          <w:rFonts w:ascii="Arial" w:hAnsi="Arial" w:cs="Arial"/>
        </w:rPr>
        <w:t>4- Remitting</w:t>
      </w:r>
    </w:p>
    <w:p w14:paraId="3F41BC7B" w14:textId="77777777" w:rsidR="00AE0A86" w:rsidRPr="00097900" w:rsidRDefault="00000000" w:rsidP="001C21D0">
      <w:pPr>
        <w:keepNext/>
        <w:keepLines/>
        <w:spacing w:after="0"/>
        <w:rPr>
          <w:rFonts w:ascii="Arial" w:hAnsi="Arial" w:cs="Arial"/>
        </w:rPr>
      </w:pPr>
      <w:r w:rsidRPr="00097900">
        <w:rPr>
          <w:rFonts w:ascii="Arial" w:hAnsi="Arial" w:cs="Arial"/>
        </w:rPr>
        <w:t>5- Rapidly progressive</w:t>
      </w:r>
    </w:p>
    <w:p w14:paraId="57E89233" w14:textId="77777777" w:rsidR="00AE0A86" w:rsidRPr="00097900" w:rsidRDefault="00AE0A86" w:rsidP="001C21D0">
      <w:pPr>
        <w:spacing w:after="0"/>
        <w:rPr>
          <w:rFonts w:ascii="Arial" w:hAnsi="Arial" w:cs="Arial"/>
        </w:rPr>
      </w:pPr>
    </w:p>
    <w:p w14:paraId="103D8E5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Q1932. </w:t>
      </w:r>
      <w:proofErr w:type="spellStart"/>
      <w:r w:rsidRPr="00097900">
        <w:rPr>
          <w:rFonts w:ascii="Arial" w:hAnsi="Arial" w:cs="Arial"/>
        </w:rPr>
        <w:t>Feltys</w:t>
      </w:r>
      <w:proofErr w:type="spellEnd"/>
      <w:r w:rsidRPr="00097900">
        <w:rPr>
          <w:rFonts w:ascii="Arial" w:hAnsi="Arial" w:cs="Arial"/>
        </w:rPr>
        <w:t xml:space="preserve"> Syndrome is most commonly associated with which HLA type?</w:t>
      </w:r>
    </w:p>
    <w:p w14:paraId="248B457A" w14:textId="77777777" w:rsidR="00AE0A86" w:rsidRPr="00097900" w:rsidRDefault="00000000" w:rsidP="001C21D0">
      <w:pPr>
        <w:keepNext/>
        <w:keepLines/>
        <w:spacing w:after="0"/>
        <w:rPr>
          <w:rFonts w:ascii="Arial" w:hAnsi="Arial" w:cs="Arial"/>
        </w:rPr>
      </w:pPr>
      <w:r w:rsidRPr="00097900">
        <w:rPr>
          <w:rFonts w:ascii="Arial" w:hAnsi="Arial" w:cs="Arial"/>
        </w:rPr>
        <w:t>1- HLA-DQ2</w:t>
      </w:r>
    </w:p>
    <w:p w14:paraId="0DF51BEF" w14:textId="77777777" w:rsidR="00AE0A86" w:rsidRPr="00097900" w:rsidRDefault="00000000" w:rsidP="001C21D0">
      <w:pPr>
        <w:keepNext/>
        <w:keepLines/>
        <w:spacing w:after="0"/>
        <w:rPr>
          <w:rFonts w:ascii="Arial" w:hAnsi="Arial" w:cs="Arial"/>
        </w:rPr>
      </w:pPr>
      <w:r w:rsidRPr="00097900">
        <w:rPr>
          <w:rFonts w:ascii="Arial" w:hAnsi="Arial" w:cs="Arial"/>
        </w:rPr>
        <w:t>2- HLA-B27</w:t>
      </w:r>
    </w:p>
    <w:p w14:paraId="0F3D65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HLA-DRW4</w:t>
      </w:r>
    </w:p>
    <w:p w14:paraId="4171C2F6" w14:textId="77777777" w:rsidR="00AE0A86" w:rsidRPr="00097900" w:rsidRDefault="00000000" w:rsidP="001C21D0">
      <w:pPr>
        <w:keepNext/>
        <w:keepLines/>
        <w:spacing w:after="0"/>
        <w:rPr>
          <w:rFonts w:ascii="Arial" w:hAnsi="Arial" w:cs="Arial"/>
        </w:rPr>
      </w:pPr>
      <w:r w:rsidRPr="00097900">
        <w:rPr>
          <w:rFonts w:ascii="Arial" w:hAnsi="Arial" w:cs="Arial"/>
        </w:rPr>
        <w:t>4- HLA-</w:t>
      </w:r>
      <w:proofErr w:type="spellStart"/>
      <w:r w:rsidRPr="00097900">
        <w:rPr>
          <w:rFonts w:ascii="Arial" w:hAnsi="Arial" w:cs="Arial"/>
        </w:rPr>
        <w:t>Cw</w:t>
      </w:r>
      <w:proofErr w:type="spellEnd"/>
    </w:p>
    <w:p w14:paraId="4451248B" w14:textId="77777777" w:rsidR="00AE0A86" w:rsidRPr="00097900" w:rsidRDefault="00000000" w:rsidP="001C21D0">
      <w:pPr>
        <w:keepNext/>
        <w:keepLines/>
        <w:spacing w:after="0"/>
        <w:rPr>
          <w:rFonts w:ascii="Arial" w:hAnsi="Arial" w:cs="Arial"/>
        </w:rPr>
      </w:pPr>
      <w:r w:rsidRPr="00097900">
        <w:rPr>
          <w:rFonts w:ascii="Arial" w:hAnsi="Arial" w:cs="Arial"/>
        </w:rPr>
        <w:t>5- HLA-B51</w:t>
      </w:r>
    </w:p>
    <w:p w14:paraId="77F3C5C7" w14:textId="77777777" w:rsidR="00AE0A86" w:rsidRPr="00097900" w:rsidRDefault="00AE0A86" w:rsidP="001C21D0">
      <w:pPr>
        <w:spacing w:after="0"/>
        <w:rPr>
          <w:rFonts w:ascii="Arial" w:hAnsi="Arial" w:cs="Arial"/>
        </w:rPr>
      </w:pPr>
    </w:p>
    <w:p w14:paraId="5DF768F7" w14:textId="77777777" w:rsidR="00AE0A86" w:rsidRPr="00097900" w:rsidRDefault="00000000" w:rsidP="001C21D0">
      <w:pPr>
        <w:keepNext/>
        <w:keepLines/>
        <w:spacing w:after="0"/>
        <w:rPr>
          <w:rFonts w:ascii="Arial" w:hAnsi="Arial" w:cs="Arial"/>
        </w:rPr>
      </w:pPr>
      <w:r w:rsidRPr="00097900">
        <w:rPr>
          <w:rFonts w:ascii="Arial" w:hAnsi="Arial" w:cs="Arial"/>
        </w:rPr>
        <w:t>Q1933. What is the most common cause of the high urate levels in gout?</w:t>
      </w:r>
    </w:p>
    <w:p w14:paraId="7782A7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Reduced renal excretion of uric acid</w:t>
      </w:r>
    </w:p>
    <w:p w14:paraId="6A5BA09B" w14:textId="77777777" w:rsidR="00AE0A86" w:rsidRPr="00097900" w:rsidRDefault="00000000" w:rsidP="001C21D0">
      <w:pPr>
        <w:keepNext/>
        <w:keepLines/>
        <w:spacing w:after="0"/>
        <w:rPr>
          <w:rFonts w:ascii="Arial" w:hAnsi="Arial" w:cs="Arial"/>
        </w:rPr>
      </w:pPr>
      <w:r w:rsidRPr="00097900">
        <w:rPr>
          <w:rFonts w:ascii="Arial" w:hAnsi="Arial" w:cs="Arial"/>
        </w:rPr>
        <w:t>2- Reduced removal of uric acid by the liver</w:t>
      </w:r>
    </w:p>
    <w:p w14:paraId="582D4408" w14:textId="77777777" w:rsidR="00AE0A86" w:rsidRPr="00097900" w:rsidRDefault="00000000" w:rsidP="001C21D0">
      <w:pPr>
        <w:keepNext/>
        <w:keepLines/>
        <w:spacing w:after="0"/>
        <w:rPr>
          <w:rFonts w:ascii="Arial" w:hAnsi="Arial" w:cs="Arial"/>
        </w:rPr>
      </w:pPr>
      <w:r w:rsidRPr="00097900">
        <w:rPr>
          <w:rFonts w:ascii="Arial" w:hAnsi="Arial" w:cs="Arial"/>
        </w:rPr>
        <w:t>3- Reduced metabolism</w:t>
      </w:r>
    </w:p>
    <w:p w14:paraId="5B97CC0F" w14:textId="77777777" w:rsidR="00AE0A86" w:rsidRPr="00097900" w:rsidRDefault="00000000" w:rsidP="001C21D0">
      <w:pPr>
        <w:keepNext/>
        <w:keepLines/>
        <w:spacing w:after="0"/>
        <w:rPr>
          <w:rFonts w:ascii="Arial" w:hAnsi="Arial" w:cs="Arial"/>
        </w:rPr>
      </w:pPr>
      <w:r w:rsidRPr="00097900">
        <w:rPr>
          <w:rFonts w:ascii="Arial" w:hAnsi="Arial" w:cs="Arial"/>
        </w:rPr>
        <w:t>4- Reduced protein binding</w:t>
      </w:r>
    </w:p>
    <w:p w14:paraId="697C3D87" w14:textId="77777777" w:rsidR="00AE0A86" w:rsidRPr="00097900" w:rsidRDefault="00000000" w:rsidP="001C21D0">
      <w:pPr>
        <w:keepNext/>
        <w:keepLines/>
        <w:spacing w:after="0"/>
        <w:rPr>
          <w:rFonts w:ascii="Arial" w:hAnsi="Arial" w:cs="Arial"/>
        </w:rPr>
      </w:pPr>
      <w:r w:rsidRPr="00097900">
        <w:rPr>
          <w:rFonts w:ascii="Arial" w:hAnsi="Arial" w:cs="Arial"/>
        </w:rPr>
        <w:t>5- Increased production of uric acid</w:t>
      </w:r>
    </w:p>
    <w:p w14:paraId="5E515B54" w14:textId="77777777" w:rsidR="00AE0A86" w:rsidRPr="00097900" w:rsidRDefault="00AE0A86" w:rsidP="001C21D0">
      <w:pPr>
        <w:spacing w:after="0"/>
        <w:rPr>
          <w:rFonts w:ascii="Arial" w:hAnsi="Arial" w:cs="Arial"/>
        </w:rPr>
      </w:pPr>
    </w:p>
    <w:p w14:paraId="722985F2" w14:textId="77777777" w:rsidR="00AE0A86" w:rsidRPr="00097900" w:rsidRDefault="00000000" w:rsidP="001C21D0">
      <w:pPr>
        <w:keepNext/>
        <w:keepLines/>
        <w:spacing w:after="0"/>
        <w:rPr>
          <w:rFonts w:ascii="Arial" w:hAnsi="Arial" w:cs="Arial"/>
        </w:rPr>
      </w:pPr>
      <w:r w:rsidRPr="00097900">
        <w:rPr>
          <w:rFonts w:ascii="Arial" w:hAnsi="Arial" w:cs="Arial"/>
        </w:rPr>
        <w:t>Q1934. An 7 year old presents due to a swelling below the left knee which is causing him some significant pain. This has been gradually increasing over the last few months. An x-ray is performed and shows a lytic lesion with sclerotic borders positioned in the upper tibial metaphysis. What is the most probable diagnosis?</w:t>
      </w:r>
    </w:p>
    <w:p w14:paraId="3E048C5A" w14:textId="77777777" w:rsidR="00AE0A86" w:rsidRPr="00097900" w:rsidRDefault="00000000" w:rsidP="001C21D0">
      <w:pPr>
        <w:keepNext/>
        <w:keepLines/>
        <w:spacing w:after="0"/>
        <w:rPr>
          <w:rFonts w:ascii="Arial" w:hAnsi="Arial" w:cs="Arial"/>
        </w:rPr>
      </w:pPr>
      <w:r w:rsidRPr="00097900">
        <w:rPr>
          <w:rFonts w:ascii="Arial" w:hAnsi="Arial" w:cs="Arial"/>
        </w:rPr>
        <w:t>1- Osteosarcoma</w:t>
      </w:r>
    </w:p>
    <w:p w14:paraId="4F8920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Brodies abscess</w:t>
      </w:r>
    </w:p>
    <w:p w14:paraId="5ABE21F6" w14:textId="77777777" w:rsidR="00AE0A86" w:rsidRPr="00097900" w:rsidRDefault="00000000" w:rsidP="001C21D0">
      <w:pPr>
        <w:keepNext/>
        <w:keepLines/>
        <w:spacing w:after="0"/>
        <w:rPr>
          <w:rFonts w:ascii="Arial" w:hAnsi="Arial" w:cs="Arial"/>
        </w:rPr>
      </w:pPr>
      <w:r w:rsidRPr="00097900">
        <w:rPr>
          <w:rFonts w:ascii="Arial" w:hAnsi="Arial" w:cs="Arial"/>
        </w:rPr>
        <w:t>3- Healing fracture</w:t>
      </w:r>
    </w:p>
    <w:p w14:paraId="4B29C13E" w14:textId="77777777" w:rsidR="00AE0A86" w:rsidRPr="00097900" w:rsidRDefault="00000000" w:rsidP="001C21D0">
      <w:pPr>
        <w:keepNext/>
        <w:keepLines/>
        <w:spacing w:after="0"/>
        <w:rPr>
          <w:rFonts w:ascii="Arial" w:hAnsi="Arial" w:cs="Arial"/>
        </w:rPr>
      </w:pPr>
      <w:r w:rsidRPr="00097900">
        <w:rPr>
          <w:rFonts w:ascii="Arial" w:hAnsi="Arial" w:cs="Arial"/>
        </w:rPr>
        <w:t>4- Ewings sarcoma</w:t>
      </w:r>
    </w:p>
    <w:p w14:paraId="1BE7506D" w14:textId="77777777" w:rsidR="00AE0A86" w:rsidRPr="00097900" w:rsidRDefault="00000000" w:rsidP="001C21D0">
      <w:pPr>
        <w:keepNext/>
        <w:keepLines/>
        <w:spacing w:after="0"/>
        <w:rPr>
          <w:rFonts w:ascii="Arial" w:hAnsi="Arial" w:cs="Arial"/>
        </w:rPr>
      </w:pPr>
      <w:r w:rsidRPr="00097900">
        <w:rPr>
          <w:rFonts w:ascii="Arial" w:hAnsi="Arial" w:cs="Arial"/>
        </w:rPr>
        <w:t>5- Acute osteomyelitis</w:t>
      </w:r>
    </w:p>
    <w:p w14:paraId="14052477" w14:textId="77777777" w:rsidR="00AE0A86" w:rsidRPr="00097900" w:rsidRDefault="00AE0A86" w:rsidP="001C21D0">
      <w:pPr>
        <w:spacing w:after="0"/>
        <w:rPr>
          <w:rFonts w:ascii="Arial" w:hAnsi="Arial" w:cs="Arial"/>
        </w:rPr>
      </w:pPr>
    </w:p>
    <w:p w14:paraId="2454ABEB" w14:textId="4EC5F23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68992" behindDoc="1" locked="0" layoutInCell="1" allowOverlap="1" wp14:anchorId="1AE91B91" wp14:editId="74C1BA1E">
                <wp:simplePos x="0" y="0"/>
                <wp:positionH relativeFrom="page">
                  <wp:posOffset>3886200</wp:posOffset>
                </wp:positionH>
                <wp:positionV relativeFrom="page">
                  <wp:posOffset>182880</wp:posOffset>
                </wp:positionV>
                <wp:extent cx="0" cy="9692640"/>
                <wp:effectExtent l="57150" t="19050" r="76200" b="80010"/>
                <wp:wrapNone/>
                <wp:docPr id="7607890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0F2C8" id="Straight Connector 225" o:spid="_x0000_s1026" style="position:absolute;z-index:-251647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Q1935. An overweight 12 year presents with right hip pain. On examination there is restricted abduction and internal rotation. Which of the following is the most likely diagnosis?</w:t>
      </w:r>
    </w:p>
    <w:p w14:paraId="5F54232C"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39D62FCB" w14:textId="77777777" w:rsidR="00AE0A86" w:rsidRPr="00097900" w:rsidRDefault="00000000" w:rsidP="001C21D0">
      <w:pPr>
        <w:keepNext/>
        <w:keepLines/>
        <w:spacing w:after="0"/>
        <w:rPr>
          <w:rFonts w:ascii="Arial" w:hAnsi="Arial" w:cs="Arial"/>
        </w:rPr>
      </w:pPr>
      <w:r w:rsidRPr="00097900">
        <w:rPr>
          <w:rFonts w:ascii="Arial" w:hAnsi="Arial" w:cs="Arial"/>
        </w:rPr>
        <w:t>2- Perthes disease</w:t>
      </w:r>
    </w:p>
    <w:p w14:paraId="68F44C4B" w14:textId="77777777" w:rsidR="00AE0A86" w:rsidRPr="00097900" w:rsidRDefault="00000000" w:rsidP="001C21D0">
      <w:pPr>
        <w:keepNext/>
        <w:keepLines/>
        <w:spacing w:after="0"/>
        <w:rPr>
          <w:rFonts w:ascii="Arial" w:hAnsi="Arial" w:cs="Arial"/>
        </w:rPr>
      </w:pPr>
      <w:r w:rsidRPr="00097900">
        <w:rPr>
          <w:rFonts w:ascii="Arial" w:hAnsi="Arial" w:cs="Arial"/>
        </w:rPr>
        <w:t>3- Transient synovitis of the hip</w:t>
      </w:r>
    </w:p>
    <w:p w14:paraId="7F1FD9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Slipped upper femoral epiphysis</w:t>
      </w:r>
    </w:p>
    <w:p w14:paraId="03E30295" w14:textId="77777777" w:rsidR="00AE0A86" w:rsidRPr="00097900" w:rsidRDefault="00000000" w:rsidP="001C21D0">
      <w:pPr>
        <w:keepNext/>
        <w:keepLines/>
        <w:spacing w:after="0"/>
        <w:rPr>
          <w:rFonts w:ascii="Arial" w:hAnsi="Arial" w:cs="Arial"/>
        </w:rPr>
      </w:pPr>
      <w:r w:rsidRPr="00097900">
        <w:rPr>
          <w:rFonts w:ascii="Arial" w:hAnsi="Arial" w:cs="Arial"/>
        </w:rPr>
        <w:t>5- Septic Arthritis</w:t>
      </w:r>
    </w:p>
    <w:p w14:paraId="36E6C55A" w14:textId="77777777" w:rsidR="00AE0A86" w:rsidRPr="00097900" w:rsidRDefault="00AE0A86" w:rsidP="001C21D0">
      <w:pPr>
        <w:spacing w:after="0"/>
        <w:rPr>
          <w:rFonts w:ascii="Arial" w:hAnsi="Arial" w:cs="Arial"/>
        </w:rPr>
      </w:pPr>
    </w:p>
    <w:p w14:paraId="4E2DE283" w14:textId="77777777" w:rsidR="00AE0A86" w:rsidRPr="00097900" w:rsidRDefault="00000000" w:rsidP="001C21D0">
      <w:pPr>
        <w:keepNext/>
        <w:keepLines/>
        <w:spacing w:after="0"/>
        <w:rPr>
          <w:rFonts w:ascii="Arial" w:hAnsi="Arial" w:cs="Arial"/>
        </w:rPr>
      </w:pPr>
      <w:r w:rsidRPr="00097900">
        <w:rPr>
          <w:rFonts w:ascii="Arial" w:hAnsi="Arial" w:cs="Arial"/>
        </w:rPr>
        <w:t>Q1936. A 32 year old is on long term steroids. She presents with left hip pain and on examination there is restricted movement of abduction and internal rotation. Considering the most likely diagnosis, what investigation would be most useful to confirm it?</w:t>
      </w:r>
    </w:p>
    <w:p w14:paraId="5157AD1B" w14:textId="77777777" w:rsidR="00AE0A86" w:rsidRPr="00097900" w:rsidRDefault="00000000" w:rsidP="001C21D0">
      <w:pPr>
        <w:keepNext/>
        <w:keepLines/>
        <w:spacing w:after="0"/>
        <w:rPr>
          <w:rFonts w:ascii="Arial" w:hAnsi="Arial" w:cs="Arial"/>
        </w:rPr>
      </w:pPr>
      <w:r w:rsidRPr="00097900">
        <w:rPr>
          <w:rFonts w:ascii="Arial" w:hAnsi="Arial" w:cs="Arial"/>
        </w:rPr>
        <w:t>1- Blood culture</w:t>
      </w:r>
    </w:p>
    <w:p w14:paraId="2B98C5C4" w14:textId="77777777" w:rsidR="00AE0A86" w:rsidRPr="00097900" w:rsidRDefault="00000000" w:rsidP="001C21D0">
      <w:pPr>
        <w:keepNext/>
        <w:keepLines/>
        <w:spacing w:after="0"/>
        <w:rPr>
          <w:rFonts w:ascii="Arial" w:hAnsi="Arial" w:cs="Arial"/>
        </w:rPr>
      </w:pPr>
      <w:r w:rsidRPr="00097900">
        <w:rPr>
          <w:rFonts w:ascii="Arial" w:hAnsi="Arial" w:cs="Arial"/>
        </w:rPr>
        <w:t>2- X-ray of the hip</w:t>
      </w:r>
    </w:p>
    <w:p w14:paraId="1EE7CBB1" w14:textId="77777777" w:rsidR="00AE0A86" w:rsidRPr="00097900" w:rsidRDefault="00000000" w:rsidP="001C21D0">
      <w:pPr>
        <w:keepNext/>
        <w:keepLines/>
        <w:spacing w:after="0"/>
        <w:rPr>
          <w:rFonts w:ascii="Arial" w:hAnsi="Arial" w:cs="Arial"/>
        </w:rPr>
      </w:pPr>
      <w:r w:rsidRPr="00097900">
        <w:rPr>
          <w:rFonts w:ascii="Arial" w:hAnsi="Arial" w:cs="Arial"/>
        </w:rPr>
        <w:t>3- Joint aspiration</w:t>
      </w:r>
    </w:p>
    <w:p w14:paraId="3D7E16D3" w14:textId="77777777" w:rsidR="00AE0A86" w:rsidRPr="00097900" w:rsidRDefault="00000000" w:rsidP="001C21D0">
      <w:pPr>
        <w:keepNext/>
        <w:keepLines/>
        <w:spacing w:after="0"/>
        <w:rPr>
          <w:rFonts w:ascii="Arial" w:hAnsi="Arial" w:cs="Arial"/>
        </w:rPr>
      </w:pPr>
      <w:r w:rsidRPr="00097900">
        <w:rPr>
          <w:rFonts w:ascii="Arial" w:hAnsi="Arial" w:cs="Arial"/>
        </w:rPr>
        <w:t>4- Skeletal survey</w:t>
      </w:r>
    </w:p>
    <w:p w14:paraId="293E68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MRI of the hip</w:t>
      </w:r>
    </w:p>
    <w:p w14:paraId="5A2CAA46" w14:textId="77777777" w:rsidR="00AE0A86" w:rsidRPr="00097900" w:rsidRDefault="00AE0A86" w:rsidP="001C21D0">
      <w:pPr>
        <w:spacing w:after="0"/>
        <w:rPr>
          <w:rFonts w:ascii="Arial" w:hAnsi="Arial" w:cs="Arial"/>
        </w:rPr>
      </w:pPr>
    </w:p>
    <w:p w14:paraId="7E8D30C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Q1937. A 25 year old presents to her GP with proximal muscle weakness. She has also become increasingly short of breath and a cough. On examination there is obvious proximal muscle weakness and </w:t>
      </w:r>
      <w:proofErr w:type="spellStart"/>
      <w:r w:rsidRPr="00097900">
        <w:rPr>
          <w:rFonts w:ascii="Arial" w:hAnsi="Arial" w:cs="Arial"/>
        </w:rPr>
        <w:t>bibasal</w:t>
      </w:r>
      <w:proofErr w:type="spellEnd"/>
      <w:r w:rsidRPr="00097900">
        <w:rPr>
          <w:rFonts w:ascii="Arial" w:hAnsi="Arial" w:cs="Arial"/>
        </w:rPr>
        <w:t xml:space="preserve"> crackles. Her autoantibodies are checked and anti Jo-1 is positive. Other bloods reveal she has ARF with a CK of over 6000. Considering the diagnosis, what has caused the renal failure?</w:t>
      </w:r>
    </w:p>
    <w:p w14:paraId="0995D52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Wegeners</w:t>
      </w:r>
      <w:proofErr w:type="spellEnd"/>
      <w:r w:rsidRPr="00097900">
        <w:rPr>
          <w:rFonts w:ascii="Arial" w:hAnsi="Arial" w:cs="Arial"/>
        </w:rPr>
        <w:t xml:space="preserve"> Granulomatosis</w:t>
      </w:r>
    </w:p>
    <w:p w14:paraId="541E36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Acute tubular necrosis</w:t>
      </w:r>
    </w:p>
    <w:p w14:paraId="2626019E" w14:textId="77777777" w:rsidR="00AE0A86" w:rsidRPr="00097900" w:rsidRDefault="00000000" w:rsidP="001C21D0">
      <w:pPr>
        <w:keepNext/>
        <w:keepLines/>
        <w:spacing w:after="0"/>
        <w:rPr>
          <w:rFonts w:ascii="Arial" w:hAnsi="Arial" w:cs="Arial"/>
        </w:rPr>
      </w:pPr>
      <w:r w:rsidRPr="00097900">
        <w:rPr>
          <w:rFonts w:ascii="Arial" w:hAnsi="Arial" w:cs="Arial"/>
        </w:rPr>
        <w:t>3- Acute glomerulonephritis</w:t>
      </w:r>
    </w:p>
    <w:p w14:paraId="1B18DCE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Goodpastures</w:t>
      </w:r>
      <w:proofErr w:type="spellEnd"/>
      <w:r w:rsidRPr="00097900">
        <w:rPr>
          <w:rFonts w:ascii="Arial" w:hAnsi="Arial" w:cs="Arial"/>
        </w:rPr>
        <w:t xml:space="preserve"> Syndrome</w:t>
      </w:r>
    </w:p>
    <w:p w14:paraId="23DF1682" w14:textId="77777777" w:rsidR="00AE0A86" w:rsidRPr="00097900" w:rsidRDefault="00000000" w:rsidP="001C21D0">
      <w:pPr>
        <w:keepNext/>
        <w:keepLines/>
        <w:spacing w:after="0"/>
        <w:rPr>
          <w:rFonts w:ascii="Arial" w:hAnsi="Arial" w:cs="Arial"/>
        </w:rPr>
      </w:pPr>
      <w:r w:rsidRPr="00097900">
        <w:rPr>
          <w:rFonts w:ascii="Arial" w:hAnsi="Arial" w:cs="Arial"/>
        </w:rPr>
        <w:t>5- Nephrotic Syndrome</w:t>
      </w:r>
    </w:p>
    <w:p w14:paraId="406F407C" w14:textId="77777777" w:rsidR="00AE0A86" w:rsidRPr="00097900" w:rsidRDefault="00AE0A86" w:rsidP="001C21D0">
      <w:pPr>
        <w:spacing w:after="0"/>
        <w:rPr>
          <w:rFonts w:ascii="Arial" w:hAnsi="Arial" w:cs="Arial"/>
        </w:rPr>
      </w:pPr>
    </w:p>
    <w:p w14:paraId="0709A4E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Q1938. A 62 year old presents with pain and swelling of her carpal metacarpal and distal interphalangeal joints. X-rays are performed and shows erosions of a gulls wing pattern. There is no osteophytes or Juxta-articular </w:t>
      </w:r>
      <w:proofErr w:type="spellStart"/>
      <w:r w:rsidRPr="00097900">
        <w:rPr>
          <w:rFonts w:ascii="Arial" w:hAnsi="Arial" w:cs="Arial"/>
        </w:rPr>
        <w:t>osteopaenia</w:t>
      </w:r>
      <w:proofErr w:type="spellEnd"/>
      <w:r w:rsidRPr="00097900">
        <w:rPr>
          <w:rFonts w:ascii="Arial" w:hAnsi="Arial" w:cs="Arial"/>
        </w:rPr>
        <w:t>. Although ESR is slightly elevated, rheumatoid factor and all other autoantibodies are negative. What is the most likely diagnosis?</w:t>
      </w:r>
    </w:p>
    <w:p w14:paraId="1808BD57"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225470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Erosive osteoarthritis</w:t>
      </w:r>
    </w:p>
    <w:p w14:paraId="1C725311"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68E986F2" w14:textId="77777777" w:rsidR="00AE0A86" w:rsidRPr="00097900" w:rsidRDefault="00000000" w:rsidP="001C21D0">
      <w:pPr>
        <w:keepNext/>
        <w:keepLines/>
        <w:spacing w:after="0"/>
        <w:rPr>
          <w:rFonts w:ascii="Arial" w:hAnsi="Arial" w:cs="Arial"/>
        </w:rPr>
      </w:pPr>
      <w:r w:rsidRPr="00097900">
        <w:rPr>
          <w:rFonts w:ascii="Arial" w:hAnsi="Arial" w:cs="Arial"/>
        </w:rPr>
        <w:t>4- Psoriatic arthritis</w:t>
      </w:r>
    </w:p>
    <w:p w14:paraId="61EACE99"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0804B7E0" w14:textId="77777777" w:rsidR="00AE0A86" w:rsidRPr="00097900" w:rsidRDefault="00AE0A86" w:rsidP="001C21D0">
      <w:pPr>
        <w:spacing w:after="0"/>
        <w:rPr>
          <w:rFonts w:ascii="Arial" w:hAnsi="Arial" w:cs="Arial"/>
        </w:rPr>
      </w:pPr>
    </w:p>
    <w:p w14:paraId="380EBC4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Q1939. A 60 year present with a swollen left painful knee. She is known to have rheumatoid arthritis, being treated with methotrexate and hydroxychloroquine. She feels unwell and is pyrexial. On examination the knee is very warm, swollen and movement of knee is very restricted. Her bloods show raised inflammatory markers and a normochromic, normocytic </w:t>
      </w:r>
      <w:proofErr w:type="spellStart"/>
      <w:r w:rsidRPr="00097900">
        <w:rPr>
          <w:rFonts w:ascii="Arial" w:hAnsi="Arial" w:cs="Arial"/>
        </w:rPr>
        <w:t>anaemia</w:t>
      </w:r>
      <w:proofErr w:type="spellEnd"/>
      <w:r w:rsidRPr="00097900">
        <w:rPr>
          <w:rFonts w:ascii="Arial" w:hAnsi="Arial" w:cs="Arial"/>
        </w:rPr>
        <w:t xml:space="preserve"> and elevated white cell count. What is the most important management?</w:t>
      </w:r>
    </w:p>
    <w:p w14:paraId="2858E61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Add </w:t>
      </w:r>
      <w:proofErr w:type="spellStart"/>
      <w:r w:rsidRPr="00097900">
        <w:rPr>
          <w:rFonts w:ascii="Arial" w:hAnsi="Arial" w:cs="Arial"/>
        </w:rPr>
        <w:t>Adaluminab</w:t>
      </w:r>
      <w:proofErr w:type="spellEnd"/>
    </w:p>
    <w:p w14:paraId="757F4648" w14:textId="77777777" w:rsidR="00AE0A86" w:rsidRPr="00097900" w:rsidRDefault="00000000" w:rsidP="001C21D0">
      <w:pPr>
        <w:keepNext/>
        <w:keepLines/>
        <w:spacing w:after="0"/>
        <w:rPr>
          <w:rFonts w:ascii="Arial" w:hAnsi="Arial" w:cs="Arial"/>
        </w:rPr>
      </w:pPr>
      <w:r w:rsidRPr="00097900">
        <w:rPr>
          <w:rFonts w:ascii="Arial" w:hAnsi="Arial" w:cs="Arial"/>
        </w:rPr>
        <w:t>2- Aspiration of knee and injection with steroid</w:t>
      </w:r>
    </w:p>
    <w:p w14:paraId="2EB84120" w14:textId="77777777" w:rsidR="00AE0A86" w:rsidRPr="00097900" w:rsidRDefault="00000000" w:rsidP="001C21D0">
      <w:pPr>
        <w:keepNext/>
        <w:keepLines/>
        <w:spacing w:after="0"/>
        <w:rPr>
          <w:rFonts w:ascii="Arial" w:hAnsi="Arial" w:cs="Arial"/>
        </w:rPr>
      </w:pPr>
      <w:r w:rsidRPr="00097900">
        <w:rPr>
          <w:rFonts w:ascii="Arial" w:hAnsi="Arial" w:cs="Arial"/>
        </w:rPr>
        <w:t>3- Analgesia</w:t>
      </w:r>
    </w:p>
    <w:p w14:paraId="6DA743F6" w14:textId="77777777" w:rsidR="00AE0A86" w:rsidRPr="00097900" w:rsidRDefault="00000000" w:rsidP="001C21D0">
      <w:pPr>
        <w:keepNext/>
        <w:keepLines/>
        <w:spacing w:after="0"/>
        <w:rPr>
          <w:rFonts w:ascii="Arial" w:hAnsi="Arial" w:cs="Arial"/>
        </w:rPr>
      </w:pPr>
      <w:r w:rsidRPr="00097900">
        <w:rPr>
          <w:rFonts w:ascii="Arial" w:hAnsi="Arial" w:cs="Arial"/>
        </w:rPr>
        <w:t>4- Commence oral antibiotics and discharge</w:t>
      </w:r>
    </w:p>
    <w:p w14:paraId="44E71E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Aspiration of knee and send fluid for M, C + S</w:t>
      </w:r>
    </w:p>
    <w:p w14:paraId="7182DD45" w14:textId="77777777" w:rsidR="00AE0A86" w:rsidRPr="00097900" w:rsidRDefault="00AE0A86" w:rsidP="001C21D0">
      <w:pPr>
        <w:spacing w:after="0"/>
        <w:rPr>
          <w:rFonts w:ascii="Arial" w:hAnsi="Arial" w:cs="Arial"/>
        </w:rPr>
      </w:pPr>
    </w:p>
    <w:p w14:paraId="446F83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Q1940. A 54 year old lady presents with joint pains. She gives a history of </w:t>
      </w:r>
      <w:proofErr w:type="spellStart"/>
      <w:r w:rsidRPr="00097900">
        <w:rPr>
          <w:rFonts w:ascii="Arial" w:hAnsi="Arial" w:cs="Arial"/>
        </w:rPr>
        <w:t>Raynauds</w:t>
      </w:r>
      <w:proofErr w:type="spellEnd"/>
      <w:r w:rsidRPr="00097900">
        <w:rPr>
          <w:rFonts w:ascii="Arial" w:hAnsi="Arial" w:cs="Arial"/>
        </w:rPr>
        <w:t xml:space="preserve"> syndrome and GI upset with </w:t>
      </w:r>
      <w:proofErr w:type="spellStart"/>
      <w:r w:rsidRPr="00097900">
        <w:rPr>
          <w:rFonts w:ascii="Arial" w:hAnsi="Arial" w:cs="Arial"/>
        </w:rPr>
        <w:t>diarrhoea</w:t>
      </w:r>
      <w:proofErr w:type="spellEnd"/>
      <w:r w:rsidRPr="00097900">
        <w:rPr>
          <w:rFonts w:ascii="Arial" w:hAnsi="Arial" w:cs="Arial"/>
        </w:rPr>
        <w:t xml:space="preserve"> and difficulty swallowing with some weight loss. She has some telangiectasia evident on her face. Bloods reveal a normochromic normocytic </w:t>
      </w:r>
      <w:proofErr w:type="spellStart"/>
      <w:r w:rsidRPr="00097900">
        <w:rPr>
          <w:rFonts w:ascii="Arial" w:hAnsi="Arial" w:cs="Arial"/>
        </w:rPr>
        <w:t>anaemia</w:t>
      </w:r>
      <w:proofErr w:type="spellEnd"/>
      <w:r w:rsidRPr="00097900">
        <w:rPr>
          <w:rFonts w:ascii="Arial" w:hAnsi="Arial" w:cs="Arial"/>
        </w:rPr>
        <w:t xml:space="preserve"> and positive anticentromere pattern. Which of the following is the most likely diagnosis?</w:t>
      </w:r>
    </w:p>
    <w:p w14:paraId="051D1A2A" w14:textId="77777777" w:rsidR="00AE0A86" w:rsidRPr="00097900" w:rsidRDefault="00000000" w:rsidP="001C21D0">
      <w:pPr>
        <w:keepNext/>
        <w:keepLines/>
        <w:spacing w:after="0"/>
        <w:rPr>
          <w:rFonts w:ascii="Arial" w:hAnsi="Arial" w:cs="Arial"/>
        </w:rPr>
      </w:pPr>
      <w:r w:rsidRPr="00097900">
        <w:rPr>
          <w:rFonts w:ascii="Arial" w:hAnsi="Arial" w:cs="Arial"/>
        </w:rPr>
        <w:t>1- Progressive systemic sclerosis</w:t>
      </w:r>
    </w:p>
    <w:p w14:paraId="48817B73"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2A69BB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CREST Syndrome</w:t>
      </w:r>
    </w:p>
    <w:p w14:paraId="354A02D9" w14:textId="77777777" w:rsidR="00AE0A86" w:rsidRPr="00097900" w:rsidRDefault="00000000" w:rsidP="001C21D0">
      <w:pPr>
        <w:keepNext/>
        <w:keepLines/>
        <w:spacing w:after="0"/>
        <w:rPr>
          <w:rFonts w:ascii="Arial" w:hAnsi="Arial" w:cs="Arial"/>
        </w:rPr>
      </w:pPr>
      <w:r w:rsidRPr="00097900">
        <w:rPr>
          <w:rFonts w:ascii="Arial" w:hAnsi="Arial" w:cs="Arial"/>
        </w:rPr>
        <w:t>4- Mixed connective tissue disease</w:t>
      </w:r>
    </w:p>
    <w:p w14:paraId="735C1C44"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erythematosus</w:t>
      </w:r>
    </w:p>
    <w:p w14:paraId="2FB549F3" w14:textId="77777777" w:rsidR="00AE0A86" w:rsidRPr="00097900" w:rsidRDefault="00AE0A86" w:rsidP="001C21D0">
      <w:pPr>
        <w:spacing w:after="0"/>
        <w:rPr>
          <w:rFonts w:ascii="Arial" w:hAnsi="Arial" w:cs="Arial"/>
        </w:rPr>
      </w:pPr>
    </w:p>
    <w:p w14:paraId="58E2C2D2" w14:textId="77777777" w:rsidR="00AE0A86" w:rsidRPr="00097900" w:rsidRDefault="00000000" w:rsidP="001C21D0">
      <w:pPr>
        <w:keepNext/>
        <w:keepLines/>
        <w:spacing w:after="0"/>
        <w:rPr>
          <w:rFonts w:ascii="Arial" w:hAnsi="Arial" w:cs="Arial"/>
        </w:rPr>
      </w:pPr>
      <w:r w:rsidRPr="00097900">
        <w:rPr>
          <w:rFonts w:ascii="Arial" w:hAnsi="Arial" w:cs="Arial"/>
        </w:rPr>
        <w:t>Q1941. A 35 year old gentleman presents with right leg pan. He had recent had a trauma to his right knee and had been treated for a septic arthritis. On examination there is evidence of a right knee effusion and generally right lower limb swelling and the skin is cool and dry. What is the most likely diagnosis?</w:t>
      </w:r>
    </w:p>
    <w:p w14:paraId="0E58E070" w14:textId="77777777" w:rsidR="00AE0A86" w:rsidRPr="00097900" w:rsidRDefault="00000000" w:rsidP="001C21D0">
      <w:pPr>
        <w:keepNext/>
        <w:keepLines/>
        <w:spacing w:after="0"/>
        <w:rPr>
          <w:rFonts w:ascii="Arial" w:hAnsi="Arial" w:cs="Arial"/>
        </w:rPr>
      </w:pPr>
      <w:r w:rsidRPr="00097900">
        <w:rPr>
          <w:rFonts w:ascii="Arial" w:hAnsi="Arial" w:cs="Arial"/>
        </w:rPr>
        <w:t>1- Septic Arthritis</w:t>
      </w:r>
    </w:p>
    <w:p w14:paraId="02A6DC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Reflex sympathetic dystrophy</w:t>
      </w:r>
    </w:p>
    <w:p w14:paraId="566A4827" w14:textId="77777777" w:rsidR="00AE0A86" w:rsidRPr="00097900" w:rsidRDefault="00000000" w:rsidP="001C21D0">
      <w:pPr>
        <w:keepNext/>
        <w:keepLines/>
        <w:spacing w:after="0"/>
        <w:rPr>
          <w:rFonts w:ascii="Arial" w:hAnsi="Arial" w:cs="Arial"/>
        </w:rPr>
      </w:pPr>
      <w:r w:rsidRPr="00097900">
        <w:rPr>
          <w:rFonts w:ascii="Arial" w:hAnsi="Arial" w:cs="Arial"/>
        </w:rPr>
        <w:t>3- Patellar tendon rupture</w:t>
      </w:r>
    </w:p>
    <w:p w14:paraId="465EE732" w14:textId="77777777" w:rsidR="00AE0A86" w:rsidRPr="00097900" w:rsidRDefault="00000000" w:rsidP="001C21D0">
      <w:pPr>
        <w:keepNext/>
        <w:keepLines/>
        <w:spacing w:after="0"/>
        <w:rPr>
          <w:rFonts w:ascii="Arial" w:hAnsi="Arial" w:cs="Arial"/>
        </w:rPr>
      </w:pPr>
      <w:r w:rsidRPr="00097900">
        <w:rPr>
          <w:rFonts w:ascii="Arial" w:hAnsi="Arial" w:cs="Arial"/>
        </w:rPr>
        <w:t>4- Fracture</w:t>
      </w:r>
    </w:p>
    <w:p w14:paraId="41D850A4" w14:textId="77777777" w:rsidR="00AE0A86" w:rsidRPr="00097900" w:rsidRDefault="00000000" w:rsidP="001C21D0">
      <w:pPr>
        <w:keepNext/>
        <w:keepLines/>
        <w:spacing w:after="0"/>
        <w:rPr>
          <w:rFonts w:ascii="Arial" w:hAnsi="Arial" w:cs="Arial"/>
        </w:rPr>
      </w:pPr>
      <w:r w:rsidRPr="00097900">
        <w:rPr>
          <w:rFonts w:ascii="Arial" w:hAnsi="Arial" w:cs="Arial"/>
        </w:rPr>
        <w:t>5- DVT</w:t>
      </w:r>
    </w:p>
    <w:p w14:paraId="229A7780" w14:textId="77777777" w:rsidR="00AE0A86" w:rsidRPr="00097900" w:rsidRDefault="00AE0A86" w:rsidP="001C21D0">
      <w:pPr>
        <w:spacing w:after="0"/>
        <w:rPr>
          <w:rFonts w:ascii="Arial" w:hAnsi="Arial" w:cs="Arial"/>
        </w:rPr>
      </w:pPr>
    </w:p>
    <w:p w14:paraId="1AE72DC3" w14:textId="0051540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80256" behindDoc="1" locked="0" layoutInCell="1" allowOverlap="1" wp14:anchorId="4B114BBC" wp14:editId="06D28075">
                <wp:simplePos x="0" y="0"/>
                <wp:positionH relativeFrom="page">
                  <wp:posOffset>3886200</wp:posOffset>
                </wp:positionH>
                <wp:positionV relativeFrom="page">
                  <wp:posOffset>182880</wp:posOffset>
                </wp:positionV>
                <wp:extent cx="0" cy="9692640"/>
                <wp:effectExtent l="57150" t="19050" r="76200" b="80010"/>
                <wp:wrapNone/>
                <wp:docPr id="1072777408"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408ED8" id="Straight Connector 226" o:spid="_x0000_s1026" style="position:absolute;z-index:-251636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Q1942. A 32 year old male presents with complaints of dry eyes and mouth. He also is complaining of abdominal discomfort, weakness and shortness of breath. He is known to have HIV. On examination there is evidence of parotid enlargement and hepatomegaly. Autoantibodies are negative. Which of the following is the most likely diagnosis?</w:t>
      </w:r>
    </w:p>
    <w:p w14:paraId="31D35786" w14:textId="77777777" w:rsidR="00AE0A86" w:rsidRPr="00097900" w:rsidRDefault="00000000" w:rsidP="001C21D0">
      <w:pPr>
        <w:keepNext/>
        <w:keepLines/>
        <w:spacing w:after="0"/>
        <w:rPr>
          <w:rFonts w:ascii="Arial" w:hAnsi="Arial" w:cs="Arial"/>
        </w:rPr>
      </w:pPr>
      <w:r w:rsidRPr="00097900">
        <w:rPr>
          <w:rFonts w:ascii="Arial" w:hAnsi="Arial" w:cs="Arial"/>
        </w:rPr>
        <w:t>1- Hepatitis B</w:t>
      </w:r>
    </w:p>
    <w:p w14:paraId="13D186AD" w14:textId="77777777" w:rsidR="00AE0A86" w:rsidRPr="00097900" w:rsidRDefault="00000000" w:rsidP="001C21D0">
      <w:pPr>
        <w:keepNext/>
        <w:keepLines/>
        <w:spacing w:after="0"/>
        <w:rPr>
          <w:rFonts w:ascii="Arial" w:hAnsi="Arial" w:cs="Arial"/>
        </w:rPr>
      </w:pPr>
      <w:r w:rsidRPr="00097900">
        <w:rPr>
          <w:rFonts w:ascii="Arial" w:hAnsi="Arial" w:cs="Arial"/>
        </w:rPr>
        <w:t>2- Sicca Syndrome</w:t>
      </w:r>
    </w:p>
    <w:p w14:paraId="682849E7" w14:textId="77777777" w:rsidR="00AE0A86" w:rsidRPr="00097900" w:rsidRDefault="00000000" w:rsidP="001C21D0">
      <w:pPr>
        <w:keepNext/>
        <w:keepLines/>
        <w:spacing w:after="0"/>
        <w:rPr>
          <w:rFonts w:ascii="Arial" w:hAnsi="Arial" w:cs="Arial"/>
        </w:rPr>
      </w:pPr>
      <w:r w:rsidRPr="00097900">
        <w:rPr>
          <w:rFonts w:ascii="Arial" w:hAnsi="Arial" w:cs="Arial"/>
        </w:rPr>
        <w:t>3- Systemic lupus erythematosus</w:t>
      </w:r>
    </w:p>
    <w:p w14:paraId="6CA7FF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Diffuse infiltrative lymphocytic syndrome</w:t>
      </w:r>
    </w:p>
    <w:p w14:paraId="03FFEB7F" w14:textId="77777777" w:rsidR="00AE0A86" w:rsidRPr="00097900" w:rsidRDefault="00000000" w:rsidP="001C21D0">
      <w:pPr>
        <w:keepNext/>
        <w:keepLines/>
        <w:spacing w:after="0"/>
        <w:rPr>
          <w:rFonts w:ascii="Arial" w:hAnsi="Arial" w:cs="Arial"/>
        </w:rPr>
      </w:pPr>
      <w:r w:rsidRPr="00097900">
        <w:rPr>
          <w:rFonts w:ascii="Arial" w:hAnsi="Arial" w:cs="Arial"/>
        </w:rPr>
        <w:t>5- Sjögrens</w:t>
      </w:r>
    </w:p>
    <w:p w14:paraId="0BFA1F69" w14:textId="77777777" w:rsidR="00AE0A86" w:rsidRPr="00097900" w:rsidRDefault="00AE0A86" w:rsidP="001C21D0">
      <w:pPr>
        <w:spacing w:after="0"/>
        <w:rPr>
          <w:rFonts w:ascii="Arial" w:hAnsi="Arial" w:cs="Arial"/>
        </w:rPr>
      </w:pPr>
    </w:p>
    <w:p w14:paraId="1593C26F"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Q1943. A 64 year old gentleman presents with tenderness and swelling of the legs. The skin appears thickened and puckered and there is evidence of bilateral carpal tunnel syndrome. Blood tests reveal a high eosinophil count and </w:t>
      </w:r>
      <w:proofErr w:type="spellStart"/>
      <w:r w:rsidRPr="00097900">
        <w:rPr>
          <w:rFonts w:ascii="Arial" w:hAnsi="Arial" w:cs="Arial"/>
        </w:rPr>
        <w:t>hypergammaglobulinaemia</w:t>
      </w:r>
      <w:proofErr w:type="spellEnd"/>
      <w:r w:rsidRPr="00097900">
        <w:rPr>
          <w:rFonts w:ascii="Arial" w:hAnsi="Arial" w:cs="Arial"/>
        </w:rPr>
        <w:t>. What is the most likely diagnosis?</w:t>
      </w:r>
    </w:p>
    <w:p w14:paraId="6096D425" w14:textId="77777777" w:rsidR="00AE0A86" w:rsidRPr="00097900" w:rsidRDefault="00000000" w:rsidP="001C21D0">
      <w:pPr>
        <w:keepNext/>
        <w:keepLines/>
        <w:spacing w:after="0"/>
        <w:rPr>
          <w:rFonts w:ascii="Arial" w:hAnsi="Arial" w:cs="Arial"/>
        </w:rPr>
      </w:pPr>
      <w:r w:rsidRPr="00097900">
        <w:rPr>
          <w:rFonts w:ascii="Arial" w:hAnsi="Arial" w:cs="Arial"/>
        </w:rPr>
        <w:t>1- Cellulitis</w:t>
      </w:r>
    </w:p>
    <w:p w14:paraId="155575A6" w14:textId="77777777" w:rsidR="00AE0A86" w:rsidRPr="00097900" w:rsidRDefault="00000000" w:rsidP="001C21D0">
      <w:pPr>
        <w:keepNext/>
        <w:keepLines/>
        <w:spacing w:after="0"/>
        <w:rPr>
          <w:rFonts w:ascii="Arial" w:hAnsi="Arial" w:cs="Arial"/>
        </w:rPr>
      </w:pPr>
      <w:r w:rsidRPr="00097900">
        <w:rPr>
          <w:rFonts w:ascii="Arial" w:hAnsi="Arial" w:cs="Arial"/>
        </w:rPr>
        <w:t>2- Amyloidosis</w:t>
      </w:r>
    </w:p>
    <w:p w14:paraId="0A8F0B7E"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2CB89E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Eosinophilic fasciitis</w:t>
      </w:r>
    </w:p>
    <w:p w14:paraId="41A03B77" w14:textId="77777777" w:rsidR="00AE0A86" w:rsidRPr="00097900" w:rsidRDefault="00000000" w:rsidP="001C21D0">
      <w:pPr>
        <w:keepNext/>
        <w:keepLines/>
        <w:spacing w:after="0"/>
        <w:rPr>
          <w:rFonts w:ascii="Arial" w:hAnsi="Arial" w:cs="Arial"/>
        </w:rPr>
      </w:pPr>
      <w:r w:rsidRPr="00097900">
        <w:rPr>
          <w:rFonts w:ascii="Arial" w:hAnsi="Arial" w:cs="Arial"/>
        </w:rPr>
        <w:t>5- Progressive systemic sclerosis</w:t>
      </w:r>
    </w:p>
    <w:p w14:paraId="3B160A5D" w14:textId="77777777" w:rsidR="00AE0A86" w:rsidRPr="00097900" w:rsidRDefault="00AE0A86" w:rsidP="001C21D0">
      <w:pPr>
        <w:spacing w:after="0"/>
        <w:rPr>
          <w:rFonts w:ascii="Arial" w:hAnsi="Arial" w:cs="Arial"/>
        </w:rPr>
      </w:pPr>
    </w:p>
    <w:p w14:paraId="57986C39" w14:textId="77777777" w:rsidR="00AE0A86" w:rsidRPr="00097900" w:rsidRDefault="00000000" w:rsidP="001C21D0">
      <w:pPr>
        <w:keepNext/>
        <w:keepLines/>
        <w:spacing w:after="0"/>
        <w:rPr>
          <w:rFonts w:ascii="Arial" w:hAnsi="Arial" w:cs="Arial"/>
        </w:rPr>
      </w:pPr>
      <w:r w:rsidRPr="00097900">
        <w:rPr>
          <w:rFonts w:ascii="Arial" w:hAnsi="Arial" w:cs="Arial"/>
        </w:rPr>
        <w:t>Q1944. What tendon abducts the arm from 0 to 90 degrees?</w:t>
      </w:r>
    </w:p>
    <w:p w14:paraId="0D7CA9C4" w14:textId="77777777" w:rsidR="00AE0A86" w:rsidRPr="00097900" w:rsidRDefault="00000000" w:rsidP="001C21D0">
      <w:pPr>
        <w:keepNext/>
        <w:keepLines/>
        <w:spacing w:after="0"/>
        <w:rPr>
          <w:rFonts w:ascii="Arial" w:hAnsi="Arial" w:cs="Arial"/>
        </w:rPr>
      </w:pPr>
      <w:r w:rsidRPr="00097900">
        <w:rPr>
          <w:rFonts w:ascii="Arial" w:hAnsi="Arial" w:cs="Arial"/>
        </w:rPr>
        <w:t>1- Infraspinatus tendon</w:t>
      </w:r>
    </w:p>
    <w:p w14:paraId="02897C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Supraspinatus tendon</w:t>
      </w:r>
    </w:p>
    <w:p w14:paraId="6F7ED758" w14:textId="77777777" w:rsidR="00AE0A86" w:rsidRPr="00097900" w:rsidRDefault="00000000" w:rsidP="001C21D0">
      <w:pPr>
        <w:keepNext/>
        <w:keepLines/>
        <w:spacing w:after="0"/>
        <w:rPr>
          <w:rFonts w:ascii="Arial" w:hAnsi="Arial" w:cs="Arial"/>
        </w:rPr>
      </w:pPr>
      <w:r w:rsidRPr="00097900">
        <w:rPr>
          <w:rFonts w:ascii="Arial" w:hAnsi="Arial" w:cs="Arial"/>
        </w:rPr>
        <w:t>3- Subscapularis tendon</w:t>
      </w:r>
    </w:p>
    <w:p w14:paraId="70184746" w14:textId="77777777" w:rsidR="00AE0A86" w:rsidRPr="00097900" w:rsidRDefault="00000000" w:rsidP="001C21D0">
      <w:pPr>
        <w:keepNext/>
        <w:keepLines/>
        <w:spacing w:after="0"/>
        <w:rPr>
          <w:rFonts w:ascii="Arial" w:hAnsi="Arial" w:cs="Arial"/>
        </w:rPr>
      </w:pPr>
      <w:r w:rsidRPr="00097900">
        <w:rPr>
          <w:rFonts w:ascii="Arial" w:hAnsi="Arial" w:cs="Arial"/>
        </w:rPr>
        <w:t>4- Teres major tendon</w:t>
      </w:r>
    </w:p>
    <w:p w14:paraId="6E734662" w14:textId="77777777" w:rsidR="00AE0A86" w:rsidRPr="00097900" w:rsidRDefault="00000000" w:rsidP="001C21D0">
      <w:pPr>
        <w:keepNext/>
        <w:keepLines/>
        <w:spacing w:after="0"/>
        <w:rPr>
          <w:rFonts w:ascii="Arial" w:hAnsi="Arial" w:cs="Arial"/>
        </w:rPr>
      </w:pPr>
      <w:r w:rsidRPr="00097900">
        <w:rPr>
          <w:rFonts w:ascii="Arial" w:hAnsi="Arial" w:cs="Arial"/>
        </w:rPr>
        <w:t>5- Teres minor tendon</w:t>
      </w:r>
    </w:p>
    <w:p w14:paraId="5760047A" w14:textId="77777777" w:rsidR="00AE0A86" w:rsidRPr="00097900" w:rsidRDefault="00AE0A86" w:rsidP="001C21D0">
      <w:pPr>
        <w:spacing w:after="0"/>
        <w:rPr>
          <w:rFonts w:ascii="Arial" w:hAnsi="Arial" w:cs="Arial"/>
        </w:rPr>
      </w:pPr>
    </w:p>
    <w:p w14:paraId="1998A5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Q1945. A 6 year old boy presents with a palpable purpuric rash on his buttocks and lower limbs. He is also complaining of joint pain in the knees and ankles and crampy abdominal pain. There is also evidence of </w:t>
      </w:r>
      <w:proofErr w:type="spellStart"/>
      <w:r w:rsidRPr="00097900">
        <w:rPr>
          <w:rFonts w:ascii="Arial" w:hAnsi="Arial" w:cs="Arial"/>
        </w:rPr>
        <w:t>haematuria</w:t>
      </w:r>
      <w:proofErr w:type="spellEnd"/>
      <w:r w:rsidRPr="00097900">
        <w:rPr>
          <w:rFonts w:ascii="Arial" w:hAnsi="Arial" w:cs="Arial"/>
        </w:rPr>
        <w:t>. He has recently had an URTI. What is the most likely diagnosis?</w:t>
      </w:r>
    </w:p>
    <w:p w14:paraId="100A1A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Henoch Sch</w:t>
      </w:r>
    </w:p>
    <w:p w14:paraId="6EA545F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557A7B5C" w14:textId="77777777" w:rsidR="00AE0A86" w:rsidRPr="00097900" w:rsidRDefault="00000000" w:rsidP="001C21D0">
      <w:pPr>
        <w:keepNext/>
        <w:keepLines/>
        <w:spacing w:after="0"/>
        <w:rPr>
          <w:rFonts w:ascii="Arial" w:hAnsi="Arial" w:cs="Arial"/>
        </w:rPr>
      </w:pPr>
      <w:r w:rsidRPr="00097900">
        <w:rPr>
          <w:rFonts w:ascii="Arial" w:hAnsi="Arial" w:cs="Arial"/>
        </w:rPr>
        <w:t>3- Stills Disease</w:t>
      </w:r>
    </w:p>
    <w:p w14:paraId="56DB55DB"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erythematosus</w:t>
      </w:r>
    </w:p>
    <w:p w14:paraId="37799FCE" w14:textId="77777777" w:rsidR="00AE0A86" w:rsidRPr="00097900" w:rsidRDefault="00000000" w:rsidP="001C21D0">
      <w:pPr>
        <w:keepNext/>
        <w:keepLines/>
        <w:spacing w:after="0"/>
        <w:rPr>
          <w:rFonts w:ascii="Arial" w:hAnsi="Arial" w:cs="Arial"/>
        </w:rPr>
      </w:pPr>
      <w:r w:rsidRPr="00097900">
        <w:rPr>
          <w:rFonts w:ascii="Arial" w:hAnsi="Arial" w:cs="Arial"/>
        </w:rPr>
        <w:t>5- Intussusception</w:t>
      </w:r>
    </w:p>
    <w:p w14:paraId="4FF4753B" w14:textId="77777777" w:rsidR="00AE0A86" w:rsidRPr="00097900" w:rsidRDefault="00AE0A86" w:rsidP="001C21D0">
      <w:pPr>
        <w:spacing w:after="0"/>
        <w:rPr>
          <w:rFonts w:ascii="Arial" w:hAnsi="Arial" w:cs="Arial"/>
        </w:rPr>
      </w:pPr>
    </w:p>
    <w:p w14:paraId="704238A4"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Q1946. What would you see on a renal biopsy of a patient with ankylosing spondylitis who has </w:t>
      </w:r>
      <w:proofErr w:type="spellStart"/>
      <w:r w:rsidRPr="00097900">
        <w:rPr>
          <w:rFonts w:ascii="Arial" w:hAnsi="Arial" w:cs="Arial"/>
        </w:rPr>
        <w:t>haematuria</w:t>
      </w:r>
      <w:proofErr w:type="spellEnd"/>
      <w:r w:rsidRPr="00097900">
        <w:rPr>
          <w:rFonts w:ascii="Arial" w:hAnsi="Arial" w:cs="Arial"/>
        </w:rPr>
        <w:t xml:space="preserve"> and proteinuria?</w:t>
      </w:r>
    </w:p>
    <w:p w14:paraId="3783CE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IgA deposition</w:t>
      </w:r>
    </w:p>
    <w:p w14:paraId="5686DC9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Apple-green birefringence in </w:t>
      </w:r>
      <w:proofErr w:type="spellStart"/>
      <w:r w:rsidRPr="00097900">
        <w:rPr>
          <w:rFonts w:ascii="Arial" w:hAnsi="Arial" w:cs="Arial"/>
        </w:rPr>
        <w:t>polarised</w:t>
      </w:r>
      <w:proofErr w:type="spellEnd"/>
      <w:r w:rsidRPr="00097900">
        <w:rPr>
          <w:rFonts w:ascii="Arial" w:hAnsi="Arial" w:cs="Arial"/>
        </w:rPr>
        <w:t xml:space="preserve"> light</w:t>
      </w:r>
    </w:p>
    <w:p w14:paraId="0ECA6814" w14:textId="77777777" w:rsidR="00AE0A86" w:rsidRPr="00097900" w:rsidRDefault="00000000" w:rsidP="001C21D0">
      <w:pPr>
        <w:keepNext/>
        <w:keepLines/>
        <w:spacing w:after="0"/>
        <w:rPr>
          <w:rFonts w:ascii="Arial" w:hAnsi="Arial" w:cs="Arial"/>
        </w:rPr>
      </w:pPr>
      <w:r w:rsidRPr="00097900">
        <w:rPr>
          <w:rFonts w:ascii="Arial" w:hAnsi="Arial" w:cs="Arial"/>
        </w:rPr>
        <w:t>3- Complement and IgG deposition</w:t>
      </w:r>
    </w:p>
    <w:p w14:paraId="0607701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Positive </w:t>
      </w:r>
      <w:proofErr w:type="spellStart"/>
      <w:r w:rsidRPr="00097900">
        <w:rPr>
          <w:rFonts w:ascii="Arial" w:hAnsi="Arial" w:cs="Arial"/>
        </w:rPr>
        <w:t>congo</w:t>
      </w:r>
      <w:proofErr w:type="spellEnd"/>
      <w:r w:rsidRPr="00097900">
        <w:rPr>
          <w:rFonts w:ascii="Arial" w:hAnsi="Arial" w:cs="Arial"/>
        </w:rPr>
        <w:t xml:space="preserve"> red staining</w:t>
      </w:r>
    </w:p>
    <w:p w14:paraId="66646F0F" w14:textId="77777777" w:rsidR="00AE0A86" w:rsidRPr="00097900" w:rsidRDefault="00000000" w:rsidP="001C21D0">
      <w:pPr>
        <w:keepNext/>
        <w:keepLines/>
        <w:spacing w:after="0"/>
        <w:rPr>
          <w:rFonts w:ascii="Arial" w:hAnsi="Arial" w:cs="Arial"/>
        </w:rPr>
      </w:pPr>
      <w:r w:rsidRPr="00097900">
        <w:rPr>
          <w:rFonts w:ascii="Arial" w:hAnsi="Arial" w:cs="Arial"/>
        </w:rPr>
        <w:t>5- IgM deposition along basement membrane</w:t>
      </w:r>
    </w:p>
    <w:p w14:paraId="36057595" w14:textId="77777777" w:rsidR="00AE0A86" w:rsidRPr="00097900" w:rsidRDefault="00AE0A86" w:rsidP="001C21D0">
      <w:pPr>
        <w:spacing w:after="0"/>
        <w:rPr>
          <w:rFonts w:ascii="Arial" w:hAnsi="Arial" w:cs="Arial"/>
        </w:rPr>
      </w:pPr>
    </w:p>
    <w:p w14:paraId="0A7C948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Q1947. A 22 year old male presents with a swollen right knee. A few weeks earlier he had had bloody </w:t>
      </w:r>
      <w:proofErr w:type="spellStart"/>
      <w:r w:rsidRPr="00097900">
        <w:rPr>
          <w:rFonts w:ascii="Arial" w:hAnsi="Arial" w:cs="Arial"/>
        </w:rPr>
        <w:t>diarrhoea</w:t>
      </w:r>
      <w:proofErr w:type="spellEnd"/>
      <w:r w:rsidRPr="00097900">
        <w:rPr>
          <w:rFonts w:ascii="Arial" w:hAnsi="Arial" w:cs="Arial"/>
        </w:rPr>
        <w:t xml:space="preserve"> thought to be secondary to salmonella. He is otherwise well. On examination there is a large effusion of his right knee. How would you manage this patient?</w:t>
      </w:r>
    </w:p>
    <w:p w14:paraId="685A7F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Exclude a septic arthritis then intra articular steroid injection</w:t>
      </w:r>
    </w:p>
    <w:p w14:paraId="72D70230" w14:textId="77777777" w:rsidR="00AE0A86" w:rsidRPr="00097900" w:rsidRDefault="00000000" w:rsidP="001C21D0">
      <w:pPr>
        <w:keepNext/>
        <w:keepLines/>
        <w:spacing w:after="0"/>
        <w:rPr>
          <w:rFonts w:ascii="Arial" w:hAnsi="Arial" w:cs="Arial"/>
        </w:rPr>
      </w:pPr>
      <w:r w:rsidRPr="00097900">
        <w:rPr>
          <w:rFonts w:ascii="Arial" w:hAnsi="Arial" w:cs="Arial"/>
        </w:rPr>
        <w:t>2- Oral antibiotics</w:t>
      </w:r>
    </w:p>
    <w:p w14:paraId="3D7BCEDE" w14:textId="77777777" w:rsidR="00AE0A86" w:rsidRPr="00097900" w:rsidRDefault="00000000" w:rsidP="001C21D0">
      <w:pPr>
        <w:keepNext/>
        <w:keepLines/>
        <w:spacing w:after="0"/>
        <w:rPr>
          <w:rFonts w:ascii="Arial" w:hAnsi="Arial" w:cs="Arial"/>
        </w:rPr>
      </w:pPr>
      <w:r w:rsidRPr="00097900">
        <w:rPr>
          <w:rFonts w:ascii="Arial" w:hAnsi="Arial" w:cs="Arial"/>
        </w:rPr>
        <w:t>3- Oral Steroids</w:t>
      </w:r>
    </w:p>
    <w:p w14:paraId="51BBF5FC" w14:textId="77777777" w:rsidR="00AE0A86" w:rsidRPr="00097900" w:rsidRDefault="00000000" w:rsidP="001C21D0">
      <w:pPr>
        <w:keepNext/>
        <w:keepLines/>
        <w:spacing w:after="0"/>
        <w:rPr>
          <w:rFonts w:ascii="Arial" w:hAnsi="Arial" w:cs="Arial"/>
        </w:rPr>
      </w:pPr>
      <w:r w:rsidRPr="00097900">
        <w:rPr>
          <w:rFonts w:ascii="Arial" w:hAnsi="Arial" w:cs="Arial"/>
        </w:rPr>
        <w:t>4- IV antibiotics</w:t>
      </w:r>
    </w:p>
    <w:p w14:paraId="32D8AE7F" w14:textId="77777777" w:rsidR="00AE0A86" w:rsidRPr="00097900" w:rsidRDefault="00000000" w:rsidP="001C21D0">
      <w:pPr>
        <w:keepNext/>
        <w:keepLines/>
        <w:spacing w:after="0"/>
        <w:rPr>
          <w:rFonts w:ascii="Arial" w:hAnsi="Arial" w:cs="Arial"/>
        </w:rPr>
      </w:pPr>
      <w:r w:rsidRPr="00097900">
        <w:rPr>
          <w:rFonts w:ascii="Arial" w:hAnsi="Arial" w:cs="Arial"/>
        </w:rPr>
        <w:t>5- RICE advice</w:t>
      </w:r>
    </w:p>
    <w:p w14:paraId="3DAB11D5" w14:textId="77777777" w:rsidR="00AE0A86" w:rsidRPr="00097900" w:rsidRDefault="00AE0A86" w:rsidP="001C21D0">
      <w:pPr>
        <w:spacing w:after="0"/>
        <w:rPr>
          <w:rFonts w:ascii="Arial" w:hAnsi="Arial" w:cs="Arial"/>
        </w:rPr>
      </w:pPr>
    </w:p>
    <w:p w14:paraId="66D7EE18" w14:textId="77777777" w:rsidR="00AE0A86" w:rsidRPr="00097900" w:rsidRDefault="00000000" w:rsidP="001C21D0">
      <w:pPr>
        <w:keepNext/>
        <w:keepLines/>
        <w:spacing w:after="0"/>
        <w:rPr>
          <w:rFonts w:ascii="Arial" w:hAnsi="Arial" w:cs="Arial"/>
        </w:rPr>
      </w:pPr>
      <w:r w:rsidRPr="00097900">
        <w:rPr>
          <w:rFonts w:ascii="Arial" w:hAnsi="Arial" w:cs="Arial"/>
        </w:rPr>
        <w:t>Q1948. A 24 year old male has recently had unprotected sex. He presents with arthritis, red watery eyes and dysuria. He also has noticed plaques on his hands. What is the most likely diagnosis?</w:t>
      </w:r>
    </w:p>
    <w:p w14:paraId="04D60722" w14:textId="77777777" w:rsidR="00AE0A86" w:rsidRPr="00097900" w:rsidRDefault="00000000" w:rsidP="001C21D0">
      <w:pPr>
        <w:keepNext/>
        <w:keepLines/>
        <w:spacing w:after="0"/>
        <w:rPr>
          <w:rFonts w:ascii="Arial" w:hAnsi="Arial" w:cs="Arial"/>
        </w:rPr>
      </w:pPr>
      <w:r w:rsidRPr="00097900">
        <w:rPr>
          <w:rFonts w:ascii="Arial" w:hAnsi="Arial" w:cs="Arial"/>
        </w:rPr>
        <w:t>1- Conjunctivitis</w:t>
      </w:r>
    </w:p>
    <w:p w14:paraId="21DC52DC" w14:textId="77777777" w:rsidR="00AE0A86" w:rsidRPr="00097900" w:rsidRDefault="00000000" w:rsidP="001C21D0">
      <w:pPr>
        <w:keepNext/>
        <w:keepLines/>
        <w:spacing w:after="0"/>
        <w:rPr>
          <w:rFonts w:ascii="Arial" w:hAnsi="Arial" w:cs="Arial"/>
        </w:rPr>
      </w:pPr>
      <w:r w:rsidRPr="00097900">
        <w:rPr>
          <w:rFonts w:ascii="Arial" w:hAnsi="Arial" w:cs="Arial"/>
        </w:rPr>
        <w:t>2- Stills Disease</w:t>
      </w:r>
    </w:p>
    <w:p w14:paraId="1C637B8B" w14:textId="77777777" w:rsidR="00AE0A86" w:rsidRPr="00097900" w:rsidRDefault="00000000" w:rsidP="001C21D0">
      <w:pPr>
        <w:keepNext/>
        <w:keepLines/>
        <w:spacing w:after="0"/>
        <w:rPr>
          <w:rFonts w:ascii="Arial" w:hAnsi="Arial" w:cs="Arial"/>
        </w:rPr>
      </w:pPr>
      <w:r w:rsidRPr="00097900">
        <w:rPr>
          <w:rFonts w:ascii="Arial" w:hAnsi="Arial" w:cs="Arial"/>
        </w:rPr>
        <w:t>3- UTI</w:t>
      </w:r>
    </w:p>
    <w:p w14:paraId="2F875120" w14:textId="77777777" w:rsidR="00AE0A86" w:rsidRPr="00097900" w:rsidRDefault="00000000" w:rsidP="001C21D0">
      <w:pPr>
        <w:keepNext/>
        <w:keepLines/>
        <w:spacing w:after="0"/>
        <w:rPr>
          <w:rFonts w:ascii="Arial" w:hAnsi="Arial" w:cs="Arial"/>
        </w:rPr>
      </w:pPr>
      <w:r w:rsidRPr="00097900">
        <w:rPr>
          <w:rFonts w:ascii="Arial" w:hAnsi="Arial" w:cs="Arial"/>
        </w:rPr>
        <w:t>4- Sero-negative arthritis</w:t>
      </w:r>
    </w:p>
    <w:p w14:paraId="753FF2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syndrome</w:t>
      </w:r>
    </w:p>
    <w:p w14:paraId="3159E738" w14:textId="77777777" w:rsidR="00AE0A86" w:rsidRPr="00097900" w:rsidRDefault="00AE0A86" w:rsidP="001C21D0">
      <w:pPr>
        <w:spacing w:after="0"/>
        <w:rPr>
          <w:rFonts w:ascii="Arial" w:hAnsi="Arial" w:cs="Arial"/>
        </w:rPr>
      </w:pPr>
    </w:p>
    <w:p w14:paraId="61082D61" w14:textId="77777777" w:rsidR="00AE0A86" w:rsidRPr="00097900" w:rsidRDefault="00000000" w:rsidP="001C21D0">
      <w:pPr>
        <w:keepNext/>
        <w:keepLines/>
        <w:spacing w:after="0"/>
        <w:rPr>
          <w:rFonts w:ascii="Arial" w:hAnsi="Arial" w:cs="Arial"/>
        </w:rPr>
      </w:pPr>
      <w:r w:rsidRPr="00097900">
        <w:rPr>
          <w:rFonts w:ascii="Arial" w:hAnsi="Arial" w:cs="Arial"/>
        </w:rPr>
        <w:t>Q1949. In a DEXA scan, how should a Z-score of 0 and a T-score of -0.8 be interpreted?</w:t>
      </w:r>
    </w:p>
    <w:p w14:paraId="11C1BA82" w14:textId="77777777" w:rsidR="00AE0A86" w:rsidRPr="00097900" w:rsidRDefault="00000000" w:rsidP="001C21D0">
      <w:pPr>
        <w:keepNext/>
        <w:keepLines/>
        <w:spacing w:after="0"/>
        <w:rPr>
          <w:rFonts w:ascii="Arial" w:hAnsi="Arial" w:cs="Arial"/>
        </w:rPr>
      </w:pPr>
      <w:r w:rsidRPr="00097900">
        <w:rPr>
          <w:rFonts w:ascii="Arial" w:hAnsi="Arial" w:cs="Arial"/>
        </w:rPr>
        <w:t>1- Osteopenia</w:t>
      </w:r>
    </w:p>
    <w:p w14:paraId="501CBFA7" w14:textId="77777777" w:rsidR="00AE0A86" w:rsidRPr="00097900" w:rsidRDefault="00000000" w:rsidP="001C21D0">
      <w:pPr>
        <w:keepNext/>
        <w:keepLines/>
        <w:spacing w:after="0"/>
        <w:rPr>
          <w:rFonts w:ascii="Arial" w:hAnsi="Arial" w:cs="Arial"/>
        </w:rPr>
      </w:pPr>
      <w:r w:rsidRPr="00097900">
        <w:rPr>
          <w:rFonts w:ascii="Arial" w:hAnsi="Arial" w:cs="Arial"/>
        </w:rPr>
        <w:t>2- Low calcium levels</w:t>
      </w:r>
    </w:p>
    <w:p w14:paraId="79F14C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Normal BMD for age</w:t>
      </w:r>
    </w:p>
    <w:p w14:paraId="391EF3BC" w14:textId="77777777" w:rsidR="00AE0A86" w:rsidRPr="00097900" w:rsidRDefault="00000000" w:rsidP="001C21D0">
      <w:pPr>
        <w:keepNext/>
        <w:keepLines/>
        <w:spacing w:after="0"/>
        <w:rPr>
          <w:rFonts w:ascii="Arial" w:hAnsi="Arial" w:cs="Arial"/>
        </w:rPr>
      </w:pPr>
      <w:r w:rsidRPr="00097900">
        <w:rPr>
          <w:rFonts w:ascii="Arial" w:hAnsi="Arial" w:cs="Arial"/>
        </w:rPr>
        <w:t>4- Repeat Scan</w:t>
      </w:r>
    </w:p>
    <w:p w14:paraId="73793C59" w14:textId="77777777" w:rsidR="00AE0A86" w:rsidRPr="00097900" w:rsidRDefault="00000000" w:rsidP="001C21D0">
      <w:pPr>
        <w:keepNext/>
        <w:keepLines/>
        <w:spacing w:after="0"/>
        <w:rPr>
          <w:rFonts w:ascii="Arial" w:hAnsi="Arial" w:cs="Arial"/>
        </w:rPr>
      </w:pPr>
      <w:r w:rsidRPr="00097900">
        <w:rPr>
          <w:rFonts w:ascii="Arial" w:hAnsi="Arial" w:cs="Arial"/>
        </w:rPr>
        <w:t>5- Osteoporosis</w:t>
      </w:r>
    </w:p>
    <w:p w14:paraId="0D0D265C" w14:textId="77777777" w:rsidR="00AE0A86" w:rsidRPr="00097900" w:rsidRDefault="00AE0A86" w:rsidP="001C21D0">
      <w:pPr>
        <w:spacing w:after="0"/>
        <w:rPr>
          <w:rFonts w:ascii="Arial" w:hAnsi="Arial" w:cs="Arial"/>
        </w:rPr>
      </w:pPr>
    </w:p>
    <w:p w14:paraId="4C854CFF" w14:textId="37A1E7B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691520" behindDoc="1" locked="0" layoutInCell="1" allowOverlap="1" wp14:anchorId="59442F40" wp14:editId="7697E751">
                <wp:simplePos x="0" y="0"/>
                <wp:positionH relativeFrom="page">
                  <wp:posOffset>3886200</wp:posOffset>
                </wp:positionH>
                <wp:positionV relativeFrom="page">
                  <wp:posOffset>182880</wp:posOffset>
                </wp:positionV>
                <wp:extent cx="0" cy="9692640"/>
                <wp:effectExtent l="57150" t="19050" r="76200" b="80010"/>
                <wp:wrapNone/>
                <wp:docPr id="1682507142"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B8DFBB" id="Straight Connector 227" o:spid="_x0000_s1026" style="position:absolute;z-index:-251624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Q1950. A 34 year old female with SLE has severe renal involvement and is being treated with IV cyclophosphamide. She presents very unwell with pyrexia, cough and shortness of breath. She is found to be </w:t>
      </w:r>
      <w:proofErr w:type="spellStart"/>
      <w:r w:rsidR="00000000" w:rsidRPr="00097900">
        <w:rPr>
          <w:rFonts w:ascii="Arial" w:hAnsi="Arial" w:cs="Arial"/>
        </w:rPr>
        <w:t>pancytopenic</w:t>
      </w:r>
      <w:proofErr w:type="spellEnd"/>
      <w:r w:rsidR="00000000" w:rsidRPr="00097900">
        <w:rPr>
          <w:rFonts w:ascii="Arial" w:hAnsi="Arial" w:cs="Arial"/>
        </w:rPr>
        <w:t xml:space="preserve"> and her saturations are only 88% following a short walk. Her Chest X-ray shows diffuse reticular opacification. What is the most likely diagnosis?</w:t>
      </w:r>
    </w:p>
    <w:p w14:paraId="30E7A7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ARDS</w:t>
      </w:r>
    </w:p>
    <w:p w14:paraId="4215BE66" w14:textId="77777777" w:rsidR="00AE0A86" w:rsidRPr="00097900" w:rsidRDefault="00000000" w:rsidP="001C21D0">
      <w:pPr>
        <w:keepNext/>
        <w:keepLines/>
        <w:spacing w:after="0"/>
        <w:rPr>
          <w:rFonts w:ascii="Arial" w:hAnsi="Arial" w:cs="Arial"/>
        </w:rPr>
      </w:pPr>
      <w:r w:rsidRPr="00097900">
        <w:rPr>
          <w:rFonts w:ascii="Arial" w:hAnsi="Arial" w:cs="Arial"/>
        </w:rPr>
        <w:t>2- Community acquired pneumonia</w:t>
      </w:r>
    </w:p>
    <w:p w14:paraId="573627C5" w14:textId="77777777" w:rsidR="00AE0A86" w:rsidRPr="00097900" w:rsidRDefault="00000000" w:rsidP="001C21D0">
      <w:pPr>
        <w:keepNext/>
        <w:keepLines/>
        <w:spacing w:after="0"/>
        <w:rPr>
          <w:rFonts w:ascii="Arial" w:hAnsi="Arial" w:cs="Arial"/>
        </w:rPr>
      </w:pPr>
      <w:r w:rsidRPr="00097900">
        <w:rPr>
          <w:rFonts w:ascii="Arial" w:hAnsi="Arial" w:cs="Arial"/>
        </w:rPr>
        <w:t>3- MRSA pneumonia</w:t>
      </w:r>
    </w:p>
    <w:p w14:paraId="53A08CCD" w14:textId="77777777" w:rsidR="00AE0A86" w:rsidRPr="00097900" w:rsidRDefault="00000000" w:rsidP="001C21D0">
      <w:pPr>
        <w:keepNext/>
        <w:keepLines/>
        <w:spacing w:after="0"/>
        <w:rPr>
          <w:rFonts w:ascii="Arial" w:hAnsi="Arial" w:cs="Arial"/>
        </w:rPr>
      </w:pPr>
      <w:r w:rsidRPr="00097900">
        <w:rPr>
          <w:rFonts w:ascii="Arial" w:hAnsi="Arial" w:cs="Arial"/>
        </w:rPr>
        <w:t>4- Miliary TB</w:t>
      </w:r>
    </w:p>
    <w:p w14:paraId="5146855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Pneumocystis </w:t>
      </w:r>
      <w:proofErr w:type="spellStart"/>
      <w:r w:rsidRPr="00097900">
        <w:rPr>
          <w:rFonts w:ascii="Arial" w:hAnsi="Arial" w:cs="Arial"/>
        </w:rPr>
        <w:t>jiroveci</w:t>
      </w:r>
      <w:proofErr w:type="spellEnd"/>
      <w:r w:rsidRPr="00097900">
        <w:rPr>
          <w:rFonts w:ascii="Arial" w:hAnsi="Arial" w:cs="Arial"/>
        </w:rPr>
        <w:t xml:space="preserve"> pneumonia</w:t>
      </w:r>
    </w:p>
    <w:p w14:paraId="19753D09" w14:textId="77777777" w:rsidR="00AE0A86" w:rsidRPr="00097900" w:rsidRDefault="00AE0A86" w:rsidP="001C21D0">
      <w:pPr>
        <w:spacing w:after="0"/>
        <w:rPr>
          <w:rFonts w:ascii="Arial" w:hAnsi="Arial" w:cs="Arial"/>
        </w:rPr>
      </w:pPr>
    </w:p>
    <w:p w14:paraId="41B3361F" w14:textId="77777777" w:rsidR="00AE0A86" w:rsidRPr="00097900" w:rsidRDefault="00000000" w:rsidP="001C21D0">
      <w:pPr>
        <w:keepNext/>
        <w:keepLines/>
        <w:spacing w:after="0"/>
        <w:rPr>
          <w:rFonts w:ascii="Arial" w:hAnsi="Arial" w:cs="Arial"/>
        </w:rPr>
      </w:pPr>
      <w:r w:rsidRPr="00097900">
        <w:rPr>
          <w:rFonts w:ascii="Arial" w:hAnsi="Arial" w:cs="Arial"/>
        </w:rPr>
        <w:t>Q1951. In a patient with SLE who suffers from arthralgia and mouth ulcers, but no other organ involvement, how would you manage them?</w:t>
      </w:r>
    </w:p>
    <w:p w14:paraId="1330116A"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3618D44B" w14:textId="77777777" w:rsidR="00AE0A86" w:rsidRPr="00097900" w:rsidRDefault="00000000" w:rsidP="001C21D0">
      <w:pPr>
        <w:keepNext/>
        <w:keepLines/>
        <w:spacing w:after="0"/>
        <w:rPr>
          <w:rFonts w:ascii="Arial" w:hAnsi="Arial" w:cs="Arial"/>
        </w:rPr>
      </w:pPr>
      <w:r w:rsidRPr="00097900">
        <w:rPr>
          <w:rFonts w:ascii="Arial" w:hAnsi="Arial" w:cs="Arial"/>
        </w:rPr>
        <w:t>2- Cyclophosphamide</w:t>
      </w:r>
    </w:p>
    <w:p w14:paraId="71951157" w14:textId="77777777" w:rsidR="00AE0A86" w:rsidRPr="00097900" w:rsidRDefault="00000000" w:rsidP="001C21D0">
      <w:pPr>
        <w:keepNext/>
        <w:keepLines/>
        <w:spacing w:after="0"/>
        <w:rPr>
          <w:rFonts w:ascii="Arial" w:hAnsi="Arial" w:cs="Arial"/>
        </w:rPr>
      </w:pPr>
      <w:r w:rsidRPr="00097900">
        <w:rPr>
          <w:rFonts w:ascii="Arial" w:hAnsi="Arial" w:cs="Arial"/>
        </w:rPr>
        <w:t>3- Analgesia</w:t>
      </w:r>
    </w:p>
    <w:p w14:paraId="7EC73D79" w14:textId="77777777" w:rsidR="00AE0A86" w:rsidRPr="00097900" w:rsidRDefault="00000000" w:rsidP="001C21D0">
      <w:pPr>
        <w:keepNext/>
        <w:keepLines/>
        <w:spacing w:after="0"/>
        <w:rPr>
          <w:rFonts w:ascii="Arial" w:hAnsi="Arial" w:cs="Arial"/>
        </w:rPr>
      </w:pPr>
      <w:r w:rsidRPr="00097900">
        <w:rPr>
          <w:rFonts w:ascii="Arial" w:hAnsi="Arial" w:cs="Arial"/>
        </w:rPr>
        <w:t>4- Prednisolone</w:t>
      </w:r>
    </w:p>
    <w:p w14:paraId="3C8E49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Hydroxychloroquine</w:t>
      </w:r>
    </w:p>
    <w:p w14:paraId="39A138BF" w14:textId="77777777" w:rsidR="00AE0A86" w:rsidRPr="00097900" w:rsidRDefault="00AE0A86" w:rsidP="001C21D0">
      <w:pPr>
        <w:spacing w:after="0"/>
        <w:rPr>
          <w:rFonts w:ascii="Arial" w:hAnsi="Arial" w:cs="Arial"/>
        </w:rPr>
      </w:pPr>
    </w:p>
    <w:p w14:paraId="790AC78F" w14:textId="77777777" w:rsidR="00AE0A86" w:rsidRPr="00097900" w:rsidRDefault="00000000" w:rsidP="001C21D0">
      <w:pPr>
        <w:keepNext/>
        <w:keepLines/>
        <w:spacing w:after="0"/>
        <w:rPr>
          <w:rFonts w:ascii="Arial" w:hAnsi="Arial" w:cs="Arial"/>
        </w:rPr>
      </w:pPr>
      <w:r w:rsidRPr="00097900">
        <w:rPr>
          <w:rFonts w:ascii="Arial" w:hAnsi="Arial" w:cs="Arial"/>
        </w:rPr>
        <w:t>Q1952. A 29 year old presents with a DVT. She has a previous history of SLE and recurrent miscarriages. Bloods reveal a prolonged APTR and low platelets. What is the most likely diagnosis?</w:t>
      </w:r>
    </w:p>
    <w:p w14:paraId="2D96A06D" w14:textId="77777777" w:rsidR="00AE0A86" w:rsidRPr="00097900" w:rsidRDefault="00000000" w:rsidP="001C21D0">
      <w:pPr>
        <w:keepNext/>
        <w:keepLines/>
        <w:spacing w:after="0"/>
        <w:rPr>
          <w:rFonts w:ascii="Arial" w:hAnsi="Arial" w:cs="Arial"/>
        </w:rPr>
      </w:pPr>
      <w:r w:rsidRPr="00097900">
        <w:rPr>
          <w:rFonts w:ascii="Arial" w:hAnsi="Arial" w:cs="Arial"/>
        </w:rPr>
        <w:t>1- Factor V Leiden deficiency</w:t>
      </w:r>
    </w:p>
    <w:p w14:paraId="06954999"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28351773" w14:textId="77777777" w:rsidR="00AE0A86" w:rsidRPr="00097900" w:rsidRDefault="00000000" w:rsidP="001C21D0">
      <w:pPr>
        <w:keepNext/>
        <w:keepLines/>
        <w:spacing w:after="0"/>
        <w:rPr>
          <w:rFonts w:ascii="Arial" w:hAnsi="Arial" w:cs="Arial"/>
        </w:rPr>
      </w:pPr>
      <w:r w:rsidRPr="00097900">
        <w:rPr>
          <w:rFonts w:ascii="Arial" w:hAnsi="Arial" w:cs="Arial"/>
        </w:rPr>
        <w:t>3- Primary antiphospholipid syndrome</w:t>
      </w:r>
    </w:p>
    <w:p w14:paraId="17D15858" w14:textId="77777777" w:rsidR="00AE0A86" w:rsidRPr="00097900" w:rsidRDefault="00000000" w:rsidP="001C21D0">
      <w:pPr>
        <w:keepNext/>
        <w:keepLines/>
        <w:spacing w:after="0"/>
        <w:rPr>
          <w:rFonts w:ascii="Arial" w:hAnsi="Arial" w:cs="Arial"/>
        </w:rPr>
      </w:pPr>
      <w:r w:rsidRPr="00097900">
        <w:rPr>
          <w:rFonts w:ascii="Arial" w:hAnsi="Arial" w:cs="Arial"/>
        </w:rPr>
        <w:t>4- Prothrombin Mutation</w:t>
      </w:r>
    </w:p>
    <w:p w14:paraId="5536D8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Secondary antiphospholipid syndrome</w:t>
      </w:r>
    </w:p>
    <w:p w14:paraId="342E9A5B" w14:textId="77777777" w:rsidR="00AE0A86" w:rsidRPr="00097900" w:rsidRDefault="00AE0A86" w:rsidP="001C21D0">
      <w:pPr>
        <w:spacing w:after="0"/>
        <w:rPr>
          <w:rFonts w:ascii="Arial" w:hAnsi="Arial" w:cs="Arial"/>
        </w:rPr>
      </w:pPr>
    </w:p>
    <w:p w14:paraId="7AE45CFD" w14:textId="77777777" w:rsidR="00AE0A86" w:rsidRPr="00097900" w:rsidRDefault="00000000" w:rsidP="001C21D0">
      <w:pPr>
        <w:keepNext/>
        <w:keepLines/>
        <w:spacing w:after="0"/>
        <w:rPr>
          <w:rFonts w:ascii="Arial" w:hAnsi="Arial" w:cs="Arial"/>
        </w:rPr>
      </w:pPr>
      <w:r w:rsidRPr="00097900">
        <w:rPr>
          <w:rFonts w:ascii="Arial" w:hAnsi="Arial" w:cs="Arial"/>
        </w:rPr>
        <w:t>Q1953. A 35 year old with a known history of rheumatoid arthritis on prednisolone and hydroxychloroquine, presents with pyrexia and a LRTI. Bloods reveal a WCC of 7.0 with neutrophils of 6.0 and a raised CRFP and ESR. How should you manage this patient?</w:t>
      </w:r>
    </w:p>
    <w:p w14:paraId="25D03E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Antibiotics and increase dose of prednisolone</w:t>
      </w:r>
    </w:p>
    <w:p w14:paraId="40EC91AB"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4E9D1580" w14:textId="77777777" w:rsidR="00AE0A86" w:rsidRPr="00097900" w:rsidRDefault="00000000" w:rsidP="001C21D0">
      <w:pPr>
        <w:keepNext/>
        <w:keepLines/>
        <w:spacing w:after="0"/>
        <w:rPr>
          <w:rFonts w:ascii="Arial" w:hAnsi="Arial" w:cs="Arial"/>
        </w:rPr>
      </w:pPr>
      <w:r w:rsidRPr="00097900">
        <w:rPr>
          <w:rFonts w:ascii="Arial" w:hAnsi="Arial" w:cs="Arial"/>
        </w:rPr>
        <w:t>3- Stop hydroxychloroquine</w:t>
      </w:r>
    </w:p>
    <w:p w14:paraId="7B4EBB2B" w14:textId="77777777" w:rsidR="00AE0A86" w:rsidRPr="00097900" w:rsidRDefault="00000000" w:rsidP="001C21D0">
      <w:pPr>
        <w:keepNext/>
        <w:keepLines/>
        <w:spacing w:after="0"/>
        <w:rPr>
          <w:rFonts w:ascii="Arial" w:hAnsi="Arial" w:cs="Arial"/>
        </w:rPr>
      </w:pPr>
      <w:r w:rsidRPr="00097900">
        <w:rPr>
          <w:rFonts w:ascii="Arial" w:hAnsi="Arial" w:cs="Arial"/>
        </w:rPr>
        <w:t>4- Antibiotics</w:t>
      </w:r>
    </w:p>
    <w:p w14:paraId="166F6180" w14:textId="77777777" w:rsidR="00AE0A86" w:rsidRPr="00097900" w:rsidRDefault="00000000" w:rsidP="001C21D0">
      <w:pPr>
        <w:keepNext/>
        <w:keepLines/>
        <w:spacing w:after="0"/>
        <w:rPr>
          <w:rFonts w:ascii="Arial" w:hAnsi="Arial" w:cs="Arial"/>
        </w:rPr>
      </w:pPr>
      <w:r w:rsidRPr="00097900">
        <w:rPr>
          <w:rFonts w:ascii="Arial" w:hAnsi="Arial" w:cs="Arial"/>
        </w:rPr>
        <w:t>5- Increase prednisolone</w:t>
      </w:r>
    </w:p>
    <w:p w14:paraId="49FC2F29" w14:textId="77777777" w:rsidR="00AE0A86" w:rsidRPr="00097900" w:rsidRDefault="00AE0A86" w:rsidP="001C21D0">
      <w:pPr>
        <w:spacing w:after="0"/>
        <w:rPr>
          <w:rFonts w:ascii="Arial" w:hAnsi="Arial" w:cs="Arial"/>
        </w:rPr>
      </w:pPr>
    </w:p>
    <w:p w14:paraId="6AAA128E" w14:textId="77777777" w:rsidR="00AE0A86" w:rsidRPr="00097900" w:rsidRDefault="00000000" w:rsidP="001C21D0">
      <w:pPr>
        <w:keepNext/>
        <w:keepLines/>
        <w:spacing w:after="0"/>
        <w:rPr>
          <w:rFonts w:ascii="Arial" w:hAnsi="Arial" w:cs="Arial"/>
        </w:rPr>
      </w:pPr>
      <w:r w:rsidRPr="00097900">
        <w:rPr>
          <w:rFonts w:ascii="Arial" w:hAnsi="Arial" w:cs="Arial"/>
        </w:rPr>
        <w:t>Q1954. A 28 year old presents with a facial rash, joint pain and fever. There is no evidence of active synovitis and there is a malar butterfly rash over her nose and cheeks. Anti-ds-DNA and anti-Ro antibodies are positive. What is the most likely diagnosis?</w:t>
      </w:r>
    </w:p>
    <w:p w14:paraId="1996C98C" w14:textId="77777777" w:rsidR="00AE0A86" w:rsidRPr="00097900" w:rsidRDefault="00000000" w:rsidP="001C21D0">
      <w:pPr>
        <w:keepNext/>
        <w:keepLines/>
        <w:spacing w:after="0"/>
        <w:rPr>
          <w:rFonts w:ascii="Arial" w:hAnsi="Arial" w:cs="Arial"/>
        </w:rPr>
      </w:pPr>
      <w:r w:rsidRPr="00097900">
        <w:rPr>
          <w:rFonts w:ascii="Arial" w:hAnsi="Arial" w:cs="Arial"/>
        </w:rPr>
        <w:t>1- Psoriasis</w:t>
      </w:r>
    </w:p>
    <w:p w14:paraId="48BED248" w14:textId="77777777" w:rsidR="00AE0A86" w:rsidRPr="00097900" w:rsidRDefault="00000000" w:rsidP="001C21D0">
      <w:pPr>
        <w:keepNext/>
        <w:keepLines/>
        <w:spacing w:after="0"/>
        <w:rPr>
          <w:rFonts w:ascii="Arial" w:hAnsi="Arial" w:cs="Arial"/>
        </w:rPr>
      </w:pPr>
      <w:r w:rsidRPr="00097900">
        <w:rPr>
          <w:rFonts w:ascii="Arial" w:hAnsi="Arial" w:cs="Arial"/>
        </w:rPr>
        <w:t>2- Stills Disease</w:t>
      </w:r>
    </w:p>
    <w:p w14:paraId="5B95E6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Systemic lupus erythematosus</w:t>
      </w:r>
    </w:p>
    <w:p w14:paraId="20B8AE3E" w14:textId="77777777" w:rsidR="00AE0A86" w:rsidRPr="00097900" w:rsidRDefault="00000000" w:rsidP="001C21D0">
      <w:pPr>
        <w:keepNext/>
        <w:keepLines/>
        <w:spacing w:after="0"/>
        <w:rPr>
          <w:rFonts w:ascii="Arial" w:hAnsi="Arial" w:cs="Arial"/>
        </w:rPr>
      </w:pPr>
      <w:r w:rsidRPr="00097900">
        <w:rPr>
          <w:rFonts w:ascii="Arial" w:hAnsi="Arial" w:cs="Arial"/>
        </w:rPr>
        <w:t>4- Systemic sclerosis</w:t>
      </w:r>
    </w:p>
    <w:p w14:paraId="68015005"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1567C54F" w14:textId="77777777" w:rsidR="00AE0A86" w:rsidRPr="00097900" w:rsidRDefault="00AE0A86" w:rsidP="001C21D0">
      <w:pPr>
        <w:spacing w:after="0"/>
        <w:rPr>
          <w:rFonts w:ascii="Arial" w:hAnsi="Arial" w:cs="Arial"/>
        </w:rPr>
      </w:pPr>
    </w:p>
    <w:p w14:paraId="490913FB" w14:textId="77777777" w:rsidR="00AE0A86" w:rsidRPr="00097900" w:rsidRDefault="00000000" w:rsidP="001C21D0">
      <w:pPr>
        <w:keepNext/>
        <w:keepLines/>
        <w:spacing w:after="0"/>
        <w:rPr>
          <w:rFonts w:ascii="Arial" w:hAnsi="Arial" w:cs="Arial"/>
        </w:rPr>
      </w:pPr>
      <w:r w:rsidRPr="00097900">
        <w:rPr>
          <w:rFonts w:ascii="Arial" w:hAnsi="Arial" w:cs="Arial"/>
        </w:rPr>
        <w:t>Q1955. A 34 year old immigrant presents with severe thoracic back pain. It is associated with fever, weight loss and night sweats. On examination there is kyphosis. An x-ray reveals vertebral destruction and narrowed joint space. Bloods reveal raised inflammatory markers and a raised ESR. Calcium levels are low. What is the most likely diagnosis?</w:t>
      </w:r>
    </w:p>
    <w:p w14:paraId="7C506B6E" w14:textId="77777777" w:rsidR="00AE0A86" w:rsidRPr="00097900" w:rsidRDefault="00000000" w:rsidP="001C21D0">
      <w:pPr>
        <w:keepNext/>
        <w:keepLines/>
        <w:spacing w:after="0"/>
        <w:rPr>
          <w:rFonts w:ascii="Arial" w:hAnsi="Arial" w:cs="Arial"/>
        </w:rPr>
      </w:pPr>
      <w:r w:rsidRPr="00097900">
        <w:rPr>
          <w:rFonts w:ascii="Arial" w:hAnsi="Arial" w:cs="Arial"/>
        </w:rPr>
        <w:t>1- Bony Metastases</w:t>
      </w:r>
    </w:p>
    <w:p w14:paraId="343666B4" w14:textId="77777777" w:rsidR="00AE0A86" w:rsidRPr="00097900" w:rsidRDefault="00000000" w:rsidP="001C21D0">
      <w:pPr>
        <w:keepNext/>
        <w:keepLines/>
        <w:spacing w:after="0"/>
        <w:rPr>
          <w:rFonts w:ascii="Arial" w:hAnsi="Arial" w:cs="Arial"/>
        </w:rPr>
      </w:pPr>
      <w:r w:rsidRPr="00097900">
        <w:rPr>
          <w:rFonts w:ascii="Arial" w:hAnsi="Arial" w:cs="Arial"/>
        </w:rPr>
        <w:t>2- Osteoporosis</w:t>
      </w:r>
    </w:p>
    <w:p w14:paraId="260ED817" w14:textId="77777777" w:rsidR="00AE0A86" w:rsidRPr="00097900" w:rsidRDefault="00000000" w:rsidP="001C21D0">
      <w:pPr>
        <w:keepNext/>
        <w:keepLines/>
        <w:spacing w:after="0"/>
        <w:rPr>
          <w:rFonts w:ascii="Arial" w:hAnsi="Arial" w:cs="Arial"/>
        </w:rPr>
      </w:pPr>
      <w:r w:rsidRPr="00097900">
        <w:rPr>
          <w:rFonts w:ascii="Arial" w:hAnsi="Arial" w:cs="Arial"/>
        </w:rPr>
        <w:t>3- Multiple myeloma</w:t>
      </w:r>
    </w:p>
    <w:p w14:paraId="2284B5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Potts disease</w:t>
      </w:r>
    </w:p>
    <w:p w14:paraId="58427C89" w14:textId="77777777" w:rsidR="00AE0A86" w:rsidRPr="00097900" w:rsidRDefault="00000000" w:rsidP="001C21D0">
      <w:pPr>
        <w:keepNext/>
        <w:keepLines/>
        <w:spacing w:after="0"/>
        <w:rPr>
          <w:rFonts w:ascii="Arial" w:hAnsi="Arial" w:cs="Arial"/>
        </w:rPr>
      </w:pPr>
      <w:r w:rsidRPr="00097900">
        <w:rPr>
          <w:rFonts w:ascii="Arial" w:hAnsi="Arial" w:cs="Arial"/>
        </w:rPr>
        <w:t>5- Fracture</w:t>
      </w:r>
    </w:p>
    <w:p w14:paraId="09B08105" w14:textId="77777777" w:rsidR="00AE0A86" w:rsidRPr="00097900" w:rsidRDefault="00AE0A86" w:rsidP="001C21D0">
      <w:pPr>
        <w:spacing w:after="0"/>
        <w:rPr>
          <w:rFonts w:ascii="Arial" w:hAnsi="Arial" w:cs="Arial"/>
        </w:rPr>
      </w:pPr>
    </w:p>
    <w:p w14:paraId="535249D9" w14:textId="77777777" w:rsidR="00AE0A86" w:rsidRPr="00097900" w:rsidRDefault="00000000" w:rsidP="001C21D0">
      <w:pPr>
        <w:keepNext/>
        <w:keepLines/>
        <w:spacing w:after="0"/>
        <w:rPr>
          <w:rFonts w:ascii="Arial" w:hAnsi="Arial" w:cs="Arial"/>
        </w:rPr>
      </w:pPr>
      <w:r w:rsidRPr="00097900">
        <w:rPr>
          <w:rFonts w:ascii="Arial" w:hAnsi="Arial" w:cs="Arial"/>
        </w:rPr>
        <w:t>Q1956. If a man is planning to start a family then what drug is safest in managing his rheumatoid arthritis?</w:t>
      </w:r>
    </w:p>
    <w:p w14:paraId="16E7EA0B"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5A0A64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Prednisolone</w:t>
      </w:r>
    </w:p>
    <w:p w14:paraId="5BB173A0" w14:textId="77777777" w:rsidR="00AE0A86" w:rsidRPr="00097900" w:rsidRDefault="00000000" w:rsidP="001C21D0">
      <w:pPr>
        <w:keepNext/>
        <w:keepLines/>
        <w:spacing w:after="0"/>
        <w:rPr>
          <w:rFonts w:ascii="Arial" w:hAnsi="Arial" w:cs="Arial"/>
        </w:rPr>
      </w:pPr>
      <w:r w:rsidRPr="00097900">
        <w:rPr>
          <w:rFonts w:ascii="Arial" w:hAnsi="Arial" w:cs="Arial"/>
        </w:rPr>
        <w:t>3- Hydroxychloroquine</w:t>
      </w:r>
    </w:p>
    <w:p w14:paraId="41ADAF32" w14:textId="77777777" w:rsidR="00AE0A86" w:rsidRPr="00097900" w:rsidRDefault="00000000" w:rsidP="001C21D0">
      <w:pPr>
        <w:keepNext/>
        <w:keepLines/>
        <w:spacing w:after="0"/>
        <w:rPr>
          <w:rFonts w:ascii="Arial" w:hAnsi="Arial" w:cs="Arial"/>
        </w:rPr>
      </w:pPr>
      <w:r w:rsidRPr="00097900">
        <w:rPr>
          <w:rFonts w:ascii="Arial" w:hAnsi="Arial" w:cs="Arial"/>
        </w:rPr>
        <w:t>4- Sulfasalazine</w:t>
      </w:r>
    </w:p>
    <w:p w14:paraId="3F26E47C" w14:textId="77777777" w:rsidR="00AE0A86" w:rsidRPr="00097900" w:rsidRDefault="00000000" w:rsidP="001C21D0">
      <w:pPr>
        <w:keepNext/>
        <w:keepLines/>
        <w:spacing w:after="0"/>
        <w:rPr>
          <w:rFonts w:ascii="Arial" w:hAnsi="Arial" w:cs="Arial"/>
        </w:rPr>
      </w:pPr>
      <w:r w:rsidRPr="00097900">
        <w:rPr>
          <w:rFonts w:ascii="Arial" w:hAnsi="Arial" w:cs="Arial"/>
        </w:rPr>
        <w:t>5- Gold</w:t>
      </w:r>
    </w:p>
    <w:p w14:paraId="52184249" w14:textId="77777777" w:rsidR="00AE0A86" w:rsidRPr="00097900" w:rsidRDefault="00AE0A86" w:rsidP="001C21D0">
      <w:pPr>
        <w:spacing w:after="0"/>
        <w:rPr>
          <w:rFonts w:ascii="Arial" w:hAnsi="Arial" w:cs="Arial"/>
        </w:rPr>
      </w:pPr>
    </w:p>
    <w:p w14:paraId="07B3D12D" w14:textId="77777777" w:rsidR="00AE0A86" w:rsidRPr="00097900" w:rsidRDefault="00000000" w:rsidP="001C21D0">
      <w:pPr>
        <w:keepNext/>
        <w:keepLines/>
        <w:spacing w:after="0"/>
        <w:rPr>
          <w:rFonts w:ascii="Arial" w:hAnsi="Arial" w:cs="Arial"/>
        </w:rPr>
      </w:pPr>
      <w:r w:rsidRPr="00097900">
        <w:rPr>
          <w:rFonts w:ascii="Arial" w:hAnsi="Arial" w:cs="Arial"/>
        </w:rPr>
        <w:t>Q1957. A 73 year old female has a long history of Rheumatoid Arthritis on methotrexate and hydroxychloroquine. However recently he has noticed peripheral oedema and swelling around his eyes. Urinalysis reveals protein and a 24 urine collection is suspected. You suspected nephrotic syndrome. What is the most likely diagnosis?</w:t>
      </w:r>
    </w:p>
    <w:p w14:paraId="186C58FB" w14:textId="77777777" w:rsidR="00AE0A86" w:rsidRPr="00097900" w:rsidRDefault="00000000" w:rsidP="001C21D0">
      <w:pPr>
        <w:keepNext/>
        <w:keepLines/>
        <w:spacing w:after="0"/>
        <w:rPr>
          <w:rFonts w:ascii="Arial" w:hAnsi="Arial" w:cs="Arial"/>
        </w:rPr>
      </w:pPr>
      <w:r w:rsidRPr="00097900">
        <w:rPr>
          <w:rFonts w:ascii="Arial" w:hAnsi="Arial" w:cs="Arial"/>
        </w:rPr>
        <w:t>1- Drug-induced nephropathy</w:t>
      </w:r>
    </w:p>
    <w:p w14:paraId="0F9E606A"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49E58412" w14:textId="77777777" w:rsidR="00AE0A86" w:rsidRPr="00097900" w:rsidRDefault="00000000" w:rsidP="001C21D0">
      <w:pPr>
        <w:keepNext/>
        <w:keepLines/>
        <w:spacing w:after="0"/>
        <w:rPr>
          <w:rFonts w:ascii="Arial" w:hAnsi="Arial" w:cs="Arial"/>
        </w:rPr>
      </w:pPr>
      <w:r w:rsidRPr="00097900">
        <w:rPr>
          <w:rFonts w:ascii="Arial" w:hAnsi="Arial" w:cs="Arial"/>
        </w:rPr>
        <w:t>3- Acute Tubular Necrosis</w:t>
      </w:r>
    </w:p>
    <w:p w14:paraId="05087DE9" w14:textId="77777777" w:rsidR="00AE0A86" w:rsidRPr="00097900" w:rsidRDefault="00000000" w:rsidP="001C21D0">
      <w:pPr>
        <w:keepNext/>
        <w:keepLines/>
        <w:spacing w:after="0"/>
        <w:rPr>
          <w:rFonts w:ascii="Arial" w:hAnsi="Arial" w:cs="Arial"/>
        </w:rPr>
      </w:pPr>
      <w:r w:rsidRPr="00097900">
        <w:rPr>
          <w:rFonts w:ascii="Arial" w:hAnsi="Arial" w:cs="Arial"/>
        </w:rPr>
        <w:t>4- Membranoproliferative glomerulonephritis</w:t>
      </w:r>
    </w:p>
    <w:p w14:paraId="31D2FF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Amyloidosis</w:t>
      </w:r>
    </w:p>
    <w:p w14:paraId="06944FA5" w14:textId="77777777" w:rsidR="00AE0A86" w:rsidRPr="00097900" w:rsidRDefault="00AE0A86" w:rsidP="001C21D0">
      <w:pPr>
        <w:spacing w:after="0"/>
        <w:rPr>
          <w:rFonts w:ascii="Arial" w:hAnsi="Arial" w:cs="Arial"/>
        </w:rPr>
      </w:pPr>
    </w:p>
    <w:p w14:paraId="02C02ECF" w14:textId="4BCEF6A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02784" behindDoc="1" locked="0" layoutInCell="1" allowOverlap="1" wp14:anchorId="5DD90749" wp14:editId="1C04D5BE">
                <wp:simplePos x="0" y="0"/>
                <wp:positionH relativeFrom="page">
                  <wp:posOffset>3886200</wp:posOffset>
                </wp:positionH>
                <wp:positionV relativeFrom="page">
                  <wp:posOffset>182880</wp:posOffset>
                </wp:positionV>
                <wp:extent cx="0" cy="9692640"/>
                <wp:effectExtent l="57150" t="19050" r="76200" b="80010"/>
                <wp:wrapNone/>
                <wp:docPr id="1998674244"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1A82AF" id="Straight Connector 228" o:spid="_x0000_s1026" style="position:absolute;z-index:-251613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Q1958. A 62 year old female presents with pain and stiffness of the joints around the pelvic girdle and shoulders and neck. Her morning stiffness in these areas lasts for approximately 2 hours. She is also complaining of scalp tenderness. She is also fatigued. Bloods reveal a normochromic normocytic </w:t>
      </w:r>
      <w:proofErr w:type="spellStart"/>
      <w:r w:rsidR="00000000" w:rsidRPr="00097900">
        <w:rPr>
          <w:rFonts w:ascii="Arial" w:hAnsi="Arial" w:cs="Arial"/>
        </w:rPr>
        <w:t>anaemia</w:t>
      </w:r>
      <w:proofErr w:type="spellEnd"/>
      <w:r w:rsidR="00000000" w:rsidRPr="00097900">
        <w:rPr>
          <w:rFonts w:ascii="Arial" w:hAnsi="Arial" w:cs="Arial"/>
        </w:rPr>
        <w:t xml:space="preserve"> and a raised ESR. Rheumatoid factor is negative. She has a mild pyrexia. What is the most likely diagnosis?</w:t>
      </w:r>
    </w:p>
    <w:p w14:paraId="21D061B7" w14:textId="77777777" w:rsidR="00AE0A86" w:rsidRPr="00097900" w:rsidRDefault="00000000" w:rsidP="001C21D0">
      <w:pPr>
        <w:keepNext/>
        <w:keepLines/>
        <w:spacing w:after="0"/>
        <w:rPr>
          <w:rFonts w:ascii="Arial" w:hAnsi="Arial" w:cs="Arial"/>
        </w:rPr>
      </w:pPr>
      <w:r w:rsidRPr="00097900">
        <w:rPr>
          <w:rFonts w:ascii="Arial" w:hAnsi="Arial" w:cs="Arial"/>
        </w:rPr>
        <w:t>1- Polymyositis</w:t>
      </w:r>
    </w:p>
    <w:p w14:paraId="52416A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Polymyalgia rheumatica</w:t>
      </w:r>
    </w:p>
    <w:p w14:paraId="32AEB3A0" w14:textId="77777777" w:rsidR="00AE0A86" w:rsidRPr="00097900" w:rsidRDefault="00000000" w:rsidP="001C21D0">
      <w:pPr>
        <w:keepNext/>
        <w:keepLines/>
        <w:spacing w:after="0"/>
        <w:rPr>
          <w:rFonts w:ascii="Arial" w:hAnsi="Arial" w:cs="Arial"/>
        </w:rPr>
      </w:pPr>
      <w:r w:rsidRPr="00097900">
        <w:rPr>
          <w:rFonts w:ascii="Arial" w:hAnsi="Arial" w:cs="Arial"/>
        </w:rPr>
        <w:t>3- Dermatomyositis</w:t>
      </w:r>
    </w:p>
    <w:p w14:paraId="732DD232"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3FE5B689" w14:textId="77777777" w:rsidR="00AE0A86" w:rsidRPr="00097900" w:rsidRDefault="00000000" w:rsidP="001C21D0">
      <w:pPr>
        <w:keepNext/>
        <w:keepLines/>
        <w:spacing w:after="0"/>
        <w:rPr>
          <w:rFonts w:ascii="Arial" w:hAnsi="Arial" w:cs="Arial"/>
        </w:rPr>
      </w:pPr>
      <w:r w:rsidRPr="00097900">
        <w:rPr>
          <w:rFonts w:ascii="Arial" w:hAnsi="Arial" w:cs="Arial"/>
        </w:rPr>
        <w:t>5- Temporal arteritis</w:t>
      </w:r>
    </w:p>
    <w:p w14:paraId="6A986EAC" w14:textId="77777777" w:rsidR="00AE0A86" w:rsidRPr="00097900" w:rsidRDefault="00AE0A86" w:rsidP="001C21D0">
      <w:pPr>
        <w:spacing w:after="0"/>
        <w:rPr>
          <w:rFonts w:ascii="Arial" w:hAnsi="Arial" w:cs="Arial"/>
        </w:rPr>
      </w:pPr>
    </w:p>
    <w:p w14:paraId="74DAB292" w14:textId="77777777" w:rsidR="00AE0A86" w:rsidRPr="00097900" w:rsidRDefault="00000000" w:rsidP="001C21D0">
      <w:pPr>
        <w:keepNext/>
        <w:keepLines/>
        <w:spacing w:after="0"/>
        <w:rPr>
          <w:rFonts w:ascii="Arial" w:hAnsi="Arial" w:cs="Arial"/>
        </w:rPr>
      </w:pPr>
      <w:r w:rsidRPr="00097900">
        <w:rPr>
          <w:rFonts w:ascii="Arial" w:hAnsi="Arial" w:cs="Arial"/>
        </w:rPr>
        <w:t>Q1959. A 32 year old female presents with gritty, dry and sore eyes. She has also noticed a dry mouth and dyspareunia. Her ESR is elevated and her ANA and anti-Ro are positive. What is the most likely diagnosis?</w:t>
      </w:r>
    </w:p>
    <w:p w14:paraId="05016F12"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230ECB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Primary Sjögrens</w:t>
      </w:r>
    </w:p>
    <w:p w14:paraId="09B0FF8A" w14:textId="77777777" w:rsidR="00AE0A86" w:rsidRPr="00097900" w:rsidRDefault="00000000" w:rsidP="001C21D0">
      <w:pPr>
        <w:keepNext/>
        <w:keepLines/>
        <w:spacing w:after="0"/>
        <w:rPr>
          <w:rFonts w:ascii="Arial" w:hAnsi="Arial" w:cs="Arial"/>
        </w:rPr>
      </w:pPr>
      <w:r w:rsidRPr="00097900">
        <w:rPr>
          <w:rFonts w:ascii="Arial" w:hAnsi="Arial" w:cs="Arial"/>
        </w:rPr>
        <w:t>3- Dermatomyositis</w:t>
      </w:r>
    </w:p>
    <w:p w14:paraId="66480176" w14:textId="77777777" w:rsidR="00AE0A86" w:rsidRPr="00097900" w:rsidRDefault="00000000" w:rsidP="001C21D0">
      <w:pPr>
        <w:keepNext/>
        <w:keepLines/>
        <w:spacing w:after="0"/>
        <w:rPr>
          <w:rFonts w:ascii="Arial" w:hAnsi="Arial" w:cs="Arial"/>
        </w:rPr>
      </w:pPr>
      <w:r w:rsidRPr="00097900">
        <w:rPr>
          <w:rFonts w:ascii="Arial" w:hAnsi="Arial" w:cs="Arial"/>
        </w:rPr>
        <w:t>4- Polymyositis</w:t>
      </w:r>
    </w:p>
    <w:p w14:paraId="736CEBC6" w14:textId="77777777" w:rsidR="00AE0A86" w:rsidRPr="00097900" w:rsidRDefault="00000000" w:rsidP="001C21D0">
      <w:pPr>
        <w:keepNext/>
        <w:keepLines/>
        <w:spacing w:after="0"/>
        <w:rPr>
          <w:rFonts w:ascii="Arial" w:hAnsi="Arial" w:cs="Arial"/>
        </w:rPr>
      </w:pPr>
      <w:r w:rsidRPr="00097900">
        <w:rPr>
          <w:rFonts w:ascii="Arial" w:hAnsi="Arial" w:cs="Arial"/>
        </w:rPr>
        <w:t>5- Conjunctivitis</w:t>
      </w:r>
    </w:p>
    <w:p w14:paraId="349DF7F4" w14:textId="77777777" w:rsidR="00AE0A86" w:rsidRPr="00097900" w:rsidRDefault="00AE0A86" w:rsidP="001C21D0">
      <w:pPr>
        <w:spacing w:after="0"/>
        <w:rPr>
          <w:rFonts w:ascii="Arial" w:hAnsi="Arial" w:cs="Arial"/>
        </w:rPr>
      </w:pPr>
    </w:p>
    <w:p w14:paraId="2B3E0A35"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Q1960. A 58 year old male presents with pain in his MCPs bilaterally, his ankles, wrists and knees. He is stiff for 3 hours in the morning. He has lost some weight. Bloods reveal raised inflammatory markers and a normochromic, normocytic </w:t>
      </w:r>
      <w:proofErr w:type="spellStart"/>
      <w:r w:rsidRPr="00097900">
        <w:rPr>
          <w:rFonts w:ascii="Arial" w:hAnsi="Arial" w:cs="Arial"/>
        </w:rPr>
        <w:t>anaemia</w:t>
      </w:r>
      <w:proofErr w:type="spellEnd"/>
      <w:r w:rsidRPr="00097900">
        <w:rPr>
          <w:rFonts w:ascii="Arial" w:hAnsi="Arial" w:cs="Arial"/>
        </w:rPr>
        <w:t xml:space="preserve">. Rheumatoid factor and ANA are negative and a CK is 175. Which of </w:t>
      </w:r>
      <w:proofErr w:type="spellStart"/>
      <w:r w:rsidRPr="00097900">
        <w:rPr>
          <w:rFonts w:ascii="Arial" w:hAnsi="Arial" w:cs="Arial"/>
        </w:rPr>
        <w:t>of</w:t>
      </w:r>
      <w:proofErr w:type="spellEnd"/>
      <w:r w:rsidRPr="00097900">
        <w:rPr>
          <w:rFonts w:ascii="Arial" w:hAnsi="Arial" w:cs="Arial"/>
        </w:rPr>
        <w:t xml:space="preserve"> the following is the most likely diagnosis?</w:t>
      </w:r>
    </w:p>
    <w:p w14:paraId="061A606F" w14:textId="77777777" w:rsidR="00AE0A86" w:rsidRPr="00097900" w:rsidRDefault="00000000" w:rsidP="001C21D0">
      <w:pPr>
        <w:keepNext/>
        <w:keepLines/>
        <w:spacing w:after="0"/>
        <w:rPr>
          <w:rFonts w:ascii="Arial" w:hAnsi="Arial" w:cs="Arial"/>
        </w:rPr>
      </w:pPr>
      <w:r w:rsidRPr="00097900">
        <w:rPr>
          <w:rFonts w:ascii="Arial" w:hAnsi="Arial" w:cs="Arial"/>
        </w:rPr>
        <w:t>1- Polymyalgia rheumatica</w:t>
      </w:r>
    </w:p>
    <w:p w14:paraId="3CF2393F" w14:textId="77777777" w:rsidR="00AE0A86" w:rsidRPr="00097900" w:rsidRDefault="00000000" w:rsidP="001C21D0">
      <w:pPr>
        <w:keepNext/>
        <w:keepLines/>
        <w:spacing w:after="0"/>
        <w:rPr>
          <w:rFonts w:ascii="Arial" w:hAnsi="Arial" w:cs="Arial"/>
        </w:rPr>
      </w:pPr>
      <w:r w:rsidRPr="00097900">
        <w:rPr>
          <w:rFonts w:ascii="Arial" w:hAnsi="Arial" w:cs="Arial"/>
        </w:rPr>
        <w:t>2- Paraneoplastic syndrome</w:t>
      </w:r>
    </w:p>
    <w:p w14:paraId="338B05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Rheumatoid arthritis</w:t>
      </w:r>
    </w:p>
    <w:p w14:paraId="77532ACC"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4C9DD9EE"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5EBE692F" w14:textId="77777777" w:rsidR="00AE0A86" w:rsidRPr="00097900" w:rsidRDefault="00AE0A86" w:rsidP="001C21D0">
      <w:pPr>
        <w:spacing w:after="0"/>
        <w:rPr>
          <w:rFonts w:ascii="Arial" w:hAnsi="Arial" w:cs="Arial"/>
        </w:rPr>
      </w:pPr>
    </w:p>
    <w:p w14:paraId="49D6153A"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Q1961. A 63 year old man with a history of hypertension is on </w:t>
      </w:r>
      <w:proofErr w:type="spellStart"/>
      <w:r w:rsidRPr="00097900">
        <w:rPr>
          <w:rFonts w:ascii="Arial" w:hAnsi="Arial" w:cs="Arial"/>
        </w:rPr>
        <w:t>bendroflumethiazide</w:t>
      </w:r>
      <w:proofErr w:type="spellEnd"/>
      <w:r w:rsidRPr="00097900">
        <w:rPr>
          <w:rFonts w:ascii="Arial" w:hAnsi="Arial" w:cs="Arial"/>
        </w:rPr>
        <w:t>. He presents with an acutely swollen and very painful big toe. How would you reliably distinguish gout from a septic arthritis as the cause?</w:t>
      </w:r>
    </w:p>
    <w:p w14:paraId="34F93427" w14:textId="77777777" w:rsidR="00AE0A86" w:rsidRPr="00097900" w:rsidRDefault="00000000" w:rsidP="001C21D0">
      <w:pPr>
        <w:keepNext/>
        <w:keepLines/>
        <w:spacing w:after="0"/>
        <w:rPr>
          <w:rFonts w:ascii="Arial" w:hAnsi="Arial" w:cs="Arial"/>
        </w:rPr>
      </w:pPr>
      <w:r w:rsidRPr="00097900">
        <w:rPr>
          <w:rFonts w:ascii="Arial" w:hAnsi="Arial" w:cs="Arial"/>
        </w:rPr>
        <w:t>1- Raised Inflammatory markers</w:t>
      </w:r>
    </w:p>
    <w:p w14:paraId="57528D17" w14:textId="77777777" w:rsidR="00AE0A86" w:rsidRPr="00097900" w:rsidRDefault="00000000" w:rsidP="001C21D0">
      <w:pPr>
        <w:keepNext/>
        <w:keepLines/>
        <w:spacing w:after="0"/>
        <w:rPr>
          <w:rFonts w:ascii="Arial" w:hAnsi="Arial" w:cs="Arial"/>
        </w:rPr>
      </w:pPr>
      <w:r w:rsidRPr="00097900">
        <w:rPr>
          <w:rFonts w:ascii="Arial" w:hAnsi="Arial" w:cs="Arial"/>
        </w:rPr>
        <w:t>2- Erythema of joint</w:t>
      </w:r>
    </w:p>
    <w:p w14:paraId="14FB8BCB" w14:textId="77777777" w:rsidR="00AE0A86" w:rsidRPr="00097900" w:rsidRDefault="00000000" w:rsidP="001C21D0">
      <w:pPr>
        <w:keepNext/>
        <w:keepLines/>
        <w:spacing w:after="0"/>
        <w:rPr>
          <w:rFonts w:ascii="Arial" w:hAnsi="Arial" w:cs="Arial"/>
        </w:rPr>
      </w:pPr>
      <w:r w:rsidRPr="00097900">
        <w:rPr>
          <w:rFonts w:ascii="Arial" w:hAnsi="Arial" w:cs="Arial"/>
        </w:rPr>
        <w:t>3- High Urate</w:t>
      </w:r>
    </w:p>
    <w:p w14:paraId="112E95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Negatively birefringent crystals in synovial fluid</w:t>
      </w:r>
    </w:p>
    <w:p w14:paraId="43287183" w14:textId="77777777" w:rsidR="00AE0A86" w:rsidRPr="00097900" w:rsidRDefault="00000000" w:rsidP="001C21D0">
      <w:pPr>
        <w:keepNext/>
        <w:keepLines/>
        <w:spacing w:after="0"/>
        <w:rPr>
          <w:rFonts w:ascii="Arial" w:hAnsi="Arial" w:cs="Arial"/>
        </w:rPr>
      </w:pPr>
      <w:r w:rsidRPr="00097900">
        <w:rPr>
          <w:rFonts w:ascii="Arial" w:hAnsi="Arial" w:cs="Arial"/>
        </w:rPr>
        <w:t>5- Pyrexia</w:t>
      </w:r>
    </w:p>
    <w:p w14:paraId="0197776D" w14:textId="77777777" w:rsidR="00AE0A86" w:rsidRPr="00097900" w:rsidRDefault="00AE0A86" w:rsidP="001C21D0">
      <w:pPr>
        <w:spacing w:after="0"/>
        <w:rPr>
          <w:rFonts w:ascii="Arial" w:hAnsi="Arial" w:cs="Arial"/>
        </w:rPr>
      </w:pPr>
    </w:p>
    <w:p w14:paraId="2ACD32FE"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Q1962. A 50 year old man presents with joint pain affecting his knee and wrist. He has been feeling generally unwell. On examination there is evidence of a target shaped rash on his shin and there is </w:t>
      </w:r>
      <w:proofErr w:type="spellStart"/>
      <w:r w:rsidRPr="00097900">
        <w:rPr>
          <w:rFonts w:ascii="Arial" w:hAnsi="Arial" w:cs="Arial"/>
        </w:rPr>
        <w:t>generalised</w:t>
      </w:r>
      <w:proofErr w:type="spellEnd"/>
      <w:r w:rsidRPr="00097900">
        <w:rPr>
          <w:rFonts w:ascii="Arial" w:hAnsi="Arial" w:cs="Arial"/>
        </w:rPr>
        <w:t xml:space="preserve"> lymphadenopathy. Which investigation will be helpful for the diagnosis?</w:t>
      </w:r>
    </w:p>
    <w:p w14:paraId="1D29FC10" w14:textId="77777777" w:rsidR="00AE0A86" w:rsidRPr="00097900" w:rsidRDefault="00000000" w:rsidP="001C21D0">
      <w:pPr>
        <w:keepNext/>
        <w:keepLines/>
        <w:spacing w:after="0"/>
        <w:rPr>
          <w:rFonts w:ascii="Arial" w:hAnsi="Arial" w:cs="Arial"/>
        </w:rPr>
      </w:pPr>
      <w:r w:rsidRPr="00097900">
        <w:rPr>
          <w:rFonts w:ascii="Arial" w:hAnsi="Arial" w:cs="Arial"/>
        </w:rPr>
        <w:t>1- Skin biopsy</w:t>
      </w:r>
    </w:p>
    <w:p w14:paraId="6EB7C338"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1AC935E4" w14:textId="77777777" w:rsidR="00AE0A86" w:rsidRPr="00097900" w:rsidRDefault="00000000" w:rsidP="001C21D0">
      <w:pPr>
        <w:keepNext/>
        <w:keepLines/>
        <w:spacing w:after="0"/>
        <w:rPr>
          <w:rFonts w:ascii="Arial" w:hAnsi="Arial" w:cs="Arial"/>
        </w:rPr>
      </w:pPr>
      <w:r w:rsidRPr="00097900">
        <w:rPr>
          <w:rFonts w:ascii="Arial" w:hAnsi="Arial" w:cs="Arial"/>
        </w:rPr>
        <w:t>3- Autoantibodies</w:t>
      </w:r>
    </w:p>
    <w:p w14:paraId="342535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Antibody </w:t>
      </w:r>
      <w:proofErr w:type="spellStart"/>
      <w:r w:rsidRPr="00097900">
        <w:rPr>
          <w:rFonts w:ascii="Arial" w:hAnsi="Arial" w:cs="Arial"/>
          <w:b/>
          <w:highlight w:val="yellow"/>
        </w:rPr>
        <w:t>titre</w:t>
      </w:r>
      <w:proofErr w:type="spellEnd"/>
      <w:r w:rsidRPr="00097900">
        <w:rPr>
          <w:rFonts w:ascii="Arial" w:hAnsi="Arial" w:cs="Arial"/>
          <w:b/>
          <w:highlight w:val="yellow"/>
        </w:rPr>
        <w:t xml:space="preserve"> for Borrelia burgdorferi</w:t>
      </w:r>
    </w:p>
    <w:p w14:paraId="127BDEFD" w14:textId="77777777" w:rsidR="00AE0A86" w:rsidRPr="00097900" w:rsidRDefault="00000000" w:rsidP="001C21D0">
      <w:pPr>
        <w:keepNext/>
        <w:keepLines/>
        <w:spacing w:after="0"/>
        <w:rPr>
          <w:rFonts w:ascii="Arial" w:hAnsi="Arial" w:cs="Arial"/>
        </w:rPr>
      </w:pPr>
      <w:r w:rsidRPr="00097900">
        <w:rPr>
          <w:rFonts w:ascii="Arial" w:hAnsi="Arial" w:cs="Arial"/>
        </w:rPr>
        <w:t>5- Blood culture</w:t>
      </w:r>
    </w:p>
    <w:p w14:paraId="352652F9" w14:textId="77777777" w:rsidR="00AE0A86" w:rsidRPr="00097900" w:rsidRDefault="00AE0A86" w:rsidP="001C21D0">
      <w:pPr>
        <w:spacing w:after="0"/>
        <w:rPr>
          <w:rFonts w:ascii="Arial" w:hAnsi="Arial" w:cs="Arial"/>
        </w:rPr>
      </w:pPr>
    </w:p>
    <w:p w14:paraId="1A49E3BD" w14:textId="77777777" w:rsidR="00AE0A86" w:rsidRPr="00097900" w:rsidRDefault="00000000" w:rsidP="001C21D0">
      <w:pPr>
        <w:keepNext/>
        <w:keepLines/>
        <w:spacing w:after="0"/>
        <w:rPr>
          <w:rFonts w:ascii="Arial" w:hAnsi="Arial" w:cs="Arial"/>
        </w:rPr>
      </w:pPr>
      <w:r w:rsidRPr="00097900">
        <w:rPr>
          <w:rFonts w:ascii="Arial" w:hAnsi="Arial" w:cs="Arial"/>
        </w:rPr>
        <w:t>Q1963. A 52 year old female who is obese complains of a numb, burning area on the anterolateral aspect of her thigh and on examination there is increased sensitivity to touch. What is the most likely diagnosis?</w:t>
      </w:r>
    </w:p>
    <w:p w14:paraId="1FB295DD" w14:textId="77777777" w:rsidR="00AE0A86" w:rsidRPr="00097900" w:rsidRDefault="00000000" w:rsidP="001C21D0">
      <w:pPr>
        <w:keepNext/>
        <w:keepLines/>
        <w:spacing w:after="0"/>
        <w:rPr>
          <w:rFonts w:ascii="Arial" w:hAnsi="Arial" w:cs="Arial"/>
        </w:rPr>
      </w:pPr>
      <w:r w:rsidRPr="00097900">
        <w:rPr>
          <w:rFonts w:ascii="Arial" w:hAnsi="Arial" w:cs="Arial"/>
        </w:rPr>
        <w:t>1- Sciatica</w:t>
      </w:r>
    </w:p>
    <w:p w14:paraId="212C0EB6" w14:textId="77777777" w:rsidR="00AE0A86" w:rsidRPr="00097900" w:rsidRDefault="00000000" w:rsidP="001C21D0">
      <w:pPr>
        <w:keepNext/>
        <w:keepLines/>
        <w:spacing w:after="0"/>
        <w:rPr>
          <w:rFonts w:ascii="Arial" w:hAnsi="Arial" w:cs="Arial"/>
        </w:rPr>
      </w:pPr>
      <w:r w:rsidRPr="00097900">
        <w:rPr>
          <w:rFonts w:ascii="Arial" w:hAnsi="Arial" w:cs="Arial"/>
        </w:rPr>
        <w:t>2- Osteoarthritis</w:t>
      </w:r>
    </w:p>
    <w:p w14:paraId="323D24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Meralgia paraesthetica</w:t>
      </w:r>
    </w:p>
    <w:p w14:paraId="6EA56832" w14:textId="77777777" w:rsidR="00AE0A86" w:rsidRPr="00097900" w:rsidRDefault="00000000" w:rsidP="001C21D0">
      <w:pPr>
        <w:keepNext/>
        <w:keepLines/>
        <w:spacing w:after="0"/>
        <w:rPr>
          <w:rFonts w:ascii="Arial" w:hAnsi="Arial" w:cs="Arial"/>
        </w:rPr>
      </w:pPr>
      <w:r w:rsidRPr="00097900">
        <w:rPr>
          <w:rFonts w:ascii="Arial" w:hAnsi="Arial" w:cs="Arial"/>
        </w:rPr>
        <w:t>4- Peripheral Neuropathy</w:t>
      </w:r>
    </w:p>
    <w:p w14:paraId="5A9B2D0A" w14:textId="77777777" w:rsidR="00AE0A86" w:rsidRPr="00097900" w:rsidRDefault="00000000" w:rsidP="001C21D0">
      <w:pPr>
        <w:keepNext/>
        <w:keepLines/>
        <w:spacing w:after="0"/>
        <w:rPr>
          <w:rFonts w:ascii="Arial" w:hAnsi="Arial" w:cs="Arial"/>
        </w:rPr>
      </w:pPr>
      <w:r w:rsidRPr="00097900">
        <w:rPr>
          <w:rFonts w:ascii="Arial" w:hAnsi="Arial" w:cs="Arial"/>
        </w:rPr>
        <w:t>5- Mononeuritis multiplex</w:t>
      </w:r>
    </w:p>
    <w:p w14:paraId="0E1BC19C" w14:textId="77777777" w:rsidR="00AE0A86" w:rsidRPr="00097900" w:rsidRDefault="00AE0A86" w:rsidP="001C21D0">
      <w:pPr>
        <w:spacing w:after="0"/>
        <w:rPr>
          <w:rFonts w:ascii="Arial" w:hAnsi="Arial" w:cs="Arial"/>
        </w:rPr>
      </w:pPr>
    </w:p>
    <w:p w14:paraId="59DF4381" w14:textId="77777777" w:rsidR="00AE0A86" w:rsidRPr="00097900" w:rsidRDefault="00000000" w:rsidP="001C21D0">
      <w:pPr>
        <w:keepNext/>
        <w:keepLines/>
        <w:spacing w:after="0"/>
        <w:rPr>
          <w:rFonts w:ascii="Arial" w:hAnsi="Arial" w:cs="Arial"/>
        </w:rPr>
      </w:pPr>
      <w:r w:rsidRPr="00097900">
        <w:rPr>
          <w:rFonts w:ascii="Arial" w:hAnsi="Arial" w:cs="Arial"/>
        </w:rPr>
        <w:t>Q1964. A 65 year old female presents a painful right knee. An x-ray of the knee shows linear calcification of the articular cartilage and lateral meniscus. Given the likely diagnosis, what would you find on aspiration of the joint?</w:t>
      </w:r>
    </w:p>
    <w:p w14:paraId="652D90CA" w14:textId="77777777" w:rsidR="00AE0A86" w:rsidRPr="00097900" w:rsidRDefault="00000000" w:rsidP="001C21D0">
      <w:pPr>
        <w:keepNext/>
        <w:keepLines/>
        <w:spacing w:after="0"/>
        <w:rPr>
          <w:rFonts w:ascii="Arial" w:hAnsi="Arial" w:cs="Arial"/>
        </w:rPr>
      </w:pPr>
      <w:r w:rsidRPr="00097900">
        <w:rPr>
          <w:rFonts w:ascii="Arial" w:hAnsi="Arial" w:cs="Arial"/>
        </w:rPr>
        <w:t>1- Pus</w:t>
      </w:r>
    </w:p>
    <w:p w14:paraId="201888ED" w14:textId="77777777" w:rsidR="00AE0A86" w:rsidRPr="00097900" w:rsidRDefault="00000000" w:rsidP="001C21D0">
      <w:pPr>
        <w:keepNext/>
        <w:keepLines/>
        <w:spacing w:after="0"/>
        <w:rPr>
          <w:rFonts w:ascii="Arial" w:hAnsi="Arial" w:cs="Arial"/>
        </w:rPr>
      </w:pPr>
      <w:r w:rsidRPr="00097900">
        <w:rPr>
          <w:rFonts w:ascii="Arial" w:hAnsi="Arial" w:cs="Arial"/>
        </w:rPr>
        <w:t>2- No abnormality</w:t>
      </w:r>
    </w:p>
    <w:p w14:paraId="6849A305" w14:textId="77777777" w:rsidR="00AE0A86" w:rsidRPr="00097900" w:rsidRDefault="00000000" w:rsidP="001C21D0">
      <w:pPr>
        <w:keepNext/>
        <w:keepLines/>
        <w:spacing w:after="0"/>
        <w:rPr>
          <w:rFonts w:ascii="Arial" w:hAnsi="Arial" w:cs="Arial"/>
        </w:rPr>
      </w:pPr>
      <w:r w:rsidRPr="00097900">
        <w:rPr>
          <w:rFonts w:ascii="Arial" w:hAnsi="Arial" w:cs="Arial"/>
        </w:rPr>
        <w:t>3- Raised WCC</w:t>
      </w:r>
    </w:p>
    <w:p w14:paraId="6BFFD61F" w14:textId="77777777" w:rsidR="00AE0A86" w:rsidRPr="00097900" w:rsidRDefault="00000000" w:rsidP="001C21D0">
      <w:pPr>
        <w:keepNext/>
        <w:keepLines/>
        <w:spacing w:after="0"/>
        <w:rPr>
          <w:rFonts w:ascii="Arial" w:hAnsi="Arial" w:cs="Arial"/>
        </w:rPr>
      </w:pPr>
      <w:r w:rsidRPr="00097900">
        <w:rPr>
          <w:rFonts w:ascii="Arial" w:hAnsi="Arial" w:cs="Arial"/>
        </w:rPr>
        <w:t>4- Negatively birefringent crystals</w:t>
      </w:r>
    </w:p>
    <w:p w14:paraId="50C665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Positively birefringent crystals</w:t>
      </w:r>
    </w:p>
    <w:p w14:paraId="66279ADF" w14:textId="77777777" w:rsidR="00AE0A86" w:rsidRPr="00097900" w:rsidRDefault="00AE0A86" w:rsidP="001C21D0">
      <w:pPr>
        <w:spacing w:after="0"/>
        <w:rPr>
          <w:rFonts w:ascii="Arial" w:hAnsi="Arial" w:cs="Arial"/>
        </w:rPr>
      </w:pPr>
    </w:p>
    <w:p w14:paraId="186D4D8F" w14:textId="77777777" w:rsidR="00AE0A86" w:rsidRPr="00097900" w:rsidRDefault="00000000" w:rsidP="001C21D0">
      <w:pPr>
        <w:keepNext/>
        <w:keepLines/>
        <w:spacing w:after="0"/>
        <w:rPr>
          <w:rFonts w:ascii="Arial" w:hAnsi="Arial" w:cs="Arial"/>
        </w:rPr>
      </w:pPr>
      <w:r w:rsidRPr="00097900">
        <w:rPr>
          <w:rFonts w:ascii="Arial" w:hAnsi="Arial" w:cs="Arial"/>
        </w:rPr>
        <w:t>Q1965. A 40 year old female presents with weakness. She has difficulty getting up from the chair and when climbing stairs. She is also fatigued, noticed weight loss and feeling fevered. On examination there is wasting of the pelvic girdle muscles and power is 4/5. Anti Jo-1 antibodies are positive. What is the most likely diagnosis?</w:t>
      </w:r>
    </w:p>
    <w:p w14:paraId="344513AF" w14:textId="77777777" w:rsidR="00AE0A86" w:rsidRPr="00097900" w:rsidRDefault="00000000" w:rsidP="001C21D0">
      <w:pPr>
        <w:keepNext/>
        <w:keepLines/>
        <w:spacing w:after="0"/>
        <w:rPr>
          <w:rFonts w:ascii="Arial" w:hAnsi="Arial" w:cs="Arial"/>
        </w:rPr>
      </w:pPr>
      <w:r w:rsidRPr="00097900">
        <w:rPr>
          <w:rFonts w:ascii="Arial" w:hAnsi="Arial" w:cs="Arial"/>
        </w:rPr>
        <w:t>1- Polymyalgia rheumatica</w:t>
      </w:r>
    </w:p>
    <w:p w14:paraId="5910E4E8" w14:textId="77777777" w:rsidR="00AE0A86" w:rsidRPr="00097900" w:rsidRDefault="00000000" w:rsidP="001C21D0">
      <w:pPr>
        <w:keepNext/>
        <w:keepLines/>
        <w:spacing w:after="0"/>
        <w:rPr>
          <w:rFonts w:ascii="Arial" w:hAnsi="Arial" w:cs="Arial"/>
        </w:rPr>
      </w:pPr>
      <w:r w:rsidRPr="00097900">
        <w:rPr>
          <w:rFonts w:ascii="Arial" w:hAnsi="Arial" w:cs="Arial"/>
        </w:rPr>
        <w:t>2- Dermatomyositis</w:t>
      </w:r>
    </w:p>
    <w:p w14:paraId="782A8B4B" w14:textId="77777777" w:rsidR="00AE0A86" w:rsidRPr="00097900" w:rsidRDefault="00000000" w:rsidP="001C21D0">
      <w:pPr>
        <w:keepNext/>
        <w:keepLines/>
        <w:spacing w:after="0"/>
        <w:rPr>
          <w:rFonts w:ascii="Arial" w:hAnsi="Arial" w:cs="Arial"/>
        </w:rPr>
      </w:pPr>
      <w:r w:rsidRPr="00097900">
        <w:rPr>
          <w:rFonts w:ascii="Arial" w:hAnsi="Arial" w:cs="Arial"/>
        </w:rPr>
        <w:t>3- Fibromyalgia</w:t>
      </w:r>
    </w:p>
    <w:p w14:paraId="132EB5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Polymyositis</w:t>
      </w:r>
    </w:p>
    <w:p w14:paraId="01F505A1"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2FE5B214" w14:textId="77777777" w:rsidR="00AE0A86" w:rsidRPr="00097900" w:rsidRDefault="00AE0A86" w:rsidP="001C21D0">
      <w:pPr>
        <w:spacing w:after="0"/>
        <w:rPr>
          <w:rFonts w:ascii="Arial" w:hAnsi="Arial" w:cs="Arial"/>
        </w:rPr>
      </w:pPr>
    </w:p>
    <w:p w14:paraId="19ED72C6" w14:textId="1515F1B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14048" behindDoc="1" locked="0" layoutInCell="1" allowOverlap="1" wp14:anchorId="05E74F08" wp14:editId="2A02ED1A">
                <wp:simplePos x="0" y="0"/>
                <wp:positionH relativeFrom="page">
                  <wp:posOffset>3886200</wp:posOffset>
                </wp:positionH>
                <wp:positionV relativeFrom="page">
                  <wp:posOffset>182880</wp:posOffset>
                </wp:positionV>
                <wp:extent cx="0" cy="9692640"/>
                <wp:effectExtent l="57150" t="19050" r="76200" b="80010"/>
                <wp:wrapNone/>
                <wp:docPr id="930218112"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E1D98B" id="Straight Connector 229" o:spid="_x0000_s1026" style="position:absolute;z-index:-251602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Q1966. A 32 year old presents due to his fingers being swollen and stiff and his hands becoming pale and painful when cold. He has also noticed becoming short of breath and has a dry cough. He has noticed difficulty swallowing. He is noted to be hypertensive. What is the most likely diagnosis?</w:t>
      </w:r>
    </w:p>
    <w:p w14:paraId="4558E7AD" w14:textId="77777777" w:rsidR="00AE0A86" w:rsidRPr="00097900" w:rsidRDefault="00000000" w:rsidP="001C21D0">
      <w:pPr>
        <w:keepNext/>
        <w:keepLines/>
        <w:spacing w:after="0"/>
        <w:rPr>
          <w:rFonts w:ascii="Arial" w:hAnsi="Arial" w:cs="Arial"/>
        </w:rPr>
      </w:pPr>
      <w:r w:rsidRPr="00097900">
        <w:rPr>
          <w:rFonts w:ascii="Arial" w:hAnsi="Arial" w:cs="Arial"/>
        </w:rPr>
        <w:t>1- Sarcoidosis</w:t>
      </w:r>
    </w:p>
    <w:p w14:paraId="7EBCB834" w14:textId="77777777" w:rsidR="00AE0A86" w:rsidRPr="00097900" w:rsidRDefault="00000000" w:rsidP="001C21D0">
      <w:pPr>
        <w:keepNext/>
        <w:keepLines/>
        <w:spacing w:after="0"/>
        <w:rPr>
          <w:rFonts w:ascii="Arial" w:hAnsi="Arial" w:cs="Arial"/>
        </w:rPr>
      </w:pPr>
      <w:r w:rsidRPr="00097900">
        <w:rPr>
          <w:rFonts w:ascii="Arial" w:hAnsi="Arial" w:cs="Arial"/>
        </w:rPr>
        <w:t>2- Tuberculosis</w:t>
      </w:r>
    </w:p>
    <w:p w14:paraId="28F3935C"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2368FCA0" w14:textId="77777777" w:rsidR="00AE0A86" w:rsidRPr="00097900" w:rsidRDefault="00000000" w:rsidP="001C21D0">
      <w:pPr>
        <w:keepNext/>
        <w:keepLines/>
        <w:spacing w:after="0"/>
        <w:rPr>
          <w:rFonts w:ascii="Arial" w:hAnsi="Arial" w:cs="Arial"/>
        </w:rPr>
      </w:pPr>
      <w:r w:rsidRPr="00097900">
        <w:rPr>
          <w:rFonts w:ascii="Arial" w:hAnsi="Arial" w:cs="Arial"/>
        </w:rPr>
        <w:t>4- CREST syndrome</w:t>
      </w:r>
    </w:p>
    <w:p w14:paraId="0DB055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Diffuse cutaneous scleroderma</w:t>
      </w:r>
    </w:p>
    <w:p w14:paraId="40CECA61" w14:textId="77777777" w:rsidR="00AE0A86" w:rsidRPr="00097900" w:rsidRDefault="00AE0A86" w:rsidP="001C21D0">
      <w:pPr>
        <w:spacing w:after="0"/>
        <w:rPr>
          <w:rFonts w:ascii="Arial" w:hAnsi="Arial" w:cs="Arial"/>
        </w:rPr>
      </w:pPr>
    </w:p>
    <w:p w14:paraId="5836C20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Q1967. A 58 year old male presents with a one month history of exertional </w:t>
      </w:r>
      <w:proofErr w:type="spellStart"/>
      <w:r w:rsidRPr="00097900">
        <w:rPr>
          <w:rFonts w:ascii="Arial" w:hAnsi="Arial" w:cs="Arial"/>
        </w:rPr>
        <w:t>dyspnoea</w:t>
      </w:r>
      <w:proofErr w:type="spellEnd"/>
      <w:r w:rsidRPr="00097900">
        <w:rPr>
          <w:rFonts w:ascii="Arial" w:hAnsi="Arial" w:cs="Arial"/>
        </w:rPr>
        <w:t xml:space="preserve"> and abdominal pain. He is fatigued and is complaining of myalgia and headache. He is also complaining of joint pain and is complaining of numbness of his feet. On examination there is evidence of purpura on his shins. His blood tests reveal renal impairment. What is the most likely diagnosis?</w:t>
      </w:r>
    </w:p>
    <w:p w14:paraId="47BD873D"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4CFA180F" w14:textId="77777777" w:rsidR="00AE0A86" w:rsidRPr="00097900" w:rsidRDefault="00000000" w:rsidP="001C21D0">
      <w:pPr>
        <w:keepNext/>
        <w:keepLines/>
        <w:spacing w:after="0"/>
        <w:rPr>
          <w:rFonts w:ascii="Arial" w:hAnsi="Arial" w:cs="Arial"/>
        </w:rPr>
      </w:pPr>
      <w:r w:rsidRPr="00097900">
        <w:rPr>
          <w:rFonts w:ascii="Arial" w:hAnsi="Arial" w:cs="Arial"/>
        </w:rPr>
        <w:t>2- Fibromyalgia</w:t>
      </w:r>
    </w:p>
    <w:p w14:paraId="3179DCAE"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2B13C1E6" w14:textId="77777777" w:rsidR="00AE0A86" w:rsidRPr="00097900" w:rsidRDefault="00000000" w:rsidP="001C21D0">
      <w:pPr>
        <w:keepNext/>
        <w:keepLines/>
        <w:spacing w:after="0"/>
        <w:rPr>
          <w:rFonts w:ascii="Arial" w:hAnsi="Arial" w:cs="Arial"/>
        </w:rPr>
      </w:pPr>
      <w:r w:rsidRPr="00097900">
        <w:rPr>
          <w:rFonts w:ascii="Arial" w:hAnsi="Arial" w:cs="Arial"/>
        </w:rPr>
        <w:t>4- Sarcoidosis</w:t>
      </w:r>
    </w:p>
    <w:p w14:paraId="300261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Polyarteritis nodosa</w:t>
      </w:r>
    </w:p>
    <w:p w14:paraId="665DC0DD" w14:textId="77777777" w:rsidR="00AE0A86" w:rsidRPr="00097900" w:rsidRDefault="00AE0A86" w:rsidP="001C21D0">
      <w:pPr>
        <w:spacing w:after="0"/>
        <w:rPr>
          <w:rFonts w:ascii="Arial" w:hAnsi="Arial" w:cs="Arial"/>
        </w:rPr>
      </w:pPr>
    </w:p>
    <w:p w14:paraId="35BCD233" w14:textId="77777777" w:rsidR="00AE0A86" w:rsidRPr="00097900" w:rsidRDefault="00000000" w:rsidP="001C21D0">
      <w:pPr>
        <w:keepNext/>
        <w:keepLines/>
        <w:spacing w:after="0"/>
        <w:rPr>
          <w:rFonts w:ascii="Arial" w:hAnsi="Arial" w:cs="Arial"/>
        </w:rPr>
      </w:pPr>
      <w:r w:rsidRPr="00097900">
        <w:rPr>
          <w:rFonts w:ascii="Arial" w:hAnsi="Arial" w:cs="Arial"/>
        </w:rPr>
        <w:t>Q1968. A 60 year old woman complains of a few month history of hip and shoulder girdle pain and stiffness. She feels generally unwell and has lost some weight. On examination there is some painful restriction of movement at the shoulder and hips and some tenderness in the proximal muscle. She is also complaining of scalp tenderness. What is the most likely diagnosis?</w:t>
      </w:r>
    </w:p>
    <w:p w14:paraId="27D8C84B" w14:textId="77777777" w:rsidR="00AE0A86" w:rsidRPr="00097900" w:rsidRDefault="00000000" w:rsidP="001C21D0">
      <w:pPr>
        <w:keepNext/>
        <w:keepLines/>
        <w:spacing w:after="0"/>
        <w:rPr>
          <w:rFonts w:ascii="Arial" w:hAnsi="Arial" w:cs="Arial"/>
        </w:rPr>
      </w:pPr>
      <w:r w:rsidRPr="00097900">
        <w:rPr>
          <w:rFonts w:ascii="Arial" w:hAnsi="Arial" w:cs="Arial"/>
        </w:rPr>
        <w:t>1- Dermatomyositis</w:t>
      </w:r>
    </w:p>
    <w:p w14:paraId="4288AFF3"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10D2DACB" w14:textId="77777777" w:rsidR="00AE0A86" w:rsidRPr="00097900" w:rsidRDefault="00000000" w:rsidP="001C21D0">
      <w:pPr>
        <w:keepNext/>
        <w:keepLines/>
        <w:spacing w:after="0"/>
        <w:rPr>
          <w:rFonts w:ascii="Arial" w:hAnsi="Arial" w:cs="Arial"/>
        </w:rPr>
      </w:pPr>
      <w:r w:rsidRPr="00097900">
        <w:rPr>
          <w:rFonts w:ascii="Arial" w:hAnsi="Arial" w:cs="Arial"/>
        </w:rPr>
        <w:t>3- Malignancy</w:t>
      </w:r>
    </w:p>
    <w:p w14:paraId="0420453D" w14:textId="77777777" w:rsidR="00AE0A86" w:rsidRPr="00097900" w:rsidRDefault="00000000" w:rsidP="001C21D0">
      <w:pPr>
        <w:keepNext/>
        <w:keepLines/>
        <w:spacing w:after="0"/>
        <w:rPr>
          <w:rFonts w:ascii="Arial" w:hAnsi="Arial" w:cs="Arial"/>
        </w:rPr>
      </w:pPr>
      <w:r w:rsidRPr="00097900">
        <w:rPr>
          <w:rFonts w:ascii="Arial" w:hAnsi="Arial" w:cs="Arial"/>
        </w:rPr>
        <w:t>4- Polymyositis</w:t>
      </w:r>
    </w:p>
    <w:p w14:paraId="650CDE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Polymyalgia rheumatica</w:t>
      </w:r>
    </w:p>
    <w:p w14:paraId="39B0391F" w14:textId="77777777" w:rsidR="00AE0A86" w:rsidRPr="00097900" w:rsidRDefault="00AE0A86" w:rsidP="001C21D0">
      <w:pPr>
        <w:spacing w:after="0"/>
        <w:rPr>
          <w:rFonts w:ascii="Arial" w:hAnsi="Arial" w:cs="Arial"/>
        </w:rPr>
      </w:pPr>
    </w:p>
    <w:p w14:paraId="388C3946" w14:textId="77777777" w:rsidR="00AE0A86" w:rsidRPr="00097900" w:rsidRDefault="00000000" w:rsidP="001C21D0">
      <w:pPr>
        <w:keepNext/>
        <w:keepLines/>
        <w:spacing w:after="0"/>
        <w:rPr>
          <w:rFonts w:ascii="Arial" w:hAnsi="Arial" w:cs="Arial"/>
        </w:rPr>
      </w:pPr>
      <w:r w:rsidRPr="00097900">
        <w:rPr>
          <w:rFonts w:ascii="Arial" w:hAnsi="Arial" w:cs="Arial"/>
        </w:rPr>
        <w:t>Q1969. A 30 year old female of Asian origin presents with fatigue and symptoms of intermittent claudication in her jaw and hands and feet. She is found to be hypertensive however there is a 15 mm Hg difference in the blood pressure in the arms. Her pulses are weak. There is evidence of a bruit over the right subclavian. What is the most likely diagnosis?</w:t>
      </w:r>
    </w:p>
    <w:p w14:paraId="767DF231" w14:textId="77777777" w:rsidR="00AE0A86" w:rsidRPr="00097900" w:rsidRDefault="00000000" w:rsidP="001C21D0">
      <w:pPr>
        <w:keepNext/>
        <w:keepLines/>
        <w:spacing w:after="0"/>
        <w:rPr>
          <w:rFonts w:ascii="Arial" w:hAnsi="Arial" w:cs="Arial"/>
        </w:rPr>
      </w:pPr>
      <w:r w:rsidRPr="00097900">
        <w:rPr>
          <w:rFonts w:ascii="Arial" w:hAnsi="Arial" w:cs="Arial"/>
        </w:rPr>
        <w:t>1- Thoracic Outlet Syndrome</w:t>
      </w:r>
    </w:p>
    <w:p w14:paraId="58C131BE" w14:textId="77777777" w:rsidR="00AE0A86" w:rsidRPr="00097900" w:rsidRDefault="00000000" w:rsidP="001C21D0">
      <w:pPr>
        <w:keepNext/>
        <w:keepLines/>
        <w:spacing w:after="0"/>
        <w:rPr>
          <w:rFonts w:ascii="Arial" w:hAnsi="Arial" w:cs="Arial"/>
        </w:rPr>
      </w:pPr>
      <w:r w:rsidRPr="00097900">
        <w:rPr>
          <w:rFonts w:ascii="Arial" w:hAnsi="Arial" w:cs="Arial"/>
        </w:rPr>
        <w:t>2- Coarctation of the aorta</w:t>
      </w:r>
    </w:p>
    <w:p w14:paraId="069E2E41" w14:textId="77777777" w:rsidR="00AE0A86" w:rsidRPr="00097900" w:rsidRDefault="00000000" w:rsidP="001C21D0">
      <w:pPr>
        <w:keepNext/>
        <w:keepLines/>
        <w:spacing w:after="0"/>
        <w:rPr>
          <w:rFonts w:ascii="Arial" w:hAnsi="Arial" w:cs="Arial"/>
        </w:rPr>
      </w:pPr>
      <w:r w:rsidRPr="00097900">
        <w:rPr>
          <w:rFonts w:ascii="Arial" w:hAnsi="Arial" w:cs="Arial"/>
        </w:rPr>
        <w:t>3- Polyarteritis nodosa</w:t>
      </w:r>
    </w:p>
    <w:p w14:paraId="7D611A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Takayasus</w:t>
      </w:r>
      <w:proofErr w:type="spellEnd"/>
      <w:r w:rsidRPr="00097900">
        <w:rPr>
          <w:rFonts w:ascii="Arial" w:hAnsi="Arial" w:cs="Arial"/>
          <w:b/>
          <w:highlight w:val="yellow"/>
        </w:rPr>
        <w:t xml:space="preserve"> disease</w:t>
      </w:r>
    </w:p>
    <w:p w14:paraId="11342567"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188BA9ED" w14:textId="77777777" w:rsidR="00AE0A86" w:rsidRPr="00097900" w:rsidRDefault="00AE0A86" w:rsidP="001C21D0">
      <w:pPr>
        <w:spacing w:after="0"/>
        <w:rPr>
          <w:rFonts w:ascii="Arial" w:hAnsi="Arial" w:cs="Arial"/>
        </w:rPr>
      </w:pPr>
    </w:p>
    <w:p w14:paraId="4102A3D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Q1970. A 48 year old female with known </w:t>
      </w:r>
      <w:proofErr w:type="spellStart"/>
      <w:r w:rsidRPr="00097900">
        <w:rPr>
          <w:rFonts w:ascii="Arial" w:hAnsi="Arial" w:cs="Arial"/>
        </w:rPr>
        <w:t>Raynauds</w:t>
      </w:r>
      <w:proofErr w:type="spellEnd"/>
      <w:r w:rsidRPr="00097900">
        <w:rPr>
          <w:rFonts w:ascii="Arial" w:hAnsi="Arial" w:cs="Arial"/>
        </w:rPr>
        <w:t xml:space="preserve"> phenomenon presents as she has noticed certain areas of progressive skin tightness with thickness of the fingers, shortness of breath on exertion and difficulty swallowing. She is found to be hypertensive Which of the following is the most likely diagnosis?</w:t>
      </w:r>
    </w:p>
    <w:p w14:paraId="1D545888" w14:textId="77777777" w:rsidR="00AE0A86" w:rsidRPr="00097900" w:rsidRDefault="00000000" w:rsidP="001C21D0">
      <w:pPr>
        <w:keepNext/>
        <w:keepLines/>
        <w:spacing w:after="0"/>
        <w:rPr>
          <w:rFonts w:ascii="Arial" w:hAnsi="Arial" w:cs="Arial"/>
        </w:rPr>
      </w:pPr>
      <w:r w:rsidRPr="00097900">
        <w:rPr>
          <w:rFonts w:ascii="Arial" w:hAnsi="Arial" w:cs="Arial"/>
        </w:rPr>
        <w:t>1- Ehlers Danlos</w:t>
      </w:r>
    </w:p>
    <w:p w14:paraId="47D522B0" w14:textId="77777777" w:rsidR="00AE0A86" w:rsidRPr="00097900" w:rsidRDefault="00000000" w:rsidP="001C21D0">
      <w:pPr>
        <w:keepNext/>
        <w:keepLines/>
        <w:spacing w:after="0"/>
        <w:rPr>
          <w:rFonts w:ascii="Arial" w:hAnsi="Arial" w:cs="Arial"/>
        </w:rPr>
      </w:pPr>
      <w:r w:rsidRPr="00097900">
        <w:rPr>
          <w:rFonts w:ascii="Arial" w:hAnsi="Arial" w:cs="Arial"/>
        </w:rPr>
        <w:t>2- CREST syndrome</w:t>
      </w:r>
    </w:p>
    <w:p w14:paraId="56A08623" w14:textId="77777777" w:rsidR="00AE0A86" w:rsidRPr="00097900" w:rsidRDefault="00000000" w:rsidP="001C21D0">
      <w:pPr>
        <w:keepNext/>
        <w:keepLines/>
        <w:spacing w:after="0"/>
        <w:rPr>
          <w:rFonts w:ascii="Arial" w:hAnsi="Arial" w:cs="Arial"/>
        </w:rPr>
      </w:pPr>
      <w:r w:rsidRPr="00097900">
        <w:rPr>
          <w:rFonts w:ascii="Arial" w:hAnsi="Arial" w:cs="Arial"/>
        </w:rPr>
        <w:t>3- Limited cutaneous scleroderma</w:t>
      </w:r>
    </w:p>
    <w:p w14:paraId="6746E2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Diffuse cutaneous scleroderma</w:t>
      </w:r>
    </w:p>
    <w:p w14:paraId="256C3705"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erythematosus</w:t>
      </w:r>
    </w:p>
    <w:p w14:paraId="43879195" w14:textId="77777777" w:rsidR="00AE0A86" w:rsidRPr="00097900" w:rsidRDefault="00AE0A86" w:rsidP="001C21D0">
      <w:pPr>
        <w:spacing w:after="0"/>
        <w:rPr>
          <w:rFonts w:ascii="Arial" w:hAnsi="Arial" w:cs="Arial"/>
        </w:rPr>
      </w:pPr>
    </w:p>
    <w:p w14:paraId="42E8E801" w14:textId="77777777" w:rsidR="00AE0A86" w:rsidRPr="00097900" w:rsidRDefault="00000000" w:rsidP="001C21D0">
      <w:pPr>
        <w:keepNext/>
        <w:keepLines/>
        <w:spacing w:after="0"/>
        <w:rPr>
          <w:rFonts w:ascii="Arial" w:hAnsi="Arial" w:cs="Arial"/>
        </w:rPr>
      </w:pPr>
      <w:r w:rsidRPr="00097900">
        <w:rPr>
          <w:rFonts w:ascii="Arial" w:hAnsi="Arial" w:cs="Arial"/>
        </w:rPr>
        <w:t>Q1971. A 50 year old gentleman with a history of type 2 Diabetes Mellitus and hypertension and who is obese presents with a painful, swollen knee. An X-ray reveals chondrocalcinosis and a joint aspiration is performed and it reveals on microscopy numerous neutrophils and rhomboid-shaped crystals, which are weakly positive birefringent. Which of the following is the most likely diagnosis?</w:t>
      </w:r>
    </w:p>
    <w:p w14:paraId="7C1957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Pseudogout</w:t>
      </w:r>
    </w:p>
    <w:p w14:paraId="73358A91" w14:textId="77777777" w:rsidR="00AE0A86" w:rsidRPr="00097900" w:rsidRDefault="00000000" w:rsidP="001C21D0">
      <w:pPr>
        <w:keepNext/>
        <w:keepLines/>
        <w:spacing w:after="0"/>
        <w:rPr>
          <w:rFonts w:ascii="Arial" w:hAnsi="Arial" w:cs="Arial"/>
        </w:rPr>
      </w:pPr>
      <w:r w:rsidRPr="00097900">
        <w:rPr>
          <w:rFonts w:ascii="Arial" w:hAnsi="Arial" w:cs="Arial"/>
        </w:rPr>
        <w:t>2- Gout</w:t>
      </w:r>
    </w:p>
    <w:p w14:paraId="6811C5CC"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0CDE1D52"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40179015" w14:textId="77777777" w:rsidR="00AE0A86" w:rsidRPr="00097900" w:rsidRDefault="00000000" w:rsidP="001C21D0">
      <w:pPr>
        <w:keepNext/>
        <w:keepLines/>
        <w:spacing w:after="0"/>
        <w:rPr>
          <w:rFonts w:ascii="Arial" w:hAnsi="Arial" w:cs="Arial"/>
        </w:rPr>
      </w:pPr>
      <w:r w:rsidRPr="00097900">
        <w:rPr>
          <w:rFonts w:ascii="Arial" w:hAnsi="Arial" w:cs="Arial"/>
        </w:rPr>
        <w:t>5- Reactive Arthritis</w:t>
      </w:r>
    </w:p>
    <w:p w14:paraId="62FF3F6E" w14:textId="77777777" w:rsidR="00AE0A86" w:rsidRPr="00097900" w:rsidRDefault="00AE0A86" w:rsidP="001C21D0">
      <w:pPr>
        <w:spacing w:after="0"/>
        <w:rPr>
          <w:rFonts w:ascii="Arial" w:hAnsi="Arial" w:cs="Arial"/>
        </w:rPr>
      </w:pPr>
    </w:p>
    <w:p w14:paraId="75315BF0" w14:textId="77777777" w:rsidR="00AE0A86" w:rsidRPr="00097900" w:rsidRDefault="00000000" w:rsidP="001C21D0">
      <w:pPr>
        <w:keepNext/>
        <w:keepLines/>
        <w:spacing w:after="0"/>
        <w:rPr>
          <w:rFonts w:ascii="Arial" w:hAnsi="Arial" w:cs="Arial"/>
        </w:rPr>
      </w:pPr>
      <w:r w:rsidRPr="00097900">
        <w:rPr>
          <w:rFonts w:ascii="Arial" w:hAnsi="Arial" w:cs="Arial"/>
        </w:rPr>
        <w:t>Q1972. A 35 year old female presents with painful swollen PIPs bilaterally. She is also suffering from some knee pain and swelling and she is stiff in the morning for a couple of hours. On examination there is evidence of splenomegaly and she is pyrexial. Her bloods reveal a raised ESR and CRP and a low WCC. What is the most likely diagnosis?</w:t>
      </w:r>
    </w:p>
    <w:p w14:paraId="01A1057F" w14:textId="77777777" w:rsidR="00AE0A86" w:rsidRPr="00097900" w:rsidRDefault="00000000" w:rsidP="001C21D0">
      <w:pPr>
        <w:keepNext/>
        <w:keepLines/>
        <w:spacing w:after="0"/>
        <w:rPr>
          <w:rFonts w:ascii="Arial" w:hAnsi="Arial" w:cs="Arial"/>
        </w:rPr>
      </w:pPr>
      <w:r w:rsidRPr="00097900">
        <w:rPr>
          <w:rFonts w:ascii="Arial" w:hAnsi="Arial" w:cs="Arial"/>
        </w:rPr>
        <w:t>1- Polymyositis</w:t>
      </w:r>
    </w:p>
    <w:p w14:paraId="195C7DA1" w14:textId="77777777" w:rsidR="00AE0A86" w:rsidRPr="00097900" w:rsidRDefault="00000000" w:rsidP="001C21D0">
      <w:pPr>
        <w:keepNext/>
        <w:keepLines/>
        <w:spacing w:after="0"/>
        <w:rPr>
          <w:rFonts w:ascii="Arial" w:hAnsi="Arial" w:cs="Arial"/>
        </w:rPr>
      </w:pPr>
      <w:r w:rsidRPr="00097900">
        <w:rPr>
          <w:rFonts w:ascii="Arial" w:hAnsi="Arial" w:cs="Arial"/>
        </w:rPr>
        <w:t>2- Psoriatic Arthritis</w:t>
      </w:r>
    </w:p>
    <w:p w14:paraId="0C4C4E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Feltys</w:t>
      </w:r>
      <w:proofErr w:type="spellEnd"/>
      <w:r w:rsidRPr="00097900">
        <w:rPr>
          <w:rFonts w:ascii="Arial" w:hAnsi="Arial" w:cs="Arial"/>
          <w:b/>
          <w:highlight w:val="yellow"/>
        </w:rPr>
        <w:t xml:space="preserve"> syndrome</w:t>
      </w:r>
    </w:p>
    <w:p w14:paraId="666F2E83" w14:textId="77777777" w:rsidR="00AE0A86" w:rsidRPr="00097900" w:rsidRDefault="00000000" w:rsidP="001C21D0">
      <w:pPr>
        <w:keepNext/>
        <w:keepLines/>
        <w:spacing w:after="0"/>
        <w:rPr>
          <w:rFonts w:ascii="Arial" w:hAnsi="Arial" w:cs="Arial"/>
        </w:rPr>
      </w:pPr>
      <w:r w:rsidRPr="00097900">
        <w:rPr>
          <w:rFonts w:ascii="Arial" w:hAnsi="Arial" w:cs="Arial"/>
        </w:rPr>
        <w:t>4- Reactive arthritis</w:t>
      </w:r>
    </w:p>
    <w:p w14:paraId="52583643" w14:textId="77777777" w:rsidR="00AE0A86" w:rsidRPr="00097900" w:rsidRDefault="00000000" w:rsidP="001C21D0">
      <w:pPr>
        <w:keepNext/>
        <w:keepLines/>
        <w:spacing w:after="0"/>
        <w:rPr>
          <w:rFonts w:ascii="Arial" w:hAnsi="Arial" w:cs="Arial"/>
        </w:rPr>
      </w:pPr>
      <w:r w:rsidRPr="00097900">
        <w:rPr>
          <w:rFonts w:ascii="Arial" w:hAnsi="Arial" w:cs="Arial"/>
        </w:rPr>
        <w:t>5- Malignancy</w:t>
      </w:r>
    </w:p>
    <w:p w14:paraId="1D268242" w14:textId="77777777" w:rsidR="00AE0A86" w:rsidRPr="00097900" w:rsidRDefault="00AE0A86" w:rsidP="001C21D0">
      <w:pPr>
        <w:spacing w:after="0"/>
        <w:rPr>
          <w:rFonts w:ascii="Arial" w:hAnsi="Arial" w:cs="Arial"/>
        </w:rPr>
      </w:pPr>
    </w:p>
    <w:p w14:paraId="695FD040"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Q1973. A 12 year old boy known to have </w:t>
      </w:r>
      <w:proofErr w:type="spellStart"/>
      <w:r w:rsidRPr="00097900">
        <w:rPr>
          <w:rFonts w:ascii="Arial" w:hAnsi="Arial" w:cs="Arial"/>
        </w:rPr>
        <w:t>haemophilia</w:t>
      </w:r>
      <w:proofErr w:type="spellEnd"/>
      <w:r w:rsidRPr="00097900">
        <w:rPr>
          <w:rFonts w:ascii="Arial" w:hAnsi="Arial" w:cs="Arial"/>
        </w:rPr>
        <w:t xml:space="preserve"> presents with a painful swollen right knee. The movement of the knee is severely restricted by pain. Inflammatory markers are normal and rheumatoid factor is negative. What is the most likely diagnosis?</w:t>
      </w:r>
    </w:p>
    <w:p w14:paraId="1BC522E2" w14:textId="77777777" w:rsidR="00AE0A86" w:rsidRPr="00097900" w:rsidRDefault="00000000" w:rsidP="001C21D0">
      <w:pPr>
        <w:keepNext/>
        <w:keepLines/>
        <w:spacing w:after="0"/>
        <w:rPr>
          <w:rFonts w:ascii="Arial" w:hAnsi="Arial" w:cs="Arial"/>
        </w:rPr>
      </w:pPr>
      <w:r w:rsidRPr="00097900">
        <w:rPr>
          <w:rFonts w:ascii="Arial" w:hAnsi="Arial" w:cs="Arial"/>
        </w:rPr>
        <w:t>1- Gout</w:t>
      </w:r>
    </w:p>
    <w:p w14:paraId="74D806B3" w14:textId="77777777" w:rsidR="00AE0A86" w:rsidRPr="00097900" w:rsidRDefault="00000000" w:rsidP="001C21D0">
      <w:pPr>
        <w:keepNext/>
        <w:keepLines/>
        <w:spacing w:after="0"/>
        <w:rPr>
          <w:rFonts w:ascii="Arial" w:hAnsi="Arial" w:cs="Arial"/>
        </w:rPr>
      </w:pPr>
      <w:r w:rsidRPr="00097900">
        <w:rPr>
          <w:rFonts w:ascii="Arial" w:hAnsi="Arial" w:cs="Arial"/>
        </w:rPr>
        <w:t>2- Septic Arthritis</w:t>
      </w:r>
    </w:p>
    <w:p w14:paraId="1E85EFA0" w14:textId="77777777" w:rsidR="00AE0A86" w:rsidRPr="00097900" w:rsidRDefault="00000000" w:rsidP="001C21D0">
      <w:pPr>
        <w:keepNext/>
        <w:keepLines/>
        <w:spacing w:after="0"/>
        <w:rPr>
          <w:rFonts w:ascii="Arial" w:hAnsi="Arial" w:cs="Arial"/>
        </w:rPr>
      </w:pPr>
      <w:r w:rsidRPr="00097900">
        <w:rPr>
          <w:rFonts w:ascii="Arial" w:hAnsi="Arial" w:cs="Arial"/>
        </w:rPr>
        <w:t>3- Juvenile Idiopathic Arthritis</w:t>
      </w:r>
    </w:p>
    <w:p w14:paraId="13468480" w14:textId="77777777" w:rsidR="00AE0A86" w:rsidRPr="00097900" w:rsidRDefault="00000000" w:rsidP="001C21D0">
      <w:pPr>
        <w:keepNext/>
        <w:keepLines/>
        <w:spacing w:after="0"/>
        <w:rPr>
          <w:rFonts w:ascii="Arial" w:hAnsi="Arial" w:cs="Arial"/>
        </w:rPr>
      </w:pPr>
      <w:r w:rsidRPr="00097900">
        <w:rPr>
          <w:rFonts w:ascii="Arial" w:hAnsi="Arial" w:cs="Arial"/>
        </w:rPr>
        <w:t>4- Osteoarthritis</w:t>
      </w:r>
    </w:p>
    <w:p w14:paraId="1355DE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Haemophilic</w:t>
      </w:r>
      <w:proofErr w:type="spellEnd"/>
      <w:r w:rsidRPr="00097900">
        <w:rPr>
          <w:rFonts w:ascii="Arial" w:hAnsi="Arial" w:cs="Arial"/>
          <w:b/>
          <w:highlight w:val="yellow"/>
        </w:rPr>
        <w:t xml:space="preserve"> arthritis</w:t>
      </w:r>
    </w:p>
    <w:p w14:paraId="6054BA1A" w14:textId="77777777" w:rsidR="00AE0A86" w:rsidRPr="00097900" w:rsidRDefault="00AE0A86" w:rsidP="001C21D0">
      <w:pPr>
        <w:spacing w:after="0"/>
        <w:rPr>
          <w:rFonts w:ascii="Arial" w:hAnsi="Arial" w:cs="Arial"/>
        </w:rPr>
      </w:pPr>
    </w:p>
    <w:p w14:paraId="2D745927" w14:textId="626AD59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25312" behindDoc="1" locked="0" layoutInCell="1" allowOverlap="1" wp14:anchorId="3791925F" wp14:editId="5E5B9B47">
                <wp:simplePos x="0" y="0"/>
                <wp:positionH relativeFrom="page">
                  <wp:posOffset>3886200</wp:posOffset>
                </wp:positionH>
                <wp:positionV relativeFrom="page">
                  <wp:posOffset>182880</wp:posOffset>
                </wp:positionV>
                <wp:extent cx="0" cy="9692640"/>
                <wp:effectExtent l="57150" t="19050" r="76200" b="80010"/>
                <wp:wrapNone/>
                <wp:docPr id="802246112"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8AD819" id="Straight Connector 230" o:spid="_x0000_s1026" style="position:absolute;z-index:-251591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Q1974. A 50 year old male complains of dry eyes and mouth. Anti Ro and Anti La levels are high. Which of the following is the most likely diagnosis?</w:t>
      </w:r>
    </w:p>
    <w:p w14:paraId="638D01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Sjögrens</w:t>
      </w:r>
    </w:p>
    <w:p w14:paraId="3383B2B6" w14:textId="77777777" w:rsidR="00AE0A86" w:rsidRPr="00097900" w:rsidRDefault="00000000" w:rsidP="001C21D0">
      <w:pPr>
        <w:keepNext/>
        <w:keepLines/>
        <w:spacing w:after="0"/>
        <w:rPr>
          <w:rFonts w:ascii="Arial" w:hAnsi="Arial" w:cs="Arial"/>
        </w:rPr>
      </w:pPr>
      <w:r w:rsidRPr="00097900">
        <w:rPr>
          <w:rFonts w:ascii="Arial" w:hAnsi="Arial" w:cs="Arial"/>
        </w:rPr>
        <w:t>2- Systemic lupus erythematosus</w:t>
      </w:r>
    </w:p>
    <w:p w14:paraId="5E6BBF5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Raynauds</w:t>
      </w:r>
      <w:proofErr w:type="spellEnd"/>
      <w:r w:rsidRPr="00097900">
        <w:rPr>
          <w:rFonts w:ascii="Arial" w:hAnsi="Arial" w:cs="Arial"/>
        </w:rPr>
        <w:t xml:space="preserve"> Disease</w:t>
      </w:r>
    </w:p>
    <w:p w14:paraId="6697600A" w14:textId="77777777" w:rsidR="00AE0A86" w:rsidRPr="00097900" w:rsidRDefault="00000000" w:rsidP="001C21D0">
      <w:pPr>
        <w:keepNext/>
        <w:keepLines/>
        <w:spacing w:after="0"/>
        <w:rPr>
          <w:rFonts w:ascii="Arial" w:hAnsi="Arial" w:cs="Arial"/>
        </w:rPr>
      </w:pPr>
      <w:r w:rsidRPr="00097900">
        <w:rPr>
          <w:rFonts w:ascii="Arial" w:hAnsi="Arial" w:cs="Arial"/>
        </w:rPr>
        <w:t>4- Scleroderma</w:t>
      </w:r>
    </w:p>
    <w:p w14:paraId="584C42C3"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00AA1899" w14:textId="77777777" w:rsidR="00AE0A86" w:rsidRPr="00097900" w:rsidRDefault="00AE0A86" w:rsidP="001C21D0">
      <w:pPr>
        <w:spacing w:after="0"/>
        <w:rPr>
          <w:rFonts w:ascii="Arial" w:hAnsi="Arial" w:cs="Arial"/>
        </w:rPr>
      </w:pPr>
    </w:p>
    <w:p w14:paraId="187E4C53" w14:textId="77777777" w:rsidR="00AE0A86" w:rsidRPr="00097900" w:rsidRDefault="00000000" w:rsidP="001C21D0">
      <w:pPr>
        <w:keepNext/>
        <w:keepLines/>
        <w:spacing w:after="0"/>
        <w:rPr>
          <w:rFonts w:ascii="Arial" w:hAnsi="Arial" w:cs="Arial"/>
        </w:rPr>
      </w:pPr>
      <w:r w:rsidRPr="00097900">
        <w:rPr>
          <w:rFonts w:ascii="Arial" w:hAnsi="Arial" w:cs="Arial"/>
        </w:rPr>
        <w:t>Q1975. A 25 year old gentleman has recently returned from travelling abroad. He presents with a red eye and a swollen knee and ankle. He states he did have unprotected sex whilst travelling. What further investigation is required for the diagnosis?</w:t>
      </w:r>
    </w:p>
    <w:p w14:paraId="4042BC1C" w14:textId="77777777" w:rsidR="00AE0A86" w:rsidRPr="00097900" w:rsidRDefault="00000000" w:rsidP="001C21D0">
      <w:pPr>
        <w:keepNext/>
        <w:keepLines/>
        <w:spacing w:after="0"/>
        <w:rPr>
          <w:rFonts w:ascii="Arial" w:hAnsi="Arial" w:cs="Arial"/>
        </w:rPr>
      </w:pPr>
      <w:r w:rsidRPr="00097900">
        <w:rPr>
          <w:rFonts w:ascii="Arial" w:hAnsi="Arial" w:cs="Arial"/>
        </w:rPr>
        <w:t>1- Joint aspiration and culture</w:t>
      </w:r>
    </w:p>
    <w:p w14:paraId="5B3746BD" w14:textId="77777777" w:rsidR="00AE0A86" w:rsidRPr="00097900" w:rsidRDefault="00000000" w:rsidP="001C21D0">
      <w:pPr>
        <w:keepNext/>
        <w:keepLines/>
        <w:spacing w:after="0"/>
        <w:rPr>
          <w:rFonts w:ascii="Arial" w:hAnsi="Arial" w:cs="Arial"/>
        </w:rPr>
      </w:pPr>
      <w:r w:rsidRPr="00097900">
        <w:rPr>
          <w:rFonts w:ascii="Arial" w:hAnsi="Arial" w:cs="Arial"/>
        </w:rPr>
        <w:t>2- Blood culture</w:t>
      </w:r>
    </w:p>
    <w:p w14:paraId="72A1AA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History and physical examination</w:t>
      </w:r>
    </w:p>
    <w:p w14:paraId="3F1AF65E"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086A49F2" w14:textId="77777777" w:rsidR="00AE0A86" w:rsidRPr="00097900" w:rsidRDefault="00000000" w:rsidP="001C21D0">
      <w:pPr>
        <w:keepNext/>
        <w:keepLines/>
        <w:spacing w:after="0"/>
        <w:rPr>
          <w:rFonts w:ascii="Arial" w:hAnsi="Arial" w:cs="Arial"/>
        </w:rPr>
      </w:pPr>
      <w:r w:rsidRPr="00097900">
        <w:rPr>
          <w:rFonts w:ascii="Arial" w:hAnsi="Arial" w:cs="Arial"/>
        </w:rPr>
        <w:t>5- Urine culture</w:t>
      </w:r>
    </w:p>
    <w:p w14:paraId="70A37B90" w14:textId="77777777" w:rsidR="00AE0A86" w:rsidRPr="00097900" w:rsidRDefault="00AE0A86" w:rsidP="001C21D0">
      <w:pPr>
        <w:spacing w:after="0"/>
        <w:rPr>
          <w:rFonts w:ascii="Arial" w:hAnsi="Arial" w:cs="Arial"/>
        </w:rPr>
      </w:pPr>
    </w:p>
    <w:p w14:paraId="4AC83B6C" w14:textId="77777777" w:rsidR="00AE0A86" w:rsidRPr="00097900" w:rsidRDefault="00000000" w:rsidP="001C21D0">
      <w:pPr>
        <w:keepNext/>
        <w:keepLines/>
        <w:spacing w:after="0"/>
        <w:rPr>
          <w:rFonts w:ascii="Arial" w:hAnsi="Arial" w:cs="Arial"/>
        </w:rPr>
      </w:pPr>
      <w:r w:rsidRPr="00097900">
        <w:rPr>
          <w:rFonts w:ascii="Arial" w:hAnsi="Arial" w:cs="Arial"/>
        </w:rPr>
        <w:t>Q1976. A 69 year old female with a previous history of rheumatoid arthritis, currently on methotrexate, presents with painful, swelling of her right knee. She is also pyrexial and generally unwell. What is the most likely diagnosis?</w:t>
      </w:r>
    </w:p>
    <w:p w14:paraId="7E9C7EAA"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54B43731" w14:textId="77777777" w:rsidR="00AE0A86" w:rsidRPr="00097900" w:rsidRDefault="00000000" w:rsidP="001C21D0">
      <w:pPr>
        <w:keepNext/>
        <w:keepLines/>
        <w:spacing w:after="0"/>
        <w:rPr>
          <w:rFonts w:ascii="Arial" w:hAnsi="Arial" w:cs="Arial"/>
        </w:rPr>
      </w:pPr>
      <w:r w:rsidRPr="00097900">
        <w:rPr>
          <w:rFonts w:ascii="Arial" w:hAnsi="Arial" w:cs="Arial"/>
        </w:rPr>
        <w:t>2- Osteoarthritis</w:t>
      </w:r>
    </w:p>
    <w:p w14:paraId="20B641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Septic Arthritis</w:t>
      </w:r>
    </w:p>
    <w:p w14:paraId="0AF4BD8F" w14:textId="77777777" w:rsidR="00AE0A86" w:rsidRPr="00097900" w:rsidRDefault="00000000" w:rsidP="001C21D0">
      <w:pPr>
        <w:keepNext/>
        <w:keepLines/>
        <w:spacing w:after="0"/>
        <w:rPr>
          <w:rFonts w:ascii="Arial" w:hAnsi="Arial" w:cs="Arial"/>
        </w:rPr>
      </w:pPr>
      <w:r w:rsidRPr="00097900">
        <w:rPr>
          <w:rFonts w:ascii="Arial" w:hAnsi="Arial" w:cs="Arial"/>
        </w:rPr>
        <w:t>4- Flair of Rheumatoid Arthritis</w:t>
      </w:r>
    </w:p>
    <w:p w14:paraId="6A18D776" w14:textId="77777777" w:rsidR="00AE0A86" w:rsidRPr="00097900" w:rsidRDefault="00000000" w:rsidP="001C21D0">
      <w:pPr>
        <w:keepNext/>
        <w:keepLines/>
        <w:spacing w:after="0"/>
        <w:rPr>
          <w:rFonts w:ascii="Arial" w:hAnsi="Arial" w:cs="Arial"/>
        </w:rPr>
      </w:pPr>
      <w:r w:rsidRPr="00097900">
        <w:rPr>
          <w:rFonts w:ascii="Arial" w:hAnsi="Arial" w:cs="Arial"/>
        </w:rPr>
        <w:t>5- Gout</w:t>
      </w:r>
    </w:p>
    <w:p w14:paraId="560EB2C4" w14:textId="77777777" w:rsidR="00AE0A86" w:rsidRPr="00097900" w:rsidRDefault="00AE0A86" w:rsidP="001C21D0">
      <w:pPr>
        <w:spacing w:after="0"/>
        <w:rPr>
          <w:rFonts w:ascii="Arial" w:hAnsi="Arial" w:cs="Arial"/>
        </w:rPr>
      </w:pPr>
    </w:p>
    <w:p w14:paraId="0CECEE6F" w14:textId="77777777" w:rsidR="00AE0A86" w:rsidRPr="00097900" w:rsidRDefault="00000000" w:rsidP="001C21D0">
      <w:pPr>
        <w:keepNext/>
        <w:keepLines/>
        <w:spacing w:after="0"/>
        <w:rPr>
          <w:rFonts w:ascii="Arial" w:hAnsi="Arial" w:cs="Arial"/>
        </w:rPr>
      </w:pPr>
      <w:r w:rsidRPr="00097900">
        <w:rPr>
          <w:rFonts w:ascii="Arial" w:hAnsi="Arial" w:cs="Arial"/>
        </w:rPr>
        <w:t>Q1977. A 22 year old female presents with a facial rash, fever and malaise. She is also complaining of painful joints in her wrists and fingers. What is most likely to be found in her bloods.</w:t>
      </w:r>
    </w:p>
    <w:p w14:paraId="7883DB02" w14:textId="77777777" w:rsidR="00AE0A86" w:rsidRPr="00097900" w:rsidRDefault="00000000" w:rsidP="001C21D0">
      <w:pPr>
        <w:keepNext/>
        <w:keepLines/>
        <w:spacing w:after="0"/>
        <w:rPr>
          <w:rFonts w:ascii="Arial" w:hAnsi="Arial" w:cs="Arial"/>
        </w:rPr>
      </w:pPr>
      <w:r w:rsidRPr="00097900">
        <w:rPr>
          <w:rFonts w:ascii="Arial" w:hAnsi="Arial" w:cs="Arial"/>
        </w:rPr>
        <w:t>1- Anti double-stranded DNA antibodies</w:t>
      </w:r>
    </w:p>
    <w:p w14:paraId="7575CEE3" w14:textId="77777777" w:rsidR="00AE0A86" w:rsidRPr="00097900" w:rsidRDefault="00000000" w:rsidP="001C21D0">
      <w:pPr>
        <w:keepNext/>
        <w:keepLines/>
        <w:spacing w:after="0"/>
        <w:rPr>
          <w:rFonts w:ascii="Arial" w:hAnsi="Arial" w:cs="Arial"/>
        </w:rPr>
      </w:pPr>
      <w:r w:rsidRPr="00097900">
        <w:rPr>
          <w:rFonts w:ascii="Arial" w:hAnsi="Arial" w:cs="Arial"/>
        </w:rPr>
        <w:t>2- Positive rheumatoid factor</w:t>
      </w:r>
    </w:p>
    <w:p w14:paraId="438EE1B6" w14:textId="77777777" w:rsidR="00AE0A86" w:rsidRPr="00097900" w:rsidRDefault="00000000" w:rsidP="001C21D0">
      <w:pPr>
        <w:keepNext/>
        <w:keepLines/>
        <w:spacing w:after="0"/>
        <w:rPr>
          <w:rFonts w:ascii="Arial" w:hAnsi="Arial" w:cs="Arial"/>
        </w:rPr>
      </w:pPr>
      <w:r w:rsidRPr="00097900">
        <w:rPr>
          <w:rFonts w:ascii="Arial" w:hAnsi="Arial" w:cs="Arial"/>
        </w:rPr>
        <w:t>3- Anti Smooth muscle antibodies</w:t>
      </w:r>
    </w:p>
    <w:p w14:paraId="5B75D7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Low serum complement levels</w:t>
      </w:r>
    </w:p>
    <w:p w14:paraId="52E13DB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Microcytic </w:t>
      </w:r>
      <w:proofErr w:type="spellStart"/>
      <w:r w:rsidRPr="00097900">
        <w:rPr>
          <w:rFonts w:ascii="Arial" w:hAnsi="Arial" w:cs="Arial"/>
        </w:rPr>
        <w:t>Anaemia</w:t>
      </w:r>
      <w:proofErr w:type="spellEnd"/>
    </w:p>
    <w:p w14:paraId="2609F5E5" w14:textId="77777777" w:rsidR="00AE0A86" w:rsidRPr="00097900" w:rsidRDefault="00AE0A86" w:rsidP="001C21D0">
      <w:pPr>
        <w:spacing w:after="0"/>
        <w:rPr>
          <w:rFonts w:ascii="Arial" w:hAnsi="Arial" w:cs="Arial"/>
        </w:rPr>
      </w:pPr>
    </w:p>
    <w:p w14:paraId="672B0631"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Q1978. A 60 year old gentleman with a history of recurrent rhinitis and otitis media, presents with increasing shortness of breath on exertion. A CXR reveal multiple nodules throughout the lungs and a dipstick of his urine reveals a microscopic </w:t>
      </w:r>
      <w:proofErr w:type="spellStart"/>
      <w:r w:rsidRPr="00097900">
        <w:rPr>
          <w:rFonts w:ascii="Arial" w:hAnsi="Arial" w:cs="Arial"/>
        </w:rPr>
        <w:t>haematuria</w:t>
      </w:r>
      <w:proofErr w:type="spellEnd"/>
      <w:r w:rsidRPr="00097900">
        <w:rPr>
          <w:rFonts w:ascii="Arial" w:hAnsi="Arial" w:cs="Arial"/>
        </w:rPr>
        <w:t xml:space="preserve"> and proteinuria. What is the most likely diagnosis?</w:t>
      </w:r>
    </w:p>
    <w:p w14:paraId="789961E2"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erythematosus</w:t>
      </w:r>
    </w:p>
    <w:p w14:paraId="2F4D245F" w14:textId="77777777" w:rsidR="00AE0A86" w:rsidRPr="00097900" w:rsidRDefault="00000000" w:rsidP="001C21D0">
      <w:pPr>
        <w:keepNext/>
        <w:keepLines/>
        <w:spacing w:after="0"/>
        <w:rPr>
          <w:rFonts w:ascii="Arial" w:hAnsi="Arial" w:cs="Arial"/>
        </w:rPr>
      </w:pPr>
      <w:r w:rsidRPr="00097900">
        <w:rPr>
          <w:rFonts w:ascii="Arial" w:hAnsi="Arial" w:cs="Arial"/>
        </w:rPr>
        <w:t>2- Glomerulonephritis</w:t>
      </w:r>
    </w:p>
    <w:p w14:paraId="3D79215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Goodpastures</w:t>
      </w:r>
      <w:proofErr w:type="spellEnd"/>
      <w:r w:rsidRPr="00097900">
        <w:rPr>
          <w:rFonts w:ascii="Arial" w:hAnsi="Arial" w:cs="Arial"/>
        </w:rPr>
        <w:t xml:space="preserve"> syndrome</w:t>
      </w:r>
    </w:p>
    <w:p w14:paraId="6B019FE2"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385F9C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Wegeners</w:t>
      </w:r>
      <w:proofErr w:type="spellEnd"/>
      <w:r w:rsidRPr="00097900">
        <w:rPr>
          <w:rFonts w:ascii="Arial" w:hAnsi="Arial" w:cs="Arial"/>
          <w:b/>
          <w:highlight w:val="yellow"/>
        </w:rPr>
        <w:t xml:space="preserve"> granulomatosis</w:t>
      </w:r>
    </w:p>
    <w:p w14:paraId="4709C71A" w14:textId="77777777" w:rsidR="00AE0A86" w:rsidRPr="00097900" w:rsidRDefault="00AE0A86" w:rsidP="001C21D0">
      <w:pPr>
        <w:spacing w:after="0"/>
        <w:rPr>
          <w:rFonts w:ascii="Arial" w:hAnsi="Arial" w:cs="Arial"/>
        </w:rPr>
      </w:pPr>
    </w:p>
    <w:p w14:paraId="5D2803C4" w14:textId="77777777" w:rsidR="00AE0A86" w:rsidRPr="00097900" w:rsidRDefault="00000000" w:rsidP="001C21D0">
      <w:pPr>
        <w:keepNext/>
        <w:keepLines/>
        <w:spacing w:after="0"/>
        <w:rPr>
          <w:rFonts w:ascii="Arial" w:hAnsi="Arial" w:cs="Arial"/>
        </w:rPr>
      </w:pPr>
      <w:r w:rsidRPr="00097900">
        <w:rPr>
          <w:rFonts w:ascii="Arial" w:hAnsi="Arial" w:cs="Arial"/>
        </w:rPr>
        <w:t>Q1979. What blood test would be most useful in the diagnosis of limited cutaneous scleroderma?</w:t>
      </w:r>
    </w:p>
    <w:p w14:paraId="63254F71" w14:textId="77777777" w:rsidR="00AE0A86" w:rsidRPr="00097900" w:rsidRDefault="00000000" w:rsidP="001C21D0">
      <w:pPr>
        <w:keepNext/>
        <w:keepLines/>
        <w:spacing w:after="0"/>
        <w:rPr>
          <w:rFonts w:ascii="Arial" w:hAnsi="Arial" w:cs="Arial"/>
        </w:rPr>
      </w:pPr>
      <w:r w:rsidRPr="00097900">
        <w:rPr>
          <w:rFonts w:ascii="Arial" w:hAnsi="Arial" w:cs="Arial"/>
        </w:rPr>
        <w:t>1- Antinuclear antibodies</w:t>
      </w:r>
    </w:p>
    <w:p w14:paraId="296588B4" w14:textId="77777777" w:rsidR="00AE0A86" w:rsidRPr="00097900" w:rsidRDefault="00000000" w:rsidP="001C21D0">
      <w:pPr>
        <w:keepNext/>
        <w:keepLines/>
        <w:spacing w:after="0"/>
        <w:rPr>
          <w:rFonts w:ascii="Arial" w:hAnsi="Arial" w:cs="Arial"/>
        </w:rPr>
      </w:pPr>
      <w:r w:rsidRPr="00097900">
        <w:rPr>
          <w:rFonts w:ascii="Arial" w:hAnsi="Arial" w:cs="Arial"/>
        </w:rPr>
        <w:t>2- Anti Ro antibodies</w:t>
      </w:r>
    </w:p>
    <w:p w14:paraId="373A35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Anticentromere antibodies</w:t>
      </w:r>
    </w:p>
    <w:p w14:paraId="4F1EE231" w14:textId="77777777" w:rsidR="00AE0A86" w:rsidRPr="00097900" w:rsidRDefault="00000000" w:rsidP="001C21D0">
      <w:pPr>
        <w:keepNext/>
        <w:keepLines/>
        <w:spacing w:after="0"/>
        <w:rPr>
          <w:rFonts w:ascii="Arial" w:hAnsi="Arial" w:cs="Arial"/>
        </w:rPr>
      </w:pPr>
      <w:r w:rsidRPr="00097900">
        <w:rPr>
          <w:rFonts w:ascii="Arial" w:hAnsi="Arial" w:cs="Arial"/>
        </w:rPr>
        <w:t>4- Anti smooth muscle antibodies</w:t>
      </w:r>
    </w:p>
    <w:p w14:paraId="6ED859B9"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7CF70BEF" w14:textId="77777777" w:rsidR="00AE0A86" w:rsidRPr="00097900" w:rsidRDefault="00AE0A86" w:rsidP="001C21D0">
      <w:pPr>
        <w:spacing w:after="0"/>
        <w:rPr>
          <w:rFonts w:ascii="Arial" w:hAnsi="Arial" w:cs="Arial"/>
        </w:rPr>
      </w:pPr>
    </w:p>
    <w:p w14:paraId="2C91C83C"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Q1980. A 65 year old woman is recovering in hospital following a knee replacement. She is known to have a history of alcohol excess and has had previously a duodenal ulcer for which she is on omeprazole. What would you prescribe for </w:t>
      </w:r>
      <w:proofErr w:type="spellStart"/>
      <w:r w:rsidRPr="00097900">
        <w:rPr>
          <w:rFonts w:ascii="Arial" w:hAnsi="Arial" w:cs="Arial"/>
        </w:rPr>
        <w:t>prophylaxsis</w:t>
      </w:r>
      <w:proofErr w:type="spellEnd"/>
      <w:r w:rsidRPr="00097900">
        <w:rPr>
          <w:rFonts w:ascii="Arial" w:hAnsi="Arial" w:cs="Arial"/>
        </w:rPr>
        <w:t xml:space="preserve"> for a DVT while she is post op.</w:t>
      </w:r>
    </w:p>
    <w:p w14:paraId="6FBB7BBD" w14:textId="77777777" w:rsidR="00AE0A86" w:rsidRPr="00097900" w:rsidRDefault="00000000" w:rsidP="001C21D0">
      <w:pPr>
        <w:keepNext/>
        <w:keepLines/>
        <w:spacing w:after="0"/>
        <w:rPr>
          <w:rFonts w:ascii="Arial" w:hAnsi="Arial" w:cs="Arial"/>
        </w:rPr>
      </w:pPr>
      <w:r w:rsidRPr="00097900">
        <w:rPr>
          <w:rFonts w:ascii="Arial" w:hAnsi="Arial" w:cs="Arial"/>
        </w:rPr>
        <w:t>1- Aspirin</w:t>
      </w:r>
    </w:p>
    <w:p w14:paraId="0686E89E" w14:textId="77777777" w:rsidR="00AE0A86" w:rsidRPr="00097900" w:rsidRDefault="00000000" w:rsidP="001C21D0">
      <w:pPr>
        <w:keepNext/>
        <w:keepLines/>
        <w:spacing w:after="0"/>
        <w:rPr>
          <w:rFonts w:ascii="Arial" w:hAnsi="Arial" w:cs="Arial"/>
        </w:rPr>
      </w:pPr>
      <w:r w:rsidRPr="00097900">
        <w:rPr>
          <w:rFonts w:ascii="Arial" w:hAnsi="Arial" w:cs="Arial"/>
        </w:rPr>
        <w:t>2- Warfarin</w:t>
      </w:r>
    </w:p>
    <w:p w14:paraId="009698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Subcutaneous low molecular weight heparin</w:t>
      </w:r>
    </w:p>
    <w:p w14:paraId="2C6C86FC" w14:textId="77777777" w:rsidR="00AE0A86" w:rsidRPr="00097900" w:rsidRDefault="00000000" w:rsidP="001C21D0">
      <w:pPr>
        <w:keepNext/>
        <w:keepLines/>
        <w:spacing w:after="0"/>
        <w:rPr>
          <w:rFonts w:ascii="Arial" w:hAnsi="Arial" w:cs="Arial"/>
        </w:rPr>
      </w:pPr>
      <w:r w:rsidRPr="00097900">
        <w:rPr>
          <w:rFonts w:ascii="Arial" w:hAnsi="Arial" w:cs="Arial"/>
        </w:rPr>
        <w:t>4- IV Heparin</w:t>
      </w:r>
    </w:p>
    <w:p w14:paraId="5A832C5E" w14:textId="77777777" w:rsidR="00AE0A86" w:rsidRPr="00097900" w:rsidRDefault="00000000" w:rsidP="001C21D0">
      <w:pPr>
        <w:keepNext/>
        <w:keepLines/>
        <w:spacing w:after="0"/>
        <w:rPr>
          <w:rFonts w:ascii="Arial" w:hAnsi="Arial" w:cs="Arial"/>
        </w:rPr>
      </w:pPr>
      <w:r w:rsidRPr="00097900">
        <w:rPr>
          <w:rFonts w:ascii="Arial" w:hAnsi="Arial" w:cs="Arial"/>
        </w:rPr>
        <w:t>5- Nil due to risk of bleeding</w:t>
      </w:r>
    </w:p>
    <w:p w14:paraId="7549E7AD" w14:textId="77777777" w:rsidR="00AE0A86" w:rsidRPr="00097900" w:rsidRDefault="00AE0A86" w:rsidP="001C21D0">
      <w:pPr>
        <w:spacing w:after="0"/>
        <w:rPr>
          <w:rFonts w:ascii="Arial" w:hAnsi="Arial" w:cs="Arial"/>
        </w:rPr>
      </w:pPr>
    </w:p>
    <w:p w14:paraId="2F49D1FB" w14:textId="77777777" w:rsidR="00AE0A86" w:rsidRPr="00097900" w:rsidRDefault="00000000" w:rsidP="001C21D0">
      <w:pPr>
        <w:keepNext/>
        <w:keepLines/>
        <w:spacing w:after="0"/>
        <w:rPr>
          <w:rFonts w:ascii="Arial" w:hAnsi="Arial" w:cs="Arial"/>
        </w:rPr>
      </w:pPr>
      <w:r w:rsidRPr="00097900">
        <w:rPr>
          <w:rFonts w:ascii="Arial" w:hAnsi="Arial" w:cs="Arial"/>
        </w:rPr>
        <w:t>Q1981. A 64 year old gentleman who is known to drink alcohol excessively presents with a red, hot swollen ankle. What investigation should be performed for a definitive diagnosis?</w:t>
      </w:r>
    </w:p>
    <w:p w14:paraId="3E096705" w14:textId="77777777" w:rsidR="00AE0A86" w:rsidRPr="00097900" w:rsidRDefault="00000000" w:rsidP="001C21D0">
      <w:pPr>
        <w:keepNext/>
        <w:keepLines/>
        <w:spacing w:after="0"/>
        <w:rPr>
          <w:rFonts w:ascii="Arial" w:hAnsi="Arial" w:cs="Arial"/>
        </w:rPr>
      </w:pPr>
      <w:r w:rsidRPr="00097900">
        <w:rPr>
          <w:rFonts w:ascii="Arial" w:hAnsi="Arial" w:cs="Arial"/>
        </w:rPr>
        <w:t>1- Ankle X-ray</w:t>
      </w:r>
    </w:p>
    <w:p w14:paraId="09C206AF" w14:textId="77777777" w:rsidR="00AE0A86" w:rsidRPr="00097900" w:rsidRDefault="00000000" w:rsidP="001C21D0">
      <w:pPr>
        <w:keepNext/>
        <w:keepLines/>
        <w:spacing w:after="0"/>
        <w:rPr>
          <w:rFonts w:ascii="Arial" w:hAnsi="Arial" w:cs="Arial"/>
        </w:rPr>
      </w:pPr>
      <w:r w:rsidRPr="00097900">
        <w:rPr>
          <w:rFonts w:ascii="Arial" w:hAnsi="Arial" w:cs="Arial"/>
        </w:rPr>
        <w:t>2- Urate levels</w:t>
      </w:r>
    </w:p>
    <w:p w14:paraId="73870F35" w14:textId="77777777" w:rsidR="00AE0A86" w:rsidRPr="00097900" w:rsidRDefault="00000000" w:rsidP="001C21D0">
      <w:pPr>
        <w:keepNext/>
        <w:keepLines/>
        <w:spacing w:after="0"/>
        <w:rPr>
          <w:rFonts w:ascii="Arial" w:hAnsi="Arial" w:cs="Arial"/>
        </w:rPr>
      </w:pPr>
      <w:r w:rsidRPr="00097900">
        <w:rPr>
          <w:rFonts w:ascii="Arial" w:hAnsi="Arial" w:cs="Arial"/>
        </w:rPr>
        <w:t>3- Blood culture</w:t>
      </w:r>
    </w:p>
    <w:p w14:paraId="1F5F67D5" w14:textId="77777777" w:rsidR="00AE0A86" w:rsidRPr="00097900" w:rsidRDefault="00000000" w:rsidP="001C21D0">
      <w:pPr>
        <w:keepNext/>
        <w:keepLines/>
        <w:spacing w:after="0"/>
        <w:rPr>
          <w:rFonts w:ascii="Arial" w:hAnsi="Arial" w:cs="Arial"/>
        </w:rPr>
      </w:pPr>
      <w:r w:rsidRPr="00097900">
        <w:rPr>
          <w:rFonts w:ascii="Arial" w:hAnsi="Arial" w:cs="Arial"/>
        </w:rPr>
        <w:t>4- Joint aspiration and culture</w:t>
      </w:r>
    </w:p>
    <w:p w14:paraId="2A1F08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Joint aspiration and microscopy</w:t>
      </w:r>
    </w:p>
    <w:p w14:paraId="03906AD2" w14:textId="77777777" w:rsidR="00AE0A86" w:rsidRPr="00097900" w:rsidRDefault="00AE0A86" w:rsidP="001C21D0">
      <w:pPr>
        <w:spacing w:after="0"/>
        <w:rPr>
          <w:rFonts w:ascii="Arial" w:hAnsi="Arial" w:cs="Arial"/>
        </w:rPr>
      </w:pPr>
    </w:p>
    <w:p w14:paraId="565EB302" w14:textId="77777777" w:rsidR="00AE0A86" w:rsidRPr="00097900" w:rsidRDefault="00000000" w:rsidP="001C21D0">
      <w:pPr>
        <w:keepNext/>
        <w:keepLines/>
        <w:spacing w:after="0"/>
        <w:rPr>
          <w:rFonts w:ascii="Arial" w:hAnsi="Arial" w:cs="Arial"/>
        </w:rPr>
      </w:pPr>
      <w:r w:rsidRPr="00097900">
        <w:rPr>
          <w:rFonts w:ascii="Arial" w:hAnsi="Arial" w:cs="Arial"/>
        </w:rPr>
        <w:t>Q1982. An 80 year old male presents with a painful hip and knee. He is known to have a peptic ulcer and is on omeprazole. He has limited internal rotation of the hip. What analgesia do you prescribe initially?</w:t>
      </w:r>
    </w:p>
    <w:p w14:paraId="0A0640D3" w14:textId="77777777" w:rsidR="00AE0A86" w:rsidRPr="00097900" w:rsidRDefault="00000000" w:rsidP="001C21D0">
      <w:pPr>
        <w:keepNext/>
        <w:keepLines/>
        <w:spacing w:after="0"/>
        <w:rPr>
          <w:rFonts w:ascii="Arial" w:hAnsi="Arial" w:cs="Arial"/>
        </w:rPr>
      </w:pPr>
      <w:r w:rsidRPr="00097900">
        <w:rPr>
          <w:rFonts w:ascii="Arial" w:hAnsi="Arial" w:cs="Arial"/>
        </w:rPr>
        <w:t>1- Knee replacement</w:t>
      </w:r>
    </w:p>
    <w:p w14:paraId="2CF1A41D" w14:textId="77777777" w:rsidR="00AE0A86" w:rsidRPr="00097900" w:rsidRDefault="00000000" w:rsidP="001C21D0">
      <w:pPr>
        <w:keepNext/>
        <w:keepLines/>
        <w:spacing w:after="0"/>
        <w:rPr>
          <w:rFonts w:ascii="Arial" w:hAnsi="Arial" w:cs="Arial"/>
        </w:rPr>
      </w:pPr>
      <w:r w:rsidRPr="00097900">
        <w:rPr>
          <w:rFonts w:ascii="Arial" w:hAnsi="Arial" w:cs="Arial"/>
        </w:rPr>
        <w:t>2- Cortisol injection</w:t>
      </w:r>
    </w:p>
    <w:p w14:paraId="4D31AE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Regular paracetamol</w:t>
      </w:r>
    </w:p>
    <w:p w14:paraId="0604EB8C" w14:textId="77777777" w:rsidR="00AE0A86" w:rsidRPr="00097900" w:rsidRDefault="00000000" w:rsidP="001C21D0">
      <w:pPr>
        <w:keepNext/>
        <w:keepLines/>
        <w:spacing w:after="0"/>
        <w:rPr>
          <w:rFonts w:ascii="Arial" w:hAnsi="Arial" w:cs="Arial"/>
        </w:rPr>
      </w:pPr>
      <w:r w:rsidRPr="00097900">
        <w:rPr>
          <w:rFonts w:ascii="Arial" w:hAnsi="Arial" w:cs="Arial"/>
        </w:rPr>
        <w:t>4- Mild opiates</w:t>
      </w:r>
    </w:p>
    <w:p w14:paraId="05CD0EEA" w14:textId="77777777" w:rsidR="00AE0A86" w:rsidRPr="00097900" w:rsidRDefault="00000000" w:rsidP="001C21D0">
      <w:pPr>
        <w:keepNext/>
        <w:keepLines/>
        <w:spacing w:after="0"/>
        <w:rPr>
          <w:rFonts w:ascii="Arial" w:hAnsi="Arial" w:cs="Arial"/>
        </w:rPr>
      </w:pPr>
      <w:r w:rsidRPr="00097900">
        <w:rPr>
          <w:rFonts w:ascii="Arial" w:hAnsi="Arial" w:cs="Arial"/>
        </w:rPr>
        <w:t>5- NSAIDs</w:t>
      </w:r>
    </w:p>
    <w:p w14:paraId="26C1CB33" w14:textId="77777777" w:rsidR="00AE0A86" w:rsidRPr="00097900" w:rsidRDefault="00AE0A86" w:rsidP="001C21D0">
      <w:pPr>
        <w:spacing w:after="0"/>
        <w:rPr>
          <w:rFonts w:ascii="Arial" w:hAnsi="Arial" w:cs="Arial"/>
        </w:rPr>
      </w:pPr>
    </w:p>
    <w:p w14:paraId="739D3319" w14:textId="4E04189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36576" behindDoc="1" locked="0" layoutInCell="1" allowOverlap="1" wp14:anchorId="0E302A9B" wp14:editId="715DAB38">
                <wp:simplePos x="0" y="0"/>
                <wp:positionH relativeFrom="page">
                  <wp:posOffset>3886200</wp:posOffset>
                </wp:positionH>
                <wp:positionV relativeFrom="page">
                  <wp:posOffset>182880</wp:posOffset>
                </wp:positionV>
                <wp:extent cx="0" cy="9692640"/>
                <wp:effectExtent l="57150" t="19050" r="76200" b="80010"/>
                <wp:wrapNone/>
                <wp:docPr id="1572409069"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9D7DA8" id="Straight Connector 231" o:spid="_x0000_s1026" style="position:absolute;z-index:-251579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Q1983. An 19 year old male presents with back pain and morning stiffness. It is relieved with exercise. An X-ray was performed of his lumbar spine and showed obliteration of the sacroiliac junction. What treatment is the most appropriate?</w:t>
      </w:r>
    </w:p>
    <w:p w14:paraId="70BE4289" w14:textId="77777777" w:rsidR="00AE0A86" w:rsidRPr="00097900" w:rsidRDefault="00000000" w:rsidP="001C21D0">
      <w:pPr>
        <w:keepNext/>
        <w:keepLines/>
        <w:spacing w:after="0"/>
        <w:rPr>
          <w:rFonts w:ascii="Arial" w:hAnsi="Arial" w:cs="Arial"/>
        </w:rPr>
      </w:pPr>
      <w:r w:rsidRPr="00097900">
        <w:rPr>
          <w:rFonts w:ascii="Arial" w:hAnsi="Arial" w:cs="Arial"/>
        </w:rPr>
        <w:t>1- Bedrest</w:t>
      </w:r>
    </w:p>
    <w:p w14:paraId="4E0B76BB" w14:textId="77777777" w:rsidR="00AE0A86" w:rsidRPr="00097900" w:rsidRDefault="00000000" w:rsidP="001C21D0">
      <w:pPr>
        <w:keepNext/>
        <w:keepLines/>
        <w:spacing w:after="0"/>
        <w:rPr>
          <w:rFonts w:ascii="Arial" w:hAnsi="Arial" w:cs="Arial"/>
        </w:rPr>
      </w:pPr>
      <w:r w:rsidRPr="00097900">
        <w:rPr>
          <w:rFonts w:ascii="Arial" w:hAnsi="Arial" w:cs="Arial"/>
        </w:rPr>
        <w:t>2- Opiates</w:t>
      </w:r>
    </w:p>
    <w:p w14:paraId="28D6D29B" w14:textId="77777777" w:rsidR="00AE0A86" w:rsidRPr="00097900" w:rsidRDefault="00000000" w:rsidP="001C21D0">
      <w:pPr>
        <w:keepNext/>
        <w:keepLines/>
        <w:spacing w:after="0"/>
        <w:rPr>
          <w:rFonts w:ascii="Arial" w:hAnsi="Arial" w:cs="Arial"/>
        </w:rPr>
      </w:pPr>
      <w:r w:rsidRPr="00097900">
        <w:rPr>
          <w:rFonts w:ascii="Arial" w:hAnsi="Arial" w:cs="Arial"/>
        </w:rPr>
        <w:t>3- Paracetamol</w:t>
      </w:r>
    </w:p>
    <w:p w14:paraId="545A42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NSAIDs</w:t>
      </w:r>
    </w:p>
    <w:p w14:paraId="25BBB8F1" w14:textId="77777777" w:rsidR="00AE0A86" w:rsidRPr="00097900" w:rsidRDefault="00000000" w:rsidP="001C21D0">
      <w:pPr>
        <w:keepNext/>
        <w:keepLines/>
        <w:spacing w:after="0"/>
        <w:rPr>
          <w:rFonts w:ascii="Arial" w:hAnsi="Arial" w:cs="Arial"/>
        </w:rPr>
      </w:pPr>
      <w:r w:rsidRPr="00097900">
        <w:rPr>
          <w:rFonts w:ascii="Arial" w:hAnsi="Arial" w:cs="Arial"/>
        </w:rPr>
        <w:t>5- Cortisol injection</w:t>
      </w:r>
    </w:p>
    <w:p w14:paraId="2DB2B8D6" w14:textId="77777777" w:rsidR="00AE0A86" w:rsidRPr="00097900" w:rsidRDefault="00AE0A86" w:rsidP="001C21D0">
      <w:pPr>
        <w:spacing w:after="0"/>
        <w:rPr>
          <w:rFonts w:ascii="Arial" w:hAnsi="Arial" w:cs="Arial"/>
        </w:rPr>
      </w:pPr>
    </w:p>
    <w:p w14:paraId="3C69C7ED"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Q1984. A 68 year old female has had pain in her left knee for numerous years. She is now waking up in the middle of the night with the pain and her knee is giving way and she has fallen several times. The knee is unstable on examination There is evidence of </w:t>
      </w:r>
      <w:proofErr w:type="spellStart"/>
      <w:r w:rsidRPr="00097900">
        <w:rPr>
          <w:rFonts w:ascii="Arial" w:hAnsi="Arial" w:cs="Arial"/>
        </w:rPr>
        <w:t>Herberdens</w:t>
      </w:r>
      <w:proofErr w:type="spellEnd"/>
      <w:r w:rsidRPr="00097900">
        <w:rPr>
          <w:rFonts w:ascii="Arial" w:hAnsi="Arial" w:cs="Arial"/>
        </w:rPr>
        <w:t xml:space="preserve"> and </w:t>
      </w:r>
      <w:proofErr w:type="spellStart"/>
      <w:r w:rsidRPr="00097900">
        <w:rPr>
          <w:rFonts w:ascii="Arial" w:hAnsi="Arial" w:cs="Arial"/>
        </w:rPr>
        <w:t>Bouchards</w:t>
      </w:r>
      <w:proofErr w:type="spellEnd"/>
      <w:r w:rsidRPr="00097900">
        <w:rPr>
          <w:rFonts w:ascii="Arial" w:hAnsi="Arial" w:cs="Arial"/>
        </w:rPr>
        <w:t xml:space="preserve"> nodes on the hands. How would you manage this patient?</w:t>
      </w:r>
    </w:p>
    <w:p w14:paraId="4127B54D" w14:textId="77777777" w:rsidR="00AE0A86" w:rsidRPr="00097900" w:rsidRDefault="00000000" w:rsidP="001C21D0">
      <w:pPr>
        <w:keepNext/>
        <w:keepLines/>
        <w:spacing w:after="0"/>
        <w:rPr>
          <w:rFonts w:ascii="Arial" w:hAnsi="Arial" w:cs="Arial"/>
        </w:rPr>
      </w:pPr>
      <w:r w:rsidRPr="00097900">
        <w:rPr>
          <w:rFonts w:ascii="Arial" w:hAnsi="Arial" w:cs="Arial"/>
        </w:rPr>
        <w:t>1- NSAIDs</w:t>
      </w:r>
    </w:p>
    <w:p w14:paraId="2B631B86" w14:textId="77777777" w:rsidR="00AE0A86" w:rsidRPr="00097900" w:rsidRDefault="00000000" w:rsidP="001C21D0">
      <w:pPr>
        <w:keepNext/>
        <w:keepLines/>
        <w:spacing w:after="0"/>
        <w:rPr>
          <w:rFonts w:ascii="Arial" w:hAnsi="Arial" w:cs="Arial"/>
        </w:rPr>
      </w:pPr>
      <w:r w:rsidRPr="00097900">
        <w:rPr>
          <w:rFonts w:ascii="Arial" w:hAnsi="Arial" w:cs="Arial"/>
        </w:rPr>
        <w:t>2- Cortisol injection</w:t>
      </w:r>
    </w:p>
    <w:p w14:paraId="1423A146" w14:textId="77777777" w:rsidR="00AE0A86" w:rsidRPr="00097900" w:rsidRDefault="00000000" w:rsidP="001C21D0">
      <w:pPr>
        <w:keepNext/>
        <w:keepLines/>
        <w:spacing w:after="0"/>
        <w:rPr>
          <w:rFonts w:ascii="Arial" w:hAnsi="Arial" w:cs="Arial"/>
        </w:rPr>
      </w:pPr>
      <w:r w:rsidRPr="00097900">
        <w:rPr>
          <w:rFonts w:ascii="Arial" w:hAnsi="Arial" w:cs="Arial"/>
        </w:rPr>
        <w:t>3- Physiotherapy</w:t>
      </w:r>
    </w:p>
    <w:p w14:paraId="35EEB9BF" w14:textId="77777777" w:rsidR="00AE0A86" w:rsidRPr="00097900" w:rsidRDefault="00000000" w:rsidP="001C21D0">
      <w:pPr>
        <w:keepNext/>
        <w:keepLines/>
        <w:spacing w:after="0"/>
        <w:rPr>
          <w:rFonts w:ascii="Arial" w:hAnsi="Arial" w:cs="Arial"/>
        </w:rPr>
      </w:pPr>
      <w:r w:rsidRPr="00097900">
        <w:rPr>
          <w:rFonts w:ascii="Arial" w:hAnsi="Arial" w:cs="Arial"/>
        </w:rPr>
        <w:t>4- Paracetamol</w:t>
      </w:r>
    </w:p>
    <w:p w14:paraId="22589A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Referral for joint replacement</w:t>
      </w:r>
    </w:p>
    <w:p w14:paraId="3C2CBAC1" w14:textId="77777777" w:rsidR="00AE0A86" w:rsidRPr="00097900" w:rsidRDefault="00AE0A86" w:rsidP="001C21D0">
      <w:pPr>
        <w:spacing w:after="0"/>
        <w:rPr>
          <w:rFonts w:ascii="Arial" w:hAnsi="Arial" w:cs="Arial"/>
        </w:rPr>
      </w:pPr>
    </w:p>
    <w:p w14:paraId="1B05612C" w14:textId="77777777" w:rsidR="00AE0A86" w:rsidRPr="00097900" w:rsidRDefault="00000000" w:rsidP="001C21D0">
      <w:pPr>
        <w:keepNext/>
        <w:keepLines/>
        <w:spacing w:after="0"/>
        <w:rPr>
          <w:rFonts w:ascii="Arial" w:hAnsi="Arial" w:cs="Arial"/>
        </w:rPr>
      </w:pPr>
      <w:r w:rsidRPr="00097900">
        <w:rPr>
          <w:rFonts w:ascii="Arial" w:hAnsi="Arial" w:cs="Arial"/>
        </w:rPr>
        <w:t>Q1985. A 4 year old girl is complaining of pain in her thigh and hip. On examination she is tender on palpation of the thigh. Her bloods show elevated inflammatory markers. An ultrasound and x-ray of the hip and femur is normal. What is the most likely diagnosis?</w:t>
      </w:r>
    </w:p>
    <w:p w14:paraId="386D8D6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Bone </w:t>
      </w:r>
      <w:proofErr w:type="spellStart"/>
      <w:r w:rsidRPr="00097900">
        <w:rPr>
          <w:rFonts w:ascii="Arial" w:hAnsi="Arial" w:cs="Arial"/>
        </w:rPr>
        <w:t>Tumour</w:t>
      </w:r>
      <w:proofErr w:type="spellEnd"/>
    </w:p>
    <w:p w14:paraId="5DD6A001" w14:textId="77777777" w:rsidR="00AE0A86" w:rsidRPr="00097900" w:rsidRDefault="00000000" w:rsidP="001C21D0">
      <w:pPr>
        <w:keepNext/>
        <w:keepLines/>
        <w:spacing w:after="0"/>
        <w:rPr>
          <w:rFonts w:ascii="Arial" w:hAnsi="Arial" w:cs="Arial"/>
        </w:rPr>
      </w:pPr>
      <w:r w:rsidRPr="00097900">
        <w:rPr>
          <w:rFonts w:ascii="Arial" w:hAnsi="Arial" w:cs="Arial"/>
        </w:rPr>
        <w:t>2- Perthes disease</w:t>
      </w:r>
    </w:p>
    <w:p w14:paraId="0DC51C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Osteomyelitis</w:t>
      </w:r>
    </w:p>
    <w:p w14:paraId="5DDBC349" w14:textId="77777777" w:rsidR="00AE0A86" w:rsidRPr="00097900" w:rsidRDefault="00000000" w:rsidP="001C21D0">
      <w:pPr>
        <w:keepNext/>
        <w:keepLines/>
        <w:spacing w:after="0"/>
        <w:rPr>
          <w:rFonts w:ascii="Arial" w:hAnsi="Arial" w:cs="Arial"/>
        </w:rPr>
      </w:pPr>
      <w:r w:rsidRPr="00097900">
        <w:rPr>
          <w:rFonts w:ascii="Arial" w:hAnsi="Arial" w:cs="Arial"/>
        </w:rPr>
        <w:t>4- Septic arthritis</w:t>
      </w:r>
    </w:p>
    <w:p w14:paraId="52DFB763" w14:textId="77777777" w:rsidR="00AE0A86" w:rsidRPr="00097900" w:rsidRDefault="00000000" w:rsidP="001C21D0">
      <w:pPr>
        <w:keepNext/>
        <w:keepLines/>
        <w:spacing w:after="0"/>
        <w:rPr>
          <w:rFonts w:ascii="Arial" w:hAnsi="Arial" w:cs="Arial"/>
        </w:rPr>
      </w:pPr>
      <w:r w:rsidRPr="00097900">
        <w:rPr>
          <w:rFonts w:ascii="Arial" w:hAnsi="Arial" w:cs="Arial"/>
        </w:rPr>
        <w:t>5- Hip fracture</w:t>
      </w:r>
    </w:p>
    <w:p w14:paraId="6B8B3212" w14:textId="77777777" w:rsidR="00AE0A86" w:rsidRPr="00097900" w:rsidRDefault="00AE0A86" w:rsidP="001C21D0">
      <w:pPr>
        <w:spacing w:after="0"/>
        <w:rPr>
          <w:rFonts w:ascii="Arial" w:hAnsi="Arial" w:cs="Arial"/>
        </w:rPr>
      </w:pPr>
    </w:p>
    <w:p w14:paraId="560CC5F6" w14:textId="77777777" w:rsidR="00AE0A86" w:rsidRPr="00097900" w:rsidRDefault="00000000" w:rsidP="001C21D0">
      <w:pPr>
        <w:keepNext/>
        <w:keepLines/>
        <w:spacing w:after="0"/>
        <w:rPr>
          <w:rFonts w:ascii="Arial" w:hAnsi="Arial" w:cs="Arial"/>
        </w:rPr>
      </w:pPr>
      <w:r w:rsidRPr="00097900">
        <w:rPr>
          <w:rFonts w:ascii="Arial" w:hAnsi="Arial" w:cs="Arial"/>
        </w:rPr>
        <w:t>Q1986. A 13 year old boy is complaining of left hip pain. On examination, internal rotation of the hip is very limited. What is the most likely diagnosis?</w:t>
      </w:r>
    </w:p>
    <w:p w14:paraId="43135E16" w14:textId="77777777" w:rsidR="00AE0A86" w:rsidRPr="00097900" w:rsidRDefault="00000000" w:rsidP="001C21D0">
      <w:pPr>
        <w:keepNext/>
        <w:keepLines/>
        <w:spacing w:after="0"/>
        <w:rPr>
          <w:rFonts w:ascii="Arial" w:hAnsi="Arial" w:cs="Arial"/>
        </w:rPr>
      </w:pPr>
      <w:r w:rsidRPr="00097900">
        <w:rPr>
          <w:rFonts w:ascii="Arial" w:hAnsi="Arial" w:cs="Arial"/>
        </w:rPr>
        <w:t>1- Juvenile Idiopathic Arthritis</w:t>
      </w:r>
    </w:p>
    <w:p w14:paraId="590D45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Slipped upper femoral epiphysis</w:t>
      </w:r>
    </w:p>
    <w:p w14:paraId="6D23278F" w14:textId="77777777" w:rsidR="00AE0A86" w:rsidRPr="00097900" w:rsidRDefault="00000000" w:rsidP="001C21D0">
      <w:pPr>
        <w:keepNext/>
        <w:keepLines/>
        <w:spacing w:after="0"/>
        <w:rPr>
          <w:rFonts w:ascii="Arial" w:hAnsi="Arial" w:cs="Arial"/>
        </w:rPr>
      </w:pPr>
      <w:r w:rsidRPr="00097900">
        <w:rPr>
          <w:rFonts w:ascii="Arial" w:hAnsi="Arial" w:cs="Arial"/>
        </w:rPr>
        <w:t>3- Ewings Sarcoma</w:t>
      </w:r>
    </w:p>
    <w:p w14:paraId="78B187D7" w14:textId="77777777" w:rsidR="00AE0A86" w:rsidRPr="00097900" w:rsidRDefault="00000000" w:rsidP="001C21D0">
      <w:pPr>
        <w:keepNext/>
        <w:keepLines/>
        <w:spacing w:after="0"/>
        <w:rPr>
          <w:rFonts w:ascii="Arial" w:hAnsi="Arial" w:cs="Arial"/>
        </w:rPr>
      </w:pPr>
      <w:r w:rsidRPr="00097900">
        <w:rPr>
          <w:rFonts w:ascii="Arial" w:hAnsi="Arial" w:cs="Arial"/>
        </w:rPr>
        <w:t>4- Perthes disease</w:t>
      </w:r>
    </w:p>
    <w:p w14:paraId="4DB53CB7" w14:textId="77777777" w:rsidR="00AE0A86" w:rsidRPr="00097900" w:rsidRDefault="00000000" w:rsidP="001C21D0">
      <w:pPr>
        <w:keepNext/>
        <w:keepLines/>
        <w:spacing w:after="0"/>
        <w:rPr>
          <w:rFonts w:ascii="Arial" w:hAnsi="Arial" w:cs="Arial"/>
        </w:rPr>
      </w:pPr>
      <w:r w:rsidRPr="00097900">
        <w:rPr>
          <w:rFonts w:ascii="Arial" w:hAnsi="Arial" w:cs="Arial"/>
        </w:rPr>
        <w:t>5- Non-Accidental Injury</w:t>
      </w:r>
    </w:p>
    <w:p w14:paraId="3CE70AD4" w14:textId="77777777" w:rsidR="00AE0A86" w:rsidRPr="00097900" w:rsidRDefault="00AE0A86" w:rsidP="001C21D0">
      <w:pPr>
        <w:spacing w:after="0"/>
        <w:rPr>
          <w:rFonts w:ascii="Arial" w:hAnsi="Arial" w:cs="Arial"/>
        </w:rPr>
      </w:pPr>
    </w:p>
    <w:p w14:paraId="06973266" w14:textId="77777777" w:rsidR="00AE0A86" w:rsidRPr="00097900" w:rsidRDefault="00000000" w:rsidP="001C21D0">
      <w:pPr>
        <w:keepNext/>
        <w:keepLines/>
        <w:spacing w:after="0"/>
        <w:rPr>
          <w:rFonts w:ascii="Arial" w:hAnsi="Arial" w:cs="Arial"/>
        </w:rPr>
      </w:pPr>
      <w:r w:rsidRPr="00097900">
        <w:rPr>
          <w:rFonts w:ascii="Arial" w:hAnsi="Arial" w:cs="Arial"/>
        </w:rPr>
        <w:t>Q1987. A 3 year old girl is generally unwell and pyrexial. She is also unable to weight bear due to hip pain. Her inflammatory markers are markedly raised. An X-ray shows a widened joint space. What is the most likely diagnosis?</w:t>
      </w:r>
    </w:p>
    <w:p w14:paraId="71751C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Septic arthritis</w:t>
      </w:r>
    </w:p>
    <w:p w14:paraId="34C752ED" w14:textId="77777777" w:rsidR="00AE0A86" w:rsidRPr="00097900" w:rsidRDefault="00000000" w:rsidP="001C21D0">
      <w:pPr>
        <w:keepNext/>
        <w:keepLines/>
        <w:spacing w:after="0"/>
        <w:rPr>
          <w:rFonts w:ascii="Arial" w:hAnsi="Arial" w:cs="Arial"/>
        </w:rPr>
      </w:pPr>
      <w:r w:rsidRPr="00097900">
        <w:rPr>
          <w:rFonts w:ascii="Arial" w:hAnsi="Arial" w:cs="Arial"/>
        </w:rPr>
        <w:t>2- Osteomyelitis</w:t>
      </w:r>
    </w:p>
    <w:p w14:paraId="5DC520BE" w14:textId="77777777" w:rsidR="00AE0A86" w:rsidRPr="00097900" w:rsidRDefault="00000000" w:rsidP="001C21D0">
      <w:pPr>
        <w:keepNext/>
        <w:keepLines/>
        <w:spacing w:after="0"/>
        <w:rPr>
          <w:rFonts w:ascii="Arial" w:hAnsi="Arial" w:cs="Arial"/>
        </w:rPr>
      </w:pPr>
      <w:r w:rsidRPr="00097900">
        <w:rPr>
          <w:rFonts w:ascii="Arial" w:hAnsi="Arial" w:cs="Arial"/>
        </w:rPr>
        <w:t>3- Perthes disease</w:t>
      </w:r>
    </w:p>
    <w:p w14:paraId="6E860046" w14:textId="77777777" w:rsidR="00AE0A86" w:rsidRPr="00097900" w:rsidRDefault="00000000" w:rsidP="001C21D0">
      <w:pPr>
        <w:keepNext/>
        <w:keepLines/>
        <w:spacing w:after="0"/>
        <w:rPr>
          <w:rFonts w:ascii="Arial" w:hAnsi="Arial" w:cs="Arial"/>
        </w:rPr>
      </w:pPr>
      <w:r w:rsidRPr="00097900">
        <w:rPr>
          <w:rFonts w:ascii="Arial" w:hAnsi="Arial" w:cs="Arial"/>
        </w:rPr>
        <w:t>4- Slipped upper femoral epiphysis</w:t>
      </w:r>
    </w:p>
    <w:p w14:paraId="25C562CF" w14:textId="77777777" w:rsidR="00AE0A86" w:rsidRPr="00097900" w:rsidRDefault="00000000" w:rsidP="001C21D0">
      <w:pPr>
        <w:keepNext/>
        <w:keepLines/>
        <w:spacing w:after="0"/>
        <w:rPr>
          <w:rFonts w:ascii="Arial" w:hAnsi="Arial" w:cs="Arial"/>
        </w:rPr>
      </w:pPr>
      <w:r w:rsidRPr="00097900">
        <w:rPr>
          <w:rFonts w:ascii="Arial" w:hAnsi="Arial" w:cs="Arial"/>
        </w:rPr>
        <w:t>5- Non-accidental injury</w:t>
      </w:r>
    </w:p>
    <w:p w14:paraId="206C6FE6" w14:textId="77777777" w:rsidR="00AE0A86" w:rsidRPr="00097900" w:rsidRDefault="00AE0A86" w:rsidP="001C21D0">
      <w:pPr>
        <w:spacing w:after="0"/>
        <w:rPr>
          <w:rFonts w:ascii="Arial" w:hAnsi="Arial" w:cs="Arial"/>
        </w:rPr>
      </w:pPr>
    </w:p>
    <w:p w14:paraId="7B0D9614" w14:textId="77777777" w:rsidR="00AE0A86" w:rsidRPr="00097900" w:rsidRDefault="00000000" w:rsidP="001C21D0">
      <w:pPr>
        <w:keepNext/>
        <w:keepLines/>
        <w:spacing w:after="0"/>
        <w:rPr>
          <w:rFonts w:ascii="Arial" w:hAnsi="Arial" w:cs="Arial"/>
        </w:rPr>
      </w:pPr>
      <w:r w:rsidRPr="00097900">
        <w:rPr>
          <w:rFonts w:ascii="Arial" w:hAnsi="Arial" w:cs="Arial"/>
        </w:rPr>
        <w:t>Q1988. A 9 year old boy is complaining of hip and groin pain. On examination he walks with a limp and there is limited restriction of all movements of the joint. An x-ray reveals flattening of the femoral head. What is the most likely diagnosis?</w:t>
      </w:r>
    </w:p>
    <w:p w14:paraId="534381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Perthes disease</w:t>
      </w:r>
    </w:p>
    <w:p w14:paraId="5FBB3022" w14:textId="77777777" w:rsidR="00AE0A86" w:rsidRPr="00097900" w:rsidRDefault="00000000" w:rsidP="001C21D0">
      <w:pPr>
        <w:keepNext/>
        <w:keepLines/>
        <w:spacing w:after="0"/>
        <w:rPr>
          <w:rFonts w:ascii="Arial" w:hAnsi="Arial" w:cs="Arial"/>
        </w:rPr>
      </w:pPr>
      <w:r w:rsidRPr="00097900">
        <w:rPr>
          <w:rFonts w:ascii="Arial" w:hAnsi="Arial" w:cs="Arial"/>
        </w:rPr>
        <w:t>2- Slipped upper femoral epiphysis</w:t>
      </w:r>
    </w:p>
    <w:p w14:paraId="2B3262B7"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4701E291" w14:textId="77777777" w:rsidR="00AE0A86" w:rsidRPr="00097900" w:rsidRDefault="00000000" w:rsidP="001C21D0">
      <w:pPr>
        <w:keepNext/>
        <w:keepLines/>
        <w:spacing w:after="0"/>
        <w:rPr>
          <w:rFonts w:ascii="Arial" w:hAnsi="Arial" w:cs="Arial"/>
        </w:rPr>
      </w:pPr>
      <w:r w:rsidRPr="00097900">
        <w:rPr>
          <w:rFonts w:ascii="Arial" w:hAnsi="Arial" w:cs="Arial"/>
        </w:rPr>
        <w:t>4- Ewings Sarcoma</w:t>
      </w:r>
    </w:p>
    <w:p w14:paraId="2E5DB795" w14:textId="77777777" w:rsidR="00AE0A86" w:rsidRPr="00097900" w:rsidRDefault="00000000" w:rsidP="001C21D0">
      <w:pPr>
        <w:keepNext/>
        <w:keepLines/>
        <w:spacing w:after="0"/>
        <w:rPr>
          <w:rFonts w:ascii="Arial" w:hAnsi="Arial" w:cs="Arial"/>
        </w:rPr>
      </w:pPr>
      <w:r w:rsidRPr="00097900">
        <w:rPr>
          <w:rFonts w:ascii="Arial" w:hAnsi="Arial" w:cs="Arial"/>
        </w:rPr>
        <w:t>5- Osteomyelitis</w:t>
      </w:r>
    </w:p>
    <w:p w14:paraId="5C589FFA" w14:textId="77777777" w:rsidR="00AE0A86" w:rsidRPr="00097900" w:rsidRDefault="00AE0A86" w:rsidP="001C21D0">
      <w:pPr>
        <w:spacing w:after="0"/>
        <w:rPr>
          <w:rFonts w:ascii="Arial" w:hAnsi="Arial" w:cs="Arial"/>
        </w:rPr>
      </w:pPr>
    </w:p>
    <w:p w14:paraId="4EFE1349" w14:textId="77777777" w:rsidR="00AE0A86" w:rsidRPr="00097900" w:rsidRDefault="00000000" w:rsidP="001C21D0">
      <w:pPr>
        <w:keepNext/>
        <w:keepLines/>
        <w:spacing w:after="0"/>
        <w:rPr>
          <w:rFonts w:ascii="Arial" w:hAnsi="Arial" w:cs="Arial"/>
        </w:rPr>
      </w:pPr>
      <w:r w:rsidRPr="00097900">
        <w:rPr>
          <w:rFonts w:ascii="Arial" w:hAnsi="Arial" w:cs="Arial"/>
        </w:rPr>
        <w:t>Q1989. A 32 year old female presents with painful wrists and hands. Her wrists and hands are very stiff in the morning and only loosen off after 2 hours. On examination there is active synovitis in both wrists and over several PIPs and MCPs. What test is useful in aiding the diagnosis?</w:t>
      </w:r>
    </w:p>
    <w:p w14:paraId="0436AC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Rheumatoid Factor</w:t>
      </w:r>
    </w:p>
    <w:p w14:paraId="408CB01D"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704D14E2" w14:textId="77777777" w:rsidR="00AE0A86" w:rsidRPr="00097900" w:rsidRDefault="00000000" w:rsidP="001C21D0">
      <w:pPr>
        <w:keepNext/>
        <w:keepLines/>
        <w:spacing w:after="0"/>
        <w:rPr>
          <w:rFonts w:ascii="Arial" w:hAnsi="Arial" w:cs="Arial"/>
        </w:rPr>
      </w:pPr>
      <w:r w:rsidRPr="00097900">
        <w:rPr>
          <w:rFonts w:ascii="Arial" w:hAnsi="Arial" w:cs="Arial"/>
        </w:rPr>
        <w:t>3- X-ray if hands and wrists</w:t>
      </w:r>
    </w:p>
    <w:p w14:paraId="582725D3" w14:textId="77777777" w:rsidR="00AE0A86" w:rsidRPr="00097900" w:rsidRDefault="00000000" w:rsidP="001C21D0">
      <w:pPr>
        <w:keepNext/>
        <w:keepLines/>
        <w:spacing w:after="0"/>
        <w:rPr>
          <w:rFonts w:ascii="Arial" w:hAnsi="Arial" w:cs="Arial"/>
        </w:rPr>
      </w:pPr>
      <w:r w:rsidRPr="00097900">
        <w:rPr>
          <w:rFonts w:ascii="Arial" w:hAnsi="Arial" w:cs="Arial"/>
        </w:rPr>
        <w:t>4- Anti dsDNA</w:t>
      </w:r>
    </w:p>
    <w:p w14:paraId="70E2F614" w14:textId="77777777" w:rsidR="00AE0A86" w:rsidRPr="00097900" w:rsidRDefault="00000000" w:rsidP="001C21D0">
      <w:pPr>
        <w:keepNext/>
        <w:keepLines/>
        <w:spacing w:after="0"/>
        <w:rPr>
          <w:rFonts w:ascii="Arial" w:hAnsi="Arial" w:cs="Arial"/>
        </w:rPr>
      </w:pPr>
      <w:r w:rsidRPr="00097900">
        <w:rPr>
          <w:rFonts w:ascii="Arial" w:hAnsi="Arial" w:cs="Arial"/>
        </w:rPr>
        <w:t>5- Urate levels</w:t>
      </w:r>
    </w:p>
    <w:p w14:paraId="4E0742B8" w14:textId="77777777" w:rsidR="00AE0A86" w:rsidRPr="00097900" w:rsidRDefault="00AE0A86" w:rsidP="001C21D0">
      <w:pPr>
        <w:spacing w:after="0"/>
        <w:rPr>
          <w:rFonts w:ascii="Arial" w:hAnsi="Arial" w:cs="Arial"/>
        </w:rPr>
      </w:pPr>
    </w:p>
    <w:p w14:paraId="07976497"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Q1990. A 55 year old female presents with knee pain. She has problems for </w:t>
      </w:r>
      <w:proofErr w:type="spellStart"/>
      <w:r w:rsidRPr="00097900">
        <w:rPr>
          <w:rFonts w:ascii="Arial" w:hAnsi="Arial" w:cs="Arial"/>
        </w:rPr>
        <w:t>sometime</w:t>
      </w:r>
      <w:proofErr w:type="spellEnd"/>
      <w:r w:rsidRPr="00097900">
        <w:rPr>
          <w:rFonts w:ascii="Arial" w:hAnsi="Arial" w:cs="Arial"/>
        </w:rPr>
        <w:t xml:space="preserve"> with pain in her DIPs and the base of her thumb. On examination there is pain on the medial aspect of the knee joint and there is evidence of Bouchard and </w:t>
      </w:r>
      <w:proofErr w:type="spellStart"/>
      <w:r w:rsidRPr="00097900">
        <w:rPr>
          <w:rFonts w:ascii="Arial" w:hAnsi="Arial" w:cs="Arial"/>
        </w:rPr>
        <w:t>Herberdens</w:t>
      </w:r>
      <w:proofErr w:type="spellEnd"/>
      <w:r w:rsidRPr="00097900">
        <w:rPr>
          <w:rFonts w:ascii="Arial" w:hAnsi="Arial" w:cs="Arial"/>
        </w:rPr>
        <w:t xml:space="preserve"> nodes. She is tiff in the morning however the pain worsens in the evening and after movement. She has a family history of osteoarthritis. What investigation will give the definitive diagnosis?</w:t>
      </w:r>
    </w:p>
    <w:p w14:paraId="55FA9CDE" w14:textId="77777777" w:rsidR="00AE0A86" w:rsidRPr="00097900" w:rsidRDefault="00000000" w:rsidP="001C21D0">
      <w:pPr>
        <w:keepNext/>
        <w:keepLines/>
        <w:spacing w:after="0"/>
        <w:rPr>
          <w:rFonts w:ascii="Arial" w:hAnsi="Arial" w:cs="Arial"/>
        </w:rPr>
      </w:pPr>
      <w:r w:rsidRPr="00097900">
        <w:rPr>
          <w:rFonts w:ascii="Arial" w:hAnsi="Arial" w:cs="Arial"/>
        </w:rPr>
        <w:t>1- Inflammatory markers</w:t>
      </w:r>
    </w:p>
    <w:p w14:paraId="0A60CA57" w14:textId="77777777" w:rsidR="00AE0A86" w:rsidRPr="00097900" w:rsidRDefault="00000000" w:rsidP="001C21D0">
      <w:pPr>
        <w:keepNext/>
        <w:keepLines/>
        <w:spacing w:after="0"/>
        <w:rPr>
          <w:rFonts w:ascii="Arial" w:hAnsi="Arial" w:cs="Arial"/>
        </w:rPr>
      </w:pPr>
      <w:r w:rsidRPr="00097900">
        <w:rPr>
          <w:rFonts w:ascii="Arial" w:hAnsi="Arial" w:cs="Arial"/>
        </w:rPr>
        <w:t>2- X-ray of knee</w:t>
      </w:r>
    </w:p>
    <w:p w14:paraId="3E3F2F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Synovial membrane biopsy</w:t>
      </w:r>
    </w:p>
    <w:p w14:paraId="1907FE3D"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62B137A2" w14:textId="77777777" w:rsidR="00AE0A86" w:rsidRPr="00097900" w:rsidRDefault="00000000" w:rsidP="001C21D0">
      <w:pPr>
        <w:keepNext/>
        <w:keepLines/>
        <w:spacing w:after="0"/>
        <w:rPr>
          <w:rFonts w:ascii="Arial" w:hAnsi="Arial" w:cs="Arial"/>
        </w:rPr>
      </w:pPr>
      <w:r w:rsidRPr="00097900">
        <w:rPr>
          <w:rFonts w:ascii="Arial" w:hAnsi="Arial" w:cs="Arial"/>
        </w:rPr>
        <w:t>5- X-ray of hands</w:t>
      </w:r>
    </w:p>
    <w:p w14:paraId="43B03B03" w14:textId="77777777" w:rsidR="00AE0A86" w:rsidRPr="00097900" w:rsidRDefault="00AE0A86" w:rsidP="001C21D0">
      <w:pPr>
        <w:spacing w:after="0"/>
        <w:rPr>
          <w:rFonts w:ascii="Arial" w:hAnsi="Arial" w:cs="Arial"/>
        </w:rPr>
      </w:pPr>
    </w:p>
    <w:p w14:paraId="5AD4B0EA" w14:textId="5DC0013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47840" behindDoc="1" locked="0" layoutInCell="1" allowOverlap="1" wp14:anchorId="29FBCD76" wp14:editId="77350B7E">
                <wp:simplePos x="0" y="0"/>
                <wp:positionH relativeFrom="page">
                  <wp:posOffset>3886200</wp:posOffset>
                </wp:positionH>
                <wp:positionV relativeFrom="page">
                  <wp:posOffset>182880</wp:posOffset>
                </wp:positionV>
                <wp:extent cx="0" cy="9692640"/>
                <wp:effectExtent l="57150" t="19050" r="76200" b="80010"/>
                <wp:wrapNone/>
                <wp:docPr id="148001027"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A8BA9B" id="Straight Connector 232" o:spid="_x0000_s1026" style="position:absolute;z-index:-251568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Q1991. A 45 year old woman with a 10 year history of Rheumatoid Arthritis develops suddenly a painful, hot, swollen, tender knee with very restricted movement. How would you investigate?</w:t>
      </w:r>
    </w:p>
    <w:p w14:paraId="2C93DE25" w14:textId="77777777" w:rsidR="00AE0A86" w:rsidRPr="00097900" w:rsidRDefault="00000000" w:rsidP="001C21D0">
      <w:pPr>
        <w:keepNext/>
        <w:keepLines/>
        <w:spacing w:after="0"/>
        <w:rPr>
          <w:rFonts w:ascii="Arial" w:hAnsi="Arial" w:cs="Arial"/>
        </w:rPr>
      </w:pPr>
      <w:r w:rsidRPr="00097900">
        <w:rPr>
          <w:rFonts w:ascii="Arial" w:hAnsi="Arial" w:cs="Arial"/>
        </w:rPr>
        <w:t>1- X-ray of the knee</w:t>
      </w:r>
    </w:p>
    <w:p w14:paraId="3FBE02D0" w14:textId="77777777" w:rsidR="00AE0A86" w:rsidRPr="00097900" w:rsidRDefault="00000000" w:rsidP="001C21D0">
      <w:pPr>
        <w:keepNext/>
        <w:keepLines/>
        <w:spacing w:after="0"/>
        <w:rPr>
          <w:rFonts w:ascii="Arial" w:hAnsi="Arial" w:cs="Arial"/>
        </w:rPr>
      </w:pPr>
      <w:r w:rsidRPr="00097900">
        <w:rPr>
          <w:rFonts w:ascii="Arial" w:hAnsi="Arial" w:cs="Arial"/>
        </w:rPr>
        <w:t>2- Blood culture</w:t>
      </w:r>
    </w:p>
    <w:p w14:paraId="777EC970" w14:textId="77777777" w:rsidR="00AE0A86" w:rsidRPr="00097900" w:rsidRDefault="00000000" w:rsidP="001C21D0">
      <w:pPr>
        <w:keepNext/>
        <w:keepLines/>
        <w:spacing w:after="0"/>
        <w:rPr>
          <w:rFonts w:ascii="Arial" w:hAnsi="Arial" w:cs="Arial"/>
        </w:rPr>
      </w:pPr>
      <w:r w:rsidRPr="00097900">
        <w:rPr>
          <w:rFonts w:ascii="Arial" w:hAnsi="Arial" w:cs="Arial"/>
        </w:rPr>
        <w:t>3- Joint fluid aspiration for crystal examination</w:t>
      </w:r>
    </w:p>
    <w:p w14:paraId="5602D2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Joint fluid aspirate for microscopy and culture</w:t>
      </w:r>
    </w:p>
    <w:p w14:paraId="455C4D18" w14:textId="77777777" w:rsidR="00AE0A86" w:rsidRPr="00097900" w:rsidRDefault="00000000" w:rsidP="001C21D0">
      <w:pPr>
        <w:keepNext/>
        <w:keepLines/>
        <w:spacing w:after="0"/>
        <w:rPr>
          <w:rFonts w:ascii="Arial" w:hAnsi="Arial" w:cs="Arial"/>
        </w:rPr>
      </w:pPr>
      <w:r w:rsidRPr="00097900">
        <w:rPr>
          <w:rFonts w:ascii="Arial" w:hAnsi="Arial" w:cs="Arial"/>
        </w:rPr>
        <w:t>5- Inflammatory markers</w:t>
      </w:r>
    </w:p>
    <w:p w14:paraId="01066BC9" w14:textId="77777777" w:rsidR="00AE0A86" w:rsidRPr="00097900" w:rsidRDefault="00AE0A86" w:rsidP="001C21D0">
      <w:pPr>
        <w:spacing w:after="0"/>
        <w:rPr>
          <w:rFonts w:ascii="Arial" w:hAnsi="Arial" w:cs="Arial"/>
        </w:rPr>
      </w:pPr>
    </w:p>
    <w:p w14:paraId="6E61BE3B"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Q1992. A patient with SLE presents with deteriorating vision over the last few months. On examination there is no evidence of redness in the sclera however it is difficult to perform </w:t>
      </w:r>
      <w:proofErr w:type="spellStart"/>
      <w:r w:rsidRPr="00097900">
        <w:rPr>
          <w:rFonts w:ascii="Arial" w:hAnsi="Arial" w:cs="Arial"/>
        </w:rPr>
        <w:t>opthalmoscopy</w:t>
      </w:r>
      <w:proofErr w:type="spellEnd"/>
      <w:r w:rsidRPr="00097900">
        <w:rPr>
          <w:rFonts w:ascii="Arial" w:hAnsi="Arial" w:cs="Arial"/>
        </w:rPr>
        <w:t xml:space="preserve"> due to opacities in the lenses of the eyes. Given the likely diagnosis, how you manage this?</w:t>
      </w:r>
    </w:p>
    <w:p w14:paraId="36CBD0D3" w14:textId="77777777" w:rsidR="00AE0A86" w:rsidRPr="00097900" w:rsidRDefault="00000000" w:rsidP="001C21D0">
      <w:pPr>
        <w:keepNext/>
        <w:keepLines/>
        <w:spacing w:after="0"/>
        <w:rPr>
          <w:rFonts w:ascii="Arial" w:hAnsi="Arial" w:cs="Arial"/>
        </w:rPr>
      </w:pPr>
      <w:r w:rsidRPr="00097900">
        <w:rPr>
          <w:rFonts w:ascii="Arial" w:hAnsi="Arial" w:cs="Arial"/>
        </w:rPr>
        <w:t>1- Laser Therapy</w:t>
      </w:r>
    </w:p>
    <w:p w14:paraId="4417098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Bimatoprost</w:t>
      </w:r>
      <w:proofErr w:type="spellEnd"/>
    </w:p>
    <w:p w14:paraId="42D5D9A3" w14:textId="77777777" w:rsidR="00AE0A86" w:rsidRPr="00097900" w:rsidRDefault="00000000" w:rsidP="001C21D0">
      <w:pPr>
        <w:keepNext/>
        <w:keepLines/>
        <w:spacing w:after="0"/>
        <w:rPr>
          <w:rFonts w:ascii="Arial" w:hAnsi="Arial" w:cs="Arial"/>
        </w:rPr>
      </w:pPr>
      <w:r w:rsidRPr="00097900">
        <w:rPr>
          <w:rFonts w:ascii="Arial" w:hAnsi="Arial" w:cs="Arial"/>
        </w:rPr>
        <w:t>3- Chloramphenicol drops</w:t>
      </w:r>
    </w:p>
    <w:p w14:paraId="210B0846" w14:textId="77777777" w:rsidR="00AE0A86" w:rsidRPr="00097900" w:rsidRDefault="00000000" w:rsidP="001C21D0">
      <w:pPr>
        <w:keepNext/>
        <w:keepLines/>
        <w:spacing w:after="0"/>
        <w:rPr>
          <w:rFonts w:ascii="Arial" w:hAnsi="Arial" w:cs="Arial"/>
        </w:rPr>
      </w:pPr>
      <w:r w:rsidRPr="00097900">
        <w:rPr>
          <w:rFonts w:ascii="Arial" w:hAnsi="Arial" w:cs="Arial"/>
        </w:rPr>
        <w:t>4- Advise her to visit the optician</w:t>
      </w:r>
    </w:p>
    <w:p w14:paraId="3F4938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Referral for extracapsular lens extraction</w:t>
      </w:r>
    </w:p>
    <w:p w14:paraId="7718B6BA" w14:textId="77777777" w:rsidR="00AE0A86" w:rsidRPr="00097900" w:rsidRDefault="00AE0A86" w:rsidP="001C21D0">
      <w:pPr>
        <w:spacing w:after="0"/>
        <w:rPr>
          <w:rFonts w:ascii="Arial" w:hAnsi="Arial" w:cs="Arial"/>
        </w:rPr>
      </w:pPr>
    </w:p>
    <w:p w14:paraId="0A270259" w14:textId="77777777" w:rsidR="00AE0A86" w:rsidRPr="00097900" w:rsidRDefault="00000000" w:rsidP="001C21D0">
      <w:pPr>
        <w:keepNext/>
        <w:keepLines/>
        <w:spacing w:after="0"/>
        <w:rPr>
          <w:rFonts w:ascii="Arial" w:hAnsi="Arial" w:cs="Arial"/>
        </w:rPr>
      </w:pPr>
      <w:r w:rsidRPr="00097900">
        <w:rPr>
          <w:rFonts w:ascii="Arial" w:hAnsi="Arial" w:cs="Arial"/>
        </w:rPr>
        <w:t>Q1993. A 64 year old gentleman presents with a left sided headache which is severe. He has noticed his scalp is very tender when brushing his hair. What treatment is required to ensure no vision loss occurs?</w:t>
      </w:r>
    </w:p>
    <w:p w14:paraId="1591BEB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Bimatoprost</w:t>
      </w:r>
      <w:proofErr w:type="spellEnd"/>
    </w:p>
    <w:p w14:paraId="134E36AB" w14:textId="77777777" w:rsidR="00AE0A86" w:rsidRPr="00097900" w:rsidRDefault="00000000" w:rsidP="001C21D0">
      <w:pPr>
        <w:keepNext/>
        <w:keepLines/>
        <w:spacing w:after="0"/>
        <w:rPr>
          <w:rFonts w:ascii="Arial" w:hAnsi="Arial" w:cs="Arial"/>
        </w:rPr>
      </w:pPr>
      <w:r w:rsidRPr="00097900">
        <w:rPr>
          <w:rFonts w:ascii="Arial" w:hAnsi="Arial" w:cs="Arial"/>
        </w:rPr>
        <w:t>2- Intraocular steroids</w:t>
      </w:r>
    </w:p>
    <w:p w14:paraId="3A93FC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High dose oral steroids</w:t>
      </w:r>
    </w:p>
    <w:p w14:paraId="5A5778DB" w14:textId="77777777" w:rsidR="00AE0A86" w:rsidRPr="00097900" w:rsidRDefault="00000000" w:rsidP="001C21D0">
      <w:pPr>
        <w:keepNext/>
        <w:keepLines/>
        <w:spacing w:after="0"/>
        <w:rPr>
          <w:rFonts w:ascii="Arial" w:hAnsi="Arial" w:cs="Arial"/>
        </w:rPr>
      </w:pPr>
      <w:r w:rsidRPr="00097900">
        <w:rPr>
          <w:rFonts w:ascii="Arial" w:hAnsi="Arial" w:cs="Arial"/>
        </w:rPr>
        <w:t>4- Azathioprine</w:t>
      </w:r>
    </w:p>
    <w:p w14:paraId="68C43E9A" w14:textId="77777777" w:rsidR="00AE0A86" w:rsidRPr="00097900" w:rsidRDefault="00000000" w:rsidP="001C21D0">
      <w:pPr>
        <w:keepNext/>
        <w:keepLines/>
        <w:spacing w:after="0"/>
        <w:rPr>
          <w:rFonts w:ascii="Arial" w:hAnsi="Arial" w:cs="Arial"/>
        </w:rPr>
      </w:pPr>
      <w:r w:rsidRPr="00097900">
        <w:rPr>
          <w:rFonts w:ascii="Arial" w:hAnsi="Arial" w:cs="Arial"/>
        </w:rPr>
        <w:t>5- Sumatriptan</w:t>
      </w:r>
    </w:p>
    <w:p w14:paraId="4BA27A01" w14:textId="77777777" w:rsidR="00AE0A86" w:rsidRPr="00097900" w:rsidRDefault="00AE0A86" w:rsidP="001C21D0">
      <w:pPr>
        <w:spacing w:after="0"/>
        <w:rPr>
          <w:rFonts w:ascii="Arial" w:hAnsi="Arial" w:cs="Arial"/>
        </w:rPr>
      </w:pPr>
    </w:p>
    <w:p w14:paraId="332F4CF5" w14:textId="77777777" w:rsidR="00AE0A86" w:rsidRPr="00097900" w:rsidRDefault="00000000" w:rsidP="001C21D0">
      <w:pPr>
        <w:keepNext/>
        <w:keepLines/>
        <w:spacing w:after="0"/>
        <w:rPr>
          <w:rFonts w:ascii="Arial" w:hAnsi="Arial" w:cs="Arial"/>
        </w:rPr>
      </w:pPr>
      <w:r w:rsidRPr="00097900">
        <w:rPr>
          <w:rFonts w:ascii="Arial" w:hAnsi="Arial" w:cs="Arial"/>
        </w:rPr>
        <w:t>Q1994. A 60 year old female presents with hip and shoulder girdle pain. She is generally lethargic and is stiff in the morning. She states she can barely brush her hair due to pain in her upper arm. She has an elevated ESR. Which of the following is the most likely diagnosis?</w:t>
      </w:r>
    </w:p>
    <w:p w14:paraId="38A82F9E"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273787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Polymyalgia rheumatica</w:t>
      </w:r>
    </w:p>
    <w:p w14:paraId="1850886D" w14:textId="77777777" w:rsidR="00AE0A86" w:rsidRPr="00097900" w:rsidRDefault="00000000" w:rsidP="001C21D0">
      <w:pPr>
        <w:keepNext/>
        <w:keepLines/>
        <w:spacing w:after="0"/>
        <w:rPr>
          <w:rFonts w:ascii="Arial" w:hAnsi="Arial" w:cs="Arial"/>
        </w:rPr>
      </w:pPr>
      <w:r w:rsidRPr="00097900">
        <w:rPr>
          <w:rFonts w:ascii="Arial" w:hAnsi="Arial" w:cs="Arial"/>
        </w:rPr>
        <w:t>3- Fibromyalgia</w:t>
      </w:r>
    </w:p>
    <w:p w14:paraId="648E7352" w14:textId="77777777" w:rsidR="00AE0A86" w:rsidRPr="00097900" w:rsidRDefault="00000000" w:rsidP="001C21D0">
      <w:pPr>
        <w:keepNext/>
        <w:keepLines/>
        <w:spacing w:after="0"/>
        <w:rPr>
          <w:rFonts w:ascii="Arial" w:hAnsi="Arial" w:cs="Arial"/>
        </w:rPr>
      </w:pPr>
      <w:r w:rsidRPr="00097900">
        <w:rPr>
          <w:rFonts w:ascii="Arial" w:hAnsi="Arial" w:cs="Arial"/>
        </w:rPr>
        <w:t>4- Polymyositis</w:t>
      </w:r>
    </w:p>
    <w:p w14:paraId="47EAF3B2" w14:textId="77777777" w:rsidR="00AE0A86" w:rsidRPr="00097900" w:rsidRDefault="00000000" w:rsidP="001C21D0">
      <w:pPr>
        <w:keepNext/>
        <w:keepLines/>
        <w:spacing w:after="0"/>
        <w:rPr>
          <w:rFonts w:ascii="Arial" w:hAnsi="Arial" w:cs="Arial"/>
        </w:rPr>
      </w:pPr>
      <w:r w:rsidRPr="00097900">
        <w:rPr>
          <w:rFonts w:ascii="Arial" w:hAnsi="Arial" w:cs="Arial"/>
        </w:rPr>
        <w:t>5- Dermatomyositis</w:t>
      </w:r>
    </w:p>
    <w:p w14:paraId="1B93C484" w14:textId="77777777" w:rsidR="00AE0A86" w:rsidRPr="00097900" w:rsidRDefault="00AE0A86" w:rsidP="001C21D0">
      <w:pPr>
        <w:spacing w:after="0"/>
        <w:rPr>
          <w:rFonts w:ascii="Arial" w:hAnsi="Arial" w:cs="Arial"/>
        </w:rPr>
      </w:pPr>
    </w:p>
    <w:p w14:paraId="0EE6AF0F" w14:textId="77777777" w:rsidR="00AE0A86" w:rsidRPr="00097900" w:rsidRDefault="00000000" w:rsidP="001C21D0">
      <w:pPr>
        <w:keepNext/>
        <w:keepLines/>
        <w:spacing w:after="0"/>
        <w:rPr>
          <w:rFonts w:ascii="Arial" w:hAnsi="Arial" w:cs="Arial"/>
        </w:rPr>
      </w:pPr>
      <w:r w:rsidRPr="00097900">
        <w:rPr>
          <w:rFonts w:ascii="Arial" w:hAnsi="Arial" w:cs="Arial"/>
        </w:rPr>
        <w:t>Q1995. A 28 year old woman presents to her GP with general aches and pains. She is generally fatigued. On examination there is nothing specific to find however there is certain points when pushed which elicit pain. Her bloods are normal. Which of the following is the most likely diagnosis?</w:t>
      </w:r>
    </w:p>
    <w:p w14:paraId="42D68148" w14:textId="77777777" w:rsidR="00AE0A86" w:rsidRPr="00097900" w:rsidRDefault="00000000" w:rsidP="001C21D0">
      <w:pPr>
        <w:keepNext/>
        <w:keepLines/>
        <w:spacing w:after="0"/>
        <w:rPr>
          <w:rFonts w:ascii="Arial" w:hAnsi="Arial" w:cs="Arial"/>
        </w:rPr>
      </w:pPr>
      <w:r w:rsidRPr="00097900">
        <w:rPr>
          <w:rFonts w:ascii="Arial" w:hAnsi="Arial" w:cs="Arial"/>
        </w:rPr>
        <w:t>1- Polymyalgia rheumatica</w:t>
      </w:r>
    </w:p>
    <w:p w14:paraId="3A2A6ECA"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08E907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Fibromyalgia</w:t>
      </w:r>
    </w:p>
    <w:p w14:paraId="6EDA94A8"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5285D74F"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73A1C94A" w14:textId="77777777" w:rsidR="00AE0A86" w:rsidRPr="00097900" w:rsidRDefault="00AE0A86" w:rsidP="001C21D0">
      <w:pPr>
        <w:spacing w:after="0"/>
        <w:rPr>
          <w:rFonts w:ascii="Arial" w:hAnsi="Arial" w:cs="Arial"/>
        </w:rPr>
      </w:pPr>
    </w:p>
    <w:p w14:paraId="20B402B0" w14:textId="77777777" w:rsidR="00AE0A86" w:rsidRPr="00097900" w:rsidRDefault="00000000" w:rsidP="001C21D0">
      <w:pPr>
        <w:keepNext/>
        <w:keepLines/>
        <w:spacing w:after="0"/>
        <w:rPr>
          <w:rFonts w:ascii="Arial" w:hAnsi="Arial" w:cs="Arial"/>
        </w:rPr>
      </w:pPr>
      <w:r w:rsidRPr="00097900">
        <w:rPr>
          <w:rFonts w:ascii="Arial" w:hAnsi="Arial" w:cs="Arial"/>
        </w:rPr>
        <w:t>Q1996. A 42 year old gentleman presents with difficulty climbing stairs and combing his hair. He is suffering from general malaise and is feeling feverish. On examination there is a proximal muscle weakness, a purplish rash around his eyelids and papules over his knuckles. What is the most likely diagnosis?</w:t>
      </w:r>
    </w:p>
    <w:p w14:paraId="34D7D582" w14:textId="77777777" w:rsidR="00AE0A86" w:rsidRPr="00097900" w:rsidRDefault="00000000" w:rsidP="001C21D0">
      <w:pPr>
        <w:keepNext/>
        <w:keepLines/>
        <w:spacing w:after="0"/>
        <w:rPr>
          <w:rFonts w:ascii="Arial" w:hAnsi="Arial" w:cs="Arial"/>
        </w:rPr>
      </w:pPr>
      <w:r w:rsidRPr="00097900">
        <w:rPr>
          <w:rFonts w:ascii="Arial" w:hAnsi="Arial" w:cs="Arial"/>
        </w:rPr>
        <w:t>1- Giant Cell arteritis</w:t>
      </w:r>
    </w:p>
    <w:p w14:paraId="57269F36" w14:textId="77777777" w:rsidR="00AE0A86" w:rsidRPr="00097900" w:rsidRDefault="00000000" w:rsidP="001C21D0">
      <w:pPr>
        <w:keepNext/>
        <w:keepLines/>
        <w:spacing w:after="0"/>
        <w:rPr>
          <w:rFonts w:ascii="Arial" w:hAnsi="Arial" w:cs="Arial"/>
        </w:rPr>
      </w:pPr>
      <w:r w:rsidRPr="00097900">
        <w:rPr>
          <w:rFonts w:ascii="Arial" w:hAnsi="Arial" w:cs="Arial"/>
        </w:rPr>
        <w:t>2- Polymyalgia rheumatica</w:t>
      </w:r>
    </w:p>
    <w:p w14:paraId="7FB6C34A" w14:textId="77777777" w:rsidR="00AE0A86" w:rsidRPr="00097900" w:rsidRDefault="00000000" w:rsidP="001C21D0">
      <w:pPr>
        <w:keepNext/>
        <w:keepLines/>
        <w:spacing w:after="0"/>
        <w:rPr>
          <w:rFonts w:ascii="Arial" w:hAnsi="Arial" w:cs="Arial"/>
        </w:rPr>
      </w:pPr>
      <w:r w:rsidRPr="00097900">
        <w:rPr>
          <w:rFonts w:ascii="Arial" w:hAnsi="Arial" w:cs="Arial"/>
        </w:rPr>
        <w:t>3- Polymyositis</w:t>
      </w:r>
    </w:p>
    <w:p w14:paraId="216EE492"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364384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Dermatomyositis</w:t>
      </w:r>
    </w:p>
    <w:p w14:paraId="572F3208" w14:textId="77777777" w:rsidR="00AE0A86" w:rsidRPr="00097900" w:rsidRDefault="00AE0A86" w:rsidP="001C21D0">
      <w:pPr>
        <w:spacing w:after="0"/>
        <w:rPr>
          <w:rFonts w:ascii="Arial" w:hAnsi="Arial" w:cs="Arial"/>
        </w:rPr>
      </w:pPr>
    </w:p>
    <w:p w14:paraId="489F4847" w14:textId="77777777" w:rsidR="00AE0A86" w:rsidRPr="00097900" w:rsidRDefault="00000000" w:rsidP="001C21D0">
      <w:pPr>
        <w:keepNext/>
        <w:keepLines/>
        <w:spacing w:after="0"/>
        <w:rPr>
          <w:rFonts w:ascii="Arial" w:hAnsi="Arial" w:cs="Arial"/>
        </w:rPr>
      </w:pPr>
      <w:r w:rsidRPr="00097900">
        <w:rPr>
          <w:rFonts w:ascii="Arial" w:hAnsi="Arial" w:cs="Arial"/>
        </w:rPr>
        <w:t>Q1997. A 15 year old female is brought to the GP as her parents have noticed she has a poor posture with rounded shoulders and a humped back. On examination there is severe kyphosis of the thoracic area. Given the likely diagnosis, what would you not expect to see on a thoracic Xray?</w:t>
      </w:r>
    </w:p>
    <w:p w14:paraId="21A4B0CC" w14:textId="77777777" w:rsidR="00AE0A86" w:rsidRPr="00097900" w:rsidRDefault="00000000" w:rsidP="001C21D0">
      <w:pPr>
        <w:keepNext/>
        <w:keepLines/>
        <w:spacing w:after="0"/>
        <w:rPr>
          <w:rFonts w:ascii="Arial" w:hAnsi="Arial" w:cs="Arial"/>
        </w:rPr>
      </w:pPr>
      <w:r w:rsidRPr="00097900">
        <w:rPr>
          <w:rFonts w:ascii="Arial" w:hAnsi="Arial" w:cs="Arial"/>
        </w:rPr>
        <w:t>1- Irregular vertebral end plates</w:t>
      </w:r>
    </w:p>
    <w:p w14:paraId="461F56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Osteophytes</w:t>
      </w:r>
    </w:p>
    <w:p w14:paraId="3B3CD4C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Hyperkyphosis</w:t>
      </w:r>
      <w:proofErr w:type="spellEnd"/>
    </w:p>
    <w:p w14:paraId="27BBB5FA" w14:textId="77777777" w:rsidR="00AE0A86" w:rsidRPr="00097900" w:rsidRDefault="00000000" w:rsidP="001C21D0">
      <w:pPr>
        <w:keepNext/>
        <w:keepLines/>
        <w:spacing w:after="0"/>
        <w:rPr>
          <w:rFonts w:ascii="Arial" w:hAnsi="Arial" w:cs="Arial"/>
        </w:rPr>
      </w:pPr>
      <w:r w:rsidRPr="00097900">
        <w:rPr>
          <w:rFonts w:ascii="Arial" w:hAnsi="Arial" w:cs="Arial"/>
        </w:rPr>
        <w:t>4- Wedge shaped vertebral bodies</w:t>
      </w:r>
    </w:p>
    <w:p w14:paraId="67410FE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Schmorls</w:t>
      </w:r>
      <w:proofErr w:type="spellEnd"/>
      <w:r w:rsidRPr="00097900">
        <w:rPr>
          <w:rFonts w:ascii="Arial" w:hAnsi="Arial" w:cs="Arial"/>
        </w:rPr>
        <w:t xml:space="preserve"> nodes</w:t>
      </w:r>
    </w:p>
    <w:p w14:paraId="460D350A" w14:textId="77777777" w:rsidR="00AE0A86" w:rsidRPr="00097900" w:rsidRDefault="00AE0A86" w:rsidP="001C21D0">
      <w:pPr>
        <w:spacing w:after="0"/>
        <w:rPr>
          <w:rFonts w:ascii="Arial" w:hAnsi="Arial" w:cs="Arial"/>
        </w:rPr>
      </w:pPr>
    </w:p>
    <w:p w14:paraId="03B8AC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Q1998. A 32 year old gentleman presents to A+E following a back injury. He is suffering from numbness, </w:t>
      </w:r>
      <w:proofErr w:type="spellStart"/>
      <w:r w:rsidRPr="00097900">
        <w:rPr>
          <w:rFonts w:ascii="Arial" w:hAnsi="Arial" w:cs="Arial"/>
        </w:rPr>
        <w:t>paraesthesia</w:t>
      </w:r>
      <w:proofErr w:type="spellEnd"/>
      <w:r w:rsidRPr="00097900">
        <w:rPr>
          <w:rFonts w:ascii="Arial" w:hAnsi="Arial" w:cs="Arial"/>
        </w:rPr>
        <w:t xml:space="preserve"> and weakness of the leg and has been unable to pass urine. On examination there is loss of peri anal sensation and it confirms reduced power and numbness in the left leg. What is your next course of action?</w:t>
      </w:r>
    </w:p>
    <w:p w14:paraId="5EAE673C" w14:textId="77777777" w:rsidR="00AE0A86" w:rsidRPr="00097900" w:rsidRDefault="00000000" w:rsidP="001C21D0">
      <w:pPr>
        <w:keepNext/>
        <w:keepLines/>
        <w:spacing w:after="0"/>
        <w:rPr>
          <w:rFonts w:ascii="Arial" w:hAnsi="Arial" w:cs="Arial"/>
        </w:rPr>
      </w:pPr>
      <w:r w:rsidRPr="00097900">
        <w:rPr>
          <w:rFonts w:ascii="Arial" w:hAnsi="Arial" w:cs="Arial"/>
        </w:rPr>
        <w:t>1- Steroids</w:t>
      </w:r>
    </w:p>
    <w:p w14:paraId="63BB5F2F" w14:textId="77777777" w:rsidR="00AE0A86" w:rsidRPr="00097900" w:rsidRDefault="00000000" w:rsidP="001C21D0">
      <w:pPr>
        <w:keepNext/>
        <w:keepLines/>
        <w:spacing w:after="0"/>
        <w:rPr>
          <w:rFonts w:ascii="Arial" w:hAnsi="Arial" w:cs="Arial"/>
        </w:rPr>
      </w:pPr>
      <w:r w:rsidRPr="00097900">
        <w:rPr>
          <w:rFonts w:ascii="Arial" w:hAnsi="Arial" w:cs="Arial"/>
        </w:rPr>
        <w:t>2- Analgesia</w:t>
      </w:r>
    </w:p>
    <w:p w14:paraId="263F67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Urgent neurosurgical referral</w:t>
      </w:r>
    </w:p>
    <w:p w14:paraId="6976CE32" w14:textId="77777777" w:rsidR="00AE0A86" w:rsidRPr="00097900" w:rsidRDefault="00000000" w:rsidP="001C21D0">
      <w:pPr>
        <w:keepNext/>
        <w:keepLines/>
        <w:spacing w:after="0"/>
        <w:rPr>
          <w:rFonts w:ascii="Arial" w:hAnsi="Arial" w:cs="Arial"/>
        </w:rPr>
      </w:pPr>
      <w:r w:rsidRPr="00097900">
        <w:rPr>
          <w:rFonts w:ascii="Arial" w:hAnsi="Arial" w:cs="Arial"/>
        </w:rPr>
        <w:t>4- Bedrest</w:t>
      </w:r>
    </w:p>
    <w:p w14:paraId="0DD13E0B" w14:textId="77777777" w:rsidR="00AE0A86" w:rsidRPr="00097900" w:rsidRDefault="00000000" w:rsidP="001C21D0">
      <w:pPr>
        <w:keepNext/>
        <w:keepLines/>
        <w:spacing w:after="0"/>
        <w:rPr>
          <w:rFonts w:ascii="Arial" w:hAnsi="Arial" w:cs="Arial"/>
        </w:rPr>
      </w:pPr>
      <w:r w:rsidRPr="00097900">
        <w:rPr>
          <w:rFonts w:ascii="Arial" w:hAnsi="Arial" w:cs="Arial"/>
        </w:rPr>
        <w:t>5- Lumbar Xray</w:t>
      </w:r>
    </w:p>
    <w:p w14:paraId="2F45D25C" w14:textId="77777777" w:rsidR="00AE0A86" w:rsidRPr="00097900" w:rsidRDefault="00AE0A86" w:rsidP="001C21D0">
      <w:pPr>
        <w:spacing w:after="0"/>
        <w:rPr>
          <w:rFonts w:ascii="Arial" w:hAnsi="Arial" w:cs="Arial"/>
        </w:rPr>
      </w:pPr>
    </w:p>
    <w:p w14:paraId="24A3ED43" w14:textId="28509B4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59104" behindDoc="1" locked="0" layoutInCell="1" allowOverlap="1" wp14:anchorId="3762C1B9" wp14:editId="28162CA8">
                <wp:simplePos x="0" y="0"/>
                <wp:positionH relativeFrom="page">
                  <wp:posOffset>3886200</wp:posOffset>
                </wp:positionH>
                <wp:positionV relativeFrom="page">
                  <wp:posOffset>182880</wp:posOffset>
                </wp:positionV>
                <wp:extent cx="0" cy="9692640"/>
                <wp:effectExtent l="57150" t="19050" r="76200" b="80010"/>
                <wp:wrapNone/>
                <wp:docPr id="1220653391"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F5B19F" id="Straight Connector 233" o:spid="_x0000_s1026" style="position:absolute;z-index:-251557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Q1999. A 22 year old male who plays many sports regularly complains of intermittent swelling of his knee and locking. He suffers from knee pain after exercising. Arthroscopy is performed and shows several loose bodies in the synovial cavity. What is the most likely diagnosis?</w:t>
      </w:r>
    </w:p>
    <w:p w14:paraId="3FD1F503" w14:textId="77777777" w:rsidR="00AE0A86" w:rsidRPr="00097900" w:rsidRDefault="00000000" w:rsidP="001C21D0">
      <w:pPr>
        <w:keepNext/>
        <w:keepLines/>
        <w:spacing w:after="0"/>
        <w:rPr>
          <w:rFonts w:ascii="Arial" w:hAnsi="Arial" w:cs="Arial"/>
        </w:rPr>
      </w:pPr>
      <w:r w:rsidRPr="00097900">
        <w:rPr>
          <w:rFonts w:ascii="Arial" w:hAnsi="Arial" w:cs="Arial"/>
        </w:rPr>
        <w:t>1- ACL rupture</w:t>
      </w:r>
    </w:p>
    <w:p w14:paraId="74B14D7A" w14:textId="77777777" w:rsidR="00AE0A86" w:rsidRPr="00097900" w:rsidRDefault="00000000" w:rsidP="001C21D0">
      <w:pPr>
        <w:keepNext/>
        <w:keepLines/>
        <w:spacing w:after="0"/>
        <w:rPr>
          <w:rFonts w:ascii="Arial" w:hAnsi="Arial" w:cs="Arial"/>
        </w:rPr>
      </w:pPr>
      <w:r w:rsidRPr="00097900">
        <w:rPr>
          <w:rFonts w:ascii="Arial" w:hAnsi="Arial" w:cs="Arial"/>
        </w:rPr>
        <w:t>2- Meniscal Tear</w:t>
      </w:r>
    </w:p>
    <w:p w14:paraId="50F635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Osteochondritis dissecans</w:t>
      </w:r>
    </w:p>
    <w:p w14:paraId="107EF766" w14:textId="77777777" w:rsidR="00AE0A86" w:rsidRPr="00097900" w:rsidRDefault="00000000" w:rsidP="001C21D0">
      <w:pPr>
        <w:keepNext/>
        <w:keepLines/>
        <w:spacing w:after="0"/>
        <w:rPr>
          <w:rFonts w:ascii="Arial" w:hAnsi="Arial" w:cs="Arial"/>
        </w:rPr>
      </w:pPr>
      <w:r w:rsidRPr="00097900">
        <w:rPr>
          <w:rFonts w:ascii="Arial" w:hAnsi="Arial" w:cs="Arial"/>
        </w:rPr>
        <w:t>4- Septic Arthritis</w:t>
      </w:r>
    </w:p>
    <w:p w14:paraId="71E5D007"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186AA3CB" w14:textId="77777777" w:rsidR="00AE0A86" w:rsidRPr="00097900" w:rsidRDefault="00AE0A86" w:rsidP="001C21D0">
      <w:pPr>
        <w:spacing w:after="0"/>
        <w:rPr>
          <w:rFonts w:ascii="Arial" w:hAnsi="Arial" w:cs="Arial"/>
        </w:rPr>
      </w:pPr>
    </w:p>
    <w:p w14:paraId="4E1A50F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Q2000. When managing polymyositis and dermatomyositis, what blood test can be </w:t>
      </w:r>
      <w:proofErr w:type="spellStart"/>
      <w:r w:rsidRPr="00097900">
        <w:rPr>
          <w:rFonts w:ascii="Arial" w:hAnsi="Arial" w:cs="Arial"/>
        </w:rPr>
        <w:t>utilised</w:t>
      </w:r>
      <w:proofErr w:type="spellEnd"/>
      <w:r w:rsidRPr="00097900">
        <w:rPr>
          <w:rFonts w:ascii="Arial" w:hAnsi="Arial" w:cs="Arial"/>
        </w:rPr>
        <w:t xml:space="preserve"> for monitoring the result?</w:t>
      </w:r>
    </w:p>
    <w:p w14:paraId="62A1636E" w14:textId="77777777" w:rsidR="00AE0A86" w:rsidRPr="00097900" w:rsidRDefault="00000000" w:rsidP="001C21D0">
      <w:pPr>
        <w:keepNext/>
        <w:keepLines/>
        <w:spacing w:after="0"/>
        <w:rPr>
          <w:rFonts w:ascii="Arial" w:hAnsi="Arial" w:cs="Arial"/>
        </w:rPr>
      </w:pPr>
      <w:r w:rsidRPr="00097900">
        <w:rPr>
          <w:rFonts w:ascii="Arial" w:hAnsi="Arial" w:cs="Arial"/>
        </w:rPr>
        <w:t>1- Myositis specific antibody</w:t>
      </w:r>
    </w:p>
    <w:p w14:paraId="64706048" w14:textId="77777777" w:rsidR="00AE0A86" w:rsidRPr="00097900" w:rsidRDefault="00000000" w:rsidP="001C21D0">
      <w:pPr>
        <w:keepNext/>
        <w:keepLines/>
        <w:spacing w:after="0"/>
        <w:rPr>
          <w:rFonts w:ascii="Arial" w:hAnsi="Arial" w:cs="Arial"/>
        </w:rPr>
      </w:pPr>
      <w:r w:rsidRPr="00097900">
        <w:rPr>
          <w:rFonts w:ascii="Arial" w:hAnsi="Arial" w:cs="Arial"/>
        </w:rPr>
        <w:t>2- CRP</w:t>
      </w:r>
    </w:p>
    <w:p w14:paraId="462A84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CK</w:t>
      </w:r>
    </w:p>
    <w:p w14:paraId="682ABE67" w14:textId="77777777" w:rsidR="00AE0A86" w:rsidRPr="00097900" w:rsidRDefault="00000000" w:rsidP="001C21D0">
      <w:pPr>
        <w:keepNext/>
        <w:keepLines/>
        <w:spacing w:after="0"/>
        <w:rPr>
          <w:rFonts w:ascii="Arial" w:hAnsi="Arial" w:cs="Arial"/>
        </w:rPr>
      </w:pPr>
      <w:r w:rsidRPr="00097900">
        <w:rPr>
          <w:rFonts w:ascii="Arial" w:hAnsi="Arial" w:cs="Arial"/>
        </w:rPr>
        <w:t>4- ESR</w:t>
      </w:r>
    </w:p>
    <w:p w14:paraId="4AD75853" w14:textId="77777777" w:rsidR="00AE0A86" w:rsidRPr="00097900" w:rsidRDefault="00000000" w:rsidP="001C21D0">
      <w:pPr>
        <w:keepNext/>
        <w:keepLines/>
        <w:spacing w:after="0"/>
        <w:rPr>
          <w:rFonts w:ascii="Arial" w:hAnsi="Arial" w:cs="Arial"/>
        </w:rPr>
      </w:pPr>
      <w:r w:rsidRPr="00097900">
        <w:rPr>
          <w:rFonts w:ascii="Arial" w:hAnsi="Arial" w:cs="Arial"/>
        </w:rPr>
        <w:t>5- ANA levels</w:t>
      </w:r>
    </w:p>
    <w:p w14:paraId="42643900" w14:textId="77777777" w:rsidR="00AE0A86" w:rsidRPr="00097900" w:rsidRDefault="00AE0A86" w:rsidP="001C21D0">
      <w:pPr>
        <w:spacing w:after="0"/>
        <w:rPr>
          <w:rFonts w:ascii="Arial" w:hAnsi="Arial" w:cs="Arial"/>
        </w:rPr>
      </w:pPr>
    </w:p>
    <w:p w14:paraId="19EB8E78" w14:textId="77777777" w:rsidR="00AE0A86" w:rsidRPr="00097900" w:rsidRDefault="00000000" w:rsidP="001C21D0">
      <w:pPr>
        <w:keepNext/>
        <w:keepLines/>
        <w:spacing w:after="0"/>
        <w:rPr>
          <w:rFonts w:ascii="Arial" w:hAnsi="Arial" w:cs="Arial"/>
        </w:rPr>
      </w:pPr>
      <w:r w:rsidRPr="00097900">
        <w:rPr>
          <w:rFonts w:ascii="Arial" w:hAnsi="Arial" w:cs="Arial"/>
        </w:rPr>
        <w:t>Q2001. A 70 year old female presents with sudden onset swollen and painful knee. She is generally unwell with a fever. What is the most likely diagnosis?</w:t>
      </w:r>
    </w:p>
    <w:p w14:paraId="7CC5406C"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36455D3B" w14:textId="77777777" w:rsidR="00AE0A86" w:rsidRPr="00097900" w:rsidRDefault="00000000" w:rsidP="001C21D0">
      <w:pPr>
        <w:keepNext/>
        <w:keepLines/>
        <w:spacing w:after="0"/>
        <w:rPr>
          <w:rFonts w:ascii="Arial" w:hAnsi="Arial" w:cs="Arial"/>
        </w:rPr>
      </w:pPr>
      <w:r w:rsidRPr="00097900">
        <w:rPr>
          <w:rFonts w:ascii="Arial" w:hAnsi="Arial" w:cs="Arial"/>
        </w:rPr>
        <w:t>2- Gout</w:t>
      </w:r>
    </w:p>
    <w:p w14:paraId="1E166CCA"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5D5838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Septic arthritis</w:t>
      </w:r>
    </w:p>
    <w:p w14:paraId="1C77C785"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3A2DEA78" w14:textId="77777777" w:rsidR="00AE0A86" w:rsidRPr="00097900" w:rsidRDefault="00AE0A86" w:rsidP="001C21D0">
      <w:pPr>
        <w:spacing w:after="0"/>
        <w:rPr>
          <w:rFonts w:ascii="Arial" w:hAnsi="Arial" w:cs="Arial"/>
        </w:rPr>
      </w:pPr>
    </w:p>
    <w:p w14:paraId="0E88DD6E" w14:textId="77777777" w:rsidR="00AE0A86" w:rsidRPr="00097900" w:rsidRDefault="00000000" w:rsidP="001C21D0">
      <w:pPr>
        <w:keepNext/>
        <w:keepLines/>
        <w:spacing w:after="0"/>
        <w:rPr>
          <w:rFonts w:ascii="Arial" w:hAnsi="Arial" w:cs="Arial"/>
        </w:rPr>
      </w:pPr>
      <w:r w:rsidRPr="00097900">
        <w:rPr>
          <w:rFonts w:ascii="Arial" w:hAnsi="Arial" w:cs="Arial"/>
        </w:rPr>
        <w:t>Q2002. A 20 year old male presents with pain and stiffness in his lumbar spine relived by exercise. He is positive for HLA B27 gene. What is the most likely diagnosis?</w:t>
      </w:r>
    </w:p>
    <w:p w14:paraId="33A384A7"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2324BD4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Scheurmanns</w:t>
      </w:r>
      <w:proofErr w:type="spellEnd"/>
      <w:r w:rsidRPr="00097900">
        <w:rPr>
          <w:rFonts w:ascii="Arial" w:hAnsi="Arial" w:cs="Arial"/>
        </w:rPr>
        <w:t xml:space="preserve"> Disease</w:t>
      </w:r>
    </w:p>
    <w:p w14:paraId="537E38FD"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2C5D26D7" w14:textId="77777777" w:rsidR="00AE0A86" w:rsidRPr="00097900" w:rsidRDefault="00000000" w:rsidP="001C21D0">
      <w:pPr>
        <w:keepNext/>
        <w:keepLines/>
        <w:spacing w:after="0"/>
        <w:rPr>
          <w:rFonts w:ascii="Arial" w:hAnsi="Arial" w:cs="Arial"/>
        </w:rPr>
      </w:pPr>
      <w:r w:rsidRPr="00097900">
        <w:rPr>
          <w:rFonts w:ascii="Arial" w:hAnsi="Arial" w:cs="Arial"/>
        </w:rPr>
        <w:t>4- Mechanical lower back pain</w:t>
      </w:r>
    </w:p>
    <w:p w14:paraId="0CA7D3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Ankylosing spondylitis</w:t>
      </w:r>
    </w:p>
    <w:p w14:paraId="1D614E72" w14:textId="77777777" w:rsidR="00AE0A86" w:rsidRPr="00097900" w:rsidRDefault="00AE0A86" w:rsidP="001C21D0">
      <w:pPr>
        <w:spacing w:after="0"/>
        <w:rPr>
          <w:rFonts w:ascii="Arial" w:hAnsi="Arial" w:cs="Arial"/>
        </w:rPr>
      </w:pPr>
    </w:p>
    <w:p w14:paraId="390B245C" w14:textId="77777777" w:rsidR="00AE0A86" w:rsidRPr="00097900" w:rsidRDefault="00000000" w:rsidP="001C21D0">
      <w:pPr>
        <w:keepNext/>
        <w:keepLines/>
        <w:spacing w:after="0"/>
        <w:rPr>
          <w:rFonts w:ascii="Arial" w:hAnsi="Arial" w:cs="Arial"/>
        </w:rPr>
      </w:pPr>
      <w:r w:rsidRPr="00097900">
        <w:rPr>
          <w:rFonts w:ascii="Arial" w:hAnsi="Arial" w:cs="Arial"/>
        </w:rPr>
        <w:t>Q2003. A 25 year old gentleman presents to his GP with pains in his left knee and ankles. He is also suffering from dysuria and red eye. He has noticed plaques on the palms of his hands and soles of his feet and a rash on his glans penis. What is the most likely diagnosis?</w:t>
      </w:r>
    </w:p>
    <w:p w14:paraId="7B7EB90E" w14:textId="77777777" w:rsidR="00AE0A86" w:rsidRPr="00097900" w:rsidRDefault="00000000" w:rsidP="001C21D0">
      <w:pPr>
        <w:keepNext/>
        <w:keepLines/>
        <w:spacing w:after="0"/>
        <w:rPr>
          <w:rFonts w:ascii="Arial" w:hAnsi="Arial" w:cs="Arial"/>
        </w:rPr>
      </w:pPr>
      <w:r w:rsidRPr="00097900">
        <w:rPr>
          <w:rFonts w:ascii="Arial" w:hAnsi="Arial" w:cs="Arial"/>
        </w:rPr>
        <w:t>1- Psoriatic Arthritis</w:t>
      </w:r>
    </w:p>
    <w:p w14:paraId="478E53E8"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3A35D501"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3E396C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syndrome</w:t>
      </w:r>
    </w:p>
    <w:p w14:paraId="3C04E609" w14:textId="77777777" w:rsidR="00AE0A86" w:rsidRPr="00097900" w:rsidRDefault="00000000" w:rsidP="001C21D0">
      <w:pPr>
        <w:keepNext/>
        <w:keepLines/>
        <w:spacing w:after="0"/>
        <w:rPr>
          <w:rFonts w:ascii="Arial" w:hAnsi="Arial" w:cs="Arial"/>
        </w:rPr>
      </w:pPr>
      <w:r w:rsidRPr="00097900">
        <w:rPr>
          <w:rFonts w:ascii="Arial" w:hAnsi="Arial" w:cs="Arial"/>
        </w:rPr>
        <w:t>5- Reactive arthritis</w:t>
      </w:r>
    </w:p>
    <w:p w14:paraId="22F9B832" w14:textId="77777777" w:rsidR="00AE0A86" w:rsidRPr="00097900" w:rsidRDefault="00AE0A86" w:rsidP="001C21D0">
      <w:pPr>
        <w:spacing w:after="0"/>
        <w:rPr>
          <w:rFonts w:ascii="Arial" w:hAnsi="Arial" w:cs="Arial"/>
        </w:rPr>
      </w:pPr>
    </w:p>
    <w:p w14:paraId="611C103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Q2004. A 67 year old present with severe thoracic back pain. His bloods revealed renal impairment and an </w:t>
      </w:r>
      <w:proofErr w:type="spellStart"/>
      <w:r w:rsidRPr="00097900">
        <w:rPr>
          <w:rFonts w:ascii="Arial" w:hAnsi="Arial" w:cs="Arial"/>
        </w:rPr>
        <w:t>xray</w:t>
      </w:r>
      <w:proofErr w:type="spellEnd"/>
      <w:r w:rsidRPr="00097900">
        <w:rPr>
          <w:rFonts w:ascii="Arial" w:hAnsi="Arial" w:cs="Arial"/>
        </w:rPr>
        <w:t xml:space="preserve"> shows osteolytic lesions in his vertebrae. What is the most likely diagnosis?</w:t>
      </w:r>
    </w:p>
    <w:p w14:paraId="0CA79ED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Pagets</w:t>
      </w:r>
      <w:proofErr w:type="spellEnd"/>
      <w:r w:rsidRPr="00097900">
        <w:rPr>
          <w:rFonts w:ascii="Arial" w:hAnsi="Arial" w:cs="Arial"/>
        </w:rPr>
        <w:t xml:space="preserve"> Disease</w:t>
      </w:r>
    </w:p>
    <w:p w14:paraId="15869905" w14:textId="77777777" w:rsidR="00AE0A86" w:rsidRPr="00097900" w:rsidRDefault="00000000" w:rsidP="001C21D0">
      <w:pPr>
        <w:keepNext/>
        <w:keepLines/>
        <w:spacing w:after="0"/>
        <w:rPr>
          <w:rFonts w:ascii="Arial" w:hAnsi="Arial" w:cs="Arial"/>
        </w:rPr>
      </w:pPr>
      <w:r w:rsidRPr="00097900">
        <w:rPr>
          <w:rFonts w:ascii="Arial" w:hAnsi="Arial" w:cs="Arial"/>
        </w:rPr>
        <w:t>2- Osteoporosis</w:t>
      </w:r>
    </w:p>
    <w:p w14:paraId="67A91D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Multiple myeloma</w:t>
      </w:r>
    </w:p>
    <w:p w14:paraId="5DE3320F" w14:textId="77777777" w:rsidR="00AE0A86" w:rsidRPr="00097900" w:rsidRDefault="00000000" w:rsidP="001C21D0">
      <w:pPr>
        <w:keepNext/>
        <w:keepLines/>
        <w:spacing w:after="0"/>
        <w:rPr>
          <w:rFonts w:ascii="Arial" w:hAnsi="Arial" w:cs="Arial"/>
        </w:rPr>
      </w:pPr>
      <w:r w:rsidRPr="00097900">
        <w:rPr>
          <w:rFonts w:ascii="Arial" w:hAnsi="Arial" w:cs="Arial"/>
        </w:rPr>
        <w:t>4- Metastatic Disease</w:t>
      </w:r>
    </w:p>
    <w:p w14:paraId="70045199" w14:textId="77777777" w:rsidR="00AE0A86" w:rsidRPr="00097900" w:rsidRDefault="00000000" w:rsidP="001C21D0">
      <w:pPr>
        <w:keepNext/>
        <w:keepLines/>
        <w:spacing w:after="0"/>
        <w:rPr>
          <w:rFonts w:ascii="Arial" w:hAnsi="Arial" w:cs="Arial"/>
        </w:rPr>
      </w:pPr>
      <w:r w:rsidRPr="00097900">
        <w:rPr>
          <w:rFonts w:ascii="Arial" w:hAnsi="Arial" w:cs="Arial"/>
        </w:rPr>
        <w:t>5- Metastatic Prostate Cancer</w:t>
      </w:r>
    </w:p>
    <w:p w14:paraId="70BB46DA" w14:textId="77777777" w:rsidR="00AE0A86" w:rsidRPr="00097900" w:rsidRDefault="00AE0A86" w:rsidP="001C21D0">
      <w:pPr>
        <w:spacing w:after="0"/>
        <w:rPr>
          <w:rFonts w:ascii="Arial" w:hAnsi="Arial" w:cs="Arial"/>
        </w:rPr>
      </w:pPr>
    </w:p>
    <w:p w14:paraId="5B9A052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Q2005. A 45 year old female has noticed arm weakness. She has noticed </w:t>
      </w:r>
      <w:proofErr w:type="spellStart"/>
      <w:r w:rsidRPr="00097900">
        <w:rPr>
          <w:rFonts w:ascii="Arial" w:hAnsi="Arial" w:cs="Arial"/>
        </w:rPr>
        <w:t>hat</w:t>
      </w:r>
      <w:proofErr w:type="spellEnd"/>
      <w:r w:rsidRPr="00097900">
        <w:rPr>
          <w:rFonts w:ascii="Arial" w:hAnsi="Arial" w:cs="Arial"/>
        </w:rPr>
        <w:t xml:space="preserve"> she has found it increasingly difficult to brush her hair, lift objects and climb stairs. On examination there is evidence of reduced power in her proximal muscles and wasting and bloods reveal an elevated CK. What is the most likely diagnosis?</w:t>
      </w:r>
    </w:p>
    <w:p w14:paraId="3EC512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Polymyositis</w:t>
      </w:r>
    </w:p>
    <w:p w14:paraId="296BFD5A" w14:textId="77777777" w:rsidR="00AE0A86" w:rsidRPr="00097900" w:rsidRDefault="00000000" w:rsidP="001C21D0">
      <w:pPr>
        <w:keepNext/>
        <w:keepLines/>
        <w:spacing w:after="0"/>
        <w:rPr>
          <w:rFonts w:ascii="Arial" w:hAnsi="Arial" w:cs="Arial"/>
        </w:rPr>
      </w:pPr>
      <w:r w:rsidRPr="00097900">
        <w:rPr>
          <w:rFonts w:ascii="Arial" w:hAnsi="Arial" w:cs="Arial"/>
        </w:rPr>
        <w:t>2- Fibromyalgia</w:t>
      </w:r>
    </w:p>
    <w:p w14:paraId="2EE33DBD" w14:textId="77777777" w:rsidR="00AE0A86" w:rsidRPr="00097900" w:rsidRDefault="00000000" w:rsidP="001C21D0">
      <w:pPr>
        <w:keepNext/>
        <w:keepLines/>
        <w:spacing w:after="0"/>
        <w:rPr>
          <w:rFonts w:ascii="Arial" w:hAnsi="Arial" w:cs="Arial"/>
        </w:rPr>
      </w:pPr>
      <w:r w:rsidRPr="00097900">
        <w:rPr>
          <w:rFonts w:ascii="Arial" w:hAnsi="Arial" w:cs="Arial"/>
        </w:rPr>
        <w:t>3- Polymyalgia rheumatica</w:t>
      </w:r>
    </w:p>
    <w:p w14:paraId="5EC43F8B" w14:textId="77777777" w:rsidR="00AE0A86" w:rsidRPr="00097900" w:rsidRDefault="00000000" w:rsidP="001C21D0">
      <w:pPr>
        <w:keepNext/>
        <w:keepLines/>
        <w:spacing w:after="0"/>
        <w:rPr>
          <w:rFonts w:ascii="Arial" w:hAnsi="Arial" w:cs="Arial"/>
        </w:rPr>
      </w:pPr>
      <w:r w:rsidRPr="00097900">
        <w:rPr>
          <w:rFonts w:ascii="Arial" w:hAnsi="Arial" w:cs="Arial"/>
        </w:rPr>
        <w:t>4- Myasthenia Gravis</w:t>
      </w:r>
    </w:p>
    <w:p w14:paraId="29C6A711" w14:textId="77777777" w:rsidR="00AE0A86" w:rsidRPr="00097900" w:rsidRDefault="00000000" w:rsidP="001C21D0">
      <w:pPr>
        <w:keepNext/>
        <w:keepLines/>
        <w:spacing w:after="0"/>
        <w:rPr>
          <w:rFonts w:ascii="Arial" w:hAnsi="Arial" w:cs="Arial"/>
        </w:rPr>
      </w:pPr>
      <w:r w:rsidRPr="00097900">
        <w:rPr>
          <w:rFonts w:ascii="Arial" w:hAnsi="Arial" w:cs="Arial"/>
        </w:rPr>
        <w:t>5- Dermatomyositis</w:t>
      </w:r>
    </w:p>
    <w:p w14:paraId="4503FC69" w14:textId="77777777" w:rsidR="00AE0A86" w:rsidRPr="00097900" w:rsidRDefault="00AE0A86" w:rsidP="001C21D0">
      <w:pPr>
        <w:spacing w:after="0"/>
        <w:rPr>
          <w:rFonts w:ascii="Arial" w:hAnsi="Arial" w:cs="Arial"/>
        </w:rPr>
      </w:pPr>
    </w:p>
    <w:p w14:paraId="44F71BB1" w14:textId="77777777" w:rsidR="00AE0A86" w:rsidRPr="00097900" w:rsidRDefault="00000000" w:rsidP="001C21D0">
      <w:pPr>
        <w:keepNext/>
        <w:keepLines/>
        <w:spacing w:after="0"/>
        <w:rPr>
          <w:rFonts w:ascii="Arial" w:hAnsi="Arial" w:cs="Arial"/>
        </w:rPr>
      </w:pPr>
      <w:r w:rsidRPr="00097900">
        <w:rPr>
          <w:rFonts w:ascii="Arial" w:hAnsi="Arial" w:cs="Arial"/>
        </w:rPr>
        <w:t>Q2006. A patient with psoriasis develops swelling and pain in the joints of her hands. On examination there is swelling and tenderness in the DIPs. What treatment is most useful?</w:t>
      </w:r>
    </w:p>
    <w:p w14:paraId="56EE1D15" w14:textId="77777777" w:rsidR="00AE0A86" w:rsidRPr="00097900" w:rsidRDefault="00000000" w:rsidP="001C21D0">
      <w:pPr>
        <w:keepNext/>
        <w:keepLines/>
        <w:spacing w:after="0"/>
        <w:rPr>
          <w:rFonts w:ascii="Arial" w:hAnsi="Arial" w:cs="Arial"/>
        </w:rPr>
      </w:pPr>
      <w:r w:rsidRPr="00097900">
        <w:rPr>
          <w:rFonts w:ascii="Arial" w:hAnsi="Arial" w:cs="Arial"/>
        </w:rPr>
        <w:t>1- PUVA</w:t>
      </w:r>
    </w:p>
    <w:p w14:paraId="07DE88EC" w14:textId="77777777" w:rsidR="00AE0A86" w:rsidRPr="00097900" w:rsidRDefault="00000000" w:rsidP="001C21D0">
      <w:pPr>
        <w:keepNext/>
        <w:keepLines/>
        <w:spacing w:after="0"/>
        <w:rPr>
          <w:rFonts w:ascii="Arial" w:hAnsi="Arial" w:cs="Arial"/>
        </w:rPr>
      </w:pPr>
      <w:r w:rsidRPr="00097900">
        <w:rPr>
          <w:rFonts w:ascii="Arial" w:hAnsi="Arial" w:cs="Arial"/>
        </w:rPr>
        <w:t>2- NSAIDs</w:t>
      </w:r>
    </w:p>
    <w:p w14:paraId="7F37747C" w14:textId="77777777" w:rsidR="00AE0A86" w:rsidRPr="00097900" w:rsidRDefault="00000000" w:rsidP="001C21D0">
      <w:pPr>
        <w:keepNext/>
        <w:keepLines/>
        <w:spacing w:after="0"/>
        <w:rPr>
          <w:rFonts w:ascii="Arial" w:hAnsi="Arial" w:cs="Arial"/>
        </w:rPr>
      </w:pPr>
      <w:r w:rsidRPr="00097900">
        <w:rPr>
          <w:rFonts w:ascii="Arial" w:hAnsi="Arial" w:cs="Arial"/>
        </w:rPr>
        <w:t>3- Azathioprine</w:t>
      </w:r>
    </w:p>
    <w:p w14:paraId="0D7CC671" w14:textId="77777777" w:rsidR="00AE0A86" w:rsidRPr="00097900" w:rsidRDefault="00000000" w:rsidP="001C21D0">
      <w:pPr>
        <w:keepNext/>
        <w:keepLines/>
        <w:spacing w:after="0"/>
        <w:rPr>
          <w:rFonts w:ascii="Arial" w:hAnsi="Arial" w:cs="Arial"/>
        </w:rPr>
      </w:pPr>
      <w:r w:rsidRPr="00097900">
        <w:rPr>
          <w:rFonts w:ascii="Arial" w:hAnsi="Arial" w:cs="Arial"/>
        </w:rPr>
        <w:t>4- Steroids</w:t>
      </w:r>
    </w:p>
    <w:p w14:paraId="06D587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Methotrexate</w:t>
      </w:r>
    </w:p>
    <w:p w14:paraId="48B1ECC0" w14:textId="77777777" w:rsidR="00AE0A86" w:rsidRPr="00097900" w:rsidRDefault="00AE0A86" w:rsidP="001C21D0">
      <w:pPr>
        <w:spacing w:after="0"/>
        <w:rPr>
          <w:rFonts w:ascii="Arial" w:hAnsi="Arial" w:cs="Arial"/>
        </w:rPr>
      </w:pPr>
    </w:p>
    <w:p w14:paraId="6CD4676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Q2007. A 42 year old farmer presents with arthralgia and myalgia, malaise and intermittent fever. There is evidence of lymphadenopathy and hepatosplenomegaly. Given the likely diagnosis, what treatment should be </w:t>
      </w:r>
      <w:proofErr w:type="spellStart"/>
      <w:r w:rsidRPr="00097900">
        <w:rPr>
          <w:rFonts w:ascii="Arial" w:hAnsi="Arial" w:cs="Arial"/>
        </w:rPr>
        <w:t>utilised</w:t>
      </w:r>
      <w:proofErr w:type="spellEnd"/>
      <w:r w:rsidRPr="00097900">
        <w:rPr>
          <w:rFonts w:ascii="Arial" w:hAnsi="Arial" w:cs="Arial"/>
        </w:rPr>
        <w:t>?</w:t>
      </w:r>
    </w:p>
    <w:p w14:paraId="2B90AD18" w14:textId="77777777" w:rsidR="00AE0A86" w:rsidRPr="00097900" w:rsidRDefault="00000000" w:rsidP="001C21D0">
      <w:pPr>
        <w:keepNext/>
        <w:keepLines/>
        <w:spacing w:after="0"/>
        <w:rPr>
          <w:rFonts w:ascii="Arial" w:hAnsi="Arial" w:cs="Arial"/>
        </w:rPr>
      </w:pPr>
      <w:r w:rsidRPr="00097900">
        <w:rPr>
          <w:rFonts w:ascii="Arial" w:hAnsi="Arial" w:cs="Arial"/>
        </w:rPr>
        <w:t>1- Co amoxiclav and doxycycline</w:t>
      </w:r>
    </w:p>
    <w:p w14:paraId="684D4C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Doxycycline and rifampicin and gentamicin</w:t>
      </w:r>
    </w:p>
    <w:p w14:paraId="786F7D95" w14:textId="77777777" w:rsidR="00AE0A86" w:rsidRPr="00097900" w:rsidRDefault="00000000" w:rsidP="001C21D0">
      <w:pPr>
        <w:keepNext/>
        <w:keepLines/>
        <w:spacing w:after="0"/>
        <w:rPr>
          <w:rFonts w:ascii="Arial" w:hAnsi="Arial" w:cs="Arial"/>
        </w:rPr>
      </w:pPr>
      <w:r w:rsidRPr="00097900">
        <w:rPr>
          <w:rFonts w:ascii="Arial" w:hAnsi="Arial" w:cs="Arial"/>
        </w:rPr>
        <w:t>3- Rifampicin and gentamicin</w:t>
      </w:r>
    </w:p>
    <w:p w14:paraId="6831C246" w14:textId="77777777" w:rsidR="00AE0A86" w:rsidRPr="00097900" w:rsidRDefault="00000000" w:rsidP="001C21D0">
      <w:pPr>
        <w:keepNext/>
        <w:keepLines/>
        <w:spacing w:after="0"/>
        <w:rPr>
          <w:rFonts w:ascii="Arial" w:hAnsi="Arial" w:cs="Arial"/>
        </w:rPr>
      </w:pPr>
      <w:r w:rsidRPr="00097900">
        <w:rPr>
          <w:rFonts w:ascii="Arial" w:hAnsi="Arial" w:cs="Arial"/>
        </w:rPr>
        <w:t>4- Doxycycline and Gentamicin</w:t>
      </w:r>
    </w:p>
    <w:p w14:paraId="57F6EF17"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373F2244" w14:textId="77777777" w:rsidR="00AE0A86" w:rsidRPr="00097900" w:rsidRDefault="00AE0A86" w:rsidP="001C21D0">
      <w:pPr>
        <w:spacing w:after="0"/>
        <w:rPr>
          <w:rFonts w:ascii="Arial" w:hAnsi="Arial" w:cs="Arial"/>
        </w:rPr>
      </w:pPr>
    </w:p>
    <w:p w14:paraId="0C126D89" w14:textId="4729094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70368" behindDoc="1" locked="0" layoutInCell="1" allowOverlap="1" wp14:anchorId="0C56E0DD" wp14:editId="6063A3FD">
                <wp:simplePos x="0" y="0"/>
                <wp:positionH relativeFrom="page">
                  <wp:posOffset>3886200</wp:posOffset>
                </wp:positionH>
                <wp:positionV relativeFrom="page">
                  <wp:posOffset>182880</wp:posOffset>
                </wp:positionV>
                <wp:extent cx="0" cy="9692640"/>
                <wp:effectExtent l="57150" t="19050" r="76200" b="80010"/>
                <wp:wrapNone/>
                <wp:docPr id="178520459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978EC0" id="Straight Connector 234" o:spid="_x0000_s1026" style="position:absolute;z-index:-251546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Q2008. A 60 year old female from Asia presents complaining of pain in her bones and muscle weakness. An </w:t>
      </w:r>
      <w:proofErr w:type="spellStart"/>
      <w:r w:rsidR="00000000" w:rsidRPr="00097900">
        <w:rPr>
          <w:rFonts w:ascii="Arial" w:hAnsi="Arial" w:cs="Arial"/>
        </w:rPr>
        <w:t>xray</w:t>
      </w:r>
      <w:proofErr w:type="spellEnd"/>
      <w:r w:rsidR="00000000" w:rsidRPr="00097900">
        <w:rPr>
          <w:rFonts w:ascii="Arial" w:hAnsi="Arial" w:cs="Arial"/>
        </w:rPr>
        <w:t xml:space="preserve"> is performed of the femur and reveals linear low density areas surrounded by sclerotic areas. Bloods revealed elevated ALP, low phosphate and normal calcium levels. What is the most likely diagnosis?</w:t>
      </w:r>
    </w:p>
    <w:p w14:paraId="3A00EAA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Pagets</w:t>
      </w:r>
      <w:proofErr w:type="spellEnd"/>
      <w:r w:rsidRPr="00097900">
        <w:rPr>
          <w:rFonts w:ascii="Arial" w:hAnsi="Arial" w:cs="Arial"/>
        </w:rPr>
        <w:t xml:space="preserve"> disease</w:t>
      </w:r>
    </w:p>
    <w:p w14:paraId="5036BF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Osteomalacia</w:t>
      </w:r>
      <w:proofErr w:type="spellEnd"/>
    </w:p>
    <w:p w14:paraId="5F6C62A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Renal </w:t>
      </w:r>
      <w:proofErr w:type="spellStart"/>
      <w:r w:rsidRPr="00097900">
        <w:rPr>
          <w:rFonts w:ascii="Arial" w:hAnsi="Arial" w:cs="Arial"/>
        </w:rPr>
        <w:t>Osteopdystrophy</w:t>
      </w:r>
      <w:proofErr w:type="spellEnd"/>
    </w:p>
    <w:p w14:paraId="5C114575" w14:textId="77777777" w:rsidR="00AE0A86" w:rsidRPr="00097900" w:rsidRDefault="00000000" w:rsidP="001C21D0">
      <w:pPr>
        <w:keepNext/>
        <w:keepLines/>
        <w:spacing w:after="0"/>
        <w:rPr>
          <w:rFonts w:ascii="Arial" w:hAnsi="Arial" w:cs="Arial"/>
        </w:rPr>
      </w:pPr>
      <w:r w:rsidRPr="00097900">
        <w:rPr>
          <w:rFonts w:ascii="Arial" w:hAnsi="Arial" w:cs="Arial"/>
        </w:rPr>
        <w:t>4- Hyperparathyroidism</w:t>
      </w:r>
    </w:p>
    <w:p w14:paraId="1DA27A77" w14:textId="77777777" w:rsidR="00AE0A86" w:rsidRPr="00097900" w:rsidRDefault="00000000" w:rsidP="001C21D0">
      <w:pPr>
        <w:keepNext/>
        <w:keepLines/>
        <w:spacing w:after="0"/>
        <w:rPr>
          <w:rFonts w:ascii="Arial" w:hAnsi="Arial" w:cs="Arial"/>
        </w:rPr>
      </w:pPr>
      <w:r w:rsidRPr="00097900">
        <w:rPr>
          <w:rFonts w:ascii="Arial" w:hAnsi="Arial" w:cs="Arial"/>
        </w:rPr>
        <w:t>5- Osteoporosis</w:t>
      </w:r>
    </w:p>
    <w:p w14:paraId="7D40DC5A" w14:textId="77777777" w:rsidR="00AE0A86" w:rsidRPr="00097900" w:rsidRDefault="00AE0A86" w:rsidP="001C21D0">
      <w:pPr>
        <w:spacing w:after="0"/>
        <w:rPr>
          <w:rFonts w:ascii="Arial" w:hAnsi="Arial" w:cs="Arial"/>
        </w:rPr>
      </w:pPr>
    </w:p>
    <w:p w14:paraId="3C526095" w14:textId="77777777" w:rsidR="00AE0A86" w:rsidRPr="00097900" w:rsidRDefault="00000000" w:rsidP="001C21D0">
      <w:pPr>
        <w:keepNext/>
        <w:keepLines/>
        <w:spacing w:after="0"/>
        <w:rPr>
          <w:rFonts w:ascii="Arial" w:hAnsi="Arial" w:cs="Arial"/>
        </w:rPr>
      </w:pPr>
      <w:r w:rsidRPr="00097900">
        <w:rPr>
          <w:rFonts w:ascii="Arial" w:hAnsi="Arial" w:cs="Arial"/>
        </w:rPr>
        <w:t>Q2009. A 63 year old female is found to have a pathological fracture of her femur. An Xray showed patchy sclerosis, thickening of the trabeculae and loss of distinction between the trabeculae and cortex. What treatment should be initiated?</w:t>
      </w:r>
    </w:p>
    <w:p w14:paraId="3F4FFF95" w14:textId="77777777" w:rsidR="00AE0A86" w:rsidRPr="00097900" w:rsidRDefault="00000000" w:rsidP="001C21D0">
      <w:pPr>
        <w:keepNext/>
        <w:keepLines/>
        <w:spacing w:after="0"/>
        <w:rPr>
          <w:rFonts w:ascii="Arial" w:hAnsi="Arial" w:cs="Arial"/>
        </w:rPr>
      </w:pPr>
      <w:r w:rsidRPr="00097900">
        <w:rPr>
          <w:rFonts w:ascii="Arial" w:hAnsi="Arial" w:cs="Arial"/>
        </w:rPr>
        <w:t>1- Raloxifene</w:t>
      </w:r>
    </w:p>
    <w:p w14:paraId="7B0CCD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Bisphosphonate</w:t>
      </w:r>
    </w:p>
    <w:p w14:paraId="35383196" w14:textId="77777777" w:rsidR="00AE0A86" w:rsidRPr="00097900" w:rsidRDefault="00000000" w:rsidP="001C21D0">
      <w:pPr>
        <w:keepNext/>
        <w:keepLines/>
        <w:spacing w:after="0"/>
        <w:rPr>
          <w:rFonts w:ascii="Arial" w:hAnsi="Arial" w:cs="Arial"/>
        </w:rPr>
      </w:pPr>
      <w:r w:rsidRPr="00097900">
        <w:rPr>
          <w:rFonts w:ascii="Arial" w:hAnsi="Arial" w:cs="Arial"/>
        </w:rPr>
        <w:t>3- Calcium and vitamin D supplements</w:t>
      </w:r>
    </w:p>
    <w:p w14:paraId="47D31A96" w14:textId="77777777" w:rsidR="00AE0A86" w:rsidRPr="00097900" w:rsidRDefault="00000000" w:rsidP="001C21D0">
      <w:pPr>
        <w:keepNext/>
        <w:keepLines/>
        <w:spacing w:after="0"/>
        <w:rPr>
          <w:rFonts w:ascii="Arial" w:hAnsi="Arial" w:cs="Arial"/>
        </w:rPr>
      </w:pPr>
      <w:r w:rsidRPr="00097900">
        <w:rPr>
          <w:rFonts w:ascii="Arial" w:hAnsi="Arial" w:cs="Arial"/>
        </w:rPr>
        <w:t>4- Strontium</w:t>
      </w:r>
    </w:p>
    <w:p w14:paraId="08AFD732" w14:textId="77777777" w:rsidR="00AE0A86" w:rsidRPr="00097900" w:rsidRDefault="00000000" w:rsidP="001C21D0">
      <w:pPr>
        <w:keepNext/>
        <w:keepLines/>
        <w:spacing w:after="0"/>
        <w:rPr>
          <w:rFonts w:ascii="Arial" w:hAnsi="Arial" w:cs="Arial"/>
        </w:rPr>
      </w:pPr>
      <w:r w:rsidRPr="00097900">
        <w:rPr>
          <w:rFonts w:ascii="Arial" w:hAnsi="Arial" w:cs="Arial"/>
        </w:rPr>
        <w:t>5- Calcitonin</w:t>
      </w:r>
    </w:p>
    <w:p w14:paraId="5CDF3F73" w14:textId="77777777" w:rsidR="00AE0A86" w:rsidRPr="00097900" w:rsidRDefault="00AE0A86" w:rsidP="001C21D0">
      <w:pPr>
        <w:spacing w:after="0"/>
        <w:rPr>
          <w:rFonts w:ascii="Arial" w:hAnsi="Arial" w:cs="Arial"/>
        </w:rPr>
      </w:pPr>
    </w:p>
    <w:p w14:paraId="7B921802" w14:textId="77777777" w:rsidR="00AE0A86" w:rsidRPr="00097900" w:rsidRDefault="00000000" w:rsidP="001C21D0">
      <w:pPr>
        <w:keepNext/>
        <w:keepLines/>
        <w:spacing w:after="0"/>
        <w:rPr>
          <w:rFonts w:ascii="Arial" w:hAnsi="Arial" w:cs="Arial"/>
        </w:rPr>
      </w:pPr>
      <w:r w:rsidRPr="00097900">
        <w:rPr>
          <w:rFonts w:ascii="Arial" w:hAnsi="Arial" w:cs="Arial"/>
        </w:rPr>
        <w:t>Q2010. A 50 year old male presents with bone pain and lower back pain. On examination there is evidence of kyphosis, frontal bossing of the skull and deafness. What do you expect to find in blood results?</w:t>
      </w:r>
    </w:p>
    <w:p w14:paraId="2EB000E2" w14:textId="77777777" w:rsidR="00AE0A86" w:rsidRPr="00097900" w:rsidRDefault="00000000" w:rsidP="001C21D0">
      <w:pPr>
        <w:keepNext/>
        <w:keepLines/>
        <w:spacing w:after="0"/>
        <w:rPr>
          <w:rFonts w:ascii="Arial" w:hAnsi="Arial" w:cs="Arial"/>
        </w:rPr>
      </w:pPr>
      <w:r w:rsidRPr="00097900">
        <w:rPr>
          <w:rFonts w:ascii="Arial" w:hAnsi="Arial" w:cs="Arial"/>
        </w:rPr>
        <w:t>1- Low phosphate levels</w:t>
      </w:r>
    </w:p>
    <w:p w14:paraId="311EB7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High ALP levels</w:t>
      </w:r>
    </w:p>
    <w:p w14:paraId="0266AB85" w14:textId="77777777" w:rsidR="00AE0A86" w:rsidRPr="00097900" w:rsidRDefault="00000000" w:rsidP="001C21D0">
      <w:pPr>
        <w:keepNext/>
        <w:keepLines/>
        <w:spacing w:after="0"/>
        <w:rPr>
          <w:rFonts w:ascii="Arial" w:hAnsi="Arial" w:cs="Arial"/>
        </w:rPr>
      </w:pPr>
      <w:r w:rsidRPr="00097900">
        <w:rPr>
          <w:rFonts w:ascii="Arial" w:hAnsi="Arial" w:cs="Arial"/>
        </w:rPr>
        <w:t>3- Low calcium levels</w:t>
      </w:r>
    </w:p>
    <w:p w14:paraId="37CEC331" w14:textId="77777777" w:rsidR="00AE0A86" w:rsidRPr="00097900" w:rsidRDefault="00000000" w:rsidP="001C21D0">
      <w:pPr>
        <w:keepNext/>
        <w:keepLines/>
        <w:spacing w:after="0"/>
        <w:rPr>
          <w:rFonts w:ascii="Arial" w:hAnsi="Arial" w:cs="Arial"/>
        </w:rPr>
      </w:pPr>
      <w:r w:rsidRPr="00097900">
        <w:rPr>
          <w:rFonts w:ascii="Arial" w:hAnsi="Arial" w:cs="Arial"/>
        </w:rPr>
        <w:t>4- Elevated inflammatory markers</w:t>
      </w:r>
    </w:p>
    <w:p w14:paraId="1222F949" w14:textId="77777777" w:rsidR="00AE0A86" w:rsidRPr="00097900" w:rsidRDefault="00000000" w:rsidP="001C21D0">
      <w:pPr>
        <w:keepNext/>
        <w:keepLines/>
        <w:spacing w:after="0"/>
        <w:rPr>
          <w:rFonts w:ascii="Arial" w:hAnsi="Arial" w:cs="Arial"/>
        </w:rPr>
      </w:pPr>
      <w:r w:rsidRPr="00097900">
        <w:rPr>
          <w:rFonts w:ascii="Arial" w:hAnsi="Arial" w:cs="Arial"/>
        </w:rPr>
        <w:t>5- High phosphate levels</w:t>
      </w:r>
    </w:p>
    <w:p w14:paraId="62C21EC3" w14:textId="77777777" w:rsidR="00AE0A86" w:rsidRPr="00097900" w:rsidRDefault="00AE0A86" w:rsidP="001C21D0">
      <w:pPr>
        <w:spacing w:after="0"/>
        <w:rPr>
          <w:rFonts w:ascii="Arial" w:hAnsi="Arial" w:cs="Arial"/>
        </w:rPr>
      </w:pPr>
    </w:p>
    <w:p w14:paraId="4C23165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Q2011. A 40 year old man presents with arthralgia. He also gives a history of </w:t>
      </w:r>
      <w:proofErr w:type="spellStart"/>
      <w:r w:rsidRPr="00097900">
        <w:rPr>
          <w:rFonts w:ascii="Arial" w:hAnsi="Arial" w:cs="Arial"/>
        </w:rPr>
        <w:t>steatorrhoea</w:t>
      </w:r>
      <w:proofErr w:type="spellEnd"/>
      <w:r w:rsidRPr="00097900">
        <w:rPr>
          <w:rFonts w:ascii="Arial" w:hAnsi="Arial" w:cs="Arial"/>
        </w:rPr>
        <w:t xml:space="preserve"> and abdominal pain. A biopsy of the small bowel reveals stunted villi with PAS positive macrophages. What is characteristic of this disease?</w:t>
      </w:r>
    </w:p>
    <w:p w14:paraId="791D49A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Positive </w:t>
      </w:r>
      <w:proofErr w:type="spellStart"/>
      <w:r w:rsidRPr="00097900">
        <w:rPr>
          <w:rFonts w:ascii="Arial" w:hAnsi="Arial" w:cs="Arial"/>
        </w:rPr>
        <w:t>faecal</w:t>
      </w:r>
      <w:proofErr w:type="spellEnd"/>
      <w:r w:rsidRPr="00097900">
        <w:rPr>
          <w:rFonts w:ascii="Arial" w:hAnsi="Arial" w:cs="Arial"/>
        </w:rPr>
        <w:t xml:space="preserve"> calprotectin</w:t>
      </w:r>
    </w:p>
    <w:p w14:paraId="73A01031" w14:textId="77777777" w:rsidR="00AE0A86" w:rsidRPr="00097900" w:rsidRDefault="00000000" w:rsidP="001C21D0">
      <w:pPr>
        <w:keepNext/>
        <w:keepLines/>
        <w:spacing w:after="0"/>
        <w:rPr>
          <w:rFonts w:ascii="Arial" w:hAnsi="Arial" w:cs="Arial"/>
        </w:rPr>
      </w:pPr>
      <w:r w:rsidRPr="00097900">
        <w:rPr>
          <w:rFonts w:ascii="Arial" w:hAnsi="Arial" w:cs="Arial"/>
        </w:rPr>
        <w:t>2- ANA positive</w:t>
      </w:r>
    </w:p>
    <w:p w14:paraId="5E9A175E" w14:textId="77777777" w:rsidR="00AE0A86" w:rsidRPr="00097900" w:rsidRDefault="00000000" w:rsidP="001C21D0">
      <w:pPr>
        <w:keepNext/>
        <w:keepLines/>
        <w:spacing w:after="0"/>
        <w:rPr>
          <w:rFonts w:ascii="Arial" w:hAnsi="Arial" w:cs="Arial"/>
        </w:rPr>
      </w:pPr>
      <w:r w:rsidRPr="00097900">
        <w:rPr>
          <w:rFonts w:ascii="Arial" w:hAnsi="Arial" w:cs="Arial"/>
        </w:rPr>
        <w:t>3- Positive Rheumatoid Factor</w:t>
      </w:r>
    </w:p>
    <w:p w14:paraId="587F5CD2" w14:textId="77777777" w:rsidR="00AE0A86" w:rsidRPr="00097900" w:rsidRDefault="00000000" w:rsidP="001C21D0">
      <w:pPr>
        <w:keepNext/>
        <w:keepLines/>
        <w:spacing w:after="0"/>
        <w:rPr>
          <w:rFonts w:ascii="Arial" w:hAnsi="Arial" w:cs="Arial"/>
        </w:rPr>
      </w:pPr>
      <w:r w:rsidRPr="00097900">
        <w:rPr>
          <w:rFonts w:ascii="Arial" w:hAnsi="Arial" w:cs="Arial"/>
        </w:rPr>
        <w:t>4- Raised ESR</w:t>
      </w:r>
    </w:p>
    <w:p w14:paraId="2918BE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Bacilli within macrophages on electron microscopy</w:t>
      </w:r>
    </w:p>
    <w:p w14:paraId="355CA87F" w14:textId="77777777" w:rsidR="00AE0A86" w:rsidRPr="00097900" w:rsidRDefault="00AE0A86" w:rsidP="001C21D0">
      <w:pPr>
        <w:spacing w:after="0"/>
        <w:rPr>
          <w:rFonts w:ascii="Arial" w:hAnsi="Arial" w:cs="Arial"/>
        </w:rPr>
      </w:pPr>
    </w:p>
    <w:p w14:paraId="3EB8EACD" w14:textId="77777777" w:rsidR="00AE0A86" w:rsidRPr="00097900" w:rsidRDefault="00000000" w:rsidP="001C21D0">
      <w:pPr>
        <w:keepNext/>
        <w:keepLines/>
        <w:spacing w:after="0"/>
        <w:rPr>
          <w:rFonts w:ascii="Arial" w:hAnsi="Arial" w:cs="Arial"/>
        </w:rPr>
      </w:pPr>
      <w:r w:rsidRPr="00097900">
        <w:rPr>
          <w:rFonts w:ascii="Arial" w:hAnsi="Arial" w:cs="Arial"/>
        </w:rPr>
        <w:t>Q2012. A 24 year old known to have chlamydia presents with swelling in her knee and ankle. What is the most likely diagnosis?</w:t>
      </w:r>
    </w:p>
    <w:p w14:paraId="57148C12"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4A4E60F6" w14:textId="77777777" w:rsidR="00AE0A86" w:rsidRPr="00097900" w:rsidRDefault="00000000" w:rsidP="001C21D0">
      <w:pPr>
        <w:keepNext/>
        <w:keepLines/>
        <w:spacing w:after="0"/>
        <w:rPr>
          <w:rFonts w:ascii="Arial" w:hAnsi="Arial" w:cs="Arial"/>
        </w:rPr>
      </w:pPr>
      <w:r w:rsidRPr="00097900">
        <w:rPr>
          <w:rFonts w:ascii="Arial" w:hAnsi="Arial" w:cs="Arial"/>
        </w:rPr>
        <w:t>2- Septic Arthritis</w:t>
      </w:r>
    </w:p>
    <w:p w14:paraId="3BEA8FB7" w14:textId="77777777" w:rsidR="00AE0A86" w:rsidRPr="00097900" w:rsidRDefault="00000000" w:rsidP="001C21D0">
      <w:pPr>
        <w:keepNext/>
        <w:keepLines/>
        <w:spacing w:after="0"/>
        <w:rPr>
          <w:rFonts w:ascii="Arial" w:hAnsi="Arial" w:cs="Arial"/>
        </w:rPr>
      </w:pPr>
      <w:r w:rsidRPr="00097900">
        <w:rPr>
          <w:rFonts w:ascii="Arial" w:hAnsi="Arial" w:cs="Arial"/>
        </w:rPr>
        <w:t>3- Gout</w:t>
      </w:r>
    </w:p>
    <w:p w14:paraId="30982A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Reactive arthritis</w:t>
      </w:r>
    </w:p>
    <w:p w14:paraId="58B1096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Reiters</w:t>
      </w:r>
      <w:proofErr w:type="spellEnd"/>
      <w:r w:rsidRPr="00097900">
        <w:rPr>
          <w:rFonts w:ascii="Arial" w:hAnsi="Arial" w:cs="Arial"/>
        </w:rPr>
        <w:t xml:space="preserve"> Syndrome</w:t>
      </w:r>
    </w:p>
    <w:p w14:paraId="1AC3435C" w14:textId="77777777" w:rsidR="00AE0A86" w:rsidRPr="00097900" w:rsidRDefault="00AE0A86" w:rsidP="001C21D0">
      <w:pPr>
        <w:spacing w:after="0"/>
        <w:rPr>
          <w:rFonts w:ascii="Arial" w:hAnsi="Arial" w:cs="Arial"/>
        </w:rPr>
      </w:pPr>
    </w:p>
    <w:p w14:paraId="4FFBF311" w14:textId="77777777" w:rsidR="00AE0A86" w:rsidRPr="00097900" w:rsidRDefault="00000000" w:rsidP="001C21D0">
      <w:pPr>
        <w:keepNext/>
        <w:keepLines/>
        <w:spacing w:after="0"/>
        <w:rPr>
          <w:rFonts w:ascii="Arial" w:hAnsi="Arial" w:cs="Arial"/>
        </w:rPr>
      </w:pPr>
      <w:r w:rsidRPr="00097900">
        <w:rPr>
          <w:rFonts w:ascii="Arial" w:hAnsi="Arial" w:cs="Arial"/>
        </w:rPr>
        <w:t>Q2013. A 20 year old with back pain which is relieved with exercise and is associated with morning stiffness. An Xray shows obscuring of the sacroiliac joints. Which of the following treatments is helpful?</w:t>
      </w:r>
    </w:p>
    <w:p w14:paraId="0FA8BA6E" w14:textId="77777777" w:rsidR="00AE0A86" w:rsidRPr="00097900" w:rsidRDefault="00000000" w:rsidP="001C21D0">
      <w:pPr>
        <w:keepNext/>
        <w:keepLines/>
        <w:spacing w:after="0"/>
        <w:rPr>
          <w:rFonts w:ascii="Arial" w:hAnsi="Arial" w:cs="Arial"/>
        </w:rPr>
      </w:pPr>
      <w:r w:rsidRPr="00097900">
        <w:rPr>
          <w:rFonts w:ascii="Arial" w:hAnsi="Arial" w:cs="Arial"/>
        </w:rPr>
        <w:t>1- Opiates</w:t>
      </w:r>
    </w:p>
    <w:p w14:paraId="5704CC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Physiotherapy and Spinal extension exercises</w:t>
      </w:r>
    </w:p>
    <w:p w14:paraId="6E386371" w14:textId="77777777" w:rsidR="00AE0A86" w:rsidRPr="00097900" w:rsidRDefault="00000000" w:rsidP="001C21D0">
      <w:pPr>
        <w:keepNext/>
        <w:keepLines/>
        <w:spacing w:after="0"/>
        <w:rPr>
          <w:rFonts w:ascii="Arial" w:hAnsi="Arial" w:cs="Arial"/>
        </w:rPr>
      </w:pPr>
      <w:r w:rsidRPr="00097900">
        <w:rPr>
          <w:rFonts w:ascii="Arial" w:hAnsi="Arial" w:cs="Arial"/>
        </w:rPr>
        <w:t>3- Bedrest</w:t>
      </w:r>
    </w:p>
    <w:p w14:paraId="044BD0FA" w14:textId="77777777" w:rsidR="00AE0A86" w:rsidRPr="00097900" w:rsidRDefault="00000000" w:rsidP="001C21D0">
      <w:pPr>
        <w:keepNext/>
        <w:keepLines/>
        <w:spacing w:after="0"/>
        <w:rPr>
          <w:rFonts w:ascii="Arial" w:hAnsi="Arial" w:cs="Arial"/>
        </w:rPr>
      </w:pPr>
      <w:r w:rsidRPr="00097900">
        <w:rPr>
          <w:rFonts w:ascii="Arial" w:hAnsi="Arial" w:cs="Arial"/>
        </w:rPr>
        <w:t>4- Steroids</w:t>
      </w:r>
    </w:p>
    <w:p w14:paraId="6B9CC216" w14:textId="77777777" w:rsidR="00AE0A86" w:rsidRPr="00097900" w:rsidRDefault="00000000" w:rsidP="001C21D0">
      <w:pPr>
        <w:keepNext/>
        <w:keepLines/>
        <w:spacing w:after="0"/>
        <w:rPr>
          <w:rFonts w:ascii="Arial" w:hAnsi="Arial" w:cs="Arial"/>
        </w:rPr>
      </w:pPr>
      <w:r w:rsidRPr="00097900">
        <w:rPr>
          <w:rFonts w:ascii="Arial" w:hAnsi="Arial" w:cs="Arial"/>
        </w:rPr>
        <w:t>5- Spinal osteotomy</w:t>
      </w:r>
    </w:p>
    <w:p w14:paraId="77CEB9D4" w14:textId="77777777" w:rsidR="00AE0A86" w:rsidRPr="00097900" w:rsidRDefault="00AE0A86" w:rsidP="001C21D0">
      <w:pPr>
        <w:spacing w:after="0"/>
        <w:rPr>
          <w:rFonts w:ascii="Arial" w:hAnsi="Arial" w:cs="Arial"/>
        </w:rPr>
      </w:pPr>
    </w:p>
    <w:p w14:paraId="50BBF353" w14:textId="77777777" w:rsidR="00AE0A86" w:rsidRPr="00097900" w:rsidRDefault="00000000" w:rsidP="001C21D0">
      <w:pPr>
        <w:keepNext/>
        <w:keepLines/>
        <w:spacing w:after="0"/>
        <w:rPr>
          <w:rFonts w:ascii="Arial" w:hAnsi="Arial" w:cs="Arial"/>
        </w:rPr>
      </w:pPr>
      <w:r w:rsidRPr="00097900">
        <w:rPr>
          <w:rFonts w:ascii="Arial" w:hAnsi="Arial" w:cs="Arial"/>
        </w:rPr>
        <w:t>Q2014. What is the most characteristic finding on Xray of a patient with ankylosing spondylitis?</w:t>
      </w:r>
    </w:p>
    <w:p w14:paraId="557293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Subchondral bony sclerosis at sacroiliac joints</w:t>
      </w:r>
    </w:p>
    <w:p w14:paraId="27A42CC6" w14:textId="77777777" w:rsidR="00AE0A86" w:rsidRPr="00097900" w:rsidRDefault="00000000" w:rsidP="001C21D0">
      <w:pPr>
        <w:keepNext/>
        <w:keepLines/>
        <w:spacing w:after="0"/>
        <w:rPr>
          <w:rFonts w:ascii="Arial" w:hAnsi="Arial" w:cs="Arial"/>
        </w:rPr>
      </w:pPr>
      <w:r w:rsidRPr="00097900">
        <w:rPr>
          <w:rFonts w:ascii="Arial" w:hAnsi="Arial" w:cs="Arial"/>
        </w:rPr>
        <w:t>2- Narrowed disc space</w:t>
      </w:r>
    </w:p>
    <w:p w14:paraId="605675EE" w14:textId="77777777" w:rsidR="00AE0A86" w:rsidRPr="00097900" w:rsidRDefault="00000000" w:rsidP="001C21D0">
      <w:pPr>
        <w:keepNext/>
        <w:keepLines/>
        <w:spacing w:after="0"/>
        <w:rPr>
          <w:rFonts w:ascii="Arial" w:hAnsi="Arial" w:cs="Arial"/>
        </w:rPr>
      </w:pPr>
      <w:r w:rsidRPr="00097900">
        <w:rPr>
          <w:rFonts w:ascii="Arial" w:hAnsi="Arial" w:cs="Arial"/>
        </w:rPr>
        <w:t>3- Osteophytes</w:t>
      </w:r>
    </w:p>
    <w:p w14:paraId="6FF708AB" w14:textId="77777777" w:rsidR="00AE0A86" w:rsidRPr="00097900" w:rsidRDefault="00000000" w:rsidP="001C21D0">
      <w:pPr>
        <w:keepNext/>
        <w:keepLines/>
        <w:spacing w:after="0"/>
        <w:rPr>
          <w:rFonts w:ascii="Arial" w:hAnsi="Arial" w:cs="Arial"/>
        </w:rPr>
      </w:pPr>
      <w:r w:rsidRPr="00097900">
        <w:rPr>
          <w:rFonts w:ascii="Arial" w:hAnsi="Arial" w:cs="Arial"/>
        </w:rPr>
        <w:t>4- Widened disc space</w:t>
      </w:r>
    </w:p>
    <w:p w14:paraId="731486D2" w14:textId="77777777" w:rsidR="00AE0A86" w:rsidRPr="00097900" w:rsidRDefault="00000000" w:rsidP="001C21D0">
      <w:pPr>
        <w:keepNext/>
        <w:keepLines/>
        <w:spacing w:after="0"/>
        <w:rPr>
          <w:rFonts w:ascii="Arial" w:hAnsi="Arial" w:cs="Arial"/>
        </w:rPr>
      </w:pPr>
      <w:r w:rsidRPr="00097900">
        <w:rPr>
          <w:rFonts w:ascii="Arial" w:hAnsi="Arial" w:cs="Arial"/>
        </w:rPr>
        <w:t>5- Scoliosis</w:t>
      </w:r>
    </w:p>
    <w:p w14:paraId="75852C7C" w14:textId="77777777" w:rsidR="00AE0A86" w:rsidRPr="00097900" w:rsidRDefault="00AE0A86" w:rsidP="001C21D0">
      <w:pPr>
        <w:spacing w:after="0"/>
        <w:rPr>
          <w:rFonts w:ascii="Arial" w:hAnsi="Arial" w:cs="Arial"/>
        </w:rPr>
      </w:pPr>
    </w:p>
    <w:p w14:paraId="1108772D" w14:textId="77777777" w:rsidR="00AE0A86" w:rsidRPr="00097900" w:rsidRDefault="00000000" w:rsidP="001C21D0">
      <w:pPr>
        <w:keepNext/>
        <w:keepLines/>
        <w:spacing w:after="0"/>
        <w:rPr>
          <w:rFonts w:ascii="Arial" w:hAnsi="Arial" w:cs="Arial"/>
        </w:rPr>
      </w:pPr>
      <w:r w:rsidRPr="00097900">
        <w:rPr>
          <w:rFonts w:ascii="Arial" w:hAnsi="Arial" w:cs="Arial"/>
        </w:rPr>
        <w:t>Q2015. What would you expect to find in the blood results of a patient with osteoporosis?</w:t>
      </w:r>
    </w:p>
    <w:p w14:paraId="0CD0C301" w14:textId="77777777" w:rsidR="00AE0A86" w:rsidRPr="00097900" w:rsidRDefault="00000000" w:rsidP="001C21D0">
      <w:pPr>
        <w:keepNext/>
        <w:keepLines/>
        <w:spacing w:after="0"/>
        <w:rPr>
          <w:rFonts w:ascii="Arial" w:hAnsi="Arial" w:cs="Arial"/>
        </w:rPr>
      </w:pPr>
      <w:r w:rsidRPr="00097900">
        <w:rPr>
          <w:rFonts w:ascii="Arial" w:hAnsi="Arial" w:cs="Arial"/>
        </w:rPr>
        <w:t>1- Low PTH levels</w:t>
      </w:r>
    </w:p>
    <w:p w14:paraId="3FD5C60B" w14:textId="77777777" w:rsidR="00AE0A86" w:rsidRPr="00097900" w:rsidRDefault="00000000" w:rsidP="001C21D0">
      <w:pPr>
        <w:keepNext/>
        <w:keepLines/>
        <w:spacing w:after="0"/>
        <w:rPr>
          <w:rFonts w:ascii="Arial" w:hAnsi="Arial" w:cs="Arial"/>
        </w:rPr>
      </w:pPr>
      <w:r w:rsidRPr="00097900">
        <w:rPr>
          <w:rFonts w:ascii="Arial" w:hAnsi="Arial" w:cs="Arial"/>
        </w:rPr>
        <w:t>2- Low calcium levels</w:t>
      </w:r>
    </w:p>
    <w:p w14:paraId="071B752F" w14:textId="77777777" w:rsidR="00AE0A86" w:rsidRPr="00097900" w:rsidRDefault="00000000" w:rsidP="001C21D0">
      <w:pPr>
        <w:keepNext/>
        <w:keepLines/>
        <w:spacing w:after="0"/>
        <w:rPr>
          <w:rFonts w:ascii="Arial" w:hAnsi="Arial" w:cs="Arial"/>
        </w:rPr>
      </w:pPr>
      <w:r w:rsidRPr="00097900">
        <w:rPr>
          <w:rFonts w:ascii="Arial" w:hAnsi="Arial" w:cs="Arial"/>
        </w:rPr>
        <w:t>3- High ALP levels</w:t>
      </w:r>
    </w:p>
    <w:p w14:paraId="436B2F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Normal calcium, phosphate and ALP levels</w:t>
      </w:r>
    </w:p>
    <w:p w14:paraId="02135130" w14:textId="77777777" w:rsidR="00AE0A86" w:rsidRPr="00097900" w:rsidRDefault="00000000" w:rsidP="001C21D0">
      <w:pPr>
        <w:keepNext/>
        <w:keepLines/>
        <w:spacing w:after="0"/>
        <w:rPr>
          <w:rFonts w:ascii="Arial" w:hAnsi="Arial" w:cs="Arial"/>
        </w:rPr>
      </w:pPr>
      <w:r w:rsidRPr="00097900">
        <w:rPr>
          <w:rFonts w:ascii="Arial" w:hAnsi="Arial" w:cs="Arial"/>
        </w:rPr>
        <w:t>5- High phosphate levels</w:t>
      </w:r>
    </w:p>
    <w:p w14:paraId="3A1E44A7" w14:textId="77777777" w:rsidR="00AE0A86" w:rsidRPr="00097900" w:rsidRDefault="00AE0A86" w:rsidP="001C21D0">
      <w:pPr>
        <w:spacing w:after="0"/>
        <w:rPr>
          <w:rFonts w:ascii="Arial" w:hAnsi="Arial" w:cs="Arial"/>
        </w:rPr>
      </w:pPr>
    </w:p>
    <w:p w14:paraId="363C86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Q2016. A 22 year old who has recently recovered from an episode of shigella gastroenteritis, presents with pain and swelling of his left knee and ankle. He also has noticed red eyes and a rash on his glans penis and plaques on his palms and soles. What other feature if present is highly indicative of </w:t>
      </w:r>
      <w:proofErr w:type="spellStart"/>
      <w:r w:rsidRPr="00097900">
        <w:rPr>
          <w:rFonts w:ascii="Arial" w:hAnsi="Arial" w:cs="Arial"/>
        </w:rPr>
        <w:t>Reiters</w:t>
      </w:r>
      <w:proofErr w:type="spellEnd"/>
      <w:r w:rsidRPr="00097900">
        <w:rPr>
          <w:rFonts w:ascii="Arial" w:hAnsi="Arial" w:cs="Arial"/>
        </w:rPr>
        <w:t xml:space="preserve"> Syndrome</w:t>
      </w:r>
    </w:p>
    <w:p w14:paraId="4B037FF5" w14:textId="77777777" w:rsidR="00AE0A86" w:rsidRPr="00097900" w:rsidRDefault="00000000" w:rsidP="001C21D0">
      <w:pPr>
        <w:keepNext/>
        <w:keepLines/>
        <w:spacing w:after="0"/>
        <w:rPr>
          <w:rFonts w:ascii="Arial" w:hAnsi="Arial" w:cs="Arial"/>
        </w:rPr>
      </w:pPr>
      <w:r w:rsidRPr="00097900">
        <w:rPr>
          <w:rFonts w:ascii="Arial" w:hAnsi="Arial" w:cs="Arial"/>
        </w:rPr>
        <w:t>1- Heliotropic rash</w:t>
      </w:r>
    </w:p>
    <w:p w14:paraId="6050A9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Keratoderma </w:t>
      </w:r>
      <w:proofErr w:type="spellStart"/>
      <w:r w:rsidRPr="00097900">
        <w:rPr>
          <w:rFonts w:ascii="Arial" w:hAnsi="Arial" w:cs="Arial"/>
          <w:b/>
          <w:highlight w:val="yellow"/>
        </w:rPr>
        <w:t>blenorrhagica</w:t>
      </w:r>
      <w:proofErr w:type="spellEnd"/>
    </w:p>
    <w:p w14:paraId="118668DD"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6C718E72" w14:textId="77777777" w:rsidR="00AE0A86" w:rsidRPr="00097900" w:rsidRDefault="00000000" w:rsidP="001C21D0">
      <w:pPr>
        <w:keepNext/>
        <w:keepLines/>
        <w:spacing w:after="0"/>
        <w:rPr>
          <w:rFonts w:ascii="Arial" w:hAnsi="Arial" w:cs="Arial"/>
        </w:rPr>
      </w:pPr>
      <w:r w:rsidRPr="00097900">
        <w:rPr>
          <w:rFonts w:ascii="Arial" w:hAnsi="Arial" w:cs="Arial"/>
        </w:rPr>
        <w:t>4- HLA B27</w:t>
      </w:r>
    </w:p>
    <w:p w14:paraId="5B72930A" w14:textId="77777777" w:rsidR="00AE0A86" w:rsidRPr="00097900" w:rsidRDefault="00000000" w:rsidP="001C21D0">
      <w:pPr>
        <w:keepNext/>
        <w:keepLines/>
        <w:spacing w:after="0"/>
        <w:rPr>
          <w:rFonts w:ascii="Arial" w:hAnsi="Arial" w:cs="Arial"/>
        </w:rPr>
      </w:pPr>
      <w:r w:rsidRPr="00097900">
        <w:rPr>
          <w:rFonts w:ascii="Arial" w:hAnsi="Arial" w:cs="Arial"/>
        </w:rPr>
        <w:t>5- Positive Rheumatoid Factor</w:t>
      </w:r>
    </w:p>
    <w:p w14:paraId="557FC890" w14:textId="77777777" w:rsidR="00AE0A86" w:rsidRPr="00097900" w:rsidRDefault="00AE0A86" w:rsidP="001C21D0">
      <w:pPr>
        <w:spacing w:after="0"/>
        <w:rPr>
          <w:rFonts w:ascii="Arial" w:hAnsi="Arial" w:cs="Arial"/>
        </w:rPr>
      </w:pPr>
    </w:p>
    <w:p w14:paraId="223E25AA" w14:textId="612F7D2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81632" behindDoc="1" locked="0" layoutInCell="1" allowOverlap="1" wp14:anchorId="75E0793C" wp14:editId="6F504E70">
                <wp:simplePos x="0" y="0"/>
                <wp:positionH relativeFrom="page">
                  <wp:posOffset>3886200</wp:posOffset>
                </wp:positionH>
                <wp:positionV relativeFrom="page">
                  <wp:posOffset>182880</wp:posOffset>
                </wp:positionV>
                <wp:extent cx="0" cy="9692640"/>
                <wp:effectExtent l="57150" t="19050" r="76200" b="80010"/>
                <wp:wrapNone/>
                <wp:docPr id="476262681"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E56AE4" id="Straight Connector 235" o:spid="_x0000_s1026" style="position:absolute;z-index:-251534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Q2017. A 62 year old female with known osteoarthritis and diabetes presents with sudden swelling and pain in her left knee. It is hot, red and tender. What investigation should be performed?</w:t>
      </w:r>
    </w:p>
    <w:p w14:paraId="4537AD12" w14:textId="77777777" w:rsidR="00AE0A86" w:rsidRPr="00097900" w:rsidRDefault="00000000" w:rsidP="001C21D0">
      <w:pPr>
        <w:keepNext/>
        <w:keepLines/>
        <w:spacing w:after="0"/>
        <w:rPr>
          <w:rFonts w:ascii="Arial" w:hAnsi="Arial" w:cs="Arial"/>
        </w:rPr>
      </w:pPr>
      <w:r w:rsidRPr="00097900">
        <w:rPr>
          <w:rFonts w:ascii="Arial" w:hAnsi="Arial" w:cs="Arial"/>
        </w:rPr>
        <w:t>1- Joint fluid microscopy</w:t>
      </w:r>
    </w:p>
    <w:p w14:paraId="03F75BDE" w14:textId="77777777" w:rsidR="00AE0A86" w:rsidRPr="00097900" w:rsidRDefault="00000000" w:rsidP="001C21D0">
      <w:pPr>
        <w:keepNext/>
        <w:keepLines/>
        <w:spacing w:after="0"/>
        <w:rPr>
          <w:rFonts w:ascii="Arial" w:hAnsi="Arial" w:cs="Arial"/>
        </w:rPr>
      </w:pPr>
      <w:r w:rsidRPr="00097900">
        <w:rPr>
          <w:rFonts w:ascii="Arial" w:hAnsi="Arial" w:cs="Arial"/>
        </w:rPr>
        <w:t>2- Analgesia</w:t>
      </w:r>
    </w:p>
    <w:p w14:paraId="438BFC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Joint aspiration for gram stain, microscopy and culture</w:t>
      </w:r>
    </w:p>
    <w:p w14:paraId="6C5C3AEB" w14:textId="77777777" w:rsidR="00AE0A86" w:rsidRPr="00097900" w:rsidRDefault="00000000" w:rsidP="001C21D0">
      <w:pPr>
        <w:keepNext/>
        <w:keepLines/>
        <w:spacing w:after="0"/>
        <w:rPr>
          <w:rFonts w:ascii="Arial" w:hAnsi="Arial" w:cs="Arial"/>
        </w:rPr>
      </w:pPr>
      <w:r w:rsidRPr="00097900">
        <w:rPr>
          <w:rFonts w:ascii="Arial" w:hAnsi="Arial" w:cs="Arial"/>
        </w:rPr>
        <w:t>4- Xray of knee</w:t>
      </w:r>
    </w:p>
    <w:p w14:paraId="294D34BF" w14:textId="77777777" w:rsidR="00AE0A86" w:rsidRPr="00097900" w:rsidRDefault="00000000" w:rsidP="001C21D0">
      <w:pPr>
        <w:keepNext/>
        <w:keepLines/>
        <w:spacing w:after="0"/>
        <w:rPr>
          <w:rFonts w:ascii="Arial" w:hAnsi="Arial" w:cs="Arial"/>
        </w:rPr>
      </w:pPr>
      <w:r w:rsidRPr="00097900">
        <w:rPr>
          <w:rFonts w:ascii="Arial" w:hAnsi="Arial" w:cs="Arial"/>
        </w:rPr>
        <w:t>5- Blood culture</w:t>
      </w:r>
    </w:p>
    <w:p w14:paraId="11ED421B" w14:textId="77777777" w:rsidR="00AE0A86" w:rsidRPr="00097900" w:rsidRDefault="00AE0A86" w:rsidP="001C21D0">
      <w:pPr>
        <w:spacing w:after="0"/>
        <w:rPr>
          <w:rFonts w:ascii="Arial" w:hAnsi="Arial" w:cs="Arial"/>
        </w:rPr>
      </w:pPr>
    </w:p>
    <w:p w14:paraId="560DBA8F" w14:textId="77777777" w:rsidR="00AE0A86" w:rsidRPr="00097900" w:rsidRDefault="00000000" w:rsidP="001C21D0">
      <w:pPr>
        <w:keepNext/>
        <w:keepLines/>
        <w:spacing w:after="0"/>
        <w:rPr>
          <w:rFonts w:ascii="Arial" w:hAnsi="Arial" w:cs="Arial"/>
        </w:rPr>
      </w:pPr>
      <w:r w:rsidRPr="00097900">
        <w:rPr>
          <w:rFonts w:ascii="Arial" w:hAnsi="Arial" w:cs="Arial"/>
        </w:rPr>
        <w:t>Q2018. A 32 year old female with psoriasis presents with painful swollen fingers with some deformity. What is the most appropriate treatment?</w:t>
      </w:r>
    </w:p>
    <w:p w14:paraId="67BAD4FE" w14:textId="77777777" w:rsidR="00AE0A86" w:rsidRPr="00097900" w:rsidRDefault="00000000" w:rsidP="001C21D0">
      <w:pPr>
        <w:keepNext/>
        <w:keepLines/>
        <w:spacing w:after="0"/>
        <w:rPr>
          <w:rFonts w:ascii="Arial" w:hAnsi="Arial" w:cs="Arial"/>
        </w:rPr>
      </w:pPr>
      <w:r w:rsidRPr="00097900">
        <w:rPr>
          <w:rFonts w:ascii="Arial" w:hAnsi="Arial" w:cs="Arial"/>
        </w:rPr>
        <w:t>1- Etanercept</w:t>
      </w:r>
    </w:p>
    <w:p w14:paraId="0589F456" w14:textId="77777777" w:rsidR="00AE0A86" w:rsidRPr="00097900" w:rsidRDefault="00000000" w:rsidP="001C21D0">
      <w:pPr>
        <w:keepNext/>
        <w:keepLines/>
        <w:spacing w:after="0"/>
        <w:rPr>
          <w:rFonts w:ascii="Arial" w:hAnsi="Arial" w:cs="Arial"/>
        </w:rPr>
      </w:pPr>
      <w:r w:rsidRPr="00097900">
        <w:rPr>
          <w:rFonts w:ascii="Arial" w:hAnsi="Arial" w:cs="Arial"/>
        </w:rPr>
        <w:t>2- Azathioprine</w:t>
      </w:r>
    </w:p>
    <w:p w14:paraId="186F35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Methotrexate</w:t>
      </w:r>
    </w:p>
    <w:p w14:paraId="7D633F91" w14:textId="77777777" w:rsidR="00AE0A86" w:rsidRPr="00097900" w:rsidRDefault="00000000" w:rsidP="001C21D0">
      <w:pPr>
        <w:keepNext/>
        <w:keepLines/>
        <w:spacing w:after="0"/>
        <w:rPr>
          <w:rFonts w:ascii="Arial" w:hAnsi="Arial" w:cs="Arial"/>
        </w:rPr>
      </w:pPr>
      <w:r w:rsidRPr="00097900">
        <w:rPr>
          <w:rFonts w:ascii="Arial" w:hAnsi="Arial" w:cs="Arial"/>
        </w:rPr>
        <w:t>4- Corticosteroids</w:t>
      </w:r>
    </w:p>
    <w:p w14:paraId="638A8AFF" w14:textId="77777777" w:rsidR="00AE0A86" w:rsidRPr="00097900" w:rsidRDefault="00000000" w:rsidP="001C21D0">
      <w:pPr>
        <w:keepNext/>
        <w:keepLines/>
        <w:spacing w:after="0"/>
        <w:rPr>
          <w:rFonts w:ascii="Arial" w:hAnsi="Arial" w:cs="Arial"/>
        </w:rPr>
      </w:pPr>
      <w:r w:rsidRPr="00097900">
        <w:rPr>
          <w:rFonts w:ascii="Arial" w:hAnsi="Arial" w:cs="Arial"/>
        </w:rPr>
        <w:t>5- Sulfasalazine</w:t>
      </w:r>
    </w:p>
    <w:p w14:paraId="55033313" w14:textId="77777777" w:rsidR="00AE0A86" w:rsidRPr="00097900" w:rsidRDefault="00AE0A86" w:rsidP="001C21D0">
      <w:pPr>
        <w:spacing w:after="0"/>
        <w:rPr>
          <w:rFonts w:ascii="Arial" w:hAnsi="Arial" w:cs="Arial"/>
        </w:rPr>
      </w:pPr>
    </w:p>
    <w:p w14:paraId="76CB42F4" w14:textId="77777777" w:rsidR="00AE0A86" w:rsidRPr="00097900" w:rsidRDefault="00000000" w:rsidP="001C21D0">
      <w:pPr>
        <w:keepNext/>
        <w:keepLines/>
        <w:spacing w:after="0"/>
        <w:rPr>
          <w:rFonts w:ascii="Arial" w:hAnsi="Arial" w:cs="Arial"/>
        </w:rPr>
      </w:pPr>
      <w:r w:rsidRPr="00097900">
        <w:rPr>
          <w:rFonts w:ascii="Arial" w:hAnsi="Arial" w:cs="Arial"/>
        </w:rPr>
        <w:t>Q2019. What HLA type is most associated with SLE?</w:t>
      </w:r>
    </w:p>
    <w:p w14:paraId="6ED48FC9" w14:textId="77777777" w:rsidR="00AE0A86" w:rsidRPr="00097900" w:rsidRDefault="00000000" w:rsidP="001C21D0">
      <w:pPr>
        <w:keepNext/>
        <w:keepLines/>
        <w:spacing w:after="0"/>
        <w:rPr>
          <w:rFonts w:ascii="Arial" w:hAnsi="Arial" w:cs="Arial"/>
        </w:rPr>
      </w:pPr>
      <w:r w:rsidRPr="00097900">
        <w:rPr>
          <w:rFonts w:ascii="Arial" w:hAnsi="Arial" w:cs="Arial"/>
        </w:rPr>
        <w:t>1- HLA B27</w:t>
      </w:r>
    </w:p>
    <w:p w14:paraId="6B9D09A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HLA </w:t>
      </w:r>
      <w:proofErr w:type="spellStart"/>
      <w:r w:rsidRPr="00097900">
        <w:rPr>
          <w:rFonts w:ascii="Arial" w:hAnsi="Arial" w:cs="Arial"/>
        </w:rPr>
        <w:t>Cw</w:t>
      </w:r>
      <w:proofErr w:type="spellEnd"/>
    </w:p>
    <w:p w14:paraId="02893533" w14:textId="77777777" w:rsidR="00AE0A86" w:rsidRPr="00097900" w:rsidRDefault="00000000" w:rsidP="001C21D0">
      <w:pPr>
        <w:keepNext/>
        <w:keepLines/>
        <w:spacing w:after="0"/>
        <w:rPr>
          <w:rFonts w:ascii="Arial" w:hAnsi="Arial" w:cs="Arial"/>
        </w:rPr>
      </w:pPr>
      <w:r w:rsidRPr="00097900">
        <w:rPr>
          <w:rFonts w:ascii="Arial" w:hAnsi="Arial" w:cs="Arial"/>
        </w:rPr>
        <w:t>3- HLA DQ2</w:t>
      </w:r>
    </w:p>
    <w:p w14:paraId="64CAA9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HLA B8 and DR3</w:t>
      </w:r>
    </w:p>
    <w:p w14:paraId="4DC3B15C" w14:textId="77777777" w:rsidR="00AE0A86" w:rsidRPr="00097900" w:rsidRDefault="00000000" w:rsidP="001C21D0">
      <w:pPr>
        <w:keepNext/>
        <w:keepLines/>
        <w:spacing w:after="0"/>
        <w:rPr>
          <w:rFonts w:ascii="Arial" w:hAnsi="Arial" w:cs="Arial"/>
        </w:rPr>
      </w:pPr>
      <w:r w:rsidRPr="00097900">
        <w:rPr>
          <w:rFonts w:ascii="Arial" w:hAnsi="Arial" w:cs="Arial"/>
        </w:rPr>
        <w:t>5- HLA DR1</w:t>
      </w:r>
    </w:p>
    <w:p w14:paraId="67780743" w14:textId="77777777" w:rsidR="00AE0A86" w:rsidRPr="00097900" w:rsidRDefault="00AE0A86" w:rsidP="001C21D0">
      <w:pPr>
        <w:spacing w:after="0"/>
        <w:rPr>
          <w:rFonts w:ascii="Arial" w:hAnsi="Arial" w:cs="Arial"/>
        </w:rPr>
      </w:pPr>
    </w:p>
    <w:p w14:paraId="02BB8450" w14:textId="77777777" w:rsidR="00AE0A86" w:rsidRPr="00097900" w:rsidRDefault="00000000" w:rsidP="001C21D0">
      <w:pPr>
        <w:keepNext/>
        <w:keepLines/>
        <w:spacing w:after="0"/>
        <w:rPr>
          <w:rFonts w:ascii="Arial" w:hAnsi="Arial" w:cs="Arial"/>
        </w:rPr>
      </w:pPr>
      <w:r w:rsidRPr="00097900">
        <w:rPr>
          <w:rFonts w:ascii="Arial" w:hAnsi="Arial" w:cs="Arial"/>
        </w:rPr>
        <w:t>Q2020. What blood result abnormality is included in the ACR diagnostic criteria for polyarteritis nodosa?</w:t>
      </w:r>
    </w:p>
    <w:p w14:paraId="6ECFA4E9" w14:textId="77777777" w:rsidR="00AE0A86" w:rsidRPr="00097900" w:rsidRDefault="00000000" w:rsidP="001C21D0">
      <w:pPr>
        <w:keepNext/>
        <w:keepLines/>
        <w:spacing w:after="0"/>
        <w:rPr>
          <w:rFonts w:ascii="Arial" w:hAnsi="Arial" w:cs="Arial"/>
        </w:rPr>
      </w:pPr>
      <w:r w:rsidRPr="00097900">
        <w:rPr>
          <w:rFonts w:ascii="Arial" w:hAnsi="Arial" w:cs="Arial"/>
        </w:rPr>
        <w:t>1- Neutrophilia</w:t>
      </w:r>
    </w:p>
    <w:p w14:paraId="2EF67329" w14:textId="77777777" w:rsidR="00AE0A86" w:rsidRPr="00097900" w:rsidRDefault="00000000" w:rsidP="001C21D0">
      <w:pPr>
        <w:keepNext/>
        <w:keepLines/>
        <w:spacing w:after="0"/>
        <w:rPr>
          <w:rFonts w:ascii="Arial" w:hAnsi="Arial" w:cs="Arial"/>
        </w:rPr>
      </w:pPr>
      <w:r w:rsidRPr="00097900">
        <w:rPr>
          <w:rFonts w:ascii="Arial" w:hAnsi="Arial" w:cs="Arial"/>
        </w:rPr>
        <w:t>2- ANCA</w:t>
      </w:r>
    </w:p>
    <w:p w14:paraId="3FACC7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Elevated urea or creatinine</w:t>
      </w:r>
    </w:p>
    <w:p w14:paraId="62754B9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Microcyctic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48E25AA4"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2EBC1D8C" w14:textId="77777777" w:rsidR="00AE0A86" w:rsidRPr="00097900" w:rsidRDefault="00AE0A86" w:rsidP="001C21D0">
      <w:pPr>
        <w:spacing w:after="0"/>
        <w:rPr>
          <w:rFonts w:ascii="Arial" w:hAnsi="Arial" w:cs="Arial"/>
        </w:rPr>
      </w:pPr>
    </w:p>
    <w:p w14:paraId="01C640C8" w14:textId="77777777" w:rsidR="00AE0A86" w:rsidRPr="00097900" w:rsidRDefault="00000000" w:rsidP="001C21D0">
      <w:pPr>
        <w:keepNext/>
        <w:keepLines/>
        <w:spacing w:after="0"/>
        <w:rPr>
          <w:rFonts w:ascii="Arial" w:hAnsi="Arial" w:cs="Arial"/>
        </w:rPr>
      </w:pPr>
      <w:r w:rsidRPr="00097900">
        <w:rPr>
          <w:rFonts w:ascii="Arial" w:hAnsi="Arial" w:cs="Arial"/>
        </w:rPr>
        <w:t>Q2021. How do you monitor the response of Giant cell arteritis to treatment?</w:t>
      </w:r>
    </w:p>
    <w:p w14:paraId="2DAFDF9F" w14:textId="77777777" w:rsidR="00AE0A86" w:rsidRPr="00097900" w:rsidRDefault="00000000" w:rsidP="001C21D0">
      <w:pPr>
        <w:keepNext/>
        <w:keepLines/>
        <w:spacing w:after="0"/>
        <w:rPr>
          <w:rFonts w:ascii="Arial" w:hAnsi="Arial" w:cs="Arial"/>
        </w:rPr>
      </w:pPr>
      <w:r w:rsidRPr="00097900">
        <w:rPr>
          <w:rFonts w:ascii="Arial" w:hAnsi="Arial" w:cs="Arial"/>
        </w:rPr>
        <w:t>1- CRP</w:t>
      </w:r>
    </w:p>
    <w:p w14:paraId="4F229B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ESR</w:t>
      </w:r>
    </w:p>
    <w:p w14:paraId="7DB910D4" w14:textId="77777777" w:rsidR="00AE0A86" w:rsidRPr="00097900" w:rsidRDefault="00000000" w:rsidP="001C21D0">
      <w:pPr>
        <w:keepNext/>
        <w:keepLines/>
        <w:spacing w:after="0"/>
        <w:rPr>
          <w:rFonts w:ascii="Arial" w:hAnsi="Arial" w:cs="Arial"/>
        </w:rPr>
      </w:pPr>
      <w:r w:rsidRPr="00097900">
        <w:rPr>
          <w:rFonts w:ascii="Arial" w:hAnsi="Arial" w:cs="Arial"/>
        </w:rPr>
        <w:t>3- Positive to negative temporal artery biopsy</w:t>
      </w:r>
    </w:p>
    <w:p w14:paraId="3FC78EB3"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65BA4244" w14:textId="77777777" w:rsidR="00AE0A86" w:rsidRPr="00097900" w:rsidRDefault="00000000" w:rsidP="001C21D0">
      <w:pPr>
        <w:keepNext/>
        <w:keepLines/>
        <w:spacing w:after="0"/>
        <w:rPr>
          <w:rFonts w:ascii="Arial" w:hAnsi="Arial" w:cs="Arial"/>
        </w:rPr>
      </w:pPr>
      <w:r w:rsidRPr="00097900">
        <w:rPr>
          <w:rFonts w:ascii="Arial" w:hAnsi="Arial" w:cs="Arial"/>
        </w:rPr>
        <w:t>5- Clinical response</w:t>
      </w:r>
    </w:p>
    <w:p w14:paraId="358D115B" w14:textId="77777777" w:rsidR="00AE0A86" w:rsidRPr="00097900" w:rsidRDefault="00AE0A86" w:rsidP="001C21D0">
      <w:pPr>
        <w:spacing w:after="0"/>
        <w:rPr>
          <w:rFonts w:ascii="Arial" w:hAnsi="Arial" w:cs="Arial"/>
        </w:rPr>
      </w:pPr>
    </w:p>
    <w:p w14:paraId="7FDFA40D" w14:textId="77777777" w:rsidR="00AE0A86" w:rsidRPr="00097900" w:rsidRDefault="00000000" w:rsidP="001C21D0">
      <w:pPr>
        <w:keepNext/>
        <w:keepLines/>
        <w:spacing w:after="0"/>
        <w:rPr>
          <w:rFonts w:ascii="Arial" w:hAnsi="Arial" w:cs="Arial"/>
        </w:rPr>
      </w:pPr>
      <w:r w:rsidRPr="00097900">
        <w:rPr>
          <w:rFonts w:ascii="Arial" w:hAnsi="Arial" w:cs="Arial"/>
        </w:rPr>
        <w:t>Q2022. A 60 year old female presents with pain and stiffness of the shoulder, neck and hips. She is stiff for up to one hour in the morning. Her ESR is elevated. What is the most likely diagnosis?</w:t>
      </w:r>
    </w:p>
    <w:p w14:paraId="41A57850"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04057CFE"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6198CD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Polymyalgia rheumatica</w:t>
      </w:r>
    </w:p>
    <w:p w14:paraId="3E07EEB1" w14:textId="77777777" w:rsidR="00AE0A86" w:rsidRPr="00097900" w:rsidRDefault="00000000" w:rsidP="001C21D0">
      <w:pPr>
        <w:keepNext/>
        <w:keepLines/>
        <w:spacing w:after="0"/>
        <w:rPr>
          <w:rFonts w:ascii="Arial" w:hAnsi="Arial" w:cs="Arial"/>
        </w:rPr>
      </w:pPr>
      <w:r w:rsidRPr="00097900">
        <w:rPr>
          <w:rFonts w:ascii="Arial" w:hAnsi="Arial" w:cs="Arial"/>
        </w:rPr>
        <w:t>4- Frozen shoulder</w:t>
      </w:r>
    </w:p>
    <w:p w14:paraId="515CC43B" w14:textId="77777777" w:rsidR="00AE0A86" w:rsidRPr="00097900" w:rsidRDefault="00000000" w:rsidP="001C21D0">
      <w:pPr>
        <w:keepNext/>
        <w:keepLines/>
        <w:spacing w:after="0"/>
        <w:rPr>
          <w:rFonts w:ascii="Arial" w:hAnsi="Arial" w:cs="Arial"/>
        </w:rPr>
      </w:pPr>
      <w:r w:rsidRPr="00097900">
        <w:rPr>
          <w:rFonts w:ascii="Arial" w:hAnsi="Arial" w:cs="Arial"/>
        </w:rPr>
        <w:t>5- Fibromyalgia</w:t>
      </w:r>
    </w:p>
    <w:p w14:paraId="6EE0F3A8" w14:textId="77777777" w:rsidR="00AE0A86" w:rsidRPr="00097900" w:rsidRDefault="00AE0A86" w:rsidP="001C21D0">
      <w:pPr>
        <w:spacing w:after="0"/>
        <w:rPr>
          <w:rFonts w:ascii="Arial" w:hAnsi="Arial" w:cs="Arial"/>
        </w:rPr>
      </w:pPr>
    </w:p>
    <w:p w14:paraId="46F06745" w14:textId="77777777" w:rsidR="00AE0A86" w:rsidRPr="00097900" w:rsidRDefault="00000000" w:rsidP="001C21D0">
      <w:pPr>
        <w:keepNext/>
        <w:keepLines/>
        <w:spacing w:after="0"/>
        <w:rPr>
          <w:rFonts w:ascii="Arial" w:hAnsi="Arial" w:cs="Arial"/>
        </w:rPr>
      </w:pPr>
      <w:r w:rsidRPr="00097900">
        <w:rPr>
          <w:rFonts w:ascii="Arial" w:hAnsi="Arial" w:cs="Arial"/>
        </w:rPr>
        <w:t>Q2023. A patient with rheumatoid arthritis for numerous years present with shortness of breath, mouth ulcers and malaise Bloods reveal a pancytopenia. What medications is likely to be the cause?</w:t>
      </w:r>
    </w:p>
    <w:p w14:paraId="0FB6A9FF" w14:textId="77777777" w:rsidR="00AE0A86" w:rsidRPr="00097900" w:rsidRDefault="00000000" w:rsidP="001C21D0">
      <w:pPr>
        <w:keepNext/>
        <w:keepLines/>
        <w:spacing w:after="0"/>
        <w:rPr>
          <w:rFonts w:ascii="Arial" w:hAnsi="Arial" w:cs="Arial"/>
        </w:rPr>
      </w:pPr>
      <w:r w:rsidRPr="00097900">
        <w:rPr>
          <w:rFonts w:ascii="Arial" w:hAnsi="Arial" w:cs="Arial"/>
        </w:rPr>
        <w:t>1- Diclofenac</w:t>
      </w:r>
    </w:p>
    <w:p w14:paraId="6DA44CA3" w14:textId="77777777" w:rsidR="00AE0A86" w:rsidRPr="00097900" w:rsidRDefault="00000000" w:rsidP="001C21D0">
      <w:pPr>
        <w:keepNext/>
        <w:keepLines/>
        <w:spacing w:after="0"/>
        <w:rPr>
          <w:rFonts w:ascii="Arial" w:hAnsi="Arial" w:cs="Arial"/>
        </w:rPr>
      </w:pPr>
      <w:r w:rsidRPr="00097900">
        <w:rPr>
          <w:rFonts w:ascii="Arial" w:hAnsi="Arial" w:cs="Arial"/>
        </w:rPr>
        <w:t>2- Sulfasalazine</w:t>
      </w:r>
    </w:p>
    <w:p w14:paraId="531D0179" w14:textId="77777777" w:rsidR="00AE0A86" w:rsidRPr="00097900" w:rsidRDefault="00000000" w:rsidP="001C21D0">
      <w:pPr>
        <w:keepNext/>
        <w:keepLines/>
        <w:spacing w:after="0"/>
        <w:rPr>
          <w:rFonts w:ascii="Arial" w:hAnsi="Arial" w:cs="Arial"/>
        </w:rPr>
      </w:pPr>
      <w:r w:rsidRPr="00097900">
        <w:rPr>
          <w:rFonts w:ascii="Arial" w:hAnsi="Arial" w:cs="Arial"/>
        </w:rPr>
        <w:t>3- Steroids</w:t>
      </w:r>
    </w:p>
    <w:p w14:paraId="1ACE6D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Gold</w:t>
      </w:r>
    </w:p>
    <w:p w14:paraId="7C44F858" w14:textId="77777777" w:rsidR="00AE0A86" w:rsidRPr="00097900" w:rsidRDefault="00000000" w:rsidP="001C21D0">
      <w:pPr>
        <w:keepNext/>
        <w:keepLines/>
        <w:spacing w:after="0"/>
        <w:rPr>
          <w:rFonts w:ascii="Arial" w:hAnsi="Arial" w:cs="Arial"/>
        </w:rPr>
      </w:pPr>
      <w:r w:rsidRPr="00097900">
        <w:rPr>
          <w:rFonts w:ascii="Arial" w:hAnsi="Arial" w:cs="Arial"/>
        </w:rPr>
        <w:t>5- Hydroxychloroquine</w:t>
      </w:r>
    </w:p>
    <w:p w14:paraId="7CF83716" w14:textId="77777777" w:rsidR="00AE0A86" w:rsidRPr="00097900" w:rsidRDefault="00AE0A86" w:rsidP="001C21D0">
      <w:pPr>
        <w:spacing w:after="0"/>
        <w:rPr>
          <w:rFonts w:ascii="Arial" w:hAnsi="Arial" w:cs="Arial"/>
        </w:rPr>
      </w:pPr>
    </w:p>
    <w:p w14:paraId="59662F3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Q2024. What would you find in a </w:t>
      </w:r>
      <w:proofErr w:type="spellStart"/>
      <w:r w:rsidRPr="00097900">
        <w:rPr>
          <w:rFonts w:ascii="Arial" w:hAnsi="Arial" w:cs="Arial"/>
        </w:rPr>
        <w:t>patients</w:t>
      </w:r>
      <w:proofErr w:type="spellEnd"/>
      <w:r w:rsidRPr="00097900">
        <w:rPr>
          <w:rFonts w:ascii="Arial" w:hAnsi="Arial" w:cs="Arial"/>
        </w:rPr>
        <w:t xml:space="preserve"> blood results who is suffering from </w:t>
      </w:r>
      <w:proofErr w:type="spellStart"/>
      <w:r w:rsidRPr="00097900">
        <w:rPr>
          <w:rFonts w:ascii="Arial" w:hAnsi="Arial" w:cs="Arial"/>
        </w:rPr>
        <w:t>Feltys</w:t>
      </w:r>
      <w:proofErr w:type="spellEnd"/>
      <w:r w:rsidRPr="00097900">
        <w:rPr>
          <w:rFonts w:ascii="Arial" w:hAnsi="Arial" w:cs="Arial"/>
        </w:rPr>
        <w:t xml:space="preserve"> Syndrome?</w:t>
      </w:r>
    </w:p>
    <w:p w14:paraId="402E444C" w14:textId="77777777" w:rsidR="00AE0A86" w:rsidRPr="00097900" w:rsidRDefault="00000000" w:rsidP="001C21D0">
      <w:pPr>
        <w:keepNext/>
        <w:keepLines/>
        <w:spacing w:after="0"/>
        <w:rPr>
          <w:rFonts w:ascii="Arial" w:hAnsi="Arial" w:cs="Arial"/>
        </w:rPr>
      </w:pPr>
      <w:r w:rsidRPr="00097900">
        <w:rPr>
          <w:rFonts w:ascii="Arial" w:hAnsi="Arial" w:cs="Arial"/>
        </w:rPr>
        <w:t>1- High reticulocyte count</w:t>
      </w:r>
    </w:p>
    <w:p w14:paraId="49FEDFFD" w14:textId="77777777" w:rsidR="00AE0A86" w:rsidRPr="00097900" w:rsidRDefault="00000000" w:rsidP="001C21D0">
      <w:pPr>
        <w:keepNext/>
        <w:keepLines/>
        <w:spacing w:after="0"/>
        <w:rPr>
          <w:rFonts w:ascii="Arial" w:hAnsi="Arial" w:cs="Arial"/>
        </w:rPr>
      </w:pPr>
      <w:r w:rsidRPr="00097900">
        <w:rPr>
          <w:rFonts w:ascii="Arial" w:hAnsi="Arial" w:cs="Arial"/>
        </w:rPr>
        <w:t>2- High platelet count</w:t>
      </w:r>
    </w:p>
    <w:p w14:paraId="51E3D8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Normocytic normochromic </w:t>
      </w:r>
      <w:proofErr w:type="spellStart"/>
      <w:r w:rsidRPr="00097900">
        <w:rPr>
          <w:rFonts w:ascii="Arial" w:hAnsi="Arial" w:cs="Arial"/>
          <w:b/>
          <w:highlight w:val="yellow"/>
        </w:rPr>
        <w:t>anaemia</w:t>
      </w:r>
      <w:proofErr w:type="spellEnd"/>
    </w:p>
    <w:p w14:paraId="2CF8A6A5"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5A1DCB9A" w14:textId="77777777" w:rsidR="00AE0A86" w:rsidRPr="00097900" w:rsidRDefault="00000000" w:rsidP="001C21D0">
      <w:pPr>
        <w:keepNext/>
        <w:keepLines/>
        <w:spacing w:after="0"/>
        <w:rPr>
          <w:rFonts w:ascii="Arial" w:hAnsi="Arial" w:cs="Arial"/>
        </w:rPr>
      </w:pPr>
      <w:r w:rsidRPr="00097900">
        <w:rPr>
          <w:rFonts w:ascii="Arial" w:hAnsi="Arial" w:cs="Arial"/>
        </w:rPr>
        <w:t>5- Neutrophilia</w:t>
      </w:r>
    </w:p>
    <w:p w14:paraId="4418AD9C" w14:textId="77777777" w:rsidR="00AE0A86" w:rsidRPr="00097900" w:rsidRDefault="00AE0A86" w:rsidP="001C21D0">
      <w:pPr>
        <w:spacing w:after="0"/>
        <w:rPr>
          <w:rFonts w:ascii="Arial" w:hAnsi="Arial" w:cs="Arial"/>
        </w:rPr>
      </w:pPr>
    </w:p>
    <w:p w14:paraId="01C90B46" w14:textId="77777777" w:rsidR="00AE0A86" w:rsidRPr="00097900" w:rsidRDefault="00000000" w:rsidP="001C21D0">
      <w:pPr>
        <w:keepNext/>
        <w:keepLines/>
        <w:spacing w:after="0"/>
        <w:rPr>
          <w:rFonts w:ascii="Arial" w:hAnsi="Arial" w:cs="Arial"/>
        </w:rPr>
      </w:pPr>
      <w:r w:rsidRPr="00097900">
        <w:rPr>
          <w:rFonts w:ascii="Arial" w:hAnsi="Arial" w:cs="Arial"/>
        </w:rPr>
        <w:t>Q2025. Which of the following feature is most indicative of an inflammatory arthritis?</w:t>
      </w:r>
    </w:p>
    <w:p w14:paraId="18C228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Morning stiffness for more than an half an hour</w:t>
      </w:r>
    </w:p>
    <w:p w14:paraId="6B9815C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Bouchards</w:t>
      </w:r>
      <w:proofErr w:type="spellEnd"/>
      <w:r w:rsidRPr="00097900">
        <w:rPr>
          <w:rFonts w:ascii="Arial" w:hAnsi="Arial" w:cs="Arial"/>
        </w:rPr>
        <w:t xml:space="preserve"> nodes</w:t>
      </w:r>
    </w:p>
    <w:p w14:paraId="448795D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Anaemia</w:t>
      </w:r>
      <w:proofErr w:type="spellEnd"/>
    </w:p>
    <w:p w14:paraId="208CDF6F" w14:textId="77777777" w:rsidR="00AE0A86" w:rsidRPr="00097900" w:rsidRDefault="00000000" w:rsidP="001C21D0">
      <w:pPr>
        <w:keepNext/>
        <w:keepLines/>
        <w:spacing w:after="0"/>
        <w:rPr>
          <w:rFonts w:ascii="Arial" w:hAnsi="Arial" w:cs="Arial"/>
        </w:rPr>
      </w:pPr>
      <w:r w:rsidRPr="00097900">
        <w:rPr>
          <w:rFonts w:ascii="Arial" w:hAnsi="Arial" w:cs="Arial"/>
        </w:rPr>
        <w:t>4- Swelling of joints</w:t>
      </w:r>
    </w:p>
    <w:p w14:paraId="576455E0" w14:textId="77777777" w:rsidR="00AE0A86" w:rsidRPr="00097900" w:rsidRDefault="00000000" w:rsidP="001C21D0">
      <w:pPr>
        <w:keepNext/>
        <w:keepLines/>
        <w:spacing w:after="0"/>
        <w:rPr>
          <w:rFonts w:ascii="Arial" w:hAnsi="Arial" w:cs="Arial"/>
        </w:rPr>
      </w:pPr>
      <w:r w:rsidRPr="00097900">
        <w:rPr>
          <w:rFonts w:ascii="Arial" w:hAnsi="Arial" w:cs="Arial"/>
        </w:rPr>
        <w:t>5- Pain worst after movement</w:t>
      </w:r>
    </w:p>
    <w:p w14:paraId="3F3F6730" w14:textId="77777777" w:rsidR="00AE0A86" w:rsidRPr="00097900" w:rsidRDefault="00AE0A86" w:rsidP="001C21D0">
      <w:pPr>
        <w:spacing w:after="0"/>
        <w:rPr>
          <w:rFonts w:ascii="Arial" w:hAnsi="Arial" w:cs="Arial"/>
        </w:rPr>
      </w:pPr>
    </w:p>
    <w:p w14:paraId="7E667D17" w14:textId="77777777" w:rsidR="00AE0A86" w:rsidRPr="00097900" w:rsidRDefault="00000000" w:rsidP="001C21D0">
      <w:pPr>
        <w:keepNext/>
        <w:keepLines/>
        <w:spacing w:after="0"/>
        <w:rPr>
          <w:rFonts w:ascii="Arial" w:hAnsi="Arial" w:cs="Arial"/>
        </w:rPr>
      </w:pPr>
      <w:r w:rsidRPr="00097900">
        <w:rPr>
          <w:rFonts w:ascii="Arial" w:hAnsi="Arial" w:cs="Arial"/>
        </w:rPr>
        <w:t>Q2026. What deformity in Rheumatoid arthritis is likely to cause a finger drop?</w:t>
      </w:r>
    </w:p>
    <w:p w14:paraId="3CD9E7B2" w14:textId="77777777" w:rsidR="00AE0A86" w:rsidRPr="00097900" w:rsidRDefault="00000000" w:rsidP="001C21D0">
      <w:pPr>
        <w:keepNext/>
        <w:keepLines/>
        <w:spacing w:after="0"/>
        <w:rPr>
          <w:rFonts w:ascii="Arial" w:hAnsi="Arial" w:cs="Arial"/>
        </w:rPr>
      </w:pPr>
      <w:r w:rsidRPr="00097900">
        <w:rPr>
          <w:rFonts w:ascii="Arial" w:hAnsi="Arial" w:cs="Arial"/>
        </w:rPr>
        <w:t>1- Rheumatoid nodule</w:t>
      </w:r>
    </w:p>
    <w:p w14:paraId="0E9A79C0" w14:textId="77777777" w:rsidR="00AE0A86" w:rsidRPr="00097900" w:rsidRDefault="00000000" w:rsidP="001C21D0">
      <w:pPr>
        <w:keepNext/>
        <w:keepLines/>
        <w:spacing w:after="0"/>
        <w:rPr>
          <w:rFonts w:ascii="Arial" w:hAnsi="Arial" w:cs="Arial"/>
        </w:rPr>
      </w:pPr>
      <w:r w:rsidRPr="00097900">
        <w:rPr>
          <w:rFonts w:ascii="Arial" w:hAnsi="Arial" w:cs="Arial"/>
        </w:rPr>
        <w:t>2- Swan neck deformity</w:t>
      </w:r>
    </w:p>
    <w:p w14:paraId="573D654F" w14:textId="77777777" w:rsidR="00AE0A86" w:rsidRPr="00097900" w:rsidRDefault="00000000" w:rsidP="001C21D0">
      <w:pPr>
        <w:keepNext/>
        <w:keepLines/>
        <w:spacing w:after="0"/>
        <w:rPr>
          <w:rFonts w:ascii="Arial" w:hAnsi="Arial" w:cs="Arial"/>
        </w:rPr>
      </w:pPr>
      <w:r w:rsidRPr="00097900">
        <w:rPr>
          <w:rFonts w:ascii="Arial" w:hAnsi="Arial" w:cs="Arial"/>
        </w:rPr>
        <w:t>3- Boutonniere deformity</w:t>
      </w:r>
    </w:p>
    <w:p w14:paraId="696468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Swelling and dorsal subluxation of the ulnar styloid</w:t>
      </w:r>
    </w:p>
    <w:p w14:paraId="4BFBB16C" w14:textId="77777777" w:rsidR="00AE0A86" w:rsidRPr="00097900" w:rsidRDefault="00000000" w:rsidP="001C21D0">
      <w:pPr>
        <w:keepNext/>
        <w:keepLines/>
        <w:spacing w:after="0"/>
        <w:rPr>
          <w:rFonts w:ascii="Arial" w:hAnsi="Arial" w:cs="Arial"/>
        </w:rPr>
      </w:pPr>
      <w:r w:rsidRPr="00097900">
        <w:rPr>
          <w:rFonts w:ascii="Arial" w:hAnsi="Arial" w:cs="Arial"/>
        </w:rPr>
        <w:t>5- Ulnar deviation of MCPs</w:t>
      </w:r>
    </w:p>
    <w:p w14:paraId="11D26A9B" w14:textId="77777777" w:rsidR="00AE0A86" w:rsidRPr="00097900" w:rsidRDefault="00AE0A86" w:rsidP="001C21D0">
      <w:pPr>
        <w:spacing w:after="0"/>
        <w:rPr>
          <w:rFonts w:ascii="Arial" w:hAnsi="Arial" w:cs="Arial"/>
        </w:rPr>
      </w:pPr>
    </w:p>
    <w:p w14:paraId="50508523" w14:textId="4228C47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792896" behindDoc="1" locked="0" layoutInCell="1" allowOverlap="1" wp14:anchorId="3104ED9B" wp14:editId="0994F17A">
                <wp:simplePos x="0" y="0"/>
                <wp:positionH relativeFrom="page">
                  <wp:posOffset>3886200</wp:posOffset>
                </wp:positionH>
                <wp:positionV relativeFrom="page">
                  <wp:posOffset>182880</wp:posOffset>
                </wp:positionV>
                <wp:extent cx="0" cy="9692640"/>
                <wp:effectExtent l="57150" t="19050" r="76200" b="80010"/>
                <wp:wrapNone/>
                <wp:docPr id="49569468"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D6FA73" id="Straight Connector 236" o:spid="_x0000_s1026" style="position:absolute;z-index:-251523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Q2027. In rheumatoid arthritis, what would you expect the synovial membrane to look like?</w:t>
      </w:r>
    </w:p>
    <w:p w14:paraId="3C107ED6" w14:textId="77777777" w:rsidR="00AE0A86" w:rsidRPr="00097900" w:rsidRDefault="00000000" w:rsidP="001C21D0">
      <w:pPr>
        <w:keepNext/>
        <w:keepLines/>
        <w:spacing w:after="0"/>
        <w:rPr>
          <w:rFonts w:ascii="Arial" w:hAnsi="Arial" w:cs="Arial"/>
        </w:rPr>
      </w:pPr>
      <w:r w:rsidRPr="00097900">
        <w:rPr>
          <w:rFonts w:ascii="Arial" w:hAnsi="Arial" w:cs="Arial"/>
        </w:rPr>
        <w:t>1- Normal</w:t>
      </w:r>
    </w:p>
    <w:p w14:paraId="5FDE99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Vascular proliferation on the synovial membrane</w:t>
      </w:r>
    </w:p>
    <w:p w14:paraId="79B4BC50" w14:textId="77777777" w:rsidR="00AE0A86" w:rsidRPr="00097900" w:rsidRDefault="00000000" w:rsidP="001C21D0">
      <w:pPr>
        <w:keepNext/>
        <w:keepLines/>
        <w:spacing w:after="0"/>
        <w:rPr>
          <w:rFonts w:ascii="Arial" w:hAnsi="Arial" w:cs="Arial"/>
        </w:rPr>
      </w:pPr>
      <w:r w:rsidRPr="00097900">
        <w:rPr>
          <w:rFonts w:ascii="Arial" w:hAnsi="Arial" w:cs="Arial"/>
        </w:rPr>
        <w:t>3- Pale</w:t>
      </w:r>
    </w:p>
    <w:p w14:paraId="25A934F6" w14:textId="77777777" w:rsidR="00AE0A86" w:rsidRPr="00097900" w:rsidRDefault="00000000" w:rsidP="001C21D0">
      <w:pPr>
        <w:keepNext/>
        <w:keepLines/>
        <w:spacing w:after="0"/>
        <w:rPr>
          <w:rFonts w:ascii="Arial" w:hAnsi="Arial" w:cs="Arial"/>
        </w:rPr>
      </w:pPr>
      <w:r w:rsidRPr="00097900">
        <w:rPr>
          <w:rFonts w:ascii="Arial" w:hAnsi="Arial" w:cs="Arial"/>
        </w:rPr>
        <w:t>4- Increased thickness</w:t>
      </w:r>
    </w:p>
    <w:p w14:paraId="67618A6C" w14:textId="77777777" w:rsidR="00AE0A86" w:rsidRPr="00097900" w:rsidRDefault="00000000" w:rsidP="001C21D0">
      <w:pPr>
        <w:keepNext/>
        <w:keepLines/>
        <w:spacing w:after="0"/>
        <w:rPr>
          <w:rFonts w:ascii="Arial" w:hAnsi="Arial" w:cs="Arial"/>
        </w:rPr>
      </w:pPr>
      <w:r w:rsidRPr="00097900">
        <w:rPr>
          <w:rFonts w:ascii="Arial" w:hAnsi="Arial" w:cs="Arial"/>
        </w:rPr>
        <w:t>5- Normal membrane but viscous fluid</w:t>
      </w:r>
    </w:p>
    <w:p w14:paraId="24082EE6" w14:textId="77777777" w:rsidR="00AE0A86" w:rsidRPr="00097900" w:rsidRDefault="00AE0A86" w:rsidP="001C21D0">
      <w:pPr>
        <w:spacing w:after="0"/>
        <w:rPr>
          <w:rFonts w:ascii="Arial" w:hAnsi="Arial" w:cs="Arial"/>
        </w:rPr>
      </w:pPr>
    </w:p>
    <w:p w14:paraId="68FBE2FA" w14:textId="77777777" w:rsidR="00AE0A86" w:rsidRPr="00097900" w:rsidRDefault="00000000" w:rsidP="001C21D0">
      <w:pPr>
        <w:keepNext/>
        <w:keepLines/>
        <w:spacing w:after="0"/>
        <w:rPr>
          <w:rFonts w:ascii="Arial" w:hAnsi="Arial" w:cs="Arial"/>
        </w:rPr>
      </w:pPr>
      <w:r w:rsidRPr="00097900">
        <w:rPr>
          <w:rFonts w:ascii="Arial" w:hAnsi="Arial" w:cs="Arial"/>
        </w:rPr>
        <w:t>Q2028. Which feature in the history of someone with Osteoarthritis aids in deciding the best course of management?</w:t>
      </w:r>
    </w:p>
    <w:p w14:paraId="223F7E38" w14:textId="77777777" w:rsidR="00AE0A86" w:rsidRPr="00097900" w:rsidRDefault="00000000" w:rsidP="001C21D0">
      <w:pPr>
        <w:keepNext/>
        <w:keepLines/>
        <w:spacing w:after="0"/>
        <w:rPr>
          <w:rFonts w:ascii="Arial" w:hAnsi="Arial" w:cs="Arial"/>
        </w:rPr>
      </w:pPr>
      <w:r w:rsidRPr="00097900">
        <w:rPr>
          <w:rFonts w:ascii="Arial" w:hAnsi="Arial" w:cs="Arial"/>
        </w:rPr>
        <w:t>1- Deformity</w:t>
      </w:r>
    </w:p>
    <w:p w14:paraId="78D9E54F" w14:textId="77777777" w:rsidR="00AE0A86" w:rsidRPr="00097900" w:rsidRDefault="00000000" w:rsidP="001C21D0">
      <w:pPr>
        <w:keepNext/>
        <w:keepLines/>
        <w:spacing w:after="0"/>
        <w:rPr>
          <w:rFonts w:ascii="Arial" w:hAnsi="Arial" w:cs="Arial"/>
        </w:rPr>
      </w:pPr>
      <w:r w:rsidRPr="00097900">
        <w:rPr>
          <w:rFonts w:ascii="Arial" w:hAnsi="Arial" w:cs="Arial"/>
        </w:rPr>
        <w:t>2- Multiple co-morbidities</w:t>
      </w:r>
    </w:p>
    <w:p w14:paraId="5A3F0607" w14:textId="77777777" w:rsidR="00AE0A86" w:rsidRPr="00097900" w:rsidRDefault="00000000" w:rsidP="001C21D0">
      <w:pPr>
        <w:keepNext/>
        <w:keepLines/>
        <w:spacing w:after="0"/>
        <w:rPr>
          <w:rFonts w:ascii="Arial" w:hAnsi="Arial" w:cs="Arial"/>
        </w:rPr>
      </w:pPr>
      <w:r w:rsidRPr="00097900">
        <w:rPr>
          <w:rFonts w:ascii="Arial" w:hAnsi="Arial" w:cs="Arial"/>
        </w:rPr>
        <w:t>3- Crepitus in joints</w:t>
      </w:r>
    </w:p>
    <w:p w14:paraId="3ED71DF9" w14:textId="77777777" w:rsidR="00AE0A86" w:rsidRPr="00097900" w:rsidRDefault="00000000" w:rsidP="001C21D0">
      <w:pPr>
        <w:keepNext/>
        <w:keepLines/>
        <w:spacing w:after="0"/>
        <w:rPr>
          <w:rFonts w:ascii="Arial" w:hAnsi="Arial" w:cs="Arial"/>
        </w:rPr>
      </w:pPr>
      <w:r w:rsidRPr="00097900">
        <w:rPr>
          <w:rFonts w:ascii="Arial" w:hAnsi="Arial" w:cs="Arial"/>
        </w:rPr>
        <w:t>4- Osteophyte formation on X-ray</w:t>
      </w:r>
    </w:p>
    <w:p w14:paraId="5DA5B4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History of severe pain and stiffness in the knees</w:t>
      </w:r>
    </w:p>
    <w:p w14:paraId="3912D9D3" w14:textId="77777777" w:rsidR="00AE0A86" w:rsidRPr="00097900" w:rsidRDefault="00AE0A86" w:rsidP="001C21D0">
      <w:pPr>
        <w:spacing w:after="0"/>
        <w:rPr>
          <w:rFonts w:ascii="Arial" w:hAnsi="Arial" w:cs="Arial"/>
        </w:rPr>
      </w:pPr>
    </w:p>
    <w:p w14:paraId="233B4B78" w14:textId="77777777" w:rsidR="00AE0A86" w:rsidRPr="00097900" w:rsidRDefault="00000000" w:rsidP="001C21D0">
      <w:pPr>
        <w:keepNext/>
        <w:keepLines/>
        <w:spacing w:after="0"/>
        <w:rPr>
          <w:rFonts w:ascii="Arial" w:hAnsi="Arial" w:cs="Arial"/>
        </w:rPr>
      </w:pPr>
      <w:r w:rsidRPr="00097900">
        <w:rPr>
          <w:rFonts w:ascii="Arial" w:hAnsi="Arial" w:cs="Arial"/>
        </w:rPr>
        <w:t>Q2029. A 68 year old male presents with leg pain on walking. His leg feel heavy and sometimes numb. It is worse walking down hill and is relieved when he stops and sits down. What is the most likely diagnosis?</w:t>
      </w:r>
    </w:p>
    <w:p w14:paraId="34CB0FF0"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6D2F3FC1" w14:textId="77777777" w:rsidR="00AE0A86" w:rsidRPr="00097900" w:rsidRDefault="00000000" w:rsidP="001C21D0">
      <w:pPr>
        <w:keepNext/>
        <w:keepLines/>
        <w:spacing w:after="0"/>
        <w:rPr>
          <w:rFonts w:ascii="Arial" w:hAnsi="Arial" w:cs="Arial"/>
        </w:rPr>
      </w:pPr>
      <w:r w:rsidRPr="00097900">
        <w:rPr>
          <w:rFonts w:ascii="Arial" w:hAnsi="Arial" w:cs="Arial"/>
        </w:rPr>
        <w:t>2- Intermittent claudication</w:t>
      </w:r>
    </w:p>
    <w:p w14:paraId="48ADB996" w14:textId="77777777" w:rsidR="00AE0A86" w:rsidRPr="00097900" w:rsidRDefault="00000000" w:rsidP="001C21D0">
      <w:pPr>
        <w:keepNext/>
        <w:keepLines/>
        <w:spacing w:after="0"/>
        <w:rPr>
          <w:rFonts w:ascii="Arial" w:hAnsi="Arial" w:cs="Arial"/>
        </w:rPr>
      </w:pPr>
      <w:r w:rsidRPr="00097900">
        <w:rPr>
          <w:rFonts w:ascii="Arial" w:hAnsi="Arial" w:cs="Arial"/>
        </w:rPr>
        <w:t>3- Lumbar disc prolapse</w:t>
      </w:r>
    </w:p>
    <w:p w14:paraId="4BB58DAD" w14:textId="77777777" w:rsidR="00AE0A86" w:rsidRPr="00097900" w:rsidRDefault="00000000" w:rsidP="001C21D0">
      <w:pPr>
        <w:keepNext/>
        <w:keepLines/>
        <w:spacing w:after="0"/>
        <w:rPr>
          <w:rFonts w:ascii="Arial" w:hAnsi="Arial" w:cs="Arial"/>
        </w:rPr>
      </w:pPr>
      <w:r w:rsidRPr="00097900">
        <w:rPr>
          <w:rFonts w:ascii="Arial" w:hAnsi="Arial" w:cs="Arial"/>
        </w:rPr>
        <w:t>4- Ankylosing Spondylitis</w:t>
      </w:r>
    </w:p>
    <w:p w14:paraId="0F090C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Spinal stenosis</w:t>
      </w:r>
    </w:p>
    <w:p w14:paraId="69201F45" w14:textId="77777777" w:rsidR="00AE0A86" w:rsidRPr="00097900" w:rsidRDefault="00AE0A86" w:rsidP="001C21D0">
      <w:pPr>
        <w:spacing w:after="0"/>
        <w:rPr>
          <w:rFonts w:ascii="Arial" w:hAnsi="Arial" w:cs="Arial"/>
        </w:rPr>
      </w:pPr>
    </w:p>
    <w:p w14:paraId="105C7E06" w14:textId="77777777" w:rsidR="00AE0A86" w:rsidRPr="00097900" w:rsidRDefault="00000000" w:rsidP="001C21D0">
      <w:pPr>
        <w:keepNext/>
        <w:keepLines/>
        <w:spacing w:after="0"/>
        <w:rPr>
          <w:rFonts w:ascii="Arial" w:hAnsi="Arial" w:cs="Arial"/>
        </w:rPr>
      </w:pPr>
      <w:r w:rsidRPr="00097900">
        <w:rPr>
          <w:rFonts w:ascii="Arial" w:hAnsi="Arial" w:cs="Arial"/>
        </w:rPr>
        <w:t>Q2030. A 72 year old male has been suffering from neck pain for a number of years. He is now complaining of worsened pain and his left arm feeling weak and numb. On examination he has sensory loss in C5 and C6 dermatomes and he has 4/5 power in left shoulder abduction. Which of the following is the most likely diagnosis?</w:t>
      </w:r>
    </w:p>
    <w:p w14:paraId="475B6B7E"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1937AD46" w14:textId="77777777" w:rsidR="00AE0A86" w:rsidRPr="00097900" w:rsidRDefault="00000000" w:rsidP="001C21D0">
      <w:pPr>
        <w:keepNext/>
        <w:keepLines/>
        <w:spacing w:after="0"/>
        <w:rPr>
          <w:rFonts w:ascii="Arial" w:hAnsi="Arial" w:cs="Arial"/>
        </w:rPr>
      </w:pPr>
      <w:r w:rsidRPr="00097900">
        <w:rPr>
          <w:rFonts w:ascii="Arial" w:hAnsi="Arial" w:cs="Arial"/>
        </w:rPr>
        <w:t>2- Prolapsed cervical disc C7/T1</w:t>
      </w:r>
    </w:p>
    <w:p w14:paraId="07FF0A82" w14:textId="77777777" w:rsidR="00AE0A86" w:rsidRPr="00097900" w:rsidRDefault="00000000" w:rsidP="001C21D0">
      <w:pPr>
        <w:keepNext/>
        <w:keepLines/>
        <w:spacing w:after="0"/>
        <w:rPr>
          <w:rFonts w:ascii="Arial" w:hAnsi="Arial" w:cs="Arial"/>
        </w:rPr>
      </w:pPr>
      <w:r w:rsidRPr="00097900">
        <w:rPr>
          <w:rFonts w:ascii="Arial" w:hAnsi="Arial" w:cs="Arial"/>
        </w:rPr>
        <w:t>3- Polymyalgia Rheumatica</w:t>
      </w:r>
    </w:p>
    <w:p w14:paraId="5E42D9EB" w14:textId="77777777" w:rsidR="00AE0A86" w:rsidRPr="00097900" w:rsidRDefault="00000000" w:rsidP="001C21D0">
      <w:pPr>
        <w:keepNext/>
        <w:keepLines/>
        <w:spacing w:after="0"/>
        <w:rPr>
          <w:rFonts w:ascii="Arial" w:hAnsi="Arial" w:cs="Arial"/>
        </w:rPr>
      </w:pPr>
      <w:r w:rsidRPr="00097900">
        <w:rPr>
          <w:rFonts w:ascii="Arial" w:hAnsi="Arial" w:cs="Arial"/>
        </w:rPr>
        <w:t>4- Cervical spondylosis</w:t>
      </w:r>
    </w:p>
    <w:p w14:paraId="45AEEB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Prolapsed cervical disc C5/C6</w:t>
      </w:r>
    </w:p>
    <w:p w14:paraId="62802EC0" w14:textId="77777777" w:rsidR="00AE0A86" w:rsidRPr="00097900" w:rsidRDefault="00AE0A86" w:rsidP="001C21D0">
      <w:pPr>
        <w:spacing w:after="0"/>
        <w:rPr>
          <w:rFonts w:ascii="Arial" w:hAnsi="Arial" w:cs="Arial"/>
        </w:rPr>
      </w:pPr>
    </w:p>
    <w:p w14:paraId="6A8E780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Q2031. A 72 </w:t>
      </w:r>
      <w:proofErr w:type="spellStart"/>
      <w:r w:rsidRPr="00097900">
        <w:rPr>
          <w:rFonts w:ascii="Arial" w:hAnsi="Arial" w:cs="Arial"/>
        </w:rPr>
        <w:t>yea</w:t>
      </w:r>
      <w:proofErr w:type="spellEnd"/>
      <w:r w:rsidRPr="00097900">
        <w:rPr>
          <w:rFonts w:ascii="Arial" w:hAnsi="Arial" w:cs="Arial"/>
        </w:rPr>
        <w:t xml:space="preserve"> old male with cervical spondylosis presents with pain and weakness in both arms. He has also noticed them feeling numb and tingling. On examination there is evidence of LMN signs in his arms and UMN signs in his legs. How would you manage this patient?</w:t>
      </w:r>
    </w:p>
    <w:p w14:paraId="76A098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Urgent neurosurgical referral</w:t>
      </w:r>
    </w:p>
    <w:p w14:paraId="09F58124" w14:textId="77777777" w:rsidR="00AE0A86" w:rsidRPr="00097900" w:rsidRDefault="00000000" w:rsidP="001C21D0">
      <w:pPr>
        <w:keepNext/>
        <w:keepLines/>
        <w:spacing w:after="0"/>
        <w:rPr>
          <w:rFonts w:ascii="Arial" w:hAnsi="Arial" w:cs="Arial"/>
        </w:rPr>
      </w:pPr>
      <w:r w:rsidRPr="00097900">
        <w:rPr>
          <w:rFonts w:ascii="Arial" w:hAnsi="Arial" w:cs="Arial"/>
        </w:rPr>
        <w:t>2- Support collar</w:t>
      </w:r>
    </w:p>
    <w:p w14:paraId="2A67FCE6" w14:textId="77777777" w:rsidR="00AE0A86" w:rsidRPr="00097900" w:rsidRDefault="00000000" w:rsidP="001C21D0">
      <w:pPr>
        <w:keepNext/>
        <w:keepLines/>
        <w:spacing w:after="0"/>
        <w:rPr>
          <w:rFonts w:ascii="Arial" w:hAnsi="Arial" w:cs="Arial"/>
        </w:rPr>
      </w:pPr>
      <w:r w:rsidRPr="00097900">
        <w:rPr>
          <w:rFonts w:ascii="Arial" w:hAnsi="Arial" w:cs="Arial"/>
        </w:rPr>
        <w:t>3- Urgent CT of Head and Neck</w:t>
      </w:r>
    </w:p>
    <w:p w14:paraId="725DCD95" w14:textId="77777777" w:rsidR="00AE0A86" w:rsidRPr="00097900" w:rsidRDefault="00000000" w:rsidP="001C21D0">
      <w:pPr>
        <w:keepNext/>
        <w:keepLines/>
        <w:spacing w:after="0"/>
        <w:rPr>
          <w:rFonts w:ascii="Arial" w:hAnsi="Arial" w:cs="Arial"/>
        </w:rPr>
      </w:pPr>
      <w:r w:rsidRPr="00097900">
        <w:rPr>
          <w:rFonts w:ascii="Arial" w:hAnsi="Arial" w:cs="Arial"/>
        </w:rPr>
        <w:t>4- Urgent C-spine X-ray</w:t>
      </w:r>
    </w:p>
    <w:p w14:paraId="13A4B8A7" w14:textId="77777777" w:rsidR="00AE0A86" w:rsidRPr="00097900" w:rsidRDefault="00000000" w:rsidP="001C21D0">
      <w:pPr>
        <w:keepNext/>
        <w:keepLines/>
        <w:spacing w:after="0"/>
        <w:rPr>
          <w:rFonts w:ascii="Arial" w:hAnsi="Arial" w:cs="Arial"/>
        </w:rPr>
      </w:pPr>
      <w:r w:rsidRPr="00097900">
        <w:rPr>
          <w:rFonts w:ascii="Arial" w:hAnsi="Arial" w:cs="Arial"/>
        </w:rPr>
        <w:t>5- Analgesia</w:t>
      </w:r>
    </w:p>
    <w:p w14:paraId="314CAB52" w14:textId="77777777" w:rsidR="00AE0A86" w:rsidRPr="00097900" w:rsidRDefault="00AE0A86" w:rsidP="001C21D0">
      <w:pPr>
        <w:spacing w:after="0"/>
        <w:rPr>
          <w:rFonts w:ascii="Arial" w:hAnsi="Arial" w:cs="Arial"/>
        </w:rPr>
      </w:pPr>
    </w:p>
    <w:p w14:paraId="65553BA8" w14:textId="77777777" w:rsidR="00AE0A86" w:rsidRPr="00097900" w:rsidRDefault="00000000" w:rsidP="001C21D0">
      <w:pPr>
        <w:keepNext/>
        <w:keepLines/>
        <w:spacing w:after="0"/>
        <w:rPr>
          <w:rFonts w:ascii="Arial" w:hAnsi="Arial" w:cs="Arial"/>
        </w:rPr>
      </w:pPr>
      <w:r w:rsidRPr="00097900">
        <w:rPr>
          <w:rFonts w:ascii="Arial" w:hAnsi="Arial" w:cs="Arial"/>
        </w:rPr>
        <w:t>Q2032. A 37 year old female twisted her ankle a few weeks earlier. Since then she has had pain in her foot. She describes this as burning and is sometimes tingling. The symptoms are reproduced by pressing behind the medial malleolus. What is the most likely cause?</w:t>
      </w:r>
    </w:p>
    <w:p w14:paraId="11DE9831" w14:textId="77777777" w:rsidR="00AE0A86" w:rsidRPr="00097900" w:rsidRDefault="00000000" w:rsidP="001C21D0">
      <w:pPr>
        <w:keepNext/>
        <w:keepLines/>
        <w:spacing w:after="0"/>
        <w:rPr>
          <w:rFonts w:ascii="Arial" w:hAnsi="Arial" w:cs="Arial"/>
        </w:rPr>
      </w:pPr>
      <w:r w:rsidRPr="00097900">
        <w:rPr>
          <w:rFonts w:ascii="Arial" w:hAnsi="Arial" w:cs="Arial"/>
        </w:rPr>
        <w:t>1- Fractured Lateral malleoli</w:t>
      </w:r>
    </w:p>
    <w:p w14:paraId="23814274" w14:textId="77777777" w:rsidR="00AE0A86" w:rsidRPr="00097900" w:rsidRDefault="00000000" w:rsidP="001C21D0">
      <w:pPr>
        <w:keepNext/>
        <w:keepLines/>
        <w:spacing w:after="0"/>
        <w:rPr>
          <w:rFonts w:ascii="Arial" w:hAnsi="Arial" w:cs="Arial"/>
        </w:rPr>
      </w:pPr>
      <w:r w:rsidRPr="00097900">
        <w:rPr>
          <w:rFonts w:ascii="Arial" w:hAnsi="Arial" w:cs="Arial"/>
        </w:rPr>
        <w:t>2- Common peroneal nerve injury</w:t>
      </w:r>
    </w:p>
    <w:p w14:paraId="30DF2DE3" w14:textId="77777777" w:rsidR="00AE0A86" w:rsidRPr="00097900" w:rsidRDefault="00000000" w:rsidP="001C21D0">
      <w:pPr>
        <w:keepNext/>
        <w:keepLines/>
        <w:spacing w:after="0"/>
        <w:rPr>
          <w:rFonts w:ascii="Arial" w:hAnsi="Arial" w:cs="Arial"/>
        </w:rPr>
      </w:pPr>
      <w:r w:rsidRPr="00097900">
        <w:rPr>
          <w:rFonts w:ascii="Arial" w:hAnsi="Arial" w:cs="Arial"/>
        </w:rPr>
        <w:t>3- Spinal nerve root compression</w:t>
      </w:r>
    </w:p>
    <w:p w14:paraId="7CF03DD2" w14:textId="77777777" w:rsidR="00AE0A86" w:rsidRPr="00097900" w:rsidRDefault="00000000" w:rsidP="001C21D0">
      <w:pPr>
        <w:keepNext/>
        <w:keepLines/>
        <w:spacing w:after="0"/>
        <w:rPr>
          <w:rFonts w:ascii="Arial" w:hAnsi="Arial" w:cs="Arial"/>
        </w:rPr>
      </w:pPr>
      <w:r w:rsidRPr="00097900">
        <w:rPr>
          <w:rFonts w:ascii="Arial" w:hAnsi="Arial" w:cs="Arial"/>
        </w:rPr>
        <w:t>4- Fractured medial malleoli</w:t>
      </w:r>
    </w:p>
    <w:p w14:paraId="278091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Posterior tibial nerve compression</w:t>
      </w:r>
    </w:p>
    <w:p w14:paraId="0A648BAF" w14:textId="77777777" w:rsidR="00AE0A86" w:rsidRPr="00097900" w:rsidRDefault="00AE0A86" w:rsidP="001C21D0">
      <w:pPr>
        <w:spacing w:after="0"/>
        <w:rPr>
          <w:rFonts w:ascii="Arial" w:hAnsi="Arial" w:cs="Arial"/>
        </w:rPr>
      </w:pPr>
    </w:p>
    <w:p w14:paraId="4E4F61A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Q2033. A patient with rheumatoid arthritis is </w:t>
      </w:r>
      <w:proofErr w:type="spellStart"/>
      <w:r w:rsidRPr="00097900">
        <w:rPr>
          <w:rFonts w:ascii="Arial" w:hAnsi="Arial" w:cs="Arial"/>
        </w:rPr>
        <w:t>complianing</w:t>
      </w:r>
      <w:proofErr w:type="spellEnd"/>
      <w:r w:rsidRPr="00097900">
        <w:rPr>
          <w:rFonts w:ascii="Arial" w:hAnsi="Arial" w:cs="Arial"/>
        </w:rPr>
        <w:t xml:space="preserve"> of pain her left hand which is worse in the morning and sometimes wakes her from sleep. She also feels her hand is numb. On examination there is loss of sensation in her left thumb index, middle and radial half of ring finger. What clinical feature may you also observe?</w:t>
      </w:r>
    </w:p>
    <w:p w14:paraId="5661725F" w14:textId="77777777" w:rsidR="00AE0A86" w:rsidRPr="00097900" w:rsidRDefault="00000000" w:rsidP="001C21D0">
      <w:pPr>
        <w:keepNext/>
        <w:keepLines/>
        <w:spacing w:after="0"/>
        <w:rPr>
          <w:rFonts w:ascii="Arial" w:hAnsi="Arial" w:cs="Arial"/>
        </w:rPr>
      </w:pPr>
      <w:r w:rsidRPr="00097900">
        <w:rPr>
          <w:rFonts w:ascii="Arial" w:hAnsi="Arial" w:cs="Arial"/>
        </w:rPr>
        <w:t>1- Not associated with obesity</w:t>
      </w:r>
    </w:p>
    <w:p w14:paraId="736D7D4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Negative </w:t>
      </w:r>
      <w:proofErr w:type="spellStart"/>
      <w:r w:rsidRPr="00097900">
        <w:rPr>
          <w:rFonts w:ascii="Arial" w:hAnsi="Arial" w:cs="Arial"/>
        </w:rPr>
        <w:t>Tinels</w:t>
      </w:r>
      <w:proofErr w:type="spellEnd"/>
      <w:r w:rsidRPr="00097900">
        <w:rPr>
          <w:rFonts w:ascii="Arial" w:hAnsi="Arial" w:cs="Arial"/>
        </w:rPr>
        <w:t xml:space="preserve"> test</w:t>
      </w:r>
    </w:p>
    <w:p w14:paraId="4A6BF3AB" w14:textId="77777777" w:rsidR="00AE0A86" w:rsidRPr="00097900" w:rsidRDefault="00000000" w:rsidP="001C21D0">
      <w:pPr>
        <w:keepNext/>
        <w:keepLines/>
        <w:spacing w:after="0"/>
        <w:rPr>
          <w:rFonts w:ascii="Arial" w:hAnsi="Arial" w:cs="Arial"/>
        </w:rPr>
      </w:pPr>
      <w:r w:rsidRPr="00097900">
        <w:rPr>
          <w:rFonts w:ascii="Arial" w:hAnsi="Arial" w:cs="Arial"/>
        </w:rPr>
        <w:t>3- Pain worse when resting</w:t>
      </w:r>
    </w:p>
    <w:p w14:paraId="2A6FD0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Weakness and wasting of the muscles of the thenar eminence</w:t>
      </w:r>
    </w:p>
    <w:p w14:paraId="1E8F14E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Pain relieved if the wrist is </w:t>
      </w:r>
      <w:proofErr w:type="spellStart"/>
      <w:r w:rsidRPr="00097900">
        <w:rPr>
          <w:rFonts w:ascii="Arial" w:hAnsi="Arial" w:cs="Arial"/>
        </w:rPr>
        <w:t>hyperfelexed</w:t>
      </w:r>
      <w:proofErr w:type="spellEnd"/>
    </w:p>
    <w:p w14:paraId="722239EF" w14:textId="77777777" w:rsidR="00AE0A86" w:rsidRPr="00097900" w:rsidRDefault="00AE0A86" w:rsidP="001C21D0">
      <w:pPr>
        <w:spacing w:after="0"/>
        <w:rPr>
          <w:rFonts w:ascii="Arial" w:hAnsi="Arial" w:cs="Arial"/>
        </w:rPr>
      </w:pPr>
    </w:p>
    <w:p w14:paraId="2615795E" w14:textId="77777777" w:rsidR="00AE0A86" w:rsidRPr="00097900" w:rsidRDefault="00000000" w:rsidP="001C21D0">
      <w:pPr>
        <w:keepNext/>
        <w:keepLines/>
        <w:spacing w:after="0"/>
        <w:rPr>
          <w:rFonts w:ascii="Arial" w:hAnsi="Arial" w:cs="Arial"/>
        </w:rPr>
      </w:pPr>
      <w:r w:rsidRPr="00097900">
        <w:rPr>
          <w:rFonts w:ascii="Arial" w:hAnsi="Arial" w:cs="Arial"/>
        </w:rPr>
        <w:t>Q2034. A 23 year old female presents with a discoid rash. She is also complaining of painful joints and has noticed her skin being very sensitive in the sun. She has also noticed an increased frequency of oral ulcers. What is the most likely diagnosis?</w:t>
      </w:r>
    </w:p>
    <w:p w14:paraId="20DDC23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Goodpastures</w:t>
      </w:r>
      <w:proofErr w:type="spellEnd"/>
      <w:r w:rsidRPr="00097900">
        <w:rPr>
          <w:rFonts w:ascii="Arial" w:hAnsi="Arial" w:cs="Arial"/>
        </w:rPr>
        <w:t xml:space="preserve"> Syndrome</w:t>
      </w:r>
    </w:p>
    <w:p w14:paraId="7670CB9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Behcets</w:t>
      </w:r>
      <w:proofErr w:type="spellEnd"/>
      <w:r w:rsidRPr="00097900">
        <w:rPr>
          <w:rFonts w:ascii="Arial" w:hAnsi="Arial" w:cs="Arial"/>
        </w:rPr>
        <w:t xml:space="preserve"> disease</w:t>
      </w:r>
    </w:p>
    <w:p w14:paraId="603F3340"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739DFE88"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0F3A90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Systemic lupus erythematosus</w:t>
      </w:r>
    </w:p>
    <w:p w14:paraId="54D5E487" w14:textId="77777777" w:rsidR="00AE0A86" w:rsidRPr="00097900" w:rsidRDefault="00AE0A86" w:rsidP="001C21D0">
      <w:pPr>
        <w:spacing w:after="0"/>
        <w:rPr>
          <w:rFonts w:ascii="Arial" w:hAnsi="Arial" w:cs="Arial"/>
        </w:rPr>
      </w:pPr>
    </w:p>
    <w:p w14:paraId="2CACFD7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Q2035. A 23 year old female presents with a discoid rash, photosensitivity and painful joints. She has also noticed an increased frequency of oral ulcers. There is also evidence of microscopic </w:t>
      </w:r>
      <w:proofErr w:type="spellStart"/>
      <w:r w:rsidRPr="00097900">
        <w:rPr>
          <w:rFonts w:ascii="Arial" w:hAnsi="Arial" w:cs="Arial"/>
        </w:rPr>
        <w:t>haematuria</w:t>
      </w:r>
      <w:proofErr w:type="spellEnd"/>
      <w:r w:rsidRPr="00097900">
        <w:rPr>
          <w:rFonts w:ascii="Arial" w:hAnsi="Arial" w:cs="Arial"/>
        </w:rPr>
        <w:t xml:space="preserve"> and proteinuria. What antibody is specific to the diagnosis?</w:t>
      </w:r>
    </w:p>
    <w:p w14:paraId="03857436" w14:textId="77777777" w:rsidR="00AE0A86" w:rsidRPr="00097900" w:rsidRDefault="00000000" w:rsidP="001C21D0">
      <w:pPr>
        <w:keepNext/>
        <w:keepLines/>
        <w:spacing w:after="0"/>
        <w:rPr>
          <w:rFonts w:ascii="Arial" w:hAnsi="Arial" w:cs="Arial"/>
        </w:rPr>
      </w:pPr>
      <w:r w:rsidRPr="00097900">
        <w:rPr>
          <w:rFonts w:ascii="Arial" w:hAnsi="Arial" w:cs="Arial"/>
        </w:rPr>
        <w:t>1- Anti-centromere antibody</w:t>
      </w:r>
    </w:p>
    <w:p w14:paraId="31C800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dsDNA antibody</w:t>
      </w:r>
    </w:p>
    <w:p w14:paraId="60BE7FC6" w14:textId="77777777" w:rsidR="00AE0A86" w:rsidRPr="00097900" w:rsidRDefault="00000000" w:rsidP="001C21D0">
      <w:pPr>
        <w:keepNext/>
        <w:keepLines/>
        <w:spacing w:after="0"/>
        <w:rPr>
          <w:rFonts w:ascii="Arial" w:hAnsi="Arial" w:cs="Arial"/>
        </w:rPr>
      </w:pPr>
      <w:r w:rsidRPr="00097900">
        <w:rPr>
          <w:rFonts w:ascii="Arial" w:hAnsi="Arial" w:cs="Arial"/>
        </w:rPr>
        <w:t>3- Rheumatoid factor</w:t>
      </w:r>
    </w:p>
    <w:p w14:paraId="0738B7AF" w14:textId="77777777" w:rsidR="00AE0A86" w:rsidRPr="00097900" w:rsidRDefault="00000000" w:rsidP="001C21D0">
      <w:pPr>
        <w:keepNext/>
        <w:keepLines/>
        <w:spacing w:after="0"/>
        <w:rPr>
          <w:rFonts w:ascii="Arial" w:hAnsi="Arial" w:cs="Arial"/>
        </w:rPr>
      </w:pPr>
      <w:r w:rsidRPr="00097900">
        <w:rPr>
          <w:rFonts w:ascii="Arial" w:hAnsi="Arial" w:cs="Arial"/>
        </w:rPr>
        <w:t>4- Anti smooth muscle antibody</w:t>
      </w:r>
    </w:p>
    <w:p w14:paraId="25EB6581" w14:textId="77777777" w:rsidR="00AE0A86" w:rsidRPr="00097900" w:rsidRDefault="00000000" w:rsidP="001C21D0">
      <w:pPr>
        <w:keepNext/>
        <w:keepLines/>
        <w:spacing w:after="0"/>
        <w:rPr>
          <w:rFonts w:ascii="Arial" w:hAnsi="Arial" w:cs="Arial"/>
        </w:rPr>
      </w:pPr>
      <w:r w:rsidRPr="00097900">
        <w:rPr>
          <w:rFonts w:ascii="Arial" w:hAnsi="Arial" w:cs="Arial"/>
        </w:rPr>
        <w:t>5- Antinuclear antibody</w:t>
      </w:r>
    </w:p>
    <w:p w14:paraId="52A1D0CA" w14:textId="77777777" w:rsidR="00AE0A86" w:rsidRPr="00097900" w:rsidRDefault="00AE0A86" w:rsidP="001C21D0">
      <w:pPr>
        <w:spacing w:after="0"/>
        <w:rPr>
          <w:rFonts w:ascii="Arial" w:hAnsi="Arial" w:cs="Arial"/>
        </w:rPr>
      </w:pPr>
    </w:p>
    <w:p w14:paraId="24D3C7CD" w14:textId="59D7886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04160" behindDoc="1" locked="0" layoutInCell="1" allowOverlap="1" wp14:anchorId="3C995234" wp14:editId="4EA524B9">
                <wp:simplePos x="0" y="0"/>
                <wp:positionH relativeFrom="page">
                  <wp:posOffset>3886200</wp:posOffset>
                </wp:positionH>
                <wp:positionV relativeFrom="page">
                  <wp:posOffset>182880</wp:posOffset>
                </wp:positionV>
                <wp:extent cx="0" cy="9692640"/>
                <wp:effectExtent l="57150" t="19050" r="76200" b="80010"/>
                <wp:wrapNone/>
                <wp:docPr id="1888018196"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CBF52" id="Straight Connector 237" o:spid="_x0000_s1026" style="position:absolute;z-index:-251512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Q2036. A 65 year old presents with headache. He is also feeling feverish and generally unwell. He has also noticed his scalp is sensitive when he brushes his hair and is having pain when chewing. What treatment should you initiate?</w:t>
      </w:r>
    </w:p>
    <w:p w14:paraId="6BA4C4F5" w14:textId="77777777" w:rsidR="00AE0A86" w:rsidRPr="00097900" w:rsidRDefault="00000000" w:rsidP="001C21D0">
      <w:pPr>
        <w:keepNext/>
        <w:keepLines/>
        <w:spacing w:after="0"/>
        <w:rPr>
          <w:rFonts w:ascii="Arial" w:hAnsi="Arial" w:cs="Arial"/>
        </w:rPr>
      </w:pPr>
      <w:r w:rsidRPr="00097900">
        <w:rPr>
          <w:rFonts w:ascii="Arial" w:hAnsi="Arial" w:cs="Arial"/>
        </w:rPr>
        <w:t>1- Etanercept</w:t>
      </w:r>
    </w:p>
    <w:p w14:paraId="2B24E1C4" w14:textId="77777777" w:rsidR="00AE0A86" w:rsidRPr="00097900" w:rsidRDefault="00000000" w:rsidP="001C21D0">
      <w:pPr>
        <w:keepNext/>
        <w:keepLines/>
        <w:spacing w:after="0"/>
        <w:rPr>
          <w:rFonts w:ascii="Arial" w:hAnsi="Arial" w:cs="Arial"/>
        </w:rPr>
      </w:pPr>
      <w:r w:rsidRPr="00097900">
        <w:rPr>
          <w:rFonts w:ascii="Arial" w:hAnsi="Arial" w:cs="Arial"/>
        </w:rPr>
        <w:t>2- Analgesia</w:t>
      </w:r>
    </w:p>
    <w:p w14:paraId="40F5F2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Oral corticosteroids</w:t>
      </w:r>
    </w:p>
    <w:p w14:paraId="365D1C23" w14:textId="77777777" w:rsidR="00AE0A86" w:rsidRPr="00097900" w:rsidRDefault="00000000" w:rsidP="001C21D0">
      <w:pPr>
        <w:keepNext/>
        <w:keepLines/>
        <w:spacing w:after="0"/>
        <w:rPr>
          <w:rFonts w:ascii="Arial" w:hAnsi="Arial" w:cs="Arial"/>
        </w:rPr>
      </w:pPr>
      <w:r w:rsidRPr="00097900">
        <w:rPr>
          <w:rFonts w:ascii="Arial" w:hAnsi="Arial" w:cs="Arial"/>
        </w:rPr>
        <w:t>4- IV corticosteroids</w:t>
      </w:r>
    </w:p>
    <w:p w14:paraId="2D0D2BFB" w14:textId="77777777" w:rsidR="00AE0A86" w:rsidRPr="00097900" w:rsidRDefault="00000000" w:rsidP="001C21D0">
      <w:pPr>
        <w:keepNext/>
        <w:keepLines/>
        <w:spacing w:after="0"/>
        <w:rPr>
          <w:rFonts w:ascii="Arial" w:hAnsi="Arial" w:cs="Arial"/>
        </w:rPr>
      </w:pPr>
      <w:r w:rsidRPr="00097900">
        <w:rPr>
          <w:rFonts w:ascii="Arial" w:hAnsi="Arial" w:cs="Arial"/>
        </w:rPr>
        <w:t>5- Rheumatology referral</w:t>
      </w:r>
    </w:p>
    <w:p w14:paraId="6D5CF7AD" w14:textId="77777777" w:rsidR="00AE0A86" w:rsidRPr="00097900" w:rsidRDefault="00AE0A86" w:rsidP="001C21D0">
      <w:pPr>
        <w:spacing w:after="0"/>
        <w:rPr>
          <w:rFonts w:ascii="Arial" w:hAnsi="Arial" w:cs="Arial"/>
        </w:rPr>
      </w:pPr>
    </w:p>
    <w:p w14:paraId="22968A3B" w14:textId="77777777" w:rsidR="00AE0A86" w:rsidRPr="00097900" w:rsidRDefault="00000000" w:rsidP="001C21D0">
      <w:pPr>
        <w:keepNext/>
        <w:keepLines/>
        <w:spacing w:after="0"/>
        <w:rPr>
          <w:rFonts w:ascii="Arial" w:hAnsi="Arial" w:cs="Arial"/>
        </w:rPr>
      </w:pPr>
      <w:r w:rsidRPr="00097900">
        <w:rPr>
          <w:rFonts w:ascii="Arial" w:hAnsi="Arial" w:cs="Arial"/>
        </w:rPr>
        <w:t>Q2037. A 65 year old presents with headache. He is also feeling feverish and generally unwell. He has also noticed his scalp is sensitive when he brushes his hair and is having pain when chewing. What will make the definitive diagnosis?</w:t>
      </w:r>
    </w:p>
    <w:p w14:paraId="0441BFF2"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696D5777" w14:textId="77777777" w:rsidR="00AE0A86" w:rsidRPr="00097900" w:rsidRDefault="00000000" w:rsidP="001C21D0">
      <w:pPr>
        <w:keepNext/>
        <w:keepLines/>
        <w:spacing w:after="0"/>
        <w:rPr>
          <w:rFonts w:ascii="Arial" w:hAnsi="Arial" w:cs="Arial"/>
        </w:rPr>
      </w:pPr>
      <w:r w:rsidRPr="00097900">
        <w:rPr>
          <w:rFonts w:ascii="Arial" w:hAnsi="Arial" w:cs="Arial"/>
        </w:rPr>
        <w:t>2- CT angiogram</w:t>
      </w:r>
    </w:p>
    <w:p w14:paraId="22C165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Temporal artery biopsy</w:t>
      </w:r>
    </w:p>
    <w:p w14:paraId="704E37A7" w14:textId="77777777" w:rsidR="00AE0A86" w:rsidRPr="00097900" w:rsidRDefault="00000000" w:rsidP="001C21D0">
      <w:pPr>
        <w:keepNext/>
        <w:keepLines/>
        <w:spacing w:after="0"/>
        <w:rPr>
          <w:rFonts w:ascii="Arial" w:hAnsi="Arial" w:cs="Arial"/>
        </w:rPr>
      </w:pPr>
      <w:r w:rsidRPr="00097900">
        <w:rPr>
          <w:rFonts w:ascii="Arial" w:hAnsi="Arial" w:cs="Arial"/>
        </w:rPr>
        <w:t>4- ESR</w:t>
      </w:r>
    </w:p>
    <w:p w14:paraId="03B9E7A6" w14:textId="77777777" w:rsidR="00AE0A86" w:rsidRPr="00097900" w:rsidRDefault="00000000" w:rsidP="001C21D0">
      <w:pPr>
        <w:keepNext/>
        <w:keepLines/>
        <w:spacing w:after="0"/>
        <w:rPr>
          <w:rFonts w:ascii="Arial" w:hAnsi="Arial" w:cs="Arial"/>
        </w:rPr>
      </w:pPr>
      <w:r w:rsidRPr="00097900">
        <w:rPr>
          <w:rFonts w:ascii="Arial" w:hAnsi="Arial" w:cs="Arial"/>
        </w:rPr>
        <w:t>5- Antinuclear antibody test</w:t>
      </w:r>
    </w:p>
    <w:p w14:paraId="0DF88707" w14:textId="77777777" w:rsidR="00AE0A86" w:rsidRPr="00097900" w:rsidRDefault="00AE0A86" w:rsidP="001C21D0">
      <w:pPr>
        <w:spacing w:after="0"/>
        <w:rPr>
          <w:rFonts w:ascii="Arial" w:hAnsi="Arial" w:cs="Arial"/>
        </w:rPr>
      </w:pPr>
    </w:p>
    <w:p w14:paraId="1260C21B" w14:textId="77777777" w:rsidR="00AE0A86" w:rsidRPr="00097900" w:rsidRDefault="00000000" w:rsidP="001C21D0">
      <w:pPr>
        <w:keepNext/>
        <w:keepLines/>
        <w:spacing w:after="0"/>
        <w:rPr>
          <w:rFonts w:ascii="Arial" w:hAnsi="Arial" w:cs="Arial"/>
        </w:rPr>
      </w:pPr>
      <w:r w:rsidRPr="00097900">
        <w:rPr>
          <w:rFonts w:ascii="Arial" w:hAnsi="Arial" w:cs="Arial"/>
        </w:rPr>
        <w:t>Q2038. A 63 year old female is complaining of pain around her shoulders and hip. She is very stiff in the morning. She is feeling fatigued. What is the most likely diagnosis?</w:t>
      </w:r>
    </w:p>
    <w:p w14:paraId="25033FE1"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08B66BD0" w14:textId="77777777" w:rsidR="00AE0A86" w:rsidRPr="00097900" w:rsidRDefault="00000000" w:rsidP="001C21D0">
      <w:pPr>
        <w:keepNext/>
        <w:keepLines/>
        <w:spacing w:after="0"/>
        <w:rPr>
          <w:rFonts w:ascii="Arial" w:hAnsi="Arial" w:cs="Arial"/>
        </w:rPr>
      </w:pPr>
      <w:r w:rsidRPr="00097900">
        <w:rPr>
          <w:rFonts w:ascii="Arial" w:hAnsi="Arial" w:cs="Arial"/>
        </w:rPr>
        <w:t>2- Fibromyalgia</w:t>
      </w:r>
    </w:p>
    <w:p w14:paraId="5952D2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Polymyalgia rheumatica</w:t>
      </w:r>
    </w:p>
    <w:p w14:paraId="5964F3DE"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erythematosus</w:t>
      </w:r>
    </w:p>
    <w:p w14:paraId="10EC7AC5"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5B2E995A" w14:textId="77777777" w:rsidR="00AE0A86" w:rsidRPr="00097900" w:rsidRDefault="00AE0A86" w:rsidP="001C21D0">
      <w:pPr>
        <w:spacing w:after="0"/>
        <w:rPr>
          <w:rFonts w:ascii="Arial" w:hAnsi="Arial" w:cs="Arial"/>
        </w:rPr>
      </w:pPr>
    </w:p>
    <w:p w14:paraId="25BDFDF8" w14:textId="77777777" w:rsidR="00AE0A86" w:rsidRPr="00097900" w:rsidRDefault="00000000" w:rsidP="001C21D0">
      <w:pPr>
        <w:keepNext/>
        <w:keepLines/>
        <w:spacing w:after="0"/>
        <w:rPr>
          <w:rFonts w:ascii="Arial" w:hAnsi="Arial" w:cs="Arial"/>
        </w:rPr>
      </w:pPr>
      <w:r w:rsidRPr="00097900">
        <w:rPr>
          <w:rFonts w:ascii="Arial" w:hAnsi="Arial" w:cs="Arial"/>
        </w:rPr>
        <w:t>Q2039. A 19 year old male presents generally unwell, feeling feverish. He has noticed a salmon pink, maculopapular rash on his trunk and arms. He is complaining of joint pain with painful and swollen distal interphalangeal joints are swollen. What is the most likely diagnosis?</w:t>
      </w:r>
    </w:p>
    <w:p w14:paraId="04C4D8A2" w14:textId="77777777" w:rsidR="00AE0A86" w:rsidRPr="00097900" w:rsidRDefault="00000000" w:rsidP="001C21D0">
      <w:pPr>
        <w:keepNext/>
        <w:keepLines/>
        <w:spacing w:after="0"/>
        <w:rPr>
          <w:rFonts w:ascii="Arial" w:hAnsi="Arial" w:cs="Arial"/>
        </w:rPr>
      </w:pPr>
      <w:r w:rsidRPr="00097900">
        <w:rPr>
          <w:rFonts w:ascii="Arial" w:hAnsi="Arial" w:cs="Arial"/>
        </w:rPr>
        <w:t>1- Infectious mononucleosis</w:t>
      </w:r>
    </w:p>
    <w:p w14:paraId="0EB7618C" w14:textId="77777777" w:rsidR="00AE0A86" w:rsidRPr="00097900" w:rsidRDefault="00000000" w:rsidP="001C21D0">
      <w:pPr>
        <w:keepNext/>
        <w:keepLines/>
        <w:spacing w:after="0"/>
        <w:rPr>
          <w:rFonts w:ascii="Arial" w:hAnsi="Arial" w:cs="Arial"/>
        </w:rPr>
      </w:pPr>
      <w:r w:rsidRPr="00097900">
        <w:rPr>
          <w:rFonts w:ascii="Arial" w:hAnsi="Arial" w:cs="Arial"/>
        </w:rPr>
        <w:t>2- Secondary syphilis</w:t>
      </w:r>
    </w:p>
    <w:p w14:paraId="2C25EF28" w14:textId="77777777" w:rsidR="00AE0A86" w:rsidRPr="00097900" w:rsidRDefault="00000000" w:rsidP="001C21D0">
      <w:pPr>
        <w:keepNext/>
        <w:keepLines/>
        <w:spacing w:after="0"/>
        <w:rPr>
          <w:rFonts w:ascii="Arial" w:hAnsi="Arial" w:cs="Arial"/>
        </w:rPr>
      </w:pPr>
      <w:r w:rsidRPr="00097900">
        <w:rPr>
          <w:rFonts w:ascii="Arial" w:hAnsi="Arial" w:cs="Arial"/>
        </w:rPr>
        <w:t>3- Rheumatic Fever</w:t>
      </w:r>
    </w:p>
    <w:p w14:paraId="4654AD51"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3989E9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Adult Stills disease</w:t>
      </w:r>
    </w:p>
    <w:p w14:paraId="7ADBFE9E" w14:textId="77777777" w:rsidR="00AE0A86" w:rsidRPr="00097900" w:rsidRDefault="00AE0A86" w:rsidP="001C21D0">
      <w:pPr>
        <w:spacing w:after="0"/>
        <w:rPr>
          <w:rFonts w:ascii="Arial" w:hAnsi="Arial" w:cs="Arial"/>
        </w:rPr>
      </w:pPr>
    </w:p>
    <w:p w14:paraId="64C3F1B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Q2040. A 33 year old gentleman has noticed recurrent mouth and genital ulcers. He is also suffering from </w:t>
      </w:r>
      <w:proofErr w:type="spellStart"/>
      <w:r w:rsidRPr="00097900">
        <w:rPr>
          <w:rFonts w:ascii="Arial" w:hAnsi="Arial" w:cs="Arial"/>
        </w:rPr>
        <w:t>diarrhoea</w:t>
      </w:r>
      <w:proofErr w:type="spellEnd"/>
      <w:r w:rsidRPr="00097900">
        <w:rPr>
          <w:rFonts w:ascii="Arial" w:hAnsi="Arial" w:cs="Arial"/>
        </w:rPr>
        <w:t xml:space="preserve"> intermittently and has complained of red eyes. What is the most likely diagnosis?</w:t>
      </w:r>
    </w:p>
    <w:p w14:paraId="4C1D5000" w14:textId="77777777" w:rsidR="00AE0A86" w:rsidRPr="00097900" w:rsidRDefault="00000000" w:rsidP="001C21D0">
      <w:pPr>
        <w:keepNext/>
        <w:keepLines/>
        <w:spacing w:after="0"/>
        <w:rPr>
          <w:rFonts w:ascii="Arial" w:hAnsi="Arial" w:cs="Arial"/>
        </w:rPr>
      </w:pPr>
      <w:r w:rsidRPr="00097900">
        <w:rPr>
          <w:rFonts w:ascii="Arial" w:hAnsi="Arial" w:cs="Arial"/>
        </w:rPr>
        <w:t>1- Pemphigus Vulgaris</w:t>
      </w:r>
    </w:p>
    <w:p w14:paraId="1B92EB44"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6E584C51" w14:textId="77777777" w:rsidR="00AE0A86" w:rsidRPr="00097900" w:rsidRDefault="00000000" w:rsidP="001C21D0">
      <w:pPr>
        <w:keepNext/>
        <w:keepLines/>
        <w:spacing w:after="0"/>
        <w:rPr>
          <w:rFonts w:ascii="Arial" w:hAnsi="Arial" w:cs="Arial"/>
        </w:rPr>
      </w:pPr>
      <w:r w:rsidRPr="00097900">
        <w:rPr>
          <w:rFonts w:ascii="Arial" w:hAnsi="Arial" w:cs="Arial"/>
        </w:rPr>
        <w:t>3- Lichen Planus</w:t>
      </w:r>
    </w:p>
    <w:p w14:paraId="4C74BD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disease</w:t>
      </w:r>
    </w:p>
    <w:p w14:paraId="359AB8A7" w14:textId="77777777" w:rsidR="00AE0A86" w:rsidRPr="00097900" w:rsidRDefault="00000000" w:rsidP="001C21D0">
      <w:pPr>
        <w:keepNext/>
        <w:keepLines/>
        <w:spacing w:after="0"/>
        <w:rPr>
          <w:rFonts w:ascii="Arial" w:hAnsi="Arial" w:cs="Arial"/>
        </w:rPr>
      </w:pPr>
      <w:r w:rsidRPr="00097900">
        <w:rPr>
          <w:rFonts w:ascii="Arial" w:hAnsi="Arial" w:cs="Arial"/>
        </w:rPr>
        <w:t>5- Syphilis</w:t>
      </w:r>
    </w:p>
    <w:p w14:paraId="0BAAB43D" w14:textId="77777777" w:rsidR="00AE0A86" w:rsidRPr="00097900" w:rsidRDefault="00AE0A86" w:rsidP="001C21D0">
      <w:pPr>
        <w:spacing w:after="0"/>
        <w:rPr>
          <w:rFonts w:ascii="Arial" w:hAnsi="Arial" w:cs="Arial"/>
        </w:rPr>
      </w:pPr>
    </w:p>
    <w:p w14:paraId="2ED14C45" w14:textId="77777777" w:rsidR="00AE0A86" w:rsidRPr="00097900" w:rsidRDefault="00000000" w:rsidP="001C21D0">
      <w:pPr>
        <w:keepNext/>
        <w:keepLines/>
        <w:spacing w:after="0"/>
        <w:rPr>
          <w:rFonts w:ascii="Arial" w:hAnsi="Arial" w:cs="Arial"/>
        </w:rPr>
      </w:pPr>
      <w:r w:rsidRPr="00097900">
        <w:rPr>
          <w:rFonts w:ascii="Arial" w:hAnsi="Arial" w:cs="Arial"/>
        </w:rPr>
        <w:t>Q2041. A 45 year old patient with a raised BMI presents with a hot, swollen, red very painful big toe. How do you manage this?</w:t>
      </w:r>
    </w:p>
    <w:p w14:paraId="2E67D12E" w14:textId="77777777" w:rsidR="00AE0A86" w:rsidRPr="00097900" w:rsidRDefault="00000000" w:rsidP="001C21D0">
      <w:pPr>
        <w:keepNext/>
        <w:keepLines/>
        <w:spacing w:after="0"/>
        <w:rPr>
          <w:rFonts w:ascii="Arial" w:hAnsi="Arial" w:cs="Arial"/>
        </w:rPr>
      </w:pPr>
      <w:r w:rsidRPr="00097900">
        <w:rPr>
          <w:rFonts w:ascii="Arial" w:hAnsi="Arial" w:cs="Arial"/>
        </w:rPr>
        <w:t>1- Allopurinol</w:t>
      </w:r>
    </w:p>
    <w:p w14:paraId="5FD08A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Diclofenac</w:t>
      </w:r>
    </w:p>
    <w:p w14:paraId="5E614ACC" w14:textId="77777777" w:rsidR="00AE0A86" w:rsidRPr="00097900" w:rsidRDefault="00000000" w:rsidP="001C21D0">
      <w:pPr>
        <w:keepNext/>
        <w:keepLines/>
        <w:spacing w:after="0"/>
        <w:rPr>
          <w:rFonts w:ascii="Arial" w:hAnsi="Arial" w:cs="Arial"/>
        </w:rPr>
      </w:pPr>
      <w:r w:rsidRPr="00097900">
        <w:rPr>
          <w:rFonts w:ascii="Arial" w:hAnsi="Arial" w:cs="Arial"/>
        </w:rPr>
        <w:t>3- Flucloxacillin</w:t>
      </w:r>
    </w:p>
    <w:p w14:paraId="557F57B0" w14:textId="77777777" w:rsidR="00AE0A86" w:rsidRPr="00097900" w:rsidRDefault="00000000" w:rsidP="001C21D0">
      <w:pPr>
        <w:keepNext/>
        <w:keepLines/>
        <w:spacing w:after="0"/>
        <w:rPr>
          <w:rFonts w:ascii="Arial" w:hAnsi="Arial" w:cs="Arial"/>
        </w:rPr>
      </w:pPr>
      <w:r w:rsidRPr="00097900">
        <w:rPr>
          <w:rFonts w:ascii="Arial" w:hAnsi="Arial" w:cs="Arial"/>
        </w:rPr>
        <w:t>4- Steroids</w:t>
      </w:r>
    </w:p>
    <w:p w14:paraId="1153E424" w14:textId="77777777" w:rsidR="00AE0A86" w:rsidRPr="00097900" w:rsidRDefault="00000000" w:rsidP="001C21D0">
      <w:pPr>
        <w:keepNext/>
        <w:keepLines/>
        <w:spacing w:after="0"/>
        <w:rPr>
          <w:rFonts w:ascii="Arial" w:hAnsi="Arial" w:cs="Arial"/>
        </w:rPr>
      </w:pPr>
      <w:r w:rsidRPr="00097900">
        <w:rPr>
          <w:rFonts w:ascii="Arial" w:hAnsi="Arial" w:cs="Arial"/>
        </w:rPr>
        <w:t>5- Paracetamol</w:t>
      </w:r>
    </w:p>
    <w:p w14:paraId="5A63ED74" w14:textId="77777777" w:rsidR="00AE0A86" w:rsidRPr="00097900" w:rsidRDefault="00AE0A86" w:rsidP="001C21D0">
      <w:pPr>
        <w:spacing w:after="0"/>
        <w:rPr>
          <w:rFonts w:ascii="Arial" w:hAnsi="Arial" w:cs="Arial"/>
        </w:rPr>
      </w:pPr>
    </w:p>
    <w:p w14:paraId="469953B5" w14:textId="77777777" w:rsidR="00AE0A86" w:rsidRPr="00097900" w:rsidRDefault="00000000" w:rsidP="001C21D0">
      <w:pPr>
        <w:keepNext/>
        <w:keepLines/>
        <w:spacing w:after="0"/>
        <w:rPr>
          <w:rFonts w:ascii="Arial" w:hAnsi="Arial" w:cs="Arial"/>
        </w:rPr>
      </w:pPr>
      <w:r w:rsidRPr="00097900">
        <w:rPr>
          <w:rFonts w:ascii="Arial" w:hAnsi="Arial" w:cs="Arial"/>
        </w:rPr>
        <w:t>Q2042. A 45 year old patient with a raised BMI presents with a hot, swollen, red very painful big toe. What investigation would give the definitive diagnosis?</w:t>
      </w:r>
    </w:p>
    <w:p w14:paraId="032D150F" w14:textId="77777777" w:rsidR="00AE0A86" w:rsidRPr="00097900" w:rsidRDefault="00000000" w:rsidP="001C21D0">
      <w:pPr>
        <w:keepNext/>
        <w:keepLines/>
        <w:spacing w:after="0"/>
        <w:rPr>
          <w:rFonts w:ascii="Arial" w:hAnsi="Arial" w:cs="Arial"/>
        </w:rPr>
      </w:pPr>
      <w:r w:rsidRPr="00097900">
        <w:rPr>
          <w:rFonts w:ascii="Arial" w:hAnsi="Arial" w:cs="Arial"/>
        </w:rPr>
        <w:t>1- Urate levels</w:t>
      </w:r>
    </w:p>
    <w:p w14:paraId="738D8CCE" w14:textId="77777777" w:rsidR="00AE0A86" w:rsidRPr="00097900" w:rsidRDefault="00000000" w:rsidP="001C21D0">
      <w:pPr>
        <w:keepNext/>
        <w:keepLines/>
        <w:spacing w:after="0"/>
        <w:rPr>
          <w:rFonts w:ascii="Arial" w:hAnsi="Arial" w:cs="Arial"/>
        </w:rPr>
      </w:pPr>
      <w:r w:rsidRPr="00097900">
        <w:rPr>
          <w:rFonts w:ascii="Arial" w:hAnsi="Arial" w:cs="Arial"/>
        </w:rPr>
        <w:t>2- Joint fluid aspiration for microscopy</w:t>
      </w:r>
    </w:p>
    <w:p w14:paraId="185FA9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ESR</w:t>
      </w:r>
    </w:p>
    <w:p w14:paraId="28E57659" w14:textId="77777777" w:rsidR="00AE0A86" w:rsidRPr="00097900" w:rsidRDefault="00000000" w:rsidP="001C21D0">
      <w:pPr>
        <w:keepNext/>
        <w:keepLines/>
        <w:spacing w:after="0"/>
        <w:rPr>
          <w:rFonts w:ascii="Arial" w:hAnsi="Arial" w:cs="Arial"/>
        </w:rPr>
      </w:pPr>
      <w:r w:rsidRPr="00097900">
        <w:rPr>
          <w:rFonts w:ascii="Arial" w:hAnsi="Arial" w:cs="Arial"/>
        </w:rPr>
        <w:t>4- CRP</w:t>
      </w:r>
    </w:p>
    <w:p w14:paraId="05F9FC44"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624F7E90" w14:textId="77777777" w:rsidR="00AE0A86" w:rsidRPr="00097900" w:rsidRDefault="00AE0A86" w:rsidP="001C21D0">
      <w:pPr>
        <w:spacing w:after="0"/>
        <w:rPr>
          <w:rFonts w:ascii="Arial" w:hAnsi="Arial" w:cs="Arial"/>
        </w:rPr>
      </w:pPr>
    </w:p>
    <w:p w14:paraId="1EB74D8E" w14:textId="77777777" w:rsidR="00AE0A86" w:rsidRPr="00097900" w:rsidRDefault="00000000" w:rsidP="001C21D0">
      <w:pPr>
        <w:keepNext/>
        <w:keepLines/>
        <w:spacing w:after="0"/>
        <w:rPr>
          <w:rFonts w:ascii="Arial" w:hAnsi="Arial" w:cs="Arial"/>
        </w:rPr>
      </w:pPr>
      <w:r w:rsidRPr="00097900">
        <w:rPr>
          <w:rFonts w:ascii="Arial" w:hAnsi="Arial" w:cs="Arial"/>
        </w:rPr>
        <w:t>Q2043. A 45 year old patient with a raised BMI presents with a hot, swollen, red very painful big toe. What is the most likely diagnosis?</w:t>
      </w:r>
    </w:p>
    <w:p w14:paraId="792701FF"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6884836D"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3EB2ED1A"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713EC5A0" w14:textId="77777777" w:rsidR="00AE0A86" w:rsidRPr="00097900" w:rsidRDefault="00000000" w:rsidP="001C21D0">
      <w:pPr>
        <w:keepNext/>
        <w:keepLines/>
        <w:spacing w:after="0"/>
        <w:rPr>
          <w:rFonts w:ascii="Arial" w:hAnsi="Arial" w:cs="Arial"/>
        </w:rPr>
      </w:pPr>
      <w:r w:rsidRPr="00097900">
        <w:rPr>
          <w:rFonts w:ascii="Arial" w:hAnsi="Arial" w:cs="Arial"/>
        </w:rPr>
        <w:t>4- Septic arthritis</w:t>
      </w:r>
    </w:p>
    <w:p w14:paraId="10307A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Gout</w:t>
      </w:r>
    </w:p>
    <w:p w14:paraId="2ED4447E" w14:textId="77777777" w:rsidR="00AE0A86" w:rsidRPr="00097900" w:rsidRDefault="00AE0A86" w:rsidP="001C21D0">
      <w:pPr>
        <w:spacing w:after="0"/>
        <w:rPr>
          <w:rFonts w:ascii="Arial" w:hAnsi="Arial" w:cs="Arial"/>
        </w:rPr>
      </w:pPr>
    </w:p>
    <w:p w14:paraId="20545A69" w14:textId="77777777" w:rsidR="00AE0A86" w:rsidRPr="00097900" w:rsidRDefault="00000000" w:rsidP="001C21D0">
      <w:pPr>
        <w:keepNext/>
        <w:keepLines/>
        <w:spacing w:after="0"/>
        <w:rPr>
          <w:rFonts w:ascii="Arial" w:hAnsi="Arial" w:cs="Arial"/>
        </w:rPr>
      </w:pPr>
      <w:r w:rsidRPr="00097900">
        <w:rPr>
          <w:rFonts w:ascii="Arial" w:hAnsi="Arial" w:cs="Arial"/>
        </w:rPr>
        <w:t>Q2044. A 13 year old boy presents to is GP. HE has been generally unwell with a fever for approximately one week. On examination there is evidence of bilateral conjunctivitis, cervical lymphadenopathy, erythema and desquamation and oedema of his hands and feet and his lips appear red and dry. Given the likely diagnosis, what treatment should be given?</w:t>
      </w:r>
    </w:p>
    <w:p w14:paraId="5F1D304E" w14:textId="77777777" w:rsidR="00AE0A86" w:rsidRPr="00097900" w:rsidRDefault="00000000" w:rsidP="001C21D0">
      <w:pPr>
        <w:keepNext/>
        <w:keepLines/>
        <w:spacing w:after="0"/>
        <w:rPr>
          <w:rFonts w:ascii="Arial" w:hAnsi="Arial" w:cs="Arial"/>
        </w:rPr>
      </w:pPr>
      <w:r w:rsidRPr="00097900">
        <w:rPr>
          <w:rFonts w:ascii="Arial" w:hAnsi="Arial" w:cs="Arial"/>
        </w:rPr>
        <w:t>1- Erythromycin</w:t>
      </w:r>
    </w:p>
    <w:p w14:paraId="7DD30915" w14:textId="77777777" w:rsidR="00AE0A86" w:rsidRPr="00097900" w:rsidRDefault="00000000" w:rsidP="001C21D0">
      <w:pPr>
        <w:keepNext/>
        <w:keepLines/>
        <w:spacing w:after="0"/>
        <w:rPr>
          <w:rFonts w:ascii="Arial" w:hAnsi="Arial" w:cs="Arial"/>
        </w:rPr>
      </w:pPr>
      <w:r w:rsidRPr="00097900">
        <w:rPr>
          <w:rFonts w:ascii="Arial" w:hAnsi="Arial" w:cs="Arial"/>
        </w:rPr>
        <w:t>2- NSAIDs</w:t>
      </w:r>
    </w:p>
    <w:p w14:paraId="241068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Aspirin and intravenous immunoglobulins</w:t>
      </w:r>
    </w:p>
    <w:p w14:paraId="247D8386"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7E2B7EB2" w14:textId="77777777" w:rsidR="00AE0A86" w:rsidRPr="00097900" w:rsidRDefault="00000000" w:rsidP="001C21D0">
      <w:pPr>
        <w:keepNext/>
        <w:keepLines/>
        <w:spacing w:after="0"/>
        <w:rPr>
          <w:rFonts w:ascii="Arial" w:hAnsi="Arial" w:cs="Arial"/>
        </w:rPr>
      </w:pPr>
      <w:r w:rsidRPr="00097900">
        <w:rPr>
          <w:rFonts w:ascii="Arial" w:hAnsi="Arial" w:cs="Arial"/>
        </w:rPr>
        <w:t>5- Steroids</w:t>
      </w:r>
    </w:p>
    <w:p w14:paraId="65A87CC1" w14:textId="77777777" w:rsidR="00AE0A86" w:rsidRPr="00097900" w:rsidRDefault="00AE0A86" w:rsidP="001C21D0">
      <w:pPr>
        <w:spacing w:after="0"/>
        <w:rPr>
          <w:rFonts w:ascii="Arial" w:hAnsi="Arial" w:cs="Arial"/>
        </w:rPr>
      </w:pPr>
    </w:p>
    <w:p w14:paraId="0BC6EF54" w14:textId="07D8122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15424" behindDoc="1" locked="0" layoutInCell="1" allowOverlap="1" wp14:anchorId="073CC7F2" wp14:editId="0D04F761">
                <wp:simplePos x="0" y="0"/>
                <wp:positionH relativeFrom="page">
                  <wp:posOffset>3886200</wp:posOffset>
                </wp:positionH>
                <wp:positionV relativeFrom="page">
                  <wp:posOffset>182880</wp:posOffset>
                </wp:positionV>
                <wp:extent cx="0" cy="9692640"/>
                <wp:effectExtent l="57150" t="19050" r="76200" b="80010"/>
                <wp:wrapNone/>
                <wp:docPr id="1908101931"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1A368C" id="Straight Connector 238" o:spid="_x0000_s1026" style="position:absolute;z-index:-251501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Q2045. A 13 year old boy presents to is GP. He has been generally unwell with a fever for approximately one week. On examination there is evidence of bilateral conjunctivitis, cervical lymphadenopathy, erythema and desquamation and oedema of his hands and feet and his lips appear red and dry. What is the most likely diagnosis?</w:t>
      </w:r>
    </w:p>
    <w:p w14:paraId="69D81C9D" w14:textId="77777777" w:rsidR="00AE0A86" w:rsidRPr="00097900" w:rsidRDefault="00000000" w:rsidP="001C21D0">
      <w:pPr>
        <w:keepNext/>
        <w:keepLines/>
        <w:spacing w:after="0"/>
        <w:rPr>
          <w:rFonts w:ascii="Arial" w:hAnsi="Arial" w:cs="Arial"/>
        </w:rPr>
      </w:pPr>
      <w:r w:rsidRPr="00097900">
        <w:rPr>
          <w:rFonts w:ascii="Arial" w:hAnsi="Arial" w:cs="Arial"/>
        </w:rPr>
        <w:t>1- Stills Disease</w:t>
      </w:r>
    </w:p>
    <w:p w14:paraId="22CEAE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Kawasaki disease</w:t>
      </w:r>
    </w:p>
    <w:p w14:paraId="6E0CC4D9" w14:textId="77777777" w:rsidR="00AE0A86" w:rsidRPr="00097900" w:rsidRDefault="00000000" w:rsidP="001C21D0">
      <w:pPr>
        <w:keepNext/>
        <w:keepLines/>
        <w:spacing w:after="0"/>
        <w:rPr>
          <w:rFonts w:ascii="Arial" w:hAnsi="Arial" w:cs="Arial"/>
        </w:rPr>
      </w:pPr>
      <w:r w:rsidRPr="00097900">
        <w:rPr>
          <w:rFonts w:ascii="Arial" w:hAnsi="Arial" w:cs="Arial"/>
        </w:rPr>
        <w:t>3- Parvovirus</w:t>
      </w:r>
    </w:p>
    <w:p w14:paraId="7AE8AB8B" w14:textId="77777777" w:rsidR="00AE0A86" w:rsidRPr="00097900" w:rsidRDefault="00000000" w:rsidP="001C21D0">
      <w:pPr>
        <w:keepNext/>
        <w:keepLines/>
        <w:spacing w:after="0"/>
        <w:rPr>
          <w:rFonts w:ascii="Arial" w:hAnsi="Arial" w:cs="Arial"/>
        </w:rPr>
      </w:pPr>
      <w:r w:rsidRPr="00097900">
        <w:rPr>
          <w:rFonts w:ascii="Arial" w:hAnsi="Arial" w:cs="Arial"/>
        </w:rPr>
        <w:t>4- Infectious mononucleosis</w:t>
      </w:r>
    </w:p>
    <w:p w14:paraId="4B09F74B" w14:textId="77777777" w:rsidR="00AE0A86" w:rsidRPr="00097900" w:rsidRDefault="00000000" w:rsidP="001C21D0">
      <w:pPr>
        <w:keepNext/>
        <w:keepLines/>
        <w:spacing w:after="0"/>
        <w:rPr>
          <w:rFonts w:ascii="Arial" w:hAnsi="Arial" w:cs="Arial"/>
        </w:rPr>
      </w:pPr>
      <w:r w:rsidRPr="00097900">
        <w:rPr>
          <w:rFonts w:ascii="Arial" w:hAnsi="Arial" w:cs="Arial"/>
        </w:rPr>
        <w:t>5- Rubella</w:t>
      </w:r>
    </w:p>
    <w:p w14:paraId="5860E591" w14:textId="77777777" w:rsidR="00AE0A86" w:rsidRPr="00097900" w:rsidRDefault="00AE0A86" w:rsidP="001C21D0">
      <w:pPr>
        <w:spacing w:after="0"/>
        <w:rPr>
          <w:rFonts w:ascii="Arial" w:hAnsi="Arial" w:cs="Arial"/>
        </w:rPr>
      </w:pPr>
    </w:p>
    <w:p w14:paraId="1853C60B" w14:textId="77777777" w:rsidR="00AE0A86" w:rsidRPr="00097900" w:rsidRDefault="00000000" w:rsidP="001C21D0">
      <w:pPr>
        <w:keepNext/>
        <w:keepLines/>
        <w:spacing w:after="0"/>
        <w:rPr>
          <w:rFonts w:ascii="Arial" w:hAnsi="Arial" w:cs="Arial"/>
        </w:rPr>
      </w:pPr>
      <w:r w:rsidRPr="00097900">
        <w:rPr>
          <w:rFonts w:ascii="Arial" w:hAnsi="Arial" w:cs="Arial"/>
        </w:rPr>
        <w:t>Q2046. A 72 year old female who is overweight presents with pains in her fingers. She has also noticed some pain in her knees. These are worst after movement and at the end of the day. On examination there is nil of note on knee examination and there is evidence of hard swelling at the PIPs and DIPs. What is the most likely diagnosis?</w:t>
      </w:r>
    </w:p>
    <w:p w14:paraId="60E149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Osteoarthritis</w:t>
      </w:r>
    </w:p>
    <w:p w14:paraId="3DD5FAC0"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55016899" w14:textId="77777777" w:rsidR="00AE0A86" w:rsidRPr="00097900" w:rsidRDefault="00000000" w:rsidP="001C21D0">
      <w:pPr>
        <w:keepNext/>
        <w:keepLines/>
        <w:spacing w:after="0"/>
        <w:rPr>
          <w:rFonts w:ascii="Arial" w:hAnsi="Arial" w:cs="Arial"/>
        </w:rPr>
      </w:pPr>
      <w:r w:rsidRPr="00097900">
        <w:rPr>
          <w:rFonts w:ascii="Arial" w:hAnsi="Arial" w:cs="Arial"/>
        </w:rPr>
        <w:t>3- Scleroderma</w:t>
      </w:r>
    </w:p>
    <w:p w14:paraId="32168F0C" w14:textId="77777777" w:rsidR="00AE0A86" w:rsidRPr="00097900" w:rsidRDefault="00000000" w:rsidP="001C21D0">
      <w:pPr>
        <w:keepNext/>
        <w:keepLines/>
        <w:spacing w:after="0"/>
        <w:rPr>
          <w:rFonts w:ascii="Arial" w:hAnsi="Arial" w:cs="Arial"/>
        </w:rPr>
      </w:pPr>
      <w:r w:rsidRPr="00097900">
        <w:rPr>
          <w:rFonts w:ascii="Arial" w:hAnsi="Arial" w:cs="Arial"/>
        </w:rPr>
        <w:t>4- Psoriatic Arthritis</w:t>
      </w:r>
    </w:p>
    <w:p w14:paraId="267A948E" w14:textId="77777777" w:rsidR="00AE0A86" w:rsidRPr="00097900" w:rsidRDefault="00000000" w:rsidP="001C21D0">
      <w:pPr>
        <w:keepNext/>
        <w:keepLines/>
        <w:spacing w:after="0"/>
        <w:rPr>
          <w:rFonts w:ascii="Arial" w:hAnsi="Arial" w:cs="Arial"/>
        </w:rPr>
      </w:pPr>
      <w:r w:rsidRPr="00097900">
        <w:rPr>
          <w:rFonts w:ascii="Arial" w:hAnsi="Arial" w:cs="Arial"/>
        </w:rPr>
        <w:t>5- Gout</w:t>
      </w:r>
    </w:p>
    <w:p w14:paraId="47A1D338" w14:textId="77777777" w:rsidR="00AE0A86" w:rsidRPr="00097900" w:rsidRDefault="00AE0A86" w:rsidP="001C21D0">
      <w:pPr>
        <w:spacing w:after="0"/>
        <w:rPr>
          <w:rFonts w:ascii="Arial" w:hAnsi="Arial" w:cs="Arial"/>
        </w:rPr>
      </w:pPr>
    </w:p>
    <w:p w14:paraId="2630D7B3" w14:textId="77777777" w:rsidR="00AE0A86" w:rsidRPr="00097900" w:rsidRDefault="00000000" w:rsidP="001C21D0">
      <w:pPr>
        <w:keepNext/>
        <w:keepLines/>
        <w:spacing w:after="0"/>
        <w:rPr>
          <w:rFonts w:ascii="Arial" w:hAnsi="Arial" w:cs="Arial"/>
        </w:rPr>
      </w:pPr>
      <w:r w:rsidRPr="00097900">
        <w:rPr>
          <w:rFonts w:ascii="Arial" w:hAnsi="Arial" w:cs="Arial"/>
        </w:rPr>
        <w:t>Q2047. A 42 year old female presents with dry, gritty eyes and a dry mouth. She is feeling tired and is having some difficulty swallowing. What is the most likely diagnosis?</w:t>
      </w:r>
    </w:p>
    <w:p w14:paraId="3ACFA506"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4AFABD75" w14:textId="77777777" w:rsidR="00AE0A86" w:rsidRPr="00097900" w:rsidRDefault="00000000" w:rsidP="001C21D0">
      <w:pPr>
        <w:keepNext/>
        <w:keepLines/>
        <w:spacing w:after="0"/>
        <w:rPr>
          <w:rFonts w:ascii="Arial" w:hAnsi="Arial" w:cs="Arial"/>
        </w:rPr>
      </w:pPr>
      <w:r w:rsidRPr="00097900">
        <w:rPr>
          <w:rFonts w:ascii="Arial" w:hAnsi="Arial" w:cs="Arial"/>
        </w:rPr>
        <w:t>2- Malignancy</w:t>
      </w:r>
    </w:p>
    <w:p w14:paraId="104309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Sjögrens syndrome</w:t>
      </w:r>
    </w:p>
    <w:p w14:paraId="76BDE4A6"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6DF99A5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Iron deficiency </w:t>
      </w:r>
      <w:proofErr w:type="spellStart"/>
      <w:r w:rsidRPr="00097900">
        <w:rPr>
          <w:rFonts w:ascii="Arial" w:hAnsi="Arial" w:cs="Arial"/>
        </w:rPr>
        <w:t>Anaemia</w:t>
      </w:r>
      <w:proofErr w:type="spellEnd"/>
    </w:p>
    <w:p w14:paraId="1BA37E2F" w14:textId="77777777" w:rsidR="00AE0A86" w:rsidRPr="00097900" w:rsidRDefault="00AE0A86" w:rsidP="001C21D0">
      <w:pPr>
        <w:spacing w:after="0"/>
        <w:rPr>
          <w:rFonts w:ascii="Arial" w:hAnsi="Arial" w:cs="Arial"/>
        </w:rPr>
      </w:pPr>
    </w:p>
    <w:p w14:paraId="6A2CA4EB" w14:textId="77777777" w:rsidR="00AE0A86" w:rsidRPr="00097900" w:rsidRDefault="00000000" w:rsidP="001C21D0">
      <w:pPr>
        <w:keepNext/>
        <w:keepLines/>
        <w:spacing w:after="0"/>
        <w:rPr>
          <w:rFonts w:ascii="Arial" w:hAnsi="Arial" w:cs="Arial"/>
        </w:rPr>
      </w:pPr>
      <w:r w:rsidRPr="00097900">
        <w:rPr>
          <w:rFonts w:ascii="Arial" w:hAnsi="Arial" w:cs="Arial"/>
        </w:rPr>
        <w:t>Q2048. A 28 year old female presents with joint pain in her wrists and hands. These are worst in the morning with significant morning stiffness. On examination there is evidence of active synovitis. What blood test should be performed?</w:t>
      </w:r>
    </w:p>
    <w:p w14:paraId="4DBFAF06" w14:textId="77777777" w:rsidR="00AE0A86" w:rsidRPr="00097900" w:rsidRDefault="00000000" w:rsidP="001C21D0">
      <w:pPr>
        <w:keepNext/>
        <w:keepLines/>
        <w:spacing w:after="0"/>
        <w:rPr>
          <w:rFonts w:ascii="Arial" w:hAnsi="Arial" w:cs="Arial"/>
        </w:rPr>
      </w:pPr>
      <w:r w:rsidRPr="00097900">
        <w:rPr>
          <w:rFonts w:ascii="Arial" w:hAnsi="Arial" w:cs="Arial"/>
        </w:rPr>
        <w:t>1- ESR</w:t>
      </w:r>
    </w:p>
    <w:p w14:paraId="4DAA6959" w14:textId="77777777" w:rsidR="00AE0A86" w:rsidRPr="00097900" w:rsidRDefault="00000000" w:rsidP="001C21D0">
      <w:pPr>
        <w:keepNext/>
        <w:keepLines/>
        <w:spacing w:after="0"/>
        <w:rPr>
          <w:rFonts w:ascii="Arial" w:hAnsi="Arial" w:cs="Arial"/>
        </w:rPr>
      </w:pPr>
      <w:r w:rsidRPr="00097900">
        <w:rPr>
          <w:rFonts w:ascii="Arial" w:hAnsi="Arial" w:cs="Arial"/>
        </w:rPr>
        <w:t>2- ANCA</w:t>
      </w:r>
    </w:p>
    <w:p w14:paraId="1D9851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Rheumatoid factor</w:t>
      </w:r>
    </w:p>
    <w:p w14:paraId="778CB037" w14:textId="77777777" w:rsidR="00AE0A86" w:rsidRPr="00097900" w:rsidRDefault="00000000" w:rsidP="001C21D0">
      <w:pPr>
        <w:keepNext/>
        <w:keepLines/>
        <w:spacing w:after="0"/>
        <w:rPr>
          <w:rFonts w:ascii="Arial" w:hAnsi="Arial" w:cs="Arial"/>
        </w:rPr>
      </w:pPr>
      <w:r w:rsidRPr="00097900">
        <w:rPr>
          <w:rFonts w:ascii="Arial" w:hAnsi="Arial" w:cs="Arial"/>
        </w:rPr>
        <w:t>4- Urate Levels</w:t>
      </w:r>
    </w:p>
    <w:p w14:paraId="6B511F1F" w14:textId="77777777" w:rsidR="00AE0A86" w:rsidRPr="00097900" w:rsidRDefault="00000000" w:rsidP="001C21D0">
      <w:pPr>
        <w:keepNext/>
        <w:keepLines/>
        <w:spacing w:after="0"/>
        <w:rPr>
          <w:rFonts w:ascii="Arial" w:hAnsi="Arial" w:cs="Arial"/>
        </w:rPr>
      </w:pPr>
      <w:r w:rsidRPr="00097900">
        <w:rPr>
          <w:rFonts w:ascii="Arial" w:hAnsi="Arial" w:cs="Arial"/>
        </w:rPr>
        <w:t>5- CRP</w:t>
      </w:r>
    </w:p>
    <w:p w14:paraId="2223CCE4" w14:textId="77777777" w:rsidR="00AE0A86" w:rsidRPr="00097900" w:rsidRDefault="00AE0A86" w:rsidP="001C21D0">
      <w:pPr>
        <w:spacing w:after="0"/>
        <w:rPr>
          <w:rFonts w:ascii="Arial" w:hAnsi="Arial" w:cs="Arial"/>
        </w:rPr>
      </w:pPr>
    </w:p>
    <w:p w14:paraId="52781E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Q2049. A 32 year old female presents with muscle weakness. She is finding it </w:t>
      </w:r>
      <w:proofErr w:type="spellStart"/>
      <w:r w:rsidRPr="00097900">
        <w:rPr>
          <w:rFonts w:ascii="Arial" w:hAnsi="Arial" w:cs="Arial"/>
        </w:rPr>
        <w:t>difficulty</w:t>
      </w:r>
      <w:proofErr w:type="spellEnd"/>
      <w:r w:rsidRPr="00097900">
        <w:rPr>
          <w:rFonts w:ascii="Arial" w:hAnsi="Arial" w:cs="Arial"/>
        </w:rPr>
        <w:t xml:space="preserve"> to climb stairs and brush her hair. Over her knuckles there is erythematous scaly papules. What is the most likely diagnosis?</w:t>
      </w:r>
    </w:p>
    <w:p w14:paraId="6539956A" w14:textId="77777777" w:rsidR="00AE0A86" w:rsidRPr="00097900" w:rsidRDefault="00000000" w:rsidP="001C21D0">
      <w:pPr>
        <w:keepNext/>
        <w:keepLines/>
        <w:spacing w:after="0"/>
        <w:rPr>
          <w:rFonts w:ascii="Arial" w:hAnsi="Arial" w:cs="Arial"/>
        </w:rPr>
      </w:pPr>
      <w:r w:rsidRPr="00097900">
        <w:rPr>
          <w:rFonts w:ascii="Arial" w:hAnsi="Arial" w:cs="Arial"/>
        </w:rPr>
        <w:t>1- Polymyositis</w:t>
      </w:r>
    </w:p>
    <w:p w14:paraId="6D25DD32" w14:textId="77777777" w:rsidR="00AE0A86" w:rsidRPr="00097900" w:rsidRDefault="00000000" w:rsidP="001C21D0">
      <w:pPr>
        <w:keepNext/>
        <w:keepLines/>
        <w:spacing w:after="0"/>
        <w:rPr>
          <w:rFonts w:ascii="Arial" w:hAnsi="Arial" w:cs="Arial"/>
        </w:rPr>
      </w:pPr>
      <w:r w:rsidRPr="00097900">
        <w:rPr>
          <w:rFonts w:ascii="Arial" w:hAnsi="Arial" w:cs="Arial"/>
        </w:rPr>
        <w:t>2- Polymyalgia Rheumatica</w:t>
      </w:r>
    </w:p>
    <w:p w14:paraId="60A3B143"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02D438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Dermatomyositis</w:t>
      </w:r>
    </w:p>
    <w:p w14:paraId="229A75EF"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erythematosus</w:t>
      </w:r>
    </w:p>
    <w:p w14:paraId="1AAB24A0" w14:textId="77777777" w:rsidR="00AE0A86" w:rsidRPr="00097900" w:rsidRDefault="00AE0A86" w:rsidP="001C21D0">
      <w:pPr>
        <w:spacing w:after="0"/>
        <w:rPr>
          <w:rFonts w:ascii="Arial" w:hAnsi="Arial" w:cs="Arial"/>
        </w:rPr>
      </w:pPr>
    </w:p>
    <w:p w14:paraId="32A8CD9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Q2050. A 32 year old female presents with muscle weakness. She is finding it </w:t>
      </w:r>
      <w:proofErr w:type="spellStart"/>
      <w:r w:rsidRPr="00097900">
        <w:rPr>
          <w:rFonts w:ascii="Arial" w:hAnsi="Arial" w:cs="Arial"/>
        </w:rPr>
        <w:t>difficulty</w:t>
      </w:r>
      <w:proofErr w:type="spellEnd"/>
      <w:r w:rsidRPr="00097900">
        <w:rPr>
          <w:rFonts w:ascii="Arial" w:hAnsi="Arial" w:cs="Arial"/>
        </w:rPr>
        <w:t xml:space="preserve"> to climb stairs and brush her hair. Over her knuckles there is erythematous scaly papules and a purplish rash around her eyes. What associated disease should be suspected?</w:t>
      </w:r>
    </w:p>
    <w:p w14:paraId="10E3EDEE"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132B6F4C" w14:textId="77777777" w:rsidR="00AE0A86" w:rsidRPr="00097900" w:rsidRDefault="00000000" w:rsidP="001C21D0">
      <w:pPr>
        <w:keepNext/>
        <w:keepLines/>
        <w:spacing w:after="0"/>
        <w:rPr>
          <w:rFonts w:ascii="Arial" w:hAnsi="Arial" w:cs="Arial"/>
        </w:rPr>
      </w:pPr>
      <w:r w:rsidRPr="00097900">
        <w:rPr>
          <w:rFonts w:ascii="Arial" w:hAnsi="Arial" w:cs="Arial"/>
        </w:rPr>
        <w:t>2- Psoriasis</w:t>
      </w:r>
    </w:p>
    <w:p w14:paraId="045974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Malignancy</w:t>
      </w:r>
    </w:p>
    <w:p w14:paraId="76C5EE76" w14:textId="77777777" w:rsidR="00AE0A86" w:rsidRPr="00097900" w:rsidRDefault="00000000" w:rsidP="001C21D0">
      <w:pPr>
        <w:keepNext/>
        <w:keepLines/>
        <w:spacing w:after="0"/>
        <w:rPr>
          <w:rFonts w:ascii="Arial" w:hAnsi="Arial" w:cs="Arial"/>
        </w:rPr>
      </w:pPr>
      <w:r w:rsidRPr="00097900">
        <w:rPr>
          <w:rFonts w:ascii="Arial" w:hAnsi="Arial" w:cs="Arial"/>
        </w:rPr>
        <w:t>4- Inflammatory bowel disease</w:t>
      </w:r>
    </w:p>
    <w:p w14:paraId="225A199C" w14:textId="77777777" w:rsidR="00AE0A86" w:rsidRPr="00097900" w:rsidRDefault="00000000" w:rsidP="001C21D0">
      <w:pPr>
        <w:keepNext/>
        <w:keepLines/>
        <w:spacing w:after="0"/>
        <w:rPr>
          <w:rFonts w:ascii="Arial" w:hAnsi="Arial" w:cs="Arial"/>
        </w:rPr>
      </w:pPr>
      <w:r w:rsidRPr="00097900">
        <w:rPr>
          <w:rFonts w:ascii="Arial" w:hAnsi="Arial" w:cs="Arial"/>
        </w:rPr>
        <w:t>5- Diabetes mellitus</w:t>
      </w:r>
    </w:p>
    <w:p w14:paraId="75952925" w14:textId="77777777" w:rsidR="00AE0A86" w:rsidRPr="00097900" w:rsidRDefault="00AE0A86" w:rsidP="001C21D0">
      <w:pPr>
        <w:spacing w:after="0"/>
        <w:rPr>
          <w:rFonts w:ascii="Arial" w:hAnsi="Arial" w:cs="Arial"/>
        </w:rPr>
      </w:pPr>
    </w:p>
    <w:p w14:paraId="76586879" w14:textId="77777777" w:rsidR="00AE0A86" w:rsidRPr="00097900" w:rsidRDefault="00000000" w:rsidP="001C21D0">
      <w:pPr>
        <w:keepNext/>
        <w:keepLines/>
        <w:spacing w:after="0"/>
        <w:rPr>
          <w:rFonts w:ascii="Arial" w:hAnsi="Arial" w:cs="Arial"/>
        </w:rPr>
      </w:pPr>
      <w:r w:rsidRPr="00097900">
        <w:rPr>
          <w:rFonts w:ascii="Arial" w:hAnsi="Arial" w:cs="Arial"/>
        </w:rPr>
        <w:t>Q2051. A 39 year old male presents with proximal muscle weakness. He has been feeling generally unwell for several months. He has noticed a malar rash with a purplish rash around his eyes. There is erythematous scaly lesions on his arms. His CK is elevated. How do you make the definitive diagnosis?</w:t>
      </w:r>
    </w:p>
    <w:p w14:paraId="38ACE9DC" w14:textId="77777777" w:rsidR="00AE0A86" w:rsidRPr="00097900" w:rsidRDefault="00000000" w:rsidP="001C21D0">
      <w:pPr>
        <w:keepNext/>
        <w:keepLines/>
        <w:spacing w:after="0"/>
        <w:rPr>
          <w:rFonts w:ascii="Arial" w:hAnsi="Arial" w:cs="Arial"/>
        </w:rPr>
      </w:pPr>
      <w:r w:rsidRPr="00097900">
        <w:rPr>
          <w:rFonts w:ascii="Arial" w:hAnsi="Arial" w:cs="Arial"/>
        </w:rPr>
        <w:t>1- CT Chest abdomen and Pelvis</w:t>
      </w:r>
    </w:p>
    <w:p w14:paraId="5C9479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Muscle biopsy</w:t>
      </w:r>
    </w:p>
    <w:p w14:paraId="46F8E460" w14:textId="77777777" w:rsidR="00AE0A86" w:rsidRPr="00097900" w:rsidRDefault="00000000" w:rsidP="001C21D0">
      <w:pPr>
        <w:keepNext/>
        <w:keepLines/>
        <w:spacing w:after="0"/>
        <w:rPr>
          <w:rFonts w:ascii="Arial" w:hAnsi="Arial" w:cs="Arial"/>
        </w:rPr>
      </w:pPr>
      <w:r w:rsidRPr="00097900">
        <w:rPr>
          <w:rFonts w:ascii="Arial" w:hAnsi="Arial" w:cs="Arial"/>
        </w:rPr>
        <w:t>3- ANA</w:t>
      </w:r>
    </w:p>
    <w:p w14:paraId="555DFF7B" w14:textId="77777777" w:rsidR="00AE0A86" w:rsidRPr="00097900" w:rsidRDefault="00000000" w:rsidP="001C21D0">
      <w:pPr>
        <w:keepNext/>
        <w:keepLines/>
        <w:spacing w:after="0"/>
        <w:rPr>
          <w:rFonts w:ascii="Arial" w:hAnsi="Arial" w:cs="Arial"/>
        </w:rPr>
      </w:pPr>
      <w:r w:rsidRPr="00097900">
        <w:rPr>
          <w:rFonts w:ascii="Arial" w:hAnsi="Arial" w:cs="Arial"/>
        </w:rPr>
        <w:t>4- Skins scrapings</w:t>
      </w:r>
    </w:p>
    <w:p w14:paraId="121EEBE6"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474CA4B4" w14:textId="77777777" w:rsidR="00AE0A86" w:rsidRPr="00097900" w:rsidRDefault="00AE0A86" w:rsidP="001C21D0">
      <w:pPr>
        <w:spacing w:after="0"/>
        <w:rPr>
          <w:rFonts w:ascii="Arial" w:hAnsi="Arial" w:cs="Arial"/>
        </w:rPr>
      </w:pPr>
    </w:p>
    <w:p w14:paraId="62577889" w14:textId="77777777" w:rsidR="00AE0A86" w:rsidRPr="00097900" w:rsidRDefault="00000000" w:rsidP="001C21D0">
      <w:pPr>
        <w:keepNext/>
        <w:keepLines/>
        <w:spacing w:after="0"/>
        <w:rPr>
          <w:rFonts w:ascii="Arial" w:hAnsi="Arial" w:cs="Arial"/>
        </w:rPr>
      </w:pPr>
      <w:r w:rsidRPr="00097900">
        <w:rPr>
          <w:rFonts w:ascii="Arial" w:hAnsi="Arial" w:cs="Arial"/>
        </w:rPr>
        <w:t>Q2052. A 52 year old woman with previous history of IBS presents with general aches and pains all over with stiffness in her hands and wrist, not worse at any time of the day. She has been unable to sleep because of the pain and is very fatigued. She is also suffering from band like headaches. On examination there are multiple tender spots over her hips and back. Blood results including auto antibodies are normal. What is the most likely diagnosis?</w:t>
      </w:r>
    </w:p>
    <w:p w14:paraId="50B8163B"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4139B5F1" w14:textId="77777777" w:rsidR="00AE0A86" w:rsidRPr="00097900" w:rsidRDefault="00000000" w:rsidP="001C21D0">
      <w:pPr>
        <w:keepNext/>
        <w:keepLines/>
        <w:spacing w:after="0"/>
        <w:rPr>
          <w:rFonts w:ascii="Arial" w:hAnsi="Arial" w:cs="Arial"/>
        </w:rPr>
      </w:pPr>
      <w:r w:rsidRPr="00097900">
        <w:rPr>
          <w:rFonts w:ascii="Arial" w:hAnsi="Arial" w:cs="Arial"/>
        </w:rPr>
        <w:t>2- IBS</w:t>
      </w:r>
    </w:p>
    <w:p w14:paraId="5E05B6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Fibromyalgia syndrome</w:t>
      </w:r>
    </w:p>
    <w:p w14:paraId="1C3AA91B"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11763A04" w14:textId="77777777" w:rsidR="00AE0A86" w:rsidRPr="00097900" w:rsidRDefault="00000000" w:rsidP="001C21D0">
      <w:pPr>
        <w:keepNext/>
        <w:keepLines/>
        <w:spacing w:after="0"/>
        <w:rPr>
          <w:rFonts w:ascii="Arial" w:hAnsi="Arial" w:cs="Arial"/>
        </w:rPr>
      </w:pPr>
      <w:r w:rsidRPr="00097900">
        <w:rPr>
          <w:rFonts w:ascii="Arial" w:hAnsi="Arial" w:cs="Arial"/>
        </w:rPr>
        <w:t>5- Chronic fatigue syndrome</w:t>
      </w:r>
    </w:p>
    <w:p w14:paraId="7F9C70AF" w14:textId="77777777" w:rsidR="00AE0A86" w:rsidRPr="00097900" w:rsidRDefault="00AE0A86" w:rsidP="001C21D0">
      <w:pPr>
        <w:spacing w:after="0"/>
        <w:rPr>
          <w:rFonts w:ascii="Arial" w:hAnsi="Arial" w:cs="Arial"/>
        </w:rPr>
      </w:pPr>
    </w:p>
    <w:p w14:paraId="2F9BE37C" w14:textId="29810CD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26688" behindDoc="1" locked="0" layoutInCell="1" allowOverlap="1" wp14:anchorId="56D5472D" wp14:editId="0CED746A">
                <wp:simplePos x="0" y="0"/>
                <wp:positionH relativeFrom="page">
                  <wp:posOffset>3886200</wp:posOffset>
                </wp:positionH>
                <wp:positionV relativeFrom="page">
                  <wp:posOffset>182880</wp:posOffset>
                </wp:positionV>
                <wp:extent cx="0" cy="9692640"/>
                <wp:effectExtent l="57150" t="19050" r="76200" b="80010"/>
                <wp:wrapNone/>
                <wp:docPr id="418037203"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575BDF" id="Straight Connector 239" o:spid="_x0000_s1026" style="position:absolute;z-index:-251489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Q2053. A 52 year old male presents with malaise, fever, headache and arthralgia. He complains of myalgia on exertion. He describes loss of sensation in his feet and notices his hands turn white and are painful in the cold. He is found to be hypertensive and a raised ESR. What is the most likely diagnosis?</w:t>
      </w:r>
    </w:p>
    <w:p w14:paraId="0A72D3E8"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erythematosus</w:t>
      </w:r>
    </w:p>
    <w:p w14:paraId="7238262C"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6F1D5D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Polyarteritis nodosa</w:t>
      </w:r>
    </w:p>
    <w:p w14:paraId="5492E072" w14:textId="77777777" w:rsidR="00AE0A86" w:rsidRPr="00097900" w:rsidRDefault="00000000" w:rsidP="001C21D0">
      <w:pPr>
        <w:keepNext/>
        <w:keepLines/>
        <w:spacing w:after="0"/>
        <w:rPr>
          <w:rFonts w:ascii="Arial" w:hAnsi="Arial" w:cs="Arial"/>
        </w:rPr>
      </w:pPr>
      <w:r w:rsidRPr="00097900">
        <w:rPr>
          <w:rFonts w:ascii="Arial" w:hAnsi="Arial" w:cs="Arial"/>
        </w:rPr>
        <w:t>4- Adult onset Stills disease</w:t>
      </w:r>
    </w:p>
    <w:p w14:paraId="21B94969" w14:textId="77777777" w:rsidR="00AE0A86" w:rsidRPr="00097900" w:rsidRDefault="00000000" w:rsidP="001C21D0">
      <w:pPr>
        <w:keepNext/>
        <w:keepLines/>
        <w:spacing w:after="0"/>
        <w:rPr>
          <w:rFonts w:ascii="Arial" w:hAnsi="Arial" w:cs="Arial"/>
        </w:rPr>
      </w:pPr>
      <w:r w:rsidRPr="00097900">
        <w:rPr>
          <w:rFonts w:ascii="Arial" w:hAnsi="Arial" w:cs="Arial"/>
        </w:rPr>
        <w:t>5- Polymyalgia rheumatica</w:t>
      </w:r>
    </w:p>
    <w:p w14:paraId="5C420C5F" w14:textId="77777777" w:rsidR="00AE0A86" w:rsidRPr="00097900" w:rsidRDefault="00AE0A86" w:rsidP="001C21D0">
      <w:pPr>
        <w:spacing w:after="0"/>
        <w:rPr>
          <w:rFonts w:ascii="Arial" w:hAnsi="Arial" w:cs="Arial"/>
        </w:rPr>
      </w:pPr>
    </w:p>
    <w:p w14:paraId="6CE1806F" w14:textId="77777777" w:rsidR="00AE0A86" w:rsidRPr="00097900" w:rsidRDefault="00000000" w:rsidP="001C21D0">
      <w:pPr>
        <w:keepNext/>
        <w:keepLines/>
        <w:spacing w:after="0"/>
        <w:rPr>
          <w:rFonts w:ascii="Arial" w:hAnsi="Arial" w:cs="Arial"/>
        </w:rPr>
      </w:pPr>
      <w:r w:rsidRPr="00097900">
        <w:rPr>
          <w:rFonts w:ascii="Arial" w:hAnsi="Arial" w:cs="Arial"/>
        </w:rPr>
        <w:t>Q2054. What should patients be warned about whilst on Raloxifene?</w:t>
      </w:r>
    </w:p>
    <w:p w14:paraId="2209200E" w14:textId="77777777" w:rsidR="00AE0A86" w:rsidRPr="00097900" w:rsidRDefault="00000000" w:rsidP="001C21D0">
      <w:pPr>
        <w:keepNext/>
        <w:keepLines/>
        <w:spacing w:after="0"/>
        <w:rPr>
          <w:rFonts w:ascii="Arial" w:hAnsi="Arial" w:cs="Arial"/>
        </w:rPr>
      </w:pPr>
      <w:r w:rsidRPr="00097900">
        <w:rPr>
          <w:rFonts w:ascii="Arial" w:hAnsi="Arial" w:cs="Arial"/>
        </w:rPr>
        <w:t>1- Must be taken in the morning, an hour before food</w:t>
      </w:r>
    </w:p>
    <w:p w14:paraId="531F8B22" w14:textId="77777777" w:rsidR="00AE0A86" w:rsidRPr="00097900" w:rsidRDefault="00000000" w:rsidP="001C21D0">
      <w:pPr>
        <w:keepNext/>
        <w:keepLines/>
        <w:spacing w:after="0"/>
        <w:rPr>
          <w:rFonts w:ascii="Arial" w:hAnsi="Arial" w:cs="Arial"/>
        </w:rPr>
      </w:pPr>
      <w:r w:rsidRPr="00097900">
        <w:rPr>
          <w:rFonts w:ascii="Arial" w:hAnsi="Arial" w:cs="Arial"/>
        </w:rPr>
        <w:t>2- Can cause GI upset</w:t>
      </w:r>
    </w:p>
    <w:p w14:paraId="7C296D37" w14:textId="77777777" w:rsidR="00AE0A86" w:rsidRPr="00097900" w:rsidRDefault="00000000" w:rsidP="001C21D0">
      <w:pPr>
        <w:keepNext/>
        <w:keepLines/>
        <w:spacing w:after="0"/>
        <w:rPr>
          <w:rFonts w:ascii="Arial" w:hAnsi="Arial" w:cs="Arial"/>
        </w:rPr>
      </w:pPr>
      <w:r w:rsidRPr="00097900">
        <w:rPr>
          <w:rFonts w:ascii="Arial" w:hAnsi="Arial" w:cs="Arial"/>
        </w:rPr>
        <w:t>3- Higher risk of breast cancer</w:t>
      </w:r>
    </w:p>
    <w:p w14:paraId="5C4FDD53" w14:textId="77777777" w:rsidR="00AE0A86" w:rsidRPr="00097900" w:rsidRDefault="00000000" w:rsidP="001C21D0">
      <w:pPr>
        <w:keepNext/>
        <w:keepLines/>
        <w:spacing w:after="0"/>
        <w:rPr>
          <w:rFonts w:ascii="Arial" w:hAnsi="Arial" w:cs="Arial"/>
        </w:rPr>
      </w:pPr>
      <w:r w:rsidRPr="00097900">
        <w:rPr>
          <w:rFonts w:ascii="Arial" w:hAnsi="Arial" w:cs="Arial"/>
        </w:rPr>
        <w:t>4- Increases bone density</w:t>
      </w:r>
    </w:p>
    <w:p w14:paraId="7EEAAD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Higher risk of clotting</w:t>
      </w:r>
    </w:p>
    <w:p w14:paraId="0C03FEAF" w14:textId="77777777" w:rsidR="00AE0A86" w:rsidRPr="00097900" w:rsidRDefault="00AE0A86" w:rsidP="001C21D0">
      <w:pPr>
        <w:spacing w:after="0"/>
        <w:rPr>
          <w:rFonts w:ascii="Arial" w:hAnsi="Arial" w:cs="Arial"/>
        </w:rPr>
      </w:pPr>
    </w:p>
    <w:p w14:paraId="104E42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Q2055. A 28 year old gentleman presents with severe low back pain. It has been present for several months and he </w:t>
      </w:r>
      <w:proofErr w:type="spellStart"/>
      <w:r w:rsidRPr="00097900">
        <w:rPr>
          <w:rFonts w:ascii="Arial" w:hAnsi="Arial" w:cs="Arial"/>
        </w:rPr>
        <w:t>s</w:t>
      </w:r>
      <w:proofErr w:type="spellEnd"/>
      <w:r w:rsidRPr="00097900">
        <w:rPr>
          <w:rFonts w:ascii="Arial" w:hAnsi="Arial" w:cs="Arial"/>
        </w:rPr>
        <w:t xml:space="preserve"> very stiff in the morning. He has been woken several times during the night with it. The pain is relieved by exercise. What is the most likely diagnosis?</w:t>
      </w:r>
    </w:p>
    <w:p w14:paraId="25483188" w14:textId="77777777" w:rsidR="00AE0A86" w:rsidRPr="00097900" w:rsidRDefault="00000000" w:rsidP="001C21D0">
      <w:pPr>
        <w:keepNext/>
        <w:keepLines/>
        <w:spacing w:after="0"/>
        <w:rPr>
          <w:rFonts w:ascii="Arial" w:hAnsi="Arial" w:cs="Arial"/>
        </w:rPr>
      </w:pPr>
      <w:r w:rsidRPr="00097900">
        <w:rPr>
          <w:rFonts w:ascii="Arial" w:hAnsi="Arial" w:cs="Arial"/>
        </w:rPr>
        <w:t>1- Metastatic Disease</w:t>
      </w:r>
    </w:p>
    <w:p w14:paraId="5DA0F5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Ankylosing spondylitis</w:t>
      </w:r>
    </w:p>
    <w:p w14:paraId="02EC0B69" w14:textId="77777777" w:rsidR="00AE0A86" w:rsidRPr="00097900" w:rsidRDefault="00000000" w:rsidP="001C21D0">
      <w:pPr>
        <w:keepNext/>
        <w:keepLines/>
        <w:spacing w:after="0"/>
        <w:rPr>
          <w:rFonts w:ascii="Arial" w:hAnsi="Arial" w:cs="Arial"/>
        </w:rPr>
      </w:pPr>
      <w:r w:rsidRPr="00097900">
        <w:rPr>
          <w:rFonts w:ascii="Arial" w:hAnsi="Arial" w:cs="Arial"/>
        </w:rPr>
        <w:t>3- Disc Prolapse</w:t>
      </w:r>
    </w:p>
    <w:p w14:paraId="347E791C" w14:textId="77777777" w:rsidR="00AE0A86" w:rsidRPr="00097900" w:rsidRDefault="00000000" w:rsidP="001C21D0">
      <w:pPr>
        <w:keepNext/>
        <w:keepLines/>
        <w:spacing w:after="0"/>
        <w:rPr>
          <w:rFonts w:ascii="Arial" w:hAnsi="Arial" w:cs="Arial"/>
        </w:rPr>
      </w:pPr>
      <w:r w:rsidRPr="00097900">
        <w:rPr>
          <w:rFonts w:ascii="Arial" w:hAnsi="Arial" w:cs="Arial"/>
        </w:rPr>
        <w:t>4- Spinal canal stenosis</w:t>
      </w:r>
    </w:p>
    <w:p w14:paraId="72F90954" w14:textId="77777777" w:rsidR="00AE0A86" w:rsidRPr="00097900" w:rsidRDefault="00000000" w:rsidP="001C21D0">
      <w:pPr>
        <w:keepNext/>
        <w:keepLines/>
        <w:spacing w:after="0"/>
        <w:rPr>
          <w:rFonts w:ascii="Arial" w:hAnsi="Arial" w:cs="Arial"/>
        </w:rPr>
      </w:pPr>
      <w:r w:rsidRPr="00097900">
        <w:rPr>
          <w:rFonts w:ascii="Arial" w:hAnsi="Arial" w:cs="Arial"/>
        </w:rPr>
        <w:t>5- Osteoporotic crush fracture</w:t>
      </w:r>
    </w:p>
    <w:p w14:paraId="56E7CA69" w14:textId="77777777" w:rsidR="00AE0A86" w:rsidRPr="00097900" w:rsidRDefault="00AE0A86" w:rsidP="001C21D0">
      <w:pPr>
        <w:spacing w:after="0"/>
        <w:rPr>
          <w:rFonts w:ascii="Arial" w:hAnsi="Arial" w:cs="Arial"/>
        </w:rPr>
      </w:pPr>
    </w:p>
    <w:p w14:paraId="154CF165" w14:textId="77777777" w:rsidR="00AE0A86" w:rsidRPr="00097900" w:rsidRDefault="00000000" w:rsidP="001C21D0">
      <w:pPr>
        <w:keepNext/>
        <w:keepLines/>
        <w:spacing w:after="0"/>
        <w:rPr>
          <w:rFonts w:ascii="Arial" w:hAnsi="Arial" w:cs="Arial"/>
        </w:rPr>
      </w:pPr>
      <w:r w:rsidRPr="00097900">
        <w:rPr>
          <w:rFonts w:ascii="Arial" w:hAnsi="Arial" w:cs="Arial"/>
        </w:rPr>
        <w:t>Q2056. What feature is indicative of gonococcal arthritis?</w:t>
      </w:r>
    </w:p>
    <w:p w14:paraId="43D55B99" w14:textId="77777777" w:rsidR="00AE0A86" w:rsidRPr="00097900" w:rsidRDefault="00000000" w:rsidP="001C21D0">
      <w:pPr>
        <w:keepNext/>
        <w:keepLines/>
        <w:spacing w:after="0"/>
        <w:rPr>
          <w:rFonts w:ascii="Arial" w:hAnsi="Arial" w:cs="Arial"/>
        </w:rPr>
      </w:pPr>
      <w:r w:rsidRPr="00097900">
        <w:rPr>
          <w:rFonts w:ascii="Arial" w:hAnsi="Arial" w:cs="Arial"/>
        </w:rPr>
        <w:t>1- Pyrexia</w:t>
      </w:r>
    </w:p>
    <w:p w14:paraId="6B27E75A" w14:textId="77777777" w:rsidR="00AE0A86" w:rsidRPr="00097900" w:rsidRDefault="00000000" w:rsidP="001C21D0">
      <w:pPr>
        <w:keepNext/>
        <w:keepLines/>
        <w:spacing w:after="0"/>
        <w:rPr>
          <w:rFonts w:ascii="Arial" w:hAnsi="Arial" w:cs="Arial"/>
        </w:rPr>
      </w:pPr>
      <w:r w:rsidRPr="00097900">
        <w:rPr>
          <w:rFonts w:ascii="Arial" w:hAnsi="Arial" w:cs="Arial"/>
        </w:rPr>
        <w:t>2- Poly arthritis</w:t>
      </w:r>
    </w:p>
    <w:p w14:paraId="74E361AD" w14:textId="77777777" w:rsidR="00AE0A86" w:rsidRPr="00097900" w:rsidRDefault="00000000" w:rsidP="001C21D0">
      <w:pPr>
        <w:keepNext/>
        <w:keepLines/>
        <w:spacing w:after="0"/>
        <w:rPr>
          <w:rFonts w:ascii="Arial" w:hAnsi="Arial" w:cs="Arial"/>
        </w:rPr>
      </w:pPr>
      <w:r w:rsidRPr="00097900">
        <w:rPr>
          <w:rFonts w:ascii="Arial" w:hAnsi="Arial" w:cs="Arial"/>
        </w:rPr>
        <w:t>3- Conjunctivitis</w:t>
      </w:r>
    </w:p>
    <w:p w14:paraId="52271EF6" w14:textId="77777777" w:rsidR="00AE0A86" w:rsidRPr="00097900" w:rsidRDefault="00000000" w:rsidP="001C21D0">
      <w:pPr>
        <w:keepNext/>
        <w:keepLines/>
        <w:spacing w:after="0"/>
        <w:rPr>
          <w:rFonts w:ascii="Arial" w:hAnsi="Arial" w:cs="Arial"/>
        </w:rPr>
      </w:pPr>
      <w:r w:rsidRPr="00097900">
        <w:rPr>
          <w:rFonts w:ascii="Arial" w:hAnsi="Arial" w:cs="Arial"/>
        </w:rPr>
        <w:t>4- Wrist involved</w:t>
      </w:r>
    </w:p>
    <w:p w14:paraId="41DB99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Tenosynovitis</w:t>
      </w:r>
    </w:p>
    <w:p w14:paraId="20A0D223" w14:textId="77777777" w:rsidR="00AE0A86" w:rsidRPr="00097900" w:rsidRDefault="00AE0A86" w:rsidP="001C21D0">
      <w:pPr>
        <w:spacing w:after="0"/>
        <w:rPr>
          <w:rFonts w:ascii="Arial" w:hAnsi="Arial" w:cs="Arial"/>
        </w:rPr>
      </w:pPr>
    </w:p>
    <w:p w14:paraId="54AA41BC" w14:textId="77777777" w:rsidR="00AE0A86" w:rsidRPr="00097900" w:rsidRDefault="00000000" w:rsidP="001C21D0">
      <w:pPr>
        <w:keepNext/>
        <w:keepLines/>
        <w:spacing w:after="0"/>
        <w:rPr>
          <w:rFonts w:ascii="Arial" w:hAnsi="Arial" w:cs="Arial"/>
        </w:rPr>
      </w:pPr>
      <w:r w:rsidRPr="00097900">
        <w:rPr>
          <w:rFonts w:ascii="Arial" w:hAnsi="Arial" w:cs="Arial"/>
        </w:rPr>
        <w:t>Q2057. How does psoriatic arthritis normally present?</w:t>
      </w:r>
    </w:p>
    <w:p w14:paraId="22A8ABE8" w14:textId="77777777" w:rsidR="00AE0A86" w:rsidRPr="00097900" w:rsidRDefault="00000000" w:rsidP="001C21D0">
      <w:pPr>
        <w:keepNext/>
        <w:keepLines/>
        <w:spacing w:after="0"/>
        <w:rPr>
          <w:rFonts w:ascii="Arial" w:hAnsi="Arial" w:cs="Arial"/>
        </w:rPr>
      </w:pPr>
      <w:r w:rsidRPr="00097900">
        <w:rPr>
          <w:rFonts w:ascii="Arial" w:hAnsi="Arial" w:cs="Arial"/>
        </w:rPr>
        <w:t>1- Mono arthritis of the knee</w:t>
      </w:r>
    </w:p>
    <w:p w14:paraId="3BD7984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Arthritis </w:t>
      </w:r>
      <w:proofErr w:type="spellStart"/>
      <w:r w:rsidRPr="00097900">
        <w:rPr>
          <w:rFonts w:ascii="Arial" w:hAnsi="Arial" w:cs="Arial"/>
        </w:rPr>
        <w:t>mutilans</w:t>
      </w:r>
      <w:proofErr w:type="spellEnd"/>
    </w:p>
    <w:p w14:paraId="58F8DF90" w14:textId="77777777" w:rsidR="00AE0A86" w:rsidRPr="00097900" w:rsidRDefault="00000000" w:rsidP="001C21D0">
      <w:pPr>
        <w:keepNext/>
        <w:keepLines/>
        <w:spacing w:after="0"/>
        <w:rPr>
          <w:rFonts w:ascii="Arial" w:hAnsi="Arial" w:cs="Arial"/>
        </w:rPr>
      </w:pPr>
      <w:r w:rsidRPr="00097900">
        <w:rPr>
          <w:rFonts w:ascii="Arial" w:hAnsi="Arial" w:cs="Arial"/>
        </w:rPr>
        <w:t>3- Arthritis affecting the DIPs</w:t>
      </w:r>
    </w:p>
    <w:p w14:paraId="5EA56B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Peripheral asymmetric </w:t>
      </w:r>
      <w:proofErr w:type="spellStart"/>
      <w:r w:rsidRPr="00097900">
        <w:rPr>
          <w:rFonts w:ascii="Arial" w:hAnsi="Arial" w:cs="Arial"/>
          <w:b/>
          <w:highlight w:val="yellow"/>
        </w:rPr>
        <w:t>oligoarthropathy</w:t>
      </w:r>
      <w:proofErr w:type="spellEnd"/>
    </w:p>
    <w:p w14:paraId="0B070173" w14:textId="77777777" w:rsidR="00AE0A86" w:rsidRPr="00097900" w:rsidRDefault="00000000" w:rsidP="001C21D0">
      <w:pPr>
        <w:keepNext/>
        <w:keepLines/>
        <w:spacing w:after="0"/>
        <w:rPr>
          <w:rFonts w:ascii="Arial" w:hAnsi="Arial" w:cs="Arial"/>
        </w:rPr>
      </w:pPr>
      <w:r w:rsidRPr="00097900">
        <w:rPr>
          <w:rFonts w:ascii="Arial" w:hAnsi="Arial" w:cs="Arial"/>
        </w:rPr>
        <w:t>5- Arthritis affecting the MCPs and PIPs</w:t>
      </w:r>
    </w:p>
    <w:p w14:paraId="26CF4476" w14:textId="77777777" w:rsidR="00AE0A86" w:rsidRPr="00097900" w:rsidRDefault="00AE0A86" w:rsidP="001C21D0">
      <w:pPr>
        <w:spacing w:after="0"/>
        <w:rPr>
          <w:rFonts w:ascii="Arial" w:hAnsi="Arial" w:cs="Arial"/>
        </w:rPr>
      </w:pPr>
    </w:p>
    <w:p w14:paraId="788238B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Q2058. Which if these features is more indicative of a secondary </w:t>
      </w:r>
      <w:proofErr w:type="spellStart"/>
      <w:r w:rsidRPr="00097900">
        <w:rPr>
          <w:rFonts w:ascii="Arial" w:hAnsi="Arial" w:cs="Arial"/>
        </w:rPr>
        <w:t>Raynauds</w:t>
      </w:r>
      <w:proofErr w:type="spellEnd"/>
      <w:r w:rsidRPr="00097900">
        <w:rPr>
          <w:rFonts w:ascii="Arial" w:hAnsi="Arial" w:cs="Arial"/>
        </w:rPr>
        <w:t xml:space="preserve"> compared to a primary?</w:t>
      </w:r>
    </w:p>
    <w:p w14:paraId="36C764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Ulcers and gangrene</w:t>
      </w:r>
    </w:p>
    <w:p w14:paraId="1A5EEBDC" w14:textId="77777777" w:rsidR="00AE0A86" w:rsidRPr="00097900" w:rsidRDefault="00000000" w:rsidP="001C21D0">
      <w:pPr>
        <w:keepNext/>
        <w:keepLines/>
        <w:spacing w:after="0"/>
        <w:rPr>
          <w:rFonts w:ascii="Arial" w:hAnsi="Arial" w:cs="Arial"/>
        </w:rPr>
      </w:pPr>
      <w:r w:rsidRPr="00097900">
        <w:rPr>
          <w:rFonts w:ascii="Arial" w:hAnsi="Arial" w:cs="Arial"/>
        </w:rPr>
        <w:t>2- No tissue damage</w:t>
      </w:r>
    </w:p>
    <w:p w14:paraId="468B1842" w14:textId="77777777" w:rsidR="00AE0A86" w:rsidRPr="00097900" w:rsidRDefault="00000000" w:rsidP="001C21D0">
      <w:pPr>
        <w:keepNext/>
        <w:keepLines/>
        <w:spacing w:after="0"/>
        <w:rPr>
          <w:rFonts w:ascii="Arial" w:hAnsi="Arial" w:cs="Arial"/>
        </w:rPr>
      </w:pPr>
      <w:r w:rsidRPr="00097900">
        <w:rPr>
          <w:rFonts w:ascii="Arial" w:hAnsi="Arial" w:cs="Arial"/>
        </w:rPr>
        <w:t>3- Female</w:t>
      </w:r>
    </w:p>
    <w:p w14:paraId="612E84CD" w14:textId="77777777" w:rsidR="00AE0A86" w:rsidRPr="00097900" w:rsidRDefault="00000000" w:rsidP="001C21D0">
      <w:pPr>
        <w:keepNext/>
        <w:keepLines/>
        <w:spacing w:after="0"/>
        <w:rPr>
          <w:rFonts w:ascii="Arial" w:hAnsi="Arial" w:cs="Arial"/>
        </w:rPr>
      </w:pPr>
      <w:r w:rsidRPr="00097900">
        <w:rPr>
          <w:rFonts w:ascii="Arial" w:hAnsi="Arial" w:cs="Arial"/>
        </w:rPr>
        <w:t>4- Not associated with SLE</w:t>
      </w:r>
    </w:p>
    <w:p w14:paraId="50A98ABB" w14:textId="77777777" w:rsidR="00AE0A86" w:rsidRPr="00097900" w:rsidRDefault="00000000" w:rsidP="001C21D0">
      <w:pPr>
        <w:keepNext/>
        <w:keepLines/>
        <w:spacing w:after="0"/>
        <w:rPr>
          <w:rFonts w:ascii="Arial" w:hAnsi="Arial" w:cs="Arial"/>
        </w:rPr>
      </w:pPr>
      <w:r w:rsidRPr="00097900">
        <w:rPr>
          <w:rFonts w:ascii="Arial" w:hAnsi="Arial" w:cs="Arial"/>
        </w:rPr>
        <w:t>5- Age less than 30</w:t>
      </w:r>
    </w:p>
    <w:p w14:paraId="133C151B" w14:textId="77777777" w:rsidR="00AE0A86" w:rsidRPr="00097900" w:rsidRDefault="00AE0A86" w:rsidP="001C21D0">
      <w:pPr>
        <w:spacing w:after="0"/>
        <w:rPr>
          <w:rFonts w:ascii="Arial" w:hAnsi="Arial" w:cs="Arial"/>
        </w:rPr>
      </w:pPr>
    </w:p>
    <w:p w14:paraId="0302793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Q2059. A 22 year old male is referred with a purpuric rash over his buttocks and lower legs. He has also notices some pain and swelling in his ankle , knees and wrists. He is also complaining of crampy abdominal pain. A dipstick of his urine reveals microscopic </w:t>
      </w:r>
      <w:proofErr w:type="spellStart"/>
      <w:r w:rsidRPr="00097900">
        <w:rPr>
          <w:rFonts w:ascii="Arial" w:hAnsi="Arial" w:cs="Arial"/>
        </w:rPr>
        <w:t>haematuria</w:t>
      </w:r>
      <w:proofErr w:type="spellEnd"/>
      <w:r w:rsidRPr="00097900">
        <w:rPr>
          <w:rFonts w:ascii="Arial" w:hAnsi="Arial" w:cs="Arial"/>
        </w:rPr>
        <w:t>. He suffered a cold recently. What is the most likely diagnosis?</w:t>
      </w:r>
    </w:p>
    <w:p w14:paraId="10F1D72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Wegeners</w:t>
      </w:r>
      <w:proofErr w:type="spellEnd"/>
      <w:r w:rsidRPr="00097900">
        <w:rPr>
          <w:rFonts w:ascii="Arial" w:hAnsi="Arial" w:cs="Arial"/>
        </w:rPr>
        <w:t xml:space="preserve"> Granulomatosis</w:t>
      </w:r>
    </w:p>
    <w:p w14:paraId="28D6C8C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Goodpastures</w:t>
      </w:r>
      <w:proofErr w:type="spellEnd"/>
      <w:r w:rsidRPr="00097900">
        <w:rPr>
          <w:rFonts w:ascii="Arial" w:hAnsi="Arial" w:cs="Arial"/>
        </w:rPr>
        <w:t xml:space="preserve"> Syndrome</w:t>
      </w:r>
    </w:p>
    <w:p w14:paraId="52E18F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Henoch </w:t>
      </w:r>
      <w:proofErr w:type="spellStart"/>
      <w:r w:rsidRPr="00097900">
        <w:rPr>
          <w:rFonts w:ascii="Arial" w:hAnsi="Arial" w:cs="Arial"/>
          <w:b/>
          <w:highlight w:val="yellow"/>
        </w:rPr>
        <w:t>Schönlein</w:t>
      </w:r>
      <w:proofErr w:type="spellEnd"/>
      <w:r w:rsidRPr="00097900">
        <w:rPr>
          <w:rFonts w:ascii="Arial" w:hAnsi="Arial" w:cs="Arial"/>
          <w:b/>
          <w:highlight w:val="yellow"/>
        </w:rPr>
        <w:t xml:space="preserve"> purpura</w:t>
      </w:r>
    </w:p>
    <w:p w14:paraId="324CE77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4B58B8DD" w14:textId="77777777" w:rsidR="00AE0A86" w:rsidRPr="00097900" w:rsidRDefault="00000000" w:rsidP="001C21D0">
      <w:pPr>
        <w:keepNext/>
        <w:keepLines/>
        <w:spacing w:after="0"/>
        <w:rPr>
          <w:rFonts w:ascii="Arial" w:hAnsi="Arial" w:cs="Arial"/>
        </w:rPr>
      </w:pPr>
      <w:r w:rsidRPr="00097900">
        <w:rPr>
          <w:rFonts w:ascii="Arial" w:hAnsi="Arial" w:cs="Arial"/>
        </w:rPr>
        <w:t>5- Post Streptococcal glomerulonephritis</w:t>
      </w:r>
    </w:p>
    <w:p w14:paraId="25B8E10F" w14:textId="77777777" w:rsidR="00AE0A86" w:rsidRPr="00097900" w:rsidRDefault="00AE0A86" w:rsidP="001C21D0">
      <w:pPr>
        <w:spacing w:after="0"/>
        <w:rPr>
          <w:rFonts w:ascii="Arial" w:hAnsi="Arial" w:cs="Arial"/>
        </w:rPr>
      </w:pPr>
    </w:p>
    <w:p w14:paraId="409ED012" w14:textId="77777777" w:rsidR="00AE0A86" w:rsidRPr="00097900" w:rsidRDefault="00000000" w:rsidP="001C21D0">
      <w:pPr>
        <w:keepNext/>
        <w:keepLines/>
        <w:spacing w:after="0"/>
        <w:rPr>
          <w:rFonts w:ascii="Arial" w:hAnsi="Arial" w:cs="Arial"/>
        </w:rPr>
      </w:pPr>
      <w:r w:rsidRPr="00097900">
        <w:rPr>
          <w:rFonts w:ascii="Arial" w:hAnsi="Arial" w:cs="Arial"/>
        </w:rPr>
        <w:t>Q2060. A 70 year old female presents with shoulder and pelvic girdle pain. She is stiff for approximately 2 hours in the morning. She is feeling generally unwell. She has painful active movements of the shoulders and hips. Her ESR is markedly elevated whilst her CRP is normal. What is the most likely diagnosis?</w:t>
      </w:r>
    </w:p>
    <w:p w14:paraId="27A1114A" w14:textId="77777777" w:rsidR="00AE0A86" w:rsidRPr="00097900" w:rsidRDefault="00000000" w:rsidP="001C21D0">
      <w:pPr>
        <w:keepNext/>
        <w:keepLines/>
        <w:spacing w:after="0"/>
        <w:rPr>
          <w:rFonts w:ascii="Arial" w:hAnsi="Arial" w:cs="Arial"/>
        </w:rPr>
      </w:pPr>
      <w:r w:rsidRPr="00097900">
        <w:rPr>
          <w:rFonts w:ascii="Arial" w:hAnsi="Arial" w:cs="Arial"/>
        </w:rPr>
        <w:t>1- Polymyositis</w:t>
      </w:r>
    </w:p>
    <w:p w14:paraId="69211A0C"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35F13A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Polymyalgia rheumatica</w:t>
      </w:r>
    </w:p>
    <w:p w14:paraId="0253337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Osteomalacia</w:t>
      </w:r>
      <w:proofErr w:type="spellEnd"/>
    </w:p>
    <w:p w14:paraId="4CEAFE47"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6E29C8A7" w14:textId="77777777" w:rsidR="00AE0A86" w:rsidRPr="00097900" w:rsidRDefault="00AE0A86" w:rsidP="001C21D0">
      <w:pPr>
        <w:spacing w:after="0"/>
        <w:rPr>
          <w:rFonts w:ascii="Arial" w:hAnsi="Arial" w:cs="Arial"/>
        </w:rPr>
      </w:pPr>
    </w:p>
    <w:p w14:paraId="54039D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Q2061. A 42 year old Asian female presents with proximal muscle weakness and bony pain. She is found to have a low calcium and phosphate and a high ALP. An Xray of her femur shows </w:t>
      </w:r>
      <w:proofErr w:type="spellStart"/>
      <w:r w:rsidRPr="00097900">
        <w:rPr>
          <w:rFonts w:ascii="Arial" w:hAnsi="Arial" w:cs="Arial"/>
        </w:rPr>
        <w:t>loosers</w:t>
      </w:r>
      <w:proofErr w:type="spellEnd"/>
      <w:r w:rsidRPr="00097900">
        <w:rPr>
          <w:rFonts w:ascii="Arial" w:hAnsi="Arial" w:cs="Arial"/>
        </w:rPr>
        <w:t xml:space="preserve"> zones. What is the most likely diagnosis?</w:t>
      </w:r>
    </w:p>
    <w:p w14:paraId="29CBF0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Osteomalacia</w:t>
      </w:r>
      <w:proofErr w:type="spellEnd"/>
    </w:p>
    <w:p w14:paraId="0FC497C9" w14:textId="77777777" w:rsidR="00AE0A86" w:rsidRPr="00097900" w:rsidRDefault="00000000" w:rsidP="001C21D0">
      <w:pPr>
        <w:keepNext/>
        <w:keepLines/>
        <w:spacing w:after="0"/>
        <w:rPr>
          <w:rFonts w:ascii="Arial" w:hAnsi="Arial" w:cs="Arial"/>
        </w:rPr>
      </w:pPr>
      <w:r w:rsidRPr="00097900">
        <w:rPr>
          <w:rFonts w:ascii="Arial" w:hAnsi="Arial" w:cs="Arial"/>
        </w:rPr>
        <w:t>2- Bony Metastases</w:t>
      </w:r>
    </w:p>
    <w:p w14:paraId="03FFBFEE" w14:textId="77777777" w:rsidR="00AE0A86" w:rsidRPr="00097900" w:rsidRDefault="00000000" w:rsidP="001C21D0">
      <w:pPr>
        <w:keepNext/>
        <w:keepLines/>
        <w:spacing w:after="0"/>
        <w:rPr>
          <w:rFonts w:ascii="Arial" w:hAnsi="Arial" w:cs="Arial"/>
        </w:rPr>
      </w:pPr>
      <w:r w:rsidRPr="00097900">
        <w:rPr>
          <w:rFonts w:ascii="Arial" w:hAnsi="Arial" w:cs="Arial"/>
        </w:rPr>
        <w:t>3- Hyperparathyroidism</w:t>
      </w:r>
    </w:p>
    <w:p w14:paraId="0572D300" w14:textId="77777777" w:rsidR="00AE0A86" w:rsidRPr="00097900" w:rsidRDefault="00000000" w:rsidP="001C21D0">
      <w:pPr>
        <w:keepNext/>
        <w:keepLines/>
        <w:spacing w:after="0"/>
        <w:rPr>
          <w:rFonts w:ascii="Arial" w:hAnsi="Arial" w:cs="Arial"/>
        </w:rPr>
      </w:pPr>
      <w:r w:rsidRPr="00097900">
        <w:rPr>
          <w:rFonts w:ascii="Arial" w:hAnsi="Arial" w:cs="Arial"/>
        </w:rPr>
        <w:t>4- Hypoparathyroidism</w:t>
      </w:r>
    </w:p>
    <w:p w14:paraId="211549B2" w14:textId="77777777" w:rsidR="00AE0A86" w:rsidRPr="00097900" w:rsidRDefault="00000000" w:rsidP="001C21D0">
      <w:pPr>
        <w:keepNext/>
        <w:keepLines/>
        <w:spacing w:after="0"/>
        <w:rPr>
          <w:rFonts w:ascii="Arial" w:hAnsi="Arial" w:cs="Arial"/>
        </w:rPr>
      </w:pPr>
      <w:r w:rsidRPr="00097900">
        <w:rPr>
          <w:rFonts w:ascii="Arial" w:hAnsi="Arial" w:cs="Arial"/>
        </w:rPr>
        <w:t>5- Osteoporosis</w:t>
      </w:r>
    </w:p>
    <w:p w14:paraId="48B8E8F6" w14:textId="77777777" w:rsidR="00AE0A86" w:rsidRPr="00097900" w:rsidRDefault="00AE0A86" w:rsidP="001C21D0">
      <w:pPr>
        <w:spacing w:after="0"/>
        <w:rPr>
          <w:rFonts w:ascii="Arial" w:hAnsi="Arial" w:cs="Arial"/>
        </w:rPr>
      </w:pPr>
    </w:p>
    <w:p w14:paraId="78CE0127" w14:textId="33D8097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37952" behindDoc="1" locked="0" layoutInCell="1" allowOverlap="1" wp14:anchorId="01EF1B15" wp14:editId="4F7A9758">
                <wp:simplePos x="0" y="0"/>
                <wp:positionH relativeFrom="page">
                  <wp:posOffset>3886200</wp:posOffset>
                </wp:positionH>
                <wp:positionV relativeFrom="page">
                  <wp:posOffset>182880</wp:posOffset>
                </wp:positionV>
                <wp:extent cx="0" cy="9692640"/>
                <wp:effectExtent l="57150" t="19050" r="76200" b="80010"/>
                <wp:wrapNone/>
                <wp:docPr id="57842181"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CEB20D" id="Straight Connector 240" o:spid="_x0000_s1026" style="position:absolute;z-index:-251478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Q2062. A 28 year old known to have </w:t>
      </w:r>
      <w:proofErr w:type="spellStart"/>
      <w:r w:rsidR="00000000" w:rsidRPr="00097900">
        <w:rPr>
          <w:rFonts w:ascii="Arial" w:hAnsi="Arial" w:cs="Arial"/>
        </w:rPr>
        <w:t>Raynauds</w:t>
      </w:r>
      <w:proofErr w:type="spellEnd"/>
      <w:r w:rsidR="00000000" w:rsidRPr="00097900">
        <w:rPr>
          <w:rFonts w:ascii="Arial" w:hAnsi="Arial" w:cs="Arial"/>
        </w:rPr>
        <w:t xml:space="preserve"> phenomenon presents with painful, tight and swollen tips of fingers and a tight mouth. Anticentromere antibodies are positive. What is the most likely diagnosis?</w:t>
      </w:r>
    </w:p>
    <w:p w14:paraId="120F2291"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erythematosus</w:t>
      </w:r>
    </w:p>
    <w:p w14:paraId="69ADCFA4"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4C03C4E8" w14:textId="77777777" w:rsidR="00AE0A86" w:rsidRPr="00097900" w:rsidRDefault="00000000" w:rsidP="001C21D0">
      <w:pPr>
        <w:keepNext/>
        <w:keepLines/>
        <w:spacing w:after="0"/>
        <w:rPr>
          <w:rFonts w:ascii="Arial" w:hAnsi="Arial" w:cs="Arial"/>
        </w:rPr>
      </w:pPr>
      <w:r w:rsidRPr="00097900">
        <w:rPr>
          <w:rFonts w:ascii="Arial" w:hAnsi="Arial" w:cs="Arial"/>
        </w:rPr>
        <w:t>3- Psoriatic Arthritis</w:t>
      </w:r>
    </w:p>
    <w:p w14:paraId="47A5DB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Limited cutaneous systemic sclerosis</w:t>
      </w:r>
    </w:p>
    <w:p w14:paraId="40E4F0A4" w14:textId="77777777" w:rsidR="00AE0A86" w:rsidRPr="00097900" w:rsidRDefault="00000000" w:rsidP="001C21D0">
      <w:pPr>
        <w:keepNext/>
        <w:keepLines/>
        <w:spacing w:after="0"/>
        <w:rPr>
          <w:rFonts w:ascii="Arial" w:hAnsi="Arial" w:cs="Arial"/>
        </w:rPr>
      </w:pPr>
      <w:r w:rsidRPr="00097900">
        <w:rPr>
          <w:rFonts w:ascii="Arial" w:hAnsi="Arial" w:cs="Arial"/>
        </w:rPr>
        <w:t>5- Diffuse cutaneous systemic sclerosis</w:t>
      </w:r>
    </w:p>
    <w:p w14:paraId="29F08870" w14:textId="77777777" w:rsidR="00AE0A86" w:rsidRPr="00097900" w:rsidRDefault="00AE0A86" w:rsidP="001C21D0">
      <w:pPr>
        <w:spacing w:after="0"/>
        <w:rPr>
          <w:rFonts w:ascii="Arial" w:hAnsi="Arial" w:cs="Arial"/>
        </w:rPr>
      </w:pPr>
    </w:p>
    <w:p w14:paraId="0BAF07C2" w14:textId="77777777" w:rsidR="00AE0A86" w:rsidRPr="00097900" w:rsidRDefault="00000000" w:rsidP="001C21D0">
      <w:pPr>
        <w:keepNext/>
        <w:keepLines/>
        <w:spacing w:after="0"/>
        <w:rPr>
          <w:rFonts w:ascii="Arial" w:hAnsi="Arial" w:cs="Arial"/>
        </w:rPr>
      </w:pPr>
      <w:r w:rsidRPr="00097900">
        <w:rPr>
          <w:rFonts w:ascii="Arial" w:hAnsi="Arial" w:cs="Arial"/>
        </w:rPr>
        <w:t>Q2063. A 30 year old with Rheumatoid arthritis presents with dry mouth and gritty eyes. What is the most likely diagnosis?</w:t>
      </w:r>
    </w:p>
    <w:p w14:paraId="54C95380" w14:textId="77777777" w:rsidR="00AE0A86" w:rsidRPr="00097900" w:rsidRDefault="00000000" w:rsidP="001C21D0">
      <w:pPr>
        <w:keepNext/>
        <w:keepLines/>
        <w:spacing w:after="0"/>
        <w:rPr>
          <w:rFonts w:ascii="Arial" w:hAnsi="Arial" w:cs="Arial"/>
        </w:rPr>
      </w:pPr>
      <w:r w:rsidRPr="00097900">
        <w:rPr>
          <w:rFonts w:ascii="Arial" w:hAnsi="Arial" w:cs="Arial"/>
        </w:rPr>
        <w:t>1- Limited cutaneous systemic sclerosis</w:t>
      </w:r>
    </w:p>
    <w:p w14:paraId="4A952D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Secondary Sjögrens</w:t>
      </w:r>
    </w:p>
    <w:p w14:paraId="580F50B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Feltys</w:t>
      </w:r>
      <w:proofErr w:type="spellEnd"/>
      <w:r w:rsidRPr="00097900">
        <w:rPr>
          <w:rFonts w:ascii="Arial" w:hAnsi="Arial" w:cs="Arial"/>
        </w:rPr>
        <w:t xml:space="preserve"> Syndrome</w:t>
      </w:r>
    </w:p>
    <w:p w14:paraId="5E991742"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erythematosus</w:t>
      </w:r>
    </w:p>
    <w:p w14:paraId="321E2C73" w14:textId="77777777" w:rsidR="00AE0A86" w:rsidRPr="00097900" w:rsidRDefault="00000000" w:rsidP="001C21D0">
      <w:pPr>
        <w:keepNext/>
        <w:keepLines/>
        <w:spacing w:after="0"/>
        <w:rPr>
          <w:rFonts w:ascii="Arial" w:hAnsi="Arial" w:cs="Arial"/>
        </w:rPr>
      </w:pPr>
      <w:r w:rsidRPr="00097900">
        <w:rPr>
          <w:rFonts w:ascii="Arial" w:hAnsi="Arial" w:cs="Arial"/>
        </w:rPr>
        <w:t>5- Primary Sjögrens</w:t>
      </w:r>
    </w:p>
    <w:p w14:paraId="4A9BF9B7" w14:textId="77777777" w:rsidR="00AE0A86" w:rsidRPr="00097900" w:rsidRDefault="00AE0A86" w:rsidP="001C21D0">
      <w:pPr>
        <w:spacing w:after="0"/>
        <w:rPr>
          <w:rFonts w:ascii="Arial" w:hAnsi="Arial" w:cs="Arial"/>
        </w:rPr>
      </w:pPr>
    </w:p>
    <w:p w14:paraId="5CC7B5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Q2064. A 60 year old gentleman presents with proximal muscle weakness and has noticed a rash on his knuckles and a purplish rash around his eyes. His CK is elevated. He also admits to having significant weight loss and a cough and </w:t>
      </w:r>
      <w:proofErr w:type="spellStart"/>
      <w:r w:rsidRPr="00097900">
        <w:rPr>
          <w:rFonts w:ascii="Arial" w:hAnsi="Arial" w:cs="Arial"/>
        </w:rPr>
        <w:t>haemoptysis</w:t>
      </w:r>
      <w:proofErr w:type="spellEnd"/>
      <w:r w:rsidRPr="00097900">
        <w:rPr>
          <w:rFonts w:ascii="Arial" w:hAnsi="Arial" w:cs="Arial"/>
        </w:rPr>
        <w:t>. Which antibody would you expect to find?</w:t>
      </w:r>
    </w:p>
    <w:p w14:paraId="748414CE" w14:textId="77777777" w:rsidR="00AE0A86" w:rsidRPr="00097900" w:rsidRDefault="00000000" w:rsidP="001C21D0">
      <w:pPr>
        <w:keepNext/>
        <w:keepLines/>
        <w:spacing w:after="0"/>
        <w:rPr>
          <w:rFonts w:ascii="Arial" w:hAnsi="Arial" w:cs="Arial"/>
        </w:rPr>
      </w:pPr>
      <w:r w:rsidRPr="00097900">
        <w:rPr>
          <w:rFonts w:ascii="Arial" w:hAnsi="Arial" w:cs="Arial"/>
        </w:rPr>
        <w:t>1- Anti dsDNA</w:t>
      </w:r>
    </w:p>
    <w:p w14:paraId="0A1F1302" w14:textId="77777777" w:rsidR="00AE0A86" w:rsidRPr="00097900" w:rsidRDefault="00000000" w:rsidP="001C21D0">
      <w:pPr>
        <w:keepNext/>
        <w:keepLines/>
        <w:spacing w:after="0"/>
        <w:rPr>
          <w:rFonts w:ascii="Arial" w:hAnsi="Arial" w:cs="Arial"/>
        </w:rPr>
      </w:pPr>
      <w:r w:rsidRPr="00097900">
        <w:rPr>
          <w:rFonts w:ascii="Arial" w:hAnsi="Arial" w:cs="Arial"/>
        </w:rPr>
        <w:t>2- Anti centromere</w:t>
      </w:r>
    </w:p>
    <w:p w14:paraId="6528E4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 Jo 1</w:t>
      </w:r>
    </w:p>
    <w:p w14:paraId="6CC1CCFE" w14:textId="77777777" w:rsidR="00AE0A86" w:rsidRPr="00097900" w:rsidRDefault="00000000" w:rsidP="001C21D0">
      <w:pPr>
        <w:keepNext/>
        <w:keepLines/>
        <w:spacing w:after="0"/>
        <w:rPr>
          <w:rFonts w:ascii="Arial" w:hAnsi="Arial" w:cs="Arial"/>
        </w:rPr>
      </w:pPr>
      <w:r w:rsidRPr="00097900">
        <w:rPr>
          <w:rFonts w:ascii="Arial" w:hAnsi="Arial" w:cs="Arial"/>
        </w:rPr>
        <w:t>4- Anti CCP</w:t>
      </w:r>
    </w:p>
    <w:p w14:paraId="61E2194B"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39F1372D" w14:textId="77777777" w:rsidR="00AE0A86" w:rsidRPr="00097900" w:rsidRDefault="00AE0A86" w:rsidP="001C21D0">
      <w:pPr>
        <w:spacing w:after="0"/>
        <w:rPr>
          <w:rFonts w:ascii="Arial" w:hAnsi="Arial" w:cs="Arial"/>
        </w:rPr>
      </w:pPr>
    </w:p>
    <w:p w14:paraId="75DE86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Q2065. A 23 year old presents with asthma and recurrent rhinitis develops purpura, right foot and wrist drop and bloods reveal acute renal failure, elevated eosinophils and </w:t>
      </w:r>
      <w:proofErr w:type="spellStart"/>
      <w:r w:rsidRPr="00097900">
        <w:rPr>
          <w:rFonts w:ascii="Arial" w:hAnsi="Arial" w:cs="Arial"/>
        </w:rPr>
        <w:t>pANCA</w:t>
      </w:r>
      <w:proofErr w:type="spellEnd"/>
      <w:r w:rsidRPr="00097900">
        <w:rPr>
          <w:rFonts w:ascii="Arial" w:hAnsi="Arial" w:cs="Arial"/>
        </w:rPr>
        <w:t xml:space="preserve"> positive. What is the most likely diagnosis?</w:t>
      </w:r>
    </w:p>
    <w:p w14:paraId="74DB9F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Churg Strauss syndrome</w:t>
      </w:r>
    </w:p>
    <w:p w14:paraId="2894A61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Wegeners</w:t>
      </w:r>
      <w:proofErr w:type="spellEnd"/>
      <w:r w:rsidRPr="00097900">
        <w:rPr>
          <w:rFonts w:ascii="Arial" w:hAnsi="Arial" w:cs="Arial"/>
        </w:rPr>
        <w:t xml:space="preserve"> granulomatosis</w:t>
      </w:r>
    </w:p>
    <w:p w14:paraId="69B58937" w14:textId="77777777" w:rsidR="00AE0A86" w:rsidRPr="00097900" w:rsidRDefault="00000000" w:rsidP="001C21D0">
      <w:pPr>
        <w:keepNext/>
        <w:keepLines/>
        <w:spacing w:after="0"/>
        <w:rPr>
          <w:rFonts w:ascii="Arial" w:hAnsi="Arial" w:cs="Arial"/>
        </w:rPr>
      </w:pPr>
      <w:r w:rsidRPr="00097900">
        <w:rPr>
          <w:rFonts w:ascii="Arial" w:hAnsi="Arial" w:cs="Arial"/>
        </w:rPr>
        <w:t>3- Polyarteritis nodosa</w:t>
      </w:r>
    </w:p>
    <w:p w14:paraId="745DE54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Henoch </w:t>
      </w:r>
      <w:proofErr w:type="spellStart"/>
      <w:r w:rsidRPr="00097900">
        <w:rPr>
          <w:rFonts w:ascii="Arial" w:hAnsi="Arial" w:cs="Arial"/>
        </w:rPr>
        <w:t>Schönlein</w:t>
      </w:r>
      <w:proofErr w:type="spellEnd"/>
      <w:r w:rsidRPr="00097900">
        <w:rPr>
          <w:rFonts w:ascii="Arial" w:hAnsi="Arial" w:cs="Arial"/>
        </w:rPr>
        <w:t xml:space="preserve"> Syndrome</w:t>
      </w:r>
    </w:p>
    <w:p w14:paraId="5132075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0750B57B" w14:textId="77777777" w:rsidR="00AE0A86" w:rsidRPr="00097900" w:rsidRDefault="00AE0A86" w:rsidP="001C21D0">
      <w:pPr>
        <w:spacing w:after="0"/>
        <w:rPr>
          <w:rFonts w:ascii="Arial" w:hAnsi="Arial" w:cs="Arial"/>
        </w:rPr>
      </w:pPr>
    </w:p>
    <w:p w14:paraId="3E4EE27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Q2066. A 35 year old male with </w:t>
      </w:r>
      <w:proofErr w:type="spellStart"/>
      <w:r w:rsidRPr="00097900">
        <w:rPr>
          <w:rFonts w:ascii="Arial" w:hAnsi="Arial" w:cs="Arial"/>
        </w:rPr>
        <w:t>Crohns</w:t>
      </w:r>
      <w:proofErr w:type="spellEnd"/>
      <w:r w:rsidRPr="00097900">
        <w:rPr>
          <w:rFonts w:ascii="Arial" w:hAnsi="Arial" w:cs="Arial"/>
        </w:rPr>
        <w:t xml:space="preserve"> disease, who is currently having a flare, presents with a swollen painful right knee and raised bruise like lesions on his legs. What is the most likely diagnosis?</w:t>
      </w:r>
    </w:p>
    <w:p w14:paraId="73538EB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Reiters</w:t>
      </w:r>
      <w:proofErr w:type="spellEnd"/>
      <w:r w:rsidRPr="00097900">
        <w:rPr>
          <w:rFonts w:ascii="Arial" w:hAnsi="Arial" w:cs="Arial"/>
        </w:rPr>
        <w:t xml:space="preserve"> Syndrome</w:t>
      </w:r>
    </w:p>
    <w:p w14:paraId="6797740C" w14:textId="77777777" w:rsidR="00AE0A86" w:rsidRPr="00097900" w:rsidRDefault="00000000" w:rsidP="001C21D0">
      <w:pPr>
        <w:keepNext/>
        <w:keepLines/>
        <w:spacing w:after="0"/>
        <w:rPr>
          <w:rFonts w:ascii="Arial" w:hAnsi="Arial" w:cs="Arial"/>
        </w:rPr>
      </w:pPr>
      <w:r w:rsidRPr="00097900">
        <w:rPr>
          <w:rFonts w:ascii="Arial" w:hAnsi="Arial" w:cs="Arial"/>
        </w:rPr>
        <w:t>2- Erythema nodosum</w:t>
      </w:r>
    </w:p>
    <w:p w14:paraId="384BE19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Osteomalacia</w:t>
      </w:r>
      <w:proofErr w:type="spellEnd"/>
    </w:p>
    <w:p w14:paraId="5219AF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Enteropathic</w:t>
      </w:r>
      <w:proofErr w:type="spellEnd"/>
      <w:r w:rsidRPr="00097900">
        <w:rPr>
          <w:rFonts w:ascii="Arial" w:hAnsi="Arial" w:cs="Arial"/>
          <w:b/>
          <w:highlight w:val="yellow"/>
        </w:rPr>
        <w:t xml:space="preserve"> arthritis</w:t>
      </w:r>
    </w:p>
    <w:p w14:paraId="3E7C03CE" w14:textId="77777777" w:rsidR="00AE0A86" w:rsidRPr="00097900" w:rsidRDefault="00000000" w:rsidP="001C21D0">
      <w:pPr>
        <w:keepNext/>
        <w:keepLines/>
        <w:spacing w:after="0"/>
        <w:rPr>
          <w:rFonts w:ascii="Arial" w:hAnsi="Arial" w:cs="Arial"/>
        </w:rPr>
      </w:pPr>
      <w:r w:rsidRPr="00097900">
        <w:rPr>
          <w:rFonts w:ascii="Arial" w:hAnsi="Arial" w:cs="Arial"/>
        </w:rPr>
        <w:t>5- Reactive arthritis</w:t>
      </w:r>
    </w:p>
    <w:p w14:paraId="36AAC5DC" w14:textId="77777777" w:rsidR="00AE0A86" w:rsidRPr="00097900" w:rsidRDefault="00AE0A86" w:rsidP="001C21D0">
      <w:pPr>
        <w:spacing w:after="0"/>
        <w:rPr>
          <w:rFonts w:ascii="Arial" w:hAnsi="Arial" w:cs="Arial"/>
        </w:rPr>
      </w:pPr>
    </w:p>
    <w:p w14:paraId="50756276" w14:textId="77777777" w:rsidR="00AE0A86" w:rsidRPr="00097900" w:rsidRDefault="00000000" w:rsidP="001C21D0">
      <w:pPr>
        <w:keepNext/>
        <w:keepLines/>
        <w:spacing w:after="0"/>
        <w:rPr>
          <w:rFonts w:ascii="Arial" w:hAnsi="Arial" w:cs="Arial"/>
        </w:rPr>
      </w:pPr>
      <w:r w:rsidRPr="00097900">
        <w:rPr>
          <w:rFonts w:ascii="Arial" w:hAnsi="Arial" w:cs="Arial"/>
        </w:rPr>
        <w:t>Q2067. A 37 year old who has a long standing history of back pain and kyphosis is complaining of shortness of breath on exertion. There is crepitations at the apices of the lungs and an Xray of the spine shows ossification of the anterior longitudinal ligament and blurring of the sacroiliac joints. What is the most likely diagnosis?</w:t>
      </w:r>
    </w:p>
    <w:p w14:paraId="424F2507" w14:textId="77777777" w:rsidR="00AE0A86" w:rsidRPr="00097900" w:rsidRDefault="00000000" w:rsidP="001C21D0">
      <w:pPr>
        <w:keepNext/>
        <w:keepLines/>
        <w:spacing w:after="0"/>
        <w:rPr>
          <w:rFonts w:ascii="Arial" w:hAnsi="Arial" w:cs="Arial"/>
        </w:rPr>
      </w:pPr>
      <w:r w:rsidRPr="00097900">
        <w:rPr>
          <w:rFonts w:ascii="Arial" w:hAnsi="Arial" w:cs="Arial"/>
        </w:rPr>
        <w:t>1- Pulmonary Fibrosis</w:t>
      </w:r>
    </w:p>
    <w:p w14:paraId="714C676A" w14:textId="77777777" w:rsidR="00AE0A86" w:rsidRPr="00097900" w:rsidRDefault="00000000" w:rsidP="001C21D0">
      <w:pPr>
        <w:keepNext/>
        <w:keepLines/>
        <w:spacing w:after="0"/>
        <w:rPr>
          <w:rFonts w:ascii="Arial" w:hAnsi="Arial" w:cs="Arial"/>
        </w:rPr>
      </w:pPr>
      <w:r w:rsidRPr="00097900">
        <w:rPr>
          <w:rFonts w:ascii="Arial" w:hAnsi="Arial" w:cs="Arial"/>
        </w:rPr>
        <w:t>2- Tuberculosis</w:t>
      </w:r>
    </w:p>
    <w:p w14:paraId="1B28409A" w14:textId="77777777" w:rsidR="00AE0A86" w:rsidRPr="00097900" w:rsidRDefault="00000000" w:rsidP="001C21D0">
      <w:pPr>
        <w:keepNext/>
        <w:keepLines/>
        <w:spacing w:after="0"/>
        <w:rPr>
          <w:rFonts w:ascii="Arial" w:hAnsi="Arial" w:cs="Arial"/>
        </w:rPr>
      </w:pPr>
      <w:r w:rsidRPr="00097900">
        <w:rPr>
          <w:rFonts w:ascii="Arial" w:hAnsi="Arial" w:cs="Arial"/>
        </w:rPr>
        <w:t>3- Allergic Alveolitis</w:t>
      </w:r>
    </w:p>
    <w:p w14:paraId="724307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Ankylosing spondylitis</w:t>
      </w:r>
    </w:p>
    <w:p w14:paraId="10808BE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Scheuermanns</w:t>
      </w:r>
      <w:proofErr w:type="spellEnd"/>
      <w:r w:rsidRPr="00097900">
        <w:rPr>
          <w:rFonts w:ascii="Arial" w:hAnsi="Arial" w:cs="Arial"/>
        </w:rPr>
        <w:t xml:space="preserve"> disease</w:t>
      </w:r>
    </w:p>
    <w:p w14:paraId="2E841CD2" w14:textId="77777777" w:rsidR="00AE0A86" w:rsidRPr="00097900" w:rsidRDefault="00AE0A86" w:rsidP="001C21D0">
      <w:pPr>
        <w:spacing w:after="0"/>
        <w:rPr>
          <w:rFonts w:ascii="Arial" w:hAnsi="Arial" w:cs="Arial"/>
        </w:rPr>
      </w:pPr>
    </w:p>
    <w:p w14:paraId="1D528074" w14:textId="77777777" w:rsidR="00AE0A86" w:rsidRPr="00097900" w:rsidRDefault="00000000" w:rsidP="001C21D0">
      <w:pPr>
        <w:keepNext/>
        <w:keepLines/>
        <w:spacing w:after="0"/>
        <w:rPr>
          <w:rFonts w:ascii="Arial" w:hAnsi="Arial" w:cs="Arial"/>
        </w:rPr>
      </w:pPr>
      <w:r w:rsidRPr="00097900">
        <w:rPr>
          <w:rFonts w:ascii="Arial" w:hAnsi="Arial" w:cs="Arial"/>
        </w:rPr>
        <w:t>Q2068. A patient presents with recurrent dislocation of his shoulder. On examination he is hypermobile, has loose skin and you notice lots of bruising. What is the most likely diagnoses?</w:t>
      </w:r>
    </w:p>
    <w:p w14:paraId="0116A5A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Marfans</w:t>
      </w:r>
      <w:proofErr w:type="spellEnd"/>
      <w:r w:rsidRPr="00097900">
        <w:rPr>
          <w:rFonts w:ascii="Arial" w:hAnsi="Arial" w:cs="Arial"/>
        </w:rPr>
        <w:t xml:space="preserve"> syndrome</w:t>
      </w:r>
    </w:p>
    <w:p w14:paraId="5CDDC465" w14:textId="77777777" w:rsidR="00AE0A86" w:rsidRPr="00097900" w:rsidRDefault="00000000" w:rsidP="001C21D0">
      <w:pPr>
        <w:keepNext/>
        <w:keepLines/>
        <w:spacing w:after="0"/>
        <w:rPr>
          <w:rFonts w:ascii="Arial" w:hAnsi="Arial" w:cs="Arial"/>
        </w:rPr>
      </w:pPr>
      <w:r w:rsidRPr="00097900">
        <w:rPr>
          <w:rFonts w:ascii="Arial" w:hAnsi="Arial" w:cs="Arial"/>
        </w:rPr>
        <w:t>2- Recurrent dislocation syndrome</w:t>
      </w:r>
    </w:p>
    <w:p w14:paraId="42C430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Ehlers Danlos syndrome</w:t>
      </w:r>
    </w:p>
    <w:p w14:paraId="7B86AE8A" w14:textId="77777777" w:rsidR="00AE0A86" w:rsidRPr="00097900" w:rsidRDefault="00000000" w:rsidP="001C21D0">
      <w:pPr>
        <w:keepNext/>
        <w:keepLines/>
        <w:spacing w:after="0"/>
        <w:rPr>
          <w:rFonts w:ascii="Arial" w:hAnsi="Arial" w:cs="Arial"/>
        </w:rPr>
      </w:pPr>
      <w:r w:rsidRPr="00097900">
        <w:rPr>
          <w:rFonts w:ascii="Arial" w:hAnsi="Arial" w:cs="Arial"/>
        </w:rPr>
        <w:t>4- Inflammatory arthritis</w:t>
      </w:r>
    </w:p>
    <w:p w14:paraId="78E2DBD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Cushings</w:t>
      </w:r>
      <w:proofErr w:type="spellEnd"/>
      <w:r w:rsidRPr="00097900">
        <w:rPr>
          <w:rFonts w:ascii="Arial" w:hAnsi="Arial" w:cs="Arial"/>
        </w:rPr>
        <w:t xml:space="preserve"> Disease</w:t>
      </w:r>
    </w:p>
    <w:p w14:paraId="3219B7AE" w14:textId="77777777" w:rsidR="00AE0A86" w:rsidRPr="00097900" w:rsidRDefault="00AE0A86" w:rsidP="001C21D0">
      <w:pPr>
        <w:spacing w:after="0"/>
        <w:rPr>
          <w:rFonts w:ascii="Arial" w:hAnsi="Arial" w:cs="Arial"/>
        </w:rPr>
      </w:pPr>
    </w:p>
    <w:p w14:paraId="1FA85492" w14:textId="77777777" w:rsidR="00AE0A86" w:rsidRPr="00097900" w:rsidRDefault="00000000" w:rsidP="001C21D0">
      <w:pPr>
        <w:keepNext/>
        <w:keepLines/>
        <w:spacing w:after="0"/>
        <w:rPr>
          <w:rFonts w:ascii="Arial" w:hAnsi="Arial" w:cs="Arial"/>
        </w:rPr>
      </w:pPr>
      <w:r w:rsidRPr="00097900">
        <w:rPr>
          <w:rFonts w:ascii="Arial" w:hAnsi="Arial" w:cs="Arial"/>
        </w:rPr>
        <w:t>Q2069. A 28 year old with sickle cell disease present with left hip pain. An Xray reveals loss of the femoral head and periarticular sclerosis. What is the most likely diagnosis?</w:t>
      </w:r>
    </w:p>
    <w:p w14:paraId="17C12E06" w14:textId="77777777" w:rsidR="00AE0A86" w:rsidRPr="00097900" w:rsidRDefault="00000000" w:rsidP="001C21D0">
      <w:pPr>
        <w:keepNext/>
        <w:keepLines/>
        <w:spacing w:after="0"/>
        <w:rPr>
          <w:rFonts w:ascii="Arial" w:hAnsi="Arial" w:cs="Arial"/>
        </w:rPr>
      </w:pPr>
      <w:r w:rsidRPr="00097900">
        <w:rPr>
          <w:rFonts w:ascii="Arial" w:hAnsi="Arial" w:cs="Arial"/>
        </w:rPr>
        <w:t>1- Osteoporosis</w:t>
      </w:r>
    </w:p>
    <w:p w14:paraId="690F4C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Avascular necrosis</w:t>
      </w:r>
    </w:p>
    <w:p w14:paraId="0AF6F723" w14:textId="77777777" w:rsidR="00AE0A86" w:rsidRPr="00097900" w:rsidRDefault="00000000" w:rsidP="001C21D0">
      <w:pPr>
        <w:keepNext/>
        <w:keepLines/>
        <w:spacing w:after="0"/>
        <w:rPr>
          <w:rFonts w:ascii="Arial" w:hAnsi="Arial" w:cs="Arial"/>
        </w:rPr>
      </w:pPr>
      <w:r w:rsidRPr="00097900">
        <w:rPr>
          <w:rFonts w:ascii="Arial" w:hAnsi="Arial" w:cs="Arial"/>
        </w:rPr>
        <w:t>3- Perthes disease</w:t>
      </w:r>
    </w:p>
    <w:p w14:paraId="3F73C05F" w14:textId="77777777" w:rsidR="00AE0A86" w:rsidRPr="00097900" w:rsidRDefault="00000000" w:rsidP="001C21D0">
      <w:pPr>
        <w:keepNext/>
        <w:keepLines/>
        <w:spacing w:after="0"/>
        <w:rPr>
          <w:rFonts w:ascii="Arial" w:hAnsi="Arial" w:cs="Arial"/>
        </w:rPr>
      </w:pPr>
      <w:r w:rsidRPr="00097900">
        <w:rPr>
          <w:rFonts w:ascii="Arial" w:hAnsi="Arial" w:cs="Arial"/>
        </w:rPr>
        <w:t>4- SUFE</w:t>
      </w:r>
    </w:p>
    <w:p w14:paraId="56A7E15D"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017D995C" w14:textId="77777777" w:rsidR="00AE0A86" w:rsidRPr="00097900" w:rsidRDefault="00AE0A86" w:rsidP="001C21D0">
      <w:pPr>
        <w:spacing w:after="0"/>
        <w:rPr>
          <w:rFonts w:ascii="Arial" w:hAnsi="Arial" w:cs="Arial"/>
        </w:rPr>
      </w:pPr>
    </w:p>
    <w:p w14:paraId="4A711977" w14:textId="6211B21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49216" behindDoc="1" locked="0" layoutInCell="1" allowOverlap="1" wp14:anchorId="5BEADC86" wp14:editId="0A4C5BBF">
                <wp:simplePos x="0" y="0"/>
                <wp:positionH relativeFrom="page">
                  <wp:posOffset>3886200</wp:posOffset>
                </wp:positionH>
                <wp:positionV relativeFrom="page">
                  <wp:posOffset>182880</wp:posOffset>
                </wp:positionV>
                <wp:extent cx="0" cy="9692640"/>
                <wp:effectExtent l="57150" t="19050" r="76200" b="80010"/>
                <wp:wrapNone/>
                <wp:docPr id="62369619"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C0579C" id="Straight Connector 241" o:spid="_x0000_s1026" style="position:absolute;z-index:-251467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Q2070. A 50 year old with obesity and hypertension present with pain and swelling in his left first MTP. On examination there is evidence of swelling and erythema over his first MTP. He is currently on Bendroflumethiazide, amlodipine and ramipril for his hypertension and also aspirin and orlistat. There is nil else of note on examination. An x-ray of his left foot shows reduced join space and calcification. Which drug could be causative?</w:t>
      </w:r>
    </w:p>
    <w:p w14:paraId="6FEAC92A" w14:textId="77777777" w:rsidR="00AE0A86" w:rsidRPr="00097900" w:rsidRDefault="00000000" w:rsidP="001C21D0">
      <w:pPr>
        <w:keepNext/>
        <w:keepLines/>
        <w:spacing w:after="0"/>
        <w:rPr>
          <w:rFonts w:ascii="Arial" w:hAnsi="Arial" w:cs="Arial"/>
        </w:rPr>
      </w:pPr>
      <w:r w:rsidRPr="00097900">
        <w:rPr>
          <w:rFonts w:ascii="Arial" w:hAnsi="Arial" w:cs="Arial"/>
        </w:rPr>
        <w:t>1- Amlodipine</w:t>
      </w:r>
    </w:p>
    <w:p w14:paraId="1D343AE2" w14:textId="77777777" w:rsidR="00AE0A86" w:rsidRPr="00097900" w:rsidRDefault="00000000" w:rsidP="001C21D0">
      <w:pPr>
        <w:keepNext/>
        <w:keepLines/>
        <w:spacing w:after="0"/>
        <w:rPr>
          <w:rFonts w:ascii="Arial" w:hAnsi="Arial" w:cs="Arial"/>
        </w:rPr>
      </w:pPr>
      <w:r w:rsidRPr="00097900">
        <w:rPr>
          <w:rFonts w:ascii="Arial" w:hAnsi="Arial" w:cs="Arial"/>
        </w:rPr>
        <w:t>2- Aspirin</w:t>
      </w:r>
    </w:p>
    <w:p w14:paraId="77C3B5DB" w14:textId="77777777" w:rsidR="00AE0A86" w:rsidRPr="00097900" w:rsidRDefault="00000000" w:rsidP="001C21D0">
      <w:pPr>
        <w:keepNext/>
        <w:keepLines/>
        <w:spacing w:after="0"/>
        <w:rPr>
          <w:rFonts w:ascii="Arial" w:hAnsi="Arial" w:cs="Arial"/>
        </w:rPr>
      </w:pPr>
      <w:r w:rsidRPr="00097900">
        <w:rPr>
          <w:rFonts w:ascii="Arial" w:hAnsi="Arial" w:cs="Arial"/>
        </w:rPr>
        <w:t>3- Orlistat</w:t>
      </w:r>
    </w:p>
    <w:p w14:paraId="2A2496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Bendroflumethiazide</w:t>
      </w:r>
    </w:p>
    <w:p w14:paraId="58BD2D8C"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6C893EB4" w14:textId="77777777" w:rsidR="00AE0A86" w:rsidRPr="00097900" w:rsidRDefault="00AE0A86" w:rsidP="001C21D0">
      <w:pPr>
        <w:spacing w:after="0"/>
        <w:rPr>
          <w:rFonts w:ascii="Arial" w:hAnsi="Arial" w:cs="Arial"/>
        </w:rPr>
      </w:pPr>
    </w:p>
    <w:p w14:paraId="683780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Q2071. A 50 year old presents with sudden onset, atraumatic shoulder pain. On examination there is tenderness over the greater tuberosity of the humerus and subacromial bursa and there is a restriction in his range of abduction. An </w:t>
      </w:r>
      <w:proofErr w:type="spellStart"/>
      <w:r w:rsidRPr="00097900">
        <w:rPr>
          <w:rFonts w:ascii="Arial" w:hAnsi="Arial" w:cs="Arial"/>
        </w:rPr>
        <w:t>xray</w:t>
      </w:r>
      <w:proofErr w:type="spellEnd"/>
      <w:r w:rsidRPr="00097900">
        <w:rPr>
          <w:rFonts w:ascii="Arial" w:hAnsi="Arial" w:cs="Arial"/>
        </w:rPr>
        <w:t xml:space="preserve"> reveals calcification of the supraspinatus tendon. What is true regarding calcification of the supraspinatus tendon?</w:t>
      </w:r>
    </w:p>
    <w:p w14:paraId="34437A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The calcification is most likely composed of calcium hydroxyapatite crystals</w:t>
      </w:r>
    </w:p>
    <w:p w14:paraId="1BC5F5FF" w14:textId="77777777" w:rsidR="00AE0A86" w:rsidRPr="00097900" w:rsidRDefault="00000000" w:rsidP="001C21D0">
      <w:pPr>
        <w:keepNext/>
        <w:keepLines/>
        <w:spacing w:after="0"/>
        <w:rPr>
          <w:rFonts w:ascii="Arial" w:hAnsi="Arial" w:cs="Arial"/>
        </w:rPr>
      </w:pPr>
      <w:r w:rsidRPr="00097900">
        <w:rPr>
          <w:rFonts w:ascii="Arial" w:hAnsi="Arial" w:cs="Arial"/>
        </w:rPr>
        <w:t>2- The calcification is most likely composed of Calcium pyrophosphate</w:t>
      </w:r>
    </w:p>
    <w:p w14:paraId="147B057D" w14:textId="77777777" w:rsidR="00AE0A86" w:rsidRPr="00097900" w:rsidRDefault="00000000" w:rsidP="001C21D0">
      <w:pPr>
        <w:keepNext/>
        <w:keepLines/>
        <w:spacing w:after="0"/>
        <w:rPr>
          <w:rFonts w:ascii="Arial" w:hAnsi="Arial" w:cs="Arial"/>
        </w:rPr>
      </w:pPr>
      <w:r w:rsidRPr="00097900">
        <w:rPr>
          <w:rFonts w:ascii="Arial" w:hAnsi="Arial" w:cs="Arial"/>
        </w:rPr>
        <w:t>3- The calcification is most likely composed of calcium urate crystals</w:t>
      </w:r>
    </w:p>
    <w:p w14:paraId="4E8E5BAF" w14:textId="77777777" w:rsidR="00AE0A86" w:rsidRPr="00097900" w:rsidRDefault="00000000" w:rsidP="001C21D0">
      <w:pPr>
        <w:keepNext/>
        <w:keepLines/>
        <w:spacing w:after="0"/>
        <w:rPr>
          <w:rFonts w:ascii="Arial" w:hAnsi="Arial" w:cs="Arial"/>
        </w:rPr>
      </w:pPr>
      <w:r w:rsidRPr="00097900">
        <w:rPr>
          <w:rFonts w:ascii="Arial" w:hAnsi="Arial" w:cs="Arial"/>
        </w:rPr>
        <w:t>4- NSAIDS and physio are not useful</w:t>
      </w:r>
    </w:p>
    <w:p w14:paraId="46602928" w14:textId="77777777" w:rsidR="00AE0A86" w:rsidRPr="00097900" w:rsidRDefault="00000000" w:rsidP="001C21D0">
      <w:pPr>
        <w:keepNext/>
        <w:keepLines/>
        <w:spacing w:after="0"/>
        <w:rPr>
          <w:rFonts w:ascii="Arial" w:hAnsi="Arial" w:cs="Arial"/>
        </w:rPr>
      </w:pPr>
      <w:r w:rsidRPr="00097900">
        <w:rPr>
          <w:rFonts w:ascii="Arial" w:hAnsi="Arial" w:cs="Arial"/>
        </w:rPr>
        <w:t>5- It does not ever also involve the infraspinatus</w:t>
      </w:r>
    </w:p>
    <w:p w14:paraId="7217C28A" w14:textId="77777777" w:rsidR="00AE0A86" w:rsidRPr="00097900" w:rsidRDefault="00AE0A86" w:rsidP="001C21D0">
      <w:pPr>
        <w:spacing w:after="0"/>
        <w:rPr>
          <w:rFonts w:ascii="Arial" w:hAnsi="Arial" w:cs="Arial"/>
        </w:rPr>
      </w:pPr>
    </w:p>
    <w:p w14:paraId="148F0E43" w14:textId="77777777" w:rsidR="00AE0A86" w:rsidRPr="00097900" w:rsidRDefault="00000000" w:rsidP="001C21D0">
      <w:pPr>
        <w:keepNext/>
        <w:keepLines/>
        <w:spacing w:after="0"/>
        <w:rPr>
          <w:rFonts w:ascii="Arial" w:hAnsi="Arial" w:cs="Arial"/>
        </w:rPr>
      </w:pPr>
      <w:r w:rsidRPr="00097900">
        <w:rPr>
          <w:rFonts w:ascii="Arial" w:hAnsi="Arial" w:cs="Arial"/>
        </w:rPr>
        <w:t>Q2072. In regards to methotrexate, what is true?</w:t>
      </w:r>
    </w:p>
    <w:p w14:paraId="4F22E9FE" w14:textId="77777777" w:rsidR="00AE0A86" w:rsidRPr="00097900" w:rsidRDefault="00000000" w:rsidP="001C21D0">
      <w:pPr>
        <w:keepNext/>
        <w:keepLines/>
        <w:spacing w:after="0"/>
        <w:rPr>
          <w:rFonts w:ascii="Arial" w:hAnsi="Arial" w:cs="Arial"/>
        </w:rPr>
      </w:pPr>
      <w:r w:rsidRPr="00097900">
        <w:rPr>
          <w:rFonts w:ascii="Arial" w:hAnsi="Arial" w:cs="Arial"/>
        </w:rPr>
        <w:t>1- A patient does not need to be on birth control</w:t>
      </w:r>
    </w:p>
    <w:p w14:paraId="0977A452" w14:textId="77777777" w:rsidR="00AE0A86" w:rsidRPr="00097900" w:rsidRDefault="00000000" w:rsidP="001C21D0">
      <w:pPr>
        <w:keepNext/>
        <w:keepLines/>
        <w:spacing w:after="0"/>
        <w:rPr>
          <w:rFonts w:ascii="Arial" w:hAnsi="Arial" w:cs="Arial"/>
        </w:rPr>
      </w:pPr>
      <w:r w:rsidRPr="00097900">
        <w:rPr>
          <w:rFonts w:ascii="Arial" w:hAnsi="Arial" w:cs="Arial"/>
        </w:rPr>
        <w:t>2- It is not associated with GI side effects</w:t>
      </w:r>
    </w:p>
    <w:p w14:paraId="4DE7989B" w14:textId="77777777" w:rsidR="00AE0A86" w:rsidRPr="00097900" w:rsidRDefault="00000000" w:rsidP="001C21D0">
      <w:pPr>
        <w:keepNext/>
        <w:keepLines/>
        <w:spacing w:after="0"/>
        <w:rPr>
          <w:rFonts w:ascii="Arial" w:hAnsi="Arial" w:cs="Arial"/>
        </w:rPr>
      </w:pPr>
      <w:r w:rsidRPr="00097900">
        <w:rPr>
          <w:rFonts w:ascii="Arial" w:hAnsi="Arial" w:cs="Arial"/>
        </w:rPr>
        <w:t>3- Bloods should be checked every 3 months</w:t>
      </w:r>
    </w:p>
    <w:p w14:paraId="48D662B3" w14:textId="77777777" w:rsidR="00AE0A86" w:rsidRPr="00097900" w:rsidRDefault="00000000" w:rsidP="001C21D0">
      <w:pPr>
        <w:keepNext/>
        <w:keepLines/>
        <w:spacing w:after="0"/>
        <w:rPr>
          <w:rFonts w:ascii="Arial" w:hAnsi="Arial" w:cs="Arial"/>
        </w:rPr>
      </w:pPr>
      <w:r w:rsidRPr="00097900">
        <w:rPr>
          <w:rFonts w:ascii="Arial" w:hAnsi="Arial" w:cs="Arial"/>
        </w:rPr>
        <w:t>4- Pancytopenia is not a side effect</w:t>
      </w:r>
    </w:p>
    <w:p w14:paraId="639558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peak improvement is seen in 4-6 months</w:t>
      </w:r>
    </w:p>
    <w:p w14:paraId="7372E5CC" w14:textId="77777777" w:rsidR="00AE0A86" w:rsidRPr="00097900" w:rsidRDefault="00AE0A86" w:rsidP="001C21D0">
      <w:pPr>
        <w:spacing w:after="0"/>
        <w:rPr>
          <w:rFonts w:ascii="Arial" w:hAnsi="Arial" w:cs="Arial"/>
        </w:rPr>
      </w:pPr>
    </w:p>
    <w:p w14:paraId="19E6B561" w14:textId="77777777" w:rsidR="00AE0A86" w:rsidRPr="00097900" w:rsidRDefault="00000000" w:rsidP="001C21D0">
      <w:pPr>
        <w:keepNext/>
        <w:keepLines/>
        <w:spacing w:after="0"/>
        <w:rPr>
          <w:rFonts w:ascii="Arial" w:hAnsi="Arial" w:cs="Arial"/>
        </w:rPr>
      </w:pPr>
      <w:r w:rsidRPr="00097900">
        <w:rPr>
          <w:rFonts w:ascii="Arial" w:hAnsi="Arial" w:cs="Arial"/>
        </w:rPr>
        <w:t>Q2073. Which of the following is least useful in monitoring disease activity in SLE?</w:t>
      </w:r>
    </w:p>
    <w:p w14:paraId="42C8FDDD" w14:textId="77777777" w:rsidR="00AE0A86" w:rsidRPr="00097900" w:rsidRDefault="00000000" w:rsidP="001C21D0">
      <w:pPr>
        <w:keepNext/>
        <w:keepLines/>
        <w:spacing w:after="0"/>
        <w:rPr>
          <w:rFonts w:ascii="Arial" w:hAnsi="Arial" w:cs="Arial"/>
        </w:rPr>
      </w:pPr>
      <w:r w:rsidRPr="00097900">
        <w:rPr>
          <w:rFonts w:ascii="Arial" w:hAnsi="Arial" w:cs="Arial"/>
        </w:rPr>
        <w:t>1- Complement levels</w:t>
      </w:r>
    </w:p>
    <w:p w14:paraId="33BFE6E5" w14:textId="77777777" w:rsidR="00AE0A86" w:rsidRPr="00097900" w:rsidRDefault="00000000" w:rsidP="001C21D0">
      <w:pPr>
        <w:keepNext/>
        <w:keepLines/>
        <w:spacing w:after="0"/>
        <w:rPr>
          <w:rFonts w:ascii="Arial" w:hAnsi="Arial" w:cs="Arial"/>
        </w:rPr>
      </w:pPr>
      <w:r w:rsidRPr="00097900">
        <w:rPr>
          <w:rFonts w:ascii="Arial" w:hAnsi="Arial" w:cs="Arial"/>
        </w:rPr>
        <w:t>2- ESR</w:t>
      </w:r>
    </w:p>
    <w:p w14:paraId="6409B056" w14:textId="77777777" w:rsidR="00AE0A86" w:rsidRPr="00097900" w:rsidRDefault="00000000" w:rsidP="001C21D0">
      <w:pPr>
        <w:keepNext/>
        <w:keepLines/>
        <w:spacing w:after="0"/>
        <w:rPr>
          <w:rFonts w:ascii="Arial" w:hAnsi="Arial" w:cs="Arial"/>
        </w:rPr>
      </w:pPr>
      <w:r w:rsidRPr="00097900">
        <w:rPr>
          <w:rFonts w:ascii="Arial" w:hAnsi="Arial" w:cs="Arial"/>
        </w:rPr>
        <w:t>3- Symptomology</w:t>
      </w:r>
    </w:p>
    <w:p w14:paraId="62BEC894" w14:textId="77777777" w:rsidR="00AE0A86" w:rsidRPr="00097900" w:rsidRDefault="00000000" w:rsidP="001C21D0">
      <w:pPr>
        <w:keepNext/>
        <w:keepLines/>
        <w:spacing w:after="0"/>
        <w:rPr>
          <w:rFonts w:ascii="Arial" w:hAnsi="Arial" w:cs="Arial"/>
        </w:rPr>
      </w:pPr>
      <w:r w:rsidRPr="00097900">
        <w:rPr>
          <w:rFonts w:ascii="Arial" w:hAnsi="Arial" w:cs="Arial"/>
        </w:rPr>
        <w:t>4- Anti dsDNA</w:t>
      </w:r>
    </w:p>
    <w:p w14:paraId="4C21C0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ANA</w:t>
      </w:r>
    </w:p>
    <w:p w14:paraId="45EFC13C" w14:textId="77777777" w:rsidR="00AE0A86" w:rsidRPr="00097900" w:rsidRDefault="00AE0A86" w:rsidP="001C21D0">
      <w:pPr>
        <w:spacing w:after="0"/>
        <w:rPr>
          <w:rFonts w:ascii="Arial" w:hAnsi="Arial" w:cs="Arial"/>
        </w:rPr>
      </w:pPr>
    </w:p>
    <w:p w14:paraId="19D4FF6E" w14:textId="77777777" w:rsidR="00AE0A86" w:rsidRPr="00097900" w:rsidRDefault="00000000" w:rsidP="001C21D0">
      <w:pPr>
        <w:keepNext/>
        <w:keepLines/>
        <w:spacing w:after="0"/>
        <w:rPr>
          <w:rFonts w:ascii="Arial" w:hAnsi="Arial" w:cs="Arial"/>
        </w:rPr>
      </w:pPr>
      <w:r w:rsidRPr="00097900">
        <w:rPr>
          <w:rFonts w:ascii="Arial" w:hAnsi="Arial" w:cs="Arial"/>
        </w:rPr>
        <w:t>Q2074. A 65 year old gentleman with rheumatoid arthritis presents with difficulty moving his right shoulder. He is complaining of a dull ache of his shoulder. On examination he is unable to actively abduct his arm however once abduction is initiated passively he can keep his arm elevated. What is the most likely diagnosis?</w:t>
      </w:r>
    </w:p>
    <w:p w14:paraId="1B57D044" w14:textId="77777777" w:rsidR="00AE0A86" w:rsidRPr="00097900" w:rsidRDefault="00000000" w:rsidP="001C21D0">
      <w:pPr>
        <w:keepNext/>
        <w:keepLines/>
        <w:spacing w:after="0"/>
        <w:rPr>
          <w:rFonts w:ascii="Arial" w:hAnsi="Arial" w:cs="Arial"/>
        </w:rPr>
      </w:pPr>
      <w:r w:rsidRPr="00097900">
        <w:rPr>
          <w:rFonts w:ascii="Arial" w:hAnsi="Arial" w:cs="Arial"/>
        </w:rPr>
        <w:t>1- Rotator cuff tendonitis</w:t>
      </w:r>
    </w:p>
    <w:p w14:paraId="12DD881D"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57BB77FB"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4DF6C1E8" w14:textId="77777777" w:rsidR="00AE0A86" w:rsidRPr="00097900" w:rsidRDefault="00000000" w:rsidP="001C21D0">
      <w:pPr>
        <w:keepNext/>
        <w:keepLines/>
        <w:spacing w:after="0"/>
        <w:rPr>
          <w:rFonts w:ascii="Arial" w:hAnsi="Arial" w:cs="Arial"/>
        </w:rPr>
      </w:pPr>
      <w:r w:rsidRPr="00097900">
        <w:rPr>
          <w:rFonts w:ascii="Arial" w:hAnsi="Arial" w:cs="Arial"/>
        </w:rPr>
        <w:t>4- Adhesive capsulitis</w:t>
      </w:r>
    </w:p>
    <w:p w14:paraId="0E79C6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Torn rotator cuff</w:t>
      </w:r>
    </w:p>
    <w:p w14:paraId="70BE7267" w14:textId="77777777" w:rsidR="00AE0A86" w:rsidRPr="00097900" w:rsidRDefault="00AE0A86" w:rsidP="001C21D0">
      <w:pPr>
        <w:spacing w:after="0"/>
        <w:rPr>
          <w:rFonts w:ascii="Arial" w:hAnsi="Arial" w:cs="Arial"/>
        </w:rPr>
      </w:pPr>
    </w:p>
    <w:p w14:paraId="5537D0B4" w14:textId="77777777" w:rsidR="00AE0A86" w:rsidRPr="00097900" w:rsidRDefault="00000000" w:rsidP="001C21D0">
      <w:pPr>
        <w:keepNext/>
        <w:keepLines/>
        <w:spacing w:after="0"/>
        <w:rPr>
          <w:rFonts w:ascii="Arial" w:hAnsi="Arial" w:cs="Arial"/>
        </w:rPr>
      </w:pPr>
      <w:r w:rsidRPr="00097900">
        <w:rPr>
          <w:rFonts w:ascii="Arial" w:hAnsi="Arial" w:cs="Arial"/>
        </w:rPr>
        <w:t>Q2075. A 60 year old male presents to his GP complaining of pain in his legs. He is also complaining of lower back pain and knee pain. On examination there is bowing of the tibia. He is otherwise fit and well. Bloods reveal an elevated ALP, normal calcium and phosphate level. Which of the following is the most likely diagnosis?</w:t>
      </w:r>
    </w:p>
    <w:p w14:paraId="594E69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Paget's Disease</w:t>
      </w:r>
    </w:p>
    <w:p w14:paraId="303E94BA" w14:textId="77777777" w:rsidR="00AE0A86" w:rsidRPr="00097900" w:rsidRDefault="00000000" w:rsidP="001C21D0">
      <w:pPr>
        <w:keepNext/>
        <w:keepLines/>
        <w:spacing w:after="0"/>
        <w:rPr>
          <w:rFonts w:ascii="Arial" w:hAnsi="Arial" w:cs="Arial"/>
        </w:rPr>
      </w:pPr>
      <w:r w:rsidRPr="00097900">
        <w:rPr>
          <w:rFonts w:ascii="Arial" w:hAnsi="Arial" w:cs="Arial"/>
        </w:rPr>
        <w:t>2- Rickets</w:t>
      </w:r>
    </w:p>
    <w:p w14:paraId="6BDC6B93" w14:textId="77777777" w:rsidR="00AE0A86" w:rsidRPr="00097900" w:rsidRDefault="00000000" w:rsidP="001C21D0">
      <w:pPr>
        <w:keepNext/>
        <w:keepLines/>
        <w:spacing w:after="0"/>
        <w:rPr>
          <w:rFonts w:ascii="Arial" w:hAnsi="Arial" w:cs="Arial"/>
        </w:rPr>
      </w:pPr>
      <w:r w:rsidRPr="00097900">
        <w:rPr>
          <w:rFonts w:ascii="Arial" w:hAnsi="Arial" w:cs="Arial"/>
        </w:rPr>
        <w:t>3- Bony Metastases</w:t>
      </w:r>
    </w:p>
    <w:p w14:paraId="0217D59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Osteomalacia</w:t>
      </w:r>
      <w:proofErr w:type="spellEnd"/>
    </w:p>
    <w:p w14:paraId="676A1756" w14:textId="77777777" w:rsidR="00AE0A86" w:rsidRPr="00097900" w:rsidRDefault="00000000" w:rsidP="001C21D0">
      <w:pPr>
        <w:keepNext/>
        <w:keepLines/>
        <w:spacing w:after="0"/>
        <w:rPr>
          <w:rFonts w:ascii="Arial" w:hAnsi="Arial" w:cs="Arial"/>
        </w:rPr>
      </w:pPr>
      <w:r w:rsidRPr="00097900">
        <w:rPr>
          <w:rFonts w:ascii="Arial" w:hAnsi="Arial" w:cs="Arial"/>
        </w:rPr>
        <w:t>5- Osteoporosis</w:t>
      </w:r>
    </w:p>
    <w:p w14:paraId="6C0E2664" w14:textId="77777777" w:rsidR="00AE0A86" w:rsidRPr="00097900" w:rsidRDefault="00AE0A86" w:rsidP="001C21D0">
      <w:pPr>
        <w:spacing w:after="0"/>
        <w:rPr>
          <w:rFonts w:ascii="Arial" w:hAnsi="Arial" w:cs="Arial"/>
        </w:rPr>
      </w:pPr>
    </w:p>
    <w:p w14:paraId="75E3CD99" w14:textId="77777777" w:rsidR="00AE0A86" w:rsidRPr="00097900" w:rsidRDefault="00000000" w:rsidP="001C21D0">
      <w:pPr>
        <w:keepNext/>
        <w:keepLines/>
        <w:spacing w:after="0"/>
        <w:rPr>
          <w:rFonts w:ascii="Arial" w:hAnsi="Arial" w:cs="Arial"/>
        </w:rPr>
      </w:pPr>
      <w:r w:rsidRPr="00097900">
        <w:rPr>
          <w:rFonts w:ascii="Arial" w:hAnsi="Arial" w:cs="Arial"/>
        </w:rPr>
        <w:t>Q2076. A 25 year old male presents with pain and swelling in the left knee. He is also complaining of low back pain and malaise. He has also noticed that it has been painful when he is urinating. He has recently had unprotected sex. A joint aspiration does not culture any microorganisms but there is elevated neutrophils. He is intolerant to NSAIDs. Which of the following is the next most appropriate management choice?</w:t>
      </w:r>
    </w:p>
    <w:p w14:paraId="3F536FC7"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7EF3EF3E" w14:textId="77777777" w:rsidR="00AE0A86" w:rsidRPr="00097900" w:rsidRDefault="00000000" w:rsidP="001C21D0">
      <w:pPr>
        <w:keepNext/>
        <w:keepLines/>
        <w:spacing w:after="0"/>
        <w:rPr>
          <w:rFonts w:ascii="Arial" w:hAnsi="Arial" w:cs="Arial"/>
        </w:rPr>
      </w:pPr>
      <w:r w:rsidRPr="00097900">
        <w:rPr>
          <w:rFonts w:ascii="Arial" w:hAnsi="Arial" w:cs="Arial"/>
        </w:rPr>
        <w:t>2- Paracetamol</w:t>
      </w:r>
    </w:p>
    <w:p w14:paraId="6F2E2870" w14:textId="77777777" w:rsidR="00AE0A86" w:rsidRPr="00097900" w:rsidRDefault="00000000" w:rsidP="001C21D0">
      <w:pPr>
        <w:keepNext/>
        <w:keepLines/>
        <w:spacing w:after="0"/>
        <w:rPr>
          <w:rFonts w:ascii="Arial" w:hAnsi="Arial" w:cs="Arial"/>
        </w:rPr>
      </w:pPr>
      <w:r w:rsidRPr="00097900">
        <w:rPr>
          <w:rFonts w:ascii="Arial" w:hAnsi="Arial" w:cs="Arial"/>
        </w:rPr>
        <w:t>3- Sulfasalazine</w:t>
      </w:r>
    </w:p>
    <w:p w14:paraId="58D247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Intra-articular steroid injection</w:t>
      </w:r>
    </w:p>
    <w:p w14:paraId="161D1C19" w14:textId="77777777" w:rsidR="00AE0A86" w:rsidRPr="00097900" w:rsidRDefault="00000000" w:rsidP="001C21D0">
      <w:pPr>
        <w:keepNext/>
        <w:keepLines/>
        <w:spacing w:after="0"/>
        <w:rPr>
          <w:rFonts w:ascii="Arial" w:hAnsi="Arial" w:cs="Arial"/>
        </w:rPr>
      </w:pPr>
      <w:r w:rsidRPr="00097900">
        <w:rPr>
          <w:rFonts w:ascii="Arial" w:hAnsi="Arial" w:cs="Arial"/>
        </w:rPr>
        <w:t>5- IM Diclofenac</w:t>
      </w:r>
    </w:p>
    <w:p w14:paraId="75CBA0E1" w14:textId="77777777" w:rsidR="00AE0A86" w:rsidRPr="00097900" w:rsidRDefault="00AE0A86" w:rsidP="001C21D0">
      <w:pPr>
        <w:spacing w:after="0"/>
        <w:rPr>
          <w:rFonts w:ascii="Arial" w:hAnsi="Arial" w:cs="Arial"/>
        </w:rPr>
      </w:pPr>
    </w:p>
    <w:p w14:paraId="1FE7C19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Q2077. A 32 year old </w:t>
      </w:r>
      <w:proofErr w:type="spellStart"/>
      <w:r w:rsidRPr="00097900">
        <w:rPr>
          <w:rFonts w:ascii="Arial" w:hAnsi="Arial" w:cs="Arial"/>
        </w:rPr>
        <w:t>swedish</w:t>
      </w:r>
      <w:proofErr w:type="spellEnd"/>
      <w:r w:rsidRPr="00097900">
        <w:rPr>
          <w:rFonts w:ascii="Arial" w:hAnsi="Arial" w:cs="Arial"/>
        </w:rPr>
        <w:t xml:space="preserve"> female presents with arthralgia, cough and fever. She has also noticed bruise like lesions on her shins. On examination there is bilateral ankle arthritis and erythema nodosum. A CXR shows bilateral hilar lymphadenopathy. What is the most likely diagnosis?</w:t>
      </w:r>
    </w:p>
    <w:p w14:paraId="18FB70D7" w14:textId="77777777" w:rsidR="00AE0A86" w:rsidRPr="00097900" w:rsidRDefault="00000000" w:rsidP="001C21D0">
      <w:pPr>
        <w:keepNext/>
        <w:keepLines/>
        <w:spacing w:after="0"/>
        <w:rPr>
          <w:rFonts w:ascii="Arial" w:hAnsi="Arial" w:cs="Arial"/>
        </w:rPr>
      </w:pPr>
      <w:r w:rsidRPr="00097900">
        <w:rPr>
          <w:rFonts w:ascii="Arial" w:hAnsi="Arial" w:cs="Arial"/>
        </w:rPr>
        <w:t>1- Lymphoma</w:t>
      </w:r>
    </w:p>
    <w:p w14:paraId="0124A2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Lofgren syndrome</w:t>
      </w:r>
    </w:p>
    <w:p w14:paraId="757CC8C5"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4F2F2DB2"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5FF8DBE8" w14:textId="77777777" w:rsidR="00AE0A86" w:rsidRPr="00097900" w:rsidRDefault="00000000" w:rsidP="001C21D0">
      <w:pPr>
        <w:keepNext/>
        <w:keepLines/>
        <w:spacing w:after="0"/>
        <w:rPr>
          <w:rFonts w:ascii="Arial" w:hAnsi="Arial" w:cs="Arial"/>
        </w:rPr>
      </w:pPr>
      <w:r w:rsidRPr="00097900">
        <w:rPr>
          <w:rFonts w:ascii="Arial" w:hAnsi="Arial" w:cs="Arial"/>
        </w:rPr>
        <w:t>5- Tuberculosis</w:t>
      </w:r>
    </w:p>
    <w:p w14:paraId="69192FBE" w14:textId="77777777" w:rsidR="00AE0A86" w:rsidRPr="00097900" w:rsidRDefault="00AE0A86" w:rsidP="001C21D0">
      <w:pPr>
        <w:spacing w:after="0"/>
        <w:rPr>
          <w:rFonts w:ascii="Arial" w:hAnsi="Arial" w:cs="Arial"/>
        </w:rPr>
      </w:pPr>
    </w:p>
    <w:p w14:paraId="06496B69" w14:textId="73BBE14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60480" behindDoc="1" locked="0" layoutInCell="1" allowOverlap="1" wp14:anchorId="09BD9B90" wp14:editId="0B4A6B81">
                <wp:simplePos x="0" y="0"/>
                <wp:positionH relativeFrom="page">
                  <wp:posOffset>3886200</wp:posOffset>
                </wp:positionH>
                <wp:positionV relativeFrom="page">
                  <wp:posOffset>182880</wp:posOffset>
                </wp:positionV>
                <wp:extent cx="0" cy="9692640"/>
                <wp:effectExtent l="57150" t="19050" r="76200" b="80010"/>
                <wp:wrapNone/>
                <wp:docPr id="817095446"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A373AD" id="Straight Connector 242" o:spid="_x0000_s1026" style="position:absolute;z-index:-251456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Q2078. A 29 year old presents with a DVT. She has a previous history of SLE and recurrent miscarriages. Bloods reveal a prolonged APTR and low platelets. What is the most likely diagnosis?</w:t>
      </w:r>
    </w:p>
    <w:p w14:paraId="49AA5763"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26E74C4E" w14:textId="77777777" w:rsidR="00AE0A86" w:rsidRPr="00097900" w:rsidRDefault="00000000" w:rsidP="001C21D0">
      <w:pPr>
        <w:keepNext/>
        <w:keepLines/>
        <w:spacing w:after="0"/>
        <w:rPr>
          <w:rFonts w:ascii="Arial" w:hAnsi="Arial" w:cs="Arial"/>
        </w:rPr>
      </w:pPr>
      <w:r w:rsidRPr="00097900">
        <w:rPr>
          <w:rFonts w:ascii="Arial" w:hAnsi="Arial" w:cs="Arial"/>
        </w:rPr>
        <w:t>2- Primary antiphospholipid syndrome</w:t>
      </w:r>
    </w:p>
    <w:p w14:paraId="12670FED" w14:textId="77777777" w:rsidR="00AE0A86" w:rsidRPr="00097900" w:rsidRDefault="00000000" w:rsidP="001C21D0">
      <w:pPr>
        <w:keepNext/>
        <w:keepLines/>
        <w:spacing w:after="0"/>
        <w:rPr>
          <w:rFonts w:ascii="Arial" w:hAnsi="Arial" w:cs="Arial"/>
        </w:rPr>
      </w:pPr>
      <w:r w:rsidRPr="00097900">
        <w:rPr>
          <w:rFonts w:ascii="Arial" w:hAnsi="Arial" w:cs="Arial"/>
        </w:rPr>
        <w:t>3- Factor V Leiden</w:t>
      </w:r>
    </w:p>
    <w:p w14:paraId="16DAA46F" w14:textId="77777777" w:rsidR="00AE0A86" w:rsidRPr="00097900" w:rsidRDefault="00000000" w:rsidP="001C21D0">
      <w:pPr>
        <w:keepNext/>
        <w:keepLines/>
        <w:spacing w:after="0"/>
        <w:rPr>
          <w:rFonts w:ascii="Arial" w:hAnsi="Arial" w:cs="Arial"/>
        </w:rPr>
      </w:pPr>
      <w:r w:rsidRPr="00097900">
        <w:rPr>
          <w:rFonts w:ascii="Arial" w:hAnsi="Arial" w:cs="Arial"/>
        </w:rPr>
        <w:t>4- Prothrombin mutation</w:t>
      </w:r>
    </w:p>
    <w:p w14:paraId="5CE2E5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Secondary antiphospholipid syndrome</w:t>
      </w:r>
    </w:p>
    <w:p w14:paraId="07921643" w14:textId="77777777" w:rsidR="00AE0A86" w:rsidRPr="00097900" w:rsidRDefault="00AE0A86" w:rsidP="001C21D0">
      <w:pPr>
        <w:spacing w:after="0"/>
        <w:rPr>
          <w:rFonts w:ascii="Arial" w:hAnsi="Arial" w:cs="Arial"/>
        </w:rPr>
      </w:pPr>
    </w:p>
    <w:p w14:paraId="0A6CB7D9" w14:textId="77777777" w:rsidR="00AE0A86" w:rsidRPr="00097900" w:rsidRDefault="00000000" w:rsidP="001C21D0">
      <w:pPr>
        <w:keepNext/>
        <w:keepLines/>
        <w:spacing w:after="0"/>
        <w:rPr>
          <w:rFonts w:ascii="Arial" w:hAnsi="Arial" w:cs="Arial"/>
        </w:rPr>
      </w:pPr>
      <w:r w:rsidRPr="00097900">
        <w:rPr>
          <w:rFonts w:ascii="Arial" w:hAnsi="Arial" w:cs="Arial"/>
        </w:rPr>
        <w:t>Q2079. In a patient with SLE who suffers from arthralgia and mouth ulcers, but no other organ involvement, how would you manage them?</w:t>
      </w:r>
    </w:p>
    <w:p w14:paraId="07D5B975"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2D3864C5" w14:textId="77777777" w:rsidR="00AE0A86" w:rsidRPr="00097900" w:rsidRDefault="00000000" w:rsidP="001C21D0">
      <w:pPr>
        <w:keepNext/>
        <w:keepLines/>
        <w:spacing w:after="0"/>
        <w:rPr>
          <w:rFonts w:ascii="Arial" w:hAnsi="Arial" w:cs="Arial"/>
        </w:rPr>
      </w:pPr>
      <w:r w:rsidRPr="00097900">
        <w:rPr>
          <w:rFonts w:ascii="Arial" w:hAnsi="Arial" w:cs="Arial"/>
        </w:rPr>
        <w:t>2- Prednisolone</w:t>
      </w:r>
    </w:p>
    <w:p w14:paraId="677E93EF" w14:textId="77777777" w:rsidR="00AE0A86" w:rsidRPr="00097900" w:rsidRDefault="00000000" w:rsidP="001C21D0">
      <w:pPr>
        <w:keepNext/>
        <w:keepLines/>
        <w:spacing w:after="0"/>
        <w:rPr>
          <w:rFonts w:ascii="Arial" w:hAnsi="Arial" w:cs="Arial"/>
        </w:rPr>
      </w:pPr>
      <w:r w:rsidRPr="00097900">
        <w:rPr>
          <w:rFonts w:ascii="Arial" w:hAnsi="Arial" w:cs="Arial"/>
        </w:rPr>
        <w:t>3- Analgesia</w:t>
      </w:r>
    </w:p>
    <w:p w14:paraId="7DFE24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Hydroxychloroquine</w:t>
      </w:r>
    </w:p>
    <w:p w14:paraId="19D57774" w14:textId="77777777" w:rsidR="00AE0A86" w:rsidRPr="00097900" w:rsidRDefault="00000000" w:rsidP="001C21D0">
      <w:pPr>
        <w:keepNext/>
        <w:keepLines/>
        <w:spacing w:after="0"/>
        <w:rPr>
          <w:rFonts w:ascii="Arial" w:hAnsi="Arial" w:cs="Arial"/>
        </w:rPr>
      </w:pPr>
      <w:r w:rsidRPr="00097900">
        <w:rPr>
          <w:rFonts w:ascii="Arial" w:hAnsi="Arial" w:cs="Arial"/>
        </w:rPr>
        <w:t>5- Cyclophosphamide</w:t>
      </w:r>
    </w:p>
    <w:p w14:paraId="2D54678C" w14:textId="77777777" w:rsidR="00AE0A86" w:rsidRPr="00097900" w:rsidRDefault="00AE0A86" w:rsidP="001C21D0">
      <w:pPr>
        <w:spacing w:after="0"/>
        <w:rPr>
          <w:rFonts w:ascii="Arial" w:hAnsi="Arial" w:cs="Arial"/>
        </w:rPr>
      </w:pPr>
    </w:p>
    <w:p w14:paraId="1A1527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Q2080. A 54 year old lady presents with joint pains. She gives a history of Raynaud's syndrome and GI upset with </w:t>
      </w:r>
      <w:proofErr w:type="spellStart"/>
      <w:r w:rsidRPr="00097900">
        <w:rPr>
          <w:rFonts w:ascii="Arial" w:hAnsi="Arial" w:cs="Arial"/>
        </w:rPr>
        <w:t>diarrhoea</w:t>
      </w:r>
      <w:proofErr w:type="spellEnd"/>
      <w:r w:rsidRPr="00097900">
        <w:rPr>
          <w:rFonts w:ascii="Arial" w:hAnsi="Arial" w:cs="Arial"/>
        </w:rPr>
        <w:t xml:space="preserve"> and difficulty swallowing with some weight loss. She has some telangiectasia evident on her face. Bloods reveal a normochromic normocytic </w:t>
      </w:r>
      <w:proofErr w:type="spellStart"/>
      <w:r w:rsidRPr="00097900">
        <w:rPr>
          <w:rFonts w:ascii="Arial" w:hAnsi="Arial" w:cs="Arial"/>
        </w:rPr>
        <w:t>anaemia</w:t>
      </w:r>
      <w:proofErr w:type="spellEnd"/>
      <w:r w:rsidRPr="00097900">
        <w:rPr>
          <w:rFonts w:ascii="Arial" w:hAnsi="Arial" w:cs="Arial"/>
        </w:rPr>
        <w:t xml:space="preserve"> and positive anticentromere pattern. Which of the following is the most likely diagnosis?</w:t>
      </w:r>
    </w:p>
    <w:p w14:paraId="38991179" w14:textId="77777777" w:rsidR="00AE0A86" w:rsidRPr="00097900" w:rsidRDefault="00000000" w:rsidP="001C21D0">
      <w:pPr>
        <w:keepNext/>
        <w:keepLines/>
        <w:spacing w:after="0"/>
        <w:rPr>
          <w:rFonts w:ascii="Arial" w:hAnsi="Arial" w:cs="Arial"/>
        </w:rPr>
      </w:pPr>
      <w:r w:rsidRPr="00097900">
        <w:rPr>
          <w:rFonts w:ascii="Arial" w:hAnsi="Arial" w:cs="Arial"/>
        </w:rPr>
        <w:t>1- Mixed connective tissue disease</w:t>
      </w:r>
    </w:p>
    <w:p w14:paraId="63401CBB"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2D9B209B"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333E98A6" w14:textId="77777777" w:rsidR="00AE0A86" w:rsidRPr="00097900" w:rsidRDefault="00000000" w:rsidP="001C21D0">
      <w:pPr>
        <w:keepNext/>
        <w:keepLines/>
        <w:spacing w:after="0"/>
        <w:rPr>
          <w:rFonts w:ascii="Arial" w:hAnsi="Arial" w:cs="Arial"/>
        </w:rPr>
      </w:pPr>
      <w:r w:rsidRPr="00097900">
        <w:rPr>
          <w:rFonts w:ascii="Arial" w:hAnsi="Arial" w:cs="Arial"/>
        </w:rPr>
        <w:t>4- Progressive systemic sclerosis</w:t>
      </w:r>
    </w:p>
    <w:p w14:paraId="0372F6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CREST syndrome</w:t>
      </w:r>
    </w:p>
    <w:p w14:paraId="6C783ED6" w14:textId="77777777" w:rsidR="00AE0A86" w:rsidRPr="00097900" w:rsidRDefault="00AE0A86" w:rsidP="001C21D0">
      <w:pPr>
        <w:spacing w:after="0"/>
        <w:rPr>
          <w:rFonts w:ascii="Arial" w:hAnsi="Arial" w:cs="Arial"/>
        </w:rPr>
      </w:pPr>
    </w:p>
    <w:p w14:paraId="5C0F75ED" w14:textId="77777777" w:rsidR="00AE0A86" w:rsidRPr="00097900" w:rsidRDefault="00000000" w:rsidP="001C21D0">
      <w:pPr>
        <w:keepNext/>
        <w:keepLines/>
        <w:spacing w:after="0"/>
        <w:rPr>
          <w:rFonts w:ascii="Arial" w:hAnsi="Arial" w:cs="Arial"/>
        </w:rPr>
      </w:pPr>
      <w:r w:rsidRPr="00097900">
        <w:rPr>
          <w:rFonts w:ascii="Arial" w:hAnsi="Arial" w:cs="Arial"/>
        </w:rPr>
        <w:t>Q2081. A 64 year old gentleman presents with a left sided headache which is severe. He has noticed his scalp is very tender when brushing his hair. What treatment is required to ensure no vision loss occurs?</w:t>
      </w:r>
    </w:p>
    <w:p w14:paraId="582BEB60"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27F1996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Bimatoprost</w:t>
      </w:r>
      <w:proofErr w:type="spellEnd"/>
    </w:p>
    <w:p w14:paraId="7A9671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High dose oral steroids</w:t>
      </w:r>
    </w:p>
    <w:p w14:paraId="788017F2" w14:textId="77777777" w:rsidR="00AE0A86" w:rsidRPr="00097900" w:rsidRDefault="00000000" w:rsidP="001C21D0">
      <w:pPr>
        <w:keepNext/>
        <w:keepLines/>
        <w:spacing w:after="0"/>
        <w:rPr>
          <w:rFonts w:ascii="Arial" w:hAnsi="Arial" w:cs="Arial"/>
        </w:rPr>
      </w:pPr>
      <w:r w:rsidRPr="00097900">
        <w:rPr>
          <w:rFonts w:ascii="Arial" w:hAnsi="Arial" w:cs="Arial"/>
        </w:rPr>
        <w:t>4- Intraocular steroids</w:t>
      </w:r>
    </w:p>
    <w:p w14:paraId="65238809" w14:textId="77777777" w:rsidR="00AE0A86" w:rsidRPr="00097900" w:rsidRDefault="00000000" w:rsidP="001C21D0">
      <w:pPr>
        <w:keepNext/>
        <w:keepLines/>
        <w:spacing w:after="0"/>
        <w:rPr>
          <w:rFonts w:ascii="Arial" w:hAnsi="Arial" w:cs="Arial"/>
        </w:rPr>
      </w:pPr>
      <w:r w:rsidRPr="00097900">
        <w:rPr>
          <w:rFonts w:ascii="Arial" w:hAnsi="Arial" w:cs="Arial"/>
        </w:rPr>
        <w:t>5- Sumatriptan</w:t>
      </w:r>
    </w:p>
    <w:p w14:paraId="1F26BB7B" w14:textId="77777777" w:rsidR="00AE0A86" w:rsidRPr="00097900" w:rsidRDefault="00AE0A86" w:rsidP="001C21D0">
      <w:pPr>
        <w:spacing w:after="0"/>
        <w:rPr>
          <w:rFonts w:ascii="Arial" w:hAnsi="Arial" w:cs="Arial"/>
        </w:rPr>
      </w:pPr>
    </w:p>
    <w:p w14:paraId="2BF31AFA" w14:textId="77777777" w:rsidR="00AE0A86" w:rsidRPr="00097900" w:rsidRDefault="00000000" w:rsidP="001C21D0">
      <w:pPr>
        <w:keepNext/>
        <w:keepLines/>
        <w:spacing w:after="0"/>
        <w:rPr>
          <w:rFonts w:ascii="Arial" w:hAnsi="Arial" w:cs="Arial"/>
        </w:rPr>
      </w:pPr>
      <w:r w:rsidRPr="00097900">
        <w:rPr>
          <w:rFonts w:ascii="Arial" w:hAnsi="Arial" w:cs="Arial"/>
        </w:rPr>
        <w:t>Q2082. A 19 year old male is complaining of back pain. It is stiff in the morning and the pain and stiffness eases with exercise. What are you likely to find on clinical examination?</w:t>
      </w:r>
    </w:p>
    <w:p w14:paraId="285EB2A0" w14:textId="77777777" w:rsidR="00AE0A86" w:rsidRPr="00097900" w:rsidRDefault="00000000" w:rsidP="001C21D0">
      <w:pPr>
        <w:keepNext/>
        <w:keepLines/>
        <w:spacing w:after="0"/>
        <w:rPr>
          <w:rFonts w:ascii="Arial" w:hAnsi="Arial" w:cs="Arial"/>
        </w:rPr>
      </w:pPr>
      <w:r w:rsidRPr="00097900">
        <w:rPr>
          <w:rFonts w:ascii="Arial" w:hAnsi="Arial" w:cs="Arial"/>
        </w:rPr>
        <w:t>1- Tenderness over thoracic spine</w:t>
      </w:r>
    </w:p>
    <w:p w14:paraId="53F77ABE" w14:textId="77777777" w:rsidR="00AE0A86" w:rsidRPr="00097900" w:rsidRDefault="00000000" w:rsidP="001C21D0">
      <w:pPr>
        <w:keepNext/>
        <w:keepLines/>
        <w:spacing w:after="0"/>
        <w:rPr>
          <w:rFonts w:ascii="Arial" w:hAnsi="Arial" w:cs="Arial"/>
        </w:rPr>
      </w:pPr>
      <w:r w:rsidRPr="00097900">
        <w:rPr>
          <w:rFonts w:ascii="Arial" w:hAnsi="Arial" w:cs="Arial"/>
        </w:rPr>
        <w:t>2- Positive straight leg raising</w:t>
      </w:r>
    </w:p>
    <w:p w14:paraId="582CA3F6" w14:textId="77777777" w:rsidR="00AE0A86" w:rsidRPr="00097900" w:rsidRDefault="00000000" w:rsidP="001C21D0">
      <w:pPr>
        <w:keepNext/>
        <w:keepLines/>
        <w:spacing w:after="0"/>
        <w:rPr>
          <w:rFonts w:ascii="Arial" w:hAnsi="Arial" w:cs="Arial"/>
        </w:rPr>
      </w:pPr>
      <w:r w:rsidRPr="00097900">
        <w:rPr>
          <w:rFonts w:ascii="Arial" w:hAnsi="Arial" w:cs="Arial"/>
        </w:rPr>
        <w:t>3- Nil specific</w:t>
      </w:r>
    </w:p>
    <w:p w14:paraId="439B05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Tenderness over the sacroiliac joint</w:t>
      </w:r>
    </w:p>
    <w:p w14:paraId="2D2F30B5" w14:textId="77777777" w:rsidR="00AE0A86" w:rsidRPr="00097900" w:rsidRDefault="00000000" w:rsidP="001C21D0">
      <w:pPr>
        <w:keepNext/>
        <w:keepLines/>
        <w:spacing w:after="0"/>
        <w:rPr>
          <w:rFonts w:ascii="Arial" w:hAnsi="Arial" w:cs="Arial"/>
        </w:rPr>
      </w:pPr>
      <w:r w:rsidRPr="00097900">
        <w:rPr>
          <w:rFonts w:ascii="Arial" w:hAnsi="Arial" w:cs="Arial"/>
        </w:rPr>
        <w:t>5- Focal neurology</w:t>
      </w:r>
    </w:p>
    <w:p w14:paraId="066C597D" w14:textId="77777777" w:rsidR="00AE0A86" w:rsidRPr="00097900" w:rsidRDefault="00AE0A86" w:rsidP="001C21D0">
      <w:pPr>
        <w:spacing w:after="0"/>
        <w:rPr>
          <w:rFonts w:ascii="Arial" w:hAnsi="Arial" w:cs="Arial"/>
        </w:rPr>
      </w:pPr>
    </w:p>
    <w:p w14:paraId="05B1B9B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Q2083. A 28 year old male presents with recurrent mouth and genital ulcers, </w:t>
      </w:r>
      <w:proofErr w:type="spellStart"/>
      <w:r w:rsidRPr="00097900">
        <w:rPr>
          <w:rFonts w:ascii="Arial" w:hAnsi="Arial" w:cs="Arial"/>
        </w:rPr>
        <w:t>diarrhoea</w:t>
      </w:r>
      <w:proofErr w:type="spellEnd"/>
      <w:r w:rsidRPr="00097900">
        <w:rPr>
          <w:rFonts w:ascii="Arial" w:hAnsi="Arial" w:cs="Arial"/>
        </w:rPr>
        <w:t xml:space="preserve"> and red eye. On examination there is evidence if </w:t>
      </w:r>
      <w:proofErr w:type="spellStart"/>
      <w:r w:rsidRPr="00097900">
        <w:rPr>
          <w:rFonts w:ascii="Arial" w:hAnsi="Arial" w:cs="Arial"/>
        </w:rPr>
        <w:t>apthous</w:t>
      </w:r>
      <w:proofErr w:type="spellEnd"/>
      <w:r w:rsidRPr="00097900">
        <w:rPr>
          <w:rFonts w:ascii="Arial" w:hAnsi="Arial" w:cs="Arial"/>
        </w:rPr>
        <w:t xml:space="preserve"> ulcers in his mouth and genital ulcers. His eye appears injected around the iris and he is photophobic. He has raised inflammatory markers. What is the most likely diagnosis?</w:t>
      </w:r>
    </w:p>
    <w:p w14:paraId="0E2DBEBA"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0BFAAFFA" w14:textId="77777777" w:rsidR="00AE0A86" w:rsidRPr="00097900" w:rsidRDefault="00000000" w:rsidP="001C21D0">
      <w:pPr>
        <w:keepNext/>
        <w:keepLines/>
        <w:spacing w:after="0"/>
        <w:rPr>
          <w:rFonts w:ascii="Arial" w:hAnsi="Arial" w:cs="Arial"/>
        </w:rPr>
      </w:pPr>
      <w:r w:rsidRPr="00097900">
        <w:rPr>
          <w:rFonts w:ascii="Arial" w:hAnsi="Arial" w:cs="Arial"/>
        </w:rPr>
        <w:t>2- Ulcerative colitis</w:t>
      </w:r>
    </w:p>
    <w:p w14:paraId="2B3DCB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disease</w:t>
      </w:r>
    </w:p>
    <w:p w14:paraId="7CB325D6" w14:textId="77777777" w:rsidR="00AE0A86" w:rsidRPr="00097900" w:rsidRDefault="00000000" w:rsidP="001C21D0">
      <w:pPr>
        <w:keepNext/>
        <w:keepLines/>
        <w:spacing w:after="0"/>
        <w:rPr>
          <w:rFonts w:ascii="Arial" w:hAnsi="Arial" w:cs="Arial"/>
        </w:rPr>
      </w:pPr>
      <w:r w:rsidRPr="00097900">
        <w:rPr>
          <w:rFonts w:ascii="Arial" w:hAnsi="Arial" w:cs="Arial"/>
        </w:rPr>
        <w:t>4- Secondary syphilis</w:t>
      </w:r>
    </w:p>
    <w:p w14:paraId="7FBF76E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Crohns</w:t>
      </w:r>
      <w:proofErr w:type="spellEnd"/>
      <w:r w:rsidRPr="00097900">
        <w:rPr>
          <w:rFonts w:ascii="Arial" w:hAnsi="Arial" w:cs="Arial"/>
        </w:rPr>
        <w:t xml:space="preserve"> disease</w:t>
      </w:r>
    </w:p>
    <w:p w14:paraId="6F40848E" w14:textId="77777777" w:rsidR="00AE0A86" w:rsidRPr="00097900" w:rsidRDefault="00AE0A86" w:rsidP="001C21D0">
      <w:pPr>
        <w:spacing w:after="0"/>
        <w:rPr>
          <w:rFonts w:ascii="Arial" w:hAnsi="Arial" w:cs="Arial"/>
        </w:rPr>
      </w:pPr>
    </w:p>
    <w:p w14:paraId="192A2E4E" w14:textId="77777777" w:rsidR="00AE0A86" w:rsidRPr="00097900" w:rsidRDefault="00000000" w:rsidP="001C21D0">
      <w:pPr>
        <w:keepNext/>
        <w:keepLines/>
        <w:spacing w:after="0"/>
        <w:rPr>
          <w:rFonts w:ascii="Arial" w:hAnsi="Arial" w:cs="Arial"/>
        </w:rPr>
      </w:pPr>
      <w:r w:rsidRPr="00097900">
        <w:rPr>
          <w:rFonts w:ascii="Arial" w:hAnsi="Arial" w:cs="Arial"/>
        </w:rPr>
        <w:t>Q2084. A 72 year old man presents with 4 presumed syncopal episodes over the last 7 months. On one occasion she witnessed dysarthria, confusion and right sided weakness. he has no chest pain. He had suffered from an extensive Myocardial Infarction previously. The only finding on clinical examination is a displaced apex beat . His bloods are unremarkable but an ECG revealed anterior ST elevation. What further investigation is the most appropriate for diagnosis of the underlying diagnosis?</w:t>
      </w:r>
    </w:p>
    <w:p w14:paraId="023F1D6A" w14:textId="77777777" w:rsidR="00AE0A86" w:rsidRPr="00097900" w:rsidRDefault="00000000" w:rsidP="001C21D0">
      <w:pPr>
        <w:keepNext/>
        <w:keepLines/>
        <w:spacing w:after="0"/>
        <w:rPr>
          <w:rFonts w:ascii="Arial" w:hAnsi="Arial" w:cs="Arial"/>
        </w:rPr>
      </w:pPr>
      <w:r w:rsidRPr="00097900">
        <w:rPr>
          <w:rFonts w:ascii="Arial" w:hAnsi="Arial" w:cs="Arial"/>
        </w:rPr>
        <w:t>1- Admit to CCU and observe</w:t>
      </w:r>
    </w:p>
    <w:p w14:paraId="4A580C07" w14:textId="77777777" w:rsidR="00AE0A86" w:rsidRPr="00097900" w:rsidRDefault="00000000" w:rsidP="001C21D0">
      <w:pPr>
        <w:keepNext/>
        <w:keepLines/>
        <w:spacing w:after="0"/>
        <w:rPr>
          <w:rFonts w:ascii="Arial" w:hAnsi="Arial" w:cs="Arial"/>
        </w:rPr>
      </w:pPr>
      <w:r w:rsidRPr="00097900">
        <w:rPr>
          <w:rFonts w:ascii="Arial" w:hAnsi="Arial" w:cs="Arial"/>
        </w:rPr>
        <w:t>2- Coronary angiography</w:t>
      </w:r>
    </w:p>
    <w:p w14:paraId="2ED23BF1" w14:textId="77777777" w:rsidR="00AE0A86" w:rsidRPr="00097900" w:rsidRDefault="00000000" w:rsidP="001C21D0">
      <w:pPr>
        <w:keepNext/>
        <w:keepLines/>
        <w:spacing w:after="0"/>
        <w:rPr>
          <w:rFonts w:ascii="Arial" w:hAnsi="Arial" w:cs="Arial"/>
        </w:rPr>
      </w:pPr>
      <w:r w:rsidRPr="00097900">
        <w:rPr>
          <w:rFonts w:ascii="Arial" w:hAnsi="Arial" w:cs="Arial"/>
        </w:rPr>
        <w:t>3- Thrombolysis</w:t>
      </w:r>
    </w:p>
    <w:p w14:paraId="52525D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Cardiac MRI</w:t>
      </w:r>
    </w:p>
    <w:p w14:paraId="3CD5EB85"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75B92282" w14:textId="77777777" w:rsidR="00AE0A86" w:rsidRPr="00097900" w:rsidRDefault="00AE0A86" w:rsidP="001C21D0">
      <w:pPr>
        <w:spacing w:after="0"/>
        <w:rPr>
          <w:rFonts w:ascii="Arial" w:hAnsi="Arial" w:cs="Arial"/>
        </w:rPr>
      </w:pPr>
    </w:p>
    <w:p w14:paraId="5A6DC33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Q2085. A 69 year old male presents with pyrexia of unknown origin. He has no previous medical history. He has had some recent dental work. On examination he is found to be pyrexial with a temperature of 38.5oC. On auscultation of the heart there is evidence of a pansystolic murmur in the apical region. An echo is </w:t>
      </w:r>
      <w:proofErr w:type="spellStart"/>
      <w:r w:rsidRPr="00097900">
        <w:rPr>
          <w:rFonts w:ascii="Arial" w:hAnsi="Arial" w:cs="Arial"/>
        </w:rPr>
        <w:t>organised</w:t>
      </w:r>
      <w:proofErr w:type="spellEnd"/>
      <w:r w:rsidRPr="00097900">
        <w:rPr>
          <w:rFonts w:ascii="Arial" w:hAnsi="Arial" w:cs="Arial"/>
        </w:rPr>
        <w:t xml:space="preserve"> and reveals a vegetation and blood cultures reveal S. </w:t>
      </w:r>
      <w:proofErr w:type="spellStart"/>
      <w:r w:rsidRPr="00097900">
        <w:rPr>
          <w:rFonts w:ascii="Arial" w:hAnsi="Arial" w:cs="Arial"/>
        </w:rPr>
        <w:t>bovis</w:t>
      </w:r>
      <w:proofErr w:type="spellEnd"/>
      <w:r w:rsidRPr="00097900">
        <w:rPr>
          <w:rFonts w:ascii="Arial" w:hAnsi="Arial" w:cs="Arial"/>
        </w:rPr>
        <w:t xml:space="preserve">. He is started on IV antibiotics. What investigation must be </w:t>
      </w:r>
      <w:proofErr w:type="spellStart"/>
      <w:r w:rsidRPr="00097900">
        <w:rPr>
          <w:rFonts w:ascii="Arial" w:hAnsi="Arial" w:cs="Arial"/>
        </w:rPr>
        <w:t>organised</w:t>
      </w:r>
      <w:proofErr w:type="spellEnd"/>
      <w:r w:rsidRPr="00097900">
        <w:rPr>
          <w:rFonts w:ascii="Arial" w:hAnsi="Arial" w:cs="Arial"/>
        </w:rPr>
        <w:t xml:space="preserve"> for this patient?</w:t>
      </w:r>
    </w:p>
    <w:p w14:paraId="3FE72E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Colonoscopy</w:t>
      </w:r>
    </w:p>
    <w:p w14:paraId="22DED2D0" w14:textId="77777777" w:rsidR="00AE0A86" w:rsidRPr="00097900" w:rsidRDefault="00000000" w:rsidP="001C21D0">
      <w:pPr>
        <w:keepNext/>
        <w:keepLines/>
        <w:spacing w:after="0"/>
        <w:rPr>
          <w:rFonts w:ascii="Arial" w:hAnsi="Arial" w:cs="Arial"/>
        </w:rPr>
      </w:pPr>
      <w:r w:rsidRPr="00097900">
        <w:rPr>
          <w:rFonts w:ascii="Arial" w:hAnsi="Arial" w:cs="Arial"/>
        </w:rPr>
        <w:t>2- Repeat blood cultures</w:t>
      </w:r>
    </w:p>
    <w:p w14:paraId="594A357A" w14:textId="77777777" w:rsidR="00AE0A86" w:rsidRPr="00097900" w:rsidRDefault="00000000" w:rsidP="001C21D0">
      <w:pPr>
        <w:keepNext/>
        <w:keepLines/>
        <w:spacing w:after="0"/>
        <w:rPr>
          <w:rFonts w:ascii="Arial" w:hAnsi="Arial" w:cs="Arial"/>
        </w:rPr>
      </w:pPr>
      <w:r w:rsidRPr="00097900">
        <w:rPr>
          <w:rFonts w:ascii="Arial" w:hAnsi="Arial" w:cs="Arial"/>
        </w:rPr>
        <w:t>3- Upper GI endoscopy</w:t>
      </w:r>
    </w:p>
    <w:p w14:paraId="0EF260D7" w14:textId="77777777" w:rsidR="00AE0A86" w:rsidRPr="00097900" w:rsidRDefault="00000000" w:rsidP="001C21D0">
      <w:pPr>
        <w:keepNext/>
        <w:keepLines/>
        <w:spacing w:after="0"/>
        <w:rPr>
          <w:rFonts w:ascii="Arial" w:hAnsi="Arial" w:cs="Arial"/>
        </w:rPr>
      </w:pPr>
      <w:r w:rsidRPr="00097900">
        <w:rPr>
          <w:rFonts w:ascii="Arial" w:hAnsi="Arial" w:cs="Arial"/>
        </w:rPr>
        <w:t>4- Nil required</w:t>
      </w:r>
    </w:p>
    <w:p w14:paraId="0379D194" w14:textId="77777777" w:rsidR="00AE0A86" w:rsidRPr="00097900" w:rsidRDefault="00000000" w:rsidP="001C21D0">
      <w:pPr>
        <w:keepNext/>
        <w:keepLines/>
        <w:spacing w:after="0"/>
        <w:rPr>
          <w:rFonts w:ascii="Arial" w:hAnsi="Arial" w:cs="Arial"/>
        </w:rPr>
      </w:pPr>
      <w:r w:rsidRPr="00097900">
        <w:rPr>
          <w:rFonts w:ascii="Arial" w:hAnsi="Arial" w:cs="Arial"/>
        </w:rPr>
        <w:t>5- Repeat Echo</w:t>
      </w:r>
    </w:p>
    <w:p w14:paraId="7369DA74" w14:textId="77777777" w:rsidR="00AE0A86" w:rsidRPr="00097900" w:rsidRDefault="00AE0A86" w:rsidP="001C21D0">
      <w:pPr>
        <w:spacing w:after="0"/>
        <w:rPr>
          <w:rFonts w:ascii="Arial" w:hAnsi="Arial" w:cs="Arial"/>
        </w:rPr>
      </w:pPr>
    </w:p>
    <w:p w14:paraId="3EEE7D1E" w14:textId="77777777" w:rsidR="00AE0A86" w:rsidRPr="00097900" w:rsidRDefault="00000000" w:rsidP="001C21D0">
      <w:pPr>
        <w:keepNext/>
        <w:keepLines/>
        <w:spacing w:after="0"/>
        <w:rPr>
          <w:rFonts w:ascii="Arial" w:hAnsi="Arial" w:cs="Arial"/>
        </w:rPr>
      </w:pPr>
      <w:r w:rsidRPr="00097900">
        <w:rPr>
          <w:rFonts w:ascii="Arial" w:hAnsi="Arial" w:cs="Arial"/>
        </w:rPr>
        <w:t>Q2086. What HLA type is associated with rheumatoid arthritis?</w:t>
      </w:r>
    </w:p>
    <w:p w14:paraId="5E42AD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HLA DR4</w:t>
      </w:r>
    </w:p>
    <w:p w14:paraId="3F12A3BC" w14:textId="77777777" w:rsidR="00AE0A86" w:rsidRPr="00097900" w:rsidRDefault="00000000" w:rsidP="001C21D0">
      <w:pPr>
        <w:keepNext/>
        <w:keepLines/>
        <w:spacing w:after="0"/>
        <w:rPr>
          <w:rFonts w:ascii="Arial" w:hAnsi="Arial" w:cs="Arial"/>
        </w:rPr>
      </w:pPr>
      <w:r w:rsidRPr="00097900">
        <w:rPr>
          <w:rFonts w:ascii="Arial" w:hAnsi="Arial" w:cs="Arial"/>
        </w:rPr>
        <w:t>2- HLA B27</w:t>
      </w:r>
    </w:p>
    <w:p w14:paraId="49202C5A" w14:textId="77777777" w:rsidR="00AE0A86" w:rsidRPr="00097900" w:rsidRDefault="00000000" w:rsidP="001C21D0">
      <w:pPr>
        <w:keepNext/>
        <w:keepLines/>
        <w:spacing w:after="0"/>
        <w:rPr>
          <w:rFonts w:ascii="Arial" w:hAnsi="Arial" w:cs="Arial"/>
        </w:rPr>
      </w:pPr>
      <w:r w:rsidRPr="00097900">
        <w:rPr>
          <w:rFonts w:ascii="Arial" w:hAnsi="Arial" w:cs="Arial"/>
        </w:rPr>
        <w:t>3- HLA B51</w:t>
      </w:r>
    </w:p>
    <w:p w14:paraId="7252565A" w14:textId="77777777" w:rsidR="00AE0A86" w:rsidRPr="00097900" w:rsidRDefault="00000000" w:rsidP="001C21D0">
      <w:pPr>
        <w:keepNext/>
        <w:keepLines/>
        <w:spacing w:after="0"/>
        <w:rPr>
          <w:rFonts w:ascii="Arial" w:hAnsi="Arial" w:cs="Arial"/>
        </w:rPr>
      </w:pPr>
      <w:r w:rsidRPr="00097900">
        <w:rPr>
          <w:rFonts w:ascii="Arial" w:hAnsi="Arial" w:cs="Arial"/>
        </w:rPr>
        <w:t>4- HLA DQ2</w:t>
      </w:r>
    </w:p>
    <w:p w14:paraId="5BC7BCD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HLA </w:t>
      </w:r>
      <w:proofErr w:type="spellStart"/>
      <w:r w:rsidRPr="00097900">
        <w:rPr>
          <w:rFonts w:ascii="Arial" w:hAnsi="Arial" w:cs="Arial"/>
        </w:rPr>
        <w:t>cW</w:t>
      </w:r>
      <w:proofErr w:type="spellEnd"/>
    </w:p>
    <w:p w14:paraId="18A497F1" w14:textId="77777777" w:rsidR="00AE0A86" w:rsidRPr="00097900" w:rsidRDefault="00AE0A86" w:rsidP="001C21D0">
      <w:pPr>
        <w:spacing w:after="0"/>
        <w:rPr>
          <w:rFonts w:ascii="Arial" w:hAnsi="Arial" w:cs="Arial"/>
        </w:rPr>
      </w:pPr>
    </w:p>
    <w:p w14:paraId="7D65BA7C" w14:textId="5B98D7E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71744" behindDoc="1" locked="0" layoutInCell="1" allowOverlap="1" wp14:anchorId="11A0550D" wp14:editId="4AE7CD3A">
                <wp:simplePos x="0" y="0"/>
                <wp:positionH relativeFrom="page">
                  <wp:posOffset>3886200</wp:posOffset>
                </wp:positionH>
                <wp:positionV relativeFrom="page">
                  <wp:posOffset>182880</wp:posOffset>
                </wp:positionV>
                <wp:extent cx="0" cy="9692640"/>
                <wp:effectExtent l="57150" t="19050" r="76200" b="80010"/>
                <wp:wrapNone/>
                <wp:docPr id="1783058348"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CACD91" id="Straight Connector 243" o:spid="_x0000_s1026" style="position:absolute;z-index:-251444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Q2087. A 24 year old male has recently had unprotected sex. He presents with arthritis, red watery eyes and dysuria. He also has noticed plaques on his hands. What is the most likely diagnosis?</w:t>
      </w:r>
    </w:p>
    <w:p w14:paraId="42B02141" w14:textId="77777777" w:rsidR="00AE0A86" w:rsidRPr="00097900" w:rsidRDefault="00000000" w:rsidP="001C21D0">
      <w:pPr>
        <w:keepNext/>
        <w:keepLines/>
        <w:spacing w:after="0"/>
        <w:rPr>
          <w:rFonts w:ascii="Arial" w:hAnsi="Arial" w:cs="Arial"/>
        </w:rPr>
      </w:pPr>
      <w:r w:rsidRPr="00097900">
        <w:rPr>
          <w:rFonts w:ascii="Arial" w:hAnsi="Arial" w:cs="Arial"/>
        </w:rPr>
        <w:t>1- Seronegative arthritis</w:t>
      </w:r>
    </w:p>
    <w:p w14:paraId="79F89E57" w14:textId="77777777" w:rsidR="00AE0A86" w:rsidRPr="00097900" w:rsidRDefault="00000000" w:rsidP="001C21D0">
      <w:pPr>
        <w:keepNext/>
        <w:keepLines/>
        <w:spacing w:after="0"/>
        <w:rPr>
          <w:rFonts w:ascii="Arial" w:hAnsi="Arial" w:cs="Arial"/>
        </w:rPr>
      </w:pPr>
      <w:r w:rsidRPr="00097900">
        <w:rPr>
          <w:rFonts w:ascii="Arial" w:hAnsi="Arial" w:cs="Arial"/>
        </w:rPr>
        <w:t>2- Conjunctivitis</w:t>
      </w:r>
    </w:p>
    <w:p w14:paraId="51DF66BE" w14:textId="77777777" w:rsidR="00AE0A86" w:rsidRPr="00097900" w:rsidRDefault="00000000" w:rsidP="001C21D0">
      <w:pPr>
        <w:keepNext/>
        <w:keepLines/>
        <w:spacing w:after="0"/>
        <w:rPr>
          <w:rFonts w:ascii="Arial" w:hAnsi="Arial" w:cs="Arial"/>
        </w:rPr>
      </w:pPr>
      <w:r w:rsidRPr="00097900">
        <w:rPr>
          <w:rFonts w:ascii="Arial" w:hAnsi="Arial" w:cs="Arial"/>
        </w:rPr>
        <w:t>3- Stills disease</w:t>
      </w:r>
    </w:p>
    <w:p w14:paraId="027559AC" w14:textId="77777777" w:rsidR="00AE0A86" w:rsidRPr="00097900" w:rsidRDefault="00000000" w:rsidP="001C21D0">
      <w:pPr>
        <w:keepNext/>
        <w:keepLines/>
        <w:spacing w:after="0"/>
        <w:rPr>
          <w:rFonts w:ascii="Arial" w:hAnsi="Arial" w:cs="Arial"/>
        </w:rPr>
      </w:pPr>
      <w:r w:rsidRPr="00097900">
        <w:rPr>
          <w:rFonts w:ascii="Arial" w:hAnsi="Arial" w:cs="Arial"/>
        </w:rPr>
        <w:t>4- UTI</w:t>
      </w:r>
    </w:p>
    <w:p w14:paraId="6AFDDC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syndrome</w:t>
      </w:r>
    </w:p>
    <w:p w14:paraId="27FC0DE5" w14:textId="77777777" w:rsidR="00AE0A86" w:rsidRPr="00097900" w:rsidRDefault="00AE0A86" w:rsidP="001C21D0">
      <w:pPr>
        <w:spacing w:after="0"/>
        <w:rPr>
          <w:rFonts w:ascii="Arial" w:hAnsi="Arial" w:cs="Arial"/>
        </w:rPr>
      </w:pPr>
    </w:p>
    <w:p w14:paraId="0BADCB75" w14:textId="77777777" w:rsidR="00AE0A86" w:rsidRPr="00097900" w:rsidRDefault="00000000" w:rsidP="001C21D0">
      <w:pPr>
        <w:keepNext/>
        <w:keepLines/>
        <w:spacing w:after="0"/>
        <w:rPr>
          <w:rFonts w:ascii="Arial" w:hAnsi="Arial" w:cs="Arial"/>
        </w:rPr>
      </w:pPr>
      <w:r w:rsidRPr="00097900">
        <w:rPr>
          <w:rFonts w:ascii="Arial" w:hAnsi="Arial" w:cs="Arial"/>
        </w:rPr>
        <w:t>Q2088. Which of the following is a poor prognostic sign in Rheumatoid Arthritis?</w:t>
      </w:r>
    </w:p>
    <w:p w14:paraId="25630300" w14:textId="77777777" w:rsidR="00AE0A86" w:rsidRPr="00097900" w:rsidRDefault="00000000" w:rsidP="001C21D0">
      <w:pPr>
        <w:keepNext/>
        <w:keepLines/>
        <w:spacing w:after="0"/>
        <w:rPr>
          <w:rFonts w:ascii="Arial" w:hAnsi="Arial" w:cs="Arial"/>
        </w:rPr>
      </w:pPr>
      <w:r w:rsidRPr="00097900">
        <w:rPr>
          <w:rFonts w:ascii="Arial" w:hAnsi="Arial" w:cs="Arial"/>
        </w:rPr>
        <w:t>1- Rheumatoid factor negative</w:t>
      </w:r>
    </w:p>
    <w:p w14:paraId="6276D304" w14:textId="77777777" w:rsidR="00AE0A86" w:rsidRPr="00097900" w:rsidRDefault="00000000" w:rsidP="001C21D0">
      <w:pPr>
        <w:keepNext/>
        <w:keepLines/>
        <w:spacing w:after="0"/>
        <w:rPr>
          <w:rFonts w:ascii="Arial" w:hAnsi="Arial" w:cs="Arial"/>
        </w:rPr>
      </w:pPr>
      <w:r w:rsidRPr="00097900">
        <w:rPr>
          <w:rFonts w:ascii="Arial" w:hAnsi="Arial" w:cs="Arial"/>
        </w:rPr>
        <w:t>2- Juxta articular osteopenia</w:t>
      </w:r>
    </w:p>
    <w:p w14:paraId="038A2D41" w14:textId="77777777" w:rsidR="00AE0A86" w:rsidRPr="00097900" w:rsidRDefault="00000000" w:rsidP="001C21D0">
      <w:pPr>
        <w:keepNext/>
        <w:keepLines/>
        <w:spacing w:after="0"/>
        <w:rPr>
          <w:rFonts w:ascii="Arial" w:hAnsi="Arial" w:cs="Arial"/>
        </w:rPr>
      </w:pPr>
      <w:r w:rsidRPr="00097900">
        <w:rPr>
          <w:rFonts w:ascii="Arial" w:hAnsi="Arial" w:cs="Arial"/>
        </w:rPr>
        <w:t>3- Age &gt;60</w:t>
      </w:r>
    </w:p>
    <w:p w14:paraId="66F6C0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Early bony erosions</w:t>
      </w:r>
    </w:p>
    <w:p w14:paraId="2338371A" w14:textId="77777777" w:rsidR="00AE0A86" w:rsidRPr="00097900" w:rsidRDefault="00000000" w:rsidP="001C21D0">
      <w:pPr>
        <w:keepNext/>
        <w:keepLines/>
        <w:spacing w:after="0"/>
        <w:rPr>
          <w:rFonts w:ascii="Arial" w:hAnsi="Arial" w:cs="Arial"/>
        </w:rPr>
      </w:pPr>
      <w:r w:rsidRPr="00097900">
        <w:rPr>
          <w:rFonts w:ascii="Arial" w:hAnsi="Arial" w:cs="Arial"/>
        </w:rPr>
        <w:t>5- Early morning stiffness</w:t>
      </w:r>
    </w:p>
    <w:p w14:paraId="3EA69A5E" w14:textId="77777777" w:rsidR="00AE0A86" w:rsidRPr="00097900" w:rsidRDefault="00AE0A86" w:rsidP="001C21D0">
      <w:pPr>
        <w:spacing w:after="0"/>
        <w:rPr>
          <w:rFonts w:ascii="Arial" w:hAnsi="Arial" w:cs="Arial"/>
        </w:rPr>
      </w:pPr>
    </w:p>
    <w:p w14:paraId="187CCB49" w14:textId="77777777" w:rsidR="00AE0A86" w:rsidRPr="00097900" w:rsidRDefault="00000000" w:rsidP="001C21D0">
      <w:pPr>
        <w:keepNext/>
        <w:keepLines/>
        <w:spacing w:after="0"/>
        <w:rPr>
          <w:rFonts w:ascii="Arial" w:hAnsi="Arial" w:cs="Arial"/>
        </w:rPr>
      </w:pPr>
      <w:r w:rsidRPr="00097900">
        <w:rPr>
          <w:rFonts w:ascii="Arial" w:hAnsi="Arial" w:cs="Arial"/>
        </w:rPr>
        <w:t>Q2089. A 25 year old female who works as a gym instructor presents with a three week history of severe right shoulder pain. The pain is throbbing in nature and had an acute onset with the pain worst at this time and it has gradually improved. It is exacerbated by any movement of the shoulder. His arm is held in adduction and internal rotation. There is weakness of the deltoid and serratus anterior muscle. There is normal sensation and reflexes are normal. Which of the following is the most likely diagnosis?</w:t>
      </w:r>
    </w:p>
    <w:p w14:paraId="068F7FC6" w14:textId="77777777" w:rsidR="00AE0A86" w:rsidRPr="00097900" w:rsidRDefault="00000000" w:rsidP="001C21D0">
      <w:pPr>
        <w:keepNext/>
        <w:keepLines/>
        <w:spacing w:after="0"/>
        <w:rPr>
          <w:rFonts w:ascii="Arial" w:hAnsi="Arial" w:cs="Arial"/>
        </w:rPr>
      </w:pPr>
      <w:r w:rsidRPr="00097900">
        <w:rPr>
          <w:rFonts w:ascii="Arial" w:hAnsi="Arial" w:cs="Arial"/>
        </w:rPr>
        <w:t>1- Amyotrophic Lateral Sclerosis</w:t>
      </w:r>
    </w:p>
    <w:p w14:paraId="4A2570A6" w14:textId="77777777" w:rsidR="00AE0A86" w:rsidRPr="00097900" w:rsidRDefault="00000000" w:rsidP="001C21D0">
      <w:pPr>
        <w:keepNext/>
        <w:keepLines/>
        <w:spacing w:after="0"/>
        <w:rPr>
          <w:rFonts w:ascii="Arial" w:hAnsi="Arial" w:cs="Arial"/>
        </w:rPr>
      </w:pPr>
      <w:r w:rsidRPr="00097900">
        <w:rPr>
          <w:rFonts w:ascii="Arial" w:hAnsi="Arial" w:cs="Arial"/>
        </w:rPr>
        <w:t>2- Trauma</w:t>
      </w:r>
    </w:p>
    <w:p w14:paraId="195F60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Brachial Neuritis</w:t>
      </w:r>
    </w:p>
    <w:p w14:paraId="7AF6B071" w14:textId="77777777" w:rsidR="00AE0A86" w:rsidRPr="00097900" w:rsidRDefault="00000000" w:rsidP="001C21D0">
      <w:pPr>
        <w:keepNext/>
        <w:keepLines/>
        <w:spacing w:after="0"/>
        <w:rPr>
          <w:rFonts w:ascii="Arial" w:hAnsi="Arial" w:cs="Arial"/>
        </w:rPr>
      </w:pPr>
      <w:r w:rsidRPr="00097900">
        <w:rPr>
          <w:rFonts w:ascii="Arial" w:hAnsi="Arial" w:cs="Arial"/>
        </w:rPr>
        <w:t>4- Supraspinatus tendonitis</w:t>
      </w:r>
    </w:p>
    <w:p w14:paraId="64DBC793" w14:textId="77777777" w:rsidR="00AE0A86" w:rsidRPr="00097900" w:rsidRDefault="00000000" w:rsidP="001C21D0">
      <w:pPr>
        <w:keepNext/>
        <w:keepLines/>
        <w:spacing w:after="0"/>
        <w:rPr>
          <w:rFonts w:ascii="Arial" w:hAnsi="Arial" w:cs="Arial"/>
        </w:rPr>
      </w:pPr>
      <w:r w:rsidRPr="00097900">
        <w:rPr>
          <w:rFonts w:ascii="Arial" w:hAnsi="Arial" w:cs="Arial"/>
        </w:rPr>
        <w:t>5- Adhesive Capsulitis</w:t>
      </w:r>
    </w:p>
    <w:p w14:paraId="5E843B3A" w14:textId="77777777" w:rsidR="00AE0A86" w:rsidRPr="00097900" w:rsidRDefault="00AE0A86" w:rsidP="001C21D0">
      <w:pPr>
        <w:spacing w:after="0"/>
        <w:rPr>
          <w:rFonts w:ascii="Arial" w:hAnsi="Arial" w:cs="Arial"/>
        </w:rPr>
      </w:pPr>
    </w:p>
    <w:p w14:paraId="11E0FE5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Q2090. A 55 year old female has recently been commenced on carbamazepine and now presents with </w:t>
      </w:r>
      <w:proofErr w:type="spellStart"/>
      <w:r w:rsidRPr="00097900">
        <w:rPr>
          <w:rFonts w:ascii="Arial" w:hAnsi="Arial" w:cs="Arial"/>
        </w:rPr>
        <w:t>generalised</w:t>
      </w:r>
      <w:proofErr w:type="spellEnd"/>
      <w:r w:rsidRPr="00097900">
        <w:rPr>
          <w:rFonts w:ascii="Arial" w:hAnsi="Arial" w:cs="Arial"/>
        </w:rPr>
        <w:t xml:space="preserve"> joint pains. There is not much to find on examination however she has a positive anti-SS DNA, positive anti-Ro and a reduced C4. What is the most likely diagnosis?</w:t>
      </w:r>
    </w:p>
    <w:p w14:paraId="7F89C9AF"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640B31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Drug induced lupus</w:t>
      </w:r>
    </w:p>
    <w:p w14:paraId="1C71A11E" w14:textId="77777777" w:rsidR="00AE0A86" w:rsidRPr="00097900" w:rsidRDefault="00000000" w:rsidP="001C21D0">
      <w:pPr>
        <w:keepNext/>
        <w:keepLines/>
        <w:spacing w:after="0"/>
        <w:rPr>
          <w:rFonts w:ascii="Arial" w:hAnsi="Arial" w:cs="Arial"/>
        </w:rPr>
      </w:pPr>
      <w:r w:rsidRPr="00097900">
        <w:rPr>
          <w:rFonts w:ascii="Arial" w:hAnsi="Arial" w:cs="Arial"/>
        </w:rPr>
        <w:t>3- Reactive Arthritis</w:t>
      </w:r>
    </w:p>
    <w:p w14:paraId="4E3EB7B1" w14:textId="77777777" w:rsidR="00AE0A86" w:rsidRPr="00097900" w:rsidRDefault="00000000" w:rsidP="001C21D0">
      <w:pPr>
        <w:keepNext/>
        <w:keepLines/>
        <w:spacing w:after="0"/>
        <w:rPr>
          <w:rFonts w:ascii="Arial" w:hAnsi="Arial" w:cs="Arial"/>
        </w:rPr>
      </w:pPr>
      <w:r w:rsidRPr="00097900">
        <w:rPr>
          <w:rFonts w:ascii="Arial" w:hAnsi="Arial" w:cs="Arial"/>
        </w:rPr>
        <w:t>4- Pseudogout</w:t>
      </w:r>
    </w:p>
    <w:p w14:paraId="5719D931"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15AE091E" w14:textId="77777777" w:rsidR="00AE0A86" w:rsidRPr="00097900" w:rsidRDefault="00AE0A86" w:rsidP="001C21D0">
      <w:pPr>
        <w:spacing w:after="0"/>
        <w:rPr>
          <w:rFonts w:ascii="Arial" w:hAnsi="Arial" w:cs="Arial"/>
        </w:rPr>
      </w:pPr>
    </w:p>
    <w:p w14:paraId="50A06EFB" w14:textId="77777777" w:rsidR="00AE0A86" w:rsidRPr="00097900" w:rsidRDefault="00000000" w:rsidP="001C21D0">
      <w:pPr>
        <w:keepNext/>
        <w:keepLines/>
        <w:spacing w:after="0"/>
        <w:rPr>
          <w:rFonts w:ascii="Arial" w:hAnsi="Arial" w:cs="Arial"/>
        </w:rPr>
      </w:pPr>
      <w:r w:rsidRPr="00097900">
        <w:rPr>
          <w:rFonts w:ascii="Arial" w:hAnsi="Arial" w:cs="Arial"/>
        </w:rPr>
        <w:t>Q2091. What molecule contributes significantly to the pathophysiology of rheumatoid arthritis?</w:t>
      </w:r>
    </w:p>
    <w:p w14:paraId="35CE7E08" w14:textId="77777777" w:rsidR="00AE0A86" w:rsidRPr="00097900" w:rsidRDefault="00000000" w:rsidP="001C21D0">
      <w:pPr>
        <w:keepNext/>
        <w:keepLines/>
        <w:spacing w:after="0"/>
        <w:rPr>
          <w:rFonts w:ascii="Arial" w:hAnsi="Arial" w:cs="Arial"/>
        </w:rPr>
      </w:pPr>
      <w:r w:rsidRPr="00097900">
        <w:rPr>
          <w:rFonts w:ascii="Arial" w:hAnsi="Arial" w:cs="Arial"/>
        </w:rPr>
        <w:t>1- IL-2</w:t>
      </w:r>
    </w:p>
    <w:p w14:paraId="4DC5D37E" w14:textId="77777777" w:rsidR="00AE0A86" w:rsidRPr="00097900" w:rsidRDefault="00000000" w:rsidP="001C21D0">
      <w:pPr>
        <w:keepNext/>
        <w:keepLines/>
        <w:spacing w:after="0"/>
        <w:rPr>
          <w:rFonts w:ascii="Arial" w:hAnsi="Arial" w:cs="Arial"/>
        </w:rPr>
      </w:pPr>
      <w:r w:rsidRPr="00097900">
        <w:rPr>
          <w:rFonts w:ascii="Arial" w:hAnsi="Arial" w:cs="Arial"/>
        </w:rPr>
        <w:t>2- IL-10</w:t>
      </w:r>
    </w:p>
    <w:p w14:paraId="394F79C4" w14:textId="77777777" w:rsidR="00AE0A86" w:rsidRPr="00097900" w:rsidRDefault="00000000" w:rsidP="001C21D0">
      <w:pPr>
        <w:keepNext/>
        <w:keepLines/>
        <w:spacing w:after="0"/>
        <w:rPr>
          <w:rFonts w:ascii="Arial" w:hAnsi="Arial" w:cs="Arial"/>
        </w:rPr>
      </w:pPr>
      <w:r w:rsidRPr="00097900">
        <w:rPr>
          <w:rFonts w:ascii="Arial" w:hAnsi="Arial" w:cs="Arial"/>
        </w:rPr>
        <w:t>3- Prostaglandins</w:t>
      </w:r>
    </w:p>
    <w:p w14:paraId="38FF2A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TNF-alpha</w:t>
      </w:r>
    </w:p>
    <w:p w14:paraId="3017B35C" w14:textId="77777777" w:rsidR="00AE0A86" w:rsidRPr="00097900" w:rsidRDefault="00000000" w:rsidP="001C21D0">
      <w:pPr>
        <w:keepNext/>
        <w:keepLines/>
        <w:spacing w:after="0"/>
        <w:rPr>
          <w:rFonts w:ascii="Arial" w:hAnsi="Arial" w:cs="Arial"/>
        </w:rPr>
      </w:pPr>
      <w:r w:rsidRPr="00097900">
        <w:rPr>
          <w:rFonts w:ascii="Arial" w:hAnsi="Arial" w:cs="Arial"/>
        </w:rPr>
        <w:t>5- G-CSF</w:t>
      </w:r>
    </w:p>
    <w:p w14:paraId="18489F53" w14:textId="77777777" w:rsidR="00AE0A86" w:rsidRPr="00097900" w:rsidRDefault="00AE0A86" w:rsidP="001C21D0">
      <w:pPr>
        <w:spacing w:after="0"/>
        <w:rPr>
          <w:rFonts w:ascii="Arial" w:hAnsi="Arial" w:cs="Arial"/>
        </w:rPr>
      </w:pPr>
    </w:p>
    <w:p w14:paraId="3514F0E5" w14:textId="77777777" w:rsidR="00AE0A86" w:rsidRPr="00097900" w:rsidRDefault="00000000" w:rsidP="001C21D0">
      <w:pPr>
        <w:keepNext/>
        <w:keepLines/>
        <w:spacing w:after="0"/>
        <w:rPr>
          <w:rFonts w:ascii="Arial" w:hAnsi="Arial" w:cs="Arial"/>
        </w:rPr>
      </w:pPr>
      <w:r w:rsidRPr="00097900">
        <w:rPr>
          <w:rFonts w:ascii="Arial" w:hAnsi="Arial" w:cs="Arial"/>
        </w:rPr>
        <w:t>Q2092. A 34 year old male presents with left neck and shoulder pain. He also notices a tingling sensation in his left forearm which is particularly noticeable on carrying his briefcase or shopping bags. He also complains of his left hand turning cold and white on occasion. On examination there is evidence of wasting in his thenar muscle and sensory loss over the ulnar aspect of the forearm. There is pallor of his left arm when elevated and loss of his left radial pulse on abduction and external rotation of his left shoulder. Which of the following is the most likely diagnosis?</w:t>
      </w:r>
    </w:p>
    <w:p w14:paraId="7F6A4E70" w14:textId="77777777" w:rsidR="00AE0A86" w:rsidRPr="00097900" w:rsidRDefault="00000000" w:rsidP="001C21D0">
      <w:pPr>
        <w:keepNext/>
        <w:keepLines/>
        <w:spacing w:after="0"/>
        <w:rPr>
          <w:rFonts w:ascii="Arial" w:hAnsi="Arial" w:cs="Arial"/>
        </w:rPr>
      </w:pPr>
      <w:r w:rsidRPr="00097900">
        <w:rPr>
          <w:rFonts w:ascii="Arial" w:hAnsi="Arial" w:cs="Arial"/>
        </w:rPr>
        <w:t>1- Brachial Neuritis</w:t>
      </w:r>
    </w:p>
    <w:p w14:paraId="2C5029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Thoracic Outlet Syndrome</w:t>
      </w:r>
    </w:p>
    <w:p w14:paraId="1A4D70AD" w14:textId="77777777" w:rsidR="00AE0A86" w:rsidRPr="00097900" w:rsidRDefault="00000000" w:rsidP="001C21D0">
      <w:pPr>
        <w:keepNext/>
        <w:keepLines/>
        <w:spacing w:after="0"/>
        <w:rPr>
          <w:rFonts w:ascii="Arial" w:hAnsi="Arial" w:cs="Arial"/>
        </w:rPr>
      </w:pPr>
      <w:r w:rsidRPr="00097900">
        <w:rPr>
          <w:rFonts w:ascii="Arial" w:hAnsi="Arial" w:cs="Arial"/>
        </w:rPr>
        <w:t>3- Frozen Shoulder</w:t>
      </w:r>
    </w:p>
    <w:p w14:paraId="27E8606F" w14:textId="77777777" w:rsidR="00AE0A86" w:rsidRPr="00097900" w:rsidRDefault="00000000" w:rsidP="001C21D0">
      <w:pPr>
        <w:keepNext/>
        <w:keepLines/>
        <w:spacing w:after="0"/>
        <w:rPr>
          <w:rFonts w:ascii="Arial" w:hAnsi="Arial" w:cs="Arial"/>
        </w:rPr>
      </w:pPr>
      <w:r w:rsidRPr="00097900">
        <w:rPr>
          <w:rFonts w:ascii="Arial" w:hAnsi="Arial" w:cs="Arial"/>
        </w:rPr>
        <w:t>4- Cervical Spondylosis</w:t>
      </w:r>
    </w:p>
    <w:p w14:paraId="18C85606" w14:textId="77777777" w:rsidR="00AE0A86" w:rsidRPr="00097900" w:rsidRDefault="00000000" w:rsidP="001C21D0">
      <w:pPr>
        <w:keepNext/>
        <w:keepLines/>
        <w:spacing w:after="0"/>
        <w:rPr>
          <w:rFonts w:ascii="Arial" w:hAnsi="Arial" w:cs="Arial"/>
        </w:rPr>
      </w:pPr>
      <w:r w:rsidRPr="00097900">
        <w:rPr>
          <w:rFonts w:ascii="Arial" w:hAnsi="Arial" w:cs="Arial"/>
        </w:rPr>
        <w:t>5- Cervical Radiculopathy</w:t>
      </w:r>
    </w:p>
    <w:p w14:paraId="5898D388" w14:textId="77777777" w:rsidR="00AE0A86" w:rsidRPr="00097900" w:rsidRDefault="00AE0A86" w:rsidP="001C21D0">
      <w:pPr>
        <w:spacing w:after="0"/>
        <w:rPr>
          <w:rFonts w:ascii="Arial" w:hAnsi="Arial" w:cs="Arial"/>
        </w:rPr>
      </w:pPr>
    </w:p>
    <w:p w14:paraId="79F800D0" w14:textId="77777777" w:rsidR="00AE0A86" w:rsidRPr="00097900" w:rsidRDefault="00000000" w:rsidP="001C21D0">
      <w:pPr>
        <w:keepNext/>
        <w:keepLines/>
        <w:spacing w:after="0"/>
        <w:rPr>
          <w:rFonts w:ascii="Arial" w:hAnsi="Arial" w:cs="Arial"/>
        </w:rPr>
      </w:pPr>
      <w:r w:rsidRPr="00097900">
        <w:rPr>
          <w:rFonts w:ascii="Arial" w:hAnsi="Arial" w:cs="Arial"/>
        </w:rPr>
        <w:t>Q2093. A 36 year old female presents with joint pain and swelling in the small joints of both hands. Bloods reveal an elevated ESR and Anti-CCP is positive. Which of the following is the most likely diagnosis?</w:t>
      </w:r>
    </w:p>
    <w:p w14:paraId="3A4427C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Reactive </w:t>
      </w:r>
      <w:proofErr w:type="spellStart"/>
      <w:r w:rsidRPr="00097900">
        <w:rPr>
          <w:rFonts w:ascii="Arial" w:hAnsi="Arial" w:cs="Arial"/>
        </w:rPr>
        <w:t>Athritis</w:t>
      </w:r>
      <w:proofErr w:type="spellEnd"/>
    </w:p>
    <w:p w14:paraId="63B776E1"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1058714E"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2BFF6F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Rheumatoid Arthritis</w:t>
      </w:r>
    </w:p>
    <w:p w14:paraId="0163EF91" w14:textId="77777777" w:rsidR="00AE0A86" w:rsidRPr="00097900" w:rsidRDefault="00000000" w:rsidP="001C21D0">
      <w:pPr>
        <w:keepNext/>
        <w:keepLines/>
        <w:spacing w:after="0"/>
        <w:rPr>
          <w:rFonts w:ascii="Arial" w:hAnsi="Arial" w:cs="Arial"/>
        </w:rPr>
      </w:pPr>
      <w:r w:rsidRPr="00097900">
        <w:rPr>
          <w:rFonts w:ascii="Arial" w:hAnsi="Arial" w:cs="Arial"/>
        </w:rPr>
        <w:t>5- Reiter's Syndrome</w:t>
      </w:r>
    </w:p>
    <w:p w14:paraId="71EA3E27" w14:textId="77777777" w:rsidR="00AE0A86" w:rsidRPr="00097900" w:rsidRDefault="00AE0A86" w:rsidP="001C21D0">
      <w:pPr>
        <w:spacing w:after="0"/>
        <w:rPr>
          <w:rFonts w:ascii="Arial" w:hAnsi="Arial" w:cs="Arial"/>
        </w:rPr>
      </w:pPr>
    </w:p>
    <w:p w14:paraId="425F4C04" w14:textId="77777777" w:rsidR="00AE0A86" w:rsidRPr="00097900" w:rsidRDefault="00000000" w:rsidP="001C21D0">
      <w:pPr>
        <w:keepNext/>
        <w:keepLines/>
        <w:spacing w:after="0"/>
        <w:rPr>
          <w:rFonts w:ascii="Arial" w:hAnsi="Arial" w:cs="Arial"/>
        </w:rPr>
      </w:pPr>
      <w:r w:rsidRPr="00097900">
        <w:rPr>
          <w:rFonts w:ascii="Arial" w:hAnsi="Arial" w:cs="Arial"/>
        </w:rPr>
        <w:t>Q2094. A 40 year old female with rheumatoid arthritis presents with pain and numbness in the thumb and first 3 fingers. On examination there is reduced sensation over the thumb, whole of the ring and middle finger and radial aspect of the ring finger. There is also wasting of the thenar muscle. What is the most likely diagnosis?</w:t>
      </w:r>
    </w:p>
    <w:p w14:paraId="5CF3FF68"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179A1D5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De </w:t>
      </w:r>
      <w:proofErr w:type="spellStart"/>
      <w:r w:rsidRPr="00097900">
        <w:rPr>
          <w:rFonts w:ascii="Arial" w:hAnsi="Arial" w:cs="Arial"/>
        </w:rPr>
        <w:t>Quervains</w:t>
      </w:r>
      <w:proofErr w:type="spellEnd"/>
      <w:r w:rsidRPr="00097900">
        <w:rPr>
          <w:rFonts w:ascii="Arial" w:hAnsi="Arial" w:cs="Arial"/>
        </w:rPr>
        <w:t xml:space="preserve"> Tendonitis</w:t>
      </w:r>
    </w:p>
    <w:p w14:paraId="0E643C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Carpal tunnel syndrome</w:t>
      </w:r>
    </w:p>
    <w:p w14:paraId="3682B514" w14:textId="77777777" w:rsidR="00AE0A86" w:rsidRPr="00097900" w:rsidRDefault="00000000" w:rsidP="001C21D0">
      <w:pPr>
        <w:keepNext/>
        <w:keepLines/>
        <w:spacing w:after="0"/>
        <w:rPr>
          <w:rFonts w:ascii="Arial" w:hAnsi="Arial" w:cs="Arial"/>
        </w:rPr>
      </w:pPr>
      <w:r w:rsidRPr="00097900">
        <w:rPr>
          <w:rFonts w:ascii="Arial" w:hAnsi="Arial" w:cs="Arial"/>
        </w:rPr>
        <w:t>4- Radial nerve compression</w:t>
      </w:r>
    </w:p>
    <w:p w14:paraId="4F699DB3" w14:textId="77777777" w:rsidR="00AE0A86" w:rsidRPr="00097900" w:rsidRDefault="00000000" w:rsidP="001C21D0">
      <w:pPr>
        <w:keepNext/>
        <w:keepLines/>
        <w:spacing w:after="0"/>
        <w:rPr>
          <w:rFonts w:ascii="Arial" w:hAnsi="Arial" w:cs="Arial"/>
        </w:rPr>
      </w:pPr>
      <w:r w:rsidRPr="00097900">
        <w:rPr>
          <w:rFonts w:ascii="Arial" w:hAnsi="Arial" w:cs="Arial"/>
        </w:rPr>
        <w:t>5- Ulnar nerve compression</w:t>
      </w:r>
    </w:p>
    <w:p w14:paraId="21D3C946" w14:textId="77777777" w:rsidR="00AE0A86" w:rsidRPr="00097900" w:rsidRDefault="00AE0A86" w:rsidP="001C21D0">
      <w:pPr>
        <w:spacing w:after="0"/>
        <w:rPr>
          <w:rFonts w:ascii="Arial" w:hAnsi="Arial" w:cs="Arial"/>
        </w:rPr>
      </w:pPr>
    </w:p>
    <w:p w14:paraId="54DD55D3" w14:textId="0C4D56F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83008" behindDoc="1" locked="0" layoutInCell="1" allowOverlap="1" wp14:anchorId="0E0F39E0" wp14:editId="017AC203">
                <wp:simplePos x="0" y="0"/>
                <wp:positionH relativeFrom="page">
                  <wp:posOffset>3886200</wp:posOffset>
                </wp:positionH>
                <wp:positionV relativeFrom="page">
                  <wp:posOffset>182880</wp:posOffset>
                </wp:positionV>
                <wp:extent cx="0" cy="9692640"/>
                <wp:effectExtent l="57150" t="19050" r="76200" b="80010"/>
                <wp:wrapNone/>
                <wp:docPr id="1526424941"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50F19D" id="Straight Connector 244" o:spid="_x0000_s1026" style="position:absolute;z-index:-251433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Q2095. A 4 year old girl is complaining of pain in her thigh and hip. On examination she is tender on palpation of the thigh. Her bloods show elevated inflammatory markers. An ultrasound and x-ray of the hip and femur is normal. What is the most likely diagnosis?</w:t>
      </w:r>
    </w:p>
    <w:p w14:paraId="4A325FD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Bone </w:t>
      </w:r>
      <w:proofErr w:type="spellStart"/>
      <w:r w:rsidRPr="00097900">
        <w:rPr>
          <w:rFonts w:ascii="Arial" w:hAnsi="Arial" w:cs="Arial"/>
        </w:rPr>
        <w:t>tumour</w:t>
      </w:r>
      <w:proofErr w:type="spellEnd"/>
    </w:p>
    <w:p w14:paraId="09945D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Osteomyelitis</w:t>
      </w:r>
    </w:p>
    <w:p w14:paraId="1BD1FF83" w14:textId="77777777" w:rsidR="00AE0A86" w:rsidRPr="00097900" w:rsidRDefault="00000000" w:rsidP="001C21D0">
      <w:pPr>
        <w:keepNext/>
        <w:keepLines/>
        <w:spacing w:after="0"/>
        <w:rPr>
          <w:rFonts w:ascii="Arial" w:hAnsi="Arial" w:cs="Arial"/>
        </w:rPr>
      </w:pPr>
      <w:r w:rsidRPr="00097900">
        <w:rPr>
          <w:rFonts w:ascii="Arial" w:hAnsi="Arial" w:cs="Arial"/>
        </w:rPr>
        <w:t>3- Perthes disease</w:t>
      </w:r>
    </w:p>
    <w:p w14:paraId="62440C4B" w14:textId="77777777" w:rsidR="00AE0A86" w:rsidRPr="00097900" w:rsidRDefault="00000000" w:rsidP="001C21D0">
      <w:pPr>
        <w:keepNext/>
        <w:keepLines/>
        <w:spacing w:after="0"/>
        <w:rPr>
          <w:rFonts w:ascii="Arial" w:hAnsi="Arial" w:cs="Arial"/>
        </w:rPr>
      </w:pPr>
      <w:r w:rsidRPr="00097900">
        <w:rPr>
          <w:rFonts w:ascii="Arial" w:hAnsi="Arial" w:cs="Arial"/>
        </w:rPr>
        <w:t>4- Septic arthritis</w:t>
      </w:r>
    </w:p>
    <w:p w14:paraId="679892ED" w14:textId="77777777" w:rsidR="00AE0A86" w:rsidRPr="00097900" w:rsidRDefault="00000000" w:rsidP="001C21D0">
      <w:pPr>
        <w:keepNext/>
        <w:keepLines/>
        <w:spacing w:after="0"/>
        <w:rPr>
          <w:rFonts w:ascii="Arial" w:hAnsi="Arial" w:cs="Arial"/>
        </w:rPr>
      </w:pPr>
      <w:r w:rsidRPr="00097900">
        <w:rPr>
          <w:rFonts w:ascii="Arial" w:hAnsi="Arial" w:cs="Arial"/>
        </w:rPr>
        <w:t>5- Hip fracture</w:t>
      </w:r>
    </w:p>
    <w:p w14:paraId="63498DB3" w14:textId="77777777" w:rsidR="00AE0A86" w:rsidRPr="00097900" w:rsidRDefault="00AE0A86" w:rsidP="001C21D0">
      <w:pPr>
        <w:spacing w:after="0"/>
        <w:rPr>
          <w:rFonts w:ascii="Arial" w:hAnsi="Arial" w:cs="Arial"/>
        </w:rPr>
      </w:pPr>
    </w:p>
    <w:p w14:paraId="17CDF2AF" w14:textId="77777777" w:rsidR="00AE0A86" w:rsidRPr="00097900" w:rsidRDefault="00000000" w:rsidP="001C21D0">
      <w:pPr>
        <w:keepNext/>
        <w:keepLines/>
        <w:spacing w:after="0"/>
        <w:rPr>
          <w:rFonts w:ascii="Arial" w:hAnsi="Arial" w:cs="Arial"/>
        </w:rPr>
      </w:pPr>
      <w:r w:rsidRPr="00097900">
        <w:rPr>
          <w:rFonts w:ascii="Arial" w:hAnsi="Arial" w:cs="Arial"/>
        </w:rPr>
        <w:t>Q2096. A 75 year old female with known osteoarthritis presents with a painful thumb. She is otherwise well and there is no history of trauma. On examination there is swelling and tenderness in the first carpometacarpal joint. She is apyrexial. Blood tests are normal. What is the most likely diagnosis?</w:t>
      </w:r>
    </w:p>
    <w:p w14:paraId="52E3D134"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08DDA97C" w14:textId="77777777" w:rsidR="00AE0A86" w:rsidRPr="00097900" w:rsidRDefault="00000000" w:rsidP="001C21D0">
      <w:pPr>
        <w:keepNext/>
        <w:keepLines/>
        <w:spacing w:after="0"/>
        <w:rPr>
          <w:rFonts w:ascii="Arial" w:hAnsi="Arial" w:cs="Arial"/>
        </w:rPr>
      </w:pPr>
      <w:r w:rsidRPr="00097900">
        <w:rPr>
          <w:rFonts w:ascii="Arial" w:hAnsi="Arial" w:cs="Arial"/>
        </w:rPr>
        <w:t>2- Gout</w:t>
      </w:r>
    </w:p>
    <w:p w14:paraId="3ABBBB9C" w14:textId="77777777" w:rsidR="00AE0A86" w:rsidRPr="00097900" w:rsidRDefault="00000000" w:rsidP="001C21D0">
      <w:pPr>
        <w:keepNext/>
        <w:keepLines/>
        <w:spacing w:after="0"/>
        <w:rPr>
          <w:rFonts w:ascii="Arial" w:hAnsi="Arial" w:cs="Arial"/>
        </w:rPr>
      </w:pPr>
      <w:r w:rsidRPr="00097900">
        <w:rPr>
          <w:rFonts w:ascii="Arial" w:hAnsi="Arial" w:cs="Arial"/>
        </w:rPr>
        <w:t>3- Pseudogout</w:t>
      </w:r>
    </w:p>
    <w:p w14:paraId="4F1927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Osteoarthritis</w:t>
      </w:r>
    </w:p>
    <w:p w14:paraId="12FB7C88" w14:textId="77777777" w:rsidR="00AE0A86" w:rsidRPr="00097900" w:rsidRDefault="00000000" w:rsidP="001C21D0">
      <w:pPr>
        <w:keepNext/>
        <w:keepLines/>
        <w:spacing w:after="0"/>
        <w:rPr>
          <w:rFonts w:ascii="Arial" w:hAnsi="Arial" w:cs="Arial"/>
        </w:rPr>
      </w:pPr>
      <w:r w:rsidRPr="00097900">
        <w:rPr>
          <w:rFonts w:ascii="Arial" w:hAnsi="Arial" w:cs="Arial"/>
        </w:rPr>
        <w:t>5- Fracture</w:t>
      </w:r>
    </w:p>
    <w:p w14:paraId="54E53556" w14:textId="77777777" w:rsidR="00AE0A86" w:rsidRPr="00097900" w:rsidRDefault="00AE0A86" w:rsidP="001C21D0">
      <w:pPr>
        <w:spacing w:after="0"/>
        <w:rPr>
          <w:rFonts w:ascii="Arial" w:hAnsi="Arial" w:cs="Arial"/>
        </w:rPr>
      </w:pPr>
    </w:p>
    <w:p w14:paraId="783C0C7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Q2097. A 62 year old presents with pain and swelling of her carpal metacarpal and distal interphalangeal joints. X-rays are performed and shows erosions of a gull's wing pattern. There is no osteophytes or Juxta-articular </w:t>
      </w:r>
      <w:proofErr w:type="spellStart"/>
      <w:r w:rsidRPr="00097900">
        <w:rPr>
          <w:rFonts w:ascii="Arial" w:hAnsi="Arial" w:cs="Arial"/>
        </w:rPr>
        <w:t>osteopaenia</w:t>
      </w:r>
      <w:proofErr w:type="spellEnd"/>
      <w:r w:rsidRPr="00097900">
        <w:rPr>
          <w:rFonts w:ascii="Arial" w:hAnsi="Arial" w:cs="Arial"/>
        </w:rPr>
        <w:t>. Although ESR is slightly elevated, rheumatoid factor and all other autoantibodies are negative. What is the most likely diagnosis?</w:t>
      </w:r>
    </w:p>
    <w:p w14:paraId="32B724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Erosive osteoarthritis</w:t>
      </w:r>
    </w:p>
    <w:p w14:paraId="36FEF785" w14:textId="77777777" w:rsidR="00AE0A86" w:rsidRPr="00097900" w:rsidRDefault="00000000" w:rsidP="001C21D0">
      <w:pPr>
        <w:keepNext/>
        <w:keepLines/>
        <w:spacing w:after="0"/>
        <w:rPr>
          <w:rFonts w:ascii="Arial" w:hAnsi="Arial" w:cs="Arial"/>
        </w:rPr>
      </w:pPr>
      <w:r w:rsidRPr="00097900">
        <w:rPr>
          <w:rFonts w:ascii="Arial" w:hAnsi="Arial" w:cs="Arial"/>
        </w:rPr>
        <w:t>2- Psoriatic arthritis</w:t>
      </w:r>
    </w:p>
    <w:p w14:paraId="6E6A80AE"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06D78B7A"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160E68F7" w14:textId="77777777" w:rsidR="00AE0A86" w:rsidRPr="00097900" w:rsidRDefault="00000000" w:rsidP="001C21D0">
      <w:pPr>
        <w:keepNext/>
        <w:keepLines/>
        <w:spacing w:after="0"/>
        <w:rPr>
          <w:rFonts w:ascii="Arial" w:hAnsi="Arial" w:cs="Arial"/>
        </w:rPr>
      </w:pPr>
      <w:r w:rsidRPr="00097900">
        <w:rPr>
          <w:rFonts w:ascii="Arial" w:hAnsi="Arial" w:cs="Arial"/>
        </w:rPr>
        <w:t>5- Pseudogout</w:t>
      </w:r>
    </w:p>
    <w:p w14:paraId="41DD9490" w14:textId="77777777" w:rsidR="00AE0A86" w:rsidRPr="00097900" w:rsidRDefault="00AE0A86" w:rsidP="001C21D0">
      <w:pPr>
        <w:spacing w:after="0"/>
        <w:rPr>
          <w:rFonts w:ascii="Arial" w:hAnsi="Arial" w:cs="Arial"/>
        </w:rPr>
      </w:pPr>
    </w:p>
    <w:p w14:paraId="6C992111" w14:textId="77777777" w:rsidR="00AE0A86" w:rsidRPr="00097900" w:rsidRDefault="00000000" w:rsidP="001C21D0">
      <w:pPr>
        <w:keepNext/>
        <w:keepLines/>
        <w:spacing w:after="0"/>
        <w:rPr>
          <w:rFonts w:ascii="Arial" w:hAnsi="Arial" w:cs="Arial"/>
        </w:rPr>
      </w:pPr>
      <w:r w:rsidRPr="00097900">
        <w:rPr>
          <w:rFonts w:ascii="Arial" w:hAnsi="Arial" w:cs="Arial"/>
        </w:rPr>
        <w:t>Q2098. n limited cutaneous systemic sclerosis which antibody if most specific?</w:t>
      </w:r>
    </w:p>
    <w:p w14:paraId="49967153" w14:textId="77777777" w:rsidR="00AE0A86" w:rsidRPr="00097900" w:rsidRDefault="00000000" w:rsidP="001C21D0">
      <w:pPr>
        <w:keepNext/>
        <w:keepLines/>
        <w:spacing w:after="0"/>
        <w:rPr>
          <w:rFonts w:ascii="Arial" w:hAnsi="Arial" w:cs="Arial"/>
        </w:rPr>
      </w:pPr>
      <w:r w:rsidRPr="00097900">
        <w:rPr>
          <w:rFonts w:ascii="Arial" w:hAnsi="Arial" w:cs="Arial"/>
        </w:rPr>
        <w:t>1- ANCA</w:t>
      </w:r>
    </w:p>
    <w:p w14:paraId="2B8669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centromere</w:t>
      </w:r>
    </w:p>
    <w:p w14:paraId="5E8CFFDF" w14:textId="77777777" w:rsidR="00AE0A86" w:rsidRPr="00097900" w:rsidRDefault="00000000" w:rsidP="001C21D0">
      <w:pPr>
        <w:keepNext/>
        <w:keepLines/>
        <w:spacing w:after="0"/>
        <w:rPr>
          <w:rFonts w:ascii="Arial" w:hAnsi="Arial" w:cs="Arial"/>
        </w:rPr>
      </w:pPr>
      <w:r w:rsidRPr="00097900">
        <w:rPr>
          <w:rFonts w:ascii="Arial" w:hAnsi="Arial" w:cs="Arial"/>
        </w:rPr>
        <w:t>3- Rheumatoid factor</w:t>
      </w:r>
    </w:p>
    <w:p w14:paraId="6240F530" w14:textId="77777777" w:rsidR="00AE0A86" w:rsidRPr="00097900" w:rsidRDefault="00000000" w:rsidP="001C21D0">
      <w:pPr>
        <w:keepNext/>
        <w:keepLines/>
        <w:spacing w:after="0"/>
        <w:rPr>
          <w:rFonts w:ascii="Arial" w:hAnsi="Arial" w:cs="Arial"/>
        </w:rPr>
      </w:pPr>
      <w:r w:rsidRPr="00097900">
        <w:rPr>
          <w:rFonts w:ascii="Arial" w:hAnsi="Arial" w:cs="Arial"/>
        </w:rPr>
        <w:t>4- Anti Ro</w:t>
      </w:r>
    </w:p>
    <w:p w14:paraId="710B10D8" w14:textId="77777777" w:rsidR="00AE0A86" w:rsidRPr="00097900" w:rsidRDefault="00000000" w:rsidP="001C21D0">
      <w:pPr>
        <w:keepNext/>
        <w:keepLines/>
        <w:spacing w:after="0"/>
        <w:rPr>
          <w:rFonts w:ascii="Arial" w:hAnsi="Arial" w:cs="Arial"/>
        </w:rPr>
      </w:pPr>
      <w:r w:rsidRPr="00097900">
        <w:rPr>
          <w:rFonts w:ascii="Arial" w:hAnsi="Arial" w:cs="Arial"/>
        </w:rPr>
        <w:t>5- Anti Jo1</w:t>
      </w:r>
    </w:p>
    <w:p w14:paraId="50922993" w14:textId="77777777" w:rsidR="00AE0A86" w:rsidRPr="00097900" w:rsidRDefault="00AE0A86" w:rsidP="001C21D0">
      <w:pPr>
        <w:spacing w:after="0"/>
        <w:rPr>
          <w:rFonts w:ascii="Arial" w:hAnsi="Arial" w:cs="Arial"/>
        </w:rPr>
      </w:pPr>
    </w:p>
    <w:p w14:paraId="1251D707" w14:textId="77777777" w:rsidR="00AE0A86" w:rsidRPr="00097900" w:rsidRDefault="00000000" w:rsidP="001C21D0">
      <w:pPr>
        <w:keepNext/>
        <w:keepLines/>
        <w:spacing w:after="0"/>
        <w:rPr>
          <w:rFonts w:ascii="Arial" w:hAnsi="Arial" w:cs="Arial"/>
        </w:rPr>
      </w:pPr>
      <w:r w:rsidRPr="00097900">
        <w:rPr>
          <w:rFonts w:ascii="Arial" w:hAnsi="Arial" w:cs="Arial"/>
        </w:rPr>
        <w:t>Q2099. A 70 year old male presents with back pain. He has recently had an aortic valve replacement. He is unwell and pyrexial and he has tenderness over L2 and restricted movement due to this back pain. His inflammatory markers are elevated. There is no evidence of focal neurology and nil else of note on examination. What is the most likely diagnosis?</w:t>
      </w:r>
    </w:p>
    <w:p w14:paraId="68B2ED39" w14:textId="77777777" w:rsidR="00AE0A86" w:rsidRPr="00097900" w:rsidRDefault="00000000" w:rsidP="001C21D0">
      <w:pPr>
        <w:keepNext/>
        <w:keepLines/>
        <w:spacing w:after="0"/>
        <w:rPr>
          <w:rFonts w:ascii="Arial" w:hAnsi="Arial" w:cs="Arial"/>
        </w:rPr>
      </w:pPr>
      <w:r w:rsidRPr="00097900">
        <w:rPr>
          <w:rFonts w:ascii="Arial" w:hAnsi="Arial" w:cs="Arial"/>
        </w:rPr>
        <w:t>1- Lumbar disc prolapse</w:t>
      </w:r>
    </w:p>
    <w:p w14:paraId="3343A110" w14:textId="77777777" w:rsidR="00AE0A86" w:rsidRPr="00097900" w:rsidRDefault="00000000" w:rsidP="001C21D0">
      <w:pPr>
        <w:keepNext/>
        <w:keepLines/>
        <w:spacing w:after="0"/>
        <w:rPr>
          <w:rFonts w:ascii="Arial" w:hAnsi="Arial" w:cs="Arial"/>
        </w:rPr>
      </w:pPr>
      <w:r w:rsidRPr="00097900">
        <w:rPr>
          <w:rFonts w:ascii="Arial" w:hAnsi="Arial" w:cs="Arial"/>
        </w:rPr>
        <w:t>2- Spinal Abscess</w:t>
      </w:r>
    </w:p>
    <w:p w14:paraId="4486B8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Discitis</w:t>
      </w:r>
    </w:p>
    <w:p w14:paraId="7F568BF7" w14:textId="77777777" w:rsidR="00AE0A86" w:rsidRPr="00097900" w:rsidRDefault="00000000" w:rsidP="001C21D0">
      <w:pPr>
        <w:keepNext/>
        <w:keepLines/>
        <w:spacing w:after="0"/>
        <w:rPr>
          <w:rFonts w:ascii="Arial" w:hAnsi="Arial" w:cs="Arial"/>
        </w:rPr>
      </w:pPr>
      <w:r w:rsidRPr="00097900">
        <w:rPr>
          <w:rFonts w:ascii="Arial" w:hAnsi="Arial" w:cs="Arial"/>
        </w:rPr>
        <w:t>4- Cauda Equina Syndrome</w:t>
      </w:r>
    </w:p>
    <w:p w14:paraId="36448F72" w14:textId="77777777" w:rsidR="00AE0A86" w:rsidRPr="00097900" w:rsidRDefault="00000000" w:rsidP="001C21D0">
      <w:pPr>
        <w:keepNext/>
        <w:keepLines/>
        <w:spacing w:after="0"/>
        <w:rPr>
          <w:rFonts w:ascii="Arial" w:hAnsi="Arial" w:cs="Arial"/>
        </w:rPr>
      </w:pPr>
      <w:r w:rsidRPr="00097900">
        <w:rPr>
          <w:rFonts w:ascii="Arial" w:hAnsi="Arial" w:cs="Arial"/>
        </w:rPr>
        <w:t>5- Infective Endocarditis</w:t>
      </w:r>
    </w:p>
    <w:p w14:paraId="7F3FE70C" w14:textId="77777777" w:rsidR="00AE0A86" w:rsidRPr="00097900" w:rsidRDefault="00AE0A86" w:rsidP="001C21D0">
      <w:pPr>
        <w:spacing w:after="0"/>
        <w:rPr>
          <w:rFonts w:ascii="Arial" w:hAnsi="Arial" w:cs="Arial"/>
        </w:rPr>
      </w:pPr>
    </w:p>
    <w:p w14:paraId="518FA102" w14:textId="77777777" w:rsidR="00AE0A86" w:rsidRPr="00097900" w:rsidRDefault="00000000" w:rsidP="001C21D0">
      <w:pPr>
        <w:keepNext/>
        <w:keepLines/>
        <w:spacing w:after="0"/>
        <w:rPr>
          <w:rFonts w:ascii="Arial" w:hAnsi="Arial" w:cs="Arial"/>
        </w:rPr>
      </w:pPr>
      <w:r w:rsidRPr="00097900">
        <w:rPr>
          <w:rFonts w:ascii="Arial" w:hAnsi="Arial" w:cs="Arial"/>
        </w:rPr>
        <w:t>Q2100. Which of the following if deficient is associated with SLE?</w:t>
      </w:r>
    </w:p>
    <w:p w14:paraId="0E20A8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C1q</w:t>
      </w:r>
    </w:p>
    <w:p w14:paraId="15DC3B97" w14:textId="77777777" w:rsidR="00AE0A86" w:rsidRPr="00097900" w:rsidRDefault="00000000" w:rsidP="001C21D0">
      <w:pPr>
        <w:keepNext/>
        <w:keepLines/>
        <w:spacing w:after="0"/>
        <w:rPr>
          <w:rFonts w:ascii="Arial" w:hAnsi="Arial" w:cs="Arial"/>
        </w:rPr>
      </w:pPr>
      <w:r w:rsidRPr="00097900">
        <w:rPr>
          <w:rFonts w:ascii="Arial" w:hAnsi="Arial" w:cs="Arial"/>
        </w:rPr>
        <w:t>2- C3</w:t>
      </w:r>
    </w:p>
    <w:p w14:paraId="3CE6D829" w14:textId="77777777" w:rsidR="00AE0A86" w:rsidRPr="00097900" w:rsidRDefault="00000000" w:rsidP="001C21D0">
      <w:pPr>
        <w:keepNext/>
        <w:keepLines/>
        <w:spacing w:after="0"/>
        <w:rPr>
          <w:rFonts w:ascii="Arial" w:hAnsi="Arial" w:cs="Arial"/>
        </w:rPr>
      </w:pPr>
      <w:r w:rsidRPr="00097900">
        <w:rPr>
          <w:rFonts w:ascii="Arial" w:hAnsi="Arial" w:cs="Arial"/>
        </w:rPr>
        <w:t>3- C9</w:t>
      </w:r>
    </w:p>
    <w:p w14:paraId="7EFF8198" w14:textId="77777777" w:rsidR="00AE0A86" w:rsidRPr="00097900" w:rsidRDefault="00000000" w:rsidP="001C21D0">
      <w:pPr>
        <w:keepNext/>
        <w:keepLines/>
        <w:spacing w:after="0"/>
        <w:rPr>
          <w:rFonts w:ascii="Arial" w:hAnsi="Arial" w:cs="Arial"/>
        </w:rPr>
      </w:pPr>
      <w:r w:rsidRPr="00097900">
        <w:rPr>
          <w:rFonts w:ascii="Arial" w:hAnsi="Arial" w:cs="Arial"/>
        </w:rPr>
        <w:t>4- C5</w:t>
      </w:r>
    </w:p>
    <w:p w14:paraId="2B1BA938" w14:textId="77777777" w:rsidR="00AE0A86" w:rsidRPr="00097900" w:rsidRDefault="00000000" w:rsidP="001C21D0">
      <w:pPr>
        <w:keepNext/>
        <w:keepLines/>
        <w:spacing w:after="0"/>
        <w:rPr>
          <w:rFonts w:ascii="Arial" w:hAnsi="Arial" w:cs="Arial"/>
        </w:rPr>
      </w:pPr>
      <w:r w:rsidRPr="00097900">
        <w:rPr>
          <w:rFonts w:ascii="Arial" w:hAnsi="Arial" w:cs="Arial"/>
        </w:rPr>
        <w:t>5- C7</w:t>
      </w:r>
    </w:p>
    <w:p w14:paraId="5F378CB4" w14:textId="77777777" w:rsidR="00AE0A86" w:rsidRPr="00097900" w:rsidRDefault="00AE0A86" w:rsidP="001C21D0">
      <w:pPr>
        <w:spacing w:after="0"/>
        <w:rPr>
          <w:rFonts w:ascii="Arial" w:hAnsi="Arial" w:cs="Arial"/>
        </w:rPr>
      </w:pPr>
    </w:p>
    <w:p w14:paraId="711DBA8B" w14:textId="77777777" w:rsidR="00AE0A86" w:rsidRPr="00097900" w:rsidRDefault="00000000" w:rsidP="001C21D0">
      <w:pPr>
        <w:keepNext/>
        <w:keepLines/>
        <w:spacing w:after="0"/>
        <w:rPr>
          <w:rFonts w:ascii="Arial" w:hAnsi="Arial" w:cs="Arial"/>
        </w:rPr>
      </w:pPr>
      <w:r w:rsidRPr="00097900">
        <w:rPr>
          <w:rFonts w:ascii="Arial" w:hAnsi="Arial" w:cs="Arial"/>
        </w:rPr>
        <w:t>Q2101. A 54 year old gentleman has been renovating his home. He now presents with a painful elbow that radiates down the back of his forearm. He states the pain is worse on movement and he has been building DIY furniture but now finds it difficult to use a screwdriver or even hold a cup of coffee, due to the pain. On examination pain is worsened on resisted wrist extension. What is the most likely diagnosis?</w:t>
      </w:r>
    </w:p>
    <w:p w14:paraId="1C8A4894" w14:textId="77777777" w:rsidR="00AE0A86" w:rsidRPr="00097900" w:rsidRDefault="00000000" w:rsidP="001C21D0">
      <w:pPr>
        <w:keepNext/>
        <w:keepLines/>
        <w:spacing w:after="0"/>
        <w:rPr>
          <w:rFonts w:ascii="Arial" w:hAnsi="Arial" w:cs="Arial"/>
        </w:rPr>
      </w:pPr>
      <w:r w:rsidRPr="00097900">
        <w:rPr>
          <w:rFonts w:ascii="Arial" w:hAnsi="Arial" w:cs="Arial"/>
        </w:rPr>
        <w:t>1- Cervical radiculopathy</w:t>
      </w:r>
    </w:p>
    <w:p w14:paraId="000F26C4" w14:textId="77777777" w:rsidR="00AE0A86" w:rsidRPr="00097900" w:rsidRDefault="00000000" w:rsidP="001C21D0">
      <w:pPr>
        <w:keepNext/>
        <w:keepLines/>
        <w:spacing w:after="0"/>
        <w:rPr>
          <w:rFonts w:ascii="Arial" w:hAnsi="Arial" w:cs="Arial"/>
        </w:rPr>
      </w:pPr>
      <w:r w:rsidRPr="00097900">
        <w:rPr>
          <w:rFonts w:ascii="Arial" w:hAnsi="Arial" w:cs="Arial"/>
        </w:rPr>
        <w:t>2- Medial Epicondylitis</w:t>
      </w:r>
    </w:p>
    <w:p w14:paraId="604EEE3D" w14:textId="77777777" w:rsidR="00AE0A86" w:rsidRPr="00097900" w:rsidRDefault="00000000" w:rsidP="001C21D0">
      <w:pPr>
        <w:keepNext/>
        <w:keepLines/>
        <w:spacing w:after="0"/>
        <w:rPr>
          <w:rFonts w:ascii="Arial" w:hAnsi="Arial" w:cs="Arial"/>
        </w:rPr>
      </w:pPr>
      <w:r w:rsidRPr="00097900">
        <w:rPr>
          <w:rFonts w:ascii="Arial" w:hAnsi="Arial" w:cs="Arial"/>
        </w:rPr>
        <w:t>3- Ulnar nerve palsy</w:t>
      </w:r>
    </w:p>
    <w:p w14:paraId="4F168D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Lateral Epicondylitis</w:t>
      </w:r>
    </w:p>
    <w:p w14:paraId="2F3E575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De </w:t>
      </w:r>
      <w:proofErr w:type="spellStart"/>
      <w:r w:rsidRPr="00097900">
        <w:rPr>
          <w:rFonts w:ascii="Arial" w:hAnsi="Arial" w:cs="Arial"/>
        </w:rPr>
        <w:t>Quervain's</w:t>
      </w:r>
      <w:proofErr w:type="spellEnd"/>
      <w:r w:rsidRPr="00097900">
        <w:rPr>
          <w:rFonts w:ascii="Arial" w:hAnsi="Arial" w:cs="Arial"/>
        </w:rPr>
        <w:t xml:space="preserve"> tendonitis</w:t>
      </w:r>
    </w:p>
    <w:p w14:paraId="05A96C2A" w14:textId="77777777" w:rsidR="00AE0A86" w:rsidRPr="00097900" w:rsidRDefault="00AE0A86" w:rsidP="001C21D0">
      <w:pPr>
        <w:spacing w:after="0"/>
        <w:rPr>
          <w:rFonts w:ascii="Arial" w:hAnsi="Arial" w:cs="Arial"/>
        </w:rPr>
      </w:pPr>
    </w:p>
    <w:p w14:paraId="4FA74CA4" w14:textId="77777777" w:rsidR="00AE0A86" w:rsidRPr="00097900" w:rsidRDefault="00000000" w:rsidP="001C21D0">
      <w:pPr>
        <w:keepNext/>
        <w:keepLines/>
        <w:spacing w:after="0"/>
        <w:rPr>
          <w:rFonts w:ascii="Arial" w:hAnsi="Arial" w:cs="Arial"/>
        </w:rPr>
      </w:pPr>
      <w:r w:rsidRPr="00097900">
        <w:rPr>
          <w:rFonts w:ascii="Arial" w:hAnsi="Arial" w:cs="Arial"/>
        </w:rPr>
        <w:t>Q2102. A 60 year old female presents with sudden onset left hip pain which she is unable to weight bear on. On examination there is no obvious abnormality but there is very limited flexion, internal and external rotation. An Xray reveals collapse of the femoral head and joint sclerosis. Bloods are normal. She has recently underwent treatment for CML. What is the most likely diagnosis?</w:t>
      </w:r>
    </w:p>
    <w:p w14:paraId="6034110F"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487F52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Avascular necrosis</w:t>
      </w:r>
    </w:p>
    <w:p w14:paraId="578721BB" w14:textId="77777777" w:rsidR="00AE0A86" w:rsidRPr="00097900" w:rsidRDefault="00000000" w:rsidP="001C21D0">
      <w:pPr>
        <w:keepNext/>
        <w:keepLines/>
        <w:spacing w:after="0"/>
        <w:rPr>
          <w:rFonts w:ascii="Arial" w:hAnsi="Arial" w:cs="Arial"/>
        </w:rPr>
      </w:pPr>
      <w:r w:rsidRPr="00097900">
        <w:rPr>
          <w:rFonts w:ascii="Arial" w:hAnsi="Arial" w:cs="Arial"/>
        </w:rPr>
        <w:t>3- Bony metastases</w:t>
      </w:r>
    </w:p>
    <w:p w14:paraId="7625F75F" w14:textId="77777777" w:rsidR="00AE0A86" w:rsidRPr="00097900" w:rsidRDefault="00000000" w:rsidP="001C21D0">
      <w:pPr>
        <w:keepNext/>
        <w:keepLines/>
        <w:spacing w:after="0"/>
        <w:rPr>
          <w:rFonts w:ascii="Arial" w:hAnsi="Arial" w:cs="Arial"/>
        </w:rPr>
      </w:pPr>
      <w:r w:rsidRPr="00097900">
        <w:rPr>
          <w:rFonts w:ascii="Arial" w:hAnsi="Arial" w:cs="Arial"/>
        </w:rPr>
        <w:t>4- DVT</w:t>
      </w:r>
    </w:p>
    <w:p w14:paraId="298FDBB1"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0EEBE999" w14:textId="77777777" w:rsidR="00AE0A86" w:rsidRPr="00097900" w:rsidRDefault="00AE0A86" w:rsidP="001C21D0">
      <w:pPr>
        <w:spacing w:after="0"/>
        <w:rPr>
          <w:rFonts w:ascii="Arial" w:hAnsi="Arial" w:cs="Arial"/>
        </w:rPr>
      </w:pPr>
    </w:p>
    <w:p w14:paraId="0B6D5353" w14:textId="68B428A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894272" behindDoc="1" locked="0" layoutInCell="1" allowOverlap="1" wp14:anchorId="62892121" wp14:editId="662EF1C8">
                <wp:simplePos x="0" y="0"/>
                <wp:positionH relativeFrom="page">
                  <wp:posOffset>3886200</wp:posOffset>
                </wp:positionH>
                <wp:positionV relativeFrom="page">
                  <wp:posOffset>182880</wp:posOffset>
                </wp:positionV>
                <wp:extent cx="0" cy="9692640"/>
                <wp:effectExtent l="57150" t="19050" r="76200" b="80010"/>
                <wp:wrapNone/>
                <wp:docPr id="65661312"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A1CBC4" id="Straight Connector 245" o:spid="_x0000_s1026" style="position:absolute;z-index:-251422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Q2103. A 45 year old patient presents with reflux and dysphagia. She also notices her fingers becoming painful and blue in the cold weather. She also notices intermittent joint pains. On examination there is evidence of telangiectasia and soft tissue calcification and sclerodactyly on examination of her hands. What autoantibody is likely to be found?</w:t>
      </w:r>
    </w:p>
    <w:p w14:paraId="7C22483A" w14:textId="77777777" w:rsidR="00AE0A86" w:rsidRPr="00097900" w:rsidRDefault="00000000" w:rsidP="001C21D0">
      <w:pPr>
        <w:keepNext/>
        <w:keepLines/>
        <w:spacing w:after="0"/>
        <w:rPr>
          <w:rFonts w:ascii="Arial" w:hAnsi="Arial" w:cs="Arial"/>
        </w:rPr>
      </w:pPr>
      <w:r w:rsidRPr="00097900">
        <w:rPr>
          <w:rFonts w:ascii="Arial" w:hAnsi="Arial" w:cs="Arial"/>
        </w:rPr>
        <w:t>1- c-ANCA</w:t>
      </w:r>
    </w:p>
    <w:p w14:paraId="4A39D84C"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282BC5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Anti-centromere</w:t>
      </w:r>
    </w:p>
    <w:p w14:paraId="32553200" w14:textId="77777777" w:rsidR="00AE0A86" w:rsidRPr="00097900" w:rsidRDefault="00000000" w:rsidP="001C21D0">
      <w:pPr>
        <w:keepNext/>
        <w:keepLines/>
        <w:spacing w:after="0"/>
        <w:rPr>
          <w:rFonts w:ascii="Arial" w:hAnsi="Arial" w:cs="Arial"/>
        </w:rPr>
      </w:pPr>
      <w:r w:rsidRPr="00097900">
        <w:rPr>
          <w:rFonts w:ascii="Arial" w:hAnsi="Arial" w:cs="Arial"/>
        </w:rPr>
        <w:t>4- p-ANCA</w:t>
      </w:r>
    </w:p>
    <w:p w14:paraId="096BEB1E" w14:textId="77777777" w:rsidR="00AE0A86" w:rsidRPr="00097900" w:rsidRDefault="00000000" w:rsidP="001C21D0">
      <w:pPr>
        <w:keepNext/>
        <w:keepLines/>
        <w:spacing w:after="0"/>
        <w:rPr>
          <w:rFonts w:ascii="Arial" w:hAnsi="Arial" w:cs="Arial"/>
        </w:rPr>
      </w:pPr>
      <w:r w:rsidRPr="00097900">
        <w:rPr>
          <w:rFonts w:ascii="Arial" w:hAnsi="Arial" w:cs="Arial"/>
        </w:rPr>
        <w:t>5- Anti-mitochondrial</w:t>
      </w:r>
    </w:p>
    <w:p w14:paraId="0C278B75" w14:textId="77777777" w:rsidR="00AE0A86" w:rsidRPr="00097900" w:rsidRDefault="00AE0A86" w:rsidP="001C21D0">
      <w:pPr>
        <w:spacing w:after="0"/>
        <w:rPr>
          <w:rFonts w:ascii="Arial" w:hAnsi="Arial" w:cs="Arial"/>
        </w:rPr>
      </w:pPr>
    </w:p>
    <w:p w14:paraId="641DCBC3" w14:textId="77777777" w:rsidR="00AE0A86" w:rsidRPr="00097900" w:rsidRDefault="00000000" w:rsidP="001C21D0">
      <w:pPr>
        <w:keepNext/>
        <w:keepLines/>
        <w:spacing w:after="0"/>
        <w:rPr>
          <w:rFonts w:ascii="Arial" w:hAnsi="Arial" w:cs="Arial"/>
        </w:rPr>
      </w:pPr>
      <w:r w:rsidRPr="00097900">
        <w:rPr>
          <w:rFonts w:ascii="Arial" w:hAnsi="Arial" w:cs="Arial"/>
        </w:rPr>
        <w:t>Q2104. A 65 year old female presents with right knee pain. She has a history of hypertension. On examination she has a raised BMI, there is no obvious abnormalities at the knee but painful internal rotation of the hip. What investigation would you perform?</w:t>
      </w:r>
    </w:p>
    <w:p w14:paraId="661EE3E2" w14:textId="77777777" w:rsidR="00AE0A86" w:rsidRPr="00097900" w:rsidRDefault="00000000" w:rsidP="001C21D0">
      <w:pPr>
        <w:keepNext/>
        <w:keepLines/>
        <w:spacing w:after="0"/>
        <w:rPr>
          <w:rFonts w:ascii="Arial" w:hAnsi="Arial" w:cs="Arial"/>
        </w:rPr>
      </w:pPr>
      <w:r w:rsidRPr="00097900">
        <w:rPr>
          <w:rFonts w:ascii="Arial" w:hAnsi="Arial" w:cs="Arial"/>
        </w:rPr>
        <w:t>1- Blood cultures</w:t>
      </w:r>
    </w:p>
    <w:p w14:paraId="4A195275" w14:textId="77777777" w:rsidR="00AE0A86" w:rsidRPr="00097900" w:rsidRDefault="00000000" w:rsidP="001C21D0">
      <w:pPr>
        <w:keepNext/>
        <w:keepLines/>
        <w:spacing w:after="0"/>
        <w:rPr>
          <w:rFonts w:ascii="Arial" w:hAnsi="Arial" w:cs="Arial"/>
        </w:rPr>
      </w:pPr>
      <w:r w:rsidRPr="00097900">
        <w:rPr>
          <w:rFonts w:ascii="Arial" w:hAnsi="Arial" w:cs="Arial"/>
        </w:rPr>
        <w:t>2- Uric level</w:t>
      </w:r>
    </w:p>
    <w:p w14:paraId="487D27EC" w14:textId="77777777" w:rsidR="00AE0A86" w:rsidRPr="00097900" w:rsidRDefault="00000000" w:rsidP="001C21D0">
      <w:pPr>
        <w:keepNext/>
        <w:keepLines/>
        <w:spacing w:after="0"/>
        <w:rPr>
          <w:rFonts w:ascii="Arial" w:hAnsi="Arial" w:cs="Arial"/>
        </w:rPr>
      </w:pPr>
      <w:r w:rsidRPr="00097900">
        <w:rPr>
          <w:rFonts w:ascii="Arial" w:hAnsi="Arial" w:cs="Arial"/>
        </w:rPr>
        <w:t>3- Bone scan</w:t>
      </w:r>
    </w:p>
    <w:p w14:paraId="04716546" w14:textId="77777777" w:rsidR="00AE0A86" w:rsidRPr="00097900" w:rsidRDefault="00000000" w:rsidP="001C21D0">
      <w:pPr>
        <w:keepNext/>
        <w:keepLines/>
        <w:spacing w:after="0"/>
        <w:rPr>
          <w:rFonts w:ascii="Arial" w:hAnsi="Arial" w:cs="Arial"/>
        </w:rPr>
      </w:pPr>
      <w:r w:rsidRPr="00097900">
        <w:rPr>
          <w:rFonts w:ascii="Arial" w:hAnsi="Arial" w:cs="Arial"/>
        </w:rPr>
        <w:t>4- MRI knee</w:t>
      </w:r>
    </w:p>
    <w:p w14:paraId="0D46EE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Left hip X-ray</w:t>
      </w:r>
    </w:p>
    <w:p w14:paraId="75355D5A" w14:textId="77777777" w:rsidR="00AE0A86" w:rsidRPr="00097900" w:rsidRDefault="00AE0A86" w:rsidP="001C21D0">
      <w:pPr>
        <w:spacing w:after="0"/>
        <w:rPr>
          <w:rFonts w:ascii="Arial" w:hAnsi="Arial" w:cs="Arial"/>
        </w:rPr>
      </w:pPr>
    </w:p>
    <w:p w14:paraId="1B4B47C6" w14:textId="77777777" w:rsidR="00AE0A86" w:rsidRPr="00097900" w:rsidRDefault="00000000" w:rsidP="001C21D0">
      <w:pPr>
        <w:keepNext/>
        <w:keepLines/>
        <w:spacing w:after="0"/>
        <w:rPr>
          <w:rFonts w:ascii="Arial" w:hAnsi="Arial" w:cs="Arial"/>
        </w:rPr>
      </w:pPr>
      <w:r w:rsidRPr="00097900">
        <w:rPr>
          <w:rFonts w:ascii="Arial" w:hAnsi="Arial" w:cs="Arial"/>
        </w:rPr>
        <w:t>Q2105. A 75 year old female with known osteoarthritis presents with a painful thumb. She is otherwise well and there is no history of trauma. On examination there is swelling and tenderness in the first carpometacarpal joint. She is apyrexial. Blood tests are normal. What is the most likely diagnosis?</w:t>
      </w:r>
    </w:p>
    <w:p w14:paraId="320D36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Osteoarthritis</w:t>
      </w:r>
    </w:p>
    <w:p w14:paraId="400393BA"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64471E29"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175CF1B3" w14:textId="77777777" w:rsidR="00AE0A86" w:rsidRPr="00097900" w:rsidRDefault="00000000" w:rsidP="001C21D0">
      <w:pPr>
        <w:keepNext/>
        <w:keepLines/>
        <w:spacing w:after="0"/>
        <w:rPr>
          <w:rFonts w:ascii="Arial" w:hAnsi="Arial" w:cs="Arial"/>
        </w:rPr>
      </w:pPr>
      <w:r w:rsidRPr="00097900">
        <w:rPr>
          <w:rFonts w:ascii="Arial" w:hAnsi="Arial" w:cs="Arial"/>
        </w:rPr>
        <w:t>4- Gout</w:t>
      </w:r>
    </w:p>
    <w:p w14:paraId="63B11B98" w14:textId="77777777" w:rsidR="00AE0A86" w:rsidRPr="00097900" w:rsidRDefault="00000000" w:rsidP="001C21D0">
      <w:pPr>
        <w:keepNext/>
        <w:keepLines/>
        <w:spacing w:after="0"/>
        <w:rPr>
          <w:rFonts w:ascii="Arial" w:hAnsi="Arial" w:cs="Arial"/>
        </w:rPr>
      </w:pPr>
      <w:r w:rsidRPr="00097900">
        <w:rPr>
          <w:rFonts w:ascii="Arial" w:hAnsi="Arial" w:cs="Arial"/>
        </w:rPr>
        <w:t>5- Fracture</w:t>
      </w:r>
    </w:p>
    <w:p w14:paraId="1C7C7F92" w14:textId="77777777" w:rsidR="00AE0A86" w:rsidRPr="00097900" w:rsidRDefault="00AE0A86" w:rsidP="001C21D0">
      <w:pPr>
        <w:spacing w:after="0"/>
        <w:rPr>
          <w:rFonts w:ascii="Arial" w:hAnsi="Arial" w:cs="Arial"/>
        </w:rPr>
      </w:pPr>
    </w:p>
    <w:p w14:paraId="6F36C65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Q2106. A 60 year old male presents with swelling of his knee. An </w:t>
      </w:r>
      <w:proofErr w:type="spellStart"/>
      <w:r w:rsidRPr="00097900">
        <w:rPr>
          <w:rFonts w:ascii="Arial" w:hAnsi="Arial" w:cs="Arial"/>
        </w:rPr>
        <w:t>xray</w:t>
      </w:r>
      <w:proofErr w:type="spellEnd"/>
      <w:r w:rsidRPr="00097900">
        <w:rPr>
          <w:rFonts w:ascii="Arial" w:hAnsi="Arial" w:cs="Arial"/>
        </w:rPr>
        <w:t xml:space="preserve"> reveals osteophytes and loss of joint space. A diagnostic arthrocentesis is obtained. In the aspirate what would you not expect to find?</w:t>
      </w:r>
    </w:p>
    <w:p w14:paraId="23643B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Low glucose level</w:t>
      </w:r>
    </w:p>
    <w:p w14:paraId="5738FDDD" w14:textId="77777777" w:rsidR="00AE0A86" w:rsidRPr="00097900" w:rsidRDefault="00000000" w:rsidP="001C21D0">
      <w:pPr>
        <w:keepNext/>
        <w:keepLines/>
        <w:spacing w:after="0"/>
        <w:rPr>
          <w:rFonts w:ascii="Arial" w:hAnsi="Arial" w:cs="Arial"/>
        </w:rPr>
      </w:pPr>
      <w:r w:rsidRPr="00097900">
        <w:rPr>
          <w:rFonts w:ascii="Arial" w:hAnsi="Arial" w:cs="Arial"/>
        </w:rPr>
        <w:t>2- Pale yellow fluid</w:t>
      </w:r>
    </w:p>
    <w:p w14:paraId="406FF954" w14:textId="77777777" w:rsidR="00AE0A86" w:rsidRPr="00097900" w:rsidRDefault="00000000" w:rsidP="001C21D0">
      <w:pPr>
        <w:keepNext/>
        <w:keepLines/>
        <w:spacing w:after="0"/>
        <w:rPr>
          <w:rFonts w:ascii="Arial" w:hAnsi="Arial" w:cs="Arial"/>
        </w:rPr>
      </w:pPr>
      <w:r w:rsidRPr="00097900">
        <w:rPr>
          <w:rFonts w:ascii="Arial" w:hAnsi="Arial" w:cs="Arial"/>
        </w:rPr>
        <w:t>3- No organisms grown</w:t>
      </w:r>
    </w:p>
    <w:p w14:paraId="22BCD087" w14:textId="77777777" w:rsidR="00AE0A86" w:rsidRPr="00097900" w:rsidRDefault="00000000" w:rsidP="001C21D0">
      <w:pPr>
        <w:keepNext/>
        <w:keepLines/>
        <w:spacing w:after="0"/>
        <w:rPr>
          <w:rFonts w:ascii="Arial" w:hAnsi="Arial" w:cs="Arial"/>
        </w:rPr>
      </w:pPr>
      <w:r w:rsidRPr="00097900">
        <w:rPr>
          <w:rFonts w:ascii="Arial" w:hAnsi="Arial" w:cs="Arial"/>
        </w:rPr>
        <w:t>4- Low white cell count</w:t>
      </w:r>
    </w:p>
    <w:p w14:paraId="409889AF" w14:textId="77777777" w:rsidR="00AE0A86" w:rsidRPr="00097900" w:rsidRDefault="00000000" w:rsidP="001C21D0">
      <w:pPr>
        <w:keepNext/>
        <w:keepLines/>
        <w:spacing w:after="0"/>
        <w:rPr>
          <w:rFonts w:ascii="Arial" w:hAnsi="Arial" w:cs="Arial"/>
        </w:rPr>
      </w:pPr>
      <w:r w:rsidRPr="00097900">
        <w:rPr>
          <w:rFonts w:ascii="Arial" w:hAnsi="Arial" w:cs="Arial"/>
        </w:rPr>
        <w:t>5- No evidence of crystals</w:t>
      </w:r>
    </w:p>
    <w:p w14:paraId="36E6D2B8" w14:textId="77777777" w:rsidR="00AE0A86" w:rsidRPr="00097900" w:rsidRDefault="00AE0A86" w:rsidP="001C21D0">
      <w:pPr>
        <w:spacing w:after="0"/>
        <w:rPr>
          <w:rFonts w:ascii="Arial" w:hAnsi="Arial" w:cs="Arial"/>
        </w:rPr>
      </w:pPr>
    </w:p>
    <w:p w14:paraId="502EB6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Q2107. A 52 year old presents with a history of being generally unwell, recurrent sinusitis and an urine dipstick reveals blood and protein. He then has a massive </w:t>
      </w:r>
      <w:proofErr w:type="spellStart"/>
      <w:r w:rsidRPr="00097900">
        <w:rPr>
          <w:rFonts w:ascii="Arial" w:hAnsi="Arial" w:cs="Arial"/>
        </w:rPr>
        <w:t>haemoptysis</w:t>
      </w:r>
      <w:proofErr w:type="spellEnd"/>
      <w:r w:rsidRPr="00097900">
        <w:rPr>
          <w:rFonts w:ascii="Arial" w:hAnsi="Arial" w:cs="Arial"/>
        </w:rPr>
        <w:t xml:space="preserve"> and noted to be in ARF. How would you manage this patient?</w:t>
      </w:r>
    </w:p>
    <w:p w14:paraId="2B094A69" w14:textId="77777777" w:rsidR="00AE0A86" w:rsidRPr="00097900" w:rsidRDefault="00000000" w:rsidP="001C21D0">
      <w:pPr>
        <w:keepNext/>
        <w:keepLines/>
        <w:spacing w:after="0"/>
        <w:rPr>
          <w:rFonts w:ascii="Arial" w:hAnsi="Arial" w:cs="Arial"/>
        </w:rPr>
      </w:pPr>
      <w:r w:rsidRPr="00097900">
        <w:rPr>
          <w:rFonts w:ascii="Arial" w:hAnsi="Arial" w:cs="Arial"/>
        </w:rPr>
        <w:t>1- IV Cyclophosphamide</w:t>
      </w:r>
    </w:p>
    <w:p w14:paraId="1E787643" w14:textId="77777777" w:rsidR="00AE0A86" w:rsidRPr="00097900" w:rsidRDefault="00000000" w:rsidP="001C21D0">
      <w:pPr>
        <w:keepNext/>
        <w:keepLines/>
        <w:spacing w:after="0"/>
        <w:rPr>
          <w:rFonts w:ascii="Arial" w:hAnsi="Arial" w:cs="Arial"/>
        </w:rPr>
      </w:pPr>
      <w:r w:rsidRPr="00097900">
        <w:rPr>
          <w:rFonts w:ascii="Arial" w:hAnsi="Arial" w:cs="Arial"/>
        </w:rPr>
        <w:t>2- Blood transfusion</w:t>
      </w:r>
    </w:p>
    <w:p w14:paraId="0E5DB332" w14:textId="77777777" w:rsidR="00AE0A86" w:rsidRPr="00097900" w:rsidRDefault="00000000" w:rsidP="001C21D0">
      <w:pPr>
        <w:keepNext/>
        <w:keepLines/>
        <w:spacing w:after="0"/>
        <w:rPr>
          <w:rFonts w:ascii="Arial" w:hAnsi="Arial" w:cs="Arial"/>
        </w:rPr>
      </w:pPr>
      <w:r w:rsidRPr="00097900">
        <w:rPr>
          <w:rFonts w:ascii="Arial" w:hAnsi="Arial" w:cs="Arial"/>
        </w:rPr>
        <w:t>3- IV steroids</w:t>
      </w:r>
    </w:p>
    <w:p w14:paraId="3BB04A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IV steroids and cyclophosphamide</w:t>
      </w:r>
    </w:p>
    <w:p w14:paraId="751D3EDB" w14:textId="77777777" w:rsidR="00AE0A86" w:rsidRPr="00097900" w:rsidRDefault="00000000" w:rsidP="001C21D0">
      <w:pPr>
        <w:keepNext/>
        <w:keepLines/>
        <w:spacing w:after="0"/>
        <w:rPr>
          <w:rFonts w:ascii="Arial" w:hAnsi="Arial" w:cs="Arial"/>
        </w:rPr>
      </w:pPr>
      <w:r w:rsidRPr="00097900">
        <w:rPr>
          <w:rFonts w:ascii="Arial" w:hAnsi="Arial" w:cs="Arial"/>
        </w:rPr>
        <w:t>5- Oral steroids</w:t>
      </w:r>
    </w:p>
    <w:p w14:paraId="7E014DF1" w14:textId="77777777" w:rsidR="00AE0A86" w:rsidRPr="00097900" w:rsidRDefault="00AE0A86" w:rsidP="001C21D0">
      <w:pPr>
        <w:spacing w:after="0"/>
        <w:rPr>
          <w:rFonts w:ascii="Arial" w:hAnsi="Arial" w:cs="Arial"/>
        </w:rPr>
      </w:pPr>
    </w:p>
    <w:p w14:paraId="13181675" w14:textId="77777777" w:rsidR="00AE0A86" w:rsidRPr="00097900" w:rsidRDefault="00000000" w:rsidP="001C21D0">
      <w:pPr>
        <w:keepNext/>
        <w:keepLines/>
        <w:spacing w:after="0"/>
        <w:rPr>
          <w:rFonts w:ascii="Arial" w:hAnsi="Arial" w:cs="Arial"/>
        </w:rPr>
      </w:pPr>
      <w:r w:rsidRPr="00097900">
        <w:rPr>
          <w:rFonts w:ascii="Arial" w:hAnsi="Arial" w:cs="Arial"/>
        </w:rPr>
        <w:t>Q2108. A 50 year old gentleman presents with shoulder pain. This is worst during the middle degree of abduction and he is unable to initiate abduction. There is no evidence of active synovitis. What is the most likely diagnosis?</w:t>
      </w:r>
    </w:p>
    <w:p w14:paraId="1E223C61" w14:textId="77777777" w:rsidR="00AE0A86" w:rsidRPr="00097900" w:rsidRDefault="00000000" w:rsidP="001C21D0">
      <w:pPr>
        <w:keepNext/>
        <w:keepLines/>
        <w:spacing w:after="0"/>
        <w:rPr>
          <w:rFonts w:ascii="Arial" w:hAnsi="Arial" w:cs="Arial"/>
        </w:rPr>
      </w:pPr>
      <w:r w:rsidRPr="00097900">
        <w:rPr>
          <w:rFonts w:ascii="Arial" w:hAnsi="Arial" w:cs="Arial"/>
        </w:rPr>
        <w:t>1- Gout</w:t>
      </w:r>
    </w:p>
    <w:p w14:paraId="22731F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Supraspinatus tendonitis</w:t>
      </w:r>
    </w:p>
    <w:p w14:paraId="35949E73"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218F7BFE" w14:textId="77777777" w:rsidR="00AE0A86" w:rsidRPr="00097900" w:rsidRDefault="00000000" w:rsidP="001C21D0">
      <w:pPr>
        <w:keepNext/>
        <w:keepLines/>
        <w:spacing w:after="0"/>
        <w:rPr>
          <w:rFonts w:ascii="Arial" w:hAnsi="Arial" w:cs="Arial"/>
        </w:rPr>
      </w:pPr>
      <w:r w:rsidRPr="00097900">
        <w:rPr>
          <w:rFonts w:ascii="Arial" w:hAnsi="Arial" w:cs="Arial"/>
        </w:rPr>
        <w:t>4- Adhesive capsulitis</w:t>
      </w:r>
    </w:p>
    <w:p w14:paraId="18948D6D" w14:textId="77777777" w:rsidR="00AE0A86" w:rsidRPr="00097900" w:rsidRDefault="00000000" w:rsidP="001C21D0">
      <w:pPr>
        <w:keepNext/>
        <w:keepLines/>
        <w:spacing w:after="0"/>
        <w:rPr>
          <w:rFonts w:ascii="Arial" w:hAnsi="Arial" w:cs="Arial"/>
        </w:rPr>
      </w:pPr>
      <w:r w:rsidRPr="00097900">
        <w:rPr>
          <w:rFonts w:ascii="Arial" w:hAnsi="Arial" w:cs="Arial"/>
        </w:rPr>
        <w:t>5- Septic arthritis</w:t>
      </w:r>
    </w:p>
    <w:p w14:paraId="16025362" w14:textId="77777777" w:rsidR="00AE0A86" w:rsidRPr="00097900" w:rsidRDefault="00AE0A86" w:rsidP="001C21D0">
      <w:pPr>
        <w:spacing w:after="0"/>
        <w:rPr>
          <w:rFonts w:ascii="Arial" w:hAnsi="Arial" w:cs="Arial"/>
        </w:rPr>
      </w:pPr>
    </w:p>
    <w:p w14:paraId="7245A6B2" w14:textId="77777777" w:rsidR="00AE0A86" w:rsidRPr="00097900" w:rsidRDefault="00000000" w:rsidP="001C21D0">
      <w:pPr>
        <w:keepNext/>
        <w:keepLines/>
        <w:spacing w:after="0"/>
        <w:rPr>
          <w:rFonts w:ascii="Arial" w:hAnsi="Arial" w:cs="Arial"/>
        </w:rPr>
      </w:pPr>
      <w:r w:rsidRPr="00097900">
        <w:rPr>
          <w:rFonts w:ascii="Arial" w:hAnsi="Arial" w:cs="Arial"/>
        </w:rPr>
        <w:t>Q2109. A 58 year old gentleman presents with pain in his hands. He states in it his second and third fingers on both hands which are affected. On examination there is evidence of swelling and stiffness in his second and third MCPs on both hands although there is no evidence of warmth or erythema. On further questioning he states he has been fatigued and is having trouble with impotence. He has no other past medical history but does admit to drinking excessively at times. On further examination he appears very suntanned and there is hepatomegaly. His bloods reveal deranged LFTs.</w:t>
      </w:r>
    </w:p>
    <w:p w14:paraId="75190188"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5B5CBCCF" w14:textId="77777777" w:rsidR="00AE0A86" w:rsidRPr="00097900" w:rsidRDefault="00000000" w:rsidP="001C21D0">
      <w:pPr>
        <w:keepNext/>
        <w:keepLines/>
        <w:spacing w:after="0"/>
        <w:rPr>
          <w:rFonts w:ascii="Arial" w:hAnsi="Arial" w:cs="Arial"/>
        </w:rPr>
      </w:pPr>
      <w:r w:rsidRPr="00097900">
        <w:rPr>
          <w:rFonts w:ascii="Arial" w:hAnsi="Arial" w:cs="Arial"/>
        </w:rPr>
        <w:t>2- Alcohol related liver disease</w:t>
      </w:r>
    </w:p>
    <w:p w14:paraId="0FC43B87"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762C53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Haemochromatosis</w:t>
      </w:r>
    </w:p>
    <w:p w14:paraId="1D99B9AC" w14:textId="77777777" w:rsidR="00AE0A86" w:rsidRPr="00097900" w:rsidRDefault="00000000" w:rsidP="001C21D0">
      <w:pPr>
        <w:keepNext/>
        <w:keepLines/>
        <w:spacing w:after="0"/>
        <w:rPr>
          <w:rFonts w:ascii="Arial" w:hAnsi="Arial" w:cs="Arial"/>
        </w:rPr>
      </w:pPr>
      <w:r w:rsidRPr="00097900">
        <w:rPr>
          <w:rFonts w:ascii="Arial" w:hAnsi="Arial" w:cs="Arial"/>
        </w:rPr>
        <w:t>5- Gout</w:t>
      </w:r>
    </w:p>
    <w:p w14:paraId="2D74CF7B" w14:textId="77777777" w:rsidR="00AE0A86" w:rsidRPr="00097900" w:rsidRDefault="00AE0A86" w:rsidP="001C21D0">
      <w:pPr>
        <w:spacing w:after="0"/>
        <w:rPr>
          <w:rFonts w:ascii="Arial" w:hAnsi="Arial" w:cs="Arial"/>
        </w:rPr>
      </w:pPr>
    </w:p>
    <w:p w14:paraId="75486C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Q2110. A 65 year old female presents with fatigue and muscle weakness. Bloods reveal a macrocytic </w:t>
      </w:r>
      <w:proofErr w:type="spellStart"/>
      <w:r w:rsidRPr="00097900">
        <w:rPr>
          <w:rFonts w:ascii="Arial" w:hAnsi="Arial" w:cs="Arial"/>
        </w:rPr>
        <w:t>anaemia</w:t>
      </w:r>
      <w:proofErr w:type="spellEnd"/>
      <w:r w:rsidRPr="00097900">
        <w:rPr>
          <w:rFonts w:ascii="Arial" w:hAnsi="Arial" w:cs="Arial"/>
        </w:rPr>
        <w:t>, raised CK and Anti-thyroid peroxidase antibodies are positive. What is the most likely diagnosis?</w:t>
      </w:r>
    </w:p>
    <w:p w14:paraId="76870E91" w14:textId="77777777" w:rsidR="00AE0A86" w:rsidRPr="00097900" w:rsidRDefault="00000000" w:rsidP="001C21D0">
      <w:pPr>
        <w:keepNext/>
        <w:keepLines/>
        <w:spacing w:after="0"/>
        <w:rPr>
          <w:rFonts w:ascii="Arial" w:hAnsi="Arial" w:cs="Arial"/>
        </w:rPr>
      </w:pPr>
      <w:r w:rsidRPr="00097900">
        <w:rPr>
          <w:rFonts w:ascii="Arial" w:hAnsi="Arial" w:cs="Arial"/>
        </w:rPr>
        <w:t>1- Vitamin B12 deficiency</w:t>
      </w:r>
    </w:p>
    <w:p w14:paraId="3646CE7B"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556C1D9F" w14:textId="77777777" w:rsidR="00AE0A86" w:rsidRPr="00097900" w:rsidRDefault="00000000" w:rsidP="001C21D0">
      <w:pPr>
        <w:keepNext/>
        <w:keepLines/>
        <w:spacing w:after="0"/>
        <w:rPr>
          <w:rFonts w:ascii="Arial" w:hAnsi="Arial" w:cs="Arial"/>
        </w:rPr>
      </w:pPr>
      <w:r w:rsidRPr="00097900">
        <w:rPr>
          <w:rFonts w:ascii="Arial" w:hAnsi="Arial" w:cs="Arial"/>
        </w:rPr>
        <w:t>3- Polymyalgia Rheumatica</w:t>
      </w:r>
    </w:p>
    <w:p w14:paraId="2FB94DE8" w14:textId="77777777" w:rsidR="00AE0A86" w:rsidRPr="00097900" w:rsidRDefault="00000000" w:rsidP="001C21D0">
      <w:pPr>
        <w:keepNext/>
        <w:keepLines/>
        <w:spacing w:after="0"/>
        <w:rPr>
          <w:rFonts w:ascii="Arial" w:hAnsi="Arial" w:cs="Arial"/>
        </w:rPr>
      </w:pPr>
      <w:r w:rsidRPr="00097900">
        <w:rPr>
          <w:rFonts w:ascii="Arial" w:hAnsi="Arial" w:cs="Arial"/>
        </w:rPr>
        <w:t>4- Cushing's Disease</w:t>
      </w:r>
    </w:p>
    <w:p w14:paraId="72EE7B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Hypothyroidism</w:t>
      </w:r>
    </w:p>
    <w:p w14:paraId="4200C1C9" w14:textId="77777777" w:rsidR="00AE0A86" w:rsidRPr="00097900" w:rsidRDefault="00AE0A86" w:rsidP="001C21D0">
      <w:pPr>
        <w:spacing w:after="0"/>
        <w:rPr>
          <w:rFonts w:ascii="Arial" w:hAnsi="Arial" w:cs="Arial"/>
        </w:rPr>
      </w:pPr>
    </w:p>
    <w:p w14:paraId="32170BAB" w14:textId="083D6A5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05536" behindDoc="1" locked="0" layoutInCell="1" allowOverlap="1" wp14:anchorId="372470F4" wp14:editId="4DB1DD2B">
                <wp:simplePos x="0" y="0"/>
                <wp:positionH relativeFrom="page">
                  <wp:posOffset>3886200</wp:posOffset>
                </wp:positionH>
                <wp:positionV relativeFrom="page">
                  <wp:posOffset>182880</wp:posOffset>
                </wp:positionV>
                <wp:extent cx="0" cy="9692640"/>
                <wp:effectExtent l="57150" t="19050" r="76200" b="80010"/>
                <wp:wrapNone/>
                <wp:docPr id="862893997"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FCD98D" id="Straight Connector 246" o:spid="_x0000_s1026" style="position:absolute;z-index:-251410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Q2111. A 58 year old female presents with fever, malaise, myalgia and weight loss for several weeks. On examination he is pyrexial, tachycardic and hypertensive. His chest is clear, heart sounds pure and abdominal examination is normal. Urinalysis reveals blood 2+ and protein 2+. Bloods reveal elevated ESR and WCC. There is a normocytic </w:t>
      </w:r>
      <w:proofErr w:type="spellStart"/>
      <w:r w:rsidR="00000000" w:rsidRPr="00097900">
        <w:rPr>
          <w:rFonts w:ascii="Arial" w:hAnsi="Arial" w:cs="Arial"/>
        </w:rPr>
        <w:t>anaemia</w:t>
      </w:r>
      <w:proofErr w:type="spellEnd"/>
      <w:r w:rsidR="00000000" w:rsidRPr="00097900">
        <w:rPr>
          <w:rFonts w:ascii="Arial" w:hAnsi="Arial" w:cs="Arial"/>
        </w:rPr>
        <w:t xml:space="preserve"> and evidence of elevated creatinine. Blood cultures are negative. Which of the following investigations is most likely to provide the definitive diagnosis?</w:t>
      </w:r>
    </w:p>
    <w:p w14:paraId="39277C2F" w14:textId="77777777" w:rsidR="00AE0A86" w:rsidRPr="00097900" w:rsidRDefault="00000000" w:rsidP="001C21D0">
      <w:pPr>
        <w:keepNext/>
        <w:keepLines/>
        <w:spacing w:after="0"/>
        <w:rPr>
          <w:rFonts w:ascii="Arial" w:hAnsi="Arial" w:cs="Arial"/>
        </w:rPr>
      </w:pPr>
      <w:r w:rsidRPr="00097900">
        <w:rPr>
          <w:rFonts w:ascii="Arial" w:hAnsi="Arial" w:cs="Arial"/>
        </w:rPr>
        <w:t>1- Renal Biopsy</w:t>
      </w:r>
    </w:p>
    <w:p w14:paraId="3AD3E17B" w14:textId="77777777" w:rsidR="00AE0A86" w:rsidRPr="00097900" w:rsidRDefault="00000000" w:rsidP="001C21D0">
      <w:pPr>
        <w:keepNext/>
        <w:keepLines/>
        <w:spacing w:after="0"/>
        <w:rPr>
          <w:rFonts w:ascii="Arial" w:hAnsi="Arial" w:cs="Arial"/>
        </w:rPr>
      </w:pPr>
      <w:r w:rsidRPr="00097900">
        <w:rPr>
          <w:rFonts w:ascii="Arial" w:hAnsi="Arial" w:cs="Arial"/>
        </w:rPr>
        <w:t>2- T spot test</w:t>
      </w:r>
    </w:p>
    <w:p w14:paraId="6D7DED51" w14:textId="77777777" w:rsidR="00AE0A86" w:rsidRPr="00097900" w:rsidRDefault="00000000" w:rsidP="001C21D0">
      <w:pPr>
        <w:keepNext/>
        <w:keepLines/>
        <w:spacing w:after="0"/>
        <w:rPr>
          <w:rFonts w:ascii="Arial" w:hAnsi="Arial" w:cs="Arial"/>
        </w:rPr>
      </w:pPr>
      <w:r w:rsidRPr="00097900">
        <w:rPr>
          <w:rFonts w:ascii="Arial" w:hAnsi="Arial" w:cs="Arial"/>
        </w:rPr>
        <w:t>3- Echocardiogram</w:t>
      </w:r>
    </w:p>
    <w:p w14:paraId="130641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ANCA</w:t>
      </w:r>
    </w:p>
    <w:p w14:paraId="71FD3679" w14:textId="77777777" w:rsidR="00AE0A86" w:rsidRPr="00097900" w:rsidRDefault="00000000" w:rsidP="001C21D0">
      <w:pPr>
        <w:keepNext/>
        <w:keepLines/>
        <w:spacing w:after="0"/>
        <w:rPr>
          <w:rFonts w:ascii="Arial" w:hAnsi="Arial" w:cs="Arial"/>
        </w:rPr>
      </w:pPr>
      <w:r w:rsidRPr="00097900">
        <w:rPr>
          <w:rFonts w:ascii="Arial" w:hAnsi="Arial" w:cs="Arial"/>
        </w:rPr>
        <w:t>5- Repeat blood cultures</w:t>
      </w:r>
    </w:p>
    <w:p w14:paraId="1A1FB599" w14:textId="77777777" w:rsidR="00AE0A86" w:rsidRPr="00097900" w:rsidRDefault="00AE0A86" w:rsidP="001C21D0">
      <w:pPr>
        <w:spacing w:after="0"/>
        <w:rPr>
          <w:rFonts w:ascii="Arial" w:hAnsi="Arial" w:cs="Arial"/>
        </w:rPr>
      </w:pPr>
    </w:p>
    <w:p w14:paraId="4D8668F3" w14:textId="77777777" w:rsidR="00AE0A86" w:rsidRPr="00097900" w:rsidRDefault="00000000" w:rsidP="001C21D0">
      <w:pPr>
        <w:keepNext/>
        <w:keepLines/>
        <w:spacing w:after="0"/>
        <w:rPr>
          <w:rFonts w:ascii="Arial" w:hAnsi="Arial" w:cs="Arial"/>
        </w:rPr>
      </w:pPr>
      <w:r w:rsidRPr="00097900">
        <w:rPr>
          <w:rFonts w:ascii="Arial" w:hAnsi="Arial" w:cs="Arial"/>
        </w:rPr>
        <w:t>Q2112. A 67 year old female presents with bilateral shoulder pain and stiffness which came on suddenly about 3 weeks ago. She also describes aching in the pelvic girdle. She is stiff for about 45 minutes in the morning. Which of the following will most likely provide the diagnosis?</w:t>
      </w:r>
    </w:p>
    <w:p w14:paraId="38751F39" w14:textId="77777777" w:rsidR="00AE0A86" w:rsidRPr="00097900" w:rsidRDefault="00000000" w:rsidP="001C21D0">
      <w:pPr>
        <w:keepNext/>
        <w:keepLines/>
        <w:spacing w:after="0"/>
        <w:rPr>
          <w:rFonts w:ascii="Arial" w:hAnsi="Arial" w:cs="Arial"/>
        </w:rPr>
      </w:pPr>
      <w:r w:rsidRPr="00097900">
        <w:rPr>
          <w:rFonts w:ascii="Arial" w:hAnsi="Arial" w:cs="Arial"/>
        </w:rPr>
        <w:t>1- Muscle biopsy</w:t>
      </w:r>
    </w:p>
    <w:p w14:paraId="003BAB99"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0C32B08D" w14:textId="77777777" w:rsidR="00AE0A86" w:rsidRPr="00097900" w:rsidRDefault="00000000" w:rsidP="001C21D0">
      <w:pPr>
        <w:keepNext/>
        <w:keepLines/>
        <w:spacing w:after="0"/>
        <w:rPr>
          <w:rFonts w:ascii="Arial" w:hAnsi="Arial" w:cs="Arial"/>
        </w:rPr>
      </w:pPr>
      <w:r w:rsidRPr="00097900">
        <w:rPr>
          <w:rFonts w:ascii="Arial" w:hAnsi="Arial" w:cs="Arial"/>
        </w:rPr>
        <w:t>3- Anti nuclear antibody</w:t>
      </w:r>
    </w:p>
    <w:p w14:paraId="0FABCBE5" w14:textId="77777777" w:rsidR="00AE0A86" w:rsidRPr="00097900" w:rsidRDefault="00000000" w:rsidP="001C21D0">
      <w:pPr>
        <w:keepNext/>
        <w:keepLines/>
        <w:spacing w:after="0"/>
        <w:rPr>
          <w:rFonts w:ascii="Arial" w:hAnsi="Arial" w:cs="Arial"/>
        </w:rPr>
      </w:pPr>
      <w:r w:rsidRPr="00097900">
        <w:rPr>
          <w:rFonts w:ascii="Arial" w:hAnsi="Arial" w:cs="Arial"/>
        </w:rPr>
        <w:t>4- Shoulder Xray</w:t>
      </w:r>
    </w:p>
    <w:p w14:paraId="4CB9DA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ESR</w:t>
      </w:r>
    </w:p>
    <w:p w14:paraId="1106651E" w14:textId="77777777" w:rsidR="00AE0A86" w:rsidRPr="00097900" w:rsidRDefault="00AE0A86" w:rsidP="001C21D0">
      <w:pPr>
        <w:spacing w:after="0"/>
        <w:rPr>
          <w:rFonts w:ascii="Arial" w:hAnsi="Arial" w:cs="Arial"/>
        </w:rPr>
      </w:pPr>
    </w:p>
    <w:p w14:paraId="3D61F848" w14:textId="77777777" w:rsidR="00AE0A86" w:rsidRPr="00097900" w:rsidRDefault="00000000" w:rsidP="001C21D0">
      <w:pPr>
        <w:keepNext/>
        <w:keepLines/>
        <w:spacing w:after="0"/>
        <w:rPr>
          <w:rFonts w:ascii="Arial" w:hAnsi="Arial" w:cs="Arial"/>
        </w:rPr>
      </w:pPr>
      <w:r w:rsidRPr="00097900">
        <w:rPr>
          <w:rFonts w:ascii="Arial" w:hAnsi="Arial" w:cs="Arial"/>
        </w:rPr>
        <w:t>Q2113. A 67 year old female presents with bilateral shoulder pain and stiffness which came on suddenly about 3 weeks ago. She also describes aching in the pelvic girdle. She is stiff for about 45 minutes in the morning. An ESR is normal. Which of the following will confirm the most likely diagnosis?</w:t>
      </w:r>
    </w:p>
    <w:p w14:paraId="727EA776" w14:textId="77777777" w:rsidR="00AE0A86" w:rsidRPr="00097900" w:rsidRDefault="00000000" w:rsidP="001C21D0">
      <w:pPr>
        <w:keepNext/>
        <w:keepLines/>
        <w:spacing w:after="0"/>
        <w:rPr>
          <w:rFonts w:ascii="Arial" w:hAnsi="Arial" w:cs="Arial"/>
        </w:rPr>
      </w:pPr>
      <w:r w:rsidRPr="00097900">
        <w:rPr>
          <w:rFonts w:ascii="Arial" w:hAnsi="Arial" w:cs="Arial"/>
        </w:rPr>
        <w:t>1- Muscle Biopsy</w:t>
      </w:r>
    </w:p>
    <w:p w14:paraId="7FEB5ABE" w14:textId="77777777" w:rsidR="00AE0A86" w:rsidRPr="00097900" w:rsidRDefault="00000000" w:rsidP="001C21D0">
      <w:pPr>
        <w:keepNext/>
        <w:keepLines/>
        <w:spacing w:after="0"/>
        <w:rPr>
          <w:rFonts w:ascii="Arial" w:hAnsi="Arial" w:cs="Arial"/>
        </w:rPr>
      </w:pPr>
      <w:r w:rsidRPr="00097900">
        <w:rPr>
          <w:rFonts w:ascii="Arial" w:hAnsi="Arial" w:cs="Arial"/>
        </w:rPr>
        <w:t>2- CRP</w:t>
      </w:r>
    </w:p>
    <w:p w14:paraId="0305150D" w14:textId="77777777" w:rsidR="00AE0A86" w:rsidRPr="00097900" w:rsidRDefault="00000000" w:rsidP="001C21D0">
      <w:pPr>
        <w:keepNext/>
        <w:keepLines/>
        <w:spacing w:after="0"/>
        <w:rPr>
          <w:rFonts w:ascii="Arial" w:hAnsi="Arial" w:cs="Arial"/>
        </w:rPr>
      </w:pPr>
      <w:r w:rsidRPr="00097900">
        <w:rPr>
          <w:rFonts w:ascii="Arial" w:hAnsi="Arial" w:cs="Arial"/>
        </w:rPr>
        <w:t>3- Anti nuclear antibody</w:t>
      </w:r>
    </w:p>
    <w:p w14:paraId="75054818"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66ABBF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Improvement of symptoms with steroids</w:t>
      </w:r>
    </w:p>
    <w:p w14:paraId="65E428AE" w14:textId="77777777" w:rsidR="00AE0A86" w:rsidRPr="00097900" w:rsidRDefault="00AE0A86" w:rsidP="001C21D0">
      <w:pPr>
        <w:spacing w:after="0"/>
        <w:rPr>
          <w:rFonts w:ascii="Arial" w:hAnsi="Arial" w:cs="Arial"/>
        </w:rPr>
      </w:pPr>
    </w:p>
    <w:p w14:paraId="7CF992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Q2114. A 55 year old male has been commenced on treatment for tuberculosis. He has no other past medical history. One month into his treatment he presents pains in the small joints of his hands, wrists and knees and his joints are stiff in the morning. He is also suffering from malaise, mild fever and weight loss. Bloods reveal </w:t>
      </w:r>
      <w:proofErr w:type="spellStart"/>
      <w:r w:rsidRPr="00097900">
        <w:rPr>
          <w:rFonts w:ascii="Arial" w:hAnsi="Arial" w:cs="Arial"/>
        </w:rPr>
        <w:t>anti nuclear</w:t>
      </w:r>
      <w:proofErr w:type="spellEnd"/>
      <w:r w:rsidRPr="00097900">
        <w:rPr>
          <w:rFonts w:ascii="Arial" w:hAnsi="Arial" w:cs="Arial"/>
        </w:rPr>
        <w:t xml:space="preserve"> antibodies and </w:t>
      </w:r>
      <w:proofErr w:type="spellStart"/>
      <w:r w:rsidRPr="00097900">
        <w:rPr>
          <w:rFonts w:ascii="Arial" w:hAnsi="Arial" w:cs="Arial"/>
        </w:rPr>
        <w:t>anti histone</w:t>
      </w:r>
      <w:proofErr w:type="spellEnd"/>
      <w:r w:rsidRPr="00097900">
        <w:rPr>
          <w:rFonts w:ascii="Arial" w:hAnsi="Arial" w:cs="Arial"/>
        </w:rPr>
        <w:t xml:space="preserve"> and anti ssDNA antibodies. Which of the following is the most likely diagnosis?</w:t>
      </w:r>
    </w:p>
    <w:p w14:paraId="0D6A7317" w14:textId="77777777" w:rsidR="00AE0A86" w:rsidRPr="00097900" w:rsidRDefault="00000000" w:rsidP="001C21D0">
      <w:pPr>
        <w:keepNext/>
        <w:keepLines/>
        <w:spacing w:after="0"/>
        <w:rPr>
          <w:rFonts w:ascii="Arial" w:hAnsi="Arial" w:cs="Arial"/>
        </w:rPr>
      </w:pPr>
      <w:r w:rsidRPr="00097900">
        <w:rPr>
          <w:rFonts w:ascii="Arial" w:hAnsi="Arial" w:cs="Arial"/>
        </w:rPr>
        <w:t>1- Progression of Tuberculosis</w:t>
      </w:r>
    </w:p>
    <w:p w14:paraId="47CDF4A0"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432E6B9A" w14:textId="77777777" w:rsidR="00AE0A86" w:rsidRPr="00097900" w:rsidRDefault="00000000" w:rsidP="001C21D0">
      <w:pPr>
        <w:keepNext/>
        <w:keepLines/>
        <w:spacing w:after="0"/>
        <w:rPr>
          <w:rFonts w:ascii="Arial" w:hAnsi="Arial" w:cs="Arial"/>
        </w:rPr>
      </w:pPr>
      <w:r w:rsidRPr="00097900">
        <w:rPr>
          <w:rFonts w:ascii="Arial" w:hAnsi="Arial" w:cs="Arial"/>
        </w:rPr>
        <w:t>3- Systemic Lupus Erythematosus</w:t>
      </w:r>
    </w:p>
    <w:p w14:paraId="66E2C5BD" w14:textId="77777777" w:rsidR="00AE0A86" w:rsidRPr="00097900" w:rsidRDefault="00000000" w:rsidP="001C21D0">
      <w:pPr>
        <w:keepNext/>
        <w:keepLines/>
        <w:spacing w:after="0"/>
        <w:rPr>
          <w:rFonts w:ascii="Arial" w:hAnsi="Arial" w:cs="Arial"/>
        </w:rPr>
      </w:pPr>
      <w:r w:rsidRPr="00097900">
        <w:rPr>
          <w:rFonts w:ascii="Arial" w:hAnsi="Arial" w:cs="Arial"/>
        </w:rPr>
        <w:t>4- Reactive Arthritis</w:t>
      </w:r>
    </w:p>
    <w:p w14:paraId="24C8D8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Drug-Induced Lupus Erythematosus</w:t>
      </w:r>
    </w:p>
    <w:p w14:paraId="4833D9F8" w14:textId="77777777" w:rsidR="00AE0A86" w:rsidRPr="00097900" w:rsidRDefault="00AE0A86" w:rsidP="001C21D0">
      <w:pPr>
        <w:spacing w:after="0"/>
        <w:rPr>
          <w:rFonts w:ascii="Arial" w:hAnsi="Arial" w:cs="Arial"/>
        </w:rPr>
      </w:pPr>
    </w:p>
    <w:p w14:paraId="083DD07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Q2115. A 25 year old male presents with pain and swelling in the left knee and ankle. He is also complaining of low back pain, malaise and fever. He has also noticed that it has been painful when he is urinating. He has shallow painless ulcers at meatus and glans penis. There is evidence of conjunctivitis. A joint aspiration does not culture anything. He has recently had unprotected sex. Which antibiotic should be </w:t>
      </w:r>
      <w:proofErr w:type="spellStart"/>
      <w:r w:rsidRPr="00097900">
        <w:rPr>
          <w:rFonts w:ascii="Arial" w:hAnsi="Arial" w:cs="Arial"/>
        </w:rPr>
        <w:t>utilised</w:t>
      </w:r>
      <w:proofErr w:type="spellEnd"/>
      <w:r w:rsidRPr="00097900">
        <w:rPr>
          <w:rFonts w:ascii="Arial" w:hAnsi="Arial" w:cs="Arial"/>
        </w:rPr>
        <w:t>?</w:t>
      </w:r>
    </w:p>
    <w:p w14:paraId="467349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Doxycycline</w:t>
      </w:r>
    </w:p>
    <w:p w14:paraId="4FC895E1" w14:textId="77777777" w:rsidR="00AE0A86" w:rsidRPr="00097900" w:rsidRDefault="00000000" w:rsidP="001C21D0">
      <w:pPr>
        <w:keepNext/>
        <w:keepLines/>
        <w:spacing w:after="0"/>
        <w:rPr>
          <w:rFonts w:ascii="Arial" w:hAnsi="Arial" w:cs="Arial"/>
        </w:rPr>
      </w:pPr>
      <w:r w:rsidRPr="00097900">
        <w:rPr>
          <w:rFonts w:ascii="Arial" w:hAnsi="Arial" w:cs="Arial"/>
        </w:rPr>
        <w:t>2- Ciprofloxacin</w:t>
      </w:r>
    </w:p>
    <w:p w14:paraId="5D2AC95B"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4D7B821F" w14:textId="77777777" w:rsidR="00AE0A86" w:rsidRPr="00097900" w:rsidRDefault="00000000" w:rsidP="001C21D0">
      <w:pPr>
        <w:keepNext/>
        <w:keepLines/>
        <w:spacing w:after="0"/>
        <w:rPr>
          <w:rFonts w:ascii="Arial" w:hAnsi="Arial" w:cs="Arial"/>
        </w:rPr>
      </w:pPr>
      <w:r w:rsidRPr="00097900">
        <w:rPr>
          <w:rFonts w:ascii="Arial" w:hAnsi="Arial" w:cs="Arial"/>
        </w:rPr>
        <w:t>4- Erythromycin</w:t>
      </w:r>
    </w:p>
    <w:p w14:paraId="163BC5D7" w14:textId="77777777" w:rsidR="00AE0A86" w:rsidRPr="00097900" w:rsidRDefault="00000000" w:rsidP="001C21D0">
      <w:pPr>
        <w:keepNext/>
        <w:keepLines/>
        <w:spacing w:after="0"/>
        <w:rPr>
          <w:rFonts w:ascii="Arial" w:hAnsi="Arial" w:cs="Arial"/>
        </w:rPr>
      </w:pPr>
      <w:r w:rsidRPr="00097900">
        <w:rPr>
          <w:rFonts w:ascii="Arial" w:hAnsi="Arial" w:cs="Arial"/>
        </w:rPr>
        <w:t>5- Ceftriaxone</w:t>
      </w:r>
    </w:p>
    <w:p w14:paraId="0E219623" w14:textId="77777777" w:rsidR="00AE0A86" w:rsidRPr="00097900" w:rsidRDefault="00AE0A86" w:rsidP="001C21D0">
      <w:pPr>
        <w:spacing w:after="0"/>
        <w:rPr>
          <w:rFonts w:ascii="Arial" w:hAnsi="Arial" w:cs="Arial"/>
        </w:rPr>
      </w:pPr>
    </w:p>
    <w:p w14:paraId="398965B4" w14:textId="77777777" w:rsidR="00AE0A86" w:rsidRPr="00097900" w:rsidRDefault="00000000" w:rsidP="001C21D0">
      <w:pPr>
        <w:keepNext/>
        <w:keepLines/>
        <w:spacing w:after="0"/>
        <w:rPr>
          <w:rFonts w:ascii="Arial" w:hAnsi="Arial" w:cs="Arial"/>
        </w:rPr>
      </w:pPr>
      <w:r w:rsidRPr="00097900">
        <w:rPr>
          <w:rFonts w:ascii="Arial" w:hAnsi="Arial" w:cs="Arial"/>
        </w:rPr>
        <w:t>Q2116. 23 year old female presents with an acutely swollen right knee. In the previous week she has been unwell with fever and myalgia and she noticed small pustular lesions on her distal forearms and hands. She then had pain in her left wrist and dorsum of wrist and hand, then left elbow and knees. These pains settled but her right knee remained swollen and painful. She has recently had unprotected sex. Her WCC and CRP are greatly elevated. A gram stain of a joint aspirate reveals a gram negative diplococcus. Culture of the knee aspirate is awaited.</w:t>
      </w:r>
    </w:p>
    <w:p w14:paraId="670F6B94" w14:textId="77777777" w:rsidR="00AE0A86" w:rsidRPr="00097900" w:rsidRDefault="00000000" w:rsidP="001C21D0">
      <w:pPr>
        <w:keepNext/>
        <w:keepLines/>
        <w:spacing w:after="0"/>
        <w:rPr>
          <w:rFonts w:ascii="Arial" w:hAnsi="Arial" w:cs="Arial"/>
        </w:rPr>
      </w:pPr>
      <w:r w:rsidRPr="00097900">
        <w:rPr>
          <w:rFonts w:ascii="Arial" w:hAnsi="Arial" w:cs="Arial"/>
        </w:rPr>
        <w:t>1- Azithromycin</w:t>
      </w:r>
    </w:p>
    <w:p w14:paraId="559EE7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Ceftriaxone</w:t>
      </w:r>
    </w:p>
    <w:p w14:paraId="4C29D82B" w14:textId="77777777" w:rsidR="00AE0A86" w:rsidRPr="00097900" w:rsidRDefault="00000000" w:rsidP="001C21D0">
      <w:pPr>
        <w:keepNext/>
        <w:keepLines/>
        <w:spacing w:after="0"/>
        <w:rPr>
          <w:rFonts w:ascii="Arial" w:hAnsi="Arial" w:cs="Arial"/>
        </w:rPr>
      </w:pPr>
      <w:r w:rsidRPr="00097900">
        <w:rPr>
          <w:rFonts w:ascii="Arial" w:hAnsi="Arial" w:cs="Arial"/>
        </w:rPr>
        <w:t>3- Doxycycline</w:t>
      </w:r>
    </w:p>
    <w:p w14:paraId="7C56D60A" w14:textId="77777777" w:rsidR="00AE0A86" w:rsidRPr="00097900" w:rsidRDefault="00000000" w:rsidP="001C21D0">
      <w:pPr>
        <w:keepNext/>
        <w:keepLines/>
        <w:spacing w:after="0"/>
        <w:rPr>
          <w:rFonts w:ascii="Arial" w:hAnsi="Arial" w:cs="Arial"/>
        </w:rPr>
      </w:pPr>
      <w:r w:rsidRPr="00097900">
        <w:rPr>
          <w:rFonts w:ascii="Arial" w:hAnsi="Arial" w:cs="Arial"/>
        </w:rPr>
        <w:t>4- Ciprofloxacin</w:t>
      </w:r>
    </w:p>
    <w:p w14:paraId="2A5E3778"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7B82B78E" w14:textId="77777777" w:rsidR="00AE0A86" w:rsidRPr="00097900" w:rsidRDefault="00AE0A86" w:rsidP="001C21D0">
      <w:pPr>
        <w:spacing w:after="0"/>
        <w:rPr>
          <w:rFonts w:ascii="Arial" w:hAnsi="Arial" w:cs="Arial"/>
        </w:rPr>
      </w:pPr>
    </w:p>
    <w:p w14:paraId="60C8AEEE" w14:textId="04BE65C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16800" behindDoc="1" locked="0" layoutInCell="1" allowOverlap="1" wp14:anchorId="1752AD81" wp14:editId="5630A86A">
                <wp:simplePos x="0" y="0"/>
                <wp:positionH relativeFrom="page">
                  <wp:posOffset>3886200</wp:posOffset>
                </wp:positionH>
                <wp:positionV relativeFrom="page">
                  <wp:posOffset>182880</wp:posOffset>
                </wp:positionV>
                <wp:extent cx="0" cy="9692640"/>
                <wp:effectExtent l="57150" t="19050" r="76200" b="80010"/>
                <wp:wrapNone/>
                <wp:docPr id="852548888"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C602B7" id="Straight Connector 247" o:spid="_x0000_s1026" style="position:absolute;z-index:-251399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Q2117. A 45 year old male presents with severe right shoulder pain. This has been present and gradually worsening over the last two weeks. He has recently injured this shoulder. He states he is unable to move his shoulder in any direction due to the pain. On examination there is restriction on all passive movements. Which of the following is the most likely diagnosis?</w:t>
      </w:r>
    </w:p>
    <w:p w14:paraId="0DEBD37B"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2B1CC231" w14:textId="77777777" w:rsidR="00AE0A86" w:rsidRPr="00097900" w:rsidRDefault="00000000" w:rsidP="001C21D0">
      <w:pPr>
        <w:keepNext/>
        <w:keepLines/>
        <w:spacing w:after="0"/>
        <w:rPr>
          <w:rFonts w:ascii="Arial" w:hAnsi="Arial" w:cs="Arial"/>
        </w:rPr>
      </w:pPr>
      <w:r w:rsidRPr="00097900">
        <w:rPr>
          <w:rFonts w:ascii="Arial" w:hAnsi="Arial" w:cs="Arial"/>
        </w:rPr>
        <w:t>2- Supraspinatus Tendonitis</w:t>
      </w:r>
    </w:p>
    <w:p w14:paraId="0952A7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Adhesive Capsulitis</w:t>
      </w:r>
    </w:p>
    <w:p w14:paraId="42F44B3C" w14:textId="77777777" w:rsidR="00AE0A86" w:rsidRPr="00097900" w:rsidRDefault="00000000" w:rsidP="001C21D0">
      <w:pPr>
        <w:keepNext/>
        <w:keepLines/>
        <w:spacing w:after="0"/>
        <w:rPr>
          <w:rFonts w:ascii="Arial" w:hAnsi="Arial" w:cs="Arial"/>
        </w:rPr>
      </w:pPr>
      <w:r w:rsidRPr="00097900">
        <w:rPr>
          <w:rFonts w:ascii="Arial" w:hAnsi="Arial" w:cs="Arial"/>
        </w:rPr>
        <w:t>4- Rotator Cuff Injury</w:t>
      </w:r>
    </w:p>
    <w:p w14:paraId="30F70E8B" w14:textId="77777777" w:rsidR="00AE0A86" w:rsidRPr="00097900" w:rsidRDefault="00000000" w:rsidP="001C21D0">
      <w:pPr>
        <w:keepNext/>
        <w:keepLines/>
        <w:spacing w:after="0"/>
        <w:rPr>
          <w:rFonts w:ascii="Arial" w:hAnsi="Arial" w:cs="Arial"/>
        </w:rPr>
      </w:pPr>
      <w:r w:rsidRPr="00097900">
        <w:rPr>
          <w:rFonts w:ascii="Arial" w:hAnsi="Arial" w:cs="Arial"/>
        </w:rPr>
        <w:t>5- Polymyalgia Rheumatica</w:t>
      </w:r>
    </w:p>
    <w:p w14:paraId="10F5CADB" w14:textId="77777777" w:rsidR="00AE0A86" w:rsidRPr="00097900" w:rsidRDefault="00AE0A86" w:rsidP="001C21D0">
      <w:pPr>
        <w:spacing w:after="0"/>
        <w:rPr>
          <w:rFonts w:ascii="Arial" w:hAnsi="Arial" w:cs="Arial"/>
        </w:rPr>
      </w:pPr>
    </w:p>
    <w:p w14:paraId="4073FDAA" w14:textId="77777777" w:rsidR="00AE0A86" w:rsidRPr="00097900" w:rsidRDefault="00000000" w:rsidP="001C21D0">
      <w:pPr>
        <w:keepNext/>
        <w:keepLines/>
        <w:spacing w:after="0"/>
        <w:rPr>
          <w:rFonts w:ascii="Arial" w:hAnsi="Arial" w:cs="Arial"/>
        </w:rPr>
      </w:pPr>
      <w:r w:rsidRPr="00097900">
        <w:rPr>
          <w:rFonts w:ascii="Arial" w:hAnsi="Arial" w:cs="Arial"/>
        </w:rPr>
        <w:t>Q2118. A 35 year old female who has recently started to train for a marathon presents with left hip pain. This is over the lateral side of her hip and radiates down her thigh and is worse when she lies on it at night. On examination there is tenderness over the greater trochanter and the pain reproduced by external rotation. What is the most likely diagnosis?</w:t>
      </w:r>
    </w:p>
    <w:p w14:paraId="3CD72EE3"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262E82EC" w14:textId="77777777" w:rsidR="00AE0A86" w:rsidRPr="00097900" w:rsidRDefault="00000000" w:rsidP="001C21D0">
      <w:pPr>
        <w:keepNext/>
        <w:keepLines/>
        <w:spacing w:after="0"/>
        <w:rPr>
          <w:rFonts w:ascii="Arial" w:hAnsi="Arial" w:cs="Arial"/>
        </w:rPr>
      </w:pPr>
      <w:r w:rsidRPr="00097900">
        <w:rPr>
          <w:rFonts w:ascii="Arial" w:hAnsi="Arial" w:cs="Arial"/>
        </w:rPr>
        <w:t>2- Soft Tissue Injury</w:t>
      </w:r>
    </w:p>
    <w:p w14:paraId="61616402" w14:textId="77777777" w:rsidR="00AE0A86" w:rsidRPr="00097900" w:rsidRDefault="00000000" w:rsidP="001C21D0">
      <w:pPr>
        <w:keepNext/>
        <w:keepLines/>
        <w:spacing w:after="0"/>
        <w:rPr>
          <w:rFonts w:ascii="Arial" w:hAnsi="Arial" w:cs="Arial"/>
        </w:rPr>
      </w:pPr>
      <w:r w:rsidRPr="00097900">
        <w:rPr>
          <w:rFonts w:ascii="Arial" w:hAnsi="Arial" w:cs="Arial"/>
        </w:rPr>
        <w:t>3- Avascular Necrosis</w:t>
      </w:r>
    </w:p>
    <w:p w14:paraId="70469D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Trochanteric Bursitis</w:t>
      </w:r>
    </w:p>
    <w:p w14:paraId="60146215" w14:textId="77777777" w:rsidR="00AE0A86" w:rsidRPr="00097900" w:rsidRDefault="00000000" w:rsidP="001C21D0">
      <w:pPr>
        <w:keepNext/>
        <w:keepLines/>
        <w:spacing w:after="0"/>
        <w:rPr>
          <w:rFonts w:ascii="Arial" w:hAnsi="Arial" w:cs="Arial"/>
        </w:rPr>
      </w:pPr>
      <w:r w:rsidRPr="00097900">
        <w:rPr>
          <w:rFonts w:ascii="Arial" w:hAnsi="Arial" w:cs="Arial"/>
        </w:rPr>
        <w:t>5- Impacted hip fracture</w:t>
      </w:r>
    </w:p>
    <w:p w14:paraId="090396C6" w14:textId="77777777" w:rsidR="00AE0A86" w:rsidRPr="00097900" w:rsidRDefault="00AE0A86" w:rsidP="001C21D0">
      <w:pPr>
        <w:spacing w:after="0"/>
        <w:rPr>
          <w:rFonts w:ascii="Arial" w:hAnsi="Arial" w:cs="Arial"/>
        </w:rPr>
      </w:pPr>
    </w:p>
    <w:p w14:paraId="69BBE6EB" w14:textId="77777777" w:rsidR="00AE0A86" w:rsidRPr="00097900" w:rsidRDefault="00000000" w:rsidP="001C21D0">
      <w:pPr>
        <w:keepNext/>
        <w:keepLines/>
        <w:spacing w:after="0"/>
        <w:rPr>
          <w:rFonts w:ascii="Arial" w:hAnsi="Arial" w:cs="Arial"/>
        </w:rPr>
      </w:pPr>
      <w:r w:rsidRPr="00097900">
        <w:rPr>
          <w:rFonts w:ascii="Arial" w:hAnsi="Arial" w:cs="Arial"/>
        </w:rPr>
        <w:t>Q2119. A patient presents with acute pain and swelling of their right knee. They have been recently unwell. They are pyrexial and on examination the joint is warm, red, extremely tender and greatly reduced ROM due to pain. What investigation should be performed for the definitive diagnosis?</w:t>
      </w:r>
    </w:p>
    <w:p w14:paraId="6896C007" w14:textId="77777777" w:rsidR="00AE0A86" w:rsidRPr="00097900" w:rsidRDefault="00000000" w:rsidP="001C21D0">
      <w:pPr>
        <w:keepNext/>
        <w:keepLines/>
        <w:spacing w:after="0"/>
        <w:rPr>
          <w:rFonts w:ascii="Arial" w:hAnsi="Arial" w:cs="Arial"/>
        </w:rPr>
      </w:pPr>
      <w:r w:rsidRPr="00097900">
        <w:rPr>
          <w:rFonts w:ascii="Arial" w:hAnsi="Arial" w:cs="Arial"/>
        </w:rPr>
        <w:t>1- Blood cultures</w:t>
      </w:r>
    </w:p>
    <w:p w14:paraId="7A51B3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Aspiration of joint</w:t>
      </w:r>
    </w:p>
    <w:p w14:paraId="2B659862" w14:textId="77777777" w:rsidR="00AE0A86" w:rsidRPr="00097900" w:rsidRDefault="00000000" w:rsidP="001C21D0">
      <w:pPr>
        <w:keepNext/>
        <w:keepLines/>
        <w:spacing w:after="0"/>
        <w:rPr>
          <w:rFonts w:ascii="Arial" w:hAnsi="Arial" w:cs="Arial"/>
        </w:rPr>
      </w:pPr>
      <w:r w:rsidRPr="00097900">
        <w:rPr>
          <w:rFonts w:ascii="Arial" w:hAnsi="Arial" w:cs="Arial"/>
        </w:rPr>
        <w:t>3- Inflammatory markers</w:t>
      </w:r>
    </w:p>
    <w:p w14:paraId="7393C08A" w14:textId="77777777" w:rsidR="00AE0A86" w:rsidRPr="00097900" w:rsidRDefault="00000000" w:rsidP="001C21D0">
      <w:pPr>
        <w:keepNext/>
        <w:keepLines/>
        <w:spacing w:after="0"/>
        <w:rPr>
          <w:rFonts w:ascii="Arial" w:hAnsi="Arial" w:cs="Arial"/>
        </w:rPr>
      </w:pPr>
      <w:r w:rsidRPr="00097900">
        <w:rPr>
          <w:rFonts w:ascii="Arial" w:hAnsi="Arial" w:cs="Arial"/>
        </w:rPr>
        <w:t>4- Urate levels</w:t>
      </w:r>
    </w:p>
    <w:p w14:paraId="064E5F47" w14:textId="77777777" w:rsidR="00AE0A86" w:rsidRPr="00097900" w:rsidRDefault="00000000" w:rsidP="001C21D0">
      <w:pPr>
        <w:keepNext/>
        <w:keepLines/>
        <w:spacing w:after="0"/>
        <w:rPr>
          <w:rFonts w:ascii="Arial" w:hAnsi="Arial" w:cs="Arial"/>
        </w:rPr>
      </w:pPr>
      <w:r w:rsidRPr="00097900">
        <w:rPr>
          <w:rFonts w:ascii="Arial" w:hAnsi="Arial" w:cs="Arial"/>
        </w:rPr>
        <w:t>5- Right knee x-ray</w:t>
      </w:r>
    </w:p>
    <w:p w14:paraId="07A9E510" w14:textId="77777777" w:rsidR="00AE0A86" w:rsidRPr="00097900" w:rsidRDefault="00AE0A86" w:rsidP="001C21D0">
      <w:pPr>
        <w:spacing w:after="0"/>
        <w:rPr>
          <w:rFonts w:ascii="Arial" w:hAnsi="Arial" w:cs="Arial"/>
        </w:rPr>
      </w:pPr>
    </w:p>
    <w:p w14:paraId="1BC5481E" w14:textId="77777777" w:rsidR="00AE0A86" w:rsidRPr="00097900" w:rsidRDefault="00000000" w:rsidP="001C21D0">
      <w:pPr>
        <w:keepNext/>
        <w:keepLines/>
        <w:spacing w:after="0"/>
        <w:rPr>
          <w:rFonts w:ascii="Arial" w:hAnsi="Arial" w:cs="Arial"/>
        </w:rPr>
      </w:pPr>
      <w:r w:rsidRPr="00097900">
        <w:rPr>
          <w:rFonts w:ascii="Arial" w:hAnsi="Arial" w:cs="Arial"/>
        </w:rPr>
        <w:t>Q2120. In which of the following would you avoid etanercept?</w:t>
      </w:r>
    </w:p>
    <w:p w14:paraId="7A6C6E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Use with </w:t>
      </w:r>
      <w:proofErr w:type="spellStart"/>
      <w:r w:rsidRPr="00097900">
        <w:rPr>
          <w:rFonts w:ascii="Arial" w:hAnsi="Arial" w:cs="Arial"/>
          <w:b/>
          <w:highlight w:val="yellow"/>
        </w:rPr>
        <w:t>sulphasalazine</w:t>
      </w:r>
      <w:proofErr w:type="spellEnd"/>
    </w:p>
    <w:p w14:paraId="2CD08426" w14:textId="77777777" w:rsidR="00AE0A86" w:rsidRPr="00097900" w:rsidRDefault="00000000" w:rsidP="001C21D0">
      <w:pPr>
        <w:keepNext/>
        <w:keepLines/>
        <w:spacing w:after="0"/>
        <w:rPr>
          <w:rFonts w:ascii="Arial" w:hAnsi="Arial" w:cs="Arial"/>
        </w:rPr>
      </w:pPr>
      <w:r w:rsidRPr="00097900">
        <w:rPr>
          <w:rFonts w:ascii="Arial" w:hAnsi="Arial" w:cs="Arial"/>
        </w:rPr>
        <w:t>2- Use with NSAIDs</w:t>
      </w:r>
    </w:p>
    <w:p w14:paraId="566A692A" w14:textId="77777777" w:rsidR="00AE0A86" w:rsidRPr="00097900" w:rsidRDefault="00000000" w:rsidP="001C21D0">
      <w:pPr>
        <w:keepNext/>
        <w:keepLines/>
        <w:spacing w:after="0"/>
        <w:rPr>
          <w:rFonts w:ascii="Arial" w:hAnsi="Arial" w:cs="Arial"/>
        </w:rPr>
      </w:pPr>
      <w:r w:rsidRPr="00097900">
        <w:rPr>
          <w:rFonts w:ascii="Arial" w:hAnsi="Arial" w:cs="Arial"/>
        </w:rPr>
        <w:t>3- Can be used in any combination</w:t>
      </w:r>
    </w:p>
    <w:p w14:paraId="4B515569" w14:textId="77777777" w:rsidR="00AE0A86" w:rsidRPr="00097900" w:rsidRDefault="00000000" w:rsidP="001C21D0">
      <w:pPr>
        <w:keepNext/>
        <w:keepLines/>
        <w:spacing w:after="0"/>
        <w:rPr>
          <w:rFonts w:ascii="Arial" w:hAnsi="Arial" w:cs="Arial"/>
        </w:rPr>
      </w:pPr>
      <w:r w:rsidRPr="00097900">
        <w:rPr>
          <w:rFonts w:ascii="Arial" w:hAnsi="Arial" w:cs="Arial"/>
        </w:rPr>
        <w:t>4- Use with methotrexate</w:t>
      </w:r>
    </w:p>
    <w:p w14:paraId="0A467F3B" w14:textId="77777777" w:rsidR="00AE0A86" w:rsidRPr="00097900" w:rsidRDefault="00000000" w:rsidP="001C21D0">
      <w:pPr>
        <w:keepNext/>
        <w:keepLines/>
        <w:spacing w:after="0"/>
        <w:rPr>
          <w:rFonts w:ascii="Arial" w:hAnsi="Arial" w:cs="Arial"/>
        </w:rPr>
      </w:pPr>
      <w:r w:rsidRPr="00097900">
        <w:rPr>
          <w:rFonts w:ascii="Arial" w:hAnsi="Arial" w:cs="Arial"/>
        </w:rPr>
        <w:t>5- Use with penicillamine</w:t>
      </w:r>
    </w:p>
    <w:p w14:paraId="4D8BA4FE" w14:textId="77777777" w:rsidR="00AE0A86" w:rsidRPr="00097900" w:rsidRDefault="00AE0A86" w:rsidP="001C21D0">
      <w:pPr>
        <w:spacing w:after="0"/>
        <w:rPr>
          <w:rFonts w:ascii="Arial" w:hAnsi="Arial" w:cs="Arial"/>
        </w:rPr>
      </w:pPr>
    </w:p>
    <w:p w14:paraId="014584B6" w14:textId="77777777" w:rsidR="00AE0A86" w:rsidRPr="00097900" w:rsidRDefault="00000000" w:rsidP="001C21D0">
      <w:pPr>
        <w:keepNext/>
        <w:keepLines/>
        <w:spacing w:after="0"/>
        <w:rPr>
          <w:rFonts w:ascii="Arial" w:hAnsi="Arial" w:cs="Arial"/>
        </w:rPr>
      </w:pPr>
      <w:r w:rsidRPr="00097900">
        <w:rPr>
          <w:rFonts w:ascii="Arial" w:hAnsi="Arial" w:cs="Arial"/>
        </w:rPr>
        <w:t>Q2121. A 40 year old female who is on long term steroids for Polymyalgia Rheumatica presents with sudden onset left hip pain. This is severe and she is unable to put any pressure on it. There is no history of trauma. On examination there is no obvious abnormality however there is a great reduction in left hip flexion and internal and external rotation. A hip x-ray reveals sclerosis of the femoral head. What is the most likely diagnosis?</w:t>
      </w:r>
    </w:p>
    <w:p w14:paraId="6300E4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Avascular necrosis</w:t>
      </w:r>
    </w:p>
    <w:p w14:paraId="34576106" w14:textId="77777777" w:rsidR="00AE0A86" w:rsidRPr="00097900" w:rsidRDefault="00000000" w:rsidP="001C21D0">
      <w:pPr>
        <w:keepNext/>
        <w:keepLines/>
        <w:spacing w:after="0"/>
        <w:rPr>
          <w:rFonts w:ascii="Arial" w:hAnsi="Arial" w:cs="Arial"/>
        </w:rPr>
      </w:pPr>
      <w:r w:rsidRPr="00097900">
        <w:rPr>
          <w:rFonts w:ascii="Arial" w:hAnsi="Arial" w:cs="Arial"/>
        </w:rPr>
        <w:t>2- Osteomyelitis</w:t>
      </w:r>
    </w:p>
    <w:p w14:paraId="1731F77A"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72EFC40E" w14:textId="77777777" w:rsidR="00AE0A86" w:rsidRPr="00097900" w:rsidRDefault="00000000" w:rsidP="001C21D0">
      <w:pPr>
        <w:keepNext/>
        <w:keepLines/>
        <w:spacing w:after="0"/>
        <w:rPr>
          <w:rFonts w:ascii="Arial" w:hAnsi="Arial" w:cs="Arial"/>
        </w:rPr>
      </w:pPr>
      <w:r w:rsidRPr="00097900">
        <w:rPr>
          <w:rFonts w:ascii="Arial" w:hAnsi="Arial" w:cs="Arial"/>
        </w:rPr>
        <w:t>4- Impacted hip fracture</w:t>
      </w:r>
    </w:p>
    <w:p w14:paraId="73414AE3" w14:textId="77777777" w:rsidR="00AE0A86" w:rsidRPr="00097900" w:rsidRDefault="00000000" w:rsidP="001C21D0">
      <w:pPr>
        <w:keepNext/>
        <w:keepLines/>
        <w:spacing w:after="0"/>
        <w:rPr>
          <w:rFonts w:ascii="Arial" w:hAnsi="Arial" w:cs="Arial"/>
        </w:rPr>
      </w:pPr>
      <w:r w:rsidRPr="00097900">
        <w:rPr>
          <w:rFonts w:ascii="Arial" w:hAnsi="Arial" w:cs="Arial"/>
        </w:rPr>
        <w:t>5- Pathological fracture</w:t>
      </w:r>
    </w:p>
    <w:p w14:paraId="2AE2E5C5" w14:textId="77777777" w:rsidR="00AE0A86" w:rsidRPr="00097900" w:rsidRDefault="00AE0A86" w:rsidP="001C21D0">
      <w:pPr>
        <w:spacing w:after="0"/>
        <w:rPr>
          <w:rFonts w:ascii="Arial" w:hAnsi="Arial" w:cs="Arial"/>
        </w:rPr>
      </w:pPr>
    </w:p>
    <w:p w14:paraId="5D95816B" w14:textId="77777777" w:rsidR="00AE0A86" w:rsidRPr="00097900" w:rsidRDefault="00000000" w:rsidP="001C21D0">
      <w:pPr>
        <w:keepNext/>
        <w:keepLines/>
        <w:spacing w:after="0"/>
        <w:rPr>
          <w:rFonts w:ascii="Arial" w:hAnsi="Arial" w:cs="Arial"/>
        </w:rPr>
      </w:pPr>
      <w:r w:rsidRPr="00097900">
        <w:rPr>
          <w:rFonts w:ascii="Arial" w:hAnsi="Arial" w:cs="Arial"/>
        </w:rPr>
        <w:t>Q2122. A 50 year old male presents with erectile dysfunction. On further questioning he has also noticed arthralgia of his hands, wrists and knees. He is also complaining of polyuria and polydipsia. On examination he looks tanned. His LFTs are deranged and a random glucose is 12. What is the most likely diagnosis?</w:t>
      </w:r>
    </w:p>
    <w:p w14:paraId="4B92D151" w14:textId="77777777" w:rsidR="00AE0A86" w:rsidRPr="00097900" w:rsidRDefault="00000000" w:rsidP="001C21D0">
      <w:pPr>
        <w:keepNext/>
        <w:keepLines/>
        <w:spacing w:after="0"/>
        <w:rPr>
          <w:rFonts w:ascii="Arial" w:hAnsi="Arial" w:cs="Arial"/>
        </w:rPr>
      </w:pPr>
      <w:r w:rsidRPr="00097900">
        <w:rPr>
          <w:rFonts w:ascii="Arial" w:hAnsi="Arial" w:cs="Arial"/>
        </w:rPr>
        <w:t>1- Wilsons disease</w:t>
      </w:r>
    </w:p>
    <w:p w14:paraId="5A74FC65" w14:textId="77777777" w:rsidR="00AE0A86" w:rsidRPr="00097900" w:rsidRDefault="00000000" w:rsidP="001C21D0">
      <w:pPr>
        <w:keepNext/>
        <w:keepLines/>
        <w:spacing w:after="0"/>
        <w:rPr>
          <w:rFonts w:ascii="Arial" w:hAnsi="Arial" w:cs="Arial"/>
        </w:rPr>
      </w:pPr>
      <w:r w:rsidRPr="00097900">
        <w:rPr>
          <w:rFonts w:ascii="Arial" w:hAnsi="Arial" w:cs="Arial"/>
        </w:rPr>
        <w:t>2- Autonomic Neuropathy</w:t>
      </w:r>
    </w:p>
    <w:p w14:paraId="5503A514"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07E0C9CF" w14:textId="77777777" w:rsidR="00AE0A86" w:rsidRPr="00097900" w:rsidRDefault="00000000" w:rsidP="001C21D0">
      <w:pPr>
        <w:keepNext/>
        <w:keepLines/>
        <w:spacing w:after="0"/>
        <w:rPr>
          <w:rFonts w:ascii="Arial" w:hAnsi="Arial" w:cs="Arial"/>
        </w:rPr>
      </w:pPr>
      <w:r w:rsidRPr="00097900">
        <w:rPr>
          <w:rFonts w:ascii="Arial" w:hAnsi="Arial" w:cs="Arial"/>
        </w:rPr>
        <w:t>4- Type 2 diabetes mellitus</w:t>
      </w:r>
    </w:p>
    <w:p w14:paraId="55AABF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Haemochromatosis</w:t>
      </w:r>
    </w:p>
    <w:p w14:paraId="12948383" w14:textId="77777777" w:rsidR="00AE0A86" w:rsidRPr="00097900" w:rsidRDefault="00AE0A86" w:rsidP="001C21D0">
      <w:pPr>
        <w:spacing w:after="0"/>
        <w:rPr>
          <w:rFonts w:ascii="Arial" w:hAnsi="Arial" w:cs="Arial"/>
        </w:rPr>
      </w:pPr>
    </w:p>
    <w:p w14:paraId="6686055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Q2123. A 35 year old female presents with pyrexia, fatigue and joints pains affecting the wrists and hands. She also has a facial malar </w:t>
      </w:r>
      <w:proofErr w:type="spellStart"/>
      <w:r w:rsidRPr="00097900">
        <w:rPr>
          <w:rFonts w:ascii="Arial" w:hAnsi="Arial" w:cs="Arial"/>
        </w:rPr>
        <w:t>rashyear</w:t>
      </w:r>
      <w:proofErr w:type="spellEnd"/>
      <w:r w:rsidRPr="00097900">
        <w:rPr>
          <w:rFonts w:ascii="Arial" w:hAnsi="Arial" w:cs="Arial"/>
        </w:rPr>
        <w:t xml:space="preserve">-old woman. She has an elevated ESR. You suspect she has SLE. What anti-nuclear antibody </w:t>
      </w:r>
      <w:proofErr w:type="spellStart"/>
      <w:r w:rsidRPr="00097900">
        <w:rPr>
          <w:rFonts w:ascii="Arial" w:hAnsi="Arial" w:cs="Arial"/>
        </w:rPr>
        <w:t>titre</w:t>
      </w:r>
      <w:proofErr w:type="spellEnd"/>
      <w:r w:rsidRPr="00097900">
        <w:rPr>
          <w:rFonts w:ascii="Arial" w:hAnsi="Arial" w:cs="Arial"/>
        </w:rPr>
        <w:t xml:space="preserve"> level would confirm a likely diagnosis of SLE?</w:t>
      </w:r>
    </w:p>
    <w:p w14:paraId="3E86CE44" w14:textId="77777777" w:rsidR="00AE0A86" w:rsidRPr="00097900" w:rsidRDefault="00000000" w:rsidP="001C21D0">
      <w:pPr>
        <w:keepNext/>
        <w:keepLines/>
        <w:spacing w:after="0"/>
        <w:rPr>
          <w:rFonts w:ascii="Arial" w:hAnsi="Arial" w:cs="Arial"/>
        </w:rPr>
      </w:pPr>
      <w:r w:rsidRPr="00097900">
        <w:rPr>
          <w:rFonts w:ascii="Arial" w:hAnsi="Arial" w:cs="Arial"/>
        </w:rPr>
        <w:t>1- 1:16</w:t>
      </w:r>
    </w:p>
    <w:p w14:paraId="54A3D860" w14:textId="77777777" w:rsidR="00AE0A86" w:rsidRPr="00097900" w:rsidRDefault="00000000" w:rsidP="001C21D0">
      <w:pPr>
        <w:keepNext/>
        <w:keepLines/>
        <w:spacing w:after="0"/>
        <w:rPr>
          <w:rFonts w:ascii="Arial" w:hAnsi="Arial" w:cs="Arial"/>
        </w:rPr>
      </w:pPr>
      <w:r w:rsidRPr="00097900">
        <w:rPr>
          <w:rFonts w:ascii="Arial" w:hAnsi="Arial" w:cs="Arial"/>
        </w:rPr>
        <w:t>2- 1:4</w:t>
      </w:r>
    </w:p>
    <w:p w14:paraId="2CB0B444" w14:textId="77777777" w:rsidR="00AE0A86" w:rsidRPr="00097900" w:rsidRDefault="00000000" w:rsidP="001C21D0">
      <w:pPr>
        <w:keepNext/>
        <w:keepLines/>
        <w:spacing w:after="0"/>
        <w:rPr>
          <w:rFonts w:ascii="Arial" w:hAnsi="Arial" w:cs="Arial"/>
        </w:rPr>
      </w:pPr>
      <w:r w:rsidRPr="00097900">
        <w:rPr>
          <w:rFonts w:ascii="Arial" w:hAnsi="Arial" w:cs="Arial"/>
        </w:rPr>
        <w:t>3- 1:400</w:t>
      </w:r>
    </w:p>
    <w:p w14:paraId="120062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4- 1:1600</w:t>
      </w:r>
    </w:p>
    <w:p w14:paraId="33E01037" w14:textId="77777777" w:rsidR="00AE0A86" w:rsidRPr="00097900" w:rsidRDefault="00000000" w:rsidP="001C21D0">
      <w:pPr>
        <w:keepNext/>
        <w:keepLines/>
        <w:spacing w:after="0"/>
        <w:rPr>
          <w:rFonts w:ascii="Arial" w:hAnsi="Arial" w:cs="Arial"/>
        </w:rPr>
      </w:pPr>
      <w:r w:rsidRPr="00097900">
        <w:rPr>
          <w:rFonts w:ascii="Arial" w:hAnsi="Arial" w:cs="Arial"/>
        </w:rPr>
        <w:t>5- 1:40</w:t>
      </w:r>
    </w:p>
    <w:p w14:paraId="35DAD9F5" w14:textId="77777777" w:rsidR="00AE0A86" w:rsidRPr="00097900" w:rsidRDefault="00AE0A86" w:rsidP="001C21D0">
      <w:pPr>
        <w:spacing w:after="0"/>
        <w:rPr>
          <w:rFonts w:ascii="Arial" w:hAnsi="Arial" w:cs="Arial"/>
        </w:rPr>
      </w:pPr>
    </w:p>
    <w:p w14:paraId="27E86CE3" w14:textId="77777777" w:rsidR="00AE0A86" w:rsidRPr="00097900" w:rsidRDefault="00000000" w:rsidP="001C21D0">
      <w:pPr>
        <w:keepNext/>
        <w:keepLines/>
        <w:spacing w:after="0"/>
        <w:rPr>
          <w:rFonts w:ascii="Arial" w:hAnsi="Arial" w:cs="Arial"/>
        </w:rPr>
      </w:pPr>
      <w:r w:rsidRPr="00097900">
        <w:rPr>
          <w:rFonts w:ascii="Arial" w:hAnsi="Arial" w:cs="Arial"/>
        </w:rPr>
        <w:t>Q2124. A 24 year old female with brittle asthma on long term steroids, presents with sudden onset left hip pain which she is unable to weight bear on. On examination there is no obvious abnormality but there is very limited flexion, internal and external rotation. An Xray reveals collapse of the femoral head and joint sclerosis. Bloods are normal. What is the most likely diagnosis?</w:t>
      </w:r>
    </w:p>
    <w:p w14:paraId="1AA614FD" w14:textId="77777777" w:rsidR="00AE0A86" w:rsidRPr="00097900" w:rsidRDefault="00000000" w:rsidP="001C21D0">
      <w:pPr>
        <w:keepNext/>
        <w:keepLines/>
        <w:spacing w:after="0"/>
        <w:rPr>
          <w:rFonts w:ascii="Arial" w:hAnsi="Arial" w:cs="Arial"/>
        </w:rPr>
      </w:pPr>
      <w:r w:rsidRPr="00097900">
        <w:rPr>
          <w:rFonts w:ascii="Arial" w:hAnsi="Arial" w:cs="Arial"/>
        </w:rPr>
        <w:t>1- Septic arthritis</w:t>
      </w:r>
    </w:p>
    <w:p w14:paraId="707FDD30" w14:textId="77777777" w:rsidR="00AE0A86" w:rsidRPr="00097900" w:rsidRDefault="00000000" w:rsidP="001C21D0">
      <w:pPr>
        <w:keepNext/>
        <w:keepLines/>
        <w:spacing w:after="0"/>
        <w:rPr>
          <w:rFonts w:ascii="Arial" w:hAnsi="Arial" w:cs="Arial"/>
        </w:rPr>
      </w:pPr>
      <w:r w:rsidRPr="00097900">
        <w:rPr>
          <w:rFonts w:ascii="Arial" w:hAnsi="Arial" w:cs="Arial"/>
        </w:rPr>
        <w:t>2- Perthes Disease</w:t>
      </w:r>
    </w:p>
    <w:p w14:paraId="74556BE0"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0C1870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Avascular necrosis</w:t>
      </w:r>
    </w:p>
    <w:p w14:paraId="20AF2EFF"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7BAABC82" w14:textId="77777777" w:rsidR="00AE0A86" w:rsidRPr="00097900" w:rsidRDefault="00AE0A86" w:rsidP="001C21D0">
      <w:pPr>
        <w:spacing w:after="0"/>
        <w:rPr>
          <w:rFonts w:ascii="Arial" w:hAnsi="Arial" w:cs="Arial"/>
        </w:rPr>
      </w:pPr>
    </w:p>
    <w:p w14:paraId="600EB931" w14:textId="29D66EA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28064" behindDoc="1" locked="0" layoutInCell="1" allowOverlap="1" wp14:anchorId="2261067E" wp14:editId="46D2ADCB">
                <wp:simplePos x="0" y="0"/>
                <wp:positionH relativeFrom="page">
                  <wp:posOffset>3886200</wp:posOffset>
                </wp:positionH>
                <wp:positionV relativeFrom="page">
                  <wp:posOffset>182880</wp:posOffset>
                </wp:positionV>
                <wp:extent cx="0" cy="9692640"/>
                <wp:effectExtent l="57150" t="19050" r="76200" b="80010"/>
                <wp:wrapNone/>
                <wp:docPr id="473115655" name="Straight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34995A" id="Straight Connector 248" o:spid="_x0000_s1026" style="position:absolute;z-index:-251388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Q2125. A 20 year old has returned from holiday and presents to his GP with </w:t>
      </w:r>
      <w:proofErr w:type="spellStart"/>
      <w:r w:rsidR="00000000" w:rsidRPr="00097900">
        <w:rPr>
          <w:rFonts w:ascii="Arial" w:hAnsi="Arial" w:cs="Arial"/>
        </w:rPr>
        <w:t>diarrhoea</w:t>
      </w:r>
      <w:proofErr w:type="spellEnd"/>
      <w:r w:rsidR="00000000" w:rsidRPr="00097900">
        <w:rPr>
          <w:rFonts w:ascii="Arial" w:hAnsi="Arial" w:cs="Arial"/>
        </w:rPr>
        <w:t xml:space="preserve"> and knee pain. He also has conjunctivitis and erythematous scaly plaques on his palms and soles. His knee is swollen and tender. What is the most appropriate management in this case?</w:t>
      </w:r>
    </w:p>
    <w:p w14:paraId="2FE37148" w14:textId="77777777" w:rsidR="00AE0A86" w:rsidRPr="00097900" w:rsidRDefault="00000000" w:rsidP="001C21D0">
      <w:pPr>
        <w:keepNext/>
        <w:keepLines/>
        <w:spacing w:after="0"/>
        <w:rPr>
          <w:rFonts w:ascii="Arial" w:hAnsi="Arial" w:cs="Arial"/>
        </w:rPr>
      </w:pPr>
      <w:r w:rsidRPr="00097900">
        <w:rPr>
          <w:rFonts w:ascii="Arial" w:hAnsi="Arial" w:cs="Arial"/>
        </w:rPr>
        <w:t>1- NSAIDs</w:t>
      </w:r>
    </w:p>
    <w:p w14:paraId="437DA0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Intra-articular corticosteroid injection</w:t>
      </w:r>
    </w:p>
    <w:p w14:paraId="4591F41D" w14:textId="77777777" w:rsidR="00AE0A86" w:rsidRPr="00097900" w:rsidRDefault="00000000" w:rsidP="001C21D0">
      <w:pPr>
        <w:keepNext/>
        <w:keepLines/>
        <w:spacing w:after="0"/>
        <w:rPr>
          <w:rFonts w:ascii="Arial" w:hAnsi="Arial" w:cs="Arial"/>
        </w:rPr>
      </w:pPr>
      <w:r w:rsidRPr="00097900">
        <w:rPr>
          <w:rFonts w:ascii="Arial" w:hAnsi="Arial" w:cs="Arial"/>
        </w:rPr>
        <w:t>3- Azithromycin</w:t>
      </w:r>
    </w:p>
    <w:p w14:paraId="0B4ED99A" w14:textId="77777777" w:rsidR="00AE0A86" w:rsidRPr="00097900" w:rsidRDefault="00000000" w:rsidP="001C21D0">
      <w:pPr>
        <w:keepNext/>
        <w:keepLines/>
        <w:spacing w:after="0"/>
        <w:rPr>
          <w:rFonts w:ascii="Arial" w:hAnsi="Arial" w:cs="Arial"/>
        </w:rPr>
      </w:pPr>
      <w:r w:rsidRPr="00097900">
        <w:rPr>
          <w:rFonts w:ascii="Arial" w:hAnsi="Arial" w:cs="Arial"/>
        </w:rPr>
        <w:t>4- RICE advice</w:t>
      </w:r>
    </w:p>
    <w:p w14:paraId="6AFE8CFC" w14:textId="77777777" w:rsidR="00AE0A86" w:rsidRPr="00097900" w:rsidRDefault="00000000" w:rsidP="001C21D0">
      <w:pPr>
        <w:keepNext/>
        <w:keepLines/>
        <w:spacing w:after="0"/>
        <w:rPr>
          <w:rFonts w:ascii="Arial" w:hAnsi="Arial" w:cs="Arial"/>
        </w:rPr>
      </w:pPr>
      <w:r w:rsidRPr="00097900">
        <w:rPr>
          <w:rFonts w:ascii="Arial" w:hAnsi="Arial" w:cs="Arial"/>
        </w:rPr>
        <w:t>5- Oral Prednisolone</w:t>
      </w:r>
    </w:p>
    <w:p w14:paraId="4273878C" w14:textId="77777777" w:rsidR="00AE0A86" w:rsidRPr="00097900" w:rsidRDefault="00AE0A86" w:rsidP="001C21D0">
      <w:pPr>
        <w:spacing w:after="0"/>
        <w:rPr>
          <w:rFonts w:ascii="Arial" w:hAnsi="Arial" w:cs="Arial"/>
        </w:rPr>
      </w:pPr>
    </w:p>
    <w:p w14:paraId="6523E43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Q2126. A 28 year old male presents with recurrent mouth and genital ulcers, </w:t>
      </w:r>
      <w:proofErr w:type="spellStart"/>
      <w:r w:rsidRPr="00097900">
        <w:rPr>
          <w:rFonts w:ascii="Arial" w:hAnsi="Arial" w:cs="Arial"/>
        </w:rPr>
        <w:t>diarrhoea</w:t>
      </w:r>
      <w:proofErr w:type="spellEnd"/>
      <w:r w:rsidRPr="00097900">
        <w:rPr>
          <w:rFonts w:ascii="Arial" w:hAnsi="Arial" w:cs="Arial"/>
        </w:rPr>
        <w:t xml:space="preserve"> and red eye. On examination there is evidence if </w:t>
      </w:r>
      <w:proofErr w:type="spellStart"/>
      <w:r w:rsidRPr="00097900">
        <w:rPr>
          <w:rFonts w:ascii="Arial" w:hAnsi="Arial" w:cs="Arial"/>
        </w:rPr>
        <w:t>apthous</w:t>
      </w:r>
      <w:proofErr w:type="spellEnd"/>
      <w:r w:rsidRPr="00097900">
        <w:rPr>
          <w:rFonts w:ascii="Arial" w:hAnsi="Arial" w:cs="Arial"/>
        </w:rPr>
        <w:t xml:space="preserve"> ulcers in his mouth and genital ulcers. His eye appears injected around the iris and he is photophobic. He has raised inflammatory markers. What is the most likely diagnosis?</w:t>
      </w:r>
    </w:p>
    <w:p w14:paraId="2CF61FF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Chrons</w:t>
      </w:r>
      <w:proofErr w:type="spellEnd"/>
      <w:r w:rsidRPr="00097900">
        <w:rPr>
          <w:rFonts w:ascii="Arial" w:hAnsi="Arial" w:cs="Arial"/>
        </w:rPr>
        <w:t xml:space="preserve"> Disease</w:t>
      </w:r>
    </w:p>
    <w:p w14:paraId="793428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disease</w:t>
      </w:r>
    </w:p>
    <w:p w14:paraId="61103E43"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47316EF9" w14:textId="77777777" w:rsidR="00AE0A86" w:rsidRPr="00097900" w:rsidRDefault="00000000" w:rsidP="001C21D0">
      <w:pPr>
        <w:keepNext/>
        <w:keepLines/>
        <w:spacing w:after="0"/>
        <w:rPr>
          <w:rFonts w:ascii="Arial" w:hAnsi="Arial" w:cs="Arial"/>
        </w:rPr>
      </w:pPr>
      <w:r w:rsidRPr="00097900">
        <w:rPr>
          <w:rFonts w:ascii="Arial" w:hAnsi="Arial" w:cs="Arial"/>
        </w:rPr>
        <w:t>4- Ulcerative colitis</w:t>
      </w:r>
    </w:p>
    <w:p w14:paraId="4E7B301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Secondary </w:t>
      </w:r>
      <w:proofErr w:type="spellStart"/>
      <w:r w:rsidRPr="00097900">
        <w:rPr>
          <w:rFonts w:ascii="Arial" w:hAnsi="Arial" w:cs="Arial"/>
        </w:rPr>
        <w:t>Syphillis</w:t>
      </w:r>
      <w:proofErr w:type="spellEnd"/>
    </w:p>
    <w:p w14:paraId="66F159FE" w14:textId="77777777" w:rsidR="00AE0A86" w:rsidRPr="00097900" w:rsidRDefault="00AE0A86" w:rsidP="001C21D0">
      <w:pPr>
        <w:spacing w:after="0"/>
        <w:rPr>
          <w:rFonts w:ascii="Arial" w:hAnsi="Arial" w:cs="Arial"/>
        </w:rPr>
      </w:pPr>
    </w:p>
    <w:p w14:paraId="54164B7A" w14:textId="77777777" w:rsidR="00AE0A86" w:rsidRPr="00097900" w:rsidRDefault="00000000" w:rsidP="001C21D0">
      <w:pPr>
        <w:keepNext/>
        <w:keepLines/>
        <w:spacing w:after="0"/>
        <w:rPr>
          <w:rFonts w:ascii="Arial" w:hAnsi="Arial" w:cs="Arial"/>
        </w:rPr>
      </w:pPr>
      <w:r w:rsidRPr="00097900">
        <w:rPr>
          <w:rFonts w:ascii="Arial" w:hAnsi="Arial" w:cs="Arial"/>
        </w:rPr>
        <w:t>Q2127. Bisphosphonates should be swallowed as a whole tablet with lots of water whilst sitting or standing and should be taken at least 30 minutes before food or other tablet. Why is this?</w:t>
      </w:r>
    </w:p>
    <w:p w14:paraId="765A57DE" w14:textId="77777777" w:rsidR="00AE0A86" w:rsidRPr="00097900" w:rsidRDefault="00000000" w:rsidP="001C21D0">
      <w:pPr>
        <w:keepNext/>
        <w:keepLines/>
        <w:spacing w:after="0"/>
        <w:rPr>
          <w:rFonts w:ascii="Arial" w:hAnsi="Arial" w:cs="Arial"/>
        </w:rPr>
      </w:pPr>
      <w:r w:rsidRPr="00097900">
        <w:rPr>
          <w:rFonts w:ascii="Arial" w:hAnsi="Arial" w:cs="Arial"/>
        </w:rPr>
        <w:t>1- Reduce interaction with other drugs</w:t>
      </w:r>
    </w:p>
    <w:p w14:paraId="02E9C39B" w14:textId="77777777" w:rsidR="00AE0A86" w:rsidRPr="00097900" w:rsidRDefault="00000000" w:rsidP="001C21D0">
      <w:pPr>
        <w:keepNext/>
        <w:keepLines/>
        <w:spacing w:after="0"/>
        <w:rPr>
          <w:rFonts w:ascii="Arial" w:hAnsi="Arial" w:cs="Arial"/>
        </w:rPr>
      </w:pPr>
      <w:r w:rsidRPr="00097900">
        <w:rPr>
          <w:rFonts w:ascii="Arial" w:hAnsi="Arial" w:cs="Arial"/>
        </w:rPr>
        <w:t>2- To ensure compliance</w:t>
      </w:r>
    </w:p>
    <w:p w14:paraId="5D01D0C5" w14:textId="77777777" w:rsidR="00AE0A86" w:rsidRPr="00097900" w:rsidRDefault="00000000" w:rsidP="001C21D0">
      <w:pPr>
        <w:keepNext/>
        <w:keepLines/>
        <w:spacing w:after="0"/>
        <w:rPr>
          <w:rFonts w:ascii="Arial" w:hAnsi="Arial" w:cs="Arial"/>
        </w:rPr>
      </w:pPr>
      <w:r w:rsidRPr="00097900">
        <w:rPr>
          <w:rFonts w:ascii="Arial" w:hAnsi="Arial" w:cs="Arial"/>
        </w:rPr>
        <w:t>3- Improve absorption</w:t>
      </w:r>
    </w:p>
    <w:p w14:paraId="29B310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Reduction of GI side effects</w:t>
      </w:r>
    </w:p>
    <w:p w14:paraId="5579B93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Improve </w:t>
      </w:r>
      <w:proofErr w:type="spellStart"/>
      <w:r w:rsidRPr="00097900">
        <w:rPr>
          <w:rFonts w:ascii="Arial" w:hAnsi="Arial" w:cs="Arial"/>
        </w:rPr>
        <w:t>bioavalability</w:t>
      </w:r>
      <w:proofErr w:type="spellEnd"/>
    </w:p>
    <w:p w14:paraId="39C2B444" w14:textId="77777777" w:rsidR="00AE0A86" w:rsidRPr="00097900" w:rsidRDefault="00AE0A86" w:rsidP="001C21D0">
      <w:pPr>
        <w:spacing w:after="0"/>
        <w:rPr>
          <w:rFonts w:ascii="Arial" w:hAnsi="Arial" w:cs="Arial"/>
        </w:rPr>
      </w:pPr>
    </w:p>
    <w:p w14:paraId="7D8A6D44" w14:textId="77777777" w:rsidR="00AE0A86" w:rsidRPr="00097900" w:rsidRDefault="00000000" w:rsidP="001C21D0">
      <w:pPr>
        <w:keepNext/>
        <w:keepLines/>
        <w:spacing w:after="0"/>
        <w:rPr>
          <w:rFonts w:ascii="Arial" w:hAnsi="Arial" w:cs="Arial"/>
        </w:rPr>
      </w:pPr>
      <w:r w:rsidRPr="00097900">
        <w:rPr>
          <w:rFonts w:ascii="Arial" w:hAnsi="Arial" w:cs="Arial"/>
        </w:rPr>
        <w:t>Q2128. A 70 year old who is on warfarin for a pulmonary embolus presents with acute gout. How would you manage this patient?</w:t>
      </w:r>
    </w:p>
    <w:p w14:paraId="428EBE5E" w14:textId="77777777" w:rsidR="00AE0A86" w:rsidRPr="00097900" w:rsidRDefault="00000000" w:rsidP="001C21D0">
      <w:pPr>
        <w:keepNext/>
        <w:keepLines/>
        <w:spacing w:after="0"/>
        <w:rPr>
          <w:rFonts w:ascii="Arial" w:hAnsi="Arial" w:cs="Arial"/>
        </w:rPr>
      </w:pPr>
      <w:r w:rsidRPr="00097900">
        <w:rPr>
          <w:rFonts w:ascii="Arial" w:hAnsi="Arial" w:cs="Arial"/>
        </w:rPr>
        <w:t>1- Allopurinol</w:t>
      </w:r>
    </w:p>
    <w:p w14:paraId="7929EEF1" w14:textId="77777777" w:rsidR="00AE0A86" w:rsidRPr="00097900" w:rsidRDefault="00000000" w:rsidP="001C21D0">
      <w:pPr>
        <w:keepNext/>
        <w:keepLines/>
        <w:spacing w:after="0"/>
        <w:rPr>
          <w:rFonts w:ascii="Arial" w:hAnsi="Arial" w:cs="Arial"/>
        </w:rPr>
      </w:pPr>
      <w:r w:rsidRPr="00097900">
        <w:rPr>
          <w:rFonts w:ascii="Arial" w:hAnsi="Arial" w:cs="Arial"/>
        </w:rPr>
        <w:t>2- Colchicine</w:t>
      </w:r>
    </w:p>
    <w:p w14:paraId="58C088BD" w14:textId="77777777" w:rsidR="00AE0A86" w:rsidRPr="00097900" w:rsidRDefault="00000000" w:rsidP="001C21D0">
      <w:pPr>
        <w:keepNext/>
        <w:keepLines/>
        <w:spacing w:after="0"/>
        <w:rPr>
          <w:rFonts w:ascii="Arial" w:hAnsi="Arial" w:cs="Arial"/>
        </w:rPr>
      </w:pPr>
      <w:r w:rsidRPr="00097900">
        <w:rPr>
          <w:rFonts w:ascii="Arial" w:hAnsi="Arial" w:cs="Arial"/>
        </w:rPr>
        <w:t>3- Weak opioids</w:t>
      </w:r>
    </w:p>
    <w:p w14:paraId="6D4A97CB"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61AE3E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Prednisolone</w:t>
      </w:r>
    </w:p>
    <w:p w14:paraId="749FD8B6" w14:textId="77777777" w:rsidR="00AE0A86" w:rsidRPr="00097900" w:rsidRDefault="00AE0A86" w:rsidP="001C21D0">
      <w:pPr>
        <w:spacing w:after="0"/>
        <w:rPr>
          <w:rFonts w:ascii="Arial" w:hAnsi="Arial" w:cs="Arial"/>
        </w:rPr>
      </w:pPr>
    </w:p>
    <w:p w14:paraId="3349AAC4" w14:textId="77777777" w:rsidR="00AE0A86" w:rsidRPr="00097900" w:rsidRDefault="00000000" w:rsidP="001C21D0">
      <w:pPr>
        <w:keepNext/>
        <w:keepLines/>
        <w:spacing w:after="0"/>
        <w:rPr>
          <w:rFonts w:ascii="Arial" w:hAnsi="Arial" w:cs="Arial"/>
        </w:rPr>
      </w:pPr>
      <w:r w:rsidRPr="00097900">
        <w:rPr>
          <w:rFonts w:ascii="Arial" w:hAnsi="Arial" w:cs="Arial"/>
        </w:rPr>
        <w:t>Q2129. A 33 year old female presents with symmetrical polyarthritis, affecting predominantly her PIPs and her wrists. It takes about 3 hours for her joints to loosen off in the morning. She is found to have a very positive rheumatoid factor. What would you expect to see on an x-ray of her hands?</w:t>
      </w:r>
    </w:p>
    <w:p w14:paraId="2C28E35E" w14:textId="77777777" w:rsidR="00AE0A86" w:rsidRPr="00097900" w:rsidRDefault="00000000" w:rsidP="001C21D0">
      <w:pPr>
        <w:keepNext/>
        <w:keepLines/>
        <w:spacing w:after="0"/>
        <w:rPr>
          <w:rFonts w:ascii="Arial" w:hAnsi="Arial" w:cs="Arial"/>
        </w:rPr>
      </w:pPr>
      <w:r w:rsidRPr="00097900">
        <w:rPr>
          <w:rFonts w:ascii="Arial" w:hAnsi="Arial" w:cs="Arial"/>
        </w:rPr>
        <w:t>1- No changes</w:t>
      </w:r>
    </w:p>
    <w:p w14:paraId="37A74F89" w14:textId="77777777" w:rsidR="00AE0A86" w:rsidRPr="00097900" w:rsidRDefault="00000000" w:rsidP="001C21D0">
      <w:pPr>
        <w:keepNext/>
        <w:keepLines/>
        <w:spacing w:after="0"/>
        <w:rPr>
          <w:rFonts w:ascii="Arial" w:hAnsi="Arial" w:cs="Arial"/>
        </w:rPr>
      </w:pPr>
      <w:r w:rsidRPr="00097900">
        <w:rPr>
          <w:rFonts w:ascii="Arial" w:hAnsi="Arial" w:cs="Arial"/>
        </w:rPr>
        <w:t>2- Juxta-articular sclerosis</w:t>
      </w:r>
    </w:p>
    <w:p w14:paraId="28A31210" w14:textId="77777777" w:rsidR="00AE0A86" w:rsidRPr="00097900" w:rsidRDefault="00000000" w:rsidP="001C21D0">
      <w:pPr>
        <w:keepNext/>
        <w:keepLines/>
        <w:spacing w:after="0"/>
        <w:rPr>
          <w:rFonts w:ascii="Arial" w:hAnsi="Arial" w:cs="Arial"/>
        </w:rPr>
      </w:pPr>
      <w:r w:rsidRPr="00097900">
        <w:rPr>
          <w:rFonts w:ascii="Arial" w:hAnsi="Arial" w:cs="Arial"/>
        </w:rPr>
        <w:t>3- Osteophyte formation</w:t>
      </w:r>
    </w:p>
    <w:p w14:paraId="12F8BA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Juxta-articular </w:t>
      </w:r>
      <w:proofErr w:type="spellStart"/>
      <w:r w:rsidRPr="00097900">
        <w:rPr>
          <w:rFonts w:ascii="Arial" w:hAnsi="Arial" w:cs="Arial"/>
          <w:b/>
          <w:highlight w:val="yellow"/>
        </w:rPr>
        <w:t>osteopaenia</w:t>
      </w:r>
      <w:proofErr w:type="spellEnd"/>
    </w:p>
    <w:p w14:paraId="6B20D713" w14:textId="77777777" w:rsidR="00AE0A86" w:rsidRPr="00097900" w:rsidRDefault="00000000" w:rsidP="001C21D0">
      <w:pPr>
        <w:keepNext/>
        <w:keepLines/>
        <w:spacing w:after="0"/>
        <w:rPr>
          <w:rFonts w:ascii="Arial" w:hAnsi="Arial" w:cs="Arial"/>
        </w:rPr>
      </w:pPr>
      <w:r w:rsidRPr="00097900">
        <w:rPr>
          <w:rFonts w:ascii="Arial" w:hAnsi="Arial" w:cs="Arial"/>
        </w:rPr>
        <w:t>5- Widened joint space</w:t>
      </w:r>
    </w:p>
    <w:p w14:paraId="65E7DBC0" w14:textId="77777777" w:rsidR="00AE0A86" w:rsidRPr="00097900" w:rsidRDefault="00AE0A86" w:rsidP="001C21D0">
      <w:pPr>
        <w:spacing w:after="0"/>
        <w:rPr>
          <w:rFonts w:ascii="Arial" w:hAnsi="Arial" w:cs="Arial"/>
        </w:rPr>
      </w:pPr>
    </w:p>
    <w:p w14:paraId="0AE64BAA" w14:textId="77777777" w:rsidR="00AE0A86" w:rsidRPr="00097900" w:rsidRDefault="00000000" w:rsidP="001C21D0">
      <w:pPr>
        <w:keepNext/>
        <w:keepLines/>
        <w:spacing w:after="0"/>
        <w:rPr>
          <w:rFonts w:ascii="Arial" w:hAnsi="Arial" w:cs="Arial"/>
        </w:rPr>
      </w:pPr>
      <w:r w:rsidRPr="00097900">
        <w:rPr>
          <w:rFonts w:ascii="Arial" w:hAnsi="Arial" w:cs="Arial"/>
        </w:rPr>
        <w:t>Q2130. A 43 year old presents in winter after noticing her fingers become painful and blue when it is cold. She has also noticed thick skin on her hands. She also complains of heartburn. On examination she has sclerodactyly and telangiectasia. Her anticentromere antibody is positive and her bloods reveal renal impairment. Considering the most likely diagnosis, what would be the most likely cause of death?</w:t>
      </w:r>
    </w:p>
    <w:p w14:paraId="3FF1765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GI </w:t>
      </w:r>
      <w:proofErr w:type="spellStart"/>
      <w:r w:rsidRPr="00097900">
        <w:rPr>
          <w:rFonts w:ascii="Arial" w:hAnsi="Arial" w:cs="Arial"/>
        </w:rPr>
        <w:t>haemorrhage</w:t>
      </w:r>
      <w:proofErr w:type="spellEnd"/>
    </w:p>
    <w:p w14:paraId="2D561A03" w14:textId="77777777" w:rsidR="00AE0A86" w:rsidRPr="00097900" w:rsidRDefault="00000000" w:rsidP="001C21D0">
      <w:pPr>
        <w:keepNext/>
        <w:keepLines/>
        <w:spacing w:after="0"/>
        <w:rPr>
          <w:rFonts w:ascii="Arial" w:hAnsi="Arial" w:cs="Arial"/>
        </w:rPr>
      </w:pPr>
      <w:r w:rsidRPr="00097900">
        <w:rPr>
          <w:rFonts w:ascii="Arial" w:hAnsi="Arial" w:cs="Arial"/>
        </w:rPr>
        <w:t>2- Interstitial Lung Disease</w:t>
      </w:r>
    </w:p>
    <w:p w14:paraId="5B30AB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Failure</w:t>
      </w:r>
    </w:p>
    <w:p w14:paraId="75258424" w14:textId="77777777" w:rsidR="00AE0A86" w:rsidRPr="00097900" w:rsidRDefault="00000000" w:rsidP="001C21D0">
      <w:pPr>
        <w:keepNext/>
        <w:keepLines/>
        <w:spacing w:after="0"/>
        <w:rPr>
          <w:rFonts w:ascii="Arial" w:hAnsi="Arial" w:cs="Arial"/>
        </w:rPr>
      </w:pPr>
      <w:r w:rsidRPr="00097900">
        <w:rPr>
          <w:rFonts w:ascii="Arial" w:hAnsi="Arial" w:cs="Arial"/>
        </w:rPr>
        <w:t>4- Malignancy</w:t>
      </w:r>
    </w:p>
    <w:p w14:paraId="3B4B627F" w14:textId="77777777" w:rsidR="00AE0A86" w:rsidRPr="00097900" w:rsidRDefault="00000000" w:rsidP="001C21D0">
      <w:pPr>
        <w:keepNext/>
        <w:keepLines/>
        <w:spacing w:after="0"/>
        <w:rPr>
          <w:rFonts w:ascii="Arial" w:hAnsi="Arial" w:cs="Arial"/>
        </w:rPr>
      </w:pPr>
      <w:r w:rsidRPr="00097900">
        <w:rPr>
          <w:rFonts w:ascii="Arial" w:hAnsi="Arial" w:cs="Arial"/>
        </w:rPr>
        <w:t>5- Myocardial Infarction</w:t>
      </w:r>
    </w:p>
    <w:p w14:paraId="560E8112" w14:textId="77777777" w:rsidR="00AE0A86" w:rsidRPr="00097900" w:rsidRDefault="00AE0A86" w:rsidP="001C21D0">
      <w:pPr>
        <w:spacing w:after="0"/>
        <w:rPr>
          <w:rFonts w:ascii="Arial" w:hAnsi="Arial" w:cs="Arial"/>
        </w:rPr>
      </w:pPr>
    </w:p>
    <w:p w14:paraId="057A6EB4" w14:textId="77777777" w:rsidR="00AE0A86" w:rsidRPr="00097900" w:rsidRDefault="00000000" w:rsidP="001C21D0">
      <w:pPr>
        <w:keepNext/>
        <w:keepLines/>
        <w:spacing w:after="0"/>
        <w:rPr>
          <w:rFonts w:ascii="Arial" w:hAnsi="Arial" w:cs="Arial"/>
        </w:rPr>
      </w:pPr>
      <w:r w:rsidRPr="00097900">
        <w:rPr>
          <w:rFonts w:ascii="Arial" w:hAnsi="Arial" w:cs="Arial"/>
        </w:rPr>
        <w:t>Q2131. What is an early sign on x-ray of ankylosing spondylitis?</w:t>
      </w:r>
    </w:p>
    <w:p w14:paraId="44F596BA" w14:textId="77777777" w:rsidR="00AE0A86" w:rsidRPr="00097900" w:rsidRDefault="00000000" w:rsidP="001C21D0">
      <w:pPr>
        <w:keepNext/>
        <w:keepLines/>
        <w:spacing w:after="0"/>
        <w:rPr>
          <w:rFonts w:ascii="Arial" w:hAnsi="Arial" w:cs="Arial"/>
        </w:rPr>
      </w:pPr>
      <w:r w:rsidRPr="00097900">
        <w:rPr>
          <w:rFonts w:ascii="Arial" w:hAnsi="Arial" w:cs="Arial"/>
        </w:rPr>
        <w:t>1- Bamboo spine</w:t>
      </w:r>
    </w:p>
    <w:p w14:paraId="1CA44546" w14:textId="77777777" w:rsidR="00AE0A86" w:rsidRPr="00097900" w:rsidRDefault="00000000" w:rsidP="001C21D0">
      <w:pPr>
        <w:keepNext/>
        <w:keepLines/>
        <w:spacing w:after="0"/>
        <w:rPr>
          <w:rFonts w:ascii="Arial" w:hAnsi="Arial" w:cs="Arial"/>
        </w:rPr>
      </w:pPr>
      <w:r w:rsidRPr="00097900">
        <w:rPr>
          <w:rFonts w:ascii="Arial" w:hAnsi="Arial" w:cs="Arial"/>
        </w:rPr>
        <w:t>2- Wedge fractures</w:t>
      </w:r>
    </w:p>
    <w:p w14:paraId="650250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Subchondral bony sclerosis adjacent to sacroiliac joints</w:t>
      </w:r>
    </w:p>
    <w:p w14:paraId="24E6191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Syndesmophytes</w:t>
      </w:r>
      <w:proofErr w:type="spellEnd"/>
    </w:p>
    <w:p w14:paraId="2A5D4E2A" w14:textId="77777777" w:rsidR="00AE0A86" w:rsidRPr="00097900" w:rsidRDefault="00000000" w:rsidP="001C21D0">
      <w:pPr>
        <w:keepNext/>
        <w:keepLines/>
        <w:spacing w:after="0"/>
        <w:rPr>
          <w:rFonts w:ascii="Arial" w:hAnsi="Arial" w:cs="Arial"/>
        </w:rPr>
      </w:pPr>
      <w:r w:rsidRPr="00097900">
        <w:rPr>
          <w:rFonts w:ascii="Arial" w:hAnsi="Arial" w:cs="Arial"/>
        </w:rPr>
        <w:t>5- Costovertebral joint fusion</w:t>
      </w:r>
    </w:p>
    <w:p w14:paraId="588C6DAF" w14:textId="77777777" w:rsidR="00AE0A86" w:rsidRPr="00097900" w:rsidRDefault="00AE0A86" w:rsidP="001C21D0">
      <w:pPr>
        <w:spacing w:after="0"/>
        <w:rPr>
          <w:rFonts w:ascii="Arial" w:hAnsi="Arial" w:cs="Arial"/>
        </w:rPr>
      </w:pPr>
    </w:p>
    <w:p w14:paraId="1E58B6E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Q2132. A 19 year old presents with lumbosacral back pain which is worst in the morning and improves with exercise. What investigation do you </w:t>
      </w:r>
      <w:proofErr w:type="spellStart"/>
      <w:r w:rsidRPr="00097900">
        <w:rPr>
          <w:rFonts w:ascii="Arial" w:hAnsi="Arial" w:cs="Arial"/>
        </w:rPr>
        <w:t>organise</w:t>
      </w:r>
      <w:proofErr w:type="spellEnd"/>
      <w:r w:rsidRPr="00097900">
        <w:rPr>
          <w:rFonts w:ascii="Arial" w:hAnsi="Arial" w:cs="Arial"/>
        </w:rPr>
        <w:t xml:space="preserve"> to confirm the diagnosis?</w:t>
      </w:r>
    </w:p>
    <w:p w14:paraId="4C6D9E13" w14:textId="77777777" w:rsidR="00AE0A86" w:rsidRPr="00097900" w:rsidRDefault="00000000" w:rsidP="001C21D0">
      <w:pPr>
        <w:keepNext/>
        <w:keepLines/>
        <w:spacing w:after="0"/>
        <w:rPr>
          <w:rFonts w:ascii="Arial" w:hAnsi="Arial" w:cs="Arial"/>
        </w:rPr>
      </w:pPr>
      <w:r w:rsidRPr="00097900">
        <w:rPr>
          <w:rFonts w:ascii="Arial" w:hAnsi="Arial" w:cs="Arial"/>
        </w:rPr>
        <w:t>1- MRI spine</w:t>
      </w:r>
    </w:p>
    <w:p w14:paraId="245616CC" w14:textId="77777777" w:rsidR="00AE0A86" w:rsidRPr="00097900" w:rsidRDefault="00000000" w:rsidP="001C21D0">
      <w:pPr>
        <w:keepNext/>
        <w:keepLines/>
        <w:spacing w:after="0"/>
        <w:rPr>
          <w:rFonts w:ascii="Arial" w:hAnsi="Arial" w:cs="Arial"/>
        </w:rPr>
      </w:pPr>
      <w:r w:rsidRPr="00097900">
        <w:rPr>
          <w:rFonts w:ascii="Arial" w:hAnsi="Arial" w:cs="Arial"/>
        </w:rPr>
        <w:t>2- Auto-antibodies</w:t>
      </w:r>
    </w:p>
    <w:p w14:paraId="15B54610" w14:textId="77777777" w:rsidR="00AE0A86" w:rsidRPr="00097900" w:rsidRDefault="00000000" w:rsidP="001C21D0">
      <w:pPr>
        <w:keepNext/>
        <w:keepLines/>
        <w:spacing w:after="0"/>
        <w:rPr>
          <w:rFonts w:ascii="Arial" w:hAnsi="Arial" w:cs="Arial"/>
        </w:rPr>
      </w:pPr>
      <w:r w:rsidRPr="00097900">
        <w:rPr>
          <w:rFonts w:ascii="Arial" w:hAnsi="Arial" w:cs="Arial"/>
        </w:rPr>
        <w:t>3- Inflammatory markers</w:t>
      </w:r>
    </w:p>
    <w:p w14:paraId="664D7EE5" w14:textId="77777777" w:rsidR="00AE0A86" w:rsidRPr="00097900" w:rsidRDefault="00000000" w:rsidP="001C21D0">
      <w:pPr>
        <w:keepNext/>
        <w:keepLines/>
        <w:spacing w:after="0"/>
        <w:rPr>
          <w:rFonts w:ascii="Arial" w:hAnsi="Arial" w:cs="Arial"/>
        </w:rPr>
      </w:pPr>
      <w:r w:rsidRPr="00097900">
        <w:rPr>
          <w:rFonts w:ascii="Arial" w:hAnsi="Arial" w:cs="Arial"/>
        </w:rPr>
        <w:t>4- B27 - HLA testing</w:t>
      </w:r>
    </w:p>
    <w:p w14:paraId="460A02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Lumbosacral spine x-ray</w:t>
      </w:r>
    </w:p>
    <w:p w14:paraId="08FD143A" w14:textId="77777777" w:rsidR="00AE0A86" w:rsidRPr="00097900" w:rsidRDefault="00AE0A86" w:rsidP="001C21D0">
      <w:pPr>
        <w:spacing w:after="0"/>
        <w:rPr>
          <w:rFonts w:ascii="Arial" w:hAnsi="Arial" w:cs="Arial"/>
        </w:rPr>
      </w:pPr>
    </w:p>
    <w:p w14:paraId="6FFD9955" w14:textId="1BE36D3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39328" behindDoc="1" locked="0" layoutInCell="1" allowOverlap="1" wp14:anchorId="7EE0DB7F" wp14:editId="41680C67">
                <wp:simplePos x="0" y="0"/>
                <wp:positionH relativeFrom="page">
                  <wp:posOffset>3886200</wp:posOffset>
                </wp:positionH>
                <wp:positionV relativeFrom="page">
                  <wp:posOffset>182880</wp:posOffset>
                </wp:positionV>
                <wp:extent cx="0" cy="9692640"/>
                <wp:effectExtent l="57150" t="19050" r="76200" b="80010"/>
                <wp:wrapNone/>
                <wp:docPr id="1274858983"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3A9C2D" id="Straight Connector 249" o:spid="_x0000_s1026" style="position:absolute;z-index:-251377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Q2133. A 30 year old female presents with sudden onset left hip pain with no history of trauma. She has a history of brittle asthma, on long term steroids. On examination there is reduction of flexion, abduction and internal rotation in the left hip. What is the most sensitive investigation for the definitive diagnosis, you would </w:t>
      </w:r>
      <w:proofErr w:type="spellStart"/>
      <w:r w:rsidR="00000000" w:rsidRPr="00097900">
        <w:rPr>
          <w:rFonts w:ascii="Arial" w:hAnsi="Arial" w:cs="Arial"/>
        </w:rPr>
        <w:t>organise</w:t>
      </w:r>
      <w:proofErr w:type="spellEnd"/>
      <w:r w:rsidR="00000000" w:rsidRPr="00097900">
        <w:rPr>
          <w:rFonts w:ascii="Arial" w:hAnsi="Arial" w:cs="Arial"/>
        </w:rPr>
        <w:t xml:space="preserve"> in the first instance?</w:t>
      </w:r>
    </w:p>
    <w:p w14:paraId="6EF04EC8" w14:textId="77777777" w:rsidR="00AE0A86" w:rsidRPr="00097900" w:rsidRDefault="00000000" w:rsidP="001C21D0">
      <w:pPr>
        <w:keepNext/>
        <w:keepLines/>
        <w:spacing w:after="0"/>
        <w:rPr>
          <w:rFonts w:ascii="Arial" w:hAnsi="Arial" w:cs="Arial"/>
        </w:rPr>
      </w:pPr>
      <w:r w:rsidRPr="00097900">
        <w:rPr>
          <w:rFonts w:ascii="Arial" w:hAnsi="Arial" w:cs="Arial"/>
        </w:rPr>
        <w:t>1- X-ray</w:t>
      </w:r>
    </w:p>
    <w:p w14:paraId="140B4712" w14:textId="77777777" w:rsidR="00AE0A86" w:rsidRPr="00097900" w:rsidRDefault="00000000" w:rsidP="001C21D0">
      <w:pPr>
        <w:keepNext/>
        <w:keepLines/>
        <w:spacing w:after="0"/>
        <w:rPr>
          <w:rFonts w:ascii="Arial" w:hAnsi="Arial" w:cs="Arial"/>
        </w:rPr>
      </w:pPr>
      <w:r w:rsidRPr="00097900">
        <w:rPr>
          <w:rFonts w:ascii="Arial" w:hAnsi="Arial" w:cs="Arial"/>
        </w:rPr>
        <w:t>2- MRI of hip</w:t>
      </w:r>
    </w:p>
    <w:p w14:paraId="0FB22D1F" w14:textId="77777777" w:rsidR="00AE0A86" w:rsidRPr="00097900" w:rsidRDefault="00000000" w:rsidP="001C21D0">
      <w:pPr>
        <w:keepNext/>
        <w:keepLines/>
        <w:spacing w:after="0"/>
        <w:rPr>
          <w:rFonts w:ascii="Arial" w:hAnsi="Arial" w:cs="Arial"/>
        </w:rPr>
      </w:pPr>
      <w:r w:rsidRPr="00097900">
        <w:rPr>
          <w:rFonts w:ascii="Arial" w:hAnsi="Arial" w:cs="Arial"/>
        </w:rPr>
        <w:t>3- CT scan</w:t>
      </w:r>
    </w:p>
    <w:p w14:paraId="4179BEDA" w14:textId="77777777" w:rsidR="00AE0A86" w:rsidRPr="00097900" w:rsidRDefault="00000000" w:rsidP="001C21D0">
      <w:pPr>
        <w:keepNext/>
        <w:keepLines/>
        <w:spacing w:after="0"/>
        <w:rPr>
          <w:rFonts w:ascii="Arial" w:hAnsi="Arial" w:cs="Arial"/>
        </w:rPr>
      </w:pPr>
      <w:r w:rsidRPr="00097900">
        <w:rPr>
          <w:rFonts w:ascii="Arial" w:hAnsi="Arial" w:cs="Arial"/>
        </w:rPr>
        <w:t>4- Ultrasound of hip</w:t>
      </w:r>
    </w:p>
    <w:p w14:paraId="769B7A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Bone scan</w:t>
      </w:r>
    </w:p>
    <w:p w14:paraId="45BF0622" w14:textId="77777777" w:rsidR="00AE0A86" w:rsidRPr="00097900" w:rsidRDefault="00AE0A86" w:rsidP="001C21D0">
      <w:pPr>
        <w:spacing w:after="0"/>
        <w:rPr>
          <w:rFonts w:ascii="Arial" w:hAnsi="Arial" w:cs="Arial"/>
        </w:rPr>
      </w:pPr>
    </w:p>
    <w:p w14:paraId="4C5B2FC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Q2134. A 24 year old female presents with fever, salmon </w:t>
      </w:r>
      <w:proofErr w:type="spellStart"/>
      <w:r w:rsidRPr="00097900">
        <w:rPr>
          <w:rFonts w:ascii="Arial" w:hAnsi="Arial" w:cs="Arial"/>
        </w:rPr>
        <w:t>coloured</w:t>
      </w:r>
      <w:proofErr w:type="spellEnd"/>
      <w:r w:rsidRPr="00097900">
        <w:rPr>
          <w:rFonts w:ascii="Arial" w:hAnsi="Arial" w:cs="Arial"/>
        </w:rPr>
        <w:t xml:space="preserve"> rash and joints pains. On examination there is a salmon </w:t>
      </w:r>
      <w:proofErr w:type="spellStart"/>
      <w:r w:rsidRPr="00097900">
        <w:rPr>
          <w:rFonts w:ascii="Arial" w:hAnsi="Arial" w:cs="Arial"/>
        </w:rPr>
        <w:t>coloured</w:t>
      </w:r>
      <w:proofErr w:type="spellEnd"/>
      <w:r w:rsidRPr="00097900">
        <w:rPr>
          <w:rFonts w:ascii="Arial" w:hAnsi="Arial" w:cs="Arial"/>
        </w:rPr>
        <w:t xml:space="preserve"> rash over her trunk and there is a symmetrical polyarthritis. There is also evidence of hepatomegaly and she has a temperature of 39. Her LFTs are deranged. What investigation should be performed to confirm adult onset Stills disease?</w:t>
      </w:r>
    </w:p>
    <w:p w14:paraId="6144AE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Ferritin</w:t>
      </w:r>
    </w:p>
    <w:p w14:paraId="22EA099B" w14:textId="77777777" w:rsidR="00AE0A86" w:rsidRPr="00097900" w:rsidRDefault="00000000" w:rsidP="001C21D0">
      <w:pPr>
        <w:keepNext/>
        <w:keepLines/>
        <w:spacing w:after="0"/>
        <w:rPr>
          <w:rFonts w:ascii="Arial" w:hAnsi="Arial" w:cs="Arial"/>
        </w:rPr>
      </w:pPr>
      <w:r w:rsidRPr="00097900">
        <w:rPr>
          <w:rFonts w:ascii="Arial" w:hAnsi="Arial" w:cs="Arial"/>
        </w:rPr>
        <w:t>2- ANA</w:t>
      </w:r>
    </w:p>
    <w:p w14:paraId="077F4EBD" w14:textId="77777777" w:rsidR="00AE0A86" w:rsidRPr="00097900" w:rsidRDefault="00000000" w:rsidP="001C21D0">
      <w:pPr>
        <w:keepNext/>
        <w:keepLines/>
        <w:spacing w:after="0"/>
        <w:rPr>
          <w:rFonts w:ascii="Arial" w:hAnsi="Arial" w:cs="Arial"/>
        </w:rPr>
      </w:pPr>
      <w:r w:rsidRPr="00097900">
        <w:rPr>
          <w:rFonts w:ascii="Arial" w:hAnsi="Arial" w:cs="Arial"/>
        </w:rPr>
        <w:t>3- Rheumatoid factor</w:t>
      </w:r>
    </w:p>
    <w:p w14:paraId="39FC4A74" w14:textId="77777777" w:rsidR="00AE0A86" w:rsidRPr="00097900" w:rsidRDefault="00000000" w:rsidP="001C21D0">
      <w:pPr>
        <w:keepNext/>
        <w:keepLines/>
        <w:spacing w:after="0"/>
        <w:rPr>
          <w:rFonts w:ascii="Arial" w:hAnsi="Arial" w:cs="Arial"/>
        </w:rPr>
      </w:pPr>
      <w:r w:rsidRPr="00097900">
        <w:rPr>
          <w:rFonts w:ascii="Arial" w:hAnsi="Arial" w:cs="Arial"/>
        </w:rPr>
        <w:t>4- CRP and ESR</w:t>
      </w:r>
    </w:p>
    <w:p w14:paraId="1EC11AE9" w14:textId="77777777" w:rsidR="00AE0A86" w:rsidRPr="00097900" w:rsidRDefault="00000000" w:rsidP="001C21D0">
      <w:pPr>
        <w:keepNext/>
        <w:keepLines/>
        <w:spacing w:after="0"/>
        <w:rPr>
          <w:rFonts w:ascii="Arial" w:hAnsi="Arial" w:cs="Arial"/>
        </w:rPr>
      </w:pPr>
      <w:r w:rsidRPr="00097900">
        <w:rPr>
          <w:rFonts w:ascii="Arial" w:hAnsi="Arial" w:cs="Arial"/>
        </w:rPr>
        <w:t>5- Anti-CCP antibodies</w:t>
      </w:r>
    </w:p>
    <w:p w14:paraId="71321D28" w14:textId="77777777" w:rsidR="00AE0A86" w:rsidRPr="00097900" w:rsidRDefault="00AE0A86" w:rsidP="001C21D0">
      <w:pPr>
        <w:spacing w:after="0"/>
        <w:rPr>
          <w:rFonts w:ascii="Arial" w:hAnsi="Arial" w:cs="Arial"/>
        </w:rPr>
      </w:pPr>
    </w:p>
    <w:p w14:paraId="2A95706F" w14:textId="77777777" w:rsidR="00AE0A86" w:rsidRPr="00097900" w:rsidRDefault="00000000" w:rsidP="001C21D0">
      <w:pPr>
        <w:keepNext/>
        <w:keepLines/>
        <w:spacing w:after="0"/>
        <w:rPr>
          <w:rFonts w:ascii="Arial" w:hAnsi="Arial" w:cs="Arial"/>
        </w:rPr>
      </w:pPr>
      <w:r w:rsidRPr="00097900">
        <w:rPr>
          <w:rFonts w:ascii="Arial" w:hAnsi="Arial" w:cs="Arial"/>
        </w:rPr>
        <w:t>Q2135. What investigation should be performed before commencing azathioprine to assess the risk of toxicity?</w:t>
      </w:r>
    </w:p>
    <w:p w14:paraId="42071130" w14:textId="77777777" w:rsidR="00AE0A86" w:rsidRPr="00097900" w:rsidRDefault="00000000" w:rsidP="001C21D0">
      <w:pPr>
        <w:keepNext/>
        <w:keepLines/>
        <w:spacing w:after="0"/>
        <w:rPr>
          <w:rFonts w:ascii="Arial" w:hAnsi="Arial" w:cs="Arial"/>
        </w:rPr>
      </w:pPr>
      <w:r w:rsidRPr="00097900">
        <w:rPr>
          <w:rFonts w:ascii="Arial" w:hAnsi="Arial" w:cs="Arial"/>
        </w:rPr>
        <w:t>1- CRP</w:t>
      </w:r>
    </w:p>
    <w:p w14:paraId="242B477D" w14:textId="77777777" w:rsidR="00AE0A86" w:rsidRPr="00097900" w:rsidRDefault="00000000" w:rsidP="001C21D0">
      <w:pPr>
        <w:keepNext/>
        <w:keepLines/>
        <w:spacing w:after="0"/>
        <w:rPr>
          <w:rFonts w:ascii="Arial" w:hAnsi="Arial" w:cs="Arial"/>
        </w:rPr>
      </w:pPr>
      <w:r w:rsidRPr="00097900">
        <w:rPr>
          <w:rFonts w:ascii="Arial" w:hAnsi="Arial" w:cs="Arial"/>
        </w:rPr>
        <w:t>2- 6-mercaptopurine</w:t>
      </w:r>
    </w:p>
    <w:p w14:paraId="2B62533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Monospot</w:t>
      </w:r>
      <w:proofErr w:type="spellEnd"/>
      <w:r w:rsidRPr="00097900">
        <w:rPr>
          <w:rFonts w:ascii="Arial" w:hAnsi="Arial" w:cs="Arial"/>
        </w:rPr>
        <w:t xml:space="preserve"> Test</w:t>
      </w:r>
    </w:p>
    <w:p w14:paraId="761F1F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Thiopurine S-methyltransferase activity (TPM T) 5- ESR</w:t>
      </w:r>
    </w:p>
    <w:p w14:paraId="23056627" w14:textId="77777777" w:rsidR="00AE0A86" w:rsidRPr="00097900" w:rsidRDefault="00AE0A86" w:rsidP="001C21D0">
      <w:pPr>
        <w:keepNext/>
        <w:keepLines/>
        <w:spacing w:after="0"/>
        <w:rPr>
          <w:rFonts w:ascii="Arial" w:hAnsi="Arial" w:cs="Arial"/>
        </w:rPr>
      </w:pPr>
    </w:p>
    <w:p w14:paraId="212C99A5" w14:textId="77777777" w:rsidR="00AE0A86" w:rsidRPr="00097900" w:rsidRDefault="00000000" w:rsidP="001C21D0">
      <w:pPr>
        <w:keepNext/>
        <w:keepLines/>
        <w:spacing w:after="0"/>
        <w:rPr>
          <w:rFonts w:ascii="Arial" w:hAnsi="Arial" w:cs="Arial"/>
        </w:rPr>
      </w:pPr>
      <w:r w:rsidRPr="00097900">
        <w:rPr>
          <w:rFonts w:ascii="Arial" w:hAnsi="Arial" w:cs="Arial"/>
        </w:rPr>
        <w:t>Q2136. What feature is most indicative of a diagnosis of tennis elbow?</w:t>
      </w:r>
    </w:p>
    <w:p w14:paraId="470F209D" w14:textId="77777777" w:rsidR="00AE0A86" w:rsidRPr="00097900" w:rsidRDefault="00000000" w:rsidP="001C21D0">
      <w:pPr>
        <w:keepNext/>
        <w:keepLines/>
        <w:spacing w:after="0"/>
        <w:rPr>
          <w:rFonts w:ascii="Arial" w:hAnsi="Arial" w:cs="Arial"/>
        </w:rPr>
      </w:pPr>
      <w:r w:rsidRPr="00097900">
        <w:rPr>
          <w:rFonts w:ascii="Arial" w:hAnsi="Arial" w:cs="Arial"/>
        </w:rPr>
        <w:t>1- Tender over the medial epicondyle</w:t>
      </w:r>
    </w:p>
    <w:p w14:paraId="2A6300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Pain on chair raise test</w:t>
      </w:r>
    </w:p>
    <w:p w14:paraId="331423D3" w14:textId="77777777" w:rsidR="00AE0A86" w:rsidRPr="00097900" w:rsidRDefault="00000000" w:rsidP="001C21D0">
      <w:pPr>
        <w:keepNext/>
        <w:keepLines/>
        <w:spacing w:after="0"/>
        <w:rPr>
          <w:rFonts w:ascii="Arial" w:hAnsi="Arial" w:cs="Arial"/>
        </w:rPr>
      </w:pPr>
      <w:r w:rsidRPr="00097900">
        <w:rPr>
          <w:rFonts w:ascii="Arial" w:hAnsi="Arial" w:cs="Arial"/>
        </w:rPr>
        <w:t>3- Shooting pains radiating down arm</w:t>
      </w:r>
    </w:p>
    <w:p w14:paraId="26AF2168" w14:textId="77777777" w:rsidR="00AE0A86" w:rsidRPr="00097900" w:rsidRDefault="00000000" w:rsidP="001C21D0">
      <w:pPr>
        <w:keepNext/>
        <w:keepLines/>
        <w:spacing w:after="0"/>
        <w:rPr>
          <w:rFonts w:ascii="Arial" w:hAnsi="Arial" w:cs="Arial"/>
        </w:rPr>
      </w:pPr>
      <w:r w:rsidRPr="00097900">
        <w:rPr>
          <w:rFonts w:ascii="Arial" w:hAnsi="Arial" w:cs="Arial"/>
        </w:rPr>
        <w:t>4- Numbness in ulnar nerve distribution</w:t>
      </w:r>
    </w:p>
    <w:p w14:paraId="27A15EC3" w14:textId="77777777" w:rsidR="00AE0A86" w:rsidRPr="00097900" w:rsidRDefault="00000000" w:rsidP="001C21D0">
      <w:pPr>
        <w:keepNext/>
        <w:keepLines/>
        <w:spacing w:after="0"/>
        <w:rPr>
          <w:rFonts w:ascii="Arial" w:hAnsi="Arial" w:cs="Arial"/>
        </w:rPr>
      </w:pPr>
      <w:r w:rsidRPr="00097900">
        <w:rPr>
          <w:rFonts w:ascii="Arial" w:hAnsi="Arial" w:cs="Arial"/>
        </w:rPr>
        <w:t>5- Pain on elbow flexion</w:t>
      </w:r>
    </w:p>
    <w:p w14:paraId="74BD195B" w14:textId="77777777" w:rsidR="00AE0A86" w:rsidRPr="00097900" w:rsidRDefault="00AE0A86" w:rsidP="001C21D0">
      <w:pPr>
        <w:spacing w:after="0"/>
        <w:rPr>
          <w:rFonts w:ascii="Arial" w:hAnsi="Arial" w:cs="Arial"/>
        </w:rPr>
      </w:pPr>
    </w:p>
    <w:p w14:paraId="1582B2F2" w14:textId="77777777" w:rsidR="00AE0A86" w:rsidRPr="00097900" w:rsidRDefault="00000000" w:rsidP="001C21D0">
      <w:pPr>
        <w:keepNext/>
        <w:keepLines/>
        <w:spacing w:after="0"/>
        <w:rPr>
          <w:rFonts w:ascii="Arial" w:hAnsi="Arial" w:cs="Arial"/>
        </w:rPr>
      </w:pPr>
      <w:r w:rsidRPr="00097900">
        <w:rPr>
          <w:rFonts w:ascii="Arial" w:hAnsi="Arial" w:cs="Arial"/>
        </w:rPr>
        <w:t>Q2137. A 30 year old who plays tennis presents with pain in her left elbow. When the wrist is extended against resistance when the elbow is extended the pain is reproduced. What is the most likely diagnosis?</w:t>
      </w:r>
    </w:p>
    <w:p w14:paraId="52179D31" w14:textId="77777777" w:rsidR="00AE0A86" w:rsidRPr="00097900" w:rsidRDefault="00000000" w:rsidP="001C21D0">
      <w:pPr>
        <w:keepNext/>
        <w:keepLines/>
        <w:spacing w:after="0"/>
        <w:rPr>
          <w:rFonts w:ascii="Arial" w:hAnsi="Arial" w:cs="Arial"/>
        </w:rPr>
      </w:pPr>
      <w:r w:rsidRPr="00097900">
        <w:rPr>
          <w:rFonts w:ascii="Arial" w:hAnsi="Arial" w:cs="Arial"/>
        </w:rPr>
        <w:t>1- Carpal Tunnel Syndrome</w:t>
      </w:r>
    </w:p>
    <w:p w14:paraId="6EF6523D" w14:textId="77777777" w:rsidR="00AE0A86" w:rsidRPr="00097900" w:rsidRDefault="00000000" w:rsidP="001C21D0">
      <w:pPr>
        <w:keepNext/>
        <w:keepLines/>
        <w:spacing w:after="0"/>
        <w:rPr>
          <w:rFonts w:ascii="Arial" w:hAnsi="Arial" w:cs="Arial"/>
        </w:rPr>
      </w:pPr>
      <w:r w:rsidRPr="00097900">
        <w:rPr>
          <w:rFonts w:ascii="Arial" w:hAnsi="Arial" w:cs="Arial"/>
        </w:rPr>
        <w:t>2- Brachial plexus injury</w:t>
      </w:r>
    </w:p>
    <w:p w14:paraId="7ABDEE82"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6373F7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Lateral epicondylitis</w:t>
      </w:r>
    </w:p>
    <w:p w14:paraId="72E2109E" w14:textId="77777777" w:rsidR="00AE0A86" w:rsidRPr="00097900" w:rsidRDefault="00000000" w:rsidP="001C21D0">
      <w:pPr>
        <w:keepNext/>
        <w:keepLines/>
        <w:spacing w:after="0"/>
        <w:rPr>
          <w:rFonts w:ascii="Arial" w:hAnsi="Arial" w:cs="Arial"/>
        </w:rPr>
      </w:pPr>
      <w:r w:rsidRPr="00097900">
        <w:rPr>
          <w:rFonts w:ascii="Arial" w:hAnsi="Arial" w:cs="Arial"/>
        </w:rPr>
        <w:t>5- Medial epicondylitis</w:t>
      </w:r>
    </w:p>
    <w:p w14:paraId="65A47595" w14:textId="77777777" w:rsidR="00AE0A86" w:rsidRPr="00097900" w:rsidRDefault="00AE0A86" w:rsidP="001C21D0">
      <w:pPr>
        <w:spacing w:after="0"/>
        <w:rPr>
          <w:rFonts w:ascii="Arial" w:hAnsi="Arial" w:cs="Arial"/>
        </w:rPr>
      </w:pPr>
    </w:p>
    <w:p w14:paraId="713FBC7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Q2138. A patient with Rheumatoid Arthritis presents with a macrocytic </w:t>
      </w:r>
      <w:proofErr w:type="spellStart"/>
      <w:r w:rsidRPr="00097900">
        <w:rPr>
          <w:rFonts w:ascii="Arial" w:hAnsi="Arial" w:cs="Arial"/>
        </w:rPr>
        <w:t>anaemia</w:t>
      </w:r>
      <w:proofErr w:type="spellEnd"/>
      <w:r w:rsidRPr="00097900">
        <w:rPr>
          <w:rFonts w:ascii="Arial" w:hAnsi="Arial" w:cs="Arial"/>
        </w:rPr>
        <w:t>. What is the likely cause?</w:t>
      </w:r>
    </w:p>
    <w:p w14:paraId="352D9A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Methotrexate Therapy</w:t>
      </w:r>
    </w:p>
    <w:p w14:paraId="318C7A10" w14:textId="77777777" w:rsidR="00AE0A86" w:rsidRPr="00097900" w:rsidRDefault="00000000" w:rsidP="001C21D0">
      <w:pPr>
        <w:keepNext/>
        <w:keepLines/>
        <w:spacing w:after="0"/>
        <w:rPr>
          <w:rFonts w:ascii="Arial" w:hAnsi="Arial" w:cs="Arial"/>
        </w:rPr>
      </w:pPr>
      <w:r w:rsidRPr="00097900">
        <w:rPr>
          <w:rFonts w:ascii="Arial" w:hAnsi="Arial" w:cs="Arial"/>
        </w:rPr>
        <w:t>2- Etanercept</w:t>
      </w:r>
    </w:p>
    <w:p w14:paraId="75338AAE" w14:textId="77777777" w:rsidR="00AE0A86" w:rsidRPr="00097900" w:rsidRDefault="00000000" w:rsidP="001C21D0">
      <w:pPr>
        <w:keepNext/>
        <w:keepLines/>
        <w:spacing w:after="0"/>
        <w:rPr>
          <w:rFonts w:ascii="Arial" w:hAnsi="Arial" w:cs="Arial"/>
        </w:rPr>
      </w:pPr>
      <w:r w:rsidRPr="00097900">
        <w:rPr>
          <w:rFonts w:ascii="Arial" w:hAnsi="Arial" w:cs="Arial"/>
        </w:rPr>
        <w:t>3- Hydroxychloroquine</w:t>
      </w:r>
    </w:p>
    <w:p w14:paraId="555C315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Sulphasalazine</w:t>
      </w:r>
      <w:proofErr w:type="spellEnd"/>
    </w:p>
    <w:p w14:paraId="4CDEBC3D" w14:textId="77777777" w:rsidR="00AE0A86" w:rsidRPr="00097900" w:rsidRDefault="00000000" w:rsidP="001C21D0">
      <w:pPr>
        <w:keepNext/>
        <w:keepLines/>
        <w:spacing w:after="0"/>
        <w:rPr>
          <w:rFonts w:ascii="Arial" w:hAnsi="Arial" w:cs="Arial"/>
        </w:rPr>
      </w:pPr>
      <w:r w:rsidRPr="00097900">
        <w:rPr>
          <w:rFonts w:ascii="Arial" w:hAnsi="Arial" w:cs="Arial"/>
        </w:rPr>
        <w:t>5- Splenomegaly</w:t>
      </w:r>
    </w:p>
    <w:p w14:paraId="17E848E1" w14:textId="77777777" w:rsidR="00AE0A86" w:rsidRPr="00097900" w:rsidRDefault="00AE0A86" w:rsidP="001C21D0">
      <w:pPr>
        <w:spacing w:after="0"/>
        <w:rPr>
          <w:rFonts w:ascii="Arial" w:hAnsi="Arial" w:cs="Arial"/>
        </w:rPr>
      </w:pPr>
    </w:p>
    <w:p w14:paraId="4540959D" w14:textId="77777777" w:rsidR="00AE0A86" w:rsidRPr="00097900" w:rsidRDefault="00000000" w:rsidP="001C21D0">
      <w:pPr>
        <w:keepNext/>
        <w:keepLines/>
        <w:spacing w:after="0"/>
        <w:rPr>
          <w:rFonts w:ascii="Arial" w:hAnsi="Arial" w:cs="Arial"/>
        </w:rPr>
      </w:pPr>
      <w:r w:rsidRPr="00097900">
        <w:rPr>
          <w:rFonts w:ascii="Arial" w:hAnsi="Arial" w:cs="Arial"/>
        </w:rPr>
        <w:t>Q2139. A 37 year old female presents with left shoulder pain. She states it is very difficult and painful to move in any direction. On examination there is pain on passive movement. She has a history of Type 1 Diabetes Mellitus. Which of the following is the most likely diagnosis?</w:t>
      </w:r>
    </w:p>
    <w:p w14:paraId="59B87283"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140DFA90" w14:textId="77777777" w:rsidR="00AE0A86" w:rsidRPr="00097900" w:rsidRDefault="00000000" w:rsidP="001C21D0">
      <w:pPr>
        <w:keepNext/>
        <w:keepLines/>
        <w:spacing w:after="0"/>
        <w:rPr>
          <w:rFonts w:ascii="Arial" w:hAnsi="Arial" w:cs="Arial"/>
        </w:rPr>
      </w:pPr>
      <w:r w:rsidRPr="00097900">
        <w:rPr>
          <w:rFonts w:ascii="Arial" w:hAnsi="Arial" w:cs="Arial"/>
        </w:rPr>
        <w:t>2- Osteoarthritis</w:t>
      </w:r>
    </w:p>
    <w:p w14:paraId="77521A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Adhesive capsulitis</w:t>
      </w:r>
    </w:p>
    <w:p w14:paraId="23C28B69" w14:textId="77777777" w:rsidR="00AE0A86" w:rsidRPr="00097900" w:rsidRDefault="00000000" w:rsidP="001C21D0">
      <w:pPr>
        <w:keepNext/>
        <w:keepLines/>
        <w:spacing w:after="0"/>
        <w:rPr>
          <w:rFonts w:ascii="Arial" w:hAnsi="Arial" w:cs="Arial"/>
        </w:rPr>
      </w:pPr>
      <w:r w:rsidRPr="00097900">
        <w:rPr>
          <w:rFonts w:ascii="Arial" w:hAnsi="Arial" w:cs="Arial"/>
        </w:rPr>
        <w:t>4- Supraspinatus calcification</w:t>
      </w:r>
    </w:p>
    <w:p w14:paraId="796B0000"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18EBFD6F" w14:textId="77777777" w:rsidR="00AE0A86" w:rsidRPr="00097900" w:rsidRDefault="00AE0A86" w:rsidP="001C21D0">
      <w:pPr>
        <w:spacing w:after="0"/>
        <w:rPr>
          <w:rFonts w:ascii="Arial" w:hAnsi="Arial" w:cs="Arial"/>
        </w:rPr>
      </w:pPr>
    </w:p>
    <w:p w14:paraId="306641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Q2140. A 70 year old gentleman undergoes a transfemoral angiogram. After 3 days he is noted to have </w:t>
      </w:r>
      <w:proofErr w:type="spellStart"/>
      <w:r w:rsidRPr="00097900">
        <w:rPr>
          <w:rFonts w:ascii="Arial" w:hAnsi="Arial" w:cs="Arial"/>
        </w:rPr>
        <w:t>discolouration</w:t>
      </w:r>
      <w:proofErr w:type="spellEnd"/>
      <w:r w:rsidRPr="00097900">
        <w:rPr>
          <w:rFonts w:ascii="Arial" w:hAnsi="Arial" w:cs="Arial"/>
        </w:rPr>
        <w:t xml:space="preserve"> of his toes and is found to be in acute renal failure. You suspect this is due to cholesterol </w:t>
      </w:r>
      <w:proofErr w:type="spellStart"/>
      <w:r w:rsidRPr="00097900">
        <w:rPr>
          <w:rFonts w:ascii="Arial" w:hAnsi="Arial" w:cs="Arial"/>
        </w:rPr>
        <w:t>embolisation</w:t>
      </w:r>
      <w:proofErr w:type="spellEnd"/>
      <w:r w:rsidRPr="00097900">
        <w:rPr>
          <w:rFonts w:ascii="Arial" w:hAnsi="Arial" w:cs="Arial"/>
        </w:rPr>
        <w:t xml:space="preserve">. What is associated with cholesterol </w:t>
      </w:r>
      <w:proofErr w:type="spellStart"/>
      <w:r w:rsidRPr="00097900">
        <w:rPr>
          <w:rFonts w:ascii="Arial" w:hAnsi="Arial" w:cs="Arial"/>
        </w:rPr>
        <w:t>embolisation</w:t>
      </w:r>
      <w:proofErr w:type="spellEnd"/>
      <w:r w:rsidRPr="00097900">
        <w:rPr>
          <w:rFonts w:ascii="Arial" w:hAnsi="Arial" w:cs="Arial"/>
        </w:rPr>
        <w:t>?</w:t>
      </w:r>
    </w:p>
    <w:p w14:paraId="5DEB8B7D" w14:textId="77777777" w:rsidR="00AE0A86" w:rsidRPr="00097900" w:rsidRDefault="00000000" w:rsidP="001C21D0">
      <w:pPr>
        <w:keepNext/>
        <w:keepLines/>
        <w:spacing w:after="0"/>
        <w:rPr>
          <w:rFonts w:ascii="Arial" w:hAnsi="Arial" w:cs="Arial"/>
        </w:rPr>
      </w:pPr>
      <w:r w:rsidRPr="00097900">
        <w:rPr>
          <w:rFonts w:ascii="Arial" w:hAnsi="Arial" w:cs="Arial"/>
        </w:rPr>
        <w:t>1- The patient should be anticoagulated</w:t>
      </w:r>
    </w:p>
    <w:p w14:paraId="305318E5" w14:textId="77777777" w:rsidR="00AE0A86" w:rsidRPr="00097900" w:rsidRDefault="00000000" w:rsidP="001C21D0">
      <w:pPr>
        <w:keepNext/>
        <w:keepLines/>
        <w:spacing w:after="0"/>
        <w:rPr>
          <w:rFonts w:ascii="Arial" w:hAnsi="Arial" w:cs="Arial"/>
        </w:rPr>
      </w:pPr>
      <w:r w:rsidRPr="00097900">
        <w:rPr>
          <w:rFonts w:ascii="Arial" w:hAnsi="Arial" w:cs="Arial"/>
        </w:rPr>
        <w:t>2- Thrombolysis is recommended</w:t>
      </w:r>
    </w:p>
    <w:p w14:paraId="7EEEE4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Diabetes mellitus</w:t>
      </w:r>
    </w:p>
    <w:p w14:paraId="2DD05859" w14:textId="77777777" w:rsidR="00AE0A86" w:rsidRPr="00097900" w:rsidRDefault="00000000" w:rsidP="001C21D0">
      <w:pPr>
        <w:keepNext/>
        <w:keepLines/>
        <w:spacing w:after="0"/>
        <w:rPr>
          <w:rFonts w:ascii="Arial" w:hAnsi="Arial" w:cs="Arial"/>
        </w:rPr>
      </w:pPr>
      <w:r w:rsidRPr="00097900">
        <w:rPr>
          <w:rFonts w:ascii="Arial" w:hAnsi="Arial" w:cs="Arial"/>
        </w:rPr>
        <w:t>4- Most common embolic source is the heart</w:t>
      </w:r>
    </w:p>
    <w:p w14:paraId="2CDA0D80" w14:textId="77777777" w:rsidR="00AE0A86" w:rsidRPr="00097900" w:rsidRDefault="00000000" w:rsidP="001C21D0">
      <w:pPr>
        <w:keepNext/>
        <w:keepLines/>
        <w:spacing w:after="0"/>
        <w:rPr>
          <w:rFonts w:ascii="Arial" w:hAnsi="Arial" w:cs="Arial"/>
        </w:rPr>
      </w:pPr>
      <w:r w:rsidRPr="00097900">
        <w:rPr>
          <w:rFonts w:ascii="Arial" w:hAnsi="Arial" w:cs="Arial"/>
        </w:rPr>
        <w:t>5- There is no association with increased creatinine</w:t>
      </w:r>
    </w:p>
    <w:p w14:paraId="44449FB2" w14:textId="77777777" w:rsidR="00AE0A86" w:rsidRPr="00097900" w:rsidRDefault="00AE0A86" w:rsidP="001C21D0">
      <w:pPr>
        <w:spacing w:after="0"/>
        <w:rPr>
          <w:rFonts w:ascii="Arial" w:hAnsi="Arial" w:cs="Arial"/>
        </w:rPr>
      </w:pPr>
    </w:p>
    <w:p w14:paraId="17AF5259" w14:textId="77777777" w:rsidR="00AE0A86" w:rsidRPr="00097900" w:rsidRDefault="00000000" w:rsidP="001C21D0">
      <w:pPr>
        <w:keepNext/>
        <w:keepLines/>
        <w:spacing w:after="0"/>
        <w:rPr>
          <w:rFonts w:ascii="Arial" w:hAnsi="Arial" w:cs="Arial"/>
        </w:rPr>
      </w:pPr>
      <w:r w:rsidRPr="00097900">
        <w:rPr>
          <w:rFonts w:ascii="Arial" w:hAnsi="Arial" w:cs="Arial"/>
        </w:rPr>
        <w:t>Q2141. What feature would be most useful in the diagnosis of suspected polymyalgia rheumatica?</w:t>
      </w:r>
    </w:p>
    <w:p w14:paraId="3BF6DC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Good response to steroids</w:t>
      </w:r>
    </w:p>
    <w:p w14:paraId="086D4F43" w14:textId="77777777" w:rsidR="00AE0A86" w:rsidRPr="00097900" w:rsidRDefault="00000000" w:rsidP="001C21D0">
      <w:pPr>
        <w:keepNext/>
        <w:keepLines/>
        <w:spacing w:after="0"/>
        <w:rPr>
          <w:rFonts w:ascii="Arial" w:hAnsi="Arial" w:cs="Arial"/>
        </w:rPr>
      </w:pPr>
      <w:r w:rsidRPr="00097900">
        <w:rPr>
          <w:rFonts w:ascii="Arial" w:hAnsi="Arial" w:cs="Arial"/>
        </w:rPr>
        <w:t>2- Unresponsive to steroids</w:t>
      </w:r>
    </w:p>
    <w:p w14:paraId="64866B0B" w14:textId="77777777" w:rsidR="00AE0A86" w:rsidRPr="00097900" w:rsidRDefault="00000000" w:rsidP="001C21D0">
      <w:pPr>
        <w:keepNext/>
        <w:keepLines/>
        <w:spacing w:after="0"/>
        <w:rPr>
          <w:rFonts w:ascii="Arial" w:hAnsi="Arial" w:cs="Arial"/>
        </w:rPr>
      </w:pPr>
      <w:r w:rsidRPr="00097900">
        <w:rPr>
          <w:rFonts w:ascii="Arial" w:hAnsi="Arial" w:cs="Arial"/>
        </w:rPr>
        <w:t>3- Distal muscle pain and stiffness</w:t>
      </w:r>
    </w:p>
    <w:p w14:paraId="13C57D8F" w14:textId="77777777" w:rsidR="00AE0A86" w:rsidRPr="00097900" w:rsidRDefault="00000000" w:rsidP="001C21D0">
      <w:pPr>
        <w:keepNext/>
        <w:keepLines/>
        <w:spacing w:after="0"/>
        <w:rPr>
          <w:rFonts w:ascii="Arial" w:hAnsi="Arial" w:cs="Arial"/>
        </w:rPr>
      </w:pPr>
      <w:r w:rsidRPr="00097900">
        <w:rPr>
          <w:rFonts w:ascii="Arial" w:hAnsi="Arial" w:cs="Arial"/>
        </w:rPr>
        <w:t>4- ESR normal</w:t>
      </w:r>
    </w:p>
    <w:p w14:paraId="1A6E9465" w14:textId="77777777" w:rsidR="00AE0A86" w:rsidRPr="00097900" w:rsidRDefault="00000000" w:rsidP="001C21D0">
      <w:pPr>
        <w:keepNext/>
        <w:keepLines/>
        <w:spacing w:after="0"/>
        <w:rPr>
          <w:rFonts w:ascii="Arial" w:hAnsi="Arial" w:cs="Arial"/>
        </w:rPr>
      </w:pPr>
      <w:r w:rsidRPr="00097900">
        <w:rPr>
          <w:rFonts w:ascii="Arial" w:hAnsi="Arial" w:cs="Arial"/>
        </w:rPr>
        <w:t>5- Weakness alone</w:t>
      </w:r>
    </w:p>
    <w:p w14:paraId="1F3F9812" w14:textId="77777777" w:rsidR="00AE0A86" w:rsidRPr="00097900" w:rsidRDefault="00AE0A86" w:rsidP="001C21D0">
      <w:pPr>
        <w:spacing w:after="0"/>
        <w:rPr>
          <w:rFonts w:ascii="Arial" w:hAnsi="Arial" w:cs="Arial"/>
        </w:rPr>
      </w:pPr>
    </w:p>
    <w:p w14:paraId="65B9B8E9" w14:textId="48DD0E5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50592" behindDoc="1" locked="0" layoutInCell="1" allowOverlap="1" wp14:anchorId="637BCB23" wp14:editId="11C52B1A">
                <wp:simplePos x="0" y="0"/>
                <wp:positionH relativeFrom="page">
                  <wp:posOffset>3886200</wp:posOffset>
                </wp:positionH>
                <wp:positionV relativeFrom="page">
                  <wp:posOffset>182880</wp:posOffset>
                </wp:positionV>
                <wp:extent cx="0" cy="9692640"/>
                <wp:effectExtent l="57150" t="19050" r="76200" b="80010"/>
                <wp:wrapNone/>
                <wp:docPr id="1644880659"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FF9FB3" id="Straight Connector 250" o:spid="_x0000_s1026" style="position:absolute;z-index:-251365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Q2142. What is a common feature of rheumatoid arthritis?</w:t>
      </w:r>
    </w:p>
    <w:p w14:paraId="20F7C2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Distal symmetrical joint involvement in the hands</w:t>
      </w:r>
    </w:p>
    <w:p w14:paraId="5BF510C3" w14:textId="77777777" w:rsidR="00AE0A86" w:rsidRPr="00097900" w:rsidRDefault="00000000" w:rsidP="001C21D0">
      <w:pPr>
        <w:keepNext/>
        <w:keepLines/>
        <w:spacing w:after="0"/>
        <w:rPr>
          <w:rFonts w:ascii="Arial" w:hAnsi="Arial" w:cs="Arial"/>
        </w:rPr>
      </w:pPr>
      <w:r w:rsidRPr="00097900">
        <w:rPr>
          <w:rFonts w:ascii="Arial" w:hAnsi="Arial" w:cs="Arial"/>
        </w:rPr>
        <w:t>2- Pyrophosphate deposition in the joints</w:t>
      </w:r>
    </w:p>
    <w:p w14:paraId="6390EA78" w14:textId="77777777" w:rsidR="00AE0A86" w:rsidRPr="00097900" w:rsidRDefault="00000000" w:rsidP="001C21D0">
      <w:pPr>
        <w:keepNext/>
        <w:keepLines/>
        <w:spacing w:after="0"/>
        <w:rPr>
          <w:rFonts w:ascii="Arial" w:hAnsi="Arial" w:cs="Arial"/>
        </w:rPr>
      </w:pPr>
      <w:r w:rsidRPr="00097900">
        <w:rPr>
          <w:rFonts w:ascii="Arial" w:hAnsi="Arial" w:cs="Arial"/>
        </w:rPr>
        <w:t>3- Anterior Uveitis</w:t>
      </w:r>
    </w:p>
    <w:p w14:paraId="497FF16F" w14:textId="77777777" w:rsidR="00AE0A86" w:rsidRPr="00097900" w:rsidRDefault="00000000" w:rsidP="001C21D0">
      <w:pPr>
        <w:keepNext/>
        <w:keepLines/>
        <w:spacing w:after="0"/>
        <w:rPr>
          <w:rFonts w:ascii="Arial" w:hAnsi="Arial" w:cs="Arial"/>
        </w:rPr>
      </w:pPr>
      <w:r w:rsidRPr="00097900">
        <w:rPr>
          <w:rFonts w:ascii="Arial" w:hAnsi="Arial" w:cs="Arial"/>
        </w:rPr>
        <w:t>4- Monoarticular joint involvement</w:t>
      </w:r>
    </w:p>
    <w:p w14:paraId="4C5E021F" w14:textId="77777777" w:rsidR="00AE0A86" w:rsidRPr="00097900" w:rsidRDefault="00000000" w:rsidP="001C21D0">
      <w:pPr>
        <w:keepNext/>
        <w:keepLines/>
        <w:spacing w:after="0"/>
        <w:rPr>
          <w:rFonts w:ascii="Arial" w:hAnsi="Arial" w:cs="Arial"/>
        </w:rPr>
      </w:pPr>
      <w:r w:rsidRPr="00097900">
        <w:rPr>
          <w:rFonts w:ascii="Arial" w:hAnsi="Arial" w:cs="Arial"/>
        </w:rPr>
        <w:t>5- Myocarditis</w:t>
      </w:r>
    </w:p>
    <w:p w14:paraId="4D842E16" w14:textId="77777777" w:rsidR="00AE0A86" w:rsidRPr="00097900" w:rsidRDefault="00AE0A86" w:rsidP="001C21D0">
      <w:pPr>
        <w:spacing w:after="0"/>
        <w:rPr>
          <w:rFonts w:ascii="Arial" w:hAnsi="Arial" w:cs="Arial"/>
        </w:rPr>
      </w:pPr>
    </w:p>
    <w:p w14:paraId="62E8DF2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Q2143. What disease is most likely to be associated with </w:t>
      </w:r>
      <w:proofErr w:type="spellStart"/>
      <w:r w:rsidRPr="00097900">
        <w:rPr>
          <w:rFonts w:ascii="Arial" w:hAnsi="Arial" w:cs="Arial"/>
        </w:rPr>
        <w:t>Ischaemic</w:t>
      </w:r>
      <w:proofErr w:type="spellEnd"/>
      <w:r w:rsidRPr="00097900">
        <w:rPr>
          <w:rFonts w:ascii="Arial" w:hAnsi="Arial" w:cs="Arial"/>
        </w:rPr>
        <w:t xml:space="preserve"> optic atrophy?</w:t>
      </w:r>
    </w:p>
    <w:p w14:paraId="1AC4C65D" w14:textId="77777777" w:rsidR="00AE0A86" w:rsidRPr="00097900" w:rsidRDefault="00000000" w:rsidP="001C21D0">
      <w:pPr>
        <w:keepNext/>
        <w:keepLines/>
        <w:spacing w:after="0"/>
        <w:rPr>
          <w:rFonts w:ascii="Arial" w:hAnsi="Arial" w:cs="Arial"/>
        </w:rPr>
      </w:pPr>
      <w:r w:rsidRPr="00097900">
        <w:rPr>
          <w:rFonts w:ascii="Arial" w:hAnsi="Arial" w:cs="Arial"/>
        </w:rPr>
        <w:t>1- Ankylosing Spondylitis</w:t>
      </w:r>
    </w:p>
    <w:p w14:paraId="09FA9B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Giant Cell Arteritis</w:t>
      </w:r>
    </w:p>
    <w:p w14:paraId="6E24B7AE" w14:textId="77777777" w:rsidR="00AE0A86" w:rsidRPr="00097900" w:rsidRDefault="00000000" w:rsidP="001C21D0">
      <w:pPr>
        <w:keepNext/>
        <w:keepLines/>
        <w:spacing w:after="0"/>
        <w:rPr>
          <w:rFonts w:ascii="Arial" w:hAnsi="Arial" w:cs="Arial"/>
        </w:rPr>
      </w:pPr>
      <w:r w:rsidRPr="00097900">
        <w:rPr>
          <w:rFonts w:ascii="Arial" w:hAnsi="Arial" w:cs="Arial"/>
        </w:rPr>
        <w:t>3- Inflammatory bowel disease</w:t>
      </w:r>
    </w:p>
    <w:p w14:paraId="11A77ED5"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61B96527"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206A76B7" w14:textId="77777777" w:rsidR="00AE0A86" w:rsidRPr="00097900" w:rsidRDefault="00AE0A86" w:rsidP="001C21D0">
      <w:pPr>
        <w:spacing w:after="0"/>
        <w:rPr>
          <w:rFonts w:ascii="Arial" w:hAnsi="Arial" w:cs="Arial"/>
        </w:rPr>
      </w:pPr>
    </w:p>
    <w:p w14:paraId="2F591363" w14:textId="77777777" w:rsidR="00AE0A86" w:rsidRPr="00097900" w:rsidRDefault="00000000" w:rsidP="001C21D0">
      <w:pPr>
        <w:keepNext/>
        <w:keepLines/>
        <w:spacing w:after="0"/>
        <w:rPr>
          <w:rFonts w:ascii="Arial" w:hAnsi="Arial" w:cs="Arial"/>
        </w:rPr>
      </w:pPr>
      <w:r w:rsidRPr="00097900">
        <w:rPr>
          <w:rFonts w:ascii="Arial" w:hAnsi="Arial" w:cs="Arial"/>
        </w:rPr>
        <w:t>Q2144. An 80 year old presents with sudden onset painful, red and swollen knee. There is no history of trauma. How would you investigate this patient?</w:t>
      </w:r>
    </w:p>
    <w:p w14:paraId="07498CB1" w14:textId="77777777" w:rsidR="00AE0A86" w:rsidRPr="00097900" w:rsidRDefault="00000000" w:rsidP="001C21D0">
      <w:pPr>
        <w:keepNext/>
        <w:keepLines/>
        <w:spacing w:after="0"/>
        <w:rPr>
          <w:rFonts w:ascii="Arial" w:hAnsi="Arial" w:cs="Arial"/>
        </w:rPr>
      </w:pPr>
      <w:r w:rsidRPr="00097900">
        <w:rPr>
          <w:rFonts w:ascii="Arial" w:hAnsi="Arial" w:cs="Arial"/>
        </w:rPr>
        <w:t>1- Bloods including inflammatory markers</w:t>
      </w:r>
    </w:p>
    <w:p w14:paraId="2BA71F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Diagnostic and therapeutic aspirate of knee</w:t>
      </w:r>
    </w:p>
    <w:p w14:paraId="45823360" w14:textId="77777777" w:rsidR="00AE0A86" w:rsidRPr="00097900" w:rsidRDefault="00000000" w:rsidP="001C21D0">
      <w:pPr>
        <w:keepNext/>
        <w:keepLines/>
        <w:spacing w:after="0"/>
        <w:rPr>
          <w:rFonts w:ascii="Arial" w:hAnsi="Arial" w:cs="Arial"/>
        </w:rPr>
      </w:pPr>
      <w:r w:rsidRPr="00097900">
        <w:rPr>
          <w:rFonts w:ascii="Arial" w:hAnsi="Arial" w:cs="Arial"/>
        </w:rPr>
        <w:t>3- Arthroscopy</w:t>
      </w:r>
    </w:p>
    <w:p w14:paraId="2EF9D240" w14:textId="77777777" w:rsidR="00AE0A86" w:rsidRPr="00097900" w:rsidRDefault="00000000" w:rsidP="001C21D0">
      <w:pPr>
        <w:keepNext/>
        <w:keepLines/>
        <w:spacing w:after="0"/>
        <w:rPr>
          <w:rFonts w:ascii="Arial" w:hAnsi="Arial" w:cs="Arial"/>
        </w:rPr>
      </w:pPr>
      <w:r w:rsidRPr="00097900">
        <w:rPr>
          <w:rFonts w:ascii="Arial" w:hAnsi="Arial" w:cs="Arial"/>
        </w:rPr>
        <w:t>4- Blood cultures</w:t>
      </w:r>
    </w:p>
    <w:p w14:paraId="4103BC10" w14:textId="77777777" w:rsidR="00AE0A86" w:rsidRPr="00097900" w:rsidRDefault="00000000" w:rsidP="001C21D0">
      <w:pPr>
        <w:keepNext/>
        <w:keepLines/>
        <w:spacing w:after="0"/>
        <w:rPr>
          <w:rFonts w:ascii="Arial" w:hAnsi="Arial" w:cs="Arial"/>
        </w:rPr>
      </w:pPr>
      <w:r w:rsidRPr="00097900">
        <w:rPr>
          <w:rFonts w:ascii="Arial" w:hAnsi="Arial" w:cs="Arial"/>
        </w:rPr>
        <w:t>5- X-ray of knee</w:t>
      </w:r>
    </w:p>
    <w:p w14:paraId="47529159" w14:textId="77777777" w:rsidR="00AE0A86" w:rsidRPr="00097900" w:rsidRDefault="00AE0A86" w:rsidP="001C21D0">
      <w:pPr>
        <w:spacing w:after="0"/>
        <w:rPr>
          <w:rFonts w:ascii="Arial" w:hAnsi="Arial" w:cs="Arial"/>
        </w:rPr>
      </w:pPr>
    </w:p>
    <w:p w14:paraId="459ECD83" w14:textId="77777777" w:rsidR="00AE0A86" w:rsidRPr="00097900" w:rsidRDefault="00000000" w:rsidP="001C21D0">
      <w:pPr>
        <w:keepNext/>
        <w:keepLines/>
        <w:spacing w:after="0"/>
        <w:rPr>
          <w:rFonts w:ascii="Arial" w:hAnsi="Arial" w:cs="Arial"/>
        </w:rPr>
      </w:pPr>
      <w:r w:rsidRPr="00097900">
        <w:rPr>
          <w:rFonts w:ascii="Arial" w:hAnsi="Arial" w:cs="Arial"/>
        </w:rPr>
        <w:t>Q2145. What is a common feature of Stills disease?</w:t>
      </w:r>
    </w:p>
    <w:p w14:paraId="783EED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Rheumatoid factor negative</w:t>
      </w:r>
    </w:p>
    <w:p w14:paraId="21313D46" w14:textId="77777777" w:rsidR="00AE0A86" w:rsidRPr="00097900" w:rsidRDefault="00000000" w:rsidP="001C21D0">
      <w:pPr>
        <w:keepNext/>
        <w:keepLines/>
        <w:spacing w:after="0"/>
        <w:rPr>
          <w:rFonts w:ascii="Arial" w:hAnsi="Arial" w:cs="Arial"/>
        </w:rPr>
      </w:pPr>
      <w:r w:rsidRPr="00097900">
        <w:rPr>
          <w:rFonts w:ascii="Arial" w:hAnsi="Arial" w:cs="Arial"/>
        </w:rPr>
        <w:t>2- The incidence is higher in males.</w:t>
      </w:r>
    </w:p>
    <w:p w14:paraId="79087314" w14:textId="77777777" w:rsidR="00AE0A86" w:rsidRPr="00097900" w:rsidRDefault="00000000" w:rsidP="001C21D0">
      <w:pPr>
        <w:keepNext/>
        <w:keepLines/>
        <w:spacing w:after="0"/>
        <w:rPr>
          <w:rFonts w:ascii="Arial" w:hAnsi="Arial" w:cs="Arial"/>
        </w:rPr>
      </w:pPr>
      <w:r w:rsidRPr="00097900">
        <w:rPr>
          <w:rFonts w:ascii="Arial" w:hAnsi="Arial" w:cs="Arial"/>
        </w:rPr>
        <w:t>3- Fever is very uncommon</w:t>
      </w:r>
    </w:p>
    <w:p w14:paraId="5433BF80" w14:textId="77777777" w:rsidR="00AE0A86" w:rsidRPr="00097900" w:rsidRDefault="00000000" w:rsidP="001C21D0">
      <w:pPr>
        <w:keepNext/>
        <w:keepLines/>
        <w:spacing w:after="0"/>
        <w:rPr>
          <w:rFonts w:ascii="Arial" w:hAnsi="Arial" w:cs="Arial"/>
        </w:rPr>
      </w:pPr>
      <w:r w:rsidRPr="00097900">
        <w:rPr>
          <w:rFonts w:ascii="Arial" w:hAnsi="Arial" w:cs="Arial"/>
        </w:rPr>
        <w:t>4- Normal Inflammatory markers</w:t>
      </w:r>
    </w:p>
    <w:p w14:paraId="60466771" w14:textId="77777777" w:rsidR="00AE0A86" w:rsidRPr="00097900" w:rsidRDefault="00000000" w:rsidP="001C21D0">
      <w:pPr>
        <w:keepNext/>
        <w:keepLines/>
        <w:spacing w:after="0"/>
        <w:rPr>
          <w:rFonts w:ascii="Arial" w:hAnsi="Arial" w:cs="Arial"/>
        </w:rPr>
      </w:pPr>
      <w:r w:rsidRPr="00097900">
        <w:rPr>
          <w:rFonts w:ascii="Arial" w:hAnsi="Arial" w:cs="Arial"/>
        </w:rPr>
        <w:t>5- Most common cause of joint disease in adults</w:t>
      </w:r>
    </w:p>
    <w:p w14:paraId="07FB4102" w14:textId="77777777" w:rsidR="00AE0A86" w:rsidRPr="00097900" w:rsidRDefault="00AE0A86" w:rsidP="001C21D0">
      <w:pPr>
        <w:spacing w:after="0"/>
        <w:rPr>
          <w:rFonts w:ascii="Arial" w:hAnsi="Arial" w:cs="Arial"/>
        </w:rPr>
      </w:pPr>
    </w:p>
    <w:p w14:paraId="4CF98CDE" w14:textId="77777777" w:rsidR="00AE0A86" w:rsidRPr="00097900" w:rsidRDefault="00000000" w:rsidP="001C21D0">
      <w:pPr>
        <w:keepNext/>
        <w:keepLines/>
        <w:spacing w:after="0"/>
        <w:rPr>
          <w:rFonts w:ascii="Arial" w:hAnsi="Arial" w:cs="Arial"/>
        </w:rPr>
      </w:pPr>
      <w:r w:rsidRPr="00097900">
        <w:rPr>
          <w:rFonts w:ascii="Arial" w:hAnsi="Arial" w:cs="Arial"/>
        </w:rPr>
        <w:t>Q2146. A patient with known Rheumatoid Arthritis is found to have a low WCC count. What clinical feature is likely to be present?</w:t>
      </w:r>
    </w:p>
    <w:p w14:paraId="1C9E01C2" w14:textId="77777777" w:rsidR="00AE0A86" w:rsidRPr="00097900" w:rsidRDefault="00000000" w:rsidP="001C21D0">
      <w:pPr>
        <w:keepNext/>
        <w:keepLines/>
        <w:spacing w:after="0"/>
        <w:rPr>
          <w:rFonts w:ascii="Arial" w:hAnsi="Arial" w:cs="Arial"/>
        </w:rPr>
      </w:pPr>
      <w:r w:rsidRPr="00097900">
        <w:rPr>
          <w:rFonts w:ascii="Arial" w:hAnsi="Arial" w:cs="Arial"/>
        </w:rPr>
        <w:t>1- HLA B27</w:t>
      </w:r>
    </w:p>
    <w:p w14:paraId="74B63289" w14:textId="77777777" w:rsidR="00AE0A86" w:rsidRPr="00097900" w:rsidRDefault="00000000" w:rsidP="001C21D0">
      <w:pPr>
        <w:keepNext/>
        <w:keepLines/>
        <w:spacing w:after="0"/>
        <w:rPr>
          <w:rFonts w:ascii="Arial" w:hAnsi="Arial" w:cs="Arial"/>
        </w:rPr>
      </w:pPr>
      <w:r w:rsidRPr="00097900">
        <w:rPr>
          <w:rFonts w:ascii="Arial" w:hAnsi="Arial" w:cs="Arial"/>
        </w:rPr>
        <w:t>2- Pyrexial</w:t>
      </w:r>
    </w:p>
    <w:p w14:paraId="0CBDA1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Splenomegaly</w:t>
      </w:r>
    </w:p>
    <w:p w14:paraId="61E62BDC"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562D7448" w14:textId="77777777" w:rsidR="00AE0A86" w:rsidRPr="00097900" w:rsidRDefault="00000000" w:rsidP="001C21D0">
      <w:pPr>
        <w:keepNext/>
        <w:keepLines/>
        <w:spacing w:after="0"/>
        <w:rPr>
          <w:rFonts w:ascii="Arial" w:hAnsi="Arial" w:cs="Arial"/>
        </w:rPr>
      </w:pPr>
      <w:r w:rsidRPr="00097900">
        <w:rPr>
          <w:rFonts w:ascii="Arial" w:hAnsi="Arial" w:cs="Arial"/>
        </w:rPr>
        <w:t>5- Hepatomegaly</w:t>
      </w:r>
    </w:p>
    <w:p w14:paraId="28D2D46F" w14:textId="77777777" w:rsidR="00AE0A86" w:rsidRPr="00097900" w:rsidRDefault="00AE0A86" w:rsidP="001C21D0">
      <w:pPr>
        <w:spacing w:after="0"/>
        <w:rPr>
          <w:rFonts w:ascii="Arial" w:hAnsi="Arial" w:cs="Arial"/>
        </w:rPr>
      </w:pPr>
    </w:p>
    <w:p w14:paraId="3B2C7DD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Q2147. A 35 year old female with rheumatoid arthritis presents with pain and tightness behind of the left leg. On examination there is evidence of a swelling in the popliteal fossa of the left knee. What investigation should be </w:t>
      </w:r>
      <w:proofErr w:type="spellStart"/>
      <w:r w:rsidRPr="00097900">
        <w:rPr>
          <w:rFonts w:ascii="Arial" w:hAnsi="Arial" w:cs="Arial"/>
        </w:rPr>
        <w:t>organised</w:t>
      </w:r>
      <w:proofErr w:type="spellEnd"/>
      <w:r w:rsidRPr="00097900">
        <w:rPr>
          <w:rFonts w:ascii="Arial" w:hAnsi="Arial" w:cs="Arial"/>
        </w:rPr>
        <w:t>?</w:t>
      </w:r>
    </w:p>
    <w:p w14:paraId="34E480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Ultrasound of popliteal fossa</w:t>
      </w:r>
    </w:p>
    <w:p w14:paraId="3D335D3E" w14:textId="77777777" w:rsidR="00AE0A86" w:rsidRPr="00097900" w:rsidRDefault="00000000" w:rsidP="001C21D0">
      <w:pPr>
        <w:keepNext/>
        <w:keepLines/>
        <w:spacing w:after="0"/>
        <w:rPr>
          <w:rFonts w:ascii="Arial" w:hAnsi="Arial" w:cs="Arial"/>
        </w:rPr>
      </w:pPr>
      <w:r w:rsidRPr="00097900">
        <w:rPr>
          <w:rFonts w:ascii="Arial" w:hAnsi="Arial" w:cs="Arial"/>
        </w:rPr>
        <w:t>2- Arthroscopy</w:t>
      </w:r>
    </w:p>
    <w:p w14:paraId="768CD622" w14:textId="77777777" w:rsidR="00AE0A86" w:rsidRPr="00097900" w:rsidRDefault="00000000" w:rsidP="001C21D0">
      <w:pPr>
        <w:keepNext/>
        <w:keepLines/>
        <w:spacing w:after="0"/>
        <w:rPr>
          <w:rFonts w:ascii="Arial" w:hAnsi="Arial" w:cs="Arial"/>
        </w:rPr>
      </w:pPr>
      <w:r w:rsidRPr="00097900">
        <w:rPr>
          <w:rFonts w:ascii="Arial" w:hAnsi="Arial" w:cs="Arial"/>
        </w:rPr>
        <w:t>3- MRI of knee</w:t>
      </w:r>
    </w:p>
    <w:p w14:paraId="13FFC28D" w14:textId="77777777" w:rsidR="00AE0A86" w:rsidRPr="00097900" w:rsidRDefault="00000000" w:rsidP="001C21D0">
      <w:pPr>
        <w:keepNext/>
        <w:keepLines/>
        <w:spacing w:after="0"/>
        <w:rPr>
          <w:rFonts w:ascii="Arial" w:hAnsi="Arial" w:cs="Arial"/>
        </w:rPr>
      </w:pPr>
      <w:r w:rsidRPr="00097900">
        <w:rPr>
          <w:rFonts w:ascii="Arial" w:hAnsi="Arial" w:cs="Arial"/>
        </w:rPr>
        <w:t>4- Routine bloods</w:t>
      </w:r>
    </w:p>
    <w:p w14:paraId="55D759C9" w14:textId="77777777" w:rsidR="00AE0A86" w:rsidRPr="00097900" w:rsidRDefault="00000000" w:rsidP="001C21D0">
      <w:pPr>
        <w:keepNext/>
        <w:keepLines/>
        <w:spacing w:after="0"/>
        <w:rPr>
          <w:rFonts w:ascii="Arial" w:hAnsi="Arial" w:cs="Arial"/>
        </w:rPr>
      </w:pPr>
      <w:r w:rsidRPr="00097900">
        <w:rPr>
          <w:rFonts w:ascii="Arial" w:hAnsi="Arial" w:cs="Arial"/>
        </w:rPr>
        <w:t>5- d-dimers</w:t>
      </w:r>
    </w:p>
    <w:p w14:paraId="419C678F" w14:textId="77777777" w:rsidR="00AE0A86" w:rsidRPr="00097900" w:rsidRDefault="00AE0A86" w:rsidP="001C21D0">
      <w:pPr>
        <w:spacing w:after="0"/>
        <w:rPr>
          <w:rFonts w:ascii="Arial" w:hAnsi="Arial" w:cs="Arial"/>
        </w:rPr>
      </w:pPr>
    </w:p>
    <w:p w14:paraId="283DB63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Q2148. A 20 year old female presents to her GP with what is presumed to be a UTI. Her bloods revealed renal impairment. She gives a history of </w:t>
      </w:r>
      <w:proofErr w:type="spellStart"/>
      <w:r w:rsidRPr="00097900">
        <w:rPr>
          <w:rFonts w:ascii="Arial" w:hAnsi="Arial" w:cs="Arial"/>
        </w:rPr>
        <w:t>haemoptysis</w:t>
      </w:r>
      <w:proofErr w:type="spellEnd"/>
      <w:r w:rsidRPr="00097900">
        <w:rPr>
          <w:rFonts w:ascii="Arial" w:hAnsi="Arial" w:cs="Arial"/>
        </w:rPr>
        <w:t>. She is referred to the renal unit and a renal biopsy is performed and reveals IgG deposition linearly along the glomerular basement membrane. What is the most likely diagnosis?</w:t>
      </w:r>
    </w:p>
    <w:p w14:paraId="6284FB1B" w14:textId="77777777" w:rsidR="00AE0A86" w:rsidRPr="00097900" w:rsidRDefault="00000000" w:rsidP="001C21D0">
      <w:pPr>
        <w:keepNext/>
        <w:keepLines/>
        <w:spacing w:after="0"/>
        <w:rPr>
          <w:rFonts w:ascii="Arial" w:hAnsi="Arial" w:cs="Arial"/>
        </w:rPr>
      </w:pPr>
      <w:r w:rsidRPr="00097900">
        <w:rPr>
          <w:rFonts w:ascii="Arial" w:hAnsi="Arial" w:cs="Arial"/>
        </w:rPr>
        <w:t>1- Minimal change disease</w:t>
      </w:r>
    </w:p>
    <w:p w14:paraId="22A216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Goodpastures</w:t>
      </w:r>
      <w:proofErr w:type="spellEnd"/>
      <w:r w:rsidRPr="00097900">
        <w:rPr>
          <w:rFonts w:ascii="Arial" w:hAnsi="Arial" w:cs="Arial"/>
          <w:b/>
          <w:highlight w:val="yellow"/>
        </w:rPr>
        <w:t xml:space="preserve"> syndrome</w:t>
      </w:r>
    </w:p>
    <w:p w14:paraId="3F43F2E0" w14:textId="77777777" w:rsidR="00AE0A86" w:rsidRPr="00097900" w:rsidRDefault="00000000" w:rsidP="001C21D0">
      <w:pPr>
        <w:keepNext/>
        <w:keepLines/>
        <w:spacing w:after="0"/>
        <w:rPr>
          <w:rFonts w:ascii="Arial" w:hAnsi="Arial" w:cs="Arial"/>
        </w:rPr>
      </w:pPr>
      <w:r w:rsidRPr="00097900">
        <w:rPr>
          <w:rFonts w:ascii="Arial" w:hAnsi="Arial" w:cs="Arial"/>
        </w:rPr>
        <w:t>3- Membranoproliferative Glomerular Nephritis</w:t>
      </w:r>
    </w:p>
    <w:p w14:paraId="2CC93E9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Wegeners</w:t>
      </w:r>
      <w:proofErr w:type="spellEnd"/>
      <w:r w:rsidRPr="00097900">
        <w:rPr>
          <w:rFonts w:ascii="Arial" w:hAnsi="Arial" w:cs="Arial"/>
        </w:rPr>
        <w:t xml:space="preserve"> granulomatosis</w:t>
      </w:r>
    </w:p>
    <w:p w14:paraId="3F72D7B6" w14:textId="77777777" w:rsidR="00AE0A86" w:rsidRPr="00097900" w:rsidRDefault="00000000" w:rsidP="001C21D0">
      <w:pPr>
        <w:keepNext/>
        <w:keepLines/>
        <w:spacing w:after="0"/>
        <w:rPr>
          <w:rFonts w:ascii="Arial" w:hAnsi="Arial" w:cs="Arial"/>
        </w:rPr>
      </w:pPr>
      <w:r w:rsidRPr="00097900">
        <w:rPr>
          <w:rFonts w:ascii="Arial" w:hAnsi="Arial" w:cs="Arial"/>
        </w:rPr>
        <w:t>5- Nephrotic syndrome</w:t>
      </w:r>
    </w:p>
    <w:p w14:paraId="33CA2514" w14:textId="77777777" w:rsidR="00AE0A86" w:rsidRPr="00097900" w:rsidRDefault="00AE0A86" w:rsidP="001C21D0">
      <w:pPr>
        <w:spacing w:after="0"/>
        <w:rPr>
          <w:rFonts w:ascii="Arial" w:hAnsi="Arial" w:cs="Arial"/>
        </w:rPr>
      </w:pPr>
    </w:p>
    <w:p w14:paraId="6CFD4070" w14:textId="77777777" w:rsidR="00AE0A86" w:rsidRPr="00097900" w:rsidRDefault="00000000" w:rsidP="001C21D0">
      <w:pPr>
        <w:keepNext/>
        <w:keepLines/>
        <w:spacing w:after="0"/>
        <w:rPr>
          <w:rFonts w:ascii="Arial" w:hAnsi="Arial" w:cs="Arial"/>
        </w:rPr>
      </w:pPr>
      <w:r w:rsidRPr="00097900">
        <w:rPr>
          <w:rFonts w:ascii="Arial" w:hAnsi="Arial" w:cs="Arial"/>
        </w:rPr>
        <w:t>Q2149. A 52 year old female presents with joint pains but there is no evidence of active synovitis. She is also extremely lethargic and she also complains of a dry mouth and dry eyes. An autoimmune condition is suspected and bloods reveal positive ANA and anti-Ro antibodies. What is the most likely diagnosis?</w:t>
      </w:r>
    </w:p>
    <w:p w14:paraId="4A9DF02A" w14:textId="77777777" w:rsidR="00AE0A86" w:rsidRPr="00097900" w:rsidRDefault="00000000" w:rsidP="001C21D0">
      <w:pPr>
        <w:keepNext/>
        <w:keepLines/>
        <w:spacing w:after="0"/>
        <w:rPr>
          <w:rFonts w:ascii="Arial" w:hAnsi="Arial" w:cs="Arial"/>
        </w:rPr>
      </w:pPr>
      <w:r w:rsidRPr="00097900">
        <w:rPr>
          <w:rFonts w:ascii="Arial" w:hAnsi="Arial" w:cs="Arial"/>
        </w:rPr>
        <w:t>1- Systemic Sclerosis</w:t>
      </w:r>
    </w:p>
    <w:p w14:paraId="28134F41"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07D43B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SLE and Sjögrens Syndrome</w:t>
      </w:r>
    </w:p>
    <w:p w14:paraId="74088F07" w14:textId="77777777" w:rsidR="00AE0A86" w:rsidRPr="00097900" w:rsidRDefault="00000000" w:rsidP="001C21D0">
      <w:pPr>
        <w:keepNext/>
        <w:keepLines/>
        <w:spacing w:after="0"/>
        <w:rPr>
          <w:rFonts w:ascii="Arial" w:hAnsi="Arial" w:cs="Arial"/>
        </w:rPr>
      </w:pPr>
      <w:r w:rsidRPr="00097900">
        <w:rPr>
          <w:rFonts w:ascii="Arial" w:hAnsi="Arial" w:cs="Arial"/>
        </w:rPr>
        <w:t>4- Sicca Syndrome</w:t>
      </w:r>
    </w:p>
    <w:p w14:paraId="0763FD47"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21F8387A" w14:textId="77777777" w:rsidR="00AE0A86" w:rsidRPr="00097900" w:rsidRDefault="00AE0A86" w:rsidP="001C21D0">
      <w:pPr>
        <w:spacing w:after="0"/>
        <w:rPr>
          <w:rFonts w:ascii="Arial" w:hAnsi="Arial" w:cs="Arial"/>
        </w:rPr>
      </w:pPr>
    </w:p>
    <w:p w14:paraId="4A9B7630" w14:textId="77777777" w:rsidR="00AE0A86" w:rsidRPr="00097900" w:rsidRDefault="00000000" w:rsidP="001C21D0">
      <w:pPr>
        <w:keepNext/>
        <w:keepLines/>
        <w:spacing w:after="0"/>
        <w:rPr>
          <w:rFonts w:ascii="Arial" w:hAnsi="Arial" w:cs="Arial"/>
        </w:rPr>
      </w:pPr>
      <w:r w:rsidRPr="00097900">
        <w:rPr>
          <w:rFonts w:ascii="Arial" w:hAnsi="Arial" w:cs="Arial"/>
        </w:rPr>
        <w:t>Q2150. On X-ray what is the earliest feature of rheumatoid arthritis?</w:t>
      </w:r>
    </w:p>
    <w:p w14:paraId="4911EF6C" w14:textId="77777777" w:rsidR="00AE0A86" w:rsidRPr="00097900" w:rsidRDefault="00000000" w:rsidP="001C21D0">
      <w:pPr>
        <w:keepNext/>
        <w:keepLines/>
        <w:spacing w:after="0"/>
        <w:rPr>
          <w:rFonts w:ascii="Arial" w:hAnsi="Arial" w:cs="Arial"/>
        </w:rPr>
      </w:pPr>
      <w:r w:rsidRPr="00097900">
        <w:rPr>
          <w:rFonts w:ascii="Arial" w:hAnsi="Arial" w:cs="Arial"/>
        </w:rPr>
        <w:t>1- Subluxation</w:t>
      </w:r>
    </w:p>
    <w:p w14:paraId="501ACFD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Juxta-articular </w:t>
      </w:r>
      <w:proofErr w:type="spellStart"/>
      <w:r w:rsidRPr="00097900">
        <w:rPr>
          <w:rFonts w:ascii="Arial" w:hAnsi="Arial" w:cs="Arial"/>
        </w:rPr>
        <w:t>osteopaenia</w:t>
      </w:r>
      <w:proofErr w:type="spellEnd"/>
    </w:p>
    <w:p w14:paraId="2FA50B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Effusion</w:t>
      </w:r>
    </w:p>
    <w:p w14:paraId="69BCF29D" w14:textId="77777777" w:rsidR="00AE0A86" w:rsidRPr="00097900" w:rsidRDefault="00000000" w:rsidP="001C21D0">
      <w:pPr>
        <w:keepNext/>
        <w:keepLines/>
        <w:spacing w:after="0"/>
        <w:rPr>
          <w:rFonts w:ascii="Arial" w:hAnsi="Arial" w:cs="Arial"/>
        </w:rPr>
      </w:pPr>
      <w:r w:rsidRPr="00097900">
        <w:rPr>
          <w:rFonts w:ascii="Arial" w:hAnsi="Arial" w:cs="Arial"/>
        </w:rPr>
        <w:t>4- Loss of joint space</w:t>
      </w:r>
    </w:p>
    <w:p w14:paraId="10B44EEC" w14:textId="77777777" w:rsidR="00AE0A86" w:rsidRPr="00097900" w:rsidRDefault="00000000" w:rsidP="001C21D0">
      <w:pPr>
        <w:keepNext/>
        <w:keepLines/>
        <w:spacing w:after="0"/>
        <w:rPr>
          <w:rFonts w:ascii="Arial" w:hAnsi="Arial" w:cs="Arial"/>
        </w:rPr>
      </w:pPr>
      <w:r w:rsidRPr="00097900">
        <w:rPr>
          <w:rFonts w:ascii="Arial" w:hAnsi="Arial" w:cs="Arial"/>
        </w:rPr>
        <w:t>5- Erosive changes</w:t>
      </w:r>
    </w:p>
    <w:p w14:paraId="70447E10" w14:textId="77777777" w:rsidR="00AE0A86" w:rsidRPr="00097900" w:rsidRDefault="00AE0A86" w:rsidP="001C21D0">
      <w:pPr>
        <w:spacing w:after="0"/>
        <w:rPr>
          <w:rFonts w:ascii="Arial" w:hAnsi="Arial" w:cs="Arial"/>
        </w:rPr>
      </w:pPr>
    </w:p>
    <w:p w14:paraId="0EA50CD9" w14:textId="77777777" w:rsidR="00AE0A86" w:rsidRPr="00097900" w:rsidRDefault="00000000" w:rsidP="001C21D0">
      <w:pPr>
        <w:keepNext/>
        <w:keepLines/>
        <w:spacing w:after="0"/>
        <w:rPr>
          <w:rFonts w:ascii="Arial" w:hAnsi="Arial" w:cs="Arial"/>
        </w:rPr>
      </w:pPr>
      <w:r w:rsidRPr="00097900">
        <w:rPr>
          <w:rFonts w:ascii="Arial" w:hAnsi="Arial" w:cs="Arial"/>
        </w:rPr>
        <w:t>Q2151. When Rheumatoid Arthritis affects the feet, what is the earliest feature?</w:t>
      </w:r>
    </w:p>
    <w:p w14:paraId="6CEA9CFF" w14:textId="77777777" w:rsidR="00AE0A86" w:rsidRPr="00097900" w:rsidRDefault="00000000" w:rsidP="001C21D0">
      <w:pPr>
        <w:keepNext/>
        <w:keepLines/>
        <w:spacing w:after="0"/>
        <w:rPr>
          <w:rFonts w:ascii="Arial" w:hAnsi="Arial" w:cs="Arial"/>
        </w:rPr>
      </w:pPr>
      <w:r w:rsidRPr="00097900">
        <w:rPr>
          <w:rFonts w:ascii="Arial" w:hAnsi="Arial" w:cs="Arial"/>
        </w:rPr>
        <w:t>1- Rheumatoid nodules</w:t>
      </w:r>
    </w:p>
    <w:p w14:paraId="7F95DD5E" w14:textId="77777777" w:rsidR="00AE0A86" w:rsidRPr="00097900" w:rsidRDefault="00000000" w:rsidP="001C21D0">
      <w:pPr>
        <w:keepNext/>
        <w:keepLines/>
        <w:spacing w:after="0"/>
        <w:rPr>
          <w:rFonts w:ascii="Arial" w:hAnsi="Arial" w:cs="Arial"/>
        </w:rPr>
      </w:pPr>
      <w:r w:rsidRPr="00097900">
        <w:rPr>
          <w:rFonts w:ascii="Arial" w:hAnsi="Arial" w:cs="Arial"/>
        </w:rPr>
        <w:t>2- Hammer toe deformity</w:t>
      </w:r>
    </w:p>
    <w:p w14:paraId="335A4D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MTP swelling</w:t>
      </w:r>
    </w:p>
    <w:p w14:paraId="2A56F07B" w14:textId="77777777" w:rsidR="00AE0A86" w:rsidRPr="00097900" w:rsidRDefault="00000000" w:rsidP="001C21D0">
      <w:pPr>
        <w:keepNext/>
        <w:keepLines/>
        <w:spacing w:after="0"/>
        <w:rPr>
          <w:rFonts w:ascii="Arial" w:hAnsi="Arial" w:cs="Arial"/>
        </w:rPr>
      </w:pPr>
      <w:r w:rsidRPr="00097900">
        <w:rPr>
          <w:rFonts w:ascii="Arial" w:hAnsi="Arial" w:cs="Arial"/>
        </w:rPr>
        <w:t>4- Foot flattening</w:t>
      </w:r>
    </w:p>
    <w:p w14:paraId="645476A6" w14:textId="77777777" w:rsidR="00AE0A86" w:rsidRPr="00097900" w:rsidRDefault="00000000" w:rsidP="001C21D0">
      <w:pPr>
        <w:keepNext/>
        <w:keepLines/>
        <w:spacing w:after="0"/>
        <w:rPr>
          <w:rFonts w:ascii="Arial" w:hAnsi="Arial" w:cs="Arial"/>
        </w:rPr>
      </w:pPr>
      <w:r w:rsidRPr="00097900">
        <w:rPr>
          <w:rFonts w:ascii="Arial" w:hAnsi="Arial" w:cs="Arial"/>
        </w:rPr>
        <w:t>5- Hallux valgus deformity</w:t>
      </w:r>
    </w:p>
    <w:p w14:paraId="1758A196" w14:textId="77777777" w:rsidR="00AE0A86" w:rsidRPr="00097900" w:rsidRDefault="00AE0A86" w:rsidP="001C21D0">
      <w:pPr>
        <w:spacing w:after="0"/>
        <w:rPr>
          <w:rFonts w:ascii="Arial" w:hAnsi="Arial" w:cs="Arial"/>
        </w:rPr>
      </w:pPr>
    </w:p>
    <w:p w14:paraId="3E3BC4D2" w14:textId="77777777" w:rsidR="00AE0A86" w:rsidRPr="001C21D0" w:rsidRDefault="00000000" w:rsidP="001C21D0">
      <w:pPr>
        <w:pStyle w:val="Heading1"/>
        <w:spacing w:before="0"/>
        <w:rPr>
          <w:rFonts w:ascii="Arial" w:hAnsi="Arial" w:cs="Arial"/>
          <w:color w:val="auto"/>
          <w:sz w:val="40"/>
          <w:szCs w:val="40"/>
        </w:rPr>
      </w:pPr>
      <w:bookmarkStart w:id="26" w:name="Chap14"/>
      <w:bookmarkStart w:id="27" w:name="_Toc196509698"/>
      <w:r w:rsidRPr="001C21D0">
        <w:rPr>
          <w:rFonts w:ascii="Arial" w:hAnsi="Arial" w:cs="Arial"/>
          <w:color w:val="auto"/>
          <w:sz w:val="40"/>
          <w:szCs w:val="40"/>
        </w:rPr>
        <w:t>Chapter 14 Statistics</w:t>
      </w:r>
      <w:bookmarkEnd w:id="26"/>
      <w:bookmarkEnd w:id="27"/>
    </w:p>
    <w:p w14:paraId="15FA7127" w14:textId="77777777" w:rsidR="00AE0A86" w:rsidRPr="00097900" w:rsidRDefault="00AE0A86" w:rsidP="001C21D0">
      <w:pPr>
        <w:spacing w:after="0"/>
        <w:rPr>
          <w:rFonts w:ascii="Arial" w:hAnsi="Arial" w:cs="Arial"/>
        </w:rPr>
      </w:pPr>
    </w:p>
    <w:p w14:paraId="43D395DF" w14:textId="77777777" w:rsidR="00AE0A86" w:rsidRPr="00097900" w:rsidRDefault="00000000" w:rsidP="001C21D0">
      <w:pPr>
        <w:keepNext/>
        <w:keepLines/>
        <w:spacing w:after="0"/>
        <w:rPr>
          <w:rFonts w:ascii="Arial" w:hAnsi="Arial" w:cs="Arial"/>
        </w:rPr>
      </w:pPr>
      <w:r w:rsidRPr="00097900">
        <w:rPr>
          <w:rFonts w:ascii="Arial" w:hAnsi="Arial" w:cs="Arial"/>
        </w:rPr>
        <w:t>Q2152. To which of the following data types does the variable with possible values "male" or "female" belong?</w:t>
      </w:r>
    </w:p>
    <w:p w14:paraId="272968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Nominal data</w:t>
      </w:r>
    </w:p>
    <w:p w14:paraId="7A96E978" w14:textId="77777777" w:rsidR="00AE0A86" w:rsidRPr="00097900" w:rsidRDefault="00000000" w:rsidP="001C21D0">
      <w:pPr>
        <w:keepNext/>
        <w:keepLines/>
        <w:spacing w:after="0"/>
        <w:rPr>
          <w:rFonts w:ascii="Arial" w:hAnsi="Arial" w:cs="Arial"/>
        </w:rPr>
      </w:pPr>
      <w:r w:rsidRPr="00097900">
        <w:rPr>
          <w:rFonts w:ascii="Arial" w:hAnsi="Arial" w:cs="Arial"/>
        </w:rPr>
        <w:t>2- Ordinal data</w:t>
      </w:r>
    </w:p>
    <w:p w14:paraId="0A878753" w14:textId="77777777" w:rsidR="00AE0A86" w:rsidRPr="00097900" w:rsidRDefault="00000000" w:rsidP="001C21D0">
      <w:pPr>
        <w:keepNext/>
        <w:keepLines/>
        <w:spacing w:after="0"/>
        <w:rPr>
          <w:rFonts w:ascii="Arial" w:hAnsi="Arial" w:cs="Arial"/>
        </w:rPr>
      </w:pPr>
      <w:r w:rsidRPr="00097900">
        <w:rPr>
          <w:rFonts w:ascii="Arial" w:hAnsi="Arial" w:cs="Arial"/>
        </w:rPr>
        <w:t>3- None of the above</w:t>
      </w:r>
    </w:p>
    <w:p w14:paraId="0C5F2FD5" w14:textId="77777777" w:rsidR="00AE0A86" w:rsidRPr="00097900" w:rsidRDefault="00000000" w:rsidP="001C21D0">
      <w:pPr>
        <w:keepNext/>
        <w:keepLines/>
        <w:spacing w:after="0"/>
        <w:rPr>
          <w:rFonts w:ascii="Arial" w:hAnsi="Arial" w:cs="Arial"/>
        </w:rPr>
      </w:pPr>
      <w:r w:rsidRPr="00097900">
        <w:rPr>
          <w:rFonts w:ascii="Arial" w:hAnsi="Arial" w:cs="Arial"/>
        </w:rPr>
        <w:t>4- Continuous data</w:t>
      </w:r>
    </w:p>
    <w:p w14:paraId="3ABAA617" w14:textId="77777777" w:rsidR="00AE0A86" w:rsidRPr="00097900" w:rsidRDefault="00000000" w:rsidP="001C21D0">
      <w:pPr>
        <w:keepNext/>
        <w:keepLines/>
        <w:spacing w:after="0"/>
        <w:rPr>
          <w:rFonts w:ascii="Arial" w:hAnsi="Arial" w:cs="Arial"/>
        </w:rPr>
      </w:pPr>
      <w:r w:rsidRPr="00097900">
        <w:rPr>
          <w:rFonts w:ascii="Arial" w:hAnsi="Arial" w:cs="Arial"/>
        </w:rPr>
        <w:t>5- Discrete data</w:t>
      </w:r>
    </w:p>
    <w:p w14:paraId="2582A489" w14:textId="77777777" w:rsidR="00AE0A86" w:rsidRPr="00097900" w:rsidRDefault="00AE0A86" w:rsidP="001C21D0">
      <w:pPr>
        <w:spacing w:after="0"/>
        <w:rPr>
          <w:rFonts w:ascii="Arial" w:hAnsi="Arial" w:cs="Arial"/>
        </w:rPr>
      </w:pPr>
    </w:p>
    <w:p w14:paraId="1FEEEFFE" w14:textId="7F6F34C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61856" behindDoc="1" locked="0" layoutInCell="1" allowOverlap="1" wp14:anchorId="684799EA" wp14:editId="23E346DF">
                <wp:simplePos x="0" y="0"/>
                <wp:positionH relativeFrom="page">
                  <wp:posOffset>3886200</wp:posOffset>
                </wp:positionH>
                <wp:positionV relativeFrom="page">
                  <wp:posOffset>182880</wp:posOffset>
                </wp:positionV>
                <wp:extent cx="0" cy="9692640"/>
                <wp:effectExtent l="57150" t="19050" r="76200" b="80010"/>
                <wp:wrapNone/>
                <wp:docPr id="1977328433"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92B869" id="Straight Connector 251" o:spid="_x0000_s1026" style="position:absolute;z-index:-251354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Q2153. A research team believe that 5 genes can be used to predict the length of time someone will have the common cold for. 500 patients with colds are studied to measure the length of time they had their cold. How should you </w:t>
      </w:r>
      <w:proofErr w:type="spellStart"/>
      <w:r w:rsidR="00000000" w:rsidRPr="00097900">
        <w:rPr>
          <w:rFonts w:ascii="Arial" w:hAnsi="Arial" w:cs="Arial"/>
        </w:rPr>
        <w:t>analyse</w:t>
      </w:r>
      <w:proofErr w:type="spellEnd"/>
      <w:r w:rsidR="00000000" w:rsidRPr="00097900">
        <w:rPr>
          <w:rFonts w:ascii="Arial" w:hAnsi="Arial" w:cs="Arial"/>
        </w:rPr>
        <w:t xml:space="preserve"> the results?</w:t>
      </w:r>
    </w:p>
    <w:p w14:paraId="2C799D0B" w14:textId="77777777" w:rsidR="00AE0A86" w:rsidRPr="00097900" w:rsidRDefault="00000000" w:rsidP="001C21D0">
      <w:pPr>
        <w:keepNext/>
        <w:keepLines/>
        <w:spacing w:after="0"/>
        <w:rPr>
          <w:rFonts w:ascii="Arial" w:hAnsi="Arial" w:cs="Arial"/>
        </w:rPr>
      </w:pPr>
      <w:r w:rsidRPr="00097900">
        <w:rPr>
          <w:rFonts w:ascii="Arial" w:hAnsi="Arial" w:cs="Arial"/>
        </w:rPr>
        <w:t>1- F test</w:t>
      </w:r>
    </w:p>
    <w:p w14:paraId="508A8A8F" w14:textId="77777777" w:rsidR="00AE0A86" w:rsidRPr="00097900" w:rsidRDefault="00000000" w:rsidP="001C21D0">
      <w:pPr>
        <w:keepNext/>
        <w:keepLines/>
        <w:spacing w:after="0"/>
        <w:rPr>
          <w:rFonts w:ascii="Arial" w:hAnsi="Arial" w:cs="Arial"/>
        </w:rPr>
      </w:pPr>
      <w:r w:rsidRPr="00097900">
        <w:rPr>
          <w:rFonts w:ascii="Arial" w:hAnsi="Arial" w:cs="Arial"/>
        </w:rPr>
        <w:t>2- Chi square testing</w:t>
      </w:r>
    </w:p>
    <w:p w14:paraId="6DF26870" w14:textId="77777777" w:rsidR="00AE0A86" w:rsidRPr="00097900" w:rsidRDefault="00000000" w:rsidP="001C21D0">
      <w:pPr>
        <w:keepNext/>
        <w:keepLines/>
        <w:spacing w:after="0"/>
        <w:rPr>
          <w:rFonts w:ascii="Arial" w:hAnsi="Arial" w:cs="Arial"/>
        </w:rPr>
      </w:pPr>
      <w:r w:rsidRPr="00097900">
        <w:rPr>
          <w:rFonts w:ascii="Arial" w:hAnsi="Arial" w:cs="Arial"/>
        </w:rPr>
        <w:t>3- Paired t test</w:t>
      </w:r>
    </w:p>
    <w:p w14:paraId="079D7E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Linear regression</w:t>
      </w:r>
    </w:p>
    <w:p w14:paraId="40064C72" w14:textId="77777777" w:rsidR="00AE0A86" w:rsidRPr="00097900" w:rsidRDefault="00000000" w:rsidP="001C21D0">
      <w:pPr>
        <w:keepNext/>
        <w:keepLines/>
        <w:spacing w:after="0"/>
        <w:rPr>
          <w:rFonts w:ascii="Arial" w:hAnsi="Arial" w:cs="Arial"/>
        </w:rPr>
      </w:pPr>
      <w:r w:rsidRPr="00097900">
        <w:rPr>
          <w:rFonts w:ascii="Arial" w:hAnsi="Arial" w:cs="Arial"/>
        </w:rPr>
        <w:t>5- Survival analysis</w:t>
      </w:r>
    </w:p>
    <w:p w14:paraId="4CAF78E5" w14:textId="77777777" w:rsidR="00AE0A86" w:rsidRPr="00097900" w:rsidRDefault="00AE0A86" w:rsidP="001C21D0">
      <w:pPr>
        <w:spacing w:after="0"/>
        <w:rPr>
          <w:rFonts w:ascii="Arial" w:hAnsi="Arial" w:cs="Arial"/>
        </w:rPr>
      </w:pPr>
    </w:p>
    <w:p w14:paraId="02BDCDF9" w14:textId="77777777" w:rsidR="00AE0A86" w:rsidRPr="00097900" w:rsidRDefault="00000000" w:rsidP="001C21D0">
      <w:pPr>
        <w:keepNext/>
        <w:keepLines/>
        <w:spacing w:after="0"/>
        <w:rPr>
          <w:rFonts w:ascii="Arial" w:hAnsi="Arial" w:cs="Arial"/>
        </w:rPr>
      </w:pPr>
      <w:r w:rsidRPr="00097900">
        <w:rPr>
          <w:rFonts w:ascii="Arial" w:hAnsi="Arial" w:cs="Arial"/>
        </w:rPr>
        <w:t>Q2154. In which type of study does recall bias pose a substantial problem?</w:t>
      </w:r>
    </w:p>
    <w:p w14:paraId="469388B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Randomised</w:t>
      </w:r>
      <w:proofErr w:type="spellEnd"/>
      <w:r w:rsidRPr="00097900">
        <w:rPr>
          <w:rFonts w:ascii="Arial" w:hAnsi="Arial" w:cs="Arial"/>
        </w:rPr>
        <w:t xml:space="preserve"> double blind control study</w:t>
      </w:r>
    </w:p>
    <w:p w14:paraId="24EFFA32" w14:textId="77777777" w:rsidR="00AE0A86" w:rsidRPr="00097900" w:rsidRDefault="00000000" w:rsidP="001C21D0">
      <w:pPr>
        <w:keepNext/>
        <w:keepLines/>
        <w:spacing w:after="0"/>
        <w:rPr>
          <w:rFonts w:ascii="Arial" w:hAnsi="Arial" w:cs="Arial"/>
        </w:rPr>
      </w:pPr>
      <w:r w:rsidRPr="00097900">
        <w:rPr>
          <w:rFonts w:ascii="Arial" w:hAnsi="Arial" w:cs="Arial"/>
        </w:rPr>
        <w:t>2- Crossover study</w:t>
      </w:r>
    </w:p>
    <w:p w14:paraId="255E1F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Retrospective case-controlled study</w:t>
      </w:r>
    </w:p>
    <w:p w14:paraId="26E60C67" w14:textId="77777777" w:rsidR="00AE0A86" w:rsidRPr="00097900" w:rsidRDefault="00000000" w:rsidP="001C21D0">
      <w:pPr>
        <w:keepNext/>
        <w:keepLines/>
        <w:spacing w:after="0"/>
        <w:rPr>
          <w:rFonts w:ascii="Arial" w:hAnsi="Arial" w:cs="Arial"/>
        </w:rPr>
      </w:pPr>
      <w:r w:rsidRPr="00097900">
        <w:rPr>
          <w:rFonts w:ascii="Arial" w:hAnsi="Arial" w:cs="Arial"/>
        </w:rPr>
        <w:t>4- Meta-analysis</w:t>
      </w:r>
    </w:p>
    <w:p w14:paraId="6276882F" w14:textId="77777777" w:rsidR="00AE0A86" w:rsidRPr="00097900" w:rsidRDefault="00000000" w:rsidP="001C21D0">
      <w:pPr>
        <w:keepNext/>
        <w:keepLines/>
        <w:spacing w:after="0"/>
        <w:rPr>
          <w:rFonts w:ascii="Arial" w:hAnsi="Arial" w:cs="Arial"/>
        </w:rPr>
      </w:pPr>
      <w:r w:rsidRPr="00097900">
        <w:rPr>
          <w:rFonts w:ascii="Arial" w:hAnsi="Arial" w:cs="Arial"/>
        </w:rPr>
        <w:t>5- Prospective study cohort study</w:t>
      </w:r>
    </w:p>
    <w:p w14:paraId="785358D3" w14:textId="77777777" w:rsidR="00AE0A86" w:rsidRPr="00097900" w:rsidRDefault="00AE0A86" w:rsidP="001C21D0">
      <w:pPr>
        <w:spacing w:after="0"/>
        <w:rPr>
          <w:rFonts w:ascii="Arial" w:hAnsi="Arial" w:cs="Arial"/>
        </w:rPr>
      </w:pPr>
    </w:p>
    <w:p w14:paraId="30838A1E" w14:textId="77777777" w:rsidR="00AE0A86" w:rsidRPr="00097900" w:rsidRDefault="00000000" w:rsidP="001C21D0">
      <w:pPr>
        <w:keepNext/>
        <w:keepLines/>
        <w:spacing w:after="0"/>
        <w:rPr>
          <w:rFonts w:ascii="Arial" w:hAnsi="Arial" w:cs="Arial"/>
        </w:rPr>
      </w:pPr>
      <w:r w:rsidRPr="00097900">
        <w:rPr>
          <w:rFonts w:ascii="Arial" w:hAnsi="Arial" w:cs="Arial"/>
        </w:rPr>
        <w:t>Q2155. In a retrospective case-control study looking at lung disease, the results found that 800 of the cases and 110 of the controls were smokers. 2000 cases and 2000 controls were examined in the study. What is the odds ratio for the development of lung disease in smokers.</w:t>
      </w:r>
    </w:p>
    <w:p w14:paraId="4156774A" w14:textId="77777777" w:rsidR="00AE0A86" w:rsidRPr="00097900" w:rsidRDefault="00000000" w:rsidP="001C21D0">
      <w:pPr>
        <w:keepNext/>
        <w:keepLines/>
        <w:spacing w:after="0"/>
        <w:rPr>
          <w:rFonts w:ascii="Arial" w:hAnsi="Arial" w:cs="Arial"/>
        </w:rPr>
      </w:pPr>
      <w:r w:rsidRPr="00097900">
        <w:rPr>
          <w:rFonts w:ascii="Arial" w:hAnsi="Arial" w:cs="Arial"/>
        </w:rPr>
        <w:t>1- 0.09</w:t>
      </w:r>
    </w:p>
    <w:p w14:paraId="2D2B3C48" w14:textId="77777777" w:rsidR="00AE0A86" w:rsidRPr="00097900" w:rsidRDefault="00000000" w:rsidP="001C21D0">
      <w:pPr>
        <w:keepNext/>
        <w:keepLines/>
        <w:spacing w:after="0"/>
        <w:rPr>
          <w:rFonts w:ascii="Arial" w:hAnsi="Arial" w:cs="Arial"/>
        </w:rPr>
      </w:pPr>
      <w:r w:rsidRPr="00097900">
        <w:rPr>
          <w:rFonts w:ascii="Arial" w:hAnsi="Arial" w:cs="Arial"/>
        </w:rPr>
        <w:t>2- 0.13</w:t>
      </w:r>
    </w:p>
    <w:p w14:paraId="6EB46D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3- 11.5</w:t>
      </w:r>
    </w:p>
    <w:p w14:paraId="1AD1DFF8" w14:textId="77777777" w:rsidR="00AE0A86" w:rsidRPr="00097900" w:rsidRDefault="00000000" w:rsidP="001C21D0">
      <w:pPr>
        <w:keepNext/>
        <w:keepLines/>
        <w:spacing w:after="0"/>
        <w:rPr>
          <w:rFonts w:ascii="Arial" w:hAnsi="Arial" w:cs="Arial"/>
        </w:rPr>
      </w:pPr>
      <w:r w:rsidRPr="00097900">
        <w:rPr>
          <w:rFonts w:ascii="Arial" w:hAnsi="Arial" w:cs="Arial"/>
        </w:rPr>
        <w:t>4- 9</w:t>
      </w:r>
    </w:p>
    <w:p w14:paraId="0089DB2E" w14:textId="77777777" w:rsidR="00AE0A86" w:rsidRPr="00097900" w:rsidRDefault="00000000" w:rsidP="001C21D0">
      <w:pPr>
        <w:keepNext/>
        <w:keepLines/>
        <w:spacing w:after="0"/>
        <w:rPr>
          <w:rFonts w:ascii="Arial" w:hAnsi="Arial" w:cs="Arial"/>
        </w:rPr>
      </w:pPr>
      <w:r w:rsidRPr="00097900">
        <w:rPr>
          <w:rFonts w:ascii="Arial" w:hAnsi="Arial" w:cs="Arial"/>
        </w:rPr>
        <w:t>5- 7.2</w:t>
      </w:r>
    </w:p>
    <w:p w14:paraId="43AA1C06" w14:textId="77777777" w:rsidR="00AE0A86" w:rsidRPr="00097900" w:rsidRDefault="00AE0A86" w:rsidP="001C21D0">
      <w:pPr>
        <w:spacing w:after="0"/>
        <w:rPr>
          <w:rFonts w:ascii="Arial" w:hAnsi="Arial" w:cs="Arial"/>
        </w:rPr>
      </w:pPr>
    </w:p>
    <w:p w14:paraId="7001E161" w14:textId="77777777" w:rsidR="00AE0A86" w:rsidRPr="00097900" w:rsidRDefault="00000000" w:rsidP="001C21D0">
      <w:pPr>
        <w:keepNext/>
        <w:keepLines/>
        <w:spacing w:after="0"/>
        <w:rPr>
          <w:rFonts w:ascii="Arial" w:hAnsi="Arial" w:cs="Arial"/>
        </w:rPr>
      </w:pPr>
      <w:r w:rsidRPr="00097900">
        <w:rPr>
          <w:rFonts w:ascii="Arial" w:hAnsi="Arial" w:cs="Arial"/>
        </w:rPr>
        <w:t>Q2156. Regarding relative risk, which of the following is true?</w:t>
      </w:r>
    </w:p>
    <w:p w14:paraId="13302B5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Describes the chance of a </w:t>
      </w:r>
      <w:proofErr w:type="spellStart"/>
      <w:r w:rsidRPr="00097900">
        <w:rPr>
          <w:rFonts w:ascii="Arial" w:hAnsi="Arial" w:cs="Arial"/>
        </w:rPr>
        <w:t>patients</w:t>
      </w:r>
      <w:proofErr w:type="spellEnd"/>
      <w:r w:rsidRPr="00097900">
        <w:rPr>
          <w:rFonts w:ascii="Arial" w:hAnsi="Arial" w:cs="Arial"/>
        </w:rPr>
        <w:t xml:space="preserve"> family developing a disease</w:t>
      </w:r>
    </w:p>
    <w:p w14:paraId="39FA9D9D" w14:textId="77777777" w:rsidR="00AE0A86" w:rsidRPr="00097900" w:rsidRDefault="00000000" w:rsidP="001C21D0">
      <w:pPr>
        <w:keepNext/>
        <w:keepLines/>
        <w:spacing w:after="0"/>
        <w:rPr>
          <w:rFonts w:ascii="Arial" w:hAnsi="Arial" w:cs="Arial"/>
        </w:rPr>
      </w:pPr>
      <w:r w:rsidRPr="00097900">
        <w:rPr>
          <w:rFonts w:ascii="Arial" w:hAnsi="Arial" w:cs="Arial"/>
        </w:rPr>
        <w:t>2- When the risk is equal amongst the exposed and unexposed group, the value is 0</w:t>
      </w:r>
    </w:p>
    <w:p w14:paraId="5E7D6C0C" w14:textId="77777777" w:rsidR="00AE0A86" w:rsidRPr="00097900" w:rsidRDefault="00000000" w:rsidP="001C21D0">
      <w:pPr>
        <w:keepNext/>
        <w:keepLines/>
        <w:spacing w:after="0"/>
        <w:rPr>
          <w:rFonts w:ascii="Arial" w:hAnsi="Arial" w:cs="Arial"/>
        </w:rPr>
      </w:pPr>
      <w:r w:rsidRPr="00097900">
        <w:rPr>
          <w:rFonts w:ascii="Arial" w:hAnsi="Arial" w:cs="Arial"/>
        </w:rPr>
        <w:t>3- Can be positive or negative</w:t>
      </w:r>
    </w:p>
    <w:p w14:paraId="0CA6E44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Is calculated by the square root of the mean incidence in the exposed group divided by the mean incidence in the </w:t>
      </w:r>
      <w:proofErr w:type="spellStart"/>
      <w:r w:rsidRPr="00097900">
        <w:rPr>
          <w:rFonts w:ascii="Arial" w:hAnsi="Arial" w:cs="Arial"/>
        </w:rPr>
        <w:t>non exposed</w:t>
      </w:r>
      <w:proofErr w:type="spellEnd"/>
      <w:r w:rsidRPr="00097900">
        <w:rPr>
          <w:rFonts w:ascii="Arial" w:hAnsi="Arial" w:cs="Arial"/>
        </w:rPr>
        <w:t xml:space="preserve"> group</w:t>
      </w:r>
    </w:p>
    <w:p w14:paraId="79910C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It is the probability of an event occurring in an exposed group relative to a </w:t>
      </w:r>
      <w:proofErr w:type="spellStart"/>
      <w:r w:rsidRPr="00097900">
        <w:rPr>
          <w:rFonts w:ascii="Arial" w:hAnsi="Arial" w:cs="Arial"/>
          <w:b/>
          <w:highlight w:val="yellow"/>
        </w:rPr>
        <w:t>non exposed</w:t>
      </w:r>
      <w:proofErr w:type="spellEnd"/>
      <w:r w:rsidRPr="00097900">
        <w:rPr>
          <w:rFonts w:ascii="Arial" w:hAnsi="Arial" w:cs="Arial"/>
          <w:b/>
          <w:highlight w:val="yellow"/>
        </w:rPr>
        <w:t xml:space="preserve"> group</w:t>
      </w:r>
    </w:p>
    <w:p w14:paraId="4C9C62DB" w14:textId="77777777" w:rsidR="00AE0A86" w:rsidRPr="00097900" w:rsidRDefault="00AE0A86" w:rsidP="001C21D0">
      <w:pPr>
        <w:spacing w:after="0"/>
        <w:rPr>
          <w:rFonts w:ascii="Arial" w:hAnsi="Arial" w:cs="Arial"/>
        </w:rPr>
      </w:pPr>
    </w:p>
    <w:p w14:paraId="2689445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Q2157. Which of the following bias are </w:t>
      </w:r>
      <w:proofErr w:type="spellStart"/>
      <w:r w:rsidRPr="00097900">
        <w:rPr>
          <w:rFonts w:ascii="Arial" w:hAnsi="Arial" w:cs="Arial"/>
        </w:rPr>
        <w:t>meta analysis</w:t>
      </w:r>
      <w:proofErr w:type="spellEnd"/>
      <w:r w:rsidRPr="00097900">
        <w:rPr>
          <w:rFonts w:ascii="Arial" w:hAnsi="Arial" w:cs="Arial"/>
        </w:rPr>
        <w:t xml:space="preserve"> most susceptible to?</w:t>
      </w:r>
    </w:p>
    <w:p w14:paraId="7B0FED89" w14:textId="77777777" w:rsidR="00AE0A86" w:rsidRPr="00097900" w:rsidRDefault="00000000" w:rsidP="001C21D0">
      <w:pPr>
        <w:keepNext/>
        <w:keepLines/>
        <w:spacing w:after="0"/>
        <w:rPr>
          <w:rFonts w:ascii="Arial" w:hAnsi="Arial" w:cs="Arial"/>
        </w:rPr>
      </w:pPr>
      <w:r w:rsidRPr="00097900">
        <w:rPr>
          <w:rFonts w:ascii="Arial" w:hAnsi="Arial" w:cs="Arial"/>
        </w:rPr>
        <w:t>1- Response bias</w:t>
      </w:r>
    </w:p>
    <w:p w14:paraId="2D188D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Publication bias</w:t>
      </w:r>
    </w:p>
    <w:p w14:paraId="21F8E3D5" w14:textId="77777777" w:rsidR="00AE0A86" w:rsidRPr="00097900" w:rsidRDefault="00000000" w:rsidP="001C21D0">
      <w:pPr>
        <w:keepNext/>
        <w:keepLines/>
        <w:spacing w:after="0"/>
        <w:rPr>
          <w:rFonts w:ascii="Arial" w:hAnsi="Arial" w:cs="Arial"/>
        </w:rPr>
      </w:pPr>
      <w:r w:rsidRPr="00097900">
        <w:rPr>
          <w:rFonts w:ascii="Arial" w:hAnsi="Arial" w:cs="Arial"/>
        </w:rPr>
        <w:t>3- Methodological bias</w:t>
      </w:r>
    </w:p>
    <w:p w14:paraId="644919AD" w14:textId="77777777" w:rsidR="00AE0A86" w:rsidRPr="00097900" w:rsidRDefault="00000000" w:rsidP="001C21D0">
      <w:pPr>
        <w:keepNext/>
        <w:keepLines/>
        <w:spacing w:after="0"/>
        <w:rPr>
          <w:rFonts w:ascii="Arial" w:hAnsi="Arial" w:cs="Arial"/>
        </w:rPr>
      </w:pPr>
      <w:r w:rsidRPr="00097900">
        <w:rPr>
          <w:rFonts w:ascii="Arial" w:hAnsi="Arial" w:cs="Arial"/>
        </w:rPr>
        <w:t>4- Volunteer bias</w:t>
      </w:r>
    </w:p>
    <w:p w14:paraId="636ADDA2" w14:textId="77777777" w:rsidR="00AE0A86" w:rsidRPr="00097900" w:rsidRDefault="00000000" w:rsidP="001C21D0">
      <w:pPr>
        <w:keepNext/>
        <w:keepLines/>
        <w:spacing w:after="0"/>
        <w:rPr>
          <w:rFonts w:ascii="Arial" w:hAnsi="Arial" w:cs="Arial"/>
        </w:rPr>
      </w:pPr>
      <w:r w:rsidRPr="00097900">
        <w:rPr>
          <w:rFonts w:ascii="Arial" w:hAnsi="Arial" w:cs="Arial"/>
        </w:rPr>
        <w:t>5- Statistical analysis</w:t>
      </w:r>
    </w:p>
    <w:p w14:paraId="15C57D40" w14:textId="77777777" w:rsidR="00AE0A86" w:rsidRPr="00097900" w:rsidRDefault="00AE0A86" w:rsidP="001C21D0">
      <w:pPr>
        <w:spacing w:after="0"/>
        <w:rPr>
          <w:rFonts w:ascii="Arial" w:hAnsi="Arial" w:cs="Arial"/>
        </w:rPr>
      </w:pPr>
    </w:p>
    <w:p w14:paraId="5462BB38" w14:textId="77777777" w:rsidR="00AE0A86" w:rsidRPr="00097900" w:rsidRDefault="00000000" w:rsidP="001C21D0">
      <w:pPr>
        <w:keepNext/>
        <w:keepLines/>
        <w:spacing w:after="0"/>
        <w:rPr>
          <w:rFonts w:ascii="Arial" w:hAnsi="Arial" w:cs="Arial"/>
        </w:rPr>
      </w:pPr>
      <w:r w:rsidRPr="00097900">
        <w:rPr>
          <w:rFonts w:ascii="Arial" w:hAnsi="Arial" w:cs="Arial"/>
        </w:rPr>
        <w:t>Q2158. What best describes a type 2 error?</w:t>
      </w:r>
    </w:p>
    <w:p w14:paraId="6AB52B4F" w14:textId="77777777" w:rsidR="00AE0A86" w:rsidRPr="00097900" w:rsidRDefault="00000000" w:rsidP="001C21D0">
      <w:pPr>
        <w:keepNext/>
        <w:keepLines/>
        <w:spacing w:after="0"/>
        <w:rPr>
          <w:rFonts w:ascii="Arial" w:hAnsi="Arial" w:cs="Arial"/>
        </w:rPr>
      </w:pPr>
      <w:r w:rsidRPr="00097900">
        <w:rPr>
          <w:rFonts w:ascii="Arial" w:hAnsi="Arial" w:cs="Arial"/>
        </w:rPr>
        <w:t>1- False Negative</w:t>
      </w:r>
    </w:p>
    <w:p w14:paraId="434B58FB" w14:textId="77777777" w:rsidR="00AE0A86" w:rsidRPr="00097900" w:rsidRDefault="00000000" w:rsidP="001C21D0">
      <w:pPr>
        <w:keepNext/>
        <w:keepLines/>
        <w:spacing w:after="0"/>
        <w:rPr>
          <w:rFonts w:ascii="Arial" w:hAnsi="Arial" w:cs="Arial"/>
        </w:rPr>
      </w:pPr>
      <w:r w:rsidRPr="00097900">
        <w:rPr>
          <w:rFonts w:ascii="Arial" w:hAnsi="Arial" w:cs="Arial"/>
        </w:rPr>
        <w:t>2- A test rejects a true null hypothesis</w:t>
      </w:r>
    </w:p>
    <w:p w14:paraId="3CA16283" w14:textId="77777777" w:rsidR="00AE0A86" w:rsidRPr="00097900" w:rsidRDefault="00000000" w:rsidP="001C21D0">
      <w:pPr>
        <w:keepNext/>
        <w:keepLines/>
        <w:spacing w:after="0"/>
        <w:rPr>
          <w:rFonts w:ascii="Arial" w:hAnsi="Arial" w:cs="Arial"/>
        </w:rPr>
      </w:pPr>
      <w:r w:rsidRPr="00097900">
        <w:rPr>
          <w:rFonts w:ascii="Arial" w:hAnsi="Arial" w:cs="Arial"/>
        </w:rPr>
        <w:t>3- A test fails to reject a true null hypothesis</w:t>
      </w:r>
    </w:p>
    <w:p w14:paraId="164D00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 test fails to reject a false null hypothesis.</w:t>
      </w:r>
    </w:p>
    <w:p w14:paraId="231712D9" w14:textId="77777777" w:rsidR="00AE0A86" w:rsidRPr="00097900" w:rsidRDefault="00000000" w:rsidP="001C21D0">
      <w:pPr>
        <w:keepNext/>
        <w:keepLines/>
        <w:spacing w:after="0"/>
        <w:rPr>
          <w:rFonts w:ascii="Arial" w:hAnsi="Arial" w:cs="Arial"/>
        </w:rPr>
      </w:pPr>
      <w:r w:rsidRPr="00097900">
        <w:rPr>
          <w:rFonts w:ascii="Arial" w:hAnsi="Arial" w:cs="Arial"/>
        </w:rPr>
        <w:t>5- False positive</w:t>
      </w:r>
    </w:p>
    <w:p w14:paraId="473AC4DB" w14:textId="77777777" w:rsidR="00AE0A86" w:rsidRPr="00097900" w:rsidRDefault="00AE0A86" w:rsidP="001C21D0">
      <w:pPr>
        <w:spacing w:after="0"/>
        <w:rPr>
          <w:rFonts w:ascii="Arial" w:hAnsi="Arial" w:cs="Arial"/>
        </w:rPr>
      </w:pPr>
    </w:p>
    <w:p w14:paraId="349EDDFA" w14:textId="77777777" w:rsidR="00AE0A86" w:rsidRPr="00097900" w:rsidRDefault="00000000" w:rsidP="001C21D0">
      <w:pPr>
        <w:keepNext/>
        <w:keepLines/>
        <w:spacing w:after="0"/>
        <w:rPr>
          <w:rFonts w:ascii="Arial" w:hAnsi="Arial" w:cs="Arial"/>
        </w:rPr>
      </w:pPr>
      <w:r w:rsidRPr="00097900">
        <w:rPr>
          <w:rFonts w:ascii="Arial" w:hAnsi="Arial" w:cs="Arial"/>
        </w:rPr>
        <w:t>Q2159. What provides the best description of a crossover trial?</w:t>
      </w:r>
    </w:p>
    <w:p w14:paraId="4DB6802F" w14:textId="77777777" w:rsidR="00AE0A86" w:rsidRPr="00097900" w:rsidRDefault="00000000" w:rsidP="001C21D0">
      <w:pPr>
        <w:keepNext/>
        <w:keepLines/>
        <w:spacing w:after="0"/>
        <w:rPr>
          <w:rFonts w:ascii="Arial" w:hAnsi="Arial" w:cs="Arial"/>
        </w:rPr>
      </w:pPr>
      <w:r w:rsidRPr="00097900">
        <w:rPr>
          <w:rFonts w:ascii="Arial" w:hAnsi="Arial" w:cs="Arial"/>
        </w:rPr>
        <w:t>1- Studies side effects</w:t>
      </w:r>
    </w:p>
    <w:p w14:paraId="6D606609" w14:textId="77777777" w:rsidR="00AE0A86" w:rsidRPr="00097900" w:rsidRDefault="00000000" w:rsidP="001C21D0">
      <w:pPr>
        <w:keepNext/>
        <w:keepLines/>
        <w:spacing w:after="0"/>
        <w:rPr>
          <w:rFonts w:ascii="Arial" w:hAnsi="Arial" w:cs="Arial"/>
        </w:rPr>
      </w:pPr>
      <w:r w:rsidRPr="00097900">
        <w:rPr>
          <w:rFonts w:ascii="Arial" w:hAnsi="Arial" w:cs="Arial"/>
        </w:rPr>
        <w:t>2- Blind study</w:t>
      </w:r>
    </w:p>
    <w:p w14:paraId="263754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Longitudinal study where subjects receive a sequence of all treatments</w:t>
      </w:r>
    </w:p>
    <w:p w14:paraId="33BABF09" w14:textId="77777777" w:rsidR="00AE0A86" w:rsidRPr="00097900" w:rsidRDefault="00000000" w:rsidP="001C21D0">
      <w:pPr>
        <w:keepNext/>
        <w:keepLines/>
        <w:spacing w:after="0"/>
        <w:rPr>
          <w:rFonts w:ascii="Arial" w:hAnsi="Arial" w:cs="Arial"/>
        </w:rPr>
      </w:pPr>
      <w:r w:rsidRPr="00097900">
        <w:rPr>
          <w:rFonts w:ascii="Arial" w:hAnsi="Arial" w:cs="Arial"/>
        </w:rPr>
        <w:t>4- Longitudinal study where patient receives treatment followed by placebo</w:t>
      </w:r>
    </w:p>
    <w:p w14:paraId="1E3F9716" w14:textId="77777777" w:rsidR="00AE0A86" w:rsidRPr="00097900" w:rsidRDefault="00000000" w:rsidP="001C21D0">
      <w:pPr>
        <w:keepNext/>
        <w:keepLines/>
        <w:spacing w:after="0"/>
        <w:rPr>
          <w:rFonts w:ascii="Arial" w:hAnsi="Arial" w:cs="Arial"/>
        </w:rPr>
      </w:pPr>
      <w:r w:rsidRPr="00097900">
        <w:rPr>
          <w:rFonts w:ascii="Arial" w:hAnsi="Arial" w:cs="Arial"/>
        </w:rPr>
        <w:t>5- Longitudinal study where subjects receive a sequence of some treatments</w:t>
      </w:r>
    </w:p>
    <w:p w14:paraId="0893E02B" w14:textId="77777777" w:rsidR="00AE0A86" w:rsidRPr="00097900" w:rsidRDefault="00AE0A86" w:rsidP="001C21D0">
      <w:pPr>
        <w:spacing w:after="0"/>
        <w:rPr>
          <w:rFonts w:ascii="Arial" w:hAnsi="Arial" w:cs="Arial"/>
        </w:rPr>
      </w:pPr>
    </w:p>
    <w:p w14:paraId="2C0B7570" w14:textId="77777777" w:rsidR="00AE0A86" w:rsidRPr="00097900" w:rsidRDefault="00000000" w:rsidP="001C21D0">
      <w:pPr>
        <w:keepNext/>
        <w:keepLines/>
        <w:spacing w:after="0"/>
        <w:rPr>
          <w:rFonts w:ascii="Arial" w:hAnsi="Arial" w:cs="Arial"/>
        </w:rPr>
      </w:pPr>
      <w:r w:rsidRPr="00097900">
        <w:rPr>
          <w:rFonts w:ascii="Arial" w:hAnsi="Arial" w:cs="Arial"/>
        </w:rPr>
        <w:t>Q2160. What would you expect to find in a negatively skewed distribution?</w:t>
      </w:r>
    </w:p>
    <w:p w14:paraId="4EA51C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Mean less than median</w:t>
      </w:r>
    </w:p>
    <w:p w14:paraId="2F4E0F5B" w14:textId="77777777" w:rsidR="00AE0A86" w:rsidRPr="00097900" w:rsidRDefault="00000000" w:rsidP="001C21D0">
      <w:pPr>
        <w:keepNext/>
        <w:keepLines/>
        <w:spacing w:after="0"/>
        <w:rPr>
          <w:rFonts w:ascii="Arial" w:hAnsi="Arial" w:cs="Arial"/>
        </w:rPr>
      </w:pPr>
      <w:r w:rsidRPr="00097900">
        <w:rPr>
          <w:rFonts w:ascii="Arial" w:hAnsi="Arial" w:cs="Arial"/>
        </w:rPr>
        <w:t>2- Mode equals median</w:t>
      </w:r>
    </w:p>
    <w:p w14:paraId="60AFE2B5" w14:textId="77777777" w:rsidR="00AE0A86" w:rsidRPr="00097900" w:rsidRDefault="00000000" w:rsidP="001C21D0">
      <w:pPr>
        <w:keepNext/>
        <w:keepLines/>
        <w:spacing w:after="0"/>
        <w:rPr>
          <w:rFonts w:ascii="Arial" w:hAnsi="Arial" w:cs="Arial"/>
        </w:rPr>
      </w:pPr>
      <w:r w:rsidRPr="00097900">
        <w:rPr>
          <w:rFonts w:ascii="Arial" w:hAnsi="Arial" w:cs="Arial"/>
        </w:rPr>
        <w:t>3- Mean and median are the same</w:t>
      </w:r>
    </w:p>
    <w:p w14:paraId="569932FD" w14:textId="77777777" w:rsidR="00AE0A86" w:rsidRPr="00097900" w:rsidRDefault="00000000" w:rsidP="001C21D0">
      <w:pPr>
        <w:keepNext/>
        <w:keepLines/>
        <w:spacing w:after="0"/>
        <w:rPr>
          <w:rFonts w:ascii="Arial" w:hAnsi="Arial" w:cs="Arial"/>
        </w:rPr>
      </w:pPr>
      <w:r w:rsidRPr="00097900">
        <w:rPr>
          <w:rFonts w:ascii="Arial" w:hAnsi="Arial" w:cs="Arial"/>
        </w:rPr>
        <w:t>4- Mean greater than median</w:t>
      </w:r>
    </w:p>
    <w:p w14:paraId="4E45E9B4" w14:textId="77777777" w:rsidR="00AE0A86" w:rsidRPr="00097900" w:rsidRDefault="00000000" w:rsidP="001C21D0">
      <w:pPr>
        <w:keepNext/>
        <w:keepLines/>
        <w:spacing w:after="0"/>
        <w:rPr>
          <w:rFonts w:ascii="Arial" w:hAnsi="Arial" w:cs="Arial"/>
        </w:rPr>
      </w:pPr>
      <w:r w:rsidRPr="00097900">
        <w:rPr>
          <w:rFonts w:ascii="Arial" w:hAnsi="Arial" w:cs="Arial"/>
        </w:rPr>
        <w:t>5- Normal distribution</w:t>
      </w:r>
    </w:p>
    <w:p w14:paraId="6B237767" w14:textId="77777777" w:rsidR="00AE0A86" w:rsidRPr="00097900" w:rsidRDefault="00AE0A86" w:rsidP="001C21D0">
      <w:pPr>
        <w:spacing w:after="0"/>
        <w:rPr>
          <w:rFonts w:ascii="Arial" w:hAnsi="Arial" w:cs="Arial"/>
        </w:rPr>
      </w:pPr>
    </w:p>
    <w:p w14:paraId="4AA8A287" w14:textId="77777777" w:rsidR="00AE0A86" w:rsidRPr="00097900" w:rsidRDefault="00000000" w:rsidP="001C21D0">
      <w:pPr>
        <w:keepNext/>
        <w:keepLines/>
        <w:spacing w:after="0"/>
        <w:rPr>
          <w:rFonts w:ascii="Arial" w:hAnsi="Arial" w:cs="Arial"/>
        </w:rPr>
      </w:pPr>
      <w:r w:rsidRPr="00097900">
        <w:rPr>
          <w:rFonts w:ascii="Arial" w:hAnsi="Arial" w:cs="Arial"/>
        </w:rPr>
        <w:t>Q2161. What provides the best definition of standard deviation?</w:t>
      </w:r>
    </w:p>
    <w:p w14:paraId="426FF57A" w14:textId="77777777" w:rsidR="00AE0A86" w:rsidRPr="00097900" w:rsidRDefault="00000000" w:rsidP="001C21D0">
      <w:pPr>
        <w:keepNext/>
        <w:keepLines/>
        <w:spacing w:after="0"/>
        <w:rPr>
          <w:rFonts w:ascii="Arial" w:hAnsi="Arial" w:cs="Arial"/>
        </w:rPr>
      </w:pPr>
      <w:r w:rsidRPr="00097900">
        <w:rPr>
          <w:rFonts w:ascii="Arial" w:hAnsi="Arial" w:cs="Arial"/>
        </w:rPr>
        <w:t>1- Spread of data around median value</w:t>
      </w:r>
    </w:p>
    <w:p w14:paraId="5C291A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Spread of data about the mean value</w:t>
      </w:r>
    </w:p>
    <w:p w14:paraId="2FE65CB3" w14:textId="77777777" w:rsidR="00AE0A86" w:rsidRPr="00097900" w:rsidRDefault="00000000" w:rsidP="001C21D0">
      <w:pPr>
        <w:keepNext/>
        <w:keepLines/>
        <w:spacing w:after="0"/>
        <w:rPr>
          <w:rFonts w:ascii="Arial" w:hAnsi="Arial" w:cs="Arial"/>
        </w:rPr>
      </w:pPr>
      <w:r w:rsidRPr="00097900">
        <w:rPr>
          <w:rFonts w:ascii="Arial" w:hAnsi="Arial" w:cs="Arial"/>
        </w:rPr>
        <w:t>3- The value which lies in the middle of the data</w:t>
      </w:r>
    </w:p>
    <w:p w14:paraId="337F07DC" w14:textId="77777777" w:rsidR="00AE0A86" w:rsidRPr="00097900" w:rsidRDefault="00000000" w:rsidP="001C21D0">
      <w:pPr>
        <w:keepNext/>
        <w:keepLines/>
        <w:spacing w:after="0"/>
        <w:rPr>
          <w:rFonts w:ascii="Arial" w:hAnsi="Arial" w:cs="Arial"/>
        </w:rPr>
      </w:pPr>
      <w:r w:rsidRPr="00097900">
        <w:rPr>
          <w:rFonts w:ascii="Arial" w:hAnsi="Arial" w:cs="Arial"/>
        </w:rPr>
        <w:t>4- Type 2 error</w:t>
      </w:r>
    </w:p>
    <w:p w14:paraId="2B5D4BAE" w14:textId="77777777" w:rsidR="00AE0A86" w:rsidRPr="00097900" w:rsidRDefault="00000000" w:rsidP="001C21D0">
      <w:pPr>
        <w:keepNext/>
        <w:keepLines/>
        <w:spacing w:after="0"/>
        <w:rPr>
          <w:rFonts w:ascii="Arial" w:hAnsi="Arial" w:cs="Arial"/>
        </w:rPr>
      </w:pPr>
      <w:r w:rsidRPr="00097900">
        <w:rPr>
          <w:rFonts w:ascii="Arial" w:hAnsi="Arial" w:cs="Arial"/>
        </w:rPr>
        <w:t>5- Spread of data around mode value</w:t>
      </w:r>
    </w:p>
    <w:p w14:paraId="352D1400" w14:textId="77777777" w:rsidR="00AE0A86" w:rsidRPr="00097900" w:rsidRDefault="00AE0A86" w:rsidP="001C21D0">
      <w:pPr>
        <w:spacing w:after="0"/>
        <w:rPr>
          <w:rFonts w:ascii="Arial" w:hAnsi="Arial" w:cs="Arial"/>
        </w:rPr>
      </w:pPr>
    </w:p>
    <w:p w14:paraId="1D6509E9" w14:textId="77777777" w:rsidR="00AE0A86" w:rsidRPr="00097900" w:rsidRDefault="00000000" w:rsidP="001C21D0">
      <w:pPr>
        <w:keepNext/>
        <w:keepLines/>
        <w:spacing w:after="0"/>
        <w:rPr>
          <w:rFonts w:ascii="Arial" w:hAnsi="Arial" w:cs="Arial"/>
        </w:rPr>
      </w:pPr>
      <w:r w:rsidRPr="00097900">
        <w:rPr>
          <w:rFonts w:ascii="Arial" w:hAnsi="Arial" w:cs="Arial"/>
        </w:rPr>
        <w:t>Q2162. Which of the following is the best description for the p-value?</w:t>
      </w:r>
    </w:p>
    <w:p w14:paraId="4839F52E" w14:textId="77777777" w:rsidR="00AE0A86" w:rsidRPr="00097900" w:rsidRDefault="00000000" w:rsidP="001C21D0">
      <w:pPr>
        <w:keepNext/>
        <w:keepLines/>
        <w:spacing w:after="0"/>
        <w:rPr>
          <w:rFonts w:ascii="Arial" w:hAnsi="Arial" w:cs="Arial"/>
        </w:rPr>
      </w:pPr>
      <w:r w:rsidRPr="00097900">
        <w:rPr>
          <w:rFonts w:ascii="Arial" w:hAnsi="Arial" w:cs="Arial"/>
        </w:rPr>
        <w:t>1- Type 2 error</w:t>
      </w:r>
    </w:p>
    <w:p w14:paraId="727FAE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Type 1 error</w:t>
      </w:r>
    </w:p>
    <w:p w14:paraId="276072DE" w14:textId="77777777" w:rsidR="00AE0A86" w:rsidRPr="00097900" w:rsidRDefault="00000000" w:rsidP="001C21D0">
      <w:pPr>
        <w:keepNext/>
        <w:keepLines/>
        <w:spacing w:after="0"/>
        <w:rPr>
          <w:rFonts w:ascii="Arial" w:hAnsi="Arial" w:cs="Arial"/>
        </w:rPr>
      </w:pPr>
      <w:r w:rsidRPr="00097900">
        <w:rPr>
          <w:rFonts w:ascii="Arial" w:hAnsi="Arial" w:cs="Arial"/>
        </w:rPr>
        <w:t>3- 0.05</w:t>
      </w:r>
    </w:p>
    <w:p w14:paraId="3A236439" w14:textId="77777777" w:rsidR="00AE0A86" w:rsidRPr="00097900" w:rsidRDefault="00000000" w:rsidP="001C21D0">
      <w:pPr>
        <w:keepNext/>
        <w:keepLines/>
        <w:spacing w:after="0"/>
        <w:rPr>
          <w:rFonts w:ascii="Arial" w:hAnsi="Arial" w:cs="Arial"/>
        </w:rPr>
      </w:pPr>
      <w:r w:rsidRPr="00097900">
        <w:rPr>
          <w:rFonts w:ascii="Arial" w:hAnsi="Arial" w:cs="Arial"/>
        </w:rPr>
        <w:t>4- Standard error</w:t>
      </w:r>
    </w:p>
    <w:p w14:paraId="7AC8B3AC" w14:textId="77777777" w:rsidR="00AE0A86" w:rsidRPr="00097900" w:rsidRDefault="00000000" w:rsidP="001C21D0">
      <w:pPr>
        <w:keepNext/>
        <w:keepLines/>
        <w:spacing w:after="0"/>
        <w:rPr>
          <w:rFonts w:ascii="Arial" w:hAnsi="Arial" w:cs="Arial"/>
        </w:rPr>
      </w:pPr>
      <w:r w:rsidRPr="00097900">
        <w:rPr>
          <w:rFonts w:ascii="Arial" w:hAnsi="Arial" w:cs="Arial"/>
        </w:rPr>
        <w:t>5- 0.01</w:t>
      </w:r>
    </w:p>
    <w:p w14:paraId="00A1CCF1" w14:textId="77777777" w:rsidR="00AE0A86" w:rsidRPr="00097900" w:rsidRDefault="00AE0A86" w:rsidP="001C21D0">
      <w:pPr>
        <w:spacing w:after="0"/>
        <w:rPr>
          <w:rFonts w:ascii="Arial" w:hAnsi="Arial" w:cs="Arial"/>
        </w:rPr>
      </w:pPr>
    </w:p>
    <w:p w14:paraId="5A3FEBFA" w14:textId="09AD387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73120" behindDoc="1" locked="0" layoutInCell="1" allowOverlap="1" wp14:anchorId="555BAAE8" wp14:editId="696A7811">
                <wp:simplePos x="0" y="0"/>
                <wp:positionH relativeFrom="page">
                  <wp:posOffset>3886200</wp:posOffset>
                </wp:positionH>
                <wp:positionV relativeFrom="page">
                  <wp:posOffset>182880</wp:posOffset>
                </wp:positionV>
                <wp:extent cx="0" cy="9692640"/>
                <wp:effectExtent l="57150" t="19050" r="76200" b="80010"/>
                <wp:wrapNone/>
                <wp:docPr id="783440706"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528CE5" id="Straight Connector 252" o:spid="_x0000_s1026" style="position:absolute;z-index:-251343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Q2163. A study was conducted to compare four different anti-hypertensive medicines. One outcome of the study was to compare the blood pressure lowering effect between the four medicines. Which of the following analysis would be most appropriate for the data?</w:t>
      </w:r>
    </w:p>
    <w:p w14:paraId="614CB906" w14:textId="77777777" w:rsidR="00AE0A86" w:rsidRPr="00097900" w:rsidRDefault="00000000" w:rsidP="001C21D0">
      <w:pPr>
        <w:keepNext/>
        <w:keepLines/>
        <w:spacing w:after="0"/>
        <w:rPr>
          <w:rFonts w:ascii="Arial" w:hAnsi="Arial" w:cs="Arial"/>
        </w:rPr>
      </w:pPr>
      <w:r w:rsidRPr="00097900">
        <w:rPr>
          <w:rFonts w:ascii="Arial" w:hAnsi="Arial" w:cs="Arial"/>
        </w:rPr>
        <w:t>1- Students T-test</w:t>
      </w:r>
    </w:p>
    <w:p w14:paraId="5763135D" w14:textId="77777777" w:rsidR="00AE0A86" w:rsidRPr="00097900" w:rsidRDefault="00000000" w:rsidP="001C21D0">
      <w:pPr>
        <w:keepNext/>
        <w:keepLines/>
        <w:spacing w:after="0"/>
        <w:rPr>
          <w:rFonts w:ascii="Arial" w:hAnsi="Arial" w:cs="Arial"/>
        </w:rPr>
      </w:pPr>
      <w:r w:rsidRPr="00097900">
        <w:rPr>
          <w:rFonts w:ascii="Arial" w:hAnsi="Arial" w:cs="Arial"/>
        </w:rPr>
        <w:t>2- Regression</w:t>
      </w:r>
    </w:p>
    <w:p w14:paraId="0EEABE1D" w14:textId="77777777" w:rsidR="00AE0A86" w:rsidRPr="00097900" w:rsidRDefault="00000000" w:rsidP="001C21D0">
      <w:pPr>
        <w:keepNext/>
        <w:keepLines/>
        <w:spacing w:after="0"/>
        <w:rPr>
          <w:rFonts w:ascii="Arial" w:hAnsi="Arial" w:cs="Arial"/>
        </w:rPr>
      </w:pPr>
      <w:r w:rsidRPr="00097900">
        <w:rPr>
          <w:rFonts w:ascii="Arial" w:hAnsi="Arial" w:cs="Arial"/>
        </w:rPr>
        <w:t>3- Cox regression</w:t>
      </w:r>
    </w:p>
    <w:p w14:paraId="5E8C24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ANOVA</w:t>
      </w:r>
    </w:p>
    <w:p w14:paraId="4161CED2" w14:textId="77777777" w:rsidR="00AE0A86" w:rsidRPr="00097900" w:rsidRDefault="00000000" w:rsidP="001C21D0">
      <w:pPr>
        <w:keepNext/>
        <w:keepLines/>
        <w:spacing w:after="0"/>
        <w:rPr>
          <w:rFonts w:ascii="Arial" w:hAnsi="Arial" w:cs="Arial"/>
        </w:rPr>
      </w:pPr>
      <w:r w:rsidRPr="00097900">
        <w:rPr>
          <w:rFonts w:ascii="Arial" w:hAnsi="Arial" w:cs="Arial"/>
        </w:rPr>
        <w:t>5- Correlation</w:t>
      </w:r>
    </w:p>
    <w:p w14:paraId="60481339" w14:textId="77777777" w:rsidR="00AE0A86" w:rsidRPr="00097900" w:rsidRDefault="00AE0A86" w:rsidP="001C21D0">
      <w:pPr>
        <w:spacing w:after="0"/>
        <w:rPr>
          <w:rFonts w:ascii="Arial" w:hAnsi="Arial" w:cs="Arial"/>
        </w:rPr>
      </w:pPr>
    </w:p>
    <w:p w14:paraId="48164FB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Q2164. What does it mean if a </w:t>
      </w:r>
      <w:proofErr w:type="spellStart"/>
      <w:r w:rsidRPr="00097900">
        <w:rPr>
          <w:rFonts w:ascii="Arial" w:hAnsi="Arial" w:cs="Arial"/>
        </w:rPr>
        <w:t>persons</w:t>
      </w:r>
      <w:proofErr w:type="spellEnd"/>
      <w:r w:rsidRPr="00097900">
        <w:rPr>
          <w:rFonts w:ascii="Arial" w:hAnsi="Arial" w:cs="Arial"/>
        </w:rPr>
        <w:t xml:space="preserve"> IQ places them on the 65th centile?</w:t>
      </w:r>
    </w:p>
    <w:p w14:paraId="1AFE04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It means that 65% of the population has an IQ which is lower than the individuals</w:t>
      </w:r>
    </w:p>
    <w:p w14:paraId="1DF763AD" w14:textId="77777777" w:rsidR="00AE0A86" w:rsidRPr="00097900" w:rsidRDefault="00000000" w:rsidP="001C21D0">
      <w:pPr>
        <w:keepNext/>
        <w:keepLines/>
        <w:spacing w:after="0"/>
        <w:rPr>
          <w:rFonts w:ascii="Arial" w:hAnsi="Arial" w:cs="Arial"/>
        </w:rPr>
      </w:pPr>
      <w:r w:rsidRPr="00097900">
        <w:rPr>
          <w:rFonts w:ascii="Arial" w:hAnsi="Arial" w:cs="Arial"/>
        </w:rPr>
        <w:t>2- It means that the persons IQ is 65% greater than the population mean</w:t>
      </w:r>
    </w:p>
    <w:p w14:paraId="36B7A0B1" w14:textId="77777777" w:rsidR="00AE0A86" w:rsidRPr="00097900" w:rsidRDefault="00000000" w:rsidP="001C21D0">
      <w:pPr>
        <w:keepNext/>
        <w:keepLines/>
        <w:spacing w:after="0"/>
        <w:rPr>
          <w:rFonts w:ascii="Arial" w:hAnsi="Arial" w:cs="Arial"/>
        </w:rPr>
      </w:pPr>
      <w:r w:rsidRPr="00097900">
        <w:rPr>
          <w:rFonts w:ascii="Arial" w:hAnsi="Arial" w:cs="Arial"/>
        </w:rPr>
        <w:t>3- It means that the have an IQ of 65</w:t>
      </w:r>
    </w:p>
    <w:p w14:paraId="3D9C6CA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It means that 65% of the population has an IQ which is higher than </w:t>
      </w:r>
      <w:proofErr w:type="spellStart"/>
      <w:r w:rsidRPr="00097900">
        <w:rPr>
          <w:rFonts w:ascii="Arial" w:hAnsi="Arial" w:cs="Arial"/>
        </w:rPr>
        <w:t>te</w:t>
      </w:r>
      <w:proofErr w:type="spellEnd"/>
      <w:r w:rsidRPr="00097900">
        <w:rPr>
          <w:rFonts w:ascii="Arial" w:hAnsi="Arial" w:cs="Arial"/>
        </w:rPr>
        <w:t xml:space="preserve"> individuals</w:t>
      </w:r>
    </w:p>
    <w:p w14:paraId="35015860" w14:textId="77777777" w:rsidR="00AE0A86" w:rsidRPr="00097900" w:rsidRDefault="00000000" w:rsidP="001C21D0">
      <w:pPr>
        <w:keepNext/>
        <w:keepLines/>
        <w:spacing w:after="0"/>
        <w:rPr>
          <w:rFonts w:ascii="Arial" w:hAnsi="Arial" w:cs="Arial"/>
        </w:rPr>
      </w:pPr>
      <w:r w:rsidRPr="00097900">
        <w:rPr>
          <w:rFonts w:ascii="Arial" w:hAnsi="Arial" w:cs="Arial"/>
        </w:rPr>
        <w:t>5- It means that the persons IQ is 65% lower than the population mean</w:t>
      </w:r>
    </w:p>
    <w:p w14:paraId="0FA83192" w14:textId="77777777" w:rsidR="00AE0A86" w:rsidRPr="00097900" w:rsidRDefault="00AE0A86" w:rsidP="001C21D0">
      <w:pPr>
        <w:spacing w:after="0"/>
        <w:rPr>
          <w:rFonts w:ascii="Arial" w:hAnsi="Arial" w:cs="Arial"/>
        </w:rPr>
      </w:pPr>
    </w:p>
    <w:p w14:paraId="42826796" w14:textId="77777777" w:rsidR="00AE0A86" w:rsidRPr="00097900" w:rsidRDefault="00000000" w:rsidP="001C21D0">
      <w:pPr>
        <w:keepNext/>
        <w:keepLines/>
        <w:spacing w:after="0"/>
        <w:rPr>
          <w:rFonts w:ascii="Arial" w:hAnsi="Arial" w:cs="Arial"/>
        </w:rPr>
      </w:pPr>
      <w:r w:rsidRPr="00097900">
        <w:rPr>
          <w:rFonts w:ascii="Arial" w:hAnsi="Arial" w:cs="Arial"/>
        </w:rPr>
        <w:t>Q2165. What parameter is likely to be most greatly affected by outliers in the data?</w:t>
      </w:r>
    </w:p>
    <w:p w14:paraId="1FCCAC27" w14:textId="77777777" w:rsidR="00AE0A86" w:rsidRPr="00097900" w:rsidRDefault="00000000" w:rsidP="001C21D0">
      <w:pPr>
        <w:keepNext/>
        <w:keepLines/>
        <w:spacing w:after="0"/>
        <w:rPr>
          <w:rFonts w:ascii="Arial" w:hAnsi="Arial" w:cs="Arial"/>
        </w:rPr>
      </w:pPr>
      <w:r w:rsidRPr="00097900">
        <w:rPr>
          <w:rFonts w:ascii="Arial" w:hAnsi="Arial" w:cs="Arial"/>
        </w:rPr>
        <w:t>1- Median</w:t>
      </w:r>
    </w:p>
    <w:p w14:paraId="09F512A9" w14:textId="77777777" w:rsidR="00AE0A86" w:rsidRPr="00097900" w:rsidRDefault="00000000" w:rsidP="001C21D0">
      <w:pPr>
        <w:keepNext/>
        <w:keepLines/>
        <w:spacing w:after="0"/>
        <w:rPr>
          <w:rFonts w:ascii="Arial" w:hAnsi="Arial" w:cs="Arial"/>
        </w:rPr>
      </w:pPr>
      <w:r w:rsidRPr="00097900">
        <w:rPr>
          <w:rFonts w:ascii="Arial" w:hAnsi="Arial" w:cs="Arial"/>
        </w:rPr>
        <w:t>2- Mode</w:t>
      </w:r>
    </w:p>
    <w:p w14:paraId="19D9A3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Mean</w:t>
      </w:r>
    </w:p>
    <w:p w14:paraId="4D662C5A" w14:textId="77777777" w:rsidR="00AE0A86" w:rsidRPr="00097900" w:rsidRDefault="00000000" w:rsidP="001C21D0">
      <w:pPr>
        <w:keepNext/>
        <w:keepLines/>
        <w:spacing w:after="0"/>
        <w:rPr>
          <w:rFonts w:ascii="Arial" w:hAnsi="Arial" w:cs="Arial"/>
        </w:rPr>
      </w:pPr>
      <w:r w:rsidRPr="00097900">
        <w:rPr>
          <w:rFonts w:ascii="Arial" w:hAnsi="Arial" w:cs="Arial"/>
        </w:rPr>
        <w:t>4- Odd ratio</w:t>
      </w:r>
    </w:p>
    <w:p w14:paraId="63C057A1" w14:textId="77777777" w:rsidR="00AE0A86" w:rsidRPr="00097900" w:rsidRDefault="00000000" w:rsidP="001C21D0">
      <w:pPr>
        <w:keepNext/>
        <w:keepLines/>
        <w:spacing w:after="0"/>
        <w:rPr>
          <w:rFonts w:ascii="Arial" w:hAnsi="Arial" w:cs="Arial"/>
        </w:rPr>
      </w:pPr>
      <w:r w:rsidRPr="00097900">
        <w:rPr>
          <w:rFonts w:ascii="Arial" w:hAnsi="Arial" w:cs="Arial"/>
        </w:rPr>
        <w:t>5- Interquartile range</w:t>
      </w:r>
    </w:p>
    <w:p w14:paraId="64EE9AA5" w14:textId="77777777" w:rsidR="00AE0A86" w:rsidRPr="00097900" w:rsidRDefault="00AE0A86" w:rsidP="001C21D0">
      <w:pPr>
        <w:spacing w:after="0"/>
        <w:rPr>
          <w:rFonts w:ascii="Arial" w:hAnsi="Arial" w:cs="Arial"/>
        </w:rPr>
      </w:pPr>
    </w:p>
    <w:p w14:paraId="30AFA002" w14:textId="77777777" w:rsidR="00AE0A86" w:rsidRPr="00097900" w:rsidRDefault="00000000" w:rsidP="001C21D0">
      <w:pPr>
        <w:keepNext/>
        <w:keepLines/>
        <w:spacing w:after="0"/>
        <w:rPr>
          <w:rFonts w:ascii="Arial" w:hAnsi="Arial" w:cs="Arial"/>
        </w:rPr>
      </w:pPr>
      <w:r w:rsidRPr="00097900">
        <w:rPr>
          <w:rFonts w:ascii="Arial" w:hAnsi="Arial" w:cs="Arial"/>
        </w:rPr>
        <w:t>Q2166. Several samples were randomly taken from a population for a study. Which of the following statements is correct?</w:t>
      </w:r>
    </w:p>
    <w:p w14:paraId="5C9A2E10" w14:textId="77777777" w:rsidR="00AE0A86" w:rsidRPr="00097900" w:rsidRDefault="00000000" w:rsidP="001C21D0">
      <w:pPr>
        <w:keepNext/>
        <w:keepLines/>
        <w:spacing w:after="0"/>
        <w:rPr>
          <w:rFonts w:ascii="Arial" w:hAnsi="Arial" w:cs="Arial"/>
        </w:rPr>
      </w:pPr>
      <w:r w:rsidRPr="00097900">
        <w:rPr>
          <w:rFonts w:ascii="Arial" w:hAnsi="Arial" w:cs="Arial"/>
        </w:rPr>
        <w:t>1- Multiple samples are required to be taken in order to calculate the standard error of the mean</w:t>
      </w:r>
    </w:p>
    <w:p w14:paraId="21E604A4" w14:textId="77777777" w:rsidR="00AE0A86" w:rsidRPr="00097900" w:rsidRDefault="00000000" w:rsidP="001C21D0">
      <w:pPr>
        <w:keepNext/>
        <w:keepLines/>
        <w:spacing w:after="0"/>
        <w:rPr>
          <w:rFonts w:ascii="Arial" w:hAnsi="Arial" w:cs="Arial"/>
        </w:rPr>
      </w:pPr>
      <w:r w:rsidRPr="00097900">
        <w:rPr>
          <w:rFonts w:ascii="Arial" w:hAnsi="Arial" w:cs="Arial"/>
        </w:rPr>
        <w:t>2- 95% of the sample means will lie within one standard error of the population mean</w:t>
      </w:r>
    </w:p>
    <w:p w14:paraId="104CBF7A" w14:textId="77777777" w:rsidR="00AE0A86" w:rsidRPr="00097900" w:rsidRDefault="00000000" w:rsidP="001C21D0">
      <w:pPr>
        <w:keepNext/>
        <w:keepLines/>
        <w:spacing w:after="0"/>
        <w:rPr>
          <w:rFonts w:ascii="Arial" w:hAnsi="Arial" w:cs="Arial"/>
        </w:rPr>
      </w:pPr>
      <w:r w:rsidRPr="00097900">
        <w:rPr>
          <w:rFonts w:ascii="Arial" w:hAnsi="Arial" w:cs="Arial"/>
        </w:rPr>
        <w:t>3- Increasing the sample size will not affect the standard error calculated from the sample</w:t>
      </w:r>
    </w:p>
    <w:p w14:paraId="6B5A7220" w14:textId="77777777" w:rsidR="00AE0A86" w:rsidRPr="00097900" w:rsidRDefault="00000000" w:rsidP="001C21D0">
      <w:pPr>
        <w:keepNext/>
        <w:keepLines/>
        <w:spacing w:after="0"/>
        <w:rPr>
          <w:rFonts w:ascii="Arial" w:hAnsi="Arial" w:cs="Arial"/>
        </w:rPr>
      </w:pPr>
      <w:r w:rsidRPr="00097900">
        <w:rPr>
          <w:rFonts w:ascii="Arial" w:hAnsi="Arial" w:cs="Arial"/>
        </w:rPr>
        <w:t>4- The distribution of the sample means is affected by the distribution of the variable in the population</w:t>
      </w:r>
    </w:p>
    <w:p w14:paraId="07D928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standard error of the mean is equivalent to the standard deviation of the sample means</w:t>
      </w:r>
    </w:p>
    <w:p w14:paraId="30F04ED7" w14:textId="77777777" w:rsidR="00AE0A86" w:rsidRPr="00097900" w:rsidRDefault="00AE0A86" w:rsidP="001C21D0">
      <w:pPr>
        <w:spacing w:after="0"/>
        <w:rPr>
          <w:rFonts w:ascii="Arial" w:hAnsi="Arial" w:cs="Arial"/>
        </w:rPr>
      </w:pPr>
    </w:p>
    <w:p w14:paraId="0E0D49E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Q2167. A clinical study investigating the </w:t>
      </w:r>
      <w:proofErr w:type="spellStart"/>
      <w:r w:rsidRPr="00097900">
        <w:rPr>
          <w:rFonts w:ascii="Arial" w:hAnsi="Arial" w:cs="Arial"/>
        </w:rPr>
        <w:t>LDLc</w:t>
      </w:r>
      <w:proofErr w:type="spellEnd"/>
      <w:r w:rsidRPr="00097900">
        <w:rPr>
          <w:rFonts w:ascii="Arial" w:hAnsi="Arial" w:cs="Arial"/>
        </w:rPr>
        <w:t xml:space="preserve"> lowering effects of a new therapy compared to rosuvastatin was conducted. The lowering effects of both treatments appeared to follow a normal distribution. What is the most appropriate method of </w:t>
      </w:r>
      <w:proofErr w:type="spellStart"/>
      <w:r w:rsidRPr="00097900">
        <w:rPr>
          <w:rFonts w:ascii="Arial" w:hAnsi="Arial" w:cs="Arial"/>
        </w:rPr>
        <w:t>anaylsing</w:t>
      </w:r>
      <w:proofErr w:type="spellEnd"/>
      <w:r w:rsidRPr="00097900">
        <w:rPr>
          <w:rFonts w:ascii="Arial" w:hAnsi="Arial" w:cs="Arial"/>
        </w:rPr>
        <w:t xml:space="preserve"> this data?</w:t>
      </w:r>
    </w:p>
    <w:p w14:paraId="2ED8D472" w14:textId="77777777" w:rsidR="00AE0A86" w:rsidRPr="00097900" w:rsidRDefault="00000000" w:rsidP="001C21D0">
      <w:pPr>
        <w:keepNext/>
        <w:keepLines/>
        <w:spacing w:after="0"/>
        <w:rPr>
          <w:rFonts w:ascii="Arial" w:hAnsi="Arial" w:cs="Arial"/>
        </w:rPr>
      </w:pPr>
      <w:r w:rsidRPr="00097900">
        <w:rPr>
          <w:rFonts w:ascii="Arial" w:hAnsi="Arial" w:cs="Arial"/>
        </w:rPr>
        <w:t>1- Wilcoxon Signed Rank Sum Test</w:t>
      </w:r>
    </w:p>
    <w:p w14:paraId="4F5AF5BA" w14:textId="77777777" w:rsidR="00AE0A86" w:rsidRPr="00097900" w:rsidRDefault="00000000" w:rsidP="001C21D0">
      <w:pPr>
        <w:keepNext/>
        <w:keepLines/>
        <w:spacing w:after="0"/>
        <w:rPr>
          <w:rFonts w:ascii="Arial" w:hAnsi="Arial" w:cs="Arial"/>
        </w:rPr>
      </w:pPr>
      <w:r w:rsidRPr="00097900">
        <w:rPr>
          <w:rFonts w:ascii="Arial" w:hAnsi="Arial" w:cs="Arial"/>
        </w:rPr>
        <w:t>2- Mann-Whitney U-Test</w:t>
      </w:r>
    </w:p>
    <w:p w14:paraId="6F91B204" w14:textId="77777777" w:rsidR="00AE0A86" w:rsidRPr="00097900" w:rsidRDefault="00000000" w:rsidP="001C21D0">
      <w:pPr>
        <w:keepNext/>
        <w:keepLines/>
        <w:spacing w:after="0"/>
        <w:rPr>
          <w:rFonts w:ascii="Arial" w:hAnsi="Arial" w:cs="Arial"/>
        </w:rPr>
      </w:pPr>
      <w:r w:rsidRPr="00097900">
        <w:rPr>
          <w:rFonts w:ascii="Arial" w:hAnsi="Arial" w:cs="Arial"/>
        </w:rPr>
        <w:t>3- Chi-Squared Test</w:t>
      </w:r>
    </w:p>
    <w:p w14:paraId="43672E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Two Sample T-Test</w:t>
      </w:r>
    </w:p>
    <w:p w14:paraId="68681AB5" w14:textId="77777777" w:rsidR="00AE0A86" w:rsidRPr="00097900" w:rsidRDefault="00000000" w:rsidP="001C21D0">
      <w:pPr>
        <w:keepNext/>
        <w:keepLines/>
        <w:spacing w:after="0"/>
        <w:rPr>
          <w:rFonts w:ascii="Arial" w:hAnsi="Arial" w:cs="Arial"/>
        </w:rPr>
      </w:pPr>
      <w:r w:rsidRPr="00097900">
        <w:rPr>
          <w:rFonts w:ascii="Arial" w:hAnsi="Arial" w:cs="Arial"/>
        </w:rPr>
        <w:t>5- Paired Sample T-Test</w:t>
      </w:r>
    </w:p>
    <w:p w14:paraId="7CD590AE" w14:textId="77777777" w:rsidR="00AE0A86" w:rsidRPr="00097900" w:rsidRDefault="00AE0A86" w:rsidP="001C21D0">
      <w:pPr>
        <w:spacing w:after="0"/>
        <w:rPr>
          <w:rFonts w:ascii="Arial" w:hAnsi="Arial" w:cs="Arial"/>
        </w:rPr>
      </w:pPr>
    </w:p>
    <w:p w14:paraId="281C57E0" w14:textId="77777777" w:rsidR="00AE0A86" w:rsidRPr="00097900" w:rsidRDefault="00000000" w:rsidP="001C21D0">
      <w:pPr>
        <w:keepNext/>
        <w:keepLines/>
        <w:spacing w:after="0"/>
        <w:rPr>
          <w:rFonts w:ascii="Arial" w:hAnsi="Arial" w:cs="Arial"/>
        </w:rPr>
      </w:pPr>
      <w:r w:rsidRPr="00097900">
        <w:rPr>
          <w:rFonts w:ascii="Arial" w:hAnsi="Arial" w:cs="Arial"/>
        </w:rPr>
        <w:t>Q2168. With regards to a 95% confidence interval, which of the following is correct?</w:t>
      </w:r>
    </w:p>
    <w:p w14:paraId="6263FF2B" w14:textId="77777777" w:rsidR="00AE0A86" w:rsidRPr="00097900" w:rsidRDefault="00000000" w:rsidP="001C21D0">
      <w:pPr>
        <w:keepNext/>
        <w:keepLines/>
        <w:spacing w:after="0"/>
        <w:rPr>
          <w:rFonts w:ascii="Arial" w:hAnsi="Arial" w:cs="Arial"/>
        </w:rPr>
      </w:pPr>
      <w:r w:rsidRPr="00097900">
        <w:rPr>
          <w:rFonts w:ascii="Arial" w:hAnsi="Arial" w:cs="Arial"/>
        </w:rPr>
        <w:t>1- There is a 5% chance of the population mean lying above the upper limit of the interval</w:t>
      </w:r>
    </w:p>
    <w:p w14:paraId="314109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The population mean lies within the limits of the interval with 95% confidence</w:t>
      </w:r>
    </w:p>
    <w:p w14:paraId="27222756" w14:textId="77777777" w:rsidR="00AE0A86" w:rsidRPr="00097900" w:rsidRDefault="00000000" w:rsidP="001C21D0">
      <w:pPr>
        <w:keepNext/>
        <w:keepLines/>
        <w:spacing w:after="0"/>
        <w:rPr>
          <w:rFonts w:ascii="Arial" w:hAnsi="Arial" w:cs="Arial"/>
        </w:rPr>
      </w:pPr>
      <w:r w:rsidRPr="00097900">
        <w:rPr>
          <w:rFonts w:ascii="Arial" w:hAnsi="Arial" w:cs="Arial"/>
        </w:rPr>
        <w:t>3- 2.5% of measured values will lie below the lower limit of the interval</w:t>
      </w:r>
    </w:p>
    <w:p w14:paraId="644BDF9D" w14:textId="77777777" w:rsidR="00AE0A86" w:rsidRPr="00097900" w:rsidRDefault="00000000" w:rsidP="001C21D0">
      <w:pPr>
        <w:keepNext/>
        <w:keepLines/>
        <w:spacing w:after="0"/>
        <w:rPr>
          <w:rFonts w:ascii="Arial" w:hAnsi="Arial" w:cs="Arial"/>
        </w:rPr>
      </w:pPr>
      <w:r w:rsidRPr="00097900">
        <w:rPr>
          <w:rFonts w:ascii="Arial" w:hAnsi="Arial" w:cs="Arial"/>
        </w:rPr>
        <w:t>4- 95% of the measured values will lie within the limits of the interval</w:t>
      </w:r>
    </w:p>
    <w:p w14:paraId="4DCE6DEA" w14:textId="77777777" w:rsidR="00AE0A86" w:rsidRPr="00097900" w:rsidRDefault="00000000" w:rsidP="001C21D0">
      <w:pPr>
        <w:keepNext/>
        <w:keepLines/>
        <w:spacing w:after="0"/>
        <w:rPr>
          <w:rFonts w:ascii="Arial" w:hAnsi="Arial" w:cs="Arial"/>
        </w:rPr>
      </w:pPr>
      <w:r w:rsidRPr="00097900">
        <w:rPr>
          <w:rFonts w:ascii="Arial" w:hAnsi="Arial" w:cs="Arial"/>
        </w:rPr>
        <w:t>5- 5% of samples means will lie above the upper limit of the interval</w:t>
      </w:r>
    </w:p>
    <w:p w14:paraId="035B88B9" w14:textId="77777777" w:rsidR="00AE0A86" w:rsidRPr="00097900" w:rsidRDefault="00AE0A86" w:rsidP="001C21D0">
      <w:pPr>
        <w:spacing w:after="0"/>
        <w:rPr>
          <w:rFonts w:ascii="Arial" w:hAnsi="Arial" w:cs="Arial"/>
        </w:rPr>
      </w:pPr>
    </w:p>
    <w:p w14:paraId="6998C518" w14:textId="77777777" w:rsidR="00AE0A86" w:rsidRPr="00097900" w:rsidRDefault="00000000" w:rsidP="001C21D0">
      <w:pPr>
        <w:keepNext/>
        <w:keepLines/>
        <w:spacing w:after="0"/>
        <w:rPr>
          <w:rFonts w:ascii="Arial" w:hAnsi="Arial" w:cs="Arial"/>
        </w:rPr>
      </w:pPr>
      <w:r w:rsidRPr="00097900">
        <w:rPr>
          <w:rFonts w:ascii="Arial" w:hAnsi="Arial" w:cs="Arial"/>
        </w:rPr>
        <w:t>Q2169. Hypothesis testing between two sample means produces a p-value of 0.35. Which of the following is the best conclusion that can be drawn from this result?</w:t>
      </w:r>
    </w:p>
    <w:p w14:paraId="24CE2A26" w14:textId="77777777" w:rsidR="00AE0A86" w:rsidRPr="00097900" w:rsidRDefault="00000000" w:rsidP="001C21D0">
      <w:pPr>
        <w:keepNext/>
        <w:keepLines/>
        <w:spacing w:after="0"/>
        <w:rPr>
          <w:rFonts w:ascii="Arial" w:hAnsi="Arial" w:cs="Arial"/>
        </w:rPr>
      </w:pPr>
      <w:r w:rsidRPr="00097900">
        <w:rPr>
          <w:rFonts w:ascii="Arial" w:hAnsi="Arial" w:cs="Arial"/>
        </w:rPr>
        <w:t>1- The two sample means tested are the same</w:t>
      </w:r>
    </w:p>
    <w:p w14:paraId="1433B405" w14:textId="77777777" w:rsidR="00AE0A86" w:rsidRPr="00097900" w:rsidRDefault="00000000" w:rsidP="001C21D0">
      <w:pPr>
        <w:keepNext/>
        <w:keepLines/>
        <w:spacing w:after="0"/>
        <w:rPr>
          <w:rFonts w:ascii="Arial" w:hAnsi="Arial" w:cs="Arial"/>
        </w:rPr>
      </w:pPr>
      <w:r w:rsidRPr="00097900">
        <w:rPr>
          <w:rFonts w:ascii="Arial" w:hAnsi="Arial" w:cs="Arial"/>
        </w:rPr>
        <w:t>2- The two sample means tested are not the same</w:t>
      </w:r>
    </w:p>
    <w:p w14:paraId="1E8DF0D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Increasing the sample size would have no </w:t>
      </w:r>
      <w:proofErr w:type="spellStart"/>
      <w:r w:rsidRPr="00097900">
        <w:rPr>
          <w:rFonts w:ascii="Arial" w:hAnsi="Arial" w:cs="Arial"/>
        </w:rPr>
        <w:t>affect</w:t>
      </w:r>
      <w:proofErr w:type="spellEnd"/>
      <w:r w:rsidRPr="00097900">
        <w:rPr>
          <w:rFonts w:ascii="Arial" w:hAnsi="Arial" w:cs="Arial"/>
        </w:rPr>
        <w:t xml:space="preserve"> on the significance level of the results</w:t>
      </w:r>
    </w:p>
    <w:p w14:paraId="465D5D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There is no evidence to suggest any difference between the sample means</w:t>
      </w:r>
    </w:p>
    <w:p w14:paraId="06E5027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The </w:t>
      </w:r>
      <w:proofErr w:type="spellStart"/>
      <w:r w:rsidRPr="00097900">
        <w:rPr>
          <w:rFonts w:ascii="Arial" w:hAnsi="Arial" w:cs="Arial"/>
        </w:rPr>
        <w:t>probablility</w:t>
      </w:r>
      <w:proofErr w:type="spellEnd"/>
      <w:r w:rsidRPr="00097900">
        <w:rPr>
          <w:rFonts w:ascii="Arial" w:hAnsi="Arial" w:cs="Arial"/>
        </w:rPr>
        <w:t xml:space="preserve"> that the sample means are the same is 35%</w:t>
      </w:r>
    </w:p>
    <w:p w14:paraId="1A9CDD36" w14:textId="77777777" w:rsidR="00AE0A86" w:rsidRPr="00097900" w:rsidRDefault="00AE0A86" w:rsidP="001C21D0">
      <w:pPr>
        <w:spacing w:after="0"/>
        <w:rPr>
          <w:rFonts w:ascii="Arial" w:hAnsi="Arial" w:cs="Arial"/>
        </w:rPr>
      </w:pPr>
    </w:p>
    <w:p w14:paraId="0EDF20C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Q2170. A RCT was conducted to compare the blood pressure lowering effects of two different exercise </w:t>
      </w:r>
      <w:proofErr w:type="spellStart"/>
      <w:r w:rsidRPr="00097900">
        <w:rPr>
          <w:rFonts w:ascii="Arial" w:hAnsi="Arial" w:cs="Arial"/>
        </w:rPr>
        <w:t>programmes</w:t>
      </w:r>
      <w:proofErr w:type="spellEnd"/>
      <w:r w:rsidRPr="00097900">
        <w:rPr>
          <w:rFonts w:ascii="Arial" w:hAnsi="Arial" w:cs="Arial"/>
        </w:rPr>
        <w:t xml:space="preserve">. Which of the following would be the most appropriate method for </w:t>
      </w:r>
      <w:proofErr w:type="spellStart"/>
      <w:r w:rsidRPr="00097900">
        <w:rPr>
          <w:rFonts w:ascii="Arial" w:hAnsi="Arial" w:cs="Arial"/>
        </w:rPr>
        <w:t>summarising</w:t>
      </w:r>
      <w:proofErr w:type="spellEnd"/>
      <w:r w:rsidRPr="00097900">
        <w:rPr>
          <w:rFonts w:ascii="Arial" w:hAnsi="Arial" w:cs="Arial"/>
        </w:rPr>
        <w:t xml:space="preserve"> the results?</w:t>
      </w:r>
    </w:p>
    <w:p w14:paraId="20F8788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 box and whiskers plot displaying the minimum, maximum, median, lower quartile and upper quartile for the reduction in BP for each </w:t>
      </w:r>
      <w:proofErr w:type="spellStart"/>
      <w:r w:rsidRPr="00097900">
        <w:rPr>
          <w:rFonts w:ascii="Arial" w:hAnsi="Arial" w:cs="Arial"/>
        </w:rPr>
        <w:t>programme</w:t>
      </w:r>
      <w:proofErr w:type="spellEnd"/>
      <w:r w:rsidRPr="00097900">
        <w:rPr>
          <w:rFonts w:ascii="Arial" w:hAnsi="Arial" w:cs="Arial"/>
        </w:rPr>
        <w:t>.</w:t>
      </w:r>
    </w:p>
    <w:p w14:paraId="7734F33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The p-value for the difference in BP lowering effects between the two </w:t>
      </w:r>
      <w:proofErr w:type="spellStart"/>
      <w:r w:rsidRPr="00097900">
        <w:rPr>
          <w:rFonts w:ascii="Arial" w:hAnsi="Arial" w:cs="Arial"/>
        </w:rPr>
        <w:t>programmes</w:t>
      </w:r>
      <w:proofErr w:type="spellEnd"/>
    </w:p>
    <w:p w14:paraId="4564525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The mean and confidence interval for BP reduction for each exercise </w:t>
      </w:r>
      <w:proofErr w:type="spellStart"/>
      <w:r w:rsidRPr="00097900">
        <w:rPr>
          <w:rFonts w:ascii="Arial" w:hAnsi="Arial" w:cs="Arial"/>
        </w:rPr>
        <w:t>programme</w:t>
      </w:r>
      <w:proofErr w:type="spellEnd"/>
    </w:p>
    <w:p w14:paraId="34B78B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The mean and confidence interval for BP reduction between the two exercise </w:t>
      </w:r>
      <w:proofErr w:type="spellStart"/>
      <w:r w:rsidRPr="00097900">
        <w:rPr>
          <w:rFonts w:ascii="Arial" w:hAnsi="Arial" w:cs="Arial"/>
          <w:b/>
          <w:highlight w:val="yellow"/>
        </w:rPr>
        <w:t>programmes</w:t>
      </w:r>
      <w:proofErr w:type="spellEnd"/>
    </w:p>
    <w:p w14:paraId="00783A4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The mean and confidence interval for final BP between the two exercise </w:t>
      </w:r>
      <w:proofErr w:type="spellStart"/>
      <w:r w:rsidRPr="00097900">
        <w:rPr>
          <w:rFonts w:ascii="Arial" w:hAnsi="Arial" w:cs="Arial"/>
        </w:rPr>
        <w:t>programmes</w:t>
      </w:r>
      <w:proofErr w:type="spellEnd"/>
    </w:p>
    <w:p w14:paraId="1F60C296" w14:textId="77777777" w:rsidR="00AE0A86" w:rsidRPr="00097900" w:rsidRDefault="00AE0A86" w:rsidP="001C21D0">
      <w:pPr>
        <w:spacing w:after="0"/>
        <w:rPr>
          <w:rFonts w:ascii="Arial" w:hAnsi="Arial" w:cs="Arial"/>
        </w:rPr>
      </w:pPr>
    </w:p>
    <w:p w14:paraId="5E15B395" w14:textId="25B68F0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84384" behindDoc="1" locked="0" layoutInCell="1" allowOverlap="1" wp14:anchorId="679A5024" wp14:editId="33A5CBFF">
                <wp:simplePos x="0" y="0"/>
                <wp:positionH relativeFrom="page">
                  <wp:posOffset>3886200</wp:posOffset>
                </wp:positionH>
                <wp:positionV relativeFrom="page">
                  <wp:posOffset>182880</wp:posOffset>
                </wp:positionV>
                <wp:extent cx="0" cy="9692640"/>
                <wp:effectExtent l="57150" t="19050" r="76200" b="80010"/>
                <wp:wrapNone/>
                <wp:docPr id="127648571"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840A10" id="Straight Connector 253" o:spid="_x0000_s1026" style="position:absolute;z-index:-251332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Q2171. You are asked to design a trial for a new blood pressure medication. Which of the following is important to consider?</w:t>
      </w:r>
    </w:p>
    <w:p w14:paraId="01973E3A" w14:textId="77777777" w:rsidR="00AE0A86" w:rsidRPr="00097900" w:rsidRDefault="00000000" w:rsidP="001C21D0">
      <w:pPr>
        <w:keepNext/>
        <w:keepLines/>
        <w:spacing w:after="0"/>
        <w:rPr>
          <w:rFonts w:ascii="Arial" w:hAnsi="Arial" w:cs="Arial"/>
        </w:rPr>
      </w:pPr>
      <w:r w:rsidRPr="00097900">
        <w:rPr>
          <w:rFonts w:ascii="Arial" w:hAnsi="Arial" w:cs="Arial"/>
        </w:rPr>
        <w:t>1- A cross over study should always be performed for new drugs</w:t>
      </w:r>
    </w:p>
    <w:p w14:paraId="223ADFD5" w14:textId="77777777" w:rsidR="00AE0A86" w:rsidRPr="00097900" w:rsidRDefault="00000000" w:rsidP="001C21D0">
      <w:pPr>
        <w:keepNext/>
        <w:keepLines/>
        <w:spacing w:after="0"/>
        <w:rPr>
          <w:rFonts w:ascii="Arial" w:hAnsi="Arial" w:cs="Arial"/>
        </w:rPr>
      </w:pPr>
      <w:r w:rsidRPr="00097900">
        <w:rPr>
          <w:rFonts w:ascii="Arial" w:hAnsi="Arial" w:cs="Arial"/>
        </w:rPr>
        <w:t>2- An open trial would offer the best results</w:t>
      </w:r>
    </w:p>
    <w:p w14:paraId="47A9C107" w14:textId="77777777" w:rsidR="00AE0A86" w:rsidRPr="00097900" w:rsidRDefault="00000000" w:rsidP="001C21D0">
      <w:pPr>
        <w:keepNext/>
        <w:keepLines/>
        <w:spacing w:after="0"/>
        <w:rPr>
          <w:rFonts w:ascii="Arial" w:hAnsi="Arial" w:cs="Arial"/>
        </w:rPr>
      </w:pPr>
      <w:r w:rsidRPr="00097900">
        <w:rPr>
          <w:rFonts w:ascii="Arial" w:hAnsi="Arial" w:cs="Arial"/>
        </w:rPr>
        <w:t>3- Case control studies provide the strongest evidence</w:t>
      </w:r>
    </w:p>
    <w:p w14:paraId="565EF5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criteria for inclusion and exclusion should not be too so that the results can be reflective of the general population</w:t>
      </w:r>
    </w:p>
    <w:p w14:paraId="140D9F74" w14:textId="77777777" w:rsidR="00AE0A86" w:rsidRPr="00097900" w:rsidRDefault="00000000" w:rsidP="001C21D0">
      <w:pPr>
        <w:keepNext/>
        <w:keepLines/>
        <w:spacing w:after="0"/>
        <w:rPr>
          <w:rFonts w:ascii="Arial" w:hAnsi="Arial" w:cs="Arial"/>
        </w:rPr>
      </w:pPr>
      <w:r w:rsidRPr="00097900">
        <w:rPr>
          <w:rFonts w:ascii="Arial" w:hAnsi="Arial" w:cs="Arial"/>
        </w:rPr>
        <w:t>5- A participant should agree to only get paid if they complete the trial</w:t>
      </w:r>
    </w:p>
    <w:p w14:paraId="69AADF82" w14:textId="77777777" w:rsidR="00AE0A86" w:rsidRPr="00097900" w:rsidRDefault="00AE0A86" w:rsidP="001C21D0">
      <w:pPr>
        <w:spacing w:after="0"/>
        <w:rPr>
          <w:rFonts w:ascii="Arial" w:hAnsi="Arial" w:cs="Arial"/>
        </w:rPr>
      </w:pPr>
    </w:p>
    <w:p w14:paraId="5B4D6B2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Q2172. Which is true of </w:t>
      </w:r>
      <w:proofErr w:type="spellStart"/>
      <w:r w:rsidRPr="00097900">
        <w:rPr>
          <w:rFonts w:ascii="Arial" w:hAnsi="Arial" w:cs="Arial"/>
        </w:rPr>
        <w:t>randomised</w:t>
      </w:r>
      <w:proofErr w:type="spellEnd"/>
      <w:r w:rsidRPr="00097900">
        <w:rPr>
          <w:rFonts w:ascii="Arial" w:hAnsi="Arial" w:cs="Arial"/>
        </w:rPr>
        <w:t xml:space="preserve"> parallel group studies?</w:t>
      </w:r>
    </w:p>
    <w:p w14:paraId="441554DF" w14:textId="77777777" w:rsidR="00AE0A86" w:rsidRPr="00097900" w:rsidRDefault="00000000" w:rsidP="001C21D0">
      <w:pPr>
        <w:keepNext/>
        <w:keepLines/>
        <w:spacing w:after="0"/>
        <w:rPr>
          <w:rFonts w:ascii="Arial" w:hAnsi="Arial" w:cs="Arial"/>
        </w:rPr>
      </w:pPr>
      <w:r w:rsidRPr="00097900">
        <w:rPr>
          <w:rFonts w:ascii="Arial" w:hAnsi="Arial" w:cs="Arial"/>
        </w:rPr>
        <w:t>1- Differences in results between groups is due to the treatments</w:t>
      </w:r>
    </w:p>
    <w:p w14:paraId="0165B9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Randomisation</w:t>
      </w:r>
      <w:proofErr w:type="spellEnd"/>
      <w:r w:rsidRPr="00097900">
        <w:rPr>
          <w:rFonts w:ascii="Arial" w:hAnsi="Arial" w:cs="Arial"/>
          <w:b/>
          <w:highlight w:val="yellow"/>
        </w:rPr>
        <w:t xml:space="preserve"> </w:t>
      </w:r>
      <w:proofErr w:type="spellStart"/>
      <w:r w:rsidRPr="00097900">
        <w:rPr>
          <w:rFonts w:ascii="Arial" w:hAnsi="Arial" w:cs="Arial"/>
          <w:b/>
          <w:highlight w:val="yellow"/>
        </w:rPr>
        <w:t>minimises</w:t>
      </w:r>
      <w:proofErr w:type="spellEnd"/>
      <w:r w:rsidRPr="00097900">
        <w:rPr>
          <w:rFonts w:ascii="Arial" w:hAnsi="Arial" w:cs="Arial"/>
          <w:b/>
          <w:highlight w:val="yellow"/>
        </w:rPr>
        <w:t xml:space="preserve"> differences between the treatment groups at the onset</w:t>
      </w:r>
    </w:p>
    <w:p w14:paraId="36841FA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Randomisation</w:t>
      </w:r>
      <w:proofErr w:type="spellEnd"/>
      <w:r w:rsidRPr="00097900">
        <w:rPr>
          <w:rFonts w:ascii="Arial" w:hAnsi="Arial" w:cs="Arial"/>
        </w:rPr>
        <w:t xml:space="preserve"> ensures that variables between groups are balanced and do not effect outcomes</w:t>
      </w:r>
    </w:p>
    <w:p w14:paraId="05BE92AD" w14:textId="77777777" w:rsidR="00AE0A86" w:rsidRPr="00097900" w:rsidRDefault="00000000" w:rsidP="001C21D0">
      <w:pPr>
        <w:keepNext/>
        <w:keepLines/>
        <w:spacing w:after="0"/>
        <w:rPr>
          <w:rFonts w:ascii="Arial" w:hAnsi="Arial" w:cs="Arial"/>
        </w:rPr>
      </w:pPr>
      <w:r w:rsidRPr="00097900">
        <w:rPr>
          <w:rFonts w:ascii="Arial" w:hAnsi="Arial" w:cs="Arial"/>
        </w:rPr>
        <w:t>4- After a treatment has been run in one group, it is stopped and swapped with the treatment from another group.</w:t>
      </w:r>
    </w:p>
    <w:p w14:paraId="7B0DA959" w14:textId="77777777" w:rsidR="00AE0A86" w:rsidRPr="00097900" w:rsidRDefault="00000000" w:rsidP="001C21D0">
      <w:pPr>
        <w:keepNext/>
        <w:keepLines/>
        <w:spacing w:after="0"/>
        <w:rPr>
          <w:rFonts w:ascii="Arial" w:hAnsi="Arial" w:cs="Arial"/>
        </w:rPr>
      </w:pPr>
      <w:r w:rsidRPr="00097900">
        <w:rPr>
          <w:rFonts w:ascii="Arial" w:hAnsi="Arial" w:cs="Arial"/>
        </w:rPr>
        <w:t>5- Group sizes should be equal</w:t>
      </w:r>
    </w:p>
    <w:p w14:paraId="5626A581" w14:textId="77777777" w:rsidR="00AE0A86" w:rsidRPr="00097900" w:rsidRDefault="00AE0A86" w:rsidP="001C21D0">
      <w:pPr>
        <w:spacing w:after="0"/>
        <w:rPr>
          <w:rFonts w:ascii="Arial" w:hAnsi="Arial" w:cs="Arial"/>
        </w:rPr>
      </w:pPr>
    </w:p>
    <w:p w14:paraId="23A82E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Q2173. In a case-control study 30 children with seasonal rhinitis were compared to 30 age and sex matched controls. The children were form the same local area. The study compared the differences between the </w:t>
      </w:r>
      <w:proofErr w:type="spellStart"/>
      <w:r w:rsidRPr="00097900">
        <w:rPr>
          <w:rFonts w:ascii="Arial" w:hAnsi="Arial" w:cs="Arial"/>
        </w:rPr>
        <w:t>childrens</w:t>
      </w:r>
      <w:proofErr w:type="spellEnd"/>
      <w:r w:rsidRPr="00097900">
        <w:rPr>
          <w:rFonts w:ascii="Arial" w:hAnsi="Arial" w:cs="Arial"/>
        </w:rPr>
        <w:t xml:space="preserve"> birthweights. Using a paired t-test the cases were found to be 60g lighter with a standard error of 35g. From these results what conclusion can be drawn?</w:t>
      </w:r>
    </w:p>
    <w:p w14:paraId="060E3476" w14:textId="77777777" w:rsidR="00AE0A86" w:rsidRPr="00097900" w:rsidRDefault="00000000" w:rsidP="001C21D0">
      <w:pPr>
        <w:keepNext/>
        <w:keepLines/>
        <w:spacing w:after="0"/>
        <w:rPr>
          <w:rFonts w:ascii="Arial" w:hAnsi="Arial" w:cs="Arial"/>
        </w:rPr>
      </w:pPr>
      <w:r w:rsidRPr="00097900">
        <w:rPr>
          <w:rFonts w:ascii="Arial" w:hAnsi="Arial" w:cs="Arial"/>
        </w:rPr>
        <w:t>1- Seasonal rhinitis can be caused by a low birthweight</w:t>
      </w:r>
    </w:p>
    <w:p w14:paraId="69FF3B8D" w14:textId="77777777" w:rsidR="00AE0A86" w:rsidRPr="00097900" w:rsidRDefault="00000000" w:rsidP="001C21D0">
      <w:pPr>
        <w:keepNext/>
        <w:keepLines/>
        <w:spacing w:after="0"/>
        <w:rPr>
          <w:rFonts w:ascii="Arial" w:hAnsi="Arial" w:cs="Arial"/>
        </w:rPr>
      </w:pPr>
      <w:r w:rsidRPr="00097900">
        <w:rPr>
          <w:rFonts w:ascii="Arial" w:hAnsi="Arial" w:cs="Arial"/>
        </w:rPr>
        <w:t>2- The p-value for the test is less than 0.05 and so the null hypothesis can be rejected</w:t>
      </w:r>
    </w:p>
    <w:p w14:paraId="7F9C8243" w14:textId="77777777" w:rsidR="00AE0A86" w:rsidRPr="00097900" w:rsidRDefault="00000000" w:rsidP="001C21D0">
      <w:pPr>
        <w:keepNext/>
        <w:keepLines/>
        <w:spacing w:after="0"/>
        <w:rPr>
          <w:rFonts w:ascii="Arial" w:hAnsi="Arial" w:cs="Arial"/>
        </w:rPr>
      </w:pPr>
      <w:r w:rsidRPr="00097900">
        <w:rPr>
          <w:rFonts w:ascii="Arial" w:hAnsi="Arial" w:cs="Arial"/>
        </w:rPr>
        <w:t>3- There is no association between low birthweight and the development of seasonal rhinitis</w:t>
      </w:r>
    </w:p>
    <w:p w14:paraId="323E2FB7" w14:textId="77777777" w:rsidR="00AE0A86" w:rsidRPr="00097900" w:rsidRDefault="00000000" w:rsidP="001C21D0">
      <w:pPr>
        <w:keepNext/>
        <w:keepLines/>
        <w:spacing w:after="0"/>
        <w:rPr>
          <w:rFonts w:ascii="Arial" w:hAnsi="Arial" w:cs="Arial"/>
        </w:rPr>
      </w:pPr>
      <w:r w:rsidRPr="00097900">
        <w:rPr>
          <w:rFonts w:ascii="Arial" w:hAnsi="Arial" w:cs="Arial"/>
        </w:rPr>
        <w:t>4- The design of the study is unsuitable</w:t>
      </w:r>
    </w:p>
    <w:p w14:paraId="16B93E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evidence is insufficient to conclude that birthweight affects the development of seasonal rhinitis</w:t>
      </w:r>
    </w:p>
    <w:p w14:paraId="5B93DF47" w14:textId="77777777" w:rsidR="00AE0A86" w:rsidRPr="00097900" w:rsidRDefault="00AE0A86" w:rsidP="001C21D0">
      <w:pPr>
        <w:spacing w:after="0"/>
        <w:rPr>
          <w:rFonts w:ascii="Arial" w:hAnsi="Arial" w:cs="Arial"/>
        </w:rPr>
      </w:pPr>
    </w:p>
    <w:p w14:paraId="52E97BD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Q2174. A study was conducted to examine if there is an association between perceived level of care received (poor, </w:t>
      </w:r>
      <w:proofErr w:type="spellStart"/>
      <w:r w:rsidRPr="00097900">
        <w:rPr>
          <w:rFonts w:ascii="Arial" w:hAnsi="Arial" w:cs="Arial"/>
        </w:rPr>
        <w:t>satifactory</w:t>
      </w:r>
      <w:proofErr w:type="spellEnd"/>
      <w:r w:rsidRPr="00097900">
        <w:rPr>
          <w:rFonts w:ascii="Arial" w:hAnsi="Arial" w:cs="Arial"/>
        </w:rPr>
        <w:t xml:space="preserve"> or goo d) during hospital stay and sex. Which method of analysis is the most appropriate?</w:t>
      </w:r>
    </w:p>
    <w:p w14:paraId="6240A0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Chi-squared test for trend</w:t>
      </w:r>
    </w:p>
    <w:p w14:paraId="6465AD11" w14:textId="77777777" w:rsidR="00AE0A86" w:rsidRPr="00097900" w:rsidRDefault="00000000" w:rsidP="001C21D0">
      <w:pPr>
        <w:keepNext/>
        <w:keepLines/>
        <w:spacing w:after="0"/>
        <w:rPr>
          <w:rFonts w:ascii="Arial" w:hAnsi="Arial" w:cs="Arial"/>
        </w:rPr>
      </w:pPr>
      <w:r w:rsidRPr="00097900">
        <w:rPr>
          <w:rFonts w:ascii="Arial" w:hAnsi="Arial" w:cs="Arial"/>
        </w:rPr>
        <w:t>2- Wilcoxon signed rank sum test</w:t>
      </w:r>
    </w:p>
    <w:p w14:paraId="2BAD41CA" w14:textId="77777777" w:rsidR="00AE0A86" w:rsidRPr="00097900" w:rsidRDefault="00000000" w:rsidP="001C21D0">
      <w:pPr>
        <w:keepNext/>
        <w:keepLines/>
        <w:spacing w:after="0"/>
        <w:rPr>
          <w:rFonts w:ascii="Arial" w:hAnsi="Arial" w:cs="Arial"/>
        </w:rPr>
      </w:pPr>
      <w:r w:rsidRPr="00097900">
        <w:rPr>
          <w:rFonts w:ascii="Arial" w:hAnsi="Arial" w:cs="Arial"/>
        </w:rPr>
        <w:t>3- Chi-squared test of association</w:t>
      </w:r>
    </w:p>
    <w:p w14:paraId="30C1A957" w14:textId="77777777" w:rsidR="00AE0A86" w:rsidRPr="00097900" w:rsidRDefault="00000000" w:rsidP="001C21D0">
      <w:pPr>
        <w:keepNext/>
        <w:keepLines/>
        <w:spacing w:after="0"/>
        <w:rPr>
          <w:rFonts w:ascii="Arial" w:hAnsi="Arial" w:cs="Arial"/>
        </w:rPr>
      </w:pPr>
      <w:r w:rsidRPr="00097900">
        <w:rPr>
          <w:rFonts w:ascii="Arial" w:hAnsi="Arial" w:cs="Arial"/>
        </w:rPr>
        <w:t>4- Survival analysis</w:t>
      </w:r>
    </w:p>
    <w:p w14:paraId="108A48F9" w14:textId="77777777" w:rsidR="00AE0A86" w:rsidRPr="00097900" w:rsidRDefault="00000000" w:rsidP="001C21D0">
      <w:pPr>
        <w:keepNext/>
        <w:keepLines/>
        <w:spacing w:after="0"/>
        <w:rPr>
          <w:rFonts w:ascii="Arial" w:hAnsi="Arial" w:cs="Arial"/>
        </w:rPr>
      </w:pPr>
      <w:r w:rsidRPr="00097900">
        <w:rPr>
          <w:rFonts w:ascii="Arial" w:hAnsi="Arial" w:cs="Arial"/>
        </w:rPr>
        <w:t>5- Relative risk</w:t>
      </w:r>
    </w:p>
    <w:p w14:paraId="241E2E2F" w14:textId="77777777" w:rsidR="00AE0A86" w:rsidRPr="00097900" w:rsidRDefault="00AE0A86" w:rsidP="001C21D0">
      <w:pPr>
        <w:spacing w:after="0"/>
        <w:rPr>
          <w:rFonts w:ascii="Arial" w:hAnsi="Arial" w:cs="Arial"/>
        </w:rPr>
      </w:pPr>
    </w:p>
    <w:p w14:paraId="34DE7D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Q2175. A double blinded </w:t>
      </w:r>
      <w:proofErr w:type="spellStart"/>
      <w:r w:rsidRPr="00097900">
        <w:rPr>
          <w:rFonts w:ascii="Arial" w:hAnsi="Arial" w:cs="Arial"/>
        </w:rPr>
        <w:t>randomised</w:t>
      </w:r>
      <w:proofErr w:type="spellEnd"/>
      <w:r w:rsidRPr="00097900">
        <w:rPr>
          <w:rFonts w:ascii="Arial" w:hAnsi="Arial" w:cs="Arial"/>
        </w:rPr>
        <w:t xml:space="preserve"> control trial was constructed and the two treatment groups were found to have major differences in the ratio of male to females. What should be done to improve the study?</w:t>
      </w:r>
    </w:p>
    <w:p w14:paraId="5685E73F" w14:textId="77777777" w:rsidR="00AE0A86" w:rsidRPr="00097900" w:rsidRDefault="00000000" w:rsidP="001C21D0">
      <w:pPr>
        <w:keepNext/>
        <w:keepLines/>
        <w:spacing w:after="0"/>
        <w:rPr>
          <w:rFonts w:ascii="Arial" w:hAnsi="Arial" w:cs="Arial"/>
        </w:rPr>
      </w:pPr>
      <w:r w:rsidRPr="00097900">
        <w:rPr>
          <w:rFonts w:ascii="Arial" w:hAnsi="Arial" w:cs="Arial"/>
        </w:rPr>
        <w:t>1- Restart the trial with only the sex most affected by the condition</w:t>
      </w:r>
    </w:p>
    <w:p w14:paraId="6A05355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New participants should be brought in to </w:t>
      </w:r>
      <w:proofErr w:type="spellStart"/>
      <w:r w:rsidRPr="00097900">
        <w:rPr>
          <w:rFonts w:ascii="Arial" w:hAnsi="Arial" w:cs="Arial"/>
        </w:rPr>
        <w:t>equalise</w:t>
      </w:r>
      <w:proofErr w:type="spellEnd"/>
      <w:r w:rsidRPr="00097900">
        <w:rPr>
          <w:rFonts w:ascii="Arial" w:hAnsi="Arial" w:cs="Arial"/>
        </w:rPr>
        <w:t xml:space="preserve"> the ratio</w:t>
      </w:r>
    </w:p>
    <w:p w14:paraId="64DC92E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Restart the trial without </w:t>
      </w:r>
      <w:proofErr w:type="spellStart"/>
      <w:r w:rsidRPr="00097900">
        <w:rPr>
          <w:rFonts w:ascii="Arial" w:hAnsi="Arial" w:cs="Arial"/>
        </w:rPr>
        <w:t>randomisation</w:t>
      </w:r>
      <w:proofErr w:type="spellEnd"/>
    </w:p>
    <w:p w14:paraId="7CFBFC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The results should be </w:t>
      </w:r>
      <w:proofErr w:type="spellStart"/>
      <w:r w:rsidRPr="00097900">
        <w:rPr>
          <w:rFonts w:ascii="Arial" w:hAnsi="Arial" w:cs="Arial"/>
          <w:b/>
          <w:highlight w:val="yellow"/>
        </w:rPr>
        <w:t>analysed</w:t>
      </w:r>
      <w:proofErr w:type="spellEnd"/>
      <w:r w:rsidRPr="00097900">
        <w:rPr>
          <w:rFonts w:ascii="Arial" w:hAnsi="Arial" w:cs="Arial"/>
          <w:b/>
          <w:highlight w:val="yellow"/>
        </w:rPr>
        <w:t xml:space="preserve"> with this in mind to see if it effects the trial conclusions</w:t>
      </w:r>
    </w:p>
    <w:p w14:paraId="6A110738" w14:textId="77777777" w:rsidR="00AE0A86" w:rsidRPr="00097900" w:rsidRDefault="00000000" w:rsidP="001C21D0">
      <w:pPr>
        <w:keepNext/>
        <w:keepLines/>
        <w:spacing w:after="0"/>
        <w:rPr>
          <w:rFonts w:ascii="Arial" w:hAnsi="Arial" w:cs="Arial"/>
        </w:rPr>
      </w:pPr>
      <w:r w:rsidRPr="00097900">
        <w:rPr>
          <w:rFonts w:ascii="Arial" w:hAnsi="Arial" w:cs="Arial"/>
        </w:rPr>
        <w:t>5- No changes needed</w:t>
      </w:r>
    </w:p>
    <w:p w14:paraId="2A4ECCC8" w14:textId="77777777" w:rsidR="00AE0A86" w:rsidRPr="00097900" w:rsidRDefault="00AE0A86" w:rsidP="001C21D0">
      <w:pPr>
        <w:spacing w:after="0"/>
        <w:rPr>
          <w:rFonts w:ascii="Arial" w:hAnsi="Arial" w:cs="Arial"/>
        </w:rPr>
      </w:pPr>
    </w:p>
    <w:p w14:paraId="2C12DB8A" w14:textId="77777777" w:rsidR="00AE0A86" w:rsidRPr="00097900" w:rsidRDefault="00000000" w:rsidP="001C21D0">
      <w:pPr>
        <w:keepNext/>
        <w:keepLines/>
        <w:spacing w:after="0"/>
        <w:rPr>
          <w:rFonts w:ascii="Arial" w:hAnsi="Arial" w:cs="Arial"/>
        </w:rPr>
      </w:pPr>
      <w:r w:rsidRPr="00097900">
        <w:rPr>
          <w:rFonts w:ascii="Arial" w:hAnsi="Arial" w:cs="Arial"/>
        </w:rPr>
        <w:t>Q2176. The end point for a double blinded random control trial comparing treatments to prevent myocardial infarction was death. Which of the following is true?</w:t>
      </w:r>
    </w:p>
    <w:p w14:paraId="6A7D10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 data monitoring committee should monitor patient safety and treatment data while the trial is running</w:t>
      </w:r>
    </w:p>
    <w:p w14:paraId="5AEFEB40" w14:textId="77777777" w:rsidR="00AE0A86" w:rsidRPr="00097900" w:rsidRDefault="00000000" w:rsidP="001C21D0">
      <w:pPr>
        <w:keepNext/>
        <w:keepLines/>
        <w:spacing w:after="0"/>
        <w:rPr>
          <w:rFonts w:ascii="Arial" w:hAnsi="Arial" w:cs="Arial"/>
        </w:rPr>
      </w:pPr>
      <w:r w:rsidRPr="00097900">
        <w:rPr>
          <w:rFonts w:ascii="Arial" w:hAnsi="Arial" w:cs="Arial"/>
        </w:rPr>
        <w:t>2- If a severe side effect occurs frequently then these patients should be excluded from the trial</w:t>
      </w:r>
    </w:p>
    <w:p w14:paraId="4120D8C8" w14:textId="77777777" w:rsidR="00AE0A86" w:rsidRPr="00097900" w:rsidRDefault="00000000" w:rsidP="001C21D0">
      <w:pPr>
        <w:keepNext/>
        <w:keepLines/>
        <w:spacing w:after="0"/>
        <w:rPr>
          <w:rFonts w:ascii="Arial" w:hAnsi="Arial" w:cs="Arial"/>
        </w:rPr>
      </w:pPr>
      <w:r w:rsidRPr="00097900">
        <w:rPr>
          <w:rFonts w:ascii="Arial" w:hAnsi="Arial" w:cs="Arial"/>
        </w:rPr>
        <w:t>3- Only the lead investigator should know details of the treatment groups during the trial</w:t>
      </w:r>
    </w:p>
    <w:p w14:paraId="24294507" w14:textId="77777777" w:rsidR="00AE0A86" w:rsidRPr="00097900" w:rsidRDefault="00000000" w:rsidP="001C21D0">
      <w:pPr>
        <w:keepNext/>
        <w:keepLines/>
        <w:spacing w:after="0"/>
        <w:rPr>
          <w:rFonts w:ascii="Arial" w:hAnsi="Arial" w:cs="Arial"/>
        </w:rPr>
      </w:pPr>
      <w:r w:rsidRPr="00097900">
        <w:rPr>
          <w:rFonts w:ascii="Arial" w:hAnsi="Arial" w:cs="Arial"/>
        </w:rPr>
        <w:t>4- Patients that do not survive a minimum time period should be excluded</w:t>
      </w:r>
    </w:p>
    <w:p w14:paraId="5E49E53F" w14:textId="77777777" w:rsidR="00AE0A86" w:rsidRPr="00097900" w:rsidRDefault="00000000" w:rsidP="001C21D0">
      <w:pPr>
        <w:keepNext/>
        <w:keepLines/>
        <w:spacing w:after="0"/>
        <w:rPr>
          <w:rFonts w:ascii="Arial" w:hAnsi="Arial" w:cs="Arial"/>
        </w:rPr>
      </w:pPr>
      <w:r w:rsidRPr="00097900">
        <w:rPr>
          <w:rFonts w:ascii="Arial" w:hAnsi="Arial" w:cs="Arial"/>
        </w:rPr>
        <w:t>5- Only the participants should know details of which treatment they are on</w:t>
      </w:r>
    </w:p>
    <w:p w14:paraId="53EC9B92" w14:textId="77777777" w:rsidR="00AE0A86" w:rsidRPr="00097900" w:rsidRDefault="00AE0A86" w:rsidP="001C21D0">
      <w:pPr>
        <w:spacing w:after="0"/>
        <w:rPr>
          <w:rFonts w:ascii="Arial" w:hAnsi="Arial" w:cs="Arial"/>
        </w:rPr>
      </w:pPr>
    </w:p>
    <w:p w14:paraId="37190948" w14:textId="77777777" w:rsidR="00AE0A86" w:rsidRPr="00097900" w:rsidRDefault="00000000" w:rsidP="001C21D0">
      <w:pPr>
        <w:keepNext/>
        <w:keepLines/>
        <w:spacing w:after="0"/>
        <w:rPr>
          <w:rFonts w:ascii="Arial" w:hAnsi="Arial" w:cs="Arial"/>
        </w:rPr>
      </w:pPr>
      <w:r w:rsidRPr="00097900">
        <w:rPr>
          <w:rFonts w:ascii="Arial" w:hAnsi="Arial" w:cs="Arial"/>
        </w:rPr>
        <w:t>Q2177. A group of 100 subjects ages are normally distributed with a mean of 41 years and a standard deviation of 4 years. Select the true statement</w:t>
      </w:r>
    </w:p>
    <w:p w14:paraId="5685CF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1- 16 subjects will be below 37 years of age</w:t>
      </w:r>
    </w:p>
    <w:p w14:paraId="66741C68" w14:textId="77777777" w:rsidR="00AE0A86" w:rsidRPr="00097900" w:rsidRDefault="00000000" w:rsidP="001C21D0">
      <w:pPr>
        <w:keepNext/>
        <w:keepLines/>
        <w:spacing w:after="0"/>
        <w:rPr>
          <w:rFonts w:ascii="Arial" w:hAnsi="Arial" w:cs="Arial"/>
        </w:rPr>
      </w:pPr>
      <w:r w:rsidRPr="00097900">
        <w:rPr>
          <w:rFonts w:ascii="Arial" w:hAnsi="Arial" w:cs="Arial"/>
        </w:rPr>
        <w:t>2- 75 members of the study will be aged 37 and 45</w:t>
      </w:r>
    </w:p>
    <w:p w14:paraId="0F72B360" w14:textId="77777777" w:rsidR="00AE0A86" w:rsidRPr="00097900" w:rsidRDefault="00000000" w:rsidP="001C21D0">
      <w:pPr>
        <w:keepNext/>
        <w:keepLines/>
        <w:spacing w:after="0"/>
        <w:rPr>
          <w:rFonts w:ascii="Arial" w:hAnsi="Arial" w:cs="Arial"/>
        </w:rPr>
      </w:pPr>
      <w:r w:rsidRPr="00097900">
        <w:rPr>
          <w:rFonts w:ascii="Arial" w:hAnsi="Arial" w:cs="Arial"/>
        </w:rPr>
        <w:t>3- 50 of the subjects will be between 39 and 43 years of age</w:t>
      </w:r>
    </w:p>
    <w:p w14:paraId="3E582B70" w14:textId="77777777" w:rsidR="00AE0A86" w:rsidRPr="00097900" w:rsidRDefault="00000000" w:rsidP="001C21D0">
      <w:pPr>
        <w:keepNext/>
        <w:keepLines/>
        <w:spacing w:after="0"/>
        <w:rPr>
          <w:rFonts w:ascii="Arial" w:hAnsi="Arial" w:cs="Arial"/>
        </w:rPr>
      </w:pPr>
      <w:r w:rsidRPr="00097900">
        <w:rPr>
          <w:rFonts w:ascii="Arial" w:hAnsi="Arial" w:cs="Arial"/>
        </w:rPr>
        <w:t>4- 50% of the cohort will be between the age 37 and 45</w:t>
      </w:r>
    </w:p>
    <w:p w14:paraId="57873F0E" w14:textId="77777777" w:rsidR="00AE0A86" w:rsidRPr="00097900" w:rsidRDefault="00000000" w:rsidP="001C21D0">
      <w:pPr>
        <w:keepNext/>
        <w:keepLines/>
        <w:spacing w:after="0"/>
        <w:rPr>
          <w:rFonts w:ascii="Arial" w:hAnsi="Arial" w:cs="Arial"/>
        </w:rPr>
      </w:pPr>
      <w:r w:rsidRPr="00097900">
        <w:rPr>
          <w:rFonts w:ascii="Arial" w:hAnsi="Arial" w:cs="Arial"/>
        </w:rPr>
        <w:t>5- At least 5 subjects will be older than 49</w:t>
      </w:r>
    </w:p>
    <w:p w14:paraId="7A8ACDFB" w14:textId="77777777" w:rsidR="00AE0A86" w:rsidRPr="00097900" w:rsidRDefault="00AE0A86" w:rsidP="001C21D0">
      <w:pPr>
        <w:spacing w:after="0"/>
        <w:rPr>
          <w:rFonts w:ascii="Arial" w:hAnsi="Arial" w:cs="Arial"/>
        </w:rPr>
      </w:pPr>
    </w:p>
    <w:p w14:paraId="3A0D047B" w14:textId="76FDF0A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1995648" behindDoc="1" locked="0" layoutInCell="1" allowOverlap="1" wp14:anchorId="07075BFE" wp14:editId="143D8A06">
                <wp:simplePos x="0" y="0"/>
                <wp:positionH relativeFrom="page">
                  <wp:posOffset>3886200</wp:posOffset>
                </wp:positionH>
                <wp:positionV relativeFrom="page">
                  <wp:posOffset>182880</wp:posOffset>
                </wp:positionV>
                <wp:extent cx="0" cy="9692640"/>
                <wp:effectExtent l="57150" t="19050" r="76200" b="80010"/>
                <wp:wrapNone/>
                <wp:docPr id="907932770"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6E27AA" id="Straight Connector 254" o:spid="_x0000_s1026" style="position:absolute;z-index:-251320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Q2178. A trial is undertaken comparing the use of banding plus sclerotherapy versus banding plus a placebo injection for </w:t>
      </w:r>
      <w:proofErr w:type="spellStart"/>
      <w:r w:rsidR="00000000" w:rsidRPr="00097900">
        <w:rPr>
          <w:rFonts w:ascii="Arial" w:hAnsi="Arial" w:cs="Arial"/>
        </w:rPr>
        <w:t>oesophageal</w:t>
      </w:r>
      <w:proofErr w:type="spellEnd"/>
      <w:r w:rsidR="00000000" w:rsidRPr="00097900">
        <w:rPr>
          <w:rFonts w:ascii="Arial" w:hAnsi="Arial" w:cs="Arial"/>
        </w:rPr>
        <w:t xml:space="preserve"> varices. 21 from 183 procedures were unsuccessful with sclerotherapy compared to 28 from 163 procedures. What type of statistical analysis should be carried out?</w:t>
      </w:r>
    </w:p>
    <w:p w14:paraId="2071A48C" w14:textId="77777777" w:rsidR="00AE0A86" w:rsidRPr="00097900" w:rsidRDefault="00000000" w:rsidP="001C21D0">
      <w:pPr>
        <w:keepNext/>
        <w:keepLines/>
        <w:spacing w:after="0"/>
        <w:rPr>
          <w:rFonts w:ascii="Arial" w:hAnsi="Arial" w:cs="Arial"/>
        </w:rPr>
      </w:pPr>
      <w:r w:rsidRPr="00097900">
        <w:rPr>
          <w:rFonts w:ascii="Arial" w:hAnsi="Arial" w:cs="Arial"/>
        </w:rPr>
        <w:t>1- Unpaired t test</w:t>
      </w:r>
    </w:p>
    <w:p w14:paraId="42C25BB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Students </w:t>
      </w:r>
      <w:proofErr w:type="spellStart"/>
      <w:r w:rsidRPr="00097900">
        <w:rPr>
          <w:rFonts w:ascii="Arial" w:hAnsi="Arial" w:cs="Arial"/>
        </w:rPr>
        <w:t>t</w:t>
      </w:r>
      <w:proofErr w:type="spellEnd"/>
      <w:r w:rsidRPr="00097900">
        <w:rPr>
          <w:rFonts w:ascii="Arial" w:hAnsi="Arial" w:cs="Arial"/>
        </w:rPr>
        <w:t xml:space="preserve"> test</w:t>
      </w:r>
    </w:p>
    <w:p w14:paraId="35462313" w14:textId="77777777" w:rsidR="00AE0A86" w:rsidRPr="00097900" w:rsidRDefault="00000000" w:rsidP="001C21D0">
      <w:pPr>
        <w:keepNext/>
        <w:keepLines/>
        <w:spacing w:after="0"/>
        <w:rPr>
          <w:rFonts w:ascii="Arial" w:hAnsi="Arial" w:cs="Arial"/>
        </w:rPr>
      </w:pPr>
      <w:r w:rsidRPr="00097900">
        <w:rPr>
          <w:rFonts w:ascii="Arial" w:hAnsi="Arial" w:cs="Arial"/>
        </w:rPr>
        <w:t>3- Factorial analysis</w:t>
      </w:r>
    </w:p>
    <w:p w14:paraId="5EBC59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Chi square test</w:t>
      </w:r>
    </w:p>
    <w:p w14:paraId="7ABBEC04" w14:textId="77777777" w:rsidR="00AE0A86" w:rsidRPr="00097900" w:rsidRDefault="00000000" w:rsidP="001C21D0">
      <w:pPr>
        <w:keepNext/>
        <w:keepLines/>
        <w:spacing w:after="0"/>
        <w:rPr>
          <w:rFonts w:ascii="Arial" w:hAnsi="Arial" w:cs="Arial"/>
        </w:rPr>
      </w:pPr>
      <w:r w:rsidRPr="00097900">
        <w:rPr>
          <w:rFonts w:ascii="Arial" w:hAnsi="Arial" w:cs="Arial"/>
        </w:rPr>
        <w:t>5- Paired t test</w:t>
      </w:r>
    </w:p>
    <w:p w14:paraId="165A4300" w14:textId="77777777" w:rsidR="00AE0A86" w:rsidRPr="00097900" w:rsidRDefault="00AE0A86" w:rsidP="001C21D0">
      <w:pPr>
        <w:spacing w:after="0"/>
        <w:rPr>
          <w:rFonts w:ascii="Arial" w:hAnsi="Arial" w:cs="Arial"/>
        </w:rPr>
      </w:pPr>
    </w:p>
    <w:p w14:paraId="1FC9200F" w14:textId="77777777" w:rsidR="00AE0A86" w:rsidRPr="00097900" w:rsidRDefault="00000000" w:rsidP="001C21D0">
      <w:pPr>
        <w:keepNext/>
        <w:keepLines/>
        <w:spacing w:after="0"/>
        <w:rPr>
          <w:rFonts w:ascii="Arial" w:hAnsi="Arial" w:cs="Arial"/>
        </w:rPr>
      </w:pPr>
      <w:r w:rsidRPr="00097900">
        <w:rPr>
          <w:rFonts w:ascii="Arial" w:hAnsi="Arial" w:cs="Arial"/>
        </w:rPr>
        <w:t>Q2179. Which of the following correctly defines what the power of a statistical test means?</w:t>
      </w:r>
    </w:p>
    <w:p w14:paraId="01DF96C0" w14:textId="77777777" w:rsidR="00AE0A86" w:rsidRPr="00097900" w:rsidRDefault="00000000" w:rsidP="001C21D0">
      <w:pPr>
        <w:keepNext/>
        <w:keepLines/>
        <w:spacing w:after="0"/>
        <w:rPr>
          <w:rFonts w:ascii="Arial" w:hAnsi="Arial" w:cs="Arial"/>
        </w:rPr>
      </w:pPr>
      <w:r w:rsidRPr="00097900">
        <w:rPr>
          <w:rFonts w:ascii="Arial" w:hAnsi="Arial" w:cs="Arial"/>
        </w:rPr>
        <w:t>1- The specificity of a test</w:t>
      </w:r>
    </w:p>
    <w:p w14:paraId="79A6F9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The power of a statistical test is the probability that the test will reject the null hypothesis when the null hypothesis is false.</w:t>
      </w:r>
    </w:p>
    <w:p w14:paraId="15B1FA63" w14:textId="77777777" w:rsidR="00AE0A86" w:rsidRPr="00097900" w:rsidRDefault="00000000" w:rsidP="001C21D0">
      <w:pPr>
        <w:keepNext/>
        <w:keepLines/>
        <w:spacing w:after="0"/>
        <w:rPr>
          <w:rFonts w:ascii="Arial" w:hAnsi="Arial" w:cs="Arial"/>
        </w:rPr>
      </w:pPr>
      <w:r w:rsidRPr="00097900">
        <w:rPr>
          <w:rFonts w:ascii="Arial" w:hAnsi="Arial" w:cs="Arial"/>
        </w:rPr>
        <w:t>3- The strength of relationship between two variables in a population</w:t>
      </w:r>
    </w:p>
    <w:p w14:paraId="67DF53A5" w14:textId="77777777" w:rsidR="00AE0A86" w:rsidRPr="00097900" w:rsidRDefault="00000000" w:rsidP="001C21D0">
      <w:pPr>
        <w:keepNext/>
        <w:keepLines/>
        <w:spacing w:after="0"/>
        <w:rPr>
          <w:rFonts w:ascii="Arial" w:hAnsi="Arial" w:cs="Arial"/>
        </w:rPr>
      </w:pPr>
      <w:r w:rsidRPr="00097900">
        <w:rPr>
          <w:rFonts w:ascii="Arial" w:hAnsi="Arial" w:cs="Arial"/>
        </w:rPr>
        <w:t>4- The likelihood of a significant result occurring</w:t>
      </w:r>
    </w:p>
    <w:p w14:paraId="7D98DD2B" w14:textId="77777777" w:rsidR="00AE0A86" w:rsidRPr="00097900" w:rsidRDefault="00000000" w:rsidP="001C21D0">
      <w:pPr>
        <w:keepNext/>
        <w:keepLines/>
        <w:spacing w:after="0"/>
        <w:rPr>
          <w:rFonts w:ascii="Arial" w:hAnsi="Arial" w:cs="Arial"/>
        </w:rPr>
      </w:pPr>
      <w:r w:rsidRPr="00097900">
        <w:rPr>
          <w:rFonts w:ascii="Arial" w:hAnsi="Arial" w:cs="Arial"/>
        </w:rPr>
        <w:t>5- The estimate of a value or outcome based on a smaller sample</w:t>
      </w:r>
    </w:p>
    <w:p w14:paraId="6C69C0F7" w14:textId="77777777" w:rsidR="00AE0A86" w:rsidRPr="00097900" w:rsidRDefault="00AE0A86" w:rsidP="001C21D0">
      <w:pPr>
        <w:spacing w:after="0"/>
        <w:rPr>
          <w:rFonts w:ascii="Arial" w:hAnsi="Arial" w:cs="Arial"/>
        </w:rPr>
      </w:pPr>
    </w:p>
    <w:p w14:paraId="301CB7CC" w14:textId="77777777" w:rsidR="00AE0A86" w:rsidRPr="00097900" w:rsidRDefault="00000000" w:rsidP="001C21D0">
      <w:pPr>
        <w:keepNext/>
        <w:keepLines/>
        <w:spacing w:after="0"/>
        <w:rPr>
          <w:rFonts w:ascii="Arial" w:hAnsi="Arial" w:cs="Arial"/>
        </w:rPr>
      </w:pPr>
      <w:r w:rsidRPr="00097900">
        <w:rPr>
          <w:rFonts w:ascii="Arial" w:hAnsi="Arial" w:cs="Arial"/>
        </w:rPr>
        <w:t>Q2180. You are told that a study has a R value of -0.11 and a p value of 0.09. Select the true statement from the following</w:t>
      </w:r>
    </w:p>
    <w:p w14:paraId="58C3CE85" w14:textId="77777777" w:rsidR="00AE0A86" w:rsidRPr="00097900" w:rsidRDefault="00000000" w:rsidP="001C21D0">
      <w:pPr>
        <w:keepNext/>
        <w:keepLines/>
        <w:spacing w:after="0"/>
        <w:rPr>
          <w:rFonts w:ascii="Arial" w:hAnsi="Arial" w:cs="Arial"/>
        </w:rPr>
      </w:pPr>
      <w:r w:rsidRPr="00097900">
        <w:rPr>
          <w:rFonts w:ascii="Arial" w:hAnsi="Arial" w:cs="Arial"/>
        </w:rPr>
        <w:t>1- A positive r value signifies a negative association</w:t>
      </w:r>
    </w:p>
    <w:p w14:paraId="6AD6B41B" w14:textId="77777777" w:rsidR="00AE0A86" w:rsidRPr="00097900" w:rsidRDefault="00000000" w:rsidP="001C21D0">
      <w:pPr>
        <w:keepNext/>
        <w:keepLines/>
        <w:spacing w:after="0"/>
        <w:rPr>
          <w:rFonts w:ascii="Arial" w:hAnsi="Arial" w:cs="Arial"/>
        </w:rPr>
      </w:pPr>
      <w:r w:rsidRPr="00097900">
        <w:rPr>
          <w:rFonts w:ascii="Arial" w:hAnsi="Arial" w:cs="Arial"/>
        </w:rPr>
        <w:t>2- A positive R value means that there is no association</w:t>
      </w:r>
    </w:p>
    <w:p w14:paraId="49C870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p value suggests that the result is not significant</w:t>
      </w:r>
    </w:p>
    <w:p w14:paraId="29897452" w14:textId="77777777" w:rsidR="00AE0A86" w:rsidRPr="00097900" w:rsidRDefault="00000000" w:rsidP="001C21D0">
      <w:pPr>
        <w:keepNext/>
        <w:keepLines/>
        <w:spacing w:after="0"/>
        <w:rPr>
          <w:rFonts w:ascii="Arial" w:hAnsi="Arial" w:cs="Arial"/>
        </w:rPr>
      </w:pPr>
      <w:r w:rsidRPr="00097900">
        <w:rPr>
          <w:rFonts w:ascii="Arial" w:hAnsi="Arial" w:cs="Arial"/>
        </w:rPr>
        <w:t>4- R stands for covariance</w:t>
      </w:r>
    </w:p>
    <w:p w14:paraId="19403DAA" w14:textId="77777777" w:rsidR="00AE0A86" w:rsidRPr="00097900" w:rsidRDefault="00000000" w:rsidP="001C21D0">
      <w:pPr>
        <w:keepNext/>
        <w:keepLines/>
        <w:spacing w:after="0"/>
        <w:rPr>
          <w:rFonts w:ascii="Arial" w:hAnsi="Arial" w:cs="Arial"/>
        </w:rPr>
      </w:pPr>
      <w:r w:rsidRPr="00097900">
        <w:rPr>
          <w:rFonts w:ascii="Arial" w:hAnsi="Arial" w:cs="Arial"/>
        </w:rPr>
        <w:t>5- A negative R value signifies a positive association</w:t>
      </w:r>
    </w:p>
    <w:p w14:paraId="508A6E5C" w14:textId="77777777" w:rsidR="00AE0A86" w:rsidRPr="00097900" w:rsidRDefault="00AE0A86" w:rsidP="001C21D0">
      <w:pPr>
        <w:spacing w:after="0"/>
        <w:rPr>
          <w:rFonts w:ascii="Arial" w:hAnsi="Arial" w:cs="Arial"/>
        </w:rPr>
      </w:pPr>
    </w:p>
    <w:p w14:paraId="69B8A3D3" w14:textId="77777777" w:rsidR="00AE0A86" w:rsidRPr="00097900" w:rsidRDefault="00000000" w:rsidP="001C21D0">
      <w:pPr>
        <w:keepNext/>
        <w:keepLines/>
        <w:spacing w:after="0"/>
        <w:rPr>
          <w:rFonts w:ascii="Arial" w:hAnsi="Arial" w:cs="Arial"/>
        </w:rPr>
      </w:pPr>
      <w:r w:rsidRPr="00097900">
        <w:rPr>
          <w:rFonts w:ascii="Arial" w:hAnsi="Arial" w:cs="Arial"/>
        </w:rPr>
        <w:t>Q2181. Which is true of confidence intervals?</w:t>
      </w:r>
    </w:p>
    <w:p w14:paraId="6B71BEC6" w14:textId="77777777" w:rsidR="00AE0A86" w:rsidRPr="00097900" w:rsidRDefault="00000000" w:rsidP="001C21D0">
      <w:pPr>
        <w:keepNext/>
        <w:keepLines/>
        <w:spacing w:after="0"/>
        <w:rPr>
          <w:rFonts w:ascii="Arial" w:hAnsi="Arial" w:cs="Arial"/>
        </w:rPr>
      </w:pPr>
      <w:r w:rsidRPr="00097900">
        <w:rPr>
          <w:rFonts w:ascii="Arial" w:hAnsi="Arial" w:cs="Arial"/>
        </w:rPr>
        <w:t>1- A 95% confidence interval means that the investigator is 95% sure that the outcome is correct</w:t>
      </w:r>
    </w:p>
    <w:p w14:paraId="05B0AC11" w14:textId="77777777" w:rsidR="00AE0A86" w:rsidRPr="00097900" w:rsidRDefault="00000000" w:rsidP="001C21D0">
      <w:pPr>
        <w:keepNext/>
        <w:keepLines/>
        <w:spacing w:after="0"/>
        <w:rPr>
          <w:rFonts w:ascii="Arial" w:hAnsi="Arial" w:cs="Arial"/>
        </w:rPr>
      </w:pPr>
      <w:r w:rsidRPr="00097900">
        <w:rPr>
          <w:rFonts w:ascii="Arial" w:hAnsi="Arial" w:cs="Arial"/>
        </w:rPr>
        <w:t>2- They provide a measure of the statistical difference between two groups</w:t>
      </w:r>
    </w:p>
    <w:p w14:paraId="65C5BEA6" w14:textId="77777777" w:rsidR="00AE0A86" w:rsidRPr="00097900" w:rsidRDefault="00000000" w:rsidP="001C21D0">
      <w:pPr>
        <w:keepNext/>
        <w:keepLines/>
        <w:spacing w:after="0"/>
        <w:rPr>
          <w:rFonts w:ascii="Arial" w:hAnsi="Arial" w:cs="Arial"/>
        </w:rPr>
      </w:pPr>
      <w:r w:rsidRPr="00097900">
        <w:rPr>
          <w:rFonts w:ascii="Arial" w:hAnsi="Arial" w:cs="Arial"/>
        </w:rPr>
        <w:t>3- Confidence intervals describe the range of values around a median</w:t>
      </w:r>
    </w:p>
    <w:p w14:paraId="6E2FC22A" w14:textId="77777777" w:rsidR="00AE0A86" w:rsidRPr="00097900" w:rsidRDefault="00000000" w:rsidP="001C21D0">
      <w:pPr>
        <w:keepNext/>
        <w:keepLines/>
        <w:spacing w:after="0"/>
        <w:rPr>
          <w:rFonts w:ascii="Arial" w:hAnsi="Arial" w:cs="Arial"/>
        </w:rPr>
      </w:pPr>
      <w:r w:rsidRPr="00097900">
        <w:rPr>
          <w:rFonts w:ascii="Arial" w:hAnsi="Arial" w:cs="Arial"/>
        </w:rPr>
        <w:t>4- A confidence interval describes the significance of the result</w:t>
      </w:r>
    </w:p>
    <w:p w14:paraId="3938B9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 95% confidence interval means that there is a 95% chance that lies within the values shown</w:t>
      </w:r>
    </w:p>
    <w:p w14:paraId="5035E60C" w14:textId="77777777" w:rsidR="00AE0A86" w:rsidRPr="00097900" w:rsidRDefault="00AE0A86" w:rsidP="001C21D0">
      <w:pPr>
        <w:spacing w:after="0"/>
        <w:rPr>
          <w:rFonts w:ascii="Arial" w:hAnsi="Arial" w:cs="Arial"/>
        </w:rPr>
      </w:pPr>
    </w:p>
    <w:p w14:paraId="3EC739AB" w14:textId="77777777" w:rsidR="00AE0A86" w:rsidRPr="00097900" w:rsidRDefault="00000000" w:rsidP="001C21D0">
      <w:pPr>
        <w:keepNext/>
        <w:keepLines/>
        <w:spacing w:after="0"/>
        <w:rPr>
          <w:rFonts w:ascii="Arial" w:hAnsi="Arial" w:cs="Arial"/>
        </w:rPr>
      </w:pPr>
      <w:r w:rsidRPr="00097900">
        <w:rPr>
          <w:rFonts w:ascii="Arial" w:hAnsi="Arial" w:cs="Arial"/>
        </w:rPr>
        <w:t>Q2182. which of the statements is false?</w:t>
      </w:r>
    </w:p>
    <w:p w14:paraId="7BFC30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 high p value signifies a stronger result</w:t>
      </w:r>
    </w:p>
    <w:p w14:paraId="14E761F0" w14:textId="77777777" w:rsidR="00AE0A86" w:rsidRPr="00097900" w:rsidRDefault="00000000" w:rsidP="001C21D0">
      <w:pPr>
        <w:keepNext/>
        <w:keepLines/>
        <w:spacing w:after="0"/>
        <w:rPr>
          <w:rFonts w:ascii="Arial" w:hAnsi="Arial" w:cs="Arial"/>
        </w:rPr>
      </w:pPr>
      <w:r w:rsidRPr="00097900">
        <w:rPr>
          <w:rFonts w:ascii="Arial" w:hAnsi="Arial" w:cs="Arial"/>
        </w:rPr>
        <w:t>2- The null hypothesis declares that there is no link between two variables.</w:t>
      </w:r>
    </w:p>
    <w:p w14:paraId="0BA4F78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Descriptive statistics </w:t>
      </w:r>
      <w:proofErr w:type="spellStart"/>
      <w:r w:rsidRPr="00097900">
        <w:rPr>
          <w:rFonts w:ascii="Arial" w:hAnsi="Arial" w:cs="Arial"/>
        </w:rPr>
        <w:t>summarise</w:t>
      </w:r>
      <w:proofErr w:type="spellEnd"/>
      <w:r w:rsidRPr="00097900">
        <w:rPr>
          <w:rFonts w:ascii="Arial" w:hAnsi="Arial" w:cs="Arial"/>
        </w:rPr>
        <w:t xml:space="preserve"> a data set to provide values such as the mean or median</w:t>
      </w:r>
    </w:p>
    <w:p w14:paraId="52B99B03" w14:textId="77777777" w:rsidR="00AE0A86" w:rsidRPr="00097900" w:rsidRDefault="00000000" w:rsidP="001C21D0">
      <w:pPr>
        <w:keepNext/>
        <w:keepLines/>
        <w:spacing w:after="0"/>
        <w:rPr>
          <w:rFonts w:ascii="Arial" w:hAnsi="Arial" w:cs="Arial"/>
        </w:rPr>
      </w:pPr>
      <w:r w:rsidRPr="00097900">
        <w:rPr>
          <w:rFonts w:ascii="Arial" w:hAnsi="Arial" w:cs="Arial"/>
        </w:rPr>
        <w:t>4- The median is a value separating the higher and lower half of a sample</w:t>
      </w:r>
    </w:p>
    <w:p w14:paraId="357CA42C" w14:textId="77777777" w:rsidR="00AE0A86" w:rsidRPr="00097900" w:rsidRDefault="00000000" w:rsidP="001C21D0">
      <w:pPr>
        <w:keepNext/>
        <w:keepLines/>
        <w:spacing w:after="0"/>
        <w:rPr>
          <w:rFonts w:ascii="Arial" w:hAnsi="Arial" w:cs="Arial"/>
        </w:rPr>
      </w:pPr>
      <w:r w:rsidRPr="00097900">
        <w:rPr>
          <w:rFonts w:ascii="Arial" w:hAnsi="Arial" w:cs="Arial"/>
        </w:rPr>
        <w:t>5- Correlation refers to a relationship between variables</w:t>
      </w:r>
    </w:p>
    <w:p w14:paraId="09B2FCE9" w14:textId="77777777" w:rsidR="00AE0A86" w:rsidRPr="00097900" w:rsidRDefault="00AE0A86" w:rsidP="001C21D0">
      <w:pPr>
        <w:spacing w:after="0"/>
        <w:rPr>
          <w:rFonts w:ascii="Arial" w:hAnsi="Arial" w:cs="Arial"/>
        </w:rPr>
      </w:pPr>
    </w:p>
    <w:p w14:paraId="329D30B7" w14:textId="77777777" w:rsidR="00AE0A86" w:rsidRPr="00097900" w:rsidRDefault="00000000" w:rsidP="001C21D0">
      <w:pPr>
        <w:keepNext/>
        <w:keepLines/>
        <w:spacing w:after="0"/>
        <w:rPr>
          <w:rFonts w:ascii="Arial" w:hAnsi="Arial" w:cs="Arial"/>
        </w:rPr>
      </w:pPr>
      <w:r w:rsidRPr="00097900">
        <w:rPr>
          <w:rFonts w:ascii="Arial" w:hAnsi="Arial" w:cs="Arial"/>
        </w:rPr>
        <w:t>Q2183. What is true regarding a studies sample?</w:t>
      </w:r>
    </w:p>
    <w:p w14:paraId="5362AD8D" w14:textId="77777777" w:rsidR="00AE0A86" w:rsidRPr="00097900" w:rsidRDefault="00000000" w:rsidP="001C21D0">
      <w:pPr>
        <w:keepNext/>
        <w:keepLines/>
        <w:spacing w:after="0"/>
        <w:rPr>
          <w:rFonts w:ascii="Arial" w:hAnsi="Arial" w:cs="Arial"/>
        </w:rPr>
      </w:pPr>
      <w:r w:rsidRPr="00097900">
        <w:rPr>
          <w:rFonts w:ascii="Arial" w:hAnsi="Arial" w:cs="Arial"/>
        </w:rPr>
        <w:t>1- A random sample means that some members of a studies population have a 0% chance of being within the sample</w:t>
      </w:r>
    </w:p>
    <w:p w14:paraId="0BA8E898" w14:textId="77777777" w:rsidR="00AE0A86" w:rsidRPr="00097900" w:rsidRDefault="00000000" w:rsidP="001C21D0">
      <w:pPr>
        <w:keepNext/>
        <w:keepLines/>
        <w:spacing w:after="0"/>
        <w:rPr>
          <w:rFonts w:ascii="Arial" w:hAnsi="Arial" w:cs="Arial"/>
        </w:rPr>
      </w:pPr>
      <w:r w:rsidRPr="00097900">
        <w:rPr>
          <w:rFonts w:ascii="Arial" w:hAnsi="Arial" w:cs="Arial"/>
        </w:rPr>
        <w:t>2- A population variable is an estimate of a sample statistic from a population subsample</w:t>
      </w:r>
    </w:p>
    <w:p w14:paraId="69EFD80C" w14:textId="77777777" w:rsidR="00AE0A86" w:rsidRPr="00097900" w:rsidRDefault="00000000" w:rsidP="001C21D0">
      <w:pPr>
        <w:keepNext/>
        <w:keepLines/>
        <w:spacing w:after="0"/>
        <w:rPr>
          <w:rFonts w:ascii="Arial" w:hAnsi="Arial" w:cs="Arial"/>
        </w:rPr>
      </w:pPr>
      <w:r w:rsidRPr="00097900">
        <w:rPr>
          <w:rFonts w:ascii="Arial" w:hAnsi="Arial" w:cs="Arial"/>
        </w:rPr>
        <w:t>3- The mode is the middle value in a ordered sample</w:t>
      </w:r>
    </w:p>
    <w:p w14:paraId="3140337B" w14:textId="77777777" w:rsidR="00AE0A86" w:rsidRPr="00097900" w:rsidRDefault="00000000" w:rsidP="001C21D0">
      <w:pPr>
        <w:keepNext/>
        <w:keepLines/>
        <w:spacing w:after="0"/>
        <w:rPr>
          <w:rFonts w:ascii="Arial" w:hAnsi="Arial" w:cs="Arial"/>
        </w:rPr>
      </w:pPr>
      <w:r w:rsidRPr="00097900">
        <w:rPr>
          <w:rFonts w:ascii="Arial" w:hAnsi="Arial" w:cs="Arial"/>
        </w:rPr>
        <w:t>4- A population sample must never have limiting criteria for selection</w:t>
      </w:r>
    </w:p>
    <w:p w14:paraId="0703B7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 sample statistic is an estimate of a population variable from a population subsample</w:t>
      </w:r>
    </w:p>
    <w:p w14:paraId="34A262DE" w14:textId="77777777" w:rsidR="00AE0A86" w:rsidRPr="00097900" w:rsidRDefault="00AE0A86" w:rsidP="001C21D0">
      <w:pPr>
        <w:spacing w:after="0"/>
        <w:rPr>
          <w:rFonts w:ascii="Arial" w:hAnsi="Arial" w:cs="Arial"/>
        </w:rPr>
      </w:pPr>
    </w:p>
    <w:p w14:paraId="54B7A42E" w14:textId="77777777" w:rsidR="00AE0A86" w:rsidRPr="00097900" w:rsidRDefault="00000000" w:rsidP="001C21D0">
      <w:pPr>
        <w:keepNext/>
        <w:keepLines/>
        <w:spacing w:after="0"/>
        <w:rPr>
          <w:rFonts w:ascii="Arial" w:hAnsi="Arial" w:cs="Arial"/>
        </w:rPr>
      </w:pPr>
      <w:r w:rsidRPr="00097900">
        <w:rPr>
          <w:rFonts w:ascii="Arial" w:hAnsi="Arial" w:cs="Arial"/>
        </w:rPr>
        <w:t>Q2184. Which of the following is true?</w:t>
      </w:r>
    </w:p>
    <w:p w14:paraId="24226822" w14:textId="77777777" w:rsidR="00AE0A86" w:rsidRPr="00097900" w:rsidRDefault="00000000" w:rsidP="001C21D0">
      <w:pPr>
        <w:keepNext/>
        <w:keepLines/>
        <w:spacing w:after="0"/>
        <w:rPr>
          <w:rFonts w:ascii="Arial" w:hAnsi="Arial" w:cs="Arial"/>
        </w:rPr>
      </w:pPr>
      <w:r w:rsidRPr="00097900">
        <w:rPr>
          <w:rFonts w:ascii="Arial" w:hAnsi="Arial" w:cs="Arial"/>
        </w:rPr>
        <w:t>1- The p value is the probability that running the experiment again will produce the same results</w:t>
      </w:r>
    </w:p>
    <w:p w14:paraId="570197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The p value is the chance of obtaining the observed results if the null hypothesis is true.</w:t>
      </w:r>
    </w:p>
    <w:p w14:paraId="73239717" w14:textId="77777777" w:rsidR="00AE0A86" w:rsidRPr="00097900" w:rsidRDefault="00000000" w:rsidP="001C21D0">
      <w:pPr>
        <w:keepNext/>
        <w:keepLines/>
        <w:spacing w:after="0"/>
        <w:rPr>
          <w:rFonts w:ascii="Arial" w:hAnsi="Arial" w:cs="Arial"/>
        </w:rPr>
      </w:pPr>
      <w:r w:rsidRPr="00097900">
        <w:rPr>
          <w:rFonts w:ascii="Arial" w:hAnsi="Arial" w:cs="Arial"/>
        </w:rPr>
        <w:t>3- The p value is the probability that the null hypothesis is true</w:t>
      </w:r>
    </w:p>
    <w:p w14:paraId="37683AC0" w14:textId="77777777" w:rsidR="00AE0A86" w:rsidRPr="00097900" w:rsidRDefault="00000000" w:rsidP="001C21D0">
      <w:pPr>
        <w:keepNext/>
        <w:keepLines/>
        <w:spacing w:after="0"/>
        <w:rPr>
          <w:rFonts w:ascii="Arial" w:hAnsi="Arial" w:cs="Arial"/>
        </w:rPr>
      </w:pPr>
      <w:r w:rsidRPr="00097900">
        <w:rPr>
          <w:rFonts w:ascii="Arial" w:hAnsi="Arial" w:cs="Arial"/>
        </w:rPr>
        <w:t>4- A p value is only significant if less than 0.05</w:t>
      </w:r>
    </w:p>
    <w:p w14:paraId="34A2B915" w14:textId="77777777" w:rsidR="00AE0A86" w:rsidRPr="00097900" w:rsidRDefault="00000000" w:rsidP="001C21D0">
      <w:pPr>
        <w:keepNext/>
        <w:keepLines/>
        <w:spacing w:after="0"/>
        <w:rPr>
          <w:rFonts w:ascii="Arial" w:hAnsi="Arial" w:cs="Arial"/>
        </w:rPr>
      </w:pPr>
      <w:r w:rsidRPr="00097900">
        <w:rPr>
          <w:rFonts w:ascii="Arial" w:hAnsi="Arial" w:cs="Arial"/>
        </w:rPr>
        <w:t>5- The p value is the probability that the observed result was an unrepresentative value</w:t>
      </w:r>
    </w:p>
    <w:p w14:paraId="61A33298" w14:textId="77777777" w:rsidR="00AE0A86" w:rsidRPr="00097900" w:rsidRDefault="00AE0A86" w:rsidP="001C21D0">
      <w:pPr>
        <w:spacing w:after="0"/>
        <w:rPr>
          <w:rFonts w:ascii="Arial" w:hAnsi="Arial" w:cs="Arial"/>
        </w:rPr>
      </w:pPr>
    </w:p>
    <w:p w14:paraId="4CD8D480" w14:textId="77777777" w:rsidR="00AE0A86" w:rsidRPr="00097900" w:rsidRDefault="00000000" w:rsidP="001C21D0">
      <w:pPr>
        <w:keepNext/>
        <w:keepLines/>
        <w:spacing w:after="0"/>
        <w:rPr>
          <w:rFonts w:ascii="Arial" w:hAnsi="Arial" w:cs="Arial"/>
        </w:rPr>
      </w:pPr>
      <w:r w:rsidRPr="00097900">
        <w:rPr>
          <w:rFonts w:ascii="Arial" w:hAnsi="Arial" w:cs="Arial"/>
        </w:rPr>
        <w:t>Q2185. What is the standard deviation of a population?</w:t>
      </w:r>
    </w:p>
    <w:p w14:paraId="355CFFD4" w14:textId="77777777" w:rsidR="00AE0A86" w:rsidRPr="00097900" w:rsidRDefault="00000000" w:rsidP="001C21D0">
      <w:pPr>
        <w:keepNext/>
        <w:keepLines/>
        <w:spacing w:after="0"/>
        <w:rPr>
          <w:rFonts w:ascii="Arial" w:hAnsi="Arial" w:cs="Arial"/>
        </w:rPr>
      </w:pPr>
      <w:r w:rsidRPr="00097900">
        <w:rPr>
          <w:rFonts w:ascii="Arial" w:hAnsi="Arial" w:cs="Arial"/>
        </w:rPr>
        <w:t>1- The length of the smallest interval that contains all of the data</w:t>
      </w:r>
    </w:p>
    <w:p w14:paraId="4BCF2C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The square root of the variance</w:t>
      </w:r>
    </w:p>
    <w:p w14:paraId="65F96471" w14:textId="77777777" w:rsidR="00AE0A86" w:rsidRPr="00097900" w:rsidRDefault="00000000" w:rsidP="001C21D0">
      <w:pPr>
        <w:keepNext/>
        <w:keepLines/>
        <w:spacing w:after="0"/>
        <w:rPr>
          <w:rFonts w:ascii="Arial" w:hAnsi="Arial" w:cs="Arial"/>
        </w:rPr>
      </w:pPr>
      <w:r w:rsidRPr="00097900">
        <w:rPr>
          <w:rFonts w:ascii="Arial" w:hAnsi="Arial" w:cs="Arial"/>
        </w:rPr>
        <w:t>3- The square root of the sample median</w:t>
      </w:r>
    </w:p>
    <w:p w14:paraId="2B8F1F70" w14:textId="77777777" w:rsidR="00AE0A86" w:rsidRPr="00097900" w:rsidRDefault="00000000" w:rsidP="001C21D0">
      <w:pPr>
        <w:keepNext/>
        <w:keepLines/>
        <w:spacing w:after="0"/>
        <w:rPr>
          <w:rFonts w:ascii="Arial" w:hAnsi="Arial" w:cs="Arial"/>
        </w:rPr>
      </w:pPr>
      <w:r w:rsidRPr="00097900">
        <w:rPr>
          <w:rFonts w:ascii="Arial" w:hAnsi="Arial" w:cs="Arial"/>
        </w:rPr>
        <w:t>4- The square root of the sample mean</w:t>
      </w:r>
    </w:p>
    <w:p w14:paraId="2CB5E41B" w14:textId="77777777" w:rsidR="00AE0A86" w:rsidRPr="00097900" w:rsidRDefault="00000000" w:rsidP="001C21D0">
      <w:pPr>
        <w:keepNext/>
        <w:keepLines/>
        <w:spacing w:after="0"/>
        <w:rPr>
          <w:rFonts w:ascii="Arial" w:hAnsi="Arial" w:cs="Arial"/>
        </w:rPr>
      </w:pPr>
      <w:r w:rsidRPr="00097900">
        <w:rPr>
          <w:rFonts w:ascii="Arial" w:hAnsi="Arial" w:cs="Arial"/>
        </w:rPr>
        <w:t>5- The average of a population when calculated from multiple subsamples</w:t>
      </w:r>
    </w:p>
    <w:p w14:paraId="58FCA02C" w14:textId="77777777" w:rsidR="00AE0A86" w:rsidRPr="00097900" w:rsidRDefault="00AE0A86" w:rsidP="001C21D0">
      <w:pPr>
        <w:spacing w:after="0"/>
        <w:rPr>
          <w:rFonts w:ascii="Arial" w:hAnsi="Arial" w:cs="Arial"/>
        </w:rPr>
      </w:pPr>
    </w:p>
    <w:p w14:paraId="6E9992F2" w14:textId="77777777" w:rsidR="00AE0A86" w:rsidRPr="00097900" w:rsidRDefault="00000000" w:rsidP="001C21D0">
      <w:pPr>
        <w:keepNext/>
        <w:keepLines/>
        <w:spacing w:after="0"/>
        <w:rPr>
          <w:rFonts w:ascii="Arial" w:hAnsi="Arial" w:cs="Arial"/>
        </w:rPr>
      </w:pPr>
      <w:r w:rsidRPr="00097900">
        <w:rPr>
          <w:rFonts w:ascii="Arial" w:hAnsi="Arial" w:cs="Arial"/>
        </w:rPr>
        <w:t>Q2186. A researcher believes that night shift work raises stomach cancer incidence. Which study would be the most suitable to look into this relationship?</w:t>
      </w:r>
    </w:p>
    <w:p w14:paraId="14A73B6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Randomised</w:t>
      </w:r>
      <w:proofErr w:type="spellEnd"/>
      <w:r w:rsidRPr="00097900">
        <w:rPr>
          <w:rFonts w:ascii="Arial" w:hAnsi="Arial" w:cs="Arial"/>
        </w:rPr>
        <w:t xml:space="preserve"> cross over trial</w:t>
      </w:r>
    </w:p>
    <w:p w14:paraId="6E9E06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Retrospective case control study</w:t>
      </w:r>
    </w:p>
    <w:p w14:paraId="3F7E7FA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Randomised</w:t>
      </w:r>
      <w:proofErr w:type="spellEnd"/>
      <w:r w:rsidRPr="00097900">
        <w:rPr>
          <w:rFonts w:ascii="Arial" w:hAnsi="Arial" w:cs="Arial"/>
        </w:rPr>
        <w:t xml:space="preserve"> control trial</w:t>
      </w:r>
    </w:p>
    <w:p w14:paraId="72F34962" w14:textId="77777777" w:rsidR="00AE0A86" w:rsidRPr="00097900" w:rsidRDefault="00000000" w:rsidP="001C21D0">
      <w:pPr>
        <w:keepNext/>
        <w:keepLines/>
        <w:spacing w:after="0"/>
        <w:rPr>
          <w:rFonts w:ascii="Arial" w:hAnsi="Arial" w:cs="Arial"/>
        </w:rPr>
      </w:pPr>
      <w:r w:rsidRPr="00097900">
        <w:rPr>
          <w:rFonts w:ascii="Arial" w:hAnsi="Arial" w:cs="Arial"/>
        </w:rPr>
        <w:t>4- Prospective cohort study</w:t>
      </w:r>
    </w:p>
    <w:p w14:paraId="7A532524" w14:textId="77777777" w:rsidR="00AE0A86" w:rsidRPr="00097900" w:rsidRDefault="00000000" w:rsidP="001C21D0">
      <w:pPr>
        <w:keepNext/>
        <w:keepLines/>
        <w:spacing w:after="0"/>
        <w:rPr>
          <w:rFonts w:ascii="Arial" w:hAnsi="Arial" w:cs="Arial"/>
        </w:rPr>
      </w:pPr>
      <w:r w:rsidRPr="00097900">
        <w:rPr>
          <w:rFonts w:ascii="Arial" w:hAnsi="Arial" w:cs="Arial"/>
        </w:rPr>
        <w:t>5- Observational study</w:t>
      </w:r>
    </w:p>
    <w:p w14:paraId="62C4CFAF" w14:textId="77777777" w:rsidR="00AE0A86" w:rsidRPr="00097900" w:rsidRDefault="00AE0A86" w:rsidP="001C21D0">
      <w:pPr>
        <w:spacing w:after="0"/>
        <w:rPr>
          <w:rFonts w:ascii="Arial" w:hAnsi="Arial" w:cs="Arial"/>
        </w:rPr>
      </w:pPr>
    </w:p>
    <w:p w14:paraId="33606549" w14:textId="3B9E5D9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06912" behindDoc="1" locked="0" layoutInCell="1" allowOverlap="1" wp14:anchorId="457A0B3A" wp14:editId="19B20B02">
                <wp:simplePos x="0" y="0"/>
                <wp:positionH relativeFrom="page">
                  <wp:posOffset>3886200</wp:posOffset>
                </wp:positionH>
                <wp:positionV relativeFrom="page">
                  <wp:posOffset>182880</wp:posOffset>
                </wp:positionV>
                <wp:extent cx="0" cy="9692640"/>
                <wp:effectExtent l="57150" t="19050" r="76200" b="80010"/>
                <wp:wrapNone/>
                <wp:docPr id="145938392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E5676" id="Straight Connector 255" o:spid="_x0000_s1026" style="position:absolute;z-index:-251309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Q2187. A study measures the waist size of two populations and uses an unpaired t test to </w:t>
      </w:r>
      <w:proofErr w:type="spellStart"/>
      <w:r w:rsidR="00000000" w:rsidRPr="00097900">
        <w:rPr>
          <w:rFonts w:ascii="Arial" w:hAnsi="Arial" w:cs="Arial"/>
        </w:rPr>
        <w:t>analyse</w:t>
      </w:r>
      <w:proofErr w:type="spellEnd"/>
      <w:r w:rsidR="00000000" w:rsidRPr="00097900">
        <w:rPr>
          <w:rFonts w:ascii="Arial" w:hAnsi="Arial" w:cs="Arial"/>
        </w:rPr>
        <w:t xml:space="preserve"> the outcomes. The difference in means is 3.2cm with a 95% confidence interval from -1.6 to 5.9cm. If the true means are 82 and 86.9cm then which of the following is true?</w:t>
      </w:r>
    </w:p>
    <w:p w14:paraId="141A6CE7" w14:textId="77777777" w:rsidR="00AE0A86" w:rsidRPr="00097900" w:rsidRDefault="00000000" w:rsidP="001C21D0">
      <w:pPr>
        <w:keepNext/>
        <w:keepLines/>
        <w:spacing w:after="0"/>
        <w:rPr>
          <w:rFonts w:ascii="Arial" w:hAnsi="Arial" w:cs="Arial"/>
        </w:rPr>
      </w:pPr>
      <w:r w:rsidRPr="00097900">
        <w:rPr>
          <w:rFonts w:ascii="Arial" w:hAnsi="Arial" w:cs="Arial"/>
        </w:rPr>
        <w:t>1- There is a 5% chance that there is no difference in mean size</w:t>
      </w:r>
    </w:p>
    <w:p w14:paraId="54D0830D" w14:textId="77777777" w:rsidR="00AE0A86" w:rsidRPr="00097900" w:rsidRDefault="00000000" w:rsidP="001C21D0">
      <w:pPr>
        <w:keepNext/>
        <w:keepLines/>
        <w:spacing w:after="0"/>
        <w:rPr>
          <w:rFonts w:ascii="Arial" w:hAnsi="Arial" w:cs="Arial"/>
        </w:rPr>
      </w:pPr>
      <w:r w:rsidRPr="00097900">
        <w:rPr>
          <w:rFonts w:ascii="Arial" w:hAnsi="Arial" w:cs="Arial"/>
        </w:rPr>
        <w:t>2- This is a Type 1 error</w:t>
      </w:r>
    </w:p>
    <w:p w14:paraId="5E407F35" w14:textId="77777777" w:rsidR="00AE0A86" w:rsidRPr="00097900" w:rsidRDefault="00000000" w:rsidP="001C21D0">
      <w:pPr>
        <w:keepNext/>
        <w:keepLines/>
        <w:spacing w:after="0"/>
        <w:rPr>
          <w:rFonts w:ascii="Arial" w:hAnsi="Arial" w:cs="Arial"/>
        </w:rPr>
      </w:pPr>
      <w:r w:rsidRPr="00097900">
        <w:rPr>
          <w:rFonts w:ascii="Arial" w:hAnsi="Arial" w:cs="Arial"/>
        </w:rPr>
        <w:t>3- 5% of waist sizes are 92.8cm or above</w:t>
      </w:r>
    </w:p>
    <w:p w14:paraId="6B5D0D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This is a Type 2 error</w:t>
      </w:r>
    </w:p>
    <w:p w14:paraId="6BD2AA97" w14:textId="77777777" w:rsidR="00AE0A86" w:rsidRPr="00097900" w:rsidRDefault="00000000" w:rsidP="001C21D0">
      <w:pPr>
        <w:keepNext/>
        <w:keepLines/>
        <w:spacing w:after="0"/>
        <w:rPr>
          <w:rFonts w:ascii="Arial" w:hAnsi="Arial" w:cs="Arial"/>
        </w:rPr>
      </w:pPr>
      <w:r w:rsidRPr="00097900">
        <w:rPr>
          <w:rFonts w:ascii="Arial" w:hAnsi="Arial" w:cs="Arial"/>
        </w:rPr>
        <w:t>5- This is a Type 3 error</w:t>
      </w:r>
    </w:p>
    <w:p w14:paraId="0BE74863" w14:textId="77777777" w:rsidR="00AE0A86" w:rsidRPr="00097900" w:rsidRDefault="00AE0A86" w:rsidP="001C21D0">
      <w:pPr>
        <w:spacing w:after="0"/>
        <w:rPr>
          <w:rFonts w:ascii="Arial" w:hAnsi="Arial" w:cs="Arial"/>
        </w:rPr>
      </w:pPr>
    </w:p>
    <w:p w14:paraId="42D0B63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Q2188. An angina drug with a </w:t>
      </w:r>
      <w:proofErr w:type="spellStart"/>
      <w:r w:rsidRPr="00097900">
        <w:rPr>
          <w:rFonts w:ascii="Arial" w:hAnsi="Arial" w:cs="Arial"/>
        </w:rPr>
        <w:t>half life</w:t>
      </w:r>
      <w:proofErr w:type="spellEnd"/>
      <w:r w:rsidRPr="00097900">
        <w:rPr>
          <w:rFonts w:ascii="Arial" w:hAnsi="Arial" w:cs="Arial"/>
        </w:rPr>
        <w:t xml:space="preserve"> of 3 hours has been found safe in initial test studies on healthy volunteers and a small trial of patients. What trial should be used next?</w:t>
      </w:r>
    </w:p>
    <w:p w14:paraId="5BEC0572" w14:textId="77777777" w:rsidR="00AE0A86" w:rsidRPr="00097900" w:rsidRDefault="00000000" w:rsidP="001C21D0">
      <w:pPr>
        <w:keepNext/>
        <w:keepLines/>
        <w:spacing w:after="0"/>
        <w:rPr>
          <w:rFonts w:ascii="Arial" w:hAnsi="Arial" w:cs="Arial"/>
        </w:rPr>
      </w:pPr>
      <w:r w:rsidRPr="00097900">
        <w:rPr>
          <w:rFonts w:ascii="Arial" w:hAnsi="Arial" w:cs="Arial"/>
        </w:rPr>
        <w:t>1- Prospective cohort study</w:t>
      </w:r>
    </w:p>
    <w:p w14:paraId="0899C49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Double blind parallel group </w:t>
      </w:r>
      <w:proofErr w:type="spellStart"/>
      <w:r w:rsidRPr="00097900">
        <w:rPr>
          <w:rFonts w:ascii="Arial" w:hAnsi="Arial" w:cs="Arial"/>
        </w:rPr>
        <w:t>randomised</w:t>
      </w:r>
      <w:proofErr w:type="spellEnd"/>
      <w:r w:rsidRPr="00097900">
        <w:rPr>
          <w:rFonts w:ascii="Arial" w:hAnsi="Arial" w:cs="Arial"/>
        </w:rPr>
        <w:t xml:space="preserve"> control trial</w:t>
      </w:r>
    </w:p>
    <w:p w14:paraId="0E1807CA" w14:textId="77777777" w:rsidR="00AE0A86" w:rsidRPr="00097900" w:rsidRDefault="00000000" w:rsidP="001C21D0">
      <w:pPr>
        <w:keepNext/>
        <w:keepLines/>
        <w:spacing w:after="0"/>
        <w:rPr>
          <w:rFonts w:ascii="Arial" w:hAnsi="Arial" w:cs="Arial"/>
        </w:rPr>
      </w:pPr>
      <w:r w:rsidRPr="00097900">
        <w:rPr>
          <w:rFonts w:ascii="Arial" w:hAnsi="Arial" w:cs="Arial"/>
        </w:rPr>
        <w:t>3- Open label cross over study</w:t>
      </w:r>
    </w:p>
    <w:p w14:paraId="4AEF7A91" w14:textId="77777777" w:rsidR="00AE0A86" w:rsidRPr="00097900" w:rsidRDefault="00000000" w:rsidP="001C21D0">
      <w:pPr>
        <w:keepNext/>
        <w:keepLines/>
        <w:spacing w:after="0"/>
        <w:rPr>
          <w:rFonts w:ascii="Arial" w:hAnsi="Arial" w:cs="Arial"/>
        </w:rPr>
      </w:pPr>
      <w:r w:rsidRPr="00097900">
        <w:rPr>
          <w:rFonts w:ascii="Arial" w:hAnsi="Arial" w:cs="Arial"/>
        </w:rPr>
        <w:t>4- Cross sectional study</w:t>
      </w:r>
    </w:p>
    <w:p w14:paraId="603DF0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Double blind crossover </w:t>
      </w:r>
      <w:proofErr w:type="spellStart"/>
      <w:r w:rsidRPr="00097900">
        <w:rPr>
          <w:rFonts w:ascii="Arial" w:hAnsi="Arial" w:cs="Arial"/>
          <w:b/>
          <w:highlight w:val="yellow"/>
        </w:rPr>
        <w:t>randomised</w:t>
      </w:r>
      <w:proofErr w:type="spellEnd"/>
      <w:r w:rsidRPr="00097900">
        <w:rPr>
          <w:rFonts w:ascii="Arial" w:hAnsi="Arial" w:cs="Arial"/>
          <w:b/>
          <w:highlight w:val="yellow"/>
        </w:rPr>
        <w:t xml:space="preserve"> control trial</w:t>
      </w:r>
    </w:p>
    <w:p w14:paraId="4345362B" w14:textId="77777777" w:rsidR="00AE0A86" w:rsidRPr="00097900" w:rsidRDefault="00AE0A86" w:rsidP="001C21D0">
      <w:pPr>
        <w:spacing w:after="0"/>
        <w:rPr>
          <w:rFonts w:ascii="Arial" w:hAnsi="Arial" w:cs="Arial"/>
        </w:rPr>
      </w:pPr>
    </w:p>
    <w:p w14:paraId="513BD5C1" w14:textId="77777777" w:rsidR="00AE0A86" w:rsidRPr="00097900" w:rsidRDefault="00000000" w:rsidP="001C21D0">
      <w:pPr>
        <w:keepNext/>
        <w:keepLines/>
        <w:spacing w:after="0"/>
        <w:rPr>
          <w:rFonts w:ascii="Arial" w:hAnsi="Arial" w:cs="Arial"/>
        </w:rPr>
      </w:pPr>
      <w:r w:rsidRPr="00097900">
        <w:rPr>
          <w:rFonts w:ascii="Arial" w:hAnsi="Arial" w:cs="Arial"/>
        </w:rPr>
        <w:t>Q2189. You measure a group of patients blood pressure before an operation then afterwards. What test would you use to prove that the operation results in a change of blood pressure?</w:t>
      </w:r>
    </w:p>
    <w:p w14:paraId="7F8427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Paired samples </w:t>
      </w:r>
      <w:proofErr w:type="spellStart"/>
      <w:r w:rsidRPr="00097900">
        <w:rPr>
          <w:rFonts w:ascii="Arial" w:hAnsi="Arial" w:cs="Arial"/>
          <w:b/>
          <w:highlight w:val="yellow"/>
        </w:rPr>
        <w:t>t</w:t>
      </w:r>
      <w:proofErr w:type="spellEnd"/>
      <w:r w:rsidRPr="00097900">
        <w:rPr>
          <w:rFonts w:ascii="Arial" w:hAnsi="Arial" w:cs="Arial"/>
          <w:b/>
          <w:highlight w:val="yellow"/>
        </w:rPr>
        <w:t xml:space="preserve"> test</w:t>
      </w:r>
    </w:p>
    <w:p w14:paraId="0BEE2F4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Independent samples </w:t>
      </w:r>
      <w:proofErr w:type="spellStart"/>
      <w:r w:rsidRPr="00097900">
        <w:rPr>
          <w:rFonts w:ascii="Arial" w:hAnsi="Arial" w:cs="Arial"/>
        </w:rPr>
        <w:t>t</w:t>
      </w:r>
      <w:proofErr w:type="spellEnd"/>
      <w:r w:rsidRPr="00097900">
        <w:rPr>
          <w:rFonts w:ascii="Arial" w:hAnsi="Arial" w:cs="Arial"/>
        </w:rPr>
        <w:t xml:space="preserve"> test</w:t>
      </w:r>
    </w:p>
    <w:p w14:paraId="4B9895BA" w14:textId="77777777" w:rsidR="00AE0A86" w:rsidRPr="00097900" w:rsidRDefault="00000000" w:rsidP="001C21D0">
      <w:pPr>
        <w:keepNext/>
        <w:keepLines/>
        <w:spacing w:after="0"/>
        <w:rPr>
          <w:rFonts w:ascii="Arial" w:hAnsi="Arial" w:cs="Arial"/>
        </w:rPr>
      </w:pPr>
      <w:r w:rsidRPr="00097900">
        <w:rPr>
          <w:rFonts w:ascii="Arial" w:hAnsi="Arial" w:cs="Arial"/>
        </w:rPr>
        <w:t>3- Linear regression</w:t>
      </w:r>
    </w:p>
    <w:p w14:paraId="37B4DFBB" w14:textId="77777777" w:rsidR="00AE0A86" w:rsidRPr="00097900" w:rsidRDefault="00000000" w:rsidP="001C21D0">
      <w:pPr>
        <w:keepNext/>
        <w:keepLines/>
        <w:spacing w:after="0"/>
        <w:rPr>
          <w:rFonts w:ascii="Arial" w:hAnsi="Arial" w:cs="Arial"/>
        </w:rPr>
      </w:pPr>
      <w:r w:rsidRPr="00097900">
        <w:rPr>
          <w:rFonts w:ascii="Arial" w:hAnsi="Arial" w:cs="Arial"/>
        </w:rPr>
        <w:t>4- Chi squared test</w:t>
      </w:r>
    </w:p>
    <w:p w14:paraId="30F7D6A3" w14:textId="77777777" w:rsidR="00AE0A86" w:rsidRPr="00097900" w:rsidRDefault="00000000" w:rsidP="001C21D0">
      <w:pPr>
        <w:keepNext/>
        <w:keepLines/>
        <w:spacing w:after="0"/>
        <w:rPr>
          <w:rFonts w:ascii="Arial" w:hAnsi="Arial" w:cs="Arial"/>
        </w:rPr>
      </w:pPr>
      <w:r w:rsidRPr="00097900">
        <w:rPr>
          <w:rFonts w:ascii="Arial" w:hAnsi="Arial" w:cs="Arial"/>
        </w:rPr>
        <w:t>5- Mann Whitney U test</w:t>
      </w:r>
    </w:p>
    <w:p w14:paraId="2EF1EC8E" w14:textId="77777777" w:rsidR="00AE0A86" w:rsidRPr="00097900" w:rsidRDefault="00AE0A86" w:rsidP="001C21D0">
      <w:pPr>
        <w:spacing w:after="0"/>
        <w:rPr>
          <w:rFonts w:ascii="Arial" w:hAnsi="Arial" w:cs="Arial"/>
        </w:rPr>
      </w:pPr>
    </w:p>
    <w:p w14:paraId="120CC60D" w14:textId="77777777" w:rsidR="00AE0A86" w:rsidRPr="00097900" w:rsidRDefault="00000000" w:rsidP="001C21D0">
      <w:pPr>
        <w:keepNext/>
        <w:keepLines/>
        <w:spacing w:after="0"/>
        <w:rPr>
          <w:rFonts w:ascii="Arial" w:hAnsi="Arial" w:cs="Arial"/>
        </w:rPr>
      </w:pPr>
      <w:r w:rsidRPr="00097900">
        <w:rPr>
          <w:rFonts w:ascii="Arial" w:hAnsi="Arial" w:cs="Arial"/>
        </w:rPr>
        <w:t>Q2190. You measure the heights of a normally distributed population sample and find the average height to be 170cm with a variance of 25. Select the true statement</w:t>
      </w:r>
    </w:p>
    <w:p w14:paraId="0F16989F" w14:textId="77777777" w:rsidR="00AE0A86" w:rsidRPr="00097900" w:rsidRDefault="00000000" w:rsidP="001C21D0">
      <w:pPr>
        <w:keepNext/>
        <w:keepLines/>
        <w:spacing w:after="0"/>
        <w:rPr>
          <w:rFonts w:ascii="Arial" w:hAnsi="Arial" w:cs="Arial"/>
        </w:rPr>
      </w:pPr>
      <w:r w:rsidRPr="00097900">
        <w:rPr>
          <w:rFonts w:ascii="Arial" w:hAnsi="Arial" w:cs="Arial"/>
        </w:rPr>
        <w:t>1- The difference in height between the tallest and shortest participant was 25cm</w:t>
      </w:r>
    </w:p>
    <w:p w14:paraId="70E9D291" w14:textId="77777777" w:rsidR="00AE0A86" w:rsidRPr="00097900" w:rsidRDefault="00000000" w:rsidP="001C21D0">
      <w:pPr>
        <w:keepNext/>
        <w:keepLines/>
        <w:spacing w:after="0"/>
        <w:rPr>
          <w:rFonts w:ascii="Arial" w:hAnsi="Arial" w:cs="Arial"/>
        </w:rPr>
      </w:pPr>
      <w:r w:rsidRPr="00097900">
        <w:rPr>
          <w:rFonts w:ascii="Arial" w:hAnsi="Arial" w:cs="Arial"/>
        </w:rPr>
        <w:t>2- The shortest height measured was 145cm and the tallest was 195cm</w:t>
      </w:r>
    </w:p>
    <w:p w14:paraId="553FF777" w14:textId="77777777" w:rsidR="00AE0A86" w:rsidRPr="00097900" w:rsidRDefault="00000000" w:rsidP="001C21D0">
      <w:pPr>
        <w:keepNext/>
        <w:keepLines/>
        <w:spacing w:after="0"/>
        <w:rPr>
          <w:rFonts w:ascii="Arial" w:hAnsi="Arial" w:cs="Arial"/>
        </w:rPr>
      </w:pPr>
      <w:r w:rsidRPr="00097900">
        <w:rPr>
          <w:rFonts w:ascii="Arial" w:hAnsi="Arial" w:cs="Arial"/>
        </w:rPr>
        <w:t>3- 50% of the sample is below 170cm height</w:t>
      </w:r>
    </w:p>
    <w:p w14:paraId="12057490" w14:textId="77777777" w:rsidR="00AE0A86" w:rsidRPr="00097900" w:rsidRDefault="00000000" w:rsidP="001C21D0">
      <w:pPr>
        <w:keepNext/>
        <w:keepLines/>
        <w:spacing w:after="0"/>
        <w:rPr>
          <w:rFonts w:ascii="Arial" w:hAnsi="Arial" w:cs="Arial"/>
        </w:rPr>
      </w:pPr>
      <w:r w:rsidRPr="00097900">
        <w:rPr>
          <w:rFonts w:ascii="Arial" w:hAnsi="Arial" w:cs="Arial"/>
        </w:rPr>
        <w:t>4- 99% of the sample are between 160cm and 180cm</w:t>
      </w:r>
    </w:p>
    <w:p w14:paraId="765574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5- 95% of the sample are between 160cm and 180cm</w:t>
      </w:r>
    </w:p>
    <w:p w14:paraId="475407B3" w14:textId="77777777" w:rsidR="00AE0A86" w:rsidRPr="00097900" w:rsidRDefault="00AE0A86" w:rsidP="001C21D0">
      <w:pPr>
        <w:spacing w:after="0"/>
        <w:rPr>
          <w:rFonts w:ascii="Arial" w:hAnsi="Arial" w:cs="Arial"/>
        </w:rPr>
      </w:pPr>
    </w:p>
    <w:p w14:paraId="7DB83A69" w14:textId="77777777" w:rsidR="00AE0A86" w:rsidRPr="00097900" w:rsidRDefault="00000000" w:rsidP="001C21D0">
      <w:pPr>
        <w:keepNext/>
        <w:keepLines/>
        <w:spacing w:after="0"/>
        <w:rPr>
          <w:rFonts w:ascii="Arial" w:hAnsi="Arial" w:cs="Arial"/>
        </w:rPr>
      </w:pPr>
      <w:r w:rsidRPr="00097900">
        <w:rPr>
          <w:rFonts w:ascii="Arial" w:hAnsi="Arial" w:cs="Arial"/>
        </w:rPr>
        <w:t>Q2191. A trial is performed to study the effect of fish oil on post operative infection rates. The relative risk of infection compared to those on placebo is 0.8 with a 95% confidence interval of 0.6 to 1. Which of the following is true?</w:t>
      </w:r>
    </w:p>
    <w:p w14:paraId="1FA5CCED" w14:textId="77777777" w:rsidR="00AE0A86" w:rsidRPr="00097900" w:rsidRDefault="00000000" w:rsidP="001C21D0">
      <w:pPr>
        <w:keepNext/>
        <w:keepLines/>
        <w:spacing w:after="0"/>
        <w:rPr>
          <w:rFonts w:ascii="Arial" w:hAnsi="Arial" w:cs="Arial"/>
        </w:rPr>
      </w:pPr>
      <w:r w:rsidRPr="00097900">
        <w:rPr>
          <w:rFonts w:ascii="Arial" w:hAnsi="Arial" w:cs="Arial"/>
        </w:rPr>
        <w:t>1- The standard deviation was 0.2</w:t>
      </w:r>
    </w:p>
    <w:p w14:paraId="36B36076" w14:textId="77777777" w:rsidR="00AE0A86" w:rsidRPr="00097900" w:rsidRDefault="00000000" w:rsidP="001C21D0">
      <w:pPr>
        <w:keepNext/>
        <w:keepLines/>
        <w:spacing w:after="0"/>
        <w:rPr>
          <w:rFonts w:ascii="Arial" w:hAnsi="Arial" w:cs="Arial"/>
        </w:rPr>
      </w:pPr>
      <w:r w:rsidRPr="00097900">
        <w:rPr>
          <w:rFonts w:ascii="Arial" w:hAnsi="Arial" w:cs="Arial"/>
        </w:rPr>
        <w:t>2- Fish oil undoubtedly reduces infection rates</w:t>
      </w:r>
    </w:p>
    <w:p w14:paraId="1A8869D5" w14:textId="77777777" w:rsidR="00AE0A86" w:rsidRPr="00097900" w:rsidRDefault="00000000" w:rsidP="001C21D0">
      <w:pPr>
        <w:keepNext/>
        <w:keepLines/>
        <w:spacing w:after="0"/>
        <w:rPr>
          <w:rFonts w:ascii="Arial" w:hAnsi="Arial" w:cs="Arial"/>
        </w:rPr>
      </w:pPr>
      <w:r w:rsidRPr="00097900">
        <w:rPr>
          <w:rFonts w:ascii="Arial" w:hAnsi="Arial" w:cs="Arial"/>
        </w:rPr>
        <w:t>3- There was an 80% decrease in infections</w:t>
      </w:r>
    </w:p>
    <w:p w14:paraId="7E50D77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4- 80% of patients </w:t>
      </w:r>
      <w:proofErr w:type="spellStart"/>
      <w:r w:rsidRPr="00097900">
        <w:rPr>
          <w:rFonts w:ascii="Arial" w:hAnsi="Arial" w:cs="Arial"/>
        </w:rPr>
        <w:t>didnt</w:t>
      </w:r>
      <w:proofErr w:type="spellEnd"/>
      <w:r w:rsidRPr="00097900">
        <w:rPr>
          <w:rFonts w:ascii="Arial" w:hAnsi="Arial" w:cs="Arial"/>
        </w:rPr>
        <w:t xml:space="preserve"> have an infection</w:t>
      </w:r>
    </w:p>
    <w:p w14:paraId="7E6798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There was no statistically significant difference in infection rate when fish oil was used</w:t>
      </w:r>
    </w:p>
    <w:p w14:paraId="674C622D" w14:textId="77777777" w:rsidR="00AE0A86" w:rsidRPr="00097900" w:rsidRDefault="00AE0A86" w:rsidP="001C21D0">
      <w:pPr>
        <w:spacing w:after="0"/>
        <w:rPr>
          <w:rFonts w:ascii="Arial" w:hAnsi="Arial" w:cs="Arial"/>
        </w:rPr>
      </w:pPr>
    </w:p>
    <w:p w14:paraId="785F3C13" w14:textId="77777777" w:rsidR="00AE0A86" w:rsidRPr="00097900" w:rsidRDefault="00000000" w:rsidP="001C21D0">
      <w:pPr>
        <w:keepNext/>
        <w:keepLines/>
        <w:spacing w:after="0"/>
        <w:rPr>
          <w:rFonts w:ascii="Arial" w:hAnsi="Arial" w:cs="Arial"/>
        </w:rPr>
      </w:pPr>
      <w:r w:rsidRPr="00097900">
        <w:rPr>
          <w:rFonts w:ascii="Arial" w:hAnsi="Arial" w:cs="Arial"/>
        </w:rPr>
        <w:t>Q2192. A study was performed measuring the weights of 500 patients. The mean weight was 90kg, the standard deviation was 23kg and the median weight was 70kg. Select the true statement.</w:t>
      </w:r>
    </w:p>
    <w:p w14:paraId="78909C09" w14:textId="77777777" w:rsidR="00AE0A86" w:rsidRPr="00097900" w:rsidRDefault="00000000" w:rsidP="001C21D0">
      <w:pPr>
        <w:keepNext/>
        <w:keepLines/>
        <w:spacing w:after="0"/>
        <w:rPr>
          <w:rFonts w:ascii="Arial" w:hAnsi="Arial" w:cs="Arial"/>
        </w:rPr>
      </w:pPr>
      <w:r w:rsidRPr="00097900">
        <w:rPr>
          <w:rFonts w:ascii="Arial" w:hAnsi="Arial" w:cs="Arial"/>
        </w:rPr>
        <w:t>1- 95% of patients weigh between 44kg and 136kg</w:t>
      </w:r>
    </w:p>
    <w:p w14:paraId="5EBEFE47" w14:textId="77777777" w:rsidR="00AE0A86" w:rsidRPr="00097900" w:rsidRDefault="00000000" w:rsidP="001C21D0">
      <w:pPr>
        <w:keepNext/>
        <w:keepLines/>
        <w:spacing w:after="0"/>
        <w:rPr>
          <w:rFonts w:ascii="Arial" w:hAnsi="Arial" w:cs="Arial"/>
        </w:rPr>
      </w:pPr>
      <w:r w:rsidRPr="00097900">
        <w:rPr>
          <w:rFonts w:ascii="Arial" w:hAnsi="Arial" w:cs="Arial"/>
        </w:rPr>
        <w:t>2- The largest patient weight 113kg</w:t>
      </w:r>
    </w:p>
    <w:p w14:paraId="602DD11E" w14:textId="77777777" w:rsidR="00AE0A86" w:rsidRPr="00097900" w:rsidRDefault="00000000" w:rsidP="001C21D0">
      <w:pPr>
        <w:keepNext/>
        <w:keepLines/>
        <w:spacing w:after="0"/>
        <w:rPr>
          <w:rFonts w:ascii="Arial" w:hAnsi="Arial" w:cs="Arial"/>
        </w:rPr>
      </w:pPr>
      <w:r w:rsidRPr="00097900">
        <w:rPr>
          <w:rFonts w:ascii="Arial" w:hAnsi="Arial" w:cs="Arial"/>
        </w:rPr>
        <w:t>3- The distribution is negatively skewed</w:t>
      </w:r>
    </w:p>
    <w:p w14:paraId="58BC583E" w14:textId="77777777" w:rsidR="00AE0A86" w:rsidRPr="00097900" w:rsidRDefault="00000000" w:rsidP="001C21D0">
      <w:pPr>
        <w:keepNext/>
        <w:keepLines/>
        <w:spacing w:after="0"/>
        <w:rPr>
          <w:rFonts w:ascii="Arial" w:hAnsi="Arial" w:cs="Arial"/>
        </w:rPr>
      </w:pPr>
      <w:r w:rsidRPr="00097900">
        <w:rPr>
          <w:rFonts w:ascii="Arial" w:hAnsi="Arial" w:cs="Arial"/>
        </w:rPr>
        <w:t>4- Half of all patients weigh 90kg or less</w:t>
      </w:r>
    </w:p>
    <w:p w14:paraId="4C9235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distribution is positively skewed</w:t>
      </w:r>
    </w:p>
    <w:p w14:paraId="20170244" w14:textId="77777777" w:rsidR="00AE0A86" w:rsidRPr="00097900" w:rsidRDefault="00AE0A86" w:rsidP="001C21D0">
      <w:pPr>
        <w:spacing w:after="0"/>
        <w:rPr>
          <w:rFonts w:ascii="Arial" w:hAnsi="Arial" w:cs="Arial"/>
        </w:rPr>
      </w:pPr>
    </w:p>
    <w:p w14:paraId="2DBEA2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Q2193. You are asked to </w:t>
      </w:r>
      <w:proofErr w:type="spellStart"/>
      <w:r w:rsidRPr="00097900">
        <w:rPr>
          <w:rFonts w:ascii="Arial" w:hAnsi="Arial" w:cs="Arial"/>
        </w:rPr>
        <w:t>analyse</w:t>
      </w:r>
      <w:proofErr w:type="spellEnd"/>
      <w:r w:rsidRPr="00097900">
        <w:rPr>
          <w:rFonts w:ascii="Arial" w:hAnsi="Arial" w:cs="Arial"/>
        </w:rPr>
        <w:t xml:space="preserve"> the results of a studying which compares respiratory rate to a </w:t>
      </w:r>
      <w:proofErr w:type="spellStart"/>
      <w:r w:rsidRPr="00097900">
        <w:rPr>
          <w:rFonts w:ascii="Arial" w:hAnsi="Arial" w:cs="Arial"/>
        </w:rPr>
        <w:t>self reported</w:t>
      </w:r>
      <w:proofErr w:type="spellEnd"/>
      <w:r w:rsidRPr="00097900">
        <w:rPr>
          <w:rFonts w:ascii="Arial" w:hAnsi="Arial" w:cs="Arial"/>
        </w:rPr>
        <w:t xml:space="preserve"> mood scale which goes from 1 to 5. What test would you use to see if there is an association?</w:t>
      </w:r>
    </w:p>
    <w:p w14:paraId="05681525" w14:textId="77777777" w:rsidR="00AE0A86" w:rsidRPr="00097900" w:rsidRDefault="00000000" w:rsidP="001C21D0">
      <w:pPr>
        <w:keepNext/>
        <w:keepLines/>
        <w:spacing w:after="0"/>
        <w:rPr>
          <w:rFonts w:ascii="Arial" w:hAnsi="Arial" w:cs="Arial"/>
        </w:rPr>
      </w:pPr>
      <w:r w:rsidRPr="00097900">
        <w:rPr>
          <w:rFonts w:ascii="Arial" w:hAnsi="Arial" w:cs="Arial"/>
        </w:rPr>
        <w:t>1- Scatter plot</w:t>
      </w:r>
    </w:p>
    <w:p w14:paraId="04FFDEDF" w14:textId="77777777" w:rsidR="00AE0A86" w:rsidRPr="00097900" w:rsidRDefault="00000000" w:rsidP="001C21D0">
      <w:pPr>
        <w:keepNext/>
        <w:keepLines/>
        <w:spacing w:after="0"/>
        <w:rPr>
          <w:rFonts w:ascii="Arial" w:hAnsi="Arial" w:cs="Arial"/>
        </w:rPr>
      </w:pPr>
      <w:r w:rsidRPr="00097900">
        <w:rPr>
          <w:rFonts w:ascii="Arial" w:hAnsi="Arial" w:cs="Arial"/>
        </w:rPr>
        <w:t>2- Analysis of variance</w:t>
      </w:r>
    </w:p>
    <w:p w14:paraId="6715CDDA" w14:textId="77777777" w:rsidR="00AE0A86" w:rsidRPr="00097900" w:rsidRDefault="00000000" w:rsidP="001C21D0">
      <w:pPr>
        <w:keepNext/>
        <w:keepLines/>
        <w:spacing w:after="0"/>
        <w:rPr>
          <w:rFonts w:ascii="Arial" w:hAnsi="Arial" w:cs="Arial"/>
        </w:rPr>
      </w:pPr>
      <w:r w:rsidRPr="00097900">
        <w:rPr>
          <w:rFonts w:ascii="Arial" w:hAnsi="Arial" w:cs="Arial"/>
        </w:rPr>
        <w:t>3- Paired t test</w:t>
      </w:r>
    </w:p>
    <w:p w14:paraId="4A8710EA" w14:textId="77777777" w:rsidR="00AE0A86" w:rsidRPr="00097900" w:rsidRDefault="00000000" w:rsidP="001C21D0">
      <w:pPr>
        <w:keepNext/>
        <w:keepLines/>
        <w:spacing w:after="0"/>
        <w:rPr>
          <w:rFonts w:ascii="Arial" w:hAnsi="Arial" w:cs="Arial"/>
        </w:rPr>
      </w:pPr>
      <w:r w:rsidRPr="00097900">
        <w:rPr>
          <w:rFonts w:ascii="Arial" w:hAnsi="Arial" w:cs="Arial"/>
        </w:rPr>
        <w:t>4- Pearson product moment correlation</w:t>
      </w:r>
    </w:p>
    <w:p w14:paraId="3AA0D0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Spearmans</w:t>
      </w:r>
      <w:proofErr w:type="spellEnd"/>
      <w:r w:rsidRPr="00097900">
        <w:rPr>
          <w:rFonts w:ascii="Arial" w:hAnsi="Arial" w:cs="Arial"/>
          <w:b/>
          <w:highlight w:val="yellow"/>
        </w:rPr>
        <w:t xml:space="preserve"> rank correlation coefficient</w:t>
      </w:r>
    </w:p>
    <w:p w14:paraId="4665E363" w14:textId="77777777" w:rsidR="00AE0A86" w:rsidRPr="00097900" w:rsidRDefault="00AE0A86" w:rsidP="001C21D0">
      <w:pPr>
        <w:spacing w:after="0"/>
        <w:rPr>
          <w:rFonts w:ascii="Arial" w:hAnsi="Arial" w:cs="Arial"/>
        </w:rPr>
      </w:pPr>
    </w:p>
    <w:p w14:paraId="4DD12CDF" w14:textId="77777777" w:rsidR="00AE0A86" w:rsidRPr="00097900" w:rsidRDefault="00000000" w:rsidP="001C21D0">
      <w:pPr>
        <w:keepNext/>
        <w:keepLines/>
        <w:spacing w:after="0"/>
        <w:rPr>
          <w:rFonts w:ascii="Arial" w:hAnsi="Arial" w:cs="Arial"/>
        </w:rPr>
      </w:pPr>
      <w:r w:rsidRPr="00097900">
        <w:rPr>
          <w:rFonts w:ascii="Arial" w:hAnsi="Arial" w:cs="Arial"/>
        </w:rPr>
        <w:t>Q2194. You carry out a study looking at the impact of increasing awareness of the indications of an investigation that is often needlessly over ordered. A random sample of patient notes before the teaching is selected as well as a random sample afterwards. The notes are checked to look for evidence of needless investigation. The analysis uses a Chi squared test and the result is 2.668, p =0.04. What does p =0.04 signify?</w:t>
      </w:r>
    </w:p>
    <w:p w14:paraId="6CB354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If there was no difference in unnecessary investigation rate then the chance of this result occurring is 4%</w:t>
      </w:r>
    </w:p>
    <w:p w14:paraId="36AB9BC3" w14:textId="77777777" w:rsidR="00AE0A86" w:rsidRPr="00097900" w:rsidRDefault="00000000" w:rsidP="001C21D0">
      <w:pPr>
        <w:keepNext/>
        <w:keepLines/>
        <w:spacing w:after="0"/>
        <w:rPr>
          <w:rFonts w:ascii="Arial" w:hAnsi="Arial" w:cs="Arial"/>
        </w:rPr>
      </w:pPr>
      <w:r w:rsidRPr="00097900">
        <w:rPr>
          <w:rFonts w:ascii="Arial" w:hAnsi="Arial" w:cs="Arial"/>
        </w:rPr>
        <w:t>2- There was a fall of 4% in unnecessary investigations</w:t>
      </w:r>
    </w:p>
    <w:p w14:paraId="70834E32" w14:textId="77777777" w:rsidR="00AE0A86" w:rsidRPr="00097900" w:rsidRDefault="00000000" w:rsidP="001C21D0">
      <w:pPr>
        <w:keepNext/>
        <w:keepLines/>
        <w:spacing w:after="0"/>
        <w:rPr>
          <w:rFonts w:ascii="Arial" w:hAnsi="Arial" w:cs="Arial"/>
        </w:rPr>
      </w:pPr>
      <w:r w:rsidRPr="00097900">
        <w:rPr>
          <w:rFonts w:ascii="Arial" w:hAnsi="Arial" w:cs="Arial"/>
        </w:rPr>
        <w:t>3- There is a 0.04 chance that the null hypothesis is true</w:t>
      </w:r>
    </w:p>
    <w:p w14:paraId="785BC381" w14:textId="77777777" w:rsidR="00AE0A86" w:rsidRPr="00097900" w:rsidRDefault="00000000" w:rsidP="001C21D0">
      <w:pPr>
        <w:keepNext/>
        <w:keepLines/>
        <w:spacing w:after="0"/>
        <w:rPr>
          <w:rFonts w:ascii="Arial" w:hAnsi="Arial" w:cs="Arial"/>
        </w:rPr>
      </w:pPr>
      <w:r w:rsidRPr="00097900">
        <w:rPr>
          <w:rFonts w:ascii="Arial" w:hAnsi="Arial" w:cs="Arial"/>
        </w:rPr>
        <w:t>4- The mean unnecessary investigation rate was 4%</w:t>
      </w:r>
    </w:p>
    <w:p w14:paraId="73682911" w14:textId="77777777" w:rsidR="00AE0A86" w:rsidRPr="00097900" w:rsidRDefault="00000000" w:rsidP="001C21D0">
      <w:pPr>
        <w:keepNext/>
        <w:keepLines/>
        <w:spacing w:after="0"/>
        <w:rPr>
          <w:rFonts w:ascii="Arial" w:hAnsi="Arial" w:cs="Arial"/>
        </w:rPr>
      </w:pPr>
      <w:r w:rsidRPr="00097900">
        <w:rPr>
          <w:rFonts w:ascii="Arial" w:hAnsi="Arial" w:cs="Arial"/>
        </w:rPr>
        <w:t>5- The probability that the result is due to chance is 4%</w:t>
      </w:r>
    </w:p>
    <w:p w14:paraId="7DFC5F18" w14:textId="77777777" w:rsidR="00AE0A86" w:rsidRPr="00097900" w:rsidRDefault="00AE0A86" w:rsidP="001C21D0">
      <w:pPr>
        <w:spacing w:after="0"/>
        <w:rPr>
          <w:rFonts w:ascii="Arial" w:hAnsi="Arial" w:cs="Arial"/>
        </w:rPr>
      </w:pPr>
    </w:p>
    <w:p w14:paraId="55D9078A" w14:textId="34E2678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18176" behindDoc="1" locked="0" layoutInCell="1" allowOverlap="1" wp14:anchorId="6CAB6097" wp14:editId="5517A1BF">
                <wp:simplePos x="0" y="0"/>
                <wp:positionH relativeFrom="page">
                  <wp:posOffset>3886200</wp:posOffset>
                </wp:positionH>
                <wp:positionV relativeFrom="page">
                  <wp:posOffset>182880</wp:posOffset>
                </wp:positionV>
                <wp:extent cx="0" cy="9692640"/>
                <wp:effectExtent l="57150" t="19050" r="76200" b="80010"/>
                <wp:wrapNone/>
                <wp:docPr id="883313637"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5809FA" id="Straight Connector 256" o:spid="_x0000_s1026" style="position:absolute;z-index:-251298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Q2195. A prostate cancer medication has been found to increase quality adjusted life years (QAL Y) by 1.9 QALYs compared to the current standard treatment at a cost of £50000 per QALY. Which of the following is true?</w:t>
      </w:r>
    </w:p>
    <w:p w14:paraId="020321A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Spending £50000 will extend a </w:t>
      </w:r>
      <w:proofErr w:type="spellStart"/>
      <w:r w:rsidRPr="00097900">
        <w:rPr>
          <w:rFonts w:ascii="Arial" w:hAnsi="Arial" w:cs="Arial"/>
        </w:rPr>
        <w:t>patients</w:t>
      </w:r>
      <w:proofErr w:type="spellEnd"/>
      <w:r w:rsidRPr="00097900">
        <w:rPr>
          <w:rFonts w:ascii="Arial" w:hAnsi="Arial" w:cs="Arial"/>
        </w:rPr>
        <w:t xml:space="preserve"> life by 1.9 years</w:t>
      </w:r>
    </w:p>
    <w:p w14:paraId="4D2F12C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Spending £95000 will extend a </w:t>
      </w:r>
      <w:proofErr w:type="spellStart"/>
      <w:r w:rsidRPr="00097900">
        <w:rPr>
          <w:rFonts w:ascii="Arial" w:hAnsi="Arial" w:cs="Arial"/>
        </w:rPr>
        <w:t>patients</w:t>
      </w:r>
      <w:proofErr w:type="spellEnd"/>
      <w:r w:rsidRPr="00097900">
        <w:rPr>
          <w:rFonts w:ascii="Arial" w:hAnsi="Arial" w:cs="Arial"/>
        </w:rPr>
        <w:t xml:space="preserve"> life by 1.9 years</w:t>
      </w:r>
    </w:p>
    <w:p w14:paraId="21F059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Spending £50000 will improve the average patients outcome by one QALY</w:t>
      </w:r>
    </w:p>
    <w:p w14:paraId="1CB7A13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Spending £25000 will extend a </w:t>
      </w:r>
      <w:proofErr w:type="spellStart"/>
      <w:r w:rsidRPr="00097900">
        <w:rPr>
          <w:rFonts w:ascii="Arial" w:hAnsi="Arial" w:cs="Arial"/>
        </w:rPr>
        <w:t>patients</w:t>
      </w:r>
      <w:proofErr w:type="spellEnd"/>
      <w:r w:rsidRPr="00097900">
        <w:rPr>
          <w:rFonts w:ascii="Arial" w:hAnsi="Arial" w:cs="Arial"/>
        </w:rPr>
        <w:t xml:space="preserve"> life by 0.85 years</w:t>
      </w:r>
    </w:p>
    <w:p w14:paraId="4BB0579A" w14:textId="77777777" w:rsidR="00AE0A86" w:rsidRPr="00097900" w:rsidRDefault="00000000" w:rsidP="001C21D0">
      <w:pPr>
        <w:keepNext/>
        <w:keepLines/>
        <w:spacing w:after="0"/>
        <w:rPr>
          <w:rFonts w:ascii="Arial" w:hAnsi="Arial" w:cs="Arial"/>
        </w:rPr>
      </w:pPr>
      <w:r w:rsidRPr="00097900">
        <w:rPr>
          <w:rFonts w:ascii="Arial" w:hAnsi="Arial" w:cs="Arial"/>
        </w:rPr>
        <w:t>5- It is only cost effective if the patient chooses to pay</w:t>
      </w:r>
    </w:p>
    <w:p w14:paraId="471D979F" w14:textId="77777777" w:rsidR="00AE0A86" w:rsidRPr="00097900" w:rsidRDefault="00AE0A86" w:rsidP="001C21D0">
      <w:pPr>
        <w:spacing w:after="0"/>
        <w:rPr>
          <w:rFonts w:ascii="Arial" w:hAnsi="Arial" w:cs="Arial"/>
        </w:rPr>
      </w:pPr>
    </w:p>
    <w:p w14:paraId="554E7F1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Q2196. The length of time a patient stays in hospital </w:t>
      </w:r>
      <w:proofErr w:type="spellStart"/>
      <w:r w:rsidRPr="00097900">
        <w:rPr>
          <w:rFonts w:ascii="Arial" w:hAnsi="Arial" w:cs="Arial"/>
        </w:rPr>
        <w:t>post surgery</w:t>
      </w:r>
      <w:proofErr w:type="spellEnd"/>
      <w:r w:rsidRPr="00097900">
        <w:rPr>
          <w:rFonts w:ascii="Arial" w:hAnsi="Arial" w:cs="Arial"/>
        </w:rPr>
        <w:t xml:space="preserve"> is measured in a hospital ward. The results have a median of 3 days, are negatively skewed and the interquartile range is 2 to 6 days. Select the true statement</w:t>
      </w:r>
    </w:p>
    <w:p w14:paraId="3F6E3E0B" w14:textId="77777777" w:rsidR="00AE0A86" w:rsidRPr="00097900" w:rsidRDefault="00000000" w:rsidP="001C21D0">
      <w:pPr>
        <w:keepNext/>
        <w:keepLines/>
        <w:spacing w:after="0"/>
        <w:rPr>
          <w:rFonts w:ascii="Arial" w:hAnsi="Arial" w:cs="Arial"/>
        </w:rPr>
      </w:pPr>
      <w:r w:rsidRPr="00097900">
        <w:rPr>
          <w:rFonts w:ascii="Arial" w:hAnsi="Arial" w:cs="Arial"/>
        </w:rPr>
        <w:t>1- 99% of patients stay between 2 and 6 days</w:t>
      </w:r>
    </w:p>
    <w:p w14:paraId="034EF7AD" w14:textId="77777777" w:rsidR="00AE0A86" w:rsidRPr="00097900" w:rsidRDefault="00000000" w:rsidP="001C21D0">
      <w:pPr>
        <w:keepNext/>
        <w:keepLines/>
        <w:spacing w:after="0"/>
        <w:rPr>
          <w:rFonts w:ascii="Arial" w:hAnsi="Arial" w:cs="Arial"/>
        </w:rPr>
      </w:pPr>
      <w:r w:rsidRPr="00097900">
        <w:rPr>
          <w:rFonts w:ascii="Arial" w:hAnsi="Arial" w:cs="Arial"/>
        </w:rPr>
        <w:t>2- The mean is less than 3</w:t>
      </w:r>
    </w:p>
    <w:p w14:paraId="07806C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3- 50% of patients stay between 2 and 6 days</w:t>
      </w:r>
    </w:p>
    <w:p w14:paraId="64DCF290" w14:textId="77777777" w:rsidR="00AE0A86" w:rsidRPr="00097900" w:rsidRDefault="00000000" w:rsidP="001C21D0">
      <w:pPr>
        <w:keepNext/>
        <w:keepLines/>
        <w:spacing w:after="0"/>
        <w:rPr>
          <w:rFonts w:ascii="Arial" w:hAnsi="Arial" w:cs="Arial"/>
        </w:rPr>
      </w:pPr>
      <w:r w:rsidRPr="00097900">
        <w:rPr>
          <w:rFonts w:ascii="Arial" w:hAnsi="Arial" w:cs="Arial"/>
        </w:rPr>
        <w:t>4- 25% of patients stay between 2 and 6 days</w:t>
      </w:r>
    </w:p>
    <w:p w14:paraId="0B526974" w14:textId="77777777" w:rsidR="00AE0A86" w:rsidRPr="00097900" w:rsidRDefault="00000000" w:rsidP="001C21D0">
      <w:pPr>
        <w:keepNext/>
        <w:keepLines/>
        <w:spacing w:after="0"/>
        <w:rPr>
          <w:rFonts w:ascii="Arial" w:hAnsi="Arial" w:cs="Arial"/>
        </w:rPr>
      </w:pPr>
      <w:r w:rsidRPr="00097900">
        <w:rPr>
          <w:rFonts w:ascii="Arial" w:hAnsi="Arial" w:cs="Arial"/>
        </w:rPr>
        <w:t>5- 95% of patients stay between 2 and 6 days</w:t>
      </w:r>
    </w:p>
    <w:p w14:paraId="73A447F3" w14:textId="77777777" w:rsidR="00AE0A86" w:rsidRPr="00097900" w:rsidRDefault="00AE0A86" w:rsidP="001C21D0">
      <w:pPr>
        <w:spacing w:after="0"/>
        <w:rPr>
          <w:rFonts w:ascii="Arial" w:hAnsi="Arial" w:cs="Arial"/>
        </w:rPr>
      </w:pPr>
    </w:p>
    <w:p w14:paraId="00693A0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Q2197. You perform an audit looking at the length of hospital stay and the respiratory rate at admission of asthmatic patients. You </w:t>
      </w:r>
      <w:proofErr w:type="spellStart"/>
      <w:r w:rsidRPr="00097900">
        <w:rPr>
          <w:rFonts w:ascii="Arial" w:hAnsi="Arial" w:cs="Arial"/>
        </w:rPr>
        <w:t>analyse</w:t>
      </w:r>
      <w:proofErr w:type="spellEnd"/>
      <w:r w:rsidRPr="00097900">
        <w:rPr>
          <w:rFonts w:ascii="Arial" w:hAnsi="Arial" w:cs="Arial"/>
        </w:rPr>
        <w:t xml:space="preserve"> the results and produce a product moment correlation coefficient R =0.66 with a 95% confidence interval of 0.60 and 0.73. Which of the following is true?</w:t>
      </w:r>
    </w:p>
    <w:p w14:paraId="5FE4D977" w14:textId="77777777" w:rsidR="00AE0A86" w:rsidRPr="00097900" w:rsidRDefault="00000000" w:rsidP="001C21D0">
      <w:pPr>
        <w:keepNext/>
        <w:keepLines/>
        <w:spacing w:after="0"/>
        <w:rPr>
          <w:rFonts w:ascii="Arial" w:hAnsi="Arial" w:cs="Arial"/>
        </w:rPr>
      </w:pPr>
      <w:r w:rsidRPr="00097900">
        <w:rPr>
          <w:rFonts w:ascii="Arial" w:hAnsi="Arial" w:cs="Arial"/>
        </w:rPr>
        <w:t>1- A low respiratory rate at admission leads to a longer stay</w:t>
      </w:r>
    </w:p>
    <w:p w14:paraId="697794C7" w14:textId="77777777" w:rsidR="00AE0A86" w:rsidRPr="00097900" w:rsidRDefault="00000000" w:rsidP="001C21D0">
      <w:pPr>
        <w:keepNext/>
        <w:keepLines/>
        <w:spacing w:after="0"/>
        <w:rPr>
          <w:rFonts w:ascii="Arial" w:hAnsi="Arial" w:cs="Arial"/>
        </w:rPr>
      </w:pPr>
      <w:r w:rsidRPr="00097900">
        <w:rPr>
          <w:rFonts w:ascii="Arial" w:hAnsi="Arial" w:cs="Arial"/>
        </w:rPr>
        <w:t>2- We can be 95% certain that respiratory rate affects stay length</w:t>
      </w:r>
    </w:p>
    <w:p w14:paraId="2B9389C2" w14:textId="77777777" w:rsidR="00AE0A86" w:rsidRPr="00097900" w:rsidRDefault="00000000" w:rsidP="001C21D0">
      <w:pPr>
        <w:keepNext/>
        <w:keepLines/>
        <w:spacing w:after="0"/>
        <w:rPr>
          <w:rFonts w:ascii="Arial" w:hAnsi="Arial" w:cs="Arial"/>
        </w:rPr>
      </w:pPr>
      <w:r w:rsidRPr="00097900">
        <w:rPr>
          <w:rFonts w:ascii="Arial" w:hAnsi="Arial" w:cs="Arial"/>
        </w:rPr>
        <w:t>3- Respiratory rate at admission has very little effect on hospital stay</w:t>
      </w:r>
    </w:p>
    <w:p w14:paraId="5618AD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Respiratory rate at admission is positively associated with length of stay</w:t>
      </w:r>
    </w:p>
    <w:p w14:paraId="0BD0282E" w14:textId="77777777" w:rsidR="00AE0A86" w:rsidRPr="00097900" w:rsidRDefault="00000000" w:rsidP="001C21D0">
      <w:pPr>
        <w:keepNext/>
        <w:keepLines/>
        <w:spacing w:after="0"/>
        <w:rPr>
          <w:rFonts w:ascii="Arial" w:hAnsi="Arial" w:cs="Arial"/>
        </w:rPr>
      </w:pPr>
      <w:r w:rsidRPr="00097900">
        <w:rPr>
          <w:rFonts w:ascii="Arial" w:hAnsi="Arial" w:cs="Arial"/>
        </w:rPr>
        <w:t>5- The association is not significant</w:t>
      </w:r>
    </w:p>
    <w:p w14:paraId="4BA2219C" w14:textId="77777777" w:rsidR="00AE0A86" w:rsidRPr="00097900" w:rsidRDefault="00AE0A86" w:rsidP="001C21D0">
      <w:pPr>
        <w:spacing w:after="0"/>
        <w:rPr>
          <w:rFonts w:ascii="Arial" w:hAnsi="Arial" w:cs="Arial"/>
        </w:rPr>
      </w:pPr>
    </w:p>
    <w:p w14:paraId="25F040A7" w14:textId="77777777" w:rsidR="00AE0A86" w:rsidRPr="00097900" w:rsidRDefault="00000000" w:rsidP="001C21D0">
      <w:pPr>
        <w:keepNext/>
        <w:keepLines/>
        <w:spacing w:after="0"/>
        <w:rPr>
          <w:rFonts w:ascii="Arial" w:hAnsi="Arial" w:cs="Arial"/>
        </w:rPr>
      </w:pPr>
      <w:r w:rsidRPr="00097900">
        <w:rPr>
          <w:rFonts w:ascii="Arial" w:hAnsi="Arial" w:cs="Arial"/>
        </w:rPr>
        <w:t>Q2198. You are asked to study the effect of a new drug compared to the current best treatment on two patient samples. Which test would determine that the mean result is different in both groups?</w:t>
      </w:r>
    </w:p>
    <w:p w14:paraId="0CED1E7D" w14:textId="77777777" w:rsidR="00AE0A86" w:rsidRPr="00097900" w:rsidRDefault="00000000" w:rsidP="001C21D0">
      <w:pPr>
        <w:keepNext/>
        <w:keepLines/>
        <w:spacing w:after="0"/>
        <w:rPr>
          <w:rFonts w:ascii="Arial" w:hAnsi="Arial" w:cs="Arial"/>
        </w:rPr>
      </w:pPr>
      <w:r w:rsidRPr="00097900">
        <w:rPr>
          <w:rFonts w:ascii="Arial" w:hAnsi="Arial" w:cs="Arial"/>
        </w:rPr>
        <w:t>1- Pearson product moment correlation</w:t>
      </w:r>
    </w:p>
    <w:p w14:paraId="7FB75063" w14:textId="77777777" w:rsidR="00AE0A86" w:rsidRPr="00097900" w:rsidRDefault="00000000" w:rsidP="001C21D0">
      <w:pPr>
        <w:keepNext/>
        <w:keepLines/>
        <w:spacing w:after="0"/>
        <w:rPr>
          <w:rFonts w:ascii="Arial" w:hAnsi="Arial" w:cs="Arial"/>
        </w:rPr>
      </w:pPr>
      <w:r w:rsidRPr="00097900">
        <w:rPr>
          <w:rFonts w:ascii="Arial" w:hAnsi="Arial" w:cs="Arial"/>
        </w:rPr>
        <w:t>2- Paired t test</w:t>
      </w:r>
    </w:p>
    <w:p w14:paraId="3693E1E6" w14:textId="77777777" w:rsidR="00AE0A86" w:rsidRPr="00097900" w:rsidRDefault="00000000" w:rsidP="001C21D0">
      <w:pPr>
        <w:keepNext/>
        <w:keepLines/>
        <w:spacing w:after="0"/>
        <w:rPr>
          <w:rFonts w:ascii="Arial" w:hAnsi="Arial" w:cs="Arial"/>
        </w:rPr>
      </w:pPr>
      <w:r w:rsidRPr="00097900">
        <w:rPr>
          <w:rFonts w:ascii="Arial" w:hAnsi="Arial" w:cs="Arial"/>
        </w:rPr>
        <w:t>3- Mann Whitney U test</w:t>
      </w:r>
    </w:p>
    <w:p w14:paraId="624DF8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Unpaired t test</w:t>
      </w:r>
    </w:p>
    <w:p w14:paraId="644F2F9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Spearmans</w:t>
      </w:r>
      <w:proofErr w:type="spellEnd"/>
      <w:r w:rsidRPr="00097900">
        <w:rPr>
          <w:rFonts w:ascii="Arial" w:hAnsi="Arial" w:cs="Arial"/>
        </w:rPr>
        <w:t xml:space="preserve"> rank correlation coefficient</w:t>
      </w:r>
    </w:p>
    <w:p w14:paraId="4CE24AAA" w14:textId="77777777" w:rsidR="00AE0A86" w:rsidRPr="00097900" w:rsidRDefault="00AE0A86" w:rsidP="001C21D0">
      <w:pPr>
        <w:spacing w:after="0"/>
        <w:rPr>
          <w:rFonts w:ascii="Arial" w:hAnsi="Arial" w:cs="Arial"/>
        </w:rPr>
      </w:pPr>
    </w:p>
    <w:p w14:paraId="2057312E" w14:textId="77777777" w:rsidR="00AE0A86" w:rsidRPr="00097900" w:rsidRDefault="00000000" w:rsidP="001C21D0">
      <w:pPr>
        <w:keepNext/>
        <w:keepLines/>
        <w:spacing w:after="0"/>
        <w:rPr>
          <w:rFonts w:ascii="Arial" w:hAnsi="Arial" w:cs="Arial"/>
        </w:rPr>
      </w:pPr>
      <w:r w:rsidRPr="00097900">
        <w:rPr>
          <w:rFonts w:ascii="Arial" w:hAnsi="Arial" w:cs="Arial"/>
        </w:rPr>
        <w:t>Q2199. A study is being planned to investigate any link between environmental exposure to pesticides and new cases of cancer. Which would provide the best evidence?</w:t>
      </w:r>
    </w:p>
    <w:p w14:paraId="4C0667E2" w14:textId="77777777" w:rsidR="00AE0A86" w:rsidRPr="00097900" w:rsidRDefault="00000000" w:rsidP="001C21D0">
      <w:pPr>
        <w:keepNext/>
        <w:keepLines/>
        <w:spacing w:after="0"/>
        <w:rPr>
          <w:rFonts w:ascii="Arial" w:hAnsi="Arial" w:cs="Arial"/>
        </w:rPr>
      </w:pPr>
      <w:r w:rsidRPr="00097900">
        <w:rPr>
          <w:rFonts w:ascii="Arial" w:hAnsi="Arial" w:cs="Arial"/>
        </w:rPr>
        <w:t>1- Observational study</w:t>
      </w:r>
    </w:p>
    <w:p w14:paraId="2CCC2F7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Randomised</w:t>
      </w:r>
      <w:proofErr w:type="spellEnd"/>
      <w:r w:rsidRPr="00097900">
        <w:rPr>
          <w:rFonts w:ascii="Arial" w:hAnsi="Arial" w:cs="Arial"/>
        </w:rPr>
        <w:t xml:space="preserve"> cross over trial</w:t>
      </w:r>
    </w:p>
    <w:p w14:paraId="304553A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Randomised</w:t>
      </w:r>
      <w:proofErr w:type="spellEnd"/>
      <w:r w:rsidRPr="00097900">
        <w:rPr>
          <w:rFonts w:ascii="Arial" w:hAnsi="Arial" w:cs="Arial"/>
        </w:rPr>
        <w:t xml:space="preserve"> control trial</w:t>
      </w:r>
    </w:p>
    <w:p w14:paraId="6EA5FCD6" w14:textId="77777777" w:rsidR="00AE0A86" w:rsidRPr="00097900" w:rsidRDefault="00000000" w:rsidP="001C21D0">
      <w:pPr>
        <w:keepNext/>
        <w:keepLines/>
        <w:spacing w:after="0"/>
        <w:rPr>
          <w:rFonts w:ascii="Arial" w:hAnsi="Arial" w:cs="Arial"/>
        </w:rPr>
      </w:pPr>
      <w:r w:rsidRPr="00097900">
        <w:rPr>
          <w:rFonts w:ascii="Arial" w:hAnsi="Arial" w:cs="Arial"/>
        </w:rPr>
        <w:t>4- Prospective cohort study</w:t>
      </w:r>
    </w:p>
    <w:p w14:paraId="70E184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Retrospective case control study</w:t>
      </w:r>
    </w:p>
    <w:p w14:paraId="16984B27" w14:textId="77777777" w:rsidR="00AE0A86" w:rsidRPr="00097900" w:rsidRDefault="00AE0A86" w:rsidP="001C21D0">
      <w:pPr>
        <w:spacing w:after="0"/>
        <w:rPr>
          <w:rFonts w:ascii="Arial" w:hAnsi="Arial" w:cs="Arial"/>
        </w:rPr>
      </w:pPr>
    </w:p>
    <w:p w14:paraId="6B87CF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Q2200. A trial is undertaken comparing the use of banding plus sclerotherapy versus banding plus a placebo injection for </w:t>
      </w:r>
      <w:proofErr w:type="spellStart"/>
      <w:r w:rsidRPr="00097900">
        <w:rPr>
          <w:rFonts w:ascii="Arial" w:hAnsi="Arial" w:cs="Arial"/>
        </w:rPr>
        <w:t>oesophageal</w:t>
      </w:r>
      <w:proofErr w:type="spellEnd"/>
      <w:r w:rsidRPr="00097900">
        <w:rPr>
          <w:rFonts w:ascii="Arial" w:hAnsi="Arial" w:cs="Arial"/>
        </w:rPr>
        <w:t xml:space="preserve"> varices. 21 from 183 procedures were unsuccessful with sclerotherapy compared to 28 from 163 procedures. What type of statistical analysis should be carried out?</w:t>
      </w:r>
    </w:p>
    <w:p w14:paraId="542DE556" w14:textId="77777777" w:rsidR="00AE0A86" w:rsidRPr="00097900" w:rsidRDefault="00000000" w:rsidP="001C21D0">
      <w:pPr>
        <w:keepNext/>
        <w:keepLines/>
        <w:spacing w:after="0"/>
        <w:rPr>
          <w:rFonts w:ascii="Arial" w:hAnsi="Arial" w:cs="Arial"/>
        </w:rPr>
      </w:pPr>
      <w:r w:rsidRPr="00097900">
        <w:rPr>
          <w:rFonts w:ascii="Arial" w:hAnsi="Arial" w:cs="Arial"/>
        </w:rPr>
        <w:t>1- Factorial analysis</w:t>
      </w:r>
    </w:p>
    <w:p w14:paraId="7FC3F293" w14:textId="77777777" w:rsidR="00AE0A86" w:rsidRPr="00097900" w:rsidRDefault="00000000" w:rsidP="001C21D0">
      <w:pPr>
        <w:keepNext/>
        <w:keepLines/>
        <w:spacing w:after="0"/>
        <w:rPr>
          <w:rFonts w:ascii="Arial" w:hAnsi="Arial" w:cs="Arial"/>
        </w:rPr>
      </w:pPr>
      <w:r w:rsidRPr="00097900">
        <w:rPr>
          <w:rFonts w:ascii="Arial" w:hAnsi="Arial" w:cs="Arial"/>
        </w:rPr>
        <w:t>2- Unpaired t test</w:t>
      </w:r>
    </w:p>
    <w:p w14:paraId="1B3DE58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Students </w:t>
      </w:r>
      <w:proofErr w:type="spellStart"/>
      <w:r w:rsidRPr="00097900">
        <w:rPr>
          <w:rFonts w:ascii="Arial" w:hAnsi="Arial" w:cs="Arial"/>
        </w:rPr>
        <w:t>t</w:t>
      </w:r>
      <w:proofErr w:type="spellEnd"/>
      <w:r w:rsidRPr="00097900">
        <w:rPr>
          <w:rFonts w:ascii="Arial" w:hAnsi="Arial" w:cs="Arial"/>
        </w:rPr>
        <w:t xml:space="preserve"> test</w:t>
      </w:r>
    </w:p>
    <w:p w14:paraId="309BCD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Chi square test</w:t>
      </w:r>
    </w:p>
    <w:p w14:paraId="6438D5EA" w14:textId="77777777" w:rsidR="00AE0A86" w:rsidRPr="00097900" w:rsidRDefault="00000000" w:rsidP="001C21D0">
      <w:pPr>
        <w:keepNext/>
        <w:keepLines/>
        <w:spacing w:after="0"/>
        <w:rPr>
          <w:rFonts w:ascii="Arial" w:hAnsi="Arial" w:cs="Arial"/>
        </w:rPr>
      </w:pPr>
      <w:r w:rsidRPr="00097900">
        <w:rPr>
          <w:rFonts w:ascii="Arial" w:hAnsi="Arial" w:cs="Arial"/>
        </w:rPr>
        <w:t>5- Paired t test</w:t>
      </w:r>
    </w:p>
    <w:p w14:paraId="73736EC3" w14:textId="77777777" w:rsidR="00AE0A86" w:rsidRPr="00097900" w:rsidRDefault="00AE0A86" w:rsidP="001C21D0">
      <w:pPr>
        <w:spacing w:after="0"/>
        <w:rPr>
          <w:rFonts w:ascii="Arial" w:hAnsi="Arial" w:cs="Arial"/>
        </w:rPr>
      </w:pPr>
    </w:p>
    <w:p w14:paraId="2E6D193D" w14:textId="77777777" w:rsidR="00AE0A86" w:rsidRPr="00097900" w:rsidRDefault="00000000" w:rsidP="001C21D0">
      <w:pPr>
        <w:keepNext/>
        <w:keepLines/>
        <w:spacing w:after="0"/>
        <w:rPr>
          <w:rFonts w:ascii="Arial" w:hAnsi="Arial" w:cs="Arial"/>
        </w:rPr>
      </w:pPr>
      <w:r w:rsidRPr="00097900">
        <w:rPr>
          <w:rFonts w:ascii="Arial" w:hAnsi="Arial" w:cs="Arial"/>
        </w:rPr>
        <w:t>Q2201. The standard deviation of a sample means estimate of a populations mean is best described as:</w:t>
      </w:r>
    </w:p>
    <w:p w14:paraId="2A6E104E" w14:textId="77777777" w:rsidR="00AE0A86" w:rsidRPr="00097900" w:rsidRDefault="00000000" w:rsidP="001C21D0">
      <w:pPr>
        <w:keepNext/>
        <w:keepLines/>
        <w:spacing w:after="0"/>
        <w:rPr>
          <w:rFonts w:ascii="Arial" w:hAnsi="Arial" w:cs="Arial"/>
        </w:rPr>
      </w:pPr>
      <w:r w:rsidRPr="00097900">
        <w:rPr>
          <w:rFonts w:ascii="Arial" w:hAnsi="Arial" w:cs="Arial"/>
        </w:rPr>
        <w:t>1- Confidence Intervals</w:t>
      </w:r>
    </w:p>
    <w:p w14:paraId="5B743D54" w14:textId="77777777" w:rsidR="00AE0A86" w:rsidRPr="00097900" w:rsidRDefault="00000000" w:rsidP="001C21D0">
      <w:pPr>
        <w:keepNext/>
        <w:keepLines/>
        <w:spacing w:after="0"/>
        <w:rPr>
          <w:rFonts w:ascii="Arial" w:hAnsi="Arial" w:cs="Arial"/>
        </w:rPr>
      </w:pPr>
      <w:r w:rsidRPr="00097900">
        <w:rPr>
          <w:rFonts w:ascii="Arial" w:hAnsi="Arial" w:cs="Arial"/>
        </w:rPr>
        <w:t>2- None of the options</w:t>
      </w:r>
    </w:p>
    <w:p w14:paraId="156193D0" w14:textId="77777777" w:rsidR="00AE0A86" w:rsidRPr="00097900" w:rsidRDefault="00000000" w:rsidP="001C21D0">
      <w:pPr>
        <w:keepNext/>
        <w:keepLines/>
        <w:spacing w:after="0"/>
        <w:rPr>
          <w:rFonts w:ascii="Arial" w:hAnsi="Arial" w:cs="Arial"/>
        </w:rPr>
      </w:pPr>
      <w:r w:rsidRPr="00097900">
        <w:rPr>
          <w:rFonts w:ascii="Arial" w:hAnsi="Arial" w:cs="Arial"/>
        </w:rPr>
        <w:t>3- Sampling Distribution</w:t>
      </w:r>
    </w:p>
    <w:p w14:paraId="5B7053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Standard Error of Mean</w:t>
      </w:r>
    </w:p>
    <w:p w14:paraId="7F388869" w14:textId="77777777" w:rsidR="00AE0A86" w:rsidRPr="00097900" w:rsidRDefault="00000000" w:rsidP="001C21D0">
      <w:pPr>
        <w:keepNext/>
        <w:keepLines/>
        <w:spacing w:after="0"/>
        <w:rPr>
          <w:rFonts w:ascii="Arial" w:hAnsi="Arial" w:cs="Arial"/>
        </w:rPr>
      </w:pPr>
      <w:r w:rsidRPr="00097900">
        <w:rPr>
          <w:rFonts w:ascii="Arial" w:hAnsi="Arial" w:cs="Arial"/>
        </w:rPr>
        <w:t>5- Standard Deviation</w:t>
      </w:r>
    </w:p>
    <w:p w14:paraId="36D62360" w14:textId="77777777" w:rsidR="00AE0A86" w:rsidRPr="00097900" w:rsidRDefault="00AE0A86" w:rsidP="001C21D0">
      <w:pPr>
        <w:spacing w:after="0"/>
        <w:rPr>
          <w:rFonts w:ascii="Arial" w:hAnsi="Arial" w:cs="Arial"/>
        </w:rPr>
      </w:pPr>
    </w:p>
    <w:p w14:paraId="5017DDD6" w14:textId="77777777" w:rsidR="00AE0A86" w:rsidRPr="00097900" w:rsidRDefault="00000000" w:rsidP="001C21D0">
      <w:pPr>
        <w:keepNext/>
        <w:keepLines/>
        <w:spacing w:after="0"/>
        <w:rPr>
          <w:rFonts w:ascii="Arial" w:hAnsi="Arial" w:cs="Arial"/>
        </w:rPr>
      </w:pPr>
      <w:r w:rsidRPr="00097900">
        <w:rPr>
          <w:rFonts w:ascii="Arial" w:hAnsi="Arial" w:cs="Arial"/>
        </w:rPr>
        <w:t>Q2202. Which of the following is false regarding the negative predictive value?</w:t>
      </w:r>
    </w:p>
    <w:p w14:paraId="3EA62AEA" w14:textId="77777777" w:rsidR="00AE0A86" w:rsidRPr="00097900" w:rsidRDefault="00000000" w:rsidP="001C21D0">
      <w:pPr>
        <w:keepNext/>
        <w:keepLines/>
        <w:spacing w:after="0"/>
        <w:rPr>
          <w:rFonts w:ascii="Arial" w:hAnsi="Arial" w:cs="Arial"/>
        </w:rPr>
      </w:pPr>
      <w:r w:rsidRPr="00097900">
        <w:rPr>
          <w:rFonts w:ascii="Arial" w:hAnsi="Arial" w:cs="Arial"/>
        </w:rPr>
        <w:t>1- Affected by the prevalence rate</w:t>
      </w:r>
    </w:p>
    <w:p w14:paraId="07C93A7D" w14:textId="77777777" w:rsidR="00AE0A86" w:rsidRPr="00097900" w:rsidRDefault="00000000" w:rsidP="001C21D0">
      <w:pPr>
        <w:keepNext/>
        <w:keepLines/>
        <w:spacing w:after="0"/>
        <w:rPr>
          <w:rFonts w:ascii="Arial" w:hAnsi="Arial" w:cs="Arial"/>
        </w:rPr>
      </w:pPr>
      <w:r w:rsidRPr="00097900">
        <w:rPr>
          <w:rFonts w:ascii="Arial" w:hAnsi="Arial" w:cs="Arial"/>
        </w:rPr>
        <w:t>2- Affected by the specificity of a test</w:t>
      </w:r>
    </w:p>
    <w:p w14:paraId="4DD57AF7" w14:textId="77777777" w:rsidR="00AE0A86" w:rsidRPr="00097900" w:rsidRDefault="00000000" w:rsidP="001C21D0">
      <w:pPr>
        <w:keepNext/>
        <w:keepLines/>
        <w:spacing w:after="0"/>
        <w:rPr>
          <w:rFonts w:ascii="Arial" w:hAnsi="Arial" w:cs="Arial"/>
        </w:rPr>
      </w:pPr>
      <w:r w:rsidRPr="00097900">
        <w:rPr>
          <w:rFonts w:ascii="Arial" w:hAnsi="Arial" w:cs="Arial"/>
        </w:rPr>
        <w:t>3- All are false</w:t>
      </w:r>
    </w:p>
    <w:p w14:paraId="11DB405B" w14:textId="77777777" w:rsidR="00AE0A86" w:rsidRPr="00097900" w:rsidRDefault="00000000" w:rsidP="001C21D0">
      <w:pPr>
        <w:keepNext/>
        <w:keepLines/>
        <w:spacing w:after="0"/>
        <w:rPr>
          <w:rFonts w:ascii="Arial" w:hAnsi="Arial" w:cs="Arial"/>
        </w:rPr>
      </w:pPr>
      <w:r w:rsidRPr="00097900">
        <w:rPr>
          <w:rFonts w:ascii="Arial" w:hAnsi="Arial" w:cs="Arial"/>
        </w:rPr>
        <w:t>4- It the probability that an individual does not have the disease given a negative test result</w:t>
      </w:r>
    </w:p>
    <w:p w14:paraId="2340A8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It the probability that an individual will have a negative test result when they do not have the disease</w:t>
      </w:r>
    </w:p>
    <w:p w14:paraId="02965805" w14:textId="77777777" w:rsidR="00AE0A86" w:rsidRPr="00097900" w:rsidRDefault="00AE0A86" w:rsidP="001C21D0">
      <w:pPr>
        <w:spacing w:after="0"/>
        <w:rPr>
          <w:rFonts w:ascii="Arial" w:hAnsi="Arial" w:cs="Arial"/>
        </w:rPr>
      </w:pPr>
    </w:p>
    <w:p w14:paraId="5CBB66DF" w14:textId="77777777" w:rsidR="00AE0A86" w:rsidRPr="00097900" w:rsidRDefault="00000000" w:rsidP="001C21D0">
      <w:pPr>
        <w:keepNext/>
        <w:keepLines/>
        <w:spacing w:after="0"/>
        <w:rPr>
          <w:rFonts w:ascii="Arial" w:hAnsi="Arial" w:cs="Arial"/>
        </w:rPr>
      </w:pPr>
      <w:r w:rsidRPr="00097900">
        <w:rPr>
          <w:rFonts w:ascii="Arial" w:hAnsi="Arial" w:cs="Arial"/>
        </w:rPr>
        <w:t>Q2203. What provides the best definition of standard deviation?</w:t>
      </w:r>
    </w:p>
    <w:p w14:paraId="1C66558E" w14:textId="77777777" w:rsidR="00AE0A86" w:rsidRPr="00097900" w:rsidRDefault="00000000" w:rsidP="001C21D0">
      <w:pPr>
        <w:keepNext/>
        <w:keepLines/>
        <w:spacing w:after="0"/>
        <w:rPr>
          <w:rFonts w:ascii="Arial" w:hAnsi="Arial" w:cs="Arial"/>
        </w:rPr>
      </w:pPr>
      <w:r w:rsidRPr="00097900">
        <w:rPr>
          <w:rFonts w:ascii="Arial" w:hAnsi="Arial" w:cs="Arial"/>
        </w:rPr>
        <w:t>1- The value which lies in the middle of the data</w:t>
      </w:r>
    </w:p>
    <w:p w14:paraId="1CECD9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Spread of data about the mean value</w:t>
      </w:r>
    </w:p>
    <w:p w14:paraId="4555E866" w14:textId="77777777" w:rsidR="00AE0A86" w:rsidRPr="00097900" w:rsidRDefault="00000000" w:rsidP="001C21D0">
      <w:pPr>
        <w:keepNext/>
        <w:keepLines/>
        <w:spacing w:after="0"/>
        <w:rPr>
          <w:rFonts w:ascii="Arial" w:hAnsi="Arial" w:cs="Arial"/>
        </w:rPr>
      </w:pPr>
      <w:r w:rsidRPr="00097900">
        <w:rPr>
          <w:rFonts w:ascii="Arial" w:hAnsi="Arial" w:cs="Arial"/>
        </w:rPr>
        <w:t>3- Spread of data around median value</w:t>
      </w:r>
    </w:p>
    <w:p w14:paraId="0BC16D98" w14:textId="77777777" w:rsidR="00AE0A86" w:rsidRPr="00097900" w:rsidRDefault="00000000" w:rsidP="001C21D0">
      <w:pPr>
        <w:keepNext/>
        <w:keepLines/>
        <w:spacing w:after="0"/>
        <w:rPr>
          <w:rFonts w:ascii="Arial" w:hAnsi="Arial" w:cs="Arial"/>
        </w:rPr>
      </w:pPr>
      <w:r w:rsidRPr="00097900">
        <w:rPr>
          <w:rFonts w:ascii="Arial" w:hAnsi="Arial" w:cs="Arial"/>
        </w:rPr>
        <w:t>4- Type 2 error</w:t>
      </w:r>
    </w:p>
    <w:p w14:paraId="16962036" w14:textId="77777777" w:rsidR="00AE0A86" w:rsidRPr="00097900" w:rsidRDefault="00000000" w:rsidP="001C21D0">
      <w:pPr>
        <w:keepNext/>
        <w:keepLines/>
        <w:spacing w:after="0"/>
        <w:rPr>
          <w:rFonts w:ascii="Arial" w:hAnsi="Arial" w:cs="Arial"/>
        </w:rPr>
      </w:pPr>
      <w:r w:rsidRPr="00097900">
        <w:rPr>
          <w:rFonts w:ascii="Arial" w:hAnsi="Arial" w:cs="Arial"/>
        </w:rPr>
        <w:t>5- Spread of data around the mode value.</w:t>
      </w:r>
    </w:p>
    <w:p w14:paraId="185E6FBE" w14:textId="77777777" w:rsidR="00AE0A86" w:rsidRPr="00097900" w:rsidRDefault="00AE0A86" w:rsidP="001C21D0">
      <w:pPr>
        <w:spacing w:after="0"/>
        <w:rPr>
          <w:rFonts w:ascii="Arial" w:hAnsi="Arial" w:cs="Arial"/>
        </w:rPr>
      </w:pPr>
    </w:p>
    <w:p w14:paraId="79F1815F" w14:textId="0128050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29440" behindDoc="1" locked="0" layoutInCell="1" allowOverlap="1" wp14:anchorId="77550C05" wp14:editId="1B84DA80">
                <wp:simplePos x="0" y="0"/>
                <wp:positionH relativeFrom="page">
                  <wp:posOffset>3886200</wp:posOffset>
                </wp:positionH>
                <wp:positionV relativeFrom="page">
                  <wp:posOffset>182880</wp:posOffset>
                </wp:positionV>
                <wp:extent cx="0" cy="9692640"/>
                <wp:effectExtent l="57150" t="19050" r="76200" b="80010"/>
                <wp:wrapNone/>
                <wp:docPr id="1095783145"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2F8578" id="Straight Connector 257" o:spid="_x0000_s1026" style="position:absolute;z-index:-251287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Q2204. </w:t>
      </w:r>
      <w:proofErr w:type="spellStart"/>
      <w:r w:rsidR="00000000" w:rsidRPr="00097900">
        <w:rPr>
          <w:rFonts w:ascii="Arial" w:hAnsi="Arial" w:cs="Arial"/>
        </w:rPr>
        <w:t>hich</w:t>
      </w:r>
      <w:proofErr w:type="spellEnd"/>
      <w:r w:rsidR="00000000" w:rsidRPr="00097900">
        <w:rPr>
          <w:rFonts w:ascii="Arial" w:hAnsi="Arial" w:cs="Arial"/>
        </w:rPr>
        <w:t xml:space="preserve"> of the following is the best description for the p-value?</w:t>
      </w:r>
    </w:p>
    <w:p w14:paraId="40FCFFF0" w14:textId="77777777" w:rsidR="00AE0A86" w:rsidRPr="00097900" w:rsidRDefault="00000000" w:rsidP="001C21D0">
      <w:pPr>
        <w:keepNext/>
        <w:keepLines/>
        <w:spacing w:after="0"/>
        <w:rPr>
          <w:rFonts w:ascii="Arial" w:hAnsi="Arial" w:cs="Arial"/>
        </w:rPr>
      </w:pPr>
      <w:r w:rsidRPr="00097900">
        <w:rPr>
          <w:rFonts w:ascii="Arial" w:hAnsi="Arial" w:cs="Arial"/>
        </w:rPr>
        <w:t>1- Standard error</w:t>
      </w:r>
    </w:p>
    <w:p w14:paraId="44F37F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Type 1 error</w:t>
      </w:r>
    </w:p>
    <w:p w14:paraId="4C776E0A" w14:textId="77777777" w:rsidR="00AE0A86" w:rsidRPr="00097900" w:rsidRDefault="00000000" w:rsidP="001C21D0">
      <w:pPr>
        <w:keepNext/>
        <w:keepLines/>
        <w:spacing w:after="0"/>
        <w:rPr>
          <w:rFonts w:ascii="Arial" w:hAnsi="Arial" w:cs="Arial"/>
        </w:rPr>
      </w:pPr>
      <w:r w:rsidRPr="00097900">
        <w:rPr>
          <w:rFonts w:ascii="Arial" w:hAnsi="Arial" w:cs="Arial"/>
        </w:rPr>
        <w:t>3- 0.05</w:t>
      </w:r>
    </w:p>
    <w:p w14:paraId="1CC55851" w14:textId="77777777" w:rsidR="00AE0A86" w:rsidRPr="00097900" w:rsidRDefault="00000000" w:rsidP="001C21D0">
      <w:pPr>
        <w:keepNext/>
        <w:keepLines/>
        <w:spacing w:after="0"/>
        <w:rPr>
          <w:rFonts w:ascii="Arial" w:hAnsi="Arial" w:cs="Arial"/>
        </w:rPr>
      </w:pPr>
      <w:r w:rsidRPr="00097900">
        <w:rPr>
          <w:rFonts w:ascii="Arial" w:hAnsi="Arial" w:cs="Arial"/>
        </w:rPr>
        <w:t>4- Type 2 error</w:t>
      </w:r>
    </w:p>
    <w:p w14:paraId="59D9D75E" w14:textId="77777777" w:rsidR="00AE0A86" w:rsidRPr="00097900" w:rsidRDefault="00000000" w:rsidP="001C21D0">
      <w:pPr>
        <w:keepNext/>
        <w:keepLines/>
        <w:spacing w:after="0"/>
        <w:rPr>
          <w:rFonts w:ascii="Arial" w:hAnsi="Arial" w:cs="Arial"/>
        </w:rPr>
      </w:pPr>
      <w:r w:rsidRPr="00097900">
        <w:rPr>
          <w:rFonts w:ascii="Arial" w:hAnsi="Arial" w:cs="Arial"/>
        </w:rPr>
        <w:t>5- 0.01</w:t>
      </w:r>
    </w:p>
    <w:p w14:paraId="152816FB" w14:textId="77777777" w:rsidR="00AE0A86" w:rsidRPr="00097900" w:rsidRDefault="00AE0A86" w:rsidP="001C21D0">
      <w:pPr>
        <w:spacing w:after="0"/>
        <w:rPr>
          <w:rFonts w:ascii="Arial" w:hAnsi="Arial" w:cs="Arial"/>
        </w:rPr>
      </w:pPr>
    </w:p>
    <w:p w14:paraId="3E0648E4" w14:textId="77777777" w:rsidR="00AE0A86" w:rsidRPr="00097900" w:rsidRDefault="00000000" w:rsidP="001C21D0">
      <w:pPr>
        <w:keepNext/>
        <w:keepLines/>
        <w:spacing w:after="0"/>
        <w:rPr>
          <w:rFonts w:ascii="Arial" w:hAnsi="Arial" w:cs="Arial"/>
        </w:rPr>
      </w:pPr>
      <w:r w:rsidRPr="00097900">
        <w:rPr>
          <w:rFonts w:ascii="Arial" w:hAnsi="Arial" w:cs="Arial"/>
        </w:rPr>
        <w:t>Q2205. A group of 100 subjects ages are normally distributed with a mean of 41 years and a standard deviation of 4 years. Select the true statement</w:t>
      </w:r>
    </w:p>
    <w:p w14:paraId="122725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1- 16 subjects will be below 37 years of age</w:t>
      </w:r>
    </w:p>
    <w:p w14:paraId="02C43AFD" w14:textId="77777777" w:rsidR="00AE0A86" w:rsidRPr="00097900" w:rsidRDefault="00000000" w:rsidP="001C21D0">
      <w:pPr>
        <w:keepNext/>
        <w:keepLines/>
        <w:spacing w:after="0"/>
        <w:rPr>
          <w:rFonts w:ascii="Arial" w:hAnsi="Arial" w:cs="Arial"/>
        </w:rPr>
      </w:pPr>
      <w:r w:rsidRPr="00097900">
        <w:rPr>
          <w:rFonts w:ascii="Arial" w:hAnsi="Arial" w:cs="Arial"/>
        </w:rPr>
        <w:t>2- 50 of the subjects will be between 39 and 43 years of age</w:t>
      </w:r>
    </w:p>
    <w:p w14:paraId="3D17AD4A" w14:textId="77777777" w:rsidR="00AE0A86" w:rsidRPr="00097900" w:rsidRDefault="00000000" w:rsidP="001C21D0">
      <w:pPr>
        <w:keepNext/>
        <w:keepLines/>
        <w:spacing w:after="0"/>
        <w:rPr>
          <w:rFonts w:ascii="Arial" w:hAnsi="Arial" w:cs="Arial"/>
        </w:rPr>
      </w:pPr>
      <w:r w:rsidRPr="00097900">
        <w:rPr>
          <w:rFonts w:ascii="Arial" w:hAnsi="Arial" w:cs="Arial"/>
        </w:rPr>
        <w:t>3- 50% of the cohort will be between the age 37 and 45</w:t>
      </w:r>
    </w:p>
    <w:p w14:paraId="505FBE42" w14:textId="77777777" w:rsidR="00AE0A86" w:rsidRPr="00097900" w:rsidRDefault="00000000" w:rsidP="001C21D0">
      <w:pPr>
        <w:keepNext/>
        <w:keepLines/>
        <w:spacing w:after="0"/>
        <w:rPr>
          <w:rFonts w:ascii="Arial" w:hAnsi="Arial" w:cs="Arial"/>
        </w:rPr>
      </w:pPr>
      <w:r w:rsidRPr="00097900">
        <w:rPr>
          <w:rFonts w:ascii="Arial" w:hAnsi="Arial" w:cs="Arial"/>
        </w:rPr>
        <w:t>4- At least 5 subjects will be older than 49</w:t>
      </w:r>
    </w:p>
    <w:p w14:paraId="0412DAAC" w14:textId="77777777" w:rsidR="00AE0A86" w:rsidRPr="00097900" w:rsidRDefault="00000000" w:rsidP="001C21D0">
      <w:pPr>
        <w:keepNext/>
        <w:keepLines/>
        <w:spacing w:after="0"/>
        <w:rPr>
          <w:rFonts w:ascii="Arial" w:hAnsi="Arial" w:cs="Arial"/>
        </w:rPr>
      </w:pPr>
      <w:r w:rsidRPr="00097900">
        <w:rPr>
          <w:rFonts w:ascii="Arial" w:hAnsi="Arial" w:cs="Arial"/>
        </w:rPr>
        <w:t>5- 75 members of the study will be aged 37 and 45</w:t>
      </w:r>
    </w:p>
    <w:p w14:paraId="625BB327" w14:textId="77777777" w:rsidR="00AE0A86" w:rsidRPr="00097900" w:rsidRDefault="00AE0A86" w:rsidP="001C21D0">
      <w:pPr>
        <w:spacing w:after="0"/>
        <w:rPr>
          <w:rFonts w:ascii="Arial" w:hAnsi="Arial" w:cs="Arial"/>
        </w:rPr>
      </w:pPr>
    </w:p>
    <w:p w14:paraId="72F4C19F" w14:textId="77777777" w:rsidR="00AE0A86" w:rsidRPr="00097900" w:rsidRDefault="00000000" w:rsidP="001C21D0">
      <w:pPr>
        <w:keepNext/>
        <w:keepLines/>
        <w:spacing w:after="0"/>
        <w:rPr>
          <w:rFonts w:ascii="Arial" w:hAnsi="Arial" w:cs="Arial"/>
        </w:rPr>
      </w:pPr>
      <w:r w:rsidRPr="00097900">
        <w:rPr>
          <w:rFonts w:ascii="Arial" w:hAnsi="Arial" w:cs="Arial"/>
        </w:rPr>
        <w:t>Q2206. The 5 year mortality of a disease is 50%. A new treatment is developed and the relative risk for patients on this treatment is 0.9. How many patients need to use the treatment for one life to be saved?</w:t>
      </w:r>
    </w:p>
    <w:p w14:paraId="32B4E487" w14:textId="77777777" w:rsidR="00AE0A86" w:rsidRPr="00097900" w:rsidRDefault="00000000" w:rsidP="001C21D0">
      <w:pPr>
        <w:keepNext/>
        <w:keepLines/>
        <w:spacing w:after="0"/>
        <w:rPr>
          <w:rFonts w:ascii="Arial" w:hAnsi="Arial" w:cs="Arial"/>
        </w:rPr>
      </w:pPr>
      <w:r w:rsidRPr="00097900">
        <w:rPr>
          <w:rFonts w:ascii="Arial" w:hAnsi="Arial" w:cs="Arial"/>
        </w:rPr>
        <w:t>1- 5</w:t>
      </w:r>
    </w:p>
    <w:p w14:paraId="60AFDAF2" w14:textId="77777777" w:rsidR="00AE0A86" w:rsidRPr="00097900" w:rsidRDefault="00000000" w:rsidP="001C21D0">
      <w:pPr>
        <w:keepNext/>
        <w:keepLines/>
        <w:spacing w:after="0"/>
        <w:rPr>
          <w:rFonts w:ascii="Arial" w:hAnsi="Arial" w:cs="Arial"/>
        </w:rPr>
      </w:pPr>
      <w:r w:rsidRPr="00097900">
        <w:rPr>
          <w:rFonts w:ascii="Arial" w:hAnsi="Arial" w:cs="Arial"/>
        </w:rPr>
        <w:t>2- 40</w:t>
      </w:r>
    </w:p>
    <w:p w14:paraId="556F4FD4" w14:textId="77777777" w:rsidR="00AE0A86" w:rsidRPr="00097900" w:rsidRDefault="00000000" w:rsidP="001C21D0">
      <w:pPr>
        <w:keepNext/>
        <w:keepLines/>
        <w:spacing w:after="0"/>
        <w:rPr>
          <w:rFonts w:ascii="Arial" w:hAnsi="Arial" w:cs="Arial"/>
        </w:rPr>
      </w:pPr>
      <w:r w:rsidRPr="00097900">
        <w:rPr>
          <w:rFonts w:ascii="Arial" w:hAnsi="Arial" w:cs="Arial"/>
        </w:rPr>
        <w:t>3- 45</w:t>
      </w:r>
    </w:p>
    <w:p w14:paraId="2A5650A8" w14:textId="77777777" w:rsidR="00AE0A86" w:rsidRPr="00097900" w:rsidRDefault="00000000" w:rsidP="001C21D0">
      <w:pPr>
        <w:keepNext/>
        <w:keepLines/>
        <w:spacing w:after="0"/>
        <w:rPr>
          <w:rFonts w:ascii="Arial" w:hAnsi="Arial" w:cs="Arial"/>
        </w:rPr>
      </w:pPr>
      <w:r w:rsidRPr="00097900">
        <w:rPr>
          <w:rFonts w:ascii="Arial" w:hAnsi="Arial" w:cs="Arial"/>
        </w:rPr>
        <w:t>4- 100</w:t>
      </w:r>
    </w:p>
    <w:p w14:paraId="4C6112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5- 20</w:t>
      </w:r>
    </w:p>
    <w:p w14:paraId="4307E293" w14:textId="77777777" w:rsidR="00AE0A86" w:rsidRPr="00097900" w:rsidRDefault="00AE0A86" w:rsidP="001C21D0">
      <w:pPr>
        <w:spacing w:after="0"/>
        <w:rPr>
          <w:rFonts w:ascii="Arial" w:hAnsi="Arial" w:cs="Arial"/>
        </w:rPr>
      </w:pPr>
    </w:p>
    <w:p w14:paraId="208BE9A3" w14:textId="77777777" w:rsidR="00AE0A86" w:rsidRPr="00097900" w:rsidRDefault="00000000" w:rsidP="001C21D0">
      <w:pPr>
        <w:keepNext/>
        <w:keepLines/>
        <w:spacing w:after="0"/>
        <w:rPr>
          <w:rFonts w:ascii="Arial" w:hAnsi="Arial" w:cs="Arial"/>
        </w:rPr>
      </w:pPr>
      <w:r w:rsidRPr="00097900">
        <w:rPr>
          <w:rFonts w:ascii="Arial" w:hAnsi="Arial" w:cs="Arial"/>
        </w:rPr>
        <w:t>Q2207. Which of the following formulae defines the positive predictive value?</w:t>
      </w:r>
    </w:p>
    <w:p w14:paraId="328EC9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(Number of True Positive s) /((Number of True Positive s) +(Number of False Positive s) )</w:t>
      </w:r>
    </w:p>
    <w:p w14:paraId="2AD86240" w14:textId="77777777" w:rsidR="00AE0A86" w:rsidRPr="00097900" w:rsidRDefault="00000000" w:rsidP="001C21D0">
      <w:pPr>
        <w:keepNext/>
        <w:keepLines/>
        <w:spacing w:after="0"/>
        <w:rPr>
          <w:rFonts w:ascii="Arial" w:hAnsi="Arial" w:cs="Arial"/>
        </w:rPr>
      </w:pPr>
      <w:r w:rsidRPr="00097900">
        <w:rPr>
          <w:rFonts w:ascii="Arial" w:hAnsi="Arial" w:cs="Arial"/>
        </w:rPr>
        <w:t>2- (Number of True Positive s) /((Number of True Negative s) +(Number of False Positive s) )</w:t>
      </w:r>
    </w:p>
    <w:p w14:paraId="4A3DF429" w14:textId="77777777" w:rsidR="00AE0A86" w:rsidRPr="00097900" w:rsidRDefault="00000000" w:rsidP="001C21D0">
      <w:pPr>
        <w:keepNext/>
        <w:keepLines/>
        <w:spacing w:after="0"/>
        <w:rPr>
          <w:rFonts w:ascii="Arial" w:hAnsi="Arial" w:cs="Arial"/>
        </w:rPr>
      </w:pPr>
      <w:r w:rsidRPr="00097900">
        <w:rPr>
          <w:rFonts w:ascii="Arial" w:hAnsi="Arial" w:cs="Arial"/>
        </w:rPr>
        <w:t>3- (Number of True Negative s) /((Number of True Negative s) +(Number of False Positive s) )</w:t>
      </w:r>
    </w:p>
    <w:p w14:paraId="45CCAA9A" w14:textId="77777777" w:rsidR="00AE0A86" w:rsidRPr="00097900" w:rsidRDefault="00000000" w:rsidP="001C21D0">
      <w:pPr>
        <w:keepNext/>
        <w:keepLines/>
        <w:spacing w:after="0"/>
        <w:rPr>
          <w:rFonts w:ascii="Arial" w:hAnsi="Arial" w:cs="Arial"/>
        </w:rPr>
      </w:pPr>
      <w:r w:rsidRPr="00097900">
        <w:rPr>
          <w:rFonts w:ascii="Arial" w:hAnsi="Arial" w:cs="Arial"/>
        </w:rPr>
        <w:t>4- (Number of True Positive s) /((Number of True Positive s) +(Number of False Negative s) )</w:t>
      </w:r>
    </w:p>
    <w:p w14:paraId="57B9AA63" w14:textId="77777777" w:rsidR="00AE0A86" w:rsidRPr="00097900" w:rsidRDefault="00000000" w:rsidP="001C21D0">
      <w:pPr>
        <w:keepNext/>
        <w:keepLines/>
        <w:spacing w:after="0"/>
        <w:rPr>
          <w:rFonts w:ascii="Arial" w:hAnsi="Arial" w:cs="Arial"/>
        </w:rPr>
      </w:pPr>
      <w:r w:rsidRPr="00097900">
        <w:rPr>
          <w:rFonts w:ascii="Arial" w:hAnsi="Arial" w:cs="Arial"/>
        </w:rPr>
        <w:t>5- (Number of True Negative s) /((Number of True Negative s) +(Number of False Negative s) )</w:t>
      </w:r>
    </w:p>
    <w:p w14:paraId="08CA8D02" w14:textId="77777777" w:rsidR="00AE0A86" w:rsidRPr="00097900" w:rsidRDefault="00AE0A86" w:rsidP="001C21D0">
      <w:pPr>
        <w:spacing w:after="0"/>
        <w:rPr>
          <w:rFonts w:ascii="Arial" w:hAnsi="Arial" w:cs="Arial"/>
        </w:rPr>
      </w:pPr>
    </w:p>
    <w:p w14:paraId="5D902E9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Q2208. What is meant by intention to treat in </w:t>
      </w:r>
      <w:proofErr w:type="spellStart"/>
      <w:r w:rsidRPr="00097900">
        <w:rPr>
          <w:rFonts w:ascii="Arial" w:hAnsi="Arial" w:cs="Arial"/>
        </w:rPr>
        <w:t>randomised</w:t>
      </w:r>
      <w:proofErr w:type="spellEnd"/>
      <w:r w:rsidRPr="00097900">
        <w:rPr>
          <w:rFonts w:ascii="Arial" w:hAnsi="Arial" w:cs="Arial"/>
        </w:rPr>
        <w:t xml:space="preserve"> controlled trials?</w:t>
      </w:r>
    </w:p>
    <w:p w14:paraId="7F5723E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Analysis of data from subjects </w:t>
      </w:r>
      <w:proofErr w:type="spellStart"/>
      <w:r w:rsidRPr="00097900">
        <w:rPr>
          <w:rFonts w:ascii="Arial" w:hAnsi="Arial" w:cs="Arial"/>
        </w:rPr>
        <w:t>randomised</w:t>
      </w:r>
      <w:proofErr w:type="spellEnd"/>
      <w:r w:rsidRPr="00097900">
        <w:rPr>
          <w:rFonts w:ascii="Arial" w:hAnsi="Arial" w:cs="Arial"/>
        </w:rPr>
        <w:t xml:space="preserve"> to the control group</w:t>
      </w:r>
    </w:p>
    <w:p w14:paraId="4D0A1E3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Analysis from data from </w:t>
      </w:r>
      <w:proofErr w:type="spellStart"/>
      <w:r w:rsidRPr="00097900">
        <w:rPr>
          <w:rFonts w:ascii="Arial" w:hAnsi="Arial" w:cs="Arial"/>
        </w:rPr>
        <w:t>randomised</w:t>
      </w:r>
      <w:proofErr w:type="spellEnd"/>
      <w:r w:rsidRPr="00097900">
        <w:rPr>
          <w:rFonts w:ascii="Arial" w:hAnsi="Arial" w:cs="Arial"/>
        </w:rPr>
        <w:t xml:space="preserve"> subjects remaining at end</w:t>
      </w:r>
    </w:p>
    <w:p w14:paraId="18367CE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Analysis of data from subjects </w:t>
      </w:r>
      <w:proofErr w:type="spellStart"/>
      <w:r w:rsidRPr="00097900">
        <w:rPr>
          <w:rFonts w:ascii="Arial" w:hAnsi="Arial" w:cs="Arial"/>
        </w:rPr>
        <w:t>randomised</w:t>
      </w:r>
      <w:proofErr w:type="spellEnd"/>
      <w:r w:rsidRPr="00097900">
        <w:rPr>
          <w:rFonts w:ascii="Arial" w:hAnsi="Arial" w:cs="Arial"/>
        </w:rPr>
        <w:t xml:space="preserve"> to the treatment group</w:t>
      </w:r>
    </w:p>
    <w:p w14:paraId="7D6257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Analysis of data from all </w:t>
      </w:r>
      <w:proofErr w:type="spellStart"/>
      <w:r w:rsidRPr="00097900">
        <w:rPr>
          <w:rFonts w:ascii="Arial" w:hAnsi="Arial" w:cs="Arial"/>
          <w:b/>
          <w:highlight w:val="yellow"/>
        </w:rPr>
        <w:t>randomised</w:t>
      </w:r>
      <w:proofErr w:type="spellEnd"/>
      <w:r w:rsidRPr="00097900">
        <w:rPr>
          <w:rFonts w:ascii="Arial" w:hAnsi="Arial" w:cs="Arial"/>
          <w:b/>
          <w:highlight w:val="yellow"/>
        </w:rPr>
        <w:t xml:space="preserve"> subjects</w:t>
      </w:r>
    </w:p>
    <w:p w14:paraId="40C86752" w14:textId="77777777" w:rsidR="00AE0A86" w:rsidRPr="00097900" w:rsidRDefault="00000000" w:rsidP="001C21D0">
      <w:pPr>
        <w:keepNext/>
        <w:keepLines/>
        <w:spacing w:after="0"/>
        <w:rPr>
          <w:rFonts w:ascii="Arial" w:hAnsi="Arial" w:cs="Arial"/>
        </w:rPr>
      </w:pPr>
      <w:r w:rsidRPr="00097900">
        <w:rPr>
          <w:rFonts w:ascii="Arial" w:hAnsi="Arial" w:cs="Arial"/>
        </w:rPr>
        <w:t>5- None of the options</w:t>
      </w:r>
    </w:p>
    <w:p w14:paraId="633098AB" w14:textId="77777777" w:rsidR="00AE0A86" w:rsidRPr="00097900" w:rsidRDefault="00AE0A86" w:rsidP="001C21D0">
      <w:pPr>
        <w:spacing w:after="0"/>
        <w:rPr>
          <w:rFonts w:ascii="Arial" w:hAnsi="Arial" w:cs="Arial"/>
        </w:rPr>
      </w:pPr>
    </w:p>
    <w:p w14:paraId="5A5DB6D4" w14:textId="27720F15" w:rsidR="00AE0A86" w:rsidRPr="001C21D0" w:rsidRDefault="00603D74" w:rsidP="001C21D0">
      <w:pPr>
        <w:pStyle w:val="Heading1"/>
        <w:spacing w:before="0"/>
        <w:rPr>
          <w:rFonts w:ascii="Arial" w:hAnsi="Arial" w:cs="Arial"/>
          <w:color w:val="auto"/>
          <w:sz w:val="36"/>
          <w:szCs w:val="36"/>
        </w:rPr>
      </w:pPr>
      <w:bookmarkStart w:id="28" w:name="Chap15"/>
      <w:bookmarkStart w:id="29" w:name="_Toc196509699"/>
      <w:r w:rsidRPr="001C21D0">
        <w:rPr>
          <w:rFonts w:ascii="Arial" w:hAnsi="Arial" w:cs="Arial"/>
          <w:color w:val="auto"/>
          <w:sz w:val="36"/>
          <w:szCs w:val="36"/>
        </w:rPr>
        <w:t xml:space="preserve">Chapter </w:t>
      </w:r>
      <w:r w:rsidR="00000000" w:rsidRPr="001C21D0">
        <w:rPr>
          <w:rFonts w:ascii="Arial" w:hAnsi="Arial" w:cs="Arial"/>
          <w:color w:val="auto"/>
          <w:sz w:val="36"/>
          <w:szCs w:val="36"/>
        </w:rPr>
        <w:t>15 Tropical medicine</w:t>
      </w:r>
      <w:bookmarkEnd w:id="28"/>
      <w:bookmarkEnd w:id="29"/>
    </w:p>
    <w:p w14:paraId="583BD3A2" w14:textId="77777777" w:rsidR="00AE0A86" w:rsidRPr="00097900" w:rsidRDefault="00AE0A86" w:rsidP="001C21D0">
      <w:pPr>
        <w:spacing w:after="0"/>
        <w:rPr>
          <w:rFonts w:ascii="Arial" w:hAnsi="Arial" w:cs="Arial"/>
        </w:rPr>
      </w:pPr>
    </w:p>
    <w:p w14:paraId="0A32C7EB" w14:textId="77777777" w:rsidR="00AE0A86" w:rsidRPr="00097900" w:rsidRDefault="00000000" w:rsidP="001C21D0">
      <w:pPr>
        <w:keepNext/>
        <w:keepLines/>
        <w:spacing w:after="0"/>
        <w:rPr>
          <w:rFonts w:ascii="Arial" w:hAnsi="Arial" w:cs="Arial"/>
        </w:rPr>
      </w:pPr>
      <w:r w:rsidRPr="00097900">
        <w:rPr>
          <w:rFonts w:ascii="Arial" w:hAnsi="Arial" w:cs="Arial"/>
        </w:rPr>
        <w:t>Q2209. In a patient who is aged over 50 or under 3 months of age, what is an appropriate addition to ceftriaxone for the empirical management of meningitis?</w:t>
      </w:r>
    </w:p>
    <w:p w14:paraId="592C42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Amoxicillin 2g 6 hourly</w:t>
      </w:r>
    </w:p>
    <w:p w14:paraId="12034186" w14:textId="77777777" w:rsidR="00AE0A86" w:rsidRPr="00097900" w:rsidRDefault="00000000" w:rsidP="001C21D0">
      <w:pPr>
        <w:keepNext/>
        <w:keepLines/>
        <w:spacing w:after="0"/>
        <w:rPr>
          <w:rFonts w:ascii="Arial" w:hAnsi="Arial" w:cs="Arial"/>
        </w:rPr>
      </w:pPr>
      <w:r w:rsidRPr="00097900">
        <w:rPr>
          <w:rFonts w:ascii="Arial" w:hAnsi="Arial" w:cs="Arial"/>
        </w:rPr>
        <w:t>2- Rifampicin</w:t>
      </w:r>
    </w:p>
    <w:p w14:paraId="21F55AAB" w14:textId="77777777" w:rsidR="00AE0A86" w:rsidRPr="00097900" w:rsidRDefault="00000000" w:rsidP="001C21D0">
      <w:pPr>
        <w:keepNext/>
        <w:keepLines/>
        <w:spacing w:after="0"/>
        <w:rPr>
          <w:rFonts w:ascii="Arial" w:hAnsi="Arial" w:cs="Arial"/>
        </w:rPr>
      </w:pPr>
      <w:r w:rsidRPr="00097900">
        <w:rPr>
          <w:rFonts w:ascii="Arial" w:hAnsi="Arial" w:cs="Arial"/>
        </w:rPr>
        <w:t>3- Vancomycin</w:t>
      </w:r>
    </w:p>
    <w:p w14:paraId="5CA4134F" w14:textId="77777777" w:rsidR="00AE0A86" w:rsidRPr="00097900" w:rsidRDefault="00000000" w:rsidP="001C21D0">
      <w:pPr>
        <w:keepNext/>
        <w:keepLines/>
        <w:spacing w:after="0"/>
        <w:rPr>
          <w:rFonts w:ascii="Arial" w:hAnsi="Arial" w:cs="Arial"/>
        </w:rPr>
      </w:pPr>
      <w:r w:rsidRPr="00097900">
        <w:rPr>
          <w:rFonts w:ascii="Arial" w:hAnsi="Arial" w:cs="Arial"/>
        </w:rPr>
        <w:t>4- Gentamicin</w:t>
      </w:r>
    </w:p>
    <w:p w14:paraId="1D859897" w14:textId="77777777" w:rsidR="00AE0A86" w:rsidRPr="00097900" w:rsidRDefault="00000000" w:rsidP="001C21D0">
      <w:pPr>
        <w:keepNext/>
        <w:keepLines/>
        <w:spacing w:after="0"/>
        <w:rPr>
          <w:rFonts w:ascii="Arial" w:hAnsi="Arial" w:cs="Arial"/>
        </w:rPr>
      </w:pPr>
      <w:r w:rsidRPr="00097900">
        <w:rPr>
          <w:rFonts w:ascii="Arial" w:hAnsi="Arial" w:cs="Arial"/>
        </w:rPr>
        <w:t>5- Amoxicillin 1g 8 hourly</w:t>
      </w:r>
    </w:p>
    <w:p w14:paraId="293B98FF" w14:textId="77777777" w:rsidR="00AE0A86" w:rsidRPr="00097900" w:rsidRDefault="00AE0A86" w:rsidP="001C21D0">
      <w:pPr>
        <w:spacing w:after="0"/>
        <w:rPr>
          <w:rFonts w:ascii="Arial" w:hAnsi="Arial" w:cs="Arial"/>
        </w:rPr>
      </w:pPr>
    </w:p>
    <w:p w14:paraId="6E6934B1" w14:textId="77777777" w:rsidR="00AE0A86" w:rsidRPr="00097900" w:rsidRDefault="00000000" w:rsidP="001C21D0">
      <w:pPr>
        <w:keepNext/>
        <w:keepLines/>
        <w:spacing w:after="0"/>
        <w:rPr>
          <w:rFonts w:ascii="Arial" w:hAnsi="Arial" w:cs="Arial"/>
        </w:rPr>
      </w:pPr>
      <w:r w:rsidRPr="00097900">
        <w:rPr>
          <w:rFonts w:ascii="Arial" w:hAnsi="Arial" w:cs="Arial"/>
        </w:rPr>
        <w:t>Q2210. A 19 year old male presents with dysuria and a mucopurulent discharge from his urethra. The causative agent is a gram negative intracellular diplococci. What is the most likely diagnosis?</w:t>
      </w:r>
    </w:p>
    <w:p w14:paraId="55176422" w14:textId="77777777" w:rsidR="00AE0A86" w:rsidRPr="00097900" w:rsidRDefault="00000000" w:rsidP="001C21D0">
      <w:pPr>
        <w:keepNext/>
        <w:keepLines/>
        <w:spacing w:after="0"/>
        <w:rPr>
          <w:rFonts w:ascii="Arial" w:hAnsi="Arial" w:cs="Arial"/>
        </w:rPr>
      </w:pPr>
      <w:r w:rsidRPr="00097900">
        <w:rPr>
          <w:rFonts w:ascii="Arial" w:hAnsi="Arial" w:cs="Arial"/>
        </w:rPr>
        <w:t>1- Syphilis</w:t>
      </w:r>
    </w:p>
    <w:p w14:paraId="7D6953AD" w14:textId="77777777" w:rsidR="00AE0A86" w:rsidRPr="00097900" w:rsidRDefault="00000000" w:rsidP="001C21D0">
      <w:pPr>
        <w:keepNext/>
        <w:keepLines/>
        <w:spacing w:after="0"/>
        <w:rPr>
          <w:rFonts w:ascii="Arial" w:hAnsi="Arial" w:cs="Arial"/>
        </w:rPr>
      </w:pPr>
      <w:r w:rsidRPr="00097900">
        <w:rPr>
          <w:rFonts w:ascii="Arial" w:hAnsi="Arial" w:cs="Arial"/>
        </w:rPr>
        <w:t>2- Human papilloma virus</w:t>
      </w:r>
    </w:p>
    <w:p w14:paraId="4CBC0032" w14:textId="77777777" w:rsidR="00AE0A86" w:rsidRPr="00097900" w:rsidRDefault="00000000" w:rsidP="001C21D0">
      <w:pPr>
        <w:keepNext/>
        <w:keepLines/>
        <w:spacing w:after="0"/>
        <w:rPr>
          <w:rFonts w:ascii="Arial" w:hAnsi="Arial" w:cs="Arial"/>
        </w:rPr>
      </w:pPr>
      <w:r w:rsidRPr="00097900">
        <w:rPr>
          <w:rFonts w:ascii="Arial" w:hAnsi="Arial" w:cs="Arial"/>
        </w:rPr>
        <w:t>3- Herpes simplex virus</w:t>
      </w:r>
    </w:p>
    <w:p w14:paraId="63604AD0" w14:textId="77777777" w:rsidR="00AE0A86" w:rsidRPr="00097900" w:rsidRDefault="00000000" w:rsidP="001C21D0">
      <w:pPr>
        <w:keepNext/>
        <w:keepLines/>
        <w:spacing w:after="0"/>
        <w:rPr>
          <w:rFonts w:ascii="Arial" w:hAnsi="Arial" w:cs="Arial"/>
        </w:rPr>
      </w:pPr>
      <w:r w:rsidRPr="00097900">
        <w:rPr>
          <w:rFonts w:ascii="Arial" w:hAnsi="Arial" w:cs="Arial"/>
        </w:rPr>
        <w:t>4- Chlamydia</w:t>
      </w:r>
    </w:p>
    <w:p w14:paraId="002306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Gonorrhoea</w:t>
      </w:r>
      <w:proofErr w:type="spellEnd"/>
    </w:p>
    <w:p w14:paraId="5AC895E7" w14:textId="77777777" w:rsidR="00AE0A86" w:rsidRPr="00097900" w:rsidRDefault="00AE0A86" w:rsidP="001C21D0">
      <w:pPr>
        <w:spacing w:after="0"/>
        <w:rPr>
          <w:rFonts w:ascii="Arial" w:hAnsi="Arial" w:cs="Arial"/>
        </w:rPr>
      </w:pPr>
    </w:p>
    <w:p w14:paraId="5C2B97EF" w14:textId="77777777" w:rsidR="00AE0A86" w:rsidRPr="00097900" w:rsidRDefault="00000000" w:rsidP="001C21D0">
      <w:pPr>
        <w:keepNext/>
        <w:keepLines/>
        <w:spacing w:after="0"/>
        <w:rPr>
          <w:rFonts w:ascii="Arial" w:hAnsi="Arial" w:cs="Arial"/>
        </w:rPr>
      </w:pPr>
      <w:r w:rsidRPr="00097900">
        <w:rPr>
          <w:rFonts w:ascii="Arial" w:hAnsi="Arial" w:cs="Arial"/>
        </w:rPr>
        <w:t>Q2211. An 18 year old male who has just started university presents with a sore throat, malaise and fever. On examination there is tonsillar enlargement which are exudative and petechiae on his palate. There is evidence of cervical lymphadenopathy and hepatomegaly. Bloods reveal an elevated ESR and deranged LFTs. What is the most likely diagnosis?</w:t>
      </w:r>
    </w:p>
    <w:p w14:paraId="0F708BF6" w14:textId="77777777" w:rsidR="00AE0A86" w:rsidRPr="00097900" w:rsidRDefault="00000000" w:rsidP="001C21D0">
      <w:pPr>
        <w:keepNext/>
        <w:keepLines/>
        <w:spacing w:after="0"/>
        <w:rPr>
          <w:rFonts w:ascii="Arial" w:hAnsi="Arial" w:cs="Arial"/>
        </w:rPr>
      </w:pPr>
      <w:r w:rsidRPr="00097900">
        <w:rPr>
          <w:rFonts w:ascii="Arial" w:hAnsi="Arial" w:cs="Arial"/>
        </w:rPr>
        <w:t>1- Viral Pharyngitis</w:t>
      </w:r>
    </w:p>
    <w:p w14:paraId="6BB61190" w14:textId="77777777" w:rsidR="00AE0A86" w:rsidRPr="00097900" w:rsidRDefault="00000000" w:rsidP="001C21D0">
      <w:pPr>
        <w:keepNext/>
        <w:keepLines/>
        <w:spacing w:after="0"/>
        <w:rPr>
          <w:rFonts w:ascii="Arial" w:hAnsi="Arial" w:cs="Arial"/>
        </w:rPr>
      </w:pPr>
      <w:r w:rsidRPr="00097900">
        <w:rPr>
          <w:rFonts w:ascii="Arial" w:hAnsi="Arial" w:cs="Arial"/>
        </w:rPr>
        <w:t>2- HIV Seroconversion</w:t>
      </w:r>
    </w:p>
    <w:p w14:paraId="42CCC0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Infectious Mononucleosis</w:t>
      </w:r>
    </w:p>
    <w:p w14:paraId="43F4F907" w14:textId="77777777" w:rsidR="00AE0A86" w:rsidRPr="00097900" w:rsidRDefault="00000000" w:rsidP="001C21D0">
      <w:pPr>
        <w:keepNext/>
        <w:keepLines/>
        <w:spacing w:after="0"/>
        <w:rPr>
          <w:rFonts w:ascii="Arial" w:hAnsi="Arial" w:cs="Arial"/>
        </w:rPr>
      </w:pPr>
      <w:r w:rsidRPr="00097900">
        <w:rPr>
          <w:rFonts w:ascii="Arial" w:hAnsi="Arial" w:cs="Arial"/>
        </w:rPr>
        <w:t>4- Viral Hepatitis</w:t>
      </w:r>
    </w:p>
    <w:p w14:paraId="28025F5B" w14:textId="77777777" w:rsidR="00AE0A86" w:rsidRPr="00097900" w:rsidRDefault="00000000" w:rsidP="001C21D0">
      <w:pPr>
        <w:keepNext/>
        <w:keepLines/>
        <w:spacing w:after="0"/>
        <w:rPr>
          <w:rFonts w:ascii="Arial" w:hAnsi="Arial" w:cs="Arial"/>
        </w:rPr>
      </w:pPr>
      <w:r w:rsidRPr="00097900">
        <w:rPr>
          <w:rFonts w:ascii="Arial" w:hAnsi="Arial" w:cs="Arial"/>
        </w:rPr>
        <w:t>5- Group A Streptococcal Pharyngitis</w:t>
      </w:r>
    </w:p>
    <w:p w14:paraId="7E10E96A" w14:textId="77777777" w:rsidR="00AE0A86" w:rsidRPr="00097900" w:rsidRDefault="00AE0A86" w:rsidP="001C21D0">
      <w:pPr>
        <w:spacing w:after="0"/>
        <w:rPr>
          <w:rFonts w:ascii="Arial" w:hAnsi="Arial" w:cs="Arial"/>
        </w:rPr>
      </w:pPr>
    </w:p>
    <w:p w14:paraId="69D7930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Q2212. A patient with HIV presents after noticing several lesions on his legs and his mouth. The lesions are nodular and are brown in </w:t>
      </w:r>
      <w:proofErr w:type="spellStart"/>
      <w:r w:rsidRPr="00097900">
        <w:rPr>
          <w:rFonts w:ascii="Arial" w:hAnsi="Arial" w:cs="Arial"/>
        </w:rPr>
        <w:t>colour</w:t>
      </w:r>
      <w:proofErr w:type="spellEnd"/>
      <w:r w:rsidRPr="00097900">
        <w:rPr>
          <w:rFonts w:ascii="Arial" w:hAnsi="Arial" w:cs="Arial"/>
        </w:rPr>
        <w:t>. Given the most likely diagnosis, what is the causative agent?</w:t>
      </w:r>
    </w:p>
    <w:p w14:paraId="0E302F6A" w14:textId="77777777" w:rsidR="00AE0A86" w:rsidRPr="00097900" w:rsidRDefault="00000000" w:rsidP="001C21D0">
      <w:pPr>
        <w:keepNext/>
        <w:keepLines/>
        <w:spacing w:after="0"/>
        <w:rPr>
          <w:rFonts w:ascii="Arial" w:hAnsi="Arial" w:cs="Arial"/>
        </w:rPr>
      </w:pPr>
      <w:r w:rsidRPr="00097900">
        <w:rPr>
          <w:rFonts w:ascii="Arial" w:hAnsi="Arial" w:cs="Arial"/>
        </w:rPr>
        <w:t>1- Human herpes virus 1</w:t>
      </w:r>
    </w:p>
    <w:p w14:paraId="6997AE00" w14:textId="77777777" w:rsidR="00AE0A86" w:rsidRPr="00097900" w:rsidRDefault="00000000" w:rsidP="001C21D0">
      <w:pPr>
        <w:keepNext/>
        <w:keepLines/>
        <w:spacing w:after="0"/>
        <w:rPr>
          <w:rFonts w:ascii="Arial" w:hAnsi="Arial" w:cs="Arial"/>
        </w:rPr>
      </w:pPr>
      <w:r w:rsidRPr="00097900">
        <w:rPr>
          <w:rFonts w:ascii="Arial" w:hAnsi="Arial" w:cs="Arial"/>
        </w:rPr>
        <w:t>2- Human papilloma virus 6</w:t>
      </w:r>
    </w:p>
    <w:p w14:paraId="7AFB348D" w14:textId="77777777" w:rsidR="00AE0A86" w:rsidRPr="00097900" w:rsidRDefault="00000000" w:rsidP="001C21D0">
      <w:pPr>
        <w:keepNext/>
        <w:keepLines/>
        <w:spacing w:after="0"/>
        <w:rPr>
          <w:rFonts w:ascii="Arial" w:hAnsi="Arial" w:cs="Arial"/>
        </w:rPr>
      </w:pPr>
      <w:r w:rsidRPr="00097900">
        <w:rPr>
          <w:rFonts w:ascii="Arial" w:hAnsi="Arial" w:cs="Arial"/>
        </w:rPr>
        <w:t>3- Human papilloma virus 16</w:t>
      </w:r>
    </w:p>
    <w:p w14:paraId="121BFD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Human herpes virus 8</w:t>
      </w:r>
    </w:p>
    <w:p w14:paraId="56D5661B" w14:textId="77777777" w:rsidR="00AE0A86" w:rsidRPr="00097900" w:rsidRDefault="00000000" w:rsidP="001C21D0">
      <w:pPr>
        <w:keepNext/>
        <w:keepLines/>
        <w:spacing w:after="0"/>
        <w:rPr>
          <w:rFonts w:ascii="Arial" w:hAnsi="Arial" w:cs="Arial"/>
        </w:rPr>
      </w:pPr>
      <w:r w:rsidRPr="00097900">
        <w:rPr>
          <w:rFonts w:ascii="Arial" w:hAnsi="Arial" w:cs="Arial"/>
        </w:rPr>
        <w:t>5- HTLV 4</w:t>
      </w:r>
    </w:p>
    <w:p w14:paraId="53BB0627" w14:textId="77777777" w:rsidR="00AE0A86" w:rsidRPr="00097900" w:rsidRDefault="00AE0A86" w:rsidP="001C21D0">
      <w:pPr>
        <w:spacing w:after="0"/>
        <w:rPr>
          <w:rFonts w:ascii="Arial" w:hAnsi="Arial" w:cs="Arial"/>
        </w:rPr>
      </w:pPr>
    </w:p>
    <w:p w14:paraId="48E7F908" w14:textId="096AF89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40704" behindDoc="1" locked="0" layoutInCell="1" allowOverlap="1" wp14:anchorId="67D004CF" wp14:editId="136AB0F7">
                <wp:simplePos x="0" y="0"/>
                <wp:positionH relativeFrom="page">
                  <wp:posOffset>3886200</wp:posOffset>
                </wp:positionH>
                <wp:positionV relativeFrom="page">
                  <wp:posOffset>182880</wp:posOffset>
                </wp:positionV>
                <wp:extent cx="0" cy="9692640"/>
                <wp:effectExtent l="57150" t="19050" r="76200" b="80010"/>
                <wp:wrapNone/>
                <wp:docPr id="1205089472"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EA2BF7" id="Straight Connector 258" o:spid="_x0000_s1026" style="position:absolute;z-index:-251275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Q2213. What is the likely causative organism of meningitis if a lumbar puncture reveals predominantly mononuclear cells however a markedly elevated protein and low glucose?</w:t>
      </w:r>
    </w:p>
    <w:p w14:paraId="06499335" w14:textId="77777777" w:rsidR="00AE0A86" w:rsidRPr="00097900" w:rsidRDefault="00000000" w:rsidP="001C21D0">
      <w:pPr>
        <w:keepNext/>
        <w:keepLines/>
        <w:spacing w:after="0"/>
        <w:rPr>
          <w:rFonts w:ascii="Arial" w:hAnsi="Arial" w:cs="Arial"/>
        </w:rPr>
      </w:pPr>
      <w:r w:rsidRPr="00097900">
        <w:rPr>
          <w:rFonts w:ascii="Arial" w:hAnsi="Arial" w:cs="Arial"/>
        </w:rPr>
        <w:t>1- Enterovirus 2- M. Tuberculosis 3- N. Meningitidis</w:t>
      </w:r>
    </w:p>
    <w:p w14:paraId="4FA10FED" w14:textId="77777777" w:rsidR="00AE0A86" w:rsidRPr="00097900" w:rsidRDefault="00000000" w:rsidP="001C21D0">
      <w:pPr>
        <w:keepNext/>
        <w:keepLines/>
        <w:spacing w:after="0"/>
        <w:rPr>
          <w:rFonts w:ascii="Arial" w:hAnsi="Arial" w:cs="Arial"/>
        </w:rPr>
      </w:pPr>
      <w:r w:rsidRPr="00097900">
        <w:rPr>
          <w:rFonts w:ascii="Arial" w:hAnsi="Arial" w:cs="Arial"/>
        </w:rPr>
        <w:t>4- Herpes simplex virus</w:t>
      </w:r>
    </w:p>
    <w:p w14:paraId="70ECCF5C" w14:textId="77777777" w:rsidR="00AE0A86" w:rsidRPr="00097900" w:rsidRDefault="00000000" w:rsidP="001C21D0">
      <w:pPr>
        <w:keepNext/>
        <w:keepLines/>
        <w:spacing w:after="0"/>
        <w:rPr>
          <w:rFonts w:ascii="Arial" w:hAnsi="Arial" w:cs="Arial"/>
        </w:rPr>
      </w:pPr>
      <w:r w:rsidRPr="00097900">
        <w:rPr>
          <w:rFonts w:ascii="Arial" w:hAnsi="Arial" w:cs="Arial"/>
        </w:rPr>
        <w:t>5- EBV</w:t>
      </w:r>
    </w:p>
    <w:p w14:paraId="47DBFB93" w14:textId="77777777" w:rsidR="00AE0A86" w:rsidRPr="00097900" w:rsidRDefault="00AE0A86" w:rsidP="001C21D0">
      <w:pPr>
        <w:keepNext/>
        <w:keepLines/>
        <w:spacing w:after="0"/>
        <w:rPr>
          <w:rFonts w:ascii="Arial" w:hAnsi="Arial" w:cs="Arial"/>
        </w:rPr>
      </w:pPr>
    </w:p>
    <w:p w14:paraId="5D4F19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Q2214. A 36 year old gentleman presents with fatigue, weight loss, abdominal discomfort, nausea and change in bowel habit. On examination there is a right iliac fossa mass. A colonoscopy is </w:t>
      </w:r>
      <w:proofErr w:type="spellStart"/>
      <w:r w:rsidRPr="00097900">
        <w:rPr>
          <w:rFonts w:ascii="Arial" w:hAnsi="Arial" w:cs="Arial"/>
        </w:rPr>
        <w:t>organised</w:t>
      </w:r>
      <w:proofErr w:type="spellEnd"/>
      <w:r w:rsidRPr="00097900">
        <w:rPr>
          <w:rFonts w:ascii="Arial" w:hAnsi="Arial" w:cs="Arial"/>
        </w:rPr>
        <w:t xml:space="preserve"> and a biopsy taken which reveals gram positive filamentous rods and </w:t>
      </w:r>
      <w:proofErr w:type="spellStart"/>
      <w:r w:rsidRPr="00097900">
        <w:rPr>
          <w:rFonts w:ascii="Arial" w:hAnsi="Arial" w:cs="Arial"/>
        </w:rPr>
        <w:t>sulphur</w:t>
      </w:r>
      <w:proofErr w:type="spellEnd"/>
      <w:r w:rsidRPr="00097900">
        <w:rPr>
          <w:rFonts w:ascii="Arial" w:hAnsi="Arial" w:cs="Arial"/>
        </w:rPr>
        <w:t xml:space="preserve"> granules. What is the most likely diagnosis?</w:t>
      </w:r>
    </w:p>
    <w:p w14:paraId="3E991BE7" w14:textId="77777777" w:rsidR="00AE0A86" w:rsidRPr="00097900" w:rsidRDefault="00000000" w:rsidP="001C21D0">
      <w:pPr>
        <w:keepNext/>
        <w:keepLines/>
        <w:spacing w:after="0"/>
        <w:rPr>
          <w:rFonts w:ascii="Arial" w:hAnsi="Arial" w:cs="Arial"/>
        </w:rPr>
      </w:pPr>
      <w:r w:rsidRPr="00097900">
        <w:rPr>
          <w:rFonts w:ascii="Arial" w:hAnsi="Arial" w:cs="Arial"/>
        </w:rPr>
        <w:t>1- Colorectal Cancer</w:t>
      </w:r>
    </w:p>
    <w:p w14:paraId="12D031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Actinomycosis</w:t>
      </w:r>
    </w:p>
    <w:p w14:paraId="5812765C" w14:textId="77777777" w:rsidR="00AE0A86" w:rsidRPr="00097900" w:rsidRDefault="00000000" w:rsidP="001C21D0">
      <w:pPr>
        <w:keepNext/>
        <w:keepLines/>
        <w:spacing w:after="0"/>
        <w:rPr>
          <w:rFonts w:ascii="Arial" w:hAnsi="Arial" w:cs="Arial"/>
        </w:rPr>
      </w:pPr>
      <w:r w:rsidRPr="00097900">
        <w:rPr>
          <w:rFonts w:ascii="Arial" w:hAnsi="Arial" w:cs="Arial"/>
        </w:rPr>
        <w:t>3- Crohn's Disease</w:t>
      </w:r>
    </w:p>
    <w:p w14:paraId="575383CF" w14:textId="77777777" w:rsidR="00AE0A86" w:rsidRPr="00097900" w:rsidRDefault="00000000" w:rsidP="001C21D0">
      <w:pPr>
        <w:keepNext/>
        <w:keepLines/>
        <w:spacing w:after="0"/>
        <w:rPr>
          <w:rFonts w:ascii="Arial" w:hAnsi="Arial" w:cs="Arial"/>
        </w:rPr>
      </w:pPr>
      <w:r w:rsidRPr="00097900">
        <w:rPr>
          <w:rFonts w:ascii="Arial" w:hAnsi="Arial" w:cs="Arial"/>
        </w:rPr>
        <w:t>4- Giardiasis</w:t>
      </w:r>
    </w:p>
    <w:p w14:paraId="39F4749E" w14:textId="77777777" w:rsidR="00AE0A86" w:rsidRPr="00097900" w:rsidRDefault="00000000" w:rsidP="001C21D0">
      <w:pPr>
        <w:keepNext/>
        <w:keepLines/>
        <w:spacing w:after="0"/>
        <w:rPr>
          <w:rFonts w:ascii="Arial" w:hAnsi="Arial" w:cs="Arial"/>
        </w:rPr>
      </w:pPr>
      <w:r w:rsidRPr="00097900">
        <w:rPr>
          <w:rFonts w:ascii="Arial" w:hAnsi="Arial" w:cs="Arial"/>
        </w:rPr>
        <w:t>5- Appendicitis</w:t>
      </w:r>
    </w:p>
    <w:p w14:paraId="722A91C2" w14:textId="77777777" w:rsidR="00AE0A86" w:rsidRPr="00097900" w:rsidRDefault="00AE0A86" w:rsidP="001C21D0">
      <w:pPr>
        <w:spacing w:after="0"/>
        <w:rPr>
          <w:rFonts w:ascii="Arial" w:hAnsi="Arial" w:cs="Arial"/>
        </w:rPr>
      </w:pPr>
    </w:p>
    <w:p w14:paraId="6626C0CD" w14:textId="77777777" w:rsidR="00AE0A86" w:rsidRPr="00097900" w:rsidRDefault="00000000" w:rsidP="001C21D0">
      <w:pPr>
        <w:keepNext/>
        <w:keepLines/>
        <w:spacing w:after="0"/>
        <w:rPr>
          <w:rFonts w:ascii="Arial" w:hAnsi="Arial" w:cs="Arial"/>
        </w:rPr>
      </w:pPr>
      <w:r w:rsidRPr="00097900">
        <w:rPr>
          <w:rFonts w:ascii="Arial" w:hAnsi="Arial" w:cs="Arial"/>
        </w:rPr>
        <w:t>Q2215. A patient with HIV presents with a sudden onset of confusion. CMV encephalitis is suspected. What treatment should be commenced?</w:t>
      </w:r>
    </w:p>
    <w:p w14:paraId="77BF6617" w14:textId="77777777" w:rsidR="00AE0A86" w:rsidRPr="00097900" w:rsidRDefault="00000000" w:rsidP="001C21D0">
      <w:pPr>
        <w:keepNext/>
        <w:keepLines/>
        <w:spacing w:after="0"/>
        <w:rPr>
          <w:rFonts w:ascii="Arial" w:hAnsi="Arial" w:cs="Arial"/>
        </w:rPr>
      </w:pPr>
      <w:r w:rsidRPr="00097900">
        <w:rPr>
          <w:rFonts w:ascii="Arial" w:hAnsi="Arial" w:cs="Arial"/>
        </w:rPr>
        <w:t>1- Dexamethasone</w:t>
      </w:r>
    </w:p>
    <w:p w14:paraId="04BC769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Aciclovir</w:t>
      </w:r>
      <w:proofErr w:type="spellEnd"/>
    </w:p>
    <w:p w14:paraId="4D1E70F9"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23E0CC70" w14:textId="77777777" w:rsidR="00AE0A86" w:rsidRPr="00097900" w:rsidRDefault="00000000" w:rsidP="001C21D0">
      <w:pPr>
        <w:keepNext/>
        <w:keepLines/>
        <w:spacing w:after="0"/>
        <w:rPr>
          <w:rFonts w:ascii="Arial" w:hAnsi="Arial" w:cs="Arial"/>
        </w:rPr>
      </w:pPr>
      <w:r w:rsidRPr="00097900">
        <w:rPr>
          <w:rFonts w:ascii="Arial" w:hAnsi="Arial" w:cs="Arial"/>
        </w:rPr>
        <w:t>4- Nil required</w:t>
      </w:r>
    </w:p>
    <w:p w14:paraId="020F9F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Ganciclovir</w:t>
      </w:r>
    </w:p>
    <w:p w14:paraId="2C5B88C6" w14:textId="77777777" w:rsidR="00AE0A86" w:rsidRPr="00097900" w:rsidRDefault="00AE0A86" w:rsidP="001C21D0">
      <w:pPr>
        <w:spacing w:after="0"/>
        <w:rPr>
          <w:rFonts w:ascii="Arial" w:hAnsi="Arial" w:cs="Arial"/>
        </w:rPr>
      </w:pPr>
    </w:p>
    <w:p w14:paraId="4E9AE9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Q2216. A 25 year old female presents with a malodourous vaginal discharge. It is greenish in </w:t>
      </w:r>
      <w:proofErr w:type="spellStart"/>
      <w:r w:rsidRPr="00097900">
        <w:rPr>
          <w:rFonts w:ascii="Arial" w:hAnsi="Arial" w:cs="Arial"/>
        </w:rPr>
        <w:t>colour</w:t>
      </w:r>
      <w:proofErr w:type="spellEnd"/>
      <w:r w:rsidRPr="00097900">
        <w:rPr>
          <w:rFonts w:ascii="Arial" w:hAnsi="Arial" w:cs="Arial"/>
        </w:rPr>
        <w:t xml:space="preserve"> and is frothy. She also reports that her vulva and vagina are itchy and sore. What is the most likely diagnosis?</w:t>
      </w:r>
    </w:p>
    <w:p w14:paraId="27FF8E7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Gonorrhoea</w:t>
      </w:r>
      <w:proofErr w:type="spellEnd"/>
    </w:p>
    <w:p w14:paraId="1209FB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Trichomoniasis</w:t>
      </w:r>
    </w:p>
    <w:p w14:paraId="24143987" w14:textId="77777777" w:rsidR="00AE0A86" w:rsidRPr="00097900" w:rsidRDefault="00000000" w:rsidP="001C21D0">
      <w:pPr>
        <w:keepNext/>
        <w:keepLines/>
        <w:spacing w:after="0"/>
        <w:rPr>
          <w:rFonts w:ascii="Arial" w:hAnsi="Arial" w:cs="Arial"/>
        </w:rPr>
      </w:pPr>
      <w:r w:rsidRPr="00097900">
        <w:rPr>
          <w:rFonts w:ascii="Arial" w:hAnsi="Arial" w:cs="Arial"/>
        </w:rPr>
        <w:t>3- Candidiasis</w:t>
      </w:r>
    </w:p>
    <w:p w14:paraId="36EFC11E" w14:textId="77777777" w:rsidR="00AE0A86" w:rsidRPr="00097900" w:rsidRDefault="00000000" w:rsidP="001C21D0">
      <w:pPr>
        <w:keepNext/>
        <w:keepLines/>
        <w:spacing w:after="0"/>
        <w:rPr>
          <w:rFonts w:ascii="Arial" w:hAnsi="Arial" w:cs="Arial"/>
        </w:rPr>
      </w:pPr>
      <w:r w:rsidRPr="00097900">
        <w:rPr>
          <w:rFonts w:ascii="Arial" w:hAnsi="Arial" w:cs="Arial"/>
        </w:rPr>
        <w:t>4- Chlamydia</w:t>
      </w:r>
    </w:p>
    <w:p w14:paraId="26D063E8" w14:textId="77777777" w:rsidR="00AE0A86" w:rsidRPr="00097900" w:rsidRDefault="00000000" w:rsidP="001C21D0">
      <w:pPr>
        <w:keepNext/>
        <w:keepLines/>
        <w:spacing w:after="0"/>
        <w:rPr>
          <w:rFonts w:ascii="Arial" w:hAnsi="Arial" w:cs="Arial"/>
        </w:rPr>
      </w:pPr>
      <w:r w:rsidRPr="00097900">
        <w:rPr>
          <w:rFonts w:ascii="Arial" w:hAnsi="Arial" w:cs="Arial"/>
        </w:rPr>
        <w:t>5- Bacterial Vaginosis</w:t>
      </w:r>
    </w:p>
    <w:p w14:paraId="2395841D" w14:textId="77777777" w:rsidR="00AE0A86" w:rsidRPr="00097900" w:rsidRDefault="00AE0A86" w:rsidP="001C21D0">
      <w:pPr>
        <w:spacing w:after="0"/>
        <w:rPr>
          <w:rFonts w:ascii="Arial" w:hAnsi="Arial" w:cs="Arial"/>
        </w:rPr>
      </w:pPr>
    </w:p>
    <w:p w14:paraId="39FA154B" w14:textId="77777777" w:rsidR="00AE0A86" w:rsidRPr="00097900" w:rsidRDefault="00000000" w:rsidP="001C21D0">
      <w:pPr>
        <w:keepNext/>
        <w:keepLines/>
        <w:spacing w:after="0"/>
        <w:rPr>
          <w:rFonts w:ascii="Arial" w:hAnsi="Arial" w:cs="Arial"/>
        </w:rPr>
      </w:pPr>
      <w:r w:rsidRPr="00097900">
        <w:rPr>
          <w:rFonts w:ascii="Arial" w:hAnsi="Arial" w:cs="Arial"/>
        </w:rPr>
        <w:t>Q2217. Superinfection with which of the following may lead to an acute hepatitis in a patient with existing hepatitis B?</w:t>
      </w:r>
    </w:p>
    <w:p w14:paraId="4A0FA008" w14:textId="77777777" w:rsidR="00AE0A86" w:rsidRPr="00097900" w:rsidRDefault="00000000" w:rsidP="001C21D0">
      <w:pPr>
        <w:keepNext/>
        <w:keepLines/>
        <w:spacing w:after="0"/>
        <w:rPr>
          <w:rFonts w:ascii="Arial" w:hAnsi="Arial" w:cs="Arial"/>
        </w:rPr>
      </w:pPr>
      <w:r w:rsidRPr="00097900">
        <w:rPr>
          <w:rFonts w:ascii="Arial" w:hAnsi="Arial" w:cs="Arial"/>
        </w:rPr>
        <w:t>1- Hepatitis A</w:t>
      </w:r>
    </w:p>
    <w:p w14:paraId="547B3F2D" w14:textId="77777777" w:rsidR="00AE0A86" w:rsidRPr="00097900" w:rsidRDefault="00000000" w:rsidP="001C21D0">
      <w:pPr>
        <w:keepNext/>
        <w:keepLines/>
        <w:spacing w:after="0"/>
        <w:rPr>
          <w:rFonts w:ascii="Arial" w:hAnsi="Arial" w:cs="Arial"/>
        </w:rPr>
      </w:pPr>
      <w:r w:rsidRPr="00097900">
        <w:rPr>
          <w:rFonts w:ascii="Arial" w:hAnsi="Arial" w:cs="Arial"/>
        </w:rPr>
        <w:t>2- Hepatitis E</w:t>
      </w:r>
    </w:p>
    <w:p w14:paraId="17338D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Hepatitis D</w:t>
      </w:r>
    </w:p>
    <w:p w14:paraId="2FBE72F1" w14:textId="77777777" w:rsidR="00AE0A86" w:rsidRPr="00097900" w:rsidRDefault="00000000" w:rsidP="001C21D0">
      <w:pPr>
        <w:keepNext/>
        <w:keepLines/>
        <w:spacing w:after="0"/>
        <w:rPr>
          <w:rFonts w:ascii="Arial" w:hAnsi="Arial" w:cs="Arial"/>
        </w:rPr>
      </w:pPr>
      <w:r w:rsidRPr="00097900">
        <w:rPr>
          <w:rFonts w:ascii="Arial" w:hAnsi="Arial" w:cs="Arial"/>
        </w:rPr>
        <w:t>4- Hepatitis G</w:t>
      </w:r>
    </w:p>
    <w:p w14:paraId="384C6536" w14:textId="77777777" w:rsidR="00AE0A86" w:rsidRPr="00097900" w:rsidRDefault="00000000" w:rsidP="001C21D0">
      <w:pPr>
        <w:keepNext/>
        <w:keepLines/>
        <w:spacing w:after="0"/>
        <w:rPr>
          <w:rFonts w:ascii="Arial" w:hAnsi="Arial" w:cs="Arial"/>
        </w:rPr>
      </w:pPr>
      <w:r w:rsidRPr="00097900">
        <w:rPr>
          <w:rFonts w:ascii="Arial" w:hAnsi="Arial" w:cs="Arial"/>
        </w:rPr>
        <w:t>5- Hepatitis C</w:t>
      </w:r>
    </w:p>
    <w:p w14:paraId="65D3A467" w14:textId="77777777" w:rsidR="00AE0A86" w:rsidRPr="00097900" w:rsidRDefault="00AE0A86" w:rsidP="001C21D0">
      <w:pPr>
        <w:spacing w:after="0"/>
        <w:rPr>
          <w:rFonts w:ascii="Arial" w:hAnsi="Arial" w:cs="Arial"/>
        </w:rPr>
      </w:pPr>
    </w:p>
    <w:p w14:paraId="0356F0D1" w14:textId="77777777" w:rsidR="00AE0A86" w:rsidRPr="00097900" w:rsidRDefault="00000000" w:rsidP="001C21D0">
      <w:pPr>
        <w:keepNext/>
        <w:keepLines/>
        <w:spacing w:after="0"/>
        <w:rPr>
          <w:rFonts w:ascii="Arial" w:hAnsi="Arial" w:cs="Arial"/>
        </w:rPr>
      </w:pPr>
      <w:r w:rsidRPr="00097900">
        <w:rPr>
          <w:rFonts w:ascii="Arial" w:hAnsi="Arial" w:cs="Arial"/>
        </w:rPr>
        <w:t>Q2218. Which of the following is a live vaccine?</w:t>
      </w:r>
    </w:p>
    <w:p w14:paraId="39613CE5" w14:textId="77777777" w:rsidR="00AE0A86" w:rsidRPr="00097900" w:rsidRDefault="00000000" w:rsidP="001C21D0">
      <w:pPr>
        <w:keepNext/>
        <w:keepLines/>
        <w:spacing w:after="0"/>
        <w:rPr>
          <w:rFonts w:ascii="Arial" w:hAnsi="Arial" w:cs="Arial"/>
        </w:rPr>
      </w:pPr>
      <w:r w:rsidRPr="00097900">
        <w:rPr>
          <w:rFonts w:ascii="Arial" w:hAnsi="Arial" w:cs="Arial"/>
        </w:rPr>
        <w:t>1- Salk polio vaccination</w:t>
      </w:r>
    </w:p>
    <w:p w14:paraId="6269F528" w14:textId="77777777" w:rsidR="00AE0A86" w:rsidRPr="00097900" w:rsidRDefault="00000000" w:rsidP="001C21D0">
      <w:pPr>
        <w:keepNext/>
        <w:keepLines/>
        <w:spacing w:after="0"/>
        <w:rPr>
          <w:rFonts w:ascii="Arial" w:hAnsi="Arial" w:cs="Arial"/>
        </w:rPr>
      </w:pPr>
      <w:r w:rsidRPr="00097900">
        <w:rPr>
          <w:rFonts w:ascii="Arial" w:hAnsi="Arial" w:cs="Arial"/>
        </w:rPr>
        <w:t>2- Cholera vaccination</w:t>
      </w:r>
    </w:p>
    <w:p w14:paraId="15EEE2D0" w14:textId="77777777" w:rsidR="00AE0A86" w:rsidRPr="00097900" w:rsidRDefault="00000000" w:rsidP="001C21D0">
      <w:pPr>
        <w:keepNext/>
        <w:keepLines/>
        <w:spacing w:after="0"/>
        <w:rPr>
          <w:rFonts w:ascii="Arial" w:hAnsi="Arial" w:cs="Arial"/>
        </w:rPr>
      </w:pPr>
      <w:r w:rsidRPr="00097900">
        <w:rPr>
          <w:rFonts w:ascii="Arial" w:hAnsi="Arial" w:cs="Arial"/>
        </w:rPr>
        <w:t>3- Pertussis vaccination</w:t>
      </w:r>
    </w:p>
    <w:p w14:paraId="088012E4" w14:textId="77777777" w:rsidR="00AE0A86" w:rsidRPr="00097900" w:rsidRDefault="00000000" w:rsidP="001C21D0">
      <w:pPr>
        <w:keepNext/>
        <w:keepLines/>
        <w:spacing w:after="0"/>
        <w:rPr>
          <w:rFonts w:ascii="Arial" w:hAnsi="Arial" w:cs="Arial"/>
        </w:rPr>
      </w:pPr>
      <w:r w:rsidRPr="00097900">
        <w:rPr>
          <w:rFonts w:ascii="Arial" w:hAnsi="Arial" w:cs="Arial"/>
        </w:rPr>
        <w:t>4- Hepatitis vaccination</w:t>
      </w:r>
    </w:p>
    <w:p w14:paraId="346179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Yellow fever vaccination</w:t>
      </w:r>
    </w:p>
    <w:p w14:paraId="1A862C02" w14:textId="77777777" w:rsidR="00AE0A86" w:rsidRPr="00097900" w:rsidRDefault="00AE0A86" w:rsidP="001C21D0">
      <w:pPr>
        <w:spacing w:after="0"/>
        <w:rPr>
          <w:rFonts w:ascii="Arial" w:hAnsi="Arial" w:cs="Arial"/>
        </w:rPr>
      </w:pPr>
    </w:p>
    <w:p w14:paraId="2852FEC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Q2219. A 75 year old woman, with dementia and poor mobility, from a nursing home is found to have </w:t>
      </w:r>
      <w:proofErr w:type="spellStart"/>
      <w:r w:rsidRPr="00097900">
        <w:rPr>
          <w:rFonts w:ascii="Arial" w:hAnsi="Arial" w:cs="Arial"/>
        </w:rPr>
        <w:t>gonorrhoea</w:t>
      </w:r>
      <w:proofErr w:type="spellEnd"/>
      <w:r w:rsidRPr="00097900">
        <w:rPr>
          <w:rFonts w:ascii="Arial" w:hAnsi="Arial" w:cs="Arial"/>
        </w:rPr>
        <w:t>. How should this be managed?</w:t>
      </w:r>
    </w:p>
    <w:p w14:paraId="1303E4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Discuss with senior and likely police involvement</w:t>
      </w:r>
    </w:p>
    <w:p w14:paraId="175505FD" w14:textId="77777777" w:rsidR="00AE0A86" w:rsidRPr="00097900" w:rsidRDefault="00000000" w:rsidP="001C21D0">
      <w:pPr>
        <w:keepNext/>
        <w:keepLines/>
        <w:spacing w:after="0"/>
        <w:rPr>
          <w:rFonts w:ascii="Arial" w:hAnsi="Arial" w:cs="Arial"/>
        </w:rPr>
      </w:pPr>
      <w:r w:rsidRPr="00097900">
        <w:rPr>
          <w:rFonts w:ascii="Arial" w:hAnsi="Arial" w:cs="Arial"/>
        </w:rPr>
        <w:t>2- Contact nursing home</w:t>
      </w:r>
    </w:p>
    <w:p w14:paraId="33D36F83" w14:textId="77777777" w:rsidR="00AE0A86" w:rsidRPr="00097900" w:rsidRDefault="00000000" w:rsidP="001C21D0">
      <w:pPr>
        <w:keepNext/>
        <w:keepLines/>
        <w:spacing w:after="0"/>
        <w:rPr>
          <w:rFonts w:ascii="Arial" w:hAnsi="Arial" w:cs="Arial"/>
        </w:rPr>
      </w:pPr>
      <w:r w:rsidRPr="00097900">
        <w:rPr>
          <w:rFonts w:ascii="Arial" w:hAnsi="Arial" w:cs="Arial"/>
        </w:rPr>
        <w:t>3- IM ceftriaxone</w:t>
      </w:r>
    </w:p>
    <w:p w14:paraId="5169BBB2"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605283F6" w14:textId="77777777" w:rsidR="00AE0A86" w:rsidRPr="00097900" w:rsidRDefault="00000000" w:rsidP="001C21D0">
      <w:pPr>
        <w:keepNext/>
        <w:keepLines/>
        <w:spacing w:after="0"/>
        <w:rPr>
          <w:rFonts w:ascii="Arial" w:hAnsi="Arial" w:cs="Arial"/>
        </w:rPr>
      </w:pPr>
      <w:r w:rsidRPr="00097900">
        <w:rPr>
          <w:rFonts w:ascii="Arial" w:hAnsi="Arial" w:cs="Arial"/>
        </w:rPr>
        <w:t>5- Investigate for chlamydia</w:t>
      </w:r>
    </w:p>
    <w:p w14:paraId="589D6E93" w14:textId="77777777" w:rsidR="00AE0A86" w:rsidRPr="00097900" w:rsidRDefault="00AE0A86" w:rsidP="001C21D0">
      <w:pPr>
        <w:spacing w:after="0"/>
        <w:rPr>
          <w:rFonts w:ascii="Arial" w:hAnsi="Arial" w:cs="Arial"/>
        </w:rPr>
      </w:pPr>
    </w:p>
    <w:p w14:paraId="2AA7E10F" w14:textId="77777777" w:rsidR="00AE0A86" w:rsidRPr="00097900" w:rsidRDefault="00000000" w:rsidP="001C21D0">
      <w:pPr>
        <w:keepNext/>
        <w:keepLines/>
        <w:spacing w:after="0"/>
        <w:rPr>
          <w:rFonts w:ascii="Arial" w:hAnsi="Arial" w:cs="Arial"/>
        </w:rPr>
      </w:pPr>
      <w:r w:rsidRPr="00097900">
        <w:rPr>
          <w:rFonts w:ascii="Arial" w:hAnsi="Arial" w:cs="Arial"/>
        </w:rPr>
        <w:t>Q2220. A patient is being treated with IV vancomycin and gentamicin for prosthetic valve infective endocarditis. He is not improving and MRSA is suspected. Which of the following is a reasonable addition to the current management?</w:t>
      </w:r>
    </w:p>
    <w:p w14:paraId="0571C642" w14:textId="77777777" w:rsidR="00AE0A86" w:rsidRPr="00097900" w:rsidRDefault="00000000" w:rsidP="001C21D0">
      <w:pPr>
        <w:keepNext/>
        <w:keepLines/>
        <w:spacing w:after="0"/>
        <w:rPr>
          <w:rFonts w:ascii="Arial" w:hAnsi="Arial" w:cs="Arial"/>
        </w:rPr>
      </w:pPr>
      <w:r w:rsidRPr="00097900">
        <w:rPr>
          <w:rFonts w:ascii="Arial" w:hAnsi="Arial" w:cs="Arial"/>
        </w:rPr>
        <w:t>1- Ciprofloxacin</w:t>
      </w:r>
    </w:p>
    <w:p w14:paraId="78CF82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Rifampicin</w:t>
      </w:r>
    </w:p>
    <w:p w14:paraId="4BC3EA60" w14:textId="77777777" w:rsidR="00AE0A86" w:rsidRPr="00097900" w:rsidRDefault="00000000" w:rsidP="001C21D0">
      <w:pPr>
        <w:keepNext/>
        <w:keepLines/>
        <w:spacing w:after="0"/>
        <w:rPr>
          <w:rFonts w:ascii="Arial" w:hAnsi="Arial" w:cs="Arial"/>
        </w:rPr>
      </w:pPr>
      <w:r w:rsidRPr="00097900">
        <w:rPr>
          <w:rFonts w:ascii="Arial" w:hAnsi="Arial" w:cs="Arial"/>
        </w:rPr>
        <w:t>3- Fluconazole</w:t>
      </w:r>
    </w:p>
    <w:p w14:paraId="36032FBB" w14:textId="77777777" w:rsidR="00AE0A86" w:rsidRPr="00097900" w:rsidRDefault="00000000" w:rsidP="001C21D0">
      <w:pPr>
        <w:keepNext/>
        <w:keepLines/>
        <w:spacing w:after="0"/>
        <w:rPr>
          <w:rFonts w:ascii="Arial" w:hAnsi="Arial" w:cs="Arial"/>
        </w:rPr>
      </w:pPr>
      <w:r w:rsidRPr="00097900">
        <w:rPr>
          <w:rFonts w:ascii="Arial" w:hAnsi="Arial" w:cs="Arial"/>
        </w:rPr>
        <w:t>4- Flucloxacillin</w:t>
      </w:r>
    </w:p>
    <w:p w14:paraId="334ADE05"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5A342B6C" w14:textId="77777777" w:rsidR="00AE0A86" w:rsidRPr="00097900" w:rsidRDefault="00AE0A86" w:rsidP="001C21D0">
      <w:pPr>
        <w:spacing w:after="0"/>
        <w:rPr>
          <w:rFonts w:ascii="Arial" w:hAnsi="Arial" w:cs="Arial"/>
        </w:rPr>
      </w:pPr>
    </w:p>
    <w:p w14:paraId="1E72C4A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Q2221. A 24 year old has recently returned from back packing around Asia. He now presents with a one month history of </w:t>
      </w:r>
      <w:proofErr w:type="spellStart"/>
      <w:r w:rsidRPr="00097900">
        <w:rPr>
          <w:rFonts w:ascii="Arial" w:hAnsi="Arial" w:cs="Arial"/>
        </w:rPr>
        <w:t>diarrhoea</w:t>
      </w:r>
      <w:proofErr w:type="spellEnd"/>
      <w:r w:rsidRPr="00097900">
        <w:rPr>
          <w:rFonts w:ascii="Arial" w:hAnsi="Arial" w:cs="Arial"/>
        </w:rPr>
        <w:t>, flatulence, bloating and abdominal cramps. This has been associated with malaise and weight loss. Stool samples are sent and cysts are identified. What is the most likely diagnosis?</w:t>
      </w:r>
    </w:p>
    <w:p w14:paraId="33EDE14D" w14:textId="77777777" w:rsidR="00AE0A86" w:rsidRPr="00097900" w:rsidRDefault="00000000" w:rsidP="001C21D0">
      <w:pPr>
        <w:keepNext/>
        <w:keepLines/>
        <w:spacing w:after="0"/>
        <w:rPr>
          <w:rFonts w:ascii="Arial" w:hAnsi="Arial" w:cs="Arial"/>
        </w:rPr>
      </w:pPr>
      <w:r w:rsidRPr="00097900">
        <w:rPr>
          <w:rFonts w:ascii="Arial" w:hAnsi="Arial" w:cs="Arial"/>
        </w:rPr>
        <w:t>1- Amoebiasis</w:t>
      </w:r>
    </w:p>
    <w:p w14:paraId="47E92322"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55F5B9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Giardiasis</w:t>
      </w:r>
    </w:p>
    <w:p w14:paraId="4ECFB2CC" w14:textId="77777777" w:rsidR="00AE0A86" w:rsidRPr="00097900" w:rsidRDefault="00000000" w:rsidP="001C21D0">
      <w:pPr>
        <w:keepNext/>
        <w:keepLines/>
        <w:spacing w:after="0"/>
        <w:rPr>
          <w:rFonts w:ascii="Arial" w:hAnsi="Arial" w:cs="Arial"/>
        </w:rPr>
      </w:pPr>
      <w:r w:rsidRPr="00097900">
        <w:rPr>
          <w:rFonts w:ascii="Arial" w:hAnsi="Arial" w:cs="Arial"/>
        </w:rPr>
        <w:t>4- Cholera</w:t>
      </w:r>
    </w:p>
    <w:p w14:paraId="110B15F4" w14:textId="77777777" w:rsidR="00AE0A86" w:rsidRPr="00097900" w:rsidRDefault="00000000" w:rsidP="001C21D0">
      <w:pPr>
        <w:keepNext/>
        <w:keepLines/>
        <w:spacing w:after="0"/>
        <w:rPr>
          <w:rFonts w:ascii="Arial" w:hAnsi="Arial" w:cs="Arial"/>
        </w:rPr>
      </w:pPr>
      <w:r w:rsidRPr="00097900">
        <w:rPr>
          <w:rFonts w:ascii="Arial" w:hAnsi="Arial" w:cs="Arial"/>
        </w:rPr>
        <w:t>5- Inflammatory bowel disease</w:t>
      </w:r>
    </w:p>
    <w:p w14:paraId="7155DCF2" w14:textId="77777777" w:rsidR="00AE0A86" w:rsidRPr="00097900" w:rsidRDefault="00AE0A86" w:rsidP="001C21D0">
      <w:pPr>
        <w:spacing w:after="0"/>
        <w:rPr>
          <w:rFonts w:ascii="Arial" w:hAnsi="Arial" w:cs="Arial"/>
        </w:rPr>
      </w:pPr>
    </w:p>
    <w:p w14:paraId="060A2FAC" w14:textId="77777777" w:rsidR="00AE0A86" w:rsidRPr="00097900" w:rsidRDefault="00000000" w:rsidP="001C21D0">
      <w:pPr>
        <w:keepNext/>
        <w:keepLines/>
        <w:spacing w:after="0"/>
        <w:rPr>
          <w:rFonts w:ascii="Arial" w:hAnsi="Arial" w:cs="Arial"/>
        </w:rPr>
      </w:pPr>
      <w:r w:rsidRPr="00097900">
        <w:rPr>
          <w:rFonts w:ascii="Arial" w:hAnsi="Arial" w:cs="Arial"/>
        </w:rPr>
        <w:t>Q2222. A 35 year old female presents with mild fever and malaise. On examination there is evidence of right axillary lymphadenopathy and there is evidence of an excoriation and red crusted papule. She states her new kitten scratched her. What is the most likely diagnosis?</w:t>
      </w:r>
    </w:p>
    <w:p w14:paraId="4FD381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Bartonella </w:t>
      </w:r>
      <w:proofErr w:type="spellStart"/>
      <w:r w:rsidRPr="00097900">
        <w:rPr>
          <w:rFonts w:ascii="Arial" w:hAnsi="Arial" w:cs="Arial"/>
          <w:b/>
          <w:highlight w:val="yellow"/>
        </w:rPr>
        <w:t>henselae</w:t>
      </w:r>
      <w:proofErr w:type="spellEnd"/>
      <w:r w:rsidRPr="00097900">
        <w:rPr>
          <w:rFonts w:ascii="Arial" w:hAnsi="Arial" w:cs="Arial"/>
          <w:b/>
          <w:highlight w:val="yellow"/>
        </w:rPr>
        <w:t xml:space="preserve"> infection</w:t>
      </w:r>
    </w:p>
    <w:p w14:paraId="0018DEF6" w14:textId="77777777" w:rsidR="00AE0A86" w:rsidRPr="00097900" w:rsidRDefault="00000000" w:rsidP="001C21D0">
      <w:pPr>
        <w:keepNext/>
        <w:keepLines/>
        <w:spacing w:after="0"/>
        <w:rPr>
          <w:rFonts w:ascii="Arial" w:hAnsi="Arial" w:cs="Arial"/>
        </w:rPr>
      </w:pPr>
      <w:r w:rsidRPr="00097900">
        <w:rPr>
          <w:rFonts w:ascii="Arial" w:hAnsi="Arial" w:cs="Arial"/>
        </w:rPr>
        <w:t>2- Borrelia burgdorferi infection</w:t>
      </w:r>
    </w:p>
    <w:p w14:paraId="552E24DC" w14:textId="77777777" w:rsidR="00AE0A86" w:rsidRPr="00097900" w:rsidRDefault="00000000" w:rsidP="001C21D0">
      <w:pPr>
        <w:keepNext/>
        <w:keepLines/>
        <w:spacing w:after="0"/>
        <w:rPr>
          <w:rFonts w:ascii="Arial" w:hAnsi="Arial" w:cs="Arial"/>
        </w:rPr>
      </w:pPr>
      <w:r w:rsidRPr="00097900">
        <w:rPr>
          <w:rFonts w:ascii="Arial" w:hAnsi="Arial" w:cs="Arial"/>
        </w:rPr>
        <w:t>3- Hodgkin's lymphoma</w:t>
      </w:r>
    </w:p>
    <w:p w14:paraId="6648ED2E" w14:textId="77777777" w:rsidR="00AE0A86" w:rsidRPr="00097900" w:rsidRDefault="00000000" w:rsidP="001C21D0">
      <w:pPr>
        <w:keepNext/>
        <w:keepLines/>
        <w:spacing w:after="0"/>
        <w:rPr>
          <w:rFonts w:ascii="Arial" w:hAnsi="Arial" w:cs="Arial"/>
        </w:rPr>
      </w:pPr>
      <w:r w:rsidRPr="00097900">
        <w:rPr>
          <w:rFonts w:ascii="Arial" w:hAnsi="Arial" w:cs="Arial"/>
        </w:rPr>
        <w:t>4- Toxoplasma gondii infection</w:t>
      </w:r>
    </w:p>
    <w:p w14:paraId="16BFDC59" w14:textId="77777777" w:rsidR="00AE0A86" w:rsidRPr="00097900" w:rsidRDefault="00000000" w:rsidP="001C21D0">
      <w:pPr>
        <w:keepNext/>
        <w:keepLines/>
        <w:spacing w:after="0"/>
        <w:rPr>
          <w:rFonts w:ascii="Arial" w:hAnsi="Arial" w:cs="Arial"/>
        </w:rPr>
      </w:pPr>
      <w:r w:rsidRPr="00097900">
        <w:rPr>
          <w:rFonts w:ascii="Arial" w:hAnsi="Arial" w:cs="Arial"/>
        </w:rPr>
        <w:t>5- Infectious mononucleosis</w:t>
      </w:r>
    </w:p>
    <w:p w14:paraId="5975059E" w14:textId="77777777" w:rsidR="00AE0A86" w:rsidRPr="00097900" w:rsidRDefault="00AE0A86" w:rsidP="001C21D0">
      <w:pPr>
        <w:spacing w:after="0"/>
        <w:rPr>
          <w:rFonts w:ascii="Arial" w:hAnsi="Arial" w:cs="Arial"/>
        </w:rPr>
      </w:pPr>
    </w:p>
    <w:p w14:paraId="79655C95" w14:textId="2F5BB56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51968" behindDoc="1" locked="0" layoutInCell="1" allowOverlap="1" wp14:anchorId="6C4BF8D4" wp14:editId="52D9DD4C">
                <wp:simplePos x="0" y="0"/>
                <wp:positionH relativeFrom="page">
                  <wp:posOffset>3886200</wp:posOffset>
                </wp:positionH>
                <wp:positionV relativeFrom="page">
                  <wp:posOffset>182880</wp:posOffset>
                </wp:positionV>
                <wp:extent cx="0" cy="9692640"/>
                <wp:effectExtent l="57150" t="19050" r="76200" b="80010"/>
                <wp:wrapNone/>
                <wp:docPr id="1700656096"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85AA69" id="Straight Connector 259" o:spid="_x0000_s1026" style="position:absolute;z-index:-251264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Q2223. A 35 year old gentleman with AIDs presents with confusion and altered mental status. A CT head is performed. Which of following is more suggestive of toxoplasmosis rather than cryptococcosis as the underlying cause?</w:t>
      </w:r>
    </w:p>
    <w:p w14:paraId="409DA655" w14:textId="77777777" w:rsidR="00AE0A86" w:rsidRPr="00097900" w:rsidRDefault="00000000" w:rsidP="001C21D0">
      <w:pPr>
        <w:keepNext/>
        <w:keepLines/>
        <w:spacing w:after="0"/>
        <w:rPr>
          <w:rFonts w:ascii="Arial" w:hAnsi="Arial" w:cs="Arial"/>
        </w:rPr>
      </w:pPr>
      <w:r w:rsidRPr="00097900">
        <w:rPr>
          <w:rFonts w:ascii="Arial" w:hAnsi="Arial" w:cs="Arial"/>
        </w:rPr>
        <w:t>1- Solitary non enhancing lesion</w:t>
      </w:r>
    </w:p>
    <w:p w14:paraId="7B02DB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Multiple ring enhancing lesions</w:t>
      </w:r>
    </w:p>
    <w:p w14:paraId="37A8C88E" w14:textId="77777777" w:rsidR="00AE0A86" w:rsidRPr="00097900" w:rsidRDefault="00000000" w:rsidP="001C21D0">
      <w:pPr>
        <w:keepNext/>
        <w:keepLines/>
        <w:spacing w:after="0"/>
        <w:rPr>
          <w:rFonts w:ascii="Arial" w:hAnsi="Arial" w:cs="Arial"/>
        </w:rPr>
      </w:pPr>
      <w:r w:rsidRPr="00097900">
        <w:rPr>
          <w:rFonts w:ascii="Arial" w:hAnsi="Arial" w:cs="Arial"/>
        </w:rPr>
        <w:t>3- Hydrocephalus</w:t>
      </w:r>
    </w:p>
    <w:p w14:paraId="6122AF0C" w14:textId="77777777" w:rsidR="00AE0A86" w:rsidRPr="00097900" w:rsidRDefault="00000000" w:rsidP="001C21D0">
      <w:pPr>
        <w:keepNext/>
        <w:keepLines/>
        <w:spacing w:after="0"/>
        <w:rPr>
          <w:rFonts w:ascii="Arial" w:hAnsi="Arial" w:cs="Arial"/>
        </w:rPr>
      </w:pPr>
      <w:r w:rsidRPr="00097900">
        <w:rPr>
          <w:rFonts w:ascii="Arial" w:hAnsi="Arial" w:cs="Arial"/>
        </w:rPr>
        <w:t>4- Diffuse atrophy</w:t>
      </w:r>
    </w:p>
    <w:p w14:paraId="0AA259CC" w14:textId="77777777" w:rsidR="00AE0A86" w:rsidRPr="00097900" w:rsidRDefault="00000000" w:rsidP="001C21D0">
      <w:pPr>
        <w:keepNext/>
        <w:keepLines/>
        <w:spacing w:after="0"/>
        <w:rPr>
          <w:rFonts w:ascii="Arial" w:hAnsi="Arial" w:cs="Arial"/>
        </w:rPr>
      </w:pPr>
      <w:r w:rsidRPr="00097900">
        <w:rPr>
          <w:rFonts w:ascii="Arial" w:hAnsi="Arial" w:cs="Arial"/>
        </w:rPr>
        <w:t>5- Solitary ring enhancing lesion</w:t>
      </w:r>
    </w:p>
    <w:p w14:paraId="115B92F2" w14:textId="77777777" w:rsidR="00AE0A86" w:rsidRPr="00097900" w:rsidRDefault="00AE0A86" w:rsidP="001C21D0">
      <w:pPr>
        <w:spacing w:after="0"/>
        <w:rPr>
          <w:rFonts w:ascii="Arial" w:hAnsi="Arial" w:cs="Arial"/>
        </w:rPr>
      </w:pPr>
    </w:p>
    <w:p w14:paraId="01210B5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Q2224. A 35 year old gentleman with HIV presents with one week's history of profuse watery, </w:t>
      </w:r>
      <w:proofErr w:type="spellStart"/>
      <w:r w:rsidRPr="00097900">
        <w:rPr>
          <w:rFonts w:ascii="Arial" w:hAnsi="Arial" w:cs="Arial"/>
        </w:rPr>
        <w:t>non bloody</w:t>
      </w:r>
      <w:proofErr w:type="spellEnd"/>
      <w:r w:rsidRPr="00097900">
        <w:rPr>
          <w:rFonts w:ascii="Arial" w:hAnsi="Arial" w:cs="Arial"/>
        </w:rPr>
        <w:t xml:space="preserve"> </w:t>
      </w:r>
      <w:proofErr w:type="spellStart"/>
      <w:r w:rsidRPr="00097900">
        <w:rPr>
          <w:rFonts w:ascii="Arial" w:hAnsi="Arial" w:cs="Arial"/>
        </w:rPr>
        <w:t>diarrhoea</w:t>
      </w:r>
      <w:proofErr w:type="spellEnd"/>
      <w:r w:rsidRPr="00097900">
        <w:rPr>
          <w:rFonts w:ascii="Arial" w:hAnsi="Arial" w:cs="Arial"/>
        </w:rPr>
        <w:t>, approximately ten to twenty episodes per day. This is associated with abdominal cramps and a mild pyrexia. Modified acid fast staining of stools reveal red stained oocysts. Which of the following is the most likely causative agent?</w:t>
      </w:r>
    </w:p>
    <w:p w14:paraId="6BBD79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Cryptosporidium Parvum</w:t>
      </w:r>
    </w:p>
    <w:p w14:paraId="5EF67BD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Entaemoeba</w:t>
      </w:r>
      <w:proofErr w:type="spellEnd"/>
      <w:r w:rsidRPr="00097900">
        <w:rPr>
          <w:rFonts w:ascii="Arial" w:hAnsi="Arial" w:cs="Arial"/>
        </w:rPr>
        <w:t xml:space="preserve"> Histolytica</w:t>
      </w:r>
    </w:p>
    <w:p w14:paraId="30FA191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Shigella </w:t>
      </w:r>
      <w:proofErr w:type="spellStart"/>
      <w:r w:rsidRPr="00097900">
        <w:rPr>
          <w:rFonts w:ascii="Arial" w:hAnsi="Arial" w:cs="Arial"/>
        </w:rPr>
        <w:t>Dysenteriae</w:t>
      </w:r>
      <w:proofErr w:type="spellEnd"/>
    </w:p>
    <w:p w14:paraId="05A03D81" w14:textId="77777777" w:rsidR="00AE0A86" w:rsidRPr="00097900" w:rsidRDefault="00000000" w:rsidP="001C21D0">
      <w:pPr>
        <w:keepNext/>
        <w:keepLines/>
        <w:spacing w:after="0"/>
        <w:rPr>
          <w:rFonts w:ascii="Arial" w:hAnsi="Arial" w:cs="Arial"/>
        </w:rPr>
      </w:pPr>
      <w:r w:rsidRPr="00097900">
        <w:rPr>
          <w:rFonts w:ascii="Arial" w:hAnsi="Arial" w:cs="Arial"/>
        </w:rPr>
        <w:t>4- Giardia Intestinalis</w:t>
      </w:r>
    </w:p>
    <w:p w14:paraId="6F64244D" w14:textId="77777777" w:rsidR="00AE0A86" w:rsidRPr="00097900" w:rsidRDefault="00000000" w:rsidP="001C21D0">
      <w:pPr>
        <w:keepNext/>
        <w:keepLines/>
        <w:spacing w:after="0"/>
        <w:rPr>
          <w:rFonts w:ascii="Arial" w:hAnsi="Arial" w:cs="Arial"/>
        </w:rPr>
      </w:pPr>
      <w:r w:rsidRPr="00097900">
        <w:rPr>
          <w:rFonts w:ascii="Arial" w:hAnsi="Arial" w:cs="Arial"/>
        </w:rPr>
        <w:t>5- Cytomegalovirus</w:t>
      </w:r>
    </w:p>
    <w:p w14:paraId="6FD17EC7" w14:textId="77777777" w:rsidR="00AE0A86" w:rsidRPr="00097900" w:rsidRDefault="00AE0A86" w:rsidP="001C21D0">
      <w:pPr>
        <w:spacing w:after="0"/>
        <w:rPr>
          <w:rFonts w:ascii="Arial" w:hAnsi="Arial" w:cs="Arial"/>
        </w:rPr>
      </w:pPr>
    </w:p>
    <w:p w14:paraId="52F98C35" w14:textId="77777777" w:rsidR="00AE0A86" w:rsidRPr="00097900" w:rsidRDefault="00000000" w:rsidP="001C21D0">
      <w:pPr>
        <w:keepNext/>
        <w:keepLines/>
        <w:spacing w:after="0"/>
        <w:rPr>
          <w:rFonts w:ascii="Arial" w:hAnsi="Arial" w:cs="Arial"/>
        </w:rPr>
      </w:pPr>
      <w:r w:rsidRPr="00097900">
        <w:rPr>
          <w:rFonts w:ascii="Arial" w:hAnsi="Arial" w:cs="Arial"/>
        </w:rPr>
        <w:t>Q2225. A 68 year old male who is on long term steroids for polymyalgia rheumatica presents with a dry cough, shortness of breath and pyrexia. His saturations are 96%. There is very little to hear on auscultation of the chest with no crackles. Over his trunk there is evidence of vesicles and pustules. His grandson has chickenpox. A chest X-ray is normal. Which of the following should be commenced?</w:t>
      </w:r>
    </w:p>
    <w:p w14:paraId="4A84A71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Oral </w:t>
      </w:r>
      <w:proofErr w:type="spellStart"/>
      <w:r w:rsidRPr="00097900">
        <w:rPr>
          <w:rFonts w:ascii="Arial" w:hAnsi="Arial" w:cs="Arial"/>
        </w:rPr>
        <w:t>aciclovir</w:t>
      </w:r>
      <w:proofErr w:type="spellEnd"/>
    </w:p>
    <w:p w14:paraId="5E0B15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IV </w:t>
      </w:r>
      <w:proofErr w:type="spellStart"/>
      <w:r w:rsidRPr="00097900">
        <w:rPr>
          <w:rFonts w:ascii="Arial" w:hAnsi="Arial" w:cs="Arial"/>
          <w:b/>
          <w:highlight w:val="yellow"/>
        </w:rPr>
        <w:t>aciclovir</w:t>
      </w:r>
      <w:proofErr w:type="spellEnd"/>
    </w:p>
    <w:p w14:paraId="6A4076B7" w14:textId="77777777" w:rsidR="00AE0A86" w:rsidRPr="00097900" w:rsidRDefault="00000000" w:rsidP="001C21D0">
      <w:pPr>
        <w:keepNext/>
        <w:keepLines/>
        <w:spacing w:after="0"/>
        <w:rPr>
          <w:rFonts w:ascii="Arial" w:hAnsi="Arial" w:cs="Arial"/>
        </w:rPr>
      </w:pPr>
      <w:r w:rsidRPr="00097900">
        <w:rPr>
          <w:rFonts w:ascii="Arial" w:hAnsi="Arial" w:cs="Arial"/>
        </w:rPr>
        <w:t>3- Nil specific required</w:t>
      </w:r>
    </w:p>
    <w:p w14:paraId="46173F12" w14:textId="77777777" w:rsidR="00AE0A86" w:rsidRPr="00097900" w:rsidRDefault="00000000" w:rsidP="001C21D0">
      <w:pPr>
        <w:keepNext/>
        <w:keepLines/>
        <w:spacing w:after="0"/>
        <w:rPr>
          <w:rFonts w:ascii="Arial" w:hAnsi="Arial" w:cs="Arial"/>
        </w:rPr>
      </w:pPr>
      <w:r w:rsidRPr="00097900">
        <w:rPr>
          <w:rFonts w:ascii="Arial" w:hAnsi="Arial" w:cs="Arial"/>
        </w:rPr>
        <w:t>4- IV co-amoxiclav</w:t>
      </w:r>
    </w:p>
    <w:p w14:paraId="04DB614C" w14:textId="77777777" w:rsidR="00AE0A86" w:rsidRPr="00097900" w:rsidRDefault="00000000" w:rsidP="001C21D0">
      <w:pPr>
        <w:keepNext/>
        <w:keepLines/>
        <w:spacing w:after="0"/>
        <w:rPr>
          <w:rFonts w:ascii="Arial" w:hAnsi="Arial" w:cs="Arial"/>
        </w:rPr>
      </w:pPr>
      <w:r w:rsidRPr="00097900">
        <w:rPr>
          <w:rFonts w:ascii="Arial" w:hAnsi="Arial" w:cs="Arial"/>
        </w:rPr>
        <w:t>5- Hyperimmunoglobulin</w:t>
      </w:r>
    </w:p>
    <w:p w14:paraId="6F304639" w14:textId="77777777" w:rsidR="00AE0A86" w:rsidRPr="00097900" w:rsidRDefault="00AE0A86" w:rsidP="001C21D0">
      <w:pPr>
        <w:spacing w:after="0"/>
        <w:rPr>
          <w:rFonts w:ascii="Arial" w:hAnsi="Arial" w:cs="Arial"/>
        </w:rPr>
      </w:pPr>
    </w:p>
    <w:p w14:paraId="2A02D99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Q2226. A 29 year old female who is an IV drug user presents with pyrexia, myalgia and malaise. She is also complaining of joint pains in her fingers and knees. There is evidence of an urticarial rash. Approximately 2 months previously she admits to have shared a needle. She does admit to drinking excessively at times but has not had any alcohol for over a month. On examination there was evidence of RUQ tenderness and she appears slightly jaundice. Bloods reveal greatly elevated </w:t>
      </w:r>
      <w:proofErr w:type="spellStart"/>
      <w:r w:rsidRPr="00097900">
        <w:rPr>
          <w:rFonts w:ascii="Arial" w:hAnsi="Arial" w:cs="Arial"/>
        </w:rPr>
        <w:t>aminotransfreases</w:t>
      </w:r>
      <w:proofErr w:type="spellEnd"/>
      <w:r w:rsidRPr="00097900">
        <w:rPr>
          <w:rFonts w:ascii="Arial" w:hAnsi="Arial" w:cs="Arial"/>
        </w:rPr>
        <w:t>. ALP, gamma GT and bilirubin are also elevated but to a lesser degree. What is the most likely diagnosis?</w:t>
      </w:r>
    </w:p>
    <w:p w14:paraId="4A624A73" w14:textId="77777777" w:rsidR="00AE0A86" w:rsidRPr="00097900" w:rsidRDefault="00000000" w:rsidP="001C21D0">
      <w:pPr>
        <w:keepNext/>
        <w:keepLines/>
        <w:spacing w:after="0"/>
        <w:rPr>
          <w:rFonts w:ascii="Arial" w:hAnsi="Arial" w:cs="Arial"/>
        </w:rPr>
      </w:pPr>
      <w:r w:rsidRPr="00097900">
        <w:rPr>
          <w:rFonts w:ascii="Arial" w:hAnsi="Arial" w:cs="Arial"/>
        </w:rPr>
        <w:t>1- HIV Seroconversion</w:t>
      </w:r>
    </w:p>
    <w:p w14:paraId="37CEFA64" w14:textId="77777777" w:rsidR="00AE0A86" w:rsidRPr="00097900" w:rsidRDefault="00000000" w:rsidP="001C21D0">
      <w:pPr>
        <w:keepNext/>
        <w:keepLines/>
        <w:spacing w:after="0"/>
        <w:rPr>
          <w:rFonts w:ascii="Arial" w:hAnsi="Arial" w:cs="Arial"/>
        </w:rPr>
      </w:pPr>
      <w:r w:rsidRPr="00097900">
        <w:rPr>
          <w:rFonts w:ascii="Arial" w:hAnsi="Arial" w:cs="Arial"/>
        </w:rPr>
        <w:t>2- Acute Hepatitis C Infection</w:t>
      </w:r>
    </w:p>
    <w:p w14:paraId="1A6895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Hepatitis B Infection</w:t>
      </w:r>
    </w:p>
    <w:p w14:paraId="3933EBE2" w14:textId="77777777" w:rsidR="00AE0A86" w:rsidRPr="00097900" w:rsidRDefault="00000000" w:rsidP="001C21D0">
      <w:pPr>
        <w:keepNext/>
        <w:keepLines/>
        <w:spacing w:after="0"/>
        <w:rPr>
          <w:rFonts w:ascii="Arial" w:hAnsi="Arial" w:cs="Arial"/>
        </w:rPr>
      </w:pPr>
      <w:r w:rsidRPr="00097900">
        <w:rPr>
          <w:rFonts w:ascii="Arial" w:hAnsi="Arial" w:cs="Arial"/>
        </w:rPr>
        <w:t>4- Acute Hepatitis secondary to alcohol</w:t>
      </w:r>
    </w:p>
    <w:p w14:paraId="17ED1931" w14:textId="77777777" w:rsidR="00AE0A86" w:rsidRPr="00097900" w:rsidRDefault="00000000" w:rsidP="001C21D0">
      <w:pPr>
        <w:keepNext/>
        <w:keepLines/>
        <w:spacing w:after="0"/>
        <w:rPr>
          <w:rFonts w:ascii="Arial" w:hAnsi="Arial" w:cs="Arial"/>
        </w:rPr>
      </w:pPr>
      <w:r w:rsidRPr="00097900">
        <w:rPr>
          <w:rFonts w:ascii="Arial" w:hAnsi="Arial" w:cs="Arial"/>
        </w:rPr>
        <w:t>5- Acute Hepatitis A Infection</w:t>
      </w:r>
    </w:p>
    <w:p w14:paraId="7DEC2957" w14:textId="77777777" w:rsidR="00AE0A86" w:rsidRPr="00097900" w:rsidRDefault="00AE0A86" w:rsidP="001C21D0">
      <w:pPr>
        <w:spacing w:after="0"/>
        <w:rPr>
          <w:rFonts w:ascii="Arial" w:hAnsi="Arial" w:cs="Arial"/>
        </w:rPr>
      </w:pPr>
    </w:p>
    <w:p w14:paraId="67FAE5D0" w14:textId="77777777" w:rsidR="00AE0A86" w:rsidRPr="00097900" w:rsidRDefault="00000000" w:rsidP="001C21D0">
      <w:pPr>
        <w:keepNext/>
        <w:keepLines/>
        <w:spacing w:after="0"/>
        <w:rPr>
          <w:rFonts w:ascii="Arial" w:hAnsi="Arial" w:cs="Arial"/>
        </w:rPr>
      </w:pPr>
      <w:r w:rsidRPr="00097900">
        <w:rPr>
          <w:rFonts w:ascii="Arial" w:hAnsi="Arial" w:cs="Arial"/>
        </w:rPr>
        <w:t>Q2227. A 28 year old female who is 18 weeks pregnancy presents as she is worried that she has come into contact with chicken pox. She thinks she may have had it as a child but is not sure. Which of the following is the next appropriate step?</w:t>
      </w:r>
    </w:p>
    <w:p w14:paraId="1F4F5C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Serum </w:t>
      </w:r>
      <w:proofErr w:type="spellStart"/>
      <w:r w:rsidRPr="00097900">
        <w:rPr>
          <w:rFonts w:ascii="Arial" w:hAnsi="Arial" w:cs="Arial"/>
          <w:b/>
          <w:highlight w:val="yellow"/>
        </w:rPr>
        <w:t>varciella</w:t>
      </w:r>
      <w:proofErr w:type="spellEnd"/>
      <w:r w:rsidRPr="00097900">
        <w:rPr>
          <w:rFonts w:ascii="Arial" w:hAnsi="Arial" w:cs="Arial"/>
          <w:b/>
          <w:highlight w:val="yellow"/>
        </w:rPr>
        <w:t xml:space="preserve"> zoster antibody </w:t>
      </w:r>
      <w:proofErr w:type="spellStart"/>
      <w:r w:rsidRPr="00097900">
        <w:rPr>
          <w:rFonts w:ascii="Arial" w:hAnsi="Arial" w:cs="Arial"/>
          <w:b/>
          <w:highlight w:val="yellow"/>
        </w:rPr>
        <w:t>titre</w:t>
      </w:r>
      <w:proofErr w:type="spellEnd"/>
    </w:p>
    <w:p w14:paraId="429B1D64" w14:textId="77777777" w:rsidR="00AE0A86" w:rsidRPr="00097900" w:rsidRDefault="00000000" w:rsidP="001C21D0">
      <w:pPr>
        <w:keepNext/>
        <w:keepLines/>
        <w:spacing w:after="0"/>
        <w:rPr>
          <w:rFonts w:ascii="Arial" w:hAnsi="Arial" w:cs="Arial"/>
        </w:rPr>
      </w:pPr>
      <w:r w:rsidRPr="00097900">
        <w:rPr>
          <w:rFonts w:ascii="Arial" w:hAnsi="Arial" w:cs="Arial"/>
        </w:rPr>
        <w:t>2- Varicella zoster immunoglobulin</w:t>
      </w:r>
    </w:p>
    <w:p w14:paraId="53C36F33"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0B8DEA9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Oral </w:t>
      </w:r>
      <w:proofErr w:type="spellStart"/>
      <w:r w:rsidRPr="00097900">
        <w:rPr>
          <w:rFonts w:ascii="Arial" w:hAnsi="Arial" w:cs="Arial"/>
        </w:rPr>
        <w:t>aciclovir</w:t>
      </w:r>
      <w:proofErr w:type="spellEnd"/>
    </w:p>
    <w:p w14:paraId="5E6E893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IV </w:t>
      </w:r>
      <w:proofErr w:type="spellStart"/>
      <w:r w:rsidRPr="00097900">
        <w:rPr>
          <w:rFonts w:ascii="Arial" w:hAnsi="Arial" w:cs="Arial"/>
        </w:rPr>
        <w:t>aciclovir</w:t>
      </w:r>
      <w:proofErr w:type="spellEnd"/>
    </w:p>
    <w:p w14:paraId="5193BAD5" w14:textId="77777777" w:rsidR="00AE0A86" w:rsidRPr="00097900" w:rsidRDefault="00AE0A86" w:rsidP="001C21D0">
      <w:pPr>
        <w:spacing w:after="0"/>
        <w:rPr>
          <w:rFonts w:ascii="Arial" w:hAnsi="Arial" w:cs="Arial"/>
        </w:rPr>
      </w:pPr>
    </w:p>
    <w:p w14:paraId="2B7356C5" w14:textId="77777777" w:rsidR="00AE0A86" w:rsidRPr="00097900" w:rsidRDefault="00000000" w:rsidP="001C21D0">
      <w:pPr>
        <w:keepNext/>
        <w:keepLines/>
        <w:spacing w:after="0"/>
        <w:rPr>
          <w:rFonts w:ascii="Arial" w:hAnsi="Arial" w:cs="Arial"/>
        </w:rPr>
      </w:pPr>
      <w:r w:rsidRPr="00097900">
        <w:rPr>
          <w:rFonts w:ascii="Arial" w:hAnsi="Arial" w:cs="Arial"/>
        </w:rPr>
        <w:t>Q2228. A 67 year old female has a right knee replacement for osteoarthritis. Over the last month she has noticed increasing pain of his knee with some swelling and difficulty moving the knee. On examination he has a mild pyrexia and there is slight swelling and warmth to the knee. Bloods reveal a slightly increased WCC and CRP. A joint aspirate is performed and reveals gram positive bacilli. Which of the following is the most likely causative agent?</w:t>
      </w:r>
    </w:p>
    <w:p w14:paraId="02D491C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Staphylcoccus</w:t>
      </w:r>
      <w:proofErr w:type="spellEnd"/>
      <w:r w:rsidRPr="00097900">
        <w:rPr>
          <w:rFonts w:ascii="Arial" w:hAnsi="Arial" w:cs="Arial"/>
        </w:rPr>
        <w:t xml:space="preserve"> Aureus</w:t>
      </w:r>
    </w:p>
    <w:p w14:paraId="2FE9E48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Haemophilus</w:t>
      </w:r>
      <w:proofErr w:type="spellEnd"/>
      <w:r w:rsidRPr="00097900">
        <w:rPr>
          <w:rFonts w:ascii="Arial" w:hAnsi="Arial" w:cs="Arial"/>
        </w:rPr>
        <w:t xml:space="preserve"> Influenzae</w:t>
      </w:r>
    </w:p>
    <w:p w14:paraId="3AEFCE7B" w14:textId="77777777" w:rsidR="00AE0A86" w:rsidRPr="00097900" w:rsidRDefault="00000000" w:rsidP="001C21D0">
      <w:pPr>
        <w:keepNext/>
        <w:keepLines/>
        <w:spacing w:after="0"/>
        <w:rPr>
          <w:rFonts w:ascii="Arial" w:hAnsi="Arial" w:cs="Arial"/>
        </w:rPr>
      </w:pPr>
      <w:r w:rsidRPr="00097900">
        <w:rPr>
          <w:rFonts w:ascii="Arial" w:hAnsi="Arial" w:cs="Arial"/>
        </w:rPr>
        <w:t>3- Neisseria Gonorrhoeae</w:t>
      </w:r>
    </w:p>
    <w:p w14:paraId="1CD116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Propionibacterium acnes</w:t>
      </w:r>
    </w:p>
    <w:p w14:paraId="1C4DBAB6"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Pneumoniae</w:t>
      </w:r>
    </w:p>
    <w:p w14:paraId="6D008838" w14:textId="77777777" w:rsidR="00AE0A86" w:rsidRPr="00097900" w:rsidRDefault="00AE0A86" w:rsidP="001C21D0">
      <w:pPr>
        <w:spacing w:after="0"/>
        <w:rPr>
          <w:rFonts w:ascii="Arial" w:hAnsi="Arial" w:cs="Arial"/>
        </w:rPr>
      </w:pPr>
    </w:p>
    <w:p w14:paraId="4876BDB6" w14:textId="56DDDCA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63232" behindDoc="1" locked="0" layoutInCell="1" allowOverlap="1" wp14:anchorId="18677626" wp14:editId="75F02789">
                <wp:simplePos x="0" y="0"/>
                <wp:positionH relativeFrom="page">
                  <wp:posOffset>3886200</wp:posOffset>
                </wp:positionH>
                <wp:positionV relativeFrom="page">
                  <wp:posOffset>182880</wp:posOffset>
                </wp:positionV>
                <wp:extent cx="0" cy="9692640"/>
                <wp:effectExtent l="57150" t="19050" r="76200" b="80010"/>
                <wp:wrapNone/>
                <wp:docPr id="784350643"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B8A61D" id="Straight Connector 260" o:spid="_x0000_s1026" style="position:absolute;z-index:-251253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Q2229. A 38 year old male who is a keen hill walker presents to his GP with a flu like illness. He is complaining of joint pains and myalgia. On examination you notice a circular lesion on his leg. There is an annular raised erythematous area. Which of the following is the most likely causative agent?</w:t>
      </w:r>
    </w:p>
    <w:p w14:paraId="0E58C2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Borrelia burgdorferi</w:t>
      </w:r>
    </w:p>
    <w:p w14:paraId="7E1F7C5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Rickettsia </w:t>
      </w:r>
      <w:proofErr w:type="spellStart"/>
      <w:r w:rsidRPr="00097900">
        <w:rPr>
          <w:rFonts w:ascii="Arial" w:hAnsi="Arial" w:cs="Arial"/>
        </w:rPr>
        <w:t>rickettsii</w:t>
      </w:r>
      <w:proofErr w:type="spellEnd"/>
    </w:p>
    <w:p w14:paraId="18F0FC15" w14:textId="77777777" w:rsidR="00AE0A86" w:rsidRPr="00097900" w:rsidRDefault="00000000" w:rsidP="001C21D0">
      <w:pPr>
        <w:keepNext/>
        <w:keepLines/>
        <w:spacing w:after="0"/>
        <w:rPr>
          <w:rFonts w:ascii="Arial" w:hAnsi="Arial" w:cs="Arial"/>
        </w:rPr>
      </w:pPr>
      <w:r w:rsidRPr="00097900">
        <w:rPr>
          <w:rFonts w:ascii="Arial" w:hAnsi="Arial" w:cs="Arial"/>
        </w:rPr>
        <w:t>3- Parvovirus B19</w:t>
      </w:r>
    </w:p>
    <w:p w14:paraId="70035E35" w14:textId="77777777" w:rsidR="00AE0A86" w:rsidRPr="00097900" w:rsidRDefault="00000000" w:rsidP="001C21D0">
      <w:pPr>
        <w:keepNext/>
        <w:keepLines/>
        <w:spacing w:after="0"/>
        <w:rPr>
          <w:rFonts w:ascii="Arial" w:hAnsi="Arial" w:cs="Arial"/>
        </w:rPr>
      </w:pPr>
      <w:r w:rsidRPr="00097900">
        <w:rPr>
          <w:rFonts w:ascii="Arial" w:hAnsi="Arial" w:cs="Arial"/>
        </w:rPr>
        <w:t>4- Babesia</w:t>
      </w:r>
    </w:p>
    <w:p w14:paraId="4C421A61" w14:textId="77777777" w:rsidR="00AE0A86" w:rsidRPr="00097900" w:rsidRDefault="00000000" w:rsidP="001C21D0">
      <w:pPr>
        <w:keepNext/>
        <w:keepLines/>
        <w:spacing w:after="0"/>
        <w:rPr>
          <w:rFonts w:ascii="Arial" w:hAnsi="Arial" w:cs="Arial"/>
        </w:rPr>
      </w:pPr>
      <w:r w:rsidRPr="00097900">
        <w:rPr>
          <w:rFonts w:ascii="Arial" w:hAnsi="Arial" w:cs="Arial"/>
        </w:rPr>
        <w:t>5- Meningococcus</w:t>
      </w:r>
    </w:p>
    <w:p w14:paraId="1EFAD049" w14:textId="77777777" w:rsidR="00AE0A86" w:rsidRPr="00097900" w:rsidRDefault="00AE0A86" w:rsidP="001C21D0">
      <w:pPr>
        <w:spacing w:after="0"/>
        <w:rPr>
          <w:rFonts w:ascii="Arial" w:hAnsi="Arial" w:cs="Arial"/>
        </w:rPr>
      </w:pPr>
    </w:p>
    <w:p w14:paraId="17153A3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Q2230. A patient with HIV presents with fever, malaise, </w:t>
      </w:r>
      <w:proofErr w:type="spellStart"/>
      <w:r w:rsidRPr="00097900">
        <w:rPr>
          <w:rFonts w:ascii="Arial" w:hAnsi="Arial" w:cs="Arial"/>
        </w:rPr>
        <w:t>dyspneoa</w:t>
      </w:r>
      <w:proofErr w:type="spellEnd"/>
      <w:r w:rsidRPr="00097900">
        <w:rPr>
          <w:rFonts w:ascii="Arial" w:hAnsi="Arial" w:cs="Arial"/>
        </w:rPr>
        <w:t xml:space="preserve">, </w:t>
      </w:r>
      <w:proofErr w:type="spellStart"/>
      <w:r w:rsidRPr="00097900">
        <w:rPr>
          <w:rFonts w:ascii="Arial" w:hAnsi="Arial" w:cs="Arial"/>
        </w:rPr>
        <w:t>diarrhoea</w:t>
      </w:r>
      <w:proofErr w:type="spellEnd"/>
      <w:r w:rsidRPr="00097900">
        <w:rPr>
          <w:rFonts w:ascii="Arial" w:hAnsi="Arial" w:cs="Arial"/>
        </w:rPr>
        <w:t xml:space="preserve">, </w:t>
      </w:r>
      <w:proofErr w:type="spellStart"/>
      <w:r w:rsidRPr="00097900">
        <w:rPr>
          <w:rFonts w:ascii="Arial" w:hAnsi="Arial" w:cs="Arial"/>
        </w:rPr>
        <w:t>generalised</w:t>
      </w:r>
      <w:proofErr w:type="spellEnd"/>
      <w:r w:rsidRPr="00097900">
        <w:rPr>
          <w:rFonts w:ascii="Arial" w:hAnsi="Arial" w:cs="Arial"/>
        </w:rPr>
        <w:t xml:space="preserve"> </w:t>
      </w:r>
      <w:proofErr w:type="spellStart"/>
      <w:r w:rsidRPr="00097900">
        <w:rPr>
          <w:rFonts w:ascii="Arial" w:hAnsi="Arial" w:cs="Arial"/>
        </w:rPr>
        <w:t>lynphadenopathy</w:t>
      </w:r>
      <w:proofErr w:type="spellEnd"/>
      <w:r w:rsidRPr="00097900">
        <w:rPr>
          <w:rFonts w:ascii="Arial" w:hAnsi="Arial" w:cs="Arial"/>
        </w:rPr>
        <w:t xml:space="preserve"> and significant weight loss. His CD4 count is 20. There is evidence of tender hepatosplenomegaly. What is the most likely causative agent?</w:t>
      </w:r>
    </w:p>
    <w:p w14:paraId="24672494" w14:textId="77777777" w:rsidR="00AE0A86" w:rsidRPr="00097900" w:rsidRDefault="00000000" w:rsidP="001C21D0">
      <w:pPr>
        <w:keepNext/>
        <w:keepLines/>
        <w:spacing w:after="0"/>
        <w:rPr>
          <w:rFonts w:ascii="Arial" w:hAnsi="Arial" w:cs="Arial"/>
        </w:rPr>
      </w:pPr>
      <w:r w:rsidRPr="00097900">
        <w:rPr>
          <w:rFonts w:ascii="Arial" w:hAnsi="Arial" w:cs="Arial"/>
        </w:rPr>
        <w:t>1- Cryptococcus</w:t>
      </w:r>
    </w:p>
    <w:p w14:paraId="23F2F804" w14:textId="77777777" w:rsidR="00AE0A86" w:rsidRPr="00097900" w:rsidRDefault="00000000" w:rsidP="001C21D0">
      <w:pPr>
        <w:keepNext/>
        <w:keepLines/>
        <w:spacing w:after="0"/>
        <w:rPr>
          <w:rFonts w:ascii="Arial" w:hAnsi="Arial" w:cs="Arial"/>
        </w:rPr>
      </w:pPr>
      <w:r w:rsidRPr="00097900">
        <w:rPr>
          <w:rFonts w:ascii="Arial" w:hAnsi="Arial" w:cs="Arial"/>
        </w:rPr>
        <w:t>2- Histoplasmosis</w:t>
      </w:r>
    </w:p>
    <w:p w14:paraId="3B217869" w14:textId="77777777" w:rsidR="00AE0A86" w:rsidRPr="00097900" w:rsidRDefault="00000000" w:rsidP="001C21D0">
      <w:pPr>
        <w:keepNext/>
        <w:keepLines/>
        <w:spacing w:after="0"/>
        <w:rPr>
          <w:rFonts w:ascii="Arial" w:hAnsi="Arial" w:cs="Arial"/>
        </w:rPr>
      </w:pPr>
      <w:r w:rsidRPr="00097900">
        <w:rPr>
          <w:rFonts w:ascii="Arial" w:hAnsi="Arial" w:cs="Arial"/>
        </w:rPr>
        <w:t>3- Toxoplasmosis</w:t>
      </w:r>
    </w:p>
    <w:p w14:paraId="0E152E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Mycobacterium avium complex</w:t>
      </w:r>
    </w:p>
    <w:p w14:paraId="5DA60D5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Cryptosporiosis</w:t>
      </w:r>
      <w:proofErr w:type="spellEnd"/>
    </w:p>
    <w:p w14:paraId="465998F8" w14:textId="77777777" w:rsidR="00AE0A86" w:rsidRPr="00097900" w:rsidRDefault="00AE0A86" w:rsidP="001C21D0">
      <w:pPr>
        <w:spacing w:after="0"/>
        <w:rPr>
          <w:rFonts w:ascii="Arial" w:hAnsi="Arial" w:cs="Arial"/>
        </w:rPr>
      </w:pPr>
    </w:p>
    <w:p w14:paraId="764E32F0" w14:textId="77777777" w:rsidR="00AE0A86" w:rsidRPr="00097900" w:rsidRDefault="00000000" w:rsidP="001C21D0">
      <w:pPr>
        <w:keepNext/>
        <w:keepLines/>
        <w:spacing w:after="0"/>
        <w:rPr>
          <w:rFonts w:ascii="Arial" w:hAnsi="Arial" w:cs="Arial"/>
        </w:rPr>
      </w:pPr>
      <w:r w:rsidRPr="00097900">
        <w:rPr>
          <w:rFonts w:ascii="Arial" w:hAnsi="Arial" w:cs="Arial"/>
        </w:rPr>
        <w:t>Q2231. A 37 year old male with HIV is brought to A+E confused. He is accompanied by his partner who states he has been complaining of a headache for a couple of weeks and has vomited. He has a mild pyrexia and mild neck stiffness. A CT does not reveal any specific findings. Which of the following is the most likely diagnosis?</w:t>
      </w:r>
    </w:p>
    <w:p w14:paraId="31052104" w14:textId="77777777" w:rsidR="00AE0A86" w:rsidRPr="00097900" w:rsidRDefault="00000000" w:rsidP="001C21D0">
      <w:pPr>
        <w:keepNext/>
        <w:keepLines/>
        <w:spacing w:after="0"/>
        <w:rPr>
          <w:rFonts w:ascii="Arial" w:hAnsi="Arial" w:cs="Arial"/>
        </w:rPr>
      </w:pPr>
      <w:r w:rsidRPr="00097900">
        <w:rPr>
          <w:rFonts w:ascii="Arial" w:hAnsi="Arial" w:cs="Arial"/>
        </w:rPr>
        <w:t>1- Cytomegalovirus</w:t>
      </w:r>
    </w:p>
    <w:p w14:paraId="2CD06B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Cryptococcosis</w:t>
      </w:r>
    </w:p>
    <w:p w14:paraId="52C446AD" w14:textId="77777777" w:rsidR="00AE0A86" w:rsidRPr="00097900" w:rsidRDefault="00000000" w:rsidP="001C21D0">
      <w:pPr>
        <w:keepNext/>
        <w:keepLines/>
        <w:spacing w:after="0"/>
        <w:rPr>
          <w:rFonts w:ascii="Arial" w:hAnsi="Arial" w:cs="Arial"/>
        </w:rPr>
      </w:pPr>
      <w:r w:rsidRPr="00097900">
        <w:rPr>
          <w:rFonts w:ascii="Arial" w:hAnsi="Arial" w:cs="Arial"/>
        </w:rPr>
        <w:t>3- Mycobacterium Avium Complex</w:t>
      </w:r>
    </w:p>
    <w:p w14:paraId="4ED8455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Cryposporiosis</w:t>
      </w:r>
      <w:proofErr w:type="spellEnd"/>
    </w:p>
    <w:p w14:paraId="59E838E6" w14:textId="77777777" w:rsidR="00AE0A86" w:rsidRPr="00097900" w:rsidRDefault="00000000" w:rsidP="001C21D0">
      <w:pPr>
        <w:keepNext/>
        <w:keepLines/>
        <w:spacing w:after="0"/>
        <w:rPr>
          <w:rFonts w:ascii="Arial" w:hAnsi="Arial" w:cs="Arial"/>
        </w:rPr>
      </w:pPr>
      <w:r w:rsidRPr="00097900">
        <w:rPr>
          <w:rFonts w:ascii="Arial" w:hAnsi="Arial" w:cs="Arial"/>
        </w:rPr>
        <w:t>5- Toxoplasmosis</w:t>
      </w:r>
    </w:p>
    <w:p w14:paraId="3CDBAECA" w14:textId="77777777" w:rsidR="00AE0A86" w:rsidRPr="00097900" w:rsidRDefault="00AE0A86" w:rsidP="001C21D0">
      <w:pPr>
        <w:spacing w:after="0"/>
        <w:rPr>
          <w:rFonts w:ascii="Arial" w:hAnsi="Arial" w:cs="Arial"/>
        </w:rPr>
      </w:pPr>
    </w:p>
    <w:p w14:paraId="52CD500D" w14:textId="77777777" w:rsidR="00AE0A86" w:rsidRPr="00097900" w:rsidRDefault="00000000" w:rsidP="001C21D0">
      <w:pPr>
        <w:keepNext/>
        <w:keepLines/>
        <w:spacing w:after="0"/>
        <w:rPr>
          <w:rFonts w:ascii="Arial" w:hAnsi="Arial" w:cs="Arial"/>
        </w:rPr>
      </w:pPr>
      <w:r w:rsidRPr="00097900">
        <w:rPr>
          <w:rFonts w:ascii="Arial" w:hAnsi="Arial" w:cs="Arial"/>
        </w:rPr>
        <w:t>Q2232. A 37 year old male with HIV is brought to A+E confused. He is accompanied by his partner who states he has been complaining of a headache for a couple of weeks and has vomited. He has a mild pyrexia and mild neck stiffness. A CT does not reveal any specific findings. Given the most likely diagnosis, which treatment should be commenced initially?</w:t>
      </w:r>
    </w:p>
    <w:p w14:paraId="2984E6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Amphotericin B</w:t>
      </w:r>
    </w:p>
    <w:p w14:paraId="6A84012B" w14:textId="77777777" w:rsidR="00AE0A86" w:rsidRPr="00097900" w:rsidRDefault="00000000" w:rsidP="001C21D0">
      <w:pPr>
        <w:keepNext/>
        <w:keepLines/>
        <w:spacing w:after="0"/>
        <w:rPr>
          <w:rFonts w:ascii="Arial" w:hAnsi="Arial" w:cs="Arial"/>
        </w:rPr>
      </w:pPr>
      <w:r w:rsidRPr="00097900">
        <w:rPr>
          <w:rFonts w:ascii="Arial" w:hAnsi="Arial" w:cs="Arial"/>
        </w:rPr>
        <w:t>2- Ganciclovir</w:t>
      </w:r>
    </w:p>
    <w:p w14:paraId="652DCFB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Aciclovir</w:t>
      </w:r>
      <w:proofErr w:type="spellEnd"/>
    </w:p>
    <w:p w14:paraId="2986C4C6" w14:textId="77777777" w:rsidR="00AE0A86" w:rsidRPr="00097900" w:rsidRDefault="00000000" w:rsidP="001C21D0">
      <w:pPr>
        <w:keepNext/>
        <w:keepLines/>
        <w:spacing w:after="0"/>
        <w:rPr>
          <w:rFonts w:ascii="Arial" w:hAnsi="Arial" w:cs="Arial"/>
        </w:rPr>
      </w:pPr>
      <w:r w:rsidRPr="00097900">
        <w:rPr>
          <w:rFonts w:ascii="Arial" w:hAnsi="Arial" w:cs="Arial"/>
        </w:rPr>
        <w:t>4- Flucytosine</w:t>
      </w:r>
    </w:p>
    <w:p w14:paraId="3237AE3B" w14:textId="77777777" w:rsidR="00AE0A86" w:rsidRPr="00097900" w:rsidRDefault="00000000" w:rsidP="001C21D0">
      <w:pPr>
        <w:keepNext/>
        <w:keepLines/>
        <w:spacing w:after="0"/>
        <w:rPr>
          <w:rFonts w:ascii="Arial" w:hAnsi="Arial" w:cs="Arial"/>
        </w:rPr>
      </w:pPr>
      <w:r w:rsidRPr="00097900">
        <w:rPr>
          <w:rFonts w:ascii="Arial" w:hAnsi="Arial" w:cs="Arial"/>
        </w:rPr>
        <w:t>5- Fluconazole</w:t>
      </w:r>
    </w:p>
    <w:p w14:paraId="1D23E028" w14:textId="77777777" w:rsidR="00AE0A86" w:rsidRPr="00097900" w:rsidRDefault="00AE0A86" w:rsidP="001C21D0">
      <w:pPr>
        <w:spacing w:after="0"/>
        <w:rPr>
          <w:rFonts w:ascii="Arial" w:hAnsi="Arial" w:cs="Arial"/>
        </w:rPr>
      </w:pPr>
    </w:p>
    <w:p w14:paraId="045B2664" w14:textId="77777777" w:rsidR="00AE0A86" w:rsidRPr="00097900" w:rsidRDefault="00000000" w:rsidP="001C21D0">
      <w:pPr>
        <w:keepNext/>
        <w:keepLines/>
        <w:spacing w:after="0"/>
        <w:rPr>
          <w:rFonts w:ascii="Arial" w:hAnsi="Arial" w:cs="Arial"/>
        </w:rPr>
      </w:pPr>
      <w:r w:rsidRPr="00097900">
        <w:rPr>
          <w:rFonts w:ascii="Arial" w:hAnsi="Arial" w:cs="Arial"/>
        </w:rPr>
        <w:t>Q2233. A 44 year old male who has recently been milking goats, presents with fever, malaise and myalgia. On examination there is spinal tenderness and lymphadenopathy. Her white cell count reveals neutropenia. A rose Bengal test is positive. What is the most likely diagnosis?</w:t>
      </w:r>
    </w:p>
    <w:p w14:paraId="37DC8539" w14:textId="77777777" w:rsidR="00AE0A86" w:rsidRPr="00097900" w:rsidRDefault="00000000" w:rsidP="001C21D0">
      <w:pPr>
        <w:keepNext/>
        <w:keepLines/>
        <w:spacing w:after="0"/>
        <w:rPr>
          <w:rFonts w:ascii="Arial" w:hAnsi="Arial" w:cs="Arial"/>
        </w:rPr>
      </w:pPr>
      <w:r w:rsidRPr="00097900">
        <w:rPr>
          <w:rFonts w:ascii="Arial" w:hAnsi="Arial" w:cs="Arial"/>
        </w:rPr>
        <w:t>1- Potts disease</w:t>
      </w:r>
    </w:p>
    <w:p w14:paraId="21EFACB5" w14:textId="77777777" w:rsidR="00AE0A86" w:rsidRPr="00097900" w:rsidRDefault="00000000" w:rsidP="001C21D0">
      <w:pPr>
        <w:keepNext/>
        <w:keepLines/>
        <w:spacing w:after="0"/>
        <w:rPr>
          <w:rFonts w:ascii="Arial" w:hAnsi="Arial" w:cs="Arial"/>
        </w:rPr>
      </w:pPr>
      <w:r w:rsidRPr="00097900">
        <w:rPr>
          <w:rFonts w:ascii="Arial" w:hAnsi="Arial" w:cs="Arial"/>
        </w:rPr>
        <w:t>2- Extrinsic allergic alveolitis</w:t>
      </w:r>
    </w:p>
    <w:p w14:paraId="02C15CCC" w14:textId="77777777" w:rsidR="00AE0A86" w:rsidRPr="00097900" w:rsidRDefault="00000000" w:rsidP="001C21D0">
      <w:pPr>
        <w:keepNext/>
        <w:keepLines/>
        <w:spacing w:after="0"/>
        <w:rPr>
          <w:rFonts w:ascii="Arial" w:hAnsi="Arial" w:cs="Arial"/>
        </w:rPr>
      </w:pPr>
      <w:r w:rsidRPr="00097900">
        <w:rPr>
          <w:rFonts w:ascii="Arial" w:hAnsi="Arial" w:cs="Arial"/>
        </w:rPr>
        <w:t>3- Influenzae</w:t>
      </w:r>
    </w:p>
    <w:p w14:paraId="4F11A4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Brucellosis</w:t>
      </w:r>
    </w:p>
    <w:p w14:paraId="72E82F68" w14:textId="77777777" w:rsidR="00AE0A86" w:rsidRPr="00097900" w:rsidRDefault="00000000" w:rsidP="001C21D0">
      <w:pPr>
        <w:keepNext/>
        <w:keepLines/>
        <w:spacing w:after="0"/>
        <w:rPr>
          <w:rFonts w:ascii="Arial" w:hAnsi="Arial" w:cs="Arial"/>
        </w:rPr>
      </w:pPr>
      <w:r w:rsidRPr="00097900">
        <w:rPr>
          <w:rFonts w:ascii="Arial" w:hAnsi="Arial" w:cs="Arial"/>
        </w:rPr>
        <w:t>5- Infective Endocarditis</w:t>
      </w:r>
    </w:p>
    <w:p w14:paraId="506FAB75" w14:textId="77777777" w:rsidR="00AE0A86" w:rsidRPr="00097900" w:rsidRDefault="00AE0A86" w:rsidP="001C21D0">
      <w:pPr>
        <w:spacing w:after="0"/>
        <w:rPr>
          <w:rFonts w:ascii="Arial" w:hAnsi="Arial" w:cs="Arial"/>
        </w:rPr>
      </w:pPr>
    </w:p>
    <w:p w14:paraId="671178F3" w14:textId="77777777" w:rsidR="00AE0A86" w:rsidRPr="00097900" w:rsidRDefault="00000000" w:rsidP="001C21D0">
      <w:pPr>
        <w:keepNext/>
        <w:keepLines/>
        <w:spacing w:after="0"/>
        <w:rPr>
          <w:rFonts w:ascii="Arial" w:hAnsi="Arial" w:cs="Arial"/>
        </w:rPr>
      </w:pPr>
      <w:r w:rsidRPr="00097900">
        <w:rPr>
          <w:rFonts w:ascii="Arial" w:hAnsi="Arial" w:cs="Arial"/>
        </w:rPr>
        <w:t>Q2234. A 44 year old male who has recently been milking goats, presents with fever, malaise and myalgia. On examination there is spinal tenderness and lymphadenopathy. Her white cell count reveals neutropenia. A rose Bengal test is positive. What treatment should be commenced?</w:t>
      </w:r>
    </w:p>
    <w:p w14:paraId="2459ED21"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28EABF37" w14:textId="77777777" w:rsidR="00AE0A86" w:rsidRPr="00097900" w:rsidRDefault="00000000" w:rsidP="001C21D0">
      <w:pPr>
        <w:keepNext/>
        <w:keepLines/>
        <w:spacing w:after="0"/>
        <w:rPr>
          <w:rFonts w:ascii="Arial" w:hAnsi="Arial" w:cs="Arial"/>
        </w:rPr>
      </w:pPr>
      <w:r w:rsidRPr="00097900">
        <w:rPr>
          <w:rFonts w:ascii="Arial" w:hAnsi="Arial" w:cs="Arial"/>
        </w:rPr>
        <w:t>2- Rifampicin, isoniazid and ethambutol</w:t>
      </w:r>
    </w:p>
    <w:p w14:paraId="50B66B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Doxycycline and Rifampicin</w:t>
      </w:r>
    </w:p>
    <w:p w14:paraId="014B1638" w14:textId="77777777" w:rsidR="00AE0A86" w:rsidRPr="00097900" w:rsidRDefault="00000000" w:rsidP="001C21D0">
      <w:pPr>
        <w:keepNext/>
        <w:keepLines/>
        <w:spacing w:after="0"/>
        <w:rPr>
          <w:rFonts w:ascii="Arial" w:hAnsi="Arial" w:cs="Arial"/>
        </w:rPr>
      </w:pPr>
      <w:r w:rsidRPr="00097900">
        <w:rPr>
          <w:rFonts w:ascii="Arial" w:hAnsi="Arial" w:cs="Arial"/>
        </w:rPr>
        <w:t>4- Rifampicin</w:t>
      </w:r>
    </w:p>
    <w:p w14:paraId="38A00DF4" w14:textId="77777777" w:rsidR="00AE0A86" w:rsidRPr="00097900" w:rsidRDefault="00000000" w:rsidP="001C21D0">
      <w:pPr>
        <w:keepNext/>
        <w:keepLines/>
        <w:spacing w:after="0"/>
        <w:rPr>
          <w:rFonts w:ascii="Arial" w:hAnsi="Arial" w:cs="Arial"/>
        </w:rPr>
      </w:pPr>
      <w:r w:rsidRPr="00097900">
        <w:rPr>
          <w:rFonts w:ascii="Arial" w:hAnsi="Arial" w:cs="Arial"/>
        </w:rPr>
        <w:t>5- Gentamicin</w:t>
      </w:r>
    </w:p>
    <w:p w14:paraId="6F44188A" w14:textId="77777777" w:rsidR="00AE0A86" w:rsidRPr="00097900" w:rsidRDefault="00AE0A86" w:rsidP="001C21D0">
      <w:pPr>
        <w:spacing w:after="0"/>
        <w:rPr>
          <w:rFonts w:ascii="Arial" w:hAnsi="Arial" w:cs="Arial"/>
        </w:rPr>
      </w:pPr>
    </w:p>
    <w:p w14:paraId="226E55B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Q2235. What is the most common organism to lead to watery </w:t>
      </w:r>
      <w:proofErr w:type="spellStart"/>
      <w:r w:rsidRPr="00097900">
        <w:rPr>
          <w:rFonts w:ascii="Arial" w:hAnsi="Arial" w:cs="Arial"/>
        </w:rPr>
        <w:t>diarrhoea</w:t>
      </w:r>
      <w:proofErr w:type="spellEnd"/>
      <w:r w:rsidRPr="00097900">
        <w:rPr>
          <w:rFonts w:ascii="Arial" w:hAnsi="Arial" w:cs="Arial"/>
        </w:rPr>
        <w:t>, nausea and abdominal cramps in a patient with HIV?</w:t>
      </w:r>
    </w:p>
    <w:p w14:paraId="7DDA9FB2" w14:textId="77777777" w:rsidR="00AE0A86" w:rsidRPr="00097900" w:rsidRDefault="00000000" w:rsidP="001C21D0">
      <w:pPr>
        <w:keepNext/>
        <w:keepLines/>
        <w:spacing w:after="0"/>
        <w:rPr>
          <w:rFonts w:ascii="Arial" w:hAnsi="Arial" w:cs="Arial"/>
        </w:rPr>
      </w:pPr>
      <w:r w:rsidRPr="00097900">
        <w:rPr>
          <w:rFonts w:ascii="Arial" w:hAnsi="Arial" w:cs="Arial"/>
        </w:rPr>
        <w:t>1- Giardia</w:t>
      </w:r>
    </w:p>
    <w:p w14:paraId="472D708A" w14:textId="77777777" w:rsidR="00AE0A86" w:rsidRPr="00097900" w:rsidRDefault="00000000" w:rsidP="001C21D0">
      <w:pPr>
        <w:keepNext/>
        <w:keepLines/>
        <w:spacing w:after="0"/>
        <w:rPr>
          <w:rFonts w:ascii="Arial" w:hAnsi="Arial" w:cs="Arial"/>
        </w:rPr>
      </w:pPr>
      <w:r w:rsidRPr="00097900">
        <w:rPr>
          <w:rFonts w:ascii="Arial" w:hAnsi="Arial" w:cs="Arial"/>
        </w:rPr>
        <w:t>2- Shigella</w:t>
      </w:r>
    </w:p>
    <w:p w14:paraId="354348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Cryptosporidium</w:t>
      </w:r>
    </w:p>
    <w:p w14:paraId="71340131" w14:textId="77777777" w:rsidR="00AE0A86" w:rsidRPr="00097900" w:rsidRDefault="00000000" w:rsidP="001C21D0">
      <w:pPr>
        <w:keepNext/>
        <w:keepLines/>
        <w:spacing w:after="0"/>
        <w:rPr>
          <w:rFonts w:ascii="Arial" w:hAnsi="Arial" w:cs="Arial"/>
        </w:rPr>
      </w:pPr>
      <w:r w:rsidRPr="00097900">
        <w:rPr>
          <w:rFonts w:ascii="Arial" w:hAnsi="Arial" w:cs="Arial"/>
        </w:rPr>
        <w:t>4- Microsporidia</w:t>
      </w:r>
    </w:p>
    <w:p w14:paraId="731EACC2" w14:textId="77777777" w:rsidR="00AE0A86" w:rsidRPr="00097900" w:rsidRDefault="00000000" w:rsidP="001C21D0">
      <w:pPr>
        <w:keepNext/>
        <w:keepLines/>
        <w:spacing w:after="0"/>
        <w:rPr>
          <w:rFonts w:ascii="Arial" w:hAnsi="Arial" w:cs="Arial"/>
        </w:rPr>
      </w:pPr>
      <w:r w:rsidRPr="00097900">
        <w:rPr>
          <w:rFonts w:ascii="Arial" w:hAnsi="Arial" w:cs="Arial"/>
        </w:rPr>
        <w:t>5- Salmonella</w:t>
      </w:r>
    </w:p>
    <w:p w14:paraId="7AD68755" w14:textId="77777777" w:rsidR="00AE0A86" w:rsidRPr="00097900" w:rsidRDefault="00AE0A86" w:rsidP="001C21D0">
      <w:pPr>
        <w:spacing w:after="0"/>
        <w:rPr>
          <w:rFonts w:ascii="Arial" w:hAnsi="Arial" w:cs="Arial"/>
        </w:rPr>
      </w:pPr>
    </w:p>
    <w:p w14:paraId="1312C7A2" w14:textId="77777777" w:rsidR="00AE0A86" w:rsidRPr="00097900" w:rsidRDefault="00000000" w:rsidP="001C21D0">
      <w:pPr>
        <w:keepNext/>
        <w:keepLines/>
        <w:spacing w:after="0"/>
        <w:rPr>
          <w:rFonts w:ascii="Arial" w:hAnsi="Arial" w:cs="Arial"/>
        </w:rPr>
      </w:pPr>
      <w:r w:rsidRPr="00097900">
        <w:rPr>
          <w:rFonts w:ascii="Arial" w:hAnsi="Arial" w:cs="Arial"/>
        </w:rPr>
        <w:t>Q2236. A 72 year old female has been in hospital for one week following a knee replacement. She is now very unwell with a productive cough. On examination she is confused and there is left basal crackles with dullness to percussion. Her RR is 32. There is left lower lobe consolidation. Which of the following is the most appropriate antibiotic regime?</w:t>
      </w:r>
    </w:p>
    <w:p w14:paraId="52816027" w14:textId="77777777" w:rsidR="00AE0A86" w:rsidRPr="00097900" w:rsidRDefault="00000000" w:rsidP="001C21D0">
      <w:pPr>
        <w:keepNext/>
        <w:keepLines/>
        <w:spacing w:after="0"/>
        <w:rPr>
          <w:rFonts w:ascii="Arial" w:hAnsi="Arial" w:cs="Arial"/>
        </w:rPr>
      </w:pPr>
      <w:r w:rsidRPr="00097900">
        <w:rPr>
          <w:rFonts w:ascii="Arial" w:hAnsi="Arial" w:cs="Arial"/>
        </w:rPr>
        <w:t>1- Amoxicillin and Metronidazole</w:t>
      </w:r>
    </w:p>
    <w:p w14:paraId="48528AE3" w14:textId="77777777" w:rsidR="00AE0A86" w:rsidRPr="00097900" w:rsidRDefault="00000000" w:rsidP="001C21D0">
      <w:pPr>
        <w:keepNext/>
        <w:keepLines/>
        <w:spacing w:after="0"/>
        <w:rPr>
          <w:rFonts w:ascii="Arial" w:hAnsi="Arial" w:cs="Arial"/>
        </w:rPr>
      </w:pPr>
      <w:r w:rsidRPr="00097900">
        <w:rPr>
          <w:rFonts w:ascii="Arial" w:hAnsi="Arial" w:cs="Arial"/>
        </w:rPr>
        <w:t>2- Doxycycline</w:t>
      </w:r>
    </w:p>
    <w:p w14:paraId="21A714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Co-amoxiclav, Gentamicin and Clarithromycin</w:t>
      </w:r>
    </w:p>
    <w:p w14:paraId="21D15ED5" w14:textId="77777777" w:rsidR="00AE0A86" w:rsidRPr="00097900" w:rsidRDefault="00000000" w:rsidP="001C21D0">
      <w:pPr>
        <w:keepNext/>
        <w:keepLines/>
        <w:spacing w:after="0"/>
        <w:rPr>
          <w:rFonts w:ascii="Arial" w:hAnsi="Arial" w:cs="Arial"/>
        </w:rPr>
      </w:pPr>
      <w:r w:rsidRPr="00097900">
        <w:rPr>
          <w:rFonts w:ascii="Arial" w:hAnsi="Arial" w:cs="Arial"/>
        </w:rPr>
        <w:t>4- IV Co-amoxiclav and Clarithromycin</w:t>
      </w:r>
    </w:p>
    <w:p w14:paraId="782FE260" w14:textId="77777777" w:rsidR="00AE0A86" w:rsidRPr="00097900" w:rsidRDefault="00000000" w:rsidP="001C21D0">
      <w:pPr>
        <w:keepNext/>
        <w:keepLines/>
        <w:spacing w:after="0"/>
        <w:rPr>
          <w:rFonts w:ascii="Arial" w:hAnsi="Arial" w:cs="Arial"/>
        </w:rPr>
      </w:pPr>
      <w:r w:rsidRPr="00097900">
        <w:rPr>
          <w:rFonts w:ascii="Arial" w:hAnsi="Arial" w:cs="Arial"/>
        </w:rPr>
        <w:t>5- IV Vancomycin and Gentamicin</w:t>
      </w:r>
    </w:p>
    <w:p w14:paraId="600C6446" w14:textId="77777777" w:rsidR="00AE0A86" w:rsidRPr="00097900" w:rsidRDefault="00AE0A86" w:rsidP="001C21D0">
      <w:pPr>
        <w:spacing w:after="0"/>
        <w:rPr>
          <w:rFonts w:ascii="Arial" w:hAnsi="Arial" w:cs="Arial"/>
        </w:rPr>
      </w:pPr>
    </w:p>
    <w:p w14:paraId="566FC4BE" w14:textId="6FA70D7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74496" behindDoc="1" locked="0" layoutInCell="1" allowOverlap="1" wp14:anchorId="76BDA457" wp14:editId="0DF2D1CA">
                <wp:simplePos x="0" y="0"/>
                <wp:positionH relativeFrom="page">
                  <wp:posOffset>3886200</wp:posOffset>
                </wp:positionH>
                <wp:positionV relativeFrom="page">
                  <wp:posOffset>182880</wp:posOffset>
                </wp:positionV>
                <wp:extent cx="0" cy="9692640"/>
                <wp:effectExtent l="57150" t="19050" r="76200" b="80010"/>
                <wp:wrapNone/>
                <wp:docPr id="399974856"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009B4C" id="Straight Connector 261" o:spid="_x0000_s1026" style="position:absolute;z-index:-251241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Q2237. A 6 year old is brought to her GP. She has been unwell for the previous few days with mild fever, malaise, headache, myalgia, arthralgia and </w:t>
      </w:r>
      <w:proofErr w:type="spellStart"/>
      <w:r w:rsidR="00000000" w:rsidRPr="00097900">
        <w:rPr>
          <w:rFonts w:ascii="Arial" w:hAnsi="Arial" w:cs="Arial"/>
        </w:rPr>
        <w:t>rhinorrhoea</w:t>
      </w:r>
      <w:proofErr w:type="spellEnd"/>
      <w:r w:rsidR="00000000" w:rsidRPr="00097900">
        <w:rPr>
          <w:rFonts w:ascii="Arial" w:hAnsi="Arial" w:cs="Arial"/>
        </w:rPr>
        <w:t>. She then developed an erythematous macular rash on her cheeks with circumoral pallor. What is the most likely causative agent?</w:t>
      </w:r>
    </w:p>
    <w:p w14:paraId="18DB9BC5" w14:textId="77777777" w:rsidR="00AE0A86" w:rsidRPr="00097900" w:rsidRDefault="00000000" w:rsidP="001C21D0">
      <w:pPr>
        <w:keepNext/>
        <w:keepLines/>
        <w:spacing w:after="0"/>
        <w:rPr>
          <w:rFonts w:ascii="Arial" w:hAnsi="Arial" w:cs="Arial"/>
        </w:rPr>
      </w:pPr>
      <w:r w:rsidRPr="00097900">
        <w:rPr>
          <w:rFonts w:ascii="Arial" w:hAnsi="Arial" w:cs="Arial"/>
        </w:rPr>
        <w:t>1- Streptococcus</w:t>
      </w:r>
    </w:p>
    <w:p w14:paraId="3BF399E0" w14:textId="77777777" w:rsidR="00AE0A86" w:rsidRPr="00097900" w:rsidRDefault="00000000" w:rsidP="001C21D0">
      <w:pPr>
        <w:keepNext/>
        <w:keepLines/>
        <w:spacing w:after="0"/>
        <w:rPr>
          <w:rFonts w:ascii="Arial" w:hAnsi="Arial" w:cs="Arial"/>
        </w:rPr>
      </w:pPr>
      <w:r w:rsidRPr="00097900">
        <w:rPr>
          <w:rFonts w:ascii="Arial" w:hAnsi="Arial" w:cs="Arial"/>
        </w:rPr>
        <w:t>2- Rubella</w:t>
      </w:r>
    </w:p>
    <w:p w14:paraId="0B6300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Parvovirus B19</w:t>
      </w:r>
    </w:p>
    <w:p w14:paraId="7025EE7C" w14:textId="77777777" w:rsidR="00AE0A86" w:rsidRPr="00097900" w:rsidRDefault="00000000" w:rsidP="001C21D0">
      <w:pPr>
        <w:keepNext/>
        <w:keepLines/>
        <w:spacing w:after="0"/>
        <w:rPr>
          <w:rFonts w:ascii="Arial" w:hAnsi="Arial" w:cs="Arial"/>
        </w:rPr>
      </w:pPr>
      <w:r w:rsidRPr="00097900">
        <w:rPr>
          <w:rFonts w:ascii="Arial" w:hAnsi="Arial" w:cs="Arial"/>
        </w:rPr>
        <w:t>4- Measles</w:t>
      </w:r>
    </w:p>
    <w:p w14:paraId="7A3B0C12" w14:textId="77777777" w:rsidR="00AE0A86" w:rsidRPr="00097900" w:rsidRDefault="00000000" w:rsidP="001C21D0">
      <w:pPr>
        <w:keepNext/>
        <w:keepLines/>
        <w:spacing w:after="0"/>
        <w:rPr>
          <w:rFonts w:ascii="Arial" w:hAnsi="Arial" w:cs="Arial"/>
        </w:rPr>
      </w:pPr>
      <w:r w:rsidRPr="00097900">
        <w:rPr>
          <w:rFonts w:ascii="Arial" w:hAnsi="Arial" w:cs="Arial"/>
        </w:rPr>
        <w:t>5- Mumps</w:t>
      </w:r>
    </w:p>
    <w:p w14:paraId="464B06A6" w14:textId="77777777" w:rsidR="00AE0A86" w:rsidRPr="00097900" w:rsidRDefault="00AE0A86" w:rsidP="001C21D0">
      <w:pPr>
        <w:spacing w:after="0"/>
        <w:rPr>
          <w:rFonts w:ascii="Arial" w:hAnsi="Arial" w:cs="Arial"/>
        </w:rPr>
      </w:pPr>
    </w:p>
    <w:p w14:paraId="474AEEBD" w14:textId="77777777" w:rsidR="00AE0A86" w:rsidRPr="00097900" w:rsidRDefault="00000000" w:rsidP="001C21D0">
      <w:pPr>
        <w:keepNext/>
        <w:keepLines/>
        <w:spacing w:after="0"/>
        <w:rPr>
          <w:rFonts w:ascii="Arial" w:hAnsi="Arial" w:cs="Arial"/>
        </w:rPr>
      </w:pPr>
      <w:r w:rsidRPr="00097900">
        <w:rPr>
          <w:rFonts w:ascii="Arial" w:hAnsi="Arial" w:cs="Arial"/>
        </w:rPr>
        <w:t>Q2238. A 42 year old male who is being treated for lung cancer with chemotherapy has required a blood transfusion for symptomatic relief. He then then becomes unwell with fever, sore throat, fatigue and jaundice with lymphadenopathy. He is not neutropenic however is commenced on empirical antibiotic treatment for sepsis of unknown origin, however is not responding. What is the most likely causative organism?</w:t>
      </w:r>
    </w:p>
    <w:p w14:paraId="20B599BC" w14:textId="77777777" w:rsidR="00AE0A86" w:rsidRPr="00097900" w:rsidRDefault="00000000" w:rsidP="001C21D0">
      <w:pPr>
        <w:keepNext/>
        <w:keepLines/>
        <w:spacing w:after="0"/>
        <w:rPr>
          <w:rFonts w:ascii="Arial" w:hAnsi="Arial" w:cs="Arial"/>
        </w:rPr>
      </w:pPr>
      <w:r w:rsidRPr="00097900">
        <w:rPr>
          <w:rFonts w:ascii="Arial" w:hAnsi="Arial" w:cs="Arial"/>
        </w:rPr>
        <w:t>1- Toxoplasmosis</w:t>
      </w:r>
    </w:p>
    <w:p w14:paraId="71D7894D" w14:textId="77777777" w:rsidR="00AE0A86" w:rsidRPr="00097900" w:rsidRDefault="00000000" w:rsidP="001C21D0">
      <w:pPr>
        <w:keepNext/>
        <w:keepLines/>
        <w:spacing w:after="0"/>
        <w:rPr>
          <w:rFonts w:ascii="Arial" w:hAnsi="Arial" w:cs="Arial"/>
        </w:rPr>
      </w:pPr>
      <w:r w:rsidRPr="00097900">
        <w:rPr>
          <w:rFonts w:ascii="Arial" w:hAnsi="Arial" w:cs="Arial"/>
        </w:rPr>
        <w:t>2- EBV</w:t>
      </w:r>
    </w:p>
    <w:p w14:paraId="74BB3E2A"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4E4CC060" w14:textId="77777777" w:rsidR="00AE0A86" w:rsidRPr="00097900" w:rsidRDefault="00000000" w:rsidP="001C21D0">
      <w:pPr>
        <w:keepNext/>
        <w:keepLines/>
        <w:spacing w:after="0"/>
        <w:rPr>
          <w:rFonts w:ascii="Arial" w:hAnsi="Arial" w:cs="Arial"/>
        </w:rPr>
      </w:pPr>
      <w:r w:rsidRPr="00097900">
        <w:rPr>
          <w:rFonts w:ascii="Arial" w:hAnsi="Arial" w:cs="Arial"/>
        </w:rPr>
        <w:t>4- MRSA</w:t>
      </w:r>
    </w:p>
    <w:p w14:paraId="717D0B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CMV</w:t>
      </w:r>
    </w:p>
    <w:p w14:paraId="651FB152" w14:textId="77777777" w:rsidR="00AE0A86" w:rsidRPr="00097900" w:rsidRDefault="00AE0A86" w:rsidP="001C21D0">
      <w:pPr>
        <w:spacing w:after="0"/>
        <w:rPr>
          <w:rFonts w:ascii="Arial" w:hAnsi="Arial" w:cs="Arial"/>
        </w:rPr>
      </w:pPr>
    </w:p>
    <w:p w14:paraId="0BE27E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Q2239. A 19 year old student returns from a back packing trip around Asia. He is brought to A and E very unwell. He has a fever of 41 degrees. This came on suddenly along with severe headaches, </w:t>
      </w:r>
      <w:proofErr w:type="spellStart"/>
      <w:r w:rsidRPr="00097900">
        <w:rPr>
          <w:rFonts w:ascii="Arial" w:hAnsi="Arial" w:cs="Arial"/>
        </w:rPr>
        <w:t>localised</w:t>
      </w:r>
      <w:proofErr w:type="spellEnd"/>
      <w:r w:rsidRPr="00097900">
        <w:rPr>
          <w:rFonts w:ascii="Arial" w:hAnsi="Arial" w:cs="Arial"/>
        </w:rPr>
        <w:t xml:space="preserve"> </w:t>
      </w:r>
      <w:proofErr w:type="spellStart"/>
      <w:r w:rsidRPr="00097900">
        <w:rPr>
          <w:rFonts w:ascii="Arial" w:hAnsi="Arial" w:cs="Arial"/>
        </w:rPr>
        <w:t>retroorbitally</w:t>
      </w:r>
      <w:proofErr w:type="spellEnd"/>
      <w:r w:rsidRPr="00097900">
        <w:rPr>
          <w:rFonts w:ascii="Arial" w:hAnsi="Arial" w:cs="Arial"/>
        </w:rPr>
        <w:t xml:space="preserve"> and severe myalgia and backache. A macular confluent rash appeared a few days into his admission, over his face and flexor surfaces. His </w:t>
      </w:r>
      <w:proofErr w:type="spellStart"/>
      <w:r w:rsidRPr="00097900">
        <w:rPr>
          <w:rFonts w:ascii="Arial" w:hAnsi="Arial" w:cs="Arial"/>
        </w:rPr>
        <w:t>conjuctivae</w:t>
      </w:r>
      <w:proofErr w:type="spellEnd"/>
      <w:r w:rsidRPr="00097900">
        <w:rPr>
          <w:rFonts w:ascii="Arial" w:hAnsi="Arial" w:cs="Arial"/>
        </w:rPr>
        <w:t xml:space="preserve"> are red. He is also complaining of abdominal pain and bleeding gums. What is the most likely diagnosis?</w:t>
      </w:r>
    </w:p>
    <w:p w14:paraId="0B2409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Dengue fever</w:t>
      </w:r>
    </w:p>
    <w:p w14:paraId="009A9BBC" w14:textId="77777777" w:rsidR="00AE0A86" w:rsidRPr="00097900" w:rsidRDefault="00000000" w:rsidP="001C21D0">
      <w:pPr>
        <w:keepNext/>
        <w:keepLines/>
        <w:spacing w:after="0"/>
        <w:rPr>
          <w:rFonts w:ascii="Arial" w:hAnsi="Arial" w:cs="Arial"/>
        </w:rPr>
      </w:pPr>
      <w:r w:rsidRPr="00097900">
        <w:rPr>
          <w:rFonts w:ascii="Arial" w:hAnsi="Arial" w:cs="Arial"/>
        </w:rPr>
        <w:t>2- Malaria</w:t>
      </w:r>
    </w:p>
    <w:p w14:paraId="46551CDD" w14:textId="77777777" w:rsidR="00AE0A86" w:rsidRPr="00097900" w:rsidRDefault="00000000" w:rsidP="001C21D0">
      <w:pPr>
        <w:keepNext/>
        <w:keepLines/>
        <w:spacing w:after="0"/>
        <w:rPr>
          <w:rFonts w:ascii="Arial" w:hAnsi="Arial" w:cs="Arial"/>
        </w:rPr>
      </w:pPr>
      <w:r w:rsidRPr="00097900">
        <w:rPr>
          <w:rFonts w:ascii="Arial" w:hAnsi="Arial" w:cs="Arial"/>
        </w:rPr>
        <w:t>3- Ebola virus</w:t>
      </w:r>
    </w:p>
    <w:p w14:paraId="4A413283" w14:textId="77777777" w:rsidR="00AE0A86" w:rsidRPr="00097900" w:rsidRDefault="00000000" w:rsidP="001C21D0">
      <w:pPr>
        <w:keepNext/>
        <w:keepLines/>
        <w:spacing w:after="0"/>
        <w:rPr>
          <w:rFonts w:ascii="Arial" w:hAnsi="Arial" w:cs="Arial"/>
        </w:rPr>
      </w:pPr>
      <w:r w:rsidRPr="00097900">
        <w:rPr>
          <w:rFonts w:ascii="Arial" w:hAnsi="Arial" w:cs="Arial"/>
        </w:rPr>
        <w:t>4- Typhoid fever</w:t>
      </w:r>
    </w:p>
    <w:p w14:paraId="423BA3EE" w14:textId="77777777" w:rsidR="00AE0A86" w:rsidRPr="00097900" w:rsidRDefault="00000000" w:rsidP="001C21D0">
      <w:pPr>
        <w:keepNext/>
        <w:keepLines/>
        <w:spacing w:after="0"/>
        <w:rPr>
          <w:rFonts w:ascii="Arial" w:hAnsi="Arial" w:cs="Arial"/>
        </w:rPr>
      </w:pPr>
      <w:r w:rsidRPr="00097900">
        <w:rPr>
          <w:rFonts w:ascii="Arial" w:hAnsi="Arial" w:cs="Arial"/>
        </w:rPr>
        <w:t>5- Yellow fever</w:t>
      </w:r>
    </w:p>
    <w:p w14:paraId="050CC139" w14:textId="77777777" w:rsidR="00AE0A86" w:rsidRPr="00097900" w:rsidRDefault="00AE0A86" w:rsidP="001C21D0">
      <w:pPr>
        <w:spacing w:after="0"/>
        <w:rPr>
          <w:rFonts w:ascii="Arial" w:hAnsi="Arial" w:cs="Arial"/>
        </w:rPr>
      </w:pPr>
    </w:p>
    <w:p w14:paraId="555D606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Q2240. A patient with hepatitis B is found to have anti </w:t>
      </w:r>
      <w:proofErr w:type="spellStart"/>
      <w:r w:rsidRPr="00097900">
        <w:rPr>
          <w:rFonts w:ascii="Arial" w:hAnsi="Arial" w:cs="Arial"/>
        </w:rPr>
        <w:t>Hbc</w:t>
      </w:r>
      <w:proofErr w:type="spellEnd"/>
      <w:r w:rsidRPr="00097900">
        <w:rPr>
          <w:rFonts w:ascii="Arial" w:hAnsi="Arial" w:cs="Arial"/>
        </w:rPr>
        <w:t xml:space="preserve">, </w:t>
      </w:r>
      <w:proofErr w:type="spellStart"/>
      <w:r w:rsidRPr="00097900">
        <w:rPr>
          <w:rFonts w:ascii="Arial" w:hAnsi="Arial" w:cs="Arial"/>
        </w:rPr>
        <w:t>HbsAg</w:t>
      </w:r>
      <w:proofErr w:type="spellEnd"/>
      <w:r w:rsidRPr="00097900">
        <w:rPr>
          <w:rFonts w:ascii="Arial" w:hAnsi="Arial" w:cs="Arial"/>
        </w:rPr>
        <w:t xml:space="preserve">, </w:t>
      </w:r>
      <w:proofErr w:type="spellStart"/>
      <w:r w:rsidRPr="00097900">
        <w:rPr>
          <w:rFonts w:ascii="Arial" w:hAnsi="Arial" w:cs="Arial"/>
        </w:rPr>
        <w:t>HbeAg</w:t>
      </w:r>
      <w:proofErr w:type="spellEnd"/>
      <w:r w:rsidRPr="00097900">
        <w:rPr>
          <w:rFonts w:ascii="Arial" w:hAnsi="Arial" w:cs="Arial"/>
        </w:rPr>
        <w:t xml:space="preserve"> and HBV DNA on PCR. She is found to have deranged LFTs. She is being considered for treatment. Which of the following is not a common side effect of interferon?</w:t>
      </w:r>
    </w:p>
    <w:p w14:paraId="7A4922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62C4CC1F" w14:textId="77777777" w:rsidR="00AE0A86" w:rsidRPr="00097900" w:rsidRDefault="00000000" w:rsidP="001C21D0">
      <w:pPr>
        <w:keepNext/>
        <w:keepLines/>
        <w:spacing w:after="0"/>
        <w:rPr>
          <w:rFonts w:ascii="Arial" w:hAnsi="Arial" w:cs="Arial"/>
        </w:rPr>
      </w:pPr>
      <w:r w:rsidRPr="00097900">
        <w:rPr>
          <w:rFonts w:ascii="Arial" w:hAnsi="Arial" w:cs="Arial"/>
        </w:rPr>
        <w:t>2- Weight loss</w:t>
      </w:r>
    </w:p>
    <w:p w14:paraId="32D7A9CA"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16996CC6" w14:textId="77777777" w:rsidR="00AE0A86" w:rsidRPr="00097900" w:rsidRDefault="00000000" w:rsidP="001C21D0">
      <w:pPr>
        <w:keepNext/>
        <w:keepLines/>
        <w:spacing w:after="0"/>
        <w:rPr>
          <w:rFonts w:ascii="Arial" w:hAnsi="Arial" w:cs="Arial"/>
        </w:rPr>
      </w:pPr>
      <w:r w:rsidRPr="00097900">
        <w:rPr>
          <w:rFonts w:ascii="Arial" w:hAnsi="Arial" w:cs="Arial"/>
        </w:rPr>
        <w:t>4- Flu like illness post injection</w:t>
      </w:r>
    </w:p>
    <w:p w14:paraId="16EE98DC" w14:textId="77777777" w:rsidR="00AE0A86" w:rsidRPr="00097900" w:rsidRDefault="00000000" w:rsidP="001C21D0">
      <w:pPr>
        <w:keepNext/>
        <w:keepLines/>
        <w:spacing w:after="0"/>
        <w:rPr>
          <w:rFonts w:ascii="Arial" w:hAnsi="Arial" w:cs="Arial"/>
        </w:rPr>
      </w:pPr>
      <w:r w:rsidRPr="00097900">
        <w:rPr>
          <w:rFonts w:ascii="Arial" w:hAnsi="Arial" w:cs="Arial"/>
        </w:rPr>
        <w:t>5- Thrombocytopenia</w:t>
      </w:r>
    </w:p>
    <w:p w14:paraId="5A6AFAD9" w14:textId="77777777" w:rsidR="00AE0A86" w:rsidRPr="00097900" w:rsidRDefault="00AE0A86" w:rsidP="001C21D0">
      <w:pPr>
        <w:spacing w:after="0"/>
        <w:rPr>
          <w:rFonts w:ascii="Arial" w:hAnsi="Arial" w:cs="Arial"/>
        </w:rPr>
      </w:pPr>
    </w:p>
    <w:p w14:paraId="5526493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Q2241. A 25 year old female has just returned from travelling around South America. She presents with a 3 day history of malaise. And myalgia This was followed by a severe headache and fever which came on suddenly. She has a dry cough and is complaining of abdominal pain. She has noticed a rash on her abdomen and axillae and this is starting to spread peripherally. On examination there is a </w:t>
      </w:r>
      <w:proofErr w:type="spellStart"/>
      <w:r w:rsidRPr="00097900">
        <w:rPr>
          <w:rFonts w:ascii="Arial" w:hAnsi="Arial" w:cs="Arial"/>
        </w:rPr>
        <w:t>non confluent</w:t>
      </w:r>
      <w:proofErr w:type="spellEnd"/>
      <w:r w:rsidRPr="00097900">
        <w:rPr>
          <w:rFonts w:ascii="Arial" w:hAnsi="Arial" w:cs="Arial"/>
        </w:rPr>
        <w:t xml:space="preserve"> erythematous rash on the abdomen and axillae. What is the most likely causative agent?</w:t>
      </w:r>
    </w:p>
    <w:p w14:paraId="38D4DD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Rickettsia </w:t>
      </w:r>
      <w:proofErr w:type="spellStart"/>
      <w:r w:rsidRPr="00097900">
        <w:rPr>
          <w:rFonts w:ascii="Arial" w:hAnsi="Arial" w:cs="Arial"/>
          <w:b/>
          <w:highlight w:val="yellow"/>
        </w:rPr>
        <w:t>prowazekki</w:t>
      </w:r>
      <w:proofErr w:type="spellEnd"/>
    </w:p>
    <w:p w14:paraId="594B6C0F" w14:textId="77777777" w:rsidR="00AE0A86" w:rsidRPr="00097900" w:rsidRDefault="00000000" w:rsidP="001C21D0">
      <w:pPr>
        <w:keepNext/>
        <w:keepLines/>
        <w:spacing w:after="0"/>
        <w:rPr>
          <w:rFonts w:ascii="Arial" w:hAnsi="Arial" w:cs="Arial"/>
        </w:rPr>
      </w:pPr>
      <w:r w:rsidRPr="00097900">
        <w:rPr>
          <w:rFonts w:ascii="Arial" w:hAnsi="Arial" w:cs="Arial"/>
        </w:rPr>
        <w:t>2- Plasmodium falciparum</w:t>
      </w:r>
    </w:p>
    <w:p w14:paraId="3D7D517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Rickettsia </w:t>
      </w:r>
      <w:proofErr w:type="spellStart"/>
      <w:r w:rsidRPr="00097900">
        <w:rPr>
          <w:rFonts w:ascii="Arial" w:hAnsi="Arial" w:cs="Arial"/>
        </w:rPr>
        <w:t>rickettsii</w:t>
      </w:r>
      <w:proofErr w:type="spellEnd"/>
    </w:p>
    <w:p w14:paraId="0BAB3027" w14:textId="77777777" w:rsidR="00AE0A86" w:rsidRPr="00097900" w:rsidRDefault="00000000" w:rsidP="001C21D0">
      <w:pPr>
        <w:keepNext/>
        <w:keepLines/>
        <w:spacing w:after="0"/>
        <w:rPr>
          <w:rFonts w:ascii="Arial" w:hAnsi="Arial" w:cs="Arial"/>
        </w:rPr>
      </w:pPr>
      <w:r w:rsidRPr="00097900">
        <w:rPr>
          <w:rFonts w:ascii="Arial" w:hAnsi="Arial" w:cs="Arial"/>
        </w:rPr>
        <w:t>4- Salmonella Typhi</w:t>
      </w:r>
    </w:p>
    <w:p w14:paraId="41630D8D" w14:textId="77777777" w:rsidR="00AE0A86" w:rsidRPr="00097900" w:rsidRDefault="00000000" w:rsidP="001C21D0">
      <w:pPr>
        <w:keepNext/>
        <w:keepLines/>
        <w:spacing w:after="0"/>
        <w:rPr>
          <w:rFonts w:ascii="Arial" w:hAnsi="Arial" w:cs="Arial"/>
        </w:rPr>
      </w:pPr>
      <w:r w:rsidRPr="00097900">
        <w:rPr>
          <w:rFonts w:ascii="Arial" w:hAnsi="Arial" w:cs="Arial"/>
        </w:rPr>
        <w:t>5- Rickettsia typhi</w:t>
      </w:r>
    </w:p>
    <w:p w14:paraId="100BBBB5" w14:textId="77777777" w:rsidR="00AE0A86" w:rsidRPr="00097900" w:rsidRDefault="00AE0A86" w:rsidP="001C21D0">
      <w:pPr>
        <w:spacing w:after="0"/>
        <w:rPr>
          <w:rFonts w:ascii="Arial" w:hAnsi="Arial" w:cs="Arial"/>
        </w:rPr>
      </w:pPr>
    </w:p>
    <w:p w14:paraId="2D2CCE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Q2242. A 25 year old female has just returned from travelling around South America. She presents with a 3 day history of malaise and myalgia. This was followed by a severe headache and fever which came on suddenly. She has a dry cough and is complaining of abdominal pain. She has noticed a rash on her abdomen and axillae and this is starting to spread peripherally. On examination there is a </w:t>
      </w:r>
      <w:proofErr w:type="spellStart"/>
      <w:r w:rsidRPr="00097900">
        <w:rPr>
          <w:rFonts w:ascii="Arial" w:hAnsi="Arial" w:cs="Arial"/>
        </w:rPr>
        <w:t>non confluent</w:t>
      </w:r>
      <w:proofErr w:type="spellEnd"/>
      <w:r w:rsidRPr="00097900">
        <w:rPr>
          <w:rFonts w:ascii="Arial" w:hAnsi="Arial" w:cs="Arial"/>
        </w:rPr>
        <w:t xml:space="preserve"> erythematous rash on the abdomen and axillae. Given the most likely diagnosis, how might this be confirmed?</w:t>
      </w:r>
    </w:p>
    <w:p w14:paraId="2AF2EE49" w14:textId="77777777" w:rsidR="00AE0A86" w:rsidRPr="00097900" w:rsidRDefault="00000000" w:rsidP="001C21D0">
      <w:pPr>
        <w:keepNext/>
        <w:keepLines/>
        <w:spacing w:after="0"/>
        <w:rPr>
          <w:rFonts w:ascii="Arial" w:hAnsi="Arial" w:cs="Arial"/>
        </w:rPr>
      </w:pPr>
      <w:r w:rsidRPr="00097900">
        <w:rPr>
          <w:rFonts w:ascii="Arial" w:hAnsi="Arial" w:cs="Arial"/>
        </w:rPr>
        <w:t>1- Ziehl Nielsen staining</w:t>
      </w:r>
    </w:p>
    <w:p w14:paraId="44AC34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Serology</w:t>
      </w:r>
    </w:p>
    <w:p w14:paraId="1D6A8F66" w14:textId="77777777" w:rsidR="00AE0A86" w:rsidRPr="00097900" w:rsidRDefault="00000000" w:rsidP="001C21D0">
      <w:pPr>
        <w:keepNext/>
        <w:keepLines/>
        <w:spacing w:after="0"/>
        <w:rPr>
          <w:rFonts w:ascii="Arial" w:hAnsi="Arial" w:cs="Arial"/>
        </w:rPr>
      </w:pPr>
      <w:r w:rsidRPr="00097900">
        <w:rPr>
          <w:rFonts w:ascii="Arial" w:hAnsi="Arial" w:cs="Arial"/>
        </w:rPr>
        <w:t>3- Thick and Thin Blood films</w:t>
      </w:r>
    </w:p>
    <w:p w14:paraId="1C0C1047" w14:textId="77777777" w:rsidR="00AE0A86" w:rsidRPr="00097900" w:rsidRDefault="00000000" w:rsidP="001C21D0">
      <w:pPr>
        <w:keepNext/>
        <w:keepLines/>
        <w:spacing w:after="0"/>
        <w:rPr>
          <w:rFonts w:ascii="Arial" w:hAnsi="Arial" w:cs="Arial"/>
        </w:rPr>
      </w:pPr>
      <w:r w:rsidRPr="00097900">
        <w:rPr>
          <w:rFonts w:ascii="Arial" w:hAnsi="Arial" w:cs="Arial"/>
        </w:rPr>
        <w:t>4- CRP</w:t>
      </w:r>
    </w:p>
    <w:p w14:paraId="15D92D91"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47B5C8E0" w14:textId="77777777" w:rsidR="00AE0A86" w:rsidRPr="00097900" w:rsidRDefault="00AE0A86" w:rsidP="001C21D0">
      <w:pPr>
        <w:spacing w:after="0"/>
        <w:rPr>
          <w:rFonts w:ascii="Arial" w:hAnsi="Arial" w:cs="Arial"/>
        </w:rPr>
      </w:pPr>
    </w:p>
    <w:p w14:paraId="23E811DE" w14:textId="030E294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85760" behindDoc="1" locked="0" layoutInCell="1" allowOverlap="1" wp14:anchorId="5151DFF5" wp14:editId="33F52A7C">
                <wp:simplePos x="0" y="0"/>
                <wp:positionH relativeFrom="page">
                  <wp:posOffset>3886200</wp:posOffset>
                </wp:positionH>
                <wp:positionV relativeFrom="page">
                  <wp:posOffset>182880</wp:posOffset>
                </wp:positionV>
                <wp:extent cx="0" cy="9692640"/>
                <wp:effectExtent l="57150" t="19050" r="76200" b="80010"/>
                <wp:wrapNone/>
                <wp:docPr id="1428211417"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1A9D52" id="Straight Connector 262" o:spid="_x0000_s1026" style="position:absolute;z-index:-251230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Q2243. A 25 year old female has just returned from travelling around South America. She presents with a 3 day history of malaise and myalgia. This was followed by a severe headache and fever which came on suddenly. She has a dry cough and is complaining of abdominal pain. She has noticed a rash on her abdomen and axillae and this is starting to spread peripherally. On examination there is a </w:t>
      </w:r>
      <w:proofErr w:type="spellStart"/>
      <w:r w:rsidR="00000000" w:rsidRPr="00097900">
        <w:rPr>
          <w:rFonts w:ascii="Arial" w:hAnsi="Arial" w:cs="Arial"/>
        </w:rPr>
        <w:t>non confluent</w:t>
      </w:r>
      <w:proofErr w:type="spellEnd"/>
      <w:r w:rsidR="00000000" w:rsidRPr="00097900">
        <w:rPr>
          <w:rFonts w:ascii="Arial" w:hAnsi="Arial" w:cs="Arial"/>
        </w:rPr>
        <w:t xml:space="preserve"> erythematous rash on the abdomen and axillae. What treatment should be commenced?</w:t>
      </w:r>
    </w:p>
    <w:p w14:paraId="190238FC" w14:textId="77777777" w:rsidR="00AE0A86" w:rsidRPr="00097900" w:rsidRDefault="00000000" w:rsidP="001C21D0">
      <w:pPr>
        <w:keepNext/>
        <w:keepLines/>
        <w:spacing w:after="0"/>
        <w:rPr>
          <w:rFonts w:ascii="Arial" w:hAnsi="Arial" w:cs="Arial"/>
        </w:rPr>
      </w:pPr>
      <w:r w:rsidRPr="00097900">
        <w:rPr>
          <w:rFonts w:ascii="Arial" w:hAnsi="Arial" w:cs="Arial"/>
        </w:rPr>
        <w:t>1- Chloroquine</w:t>
      </w:r>
    </w:p>
    <w:p w14:paraId="0550CC08" w14:textId="77777777" w:rsidR="00AE0A86" w:rsidRPr="00097900" w:rsidRDefault="00000000" w:rsidP="001C21D0">
      <w:pPr>
        <w:keepNext/>
        <w:keepLines/>
        <w:spacing w:after="0"/>
        <w:rPr>
          <w:rFonts w:ascii="Arial" w:hAnsi="Arial" w:cs="Arial"/>
        </w:rPr>
      </w:pPr>
      <w:r w:rsidRPr="00097900">
        <w:rPr>
          <w:rFonts w:ascii="Arial" w:hAnsi="Arial" w:cs="Arial"/>
        </w:rPr>
        <w:t>2- Quinine</w:t>
      </w:r>
    </w:p>
    <w:p w14:paraId="07AFF007"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0397FAF6" w14:textId="77777777" w:rsidR="00AE0A86" w:rsidRPr="00097900" w:rsidRDefault="00000000" w:rsidP="001C21D0">
      <w:pPr>
        <w:keepNext/>
        <w:keepLines/>
        <w:spacing w:after="0"/>
        <w:rPr>
          <w:rFonts w:ascii="Arial" w:hAnsi="Arial" w:cs="Arial"/>
        </w:rPr>
      </w:pPr>
      <w:r w:rsidRPr="00097900">
        <w:rPr>
          <w:rFonts w:ascii="Arial" w:hAnsi="Arial" w:cs="Arial"/>
        </w:rPr>
        <w:t>4- Fluoroquinolone</w:t>
      </w:r>
    </w:p>
    <w:p w14:paraId="78836E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Doxycycline</w:t>
      </w:r>
    </w:p>
    <w:p w14:paraId="653715D6" w14:textId="77777777" w:rsidR="00AE0A86" w:rsidRPr="00097900" w:rsidRDefault="00AE0A86" w:rsidP="001C21D0">
      <w:pPr>
        <w:spacing w:after="0"/>
        <w:rPr>
          <w:rFonts w:ascii="Arial" w:hAnsi="Arial" w:cs="Arial"/>
        </w:rPr>
      </w:pPr>
    </w:p>
    <w:p w14:paraId="0D4D9161" w14:textId="77777777" w:rsidR="00AE0A86" w:rsidRPr="00097900" w:rsidRDefault="00000000" w:rsidP="001C21D0">
      <w:pPr>
        <w:keepNext/>
        <w:keepLines/>
        <w:spacing w:after="0"/>
        <w:rPr>
          <w:rFonts w:ascii="Arial" w:hAnsi="Arial" w:cs="Arial"/>
        </w:rPr>
      </w:pPr>
      <w:r w:rsidRPr="00097900">
        <w:rPr>
          <w:rFonts w:ascii="Arial" w:hAnsi="Arial" w:cs="Arial"/>
        </w:rPr>
        <w:t>Q2244. A 19 year old back packer returns from central America. She presents with a one week history of severe headache, fever, myalgia and a rash. The rash is a maculopapular rash which began on her wrists and ankles and has gradually spread to the trunk. In some areas there is evidence of petechiae. She remembers being bitten by a tick whilst on holiday. What is the most likely diagnosis?</w:t>
      </w:r>
    </w:p>
    <w:p w14:paraId="73CEF985" w14:textId="77777777" w:rsidR="00AE0A86" w:rsidRPr="00097900" w:rsidRDefault="00000000" w:rsidP="001C21D0">
      <w:pPr>
        <w:keepNext/>
        <w:keepLines/>
        <w:spacing w:after="0"/>
        <w:rPr>
          <w:rFonts w:ascii="Arial" w:hAnsi="Arial" w:cs="Arial"/>
        </w:rPr>
      </w:pPr>
      <w:r w:rsidRPr="00097900">
        <w:rPr>
          <w:rFonts w:ascii="Arial" w:hAnsi="Arial" w:cs="Arial"/>
        </w:rPr>
        <w:t>1- Endemic Typhus</w:t>
      </w:r>
    </w:p>
    <w:p w14:paraId="664767DD" w14:textId="77777777" w:rsidR="00AE0A86" w:rsidRPr="00097900" w:rsidRDefault="00000000" w:rsidP="001C21D0">
      <w:pPr>
        <w:keepNext/>
        <w:keepLines/>
        <w:spacing w:after="0"/>
        <w:rPr>
          <w:rFonts w:ascii="Arial" w:hAnsi="Arial" w:cs="Arial"/>
        </w:rPr>
      </w:pPr>
      <w:r w:rsidRPr="00097900">
        <w:rPr>
          <w:rFonts w:ascii="Arial" w:hAnsi="Arial" w:cs="Arial"/>
        </w:rPr>
        <w:t>2- Scrub Typhus</w:t>
      </w:r>
    </w:p>
    <w:p w14:paraId="5C686F90" w14:textId="77777777" w:rsidR="00AE0A86" w:rsidRPr="00097900" w:rsidRDefault="00000000" w:rsidP="001C21D0">
      <w:pPr>
        <w:keepNext/>
        <w:keepLines/>
        <w:spacing w:after="0"/>
        <w:rPr>
          <w:rFonts w:ascii="Arial" w:hAnsi="Arial" w:cs="Arial"/>
        </w:rPr>
      </w:pPr>
      <w:r w:rsidRPr="00097900">
        <w:rPr>
          <w:rFonts w:ascii="Arial" w:hAnsi="Arial" w:cs="Arial"/>
        </w:rPr>
        <w:t>3- Epidemic Typhus</w:t>
      </w:r>
    </w:p>
    <w:p w14:paraId="2D8CBE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Rocky Mountain Spotty Fever</w:t>
      </w:r>
    </w:p>
    <w:p w14:paraId="0B81AADA" w14:textId="77777777" w:rsidR="00AE0A86" w:rsidRPr="00097900" w:rsidRDefault="00000000" w:rsidP="001C21D0">
      <w:pPr>
        <w:keepNext/>
        <w:keepLines/>
        <w:spacing w:after="0"/>
        <w:rPr>
          <w:rFonts w:ascii="Arial" w:hAnsi="Arial" w:cs="Arial"/>
        </w:rPr>
      </w:pPr>
      <w:r w:rsidRPr="00097900">
        <w:rPr>
          <w:rFonts w:ascii="Arial" w:hAnsi="Arial" w:cs="Arial"/>
        </w:rPr>
        <w:t>5- Measles</w:t>
      </w:r>
    </w:p>
    <w:p w14:paraId="08842CE3" w14:textId="77777777" w:rsidR="00AE0A86" w:rsidRPr="00097900" w:rsidRDefault="00AE0A86" w:rsidP="001C21D0">
      <w:pPr>
        <w:spacing w:after="0"/>
        <w:rPr>
          <w:rFonts w:ascii="Arial" w:hAnsi="Arial" w:cs="Arial"/>
        </w:rPr>
      </w:pPr>
    </w:p>
    <w:p w14:paraId="51BAC313" w14:textId="77777777" w:rsidR="00AE0A86" w:rsidRPr="00097900" w:rsidRDefault="00000000" w:rsidP="001C21D0">
      <w:pPr>
        <w:keepNext/>
        <w:keepLines/>
        <w:spacing w:after="0"/>
        <w:rPr>
          <w:rFonts w:ascii="Arial" w:hAnsi="Arial" w:cs="Arial"/>
        </w:rPr>
      </w:pPr>
      <w:r w:rsidRPr="00097900">
        <w:rPr>
          <w:rFonts w:ascii="Arial" w:hAnsi="Arial" w:cs="Arial"/>
        </w:rPr>
        <w:t>Q2245. A 19 year old back packer returns from central America. She presents with a one week history of severe headache, fever, myalgia and a rash. The rash is a maculopapular rash which began on her wrists and ankles and has gradually spread to the trunk. In some areas there is evidence of petechiae. She remembers being bitten by a tick whilst on holiday. What is the most likely causative agent?</w:t>
      </w:r>
    </w:p>
    <w:p w14:paraId="04DA9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Rickettsia </w:t>
      </w:r>
      <w:proofErr w:type="spellStart"/>
      <w:r w:rsidRPr="00097900">
        <w:rPr>
          <w:rFonts w:ascii="Arial" w:hAnsi="Arial" w:cs="Arial"/>
          <w:b/>
          <w:highlight w:val="yellow"/>
        </w:rPr>
        <w:t>rickettsii</w:t>
      </w:r>
      <w:proofErr w:type="spellEnd"/>
    </w:p>
    <w:p w14:paraId="51A35002" w14:textId="77777777" w:rsidR="00AE0A86" w:rsidRPr="00097900" w:rsidRDefault="00000000" w:rsidP="001C21D0">
      <w:pPr>
        <w:keepNext/>
        <w:keepLines/>
        <w:spacing w:after="0"/>
        <w:rPr>
          <w:rFonts w:ascii="Arial" w:hAnsi="Arial" w:cs="Arial"/>
        </w:rPr>
      </w:pPr>
      <w:r w:rsidRPr="00097900">
        <w:rPr>
          <w:rFonts w:ascii="Arial" w:hAnsi="Arial" w:cs="Arial"/>
        </w:rPr>
        <w:t>2- Rickettsia typhi</w:t>
      </w:r>
    </w:p>
    <w:p w14:paraId="0141504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Rickettsia </w:t>
      </w:r>
      <w:proofErr w:type="spellStart"/>
      <w:r w:rsidRPr="00097900">
        <w:rPr>
          <w:rFonts w:ascii="Arial" w:hAnsi="Arial" w:cs="Arial"/>
        </w:rPr>
        <w:t>prowazekki</w:t>
      </w:r>
      <w:proofErr w:type="spellEnd"/>
    </w:p>
    <w:p w14:paraId="41B11DFD" w14:textId="77777777" w:rsidR="00AE0A86" w:rsidRPr="00097900" w:rsidRDefault="00000000" w:rsidP="001C21D0">
      <w:pPr>
        <w:keepNext/>
        <w:keepLines/>
        <w:spacing w:after="0"/>
        <w:rPr>
          <w:rFonts w:ascii="Arial" w:hAnsi="Arial" w:cs="Arial"/>
        </w:rPr>
      </w:pPr>
      <w:r w:rsidRPr="00097900">
        <w:rPr>
          <w:rFonts w:ascii="Arial" w:hAnsi="Arial" w:cs="Arial"/>
        </w:rPr>
        <w:t>4- Plasmodium falciparum</w:t>
      </w:r>
    </w:p>
    <w:p w14:paraId="42D85238" w14:textId="77777777" w:rsidR="00AE0A86" w:rsidRPr="00097900" w:rsidRDefault="00000000" w:rsidP="001C21D0">
      <w:pPr>
        <w:keepNext/>
        <w:keepLines/>
        <w:spacing w:after="0"/>
        <w:rPr>
          <w:rFonts w:ascii="Arial" w:hAnsi="Arial" w:cs="Arial"/>
        </w:rPr>
      </w:pPr>
      <w:r w:rsidRPr="00097900">
        <w:rPr>
          <w:rFonts w:ascii="Arial" w:hAnsi="Arial" w:cs="Arial"/>
        </w:rPr>
        <w:t>5- Salmonella Typhi</w:t>
      </w:r>
    </w:p>
    <w:p w14:paraId="7FD71571" w14:textId="77777777" w:rsidR="00AE0A86" w:rsidRPr="00097900" w:rsidRDefault="00AE0A86" w:rsidP="001C21D0">
      <w:pPr>
        <w:spacing w:after="0"/>
        <w:rPr>
          <w:rFonts w:ascii="Arial" w:hAnsi="Arial" w:cs="Arial"/>
        </w:rPr>
      </w:pPr>
    </w:p>
    <w:p w14:paraId="795E8DDA" w14:textId="77777777" w:rsidR="00AE0A86" w:rsidRPr="00097900" w:rsidRDefault="00000000" w:rsidP="001C21D0">
      <w:pPr>
        <w:keepNext/>
        <w:keepLines/>
        <w:spacing w:after="0"/>
        <w:rPr>
          <w:rFonts w:ascii="Arial" w:hAnsi="Arial" w:cs="Arial"/>
        </w:rPr>
      </w:pPr>
      <w:r w:rsidRPr="00097900">
        <w:rPr>
          <w:rFonts w:ascii="Arial" w:hAnsi="Arial" w:cs="Arial"/>
        </w:rPr>
        <w:t>Q2246. A 22 year old student has just returned from south America. He presents with pyrexia, jaundice, abdominal pain and vomiting. He has noticed bleeding from his nose and gums. This was preceded by a flu like illness with headache, fever and myalgia especially back pain. He thought he was recovering and then the other symptoms began. What is the most likely diagnosis?</w:t>
      </w:r>
    </w:p>
    <w:p w14:paraId="3B74E3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Yellow Fever</w:t>
      </w:r>
    </w:p>
    <w:p w14:paraId="0E48705B" w14:textId="77777777" w:rsidR="00AE0A86" w:rsidRPr="00097900" w:rsidRDefault="00000000" w:rsidP="001C21D0">
      <w:pPr>
        <w:keepNext/>
        <w:keepLines/>
        <w:spacing w:after="0"/>
        <w:rPr>
          <w:rFonts w:ascii="Arial" w:hAnsi="Arial" w:cs="Arial"/>
        </w:rPr>
      </w:pPr>
      <w:r w:rsidRPr="00097900">
        <w:rPr>
          <w:rFonts w:ascii="Arial" w:hAnsi="Arial" w:cs="Arial"/>
        </w:rPr>
        <w:t>2- Dengue Fever</w:t>
      </w:r>
    </w:p>
    <w:p w14:paraId="0C0B1825" w14:textId="77777777" w:rsidR="00AE0A86" w:rsidRPr="00097900" w:rsidRDefault="00000000" w:rsidP="001C21D0">
      <w:pPr>
        <w:keepNext/>
        <w:keepLines/>
        <w:spacing w:after="0"/>
        <w:rPr>
          <w:rFonts w:ascii="Arial" w:hAnsi="Arial" w:cs="Arial"/>
        </w:rPr>
      </w:pPr>
      <w:r w:rsidRPr="00097900">
        <w:rPr>
          <w:rFonts w:ascii="Arial" w:hAnsi="Arial" w:cs="Arial"/>
        </w:rPr>
        <w:t>3- Ebola Virus</w:t>
      </w:r>
    </w:p>
    <w:p w14:paraId="20AA090D" w14:textId="77777777" w:rsidR="00AE0A86" w:rsidRPr="00097900" w:rsidRDefault="00000000" w:rsidP="001C21D0">
      <w:pPr>
        <w:keepNext/>
        <w:keepLines/>
        <w:spacing w:after="0"/>
        <w:rPr>
          <w:rFonts w:ascii="Arial" w:hAnsi="Arial" w:cs="Arial"/>
        </w:rPr>
      </w:pPr>
      <w:r w:rsidRPr="00097900">
        <w:rPr>
          <w:rFonts w:ascii="Arial" w:hAnsi="Arial" w:cs="Arial"/>
        </w:rPr>
        <w:t>4- Malaria</w:t>
      </w:r>
    </w:p>
    <w:p w14:paraId="362A07BF" w14:textId="77777777" w:rsidR="00AE0A86" w:rsidRPr="00097900" w:rsidRDefault="00000000" w:rsidP="001C21D0">
      <w:pPr>
        <w:keepNext/>
        <w:keepLines/>
        <w:spacing w:after="0"/>
        <w:rPr>
          <w:rFonts w:ascii="Arial" w:hAnsi="Arial" w:cs="Arial"/>
        </w:rPr>
      </w:pPr>
      <w:r w:rsidRPr="00097900">
        <w:rPr>
          <w:rFonts w:ascii="Arial" w:hAnsi="Arial" w:cs="Arial"/>
        </w:rPr>
        <w:t>5- Typhoid Fever</w:t>
      </w:r>
    </w:p>
    <w:p w14:paraId="057803EE" w14:textId="77777777" w:rsidR="00AE0A86" w:rsidRPr="00097900" w:rsidRDefault="00AE0A86" w:rsidP="001C21D0">
      <w:pPr>
        <w:spacing w:after="0"/>
        <w:rPr>
          <w:rFonts w:ascii="Arial" w:hAnsi="Arial" w:cs="Arial"/>
        </w:rPr>
      </w:pPr>
    </w:p>
    <w:p w14:paraId="683B77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Q2247. A 27 year old male has just returned from the Congo. He develops a severe headache, myalgia, fever, </w:t>
      </w:r>
      <w:proofErr w:type="spellStart"/>
      <w:r w:rsidRPr="00097900">
        <w:rPr>
          <w:rFonts w:ascii="Arial" w:hAnsi="Arial" w:cs="Arial"/>
        </w:rPr>
        <w:t>diarrhoea</w:t>
      </w:r>
      <w:proofErr w:type="spellEnd"/>
      <w:r w:rsidRPr="00097900">
        <w:rPr>
          <w:rFonts w:ascii="Arial" w:hAnsi="Arial" w:cs="Arial"/>
        </w:rPr>
        <w:t xml:space="preserve"> and vomiting. There is evidence of conjunctivitis and pharyngitis and he is bleeding from his nose and gums. He also has a maculopapular rash. What is the most likely diagnosis?</w:t>
      </w:r>
    </w:p>
    <w:p w14:paraId="4C5B08DA" w14:textId="77777777" w:rsidR="00AE0A86" w:rsidRPr="00097900" w:rsidRDefault="00000000" w:rsidP="001C21D0">
      <w:pPr>
        <w:keepNext/>
        <w:keepLines/>
        <w:spacing w:after="0"/>
        <w:rPr>
          <w:rFonts w:ascii="Arial" w:hAnsi="Arial" w:cs="Arial"/>
        </w:rPr>
      </w:pPr>
      <w:r w:rsidRPr="00097900">
        <w:rPr>
          <w:rFonts w:ascii="Arial" w:hAnsi="Arial" w:cs="Arial"/>
        </w:rPr>
        <w:t>1- Yellow Fever</w:t>
      </w:r>
    </w:p>
    <w:p w14:paraId="5B6F5FEC" w14:textId="77777777" w:rsidR="00AE0A86" w:rsidRPr="00097900" w:rsidRDefault="00000000" w:rsidP="001C21D0">
      <w:pPr>
        <w:keepNext/>
        <w:keepLines/>
        <w:spacing w:after="0"/>
        <w:rPr>
          <w:rFonts w:ascii="Arial" w:hAnsi="Arial" w:cs="Arial"/>
        </w:rPr>
      </w:pPr>
      <w:r w:rsidRPr="00097900">
        <w:rPr>
          <w:rFonts w:ascii="Arial" w:hAnsi="Arial" w:cs="Arial"/>
        </w:rPr>
        <w:t>2- Typhoid Fever</w:t>
      </w:r>
    </w:p>
    <w:p w14:paraId="5ABFBA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Ebola Virus</w:t>
      </w:r>
    </w:p>
    <w:p w14:paraId="08656B14" w14:textId="77777777" w:rsidR="00AE0A86" w:rsidRPr="00097900" w:rsidRDefault="00000000" w:rsidP="001C21D0">
      <w:pPr>
        <w:keepNext/>
        <w:keepLines/>
        <w:spacing w:after="0"/>
        <w:rPr>
          <w:rFonts w:ascii="Arial" w:hAnsi="Arial" w:cs="Arial"/>
        </w:rPr>
      </w:pPr>
      <w:r w:rsidRPr="00097900">
        <w:rPr>
          <w:rFonts w:ascii="Arial" w:hAnsi="Arial" w:cs="Arial"/>
        </w:rPr>
        <w:t>4- Malaria</w:t>
      </w:r>
    </w:p>
    <w:p w14:paraId="35C9914B" w14:textId="77777777" w:rsidR="00AE0A86" w:rsidRPr="00097900" w:rsidRDefault="00000000" w:rsidP="001C21D0">
      <w:pPr>
        <w:keepNext/>
        <w:keepLines/>
        <w:spacing w:after="0"/>
        <w:rPr>
          <w:rFonts w:ascii="Arial" w:hAnsi="Arial" w:cs="Arial"/>
        </w:rPr>
      </w:pPr>
      <w:r w:rsidRPr="00097900">
        <w:rPr>
          <w:rFonts w:ascii="Arial" w:hAnsi="Arial" w:cs="Arial"/>
        </w:rPr>
        <w:t>5- Dengue Fever</w:t>
      </w:r>
    </w:p>
    <w:p w14:paraId="10D7B879" w14:textId="77777777" w:rsidR="00AE0A86" w:rsidRPr="00097900" w:rsidRDefault="00AE0A86" w:rsidP="001C21D0">
      <w:pPr>
        <w:spacing w:after="0"/>
        <w:rPr>
          <w:rFonts w:ascii="Arial" w:hAnsi="Arial" w:cs="Arial"/>
        </w:rPr>
      </w:pPr>
    </w:p>
    <w:p w14:paraId="3ECCC5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Q2248. A 12 year old is brought to his GP. He has been unwell for the last few days with a fever, coryza, </w:t>
      </w:r>
      <w:proofErr w:type="spellStart"/>
      <w:r w:rsidRPr="00097900">
        <w:rPr>
          <w:rFonts w:ascii="Arial" w:hAnsi="Arial" w:cs="Arial"/>
        </w:rPr>
        <w:t>diarrhoea</w:t>
      </w:r>
      <w:proofErr w:type="spellEnd"/>
      <w:r w:rsidRPr="00097900">
        <w:rPr>
          <w:rFonts w:ascii="Arial" w:hAnsi="Arial" w:cs="Arial"/>
        </w:rPr>
        <w:t xml:space="preserve"> and a dry cough. On examination there is evidence of small red spots with a white speck in the </w:t>
      </w:r>
      <w:proofErr w:type="spellStart"/>
      <w:r w:rsidRPr="00097900">
        <w:rPr>
          <w:rFonts w:ascii="Arial" w:hAnsi="Arial" w:cs="Arial"/>
        </w:rPr>
        <w:t>centre</w:t>
      </w:r>
      <w:proofErr w:type="spellEnd"/>
      <w:r w:rsidRPr="00097900">
        <w:rPr>
          <w:rFonts w:ascii="Arial" w:hAnsi="Arial" w:cs="Arial"/>
        </w:rPr>
        <w:t xml:space="preserve"> opposite the second molar on the buccal mucosa. There is also evidence of an erythematous rash on the forehead and neck. Given the most likely diagnosis, what would contribute to the development of blindness as a complication?</w:t>
      </w:r>
    </w:p>
    <w:p w14:paraId="50C9A318" w14:textId="77777777" w:rsidR="00AE0A86" w:rsidRPr="00097900" w:rsidRDefault="00000000" w:rsidP="001C21D0">
      <w:pPr>
        <w:keepNext/>
        <w:keepLines/>
        <w:spacing w:after="0"/>
        <w:rPr>
          <w:rFonts w:ascii="Arial" w:hAnsi="Arial" w:cs="Arial"/>
        </w:rPr>
      </w:pPr>
      <w:r w:rsidRPr="00097900">
        <w:rPr>
          <w:rFonts w:ascii="Arial" w:hAnsi="Arial" w:cs="Arial"/>
        </w:rPr>
        <w:t>1- Cataracts</w:t>
      </w:r>
    </w:p>
    <w:p w14:paraId="6282B099" w14:textId="77777777" w:rsidR="00AE0A86" w:rsidRPr="00097900" w:rsidRDefault="00000000" w:rsidP="001C21D0">
      <w:pPr>
        <w:keepNext/>
        <w:keepLines/>
        <w:spacing w:after="0"/>
        <w:rPr>
          <w:rFonts w:ascii="Arial" w:hAnsi="Arial" w:cs="Arial"/>
        </w:rPr>
      </w:pPr>
      <w:r w:rsidRPr="00097900">
        <w:rPr>
          <w:rFonts w:ascii="Arial" w:hAnsi="Arial" w:cs="Arial"/>
        </w:rPr>
        <w:t>2- Vitamin E deficiency</w:t>
      </w:r>
    </w:p>
    <w:p w14:paraId="4ABDD877" w14:textId="77777777" w:rsidR="00AE0A86" w:rsidRPr="00097900" w:rsidRDefault="00000000" w:rsidP="001C21D0">
      <w:pPr>
        <w:keepNext/>
        <w:keepLines/>
        <w:spacing w:after="0"/>
        <w:rPr>
          <w:rFonts w:ascii="Arial" w:hAnsi="Arial" w:cs="Arial"/>
        </w:rPr>
      </w:pPr>
      <w:r w:rsidRPr="00097900">
        <w:rPr>
          <w:rFonts w:ascii="Arial" w:hAnsi="Arial" w:cs="Arial"/>
        </w:rPr>
        <w:t>3- Vitamin B12 deficiency</w:t>
      </w:r>
    </w:p>
    <w:p w14:paraId="702622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Vitamin A Deficiency</w:t>
      </w:r>
    </w:p>
    <w:p w14:paraId="0214B675" w14:textId="77777777" w:rsidR="00AE0A86" w:rsidRPr="00097900" w:rsidRDefault="00000000" w:rsidP="001C21D0">
      <w:pPr>
        <w:keepNext/>
        <w:keepLines/>
        <w:spacing w:after="0"/>
        <w:rPr>
          <w:rFonts w:ascii="Arial" w:hAnsi="Arial" w:cs="Arial"/>
        </w:rPr>
      </w:pPr>
      <w:r w:rsidRPr="00097900">
        <w:rPr>
          <w:rFonts w:ascii="Arial" w:hAnsi="Arial" w:cs="Arial"/>
        </w:rPr>
        <w:t>5- Vitamin B1 deficiency</w:t>
      </w:r>
    </w:p>
    <w:p w14:paraId="6FA85A47" w14:textId="77777777" w:rsidR="00AE0A86" w:rsidRPr="00097900" w:rsidRDefault="00AE0A86" w:rsidP="001C21D0">
      <w:pPr>
        <w:spacing w:after="0"/>
        <w:rPr>
          <w:rFonts w:ascii="Arial" w:hAnsi="Arial" w:cs="Arial"/>
        </w:rPr>
      </w:pPr>
    </w:p>
    <w:p w14:paraId="289C4358" w14:textId="3D6B944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097024" behindDoc="1" locked="0" layoutInCell="1" allowOverlap="1" wp14:anchorId="63255B23" wp14:editId="09076917">
                <wp:simplePos x="0" y="0"/>
                <wp:positionH relativeFrom="page">
                  <wp:posOffset>3886200</wp:posOffset>
                </wp:positionH>
                <wp:positionV relativeFrom="page">
                  <wp:posOffset>182880</wp:posOffset>
                </wp:positionV>
                <wp:extent cx="0" cy="9692640"/>
                <wp:effectExtent l="57150" t="19050" r="76200" b="80010"/>
                <wp:wrapNone/>
                <wp:docPr id="172567078"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42933F" id="Straight Connector 263" o:spid="_x0000_s1026" style="position:absolute;z-index:-251219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Q2249. A 12 year old is brought to his GP. He has been unwell for the last few days with a fever, coryza, </w:t>
      </w:r>
      <w:proofErr w:type="spellStart"/>
      <w:r w:rsidR="00000000" w:rsidRPr="00097900">
        <w:rPr>
          <w:rFonts w:ascii="Arial" w:hAnsi="Arial" w:cs="Arial"/>
        </w:rPr>
        <w:t>diarrhoea</w:t>
      </w:r>
      <w:proofErr w:type="spellEnd"/>
      <w:r w:rsidR="00000000" w:rsidRPr="00097900">
        <w:rPr>
          <w:rFonts w:ascii="Arial" w:hAnsi="Arial" w:cs="Arial"/>
        </w:rPr>
        <w:t xml:space="preserve"> and a dry cough. On examination there is evidence of small red spots with a white speck in the </w:t>
      </w:r>
      <w:proofErr w:type="spellStart"/>
      <w:r w:rsidR="00000000" w:rsidRPr="00097900">
        <w:rPr>
          <w:rFonts w:ascii="Arial" w:hAnsi="Arial" w:cs="Arial"/>
        </w:rPr>
        <w:t>centre</w:t>
      </w:r>
      <w:proofErr w:type="spellEnd"/>
      <w:r w:rsidR="00000000" w:rsidRPr="00097900">
        <w:rPr>
          <w:rFonts w:ascii="Arial" w:hAnsi="Arial" w:cs="Arial"/>
        </w:rPr>
        <w:t xml:space="preserve"> opposite the second molar on the buccal mucosa. There is also evidence of an erythematous rash on the forehead and neck. Given the most likely diagnosis, from which of the following neurological complications can a patient develop if they are immunocompromised?</w:t>
      </w:r>
    </w:p>
    <w:p w14:paraId="0DD04098" w14:textId="77777777" w:rsidR="00AE0A86" w:rsidRPr="00097900" w:rsidRDefault="00000000" w:rsidP="001C21D0">
      <w:pPr>
        <w:keepNext/>
        <w:keepLines/>
        <w:spacing w:after="0"/>
        <w:rPr>
          <w:rFonts w:ascii="Arial" w:hAnsi="Arial" w:cs="Arial"/>
        </w:rPr>
      </w:pPr>
      <w:r w:rsidRPr="00097900">
        <w:rPr>
          <w:rFonts w:ascii="Arial" w:hAnsi="Arial" w:cs="Arial"/>
        </w:rPr>
        <w:t>1- Subacute sclerosing panencephalitis</w:t>
      </w:r>
    </w:p>
    <w:p w14:paraId="094AAE7C" w14:textId="77777777" w:rsidR="00AE0A86" w:rsidRPr="00097900" w:rsidRDefault="00000000" w:rsidP="001C21D0">
      <w:pPr>
        <w:keepNext/>
        <w:keepLines/>
        <w:spacing w:after="0"/>
        <w:rPr>
          <w:rFonts w:ascii="Arial" w:hAnsi="Arial" w:cs="Arial"/>
        </w:rPr>
      </w:pPr>
      <w:r w:rsidRPr="00097900">
        <w:rPr>
          <w:rFonts w:ascii="Arial" w:hAnsi="Arial" w:cs="Arial"/>
        </w:rPr>
        <w:t>2- Acute demyelinating encephalitis</w:t>
      </w:r>
    </w:p>
    <w:p w14:paraId="1114856B" w14:textId="77777777" w:rsidR="00AE0A86" w:rsidRPr="00097900" w:rsidRDefault="00000000" w:rsidP="001C21D0">
      <w:pPr>
        <w:keepNext/>
        <w:keepLines/>
        <w:spacing w:after="0"/>
        <w:rPr>
          <w:rFonts w:ascii="Arial" w:hAnsi="Arial" w:cs="Arial"/>
        </w:rPr>
      </w:pPr>
      <w:r w:rsidRPr="00097900">
        <w:rPr>
          <w:rFonts w:ascii="Arial" w:hAnsi="Arial" w:cs="Arial"/>
        </w:rPr>
        <w:t>3- Mononeuritis multiplex</w:t>
      </w:r>
    </w:p>
    <w:p w14:paraId="5B4F20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Measles inclusion body encephalitis</w:t>
      </w:r>
    </w:p>
    <w:p w14:paraId="059CE008"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6E4B36DF" w14:textId="77777777" w:rsidR="00AE0A86" w:rsidRPr="00097900" w:rsidRDefault="00AE0A86" w:rsidP="001C21D0">
      <w:pPr>
        <w:spacing w:after="0"/>
        <w:rPr>
          <w:rFonts w:ascii="Arial" w:hAnsi="Arial" w:cs="Arial"/>
        </w:rPr>
      </w:pPr>
    </w:p>
    <w:p w14:paraId="5684EA0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Q2250. A 12 year old is brought to his GP. He has been unwell for the last few days with a fever, coryza, </w:t>
      </w:r>
      <w:proofErr w:type="spellStart"/>
      <w:r w:rsidRPr="00097900">
        <w:rPr>
          <w:rFonts w:ascii="Arial" w:hAnsi="Arial" w:cs="Arial"/>
        </w:rPr>
        <w:t>diarrhoea</w:t>
      </w:r>
      <w:proofErr w:type="spellEnd"/>
      <w:r w:rsidRPr="00097900">
        <w:rPr>
          <w:rFonts w:ascii="Arial" w:hAnsi="Arial" w:cs="Arial"/>
        </w:rPr>
        <w:t xml:space="preserve"> and a dry cough. On examination there is evidence of small red spots with a white speck in the </w:t>
      </w:r>
      <w:proofErr w:type="spellStart"/>
      <w:r w:rsidRPr="00097900">
        <w:rPr>
          <w:rFonts w:ascii="Arial" w:hAnsi="Arial" w:cs="Arial"/>
        </w:rPr>
        <w:t>centre</w:t>
      </w:r>
      <w:proofErr w:type="spellEnd"/>
      <w:r w:rsidRPr="00097900">
        <w:rPr>
          <w:rFonts w:ascii="Arial" w:hAnsi="Arial" w:cs="Arial"/>
        </w:rPr>
        <w:t xml:space="preserve"> opposite the second molar on the buccal mucosa. There is also evidence of an erythematous rash on the forehead and neck. Given the most likely diagnosis, from which of the following is the most common neurological sequelae?</w:t>
      </w:r>
    </w:p>
    <w:p w14:paraId="44138A87" w14:textId="77777777" w:rsidR="00AE0A86" w:rsidRPr="00097900" w:rsidRDefault="00000000" w:rsidP="001C21D0">
      <w:pPr>
        <w:keepNext/>
        <w:keepLines/>
        <w:spacing w:after="0"/>
        <w:rPr>
          <w:rFonts w:ascii="Arial" w:hAnsi="Arial" w:cs="Arial"/>
        </w:rPr>
      </w:pPr>
      <w:r w:rsidRPr="00097900">
        <w:rPr>
          <w:rFonts w:ascii="Arial" w:hAnsi="Arial" w:cs="Arial"/>
        </w:rPr>
        <w:t>1- Measles inclusion body encephalitis</w:t>
      </w:r>
    </w:p>
    <w:p w14:paraId="3CB6316A" w14:textId="77777777" w:rsidR="00AE0A86" w:rsidRPr="00097900" w:rsidRDefault="00000000" w:rsidP="001C21D0">
      <w:pPr>
        <w:keepNext/>
        <w:keepLines/>
        <w:spacing w:after="0"/>
        <w:rPr>
          <w:rFonts w:ascii="Arial" w:hAnsi="Arial" w:cs="Arial"/>
        </w:rPr>
      </w:pPr>
      <w:r w:rsidRPr="00097900">
        <w:rPr>
          <w:rFonts w:ascii="Arial" w:hAnsi="Arial" w:cs="Arial"/>
        </w:rPr>
        <w:t>2- Mononeuritis multiplex</w:t>
      </w:r>
    </w:p>
    <w:p w14:paraId="34927737"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71F44C4C" w14:textId="77777777" w:rsidR="00AE0A86" w:rsidRPr="00097900" w:rsidRDefault="00000000" w:rsidP="001C21D0">
      <w:pPr>
        <w:keepNext/>
        <w:keepLines/>
        <w:spacing w:after="0"/>
        <w:rPr>
          <w:rFonts w:ascii="Arial" w:hAnsi="Arial" w:cs="Arial"/>
        </w:rPr>
      </w:pPr>
      <w:r w:rsidRPr="00097900">
        <w:rPr>
          <w:rFonts w:ascii="Arial" w:hAnsi="Arial" w:cs="Arial"/>
        </w:rPr>
        <w:t>4- Subacute sclerosing panencephalitis</w:t>
      </w:r>
    </w:p>
    <w:p w14:paraId="441FFF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Acute demyelinating encephalitis</w:t>
      </w:r>
    </w:p>
    <w:p w14:paraId="1A8EA159" w14:textId="77777777" w:rsidR="00AE0A86" w:rsidRPr="00097900" w:rsidRDefault="00AE0A86" w:rsidP="001C21D0">
      <w:pPr>
        <w:spacing w:after="0"/>
        <w:rPr>
          <w:rFonts w:ascii="Arial" w:hAnsi="Arial" w:cs="Arial"/>
        </w:rPr>
      </w:pPr>
    </w:p>
    <w:p w14:paraId="6CD087E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Q2251. A 25 year old male presents to his GP following a recent trip to Egypt. Whilst on holiday he remembers suffering from an itchy rash. Now he presents with dysuria, urinary frequency and </w:t>
      </w:r>
      <w:proofErr w:type="spellStart"/>
      <w:r w:rsidRPr="00097900">
        <w:rPr>
          <w:rFonts w:ascii="Arial" w:hAnsi="Arial" w:cs="Arial"/>
        </w:rPr>
        <w:t>haematuria</w:t>
      </w:r>
      <w:proofErr w:type="spellEnd"/>
      <w:r w:rsidRPr="00097900">
        <w:rPr>
          <w:rFonts w:ascii="Arial" w:hAnsi="Arial" w:cs="Arial"/>
        </w:rPr>
        <w:t xml:space="preserve"> which he notices particularly at the end of stream. What is the most likely causative agent?</w:t>
      </w:r>
    </w:p>
    <w:p w14:paraId="16FBA2EF" w14:textId="77777777" w:rsidR="00AE0A86" w:rsidRPr="00097900" w:rsidRDefault="00000000" w:rsidP="001C21D0">
      <w:pPr>
        <w:keepNext/>
        <w:keepLines/>
        <w:spacing w:after="0"/>
        <w:rPr>
          <w:rFonts w:ascii="Arial" w:hAnsi="Arial" w:cs="Arial"/>
        </w:rPr>
      </w:pPr>
      <w:r w:rsidRPr="00097900">
        <w:rPr>
          <w:rFonts w:ascii="Arial" w:hAnsi="Arial" w:cs="Arial"/>
        </w:rPr>
        <w:t>1- Schistosoma japonicum</w:t>
      </w:r>
    </w:p>
    <w:p w14:paraId="4EA66CD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Schistosoma </w:t>
      </w:r>
      <w:proofErr w:type="spellStart"/>
      <w:r w:rsidRPr="00097900">
        <w:rPr>
          <w:rFonts w:ascii="Arial" w:hAnsi="Arial" w:cs="Arial"/>
        </w:rPr>
        <w:t>mekongi</w:t>
      </w:r>
      <w:proofErr w:type="spellEnd"/>
    </w:p>
    <w:p w14:paraId="61AA288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Schistosoma </w:t>
      </w:r>
      <w:proofErr w:type="spellStart"/>
      <w:r w:rsidRPr="00097900">
        <w:rPr>
          <w:rFonts w:ascii="Arial" w:hAnsi="Arial" w:cs="Arial"/>
        </w:rPr>
        <w:t>intercalatum</w:t>
      </w:r>
      <w:proofErr w:type="spellEnd"/>
    </w:p>
    <w:p w14:paraId="57E2AF1E" w14:textId="77777777" w:rsidR="00AE0A86" w:rsidRPr="00097900" w:rsidRDefault="00000000" w:rsidP="001C21D0">
      <w:pPr>
        <w:keepNext/>
        <w:keepLines/>
        <w:spacing w:after="0"/>
        <w:rPr>
          <w:rFonts w:ascii="Arial" w:hAnsi="Arial" w:cs="Arial"/>
        </w:rPr>
      </w:pPr>
      <w:r w:rsidRPr="00097900">
        <w:rPr>
          <w:rFonts w:ascii="Arial" w:hAnsi="Arial" w:cs="Arial"/>
        </w:rPr>
        <w:t>4- Schistosoma mansoni</w:t>
      </w:r>
    </w:p>
    <w:p w14:paraId="2E6502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Schistosoma haematobium</w:t>
      </w:r>
    </w:p>
    <w:p w14:paraId="741B7C25" w14:textId="77777777" w:rsidR="00AE0A86" w:rsidRPr="00097900" w:rsidRDefault="00AE0A86" w:rsidP="001C21D0">
      <w:pPr>
        <w:spacing w:after="0"/>
        <w:rPr>
          <w:rFonts w:ascii="Arial" w:hAnsi="Arial" w:cs="Arial"/>
        </w:rPr>
      </w:pPr>
    </w:p>
    <w:p w14:paraId="5D76822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Q2252. A 25 year old male presents to his GP following a recent trip to Brazil. Whilst on holiday he remembers suffering from an itchy rash. Now he presents with bloody </w:t>
      </w:r>
      <w:proofErr w:type="spellStart"/>
      <w:r w:rsidRPr="00097900">
        <w:rPr>
          <w:rFonts w:ascii="Arial" w:hAnsi="Arial" w:cs="Arial"/>
        </w:rPr>
        <w:t>diarrhoea</w:t>
      </w:r>
      <w:proofErr w:type="spellEnd"/>
      <w:r w:rsidRPr="00097900">
        <w:rPr>
          <w:rFonts w:ascii="Arial" w:hAnsi="Arial" w:cs="Arial"/>
        </w:rPr>
        <w:t>, abdominal pain, right upper quadrant discomfort and fatigue. On examination there is hepatosplenomegaly. What is the most likely causative agent?</w:t>
      </w:r>
    </w:p>
    <w:p w14:paraId="266B6BB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Schistosoma </w:t>
      </w:r>
      <w:proofErr w:type="spellStart"/>
      <w:r w:rsidRPr="00097900">
        <w:rPr>
          <w:rFonts w:ascii="Arial" w:hAnsi="Arial" w:cs="Arial"/>
        </w:rPr>
        <w:t>intercalatum</w:t>
      </w:r>
      <w:proofErr w:type="spellEnd"/>
    </w:p>
    <w:p w14:paraId="0210B7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Schistosoma mansoni</w:t>
      </w:r>
    </w:p>
    <w:p w14:paraId="56682FA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Schistosoma </w:t>
      </w:r>
      <w:proofErr w:type="spellStart"/>
      <w:r w:rsidRPr="00097900">
        <w:rPr>
          <w:rFonts w:ascii="Arial" w:hAnsi="Arial" w:cs="Arial"/>
        </w:rPr>
        <w:t>mekongi</w:t>
      </w:r>
      <w:proofErr w:type="spellEnd"/>
    </w:p>
    <w:p w14:paraId="75F80C81" w14:textId="77777777" w:rsidR="00AE0A86" w:rsidRPr="00097900" w:rsidRDefault="00000000" w:rsidP="001C21D0">
      <w:pPr>
        <w:keepNext/>
        <w:keepLines/>
        <w:spacing w:after="0"/>
        <w:rPr>
          <w:rFonts w:ascii="Arial" w:hAnsi="Arial" w:cs="Arial"/>
        </w:rPr>
      </w:pPr>
      <w:r w:rsidRPr="00097900">
        <w:rPr>
          <w:rFonts w:ascii="Arial" w:hAnsi="Arial" w:cs="Arial"/>
        </w:rPr>
        <w:t>4- Schistosoma haematobium</w:t>
      </w:r>
    </w:p>
    <w:p w14:paraId="4804999D" w14:textId="77777777" w:rsidR="00AE0A86" w:rsidRPr="00097900" w:rsidRDefault="00000000" w:rsidP="001C21D0">
      <w:pPr>
        <w:keepNext/>
        <w:keepLines/>
        <w:spacing w:after="0"/>
        <w:rPr>
          <w:rFonts w:ascii="Arial" w:hAnsi="Arial" w:cs="Arial"/>
        </w:rPr>
      </w:pPr>
      <w:r w:rsidRPr="00097900">
        <w:rPr>
          <w:rFonts w:ascii="Arial" w:hAnsi="Arial" w:cs="Arial"/>
        </w:rPr>
        <w:t>5- Schistosoma japonicum</w:t>
      </w:r>
    </w:p>
    <w:p w14:paraId="7385F379" w14:textId="77777777" w:rsidR="00AE0A86" w:rsidRPr="00097900" w:rsidRDefault="00AE0A86" w:rsidP="001C21D0">
      <w:pPr>
        <w:spacing w:after="0"/>
        <w:rPr>
          <w:rFonts w:ascii="Arial" w:hAnsi="Arial" w:cs="Arial"/>
        </w:rPr>
      </w:pPr>
    </w:p>
    <w:p w14:paraId="74DA682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Q2253. A 25 year old male presents to his GP following a recent trip to Egypt. Whilst on holiday he remembers suffering from an itchy rash. Now he present s with dysuria, urinary frequency and </w:t>
      </w:r>
      <w:proofErr w:type="spellStart"/>
      <w:r w:rsidRPr="00097900">
        <w:rPr>
          <w:rFonts w:ascii="Arial" w:hAnsi="Arial" w:cs="Arial"/>
        </w:rPr>
        <w:t>haematuria</w:t>
      </w:r>
      <w:proofErr w:type="spellEnd"/>
      <w:r w:rsidRPr="00097900">
        <w:rPr>
          <w:rFonts w:ascii="Arial" w:hAnsi="Arial" w:cs="Arial"/>
        </w:rPr>
        <w:t xml:space="preserve"> which he notices particularly at the end of stream. What investigation is most useful for the diagnosis?</w:t>
      </w:r>
    </w:p>
    <w:p w14:paraId="79DBBD65" w14:textId="77777777" w:rsidR="00AE0A86" w:rsidRPr="00097900" w:rsidRDefault="00000000" w:rsidP="001C21D0">
      <w:pPr>
        <w:keepNext/>
        <w:keepLines/>
        <w:spacing w:after="0"/>
        <w:rPr>
          <w:rFonts w:ascii="Arial" w:hAnsi="Arial" w:cs="Arial"/>
        </w:rPr>
      </w:pPr>
      <w:r w:rsidRPr="00097900">
        <w:rPr>
          <w:rFonts w:ascii="Arial" w:hAnsi="Arial" w:cs="Arial"/>
        </w:rPr>
        <w:t>1- Serology</w:t>
      </w:r>
    </w:p>
    <w:p w14:paraId="7DFDC24D" w14:textId="77777777" w:rsidR="00AE0A86" w:rsidRPr="00097900" w:rsidRDefault="00000000" w:rsidP="001C21D0">
      <w:pPr>
        <w:keepNext/>
        <w:keepLines/>
        <w:spacing w:after="0"/>
        <w:rPr>
          <w:rFonts w:ascii="Arial" w:hAnsi="Arial" w:cs="Arial"/>
        </w:rPr>
      </w:pPr>
      <w:r w:rsidRPr="00097900">
        <w:rPr>
          <w:rFonts w:ascii="Arial" w:hAnsi="Arial" w:cs="Arial"/>
        </w:rPr>
        <w:t>2- Stool sample for eggs</w:t>
      </w:r>
    </w:p>
    <w:p w14:paraId="0B13F27F" w14:textId="77777777" w:rsidR="00AE0A86" w:rsidRPr="00097900" w:rsidRDefault="00000000" w:rsidP="001C21D0">
      <w:pPr>
        <w:keepNext/>
        <w:keepLines/>
        <w:spacing w:after="0"/>
        <w:rPr>
          <w:rFonts w:ascii="Arial" w:hAnsi="Arial" w:cs="Arial"/>
        </w:rPr>
      </w:pPr>
      <w:r w:rsidRPr="00097900">
        <w:rPr>
          <w:rFonts w:ascii="Arial" w:hAnsi="Arial" w:cs="Arial"/>
        </w:rPr>
        <w:t>3- Eosinophil count</w:t>
      </w:r>
    </w:p>
    <w:p w14:paraId="174AA29E" w14:textId="77777777" w:rsidR="00AE0A86" w:rsidRPr="00097900" w:rsidRDefault="00000000" w:rsidP="001C21D0">
      <w:pPr>
        <w:keepNext/>
        <w:keepLines/>
        <w:spacing w:after="0"/>
        <w:rPr>
          <w:rFonts w:ascii="Arial" w:hAnsi="Arial" w:cs="Arial"/>
        </w:rPr>
      </w:pPr>
      <w:r w:rsidRPr="00097900">
        <w:rPr>
          <w:rFonts w:ascii="Arial" w:hAnsi="Arial" w:cs="Arial"/>
        </w:rPr>
        <w:t>4- Urinary test for eggs between 6 am and 10am</w:t>
      </w:r>
    </w:p>
    <w:p w14:paraId="254D4E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Urinary test for eggs between 10 am and 2pm</w:t>
      </w:r>
    </w:p>
    <w:p w14:paraId="21D7F285" w14:textId="77777777" w:rsidR="00AE0A86" w:rsidRPr="00097900" w:rsidRDefault="00AE0A86" w:rsidP="001C21D0">
      <w:pPr>
        <w:spacing w:after="0"/>
        <w:rPr>
          <w:rFonts w:ascii="Arial" w:hAnsi="Arial" w:cs="Arial"/>
        </w:rPr>
      </w:pPr>
    </w:p>
    <w:p w14:paraId="747F978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Q2254. A 25 year old male presents to his GP following a recent trip to Egypt. Whilst on holiday he remembers suffering from an itchy rash. Now he present s with dysuria, urinary frequency and </w:t>
      </w:r>
      <w:proofErr w:type="spellStart"/>
      <w:r w:rsidRPr="00097900">
        <w:rPr>
          <w:rFonts w:ascii="Arial" w:hAnsi="Arial" w:cs="Arial"/>
        </w:rPr>
        <w:t>haematuria</w:t>
      </w:r>
      <w:proofErr w:type="spellEnd"/>
      <w:r w:rsidRPr="00097900">
        <w:rPr>
          <w:rFonts w:ascii="Arial" w:hAnsi="Arial" w:cs="Arial"/>
        </w:rPr>
        <w:t xml:space="preserve"> which he notices particularly at the end of stream. Given the most likely diagnosis, what treatment should be commenced?</w:t>
      </w:r>
    </w:p>
    <w:p w14:paraId="5DE6081D" w14:textId="77777777" w:rsidR="00AE0A86" w:rsidRPr="00097900" w:rsidRDefault="00000000" w:rsidP="001C21D0">
      <w:pPr>
        <w:keepNext/>
        <w:keepLines/>
        <w:spacing w:after="0"/>
        <w:rPr>
          <w:rFonts w:ascii="Arial" w:hAnsi="Arial" w:cs="Arial"/>
        </w:rPr>
      </w:pPr>
      <w:r w:rsidRPr="00097900">
        <w:rPr>
          <w:rFonts w:ascii="Arial" w:hAnsi="Arial" w:cs="Arial"/>
        </w:rPr>
        <w:t>1- Trimethoprim</w:t>
      </w:r>
    </w:p>
    <w:p w14:paraId="5CD21F2B"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04029E46" w14:textId="77777777" w:rsidR="00AE0A86" w:rsidRPr="00097900" w:rsidRDefault="00000000" w:rsidP="001C21D0">
      <w:pPr>
        <w:keepNext/>
        <w:keepLines/>
        <w:spacing w:after="0"/>
        <w:rPr>
          <w:rFonts w:ascii="Arial" w:hAnsi="Arial" w:cs="Arial"/>
        </w:rPr>
      </w:pPr>
      <w:r w:rsidRPr="00097900">
        <w:rPr>
          <w:rFonts w:ascii="Arial" w:hAnsi="Arial" w:cs="Arial"/>
        </w:rPr>
        <w:t>3- Quinine</w:t>
      </w:r>
    </w:p>
    <w:p w14:paraId="737E9B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Praziquantel</w:t>
      </w:r>
    </w:p>
    <w:p w14:paraId="5B16CC73" w14:textId="77777777" w:rsidR="00AE0A86" w:rsidRPr="00097900" w:rsidRDefault="00000000" w:rsidP="001C21D0">
      <w:pPr>
        <w:keepNext/>
        <w:keepLines/>
        <w:spacing w:after="0"/>
        <w:rPr>
          <w:rFonts w:ascii="Arial" w:hAnsi="Arial" w:cs="Arial"/>
        </w:rPr>
      </w:pPr>
      <w:r w:rsidRPr="00097900">
        <w:rPr>
          <w:rFonts w:ascii="Arial" w:hAnsi="Arial" w:cs="Arial"/>
        </w:rPr>
        <w:t>5- Chloroquine</w:t>
      </w:r>
    </w:p>
    <w:p w14:paraId="14AE4EB1" w14:textId="77777777" w:rsidR="00AE0A86" w:rsidRPr="00097900" w:rsidRDefault="00AE0A86" w:rsidP="001C21D0">
      <w:pPr>
        <w:spacing w:after="0"/>
        <w:rPr>
          <w:rFonts w:ascii="Arial" w:hAnsi="Arial" w:cs="Arial"/>
        </w:rPr>
      </w:pPr>
    </w:p>
    <w:p w14:paraId="7E0D99E3" w14:textId="77777777" w:rsidR="00AE0A86" w:rsidRPr="00097900" w:rsidRDefault="00000000" w:rsidP="001C21D0">
      <w:pPr>
        <w:keepNext/>
        <w:keepLines/>
        <w:spacing w:after="0"/>
        <w:rPr>
          <w:rFonts w:ascii="Arial" w:hAnsi="Arial" w:cs="Arial"/>
        </w:rPr>
      </w:pPr>
      <w:r w:rsidRPr="00097900">
        <w:rPr>
          <w:rFonts w:ascii="Arial" w:hAnsi="Arial" w:cs="Arial"/>
        </w:rPr>
        <w:t>Q2255. Which of the following is most likely to be found in China?</w:t>
      </w:r>
    </w:p>
    <w:p w14:paraId="6AD5A5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Schistosoma japonicum</w:t>
      </w:r>
    </w:p>
    <w:p w14:paraId="213B327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Schistosoma </w:t>
      </w:r>
      <w:proofErr w:type="spellStart"/>
      <w:r w:rsidRPr="00097900">
        <w:rPr>
          <w:rFonts w:ascii="Arial" w:hAnsi="Arial" w:cs="Arial"/>
        </w:rPr>
        <w:t>intercalatum</w:t>
      </w:r>
      <w:proofErr w:type="spellEnd"/>
    </w:p>
    <w:p w14:paraId="770AADC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Schistosoma </w:t>
      </w:r>
      <w:proofErr w:type="spellStart"/>
      <w:r w:rsidRPr="00097900">
        <w:rPr>
          <w:rFonts w:ascii="Arial" w:hAnsi="Arial" w:cs="Arial"/>
        </w:rPr>
        <w:t>mekongi</w:t>
      </w:r>
      <w:proofErr w:type="spellEnd"/>
    </w:p>
    <w:p w14:paraId="6FBA9DBC" w14:textId="77777777" w:rsidR="00AE0A86" w:rsidRPr="00097900" w:rsidRDefault="00000000" w:rsidP="001C21D0">
      <w:pPr>
        <w:keepNext/>
        <w:keepLines/>
        <w:spacing w:after="0"/>
        <w:rPr>
          <w:rFonts w:ascii="Arial" w:hAnsi="Arial" w:cs="Arial"/>
        </w:rPr>
      </w:pPr>
      <w:r w:rsidRPr="00097900">
        <w:rPr>
          <w:rFonts w:ascii="Arial" w:hAnsi="Arial" w:cs="Arial"/>
        </w:rPr>
        <w:t>4- Schistosoma haematobium</w:t>
      </w:r>
    </w:p>
    <w:p w14:paraId="654236B2" w14:textId="77777777" w:rsidR="00AE0A86" w:rsidRPr="00097900" w:rsidRDefault="00000000" w:rsidP="001C21D0">
      <w:pPr>
        <w:keepNext/>
        <w:keepLines/>
        <w:spacing w:after="0"/>
        <w:rPr>
          <w:rFonts w:ascii="Arial" w:hAnsi="Arial" w:cs="Arial"/>
        </w:rPr>
      </w:pPr>
      <w:r w:rsidRPr="00097900">
        <w:rPr>
          <w:rFonts w:ascii="Arial" w:hAnsi="Arial" w:cs="Arial"/>
        </w:rPr>
        <w:t>5- Schistosoma mansoni</w:t>
      </w:r>
    </w:p>
    <w:p w14:paraId="38393F2E" w14:textId="77777777" w:rsidR="00AE0A86" w:rsidRPr="00097900" w:rsidRDefault="00AE0A86" w:rsidP="001C21D0">
      <w:pPr>
        <w:spacing w:after="0"/>
        <w:rPr>
          <w:rFonts w:ascii="Arial" w:hAnsi="Arial" w:cs="Arial"/>
        </w:rPr>
      </w:pPr>
    </w:p>
    <w:p w14:paraId="07398C80" w14:textId="3D1DB0B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08288" behindDoc="1" locked="0" layoutInCell="1" allowOverlap="1" wp14:anchorId="3710790D" wp14:editId="6499610E">
                <wp:simplePos x="0" y="0"/>
                <wp:positionH relativeFrom="page">
                  <wp:posOffset>3886200</wp:posOffset>
                </wp:positionH>
                <wp:positionV relativeFrom="page">
                  <wp:posOffset>182880</wp:posOffset>
                </wp:positionV>
                <wp:extent cx="0" cy="9692640"/>
                <wp:effectExtent l="57150" t="19050" r="76200" b="80010"/>
                <wp:wrapNone/>
                <wp:docPr id="252762866"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ABC24F" id="Straight Connector 264" o:spid="_x0000_s1026" style="position:absolute;z-index:-251208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Q2256. A 27 year old doctor had a needle stick injury from a patient who was hepatitis B positive. He now presents for his 4 months blood check. He is anti HBs positive, anti HBc and anti </w:t>
      </w:r>
      <w:proofErr w:type="spellStart"/>
      <w:r w:rsidR="00000000" w:rsidRPr="00097900">
        <w:rPr>
          <w:rFonts w:ascii="Arial" w:hAnsi="Arial" w:cs="Arial"/>
        </w:rPr>
        <w:t>HBe</w:t>
      </w:r>
      <w:proofErr w:type="spellEnd"/>
      <w:r w:rsidR="00000000" w:rsidRPr="00097900">
        <w:rPr>
          <w:rFonts w:ascii="Arial" w:hAnsi="Arial" w:cs="Arial"/>
        </w:rPr>
        <w:t xml:space="preserve"> negative. What advice should be given?</w:t>
      </w:r>
    </w:p>
    <w:p w14:paraId="45CFB43C" w14:textId="77777777" w:rsidR="00AE0A86" w:rsidRPr="00097900" w:rsidRDefault="00000000" w:rsidP="001C21D0">
      <w:pPr>
        <w:keepNext/>
        <w:keepLines/>
        <w:spacing w:after="0"/>
        <w:rPr>
          <w:rFonts w:ascii="Arial" w:hAnsi="Arial" w:cs="Arial"/>
        </w:rPr>
      </w:pPr>
      <w:r w:rsidRPr="00097900">
        <w:rPr>
          <w:rFonts w:ascii="Arial" w:hAnsi="Arial" w:cs="Arial"/>
        </w:rPr>
        <w:t>1- Avoid clinical work and repeat bloods at 6 months</w:t>
      </w:r>
    </w:p>
    <w:p w14:paraId="4C42424E" w14:textId="77777777" w:rsidR="00AE0A86" w:rsidRPr="00097900" w:rsidRDefault="00000000" w:rsidP="001C21D0">
      <w:pPr>
        <w:keepNext/>
        <w:keepLines/>
        <w:spacing w:after="0"/>
        <w:rPr>
          <w:rFonts w:ascii="Arial" w:hAnsi="Arial" w:cs="Arial"/>
        </w:rPr>
      </w:pPr>
      <w:r w:rsidRPr="00097900">
        <w:rPr>
          <w:rFonts w:ascii="Arial" w:hAnsi="Arial" w:cs="Arial"/>
        </w:rPr>
        <w:t>2- Commence antiviral therapy</w:t>
      </w:r>
    </w:p>
    <w:p w14:paraId="24F682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Continue to work as normal</w:t>
      </w:r>
    </w:p>
    <w:p w14:paraId="1FF48720" w14:textId="77777777" w:rsidR="00AE0A86" w:rsidRPr="00097900" w:rsidRDefault="00000000" w:rsidP="001C21D0">
      <w:pPr>
        <w:keepNext/>
        <w:keepLines/>
        <w:spacing w:after="0"/>
        <w:rPr>
          <w:rFonts w:ascii="Arial" w:hAnsi="Arial" w:cs="Arial"/>
        </w:rPr>
      </w:pPr>
      <w:r w:rsidRPr="00097900">
        <w:rPr>
          <w:rFonts w:ascii="Arial" w:hAnsi="Arial" w:cs="Arial"/>
        </w:rPr>
        <w:t>4- Permanently avoid clinical work</w:t>
      </w:r>
    </w:p>
    <w:p w14:paraId="02F09FD6" w14:textId="77777777" w:rsidR="00AE0A86" w:rsidRPr="00097900" w:rsidRDefault="00000000" w:rsidP="001C21D0">
      <w:pPr>
        <w:keepNext/>
        <w:keepLines/>
        <w:spacing w:after="0"/>
        <w:rPr>
          <w:rFonts w:ascii="Arial" w:hAnsi="Arial" w:cs="Arial"/>
        </w:rPr>
      </w:pPr>
      <w:r w:rsidRPr="00097900">
        <w:rPr>
          <w:rFonts w:ascii="Arial" w:hAnsi="Arial" w:cs="Arial"/>
        </w:rPr>
        <w:t>5- Continue to work as normal and repeat bloods at 1 year</w:t>
      </w:r>
    </w:p>
    <w:p w14:paraId="6430739C" w14:textId="77777777" w:rsidR="00AE0A86" w:rsidRPr="00097900" w:rsidRDefault="00AE0A86" w:rsidP="001C21D0">
      <w:pPr>
        <w:spacing w:after="0"/>
        <w:rPr>
          <w:rFonts w:ascii="Arial" w:hAnsi="Arial" w:cs="Arial"/>
        </w:rPr>
      </w:pPr>
    </w:p>
    <w:p w14:paraId="31D0219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Q2257. A patient with HIV presents with fever, malaise, </w:t>
      </w:r>
      <w:proofErr w:type="spellStart"/>
      <w:r w:rsidRPr="00097900">
        <w:rPr>
          <w:rFonts w:ascii="Arial" w:hAnsi="Arial" w:cs="Arial"/>
        </w:rPr>
        <w:t>dyspnoea</w:t>
      </w:r>
      <w:proofErr w:type="spellEnd"/>
      <w:r w:rsidRPr="00097900">
        <w:rPr>
          <w:rFonts w:ascii="Arial" w:hAnsi="Arial" w:cs="Arial"/>
        </w:rPr>
        <w:t xml:space="preserve">, </w:t>
      </w:r>
      <w:proofErr w:type="spellStart"/>
      <w:r w:rsidRPr="00097900">
        <w:rPr>
          <w:rFonts w:ascii="Arial" w:hAnsi="Arial" w:cs="Arial"/>
        </w:rPr>
        <w:t>diarrhoea</w:t>
      </w:r>
      <w:proofErr w:type="spellEnd"/>
      <w:r w:rsidRPr="00097900">
        <w:rPr>
          <w:rFonts w:ascii="Arial" w:hAnsi="Arial" w:cs="Arial"/>
        </w:rPr>
        <w:t xml:space="preserve">, </w:t>
      </w:r>
      <w:proofErr w:type="spellStart"/>
      <w:r w:rsidRPr="00097900">
        <w:rPr>
          <w:rFonts w:ascii="Arial" w:hAnsi="Arial" w:cs="Arial"/>
        </w:rPr>
        <w:t>generalised</w:t>
      </w:r>
      <w:proofErr w:type="spellEnd"/>
      <w:r w:rsidRPr="00097900">
        <w:rPr>
          <w:rFonts w:ascii="Arial" w:hAnsi="Arial" w:cs="Arial"/>
        </w:rPr>
        <w:t xml:space="preserve"> lymphadenopathy and significant weight loss. His CD4 count is 20. There is evidence of tender hepatosplenomegaly. What is the most likely causative agent?</w:t>
      </w:r>
    </w:p>
    <w:p w14:paraId="18A52FEA" w14:textId="77777777" w:rsidR="00AE0A86" w:rsidRPr="00097900" w:rsidRDefault="00000000" w:rsidP="001C21D0">
      <w:pPr>
        <w:keepNext/>
        <w:keepLines/>
        <w:spacing w:after="0"/>
        <w:rPr>
          <w:rFonts w:ascii="Arial" w:hAnsi="Arial" w:cs="Arial"/>
        </w:rPr>
      </w:pPr>
      <w:r w:rsidRPr="00097900">
        <w:rPr>
          <w:rFonts w:ascii="Arial" w:hAnsi="Arial" w:cs="Arial"/>
        </w:rPr>
        <w:t>1- Histoplasmosis</w:t>
      </w:r>
    </w:p>
    <w:p w14:paraId="142BF53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Cryptosporiosis</w:t>
      </w:r>
      <w:proofErr w:type="spellEnd"/>
    </w:p>
    <w:p w14:paraId="756BAE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Mycobacterium avium complex</w:t>
      </w:r>
    </w:p>
    <w:p w14:paraId="3F0D7FD4" w14:textId="77777777" w:rsidR="00AE0A86" w:rsidRPr="00097900" w:rsidRDefault="00000000" w:rsidP="001C21D0">
      <w:pPr>
        <w:keepNext/>
        <w:keepLines/>
        <w:spacing w:after="0"/>
        <w:rPr>
          <w:rFonts w:ascii="Arial" w:hAnsi="Arial" w:cs="Arial"/>
        </w:rPr>
      </w:pPr>
      <w:r w:rsidRPr="00097900">
        <w:rPr>
          <w:rFonts w:ascii="Arial" w:hAnsi="Arial" w:cs="Arial"/>
        </w:rPr>
        <w:t>4- Cryptococcus</w:t>
      </w:r>
    </w:p>
    <w:p w14:paraId="03EDB1AD" w14:textId="77777777" w:rsidR="00AE0A86" w:rsidRPr="00097900" w:rsidRDefault="00000000" w:rsidP="001C21D0">
      <w:pPr>
        <w:keepNext/>
        <w:keepLines/>
        <w:spacing w:after="0"/>
        <w:rPr>
          <w:rFonts w:ascii="Arial" w:hAnsi="Arial" w:cs="Arial"/>
        </w:rPr>
      </w:pPr>
      <w:r w:rsidRPr="00097900">
        <w:rPr>
          <w:rFonts w:ascii="Arial" w:hAnsi="Arial" w:cs="Arial"/>
        </w:rPr>
        <w:t>5- Toxoplasmosis</w:t>
      </w:r>
    </w:p>
    <w:p w14:paraId="50C5DC2A" w14:textId="77777777" w:rsidR="00AE0A86" w:rsidRPr="00097900" w:rsidRDefault="00AE0A86" w:rsidP="001C21D0">
      <w:pPr>
        <w:spacing w:after="0"/>
        <w:rPr>
          <w:rFonts w:ascii="Arial" w:hAnsi="Arial" w:cs="Arial"/>
        </w:rPr>
      </w:pPr>
    </w:p>
    <w:p w14:paraId="519C18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Q2258. A patient with HIV presents with fever, malaise, </w:t>
      </w:r>
      <w:proofErr w:type="spellStart"/>
      <w:r w:rsidRPr="00097900">
        <w:rPr>
          <w:rFonts w:ascii="Arial" w:hAnsi="Arial" w:cs="Arial"/>
        </w:rPr>
        <w:t>dyspnoea</w:t>
      </w:r>
      <w:proofErr w:type="spellEnd"/>
      <w:r w:rsidRPr="00097900">
        <w:rPr>
          <w:rFonts w:ascii="Arial" w:hAnsi="Arial" w:cs="Arial"/>
        </w:rPr>
        <w:t xml:space="preserve">, </w:t>
      </w:r>
      <w:proofErr w:type="spellStart"/>
      <w:r w:rsidRPr="00097900">
        <w:rPr>
          <w:rFonts w:ascii="Arial" w:hAnsi="Arial" w:cs="Arial"/>
        </w:rPr>
        <w:t>diarrhoea</w:t>
      </w:r>
      <w:proofErr w:type="spellEnd"/>
      <w:r w:rsidRPr="00097900">
        <w:rPr>
          <w:rFonts w:ascii="Arial" w:hAnsi="Arial" w:cs="Arial"/>
        </w:rPr>
        <w:t xml:space="preserve">, </w:t>
      </w:r>
      <w:proofErr w:type="spellStart"/>
      <w:r w:rsidRPr="00097900">
        <w:rPr>
          <w:rFonts w:ascii="Arial" w:hAnsi="Arial" w:cs="Arial"/>
        </w:rPr>
        <w:t>generalised</w:t>
      </w:r>
      <w:proofErr w:type="spellEnd"/>
      <w:r w:rsidRPr="00097900">
        <w:rPr>
          <w:rFonts w:ascii="Arial" w:hAnsi="Arial" w:cs="Arial"/>
        </w:rPr>
        <w:t xml:space="preserve"> lymphadenopathy and significant weight loss. His CD4 count is 20. There is evidence of tender hepatosplenomegaly. Given the most likely causative agent what antibiotic therapy should be commenced?</w:t>
      </w:r>
    </w:p>
    <w:p w14:paraId="6C627114" w14:textId="77777777" w:rsidR="00AE0A86" w:rsidRPr="00097900" w:rsidRDefault="00000000" w:rsidP="001C21D0">
      <w:pPr>
        <w:keepNext/>
        <w:keepLines/>
        <w:spacing w:after="0"/>
        <w:rPr>
          <w:rFonts w:ascii="Arial" w:hAnsi="Arial" w:cs="Arial"/>
        </w:rPr>
      </w:pPr>
      <w:r w:rsidRPr="00097900">
        <w:rPr>
          <w:rFonts w:ascii="Arial" w:hAnsi="Arial" w:cs="Arial"/>
        </w:rPr>
        <w:t>1- Nitazoxanide</w:t>
      </w:r>
    </w:p>
    <w:p w14:paraId="1798F7CA" w14:textId="77777777" w:rsidR="00AE0A86" w:rsidRPr="00097900" w:rsidRDefault="00000000" w:rsidP="001C21D0">
      <w:pPr>
        <w:keepNext/>
        <w:keepLines/>
        <w:spacing w:after="0"/>
        <w:rPr>
          <w:rFonts w:ascii="Arial" w:hAnsi="Arial" w:cs="Arial"/>
        </w:rPr>
      </w:pPr>
      <w:r w:rsidRPr="00097900">
        <w:rPr>
          <w:rFonts w:ascii="Arial" w:hAnsi="Arial" w:cs="Arial"/>
        </w:rPr>
        <w:t>2- Amphotericin B</w:t>
      </w:r>
    </w:p>
    <w:p w14:paraId="6266CD08" w14:textId="77777777" w:rsidR="00AE0A86" w:rsidRPr="00097900" w:rsidRDefault="00000000" w:rsidP="001C21D0">
      <w:pPr>
        <w:keepNext/>
        <w:keepLines/>
        <w:spacing w:after="0"/>
        <w:rPr>
          <w:rFonts w:ascii="Arial" w:hAnsi="Arial" w:cs="Arial"/>
        </w:rPr>
      </w:pPr>
      <w:r w:rsidRPr="00097900">
        <w:rPr>
          <w:rFonts w:ascii="Arial" w:hAnsi="Arial" w:cs="Arial"/>
        </w:rPr>
        <w:t>3- Ganciclovir</w:t>
      </w:r>
    </w:p>
    <w:p w14:paraId="1CD4A52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Pyrimethamine and </w:t>
      </w:r>
      <w:proofErr w:type="spellStart"/>
      <w:r w:rsidRPr="00097900">
        <w:rPr>
          <w:rFonts w:ascii="Arial" w:hAnsi="Arial" w:cs="Arial"/>
        </w:rPr>
        <w:t>sulfadizine</w:t>
      </w:r>
      <w:proofErr w:type="spellEnd"/>
    </w:p>
    <w:p w14:paraId="24D02B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Clarithromycin, ethambutol and rifabutin</w:t>
      </w:r>
    </w:p>
    <w:p w14:paraId="612FE306" w14:textId="77777777" w:rsidR="00AE0A86" w:rsidRPr="00097900" w:rsidRDefault="00AE0A86" w:rsidP="001C21D0">
      <w:pPr>
        <w:spacing w:after="0"/>
        <w:rPr>
          <w:rFonts w:ascii="Arial" w:hAnsi="Arial" w:cs="Arial"/>
        </w:rPr>
      </w:pPr>
    </w:p>
    <w:p w14:paraId="052555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Q2259. Given the most common organism to lead to watery </w:t>
      </w:r>
      <w:proofErr w:type="spellStart"/>
      <w:r w:rsidRPr="00097900">
        <w:rPr>
          <w:rFonts w:ascii="Arial" w:hAnsi="Arial" w:cs="Arial"/>
        </w:rPr>
        <w:t>diarrhoea</w:t>
      </w:r>
      <w:proofErr w:type="spellEnd"/>
      <w:r w:rsidRPr="00097900">
        <w:rPr>
          <w:rFonts w:ascii="Arial" w:hAnsi="Arial" w:cs="Arial"/>
        </w:rPr>
        <w:t>, nausea and abdominal cramps in a patient with HIV, what treatment is most useful?</w:t>
      </w:r>
    </w:p>
    <w:p w14:paraId="0445D83F" w14:textId="77777777" w:rsidR="00AE0A86" w:rsidRPr="00097900" w:rsidRDefault="00000000" w:rsidP="001C21D0">
      <w:pPr>
        <w:keepNext/>
        <w:keepLines/>
        <w:spacing w:after="0"/>
        <w:rPr>
          <w:rFonts w:ascii="Arial" w:hAnsi="Arial" w:cs="Arial"/>
        </w:rPr>
      </w:pPr>
      <w:r w:rsidRPr="00097900">
        <w:rPr>
          <w:rFonts w:ascii="Arial" w:hAnsi="Arial" w:cs="Arial"/>
        </w:rPr>
        <w:t>1- Azithromycin</w:t>
      </w:r>
    </w:p>
    <w:p w14:paraId="06858CA2" w14:textId="77777777" w:rsidR="00AE0A86" w:rsidRPr="00097900" w:rsidRDefault="00000000" w:rsidP="001C21D0">
      <w:pPr>
        <w:keepNext/>
        <w:keepLines/>
        <w:spacing w:after="0"/>
        <w:rPr>
          <w:rFonts w:ascii="Arial" w:hAnsi="Arial" w:cs="Arial"/>
        </w:rPr>
      </w:pPr>
      <w:r w:rsidRPr="00097900">
        <w:rPr>
          <w:rFonts w:ascii="Arial" w:hAnsi="Arial" w:cs="Arial"/>
        </w:rPr>
        <w:t>2- Metronidazole</w:t>
      </w:r>
    </w:p>
    <w:p w14:paraId="4C70C89D" w14:textId="77777777" w:rsidR="00AE0A86" w:rsidRPr="00097900" w:rsidRDefault="00000000" w:rsidP="001C21D0">
      <w:pPr>
        <w:keepNext/>
        <w:keepLines/>
        <w:spacing w:after="0"/>
        <w:rPr>
          <w:rFonts w:ascii="Arial" w:hAnsi="Arial" w:cs="Arial"/>
        </w:rPr>
      </w:pPr>
      <w:r w:rsidRPr="00097900">
        <w:rPr>
          <w:rFonts w:ascii="Arial" w:hAnsi="Arial" w:cs="Arial"/>
        </w:rPr>
        <w:t>3- Ciprofloxacin</w:t>
      </w:r>
    </w:p>
    <w:p w14:paraId="1DCD1D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Nitazoxanide</w:t>
      </w:r>
    </w:p>
    <w:p w14:paraId="60FF26D5" w14:textId="77777777" w:rsidR="00AE0A86" w:rsidRPr="00097900" w:rsidRDefault="00000000" w:rsidP="001C21D0">
      <w:pPr>
        <w:keepNext/>
        <w:keepLines/>
        <w:spacing w:after="0"/>
        <w:rPr>
          <w:rFonts w:ascii="Arial" w:hAnsi="Arial" w:cs="Arial"/>
        </w:rPr>
      </w:pPr>
      <w:r w:rsidRPr="00097900">
        <w:rPr>
          <w:rFonts w:ascii="Arial" w:hAnsi="Arial" w:cs="Arial"/>
        </w:rPr>
        <w:t>5- Clarithromycin</w:t>
      </w:r>
    </w:p>
    <w:p w14:paraId="3781B623" w14:textId="77777777" w:rsidR="00AE0A86" w:rsidRPr="00097900" w:rsidRDefault="00AE0A86" w:rsidP="001C21D0">
      <w:pPr>
        <w:spacing w:after="0"/>
        <w:rPr>
          <w:rFonts w:ascii="Arial" w:hAnsi="Arial" w:cs="Arial"/>
        </w:rPr>
      </w:pPr>
    </w:p>
    <w:p w14:paraId="063520C1" w14:textId="77777777" w:rsidR="00AE0A86" w:rsidRPr="00097900" w:rsidRDefault="00000000" w:rsidP="001C21D0">
      <w:pPr>
        <w:keepNext/>
        <w:keepLines/>
        <w:spacing w:after="0"/>
        <w:rPr>
          <w:rFonts w:ascii="Arial" w:hAnsi="Arial" w:cs="Arial"/>
        </w:rPr>
      </w:pPr>
      <w:r w:rsidRPr="00097900">
        <w:rPr>
          <w:rFonts w:ascii="Arial" w:hAnsi="Arial" w:cs="Arial"/>
        </w:rPr>
        <w:t>Q2260. A 33 year old gentleman who has recently immigrated from Brazil attends his GP. For some time he has noticed an enlarging white patch on his neck. On examination there is a large macular white lesion which is well demarcated on his neck which has reduced sensation and there is evidenced of a thickened auricular nerve. Which of the following is the most likely diagnosis?</w:t>
      </w:r>
    </w:p>
    <w:p w14:paraId="3F363CE4" w14:textId="77777777" w:rsidR="00AE0A86" w:rsidRPr="00097900" w:rsidRDefault="00000000" w:rsidP="001C21D0">
      <w:pPr>
        <w:keepNext/>
        <w:keepLines/>
        <w:spacing w:after="0"/>
        <w:rPr>
          <w:rFonts w:ascii="Arial" w:hAnsi="Arial" w:cs="Arial"/>
        </w:rPr>
      </w:pPr>
      <w:r w:rsidRPr="00097900">
        <w:rPr>
          <w:rFonts w:ascii="Arial" w:hAnsi="Arial" w:cs="Arial"/>
        </w:rPr>
        <w:t>1- Diabetes Mellitus</w:t>
      </w:r>
    </w:p>
    <w:p w14:paraId="1ECADA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Tuberculoid Leprosy</w:t>
      </w:r>
    </w:p>
    <w:p w14:paraId="6721115E" w14:textId="77777777" w:rsidR="00AE0A86" w:rsidRPr="00097900" w:rsidRDefault="00000000" w:rsidP="001C21D0">
      <w:pPr>
        <w:keepNext/>
        <w:keepLines/>
        <w:spacing w:after="0"/>
        <w:rPr>
          <w:rFonts w:ascii="Arial" w:hAnsi="Arial" w:cs="Arial"/>
        </w:rPr>
      </w:pPr>
      <w:r w:rsidRPr="00097900">
        <w:rPr>
          <w:rFonts w:ascii="Arial" w:hAnsi="Arial" w:cs="Arial"/>
        </w:rPr>
        <w:t>3- Lepromatous Leprosy</w:t>
      </w:r>
    </w:p>
    <w:p w14:paraId="7AA42A3F" w14:textId="77777777" w:rsidR="00AE0A86" w:rsidRPr="00097900" w:rsidRDefault="00000000" w:rsidP="001C21D0">
      <w:pPr>
        <w:keepNext/>
        <w:keepLines/>
        <w:spacing w:after="0"/>
        <w:rPr>
          <w:rFonts w:ascii="Arial" w:hAnsi="Arial" w:cs="Arial"/>
        </w:rPr>
      </w:pPr>
      <w:r w:rsidRPr="00097900">
        <w:rPr>
          <w:rFonts w:ascii="Arial" w:hAnsi="Arial" w:cs="Arial"/>
        </w:rPr>
        <w:t>4- Vitiligo</w:t>
      </w:r>
    </w:p>
    <w:p w14:paraId="06F5B0B2" w14:textId="77777777" w:rsidR="00AE0A86" w:rsidRPr="00097900" w:rsidRDefault="00000000" w:rsidP="001C21D0">
      <w:pPr>
        <w:keepNext/>
        <w:keepLines/>
        <w:spacing w:after="0"/>
        <w:rPr>
          <w:rFonts w:ascii="Arial" w:hAnsi="Arial" w:cs="Arial"/>
        </w:rPr>
      </w:pPr>
      <w:r w:rsidRPr="00097900">
        <w:rPr>
          <w:rFonts w:ascii="Arial" w:hAnsi="Arial" w:cs="Arial"/>
        </w:rPr>
        <w:t>5- Leishmaniasis</w:t>
      </w:r>
    </w:p>
    <w:p w14:paraId="1A884F3E" w14:textId="77777777" w:rsidR="00AE0A86" w:rsidRPr="00097900" w:rsidRDefault="00AE0A86" w:rsidP="001C21D0">
      <w:pPr>
        <w:spacing w:after="0"/>
        <w:rPr>
          <w:rFonts w:ascii="Arial" w:hAnsi="Arial" w:cs="Arial"/>
        </w:rPr>
      </w:pPr>
    </w:p>
    <w:p w14:paraId="7A54C8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Q2261. A 27 year old female has just returned from fruit picking in California. She presents with fever, cough, malaise and a rash on her lower legs. On examination there is evidence of left basal crepitations and there is tender bruise like lesions on her shins. Bloods reveal a normal WCC, eosinophilia and elevated ESR. A CXR reveals a </w:t>
      </w:r>
      <w:proofErr w:type="spellStart"/>
      <w:r w:rsidRPr="00097900">
        <w:rPr>
          <w:rFonts w:ascii="Arial" w:hAnsi="Arial" w:cs="Arial"/>
        </w:rPr>
        <w:t>localised</w:t>
      </w:r>
      <w:proofErr w:type="spellEnd"/>
      <w:r w:rsidRPr="00097900">
        <w:rPr>
          <w:rFonts w:ascii="Arial" w:hAnsi="Arial" w:cs="Arial"/>
        </w:rPr>
        <w:t xml:space="preserve"> infiltration and hilar lymphadenopathy. Which of the following is the most likely diagnosis?</w:t>
      </w:r>
    </w:p>
    <w:p w14:paraId="21951674" w14:textId="77777777" w:rsidR="00AE0A86" w:rsidRPr="00097900" w:rsidRDefault="00000000" w:rsidP="001C21D0">
      <w:pPr>
        <w:keepNext/>
        <w:keepLines/>
        <w:spacing w:after="0"/>
        <w:rPr>
          <w:rFonts w:ascii="Arial" w:hAnsi="Arial" w:cs="Arial"/>
        </w:rPr>
      </w:pPr>
      <w:r w:rsidRPr="00097900">
        <w:rPr>
          <w:rFonts w:ascii="Arial" w:hAnsi="Arial" w:cs="Arial"/>
        </w:rPr>
        <w:t>1- Viral Pneumonia</w:t>
      </w:r>
    </w:p>
    <w:p w14:paraId="6F8B29F1" w14:textId="77777777" w:rsidR="00AE0A86" w:rsidRPr="00097900" w:rsidRDefault="00000000" w:rsidP="001C21D0">
      <w:pPr>
        <w:keepNext/>
        <w:keepLines/>
        <w:spacing w:after="0"/>
        <w:rPr>
          <w:rFonts w:ascii="Arial" w:hAnsi="Arial" w:cs="Arial"/>
        </w:rPr>
      </w:pPr>
      <w:r w:rsidRPr="00097900">
        <w:rPr>
          <w:rFonts w:ascii="Arial" w:hAnsi="Arial" w:cs="Arial"/>
        </w:rPr>
        <w:t>2- Aspergillosis</w:t>
      </w:r>
    </w:p>
    <w:p w14:paraId="48D4FF88" w14:textId="77777777" w:rsidR="00AE0A86" w:rsidRPr="00097900" w:rsidRDefault="00000000" w:rsidP="001C21D0">
      <w:pPr>
        <w:keepNext/>
        <w:keepLines/>
        <w:spacing w:after="0"/>
        <w:rPr>
          <w:rFonts w:ascii="Arial" w:hAnsi="Arial" w:cs="Arial"/>
        </w:rPr>
      </w:pPr>
      <w:r w:rsidRPr="00097900">
        <w:rPr>
          <w:rFonts w:ascii="Arial" w:hAnsi="Arial" w:cs="Arial"/>
        </w:rPr>
        <w:t>3- Blastomycosis</w:t>
      </w:r>
    </w:p>
    <w:p w14:paraId="2E5BDD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Coccidioidomycosis</w:t>
      </w:r>
    </w:p>
    <w:p w14:paraId="15476A1D" w14:textId="77777777" w:rsidR="00AE0A86" w:rsidRPr="00097900" w:rsidRDefault="00000000" w:rsidP="001C21D0">
      <w:pPr>
        <w:keepNext/>
        <w:keepLines/>
        <w:spacing w:after="0"/>
        <w:rPr>
          <w:rFonts w:ascii="Arial" w:hAnsi="Arial" w:cs="Arial"/>
        </w:rPr>
      </w:pPr>
      <w:r w:rsidRPr="00097900">
        <w:rPr>
          <w:rFonts w:ascii="Arial" w:hAnsi="Arial" w:cs="Arial"/>
        </w:rPr>
        <w:t>5- Histoplasmosis</w:t>
      </w:r>
    </w:p>
    <w:p w14:paraId="6FBE98A6" w14:textId="77777777" w:rsidR="00AE0A86" w:rsidRPr="00097900" w:rsidRDefault="00AE0A86" w:rsidP="001C21D0">
      <w:pPr>
        <w:spacing w:after="0"/>
        <w:rPr>
          <w:rFonts w:ascii="Arial" w:hAnsi="Arial" w:cs="Arial"/>
        </w:rPr>
      </w:pPr>
    </w:p>
    <w:p w14:paraId="7DF3086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Q2262. A 50 year old man presents with joint pain affecting his knee and wrist. He has been feeling generally unwell. On examination there is evidence of a target shaped rash on his shin and there is </w:t>
      </w:r>
      <w:proofErr w:type="spellStart"/>
      <w:r w:rsidRPr="00097900">
        <w:rPr>
          <w:rFonts w:ascii="Arial" w:hAnsi="Arial" w:cs="Arial"/>
        </w:rPr>
        <w:t>generalised</w:t>
      </w:r>
      <w:proofErr w:type="spellEnd"/>
      <w:r w:rsidRPr="00097900">
        <w:rPr>
          <w:rFonts w:ascii="Arial" w:hAnsi="Arial" w:cs="Arial"/>
        </w:rPr>
        <w:t xml:space="preserve"> lymphadenopathy. The patient is penicillin allergic. Given the most likely diagnosis which treatment should be commenced?</w:t>
      </w:r>
    </w:p>
    <w:p w14:paraId="6F9600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Doxycycline</w:t>
      </w:r>
    </w:p>
    <w:p w14:paraId="68A5D686" w14:textId="77777777" w:rsidR="00AE0A86" w:rsidRPr="00097900" w:rsidRDefault="00000000" w:rsidP="001C21D0">
      <w:pPr>
        <w:keepNext/>
        <w:keepLines/>
        <w:spacing w:after="0"/>
        <w:rPr>
          <w:rFonts w:ascii="Arial" w:hAnsi="Arial" w:cs="Arial"/>
        </w:rPr>
      </w:pPr>
      <w:r w:rsidRPr="00097900">
        <w:rPr>
          <w:rFonts w:ascii="Arial" w:hAnsi="Arial" w:cs="Arial"/>
        </w:rPr>
        <w:t>2- Cefotaxime</w:t>
      </w:r>
    </w:p>
    <w:p w14:paraId="3D23CA7E"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211C0843" w14:textId="77777777" w:rsidR="00AE0A86" w:rsidRPr="00097900" w:rsidRDefault="00000000" w:rsidP="001C21D0">
      <w:pPr>
        <w:keepNext/>
        <w:keepLines/>
        <w:spacing w:after="0"/>
        <w:rPr>
          <w:rFonts w:ascii="Arial" w:hAnsi="Arial" w:cs="Arial"/>
        </w:rPr>
      </w:pPr>
      <w:r w:rsidRPr="00097900">
        <w:rPr>
          <w:rFonts w:ascii="Arial" w:hAnsi="Arial" w:cs="Arial"/>
        </w:rPr>
        <w:t>4- Azithromycin</w:t>
      </w:r>
    </w:p>
    <w:p w14:paraId="4B75A691" w14:textId="77777777" w:rsidR="00AE0A86" w:rsidRPr="00097900" w:rsidRDefault="00000000" w:rsidP="001C21D0">
      <w:pPr>
        <w:keepNext/>
        <w:keepLines/>
        <w:spacing w:after="0"/>
        <w:rPr>
          <w:rFonts w:ascii="Arial" w:hAnsi="Arial" w:cs="Arial"/>
        </w:rPr>
      </w:pPr>
      <w:r w:rsidRPr="00097900">
        <w:rPr>
          <w:rFonts w:ascii="Arial" w:hAnsi="Arial" w:cs="Arial"/>
        </w:rPr>
        <w:t>5- Clarithromycin</w:t>
      </w:r>
    </w:p>
    <w:p w14:paraId="7B83D34D" w14:textId="77777777" w:rsidR="00AE0A86" w:rsidRPr="00097900" w:rsidRDefault="00AE0A86" w:rsidP="001C21D0">
      <w:pPr>
        <w:spacing w:after="0"/>
        <w:rPr>
          <w:rFonts w:ascii="Arial" w:hAnsi="Arial" w:cs="Arial"/>
        </w:rPr>
      </w:pPr>
    </w:p>
    <w:p w14:paraId="0B4E2DE2" w14:textId="77777777" w:rsidR="00AE0A86" w:rsidRPr="00097900" w:rsidRDefault="00000000" w:rsidP="001C21D0">
      <w:pPr>
        <w:keepNext/>
        <w:keepLines/>
        <w:spacing w:after="0"/>
        <w:rPr>
          <w:rFonts w:ascii="Arial" w:hAnsi="Arial" w:cs="Arial"/>
        </w:rPr>
      </w:pPr>
      <w:r w:rsidRPr="00097900">
        <w:rPr>
          <w:rFonts w:ascii="Arial" w:hAnsi="Arial" w:cs="Arial"/>
        </w:rPr>
        <w:t>Q2263. A 27 year old male attends an STD clinic. He is asymptomatic however is found to have syphilis. Which of the following should be used for treatment?</w:t>
      </w:r>
    </w:p>
    <w:p w14:paraId="5142E2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Benzathine penicillin</w:t>
      </w:r>
    </w:p>
    <w:p w14:paraId="0E030EE4" w14:textId="77777777" w:rsidR="00AE0A86" w:rsidRPr="00097900" w:rsidRDefault="00000000" w:rsidP="001C21D0">
      <w:pPr>
        <w:keepNext/>
        <w:keepLines/>
        <w:spacing w:after="0"/>
        <w:rPr>
          <w:rFonts w:ascii="Arial" w:hAnsi="Arial" w:cs="Arial"/>
        </w:rPr>
      </w:pPr>
      <w:r w:rsidRPr="00097900">
        <w:rPr>
          <w:rFonts w:ascii="Arial" w:hAnsi="Arial" w:cs="Arial"/>
        </w:rPr>
        <w:t>2- Azithromycin</w:t>
      </w:r>
    </w:p>
    <w:p w14:paraId="265EFA73" w14:textId="77777777" w:rsidR="00AE0A86" w:rsidRPr="00097900" w:rsidRDefault="00000000" w:rsidP="001C21D0">
      <w:pPr>
        <w:keepNext/>
        <w:keepLines/>
        <w:spacing w:after="0"/>
        <w:rPr>
          <w:rFonts w:ascii="Arial" w:hAnsi="Arial" w:cs="Arial"/>
        </w:rPr>
      </w:pPr>
      <w:r w:rsidRPr="00097900">
        <w:rPr>
          <w:rFonts w:ascii="Arial" w:hAnsi="Arial" w:cs="Arial"/>
        </w:rPr>
        <w:t>3- Procaine penicillin</w:t>
      </w:r>
    </w:p>
    <w:p w14:paraId="24BADB68" w14:textId="77777777" w:rsidR="00AE0A86" w:rsidRPr="00097900" w:rsidRDefault="00000000" w:rsidP="001C21D0">
      <w:pPr>
        <w:keepNext/>
        <w:keepLines/>
        <w:spacing w:after="0"/>
        <w:rPr>
          <w:rFonts w:ascii="Arial" w:hAnsi="Arial" w:cs="Arial"/>
        </w:rPr>
      </w:pPr>
      <w:r w:rsidRPr="00097900">
        <w:rPr>
          <w:rFonts w:ascii="Arial" w:hAnsi="Arial" w:cs="Arial"/>
        </w:rPr>
        <w:t>4- Doxycycline</w:t>
      </w:r>
    </w:p>
    <w:p w14:paraId="2F7FDF27" w14:textId="77777777" w:rsidR="00AE0A86" w:rsidRPr="00097900" w:rsidRDefault="00000000" w:rsidP="001C21D0">
      <w:pPr>
        <w:keepNext/>
        <w:keepLines/>
        <w:spacing w:after="0"/>
        <w:rPr>
          <w:rFonts w:ascii="Arial" w:hAnsi="Arial" w:cs="Arial"/>
        </w:rPr>
      </w:pPr>
      <w:r w:rsidRPr="00097900">
        <w:rPr>
          <w:rFonts w:ascii="Arial" w:hAnsi="Arial" w:cs="Arial"/>
        </w:rPr>
        <w:t>5- Cefotaxime</w:t>
      </w:r>
    </w:p>
    <w:p w14:paraId="57A0A1C0" w14:textId="77777777" w:rsidR="00AE0A86" w:rsidRPr="00097900" w:rsidRDefault="00AE0A86" w:rsidP="001C21D0">
      <w:pPr>
        <w:spacing w:after="0"/>
        <w:rPr>
          <w:rFonts w:ascii="Arial" w:hAnsi="Arial" w:cs="Arial"/>
        </w:rPr>
      </w:pPr>
    </w:p>
    <w:p w14:paraId="486A20A3" w14:textId="44B8ED8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19552" behindDoc="1" locked="0" layoutInCell="1" allowOverlap="1" wp14:anchorId="057D98E2" wp14:editId="4FBF1458">
                <wp:simplePos x="0" y="0"/>
                <wp:positionH relativeFrom="page">
                  <wp:posOffset>3886200</wp:posOffset>
                </wp:positionH>
                <wp:positionV relativeFrom="page">
                  <wp:posOffset>182880</wp:posOffset>
                </wp:positionV>
                <wp:extent cx="0" cy="9692640"/>
                <wp:effectExtent l="57150" t="19050" r="76200" b="80010"/>
                <wp:wrapNone/>
                <wp:docPr id="921733619"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5BA78F" id="Straight Connector 265" o:spid="_x0000_s1026" style="position:absolute;z-index:-251196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Q2264. A patient with hepatitis B is found to have anti </w:t>
      </w:r>
      <w:proofErr w:type="spellStart"/>
      <w:r w:rsidR="00000000" w:rsidRPr="00097900">
        <w:rPr>
          <w:rFonts w:ascii="Arial" w:hAnsi="Arial" w:cs="Arial"/>
        </w:rPr>
        <w:t>Hbc</w:t>
      </w:r>
      <w:proofErr w:type="spellEnd"/>
      <w:r w:rsidR="00000000" w:rsidRPr="00097900">
        <w:rPr>
          <w:rFonts w:ascii="Arial" w:hAnsi="Arial" w:cs="Arial"/>
        </w:rPr>
        <w:t xml:space="preserve">, </w:t>
      </w:r>
      <w:proofErr w:type="spellStart"/>
      <w:r w:rsidR="00000000" w:rsidRPr="00097900">
        <w:rPr>
          <w:rFonts w:ascii="Arial" w:hAnsi="Arial" w:cs="Arial"/>
        </w:rPr>
        <w:t>HbsAg</w:t>
      </w:r>
      <w:proofErr w:type="spellEnd"/>
      <w:r w:rsidR="00000000" w:rsidRPr="00097900">
        <w:rPr>
          <w:rFonts w:ascii="Arial" w:hAnsi="Arial" w:cs="Arial"/>
        </w:rPr>
        <w:t xml:space="preserve"> and anti </w:t>
      </w:r>
      <w:proofErr w:type="spellStart"/>
      <w:r w:rsidR="00000000" w:rsidRPr="00097900">
        <w:rPr>
          <w:rFonts w:ascii="Arial" w:hAnsi="Arial" w:cs="Arial"/>
        </w:rPr>
        <w:t>Hbe</w:t>
      </w:r>
      <w:proofErr w:type="spellEnd"/>
      <w:r w:rsidR="00000000" w:rsidRPr="00097900">
        <w:rPr>
          <w:rFonts w:ascii="Arial" w:hAnsi="Arial" w:cs="Arial"/>
        </w:rPr>
        <w:t>. What does this indicate?</w:t>
      </w:r>
    </w:p>
    <w:p w14:paraId="2A72D78C" w14:textId="77777777" w:rsidR="00AE0A86" w:rsidRPr="00097900" w:rsidRDefault="00000000" w:rsidP="001C21D0">
      <w:pPr>
        <w:keepNext/>
        <w:keepLines/>
        <w:spacing w:after="0"/>
        <w:rPr>
          <w:rFonts w:ascii="Arial" w:hAnsi="Arial" w:cs="Arial"/>
        </w:rPr>
      </w:pPr>
      <w:r w:rsidRPr="00097900">
        <w:rPr>
          <w:rFonts w:ascii="Arial" w:hAnsi="Arial" w:cs="Arial"/>
        </w:rPr>
        <w:t>1- Previous exposure to hep B but this has cleared</w:t>
      </w:r>
    </w:p>
    <w:p w14:paraId="12C3D08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Previous </w:t>
      </w:r>
      <w:proofErr w:type="spellStart"/>
      <w:r w:rsidRPr="00097900">
        <w:rPr>
          <w:rFonts w:ascii="Arial" w:hAnsi="Arial" w:cs="Arial"/>
        </w:rPr>
        <w:t>immunisation</w:t>
      </w:r>
      <w:proofErr w:type="spellEnd"/>
    </w:p>
    <w:p w14:paraId="7D23AD7F" w14:textId="77777777" w:rsidR="00AE0A86" w:rsidRPr="00097900" w:rsidRDefault="00000000" w:rsidP="001C21D0">
      <w:pPr>
        <w:keepNext/>
        <w:keepLines/>
        <w:spacing w:after="0"/>
        <w:rPr>
          <w:rFonts w:ascii="Arial" w:hAnsi="Arial" w:cs="Arial"/>
        </w:rPr>
      </w:pPr>
      <w:r w:rsidRPr="00097900">
        <w:rPr>
          <w:rFonts w:ascii="Arial" w:hAnsi="Arial" w:cs="Arial"/>
        </w:rPr>
        <w:t>3- Acute infection</w:t>
      </w:r>
    </w:p>
    <w:p w14:paraId="5CC3D4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Chronic hepatitis B infection with low infectivity</w:t>
      </w:r>
    </w:p>
    <w:p w14:paraId="5FCB6DD2" w14:textId="77777777" w:rsidR="00AE0A86" w:rsidRPr="00097900" w:rsidRDefault="00000000" w:rsidP="001C21D0">
      <w:pPr>
        <w:keepNext/>
        <w:keepLines/>
        <w:spacing w:after="0"/>
        <w:rPr>
          <w:rFonts w:ascii="Arial" w:hAnsi="Arial" w:cs="Arial"/>
        </w:rPr>
      </w:pPr>
      <w:r w:rsidRPr="00097900">
        <w:rPr>
          <w:rFonts w:ascii="Arial" w:hAnsi="Arial" w:cs="Arial"/>
        </w:rPr>
        <w:t>5- Chronic hepatitis B infection with high infectivity</w:t>
      </w:r>
    </w:p>
    <w:p w14:paraId="1A40EB35" w14:textId="77777777" w:rsidR="00AE0A86" w:rsidRPr="00097900" w:rsidRDefault="00AE0A86" w:rsidP="001C21D0">
      <w:pPr>
        <w:spacing w:after="0"/>
        <w:rPr>
          <w:rFonts w:ascii="Arial" w:hAnsi="Arial" w:cs="Arial"/>
        </w:rPr>
      </w:pPr>
    </w:p>
    <w:p w14:paraId="478C02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Q2265. A patient with hepatitis B is found to have anti </w:t>
      </w:r>
      <w:proofErr w:type="spellStart"/>
      <w:r w:rsidRPr="00097900">
        <w:rPr>
          <w:rFonts w:ascii="Arial" w:hAnsi="Arial" w:cs="Arial"/>
        </w:rPr>
        <w:t>Hbc</w:t>
      </w:r>
      <w:proofErr w:type="spellEnd"/>
      <w:r w:rsidRPr="00097900">
        <w:rPr>
          <w:rFonts w:ascii="Arial" w:hAnsi="Arial" w:cs="Arial"/>
        </w:rPr>
        <w:t xml:space="preserve">, </w:t>
      </w:r>
      <w:proofErr w:type="spellStart"/>
      <w:r w:rsidRPr="00097900">
        <w:rPr>
          <w:rFonts w:ascii="Arial" w:hAnsi="Arial" w:cs="Arial"/>
        </w:rPr>
        <w:t>HbsAg</w:t>
      </w:r>
      <w:proofErr w:type="spellEnd"/>
      <w:r w:rsidRPr="00097900">
        <w:rPr>
          <w:rFonts w:ascii="Arial" w:hAnsi="Arial" w:cs="Arial"/>
        </w:rPr>
        <w:t xml:space="preserve">, </w:t>
      </w:r>
      <w:proofErr w:type="spellStart"/>
      <w:r w:rsidRPr="00097900">
        <w:rPr>
          <w:rFonts w:ascii="Arial" w:hAnsi="Arial" w:cs="Arial"/>
        </w:rPr>
        <w:t>HbeAg</w:t>
      </w:r>
      <w:proofErr w:type="spellEnd"/>
      <w:r w:rsidRPr="00097900">
        <w:rPr>
          <w:rFonts w:ascii="Arial" w:hAnsi="Arial" w:cs="Arial"/>
        </w:rPr>
        <w:t xml:space="preserve"> and HBV DNA on PCR. She is found to have deranged LFTs. She is being considered for treatment. In which of the following circumstances would interferon not be contraindicated?</w:t>
      </w:r>
    </w:p>
    <w:p w14:paraId="6149F0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HIV</w:t>
      </w:r>
    </w:p>
    <w:p w14:paraId="6CA2EB72" w14:textId="77777777" w:rsidR="00AE0A86" w:rsidRPr="00097900" w:rsidRDefault="00000000" w:rsidP="001C21D0">
      <w:pPr>
        <w:keepNext/>
        <w:keepLines/>
        <w:spacing w:after="0"/>
        <w:rPr>
          <w:rFonts w:ascii="Arial" w:hAnsi="Arial" w:cs="Arial"/>
        </w:rPr>
      </w:pPr>
      <w:r w:rsidRPr="00097900">
        <w:rPr>
          <w:rFonts w:ascii="Arial" w:hAnsi="Arial" w:cs="Arial"/>
        </w:rPr>
        <w:t>2- Pregnancy</w:t>
      </w:r>
    </w:p>
    <w:p w14:paraId="412F6302" w14:textId="77777777" w:rsidR="00AE0A86" w:rsidRPr="00097900" w:rsidRDefault="00000000" w:rsidP="001C21D0">
      <w:pPr>
        <w:keepNext/>
        <w:keepLines/>
        <w:spacing w:after="0"/>
        <w:rPr>
          <w:rFonts w:ascii="Arial" w:hAnsi="Arial" w:cs="Arial"/>
        </w:rPr>
      </w:pPr>
      <w:r w:rsidRPr="00097900">
        <w:rPr>
          <w:rFonts w:ascii="Arial" w:hAnsi="Arial" w:cs="Arial"/>
        </w:rPr>
        <w:t>3- Decompensated liver disease</w:t>
      </w:r>
    </w:p>
    <w:p w14:paraId="51F62176" w14:textId="77777777" w:rsidR="00AE0A86" w:rsidRPr="00097900" w:rsidRDefault="00000000" w:rsidP="001C21D0">
      <w:pPr>
        <w:keepNext/>
        <w:keepLines/>
        <w:spacing w:after="0"/>
        <w:rPr>
          <w:rFonts w:ascii="Arial" w:hAnsi="Arial" w:cs="Arial"/>
        </w:rPr>
      </w:pPr>
      <w:r w:rsidRPr="00097900">
        <w:rPr>
          <w:rFonts w:ascii="Arial" w:hAnsi="Arial" w:cs="Arial"/>
        </w:rPr>
        <w:t>4- Ascites</w:t>
      </w:r>
    </w:p>
    <w:p w14:paraId="6A6E8E9F" w14:textId="77777777" w:rsidR="00AE0A86" w:rsidRPr="00097900" w:rsidRDefault="00000000" w:rsidP="001C21D0">
      <w:pPr>
        <w:keepNext/>
        <w:keepLines/>
        <w:spacing w:after="0"/>
        <w:rPr>
          <w:rFonts w:ascii="Arial" w:hAnsi="Arial" w:cs="Arial"/>
        </w:rPr>
      </w:pPr>
      <w:r w:rsidRPr="00097900">
        <w:rPr>
          <w:rFonts w:ascii="Arial" w:hAnsi="Arial" w:cs="Arial"/>
        </w:rPr>
        <w:t>5- Severe depression</w:t>
      </w:r>
    </w:p>
    <w:p w14:paraId="2E62530A" w14:textId="77777777" w:rsidR="00AE0A86" w:rsidRPr="00097900" w:rsidRDefault="00AE0A86" w:rsidP="001C21D0">
      <w:pPr>
        <w:spacing w:after="0"/>
        <w:rPr>
          <w:rFonts w:ascii="Arial" w:hAnsi="Arial" w:cs="Arial"/>
        </w:rPr>
      </w:pPr>
    </w:p>
    <w:p w14:paraId="0D1861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Q2266. A patient with hepatitis B is found to have anti </w:t>
      </w:r>
      <w:proofErr w:type="spellStart"/>
      <w:r w:rsidRPr="00097900">
        <w:rPr>
          <w:rFonts w:ascii="Arial" w:hAnsi="Arial" w:cs="Arial"/>
        </w:rPr>
        <w:t>Hbc</w:t>
      </w:r>
      <w:proofErr w:type="spellEnd"/>
      <w:r w:rsidRPr="00097900">
        <w:rPr>
          <w:rFonts w:ascii="Arial" w:hAnsi="Arial" w:cs="Arial"/>
        </w:rPr>
        <w:t xml:space="preserve">, </w:t>
      </w:r>
      <w:proofErr w:type="spellStart"/>
      <w:r w:rsidRPr="00097900">
        <w:rPr>
          <w:rFonts w:ascii="Arial" w:hAnsi="Arial" w:cs="Arial"/>
        </w:rPr>
        <w:t>HbsAg</w:t>
      </w:r>
      <w:proofErr w:type="spellEnd"/>
      <w:r w:rsidRPr="00097900">
        <w:rPr>
          <w:rFonts w:ascii="Arial" w:hAnsi="Arial" w:cs="Arial"/>
        </w:rPr>
        <w:t xml:space="preserve">, </w:t>
      </w:r>
      <w:proofErr w:type="spellStart"/>
      <w:r w:rsidRPr="00097900">
        <w:rPr>
          <w:rFonts w:ascii="Arial" w:hAnsi="Arial" w:cs="Arial"/>
        </w:rPr>
        <w:t>HbeAg</w:t>
      </w:r>
      <w:proofErr w:type="spellEnd"/>
      <w:r w:rsidRPr="00097900">
        <w:rPr>
          <w:rFonts w:ascii="Arial" w:hAnsi="Arial" w:cs="Arial"/>
        </w:rPr>
        <w:t xml:space="preserve"> and HBV DNA on PCR. She is found to have deranged LFTs. What does this indicate?</w:t>
      </w:r>
    </w:p>
    <w:p w14:paraId="7B73884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Previous </w:t>
      </w:r>
      <w:proofErr w:type="spellStart"/>
      <w:r w:rsidRPr="00097900">
        <w:rPr>
          <w:rFonts w:ascii="Arial" w:hAnsi="Arial" w:cs="Arial"/>
        </w:rPr>
        <w:t>immunisation</w:t>
      </w:r>
      <w:proofErr w:type="spellEnd"/>
    </w:p>
    <w:p w14:paraId="1A3F6761" w14:textId="77777777" w:rsidR="00AE0A86" w:rsidRPr="00097900" w:rsidRDefault="00000000" w:rsidP="001C21D0">
      <w:pPr>
        <w:keepNext/>
        <w:keepLines/>
        <w:spacing w:after="0"/>
        <w:rPr>
          <w:rFonts w:ascii="Arial" w:hAnsi="Arial" w:cs="Arial"/>
        </w:rPr>
      </w:pPr>
      <w:r w:rsidRPr="00097900">
        <w:rPr>
          <w:rFonts w:ascii="Arial" w:hAnsi="Arial" w:cs="Arial"/>
        </w:rPr>
        <w:t>2- Previous exposure to hep B but this has cleared</w:t>
      </w:r>
    </w:p>
    <w:p w14:paraId="0D6DC3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Chronic hepatitis B infection with high infectivity</w:t>
      </w:r>
    </w:p>
    <w:p w14:paraId="46F5390B" w14:textId="77777777" w:rsidR="00AE0A86" w:rsidRPr="00097900" w:rsidRDefault="00000000" w:rsidP="001C21D0">
      <w:pPr>
        <w:keepNext/>
        <w:keepLines/>
        <w:spacing w:after="0"/>
        <w:rPr>
          <w:rFonts w:ascii="Arial" w:hAnsi="Arial" w:cs="Arial"/>
        </w:rPr>
      </w:pPr>
      <w:r w:rsidRPr="00097900">
        <w:rPr>
          <w:rFonts w:ascii="Arial" w:hAnsi="Arial" w:cs="Arial"/>
        </w:rPr>
        <w:t>4- Chronic hepatitis B infection with low infectivity</w:t>
      </w:r>
    </w:p>
    <w:p w14:paraId="489A35E2" w14:textId="77777777" w:rsidR="00AE0A86" w:rsidRPr="00097900" w:rsidRDefault="00000000" w:rsidP="001C21D0">
      <w:pPr>
        <w:keepNext/>
        <w:keepLines/>
        <w:spacing w:after="0"/>
        <w:rPr>
          <w:rFonts w:ascii="Arial" w:hAnsi="Arial" w:cs="Arial"/>
        </w:rPr>
      </w:pPr>
      <w:r w:rsidRPr="00097900">
        <w:rPr>
          <w:rFonts w:ascii="Arial" w:hAnsi="Arial" w:cs="Arial"/>
        </w:rPr>
        <w:t>5- Acute infection</w:t>
      </w:r>
    </w:p>
    <w:p w14:paraId="5F12059A" w14:textId="77777777" w:rsidR="00AE0A86" w:rsidRPr="00097900" w:rsidRDefault="00AE0A86" w:rsidP="001C21D0">
      <w:pPr>
        <w:spacing w:after="0"/>
        <w:rPr>
          <w:rFonts w:ascii="Arial" w:hAnsi="Arial" w:cs="Arial"/>
        </w:rPr>
      </w:pPr>
    </w:p>
    <w:p w14:paraId="516DD1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Q2267. A person is back packing around South East Asia and wishes malaria prophylaxis. She is very fair skinned and suffers from epilepsy. Which </w:t>
      </w:r>
      <w:proofErr w:type="spellStart"/>
      <w:r w:rsidRPr="00097900">
        <w:rPr>
          <w:rFonts w:ascii="Arial" w:hAnsi="Arial" w:cs="Arial"/>
        </w:rPr>
        <w:t>anti malarial</w:t>
      </w:r>
      <w:proofErr w:type="spellEnd"/>
      <w:r w:rsidRPr="00097900">
        <w:rPr>
          <w:rFonts w:ascii="Arial" w:hAnsi="Arial" w:cs="Arial"/>
        </w:rPr>
        <w:t xml:space="preserve"> would you recommend?</w:t>
      </w:r>
    </w:p>
    <w:p w14:paraId="7D05D69D" w14:textId="77777777" w:rsidR="00AE0A86" w:rsidRPr="00097900" w:rsidRDefault="00000000" w:rsidP="001C21D0">
      <w:pPr>
        <w:keepNext/>
        <w:keepLines/>
        <w:spacing w:after="0"/>
        <w:rPr>
          <w:rFonts w:ascii="Arial" w:hAnsi="Arial" w:cs="Arial"/>
        </w:rPr>
      </w:pPr>
      <w:r w:rsidRPr="00097900">
        <w:rPr>
          <w:rFonts w:ascii="Arial" w:hAnsi="Arial" w:cs="Arial"/>
        </w:rPr>
        <w:t>1- Chloroquine</w:t>
      </w:r>
    </w:p>
    <w:p w14:paraId="64075293" w14:textId="77777777" w:rsidR="00AE0A86" w:rsidRPr="00097900" w:rsidRDefault="00000000" w:rsidP="001C21D0">
      <w:pPr>
        <w:keepNext/>
        <w:keepLines/>
        <w:spacing w:after="0"/>
        <w:rPr>
          <w:rFonts w:ascii="Arial" w:hAnsi="Arial" w:cs="Arial"/>
        </w:rPr>
      </w:pPr>
      <w:r w:rsidRPr="00097900">
        <w:rPr>
          <w:rFonts w:ascii="Arial" w:hAnsi="Arial" w:cs="Arial"/>
        </w:rPr>
        <w:t>2- Doxycycline</w:t>
      </w:r>
    </w:p>
    <w:p w14:paraId="07F7AF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Atovaquone and Proguanil</w:t>
      </w:r>
    </w:p>
    <w:p w14:paraId="4423732D" w14:textId="77777777" w:rsidR="00AE0A86" w:rsidRPr="00097900" w:rsidRDefault="00000000" w:rsidP="001C21D0">
      <w:pPr>
        <w:keepNext/>
        <w:keepLines/>
        <w:spacing w:after="0"/>
        <w:rPr>
          <w:rFonts w:ascii="Arial" w:hAnsi="Arial" w:cs="Arial"/>
        </w:rPr>
      </w:pPr>
      <w:r w:rsidRPr="00097900">
        <w:rPr>
          <w:rFonts w:ascii="Arial" w:hAnsi="Arial" w:cs="Arial"/>
        </w:rPr>
        <w:t>4- Mefloquine</w:t>
      </w:r>
    </w:p>
    <w:p w14:paraId="1F066BC7" w14:textId="77777777" w:rsidR="00AE0A86" w:rsidRPr="00097900" w:rsidRDefault="00000000" w:rsidP="001C21D0">
      <w:pPr>
        <w:keepNext/>
        <w:keepLines/>
        <w:spacing w:after="0"/>
        <w:rPr>
          <w:rFonts w:ascii="Arial" w:hAnsi="Arial" w:cs="Arial"/>
        </w:rPr>
      </w:pPr>
      <w:r w:rsidRPr="00097900">
        <w:rPr>
          <w:rFonts w:ascii="Arial" w:hAnsi="Arial" w:cs="Arial"/>
        </w:rPr>
        <w:t>5- Proguanil</w:t>
      </w:r>
    </w:p>
    <w:p w14:paraId="54617062" w14:textId="77777777" w:rsidR="00AE0A86" w:rsidRPr="00097900" w:rsidRDefault="00AE0A86" w:rsidP="001C21D0">
      <w:pPr>
        <w:spacing w:after="0"/>
        <w:rPr>
          <w:rFonts w:ascii="Arial" w:hAnsi="Arial" w:cs="Arial"/>
        </w:rPr>
      </w:pPr>
    </w:p>
    <w:p w14:paraId="392137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Q2268. A 33 year old male with HIV presents unwell. He has a cough productive of green sputum, is short of breath and is pyrexial. He is noticed to desaturate on minimal exertion. On examination there is a few crackles </w:t>
      </w:r>
      <w:proofErr w:type="spellStart"/>
      <w:r w:rsidRPr="00097900">
        <w:rPr>
          <w:rFonts w:ascii="Arial" w:hAnsi="Arial" w:cs="Arial"/>
        </w:rPr>
        <w:t>bibasally</w:t>
      </w:r>
      <w:proofErr w:type="spellEnd"/>
      <w:r w:rsidRPr="00097900">
        <w:rPr>
          <w:rFonts w:ascii="Arial" w:hAnsi="Arial" w:cs="Arial"/>
        </w:rPr>
        <w:t xml:space="preserve">. A chest X ray reveal perihilar bilateral diffuse infiltrates. Which of the following should be </w:t>
      </w:r>
      <w:proofErr w:type="spellStart"/>
      <w:r w:rsidRPr="00097900">
        <w:rPr>
          <w:rFonts w:ascii="Arial" w:hAnsi="Arial" w:cs="Arial"/>
        </w:rPr>
        <w:t>utilised</w:t>
      </w:r>
      <w:proofErr w:type="spellEnd"/>
      <w:r w:rsidRPr="00097900">
        <w:rPr>
          <w:rFonts w:ascii="Arial" w:hAnsi="Arial" w:cs="Arial"/>
        </w:rPr>
        <w:t xml:space="preserve"> for prophylaxis to prevent the development of this infection?</w:t>
      </w:r>
    </w:p>
    <w:p w14:paraId="4A4F399A" w14:textId="77777777" w:rsidR="00AE0A86" w:rsidRPr="00097900" w:rsidRDefault="00000000" w:rsidP="001C21D0">
      <w:pPr>
        <w:keepNext/>
        <w:keepLines/>
        <w:spacing w:after="0"/>
        <w:rPr>
          <w:rFonts w:ascii="Arial" w:hAnsi="Arial" w:cs="Arial"/>
        </w:rPr>
      </w:pPr>
      <w:r w:rsidRPr="00097900">
        <w:rPr>
          <w:rFonts w:ascii="Arial" w:hAnsi="Arial" w:cs="Arial"/>
        </w:rPr>
        <w:t>1- Amoxicillin</w:t>
      </w:r>
    </w:p>
    <w:p w14:paraId="5C61AAE0" w14:textId="77777777" w:rsidR="00AE0A86" w:rsidRPr="00097900" w:rsidRDefault="00000000" w:rsidP="001C21D0">
      <w:pPr>
        <w:keepNext/>
        <w:keepLines/>
        <w:spacing w:after="0"/>
        <w:rPr>
          <w:rFonts w:ascii="Arial" w:hAnsi="Arial" w:cs="Arial"/>
        </w:rPr>
      </w:pPr>
      <w:r w:rsidRPr="00097900">
        <w:rPr>
          <w:rFonts w:ascii="Arial" w:hAnsi="Arial" w:cs="Arial"/>
        </w:rPr>
        <w:t>2- Cefalexin</w:t>
      </w:r>
    </w:p>
    <w:p w14:paraId="29E53CBA" w14:textId="77777777" w:rsidR="00AE0A86" w:rsidRPr="00097900" w:rsidRDefault="00000000" w:rsidP="001C21D0">
      <w:pPr>
        <w:keepNext/>
        <w:keepLines/>
        <w:spacing w:after="0"/>
        <w:rPr>
          <w:rFonts w:ascii="Arial" w:hAnsi="Arial" w:cs="Arial"/>
        </w:rPr>
      </w:pPr>
      <w:r w:rsidRPr="00097900">
        <w:rPr>
          <w:rFonts w:ascii="Arial" w:hAnsi="Arial" w:cs="Arial"/>
        </w:rPr>
        <w:t>3- Erythromycin</w:t>
      </w:r>
    </w:p>
    <w:p w14:paraId="5A576DE1" w14:textId="77777777" w:rsidR="00AE0A86" w:rsidRPr="00097900" w:rsidRDefault="00000000" w:rsidP="001C21D0">
      <w:pPr>
        <w:keepNext/>
        <w:keepLines/>
        <w:spacing w:after="0"/>
        <w:rPr>
          <w:rFonts w:ascii="Arial" w:hAnsi="Arial" w:cs="Arial"/>
        </w:rPr>
      </w:pPr>
      <w:r w:rsidRPr="00097900">
        <w:rPr>
          <w:rFonts w:ascii="Arial" w:hAnsi="Arial" w:cs="Arial"/>
        </w:rPr>
        <w:t>4- Doxycycline</w:t>
      </w:r>
    </w:p>
    <w:p w14:paraId="671F47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Co-trimoxazole</w:t>
      </w:r>
    </w:p>
    <w:p w14:paraId="3603EFA6" w14:textId="77777777" w:rsidR="00AE0A86" w:rsidRPr="00097900" w:rsidRDefault="00AE0A86" w:rsidP="001C21D0">
      <w:pPr>
        <w:spacing w:after="0"/>
        <w:rPr>
          <w:rFonts w:ascii="Arial" w:hAnsi="Arial" w:cs="Arial"/>
        </w:rPr>
      </w:pPr>
    </w:p>
    <w:p w14:paraId="500D7EFB" w14:textId="77777777" w:rsidR="00AE0A86" w:rsidRPr="00097900" w:rsidRDefault="00000000" w:rsidP="001C21D0">
      <w:pPr>
        <w:keepNext/>
        <w:keepLines/>
        <w:spacing w:after="0"/>
        <w:rPr>
          <w:rFonts w:ascii="Arial" w:hAnsi="Arial" w:cs="Arial"/>
        </w:rPr>
      </w:pPr>
      <w:r w:rsidRPr="00097900">
        <w:rPr>
          <w:rFonts w:ascii="Arial" w:hAnsi="Arial" w:cs="Arial"/>
        </w:rPr>
        <w:t>Q2269. A patient with HIV presents confusion, a seventh nerve palsy and seizures. He is pyrexial and on fundoscopy there is evidence of multiple yellow white patches. A CT of the head reveals multiple bilateral cerebral lesions which are ring enhancing. Given the most likely diagnosis, what treatment should be initiated?</w:t>
      </w:r>
    </w:p>
    <w:p w14:paraId="30CD4E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Pyrimethamine and sulfadiazine</w:t>
      </w:r>
    </w:p>
    <w:p w14:paraId="4F4B8297" w14:textId="77777777" w:rsidR="00AE0A86" w:rsidRPr="00097900" w:rsidRDefault="00000000" w:rsidP="001C21D0">
      <w:pPr>
        <w:keepNext/>
        <w:keepLines/>
        <w:spacing w:after="0"/>
        <w:rPr>
          <w:rFonts w:ascii="Arial" w:hAnsi="Arial" w:cs="Arial"/>
        </w:rPr>
      </w:pPr>
      <w:r w:rsidRPr="00097900">
        <w:rPr>
          <w:rFonts w:ascii="Arial" w:hAnsi="Arial" w:cs="Arial"/>
        </w:rPr>
        <w:t>2- Rifampicin, Isoniazid and Ethambutol</w:t>
      </w:r>
    </w:p>
    <w:p w14:paraId="1EDDAF01" w14:textId="77777777" w:rsidR="00AE0A86" w:rsidRPr="00097900" w:rsidRDefault="00000000" w:rsidP="001C21D0">
      <w:pPr>
        <w:keepNext/>
        <w:keepLines/>
        <w:spacing w:after="0"/>
        <w:rPr>
          <w:rFonts w:ascii="Arial" w:hAnsi="Arial" w:cs="Arial"/>
        </w:rPr>
      </w:pPr>
      <w:r w:rsidRPr="00097900">
        <w:rPr>
          <w:rFonts w:ascii="Arial" w:hAnsi="Arial" w:cs="Arial"/>
        </w:rPr>
        <w:t>3- Corticosteroids</w:t>
      </w:r>
    </w:p>
    <w:p w14:paraId="398F6C2A" w14:textId="77777777" w:rsidR="00AE0A86" w:rsidRPr="00097900" w:rsidRDefault="00000000" w:rsidP="001C21D0">
      <w:pPr>
        <w:keepNext/>
        <w:keepLines/>
        <w:spacing w:after="0"/>
        <w:rPr>
          <w:rFonts w:ascii="Arial" w:hAnsi="Arial" w:cs="Arial"/>
        </w:rPr>
      </w:pPr>
      <w:r w:rsidRPr="00097900">
        <w:rPr>
          <w:rFonts w:ascii="Arial" w:hAnsi="Arial" w:cs="Arial"/>
        </w:rPr>
        <w:t>4- Ganciclovir</w:t>
      </w:r>
    </w:p>
    <w:p w14:paraId="4E3566F1" w14:textId="77777777" w:rsidR="00AE0A86" w:rsidRPr="00097900" w:rsidRDefault="00000000" w:rsidP="001C21D0">
      <w:pPr>
        <w:keepNext/>
        <w:keepLines/>
        <w:spacing w:after="0"/>
        <w:rPr>
          <w:rFonts w:ascii="Arial" w:hAnsi="Arial" w:cs="Arial"/>
        </w:rPr>
      </w:pPr>
      <w:r w:rsidRPr="00097900">
        <w:rPr>
          <w:rFonts w:ascii="Arial" w:hAnsi="Arial" w:cs="Arial"/>
        </w:rPr>
        <w:t>5- Fluconazole</w:t>
      </w:r>
    </w:p>
    <w:p w14:paraId="71BB03AA" w14:textId="77777777" w:rsidR="00AE0A86" w:rsidRPr="00097900" w:rsidRDefault="00AE0A86" w:rsidP="001C21D0">
      <w:pPr>
        <w:spacing w:after="0"/>
        <w:rPr>
          <w:rFonts w:ascii="Arial" w:hAnsi="Arial" w:cs="Arial"/>
        </w:rPr>
      </w:pPr>
    </w:p>
    <w:p w14:paraId="2E8881FA" w14:textId="77777777" w:rsidR="00AE0A86" w:rsidRPr="00097900" w:rsidRDefault="00000000" w:rsidP="001C21D0">
      <w:pPr>
        <w:keepNext/>
        <w:keepLines/>
        <w:spacing w:after="0"/>
        <w:rPr>
          <w:rFonts w:ascii="Arial" w:hAnsi="Arial" w:cs="Arial"/>
        </w:rPr>
      </w:pPr>
      <w:r w:rsidRPr="00097900">
        <w:rPr>
          <w:rFonts w:ascii="Arial" w:hAnsi="Arial" w:cs="Arial"/>
        </w:rPr>
        <w:t>Q2270. A 45 year old male with AIDS presents with a 2 week history of confusion and lethargy. His MMSE is 20/30. A CT shows atrophy and MRI reveals diffuse white matter hyperintensity. Which of the following is the most likely diagnosis?</w:t>
      </w:r>
    </w:p>
    <w:p w14:paraId="45EF18FB" w14:textId="77777777" w:rsidR="00AE0A86" w:rsidRPr="00097900" w:rsidRDefault="00000000" w:rsidP="001C21D0">
      <w:pPr>
        <w:keepNext/>
        <w:keepLines/>
        <w:spacing w:after="0"/>
        <w:rPr>
          <w:rFonts w:ascii="Arial" w:hAnsi="Arial" w:cs="Arial"/>
        </w:rPr>
      </w:pPr>
      <w:r w:rsidRPr="00097900">
        <w:rPr>
          <w:rFonts w:ascii="Arial" w:hAnsi="Arial" w:cs="Arial"/>
        </w:rPr>
        <w:t>1- AIDS Dementia Complex</w:t>
      </w:r>
    </w:p>
    <w:p w14:paraId="009E21C4" w14:textId="77777777" w:rsidR="00AE0A86" w:rsidRPr="00097900" w:rsidRDefault="00000000" w:rsidP="001C21D0">
      <w:pPr>
        <w:keepNext/>
        <w:keepLines/>
        <w:spacing w:after="0"/>
        <w:rPr>
          <w:rFonts w:ascii="Arial" w:hAnsi="Arial" w:cs="Arial"/>
        </w:rPr>
      </w:pPr>
      <w:r w:rsidRPr="00097900">
        <w:rPr>
          <w:rFonts w:ascii="Arial" w:hAnsi="Arial" w:cs="Arial"/>
        </w:rPr>
        <w:t>2- Toxoplasmosis</w:t>
      </w:r>
    </w:p>
    <w:p w14:paraId="4D8201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CMV Encephalitis</w:t>
      </w:r>
    </w:p>
    <w:p w14:paraId="0F89AFF1" w14:textId="77777777" w:rsidR="00AE0A86" w:rsidRPr="00097900" w:rsidRDefault="00000000" w:rsidP="001C21D0">
      <w:pPr>
        <w:keepNext/>
        <w:keepLines/>
        <w:spacing w:after="0"/>
        <w:rPr>
          <w:rFonts w:ascii="Arial" w:hAnsi="Arial" w:cs="Arial"/>
        </w:rPr>
      </w:pPr>
      <w:r w:rsidRPr="00097900">
        <w:rPr>
          <w:rFonts w:ascii="Arial" w:hAnsi="Arial" w:cs="Arial"/>
        </w:rPr>
        <w:t>4- Cryptococcosis</w:t>
      </w:r>
    </w:p>
    <w:p w14:paraId="302F6E4B" w14:textId="77777777" w:rsidR="00AE0A86" w:rsidRPr="00097900" w:rsidRDefault="00000000" w:rsidP="001C21D0">
      <w:pPr>
        <w:keepNext/>
        <w:keepLines/>
        <w:spacing w:after="0"/>
        <w:rPr>
          <w:rFonts w:ascii="Arial" w:hAnsi="Arial" w:cs="Arial"/>
        </w:rPr>
      </w:pPr>
      <w:r w:rsidRPr="00097900">
        <w:rPr>
          <w:rFonts w:ascii="Arial" w:hAnsi="Arial" w:cs="Arial"/>
        </w:rPr>
        <w:t>5- Progressive Multifocal Leukoencephalopathy</w:t>
      </w:r>
    </w:p>
    <w:p w14:paraId="26A70080" w14:textId="77777777" w:rsidR="00AE0A86" w:rsidRPr="00097900" w:rsidRDefault="00AE0A86" w:rsidP="001C21D0">
      <w:pPr>
        <w:spacing w:after="0"/>
        <w:rPr>
          <w:rFonts w:ascii="Arial" w:hAnsi="Arial" w:cs="Arial"/>
        </w:rPr>
      </w:pPr>
    </w:p>
    <w:p w14:paraId="6FCAEC63" w14:textId="77777777" w:rsidR="00AE0A86" w:rsidRPr="00097900" w:rsidRDefault="00000000" w:rsidP="001C21D0">
      <w:pPr>
        <w:keepNext/>
        <w:keepLines/>
        <w:spacing w:after="0"/>
        <w:rPr>
          <w:rFonts w:ascii="Arial" w:hAnsi="Arial" w:cs="Arial"/>
        </w:rPr>
      </w:pPr>
      <w:r w:rsidRPr="00097900">
        <w:rPr>
          <w:rFonts w:ascii="Arial" w:hAnsi="Arial" w:cs="Arial"/>
        </w:rPr>
        <w:t>Q2271. A 42 year old male who is being treated for lung cancer with chemotherapy has required a blood transfusion for symptomatic relief. He then then becomes unwell with fever, sore throat, fatigue and jaundice with lymphadenopathy. He is not neutropenic however is commenced on empirical antibiotic treatment for sepsis of unknown origin, however is not responding. What treatment should be initiated?</w:t>
      </w:r>
    </w:p>
    <w:p w14:paraId="56DB9384" w14:textId="77777777" w:rsidR="00AE0A86" w:rsidRPr="00097900" w:rsidRDefault="00000000" w:rsidP="001C21D0">
      <w:pPr>
        <w:keepNext/>
        <w:keepLines/>
        <w:spacing w:after="0"/>
        <w:rPr>
          <w:rFonts w:ascii="Arial" w:hAnsi="Arial" w:cs="Arial"/>
        </w:rPr>
      </w:pPr>
      <w:r w:rsidRPr="00097900">
        <w:rPr>
          <w:rFonts w:ascii="Arial" w:hAnsi="Arial" w:cs="Arial"/>
        </w:rPr>
        <w:t>1- Rifampicin</w:t>
      </w:r>
    </w:p>
    <w:p w14:paraId="40B70B0A" w14:textId="77777777" w:rsidR="00AE0A86" w:rsidRPr="00097900" w:rsidRDefault="00000000" w:rsidP="001C21D0">
      <w:pPr>
        <w:keepNext/>
        <w:keepLines/>
        <w:spacing w:after="0"/>
        <w:rPr>
          <w:rFonts w:ascii="Arial" w:hAnsi="Arial" w:cs="Arial"/>
        </w:rPr>
      </w:pPr>
      <w:r w:rsidRPr="00097900">
        <w:rPr>
          <w:rFonts w:ascii="Arial" w:hAnsi="Arial" w:cs="Arial"/>
        </w:rPr>
        <w:t>2- Meropenem</w:t>
      </w:r>
    </w:p>
    <w:p w14:paraId="492F618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Aciclovir</w:t>
      </w:r>
      <w:proofErr w:type="spellEnd"/>
    </w:p>
    <w:p w14:paraId="39BDBBFB" w14:textId="77777777" w:rsidR="00AE0A86" w:rsidRPr="00097900" w:rsidRDefault="00000000" w:rsidP="001C21D0">
      <w:pPr>
        <w:keepNext/>
        <w:keepLines/>
        <w:spacing w:after="0"/>
        <w:rPr>
          <w:rFonts w:ascii="Arial" w:hAnsi="Arial" w:cs="Arial"/>
        </w:rPr>
      </w:pPr>
      <w:r w:rsidRPr="00097900">
        <w:rPr>
          <w:rFonts w:ascii="Arial" w:hAnsi="Arial" w:cs="Arial"/>
        </w:rPr>
        <w:t>4- Fluconazole</w:t>
      </w:r>
    </w:p>
    <w:p w14:paraId="3EE165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Ganciclovir</w:t>
      </w:r>
    </w:p>
    <w:p w14:paraId="6805667F" w14:textId="77777777" w:rsidR="00AE0A86" w:rsidRPr="00097900" w:rsidRDefault="00AE0A86" w:rsidP="001C21D0">
      <w:pPr>
        <w:spacing w:after="0"/>
        <w:rPr>
          <w:rFonts w:ascii="Arial" w:hAnsi="Arial" w:cs="Arial"/>
        </w:rPr>
      </w:pPr>
    </w:p>
    <w:p w14:paraId="323A0422" w14:textId="77777777" w:rsidR="00AE0A86" w:rsidRPr="00097900" w:rsidRDefault="00000000" w:rsidP="001C21D0">
      <w:pPr>
        <w:keepNext/>
        <w:keepLines/>
        <w:spacing w:after="0"/>
        <w:rPr>
          <w:rFonts w:ascii="Arial" w:hAnsi="Arial" w:cs="Arial"/>
        </w:rPr>
      </w:pPr>
      <w:r w:rsidRPr="00097900">
        <w:rPr>
          <w:rFonts w:ascii="Arial" w:hAnsi="Arial" w:cs="Arial"/>
        </w:rPr>
        <w:t>Q2272. A 26 year old patient is brought to A and E very unwell with headache, neck stiffness, photophobia and fever. A lumbar puncture is performed and reveals a glucose of more than half of serum, a protein of 0.6 g/L and predominantly mononuclear cells. What is the most likely diagnosis?</w:t>
      </w:r>
    </w:p>
    <w:p w14:paraId="76BD58B3" w14:textId="77777777" w:rsidR="00AE0A86" w:rsidRPr="00097900" w:rsidRDefault="00000000" w:rsidP="001C21D0">
      <w:pPr>
        <w:keepNext/>
        <w:keepLines/>
        <w:spacing w:after="0"/>
        <w:rPr>
          <w:rFonts w:ascii="Arial" w:hAnsi="Arial" w:cs="Arial"/>
        </w:rPr>
      </w:pPr>
      <w:r w:rsidRPr="00097900">
        <w:rPr>
          <w:rFonts w:ascii="Arial" w:hAnsi="Arial" w:cs="Arial"/>
        </w:rPr>
        <w:t>1- Migraine</w:t>
      </w:r>
    </w:p>
    <w:p w14:paraId="5900CEC0" w14:textId="77777777" w:rsidR="00AE0A86" w:rsidRPr="00097900" w:rsidRDefault="00000000" w:rsidP="001C21D0">
      <w:pPr>
        <w:keepNext/>
        <w:keepLines/>
        <w:spacing w:after="0"/>
        <w:rPr>
          <w:rFonts w:ascii="Arial" w:hAnsi="Arial" w:cs="Arial"/>
        </w:rPr>
      </w:pPr>
      <w:r w:rsidRPr="00097900">
        <w:rPr>
          <w:rFonts w:ascii="Arial" w:hAnsi="Arial" w:cs="Arial"/>
        </w:rPr>
        <w:t>2- Tuberculosis Meningitis</w:t>
      </w:r>
    </w:p>
    <w:p w14:paraId="0F0882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Viral Meningitis</w:t>
      </w:r>
    </w:p>
    <w:p w14:paraId="5476DDC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Subarachnoid </w:t>
      </w:r>
      <w:proofErr w:type="spellStart"/>
      <w:r w:rsidRPr="00097900">
        <w:rPr>
          <w:rFonts w:ascii="Arial" w:hAnsi="Arial" w:cs="Arial"/>
        </w:rPr>
        <w:t>Haemorrhage</w:t>
      </w:r>
      <w:proofErr w:type="spellEnd"/>
    </w:p>
    <w:p w14:paraId="6F27D910" w14:textId="77777777" w:rsidR="00AE0A86" w:rsidRPr="00097900" w:rsidRDefault="00000000" w:rsidP="001C21D0">
      <w:pPr>
        <w:keepNext/>
        <w:keepLines/>
        <w:spacing w:after="0"/>
        <w:rPr>
          <w:rFonts w:ascii="Arial" w:hAnsi="Arial" w:cs="Arial"/>
        </w:rPr>
      </w:pPr>
      <w:r w:rsidRPr="00097900">
        <w:rPr>
          <w:rFonts w:ascii="Arial" w:hAnsi="Arial" w:cs="Arial"/>
        </w:rPr>
        <w:t>5- Bacterial Meningitis</w:t>
      </w:r>
    </w:p>
    <w:p w14:paraId="66BF219D" w14:textId="77777777" w:rsidR="00AE0A86" w:rsidRPr="00097900" w:rsidRDefault="00AE0A86" w:rsidP="001C21D0">
      <w:pPr>
        <w:spacing w:after="0"/>
        <w:rPr>
          <w:rFonts w:ascii="Arial" w:hAnsi="Arial" w:cs="Arial"/>
        </w:rPr>
      </w:pPr>
    </w:p>
    <w:p w14:paraId="4D7965F7" w14:textId="6B9C718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30816" behindDoc="1" locked="0" layoutInCell="1" allowOverlap="1" wp14:anchorId="6BBD16E5" wp14:editId="2738B383">
                <wp:simplePos x="0" y="0"/>
                <wp:positionH relativeFrom="page">
                  <wp:posOffset>3886200</wp:posOffset>
                </wp:positionH>
                <wp:positionV relativeFrom="page">
                  <wp:posOffset>182880</wp:posOffset>
                </wp:positionV>
                <wp:extent cx="0" cy="9692640"/>
                <wp:effectExtent l="57150" t="19050" r="76200" b="80010"/>
                <wp:wrapNone/>
                <wp:docPr id="1184403520"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7EA912" id="Straight Connector 266" o:spid="_x0000_s1026" style="position:absolute;z-index:-251185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Q2273. When is varicella zoster no longer infective?</w:t>
      </w:r>
    </w:p>
    <w:p w14:paraId="45499E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When lesions have crusted and fall off</w:t>
      </w:r>
    </w:p>
    <w:p w14:paraId="34424DF1" w14:textId="77777777" w:rsidR="00AE0A86" w:rsidRPr="00097900" w:rsidRDefault="00000000" w:rsidP="001C21D0">
      <w:pPr>
        <w:keepNext/>
        <w:keepLines/>
        <w:spacing w:after="0"/>
        <w:rPr>
          <w:rFonts w:ascii="Arial" w:hAnsi="Arial" w:cs="Arial"/>
        </w:rPr>
      </w:pPr>
      <w:r w:rsidRPr="00097900">
        <w:rPr>
          <w:rFonts w:ascii="Arial" w:hAnsi="Arial" w:cs="Arial"/>
        </w:rPr>
        <w:t>2- When lesions stop appearing</w:t>
      </w:r>
    </w:p>
    <w:p w14:paraId="6EB4E6DF" w14:textId="77777777" w:rsidR="00AE0A86" w:rsidRPr="00097900" w:rsidRDefault="00000000" w:rsidP="001C21D0">
      <w:pPr>
        <w:keepNext/>
        <w:keepLines/>
        <w:spacing w:after="0"/>
        <w:rPr>
          <w:rFonts w:ascii="Arial" w:hAnsi="Arial" w:cs="Arial"/>
        </w:rPr>
      </w:pPr>
      <w:r w:rsidRPr="00097900">
        <w:rPr>
          <w:rFonts w:ascii="Arial" w:hAnsi="Arial" w:cs="Arial"/>
        </w:rPr>
        <w:t>3- After prodrome ends</w:t>
      </w:r>
    </w:p>
    <w:p w14:paraId="2D09EE6D" w14:textId="77777777" w:rsidR="00AE0A86" w:rsidRPr="00097900" w:rsidRDefault="00000000" w:rsidP="001C21D0">
      <w:pPr>
        <w:keepNext/>
        <w:keepLines/>
        <w:spacing w:after="0"/>
        <w:rPr>
          <w:rFonts w:ascii="Arial" w:hAnsi="Arial" w:cs="Arial"/>
        </w:rPr>
      </w:pPr>
      <w:r w:rsidRPr="00097900">
        <w:rPr>
          <w:rFonts w:ascii="Arial" w:hAnsi="Arial" w:cs="Arial"/>
        </w:rPr>
        <w:t>4- When spots first appear</w:t>
      </w:r>
    </w:p>
    <w:p w14:paraId="710C9759" w14:textId="77777777" w:rsidR="00AE0A86" w:rsidRPr="00097900" w:rsidRDefault="00000000" w:rsidP="001C21D0">
      <w:pPr>
        <w:keepNext/>
        <w:keepLines/>
        <w:spacing w:after="0"/>
        <w:rPr>
          <w:rFonts w:ascii="Arial" w:hAnsi="Arial" w:cs="Arial"/>
        </w:rPr>
      </w:pPr>
      <w:r w:rsidRPr="00097900">
        <w:rPr>
          <w:rFonts w:ascii="Arial" w:hAnsi="Arial" w:cs="Arial"/>
        </w:rPr>
        <w:t>5- After 2 weeks after first spot appears</w:t>
      </w:r>
    </w:p>
    <w:p w14:paraId="0B1723AD" w14:textId="77777777" w:rsidR="00AE0A86" w:rsidRPr="00097900" w:rsidRDefault="00AE0A86" w:rsidP="001C21D0">
      <w:pPr>
        <w:spacing w:after="0"/>
        <w:rPr>
          <w:rFonts w:ascii="Arial" w:hAnsi="Arial" w:cs="Arial"/>
        </w:rPr>
      </w:pPr>
    </w:p>
    <w:p w14:paraId="11C05E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Q2274. Which of the following is not associated with causing a false positive </w:t>
      </w:r>
      <w:proofErr w:type="spellStart"/>
      <w:r w:rsidRPr="00097900">
        <w:rPr>
          <w:rFonts w:ascii="Arial" w:hAnsi="Arial" w:cs="Arial"/>
        </w:rPr>
        <w:t>monospot</w:t>
      </w:r>
      <w:proofErr w:type="spellEnd"/>
      <w:r w:rsidRPr="00097900">
        <w:rPr>
          <w:rFonts w:ascii="Arial" w:hAnsi="Arial" w:cs="Arial"/>
        </w:rPr>
        <w:t xml:space="preserve"> result?</w:t>
      </w:r>
    </w:p>
    <w:p w14:paraId="1BF6D0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Age &lt; 2</w:t>
      </w:r>
    </w:p>
    <w:p w14:paraId="66A6198B"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0D2EDBB1" w14:textId="77777777" w:rsidR="00AE0A86" w:rsidRPr="00097900" w:rsidRDefault="00000000" w:rsidP="001C21D0">
      <w:pPr>
        <w:keepNext/>
        <w:keepLines/>
        <w:spacing w:after="0"/>
        <w:rPr>
          <w:rFonts w:ascii="Arial" w:hAnsi="Arial" w:cs="Arial"/>
        </w:rPr>
      </w:pPr>
      <w:r w:rsidRPr="00097900">
        <w:rPr>
          <w:rFonts w:ascii="Arial" w:hAnsi="Arial" w:cs="Arial"/>
        </w:rPr>
        <w:t>3- Toxoplasmosis</w:t>
      </w:r>
    </w:p>
    <w:p w14:paraId="59AEC1E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Burkitts</w:t>
      </w:r>
      <w:proofErr w:type="spellEnd"/>
      <w:r w:rsidRPr="00097900">
        <w:rPr>
          <w:rFonts w:ascii="Arial" w:hAnsi="Arial" w:cs="Arial"/>
        </w:rPr>
        <w:t xml:space="preserve"> lymphoma</w:t>
      </w:r>
    </w:p>
    <w:p w14:paraId="2050D7DD" w14:textId="77777777" w:rsidR="00AE0A86" w:rsidRPr="00097900" w:rsidRDefault="00000000" w:rsidP="001C21D0">
      <w:pPr>
        <w:keepNext/>
        <w:keepLines/>
        <w:spacing w:after="0"/>
        <w:rPr>
          <w:rFonts w:ascii="Arial" w:hAnsi="Arial" w:cs="Arial"/>
        </w:rPr>
      </w:pPr>
      <w:r w:rsidRPr="00097900">
        <w:rPr>
          <w:rFonts w:ascii="Arial" w:hAnsi="Arial" w:cs="Arial"/>
        </w:rPr>
        <w:t>5- CMV</w:t>
      </w:r>
    </w:p>
    <w:p w14:paraId="58760E2E" w14:textId="77777777" w:rsidR="00AE0A86" w:rsidRPr="00097900" w:rsidRDefault="00AE0A86" w:rsidP="001C21D0">
      <w:pPr>
        <w:spacing w:after="0"/>
        <w:rPr>
          <w:rFonts w:ascii="Arial" w:hAnsi="Arial" w:cs="Arial"/>
        </w:rPr>
      </w:pPr>
    </w:p>
    <w:p w14:paraId="440ACCD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Q2275. A patient with hepatitis B is found to have anti </w:t>
      </w:r>
      <w:proofErr w:type="spellStart"/>
      <w:r w:rsidRPr="00097900">
        <w:rPr>
          <w:rFonts w:ascii="Arial" w:hAnsi="Arial" w:cs="Arial"/>
        </w:rPr>
        <w:t>Hbc</w:t>
      </w:r>
      <w:proofErr w:type="spellEnd"/>
      <w:r w:rsidRPr="00097900">
        <w:rPr>
          <w:rFonts w:ascii="Arial" w:hAnsi="Arial" w:cs="Arial"/>
        </w:rPr>
        <w:t xml:space="preserve">, </w:t>
      </w:r>
      <w:proofErr w:type="spellStart"/>
      <w:r w:rsidRPr="00097900">
        <w:rPr>
          <w:rFonts w:ascii="Arial" w:hAnsi="Arial" w:cs="Arial"/>
        </w:rPr>
        <w:t>HbsAg</w:t>
      </w:r>
      <w:proofErr w:type="spellEnd"/>
      <w:r w:rsidRPr="00097900">
        <w:rPr>
          <w:rFonts w:ascii="Arial" w:hAnsi="Arial" w:cs="Arial"/>
        </w:rPr>
        <w:t xml:space="preserve">, </w:t>
      </w:r>
      <w:proofErr w:type="spellStart"/>
      <w:r w:rsidRPr="00097900">
        <w:rPr>
          <w:rFonts w:ascii="Arial" w:hAnsi="Arial" w:cs="Arial"/>
        </w:rPr>
        <w:t>HbeAg</w:t>
      </w:r>
      <w:proofErr w:type="spellEnd"/>
      <w:r w:rsidRPr="00097900">
        <w:rPr>
          <w:rFonts w:ascii="Arial" w:hAnsi="Arial" w:cs="Arial"/>
        </w:rPr>
        <w:t xml:space="preserve"> and HBV DNA on PCR. She is found to have deranged LFTs. She is being considered for treatment. Which of the following is a common side effect of interferon?</w:t>
      </w:r>
    </w:p>
    <w:p w14:paraId="6D60E436" w14:textId="77777777" w:rsidR="00AE0A86" w:rsidRPr="00097900" w:rsidRDefault="00000000" w:rsidP="001C21D0">
      <w:pPr>
        <w:keepNext/>
        <w:keepLines/>
        <w:spacing w:after="0"/>
        <w:rPr>
          <w:rFonts w:ascii="Arial" w:hAnsi="Arial" w:cs="Arial"/>
        </w:rPr>
      </w:pPr>
      <w:r w:rsidRPr="00097900">
        <w:rPr>
          <w:rFonts w:ascii="Arial" w:hAnsi="Arial" w:cs="Arial"/>
        </w:rPr>
        <w:t>1- Weight gain</w:t>
      </w:r>
    </w:p>
    <w:p w14:paraId="391FED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Flu like illness post injection</w:t>
      </w:r>
    </w:p>
    <w:p w14:paraId="18F4459F" w14:textId="77777777" w:rsidR="00AE0A86" w:rsidRPr="00097900" w:rsidRDefault="00000000" w:rsidP="001C21D0">
      <w:pPr>
        <w:keepNext/>
        <w:keepLines/>
        <w:spacing w:after="0"/>
        <w:rPr>
          <w:rFonts w:ascii="Arial" w:hAnsi="Arial" w:cs="Arial"/>
        </w:rPr>
      </w:pPr>
      <w:r w:rsidRPr="00097900">
        <w:rPr>
          <w:rFonts w:ascii="Arial" w:hAnsi="Arial" w:cs="Arial"/>
        </w:rPr>
        <w:t>3- Mania</w:t>
      </w:r>
    </w:p>
    <w:p w14:paraId="6E1FA98B" w14:textId="77777777" w:rsidR="00AE0A86" w:rsidRPr="00097900" w:rsidRDefault="00000000" w:rsidP="001C21D0">
      <w:pPr>
        <w:keepNext/>
        <w:keepLines/>
        <w:spacing w:after="0"/>
        <w:rPr>
          <w:rFonts w:ascii="Arial" w:hAnsi="Arial" w:cs="Arial"/>
        </w:rPr>
      </w:pPr>
      <w:r w:rsidRPr="00097900">
        <w:rPr>
          <w:rFonts w:ascii="Arial" w:hAnsi="Arial" w:cs="Arial"/>
        </w:rPr>
        <w:t>4- Thrombocytosis</w:t>
      </w:r>
    </w:p>
    <w:p w14:paraId="4FB82FF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6814AA96" w14:textId="77777777" w:rsidR="00AE0A86" w:rsidRPr="00097900" w:rsidRDefault="00AE0A86" w:rsidP="001C21D0">
      <w:pPr>
        <w:spacing w:after="0"/>
        <w:rPr>
          <w:rFonts w:ascii="Arial" w:hAnsi="Arial" w:cs="Arial"/>
        </w:rPr>
      </w:pPr>
    </w:p>
    <w:p w14:paraId="7BE11B7F" w14:textId="77777777" w:rsidR="00AE0A86" w:rsidRPr="00097900" w:rsidRDefault="00000000" w:rsidP="001C21D0">
      <w:pPr>
        <w:keepNext/>
        <w:keepLines/>
        <w:spacing w:after="0"/>
        <w:rPr>
          <w:rFonts w:ascii="Arial" w:hAnsi="Arial" w:cs="Arial"/>
        </w:rPr>
      </w:pPr>
      <w:r w:rsidRPr="00097900">
        <w:rPr>
          <w:rFonts w:ascii="Arial" w:hAnsi="Arial" w:cs="Arial"/>
        </w:rPr>
        <w:t>Q2276. A 65 year old man with known alcohol excess presents to his GP. He has been feeling unwell for several months with fever, night sweats and weight loss. He has a chronic cough. On examination there is bruise like lesions on his shins. A CXR reveals a lesion in the apex of the lung. What is the most likely diagnosis?</w:t>
      </w:r>
    </w:p>
    <w:p w14:paraId="05E8E3A2" w14:textId="77777777" w:rsidR="00AE0A86" w:rsidRPr="00097900" w:rsidRDefault="00000000" w:rsidP="001C21D0">
      <w:pPr>
        <w:keepNext/>
        <w:keepLines/>
        <w:spacing w:after="0"/>
        <w:rPr>
          <w:rFonts w:ascii="Arial" w:hAnsi="Arial" w:cs="Arial"/>
        </w:rPr>
      </w:pPr>
      <w:r w:rsidRPr="00097900">
        <w:rPr>
          <w:rFonts w:ascii="Arial" w:hAnsi="Arial" w:cs="Arial"/>
        </w:rPr>
        <w:t>1- Bronchial carcinoma</w:t>
      </w:r>
    </w:p>
    <w:p w14:paraId="527161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Tuberculosis</w:t>
      </w:r>
    </w:p>
    <w:p w14:paraId="62A8911F" w14:textId="77777777" w:rsidR="00AE0A86" w:rsidRPr="00097900" w:rsidRDefault="00000000" w:rsidP="001C21D0">
      <w:pPr>
        <w:keepNext/>
        <w:keepLines/>
        <w:spacing w:after="0"/>
        <w:rPr>
          <w:rFonts w:ascii="Arial" w:hAnsi="Arial" w:cs="Arial"/>
        </w:rPr>
      </w:pPr>
      <w:r w:rsidRPr="00097900">
        <w:rPr>
          <w:rFonts w:ascii="Arial" w:hAnsi="Arial" w:cs="Arial"/>
        </w:rPr>
        <w:t>3- Klebsiella pneumonia</w:t>
      </w:r>
    </w:p>
    <w:p w14:paraId="77D43371" w14:textId="77777777" w:rsidR="00AE0A86" w:rsidRPr="00097900" w:rsidRDefault="00000000" w:rsidP="001C21D0">
      <w:pPr>
        <w:keepNext/>
        <w:keepLines/>
        <w:spacing w:after="0"/>
        <w:rPr>
          <w:rFonts w:ascii="Arial" w:hAnsi="Arial" w:cs="Arial"/>
        </w:rPr>
      </w:pPr>
      <w:r w:rsidRPr="00097900">
        <w:rPr>
          <w:rFonts w:ascii="Arial" w:hAnsi="Arial" w:cs="Arial"/>
        </w:rPr>
        <w:t>4- COPD</w:t>
      </w:r>
    </w:p>
    <w:p w14:paraId="22C66672"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3054E893" w14:textId="77777777" w:rsidR="00AE0A86" w:rsidRPr="00097900" w:rsidRDefault="00AE0A86" w:rsidP="001C21D0">
      <w:pPr>
        <w:spacing w:after="0"/>
        <w:rPr>
          <w:rFonts w:ascii="Arial" w:hAnsi="Arial" w:cs="Arial"/>
        </w:rPr>
      </w:pPr>
    </w:p>
    <w:p w14:paraId="446B1B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Q2277. An 18 year old female is brought to A and E very unwell with a high fever, a macular and erythrodermic rash, myalgia and </w:t>
      </w:r>
      <w:proofErr w:type="spellStart"/>
      <w:r w:rsidRPr="00097900">
        <w:rPr>
          <w:rFonts w:ascii="Arial" w:hAnsi="Arial" w:cs="Arial"/>
        </w:rPr>
        <w:t>diarrhoea</w:t>
      </w:r>
      <w:proofErr w:type="spellEnd"/>
      <w:r w:rsidRPr="00097900">
        <w:rPr>
          <w:rFonts w:ascii="Arial" w:hAnsi="Arial" w:cs="Arial"/>
        </w:rPr>
        <w:t xml:space="preserve"> and vomiting. She is hypotensive. She is thought to have a tampon retained. She is transferred to ITU as she is found to be in Acute renal, liver and respiratory failure. 10 days after the onset there was desquamation of the palms and soles. From the following, what is the most likely causative organism?</w:t>
      </w:r>
    </w:p>
    <w:p w14:paraId="5C1D3816" w14:textId="77777777" w:rsidR="00AE0A86" w:rsidRPr="00097900" w:rsidRDefault="00000000" w:rsidP="001C21D0">
      <w:pPr>
        <w:keepNext/>
        <w:keepLines/>
        <w:spacing w:after="0"/>
        <w:rPr>
          <w:rFonts w:ascii="Arial" w:hAnsi="Arial" w:cs="Arial"/>
        </w:rPr>
      </w:pPr>
      <w:r w:rsidRPr="00097900">
        <w:rPr>
          <w:rFonts w:ascii="Arial" w:hAnsi="Arial" w:cs="Arial"/>
        </w:rPr>
        <w:t>1- Staphylococcus epidermidis 2- N. Meningitidis</w:t>
      </w:r>
    </w:p>
    <w:p w14:paraId="67FD7DE7" w14:textId="77777777" w:rsidR="00AE0A86" w:rsidRPr="00097900" w:rsidRDefault="00000000" w:rsidP="001C21D0">
      <w:pPr>
        <w:keepNext/>
        <w:keepLines/>
        <w:spacing w:after="0"/>
        <w:rPr>
          <w:rFonts w:ascii="Arial" w:hAnsi="Arial" w:cs="Arial"/>
        </w:rPr>
      </w:pPr>
      <w:r w:rsidRPr="00097900">
        <w:rPr>
          <w:rFonts w:ascii="Arial" w:hAnsi="Arial" w:cs="Arial"/>
        </w:rPr>
        <w:t>3- EBV</w:t>
      </w:r>
    </w:p>
    <w:p w14:paraId="02D405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Streptococcus pyogenes</w:t>
      </w:r>
    </w:p>
    <w:p w14:paraId="1AF40401"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Pneumoniae</w:t>
      </w:r>
    </w:p>
    <w:p w14:paraId="1E4A68F8" w14:textId="77777777" w:rsidR="00AE0A86" w:rsidRPr="00097900" w:rsidRDefault="00AE0A86" w:rsidP="001C21D0">
      <w:pPr>
        <w:keepNext/>
        <w:keepLines/>
        <w:spacing w:after="0"/>
        <w:rPr>
          <w:rFonts w:ascii="Arial" w:hAnsi="Arial" w:cs="Arial"/>
        </w:rPr>
      </w:pPr>
    </w:p>
    <w:p w14:paraId="27A9AAF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Q2278. A 25 year old female has just returned from travelling around South America. She presents with a 3 day history of malaise and myalgia. This was followed by a severe headache and fever which came on suddenly. She has a dry cough and is complaining of abdominal pain. She has noticed a rash on her abdomen and axillae and this is starting to spread peripherally. On examination there is a </w:t>
      </w:r>
      <w:proofErr w:type="spellStart"/>
      <w:r w:rsidRPr="00097900">
        <w:rPr>
          <w:rFonts w:ascii="Arial" w:hAnsi="Arial" w:cs="Arial"/>
        </w:rPr>
        <w:t>non confluent</w:t>
      </w:r>
      <w:proofErr w:type="spellEnd"/>
      <w:r w:rsidRPr="00097900">
        <w:rPr>
          <w:rFonts w:ascii="Arial" w:hAnsi="Arial" w:cs="Arial"/>
        </w:rPr>
        <w:t xml:space="preserve"> erythematous rash on the abdomen and axillae. What is the most likely diagnosis?</w:t>
      </w:r>
    </w:p>
    <w:p w14:paraId="33109A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Epidemic Typhus</w:t>
      </w:r>
    </w:p>
    <w:p w14:paraId="1F001EA3" w14:textId="77777777" w:rsidR="00AE0A86" w:rsidRPr="00097900" w:rsidRDefault="00000000" w:rsidP="001C21D0">
      <w:pPr>
        <w:keepNext/>
        <w:keepLines/>
        <w:spacing w:after="0"/>
        <w:rPr>
          <w:rFonts w:ascii="Arial" w:hAnsi="Arial" w:cs="Arial"/>
        </w:rPr>
      </w:pPr>
      <w:r w:rsidRPr="00097900">
        <w:rPr>
          <w:rFonts w:ascii="Arial" w:hAnsi="Arial" w:cs="Arial"/>
        </w:rPr>
        <w:t>2- Typhoid Fever</w:t>
      </w:r>
    </w:p>
    <w:p w14:paraId="62A4160D" w14:textId="77777777" w:rsidR="00AE0A86" w:rsidRPr="00097900" w:rsidRDefault="00000000" w:rsidP="001C21D0">
      <w:pPr>
        <w:keepNext/>
        <w:keepLines/>
        <w:spacing w:after="0"/>
        <w:rPr>
          <w:rFonts w:ascii="Arial" w:hAnsi="Arial" w:cs="Arial"/>
        </w:rPr>
      </w:pPr>
      <w:r w:rsidRPr="00097900">
        <w:rPr>
          <w:rFonts w:ascii="Arial" w:hAnsi="Arial" w:cs="Arial"/>
        </w:rPr>
        <w:t>3- Endemic Typhus</w:t>
      </w:r>
    </w:p>
    <w:p w14:paraId="4BEECB76" w14:textId="77777777" w:rsidR="00AE0A86" w:rsidRPr="00097900" w:rsidRDefault="00000000" w:rsidP="001C21D0">
      <w:pPr>
        <w:keepNext/>
        <w:keepLines/>
        <w:spacing w:after="0"/>
        <w:rPr>
          <w:rFonts w:ascii="Arial" w:hAnsi="Arial" w:cs="Arial"/>
        </w:rPr>
      </w:pPr>
      <w:r w:rsidRPr="00097900">
        <w:rPr>
          <w:rFonts w:ascii="Arial" w:hAnsi="Arial" w:cs="Arial"/>
        </w:rPr>
        <w:t>4- Rocky Mountain Spotty Fever</w:t>
      </w:r>
    </w:p>
    <w:p w14:paraId="2300466F" w14:textId="77777777" w:rsidR="00AE0A86" w:rsidRPr="00097900" w:rsidRDefault="00000000" w:rsidP="001C21D0">
      <w:pPr>
        <w:keepNext/>
        <w:keepLines/>
        <w:spacing w:after="0"/>
        <w:rPr>
          <w:rFonts w:ascii="Arial" w:hAnsi="Arial" w:cs="Arial"/>
        </w:rPr>
      </w:pPr>
      <w:r w:rsidRPr="00097900">
        <w:rPr>
          <w:rFonts w:ascii="Arial" w:hAnsi="Arial" w:cs="Arial"/>
        </w:rPr>
        <w:t>5- Malaria</w:t>
      </w:r>
    </w:p>
    <w:p w14:paraId="5C9ADE9F" w14:textId="77777777" w:rsidR="00AE0A86" w:rsidRPr="00097900" w:rsidRDefault="00AE0A86" w:rsidP="001C21D0">
      <w:pPr>
        <w:spacing w:after="0"/>
        <w:rPr>
          <w:rFonts w:ascii="Arial" w:hAnsi="Arial" w:cs="Arial"/>
        </w:rPr>
      </w:pPr>
    </w:p>
    <w:p w14:paraId="3C5B72D9" w14:textId="77777777" w:rsidR="00AE0A86" w:rsidRPr="00097900" w:rsidRDefault="00000000" w:rsidP="001C21D0">
      <w:pPr>
        <w:keepNext/>
        <w:keepLines/>
        <w:spacing w:after="0"/>
        <w:rPr>
          <w:rFonts w:ascii="Arial" w:hAnsi="Arial" w:cs="Arial"/>
        </w:rPr>
      </w:pPr>
      <w:r w:rsidRPr="00097900">
        <w:rPr>
          <w:rFonts w:ascii="Arial" w:hAnsi="Arial" w:cs="Arial"/>
        </w:rPr>
        <w:t>Q2279. A 22 year old female presents to her GP with increased vaginal discharge. A high vaginal swab is taken for culture and microscopy reveals a monomorphic gram negative diplococci. What treatment should be given?</w:t>
      </w:r>
    </w:p>
    <w:p w14:paraId="1B51B6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IM ceftriaxone</w:t>
      </w:r>
    </w:p>
    <w:p w14:paraId="28DA5F32" w14:textId="77777777" w:rsidR="00AE0A86" w:rsidRPr="00097900" w:rsidRDefault="00000000" w:rsidP="001C21D0">
      <w:pPr>
        <w:keepNext/>
        <w:keepLines/>
        <w:spacing w:after="0"/>
        <w:rPr>
          <w:rFonts w:ascii="Arial" w:hAnsi="Arial" w:cs="Arial"/>
        </w:rPr>
      </w:pPr>
      <w:r w:rsidRPr="00097900">
        <w:rPr>
          <w:rFonts w:ascii="Arial" w:hAnsi="Arial" w:cs="Arial"/>
        </w:rPr>
        <w:t>2- Azithromycin</w:t>
      </w:r>
    </w:p>
    <w:p w14:paraId="5C82D229" w14:textId="77777777" w:rsidR="00AE0A86" w:rsidRPr="00097900" w:rsidRDefault="00000000" w:rsidP="001C21D0">
      <w:pPr>
        <w:keepNext/>
        <w:keepLines/>
        <w:spacing w:after="0"/>
        <w:rPr>
          <w:rFonts w:ascii="Arial" w:hAnsi="Arial" w:cs="Arial"/>
        </w:rPr>
      </w:pPr>
      <w:r w:rsidRPr="00097900">
        <w:rPr>
          <w:rFonts w:ascii="Arial" w:hAnsi="Arial" w:cs="Arial"/>
        </w:rPr>
        <w:t>3- Ampicillin</w:t>
      </w:r>
    </w:p>
    <w:p w14:paraId="21C5564C" w14:textId="77777777" w:rsidR="00AE0A86" w:rsidRPr="00097900" w:rsidRDefault="00000000" w:rsidP="001C21D0">
      <w:pPr>
        <w:keepNext/>
        <w:keepLines/>
        <w:spacing w:after="0"/>
        <w:rPr>
          <w:rFonts w:ascii="Arial" w:hAnsi="Arial" w:cs="Arial"/>
        </w:rPr>
      </w:pPr>
      <w:r w:rsidRPr="00097900">
        <w:rPr>
          <w:rFonts w:ascii="Arial" w:hAnsi="Arial" w:cs="Arial"/>
        </w:rPr>
        <w:t>4- Doxycycline</w:t>
      </w:r>
    </w:p>
    <w:p w14:paraId="2A8C6E90" w14:textId="77777777" w:rsidR="00AE0A86" w:rsidRPr="00097900" w:rsidRDefault="00000000" w:rsidP="001C21D0">
      <w:pPr>
        <w:keepNext/>
        <w:keepLines/>
        <w:spacing w:after="0"/>
        <w:rPr>
          <w:rFonts w:ascii="Arial" w:hAnsi="Arial" w:cs="Arial"/>
        </w:rPr>
      </w:pPr>
      <w:r w:rsidRPr="00097900">
        <w:rPr>
          <w:rFonts w:ascii="Arial" w:hAnsi="Arial" w:cs="Arial"/>
        </w:rPr>
        <w:t>5- Ciprofloxacin</w:t>
      </w:r>
    </w:p>
    <w:p w14:paraId="687A52B1" w14:textId="77777777" w:rsidR="00AE0A86" w:rsidRPr="00097900" w:rsidRDefault="00AE0A86" w:rsidP="001C21D0">
      <w:pPr>
        <w:spacing w:after="0"/>
        <w:rPr>
          <w:rFonts w:ascii="Arial" w:hAnsi="Arial" w:cs="Arial"/>
        </w:rPr>
      </w:pPr>
    </w:p>
    <w:p w14:paraId="37C33BF9" w14:textId="77777777" w:rsidR="00AE0A86" w:rsidRPr="00097900" w:rsidRDefault="00000000" w:rsidP="001C21D0">
      <w:pPr>
        <w:keepNext/>
        <w:keepLines/>
        <w:spacing w:after="0"/>
        <w:rPr>
          <w:rFonts w:ascii="Arial" w:hAnsi="Arial" w:cs="Arial"/>
        </w:rPr>
      </w:pPr>
      <w:r w:rsidRPr="00097900">
        <w:rPr>
          <w:rFonts w:ascii="Arial" w:hAnsi="Arial" w:cs="Arial"/>
        </w:rPr>
        <w:t>Q2280. Which of the following is not an AIDS defining illness?</w:t>
      </w:r>
    </w:p>
    <w:p w14:paraId="57E099F8" w14:textId="77777777" w:rsidR="00AE0A86" w:rsidRPr="00097900" w:rsidRDefault="00000000" w:rsidP="001C21D0">
      <w:pPr>
        <w:keepNext/>
        <w:keepLines/>
        <w:spacing w:after="0"/>
        <w:rPr>
          <w:rFonts w:ascii="Arial" w:hAnsi="Arial" w:cs="Arial"/>
        </w:rPr>
      </w:pPr>
      <w:r w:rsidRPr="00097900">
        <w:rPr>
          <w:rFonts w:ascii="Arial" w:hAnsi="Arial" w:cs="Arial"/>
        </w:rPr>
        <w:t>1- Cytomegalovirus retinitis</w:t>
      </w:r>
    </w:p>
    <w:p w14:paraId="5E7FA91E" w14:textId="77777777" w:rsidR="00AE0A86" w:rsidRPr="00097900" w:rsidRDefault="00000000" w:rsidP="001C21D0">
      <w:pPr>
        <w:keepNext/>
        <w:keepLines/>
        <w:spacing w:after="0"/>
        <w:rPr>
          <w:rFonts w:ascii="Arial" w:hAnsi="Arial" w:cs="Arial"/>
        </w:rPr>
      </w:pPr>
      <w:r w:rsidRPr="00097900">
        <w:rPr>
          <w:rFonts w:ascii="Arial" w:hAnsi="Arial" w:cs="Arial"/>
        </w:rPr>
        <w:t>2- Candidiasis</w:t>
      </w:r>
    </w:p>
    <w:p w14:paraId="6287BE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Aspergillosis</w:t>
      </w:r>
    </w:p>
    <w:p w14:paraId="0CA66BE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Kaposis</w:t>
      </w:r>
      <w:proofErr w:type="spellEnd"/>
      <w:r w:rsidRPr="00097900">
        <w:rPr>
          <w:rFonts w:ascii="Arial" w:hAnsi="Arial" w:cs="Arial"/>
        </w:rPr>
        <w:t xml:space="preserve"> Sarcoma</w:t>
      </w:r>
    </w:p>
    <w:p w14:paraId="67869C10" w14:textId="77777777" w:rsidR="00AE0A86" w:rsidRPr="00097900" w:rsidRDefault="00000000" w:rsidP="001C21D0">
      <w:pPr>
        <w:keepNext/>
        <w:keepLines/>
        <w:spacing w:after="0"/>
        <w:rPr>
          <w:rFonts w:ascii="Arial" w:hAnsi="Arial" w:cs="Arial"/>
        </w:rPr>
      </w:pPr>
      <w:r w:rsidRPr="00097900">
        <w:rPr>
          <w:rFonts w:ascii="Arial" w:hAnsi="Arial" w:cs="Arial"/>
        </w:rPr>
        <w:t>5- Mycobacterium tuberculosis</w:t>
      </w:r>
    </w:p>
    <w:p w14:paraId="321E0A86" w14:textId="77777777" w:rsidR="00AE0A86" w:rsidRPr="00097900" w:rsidRDefault="00AE0A86" w:rsidP="001C21D0">
      <w:pPr>
        <w:spacing w:after="0"/>
        <w:rPr>
          <w:rFonts w:ascii="Arial" w:hAnsi="Arial" w:cs="Arial"/>
        </w:rPr>
      </w:pPr>
    </w:p>
    <w:p w14:paraId="4586820F" w14:textId="774E676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42080" behindDoc="1" locked="0" layoutInCell="1" allowOverlap="1" wp14:anchorId="15E13F26" wp14:editId="57187F0A">
                <wp:simplePos x="0" y="0"/>
                <wp:positionH relativeFrom="page">
                  <wp:posOffset>3886200</wp:posOffset>
                </wp:positionH>
                <wp:positionV relativeFrom="page">
                  <wp:posOffset>182880</wp:posOffset>
                </wp:positionV>
                <wp:extent cx="0" cy="9692640"/>
                <wp:effectExtent l="57150" t="19050" r="76200" b="80010"/>
                <wp:wrapNone/>
                <wp:docPr id="1894356108"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F516F" id="Straight Connector 267" o:spid="_x0000_s1026" style="position:absolute;z-index:-251174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Q2281. When should patients who are having a splenectomy be given the pneumococcal vaccination?</w:t>
      </w:r>
    </w:p>
    <w:p w14:paraId="543848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1- 2 weeks before surgery</w:t>
      </w:r>
    </w:p>
    <w:p w14:paraId="0E536168" w14:textId="77777777" w:rsidR="00AE0A86" w:rsidRPr="00097900" w:rsidRDefault="00000000" w:rsidP="001C21D0">
      <w:pPr>
        <w:keepNext/>
        <w:keepLines/>
        <w:spacing w:after="0"/>
        <w:rPr>
          <w:rFonts w:ascii="Arial" w:hAnsi="Arial" w:cs="Arial"/>
        </w:rPr>
      </w:pPr>
      <w:r w:rsidRPr="00097900">
        <w:rPr>
          <w:rFonts w:ascii="Arial" w:hAnsi="Arial" w:cs="Arial"/>
        </w:rPr>
        <w:t>2- 2 weeks following surgery</w:t>
      </w:r>
    </w:p>
    <w:p w14:paraId="2FCC7F11" w14:textId="77777777" w:rsidR="00AE0A86" w:rsidRPr="00097900" w:rsidRDefault="00000000" w:rsidP="001C21D0">
      <w:pPr>
        <w:keepNext/>
        <w:keepLines/>
        <w:spacing w:after="0"/>
        <w:rPr>
          <w:rFonts w:ascii="Arial" w:hAnsi="Arial" w:cs="Arial"/>
        </w:rPr>
      </w:pPr>
      <w:r w:rsidRPr="00097900">
        <w:rPr>
          <w:rFonts w:ascii="Arial" w:hAnsi="Arial" w:cs="Arial"/>
        </w:rPr>
        <w:t>3- 1 week before surgery</w:t>
      </w:r>
    </w:p>
    <w:p w14:paraId="53337010" w14:textId="77777777" w:rsidR="00AE0A86" w:rsidRPr="00097900" w:rsidRDefault="00000000" w:rsidP="001C21D0">
      <w:pPr>
        <w:keepNext/>
        <w:keepLines/>
        <w:spacing w:after="0"/>
        <w:rPr>
          <w:rFonts w:ascii="Arial" w:hAnsi="Arial" w:cs="Arial"/>
        </w:rPr>
      </w:pPr>
      <w:r w:rsidRPr="00097900">
        <w:rPr>
          <w:rFonts w:ascii="Arial" w:hAnsi="Arial" w:cs="Arial"/>
        </w:rPr>
        <w:t>4- 1 week following surgery</w:t>
      </w:r>
    </w:p>
    <w:p w14:paraId="775EFB30" w14:textId="77777777" w:rsidR="00AE0A86" w:rsidRPr="00097900" w:rsidRDefault="00000000" w:rsidP="001C21D0">
      <w:pPr>
        <w:keepNext/>
        <w:keepLines/>
        <w:spacing w:after="0"/>
        <w:rPr>
          <w:rFonts w:ascii="Arial" w:hAnsi="Arial" w:cs="Arial"/>
        </w:rPr>
      </w:pPr>
      <w:r w:rsidRPr="00097900">
        <w:rPr>
          <w:rFonts w:ascii="Arial" w:hAnsi="Arial" w:cs="Arial"/>
        </w:rPr>
        <w:t>5- 3 days before surgery</w:t>
      </w:r>
    </w:p>
    <w:p w14:paraId="11D7576D" w14:textId="77777777" w:rsidR="00AE0A86" w:rsidRPr="00097900" w:rsidRDefault="00AE0A86" w:rsidP="001C21D0">
      <w:pPr>
        <w:spacing w:after="0"/>
        <w:rPr>
          <w:rFonts w:ascii="Arial" w:hAnsi="Arial" w:cs="Arial"/>
        </w:rPr>
      </w:pPr>
    </w:p>
    <w:p w14:paraId="0D41B52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Q2282. A back packer has just returned from India and presents to his GP with a sore throat. He initially felt like he had a cold and then noticed a very severe sore throat and </w:t>
      </w:r>
      <w:proofErr w:type="spellStart"/>
      <w:r w:rsidRPr="00097900">
        <w:rPr>
          <w:rFonts w:ascii="Arial" w:hAnsi="Arial" w:cs="Arial"/>
        </w:rPr>
        <w:t>difficultly</w:t>
      </w:r>
      <w:proofErr w:type="spellEnd"/>
      <w:r w:rsidRPr="00097900">
        <w:rPr>
          <w:rFonts w:ascii="Arial" w:hAnsi="Arial" w:cs="Arial"/>
        </w:rPr>
        <w:t xml:space="preserve"> swallowing. He feels pyrexial and unwell. On examination there appears to be a </w:t>
      </w:r>
      <w:proofErr w:type="spellStart"/>
      <w:r w:rsidRPr="00097900">
        <w:rPr>
          <w:rFonts w:ascii="Arial" w:hAnsi="Arial" w:cs="Arial"/>
        </w:rPr>
        <w:t>pseudomembrane</w:t>
      </w:r>
      <w:proofErr w:type="spellEnd"/>
      <w:r w:rsidRPr="00097900">
        <w:rPr>
          <w:rFonts w:ascii="Arial" w:hAnsi="Arial" w:cs="Arial"/>
        </w:rPr>
        <w:t xml:space="preserve"> over his pharynx and he has enlarged cervical lymph nodes giving him a bull neck appearance. Given the most likely diagnosis, what treatment should be initiated?</w:t>
      </w:r>
    </w:p>
    <w:p w14:paraId="2CCFA1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Antitoxin</w:t>
      </w:r>
    </w:p>
    <w:p w14:paraId="3463B5DD"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7044B633" w14:textId="77777777" w:rsidR="00AE0A86" w:rsidRPr="00097900" w:rsidRDefault="00000000" w:rsidP="001C21D0">
      <w:pPr>
        <w:keepNext/>
        <w:keepLines/>
        <w:spacing w:after="0"/>
        <w:rPr>
          <w:rFonts w:ascii="Arial" w:hAnsi="Arial" w:cs="Arial"/>
        </w:rPr>
      </w:pPr>
      <w:r w:rsidRPr="00097900">
        <w:rPr>
          <w:rFonts w:ascii="Arial" w:hAnsi="Arial" w:cs="Arial"/>
        </w:rPr>
        <w:t>3- Tracheostomy</w:t>
      </w:r>
    </w:p>
    <w:p w14:paraId="170EB758" w14:textId="77777777" w:rsidR="00AE0A86" w:rsidRPr="00097900" w:rsidRDefault="00000000" w:rsidP="001C21D0">
      <w:pPr>
        <w:keepNext/>
        <w:keepLines/>
        <w:spacing w:after="0"/>
        <w:rPr>
          <w:rFonts w:ascii="Arial" w:hAnsi="Arial" w:cs="Arial"/>
        </w:rPr>
      </w:pPr>
      <w:r w:rsidRPr="00097900">
        <w:rPr>
          <w:rFonts w:ascii="Arial" w:hAnsi="Arial" w:cs="Arial"/>
        </w:rPr>
        <w:t>4- Hydrocortisone</w:t>
      </w:r>
    </w:p>
    <w:p w14:paraId="2A9C6557" w14:textId="77777777" w:rsidR="00AE0A86" w:rsidRPr="00097900" w:rsidRDefault="00000000" w:rsidP="001C21D0">
      <w:pPr>
        <w:keepNext/>
        <w:keepLines/>
        <w:spacing w:after="0"/>
        <w:rPr>
          <w:rFonts w:ascii="Arial" w:hAnsi="Arial" w:cs="Arial"/>
        </w:rPr>
      </w:pPr>
      <w:r w:rsidRPr="00097900">
        <w:rPr>
          <w:rFonts w:ascii="Arial" w:hAnsi="Arial" w:cs="Arial"/>
        </w:rPr>
        <w:t>5- Benzylpenicillin</w:t>
      </w:r>
    </w:p>
    <w:p w14:paraId="4CE88130" w14:textId="77777777" w:rsidR="00AE0A86" w:rsidRPr="00097900" w:rsidRDefault="00AE0A86" w:rsidP="001C21D0">
      <w:pPr>
        <w:spacing w:after="0"/>
        <w:rPr>
          <w:rFonts w:ascii="Arial" w:hAnsi="Arial" w:cs="Arial"/>
        </w:rPr>
      </w:pPr>
    </w:p>
    <w:p w14:paraId="0EB0EC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Q2283. An 18 year old female is brought to A and E very unwell with a high fever, a macular and erythrodermic rash, myalgia and </w:t>
      </w:r>
      <w:proofErr w:type="spellStart"/>
      <w:r w:rsidRPr="00097900">
        <w:rPr>
          <w:rFonts w:ascii="Arial" w:hAnsi="Arial" w:cs="Arial"/>
        </w:rPr>
        <w:t>diarrhoea</w:t>
      </w:r>
      <w:proofErr w:type="spellEnd"/>
      <w:r w:rsidRPr="00097900">
        <w:rPr>
          <w:rFonts w:ascii="Arial" w:hAnsi="Arial" w:cs="Arial"/>
        </w:rPr>
        <w:t xml:space="preserve"> and vomiting. She is hypotensive. She is thought to have a tampon retained. She is transferred to ITU as she is found to be in Acute renal, liver and respiratory failure. 10 days after the onset there was desquamation of the palms and soles. Which of the following is not useful in the management?</w:t>
      </w:r>
    </w:p>
    <w:p w14:paraId="3466F67B" w14:textId="77777777" w:rsidR="00AE0A86" w:rsidRPr="00097900" w:rsidRDefault="00000000" w:rsidP="001C21D0">
      <w:pPr>
        <w:keepNext/>
        <w:keepLines/>
        <w:spacing w:after="0"/>
        <w:rPr>
          <w:rFonts w:ascii="Arial" w:hAnsi="Arial" w:cs="Arial"/>
        </w:rPr>
      </w:pPr>
      <w:r w:rsidRPr="00097900">
        <w:rPr>
          <w:rFonts w:ascii="Arial" w:hAnsi="Arial" w:cs="Arial"/>
        </w:rPr>
        <w:t>1- Vancomycin</w:t>
      </w:r>
    </w:p>
    <w:p w14:paraId="6D0AADB7" w14:textId="77777777" w:rsidR="00AE0A86" w:rsidRPr="00097900" w:rsidRDefault="00000000" w:rsidP="001C21D0">
      <w:pPr>
        <w:keepNext/>
        <w:keepLines/>
        <w:spacing w:after="0"/>
        <w:rPr>
          <w:rFonts w:ascii="Arial" w:hAnsi="Arial" w:cs="Arial"/>
        </w:rPr>
      </w:pPr>
      <w:r w:rsidRPr="00097900">
        <w:rPr>
          <w:rFonts w:ascii="Arial" w:hAnsi="Arial" w:cs="Arial"/>
        </w:rPr>
        <w:t>2- Clindamycin</w:t>
      </w:r>
    </w:p>
    <w:p w14:paraId="4DB727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Ciprofloxacin</w:t>
      </w:r>
    </w:p>
    <w:p w14:paraId="0683EFBE" w14:textId="77777777" w:rsidR="00AE0A86" w:rsidRPr="00097900" w:rsidRDefault="00000000" w:rsidP="001C21D0">
      <w:pPr>
        <w:keepNext/>
        <w:keepLines/>
        <w:spacing w:after="0"/>
        <w:rPr>
          <w:rFonts w:ascii="Arial" w:hAnsi="Arial" w:cs="Arial"/>
        </w:rPr>
      </w:pPr>
      <w:r w:rsidRPr="00097900">
        <w:rPr>
          <w:rFonts w:ascii="Arial" w:hAnsi="Arial" w:cs="Arial"/>
        </w:rPr>
        <w:t>4- Penicillin V</w:t>
      </w:r>
    </w:p>
    <w:p w14:paraId="0E90FF6D" w14:textId="77777777" w:rsidR="00AE0A86" w:rsidRPr="00097900" w:rsidRDefault="00000000" w:rsidP="001C21D0">
      <w:pPr>
        <w:keepNext/>
        <w:keepLines/>
        <w:spacing w:after="0"/>
        <w:rPr>
          <w:rFonts w:ascii="Arial" w:hAnsi="Arial" w:cs="Arial"/>
        </w:rPr>
      </w:pPr>
      <w:r w:rsidRPr="00097900">
        <w:rPr>
          <w:rFonts w:ascii="Arial" w:hAnsi="Arial" w:cs="Arial"/>
        </w:rPr>
        <w:t>5- Cephalosporins</w:t>
      </w:r>
    </w:p>
    <w:p w14:paraId="6BA3C34C" w14:textId="77777777" w:rsidR="00AE0A86" w:rsidRPr="00097900" w:rsidRDefault="00AE0A86" w:rsidP="001C21D0">
      <w:pPr>
        <w:spacing w:after="0"/>
        <w:rPr>
          <w:rFonts w:ascii="Arial" w:hAnsi="Arial" w:cs="Arial"/>
        </w:rPr>
      </w:pPr>
    </w:p>
    <w:p w14:paraId="04883E7D" w14:textId="77777777" w:rsidR="00AE0A86" w:rsidRPr="00097900" w:rsidRDefault="00000000" w:rsidP="001C21D0">
      <w:pPr>
        <w:keepNext/>
        <w:keepLines/>
        <w:spacing w:after="0"/>
        <w:rPr>
          <w:rFonts w:ascii="Arial" w:hAnsi="Arial" w:cs="Arial"/>
        </w:rPr>
      </w:pPr>
      <w:r w:rsidRPr="00097900">
        <w:rPr>
          <w:rFonts w:ascii="Arial" w:hAnsi="Arial" w:cs="Arial"/>
        </w:rPr>
        <w:t>Q2284. A 22 year old male has recently had unprotected sex and has notices the development of a firm lesion on his penis. He states it begin as a small bump which then ulcerated and the became a firm lesion. It is not painful. He has associated inguinal lymphadenopathy which is not painful. What is the most likely diagnosis?</w:t>
      </w:r>
    </w:p>
    <w:p w14:paraId="79D1E8E5" w14:textId="77777777" w:rsidR="00AE0A86" w:rsidRPr="00097900" w:rsidRDefault="00000000" w:rsidP="001C21D0">
      <w:pPr>
        <w:keepNext/>
        <w:keepLines/>
        <w:spacing w:after="0"/>
        <w:rPr>
          <w:rFonts w:ascii="Arial" w:hAnsi="Arial" w:cs="Arial"/>
        </w:rPr>
      </w:pPr>
      <w:r w:rsidRPr="00097900">
        <w:rPr>
          <w:rFonts w:ascii="Arial" w:hAnsi="Arial" w:cs="Arial"/>
        </w:rPr>
        <w:t>1- Lymphogranuloma venereum</w:t>
      </w:r>
    </w:p>
    <w:p w14:paraId="04E08ED5" w14:textId="77777777" w:rsidR="00AE0A86" w:rsidRPr="00097900" w:rsidRDefault="00000000" w:rsidP="001C21D0">
      <w:pPr>
        <w:keepNext/>
        <w:keepLines/>
        <w:spacing w:after="0"/>
        <w:rPr>
          <w:rFonts w:ascii="Arial" w:hAnsi="Arial" w:cs="Arial"/>
        </w:rPr>
      </w:pPr>
      <w:r w:rsidRPr="00097900">
        <w:rPr>
          <w:rFonts w:ascii="Arial" w:hAnsi="Arial" w:cs="Arial"/>
        </w:rPr>
        <w:t>2- Chancroid</w:t>
      </w:r>
    </w:p>
    <w:p w14:paraId="35D43BC0" w14:textId="77777777" w:rsidR="00AE0A86" w:rsidRPr="00097900" w:rsidRDefault="00000000" w:rsidP="001C21D0">
      <w:pPr>
        <w:keepNext/>
        <w:keepLines/>
        <w:spacing w:after="0"/>
        <w:rPr>
          <w:rFonts w:ascii="Arial" w:hAnsi="Arial" w:cs="Arial"/>
        </w:rPr>
      </w:pPr>
      <w:r w:rsidRPr="00097900">
        <w:rPr>
          <w:rFonts w:ascii="Arial" w:hAnsi="Arial" w:cs="Arial"/>
        </w:rPr>
        <w:t>3- Genital warts</w:t>
      </w:r>
    </w:p>
    <w:p w14:paraId="2A04FB56" w14:textId="77777777" w:rsidR="00AE0A86" w:rsidRPr="00097900" w:rsidRDefault="00000000" w:rsidP="001C21D0">
      <w:pPr>
        <w:keepNext/>
        <w:keepLines/>
        <w:spacing w:after="0"/>
        <w:rPr>
          <w:rFonts w:ascii="Arial" w:hAnsi="Arial" w:cs="Arial"/>
        </w:rPr>
      </w:pPr>
      <w:r w:rsidRPr="00097900">
        <w:rPr>
          <w:rFonts w:ascii="Arial" w:hAnsi="Arial" w:cs="Arial"/>
        </w:rPr>
        <w:t>4- Herpes simplex virus</w:t>
      </w:r>
    </w:p>
    <w:p w14:paraId="1C2AC9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Syphilis</w:t>
      </w:r>
    </w:p>
    <w:p w14:paraId="308B2E89" w14:textId="77777777" w:rsidR="00AE0A86" w:rsidRPr="00097900" w:rsidRDefault="00AE0A86" w:rsidP="001C21D0">
      <w:pPr>
        <w:spacing w:after="0"/>
        <w:rPr>
          <w:rFonts w:ascii="Arial" w:hAnsi="Arial" w:cs="Arial"/>
        </w:rPr>
      </w:pPr>
    </w:p>
    <w:p w14:paraId="6684F8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Q2285. What is the most common cause of an outbreak of </w:t>
      </w:r>
      <w:proofErr w:type="spellStart"/>
      <w:r w:rsidRPr="00097900">
        <w:rPr>
          <w:rFonts w:ascii="Arial" w:hAnsi="Arial" w:cs="Arial"/>
        </w:rPr>
        <w:t>diarrhoea</w:t>
      </w:r>
      <w:proofErr w:type="spellEnd"/>
      <w:r w:rsidRPr="00097900">
        <w:rPr>
          <w:rFonts w:ascii="Arial" w:hAnsi="Arial" w:cs="Arial"/>
        </w:rPr>
        <w:t xml:space="preserve"> and vomiting in a hospital setting?</w:t>
      </w:r>
    </w:p>
    <w:p w14:paraId="163BC325" w14:textId="77777777" w:rsidR="00AE0A86" w:rsidRPr="00097900" w:rsidRDefault="00000000" w:rsidP="001C21D0">
      <w:pPr>
        <w:keepNext/>
        <w:keepLines/>
        <w:spacing w:after="0"/>
        <w:rPr>
          <w:rFonts w:ascii="Arial" w:hAnsi="Arial" w:cs="Arial"/>
        </w:rPr>
      </w:pPr>
      <w:r w:rsidRPr="00097900">
        <w:rPr>
          <w:rFonts w:ascii="Arial" w:hAnsi="Arial" w:cs="Arial"/>
        </w:rPr>
        <w:t>1- Rota virus</w:t>
      </w:r>
    </w:p>
    <w:p w14:paraId="0DBA2FD9" w14:textId="77777777" w:rsidR="00AE0A86" w:rsidRPr="00097900" w:rsidRDefault="00000000" w:rsidP="001C21D0">
      <w:pPr>
        <w:keepNext/>
        <w:keepLines/>
        <w:spacing w:after="0"/>
        <w:rPr>
          <w:rFonts w:ascii="Arial" w:hAnsi="Arial" w:cs="Arial"/>
        </w:rPr>
      </w:pPr>
      <w:r w:rsidRPr="00097900">
        <w:rPr>
          <w:rFonts w:ascii="Arial" w:hAnsi="Arial" w:cs="Arial"/>
        </w:rPr>
        <w:t>2- Clostridium difficile 3- B. Cereus</w:t>
      </w:r>
    </w:p>
    <w:p w14:paraId="3ACA3D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Norovirus</w:t>
      </w:r>
    </w:p>
    <w:p w14:paraId="7B9E5F8D" w14:textId="77777777" w:rsidR="00AE0A86" w:rsidRPr="00097900" w:rsidRDefault="00000000" w:rsidP="001C21D0">
      <w:pPr>
        <w:keepNext/>
        <w:keepLines/>
        <w:spacing w:after="0"/>
        <w:rPr>
          <w:rFonts w:ascii="Arial" w:hAnsi="Arial" w:cs="Arial"/>
        </w:rPr>
      </w:pPr>
      <w:r w:rsidRPr="00097900">
        <w:rPr>
          <w:rFonts w:ascii="Arial" w:hAnsi="Arial" w:cs="Arial"/>
        </w:rPr>
        <w:t>5- Staph. Aureus</w:t>
      </w:r>
    </w:p>
    <w:p w14:paraId="05C4A75A" w14:textId="77777777" w:rsidR="00AE0A86" w:rsidRPr="00097900" w:rsidRDefault="00AE0A86" w:rsidP="001C21D0">
      <w:pPr>
        <w:keepNext/>
        <w:keepLines/>
        <w:spacing w:after="0"/>
        <w:rPr>
          <w:rFonts w:ascii="Arial" w:hAnsi="Arial" w:cs="Arial"/>
        </w:rPr>
      </w:pPr>
    </w:p>
    <w:p w14:paraId="6454D6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Q2286. An 22 year old returning from Africa on holiday presents to his GP. Whilst on holiday he had developed an itchy rash for several days. He now feels unwell with myalgia, cough, headache, bloody </w:t>
      </w:r>
      <w:proofErr w:type="spellStart"/>
      <w:r w:rsidRPr="00097900">
        <w:rPr>
          <w:rFonts w:ascii="Arial" w:hAnsi="Arial" w:cs="Arial"/>
        </w:rPr>
        <w:t>diarrhoea</w:t>
      </w:r>
      <w:proofErr w:type="spellEnd"/>
      <w:r w:rsidRPr="00097900">
        <w:rPr>
          <w:rFonts w:ascii="Arial" w:hAnsi="Arial" w:cs="Arial"/>
        </w:rPr>
        <w:t xml:space="preserve"> and an itchy rash/ On examination there is hepatosplenomegaly and evidence of urticaria. What is the most likely diagnosis?</w:t>
      </w:r>
    </w:p>
    <w:p w14:paraId="25B100EF" w14:textId="77777777" w:rsidR="00AE0A86" w:rsidRPr="00097900" w:rsidRDefault="00000000" w:rsidP="001C21D0">
      <w:pPr>
        <w:keepNext/>
        <w:keepLines/>
        <w:spacing w:after="0"/>
        <w:rPr>
          <w:rFonts w:ascii="Arial" w:hAnsi="Arial" w:cs="Arial"/>
        </w:rPr>
      </w:pPr>
      <w:r w:rsidRPr="00097900">
        <w:rPr>
          <w:rFonts w:ascii="Arial" w:hAnsi="Arial" w:cs="Arial"/>
        </w:rPr>
        <w:t>1- Malaria</w:t>
      </w:r>
    </w:p>
    <w:p w14:paraId="127DA56C" w14:textId="77777777" w:rsidR="00AE0A86" w:rsidRPr="00097900" w:rsidRDefault="00000000" w:rsidP="001C21D0">
      <w:pPr>
        <w:keepNext/>
        <w:keepLines/>
        <w:spacing w:after="0"/>
        <w:rPr>
          <w:rFonts w:ascii="Arial" w:hAnsi="Arial" w:cs="Arial"/>
        </w:rPr>
      </w:pPr>
      <w:r w:rsidRPr="00097900">
        <w:rPr>
          <w:rFonts w:ascii="Arial" w:hAnsi="Arial" w:cs="Arial"/>
        </w:rPr>
        <w:t>2- Yellow fever</w:t>
      </w:r>
    </w:p>
    <w:p w14:paraId="793FD6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Schistosomiasis</w:t>
      </w:r>
    </w:p>
    <w:p w14:paraId="21141A02" w14:textId="77777777" w:rsidR="00AE0A86" w:rsidRPr="00097900" w:rsidRDefault="00000000" w:rsidP="001C21D0">
      <w:pPr>
        <w:keepNext/>
        <w:keepLines/>
        <w:spacing w:after="0"/>
        <w:rPr>
          <w:rFonts w:ascii="Arial" w:hAnsi="Arial" w:cs="Arial"/>
        </w:rPr>
      </w:pPr>
      <w:r w:rsidRPr="00097900">
        <w:rPr>
          <w:rFonts w:ascii="Arial" w:hAnsi="Arial" w:cs="Arial"/>
        </w:rPr>
        <w:t>4- Hepatitis A</w:t>
      </w:r>
    </w:p>
    <w:p w14:paraId="1B3672CE" w14:textId="77777777" w:rsidR="00AE0A86" w:rsidRPr="00097900" w:rsidRDefault="00000000" w:rsidP="001C21D0">
      <w:pPr>
        <w:keepNext/>
        <w:keepLines/>
        <w:spacing w:after="0"/>
        <w:rPr>
          <w:rFonts w:ascii="Arial" w:hAnsi="Arial" w:cs="Arial"/>
        </w:rPr>
      </w:pPr>
      <w:r w:rsidRPr="00097900">
        <w:rPr>
          <w:rFonts w:ascii="Arial" w:hAnsi="Arial" w:cs="Arial"/>
        </w:rPr>
        <w:t>5- Leishmaniasis</w:t>
      </w:r>
    </w:p>
    <w:p w14:paraId="12DF0588" w14:textId="77777777" w:rsidR="00AE0A86" w:rsidRPr="00097900" w:rsidRDefault="00AE0A86" w:rsidP="001C21D0">
      <w:pPr>
        <w:spacing w:after="0"/>
        <w:rPr>
          <w:rFonts w:ascii="Arial" w:hAnsi="Arial" w:cs="Arial"/>
        </w:rPr>
      </w:pPr>
    </w:p>
    <w:p w14:paraId="10E3EAD5" w14:textId="77777777" w:rsidR="00AE0A86" w:rsidRPr="00097900" w:rsidRDefault="00000000" w:rsidP="001C21D0">
      <w:pPr>
        <w:keepNext/>
        <w:keepLines/>
        <w:spacing w:after="0"/>
        <w:rPr>
          <w:rFonts w:ascii="Arial" w:hAnsi="Arial" w:cs="Arial"/>
        </w:rPr>
      </w:pPr>
      <w:r w:rsidRPr="00097900">
        <w:rPr>
          <w:rFonts w:ascii="Arial" w:hAnsi="Arial" w:cs="Arial"/>
        </w:rPr>
        <w:t>Q2287. In Lyme disease, which complication is most likely to lead to a collapse?</w:t>
      </w:r>
    </w:p>
    <w:p w14:paraId="12B498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Atrioventricular block</w:t>
      </w:r>
    </w:p>
    <w:p w14:paraId="3541321B" w14:textId="77777777" w:rsidR="00AE0A86" w:rsidRPr="00097900" w:rsidRDefault="00000000" w:rsidP="001C21D0">
      <w:pPr>
        <w:keepNext/>
        <w:keepLines/>
        <w:spacing w:after="0"/>
        <w:rPr>
          <w:rFonts w:ascii="Arial" w:hAnsi="Arial" w:cs="Arial"/>
        </w:rPr>
      </w:pPr>
      <w:r w:rsidRPr="00097900">
        <w:rPr>
          <w:rFonts w:ascii="Arial" w:hAnsi="Arial" w:cs="Arial"/>
        </w:rPr>
        <w:t>2- Dilated cardiomyopathy</w:t>
      </w:r>
    </w:p>
    <w:p w14:paraId="212BF666" w14:textId="77777777" w:rsidR="00AE0A86" w:rsidRPr="00097900" w:rsidRDefault="00000000" w:rsidP="001C21D0">
      <w:pPr>
        <w:keepNext/>
        <w:keepLines/>
        <w:spacing w:after="0"/>
        <w:rPr>
          <w:rFonts w:ascii="Arial" w:hAnsi="Arial" w:cs="Arial"/>
        </w:rPr>
      </w:pPr>
      <w:r w:rsidRPr="00097900">
        <w:rPr>
          <w:rFonts w:ascii="Arial" w:hAnsi="Arial" w:cs="Arial"/>
        </w:rPr>
        <w:t>3- Meningitis</w:t>
      </w:r>
    </w:p>
    <w:p w14:paraId="2E987090" w14:textId="77777777" w:rsidR="00AE0A86" w:rsidRPr="00097900" w:rsidRDefault="00000000" w:rsidP="001C21D0">
      <w:pPr>
        <w:keepNext/>
        <w:keepLines/>
        <w:spacing w:after="0"/>
        <w:rPr>
          <w:rFonts w:ascii="Arial" w:hAnsi="Arial" w:cs="Arial"/>
        </w:rPr>
      </w:pPr>
      <w:r w:rsidRPr="00097900">
        <w:rPr>
          <w:rFonts w:ascii="Arial" w:hAnsi="Arial" w:cs="Arial"/>
        </w:rPr>
        <w:t>4- Myocarditis</w:t>
      </w:r>
    </w:p>
    <w:p w14:paraId="2922FF0F" w14:textId="77777777" w:rsidR="00AE0A86" w:rsidRPr="00097900" w:rsidRDefault="00000000" w:rsidP="001C21D0">
      <w:pPr>
        <w:keepNext/>
        <w:keepLines/>
        <w:spacing w:after="0"/>
        <w:rPr>
          <w:rFonts w:ascii="Arial" w:hAnsi="Arial" w:cs="Arial"/>
        </w:rPr>
      </w:pPr>
      <w:r w:rsidRPr="00097900">
        <w:rPr>
          <w:rFonts w:ascii="Arial" w:hAnsi="Arial" w:cs="Arial"/>
        </w:rPr>
        <w:t>5- Mild encephalitis</w:t>
      </w:r>
    </w:p>
    <w:p w14:paraId="3E9FA583" w14:textId="77777777" w:rsidR="00AE0A86" w:rsidRPr="00097900" w:rsidRDefault="00AE0A86" w:rsidP="001C21D0">
      <w:pPr>
        <w:spacing w:after="0"/>
        <w:rPr>
          <w:rFonts w:ascii="Arial" w:hAnsi="Arial" w:cs="Arial"/>
        </w:rPr>
      </w:pPr>
    </w:p>
    <w:p w14:paraId="0D9D5BE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Q2288. In all </w:t>
      </w:r>
      <w:proofErr w:type="spellStart"/>
      <w:r w:rsidRPr="00097900">
        <w:rPr>
          <w:rFonts w:ascii="Arial" w:hAnsi="Arial" w:cs="Arial"/>
        </w:rPr>
        <w:t>non falciparum</w:t>
      </w:r>
      <w:proofErr w:type="spellEnd"/>
      <w:r w:rsidRPr="00097900">
        <w:rPr>
          <w:rFonts w:ascii="Arial" w:hAnsi="Arial" w:cs="Arial"/>
        </w:rPr>
        <w:t xml:space="preserve"> malaria what is the most appropriate initial treatment of choice?</w:t>
      </w:r>
    </w:p>
    <w:p w14:paraId="68DA463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Malarone</w:t>
      </w:r>
      <w:proofErr w:type="spellEnd"/>
    </w:p>
    <w:p w14:paraId="18C47B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Chloroquine</w:t>
      </w:r>
    </w:p>
    <w:p w14:paraId="44BF0CF0" w14:textId="77777777" w:rsidR="00AE0A86" w:rsidRPr="00097900" w:rsidRDefault="00000000" w:rsidP="001C21D0">
      <w:pPr>
        <w:keepNext/>
        <w:keepLines/>
        <w:spacing w:after="0"/>
        <w:rPr>
          <w:rFonts w:ascii="Arial" w:hAnsi="Arial" w:cs="Arial"/>
        </w:rPr>
      </w:pPr>
      <w:r w:rsidRPr="00097900">
        <w:rPr>
          <w:rFonts w:ascii="Arial" w:hAnsi="Arial" w:cs="Arial"/>
        </w:rPr>
        <w:t>3- Mefloquine</w:t>
      </w:r>
    </w:p>
    <w:p w14:paraId="706029F4" w14:textId="77777777" w:rsidR="00AE0A86" w:rsidRPr="00097900" w:rsidRDefault="00000000" w:rsidP="001C21D0">
      <w:pPr>
        <w:keepNext/>
        <w:keepLines/>
        <w:spacing w:after="0"/>
        <w:rPr>
          <w:rFonts w:ascii="Arial" w:hAnsi="Arial" w:cs="Arial"/>
        </w:rPr>
      </w:pPr>
      <w:r w:rsidRPr="00097900">
        <w:rPr>
          <w:rFonts w:ascii="Arial" w:hAnsi="Arial" w:cs="Arial"/>
        </w:rPr>
        <w:t>4- Quinine</w:t>
      </w:r>
    </w:p>
    <w:p w14:paraId="34365C85"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24881CEE" w14:textId="77777777" w:rsidR="00AE0A86" w:rsidRPr="00097900" w:rsidRDefault="00AE0A86" w:rsidP="001C21D0">
      <w:pPr>
        <w:spacing w:after="0"/>
        <w:rPr>
          <w:rFonts w:ascii="Arial" w:hAnsi="Arial" w:cs="Arial"/>
        </w:rPr>
      </w:pPr>
    </w:p>
    <w:p w14:paraId="14CA9C4C" w14:textId="77777777" w:rsidR="00AE0A86" w:rsidRPr="00097900" w:rsidRDefault="00000000" w:rsidP="001C21D0">
      <w:pPr>
        <w:keepNext/>
        <w:keepLines/>
        <w:spacing w:after="0"/>
        <w:rPr>
          <w:rFonts w:ascii="Arial" w:hAnsi="Arial" w:cs="Arial"/>
        </w:rPr>
      </w:pPr>
      <w:r w:rsidRPr="00097900">
        <w:rPr>
          <w:rFonts w:ascii="Arial" w:hAnsi="Arial" w:cs="Arial"/>
        </w:rPr>
        <w:t>Q2289. A 16 year old boy presents with severe pain at the angle of his jaw and a temperature. He then develops parotid swelling. 4days later he develops testicular swelling and worsening fever, sweats and backaches. His testicles are very tender on examination. What is the most likely diagnosis?</w:t>
      </w:r>
    </w:p>
    <w:p w14:paraId="3BDACE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Mumps</w:t>
      </w:r>
    </w:p>
    <w:p w14:paraId="54246186" w14:textId="77777777" w:rsidR="00AE0A86" w:rsidRPr="00097900" w:rsidRDefault="00000000" w:rsidP="001C21D0">
      <w:pPr>
        <w:keepNext/>
        <w:keepLines/>
        <w:spacing w:after="0"/>
        <w:rPr>
          <w:rFonts w:ascii="Arial" w:hAnsi="Arial" w:cs="Arial"/>
        </w:rPr>
      </w:pPr>
      <w:r w:rsidRPr="00097900">
        <w:rPr>
          <w:rFonts w:ascii="Arial" w:hAnsi="Arial" w:cs="Arial"/>
        </w:rPr>
        <w:t>2- HIV</w:t>
      </w:r>
    </w:p>
    <w:p w14:paraId="12BE2EF8" w14:textId="77777777" w:rsidR="00AE0A86" w:rsidRPr="00097900" w:rsidRDefault="00000000" w:rsidP="001C21D0">
      <w:pPr>
        <w:keepNext/>
        <w:keepLines/>
        <w:spacing w:after="0"/>
        <w:rPr>
          <w:rFonts w:ascii="Arial" w:hAnsi="Arial" w:cs="Arial"/>
        </w:rPr>
      </w:pPr>
      <w:r w:rsidRPr="00097900">
        <w:rPr>
          <w:rFonts w:ascii="Arial" w:hAnsi="Arial" w:cs="Arial"/>
        </w:rPr>
        <w:t>3- Measles</w:t>
      </w:r>
    </w:p>
    <w:p w14:paraId="251C990B" w14:textId="77777777" w:rsidR="00AE0A86" w:rsidRPr="00097900" w:rsidRDefault="00000000" w:rsidP="001C21D0">
      <w:pPr>
        <w:keepNext/>
        <w:keepLines/>
        <w:spacing w:after="0"/>
        <w:rPr>
          <w:rFonts w:ascii="Arial" w:hAnsi="Arial" w:cs="Arial"/>
        </w:rPr>
      </w:pPr>
      <w:r w:rsidRPr="00097900">
        <w:rPr>
          <w:rFonts w:ascii="Arial" w:hAnsi="Arial" w:cs="Arial"/>
        </w:rPr>
        <w:t>4- Testicular torsion</w:t>
      </w:r>
    </w:p>
    <w:p w14:paraId="5527F045" w14:textId="77777777" w:rsidR="00AE0A86" w:rsidRPr="00097900" w:rsidRDefault="00000000" w:rsidP="001C21D0">
      <w:pPr>
        <w:keepNext/>
        <w:keepLines/>
        <w:spacing w:after="0"/>
        <w:rPr>
          <w:rFonts w:ascii="Arial" w:hAnsi="Arial" w:cs="Arial"/>
        </w:rPr>
      </w:pPr>
      <w:r w:rsidRPr="00097900">
        <w:rPr>
          <w:rFonts w:ascii="Arial" w:hAnsi="Arial" w:cs="Arial"/>
        </w:rPr>
        <w:t>5- Infectious Mononucleosis</w:t>
      </w:r>
    </w:p>
    <w:p w14:paraId="78396686" w14:textId="77777777" w:rsidR="00AE0A86" w:rsidRPr="00097900" w:rsidRDefault="00AE0A86" w:rsidP="001C21D0">
      <w:pPr>
        <w:spacing w:after="0"/>
        <w:rPr>
          <w:rFonts w:ascii="Arial" w:hAnsi="Arial" w:cs="Arial"/>
        </w:rPr>
      </w:pPr>
    </w:p>
    <w:p w14:paraId="4D1F0C41" w14:textId="4BDD04D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53344" behindDoc="1" locked="0" layoutInCell="1" allowOverlap="1" wp14:anchorId="79103C3E" wp14:editId="10970BE1">
                <wp:simplePos x="0" y="0"/>
                <wp:positionH relativeFrom="page">
                  <wp:posOffset>3886200</wp:posOffset>
                </wp:positionH>
                <wp:positionV relativeFrom="page">
                  <wp:posOffset>182880</wp:posOffset>
                </wp:positionV>
                <wp:extent cx="0" cy="9692640"/>
                <wp:effectExtent l="57150" t="19050" r="76200" b="80010"/>
                <wp:wrapNone/>
                <wp:docPr id="1540051374"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DB777C" id="Straight Connector 268" o:spid="_x0000_s1026" style="position:absolute;z-index:-251163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Q2290. A 42 year old male was eating a meal at a restaurant when he became unwell. He had a Tuna fish steak, which tasted bitter and peppery, and about 20 minutes after consuming this he felt flushed, nauseous, and anxious with a headache and palpitations. He felt a tingling sensation around his mouth and developed a diffuse, macular, blanching rash over his upper chest and neck. Which of the following is the most likely diagnosis?</w:t>
      </w:r>
    </w:p>
    <w:p w14:paraId="3B25F0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Scromboid</w:t>
      </w:r>
      <w:proofErr w:type="spellEnd"/>
      <w:r w:rsidRPr="00097900">
        <w:rPr>
          <w:rFonts w:ascii="Arial" w:hAnsi="Arial" w:cs="Arial"/>
          <w:b/>
          <w:highlight w:val="yellow"/>
        </w:rPr>
        <w:t xml:space="preserve"> food poisoning</w:t>
      </w:r>
    </w:p>
    <w:p w14:paraId="3997BF36" w14:textId="77777777" w:rsidR="00AE0A86" w:rsidRPr="00097900" w:rsidRDefault="00000000" w:rsidP="001C21D0">
      <w:pPr>
        <w:keepNext/>
        <w:keepLines/>
        <w:spacing w:after="0"/>
        <w:rPr>
          <w:rFonts w:ascii="Arial" w:hAnsi="Arial" w:cs="Arial"/>
        </w:rPr>
      </w:pPr>
      <w:r w:rsidRPr="00097900">
        <w:rPr>
          <w:rFonts w:ascii="Arial" w:hAnsi="Arial" w:cs="Arial"/>
        </w:rPr>
        <w:t>2- Anaphylaxis</w:t>
      </w:r>
    </w:p>
    <w:p w14:paraId="0D8F46AC" w14:textId="77777777" w:rsidR="00AE0A86" w:rsidRPr="00097900" w:rsidRDefault="00000000" w:rsidP="001C21D0">
      <w:pPr>
        <w:keepNext/>
        <w:keepLines/>
        <w:spacing w:after="0"/>
        <w:rPr>
          <w:rFonts w:ascii="Arial" w:hAnsi="Arial" w:cs="Arial"/>
        </w:rPr>
      </w:pPr>
      <w:r w:rsidRPr="00097900">
        <w:rPr>
          <w:rFonts w:ascii="Arial" w:hAnsi="Arial" w:cs="Arial"/>
        </w:rPr>
        <w:t>3- Toxic Shock syndrome 4- S. Aureus toxin food poisoning</w:t>
      </w:r>
    </w:p>
    <w:p w14:paraId="4C96F5F9" w14:textId="77777777" w:rsidR="00AE0A86" w:rsidRPr="00097900" w:rsidRDefault="00000000" w:rsidP="001C21D0">
      <w:pPr>
        <w:keepNext/>
        <w:keepLines/>
        <w:spacing w:after="0"/>
        <w:rPr>
          <w:rFonts w:ascii="Arial" w:hAnsi="Arial" w:cs="Arial"/>
        </w:rPr>
      </w:pPr>
      <w:r w:rsidRPr="00097900">
        <w:rPr>
          <w:rFonts w:ascii="Arial" w:hAnsi="Arial" w:cs="Arial"/>
        </w:rPr>
        <w:t>5- Angioedema</w:t>
      </w:r>
    </w:p>
    <w:p w14:paraId="566721DB" w14:textId="77777777" w:rsidR="00AE0A86" w:rsidRPr="00097900" w:rsidRDefault="00AE0A86" w:rsidP="001C21D0">
      <w:pPr>
        <w:keepNext/>
        <w:keepLines/>
        <w:spacing w:after="0"/>
        <w:rPr>
          <w:rFonts w:ascii="Arial" w:hAnsi="Arial" w:cs="Arial"/>
        </w:rPr>
      </w:pPr>
    </w:p>
    <w:p w14:paraId="4D8AA4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Q2291. A back packer has just returned from India and presents to his GP with a sore throat. He initially felt like he had a cold and then noticed a very severe sore throat and </w:t>
      </w:r>
      <w:proofErr w:type="spellStart"/>
      <w:r w:rsidRPr="00097900">
        <w:rPr>
          <w:rFonts w:ascii="Arial" w:hAnsi="Arial" w:cs="Arial"/>
        </w:rPr>
        <w:t>difficultly</w:t>
      </w:r>
      <w:proofErr w:type="spellEnd"/>
      <w:r w:rsidRPr="00097900">
        <w:rPr>
          <w:rFonts w:ascii="Arial" w:hAnsi="Arial" w:cs="Arial"/>
        </w:rPr>
        <w:t xml:space="preserve"> swallowing. He feels pyrexial and unwell. On examination there appears to be a </w:t>
      </w:r>
      <w:proofErr w:type="spellStart"/>
      <w:r w:rsidRPr="00097900">
        <w:rPr>
          <w:rFonts w:ascii="Arial" w:hAnsi="Arial" w:cs="Arial"/>
        </w:rPr>
        <w:t>pseudomembrane</w:t>
      </w:r>
      <w:proofErr w:type="spellEnd"/>
      <w:r w:rsidRPr="00097900">
        <w:rPr>
          <w:rFonts w:ascii="Arial" w:hAnsi="Arial" w:cs="Arial"/>
        </w:rPr>
        <w:t xml:space="preserve"> over his pharynx and he has enlarged cervical lymph nodes giving him a bull neck appearance. What is the most likely diagnosis?</w:t>
      </w:r>
    </w:p>
    <w:p w14:paraId="5AD88952" w14:textId="77777777" w:rsidR="00AE0A86" w:rsidRPr="00097900" w:rsidRDefault="00000000" w:rsidP="001C21D0">
      <w:pPr>
        <w:keepNext/>
        <w:keepLines/>
        <w:spacing w:after="0"/>
        <w:rPr>
          <w:rFonts w:ascii="Arial" w:hAnsi="Arial" w:cs="Arial"/>
        </w:rPr>
      </w:pPr>
      <w:r w:rsidRPr="00097900">
        <w:rPr>
          <w:rFonts w:ascii="Arial" w:hAnsi="Arial" w:cs="Arial"/>
        </w:rPr>
        <w:t>1- Oral candidiasis</w:t>
      </w:r>
    </w:p>
    <w:p w14:paraId="4018FA89" w14:textId="77777777" w:rsidR="00AE0A86" w:rsidRPr="00097900" w:rsidRDefault="00000000" w:rsidP="001C21D0">
      <w:pPr>
        <w:keepNext/>
        <w:keepLines/>
        <w:spacing w:after="0"/>
        <w:rPr>
          <w:rFonts w:ascii="Arial" w:hAnsi="Arial" w:cs="Arial"/>
        </w:rPr>
      </w:pPr>
      <w:r w:rsidRPr="00097900">
        <w:rPr>
          <w:rFonts w:ascii="Arial" w:hAnsi="Arial" w:cs="Arial"/>
        </w:rPr>
        <w:t>2- Infectious mononucleosis</w:t>
      </w:r>
    </w:p>
    <w:p w14:paraId="19503B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Diphtheria</w:t>
      </w:r>
    </w:p>
    <w:p w14:paraId="35FDEC27" w14:textId="77777777" w:rsidR="00AE0A86" w:rsidRPr="00097900" w:rsidRDefault="00000000" w:rsidP="001C21D0">
      <w:pPr>
        <w:keepNext/>
        <w:keepLines/>
        <w:spacing w:after="0"/>
        <w:rPr>
          <w:rFonts w:ascii="Arial" w:hAnsi="Arial" w:cs="Arial"/>
        </w:rPr>
      </w:pPr>
      <w:r w:rsidRPr="00097900">
        <w:rPr>
          <w:rFonts w:ascii="Arial" w:hAnsi="Arial" w:cs="Arial"/>
        </w:rPr>
        <w:t>4- Bacterial tonsillitis</w:t>
      </w:r>
    </w:p>
    <w:p w14:paraId="69596F34" w14:textId="77777777" w:rsidR="00AE0A86" w:rsidRPr="00097900" w:rsidRDefault="00000000" w:rsidP="001C21D0">
      <w:pPr>
        <w:keepNext/>
        <w:keepLines/>
        <w:spacing w:after="0"/>
        <w:rPr>
          <w:rFonts w:ascii="Arial" w:hAnsi="Arial" w:cs="Arial"/>
        </w:rPr>
      </w:pPr>
      <w:r w:rsidRPr="00097900">
        <w:rPr>
          <w:rFonts w:ascii="Arial" w:hAnsi="Arial" w:cs="Arial"/>
        </w:rPr>
        <w:t>5- Viral tonsillitis</w:t>
      </w:r>
    </w:p>
    <w:p w14:paraId="270C1255" w14:textId="77777777" w:rsidR="00AE0A86" w:rsidRPr="00097900" w:rsidRDefault="00AE0A86" w:rsidP="001C21D0">
      <w:pPr>
        <w:spacing w:after="0"/>
        <w:rPr>
          <w:rFonts w:ascii="Arial" w:hAnsi="Arial" w:cs="Arial"/>
        </w:rPr>
      </w:pPr>
    </w:p>
    <w:p w14:paraId="152804B3" w14:textId="77777777" w:rsidR="00AE0A86" w:rsidRPr="00097900" w:rsidRDefault="00000000" w:rsidP="001C21D0">
      <w:pPr>
        <w:keepNext/>
        <w:keepLines/>
        <w:spacing w:after="0"/>
        <w:rPr>
          <w:rFonts w:ascii="Arial" w:hAnsi="Arial" w:cs="Arial"/>
        </w:rPr>
      </w:pPr>
      <w:r w:rsidRPr="00097900">
        <w:rPr>
          <w:rFonts w:ascii="Arial" w:hAnsi="Arial" w:cs="Arial"/>
        </w:rPr>
        <w:t>Q2292. A patient with HIV presents confusion, a seventh nerve palsy and seizures. He is pyrexial and on fundoscopy there is evidence of multiple yellow white patches. A CT of the head reveals multiple bilateral cerebral lesions which are ring enhancing. What is the most likely diagnosis?</w:t>
      </w:r>
    </w:p>
    <w:p w14:paraId="3B48F4E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Cerebral </w:t>
      </w:r>
      <w:proofErr w:type="spellStart"/>
      <w:r w:rsidRPr="00097900">
        <w:rPr>
          <w:rFonts w:ascii="Arial" w:hAnsi="Arial" w:cs="Arial"/>
        </w:rPr>
        <w:t>tumour</w:t>
      </w:r>
      <w:proofErr w:type="spellEnd"/>
    </w:p>
    <w:p w14:paraId="78E762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Toxoplasmosis</w:t>
      </w:r>
    </w:p>
    <w:p w14:paraId="5FB0735C" w14:textId="77777777" w:rsidR="00AE0A86" w:rsidRPr="00097900" w:rsidRDefault="00000000" w:rsidP="001C21D0">
      <w:pPr>
        <w:keepNext/>
        <w:keepLines/>
        <w:spacing w:after="0"/>
        <w:rPr>
          <w:rFonts w:ascii="Arial" w:hAnsi="Arial" w:cs="Arial"/>
        </w:rPr>
      </w:pPr>
      <w:r w:rsidRPr="00097900">
        <w:rPr>
          <w:rFonts w:ascii="Arial" w:hAnsi="Arial" w:cs="Arial"/>
        </w:rPr>
        <w:t>3- Candidiasis</w:t>
      </w:r>
    </w:p>
    <w:p w14:paraId="0F466911" w14:textId="77777777" w:rsidR="00AE0A86" w:rsidRPr="00097900" w:rsidRDefault="00000000" w:rsidP="001C21D0">
      <w:pPr>
        <w:keepNext/>
        <w:keepLines/>
        <w:spacing w:after="0"/>
        <w:rPr>
          <w:rFonts w:ascii="Arial" w:hAnsi="Arial" w:cs="Arial"/>
        </w:rPr>
      </w:pPr>
      <w:r w:rsidRPr="00097900">
        <w:rPr>
          <w:rFonts w:ascii="Arial" w:hAnsi="Arial" w:cs="Arial"/>
        </w:rPr>
        <w:t>4- Cerebral metastases</w:t>
      </w:r>
    </w:p>
    <w:p w14:paraId="1B396015" w14:textId="77777777" w:rsidR="00AE0A86" w:rsidRPr="00097900" w:rsidRDefault="00000000" w:rsidP="001C21D0">
      <w:pPr>
        <w:keepNext/>
        <w:keepLines/>
        <w:spacing w:after="0"/>
        <w:rPr>
          <w:rFonts w:ascii="Arial" w:hAnsi="Arial" w:cs="Arial"/>
        </w:rPr>
      </w:pPr>
      <w:r w:rsidRPr="00097900">
        <w:rPr>
          <w:rFonts w:ascii="Arial" w:hAnsi="Arial" w:cs="Arial"/>
        </w:rPr>
        <w:t>5- CMV</w:t>
      </w:r>
    </w:p>
    <w:p w14:paraId="0327D43C" w14:textId="77777777" w:rsidR="00AE0A86" w:rsidRPr="00097900" w:rsidRDefault="00AE0A86" w:rsidP="001C21D0">
      <w:pPr>
        <w:spacing w:after="0"/>
        <w:rPr>
          <w:rFonts w:ascii="Arial" w:hAnsi="Arial" w:cs="Arial"/>
        </w:rPr>
      </w:pPr>
    </w:p>
    <w:p w14:paraId="2A05A3A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Q2293. A patient presents with jaundice. He has recently came back from Asia. He states he has not been feeling well for some weeks with a flu like illness. He has intermittent </w:t>
      </w:r>
      <w:proofErr w:type="spellStart"/>
      <w:r w:rsidRPr="00097900">
        <w:rPr>
          <w:rFonts w:ascii="Arial" w:hAnsi="Arial" w:cs="Arial"/>
        </w:rPr>
        <w:t>diarrhoea</w:t>
      </w:r>
      <w:proofErr w:type="spellEnd"/>
      <w:r w:rsidRPr="00097900">
        <w:rPr>
          <w:rFonts w:ascii="Arial" w:hAnsi="Arial" w:cs="Arial"/>
        </w:rPr>
        <w:t>, fever, malaise and a headache. On examination there is tender hepatomegaly. What is the most likely diagnosis?</w:t>
      </w:r>
    </w:p>
    <w:p w14:paraId="35648E7F" w14:textId="77777777" w:rsidR="00AE0A86" w:rsidRPr="00097900" w:rsidRDefault="00000000" w:rsidP="001C21D0">
      <w:pPr>
        <w:keepNext/>
        <w:keepLines/>
        <w:spacing w:after="0"/>
        <w:rPr>
          <w:rFonts w:ascii="Arial" w:hAnsi="Arial" w:cs="Arial"/>
        </w:rPr>
      </w:pPr>
      <w:r w:rsidRPr="00097900">
        <w:rPr>
          <w:rFonts w:ascii="Arial" w:hAnsi="Arial" w:cs="Arial"/>
        </w:rPr>
        <w:t>1- CMV</w:t>
      </w:r>
    </w:p>
    <w:p w14:paraId="6DBB71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Hepatitis A</w:t>
      </w:r>
    </w:p>
    <w:p w14:paraId="4AFF4E9D" w14:textId="77777777" w:rsidR="00AE0A86" w:rsidRPr="00097900" w:rsidRDefault="00000000" w:rsidP="001C21D0">
      <w:pPr>
        <w:keepNext/>
        <w:keepLines/>
        <w:spacing w:after="0"/>
        <w:rPr>
          <w:rFonts w:ascii="Arial" w:hAnsi="Arial" w:cs="Arial"/>
        </w:rPr>
      </w:pPr>
      <w:r w:rsidRPr="00097900">
        <w:rPr>
          <w:rFonts w:ascii="Arial" w:hAnsi="Arial" w:cs="Arial"/>
        </w:rPr>
        <w:t>3- HIV Seroconversion</w:t>
      </w:r>
    </w:p>
    <w:p w14:paraId="3F77BF91" w14:textId="77777777" w:rsidR="00AE0A86" w:rsidRPr="00097900" w:rsidRDefault="00000000" w:rsidP="001C21D0">
      <w:pPr>
        <w:keepNext/>
        <w:keepLines/>
        <w:spacing w:after="0"/>
        <w:rPr>
          <w:rFonts w:ascii="Arial" w:hAnsi="Arial" w:cs="Arial"/>
        </w:rPr>
      </w:pPr>
      <w:r w:rsidRPr="00097900">
        <w:rPr>
          <w:rFonts w:ascii="Arial" w:hAnsi="Arial" w:cs="Arial"/>
        </w:rPr>
        <w:t>4- Infectious mononucleosis</w:t>
      </w:r>
    </w:p>
    <w:p w14:paraId="6FFCF20B" w14:textId="77777777" w:rsidR="00AE0A86" w:rsidRPr="00097900" w:rsidRDefault="00000000" w:rsidP="001C21D0">
      <w:pPr>
        <w:keepNext/>
        <w:keepLines/>
        <w:spacing w:after="0"/>
        <w:rPr>
          <w:rFonts w:ascii="Arial" w:hAnsi="Arial" w:cs="Arial"/>
        </w:rPr>
      </w:pPr>
      <w:r w:rsidRPr="00097900">
        <w:rPr>
          <w:rFonts w:ascii="Arial" w:hAnsi="Arial" w:cs="Arial"/>
        </w:rPr>
        <w:t>5- Hepatitis B</w:t>
      </w:r>
    </w:p>
    <w:p w14:paraId="55DE7E11" w14:textId="77777777" w:rsidR="00AE0A86" w:rsidRPr="00097900" w:rsidRDefault="00AE0A86" w:rsidP="001C21D0">
      <w:pPr>
        <w:spacing w:after="0"/>
        <w:rPr>
          <w:rFonts w:ascii="Arial" w:hAnsi="Arial" w:cs="Arial"/>
        </w:rPr>
      </w:pPr>
    </w:p>
    <w:p w14:paraId="53972592" w14:textId="77777777" w:rsidR="00AE0A86" w:rsidRPr="00097900" w:rsidRDefault="00000000" w:rsidP="001C21D0">
      <w:pPr>
        <w:keepNext/>
        <w:keepLines/>
        <w:spacing w:after="0"/>
        <w:rPr>
          <w:rFonts w:ascii="Arial" w:hAnsi="Arial" w:cs="Arial"/>
        </w:rPr>
      </w:pPr>
      <w:r w:rsidRPr="00097900">
        <w:rPr>
          <w:rFonts w:ascii="Arial" w:hAnsi="Arial" w:cs="Arial"/>
        </w:rPr>
        <w:t>Q2294. A patient presents with jaundice and abnormal LFTs. He has been diagnosed with a hydatid cyst. Which of the following is the most likely causative agent?</w:t>
      </w:r>
    </w:p>
    <w:p w14:paraId="6889323F" w14:textId="77777777" w:rsidR="00AE0A86" w:rsidRPr="00097900" w:rsidRDefault="00000000" w:rsidP="001C21D0">
      <w:pPr>
        <w:keepNext/>
        <w:keepLines/>
        <w:spacing w:after="0"/>
        <w:rPr>
          <w:rFonts w:ascii="Arial" w:hAnsi="Arial" w:cs="Arial"/>
        </w:rPr>
      </w:pPr>
      <w:r w:rsidRPr="00097900">
        <w:rPr>
          <w:rFonts w:ascii="Arial" w:hAnsi="Arial" w:cs="Arial"/>
        </w:rPr>
        <w:t>1- Taenia Solium</w:t>
      </w:r>
    </w:p>
    <w:p w14:paraId="72597D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Echinococcus </w:t>
      </w:r>
      <w:proofErr w:type="spellStart"/>
      <w:r w:rsidRPr="00097900">
        <w:rPr>
          <w:rFonts w:ascii="Arial" w:hAnsi="Arial" w:cs="Arial"/>
          <w:b/>
          <w:highlight w:val="yellow"/>
        </w:rPr>
        <w:t>granulosus</w:t>
      </w:r>
      <w:proofErr w:type="spellEnd"/>
    </w:p>
    <w:p w14:paraId="6E2D463D" w14:textId="77777777" w:rsidR="00AE0A86" w:rsidRPr="00097900" w:rsidRDefault="00000000" w:rsidP="001C21D0">
      <w:pPr>
        <w:keepNext/>
        <w:keepLines/>
        <w:spacing w:after="0"/>
        <w:rPr>
          <w:rFonts w:ascii="Arial" w:hAnsi="Arial" w:cs="Arial"/>
        </w:rPr>
      </w:pPr>
      <w:r w:rsidRPr="00097900">
        <w:rPr>
          <w:rFonts w:ascii="Arial" w:hAnsi="Arial" w:cs="Arial"/>
        </w:rPr>
        <w:t>3- Diphyllobothrium latum</w:t>
      </w:r>
    </w:p>
    <w:p w14:paraId="59EC806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Hymenolepis</w:t>
      </w:r>
      <w:proofErr w:type="spellEnd"/>
      <w:r w:rsidRPr="00097900">
        <w:rPr>
          <w:rFonts w:ascii="Arial" w:hAnsi="Arial" w:cs="Arial"/>
        </w:rPr>
        <w:t xml:space="preserve"> Nana</w:t>
      </w:r>
    </w:p>
    <w:p w14:paraId="6105EA9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Taenia </w:t>
      </w:r>
      <w:proofErr w:type="spellStart"/>
      <w:r w:rsidRPr="00097900">
        <w:rPr>
          <w:rFonts w:ascii="Arial" w:hAnsi="Arial" w:cs="Arial"/>
        </w:rPr>
        <w:t>Saginata</w:t>
      </w:r>
      <w:proofErr w:type="spellEnd"/>
    </w:p>
    <w:p w14:paraId="3B04BB01" w14:textId="77777777" w:rsidR="00AE0A86" w:rsidRPr="00097900" w:rsidRDefault="00AE0A86" w:rsidP="001C21D0">
      <w:pPr>
        <w:spacing w:after="0"/>
        <w:rPr>
          <w:rFonts w:ascii="Arial" w:hAnsi="Arial" w:cs="Arial"/>
        </w:rPr>
      </w:pPr>
    </w:p>
    <w:p w14:paraId="3F86F8A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Q2295. A 19 year old student has just returned from back packing. He brought to A+E as he has profuse watery </w:t>
      </w:r>
      <w:proofErr w:type="spellStart"/>
      <w:r w:rsidRPr="00097900">
        <w:rPr>
          <w:rFonts w:ascii="Arial" w:hAnsi="Arial" w:cs="Arial"/>
        </w:rPr>
        <w:t>diarrhoea</w:t>
      </w:r>
      <w:proofErr w:type="spellEnd"/>
      <w:r w:rsidRPr="00097900">
        <w:rPr>
          <w:rFonts w:ascii="Arial" w:hAnsi="Arial" w:cs="Arial"/>
        </w:rPr>
        <w:t xml:space="preserve"> and vomiting although he is not complaining of any abdominal pain. The </w:t>
      </w:r>
      <w:proofErr w:type="spellStart"/>
      <w:r w:rsidRPr="00097900">
        <w:rPr>
          <w:rFonts w:ascii="Arial" w:hAnsi="Arial" w:cs="Arial"/>
        </w:rPr>
        <w:t>diarrhoea</w:t>
      </w:r>
      <w:proofErr w:type="spellEnd"/>
      <w:r w:rsidRPr="00097900">
        <w:rPr>
          <w:rFonts w:ascii="Arial" w:hAnsi="Arial" w:cs="Arial"/>
        </w:rPr>
        <w:t xml:space="preserve"> has a fishy </w:t>
      </w:r>
      <w:proofErr w:type="spellStart"/>
      <w:r w:rsidRPr="00097900">
        <w:rPr>
          <w:rFonts w:ascii="Arial" w:hAnsi="Arial" w:cs="Arial"/>
        </w:rPr>
        <w:t>odour</w:t>
      </w:r>
      <w:proofErr w:type="spellEnd"/>
      <w:r w:rsidRPr="00097900">
        <w:rPr>
          <w:rFonts w:ascii="Arial" w:hAnsi="Arial" w:cs="Arial"/>
        </w:rPr>
        <w:t xml:space="preserve"> and a rice water appearance. On examination he appears dry and he is tachycardic and hypotensive with a postural drop in blood pressure. What is the most likely diagnosis?</w:t>
      </w:r>
    </w:p>
    <w:p w14:paraId="37FD9F45" w14:textId="77777777" w:rsidR="00AE0A86" w:rsidRPr="00097900" w:rsidRDefault="00000000" w:rsidP="001C21D0">
      <w:pPr>
        <w:keepNext/>
        <w:keepLines/>
        <w:spacing w:after="0"/>
        <w:rPr>
          <w:rFonts w:ascii="Arial" w:hAnsi="Arial" w:cs="Arial"/>
        </w:rPr>
      </w:pPr>
      <w:r w:rsidRPr="00097900">
        <w:rPr>
          <w:rFonts w:ascii="Arial" w:hAnsi="Arial" w:cs="Arial"/>
        </w:rPr>
        <w:t>1- Salmonella infection</w:t>
      </w:r>
    </w:p>
    <w:p w14:paraId="17D3DEEE" w14:textId="77777777" w:rsidR="00AE0A86" w:rsidRPr="00097900" w:rsidRDefault="00000000" w:rsidP="001C21D0">
      <w:pPr>
        <w:keepNext/>
        <w:keepLines/>
        <w:spacing w:after="0"/>
        <w:rPr>
          <w:rFonts w:ascii="Arial" w:hAnsi="Arial" w:cs="Arial"/>
        </w:rPr>
      </w:pPr>
      <w:r w:rsidRPr="00097900">
        <w:rPr>
          <w:rFonts w:ascii="Arial" w:hAnsi="Arial" w:cs="Arial"/>
        </w:rPr>
        <w:t>2- Shigella infection</w:t>
      </w:r>
    </w:p>
    <w:p w14:paraId="361C012A" w14:textId="77777777" w:rsidR="00AE0A86" w:rsidRPr="00097900" w:rsidRDefault="00000000" w:rsidP="001C21D0">
      <w:pPr>
        <w:keepNext/>
        <w:keepLines/>
        <w:spacing w:after="0"/>
        <w:rPr>
          <w:rFonts w:ascii="Arial" w:hAnsi="Arial" w:cs="Arial"/>
        </w:rPr>
      </w:pPr>
      <w:r w:rsidRPr="00097900">
        <w:rPr>
          <w:rFonts w:ascii="Arial" w:hAnsi="Arial" w:cs="Arial"/>
        </w:rPr>
        <w:t>3- Dysentery</w:t>
      </w:r>
    </w:p>
    <w:p w14:paraId="6B6584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Cholera 5- E. Coli infection</w:t>
      </w:r>
    </w:p>
    <w:p w14:paraId="309E865C" w14:textId="77777777" w:rsidR="00AE0A86" w:rsidRPr="00097900" w:rsidRDefault="00AE0A86" w:rsidP="001C21D0">
      <w:pPr>
        <w:keepNext/>
        <w:keepLines/>
        <w:spacing w:after="0"/>
        <w:rPr>
          <w:rFonts w:ascii="Arial" w:hAnsi="Arial" w:cs="Arial"/>
        </w:rPr>
      </w:pPr>
    </w:p>
    <w:p w14:paraId="4C9537C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Q2296. Which of the following is associated with Cervical cancer? 1- N. </w:t>
      </w:r>
      <w:proofErr w:type="spellStart"/>
      <w:r w:rsidRPr="00097900">
        <w:rPr>
          <w:rFonts w:ascii="Arial" w:hAnsi="Arial" w:cs="Arial"/>
        </w:rPr>
        <w:t>Gonorrhoea</w:t>
      </w:r>
      <w:proofErr w:type="spellEnd"/>
    </w:p>
    <w:p w14:paraId="1389F4FC" w14:textId="77777777" w:rsidR="00AE0A86" w:rsidRPr="00097900" w:rsidRDefault="00000000" w:rsidP="001C21D0">
      <w:pPr>
        <w:keepNext/>
        <w:keepLines/>
        <w:spacing w:after="0"/>
        <w:rPr>
          <w:rFonts w:ascii="Arial" w:hAnsi="Arial" w:cs="Arial"/>
        </w:rPr>
      </w:pPr>
      <w:r w:rsidRPr="00097900">
        <w:rPr>
          <w:rFonts w:ascii="Arial" w:hAnsi="Arial" w:cs="Arial"/>
        </w:rPr>
        <w:t>2- Human papillomavirus type 6 and 11</w:t>
      </w:r>
    </w:p>
    <w:p w14:paraId="2E882EA8" w14:textId="77777777" w:rsidR="00AE0A86" w:rsidRPr="00097900" w:rsidRDefault="00000000" w:rsidP="001C21D0">
      <w:pPr>
        <w:keepNext/>
        <w:keepLines/>
        <w:spacing w:after="0"/>
        <w:rPr>
          <w:rFonts w:ascii="Arial" w:hAnsi="Arial" w:cs="Arial"/>
        </w:rPr>
      </w:pPr>
      <w:r w:rsidRPr="00097900">
        <w:rPr>
          <w:rFonts w:ascii="Arial" w:hAnsi="Arial" w:cs="Arial"/>
        </w:rPr>
        <w:t>3- Herpes simplex virus</w:t>
      </w:r>
    </w:p>
    <w:p w14:paraId="3972A4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Human papillomavirus type 16 and 18</w:t>
      </w:r>
    </w:p>
    <w:p w14:paraId="7E2F91EF" w14:textId="77777777" w:rsidR="00AE0A86" w:rsidRPr="00097900" w:rsidRDefault="00000000" w:rsidP="001C21D0">
      <w:pPr>
        <w:keepNext/>
        <w:keepLines/>
        <w:spacing w:after="0"/>
        <w:rPr>
          <w:rFonts w:ascii="Arial" w:hAnsi="Arial" w:cs="Arial"/>
        </w:rPr>
      </w:pPr>
      <w:r w:rsidRPr="00097900">
        <w:rPr>
          <w:rFonts w:ascii="Arial" w:hAnsi="Arial" w:cs="Arial"/>
        </w:rPr>
        <w:t>5- HIV</w:t>
      </w:r>
    </w:p>
    <w:p w14:paraId="01FE87D9" w14:textId="77777777" w:rsidR="00AE0A86" w:rsidRPr="00097900" w:rsidRDefault="00AE0A86" w:rsidP="001C21D0">
      <w:pPr>
        <w:keepNext/>
        <w:keepLines/>
        <w:spacing w:after="0"/>
        <w:rPr>
          <w:rFonts w:ascii="Arial" w:hAnsi="Arial" w:cs="Arial"/>
        </w:rPr>
      </w:pPr>
    </w:p>
    <w:p w14:paraId="1CAE336D" w14:textId="77777777" w:rsidR="00AE0A86" w:rsidRPr="00097900" w:rsidRDefault="00000000" w:rsidP="001C21D0">
      <w:pPr>
        <w:keepNext/>
        <w:keepLines/>
        <w:spacing w:after="0"/>
        <w:rPr>
          <w:rFonts w:ascii="Arial" w:hAnsi="Arial" w:cs="Arial"/>
        </w:rPr>
      </w:pPr>
      <w:r w:rsidRPr="00097900">
        <w:rPr>
          <w:rFonts w:ascii="Arial" w:hAnsi="Arial" w:cs="Arial"/>
        </w:rPr>
        <w:t>Q2297. What is the most common organism that leads to impetigo?</w:t>
      </w:r>
    </w:p>
    <w:p w14:paraId="61F79ACA" w14:textId="77777777" w:rsidR="00AE0A86" w:rsidRPr="00097900" w:rsidRDefault="00000000" w:rsidP="001C21D0">
      <w:pPr>
        <w:keepNext/>
        <w:keepLines/>
        <w:spacing w:after="0"/>
        <w:rPr>
          <w:rFonts w:ascii="Arial" w:hAnsi="Arial" w:cs="Arial"/>
        </w:rPr>
      </w:pPr>
      <w:r w:rsidRPr="00097900">
        <w:rPr>
          <w:rFonts w:ascii="Arial" w:hAnsi="Arial" w:cs="Arial"/>
        </w:rPr>
        <w:t>1- Streptococcus pyogenes</w:t>
      </w:r>
    </w:p>
    <w:p w14:paraId="72FA1F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Staphylococcus aureus</w:t>
      </w:r>
    </w:p>
    <w:p w14:paraId="0087517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Streptococcus </w:t>
      </w:r>
      <w:proofErr w:type="spellStart"/>
      <w:r w:rsidRPr="00097900">
        <w:rPr>
          <w:rFonts w:ascii="Arial" w:hAnsi="Arial" w:cs="Arial"/>
        </w:rPr>
        <w:t>viridans</w:t>
      </w:r>
      <w:proofErr w:type="spellEnd"/>
    </w:p>
    <w:p w14:paraId="624CAD79" w14:textId="77777777" w:rsidR="00AE0A86" w:rsidRPr="00097900" w:rsidRDefault="00000000" w:rsidP="001C21D0">
      <w:pPr>
        <w:keepNext/>
        <w:keepLines/>
        <w:spacing w:after="0"/>
        <w:rPr>
          <w:rFonts w:ascii="Arial" w:hAnsi="Arial" w:cs="Arial"/>
        </w:rPr>
      </w:pPr>
      <w:r w:rsidRPr="00097900">
        <w:rPr>
          <w:rFonts w:ascii="Arial" w:hAnsi="Arial" w:cs="Arial"/>
        </w:rPr>
        <w:t>4- Staphylococcal epidermidis</w:t>
      </w:r>
    </w:p>
    <w:p w14:paraId="32A7EF19" w14:textId="77777777" w:rsidR="00AE0A86" w:rsidRPr="00097900" w:rsidRDefault="00000000" w:rsidP="001C21D0">
      <w:pPr>
        <w:keepNext/>
        <w:keepLines/>
        <w:spacing w:after="0"/>
        <w:rPr>
          <w:rFonts w:ascii="Arial" w:hAnsi="Arial" w:cs="Arial"/>
        </w:rPr>
      </w:pPr>
      <w:r w:rsidRPr="00097900">
        <w:rPr>
          <w:rFonts w:ascii="Arial" w:hAnsi="Arial" w:cs="Arial"/>
        </w:rPr>
        <w:t>5- Herpes simplex</w:t>
      </w:r>
    </w:p>
    <w:p w14:paraId="6F8C65D9" w14:textId="77777777" w:rsidR="00AE0A86" w:rsidRPr="00097900" w:rsidRDefault="00AE0A86" w:rsidP="001C21D0">
      <w:pPr>
        <w:spacing w:after="0"/>
        <w:rPr>
          <w:rFonts w:ascii="Arial" w:hAnsi="Arial" w:cs="Arial"/>
        </w:rPr>
      </w:pPr>
    </w:p>
    <w:p w14:paraId="782C38E1" w14:textId="1CF5186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64608" behindDoc="1" locked="0" layoutInCell="1" allowOverlap="1" wp14:anchorId="01B50ABF" wp14:editId="69DE1417">
                <wp:simplePos x="0" y="0"/>
                <wp:positionH relativeFrom="page">
                  <wp:posOffset>3886200</wp:posOffset>
                </wp:positionH>
                <wp:positionV relativeFrom="page">
                  <wp:posOffset>182880</wp:posOffset>
                </wp:positionV>
                <wp:extent cx="0" cy="9692640"/>
                <wp:effectExtent l="57150" t="19050" r="76200" b="80010"/>
                <wp:wrapNone/>
                <wp:docPr id="793786612"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54AACA" id="Straight Connector 269" o:spid="_x0000_s1026" style="position:absolute;z-index:-251151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Q2298. A back packer has just returned from India and presents to his GP with a sore throat. He initially felt like he had a cold and then noticed a very severe sore throat and </w:t>
      </w:r>
      <w:proofErr w:type="spellStart"/>
      <w:r w:rsidR="00000000" w:rsidRPr="00097900">
        <w:rPr>
          <w:rFonts w:ascii="Arial" w:hAnsi="Arial" w:cs="Arial"/>
        </w:rPr>
        <w:t>difficultly</w:t>
      </w:r>
      <w:proofErr w:type="spellEnd"/>
      <w:r w:rsidR="00000000" w:rsidRPr="00097900">
        <w:rPr>
          <w:rFonts w:ascii="Arial" w:hAnsi="Arial" w:cs="Arial"/>
        </w:rPr>
        <w:t xml:space="preserve"> swallowing. He feels pyrexial and unwell. On examination there appears to be a </w:t>
      </w:r>
      <w:proofErr w:type="spellStart"/>
      <w:r w:rsidR="00000000" w:rsidRPr="00097900">
        <w:rPr>
          <w:rFonts w:ascii="Arial" w:hAnsi="Arial" w:cs="Arial"/>
        </w:rPr>
        <w:t>pseudomembrane</w:t>
      </w:r>
      <w:proofErr w:type="spellEnd"/>
      <w:r w:rsidR="00000000" w:rsidRPr="00097900">
        <w:rPr>
          <w:rFonts w:ascii="Arial" w:hAnsi="Arial" w:cs="Arial"/>
        </w:rPr>
        <w:t xml:space="preserve"> over his pharynx and he has enlarged cervical lymph nodes giving him a “bull neck” appearance. Given the most likely diagnosis, what treatment should be initiated?</w:t>
      </w:r>
    </w:p>
    <w:p w14:paraId="538F041A" w14:textId="77777777" w:rsidR="00AE0A86" w:rsidRPr="00097900" w:rsidRDefault="00000000" w:rsidP="001C21D0">
      <w:pPr>
        <w:keepNext/>
        <w:keepLines/>
        <w:spacing w:after="0"/>
        <w:rPr>
          <w:rFonts w:ascii="Arial" w:hAnsi="Arial" w:cs="Arial"/>
        </w:rPr>
      </w:pPr>
      <w:r w:rsidRPr="00097900">
        <w:rPr>
          <w:rFonts w:ascii="Arial" w:hAnsi="Arial" w:cs="Arial"/>
        </w:rPr>
        <w:t>1- Hydrocortisone</w:t>
      </w:r>
    </w:p>
    <w:p w14:paraId="309D36BB" w14:textId="77777777" w:rsidR="00AE0A86" w:rsidRPr="00097900" w:rsidRDefault="00000000" w:rsidP="001C21D0">
      <w:pPr>
        <w:keepNext/>
        <w:keepLines/>
        <w:spacing w:after="0"/>
        <w:rPr>
          <w:rFonts w:ascii="Arial" w:hAnsi="Arial" w:cs="Arial"/>
        </w:rPr>
      </w:pPr>
      <w:r w:rsidRPr="00097900">
        <w:rPr>
          <w:rFonts w:ascii="Arial" w:hAnsi="Arial" w:cs="Arial"/>
        </w:rPr>
        <w:t>2- Benzylpenicillin</w:t>
      </w:r>
    </w:p>
    <w:p w14:paraId="1A4983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Antitoxin</w:t>
      </w:r>
    </w:p>
    <w:p w14:paraId="113CBD2A" w14:textId="77777777" w:rsidR="00AE0A86" w:rsidRPr="00097900" w:rsidRDefault="00000000" w:rsidP="001C21D0">
      <w:pPr>
        <w:keepNext/>
        <w:keepLines/>
        <w:spacing w:after="0"/>
        <w:rPr>
          <w:rFonts w:ascii="Arial" w:hAnsi="Arial" w:cs="Arial"/>
        </w:rPr>
      </w:pPr>
      <w:r w:rsidRPr="00097900">
        <w:rPr>
          <w:rFonts w:ascii="Arial" w:hAnsi="Arial" w:cs="Arial"/>
        </w:rPr>
        <w:t>4- Blood cultures</w:t>
      </w:r>
    </w:p>
    <w:p w14:paraId="6231AD5A" w14:textId="77777777" w:rsidR="00AE0A86" w:rsidRPr="00097900" w:rsidRDefault="00000000" w:rsidP="001C21D0">
      <w:pPr>
        <w:keepNext/>
        <w:keepLines/>
        <w:spacing w:after="0"/>
        <w:rPr>
          <w:rFonts w:ascii="Arial" w:hAnsi="Arial" w:cs="Arial"/>
        </w:rPr>
      </w:pPr>
      <w:r w:rsidRPr="00097900">
        <w:rPr>
          <w:rFonts w:ascii="Arial" w:hAnsi="Arial" w:cs="Arial"/>
        </w:rPr>
        <w:t>5- Tracheostomy</w:t>
      </w:r>
    </w:p>
    <w:p w14:paraId="26D43F45" w14:textId="77777777" w:rsidR="00AE0A86" w:rsidRPr="00097900" w:rsidRDefault="00AE0A86" w:rsidP="001C21D0">
      <w:pPr>
        <w:spacing w:after="0"/>
        <w:rPr>
          <w:rFonts w:ascii="Arial" w:hAnsi="Arial" w:cs="Arial"/>
        </w:rPr>
      </w:pPr>
    </w:p>
    <w:p w14:paraId="378C114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Q2299. What simple measures has </w:t>
      </w:r>
      <w:proofErr w:type="spellStart"/>
      <w:r w:rsidRPr="00097900">
        <w:rPr>
          <w:rFonts w:ascii="Arial" w:hAnsi="Arial" w:cs="Arial"/>
        </w:rPr>
        <w:t>lead</w:t>
      </w:r>
      <w:proofErr w:type="spellEnd"/>
      <w:r w:rsidRPr="00097900">
        <w:rPr>
          <w:rFonts w:ascii="Arial" w:hAnsi="Arial" w:cs="Arial"/>
        </w:rPr>
        <w:t xml:space="preserve"> to the reduction of spread of infectious organisms?</w:t>
      </w:r>
    </w:p>
    <w:p w14:paraId="137FE17C" w14:textId="77777777" w:rsidR="00AE0A86" w:rsidRPr="00097900" w:rsidRDefault="00000000" w:rsidP="001C21D0">
      <w:pPr>
        <w:keepNext/>
        <w:keepLines/>
        <w:spacing w:after="0"/>
        <w:rPr>
          <w:rFonts w:ascii="Arial" w:hAnsi="Arial" w:cs="Arial"/>
        </w:rPr>
      </w:pPr>
      <w:r w:rsidRPr="00097900">
        <w:rPr>
          <w:rFonts w:ascii="Arial" w:hAnsi="Arial" w:cs="Arial"/>
        </w:rPr>
        <w:t>1- Antibiotics</w:t>
      </w:r>
    </w:p>
    <w:p w14:paraId="2BF9FBDC" w14:textId="77777777" w:rsidR="00AE0A86" w:rsidRPr="00097900" w:rsidRDefault="00000000" w:rsidP="001C21D0">
      <w:pPr>
        <w:keepNext/>
        <w:keepLines/>
        <w:spacing w:after="0"/>
        <w:rPr>
          <w:rFonts w:ascii="Arial" w:hAnsi="Arial" w:cs="Arial"/>
        </w:rPr>
      </w:pPr>
      <w:r w:rsidRPr="00097900">
        <w:rPr>
          <w:rFonts w:ascii="Arial" w:hAnsi="Arial" w:cs="Arial"/>
        </w:rPr>
        <w:t>2- MRSA eradication therapy</w:t>
      </w:r>
    </w:p>
    <w:p w14:paraId="303FE80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Single </w:t>
      </w:r>
      <w:proofErr w:type="spellStart"/>
      <w:r w:rsidRPr="00097900">
        <w:rPr>
          <w:rFonts w:ascii="Arial" w:hAnsi="Arial" w:cs="Arial"/>
        </w:rPr>
        <w:t>toliets</w:t>
      </w:r>
      <w:proofErr w:type="spellEnd"/>
    </w:p>
    <w:p w14:paraId="1EB575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Hand Hygiene</w:t>
      </w:r>
    </w:p>
    <w:p w14:paraId="325D9D10" w14:textId="77777777" w:rsidR="00AE0A86" w:rsidRPr="00097900" w:rsidRDefault="00000000" w:rsidP="001C21D0">
      <w:pPr>
        <w:keepNext/>
        <w:keepLines/>
        <w:spacing w:after="0"/>
        <w:rPr>
          <w:rFonts w:ascii="Arial" w:hAnsi="Arial" w:cs="Arial"/>
        </w:rPr>
      </w:pPr>
      <w:r w:rsidRPr="00097900">
        <w:rPr>
          <w:rFonts w:ascii="Arial" w:hAnsi="Arial" w:cs="Arial"/>
        </w:rPr>
        <w:t>5- Single side rooms</w:t>
      </w:r>
    </w:p>
    <w:p w14:paraId="4C5F347F" w14:textId="77777777" w:rsidR="00AE0A86" w:rsidRPr="00097900" w:rsidRDefault="00AE0A86" w:rsidP="001C21D0">
      <w:pPr>
        <w:spacing w:after="0"/>
        <w:rPr>
          <w:rFonts w:ascii="Arial" w:hAnsi="Arial" w:cs="Arial"/>
        </w:rPr>
      </w:pPr>
    </w:p>
    <w:p w14:paraId="7B6DC32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Q2300. A 19 year old male has recently been back packing to South America. He is brought to A+E unwell. A couple of weeks prior to this he had been complaining of headache, constipation, a cough and feeling feverish. He now looks extremely unwell with a high temperature, </w:t>
      </w:r>
      <w:proofErr w:type="spellStart"/>
      <w:r w:rsidRPr="00097900">
        <w:rPr>
          <w:rFonts w:ascii="Arial" w:hAnsi="Arial" w:cs="Arial"/>
        </w:rPr>
        <w:t>diarrhoea</w:t>
      </w:r>
      <w:proofErr w:type="spellEnd"/>
      <w:r w:rsidRPr="00097900">
        <w:rPr>
          <w:rFonts w:ascii="Arial" w:hAnsi="Arial" w:cs="Arial"/>
        </w:rPr>
        <w:t xml:space="preserve"> and vomiting. On examination he is hypotensive but his heart rate is only 90. His abdomen is distended and there is evidence of hepatomegaly and splenomegaly. What is the most likely diagnosis?</w:t>
      </w:r>
    </w:p>
    <w:p w14:paraId="3CE39E68" w14:textId="77777777" w:rsidR="00AE0A86" w:rsidRPr="00097900" w:rsidRDefault="00000000" w:rsidP="001C21D0">
      <w:pPr>
        <w:keepNext/>
        <w:keepLines/>
        <w:spacing w:after="0"/>
        <w:rPr>
          <w:rFonts w:ascii="Arial" w:hAnsi="Arial" w:cs="Arial"/>
        </w:rPr>
      </w:pPr>
      <w:r w:rsidRPr="00097900">
        <w:rPr>
          <w:rFonts w:ascii="Arial" w:hAnsi="Arial" w:cs="Arial"/>
        </w:rPr>
        <w:t>1- Influenza</w:t>
      </w:r>
    </w:p>
    <w:p w14:paraId="0340D852" w14:textId="77777777" w:rsidR="00AE0A86" w:rsidRPr="00097900" w:rsidRDefault="00000000" w:rsidP="001C21D0">
      <w:pPr>
        <w:keepNext/>
        <w:keepLines/>
        <w:spacing w:after="0"/>
        <w:rPr>
          <w:rFonts w:ascii="Arial" w:hAnsi="Arial" w:cs="Arial"/>
        </w:rPr>
      </w:pPr>
      <w:r w:rsidRPr="00097900">
        <w:rPr>
          <w:rFonts w:ascii="Arial" w:hAnsi="Arial" w:cs="Arial"/>
        </w:rPr>
        <w:t>2- E Coli</w:t>
      </w:r>
    </w:p>
    <w:p w14:paraId="69B781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Typhoid fever</w:t>
      </w:r>
    </w:p>
    <w:p w14:paraId="3FFA8DC8" w14:textId="77777777" w:rsidR="00AE0A86" w:rsidRPr="00097900" w:rsidRDefault="00000000" w:rsidP="001C21D0">
      <w:pPr>
        <w:keepNext/>
        <w:keepLines/>
        <w:spacing w:after="0"/>
        <w:rPr>
          <w:rFonts w:ascii="Arial" w:hAnsi="Arial" w:cs="Arial"/>
        </w:rPr>
      </w:pPr>
      <w:r w:rsidRPr="00097900">
        <w:rPr>
          <w:rFonts w:ascii="Arial" w:hAnsi="Arial" w:cs="Arial"/>
        </w:rPr>
        <w:t>4- Malaria</w:t>
      </w:r>
    </w:p>
    <w:p w14:paraId="0A1DFE03" w14:textId="77777777" w:rsidR="00AE0A86" w:rsidRPr="00097900" w:rsidRDefault="00000000" w:rsidP="001C21D0">
      <w:pPr>
        <w:keepNext/>
        <w:keepLines/>
        <w:spacing w:after="0"/>
        <w:rPr>
          <w:rFonts w:ascii="Arial" w:hAnsi="Arial" w:cs="Arial"/>
        </w:rPr>
      </w:pPr>
      <w:r w:rsidRPr="00097900">
        <w:rPr>
          <w:rFonts w:ascii="Arial" w:hAnsi="Arial" w:cs="Arial"/>
        </w:rPr>
        <w:t>5- Tuberculosis</w:t>
      </w:r>
    </w:p>
    <w:p w14:paraId="3BA67016" w14:textId="77777777" w:rsidR="00AE0A86" w:rsidRPr="00097900" w:rsidRDefault="00AE0A86" w:rsidP="001C21D0">
      <w:pPr>
        <w:spacing w:after="0"/>
        <w:rPr>
          <w:rFonts w:ascii="Arial" w:hAnsi="Arial" w:cs="Arial"/>
        </w:rPr>
      </w:pPr>
    </w:p>
    <w:p w14:paraId="7B26E24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Q2301. or any other examination findings. A CT brain scan shows hypodensity in both temporal lobes. Cerebrospinal fluid reveals an elevated white cell count, predominantly </w:t>
      </w:r>
      <w:proofErr w:type="spellStart"/>
      <w:r w:rsidRPr="00097900">
        <w:rPr>
          <w:rFonts w:ascii="Arial" w:hAnsi="Arial" w:cs="Arial"/>
        </w:rPr>
        <w:t>monnuclear</w:t>
      </w:r>
      <w:proofErr w:type="spellEnd"/>
      <w:r w:rsidRPr="00097900">
        <w:rPr>
          <w:rFonts w:ascii="Arial" w:hAnsi="Arial" w:cs="Arial"/>
        </w:rPr>
        <w:t xml:space="preserve"> cells, a slightly raised protein concentration and a normal CSF/blood glucose ratio. Which treatment should be initiated early for effective treatment?</w:t>
      </w:r>
    </w:p>
    <w:p w14:paraId="1DC3489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Intravenous fluids, </w:t>
      </w:r>
      <w:proofErr w:type="spellStart"/>
      <w:r w:rsidRPr="00097900">
        <w:rPr>
          <w:rFonts w:ascii="Arial" w:hAnsi="Arial" w:cs="Arial"/>
        </w:rPr>
        <w:t>aciclovir</w:t>
      </w:r>
      <w:proofErr w:type="spellEnd"/>
      <w:r w:rsidRPr="00097900">
        <w:rPr>
          <w:rFonts w:ascii="Arial" w:hAnsi="Arial" w:cs="Arial"/>
        </w:rPr>
        <w:t xml:space="preserve"> and broad spectrum antibiotics</w:t>
      </w:r>
    </w:p>
    <w:p w14:paraId="67C45B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Intravenous fluids and IV </w:t>
      </w:r>
      <w:proofErr w:type="spellStart"/>
      <w:r w:rsidRPr="00097900">
        <w:rPr>
          <w:rFonts w:ascii="Arial" w:hAnsi="Arial" w:cs="Arial"/>
          <w:b/>
          <w:highlight w:val="yellow"/>
        </w:rPr>
        <w:t>aciclovir</w:t>
      </w:r>
      <w:proofErr w:type="spellEnd"/>
    </w:p>
    <w:p w14:paraId="7308D26B" w14:textId="77777777" w:rsidR="00AE0A86" w:rsidRPr="00097900" w:rsidRDefault="00000000" w:rsidP="001C21D0">
      <w:pPr>
        <w:keepNext/>
        <w:keepLines/>
        <w:spacing w:after="0"/>
        <w:rPr>
          <w:rFonts w:ascii="Arial" w:hAnsi="Arial" w:cs="Arial"/>
        </w:rPr>
      </w:pPr>
      <w:r w:rsidRPr="00097900">
        <w:rPr>
          <w:rFonts w:ascii="Arial" w:hAnsi="Arial" w:cs="Arial"/>
        </w:rPr>
        <w:t>3- Intravenous fluids, antibiotics and prophylactic anticonvulsants</w:t>
      </w:r>
    </w:p>
    <w:p w14:paraId="347D3BD9" w14:textId="77777777" w:rsidR="00AE0A86" w:rsidRPr="00097900" w:rsidRDefault="00000000" w:rsidP="001C21D0">
      <w:pPr>
        <w:keepNext/>
        <w:keepLines/>
        <w:spacing w:after="0"/>
        <w:rPr>
          <w:rFonts w:ascii="Arial" w:hAnsi="Arial" w:cs="Arial"/>
        </w:rPr>
      </w:pPr>
      <w:r w:rsidRPr="00097900">
        <w:rPr>
          <w:rFonts w:ascii="Arial" w:hAnsi="Arial" w:cs="Arial"/>
        </w:rPr>
        <w:t>4- IV fluids and broad spectrum antibiotics</w:t>
      </w:r>
    </w:p>
    <w:p w14:paraId="436DB9B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Intravenous fluids, </w:t>
      </w:r>
      <w:proofErr w:type="spellStart"/>
      <w:r w:rsidRPr="00097900">
        <w:rPr>
          <w:rFonts w:ascii="Arial" w:hAnsi="Arial" w:cs="Arial"/>
        </w:rPr>
        <w:t>aciclovir</w:t>
      </w:r>
      <w:proofErr w:type="spellEnd"/>
      <w:r w:rsidRPr="00097900">
        <w:rPr>
          <w:rFonts w:ascii="Arial" w:hAnsi="Arial" w:cs="Arial"/>
        </w:rPr>
        <w:t>, antibiotics and corticosteroids</w:t>
      </w:r>
    </w:p>
    <w:p w14:paraId="637B738E" w14:textId="77777777" w:rsidR="00AE0A86" w:rsidRPr="00097900" w:rsidRDefault="00AE0A86" w:rsidP="001C21D0">
      <w:pPr>
        <w:spacing w:after="0"/>
        <w:rPr>
          <w:rFonts w:ascii="Arial" w:hAnsi="Arial" w:cs="Arial"/>
        </w:rPr>
      </w:pPr>
    </w:p>
    <w:p w14:paraId="120CFE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Q2302. A 42 year old male with Acute Myeloid </w:t>
      </w:r>
      <w:proofErr w:type="spellStart"/>
      <w:r w:rsidRPr="00097900">
        <w:rPr>
          <w:rFonts w:ascii="Arial" w:hAnsi="Arial" w:cs="Arial"/>
        </w:rPr>
        <w:t>Leukamia</w:t>
      </w:r>
      <w:proofErr w:type="spellEnd"/>
      <w:r w:rsidRPr="00097900">
        <w:rPr>
          <w:rFonts w:ascii="Arial" w:hAnsi="Arial" w:cs="Arial"/>
        </w:rPr>
        <w:t xml:space="preserve"> who has recently underwent chemotherapy is found to be pyrexial. He feels generally unwell. He is commenced on IV gentamicin and </w:t>
      </w:r>
      <w:proofErr w:type="spellStart"/>
      <w:r w:rsidRPr="00097900">
        <w:rPr>
          <w:rFonts w:ascii="Arial" w:hAnsi="Arial" w:cs="Arial"/>
        </w:rPr>
        <w:t>tazocin</w:t>
      </w:r>
      <w:proofErr w:type="spellEnd"/>
      <w:r w:rsidRPr="00097900">
        <w:rPr>
          <w:rFonts w:ascii="Arial" w:hAnsi="Arial" w:cs="Arial"/>
        </w:rPr>
        <w:t xml:space="preserve"> however 2 days later he is still unwell and pyrexial. Which of the following should you then consider commencing?</w:t>
      </w:r>
    </w:p>
    <w:p w14:paraId="17794A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Amphotericin B</w:t>
      </w:r>
    </w:p>
    <w:p w14:paraId="2319A3F8"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29B42821" w14:textId="77777777" w:rsidR="00AE0A86" w:rsidRPr="00097900" w:rsidRDefault="00000000" w:rsidP="001C21D0">
      <w:pPr>
        <w:keepNext/>
        <w:keepLines/>
        <w:spacing w:after="0"/>
        <w:rPr>
          <w:rFonts w:ascii="Arial" w:hAnsi="Arial" w:cs="Arial"/>
        </w:rPr>
      </w:pPr>
      <w:r w:rsidRPr="00097900">
        <w:rPr>
          <w:rFonts w:ascii="Arial" w:hAnsi="Arial" w:cs="Arial"/>
        </w:rPr>
        <w:t>3- Add IV meropenem</w:t>
      </w:r>
    </w:p>
    <w:p w14:paraId="7F7434F4" w14:textId="77777777" w:rsidR="00AE0A86" w:rsidRPr="00097900" w:rsidRDefault="00000000" w:rsidP="001C21D0">
      <w:pPr>
        <w:keepNext/>
        <w:keepLines/>
        <w:spacing w:after="0"/>
        <w:rPr>
          <w:rFonts w:ascii="Arial" w:hAnsi="Arial" w:cs="Arial"/>
        </w:rPr>
      </w:pPr>
      <w:r w:rsidRPr="00097900">
        <w:rPr>
          <w:rFonts w:ascii="Arial" w:hAnsi="Arial" w:cs="Arial"/>
        </w:rPr>
        <w:t>4- Add IV vancomycin</w:t>
      </w:r>
    </w:p>
    <w:p w14:paraId="282072F9" w14:textId="77777777" w:rsidR="00AE0A86" w:rsidRPr="00097900" w:rsidRDefault="00000000" w:rsidP="001C21D0">
      <w:pPr>
        <w:keepNext/>
        <w:keepLines/>
        <w:spacing w:after="0"/>
        <w:rPr>
          <w:rFonts w:ascii="Arial" w:hAnsi="Arial" w:cs="Arial"/>
        </w:rPr>
      </w:pPr>
      <w:r w:rsidRPr="00097900">
        <w:rPr>
          <w:rFonts w:ascii="Arial" w:hAnsi="Arial" w:cs="Arial"/>
        </w:rPr>
        <w:t>5- IV fluconazole</w:t>
      </w:r>
    </w:p>
    <w:p w14:paraId="7FE77785" w14:textId="77777777" w:rsidR="00AE0A86" w:rsidRPr="00097900" w:rsidRDefault="00AE0A86" w:rsidP="001C21D0">
      <w:pPr>
        <w:spacing w:after="0"/>
        <w:rPr>
          <w:rFonts w:ascii="Arial" w:hAnsi="Arial" w:cs="Arial"/>
        </w:rPr>
      </w:pPr>
    </w:p>
    <w:p w14:paraId="6DE12AF1" w14:textId="77777777" w:rsidR="00AE0A86" w:rsidRPr="00097900" w:rsidRDefault="00000000" w:rsidP="001C21D0">
      <w:pPr>
        <w:keepNext/>
        <w:keepLines/>
        <w:spacing w:after="0"/>
        <w:rPr>
          <w:rFonts w:ascii="Arial" w:hAnsi="Arial" w:cs="Arial"/>
        </w:rPr>
      </w:pPr>
      <w:r w:rsidRPr="00097900">
        <w:rPr>
          <w:rFonts w:ascii="Arial" w:hAnsi="Arial" w:cs="Arial"/>
        </w:rPr>
        <w:t>Q2303. In a patient who is aged over 50 or under 3 months of age, what is an appropriate addition to ceftriaxone for the empirical management of meningitis?</w:t>
      </w:r>
    </w:p>
    <w:p w14:paraId="723942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Amoxicillin 2g 6 hourly</w:t>
      </w:r>
    </w:p>
    <w:p w14:paraId="19BFF30B" w14:textId="77777777" w:rsidR="00AE0A86" w:rsidRPr="00097900" w:rsidRDefault="00000000" w:rsidP="001C21D0">
      <w:pPr>
        <w:keepNext/>
        <w:keepLines/>
        <w:spacing w:after="0"/>
        <w:rPr>
          <w:rFonts w:ascii="Arial" w:hAnsi="Arial" w:cs="Arial"/>
        </w:rPr>
      </w:pPr>
      <w:r w:rsidRPr="00097900">
        <w:rPr>
          <w:rFonts w:ascii="Arial" w:hAnsi="Arial" w:cs="Arial"/>
        </w:rPr>
        <w:t>2- Rifampicin</w:t>
      </w:r>
    </w:p>
    <w:p w14:paraId="73DB9AC6" w14:textId="77777777" w:rsidR="00AE0A86" w:rsidRPr="00097900" w:rsidRDefault="00000000" w:rsidP="001C21D0">
      <w:pPr>
        <w:keepNext/>
        <w:keepLines/>
        <w:spacing w:after="0"/>
        <w:rPr>
          <w:rFonts w:ascii="Arial" w:hAnsi="Arial" w:cs="Arial"/>
        </w:rPr>
      </w:pPr>
      <w:r w:rsidRPr="00097900">
        <w:rPr>
          <w:rFonts w:ascii="Arial" w:hAnsi="Arial" w:cs="Arial"/>
        </w:rPr>
        <w:t>3- Gentamicin</w:t>
      </w:r>
    </w:p>
    <w:p w14:paraId="4ACD9D75" w14:textId="77777777" w:rsidR="00AE0A86" w:rsidRPr="00097900" w:rsidRDefault="00000000" w:rsidP="001C21D0">
      <w:pPr>
        <w:keepNext/>
        <w:keepLines/>
        <w:spacing w:after="0"/>
        <w:rPr>
          <w:rFonts w:ascii="Arial" w:hAnsi="Arial" w:cs="Arial"/>
        </w:rPr>
      </w:pPr>
      <w:r w:rsidRPr="00097900">
        <w:rPr>
          <w:rFonts w:ascii="Arial" w:hAnsi="Arial" w:cs="Arial"/>
        </w:rPr>
        <w:t>4- Amoxicillin 1g 8 hourly</w:t>
      </w:r>
    </w:p>
    <w:p w14:paraId="4D1E7156"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23EED64C" w14:textId="77777777" w:rsidR="00AE0A86" w:rsidRPr="00097900" w:rsidRDefault="00AE0A86" w:rsidP="001C21D0">
      <w:pPr>
        <w:spacing w:after="0"/>
        <w:rPr>
          <w:rFonts w:ascii="Arial" w:hAnsi="Arial" w:cs="Arial"/>
        </w:rPr>
      </w:pPr>
    </w:p>
    <w:p w14:paraId="1C9FE43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Q2304. A 12 year old is brought to his GP. He has been unwell for the last few days with a fever, coryza, </w:t>
      </w:r>
      <w:proofErr w:type="spellStart"/>
      <w:r w:rsidRPr="00097900">
        <w:rPr>
          <w:rFonts w:ascii="Arial" w:hAnsi="Arial" w:cs="Arial"/>
        </w:rPr>
        <w:t>diarrhoea</w:t>
      </w:r>
      <w:proofErr w:type="spellEnd"/>
      <w:r w:rsidRPr="00097900">
        <w:rPr>
          <w:rFonts w:ascii="Arial" w:hAnsi="Arial" w:cs="Arial"/>
        </w:rPr>
        <w:t xml:space="preserve"> and a dry cough. On examination there is evidence of small red spots with a white speck in the </w:t>
      </w:r>
      <w:proofErr w:type="spellStart"/>
      <w:r w:rsidRPr="00097900">
        <w:rPr>
          <w:rFonts w:ascii="Arial" w:hAnsi="Arial" w:cs="Arial"/>
        </w:rPr>
        <w:t>centre</w:t>
      </w:r>
      <w:proofErr w:type="spellEnd"/>
      <w:r w:rsidRPr="00097900">
        <w:rPr>
          <w:rFonts w:ascii="Arial" w:hAnsi="Arial" w:cs="Arial"/>
        </w:rPr>
        <w:t xml:space="preserve"> opposite the second molar on the buccal mucosa. There is also evidence of an erythematous rash on the forehead and neck. She then becomes short of breath and there is evidence of </w:t>
      </w:r>
      <w:proofErr w:type="spellStart"/>
      <w:r w:rsidRPr="00097900">
        <w:rPr>
          <w:rFonts w:ascii="Arial" w:hAnsi="Arial" w:cs="Arial"/>
        </w:rPr>
        <w:t>bibasal</w:t>
      </w:r>
      <w:proofErr w:type="spellEnd"/>
      <w:r w:rsidRPr="00097900">
        <w:rPr>
          <w:rFonts w:ascii="Arial" w:hAnsi="Arial" w:cs="Arial"/>
        </w:rPr>
        <w:t xml:space="preserve"> crepitations. What is the most likely diagnosis?</w:t>
      </w:r>
    </w:p>
    <w:p w14:paraId="3D0324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Measles</w:t>
      </w:r>
    </w:p>
    <w:p w14:paraId="3C9DA710" w14:textId="77777777" w:rsidR="00AE0A86" w:rsidRPr="00097900" w:rsidRDefault="00000000" w:rsidP="001C21D0">
      <w:pPr>
        <w:keepNext/>
        <w:keepLines/>
        <w:spacing w:after="0"/>
        <w:rPr>
          <w:rFonts w:ascii="Arial" w:hAnsi="Arial" w:cs="Arial"/>
        </w:rPr>
      </w:pPr>
      <w:r w:rsidRPr="00097900">
        <w:rPr>
          <w:rFonts w:ascii="Arial" w:hAnsi="Arial" w:cs="Arial"/>
        </w:rPr>
        <w:t>2- Mumps</w:t>
      </w:r>
    </w:p>
    <w:p w14:paraId="071EDDFE" w14:textId="77777777" w:rsidR="00AE0A86" w:rsidRPr="00097900" w:rsidRDefault="00000000" w:rsidP="001C21D0">
      <w:pPr>
        <w:keepNext/>
        <w:keepLines/>
        <w:spacing w:after="0"/>
        <w:rPr>
          <w:rFonts w:ascii="Arial" w:hAnsi="Arial" w:cs="Arial"/>
        </w:rPr>
      </w:pPr>
      <w:r w:rsidRPr="00097900">
        <w:rPr>
          <w:rFonts w:ascii="Arial" w:hAnsi="Arial" w:cs="Arial"/>
        </w:rPr>
        <w:t>3- Rubella</w:t>
      </w:r>
    </w:p>
    <w:p w14:paraId="46371032" w14:textId="77777777" w:rsidR="00AE0A86" w:rsidRPr="00097900" w:rsidRDefault="00000000" w:rsidP="001C21D0">
      <w:pPr>
        <w:keepNext/>
        <w:keepLines/>
        <w:spacing w:after="0"/>
        <w:rPr>
          <w:rFonts w:ascii="Arial" w:hAnsi="Arial" w:cs="Arial"/>
        </w:rPr>
      </w:pPr>
      <w:r w:rsidRPr="00097900">
        <w:rPr>
          <w:rFonts w:ascii="Arial" w:hAnsi="Arial" w:cs="Arial"/>
        </w:rPr>
        <w:t>4- Kawasaki disease</w:t>
      </w:r>
    </w:p>
    <w:p w14:paraId="49752D79" w14:textId="77777777" w:rsidR="00AE0A86" w:rsidRPr="00097900" w:rsidRDefault="00000000" w:rsidP="001C21D0">
      <w:pPr>
        <w:keepNext/>
        <w:keepLines/>
        <w:spacing w:after="0"/>
        <w:rPr>
          <w:rFonts w:ascii="Arial" w:hAnsi="Arial" w:cs="Arial"/>
        </w:rPr>
      </w:pPr>
      <w:r w:rsidRPr="00097900">
        <w:rPr>
          <w:rFonts w:ascii="Arial" w:hAnsi="Arial" w:cs="Arial"/>
        </w:rPr>
        <w:t>5- Stills disease</w:t>
      </w:r>
    </w:p>
    <w:p w14:paraId="2F5E5698" w14:textId="77777777" w:rsidR="00AE0A86" w:rsidRPr="00097900" w:rsidRDefault="00AE0A86" w:rsidP="001C21D0">
      <w:pPr>
        <w:spacing w:after="0"/>
        <w:rPr>
          <w:rFonts w:ascii="Arial" w:hAnsi="Arial" w:cs="Arial"/>
        </w:rPr>
      </w:pPr>
    </w:p>
    <w:p w14:paraId="512CE4AD" w14:textId="6023C96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75872" behindDoc="1" locked="0" layoutInCell="1" allowOverlap="1" wp14:anchorId="57F1D21A" wp14:editId="61B664CF">
                <wp:simplePos x="0" y="0"/>
                <wp:positionH relativeFrom="page">
                  <wp:posOffset>3886200</wp:posOffset>
                </wp:positionH>
                <wp:positionV relativeFrom="page">
                  <wp:posOffset>182880</wp:posOffset>
                </wp:positionV>
                <wp:extent cx="0" cy="9692640"/>
                <wp:effectExtent l="57150" t="19050" r="76200" b="80010"/>
                <wp:wrapNone/>
                <wp:docPr id="1726513629"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8E840B" id="Straight Connector 270" o:spid="_x0000_s1026" style="position:absolute;z-index:-251140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Q2305. A 55 year old male has been admitted to ITU with severe sepsis. He had required ventilation and multiple antibiotics due to resistance. He has recovered and has been transferred to the ward after 2 weeks in ITU. Unfortunately he becomes unwell and feverish. He has a cough productive of green sputum. A CXR confirms pneumonia. You are concerned about possible MRSA pneumonia. Which of the following is an appropriate antibiotic regime?</w:t>
      </w:r>
    </w:p>
    <w:p w14:paraId="424DAA6C" w14:textId="77777777" w:rsidR="00AE0A86" w:rsidRPr="00097900" w:rsidRDefault="00000000" w:rsidP="001C21D0">
      <w:pPr>
        <w:keepNext/>
        <w:keepLines/>
        <w:spacing w:after="0"/>
        <w:rPr>
          <w:rFonts w:ascii="Arial" w:hAnsi="Arial" w:cs="Arial"/>
        </w:rPr>
      </w:pPr>
      <w:r w:rsidRPr="00097900">
        <w:rPr>
          <w:rFonts w:ascii="Arial" w:hAnsi="Arial" w:cs="Arial"/>
        </w:rPr>
        <w:t>1- Amoxicillin and Metronidazole</w:t>
      </w:r>
    </w:p>
    <w:p w14:paraId="388FC874" w14:textId="77777777" w:rsidR="00AE0A86" w:rsidRPr="00097900" w:rsidRDefault="00000000" w:rsidP="001C21D0">
      <w:pPr>
        <w:keepNext/>
        <w:keepLines/>
        <w:spacing w:after="0"/>
        <w:rPr>
          <w:rFonts w:ascii="Arial" w:hAnsi="Arial" w:cs="Arial"/>
        </w:rPr>
      </w:pPr>
      <w:r w:rsidRPr="00097900">
        <w:rPr>
          <w:rFonts w:ascii="Arial" w:hAnsi="Arial" w:cs="Arial"/>
        </w:rPr>
        <w:t>2- Ceftriaxone</w:t>
      </w:r>
    </w:p>
    <w:p w14:paraId="7F09CE19" w14:textId="77777777" w:rsidR="00AE0A86" w:rsidRPr="00097900" w:rsidRDefault="00000000" w:rsidP="001C21D0">
      <w:pPr>
        <w:keepNext/>
        <w:keepLines/>
        <w:spacing w:after="0"/>
        <w:rPr>
          <w:rFonts w:ascii="Arial" w:hAnsi="Arial" w:cs="Arial"/>
        </w:rPr>
      </w:pPr>
      <w:r w:rsidRPr="00097900">
        <w:rPr>
          <w:rFonts w:ascii="Arial" w:hAnsi="Arial" w:cs="Arial"/>
        </w:rPr>
        <w:t>3- Co-amoxiclav and clarithromycin</w:t>
      </w:r>
    </w:p>
    <w:p w14:paraId="36348B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Meropenem and gentamicin and vancomycin</w:t>
      </w:r>
    </w:p>
    <w:p w14:paraId="18DD1407"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74560C08" w14:textId="77777777" w:rsidR="00AE0A86" w:rsidRPr="00097900" w:rsidRDefault="00AE0A86" w:rsidP="001C21D0">
      <w:pPr>
        <w:spacing w:after="0"/>
        <w:rPr>
          <w:rFonts w:ascii="Arial" w:hAnsi="Arial" w:cs="Arial"/>
        </w:rPr>
      </w:pPr>
    </w:p>
    <w:p w14:paraId="241897A7" w14:textId="77777777" w:rsidR="00AE0A86" w:rsidRPr="00097900" w:rsidRDefault="00000000" w:rsidP="001C21D0">
      <w:pPr>
        <w:keepNext/>
        <w:keepLines/>
        <w:spacing w:after="0"/>
        <w:rPr>
          <w:rFonts w:ascii="Arial" w:hAnsi="Arial" w:cs="Arial"/>
        </w:rPr>
      </w:pPr>
      <w:r w:rsidRPr="00097900">
        <w:rPr>
          <w:rFonts w:ascii="Arial" w:hAnsi="Arial" w:cs="Arial"/>
        </w:rPr>
        <w:t>Q2306. A 36 year old farmer presents with a lesion on his finger. He has a mild fever. On examination there is blood tinged pustule. He states this began as a small, firm reddish blue lesion. What is the most likely diagnosis?</w:t>
      </w:r>
    </w:p>
    <w:p w14:paraId="5E7EA8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Orf</w:t>
      </w:r>
    </w:p>
    <w:p w14:paraId="3C069D44" w14:textId="77777777" w:rsidR="00AE0A86" w:rsidRPr="00097900" w:rsidRDefault="00000000" w:rsidP="001C21D0">
      <w:pPr>
        <w:keepNext/>
        <w:keepLines/>
        <w:spacing w:after="0"/>
        <w:rPr>
          <w:rFonts w:ascii="Arial" w:hAnsi="Arial" w:cs="Arial"/>
        </w:rPr>
      </w:pPr>
      <w:r w:rsidRPr="00097900">
        <w:rPr>
          <w:rFonts w:ascii="Arial" w:hAnsi="Arial" w:cs="Arial"/>
        </w:rPr>
        <w:t>2- Wart</w:t>
      </w:r>
    </w:p>
    <w:p w14:paraId="64CC0827" w14:textId="77777777" w:rsidR="00AE0A86" w:rsidRPr="00097900" w:rsidRDefault="00000000" w:rsidP="001C21D0">
      <w:pPr>
        <w:keepNext/>
        <w:keepLines/>
        <w:spacing w:after="0"/>
        <w:rPr>
          <w:rFonts w:ascii="Arial" w:hAnsi="Arial" w:cs="Arial"/>
        </w:rPr>
      </w:pPr>
      <w:r w:rsidRPr="00097900">
        <w:rPr>
          <w:rFonts w:ascii="Arial" w:hAnsi="Arial" w:cs="Arial"/>
        </w:rPr>
        <w:t>3- Herpes zoster</w:t>
      </w:r>
    </w:p>
    <w:p w14:paraId="0261A0D4" w14:textId="77777777" w:rsidR="00AE0A86" w:rsidRPr="00097900" w:rsidRDefault="00000000" w:rsidP="001C21D0">
      <w:pPr>
        <w:keepNext/>
        <w:keepLines/>
        <w:spacing w:after="0"/>
        <w:rPr>
          <w:rFonts w:ascii="Arial" w:hAnsi="Arial" w:cs="Arial"/>
        </w:rPr>
      </w:pPr>
      <w:r w:rsidRPr="00097900">
        <w:rPr>
          <w:rFonts w:ascii="Arial" w:hAnsi="Arial" w:cs="Arial"/>
        </w:rPr>
        <w:t>4- Molluscum contagiosum</w:t>
      </w:r>
    </w:p>
    <w:p w14:paraId="7663A4A0" w14:textId="77777777" w:rsidR="00AE0A86" w:rsidRPr="00097900" w:rsidRDefault="00000000" w:rsidP="001C21D0">
      <w:pPr>
        <w:keepNext/>
        <w:keepLines/>
        <w:spacing w:after="0"/>
        <w:rPr>
          <w:rFonts w:ascii="Arial" w:hAnsi="Arial" w:cs="Arial"/>
        </w:rPr>
      </w:pPr>
      <w:r w:rsidRPr="00097900">
        <w:rPr>
          <w:rFonts w:ascii="Arial" w:hAnsi="Arial" w:cs="Arial"/>
        </w:rPr>
        <w:t>5- Herpes simplex</w:t>
      </w:r>
    </w:p>
    <w:p w14:paraId="67AF967F" w14:textId="77777777" w:rsidR="00AE0A86" w:rsidRPr="00097900" w:rsidRDefault="00AE0A86" w:rsidP="001C21D0">
      <w:pPr>
        <w:spacing w:after="0"/>
        <w:rPr>
          <w:rFonts w:ascii="Arial" w:hAnsi="Arial" w:cs="Arial"/>
        </w:rPr>
      </w:pPr>
    </w:p>
    <w:p w14:paraId="562D672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Q2307. In an outbreak of meningococcal meningitis, which of the following should be </w:t>
      </w:r>
      <w:proofErr w:type="spellStart"/>
      <w:r w:rsidRPr="00097900">
        <w:rPr>
          <w:rFonts w:ascii="Arial" w:hAnsi="Arial" w:cs="Arial"/>
        </w:rPr>
        <w:t>utilised</w:t>
      </w:r>
      <w:proofErr w:type="spellEnd"/>
      <w:r w:rsidRPr="00097900">
        <w:rPr>
          <w:rFonts w:ascii="Arial" w:hAnsi="Arial" w:cs="Arial"/>
        </w:rPr>
        <w:t xml:space="preserve"> as chemoprophylaxis for contacts?</w:t>
      </w:r>
    </w:p>
    <w:p w14:paraId="26DBBF14" w14:textId="77777777" w:rsidR="00AE0A86" w:rsidRPr="00097900" w:rsidRDefault="00000000" w:rsidP="001C21D0">
      <w:pPr>
        <w:keepNext/>
        <w:keepLines/>
        <w:spacing w:after="0"/>
        <w:rPr>
          <w:rFonts w:ascii="Arial" w:hAnsi="Arial" w:cs="Arial"/>
        </w:rPr>
      </w:pPr>
      <w:r w:rsidRPr="00097900">
        <w:rPr>
          <w:rFonts w:ascii="Arial" w:hAnsi="Arial" w:cs="Arial"/>
        </w:rPr>
        <w:t>1- Ceftriaxone</w:t>
      </w:r>
    </w:p>
    <w:p w14:paraId="573E2FAA" w14:textId="77777777" w:rsidR="00AE0A86" w:rsidRPr="00097900" w:rsidRDefault="00000000" w:rsidP="001C21D0">
      <w:pPr>
        <w:keepNext/>
        <w:keepLines/>
        <w:spacing w:after="0"/>
        <w:rPr>
          <w:rFonts w:ascii="Arial" w:hAnsi="Arial" w:cs="Arial"/>
        </w:rPr>
      </w:pPr>
      <w:r w:rsidRPr="00097900">
        <w:rPr>
          <w:rFonts w:ascii="Arial" w:hAnsi="Arial" w:cs="Arial"/>
        </w:rPr>
        <w:t>2- Cefotaxime</w:t>
      </w:r>
    </w:p>
    <w:p w14:paraId="07B77EF4" w14:textId="77777777" w:rsidR="00AE0A86" w:rsidRPr="00097900" w:rsidRDefault="00000000" w:rsidP="001C21D0">
      <w:pPr>
        <w:keepNext/>
        <w:keepLines/>
        <w:spacing w:after="0"/>
        <w:rPr>
          <w:rFonts w:ascii="Arial" w:hAnsi="Arial" w:cs="Arial"/>
        </w:rPr>
      </w:pPr>
      <w:r w:rsidRPr="00097900">
        <w:rPr>
          <w:rFonts w:ascii="Arial" w:hAnsi="Arial" w:cs="Arial"/>
        </w:rPr>
        <w:t>3- Penicillin V</w:t>
      </w:r>
    </w:p>
    <w:p w14:paraId="258E033A" w14:textId="77777777" w:rsidR="00AE0A86" w:rsidRPr="00097900" w:rsidRDefault="00000000" w:rsidP="001C21D0">
      <w:pPr>
        <w:keepNext/>
        <w:keepLines/>
        <w:spacing w:after="0"/>
        <w:rPr>
          <w:rFonts w:ascii="Arial" w:hAnsi="Arial" w:cs="Arial"/>
        </w:rPr>
      </w:pPr>
      <w:r w:rsidRPr="00097900">
        <w:rPr>
          <w:rFonts w:ascii="Arial" w:hAnsi="Arial" w:cs="Arial"/>
        </w:rPr>
        <w:t>4- Doxycycline</w:t>
      </w:r>
    </w:p>
    <w:p w14:paraId="541E7E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Rifampicin</w:t>
      </w:r>
    </w:p>
    <w:p w14:paraId="30E6967D" w14:textId="77777777" w:rsidR="00AE0A86" w:rsidRPr="00097900" w:rsidRDefault="00AE0A86" w:rsidP="001C21D0">
      <w:pPr>
        <w:spacing w:after="0"/>
        <w:rPr>
          <w:rFonts w:ascii="Arial" w:hAnsi="Arial" w:cs="Arial"/>
        </w:rPr>
      </w:pPr>
    </w:p>
    <w:p w14:paraId="19280B89" w14:textId="77777777" w:rsidR="00AE0A86" w:rsidRPr="00097900" w:rsidRDefault="00000000" w:rsidP="001C21D0">
      <w:pPr>
        <w:keepNext/>
        <w:keepLines/>
        <w:spacing w:after="0"/>
        <w:rPr>
          <w:rFonts w:ascii="Arial" w:hAnsi="Arial" w:cs="Arial"/>
        </w:rPr>
      </w:pPr>
      <w:r w:rsidRPr="00097900">
        <w:rPr>
          <w:rFonts w:ascii="Arial" w:hAnsi="Arial" w:cs="Arial"/>
        </w:rPr>
        <w:t>Q2308. An 18 year old male who has just started university presents with a sore throat, malaise and fever. On examination there is tonsillar enlargement. They appear exudative and there is petechiae on his palate. There is evidence of cervical lymphadenopathy and hepatomegaly. Bloods reveal an elevated ESR and deranged LFTs. What is the most likely diagnosis?</w:t>
      </w:r>
    </w:p>
    <w:p w14:paraId="304F3D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Infectious Mononucleosis</w:t>
      </w:r>
    </w:p>
    <w:p w14:paraId="6AED4F62" w14:textId="77777777" w:rsidR="00AE0A86" w:rsidRPr="00097900" w:rsidRDefault="00000000" w:rsidP="001C21D0">
      <w:pPr>
        <w:keepNext/>
        <w:keepLines/>
        <w:spacing w:after="0"/>
        <w:rPr>
          <w:rFonts w:ascii="Arial" w:hAnsi="Arial" w:cs="Arial"/>
        </w:rPr>
      </w:pPr>
      <w:r w:rsidRPr="00097900">
        <w:rPr>
          <w:rFonts w:ascii="Arial" w:hAnsi="Arial" w:cs="Arial"/>
        </w:rPr>
        <w:t>2- Hepatitis B</w:t>
      </w:r>
    </w:p>
    <w:p w14:paraId="2D0B56F7" w14:textId="77777777" w:rsidR="00AE0A86" w:rsidRPr="00097900" w:rsidRDefault="00000000" w:rsidP="001C21D0">
      <w:pPr>
        <w:keepNext/>
        <w:keepLines/>
        <w:spacing w:after="0"/>
        <w:rPr>
          <w:rFonts w:ascii="Arial" w:hAnsi="Arial" w:cs="Arial"/>
        </w:rPr>
      </w:pPr>
      <w:r w:rsidRPr="00097900">
        <w:rPr>
          <w:rFonts w:ascii="Arial" w:hAnsi="Arial" w:cs="Arial"/>
        </w:rPr>
        <w:t>3- HIV Seroconversion</w:t>
      </w:r>
    </w:p>
    <w:p w14:paraId="27141F05" w14:textId="77777777" w:rsidR="00AE0A86" w:rsidRPr="00097900" w:rsidRDefault="00000000" w:rsidP="001C21D0">
      <w:pPr>
        <w:keepNext/>
        <w:keepLines/>
        <w:spacing w:after="0"/>
        <w:rPr>
          <w:rFonts w:ascii="Arial" w:hAnsi="Arial" w:cs="Arial"/>
        </w:rPr>
      </w:pPr>
      <w:r w:rsidRPr="00097900">
        <w:rPr>
          <w:rFonts w:ascii="Arial" w:hAnsi="Arial" w:cs="Arial"/>
        </w:rPr>
        <w:t>4- Viral Pharyngitis</w:t>
      </w:r>
    </w:p>
    <w:p w14:paraId="49F6BBC3" w14:textId="77777777" w:rsidR="00AE0A86" w:rsidRPr="00097900" w:rsidRDefault="00000000" w:rsidP="001C21D0">
      <w:pPr>
        <w:keepNext/>
        <w:keepLines/>
        <w:spacing w:after="0"/>
        <w:rPr>
          <w:rFonts w:ascii="Arial" w:hAnsi="Arial" w:cs="Arial"/>
        </w:rPr>
      </w:pPr>
      <w:r w:rsidRPr="00097900">
        <w:rPr>
          <w:rFonts w:ascii="Arial" w:hAnsi="Arial" w:cs="Arial"/>
        </w:rPr>
        <w:t>5- Streptococcal Throat Infection</w:t>
      </w:r>
    </w:p>
    <w:p w14:paraId="198E037B" w14:textId="77777777" w:rsidR="00AE0A86" w:rsidRPr="00097900" w:rsidRDefault="00AE0A86" w:rsidP="001C21D0">
      <w:pPr>
        <w:spacing w:after="0"/>
        <w:rPr>
          <w:rFonts w:ascii="Arial" w:hAnsi="Arial" w:cs="Arial"/>
        </w:rPr>
      </w:pPr>
    </w:p>
    <w:p w14:paraId="78283EC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Q2309. An 18 year old female is brought to A and E very unwell with a high fever, a macular and erythrodermic rash, myalgia and </w:t>
      </w:r>
      <w:proofErr w:type="spellStart"/>
      <w:r w:rsidRPr="00097900">
        <w:rPr>
          <w:rFonts w:ascii="Arial" w:hAnsi="Arial" w:cs="Arial"/>
        </w:rPr>
        <w:t>diarrhoea</w:t>
      </w:r>
      <w:proofErr w:type="spellEnd"/>
      <w:r w:rsidRPr="00097900">
        <w:rPr>
          <w:rFonts w:ascii="Arial" w:hAnsi="Arial" w:cs="Arial"/>
        </w:rPr>
        <w:t xml:space="preserve"> and vomiting. She is hypotensive. She is thought to have a tampon retained. She is transferred to ITU as she is found to be in Acute renal, liver and respiratory failure. 10 days after the onset there was desquamation of the palms and soles. What is the most likely diagnosis?</w:t>
      </w:r>
    </w:p>
    <w:p w14:paraId="3AFD41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Toxic Shock syndrome</w:t>
      </w:r>
    </w:p>
    <w:p w14:paraId="20D4B8F1" w14:textId="77777777" w:rsidR="00AE0A86" w:rsidRPr="00097900" w:rsidRDefault="00000000" w:rsidP="001C21D0">
      <w:pPr>
        <w:keepNext/>
        <w:keepLines/>
        <w:spacing w:after="0"/>
        <w:rPr>
          <w:rFonts w:ascii="Arial" w:hAnsi="Arial" w:cs="Arial"/>
        </w:rPr>
      </w:pPr>
      <w:r w:rsidRPr="00097900">
        <w:rPr>
          <w:rFonts w:ascii="Arial" w:hAnsi="Arial" w:cs="Arial"/>
        </w:rPr>
        <w:t>2- Scarlet fever</w:t>
      </w:r>
    </w:p>
    <w:p w14:paraId="1BC7C07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Meningococcal </w:t>
      </w:r>
      <w:proofErr w:type="spellStart"/>
      <w:r w:rsidRPr="00097900">
        <w:rPr>
          <w:rFonts w:ascii="Arial" w:hAnsi="Arial" w:cs="Arial"/>
        </w:rPr>
        <w:t>septicaemia</w:t>
      </w:r>
      <w:proofErr w:type="spellEnd"/>
    </w:p>
    <w:p w14:paraId="592FFABC" w14:textId="77777777" w:rsidR="00AE0A86" w:rsidRPr="00097900" w:rsidRDefault="00000000" w:rsidP="001C21D0">
      <w:pPr>
        <w:keepNext/>
        <w:keepLines/>
        <w:spacing w:after="0"/>
        <w:rPr>
          <w:rFonts w:ascii="Arial" w:hAnsi="Arial" w:cs="Arial"/>
        </w:rPr>
      </w:pPr>
      <w:r w:rsidRPr="00097900">
        <w:rPr>
          <w:rFonts w:ascii="Arial" w:hAnsi="Arial" w:cs="Arial"/>
        </w:rPr>
        <w:t>4- Kawasaki disease</w:t>
      </w:r>
    </w:p>
    <w:p w14:paraId="20B2E626" w14:textId="77777777" w:rsidR="00AE0A86" w:rsidRPr="00097900" w:rsidRDefault="00000000" w:rsidP="001C21D0">
      <w:pPr>
        <w:keepNext/>
        <w:keepLines/>
        <w:spacing w:after="0"/>
        <w:rPr>
          <w:rFonts w:ascii="Arial" w:hAnsi="Arial" w:cs="Arial"/>
        </w:rPr>
      </w:pPr>
      <w:r w:rsidRPr="00097900">
        <w:rPr>
          <w:rFonts w:ascii="Arial" w:hAnsi="Arial" w:cs="Arial"/>
        </w:rPr>
        <w:t>5- Infectious mononucleosis</w:t>
      </w:r>
    </w:p>
    <w:p w14:paraId="0A341035" w14:textId="77777777" w:rsidR="00AE0A86" w:rsidRPr="00097900" w:rsidRDefault="00AE0A86" w:rsidP="001C21D0">
      <w:pPr>
        <w:spacing w:after="0"/>
        <w:rPr>
          <w:rFonts w:ascii="Arial" w:hAnsi="Arial" w:cs="Arial"/>
        </w:rPr>
      </w:pPr>
    </w:p>
    <w:p w14:paraId="0A5E70E9" w14:textId="77777777" w:rsidR="00AE0A86" w:rsidRPr="00097900" w:rsidRDefault="00000000" w:rsidP="001C21D0">
      <w:pPr>
        <w:keepNext/>
        <w:keepLines/>
        <w:spacing w:after="0"/>
        <w:rPr>
          <w:rFonts w:ascii="Arial" w:hAnsi="Arial" w:cs="Arial"/>
        </w:rPr>
      </w:pPr>
      <w:r w:rsidRPr="00097900">
        <w:rPr>
          <w:rFonts w:ascii="Arial" w:hAnsi="Arial" w:cs="Arial"/>
        </w:rPr>
        <w:t>Q2310. A back packer has just returned from India and has noticed some erythematous patches. Some have developed into plaques and ulcers. What is the most likely diagnosis?</w:t>
      </w:r>
    </w:p>
    <w:p w14:paraId="641E6233" w14:textId="77777777" w:rsidR="00AE0A86" w:rsidRPr="00097900" w:rsidRDefault="00000000" w:rsidP="001C21D0">
      <w:pPr>
        <w:keepNext/>
        <w:keepLines/>
        <w:spacing w:after="0"/>
        <w:rPr>
          <w:rFonts w:ascii="Arial" w:hAnsi="Arial" w:cs="Arial"/>
        </w:rPr>
      </w:pPr>
      <w:r w:rsidRPr="00097900">
        <w:rPr>
          <w:rFonts w:ascii="Arial" w:hAnsi="Arial" w:cs="Arial"/>
        </w:rPr>
        <w:t>1- Sarcoidosis</w:t>
      </w:r>
    </w:p>
    <w:p w14:paraId="7CAA2A45" w14:textId="77777777" w:rsidR="00AE0A86" w:rsidRPr="00097900" w:rsidRDefault="00000000" w:rsidP="001C21D0">
      <w:pPr>
        <w:keepNext/>
        <w:keepLines/>
        <w:spacing w:after="0"/>
        <w:rPr>
          <w:rFonts w:ascii="Arial" w:hAnsi="Arial" w:cs="Arial"/>
        </w:rPr>
      </w:pPr>
      <w:r w:rsidRPr="00097900">
        <w:rPr>
          <w:rFonts w:ascii="Arial" w:hAnsi="Arial" w:cs="Arial"/>
        </w:rPr>
        <w:t>2- Visceral Leishmaniasis</w:t>
      </w:r>
    </w:p>
    <w:p w14:paraId="2724A0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Cutaneous Leishmaniasis</w:t>
      </w:r>
    </w:p>
    <w:p w14:paraId="433DF09F" w14:textId="77777777" w:rsidR="00AE0A86" w:rsidRPr="00097900" w:rsidRDefault="00000000" w:rsidP="001C21D0">
      <w:pPr>
        <w:keepNext/>
        <w:keepLines/>
        <w:spacing w:after="0"/>
        <w:rPr>
          <w:rFonts w:ascii="Arial" w:hAnsi="Arial" w:cs="Arial"/>
        </w:rPr>
      </w:pPr>
      <w:r w:rsidRPr="00097900">
        <w:rPr>
          <w:rFonts w:ascii="Arial" w:hAnsi="Arial" w:cs="Arial"/>
        </w:rPr>
        <w:t>4- Guttate psoriasis</w:t>
      </w:r>
    </w:p>
    <w:p w14:paraId="3A44E5C5" w14:textId="77777777" w:rsidR="00AE0A86" w:rsidRPr="00097900" w:rsidRDefault="00000000" w:rsidP="001C21D0">
      <w:pPr>
        <w:keepNext/>
        <w:keepLines/>
        <w:spacing w:after="0"/>
        <w:rPr>
          <w:rFonts w:ascii="Arial" w:hAnsi="Arial" w:cs="Arial"/>
        </w:rPr>
      </w:pPr>
      <w:r w:rsidRPr="00097900">
        <w:rPr>
          <w:rFonts w:ascii="Arial" w:hAnsi="Arial" w:cs="Arial"/>
        </w:rPr>
        <w:t>5- Lepromatous leprosy</w:t>
      </w:r>
    </w:p>
    <w:p w14:paraId="002F8086" w14:textId="77777777" w:rsidR="00AE0A86" w:rsidRPr="00097900" w:rsidRDefault="00AE0A86" w:rsidP="001C21D0">
      <w:pPr>
        <w:spacing w:after="0"/>
        <w:rPr>
          <w:rFonts w:ascii="Arial" w:hAnsi="Arial" w:cs="Arial"/>
        </w:rPr>
      </w:pPr>
    </w:p>
    <w:p w14:paraId="396252DF" w14:textId="77777777" w:rsidR="00AE0A86" w:rsidRPr="00097900" w:rsidRDefault="00000000" w:rsidP="001C21D0">
      <w:pPr>
        <w:keepNext/>
        <w:keepLines/>
        <w:spacing w:after="0"/>
        <w:rPr>
          <w:rFonts w:ascii="Arial" w:hAnsi="Arial" w:cs="Arial"/>
        </w:rPr>
      </w:pPr>
      <w:r w:rsidRPr="00097900">
        <w:rPr>
          <w:rFonts w:ascii="Arial" w:hAnsi="Arial" w:cs="Arial"/>
        </w:rPr>
        <w:t>Q2311. A 26 year old patient is brought to A and E very unwell with headache, neck stiffness, photophobia and fever. A lumbar puncture is performed and reveals a glucose of more than half of serum, a protein of 0.6 g/L and predominantly mononuclear cells. Given the most likely diagnosis, which of the following investigation can aid in confirming the diagnosis?</w:t>
      </w:r>
    </w:p>
    <w:p w14:paraId="0C1205B7" w14:textId="77777777" w:rsidR="00AE0A86" w:rsidRPr="00097900" w:rsidRDefault="00000000" w:rsidP="001C21D0">
      <w:pPr>
        <w:keepNext/>
        <w:keepLines/>
        <w:spacing w:after="0"/>
        <w:rPr>
          <w:rFonts w:ascii="Arial" w:hAnsi="Arial" w:cs="Arial"/>
        </w:rPr>
      </w:pPr>
      <w:r w:rsidRPr="00097900">
        <w:rPr>
          <w:rFonts w:ascii="Arial" w:hAnsi="Arial" w:cs="Arial"/>
        </w:rPr>
        <w:t>1- Ziehl Nielsen staining of CSF</w:t>
      </w:r>
    </w:p>
    <w:p w14:paraId="2A71F108" w14:textId="77777777" w:rsidR="00AE0A86" w:rsidRPr="00097900" w:rsidRDefault="00000000" w:rsidP="001C21D0">
      <w:pPr>
        <w:keepNext/>
        <w:keepLines/>
        <w:spacing w:after="0"/>
        <w:rPr>
          <w:rFonts w:ascii="Arial" w:hAnsi="Arial" w:cs="Arial"/>
        </w:rPr>
      </w:pPr>
      <w:r w:rsidRPr="00097900">
        <w:rPr>
          <w:rFonts w:ascii="Arial" w:hAnsi="Arial" w:cs="Arial"/>
        </w:rPr>
        <w:t>2- Culture of CSF</w:t>
      </w:r>
    </w:p>
    <w:p w14:paraId="7038988B" w14:textId="77777777" w:rsidR="00AE0A86" w:rsidRPr="00097900" w:rsidRDefault="00000000" w:rsidP="001C21D0">
      <w:pPr>
        <w:keepNext/>
        <w:keepLines/>
        <w:spacing w:after="0"/>
        <w:rPr>
          <w:rFonts w:ascii="Arial" w:hAnsi="Arial" w:cs="Arial"/>
        </w:rPr>
      </w:pPr>
      <w:r w:rsidRPr="00097900">
        <w:rPr>
          <w:rFonts w:ascii="Arial" w:hAnsi="Arial" w:cs="Arial"/>
        </w:rPr>
        <w:t>3- Blood cultures</w:t>
      </w:r>
    </w:p>
    <w:p w14:paraId="46410821" w14:textId="77777777" w:rsidR="00AE0A86" w:rsidRPr="00097900" w:rsidRDefault="00000000" w:rsidP="001C21D0">
      <w:pPr>
        <w:keepNext/>
        <w:keepLines/>
        <w:spacing w:after="0"/>
        <w:rPr>
          <w:rFonts w:ascii="Arial" w:hAnsi="Arial" w:cs="Arial"/>
        </w:rPr>
      </w:pPr>
      <w:r w:rsidRPr="00097900">
        <w:rPr>
          <w:rFonts w:ascii="Arial" w:hAnsi="Arial" w:cs="Arial"/>
        </w:rPr>
        <w:t>4- T spot test</w:t>
      </w:r>
    </w:p>
    <w:p w14:paraId="47E1A8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PCR of CSF</w:t>
      </w:r>
    </w:p>
    <w:p w14:paraId="371330D4" w14:textId="77777777" w:rsidR="00AE0A86" w:rsidRPr="00097900" w:rsidRDefault="00AE0A86" w:rsidP="001C21D0">
      <w:pPr>
        <w:spacing w:after="0"/>
        <w:rPr>
          <w:rFonts w:ascii="Arial" w:hAnsi="Arial" w:cs="Arial"/>
        </w:rPr>
      </w:pPr>
    </w:p>
    <w:p w14:paraId="76450A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Q2312. A 22 year old male has just returned from Africa and presents with painful inguinal lymphadenopathy. He states he had noticed a painless ulcer on his penis about one week ago and then he noticed very tender lumps in his groins. The lymph nodes on examination are tender and fixed and the skin overlying is a dusky erythematous </w:t>
      </w:r>
      <w:proofErr w:type="spellStart"/>
      <w:r w:rsidRPr="00097900">
        <w:rPr>
          <w:rFonts w:ascii="Arial" w:hAnsi="Arial" w:cs="Arial"/>
        </w:rPr>
        <w:t>colour</w:t>
      </w:r>
      <w:proofErr w:type="spellEnd"/>
      <w:r w:rsidRPr="00097900">
        <w:rPr>
          <w:rFonts w:ascii="Arial" w:hAnsi="Arial" w:cs="Arial"/>
        </w:rPr>
        <w:t>. Some of them are fluctuant. What is the most likely diagnosis?</w:t>
      </w:r>
    </w:p>
    <w:p w14:paraId="51B100BB" w14:textId="77777777" w:rsidR="00AE0A86" w:rsidRPr="00097900" w:rsidRDefault="00000000" w:rsidP="001C21D0">
      <w:pPr>
        <w:keepNext/>
        <w:keepLines/>
        <w:spacing w:after="0"/>
        <w:rPr>
          <w:rFonts w:ascii="Arial" w:hAnsi="Arial" w:cs="Arial"/>
        </w:rPr>
      </w:pPr>
      <w:r w:rsidRPr="00097900">
        <w:rPr>
          <w:rFonts w:ascii="Arial" w:hAnsi="Arial" w:cs="Arial"/>
        </w:rPr>
        <w:t>1- Syphilis</w:t>
      </w:r>
    </w:p>
    <w:p w14:paraId="0E75E82B" w14:textId="77777777" w:rsidR="00AE0A86" w:rsidRPr="00097900" w:rsidRDefault="00000000" w:rsidP="001C21D0">
      <w:pPr>
        <w:keepNext/>
        <w:keepLines/>
        <w:spacing w:after="0"/>
        <w:rPr>
          <w:rFonts w:ascii="Arial" w:hAnsi="Arial" w:cs="Arial"/>
        </w:rPr>
      </w:pPr>
      <w:r w:rsidRPr="00097900">
        <w:rPr>
          <w:rFonts w:ascii="Arial" w:hAnsi="Arial" w:cs="Arial"/>
        </w:rPr>
        <w:t>2- Chancroid</w:t>
      </w:r>
    </w:p>
    <w:p w14:paraId="5C5872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Lymphogranuloma venereum</w:t>
      </w:r>
    </w:p>
    <w:p w14:paraId="481EC117" w14:textId="77777777" w:rsidR="00AE0A86" w:rsidRPr="00097900" w:rsidRDefault="00000000" w:rsidP="001C21D0">
      <w:pPr>
        <w:keepNext/>
        <w:keepLines/>
        <w:spacing w:after="0"/>
        <w:rPr>
          <w:rFonts w:ascii="Arial" w:hAnsi="Arial" w:cs="Arial"/>
        </w:rPr>
      </w:pPr>
      <w:r w:rsidRPr="00097900">
        <w:rPr>
          <w:rFonts w:ascii="Arial" w:hAnsi="Arial" w:cs="Arial"/>
        </w:rPr>
        <w:t>4- Herpes simplex virus</w:t>
      </w:r>
    </w:p>
    <w:p w14:paraId="5EE2612D" w14:textId="77777777" w:rsidR="00AE0A86" w:rsidRPr="00097900" w:rsidRDefault="00000000" w:rsidP="001C21D0">
      <w:pPr>
        <w:keepNext/>
        <w:keepLines/>
        <w:spacing w:after="0"/>
        <w:rPr>
          <w:rFonts w:ascii="Arial" w:hAnsi="Arial" w:cs="Arial"/>
        </w:rPr>
      </w:pPr>
      <w:r w:rsidRPr="00097900">
        <w:rPr>
          <w:rFonts w:ascii="Arial" w:hAnsi="Arial" w:cs="Arial"/>
        </w:rPr>
        <w:t>5- Genital warts</w:t>
      </w:r>
    </w:p>
    <w:p w14:paraId="2DB6E2AD" w14:textId="77777777" w:rsidR="00AE0A86" w:rsidRPr="00097900" w:rsidRDefault="00AE0A86" w:rsidP="001C21D0">
      <w:pPr>
        <w:spacing w:after="0"/>
        <w:rPr>
          <w:rFonts w:ascii="Arial" w:hAnsi="Arial" w:cs="Arial"/>
        </w:rPr>
      </w:pPr>
    </w:p>
    <w:p w14:paraId="5C22CCD4" w14:textId="79F58EB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87136" behindDoc="1" locked="0" layoutInCell="1" allowOverlap="1" wp14:anchorId="5C719DA2" wp14:editId="433085E5">
                <wp:simplePos x="0" y="0"/>
                <wp:positionH relativeFrom="page">
                  <wp:posOffset>3886200</wp:posOffset>
                </wp:positionH>
                <wp:positionV relativeFrom="page">
                  <wp:posOffset>182880</wp:posOffset>
                </wp:positionV>
                <wp:extent cx="0" cy="9692640"/>
                <wp:effectExtent l="57150" t="19050" r="76200" b="80010"/>
                <wp:wrapNone/>
                <wp:docPr id="1163110679"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6B8932" id="Straight Connector 271" o:spid="_x0000_s1026" style="position:absolute;z-index:-251129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Q2313. Which of the following does not cause a bloody </w:t>
      </w:r>
      <w:proofErr w:type="spellStart"/>
      <w:r w:rsidR="00000000" w:rsidRPr="00097900">
        <w:rPr>
          <w:rFonts w:ascii="Arial" w:hAnsi="Arial" w:cs="Arial"/>
        </w:rPr>
        <w:t>diarrhoea</w:t>
      </w:r>
      <w:proofErr w:type="spellEnd"/>
      <w:r w:rsidR="00000000" w:rsidRPr="00097900">
        <w:rPr>
          <w:rFonts w:ascii="Arial" w:hAnsi="Arial" w:cs="Arial"/>
        </w:rPr>
        <w:t>? 1- E. Coli</w:t>
      </w:r>
    </w:p>
    <w:p w14:paraId="3E18D3E2" w14:textId="77777777" w:rsidR="00AE0A86" w:rsidRPr="00097900" w:rsidRDefault="00000000" w:rsidP="001C21D0">
      <w:pPr>
        <w:keepNext/>
        <w:keepLines/>
        <w:spacing w:after="0"/>
        <w:rPr>
          <w:rFonts w:ascii="Arial" w:hAnsi="Arial" w:cs="Arial"/>
        </w:rPr>
      </w:pPr>
      <w:r w:rsidRPr="00097900">
        <w:rPr>
          <w:rFonts w:ascii="Arial" w:hAnsi="Arial" w:cs="Arial"/>
        </w:rPr>
        <w:t>2- Campylobacter</w:t>
      </w:r>
    </w:p>
    <w:p w14:paraId="59854A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Cholera leads to profuse watery </w:t>
      </w:r>
      <w:proofErr w:type="spellStart"/>
      <w:r w:rsidRPr="00097900">
        <w:rPr>
          <w:rFonts w:ascii="Arial" w:hAnsi="Arial" w:cs="Arial"/>
          <w:b/>
          <w:highlight w:val="yellow"/>
        </w:rPr>
        <w:t>diarrhoea</w:t>
      </w:r>
      <w:proofErr w:type="spellEnd"/>
      <w:r w:rsidRPr="00097900">
        <w:rPr>
          <w:rFonts w:ascii="Arial" w:hAnsi="Arial" w:cs="Arial"/>
          <w:b/>
          <w:highlight w:val="yellow"/>
        </w:rPr>
        <w:t xml:space="preserve"> whilst the others can cause bloody </w:t>
      </w:r>
      <w:proofErr w:type="spellStart"/>
      <w:r w:rsidRPr="00097900">
        <w:rPr>
          <w:rFonts w:ascii="Arial" w:hAnsi="Arial" w:cs="Arial"/>
          <w:b/>
          <w:highlight w:val="yellow"/>
        </w:rPr>
        <w:t>diarrhoea</w:t>
      </w:r>
      <w:proofErr w:type="spellEnd"/>
      <w:r w:rsidRPr="00097900">
        <w:rPr>
          <w:rFonts w:ascii="Arial" w:hAnsi="Arial" w:cs="Arial"/>
          <w:b/>
          <w:highlight w:val="yellow"/>
        </w:rPr>
        <w:t>.</w:t>
      </w:r>
    </w:p>
    <w:p w14:paraId="6976194D" w14:textId="77777777" w:rsidR="00AE0A86" w:rsidRPr="00097900" w:rsidRDefault="00000000" w:rsidP="001C21D0">
      <w:pPr>
        <w:keepNext/>
        <w:keepLines/>
        <w:spacing w:after="0"/>
        <w:rPr>
          <w:rFonts w:ascii="Arial" w:hAnsi="Arial" w:cs="Arial"/>
        </w:rPr>
      </w:pPr>
      <w:r w:rsidRPr="00097900">
        <w:rPr>
          <w:rFonts w:ascii="Arial" w:hAnsi="Arial" w:cs="Arial"/>
        </w:rPr>
        <w:t>4- Shigella</w:t>
      </w:r>
    </w:p>
    <w:p w14:paraId="72B59D99" w14:textId="77777777" w:rsidR="00AE0A86" w:rsidRPr="00097900" w:rsidRDefault="00000000" w:rsidP="001C21D0">
      <w:pPr>
        <w:keepNext/>
        <w:keepLines/>
        <w:spacing w:after="0"/>
        <w:rPr>
          <w:rFonts w:ascii="Arial" w:hAnsi="Arial" w:cs="Arial"/>
        </w:rPr>
      </w:pPr>
      <w:r w:rsidRPr="00097900">
        <w:rPr>
          <w:rFonts w:ascii="Arial" w:hAnsi="Arial" w:cs="Arial"/>
        </w:rPr>
        <w:t>5- Salmonella</w:t>
      </w:r>
    </w:p>
    <w:p w14:paraId="3C6BF5BC" w14:textId="77777777" w:rsidR="00AE0A86" w:rsidRPr="00097900" w:rsidRDefault="00AE0A86" w:rsidP="001C21D0">
      <w:pPr>
        <w:keepNext/>
        <w:keepLines/>
        <w:spacing w:after="0"/>
        <w:rPr>
          <w:rFonts w:ascii="Arial" w:hAnsi="Arial" w:cs="Arial"/>
        </w:rPr>
      </w:pPr>
    </w:p>
    <w:p w14:paraId="14BF109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Q2314. Which of the following implies previous </w:t>
      </w:r>
      <w:proofErr w:type="spellStart"/>
      <w:r w:rsidRPr="00097900">
        <w:rPr>
          <w:rFonts w:ascii="Arial" w:hAnsi="Arial" w:cs="Arial"/>
        </w:rPr>
        <w:t>immunisation</w:t>
      </w:r>
      <w:proofErr w:type="spellEnd"/>
      <w:r w:rsidRPr="00097900">
        <w:rPr>
          <w:rFonts w:ascii="Arial" w:hAnsi="Arial" w:cs="Arial"/>
        </w:rPr>
        <w:t xml:space="preserve"> to hepatitis B?</w:t>
      </w:r>
    </w:p>
    <w:p w14:paraId="00EBCB1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HbsAg</w:t>
      </w:r>
      <w:proofErr w:type="spellEnd"/>
    </w:p>
    <w:p w14:paraId="70DB1C9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Anti </w:t>
      </w:r>
      <w:proofErr w:type="spellStart"/>
      <w:r w:rsidRPr="00097900">
        <w:rPr>
          <w:rFonts w:ascii="Arial" w:hAnsi="Arial" w:cs="Arial"/>
        </w:rPr>
        <w:t>HbcAg</w:t>
      </w:r>
      <w:proofErr w:type="spellEnd"/>
    </w:p>
    <w:p w14:paraId="20E430D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anti </w:t>
      </w:r>
      <w:proofErr w:type="spellStart"/>
      <w:r w:rsidRPr="00097900">
        <w:rPr>
          <w:rFonts w:ascii="Arial" w:hAnsi="Arial" w:cs="Arial"/>
        </w:rPr>
        <w:t>Hbc</w:t>
      </w:r>
      <w:proofErr w:type="spellEnd"/>
    </w:p>
    <w:p w14:paraId="6D32434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HbeAg</w:t>
      </w:r>
      <w:proofErr w:type="spellEnd"/>
    </w:p>
    <w:p w14:paraId="3C4CDE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anti </w:t>
      </w:r>
      <w:proofErr w:type="spellStart"/>
      <w:r w:rsidRPr="00097900">
        <w:rPr>
          <w:rFonts w:ascii="Arial" w:hAnsi="Arial" w:cs="Arial"/>
          <w:b/>
          <w:highlight w:val="yellow"/>
        </w:rPr>
        <w:t>Hbs</w:t>
      </w:r>
      <w:proofErr w:type="spellEnd"/>
    </w:p>
    <w:p w14:paraId="6C08716F" w14:textId="77777777" w:rsidR="00AE0A86" w:rsidRPr="00097900" w:rsidRDefault="00AE0A86" w:rsidP="001C21D0">
      <w:pPr>
        <w:spacing w:after="0"/>
        <w:rPr>
          <w:rFonts w:ascii="Arial" w:hAnsi="Arial" w:cs="Arial"/>
        </w:rPr>
      </w:pPr>
    </w:p>
    <w:p w14:paraId="1AF4AB8F" w14:textId="77777777" w:rsidR="00AE0A86" w:rsidRPr="00097900" w:rsidRDefault="00000000" w:rsidP="001C21D0">
      <w:pPr>
        <w:keepNext/>
        <w:keepLines/>
        <w:spacing w:after="0"/>
        <w:rPr>
          <w:rFonts w:ascii="Arial" w:hAnsi="Arial" w:cs="Arial"/>
        </w:rPr>
      </w:pPr>
      <w:r w:rsidRPr="00097900">
        <w:rPr>
          <w:rFonts w:ascii="Arial" w:hAnsi="Arial" w:cs="Arial"/>
        </w:rPr>
        <w:t>Q2315. Following a splenectomy which one of the following is the patient at risk of infection with?</w:t>
      </w:r>
    </w:p>
    <w:p w14:paraId="376646B8" w14:textId="77777777" w:rsidR="00AE0A86" w:rsidRPr="00097900" w:rsidRDefault="00000000" w:rsidP="001C21D0">
      <w:pPr>
        <w:keepNext/>
        <w:keepLines/>
        <w:spacing w:after="0"/>
        <w:rPr>
          <w:rFonts w:ascii="Arial" w:hAnsi="Arial" w:cs="Arial"/>
        </w:rPr>
      </w:pPr>
      <w:r w:rsidRPr="00097900">
        <w:rPr>
          <w:rFonts w:ascii="Arial" w:hAnsi="Arial" w:cs="Arial"/>
        </w:rPr>
        <w:t>1- Influenza A</w:t>
      </w:r>
    </w:p>
    <w:p w14:paraId="69B3DC6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Gonorrhoea</w:t>
      </w:r>
      <w:proofErr w:type="spellEnd"/>
    </w:p>
    <w:p w14:paraId="341B5A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Streptococcus pneumoniae</w:t>
      </w:r>
    </w:p>
    <w:p w14:paraId="1862F6C4" w14:textId="77777777" w:rsidR="00AE0A86" w:rsidRPr="00097900" w:rsidRDefault="00000000" w:rsidP="001C21D0">
      <w:pPr>
        <w:keepNext/>
        <w:keepLines/>
        <w:spacing w:after="0"/>
        <w:rPr>
          <w:rFonts w:ascii="Arial" w:hAnsi="Arial" w:cs="Arial"/>
        </w:rPr>
      </w:pPr>
      <w:r w:rsidRPr="00097900">
        <w:rPr>
          <w:rFonts w:ascii="Arial" w:hAnsi="Arial" w:cs="Arial"/>
        </w:rPr>
        <w:t>4- CMV</w:t>
      </w:r>
    </w:p>
    <w:p w14:paraId="27A16DAF" w14:textId="77777777" w:rsidR="00AE0A86" w:rsidRPr="00097900" w:rsidRDefault="00000000" w:rsidP="001C21D0">
      <w:pPr>
        <w:keepNext/>
        <w:keepLines/>
        <w:spacing w:after="0"/>
        <w:rPr>
          <w:rFonts w:ascii="Arial" w:hAnsi="Arial" w:cs="Arial"/>
        </w:rPr>
      </w:pPr>
      <w:r w:rsidRPr="00097900">
        <w:rPr>
          <w:rFonts w:ascii="Arial" w:hAnsi="Arial" w:cs="Arial"/>
        </w:rPr>
        <w:t>5- Staphylococcus aureus</w:t>
      </w:r>
    </w:p>
    <w:p w14:paraId="76F99A0E" w14:textId="77777777" w:rsidR="00AE0A86" w:rsidRPr="00097900" w:rsidRDefault="00AE0A86" w:rsidP="001C21D0">
      <w:pPr>
        <w:spacing w:after="0"/>
        <w:rPr>
          <w:rFonts w:ascii="Arial" w:hAnsi="Arial" w:cs="Arial"/>
        </w:rPr>
      </w:pPr>
    </w:p>
    <w:p w14:paraId="6097EFDD" w14:textId="77777777" w:rsidR="00AE0A86" w:rsidRPr="00097900" w:rsidRDefault="00000000" w:rsidP="001C21D0">
      <w:pPr>
        <w:keepNext/>
        <w:keepLines/>
        <w:spacing w:after="0"/>
        <w:rPr>
          <w:rFonts w:ascii="Arial" w:hAnsi="Arial" w:cs="Arial"/>
        </w:rPr>
      </w:pPr>
      <w:r w:rsidRPr="00097900">
        <w:rPr>
          <w:rFonts w:ascii="Arial" w:hAnsi="Arial" w:cs="Arial"/>
        </w:rPr>
        <w:t>Q2316. A 22 year old male has recently had unprotected sex and has notices the development of a firm lesion on his penis. He states it begin as a small bump which then ulcerated and the became a firm lesion. It is not painful. He has associated inguinal lymphadenopathy which is not painful. You suspect syphilis however his EIA, FTA abs, TPHA and VDRL are negative. Which other test if positive will confirm early primary syphilis?</w:t>
      </w:r>
    </w:p>
    <w:p w14:paraId="3FD9D6F7" w14:textId="77777777" w:rsidR="00AE0A86" w:rsidRPr="00097900" w:rsidRDefault="00000000" w:rsidP="001C21D0">
      <w:pPr>
        <w:keepNext/>
        <w:keepLines/>
        <w:spacing w:after="0"/>
        <w:rPr>
          <w:rFonts w:ascii="Arial" w:hAnsi="Arial" w:cs="Arial"/>
        </w:rPr>
      </w:pPr>
      <w:r w:rsidRPr="00097900">
        <w:rPr>
          <w:rFonts w:ascii="Arial" w:hAnsi="Arial" w:cs="Arial"/>
        </w:rPr>
        <w:t>1- Negative dark ground microscopy</w:t>
      </w:r>
    </w:p>
    <w:p w14:paraId="231887DE" w14:textId="77777777" w:rsidR="00AE0A86" w:rsidRPr="00097900" w:rsidRDefault="00000000" w:rsidP="001C21D0">
      <w:pPr>
        <w:keepNext/>
        <w:keepLines/>
        <w:spacing w:after="0"/>
        <w:rPr>
          <w:rFonts w:ascii="Arial" w:hAnsi="Arial" w:cs="Arial"/>
        </w:rPr>
      </w:pPr>
      <w:r w:rsidRPr="00097900">
        <w:rPr>
          <w:rFonts w:ascii="Arial" w:hAnsi="Arial" w:cs="Arial"/>
        </w:rPr>
        <w:t>2- CSF sample</w:t>
      </w:r>
    </w:p>
    <w:p w14:paraId="7F2103B8" w14:textId="77777777" w:rsidR="00AE0A86" w:rsidRPr="00097900" w:rsidRDefault="00000000" w:rsidP="001C21D0">
      <w:pPr>
        <w:keepNext/>
        <w:keepLines/>
        <w:spacing w:after="0"/>
        <w:rPr>
          <w:rFonts w:ascii="Arial" w:hAnsi="Arial" w:cs="Arial"/>
        </w:rPr>
      </w:pPr>
      <w:r w:rsidRPr="00097900">
        <w:rPr>
          <w:rFonts w:ascii="Arial" w:hAnsi="Arial" w:cs="Arial"/>
        </w:rPr>
        <w:t>3- Repeat VDRL in a few weeks</w:t>
      </w:r>
    </w:p>
    <w:p w14:paraId="3098B3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Positive dark ground microscopy</w:t>
      </w:r>
    </w:p>
    <w:p w14:paraId="6D21F046"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4A0B8C97" w14:textId="77777777" w:rsidR="00AE0A86" w:rsidRPr="00097900" w:rsidRDefault="00AE0A86" w:rsidP="001C21D0">
      <w:pPr>
        <w:spacing w:after="0"/>
        <w:rPr>
          <w:rFonts w:ascii="Arial" w:hAnsi="Arial" w:cs="Arial"/>
        </w:rPr>
      </w:pPr>
    </w:p>
    <w:p w14:paraId="381D4AB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Q2317. What </w:t>
      </w:r>
      <w:proofErr w:type="spellStart"/>
      <w:r w:rsidRPr="00097900">
        <w:rPr>
          <w:rFonts w:ascii="Arial" w:hAnsi="Arial" w:cs="Arial"/>
        </w:rPr>
        <w:t>anitbiotic</w:t>
      </w:r>
      <w:proofErr w:type="spellEnd"/>
      <w:r w:rsidRPr="00097900">
        <w:rPr>
          <w:rFonts w:ascii="Arial" w:hAnsi="Arial" w:cs="Arial"/>
        </w:rPr>
        <w:t xml:space="preserve"> should be used if a patient presents following a dog bite?</w:t>
      </w:r>
    </w:p>
    <w:p w14:paraId="56C7D1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 amoxiclav</w:t>
      </w:r>
    </w:p>
    <w:p w14:paraId="4AAADA20"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177EDCA3"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78E318FA" w14:textId="77777777" w:rsidR="00AE0A86" w:rsidRPr="00097900" w:rsidRDefault="00000000" w:rsidP="001C21D0">
      <w:pPr>
        <w:keepNext/>
        <w:keepLines/>
        <w:spacing w:after="0"/>
        <w:rPr>
          <w:rFonts w:ascii="Arial" w:hAnsi="Arial" w:cs="Arial"/>
        </w:rPr>
      </w:pPr>
      <w:r w:rsidRPr="00097900">
        <w:rPr>
          <w:rFonts w:ascii="Arial" w:hAnsi="Arial" w:cs="Arial"/>
        </w:rPr>
        <w:t>4- Flucloxacillin</w:t>
      </w:r>
    </w:p>
    <w:p w14:paraId="3B421EC4" w14:textId="77777777" w:rsidR="00AE0A86" w:rsidRPr="00097900" w:rsidRDefault="00000000" w:rsidP="001C21D0">
      <w:pPr>
        <w:keepNext/>
        <w:keepLines/>
        <w:spacing w:after="0"/>
        <w:rPr>
          <w:rFonts w:ascii="Arial" w:hAnsi="Arial" w:cs="Arial"/>
        </w:rPr>
      </w:pPr>
      <w:r w:rsidRPr="00097900">
        <w:rPr>
          <w:rFonts w:ascii="Arial" w:hAnsi="Arial" w:cs="Arial"/>
        </w:rPr>
        <w:t>5- Metronidazole</w:t>
      </w:r>
    </w:p>
    <w:p w14:paraId="72A30710" w14:textId="77777777" w:rsidR="00AE0A86" w:rsidRPr="00097900" w:rsidRDefault="00AE0A86" w:rsidP="001C21D0">
      <w:pPr>
        <w:spacing w:after="0"/>
        <w:rPr>
          <w:rFonts w:ascii="Arial" w:hAnsi="Arial" w:cs="Arial"/>
        </w:rPr>
      </w:pPr>
    </w:p>
    <w:p w14:paraId="7352E40D" w14:textId="77777777" w:rsidR="00AE0A86" w:rsidRPr="00097900" w:rsidRDefault="00000000" w:rsidP="001C21D0">
      <w:pPr>
        <w:keepNext/>
        <w:keepLines/>
        <w:spacing w:after="0"/>
        <w:rPr>
          <w:rFonts w:ascii="Arial" w:hAnsi="Arial" w:cs="Arial"/>
        </w:rPr>
      </w:pPr>
      <w:r w:rsidRPr="00097900">
        <w:rPr>
          <w:rFonts w:ascii="Arial" w:hAnsi="Arial" w:cs="Arial"/>
        </w:rPr>
        <w:t>Q2318. A 56 year old male with type 2 diabetes mellitus presents with severe pain in his shin after cutting it in the garden. On examination there is an area of erythema and swelling which is hot and tender to touch. It is extremely painful and tender even out with the erythematous area. He feels unwell and is tachycardic. Given the most likely diagnosis, what initial antibiotic regime is appropriate?</w:t>
      </w:r>
    </w:p>
    <w:p w14:paraId="4E03AEA6" w14:textId="77777777" w:rsidR="00AE0A86" w:rsidRPr="00097900" w:rsidRDefault="00000000" w:rsidP="001C21D0">
      <w:pPr>
        <w:keepNext/>
        <w:keepLines/>
        <w:spacing w:after="0"/>
        <w:rPr>
          <w:rFonts w:ascii="Arial" w:hAnsi="Arial" w:cs="Arial"/>
        </w:rPr>
      </w:pPr>
      <w:r w:rsidRPr="00097900">
        <w:rPr>
          <w:rFonts w:ascii="Arial" w:hAnsi="Arial" w:cs="Arial"/>
        </w:rPr>
        <w:t>1- IV benzylpenicillin</w:t>
      </w:r>
    </w:p>
    <w:p w14:paraId="7E4FEDBE" w14:textId="77777777" w:rsidR="00AE0A86" w:rsidRPr="00097900" w:rsidRDefault="00000000" w:rsidP="001C21D0">
      <w:pPr>
        <w:keepNext/>
        <w:keepLines/>
        <w:spacing w:after="0"/>
        <w:rPr>
          <w:rFonts w:ascii="Arial" w:hAnsi="Arial" w:cs="Arial"/>
        </w:rPr>
      </w:pPr>
      <w:r w:rsidRPr="00097900">
        <w:rPr>
          <w:rFonts w:ascii="Arial" w:hAnsi="Arial" w:cs="Arial"/>
        </w:rPr>
        <w:t>2- IV benzylpenicillin + IV flucloxacillin</w:t>
      </w:r>
    </w:p>
    <w:p w14:paraId="5B6091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benzylpenicillin + clindamycin + gentamicin</w:t>
      </w:r>
    </w:p>
    <w:p w14:paraId="22B12E93" w14:textId="77777777" w:rsidR="00AE0A86" w:rsidRPr="00097900" w:rsidRDefault="00000000" w:rsidP="001C21D0">
      <w:pPr>
        <w:keepNext/>
        <w:keepLines/>
        <w:spacing w:after="0"/>
        <w:rPr>
          <w:rFonts w:ascii="Arial" w:hAnsi="Arial" w:cs="Arial"/>
        </w:rPr>
      </w:pPr>
      <w:r w:rsidRPr="00097900">
        <w:rPr>
          <w:rFonts w:ascii="Arial" w:hAnsi="Arial" w:cs="Arial"/>
        </w:rPr>
        <w:t>4- IV meropenem</w:t>
      </w:r>
    </w:p>
    <w:p w14:paraId="02548D94" w14:textId="77777777" w:rsidR="00AE0A86" w:rsidRPr="00097900" w:rsidRDefault="00000000" w:rsidP="001C21D0">
      <w:pPr>
        <w:keepNext/>
        <w:keepLines/>
        <w:spacing w:after="0"/>
        <w:rPr>
          <w:rFonts w:ascii="Arial" w:hAnsi="Arial" w:cs="Arial"/>
        </w:rPr>
      </w:pPr>
      <w:r w:rsidRPr="00097900">
        <w:rPr>
          <w:rFonts w:ascii="Arial" w:hAnsi="Arial" w:cs="Arial"/>
        </w:rPr>
        <w:t>5- IV flucloxacillin</w:t>
      </w:r>
    </w:p>
    <w:p w14:paraId="00C827E2" w14:textId="77777777" w:rsidR="00AE0A86" w:rsidRPr="00097900" w:rsidRDefault="00AE0A86" w:rsidP="001C21D0">
      <w:pPr>
        <w:spacing w:after="0"/>
        <w:rPr>
          <w:rFonts w:ascii="Arial" w:hAnsi="Arial" w:cs="Arial"/>
        </w:rPr>
      </w:pPr>
    </w:p>
    <w:p w14:paraId="19AEB6AA" w14:textId="77777777" w:rsidR="00AE0A86" w:rsidRPr="00097900" w:rsidRDefault="00000000" w:rsidP="001C21D0">
      <w:pPr>
        <w:keepNext/>
        <w:keepLines/>
        <w:spacing w:after="0"/>
        <w:rPr>
          <w:rFonts w:ascii="Arial" w:hAnsi="Arial" w:cs="Arial"/>
        </w:rPr>
      </w:pPr>
      <w:r w:rsidRPr="00097900">
        <w:rPr>
          <w:rFonts w:ascii="Arial" w:hAnsi="Arial" w:cs="Arial"/>
        </w:rPr>
        <w:t>Q2319. Which of the following is a cause of gastroenteritis due to preformed toxins in contaminated food?</w:t>
      </w:r>
    </w:p>
    <w:p w14:paraId="5EA24CA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Campylobacter </w:t>
      </w:r>
      <w:proofErr w:type="spellStart"/>
      <w:r w:rsidRPr="00097900">
        <w:rPr>
          <w:rFonts w:ascii="Arial" w:hAnsi="Arial" w:cs="Arial"/>
        </w:rPr>
        <w:t>Jejeuni</w:t>
      </w:r>
      <w:proofErr w:type="spellEnd"/>
    </w:p>
    <w:p w14:paraId="13637287" w14:textId="77777777" w:rsidR="00AE0A86" w:rsidRPr="00097900" w:rsidRDefault="00000000" w:rsidP="001C21D0">
      <w:pPr>
        <w:keepNext/>
        <w:keepLines/>
        <w:spacing w:after="0"/>
        <w:rPr>
          <w:rFonts w:ascii="Arial" w:hAnsi="Arial" w:cs="Arial"/>
        </w:rPr>
      </w:pPr>
      <w:r w:rsidRPr="00097900">
        <w:rPr>
          <w:rFonts w:ascii="Arial" w:hAnsi="Arial" w:cs="Arial"/>
        </w:rPr>
        <w:t>2- Shigella</w:t>
      </w:r>
    </w:p>
    <w:p w14:paraId="692D5226" w14:textId="77777777" w:rsidR="00AE0A86" w:rsidRPr="00097900" w:rsidRDefault="00000000" w:rsidP="001C21D0">
      <w:pPr>
        <w:keepNext/>
        <w:keepLines/>
        <w:spacing w:after="0"/>
        <w:rPr>
          <w:rFonts w:ascii="Arial" w:hAnsi="Arial" w:cs="Arial"/>
        </w:rPr>
      </w:pPr>
      <w:r w:rsidRPr="00097900">
        <w:rPr>
          <w:rFonts w:ascii="Arial" w:hAnsi="Arial" w:cs="Arial"/>
        </w:rPr>
        <w:t>3- Salmonella 4- S. aureus 5- E. Coli</w:t>
      </w:r>
    </w:p>
    <w:p w14:paraId="0AB562FC" w14:textId="77777777" w:rsidR="00AE0A86" w:rsidRPr="00097900" w:rsidRDefault="00AE0A86" w:rsidP="001C21D0">
      <w:pPr>
        <w:keepNext/>
        <w:keepLines/>
        <w:spacing w:after="0"/>
        <w:rPr>
          <w:rFonts w:ascii="Arial" w:hAnsi="Arial" w:cs="Arial"/>
        </w:rPr>
      </w:pPr>
    </w:p>
    <w:p w14:paraId="6BA3159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Q2320. A 64 year male was treated with clindamycin for skin boils. These have resolved however a nasal swab reveals MRSA which is </w:t>
      </w:r>
      <w:proofErr w:type="spellStart"/>
      <w:r w:rsidRPr="00097900">
        <w:rPr>
          <w:rFonts w:ascii="Arial" w:hAnsi="Arial" w:cs="Arial"/>
        </w:rPr>
        <w:t>PantonValentine</w:t>
      </w:r>
      <w:proofErr w:type="spellEnd"/>
      <w:r w:rsidRPr="00097900">
        <w:rPr>
          <w:rFonts w:ascii="Arial" w:hAnsi="Arial" w:cs="Arial"/>
        </w:rPr>
        <w:t xml:space="preserve"> </w:t>
      </w:r>
      <w:proofErr w:type="spellStart"/>
      <w:r w:rsidRPr="00097900">
        <w:rPr>
          <w:rFonts w:ascii="Arial" w:hAnsi="Arial" w:cs="Arial"/>
        </w:rPr>
        <w:t>Leukocidin</w:t>
      </w:r>
      <w:proofErr w:type="spellEnd"/>
      <w:r w:rsidRPr="00097900">
        <w:rPr>
          <w:rFonts w:ascii="Arial" w:hAnsi="Arial" w:cs="Arial"/>
        </w:rPr>
        <w:t xml:space="preserve"> positive. Which of the following is the most appropriate treatment?</w:t>
      </w:r>
    </w:p>
    <w:p w14:paraId="6A803CF6" w14:textId="77777777" w:rsidR="00AE0A86" w:rsidRPr="00097900" w:rsidRDefault="00000000" w:rsidP="001C21D0">
      <w:pPr>
        <w:keepNext/>
        <w:keepLines/>
        <w:spacing w:after="0"/>
        <w:rPr>
          <w:rFonts w:ascii="Arial" w:hAnsi="Arial" w:cs="Arial"/>
        </w:rPr>
      </w:pPr>
      <w:r w:rsidRPr="00097900">
        <w:rPr>
          <w:rFonts w:ascii="Arial" w:hAnsi="Arial" w:cs="Arial"/>
        </w:rPr>
        <w:t>1- Retreat with Rifampicin</w:t>
      </w:r>
    </w:p>
    <w:p w14:paraId="54AF93FD"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6ECD3CF4" w14:textId="77777777" w:rsidR="00AE0A86" w:rsidRPr="00097900" w:rsidRDefault="00000000" w:rsidP="001C21D0">
      <w:pPr>
        <w:keepNext/>
        <w:keepLines/>
        <w:spacing w:after="0"/>
        <w:rPr>
          <w:rFonts w:ascii="Arial" w:hAnsi="Arial" w:cs="Arial"/>
        </w:rPr>
      </w:pPr>
      <w:r w:rsidRPr="00097900">
        <w:rPr>
          <w:rFonts w:ascii="Arial" w:hAnsi="Arial" w:cs="Arial"/>
        </w:rPr>
        <w:t>3- Treat with flucloxacillin</w:t>
      </w:r>
    </w:p>
    <w:p w14:paraId="52A859FF" w14:textId="77777777" w:rsidR="00AE0A86" w:rsidRPr="00097900" w:rsidRDefault="00000000" w:rsidP="001C21D0">
      <w:pPr>
        <w:keepNext/>
        <w:keepLines/>
        <w:spacing w:after="0"/>
        <w:rPr>
          <w:rFonts w:ascii="Arial" w:hAnsi="Arial" w:cs="Arial"/>
        </w:rPr>
      </w:pPr>
      <w:r w:rsidRPr="00097900">
        <w:rPr>
          <w:rFonts w:ascii="Arial" w:hAnsi="Arial" w:cs="Arial"/>
        </w:rPr>
        <w:t>4- Retreat with Rifampicin and Doxycycline</w:t>
      </w:r>
    </w:p>
    <w:p w14:paraId="1F9161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Chlorhexidine wash and Nasal Mupirocin</w:t>
      </w:r>
    </w:p>
    <w:p w14:paraId="2748127F" w14:textId="77777777" w:rsidR="00AE0A86" w:rsidRPr="00097900" w:rsidRDefault="00AE0A86" w:rsidP="001C21D0">
      <w:pPr>
        <w:spacing w:after="0"/>
        <w:rPr>
          <w:rFonts w:ascii="Arial" w:hAnsi="Arial" w:cs="Arial"/>
        </w:rPr>
      </w:pPr>
    </w:p>
    <w:p w14:paraId="12FA4E02" w14:textId="77777777" w:rsidR="00AE0A86" w:rsidRPr="00097900" w:rsidRDefault="00000000" w:rsidP="001C21D0">
      <w:pPr>
        <w:keepNext/>
        <w:keepLines/>
        <w:spacing w:after="0"/>
        <w:rPr>
          <w:rFonts w:ascii="Arial" w:hAnsi="Arial" w:cs="Arial"/>
        </w:rPr>
      </w:pPr>
      <w:r w:rsidRPr="00097900">
        <w:rPr>
          <w:rFonts w:ascii="Arial" w:hAnsi="Arial" w:cs="Arial"/>
        </w:rPr>
        <w:t>Q2321. A 25 year old gentleman has recently returned from travelling around Asia. He presents to his GP as he is feeling unwell with a headache, cough and myalgia. He has also noticed a fever which comes and goes every couple of days. On examination there is evidence of hepatosplenomegaly, fever and jaundice. What is the most likely diagnosis?</w:t>
      </w:r>
    </w:p>
    <w:p w14:paraId="278F5B39" w14:textId="77777777" w:rsidR="00AE0A86" w:rsidRPr="00097900" w:rsidRDefault="00000000" w:rsidP="001C21D0">
      <w:pPr>
        <w:keepNext/>
        <w:keepLines/>
        <w:spacing w:after="0"/>
        <w:rPr>
          <w:rFonts w:ascii="Arial" w:hAnsi="Arial" w:cs="Arial"/>
        </w:rPr>
      </w:pPr>
      <w:r w:rsidRPr="00097900">
        <w:rPr>
          <w:rFonts w:ascii="Arial" w:hAnsi="Arial" w:cs="Arial"/>
        </w:rPr>
        <w:t>1- Malaria secondary to plasmodium malariae</w:t>
      </w:r>
    </w:p>
    <w:p w14:paraId="41AB71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Malaria secondary to plasmodium </w:t>
      </w:r>
      <w:proofErr w:type="spellStart"/>
      <w:r w:rsidRPr="00097900">
        <w:rPr>
          <w:rFonts w:ascii="Arial" w:hAnsi="Arial" w:cs="Arial"/>
          <w:b/>
          <w:highlight w:val="yellow"/>
        </w:rPr>
        <w:t>ovale</w:t>
      </w:r>
      <w:proofErr w:type="spellEnd"/>
    </w:p>
    <w:p w14:paraId="693D5660" w14:textId="77777777" w:rsidR="00AE0A86" w:rsidRPr="00097900" w:rsidRDefault="00000000" w:rsidP="001C21D0">
      <w:pPr>
        <w:keepNext/>
        <w:keepLines/>
        <w:spacing w:after="0"/>
        <w:rPr>
          <w:rFonts w:ascii="Arial" w:hAnsi="Arial" w:cs="Arial"/>
        </w:rPr>
      </w:pPr>
      <w:r w:rsidRPr="00097900">
        <w:rPr>
          <w:rFonts w:ascii="Arial" w:hAnsi="Arial" w:cs="Arial"/>
        </w:rPr>
        <w:t>3- Dengue fever</w:t>
      </w:r>
    </w:p>
    <w:p w14:paraId="71278833" w14:textId="77777777" w:rsidR="00AE0A86" w:rsidRPr="00097900" w:rsidRDefault="00000000" w:rsidP="001C21D0">
      <w:pPr>
        <w:keepNext/>
        <w:keepLines/>
        <w:spacing w:after="0"/>
        <w:rPr>
          <w:rFonts w:ascii="Arial" w:hAnsi="Arial" w:cs="Arial"/>
        </w:rPr>
      </w:pPr>
      <w:r w:rsidRPr="00097900">
        <w:rPr>
          <w:rFonts w:ascii="Arial" w:hAnsi="Arial" w:cs="Arial"/>
        </w:rPr>
        <w:t>4- Typhoid</w:t>
      </w:r>
    </w:p>
    <w:p w14:paraId="14A0F8E0" w14:textId="77777777" w:rsidR="00AE0A86" w:rsidRPr="00097900" w:rsidRDefault="00000000" w:rsidP="001C21D0">
      <w:pPr>
        <w:keepNext/>
        <w:keepLines/>
        <w:spacing w:after="0"/>
        <w:rPr>
          <w:rFonts w:ascii="Arial" w:hAnsi="Arial" w:cs="Arial"/>
        </w:rPr>
      </w:pPr>
      <w:r w:rsidRPr="00097900">
        <w:rPr>
          <w:rFonts w:ascii="Arial" w:hAnsi="Arial" w:cs="Arial"/>
        </w:rPr>
        <w:t>5- Malaria secondary to plasmodium falciparum</w:t>
      </w:r>
    </w:p>
    <w:p w14:paraId="7E787606" w14:textId="77777777" w:rsidR="00AE0A86" w:rsidRPr="00097900" w:rsidRDefault="00AE0A86" w:rsidP="001C21D0">
      <w:pPr>
        <w:spacing w:after="0"/>
        <w:rPr>
          <w:rFonts w:ascii="Arial" w:hAnsi="Arial" w:cs="Arial"/>
        </w:rPr>
      </w:pPr>
    </w:p>
    <w:p w14:paraId="6E54BD69" w14:textId="4C68933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198400" behindDoc="1" locked="0" layoutInCell="1" allowOverlap="1" wp14:anchorId="62E4BC55" wp14:editId="02B3FE12">
                <wp:simplePos x="0" y="0"/>
                <wp:positionH relativeFrom="page">
                  <wp:posOffset>3886200</wp:posOffset>
                </wp:positionH>
                <wp:positionV relativeFrom="page">
                  <wp:posOffset>182880</wp:posOffset>
                </wp:positionV>
                <wp:extent cx="0" cy="9692640"/>
                <wp:effectExtent l="57150" t="19050" r="76200" b="80010"/>
                <wp:wrapNone/>
                <wp:docPr id="64613440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7ED105" id="Straight Connector 272" o:spid="_x0000_s1026" style="position:absolute;z-index:-251118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Q2322. A patient presents with genital warts wishing treatment. On examination there is several small warts on the penis and under the foreskin. These are soft and accessible. What treatment would you recommend?</w:t>
      </w:r>
    </w:p>
    <w:p w14:paraId="43F36173" w14:textId="77777777" w:rsidR="00AE0A86" w:rsidRPr="00097900" w:rsidRDefault="00000000" w:rsidP="001C21D0">
      <w:pPr>
        <w:keepNext/>
        <w:keepLines/>
        <w:spacing w:after="0"/>
        <w:rPr>
          <w:rFonts w:ascii="Arial" w:hAnsi="Arial" w:cs="Arial"/>
        </w:rPr>
      </w:pPr>
      <w:r w:rsidRPr="00097900">
        <w:rPr>
          <w:rFonts w:ascii="Arial" w:hAnsi="Arial" w:cs="Arial"/>
        </w:rPr>
        <w:t>1- Podophyllotoxin 0.5% liquid</w:t>
      </w:r>
    </w:p>
    <w:p w14:paraId="6AEE5FC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Topical </w:t>
      </w:r>
      <w:proofErr w:type="spellStart"/>
      <w:r w:rsidRPr="00097900">
        <w:rPr>
          <w:rFonts w:ascii="Arial" w:hAnsi="Arial" w:cs="Arial"/>
        </w:rPr>
        <w:t>aciclovir</w:t>
      </w:r>
      <w:proofErr w:type="spellEnd"/>
    </w:p>
    <w:p w14:paraId="55DE324F" w14:textId="77777777" w:rsidR="00AE0A86" w:rsidRPr="00097900" w:rsidRDefault="00000000" w:rsidP="001C21D0">
      <w:pPr>
        <w:keepNext/>
        <w:keepLines/>
        <w:spacing w:after="0"/>
        <w:rPr>
          <w:rFonts w:ascii="Arial" w:hAnsi="Arial" w:cs="Arial"/>
        </w:rPr>
      </w:pPr>
      <w:r w:rsidRPr="00097900">
        <w:rPr>
          <w:rFonts w:ascii="Arial" w:hAnsi="Arial" w:cs="Arial"/>
        </w:rPr>
        <w:t>3- Cryotherapy</w:t>
      </w:r>
    </w:p>
    <w:p w14:paraId="483CDDD6" w14:textId="77777777" w:rsidR="00AE0A86" w:rsidRPr="00097900" w:rsidRDefault="00000000" w:rsidP="001C21D0">
      <w:pPr>
        <w:keepNext/>
        <w:keepLines/>
        <w:spacing w:after="0"/>
        <w:rPr>
          <w:rFonts w:ascii="Arial" w:hAnsi="Arial" w:cs="Arial"/>
        </w:rPr>
      </w:pPr>
      <w:r w:rsidRPr="00097900">
        <w:rPr>
          <w:rFonts w:ascii="Arial" w:hAnsi="Arial" w:cs="Arial"/>
        </w:rPr>
        <w:t>4- Imiquimod</w:t>
      </w:r>
    </w:p>
    <w:p w14:paraId="62172C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Podophyllotoxin 0.15% cream</w:t>
      </w:r>
    </w:p>
    <w:p w14:paraId="2E04386A" w14:textId="77777777" w:rsidR="00AE0A86" w:rsidRPr="00097900" w:rsidRDefault="00AE0A86" w:rsidP="001C21D0">
      <w:pPr>
        <w:spacing w:after="0"/>
        <w:rPr>
          <w:rFonts w:ascii="Arial" w:hAnsi="Arial" w:cs="Arial"/>
        </w:rPr>
      </w:pPr>
    </w:p>
    <w:p w14:paraId="72F51937" w14:textId="77777777" w:rsidR="00AE0A86" w:rsidRPr="00097900" w:rsidRDefault="00000000" w:rsidP="001C21D0">
      <w:pPr>
        <w:keepNext/>
        <w:keepLines/>
        <w:spacing w:after="0"/>
        <w:rPr>
          <w:rFonts w:ascii="Arial" w:hAnsi="Arial" w:cs="Arial"/>
        </w:rPr>
      </w:pPr>
      <w:r w:rsidRPr="00097900">
        <w:rPr>
          <w:rFonts w:ascii="Arial" w:hAnsi="Arial" w:cs="Arial"/>
        </w:rPr>
        <w:t>Q2323. A 72 year old female has been diagnosed with tuberculosis. Her 24 year old granddaughter has been living with her. She has not previously had a BCG vaccination. What is your next management step for her granddaughter?</w:t>
      </w:r>
    </w:p>
    <w:p w14:paraId="3FD543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Mantoux Test and if negative administer BCG</w:t>
      </w:r>
    </w:p>
    <w:p w14:paraId="738F1EB8" w14:textId="77777777" w:rsidR="00AE0A86" w:rsidRPr="00097900" w:rsidRDefault="00000000" w:rsidP="001C21D0">
      <w:pPr>
        <w:keepNext/>
        <w:keepLines/>
        <w:spacing w:after="0"/>
        <w:rPr>
          <w:rFonts w:ascii="Arial" w:hAnsi="Arial" w:cs="Arial"/>
        </w:rPr>
      </w:pPr>
      <w:r w:rsidRPr="00097900">
        <w:rPr>
          <w:rFonts w:ascii="Arial" w:hAnsi="Arial" w:cs="Arial"/>
        </w:rPr>
        <w:t>2- Mantoux test and if positive administer BCG</w:t>
      </w:r>
    </w:p>
    <w:p w14:paraId="549A6663" w14:textId="77777777" w:rsidR="00AE0A86" w:rsidRPr="00097900" w:rsidRDefault="00000000" w:rsidP="001C21D0">
      <w:pPr>
        <w:keepNext/>
        <w:keepLines/>
        <w:spacing w:after="0"/>
        <w:rPr>
          <w:rFonts w:ascii="Arial" w:hAnsi="Arial" w:cs="Arial"/>
        </w:rPr>
      </w:pPr>
      <w:r w:rsidRPr="00097900">
        <w:rPr>
          <w:rFonts w:ascii="Arial" w:hAnsi="Arial" w:cs="Arial"/>
        </w:rPr>
        <w:t>3- Isoniazid Preventative Therapy</w:t>
      </w:r>
    </w:p>
    <w:p w14:paraId="4256D362" w14:textId="77777777" w:rsidR="00AE0A86" w:rsidRPr="00097900" w:rsidRDefault="00000000" w:rsidP="001C21D0">
      <w:pPr>
        <w:keepNext/>
        <w:keepLines/>
        <w:spacing w:after="0"/>
        <w:rPr>
          <w:rFonts w:ascii="Arial" w:hAnsi="Arial" w:cs="Arial"/>
        </w:rPr>
      </w:pPr>
      <w:r w:rsidRPr="00097900">
        <w:rPr>
          <w:rFonts w:ascii="Arial" w:hAnsi="Arial" w:cs="Arial"/>
        </w:rPr>
        <w:t>4- Administer BCG</w:t>
      </w:r>
    </w:p>
    <w:p w14:paraId="17F83444" w14:textId="77777777" w:rsidR="00AE0A86" w:rsidRPr="00097900" w:rsidRDefault="00000000" w:rsidP="001C21D0">
      <w:pPr>
        <w:keepNext/>
        <w:keepLines/>
        <w:spacing w:after="0"/>
        <w:rPr>
          <w:rFonts w:ascii="Arial" w:hAnsi="Arial" w:cs="Arial"/>
        </w:rPr>
      </w:pPr>
      <w:r w:rsidRPr="00097900">
        <w:rPr>
          <w:rFonts w:ascii="Arial" w:hAnsi="Arial" w:cs="Arial"/>
        </w:rPr>
        <w:t>5- Nil required</w:t>
      </w:r>
    </w:p>
    <w:p w14:paraId="27F9CA21" w14:textId="77777777" w:rsidR="00AE0A86" w:rsidRPr="00097900" w:rsidRDefault="00AE0A86" w:rsidP="001C21D0">
      <w:pPr>
        <w:spacing w:after="0"/>
        <w:rPr>
          <w:rFonts w:ascii="Arial" w:hAnsi="Arial" w:cs="Arial"/>
        </w:rPr>
      </w:pPr>
    </w:p>
    <w:p w14:paraId="34CC1B05" w14:textId="77777777" w:rsidR="00AE0A86" w:rsidRPr="00097900" w:rsidRDefault="00000000" w:rsidP="001C21D0">
      <w:pPr>
        <w:keepNext/>
        <w:keepLines/>
        <w:spacing w:after="0"/>
        <w:rPr>
          <w:rFonts w:ascii="Arial" w:hAnsi="Arial" w:cs="Arial"/>
        </w:rPr>
      </w:pPr>
      <w:r w:rsidRPr="00097900">
        <w:rPr>
          <w:rFonts w:ascii="Arial" w:hAnsi="Arial" w:cs="Arial"/>
        </w:rPr>
        <w:t>Q2324. A patient is commenced on vancomycin, rifampicin and gentamicin for an MRSA infective endocarditis. However the patient has an allergy to vancomycin. Which of the following is an appropriate alternative?</w:t>
      </w:r>
    </w:p>
    <w:p w14:paraId="15357027" w14:textId="77777777" w:rsidR="00AE0A86" w:rsidRPr="00097900" w:rsidRDefault="00000000" w:rsidP="001C21D0">
      <w:pPr>
        <w:keepNext/>
        <w:keepLines/>
        <w:spacing w:after="0"/>
        <w:rPr>
          <w:rFonts w:ascii="Arial" w:hAnsi="Arial" w:cs="Arial"/>
        </w:rPr>
      </w:pPr>
      <w:r w:rsidRPr="00097900">
        <w:rPr>
          <w:rFonts w:ascii="Arial" w:hAnsi="Arial" w:cs="Arial"/>
        </w:rPr>
        <w:t>1- Fluconazole</w:t>
      </w:r>
    </w:p>
    <w:p w14:paraId="3E1C39C5" w14:textId="77777777" w:rsidR="00AE0A86" w:rsidRPr="00097900" w:rsidRDefault="00000000" w:rsidP="001C21D0">
      <w:pPr>
        <w:keepNext/>
        <w:keepLines/>
        <w:spacing w:after="0"/>
        <w:rPr>
          <w:rFonts w:ascii="Arial" w:hAnsi="Arial" w:cs="Arial"/>
        </w:rPr>
      </w:pPr>
      <w:r w:rsidRPr="00097900">
        <w:rPr>
          <w:rFonts w:ascii="Arial" w:hAnsi="Arial" w:cs="Arial"/>
        </w:rPr>
        <w:t>2- Meropenem</w:t>
      </w:r>
    </w:p>
    <w:p w14:paraId="5BE11DD8"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6642DB28" w14:textId="77777777" w:rsidR="00AE0A86" w:rsidRPr="00097900" w:rsidRDefault="00000000" w:rsidP="001C21D0">
      <w:pPr>
        <w:keepNext/>
        <w:keepLines/>
        <w:spacing w:after="0"/>
        <w:rPr>
          <w:rFonts w:ascii="Arial" w:hAnsi="Arial" w:cs="Arial"/>
        </w:rPr>
      </w:pPr>
      <w:r w:rsidRPr="00097900">
        <w:rPr>
          <w:rFonts w:ascii="Arial" w:hAnsi="Arial" w:cs="Arial"/>
        </w:rPr>
        <w:t>4- Metronidazole</w:t>
      </w:r>
    </w:p>
    <w:p w14:paraId="2DDE78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Daptomycin</w:t>
      </w:r>
    </w:p>
    <w:p w14:paraId="4ACB5B2E" w14:textId="77777777" w:rsidR="00AE0A86" w:rsidRPr="00097900" w:rsidRDefault="00AE0A86" w:rsidP="001C21D0">
      <w:pPr>
        <w:spacing w:after="0"/>
        <w:rPr>
          <w:rFonts w:ascii="Arial" w:hAnsi="Arial" w:cs="Arial"/>
        </w:rPr>
      </w:pPr>
    </w:p>
    <w:p w14:paraId="7675D0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Q2325. A 25 year old man presents with </w:t>
      </w:r>
      <w:proofErr w:type="spellStart"/>
      <w:r w:rsidRPr="00097900">
        <w:rPr>
          <w:rFonts w:ascii="Arial" w:hAnsi="Arial" w:cs="Arial"/>
        </w:rPr>
        <w:t>diarrhoea</w:t>
      </w:r>
      <w:proofErr w:type="spellEnd"/>
      <w:r w:rsidRPr="00097900">
        <w:rPr>
          <w:rFonts w:ascii="Arial" w:hAnsi="Arial" w:cs="Arial"/>
        </w:rPr>
        <w:t>. This came on suddenly and was watery however there is now evidence of mucous and blood. He is also complaining of abdominal cramps and malaise. He does not appear dehydrated and is otherwise fit and well. A stool culture reveals a gram negative bacilli. What is the most likely causative agent?</w:t>
      </w:r>
    </w:p>
    <w:p w14:paraId="20BD278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Enterotoxic</w:t>
      </w:r>
      <w:proofErr w:type="spellEnd"/>
      <w:r w:rsidRPr="00097900">
        <w:rPr>
          <w:rFonts w:ascii="Arial" w:hAnsi="Arial" w:cs="Arial"/>
        </w:rPr>
        <w:t xml:space="preserve"> E. Coli</w:t>
      </w:r>
    </w:p>
    <w:p w14:paraId="13A119D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Shigella </w:t>
      </w:r>
      <w:proofErr w:type="spellStart"/>
      <w:r w:rsidRPr="00097900">
        <w:rPr>
          <w:rFonts w:ascii="Arial" w:hAnsi="Arial" w:cs="Arial"/>
        </w:rPr>
        <w:t>dysenteriae</w:t>
      </w:r>
      <w:proofErr w:type="spellEnd"/>
    </w:p>
    <w:p w14:paraId="266A0E4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Clostridium </w:t>
      </w:r>
      <w:proofErr w:type="spellStart"/>
      <w:r w:rsidRPr="00097900">
        <w:rPr>
          <w:rFonts w:ascii="Arial" w:hAnsi="Arial" w:cs="Arial"/>
        </w:rPr>
        <w:t>difficle</w:t>
      </w:r>
      <w:proofErr w:type="spellEnd"/>
    </w:p>
    <w:p w14:paraId="4DB174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Shigella </w:t>
      </w:r>
      <w:proofErr w:type="spellStart"/>
      <w:r w:rsidRPr="00097900">
        <w:rPr>
          <w:rFonts w:ascii="Arial" w:hAnsi="Arial" w:cs="Arial"/>
          <w:b/>
          <w:highlight w:val="yellow"/>
        </w:rPr>
        <w:t>Sonnei</w:t>
      </w:r>
      <w:proofErr w:type="spellEnd"/>
    </w:p>
    <w:p w14:paraId="2BC9AF5C" w14:textId="77777777" w:rsidR="00AE0A86" w:rsidRPr="00097900" w:rsidRDefault="00000000" w:rsidP="001C21D0">
      <w:pPr>
        <w:keepNext/>
        <w:keepLines/>
        <w:spacing w:after="0"/>
        <w:rPr>
          <w:rFonts w:ascii="Arial" w:hAnsi="Arial" w:cs="Arial"/>
        </w:rPr>
      </w:pPr>
      <w:r w:rsidRPr="00097900">
        <w:rPr>
          <w:rFonts w:ascii="Arial" w:hAnsi="Arial" w:cs="Arial"/>
        </w:rPr>
        <w:t>5- Vibrio cholera</w:t>
      </w:r>
    </w:p>
    <w:p w14:paraId="73593044" w14:textId="77777777" w:rsidR="00AE0A86" w:rsidRPr="00097900" w:rsidRDefault="00AE0A86" w:rsidP="001C21D0">
      <w:pPr>
        <w:spacing w:after="0"/>
        <w:rPr>
          <w:rFonts w:ascii="Arial" w:hAnsi="Arial" w:cs="Arial"/>
        </w:rPr>
      </w:pPr>
    </w:p>
    <w:p w14:paraId="3F9D845C" w14:textId="77777777" w:rsidR="00AE0A86" w:rsidRPr="00097900" w:rsidRDefault="00000000" w:rsidP="001C21D0">
      <w:pPr>
        <w:keepNext/>
        <w:keepLines/>
        <w:spacing w:after="0"/>
        <w:rPr>
          <w:rFonts w:ascii="Arial" w:hAnsi="Arial" w:cs="Arial"/>
        </w:rPr>
      </w:pPr>
      <w:r w:rsidRPr="00097900">
        <w:rPr>
          <w:rFonts w:ascii="Arial" w:hAnsi="Arial" w:cs="Arial"/>
        </w:rPr>
        <w:t>Q2326. Which of the following is not a live vaccine?</w:t>
      </w:r>
    </w:p>
    <w:p w14:paraId="18EB8761" w14:textId="77777777" w:rsidR="00AE0A86" w:rsidRPr="00097900" w:rsidRDefault="00000000" w:rsidP="001C21D0">
      <w:pPr>
        <w:keepNext/>
        <w:keepLines/>
        <w:spacing w:after="0"/>
        <w:rPr>
          <w:rFonts w:ascii="Arial" w:hAnsi="Arial" w:cs="Arial"/>
        </w:rPr>
      </w:pPr>
      <w:r w:rsidRPr="00097900">
        <w:rPr>
          <w:rFonts w:ascii="Arial" w:hAnsi="Arial" w:cs="Arial"/>
        </w:rPr>
        <w:t>1- Measles vaccination</w:t>
      </w:r>
    </w:p>
    <w:p w14:paraId="1EB552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Diphtheria vaccination</w:t>
      </w:r>
    </w:p>
    <w:p w14:paraId="2D2816A9" w14:textId="77777777" w:rsidR="00AE0A86" w:rsidRPr="00097900" w:rsidRDefault="00000000" w:rsidP="001C21D0">
      <w:pPr>
        <w:keepNext/>
        <w:keepLines/>
        <w:spacing w:after="0"/>
        <w:rPr>
          <w:rFonts w:ascii="Arial" w:hAnsi="Arial" w:cs="Arial"/>
        </w:rPr>
      </w:pPr>
      <w:r w:rsidRPr="00097900">
        <w:rPr>
          <w:rFonts w:ascii="Arial" w:hAnsi="Arial" w:cs="Arial"/>
        </w:rPr>
        <w:t>3- Typhoid vaccination</w:t>
      </w:r>
    </w:p>
    <w:p w14:paraId="75FA1CEB" w14:textId="77777777" w:rsidR="00AE0A86" w:rsidRPr="00097900" w:rsidRDefault="00000000" w:rsidP="001C21D0">
      <w:pPr>
        <w:keepNext/>
        <w:keepLines/>
        <w:spacing w:after="0"/>
        <w:rPr>
          <w:rFonts w:ascii="Arial" w:hAnsi="Arial" w:cs="Arial"/>
        </w:rPr>
      </w:pPr>
      <w:r w:rsidRPr="00097900">
        <w:rPr>
          <w:rFonts w:ascii="Arial" w:hAnsi="Arial" w:cs="Arial"/>
        </w:rPr>
        <w:t>4- Yellow fever vaccination</w:t>
      </w:r>
    </w:p>
    <w:p w14:paraId="1734672C" w14:textId="77777777" w:rsidR="00AE0A86" w:rsidRPr="00097900" w:rsidRDefault="00000000" w:rsidP="001C21D0">
      <w:pPr>
        <w:keepNext/>
        <w:keepLines/>
        <w:spacing w:after="0"/>
        <w:rPr>
          <w:rFonts w:ascii="Arial" w:hAnsi="Arial" w:cs="Arial"/>
        </w:rPr>
      </w:pPr>
      <w:r w:rsidRPr="00097900">
        <w:rPr>
          <w:rFonts w:ascii="Arial" w:hAnsi="Arial" w:cs="Arial"/>
        </w:rPr>
        <w:t>5- Sabin polio vaccination</w:t>
      </w:r>
    </w:p>
    <w:p w14:paraId="5066C9F1" w14:textId="77777777" w:rsidR="00AE0A86" w:rsidRPr="00097900" w:rsidRDefault="00AE0A86" w:rsidP="001C21D0">
      <w:pPr>
        <w:spacing w:after="0"/>
        <w:rPr>
          <w:rFonts w:ascii="Arial" w:hAnsi="Arial" w:cs="Arial"/>
        </w:rPr>
      </w:pPr>
    </w:p>
    <w:p w14:paraId="125DFCEB" w14:textId="77777777" w:rsidR="00AE0A86" w:rsidRPr="00097900" w:rsidRDefault="00000000" w:rsidP="001C21D0">
      <w:pPr>
        <w:keepNext/>
        <w:keepLines/>
        <w:spacing w:after="0"/>
        <w:rPr>
          <w:rFonts w:ascii="Arial" w:hAnsi="Arial" w:cs="Arial"/>
        </w:rPr>
      </w:pPr>
      <w:r w:rsidRPr="00097900">
        <w:rPr>
          <w:rFonts w:ascii="Arial" w:hAnsi="Arial" w:cs="Arial"/>
        </w:rPr>
        <w:t>Q2327. A 70 year old stood on a rusty nail a few days ago. He then became unwell with a flu like illness and then developed neck stiffness, trismus and swallowing difficulties. Given the most likely diagnosis, what should be done next?</w:t>
      </w:r>
    </w:p>
    <w:p w14:paraId="3ABC7918" w14:textId="77777777" w:rsidR="00AE0A86" w:rsidRPr="00097900" w:rsidRDefault="00000000" w:rsidP="001C21D0">
      <w:pPr>
        <w:keepNext/>
        <w:keepLines/>
        <w:spacing w:after="0"/>
        <w:rPr>
          <w:rFonts w:ascii="Arial" w:hAnsi="Arial" w:cs="Arial"/>
        </w:rPr>
      </w:pPr>
      <w:r w:rsidRPr="00097900">
        <w:rPr>
          <w:rFonts w:ascii="Arial" w:hAnsi="Arial" w:cs="Arial"/>
        </w:rPr>
        <w:t>1- Diazepam</w:t>
      </w:r>
    </w:p>
    <w:p w14:paraId="6B7E709F" w14:textId="77777777" w:rsidR="00AE0A86" w:rsidRPr="00097900" w:rsidRDefault="00000000" w:rsidP="001C21D0">
      <w:pPr>
        <w:keepNext/>
        <w:keepLines/>
        <w:spacing w:after="0"/>
        <w:rPr>
          <w:rFonts w:ascii="Arial" w:hAnsi="Arial" w:cs="Arial"/>
        </w:rPr>
      </w:pPr>
      <w:r w:rsidRPr="00097900">
        <w:rPr>
          <w:rFonts w:ascii="Arial" w:hAnsi="Arial" w:cs="Arial"/>
        </w:rPr>
        <w:t>2- CT head</w:t>
      </w:r>
    </w:p>
    <w:p w14:paraId="6CB37AF8" w14:textId="77777777" w:rsidR="00AE0A86" w:rsidRPr="00097900" w:rsidRDefault="00000000" w:rsidP="001C21D0">
      <w:pPr>
        <w:keepNext/>
        <w:keepLines/>
        <w:spacing w:after="0"/>
        <w:rPr>
          <w:rFonts w:ascii="Arial" w:hAnsi="Arial" w:cs="Arial"/>
        </w:rPr>
      </w:pPr>
      <w:r w:rsidRPr="00097900">
        <w:rPr>
          <w:rFonts w:ascii="Arial" w:hAnsi="Arial" w:cs="Arial"/>
        </w:rPr>
        <w:t>3- IV benzylpenicillin</w:t>
      </w:r>
    </w:p>
    <w:p w14:paraId="3C817BFF" w14:textId="77777777" w:rsidR="00AE0A86" w:rsidRPr="00097900" w:rsidRDefault="00000000" w:rsidP="001C21D0">
      <w:pPr>
        <w:keepNext/>
        <w:keepLines/>
        <w:spacing w:after="0"/>
        <w:rPr>
          <w:rFonts w:ascii="Arial" w:hAnsi="Arial" w:cs="Arial"/>
        </w:rPr>
      </w:pPr>
      <w:r w:rsidRPr="00097900">
        <w:rPr>
          <w:rFonts w:ascii="Arial" w:hAnsi="Arial" w:cs="Arial"/>
        </w:rPr>
        <w:t>4- Tracheostomy</w:t>
      </w:r>
    </w:p>
    <w:p w14:paraId="4E7EC1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immunoglobulin</w:t>
      </w:r>
    </w:p>
    <w:p w14:paraId="6FE078DA" w14:textId="77777777" w:rsidR="00AE0A86" w:rsidRPr="00097900" w:rsidRDefault="00AE0A86" w:rsidP="001C21D0">
      <w:pPr>
        <w:spacing w:after="0"/>
        <w:rPr>
          <w:rFonts w:ascii="Arial" w:hAnsi="Arial" w:cs="Arial"/>
        </w:rPr>
      </w:pPr>
    </w:p>
    <w:p w14:paraId="1189322B" w14:textId="77777777" w:rsidR="00AE0A86" w:rsidRPr="00097900" w:rsidRDefault="00000000" w:rsidP="001C21D0">
      <w:pPr>
        <w:keepNext/>
        <w:keepLines/>
        <w:spacing w:after="0"/>
        <w:rPr>
          <w:rFonts w:ascii="Arial" w:hAnsi="Arial" w:cs="Arial"/>
        </w:rPr>
      </w:pPr>
      <w:r w:rsidRPr="00097900">
        <w:rPr>
          <w:rFonts w:ascii="Arial" w:hAnsi="Arial" w:cs="Arial"/>
        </w:rPr>
        <w:t>Q2328. A back packer has just returned from India and has noticed some erythematous patches. Some have developed into plaques and ulcers. Given the most likely diagnosis, how is this transmitted?</w:t>
      </w:r>
    </w:p>
    <w:p w14:paraId="57564F8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Faecal</w:t>
      </w:r>
      <w:proofErr w:type="spellEnd"/>
      <w:r w:rsidRPr="00097900">
        <w:rPr>
          <w:rFonts w:ascii="Arial" w:hAnsi="Arial" w:cs="Arial"/>
        </w:rPr>
        <w:t xml:space="preserve"> oral route</w:t>
      </w:r>
    </w:p>
    <w:p w14:paraId="253682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Sandfly</w:t>
      </w:r>
    </w:p>
    <w:p w14:paraId="374B97D9" w14:textId="77777777" w:rsidR="00AE0A86" w:rsidRPr="00097900" w:rsidRDefault="00000000" w:rsidP="001C21D0">
      <w:pPr>
        <w:keepNext/>
        <w:keepLines/>
        <w:spacing w:after="0"/>
        <w:rPr>
          <w:rFonts w:ascii="Arial" w:hAnsi="Arial" w:cs="Arial"/>
        </w:rPr>
      </w:pPr>
      <w:r w:rsidRPr="00097900">
        <w:rPr>
          <w:rFonts w:ascii="Arial" w:hAnsi="Arial" w:cs="Arial"/>
        </w:rPr>
        <w:t>3- Mosquitoes</w:t>
      </w:r>
    </w:p>
    <w:p w14:paraId="6A0D304E" w14:textId="77777777" w:rsidR="00AE0A86" w:rsidRPr="00097900" w:rsidRDefault="00000000" w:rsidP="001C21D0">
      <w:pPr>
        <w:keepNext/>
        <w:keepLines/>
        <w:spacing w:after="0"/>
        <w:rPr>
          <w:rFonts w:ascii="Arial" w:hAnsi="Arial" w:cs="Arial"/>
        </w:rPr>
      </w:pPr>
      <w:r w:rsidRPr="00097900">
        <w:rPr>
          <w:rFonts w:ascii="Arial" w:hAnsi="Arial" w:cs="Arial"/>
        </w:rPr>
        <w:t>4- Sexually</w:t>
      </w:r>
    </w:p>
    <w:p w14:paraId="1702FD53" w14:textId="77777777" w:rsidR="00AE0A86" w:rsidRPr="00097900" w:rsidRDefault="00000000" w:rsidP="001C21D0">
      <w:pPr>
        <w:keepNext/>
        <w:keepLines/>
        <w:spacing w:after="0"/>
        <w:rPr>
          <w:rFonts w:ascii="Arial" w:hAnsi="Arial" w:cs="Arial"/>
        </w:rPr>
      </w:pPr>
      <w:r w:rsidRPr="00097900">
        <w:rPr>
          <w:rFonts w:ascii="Arial" w:hAnsi="Arial" w:cs="Arial"/>
        </w:rPr>
        <w:t>5- Ticks</w:t>
      </w:r>
    </w:p>
    <w:p w14:paraId="68BD1C96" w14:textId="77777777" w:rsidR="00AE0A86" w:rsidRPr="00097900" w:rsidRDefault="00AE0A86" w:rsidP="001C21D0">
      <w:pPr>
        <w:spacing w:after="0"/>
        <w:rPr>
          <w:rFonts w:ascii="Arial" w:hAnsi="Arial" w:cs="Arial"/>
        </w:rPr>
      </w:pPr>
    </w:p>
    <w:p w14:paraId="39FE929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Q2329. An 22 year old returning from Africa on holiday presents to his GP. Whilst on holiday he had developed an itchy rash for several days. He now feels unwell with myalgia, cough, headache, bloody </w:t>
      </w:r>
      <w:proofErr w:type="spellStart"/>
      <w:r w:rsidRPr="00097900">
        <w:rPr>
          <w:rFonts w:ascii="Arial" w:hAnsi="Arial" w:cs="Arial"/>
        </w:rPr>
        <w:t>diarrhoea</w:t>
      </w:r>
      <w:proofErr w:type="spellEnd"/>
      <w:r w:rsidRPr="00097900">
        <w:rPr>
          <w:rFonts w:ascii="Arial" w:hAnsi="Arial" w:cs="Arial"/>
        </w:rPr>
        <w:t xml:space="preserve"> and an itchy rash. On examination there is hepatosplenomegaly and evidence of urticaria. Given the most likely diagnosis, what treatment is appropriate?</w:t>
      </w:r>
    </w:p>
    <w:p w14:paraId="764B6EFE" w14:textId="77777777" w:rsidR="00AE0A86" w:rsidRPr="00097900" w:rsidRDefault="00000000" w:rsidP="001C21D0">
      <w:pPr>
        <w:keepNext/>
        <w:keepLines/>
        <w:spacing w:after="0"/>
        <w:rPr>
          <w:rFonts w:ascii="Arial" w:hAnsi="Arial" w:cs="Arial"/>
        </w:rPr>
      </w:pPr>
      <w:r w:rsidRPr="00097900">
        <w:rPr>
          <w:rFonts w:ascii="Arial" w:hAnsi="Arial" w:cs="Arial"/>
        </w:rPr>
        <w:t>1- Chloroquine</w:t>
      </w:r>
    </w:p>
    <w:p w14:paraId="46EDFD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Praziquantel</w:t>
      </w:r>
    </w:p>
    <w:p w14:paraId="333396D0" w14:textId="77777777" w:rsidR="00AE0A86" w:rsidRPr="00097900" w:rsidRDefault="00000000" w:rsidP="001C21D0">
      <w:pPr>
        <w:keepNext/>
        <w:keepLines/>
        <w:spacing w:after="0"/>
        <w:rPr>
          <w:rFonts w:ascii="Arial" w:hAnsi="Arial" w:cs="Arial"/>
        </w:rPr>
      </w:pPr>
      <w:r w:rsidRPr="00097900">
        <w:rPr>
          <w:rFonts w:ascii="Arial" w:hAnsi="Arial" w:cs="Arial"/>
        </w:rPr>
        <w:t>3- Quinine</w:t>
      </w:r>
    </w:p>
    <w:p w14:paraId="5D2D6CFF"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32BB5EC2" w14:textId="77777777" w:rsidR="00AE0A86" w:rsidRPr="00097900" w:rsidRDefault="00000000" w:rsidP="001C21D0">
      <w:pPr>
        <w:keepNext/>
        <w:keepLines/>
        <w:spacing w:after="0"/>
        <w:rPr>
          <w:rFonts w:ascii="Arial" w:hAnsi="Arial" w:cs="Arial"/>
        </w:rPr>
      </w:pPr>
      <w:r w:rsidRPr="00097900">
        <w:rPr>
          <w:rFonts w:ascii="Arial" w:hAnsi="Arial" w:cs="Arial"/>
        </w:rPr>
        <w:t>5- Oxamniquine</w:t>
      </w:r>
    </w:p>
    <w:p w14:paraId="592F166F" w14:textId="77777777" w:rsidR="00AE0A86" w:rsidRPr="00097900" w:rsidRDefault="00AE0A86" w:rsidP="001C21D0">
      <w:pPr>
        <w:spacing w:after="0"/>
        <w:rPr>
          <w:rFonts w:ascii="Arial" w:hAnsi="Arial" w:cs="Arial"/>
        </w:rPr>
      </w:pPr>
    </w:p>
    <w:p w14:paraId="7E7C97FB" w14:textId="77777777" w:rsidR="00AE0A86" w:rsidRPr="00097900" w:rsidRDefault="00000000" w:rsidP="001C21D0">
      <w:pPr>
        <w:keepNext/>
        <w:keepLines/>
        <w:spacing w:after="0"/>
        <w:rPr>
          <w:rFonts w:ascii="Arial" w:hAnsi="Arial" w:cs="Arial"/>
        </w:rPr>
      </w:pPr>
      <w:r w:rsidRPr="00097900">
        <w:rPr>
          <w:rFonts w:ascii="Arial" w:hAnsi="Arial" w:cs="Arial"/>
        </w:rPr>
        <w:t>Q2330. A 26 year old patient is brought to A and E very unwell with headache, neck stiffness, photophobia and fever. A lumbar puncture is performed and reveals a glucose of less than half of serum, a protein of 1.2 g/L and predominantly polymorphs. What is the most likely diagnosis?</w:t>
      </w:r>
    </w:p>
    <w:p w14:paraId="0CDF7B76" w14:textId="77777777" w:rsidR="00AE0A86" w:rsidRPr="00097900" w:rsidRDefault="00000000" w:rsidP="001C21D0">
      <w:pPr>
        <w:keepNext/>
        <w:keepLines/>
        <w:spacing w:after="0"/>
        <w:rPr>
          <w:rFonts w:ascii="Arial" w:hAnsi="Arial" w:cs="Arial"/>
        </w:rPr>
      </w:pPr>
      <w:r w:rsidRPr="00097900">
        <w:rPr>
          <w:rFonts w:ascii="Arial" w:hAnsi="Arial" w:cs="Arial"/>
        </w:rPr>
        <w:t>1- Tuberculosis meningitis</w:t>
      </w:r>
    </w:p>
    <w:p w14:paraId="74901A55" w14:textId="77777777" w:rsidR="00AE0A86" w:rsidRPr="00097900" w:rsidRDefault="00000000" w:rsidP="001C21D0">
      <w:pPr>
        <w:keepNext/>
        <w:keepLines/>
        <w:spacing w:after="0"/>
        <w:rPr>
          <w:rFonts w:ascii="Arial" w:hAnsi="Arial" w:cs="Arial"/>
        </w:rPr>
      </w:pPr>
      <w:r w:rsidRPr="00097900">
        <w:rPr>
          <w:rFonts w:ascii="Arial" w:hAnsi="Arial" w:cs="Arial"/>
        </w:rPr>
        <w:t>2- Migraine</w:t>
      </w:r>
    </w:p>
    <w:p w14:paraId="574F1F1F" w14:textId="77777777" w:rsidR="00AE0A86" w:rsidRPr="00097900" w:rsidRDefault="00000000" w:rsidP="001C21D0">
      <w:pPr>
        <w:keepNext/>
        <w:keepLines/>
        <w:spacing w:after="0"/>
        <w:rPr>
          <w:rFonts w:ascii="Arial" w:hAnsi="Arial" w:cs="Arial"/>
        </w:rPr>
      </w:pPr>
      <w:r w:rsidRPr="00097900">
        <w:rPr>
          <w:rFonts w:ascii="Arial" w:hAnsi="Arial" w:cs="Arial"/>
        </w:rPr>
        <w:t>3- Viral meningitis</w:t>
      </w:r>
    </w:p>
    <w:p w14:paraId="1169C6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Bacterial meningitis</w:t>
      </w:r>
    </w:p>
    <w:p w14:paraId="21DDAA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Subarachnoid </w:t>
      </w:r>
      <w:proofErr w:type="spellStart"/>
      <w:r w:rsidRPr="00097900">
        <w:rPr>
          <w:rFonts w:ascii="Arial" w:hAnsi="Arial" w:cs="Arial"/>
        </w:rPr>
        <w:t>haemorrhage</w:t>
      </w:r>
      <w:proofErr w:type="spellEnd"/>
    </w:p>
    <w:p w14:paraId="4FDEA79A" w14:textId="77777777" w:rsidR="00AE0A86" w:rsidRPr="00097900" w:rsidRDefault="00AE0A86" w:rsidP="001C21D0">
      <w:pPr>
        <w:spacing w:after="0"/>
        <w:rPr>
          <w:rFonts w:ascii="Arial" w:hAnsi="Arial" w:cs="Arial"/>
        </w:rPr>
      </w:pPr>
    </w:p>
    <w:p w14:paraId="471A5696" w14:textId="437B9B9F" w:rsidR="00C91A45" w:rsidRPr="001C21D0" w:rsidRDefault="00C91A45" w:rsidP="001C21D0">
      <w:pPr>
        <w:pStyle w:val="Heading1"/>
        <w:spacing w:before="0"/>
        <w:rPr>
          <w:rFonts w:ascii="Arial" w:hAnsi="Arial" w:cs="Arial"/>
          <w:color w:val="auto"/>
          <w:sz w:val="40"/>
          <w:szCs w:val="40"/>
        </w:rPr>
      </w:pPr>
      <w:bookmarkStart w:id="30" w:name="Chap16"/>
      <w:bookmarkStart w:id="31" w:name="_Toc196509700"/>
      <w:r w:rsidRPr="001C21D0">
        <w:rPr>
          <w:rFonts w:ascii="Arial" w:hAnsi="Arial" w:cs="Arial"/>
          <w:color w:val="auto"/>
          <w:sz w:val="40"/>
          <w:szCs w:val="40"/>
        </w:rPr>
        <w:lastRenderedPageBreak/>
        <w:t>Chapter 16 2010 September</w:t>
      </w:r>
      <w:bookmarkEnd w:id="30"/>
      <w:bookmarkEnd w:id="31"/>
    </w:p>
    <w:p w14:paraId="25F148C6" w14:textId="77777777" w:rsidR="00C91A45" w:rsidRPr="00097900" w:rsidRDefault="00C91A45" w:rsidP="001C21D0">
      <w:pPr>
        <w:keepNext/>
        <w:keepLines/>
        <w:spacing w:after="0"/>
        <w:rPr>
          <w:rFonts w:ascii="Arial" w:hAnsi="Arial" w:cs="Arial"/>
        </w:rPr>
      </w:pPr>
    </w:p>
    <w:p w14:paraId="2BD0A0A7" w14:textId="7626BC7F" w:rsidR="00AE0A86" w:rsidRPr="00097900" w:rsidRDefault="00C91A45" w:rsidP="001C21D0">
      <w:pPr>
        <w:keepNext/>
        <w:keepLines/>
        <w:spacing w:after="0"/>
        <w:rPr>
          <w:rFonts w:ascii="Arial" w:hAnsi="Arial" w:cs="Arial"/>
        </w:rPr>
      </w:pPr>
      <w:r w:rsidRPr="00097900">
        <w:rPr>
          <w:rFonts w:ascii="Arial" w:hAnsi="Arial" w:cs="Arial"/>
          <w:noProof/>
        </w:rPr>
        <mc:AlternateContent>
          <mc:Choice Requires="wps">
            <w:drawing>
              <wp:anchor distT="0" distB="0" distL="114300" distR="114300" simplePos="0" relativeHeight="252209664" behindDoc="1" locked="0" layoutInCell="1" allowOverlap="1" wp14:anchorId="5DCFDC9A" wp14:editId="14CDFB1B">
                <wp:simplePos x="0" y="0"/>
                <wp:positionH relativeFrom="page">
                  <wp:posOffset>3886200</wp:posOffset>
                </wp:positionH>
                <wp:positionV relativeFrom="page">
                  <wp:posOffset>182880</wp:posOffset>
                </wp:positionV>
                <wp:extent cx="0" cy="9692640"/>
                <wp:effectExtent l="57150" t="19050" r="76200" b="80010"/>
                <wp:wrapNone/>
                <wp:docPr id="66592292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402443" id="Straight Connector 273" o:spid="_x0000_s1026" style="position:absolute;z-index:-251106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Q2331. Which of the following is not useful in differentiating ventricular tachycardia from supraventricular tachycardia with aberrant conduction?</w:t>
      </w:r>
    </w:p>
    <w:p w14:paraId="7DAFFB1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QRS width &gt;160 </w:t>
      </w:r>
      <w:proofErr w:type="spellStart"/>
      <w:r w:rsidRPr="00097900">
        <w:rPr>
          <w:rFonts w:ascii="Arial" w:hAnsi="Arial" w:cs="Arial"/>
        </w:rPr>
        <w:t>ms</w:t>
      </w:r>
      <w:proofErr w:type="spellEnd"/>
    </w:p>
    <w:p w14:paraId="63415635" w14:textId="77777777" w:rsidR="00AE0A86" w:rsidRPr="00097900" w:rsidRDefault="00000000" w:rsidP="001C21D0">
      <w:pPr>
        <w:keepNext/>
        <w:keepLines/>
        <w:spacing w:after="0"/>
        <w:rPr>
          <w:rFonts w:ascii="Arial" w:hAnsi="Arial" w:cs="Arial"/>
        </w:rPr>
      </w:pPr>
      <w:r w:rsidRPr="00097900">
        <w:rPr>
          <w:rFonts w:ascii="Arial" w:hAnsi="Arial" w:cs="Arial"/>
        </w:rPr>
        <w:t>2- Concordance of QRS in chest leads</w:t>
      </w:r>
    </w:p>
    <w:p w14:paraId="5C9524F7" w14:textId="77777777" w:rsidR="00AE0A86" w:rsidRPr="00097900" w:rsidRDefault="00000000" w:rsidP="001C21D0">
      <w:pPr>
        <w:keepNext/>
        <w:keepLines/>
        <w:spacing w:after="0"/>
        <w:rPr>
          <w:rFonts w:ascii="Arial" w:hAnsi="Arial" w:cs="Arial"/>
        </w:rPr>
      </w:pPr>
      <w:r w:rsidRPr="00097900">
        <w:rPr>
          <w:rFonts w:ascii="Arial" w:hAnsi="Arial" w:cs="Arial"/>
        </w:rPr>
        <w:t>3- RBBB with left axis deviation on ECG</w:t>
      </w:r>
    </w:p>
    <w:p w14:paraId="60B7FF48" w14:textId="77777777" w:rsidR="00AE0A86" w:rsidRPr="00097900" w:rsidRDefault="00000000" w:rsidP="001C21D0">
      <w:pPr>
        <w:keepNext/>
        <w:keepLines/>
        <w:spacing w:after="0"/>
        <w:rPr>
          <w:rFonts w:ascii="Arial" w:hAnsi="Arial" w:cs="Arial"/>
        </w:rPr>
      </w:pPr>
      <w:r w:rsidRPr="00097900">
        <w:rPr>
          <w:rFonts w:ascii="Arial" w:hAnsi="Arial" w:cs="Arial"/>
        </w:rPr>
        <w:t>4- Capture and fusion beats</w:t>
      </w:r>
    </w:p>
    <w:p w14:paraId="0DC948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Very irregular rhythm</w:t>
      </w:r>
    </w:p>
    <w:p w14:paraId="7DDDB47F" w14:textId="77777777" w:rsidR="00AE0A86" w:rsidRPr="00097900" w:rsidRDefault="00AE0A86" w:rsidP="001C21D0">
      <w:pPr>
        <w:spacing w:after="0"/>
        <w:rPr>
          <w:rFonts w:ascii="Arial" w:hAnsi="Arial" w:cs="Arial"/>
        </w:rPr>
      </w:pPr>
    </w:p>
    <w:p w14:paraId="3D62588F" w14:textId="77777777" w:rsidR="00AE0A86" w:rsidRPr="00097900" w:rsidRDefault="00000000" w:rsidP="001C21D0">
      <w:pPr>
        <w:keepNext/>
        <w:keepLines/>
        <w:spacing w:after="0"/>
        <w:rPr>
          <w:rFonts w:ascii="Arial" w:hAnsi="Arial" w:cs="Arial"/>
        </w:rPr>
      </w:pPr>
      <w:r w:rsidRPr="00097900">
        <w:rPr>
          <w:rFonts w:ascii="Arial" w:hAnsi="Arial" w:cs="Arial"/>
        </w:rPr>
        <w:t>Q2332. Which of the following should be avoided in broad complex tachycardia?</w:t>
      </w:r>
    </w:p>
    <w:p w14:paraId="00EC3980"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016684EC" w14:textId="77777777" w:rsidR="00AE0A86" w:rsidRPr="00097900" w:rsidRDefault="00000000" w:rsidP="001C21D0">
      <w:pPr>
        <w:keepNext/>
        <w:keepLines/>
        <w:spacing w:after="0"/>
        <w:rPr>
          <w:rFonts w:ascii="Arial" w:hAnsi="Arial" w:cs="Arial"/>
        </w:rPr>
      </w:pPr>
      <w:r w:rsidRPr="00097900">
        <w:rPr>
          <w:rFonts w:ascii="Arial" w:hAnsi="Arial" w:cs="Arial"/>
        </w:rPr>
        <w:t>2- Cardioversion</w:t>
      </w:r>
    </w:p>
    <w:p w14:paraId="550605A9"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631405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Verapamil</w:t>
      </w:r>
    </w:p>
    <w:p w14:paraId="121122CD" w14:textId="77777777" w:rsidR="00AE0A86" w:rsidRPr="00097900" w:rsidRDefault="00000000" w:rsidP="001C21D0">
      <w:pPr>
        <w:keepNext/>
        <w:keepLines/>
        <w:spacing w:after="0"/>
        <w:rPr>
          <w:rFonts w:ascii="Arial" w:hAnsi="Arial" w:cs="Arial"/>
        </w:rPr>
      </w:pPr>
      <w:r w:rsidRPr="00097900">
        <w:rPr>
          <w:rFonts w:ascii="Arial" w:hAnsi="Arial" w:cs="Arial"/>
        </w:rPr>
        <w:t>5- Sotalol</w:t>
      </w:r>
    </w:p>
    <w:p w14:paraId="3670DCBA" w14:textId="77777777" w:rsidR="00AE0A86" w:rsidRPr="00097900" w:rsidRDefault="00AE0A86" w:rsidP="001C21D0">
      <w:pPr>
        <w:spacing w:after="0"/>
        <w:rPr>
          <w:rFonts w:ascii="Arial" w:hAnsi="Arial" w:cs="Arial"/>
        </w:rPr>
      </w:pPr>
    </w:p>
    <w:p w14:paraId="22D0A5A3" w14:textId="77777777" w:rsidR="00AE0A86" w:rsidRPr="00097900" w:rsidRDefault="00000000" w:rsidP="001C21D0">
      <w:pPr>
        <w:keepNext/>
        <w:keepLines/>
        <w:spacing w:after="0"/>
        <w:rPr>
          <w:rFonts w:ascii="Arial" w:hAnsi="Arial" w:cs="Arial"/>
        </w:rPr>
      </w:pPr>
      <w:r w:rsidRPr="00097900">
        <w:rPr>
          <w:rFonts w:ascii="Arial" w:hAnsi="Arial" w:cs="Arial"/>
        </w:rPr>
        <w:t>Q2333. The existence of atrial fibrillation with mitral stenosis results in which of the following?</w:t>
      </w:r>
    </w:p>
    <w:p w14:paraId="396F1E6E"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76EF2EFC" w14:textId="77777777" w:rsidR="00AE0A86" w:rsidRPr="00097900" w:rsidRDefault="00000000" w:rsidP="001C21D0">
      <w:pPr>
        <w:keepNext/>
        <w:keepLines/>
        <w:spacing w:after="0"/>
        <w:rPr>
          <w:rFonts w:ascii="Arial" w:hAnsi="Arial" w:cs="Arial"/>
        </w:rPr>
      </w:pPr>
      <w:r w:rsidRPr="00097900">
        <w:rPr>
          <w:rFonts w:ascii="Arial" w:hAnsi="Arial" w:cs="Arial"/>
        </w:rPr>
        <w:t>2- Large a wave and v wave</w:t>
      </w:r>
    </w:p>
    <w:p w14:paraId="50EA6F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Disappearance of a wave and large V wave</w:t>
      </w:r>
    </w:p>
    <w:p w14:paraId="4CBB1E9A" w14:textId="77777777" w:rsidR="00AE0A86" w:rsidRPr="00097900" w:rsidRDefault="00000000" w:rsidP="001C21D0">
      <w:pPr>
        <w:keepNext/>
        <w:keepLines/>
        <w:spacing w:after="0"/>
        <w:rPr>
          <w:rFonts w:ascii="Arial" w:hAnsi="Arial" w:cs="Arial"/>
        </w:rPr>
      </w:pPr>
      <w:r w:rsidRPr="00097900">
        <w:rPr>
          <w:rFonts w:ascii="Arial" w:hAnsi="Arial" w:cs="Arial"/>
        </w:rPr>
        <w:t>4- Deep x and y descents</w:t>
      </w:r>
    </w:p>
    <w:p w14:paraId="4191DBCD" w14:textId="77777777" w:rsidR="00AE0A86" w:rsidRPr="00097900" w:rsidRDefault="00000000" w:rsidP="001C21D0">
      <w:pPr>
        <w:keepNext/>
        <w:keepLines/>
        <w:spacing w:after="0"/>
        <w:rPr>
          <w:rFonts w:ascii="Arial" w:hAnsi="Arial" w:cs="Arial"/>
        </w:rPr>
      </w:pPr>
      <w:r w:rsidRPr="00097900">
        <w:rPr>
          <w:rFonts w:ascii="Arial" w:hAnsi="Arial" w:cs="Arial"/>
        </w:rPr>
        <w:t>5- Large a wave</w:t>
      </w:r>
    </w:p>
    <w:p w14:paraId="13AA29DB" w14:textId="77777777" w:rsidR="00AE0A86" w:rsidRPr="00097900" w:rsidRDefault="00AE0A86" w:rsidP="001C21D0">
      <w:pPr>
        <w:spacing w:after="0"/>
        <w:rPr>
          <w:rFonts w:ascii="Arial" w:hAnsi="Arial" w:cs="Arial"/>
        </w:rPr>
      </w:pPr>
    </w:p>
    <w:p w14:paraId="02147CFF" w14:textId="77777777" w:rsidR="00AE0A86" w:rsidRPr="00097900" w:rsidRDefault="00000000" w:rsidP="001C21D0">
      <w:pPr>
        <w:keepNext/>
        <w:keepLines/>
        <w:spacing w:after="0"/>
        <w:rPr>
          <w:rFonts w:ascii="Arial" w:hAnsi="Arial" w:cs="Arial"/>
        </w:rPr>
      </w:pPr>
      <w:r w:rsidRPr="00097900">
        <w:rPr>
          <w:rFonts w:ascii="Arial" w:hAnsi="Arial" w:cs="Arial"/>
        </w:rPr>
        <w:t>Q2334. Which of the following findings is suggestive of another valvular lesion in a patient with mitral stenosis and no evidence of atrial fibrillation?</w:t>
      </w:r>
    </w:p>
    <w:p w14:paraId="670BEC3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Haemoptysis</w:t>
      </w:r>
      <w:proofErr w:type="spellEnd"/>
    </w:p>
    <w:p w14:paraId="4F721948" w14:textId="77777777" w:rsidR="00AE0A86" w:rsidRPr="00097900" w:rsidRDefault="00000000" w:rsidP="001C21D0">
      <w:pPr>
        <w:keepNext/>
        <w:keepLines/>
        <w:spacing w:after="0"/>
        <w:rPr>
          <w:rFonts w:ascii="Arial" w:hAnsi="Arial" w:cs="Arial"/>
        </w:rPr>
      </w:pPr>
      <w:r w:rsidRPr="00097900">
        <w:rPr>
          <w:rFonts w:ascii="Arial" w:hAnsi="Arial" w:cs="Arial"/>
        </w:rPr>
        <w:t>2- Loud first heart sound</w:t>
      </w:r>
    </w:p>
    <w:p w14:paraId="6740B014" w14:textId="77777777" w:rsidR="00AE0A86" w:rsidRPr="00097900" w:rsidRDefault="00000000" w:rsidP="001C21D0">
      <w:pPr>
        <w:keepNext/>
        <w:keepLines/>
        <w:spacing w:after="0"/>
        <w:rPr>
          <w:rFonts w:ascii="Arial" w:hAnsi="Arial" w:cs="Arial"/>
        </w:rPr>
      </w:pPr>
      <w:r w:rsidRPr="00097900">
        <w:rPr>
          <w:rFonts w:ascii="Arial" w:hAnsi="Arial" w:cs="Arial"/>
        </w:rPr>
        <w:t>3- Large a wave</w:t>
      </w:r>
    </w:p>
    <w:p w14:paraId="37AFCF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Large V wave</w:t>
      </w:r>
    </w:p>
    <w:p w14:paraId="6EBFD719" w14:textId="77777777" w:rsidR="00AE0A86" w:rsidRPr="00097900" w:rsidRDefault="00000000" w:rsidP="001C21D0">
      <w:pPr>
        <w:keepNext/>
        <w:keepLines/>
        <w:spacing w:after="0"/>
        <w:rPr>
          <w:rFonts w:ascii="Arial" w:hAnsi="Arial" w:cs="Arial"/>
        </w:rPr>
      </w:pPr>
      <w:r w:rsidRPr="00097900">
        <w:rPr>
          <w:rFonts w:ascii="Arial" w:hAnsi="Arial" w:cs="Arial"/>
        </w:rPr>
        <w:t>5- Right ventricular hypertrophy</w:t>
      </w:r>
    </w:p>
    <w:p w14:paraId="50ABC873" w14:textId="77777777" w:rsidR="00AE0A86" w:rsidRPr="00097900" w:rsidRDefault="00AE0A86" w:rsidP="001C21D0">
      <w:pPr>
        <w:spacing w:after="0"/>
        <w:rPr>
          <w:rFonts w:ascii="Arial" w:hAnsi="Arial" w:cs="Arial"/>
        </w:rPr>
      </w:pPr>
    </w:p>
    <w:p w14:paraId="6935D30B" w14:textId="77777777" w:rsidR="00AE0A86" w:rsidRPr="00097900" w:rsidRDefault="00000000" w:rsidP="001C21D0">
      <w:pPr>
        <w:keepNext/>
        <w:keepLines/>
        <w:spacing w:after="0"/>
        <w:rPr>
          <w:rFonts w:ascii="Arial" w:hAnsi="Arial" w:cs="Arial"/>
        </w:rPr>
      </w:pPr>
      <w:r w:rsidRPr="00097900">
        <w:rPr>
          <w:rFonts w:ascii="Arial" w:hAnsi="Arial" w:cs="Arial"/>
        </w:rPr>
        <w:t>Q2335. A 58 year old gentleman has severe central crushing chest pain for about half an hour which is finally relieved by GTN. There is evidence of ST depression in the anterolateral leads and his troponin is elevated. He is treated with aspirin, clopidogrel and LMWH. What is the next appropriate management?</w:t>
      </w:r>
    </w:p>
    <w:p w14:paraId="50EE43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Urgent coronary angiography as an inpatient</w:t>
      </w:r>
    </w:p>
    <w:p w14:paraId="5F9060A8" w14:textId="77777777" w:rsidR="00AE0A86" w:rsidRPr="00097900" w:rsidRDefault="00000000" w:rsidP="001C21D0">
      <w:pPr>
        <w:keepNext/>
        <w:keepLines/>
        <w:spacing w:after="0"/>
        <w:rPr>
          <w:rFonts w:ascii="Arial" w:hAnsi="Arial" w:cs="Arial"/>
        </w:rPr>
      </w:pPr>
      <w:r w:rsidRPr="00097900">
        <w:rPr>
          <w:rFonts w:ascii="Arial" w:hAnsi="Arial" w:cs="Arial"/>
        </w:rPr>
        <w:t>2- Coronary Angiography as an outpatient</w:t>
      </w:r>
    </w:p>
    <w:p w14:paraId="40D8F9AD" w14:textId="77777777" w:rsidR="00AE0A86" w:rsidRPr="00097900" w:rsidRDefault="00000000" w:rsidP="001C21D0">
      <w:pPr>
        <w:keepNext/>
        <w:keepLines/>
        <w:spacing w:after="0"/>
        <w:rPr>
          <w:rFonts w:ascii="Arial" w:hAnsi="Arial" w:cs="Arial"/>
        </w:rPr>
      </w:pPr>
      <w:r w:rsidRPr="00097900">
        <w:rPr>
          <w:rFonts w:ascii="Arial" w:hAnsi="Arial" w:cs="Arial"/>
        </w:rPr>
        <w:t>3- Cardiac Rehabilitation</w:t>
      </w:r>
    </w:p>
    <w:p w14:paraId="5EEF4A39" w14:textId="77777777" w:rsidR="00AE0A86" w:rsidRPr="00097900" w:rsidRDefault="00000000" w:rsidP="001C21D0">
      <w:pPr>
        <w:keepNext/>
        <w:keepLines/>
        <w:spacing w:after="0"/>
        <w:rPr>
          <w:rFonts w:ascii="Arial" w:hAnsi="Arial" w:cs="Arial"/>
        </w:rPr>
      </w:pPr>
      <w:r w:rsidRPr="00097900">
        <w:rPr>
          <w:rFonts w:ascii="Arial" w:hAnsi="Arial" w:cs="Arial"/>
        </w:rPr>
        <w:t>4- Discharged with Outpatient cardiac clinic follow up</w:t>
      </w:r>
    </w:p>
    <w:p w14:paraId="1CFF4786" w14:textId="77777777" w:rsidR="00AE0A86" w:rsidRPr="00097900" w:rsidRDefault="00000000" w:rsidP="001C21D0">
      <w:pPr>
        <w:keepNext/>
        <w:keepLines/>
        <w:spacing w:after="0"/>
        <w:rPr>
          <w:rFonts w:ascii="Arial" w:hAnsi="Arial" w:cs="Arial"/>
        </w:rPr>
      </w:pPr>
      <w:r w:rsidRPr="00097900">
        <w:rPr>
          <w:rFonts w:ascii="Arial" w:hAnsi="Arial" w:cs="Arial"/>
        </w:rPr>
        <w:t>5- Exercise Tolerance Test</w:t>
      </w:r>
    </w:p>
    <w:p w14:paraId="086798DB" w14:textId="77777777" w:rsidR="00AE0A86" w:rsidRPr="00097900" w:rsidRDefault="00AE0A86" w:rsidP="001C21D0">
      <w:pPr>
        <w:spacing w:after="0"/>
        <w:rPr>
          <w:rFonts w:ascii="Arial" w:hAnsi="Arial" w:cs="Arial"/>
        </w:rPr>
      </w:pPr>
    </w:p>
    <w:p w14:paraId="095FAD61" w14:textId="77777777" w:rsidR="00AE0A86" w:rsidRPr="00097900" w:rsidRDefault="00000000" w:rsidP="001C21D0">
      <w:pPr>
        <w:keepNext/>
        <w:keepLines/>
        <w:spacing w:after="0"/>
        <w:rPr>
          <w:rFonts w:ascii="Arial" w:hAnsi="Arial" w:cs="Arial"/>
        </w:rPr>
      </w:pPr>
      <w:r w:rsidRPr="00097900">
        <w:rPr>
          <w:rFonts w:ascii="Arial" w:hAnsi="Arial" w:cs="Arial"/>
        </w:rPr>
        <w:t>Q2336. An 20 year old student is brought to A and E following a collapse in an a night club. There was no suspicion of illicit drug use. He has had 3 collapse episodes previously. He had regained consciousness after a few minutes. There is nil of note on examination with BP and HR within normal parameters. However, an ECG shows a QT interval of 0.56. Which ion channel is likely to be defective and have caused these signs and symptoms?</w:t>
      </w:r>
    </w:p>
    <w:p w14:paraId="368B0E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Potassium</w:t>
      </w:r>
    </w:p>
    <w:p w14:paraId="0FCA2ACB" w14:textId="77777777" w:rsidR="00AE0A86" w:rsidRPr="00097900" w:rsidRDefault="00000000" w:rsidP="001C21D0">
      <w:pPr>
        <w:keepNext/>
        <w:keepLines/>
        <w:spacing w:after="0"/>
        <w:rPr>
          <w:rFonts w:ascii="Arial" w:hAnsi="Arial" w:cs="Arial"/>
        </w:rPr>
      </w:pPr>
      <w:r w:rsidRPr="00097900">
        <w:rPr>
          <w:rFonts w:ascii="Arial" w:hAnsi="Arial" w:cs="Arial"/>
        </w:rPr>
        <w:t>2- Calcium</w:t>
      </w:r>
    </w:p>
    <w:p w14:paraId="59D87A66" w14:textId="77777777" w:rsidR="00AE0A86" w:rsidRPr="00097900" w:rsidRDefault="00000000" w:rsidP="001C21D0">
      <w:pPr>
        <w:keepNext/>
        <w:keepLines/>
        <w:spacing w:after="0"/>
        <w:rPr>
          <w:rFonts w:ascii="Arial" w:hAnsi="Arial" w:cs="Arial"/>
        </w:rPr>
      </w:pPr>
      <w:r w:rsidRPr="00097900">
        <w:rPr>
          <w:rFonts w:ascii="Arial" w:hAnsi="Arial" w:cs="Arial"/>
        </w:rPr>
        <w:t>3- Magnesium</w:t>
      </w:r>
    </w:p>
    <w:p w14:paraId="60DC6DEC" w14:textId="77777777" w:rsidR="00AE0A86" w:rsidRPr="00097900" w:rsidRDefault="00000000" w:rsidP="001C21D0">
      <w:pPr>
        <w:keepNext/>
        <w:keepLines/>
        <w:spacing w:after="0"/>
        <w:rPr>
          <w:rFonts w:ascii="Arial" w:hAnsi="Arial" w:cs="Arial"/>
        </w:rPr>
      </w:pPr>
      <w:r w:rsidRPr="00097900">
        <w:rPr>
          <w:rFonts w:ascii="Arial" w:hAnsi="Arial" w:cs="Arial"/>
        </w:rPr>
        <w:t>4- Sodium</w:t>
      </w:r>
    </w:p>
    <w:p w14:paraId="0371F2E5" w14:textId="77777777" w:rsidR="00AE0A86" w:rsidRPr="00097900" w:rsidRDefault="00000000" w:rsidP="001C21D0">
      <w:pPr>
        <w:keepNext/>
        <w:keepLines/>
        <w:spacing w:after="0"/>
        <w:rPr>
          <w:rFonts w:ascii="Arial" w:hAnsi="Arial" w:cs="Arial"/>
        </w:rPr>
      </w:pPr>
      <w:r w:rsidRPr="00097900">
        <w:rPr>
          <w:rFonts w:ascii="Arial" w:hAnsi="Arial" w:cs="Arial"/>
        </w:rPr>
        <w:t>5- Chloride</w:t>
      </w:r>
    </w:p>
    <w:p w14:paraId="457FEDD8" w14:textId="77777777" w:rsidR="00AE0A86" w:rsidRPr="00097900" w:rsidRDefault="00AE0A86" w:rsidP="001C21D0">
      <w:pPr>
        <w:spacing w:after="0"/>
        <w:rPr>
          <w:rFonts w:ascii="Arial" w:hAnsi="Arial" w:cs="Arial"/>
        </w:rPr>
      </w:pPr>
    </w:p>
    <w:p w14:paraId="57D44937" w14:textId="77777777" w:rsidR="00AE0A86" w:rsidRPr="00097900" w:rsidRDefault="00000000" w:rsidP="001C21D0">
      <w:pPr>
        <w:keepNext/>
        <w:keepLines/>
        <w:spacing w:after="0"/>
        <w:rPr>
          <w:rFonts w:ascii="Arial" w:hAnsi="Arial" w:cs="Arial"/>
        </w:rPr>
      </w:pPr>
      <w:r w:rsidRPr="00097900">
        <w:rPr>
          <w:rFonts w:ascii="Arial" w:hAnsi="Arial" w:cs="Arial"/>
        </w:rPr>
        <w:t>Q2337. An 19 year old who has been generally unwell with a sore throat presents with chest pain worse on inspiration and relieved on sitting forwards. An ECG shows saddle ST elevation in numerous leads and there is a rub on auscultation. What is the most likely diagnosis?</w:t>
      </w:r>
    </w:p>
    <w:p w14:paraId="0609A358" w14:textId="77777777" w:rsidR="00AE0A86" w:rsidRPr="00097900" w:rsidRDefault="00000000" w:rsidP="001C21D0">
      <w:pPr>
        <w:keepNext/>
        <w:keepLines/>
        <w:spacing w:after="0"/>
        <w:rPr>
          <w:rFonts w:ascii="Arial" w:hAnsi="Arial" w:cs="Arial"/>
        </w:rPr>
      </w:pPr>
      <w:r w:rsidRPr="00097900">
        <w:rPr>
          <w:rFonts w:ascii="Arial" w:hAnsi="Arial" w:cs="Arial"/>
        </w:rPr>
        <w:t>1- EBV</w:t>
      </w:r>
    </w:p>
    <w:p w14:paraId="3ACC0A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Pericarditis</w:t>
      </w:r>
    </w:p>
    <w:p w14:paraId="40C3B43F" w14:textId="77777777" w:rsidR="00AE0A86" w:rsidRPr="00097900" w:rsidRDefault="00000000" w:rsidP="001C21D0">
      <w:pPr>
        <w:keepNext/>
        <w:keepLines/>
        <w:spacing w:after="0"/>
        <w:rPr>
          <w:rFonts w:ascii="Arial" w:hAnsi="Arial" w:cs="Arial"/>
        </w:rPr>
      </w:pPr>
      <w:r w:rsidRPr="00097900">
        <w:rPr>
          <w:rFonts w:ascii="Arial" w:hAnsi="Arial" w:cs="Arial"/>
        </w:rPr>
        <w:t>3- STEMI</w:t>
      </w:r>
    </w:p>
    <w:p w14:paraId="2EE69D58" w14:textId="77777777" w:rsidR="00AE0A86" w:rsidRPr="00097900" w:rsidRDefault="00000000" w:rsidP="001C21D0">
      <w:pPr>
        <w:keepNext/>
        <w:keepLines/>
        <w:spacing w:after="0"/>
        <w:rPr>
          <w:rFonts w:ascii="Arial" w:hAnsi="Arial" w:cs="Arial"/>
        </w:rPr>
      </w:pPr>
      <w:r w:rsidRPr="00097900">
        <w:rPr>
          <w:rFonts w:ascii="Arial" w:hAnsi="Arial" w:cs="Arial"/>
        </w:rPr>
        <w:t>4- Myocarditis</w:t>
      </w:r>
    </w:p>
    <w:p w14:paraId="602F053E" w14:textId="77777777" w:rsidR="00AE0A86" w:rsidRPr="00097900" w:rsidRDefault="00000000" w:rsidP="001C21D0">
      <w:pPr>
        <w:keepNext/>
        <w:keepLines/>
        <w:spacing w:after="0"/>
        <w:rPr>
          <w:rFonts w:ascii="Arial" w:hAnsi="Arial" w:cs="Arial"/>
        </w:rPr>
      </w:pPr>
      <w:r w:rsidRPr="00097900">
        <w:rPr>
          <w:rFonts w:ascii="Arial" w:hAnsi="Arial" w:cs="Arial"/>
        </w:rPr>
        <w:t>5- Cardiac Tamponade</w:t>
      </w:r>
    </w:p>
    <w:p w14:paraId="06E91848" w14:textId="77777777" w:rsidR="00AE0A86" w:rsidRPr="00097900" w:rsidRDefault="00AE0A86" w:rsidP="001C21D0">
      <w:pPr>
        <w:spacing w:after="0"/>
        <w:rPr>
          <w:rFonts w:ascii="Arial" w:hAnsi="Arial" w:cs="Arial"/>
        </w:rPr>
      </w:pPr>
    </w:p>
    <w:p w14:paraId="3755463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Q2338. A 70 year old man with Chronic Renal Impairment and Hypertension presents with chest pain and is found to have an acute anterolateral myocardial infarction. He is referred for PCI. 2 days later you are asked to review him as his legs appear dusky and his left big and second toe are blue and there is evidence of splinter </w:t>
      </w:r>
      <w:proofErr w:type="spellStart"/>
      <w:r w:rsidRPr="00097900">
        <w:rPr>
          <w:rFonts w:ascii="Arial" w:hAnsi="Arial" w:cs="Arial"/>
        </w:rPr>
        <w:t>haemorrhages</w:t>
      </w:r>
      <w:proofErr w:type="spellEnd"/>
      <w:r w:rsidRPr="00097900">
        <w:rPr>
          <w:rFonts w:ascii="Arial" w:hAnsi="Arial" w:cs="Arial"/>
        </w:rPr>
        <w:t xml:space="preserve"> on his toe nails. His BP is 150/90 mmHg and his pulse is regular and has a rate of 80 bpm. On auscultation his heart sounds are normal however there is evidence of a left femoral bruit.</w:t>
      </w:r>
    </w:p>
    <w:p w14:paraId="5D729C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Cholesterol embolism</w:t>
      </w:r>
    </w:p>
    <w:p w14:paraId="10FBACE9" w14:textId="77777777" w:rsidR="00AE0A86" w:rsidRPr="00097900" w:rsidRDefault="00000000" w:rsidP="001C21D0">
      <w:pPr>
        <w:keepNext/>
        <w:keepLines/>
        <w:spacing w:after="0"/>
        <w:rPr>
          <w:rFonts w:ascii="Arial" w:hAnsi="Arial" w:cs="Arial"/>
        </w:rPr>
      </w:pPr>
      <w:r w:rsidRPr="00097900">
        <w:rPr>
          <w:rFonts w:ascii="Arial" w:hAnsi="Arial" w:cs="Arial"/>
        </w:rPr>
        <w:t>2- Peripheral vascular disease</w:t>
      </w:r>
    </w:p>
    <w:p w14:paraId="22251494" w14:textId="77777777" w:rsidR="00AE0A86" w:rsidRPr="00097900" w:rsidRDefault="00000000" w:rsidP="001C21D0">
      <w:pPr>
        <w:keepNext/>
        <w:keepLines/>
        <w:spacing w:after="0"/>
        <w:rPr>
          <w:rFonts w:ascii="Arial" w:hAnsi="Arial" w:cs="Arial"/>
        </w:rPr>
      </w:pPr>
      <w:r w:rsidRPr="00097900">
        <w:rPr>
          <w:rFonts w:ascii="Arial" w:hAnsi="Arial" w:cs="Arial"/>
        </w:rPr>
        <w:t>3- Contrast nephropathy</w:t>
      </w:r>
    </w:p>
    <w:p w14:paraId="03933282" w14:textId="77777777" w:rsidR="00AE0A86" w:rsidRPr="00097900" w:rsidRDefault="00000000" w:rsidP="001C21D0">
      <w:pPr>
        <w:keepNext/>
        <w:keepLines/>
        <w:spacing w:after="0"/>
        <w:rPr>
          <w:rFonts w:ascii="Arial" w:hAnsi="Arial" w:cs="Arial"/>
        </w:rPr>
      </w:pPr>
      <w:r w:rsidRPr="00097900">
        <w:rPr>
          <w:rFonts w:ascii="Arial" w:hAnsi="Arial" w:cs="Arial"/>
        </w:rPr>
        <w:t>4- Renal artery stenosis</w:t>
      </w:r>
    </w:p>
    <w:p w14:paraId="4105564E" w14:textId="77777777" w:rsidR="00AE0A86" w:rsidRPr="00097900" w:rsidRDefault="00000000" w:rsidP="001C21D0">
      <w:pPr>
        <w:keepNext/>
        <w:keepLines/>
        <w:spacing w:after="0"/>
        <w:rPr>
          <w:rFonts w:ascii="Arial" w:hAnsi="Arial" w:cs="Arial"/>
        </w:rPr>
      </w:pPr>
      <w:r w:rsidRPr="00097900">
        <w:rPr>
          <w:rFonts w:ascii="Arial" w:hAnsi="Arial" w:cs="Arial"/>
        </w:rPr>
        <w:t>5- Embolism from femoral artery</w:t>
      </w:r>
    </w:p>
    <w:p w14:paraId="04CCC734" w14:textId="77777777" w:rsidR="00AE0A86" w:rsidRPr="00097900" w:rsidRDefault="00AE0A86" w:rsidP="001C21D0">
      <w:pPr>
        <w:spacing w:after="0"/>
        <w:rPr>
          <w:rFonts w:ascii="Arial" w:hAnsi="Arial" w:cs="Arial"/>
        </w:rPr>
      </w:pPr>
    </w:p>
    <w:p w14:paraId="3F02D9B3" w14:textId="77777777" w:rsidR="00AE0A86" w:rsidRPr="00097900" w:rsidRDefault="00000000" w:rsidP="001C21D0">
      <w:pPr>
        <w:keepNext/>
        <w:keepLines/>
        <w:spacing w:after="0"/>
        <w:rPr>
          <w:rFonts w:ascii="Arial" w:hAnsi="Arial" w:cs="Arial"/>
        </w:rPr>
      </w:pPr>
      <w:r w:rsidRPr="00097900">
        <w:rPr>
          <w:rFonts w:ascii="Arial" w:hAnsi="Arial" w:cs="Arial"/>
        </w:rPr>
        <w:t>Q2339. Which is the strongest indicator of schizophrenia?</w:t>
      </w:r>
    </w:p>
    <w:p w14:paraId="6B6690A0" w14:textId="77777777" w:rsidR="00AE0A86" w:rsidRPr="00097900" w:rsidRDefault="00000000" w:rsidP="001C21D0">
      <w:pPr>
        <w:keepNext/>
        <w:keepLines/>
        <w:spacing w:after="0"/>
        <w:rPr>
          <w:rFonts w:ascii="Arial" w:hAnsi="Arial" w:cs="Arial"/>
        </w:rPr>
      </w:pPr>
      <w:r w:rsidRPr="00097900">
        <w:rPr>
          <w:rFonts w:ascii="Arial" w:hAnsi="Arial" w:cs="Arial"/>
        </w:rPr>
        <w:t>1- Headaches</w:t>
      </w:r>
    </w:p>
    <w:p w14:paraId="58C739D8" w14:textId="77777777" w:rsidR="00AE0A86" w:rsidRPr="00097900" w:rsidRDefault="00000000" w:rsidP="001C21D0">
      <w:pPr>
        <w:keepNext/>
        <w:keepLines/>
        <w:spacing w:after="0"/>
        <w:rPr>
          <w:rFonts w:ascii="Arial" w:hAnsi="Arial" w:cs="Arial"/>
        </w:rPr>
      </w:pPr>
      <w:r w:rsidRPr="00097900">
        <w:rPr>
          <w:rFonts w:ascii="Arial" w:hAnsi="Arial" w:cs="Arial"/>
        </w:rPr>
        <w:t>2- Auditory hallucinations</w:t>
      </w:r>
    </w:p>
    <w:p w14:paraId="6E02E6B6" w14:textId="77777777" w:rsidR="00AE0A86" w:rsidRPr="00097900" w:rsidRDefault="00000000" w:rsidP="001C21D0">
      <w:pPr>
        <w:keepNext/>
        <w:keepLines/>
        <w:spacing w:after="0"/>
        <w:rPr>
          <w:rFonts w:ascii="Arial" w:hAnsi="Arial" w:cs="Arial"/>
        </w:rPr>
      </w:pPr>
      <w:r w:rsidRPr="00097900">
        <w:rPr>
          <w:rFonts w:ascii="Arial" w:hAnsi="Arial" w:cs="Arial"/>
        </w:rPr>
        <w:t>3- Agitation</w:t>
      </w:r>
    </w:p>
    <w:p w14:paraId="0059CCC2" w14:textId="77777777" w:rsidR="00AE0A86" w:rsidRPr="00097900" w:rsidRDefault="00000000" w:rsidP="001C21D0">
      <w:pPr>
        <w:keepNext/>
        <w:keepLines/>
        <w:spacing w:after="0"/>
        <w:rPr>
          <w:rFonts w:ascii="Arial" w:hAnsi="Arial" w:cs="Arial"/>
        </w:rPr>
      </w:pPr>
      <w:r w:rsidRPr="00097900">
        <w:rPr>
          <w:rFonts w:ascii="Arial" w:hAnsi="Arial" w:cs="Arial"/>
        </w:rPr>
        <w:t>4- Social isolation</w:t>
      </w:r>
    </w:p>
    <w:p w14:paraId="1010CC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Lack of insight</w:t>
      </w:r>
    </w:p>
    <w:p w14:paraId="6F88C40A" w14:textId="77777777" w:rsidR="00AE0A86" w:rsidRPr="00097900" w:rsidRDefault="00AE0A86" w:rsidP="001C21D0">
      <w:pPr>
        <w:spacing w:after="0"/>
        <w:rPr>
          <w:rFonts w:ascii="Arial" w:hAnsi="Arial" w:cs="Arial"/>
        </w:rPr>
      </w:pPr>
    </w:p>
    <w:p w14:paraId="6CD5AEDE" w14:textId="1D47AD6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20928" behindDoc="1" locked="0" layoutInCell="1" allowOverlap="1" wp14:anchorId="61D372FF" wp14:editId="6AF5FF5F">
                <wp:simplePos x="0" y="0"/>
                <wp:positionH relativeFrom="page">
                  <wp:posOffset>3886200</wp:posOffset>
                </wp:positionH>
                <wp:positionV relativeFrom="page">
                  <wp:posOffset>182880</wp:posOffset>
                </wp:positionV>
                <wp:extent cx="0" cy="9692640"/>
                <wp:effectExtent l="57150" t="19050" r="76200" b="80010"/>
                <wp:wrapNone/>
                <wp:docPr id="221465496"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C49E6B" id="Straight Connector 274" o:spid="_x0000_s1026" style="position:absolute;z-index:-251095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Q2340. A 24 year old male presents to his GP to talk about the messages that he receives through a chip in his fillings. The chip can control his thoughts and his movements. He believes that he is being used by an unknown power for an unknown mission. This has occurred for 4 months but it has only troubled him recently. What is the diagnosis?</w:t>
      </w:r>
    </w:p>
    <w:p w14:paraId="5CA27B00" w14:textId="77777777" w:rsidR="00AE0A86" w:rsidRPr="00097900" w:rsidRDefault="00000000" w:rsidP="001C21D0">
      <w:pPr>
        <w:keepNext/>
        <w:keepLines/>
        <w:spacing w:after="0"/>
        <w:rPr>
          <w:rFonts w:ascii="Arial" w:hAnsi="Arial" w:cs="Arial"/>
        </w:rPr>
      </w:pPr>
      <w:r w:rsidRPr="00097900">
        <w:rPr>
          <w:rFonts w:ascii="Arial" w:hAnsi="Arial" w:cs="Arial"/>
        </w:rPr>
        <w:t>1- Bipolar syndrome</w:t>
      </w:r>
    </w:p>
    <w:p w14:paraId="60558EAF" w14:textId="77777777" w:rsidR="00AE0A86" w:rsidRPr="00097900" w:rsidRDefault="00000000" w:rsidP="001C21D0">
      <w:pPr>
        <w:keepNext/>
        <w:keepLines/>
        <w:spacing w:after="0"/>
        <w:rPr>
          <w:rFonts w:ascii="Arial" w:hAnsi="Arial" w:cs="Arial"/>
        </w:rPr>
      </w:pPr>
      <w:r w:rsidRPr="00097900">
        <w:rPr>
          <w:rFonts w:ascii="Arial" w:hAnsi="Arial" w:cs="Arial"/>
        </w:rPr>
        <w:t>2- Personality disorder</w:t>
      </w:r>
    </w:p>
    <w:p w14:paraId="4D4FA7B0" w14:textId="77777777" w:rsidR="00AE0A86" w:rsidRPr="00097900" w:rsidRDefault="00000000" w:rsidP="001C21D0">
      <w:pPr>
        <w:keepNext/>
        <w:keepLines/>
        <w:spacing w:after="0"/>
        <w:rPr>
          <w:rFonts w:ascii="Arial" w:hAnsi="Arial" w:cs="Arial"/>
        </w:rPr>
      </w:pPr>
      <w:r w:rsidRPr="00097900">
        <w:rPr>
          <w:rFonts w:ascii="Arial" w:hAnsi="Arial" w:cs="Arial"/>
        </w:rPr>
        <w:t>3- Normal</w:t>
      </w:r>
    </w:p>
    <w:p w14:paraId="03E0FC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Schizophrenia</w:t>
      </w:r>
    </w:p>
    <w:p w14:paraId="69364F9D" w14:textId="77777777" w:rsidR="00AE0A86" w:rsidRPr="00097900" w:rsidRDefault="00000000" w:rsidP="001C21D0">
      <w:pPr>
        <w:keepNext/>
        <w:keepLines/>
        <w:spacing w:after="0"/>
        <w:rPr>
          <w:rFonts w:ascii="Arial" w:hAnsi="Arial" w:cs="Arial"/>
        </w:rPr>
      </w:pPr>
      <w:r w:rsidRPr="00097900">
        <w:rPr>
          <w:rFonts w:ascii="Arial" w:hAnsi="Arial" w:cs="Arial"/>
        </w:rPr>
        <w:t>5- Depression</w:t>
      </w:r>
    </w:p>
    <w:p w14:paraId="63992601" w14:textId="77777777" w:rsidR="00AE0A86" w:rsidRPr="00097900" w:rsidRDefault="00AE0A86" w:rsidP="001C21D0">
      <w:pPr>
        <w:spacing w:after="0"/>
        <w:rPr>
          <w:rFonts w:ascii="Arial" w:hAnsi="Arial" w:cs="Arial"/>
        </w:rPr>
      </w:pPr>
    </w:p>
    <w:p w14:paraId="0553EAC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Q2341. Which of the subtypes of schizophrenia is </w:t>
      </w:r>
      <w:proofErr w:type="spellStart"/>
      <w:r w:rsidRPr="00097900">
        <w:rPr>
          <w:rFonts w:ascii="Arial" w:hAnsi="Arial" w:cs="Arial"/>
        </w:rPr>
        <w:t>characterised</w:t>
      </w:r>
      <w:proofErr w:type="spellEnd"/>
      <w:r w:rsidRPr="00097900">
        <w:rPr>
          <w:rFonts w:ascii="Arial" w:hAnsi="Arial" w:cs="Arial"/>
        </w:rPr>
        <w:t xml:space="preserve"> by prominent thought disorder, abnormal </w:t>
      </w:r>
      <w:proofErr w:type="spellStart"/>
      <w:r w:rsidRPr="00097900">
        <w:rPr>
          <w:rFonts w:ascii="Arial" w:hAnsi="Arial" w:cs="Arial"/>
        </w:rPr>
        <w:t>behaviour</w:t>
      </w:r>
      <w:proofErr w:type="spellEnd"/>
      <w:r w:rsidRPr="00097900">
        <w:rPr>
          <w:rFonts w:ascii="Arial" w:hAnsi="Arial" w:cs="Arial"/>
        </w:rPr>
        <w:t xml:space="preserve"> and a flat or inappropriate affect?</w:t>
      </w:r>
    </w:p>
    <w:p w14:paraId="7F61A1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Hebephrenic or </w:t>
      </w:r>
      <w:proofErr w:type="spellStart"/>
      <w:r w:rsidRPr="00097900">
        <w:rPr>
          <w:rFonts w:ascii="Arial" w:hAnsi="Arial" w:cs="Arial"/>
          <w:b/>
          <w:highlight w:val="yellow"/>
        </w:rPr>
        <w:t>disorganised</w:t>
      </w:r>
      <w:proofErr w:type="spellEnd"/>
      <w:r w:rsidRPr="00097900">
        <w:rPr>
          <w:rFonts w:ascii="Arial" w:hAnsi="Arial" w:cs="Arial"/>
          <w:b/>
          <w:highlight w:val="yellow"/>
        </w:rPr>
        <w:t xml:space="preserve"> schizophrenia</w:t>
      </w:r>
    </w:p>
    <w:p w14:paraId="5F75700B" w14:textId="77777777" w:rsidR="00AE0A86" w:rsidRPr="00097900" w:rsidRDefault="00000000" w:rsidP="001C21D0">
      <w:pPr>
        <w:keepNext/>
        <w:keepLines/>
        <w:spacing w:after="0"/>
        <w:rPr>
          <w:rFonts w:ascii="Arial" w:hAnsi="Arial" w:cs="Arial"/>
        </w:rPr>
      </w:pPr>
      <w:r w:rsidRPr="00097900">
        <w:rPr>
          <w:rFonts w:ascii="Arial" w:hAnsi="Arial" w:cs="Arial"/>
        </w:rPr>
        <w:t>2- Catatonic schizophrenia</w:t>
      </w:r>
    </w:p>
    <w:p w14:paraId="37584005" w14:textId="77777777" w:rsidR="00AE0A86" w:rsidRPr="00097900" w:rsidRDefault="00000000" w:rsidP="001C21D0">
      <w:pPr>
        <w:keepNext/>
        <w:keepLines/>
        <w:spacing w:after="0"/>
        <w:rPr>
          <w:rFonts w:ascii="Arial" w:hAnsi="Arial" w:cs="Arial"/>
        </w:rPr>
      </w:pPr>
      <w:r w:rsidRPr="00097900">
        <w:rPr>
          <w:rFonts w:ascii="Arial" w:hAnsi="Arial" w:cs="Arial"/>
        </w:rPr>
        <w:t>3- Paranoid schizophrenia</w:t>
      </w:r>
    </w:p>
    <w:p w14:paraId="4F9CDA7B" w14:textId="77777777" w:rsidR="00AE0A86" w:rsidRPr="00097900" w:rsidRDefault="00000000" w:rsidP="001C21D0">
      <w:pPr>
        <w:keepNext/>
        <w:keepLines/>
        <w:spacing w:after="0"/>
        <w:rPr>
          <w:rFonts w:ascii="Arial" w:hAnsi="Arial" w:cs="Arial"/>
        </w:rPr>
      </w:pPr>
      <w:r w:rsidRPr="00097900">
        <w:rPr>
          <w:rFonts w:ascii="Arial" w:hAnsi="Arial" w:cs="Arial"/>
        </w:rPr>
        <w:t>4- Residual schizophrenia</w:t>
      </w:r>
    </w:p>
    <w:p w14:paraId="4F767248" w14:textId="77777777" w:rsidR="00AE0A86" w:rsidRPr="00097900" w:rsidRDefault="00000000" w:rsidP="001C21D0">
      <w:pPr>
        <w:keepNext/>
        <w:keepLines/>
        <w:spacing w:after="0"/>
        <w:rPr>
          <w:rFonts w:ascii="Arial" w:hAnsi="Arial" w:cs="Arial"/>
        </w:rPr>
      </w:pPr>
      <w:r w:rsidRPr="00097900">
        <w:rPr>
          <w:rFonts w:ascii="Arial" w:hAnsi="Arial" w:cs="Arial"/>
        </w:rPr>
        <w:t>5- Undifferentiated schizophrenia</w:t>
      </w:r>
    </w:p>
    <w:p w14:paraId="0E0B0695" w14:textId="77777777" w:rsidR="00AE0A86" w:rsidRPr="00097900" w:rsidRDefault="00AE0A86" w:rsidP="001C21D0">
      <w:pPr>
        <w:spacing w:after="0"/>
        <w:rPr>
          <w:rFonts w:ascii="Arial" w:hAnsi="Arial" w:cs="Arial"/>
        </w:rPr>
      </w:pPr>
    </w:p>
    <w:p w14:paraId="58082E1C" w14:textId="77777777" w:rsidR="00AE0A86" w:rsidRPr="00097900" w:rsidRDefault="00000000" w:rsidP="001C21D0">
      <w:pPr>
        <w:keepNext/>
        <w:keepLines/>
        <w:spacing w:after="0"/>
        <w:rPr>
          <w:rFonts w:ascii="Arial" w:hAnsi="Arial" w:cs="Arial"/>
        </w:rPr>
      </w:pPr>
      <w:r w:rsidRPr="00097900">
        <w:rPr>
          <w:rFonts w:ascii="Arial" w:hAnsi="Arial" w:cs="Arial"/>
        </w:rPr>
        <w:t>Q2342. Which of the following does cortisol bind to predominantly?</w:t>
      </w:r>
    </w:p>
    <w:p w14:paraId="4CDDD9EA" w14:textId="77777777" w:rsidR="00AE0A86" w:rsidRPr="00097900" w:rsidRDefault="00000000" w:rsidP="001C21D0">
      <w:pPr>
        <w:keepNext/>
        <w:keepLines/>
        <w:spacing w:after="0"/>
        <w:rPr>
          <w:rFonts w:ascii="Arial" w:hAnsi="Arial" w:cs="Arial"/>
        </w:rPr>
      </w:pPr>
      <w:r w:rsidRPr="00097900">
        <w:rPr>
          <w:rFonts w:ascii="Arial" w:hAnsi="Arial" w:cs="Arial"/>
        </w:rPr>
        <w:t>1- Albumin</w:t>
      </w:r>
    </w:p>
    <w:p w14:paraId="75FDB581" w14:textId="77777777" w:rsidR="00AE0A86" w:rsidRPr="00097900" w:rsidRDefault="00000000" w:rsidP="001C21D0">
      <w:pPr>
        <w:keepNext/>
        <w:keepLines/>
        <w:spacing w:after="0"/>
        <w:rPr>
          <w:rFonts w:ascii="Arial" w:hAnsi="Arial" w:cs="Arial"/>
        </w:rPr>
      </w:pPr>
      <w:r w:rsidRPr="00097900">
        <w:rPr>
          <w:rFonts w:ascii="Arial" w:hAnsi="Arial" w:cs="Arial"/>
        </w:rPr>
        <w:t>2- Unbound</w:t>
      </w:r>
    </w:p>
    <w:p w14:paraId="21290B5A" w14:textId="77777777" w:rsidR="00AE0A86" w:rsidRPr="00097900" w:rsidRDefault="00000000" w:rsidP="001C21D0">
      <w:pPr>
        <w:keepNext/>
        <w:keepLines/>
        <w:spacing w:after="0"/>
        <w:rPr>
          <w:rFonts w:ascii="Arial" w:hAnsi="Arial" w:cs="Arial"/>
        </w:rPr>
      </w:pPr>
      <w:r w:rsidRPr="00097900">
        <w:rPr>
          <w:rFonts w:ascii="Arial" w:hAnsi="Arial" w:cs="Arial"/>
        </w:rPr>
        <w:t>3- Cholesterol</w:t>
      </w:r>
    </w:p>
    <w:p w14:paraId="3EA54E57" w14:textId="77777777" w:rsidR="00AE0A86" w:rsidRPr="00097900" w:rsidRDefault="00000000" w:rsidP="001C21D0">
      <w:pPr>
        <w:keepNext/>
        <w:keepLines/>
        <w:spacing w:after="0"/>
        <w:rPr>
          <w:rFonts w:ascii="Arial" w:hAnsi="Arial" w:cs="Arial"/>
        </w:rPr>
      </w:pPr>
      <w:r w:rsidRPr="00097900">
        <w:rPr>
          <w:rFonts w:ascii="Arial" w:hAnsi="Arial" w:cs="Arial"/>
        </w:rPr>
        <w:t>4- Sex hormone binding globulin</w:t>
      </w:r>
    </w:p>
    <w:p w14:paraId="66BB46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Corticosteroid binding globulin</w:t>
      </w:r>
    </w:p>
    <w:p w14:paraId="399A24F0" w14:textId="77777777" w:rsidR="00AE0A86" w:rsidRPr="00097900" w:rsidRDefault="00AE0A86" w:rsidP="001C21D0">
      <w:pPr>
        <w:spacing w:after="0"/>
        <w:rPr>
          <w:rFonts w:ascii="Arial" w:hAnsi="Arial" w:cs="Arial"/>
        </w:rPr>
      </w:pPr>
    </w:p>
    <w:p w14:paraId="6987DBCF" w14:textId="77777777" w:rsidR="00AE0A86" w:rsidRPr="00097900" w:rsidRDefault="00000000" w:rsidP="001C21D0">
      <w:pPr>
        <w:keepNext/>
        <w:keepLines/>
        <w:spacing w:after="0"/>
        <w:rPr>
          <w:rFonts w:ascii="Arial" w:hAnsi="Arial" w:cs="Arial"/>
        </w:rPr>
      </w:pPr>
      <w:r w:rsidRPr="00097900">
        <w:rPr>
          <w:rFonts w:ascii="Arial" w:hAnsi="Arial" w:cs="Arial"/>
        </w:rPr>
        <w:t>Q2343. Half of aldosterone is bound to which of the following?</w:t>
      </w:r>
    </w:p>
    <w:p w14:paraId="1C087F20" w14:textId="77777777" w:rsidR="00AE0A86" w:rsidRPr="00097900" w:rsidRDefault="00000000" w:rsidP="001C21D0">
      <w:pPr>
        <w:keepNext/>
        <w:keepLines/>
        <w:spacing w:after="0"/>
        <w:rPr>
          <w:rFonts w:ascii="Arial" w:hAnsi="Arial" w:cs="Arial"/>
        </w:rPr>
      </w:pPr>
      <w:r w:rsidRPr="00097900">
        <w:rPr>
          <w:rFonts w:ascii="Arial" w:hAnsi="Arial" w:cs="Arial"/>
        </w:rPr>
        <w:t>1- Adipose tissue</w:t>
      </w:r>
    </w:p>
    <w:p w14:paraId="0D01A9D2" w14:textId="77777777" w:rsidR="00AE0A86" w:rsidRPr="00097900" w:rsidRDefault="00000000" w:rsidP="001C21D0">
      <w:pPr>
        <w:keepNext/>
        <w:keepLines/>
        <w:spacing w:after="0"/>
        <w:rPr>
          <w:rFonts w:ascii="Arial" w:hAnsi="Arial" w:cs="Arial"/>
        </w:rPr>
      </w:pPr>
      <w:r w:rsidRPr="00097900">
        <w:rPr>
          <w:rFonts w:ascii="Arial" w:hAnsi="Arial" w:cs="Arial"/>
        </w:rPr>
        <w:t>2- Chylomicron</w:t>
      </w:r>
    </w:p>
    <w:p w14:paraId="13DCA3C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PreAlbumin</w:t>
      </w:r>
      <w:proofErr w:type="spellEnd"/>
    </w:p>
    <w:p w14:paraId="1284A0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Corticosteroid binding globulin</w:t>
      </w:r>
    </w:p>
    <w:p w14:paraId="04FBFAFF" w14:textId="77777777" w:rsidR="00AE0A86" w:rsidRPr="00097900" w:rsidRDefault="00000000" w:rsidP="001C21D0">
      <w:pPr>
        <w:keepNext/>
        <w:keepLines/>
        <w:spacing w:after="0"/>
        <w:rPr>
          <w:rFonts w:ascii="Arial" w:hAnsi="Arial" w:cs="Arial"/>
        </w:rPr>
      </w:pPr>
      <w:r w:rsidRPr="00097900">
        <w:rPr>
          <w:rFonts w:ascii="Arial" w:hAnsi="Arial" w:cs="Arial"/>
        </w:rPr>
        <w:t>5- Sex hormone binding globulin</w:t>
      </w:r>
    </w:p>
    <w:p w14:paraId="51D8C2EE" w14:textId="77777777" w:rsidR="00AE0A86" w:rsidRPr="00097900" w:rsidRDefault="00AE0A86" w:rsidP="001C21D0">
      <w:pPr>
        <w:spacing w:after="0"/>
        <w:rPr>
          <w:rFonts w:ascii="Arial" w:hAnsi="Arial" w:cs="Arial"/>
        </w:rPr>
      </w:pPr>
    </w:p>
    <w:p w14:paraId="03BB0A71" w14:textId="77777777" w:rsidR="00AE0A86" w:rsidRPr="00097900" w:rsidRDefault="00000000" w:rsidP="001C21D0">
      <w:pPr>
        <w:keepNext/>
        <w:keepLines/>
        <w:spacing w:after="0"/>
        <w:rPr>
          <w:rFonts w:ascii="Arial" w:hAnsi="Arial" w:cs="Arial"/>
        </w:rPr>
      </w:pPr>
      <w:r w:rsidRPr="00097900">
        <w:rPr>
          <w:rFonts w:ascii="Arial" w:hAnsi="Arial" w:cs="Arial"/>
        </w:rPr>
        <w:t>Q2344. What is the risk following a needle stick injury of a HIV positive patient of contracting HIV?</w:t>
      </w:r>
    </w:p>
    <w:p w14:paraId="398C4CB2" w14:textId="77777777" w:rsidR="00AE0A86" w:rsidRPr="00097900" w:rsidRDefault="00000000" w:rsidP="001C21D0">
      <w:pPr>
        <w:keepNext/>
        <w:keepLines/>
        <w:spacing w:after="0"/>
        <w:rPr>
          <w:rFonts w:ascii="Arial" w:hAnsi="Arial" w:cs="Arial"/>
        </w:rPr>
      </w:pPr>
      <w:r w:rsidRPr="00097900">
        <w:rPr>
          <w:rFonts w:ascii="Arial" w:hAnsi="Arial" w:cs="Arial"/>
        </w:rPr>
        <w:t>1- 1 in 3</w:t>
      </w:r>
    </w:p>
    <w:p w14:paraId="566712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 in 300</w:t>
      </w:r>
    </w:p>
    <w:p w14:paraId="4B421BF4" w14:textId="77777777" w:rsidR="00AE0A86" w:rsidRPr="00097900" w:rsidRDefault="00000000" w:rsidP="001C21D0">
      <w:pPr>
        <w:keepNext/>
        <w:keepLines/>
        <w:spacing w:after="0"/>
        <w:rPr>
          <w:rFonts w:ascii="Arial" w:hAnsi="Arial" w:cs="Arial"/>
        </w:rPr>
      </w:pPr>
      <w:r w:rsidRPr="00097900">
        <w:rPr>
          <w:rFonts w:ascii="Arial" w:hAnsi="Arial" w:cs="Arial"/>
        </w:rPr>
        <w:t>3- 1 in 30</w:t>
      </w:r>
    </w:p>
    <w:p w14:paraId="42373057" w14:textId="77777777" w:rsidR="00AE0A86" w:rsidRPr="00097900" w:rsidRDefault="00000000" w:rsidP="001C21D0">
      <w:pPr>
        <w:keepNext/>
        <w:keepLines/>
        <w:spacing w:after="0"/>
        <w:rPr>
          <w:rFonts w:ascii="Arial" w:hAnsi="Arial" w:cs="Arial"/>
        </w:rPr>
      </w:pPr>
      <w:r w:rsidRPr="00097900">
        <w:rPr>
          <w:rFonts w:ascii="Arial" w:hAnsi="Arial" w:cs="Arial"/>
        </w:rPr>
        <w:t>4- 1 in 50</w:t>
      </w:r>
    </w:p>
    <w:p w14:paraId="5A464522" w14:textId="77777777" w:rsidR="00AE0A86" w:rsidRPr="00097900" w:rsidRDefault="00000000" w:rsidP="001C21D0">
      <w:pPr>
        <w:keepNext/>
        <w:keepLines/>
        <w:spacing w:after="0"/>
        <w:rPr>
          <w:rFonts w:ascii="Arial" w:hAnsi="Arial" w:cs="Arial"/>
        </w:rPr>
      </w:pPr>
      <w:r w:rsidRPr="00097900">
        <w:rPr>
          <w:rFonts w:ascii="Arial" w:hAnsi="Arial" w:cs="Arial"/>
        </w:rPr>
        <w:t>5- 1 in 3000</w:t>
      </w:r>
    </w:p>
    <w:p w14:paraId="54D706C9" w14:textId="77777777" w:rsidR="00AE0A86" w:rsidRPr="00097900" w:rsidRDefault="00AE0A86" w:rsidP="001C21D0">
      <w:pPr>
        <w:spacing w:after="0"/>
        <w:rPr>
          <w:rFonts w:ascii="Arial" w:hAnsi="Arial" w:cs="Arial"/>
        </w:rPr>
      </w:pPr>
    </w:p>
    <w:p w14:paraId="582C3A4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Q2345. A 60 year old man presents with sudden painless sight loss in his left eye when he woke that morning. On examination, visual acuity is normal in the right eye and decreased in the left. A marked afferent papillary defect is seen. Fundoscopy shows retinal </w:t>
      </w:r>
      <w:proofErr w:type="spellStart"/>
      <w:r w:rsidRPr="00097900">
        <w:rPr>
          <w:rFonts w:ascii="Arial" w:hAnsi="Arial" w:cs="Arial"/>
        </w:rPr>
        <w:t>haemorrhages</w:t>
      </w:r>
      <w:proofErr w:type="spellEnd"/>
      <w:r w:rsidRPr="00097900">
        <w:rPr>
          <w:rFonts w:ascii="Arial" w:hAnsi="Arial" w:cs="Arial"/>
        </w:rPr>
        <w:t xml:space="preserve"> globally, dilated tortuous retinal veins, cotton wool spots and macular oedema. The right eye is normal. The patient has no history to note, is not on any medication, but his blood pressure at examination was 190/110 and a blood sugar of 13.1 mmol/L. What has caused the sight loss?</w:t>
      </w:r>
    </w:p>
    <w:p w14:paraId="33C416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Central retinal vein occlusion</w:t>
      </w:r>
    </w:p>
    <w:p w14:paraId="04909D4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Ocular </w:t>
      </w:r>
      <w:proofErr w:type="spellStart"/>
      <w:r w:rsidRPr="00097900">
        <w:rPr>
          <w:rFonts w:ascii="Arial" w:hAnsi="Arial" w:cs="Arial"/>
        </w:rPr>
        <w:t>ischaemic</w:t>
      </w:r>
      <w:proofErr w:type="spellEnd"/>
      <w:r w:rsidRPr="00097900">
        <w:rPr>
          <w:rFonts w:ascii="Arial" w:hAnsi="Arial" w:cs="Arial"/>
        </w:rPr>
        <w:t xml:space="preserve"> syndrome</w:t>
      </w:r>
    </w:p>
    <w:p w14:paraId="3AEF026A" w14:textId="77777777" w:rsidR="00AE0A86" w:rsidRPr="00097900" w:rsidRDefault="00000000" w:rsidP="001C21D0">
      <w:pPr>
        <w:keepNext/>
        <w:keepLines/>
        <w:spacing w:after="0"/>
        <w:rPr>
          <w:rFonts w:ascii="Arial" w:hAnsi="Arial" w:cs="Arial"/>
        </w:rPr>
      </w:pPr>
      <w:r w:rsidRPr="00097900">
        <w:rPr>
          <w:rFonts w:ascii="Arial" w:hAnsi="Arial" w:cs="Arial"/>
        </w:rPr>
        <w:t>3- Branch retinal vein occlusion</w:t>
      </w:r>
    </w:p>
    <w:p w14:paraId="7E3C70E0" w14:textId="77777777" w:rsidR="00AE0A86" w:rsidRPr="00097900" w:rsidRDefault="00000000" w:rsidP="001C21D0">
      <w:pPr>
        <w:keepNext/>
        <w:keepLines/>
        <w:spacing w:after="0"/>
        <w:rPr>
          <w:rFonts w:ascii="Arial" w:hAnsi="Arial" w:cs="Arial"/>
        </w:rPr>
      </w:pPr>
      <w:r w:rsidRPr="00097900">
        <w:rPr>
          <w:rFonts w:ascii="Arial" w:hAnsi="Arial" w:cs="Arial"/>
        </w:rPr>
        <w:t>4- Hypertensive retinopathy</w:t>
      </w:r>
    </w:p>
    <w:p w14:paraId="6FC32F71" w14:textId="77777777" w:rsidR="00AE0A86" w:rsidRPr="00097900" w:rsidRDefault="00000000" w:rsidP="001C21D0">
      <w:pPr>
        <w:keepNext/>
        <w:keepLines/>
        <w:spacing w:after="0"/>
        <w:rPr>
          <w:rFonts w:ascii="Arial" w:hAnsi="Arial" w:cs="Arial"/>
        </w:rPr>
      </w:pPr>
      <w:r w:rsidRPr="00097900">
        <w:rPr>
          <w:rFonts w:ascii="Arial" w:hAnsi="Arial" w:cs="Arial"/>
        </w:rPr>
        <w:t>5- Diabetic retinopathy</w:t>
      </w:r>
    </w:p>
    <w:p w14:paraId="2DFFFBD0" w14:textId="77777777" w:rsidR="00AE0A86" w:rsidRPr="00097900" w:rsidRDefault="00AE0A86" w:rsidP="001C21D0">
      <w:pPr>
        <w:spacing w:after="0"/>
        <w:rPr>
          <w:rFonts w:ascii="Arial" w:hAnsi="Arial" w:cs="Arial"/>
        </w:rPr>
      </w:pPr>
    </w:p>
    <w:p w14:paraId="506C147B" w14:textId="77777777" w:rsidR="00AE0A86" w:rsidRPr="00097900" w:rsidRDefault="00000000" w:rsidP="001C21D0">
      <w:pPr>
        <w:keepNext/>
        <w:keepLines/>
        <w:spacing w:after="0"/>
        <w:rPr>
          <w:rFonts w:ascii="Arial" w:hAnsi="Arial" w:cs="Arial"/>
        </w:rPr>
      </w:pPr>
      <w:r w:rsidRPr="00097900">
        <w:rPr>
          <w:rFonts w:ascii="Arial" w:hAnsi="Arial" w:cs="Arial"/>
        </w:rPr>
        <w:t>Q2346. Prolactin leads to suppression of which of the following?</w:t>
      </w:r>
    </w:p>
    <w:p w14:paraId="5D5A9C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Oestradiol</w:t>
      </w:r>
      <w:proofErr w:type="spellEnd"/>
    </w:p>
    <w:p w14:paraId="78268752" w14:textId="77777777" w:rsidR="00AE0A86" w:rsidRPr="00097900" w:rsidRDefault="00000000" w:rsidP="001C21D0">
      <w:pPr>
        <w:keepNext/>
        <w:keepLines/>
        <w:spacing w:after="0"/>
        <w:rPr>
          <w:rFonts w:ascii="Arial" w:hAnsi="Arial" w:cs="Arial"/>
        </w:rPr>
      </w:pPr>
      <w:r w:rsidRPr="00097900">
        <w:rPr>
          <w:rFonts w:ascii="Arial" w:hAnsi="Arial" w:cs="Arial"/>
        </w:rPr>
        <w:t>2- Thyroid</w:t>
      </w:r>
    </w:p>
    <w:p w14:paraId="7922433B" w14:textId="77777777" w:rsidR="00AE0A86" w:rsidRPr="00097900" w:rsidRDefault="00000000" w:rsidP="001C21D0">
      <w:pPr>
        <w:keepNext/>
        <w:keepLines/>
        <w:spacing w:after="0"/>
        <w:rPr>
          <w:rFonts w:ascii="Arial" w:hAnsi="Arial" w:cs="Arial"/>
        </w:rPr>
      </w:pPr>
      <w:r w:rsidRPr="00097900">
        <w:rPr>
          <w:rFonts w:ascii="Arial" w:hAnsi="Arial" w:cs="Arial"/>
        </w:rPr>
        <w:t>3- ADH</w:t>
      </w:r>
    </w:p>
    <w:p w14:paraId="327A24BF" w14:textId="77777777" w:rsidR="00AE0A86" w:rsidRPr="00097900" w:rsidRDefault="00000000" w:rsidP="001C21D0">
      <w:pPr>
        <w:keepNext/>
        <w:keepLines/>
        <w:spacing w:after="0"/>
        <w:rPr>
          <w:rFonts w:ascii="Arial" w:hAnsi="Arial" w:cs="Arial"/>
        </w:rPr>
      </w:pPr>
      <w:r w:rsidRPr="00097900">
        <w:rPr>
          <w:rFonts w:ascii="Arial" w:hAnsi="Arial" w:cs="Arial"/>
        </w:rPr>
        <w:t>4- Growth hormone</w:t>
      </w:r>
    </w:p>
    <w:p w14:paraId="12E08609"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4A82C828" w14:textId="77777777" w:rsidR="00AE0A86" w:rsidRPr="00097900" w:rsidRDefault="00AE0A86" w:rsidP="001C21D0">
      <w:pPr>
        <w:spacing w:after="0"/>
        <w:rPr>
          <w:rFonts w:ascii="Arial" w:hAnsi="Arial" w:cs="Arial"/>
        </w:rPr>
      </w:pPr>
    </w:p>
    <w:p w14:paraId="16458BE9" w14:textId="77777777" w:rsidR="00AE0A86" w:rsidRPr="00097900" w:rsidRDefault="00000000" w:rsidP="001C21D0">
      <w:pPr>
        <w:keepNext/>
        <w:keepLines/>
        <w:spacing w:after="0"/>
        <w:rPr>
          <w:rFonts w:ascii="Arial" w:hAnsi="Arial" w:cs="Arial"/>
        </w:rPr>
      </w:pPr>
      <w:r w:rsidRPr="00097900">
        <w:rPr>
          <w:rFonts w:ascii="Arial" w:hAnsi="Arial" w:cs="Arial"/>
        </w:rPr>
        <w:t>Q2347. Which of the following best describes the mechanism of action of allopurinol?</w:t>
      </w:r>
    </w:p>
    <w:p w14:paraId="05153A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Xanthine Oxidase Inhibitor</w:t>
      </w:r>
    </w:p>
    <w:p w14:paraId="1A692DA1" w14:textId="77777777" w:rsidR="00AE0A86" w:rsidRPr="00097900" w:rsidRDefault="00000000" w:rsidP="001C21D0">
      <w:pPr>
        <w:keepNext/>
        <w:keepLines/>
        <w:spacing w:after="0"/>
        <w:rPr>
          <w:rFonts w:ascii="Arial" w:hAnsi="Arial" w:cs="Arial"/>
        </w:rPr>
      </w:pPr>
      <w:r w:rsidRPr="00097900">
        <w:rPr>
          <w:rFonts w:ascii="Arial" w:hAnsi="Arial" w:cs="Arial"/>
        </w:rPr>
        <w:t>2- Increases degradation of uric acid</w:t>
      </w:r>
    </w:p>
    <w:p w14:paraId="500834AE" w14:textId="77777777" w:rsidR="00AE0A86" w:rsidRPr="00097900" w:rsidRDefault="00000000" w:rsidP="001C21D0">
      <w:pPr>
        <w:keepNext/>
        <w:keepLines/>
        <w:spacing w:after="0"/>
        <w:rPr>
          <w:rFonts w:ascii="Arial" w:hAnsi="Arial" w:cs="Arial"/>
        </w:rPr>
      </w:pPr>
      <w:r w:rsidRPr="00097900">
        <w:rPr>
          <w:rFonts w:ascii="Arial" w:hAnsi="Arial" w:cs="Arial"/>
        </w:rPr>
        <w:t>3- Xanthine oxidase activator</w:t>
      </w:r>
    </w:p>
    <w:p w14:paraId="65D9E414" w14:textId="77777777" w:rsidR="00AE0A86" w:rsidRPr="00097900" w:rsidRDefault="00000000" w:rsidP="001C21D0">
      <w:pPr>
        <w:keepNext/>
        <w:keepLines/>
        <w:spacing w:after="0"/>
        <w:rPr>
          <w:rFonts w:ascii="Arial" w:hAnsi="Arial" w:cs="Arial"/>
        </w:rPr>
      </w:pPr>
      <w:r w:rsidRPr="00097900">
        <w:rPr>
          <w:rFonts w:ascii="Arial" w:hAnsi="Arial" w:cs="Arial"/>
        </w:rPr>
        <w:t>4- Increased urinary excretion</w:t>
      </w:r>
    </w:p>
    <w:p w14:paraId="730FD08B" w14:textId="77777777" w:rsidR="00AE0A86" w:rsidRPr="00097900" w:rsidRDefault="00000000" w:rsidP="001C21D0">
      <w:pPr>
        <w:keepNext/>
        <w:keepLines/>
        <w:spacing w:after="0"/>
        <w:rPr>
          <w:rFonts w:ascii="Arial" w:hAnsi="Arial" w:cs="Arial"/>
        </w:rPr>
      </w:pPr>
      <w:r w:rsidRPr="00097900">
        <w:rPr>
          <w:rFonts w:ascii="Arial" w:hAnsi="Arial" w:cs="Arial"/>
        </w:rPr>
        <w:t>5- Binds uric acid</w:t>
      </w:r>
    </w:p>
    <w:p w14:paraId="40C0594F" w14:textId="77777777" w:rsidR="00AE0A86" w:rsidRPr="00097900" w:rsidRDefault="00AE0A86" w:rsidP="001C21D0">
      <w:pPr>
        <w:spacing w:after="0"/>
        <w:rPr>
          <w:rFonts w:ascii="Arial" w:hAnsi="Arial" w:cs="Arial"/>
        </w:rPr>
      </w:pPr>
    </w:p>
    <w:p w14:paraId="2E2F0C6F" w14:textId="77777777" w:rsidR="00AE0A86" w:rsidRPr="00097900" w:rsidRDefault="00000000" w:rsidP="001C21D0">
      <w:pPr>
        <w:keepNext/>
        <w:keepLines/>
        <w:spacing w:after="0"/>
        <w:rPr>
          <w:rFonts w:ascii="Arial" w:hAnsi="Arial" w:cs="Arial"/>
        </w:rPr>
      </w:pPr>
      <w:r w:rsidRPr="00097900">
        <w:rPr>
          <w:rFonts w:ascii="Arial" w:hAnsi="Arial" w:cs="Arial"/>
        </w:rPr>
        <w:t>Q2348. What is the mechanism of action of digoxin?</w:t>
      </w:r>
    </w:p>
    <w:p w14:paraId="5DFCC4E8" w14:textId="77777777" w:rsidR="00AE0A86" w:rsidRPr="00097900" w:rsidRDefault="00000000" w:rsidP="001C21D0">
      <w:pPr>
        <w:keepNext/>
        <w:keepLines/>
        <w:spacing w:after="0"/>
        <w:rPr>
          <w:rFonts w:ascii="Arial" w:hAnsi="Arial" w:cs="Arial"/>
        </w:rPr>
      </w:pPr>
      <w:r w:rsidRPr="00097900">
        <w:rPr>
          <w:rFonts w:ascii="Arial" w:hAnsi="Arial" w:cs="Arial"/>
        </w:rPr>
        <w:t>1- Increases sympathetic activity</w:t>
      </w:r>
    </w:p>
    <w:p w14:paraId="451AD6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Inhibits Na+/K+ ATPase pump</w:t>
      </w:r>
    </w:p>
    <w:p w14:paraId="3196F9F3" w14:textId="77777777" w:rsidR="00AE0A86" w:rsidRPr="00097900" w:rsidRDefault="00000000" w:rsidP="001C21D0">
      <w:pPr>
        <w:keepNext/>
        <w:keepLines/>
        <w:spacing w:after="0"/>
        <w:rPr>
          <w:rFonts w:ascii="Arial" w:hAnsi="Arial" w:cs="Arial"/>
        </w:rPr>
      </w:pPr>
      <w:r w:rsidRPr="00097900">
        <w:rPr>
          <w:rFonts w:ascii="Arial" w:hAnsi="Arial" w:cs="Arial"/>
        </w:rPr>
        <w:t>3- Inhibits Na+/Ca2+ pump</w:t>
      </w:r>
    </w:p>
    <w:p w14:paraId="07FFC050" w14:textId="77777777" w:rsidR="00AE0A86" w:rsidRPr="00097900" w:rsidRDefault="00000000" w:rsidP="001C21D0">
      <w:pPr>
        <w:keepNext/>
        <w:keepLines/>
        <w:spacing w:after="0"/>
        <w:rPr>
          <w:rFonts w:ascii="Arial" w:hAnsi="Arial" w:cs="Arial"/>
        </w:rPr>
      </w:pPr>
      <w:r w:rsidRPr="00097900">
        <w:rPr>
          <w:rFonts w:ascii="Arial" w:hAnsi="Arial" w:cs="Arial"/>
        </w:rPr>
        <w:t>4- Increases intracellular potassium</w:t>
      </w:r>
    </w:p>
    <w:p w14:paraId="79817927" w14:textId="77777777" w:rsidR="00AE0A86" w:rsidRPr="00097900" w:rsidRDefault="00000000" w:rsidP="001C21D0">
      <w:pPr>
        <w:keepNext/>
        <w:keepLines/>
        <w:spacing w:after="0"/>
        <w:rPr>
          <w:rFonts w:ascii="Arial" w:hAnsi="Arial" w:cs="Arial"/>
        </w:rPr>
      </w:pPr>
      <w:r w:rsidRPr="00097900">
        <w:rPr>
          <w:rFonts w:ascii="Arial" w:hAnsi="Arial" w:cs="Arial"/>
        </w:rPr>
        <w:t>5- Activates Na+/K+ ATPase pump</w:t>
      </w:r>
    </w:p>
    <w:p w14:paraId="7711C0EE" w14:textId="77777777" w:rsidR="00AE0A86" w:rsidRPr="00097900" w:rsidRDefault="00AE0A86" w:rsidP="001C21D0">
      <w:pPr>
        <w:spacing w:after="0"/>
        <w:rPr>
          <w:rFonts w:ascii="Arial" w:hAnsi="Arial" w:cs="Arial"/>
        </w:rPr>
      </w:pPr>
    </w:p>
    <w:p w14:paraId="7F235C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Q2349. A patient is suspected of ingesting ethylene glycol. She is found to be acidotic and </w:t>
      </w:r>
      <w:proofErr w:type="spellStart"/>
      <w:r w:rsidRPr="00097900">
        <w:rPr>
          <w:rFonts w:ascii="Arial" w:hAnsi="Arial" w:cs="Arial"/>
        </w:rPr>
        <w:t>hypocalcaemic</w:t>
      </w:r>
      <w:proofErr w:type="spellEnd"/>
      <w:r w:rsidRPr="00097900">
        <w:rPr>
          <w:rFonts w:ascii="Arial" w:hAnsi="Arial" w:cs="Arial"/>
        </w:rPr>
        <w:t>. She is given fomepizole. What is its mechanism of action?</w:t>
      </w:r>
    </w:p>
    <w:p w14:paraId="0AA92590" w14:textId="77777777" w:rsidR="00AE0A86" w:rsidRPr="00097900" w:rsidRDefault="00000000" w:rsidP="001C21D0">
      <w:pPr>
        <w:keepNext/>
        <w:keepLines/>
        <w:spacing w:after="0"/>
        <w:rPr>
          <w:rFonts w:ascii="Arial" w:hAnsi="Arial" w:cs="Arial"/>
        </w:rPr>
      </w:pPr>
      <w:r w:rsidRPr="00097900">
        <w:rPr>
          <w:rFonts w:ascii="Arial" w:hAnsi="Arial" w:cs="Arial"/>
        </w:rPr>
        <w:t>1- Restores glutathione store</w:t>
      </w:r>
    </w:p>
    <w:p w14:paraId="1612BEA3" w14:textId="77777777" w:rsidR="00AE0A86" w:rsidRPr="00097900" w:rsidRDefault="00000000" w:rsidP="001C21D0">
      <w:pPr>
        <w:keepNext/>
        <w:keepLines/>
        <w:spacing w:after="0"/>
        <w:rPr>
          <w:rFonts w:ascii="Arial" w:hAnsi="Arial" w:cs="Arial"/>
        </w:rPr>
      </w:pPr>
      <w:r w:rsidRPr="00097900">
        <w:rPr>
          <w:rFonts w:ascii="Arial" w:hAnsi="Arial" w:cs="Arial"/>
        </w:rPr>
        <w:t>2- Inhibitor of ethylene glycol</w:t>
      </w:r>
    </w:p>
    <w:p w14:paraId="682824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Competitive inhibition of alcohol dehydrogenase</w:t>
      </w:r>
    </w:p>
    <w:p w14:paraId="671F08F2" w14:textId="77777777" w:rsidR="00AE0A86" w:rsidRPr="00097900" w:rsidRDefault="00000000" w:rsidP="001C21D0">
      <w:pPr>
        <w:keepNext/>
        <w:keepLines/>
        <w:spacing w:after="0"/>
        <w:rPr>
          <w:rFonts w:ascii="Arial" w:hAnsi="Arial" w:cs="Arial"/>
        </w:rPr>
      </w:pPr>
      <w:r w:rsidRPr="00097900">
        <w:rPr>
          <w:rFonts w:ascii="Arial" w:hAnsi="Arial" w:cs="Arial"/>
        </w:rPr>
        <w:t>4- Chelates toxic metabolites</w:t>
      </w:r>
    </w:p>
    <w:p w14:paraId="2CA7175D" w14:textId="77777777" w:rsidR="00AE0A86" w:rsidRPr="00097900" w:rsidRDefault="00000000" w:rsidP="001C21D0">
      <w:pPr>
        <w:keepNext/>
        <w:keepLines/>
        <w:spacing w:after="0"/>
        <w:rPr>
          <w:rFonts w:ascii="Arial" w:hAnsi="Arial" w:cs="Arial"/>
        </w:rPr>
      </w:pPr>
      <w:r w:rsidRPr="00097900">
        <w:rPr>
          <w:rFonts w:ascii="Arial" w:hAnsi="Arial" w:cs="Arial"/>
        </w:rPr>
        <w:t>5- Increases metabolism of ethylene glycol</w:t>
      </w:r>
    </w:p>
    <w:p w14:paraId="21381065" w14:textId="77777777" w:rsidR="00AE0A86" w:rsidRPr="00097900" w:rsidRDefault="00AE0A86" w:rsidP="001C21D0">
      <w:pPr>
        <w:spacing w:after="0"/>
        <w:rPr>
          <w:rFonts w:ascii="Arial" w:hAnsi="Arial" w:cs="Arial"/>
        </w:rPr>
      </w:pPr>
    </w:p>
    <w:p w14:paraId="7ED9C2B6" w14:textId="5449D01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32192" behindDoc="1" locked="0" layoutInCell="1" allowOverlap="1" wp14:anchorId="2EC12853" wp14:editId="2AAED227">
                <wp:simplePos x="0" y="0"/>
                <wp:positionH relativeFrom="page">
                  <wp:posOffset>3886200</wp:posOffset>
                </wp:positionH>
                <wp:positionV relativeFrom="page">
                  <wp:posOffset>182880</wp:posOffset>
                </wp:positionV>
                <wp:extent cx="0" cy="9692640"/>
                <wp:effectExtent l="57150" t="19050" r="76200" b="80010"/>
                <wp:wrapNone/>
                <wp:docPr id="94673704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0B26D4" id="Straight Connector 275" o:spid="_x0000_s1026" style="position:absolute;z-index:-251084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Q2350. Gastrin leads to hydrochloric acid secretion from parietal cells both directly and indirectly. Which of the following is the best description of the indirect mechanism?</w:t>
      </w:r>
    </w:p>
    <w:p w14:paraId="030FC006" w14:textId="77777777" w:rsidR="00AE0A86" w:rsidRPr="00097900" w:rsidRDefault="00000000" w:rsidP="001C21D0">
      <w:pPr>
        <w:keepNext/>
        <w:keepLines/>
        <w:spacing w:after="0"/>
        <w:rPr>
          <w:rFonts w:ascii="Arial" w:hAnsi="Arial" w:cs="Arial"/>
        </w:rPr>
      </w:pPr>
      <w:r w:rsidRPr="00097900">
        <w:rPr>
          <w:rFonts w:ascii="Arial" w:hAnsi="Arial" w:cs="Arial"/>
        </w:rPr>
        <w:t>1- Bind to histamine receptors on parietal cells</w:t>
      </w:r>
    </w:p>
    <w:p w14:paraId="0E465C0E" w14:textId="77777777" w:rsidR="00AE0A86" w:rsidRPr="00097900" w:rsidRDefault="00000000" w:rsidP="001C21D0">
      <w:pPr>
        <w:keepNext/>
        <w:keepLines/>
        <w:spacing w:after="0"/>
        <w:rPr>
          <w:rFonts w:ascii="Arial" w:hAnsi="Arial" w:cs="Arial"/>
        </w:rPr>
      </w:pPr>
      <w:r w:rsidRPr="00097900">
        <w:rPr>
          <w:rFonts w:ascii="Arial" w:hAnsi="Arial" w:cs="Arial"/>
        </w:rPr>
        <w:t>2- Binds to gastrin receptor on ECL cells which then hydrogen ions</w:t>
      </w:r>
    </w:p>
    <w:p w14:paraId="3C464F91" w14:textId="77777777" w:rsidR="00AE0A86" w:rsidRPr="00097900" w:rsidRDefault="00000000" w:rsidP="001C21D0">
      <w:pPr>
        <w:keepNext/>
        <w:keepLines/>
        <w:spacing w:after="0"/>
        <w:rPr>
          <w:rFonts w:ascii="Arial" w:hAnsi="Arial" w:cs="Arial"/>
        </w:rPr>
      </w:pPr>
      <w:r w:rsidRPr="00097900">
        <w:rPr>
          <w:rFonts w:ascii="Arial" w:hAnsi="Arial" w:cs="Arial"/>
        </w:rPr>
        <w:t>3- Binds to gastrin receptors on parietal cell</w:t>
      </w:r>
    </w:p>
    <w:p w14:paraId="70674D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Binds to gastrin receptors on ECL cells which then release histamine</w:t>
      </w:r>
    </w:p>
    <w:p w14:paraId="460CBAAB" w14:textId="77777777" w:rsidR="00AE0A86" w:rsidRPr="00097900" w:rsidRDefault="00000000" w:rsidP="001C21D0">
      <w:pPr>
        <w:keepNext/>
        <w:keepLines/>
        <w:spacing w:after="0"/>
        <w:rPr>
          <w:rFonts w:ascii="Arial" w:hAnsi="Arial" w:cs="Arial"/>
        </w:rPr>
      </w:pPr>
      <w:r w:rsidRPr="00097900">
        <w:rPr>
          <w:rFonts w:ascii="Arial" w:hAnsi="Arial" w:cs="Arial"/>
        </w:rPr>
        <w:t>5- Binds to gastrin receptor on ECL cells which then secrete prostaglandins</w:t>
      </w:r>
    </w:p>
    <w:p w14:paraId="7162012B" w14:textId="77777777" w:rsidR="00AE0A86" w:rsidRPr="00097900" w:rsidRDefault="00AE0A86" w:rsidP="001C21D0">
      <w:pPr>
        <w:spacing w:after="0"/>
        <w:rPr>
          <w:rFonts w:ascii="Arial" w:hAnsi="Arial" w:cs="Arial"/>
        </w:rPr>
      </w:pPr>
    </w:p>
    <w:p w14:paraId="57D3C0A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Q2351. A 68 year old male is being treated for a UTI. He suffers an </w:t>
      </w:r>
      <w:proofErr w:type="spellStart"/>
      <w:r w:rsidRPr="00097900">
        <w:rPr>
          <w:rFonts w:ascii="Arial" w:hAnsi="Arial" w:cs="Arial"/>
        </w:rPr>
        <w:t>achilles</w:t>
      </w:r>
      <w:proofErr w:type="spellEnd"/>
      <w:r w:rsidRPr="00097900">
        <w:rPr>
          <w:rFonts w:ascii="Arial" w:hAnsi="Arial" w:cs="Arial"/>
        </w:rPr>
        <w:t xml:space="preserve"> tendon rupture. Which of following antibiotic is he most likely to be taking?</w:t>
      </w:r>
    </w:p>
    <w:p w14:paraId="7192FEEA" w14:textId="77777777" w:rsidR="00AE0A86" w:rsidRPr="00097900" w:rsidRDefault="00000000" w:rsidP="001C21D0">
      <w:pPr>
        <w:keepNext/>
        <w:keepLines/>
        <w:spacing w:after="0"/>
        <w:rPr>
          <w:rFonts w:ascii="Arial" w:hAnsi="Arial" w:cs="Arial"/>
        </w:rPr>
      </w:pPr>
      <w:r w:rsidRPr="00097900">
        <w:rPr>
          <w:rFonts w:ascii="Arial" w:hAnsi="Arial" w:cs="Arial"/>
        </w:rPr>
        <w:t>1- Nitrofurantoin</w:t>
      </w:r>
    </w:p>
    <w:p w14:paraId="2F4A49F3"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5003BB5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Ciprofloxacin</w:t>
      </w:r>
    </w:p>
    <w:p w14:paraId="3A366D5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Coamoxiclav</w:t>
      </w:r>
      <w:proofErr w:type="spellEnd"/>
    </w:p>
    <w:p w14:paraId="550E7F8C" w14:textId="77777777" w:rsidR="00AE0A86" w:rsidRPr="00097900" w:rsidRDefault="00000000" w:rsidP="001C21D0">
      <w:pPr>
        <w:keepNext/>
        <w:keepLines/>
        <w:spacing w:after="0"/>
        <w:rPr>
          <w:rFonts w:ascii="Arial" w:hAnsi="Arial" w:cs="Arial"/>
        </w:rPr>
      </w:pPr>
      <w:r w:rsidRPr="00097900">
        <w:rPr>
          <w:rFonts w:ascii="Arial" w:hAnsi="Arial" w:cs="Arial"/>
        </w:rPr>
        <w:t>5- Trimethoprim</w:t>
      </w:r>
    </w:p>
    <w:p w14:paraId="283FF3E1" w14:textId="77777777" w:rsidR="00AE0A86" w:rsidRPr="00097900" w:rsidRDefault="00AE0A86" w:rsidP="001C21D0">
      <w:pPr>
        <w:spacing w:after="0"/>
        <w:rPr>
          <w:rFonts w:ascii="Arial" w:hAnsi="Arial" w:cs="Arial"/>
        </w:rPr>
      </w:pPr>
    </w:p>
    <w:p w14:paraId="387BC6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Q2352. A patient with rheumatoid arthritis presenting with increasing </w:t>
      </w:r>
      <w:proofErr w:type="spellStart"/>
      <w:r w:rsidRPr="00097900">
        <w:rPr>
          <w:rFonts w:ascii="Arial" w:hAnsi="Arial" w:cs="Arial"/>
        </w:rPr>
        <w:t>dyspnoea</w:t>
      </w:r>
      <w:proofErr w:type="spellEnd"/>
      <w:r w:rsidRPr="00097900">
        <w:rPr>
          <w:rFonts w:ascii="Arial" w:hAnsi="Arial" w:cs="Arial"/>
        </w:rPr>
        <w:t>. Which of the following drugs is most likely responsible?</w:t>
      </w:r>
    </w:p>
    <w:p w14:paraId="7F7316FD" w14:textId="77777777" w:rsidR="00AE0A86" w:rsidRPr="00097900" w:rsidRDefault="00000000" w:rsidP="001C21D0">
      <w:pPr>
        <w:keepNext/>
        <w:keepLines/>
        <w:spacing w:after="0"/>
        <w:rPr>
          <w:rFonts w:ascii="Arial" w:hAnsi="Arial" w:cs="Arial"/>
        </w:rPr>
      </w:pPr>
      <w:r w:rsidRPr="00097900">
        <w:rPr>
          <w:rFonts w:ascii="Arial" w:hAnsi="Arial" w:cs="Arial"/>
        </w:rPr>
        <w:t>1- Hydroxychloroquine</w:t>
      </w:r>
    </w:p>
    <w:p w14:paraId="7D45EFC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Sulphasalazine</w:t>
      </w:r>
      <w:proofErr w:type="spellEnd"/>
    </w:p>
    <w:p w14:paraId="7F0BA5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Methotrexate</w:t>
      </w:r>
    </w:p>
    <w:p w14:paraId="7CC9456F" w14:textId="77777777" w:rsidR="00AE0A86" w:rsidRPr="00097900" w:rsidRDefault="00000000" w:rsidP="001C21D0">
      <w:pPr>
        <w:keepNext/>
        <w:keepLines/>
        <w:spacing w:after="0"/>
        <w:rPr>
          <w:rFonts w:ascii="Arial" w:hAnsi="Arial" w:cs="Arial"/>
        </w:rPr>
      </w:pPr>
      <w:r w:rsidRPr="00097900">
        <w:rPr>
          <w:rFonts w:ascii="Arial" w:hAnsi="Arial" w:cs="Arial"/>
        </w:rPr>
        <w:t>4- Gold</w:t>
      </w:r>
    </w:p>
    <w:p w14:paraId="5079AAAF" w14:textId="77777777" w:rsidR="00AE0A86" w:rsidRPr="00097900" w:rsidRDefault="00000000" w:rsidP="001C21D0">
      <w:pPr>
        <w:keepNext/>
        <w:keepLines/>
        <w:spacing w:after="0"/>
        <w:rPr>
          <w:rFonts w:ascii="Arial" w:hAnsi="Arial" w:cs="Arial"/>
        </w:rPr>
      </w:pPr>
      <w:r w:rsidRPr="00097900">
        <w:rPr>
          <w:rFonts w:ascii="Arial" w:hAnsi="Arial" w:cs="Arial"/>
        </w:rPr>
        <w:t>5- NSAIDs</w:t>
      </w:r>
    </w:p>
    <w:p w14:paraId="6695E30C" w14:textId="77777777" w:rsidR="00AE0A86" w:rsidRPr="00097900" w:rsidRDefault="00AE0A86" w:rsidP="001C21D0">
      <w:pPr>
        <w:spacing w:after="0"/>
        <w:rPr>
          <w:rFonts w:ascii="Arial" w:hAnsi="Arial" w:cs="Arial"/>
        </w:rPr>
      </w:pPr>
    </w:p>
    <w:p w14:paraId="1F343DA5" w14:textId="77777777" w:rsidR="00AE0A86" w:rsidRPr="00097900" w:rsidRDefault="00000000" w:rsidP="001C21D0">
      <w:pPr>
        <w:keepNext/>
        <w:keepLines/>
        <w:spacing w:after="0"/>
        <w:rPr>
          <w:rFonts w:ascii="Arial" w:hAnsi="Arial" w:cs="Arial"/>
        </w:rPr>
      </w:pPr>
      <w:r w:rsidRPr="00097900">
        <w:rPr>
          <w:rFonts w:ascii="Arial" w:hAnsi="Arial" w:cs="Arial"/>
        </w:rPr>
        <w:t>Q2353. Which of the following is the best description of the mechanism of action of docetaxel?</w:t>
      </w:r>
    </w:p>
    <w:p w14:paraId="322DA734" w14:textId="77777777" w:rsidR="00AE0A86" w:rsidRPr="00097900" w:rsidRDefault="00000000" w:rsidP="001C21D0">
      <w:pPr>
        <w:keepNext/>
        <w:keepLines/>
        <w:spacing w:after="0"/>
        <w:rPr>
          <w:rFonts w:ascii="Arial" w:hAnsi="Arial" w:cs="Arial"/>
        </w:rPr>
      </w:pPr>
      <w:r w:rsidRPr="00097900">
        <w:rPr>
          <w:rFonts w:ascii="Arial" w:hAnsi="Arial" w:cs="Arial"/>
        </w:rPr>
        <w:t>1- Pyrimidine antimetabolite</w:t>
      </w:r>
    </w:p>
    <w:p w14:paraId="1C743B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Suppression of microtubule dynamic assembly and disassembly leading to inhibition of mitosis</w:t>
      </w:r>
    </w:p>
    <w:p w14:paraId="321E4D65" w14:textId="77777777" w:rsidR="00AE0A86" w:rsidRPr="00097900" w:rsidRDefault="00000000" w:rsidP="001C21D0">
      <w:pPr>
        <w:keepNext/>
        <w:keepLines/>
        <w:spacing w:after="0"/>
        <w:rPr>
          <w:rFonts w:ascii="Arial" w:hAnsi="Arial" w:cs="Arial"/>
        </w:rPr>
      </w:pPr>
      <w:r w:rsidRPr="00097900">
        <w:rPr>
          <w:rFonts w:ascii="Arial" w:hAnsi="Arial" w:cs="Arial"/>
        </w:rPr>
        <w:t>3- Inhibition of folic acid reductase</w:t>
      </w:r>
    </w:p>
    <w:p w14:paraId="4F8BF11C" w14:textId="77777777" w:rsidR="00AE0A86" w:rsidRPr="00097900" w:rsidRDefault="00000000" w:rsidP="001C21D0">
      <w:pPr>
        <w:keepNext/>
        <w:keepLines/>
        <w:spacing w:after="0"/>
        <w:rPr>
          <w:rFonts w:ascii="Arial" w:hAnsi="Arial" w:cs="Arial"/>
        </w:rPr>
      </w:pPr>
      <w:r w:rsidRPr="00097900">
        <w:rPr>
          <w:rFonts w:ascii="Arial" w:hAnsi="Arial" w:cs="Arial"/>
        </w:rPr>
        <w:t>4- Inhibition of DNA replication</w:t>
      </w:r>
    </w:p>
    <w:p w14:paraId="46AD9BB5" w14:textId="77777777" w:rsidR="00AE0A86" w:rsidRPr="00097900" w:rsidRDefault="00000000" w:rsidP="001C21D0">
      <w:pPr>
        <w:keepNext/>
        <w:keepLines/>
        <w:spacing w:after="0"/>
        <w:rPr>
          <w:rFonts w:ascii="Arial" w:hAnsi="Arial" w:cs="Arial"/>
        </w:rPr>
      </w:pPr>
      <w:r w:rsidRPr="00097900">
        <w:rPr>
          <w:rFonts w:ascii="Arial" w:hAnsi="Arial" w:cs="Arial"/>
        </w:rPr>
        <w:t>5- DNA damage leading to inhibition of DNA synthesis and apoptosis</w:t>
      </w:r>
    </w:p>
    <w:p w14:paraId="0D3B551C" w14:textId="77777777" w:rsidR="00AE0A86" w:rsidRPr="00097900" w:rsidRDefault="00AE0A86" w:rsidP="001C21D0">
      <w:pPr>
        <w:spacing w:after="0"/>
        <w:rPr>
          <w:rFonts w:ascii="Arial" w:hAnsi="Arial" w:cs="Arial"/>
        </w:rPr>
      </w:pPr>
    </w:p>
    <w:p w14:paraId="383CCB4B" w14:textId="77777777" w:rsidR="00AE0A86" w:rsidRPr="00097900" w:rsidRDefault="00000000" w:rsidP="001C21D0">
      <w:pPr>
        <w:keepNext/>
        <w:keepLines/>
        <w:spacing w:after="0"/>
        <w:rPr>
          <w:rFonts w:ascii="Arial" w:hAnsi="Arial" w:cs="Arial"/>
        </w:rPr>
      </w:pPr>
      <w:r w:rsidRPr="00097900">
        <w:rPr>
          <w:rFonts w:ascii="Arial" w:hAnsi="Arial" w:cs="Arial"/>
        </w:rPr>
        <w:t>Q2354. Which of the following is not a cause of nephrogenic diabetes insipidus?</w:t>
      </w:r>
    </w:p>
    <w:p w14:paraId="0F4FD7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Head Injury</w:t>
      </w:r>
    </w:p>
    <w:p w14:paraId="051CB86F" w14:textId="77777777" w:rsidR="00AE0A86" w:rsidRPr="00097900" w:rsidRDefault="00000000" w:rsidP="001C21D0">
      <w:pPr>
        <w:keepNext/>
        <w:keepLines/>
        <w:spacing w:after="0"/>
        <w:rPr>
          <w:rFonts w:ascii="Arial" w:hAnsi="Arial" w:cs="Arial"/>
        </w:rPr>
      </w:pPr>
      <w:r w:rsidRPr="00097900">
        <w:rPr>
          <w:rFonts w:ascii="Arial" w:hAnsi="Arial" w:cs="Arial"/>
        </w:rPr>
        <w:t>2- Renal tubular acidosis</w:t>
      </w:r>
    </w:p>
    <w:p w14:paraId="39DC396A" w14:textId="77777777" w:rsidR="00AE0A86" w:rsidRPr="00097900" w:rsidRDefault="00000000" w:rsidP="001C21D0">
      <w:pPr>
        <w:keepNext/>
        <w:keepLines/>
        <w:spacing w:after="0"/>
        <w:rPr>
          <w:rFonts w:ascii="Arial" w:hAnsi="Arial" w:cs="Arial"/>
        </w:rPr>
      </w:pPr>
      <w:r w:rsidRPr="00097900">
        <w:rPr>
          <w:rFonts w:ascii="Arial" w:hAnsi="Arial" w:cs="Arial"/>
        </w:rPr>
        <w:t>3- Lithium toxicity</w:t>
      </w:r>
    </w:p>
    <w:p w14:paraId="50936F1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Hypercalcaemia</w:t>
      </w:r>
      <w:proofErr w:type="spellEnd"/>
    </w:p>
    <w:p w14:paraId="4319F8E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Hypokalaemia</w:t>
      </w:r>
      <w:proofErr w:type="spellEnd"/>
    </w:p>
    <w:p w14:paraId="566DD808" w14:textId="77777777" w:rsidR="00AE0A86" w:rsidRPr="00097900" w:rsidRDefault="00AE0A86" w:rsidP="001C21D0">
      <w:pPr>
        <w:spacing w:after="0"/>
        <w:rPr>
          <w:rFonts w:ascii="Arial" w:hAnsi="Arial" w:cs="Arial"/>
        </w:rPr>
      </w:pPr>
    </w:p>
    <w:p w14:paraId="4F059441" w14:textId="77777777" w:rsidR="00AE0A86" w:rsidRPr="00097900" w:rsidRDefault="00000000" w:rsidP="001C21D0">
      <w:pPr>
        <w:keepNext/>
        <w:keepLines/>
        <w:spacing w:after="0"/>
        <w:rPr>
          <w:rFonts w:ascii="Arial" w:hAnsi="Arial" w:cs="Arial"/>
        </w:rPr>
      </w:pPr>
      <w:r w:rsidRPr="00097900">
        <w:rPr>
          <w:rFonts w:ascii="Arial" w:hAnsi="Arial" w:cs="Arial"/>
        </w:rPr>
        <w:t>Q2355. A patient with a past history of a psychiatric disorder presents with nausea, vomiting, tremor and ataxia. An ECG shows flattened t waves. What is the most likely diagnosis?</w:t>
      </w:r>
    </w:p>
    <w:p w14:paraId="24156A4A" w14:textId="77777777" w:rsidR="00AE0A86" w:rsidRPr="00097900" w:rsidRDefault="00000000" w:rsidP="001C21D0">
      <w:pPr>
        <w:keepNext/>
        <w:keepLines/>
        <w:spacing w:after="0"/>
        <w:rPr>
          <w:rFonts w:ascii="Arial" w:hAnsi="Arial" w:cs="Arial"/>
        </w:rPr>
      </w:pPr>
      <w:r w:rsidRPr="00097900">
        <w:rPr>
          <w:rFonts w:ascii="Arial" w:hAnsi="Arial" w:cs="Arial"/>
        </w:rPr>
        <w:t>1- Tardive dyskinesia</w:t>
      </w:r>
    </w:p>
    <w:p w14:paraId="649B69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Lithium toxicity</w:t>
      </w:r>
    </w:p>
    <w:p w14:paraId="391FE54E" w14:textId="77777777" w:rsidR="00AE0A86" w:rsidRPr="00097900" w:rsidRDefault="00000000" w:rsidP="001C21D0">
      <w:pPr>
        <w:keepNext/>
        <w:keepLines/>
        <w:spacing w:after="0"/>
        <w:rPr>
          <w:rFonts w:ascii="Arial" w:hAnsi="Arial" w:cs="Arial"/>
        </w:rPr>
      </w:pPr>
      <w:r w:rsidRPr="00097900">
        <w:rPr>
          <w:rFonts w:ascii="Arial" w:hAnsi="Arial" w:cs="Arial"/>
        </w:rPr>
        <w:t>3- Dystonia</w:t>
      </w:r>
    </w:p>
    <w:p w14:paraId="17ACAD04" w14:textId="77777777" w:rsidR="00AE0A86" w:rsidRPr="00097900" w:rsidRDefault="00000000" w:rsidP="001C21D0">
      <w:pPr>
        <w:keepNext/>
        <w:keepLines/>
        <w:spacing w:after="0"/>
        <w:rPr>
          <w:rFonts w:ascii="Arial" w:hAnsi="Arial" w:cs="Arial"/>
        </w:rPr>
      </w:pPr>
      <w:r w:rsidRPr="00097900">
        <w:rPr>
          <w:rFonts w:ascii="Arial" w:hAnsi="Arial" w:cs="Arial"/>
        </w:rPr>
        <w:t>4- Serotonin syndrome</w:t>
      </w:r>
    </w:p>
    <w:p w14:paraId="56763776" w14:textId="77777777" w:rsidR="00AE0A86" w:rsidRPr="00097900" w:rsidRDefault="00000000" w:rsidP="001C21D0">
      <w:pPr>
        <w:keepNext/>
        <w:keepLines/>
        <w:spacing w:after="0"/>
        <w:rPr>
          <w:rFonts w:ascii="Arial" w:hAnsi="Arial" w:cs="Arial"/>
        </w:rPr>
      </w:pPr>
      <w:r w:rsidRPr="00097900">
        <w:rPr>
          <w:rFonts w:ascii="Arial" w:hAnsi="Arial" w:cs="Arial"/>
        </w:rPr>
        <w:t>5- Tricyclic antidepressants overdose</w:t>
      </w:r>
    </w:p>
    <w:p w14:paraId="103A8EE0" w14:textId="77777777" w:rsidR="00AE0A86" w:rsidRPr="00097900" w:rsidRDefault="00AE0A86" w:rsidP="001C21D0">
      <w:pPr>
        <w:spacing w:after="0"/>
        <w:rPr>
          <w:rFonts w:ascii="Arial" w:hAnsi="Arial" w:cs="Arial"/>
        </w:rPr>
      </w:pPr>
    </w:p>
    <w:p w14:paraId="3187D528" w14:textId="77777777" w:rsidR="00AE0A86" w:rsidRPr="00097900" w:rsidRDefault="00000000" w:rsidP="001C21D0">
      <w:pPr>
        <w:keepNext/>
        <w:keepLines/>
        <w:spacing w:after="0"/>
        <w:rPr>
          <w:rFonts w:ascii="Arial" w:hAnsi="Arial" w:cs="Arial"/>
        </w:rPr>
      </w:pPr>
      <w:r w:rsidRPr="00097900">
        <w:rPr>
          <w:rFonts w:ascii="Arial" w:hAnsi="Arial" w:cs="Arial"/>
        </w:rPr>
        <w:t>Q2356. In addition to tissue typing of HLA A,B and DR, what other HLA typing is useful for allogeneic bone marrow transplantation?</w:t>
      </w:r>
    </w:p>
    <w:p w14:paraId="430938B2" w14:textId="77777777" w:rsidR="00AE0A86" w:rsidRPr="00097900" w:rsidRDefault="00000000" w:rsidP="001C21D0">
      <w:pPr>
        <w:keepNext/>
        <w:keepLines/>
        <w:spacing w:after="0"/>
        <w:rPr>
          <w:rFonts w:ascii="Arial" w:hAnsi="Arial" w:cs="Arial"/>
        </w:rPr>
      </w:pPr>
      <w:r w:rsidRPr="00097900">
        <w:rPr>
          <w:rFonts w:ascii="Arial" w:hAnsi="Arial" w:cs="Arial"/>
        </w:rPr>
        <w:t>1- HLA DPA1</w:t>
      </w:r>
    </w:p>
    <w:p w14:paraId="53D0E459" w14:textId="77777777" w:rsidR="00AE0A86" w:rsidRPr="00097900" w:rsidRDefault="00000000" w:rsidP="001C21D0">
      <w:pPr>
        <w:keepNext/>
        <w:keepLines/>
        <w:spacing w:after="0"/>
        <w:rPr>
          <w:rFonts w:ascii="Arial" w:hAnsi="Arial" w:cs="Arial"/>
        </w:rPr>
      </w:pPr>
      <w:r w:rsidRPr="00097900">
        <w:rPr>
          <w:rFonts w:ascii="Arial" w:hAnsi="Arial" w:cs="Arial"/>
        </w:rPr>
        <w:t>2- Nil else required</w:t>
      </w:r>
    </w:p>
    <w:p w14:paraId="0FD50273" w14:textId="77777777" w:rsidR="00AE0A86" w:rsidRPr="00097900" w:rsidRDefault="00000000" w:rsidP="001C21D0">
      <w:pPr>
        <w:keepNext/>
        <w:keepLines/>
        <w:spacing w:after="0"/>
        <w:rPr>
          <w:rFonts w:ascii="Arial" w:hAnsi="Arial" w:cs="Arial"/>
        </w:rPr>
      </w:pPr>
      <w:r w:rsidRPr="00097900">
        <w:rPr>
          <w:rFonts w:ascii="Arial" w:hAnsi="Arial" w:cs="Arial"/>
        </w:rPr>
        <w:t>3- HLA DPB1</w:t>
      </w:r>
    </w:p>
    <w:p w14:paraId="79CBC0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HLA C</w:t>
      </w:r>
    </w:p>
    <w:p w14:paraId="18A9CBF0" w14:textId="77777777" w:rsidR="00AE0A86" w:rsidRPr="00097900" w:rsidRDefault="00000000" w:rsidP="001C21D0">
      <w:pPr>
        <w:keepNext/>
        <w:keepLines/>
        <w:spacing w:after="0"/>
        <w:rPr>
          <w:rFonts w:ascii="Arial" w:hAnsi="Arial" w:cs="Arial"/>
        </w:rPr>
      </w:pPr>
      <w:r w:rsidRPr="00097900">
        <w:rPr>
          <w:rFonts w:ascii="Arial" w:hAnsi="Arial" w:cs="Arial"/>
        </w:rPr>
        <w:t>5- HLA DQA1</w:t>
      </w:r>
    </w:p>
    <w:p w14:paraId="45017BF2" w14:textId="77777777" w:rsidR="00AE0A86" w:rsidRPr="00097900" w:rsidRDefault="00AE0A86" w:rsidP="001C21D0">
      <w:pPr>
        <w:spacing w:after="0"/>
        <w:rPr>
          <w:rFonts w:ascii="Arial" w:hAnsi="Arial" w:cs="Arial"/>
        </w:rPr>
      </w:pPr>
    </w:p>
    <w:p w14:paraId="64FCD0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Q2357. Which of the following is associated with a good prognosis in acute myeloid </w:t>
      </w:r>
      <w:proofErr w:type="spellStart"/>
      <w:r w:rsidRPr="00097900">
        <w:rPr>
          <w:rFonts w:ascii="Arial" w:hAnsi="Arial" w:cs="Arial"/>
        </w:rPr>
        <w:t>leukaemia</w:t>
      </w:r>
      <w:proofErr w:type="spellEnd"/>
      <w:r w:rsidRPr="00097900">
        <w:rPr>
          <w:rFonts w:ascii="Arial" w:hAnsi="Arial" w:cs="Arial"/>
        </w:rPr>
        <w:t>?</w:t>
      </w:r>
    </w:p>
    <w:p w14:paraId="51E5F2AC" w14:textId="77777777" w:rsidR="00AE0A86" w:rsidRPr="00097900" w:rsidRDefault="00000000" w:rsidP="001C21D0">
      <w:pPr>
        <w:keepNext/>
        <w:keepLines/>
        <w:spacing w:after="0"/>
        <w:rPr>
          <w:rFonts w:ascii="Arial" w:hAnsi="Arial" w:cs="Arial"/>
        </w:rPr>
      </w:pPr>
      <w:r w:rsidRPr="00097900">
        <w:rPr>
          <w:rFonts w:ascii="Arial" w:hAnsi="Arial" w:cs="Arial"/>
        </w:rPr>
        <w:t>1- AML following chemotherapy</w:t>
      </w:r>
    </w:p>
    <w:p w14:paraId="7D9B8D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t(15;17)</w:t>
      </w:r>
    </w:p>
    <w:p w14:paraId="538C3E85" w14:textId="77777777" w:rsidR="00AE0A86" w:rsidRPr="00097900" w:rsidRDefault="00000000" w:rsidP="001C21D0">
      <w:pPr>
        <w:keepNext/>
        <w:keepLines/>
        <w:spacing w:after="0"/>
        <w:rPr>
          <w:rFonts w:ascii="Arial" w:hAnsi="Arial" w:cs="Arial"/>
        </w:rPr>
      </w:pPr>
      <w:r w:rsidRPr="00097900">
        <w:rPr>
          <w:rFonts w:ascii="Arial" w:hAnsi="Arial" w:cs="Arial"/>
        </w:rPr>
        <w:t>3- AML following myelodysplasia</w:t>
      </w:r>
    </w:p>
    <w:p w14:paraId="464764A2" w14:textId="77777777" w:rsidR="00AE0A86" w:rsidRPr="00097900" w:rsidRDefault="00000000" w:rsidP="001C21D0">
      <w:pPr>
        <w:keepNext/>
        <w:keepLines/>
        <w:spacing w:after="0"/>
        <w:rPr>
          <w:rFonts w:ascii="Arial" w:hAnsi="Arial" w:cs="Arial"/>
        </w:rPr>
      </w:pPr>
      <w:r w:rsidRPr="00097900">
        <w:rPr>
          <w:rFonts w:ascii="Arial" w:hAnsi="Arial" w:cs="Arial"/>
        </w:rPr>
        <w:t>4- Normal cytogenetics</w:t>
      </w:r>
    </w:p>
    <w:p w14:paraId="3BEC7F68" w14:textId="77777777" w:rsidR="00AE0A86" w:rsidRPr="00097900" w:rsidRDefault="00000000" w:rsidP="001C21D0">
      <w:pPr>
        <w:keepNext/>
        <w:keepLines/>
        <w:spacing w:after="0"/>
        <w:rPr>
          <w:rFonts w:ascii="Arial" w:hAnsi="Arial" w:cs="Arial"/>
        </w:rPr>
      </w:pPr>
      <w:r w:rsidRPr="00097900">
        <w:rPr>
          <w:rFonts w:ascii="Arial" w:hAnsi="Arial" w:cs="Arial"/>
        </w:rPr>
        <w:t>5- Age &gt;60</w:t>
      </w:r>
    </w:p>
    <w:p w14:paraId="7AE0897A" w14:textId="77777777" w:rsidR="00AE0A86" w:rsidRPr="00097900" w:rsidRDefault="00AE0A86" w:rsidP="001C21D0">
      <w:pPr>
        <w:spacing w:after="0"/>
        <w:rPr>
          <w:rFonts w:ascii="Arial" w:hAnsi="Arial" w:cs="Arial"/>
        </w:rPr>
      </w:pPr>
    </w:p>
    <w:p w14:paraId="1306FF37" w14:textId="77777777" w:rsidR="00AE0A86" w:rsidRPr="00097900" w:rsidRDefault="00000000" w:rsidP="001C21D0">
      <w:pPr>
        <w:keepNext/>
        <w:keepLines/>
        <w:spacing w:after="0"/>
        <w:rPr>
          <w:rFonts w:ascii="Arial" w:hAnsi="Arial" w:cs="Arial"/>
        </w:rPr>
      </w:pPr>
      <w:r w:rsidRPr="00097900">
        <w:rPr>
          <w:rFonts w:ascii="Arial" w:hAnsi="Arial" w:cs="Arial"/>
        </w:rPr>
        <w:t>Q2358. Which of the following causes of thrombophilia leads to a reduced sensitivity to activated protein C inactivation?</w:t>
      </w:r>
    </w:p>
    <w:p w14:paraId="0E79980E" w14:textId="77777777" w:rsidR="00AE0A86" w:rsidRPr="00097900" w:rsidRDefault="00000000" w:rsidP="001C21D0">
      <w:pPr>
        <w:keepNext/>
        <w:keepLines/>
        <w:spacing w:after="0"/>
        <w:rPr>
          <w:rFonts w:ascii="Arial" w:hAnsi="Arial" w:cs="Arial"/>
        </w:rPr>
      </w:pPr>
      <w:r w:rsidRPr="00097900">
        <w:rPr>
          <w:rFonts w:ascii="Arial" w:hAnsi="Arial" w:cs="Arial"/>
        </w:rPr>
        <w:t>1- Antiphospholipid syndrome</w:t>
      </w:r>
    </w:p>
    <w:p w14:paraId="69CB17F7" w14:textId="77777777" w:rsidR="00AE0A86" w:rsidRPr="00097900" w:rsidRDefault="00000000" w:rsidP="001C21D0">
      <w:pPr>
        <w:keepNext/>
        <w:keepLines/>
        <w:spacing w:after="0"/>
        <w:rPr>
          <w:rFonts w:ascii="Arial" w:hAnsi="Arial" w:cs="Arial"/>
        </w:rPr>
      </w:pPr>
      <w:r w:rsidRPr="00097900">
        <w:rPr>
          <w:rFonts w:ascii="Arial" w:hAnsi="Arial" w:cs="Arial"/>
        </w:rPr>
        <w:t>2- Antithrombin mutation</w:t>
      </w:r>
    </w:p>
    <w:p w14:paraId="2F63587E" w14:textId="77777777" w:rsidR="00AE0A86" w:rsidRPr="00097900" w:rsidRDefault="00000000" w:rsidP="001C21D0">
      <w:pPr>
        <w:keepNext/>
        <w:keepLines/>
        <w:spacing w:after="0"/>
        <w:rPr>
          <w:rFonts w:ascii="Arial" w:hAnsi="Arial" w:cs="Arial"/>
        </w:rPr>
      </w:pPr>
      <w:r w:rsidRPr="00097900">
        <w:rPr>
          <w:rFonts w:ascii="Arial" w:hAnsi="Arial" w:cs="Arial"/>
        </w:rPr>
        <w:t>3- Prothrombin mutation</w:t>
      </w:r>
    </w:p>
    <w:p w14:paraId="114693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Factor V Leiden</w:t>
      </w:r>
    </w:p>
    <w:p w14:paraId="5B99F6EE" w14:textId="77777777" w:rsidR="00AE0A86" w:rsidRPr="00097900" w:rsidRDefault="00000000" w:rsidP="001C21D0">
      <w:pPr>
        <w:keepNext/>
        <w:keepLines/>
        <w:spacing w:after="0"/>
        <w:rPr>
          <w:rFonts w:ascii="Arial" w:hAnsi="Arial" w:cs="Arial"/>
        </w:rPr>
      </w:pPr>
      <w:r w:rsidRPr="00097900">
        <w:rPr>
          <w:rFonts w:ascii="Arial" w:hAnsi="Arial" w:cs="Arial"/>
        </w:rPr>
        <w:t>5- Protein C deficiency</w:t>
      </w:r>
    </w:p>
    <w:p w14:paraId="3CA2DCD5" w14:textId="77777777" w:rsidR="00AE0A86" w:rsidRPr="00097900" w:rsidRDefault="00AE0A86" w:rsidP="001C21D0">
      <w:pPr>
        <w:spacing w:after="0"/>
        <w:rPr>
          <w:rFonts w:ascii="Arial" w:hAnsi="Arial" w:cs="Arial"/>
        </w:rPr>
      </w:pPr>
    </w:p>
    <w:p w14:paraId="4EFE9F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Q2359. Which immunoglobulin is normally found in type 1 </w:t>
      </w:r>
      <w:proofErr w:type="spellStart"/>
      <w:r w:rsidRPr="00097900">
        <w:rPr>
          <w:rFonts w:ascii="Arial" w:hAnsi="Arial" w:cs="Arial"/>
        </w:rPr>
        <w:t>cryoglobulinaemia</w:t>
      </w:r>
      <w:proofErr w:type="spellEnd"/>
      <w:r w:rsidRPr="00097900">
        <w:rPr>
          <w:rFonts w:ascii="Arial" w:hAnsi="Arial" w:cs="Arial"/>
        </w:rPr>
        <w:t>?</w:t>
      </w:r>
    </w:p>
    <w:p w14:paraId="1929E251"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76DBF0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IgM</w:t>
      </w:r>
    </w:p>
    <w:p w14:paraId="6E9EA09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IgD</w:t>
      </w:r>
      <w:proofErr w:type="spellEnd"/>
    </w:p>
    <w:p w14:paraId="5684EE45" w14:textId="77777777" w:rsidR="00AE0A86" w:rsidRPr="00097900" w:rsidRDefault="00000000" w:rsidP="001C21D0">
      <w:pPr>
        <w:keepNext/>
        <w:keepLines/>
        <w:spacing w:after="0"/>
        <w:rPr>
          <w:rFonts w:ascii="Arial" w:hAnsi="Arial" w:cs="Arial"/>
        </w:rPr>
      </w:pPr>
      <w:r w:rsidRPr="00097900">
        <w:rPr>
          <w:rFonts w:ascii="Arial" w:hAnsi="Arial" w:cs="Arial"/>
        </w:rPr>
        <w:t>4- IgA</w:t>
      </w:r>
    </w:p>
    <w:p w14:paraId="44B5A64E" w14:textId="77777777" w:rsidR="00AE0A86" w:rsidRPr="00097900" w:rsidRDefault="00000000" w:rsidP="001C21D0">
      <w:pPr>
        <w:keepNext/>
        <w:keepLines/>
        <w:spacing w:after="0"/>
        <w:rPr>
          <w:rFonts w:ascii="Arial" w:hAnsi="Arial" w:cs="Arial"/>
        </w:rPr>
      </w:pPr>
      <w:r w:rsidRPr="00097900">
        <w:rPr>
          <w:rFonts w:ascii="Arial" w:hAnsi="Arial" w:cs="Arial"/>
        </w:rPr>
        <w:t>5- IgG</w:t>
      </w:r>
    </w:p>
    <w:p w14:paraId="07B9E4FE" w14:textId="77777777" w:rsidR="00AE0A86" w:rsidRPr="00097900" w:rsidRDefault="00AE0A86" w:rsidP="001C21D0">
      <w:pPr>
        <w:spacing w:after="0"/>
        <w:rPr>
          <w:rFonts w:ascii="Arial" w:hAnsi="Arial" w:cs="Arial"/>
        </w:rPr>
      </w:pPr>
    </w:p>
    <w:p w14:paraId="019291E9" w14:textId="76B68B3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43456" behindDoc="1" locked="0" layoutInCell="1" allowOverlap="1" wp14:anchorId="5408D437" wp14:editId="554BC802">
                <wp:simplePos x="0" y="0"/>
                <wp:positionH relativeFrom="page">
                  <wp:posOffset>3886200</wp:posOffset>
                </wp:positionH>
                <wp:positionV relativeFrom="page">
                  <wp:posOffset>182880</wp:posOffset>
                </wp:positionV>
                <wp:extent cx="0" cy="9692640"/>
                <wp:effectExtent l="57150" t="19050" r="76200" b="80010"/>
                <wp:wrapNone/>
                <wp:docPr id="1765373504"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E9391" id="Straight Connector 276" o:spid="_x0000_s1026" style="position:absolute;z-index:-251073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Q2360. A 68 year old gentleman is being investigated for evidence of an M paraprotein band, raised ESR and weight loss. He suddenly develops visual disturbance, renal failure and headache. How should this patient be managed?</w:t>
      </w:r>
    </w:p>
    <w:p w14:paraId="6EF43C82" w14:textId="77777777" w:rsidR="00AE0A86" w:rsidRPr="00097900" w:rsidRDefault="00000000" w:rsidP="001C21D0">
      <w:pPr>
        <w:keepNext/>
        <w:keepLines/>
        <w:spacing w:after="0"/>
        <w:rPr>
          <w:rFonts w:ascii="Arial" w:hAnsi="Arial" w:cs="Arial"/>
        </w:rPr>
      </w:pPr>
      <w:r w:rsidRPr="00097900">
        <w:rPr>
          <w:rFonts w:ascii="Arial" w:hAnsi="Arial" w:cs="Arial"/>
        </w:rPr>
        <w:t>1- Prednisolone</w:t>
      </w:r>
    </w:p>
    <w:p w14:paraId="2AC22F28" w14:textId="77777777" w:rsidR="00AE0A86" w:rsidRPr="00097900" w:rsidRDefault="00000000" w:rsidP="001C21D0">
      <w:pPr>
        <w:keepNext/>
        <w:keepLines/>
        <w:spacing w:after="0"/>
        <w:rPr>
          <w:rFonts w:ascii="Arial" w:hAnsi="Arial" w:cs="Arial"/>
        </w:rPr>
      </w:pPr>
      <w:r w:rsidRPr="00097900">
        <w:rPr>
          <w:rFonts w:ascii="Arial" w:hAnsi="Arial" w:cs="Arial"/>
        </w:rPr>
        <w:t>2- Rituximab</w:t>
      </w:r>
    </w:p>
    <w:p w14:paraId="7697CE25" w14:textId="77777777" w:rsidR="00AE0A86" w:rsidRPr="00097900" w:rsidRDefault="00000000" w:rsidP="001C21D0">
      <w:pPr>
        <w:keepNext/>
        <w:keepLines/>
        <w:spacing w:after="0"/>
        <w:rPr>
          <w:rFonts w:ascii="Arial" w:hAnsi="Arial" w:cs="Arial"/>
        </w:rPr>
      </w:pPr>
      <w:r w:rsidRPr="00097900">
        <w:rPr>
          <w:rFonts w:ascii="Arial" w:hAnsi="Arial" w:cs="Arial"/>
        </w:rPr>
        <w:t>3- Chlorambucil</w:t>
      </w:r>
    </w:p>
    <w:p w14:paraId="38CC5F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Urgent plasmapheresis</w:t>
      </w:r>
    </w:p>
    <w:p w14:paraId="137D2C1C" w14:textId="77777777" w:rsidR="00AE0A86" w:rsidRPr="00097900" w:rsidRDefault="00000000" w:rsidP="001C21D0">
      <w:pPr>
        <w:keepNext/>
        <w:keepLines/>
        <w:spacing w:after="0"/>
        <w:rPr>
          <w:rFonts w:ascii="Arial" w:hAnsi="Arial" w:cs="Arial"/>
        </w:rPr>
      </w:pPr>
      <w:r w:rsidRPr="00097900">
        <w:rPr>
          <w:rFonts w:ascii="Arial" w:hAnsi="Arial" w:cs="Arial"/>
        </w:rPr>
        <w:t>5- Urgent CT head</w:t>
      </w:r>
    </w:p>
    <w:p w14:paraId="4411DD60" w14:textId="77777777" w:rsidR="00AE0A86" w:rsidRPr="00097900" w:rsidRDefault="00AE0A86" w:rsidP="001C21D0">
      <w:pPr>
        <w:spacing w:after="0"/>
        <w:rPr>
          <w:rFonts w:ascii="Arial" w:hAnsi="Arial" w:cs="Arial"/>
        </w:rPr>
      </w:pPr>
    </w:p>
    <w:p w14:paraId="7C66965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Q2361. A 14 year old male has been unwell with a flu like illness with fever, arthralgia and general malaise. He has also noticed that he easily bruises and has noticed some blood in his urine. On examination he is pyrexial, jaundiced and there is evidence of purpura. Bloods reveal </w:t>
      </w:r>
      <w:proofErr w:type="spellStart"/>
      <w:r w:rsidRPr="00097900">
        <w:rPr>
          <w:rFonts w:ascii="Arial" w:hAnsi="Arial" w:cs="Arial"/>
        </w:rPr>
        <w:t>anaemia</w:t>
      </w:r>
      <w:proofErr w:type="spellEnd"/>
      <w:r w:rsidRPr="00097900">
        <w:rPr>
          <w:rFonts w:ascii="Arial" w:hAnsi="Arial" w:cs="Arial"/>
        </w:rPr>
        <w:t>, thrombocytopenia. raised reticulocyte count, elevated LDH, increased bilirubin and renal failure. A blood film reveals schistocytes. What is the most likely diagnosis?</w:t>
      </w:r>
    </w:p>
    <w:p w14:paraId="06A2B27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2AA47849" w14:textId="77777777" w:rsidR="00AE0A86" w:rsidRPr="00097900" w:rsidRDefault="00000000" w:rsidP="001C21D0">
      <w:pPr>
        <w:keepNext/>
        <w:keepLines/>
        <w:spacing w:after="0"/>
        <w:rPr>
          <w:rFonts w:ascii="Arial" w:hAnsi="Arial" w:cs="Arial"/>
        </w:rPr>
      </w:pPr>
      <w:r w:rsidRPr="00097900">
        <w:rPr>
          <w:rFonts w:ascii="Arial" w:hAnsi="Arial" w:cs="Arial"/>
        </w:rPr>
        <w:t>2- Idiopathic thrombocytopenic purpura</w:t>
      </w:r>
    </w:p>
    <w:p w14:paraId="02A75D3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Henoch </w:t>
      </w:r>
      <w:proofErr w:type="spellStart"/>
      <w:r w:rsidRPr="00097900">
        <w:rPr>
          <w:rFonts w:ascii="Arial" w:hAnsi="Arial" w:cs="Arial"/>
        </w:rPr>
        <w:t>Schönlein</w:t>
      </w:r>
      <w:proofErr w:type="spellEnd"/>
      <w:r w:rsidRPr="00097900">
        <w:rPr>
          <w:rFonts w:ascii="Arial" w:hAnsi="Arial" w:cs="Arial"/>
        </w:rPr>
        <w:t xml:space="preserve"> Purpura</w:t>
      </w:r>
    </w:p>
    <w:p w14:paraId="69AEDE0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748828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Thrombotic thrombocytopenic purpura</w:t>
      </w:r>
    </w:p>
    <w:p w14:paraId="268C8069" w14:textId="77777777" w:rsidR="00AE0A86" w:rsidRPr="00097900" w:rsidRDefault="00AE0A86" w:rsidP="001C21D0">
      <w:pPr>
        <w:spacing w:after="0"/>
        <w:rPr>
          <w:rFonts w:ascii="Arial" w:hAnsi="Arial" w:cs="Arial"/>
        </w:rPr>
      </w:pPr>
    </w:p>
    <w:p w14:paraId="77270BC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Q2362. A patient with hepatitis C presents with arthralgia. He has evidence of purpuric lesions and there is evidence of proteinuria and </w:t>
      </w:r>
      <w:proofErr w:type="spellStart"/>
      <w:r w:rsidRPr="00097900">
        <w:rPr>
          <w:rFonts w:ascii="Arial" w:hAnsi="Arial" w:cs="Arial"/>
        </w:rPr>
        <w:t>haematuria</w:t>
      </w:r>
      <w:proofErr w:type="spellEnd"/>
      <w:r w:rsidRPr="00097900">
        <w:rPr>
          <w:rFonts w:ascii="Arial" w:hAnsi="Arial" w:cs="Arial"/>
        </w:rPr>
        <w:t>. Cryoglobulins are elevated. The rheumatoid factor is monoclonal. What is the most likely diagnosis?</w:t>
      </w:r>
    </w:p>
    <w:p w14:paraId="2FFC47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Type 2 </w:t>
      </w:r>
      <w:proofErr w:type="spellStart"/>
      <w:r w:rsidRPr="00097900">
        <w:rPr>
          <w:rFonts w:ascii="Arial" w:hAnsi="Arial" w:cs="Arial"/>
          <w:b/>
          <w:highlight w:val="yellow"/>
        </w:rPr>
        <w:t>cryoglobulinaemia</w:t>
      </w:r>
      <w:proofErr w:type="spellEnd"/>
    </w:p>
    <w:p w14:paraId="7C5B9AC0" w14:textId="77777777" w:rsidR="00AE0A86" w:rsidRPr="00097900" w:rsidRDefault="00000000" w:rsidP="001C21D0">
      <w:pPr>
        <w:keepNext/>
        <w:keepLines/>
        <w:spacing w:after="0"/>
        <w:rPr>
          <w:rFonts w:ascii="Arial" w:hAnsi="Arial" w:cs="Arial"/>
        </w:rPr>
      </w:pPr>
      <w:r w:rsidRPr="00097900">
        <w:rPr>
          <w:rFonts w:ascii="Arial" w:hAnsi="Arial" w:cs="Arial"/>
        </w:rPr>
        <w:t>2- Multiple myeloma</w:t>
      </w:r>
    </w:p>
    <w:p w14:paraId="614CADA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Type I </w:t>
      </w:r>
      <w:proofErr w:type="spellStart"/>
      <w:r w:rsidRPr="00097900">
        <w:rPr>
          <w:rFonts w:ascii="Arial" w:hAnsi="Arial" w:cs="Arial"/>
        </w:rPr>
        <w:t>cryoglobulinaemia</w:t>
      </w:r>
      <w:proofErr w:type="spellEnd"/>
    </w:p>
    <w:p w14:paraId="55B00F2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Type 3 </w:t>
      </w:r>
      <w:proofErr w:type="spellStart"/>
      <w:r w:rsidRPr="00097900">
        <w:rPr>
          <w:rFonts w:ascii="Arial" w:hAnsi="Arial" w:cs="Arial"/>
        </w:rPr>
        <w:t>cryoglobulinaemia</w:t>
      </w:r>
      <w:proofErr w:type="spellEnd"/>
    </w:p>
    <w:p w14:paraId="5E43342C" w14:textId="77777777" w:rsidR="00AE0A86" w:rsidRPr="00097900" w:rsidRDefault="00000000" w:rsidP="001C21D0">
      <w:pPr>
        <w:keepNext/>
        <w:keepLines/>
        <w:spacing w:after="0"/>
        <w:rPr>
          <w:rFonts w:ascii="Arial" w:hAnsi="Arial" w:cs="Arial"/>
        </w:rPr>
      </w:pPr>
      <w:r w:rsidRPr="00097900">
        <w:rPr>
          <w:rFonts w:ascii="Arial" w:hAnsi="Arial" w:cs="Arial"/>
        </w:rPr>
        <w:t>5- Amyloidosis</w:t>
      </w:r>
    </w:p>
    <w:p w14:paraId="53355B5E" w14:textId="77777777" w:rsidR="00AE0A86" w:rsidRPr="00097900" w:rsidRDefault="00AE0A86" w:rsidP="001C21D0">
      <w:pPr>
        <w:spacing w:after="0"/>
        <w:rPr>
          <w:rFonts w:ascii="Arial" w:hAnsi="Arial" w:cs="Arial"/>
        </w:rPr>
      </w:pPr>
    </w:p>
    <w:p w14:paraId="40FF07C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Q2363. A 54 year old gentleman presents with pruritus. He is also having intermittent headaches and dizziness. On examination the patient has a ruddy complexion and splenomegaly. He is hypertensive. Bloods reveal a raised </w:t>
      </w:r>
      <w:proofErr w:type="spellStart"/>
      <w:r w:rsidRPr="00097900">
        <w:rPr>
          <w:rFonts w:ascii="Arial" w:hAnsi="Arial" w:cs="Arial"/>
        </w:rPr>
        <w:t>haemoglobin</w:t>
      </w:r>
      <w:proofErr w:type="spellEnd"/>
      <w:r w:rsidRPr="00097900">
        <w:rPr>
          <w:rFonts w:ascii="Arial" w:hAnsi="Arial" w:cs="Arial"/>
        </w:rPr>
        <w:t>, increased packed cell volume and mildly elevated platelets and white cells. What is the most likely diagnosis?</w:t>
      </w:r>
    </w:p>
    <w:p w14:paraId="12D95274" w14:textId="77777777" w:rsidR="00AE0A86" w:rsidRPr="00097900" w:rsidRDefault="00000000" w:rsidP="001C21D0">
      <w:pPr>
        <w:keepNext/>
        <w:keepLines/>
        <w:spacing w:after="0"/>
        <w:rPr>
          <w:rFonts w:ascii="Arial" w:hAnsi="Arial" w:cs="Arial"/>
        </w:rPr>
      </w:pPr>
      <w:r w:rsidRPr="00097900">
        <w:rPr>
          <w:rFonts w:ascii="Arial" w:hAnsi="Arial" w:cs="Arial"/>
        </w:rPr>
        <w:t>1- Myelodysplasia</w:t>
      </w:r>
    </w:p>
    <w:p w14:paraId="363CEF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Polycythaemia</w:t>
      </w:r>
      <w:proofErr w:type="spellEnd"/>
      <w:r w:rsidRPr="00097900">
        <w:rPr>
          <w:rFonts w:ascii="Arial" w:hAnsi="Arial" w:cs="Arial"/>
          <w:b/>
          <w:highlight w:val="yellow"/>
        </w:rPr>
        <w:t xml:space="preserve"> rubra vera</w:t>
      </w:r>
    </w:p>
    <w:p w14:paraId="5AC58644" w14:textId="77777777" w:rsidR="00AE0A86" w:rsidRPr="00097900" w:rsidRDefault="00000000" w:rsidP="001C21D0">
      <w:pPr>
        <w:keepNext/>
        <w:keepLines/>
        <w:spacing w:after="0"/>
        <w:rPr>
          <w:rFonts w:ascii="Arial" w:hAnsi="Arial" w:cs="Arial"/>
        </w:rPr>
      </w:pPr>
      <w:r w:rsidRPr="00097900">
        <w:rPr>
          <w:rFonts w:ascii="Arial" w:hAnsi="Arial" w:cs="Arial"/>
        </w:rPr>
        <w:t>3- Thrombocytosis</w:t>
      </w:r>
    </w:p>
    <w:p w14:paraId="66BCB46B" w14:textId="77777777" w:rsidR="00AE0A86" w:rsidRPr="00097900" w:rsidRDefault="00000000" w:rsidP="001C21D0">
      <w:pPr>
        <w:keepNext/>
        <w:keepLines/>
        <w:spacing w:after="0"/>
        <w:rPr>
          <w:rFonts w:ascii="Arial" w:hAnsi="Arial" w:cs="Arial"/>
        </w:rPr>
      </w:pPr>
      <w:r w:rsidRPr="00097900">
        <w:rPr>
          <w:rFonts w:ascii="Arial" w:hAnsi="Arial" w:cs="Arial"/>
        </w:rPr>
        <w:t>4- Non Hodgkins lymphoma</w:t>
      </w:r>
    </w:p>
    <w:p w14:paraId="7062654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Leukaemia</w:t>
      </w:r>
      <w:proofErr w:type="spellEnd"/>
    </w:p>
    <w:p w14:paraId="09D45107" w14:textId="77777777" w:rsidR="00AE0A86" w:rsidRPr="00097900" w:rsidRDefault="00AE0A86" w:rsidP="001C21D0">
      <w:pPr>
        <w:spacing w:after="0"/>
        <w:rPr>
          <w:rFonts w:ascii="Arial" w:hAnsi="Arial" w:cs="Arial"/>
        </w:rPr>
      </w:pPr>
    </w:p>
    <w:p w14:paraId="3135335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Q2364. Imatinib is </w:t>
      </w:r>
      <w:proofErr w:type="spellStart"/>
      <w:r w:rsidRPr="00097900">
        <w:rPr>
          <w:rFonts w:ascii="Arial" w:hAnsi="Arial" w:cs="Arial"/>
        </w:rPr>
        <w:t>utilised</w:t>
      </w:r>
      <w:proofErr w:type="spellEnd"/>
      <w:r w:rsidRPr="00097900">
        <w:rPr>
          <w:rFonts w:ascii="Arial" w:hAnsi="Arial" w:cs="Arial"/>
        </w:rPr>
        <w:t xml:space="preserve"> in the management of Chronic Myeloid </w:t>
      </w:r>
      <w:proofErr w:type="spellStart"/>
      <w:r w:rsidRPr="00097900">
        <w:rPr>
          <w:rFonts w:ascii="Arial" w:hAnsi="Arial" w:cs="Arial"/>
        </w:rPr>
        <w:t>Leukaemia</w:t>
      </w:r>
      <w:proofErr w:type="spellEnd"/>
      <w:r w:rsidRPr="00097900">
        <w:rPr>
          <w:rFonts w:ascii="Arial" w:hAnsi="Arial" w:cs="Arial"/>
        </w:rPr>
        <w:t>. What is its mechanism of action?</w:t>
      </w:r>
    </w:p>
    <w:p w14:paraId="60FE5FA0" w14:textId="77777777" w:rsidR="00AE0A86" w:rsidRPr="00097900" w:rsidRDefault="00000000" w:rsidP="001C21D0">
      <w:pPr>
        <w:keepNext/>
        <w:keepLines/>
        <w:spacing w:after="0"/>
        <w:rPr>
          <w:rFonts w:ascii="Arial" w:hAnsi="Arial" w:cs="Arial"/>
        </w:rPr>
      </w:pPr>
      <w:r w:rsidRPr="00097900">
        <w:rPr>
          <w:rFonts w:ascii="Arial" w:hAnsi="Arial" w:cs="Arial"/>
        </w:rPr>
        <w:t>1- PPAR gamma inhibitor</w:t>
      </w:r>
    </w:p>
    <w:p w14:paraId="19A7559E" w14:textId="77777777" w:rsidR="00AE0A86" w:rsidRPr="00097900" w:rsidRDefault="00000000" w:rsidP="001C21D0">
      <w:pPr>
        <w:keepNext/>
        <w:keepLines/>
        <w:spacing w:after="0"/>
        <w:rPr>
          <w:rFonts w:ascii="Arial" w:hAnsi="Arial" w:cs="Arial"/>
        </w:rPr>
      </w:pPr>
      <w:r w:rsidRPr="00097900">
        <w:rPr>
          <w:rFonts w:ascii="Arial" w:hAnsi="Arial" w:cs="Arial"/>
        </w:rPr>
        <w:t>2- Tyrosine Kinase Activator</w:t>
      </w:r>
    </w:p>
    <w:p w14:paraId="438C55BB" w14:textId="77777777" w:rsidR="00AE0A86" w:rsidRPr="00097900" w:rsidRDefault="00000000" w:rsidP="001C21D0">
      <w:pPr>
        <w:keepNext/>
        <w:keepLines/>
        <w:spacing w:after="0"/>
        <w:rPr>
          <w:rFonts w:ascii="Arial" w:hAnsi="Arial" w:cs="Arial"/>
        </w:rPr>
      </w:pPr>
      <w:r w:rsidRPr="00097900">
        <w:rPr>
          <w:rFonts w:ascii="Arial" w:hAnsi="Arial" w:cs="Arial"/>
        </w:rPr>
        <w:t>3- PPAR gamma activator</w:t>
      </w:r>
    </w:p>
    <w:p w14:paraId="79C1BD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Tyrosine Kinase inhibitor</w:t>
      </w:r>
    </w:p>
    <w:p w14:paraId="189A42C7" w14:textId="77777777" w:rsidR="00AE0A86" w:rsidRPr="00097900" w:rsidRDefault="00000000" w:rsidP="001C21D0">
      <w:pPr>
        <w:keepNext/>
        <w:keepLines/>
        <w:spacing w:after="0"/>
        <w:rPr>
          <w:rFonts w:ascii="Arial" w:hAnsi="Arial" w:cs="Arial"/>
        </w:rPr>
      </w:pPr>
      <w:r w:rsidRPr="00097900">
        <w:rPr>
          <w:rFonts w:ascii="Arial" w:hAnsi="Arial" w:cs="Arial"/>
        </w:rPr>
        <w:t>5- Tyrosine kinase receptor blocker</w:t>
      </w:r>
    </w:p>
    <w:p w14:paraId="71008ADB" w14:textId="77777777" w:rsidR="00AE0A86" w:rsidRPr="00097900" w:rsidRDefault="00AE0A86" w:rsidP="001C21D0">
      <w:pPr>
        <w:spacing w:after="0"/>
        <w:rPr>
          <w:rFonts w:ascii="Arial" w:hAnsi="Arial" w:cs="Arial"/>
        </w:rPr>
      </w:pPr>
    </w:p>
    <w:p w14:paraId="3CDBE719" w14:textId="77777777" w:rsidR="00AE0A86" w:rsidRPr="00097900" w:rsidRDefault="00000000" w:rsidP="001C21D0">
      <w:pPr>
        <w:keepNext/>
        <w:keepLines/>
        <w:spacing w:after="0"/>
        <w:rPr>
          <w:rFonts w:ascii="Arial" w:hAnsi="Arial" w:cs="Arial"/>
        </w:rPr>
      </w:pPr>
      <w:r w:rsidRPr="00097900">
        <w:rPr>
          <w:rFonts w:ascii="Arial" w:hAnsi="Arial" w:cs="Arial"/>
        </w:rPr>
        <w:t>Q2365. In hereditary haemochromatosis, the underlying mutation results in which of the following?</w:t>
      </w:r>
    </w:p>
    <w:p w14:paraId="5B3D8784" w14:textId="77777777" w:rsidR="00AE0A86" w:rsidRPr="00097900" w:rsidRDefault="00000000" w:rsidP="001C21D0">
      <w:pPr>
        <w:keepNext/>
        <w:keepLines/>
        <w:spacing w:after="0"/>
        <w:rPr>
          <w:rFonts w:ascii="Arial" w:hAnsi="Arial" w:cs="Arial"/>
        </w:rPr>
      </w:pPr>
      <w:r w:rsidRPr="00097900">
        <w:rPr>
          <w:rFonts w:ascii="Arial" w:hAnsi="Arial" w:cs="Arial"/>
        </w:rPr>
        <w:t>1- Deletion</w:t>
      </w:r>
    </w:p>
    <w:p w14:paraId="6284C032" w14:textId="77777777" w:rsidR="00AE0A86" w:rsidRPr="00097900" w:rsidRDefault="00000000" w:rsidP="001C21D0">
      <w:pPr>
        <w:keepNext/>
        <w:keepLines/>
        <w:spacing w:after="0"/>
        <w:rPr>
          <w:rFonts w:ascii="Arial" w:hAnsi="Arial" w:cs="Arial"/>
        </w:rPr>
      </w:pPr>
      <w:r w:rsidRPr="00097900">
        <w:rPr>
          <w:rFonts w:ascii="Arial" w:hAnsi="Arial" w:cs="Arial"/>
        </w:rPr>
        <w:t>2- Translocation</w:t>
      </w:r>
    </w:p>
    <w:p w14:paraId="19CE37ED" w14:textId="77777777" w:rsidR="00AE0A86" w:rsidRPr="00097900" w:rsidRDefault="00000000" w:rsidP="001C21D0">
      <w:pPr>
        <w:keepNext/>
        <w:keepLines/>
        <w:spacing w:after="0"/>
        <w:rPr>
          <w:rFonts w:ascii="Arial" w:hAnsi="Arial" w:cs="Arial"/>
        </w:rPr>
      </w:pPr>
      <w:r w:rsidRPr="00097900">
        <w:rPr>
          <w:rFonts w:ascii="Arial" w:hAnsi="Arial" w:cs="Arial"/>
        </w:rPr>
        <w:t>3- Frameshift</w:t>
      </w:r>
    </w:p>
    <w:p w14:paraId="174438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Substitution</w:t>
      </w:r>
    </w:p>
    <w:p w14:paraId="2F495815" w14:textId="77777777" w:rsidR="00AE0A86" w:rsidRPr="00097900" w:rsidRDefault="00000000" w:rsidP="001C21D0">
      <w:pPr>
        <w:keepNext/>
        <w:keepLines/>
        <w:spacing w:after="0"/>
        <w:rPr>
          <w:rFonts w:ascii="Arial" w:hAnsi="Arial" w:cs="Arial"/>
        </w:rPr>
      </w:pPr>
      <w:r w:rsidRPr="00097900">
        <w:rPr>
          <w:rFonts w:ascii="Arial" w:hAnsi="Arial" w:cs="Arial"/>
        </w:rPr>
        <w:t>5- Insertion</w:t>
      </w:r>
    </w:p>
    <w:p w14:paraId="2BC4F200" w14:textId="77777777" w:rsidR="00AE0A86" w:rsidRPr="00097900" w:rsidRDefault="00AE0A86" w:rsidP="001C21D0">
      <w:pPr>
        <w:spacing w:after="0"/>
        <w:rPr>
          <w:rFonts w:ascii="Arial" w:hAnsi="Arial" w:cs="Arial"/>
        </w:rPr>
      </w:pPr>
    </w:p>
    <w:p w14:paraId="3D84B1B5" w14:textId="77777777" w:rsidR="00AE0A86" w:rsidRPr="00097900" w:rsidRDefault="00000000" w:rsidP="001C21D0">
      <w:pPr>
        <w:keepNext/>
        <w:keepLines/>
        <w:spacing w:after="0"/>
        <w:rPr>
          <w:rFonts w:ascii="Arial" w:hAnsi="Arial" w:cs="Arial"/>
        </w:rPr>
      </w:pPr>
      <w:r w:rsidRPr="00097900">
        <w:rPr>
          <w:rFonts w:ascii="Arial" w:hAnsi="Arial" w:cs="Arial"/>
        </w:rPr>
        <w:t>Q2366. In a patient with renal artery stenosis what is the imaging modality of choice?</w:t>
      </w:r>
    </w:p>
    <w:p w14:paraId="26A240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Magnetic resonance angiography</w:t>
      </w:r>
    </w:p>
    <w:p w14:paraId="3980F225" w14:textId="77777777" w:rsidR="00AE0A86" w:rsidRPr="00097900" w:rsidRDefault="00000000" w:rsidP="001C21D0">
      <w:pPr>
        <w:keepNext/>
        <w:keepLines/>
        <w:spacing w:after="0"/>
        <w:rPr>
          <w:rFonts w:ascii="Arial" w:hAnsi="Arial" w:cs="Arial"/>
        </w:rPr>
      </w:pPr>
      <w:r w:rsidRPr="00097900">
        <w:rPr>
          <w:rFonts w:ascii="Arial" w:hAnsi="Arial" w:cs="Arial"/>
        </w:rPr>
        <w:t>2- Ultrasound scan</w:t>
      </w:r>
    </w:p>
    <w:p w14:paraId="22D635BB" w14:textId="77777777" w:rsidR="00AE0A86" w:rsidRPr="00097900" w:rsidRDefault="00000000" w:rsidP="001C21D0">
      <w:pPr>
        <w:keepNext/>
        <w:keepLines/>
        <w:spacing w:after="0"/>
        <w:rPr>
          <w:rFonts w:ascii="Arial" w:hAnsi="Arial" w:cs="Arial"/>
        </w:rPr>
      </w:pPr>
      <w:r w:rsidRPr="00097900">
        <w:rPr>
          <w:rFonts w:ascii="Arial" w:hAnsi="Arial" w:cs="Arial"/>
        </w:rPr>
        <w:t>3- Radionuclide scans</w:t>
      </w:r>
    </w:p>
    <w:p w14:paraId="0ED81AEE" w14:textId="77777777" w:rsidR="00AE0A86" w:rsidRPr="00097900" w:rsidRDefault="00000000" w:rsidP="001C21D0">
      <w:pPr>
        <w:keepNext/>
        <w:keepLines/>
        <w:spacing w:after="0"/>
        <w:rPr>
          <w:rFonts w:ascii="Arial" w:hAnsi="Arial" w:cs="Arial"/>
        </w:rPr>
      </w:pPr>
      <w:r w:rsidRPr="00097900">
        <w:rPr>
          <w:rFonts w:ascii="Arial" w:hAnsi="Arial" w:cs="Arial"/>
        </w:rPr>
        <w:t>4- CT angiography</w:t>
      </w:r>
    </w:p>
    <w:p w14:paraId="138DE7B1" w14:textId="77777777" w:rsidR="00AE0A86" w:rsidRPr="00097900" w:rsidRDefault="00000000" w:rsidP="001C21D0">
      <w:pPr>
        <w:keepNext/>
        <w:keepLines/>
        <w:spacing w:after="0"/>
        <w:rPr>
          <w:rFonts w:ascii="Arial" w:hAnsi="Arial" w:cs="Arial"/>
        </w:rPr>
      </w:pPr>
      <w:r w:rsidRPr="00097900">
        <w:rPr>
          <w:rFonts w:ascii="Arial" w:hAnsi="Arial" w:cs="Arial"/>
        </w:rPr>
        <w:t>5- CT abdomen</w:t>
      </w:r>
    </w:p>
    <w:p w14:paraId="45FE32DD" w14:textId="77777777" w:rsidR="00AE0A86" w:rsidRPr="00097900" w:rsidRDefault="00AE0A86" w:rsidP="001C21D0">
      <w:pPr>
        <w:spacing w:after="0"/>
        <w:rPr>
          <w:rFonts w:ascii="Arial" w:hAnsi="Arial" w:cs="Arial"/>
        </w:rPr>
      </w:pPr>
    </w:p>
    <w:p w14:paraId="43F21FA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Q2367. A patient is found to have </w:t>
      </w:r>
      <w:proofErr w:type="spellStart"/>
      <w:r w:rsidRPr="00097900">
        <w:rPr>
          <w:rFonts w:ascii="Arial" w:hAnsi="Arial" w:cs="Arial"/>
        </w:rPr>
        <w:t>hypokalaemia</w:t>
      </w:r>
      <w:proofErr w:type="spellEnd"/>
      <w:r w:rsidRPr="00097900">
        <w:rPr>
          <w:rFonts w:ascii="Arial" w:hAnsi="Arial" w:cs="Arial"/>
        </w:rPr>
        <w:t xml:space="preserve">, </w:t>
      </w:r>
      <w:proofErr w:type="spellStart"/>
      <w:r w:rsidRPr="00097900">
        <w:rPr>
          <w:rFonts w:ascii="Arial" w:hAnsi="Arial" w:cs="Arial"/>
        </w:rPr>
        <w:t>hyperchloraemic</w:t>
      </w:r>
      <w:proofErr w:type="spellEnd"/>
      <w:r w:rsidRPr="00097900">
        <w:rPr>
          <w:rFonts w:ascii="Arial" w:hAnsi="Arial" w:cs="Arial"/>
        </w:rPr>
        <w:t xml:space="preserve"> acidosis, hypercalciuria and a urinary pH of 6.4. What type of renal tubular acidosis does this indicate?</w:t>
      </w:r>
    </w:p>
    <w:p w14:paraId="3AB51B91" w14:textId="77777777" w:rsidR="00AE0A86" w:rsidRPr="00097900" w:rsidRDefault="00000000" w:rsidP="001C21D0">
      <w:pPr>
        <w:keepNext/>
        <w:keepLines/>
        <w:spacing w:after="0"/>
        <w:rPr>
          <w:rFonts w:ascii="Arial" w:hAnsi="Arial" w:cs="Arial"/>
        </w:rPr>
      </w:pPr>
      <w:r w:rsidRPr="00097900">
        <w:rPr>
          <w:rFonts w:ascii="Arial" w:hAnsi="Arial" w:cs="Arial"/>
        </w:rPr>
        <w:t>1- Type 4</w:t>
      </w:r>
    </w:p>
    <w:p w14:paraId="50EF51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Type 1</w:t>
      </w:r>
    </w:p>
    <w:p w14:paraId="081A8F8A" w14:textId="77777777" w:rsidR="00AE0A86" w:rsidRPr="00097900" w:rsidRDefault="00000000" w:rsidP="001C21D0">
      <w:pPr>
        <w:keepNext/>
        <w:keepLines/>
        <w:spacing w:after="0"/>
        <w:rPr>
          <w:rFonts w:ascii="Arial" w:hAnsi="Arial" w:cs="Arial"/>
        </w:rPr>
      </w:pPr>
      <w:r w:rsidRPr="00097900">
        <w:rPr>
          <w:rFonts w:ascii="Arial" w:hAnsi="Arial" w:cs="Arial"/>
        </w:rPr>
        <w:t>3- Does not indicate renal tubular acidosis</w:t>
      </w:r>
    </w:p>
    <w:p w14:paraId="7E0147A4" w14:textId="77777777" w:rsidR="00AE0A86" w:rsidRPr="00097900" w:rsidRDefault="00000000" w:rsidP="001C21D0">
      <w:pPr>
        <w:keepNext/>
        <w:keepLines/>
        <w:spacing w:after="0"/>
        <w:rPr>
          <w:rFonts w:ascii="Arial" w:hAnsi="Arial" w:cs="Arial"/>
        </w:rPr>
      </w:pPr>
      <w:r w:rsidRPr="00097900">
        <w:rPr>
          <w:rFonts w:ascii="Arial" w:hAnsi="Arial" w:cs="Arial"/>
        </w:rPr>
        <w:t>4- Type 2</w:t>
      </w:r>
    </w:p>
    <w:p w14:paraId="12266CB8" w14:textId="77777777" w:rsidR="00AE0A86" w:rsidRPr="00097900" w:rsidRDefault="00000000" w:rsidP="001C21D0">
      <w:pPr>
        <w:keepNext/>
        <w:keepLines/>
        <w:spacing w:after="0"/>
        <w:rPr>
          <w:rFonts w:ascii="Arial" w:hAnsi="Arial" w:cs="Arial"/>
        </w:rPr>
      </w:pPr>
      <w:r w:rsidRPr="00097900">
        <w:rPr>
          <w:rFonts w:ascii="Arial" w:hAnsi="Arial" w:cs="Arial"/>
        </w:rPr>
        <w:t>5- Type 3</w:t>
      </w:r>
    </w:p>
    <w:p w14:paraId="67259859" w14:textId="77777777" w:rsidR="00AE0A86" w:rsidRPr="00097900" w:rsidRDefault="00AE0A86" w:rsidP="001C21D0">
      <w:pPr>
        <w:spacing w:after="0"/>
        <w:rPr>
          <w:rFonts w:ascii="Arial" w:hAnsi="Arial" w:cs="Arial"/>
        </w:rPr>
      </w:pPr>
    </w:p>
    <w:p w14:paraId="28526F71" w14:textId="77777777" w:rsidR="00AE0A86" w:rsidRPr="00097900" w:rsidRDefault="00000000" w:rsidP="001C21D0">
      <w:pPr>
        <w:keepNext/>
        <w:keepLines/>
        <w:spacing w:after="0"/>
        <w:rPr>
          <w:rFonts w:ascii="Arial" w:hAnsi="Arial" w:cs="Arial"/>
        </w:rPr>
      </w:pPr>
      <w:r w:rsidRPr="00097900">
        <w:rPr>
          <w:rFonts w:ascii="Arial" w:hAnsi="Arial" w:cs="Arial"/>
        </w:rPr>
        <w:t>Q2368. If there is proteus mirabilis found in the urine, which of the following is the most likely composition of any associated renal stones?</w:t>
      </w:r>
    </w:p>
    <w:p w14:paraId="7D8A051C" w14:textId="77777777" w:rsidR="00AE0A86" w:rsidRPr="00097900" w:rsidRDefault="00000000" w:rsidP="001C21D0">
      <w:pPr>
        <w:keepNext/>
        <w:keepLines/>
        <w:spacing w:after="0"/>
        <w:rPr>
          <w:rFonts w:ascii="Arial" w:hAnsi="Arial" w:cs="Arial"/>
        </w:rPr>
      </w:pPr>
      <w:r w:rsidRPr="00097900">
        <w:rPr>
          <w:rFonts w:ascii="Arial" w:hAnsi="Arial" w:cs="Arial"/>
        </w:rPr>
        <w:t>1- Calcium phosphate</w:t>
      </w:r>
    </w:p>
    <w:p w14:paraId="32F2F2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Ammonium magnesium phosphate</w:t>
      </w:r>
    </w:p>
    <w:p w14:paraId="2D5A0847" w14:textId="77777777" w:rsidR="00AE0A86" w:rsidRPr="00097900" w:rsidRDefault="00000000" w:rsidP="001C21D0">
      <w:pPr>
        <w:keepNext/>
        <w:keepLines/>
        <w:spacing w:after="0"/>
        <w:rPr>
          <w:rFonts w:ascii="Arial" w:hAnsi="Arial" w:cs="Arial"/>
        </w:rPr>
      </w:pPr>
      <w:r w:rsidRPr="00097900">
        <w:rPr>
          <w:rFonts w:ascii="Arial" w:hAnsi="Arial" w:cs="Arial"/>
        </w:rPr>
        <w:t>3- Calcium oxalate</w:t>
      </w:r>
    </w:p>
    <w:p w14:paraId="71FC6927" w14:textId="77777777" w:rsidR="00AE0A86" w:rsidRPr="00097900" w:rsidRDefault="00000000" w:rsidP="001C21D0">
      <w:pPr>
        <w:keepNext/>
        <w:keepLines/>
        <w:spacing w:after="0"/>
        <w:rPr>
          <w:rFonts w:ascii="Arial" w:hAnsi="Arial" w:cs="Arial"/>
        </w:rPr>
      </w:pPr>
      <w:r w:rsidRPr="00097900">
        <w:rPr>
          <w:rFonts w:ascii="Arial" w:hAnsi="Arial" w:cs="Arial"/>
        </w:rPr>
        <w:t>4- Cysteine</w:t>
      </w:r>
    </w:p>
    <w:p w14:paraId="7B5AE371" w14:textId="77777777" w:rsidR="00AE0A86" w:rsidRPr="00097900" w:rsidRDefault="00000000" w:rsidP="001C21D0">
      <w:pPr>
        <w:keepNext/>
        <w:keepLines/>
        <w:spacing w:after="0"/>
        <w:rPr>
          <w:rFonts w:ascii="Arial" w:hAnsi="Arial" w:cs="Arial"/>
        </w:rPr>
      </w:pPr>
      <w:r w:rsidRPr="00097900">
        <w:rPr>
          <w:rFonts w:ascii="Arial" w:hAnsi="Arial" w:cs="Arial"/>
        </w:rPr>
        <w:t>5- Uric acid</w:t>
      </w:r>
    </w:p>
    <w:p w14:paraId="68D46401" w14:textId="77777777" w:rsidR="00AE0A86" w:rsidRPr="00097900" w:rsidRDefault="00AE0A86" w:rsidP="001C21D0">
      <w:pPr>
        <w:spacing w:after="0"/>
        <w:rPr>
          <w:rFonts w:ascii="Arial" w:hAnsi="Arial" w:cs="Arial"/>
        </w:rPr>
      </w:pPr>
    </w:p>
    <w:p w14:paraId="370D613E" w14:textId="07FA083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54720" behindDoc="1" locked="0" layoutInCell="1" allowOverlap="1" wp14:anchorId="1E1A57A3" wp14:editId="4B83E553">
                <wp:simplePos x="0" y="0"/>
                <wp:positionH relativeFrom="page">
                  <wp:posOffset>3886200</wp:posOffset>
                </wp:positionH>
                <wp:positionV relativeFrom="page">
                  <wp:posOffset>182880</wp:posOffset>
                </wp:positionV>
                <wp:extent cx="0" cy="9692640"/>
                <wp:effectExtent l="57150" t="19050" r="76200" b="80010"/>
                <wp:wrapNone/>
                <wp:docPr id="1516790490"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F0F416" id="Straight Connector 277" o:spid="_x0000_s1026" style="position:absolute;z-index:-251061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Q2369. An 18 year old male presents with features of infectious mononucleosis. However he has now noticed quite marked swelling in his face and legs. Bloods reveal a low albumin. Urinalysis reveals proteinuria and 24 hour collection reveal an protein excretion of 4g/day. There is nil of note on a renal biopsy. What is the most likely underlying cause of his symptoms?</w:t>
      </w:r>
    </w:p>
    <w:p w14:paraId="17584A10" w14:textId="77777777" w:rsidR="00AE0A86" w:rsidRPr="00097900" w:rsidRDefault="00000000" w:rsidP="001C21D0">
      <w:pPr>
        <w:keepNext/>
        <w:keepLines/>
        <w:spacing w:after="0"/>
        <w:rPr>
          <w:rFonts w:ascii="Arial" w:hAnsi="Arial" w:cs="Arial"/>
        </w:rPr>
      </w:pPr>
      <w:r w:rsidRPr="00097900">
        <w:rPr>
          <w:rFonts w:ascii="Arial" w:hAnsi="Arial" w:cs="Arial"/>
        </w:rPr>
        <w:t>1- Membranoproliferative glomerulonephritis</w:t>
      </w:r>
    </w:p>
    <w:p w14:paraId="311E06AE" w14:textId="77777777" w:rsidR="00AE0A86" w:rsidRPr="00097900" w:rsidRDefault="00000000" w:rsidP="001C21D0">
      <w:pPr>
        <w:keepNext/>
        <w:keepLines/>
        <w:spacing w:after="0"/>
        <w:rPr>
          <w:rFonts w:ascii="Arial" w:hAnsi="Arial" w:cs="Arial"/>
        </w:rPr>
      </w:pPr>
      <w:r w:rsidRPr="00097900">
        <w:rPr>
          <w:rFonts w:ascii="Arial" w:hAnsi="Arial" w:cs="Arial"/>
        </w:rPr>
        <w:t>2- Minimal change disease leading to nephritic syndrome</w:t>
      </w:r>
    </w:p>
    <w:p w14:paraId="67F303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Minimal change disease leading to nephrotic syndrome</w:t>
      </w:r>
    </w:p>
    <w:p w14:paraId="70E95B5B" w14:textId="77777777" w:rsidR="00AE0A86" w:rsidRPr="00097900" w:rsidRDefault="00000000" w:rsidP="001C21D0">
      <w:pPr>
        <w:keepNext/>
        <w:keepLines/>
        <w:spacing w:after="0"/>
        <w:rPr>
          <w:rFonts w:ascii="Arial" w:hAnsi="Arial" w:cs="Arial"/>
        </w:rPr>
      </w:pPr>
      <w:r w:rsidRPr="00097900">
        <w:rPr>
          <w:rFonts w:ascii="Arial" w:hAnsi="Arial" w:cs="Arial"/>
        </w:rPr>
        <w:t>4- Focal segmental glomerulosclerosis</w:t>
      </w:r>
    </w:p>
    <w:p w14:paraId="436292DE" w14:textId="77777777" w:rsidR="00AE0A86" w:rsidRPr="00097900" w:rsidRDefault="00000000" w:rsidP="001C21D0">
      <w:pPr>
        <w:keepNext/>
        <w:keepLines/>
        <w:spacing w:after="0"/>
        <w:rPr>
          <w:rFonts w:ascii="Arial" w:hAnsi="Arial" w:cs="Arial"/>
        </w:rPr>
      </w:pPr>
      <w:r w:rsidRPr="00097900">
        <w:rPr>
          <w:rFonts w:ascii="Arial" w:hAnsi="Arial" w:cs="Arial"/>
        </w:rPr>
        <w:t>5- Membranous nephropathy</w:t>
      </w:r>
    </w:p>
    <w:p w14:paraId="37A91C33" w14:textId="77777777" w:rsidR="00AE0A86" w:rsidRPr="00097900" w:rsidRDefault="00AE0A86" w:rsidP="001C21D0">
      <w:pPr>
        <w:spacing w:after="0"/>
        <w:rPr>
          <w:rFonts w:ascii="Arial" w:hAnsi="Arial" w:cs="Arial"/>
        </w:rPr>
      </w:pPr>
    </w:p>
    <w:p w14:paraId="6DABAA4A" w14:textId="77777777" w:rsidR="00AE0A86" w:rsidRPr="00097900" w:rsidRDefault="00000000" w:rsidP="001C21D0">
      <w:pPr>
        <w:keepNext/>
        <w:keepLines/>
        <w:spacing w:after="0"/>
        <w:rPr>
          <w:rFonts w:ascii="Arial" w:hAnsi="Arial" w:cs="Arial"/>
        </w:rPr>
      </w:pPr>
      <w:r w:rsidRPr="00097900">
        <w:rPr>
          <w:rFonts w:ascii="Arial" w:hAnsi="Arial" w:cs="Arial"/>
        </w:rPr>
        <w:t>Q2370. In a patient with hereditary angioedema presenting with severe abdominal pain, how would you manage this?</w:t>
      </w:r>
    </w:p>
    <w:p w14:paraId="6DB0C9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C1-inhibitor concentrate</w:t>
      </w:r>
    </w:p>
    <w:p w14:paraId="32404CDD" w14:textId="77777777" w:rsidR="00AE0A86" w:rsidRPr="00097900" w:rsidRDefault="00000000" w:rsidP="001C21D0">
      <w:pPr>
        <w:keepNext/>
        <w:keepLines/>
        <w:spacing w:after="0"/>
        <w:rPr>
          <w:rFonts w:ascii="Arial" w:hAnsi="Arial" w:cs="Arial"/>
        </w:rPr>
      </w:pPr>
      <w:r w:rsidRPr="00097900">
        <w:rPr>
          <w:rFonts w:ascii="Arial" w:hAnsi="Arial" w:cs="Arial"/>
        </w:rPr>
        <w:t>2- Adrenaline</w:t>
      </w:r>
    </w:p>
    <w:p w14:paraId="67D18F2D" w14:textId="77777777" w:rsidR="00AE0A86" w:rsidRPr="00097900" w:rsidRDefault="00000000" w:rsidP="001C21D0">
      <w:pPr>
        <w:keepNext/>
        <w:keepLines/>
        <w:spacing w:after="0"/>
        <w:rPr>
          <w:rFonts w:ascii="Arial" w:hAnsi="Arial" w:cs="Arial"/>
        </w:rPr>
      </w:pPr>
      <w:r w:rsidRPr="00097900">
        <w:rPr>
          <w:rFonts w:ascii="Arial" w:hAnsi="Arial" w:cs="Arial"/>
        </w:rPr>
        <w:t>3- FFP</w:t>
      </w:r>
    </w:p>
    <w:p w14:paraId="6D6EA9D4" w14:textId="77777777" w:rsidR="00AE0A86" w:rsidRPr="00097900" w:rsidRDefault="00000000" w:rsidP="001C21D0">
      <w:pPr>
        <w:keepNext/>
        <w:keepLines/>
        <w:spacing w:after="0"/>
        <w:rPr>
          <w:rFonts w:ascii="Arial" w:hAnsi="Arial" w:cs="Arial"/>
        </w:rPr>
      </w:pPr>
      <w:r w:rsidRPr="00097900">
        <w:rPr>
          <w:rFonts w:ascii="Arial" w:hAnsi="Arial" w:cs="Arial"/>
        </w:rPr>
        <w:t>4- Opioids</w:t>
      </w:r>
    </w:p>
    <w:p w14:paraId="49762D3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Buscopan</w:t>
      </w:r>
      <w:proofErr w:type="spellEnd"/>
    </w:p>
    <w:p w14:paraId="55B172EB" w14:textId="77777777" w:rsidR="00AE0A86" w:rsidRPr="00097900" w:rsidRDefault="00AE0A86" w:rsidP="001C21D0">
      <w:pPr>
        <w:spacing w:after="0"/>
        <w:rPr>
          <w:rFonts w:ascii="Arial" w:hAnsi="Arial" w:cs="Arial"/>
        </w:rPr>
      </w:pPr>
    </w:p>
    <w:p w14:paraId="13927658" w14:textId="77777777" w:rsidR="00AE0A86" w:rsidRPr="00097900" w:rsidRDefault="00000000" w:rsidP="001C21D0">
      <w:pPr>
        <w:keepNext/>
        <w:keepLines/>
        <w:spacing w:after="0"/>
        <w:rPr>
          <w:rFonts w:ascii="Arial" w:hAnsi="Arial" w:cs="Arial"/>
        </w:rPr>
      </w:pPr>
      <w:r w:rsidRPr="00097900">
        <w:rPr>
          <w:rFonts w:ascii="Arial" w:hAnsi="Arial" w:cs="Arial"/>
        </w:rPr>
        <w:t>Q2371. In progressive massive fibrosis, what would you expect to see on pulmonary function tests?</w:t>
      </w:r>
    </w:p>
    <w:p w14:paraId="74D2C0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Mixed restrictive and obstructive pattern</w:t>
      </w:r>
    </w:p>
    <w:p w14:paraId="54374561" w14:textId="77777777" w:rsidR="00AE0A86" w:rsidRPr="00097900" w:rsidRDefault="00000000" w:rsidP="001C21D0">
      <w:pPr>
        <w:keepNext/>
        <w:keepLines/>
        <w:spacing w:after="0"/>
        <w:rPr>
          <w:rFonts w:ascii="Arial" w:hAnsi="Arial" w:cs="Arial"/>
        </w:rPr>
      </w:pPr>
      <w:r w:rsidRPr="00097900">
        <w:rPr>
          <w:rFonts w:ascii="Arial" w:hAnsi="Arial" w:cs="Arial"/>
        </w:rPr>
        <w:t>2- Reduced total lung capacity</w:t>
      </w:r>
    </w:p>
    <w:p w14:paraId="676D7679" w14:textId="77777777" w:rsidR="00AE0A86" w:rsidRPr="00097900" w:rsidRDefault="00000000" w:rsidP="001C21D0">
      <w:pPr>
        <w:keepNext/>
        <w:keepLines/>
        <w:spacing w:after="0"/>
        <w:rPr>
          <w:rFonts w:ascii="Arial" w:hAnsi="Arial" w:cs="Arial"/>
        </w:rPr>
      </w:pPr>
      <w:r w:rsidRPr="00097900">
        <w:rPr>
          <w:rFonts w:ascii="Arial" w:hAnsi="Arial" w:cs="Arial"/>
        </w:rPr>
        <w:t>3- Obstructive pattern</w:t>
      </w:r>
    </w:p>
    <w:p w14:paraId="6D66F0CC" w14:textId="77777777" w:rsidR="00AE0A86" w:rsidRPr="00097900" w:rsidRDefault="00000000" w:rsidP="001C21D0">
      <w:pPr>
        <w:keepNext/>
        <w:keepLines/>
        <w:spacing w:after="0"/>
        <w:rPr>
          <w:rFonts w:ascii="Arial" w:hAnsi="Arial" w:cs="Arial"/>
        </w:rPr>
      </w:pPr>
      <w:r w:rsidRPr="00097900">
        <w:rPr>
          <w:rFonts w:ascii="Arial" w:hAnsi="Arial" w:cs="Arial"/>
        </w:rPr>
        <w:t>4- Restrictive pattern</w:t>
      </w:r>
    </w:p>
    <w:p w14:paraId="2130B115"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6406268D" w14:textId="77777777" w:rsidR="00AE0A86" w:rsidRPr="00097900" w:rsidRDefault="00AE0A86" w:rsidP="001C21D0">
      <w:pPr>
        <w:spacing w:after="0"/>
        <w:rPr>
          <w:rFonts w:ascii="Arial" w:hAnsi="Arial" w:cs="Arial"/>
        </w:rPr>
      </w:pPr>
    </w:p>
    <w:p w14:paraId="5B01EAB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Q2372. </w:t>
      </w:r>
      <w:proofErr w:type="spellStart"/>
      <w:r w:rsidRPr="00097900">
        <w:rPr>
          <w:rFonts w:ascii="Arial" w:hAnsi="Arial" w:cs="Arial"/>
        </w:rPr>
        <w:t>psin</w:t>
      </w:r>
      <w:proofErr w:type="spellEnd"/>
      <w:r w:rsidRPr="00097900">
        <w:rPr>
          <w:rFonts w:ascii="Arial" w:hAnsi="Arial" w:cs="Arial"/>
        </w:rPr>
        <w:t xml:space="preserve"> deficiency?</w:t>
      </w:r>
    </w:p>
    <w:p w14:paraId="7395E26A" w14:textId="77777777" w:rsidR="00AE0A86" w:rsidRPr="00097900" w:rsidRDefault="00000000" w:rsidP="001C21D0">
      <w:pPr>
        <w:keepNext/>
        <w:keepLines/>
        <w:spacing w:after="0"/>
        <w:rPr>
          <w:rFonts w:ascii="Arial" w:hAnsi="Arial" w:cs="Arial"/>
        </w:rPr>
      </w:pPr>
      <w:r w:rsidRPr="00097900">
        <w:rPr>
          <w:rFonts w:ascii="Arial" w:hAnsi="Arial" w:cs="Arial"/>
        </w:rPr>
        <w:t>1- Alpha 1 antitrypsin is a glycoprotein</w:t>
      </w:r>
    </w:p>
    <w:p w14:paraId="581BF358" w14:textId="77777777" w:rsidR="00AE0A86" w:rsidRPr="00097900" w:rsidRDefault="00000000" w:rsidP="001C21D0">
      <w:pPr>
        <w:keepNext/>
        <w:keepLines/>
        <w:spacing w:after="0"/>
        <w:rPr>
          <w:rFonts w:ascii="Arial" w:hAnsi="Arial" w:cs="Arial"/>
        </w:rPr>
      </w:pPr>
      <w:r w:rsidRPr="00097900">
        <w:rPr>
          <w:rFonts w:ascii="Arial" w:hAnsi="Arial" w:cs="Arial"/>
        </w:rPr>
        <w:t>2- Protects from neutrophil elastase</w:t>
      </w:r>
    </w:p>
    <w:p w14:paraId="4353541B" w14:textId="77777777" w:rsidR="00AE0A86" w:rsidRPr="00097900" w:rsidRDefault="00000000" w:rsidP="001C21D0">
      <w:pPr>
        <w:keepNext/>
        <w:keepLines/>
        <w:spacing w:after="0"/>
        <w:rPr>
          <w:rFonts w:ascii="Arial" w:hAnsi="Arial" w:cs="Arial"/>
        </w:rPr>
      </w:pPr>
      <w:r w:rsidRPr="00097900">
        <w:rPr>
          <w:rFonts w:ascii="Arial" w:hAnsi="Arial" w:cs="Arial"/>
        </w:rPr>
        <w:t>3- Liver is commonly involved</w:t>
      </w:r>
    </w:p>
    <w:p w14:paraId="6ECE61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Most commonly recessively inherited</w:t>
      </w:r>
    </w:p>
    <w:p w14:paraId="7E73059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PiZZ</w:t>
      </w:r>
      <w:proofErr w:type="spellEnd"/>
      <w:r w:rsidRPr="00097900">
        <w:rPr>
          <w:rFonts w:ascii="Arial" w:hAnsi="Arial" w:cs="Arial"/>
        </w:rPr>
        <w:t xml:space="preserve"> genotype produces severe disease</w:t>
      </w:r>
    </w:p>
    <w:p w14:paraId="1DAA50A4" w14:textId="77777777" w:rsidR="00AE0A86" w:rsidRPr="00097900" w:rsidRDefault="00AE0A86" w:rsidP="001C21D0">
      <w:pPr>
        <w:spacing w:after="0"/>
        <w:rPr>
          <w:rFonts w:ascii="Arial" w:hAnsi="Arial" w:cs="Arial"/>
        </w:rPr>
      </w:pPr>
    </w:p>
    <w:p w14:paraId="29E474E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Q2373. A 28 year old farm worker presents with a dry cough and fever. For the last 2 weeks he has been suffering from a flu like illness with headache, myalgia and fatigue. Bloods reveal deranged LFTs and </w:t>
      </w:r>
      <w:proofErr w:type="spellStart"/>
      <w:r w:rsidRPr="00097900">
        <w:rPr>
          <w:rFonts w:ascii="Arial" w:hAnsi="Arial" w:cs="Arial"/>
        </w:rPr>
        <w:t>hyponatraemia</w:t>
      </w:r>
      <w:proofErr w:type="spellEnd"/>
      <w:r w:rsidRPr="00097900">
        <w:rPr>
          <w:rFonts w:ascii="Arial" w:hAnsi="Arial" w:cs="Arial"/>
        </w:rPr>
        <w:t>. Which of the following is the most likely diagnosis?</w:t>
      </w:r>
    </w:p>
    <w:p w14:paraId="3C649249" w14:textId="77777777" w:rsidR="00AE0A86" w:rsidRPr="00097900" w:rsidRDefault="00000000" w:rsidP="001C21D0">
      <w:pPr>
        <w:keepNext/>
        <w:keepLines/>
        <w:spacing w:after="0"/>
        <w:rPr>
          <w:rFonts w:ascii="Arial" w:hAnsi="Arial" w:cs="Arial"/>
        </w:rPr>
      </w:pPr>
      <w:r w:rsidRPr="00097900">
        <w:rPr>
          <w:rFonts w:ascii="Arial" w:hAnsi="Arial" w:cs="Arial"/>
        </w:rPr>
        <w:t>1- Streptococcus pneumonia</w:t>
      </w:r>
    </w:p>
    <w:p w14:paraId="794CDD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Q fever</w:t>
      </w:r>
    </w:p>
    <w:p w14:paraId="14D48F94" w14:textId="77777777" w:rsidR="00AE0A86" w:rsidRPr="00097900" w:rsidRDefault="00000000" w:rsidP="001C21D0">
      <w:pPr>
        <w:keepNext/>
        <w:keepLines/>
        <w:spacing w:after="0"/>
        <w:rPr>
          <w:rFonts w:ascii="Arial" w:hAnsi="Arial" w:cs="Arial"/>
        </w:rPr>
      </w:pPr>
      <w:r w:rsidRPr="00097900">
        <w:rPr>
          <w:rFonts w:ascii="Arial" w:hAnsi="Arial" w:cs="Arial"/>
        </w:rPr>
        <w:t>3- Influenza</w:t>
      </w:r>
    </w:p>
    <w:p w14:paraId="3994D823" w14:textId="77777777" w:rsidR="00AE0A86" w:rsidRPr="00097900" w:rsidRDefault="00000000" w:rsidP="001C21D0">
      <w:pPr>
        <w:keepNext/>
        <w:keepLines/>
        <w:spacing w:after="0"/>
        <w:rPr>
          <w:rFonts w:ascii="Arial" w:hAnsi="Arial" w:cs="Arial"/>
        </w:rPr>
      </w:pPr>
      <w:r w:rsidRPr="00097900">
        <w:rPr>
          <w:rFonts w:ascii="Arial" w:hAnsi="Arial" w:cs="Arial"/>
        </w:rPr>
        <w:t>4- Chlamydia psittaci pneumonia</w:t>
      </w:r>
    </w:p>
    <w:p w14:paraId="1E349979" w14:textId="77777777" w:rsidR="00AE0A86" w:rsidRPr="00097900" w:rsidRDefault="00000000" w:rsidP="001C21D0">
      <w:pPr>
        <w:keepNext/>
        <w:keepLines/>
        <w:spacing w:after="0"/>
        <w:rPr>
          <w:rFonts w:ascii="Arial" w:hAnsi="Arial" w:cs="Arial"/>
        </w:rPr>
      </w:pPr>
      <w:r w:rsidRPr="00097900">
        <w:rPr>
          <w:rFonts w:ascii="Arial" w:hAnsi="Arial" w:cs="Arial"/>
        </w:rPr>
        <w:t>5- Viral pneumonia</w:t>
      </w:r>
    </w:p>
    <w:p w14:paraId="62F079DE" w14:textId="77777777" w:rsidR="00AE0A86" w:rsidRPr="00097900" w:rsidRDefault="00AE0A86" w:rsidP="001C21D0">
      <w:pPr>
        <w:spacing w:after="0"/>
        <w:rPr>
          <w:rFonts w:ascii="Arial" w:hAnsi="Arial" w:cs="Arial"/>
        </w:rPr>
      </w:pPr>
    </w:p>
    <w:p w14:paraId="3E801B5B" w14:textId="77777777" w:rsidR="00AE0A86" w:rsidRPr="00097900" w:rsidRDefault="00000000" w:rsidP="001C21D0">
      <w:pPr>
        <w:keepNext/>
        <w:keepLines/>
        <w:spacing w:after="0"/>
        <w:rPr>
          <w:rFonts w:ascii="Arial" w:hAnsi="Arial" w:cs="Arial"/>
        </w:rPr>
      </w:pPr>
      <w:r w:rsidRPr="00097900">
        <w:rPr>
          <w:rFonts w:ascii="Arial" w:hAnsi="Arial" w:cs="Arial"/>
        </w:rPr>
        <w:t>Q2374. What would you expect to find on pulmonary function test in a patient with morbid obesity?</w:t>
      </w:r>
    </w:p>
    <w:p w14:paraId="53A64680" w14:textId="77777777" w:rsidR="00AE0A86" w:rsidRPr="00097900" w:rsidRDefault="00000000" w:rsidP="001C21D0">
      <w:pPr>
        <w:keepNext/>
        <w:keepLines/>
        <w:spacing w:after="0"/>
        <w:rPr>
          <w:rFonts w:ascii="Arial" w:hAnsi="Arial" w:cs="Arial"/>
        </w:rPr>
      </w:pPr>
      <w:r w:rsidRPr="00097900">
        <w:rPr>
          <w:rFonts w:ascii="Arial" w:hAnsi="Arial" w:cs="Arial"/>
        </w:rPr>
        <w:t>1- Reduced FEV1/FVC ratio</w:t>
      </w:r>
    </w:p>
    <w:p w14:paraId="2CEB918A" w14:textId="77777777" w:rsidR="00AE0A86" w:rsidRPr="00097900" w:rsidRDefault="00000000" w:rsidP="001C21D0">
      <w:pPr>
        <w:keepNext/>
        <w:keepLines/>
        <w:spacing w:after="0"/>
        <w:rPr>
          <w:rFonts w:ascii="Arial" w:hAnsi="Arial" w:cs="Arial"/>
        </w:rPr>
      </w:pPr>
      <w:r w:rsidRPr="00097900">
        <w:rPr>
          <w:rFonts w:ascii="Arial" w:hAnsi="Arial" w:cs="Arial"/>
        </w:rPr>
        <w:t>2- Reduced total lung capacity</w:t>
      </w:r>
    </w:p>
    <w:p w14:paraId="643B2A55" w14:textId="77777777" w:rsidR="00AE0A86" w:rsidRPr="00097900" w:rsidRDefault="00000000" w:rsidP="001C21D0">
      <w:pPr>
        <w:keepNext/>
        <w:keepLines/>
        <w:spacing w:after="0"/>
        <w:rPr>
          <w:rFonts w:ascii="Arial" w:hAnsi="Arial" w:cs="Arial"/>
        </w:rPr>
      </w:pPr>
      <w:r w:rsidRPr="00097900">
        <w:rPr>
          <w:rFonts w:ascii="Arial" w:hAnsi="Arial" w:cs="Arial"/>
        </w:rPr>
        <w:t>3- Increased total lung capacity</w:t>
      </w:r>
    </w:p>
    <w:p w14:paraId="4CD3D87E" w14:textId="77777777" w:rsidR="00AE0A86" w:rsidRPr="00097900" w:rsidRDefault="00000000" w:rsidP="001C21D0">
      <w:pPr>
        <w:keepNext/>
        <w:keepLines/>
        <w:spacing w:after="0"/>
        <w:rPr>
          <w:rFonts w:ascii="Arial" w:hAnsi="Arial" w:cs="Arial"/>
        </w:rPr>
      </w:pPr>
      <w:r w:rsidRPr="00097900">
        <w:rPr>
          <w:rFonts w:ascii="Arial" w:hAnsi="Arial" w:cs="Arial"/>
        </w:rPr>
        <w:t>4- Reduced gas transfer</w:t>
      </w:r>
    </w:p>
    <w:p w14:paraId="76253C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Reduced FVC when lying flat</w:t>
      </w:r>
    </w:p>
    <w:p w14:paraId="0D9E4FAD" w14:textId="77777777" w:rsidR="00AE0A86" w:rsidRPr="00097900" w:rsidRDefault="00AE0A86" w:rsidP="001C21D0">
      <w:pPr>
        <w:spacing w:after="0"/>
        <w:rPr>
          <w:rFonts w:ascii="Arial" w:hAnsi="Arial" w:cs="Arial"/>
        </w:rPr>
      </w:pPr>
    </w:p>
    <w:p w14:paraId="0D6346B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Q2375. A 55 year old gentleman presents to his GP with </w:t>
      </w:r>
      <w:proofErr w:type="spellStart"/>
      <w:r w:rsidRPr="00097900">
        <w:rPr>
          <w:rFonts w:ascii="Arial" w:hAnsi="Arial" w:cs="Arial"/>
        </w:rPr>
        <w:t>haemoptysis</w:t>
      </w:r>
      <w:proofErr w:type="spellEnd"/>
      <w:r w:rsidRPr="00097900">
        <w:rPr>
          <w:rFonts w:ascii="Arial" w:hAnsi="Arial" w:cs="Arial"/>
        </w:rPr>
        <w:t xml:space="preserve">. He had a previous history of tuberculosis. He has a cough and feels fevered at times. A chest </w:t>
      </w:r>
      <w:proofErr w:type="spellStart"/>
      <w:r w:rsidRPr="00097900">
        <w:rPr>
          <w:rFonts w:ascii="Arial" w:hAnsi="Arial" w:cs="Arial"/>
        </w:rPr>
        <w:t>xray</w:t>
      </w:r>
      <w:proofErr w:type="spellEnd"/>
      <w:r w:rsidRPr="00097900">
        <w:rPr>
          <w:rFonts w:ascii="Arial" w:hAnsi="Arial" w:cs="Arial"/>
        </w:rPr>
        <w:t xml:space="preserve"> reveals a cavitating lesion in the left upper lobe. Bloods reveal an elevated aspergillus precipitins. What is the most likely diagnosis?</w:t>
      </w:r>
    </w:p>
    <w:p w14:paraId="349D7E8D"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190CC2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Aspergilloma</w:t>
      </w:r>
    </w:p>
    <w:p w14:paraId="198B1229" w14:textId="77777777" w:rsidR="00AE0A86" w:rsidRPr="00097900" w:rsidRDefault="00000000" w:rsidP="001C21D0">
      <w:pPr>
        <w:keepNext/>
        <w:keepLines/>
        <w:spacing w:after="0"/>
        <w:rPr>
          <w:rFonts w:ascii="Arial" w:hAnsi="Arial" w:cs="Arial"/>
        </w:rPr>
      </w:pPr>
      <w:r w:rsidRPr="00097900">
        <w:rPr>
          <w:rFonts w:ascii="Arial" w:hAnsi="Arial" w:cs="Arial"/>
        </w:rPr>
        <w:t>3- Bronchial carcinoma</w:t>
      </w:r>
    </w:p>
    <w:p w14:paraId="0744647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Chronic </w:t>
      </w:r>
      <w:proofErr w:type="spellStart"/>
      <w:r w:rsidRPr="00097900">
        <w:rPr>
          <w:rFonts w:ascii="Arial" w:hAnsi="Arial" w:cs="Arial"/>
        </w:rPr>
        <w:t>necrotising</w:t>
      </w:r>
      <w:proofErr w:type="spellEnd"/>
      <w:r w:rsidRPr="00097900">
        <w:rPr>
          <w:rFonts w:ascii="Arial" w:hAnsi="Arial" w:cs="Arial"/>
        </w:rPr>
        <w:t xml:space="preserve"> aspergillosis</w:t>
      </w:r>
    </w:p>
    <w:p w14:paraId="65CF248F" w14:textId="77777777" w:rsidR="00AE0A86" w:rsidRPr="00097900" w:rsidRDefault="00000000" w:rsidP="001C21D0">
      <w:pPr>
        <w:keepNext/>
        <w:keepLines/>
        <w:spacing w:after="0"/>
        <w:rPr>
          <w:rFonts w:ascii="Arial" w:hAnsi="Arial" w:cs="Arial"/>
        </w:rPr>
      </w:pPr>
      <w:r w:rsidRPr="00097900">
        <w:rPr>
          <w:rFonts w:ascii="Arial" w:hAnsi="Arial" w:cs="Arial"/>
        </w:rPr>
        <w:t>5- Pneumonia</w:t>
      </w:r>
    </w:p>
    <w:p w14:paraId="56BA8167" w14:textId="77777777" w:rsidR="00AE0A86" w:rsidRPr="00097900" w:rsidRDefault="00AE0A86" w:rsidP="001C21D0">
      <w:pPr>
        <w:spacing w:after="0"/>
        <w:rPr>
          <w:rFonts w:ascii="Arial" w:hAnsi="Arial" w:cs="Arial"/>
        </w:rPr>
      </w:pPr>
    </w:p>
    <w:p w14:paraId="4C03252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Q2376. A 32 year old presents with a one week history of malaise, fever, headache, myalgia with a sore throat, dry cough and pleuritic chest pain. On examination there is </w:t>
      </w:r>
      <w:proofErr w:type="spellStart"/>
      <w:r w:rsidRPr="00097900">
        <w:rPr>
          <w:rFonts w:ascii="Arial" w:hAnsi="Arial" w:cs="Arial"/>
        </w:rPr>
        <w:t>bibasal</w:t>
      </w:r>
      <w:proofErr w:type="spellEnd"/>
      <w:r w:rsidRPr="00097900">
        <w:rPr>
          <w:rFonts w:ascii="Arial" w:hAnsi="Arial" w:cs="Arial"/>
        </w:rPr>
        <w:t xml:space="preserve"> crepitations. There is evidence of erythema nodosum and bloods reveal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xml:space="preserve"> and cold agglutinins. What is the most likely causative agent?</w:t>
      </w:r>
    </w:p>
    <w:p w14:paraId="2FB46597" w14:textId="77777777" w:rsidR="00AE0A86" w:rsidRPr="00097900" w:rsidRDefault="00000000" w:rsidP="001C21D0">
      <w:pPr>
        <w:keepNext/>
        <w:keepLines/>
        <w:spacing w:after="0"/>
        <w:rPr>
          <w:rFonts w:ascii="Arial" w:hAnsi="Arial" w:cs="Arial"/>
        </w:rPr>
      </w:pPr>
      <w:r w:rsidRPr="00097900">
        <w:rPr>
          <w:rFonts w:ascii="Arial" w:hAnsi="Arial" w:cs="Arial"/>
        </w:rPr>
        <w:t>1- Streptococcus Pneumoniae</w:t>
      </w:r>
    </w:p>
    <w:p w14:paraId="36AA1C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Mycoplasma Pneumoniae</w:t>
      </w:r>
    </w:p>
    <w:p w14:paraId="370DD7D9" w14:textId="77777777" w:rsidR="00AE0A86" w:rsidRPr="00097900" w:rsidRDefault="00000000" w:rsidP="001C21D0">
      <w:pPr>
        <w:keepNext/>
        <w:keepLines/>
        <w:spacing w:after="0"/>
        <w:rPr>
          <w:rFonts w:ascii="Arial" w:hAnsi="Arial" w:cs="Arial"/>
        </w:rPr>
      </w:pPr>
      <w:r w:rsidRPr="00097900">
        <w:rPr>
          <w:rFonts w:ascii="Arial" w:hAnsi="Arial" w:cs="Arial"/>
        </w:rPr>
        <w:t>3- Influenza B</w:t>
      </w:r>
    </w:p>
    <w:p w14:paraId="291E7A0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Coxiella </w:t>
      </w:r>
      <w:proofErr w:type="spellStart"/>
      <w:r w:rsidRPr="00097900">
        <w:rPr>
          <w:rFonts w:ascii="Arial" w:hAnsi="Arial" w:cs="Arial"/>
        </w:rPr>
        <w:t>Burnetti</w:t>
      </w:r>
      <w:proofErr w:type="spellEnd"/>
      <w:r w:rsidRPr="00097900">
        <w:rPr>
          <w:rFonts w:ascii="Arial" w:hAnsi="Arial" w:cs="Arial"/>
        </w:rPr>
        <w:t xml:space="preserve"> 5- H. Influenzae</w:t>
      </w:r>
    </w:p>
    <w:p w14:paraId="113CEC83" w14:textId="77777777" w:rsidR="00AE0A86" w:rsidRPr="00097900" w:rsidRDefault="00AE0A86" w:rsidP="001C21D0">
      <w:pPr>
        <w:keepNext/>
        <w:keepLines/>
        <w:spacing w:after="0"/>
        <w:rPr>
          <w:rFonts w:ascii="Arial" w:hAnsi="Arial" w:cs="Arial"/>
        </w:rPr>
      </w:pPr>
    </w:p>
    <w:p w14:paraId="694A225F" w14:textId="77777777" w:rsidR="00AE0A86" w:rsidRPr="00097900" w:rsidRDefault="00000000" w:rsidP="001C21D0">
      <w:pPr>
        <w:keepNext/>
        <w:keepLines/>
        <w:spacing w:after="0"/>
        <w:rPr>
          <w:rFonts w:ascii="Arial" w:hAnsi="Arial" w:cs="Arial"/>
        </w:rPr>
      </w:pPr>
      <w:r w:rsidRPr="00097900">
        <w:rPr>
          <w:rFonts w:ascii="Arial" w:hAnsi="Arial" w:cs="Arial"/>
        </w:rPr>
        <w:t>Q2377. Which of the following is not a feature of ARDS?</w:t>
      </w:r>
    </w:p>
    <w:p w14:paraId="5C158C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Protein low fluid in alveolar space</w:t>
      </w:r>
    </w:p>
    <w:p w14:paraId="41CE0CF7" w14:textId="77777777" w:rsidR="00AE0A86" w:rsidRPr="00097900" w:rsidRDefault="00000000" w:rsidP="001C21D0">
      <w:pPr>
        <w:keepNext/>
        <w:keepLines/>
        <w:spacing w:after="0"/>
        <w:rPr>
          <w:rFonts w:ascii="Arial" w:hAnsi="Arial" w:cs="Arial"/>
        </w:rPr>
      </w:pPr>
      <w:r w:rsidRPr="00097900">
        <w:rPr>
          <w:rFonts w:ascii="Arial" w:hAnsi="Arial" w:cs="Arial"/>
        </w:rPr>
        <w:t>2- Refractory hypoxia</w:t>
      </w:r>
    </w:p>
    <w:p w14:paraId="18D437C6" w14:textId="77777777" w:rsidR="00AE0A86" w:rsidRPr="00097900" w:rsidRDefault="00000000" w:rsidP="001C21D0">
      <w:pPr>
        <w:keepNext/>
        <w:keepLines/>
        <w:spacing w:after="0"/>
        <w:rPr>
          <w:rFonts w:ascii="Arial" w:hAnsi="Arial" w:cs="Arial"/>
        </w:rPr>
      </w:pPr>
      <w:r w:rsidRPr="00097900">
        <w:rPr>
          <w:rFonts w:ascii="Arial" w:hAnsi="Arial" w:cs="Arial"/>
        </w:rPr>
        <w:t>3- No evidence of cardiac failure</w:t>
      </w:r>
    </w:p>
    <w:p w14:paraId="206C6AD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Bilateral diffuse infiltrates on chest </w:t>
      </w:r>
      <w:proofErr w:type="spellStart"/>
      <w:r w:rsidRPr="00097900">
        <w:rPr>
          <w:rFonts w:ascii="Arial" w:hAnsi="Arial" w:cs="Arial"/>
        </w:rPr>
        <w:t>xray</w:t>
      </w:r>
      <w:proofErr w:type="spellEnd"/>
    </w:p>
    <w:p w14:paraId="7A4A9D21" w14:textId="77777777" w:rsidR="00AE0A86" w:rsidRPr="00097900" w:rsidRDefault="00000000" w:rsidP="001C21D0">
      <w:pPr>
        <w:keepNext/>
        <w:keepLines/>
        <w:spacing w:after="0"/>
        <w:rPr>
          <w:rFonts w:ascii="Arial" w:hAnsi="Arial" w:cs="Arial"/>
        </w:rPr>
      </w:pPr>
      <w:r w:rsidRPr="00097900">
        <w:rPr>
          <w:rFonts w:ascii="Arial" w:hAnsi="Arial" w:cs="Arial"/>
        </w:rPr>
        <w:t>5- Protein rich fluid in alveolar space</w:t>
      </w:r>
    </w:p>
    <w:p w14:paraId="1B7AE696" w14:textId="77777777" w:rsidR="00AE0A86" w:rsidRPr="00097900" w:rsidRDefault="00AE0A86" w:rsidP="001C21D0">
      <w:pPr>
        <w:spacing w:after="0"/>
        <w:rPr>
          <w:rFonts w:ascii="Arial" w:hAnsi="Arial" w:cs="Arial"/>
        </w:rPr>
      </w:pPr>
    </w:p>
    <w:p w14:paraId="54ECDC09" w14:textId="3C67967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65984" behindDoc="1" locked="0" layoutInCell="1" allowOverlap="1" wp14:anchorId="6D03F35F" wp14:editId="1C21DE6E">
                <wp:simplePos x="0" y="0"/>
                <wp:positionH relativeFrom="page">
                  <wp:posOffset>3886200</wp:posOffset>
                </wp:positionH>
                <wp:positionV relativeFrom="page">
                  <wp:posOffset>182880</wp:posOffset>
                </wp:positionV>
                <wp:extent cx="0" cy="9692640"/>
                <wp:effectExtent l="57150" t="19050" r="76200" b="80010"/>
                <wp:wrapNone/>
                <wp:docPr id="916337553"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7B32EA" id="Straight Connector 278" o:spid="_x0000_s1026" style="position:absolute;z-index:-251050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Q2378. A 44 year old smoker presents with increasing shortness of breath. She states she has fainted a couple of times on exertion. On examination there is a right ventricular heave and loud pulmonary second heart sound and an ECG shows right ventricular hypertrophy. Her chest is clear. A CXR is performed and is normal. What investigation should be performed for the definitive diagnosis?</w:t>
      </w:r>
    </w:p>
    <w:p w14:paraId="1DC233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CTPA</w:t>
      </w:r>
    </w:p>
    <w:p w14:paraId="3E3B43CC" w14:textId="77777777" w:rsidR="00AE0A86" w:rsidRPr="00097900" w:rsidRDefault="00000000" w:rsidP="001C21D0">
      <w:pPr>
        <w:keepNext/>
        <w:keepLines/>
        <w:spacing w:after="0"/>
        <w:rPr>
          <w:rFonts w:ascii="Arial" w:hAnsi="Arial" w:cs="Arial"/>
        </w:rPr>
      </w:pPr>
      <w:r w:rsidRPr="00097900">
        <w:rPr>
          <w:rFonts w:ascii="Arial" w:hAnsi="Arial" w:cs="Arial"/>
        </w:rPr>
        <w:t>2- Coagulation screen</w:t>
      </w:r>
    </w:p>
    <w:p w14:paraId="02A4BE3B" w14:textId="77777777" w:rsidR="00AE0A86" w:rsidRPr="00097900" w:rsidRDefault="00000000" w:rsidP="001C21D0">
      <w:pPr>
        <w:keepNext/>
        <w:keepLines/>
        <w:spacing w:after="0"/>
        <w:rPr>
          <w:rFonts w:ascii="Arial" w:hAnsi="Arial" w:cs="Arial"/>
        </w:rPr>
      </w:pPr>
      <w:r w:rsidRPr="00097900">
        <w:rPr>
          <w:rFonts w:ascii="Arial" w:hAnsi="Arial" w:cs="Arial"/>
        </w:rPr>
        <w:t>3- Pulmonary function tests</w:t>
      </w:r>
    </w:p>
    <w:p w14:paraId="05229E1A" w14:textId="77777777" w:rsidR="00AE0A86" w:rsidRPr="00097900" w:rsidRDefault="00000000" w:rsidP="001C21D0">
      <w:pPr>
        <w:keepNext/>
        <w:keepLines/>
        <w:spacing w:after="0"/>
        <w:rPr>
          <w:rFonts w:ascii="Arial" w:hAnsi="Arial" w:cs="Arial"/>
        </w:rPr>
      </w:pPr>
      <w:r w:rsidRPr="00097900">
        <w:rPr>
          <w:rFonts w:ascii="Arial" w:hAnsi="Arial" w:cs="Arial"/>
        </w:rPr>
        <w:t>4- D dimers</w:t>
      </w:r>
    </w:p>
    <w:p w14:paraId="1C17F58F" w14:textId="77777777" w:rsidR="00AE0A86" w:rsidRPr="00097900" w:rsidRDefault="00000000" w:rsidP="001C21D0">
      <w:pPr>
        <w:keepNext/>
        <w:keepLines/>
        <w:spacing w:after="0"/>
        <w:rPr>
          <w:rFonts w:ascii="Arial" w:hAnsi="Arial" w:cs="Arial"/>
        </w:rPr>
      </w:pPr>
      <w:r w:rsidRPr="00097900">
        <w:rPr>
          <w:rFonts w:ascii="Arial" w:hAnsi="Arial" w:cs="Arial"/>
        </w:rPr>
        <w:t>5- Exercise tolerance test</w:t>
      </w:r>
    </w:p>
    <w:p w14:paraId="5E343C90" w14:textId="77777777" w:rsidR="00AE0A86" w:rsidRPr="00097900" w:rsidRDefault="00AE0A86" w:rsidP="001C21D0">
      <w:pPr>
        <w:spacing w:after="0"/>
        <w:rPr>
          <w:rFonts w:ascii="Arial" w:hAnsi="Arial" w:cs="Arial"/>
        </w:rPr>
      </w:pPr>
    </w:p>
    <w:p w14:paraId="1504582A" w14:textId="77777777" w:rsidR="00AE0A86" w:rsidRPr="00097900" w:rsidRDefault="00000000" w:rsidP="001C21D0">
      <w:pPr>
        <w:keepNext/>
        <w:keepLines/>
        <w:spacing w:after="0"/>
        <w:rPr>
          <w:rFonts w:ascii="Arial" w:hAnsi="Arial" w:cs="Arial"/>
        </w:rPr>
      </w:pPr>
      <w:r w:rsidRPr="00097900">
        <w:rPr>
          <w:rFonts w:ascii="Arial" w:hAnsi="Arial" w:cs="Arial"/>
        </w:rPr>
        <w:t>Q2379. A 22 year old female presents to her GP with increased vaginal discharge. A high vaginal swab is taken for culture and microscopy reveals a monomorphic gram negative diplococci. What treatment should be given?</w:t>
      </w:r>
    </w:p>
    <w:p w14:paraId="62B6F801" w14:textId="77777777" w:rsidR="00AE0A86" w:rsidRPr="00097900" w:rsidRDefault="00000000" w:rsidP="001C21D0">
      <w:pPr>
        <w:keepNext/>
        <w:keepLines/>
        <w:spacing w:after="0"/>
        <w:rPr>
          <w:rFonts w:ascii="Arial" w:hAnsi="Arial" w:cs="Arial"/>
        </w:rPr>
      </w:pPr>
      <w:r w:rsidRPr="00097900">
        <w:rPr>
          <w:rFonts w:ascii="Arial" w:hAnsi="Arial" w:cs="Arial"/>
        </w:rPr>
        <w:t>1- Ampicillin</w:t>
      </w:r>
    </w:p>
    <w:p w14:paraId="205539C6" w14:textId="77777777" w:rsidR="00AE0A86" w:rsidRPr="00097900" w:rsidRDefault="00000000" w:rsidP="001C21D0">
      <w:pPr>
        <w:keepNext/>
        <w:keepLines/>
        <w:spacing w:after="0"/>
        <w:rPr>
          <w:rFonts w:ascii="Arial" w:hAnsi="Arial" w:cs="Arial"/>
        </w:rPr>
      </w:pPr>
      <w:r w:rsidRPr="00097900">
        <w:rPr>
          <w:rFonts w:ascii="Arial" w:hAnsi="Arial" w:cs="Arial"/>
        </w:rPr>
        <w:t>2- Azithromycin</w:t>
      </w:r>
    </w:p>
    <w:p w14:paraId="00961AA1" w14:textId="77777777" w:rsidR="00AE0A86" w:rsidRPr="00097900" w:rsidRDefault="00000000" w:rsidP="001C21D0">
      <w:pPr>
        <w:keepNext/>
        <w:keepLines/>
        <w:spacing w:after="0"/>
        <w:rPr>
          <w:rFonts w:ascii="Arial" w:hAnsi="Arial" w:cs="Arial"/>
        </w:rPr>
      </w:pPr>
      <w:r w:rsidRPr="00097900">
        <w:rPr>
          <w:rFonts w:ascii="Arial" w:hAnsi="Arial" w:cs="Arial"/>
        </w:rPr>
        <w:t>3- Doxycycline</w:t>
      </w:r>
    </w:p>
    <w:p w14:paraId="198840B9" w14:textId="77777777" w:rsidR="00AE0A86" w:rsidRPr="00097900" w:rsidRDefault="00000000" w:rsidP="001C21D0">
      <w:pPr>
        <w:keepNext/>
        <w:keepLines/>
        <w:spacing w:after="0"/>
        <w:rPr>
          <w:rFonts w:ascii="Arial" w:hAnsi="Arial" w:cs="Arial"/>
        </w:rPr>
      </w:pPr>
      <w:r w:rsidRPr="00097900">
        <w:rPr>
          <w:rFonts w:ascii="Arial" w:hAnsi="Arial" w:cs="Arial"/>
        </w:rPr>
        <w:t>4- Ciprofloxacin</w:t>
      </w:r>
    </w:p>
    <w:p w14:paraId="1B27AF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 ceftriaxone</w:t>
      </w:r>
    </w:p>
    <w:p w14:paraId="5C82EDF6" w14:textId="77777777" w:rsidR="00AE0A86" w:rsidRPr="00097900" w:rsidRDefault="00AE0A86" w:rsidP="001C21D0">
      <w:pPr>
        <w:spacing w:after="0"/>
        <w:rPr>
          <w:rFonts w:ascii="Arial" w:hAnsi="Arial" w:cs="Arial"/>
        </w:rPr>
      </w:pPr>
    </w:p>
    <w:p w14:paraId="25EFDF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Q2380. A 19 year old student returns from a back packing trip around Asia. He is brought to A and E very unwell. He has a fever of 41 degrees. This came on suddenly along with severe headaches, </w:t>
      </w:r>
      <w:proofErr w:type="spellStart"/>
      <w:r w:rsidRPr="00097900">
        <w:rPr>
          <w:rFonts w:ascii="Arial" w:hAnsi="Arial" w:cs="Arial"/>
        </w:rPr>
        <w:t>localised</w:t>
      </w:r>
      <w:proofErr w:type="spellEnd"/>
      <w:r w:rsidRPr="00097900">
        <w:rPr>
          <w:rFonts w:ascii="Arial" w:hAnsi="Arial" w:cs="Arial"/>
        </w:rPr>
        <w:t xml:space="preserve"> </w:t>
      </w:r>
      <w:proofErr w:type="spellStart"/>
      <w:r w:rsidRPr="00097900">
        <w:rPr>
          <w:rFonts w:ascii="Arial" w:hAnsi="Arial" w:cs="Arial"/>
        </w:rPr>
        <w:t>retroorbitally</w:t>
      </w:r>
      <w:proofErr w:type="spellEnd"/>
      <w:r w:rsidRPr="00097900">
        <w:rPr>
          <w:rFonts w:ascii="Arial" w:hAnsi="Arial" w:cs="Arial"/>
        </w:rPr>
        <w:t xml:space="preserve"> and severe myalgia and backache. A macular confluent rash appeared a few days into his admission, over his face and flexor surfaces. His </w:t>
      </w:r>
      <w:proofErr w:type="spellStart"/>
      <w:r w:rsidRPr="00097900">
        <w:rPr>
          <w:rFonts w:ascii="Arial" w:hAnsi="Arial" w:cs="Arial"/>
        </w:rPr>
        <w:t>conjuctivae</w:t>
      </w:r>
      <w:proofErr w:type="spellEnd"/>
      <w:r w:rsidRPr="00097900">
        <w:rPr>
          <w:rFonts w:ascii="Arial" w:hAnsi="Arial" w:cs="Arial"/>
        </w:rPr>
        <w:t xml:space="preserve"> are red. He is also complaining of abdominal pain and bleeding gums. What is the most likely diagnosis?</w:t>
      </w:r>
    </w:p>
    <w:p w14:paraId="7E5968B2" w14:textId="77777777" w:rsidR="00AE0A86" w:rsidRPr="00097900" w:rsidRDefault="00000000" w:rsidP="001C21D0">
      <w:pPr>
        <w:keepNext/>
        <w:keepLines/>
        <w:spacing w:after="0"/>
        <w:rPr>
          <w:rFonts w:ascii="Arial" w:hAnsi="Arial" w:cs="Arial"/>
        </w:rPr>
      </w:pPr>
      <w:r w:rsidRPr="00097900">
        <w:rPr>
          <w:rFonts w:ascii="Arial" w:hAnsi="Arial" w:cs="Arial"/>
        </w:rPr>
        <w:t>1- Ebola virus</w:t>
      </w:r>
    </w:p>
    <w:p w14:paraId="47127A69" w14:textId="77777777" w:rsidR="00AE0A86" w:rsidRPr="00097900" w:rsidRDefault="00000000" w:rsidP="001C21D0">
      <w:pPr>
        <w:keepNext/>
        <w:keepLines/>
        <w:spacing w:after="0"/>
        <w:rPr>
          <w:rFonts w:ascii="Arial" w:hAnsi="Arial" w:cs="Arial"/>
        </w:rPr>
      </w:pPr>
      <w:r w:rsidRPr="00097900">
        <w:rPr>
          <w:rFonts w:ascii="Arial" w:hAnsi="Arial" w:cs="Arial"/>
        </w:rPr>
        <w:t>2- Typhoid fever</w:t>
      </w:r>
    </w:p>
    <w:p w14:paraId="2AEEF0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Dengue fever</w:t>
      </w:r>
    </w:p>
    <w:p w14:paraId="2B99B0F6" w14:textId="77777777" w:rsidR="00AE0A86" w:rsidRPr="00097900" w:rsidRDefault="00000000" w:rsidP="001C21D0">
      <w:pPr>
        <w:keepNext/>
        <w:keepLines/>
        <w:spacing w:after="0"/>
        <w:rPr>
          <w:rFonts w:ascii="Arial" w:hAnsi="Arial" w:cs="Arial"/>
        </w:rPr>
      </w:pPr>
      <w:r w:rsidRPr="00097900">
        <w:rPr>
          <w:rFonts w:ascii="Arial" w:hAnsi="Arial" w:cs="Arial"/>
        </w:rPr>
        <w:t>4- Yellow fever</w:t>
      </w:r>
    </w:p>
    <w:p w14:paraId="42268CD5" w14:textId="77777777" w:rsidR="00AE0A86" w:rsidRPr="00097900" w:rsidRDefault="00000000" w:rsidP="001C21D0">
      <w:pPr>
        <w:keepNext/>
        <w:keepLines/>
        <w:spacing w:after="0"/>
        <w:rPr>
          <w:rFonts w:ascii="Arial" w:hAnsi="Arial" w:cs="Arial"/>
        </w:rPr>
      </w:pPr>
      <w:r w:rsidRPr="00097900">
        <w:rPr>
          <w:rFonts w:ascii="Arial" w:hAnsi="Arial" w:cs="Arial"/>
        </w:rPr>
        <w:t>5- Malaria</w:t>
      </w:r>
    </w:p>
    <w:p w14:paraId="5BF59B72" w14:textId="77777777" w:rsidR="00AE0A86" w:rsidRPr="00097900" w:rsidRDefault="00AE0A86" w:rsidP="001C21D0">
      <w:pPr>
        <w:spacing w:after="0"/>
        <w:rPr>
          <w:rFonts w:ascii="Arial" w:hAnsi="Arial" w:cs="Arial"/>
        </w:rPr>
      </w:pPr>
    </w:p>
    <w:p w14:paraId="78595CF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Q2381. What is the most common cause of an outbreak of </w:t>
      </w:r>
      <w:proofErr w:type="spellStart"/>
      <w:r w:rsidRPr="00097900">
        <w:rPr>
          <w:rFonts w:ascii="Arial" w:hAnsi="Arial" w:cs="Arial"/>
        </w:rPr>
        <w:t>diarrhoea</w:t>
      </w:r>
      <w:proofErr w:type="spellEnd"/>
      <w:r w:rsidRPr="00097900">
        <w:rPr>
          <w:rFonts w:ascii="Arial" w:hAnsi="Arial" w:cs="Arial"/>
        </w:rPr>
        <w:t xml:space="preserve"> and vomiting in a hospital setting?</w:t>
      </w:r>
    </w:p>
    <w:p w14:paraId="1750A044" w14:textId="77777777" w:rsidR="00AE0A86" w:rsidRPr="00097900" w:rsidRDefault="00000000" w:rsidP="001C21D0">
      <w:pPr>
        <w:keepNext/>
        <w:keepLines/>
        <w:spacing w:after="0"/>
        <w:rPr>
          <w:rFonts w:ascii="Arial" w:hAnsi="Arial" w:cs="Arial"/>
        </w:rPr>
      </w:pPr>
      <w:r w:rsidRPr="00097900">
        <w:rPr>
          <w:rFonts w:ascii="Arial" w:hAnsi="Arial" w:cs="Arial"/>
        </w:rPr>
        <w:t>1- Rota virus</w:t>
      </w:r>
    </w:p>
    <w:p w14:paraId="0B210216" w14:textId="77777777" w:rsidR="00AE0A86" w:rsidRPr="00097900" w:rsidRDefault="00000000" w:rsidP="001C21D0">
      <w:pPr>
        <w:keepNext/>
        <w:keepLines/>
        <w:spacing w:after="0"/>
        <w:rPr>
          <w:rFonts w:ascii="Arial" w:hAnsi="Arial" w:cs="Arial"/>
        </w:rPr>
      </w:pPr>
      <w:r w:rsidRPr="00097900">
        <w:rPr>
          <w:rFonts w:ascii="Arial" w:hAnsi="Arial" w:cs="Arial"/>
        </w:rPr>
        <w:t>2- Clostridium difficile</w:t>
      </w:r>
    </w:p>
    <w:p w14:paraId="0C59AE02" w14:textId="77777777" w:rsidR="00AE0A86" w:rsidRPr="00097900" w:rsidRDefault="00000000" w:rsidP="001C21D0">
      <w:pPr>
        <w:keepNext/>
        <w:keepLines/>
        <w:spacing w:after="0"/>
        <w:rPr>
          <w:rFonts w:ascii="Arial" w:hAnsi="Arial" w:cs="Arial"/>
        </w:rPr>
      </w:pPr>
      <w:r w:rsidRPr="00097900">
        <w:rPr>
          <w:rFonts w:ascii="Arial" w:hAnsi="Arial" w:cs="Arial"/>
        </w:rPr>
        <w:t>3- Staph. Aureus</w:t>
      </w:r>
    </w:p>
    <w:p w14:paraId="677536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Norovirus 5- B. Cereus</w:t>
      </w:r>
    </w:p>
    <w:p w14:paraId="16A77AD3" w14:textId="77777777" w:rsidR="00AE0A86" w:rsidRPr="00097900" w:rsidRDefault="00AE0A86" w:rsidP="001C21D0">
      <w:pPr>
        <w:keepNext/>
        <w:keepLines/>
        <w:spacing w:after="0"/>
        <w:rPr>
          <w:rFonts w:ascii="Arial" w:hAnsi="Arial" w:cs="Arial"/>
        </w:rPr>
      </w:pPr>
    </w:p>
    <w:p w14:paraId="321FABE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Q2382. Which of the following does not cause a bloody </w:t>
      </w:r>
      <w:proofErr w:type="spellStart"/>
      <w:r w:rsidRPr="00097900">
        <w:rPr>
          <w:rFonts w:ascii="Arial" w:hAnsi="Arial" w:cs="Arial"/>
        </w:rPr>
        <w:t>diarrhoea</w:t>
      </w:r>
      <w:proofErr w:type="spellEnd"/>
      <w:r w:rsidRPr="00097900">
        <w:rPr>
          <w:rFonts w:ascii="Arial" w:hAnsi="Arial" w:cs="Arial"/>
        </w:rPr>
        <w:t>?</w:t>
      </w:r>
    </w:p>
    <w:p w14:paraId="04134A37" w14:textId="77777777" w:rsidR="00AE0A86" w:rsidRPr="00097900" w:rsidRDefault="00000000" w:rsidP="001C21D0">
      <w:pPr>
        <w:keepNext/>
        <w:keepLines/>
        <w:spacing w:after="0"/>
        <w:rPr>
          <w:rFonts w:ascii="Arial" w:hAnsi="Arial" w:cs="Arial"/>
        </w:rPr>
      </w:pPr>
      <w:r w:rsidRPr="00097900">
        <w:rPr>
          <w:rFonts w:ascii="Arial" w:hAnsi="Arial" w:cs="Arial"/>
        </w:rPr>
        <w:t>1- Shigella 2- E. Coli</w:t>
      </w:r>
    </w:p>
    <w:p w14:paraId="7312CC69" w14:textId="77777777" w:rsidR="00AE0A86" w:rsidRPr="00097900" w:rsidRDefault="00000000" w:rsidP="001C21D0">
      <w:pPr>
        <w:keepNext/>
        <w:keepLines/>
        <w:spacing w:after="0"/>
        <w:rPr>
          <w:rFonts w:ascii="Arial" w:hAnsi="Arial" w:cs="Arial"/>
        </w:rPr>
      </w:pPr>
      <w:r w:rsidRPr="00097900">
        <w:rPr>
          <w:rFonts w:ascii="Arial" w:hAnsi="Arial" w:cs="Arial"/>
        </w:rPr>
        <w:t>3- Campylobacter</w:t>
      </w:r>
    </w:p>
    <w:p w14:paraId="3338CD55" w14:textId="77777777" w:rsidR="00AE0A86" w:rsidRPr="00097900" w:rsidRDefault="00000000" w:rsidP="001C21D0">
      <w:pPr>
        <w:keepNext/>
        <w:keepLines/>
        <w:spacing w:after="0"/>
        <w:rPr>
          <w:rFonts w:ascii="Arial" w:hAnsi="Arial" w:cs="Arial"/>
        </w:rPr>
      </w:pPr>
      <w:r w:rsidRPr="00097900">
        <w:rPr>
          <w:rFonts w:ascii="Arial" w:hAnsi="Arial" w:cs="Arial"/>
        </w:rPr>
        <w:t>4- Salmonella</w:t>
      </w:r>
    </w:p>
    <w:p w14:paraId="252A13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Cholera leads to profuse watery </w:t>
      </w:r>
      <w:proofErr w:type="spellStart"/>
      <w:r w:rsidRPr="00097900">
        <w:rPr>
          <w:rFonts w:ascii="Arial" w:hAnsi="Arial" w:cs="Arial"/>
          <w:b/>
          <w:highlight w:val="yellow"/>
        </w:rPr>
        <w:t>diarrhoea</w:t>
      </w:r>
      <w:proofErr w:type="spellEnd"/>
      <w:r w:rsidRPr="00097900">
        <w:rPr>
          <w:rFonts w:ascii="Arial" w:hAnsi="Arial" w:cs="Arial"/>
          <w:b/>
          <w:highlight w:val="yellow"/>
        </w:rPr>
        <w:t xml:space="preserve"> whilst the others can cause bloody </w:t>
      </w:r>
      <w:proofErr w:type="spellStart"/>
      <w:r w:rsidRPr="00097900">
        <w:rPr>
          <w:rFonts w:ascii="Arial" w:hAnsi="Arial" w:cs="Arial"/>
          <w:b/>
          <w:highlight w:val="yellow"/>
        </w:rPr>
        <w:t>diarrhoea</w:t>
      </w:r>
      <w:proofErr w:type="spellEnd"/>
      <w:r w:rsidRPr="00097900">
        <w:rPr>
          <w:rFonts w:ascii="Arial" w:hAnsi="Arial" w:cs="Arial"/>
          <w:b/>
          <w:highlight w:val="yellow"/>
        </w:rPr>
        <w:t>.</w:t>
      </w:r>
    </w:p>
    <w:p w14:paraId="5A2851D3" w14:textId="77777777" w:rsidR="00AE0A86" w:rsidRPr="00097900" w:rsidRDefault="00AE0A86" w:rsidP="001C21D0">
      <w:pPr>
        <w:keepNext/>
        <w:keepLines/>
        <w:spacing w:after="0"/>
        <w:rPr>
          <w:rFonts w:ascii="Arial" w:hAnsi="Arial" w:cs="Arial"/>
        </w:rPr>
      </w:pPr>
    </w:p>
    <w:p w14:paraId="57D7EF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Q2383. What </w:t>
      </w:r>
      <w:proofErr w:type="spellStart"/>
      <w:r w:rsidRPr="00097900">
        <w:rPr>
          <w:rFonts w:ascii="Arial" w:hAnsi="Arial" w:cs="Arial"/>
        </w:rPr>
        <w:t>anitbiotic</w:t>
      </w:r>
      <w:proofErr w:type="spellEnd"/>
      <w:r w:rsidRPr="00097900">
        <w:rPr>
          <w:rFonts w:ascii="Arial" w:hAnsi="Arial" w:cs="Arial"/>
        </w:rPr>
        <w:t xml:space="preserve"> should be used if a patient presents following a dog bite?</w:t>
      </w:r>
    </w:p>
    <w:p w14:paraId="120D131E" w14:textId="77777777" w:rsidR="00AE0A86" w:rsidRPr="00097900" w:rsidRDefault="00000000" w:rsidP="001C21D0">
      <w:pPr>
        <w:keepNext/>
        <w:keepLines/>
        <w:spacing w:after="0"/>
        <w:rPr>
          <w:rFonts w:ascii="Arial" w:hAnsi="Arial" w:cs="Arial"/>
        </w:rPr>
      </w:pPr>
      <w:r w:rsidRPr="00097900">
        <w:rPr>
          <w:rFonts w:ascii="Arial" w:hAnsi="Arial" w:cs="Arial"/>
        </w:rPr>
        <w:t>1- Flucloxacillin</w:t>
      </w:r>
    </w:p>
    <w:p w14:paraId="1AA33028"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017B22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 amoxiclav</w:t>
      </w:r>
    </w:p>
    <w:p w14:paraId="6BDD1802"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1BEEF81F" w14:textId="77777777" w:rsidR="00AE0A86" w:rsidRPr="00097900" w:rsidRDefault="00000000" w:rsidP="001C21D0">
      <w:pPr>
        <w:keepNext/>
        <w:keepLines/>
        <w:spacing w:after="0"/>
        <w:rPr>
          <w:rFonts w:ascii="Arial" w:hAnsi="Arial" w:cs="Arial"/>
        </w:rPr>
      </w:pPr>
      <w:r w:rsidRPr="00097900">
        <w:rPr>
          <w:rFonts w:ascii="Arial" w:hAnsi="Arial" w:cs="Arial"/>
        </w:rPr>
        <w:t>5- Metronidazole</w:t>
      </w:r>
    </w:p>
    <w:p w14:paraId="39B171CA" w14:textId="77777777" w:rsidR="00AE0A86" w:rsidRPr="00097900" w:rsidRDefault="00AE0A86" w:rsidP="001C21D0">
      <w:pPr>
        <w:spacing w:after="0"/>
        <w:rPr>
          <w:rFonts w:ascii="Arial" w:hAnsi="Arial" w:cs="Arial"/>
        </w:rPr>
      </w:pPr>
    </w:p>
    <w:p w14:paraId="67671285" w14:textId="77777777" w:rsidR="00AE0A86" w:rsidRPr="00097900" w:rsidRDefault="00000000" w:rsidP="001C21D0">
      <w:pPr>
        <w:keepNext/>
        <w:keepLines/>
        <w:spacing w:after="0"/>
        <w:rPr>
          <w:rFonts w:ascii="Arial" w:hAnsi="Arial" w:cs="Arial"/>
        </w:rPr>
      </w:pPr>
      <w:r w:rsidRPr="00097900">
        <w:rPr>
          <w:rFonts w:ascii="Arial" w:hAnsi="Arial" w:cs="Arial"/>
        </w:rPr>
        <w:t>Q2384. A 20 year old male presents with pain and stiffness in his lumbar spine relived by exercise. He is positive for HLA B27 gene. What is the most likely diagnosis?</w:t>
      </w:r>
    </w:p>
    <w:p w14:paraId="783E64BC" w14:textId="77777777" w:rsidR="00AE0A86" w:rsidRPr="00097900" w:rsidRDefault="00000000" w:rsidP="001C21D0">
      <w:pPr>
        <w:keepNext/>
        <w:keepLines/>
        <w:spacing w:after="0"/>
        <w:rPr>
          <w:rFonts w:ascii="Arial" w:hAnsi="Arial" w:cs="Arial"/>
        </w:rPr>
      </w:pPr>
      <w:r w:rsidRPr="00097900">
        <w:rPr>
          <w:rFonts w:ascii="Arial" w:hAnsi="Arial" w:cs="Arial"/>
        </w:rPr>
        <w:t>1- Mechanical lower back pain</w:t>
      </w:r>
    </w:p>
    <w:p w14:paraId="0CAB7A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Ankylosing spondylitis</w:t>
      </w:r>
    </w:p>
    <w:p w14:paraId="29792B51" w14:textId="77777777" w:rsidR="00AE0A86" w:rsidRPr="00097900" w:rsidRDefault="00000000" w:rsidP="001C21D0">
      <w:pPr>
        <w:keepNext/>
        <w:keepLines/>
        <w:spacing w:after="0"/>
        <w:rPr>
          <w:rFonts w:ascii="Arial" w:hAnsi="Arial" w:cs="Arial"/>
        </w:rPr>
      </w:pPr>
      <w:r w:rsidRPr="00097900">
        <w:rPr>
          <w:rFonts w:ascii="Arial" w:hAnsi="Arial" w:cs="Arial"/>
        </w:rPr>
        <w:t>3- Osteoarthritis</w:t>
      </w:r>
    </w:p>
    <w:p w14:paraId="287F886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Scheurmanns</w:t>
      </w:r>
      <w:proofErr w:type="spellEnd"/>
      <w:r w:rsidRPr="00097900">
        <w:rPr>
          <w:rFonts w:ascii="Arial" w:hAnsi="Arial" w:cs="Arial"/>
        </w:rPr>
        <w:t xml:space="preserve"> Disease</w:t>
      </w:r>
    </w:p>
    <w:p w14:paraId="3FA0F0A6"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1C3CD53E" w14:textId="77777777" w:rsidR="00AE0A86" w:rsidRPr="00097900" w:rsidRDefault="00AE0A86" w:rsidP="001C21D0">
      <w:pPr>
        <w:spacing w:after="0"/>
        <w:rPr>
          <w:rFonts w:ascii="Arial" w:hAnsi="Arial" w:cs="Arial"/>
        </w:rPr>
      </w:pPr>
    </w:p>
    <w:p w14:paraId="64CD6331" w14:textId="77777777" w:rsidR="00AE0A86" w:rsidRPr="00097900" w:rsidRDefault="00000000" w:rsidP="001C21D0">
      <w:pPr>
        <w:keepNext/>
        <w:keepLines/>
        <w:spacing w:after="0"/>
        <w:rPr>
          <w:rFonts w:ascii="Arial" w:hAnsi="Arial" w:cs="Arial"/>
        </w:rPr>
      </w:pPr>
      <w:r w:rsidRPr="00097900">
        <w:rPr>
          <w:rFonts w:ascii="Arial" w:hAnsi="Arial" w:cs="Arial"/>
        </w:rPr>
        <w:t>Q2385. A 60 year old farmer presents with left hip pain. He first noticed 6 months previously however it has gradually worsened since then. It worsens over the day and is worst at the end of the day or after movement. He does notice some stiffness in the morning. What is the most likely diagnosis?</w:t>
      </w:r>
    </w:p>
    <w:p w14:paraId="36634D6E"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1A9E4DC1" w14:textId="77777777" w:rsidR="00AE0A86" w:rsidRPr="00097900" w:rsidRDefault="00000000" w:rsidP="001C21D0">
      <w:pPr>
        <w:keepNext/>
        <w:keepLines/>
        <w:spacing w:after="0"/>
        <w:rPr>
          <w:rFonts w:ascii="Arial" w:hAnsi="Arial" w:cs="Arial"/>
        </w:rPr>
      </w:pPr>
      <w:r w:rsidRPr="00097900">
        <w:rPr>
          <w:rFonts w:ascii="Arial" w:hAnsi="Arial" w:cs="Arial"/>
        </w:rPr>
        <w:t>2- Lyme disease</w:t>
      </w:r>
    </w:p>
    <w:p w14:paraId="4619A1F4" w14:textId="77777777" w:rsidR="00AE0A86" w:rsidRPr="00097900" w:rsidRDefault="00000000" w:rsidP="001C21D0">
      <w:pPr>
        <w:keepNext/>
        <w:keepLines/>
        <w:spacing w:after="0"/>
        <w:rPr>
          <w:rFonts w:ascii="Arial" w:hAnsi="Arial" w:cs="Arial"/>
        </w:rPr>
      </w:pPr>
      <w:r w:rsidRPr="00097900">
        <w:rPr>
          <w:rFonts w:ascii="Arial" w:hAnsi="Arial" w:cs="Arial"/>
        </w:rPr>
        <w:t>3- Gout</w:t>
      </w:r>
    </w:p>
    <w:p w14:paraId="6066FA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Osteoarthritis</w:t>
      </w:r>
    </w:p>
    <w:p w14:paraId="699F8AC3" w14:textId="77777777" w:rsidR="00AE0A86" w:rsidRPr="00097900" w:rsidRDefault="00000000" w:rsidP="001C21D0">
      <w:pPr>
        <w:keepNext/>
        <w:keepLines/>
        <w:spacing w:after="0"/>
        <w:rPr>
          <w:rFonts w:ascii="Arial" w:hAnsi="Arial" w:cs="Arial"/>
        </w:rPr>
      </w:pPr>
      <w:r w:rsidRPr="00097900">
        <w:rPr>
          <w:rFonts w:ascii="Arial" w:hAnsi="Arial" w:cs="Arial"/>
        </w:rPr>
        <w:t>5- Pseudogout</w:t>
      </w:r>
    </w:p>
    <w:p w14:paraId="289B57E6" w14:textId="77777777" w:rsidR="00AE0A86" w:rsidRPr="00097900" w:rsidRDefault="00AE0A86" w:rsidP="001C21D0">
      <w:pPr>
        <w:spacing w:after="0"/>
        <w:rPr>
          <w:rFonts w:ascii="Arial" w:hAnsi="Arial" w:cs="Arial"/>
        </w:rPr>
      </w:pPr>
    </w:p>
    <w:p w14:paraId="6A87CC19" w14:textId="0426303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77248" behindDoc="1" locked="0" layoutInCell="1" allowOverlap="1" wp14:anchorId="48156468" wp14:editId="441309AD">
                <wp:simplePos x="0" y="0"/>
                <wp:positionH relativeFrom="page">
                  <wp:posOffset>3886200</wp:posOffset>
                </wp:positionH>
                <wp:positionV relativeFrom="page">
                  <wp:posOffset>182880</wp:posOffset>
                </wp:positionV>
                <wp:extent cx="0" cy="9692640"/>
                <wp:effectExtent l="57150" t="19050" r="76200" b="80010"/>
                <wp:wrapNone/>
                <wp:docPr id="1471014548"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167D97" id="Straight Connector 279" o:spid="_x0000_s1026" style="position:absolute;z-index:-251039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Q2386. The 5 year mortality of a disease is 50%. A new treatment is developed and the relative risk for patients on this treatment is 0.9. How many patients need to use the treatment for one life to be saved?</w:t>
      </w:r>
    </w:p>
    <w:p w14:paraId="76ADC81A" w14:textId="77777777" w:rsidR="00AE0A86" w:rsidRPr="00097900" w:rsidRDefault="00000000" w:rsidP="001C21D0">
      <w:pPr>
        <w:keepNext/>
        <w:keepLines/>
        <w:spacing w:after="0"/>
        <w:rPr>
          <w:rFonts w:ascii="Arial" w:hAnsi="Arial" w:cs="Arial"/>
        </w:rPr>
      </w:pPr>
      <w:r w:rsidRPr="00097900">
        <w:rPr>
          <w:rFonts w:ascii="Arial" w:hAnsi="Arial" w:cs="Arial"/>
        </w:rPr>
        <w:t>1- 45</w:t>
      </w:r>
    </w:p>
    <w:p w14:paraId="03E272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2- 20</w:t>
      </w:r>
    </w:p>
    <w:p w14:paraId="2147BA55" w14:textId="77777777" w:rsidR="00AE0A86" w:rsidRPr="00097900" w:rsidRDefault="00000000" w:rsidP="001C21D0">
      <w:pPr>
        <w:keepNext/>
        <w:keepLines/>
        <w:spacing w:after="0"/>
        <w:rPr>
          <w:rFonts w:ascii="Arial" w:hAnsi="Arial" w:cs="Arial"/>
        </w:rPr>
      </w:pPr>
      <w:r w:rsidRPr="00097900">
        <w:rPr>
          <w:rFonts w:ascii="Arial" w:hAnsi="Arial" w:cs="Arial"/>
        </w:rPr>
        <w:t>3- 100</w:t>
      </w:r>
    </w:p>
    <w:p w14:paraId="57C417DC" w14:textId="77777777" w:rsidR="00AE0A86" w:rsidRPr="00097900" w:rsidRDefault="00000000" w:rsidP="001C21D0">
      <w:pPr>
        <w:keepNext/>
        <w:keepLines/>
        <w:spacing w:after="0"/>
        <w:rPr>
          <w:rFonts w:ascii="Arial" w:hAnsi="Arial" w:cs="Arial"/>
        </w:rPr>
      </w:pPr>
      <w:r w:rsidRPr="00097900">
        <w:rPr>
          <w:rFonts w:ascii="Arial" w:hAnsi="Arial" w:cs="Arial"/>
        </w:rPr>
        <w:t>4- 40</w:t>
      </w:r>
    </w:p>
    <w:p w14:paraId="18D4299E" w14:textId="77777777" w:rsidR="00AE0A86" w:rsidRPr="00097900" w:rsidRDefault="00000000" w:rsidP="001C21D0">
      <w:pPr>
        <w:keepNext/>
        <w:keepLines/>
        <w:spacing w:after="0"/>
        <w:rPr>
          <w:rFonts w:ascii="Arial" w:hAnsi="Arial" w:cs="Arial"/>
        </w:rPr>
      </w:pPr>
      <w:r w:rsidRPr="00097900">
        <w:rPr>
          <w:rFonts w:ascii="Arial" w:hAnsi="Arial" w:cs="Arial"/>
        </w:rPr>
        <w:t>5- 5</w:t>
      </w:r>
    </w:p>
    <w:p w14:paraId="1E4D4BF2" w14:textId="77777777" w:rsidR="00AE0A86" w:rsidRPr="00097900" w:rsidRDefault="00AE0A86" w:rsidP="001C21D0">
      <w:pPr>
        <w:spacing w:after="0"/>
        <w:rPr>
          <w:rFonts w:ascii="Arial" w:hAnsi="Arial" w:cs="Arial"/>
        </w:rPr>
      </w:pPr>
    </w:p>
    <w:p w14:paraId="16674993" w14:textId="77777777" w:rsidR="00AE0A86" w:rsidRPr="00097900" w:rsidRDefault="00000000" w:rsidP="001C21D0">
      <w:pPr>
        <w:keepNext/>
        <w:keepLines/>
        <w:spacing w:after="0"/>
        <w:rPr>
          <w:rFonts w:ascii="Arial" w:hAnsi="Arial" w:cs="Arial"/>
        </w:rPr>
      </w:pPr>
      <w:r w:rsidRPr="00097900">
        <w:rPr>
          <w:rFonts w:ascii="Arial" w:hAnsi="Arial" w:cs="Arial"/>
        </w:rPr>
        <w:t>Q2387. Which of the following drugs is most likely to have caused a cholestatic jaundice even when taken at the correct dosage?</w:t>
      </w:r>
    </w:p>
    <w:p w14:paraId="137E4AE5" w14:textId="77777777" w:rsidR="00AE0A86" w:rsidRPr="00097900" w:rsidRDefault="00000000" w:rsidP="001C21D0">
      <w:pPr>
        <w:keepNext/>
        <w:keepLines/>
        <w:spacing w:after="0"/>
        <w:rPr>
          <w:rFonts w:ascii="Arial" w:hAnsi="Arial" w:cs="Arial"/>
        </w:rPr>
      </w:pPr>
      <w:r w:rsidRPr="00097900">
        <w:rPr>
          <w:rFonts w:ascii="Arial" w:hAnsi="Arial" w:cs="Arial"/>
        </w:rPr>
        <w:t>1- Phenytoin</w:t>
      </w:r>
    </w:p>
    <w:p w14:paraId="6F0BF966" w14:textId="77777777" w:rsidR="00AE0A86" w:rsidRPr="00097900" w:rsidRDefault="00000000" w:rsidP="001C21D0">
      <w:pPr>
        <w:keepNext/>
        <w:keepLines/>
        <w:spacing w:after="0"/>
        <w:rPr>
          <w:rFonts w:ascii="Arial" w:hAnsi="Arial" w:cs="Arial"/>
        </w:rPr>
      </w:pPr>
      <w:r w:rsidRPr="00097900">
        <w:rPr>
          <w:rFonts w:ascii="Arial" w:hAnsi="Arial" w:cs="Arial"/>
        </w:rPr>
        <w:t>2- Amoxicillin</w:t>
      </w:r>
    </w:p>
    <w:p w14:paraId="396B9F76" w14:textId="77777777" w:rsidR="00AE0A86" w:rsidRPr="00097900" w:rsidRDefault="00000000" w:rsidP="001C21D0">
      <w:pPr>
        <w:keepNext/>
        <w:keepLines/>
        <w:spacing w:after="0"/>
        <w:rPr>
          <w:rFonts w:ascii="Arial" w:hAnsi="Arial" w:cs="Arial"/>
        </w:rPr>
      </w:pPr>
      <w:r w:rsidRPr="00097900">
        <w:rPr>
          <w:rFonts w:ascii="Arial" w:hAnsi="Arial" w:cs="Arial"/>
        </w:rPr>
        <w:t>3- Paracetamol</w:t>
      </w:r>
    </w:p>
    <w:p w14:paraId="70D150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Flucloxacillin</w:t>
      </w:r>
    </w:p>
    <w:p w14:paraId="2915A7A2" w14:textId="77777777" w:rsidR="00AE0A86" w:rsidRPr="00097900" w:rsidRDefault="00000000" w:rsidP="001C21D0">
      <w:pPr>
        <w:keepNext/>
        <w:keepLines/>
        <w:spacing w:after="0"/>
        <w:rPr>
          <w:rFonts w:ascii="Arial" w:hAnsi="Arial" w:cs="Arial"/>
        </w:rPr>
      </w:pPr>
      <w:r w:rsidRPr="00097900">
        <w:rPr>
          <w:rFonts w:ascii="Arial" w:hAnsi="Arial" w:cs="Arial"/>
        </w:rPr>
        <w:t>5- Naproxen</w:t>
      </w:r>
    </w:p>
    <w:p w14:paraId="3ECCBFB4" w14:textId="77777777" w:rsidR="00AE0A86" w:rsidRPr="00097900" w:rsidRDefault="00AE0A86" w:rsidP="001C21D0">
      <w:pPr>
        <w:spacing w:after="0"/>
        <w:rPr>
          <w:rFonts w:ascii="Arial" w:hAnsi="Arial" w:cs="Arial"/>
        </w:rPr>
      </w:pPr>
    </w:p>
    <w:p w14:paraId="4FE32BA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Q2388. </w:t>
      </w:r>
      <w:proofErr w:type="spellStart"/>
      <w:r w:rsidRPr="00097900">
        <w:rPr>
          <w:rFonts w:ascii="Arial" w:hAnsi="Arial" w:cs="Arial"/>
        </w:rPr>
        <w:t>ing</w:t>
      </w:r>
      <w:proofErr w:type="spellEnd"/>
      <w:r w:rsidRPr="00097900">
        <w:rPr>
          <w:rFonts w:ascii="Arial" w:hAnsi="Arial" w:cs="Arial"/>
        </w:rPr>
        <w:t xml:space="preserve"> to get up from a seat. He has noticed he is easily bruising and there is evidence of striae. He is found to be hypertensive and </w:t>
      </w:r>
      <w:proofErr w:type="spellStart"/>
      <w:r w:rsidRPr="00097900">
        <w:rPr>
          <w:rFonts w:ascii="Arial" w:hAnsi="Arial" w:cs="Arial"/>
        </w:rPr>
        <w:t>hypokalaemic</w:t>
      </w:r>
      <w:proofErr w:type="spellEnd"/>
      <w:r w:rsidRPr="00097900">
        <w:rPr>
          <w:rFonts w:ascii="Arial" w:hAnsi="Arial" w:cs="Arial"/>
        </w:rPr>
        <w:t>. Which investigation should be performed initially?</w:t>
      </w:r>
    </w:p>
    <w:p w14:paraId="590EF9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1- 24 hour free urinary cortisol</w:t>
      </w:r>
    </w:p>
    <w:p w14:paraId="2E805D9E" w14:textId="77777777" w:rsidR="00AE0A86" w:rsidRPr="00097900" w:rsidRDefault="00000000" w:rsidP="001C21D0">
      <w:pPr>
        <w:keepNext/>
        <w:keepLines/>
        <w:spacing w:after="0"/>
        <w:rPr>
          <w:rFonts w:ascii="Arial" w:hAnsi="Arial" w:cs="Arial"/>
        </w:rPr>
      </w:pPr>
      <w:r w:rsidRPr="00097900">
        <w:rPr>
          <w:rFonts w:ascii="Arial" w:hAnsi="Arial" w:cs="Arial"/>
        </w:rPr>
        <w:t>2- Urinary Catecholamines</w:t>
      </w:r>
    </w:p>
    <w:p w14:paraId="0D94362A" w14:textId="77777777" w:rsidR="00AE0A86" w:rsidRPr="00097900" w:rsidRDefault="00000000" w:rsidP="001C21D0">
      <w:pPr>
        <w:keepNext/>
        <w:keepLines/>
        <w:spacing w:after="0"/>
        <w:rPr>
          <w:rFonts w:ascii="Arial" w:hAnsi="Arial" w:cs="Arial"/>
        </w:rPr>
      </w:pPr>
      <w:r w:rsidRPr="00097900">
        <w:rPr>
          <w:rFonts w:ascii="Arial" w:hAnsi="Arial" w:cs="Arial"/>
        </w:rPr>
        <w:t>3- High dose dexamethasone</w:t>
      </w:r>
    </w:p>
    <w:p w14:paraId="09EEB2D7" w14:textId="77777777" w:rsidR="00AE0A86" w:rsidRPr="00097900" w:rsidRDefault="00000000" w:rsidP="001C21D0">
      <w:pPr>
        <w:keepNext/>
        <w:keepLines/>
        <w:spacing w:after="0"/>
        <w:rPr>
          <w:rFonts w:ascii="Arial" w:hAnsi="Arial" w:cs="Arial"/>
        </w:rPr>
      </w:pPr>
      <w:r w:rsidRPr="00097900">
        <w:rPr>
          <w:rFonts w:ascii="Arial" w:hAnsi="Arial" w:cs="Arial"/>
        </w:rPr>
        <w:t>4- CT Head and abdomen</w:t>
      </w:r>
    </w:p>
    <w:p w14:paraId="254FA3D2" w14:textId="77777777" w:rsidR="00AE0A86" w:rsidRPr="00097900" w:rsidRDefault="00000000" w:rsidP="001C21D0">
      <w:pPr>
        <w:keepNext/>
        <w:keepLines/>
        <w:spacing w:after="0"/>
        <w:rPr>
          <w:rFonts w:ascii="Arial" w:hAnsi="Arial" w:cs="Arial"/>
        </w:rPr>
      </w:pPr>
      <w:r w:rsidRPr="00097900">
        <w:rPr>
          <w:rFonts w:ascii="Arial" w:hAnsi="Arial" w:cs="Arial"/>
        </w:rPr>
        <w:t>5- ACTH measurement</w:t>
      </w:r>
    </w:p>
    <w:p w14:paraId="7B4C6E3A" w14:textId="77777777" w:rsidR="00AE0A86" w:rsidRPr="00097900" w:rsidRDefault="00AE0A86" w:rsidP="001C21D0">
      <w:pPr>
        <w:spacing w:after="0"/>
        <w:rPr>
          <w:rFonts w:ascii="Arial" w:hAnsi="Arial" w:cs="Arial"/>
        </w:rPr>
      </w:pPr>
    </w:p>
    <w:p w14:paraId="3E2D9717" w14:textId="77777777" w:rsidR="00AE0A86" w:rsidRPr="00097900" w:rsidRDefault="00000000" w:rsidP="001C21D0">
      <w:pPr>
        <w:keepNext/>
        <w:keepLines/>
        <w:spacing w:after="0"/>
        <w:rPr>
          <w:rFonts w:ascii="Arial" w:hAnsi="Arial" w:cs="Arial"/>
        </w:rPr>
      </w:pPr>
      <w:r w:rsidRPr="00097900">
        <w:rPr>
          <w:rFonts w:ascii="Arial" w:hAnsi="Arial" w:cs="Arial"/>
        </w:rPr>
        <w:t>Q2389. The C282Y mutation on chromosome 6 is associated with which disease?</w:t>
      </w:r>
    </w:p>
    <w:p w14:paraId="760A161C" w14:textId="77777777" w:rsidR="00AE0A86" w:rsidRPr="00097900" w:rsidRDefault="00000000" w:rsidP="001C21D0">
      <w:pPr>
        <w:keepNext/>
        <w:keepLines/>
        <w:spacing w:after="0"/>
        <w:rPr>
          <w:rFonts w:ascii="Arial" w:hAnsi="Arial" w:cs="Arial"/>
        </w:rPr>
      </w:pPr>
      <w:r w:rsidRPr="00097900">
        <w:rPr>
          <w:rFonts w:ascii="Arial" w:hAnsi="Arial" w:cs="Arial"/>
        </w:rPr>
        <w:t>1- FAP</w:t>
      </w:r>
    </w:p>
    <w:p w14:paraId="7BFF1852" w14:textId="77777777" w:rsidR="00AE0A86" w:rsidRPr="00097900" w:rsidRDefault="00000000" w:rsidP="001C21D0">
      <w:pPr>
        <w:keepNext/>
        <w:keepLines/>
        <w:spacing w:after="0"/>
        <w:rPr>
          <w:rFonts w:ascii="Arial" w:hAnsi="Arial" w:cs="Arial"/>
        </w:rPr>
      </w:pPr>
      <w:r w:rsidRPr="00097900">
        <w:rPr>
          <w:rFonts w:ascii="Arial" w:hAnsi="Arial" w:cs="Arial"/>
        </w:rPr>
        <w:t>2- HNPCC</w:t>
      </w:r>
    </w:p>
    <w:p w14:paraId="0454EE3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Haemophilia</w:t>
      </w:r>
      <w:proofErr w:type="spellEnd"/>
      <w:r w:rsidRPr="00097900">
        <w:rPr>
          <w:rFonts w:ascii="Arial" w:hAnsi="Arial" w:cs="Arial"/>
        </w:rPr>
        <w:t xml:space="preserve"> A</w:t>
      </w:r>
    </w:p>
    <w:p w14:paraId="494361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Haemochromatosis</w:t>
      </w:r>
    </w:p>
    <w:p w14:paraId="38F3500A" w14:textId="77777777" w:rsidR="00AE0A86" w:rsidRPr="00097900" w:rsidRDefault="00000000" w:rsidP="001C21D0">
      <w:pPr>
        <w:keepNext/>
        <w:keepLines/>
        <w:spacing w:after="0"/>
        <w:rPr>
          <w:rFonts w:ascii="Arial" w:hAnsi="Arial" w:cs="Arial"/>
        </w:rPr>
      </w:pPr>
      <w:r w:rsidRPr="00097900">
        <w:rPr>
          <w:rFonts w:ascii="Arial" w:hAnsi="Arial" w:cs="Arial"/>
        </w:rPr>
        <w:t>5- Gilberts syndrome</w:t>
      </w:r>
    </w:p>
    <w:p w14:paraId="695269EB" w14:textId="77777777" w:rsidR="00AE0A86" w:rsidRPr="00097900" w:rsidRDefault="00AE0A86" w:rsidP="001C21D0">
      <w:pPr>
        <w:spacing w:after="0"/>
        <w:rPr>
          <w:rFonts w:ascii="Arial" w:hAnsi="Arial" w:cs="Arial"/>
        </w:rPr>
      </w:pPr>
    </w:p>
    <w:p w14:paraId="19B657D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Q2390. A 69 year old male presents with pyrexia of unknown origin. He has no previous medical history. He has had some recent dental work. On examination he is found to be pyrexial with a temperature of 38.5oC. On auscultation of the heart there is evidence of a pansystolic murmur in the apical region. An echo is </w:t>
      </w:r>
      <w:proofErr w:type="spellStart"/>
      <w:r w:rsidRPr="00097900">
        <w:rPr>
          <w:rFonts w:ascii="Arial" w:hAnsi="Arial" w:cs="Arial"/>
        </w:rPr>
        <w:t>organised</w:t>
      </w:r>
      <w:proofErr w:type="spellEnd"/>
      <w:r w:rsidRPr="00097900">
        <w:rPr>
          <w:rFonts w:ascii="Arial" w:hAnsi="Arial" w:cs="Arial"/>
        </w:rPr>
        <w:t xml:space="preserve"> and reveals a vegetation and blood cultures reveal S. </w:t>
      </w:r>
      <w:proofErr w:type="spellStart"/>
      <w:r w:rsidRPr="00097900">
        <w:rPr>
          <w:rFonts w:ascii="Arial" w:hAnsi="Arial" w:cs="Arial"/>
        </w:rPr>
        <w:t>bovis</w:t>
      </w:r>
      <w:proofErr w:type="spellEnd"/>
      <w:r w:rsidRPr="00097900">
        <w:rPr>
          <w:rFonts w:ascii="Arial" w:hAnsi="Arial" w:cs="Arial"/>
        </w:rPr>
        <w:t xml:space="preserve">. He is started on IV antibiotics. What investigation must be </w:t>
      </w:r>
      <w:proofErr w:type="spellStart"/>
      <w:r w:rsidRPr="00097900">
        <w:rPr>
          <w:rFonts w:ascii="Arial" w:hAnsi="Arial" w:cs="Arial"/>
        </w:rPr>
        <w:t>organised</w:t>
      </w:r>
      <w:proofErr w:type="spellEnd"/>
      <w:r w:rsidRPr="00097900">
        <w:rPr>
          <w:rFonts w:ascii="Arial" w:hAnsi="Arial" w:cs="Arial"/>
        </w:rPr>
        <w:t xml:space="preserve"> for this patient?</w:t>
      </w:r>
    </w:p>
    <w:p w14:paraId="03552D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Colonoscopy</w:t>
      </w:r>
    </w:p>
    <w:p w14:paraId="75B4B42D"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307125B3" w14:textId="77777777" w:rsidR="00AE0A86" w:rsidRPr="00097900" w:rsidRDefault="00000000" w:rsidP="001C21D0">
      <w:pPr>
        <w:keepNext/>
        <w:keepLines/>
        <w:spacing w:after="0"/>
        <w:rPr>
          <w:rFonts w:ascii="Arial" w:hAnsi="Arial" w:cs="Arial"/>
        </w:rPr>
      </w:pPr>
      <w:r w:rsidRPr="00097900">
        <w:rPr>
          <w:rFonts w:ascii="Arial" w:hAnsi="Arial" w:cs="Arial"/>
        </w:rPr>
        <w:t>3- Repeat echo</w:t>
      </w:r>
    </w:p>
    <w:p w14:paraId="7FC01E76" w14:textId="77777777" w:rsidR="00AE0A86" w:rsidRPr="00097900" w:rsidRDefault="00000000" w:rsidP="001C21D0">
      <w:pPr>
        <w:keepNext/>
        <w:keepLines/>
        <w:spacing w:after="0"/>
        <w:rPr>
          <w:rFonts w:ascii="Arial" w:hAnsi="Arial" w:cs="Arial"/>
        </w:rPr>
      </w:pPr>
      <w:r w:rsidRPr="00097900">
        <w:rPr>
          <w:rFonts w:ascii="Arial" w:hAnsi="Arial" w:cs="Arial"/>
        </w:rPr>
        <w:t>4- Repeat blood cultures</w:t>
      </w:r>
    </w:p>
    <w:p w14:paraId="085D9E4A" w14:textId="77777777" w:rsidR="00AE0A86" w:rsidRPr="00097900" w:rsidRDefault="00000000" w:rsidP="001C21D0">
      <w:pPr>
        <w:keepNext/>
        <w:keepLines/>
        <w:spacing w:after="0"/>
        <w:rPr>
          <w:rFonts w:ascii="Arial" w:hAnsi="Arial" w:cs="Arial"/>
        </w:rPr>
      </w:pPr>
      <w:r w:rsidRPr="00097900">
        <w:rPr>
          <w:rFonts w:ascii="Arial" w:hAnsi="Arial" w:cs="Arial"/>
        </w:rPr>
        <w:t>5- Upper GI endoscopy</w:t>
      </w:r>
    </w:p>
    <w:p w14:paraId="0A8E3575" w14:textId="77777777" w:rsidR="00AE0A86" w:rsidRPr="00097900" w:rsidRDefault="00AE0A86" w:rsidP="001C21D0">
      <w:pPr>
        <w:spacing w:after="0"/>
        <w:rPr>
          <w:rFonts w:ascii="Arial" w:hAnsi="Arial" w:cs="Arial"/>
        </w:rPr>
      </w:pPr>
    </w:p>
    <w:p w14:paraId="0CA582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Q2391.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A barium swallow is </w:t>
      </w:r>
      <w:proofErr w:type="spellStart"/>
      <w:r w:rsidRPr="00097900">
        <w:rPr>
          <w:rFonts w:ascii="Arial" w:hAnsi="Arial" w:cs="Arial"/>
        </w:rPr>
        <w:t>organised</w:t>
      </w:r>
      <w:proofErr w:type="spellEnd"/>
      <w:r w:rsidRPr="00097900">
        <w:rPr>
          <w:rFonts w:ascii="Arial" w:hAnsi="Arial" w:cs="Arial"/>
        </w:rPr>
        <w:t xml:space="preserve"> which shows a dilated </w:t>
      </w:r>
      <w:proofErr w:type="spellStart"/>
      <w:r w:rsidRPr="00097900">
        <w:rPr>
          <w:rFonts w:ascii="Arial" w:hAnsi="Arial" w:cs="Arial"/>
        </w:rPr>
        <w:t>oesophagus</w:t>
      </w:r>
      <w:proofErr w:type="spellEnd"/>
      <w:r w:rsidRPr="00097900">
        <w:rPr>
          <w:rFonts w:ascii="Arial" w:hAnsi="Arial" w:cs="Arial"/>
        </w:rPr>
        <w:t xml:space="preserve"> and birds beak appearance at the distal end of the </w:t>
      </w:r>
      <w:proofErr w:type="spellStart"/>
      <w:r w:rsidRPr="00097900">
        <w:rPr>
          <w:rFonts w:ascii="Arial" w:hAnsi="Arial" w:cs="Arial"/>
        </w:rPr>
        <w:t>oesophagus</w:t>
      </w:r>
      <w:proofErr w:type="spellEnd"/>
      <w:r w:rsidRPr="00097900">
        <w:rPr>
          <w:rFonts w:ascii="Arial" w:hAnsi="Arial" w:cs="Arial"/>
        </w:rPr>
        <w:t>. What is the most likely diagnosis?</w:t>
      </w:r>
    </w:p>
    <w:p w14:paraId="448491AC" w14:textId="77777777" w:rsidR="00AE0A86" w:rsidRPr="00097900" w:rsidRDefault="00000000" w:rsidP="001C21D0">
      <w:pPr>
        <w:keepNext/>
        <w:keepLines/>
        <w:spacing w:after="0"/>
        <w:rPr>
          <w:rFonts w:ascii="Arial" w:hAnsi="Arial" w:cs="Arial"/>
        </w:rPr>
      </w:pPr>
      <w:r w:rsidRPr="00097900">
        <w:rPr>
          <w:rFonts w:ascii="Arial" w:hAnsi="Arial" w:cs="Arial"/>
        </w:rPr>
        <w:t>1- GORD</w:t>
      </w:r>
    </w:p>
    <w:p w14:paraId="2CD55B3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Oesophageal</w:t>
      </w:r>
      <w:proofErr w:type="spellEnd"/>
      <w:r w:rsidRPr="00097900">
        <w:rPr>
          <w:rFonts w:ascii="Arial" w:hAnsi="Arial" w:cs="Arial"/>
        </w:rPr>
        <w:t xml:space="preserve"> cancer</w:t>
      </w:r>
    </w:p>
    <w:p w14:paraId="101802E7" w14:textId="77777777" w:rsidR="00AE0A86" w:rsidRPr="00097900" w:rsidRDefault="00000000" w:rsidP="001C21D0">
      <w:pPr>
        <w:keepNext/>
        <w:keepLines/>
        <w:spacing w:after="0"/>
        <w:rPr>
          <w:rFonts w:ascii="Arial" w:hAnsi="Arial" w:cs="Arial"/>
        </w:rPr>
      </w:pPr>
      <w:r w:rsidRPr="00097900">
        <w:rPr>
          <w:rFonts w:ascii="Arial" w:hAnsi="Arial" w:cs="Arial"/>
        </w:rPr>
        <w:t>3- Chagas disease</w:t>
      </w:r>
    </w:p>
    <w:p w14:paraId="04340FD2" w14:textId="77777777" w:rsidR="00AE0A86" w:rsidRPr="00097900" w:rsidRDefault="00000000" w:rsidP="001C21D0">
      <w:pPr>
        <w:keepNext/>
        <w:keepLines/>
        <w:spacing w:after="0"/>
        <w:rPr>
          <w:rFonts w:ascii="Arial" w:hAnsi="Arial" w:cs="Arial"/>
        </w:rPr>
      </w:pPr>
      <w:r w:rsidRPr="00097900">
        <w:rPr>
          <w:rFonts w:ascii="Arial" w:hAnsi="Arial" w:cs="Arial"/>
        </w:rPr>
        <w:t>4- Hiatus hernia</w:t>
      </w:r>
    </w:p>
    <w:p w14:paraId="5C4F8B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Achalasia</w:t>
      </w:r>
    </w:p>
    <w:p w14:paraId="72B077B9" w14:textId="77777777" w:rsidR="00AE0A86" w:rsidRPr="00097900" w:rsidRDefault="00AE0A86" w:rsidP="001C21D0">
      <w:pPr>
        <w:spacing w:after="0"/>
        <w:rPr>
          <w:rFonts w:ascii="Arial" w:hAnsi="Arial" w:cs="Arial"/>
        </w:rPr>
      </w:pPr>
    </w:p>
    <w:p w14:paraId="76EDD888" w14:textId="77777777" w:rsidR="00AE0A86" w:rsidRPr="00097900" w:rsidRDefault="00000000" w:rsidP="001C21D0">
      <w:pPr>
        <w:keepNext/>
        <w:keepLines/>
        <w:spacing w:after="0"/>
        <w:rPr>
          <w:rFonts w:ascii="Arial" w:hAnsi="Arial" w:cs="Arial"/>
        </w:rPr>
      </w:pPr>
      <w:r w:rsidRPr="00097900">
        <w:rPr>
          <w:rFonts w:ascii="Arial" w:hAnsi="Arial" w:cs="Arial"/>
        </w:rPr>
        <w:t>Q2392. What is the most useful indicator of prognosis following a paracetamol overdose?</w:t>
      </w:r>
    </w:p>
    <w:p w14:paraId="1D98E201" w14:textId="77777777" w:rsidR="00AE0A86" w:rsidRPr="00097900" w:rsidRDefault="00000000" w:rsidP="001C21D0">
      <w:pPr>
        <w:keepNext/>
        <w:keepLines/>
        <w:spacing w:after="0"/>
        <w:rPr>
          <w:rFonts w:ascii="Arial" w:hAnsi="Arial" w:cs="Arial"/>
        </w:rPr>
      </w:pPr>
      <w:r w:rsidRPr="00097900">
        <w:rPr>
          <w:rFonts w:ascii="Arial" w:hAnsi="Arial" w:cs="Arial"/>
        </w:rPr>
        <w:t>1- Liver transaminases</w:t>
      </w:r>
    </w:p>
    <w:p w14:paraId="0D22F8F0" w14:textId="77777777" w:rsidR="00AE0A86" w:rsidRPr="00097900" w:rsidRDefault="00000000" w:rsidP="001C21D0">
      <w:pPr>
        <w:keepNext/>
        <w:keepLines/>
        <w:spacing w:after="0"/>
        <w:rPr>
          <w:rFonts w:ascii="Arial" w:hAnsi="Arial" w:cs="Arial"/>
        </w:rPr>
      </w:pPr>
      <w:r w:rsidRPr="00097900">
        <w:rPr>
          <w:rFonts w:ascii="Arial" w:hAnsi="Arial" w:cs="Arial"/>
        </w:rPr>
        <w:t>2- Bilirubin</w:t>
      </w:r>
    </w:p>
    <w:p w14:paraId="11B4C7FC" w14:textId="77777777" w:rsidR="00AE0A86" w:rsidRPr="00097900" w:rsidRDefault="00000000" w:rsidP="001C21D0">
      <w:pPr>
        <w:keepNext/>
        <w:keepLines/>
        <w:spacing w:after="0"/>
        <w:rPr>
          <w:rFonts w:ascii="Arial" w:hAnsi="Arial" w:cs="Arial"/>
        </w:rPr>
      </w:pPr>
      <w:r w:rsidRPr="00097900">
        <w:rPr>
          <w:rFonts w:ascii="Arial" w:hAnsi="Arial" w:cs="Arial"/>
        </w:rPr>
        <w:t>3- Renal function</w:t>
      </w:r>
    </w:p>
    <w:p w14:paraId="5F68DC3F" w14:textId="77777777" w:rsidR="00AE0A86" w:rsidRPr="00097900" w:rsidRDefault="00000000" w:rsidP="001C21D0">
      <w:pPr>
        <w:keepNext/>
        <w:keepLines/>
        <w:spacing w:after="0"/>
        <w:rPr>
          <w:rFonts w:ascii="Arial" w:hAnsi="Arial" w:cs="Arial"/>
        </w:rPr>
      </w:pPr>
      <w:r w:rsidRPr="00097900">
        <w:rPr>
          <w:rFonts w:ascii="Arial" w:hAnsi="Arial" w:cs="Arial"/>
        </w:rPr>
        <w:t>4- APTT</w:t>
      </w:r>
    </w:p>
    <w:p w14:paraId="54D644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Prothrombin time</w:t>
      </w:r>
    </w:p>
    <w:p w14:paraId="3B121751" w14:textId="77777777" w:rsidR="00AE0A86" w:rsidRPr="00097900" w:rsidRDefault="00AE0A86" w:rsidP="001C21D0">
      <w:pPr>
        <w:spacing w:after="0"/>
        <w:rPr>
          <w:rFonts w:ascii="Arial" w:hAnsi="Arial" w:cs="Arial"/>
        </w:rPr>
      </w:pPr>
    </w:p>
    <w:p w14:paraId="40155CB0" w14:textId="77777777" w:rsidR="00AE0A86" w:rsidRPr="00097900" w:rsidRDefault="00000000" w:rsidP="001C21D0">
      <w:pPr>
        <w:keepNext/>
        <w:keepLines/>
        <w:spacing w:after="0"/>
        <w:rPr>
          <w:rFonts w:ascii="Arial" w:hAnsi="Arial" w:cs="Arial"/>
        </w:rPr>
      </w:pPr>
      <w:r w:rsidRPr="00097900">
        <w:rPr>
          <w:rFonts w:ascii="Arial" w:hAnsi="Arial" w:cs="Arial"/>
        </w:rPr>
        <w:t>Q2393. A 63 year old man is found by his daughter confused. He is unsure of where he is and what year it is. He then returned to normal after an hour . There is nil of note in examination and his bloods are normal. He has no PMH. What is the likely diagnosis?</w:t>
      </w:r>
    </w:p>
    <w:p w14:paraId="0E9192C0" w14:textId="77777777" w:rsidR="00AE0A86" w:rsidRPr="00097900" w:rsidRDefault="00000000" w:rsidP="001C21D0">
      <w:pPr>
        <w:keepNext/>
        <w:keepLines/>
        <w:spacing w:after="0"/>
        <w:rPr>
          <w:rFonts w:ascii="Arial" w:hAnsi="Arial" w:cs="Arial"/>
        </w:rPr>
      </w:pPr>
      <w:r w:rsidRPr="00097900">
        <w:rPr>
          <w:rFonts w:ascii="Arial" w:hAnsi="Arial" w:cs="Arial"/>
        </w:rPr>
        <w:t>1- Delirium</w:t>
      </w:r>
    </w:p>
    <w:p w14:paraId="01B775D1" w14:textId="77777777" w:rsidR="00AE0A86" w:rsidRPr="00097900" w:rsidRDefault="00000000" w:rsidP="001C21D0">
      <w:pPr>
        <w:keepNext/>
        <w:keepLines/>
        <w:spacing w:after="0"/>
        <w:rPr>
          <w:rFonts w:ascii="Arial" w:hAnsi="Arial" w:cs="Arial"/>
        </w:rPr>
      </w:pPr>
      <w:r w:rsidRPr="00097900">
        <w:rPr>
          <w:rFonts w:ascii="Arial" w:hAnsi="Arial" w:cs="Arial"/>
        </w:rPr>
        <w:t>2- Partial Seizure</w:t>
      </w:r>
    </w:p>
    <w:p w14:paraId="762F90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Transient global amnesia</w:t>
      </w:r>
    </w:p>
    <w:p w14:paraId="19D65CF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Chronic subdural </w:t>
      </w:r>
      <w:proofErr w:type="spellStart"/>
      <w:r w:rsidRPr="00097900">
        <w:rPr>
          <w:rFonts w:ascii="Arial" w:hAnsi="Arial" w:cs="Arial"/>
        </w:rPr>
        <w:t>haematoma</w:t>
      </w:r>
      <w:proofErr w:type="spellEnd"/>
    </w:p>
    <w:p w14:paraId="4FBA1E84" w14:textId="77777777" w:rsidR="00AE0A86" w:rsidRPr="00097900" w:rsidRDefault="00000000" w:rsidP="001C21D0">
      <w:pPr>
        <w:keepNext/>
        <w:keepLines/>
        <w:spacing w:after="0"/>
        <w:rPr>
          <w:rFonts w:ascii="Arial" w:hAnsi="Arial" w:cs="Arial"/>
        </w:rPr>
      </w:pPr>
      <w:r w:rsidRPr="00097900">
        <w:rPr>
          <w:rFonts w:ascii="Arial" w:hAnsi="Arial" w:cs="Arial"/>
        </w:rPr>
        <w:t>5- TIA</w:t>
      </w:r>
    </w:p>
    <w:p w14:paraId="3231882B" w14:textId="77777777" w:rsidR="00AE0A86" w:rsidRPr="00097900" w:rsidRDefault="00AE0A86" w:rsidP="001C21D0">
      <w:pPr>
        <w:spacing w:after="0"/>
        <w:rPr>
          <w:rFonts w:ascii="Arial" w:hAnsi="Arial" w:cs="Arial"/>
        </w:rPr>
      </w:pPr>
    </w:p>
    <w:p w14:paraId="3141A7C6" w14:textId="77777777" w:rsidR="00AE0A86" w:rsidRPr="00097900" w:rsidRDefault="00000000" w:rsidP="001C21D0">
      <w:pPr>
        <w:keepNext/>
        <w:keepLines/>
        <w:spacing w:after="0"/>
        <w:rPr>
          <w:rFonts w:ascii="Arial" w:hAnsi="Arial" w:cs="Arial"/>
        </w:rPr>
      </w:pPr>
      <w:r w:rsidRPr="00097900">
        <w:rPr>
          <w:rFonts w:ascii="Arial" w:hAnsi="Arial" w:cs="Arial"/>
        </w:rPr>
        <w:t>Q2394. What is the most likely structure damage if there is foot drop with weakness of ankle dorsiflexion and eversion?</w:t>
      </w:r>
    </w:p>
    <w:p w14:paraId="3ECE1BB7" w14:textId="77777777" w:rsidR="00AE0A86" w:rsidRPr="00097900" w:rsidRDefault="00000000" w:rsidP="001C21D0">
      <w:pPr>
        <w:keepNext/>
        <w:keepLines/>
        <w:spacing w:after="0"/>
        <w:rPr>
          <w:rFonts w:ascii="Arial" w:hAnsi="Arial" w:cs="Arial"/>
        </w:rPr>
      </w:pPr>
      <w:r w:rsidRPr="00097900">
        <w:rPr>
          <w:rFonts w:ascii="Arial" w:hAnsi="Arial" w:cs="Arial"/>
        </w:rPr>
        <w:t>1- Sciatic nerve</w:t>
      </w:r>
    </w:p>
    <w:p w14:paraId="040A0B95" w14:textId="77777777" w:rsidR="00AE0A86" w:rsidRPr="00097900" w:rsidRDefault="00000000" w:rsidP="001C21D0">
      <w:pPr>
        <w:keepNext/>
        <w:keepLines/>
        <w:spacing w:after="0"/>
        <w:rPr>
          <w:rFonts w:ascii="Arial" w:hAnsi="Arial" w:cs="Arial"/>
        </w:rPr>
      </w:pPr>
      <w:r w:rsidRPr="00097900">
        <w:rPr>
          <w:rFonts w:ascii="Arial" w:hAnsi="Arial" w:cs="Arial"/>
        </w:rPr>
        <w:t>2- Femoral Nerve</w:t>
      </w:r>
    </w:p>
    <w:p w14:paraId="106B0D47" w14:textId="77777777" w:rsidR="00AE0A86" w:rsidRPr="00097900" w:rsidRDefault="00000000" w:rsidP="001C21D0">
      <w:pPr>
        <w:keepNext/>
        <w:keepLines/>
        <w:spacing w:after="0"/>
        <w:rPr>
          <w:rFonts w:ascii="Arial" w:hAnsi="Arial" w:cs="Arial"/>
        </w:rPr>
      </w:pPr>
      <w:r w:rsidRPr="00097900">
        <w:rPr>
          <w:rFonts w:ascii="Arial" w:hAnsi="Arial" w:cs="Arial"/>
        </w:rPr>
        <w:t>3- L5 S1 nerve root</w:t>
      </w:r>
    </w:p>
    <w:p w14:paraId="75E90E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Common peroneal nerve</w:t>
      </w:r>
    </w:p>
    <w:p w14:paraId="08DCFBD9" w14:textId="77777777" w:rsidR="00AE0A86" w:rsidRPr="00097900" w:rsidRDefault="00000000" w:rsidP="001C21D0">
      <w:pPr>
        <w:keepNext/>
        <w:keepLines/>
        <w:spacing w:after="0"/>
        <w:rPr>
          <w:rFonts w:ascii="Arial" w:hAnsi="Arial" w:cs="Arial"/>
        </w:rPr>
      </w:pPr>
      <w:r w:rsidRPr="00097900">
        <w:rPr>
          <w:rFonts w:ascii="Arial" w:hAnsi="Arial" w:cs="Arial"/>
        </w:rPr>
        <w:t>5- Tibial nerve</w:t>
      </w:r>
    </w:p>
    <w:p w14:paraId="20B656D3" w14:textId="77777777" w:rsidR="00AE0A86" w:rsidRPr="00097900" w:rsidRDefault="00AE0A86" w:rsidP="001C21D0">
      <w:pPr>
        <w:spacing w:after="0"/>
        <w:rPr>
          <w:rFonts w:ascii="Arial" w:hAnsi="Arial" w:cs="Arial"/>
        </w:rPr>
      </w:pPr>
    </w:p>
    <w:p w14:paraId="0E2DAFD3" w14:textId="72C1FEE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88512" behindDoc="1" locked="0" layoutInCell="1" allowOverlap="1" wp14:anchorId="175C5516" wp14:editId="415A70EE">
                <wp:simplePos x="0" y="0"/>
                <wp:positionH relativeFrom="page">
                  <wp:posOffset>3886200</wp:posOffset>
                </wp:positionH>
                <wp:positionV relativeFrom="page">
                  <wp:posOffset>182880</wp:posOffset>
                </wp:positionV>
                <wp:extent cx="0" cy="9692640"/>
                <wp:effectExtent l="57150" t="19050" r="76200" b="80010"/>
                <wp:wrapNone/>
                <wp:docPr id="571960242"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840BA1" id="Straight Connector 280" o:spid="_x0000_s1026" style="position:absolute;z-index:-251027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Q2395. A 30 year old male is having recurrent headaches. He describes these as pain around the eye with the eye watering. These are very severe and can last for up to 2 hours and can occur several times a day for a couple of weeks before settling. What is the likely diagnosis?</w:t>
      </w:r>
    </w:p>
    <w:p w14:paraId="09BEFCF5" w14:textId="77777777" w:rsidR="00AE0A86" w:rsidRPr="00097900" w:rsidRDefault="00000000" w:rsidP="001C21D0">
      <w:pPr>
        <w:keepNext/>
        <w:keepLines/>
        <w:spacing w:after="0"/>
        <w:rPr>
          <w:rFonts w:ascii="Arial" w:hAnsi="Arial" w:cs="Arial"/>
        </w:rPr>
      </w:pPr>
      <w:r w:rsidRPr="00097900">
        <w:rPr>
          <w:rFonts w:ascii="Arial" w:hAnsi="Arial" w:cs="Arial"/>
        </w:rPr>
        <w:t>1- Trigeminal Neuralgia</w:t>
      </w:r>
    </w:p>
    <w:p w14:paraId="7EFB0B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Cluster headaches</w:t>
      </w:r>
    </w:p>
    <w:p w14:paraId="7FF65A03" w14:textId="77777777" w:rsidR="00AE0A86" w:rsidRPr="00097900" w:rsidRDefault="00000000" w:rsidP="001C21D0">
      <w:pPr>
        <w:keepNext/>
        <w:keepLines/>
        <w:spacing w:after="0"/>
        <w:rPr>
          <w:rFonts w:ascii="Arial" w:hAnsi="Arial" w:cs="Arial"/>
        </w:rPr>
      </w:pPr>
      <w:r w:rsidRPr="00097900">
        <w:rPr>
          <w:rFonts w:ascii="Arial" w:hAnsi="Arial" w:cs="Arial"/>
        </w:rPr>
        <w:t>3- Glaucoma</w:t>
      </w:r>
    </w:p>
    <w:p w14:paraId="28E81DCD" w14:textId="77777777" w:rsidR="00AE0A86" w:rsidRPr="00097900" w:rsidRDefault="00000000" w:rsidP="001C21D0">
      <w:pPr>
        <w:keepNext/>
        <w:keepLines/>
        <w:spacing w:after="0"/>
        <w:rPr>
          <w:rFonts w:ascii="Arial" w:hAnsi="Arial" w:cs="Arial"/>
        </w:rPr>
      </w:pPr>
      <w:r w:rsidRPr="00097900">
        <w:rPr>
          <w:rFonts w:ascii="Arial" w:hAnsi="Arial" w:cs="Arial"/>
        </w:rPr>
        <w:t>4- Migraine</w:t>
      </w:r>
    </w:p>
    <w:p w14:paraId="6BCC0CEC" w14:textId="77777777" w:rsidR="00AE0A86" w:rsidRPr="00097900" w:rsidRDefault="00000000" w:rsidP="001C21D0">
      <w:pPr>
        <w:keepNext/>
        <w:keepLines/>
        <w:spacing w:after="0"/>
        <w:rPr>
          <w:rFonts w:ascii="Arial" w:hAnsi="Arial" w:cs="Arial"/>
        </w:rPr>
      </w:pPr>
      <w:r w:rsidRPr="00097900">
        <w:rPr>
          <w:rFonts w:ascii="Arial" w:hAnsi="Arial" w:cs="Arial"/>
        </w:rPr>
        <w:t>5- Giant Cell Arteritis</w:t>
      </w:r>
    </w:p>
    <w:p w14:paraId="0E18B691" w14:textId="77777777" w:rsidR="00AE0A86" w:rsidRPr="00097900" w:rsidRDefault="00AE0A86" w:rsidP="001C21D0">
      <w:pPr>
        <w:spacing w:after="0"/>
        <w:rPr>
          <w:rFonts w:ascii="Arial" w:hAnsi="Arial" w:cs="Arial"/>
        </w:rPr>
      </w:pPr>
    </w:p>
    <w:p w14:paraId="6520A3D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Q2396. A 45 year old female presents to her GP as she is worried about a tremor in her left hand that is worse when she is doing things. Her mother had a similar tremor. The rest of her examination is unremarkable. She is commenced on </w:t>
      </w:r>
      <w:proofErr w:type="spellStart"/>
      <w:r w:rsidRPr="00097900">
        <w:rPr>
          <w:rFonts w:ascii="Arial" w:hAnsi="Arial" w:cs="Arial"/>
        </w:rPr>
        <w:t>propanolol</w:t>
      </w:r>
      <w:proofErr w:type="spellEnd"/>
      <w:r w:rsidRPr="00097900">
        <w:rPr>
          <w:rFonts w:ascii="Arial" w:hAnsi="Arial" w:cs="Arial"/>
        </w:rPr>
        <w:t xml:space="preserve"> however cannot tolerate the side effects. What is an alternative management?</w:t>
      </w:r>
    </w:p>
    <w:p w14:paraId="3039DCF9" w14:textId="77777777" w:rsidR="00AE0A86" w:rsidRPr="00097900" w:rsidRDefault="00000000" w:rsidP="001C21D0">
      <w:pPr>
        <w:keepNext/>
        <w:keepLines/>
        <w:spacing w:after="0"/>
        <w:rPr>
          <w:rFonts w:ascii="Arial" w:hAnsi="Arial" w:cs="Arial"/>
        </w:rPr>
      </w:pPr>
      <w:r w:rsidRPr="00097900">
        <w:rPr>
          <w:rFonts w:ascii="Arial" w:hAnsi="Arial" w:cs="Arial"/>
        </w:rPr>
        <w:t>1- Procyclidine</w:t>
      </w:r>
    </w:p>
    <w:p w14:paraId="36DF17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Primidone</w:t>
      </w:r>
    </w:p>
    <w:p w14:paraId="27A67070" w14:textId="77777777" w:rsidR="00AE0A86" w:rsidRPr="00097900" w:rsidRDefault="00000000" w:rsidP="001C21D0">
      <w:pPr>
        <w:keepNext/>
        <w:keepLines/>
        <w:spacing w:after="0"/>
        <w:rPr>
          <w:rFonts w:ascii="Arial" w:hAnsi="Arial" w:cs="Arial"/>
        </w:rPr>
      </w:pPr>
      <w:r w:rsidRPr="00097900">
        <w:rPr>
          <w:rFonts w:ascii="Arial" w:hAnsi="Arial" w:cs="Arial"/>
        </w:rPr>
        <w:t>3- Reassure</w:t>
      </w:r>
    </w:p>
    <w:p w14:paraId="37344424" w14:textId="77777777" w:rsidR="00AE0A86" w:rsidRPr="00097900" w:rsidRDefault="00000000" w:rsidP="001C21D0">
      <w:pPr>
        <w:keepNext/>
        <w:keepLines/>
        <w:spacing w:after="0"/>
        <w:rPr>
          <w:rFonts w:ascii="Arial" w:hAnsi="Arial" w:cs="Arial"/>
        </w:rPr>
      </w:pPr>
      <w:r w:rsidRPr="00097900">
        <w:rPr>
          <w:rFonts w:ascii="Arial" w:hAnsi="Arial" w:cs="Arial"/>
        </w:rPr>
        <w:t>4- Amantadine</w:t>
      </w:r>
    </w:p>
    <w:p w14:paraId="6B26EF8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l-Dopa</w:t>
      </w:r>
      <w:proofErr w:type="spellEnd"/>
    </w:p>
    <w:p w14:paraId="4FC098DD" w14:textId="77777777" w:rsidR="00AE0A86" w:rsidRPr="00097900" w:rsidRDefault="00AE0A86" w:rsidP="001C21D0">
      <w:pPr>
        <w:spacing w:after="0"/>
        <w:rPr>
          <w:rFonts w:ascii="Arial" w:hAnsi="Arial" w:cs="Arial"/>
        </w:rPr>
      </w:pPr>
    </w:p>
    <w:p w14:paraId="2AB52962" w14:textId="77777777" w:rsidR="00AE0A86" w:rsidRPr="00097900" w:rsidRDefault="00000000" w:rsidP="001C21D0">
      <w:pPr>
        <w:keepNext/>
        <w:keepLines/>
        <w:spacing w:after="0"/>
        <w:rPr>
          <w:rFonts w:ascii="Arial" w:hAnsi="Arial" w:cs="Arial"/>
        </w:rPr>
      </w:pPr>
      <w:r w:rsidRPr="00097900">
        <w:rPr>
          <w:rFonts w:ascii="Arial" w:hAnsi="Arial" w:cs="Arial"/>
        </w:rPr>
        <w:t>Q2397. A 50 year old female has noticed loss of taste, facial weakness and hypersensitivity to sound. On examination there is a left facial nerve palsy including the forehead and reduced sensation on the left side of the face. What structure is likely to be involved?</w:t>
      </w:r>
    </w:p>
    <w:p w14:paraId="030158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Cerebellopontine angle</w:t>
      </w:r>
    </w:p>
    <w:p w14:paraId="65BDBBD6" w14:textId="77777777" w:rsidR="00AE0A86" w:rsidRPr="00097900" w:rsidRDefault="00000000" w:rsidP="001C21D0">
      <w:pPr>
        <w:keepNext/>
        <w:keepLines/>
        <w:spacing w:after="0"/>
        <w:rPr>
          <w:rFonts w:ascii="Arial" w:hAnsi="Arial" w:cs="Arial"/>
        </w:rPr>
      </w:pPr>
      <w:r w:rsidRPr="00097900">
        <w:rPr>
          <w:rFonts w:ascii="Arial" w:hAnsi="Arial" w:cs="Arial"/>
        </w:rPr>
        <w:t>2- Auditory canal</w:t>
      </w:r>
    </w:p>
    <w:p w14:paraId="3ADBF9FB" w14:textId="77777777" w:rsidR="00AE0A86" w:rsidRPr="00097900" w:rsidRDefault="00000000" w:rsidP="001C21D0">
      <w:pPr>
        <w:keepNext/>
        <w:keepLines/>
        <w:spacing w:after="0"/>
        <w:rPr>
          <w:rFonts w:ascii="Arial" w:hAnsi="Arial" w:cs="Arial"/>
        </w:rPr>
      </w:pPr>
      <w:r w:rsidRPr="00097900">
        <w:rPr>
          <w:rFonts w:ascii="Arial" w:hAnsi="Arial" w:cs="Arial"/>
        </w:rPr>
        <w:t>3- Left Facial nerve</w:t>
      </w:r>
    </w:p>
    <w:p w14:paraId="2411D89E" w14:textId="77777777" w:rsidR="00AE0A86" w:rsidRPr="00097900" w:rsidRDefault="00000000" w:rsidP="001C21D0">
      <w:pPr>
        <w:keepNext/>
        <w:keepLines/>
        <w:spacing w:after="0"/>
        <w:rPr>
          <w:rFonts w:ascii="Arial" w:hAnsi="Arial" w:cs="Arial"/>
        </w:rPr>
      </w:pPr>
      <w:r w:rsidRPr="00097900">
        <w:rPr>
          <w:rFonts w:ascii="Arial" w:hAnsi="Arial" w:cs="Arial"/>
        </w:rPr>
        <w:t>4- Cerebral cortex</w:t>
      </w:r>
    </w:p>
    <w:p w14:paraId="5BAFF558" w14:textId="77777777" w:rsidR="00AE0A86" w:rsidRPr="00097900" w:rsidRDefault="00000000" w:rsidP="001C21D0">
      <w:pPr>
        <w:keepNext/>
        <w:keepLines/>
        <w:spacing w:after="0"/>
        <w:rPr>
          <w:rFonts w:ascii="Arial" w:hAnsi="Arial" w:cs="Arial"/>
        </w:rPr>
      </w:pPr>
      <w:r w:rsidRPr="00097900">
        <w:rPr>
          <w:rFonts w:ascii="Arial" w:hAnsi="Arial" w:cs="Arial"/>
        </w:rPr>
        <w:t>5- Parotid gland</w:t>
      </w:r>
    </w:p>
    <w:p w14:paraId="086429E8" w14:textId="77777777" w:rsidR="00AE0A86" w:rsidRPr="00097900" w:rsidRDefault="00AE0A86" w:rsidP="001C21D0">
      <w:pPr>
        <w:spacing w:after="0"/>
        <w:rPr>
          <w:rFonts w:ascii="Arial" w:hAnsi="Arial" w:cs="Arial"/>
        </w:rPr>
      </w:pPr>
    </w:p>
    <w:p w14:paraId="05A86334" w14:textId="77777777" w:rsidR="00AE0A86" w:rsidRPr="00097900" w:rsidRDefault="00000000" w:rsidP="001C21D0">
      <w:pPr>
        <w:keepNext/>
        <w:keepLines/>
        <w:spacing w:after="0"/>
        <w:rPr>
          <w:rFonts w:ascii="Arial" w:hAnsi="Arial" w:cs="Arial"/>
        </w:rPr>
      </w:pPr>
      <w:r w:rsidRPr="00097900">
        <w:rPr>
          <w:rFonts w:ascii="Arial" w:hAnsi="Arial" w:cs="Arial"/>
        </w:rPr>
        <w:t>Q2398. A 28 year old who is 7 months pregnant presents with pain and tingling in her left hand which she notices is worst in the morning. She has also noticed dropping things. On examination there is 4/5 power in the left abductor pollicis brevis and of thumb flexion. There is reduced sensation in the left thumb, index, middle and half of the lateral half of the ring finger. There is nil else of note. What is the most likely structure affected?</w:t>
      </w:r>
    </w:p>
    <w:p w14:paraId="27F28507" w14:textId="77777777" w:rsidR="00AE0A86" w:rsidRPr="00097900" w:rsidRDefault="00000000" w:rsidP="001C21D0">
      <w:pPr>
        <w:keepNext/>
        <w:keepLines/>
        <w:spacing w:after="0"/>
        <w:rPr>
          <w:rFonts w:ascii="Arial" w:hAnsi="Arial" w:cs="Arial"/>
        </w:rPr>
      </w:pPr>
      <w:r w:rsidRPr="00097900">
        <w:rPr>
          <w:rFonts w:ascii="Arial" w:hAnsi="Arial" w:cs="Arial"/>
        </w:rPr>
        <w:t>1- Axillary Nerve</w:t>
      </w:r>
    </w:p>
    <w:p w14:paraId="1DE62DCB" w14:textId="77777777" w:rsidR="00AE0A86" w:rsidRPr="00097900" w:rsidRDefault="00000000" w:rsidP="001C21D0">
      <w:pPr>
        <w:keepNext/>
        <w:keepLines/>
        <w:spacing w:after="0"/>
        <w:rPr>
          <w:rFonts w:ascii="Arial" w:hAnsi="Arial" w:cs="Arial"/>
        </w:rPr>
      </w:pPr>
      <w:r w:rsidRPr="00097900">
        <w:rPr>
          <w:rFonts w:ascii="Arial" w:hAnsi="Arial" w:cs="Arial"/>
        </w:rPr>
        <w:t>2- Radial Nerve</w:t>
      </w:r>
    </w:p>
    <w:p w14:paraId="22778CD4" w14:textId="77777777" w:rsidR="00AE0A86" w:rsidRPr="00097900" w:rsidRDefault="00000000" w:rsidP="001C21D0">
      <w:pPr>
        <w:keepNext/>
        <w:keepLines/>
        <w:spacing w:after="0"/>
        <w:rPr>
          <w:rFonts w:ascii="Arial" w:hAnsi="Arial" w:cs="Arial"/>
        </w:rPr>
      </w:pPr>
      <w:r w:rsidRPr="00097900">
        <w:rPr>
          <w:rFonts w:ascii="Arial" w:hAnsi="Arial" w:cs="Arial"/>
        </w:rPr>
        <w:t>3- C7 nerve root</w:t>
      </w:r>
    </w:p>
    <w:p w14:paraId="5F6270D0" w14:textId="77777777" w:rsidR="00AE0A86" w:rsidRPr="00097900" w:rsidRDefault="00000000" w:rsidP="001C21D0">
      <w:pPr>
        <w:keepNext/>
        <w:keepLines/>
        <w:spacing w:after="0"/>
        <w:rPr>
          <w:rFonts w:ascii="Arial" w:hAnsi="Arial" w:cs="Arial"/>
        </w:rPr>
      </w:pPr>
      <w:r w:rsidRPr="00097900">
        <w:rPr>
          <w:rFonts w:ascii="Arial" w:hAnsi="Arial" w:cs="Arial"/>
        </w:rPr>
        <w:t>4- Ulnar nerve</w:t>
      </w:r>
    </w:p>
    <w:p w14:paraId="5E8EC6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Median Nerve</w:t>
      </w:r>
    </w:p>
    <w:p w14:paraId="2664447A" w14:textId="77777777" w:rsidR="00AE0A86" w:rsidRPr="00097900" w:rsidRDefault="00AE0A86" w:rsidP="001C21D0">
      <w:pPr>
        <w:spacing w:after="0"/>
        <w:rPr>
          <w:rFonts w:ascii="Arial" w:hAnsi="Arial" w:cs="Arial"/>
        </w:rPr>
      </w:pPr>
    </w:p>
    <w:p w14:paraId="6FA3BEB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Q2399. A 70 year old female presents with indigestion. On further questioning she has </w:t>
      </w:r>
      <w:proofErr w:type="spellStart"/>
      <w:r w:rsidRPr="00097900">
        <w:rPr>
          <w:rFonts w:ascii="Arial" w:hAnsi="Arial" w:cs="Arial"/>
        </w:rPr>
        <w:t>paraesthesia</w:t>
      </w:r>
      <w:proofErr w:type="spellEnd"/>
      <w:r w:rsidRPr="00097900">
        <w:rPr>
          <w:rFonts w:ascii="Arial" w:hAnsi="Arial" w:cs="Arial"/>
        </w:rPr>
        <w:t xml:space="preserve"> in her feet and has noticed she has been falling increasingly frequently. On examination she has 4/5 power in her legs, predominantly in the flexors, </w:t>
      </w:r>
      <w:proofErr w:type="spellStart"/>
      <w:r w:rsidRPr="00097900">
        <w:rPr>
          <w:rFonts w:ascii="Arial" w:hAnsi="Arial" w:cs="Arial"/>
        </w:rPr>
        <w:t>hyperreflexic</w:t>
      </w:r>
      <w:proofErr w:type="spellEnd"/>
      <w:r w:rsidRPr="00097900">
        <w:rPr>
          <w:rFonts w:ascii="Arial" w:hAnsi="Arial" w:cs="Arial"/>
        </w:rPr>
        <w:t xml:space="preserve"> knee reflexes and absent ankle reflexes. What is the most likely diagnosis?</w:t>
      </w:r>
    </w:p>
    <w:p w14:paraId="77D7FD0B" w14:textId="77777777" w:rsidR="00AE0A86" w:rsidRPr="00097900" w:rsidRDefault="00000000" w:rsidP="001C21D0">
      <w:pPr>
        <w:keepNext/>
        <w:keepLines/>
        <w:spacing w:after="0"/>
        <w:rPr>
          <w:rFonts w:ascii="Arial" w:hAnsi="Arial" w:cs="Arial"/>
        </w:rPr>
      </w:pPr>
      <w:r w:rsidRPr="00097900">
        <w:rPr>
          <w:rFonts w:ascii="Arial" w:hAnsi="Arial" w:cs="Arial"/>
        </w:rPr>
        <w:t>1- Guillain Barre Syndrome</w:t>
      </w:r>
    </w:p>
    <w:p w14:paraId="3413805D" w14:textId="77777777" w:rsidR="00AE0A86" w:rsidRPr="00097900" w:rsidRDefault="00000000" w:rsidP="001C21D0">
      <w:pPr>
        <w:keepNext/>
        <w:keepLines/>
        <w:spacing w:after="0"/>
        <w:rPr>
          <w:rFonts w:ascii="Arial" w:hAnsi="Arial" w:cs="Arial"/>
        </w:rPr>
      </w:pPr>
      <w:r w:rsidRPr="00097900">
        <w:rPr>
          <w:rFonts w:ascii="Arial" w:hAnsi="Arial" w:cs="Arial"/>
        </w:rPr>
        <w:t>2- Stroke</w:t>
      </w:r>
    </w:p>
    <w:p w14:paraId="6B3042E1" w14:textId="77777777" w:rsidR="00AE0A86" w:rsidRPr="00097900" w:rsidRDefault="00000000" w:rsidP="001C21D0">
      <w:pPr>
        <w:keepNext/>
        <w:keepLines/>
        <w:spacing w:after="0"/>
        <w:rPr>
          <w:rFonts w:ascii="Arial" w:hAnsi="Arial" w:cs="Arial"/>
        </w:rPr>
      </w:pPr>
      <w:r w:rsidRPr="00097900">
        <w:rPr>
          <w:rFonts w:ascii="Arial" w:hAnsi="Arial" w:cs="Arial"/>
        </w:rPr>
        <w:t>3- Spinal cord compression secondary to metastases</w:t>
      </w:r>
    </w:p>
    <w:p w14:paraId="35829C70" w14:textId="77777777" w:rsidR="00AE0A86" w:rsidRPr="00097900" w:rsidRDefault="00000000" w:rsidP="001C21D0">
      <w:pPr>
        <w:keepNext/>
        <w:keepLines/>
        <w:spacing w:after="0"/>
        <w:rPr>
          <w:rFonts w:ascii="Arial" w:hAnsi="Arial" w:cs="Arial"/>
        </w:rPr>
      </w:pPr>
      <w:r w:rsidRPr="00097900">
        <w:rPr>
          <w:rFonts w:ascii="Arial" w:hAnsi="Arial" w:cs="Arial"/>
        </w:rPr>
        <w:t>4- Cauda Equina Syndrome</w:t>
      </w:r>
    </w:p>
    <w:p w14:paraId="6EB841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Subacute combined degeneration of the cord</w:t>
      </w:r>
    </w:p>
    <w:p w14:paraId="2DAF797A" w14:textId="77777777" w:rsidR="00AE0A86" w:rsidRPr="00097900" w:rsidRDefault="00AE0A86" w:rsidP="001C21D0">
      <w:pPr>
        <w:spacing w:after="0"/>
        <w:rPr>
          <w:rFonts w:ascii="Arial" w:hAnsi="Arial" w:cs="Arial"/>
        </w:rPr>
      </w:pPr>
    </w:p>
    <w:p w14:paraId="3FD41343" w14:textId="77777777" w:rsidR="00AE0A86" w:rsidRPr="00097900" w:rsidRDefault="00000000" w:rsidP="001C21D0">
      <w:pPr>
        <w:keepNext/>
        <w:keepLines/>
        <w:spacing w:after="0"/>
        <w:rPr>
          <w:rFonts w:ascii="Arial" w:hAnsi="Arial" w:cs="Arial"/>
        </w:rPr>
      </w:pPr>
      <w:r w:rsidRPr="00097900">
        <w:rPr>
          <w:rFonts w:ascii="Arial" w:hAnsi="Arial" w:cs="Arial"/>
        </w:rPr>
        <w:t>Q2400. A 78 year old female suffers from a stroke. She has now developed sudden, violent swinging of her right arm. What is the most likely cause?</w:t>
      </w:r>
    </w:p>
    <w:p w14:paraId="45F3D8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Hemiballismus</w:t>
      </w:r>
    </w:p>
    <w:p w14:paraId="36BD7EC0" w14:textId="77777777" w:rsidR="00AE0A86" w:rsidRPr="00097900" w:rsidRDefault="00000000" w:rsidP="001C21D0">
      <w:pPr>
        <w:keepNext/>
        <w:keepLines/>
        <w:spacing w:after="0"/>
        <w:rPr>
          <w:rFonts w:ascii="Arial" w:hAnsi="Arial" w:cs="Arial"/>
        </w:rPr>
      </w:pPr>
      <w:r w:rsidRPr="00097900">
        <w:rPr>
          <w:rFonts w:ascii="Arial" w:hAnsi="Arial" w:cs="Arial"/>
        </w:rPr>
        <w:t>2- Chorea</w:t>
      </w:r>
    </w:p>
    <w:p w14:paraId="1EB46CDC" w14:textId="77777777" w:rsidR="00AE0A86" w:rsidRPr="00097900" w:rsidRDefault="00000000" w:rsidP="001C21D0">
      <w:pPr>
        <w:keepNext/>
        <w:keepLines/>
        <w:spacing w:after="0"/>
        <w:rPr>
          <w:rFonts w:ascii="Arial" w:hAnsi="Arial" w:cs="Arial"/>
        </w:rPr>
      </w:pPr>
      <w:r w:rsidRPr="00097900">
        <w:rPr>
          <w:rFonts w:ascii="Arial" w:hAnsi="Arial" w:cs="Arial"/>
        </w:rPr>
        <w:t>3- Athetosis</w:t>
      </w:r>
    </w:p>
    <w:p w14:paraId="0AC0F6FC" w14:textId="77777777" w:rsidR="00AE0A86" w:rsidRPr="00097900" w:rsidRDefault="00000000" w:rsidP="001C21D0">
      <w:pPr>
        <w:keepNext/>
        <w:keepLines/>
        <w:spacing w:after="0"/>
        <w:rPr>
          <w:rFonts w:ascii="Arial" w:hAnsi="Arial" w:cs="Arial"/>
        </w:rPr>
      </w:pPr>
      <w:r w:rsidRPr="00097900">
        <w:rPr>
          <w:rFonts w:ascii="Arial" w:hAnsi="Arial" w:cs="Arial"/>
        </w:rPr>
        <w:t>4- Seizure</w:t>
      </w:r>
    </w:p>
    <w:p w14:paraId="27CFEAD4" w14:textId="77777777" w:rsidR="00AE0A86" w:rsidRPr="00097900" w:rsidRDefault="00000000" w:rsidP="001C21D0">
      <w:pPr>
        <w:keepNext/>
        <w:keepLines/>
        <w:spacing w:after="0"/>
        <w:rPr>
          <w:rFonts w:ascii="Arial" w:hAnsi="Arial" w:cs="Arial"/>
        </w:rPr>
      </w:pPr>
      <w:r w:rsidRPr="00097900">
        <w:rPr>
          <w:rFonts w:ascii="Arial" w:hAnsi="Arial" w:cs="Arial"/>
        </w:rPr>
        <w:t>5- Tardive dyskinesia</w:t>
      </w:r>
    </w:p>
    <w:p w14:paraId="6E709337" w14:textId="77777777" w:rsidR="00AE0A86" w:rsidRPr="00097900" w:rsidRDefault="00AE0A86" w:rsidP="001C21D0">
      <w:pPr>
        <w:spacing w:after="0"/>
        <w:rPr>
          <w:rFonts w:ascii="Arial" w:hAnsi="Arial" w:cs="Arial"/>
        </w:rPr>
      </w:pPr>
    </w:p>
    <w:p w14:paraId="6FCC9AC4" w14:textId="77777777" w:rsidR="00AE0A86" w:rsidRPr="00097900" w:rsidRDefault="00000000" w:rsidP="001C21D0">
      <w:pPr>
        <w:keepNext/>
        <w:keepLines/>
        <w:spacing w:after="0"/>
        <w:rPr>
          <w:rFonts w:ascii="Arial" w:hAnsi="Arial" w:cs="Arial"/>
        </w:rPr>
      </w:pPr>
      <w:r w:rsidRPr="00097900">
        <w:rPr>
          <w:rFonts w:ascii="Arial" w:hAnsi="Arial" w:cs="Arial"/>
        </w:rPr>
        <w:t>Q2401. A 24 year old patient presents to her GP. She is complaining of a severe unilateral headache which has occurred at least twice monthly for the last 6 months. The headache is preceded by flashing lights in her left eye and tingling and numbness in her right hand which then spreads up to her arm and face. She is photophobic with the headache and vomits. She has tried paracetamol, naproxen and aspirin with no relief and she has had to take several days of sickness from work. What is the best management course?</w:t>
      </w:r>
    </w:p>
    <w:p w14:paraId="175A3FBA" w14:textId="77777777" w:rsidR="00AE0A86" w:rsidRPr="00097900" w:rsidRDefault="00000000" w:rsidP="001C21D0">
      <w:pPr>
        <w:keepNext/>
        <w:keepLines/>
        <w:spacing w:after="0"/>
        <w:rPr>
          <w:rFonts w:ascii="Arial" w:hAnsi="Arial" w:cs="Arial"/>
        </w:rPr>
      </w:pPr>
      <w:r w:rsidRPr="00097900">
        <w:rPr>
          <w:rFonts w:ascii="Arial" w:hAnsi="Arial" w:cs="Arial"/>
        </w:rPr>
        <w:t>1- Addition of opioid analgesia</w:t>
      </w:r>
    </w:p>
    <w:p w14:paraId="7C4B730C" w14:textId="77777777" w:rsidR="00AE0A86" w:rsidRPr="00097900" w:rsidRDefault="00000000" w:rsidP="001C21D0">
      <w:pPr>
        <w:keepNext/>
        <w:keepLines/>
        <w:spacing w:after="0"/>
        <w:rPr>
          <w:rFonts w:ascii="Arial" w:hAnsi="Arial" w:cs="Arial"/>
        </w:rPr>
      </w:pPr>
      <w:r w:rsidRPr="00097900">
        <w:rPr>
          <w:rFonts w:ascii="Arial" w:hAnsi="Arial" w:cs="Arial"/>
        </w:rPr>
        <w:t>2- Prophylaxis with sodium valproate and sumatriptan for acute attacks</w:t>
      </w:r>
    </w:p>
    <w:p w14:paraId="75898134" w14:textId="77777777" w:rsidR="00AE0A86" w:rsidRPr="00097900" w:rsidRDefault="00000000" w:rsidP="001C21D0">
      <w:pPr>
        <w:keepNext/>
        <w:keepLines/>
        <w:spacing w:after="0"/>
        <w:rPr>
          <w:rFonts w:ascii="Arial" w:hAnsi="Arial" w:cs="Arial"/>
        </w:rPr>
      </w:pPr>
      <w:r w:rsidRPr="00097900">
        <w:rPr>
          <w:rFonts w:ascii="Arial" w:hAnsi="Arial" w:cs="Arial"/>
        </w:rPr>
        <w:t>3- CT Head</w:t>
      </w:r>
    </w:p>
    <w:p w14:paraId="372E8C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Prophylaxis with </w:t>
      </w:r>
      <w:proofErr w:type="spellStart"/>
      <w:r w:rsidRPr="00097900">
        <w:rPr>
          <w:rFonts w:ascii="Arial" w:hAnsi="Arial" w:cs="Arial"/>
          <w:b/>
          <w:highlight w:val="yellow"/>
        </w:rPr>
        <w:t>propanolol</w:t>
      </w:r>
      <w:proofErr w:type="spellEnd"/>
      <w:r w:rsidRPr="00097900">
        <w:rPr>
          <w:rFonts w:ascii="Arial" w:hAnsi="Arial" w:cs="Arial"/>
          <w:b/>
          <w:highlight w:val="yellow"/>
        </w:rPr>
        <w:t xml:space="preserve"> and sumatriptan for acute attacks</w:t>
      </w:r>
    </w:p>
    <w:p w14:paraId="0FDD218B" w14:textId="77777777" w:rsidR="00AE0A86" w:rsidRPr="00097900" w:rsidRDefault="00000000" w:rsidP="001C21D0">
      <w:pPr>
        <w:keepNext/>
        <w:keepLines/>
        <w:spacing w:after="0"/>
        <w:rPr>
          <w:rFonts w:ascii="Arial" w:hAnsi="Arial" w:cs="Arial"/>
        </w:rPr>
      </w:pPr>
      <w:r w:rsidRPr="00097900">
        <w:rPr>
          <w:rFonts w:ascii="Arial" w:hAnsi="Arial" w:cs="Arial"/>
        </w:rPr>
        <w:t>5- Prophylaxis with Amitriptyline and sumatriptan for acute attacks</w:t>
      </w:r>
    </w:p>
    <w:p w14:paraId="315C8F63" w14:textId="77777777" w:rsidR="00AE0A86" w:rsidRPr="00097900" w:rsidRDefault="00AE0A86" w:rsidP="001C21D0">
      <w:pPr>
        <w:spacing w:after="0"/>
        <w:rPr>
          <w:rFonts w:ascii="Arial" w:hAnsi="Arial" w:cs="Arial"/>
        </w:rPr>
      </w:pPr>
    </w:p>
    <w:p w14:paraId="46F5A427" w14:textId="77777777" w:rsidR="00AE0A86" w:rsidRPr="00097900" w:rsidRDefault="00000000" w:rsidP="001C21D0">
      <w:pPr>
        <w:keepNext/>
        <w:keepLines/>
        <w:spacing w:after="0"/>
        <w:rPr>
          <w:rFonts w:ascii="Arial" w:hAnsi="Arial" w:cs="Arial"/>
        </w:rPr>
      </w:pPr>
      <w:r w:rsidRPr="00097900">
        <w:rPr>
          <w:rFonts w:ascii="Arial" w:hAnsi="Arial" w:cs="Arial"/>
        </w:rPr>
        <w:t>Q2402. If there is evidence of a right superior homonymous quadrantanopia, where is the likely site of the lesion?</w:t>
      </w:r>
    </w:p>
    <w:p w14:paraId="58A748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Left temporal lobe</w:t>
      </w:r>
    </w:p>
    <w:p w14:paraId="2488E8A6" w14:textId="77777777" w:rsidR="00AE0A86" w:rsidRPr="00097900" w:rsidRDefault="00000000" w:rsidP="001C21D0">
      <w:pPr>
        <w:keepNext/>
        <w:keepLines/>
        <w:spacing w:after="0"/>
        <w:rPr>
          <w:rFonts w:ascii="Arial" w:hAnsi="Arial" w:cs="Arial"/>
        </w:rPr>
      </w:pPr>
      <w:r w:rsidRPr="00097900">
        <w:rPr>
          <w:rFonts w:ascii="Arial" w:hAnsi="Arial" w:cs="Arial"/>
        </w:rPr>
        <w:t>2- Left occipital lobe</w:t>
      </w:r>
    </w:p>
    <w:p w14:paraId="3351FD46" w14:textId="77777777" w:rsidR="00AE0A86" w:rsidRPr="00097900" w:rsidRDefault="00000000" w:rsidP="001C21D0">
      <w:pPr>
        <w:keepNext/>
        <w:keepLines/>
        <w:spacing w:after="0"/>
        <w:rPr>
          <w:rFonts w:ascii="Arial" w:hAnsi="Arial" w:cs="Arial"/>
        </w:rPr>
      </w:pPr>
      <w:r w:rsidRPr="00097900">
        <w:rPr>
          <w:rFonts w:ascii="Arial" w:hAnsi="Arial" w:cs="Arial"/>
        </w:rPr>
        <w:t>3- Right optic nerve</w:t>
      </w:r>
    </w:p>
    <w:p w14:paraId="6B6E3F84" w14:textId="77777777" w:rsidR="00AE0A86" w:rsidRPr="00097900" w:rsidRDefault="00000000" w:rsidP="001C21D0">
      <w:pPr>
        <w:keepNext/>
        <w:keepLines/>
        <w:spacing w:after="0"/>
        <w:rPr>
          <w:rFonts w:ascii="Arial" w:hAnsi="Arial" w:cs="Arial"/>
        </w:rPr>
      </w:pPr>
      <w:r w:rsidRPr="00097900">
        <w:rPr>
          <w:rFonts w:ascii="Arial" w:hAnsi="Arial" w:cs="Arial"/>
        </w:rPr>
        <w:t>4- Left parietal lobe</w:t>
      </w:r>
    </w:p>
    <w:p w14:paraId="7F87AA07" w14:textId="77777777" w:rsidR="00AE0A86" w:rsidRPr="00097900" w:rsidRDefault="00000000" w:rsidP="001C21D0">
      <w:pPr>
        <w:keepNext/>
        <w:keepLines/>
        <w:spacing w:after="0"/>
        <w:rPr>
          <w:rFonts w:ascii="Arial" w:hAnsi="Arial" w:cs="Arial"/>
        </w:rPr>
      </w:pPr>
      <w:r w:rsidRPr="00097900">
        <w:rPr>
          <w:rFonts w:ascii="Arial" w:hAnsi="Arial" w:cs="Arial"/>
        </w:rPr>
        <w:t>5- Optic chiasm</w:t>
      </w:r>
    </w:p>
    <w:p w14:paraId="1292D125" w14:textId="77777777" w:rsidR="00AE0A86" w:rsidRPr="00097900" w:rsidRDefault="00AE0A86" w:rsidP="001C21D0">
      <w:pPr>
        <w:spacing w:after="0"/>
        <w:rPr>
          <w:rFonts w:ascii="Arial" w:hAnsi="Arial" w:cs="Arial"/>
        </w:rPr>
      </w:pPr>
    </w:p>
    <w:p w14:paraId="256E42FF" w14:textId="5524929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299776" behindDoc="1" locked="0" layoutInCell="1" allowOverlap="1" wp14:anchorId="77183D49" wp14:editId="68F00C77">
                <wp:simplePos x="0" y="0"/>
                <wp:positionH relativeFrom="page">
                  <wp:posOffset>3886200</wp:posOffset>
                </wp:positionH>
                <wp:positionV relativeFrom="page">
                  <wp:posOffset>182880</wp:posOffset>
                </wp:positionV>
                <wp:extent cx="0" cy="9692640"/>
                <wp:effectExtent l="57150" t="19050" r="76200" b="80010"/>
                <wp:wrapNone/>
                <wp:docPr id="1206934228"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8CD9BD" id="Straight Connector 281" o:spid="_x0000_s1026" style="position:absolute;z-index:-251016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Q2403. Which of the following is most useful in differentiating progressive supranuclear palsy from Parkinsons disease?</w:t>
      </w:r>
    </w:p>
    <w:p w14:paraId="120D00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Difficulty looking up and down</w:t>
      </w:r>
    </w:p>
    <w:p w14:paraId="17CDEDB6" w14:textId="77777777" w:rsidR="00AE0A86" w:rsidRPr="00097900" w:rsidRDefault="00000000" w:rsidP="001C21D0">
      <w:pPr>
        <w:keepNext/>
        <w:keepLines/>
        <w:spacing w:after="0"/>
        <w:rPr>
          <w:rFonts w:ascii="Arial" w:hAnsi="Arial" w:cs="Arial"/>
        </w:rPr>
      </w:pPr>
      <w:r w:rsidRPr="00097900">
        <w:rPr>
          <w:rFonts w:ascii="Arial" w:hAnsi="Arial" w:cs="Arial"/>
        </w:rPr>
        <w:t>2- Severity of symptoms</w:t>
      </w:r>
    </w:p>
    <w:p w14:paraId="52252DA4" w14:textId="77777777" w:rsidR="00AE0A86" w:rsidRPr="00097900" w:rsidRDefault="00000000" w:rsidP="001C21D0">
      <w:pPr>
        <w:keepNext/>
        <w:keepLines/>
        <w:spacing w:after="0"/>
        <w:rPr>
          <w:rFonts w:ascii="Arial" w:hAnsi="Arial" w:cs="Arial"/>
        </w:rPr>
      </w:pPr>
      <w:r w:rsidRPr="00097900">
        <w:rPr>
          <w:rFonts w:ascii="Arial" w:hAnsi="Arial" w:cs="Arial"/>
        </w:rPr>
        <w:t>3- Dementia</w:t>
      </w:r>
    </w:p>
    <w:p w14:paraId="7754D433" w14:textId="77777777" w:rsidR="00AE0A86" w:rsidRPr="00097900" w:rsidRDefault="00000000" w:rsidP="001C21D0">
      <w:pPr>
        <w:keepNext/>
        <w:keepLines/>
        <w:spacing w:after="0"/>
        <w:rPr>
          <w:rFonts w:ascii="Arial" w:hAnsi="Arial" w:cs="Arial"/>
        </w:rPr>
      </w:pPr>
      <w:r w:rsidRPr="00097900">
        <w:rPr>
          <w:rFonts w:ascii="Arial" w:hAnsi="Arial" w:cs="Arial"/>
        </w:rPr>
        <w:t>4- Lack of tremor</w:t>
      </w:r>
    </w:p>
    <w:p w14:paraId="0C5DB0C0" w14:textId="77777777" w:rsidR="00AE0A86" w:rsidRPr="00097900" w:rsidRDefault="00000000" w:rsidP="001C21D0">
      <w:pPr>
        <w:keepNext/>
        <w:keepLines/>
        <w:spacing w:after="0"/>
        <w:rPr>
          <w:rFonts w:ascii="Arial" w:hAnsi="Arial" w:cs="Arial"/>
        </w:rPr>
      </w:pPr>
      <w:r w:rsidRPr="00097900">
        <w:rPr>
          <w:rFonts w:ascii="Arial" w:hAnsi="Arial" w:cs="Arial"/>
        </w:rPr>
        <w:t>5- Falls</w:t>
      </w:r>
    </w:p>
    <w:p w14:paraId="015271EC" w14:textId="77777777" w:rsidR="00AE0A86" w:rsidRPr="00097900" w:rsidRDefault="00AE0A86" w:rsidP="001C21D0">
      <w:pPr>
        <w:spacing w:after="0"/>
        <w:rPr>
          <w:rFonts w:ascii="Arial" w:hAnsi="Arial" w:cs="Arial"/>
        </w:rPr>
      </w:pPr>
    </w:p>
    <w:p w14:paraId="52E918BD" w14:textId="77777777" w:rsidR="00AE0A86" w:rsidRPr="00097900" w:rsidRDefault="00000000" w:rsidP="001C21D0">
      <w:pPr>
        <w:keepNext/>
        <w:keepLines/>
        <w:spacing w:after="0"/>
        <w:rPr>
          <w:rFonts w:ascii="Arial" w:hAnsi="Arial" w:cs="Arial"/>
        </w:rPr>
      </w:pPr>
      <w:r w:rsidRPr="00097900">
        <w:rPr>
          <w:rFonts w:ascii="Arial" w:hAnsi="Arial" w:cs="Arial"/>
        </w:rPr>
        <w:t>Q2404. Which of the following is thought to be the most important activator of glucokinase transcription within the liver?</w:t>
      </w:r>
    </w:p>
    <w:p w14:paraId="5366F8BB" w14:textId="77777777" w:rsidR="00AE0A86" w:rsidRPr="00097900" w:rsidRDefault="00000000" w:rsidP="001C21D0">
      <w:pPr>
        <w:keepNext/>
        <w:keepLines/>
        <w:spacing w:after="0"/>
        <w:rPr>
          <w:rFonts w:ascii="Arial" w:hAnsi="Arial" w:cs="Arial"/>
        </w:rPr>
      </w:pPr>
      <w:r w:rsidRPr="00097900">
        <w:rPr>
          <w:rFonts w:ascii="Arial" w:hAnsi="Arial" w:cs="Arial"/>
        </w:rPr>
        <w:t>1- Glucokinase regulatory protein</w:t>
      </w:r>
    </w:p>
    <w:p w14:paraId="3060FCB8" w14:textId="77777777" w:rsidR="00AE0A86" w:rsidRPr="00097900" w:rsidRDefault="00000000" w:rsidP="001C21D0">
      <w:pPr>
        <w:keepNext/>
        <w:keepLines/>
        <w:spacing w:after="0"/>
        <w:rPr>
          <w:rFonts w:ascii="Arial" w:hAnsi="Arial" w:cs="Arial"/>
        </w:rPr>
      </w:pPr>
      <w:r w:rsidRPr="00097900">
        <w:rPr>
          <w:rFonts w:ascii="Arial" w:hAnsi="Arial" w:cs="Arial"/>
        </w:rPr>
        <w:t>2- Glucose activating sterol regulatory element binding protein 1c</w:t>
      </w:r>
    </w:p>
    <w:p w14:paraId="13CBF012" w14:textId="77777777" w:rsidR="00AE0A86" w:rsidRPr="00097900" w:rsidRDefault="00000000" w:rsidP="001C21D0">
      <w:pPr>
        <w:keepNext/>
        <w:keepLines/>
        <w:spacing w:after="0"/>
        <w:rPr>
          <w:rFonts w:ascii="Arial" w:hAnsi="Arial" w:cs="Arial"/>
        </w:rPr>
      </w:pPr>
      <w:r w:rsidRPr="00097900">
        <w:rPr>
          <w:rFonts w:ascii="Arial" w:hAnsi="Arial" w:cs="Arial"/>
        </w:rPr>
        <w:t>3- Insulin inhibiting sterol regulatory element binding protein 1c</w:t>
      </w:r>
    </w:p>
    <w:p w14:paraId="11C592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Insulin activating sterol regulatory element binding protein 1c</w:t>
      </w:r>
    </w:p>
    <w:p w14:paraId="63836FD9" w14:textId="77777777" w:rsidR="00AE0A86" w:rsidRPr="00097900" w:rsidRDefault="00000000" w:rsidP="001C21D0">
      <w:pPr>
        <w:keepNext/>
        <w:keepLines/>
        <w:spacing w:after="0"/>
        <w:rPr>
          <w:rFonts w:ascii="Arial" w:hAnsi="Arial" w:cs="Arial"/>
        </w:rPr>
      </w:pPr>
      <w:r w:rsidRPr="00097900">
        <w:rPr>
          <w:rFonts w:ascii="Arial" w:hAnsi="Arial" w:cs="Arial"/>
        </w:rPr>
        <w:t>5- Glucagon activating sterol regulatory element binding protein 1c</w:t>
      </w:r>
    </w:p>
    <w:p w14:paraId="4466C7B3" w14:textId="77777777" w:rsidR="00AE0A86" w:rsidRPr="00097900" w:rsidRDefault="00AE0A86" w:rsidP="001C21D0">
      <w:pPr>
        <w:spacing w:after="0"/>
        <w:rPr>
          <w:rFonts w:ascii="Arial" w:hAnsi="Arial" w:cs="Arial"/>
        </w:rPr>
      </w:pPr>
    </w:p>
    <w:p w14:paraId="3607FF23" w14:textId="77777777" w:rsidR="00AE0A86" w:rsidRPr="00097900" w:rsidRDefault="00000000" w:rsidP="001C21D0">
      <w:pPr>
        <w:keepNext/>
        <w:keepLines/>
        <w:spacing w:after="0"/>
        <w:rPr>
          <w:rFonts w:ascii="Arial" w:hAnsi="Arial" w:cs="Arial"/>
        </w:rPr>
      </w:pPr>
      <w:r w:rsidRPr="00097900">
        <w:rPr>
          <w:rFonts w:ascii="Arial" w:hAnsi="Arial" w:cs="Arial"/>
        </w:rPr>
        <w:t>Q2405. How do glucocorticoids mediate their effect on the body?</w:t>
      </w:r>
    </w:p>
    <w:p w14:paraId="6BD3A4C6" w14:textId="77777777" w:rsidR="00AE0A86" w:rsidRPr="00097900" w:rsidRDefault="00000000" w:rsidP="001C21D0">
      <w:pPr>
        <w:keepNext/>
        <w:keepLines/>
        <w:spacing w:after="0"/>
        <w:rPr>
          <w:rFonts w:ascii="Arial" w:hAnsi="Arial" w:cs="Arial"/>
        </w:rPr>
      </w:pPr>
      <w:r w:rsidRPr="00097900">
        <w:rPr>
          <w:rFonts w:ascii="Arial" w:hAnsi="Arial" w:cs="Arial"/>
        </w:rPr>
        <w:t>1- Hormone receptor complex and via phosphorylation bind to hormone response element on DNA</w:t>
      </w:r>
    </w:p>
    <w:p w14:paraId="31652F93" w14:textId="77777777" w:rsidR="00AE0A86" w:rsidRPr="00097900" w:rsidRDefault="00000000" w:rsidP="001C21D0">
      <w:pPr>
        <w:keepNext/>
        <w:keepLines/>
        <w:spacing w:after="0"/>
        <w:rPr>
          <w:rFonts w:ascii="Arial" w:hAnsi="Arial" w:cs="Arial"/>
        </w:rPr>
      </w:pPr>
      <w:r w:rsidRPr="00097900">
        <w:rPr>
          <w:rFonts w:ascii="Arial" w:hAnsi="Arial" w:cs="Arial"/>
        </w:rPr>
        <w:t>2- Binds to cell surface receptors and forms heterodimers</w:t>
      </w:r>
    </w:p>
    <w:p w14:paraId="11DEE6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Hormone receptor complex and via zinc fingers bind to hormone response element on DNA</w:t>
      </w:r>
    </w:p>
    <w:p w14:paraId="2F47577A" w14:textId="77777777" w:rsidR="00AE0A86" w:rsidRPr="00097900" w:rsidRDefault="00000000" w:rsidP="001C21D0">
      <w:pPr>
        <w:keepNext/>
        <w:keepLines/>
        <w:spacing w:after="0"/>
        <w:rPr>
          <w:rFonts w:ascii="Arial" w:hAnsi="Arial" w:cs="Arial"/>
        </w:rPr>
      </w:pPr>
      <w:r w:rsidRPr="00097900">
        <w:rPr>
          <w:rFonts w:ascii="Arial" w:hAnsi="Arial" w:cs="Arial"/>
        </w:rPr>
        <w:t>4- Binds to extracellular receptor and it is engulfed and travels to nucleus</w:t>
      </w:r>
    </w:p>
    <w:p w14:paraId="5EF3A33C" w14:textId="77777777" w:rsidR="00AE0A86" w:rsidRPr="00097900" w:rsidRDefault="00000000" w:rsidP="001C21D0">
      <w:pPr>
        <w:keepNext/>
        <w:keepLines/>
        <w:spacing w:after="0"/>
        <w:rPr>
          <w:rFonts w:ascii="Arial" w:hAnsi="Arial" w:cs="Arial"/>
        </w:rPr>
      </w:pPr>
      <w:r w:rsidRPr="00097900">
        <w:rPr>
          <w:rFonts w:ascii="Arial" w:hAnsi="Arial" w:cs="Arial"/>
        </w:rPr>
        <w:t>5- Binds to cell surface receptor and activates G proteins resulting in change in gene expression</w:t>
      </w:r>
    </w:p>
    <w:p w14:paraId="43CA0C50" w14:textId="77777777" w:rsidR="00AE0A86" w:rsidRPr="00097900" w:rsidRDefault="00AE0A86" w:rsidP="001C21D0">
      <w:pPr>
        <w:spacing w:after="0"/>
        <w:rPr>
          <w:rFonts w:ascii="Arial" w:hAnsi="Arial" w:cs="Arial"/>
        </w:rPr>
      </w:pPr>
    </w:p>
    <w:p w14:paraId="394738E6" w14:textId="77777777" w:rsidR="00AE0A86" w:rsidRPr="00097900" w:rsidRDefault="00000000" w:rsidP="001C21D0">
      <w:pPr>
        <w:keepNext/>
        <w:keepLines/>
        <w:spacing w:after="0"/>
        <w:rPr>
          <w:rFonts w:ascii="Arial" w:hAnsi="Arial" w:cs="Arial"/>
        </w:rPr>
      </w:pPr>
      <w:r w:rsidRPr="00097900">
        <w:rPr>
          <w:rFonts w:ascii="Arial" w:hAnsi="Arial" w:cs="Arial"/>
        </w:rPr>
        <w:t>Q2406. A 44 year old man who is homeless and admits to excessive alcohol intake presents with a purple rash on his shins. On examination it is tender on palpation and appears as purple nodules. What is the most likely diagnosis?</w:t>
      </w:r>
    </w:p>
    <w:p w14:paraId="7C5E8F3E" w14:textId="77777777" w:rsidR="00AE0A86" w:rsidRPr="00097900" w:rsidRDefault="00000000" w:rsidP="001C21D0">
      <w:pPr>
        <w:keepNext/>
        <w:keepLines/>
        <w:spacing w:after="0"/>
        <w:rPr>
          <w:rFonts w:ascii="Arial" w:hAnsi="Arial" w:cs="Arial"/>
        </w:rPr>
      </w:pPr>
      <w:r w:rsidRPr="00097900">
        <w:rPr>
          <w:rFonts w:ascii="Arial" w:hAnsi="Arial" w:cs="Arial"/>
        </w:rPr>
        <w:t>1- Insect bites</w:t>
      </w:r>
    </w:p>
    <w:p w14:paraId="52AA26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Erythema nodosum</w:t>
      </w:r>
    </w:p>
    <w:p w14:paraId="6493C268" w14:textId="77777777" w:rsidR="00AE0A86" w:rsidRPr="00097900" w:rsidRDefault="00000000" w:rsidP="001C21D0">
      <w:pPr>
        <w:keepNext/>
        <w:keepLines/>
        <w:spacing w:after="0"/>
        <w:rPr>
          <w:rFonts w:ascii="Arial" w:hAnsi="Arial" w:cs="Arial"/>
        </w:rPr>
      </w:pPr>
      <w:r w:rsidRPr="00097900">
        <w:rPr>
          <w:rFonts w:ascii="Arial" w:hAnsi="Arial" w:cs="Arial"/>
        </w:rPr>
        <w:t>3- Bruising</w:t>
      </w:r>
    </w:p>
    <w:p w14:paraId="1395FBAE" w14:textId="77777777" w:rsidR="00AE0A86" w:rsidRPr="00097900" w:rsidRDefault="00000000" w:rsidP="001C21D0">
      <w:pPr>
        <w:keepNext/>
        <w:keepLines/>
        <w:spacing w:after="0"/>
        <w:rPr>
          <w:rFonts w:ascii="Arial" w:hAnsi="Arial" w:cs="Arial"/>
        </w:rPr>
      </w:pPr>
      <w:r w:rsidRPr="00097900">
        <w:rPr>
          <w:rFonts w:ascii="Arial" w:hAnsi="Arial" w:cs="Arial"/>
        </w:rPr>
        <w:t>4- Erythema Multiforme</w:t>
      </w:r>
    </w:p>
    <w:p w14:paraId="7BE50B43" w14:textId="77777777" w:rsidR="00AE0A86" w:rsidRPr="00097900" w:rsidRDefault="00000000" w:rsidP="001C21D0">
      <w:pPr>
        <w:keepNext/>
        <w:keepLines/>
        <w:spacing w:after="0"/>
        <w:rPr>
          <w:rFonts w:ascii="Arial" w:hAnsi="Arial" w:cs="Arial"/>
        </w:rPr>
      </w:pPr>
      <w:r w:rsidRPr="00097900">
        <w:rPr>
          <w:rFonts w:ascii="Arial" w:hAnsi="Arial" w:cs="Arial"/>
        </w:rPr>
        <w:t>5- Vasculitis</w:t>
      </w:r>
    </w:p>
    <w:p w14:paraId="1CEE0D5E" w14:textId="77777777" w:rsidR="00AE0A86" w:rsidRPr="00097900" w:rsidRDefault="00AE0A86" w:rsidP="001C21D0">
      <w:pPr>
        <w:spacing w:after="0"/>
        <w:rPr>
          <w:rFonts w:ascii="Arial" w:hAnsi="Arial" w:cs="Arial"/>
        </w:rPr>
      </w:pPr>
    </w:p>
    <w:p w14:paraId="738384B8" w14:textId="77777777" w:rsidR="00AE0A86" w:rsidRPr="00097900" w:rsidRDefault="00000000" w:rsidP="001C21D0">
      <w:pPr>
        <w:keepNext/>
        <w:keepLines/>
        <w:spacing w:after="0"/>
        <w:rPr>
          <w:rFonts w:ascii="Arial" w:hAnsi="Arial" w:cs="Arial"/>
        </w:rPr>
      </w:pPr>
      <w:r w:rsidRPr="00097900">
        <w:rPr>
          <w:rFonts w:ascii="Arial" w:hAnsi="Arial" w:cs="Arial"/>
        </w:rPr>
        <w:t>Q2407. A 37 year old male notices a blistering rash on his hands developing after working on a sunny day in the garden. This has occurred previously and led to some scarring. He has also noticed some hair developing on his cheek. What investigation would you perform to confirm the diagnosis?</w:t>
      </w:r>
    </w:p>
    <w:p w14:paraId="1787822E" w14:textId="77777777" w:rsidR="00AE0A86" w:rsidRPr="00097900" w:rsidRDefault="00000000" w:rsidP="001C21D0">
      <w:pPr>
        <w:keepNext/>
        <w:keepLines/>
        <w:spacing w:after="0"/>
        <w:rPr>
          <w:rFonts w:ascii="Arial" w:hAnsi="Arial" w:cs="Arial"/>
        </w:rPr>
      </w:pPr>
      <w:r w:rsidRPr="00097900">
        <w:rPr>
          <w:rFonts w:ascii="Arial" w:hAnsi="Arial" w:cs="Arial"/>
        </w:rPr>
        <w:t>1- Patch testing</w:t>
      </w:r>
    </w:p>
    <w:p w14:paraId="4499D196"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5C0A4E24" w14:textId="77777777" w:rsidR="00AE0A86" w:rsidRPr="00097900" w:rsidRDefault="00000000" w:rsidP="001C21D0">
      <w:pPr>
        <w:keepNext/>
        <w:keepLines/>
        <w:spacing w:after="0"/>
        <w:rPr>
          <w:rFonts w:ascii="Arial" w:hAnsi="Arial" w:cs="Arial"/>
        </w:rPr>
      </w:pPr>
      <w:r w:rsidRPr="00097900">
        <w:rPr>
          <w:rFonts w:ascii="Arial" w:hAnsi="Arial" w:cs="Arial"/>
        </w:rPr>
        <w:t>3- Autoantibodies</w:t>
      </w:r>
    </w:p>
    <w:p w14:paraId="1264B5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Plasma and urinary uroporphyrins</w:t>
      </w:r>
    </w:p>
    <w:p w14:paraId="3C9154EB" w14:textId="77777777" w:rsidR="00AE0A86" w:rsidRPr="00097900" w:rsidRDefault="00000000" w:rsidP="001C21D0">
      <w:pPr>
        <w:keepNext/>
        <w:keepLines/>
        <w:spacing w:after="0"/>
        <w:rPr>
          <w:rFonts w:ascii="Arial" w:hAnsi="Arial" w:cs="Arial"/>
        </w:rPr>
      </w:pPr>
      <w:r w:rsidRPr="00097900">
        <w:rPr>
          <w:rFonts w:ascii="Arial" w:hAnsi="Arial" w:cs="Arial"/>
        </w:rPr>
        <w:t>5- Skin biopsy</w:t>
      </w:r>
    </w:p>
    <w:p w14:paraId="2E737CEF" w14:textId="77777777" w:rsidR="00AE0A86" w:rsidRPr="00097900" w:rsidRDefault="00AE0A86" w:rsidP="001C21D0">
      <w:pPr>
        <w:spacing w:after="0"/>
        <w:rPr>
          <w:rFonts w:ascii="Arial" w:hAnsi="Arial" w:cs="Arial"/>
        </w:rPr>
      </w:pPr>
    </w:p>
    <w:p w14:paraId="1F8CB431" w14:textId="77777777" w:rsidR="00AE0A86" w:rsidRPr="00097900" w:rsidRDefault="00000000" w:rsidP="001C21D0">
      <w:pPr>
        <w:keepNext/>
        <w:keepLines/>
        <w:spacing w:after="0"/>
        <w:rPr>
          <w:rFonts w:ascii="Arial" w:hAnsi="Arial" w:cs="Arial"/>
        </w:rPr>
      </w:pPr>
      <w:r w:rsidRPr="00097900">
        <w:rPr>
          <w:rFonts w:ascii="Arial" w:hAnsi="Arial" w:cs="Arial"/>
        </w:rPr>
        <w:t>Q2408. A 52 year old with known alcohol excess presents with facial flushing, pustules and telangiectasia predominantly around the nose. What is the most likely diagnosis?</w:t>
      </w:r>
    </w:p>
    <w:p w14:paraId="73E98DB2" w14:textId="77777777" w:rsidR="00AE0A86" w:rsidRPr="00097900" w:rsidRDefault="00000000" w:rsidP="001C21D0">
      <w:pPr>
        <w:keepNext/>
        <w:keepLines/>
        <w:spacing w:after="0"/>
        <w:rPr>
          <w:rFonts w:ascii="Arial" w:hAnsi="Arial" w:cs="Arial"/>
        </w:rPr>
      </w:pPr>
      <w:r w:rsidRPr="00097900">
        <w:rPr>
          <w:rFonts w:ascii="Arial" w:hAnsi="Arial" w:cs="Arial"/>
        </w:rPr>
        <w:t>1- Allergic reaction</w:t>
      </w:r>
    </w:p>
    <w:p w14:paraId="61EDD3F5" w14:textId="77777777" w:rsidR="00AE0A86" w:rsidRPr="00097900" w:rsidRDefault="00000000" w:rsidP="001C21D0">
      <w:pPr>
        <w:keepNext/>
        <w:keepLines/>
        <w:spacing w:after="0"/>
        <w:rPr>
          <w:rFonts w:ascii="Arial" w:hAnsi="Arial" w:cs="Arial"/>
        </w:rPr>
      </w:pPr>
      <w:r w:rsidRPr="00097900">
        <w:rPr>
          <w:rFonts w:ascii="Arial" w:hAnsi="Arial" w:cs="Arial"/>
        </w:rPr>
        <w:t>2- Drug reaction</w:t>
      </w:r>
    </w:p>
    <w:p w14:paraId="7BE9463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Seborrhoeic</w:t>
      </w:r>
      <w:proofErr w:type="spellEnd"/>
      <w:r w:rsidRPr="00097900">
        <w:rPr>
          <w:rFonts w:ascii="Arial" w:hAnsi="Arial" w:cs="Arial"/>
        </w:rPr>
        <w:t xml:space="preserve"> Dermatitis</w:t>
      </w:r>
    </w:p>
    <w:p w14:paraId="3F3812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Rosacea</w:t>
      </w:r>
    </w:p>
    <w:p w14:paraId="6523489F" w14:textId="77777777" w:rsidR="00AE0A86" w:rsidRPr="00097900" w:rsidRDefault="00000000" w:rsidP="001C21D0">
      <w:pPr>
        <w:keepNext/>
        <w:keepLines/>
        <w:spacing w:after="0"/>
        <w:rPr>
          <w:rFonts w:ascii="Arial" w:hAnsi="Arial" w:cs="Arial"/>
        </w:rPr>
      </w:pPr>
      <w:r w:rsidRPr="00097900">
        <w:rPr>
          <w:rFonts w:ascii="Arial" w:hAnsi="Arial" w:cs="Arial"/>
        </w:rPr>
        <w:t>5- Acne vulgaris</w:t>
      </w:r>
    </w:p>
    <w:p w14:paraId="15A5F97F" w14:textId="77777777" w:rsidR="00AE0A86" w:rsidRPr="00097900" w:rsidRDefault="00AE0A86" w:rsidP="001C21D0">
      <w:pPr>
        <w:spacing w:after="0"/>
        <w:rPr>
          <w:rFonts w:ascii="Arial" w:hAnsi="Arial" w:cs="Arial"/>
        </w:rPr>
      </w:pPr>
    </w:p>
    <w:p w14:paraId="1B6128A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Q2409. A 72 year old female presents to her GP after noticing blisters on her arms and legs. She has recently been commenced on furosemide. On examination there is tense blisters evident predominantly on the flexural surfaces of her arms and legs. There is no evidence of blisters in her mucous membranes. There is some healing areas where the blisters have burst but no evidence of scarring. A skin biopsy is </w:t>
      </w:r>
      <w:proofErr w:type="spellStart"/>
      <w:r w:rsidRPr="00097900">
        <w:rPr>
          <w:rFonts w:ascii="Arial" w:hAnsi="Arial" w:cs="Arial"/>
        </w:rPr>
        <w:t>organised</w:t>
      </w:r>
      <w:proofErr w:type="spellEnd"/>
      <w:r w:rsidRPr="00097900">
        <w:rPr>
          <w:rFonts w:ascii="Arial" w:hAnsi="Arial" w:cs="Arial"/>
        </w:rPr>
        <w:t xml:space="preserve"> and reveals subepidermal blister and inflammatory infiltrate with numerous eosinophils. What is the most likely diagnosis?</w:t>
      </w:r>
    </w:p>
    <w:p w14:paraId="7962166A" w14:textId="77777777" w:rsidR="00AE0A86" w:rsidRPr="00097900" w:rsidRDefault="00000000" w:rsidP="001C21D0">
      <w:pPr>
        <w:keepNext/>
        <w:keepLines/>
        <w:spacing w:after="0"/>
        <w:rPr>
          <w:rFonts w:ascii="Arial" w:hAnsi="Arial" w:cs="Arial"/>
        </w:rPr>
      </w:pPr>
      <w:r w:rsidRPr="00097900">
        <w:rPr>
          <w:rFonts w:ascii="Arial" w:hAnsi="Arial" w:cs="Arial"/>
        </w:rPr>
        <w:t>1- Pyoderma gangrenosum</w:t>
      </w:r>
    </w:p>
    <w:p w14:paraId="4302C8BC" w14:textId="77777777" w:rsidR="00AE0A86" w:rsidRPr="00097900" w:rsidRDefault="00000000" w:rsidP="001C21D0">
      <w:pPr>
        <w:keepNext/>
        <w:keepLines/>
        <w:spacing w:after="0"/>
        <w:rPr>
          <w:rFonts w:ascii="Arial" w:hAnsi="Arial" w:cs="Arial"/>
        </w:rPr>
      </w:pPr>
      <w:r w:rsidRPr="00097900">
        <w:rPr>
          <w:rFonts w:ascii="Arial" w:hAnsi="Arial" w:cs="Arial"/>
        </w:rPr>
        <w:t>2- Dermatitis Herpetiformis</w:t>
      </w:r>
    </w:p>
    <w:p w14:paraId="5CDBA13F" w14:textId="77777777" w:rsidR="00AE0A86" w:rsidRPr="00097900" w:rsidRDefault="00000000" w:rsidP="001C21D0">
      <w:pPr>
        <w:keepNext/>
        <w:keepLines/>
        <w:spacing w:after="0"/>
        <w:rPr>
          <w:rFonts w:ascii="Arial" w:hAnsi="Arial" w:cs="Arial"/>
        </w:rPr>
      </w:pPr>
      <w:r w:rsidRPr="00097900">
        <w:rPr>
          <w:rFonts w:ascii="Arial" w:hAnsi="Arial" w:cs="Arial"/>
        </w:rPr>
        <w:t>3- Eczema herpeticum</w:t>
      </w:r>
    </w:p>
    <w:p w14:paraId="70C5DCA1" w14:textId="77777777" w:rsidR="00AE0A86" w:rsidRPr="00097900" w:rsidRDefault="00000000" w:rsidP="001C21D0">
      <w:pPr>
        <w:keepNext/>
        <w:keepLines/>
        <w:spacing w:after="0"/>
        <w:rPr>
          <w:rFonts w:ascii="Arial" w:hAnsi="Arial" w:cs="Arial"/>
        </w:rPr>
      </w:pPr>
      <w:r w:rsidRPr="00097900">
        <w:rPr>
          <w:rFonts w:ascii="Arial" w:hAnsi="Arial" w:cs="Arial"/>
        </w:rPr>
        <w:t>4- Pemphigus vulgaris</w:t>
      </w:r>
    </w:p>
    <w:p w14:paraId="71ADF8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Bullous Pemphigoid</w:t>
      </w:r>
    </w:p>
    <w:p w14:paraId="3A16177C" w14:textId="77777777" w:rsidR="00AE0A86" w:rsidRPr="00097900" w:rsidRDefault="00AE0A86" w:rsidP="001C21D0">
      <w:pPr>
        <w:spacing w:after="0"/>
        <w:rPr>
          <w:rFonts w:ascii="Arial" w:hAnsi="Arial" w:cs="Arial"/>
        </w:rPr>
      </w:pPr>
    </w:p>
    <w:p w14:paraId="7C8FBABF" w14:textId="77777777" w:rsidR="00AE0A86" w:rsidRPr="00097900" w:rsidRDefault="00000000" w:rsidP="001C21D0">
      <w:pPr>
        <w:keepNext/>
        <w:keepLines/>
        <w:spacing w:after="0"/>
        <w:rPr>
          <w:rFonts w:ascii="Arial" w:hAnsi="Arial" w:cs="Arial"/>
        </w:rPr>
      </w:pPr>
      <w:r w:rsidRPr="00097900">
        <w:rPr>
          <w:rFonts w:ascii="Arial" w:hAnsi="Arial" w:cs="Arial"/>
        </w:rPr>
        <w:t>Q2410. A 70 year old presents with a lesion on his cheek. The lesion has a raised, pearly border and there is telangiectasia on the surface of the lesion. What is the most likely diagnosis?</w:t>
      </w:r>
    </w:p>
    <w:p w14:paraId="30FC3543" w14:textId="77777777" w:rsidR="00AE0A86" w:rsidRPr="00097900" w:rsidRDefault="00000000" w:rsidP="001C21D0">
      <w:pPr>
        <w:keepNext/>
        <w:keepLines/>
        <w:spacing w:after="0"/>
        <w:rPr>
          <w:rFonts w:ascii="Arial" w:hAnsi="Arial" w:cs="Arial"/>
        </w:rPr>
      </w:pPr>
      <w:r w:rsidRPr="00097900">
        <w:rPr>
          <w:rFonts w:ascii="Arial" w:hAnsi="Arial" w:cs="Arial"/>
        </w:rPr>
        <w:t>1- Actinic Keratosis</w:t>
      </w:r>
    </w:p>
    <w:p w14:paraId="569419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Basal Cell Carcinoma</w:t>
      </w:r>
    </w:p>
    <w:p w14:paraId="0A973C14" w14:textId="77777777" w:rsidR="00AE0A86" w:rsidRPr="00097900" w:rsidRDefault="00000000" w:rsidP="001C21D0">
      <w:pPr>
        <w:keepNext/>
        <w:keepLines/>
        <w:spacing w:after="0"/>
        <w:rPr>
          <w:rFonts w:ascii="Arial" w:hAnsi="Arial" w:cs="Arial"/>
        </w:rPr>
      </w:pPr>
      <w:r w:rsidRPr="00097900">
        <w:rPr>
          <w:rFonts w:ascii="Arial" w:hAnsi="Arial" w:cs="Arial"/>
        </w:rPr>
        <w:t>3- Wart</w:t>
      </w:r>
    </w:p>
    <w:p w14:paraId="66E8857C" w14:textId="77777777" w:rsidR="00AE0A86" w:rsidRPr="00097900" w:rsidRDefault="00000000" w:rsidP="001C21D0">
      <w:pPr>
        <w:keepNext/>
        <w:keepLines/>
        <w:spacing w:after="0"/>
        <w:rPr>
          <w:rFonts w:ascii="Arial" w:hAnsi="Arial" w:cs="Arial"/>
        </w:rPr>
      </w:pPr>
      <w:r w:rsidRPr="00097900">
        <w:rPr>
          <w:rFonts w:ascii="Arial" w:hAnsi="Arial" w:cs="Arial"/>
        </w:rPr>
        <w:t>4- Melanoma</w:t>
      </w:r>
    </w:p>
    <w:p w14:paraId="0155C50F" w14:textId="77777777" w:rsidR="00AE0A86" w:rsidRPr="00097900" w:rsidRDefault="00000000" w:rsidP="001C21D0">
      <w:pPr>
        <w:keepNext/>
        <w:keepLines/>
        <w:spacing w:after="0"/>
        <w:rPr>
          <w:rFonts w:ascii="Arial" w:hAnsi="Arial" w:cs="Arial"/>
        </w:rPr>
      </w:pPr>
      <w:r w:rsidRPr="00097900">
        <w:rPr>
          <w:rFonts w:ascii="Arial" w:hAnsi="Arial" w:cs="Arial"/>
        </w:rPr>
        <w:t>5- Squamous Cell Carcinoma</w:t>
      </w:r>
    </w:p>
    <w:p w14:paraId="52759036" w14:textId="77777777" w:rsidR="00AE0A86" w:rsidRPr="00097900" w:rsidRDefault="00AE0A86" w:rsidP="001C21D0">
      <w:pPr>
        <w:spacing w:after="0"/>
        <w:rPr>
          <w:rFonts w:ascii="Arial" w:hAnsi="Arial" w:cs="Arial"/>
        </w:rPr>
      </w:pPr>
    </w:p>
    <w:p w14:paraId="032A5791" w14:textId="16C6493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11040" behindDoc="1" locked="0" layoutInCell="1" allowOverlap="1" wp14:anchorId="4FF3AC07" wp14:editId="14D844E8">
                <wp:simplePos x="0" y="0"/>
                <wp:positionH relativeFrom="page">
                  <wp:posOffset>3886200</wp:posOffset>
                </wp:positionH>
                <wp:positionV relativeFrom="page">
                  <wp:posOffset>182880</wp:posOffset>
                </wp:positionV>
                <wp:extent cx="0" cy="9692640"/>
                <wp:effectExtent l="57150" t="19050" r="76200" b="80010"/>
                <wp:wrapNone/>
                <wp:docPr id="1032296499"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EA8C8F" id="Straight Connector 282" o:spid="_x0000_s1026" style="position:absolute;z-index:-251005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Q2411. A 35 year old man with inflammatory bowel disease presents with an ulcer. On examination he has a deep ulcerating lesion on his leg. How would you confirm the diagnosis? No further investigation</w:t>
      </w:r>
    </w:p>
    <w:p w14:paraId="0A6DFC7E" w14:textId="77777777" w:rsidR="00AE0A86" w:rsidRPr="00097900" w:rsidRDefault="00000000" w:rsidP="001C21D0">
      <w:pPr>
        <w:keepNext/>
        <w:keepLines/>
        <w:spacing w:after="0"/>
        <w:rPr>
          <w:rFonts w:ascii="Arial" w:hAnsi="Arial" w:cs="Arial"/>
        </w:rPr>
      </w:pPr>
      <w:r w:rsidRPr="00097900">
        <w:rPr>
          <w:rFonts w:ascii="Arial" w:hAnsi="Arial" w:cs="Arial"/>
        </w:rPr>
        <w:t>1- Immunoglobulins</w:t>
      </w:r>
    </w:p>
    <w:p w14:paraId="387C24B3" w14:textId="77777777" w:rsidR="00AE0A86" w:rsidRPr="00097900" w:rsidRDefault="00000000" w:rsidP="001C21D0">
      <w:pPr>
        <w:keepNext/>
        <w:keepLines/>
        <w:spacing w:after="0"/>
        <w:rPr>
          <w:rFonts w:ascii="Arial" w:hAnsi="Arial" w:cs="Arial"/>
        </w:rPr>
      </w:pPr>
      <w:r w:rsidRPr="00097900">
        <w:rPr>
          <w:rFonts w:ascii="Arial" w:hAnsi="Arial" w:cs="Arial"/>
        </w:rPr>
        <w:t>2- Doppler Ultrasound</w:t>
      </w:r>
    </w:p>
    <w:p w14:paraId="0D98B6F8" w14:textId="77777777" w:rsidR="00AE0A86" w:rsidRPr="00097900" w:rsidRDefault="00000000" w:rsidP="001C21D0">
      <w:pPr>
        <w:keepNext/>
        <w:keepLines/>
        <w:spacing w:after="0"/>
        <w:rPr>
          <w:rFonts w:ascii="Arial" w:hAnsi="Arial" w:cs="Arial"/>
        </w:rPr>
      </w:pPr>
      <w:r w:rsidRPr="00097900">
        <w:rPr>
          <w:rFonts w:ascii="Arial" w:hAnsi="Arial" w:cs="Arial"/>
        </w:rPr>
        <w:t>3- No further investigations</w:t>
      </w:r>
    </w:p>
    <w:p w14:paraId="36B00B61" w14:textId="77777777" w:rsidR="00AE0A86" w:rsidRPr="00097900" w:rsidRDefault="00000000" w:rsidP="001C21D0">
      <w:pPr>
        <w:keepNext/>
        <w:keepLines/>
        <w:spacing w:after="0"/>
        <w:rPr>
          <w:rFonts w:ascii="Arial" w:hAnsi="Arial" w:cs="Arial"/>
        </w:rPr>
      </w:pPr>
      <w:r w:rsidRPr="00097900">
        <w:rPr>
          <w:rFonts w:ascii="Arial" w:hAnsi="Arial" w:cs="Arial"/>
        </w:rPr>
        <w:t>4- Autoantibodies</w:t>
      </w:r>
    </w:p>
    <w:p w14:paraId="1AB166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Biopsy and culture from the ulcer</w:t>
      </w:r>
    </w:p>
    <w:p w14:paraId="22B32370" w14:textId="77777777" w:rsidR="00AE0A86" w:rsidRPr="00097900" w:rsidRDefault="00AE0A86" w:rsidP="001C21D0">
      <w:pPr>
        <w:spacing w:after="0"/>
        <w:rPr>
          <w:rFonts w:ascii="Arial" w:hAnsi="Arial" w:cs="Arial"/>
        </w:rPr>
      </w:pPr>
    </w:p>
    <w:p w14:paraId="4D63503C" w14:textId="77777777" w:rsidR="00AE0A86" w:rsidRPr="00097900" w:rsidRDefault="00000000" w:rsidP="001C21D0">
      <w:pPr>
        <w:keepNext/>
        <w:keepLines/>
        <w:spacing w:after="0"/>
        <w:rPr>
          <w:rFonts w:ascii="Arial" w:hAnsi="Arial" w:cs="Arial"/>
        </w:rPr>
      </w:pPr>
      <w:r w:rsidRPr="00097900">
        <w:rPr>
          <w:rFonts w:ascii="Arial" w:hAnsi="Arial" w:cs="Arial"/>
        </w:rPr>
        <w:t>Q2412. Which of the following is not a feature of MEN type 1?</w:t>
      </w:r>
    </w:p>
    <w:p w14:paraId="7609F1C0" w14:textId="77777777" w:rsidR="00AE0A86" w:rsidRPr="00097900" w:rsidRDefault="00000000" w:rsidP="001C21D0">
      <w:pPr>
        <w:keepNext/>
        <w:keepLines/>
        <w:spacing w:after="0"/>
        <w:rPr>
          <w:rFonts w:ascii="Arial" w:hAnsi="Arial" w:cs="Arial"/>
        </w:rPr>
      </w:pPr>
      <w:r w:rsidRPr="00097900">
        <w:rPr>
          <w:rFonts w:ascii="Arial" w:hAnsi="Arial" w:cs="Arial"/>
        </w:rPr>
        <w:t>1- Prolactinoma</w:t>
      </w:r>
    </w:p>
    <w:p w14:paraId="768C386D" w14:textId="77777777" w:rsidR="00AE0A86" w:rsidRPr="00097900" w:rsidRDefault="00000000" w:rsidP="001C21D0">
      <w:pPr>
        <w:keepNext/>
        <w:keepLines/>
        <w:spacing w:after="0"/>
        <w:rPr>
          <w:rFonts w:ascii="Arial" w:hAnsi="Arial" w:cs="Arial"/>
        </w:rPr>
      </w:pPr>
      <w:r w:rsidRPr="00097900">
        <w:rPr>
          <w:rFonts w:ascii="Arial" w:hAnsi="Arial" w:cs="Arial"/>
        </w:rPr>
        <w:t>2- VIPoma</w:t>
      </w:r>
    </w:p>
    <w:p w14:paraId="7C5D9A2A" w14:textId="77777777" w:rsidR="00AE0A86" w:rsidRPr="00097900" w:rsidRDefault="00000000" w:rsidP="001C21D0">
      <w:pPr>
        <w:keepNext/>
        <w:keepLines/>
        <w:spacing w:after="0"/>
        <w:rPr>
          <w:rFonts w:ascii="Arial" w:hAnsi="Arial" w:cs="Arial"/>
        </w:rPr>
      </w:pPr>
      <w:r w:rsidRPr="00097900">
        <w:rPr>
          <w:rFonts w:ascii="Arial" w:hAnsi="Arial" w:cs="Arial"/>
        </w:rPr>
        <w:t>3- Zollinger Ellison syndrome</w:t>
      </w:r>
    </w:p>
    <w:p w14:paraId="2DF045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Phaeochromocytoma</w:t>
      </w:r>
    </w:p>
    <w:p w14:paraId="7597DC6B" w14:textId="77777777" w:rsidR="00AE0A86" w:rsidRPr="00097900" w:rsidRDefault="00000000" w:rsidP="001C21D0">
      <w:pPr>
        <w:keepNext/>
        <w:keepLines/>
        <w:spacing w:after="0"/>
        <w:rPr>
          <w:rFonts w:ascii="Arial" w:hAnsi="Arial" w:cs="Arial"/>
        </w:rPr>
      </w:pPr>
      <w:r w:rsidRPr="00097900">
        <w:rPr>
          <w:rFonts w:ascii="Arial" w:hAnsi="Arial" w:cs="Arial"/>
        </w:rPr>
        <w:t>5- Parathyroid hyperplasia</w:t>
      </w:r>
    </w:p>
    <w:p w14:paraId="5DEFFD3D" w14:textId="77777777" w:rsidR="00AE0A86" w:rsidRPr="00097900" w:rsidRDefault="00AE0A86" w:rsidP="001C21D0">
      <w:pPr>
        <w:spacing w:after="0"/>
        <w:rPr>
          <w:rFonts w:ascii="Arial" w:hAnsi="Arial" w:cs="Arial"/>
        </w:rPr>
      </w:pPr>
    </w:p>
    <w:p w14:paraId="5AD2FD7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Q2413. A 25 year old male who appears to have </w:t>
      </w:r>
      <w:proofErr w:type="spellStart"/>
      <w:r w:rsidRPr="00097900">
        <w:rPr>
          <w:rFonts w:ascii="Arial" w:hAnsi="Arial" w:cs="Arial"/>
        </w:rPr>
        <w:t>Marfans</w:t>
      </w:r>
      <w:proofErr w:type="spellEnd"/>
      <w:r w:rsidRPr="00097900">
        <w:rPr>
          <w:rFonts w:ascii="Arial" w:hAnsi="Arial" w:cs="Arial"/>
        </w:rPr>
        <w:t xml:space="preserve"> syndrome presents with headache, anxiety, weight loss and palpitations. He is found to be hypertensive. He also has a swelling in his neck. There is some evidence of neuromas. A 24 hour urinary catecholamine confirms phaeochromocytoma. What is the most likely underlying diagnosis?</w:t>
      </w:r>
    </w:p>
    <w:p w14:paraId="6B5315DF" w14:textId="77777777" w:rsidR="00AE0A86" w:rsidRPr="00097900" w:rsidRDefault="00000000" w:rsidP="001C21D0">
      <w:pPr>
        <w:keepNext/>
        <w:keepLines/>
        <w:spacing w:after="0"/>
        <w:rPr>
          <w:rFonts w:ascii="Arial" w:hAnsi="Arial" w:cs="Arial"/>
        </w:rPr>
      </w:pPr>
      <w:r w:rsidRPr="00097900">
        <w:rPr>
          <w:rFonts w:ascii="Arial" w:hAnsi="Arial" w:cs="Arial"/>
        </w:rPr>
        <w:t>1- MEN type 1</w:t>
      </w:r>
    </w:p>
    <w:p w14:paraId="6D7B0312" w14:textId="77777777" w:rsidR="00AE0A86" w:rsidRPr="00097900" w:rsidRDefault="00000000" w:rsidP="001C21D0">
      <w:pPr>
        <w:keepNext/>
        <w:keepLines/>
        <w:spacing w:after="0"/>
        <w:rPr>
          <w:rFonts w:ascii="Arial" w:hAnsi="Arial" w:cs="Arial"/>
        </w:rPr>
      </w:pPr>
      <w:r w:rsidRPr="00097900">
        <w:rPr>
          <w:rFonts w:ascii="Arial" w:hAnsi="Arial" w:cs="Arial"/>
        </w:rPr>
        <w:t>2- MEN type 2A</w:t>
      </w:r>
    </w:p>
    <w:p w14:paraId="2331BB82" w14:textId="77777777" w:rsidR="00AE0A86" w:rsidRPr="00097900" w:rsidRDefault="00000000" w:rsidP="001C21D0">
      <w:pPr>
        <w:keepNext/>
        <w:keepLines/>
        <w:spacing w:after="0"/>
        <w:rPr>
          <w:rFonts w:ascii="Arial" w:hAnsi="Arial" w:cs="Arial"/>
        </w:rPr>
      </w:pPr>
      <w:r w:rsidRPr="00097900">
        <w:rPr>
          <w:rFonts w:ascii="Arial" w:hAnsi="Arial" w:cs="Arial"/>
        </w:rPr>
        <w:t>3- Phaeochromocytoma</w:t>
      </w:r>
    </w:p>
    <w:p w14:paraId="45F328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MEN type 2b</w:t>
      </w:r>
    </w:p>
    <w:p w14:paraId="1C5F81B3" w14:textId="77777777" w:rsidR="00AE0A86" w:rsidRPr="00097900" w:rsidRDefault="00000000" w:rsidP="001C21D0">
      <w:pPr>
        <w:keepNext/>
        <w:keepLines/>
        <w:spacing w:after="0"/>
        <w:rPr>
          <w:rFonts w:ascii="Arial" w:hAnsi="Arial" w:cs="Arial"/>
        </w:rPr>
      </w:pPr>
      <w:r w:rsidRPr="00097900">
        <w:rPr>
          <w:rFonts w:ascii="Arial" w:hAnsi="Arial" w:cs="Arial"/>
        </w:rPr>
        <w:t>5- Medullary thyroid carcinoma.</w:t>
      </w:r>
    </w:p>
    <w:p w14:paraId="16FF7FAE" w14:textId="77777777" w:rsidR="00AE0A86" w:rsidRPr="00097900" w:rsidRDefault="00AE0A86" w:rsidP="001C21D0">
      <w:pPr>
        <w:spacing w:after="0"/>
        <w:rPr>
          <w:rFonts w:ascii="Arial" w:hAnsi="Arial" w:cs="Arial"/>
        </w:rPr>
      </w:pPr>
    </w:p>
    <w:p w14:paraId="62D1ECE8" w14:textId="77777777" w:rsidR="00AE0A86" w:rsidRPr="00097900" w:rsidRDefault="00000000" w:rsidP="001C21D0">
      <w:pPr>
        <w:keepNext/>
        <w:keepLines/>
        <w:spacing w:after="0"/>
        <w:rPr>
          <w:rFonts w:ascii="Arial" w:hAnsi="Arial" w:cs="Arial"/>
        </w:rPr>
      </w:pPr>
      <w:r w:rsidRPr="00097900">
        <w:rPr>
          <w:rFonts w:ascii="Arial" w:hAnsi="Arial" w:cs="Arial"/>
        </w:rPr>
        <w:t>Q2414. A 25 year old patient presents with polyuria and polydipsia. A fasting glucose is 9mmol/l. She states that she has a strong family history of diabetes with her father, grandfather and 2 of her uncles have diabetes who all developed it at a young age. Her BMI is 23. She is commenced on gliclazide and gains very good control. What is the most likely diagnosis?</w:t>
      </w:r>
    </w:p>
    <w:p w14:paraId="2A7A710D" w14:textId="77777777" w:rsidR="00AE0A86" w:rsidRPr="00097900" w:rsidRDefault="00000000" w:rsidP="001C21D0">
      <w:pPr>
        <w:keepNext/>
        <w:keepLines/>
        <w:spacing w:after="0"/>
        <w:rPr>
          <w:rFonts w:ascii="Arial" w:hAnsi="Arial" w:cs="Arial"/>
        </w:rPr>
      </w:pPr>
      <w:r w:rsidRPr="00097900">
        <w:rPr>
          <w:rFonts w:ascii="Arial" w:hAnsi="Arial" w:cs="Arial"/>
        </w:rPr>
        <w:t>1- Maturity onset diabetes of the young type 2</w:t>
      </w:r>
    </w:p>
    <w:p w14:paraId="364FC15C" w14:textId="77777777" w:rsidR="00AE0A86" w:rsidRPr="00097900" w:rsidRDefault="00000000" w:rsidP="001C21D0">
      <w:pPr>
        <w:keepNext/>
        <w:keepLines/>
        <w:spacing w:after="0"/>
        <w:rPr>
          <w:rFonts w:ascii="Arial" w:hAnsi="Arial" w:cs="Arial"/>
        </w:rPr>
      </w:pPr>
      <w:r w:rsidRPr="00097900">
        <w:rPr>
          <w:rFonts w:ascii="Arial" w:hAnsi="Arial" w:cs="Arial"/>
        </w:rPr>
        <w:t>2- Type 2 Diabetes Mellitus</w:t>
      </w:r>
    </w:p>
    <w:p w14:paraId="2CB9C4C2" w14:textId="77777777" w:rsidR="00AE0A86" w:rsidRPr="00097900" w:rsidRDefault="00000000" w:rsidP="001C21D0">
      <w:pPr>
        <w:keepNext/>
        <w:keepLines/>
        <w:spacing w:after="0"/>
        <w:rPr>
          <w:rFonts w:ascii="Arial" w:hAnsi="Arial" w:cs="Arial"/>
        </w:rPr>
      </w:pPr>
      <w:r w:rsidRPr="00097900">
        <w:rPr>
          <w:rFonts w:ascii="Arial" w:hAnsi="Arial" w:cs="Arial"/>
        </w:rPr>
        <w:t>3- Gestational Diabetes</w:t>
      </w:r>
    </w:p>
    <w:p w14:paraId="6DBE1440" w14:textId="77777777" w:rsidR="00AE0A86" w:rsidRPr="00097900" w:rsidRDefault="00000000" w:rsidP="001C21D0">
      <w:pPr>
        <w:keepNext/>
        <w:keepLines/>
        <w:spacing w:after="0"/>
        <w:rPr>
          <w:rFonts w:ascii="Arial" w:hAnsi="Arial" w:cs="Arial"/>
        </w:rPr>
      </w:pPr>
      <w:r w:rsidRPr="00097900">
        <w:rPr>
          <w:rFonts w:ascii="Arial" w:hAnsi="Arial" w:cs="Arial"/>
        </w:rPr>
        <w:t>4- Type 1 Diabetes Mellitus</w:t>
      </w:r>
    </w:p>
    <w:p w14:paraId="301BC9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Maturity onset diabetes of the young type 3</w:t>
      </w:r>
    </w:p>
    <w:p w14:paraId="351E2127" w14:textId="77777777" w:rsidR="00AE0A86" w:rsidRPr="00097900" w:rsidRDefault="00AE0A86" w:rsidP="001C21D0">
      <w:pPr>
        <w:spacing w:after="0"/>
        <w:rPr>
          <w:rFonts w:ascii="Arial" w:hAnsi="Arial" w:cs="Arial"/>
        </w:rPr>
      </w:pPr>
    </w:p>
    <w:p w14:paraId="5FEA946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Q2415. Which of these should not be </w:t>
      </w:r>
      <w:proofErr w:type="spellStart"/>
      <w:r w:rsidRPr="00097900">
        <w:rPr>
          <w:rFonts w:ascii="Arial" w:hAnsi="Arial" w:cs="Arial"/>
        </w:rPr>
        <w:t>utilised</w:t>
      </w:r>
      <w:proofErr w:type="spellEnd"/>
      <w:r w:rsidRPr="00097900">
        <w:rPr>
          <w:rFonts w:ascii="Arial" w:hAnsi="Arial" w:cs="Arial"/>
        </w:rPr>
        <w:t xml:space="preserve"> in the management of a thyrotoxic storm?</w:t>
      </w:r>
    </w:p>
    <w:p w14:paraId="454C3F4F" w14:textId="77777777" w:rsidR="00AE0A86" w:rsidRPr="00097900" w:rsidRDefault="00000000" w:rsidP="001C21D0">
      <w:pPr>
        <w:keepNext/>
        <w:keepLines/>
        <w:spacing w:after="0"/>
        <w:rPr>
          <w:rFonts w:ascii="Arial" w:hAnsi="Arial" w:cs="Arial"/>
        </w:rPr>
      </w:pPr>
      <w:r w:rsidRPr="00097900">
        <w:rPr>
          <w:rFonts w:ascii="Arial" w:hAnsi="Arial" w:cs="Arial"/>
        </w:rPr>
        <w:t>1- Beta blockers</w:t>
      </w:r>
    </w:p>
    <w:p w14:paraId="19259843" w14:textId="77777777" w:rsidR="00AE0A86" w:rsidRPr="00097900" w:rsidRDefault="00000000" w:rsidP="001C21D0">
      <w:pPr>
        <w:keepNext/>
        <w:keepLines/>
        <w:spacing w:after="0"/>
        <w:rPr>
          <w:rFonts w:ascii="Arial" w:hAnsi="Arial" w:cs="Arial"/>
        </w:rPr>
      </w:pPr>
      <w:r w:rsidRPr="00097900">
        <w:rPr>
          <w:rFonts w:ascii="Arial" w:hAnsi="Arial" w:cs="Arial"/>
        </w:rPr>
        <w:t>2- Corticosteroids</w:t>
      </w:r>
    </w:p>
    <w:p w14:paraId="524EFEA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Carbimazole or Propylthiouracil followed by </w:t>
      </w:r>
      <w:proofErr w:type="spellStart"/>
      <w:r w:rsidRPr="00097900">
        <w:rPr>
          <w:rFonts w:ascii="Arial" w:hAnsi="Arial" w:cs="Arial"/>
        </w:rPr>
        <w:t>Lugols</w:t>
      </w:r>
      <w:proofErr w:type="spellEnd"/>
      <w:r w:rsidRPr="00097900">
        <w:rPr>
          <w:rFonts w:ascii="Arial" w:hAnsi="Arial" w:cs="Arial"/>
        </w:rPr>
        <w:t xml:space="preserve"> solution</w:t>
      </w:r>
    </w:p>
    <w:p w14:paraId="3B8C55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Lugols</w:t>
      </w:r>
      <w:proofErr w:type="spellEnd"/>
      <w:r w:rsidRPr="00097900">
        <w:rPr>
          <w:rFonts w:ascii="Arial" w:hAnsi="Arial" w:cs="Arial"/>
          <w:b/>
          <w:highlight w:val="yellow"/>
        </w:rPr>
        <w:t xml:space="preserve"> Solution followed by carbimazole or propylthiouracil</w:t>
      </w:r>
    </w:p>
    <w:p w14:paraId="11B2AA13" w14:textId="77777777" w:rsidR="00AE0A86" w:rsidRPr="00097900" w:rsidRDefault="00000000" w:rsidP="001C21D0">
      <w:pPr>
        <w:keepNext/>
        <w:keepLines/>
        <w:spacing w:after="0"/>
        <w:rPr>
          <w:rFonts w:ascii="Arial" w:hAnsi="Arial" w:cs="Arial"/>
        </w:rPr>
      </w:pPr>
      <w:r w:rsidRPr="00097900">
        <w:rPr>
          <w:rFonts w:ascii="Arial" w:hAnsi="Arial" w:cs="Arial"/>
        </w:rPr>
        <w:t>5- Chlorpromazine</w:t>
      </w:r>
    </w:p>
    <w:p w14:paraId="0E33489D" w14:textId="77777777" w:rsidR="00AE0A86" w:rsidRPr="00097900" w:rsidRDefault="00AE0A86" w:rsidP="001C21D0">
      <w:pPr>
        <w:spacing w:after="0"/>
        <w:rPr>
          <w:rFonts w:ascii="Arial" w:hAnsi="Arial" w:cs="Arial"/>
        </w:rPr>
      </w:pPr>
    </w:p>
    <w:p w14:paraId="60755A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Q2416. Which of the following drugs is the most likely to cause </w:t>
      </w:r>
      <w:proofErr w:type="spellStart"/>
      <w:r w:rsidRPr="00097900">
        <w:rPr>
          <w:rFonts w:ascii="Arial" w:hAnsi="Arial" w:cs="Arial"/>
        </w:rPr>
        <w:t>gynaecomastia</w:t>
      </w:r>
      <w:proofErr w:type="spellEnd"/>
      <w:r w:rsidRPr="00097900">
        <w:rPr>
          <w:rFonts w:ascii="Arial" w:hAnsi="Arial" w:cs="Arial"/>
        </w:rPr>
        <w:t>?</w:t>
      </w:r>
    </w:p>
    <w:p w14:paraId="112BDA75" w14:textId="77777777" w:rsidR="00AE0A86" w:rsidRPr="00097900" w:rsidRDefault="00000000" w:rsidP="001C21D0">
      <w:pPr>
        <w:keepNext/>
        <w:keepLines/>
        <w:spacing w:after="0"/>
        <w:rPr>
          <w:rFonts w:ascii="Arial" w:hAnsi="Arial" w:cs="Arial"/>
        </w:rPr>
      </w:pPr>
      <w:r w:rsidRPr="00097900">
        <w:rPr>
          <w:rFonts w:ascii="Arial" w:hAnsi="Arial" w:cs="Arial"/>
        </w:rPr>
        <w:t>1- Thyroxine</w:t>
      </w:r>
    </w:p>
    <w:p w14:paraId="5A686BE1" w14:textId="77777777" w:rsidR="00AE0A86" w:rsidRPr="00097900" w:rsidRDefault="00000000" w:rsidP="001C21D0">
      <w:pPr>
        <w:keepNext/>
        <w:keepLines/>
        <w:spacing w:after="0"/>
        <w:rPr>
          <w:rFonts w:ascii="Arial" w:hAnsi="Arial" w:cs="Arial"/>
        </w:rPr>
      </w:pPr>
      <w:r w:rsidRPr="00097900">
        <w:rPr>
          <w:rFonts w:ascii="Arial" w:hAnsi="Arial" w:cs="Arial"/>
        </w:rPr>
        <w:t>2- Omeprazole</w:t>
      </w:r>
    </w:p>
    <w:p w14:paraId="72FF8B79"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5096A102" w14:textId="77777777" w:rsidR="00AE0A86" w:rsidRPr="00097900" w:rsidRDefault="00000000" w:rsidP="001C21D0">
      <w:pPr>
        <w:keepNext/>
        <w:keepLines/>
        <w:spacing w:after="0"/>
        <w:rPr>
          <w:rFonts w:ascii="Arial" w:hAnsi="Arial" w:cs="Arial"/>
        </w:rPr>
      </w:pPr>
      <w:r w:rsidRPr="00097900">
        <w:rPr>
          <w:rFonts w:ascii="Arial" w:hAnsi="Arial" w:cs="Arial"/>
        </w:rPr>
        <w:t>4- Citalopram</w:t>
      </w:r>
    </w:p>
    <w:p w14:paraId="3DABB3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Spironolactone</w:t>
      </w:r>
    </w:p>
    <w:p w14:paraId="7F216727" w14:textId="77777777" w:rsidR="00AE0A86" w:rsidRPr="00097900" w:rsidRDefault="00AE0A86" w:rsidP="001C21D0">
      <w:pPr>
        <w:spacing w:after="0"/>
        <w:rPr>
          <w:rFonts w:ascii="Arial" w:hAnsi="Arial" w:cs="Arial"/>
        </w:rPr>
      </w:pPr>
    </w:p>
    <w:p w14:paraId="3F7F32E3" w14:textId="77777777" w:rsidR="00AE0A86" w:rsidRPr="00097900" w:rsidRDefault="00000000" w:rsidP="001C21D0">
      <w:pPr>
        <w:keepNext/>
        <w:keepLines/>
        <w:spacing w:after="0"/>
        <w:rPr>
          <w:rFonts w:ascii="Arial" w:hAnsi="Arial" w:cs="Arial"/>
        </w:rPr>
      </w:pPr>
      <w:r w:rsidRPr="00097900">
        <w:rPr>
          <w:rFonts w:ascii="Arial" w:hAnsi="Arial" w:cs="Arial"/>
        </w:rPr>
        <w:t>Q2417. Which of the following is not a contraindication for the use of metformin?</w:t>
      </w:r>
    </w:p>
    <w:p w14:paraId="0DD001B7" w14:textId="77777777" w:rsidR="00AE0A86" w:rsidRPr="00097900" w:rsidRDefault="00000000" w:rsidP="001C21D0">
      <w:pPr>
        <w:keepNext/>
        <w:keepLines/>
        <w:spacing w:after="0"/>
        <w:rPr>
          <w:rFonts w:ascii="Arial" w:hAnsi="Arial" w:cs="Arial"/>
        </w:rPr>
      </w:pPr>
      <w:r w:rsidRPr="00097900">
        <w:rPr>
          <w:rFonts w:ascii="Arial" w:hAnsi="Arial" w:cs="Arial"/>
        </w:rPr>
        <w:t>1- Chronic Kidney Disease</w:t>
      </w:r>
    </w:p>
    <w:p w14:paraId="7FDE7563" w14:textId="77777777" w:rsidR="00AE0A86" w:rsidRPr="00097900" w:rsidRDefault="00000000" w:rsidP="001C21D0">
      <w:pPr>
        <w:keepNext/>
        <w:keepLines/>
        <w:spacing w:after="0"/>
        <w:rPr>
          <w:rFonts w:ascii="Arial" w:hAnsi="Arial" w:cs="Arial"/>
        </w:rPr>
      </w:pPr>
      <w:r w:rsidRPr="00097900">
        <w:rPr>
          <w:rFonts w:ascii="Arial" w:hAnsi="Arial" w:cs="Arial"/>
        </w:rPr>
        <w:t>2- Chronic Liver Disease</w:t>
      </w:r>
    </w:p>
    <w:p w14:paraId="144A41BE" w14:textId="77777777" w:rsidR="00AE0A86" w:rsidRPr="00097900" w:rsidRDefault="00000000" w:rsidP="001C21D0">
      <w:pPr>
        <w:keepNext/>
        <w:keepLines/>
        <w:spacing w:after="0"/>
        <w:rPr>
          <w:rFonts w:ascii="Arial" w:hAnsi="Arial" w:cs="Arial"/>
        </w:rPr>
      </w:pPr>
      <w:r w:rsidRPr="00097900">
        <w:rPr>
          <w:rFonts w:ascii="Arial" w:hAnsi="Arial" w:cs="Arial"/>
        </w:rPr>
        <w:t>3- Within 2 days of contrast medium injection</w:t>
      </w:r>
    </w:p>
    <w:p w14:paraId="7FC8C3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Hypertension</w:t>
      </w:r>
    </w:p>
    <w:p w14:paraId="53FB4FC7" w14:textId="77777777" w:rsidR="00AE0A86" w:rsidRPr="00097900" w:rsidRDefault="00000000" w:rsidP="001C21D0">
      <w:pPr>
        <w:keepNext/>
        <w:keepLines/>
        <w:spacing w:after="0"/>
        <w:rPr>
          <w:rFonts w:ascii="Arial" w:hAnsi="Arial" w:cs="Arial"/>
        </w:rPr>
      </w:pPr>
      <w:r w:rsidRPr="00097900">
        <w:rPr>
          <w:rFonts w:ascii="Arial" w:hAnsi="Arial" w:cs="Arial"/>
        </w:rPr>
        <w:t>5- Severe respiratory insufficiency</w:t>
      </w:r>
    </w:p>
    <w:p w14:paraId="6B305756" w14:textId="77777777" w:rsidR="00AE0A86" w:rsidRPr="00097900" w:rsidRDefault="00AE0A86" w:rsidP="001C21D0">
      <w:pPr>
        <w:spacing w:after="0"/>
        <w:rPr>
          <w:rFonts w:ascii="Arial" w:hAnsi="Arial" w:cs="Arial"/>
        </w:rPr>
      </w:pPr>
    </w:p>
    <w:p w14:paraId="38937A7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Q2418. A 32 year old female presents with a lump in her neck which is deemed to be of thyroid origin. It is giving her some problems with swallowing. Her thyroid function tests are normal and an ultrasound is arranged. A radionuclide uptake scan is </w:t>
      </w:r>
      <w:proofErr w:type="spellStart"/>
      <w:r w:rsidRPr="00097900">
        <w:rPr>
          <w:rFonts w:ascii="Arial" w:hAnsi="Arial" w:cs="Arial"/>
        </w:rPr>
        <w:t>organised</w:t>
      </w:r>
      <w:proofErr w:type="spellEnd"/>
      <w:r w:rsidRPr="00097900">
        <w:rPr>
          <w:rFonts w:ascii="Arial" w:hAnsi="Arial" w:cs="Arial"/>
        </w:rPr>
        <w:t xml:space="preserve"> and shows a cold nodule and her FNA is suspicious of follicular carcinoma. How would you manage this patient?</w:t>
      </w:r>
    </w:p>
    <w:p w14:paraId="0CCE54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Total thyroidectomy, radioiodine therapy and oral replacement</w:t>
      </w:r>
    </w:p>
    <w:p w14:paraId="627CD1EB" w14:textId="77777777" w:rsidR="00AE0A86" w:rsidRPr="00097900" w:rsidRDefault="00000000" w:rsidP="001C21D0">
      <w:pPr>
        <w:keepNext/>
        <w:keepLines/>
        <w:spacing w:after="0"/>
        <w:rPr>
          <w:rFonts w:ascii="Arial" w:hAnsi="Arial" w:cs="Arial"/>
        </w:rPr>
      </w:pPr>
      <w:r w:rsidRPr="00097900">
        <w:rPr>
          <w:rFonts w:ascii="Arial" w:hAnsi="Arial" w:cs="Arial"/>
        </w:rPr>
        <w:t>2- Radioiodine therapy and oral replacement</w:t>
      </w:r>
    </w:p>
    <w:p w14:paraId="698DFCDC" w14:textId="77777777" w:rsidR="00AE0A86" w:rsidRPr="00097900" w:rsidRDefault="00000000" w:rsidP="001C21D0">
      <w:pPr>
        <w:keepNext/>
        <w:keepLines/>
        <w:spacing w:after="0"/>
        <w:rPr>
          <w:rFonts w:ascii="Arial" w:hAnsi="Arial" w:cs="Arial"/>
        </w:rPr>
      </w:pPr>
      <w:r w:rsidRPr="00097900">
        <w:rPr>
          <w:rFonts w:ascii="Arial" w:hAnsi="Arial" w:cs="Arial"/>
        </w:rPr>
        <w:t>3- Total Thyroidectomy</w:t>
      </w:r>
    </w:p>
    <w:p w14:paraId="072A719F" w14:textId="77777777" w:rsidR="00AE0A86" w:rsidRPr="00097900" w:rsidRDefault="00000000" w:rsidP="001C21D0">
      <w:pPr>
        <w:keepNext/>
        <w:keepLines/>
        <w:spacing w:after="0"/>
        <w:rPr>
          <w:rFonts w:ascii="Arial" w:hAnsi="Arial" w:cs="Arial"/>
        </w:rPr>
      </w:pPr>
      <w:r w:rsidRPr="00097900">
        <w:rPr>
          <w:rFonts w:ascii="Arial" w:hAnsi="Arial" w:cs="Arial"/>
        </w:rPr>
        <w:t>4- Thyroxine</w:t>
      </w:r>
    </w:p>
    <w:p w14:paraId="0255913F" w14:textId="77777777" w:rsidR="00AE0A86" w:rsidRPr="00097900" w:rsidRDefault="00000000" w:rsidP="001C21D0">
      <w:pPr>
        <w:keepNext/>
        <w:keepLines/>
        <w:spacing w:after="0"/>
        <w:rPr>
          <w:rFonts w:ascii="Arial" w:hAnsi="Arial" w:cs="Arial"/>
        </w:rPr>
      </w:pPr>
      <w:r w:rsidRPr="00097900">
        <w:rPr>
          <w:rFonts w:ascii="Arial" w:hAnsi="Arial" w:cs="Arial"/>
        </w:rPr>
        <w:t>5- Watch and Wait</w:t>
      </w:r>
    </w:p>
    <w:p w14:paraId="27B1BF02" w14:textId="77777777" w:rsidR="00AE0A86" w:rsidRPr="00097900" w:rsidRDefault="00AE0A86" w:rsidP="001C21D0">
      <w:pPr>
        <w:spacing w:after="0"/>
        <w:rPr>
          <w:rFonts w:ascii="Arial" w:hAnsi="Arial" w:cs="Arial"/>
        </w:rPr>
      </w:pPr>
    </w:p>
    <w:p w14:paraId="68F96E24" w14:textId="77777777" w:rsidR="00AE0A86" w:rsidRPr="00097900" w:rsidRDefault="00000000" w:rsidP="001C21D0">
      <w:pPr>
        <w:keepNext/>
        <w:keepLines/>
        <w:spacing w:after="0"/>
        <w:rPr>
          <w:rFonts w:ascii="Arial" w:hAnsi="Arial" w:cs="Arial"/>
        </w:rPr>
      </w:pPr>
      <w:r w:rsidRPr="00097900">
        <w:rPr>
          <w:rFonts w:ascii="Arial" w:hAnsi="Arial" w:cs="Arial"/>
        </w:rPr>
        <w:t>Q2419. If a patient is symptomatic with thyrotoxicosis during pregnancy, how should this be managed?</w:t>
      </w:r>
    </w:p>
    <w:p w14:paraId="440357AF" w14:textId="77777777" w:rsidR="00AE0A86" w:rsidRPr="00097900" w:rsidRDefault="00000000" w:rsidP="001C21D0">
      <w:pPr>
        <w:keepNext/>
        <w:keepLines/>
        <w:spacing w:after="0"/>
        <w:rPr>
          <w:rFonts w:ascii="Arial" w:hAnsi="Arial" w:cs="Arial"/>
        </w:rPr>
      </w:pPr>
      <w:r w:rsidRPr="00097900">
        <w:rPr>
          <w:rFonts w:ascii="Arial" w:hAnsi="Arial" w:cs="Arial"/>
        </w:rPr>
        <w:t>1- Block and replace</w:t>
      </w:r>
    </w:p>
    <w:p w14:paraId="4F47B109" w14:textId="77777777" w:rsidR="00AE0A86" w:rsidRPr="00097900" w:rsidRDefault="00000000" w:rsidP="001C21D0">
      <w:pPr>
        <w:keepNext/>
        <w:keepLines/>
        <w:spacing w:after="0"/>
        <w:rPr>
          <w:rFonts w:ascii="Arial" w:hAnsi="Arial" w:cs="Arial"/>
        </w:rPr>
      </w:pPr>
      <w:r w:rsidRPr="00097900">
        <w:rPr>
          <w:rFonts w:ascii="Arial" w:hAnsi="Arial" w:cs="Arial"/>
        </w:rPr>
        <w:t>2- Radioiodine therapy</w:t>
      </w:r>
    </w:p>
    <w:p w14:paraId="0C5F85A8" w14:textId="77777777" w:rsidR="00AE0A86" w:rsidRPr="00097900" w:rsidRDefault="00000000" w:rsidP="001C21D0">
      <w:pPr>
        <w:keepNext/>
        <w:keepLines/>
        <w:spacing w:after="0"/>
        <w:rPr>
          <w:rFonts w:ascii="Arial" w:hAnsi="Arial" w:cs="Arial"/>
        </w:rPr>
      </w:pPr>
      <w:r w:rsidRPr="00097900">
        <w:rPr>
          <w:rFonts w:ascii="Arial" w:hAnsi="Arial" w:cs="Arial"/>
        </w:rPr>
        <w:t>3- Thyroidectomy</w:t>
      </w:r>
    </w:p>
    <w:p w14:paraId="47973A46" w14:textId="77777777" w:rsidR="00AE0A86" w:rsidRPr="00097900" w:rsidRDefault="00000000" w:rsidP="001C21D0">
      <w:pPr>
        <w:keepNext/>
        <w:keepLines/>
        <w:spacing w:after="0"/>
        <w:rPr>
          <w:rFonts w:ascii="Arial" w:hAnsi="Arial" w:cs="Arial"/>
        </w:rPr>
      </w:pPr>
      <w:r w:rsidRPr="00097900">
        <w:rPr>
          <w:rFonts w:ascii="Arial" w:hAnsi="Arial" w:cs="Arial"/>
        </w:rPr>
        <w:t>4- Monitor</w:t>
      </w:r>
    </w:p>
    <w:p w14:paraId="0FA36A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Carbimazole</w:t>
      </w:r>
    </w:p>
    <w:p w14:paraId="0B43CB28" w14:textId="77777777" w:rsidR="00AE0A86" w:rsidRPr="00097900" w:rsidRDefault="00AE0A86" w:rsidP="001C21D0">
      <w:pPr>
        <w:spacing w:after="0"/>
        <w:rPr>
          <w:rFonts w:ascii="Arial" w:hAnsi="Arial" w:cs="Arial"/>
        </w:rPr>
      </w:pPr>
    </w:p>
    <w:p w14:paraId="42D56ADD" w14:textId="4A728A6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22304" behindDoc="1" locked="0" layoutInCell="1" allowOverlap="1" wp14:anchorId="2733F852" wp14:editId="3E42AA84">
                <wp:simplePos x="0" y="0"/>
                <wp:positionH relativeFrom="page">
                  <wp:posOffset>3886200</wp:posOffset>
                </wp:positionH>
                <wp:positionV relativeFrom="page">
                  <wp:posOffset>182880</wp:posOffset>
                </wp:positionV>
                <wp:extent cx="0" cy="9692640"/>
                <wp:effectExtent l="57150" t="19050" r="76200" b="80010"/>
                <wp:wrapNone/>
                <wp:docPr id="769524137"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16200F" id="Straight Connector 283" o:spid="_x0000_s1026" style="position:absolute;z-index:-250994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Q2420. A 63 year old gentleman with type 2 diabetes mellitus was previously well controlled on metformin and gliclazide. However his recent HbA1c was 8.2% and he has been struggling with his blood sugars. He is a lorry driver. He is on maximum dose of metformin and gliclazide. What treatment option would be least appropriate in this case?</w:t>
      </w:r>
    </w:p>
    <w:p w14:paraId="107176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Insulin</w:t>
      </w:r>
    </w:p>
    <w:p w14:paraId="6BC8D668" w14:textId="77777777" w:rsidR="00AE0A86" w:rsidRPr="00097900" w:rsidRDefault="00000000" w:rsidP="001C21D0">
      <w:pPr>
        <w:keepNext/>
        <w:keepLines/>
        <w:spacing w:after="0"/>
        <w:rPr>
          <w:rFonts w:ascii="Arial" w:hAnsi="Arial" w:cs="Arial"/>
        </w:rPr>
      </w:pPr>
      <w:r w:rsidRPr="00097900">
        <w:rPr>
          <w:rFonts w:ascii="Arial" w:hAnsi="Arial" w:cs="Arial"/>
        </w:rPr>
        <w:t>2- Vildagliptin</w:t>
      </w:r>
    </w:p>
    <w:p w14:paraId="12D6500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Saxagliptin</w:t>
      </w:r>
      <w:proofErr w:type="spellEnd"/>
    </w:p>
    <w:p w14:paraId="42C86339" w14:textId="77777777" w:rsidR="00AE0A86" w:rsidRPr="00097900" w:rsidRDefault="00000000" w:rsidP="001C21D0">
      <w:pPr>
        <w:keepNext/>
        <w:keepLines/>
        <w:spacing w:after="0"/>
        <w:rPr>
          <w:rFonts w:ascii="Arial" w:hAnsi="Arial" w:cs="Arial"/>
        </w:rPr>
      </w:pPr>
      <w:r w:rsidRPr="00097900">
        <w:rPr>
          <w:rFonts w:ascii="Arial" w:hAnsi="Arial" w:cs="Arial"/>
        </w:rPr>
        <w:t>4- Pioglitazone</w:t>
      </w:r>
    </w:p>
    <w:p w14:paraId="1C935D46" w14:textId="77777777" w:rsidR="00AE0A86" w:rsidRPr="00097900" w:rsidRDefault="00000000" w:rsidP="001C21D0">
      <w:pPr>
        <w:keepNext/>
        <w:keepLines/>
        <w:spacing w:after="0"/>
        <w:rPr>
          <w:rFonts w:ascii="Arial" w:hAnsi="Arial" w:cs="Arial"/>
        </w:rPr>
      </w:pPr>
      <w:r w:rsidRPr="00097900">
        <w:rPr>
          <w:rFonts w:ascii="Arial" w:hAnsi="Arial" w:cs="Arial"/>
        </w:rPr>
        <w:t>5- Sitagliptin</w:t>
      </w:r>
    </w:p>
    <w:p w14:paraId="5C6DF88E" w14:textId="77777777" w:rsidR="00AE0A86" w:rsidRPr="00097900" w:rsidRDefault="00AE0A86" w:rsidP="001C21D0">
      <w:pPr>
        <w:spacing w:after="0"/>
        <w:rPr>
          <w:rFonts w:ascii="Arial" w:hAnsi="Arial" w:cs="Arial"/>
        </w:rPr>
      </w:pPr>
    </w:p>
    <w:p w14:paraId="01E54D49" w14:textId="77777777" w:rsidR="00AE0A86" w:rsidRPr="00097900" w:rsidRDefault="00000000" w:rsidP="001C21D0">
      <w:pPr>
        <w:keepNext/>
        <w:keepLines/>
        <w:spacing w:after="0"/>
        <w:rPr>
          <w:rFonts w:ascii="Arial" w:hAnsi="Arial" w:cs="Arial"/>
        </w:rPr>
      </w:pPr>
      <w:r w:rsidRPr="00097900">
        <w:rPr>
          <w:rFonts w:ascii="Arial" w:hAnsi="Arial" w:cs="Arial"/>
        </w:rPr>
        <w:t>Q2421. A 60 year old male presents with headaches. On examination he appears to have very large hands and a prominent jaw. He is hypertensive and appears to be sweating profusely. Which of the following is useful in the first instance for the diagnosis?</w:t>
      </w:r>
    </w:p>
    <w:p w14:paraId="54D299F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Short </w:t>
      </w:r>
      <w:proofErr w:type="spellStart"/>
      <w:r w:rsidRPr="00097900">
        <w:rPr>
          <w:rFonts w:ascii="Arial" w:hAnsi="Arial" w:cs="Arial"/>
        </w:rPr>
        <w:t>synacthen</w:t>
      </w:r>
      <w:proofErr w:type="spellEnd"/>
    </w:p>
    <w:p w14:paraId="2E6AB97C" w14:textId="77777777" w:rsidR="00AE0A86" w:rsidRPr="00097900" w:rsidRDefault="00000000" w:rsidP="001C21D0">
      <w:pPr>
        <w:keepNext/>
        <w:keepLines/>
        <w:spacing w:after="0"/>
        <w:rPr>
          <w:rFonts w:ascii="Arial" w:hAnsi="Arial" w:cs="Arial"/>
        </w:rPr>
      </w:pPr>
      <w:r w:rsidRPr="00097900">
        <w:rPr>
          <w:rFonts w:ascii="Arial" w:hAnsi="Arial" w:cs="Arial"/>
        </w:rPr>
        <w:t>2- Growth hormone levels</w:t>
      </w:r>
    </w:p>
    <w:p w14:paraId="4F5A9F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IGF1 levels followed by growth hormone levels before and after glucose tolerance test</w:t>
      </w:r>
    </w:p>
    <w:p w14:paraId="62A474C4" w14:textId="77777777" w:rsidR="00AE0A86" w:rsidRPr="00097900" w:rsidRDefault="00000000" w:rsidP="001C21D0">
      <w:pPr>
        <w:keepNext/>
        <w:keepLines/>
        <w:spacing w:after="0"/>
        <w:rPr>
          <w:rFonts w:ascii="Arial" w:hAnsi="Arial" w:cs="Arial"/>
        </w:rPr>
      </w:pPr>
      <w:r w:rsidRPr="00097900">
        <w:rPr>
          <w:rFonts w:ascii="Arial" w:hAnsi="Arial" w:cs="Arial"/>
        </w:rPr>
        <w:t>4- Glucose levels</w:t>
      </w:r>
    </w:p>
    <w:p w14:paraId="5A20698E" w14:textId="77777777" w:rsidR="00AE0A86" w:rsidRPr="00097900" w:rsidRDefault="00000000" w:rsidP="001C21D0">
      <w:pPr>
        <w:keepNext/>
        <w:keepLines/>
        <w:spacing w:after="0"/>
        <w:rPr>
          <w:rFonts w:ascii="Arial" w:hAnsi="Arial" w:cs="Arial"/>
        </w:rPr>
      </w:pPr>
      <w:r w:rsidRPr="00097900">
        <w:rPr>
          <w:rFonts w:ascii="Arial" w:hAnsi="Arial" w:cs="Arial"/>
        </w:rPr>
        <w:t>5- Cortisol levels</w:t>
      </w:r>
    </w:p>
    <w:p w14:paraId="287E4B13" w14:textId="77777777" w:rsidR="00AE0A86" w:rsidRPr="00097900" w:rsidRDefault="00AE0A86" w:rsidP="001C21D0">
      <w:pPr>
        <w:spacing w:after="0"/>
        <w:rPr>
          <w:rFonts w:ascii="Arial" w:hAnsi="Arial" w:cs="Arial"/>
        </w:rPr>
      </w:pPr>
    </w:p>
    <w:p w14:paraId="1012CD41" w14:textId="77777777" w:rsidR="00AE0A86" w:rsidRPr="00097900" w:rsidRDefault="00000000" w:rsidP="001C21D0">
      <w:pPr>
        <w:keepNext/>
        <w:keepLines/>
        <w:spacing w:after="0"/>
        <w:rPr>
          <w:rFonts w:ascii="Arial" w:hAnsi="Arial" w:cs="Arial"/>
        </w:rPr>
      </w:pPr>
      <w:r w:rsidRPr="00097900">
        <w:rPr>
          <w:rFonts w:ascii="Arial" w:hAnsi="Arial" w:cs="Arial"/>
        </w:rPr>
        <w:t>Q2422. A 60 year old presents with tiredness, depression, polyuria, polydipsia and constipation. He is found to have a calcium of 3.0mmol. His phosphate level is low and alkaline phosphatase high. Urinary calcium excretion is also elevated. What is the most likely diagnosis?</w:t>
      </w:r>
    </w:p>
    <w:p w14:paraId="3C58F6AD" w14:textId="77777777" w:rsidR="00AE0A86" w:rsidRPr="00097900" w:rsidRDefault="00000000" w:rsidP="001C21D0">
      <w:pPr>
        <w:keepNext/>
        <w:keepLines/>
        <w:spacing w:after="0"/>
        <w:rPr>
          <w:rFonts w:ascii="Arial" w:hAnsi="Arial" w:cs="Arial"/>
        </w:rPr>
      </w:pPr>
      <w:r w:rsidRPr="00097900">
        <w:rPr>
          <w:rFonts w:ascii="Arial" w:hAnsi="Arial" w:cs="Arial"/>
        </w:rPr>
        <w:t>1- Metastases</w:t>
      </w:r>
    </w:p>
    <w:p w14:paraId="3BFC304D"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54D5D19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Familial Hypocalciuric </w:t>
      </w:r>
      <w:proofErr w:type="spellStart"/>
      <w:r w:rsidRPr="00097900">
        <w:rPr>
          <w:rFonts w:ascii="Arial" w:hAnsi="Arial" w:cs="Arial"/>
        </w:rPr>
        <w:t>Hypercalcaemia</w:t>
      </w:r>
      <w:proofErr w:type="spellEnd"/>
    </w:p>
    <w:p w14:paraId="29D568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hyperparathyroidism</w:t>
      </w:r>
    </w:p>
    <w:p w14:paraId="7B080277" w14:textId="77777777" w:rsidR="00AE0A86" w:rsidRPr="00097900" w:rsidRDefault="00000000" w:rsidP="001C21D0">
      <w:pPr>
        <w:keepNext/>
        <w:keepLines/>
        <w:spacing w:after="0"/>
        <w:rPr>
          <w:rFonts w:ascii="Arial" w:hAnsi="Arial" w:cs="Arial"/>
        </w:rPr>
      </w:pPr>
      <w:r w:rsidRPr="00097900">
        <w:rPr>
          <w:rFonts w:ascii="Arial" w:hAnsi="Arial" w:cs="Arial"/>
        </w:rPr>
        <w:t>5- Myeloma</w:t>
      </w:r>
    </w:p>
    <w:p w14:paraId="7D537894" w14:textId="77777777" w:rsidR="00AE0A86" w:rsidRPr="00097900" w:rsidRDefault="00AE0A86" w:rsidP="001C21D0">
      <w:pPr>
        <w:spacing w:after="0"/>
        <w:rPr>
          <w:rFonts w:ascii="Arial" w:hAnsi="Arial" w:cs="Arial"/>
        </w:rPr>
      </w:pPr>
    </w:p>
    <w:p w14:paraId="0645AE98" w14:textId="77777777" w:rsidR="00AE0A86" w:rsidRPr="00097900" w:rsidRDefault="00000000" w:rsidP="001C21D0">
      <w:pPr>
        <w:keepNext/>
        <w:keepLines/>
        <w:spacing w:after="0"/>
        <w:rPr>
          <w:rFonts w:ascii="Arial" w:hAnsi="Arial" w:cs="Arial"/>
        </w:rPr>
      </w:pPr>
      <w:r w:rsidRPr="00097900">
        <w:rPr>
          <w:rFonts w:ascii="Arial" w:hAnsi="Arial" w:cs="Arial"/>
        </w:rPr>
        <w:t>Q2423. Which of the following suggests more severe mitral regurgitation?</w:t>
      </w:r>
    </w:p>
    <w:p w14:paraId="3A47B531" w14:textId="77777777" w:rsidR="00AE0A86" w:rsidRPr="00097900" w:rsidRDefault="00000000" w:rsidP="001C21D0">
      <w:pPr>
        <w:keepNext/>
        <w:keepLines/>
        <w:spacing w:after="0"/>
        <w:rPr>
          <w:rFonts w:ascii="Arial" w:hAnsi="Arial" w:cs="Arial"/>
        </w:rPr>
      </w:pPr>
      <w:r w:rsidRPr="00097900">
        <w:rPr>
          <w:rFonts w:ascii="Arial" w:hAnsi="Arial" w:cs="Arial"/>
        </w:rPr>
        <w:t>1- Split S2</w:t>
      </w:r>
    </w:p>
    <w:p w14:paraId="6BFEE693" w14:textId="77777777" w:rsidR="00AE0A86" w:rsidRPr="00097900" w:rsidRDefault="00000000" w:rsidP="001C21D0">
      <w:pPr>
        <w:keepNext/>
        <w:keepLines/>
        <w:spacing w:after="0"/>
        <w:rPr>
          <w:rFonts w:ascii="Arial" w:hAnsi="Arial" w:cs="Arial"/>
        </w:rPr>
      </w:pPr>
      <w:r w:rsidRPr="00097900">
        <w:rPr>
          <w:rFonts w:ascii="Arial" w:hAnsi="Arial" w:cs="Arial"/>
        </w:rPr>
        <w:t>2- Soft S1</w:t>
      </w:r>
    </w:p>
    <w:p w14:paraId="2CE08413" w14:textId="77777777" w:rsidR="00AE0A86" w:rsidRPr="00097900" w:rsidRDefault="00000000" w:rsidP="001C21D0">
      <w:pPr>
        <w:keepNext/>
        <w:keepLines/>
        <w:spacing w:after="0"/>
        <w:rPr>
          <w:rFonts w:ascii="Arial" w:hAnsi="Arial" w:cs="Arial"/>
        </w:rPr>
      </w:pPr>
      <w:r w:rsidRPr="00097900">
        <w:rPr>
          <w:rFonts w:ascii="Arial" w:hAnsi="Arial" w:cs="Arial"/>
        </w:rPr>
        <w:t>3- Length of murmur</w:t>
      </w:r>
    </w:p>
    <w:p w14:paraId="3C378B51" w14:textId="77777777" w:rsidR="00AE0A86" w:rsidRPr="00097900" w:rsidRDefault="00000000" w:rsidP="001C21D0">
      <w:pPr>
        <w:keepNext/>
        <w:keepLines/>
        <w:spacing w:after="0"/>
        <w:rPr>
          <w:rFonts w:ascii="Arial" w:hAnsi="Arial" w:cs="Arial"/>
        </w:rPr>
      </w:pPr>
      <w:r w:rsidRPr="00097900">
        <w:rPr>
          <w:rFonts w:ascii="Arial" w:hAnsi="Arial" w:cs="Arial"/>
        </w:rPr>
        <w:t>4- Loudness of murmur</w:t>
      </w:r>
    </w:p>
    <w:p w14:paraId="39E888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Displacement of apex beat and systolic thrill</w:t>
      </w:r>
    </w:p>
    <w:p w14:paraId="28B75A13" w14:textId="77777777" w:rsidR="00AE0A86" w:rsidRPr="00097900" w:rsidRDefault="00AE0A86" w:rsidP="001C21D0">
      <w:pPr>
        <w:spacing w:after="0"/>
        <w:rPr>
          <w:rFonts w:ascii="Arial" w:hAnsi="Arial" w:cs="Arial"/>
        </w:rPr>
      </w:pPr>
    </w:p>
    <w:p w14:paraId="1D07431A" w14:textId="77777777" w:rsidR="00AE0A86" w:rsidRPr="00097900" w:rsidRDefault="00000000" w:rsidP="001C21D0">
      <w:pPr>
        <w:keepNext/>
        <w:keepLines/>
        <w:spacing w:after="0"/>
        <w:rPr>
          <w:rFonts w:ascii="Arial" w:hAnsi="Arial" w:cs="Arial"/>
        </w:rPr>
      </w:pPr>
      <w:r w:rsidRPr="00097900">
        <w:rPr>
          <w:rFonts w:ascii="Arial" w:hAnsi="Arial" w:cs="Arial"/>
        </w:rPr>
        <w:t>Q2424. A 30 year old woman presents with palpitations. She is found to have a regular tachycardia of 200 bpm. She is normally fit and healthy and has no past medical history however drinks 5 mugs of coffee per day and uses alcohol excessively. She is not compromised with a blood pressure of 130/80mmHg with no chest pain and no signs of heart failure. Her bloods are all within normal parameters however the ECG confirms a narrow complex tachycardia of 200 bpm. If after giving IV adenosine 3mg and then 6mg this fails what should be the next management step?</w:t>
      </w:r>
    </w:p>
    <w:p w14:paraId="3AA5F8C3" w14:textId="77777777" w:rsidR="00AE0A86" w:rsidRPr="00097900" w:rsidRDefault="00000000" w:rsidP="001C21D0">
      <w:pPr>
        <w:keepNext/>
        <w:keepLines/>
        <w:spacing w:after="0"/>
        <w:rPr>
          <w:rFonts w:ascii="Arial" w:hAnsi="Arial" w:cs="Arial"/>
        </w:rPr>
      </w:pPr>
      <w:r w:rsidRPr="00097900">
        <w:rPr>
          <w:rFonts w:ascii="Arial" w:hAnsi="Arial" w:cs="Arial"/>
        </w:rPr>
        <w:t>1- IV Atenolol</w:t>
      </w:r>
    </w:p>
    <w:p w14:paraId="0C453326" w14:textId="77777777" w:rsidR="00AE0A86" w:rsidRPr="00097900" w:rsidRDefault="00000000" w:rsidP="001C21D0">
      <w:pPr>
        <w:keepNext/>
        <w:keepLines/>
        <w:spacing w:after="0"/>
        <w:rPr>
          <w:rFonts w:ascii="Arial" w:hAnsi="Arial" w:cs="Arial"/>
        </w:rPr>
      </w:pPr>
      <w:r w:rsidRPr="00097900">
        <w:rPr>
          <w:rFonts w:ascii="Arial" w:hAnsi="Arial" w:cs="Arial"/>
        </w:rPr>
        <w:t>2- IV verapamil</w:t>
      </w:r>
    </w:p>
    <w:p w14:paraId="55C7F845" w14:textId="77777777" w:rsidR="00AE0A86" w:rsidRPr="00097900" w:rsidRDefault="00000000" w:rsidP="001C21D0">
      <w:pPr>
        <w:keepNext/>
        <w:keepLines/>
        <w:spacing w:after="0"/>
        <w:rPr>
          <w:rFonts w:ascii="Arial" w:hAnsi="Arial" w:cs="Arial"/>
        </w:rPr>
      </w:pPr>
      <w:r w:rsidRPr="00097900">
        <w:rPr>
          <w:rFonts w:ascii="Arial" w:hAnsi="Arial" w:cs="Arial"/>
        </w:rPr>
        <w:t>3- IV amiodarone 900mg</w:t>
      </w:r>
    </w:p>
    <w:p w14:paraId="738C4322" w14:textId="77777777" w:rsidR="00AE0A86" w:rsidRPr="00097900" w:rsidRDefault="00000000" w:rsidP="001C21D0">
      <w:pPr>
        <w:keepNext/>
        <w:keepLines/>
        <w:spacing w:after="0"/>
        <w:rPr>
          <w:rFonts w:ascii="Arial" w:hAnsi="Arial" w:cs="Arial"/>
        </w:rPr>
      </w:pPr>
      <w:r w:rsidRPr="00097900">
        <w:rPr>
          <w:rFonts w:ascii="Arial" w:hAnsi="Arial" w:cs="Arial"/>
        </w:rPr>
        <w:t>4- DC Cardioversion</w:t>
      </w:r>
    </w:p>
    <w:p w14:paraId="66F867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12mg adenosine</w:t>
      </w:r>
    </w:p>
    <w:p w14:paraId="62B73986" w14:textId="77777777" w:rsidR="00AE0A86" w:rsidRPr="00097900" w:rsidRDefault="00AE0A86" w:rsidP="001C21D0">
      <w:pPr>
        <w:spacing w:after="0"/>
        <w:rPr>
          <w:rFonts w:ascii="Arial" w:hAnsi="Arial" w:cs="Arial"/>
        </w:rPr>
      </w:pPr>
    </w:p>
    <w:p w14:paraId="2A26A86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Q2425. A 56 year old man is 48 hours post STEMI and suddenly develops pulmonary oedema. He looks unwell with a BP of 90/50mmHg and a heart rate of 105 bpm. He has </w:t>
      </w:r>
      <w:proofErr w:type="spellStart"/>
      <w:r w:rsidRPr="00097900">
        <w:rPr>
          <w:rFonts w:ascii="Arial" w:hAnsi="Arial" w:cs="Arial"/>
        </w:rPr>
        <w:t>bibasal</w:t>
      </w:r>
      <w:proofErr w:type="spellEnd"/>
      <w:r w:rsidRPr="00097900">
        <w:rPr>
          <w:rFonts w:ascii="Arial" w:hAnsi="Arial" w:cs="Arial"/>
        </w:rPr>
        <w:t xml:space="preserve"> crackles and a pansystolic murmur on auscultation. What investigation due you </w:t>
      </w:r>
      <w:proofErr w:type="spellStart"/>
      <w:r w:rsidRPr="00097900">
        <w:rPr>
          <w:rFonts w:ascii="Arial" w:hAnsi="Arial" w:cs="Arial"/>
        </w:rPr>
        <w:t>organise</w:t>
      </w:r>
      <w:proofErr w:type="spellEnd"/>
      <w:r w:rsidRPr="00097900">
        <w:rPr>
          <w:rFonts w:ascii="Arial" w:hAnsi="Arial" w:cs="Arial"/>
        </w:rPr>
        <w:t>?</w:t>
      </w:r>
    </w:p>
    <w:p w14:paraId="2816CE95" w14:textId="77777777" w:rsidR="00AE0A86" w:rsidRPr="00097900" w:rsidRDefault="00000000" w:rsidP="001C21D0">
      <w:pPr>
        <w:keepNext/>
        <w:keepLines/>
        <w:spacing w:after="0"/>
        <w:rPr>
          <w:rFonts w:ascii="Arial" w:hAnsi="Arial" w:cs="Arial"/>
        </w:rPr>
      </w:pPr>
      <w:r w:rsidRPr="00097900">
        <w:rPr>
          <w:rFonts w:ascii="Arial" w:hAnsi="Arial" w:cs="Arial"/>
        </w:rPr>
        <w:t>1- Troponin T</w:t>
      </w:r>
    </w:p>
    <w:p w14:paraId="0E000432" w14:textId="77777777" w:rsidR="00AE0A86" w:rsidRPr="00097900" w:rsidRDefault="00000000" w:rsidP="001C21D0">
      <w:pPr>
        <w:keepNext/>
        <w:keepLines/>
        <w:spacing w:after="0"/>
        <w:rPr>
          <w:rFonts w:ascii="Arial" w:hAnsi="Arial" w:cs="Arial"/>
        </w:rPr>
      </w:pPr>
      <w:r w:rsidRPr="00097900">
        <w:rPr>
          <w:rFonts w:ascii="Arial" w:hAnsi="Arial" w:cs="Arial"/>
        </w:rPr>
        <w:t>2- ECG</w:t>
      </w:r>
    </w:p>
    <w:p w14:paraId="31ADB261" w14:textId="77777777" w:rsidR="00AE0A86" w:rsidRPr="00097900" w:rsidRDefault="00000000" w:rsidP="001C21D0">
      <w:pPr>
        <w:keepNext/>
        <w:keepLines/>
        <w:spacing w:after="0"/>
        <w:rPr>
          <w:rFonts w:ascii="Arial" w:hAnsi="Arial" w:cs="Arial"/>
        </w:rPr>
      </w:pPr>
      <w:r w:rsidRPr="00097900">
        <w:rPr>
          <w:rFonts w:ascii="Arial" w:hAnsi="Arial" w:cs="Arial"/>
        </w:rPr>
        <w:t>3- CXR</w:t>
      </w:r>
    </w:p>
    <w:p w14:paraId="6FA10043" w14:textId="77777777" w:rsidR="00AE0A86" w:rsidRPr="00097900" w:rsidRDefault="00000000" w:rsidP="001C21D0">
      <w:pPr>
        <w:keepNext/>
        <w:keepLines/>
        <w:spacing w:after="0"/>
        <w:rPr>
          <w:rFonts w:ascii="Arial" w:hAnsi="Arial" w:cs="Arial"/>
        </w:rPr>
      </w:pPr>
      <w:r w:rsidRPr="00097900">
        <w:rPr>
          <w:rFonts w:ascii="Arial" w:hAnsi="Arial" w:cs="Arial"/>
        </w:rPr>
        <w:t>4- Cardiac Angiography</w:t>
      </w:r>
    </w:p>
    <w:p w14:paraId="0E9400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Urgent echocardiogram</w:t>
      </w:r>
    </w:p>
    <w:p w14:paraId="5ED2DA59" w14:textId="77777777" w:rsidR="00AE0A86" w:rsidRPr="00097900" w:rsidRDefault="00AE0A86" w:rsidP="001C21D0">
      <w:pPr>
        <w:spacing w:after="0"/>
        <w:rPr>
          <w:rFonts w:ascii="Arial" w:hAnsi="Arial" w:cs="Arial"/>
        </w:rPr>
      </w:pPr>
    </w:p>
    <w:p w14:paraId="5A0F6A30" w14:textId="77777777" w:rsidR="00AE0A86" w:rsidRPr="00097900" w:rsidRDefault="00000000" w:rsidP="001C21D0">
      <w:pPr>
        <w:keepNext/>
        <w:keepLines/>
        <w:spacing w:after="0"/>
        <w:rPr>
          <w:rFonts w:ascii="Arial" w:hAnsi="Arial" w:cs="Arial"/>
        </w:rPr>
      </w:pPr>
      <w:r w:rsidRPr="00097900">
        <w:rPr>
          <w:rFonts w:ascii="Arial" w:hAnsi="Arial" w:cs="Arial"/>
        </w:rPr>
        <w:t>Q2426. Which of the following is the most likely to lead to a fixed, wide split second heart sound?</w:t>
      </w:r>
    </w:p>
    <w:p w14:paraId="1C6995D2" w14:textId="77777777" w:rsidR="00AE0A86" w:rsidRPr="00097900" w:rsidRDefault="00000000" w:rsidP="001C21D0">
      <w:pPr>
        <w:keepNext/>
        <w:keepLines/>
        <w:spacing w:after="0"/>
        <w:rPr>
          <w:rFonts w:ascii="Arial" w:hAnsi="Arial" w:cs="Arial"/>
        </w:rPr>
      </w:pPr>
      <w:r w:rsidRPr="00097900">
        <w:rPr>
          <w:rFonts w:ascii="Arial" w:hAnsi="Arial" w:cs="Arial"/>
        </w:rPr>
        <w:t>1- Mitral stenosis</w:t>
      </w:r>
    </w:p>
    <w:p w14:paraId="19A55FB9" w14:textId="77777777" w:rsidR="00AE0A86" w:rsidRPr="00097900" w:rsidRDefault="00000000" w:rsidP="001C21D0">
      <w:pPr>
        <w:keepNext/>
        <w:keepLines/>
        <w:spacing w:after="0"/>
        <w:rPr>
          <w:rFonts w:ascii="Arial" w:hAnsi="Arial" w:cs="Arial"/>
        </w:rPr>
      </w:pPr>
      <w:r w:rsidRPr="00097900">
        <w:rPr>
          <w:rFonts w:ascii="Arial" w:hAnsi="Arial" w:cs="Arial"/>
        </w:rPr>
        <w:t>2- Ventricular Septal Defect</w:t>
      </w:r>
    </w:p>
    <w:p w14:paraId="78560C27" w14:textId="77777777" w:rsidR="00AE0A86" w:rsidRPr="00097900" w:rsidRDefault="00000000" w:rsidP="001C21D0">
      <w:pPr>
        <w:keepNext/>
        <w:keepLines/>
        <w:spacing w:after="0"/>
        <w:rPr>
          <w:rFonts w:ascii="Arial" w:hAnsi="Arial" w:cs="Arial"/>
        </w:rPr>
      </w:pPr>
      <w:r w:rsidRPr="00097900">
        <w:rPr>
          <w:rFonts w:ascii="Arial" w:hAnsi="Arial" w:cs="Arial"/>
        </w:rPr>
        <w:t>3- Aortic Regurgitation</w:t>
      </w:r>
    </w:p>
    <w:p w14:paraId="181D2D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Atrial Septal defect</w:t>
      </w:r>
    </w:p>
    <w:p w14:paraId="32581EE1"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79A56ECF" w14:textId="77777777" w:rsidR="00AE0A86" w:rsidRPr="00097900" w:rsidRDefault="00AE0A86" w:rsidP="001C21D0">
      <w:pPr>
        <w:spacing w:after="0"/>
        <w:rPr>
          <w:rFonts w:ascii="Arial" w:hAnsi="Arial" w:cs="Arial"/>
        </w:rPr>
      </w:pPr>
    </w:p>
    <w:p w14:paraId="5A98E9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Q2427. How should a patient with unstable </w:t>
      </w:r>
      <w:proofErr w:type="spellStart"/>
      <w:r w:rsidRPr="00097900">
        <w:rPr>
          <w:rFonts w:ascii="Arial" w:hAnsi="Arial" w:cs="Arial"/>
        </w:rPr>
        <w:t>preexcited</w:t>
      </w:r>
      <w:proofErr w:type="spellEnd"/>
      <w:r w:rsidRPr="00097900">
        <w:rPr>
          <w:rFonts w:ascii="Arial" w:hAnsi="Arial" w:cs="Arial"/>
        </w:rPr>
        <w:t xml:space="preserve"> atrial fibrillation secondary to Wolff </w:t>
      </w:r>
      <w:proofErr w:type="spellStart"/>
      <w:r w:rsidRPr="00097900">
        <w:rPr>
          <w:rFonts w:ascii="Arial" w:hAnsi="Arial" w:cs="Arial"/>
        </w:rPr>
        <w:t>parkinson</w:t>
      </w:r>
      <w:proofErr w:type="spellEnd"/>
      <w:r w:rsidRPr="00097900">
        <w:rPr>
          <w:rFonts w:ascii="Arial" w:hAnsi="Arial" w:cs="Arial"/>
        </w:rPr>
        <w:t xml:space="preserve"> white be managed?</w:t>
      </w:r>
    </w:p>
    <w:p w14:paraId="37454EF2"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78F269A2"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06CB763F" w14:textId="77777777" w:rsidR="00AE0A86" w:rsidRPr="00097900" w:rsidRDefault="00000000" w:rsidP="001C21D0">
      <w:pPr>
        <w:keepNext/>
        <w:keepLines/>
        <w:spacing w:after="0"/>
        <w:rPr>
          <w:rFonts w:ascii="Arial" w:hAnsi="Arial" w:cs="Arial"/>
        </w:rPr>
      </w:pPr>
      <w:r w:rsidRPr="00097900">
        <w:rPr>
          <w:rFonts w:ascii="Arial" w:hAnsi="Arial" w:cs="Arial"/>
        </w:rPr>
        <w:t>3- Verapamil</w:t>
      </w:r>
    </w:p>
    <w:p w14:paraId="468415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DC Cardioversion</w:t>
      </w:r>
    </w:p>
    <w:p w14:paraId="542FDADE" w14:textId="77777777" w:rsidR="00AE0A86" w:rsidRPr="00097900" w:rsidRDefault="00000000" w:rsidP="001C21D0">
      <w:pPr>
        <w:keepNext/>
        <w:keepLines/>
        <w:spacing w:after="0"/>
        <w:rPr>
          <w:rFonts w:ascii="Arial" w:hAnsi="Arial" w:cs="Arial"/>
        </w:rPr>
      </w:pPr>
      <w:r w:rsidRPr="00097900">
        <w:rPr>
          <w:rFonts w:ascii="Arial" w:hAnsi="Arial" w:cs="Arial"/>
        </w:rPr>
        <w:t>5- Adenosine</w:t>
      </w:r>
    </w:p>
    <w:p w14:paraId="4AEC4D57" w14:textId="77777777" w:rsidR="00AE0A86" w:rsidRPr="00097900" w:rsidRDefault="00AE0A86" w:rsidP="001C21D0">
      <w:pPr>
        <w:spacing w:after="0"/>
        <w:rPr>
          <w:rFonts w:ascii="Arial" w:hAnsi="Arial" w:cs="Arial"/>
        </w:rPr>
      </w:pPr>
    </w:p>
    <w:p w14:paraId="665FE283" w14:textId="3CB7009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33568" behindDoc="1" locked="0" layoutInCell="1" allowOverlap="1" wp14:anchorId="539DE48A" wp14:editId="6654AF12">
                <wp:simplePos x="0" y="0"/>
                <wp:positionH relativeFrom="page">
                  <wp:posOffset>3886200</wp:posOffset>
                </wp:positionH>
                <wp:positionV relativeFrom="page">
                  <wp:posOffset>182880</wp:posOffset>
                </wp:positionV>
                <wp:extent cx="0" cy="9692640"/>
                <wp:effectExtent l="57150" t="19050" r="76200" b="80010"/>
                <wp:wrapNone/>
                <wp:docPr id="481849617"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9D32DA" id="Straight Connector 284" o:spid="_x0000_s1026" style="position:absolute;z-index:-250982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Q2428. A 65 year old gentleman with type 2 diabetes mellitus is found incidentally to have left bundle branch block on his ECG. It had not been present on previous ECGs. An ECHO reveals no structural abnormality. You want to exclude a myocardial infarct. What investigation should be performed in the first instance?</w:t>
      </w:r>
    </w:p>
    <w:p w14:paraId="0781A89D" w14:textId="77777777" w:rsidR="00AE0A86" w:rsidRPr="00097900" w:rsidRDefault="00000000" w:rsidP="001C21D0">
      <w:pPr>
        <w:keepNext/>
        <w:keepLines/>
        <w:spacing w:after="0"/>
        <w:rPr>
          <w:rFonts w:ascii="Arial" w:hAnsi="Arial" w:cs="Arial"/>
        </w:rPr>
      </w:pPr>
      <w:r w:rsidRPr="00097900">
        <w:rPr>
          <w:rFonts w:ascii="Arial" w:hAnsi="Arial" w:cs="Arial"/>
        </w:rPr>
        <w:t>1- Coronary angiography</w:t>
      </w:r>
    </w:p>
    <w:p w14:paraId="142E4D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Exercise tolerance test</w:t>
      </w:r>
    </w:p>
    <w:p w14:paraId="4F60FA40" w14:textId="77777777" w:rsidR="00AE0A86" w:rsidRPr="00097900" w:rsidRDefault="00000000" w:rsidP="001C21D0">
      <w:pPr>
        <w:keepNext/>
        <w:keepLines/>
        <w:spacing w:after="0"/>
        <w:rPr>
          <w:rFonts w:ascii="Arial" w:hAnsi="Arial" w:cs="Arial"/>
        </w:rPr>
      </w:pPr>
      <w:r w:rsidRPr="00097900">
        <w:rPr>
          <w:rFonts w:ascii="Arial" w:hAnsi="Arial" w:cs="Arial"/>
        </w:rPr>
        <w:t>3- Thallium perfusion scan</w:t>
      </w:r>
    </w:p>
    <w:p w14:paraId="566D4AA8" w14:textId="77777777" w:rsidR="00AE0A86" w:rsidRPr="00097900" w:rsidRDefault="00000000" w:rsidP="001C21D0">
      <w:pPr>
        <w:keepNext/>
        <w:keepLines/>
        <w:spacing w:after="0"/>
        <w:rPr>
          <w:rFonts w:ascii="Arial" w:hAnsi="Arial" w:cs="Arial"/>
        </w:rPr>
      </w:pPr>
      <w:r w:rsidRPr="00097900">
        <w:rPr>
          <w:rFonts w:ascii="Arial" w:hAnsi="Arial" w:cs="Arial"/>
        </w:rPr>
        <w:t>4- Repeat ECG</w:t>
      </w:r>
    </w:p>
    <w:p w14:paraId="39D5EDF7" w14:textId="77777777" w:rsidR="00AE0A86" w:rsidRPr="00097900" w:rsidRDefault="00000000" w:rsidP="001C21D0">
      <w:pPr>
        <w:keepNext/>
        <w:keepLines/>
        <w:spacing w:after="0"/>
        <w:rPr>
          <w:rFonts w:ascii="Arial" w:hAnsi="Arial" w:cs="Arial"/>
        </w:rPr>
      </w:pPr>
      <w:r w:rsidRPr="00097900">
        <w:rPr>
          <w:rFonts w:ascii="Arial" w:hAnsi="Arial" w:cs="Arial"/>
        </w:rPr>
        <w:t>5- CT angiography</w:t>
      </w:r>
    </w:p>
    <w:p w14:paraId="5F16FBE3" w14:textId="77777777" w:rsidR="00AE0A86" w:rsidRPr="00097900" w:rsidRDefault="00AE0A86" w:rsidP="001C21D0">
      <w:pPr>
        <w:spacing w:after="0"/>
        <w:rPr>
          <w:rFonts w:ascii="Arial" w:hAnsi="Arial" w:cs="Arial"/>
        </w:rPr>
      </w:pPr>
    </w:p>
    <w:p w14:paraId="0FCA2788" w14:textId="77777777" w:rsidR="00AE0A86" w:rsidRPr="00097900" w:rsidRDefault="00000000" w:rsidP="001C21D0">
      <w:pPr>
        <w:keepNext/>
        <w:keepLines/>
        <w:spacing w:after="0"/>
        <w:rPr>
          <w:rFonts w:ascii="Arial" w:hAnsi="Arial" w:cs="Arial"/>
        </w:rPr>
      </w:pPr>
      <w:r w:rsidRPr="00097900">
        <w:rPr>
          <w:rFonts w:ascii="Arial" w:hAnsi="Arial" w:cs="Arial"/>
        </w:rPr>
        <w:t>Q2429. An echocardiogram is performed on a patient prior to surgery and reveals a very small pericardial effusion but no other abnormalities. He is asymptomatic. What should be done regarding this prior to surgery?</w:t>
      </w:r>
    </w:p>
    <w:p w14:paraId="595B4D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Proceed with surgery, nil required</w:t>
      </w:r>
    </w:p>
    <w:p w14:paraId="1EC25ADA" w14:textId="77777777" w:rsidR="00AE0A86" w:rsidRPr="00097900" w:rsidRDefault="00000000" w:rsidP="001C21D0">
      <w:pPr>
        <w:keepNext/>
        <w:keepLines/>
        <w:spacing w:after="0"/>
        <w:rPr>
          <w:rFonts w:ascii="Arial" w:hAnsi="Arial" w:cs="Arial"/>
        </w:rPr>
      </w:pPr>
      <w:r w:rsidRPr="00097900">
        <w:rPr>
          <w:rFonts w:ascii="Arial" w:hAnsi="Arial" w:cs="Arial"/>
        </w:rPr>
        <w:t>2- NSAIDs</w:t>
      </w:r>
    </w:p>
    <w:p w14:paraId="21241518" w14:textId="77777777" w:rsidR="00AE0A86" w:rsidRPr="00097900" w:rsidRDefault="00000000" w:rsidP="001C21D0">
      <w:pPr>
        <w:keepNext/>
        <w:keepLines/>
        <w:spacing w:after="0"/>
        <w:rPr>
          <w:rFonts w:ascii="Arial" w:hAnsi="Arial" w:cs="Arial"/>
        </w:rPr>
      </w:pPr>
      <w:r w:rsidRPr="00097900">
        <w:rPr>
          <w:rFonts w:ascii="Arial" w:hAnsi="Arial" w:cs="Arial"/>
        </w:rPr>
        <w:t>3- Troponin</w:t>
      </w:r>
    </w:p>
    <w:p w14:paraId="004A0088" w14:textId="77777777" w:rsidR="00AE0A86" w:rsidRPr="00097900" w:rsidRDefault="00000000" w:rsidP="001C21D0">
      <w:pPr>
        <w:keepNext/>
        <w:keepLines/>
        <w:spacing w:after="0"/>
        <w:rPr>
          <w:rFonts w:ascii="Arial" w:hAnsi="Arial" w:cs="Arial"/>
        </w:rPr>
      </w:pPr>
      <w:r w:rsidRPr="00097900">
        <w:rPr>
          <w:rFonts w:ascii="Arial" w:hAnsi="Arial" w:cs="Arial"/>
        </w:rPr>
        <w:t>4- Postpone surgery and perform further investigations</w:t>
      </w:r>
    </w:p>
    <w:p w14:paraId="32030779" w14:textId="77777777" w:rsidR="00AE0A86" w:rsidRPr="00097900" w:rsidRDefault="00000000" w:rsidP="001C21D0">
      <w:pPr>
        <w:keepNext/>
        <w:keepLines/>
        <w:spacing w:after="0"/>
        <w:rPr>
          <w:rFonts w:ascii="Arial" w:hAnsi="Arial" w:cs="Arial"/>
        </w:rPr>
      </w:pPr>
      <w:r w:rsidRPr="00097900">
        <w:rPr>
          <w:rFonts w:ascii="Arial" w:hAnsi="Arial" w:cs="Arial"/>
        </w:rPr>
        <w:t>5- Pericardial drain</w:t>
      </w:r>
    </w:p>
    <w:p w14:paraId="39426AED" w14:textId="77777777" w:rsidR="00AE0A86" w:rsidRPr="00097900" w:rsidRDefault="00AE0A86" w:rsidP="001C21D0">
      <w:pPr>
        <w:spacing w:after="0"/>
        <w:rPr>
          <w:rFonts w:ascii="Arial" w:hAnsi="Arial" w:cs="Arial"/>
        </w:rPr>
      </w:pPr>
    </w:p>
    <w:p w14:paraId="440CD047" w14:textId="77777777" w:rsidR="00AE0A86" w:rsidRPr="00097900" w:rsidRDefault="00000000" w:rsidP="001C21D0">
      <w:pPr>
        <w:keepNext/>
        <w:keepLines/>
        <w:spacing w:after="0"/>
        <w:rPr>
          <w:rFonts w:ascii="Arial" w:hAnsi="Arial" w:cs="Arial"/>
        </w:rPr>
      </w:pPr>
      <w:r w:rsidRPr="00097900">
        <w:rPr>
          <w:rFonts w:ascii="Arial" w:hAnsi="Arial" w:cs="Arial"/>
        </w:rPr>
        <w:t>Q2430. Which of the following suggests the presence of mitral regurgitation as well as mitral stenosis?</w:t>
      </w:r>
    </w:p>
    <w:p w14:paraId="3A9F06E4" w14:textId="77777777" w:rsidR="00AE0A86" w:rsidRPr="00097900" w:rsidRDefault="00000000" w:rsidP="001C21D0">
      <w:pPr>
        <w:keepNext/>
        <w:keepLines/>
        <w:spacing w:after="0"/>
        <w:rPr>
          <w:rFonts w:ascii="Arial" w:hAnsi="Arial" w:cs="Arial"/>
        </w:rPr>
      </w:pPr>
      <w:r w:rsidRPr="00097900">
        <w:rPr>
          <w:rFonts w:ascii="Arial" w:hAnsi="Arial" w:cs="Arial"/>
        </w:rPr>
        <w:t>1- Raised JVP</w:t>
      </w:r>
    </w:p>
    <w:p w14:paraId="01D81D2B" w14:textId="77777777" w:rsidR="00AE0A86" w:rsidRPr="00097900" w:rsidRDefault="00000000" w:rsidP="001C21D0">
      <w:pPr>
        <w:keepNext/>
        <w:keepLines/>
        <w:spacing w:after="0"/>
        <w:rPr>
          <w:rFonts w:ascii="Arial" w:hAnsi="Arial" w:cs="Arial"/>
        </w:rPr>
      </w:pPr>
      <w:r w:rsidRPr="00097900">
        <w:rPr>
          <w:rFonts w:ascii="Arial" w:hAnsi="Arial" w:cs="Arial"/>
        </w:rPr>
        <w:t>2- Atrial fibrillation</w:t>
      </w:r>
    </w:p>
    <w:p w14:paraId="5AE3A0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Displaced apex beat</w:t>
      </w:r>
    </w:p>
    <w:p w14:paraId="69A0DD8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Localised</w:t>
      </w:r>
      <w:proofErr w:type="spellEnd"/>
      <w:r w:rsidRPr="00097900">
        <w:rPr>
          <w:rFonts w:ascii="Arial" w:hAnsi="Arial" w:cs="Arial"/>
        </w:rPr>
        <w:t xml:space="preserve"> tapping apex beat</w:t>
      </w:r>
    </w:p>
    <w:p w14:paraId="5B5EFDBF" w14:textId="77777777" w:rsidR="00AE0A86" w:rsidRPr="00097900" w:rsidRDefault="00000000" w:rsidP="001C21D0">
      <w:pPr>
        <w:keepNext/>
        <w:keepLines/>
        <w:spacing w:after="0"/>
        <w:rPr>
          <w:rFonts w:ascii="Arial" w:hAnsi="Arial" w:cs="Arial"/>
        </w:rPr>
      </w:pPr>
      <w:r w:rsidRPr="00097900">
        <w:rPr>
          <w:rFonts w:ascii="Arial" w:hAnsi="Arial" w:cs="Arial"/>
        </w:rPr>
        <w:t>5- Loud P2</w:t>
      </w:r>
    </w:p>
    <w:p w14:paraId="66397EB2" w14:textId="77777777" w:rsidR="00AE0A86" w:rsidRPr="00097900" w:rsidRDefault="00AE0A86" w:rsidP="001C21D0">
      <w:pPr>
        <w:spacing w:after="0"/>
        <w:rPr>
          <w:rFonts w:ascii="Arial" w:hAnsi="Arial" w:cs="Arial"/>
        </w:rPr>
      </w:pPr>
    </w:p>
    <w:p w14:paraId="46BE6B99" w14:textId="77777777" w:rsidR="00AE0A86" w:rsidRPr="00097900" w:rsidRDefault="00000000" w:rsidP="001C21D0">
      <w:pPr>
        <w:keepNext/>
        <w:keepLines/>
        <w:spacing w:after="0"/>
        <w:rPr>
          <w:rFonts w:ascii="Arial" w:hAnsi="Arial" w:cs="Arial"/>
        </w:rPr>
      </w:pPr>
      <w:r w:rsidRPr="00097900">
        <w:rPr>
          <w:rFonts w:ascii="Arial" w:hAnsi="Arial" w:cs="Arial"/>
        </w:rPr>
        <w:t>Q2431. A patient with a 6 month history of low mood and some suicidal thoughts is discussing her treatment options. Which of the following is the best pharmacological treatment?</w:t>
      </w:r>
    </w:p>
    <w:p w14:paraId="1232ACDE" w14:textId="77777777" w:rsidR="00AE0A86" w:rsidRPr="00097900" w:rsidRDefault="00000000" w:rsidP="001C21D0">
      <w:pPr>
        <w:keepNext/>
        <w:keepLines/>
        <w:spacing w:after="0"/>
        <w:rPr>
          <w:rFonts w:ascii="Arial" w:hAnsi="Arial" w:cs="Arial"/>
        </w:rPr>
      </w:pPr>
      <w:r w:rsidRPr="00097900">
        <w:rPr>
          <w:rFonts w:ascii="Arial" w:hAnsi="Arial" w:cs="Arial"/>
        </w:rPr>
        <w:t>1- Haloperidol</w:t>
      </w:r>
    </w:p>
    <w:p w14:paraId="3D1E83C9" w14:textId="77777777" w:rsidR="00AE0A86" w:rsidRPr="00097900" w:rsidRDefault="00000000" w:rsidP="001C21D0">
      <w:pPr>
        <w:keepNext/>
        <w:keepLines/>
        <w:spacing w:after="0"/>
        <w:rPr>
          <w:rFonts w:ascii="Arial" w:hAnsi="Arial" w:cs="Arial"/>
        </w:rPr>
      </w:pPr>
      <w:r w:rsidRPr="00097900">
        <w:rPr>
          <w:rFonts w:ascii="Arial" w:hAnsi="Arial" w:cs="Arial"/>
        </w:rPr>
        <w:t>2- Selegiline</w:t>
      </w:r>
    </w:p>
    <w:p w14:paraId="56B28644" w14:textId="77777777" w:rsidR="00AE0A86" w:rsidRPr="00097900" w:rsidRDefault="00000000" w:rsidP="001C21D0">
      <w:pPr>
        <w:keepNext/>
        <w:keepLines/>
        <w:spacing w:after="0"/>
        <w:rPr>
          <w:rFonts w:ascii="Arial" w:hAnsi="Arial" w:cs="Arial"/>
        </w:rPr>
      </w:pPr>
      <w:r w:rsidRPr="00097900">
        <w:rPr>
          <w:rFonts w:ascii="Arial" w:hAnsi="Arial" w:cs="Arial"/>
        </w:rPr>
        <w:t>3- Lorazepam</w:t>
      </w:r>
    </w:p>
    <w:p w14:paraId="19D5CD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Fluoxetine</w:t>
      </w:r>
    </w:p>
    <w:p w14:paraId="3A2BFA9B" w14:textId="77777777" w:rsidR="00AE0A86" w:rsidRPr="00097900" w:rsidRDefault="00000000" w:rsidP="001C21D0">
      <w:pPr>
        <w:keepNext/>
        <w:keepLines/>
        <w:spacing w:after="0"/>
        <w:rPr>
          <w:rFonts w:ascii="Arial" w:hAnsi="Arial" w:cs="Arial"/>
        </w:rPr>
      </w:pPr>
      <w:r w:rsidRPr="00097900">
        <w:rPr>
          <w:rFonts w:ascii="Arial" w:hAnsi="Arial" w:cs="Arial"/>
        </w:rPr>
        <w:t>5- Amitriptyline</w:t>
      </w:r>
    </w:p>
    <w:p w14:paraId="4439D0F1" w14:textId="77777777" w:rsidR="00AE0A86" w:rsidRPr="00097900" w:rsidRDefault="00AE0A86" w:rsidP="001C21D0">
      <w:pPr>
        <w:spacing w:after="0"/>
        <w:rPr>
          <w:rFonts w:ascii="Arial" w:hAnsi="Arial" w:cs="Arial"/>
        </w:rPr>
      </w:pPr>
    </w:p>
    <w:p w14:paraId="79119613" w14:textId="77777777" w:rsidR="00AE0A86" w:rsidRPr="00097900" w:rsidRDefault="00000000" w:rsidP="001C21D0">
      <w:pPr>
        <w:keepNext/>
        <w:keepLines/>
        <w:spacing w:after="0"/>
        <w:rPr>
          <w:rFonts w:ascii="Arial" w:hAnsi="Arial" w:cs="Arial"/>
        </w:rPr>
      </w:pPr>
      <w:r w:rsidRPr="00097900">
        <w:rPr>
          <w:rFonts w:ascii="Arial" w:hAnsi="Arial" w:cs="Arial"/>
        </w:rPr>
        <w:t>Q2432. A patient describes a sensation in which some of her thoughts are repeated by a voice in her head. How is this normally described?</w:t>
      </w:r>
    </w:p>
    <w:p w14:paraId="32B73FA7" w14:textId="77777777" w:rsidR="00AE0A86" w:rsidRPr="00097900" w:rsidRDefault="00000000" w:rsidP="001C21D0">
      <w:pPr>
        <w:keepNext/>
        <w:keepLines/>
        <w:spacing w:after="0"/>
        <w:rPr>
          <w:rFonts w:ascii="Arial" w:hAnsi="Arial" w:cs="Arial"/>
        </w:rPr>
      </w:pPr>
      <w:r w:rsidRPr="00097900">
        <w:rPr>
          <w:rFonts w:ascii="Arial" w:hAnsi="Arial" w:cs="Arial"/>
        </w:rPr>
        <w:t>1- Thought multiplication</w:t>
      </w:r>
    </w:p>
    <w:p w14:paraId="3B11C11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Echophonia</w:t>
      </w:r>
      <w:proofErr w:type="spellEnd"/>
    </w:p>
    <w:p w14:paraId="332A280A" w14:textId="77777777" w:rsidR="00AE0A86" w:rsidRPr="00097900" w:rsidRDefault="00000000" w:rsidP="001C21D0">
      <w:pPr>
        <w:keepNext/>
        <w:keepLines/>
        <w:spacing w:after="0"/>
        <w:rPr>
          <w:rFonts w:ascii="Arial" w:hAnsi="Arial" w:cs="Arial"/>
        </w:rPr>
      </w:pPr>
      <w:r w:rsidRPr="00097900">
        <w:rPr>
          <w:rFonts w:ascii="Arial" w:hAnsi="Arial" w:cs="Arial"/>
        </w:rPr>
        <w:t>3- Thought revolving</w:t>
      </w:r>
    </w:p>
    <w:p w14:paraId="734ECB71" w14:textId="77777777" w:rsidR="00AE0A86" w:rsidRPr="00097900" w:rsidRDefault="00000000" w:rsidP="001C21D0">
      <w:pPr>
        <w:keepNext/>
        <w:keepLines/>
        <w:spacing w:after="0"/>
        <w:rPr>
          <w:rFonts w:ascii="Arial" w:hAnsi="Arial" w:cs="Arial"/>
        </w:rPr>
      </w:pPr>
      <w:r w:rsidRPr="00097900">
        <w:rPr>
          <w:rFonts w:ascii="Arial" w:hAnsi="Arial" w:cs="Arial"/>
        </w:rPr>
        <w:t>4- Thought broadcasting</w:t>
      </w:r>
    </w:p>
    <w:p w14:paraId="30DF96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Thought echo</w:t>
      </w:r>
    </w:p>
    <w:p w14:paraId="0CA34E07" w14:textId="77777777" w:rsidR="00AE0A86" w:rsidRPr="00097900" w:rsidRDefault="00AE0A86" w:rsidP="001C21D0">
      <w:pPr>
        <w:spacing w:after="0"/>
        <w:rPr>
          <w:rFonts w:ascii="Arial" w:hAnsi="Arial" w:cs="Arial"/>
        </w:rPr>
      </w:pPr>
    </w:p>
    <w:p w14:paraId="6FF50F59" w14:textId="77777777" w:rsidR="00AE0A86" w:rsidRPr="00097900" w:rsidRDefault="00000000" w:rsidP="001C21D0">
      <w:pPr>
        <w:keepNext/>
        <w:keepLines/>
        <w:spacing w:after="0"/>
        <w:rPr>
          <w:rFonts w:ascii="Arial" w:hAnsi="Arial" w:cs="Arial"/>
        </w:rPr>
      </w:pPr>
      <w:r w:rsidRPr="00097900">
        <w:rPr>
          <w:rFonts w:ascii="Arial" w:hAnsi="Arial" w:cs="Arial"/>
        </w:rPr>
        <w:t>Q2433. A 34 year old female presents regularly with minor symptoms to her GP. She states her gut is sometimes very active and noisy and she is worried that she may have cancer. She has asked for further investigations to be performed. A colonoscopy reveals no abnormalities. She is not reassured by this. What is the most likely diagnosis?</w:t>
      </w:r>
    </w:p>
    <w:p w14:paraId="275ABB00" w14:textId="77777777" w:rsidR="00AE0A86" w:rsidRPr="00097900" w:rsidRDefault="00000000" w:rsidP="001C21D0">
      <w:pPr>
        <w:keepNext/>
        <w:keepLines/>
        <w:spacing w:after="0"/>
        <w:rPr>
          <w:rFonts w:ascii="Arial" w:hAnsi="Arial" w:cs="Arial"/>
        </w:rPr>
      </w:pPr>
      <w:r w:rsidRPr="00097900">
        <w:rPr>
          <w:rFonts w:ascii="Arial" w:hAnsi="Arial" w:cs="Arial"/>
        </w:rPr>
        <w:t>1- Body dysmorphic disorder</w:t>
      </w:r>
    </w:p>
    <w:p w14:paraId="5EC4B79B" w14:textId="77777777" w:rsidR="00AE0A86" w:rsidRPr="00097900" w:rsidRDefault="00000000" w:rsidP="001C21D0">
      <w:pPr>
        <w:keepNext/>
        <w:keepLines/>
        <w:spacing w:after="0"/>
        <w:rPr>
          <w:rFonts w:ascii="Arial" w:hAnsi="Arial" w:cs="Arial"/>
        </w:rPr>
      </w:pPr>
      <w:r w:rsidRPr="00097900">
        <w:rPr>
          <w:rFonts w:ascii="Arial" w:hAnsi="Arial" w:cs="Arial"/>
        </w:rPr>
        <w:t>2- Somatization disorder</w:t>
      </w:r>
    </w:p>
    <w:p w14:paraId="3BC48F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Hypochondriasis</w:t>
      </w:r>
    </w:p>
    <w:p w14:paraId="7EC2D5D4" w14:textId="77777777" w:rsidR="00AE0A86" w:rsidRPr="00097900" w:rsidRDefault="00000000" w:rsidP="001C21D0">
      <w:pPr>
        <w:keepNext/>
        <w:keepLines/>
        <w:spacing w:after="0"/>
        <w:rPr>
          <w:rFonts w:ascii="Arial" w:hAnsi="Arial" w:cs="Arial"/>
        </w:rPr>
      </w:pPr>
      <w:r w:rsidRPr="00097900">
        <w:rPr>
          <w:rFonts w:ascii="Arial" w:hAnsi="Arial" w:cs="Arial"/>
        </w:rPr>
        <w:t>4- Irritable bowel syndrome</w:t>
      </w:r>
    </w:p>
    <w:p w14:paraId="1392112B" w14:textId="77777777" w:rsidR="00AE0A86" w:rsidRPr="00097900" w:rsidRDefault="00000000" w:rsidP="001C21D0">
      <w:pPr>
        <w:keepNext/>
        <w:keepLines/>
        <w:spacing w:after="0"/>
        <w:rPr>
          <w:rFonts w:ascii="Arial" w:hAnsi="Arial" w:cs="Arial"/>
        </w:rPr>
      </w:pPr>
      <w:r w:rsidRPr="00097900">
        <w:rPr>
          <w:rFonts w:ascii="Arial" w:hAnsi="Arial" w:cs="Arial"/>
        </w:rPr>
        <w:t>5- Conversion disorder</w:t>
      </w:r>
    </w:p>
    <w:p w14:paraId="65A94881" w14:textId="77777777" w:rsidR="00AE0A86" w:rsidRPr="00097900" w:rsidRDefault="00AE0A86" w:rsidP="001C21D0">
      <w:pPr>
        <w:spacing w:after="0"/>
        <w:rPr>
          <w:rFonts w:ascii="Arial" w:hAnsi="Arial" w:cs="Arial"/>
        </w:rPr>
      </w:pPr>
    </w:p>
    <w:p w14:paraId="2A4F6B4F" w14:textId="77777777" w:rsidR="00AE0A86" w:rsidRPr="00097900" w:rsidRDefault="00000000" w:rsidP="001C21D0">
      <w:pPr>
        <w:keepNext/>
        <w:keepLines/>
        <w:spacing w:after="0"/>
        <w:rPr>
          <w:rFonts w:ascii="Arial" w:hAnsi="Arial" w:cs="Arial"/>
        </w:rPr>
      </w:pPr>
      <w:r w:rsidRPr="00097900">
        <w:rPr>
          <w:rFonts w:ascii="Arial" w:hAnsi="Arial" w:cs="Arial"/>
        </w:rPr>
        <w:t>Q2434. A patient with schizophrenia believes that his body is being controlled by an alien. What is the best description of this?</w:t>
      </w:r>
    </w:p>
    <w:p w14:paraId="43D4857F" w14:textId="77777777" w:rsidR="00AE0A86" w:rsidRPr="00097900" w:rsidRDefault="00000000" w:rsidP="001C21D0">
      <w:pPr>
        <w:keepNext/>
        <w:keepLines/>
        <w:spacing w:after="0"/>
        <w:rPr>
          <w:rFonts w:ascii="Arial" w:hAnsi="Arial" w:cs="Arial"/>
        </w:rPr>
      </w:pPr>
      <w:r w:rsidRPr="00097900">
        <w:rPr>
          <w:rFonts w:ascii="Arial" w:hAnsi="Arial" w:cs="Arial"/>
        </w:rPr>
        <w:t>1- Persecutory delusions</w:t>
      </w:r>
    </w:p>
    <w:p w14:paraId="4B1244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Delusions of control</w:t>
      </w:r>
    </w:p>
    <w:p w14:paraId="16CCB4E1" w14:textId="77777777" w:rsidR="00AE0A86" w:rsidRPr="00097900" w:rsidRDefault="00000000" w:rsidP="001C21D0">
      <w:pPr>
        <w:keepNext/>
        <w:keepLines/>
        <w:spacing w:after="0"/>
        <w:rPr>
          <w:rFonts w:ascii="Arial" w:hAnsi="Arial" w:cs="Arial"/>
        </w:rPr>
      </w:pPr>
      <w:r w:rsidRPr="00097900">
        <w:rPr>
          <w:rFonts w:ascii="Arial" w:hAnsi="Arial" w:cs="Arial"/>
        </w:rPr>
        <w:t>3- Grandiose delusions</w:t>
      </w:r>
    </w:p>
    <w:p w14:paraId="4643DE20" w14:textId="77777777" w:rsidR="00AE0A86" w:rsidRPr="00097900" w:rsidRDefault="00000000" w:rsidP="001C21D0">
      <w:pPr>
        <w:keepNext/>
        <w:keepLines/>
        <w:spacing w:after="0"/>
        <w:rPr>
          <w:rFonts w:ascii="Arial" w:hAnsi="Arial" w:cs="Arial"/>
        </w:rPr>
      </w:pPr>
      <w:r w:rsidRPr="00097900">
        <w:rPr>
          <w:rFonts w:ascii="Arial" w:hAnsi="Arial" w:cs="Arial"/>
        </w:rPr>
        <w:t>4- Delusions of reference</w:t>
      </w:r>
    </w:p>
    <w:p w14:paraId="34AD48EB" w14:textId="77777777" w:rsidR="00AE0A86" w:rsidRPr="00097900" w:rsidRDefault="00000000" w:rsidP="001C21D0">
      <w:pPr>
        <w:keepNext/>
        <w:keepLines/>
        <w:spacing w:after="0"/>
        <w:rPr>
          <w:rFonts w:ascii="Arial" w:hAnsi="Arial" w:cs="Arial"/>
        </w:rPr>
      </w:pPr>
      <w:r w:rsidRPr="00097900">
        <w:rPr>
          <w:rFonts w:ascii="Arial" w:hAnsi="Arial" w:cs="Arial"/>
        </w:rPr>
        <w:t>5- Somatic delusion</w:t>
      </w:r>
    </w:p>
    <w:p w14:paraId="76D32A4C" w14:textId="77777777" w:rsidR="00AE0A86" w:rsidRPr="00097900" w:rsidRDefault="00AE0A86" w:rsidP="001C21D0">
      <w:pPr>
        <w:spacing w:after="0"/>
        <w:rPr>
          <w:rFonts w:ascii="Arial" w:hAnsi="Arial" w:cs="Arial"/>
        </w:rPr>
      </w:pPr>
    </w:p>
    <w:p w14:paraId="1E0A9807" w14:textId="77777777" w:rsidR="00AE0A86" w:rsidRPr="00097900" w:rsidRDefault="00000000" w:rsidP="001C21D0">
      <w:pPr>
        <w:keepNext/>
        <w:keepLines/>
        <w:spacing w:after="0"/>
        <w:rPr>
          <w:rFonts w:ascii="Arial" w:hAnsi="Arial" w:cs="Arial"/>
        </w:rPr>
      </w:pPr>
      <w:r w:rsidRPr="00097900">
        <w:rPr>
          <w:rFonts w:ascii="Arial" w:hAnsi="Arial" w:cs="Arial"/>
        </w:rPr>
        <w:t>Q2435. Which of the following suggests damage to the oculomotor nerve (CNII I) ?</w:t>
      </w:r>
    </w:p>
    <w:p w14:paraId="1777061C" w14:textId="77777777" w:rsidR="00AE0A86" w:rsidRPr="00097900" w:rsidRDefault="00000000" w:rsidP="001C21D0">
      <w:pPr>
        <w:keepNext/>
        <w:keepLines/>
        <w:spacing w:after="0"/>
        <w:rPr>
          <w:rFonts w:ascii="Arial" w:hAnsi="Arial" w:cs="Arial"/>
        </w:rPr>
      </w:pPr>
      <w:r w:rsidRPr="00097900">
        <w:rPr>
          <w:rFonts w:ascii="Arial" w:hAnsi="Arial" w:cs="Arial"/>
        </w:rPr>
        <w:t>1- Constricted pupil on the affected side</w:t>
      </w:r>
    </w:p>
    <w:p w14:paraId="4C3211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Ptosis of the upper eyelid on the affected side</w:t>
      </w:r>
    </w:p>
    <w:p w14:paraId="37C9BD3F" w14:textId="77777777" w:rsidR="00AE0A86" w:rsidRPr="00097900" w:rsidRDefault="00000000" w:rsidP="001C21D0">
      <w:pPr>
        <w:keepNext/>
        <w:keepLines/>
        <w:spacing w:after="0"/>
        <w:rPr>
          <w:rFonts w:ascii="Arial" w:hAnsi="Arial" w:cs="Arial"/>
        </w:rPr>
      </w:pPr>
      <w:r w:rsidRPr="00097900">
        <w:rPr>
          <w:rFonts w:ascii="Arial" w:hAnsi="Arial" w:cs="Arial"/>
        </w:rPr>
        <w:t>3- The eye is deviated downwards and medially at rest</w:t>
      </w:r>
    </w:p>
    <w:p w14:paraId="516DE1D1" w14:textId="77777777" w:rsidR="00AE0A86" w:rsidRPr="00097900" w:rsidRDefault="00000000" w:rsidP="001C21D0">
      <w:pPr>
        <w:keepNext/>
        <w:keepLines/>
        <w:spacing w:after="0"/>
        <w:rPr>
          <w:rFonts w:ascii="Arial" w:hAnsi="Arial" w:cs="Arial"/>
        </w:rPr>
      </w:pPr>
      <w:r w:rsidRPr="00097900">
        <w:rPr>
          <w:rFonts w:ascii="Arial" w:hAnsi="Arial" w:cs="Arial"/>
        </w:rPr>
        <w:t>4- A light shone into the affected eye does not produce constriction of the opposite pupil</w:t>
      </w:r>
    </w:p>
    <w:p w14:paraId="7F7CF726" w14:textId="77777777" w:rsidR="00AE0A86" w:rsidRPr="00097900" w:rsidRDefault="00000000" w:rsidP="001C21D0">
      <w:pPr>
        <w:keepNext/>
        <w:keepLines/>
        <w:spacing w:after="0"/>
        <w:rPr>
          <w:rFonts w:ascii="Arial" w:hAnsi="Arial" w:cs="Arial"/>
        </w:rPr>
      </w:pPr>
      <w:r w:rsidRPr="00097900">
        <w:rPr>
          <w:rFonts w:ascii="Arial" w:hAnsi="Arial" w:cs="Arial"/>
        </w:rPr>
        <w:t>5- Inability to laterally deviate the eye on that side</w:t>
      </w:r>
    </w:p>
    <w:p w14:paraId="7822600B" w14:textId="77777777" w:rsidR="00AE0A86" w:rsidRPr="00097900" w:rsidRDefault="00AE0A86" w:rsidP="001C21D0">
      <w:pPr>
        <w:spacing w:after="0"/>
        <w:rPr>
          <w:rFonts w:ascii="Arial" w:hAnsi="Arial" w:cs="Arial"/>
        </w:rPr>
      </w:pPr>
    </w:p>
    <w:p w14:paraId="59CB6DEC" w14:textId="77777777" w:rsidR="00AE0A86" w:rsidRPr="00097900" w:rsidRDefault="00000000" w:rsidP="001C21D0">
      <w:pPr>
        <w:keepNext/>
        <w:keepLines/>
        <w:spacing w:after="0"/>
        <w:rPr>
          <w:rFonts w:ascii="Arial" w:hAnsi="Arial" w:cs="Arial"/>
        </w:rPr>
      </w:pPr>
      <w:r w:rsidRPr="00097900">
        <w:rPr>
          <w:rFonts w:ascii="Arial" w:hAnsi="Arial" w:cs="Arial"/>
        </w:rPr>
        <w:t>Q2436. What would you expect on examination of a patient with paralysis of the deltoid?</w:t>
      </w:r>
    </w:p>
    <w:p w14:paraId="6C44CE2C" w14:textId="77777777" w:rsidR="00AE0A86" w:rsidRPr="00097900" w:rsidRDefault="00000000" w:rsidP="001C21D0">
      <w:pPr>
        <w:keepNext/>
        <w:keepLines/>
        <w:spacing w:after="0"/>
        <w:rPr>
          <w:rFonts w:ascii="Arial" w:hAnsi="Arial" w:cs="Arial"/>
        </w:rPr>
      </w:pPr>
      <w:r w:rsidRPr="00097900">
        <w:rPr>
          <w:rFonts w:ascii="Arial" w:hAnsi="Arial" w:cs="Arial"/>
        </w:rPr>
        <w:t>1- Concurrent weakness of the brachioradialis</w:t>
      </w:r>
    </w:p>
    <w:p w14:paraId="26A66D37" w14:textId="77777777" w:rsidR="00AE0A86" w:rsidRPr="00097900" w:rsidRDefault="00000000" w:rsidP="001C21D0">
      <w:pPr>
        <w:keepNext/>
        <w:keepLines/>
        <w:spacing w:after="0"/>
        <w:rPr>
          <w:rFonts w:ascii="Arial" w:hAnsi="Arial" w:cs="Arial"/>
        </w:rPr>
      </w:pPr>
      <w:r w:rsidRPr="00097900">
        <w:rPr>
          <w:rFonts w:ascii="Arial" w:hAnsi="Arial" w:cs="Arial"/>
        </w:rPr>
        <w:t>2- The first 60 degrees of abduction is normal due to the normal function of the supraspinatus muscle</w:t>
      </w:r>
    </w:p>
    <w:p w14:paraId="59B89AF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Anaesthesia</w:t>
      </w:r>
      <w:proofErr w:type="spellEnd"/>
      <w:r w:rsidRPr="00097900">
        <w:rPr>
          <w:rFonts w:ascii="Arial" w:hAnsi="Arial" w:cs="Arial"/>
        </w:rPr>
        <w:t xml:space="preserve"> over the biceps brachii of the affected side</w:t>
      </w:r>
    </w:p>
    <w:p w14:paraId="1A1CDF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Weakness of abduction when the shoulder is internally rotated.</w:t>
      </w:r>
    </w:p>
    <w:p w14:paraId="60BFA3AE" w14:textId="77777777" w:rsidR="00AE0A86" w:rsidRPr="00097900" w:rsidRDefault="00000000" w:rsidP="001C21D0">
      <w:pPr>
        <w:keepNext/>
        <w:keepLines/>
        <w:spacing w:after="0"/>
        <w:rPr>
          <w:rFonts w:ascii="Arial" w:hAnsi="Arial" w:cs="Arial"/>
        </w:rPr>
      </w:pPr>
      <w:r w:rsidRPr="00097900">
        <w:rPr>
          <w:rFonts w:ascii="Arial" w:hAnsi="Arial" w:cs="Arial"/>
        </w:rPr>
        <w:t>5- Drooping of the shoulder on the affected side</w:t>
      </w:r>
    </w:p>
    <w:p w14:paraId="32F7447F" w14:textId="77777777" w:rsidR="00AE0A86" w:rsidRPr="00097900" w:rsidRDefault="00AE0A86" w:rsidP="001C21D0">
      <w:pPr>
        <w:spacing w:after="0"/>
        <w:rPr>
          <w:rFonts w:ascii="Arial" w:hAnsi="Arial" w:cs="Arial"/>
        </w:rPr>
      </w:pPr>
    </w:p>
    <w:p w14:paraId="530B8065" w14:textId="77777777" w:rsidR="00AE0A86" w:rsidRPr="00097900" w:rsidRDefault="00000000" w:rsidP="001C21D0">
      <w:pPr>
        <w:keepNext/>
        <w:keepLines/>
        <w:spacing w:after="0"/>
        <w:rPr>
          <w:rFonts w:ascii="Arial" w:hAnsi="Arial" w:cs="Arial"/>
        </w:rPr>
      </w:pPr>
      <w:r w:rsidRPr="00097900">
        <w:rPr>
          <w:rFonts w:ascii="Arial" w:hAnsi="Arial" w:cs="Arial"/>
        </w:rPr>
        <w:t>Q2437. Which of the following ocular signs would you find in acne rosacea?</w:t>
      </w:r>
    </w:p>
    <w:p w14:paraId="7B498EBC" w14:textId="77777777" w:rsidR="00AE0A86" w:rsidRPr="00097900" w:rsidRDefault="00000000" w:rsidP="001C21D0">
      <w:pPr>
        <w:keepNext/>
        <w:keepLines/>
        <w:spacing w:after="0"/>
        <w:rPr>
          <w:rFonts w:ascii="Arial" w:hAnsi="Arial" w:cs="Arial"/>
        </w:rPr>
      </w:pPr>
      <w:r w:rsidRPr="00097900">
        <w:rPr>
          <w:rFonts w:ascii="Arial" w:hAnsi="Arial" w:cs="Arial"/>
        </w:rPr>
        <w:t>1- Swollen optic disc</w:t>
      </w:r>
    </w:p>
    <w:p w14:paraId="4FF5BFA7" w14:textId="77777777" w:rsidR="00AE0A86" w:rsidRPr="00097900" w:rsidRDefault="00000000" w:rsidP="001C21D0">
      <w:pPr>
        <w:keepNext/>
        <w:keepLines/>
        <w:spacing w:after="0"/>
        <w:rPr>
          <w:rFonts w:ascii="Arial" w:hAnsi="Arial" w:cs="Arial"/>
        </w:rPr>
      </w:pPr>
      <w:r w:rsidRPr="00097900">
        <w:rPr>
          <w:rFonts w:ascii="Arial" w:hAnsi="Arial" w:cs="Arial"/>
        </w:rPr>
        <w:t>2- Ptosis</w:t>
      </w:r>
    </w:p>
    <w:p w14:paraId="21C63F2A" w14:textId="77777777" w:rsidR="00AE0A86" w:rsidRPr="00097900" w:rsidRDefault="00000000" w:rsidP="001C21D0">
      <w:pPr>
        <w:keepNext/>
        <w:keepLines/>
        <w:spacing w:after="0"/>
        <w:rPr>
          <w:rFonts w:ascii="Arial" w:hAnsi="Arial" w:cs="Arial"/>
        </w:rPr>
      </w:pPr>
      <w:r w:rsidRPr="00097900">
        <w:rPr>
          <w:rFonts w:ascii="Arial" w:hAnsi="Arial" w:cs="Arial"/>
        </w:rPr>
        <w:t>3- Cataract</w:t>
      </w:r>
    </w:p>
    <w:p w14:paraId="4D71EB66" w14:textId="77777777" w:rsidR="00AE0A86" w:rsidRPr="00097900" w:rsidRDefault="00000000" w:rsidP="001C21D0">
      <w:pPr>
        <w:keepNext/>
        <w:keepLines/>
        <w:spacing w:after="0"/>
        <w:rPr>
          <w:rFonts w:ascii="Arial" w:hAnsi="Arial" w:cs="Arial"/>
        </w:rPr>
      </w:pPr>
      <w:r w:rsidRPr="00097900">
        <w:rPr>
          <w:rFonts w:ascii="Arial" w:hAnsi="Arial" w:cs="Arial"/>
        </w:rPr>
        <w:t>4- Uveitis</w:t>
      </w:r>
    </w:p>
    <w:p w14:paraId="26608A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Keratitis</w:t>
      </w:r>
    </w:p>
    <w:p w14:paraId="60A5F161" w14:textId="77777777" w:rsidR="00AE0A86" w:rsidRPr="00097900" w:rsidRDefault="00AE0A86" w:rsidP="001C21D0">
      <w:pPr>
        <w:spacing w:after="0"/>
        <w:rPr>
          <w:rFonts w:ascii="Arial" w:hAnsi="Arial" w:cs="Arial"/>
        </w:rPr>
      </w:pPr>
    </w:p>
    <w:p w14:paraId="5929EE6D" w14:textId="3102525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44832" behindDoc="1" locked="0" layoutInCell="1" allowOverlap="1" wp14:anchorId="411D3230" wp14:editId="39D810C3">
                <wp:simplePos x="0" y="0"/>
                <wp:positionH relativeFrom="page">
                  <wp:posOffset>3886200</wp:posOffset>
                </wp:positionH>
                <wp:positionV relativeFrom="page">
                  <wp:posOffset>182880</wp:posOffset>
                </wp:positionV>
                <wp:extent cx="0" cy="9692640"/>
                <wp:effectExtent l="57150" t="19050" r="76200" b="80010"/>
                <wp:wrapNone/>
                <wp:docPr id="176300119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F5B390" id="Straight Connector 285" o:spid="_x0000_s1026" style="position:absolute;z-index:-250971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Q2438. A 68 year old male with previous history of TIA presents with unilateral painless vision loss. The retina is pale and the macula appears as a cherry red spot. What is the most likely cause of the vision loss?</w:t>
      </w:r>
    </w:p>
    <w:p w14:paraId="38ACC3C9" w14:textId="77777777" w:rsidR="00AE0A86" w:rsidRPr="00097900" w:rsidRDefault="00000000" w:rsidP="001C21D0">
      <w:pPr>
        <w:keepNext/>
        <w:keepLines/>
        <w:spacing w:after="0"/>
        <w:rPr>
          <w:rFonts w:ascii="Arial" w:hAnsi="Arial" w:cs="Arial"/>
        </w:rPr>
      </w:pPr>
      <w:r w:rsidRPr="00097900">
        <w:rPr>
          <w:rFonts w:ascii="Arial" w:hAnsi="Arial" w:cs="Arial"/>
        </w:rPr>
        <w:t>1- Retinal detachment</w:t>
      </w:r>
    </w:p>
    <w:p w14:paraId="56DFB6F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Vitreous </w:t>
      </w:r>
      <w:proofErr w:type="spellStart"/>
      <w:r w:rsidRPr="00097900">
        <w:rPr>
          <w:rFonts w:ascii="Arial" w:hAnsi="Arial" w:cs="Arial"/>
        </w:rPr>
        <w:t>haemorrhage</w:t>
      </w:r>
      <w:proofErr w:type="spellEnd"/>
    </w:p>
    <w:p w14:paraId="5F7BA787" w14:textId="77777777" w:rsidR="00AE0A86" w:rsidRPr="00097900" w:rsidRDefault="00000000" w:rsidP="001C21D0">
      <w:pPr>
        <w:keepNext/>
        <w:keepLines/>
        <w:spacing w:after="0"/>
        <w:rPr>
          <w:rFonts w:ascii="Arial" w:hAnsi="Arial" w:cs="Arial"/>
        </w:rPr>
      </w:pPr>
      <w:r w:rsidRPr="00097900">
        <w:rPr>
          <w:rFonts w:ascii="Arial" w:hAnsi="Arial" w:cs="Arial"/>
        </w:rPr>
        <w:t>3- Age related macular degeneration</w:t>
      </w:r>
    </w:p>
    <w:p w14:paraId="25D6D8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Central retinal artery occlusion</w:t>
      </w:r>
    </w:p>
    <w:p w14:paraId="3E4C2794" w14:textId="77777777" w:rsidR="00AE0A86" w:rsidRPr="00097900" w:rsidRDefault="00000000" w:rsidP="001C21D0">
      <w:pPr>
        <w:keepNext/>
        <w:keepLines/>
        <w:spacing w:after="0"/>
        <w:rPr>
          <w:rFonts w:ascii="Arial" w:hAnsi="Arial" w:cs="Arial"/>
        </w:rPr>
      </w:pPr>
      <w:r w:rsidRPr="00097900">
        <w:rPr>
          <w:rFonts w:ascii="Arial" w:hAnsi="Arial" w:cs="Arial"/>
        </w:rPr>
        <w:t>5- Retinal vein occlusion</w:t>
      </w:r>
    </w:p>
    <w:p w14:paraId="0A9736CE" w14:textId="77777777" w:rsidR="00AE0A86" w:rsidRPr="00097900" w:rsidRDefault="00AE0A86" w:rsidP="001C21D0">
      <w:pPr>
        <w:spacing w:after="0"/>
        <w:rPr>
          <w:rFonts w:ascii="Arial" w:hAnsi="Arial" w:cs="Arial"/>
        </w:rPr>
      </w:pPr>
    </w:p>
    <w:p w14:paraId="661E2EB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Q2439. A patient with previous history of cold sores presents with a painful right eye. On examination there is evidence of </w:t>
      </w:r>
      <w:proofErr w:type="spellStart"/>
      <w:r w:rsidRPr="00097900">
        <w:rPr>
          <w:rFonts w:ascii="Arial" w:hAnsi="Arial" w:cs="Arial"/>
        </w:rPr>
        <w:t>conjuntival</w:t>
      </w:r>
      <w:proofErr w:type="spellEnd"/>
      <w:r w:rsidRPr="00097900">
        <w:rPr>
          <w:rFonts w:ascii="Arial" w:hAnsi="Arial" w:cs="Arial"/>
        </w:rPr>
        <w:t xml:space="preserve"> injection in the right upper quadrant and this area is exquisitely tender. Fluorescein dye is applied and reveals a dendritic lesion. What is the most likely diagnosis?</w:t>
      </w:r>
    </w:p>
    <w:p w14:paraId="2EF3E174" w14:textId="77777777" w:rsidR="00AE0A86" w:rsidRPr="00097900" w:rsidRDefault="00000000" w:rsidP="001C21D0">
      <w:pPr>
        <w:keepNext/>
        <w:keepLines/>
        <w:spacing w:after="0"/>
        <w:rPr>
          <w:rFonts w:ascii="Arial" w:hAnsi="Arial" w:cs="Arial"/>
        </w:rPr>
      </w:pPr>
      <w:r w:rsidRPr="00097900">
        <w:rPr>
          <w:rFonts w:ascii="Arial" w:hAnsi="Arial" w:cs="Arial"/>
        </w:rPr>
        <w:t>1- Foreign body</w:t>
      </w:r>
    </w:p>
    <w:p w14:paraId="5D1CDBFB" w14:textId="77777777" w:rsidR="00AE0A86" w:rsidRPr="00097900" w:rsidRDefault="00000000" w:rsidP="001C21D0">
      <w:pPr>
        <w:keepNext/>
        <w:keepLines/>
        <w:spacing w:after="0"/>
        <w:rPr>
          <w:rFonts w:ascii="Arial" w:hAnsi="Arial" w:cs="Arial"/>
        </w:rPr>
      </w:pPr>
      <w:r w:rsidRPr="00097900">
        <w:rPr>
          <w:rFonts w:ascii="Arial" w:hAnsi="Arial" w:cs="Arial"/>
        </w:rPr>
        <w:t>2- Episcleritis</w:t>
      </w:r>
    </w:p>
    <w:p w14:paraId="373018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Herpes simplex ulcer</w:t>
      </w:r>
    </w:p>
    <w:p w14:paraId="4B384543" w14:textId="77777777" w:rsidR="00AE0A86" w:rsidRPr="00097900" w:rsidRDefault="00000000" w:rsidP="001C21D0">
      <w:pPr>
        <w:keepNext/>
        <w:keepLines/>
        <w:spacing w:after="0"/>
        <w:rPr>
          <w:rFonts w:ascii="Arial" w:hAnsi="Arial" w:cs="Arial"/>
        </w:rPr>
      </w:pPr>
      <w:r w:rsidRPr="00097900">
        <w:rPr>
          <w:rFonts w:ascii="Arial" w:hAnsi="Arial" w:cs="Arial"/>
        </w:rPr>
        <w:t>4- Bacterial ulcer</w:t>
      </w:r>
    </w:p>
    <w:p w14:paraId="48C5F208" w14:textId="77777777" w:rsidR="00AE0A86" w:rsidRPr="00097900" w:rsidRDefault="00000000" w:rsidP="001C21D0">
      <w:pPr>
        <w:keepNext/>
        <w:keepLines/>
        <w:spacing w:after="0"/>
        <w:rPr>
          <w:rFonts w:ascii="Arial" w:hAnsi="Arial" w:cs="Arial"/>
        </w:rPr>
      </w:pPr>
      <w:r w:rsidRPr="00097900">
        <w:rPr>
          <w:rFonts w:ascii="Arial" w:hAnsi="Arial" w:cs="Arial"/>
        </w:rPr>
        <w:t>5- Scleritis</w:t>
      </w:r>
    </w:p>
    <w:p w14:paraId="6CE2FCD0" w14:textId="77777777" w:rsidR="00AE0A86" w:rsidRPr="00097900" w:rsidRDefault="00AE0A86" w:rsidP="001C21D0">
      <w:pPr>
        <w:spacing w:after="0"/>
        <w:rPr>
          <w:rFonts w:ascii="Arial" w:hAnsi="Arial" w:cs="Arial"/>
        </w:rPr>
      </w:pPr>
    </w:p>
    <w:p w14:paraId="5B09A49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Q2440. Which oxygen delivery device should be </w:t>
      </w:r>
      <w:proofErr w:type="spellStart"/>
      <w:r w:rsidRPr="00097900">
        <w:rPr>
          <w:rFonts w:ascii="Arial" w:hAnsi="Arial" w:cs="Arial"/>
        </w:rPr>
        <w:t>utilised</w:t>
      </w:r>
      <w:proofErr w:type="spellEnd"/>
      <w:r w:rsidRPr="00097900">
        <w:rPr>
          <w:rFonts w:ascii="Arial" w:hAnsi="Arial" w:cs="Arial"/>
        </w:rPr>
        <w:t xml:space="preserve"> in COPD patients?</w:t>
      </w:r>
    </w:p>
    <w:p w14:paraId="1BFBCD0F" w14:textId="77777777" w:rsidR="00AE0A86" w:rsidRPr="00097900" w:rsidRDefault="00000000" w:rsidP="001C21D0">
      <w:pPr>
        <w:keepNext/>
        <w:keepLines/>
        <w:spacing w:after="0"/>
        <w:rPr>
          <w:rFonts w:ascii="Arial" w:hAnsi="Arial" w:cs="Arial"/>
        </w:rPr>
      </w:pPr>
      <w:r w:rsidRPr="00097900">
        <w:rPr>
          <w:rFonts w:ascii="Arial" w:hAnsi="Arial" w:cs="Arial"/>
        </w:rPr>
        <w:t>1- CPAP</w:t>
      </w:r>
    </w:p>
    <w:p w14:paraId="25F685A1" w14:textId="77777777" w:rsidR="00AE0A86" w:rsidRPr="00097900" w:rsidRDefault="00000000" w:rsidP="001C21D0">
      <w:pPr>
        <w:keepNext/>
        <w:keepLines/>
        <w:spacing w:after="0"/>
        <w:rPr>
          <w:rFonts w:ascii="Arial" w:hAnsi="Arial" w:cs="Arial"/>
        </w:rPr>
      </w:pPr>
      <w:r w:rsidRPr="00097900">
        <w:rPr>
          <w:rFonts w:ascii="Arial" w:hAnsi="Arial" w:cs="Arial"/>
        </w:rPr>
        <w:t>2- Simple face mask</w:t>
      </w:r>
    </w:p>
    <w:p w14:paraId="7D7128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Venturi mask</w:t>
      </w:r>
    </w:p>
    <w:p w14:paraId="79282373" w14:textId="77777777" w:rsidR="00AE0A86" w:rsidRPr="00097900" w:rsidRDefault="00000000" w:rsidP="001C21D0">
      <w:pPr>
        <w:keepNext/>
        <w:keepLines/>
        <w:spacing w:after="0"/>
        <w:rPr>
          <w:rFonts w:ascii="Arial" w:hAnsi="Arial" w:cs="Arial"/>
        </w:rPr>
      </w:pPr>
      <w:r w:rsidRPr="00097900">
        <w:rPr>
          <w:rFonts w:ascii="Arial" w:hAnsi="Arial" w:cs="Arial"/>
        </w:rPr>
        <w:t>4- Trauma mask</w:t>
      </w:r>
    </w:p>
    <w:p w14:paraId="13E4F4C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Nasal </w:t>
      </w:r>
      <w:proofErr w:type="spellStart"/>
      <w:r w:rsidRPr="00097900">
        <w:rPr>
          <w:rFonts w:ascii="Arial" w:hAnsi="Arial" w:cs="Arial"/>
        </w:rPr>
        <w:t>cannulae</w:t>
      </w:r>
      <w:proofErr w:type="spellEnd"/>
    </w:p>
    <w:p w14:paraId="518F55D3" w14:textId="77777777" w:rsidR="00AE0A86" w:rsidRPr="00097900" w:rsidRDefault="00AE0A86" w:rsidP="001C21D0">
      <w:pPr>
        <w:spacing w:after="0"/>
        <w:rPr>
          <w:rFonts w:ascii="Arial" w:hAnsi="Arial" w:cs="Arial"/>
        </w:rPr>
      </w:pPr>
    </w:p>
    <w:p w14:paraId="02DC703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Q2441. How is the majority of cortisol </w:t>
      </w:r>
      <w:proofErr w:type="spellStart"/>
      <w:r w:rsidRPr="00097900">
        <w:rPr>
          <w:rFonts w:ascii="Arial" w:hAnsi="Arial" w:cs="Arial"/>
        </w:rPr>
        <w:t>metabolised</w:t>
      </w:r>
      <w:proofErr w:type="spellEnd"/>
      <w:r w:rsidRPr="00097900">
        <w:rPr>
          <w:rFonts w:ascii="Arial" w:hAnsi="Arial" w:cs="Arial"/>
        </w:rPr>
        <w:t xml:space="preserve"> and excreted from the body?</w:t>
      </w:r>
    </w:p>
    <w:p w14:paraId="5DC9014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Metabolised</w:t>
      </w:r>
      <w:proofErr w:type="spellEnd"/>
      <w:r w:rsidRPr="00097900">
        <w:rPr>
          <w:rFonts w:ascii="Arial" w:hAnsi="Arial" w:cs="Arial"/>
        </w:rPr>
        <w:t xml:space="preserve"> in liver and excreted in bile acids as free cortisol</w:t>
      </w:r>
    </w:p>
    <w:p w14:paraId="03422BAE" w14:textId="77777777" w:rsidR="00AE0A86" w:rsidRPr="00097900" w:rsidRDefault="00000000" w:rsidP="001C21D0">
      <w:pPr>
        <w:keepNext/>
        <w:keepLines/>
        <w:spacing w:after="0"/>
        <w:rPr>
          <w:rFonts w:ascii="Arial" w:hAnsi="Arial" w:cs="Arial"/>
        </w:rPr>
      </w:pPr>
      <w:r w:rsidRPr="00097900">
        <w:rPr>
          <w:rFonts w:ascii="Arial" w:hAnsi="Arial" w:cs="Arial"/>
        </w:rPr>
        <w:t>2- Hepatic metabolism</w:t>
      </w:r>
    </w:p>
    <w:p w14:paraId="1C926F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Metabolised</w:t>
      </w:r>
      <w:proofErr w:type="spellEnd"/>
      <w:r w:rsidRPr="00097900">
        <w:rPr>
          <w:rFonts w:ascii="Arial" w:hAnsi="Arial" w:cs="Arial"/>
          <w:b/>
          <w:highlight w:val="yellow"/>
        </w:rPr>
        <w:t xml:space="preserve"> in liver, metabolites conjugated and excreted in the urine</w:t>
      </w:r>
    </w:p>
    <w:p w14:paraId="38CC71A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Metabolised</w:t>
      </w:r>
      <w:proofErr w:type="spellEnd"/>
      <w:r w:rsidRPr="00097900">
        <w:rPr>
          <w:rFonts w:ascii="Arial" w:hAnsi="Arial" w:cs="Arial"/>
        </w:rPr>
        <w:t xml:space="preserve"> in liver and excreted in bile acids as conjugated metabolites</w:t>
      </w:r>
    </w:p>
    <w:p w14:paraId="16319AB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Metabolised</w:t>
      </w:r>
      <w:proofErr w:type="spellEnd"/>
      <w:r w:rsidRPr="00097900">
        <w:rPr>
          <w:rFonts w:ascii="Arial" w:hAnsi="Arial" w:cs="Arial"/>
        </w:rPr>
        <w:t xml:space="preserve"> in liver and excreted in the urine as cortisol</w:t>
      </w:r>
    </w:p>
    <w:p w14:paraId="080A3AE7" w14:textId="77777777" w:rsidR="00AE0A86" w:rsidRPr="00097900" w:rsidRDefault="00AE0A86" w:rsidP="001C21D0">
      <w:pPr>
        <w:spacing w:after="0"/>
        <w:rPr>
          <w:rFonts w:ascii="Arial" w:hAnsi="Arial" w:cs="Arial"/>
        </w:rPr>
      </w:pPr>
    </w:p>
    <w:p w14:paraId="0B825529" w14:textId="77777777" w:rsidR="00AE0A86" w:rsidRPr="00097900" w:rsidRDefault="00000000" w:rsidP="001C21D0">
      <w:pPr>
        <w:keepNext/>
        <w:keepLines/>
        <w:spacing w:after="0"/>
        <w:rPr>
          <w:rFonts w:ascii="Arial" w:hAnsi="Arial" w:cs="Arial"/>
        </w:rPr>
      </w:pPr>
      <w:r w:rsidRPr="00097900">
        <w:rPr>
          <w:rFonts w:ascii="Arial" w:hAnsi="Arial" w:cs="Arial"/>
        </w:rPr>
        <w:t>Q2442. Which of the following is a feature of diastolic dysfunction?</w:t>
      </w:r>
    </w:p>
    <w:p w14:paraId="2209C3F0" w14:textId="77777777" w:rsidR="00AE0A86" w:rsidRPr="00097900" w:rsidRDefault="00000000" w:rsidP="001C21D0">
      <w:pPr>
        <w:keepNext/>
        <w:keepLines/>
        <w:spacing w:after="0"/>
        <w:rPr>
          <w:rFonts w:ascii="Arial" w:hAnsi="Arial" w:cs="Arial"/>
        </w:rPr>
      </w:pPr>
      <w:r w:rsidRPr="00097900">
        <w:rPr>
          <w:rFonts w:ascii="Arial" w:hAnsi="Arial" w:cs="Arial"/>
        </w:rPr>
        <w:t>1- Impaired myocardial contraction</w:t>
      </w:r>
    </w:p>
    <w:p w14:paraId="6BAE90F2" w14:textId="77777777" w:rsidR="00AE0A86" w:rsidRPr="00097900" w:rsidRDefault="00000000" w:rsidP="001C21D0">
      <w:pPr>
        <w:keepNext/>
        <w:keepLines/>
        <w:spacing w:after="0"/>
        <w:rPr>
          <w:rFonts w:ascii="Arial" w:hAnsi="Arial" w:cs="Arial"/>
        </w:rPr>
      </w:pPr>
      <w:r w:rsidRPr="00097900">
        <w:rPr>
          <w:rFonts w:ascii="Arial" w:hAnsi="Arial" w:cs="Arial"/>
        </w:rPr>
        <w:t>2- Dilated left ventricle</w:t>
      </w:r>
    </w:p>
    <w:p w14:paraId="22FB8E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Impaired myocardial relaxation</w:t>
      </w:r>
    </w:p>
    <w:p w14:paraId="27853F33" w14:textId="77777777" w:rsidR="00AE0A86" w:rsidRPr="00097900" w:rsidRDefault="00000000" w:rsidP="001C21D0">
      <w:pPr>
        <w:keepNext/>
        <w:keepLines/>
        <w:spacing w:after="0"/>
        <w:rPr>
          <w:rFonts w:ascii="Arial" w:hAnsi="Arial" w:cs="Arial"/>
        </w:rPr>
      </w:pPr>
      <w:r w:rsidRPr="00097900">
        <w:rPr>
          <w:rFonts w:ascii="Arial" w:hAnsi="Arial" w:cs="Arial"/>
        </w:rPr>
        <w:t>4- High output</w:t>
      </w:r>
    </w:p>
    <w:p w14:paraId="3DD63D07" w14:textId="77777777" w:rsidR="00AE0A86" w:rsidRPr="00097900" w:rsidRDefault="00000000" w:rsidP="001C21D0">
      <w:pPr>
        <w:keepNext/>
        <w:keepLines/>
        <w:spacing w:after="0"/>
        <w:rPr>
          <w:rFonts w:ascii="Arial" w:hAnsi="Arial" w:cs="Arial"/>
        </w:rPr>
      </w:pPr>
      <w:r w:rsidRPr="00097900">
        <w:rPr>
          <w:rFonts w:ascii="Arial" w:hAnsi="Arial" w:cs="Arial"/>
        </w:rPr>
        <w:t>5- Reduced end diastolic volume</w:t>
      </w:r>
    </w:p>
    <w:p w14:paraId="5EF0038B" w14:textId="77777777" w:rsidR="00AE0A86" w:rsidRPr="00097900" w:rsidRDefault="00AE0A86" w:rsidP="001C21D0">
      <w:pPr>
        <w:spacing w:after="0"/>
        <w:rPr>
          <w:rFonts w:ascii="Arial" w:hAnsi="Arial" w:cs="Arial"/>
        </w:rPr>
      </w:pPr>
    </w:p>
    <w:p w14:paraId="38C4C8B5" w14:textId="77777777" w:rsidR="00AE0A86" w:rsidRPr="00097900" w:rsidRDefault="00000000" w:rsidP="001C21D0">
      <w:pPr>
        <w:keepNext/>
        <w:keepLines/>
        <w:spacing w:after="0"/>
        <w:rPr>
          <w:rFonts w:ascii="Arial" w:hAnsi="Arial" w:cs="Arial"/>
        </w:rPr>
      </w:pPr>
      <w:r w:rsidRPr="00097900">
        <w:rPr>
          <w:rFonts w:ascii="Arial" w:hAnsi="Arial" w:cs="Arial"/>
        </w:rPr>
        <w:t>Q2443. A patient who has been stable on the same dose of morphine sulphate for many years becomes opiate toxic. He has been unwell and has not been eating or drinking. From the following, what is the most likely cause?</w:t>
      </w:r>
    </w:p>
    <w:p w14:paraId="7054A017" w14:textId="77777777" w:rsidR="00AE0A86" w:rsidRPr="00097900" w:rsidRDefault="00000000" w:rsidP="001C21D0">
      <w:pPr>
        <w:keepNext/>
        <w:keepLines/>
        <w:spacing w:after="0"/>
        <w:rPr>
          <w:rFonts w:ascii="Arial" w:hAnsi="Arial" w:cs="Arial"/>
        </w:rPr>
      </w:pPr>
      <w:r w:rsidRPr="00097900">
        <w:rPr>
          <w:rFonts w:ascii="Arial" w:hAnsi="Arial" w:cs="Arial"/>
        </w:rPr>
        <w:t>1- Alcohol</w:t>
      </w:r>
    </w:p>
    <w:p w14:paraId="798E9879" w14:textId="77777777" w:rsidR="00AE0A86" w:rsidRPr="00097900" w:rsidRDefault="00000000" w:rsidP="001C21D0">
      <w:pPr>
        <w:keepNext/>
        <w:keepLines/>
        <w:spacing w:after="0"/>
        <w:rPr>
          <w:rFonts w:ascii="Arial" w:hAnsi="Arial" w:cs="Arial"/>
        </w:rPr>
      </w:pPr>
      <w:r w:rsidRPr="00097900">
        <w:rPr>
          <w:rFonts w:ascii="Arial" w:hAnsi="Arial" w:cs="Arial"/>
        </w:rPr>
        <w:t>2- Hyperthyroidism</w:t>
      </w:r>
    </w:p>
    <w:p w14:paraId="6E7C5F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renal failure</w:t>
      </w:r>
    </w:p>
    <w:p w14:paraId="346A9F55" w14:textId="77777777" w:rsidR="00AE0A86" w:rsidRPr="00097900" w:rsidRDefault="00000000" w:rsidP="001C21D0">
      <w:pPr>
        <w:keepNext/>
        <w:keepLines/>
        <w:spacing w:after="0"/>
        <w:rPr>
          <w:rFonts w:ascii="Arial" w:hAnsi="Arial" w:cs="Arial"/>
        </w:rPr>
      </w:pPr>
      <w:r w:rsidRPr="00097900">
        <w:rPr>
          <w:rFonts w:ascii="Arial" w:hAnsi="Arial" w:cs="Arial"/>
        </w:rPr>
        <w:t>4- Liver failure</w:t>
      </w:r>
    </w:p>
    <w:p w14:paraId="796F4423"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3C95DEC3" w14:textId="77777777" w:rsidR="00AE0A86" w:rsidRPr="00097900" w:rsidRDefault="00AE0A86" w:rsidP="001C21D0">
      <w:pPr>
        <w:spacing w:after="0"/>
        <w:rPr>
          <w:rFonts w:ascii="Arial" w:hAnsi="Arial" w:cs="Arial"/>
        </w:rPr>
      </w:pPr>
    </w:p>
    <w:p w14:paraId="5C8FB5FB" w14:textId="77777777" w:rsidR="00AE0A86" w:rsidRPr="00097900" w:rsidRDefault="00000000" w:rsidP="001C21D0">
      <w:pPr>
        <w:keepNext/>
        <w:keepLines/>
        <w:spacing w:after="0"/>
        <w:rPr>
          <w:rFonts w:ascii="Arial" w:hAnsi="Arial" w:cs="Arial"/>
        </w:rPr>
      </w:pPr>
      <w:r w:rsidRPr="00097900">
        <w:rPr>
          <w:rFonts w:ascii="Arial" w:hAnsi="Arial" w:cs="Arial"/>
        </w:rPr>
        <w:t>Q2444. In acute chemotherapy induced nausea and vomiting, which of the following is most useful in addition to ondansetron?</w:t>
      </w:r>
    </w:p>
    <w:p w14:paraId="1045418B" w14:textId="77777777" w:rsidR="00AE0A86" w:rsidRPr="00097900" w:rsidRDefault="00000000" w:rsidP="001C21D0">
      <w:pPr>
        <w:keepNext/>
        <w:keepLines/>
        <w:spacing w:after="0"/>
        <w:rPr>
          <w:rFonts w:ascii="Arial" w:hAnsi="Arial" w:cs="Arial"/>
        </w:rPr>
      </w:pPr>
      <w:r w:rsidRPr="00097900">
        <w:rPr>
          <w:rFonts w:ascii="Arial" w:hAnsi="Arial" w:cs="Arial"/>
        </w:rPr>
        <w:t>1- Domperidone</w:t>
      </w:r>
    </w:p>
    <w:p w14:paraId="4BF01F6D" w14:textId="77777777" w:rsidR="00AE0A86" w:rsidRPr="00097900" w:rsidRDefault="00000000" w:rsidP="001C21D0">
      <w:pPr>
        <w:keepNext/>
        <w:keepLines/>
        <w:spacing w:after="0"/>
        <w:rPr>
          <w:rFonts w:ascii="Arial" w:hAnsi="Arial" w:cs="Arial"/>
        </w:rPr>
      </w:pPr>
      <w:r w:rsidRPr="00097900">
        <w:rPr>
          <w:rFonts w:ascii="Arial" w:hAnsi="Arial" w:cs="Arial"/>
        </w:rPr>
        <w:t>2- Cyclizine</w:t>
      </w:r>
    </w:p>
    <w:p w14:paraId="55F27F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Dexamethasone</w:t>
      </w:r>
    </w:p>
    <w:p w14:paraId="5319CD78" w14:textId="77777777" w:rsidR="00AE0A86" w:rsidRPr="00097900" w:rsidRDefault="00000000" w:rsidP="001C21D0">
      <w:pPr>
        <w:keepNext/>
        <w:keepLines/>
        <w:spacing w:after="0"/>
        <w:rPr>
          <w:rFonts w:ascii="Arial" w:hAnsi="Arial" w:cs="Arial"/>
        </w:rPr>
      </w:pPr>
      <w:r w:rsidRPr="00097900">
        <w:rPr>
          <w:rFonts w:ascii="Arial" w:hAnsi="Arial" w:cs="Arial"/>
        </w:rPr>
        <w:t>4- Prochlorperazine</w:t>
      </w:r>
    </w:p>
    <w:p w14:paraId="1FEC4D76" w14:textId="77777777" w:rsidR="00AE0A86" w:rsidRPr="00097900" w:rsidRDefault="00000000" w:rsidP="001C21D0">
      <w:pPr>
        <w:keepNext/>
        <w:keepLines/>
        <w:spacing w:after="0"/>
        <w:rPr>
          <w:rFonts w:ascii="Arial" w:hAnsi="Arial" w:cs="Arial"/>
        </w:rPr>
      </w:pPr>
      <w:r w:rsidRPr="00097900">
        <w:rPr>
          <w:rFonts w:ascii="Arial" w:hAnsi="Arial" w:cs="Arial"/>
        </w:rPr>
        <w:t>5- Metoclopramide</w:t>
      </w:r>
    </w:p>
    <w:p w14:paraId="47646BAD" w14:textId="77777777" w:rsidR="00AE0A86" w:rsidRPr="00097900" w:rsidRDefault="00AE0A86" w:rsidP="001C21D0">
      <w:pPr>
        <w:spacing w:after="0"/>
        <w:rPr>
          <w:rFonts w:ascii="Arial" w:hAnsi="Arial" w:cs="Arial"/>
        </w:rPr>
      </w:pPr>
    </w:p>
    <w:p w14:paraId="7283B472" w14:textId="77777777" w:rsidR="00AE0A86" w:rsidRPr="00097900" w:rsidRDefault="00000000" w:rsidP="001C21D0">
      <w:pPr>
        <w:keepNext/>
        <w:keepLines/>
        <w:spacing w:after="0"/>
        <w:rPr>
          <w:rFonts w:ascii="Arial" w:hAnsi="Arial" w:cs="Arial"/>
        </w:rPr>
      </w:pPr>
      <w:r w:rsidRPr="00097900">
        <w:rPr>
          <w:rFonts w:ascii="Arial" w:hAnsi="Arial" w:cs="Arial"/>
        </w:rPr>
        <w:t>Q2445. Which of the following is the most appropriate regime for neutropenic sepsis?</w:t>
      </w:r>
    </w:p>
    <w:p w14:paraId="41AE6922" w14:textId="77777777" w:rsidR="00AE0A86" w:rsidRPr="00097900" w:rsidRDefault="00000000" w:rsidP="001C21D0">
      <w:pPr>
        <w:keepNext/>
        <w:keepLines/>
        <w:spacing w:after="0"/>
        <w:rPr>
          <w:rFonts w:ascii="Arial" w:hAnsi="Arial" w:cs="Arial"/>
        </w:rPr>
      </w:pPr>
      <w:r w:rsidRPr="00097900">
        <w:rPr>
          <w:rFonts w:ascii="Arial" w:hAnsi="Arial" w:cs="Arial"/>
        </w:rPr>
        <w:t>1- Vancomycin</w:t>
      </w:r>
    </w:p>
    <w:p w14:paraId="5B0410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Tazocin</w:t>
      </w:r>
      <w:proofErr w:type="spellEnd"/>
      <w:r w:rsidRPr="00097900">
        <w:rPr>
          <w:rFonts w:ascii="Arial" w:hAnsi="Arial" w:cs="Arial"/>
          <w:b/>
          <w:highlight w:val="yellow"/>
        </w:rPr>
        <w:t xml:space="preserve"> and gentamicin</w:t>
      </w:r>
    </w:p>
    <w:p w14:paraId="45FD8FD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Coamoxiclav</w:t>
      </w:r>
      <w:proofErr w:type="spellEnd"/>
      <w:r w:rsidRPr="00097900">
        <w:rPr>
          <w:rFonts w:ascii="Arial" w:hAnsi="Arial" w:cs="Arial"/>
        </w:rPr>
        <w:t xml:space="preserve"> and clarithromycin</w:t>
      </w:r>
    </w:p>
    <w:p w14:paraId="2B8488F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Tazocin</w:t>
      </w:r>
      <w:proofErr w:type="spellEnd"/>
      <w:r w:rsidRPr="00097900">
        <w:rPr>
          <w:rFonts w:ascii="Arial" w:hAnsi="Arial" w:cs="Arial"/>
        </w:rPr>
        <w:t xml:space="preserve"> and metronidazole</w:t>
      </w:r>
    </w:p>
    <w:p w14:paraId="168765B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Coamoxiclav</w:t>
      </w:r>
      <w:proofErr w:type="spellEnd"/>
    </w:p>
    <w:p w14:paraId="6355EC3A" w14:textId="77777777" w:rsidR="00AE0A86" w:rsidRPr="00097900" w:rsidRDefault="00AE0A86" w:rsidP="001C21D0">
      <w:pPr>
        <w:spacing w:after="0"/>
        <w:rPr>
          <w:rFonts w:ascii="Arial" w:hAnsi="Arial" w:cs="Arial"/>
        </w:rPr>
      </w:pPr>
    </w:p>
    <w:p w14:paraId="72546999" w14:textId="77777777" w:rsidR="00AE0A86" w:rsidRPr="00097900" w:rsidRDefault="00000000" w:rsidP="001C21D0">
      <w:pPr>
        <w:keepNext/>
        <w:keepLines/>
        <w:spacing w:after="0"/>
        <w:rPr>
          <w:rFonts w:ascii="Arial" w:hAnsi="Arial" w:cs="Arial"/>
        </w:rPr>
      </w:pPr>
      <w:r w:rsidRPr="00097900">
        <w:rPr>
          <w:rFonts w:ascii="Arial" w:hAnsi="Arial" w:cs="Arial"/>
        </w:rPr>
        <w:t>Q2446. What is the mechanism of action of dipyridamole?</w:t>
      </w:r>
    </w:p>
    <w:p w14:paraId="2B640E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Phosphodiesterase </w:t>
      </w:r>
      <w:proofErr w:type="spellStart"/>
      <w:r w:rsidRPr="00097900">
        <w:rPr>
          <w:rFonts w:ascii="Arial" w:hAnsi="Arial" w:cs="Arial"/>
          <w:b/>
          <w:highlight w:val="yellow"/>
        </w:rPr>
        <w:t>innhibitor</w:t>
      </w:r>
      <w:proofErr w:type="spellEnd"/>
    </w:p>
    <w:p w14:paraId="388AC245" w14:textId="77777777" w:rsidR="00AE0A86" w:rsidRPr="00097900" w:rsidRDefault="00000000" w:rsidP="001C21D0">
      <w:pPr>
        <w:keepNext/>
        <w:keepLines/>
        <w:spacing w:after="0"/>
        <w:rPr>
          <w:rFonts w:ascii="Arial" w:hAnsi="Arial" w:cs="Arial"/>
        </w:rPr>
      </w:pPr>
      <w:r w:rsidRPr="00097900">
        <w:rPr>
          <w:rFonts w:ascii="Arial" w:hAnsi="Arial" w:cs="Arial"/>
        </w:rPr>
        <w:t>2- COX2 inhibitor</w:t>
      </w:r>
    </w:p>
    <w:p w14:paraId="3E4B93E7" w14:textId="77777777" w:rsidR="00AE0A86" w:rsidRPr="00097900" w:rsidRDefault="00000000" w:rsidP="001C21D0">
      <w:pPr>
        <w:keepNext/>
        <w:keepLines/>
        <w:spacing w:after="0"/>
        <w:rPr>
          <w:rFonts w:ascii="Arial" w:hAnsi="Arial" w:cs="Arial"/>
        </w:rPr>
      </w:pPr>
      <w:r w:rsidRPr="00097900">
        <w:rPr>
          <w:rFonts w:ascii="Arial" w:hAnsi="Arial" w:cs="Arial"/>
        </w:rPr>
        <w:t>3- ADP receptor blocker</w:t>
      </w:r>
    </w:p>
    <w:p w14:paraId="7475DFA7" w14:textId="77777777" w:rsidR="00AE0A86" w:rsidRPr="00097900" w:rsidRDefault="00000000" w:rsidP="001C21D0">
      <w:pPr>
        <w:keepNext/>
        <w:keepLines/>
        <w:spacing w:after="0"/>
        <w:rPr>
          <w:rFonts w:ascii="Arial" w:hAnsi="Arial" w:cs="Arial"/>
        </w:rPr>
      </w:pPr>
      <w:r w:rsidRPr="00097900">
        <w:rPr>
          <w:rFonts w:ascii="Arial" w:hAnsi="Arial" w:cs="Arial"/>
        </w:rPr>
        <w:t>4- COX1 inhibitor</w:t>
      </w:r>
    </w:p>
    <w:p w14:paraId="69120898" w14:textId="77777777" w:rsidR="00AE0A86" w:rsidRPr="00097900" w:rsidRDefault="00000000" w:rsidP="001C21D0">
      <w:pPr>
        <w:keepNext/>
        <w:keepLines/>
        <w:spacing w:after="0"/>
        <w:rPr>
          <w:rFonts w:ascii="Arial" w:hAnsi="Arial" w:cs="Arial"/>
        </w:rPr>
      </w:pPr>
      <w:r w:rsidRPr="00097900">
        <w:rPr>
          <w:rFonts w:ascii="Arial" w:hAnsi="Arial" w:cs="Arial"/>
        </w:rPr>
        <w:t>5- Phosphodiesterase activator</w:t>
      </w:r>
    </w:p>
    <w:p w14:paraId="73E0A407" w14:textId="77777777" w:rsidR="00AE0A86" w:rsidRPr="00097900" w:rsidRDefault="00AE0A86" w:rsidP="001C21D0">
      <w:pPr>
        <w:spacing w:after="0"/>
        <w:rPr>
          <w:rFonts w:ascii="Arial" w:hAnsi="Arial" w:cs="Arial"/>
        </w:rPr>
      </w:pPr>
    </w:p>
    <w:p w14:paraId="0C01A7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Q2447. Which of the following anticonvulsants is most likely to cause </w:t>
      </w:r>
      <w:proofErr w:type="spellStart"/>
      <w:r w:rsidRPr="00097900">
        <w:rPr>
          <w:rFonts w:ascii="Arial" w:hAnsi="Arial" w:cs="Arial"/>
        </w:rPr>
        <w:t>hyponatraemia</w:t>
      </w:r>
      <w:proofErr w:type="spellEnd"/>
      <w:r w:rsidRPr="00097900">
        <w:rPr>
          <w:rFonts w:ascii="Arial" w:hAnsi="Arial" w:cs="Arial"/>
        </w:rPr>
        <w:t>?</w:t>
      </w:r>
    </w:p>
    <w:p w14:paraId="36862571" w14:textId="77777777" w:rsidR="00AE0A86" w:rsidRPr="00097900" w:rsidRDefault="00000000" w:rsidP="001C21D0">
      <w:pPr>
        <w:keepNext/>
        <w:keepLines/>
        <w:spacing w:after="0"/>
        <w:rPr>
          <w:rFonts w:ascii="Arial" w:hAnsi="Arial" w:cs="Arial"/>
        </w:rPr>
      </w:pPr>
      <w:r w:rsidRPr="00097900">
        <w:rPr>
          <w:rFonts w:ascii="Arial" w:hAnsi="Arial" w:cs="Arial"/>
        </w:rPr>
        <w:t>1- Lamotrigine</w:t>
      </w:r>
    </w:p>
    <w:p w14:paraId="535729A1" w14:textId="77777777" w:rsidR="00AE0A86" w:rsidRPr="00097900" w:rsidRDefault="00000000" w:rsidP="001C21D0">
      <w:pPr>
        <w:keepNext/>
        <w:keepLines/>
        <w:spacing w:after="0"/>
        <w:rPr>
          <w:rFonts w:ascii="Arial" w:hAnsi="Arial" w:cs="Arial"/>
        </w:rPr>
      </w:pPr>
      <w:r w:rsidRPr="00097900">
        <w:rPr>
          <w:rFonts w:ascii="Arial" w:hAnsi="Arial" w:cs="Arial"/>
        </w:rPr>
        <w:t>2- Phenytoin</w:t>
      </w:r>
    </w:p>
    <w:p w14:paraId="51E4ED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Carbamazepine</w:t>
      </w:r>
    </w:p>
    <w:p w14:paraId="567A929D" w14:textId="77777777" w:rsidR="00AE0A86" w:rsidRPr="00097900" w:rsidRDefault="00000000" w:rsidP="001C21D0">
      <w:pPr>
        <w:keepNext/>
        <w:keepLines/>
        <w:spacing w:after="0"/>
        <w:rPr>
          <w:rFonts w:ascii="Arial" w:hAnsi="Arial" w:cs="Arial"/>
        </w:rPr>
      </w:pPr>
      <w:r w:rsidRPr="00097900">
        <w:rPr>
          <w:rFonts w:ascii="Arial" w:hAnsi="Arial" w:cs="Arial"/>
        </w:rPr>
        <w:t>4- Sodium valproate</w:t>
      </w:r>
    </w:p>
    <w:p w14:paraId="3757810E" w14:textId="77777777" w:rsidR="00AE0A86" w:rsidRPr="00097900" w:rsidRDefault="00000000" w:rsidP="001C21D0">
      <w:pPr>
        <w:keepNext/>
        <w:keepLines/>
        <w:spacing w:after="0"/>
        <w:rPr>
          <w:rFonts w:ascii="Arial" w:hAnsi="Arial" w:cs="Arial"/>
        </w:rPr>
      </w:pPr>
      <w:r w:rsidRPr="00097900">
        <w:rPr>
          <w:rFonts w:ascii="Arial" w:hAnsi="Arial" w:cs="Arial"/>
        </w:rPr>
        <w:t>5- Gabapentin</w:t>
      </w:r>
    </w:p>
    <w:p w14:paraId="32FEBEC4" w14:textId="77777777" w:rsidR="00AE0A86" w:rsidRPr="00097900" w:rsidRDefault="00AE0A86" w:rsidP="001C21D0">
      <w:pPr>
        <w:spacing w:after="0"/>
        <w:rPr>
          <w:rFonts w:ascii="Arial" w:hAnsi="Arial" w:cs="Arial"/>
        </w:rPr>
      </w:pPr>
    </w:p>
    <w:p w14:paraId="71E946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Q2448. Which of the following anticonvulsants has been associated with </w:t>
      </w:r>
      <w:proofErr w:type="spellStart"/>
      <w:r w:rsidRPr="00097900">
        <w:rPr>
          <w:rFonts w:ascii="Arial" w:hAnsi="Arial" w:cs="Arial"/>
        </w:rPr>
        <w:t>dupuytren's</w:t>
      </w:r>
      <w:proofErr w:type="spellEnd"/>
      <w:r w:rsidRPr="00097900">
        <w:rPr>
          <w:rFonts w:ascii="Arial" w:hAnsi="Arial" w:cs="Arial"/>
        </w:rPr>
        <w:t xml:space="preserve"> contracture?</w:t>
      </w:r>
    </w:p>
    <w:p w14:paraId="1D3E0DFF" w14:textId="77777777" w:rsidR="00AE0A86" w:rsidRPr="00097900" w:rsidRDefault="00000000" w:rsidP="001C21D0">
      <w:pPr>
        <w:keepNext/>
        <w:keepLines/>
        <w:spacing w:after="0"/>
        <w:rPr>
          <w:rFonts w:ascii="Arial" w:hAnsi="Arial" w:cs="Arial"/>
        </w:rPr>
      </w:pPr>
      <w:r w:rsidRPr="00097900">
        <w:rPr>
          <w:rFonts w:ascii="Arial" w:hAnsi="Arial" w:cs="Arial"/>
        </w:rPr>
        <w:t>1- Lamotrigine</w:t>
      </w:r>
    </w:p>
    <w:p w14:paraId="70ABB4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Phenytoin</w:t>
      </w:r>
    </w:p>
    <w:p w14:paraId="0643C2B1" w14:textId="77777777" w:rsidR="00AE0A86" w:rsidRPr="00097900" w:rsidRDefault="00000000" w:rsidP="001C21D0">
      <w:pPr>
        <w:keepNext/>
        <w:keepLines/>
        <w:spacing w:after="0"/>
        <w:rPr>
          <w:rFonts w:ascii="Arial" w:hAnsi="Arial" w:cs="Arial"/>
        </w:rPr>
      </w:pPr>
      <w:r w:rsidRPr="00097900">
        <w:rPr>
          <w:rFonts w:ascii="Arial" w:hAnsi="Arial" w:cs="Arial"/>
        </w:rPr>
        <w:t>3- Levetiracetam</w:t>
      </w:r>
    </w:p>
    <w:p w14:paraId="7090A5FD" w14:textId="77777777" w:rsidR="00AE0A86" w:rsidRPr="00097900" w:rsidRDefault="00000000" w:rsidP="001C21D0">
      <w:pPr>
        <w:keepNext/>
        <w:keepLines/>
        <w:spacing w:after="0"/>
        <w:rPr>
          <w:rFonts w:ascii="Arial" w:hAnsi="Arial" w:cs="Arial"/>
        </w:rPr>
      </w:pPr>
      <w:r w:rsidRPr="00097900">
        <w:rPr>
          <w:rFonts w:ascii="Arial" w:hAnsi="Arial" w:cs="Arial"/>
        </w:rPr>
        <w:t>4- Carbamazepine</w:t>
      </w:r>
    </w:p>
    <w:p w14:paraId="783CC2C2" w14:textId="77777777" w:rsidR="00AE0A86" w:rsidRPr="00097900" w:rsidRDefault="00000000" w:rsidP="001C21D0">
      <w:pPr>
        <w:keepNext/>
        <w:keepLines/>
        <w:spacing w:after="0"/>
        <w:rPr>
          <w:rFonts w:ascii="Arial" w:hAnsi="Arial" w:cs="Arial"/>
        </w:rPr>
      </w:pPr>
      <w:r w:rsidRPr="00097900">
        <w:rPr>
          <w:rFonts w:ascii="Arial" w:hAnsi="Arial" w:cs="Arial"/>
        </w:rPr>
        <w:t>5- Sodium valproate</w:t>
      </w:r>
    </w:p>
    <w:p w14:paraId="4E088363" w14:textId="77777777" w:rsidR="00AE0A86" w:rsidRPr="00097900" w:rsidRDefault="00AE0A86" w:rsidP="001C21D0">
      <w:pPr>
        <w:spacing w:after="0"/>
        <w:rPr>
          <w:rFonts w:ascii="Arial" w:hAnsi="Arial" w:cs="Arial"/>
        </w:rPr>
      </w:pPr>
    </w:p>
    <w:p w14:paraId="37A550FF" w14:textId="1659615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56096" behindDoc="1" locked="0" layoutInCell="1" allowOverlap="1" wp14:anchorId="7DF82191" wp14:editId="3E3AAC4C">
                <wp:simplePos x="0" y="0"/>
                <wp:positionH relativeFrom="page">
                  <wp:posOffset>3886200</wp:posOffset>
                </wp:positionH>
                <wp:positionV relativeFrom="page">
                  <wp:posOffset>182880</wp:posOffset>
                </wp:positionV>
                <wp:extent cx="0" cy="9692640"/>
                <wp:effectExtent l="57150" t="19050" r="76200" b="80010"/>
                <wp:wrapNone/>
                <wp:docPr id="1055153535"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339372" id="Straight Connector 286" o:spid="_x0000_s1026" style="position:absolute;z-index:-250960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Q2449. Which of the following is a side effect which would be most likely to occur with the progesterone only pill rather than the combined oral contraceptive pill?</w:t>
      </w:r>
    </w:p>
    <w:p w14:paraId="5C210CEB" w14:textId="77777777" w:rsidR="00AE0A86" w:rsidRPr="00097900" w:rsidRDefault="00000000" w:rsidP="001C21D0">
      <w:pPr>
        <w:keepNext/>
        <w:keepLines/>
        <w:spacing w:after="0"/>
        <w:rPr>
          <w:rFonts w:ascii="Arial" w:hAnsi="Arial" w:cs="Arial"/>
        </w:rPr>
      </w:pPr>
      <w:r w:rsidRPr="00097900">
        <w:rPr>
          <w:rFonts w:ascii="Arial" w:hAnsi="Arial" w:cs="Arial"/>
        </w:rPr>
        <w:t>1- Breast tenderness</w:t>
      </w:r>
    </w:p>
    <w:p w14:paraId="7AF97B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Irregular periods</w:t>
      </w:r>
    </w:p>
    <w:p w14:paraId="500D2933"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23F26910" w14:textId="77777777" w:rsidR="00AE0A86" w:rsidRPr="00097900" w:rsidRDefault="00000000" w:rsidP="001C21D0">
      <w:pPr>
        <w:keepNext/>
        <w:keepLines/>
        <w:spacing w:after="0"/>
        <w:rPr>
          <w:rFonts w:ascii="Arial" w:hAnsi="Arial" w:cs="Arial"/>
        </w:rPr>
      </w:pPr>
      <w:r w:rsidRPr="00097900">
        <w:rPr>
          <w:rFonts w:ascii="Arial" w:hAnsi="Arial" w:cs="Arial"/>
        </w:rPr>
        <w:t>4- Migraine</w:t>
      </w:r>
    </w:p>
    <w:p w14:paraId="25B554FE" w14:textId="77777777" w:rsidR="00AE0A86" w:rsidRPr="00097900" w:rsidRDefault="00000000" w:rsidP="001C21D0">
      <w:pPr>
        <w:keepNext/>
        <w:keepLines/>
        <w:spacing w:after="0"/>
        <w:rPr>
          <w:rFonts w:ascii="Arial" w:hAnsi="Arial" w:cs="Arial"/>
        </w:rPr>
      </w:pPr>
      <w:r w:rsidRPr="00097900">
        <w:rPr>
          <w:rFonts w:ascii="Arial" w:hAnsi="Arial" w:cs="Arial"/>
        </w:rPr>
        <w:t>5- DVT</w:t>
      </w:r>
    </w:p>
    <w:p w14:paraId="388A675F" w14:textId="77777777" w:rsidR="00AE0A86" w:rsidRPr="00097900" w:rsidRDefault="00AE0A86" w:rsidP="001C21D0">
      <w:pPr>
        <w:spacing w:after="0"/>
        <w:rPr>
          <w:rFonts w:ascii="Arial" w:hAnsi="Arial" w:cs="Arial"/>
        </w:rPr>
      </w:pPr>
    </w:p>
    <w:p w14:paraId="30AC6BD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Q2450. In addition to the dopamine receptor, which other receptor does risperidone </w:t>
      </w:r>
      <w:proofErr w:type="spellStart"/>
      <w:r w:rsidRPr="00097900">
        <w:rPr>
          <w:rFonts w:ascii="Arial" w:hAnsi="Arial" w:cs="Arial"/>
        </w:rPr>
        <w:t>antagonise</w:t>
      </w:r>
      <w:proofErr w:type="spellEnd"/>
      <w:r w:rsidRPr="00097900">
        <w:rPr>
          <w:rFonts w:ascii="Arial" w:hAnsi="Arial" w:cs="Arial"/>
        </w:rPr>
        <w:t xml:space="preserve"> and mediate its effects through?</w:t>
      </w:r>
    </w:p>
    <w:p w14:paraId="61B2307B" w14:textId="77777777" w:rsidR="00AE0A86" w:rsidRPr="00097900" w:rsidRDefault="00000000" w:rsidP="001C21D0">
      <w:pPr>
        <w:keepNext/>
        <w:keepLines/>
        <w:spacing w:after="0"/>
        <w:rPr>
          <w:rFonts w:ascii="Arial" w:hAnsi="Arial" w:cs="Arial"/>
        </w:rPr>
      </w:pPr>
      <w:r w:rsidRPr="00097900">
        <w:rPr>
          <w:rFonts w:ascii="Arial" w:hAnsi="Arial" w:cs="Arial"/>
        </w:rPr>
        <w:t>1- H2</w:t>
      </w:r>
    </w:p>
    <w:p w14:paraId="0BFAD7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2- 5HT2</w:t>
      </w:r>
    </w:p>
    <w:p w14:paraId="313A282A" w14:textId="77777777" w:rsidR="00AE0A86" w:rsidRPr="00097900" w:rsidRDefault="00000000" w:rsidP="001C21D0">
      <w:pPr>
        <w:keepNext/>
        <w:keepLines/>
        <w:spacing w:after="0"/>
        <w:rPr>
          <w:rFonts w:ascii="Arial" w:hAnsi="Arial" w:cs="Arial"/>
        </w:rPr>
      </w:pPr>
      <w:r w:rsidRPr="00097900">
        <w:rPr>
          <w:rFonts w:ascii="Arial" w:hAnsi="Arial" w:cs="Arial"/>
        </w:rPr>
        <w:t>3- 5HT3</w:t>
      </w:r>
    </w:p>
    <w:p w14:paraId="1F23AC46" w14:textId="77777777" w:rsidR="00AE0A86" w:rsidRPr="00097900" w:rsidRDefault="00000000" w:rsidP="001C21D0">
      <w:pPr>
        <w:keepNext/>
        <w:keepLines/>
        <w:spacing w:after="0"/>
        <w:rPr>
          <w:rFonts w:ascii="Arial" w:hAnsi="Arial" w:cs="Arial"/>
        </w:rPr>
      </w:pPr>
      <w:r w:rsidRPr="00097900">
        <w:rPr>
          <w:rFonts w:ascii="Arial" w:hAnsi="Arial" w:cs="Arial"/>
        </w:rPr>
        <w:t>4- Ach</w:t>
      </w:r>
    </w:p>
    <w:p w14:paraId="3694CB2D" w14:textId="77777777" w:rsidR="00AE0A86" w:rsidRPr="00097900" w:rsidRDefault="00000000" w:rsidP="001C21D0">
      <w:pPr>
        <w:keepNext/>
        <w:keepLines/>
        <w:spacing w:after="0"/>
        <w:rPr>
          <w:rFonts w:ascii="Arial" w:hAnsi="Arial" w:cs="Arial"/>
        </w:rPr>
      </w:pPr>
      <w:r w:rsidRPr="00097900">
        <w:rPr>
          <w:rFonts w:ascii="Arial" w:hAnsi="Arial" w:cs="Arial"/>
        </w:rPr>
        <w:t>5- Beta 2</w:t>
      </w:r>
    </w:p>
    <w:p w14:paraId="05435DB6" w14:textId="77777777" w:rsidR="00AE0A86" w:rsidRPr="00097900" w:rsidRDefault="00AE0A86" w:rsidP="001C21D0">
      <w:pPr>
        <w:spacing w:after="0"/>
        <w:rPr>
          <w:rFonts w:ascii="Arial" w:hAnsi="Arial" w:cs="Arial"/>
        </w:rPr>
      </w:pPr>
    </w:p>
    <w:p w14:paraId="046EB2DD" w14:textId="77777777" w:rsidR="00AE0A86" w:rsidRPr="00097900" w:rsidRDefault="00000000" w:rsidP="001C21D0">
      <w:pPr>
        <w:keepNext/>
        <w:keepLines/>
        <w:spacing w:after="0"/>
        <w:rPr>
          <w:rFonts w:ascii="Arial" w:hAnsi="Arial" w:cs="Arial"/>
        </w:rPr>
      </w:pPr>
      <w:r w:rsidRPr="00097900">
        <w:rPr>
          <w:rFonts w:ascii="Arial" w:hAnsi="Arial" w:cs="Arial"/>
        </w:rPr>
        <w:t>Q2451. A 50 year old African man is found to be hypertensive. Which of the following should be used first line?</w:t>
      </w:r>
    </w:p>
    <w:p w14:paraId="25D06E0D" w14:textId="77777777" w:rsidR="00AE0A86" w:rsidRPr="00097900" w:rsidRDefault="00000000" w:rsidP="001C21D0">
      <w:pPr>
        <w:keepNext/>
        <w:keepLines/>
        <w:spacing w:after="0"/>
        <w:rPr>
          <w:rFonts w:ascii="Arial" w:hAnsi="Arial" w:cs="Arial"/>
        </w:rPr>
      </w:pPr>
      <w:r w:rsidRPr="00097900">
        <w:rPr>
          <w:rFonts w:ascii="Arial" w:hAnsi="Arial" w:cs="Arial"/>
        </w:rPr>
        <w:t>1- Diltiazem</w:t>
      </w:r>
    </w:p>
    <w:p w14:paraId="481AB1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Bendroflumethiazide</w:t>
      </w:r>
    </w:p>
    <w:p w14:paraId="430BFDFD" w14:textId="77777777" w:rsidR="00AE0A86" w:rsidRPr="00097900" w:rsidRDefault="00000000" w:rsidP="001C21D0">
      <w:pPr>
        <w:keepNext/>
        <w:keepLines/>
        <w:spacing w:after="0"/>
        <w:rPr>
          <w:rFonts w:ascii="Arial" w:hAnsi="Arial" w:cs="Arial"/>
        </w:rPr>
      </w:pPr>
      <w:r w:rsidRPr="00097900">
        <w:rPr>
          <w:rFonts w:ascii="Arial" w:hAnsi="Arial" w:cs="Arial"/>
        </w:rPr>
        <w:t>3- Losartan</w:t>
      </w:r>
    </w:p>
    <w:p w14:paraId="3E1BA94E"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463AD95F"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5AB1E8A7" w14:textId="77777777" w:rsidR="00AE0A86" w:rsidRPr="00097900" w:rsidRDefault="00AE0A86" w:rsidP="001C21D0">
      <w:pPr>
        <w:spacing w:after="0"/>
        <w:rPr>
          <w:rFonts w:ascii="Arial" w:hAnsi="Arial" w:cs="Arial"/>
        </w:rPr>
      </w:pPr>
    </w:p>
    <w:p w14:paraId="7637320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Q2452. A patient with hypertension and </w:t>
      </w:r>
      <w:proofErr w:type="spellStart"/>
      <w:r w:rsidRPr="00097900">
        <w:rPr>
          <w:rFonts w:ascii="Arial" w:hAnsi="Arial" w:cs="Arial"/>
        </w:rPr>
        <w:t>ischaemic</w:t>
      </w:r>
      <w:proofErr w:type="spellEnd"/>
      <w:r w:rsidRPr="00097900">
        <w:rPr>
          <w:rFonts w:ascii="Arial" w:hAnsi="Arial" w:cs="Arial"/>
        </w:rPr>
        <w:t xml:space="preserve"> heart disease is requesting sildenafil. Which of the following drugs would prevent it being prescribed? Ramipril</w:t>
      </w:r>
    </w:p>
    <w:p w14:paraId="3E86E479"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57F7DD22" w14:textId="77777777" w:rsidR="00AE0A86" w:rsidRPr="00097900" w:rsidRDefault="00000000" w:rsidP="001C21D0">
      <w:pPr>
        <w:keepNext/>
        <w:keepLines/>
        <w:spacing w:after="0"/>
        <w:rPr>
          <w:rFonts w:ascii="Arial" w:hAnsi="Arial" w:cs="Arial"/>
        </w:rPr>
      </w:pPr>
      <w:r w:rsidRPr="00097900">
        <w:rPr>
          <w:rFonts w:ascii="Arial" w:hAnsi="Arial" w:cs="Arial"/>
        </w:rPr>
        <w:t>2- Aspirin</w:t>
      </w:r>
    </w:p>
    <w:p w14:paraId="5AEB3FC3"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0DF9F0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Nicorandil</w:t>
      </w:r>
    </w:p>
    <w:p w14:paraId="488F6EA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Clopidogril</w:t>
      </w:r>
      <w:proofErr w:type="spellEnd"/>
    </w:p>
    <w:p w14:paraId="4195C7ED" w14:textId="77777777" w:rsidR="00AE0A86" w:rsidRPr="00097900" w:rsidRDefault="00AE0A86" w:rsidP="001C21D0">
      <w:pPr>
        <w:spacing w:after="0"/>
        <w:rPr>
          <w:rFonts w:ascii="Arial" w:hAnsi="Arial" w:cs="Arial"/>
        </w:rPr>
      </w:pPr>
    </w:p>
    <w:p w14:paraId="2A23AA3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Q2453. clinic due to a slightly elevated platelet count which has been repeated several times during the year. She is very well and states she has no PMH but had an operation as child although she is unsure of what this was for. Her </w:t>
      </w:r>
      <w:proofErr w:type="spellStart"/>
      <w:r w:rsidRPr="00097900">
        <w:rPr>
          <w:rFonts w:ascii="Arial" w:hAnsi="Arial" w:cs="Arial"/>
        </w:rPr>
        <w:t>Haemoglobin</w:t>
      </w:r>
      <w:proofErr w:type="spellEnd"/>
      <w:r w:rsidRPr="00097900">
        <w:rPr>
          <w:rFonts w:ascii="Arial" w:hAnsi="Arial" w:cs="Arial"/>
        </w:rPr>
        <w:t xml:space="preserve"> and white cell count is normal. A blood film does not show giant platelets or platelet clumps but does reveal Howell Jolly bodies. How would you investigate next?</w:t>
      </w:r>
    </w:p>
    <w:p w14:paraId="3545AEA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Haematinics</w:t>
      </w:r>
      <w:proofErr w:type="spellEnd"/>
    </w:p>
    <w:p w14:paraId="4D4A697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Tumour</w:t>
      </w:r>
      <w:proofErr w:type="spellEnd"/>
      <w:r w:rsidRPr="00097900">
        <w:rPr>
          <w:rFonts w:ascii="Arial" w:hAnsi="Arial" w:cs="Arial"/>
        </w:rPr>
        <w:t xml:space="preserve"> markers</w:t>
      </w:r>
    </w:p>
    <w:p w14:paraId="3ABC5B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Repeat history and examination for indication of a splenectomy</w:t>
      </w:r>
    </w:p>
    <w:p w14:paraId="671817E8" w14:textId="77777777" w:rsidR="00AE0A86" w:rsidRPr="00097900" w:rsidRDefault="00000000" w:rsidP="001C21D0">
      <w:pPr>
        <w:keepNext/>
        <w:keepLines/>
        <w:spacing w:after="0"/>
        <w:rPr>
          <w:rFonts w:ascii="Arial" w:hAnsi="Arial" w:cs="Arial"/>
        </w:rPr>
      </w:pPr>
      <w:r w:rsidRPr="00097900">
        <w:rPr>
          <w:rFonts w:ascii="Arial" w:hAnsi="Arial" w:cs="Arial"/>
        </w:rPr>
        <w:t>4- Septic screen</w:t>
      </w:r>
    </w:p>
    <w:p w14:paraId="225A0C9B" w14:textId="77777777" w:rsidR="00AE0A86" w:rsidRPr="00097900" w:rsidRDefault="00000000" w:rsidP="001C21D0">
      <w:pPr>
        <w:keepNext/>
        <w:keepLines/>
        <w:spacing w:after="0"/>
        <w:rPr>
          <w:rFonts w:ascii="Arial" w:hAnsi="Arial" w:cs="Arial"/>
        </w:rPr>
      </w:pPr>
      <w:r w:rsidRPr="00097900">
        <w:rPr>
          <w:rFonts w:ascii="Arial" w:hAnsi="Arial" w:cs="Arial"/>
        </w:rPr>
        <w:t>5- Bone Marrow Biopsy</w:t>
      </w:r>
    </w:p>
    <w:p w14:paraId="73A24A4E" w14:textId="77777777" w:rsidR="00AE0A86" w:rsidRPr="00097900" w:rsidRDefault="00AE0A86" w:rsidP="001C21D0">
      <w:pPr>
        <w:spacing w:after="0"/>
        <w:rPr>
          <w:rFonts w:ascii="Arial" w:hAnsi="Arial" w:cs="Arial"/>
        </w:rPr>
      </w:pPr>
    </w:p>
    <w:p w14:paraId="340994C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Q2454. A 26 year old female presents to her GP after noticing her urine has been a dark brown </w:t>
      </w:r>
      <w:proofErr w:type="spellStart"/>
      <w:r w:rsidRPr="00097900">
        <w:rPr>
          <w:rFonts w:ascii="Arial" w:hAnsi="Arial" w:cs="Arial"/>
        </w:rPr>
        <w:t>colour</w:t>
      </w:r>
      <w:proofErr w:type="spellEnd"/>
      <w:r w:rsidRPr="00097900">
        <w:rPr>
          <w:rFonts w:ascii="Arial" w:hAnsi="Arial" w:cs="Arial"/>
        </w:rPr>
        <w:t xml:space="preserve">. She admits to feeling increasingly tired over the last few months and has noticed herself bruising easily. Bloods reveal a low </w:t>
      </w:r>
      <w:proofErr w:type="spellStart"/>
      <w:r w:rsidRPr="00097900">
        <w:rPr>
          <w:rFonts w:ascii="Arial" w:hAnsi="Arial" w:cs="Arial"/>
        </w:rPr>
        <w:t>haemoglobin</w:t>
      </w:r>
      <w:proofErr w:type="spellEnd"/>
      <w:r w:rsidRPr="00097900">
        <w:rPr>
          <w:rFonts w:ascii="Arial" w:hAnsi="Arial" w:cs="Arial"/>
        </w:rPr>
        <w:t xml:space="preserve"> which is macrocytic. She also has low platelets and evidence of increased LDH, low haptoglobin and increased reticulocyte count. A dipstick reveals </w:t>
      </w:r>
      <w:proofErr w:type="spellStart"/>
      <w:r w:rsidRPr="00097900">
        <w:rPr>
          <w:rFonts w:ascii="Arial" w:hAnsi="Arial" w:cs="Arial"/>
        </w:rPr>
        <w:t>haematuria</w:t>
      </w:r>
      <w:proofErr w:type="spellEnd"/>
      <w:r w:rsidRPr="00097900">
        <w:rPr>
          <w:rFonts w:ascii="Arial" w:hAnsi="Arial" w:cs="Arial"/>
        </w:rPr>
        <w:t xml:space="preserve"> however microscopy does not reveal in red blood cells. What is the most likely diagnosis?</w:t>
      </w:r>
    </w:p>
    <w:p w14:paraId="6E9DC5FF" w14:textId="77777777" w:rsidR="00AE0A86" w:rsidRPr="00097900" w:rsidRDefault="00000000" w:rsidP="001C21D0">
      <w:pPr>
        <w:keepNext/>
        <w:keepLines/>
        <w:spacing w:after="0"/>
        <w:rPr>
          <w:rFonts w:ascii="Arial" w:hAnsi="Arial" w:cs="Arial"/>
        </w:rPr>
      </w:pPr>
      <w:r w:rsidRPr="00097900">
        <w:rPr>
          <w:rFonts w:ascii="Arial" w:hAnsi="Arial" w:cs="Arial"/>
        </w:rPr>
        <w:t>1- Spherocytosis</w:t>
      </w:r>
    </w:p>
    <w:p w14:paraId="35C1C5D1" w14:textId="77777777" w:rsidR="00AE0A86" w:rsidRPr="00097900" w:rsidRDefault="00000000" w:rsidP="001C21D0">
      <w:pPr>
        <w:keepNext/>
        <w:keepLines/>
        <w:spacing w:after="0"/>
        <w:rPr>
          <w:rFonts w:ascii="Arial" w:hAnsi="Arial" w:cs="Arial"/>
        </w:rPr>
      </w:pPr>
      <w:r w:rsidRPr="00097900">
        <w:rPr>
          <w:rFonts w:ascii="Arial" w:hAnsi="Arial" w:cs="Arial"/>
        </w:rPr>
        <w:t>2- Folate deficiency</w:t>
      </w:r>
    </w:p>
    <w:p w14:paraId="65CEB8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Paroxysmal nocturnal </w:t>
      </w:r>
      <w:proofErr w:type="spellStart"/>
      <w:r w:rsidRPr="00097900">
        <w:rPr>
          <w:rFonts w:ascii="Arial" w:hAnsi="Arial" w:cs="Arial"/>
          <w:b/>
          <w:highlight w:val="yellow"/>
        </w:rPr>
        <w:t>haemoglobinuria</w:t>
      </w:r>
      <w:proofErr w:type="spellEnd"/>
    </w:p>
    <w:p w14:paraId="468004A2" w14:textId="77777777" w:rsidR="00AE0A86" w:rsidRPr="00097900" w:rsidRDefault="00000000" w:rsidP="001C21D0">
      <w:pPr>
        <w:keepNext/>
        <w:keepLines/>
        <w:spacing w:after="0"/>
        <w:rPr>
          <w:rFonts w:ascii="Arial" w:hAnsi="Arial" w:cs="Arial"/>
        </w:rPr>
      </w:pPr>
      <w:r w:rsidRPr="00097900">
        <w:rPr>
          <w:rFonts w:ascii="Arial" w:hAnsi="Arial" w:cs="Arial"/>
        </w:rPr>
        <w:t>4- Immune Thrombocytopenic purpura</w:t>
      </w:r>
    </w:p>
    <w:p w14:paraId="383EA55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56593F43" w14:textId="77777777" w:rsidR="00AE0A86" w:rsidRPr="00097900" w:rsidRDefault="00AE0A86" w:rsidP="001C21D0">
      <w:pPr>
        <w:spacing w:after="0"/>
        <w:rPr>
          <w:rFonts w:ascii="Arial" w:hAnsi="Arial" w:cs="Arial"/>
        </w:rPr>
      </w:pPr>
    </w:p>
    <w:p w14:paraId="38DCCC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Q2455. A 60 year old female is suffering from back pain which has woken her from her sleep for the last few months. An </w:t>
      </w:r>
      <w:proofErr w:type="spellStart"/>
      <w:r w:rsidRPr="00097900">
        <w:rPr>
          <w:rFonts w:ascii="Arial" w:hAnsi="Arial" w:cs="Arial"/>
        </w:rPr>
        <w:t>xray</w:t>
      </w:r>
      <w:proofErr w:type="spellEnd"/>
      <w:r w:rsidRPr="00097900">
        <w:rPr>
          <w:rFonts w:ascii="Arial" w:hAnsi="Arial" w:cs="Arial"/>
        </w:rPr>
        <w:t xml:space="preserve"> reveals vertebral collapse and lytic lesions. She has also noticed feeling thirsty and has been more constipated. Bloods reveal a normochromic normocytic </w:t>
      </w:r>
      <w:proofErr w:type="spellStart"/>
      <w:r w:rsidRPr="00097900">
        <w:rPr>
          <w:rFonts w:ascii="Arial" w:hAnsi="Arial" w:cs="Arial"/>
        </w:rPr>
        <w:t>anaemia</w:t>
      </w:r>
      <w:proofErr w:type="spellEnd"/>
      <w:r w:rsidRPr="00097900">
        <w:rPr>
          <w:rFonts w:ascii="Arial" w:hAnsi="Arial" w:cs="Arial"/>
        </w:rPr>
        <w:t xml:space="preserve">, thrombocytopenia, leucopenia, renal impairment and </w:t>
      </w:r>
      <w:proofErr w:type="spellStart"/>
      <w:r w:rsidRPr="00097900">
        <w:rPr>
          <w:rFonts w:ascii="Arial" w:hAnsi="Arial" w:cs="Arial"/>
        </w:rPr>
        <w:t>hypercalcaemia</w:t>
      </w:r>
      <w:proofErr w:type="spellEnd"/>
      <w:r w:rsidRPr="00097900">
        <w:rPr>
          <w:rFonts w:ascii="Arial" w:hAnsi="Arial" w:cs="Arial"/>
        </w:rPr>
        <w:t>. What investigation will provide a definitive diagnosis?</w:t>
      </w:r>
    </w:p>
    <w:p w14:paraId="09A0F813" w14:textId="77777777" w:rsidR="00AE0A86" w:rsidRPr="00097900" w:rsidRDefault="00000000" w:rsidP="001C21D0">
      <w:pPr>
        <w:keepNext/>
        <w:keepLines/>
        <w:spacing w:after="0"/>
        <w:rPr>
          <w:rFonts w:ascii="Arial" w:hAnsi="Arial" w:cs="Arial"/>
        </w:rPr>
      </w:pPr>
      <w:r w:rsidRPr="00097900">
        <w:rPr>
          <w:rFonts w:ascii="Arial" w:hAnsi="Arial" w:cs="Arial"/>
        </w:rPr>
        <w:t>1- MRI</w:t>
      </w:r>
    </w:p>
    <w:p w14:paraId="7F59AE1D" w14:textId="77777777" w:rsidR="00AE0A86" w:rsidRPr="00097900" w:rsidRDefault="00000000" w:rsidP="001C21D0">
      <w:pPr>
        <w:keepNext/>
        <w:keepLines/>
        <w:spacing w:after="0"/>
        <w:rPr>
          <w:rFonts w:ascii="Arial" w:hAnsi="Arial" w:cs="Arial"/>
        </w:rPr>
      </w:pPr>
      <w:r w:rsidRPr="00097900">
        <w:rPr>
          <w:rFonts w:ascii="Arial" w:hAnsi="Arial" w:cs="Arial"/>
        </w:rPr>
        <w:t>2- Bence Jones protein</w:t>
      </w:r>
    </w:p>
    <w:p w14:paraId="2E799E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Serum protein electrophoresis</w:t>
      </w:r>
    </w:p>
    <w:p w14:paraId="0AB2FFD3" w14:textId="77777777" w:rsidR="00AE0A86" w:rsidRPr="00097900" w:rsidRDefault="00000000" w:rsidP="001C21D0">
      <w:pPr>
        <w:keepNext/>
        <w:keepLines/>
        <w:spacing w:after="0"/>
        <w:rPr>
          <w:rFonts w:ascii="Arial" w:hAnsi="Arial" w:cs="Arial"/>
        </w:rPr>
      </w:pPr>
      <w:r w:rsidRPr="00097900">
        <w:rPr>
          <w:rFonts w:ascii="Arial" w:hAnsi="Arial" w:cs="Arial"/>
        </w:rPr>
        <w:t>4- Bone marrow biopsy</w:t>
      </w:r>
    </w:p>
    <w:p w14:paraId="100CF3DC" w14:textId="77777777" w:rsidR="00AE0A86" w:rsidRPr="00097900" w:rsidRDefault="00000000" w:rsidP="001C21D0">
      <w:pPr>
        <w:keepNext/>
        <w:keepLines/>
        <w:spacing w:after="0"/>
        <w:rPr>
          <w:rFonts w:ascii="Arial" w:hAnsi="Arial" w:cs="Arial"/>
        </w:rPr>
      </w:pPr>
      <w:r w:rsidRPr="00097900">
        <w:rPr>
          <w:rFonts w:ascii="Arial" w:hAnsi="Arial" w:cs="Arial"/>
        </w:rPr>
        <w:t>5- Peripheral blood film</w:t>
      </w:r>
    </w:p>
    <w:p w14:paraId="5BF3E6DB" w14:textId="77777777" w:rsidR="00AE0A86" w:rsidRPr="00097900" w:rsidRDefault="00AE0A86" w:rsidP="001C21D0">
      <w:pPr>
        <w:spacing w:after="0"/>
        <w:rPr>
          <w:rFonts w:ascii="Arial" w:hAnsi="Arial" w:cs="Arial"/>
        </w:rPr>
      </w:pPr>
    </w:p>
    <w:p w14:paraId="36EC58A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Q2456. A patient with sickle cell </w:t>
      </w:r>
      <w:proofErr w:type="spellStart"/>
      <w:r w:rsidRPr="00097900">
        <w:rPr>
          <w:rFonts w:ascii="Arial" w:hAnsi="Arial" w:cs="Arial"/>
        </w:rPr>
        <w:t>anaemia</w:t>
      </w:r>
      <w:proofErr w:type="spellEnd"/>
      <w:r w:rsidRPr="00097900">
        <w:rPr>
          <w:rFonts w:ascii="Arial" w:hAnsi="Arial" w:cs="Arial"/>
        </w:rPr>
        <w:t xml:space="preserve"> has chronic joint pain. She develops a sudden onset of severe pain in her hands. Which of the following will confirm this is a </w:t>
      </w:r>
      <w:proofErr w:type="spellStart"/>
      <w:r w:rsidRPr="00097900">
        <w:rPr>
          <w:rFonts w:ascii="Arial" w:hAnsi="Arial" w:cs="Arial"/>
        </w:rPr>
        <w:t>vasoocclusive</w:t>
      </w:r>
      <w:proofErr w:type="spellEnd"/>
      <w:r w:rsidRPr="00097900">
        <w:rPr>
          <w:rFonts w:ascii="Arial" w:hAnsi="Arial" w:cs="Arial"/>
        </w:rPr>
        <w:t xml:space="preserve"> crisis rather than her chronic pain and will alter management?</w:t>
      </w:r>
    </w:p>
    <w:p w14:paraId="241179C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Haemoglobin</w:t>
      </w:r>
      <w:proofErr w:type="spellEnd"/>
      <w:r w:rsidRPr="00097900">
        <w:rPr>
          <w:rFonts w:ascii="Arial" w:hAnsi="Arial" w:cs="Arial"/>
        </w:rPr>
        <w:t xml:space="preserve"> electrophoresis</w:t>
      </w:r>
    </w:p>
    <w:p w14:paraId="4D7A685E" w14:textId="77777777" w:rsidR="00AE0A86" w:rsidRPr="00097900" w:rsidRDefault="00000000" w:rsidP="001C21D0">
      <w:pPr>
        <w:keepNext/>
        <w:keepLines/>
        <w:spacing w:after="0"/>
        <w:rPr>
          <w:rFonts w:ascii="Arial" w:hAnsi="Arial" w:cs="Arial"/>
        </w:rPr>
      </w:pPr>
      <w:r w:rsidRPr="00097900">
        <w:rPr>
          <w:rFonts w:ascii="Arial" w:hAnsi="Arial" w:cs="Arial"/>
        </w:rPr>
        <w:t>2- Sickle cell solubility</w:t>
      </w:r>
    </w:p>
    <w:p w14:paraId="6C02AF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None of these options</w:t>
      </w:r>
    </w:p>
    <w:p w14:paraId="3E0605D8" w14:textId="77777777" w:rsidR="00AE0A86" w:rsidRPr="00097900" w:rsidRDefault="00000000" w:rsidP="001C21D0">
      <w:pPr>
        <w:keepNext/>
        <w:keepLines/>
        <w:spacing w:after="0"/>
        <w:rPr>
          <w:rFonts w:ascii="Arial" w:hAnsi="Arial" w:cs="Arial"/>
        </w:rPr>
      </w:pPr>
      <w:r w:rsidRPr="00097900">
        <w:rPr>
          <w:rFonts w:ascii="Arial" w:hAnsi="Arial" w:cs="Arial"/>
        </w:rPr>
        <w:t>4- Reticulocyte count</w:t>
      </w:r>
    </w:p>
    <w:p w14:paraId="081AFC6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Haemoglobin</w:t>
      </w:r>
      <w:proofErr w:type="spellEnd"/>
    </w:p>
    <w:p w14:paraId="0E52839E" w14:textId="77777777" w:rsidR="00AE0A86" w:rsidRPr="00097900" w:rsidRDefault="00AE0A86" w:rsidP="001C21D0">
      <w:pPr>
        <w:spacing w:after="0"/>
        <w:rPr>
          <w:rFonts w:ascii="Arial" w:hAnsi="Arial" w:cs="Arial"/>
        </w:rPr>
      </w:pPr>
    </w:p>
    <w:p w14:paraId="0E9009B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Q2457. Which of the following is thought to be useful in reducing pain crises in sickle cell </w:t>
      </w:r>
      <w:proofErr w:type="spellStart"/>
      <w:r w:rsidRPr="00097900">
        <w:rPr>
          <w:rFonts w:ascii="Arial" w:hAnsi="Arial" w:cs="Arial"/>
        </w:rPr>
        <w:t>anaemia</w:t>
      </w:r>
      <w:proofErr w:type="spellEnd"/>
      <w:r w:rsidRPr="00097900">
        <w:rPr>
          <w:rFonts w:ascii="Arial" w:hAnsi="Arial" w:cs="Arial"/>
        </w:rPr>
        <w:t>?</w:t>
      </w:r>
    </w:p>
    <w:p w14:paraId="46D13F44"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6474FDBA" w14:textId="77777777" w:rsidR="00AE0A86" w:rsidRPr="00097900" w:rsidRDefault="00000000" w:rsidP="001C21D0">
      <w:pPr>
        <w:keepNext/>
        <w:keepLines/>
        <w:spacing w:after="0"/>
        <w:rPr>
          <w:rFonts w:ascii="Arial" w:hAnsi="Arial" w:cs="Arial"/>
        </w:rPr>
      </w:pPr>
      <w:r w:rsidRPr="00097900">
        <w:rPr>
          <w:rFonts w:ascii="Arial" w:hAnsi="Arial" w:cs="Arial"/>
        </w:rPr>
        <w:t>2- NSAIDs</w:t>
      </w:r>
    </w:p>
    <w:p w14:paraId="7736A3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Hydroxyurea</w:t>
      </w:r>
    </w:p>
    <w:p w14:paraId="06210666" w14:textId="77777777" w:rsidR="00AE0A86" w:rsidRPr="00097900" w:rsidRDefault="00000000" w:rsidP="001C21D0">
      <w:pPr>
        <w:keepNext/>
        <w:keepLines/>
        <w:spacing w:after="0"/>
        <w:rPr>
          <w:rFonts w:ascii="Arial" w:hAnsi="Arial" w:cs="Arial"/>
        </w:rPr>
      </w:pPr>
      <w:r w:rsidRPr="00097900">
        <w:rPr>
          <w:rFonts w:ascii="Arial" w:hAnsi="Arial" w:cs="Arial"/>
        </w:rPr>
        <w:t>4- Methotrexate</w:t>
      </w:r>
    </w:p>
    <w:p w14:paraId="3BFF2330" w14:textId="77777777" w:rsidR="00AE0A86" w:rsidRPr="00097900" w:rsidRDefault="00000000" w:rsidP="001C21D0">
      <w:pPr>
        <w:keepNext/>
        <w:keepLines/>
        <w:spacing w:after="0"/>
        <w:rPr>
          <w:rFonts w:ascii="Arial" w:hAnsi="Arial" w:cs="Arial"/>
        </w:rPr>
      </w:pPr>
      <w:r w:rsidRPr="00097900">
        <w:rPr>
          <w:rFonts w:ascii="Arial" w:hAnsi="Arial" w:cs="Arial"/>
        </w:rPr>
        <w:t>5- Hydroxychloroquine</w:t>
      </w:r>
    </w:p>
    <w:p w14:paraId="45F5C1C1" w14:textId="77777777" w:rsidR="00AE0A86" w:rsidRPr="00097900" w:rsidRDefault="00AE0A86" w:rsidP="001C21D0">
      <w:pPr>
        <w:spacing w:after="0"/>
        <w:rPr>
          <w:rFonts w:ascii="Arial" w:hAnsi="Arial" w:cs="Arial"/>
        </w:rPr>
      </w:pPr>
    </w:p>
    <w:p w14:paraId="0016D060" w14:textId="0E12966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67360" behindDoc="1" locked="0" layoutInCell="1" allowOverlap="1" wp14:anchorId="7A218712" wp14:editId="0A1A18B8">
                <wp:simplePos x="0" y="0"/>
                <wp:positionH relativeFrom="page">
                  <wp:posOffset>3886200</wp:posOffset>
                </wp:positionH>
                <wp:positionV relativeFrom="page">
                  <wp:posOffset>182880</wp:posOffset>
                </wp:positionV>
                <wp:extent cx="0" cy="9692640"/>
                <wp:effectExtent l="57150" t="19050" r="76200" b="80010"/>
                <wp:wrapNone/>
                <wp:docPr id="2075547088"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DA1A0E" id="Straight Connector 287" o:spid="_x0000_s1026" style="position:absolute;z-index:-250949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Q2458. A patient is undergoing a blood transfusion when she begins to feel feverish and unwell. She is tachycardic and hypotensive and is suffering from flank pain. Her </w:t>
      </w:r>
      <w:proofErr w:type="spellStart"/>
      <w:r w:rsidR="00000000" w:rsidRPr="00097900">
        <w:rPr>
          <w:rFonts w:ascii="Arial" w:hAnsi="Arial" w:cs="Arial"/>
        </w:rPr>
        <w:t>coombs</w:t>
      </w:r>
      <w:proofErr w:type="spellEnd"/>
      <w:r w:rsidR="00000000" w:rsidRPr="00097900">
        <w:rPr>
          <w:rFonts w:ascii="Arial" w:hAnsi="Arial" w:cs="Arial"/>
        </w:rPr>
        <w:t xml:space="preserve"> test is positive. What is the most likely diagnosis?</w:t>
      </w:r>
    </w:p>
    <w:p w14:paraId="06449C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Acute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reaction</w:t>
      </w:r>
    </w:p>
    <w:p w14:paraId="11304D92" w14:textId="77777777" w:rsidR="00AE0A86" w:rsidRPr="00097900" w:rsidRDefault="00000000" w:rsidP="001C21D0">
      <w:pPr>
        <w:keepNext/>
        <w:keepLines/>
        <w:spacing w:after="0"/>
        <w:rPr>
          <w:rFonts w:ascii="Arial" w:hAnsi="Arial" w:cs="Arial"/>
        </w:rPr>
      </w:pPr>
      <w:r w:rsidRPr="00097900">
        <w:rPr>
          <w:rFonts w:ascii="Arial" w:hAnsi="Arial" w:cs="Arial"/>
        </w:rPr>
        <w:t>2- Sepsis</w:t>
      </w:r>
    </w:p>
    <w:p w14:paraId="051CA5B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Febrile non </w:t>
      </w:r>
      <w:proofErr w:type="spellStart"/>
      <w:r w:rsidRPr="00097900">
        <w:rPr>
          <w:rFonts w:ascii="Arial" w:hAnsi="Arial" w:cs="Arial"/>
        </w:rPr>
        <w:t>haemolytic</w:t>
      </w:r>
      <w:proofErr w:type="spellEnd"/>
      <w:r w:rsidRPr="00097900">
        <w:rPr>
          <w:rFonts w:ascii="Arial" w:hAnsi="Arial" w:cs="Arial"/>
        </w:rPr>
        <w:t xml:space="preserve"> reaction</w:t>
      </w:r>
    </w:p>
    <w:p w14:paraId="370F00D2" w14:textId="77777777" w:rsidR="00AE0A86" w:rsidRPr="00097900" w:rsidRDefault="00000000" w:rsidP="001C21D0">
      <w:pPr>
        <w:keepNext/>
        <w:keepLines/>
        <w:spacing w:after="0"/>
        <w:rPr>
          <w:rFonts w:ascii="Arial" w:hAnsi="Arial" w:cs="Arial"/>
        </w:rPr>
      </w:pPr>
      <w:r w:rsidRPr="00097900">
        <w:rPr>
          <w:rFonts w:ascii="Arial" w:hAnsi="Arial" w:cs="Arial"/>
        </w:rPr>
        <w:t>4- Transfusion related lung injury</w:t>
      </w:r>
    </w:p>
    <w:p w14:paraId="559F52AC" w14:textId="77777777" w:rsidR="00AE0A86" w:rsidRPr="00097900" w:rsidRDefault="00000000" w:rsidP="001C21D0">
      <w:pPr>
        <w:keepNext/>
        <w:keepLines/>
        <w:spacing w:after="0"/>
        <w:rPr>
          <w:rFonts w:ascii="Arial" w:hAnsi="Arial" w:cs="Arial"/>
        </w:rPr>
      </w:pPr>
      <w:r w:rsidRPr="00097900">
        <w:rPr>
          <w:rFonts w:ascii="Arial" w:hAnsi="Arial" w:cs="Arial"/>
        </w:rPr>
        <w:t>5- Bacterial contamination</w:t>
      </w:r>
    </w:p>
    <w:p w14:paraId="5C3364B4" w14:textId="77777777" w:rsidR="00AE0A86" w:rsidRPr="00097900" w:rsidRDefault="00AE0A86" w:rsidP="001C21D0">
      <w:pPr>
        <w:spacing w:after="0"/>
        <w:rPr>
          <w:rFonts w:ascii="Arial" w:hAnsi="Arial" w:cs="Arial"/>
        </w:rPr>
      </w:pPr>
    </w:p>
    <w:p w14:paraId="3AAB2D86" w14:textId="77777777" w:rsidR="00AE0A86" w:rsidRPr="00097900" w:rsidRDefault="00000000" w:rsidP="001C21D0">
      <w:pPr>
        <w:keepNext/>
        <w:keepLines/>
        <w:spacing w:after="0"/>
        <w:rPr>
          <w:rFonts w:ascii="Arial" w:hAnsi="Arial" w:cs="Arial"/>
        </w:rPr>
      </w:pPr>
      <w:r w:rsidRPr="00097900">
        <w:rPr>
          <w:rFonts w:ascii="Arial" w:hAnsi="Arial" w:cs="Arial"/>
        </w:rPr>
        <w:t>Q2459. A young man speaks to his GP as he is concerned about having a heart attack. His father had a heart attack aged 41, his grandfather died of a heart attack aged 58 and 2 of his uncles have had heart attacks in their 40s. What is the most likely genetic background?</w:t>
      </w:r>
    </w:p>
    <w:p w14:paraId="53FE493E" w14:textId="77777777" w:rsidR="00AE0A86" w:rsidRPr="00097900" w:rsidRDefault="00000000" w:rsidP="001C21D0">
      <w:pPr>
        <w:keepNext/>
        <w:keepLines/>
        <w:spacing w:after="0"/>
        <w:rPr>
          <w:rFonts w:ascii="Arial" w:hAnsi="Arial" w:cs="Arial"/>
        </w:rPr>
      </w:pPr>
      <w:r w:rsidRPr="00097900">
        <w:rPr>
          <w:rFonts w:ascii="Arial" w:hAnsi="Arial" w:cs="Arial"/>
        </w:rPr>
        <w:t>1- Familial apoprotein CII deficiency</w:t>
      </w:r>
    </w:p>
    <w:p w14:paraId="5D4CA803" w14:textId="77777777" w:rsidR="00AE0A86" w:rsidRPr="00097900" w:rsidRDefault="00000000" w:rsidP="001C21D0">
      <w:pPr>
        <w:keepNext/>
        <w:keepLines/>
        <w:spacing w:after="0"/>
        <w:rPr>
          <w:rFonts w:ascii="Arial" w:hAnsi="Arial" w:cs="Arial"/>
        </w:rPr>
      </w:pPr>
      <w:r w:rsidRPr="00097900">
        <w:rPr>
          <w:rFonts w:ascii="Arial" w:hAnsi="Arial" w:cs="Arial"/>
        </w:rPr>
        <w:t>2- Familial lipoprotein lipase deficiency</w:t>
      </w:r>
    </w:p>
    <w:p w14:paraId="60D668C8" w14:textId="77777777" w:rsidR="00AE0A86" w:rsidRPr="00097900" w:rsidRDefault="00000000" w:rsidP="001C21D0">
      <w:pPr>
        <w:keepNext/>
        <w:keepLines/>
        <w:spacing w:after="0"/>
        <w:rPr>
          <w:rFonts w:ascii="Arial" w:hAnsi="Arial" w:cs="Arial"/>
        </w:rPr>
      </w:pPr>
      <w:r w:rsidRPr="00097900">
        <w:rPr>
          <w:rFonts w:ascii="Arial" w:hAnsi="Arial" w:cs="Arial"/>
        </w:rPr>
        <w:t>3- Familial hypertriglyceridemia</w:t>
      </w:r>
    </w:p>
    <w:p w14:paraId="1C7EBD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Familial </w:t>
      </w:r>
      <w:proofErr w:type="spellStart"/>
      <w:r w:rsidRPr="00097900">
        <w:rPr>
          <w:rFonts w:ascii="Arial" w:hAnsi="Arial" w:cs="Arial"/>
          <w:b/>
          <w:highlight w:val="yellow"/>
        </w:rPr>
        <w:t>hypercholesterolaemia</w:t>
      </w:r>
      <w:proofErr w:type="spellEnd"/>
    </w:p>
    <w:p w14:paraId="45468EC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Hyperhomocysteinaemia</w:t>
      </w:r>
      <w:proofErr w:type="spellEnd"/>
    </w:p>
    <w:p w14:paraId="3EDFD9FB" w14:textId="77777777" w:rsidR="00AE0A86" w:rsidRPr="00097900" w:rsidRDefault="00AE0A86" w:rsidP="001C21D0">
      <w:pPr>
        <w:spacing w:after="0"/>
        <w:rPr>
          <w:rFonts w:ascii="Arial" w:hAnsi="Arial" w:cs="Arial"/>
        </w:rPr>
      </w:pPr>
    </w:p>
    <w:p w14:paraId="2CBA57CA" w14:textId="77777777" w:rsidR="00AE0A86" w:rsidRPr="00097900" w:rsidRDefault="00000000" w:rsidP="001C21D0">
      <w:pPr>
        <w:keepNext/>
        <w:keepLines/>
        <w:spacing w:after="0"/>
        <w:rPr>
          <w:rFonts w:ascii="Arial" w:hAnsi="Arial" w:cs="Arial"/>
        </w:rPr>
      </w:pPr>
      <w:r w:rsidRPr="00097900">
        <w:rPr>
          <w:rFonts w:ascii="Arial" w:hAnsi="Arial" w:cs="Arial"/>
        </w:rPr>
        <w:t>Q2460. A patient has a brother with sickle cell disease and she is planning a family. She does not have the condition. Assuming the population carrier frequency is 1 in 100, what is the chance of her child having the disease?</w:t>
      </w:r>
    </w:p>
    <w:p w14:paraId="03C69F8D" w14:textId="77777777" w:rsidR="00AE0A86" w:rsidRPr="00097900" w:rsidRDefault="00000000" w:rsidP="001C21D0">
      <w:pPr>
        <w:keepNext/>
        <w:keepLines/>
        <w:spacing w:after="0"/>
        <w:rPr>
          <w:rFonts w:ascii="Arial" w:hAnsi="Arial" w:cs="Arial"/>
        </w:rPr>
      </w:pPr>
      <w:r w:rsidRPr="00097900">
        <w:rPr>
          <w:rFonts w:ascii="Arial" w:hAnsi="Arial" w:cs="Arial"/>
        </w:rPr>
        <w:t>1- 1 in 150</w:t>
      </w:r>
    </w:p>
    <w:p w14:paraId="75E39C6A" w14:textId="77777777" w:rsidR="00AE0A86" w:rsidRPr="00097900" w:rsidRDefault="00000000" w:rsidP="001C21D0">
      <w:pPr>
        <w:keepNext/>
        <w:keepLines/>
        <w:spacing w:after="0"/>
        <w:rPr>
          <w:rFonts w:ascii="Arial" w:hAnsi="Arial" w:cs="Arial"/>
        </w:rPr>
      </w:pPr>
      <w:r w:rsidRPr="00097900">
        <w:rPr>
          <w:rFonts w:ascii="Arial" w:hAnsi="Arial" w:cs="Arial"/>
        </w:rPr>
        <w:t>2- 1 in 1200</w:t>
      </w:r>
    </w:p>
    <w:p w14:paraId="37F4978D" w14:textId="77777777" w:rsidR="00AE0A86" w:rsidRPr="00097900" w:rsidRDefault="00000000" w:rsidP="001C21D0">
      <w:pPr>
        <w:keepNext/>
        <w:keepLines/>
        <w:spacing w:after="0"/>
        <w:rPr>
          <w:rFonts w:ascii="Arial" w:hAnsi="Arial" w:cs="Arial"/>
        </w:rPr>
      </w:pPr>
      <w:r w:rsidRPr="00097900">
        <w:rPr>
          <w:rFonts w:ascii="Arial" w:hAnsi="Arial" w:cs="Arial"/>
        </w:rPr>
        <w:t>3- 1 in 10</w:t>
      </w:r>
    </w:p>
    <w:p w14:paraId="3D66DE9B" w14:textId="77777777" w:rsidR="00AE0A86" w:rsidRPr="00097900" w:rsidRDefault="00000000" w:rsidP="001C21D0">
      <w:pPr>
        <w:keepNext/>
        <w:keepLines/>
        <w:spacing w:after="0"/>
        <w:rPr>
          <w:rFonts w:ascii="Arial" w:hAnsi="Arial" w:cs="Arial"/>
        </w:rPr>
      </w:pPr>
      <w:r w:rsidRPr="00097900">
        <w:rPr>
          <w:rFonts w:ascii="Arial" w:hAnsi="Arial" w:cs="Arial"/>
        </w:rPr>
        <w:t>4- 1 in 25</w:t>
      </w:r>
    </w:p>
    <w:p w14:paraId="2E76A6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5- 1 in 600</w:t>
      </w:r>
    </w:p>
    <w:p w14:paraId="18E796FA" w14:textId="77777777" w:rsidR="00AE0A86" w:rsidRPr="00097900" w:rsidRDefault="00AE0A86" w:rsidP="001C21D0">
      <w:pPr>
        <w:spacing w:after="0"/>
        <w:rPr>
          <w:rFonts w:ascii="Arial" w:hAnsi="Arial" w:cs="Arial"/>
        </w:rPr>
      </w:pPr>
    </w:p>
    <w:p w14:paraId="0797A10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Q2461. A 38 year old male presents with fatigue and weight loss. He has a long history of recurrent sinusitis, epistaxis and dry cough. He is found to have </w:t>
      </w:r>
      <w:proofErr w:type="spellStart"/>
      <w:r w:rsidRPr="00097900">
        <w:rPr>
          <w:rFonts w:ascii="Arial" w:hAnsi="Arial" w:cs="Arial"/>
        </w:rPr>
        <w:t>haematuria</w:t>
      </w:r>
      <w:proofErr w:type="spellEnd"/>
      <w:r w:rsidRPr="00097900">
        <w:rPr>
          <w:rFonts w:ascii="Arial" w:hAnsi="Arial" w:cs="Arial"/>
        </w:rPr>
        <w:t xml:space="preserve"> on urinalysis. He is </w:t>
      </w:r>
      <w:proofErr w:type="spellStart"/>
      <w:r w:rsidRPr="00097900">
        <w:rPr>
          <w:rFonts w:ascii="Arial" w:hAnsi="Arial" w:cs="Arial"/>
        </w:rPr>
        <w:t>cANCA</w:t>
      </w:r>
      <w:proofErr w:type="spellEnd"/>
      <w:r w:rsidRPr="00097900">
        <w:rPr>
          <w:rFonts w:ascii="Arial" w:hAnsi="Arial" w:cs="Arial"/>
        </w:rPr>
        <w:t xml:space="preserve"> positive. What is the most likely diagnosis?</w:t>
      </w:r>
    </w:p>
    <w:p w14:paraId="5F0969D3" w14:textId="77777777" w:rsidR="00AE0A86" w:rsidRPr="00097900" w:rsidRDefault="00000000" w:rsidP="001C21D0">
      <w:pPr>
        <w:keepNext/>
        <w:keepLines/>
        <w:spacing w:after="0"/>
        <w:rPr>
          <w:rFonts w:ascii="Arial" w:hAnsi="Arial" w:cs="Arial"/>
        </w:rPr>
      </w:pPr>
      <w:r w:rsidRPr="00097900">
        <w:rPr>
          <w:rFonts w:ascii="Arial" w:hAnsi="Arial" w:cs="Arial"/>
        </w:rPr>
        <w:t>1- Malignancy</w:t>
      </w:r>
    </w:p>
    <w:p w14:paraId="072DAD2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7E58816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Goodpastures</w:t>
      </w:r>
      <w:proofErr w:type="spellEnd"/>
      <w:r w:rsidRPr="00097900">
        <w:rPr>
          <w:rFonts w:ascii="Arial" w:hAnsi="Arial" w:cs="Arial"/>
        </w:rPr>
        <w:t xml:space="preserve"> syndrome</w:t>
      </w:r>
    </w:p>
    <w:p w14:paraId="2469AD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Wegeners</w:t>
      </w:r>
      <w:proofErr w:type="spellEnd"/>
      <w:r w:rsidRPr="00097900">
        <w:rPr>
          <w:rFonts w:ascii="Arial" w:hAnsi="Arial" w:cs="Arial"/>
          <w:b/>
          <w:highlight w:val="yellow"/>
        </w:rPr>
        <w:t xml:space="preserve"> granulomatosis</w:t>
      </w:r>
    </w:p>
    <w:p w14:paraId="05433998" w14:textId="77777777" w:rsidR="00AE0A86" w:rsidRPr="00097900" w:rsidRDefault="00000000" w:rsidP="001C21D0">
      <w:pPr>
        <w:keepNext/>
        <w:keepLines/>
        <w:spacing w:after="0"/>
        <w:rPr>
          <w:rFonts w:ascii="Arial" w:hAnsi="Arial" w:cs="Arial"/>
        </w:rPr>
      </w:pPr>
      <w:r w:rsidRPr="00097900">
        <w:rPr>
          <w:rFonts w:ascii="Arial" w:hAnsi="Arial" w:cs="Arial"/>
        </w:rPr>
        <w:t>5- Churg Strauss syndrome</w:t>
      </w:r>
    </w:p>
    <w:p w14:paraId="7F05286C" w14:textId="77777777" w:rsidR="00AE0A86" w:rsidRPr="00097900" w:rsidRDefault="00AE0A86" w:rsidP="001C21D0">
      <w:pPr>
        <w:spacing w:after="0"/>
        <w:rPr>
          <w:rFonts w:ascii="Arial" w:hAnsi="Arial" w:cs="Arial"/>
        </w:rPr>
      </w:pPr>
    </w:p>
    <w:p w14:paraId="03ECBDE2" w14:textId="77777777" w:rsidR="00AE0A86" w:rsidRPr="00097900" w:rsidRDefault="00000000" w:rsidP="001C21D0">
      <w:pPr>
        <w:keepNext/>
        <w:keepLines/>
        <w:spacing w:after="0"/>
        <w:rPr>
          <w:rFonts w:ascii="Arial" w:hAnsi="Arial" w:cs="Arial"/>
        </w:rPr>
      </w:pPr>
      <w:r w:rsidRPr="00097900">
        <w:rPr>
          <w:rFonts w:ascii="Arial" w:hAnsi="Arial" w:cs="Arial"/>
        </w:rPr>
        <w:t>Q2462. A 55 year old gentleman with a history of hypertension, currently controlled with ramipril, presents with swelling of his tongue and lips. What is the most likely diagnosis?</w:t>
      </w:r>
    </w:p>
    <w:p w14:paraId="2C3D4A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Angioedema secondary to ramipril</w:t>
      </w:r>
    </w:p>
    <w:p w14:paraId="4658B647" w14:textId="77777777" w:rsidR="00AE0A86" w:rsidRPr="00097900" w:rsidRDefault="00000000" w:rsidP="001C21D0">
      <w:pPr>
        <w:keepNext/>
        <w:keepLines/>
        <w:spacing w:after="0"/>
        <w:rPr>
          <w:rFonts w:ascii="Arial" w:hAnsi="Arial" w:cs="Arial"/>
        </w:rPr>
      </w:pPr>
      <w:r w:rsidRPr="00097900">
        <w:rPr>
          <w:rFonts w:ascii="Arial" w:hAnsi="Arial" w:cs="Arial"/>
        </w:rPr>
        <w:t>2- Anaphylactic reaction</w:t>
      </w:r>
    </w:p>
    <w:p w14:paraId="5455AC1E" w14:textId="77777777" w:rsidR="00AE0A86" w:rsidRPr="00097900" w:rsidRDefault="00000000" w:rsidP="001C21D0">
      <w:pPr>
        <w:keepNext/>
        <w:keepLines/>
        <w:spacing w:after="0"/>
        <w:rPr>
          <w:rFonts w:ascii="Arial" w:hAnsi="Arial" w:cs="Arial"/>
        </w:rPr>
      </w:pPr>
      <w:r w:rsidRPr="00097900">
        <w:rPr>
          <w:rFonts w:ascii="Arial" w:hAnsi="Arial" w:cs="Arial"/>
        </w:rPr>
        <w:t>3- Trauma</w:t>
      </w:r>
    </w:p>
    <w:p w14:paraId="75B8CB12" w14:textId="77777777" w:rsidR="00AE0A86" w:rsidRPr="00097900" w:rsidRDefault="00000000" w:rsidP="001C21D0">
      <w:pPr>
        <w:keepNext/>
        <w:keepLines/>
        <w:spacing w:after="0"/>
        <w:rPr>
          <w:rFonts w:ascii="Arial" w:hAnsi="Arial" w:cs="Arial"/>
        </w:rPr>
      </w:pPr>
      <w:r w:rsidRPr="00097900">
        <w:rPr>
          <w:rFonts w:ascii="Arial" w:hAnsi="Arial" w:cs="Arial"/>
        </w:rPr>
        <w:t>4- C1 inhibitor deficiency</w:t>
      </w:r>
    </w:p>
    <w:p w14:paraId="4D535904" w14:textId="77777777" w:rsidR="00AE0A86" w:rsidRPr="00097900" w:rsidRDefault="00000000" w:rsidP="001C21D0">
      <w:pPr>
        <w:keepNext/>
        <w:keepLines/>
        <w:spacing w:after="0"/>
        <w:rPr>
          <w:rFonts w:ascii="Arial" w:hAnsi="Arial" w:cs="Arial"/>
        </w:rPr>
      </w:pPr>
      <w:r w:rsidRPr="00097900">
        <w:rPr>
          <w:rFonts w:ascii="Arial" w:hAnsi="Arial" w:cs="Arial"/>
        </w:rPr>
        <w:t>5- Hereditary angioedema</w:t>
      </w:r>
    </w:p>
    <w:p w14:paraId="118AC273" w14:textId="77777777" w:rsidR="00AE0A86" w:rsidRPr="00097900" w:rsidRDefault="00AE0A86" w:rsidP="001C21D0">
      <w:pPr>
        <w:spacing w:after="0"/>
        <w:rPr>
          <w:rFonts w:ascii="Arial" w:hAnsi="Arial" w:cs="Arial"/>
        </w:rPr>
      </w:pPr>
    </w:p>
    <w:p w14:paraId="13528102" w14:textId="77777777" w:rsidR="00AE0A86" w:rsidRPr="00097900" w:rsidRDefault="00000000" w:rsidP="001C21D0">
      <w:pPr>
        <w:keepNext/>
        <w:keepLines/>
        <w:spacing w:after="0"/>
        <w:rPr>
          <w:rFonts w:ascii="Arial" w:hAnsi="Arial" w:cs="Arial"/>
        </w:rPr>
      </w:pPr>
      <w:r w:rsidRPr="00097900">
        <w:rPr>
          <w:rFonts w:ascii="Arial" w:hAnsi="Arial" w:cs="Arial"/>
        </w:rPr>
        <w:t>Q2463. What therapy can be useful in severe oral and genital ulceration?</w:t>
      </w:r>
    </w:p>
    <w:p w14:paraId="5F2BEB4A" w14:textId="77777777" w:rsidR="00AE0A86" w:rsidRPr="00097900" w:rsidRDefault="00000000" w:rsidP="001C21D0">
      <w:pPr>
        <w:keepNext/>
        <w:keepLines/>
        <w:spacing w:after="0"/>
        <w:rPr>
          <w:rFonts w:ascii="Arial" w:hAnsi="Arial" w:cs="Arial"/>
        </w:rPr>
      </w:pPr>
      <w:r w:rsidRPr="00097900">
        <w:rPr>
          <w:rFonts w:ascii="Arial" w:hAnsi="Arial" w:cs="Arial"/>
        </w:rPr>
        <w:t>1- Etanercept</w:t>
      </w:r>
    </w:p>
    <w:p w14:paraId="32EE4D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Thalidomide</w:t>
      </w:r>
    </w:p>
    <w:p w14:paraId="7B166225"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24C013BD" w14:textId="77777777" w:rsidR="00AE0A86" w:rsidRPr="00097900" w:rsidRDefault="00000000" w:rsidP="001C21D0">
      <w:pPr>
        <w:keepNext/>
        <w:keepLines/>
        <w:spacing w:after="0"/>
        <w:rPr>
          <w:rFonts w:ascii="Arial" w:hAnsi="Arial" w:cs="Arial"/>
        </w:rPr>
      </w:pPr>
      <w:r w:rsidRPr="00097900">
        <w:rPr>
          <w:rFonts w:ascii="Arial" w:hAnsi="Arial" w:cs="Arial"/>
        </w:rPr>
        <w:t>4- Methotrexate</w:t>
      </w:r>
    </w:p>
    <w:p w14:paraId="77C1FB85" w14:textId="77777777" w:rsidR="00AE0A86" w:rsidRPr="00097900" w:rsidRDefault="00000000" w:rsidP="001C21D0">
      <w:pPr>
        <w:keepNext/>
        <w:keepLines/>
        <w:spacing w:after="0"/>
        <w:rPr>
          <w:rFonts w:ascii="Arial" w:hAnsi="Arial" w:cs="Arial"/>
        </w:rPr>
      </w:pPr>
      <w:r w:rsidRPr="00097900">
        <w:rPr>
          <w:rFonts w:ascii="Arial" w:hAnsi="Arial" w:cs="Arial"/>
        </w:rPr>
        <w:t>5- Infliximab</w:t>
      </w:r>
    </w:p>
    <w:p w14:paraId="67DB108E" w14:textId="77777777" w:rsidR="00AE0A86" w:rsidRPr="00097900" w:rsidRDefault="00AE0A86" w:rsidP="001C21D0">
      <w:pPr>
        <w:spacing w:after="0"/>
        <w:rPr>
          <w:rFonts w:ascii="Arial" w:hAnsi="Arial" w:cs="Arial"/>
        </w:rPr>
      </w:pPr>
    </w:p>
    <w:p w14:paraId="5A16FF83" w14:textId="77777777" w:rsidR="00AE0A86" w:rsidRPr="00097900" w:rsidRDefault="00000000" w:rsidP="001C21D0">
      <w:pPr>
        <w:keepNext/>
        <w:keepLines/>
        <w:spacing w:after="0"/>
        <w:rPr>
          <w:rFonts w:ascii="Arial" w:hAnsi="Arial" w:cs="Arial"/>
        </w:rPr>
      </w:pPr>
      <w:r w:rsidRPr="00097900">
        <w:rPr>
          <w:rFonts w:ascii="Arial" w:hAnsi="Arial" w:cs="Arial"/>
        </w:rPr>
        <w:t>Q2464. reveals a normal FEV1/FVC ratio and reduced gas transfer. What is the most likely diagnosis?</w:t>
      </w:r>
    </w:p>
    <w:p w14:paraId="3F551BF5" w14:textId="77777777" w:rsidR="00AE0A86" w:rsidRPr="00097900" w:rsidRDefault="00000000" w:rsidP="001C21D0">
      <w:pPr>
        <w:keepNext/>
        <w:keepLines/>
        <w:spacing w:after="0"/>
        <w:rPr>
          <w:rFonts w:ascii="Arial" w:hAnsi="Arial" w:cs="Arial"/>
        </w:rPr>
      </w:pPr>
      <w:r w:rsidRPr="00097900">
        <w:rPr>
          <w:rFonts w:ascii="Arial" w:hAnsi="Arial" w:cs="Arial"/>
        </w:rPr>
        <w:t>1- Bronchial carcinoma</w:t>
      </w:r>
    </w:p>
    <w:p w14:paraId="3F1E57E7"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0A1F00DA" w14:textId="77777777" w:rsidR="00AE0A86" w:rsidRPr="00097900" w:rsidRDefault="00000000" w:rsidP="001C21D0">
      <w:pPr>
        <w:keepNext/>
        <w:keepLines/>
        <w:spacing w:after="0"/>
        <w:rPr>
          <w:rFonts w:ascii="Arial" w:hAnsi="Arial" w:cs="Arial"/>
        </w:rPr>
      </w:pPr>
      <w:r w:rsidRPr="00097900">
        <w:rPr>
          <w:rFonts w:ascii="Arial" w:hAnsi="Arial" w:cs="Arial"/>
        </w:rPr>
        <w:t>3- Pulmonary fibrosis secondary to Hodgkins Lymphoma</w:t>
      </w:r>
    </w:p>
    <w:p w14:paraId="62706D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Pulmonary fibrosis secondary to Bleomycin</w:t>
      </w:r>
    </w:p>
    <w:p w14:paraId="0E14A554"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491748EE" w14:textId="77777777" w:rsidR="00AE0A86" w:rsidRPr="00097900" w:rsidRDefault="00AE0A86" w:rsidP="001C21D0">
      <w:pPr>
        <w:spacing w:after="0"/>
        <w:rPr>
          <w:rFonts w:ascii="Arial" w:hAnsi="Arial" w:cs="Arial"/>
        </w:rPr>
      </w:pPr>
    </w:p>
    <w:p w14:paraId="1D559BE5" w14:textId="77777777" w:rsidR="00AE0A86" w:rsidRPr="00097900" w:rsidRDefault="00000000" w:rsidP="001C21D0">
      <w:pPr>
        <w:keepNext/>
        <w:keepLines/>
        <w:spacing w:after="0"/>
        <w:rPr>
          <w:rFonts w:ascii="Arial" w:hAnsi="Arial" w:cs="Arial"/>
        </w:rPr>
      </w:pPr>
      <w:r w:rsidRPr="00097900">
        <w:rPr>
          <w:rFonts w:ascii="Arial" w:hAnsi="Arial" w:cs="Arial"/>
        </w:rPr>
        <w:t>Q2465. Which of the following is not a poor prognostic factor for pneumonia?</w:t>
      </w:r>
    </w:p>
    <w:p w14:paraId="784A53F7" w14:textId="77777777" w:rsidR="00AE0A86" w:rsidRPr="00097900" w:rsidRDefault="00000000" w:rsidP="001C21D0">
      <w:pPr>
        <w:keepNext/>
        <w:keepLines/>
        <w:spacing w:after="0"/>
        <w:rPr>
          <w:rFonts w:ascii="Arial" w:hAnsi="Arial" w:cs="Arial"/>
        </w:rPr>
      </w:pPr>
      <w:r w:rsidRPr="00097900">
        <w:rPr>
          <w:rFonts w:ascii="Arial" w:hAnsi="Arial" w:cs="Arial"/>
        </w:rPr>
        <w:t>1- Confusion</w:t>
      </w:r>
    </w:p>
    <w:p w14:paraId="56841846" w14:textId="77777777" w:rsidR="00AE0A86" w:rsidRPr="00097900" w:rsidRDefault="00000000" w:rsidP="001C21D0">
      <w:pPr>
        <w:keepNext/>
        <w:keepLines/>
        <w:spacing w:after="0"/>
        <w:rPr>
          <w:rFonts w:ascii="Arial" w:hAnsi="Arial" w:cs="Arial"/>
        </w:rPr>
      </w:pPr>
      <w:r w:rsidRPr="00097900">
        <w:rPr>
          <w:rFonts w:ascii="Arial" w:hAnsi="Arial" w:cs="Arial"/>
        </w:rPr>
        <w:t>2- Urea of 7.2 mmol/L</w:t>
      </w:r>
    </w:p>
    <w:p w14:paraId="24A424DA" w14:textId="77777777" w:rsidR="00AE0A86" w:rsidRPr="00097900" w:rsidRDefault="00000000" w:rsidP="001C21D0">
      <w:pPr>
        <w:keepNext/>
        <w:keepLines/>
        <w:spacing w:after="0"/>
        <w:rPr>
          <w:rFonts w:ascii="Arial" w:hAnsi="Arial" w:cs="Arial"/>
        </w:rPr>
      </w:pPr>
      <w:r w:rsidRPr="00097900">
        <w:rPr>
          <w:rFonts w:ascii="Arial" w:hAnsi="Arial" w:cs="Arial"/>
        </w:rPr>
        <w:t>3- Age 72</w:t>
      </w:r>
    </w:p>
    <w:p w14:paraId="4826767E" w14:textId="77777777" w:rsidR="00AE0A86" w:rsidRPr="00097900" w:rsidRDefault="00000000" w:rsidP="001C21D0">
      <w:pPr>
        <w:keepNext/>
        <w:keepLines/>
        <w:spacing w:after="0"/>
        <w:rPr>
          <w:rFonts w:ascii="Arial" w:hAnsi="Arial" w:cs="Arial"/>
        </w:rPr>
      </w:pPr>
      <w:r w:rsidRPr="00097900">
        <w:rPr>
          <w:rFonts w:ascii="Arial" w:hAnsi="Arial" w:cs="Arial"/>
        </w:rPr>
        <w:t>4- Systolic BP 88mmHg</w:t>
      </w:r>
    </w:p>
    <w:p w14:paraId="069C9B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Respiratory rate of 28</w:t>
      </w:r>
    </w:p>
    <w:p w14:paraId="4108AA58" w14:textId="77777777" w:rsidR="00AE0A86" w:rsidRPr="00097900" w:rsidRDefault="00AE0A86" w:rsidP="001C21D0">
      <w:pPr>
        <w:spacing w:after="0"/>
        <w:rPr>
          <w:rFonts w:ascii="Arial" w:hAnsi="Arial" w:cs="Arial"/>
        </w:rPr>
      </w:pPr>
    </w:p>
    <w:p w14:paraId="047BD3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Q2466. A 52 year old presents with normally well controlled asthma presents with, shortness of breath, wheeze and nocturnal cough. He has noticed coughing up blood on several occasions. He also complains of feeling generally unwell with a headache and fever. Bloods reveal an elevated eosinophil count and </w:t>
      </w:r>
      <w:proofErr w:type="spellStart"/>
      <w:r w:rsidRPr="00097900">
        <w:rPr>
          <w:rFonts w:ascii="Arial" w:hAnsi="Arial" w:cs="Arial"/>
        </w:rPr>
        <w:t>IgE</w:t>
      </w:r>
      <w:proofErr w:type="spellEnd"/>
      <w:r w:rsidRPr="00097900">
        <w:rPr>
          <w:rFonts w:ascii="Arial" w:hAnsi="Arial" w:cs="Arial"/>
        </w:rPr>
        <w:t>. A CXR reveals new infiltrates. Which of the following will confirm the diagnosis?</w:t>
      </w:r>
    </w:p>
    <w:p w14:paraId="1D6608F1" w14:textId="77777777" w:rsidR="00AE0A86" w:rsidRPr="00097900" w:rsidRDefault="00000000" w:rsidP="001C21D0">
      <w:pPr>
        <w:keepNext/>
        <w:keepLines/>
        <w:spacing w:after="0"/>
        <w:rPr>
          <w:rFonts w:ascii="Arial" w:hAnsi="Arial" w:cs="Arial"/>
        </w:rPr>
      </w:pPr>
      <w:r w:rsidRPr="00097900">
        <w:rPr>
          <w:rFonts w:ascii="Arial" w:hAnsi="Arial" w:cs="Arial"/>
        </w:rPr>
        <w:t>1- Autoantibodies</w:t>
      </w:r>
    </w:p>
    <w:p w14:paraId="6E71C2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Serology for aspergillus precipitins</w:t>
      </w:r>
    </w:p>
    <w:p w14:paraId="1D3E42EC" w14:textId="77777777" w:rsidR="00AE0A86" w:rsidRPr="00097900" w:rsidRDefault="00000000" w:rsidP="001C21D0">
      <w:pPr>
        <w:keepNext/>
        <w:keepLines/>
        <w:spacing w:after="0"/>
        <w:rPr>
          <w:rFonts w:ascii="Arial" w:hAnsi="Arial" w:cs="Arial"/>
        </w:rPr>
      </w:pPr>
      <w:r w:rsidRPr="00097900">
        <w:rPr>
          <w:rFonts w:ascii="Arial" w:hAnsi="Arial" w:cs="Arial"/>
        </w:rPr>
        <w:t>3- High resolution CT</w:t>
      </w:r>
    </w:p>
    <w:p w14:paraId="789A1C97" w14:textId="77777777" w:rsidR="00AE0A86" w:rsidRPr="00097900" w:rsidRDefault="00000000" w:rsidP="001C21D0">
      <w:pPr>
        <w:keepNext/>
        <w:keepLines/>
        <w:spacing w:after="0"/>
        <w:rPr>
          <w:rFonts w:ascii="Arial" w:hAnsi="Arial" w:cs="Arial"/>
        </w:rPr>
      </w:pPr>
      <w:r w:rsidRPr="00097900">
        <w:rPr>
          <w:rFonts w:ascii="Arial" w:hAnsi="Arial" w:cs="Arial"/>
        </w:rPr>
        <w:t>4- Lung biopsy</w:t>
      </w:r>
    </w:p>
    <w:p w14:paraId="4B47CA49" w14:textId="77777777" w:rsidR="00AE0A86" w:rsidRPr="00097900" w:rsidRDefault="00000000" w:rsidP="001C21D0">
      <w:pPr>
        <w:keepNext/>
        <w:keepLines/>
        <w:spacing w:after="0"/>
        <w:rPr>
          <w:rFonts w:ascii="Arial" w:hAnsi="Arial" w:cs="Arial"/>
        </w:rPr>
      </w:pPr>
      <w:r w:rsidRPr="00097900">
        <w:rPr>
          <w:rFonts w:ascii="Arial" w:hAnsi="Arial" w:cs="Arial"/>
        </w:rPr>
        <w:t>5- Pulmonary function tests</w:t>
      </w:r>
    </w:p>
    <w:p w14:paraId="1C282F0F" w14:textId="77777777" w:rsidR="00AE0A86" w:rsidRPr="00097900" w:rsidRDefault="00AE0A86" w:rsidP="001C21D0">
      <w:pPr>
        <w:spacing w:after="0"/>
        <w:rPr>
          <w:rFonts w:ascii="Arial" w:hAnsi="Arial" w:cs="Arial"/>
        </w:rPr>
      </w:pPr>
    </w:p>
    <w:p w14:paraId="4CA21270" w14:textId="1094FBF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78624" behindDoc="1" locked="0" layoutInCell="1" allowOverlap="1" wp14:anchorId="3E92B98D" wp14:editId="3C41FBFC">
                <wp:simplePos x="0" y="0"/>
                <wp:positionH relativeFrom="page">
                  <wp:posOffset>3886200</wp:posOffset>
                </wp:positionH>
                <wp:positionV relativeFrom="page">
                  <wp:posOffset>182880</wp:posOffset>
                </wp:positionV>
                <wp:extent cx="0" cy="9692640"/>
                <wp:effectExtent l="57150" t="19050" r="76200" b="80010"/>
                <wp:wrapNone/>
                <wp:docPr id="1576263815"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874D2A" id="Straight Connector 288" o:spid="_x0000_s1026" style="position:absolute;z-index:-250937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Q2467. In regards to cryptogenic fibrosing alveolitis, which of the following is not true?</w:t>
      </w:r>
    </w:p>
    <w:p w14:paraId="00AA31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Reduced elastic recoil</w:t>
      </w:r>
    </w:p>
    <w:p w14:paraId="1C2D40B3" w14:textId="77777777" w:rsidR="00AE0A86" w:rsidRPr="00097900" w:rsidRDefault="00000000" w:rsidP="001C21D0">
      <w:pPr>
        <w:keepNext/>
        <w:keepLines/>
        <w:spacing w:after="0"/>
        <w:rPr>
          <w:rFonts w:ascii="Arial" w:hAnsi="Arial" w:cs="Arial"/>
        </w:rPr>
      </w:pPr>
      <w:r w:rsidRPr="00097900">
        <w:rPr>
          <w:rFonts w:ascii="Arial" w:hAnsi="Arial" w:cs="Arial"/>
        </w:rPr>
        <w:t>2- Normal to high FEV1/FVC</w:t>
      </w:r>
    </w:p>
    <w:p w14:paraId="0F17D318" w14:textId="77777777" w:rsidR="00AE0A86" w:rsidRPr="00097900" w:rsidRDefault="00000000" w:rsidP="001C21D0">
      <w:pPr>
        <w:keepNext/>
        <w:keepLines/>
        <w:spacing w:after="0"/>
        <w:rPr>
          <w:rFonts w:ascii="Arial" w:hAnsi="Arial" w:cs="Arial"/>
        </w:rPr>
      </w:pPr>
      <w:r w:rsidRPr="00097900">
        <w:rPr>
          <w:rFonts w:ascii="Arial" w:hAnsi="Arial" w:cs="Arial"/>
        </w:rPr>
        <w:t>3- Reduced FVC</w:t>
      </w:r>
    </w:p>
    <w:p w14:paraId="200A0A50" w14:textId="77777777" w:rsidR="00AE0A86" w:rsidRPr="00097900" w:rsidRDefault="00000000" w:rsidP="001C21D0">
      <w:pPr>
        <w:keepNext/>
        <w:keepLines/>
        <w:spacing w:after="0"/>
        <w:rPr>
          <w:rFonts w:ascii="Arial" w:hAnsi="Arial" w:cs="Arial"/>
        </w:rPr>
      </w:pPr>
      <w:r w:rsidRPr="00097900">
        <w:rPr>
          <w:rFonts w:ascii="Arial" w:hAnsi="Arial" w:cs="Arial"/>
        </w:rPr>
        <w:t>4- Reduced FEV1</w:t>
      </w:r>
    </w:p>
    <w:p w14:paraId="3C3A5EF0" w14:textId="77777777" w:rsidR="00AE0A86" w:rsidRPr="00097900" w:rsidRDefault="00000000" w:rsidP="001C21D0">
      <w:pPr>
        <w:keepNext/>
        <w:keepLines/>
        <w:spacing w:after="0"/>
        <w:rPr>
          <w:rFonts w:ascii="Arial" w:hAnsi="Arial" w:cs="Arial"/>
        </w:rPr>
      </w:pPr>
      <w:r w:rsidRPr="00097900">
        <w:rPr>
          <w:rFonts w:ascii="Arial" w:hAnsi="Arial" w:cs="Arial"/>
        </w:rPr>
        <w:t>5- Poor lung compliance</w:t>
      </w:r>
    </w:p>
    <w:p w14:paraId="26590467" w14:textId="77777777" w:rsidR="00AE0A86" w:rsidRPr="00097900" w:rsidRDefault="00AE0A86" w:rsidP="001C21D0">
      <w:pPr>
        <w:spacing w:after="0"/>
        <w:rPr>
          <w:rFonts w:ascii="Arial" w:hAnsi="Arial" w:cs="Arial"/>
        </w:rPr>
      </w:pPr>
    </w:p>
    <w:p w14:paraId="400AB2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Q2468. A 25 year old female presents with dry cough, fever and shortness of breath. She has also been suffering from night sweats and malaise. She has also noticed bruise like lesions on her shins. She is found to have an elevated ESR and a CXR reveals bilateral hilar lymphadenopathy, a pleural effusion and evidence of </w:t>
      </w:r>
      <w:proofErr w:type="spellStart"/>
      <w:r w:rsidRPr="00097900">
        <w:rPr>
          <w:rFonts w:ascii="Arial" w:hAnsi="Arial" w:cs="Arial"/>
        </w:rPr>
        <w:t>reticulo</w:t>
      </w:r>
      <w:proofErr w:type="spellEnd"/>
      <w:r w:rsidRPr="00097900">
        <w:rPr>
          <w:rFonts w:ascii="Arial" w:hAnsi="Arial" w:cs="Arial"/>
        </w:rPr>
        <w:t xml:space="preserve"> nodular shadowing in the upper lobes. What is the most likely diagnosis?</w:t>
      </w:r>
    </w:p>
    <w:p w14:paraId="755F11EA" w14:textId="77777777" w:rsidR="00AE0A86" w:rsidRPr="00097900" w:rsidRDefault="00000000" w:rsidP="001C21D0">
      <w:pPr>
        <w:keepNext/>
        <w:keepLines/>
        <w:spacing w:after="0"/>
        <w:rPr>
          <w:rFonts w:ascii="Arial" w:hAnsi="Arial" w:cs="Arial"/>
        </w:rPr>
      </w:pPr>
      <w:r w:rsidRPr="00097900">
        <w:rPr>
          <w:rFonts w:ascii="Arial" w:hAnsi="Arial" w:cs="Arial"/>
        </w:rPr>
        <w:t>1- Lymphoma</w:t>
      </w:r>
    </w:p>
    <w:p w14:paraId="5B3F3DFC" w14:textId="77777777" w:rsidR="00AE0A86" w:rsidRPr="00097900" w:rsidRDefault="00000000" w:rsidP="001C21D0">
      <w:pPr>
        <w:keepNext/>
        <w:keepLines/>
        <w:spacing w:after="0"/>
        <w:rPr>
          <w:rFonts w:ascii="Arial" w:hAnsi="Arial" w:cs="Arial"/>
        </w:rPr>
      </w:pPr>
      <w:r w:rsidRPr="00097900">
        <w:rPr>
          <w:rFonts w:ascii="Arial" w:hAnsi="Arial" w:cs="Arial"/>
        </w:rPr>
        <w:t>2- Lung cancer</w:t>
      </w:r>
    </w:p>
    <w:p w14:paraId="2439CFAE"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58E10599"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4BA0B2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Sarcoidosis</w:t>
      </w:r>
    </w:p>
    <w:p w14:paraId="6EDB4CAD" w14:textId="77777777" w:rsidR="00AE0A86" w:rsidRPr="00097900" w:rsidRDefault="00AE0A86" w:rsidP="001C21D0">
      <w:pPr>
        <w:spacing w:after="0"/>
        <w:rPr>
          <w:rFonts w:ascii="Arial" w:hAnsi="Arial" w:cs="Arial"/>
        </w:rPr>
      </w:pPr>
    </w:p>
    <w:p w14:paraId="6E196C46" w14:textId="77777777" w:rsidR="00AE0A86" w:rsidRPr="00097900" w:rsidRDefault="00000000" w:rsidP="001C21D0">
      <w:pPr>
        <w:keepNext/>
        <w:keepLines/>
        <w:spacing w:after="0"/>
        <w:rPr>
          <w:rFonts w:ascii="Arial" w:hAnsi="Arial" w:cs="Arial"/>
        </w:rPr>
      </w:pPr>
      <w:r w:rsidRPr="00097900">
        <w:rPr>
          <w:rFonts w:ascii="Arial" w:hAnsi="Arial" w:cs="Arial"/>
        </w:rPr>
        <w:t>Q2469. A patient is being treated with IV vancomycin and gentamicin for prosthetic valve infective endocarditis. He is not improving and MRSA is suspected. Which of the following is a reasonable addition to the current management?</w:t>
      </w:r>
    </w:p>
    <w:p w14:paraId="605BBB21" w14:textId="77777777" w:rsidR="00AE0A86" w:rsidRPr="00097900" w:rsidRDefault="00000000" w:rsidP="001C21D0">
      <w:pPr>
        <w:keepNext/>
        <w:keepLines/>
        <w:spacing w:after="0"/>
        <w:rPr>
          <w:rFonts w:ascii="Arial" w:hAnsi="Arial" w:cs="Arial"/>
        </w:rPr>
      </w:pPr>
      <w:r w:rsidRPr="00097900">
        <w:rPr>
          <w:rFonts w:ascii="Arial" w:hAnsi="Arial" w:cs="Arial"/>
        </w:rPr>
        <w:t>1- Flucloxacillin</w:t>
      </w:r>
    </w:p>
    <w:p w14:paraId="3A26CB03" w14:textId="77777777" w:rsidR="00AE0A86" w:rsidRPr="00097900" w:rsidRDefault="00000000" w:rsidP="001C21D0">
      <w:pPr>
        <w:keepNext/>
        <w:keepLines/>
        <w:spacing w:after="0"/>
        <w:rPr>
          <w:rFonts w:ascii="Arial" w:hAnsi="Arial" w:cs="Arial"/>
        </w:rPr>
      </w:pPr>
      <w:r w:rsidRPr="00097900">
        <w:rPr>
          <w:rFonts w:ascii="Arial" w:hAnsi="Arial" w:cs="Arial"/>
        </w:rPr>
        <w:t>2- Doxycycline</w:t>
      </w:r>
    </w:p>
    <w:p w14:paraId="7D470CC0" w14:textId="77777777" w:rsidR="00AE0A86" w:rsidRPr="00097900" w:rsidRDefault="00000000" w:rsidP="001C21D0">
      <w:pPr>
        <w:keepNext/>
        <w:keepLines/>
        <w:spacing w:after="0"/>
        <w:rPr>
          <w:rFonts w:ascii="Arial" w:hAnsi="Arial" w:cs="Arial"/>
        </w:rPr>
      </w:pPr>
      <w:r w:rsidRPr="00097900">
        <w:rPr>
          <w:rFonts w:ascii="Arial" w:hAnsi="Arial" w:cs="Arial"/>
        </w:rPr>
        <w:t>3- Fluconazole</w:t>
      </w:r>
    </w:p>
    <w:p w14:paraId="29C119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Rifampicin</w:t>
      </w:r>
    </w:p>
    <w:p w14:paraId="70042D9C" w14:textId="77777777" w:rsidR="00AE0A86" w:rsidRPr="00097900" w:rsidRDefault="00000000" w:rsidP="001C21D0">
      <w:pPr>
        <w:keepNext/>
        <w:keepLines/>
        <w:spacing w:after="0"/>
        <w:rPr>
          <w:rFonts w:ascii="Arial" w:hAnsi="Arial" w:cs="Arial"/>
        </w:rPr>
      </w:pPr>
      <w:r w:rsidRPr="00097900">
        <w:rPr>
          <w:rFonts w:ascii="Arial" w:hAnsi="Arial" w:cs="Arial"/>
        </w:rPr>
        <w:t>5- Ciprofloxacin</w:t>
      </w:r>
    </w:p>
    <w:p w14:paraId="6B56B959" w14:textId="77777777" w:rsidR="00AE0A86" w:rsidRPr="00097900" w:rsidRDefault="00AE0A86" w:rsidP="001C21D0">
      <w:pPr>
        <w:spacing w:after="0"/>
        <w:rPr>
          <w:rFonts w:ascii="Arial" w:hAnsi="Arial" w:cs="Arial"/>
        </w:rPr>
      </w:pPr>
    </w:p>
    <w:p w14:paraId="791178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Q2470. In all </w:t>
      </w:r>
      <w:proofErr w:type="spellStart"/>
      <w:r w:rsidRPr="00097900">
        <w:rPr>
          <w:rFonts w:ascii="Arial" w:hAnsi="Arial" w:cs="Arial"/>
        </w:rPr>
        <w:t>non falciparum</w:t>
      </w:r>
      <w:proofErr w:type="spellEnd"/>
      <w:r w:rsidRPr="00097900">
        <w:rPr>
          <w:rFonts w:ascii="Arial" w:hAnsi="Arial" w:cs="Arial"/>
        </w:rPr>
        <w:t xml:space="preserve"> malaria what is the most appropriate initial treatment of choice?</w:t>
      </w:r>
    </w:p>
    <w:p w14:paraId="2E59F897"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4CA28B80" w14:textId="77777777" w:rsidR="00AE0A86" w:rsidRPr="00097900" w:rsidRDefault="00000000" w:rsidP="001C21D0">
      <w:pPr>
        <w:keepNext/>
        <w:keepLines/>
        <w:spacing w:after="0"/>
        <w:rPr>
          <w:rFonts w:ascii="Arial" w:hAnsi="Arial" w:cs="Arial"/>
        </w:rPr>
      </w:pPr>
      <w:r w:rsidRPr="00097900">
        <w:rPr>
          <w:rFonts w:ascii="Arial" w:hAnsi="Arial" w:cs="Arial"/>
        </w:rPr>
        <w:t>2- Quinine</w:t>
      </w:r>
    </w:p>
    <w:p w14:paraId="12CE94C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Malarone</w:t>
      </w:r>
      <w:proofErr w:type="spellEnd"/>
    </w:p>
    <w:p w14:paraId="1A2D6F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Chloroquine</w:t>
      </w:r>
    </w:p>
    <w:p w14:paraId="5C0D159C" w14:textId="77777777" w:rsidR="00AE0A86" w:rsidRPr="00097900" w:rsidRDefault="00000000" w:rsidP="001C21D0">
      <w:pPr>
        <w:keepNext/>
        <w:keepLines/>
        <w:spacing w:after="0"/>
        <w:rPr>
          <w:rFonts w:ascii="Arial" w:hAnsi="Arial" w:cs="Arial"/>
        </w:rPr>
      </w:pPr>
      <w:r w:rsidRPr="00097900">
        <w:rPr>
          <w:rFonts w:ascii="Arial" w:hAnsi="Arial" w:cs="Arial"/>
        </w:rPr>
        <w:t>5- Mefloquine</w:t>
      </w:r>
    </w:p>
    <w:p w14:paraId="7D02EC97" w14:textId="77777777" w:rsidR="00AE0A86" w:rsidRPr="00097900" w:rsidRDefault="00AE0A86" w:rsidP="001C21D0">
      <w:pPr>
        <w:spacing w:after="0"/>
        <w:rPr>
          <w:rFonts w:ascii="Arial" w:hAnsi="Arial" w:cs="Arial"/>
        </w:rPr>
      </w:pPr>
    </w:p>
    <w:p w14:paraId="743B64C6" w14:textId="77777777" w:rsidR="00AE0A86" w:rsidRPr="00097900" w:rsidRDefault="00000000" w:rsidP="001C21D0">
      <w:pPr>
        <w:keepNext/>
        <w:keepLines/>
        <w:spacing w:after="0"/>
        <w:rPr>
          <w:rFonts w:ascii="Arial" w:hAnsi="Arial" w:cs="Arial"/>
        </w:rPr>
      </w:pPr>
      <w:r w:rsidRPr="00097900">
        <w:rPr>
          <w:rFonts w:ascii="Arial" w:hAnsi="Arial" w:cs="Arial"/>
        </w:rPr>
        <w:t>Q2471. A 16 year old boy presents with severe pain at the angle of his jaw and a temperature. He then develops parotid swelling. 4days later he develops testicular swelling and worsening fever, sweats and backaches. His testicles are very tender on examination. What is the most likely diagnosis?</w:t>
      </w:r>
    </w:p>
    <w:p w14:paraId="2595ECF4" w14:textId="77777777" w:rsidR="00AE0A86" w:rsidRPr="00097900" w:rsidRDefault="00000000" w:rsidP="001C21D0">
      <w:pPr>
        <w:keepNext/>
        <w:keepLines/>
        <w:spacing w:after="0"/>
        <w:rPr>
          <w:rFonts w:ascii="Arial" w:hAnsi="Arial" w:cs="Arial"/>
        </w:rPr>
      </w:pPr>
      <w:r w:rsidRPr="00097900">
        <w:rPr>
          <w:rFonts w:ascii="Arial" w:hAnsi="Arial" w:cs="Arial"/>
        </w:rPr>
        <w:t>1- HIV</w:t>
      </w:r>
    </w:p>
    <w:p w14:paraId="03B00B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Mumps</w:t>
      </w:r>
    </w:p>
    <w:p w14:paraId="13AABD6F" w14:textId="77777777" w:rsidR="00AE0A86" w:rsidRPr="00097900" w:rsidRDefault="00000000" w:rsidP="001C21D0">
      <w:pPr>
        <w:keepNext/>
        <w:keepLines/>
        <w:spacing w:after="0"/>
        <w:rPr>
          <w:rFonts w:ascii="Arial" w:hAnsi="Arial" w:cs="Arial"/>
        </w:rPr>
      </w:pPr>
      <w:r w:rsidRPr="00097900">
        <w:rPr>
          <w:rFonts w:ascii="Arial" w:hAnsi="Arial" w:cs="Arial"/>
        </w:rPr>
        <w:t>3- Infectious Mononucleosis</w:t>
      </w:r>
    </w:p>
    <w:p w14:paraId="18320240" w14:textId="77777777" w:rsidR="00AE0A86" w:rsidRPr="00097900" w:rsidRDefault="00000000" w:rsidP="001C21D0">
      <w:pPr>
        <w:keepNext/>
        <w:keepLines/>
        <w:spacing w:after="0"/>
        <w:rPr>
          <w:rFonts w:ascii="Arial" w:hAnsi="Arial" w:cs="Arial"/>
        </w:rPr>
      </w:pPr>
      <w:r w:rsidRPr="00097900">
        <w:rPr>
          <w:rFonts w:ascii="Arial" w:hAnsi="Arial" w:cs="Arial"/>
        </w:rPr>
        <w:t>4- Measles</w:t>
      </w:r>
    </w:p>
    <w:p w14:paraId="518D0A32" w14:textId="77777777" w:rsidR="00AE0A86" w:rsidRPr="00097900" w:rsidRDefault="00000000" w:rsidP="001C21D0">
      <w:pPr>
        <w:keepNext/>
        <w:keepLines/>
        <w:spacing w:after="0"/>
        <w:rPr>
          <w:rFonts w:ascii="Arial" w:hAnsi="Arial" w:cs="Arial"/>
        </w:rPr>
      </w:pPr>
      <w:r w:rsidRPr="00097900">
        <w:rPr>
          <w:rFonts w:ascii="Arial" w:hAnsi="Arial" w:cs="Arial"/>
        </w:rPr>
        <w:t>5- Testicular torsion</w:t>
      </w:r>
    </w:p>
    <w:p w14:paraId="2ACCFBCE" w14:textId="77777777" w:rsidR="00AE0A86" w:rsidRPr="00097900" w:rsidRDefault="00AE0A86" w:rsidP="001C21D0">
      <w:pPr>
        <w:spacing w:after="0"/>
        <w:rPr>
          <w:rFonts w:ascii="Arial" w:hAnsi="Arial" w:cs="Arial"/>
        </w:rPr>
      </w:pPr>
    </w:p>
    <w:p w14:paraId="14E4C6EF" w14:textId="77777777" w:rsidR="00AE0A86" w:rsidRPr="00097900" w:rsidRDefault="00000000" w:rsidP="001C21D0">
      <w:pPr>
        <w:keepNext/>
        <w:keepLines/>
        <w:spacing w:after="0"/>
        <w:rPr>
          <w:rFonts w:ascii="Arial" w:hAnsi="Arial" w:cs="Arial"/>
        </w:rPr>
      </w:pPr>
      <w:r w:rsidRPr="00097900">
        <w:rPr>
          <w:rFonts w:ascii="Arial" w:hAnsi="Arial" w:cs="Arial"/>
        </w:rPr>
        <w:t>Q2472. Which of the following is associated with Cervical cancer?</w:t>
      </w:r>
    </w:p>
    <w:p w14:paraId="27B08209" w14:textId="77777777" w:rsidR="00AE0A86" w:rsidRPr="00097900" w:rsidRDefault="00000000" w:rsidP="001C21D0">
      <w:pPr>
        <w:keepNext/>
        <w:keepLines/>
        <w:spacing w:after="0"/>
        <w:rPr>
          <w:rFonts w:ascii="Arial" w:hAnsi="Arial" w:cs="Arial"/>
        </w:rPr>
      </w:pPr>
      <w:r w:rsidRPr="00097900">
        <w:rPr>
          <w:rFonts w:ascii="Arial" w:hAnsi="Arial" w:cs="Arial"/>
        </w:rPr>
        <w:t>1- Human papillomavirus type 6 and 11</w:t>
      </w:r>
    </w:p>
    <w:p w14:paraId="39796A7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HIV 3- N. </w:t>
      </w:r>
      <w:proofErr w:type="spellStart"/>
      <w:r w:rsidRPr="00097900">
        <w:rPr>
          <w:rFonts w:ascii="Arial" w:hAnsi="Arial" w:cs="Arial"/>
        </w:rPr>
        <w:t>Gonorrhoea</w:t>
      </w:r>
      <w:proofErr w:type="spellEnd"/>
    </w:p>
    <w:p w14:paraId="01F70160" w14:textId="77777777" w:rsidR="00AE0A86" w:rsidRPr="00097900" w:rsidRDefault="00000000" w:rsidP="001C21D0">
      <w:pPr>
        <w:keepNext/>
        <w:keepLines/>
        <w:spacing w:after="0"/>
        <w:rPr>
          <w:rFonts w:ascii="Arial" w:hAnsi="Arial" w:cs="Arial"/>
        </w:rPr>
      </w:pPr>
      <w:r w:rsidRPr="00097900">
        <w:rPr>
          <w:rFonts w:ascii="Arial" w:hAnsi="Arial" w:cs="Arial"/>
        </w:rPr>
        <w:t>4- Herpes simplex virus</w:t>
      </w:r>
    </w:p>
    <w:p w14:paraId="7BFC69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Human papillomavirus type 16 and 18</w:t>
      </w:r>
    </w:p>
    <w:p w14:paraId="1D6F460E" w14:textId="77777777" w:rsidR="00AE0A86" w:rsidRPr="00097900" w:rsidRDefault="00AE0A86" w:rsidP="001C21D0">
      <w:pPr>
        <w:keepNext/>
        <w:keepLines/>
        <w:spacing w:after="0"/>
        <w:rPr>
          <w:rFonts w:ascii="Arial" w:hAnsi="Arial" w:cs="Arial"/>
        </w:rPr>
      </w:pPr>
    </w:p>
    <w:p w14:paraId="50DF4BA5" w14:textId="77777777" w:rsidR="00AE0A86" w:rsidRPr="00097900" w:rsidRDefault="00000000" w:rsidP="001C21D0">
      <w:pPr>
        <w:keepNext/>
        <w:keepLines/>
        <w:spacing w:after="0"/>
        <w:rPr>
          <w:rFonts w:ascii="Arial" w:hAnsi="Arial" w:cs="Arial"/>
        </w:rPr>
      </w:pPr>
      <w:r w:rsidRPr="00097900">
        <w:rPr>
          <w:rFonts w:ascii="Arial" w:hAnsi="Arial" w:cs="Arial"/>
        </w:rPr>
        <w:t>Q2473. A 36 year old farmer presents with a lesion on his finger. He has a mild fever. On examination there is blood tinged pustule. He states this began as a small, firm reddish blue lesion. What is the most likely diagnosis?</w:t>
      </w:r>
    </w:p>
    <w:p w14:paraId="2165DA80" w14:textId="77777777" w:rsidR="00AE0A86" w:rsidRPr="00097900" w:rsidRDefault="00000000" w:rsidP="001C21D0">
      <w:pPr>
        <w:keepNext/>
        <w:keepLines/>
        <w:spacing w:after="0"/>
        <w:rPr>
          <w:rFonts w:ascii="Arial" w:hAnsi="Arial" w:cs="Arial"/>
        </w:rPr>
      </w:pPr>
      <w:r w:rsidRPr="00097900">
        <w:rPr>
          <w:rFonts w:ascii="Arial" w:hAnsi="Arial" w:cs="Arial"/>
        </w:rPr>
        <w:t>1- Molluscum contagiosum</w:t>
      </w:r>
    </w:p>
    <w:p w14:paraId="5B7C27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Orf</w:t>
      </w:r>
    </w:p>
    <w:p w14:paraId="44F14EA5" w14:textId="77777777" w:rsidR="00AE0A86" w:rsidRPr="00097900" w:rsidRDefault="00000000" w:rsidP="001C21D0">
      <w:pPr>
        <w:keepNext/>
        <w:keepLines/>
        <w:spacing w:after="0"/>
        <w:rPr>
          <w:rFonts w:ascii="Arial" w:hAnsi="Arial" w:cs="Arial"/>
        </w:rPr>
      </w:pPr>
      <w:r w:rsidRPr="00097900">
        <w:rPr>
          <w:rFonts w:ascii="Arial" w:hAnsi="Arial" w:cs="Arial"/>
        </w:rPr>
        <w:t>3- Herpes simplex</w:t>
      </w:r>
    </w:p>
    <w:p w14:paraId="7862DE63" w14:textId="77777777" w:rsidR="00AE0A86" w:rsidRPr="00097900" w:rsidRDefault="00000000" w:rsidP="001C21D0">
      <w:pPr>
        <w:keepNext/>
        <w:keepLines/>
        <w:spacing w:after="0"/>
        <w:rPr>
          <w:rFonts w:ascii="Arial" w:hAnsi="Arial" w:cs="Arial"/>
        </w:rPr>
      </w:pPr>
      <w:r w:rsidRPr="00097900">
        <w:rPr>
          <w:rFonts w:ascii="Arial" w:hAnsi="Arial" w:cs="Arial"/>
        </w:rPr>
        <w:t>4- Wart</w:t>
      </w:r>
    </w:p>
    <w:p w14:paraId="03FA82FD" w14:textId="77777777" w:rsidR="00AE0A86" w:rsidRPr="00097900" w:rsidRDefault="00000000" w:rsidP="001C21D0">
      <w:pPr>
        <w:keepNext/>
        <w:keepLines/>
        <w:spacing w:after="0"/>
        <w:rPr>
          <w:rFonts w:ascii="Arial" w:hAnsi="Arial" w:cs="Arial"/>
        </w:rPr>
      </w:pPr>
      <w:r w:rsidRPr="00097900">
        <w:rPr>
          <w:rFonts w:ascii="Arial" w:hAnsi="Arial" w:cs="Arial"/>
        </w:rPr>
        <w:t>5- Herpes zoster</w:t>
      </w:r>
    </w:p>
    <w:p w14:paraId="3C7FE3AD" w14:textId="77777777" w:rsidR="00AE0A86" w:rsidRPr="00097900" w:rsidRDefault="00AE0A86" w:rsidP="001C21D0">
      <w:pPr>
        <w:spacing w:after="0"/>
        <w:rPr>
          <w:rFonts w:ascii="Arial" w:hAnsi="Arial" w:cs="Arial"/>
        </w:rPr>
      </w:pPr>
    </w:p>
    <w:p w14:paraId="114E2D6E" w14:textId="77777777" w:rsidR="00AE0A86" w:rsidRPr="00097900" w:rsidRDefault="00000000" w:rsidP="001C21D0">
      <w:pPr>
        <w:keepNext/>
        <w:keepLines/>
        <w:spacing w:after="0"/>
        <w:rPr>
          <w:rFonts w:ascii="Arial" w:hAnsi="Arial" w:cs="Arial"/>
        </w:rPr>
      </w:pPr>
      <w:r w:rsidRPr="00097900">
        <w:rPr>
          <w:rFonts w:ascii="Arial" w:hAnsi="Arial" w:cs="Arial"/>
        </w:rPr>
        <w:t>Q2474. A back packer has just returned from India and has noticed some erythematous patches. Some have developed into plaques and ulcers. What is the most likely diagnosis?</w:t>
      </w:r>
    </w:p>
    <w:p w14:paraId="7F3196AB" w14:textId="77777777" w:rsidR="00AE0A86" w:rsidRPr="00097900" w:rsidRDefault="00000000" w:rsidP="001C21D0">
      <w:pPr>
        <w:keepNext/>
        <w:keepLines/>
        <w:spacing w:after="0"/>
        <w:rPr>
          <w:rFonts w:ascii="Arial" w:hAnsi="Arial" w:cs="Arial"/>
        </w:rPr>
      </w:pPr>
      <w:r w:rsidRPr="00097900">
        <w:rPr>
          <w:rFonts w:ascii="Arial" w:hAnsi="Arial" w:cs="Arial"/>
        </w:rPr>
        <w:t>1- Visceral Leishmaniasis</w:t>
      </w:r>
    </w:p>
    <w:p w14:paraId="2C6E29CA" w14:textId="77777777" w:rsidR="00AE0A86" w:rsidRPr="00097900" w:rsidRDefault="00000000" w:rsidP="001C21D0">
      <w:pPr>
        <w:keepNext/>
        <w:keepLines/>
        <w:spacing w:after="0"/>
        <w:rPr>
          <w:rFonts w:ascii="Arial" w:hAnsi="Arial" w:cs="Arial"/>
        </w:rPr>
      </w:pPr>
      <w:r w:rsidRPr="00097900">
        <w:rPr>
          <w:rFonts w:ascii="Arial" w:hAnsi="Arial" w:cs="Arial"/>
        </w:rPr>
        <w:t>2- Lepromatous leprosy</w:t>
      </w:r>
    </w:p>
    <w:p w14:paraId="1945F4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Cutaneous Leishmaniasis</w:t>
      </w:r>
    </w:p>
    <w:p w14:paraId="2BAFEC51" w14:textId="77777777" w:rsidR="00AE0A86" w:rsidRPr="00097900" w:rsidRDefault="00000000" w:rsidP="001C21D0">
      <w:pPr>
        <w:keepNext/>
        <w:keepLines/>
        <w:spacing w:after="0"/>
        <w:rPr>
          <w:rFonts w:ascii="Arial" w:hAnsi="Arial" w:cs="Arial"/>
        </w:rPr>
      </w:pPr>
      <w:r w:rsidRPr="00097900">
        <w:rPr>
          <w:rFonts w:ascii="Arial" w:hAnsi="Arial" w:cs="Arial"/>
        </w:rPr>
        <w:t>4- Guttate psoriasis</w:t>
      </w:r>
    </w:p>
    <w:p w14:paraId="17099A3F"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666F2CEA" w14:textId="77777777" w:rsidR="00AE0A86" w:rsidRPr="00097900" w:rsidRDefault="00AE0A86" w:rsidP="001C21D0">
      <w:pPr>
        <w:spacing w:after="0"/>
        <w:rPr>
          <w:rFonts w:ascii="Arial" w:hAnsi="Arial" w:cs="Arial"/>
        </w:rPr>
      </w:pPr>
    </w:p>
    <w:p w14:paraId="521AF887" w14:textId="48A23DE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389888" behindDoc="1" locked="0" layoutInCell="1" allowOverlap="1" wp14:anchorId="132D25CE" wp14:editId="1F754364">
                <wp:simplePos x="0" y="0"/>
                <wp:positionH relativeFrom="page">
                  <wp:posOffset>3886200</wp:posOffset>
                </wp:positionH>
                <wp:positionV relativeFrom="page">
                  <wp:posOffset>182880</wp:posOffset>
                </wp:positionV>
                <wp:extent cx="0" cy="9692640"/>
                <wp:effectExtent l="57150" t="19050" r="76200" b="80010"/>
                <wp:wrapNone/>
                <wp:docPr id="324717932"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C6119F" id="Straight Connector 289" o:spid="_x0000_s1026" style="position:absolute;z-index:-250926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Q2475. A 39 year old presents with malaise, myalgia and weight loss. She has had a cough and recurrent </w:t>
      </w:r>
      <w:proofErr w:type="spellStart"/>
      <w:r w:rsidR="00000000" w:rsidRPr="00097900">
        <w:rPr>
          <w:rFonts w:ascii="Arial" w:hAnsi="Arial" w:cs="Arial"/>
        </w:rPr>
        <w:t>haemoptysis</w:t>
      </w:r>
      <w:proofErr w:type="spellEnd"/>
      <w:r w:rsidR="00000000" w:rsidRPr="00097900">
        <w:rPr>
          <w:rFonts w:ascii="Arial" w:hAnsi="Arial" w:cs="Arial"/>
        </w:rPr>
        <w:t>. She has also noticed a rash. On examination there is evidence of palpable purpura. ANCA PR3 and ANCA MPO are positive and an eosinophil count is normal. What is the most likely diagnosis?</w:t>
      </w:r>
    </w:p>
    <w:p w14:paraId="6FBD45F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Goodpastures</w:t>
      </w:r>
      <w:proofErr w:type="spellEnd"/>
      <w:r w:rsidRPr="00097900">
        <w:rPr>
          <w:rFonts w:ascii="Arial" w:hAnsi="Arial" w:cs="Arial"/>
        </w:rPr>
        <w:t xml:space="preserve"> syndrome</w:t>
      </w:r>
    </w:p>
    <w:p w14:paraId="4B32A0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Microscopic polyangiitis</w:t>
      </w:r>
    </w:p>
    <w:p w14:paraId="704235C3" w14:textId="77777777" w:rsidR="00AE0A86" w:rsidRPr="00097900" w:rsidRDefault="00000000" w:rsidP="001C21D0">
      <w:pPr>
        <w:keepNext/>
        <w:keepLines/>
        <w:spacing w:after="0"/>
        <w:rPr>
          <w:rFonts w:ascii="Arial" w:hAnsi="Arial" w:cs="Arial"/>
        </w:rPr>
      </w:pPr>
      <w:r w:rsidRPr="00097900">
        <w:rPr>
          <w:rFonts w:ascii="Arial" w:hAnsi="Arial" w:cs="Arial"/>
        </w:rPr>
        <w:t>3- Churg Strauss syndrome</w:t>
      </w:r>
    </w:p>
    <w:p w14:paraId="37157FD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Wegeners</w:t>
      </w:r>
      <w:proofErr w:type="spellEnd"/>
      <w:r w:rsidRPr="00097900">
        <w:rPr>
          <w:rFonts w:ascii="Arial" w:hAnsi="Arial" w:cs="Arial"/>
        </w:rPr>
        <w:t xml:space="preserve"> granulomatosis</w:t>
      </w:r>
    </w:p>
    <w:p w14:paraId="4ED51FB6" w14:textId="77777777" w:rsidR="00AE0A86" w:rsidRPr="00097900" w:rsidRDefault="00000000" w:rsidP="001C21D0">
      <w:pPr>
        <w:keepNext/>
        <w:keepLines/>
        <w:spacing w:after="0"/>
        <w:rPr>
          <w:rFonts w:ascii="Arial" w:hAnsi="Arial" w:cs="Arial"/>
        </w:rPr>
      </w:pPr>
      <w:r w:rsidRPr="00097900">
        <w:rPr>
          <w:rFonts w:ascii="Arial" w:hAnsi="Arial" w:cs="Arial"/>
        </w:rPr>
        <w:t>5- Polyarteritis Nodosa</w:t>
      </w:r>
    </w:p>
    <w:p w14:paraId="612E5817" w14:textId="77777777" w:rsidR="00AE0A86" w:rsidRPr="00097900" w:rsidRDefault="00AE0A86" w:rsidP="001C21D0">
      <w:pPr>
        <w:spacing w:after="0"/>
        <w:rPr>
          <w:rFonts w:ascii="Arial" w:hAnsi="Arial" w:cs="Arial"/>
        </w:rPr>
      </w:pPr>
    </w:p>
    <w:p w14:paraId="49F6556D" w14:textId="77777777" w:rsidR="00AE0A86" w:rsidRPr="00097900" w:rsidRDefault="00000000" w:rsidP="001C21D0">
      <w:pPr>
        <w:keepNext/>
        <w:keepLines/>
        <w:spacing w:after="0"/>
        <w:rPr>
          <w:rFonts w:ascii="Arial" w:hAnsi="Arial" w:cs="Arial"/>
        </w:rPr>
      </w:pPr>
      <w:r w:rsidRPr="00097900">
        <w:rPr>
          <w:rFonts w:ascii="Arial" w:hAnsi="Arial" w:cs="Arial"/>
        </w:rPr>
        <w:t>Q2476. What tendon abducts the arm from 0 to 90 degrees?</w:t>
      </w:r>
    </w:p>
    <w:p w14:paraId="0A382618" w14:textId="77777777" w:rsidR="00AE0A86" w:rsidRPr="00097900" w:rsidRDefault="00000000" w:rsidP="001C21D0">
      <w:pPr>
        <w:keepNext/>
        <w:keepLines/>
        <w:spacing w:after="0"/>
        <w:rPr>
          <w:rFonts w:ascii="Arial" w:hAnsi="Arial" w:cs="Arial"/>
        </w:rPr>
      </w:pPr>
      <w:r w:rsidRPr="00097900">
        <w:rPr>
          <w:rFonts w:ascii="Arial" w:hAnsi="Arial" w:cs="Arial"/>
        </w:rPr>
        <w:t>1- Infraspinatus tendon</w:t>
      </w:r>
    </w:p>
    <w:p w14:paraId="271A24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Supraspinatus tendon</w:t>
      </w:r>
    </w:p>
    <w:p w14:paraId="3109AF37" w14:textId="77777777" w:rsidR="00AE0A86" w:rsidRPr="00097900" w:rsidRDefault="00000000" w:rsidP="001C21D0">
      <w:pPr>
        <w:keepNext/>
        <w:keepLines/>
        <w:spacing w:after="0"/>
        <w:rPr>
          <w:rFonts w:ascii="Arial" w:hAnsi="Arial" w:cs="Arial"/>
        </w:rPr>
      </w:pPr>
      <w:r w:rsidRPr="00097900">
        <w:rPr>
          <w:rFonts w:ascii="Arial" w:hAnsi="Arial" w:cs="Arial"/>
        </w:rPr>
        <w:t>3- Subscapularis tendon</w:t>
      </w:r>
    </w:p>
    <w:p w14:paraId="5B939863" w14:textId="77777777" w:rsidR="00AE0A86" w:rsidRPr="00097900" w:rsidRDefault="00000000" w:rsidP="001C21D0">
      <w:pPr>
        <w:keepNext/>
        <w:keepLines/>
        <w:spacing w:after="0"/>
        <w:rPr>
          <w:rFonts w:ascii="Arial" w:hAnsi="Arial" w:cs="Arial"/>
        </w:rPr>
      </w:pPr>
      <w:r w:rsidRPr="00097900">
        <w:rPr>
          <w:rFonts w:ascii="Arial" w:hAnsi="Arial" w:cs="Arial"/>
        </w:rPr>
        <w:t>4- Teres major tendon</w:t>
      </w:r>
    </w:p>
    <w:p w14:paraId="4849EBC6" w14:textId="77777777" w:rsidR="00AE0A86" w:rsidRPr="00097900" w:rsidRDefault="00000000" w:rsidP="001C21D0">
      <w:pPr>
        <w:keepNext/>
        <w:keepLines/>
        <w:spacing w:after="0"/>
        <w:rPr>
          <w:rFonts w:ascii="Arial" w:hAnsi="Arial" w:cs="Arial"/>
        </w:rPr>
      </w:pPr>
      <w:r w:rsidRPr="00097900">
        <w:rPr>
          <w:rFonts w:ascii="Arial" w:hAnsi="Arial" w:cs="Arial"/>
        </w:rPr>
        <w:t>5- Teres minor tendon</w:t>
      </w:r>
    </w:p>
    <w:p w14:paraId="56E6F4A7" w14:textId="77777777" w:rsidR="00AE0A86" w:rsidRPr="00097900" w:rsidRDefault="00AE0A86" w:rsidP="001C21D0">
      <w:pPr>
        <w:spacing w:after="0"/>
        <w:rPr>
          <w:rFonts w:ascii="Arial" w:hAnsi="Arial" w:cs="Arial"/>
        </w:rPr>
      </w:pPr>
    </w:p>
    <w:p w14:paraId="75448FD1" w14:textId="77777777" w:rsidR="00AE0A86" w:rsidRPr="00097900" w:rsidRDefault="00000000" w:rsidP="001C21D0">
      <w:pPr>
        <w:keepNext/>
        <w:keepLines/>
        <w:spacing w:after="0"/>
        <w:rPr>
          <w:rFonts w:ascii="Arial" w:hAnsi="Arial" w:cs="Arial"/>
        </w:rPr>
      </w:pPr>
      <w:r w:rsidRPr="00097900">
        <w:rPr>
          <w:rFonts w:ascii="Arial" w:hAnsi="Arial" w:cs="Arial"/>
        </w:rPr>
        <w:t>Q2477. A 62 year old female with known osteoarthritis and diabetes presents with sudden swelling and pain in her left knee. It is hot, red and tender. What investigation should be performed?</w:t>
      </w:r>
    </w:p>
    <w:p w14:paraId="624E4D5E" w14:textId="77777777" w:rsidR="00AE0A86" w:rsidRPr="00097900" w:rsidRDefault="00000000" w:rsidP="001C21D0">
      <w:pPr>
        <w:keepNext/>
        <w:keepLines/>
        <w:spacing w:after="0"/>
        <w:rPr>
          <w:rFonts w:ascii="Arial" w:hAnsi="Arial" w:cs="Arial"/>
        </w:rPr>
      </w:pPr>
      <w:r w:rsidRPr="00097900">
        <w:rPr>
          <w:rFonts w:ascii="Arial" w:hAnsi="Arial" w:cs="Arial"/>
        </w:rPr>
        <w:t>1- Blood culture</w:t>
      </w:r>
    </w:p>
    <w:p w14:paraId="70FB0682" w14:textId="77777777" w:rsidR="00AE0A86" w:rsidRPr="00097900" w:rsidRDefault="00000000" w:rsidP="001C21D0">
      <w:pPr>
        <w:keepNext/>
        <w:keepLines/>
        <w:spacing w:after="0"/>
        <w:rPr>
          <w:rFonts w:ascii="Arial" w:hAnsi="Arial" w:cs="Arial"/>
        </w:rPr>
      </w:pPr>
      <w:r w:rsidRPr="00097900">
        <w:rPr>
          <w:rFonts w:ascii="Arial" w:hAnsi="Arial" w:cs="Arial"/>
        </w:rPr>
        <w:t>2- Joint fluid microscopy</w:t>
      </w:r>
    </w:p>
    <w:p w14:paraId="693590A0" w14:textId="77777777" w:rsidR="00AE0A86" w:rsidRPr="00097900" w:rsidRDefault="00000000" w:rsidP="001C21D0">
      <w:pPr>
        <w:keepNext/>
        <w:keepLines/>
        <w:spacing w:after="0"/>
        <w:rPr>
          <w:rFonts w:ascii="Arial" w:hAnsi="Arial" w:cs="Arial"/>
        </w:rPr>
      </w:pPr>
      <w:r w:rsidRPr="00097900">
        <w:rPr>
          <w:rFonts w:ascii="Arial" w:hAnsi="Arial" w:cs="Arial"/>
        </w:rPr>
        <w:t>3- Analgesia</w:t>
      </w:r>
    </w:p>
    <w:p w14:paraId="46FA3D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Joint aspiration for gram stain, microscopy and culture</w:t>
      </w:r>
    </w:p>
    <w:p w14:paraId="0913E06F" w14:textId="77777777" w:rsidR="00AE0A86" w:rsidRPr="00097900" w:rsidRDefault="00000000" w:rsidP="001C21D0">
      <w:pPr>
        <w:keepNext/>
        <w:keepLines/>
        <w:spacing w:after="0"/>
        <w:rPr>
          <w:rFonts w:ascii="Arial" w:hAnsi="Arial" w:cs="Arial"/>
        </w:rPr>
      </w:pPr>
      <w:r w:rsidRPr="00097900">
        <w:rPr>
          <w:rFonts w:ascii="Arial" w:hAnsi="Arial" w:cs="Arial"/>
        </w:rPr>
        <w:t>5- Xray of knee</w:t>
      </w:r>
    </w:p>
    <w:p w14:paraId="5A95C7A2" w14:textId="77777777" w:rsidR="00AE0A86" w:rsidRPr="00097900" w:rsidRDefault="00AE0A86" w:rsidP="001C21D0">
      <w:pPr>
        <w:spacing w:after="0"/>
        <w:rPr>
          <w:rFonts w:ascii="Arial" w:hAnsi="Arial" w:cs="Arial"/>
        </w:rPr>
      </w:pPr>
    </w:p>
    <w:p w14:paraId="3F186C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Q2478. A 32 year old female presents with muscle weakness. She is finding it </w:t>
      </w:r>
      <w:proofErr w:type="spellStart"/>
      <w:r w:rsidRPr="00097900">
        <w:rPr>
          <w:rFonts w:ascii="Arial" w:hAnsi="Arial" w:cs="Arial"/>
        </w:rPr>
        <w:t>difficulty</w:t>
      </w:r>
      <w:proofErr w:type="spellEnd"/>
      <w:r w:rsidRPr="00097900">
        <w:rPr>
          <w:rFonts w:ascii="Arial" w:hAnsi="Arial" w:cs="Arial"/>
        </w:rPr>
        <w:t xml:space="preserve"> to climb stairs and brush her hair. Over her knuckles there is erythematous scaly papules. What is the most likely diagnosis?</w:t>
      </w:r>
    </w:p>
    <w:p w14:paraId="270215CF" w14:textId="77777777" w:rsidR="00AE0A86" w:rsidRPr="00097900" w:rsidRDefault="00000000" w:rsidP="001C21D0">
      <w:pPr>
        <w:keepNext/>
        <w:keepLines/>
        <w:spacing w:after="0"/>
        <w:rPr>
          <w:rFonts w:ascii="Arial" w:hAnsi="Arial" w:cs="Arial"/>
        </w:rPr>
      </w:pPr>
      <w:r w:rsidRPr="00097900">
        <w:rPr>
          <w:rFonts w:ascii="Arial" w:hAnsi="Arial" w:cs="Arial"/>
        </w:rPr>
        <w:t>1- Polymyalgia Rheumatica</w:t>
      </w:r>
    </w:p>
    <w:p w14:paraId="160B80DE" w14:textId="77777777" w:rsidR="00AE0A86" w:rsidRPr="00097900" w:rsidRDefault="00000000" w:rsidP="001C21D0">
      <w:pPr>
        <w:keepNext/>
        <w:keepLines/>
        <w:spacing w:after="0"/>
        <w:rPr>
          <w:rFonts w:ascii="Arial" w:hAnsi="Arial" w:cs="Arial"/>
        </w:rPr>
      </w:pPr>
      <w:r w:rsidRPr="00097900">
        <w:rPr>
          <w:rFonts w:ascii="Arial" w:hAnsi="Arial" w:cs="Arial"/>
        </w:rPr>
        <w:t>2- Polymyositis</w:t>
      </w:r>
    </w:p>
    <w:p w14:paraId="525B6F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Dermatomyositis</w:t>
      </w:r>
    </w:p>
    <w:p w14:paraId="18E00387"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erythematosus</w:t>
      </w:r>
    </w:p>
    <w:p w14:paraId="64F3FE06"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7F651DEB" w14:textId="77777777" w:rsidR="00AE0A86" w:rsidRPr="00097900" w:rsidRDefault="00AE0A86" w:rsidP="001C21D0">
      <w:pPr>
        <w:spacing w:after="0"/>
        <w:rPr>
          <w:rFonts w:ascii="Arial" w:hAnsi="Arial" w:cs="Arial"/>
        </w:rPr>
      </w:pPr>
    </w:p>
    <w:p w14:paraId="6539B63B" w14:textId="77777777" w:rsidR="00AE0A86" w:rsidRPr="00097900" w:rsidRDefault="00000000" w:rsidP="001C21D0">
      <w:pPr>
        <w:keepNext/>
        <w:keepLines/>
        <w:spacing w:after="0"/>
        <w:rPr>
          <w:rFonts w:ascii="Arial" w:hAnsi="Arial" w:cs="Arial"/>
        </w:rPr>
      </w:pPr>
      <w:r w:rsidRPr="00097900">
        <w:rPr>
          <w:rFonts w:ascii="Arial" w:hAnsi="Arial" w:cs="Arial"/>
        </w:rPr>
        <w:t>Q2479. A 28 year old with sickle cell disease present with left hip pain. An Xray reveals loss of the femoral head and periarticular sclerosis. What is the most likely diagnosis?</w:t>
      </w:r>
    </w:p>
    <w:p w14:paraId="7210EAFE" w14:textId="77777777" w:rsidR="00AE0A86" w:rsidRPr="00097900" w:rsidRDefault="00000000" w:rsidP="001C21D0">
      <w:pPr>
        <w:keepNext/>
        <w:keepLines/>
        <w:spacing w:after="0"/>
        <w:rPr>
          <w:rFonts w:ascii="Arial" w:hAnsi="Arial" w:cs="Arial"/>
        </w:rPr>
      </w:pPr>
      <w:r w:rsidRPr="00097900">
        <w:rPr>
          <w:rFonts w:ascii="Arial" w:hAnsi="Arial" w:cs="Arial"/>
        </w:rPr>
        <w:t>1- Perthes disease</w:t>
      </w:r>
    </w:p>
    <w:p w14:paraId="0E141241" w14:textId="77777777" w:rsidR="00AE0A86" w:rsidRPr="00097900" w:rsidRDefault="00000000" w:rsidP="001C21D0">
      <w:pPr>
        <w:keepNext/>
        <w:keepLines/>
        <w:spacing w:after="0"/>
        <w:rPr>
          <w:rFonts w:ascii="Arial" w:hAnsi="Arial" w:cs="Arial"/>
        </w:rPr>
      </w:pPr>
      <w:r w:rsidRPr="00097900">
        <w:rPr>
          <w:rFonts w:ascii="Arial" w:hAnsi="Arial" w:cs="Arial"/>
        </w:rPr>
        <w:t>2- Osteoporosis</w:t>
      </w:r>
    </w:p>
    <w:p w14:paraId="330D04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Avascular necrosis</w:t>
      </w:r>
    </w:p>
    <w:p w14:paraId="156DE2FE" w14:textId="77777777" w:rsidR="00AE0A86" w:rsidRPr="00097900" w:rsidRDefault="00000000" w:rsidP="001C21D0">
      <w:pPr>
        <w:keepNext/>
        <w:keepLines/>
        <w:spacing w:after="0"/>
        <w:rPr>
          <w:rFonts w:ascii="Arial" w:hAnsi="Arial" w:cs="Arial"/>
        </w:rPr>
      </w:pPr>
      <w:r w:rsidRPr="00097900">
        <w:rPr>
          <w:rFonts w:ascii="Arial" w:hAnsi="Arial" w:cs="Arial"/>
        </w:rPr>
        <w:t>4- SUFE</w:t>
      </w:r>
    </w:p>
    <w:p w14:paraId="33A9F760"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1A83F432" w14:textId="77777777" w:rsidR="00AE0A86" w:rsidRPr="00097900" w:rsidRDefault="00AE0A86" w:rsidP="001C21D0">
      <w:pPr>
        <w:spacing w:after="0"/>
        <w:rPr>
          <w:rFonts w:ascii="Arial" w:hAnsi="Arial" w:cs="Arial"/>
        </w:rPr>
      </w:pPr>
    </w:p>
    <w:p w14:paraId="533BDF3B" w14:textId="77777777" w:rsidR="00AE0A86" w:rsidRPr="00097900" w:rsidRDefault="00000000" w:rsidP="001C21D0">
      <w:pPr>
        <w:keepNext/>
        <w:keepLines/>
        <w:spacing w:after="0"/>
        <w:rPr>
          <w:rFonts w:ascii="Arial" w:hAnsi="Arial" w:cs="Arial"/>
        </w:rPr>
      </w:pPr>
      <w:r w:rsidRPr="00097900">
        <w:rPr>
          <w:rFonts w:ascii="Arial" w:hAnsi="Arial" w:cs="Arial"/>
        </w:rPr>
        <w:t>Q2480. A 50 year old with obesity and hypertension present with pain and swelling in his left first MTP. On examination there is evidence of swelling and erythema over his first MTP. He is currently on Bendroflumethiazide, amlodipine and ramipril for his hypertension and also aspirin and orlistat. There is nil else of note on examination. An x-ray of his left foot shows reduced join space and calcification. Which drug could be causative?</w:t>
      </w:r>
    </w:p>
    <w:p w14:paraId="3AEFB5B2" w14:textId="77777777" w:rsidR="00AE0A86" w:rsidRPr="00097900" w:rsidRDefault="00000000" w:rsidP="001C21D0">
      <w:pPr>
        <w:keepNext/>
        <w:keepLines/>
        <w:spacing w:after="0"/>
        <w:rPr>
          <w:rFonts w:ascii="Arial" w:hAnsi="Arial" w:cs="Arial"/>
        </w:rPr>
      </w:pPr>
      <w:r w:rsidRPr="00097900">
        <w:rPr>
          <w:rFonts w:ascii="Arial" w:hAnsi="Arial" w:cs="Arial"/>
        </w:rPr>
        <w:t>1- Amlodipine</w:t>
      </w:r>
    </w:p>
    <w:p w14:paraId="191A50A6" w14:textId="77777777" w:rsidR="00AE0A86" w:rsidRPr="00097900" w:rsidRDefault="00000000" w:rsidP="001C21D0">
      <w:pPr>
        <w:keepNext/>
        <w:keepLines/>
        <w:spacing w:after="0"/>
        <w:rPr>
          <w:rFonts w:ascii="Arial" w:hAnsi="Arial" w:cs="Arial"/>
        </w:rPr>
      </w:pPr>
      <w:r w:rsidRPr="00097900">
        <w:rPr>
          <w:rFonts w:ascii="Arial" w:hAnsi="Arial" w:cs="Arial"/>
        </w:rPr>
        <w:t>2- Aspirin</w:t>
      </w:r>
    </w:p>
    <w:p w14:paraId="2194A1C2"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5E0E64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Bendroflumethiazide</w:t>
      </w:r>
    </w:p>
    <w:p w14:paraId="693EA1DB" w14:textId="77777777" w:rsidR="00AE0A86" w:rsidRPr="00097900" w:rsidRDefault="00000000" w:rsidP="001C21D0">
      <w:pPr>
        <w:keepNext/>
        <w:keepLines/>
        <w:spacing w:after="0"/>
        <w:rPr>
          <w:rFonts w:ascii="Arial" w:hAnsi="Arial" w:cs="Arial"/>
        </w:rPr>
      </w:pPr>
      <w:r w:rsidRPr="00097900">
        <w:rPr>
          <w:rFonts w:ascii="Arial" w:hAnsi="Arial" w:cs="Arial"/>
        </w:rPr>
        <w:t>5- Orlistat</w:t>
      </w:r>
    </w:p>
    <w:p w14:paraId="22D43909" w14:textId="77777777" w:rsidR="00AE0A86" w:rsidRPr="00097900" w:rsidRDefault="00AE0A86" w:rsidP="001C21D0">
      <w:pPr>
        <w:spacing w:after="0"/>
        <w:rPr>
          <w:rFonts w:ascii="Arial" w:hAnsi="Arial" w:cs="Arial"/>
        </w:rPr>
      </w:pPr>
    </w:p>
    <w:p w14:paraId="429CC60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Q2481. A 50 year old presents with sudden onset, atraumatic shoulder pain. On examination there is tenderness over the greater tuberosity of the humerus and subacromial bursa and there is a restriction in his range of abduction. An </w:t>
      </w:r>
      <w:proofErr w:type="spellStart"/>
      <w:r w:rsidRPr="00097900">
        <w:rPr>
          <w:rFonts w:ascii="Arial" w:hAnsi="Arial" w:cs="Arial"/>
        </w:rPr>
        <w:t>xray</w:t>
      </w:r>
      <w:proofErr w:type="spellEnd"/>
      <w:r w:rsidRPr="00097900">
        <w:rPr>
          <w:rFonts w:ascii="Arial" w:hAnsi="Arial" w:cs="Arial"/>
        </w:rPr>
        <w:t xml:space="preserve"> reveals calcification of the supraspinatus tendon. What is true regarding calcification of the supraspinatus tendon?</w:t>
      </w:r>
    </w:p>
    <w:p w14:paraId="136566B1" w14:textId="77777777" w:rsidR="00AE0A86" w:rsidRPr="00097900" w:rsidRDefault="00000000" w:rsidP="001C21D0">
      <w:pPr>
        <w:keepNext/>
        <w:keepLines/>
        <w:spacing w:after="0"/>
        <w:rPr>
          <w:rFonts w:ascii="Arial" w:hAnsi="Arial" w:cs="Arial"/>
        </w:rPr>
      </w:pPr>
      <w:r w:rsidRPr="00097900">
        <w:rPr>
          <w:rFonts w:ascii="Arial" w:hAnsi="Arial" w:cs="Arial"/>
        </w:rPr>
        <w:t>1- The calcification is most likely composed of calcium urate crystals</w:t>
      </w:r>
    </w:p>
    <w:p w14:paraId="3421429C" w14:textId="77777777" w:rsidR="00AE0A86" w:rsidRPr="00097900" w:rsidRDefault="00000000" w:rsidP="001C21D0">
      <w:pPr>
        <w:keepNext/>
        <w:keepLines/>
        <w:spacing w:after="0"/>
        <w:rPr>
          <w:rFonts w:ascii="Arial" w:hAnsi="Arial" w:cs="Arial"/>
        </w:rPr>
      </w:pPr>
      <w:r w:rsidRPr="00097900">
        <w:rPr>
          <w:rFonts w:ascii="Arial" w:hAnsi="Arial" w:cs="Arial"/>
        </w:rPr>
        <w:t>2- It does not ever also involve the infraspinatus</w:t>
      </w:r>
    </w:p>
    <w:p w14:paraId="7B0517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calcification is most likely composed of calcium hydroxyapatite crystals</w:t>
      </w:r>
    </w:p>
    <w:p w14:paraId="0D7248AB" w14:textId="77777777" w:rsidR="00AE0A86" w:rsidRPr="00097900" w:rsidRDefault="00000000" w:rsidP="001C21D0">
      <w:pPr>
        <w:keepNext/>
        <w:keepLines/>
        <w:spacing w:after="0"/>
        <w:rPr>
          <w:rFonts w:ascii="Arial" w:hAnsi="Arial" w:cs="Arial"/>
        </w:rPr>
      </w:pPr>
      <w:r w:rsidRPr="00097900">
        <w:rPr>
          <w:rFonts w:ascii="Arial" w:hAnsi="Arial" w:cs="Arial"/>
        </w:rPr>
        <w:t>4- NSAIDS and physio are not useful</w:t>
      </w:r>
    </w:p>
    <w:p w14:paraId="745A7C7E" w14:textId="77777777" w:rsidR="00AE0A86" w:rsidRPr="00097900" w:rsidRDefault="00000000" w:rsidP="001C21D0">
      <w:pPr>
        <w:keepNext/>
        <w:keepLines/>
        <w:spacing w:after="0"/>
        <w:rPr>
          <w:rFonts w:ascii="Arial" w:hAnsi="Arial" w:cs="Arial"/>
        </w:rPr>
      </w:pPr>
      <w:r w:rsidRPr="00097900">
        <w:rPr>
          <w:rFonts w:ascii="Arial" w:hAnsi="Arial" w:cs="Arial"/>
        </w:rPr>
        <w:t>5- The calcification is most likely composed of Calcium pyrophosphate</w:t>
      </w:r>
    </w:p>
    <w:p w14:paraId="4E66ECB4" w14:textId="77777777" w:rsidR="00AE0A86" w:rsidRPr="00097900" w:rsidRDefault="00AE0A86" w:rsidP="001C21D0">
      <w:pPr>
        <w:spacing w:after="0"/>
        <w:rPr>
          <w:rFonts w:ascii="Arial" w:hAnsi="Arial" w:cs="Arial"/>
        </w:rPr>
      </w:pPr>
    </w:p>
    <w:p w14:paraId="5D9383D7" w14:textId="77777777" w:rsidR="00AE0A86" w:rsidRPr="00097900" w:rsidRDefault="00000000" w:rsidP="001C21D0">
      <w:pPr>
        <w:keepNext/>
        <w:keepLines/>
        <w:spacing w:after="0"/>
        <w:rPr>
          <w:rFonts w:ascii="Arial" w:hAnsi="Arial" w:cs="Arial"/>
        </w:rPr>
      </w:pPr>
      <w:r w:rsidRPr="00097900">
        <w:rPr>
          <w:rFonts w:ascii="Arial" w:hAnsi="Arial" w:cs="Arial"/>
        </w:rPr>
        <w:t>Q2482. In regards to methotrexate, what is true?</w:t>
      </w:r>
    </w:p>
    <w:p w14:paraId="7F35AFC2" w14:textId="77777777" w:rsidR="00AE0A86" w:rsidRPr="00097900" w:rsidRDefault="00000000" w:rsidP="001C21D0">
      <w:pPr>
        <w:keepNext/>
        <w:keepLines/>
        <w:spacing w:after="0"/>
        <w:rPr>
          <w:rFonts w:ascii="Arial" w:hAnsi="Arial" w:cs="Arial"/>
        </w:rPr>
      </w:pPr>
      <w:r w:rsidRPr="00097900">
        <w:rPr>
          <w:rFonts w:ascii="Arial" w:hAnsi="Arial" w:cs="Arial"/>
        </w:rPr>
        <w:t>1- It is not associated with GI side effects</w:t>
      </w:r>
    </w:p>
    <w:p w14:paraId="49A4B1D1" w14:textId="77777777" w:rsidR="00AE0A86" w:rsidRPr="00097900" w:rsidRDefault="00000000" w:rsidP="001C21D0">
      <w:pPr>
        <w:keepNext/>
        <w:keepLines/>
        <w:spacing w:after="0"/>
        <w:rPr>
          <w:rFonts w:ascii="Arial" w:hAnsi="Arial" w:cs="Arial"/>
        </w:rPr>
      </w:pPr>
      <w:r w:rsidRPr="00097900">
        <w:rPr>
          <w:rFonts w:ascii="Arial" w:hAnsi="Arial" w:cs="Arial"/>
        </w:rPr>
        <w:t>2- Pancytopenia is not a side effect</w:t>
      </w:r>
    </w:p>
    <w:p w14:paraId="4E468102" w14:textId="77777777" w:rsidR="00AE0A86" w:rsidRPr="00097900" w:rsidRDefault="00000000" w:rsidP="001C21D0">
      <w:pPr>
        <w:keepNext/>
        <w:keepLines/>
        <w:spacing w:after="0"/>
        <w:rPr>
          <w:rFonts w:ascii="Arial" w:hAnsi="Arial" w:cs="Arial"/>
        </w:rPr>
      </w:pPr>
      <w:r w:rsidRPr="00097900">
        <w:rPr>
          <w:rFonts w:ascii="Arial" w:hAnsi="Arial" w:cs="Arial"/>
        </w:rPr>
        <w:t>3- A patient does not need to be on birth control</w:t>
      </w:r>
    </w:p>
    <w:p w14:paraId="01CFFAA7" w14:textId="77777777" w:rsidR="00AE0A86" w:rsidRPr="00097900" w:rsidRDefault="00000000" w:rsidP="001C21D0">
      <w:pPr>
        <w:keepNext/>
        <w:keepLines/>
        <w:spacing w:after="0"/>
        <w:rPr>
          <w:rFonts w:ascii="Arial" w:hAnsi="Arial" w:cs="Arial"/>
        </w:rPr>
      </w:pPr>
      <w:r w:rsidRPr="00097900">
        <w:rPr>
          <w:rFonts w:ascii="Arial" w:hAnsi="Arial" w:cs="Arial"/>
        </w:rPr>
        <w:t>4- Bloods should be checked every 3 months</w:t>
      </w:r>
    </w:p>
    <w:p w14:paraId="22CF92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peak improvement is seen in 4-6 months</w:t>
      </w:r>
    </w:p>
    <w:p w14:paraId="103D2DBD" w14:textId="77777777" w:rsidR="00AE0A86" w:rsidRPr="00097900" w:rsidRDefault="00AE0A86" w:rsidP="001C21D0">
      <w:pPr>
        <w:spacing w:after="0"/>
        <w:rPr>
          <w:rFonts w:ascii="Arial" w:hAnsi="Arial" w:cs="Arial"/>
        </w:rPr>
      </w:pPr>
    </w:p>
    <w:p w14:paraId="1610644F" w14:textId="77777777" w:rsidR="00AE0A86" w:rsidRPr="00097900" w:rsidRDefault="00000000" w:rsidP="001C21D0">
      <w:pPr>
        <w:keepNext/>
        <w:keepLines/>
        <w:spacing w:after="0"/>
        <w:rPr>
          <w:rFonts w:ascii="Arial" w:hAnsi="Arial" w:cs="Arial"/>
        </w:rPr>
      </w:pPr>
      <w:r w:rsidRPr="00097900">
        <w:rPr>
          <w:rFonts w:ascii="Arial" w:hAnsi="Arial" w:cs="Arial"/>
        </w:rPr>
        <w:t>Q2483. What is the most common finding in blood testing for those with SLE?</w:t>
      </w:r>
    </w:p>
    <w:p w14:paraId="0DE4EA77"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2203A0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Low complement levels</w:t>
      </w:r>
    </w:p>
    <w:p w14:paraId="003D0D47" w14:textId="77777777" w:rsidR="00AE0A86" w:rsidRPr="00097900" w:rsidRDefault="00000000" w:rsidP="001C21D0">
      <w:pPr>
        <w:keepNext/>
        <w:keepLines/>
        <w:spacing w:after="0"/>
        <w:rPr>
          <w:rFonts w:ascii="Arial" w:hAnsi="Arial" w:cs="Arial"/>
        </w:rPr>
      </w:pPr>
      <w:r w:rsidRPr="00097900">
        <w:rPr>
          <w:rFonts w:ascii="Arial" w:hAnsi="Arial" w:cs="Arial"/>
        </w:rPr>
        <w:t>3- Anti double-stranded DNA</w:t>
      </w:r>
    </w:p>
    <w:p w14:paraId="41331BBC" w14:textId="77777777" w:rsidR="00AE0A86" w:rsidRPr="00097900" w:rsidRDefault="00000000" w:rsidP="001C21D0">
      <w:pPr>
        <w:keepNext/>
        <w:keepLines/>
        <w:spacing w:after="0"/>
        <w:rPr>
          <w:rFonts w:ascii="Arial" w:hAnsi="Arial" w:cs="Arial"/>
        </w:rPr>
      </w:pPr>
      <w:r w:rsidRPr="00097900">
        <w:rPr>
          <w:rFonts w:ascii="Arial" w:hAnsi="Arial" w:cs="Arial"/>
        </w:rPr>
        <w:t>4- Anticardiolipin antibody</w:t>
      </w:r>
    </w:p>
    <w:p w14:paraId="60BBC4F4" w14:textId="77777777" w:rsidR="00AE0A86" w:rsidRPr="00097900" w:rsidRDefault="00000000" w:rsidP="001C21D0">
      <w:pPr>
        <w:keepNext/>
        <w:keepLines/>
        <w:spacing w:after="0"/>
        <w:rPr>
          <w:rFonts w:ascii="Arial" w:hAnsi="Arial" w:cs="Arial"/>
        </w:rPr>
      </w:pPr>
      <w:r w:rsidRPr="00097900">
        <w:rPr>
          <w:rFonts w:ascii="Arial" w:hAnsi="Arial" w:cs="Arial"/>
        </w:rPr>
        <w:t>5- ANA</w:t>
      </w:r>
    </w:p>
    <w:p w14:paraId="1E7F9BB6" w14:textId="77777777" w:rsidR="00AE0A86" w:rsidRPr="00097900" w:rsidRDefault="00AE0A86" w:rsidP="001C21D0">
      <w:pPr>
        <w:spacing w:after="0"/>
        <w:rPr>
          <w:rFonts w:ascii="Arial" w:hAnsi="Arial" w:cs="Arial"/>
        </w:rPr>
      </w:pPr>
    </w:p>
    <w:p w14:paraId="20854B25" w14:textId="574EC9D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01152" behindDoc="1" locked="0" layoutInCell="1" allowOverlap="1" wp14:anchorId="04A35432" wp14:editId="5FA5BD76">
                <wp:simplePos x="0" y="0"/>
                <wp:positionH relativeFrom="page">
                  <wp:posOffset>3886200</wp:posOffset>
                </wp:positionH>
                <wp:positionV relativeFrom="page">
                  <wp:posOffset>182880</wp:posOffset>
                </wp:positionV>
                <wp:extent cx="0" cy="9692640"/>
                <wp:effectExtent l="57150" t="19050" r="76200" b="80010"/>
                <wp:wrapNone/>
                <wp:docPr id="699500747"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50369D" id="Straight Connector 290" o:spid="_x0000_s1026" style="position:absolute;z-index:-250915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Q2484. Which of the following is least useful in monitoring disease activity in SLE?</w:t>
      </w:r>
    </w:p>
    <w:p w14:paraId="34A07C7F" w14:textId="77777777" w:rsidR="00AE0A86" w:rsidRPr="00097900" w:rsidRDefault="00000000" w:rsidP="001C21D0">
      <w:pPr>
        <w:keepNext/>
        <w:keepLines/>
        <w:spacing w:after="0"/>
        <w:rPr>
          <w:rFonts w:ascii="Arial" w:hAnsi="Arial" w:cs="Arial"/>
        </w:rPr>
      </w:pPr>
      <w:r w:rsidRPr="00097900">
        <w:rPr>
          <w:rFonts w:ascii="Arial" w:hAnsi="Arial" w:cs="Arial"/>
        </w:rPr>
        <w:t>1- ESR</w:t>
      </w:r>
    </w:p>
    <w:p w14:paraId="0BD4D481" w14:textId="77777777" w:rsidR="00AE0A86" w:rsidRPr="00097900" w:rsidRDefault="00000000" w:rsidP="001C21D0">
      <w:pPr>
        <w:keepNext/>
        <w:keepLines/>
        <w:spacing w:after="0"/>
        <w:rPr>
          <w:rFonts w:ascii="Arial" w:hAnsi="Arial" w:cs="Arial"/>
        </w:rPr>
      </w:pPr>
      <w:r w:rsidRPr="00097900">
        <w:rPr>
          <w:rFonts w:ascii="Arial" w:hAnsi="Arial" w:cs="Arial"/>
        </w:rPr>
        <w:t>2- Symptomology</w:t>
      </w:r>
    </w:p>
    <w:p w14:paraId="7EE90D76" w14:textId="77777777" w:rsidR="00AE0A86" w:rsidRPr="00097900" w:rsidRDefault="00000000" w:rsidP="001C21D0">
      <w:pPr>
        <w:keepNext/>
        <w:keepLines/>
        <w:spacing w:after="0"/>
        <w:rPr>
          <w:rFonts w:ascii="Arial" w:hAnsi="Arial" w:cs="Arial"/>
        </w:rPr>
      </w:pPr>
      <w:r w:rsidRPr="00097900">
        <w:rPr>
          <w:rFonts w:ascii="Arial" w:hAnsi="Arial" w:cs="Arial"/>
        </w:rPr>
        <w:t>3- Complement levels</w:t>
      </w:r>
    </w:p>
    <w:p w14:paraId="4DB655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ANA</w:t>
      </w:r>
    </w:p>
    <w:p w14:paraId="66F4AC9E" w14:textId="77777777" w:rsidR="00AE0A86" w:rsidRPr="00097900" w:rsidRDefault="00000000" w:rsidP="001C21D0">
      <w:pPr>
        <w:keepNext/>
        <w:keepLines/>
        <w:spacing w:after="0"/>
        <w:rPr>
          <w:rFonts w:ascii="Arial" w:hAnsi="Arial" w:cs="Arial"/>
        </w:rPr>
      </w:pPr>
      <w:r w:rsidRPr="00097900">
        <w:rPr>
          <w:rFonts w:ascii="Arial" w:hAnsi="Arial" w:cs="Arial"/>
        </w:rPr>
        <w:t>5- Anti dsDNA</w:t>
      </w:r>
    </w:p>
    <w:p w14:paraId="538F0436" w14:textId="77777777" w:rsidR="00AE0A86" w:rsidRPr="00097900" w:rsidRDefault="00AE0A86" w:rsidP="001C21D0">
      <w:pPr>
        <w:spacing w:after="0"/>
        <w:rPr>
          <w:rFonts w:ascii="Arial" w:hAnsi="Arial" w:cs="Arial"/>
        </w:rPr>
      </w:pPr>
    </w:p>
    <w:p w14:paraId="30A16B27" w14:textId="77777777" w:rsidR="00AE0A86" w:rsidRPr="00097900" w:rsidRDefault="00000000" w:rsidP="001C21D0">
      <w:pPr>
        <w:keepNext/>
        <w:keepLines/>
        <w:spacing w:after="0"/>
        <w:rPr>
          <w:rFonts w:ascii="Arial" w:hAnsi="Arial" w:cs="Arial"/>
        </w:rPr>
      </w:pPr>
      <w:r w:rsidRPr="00097900">
        <w:rPr>
          <w:rFonts w:ascii="Arial" w:hAnsi="Arial" w:cs="Arial"/>
        </w:rPr>
        <w:t>Q2485. A 65 year old gentleman with rheumatoid arthritis presents with difficulty moving his right shoulder. He is complaining of a dull ache of his shoulder. On examination he is unable to actively abduct his arm however once abduction is initiated passively he can keep his arm elevated. What is the most likely diagnosis?</w:t>
      </w:r>
    </w:p>
    <w:p w14:paraId="3B988159" w14:textId="77777777" w:rsidR="00AE0A86" w:rsidRPr="00097900" w:rsidRDefault="00000000" w:rsidP="001C21D0">
      <w:pPr>
        <w:keepNext/>
        <w:keepLines/>
        <w:spacing w:after="0"/>
        <w:rPr>
          <w:rFonts w:ascii="Arial" w:hAnsi="Arial" w:cs="Arial"/>
        </w:rPr>
      </w:pPr>
      <w:r w:rsidRPr="00097900">
        <w:rPr>
          <w:rFonts w:ascii="Arial" w:hAnsi="Arial" w:cs="Arial"/>
        </w:rPr>
        <w:t>1- Adhesive capsulitis</w:t>
      </w:r>
    </w:p>
    <w:p w14:paraId="64A706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Torn rotator cuff</w:t>
      </w:r>
    </w:p>
    <w:p w14:paraId="76AE6E4B"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1CCA2643" w14:textId="77777777" w:rsidR="00AE0A86" w:rsidRPr="00097900" w:rsidRDefault="00000000" w:rsidP="001C21D0">
      <w:pPr>
        <w:keepNext/>
        <w:keepLines/>
        <w:spacing w:after="0"/>
        <w:rPr>
          <w:rFonts w:ascii="Arial" w:hAnsi="Arial" w:cs="Arial"/>
        </w:rPr>
      </w:pPr>
      <w:r w:rsidRPr="00097900">
        <w:rPr>
          <w:rFonts w:ascii="Arial" w:hAnsi="Arial" w:cs="Arial"/>
        </w:rPr>
        <w:t>4- Osteoarthritis</w:t>
      </w:r>
    </w:p>
    <w:p w14:paraId="122AAB4A" w14:textId="77777777" w:rsidR="00AE0A86" w:rsidRPr="00097900" w:rsidRDefault="00000000" w:rsidP="001C21D0">
      <w:pPr>
        <w:keepNext/>
        <w:keepLines/>
        <w:spacing w:after="0"/>
        <w:rPr>
          <w:rFonts w:ascii="Arial" w:hAnsi="Arial" w:cs="Arial"/>
        </w:rPr>
      </w:pPr>
      <w:r w:rsidRPr="00097900">
        <w:rPr>
          <w:rFonts w:ascii="Arial" w:hAnsi="Arial" w:cs="Arial"/>
        </w:rPr>
        <w:t>5- Rotator cuff tendonitis</w:t>
      </w:r>
    </w:p>
    <w:p w14:paraId="09F9EC49" w14:textId="77777777" w:rsidR="00AE0A86" w:rsidRPr="00097900" w:rsidRDefault="00AE0A86" w:rsidP="001C21D0">
      <w:pPr>
        <w:spacing w:after="0"/>
        <w:rPr>
          <w:rFonts w:ascii="Arial" w:hAnsi="Arial" w:cs="Arial"/>
        </w:rPr>
      </w:pPr>
    </w:p>
    <w:p w14:paraId="53EA5B0D" w14:textId="77777777" w:rsidR="00AE0A86" w:rsidRPr="00097900" w:rsidRDefault="00000000" w:rsidP="001C21D0">
      <w:pPr>
        <w:keepNext/>
        <w:keepLines/>
        <w:spacing w:after="0"/>
        <w:rPr>
          <w:rFonts w:ascii="Arial" w:hAnsi="Arial" w:cs="Arial"/>
        </w:rPr>
      </w:pPr>
      <w:r w:rsidRPr="00097900">
        <w:rPr>
          <w:rFonts w:ascii="Arial" w:hAnsi="Arial" w:cs="Arial"/>
        </w:rPr>
        <w:t>Q2486. In which type of study does recall bias pose a substantial problem?</w:t>
      </w:r>
    </w:p>
    <w:p w14:paraId="60B3D3D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Randomised</w:t>
      </w:r>
      <w:proofErr w:type="spellEnd"/>
      <w:r w:rsidRPr="00097900">
        <w:rPr>
          <w:rFonts w:ascii="Arial" w:hAnsi="Arial" w:cs="Arial"/>
        </w:rPr>
        <w:t xml:space="preserve"> double blind control study</w:t>
      </w:r>
    </w:p>
    <w:p w14:paraId="6DD2E24D" w14:textId="77777777" w:rsidR="00AE0A86" w:rsidRPr="00097900" w:rsidRDefault="00000000" w:rsidP="001C21D0">
      <w:pPr>
        <w:keepNext/>
        <w:keepLines/>
        <w:spacing w:after="0"/>
        <w:rPr>
          <w:rFonts w:ascii="Arial" w:hAnsi="Arial" w:cs="Arial"/>
        </w:rPr>
      </w:pPr>
      <w:r w:rsidRPr="00097900">
        <w:rPr>
          <w:rFonts w:ascii="Arial" w:hAnsi="Arial" w:cs="Arial"/>
        </w:rPr>
        <w:t>2- Meta-analysis</w:t>
      </w:r>
    </w:p>
    <w:p w14:paraId="4E40A6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Retrospective case-controlled study</w:t>
      </w:r>
    </w:p>
    <w:p w14:paraId="2134C0AE" w14:textId="77777777" w:rsidR="00AE0A86" w:rsidRPr="00097900" w:rsidRDefault="00000000" w:rsidP="001C21D0">
      <w:pPr>
        <w:keepNext/>
        <w:keepLines/>
        <w:spacing w:after="0"/>
        <w:rPr>
          <w:rFonts w:ascii="Arial" w:hAnsi="Arial" w:cs="Arial"/>
        </w:rPr>
      </w:pPr>
      <w:r w:rsidRPr="00097900">
        <w:rPr>
          <w:rFonts w:ascii="Arial" w:hAnsi="Arial" w:cs="Arial"/>
        </w:rPr>
        <w:t>4- Prospective study cohort study</w:t>
      </w:r>
    </w:p>
    <w:p w14:paraId="7FD097FE" w14:textId="77777777" w:rsidR="00AE0A86" w:rsidRPr="00097900" w:rsidRDefault="00000000" w:rsidP="001C21D0">
      <w:pPr>
        <w:keepNext/>
        <w:keepLines/>
        <w:spacing w:after="0"/>
        <w:rPr>
          <w:rFonts w:ascii="Arial" w:hAnsi="Arial" w:cs="Arial"/>
        </w:rPr>
      </w:pPr>
      <w:r w:rsidRPr="00097900">
        <w:rPr>
          <w:rFonts w:ascii="Arial" w:hAnsi="Arial" w:cs="Arial"/>
        </w:rPr>
        <w:t>5- Crossover study</w:t>
      </w:r>
    </w:p>
    <w:p w14:paraId="0063E1BD" w14:textId="77777777" w:rsidR="00AE0A86" w:rsidRPr="00097900" w:rsidRDefault="00AE0A86" w:rsidP="001C21D0">
      <w:pPr>
        <w:spacing w:after="0"/>
        <w:rPr>
          <w:rFonts w:ascii="Arial" w:hAnsi="Arial" w:cs="Arial"/>
        </w:rPr>
      </w:pPr>
    </w:p>
    <w:p w14:paraId="12D7C9E2" w14:textId="77777777" w:rsidR="00AE0A86" w:rsidRPr="00097900" w:rsidRDefault="00000000" w:rsidP="001C21D0">
      <w:pPr>
        <w:keepNext/>
        <w:keepLines/>
        <w:spacing w:after="0"/>
        <w:rPr>
          <w:rFonts w:ascii="Arial" w:hAnsi="Arial" w:cs="Arial"/>
        </w:rPr>
      </w:pPr>
      <w:r w:rsidRPr="00097900">
        <w:rPr>
          <w:rFonts w:ascii="Arial" w:hAnsi="Arial" w:cs="Arial"/>
        </w:rPr>
        <w:t>Q2487. In a retrospective case-control study looking at lung disease, the results found that 800 of the cases and 110 of the controls were smokers. 2000 cases and 2000 controls were examined in the study. What is the odds ratio for the development of lung disease in smokers.</w:t>
      </w:r>
    </w:p>
    <w:p w14:paraId="7B689B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1- 11.5</w:t>
      </w:r>
    </w:p>
    <w:p w14:paraId="772BE2E1" w14:textId="77777777" w:rsidR="00AE0A86" w:rsidRPr="00097900" w:rsidRDefault="00000000" w:rsidP="001C21D0">
      <w:pPr>
        <w:keepNext/>
        <w:keepLines/>
        <w:spacing w:after="0"/>
        <w:rPr>
          <w:rFonts w:ascii="Arial" w:hAnsi="Arial" w:cs="Arial"/>
        </w:rPr>
      </w:pPr>
      <w:r w:rsidRPr="00097900">
        <w:rPr>
          <w:rFonts w:ascii="Arial" w:hAnsi="Arial" w:cs="Arial"/>
        </w:rPr>
        <w:t>2- 0.13</w:t>
      </w:r>
    </w:p>
    <w:p w14:paraId="69ABC4C0" w14:textId="77777777" w:rsidR="00AE0A86" w:rsidRPr="00097900" w:rsidRDefault="00000000" w:rsidP="001C21D0">
      <w:pPr>
        <w:keepNext/>
        <w:keepLines/>
        <w:spacing w:after="0"/>
        <w:rPr>
          <w:rFonts w:ascii="Arial" w:hAnsi="Arial" w:cs="Arial"/>
        </w:rPr>
      </w:pPr>
      <w:r w:rsidRPr="00097900">
        <w:rPr>
          <w:rFonts w:ascii="Arial" w:hAnsi="Arial" w:cs="Arial"/>
        </w:rPr>
        <w:t>3- 7.2</w:t>
      </w:r>
    </w:p>
    <w:p w14:paraId="7DA7F30E" w14:textId="77777777" w:rsidR="00AE0A86" w:rsidRPr="00097900" w:rsidRDefault="00000000" w:rsidP="001C21D0">
      <w:pPr>
        <w:keepNext/>
        <w:keepLines/>
        <w:spacing w:after="0"/>
        <w:rPr>
          <w:rFonts w:ascii="Arial" w:hAnsi="Arial" w:cs="Arial"/>
        </w:rPr>
      </w:pPr>
      <w:r w:rsidRPr="00097900">
        <w:rPr>
          <w:rFonts w:ascii="Arial" w:hAnsi="Arial" w:cs="Arial"/>
        </w:rPr>
        <w:t>4- 0.09</w:t>
      </w:r>
    </w:p>
    <w:p w14:paraId="2F246336" w14:textId="77777777" w:rsidR="00AE0A86" w:rsidRPr="00097900" w:rsidRDefault="00000000" w:rsidP="001C21D0">
      <w:pPr>
        <w:keepNext/>
        <w:keepLines/>
        <w:spacing w:after="0"/>
        <w:rPr>
          <w:rFonts w:ascii="Arial" w:hAnsi="Arial" w:cs="Arial"/>
        </w:rPr>
      </w:pPr>
      <w:r w:rsidRPr="00097900">
        <w:rPr>
          <w:rFonts w:ascii="Arial" w:hAnsi="Arial" w:cs="Arial"/>
        </w:rPr>
        <w:t>5- 9</w:t>
      </w:r>
    </w:p>
    <w:p w14:paraId="21FEE3AA" w14:textId="77777777" w:rsidR="00AE0A86" w:rsidRPr="00097900" w:rsidRDefault="00AE0A86" w:rsidP="001C21D0">
      <w:pPr>
        <w:spacing w:after="0"/>
        <w:rPr>
          <w:rFonts w:ascii="Arial" w:hAnsi="Arial" w:cs="Arial"/>
        </w:rPr>
      </w:pPr>
    </w:p>
    <w:p w14:paraId="4A70AA74" w14:textId="77777777" w:rsidR="00AE0A86" w:rsidRPr="00097900" w:rsidRDefault="00000000" w:rsidP="001C21D0">
      <w:pPr>
        <w:keepNext/>
        <w:keepLines/>
        <w:spacing w:after="0"/>
        <w:rPr>
          <w:rFonts w:ascii="Arial" w:hAnsi="Arial" w:cs="Arial"/>
        </w:rPr>
      </w:pPr>
      <w:r w:rsidRPr="00097900">
        <w:rPr>
          <w:rFonts w:ascii="Arial" w:hAnsi="Arial" w:cs="Arial"/>
        </w:rPr>
        <w:t>Q2488. Regarding relative risk, which of the following is true?</w:t>
      </w:r>
    </w:p>
    <w:p w14:paraId="5F47F8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It is the probability of an event occurring in an exposed group relative to a </w:t>
      </w:r>
      <w:proofErr w:type="spellStart"/>
      <w:r w:rsidRPr="00097900">
        <w:rPr>
          <w:rFonts w:ascii="Arial" w:hAnsi="Arial" w:cs="Arial"/>
          <w:b/>
          <w:highlight w:val="yellow"/>
        </w:rPr>
        <w:t>non exposed</w:t>
      </w:r>
      <w:proofErr w:type="spellEnd"/>
      <w:r w:rsidRPr="00097900">
        <w:rPr>
          <w:rFonts w:ascii="Arial" w:hAnsi="Arial" w:cs="Arial"/>
          <w:b/>
          <w:highlight w:val="yellow"/>
        </w:rPr>
        <w:t xml:space="preserve"> group</w:t>
      </w:r>
    </w:p>
    <w:p w14:paraId="671E20E8" w14:textId="77777777" w:rsidR="00AE0A86" w:rsidRPr="00097900" w:rsidRDefault="00000000" w:rsidP="001C21D0">
      <w:pPr>
        <w:keepNext/>
        <w:keepLines/>
        <w:spacing w:after="0"/>
        <w:rPr>
          <w:rFonts w:ascii="Arial" w:hAnsi="Arial" w:cs="Arial"/>
        </w:rPr>
      </w:pPr>
      <w:r w:rsidRPr="00097900">
        <w:rPr>
          <w:rFonts w:ascii="Arial" w:hAnsi="Arial" w:cs="Arial"/>
        </w:rPr>
        <w:t>2- Can be positive or negative</w:t>
      </w:r>
    </w:p>
    <w:p w14:paraId="09E1519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Describes the chance of a </w:t>
      </w:r>
      <w:proofErr w:type="spellStart"/>
      <w:r w:rsidRPr="00097900">
        <w:rPr>
          <w:rFonts w:ascii="Arial" w:hAnsi="Arial" w:cs="Arial"/>
        </w:rPr>
        <w:t>patients</w:t>
      </w:r>
      <w:proofErr w:type="spellEnd"/>
      <w:r w:rsidRPr="00097900">
        <w:rPr>
          <w:rFonts w:ascii="Arial" w:hAnsi="Arial" w:cs="Arial"/>
        </w:rPr>
        <w:t xml:space="preserve"> family developing a disease</w:t>
      </w:r>
    </w:p>
    <w:p w14:paraId="24045B5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Is calculated by the square root of the mean incidence in the exposed group divided by the mean incidence in the </w:t>
      </w:r>
      <w:proofErr w:type="spellStart"/>
      <w:r w:rsidRPr="00097900">
        <w:rPr>
          <w:rFonts w:ascii="Arial" w:hAnsi="Arial" w:cs="Arial"/>
        </w:rPr>
        <w:t>non exposed</w:t>
      </w:r>
      <w:proofErr w:type="spellEnd"/>
      <w:r w:rsidRPr="00097900">
        <w:rPr>
          <w:rFonts w:ascii="Arial" w:hAnsi="Arial" w:cs="Arial"/>
        </w:rPr>
        <w:t xml:space="preserve"> group</w:t>
      </w:r>
    </w:p>
    <w:p w14:paraId="562FC1C9" w14:textId="77777777" w:rsidR="00AE0A86" w:rsidRPr="00097900" w:rsidRDefault="00000000" w:rsidP="001C21D0">
      <w:pPr>
        <w:keepNext/>
        <w:keepLines/>
        <w:spacing w:after="0"/>
        <w:rPr>
          <w:rFonts w:ascii="Arial" w:hAnsi="Arial" w:cs="Arial"/>
        </w:rPr>
      </w:pPr>
      <w:r w:rsidRPr="00097900">
        <w:rPr>
          <w:rFonts w:ascii="Arial" w:hAnsi="Arial" w:cs="Arial"/>
        </w:rPr>
        <w:t>5- When the risk is equal amongst the exposed and unexposed group, the value is 0</w:t>
      </w:r>
    </w:p>
    <w:p w14:paraId="012A1EEE" w14:textId="77777777" w:rsidR="00AE0A86" w:rsidRPr="00097900" w:rsidRDefault="00AE0A86" w:rsidP="001C21D0">
      <w:pPr>
        <w:spacing w:after="0"/>
        <w:rPr>
          <w:rFonts w:ascii="Arial" w:hAnsi="Arial" w:cs="Arial"/>
        </w:rPr>
      </w:pPr>
    </w:p>
    <w:p w14:paraId="47F13AF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Q2489. Which of the following bias are </w:t>
      </w:r>
      <w:proofErr w:type="spellStart"/>
      <w:r w:rsidRPr="00097900">
        <w:rPr>
          <w:rFonts w:ascii="Arial" w:hAnsi="Arial" w:cs="Arial"/>
        </w:rPr>
        <w:t>meta analysis</w:t>
      </w:r>
      <w:proofErr w:type="spellEnd"/>
      <w:r w:rsidRPr="00097900">
        <w:rPr>
          <w:rFonts w:ascii="Arial" w:hAnsi="Arial" w:cs="Arial"/>
        </w:rPr>
        <w:t xml:space="preserve"> most susceptible to?</w:t>
      </w:r>
    </w:p>
    <w:p w14:paraId="0C6F2F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Publication bias</w:t>
      </w:r>
    </w:p>
    <w:p w14:paraId="20797CE6" w14:textId="77777777" w:rsidR="00AE0A86" w:rsidRPr="00097900" w:rsidRDefault="00000000" w:rsidP="001C21D0">
      <w:pPr>
        <w:keepNext/>
        <w:keepLines/>
        <w:spacing w:after="0"/>
        <w:rPr>
          <w:rFonts w:ascii="Arial" w:hAnsi="Arial" w:cs="Arial"/>
        </w:rPr>
      </w:pPr>
      <w:r w:rsidRPr="00097900">
        <w:rPr>
          <w:rFonts w:ascii="Arial" w:hAnsi="Arial" w:cs="Arial"/>
        </w:rPr>
        <w:t>2- Statistical analysis</w:t>
      </w:r>
    </w:p>
    <w:p w14:paraId="6FB9432B" w14:textId="77777777" w:rsidR="00AE0A86" w:rsidRPr="00097900" w:rsidRDefault="00000000" w:rsidP="001C21D0">
      <w:pPr>
        <w:keepNext/>
        <w:keepLines/>
        <w:spacing w:after="0"/>
        <w:rPr>
          <w:rFonts w:ascii="Arial" w:hAnsi="Arial" w:cs="Arial"/>
        </w:rPr>
      </w:pPr>
      <w:r w:rsidRPr="00097900">
        <w:rPr>
          <w:rFonts w:ascii="Arial" w:hAnsi="Arial" w:cs="Arial"/>
        </w:rPr>
        <w:t>3- Methodological bias</w:t>
      </w:r>
    </w:p>
    <w:p w14:paraId="3152AAA1" w14:textId="77777777" w:rsidR="00AE0A86" w:rsidRPr="00097900" w:rsidRDefault="00000000" w:rsidP="001C21D0">
      <w:pPr>
        <w:keepNext/>
        <w:keepLines/>
        <w:spacing w:after="0"/>
        <w:rPr>
          <w:rFonts w:ascii="Arial" w:hAnsi="Arial" w:cs="Arial"/>
        </w:rPr>
      </w:pPr>
      <w:r w:rsidRPr="00097900">
        <w:rPr>
          <w:rFonts w:ascii="Arial" w:hAnsi="Arial" w:cs="Arial"/>
        </w:rPr>
        <w:t>4- Response bias</w:t>
      </w:r>
    </w:p>
    <w:p w14:paraId="4B68AC71" w14:textId="77777777" w:rsidR="00AE0A86" w:rsidRPr="00097900" w:rsidRDefault="00000000" w:rsidP="001C21D0">
      <w:pPr>
        <w:keepNext/>
        <w:keepLines/>
        <w:spacing w:after="0"/>
        <w:rPr>
          <w:rFonts w:ascii="Arial" w:hAnsi="Arial" w:cs="Arial"/>
        </w:rPr>
      </w:pPr>
      <w:r w:rsidRPr="00097900">
        <w:rPr>
          <w:rFonts w:ascii="Arial" w:hAnsi="Arial" w:cs="Arial"/>
        </w:rPr>
        <w:t>5- Volunteer bias</w:t>
      </w:r>
    </w:p>
    <w:p w14:paraId="09AC4F9C" w14:textId="77777777" w:rsidR="00AE0A86" w:rsidRPr="00097900" w:rsidRDefault="00AE0A86" w:rsidP="001C21D0">
      <w:pPr>
        <w:spacing w:after="0"/>
        <w:rPr>
          <w:rFonts w:ascii="Arial" w:hAnsi="Arial" w:cs="Arial"/>
        </w:rPr>
      </w:pPr>
    </w:p>
    <w:p w14:paraId="3276BE02" w14:textId="77777777" w:rsidR="00AE0A86" w:rsidRPr="00097900" w:rsidRDefault="00000000" w:rsidP="001C21D0">
      <w:pPr>
        <w:keepNext/>
        <w:keepLines/>
        <w:spacing w:after="0"/>
        <w:rPr>
          <w:rFonts w:ascii="Arial" w:hAnsi="Arial" w:cs="Arial"/>
        </w:rPr>
      </w:pPr>
      <w:r w:rsidRPr="00097900">
        <w:rPr>
          <w:rFonts w:ascii="Arial" w:hAnsi="Arial" w:cs="Arial"/>
        </w:rPr>
        <w:t>Q2490. A 54 year old gentleman presents with new symptoms of dyspepsia. He has also noticed 5kg of weight loss over the last few months. An upper GI endoscopy is performed and reveals a lesion which is biopsied. This reveals a MALToma. What is the appropriate management for this patient?</w:t>
      </w:r>
    </w:p>
    <w:p w14:paraId="10641E42" w14:textId="77777777" w:rsidR="00AE0A86" w:rsidRPr="00097900" w:rsidRDefault="00000000" w:rsidP="001C21D0">
      <w:pPr>
        <w:keepNext/>
        <w:keepLines/>
        <w:spacing w:after="0"/>
        <w:rPr>
          <w:rFonts w:ascii="Arial" w:hAnsi="Arial" w:cs="Arial"/>
        </w:rPr>
      </w:pPr>
      <w:r w:rsidRPr="00097900">
        <w:rPr>
          <w:rFonts w:ascii="Arial" w:hAnsi="Arial" w:cs="Arial"/>
        </w:rPr>
        <w:t>1- Partial gastrectomy 2- H. pylori eradication</w:t>
      </w:r>
    </w:p>
    <w:p w14:paraId="6BE9810C" w14:textId="77777777" w:rsidR="00AE0A86" w:rsidRPr="00097900" w:rsidRDefault="00000000" w:rsidP="001C21D0">
      <w:pPr>
        <w:keepNext/>
        <w:keepLines/>
        <w:spacing w:after="0"/>
        <w:rPr>
          <w:rFonts w:ascii="Arial" w:hAnsi="Arial" w:cs="Arial"/>
        </w:rPr>
      </w:pPr>
      <w:r w:rsidRPr="00097900">
        <w:rPr>
          <w:rFonts w:ascii="Arial" w:hAnsi="Arial" w:cs="Arial"/>
        </w:rPr>
        <w:t>3- Chemotherapy</w:t>
      </w:r>
    </w:p>
    <w:p w14:paraId="7808969A" w14:textId="77777777" w:rsidR="00AE0A86" w:rsidRPr="00097900" w:rsidRDefault="00000000" w:rsidP="001C21D0">
      <w:pPr>
        <w:keepNext/>
        <w:keepLines/>
        <w:spacing w:after="0"/>
        <w:rPr>
          <w:rFonts w:ascii="Arial" w:hAnsi="Arial" w:cs="Arial"/>
        </w:rPr>
      </w:pPr>
      <w:r w:rsidRPr="00097900">
        <w:rPr>
          <w:rFonts w:ascii="Arial" w:hAnsi="Arial" w:cs="Arial"/>
        </w:rPr>
        <w:t>4- Monitoring</w:t>
      </w:r>
    </w:p>
    <w:p w14:paraId="7C868BDA" w14:textId="77777777" w:rsidR="00AE0A86" w:rsidRPr="00097900" w:rsidRDefault="00000000" w:rsidP="001C21D0">
      <w:pPr>
        <w:keepNext/>
        <w:keepLines/>
        <w:spacing w:after="0"/>
        <w:rPr>
          <w:rFonts w:ascii="Arial" w:hAnsi="Arial" w:cs="Arial"/>
        </w:rPr>
      </w:pPr>
      <w:r w:rsidRPr="00097900">
        <w:rPr>
          <w:rFonts w:ascii="Arial" w:hAnsi="Arial" w:cs="Arial"/>
        </w:rPr>
        <w:t>5- Radiotherapy</w:t>
      </w:r>
    </w:p>
    <w:p w14:paraId="50B0186A" w14:textId="77777777" w:rsidR="00AE0A86" w:rsidRPr="00097900" w:rsidRDefault="00AE0A86" w:rsidP="001C21D0">
      <w:pPr>
        <w:keepNext/>
        <w:keepLines/>
        <w:spacing w:after="0"/>
        <w:rPr>
          <w:rFonts w:ascii="Arial" w:hAnsi="Arial" w:cs="Arial"/>
        </w:rPr>
      </w:pPr>
    </w:p>
    <w:p w14:paraId="0EA57BD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Q2491. A 20 year old has been having bloody </w:t>
      </w:r>
      <w:proofErr w:type="spellStart"/>
      <w:r w:rsidRPr="00097900">
        <w:rPr>
          <w:rFonts w:ascii="Arial" w:hAnsi="Arial" w:cs="Arial"/>
        </w:rPr>
        <w:t>diarrhoea</w:t>
      </w:r>
      <w:proofErr w:type="spellEnd"/>
      <w:r w:rsidRPr="00097900">
        <w:rPr>
          <w:rFonts w:ascii="Arial" w:hAnsi="Arial" w:cs="Arial"/>
        </w:rPr>
        <w:t xml:space="preserve"> for the last 2 months. She is brought to A and E as she is very unwell, moving her bowels about 15 times a day even through the night and is having abdominal pain. On examination she is very tender generally in the abdomen and she is hypotensive and tachycardic. How would you next manage this patient?</w:t>
      </w:r>
    </w:p>
    <w:p w14:paraId="7D8CBF11" w14:textId="77777777" w:rsidR="00AE0A86" w:rsidRPr="00097900" w:rsidRDefault="00000000" w:rsidP="001C21D0">
      <w:pPr>
        <w:keepNext/>
        <w:keepLines/>
        <w:spacing w:after="0"/>
        <w:rPr>
          <w:rFonts w:ascii="Arial" w:hAnsi="Arial" w:cs="Arial"/>
        </w:rPr>
      </w:pPr>
      <w:r w:rsidRPr="00097900">
        <w:rPr>
          <w:rFonts w:ascii="Arial" w:hAnsi="Arial" w:cs="Arial"/>
        </w:rPr>
        <w:t>1- Inflammatory markers</w:t>
      </w:r>
    </w:p>
    <w:p w14:paraId="1B8AF8D2" w14:textId="77777777" w:rsidR="00AE0A86" w:rsidRPr="00097900" w:rsidRDefault="00000000" w:rsidP="001C21D0">
      <w:pPr>
        <w:keepNext/>
        <w:keepLines/>
        <w:spacing w:after="0"/>
        <w:rPr>
          <w:rFonts w:ascii="Arial" w:hAnsi="Arial" w:cs="Arial"/>
        </w:rPr>
      </w:pPr>
      <w:r w:rsidRPr="00097900">
        <w:rPr>
          <w:rFonts w:ascii="Arial" w:hAnsi="Arial" w:cs="Arial"/>
        </w:rPr>
        <w:t>2- Flexible Sigmoidoscopy</w:t>
      </w:r>
    </w:p>
    <w:p w14:paraId="3D785DB1" w14:textId="77777777" w:rsidR="00AE0A86" w:rsidRPr="00097900" w:rsidRDefault="00000000" w:rsidP="001C21D0">
      <w:pPr>
        <w:keepNext/>
        <w:keepLines/>
        <w:spacing w:after="0"/>
        <w:rPr>
          <w:rFonts w:ascii="Arial" w:hAnsi="Arial" w:cs="Arial"/>
        </w:rPr>
      </w:pPr>
      <w:r w:rsidRPr="00097900">
        <w:rPr>
          <w:rFonts w:ascii="Arial" w:hAnsi="Arial" w:cs="Arial"/>
        </w:rPr>
        <w:t>3- IV steroids</w:t>
      </w:r>
    </w:p>
    <w:p w14:paraId="4DAF1B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Fluid resuscitation and AXR</w:t>
      </w:r>
    </w:p>
    <w:p w14:paraId="51B093EF" w14:textId="77777777" w:rsidR="00AE0A86" w:rsidRPr="00097900" w:rsidRDefault="00000000" w:rsidP="001C21D0">
      <w:pPr>
        <w:keepNext/>
        <w:keepLines/>
        <w:spacing w:after="0"/>
        <w:rPr>
          <w:rFonts w:ascii="Arial" w:hAnsi="Arial" w:cs="Arial"/>
        </w:rPr>
      </w:pPr>
      <w:r w:rsidRPr="00097900">
        <w:rPr>
          <w:rFonts w:ascii="Arial" w:hAnsi="Arial" w:cs="Arial"/>
        </w:rPr>
        <w:t>5- IV antibiotics</w:t>
      </w:r>
    </w:p>
    <w:p w14:paraId="7E281495" w14:textId="77777777" w:rsidR="00AE0A86" w:rsidRPr="00097900" w:rsidRDefault="00AE0A86" w:rsidP="001C21D0">
      <w:pPr>
        <w:spacing w:after="0"/>
        <w:rPr>
          <w:rFonts w:ascii="Arial" w:hAnsi="Arial" w:cs="Arial"/>
        </w:rPr>
      </w:pPr>
    </w:p>
    <w:p w14:paraId="62AA9362" w14:textId="76D775E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12416" behindDoc="1" locked="0" layoutInCell="1" allowOverlap="1" wp14:anchorId="42D281C5" wp14:editId="71B63408">
                <wp:simplePos x="0" y="0"/>
                <wp:positionH relativeFrom="page">
                  <wp:posOffset>3886200</wp:posOffset>
                </wp:positionH>
                <wp:positionV relativeFrom="page">
                  <wp:posOffset>182880</wp:posOffset>
                </wp:positionV>
                <wp:extent cx="0" cy="9692640"/>
                <wp:effectExtent l="57150" t="19050" r="76200" b="80010"/>
                <wp:wrapNone/>
                <wp:docPr id="2189653"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89D97B" id="Straight Connector 291" o:spid="_x0000_s1026" style="position:absolute;z-index:-250904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Q2492. A 64 year old female presents with right upper quadrant pain, fever and jaundice. She has been suffering from right upper quadrant pain after eating for several months. She is found to have elevated inflammatory markers and deranged LFTs with greatly elevated bilirubin and increased alkaline phosphatase. She is commenced on IV antibiotics but is not responding well and bloods continue to worsen. What is the next stage in her management?</w:t>
      </w:r>
    </w:p>
    <w:p w14:paraId="44E50F29" w14:textId="77777777" w:rsidR="00AE0A86" w:rsidRPr="00097900" w:rsidRDefault="00000000" w:rsidP="001C21D0">
      <w:pPr>
        <w:keepNext/>
        <w:keepLines/>
        <w:spacing w:after="0"/>
        <w:rPr>
          <w:rFonts w:ascii="Arial" w:hAnsi="Arial" w:cs="Arial"/>
        </w:rPr>
      </w:pPr>
      <w:r w:rsidRPr="00097900">
        <w:rPr>
          <w:rFonts w:ascii="Arial" w:hAnsi="Arial" w:cs="Arial"/>
        </w:rPr>
        <w:t>1- Add in gentamicin to current regime</w:t>
      </w:r>
    </w:p>
    <w:p w14:paraId="22837BB3" w14:textId="77777777" w:rsidR="00AE0A86" w:rsidRPr="00097900" w:rsidRDefault="00000000" w:rsidP="001C21D0">
      <w:pPr>
        <w:keepNext/>
        <w:keepLines/>
        <w:spacing w:after="0"/>
        <w:rPr>
          <w:rFonts w:ascii="Arial" w:hAnsi="Arial" w:cs="Arial"/>
        </w:rPr>
      </w:pPr>
      <w:r w:rsidRPr="00097900">
        <w:rPr>
          <w:rFonts w:ascii="Arial" w:hAnsi="Arial" w:cs="Arial"/>
        </w:rPr>
        <w:t>2- MRCP</w:t>
      </w:r>
    </w:p>
    <w:p w14:paraId="292D59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Urgent endoscopic biliary decompression</w:t>
      </w:r>
    </w:p>
    <w:p w14:paraId="4BD9A8F1" w14:textId="77777777" w:rsidR="00AE0A86" w:rsidRPr="00097900" w:rsidRDefault="00000000" w:rsidP="001C21D0">
      <w:pPr>
        <w:keepNext/>
        <w:keepLines/>
        <w:spacing w:after="0"/>
        <w:rPr>
          <w:rFonts w:ascii="Arial" w:hAnsi="Arial" w:cs="Arial"/>
        </w:rPr>
      </w:pPr>
      <w:r w:rsidRPr="00097900">
        <w:rPr>
          <w:rFonts w:ascii="Arial" w:hAnsi="Arial" w:cs="Arial"/>
        </w:rPr>
        <w:t>4- Change IV antibiotics</w:t>
      </w:r>
    </w:p>
    <w:p w14:paraId="7832FF3D" w14:textId="77777777" w:rsidR="00AE0A86" w:rsidRPr="00097900" w:rsidRDefault="00000000" w:rsidP="001C21D0">
      <w:pPr>
        <w:keepNext/>
        <w:keepLines/>
        <w:spacing w:after="0"/>
        <w:rPr>
          <w:rFonts w:ascii="Arial" w:hAnsi="Arial" w:cs="Arial"/>
        </w:rPr>
      </w:pPr>
      <w:r w:rsidRPr="00097900">
        <w:rPr>
          <w:rFonts w:ascii="Arial" w:hAnsi="Arial" w:cs="Arial"/>
        </w:rPr>
        <w:t>5- Cholecystectomy</w:t>
      </w:r>
    </w:p>
    <w:p w14:paraId="5776B142" w14:textId="77777777" w:rsidR="00AE0A86" w:rsidRPr="00097900" w:rsidRDefault="00AE0A86" w:rsidP="001C21D0">
      <w:pPr>
        <w:spacing w:after="0"/>
        <w:rPr>
          <w:rFonts w:ascii="Arial" w:hAnsi="Arial" w:cs="Arial"/>
        </w:rPr>
      </w:pPr>
    </w:p>
    <w:p w14:paraId="7F7B129B" w14:textId="77777777" w:rsidR="00AE0A86" w:rsidRPr="00097900" w:rsidRDefault="00000000" w:rsidP="001C21D0">
      <w:pPr>
        <w:keepNext/>
        <w:keepLines/>
        <w:spacing w:after="0"/>
        <w:rPr>
          <w:rFonts w:ascii="Arial" w:hAnsi="Arial" w:cs="Arial"/>
        </w:rPr>
      </w:pPr>
      <w:r w:rsidRPr="00097900">
        <w:rPr>
          <w:rFonts w:ascii="Arial" w:hAnsi="Arial" w:cs="Arial"/>
        </w:rPr>
        <w:t>Q2493. A 42 year old male who is obese and has type 2 diabetes mellitus has been found to have deranged LFTs on routine bloods. He gives a vague history of fatigue and right upper quadrant pain. On examination it is difficult to assess if there is hepatomegaly due to his BMI. He denies any excessive alcohol intake, blood transfusion or IV drug use. His liver screen is negative. An ultrasound reveals a hyperechogenic bright liver. Given the most likely diagnosis what would you expect to see on liver biopsy?</w:t>
      </w:r>
    </w:p>
    <w:p w14:paraId="2F85B8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Fatty infiltration, inflammation and fibrosis</w:t>
      </w:r>
    </w:p>
    <w:p w14:paraId="37F65CC0"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01510E84" w14:textId="77777777" w:rsidR="00AE0A86" w:rsidRPr="00097900" w:rsidRDefault="00000000" w:rsidP="001C21D0">
      <w:pPr>
        <w:keepNext/>
        <w:keepLines/>
        <w:spacing w:after="0"/>
        <w:rPr>
          <w:rFonts w:ascii="Arial" w:hAnsi="Arial" w:cs="Arial"/>
        </w:rPr>
      </w:pPr>
      <w:r w:rsidRPr="00097900">
        <w:rPr>
          <w:rFonts w:ascii="Arial" w:hAnsi="Arial" w:cs="Arial"/>
        </w:rPr>
        <w:t>3- Fatty infiltration</w:t>
      </w:r>
    </w:p>
    <w:p w14:paraId="1DA68C7C" w14:textId="77777777" w:rsidR="00AE0A86" w:rsidRPr="00097900" w:rsidRDefault="00000000" w:rsidP="001C21D0">
      <w:pPr>
        <w:keepNext/>
        <w:keepLines/>
        <w:spacing w:after="0"/>
        <w:rPr>
          <w:rFonts w:ascii="Arial" w:hAnsi="Arial" w:cs="Arial"/>
        </w:rPr>
      </w:pPr>
      <w:r w:rsidRPr="00097900">
        <w:rPr>
          <w:rFonts w:ascii="Arial" w:hAnsi="Arial" w:cs="Arial"/>
        </w:rPr>
        <w:t>4- Regenerating nodules</w:t>
      </w:r>
    </w:p>
    <w:p w14:paraId="1968432C" w14:textId="77777777" w:rsidR="00AE0A86" w:rsidRPr="00097900" w:rsidRDefault="00000000" w:rsidP="001C21D0">
      <w:pPr>
        <w:keepNext/>
        <w:keepLines/>
        <w:spacing w:after="0"/>
        <w:rPr>
          <w:rFonts w:ascii="Arial" w:hAnsi="Arial" w:cs="Arial"/>
        </w:rPr>
      </w:pPr>
      <w:r w:rsidRPr="00097900">
        <w:rPr>
          <w:rFonts w:ascii="Arial" w:hAnsi="Arial" w:cs="Arial"/>
        </w:rPr>
        <w:t>5- Lymphoid follicles and plasma cell infiltration</w:t>
      </w:r>
    </w:p>
    <w:p w14:paraId="4FE5B0F5" w14:textId="77777777" w:rsidR="00AE0A86" w:rsidRPr="00097900" w:rsidRDefault="00AE0A86" w:rsidP="001C21D0">
      <w:pPr>
        <w:spacing w:after="0"/>
        <w:rPr>
          <w:rFonts w:ascii="Arial" w:hAnsi="Arial" w:cs="Arial"/>
        </w:rPr>
      </w:pPr>
    </w:p>
    <w:p w14:paraId="39C29184" w14:textId="77777777" w:rsidR="00AE0A86" w:rsidRPr="00097900" w:rsidRDefault="00000000" w:rsidP="001C21D0">
      <w:pPr>
        <w:keepNext/>
        <w:keepLines/>
        <w:spacing w:after="0"/>
        <w:rPr>
          <w:rFonts w:ascii="Arial" w:hAnsi="Arial" w:cs="Arial"/>
        </w:rPr>
      </w:pPr>
      <w:r w:rsidRPr="00097900">
        <w:rPr>
          <w:rFonts w:ascii="Arial" w:hAnsi="Arial" w:cs="Arial"/>
        </w:rPr>
        <w:t>Q2494. A 50 year old female presents with fatigue and pruritus. Bloods reveal a raised ALP and high normal bilirubin. Antimitochondrial antibodies are found and raised IgM. Given the most likely diagnosis, what treatment should be commenced?</w:t>
      </w:r>
    </w:p>
    <w:p w14:paraId="78554353" w14:textId="77777777" w:rsidR="00AE0A86" w:rsidRPr="00097900" w:rsidRDefault="00000000" w:rsidP="001C21D0">
      <w:pPr>
        <w:keepNext/>
        <w:keepLines/>
        <w:spacing w:after="0"/>
        <w:rPr>
          <w:rFonts w:ascii="Arial" w:hAnsi="Arial" w:cs="Arial"/>
        </w:rPr>
      </w:pPr>
      <w:r w:rsidRPr="00097900">
        <w:rPr>
          <w:rFonts w:ascii="Arial" w:hAnsi="Arial" w:cs="Arial"/>
        </w:rPr>
        <w:t>1- D penicillamine</w:t>
      </w:r>
    </w:p>
    <w:p w14:paraId="7A04C734" w14:textId="77777777" w:rsidR="00AE0A86" w:rsidRPr="00097900" w:rsidRDefault="00000000" w:rsidP="001C21D0">
      <w:pPr>
        <w:keepNext/>
        <w:keepLines/>
        <w:spacing w:after="0"/>
        <w:rPr>
          <w:rFonts w:ascii="Arial" w:hAnsi="Arial" w:cs="Arial"/>
        </w:rPr>
      </w:pPr>
      <w:r w:rsidRPr="00097900">
        <w:rPr>
          <w:rFonts w:ascii="Arial" w:hAnsi="Arial" w:cs="Arial"/>
        </w:rPr>
        <w:t>2- Azathioprine</w:t>
      </w:r>
    </w:p>
    <w:p w14:paraId="245B0011" w14:textId="77777777" w:rsidR="00AE0A86" w:rsidRPr="00097900" w:rsidRDefault="00000000" w:rsidP="001C21D0">
      <w:pPr>
        <w:keepNext/>
        <w:keepLines/>
        <w:spacing w:after="0"/>
        <w:rPr>
          <w:rFonts w:ascii="Arial" w:hAnsi="Arial" w:cs="Arial"/>
        </w:rPr>
      </w:pPr>
      <w:r w:rsidRPr="00097900">
        <w:rPr>
          <w:rFonts w:ascii="Arial" w:hAnsi="Arial" w:cs="Arial"/>
        </w:rPr>
        <w:t>3- Rifampicin</w:t>
      </w:r>
    </w:p>
    <w:p w14:paraId="521E4E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Ursodeoxycholic acid</w:t>
      </w:r>
    </w:p>
    <w:p w14:paraId="6FB5E1BB" w14:textId="77777777" w:rsidR="00AE0A86" w:rsidRPr="00097900" w:rsidRDefault="00000000" w:rsidP="001C21D0">
      <w:pPr>
        <w:keepNext/>
        <w:keepLines/>
        <w:spacing w:after="0"/>
        <w:rPr>
          <w:rFonts w:ascii="Arial" w:hAnsi="Arial" w:cs="Arial"/>
        </w:rPr>
      </w:pPr>
      <w:r w:rsidRPr="00097900">
        <w:rPr>
          <w:rFonts w:ascii="Arial" w:hAnsi="Arial" w:cs="Arial"/>
        </w:rPr>
        <w:t>5- Methotrexate</w:t>
      </w:r>
    </w:p>
    <w:p w14:paraId="2FA1B859" w14:textId="77777777" w:rsidR="00AE0A86" w:rsidRPr="00097900" w:rsidRDefault="00AE0A86" w:rsidP="001C21D0">
      <w:pPr>
        <w:spacing w:after="0"/>
        <w:rPr>
          <w:rFonts w:ascii="Arial" w:hAnsi="Arial" w:cs="Arial"/>
        </w:rPr>
      </w:pPr>
    </w:p>
    <w:p w14:paraId="6A29FA15" w14:textId="77777777" w:rsidR="00AE0A86" w:rsidRPr="00097900" w:rsidRDefault="00000000" w:rsidP="001C21D0">
      <w:pPr>
        <w:keepNext/>
        <w:keepLines/>
        <w:spacing w:after="0"/>
        <w:rPr>
          <w:rFonts w:ascii="Arial" w:hAnsi="Arial" w:cs="Arial"/>
        </w:rPr>
      </w:pPr>
      <w:r w:rsidRPr="00097900">
        <w:rPr>
          <w:rFonts w:ascii="Arial" w:hAnsi="Arial" w:cs="Arial"/>
        </w:rPr>
        <w:t>Q2495. A 28 year old pregnant female presents with pruritus. Bloods reveal deranged transaminases and elevated bilirubin. Other bloods are normal. What is the most likely diagnosis?</w:t>
      </w:r>
    </w:p>
    <w:p w14:paraId="676BE9F8" w14:textId="77777777" w:rsidR="00AE0A86" w:rsidRPr="00097900" w:rsidRDefault="00000000" w:rsidP="001C21D0">
      <w:pPr>
        <w:keepNext/>
        <w:keepLines/>
        <w:spacing w:after="0"/>
        <w:rPr>
          <w:rFonts w:ascii="Arial" w:hAnsi="Arial" w:cs="Arial"/>
        </w:rPr>
      </w:pPr>
      <w:r w:rsidRPr="00097900">
        <w:rPr>
          <w:rFonts w:ascii="Arial" w:hAnsi="Arial" w:cs="Arial"/>
        </w:rPr>
        <w:t>1- Viral hepatitis</w:t>
      </w:r>
    </w:p>
    <w:p w14:paraId="31FBAF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Intrahepatic Cholestasis of Pregnancy</w:t>
      </w:r>
    </w:p>
    <w:p w14:paraId="1F9ADE57" w14:textId="77777777" w:rsidR="00AE0A86" w:rsidRPr="00097900" w:rsidRDefault="00000000" w:rsidP="001C21D0">
      <w:pPr>
        <w:keepNext/>
        <w:keepLines/>
        <w:spacing w:after="0"/>
        <w:rPr>
          <w:rFonts w:ascii="Arial" w:hAnsi="Arial" w:cs="Arial"/>
        </w:rPr>
      </w:pPr>
      <w:r w:rsidRPr="00097900">
        <w:rPr>
          <w:rFonts w:ascii="Arial" w:hAnsi="Arial" w:cs="Arial"/>
        </w:rPr>
        <w:t>3- Acute fatty liver</w:t>
      </w:r>
    </w:p>
    <w:p w14:paraId="13508540" w14:textId="77777777" w:rsidR="00AE0A86" w:rsidRPr="00097900" w:rsidRDefault="00000000" w:rsidP="001C21D0">
      <w:pPr>
        <w:keepNext/>
        <w:keepLines/>
        <w:spacing w:after="0"/>
        <w:rPr>
          <w:rFonts w:ascii="Arial" w:hAnsi="Arial" w:cs="Arial"/>
        </w:rPr>
      </w:pPr>
      <w:r w:rsidRPr="00097900">
        <w:rPr>
          <w:rFonts w:ascii="Arial" w:hAnsi="Arial" w:cs="Arial"/>
        </w:rPr>
        <w:t>4- Hyperemesis Gravidarum</w:t>
      </w:r>
    </w:p>
    <w:p w14:paraId="1314B355" w14:textId="77777777" w:rsidR="00AE0A86" w:rsidRPr="00097900" w:rsidRDefault="00000000" w:rsidP="001C21D0">
      <w:pPr>
        <w:keepNext/>
        <w:keepLines/>
        <w:spacing w:after="0"/>
        <w:rPr>
          <w:rFonts w:ascii="Arial" w:hAnsi="Arial" w:cs="Arial"/>
        </w:rPr>
      </w:pPr>
      <w:r w:rsidRPr="00097900">
        <w:rPr>
          <w:rFonts w:ascii="Arial" w:hAnsi="Arial" w:cs="Arial"/>
        </w:rPr>
        <w:t>5- HELLP syndrome</w:t>
      </w:r>
    </w:p>
    <w:p w14:paraId="1C307782" w14:textId="77777777" w:rsidR="00AE0A86" w:rsidRPr="00097900" w:rsidRDefault="00AE0A86" w:rsidP="001C21D0">
      <w:pPr>
        <w:spacing w:after="0"/>
        <w:rPr>
          <w:rFonts w:ascii="Arial" w:hAnsi="Arial" w:cs="Arial"/>
        </w:rPr>
      </w:pPr>
    </w:p>
    <w:p w14:paraId="0A656F7A" w14:textId="77777777" w:rsidR="00AE0A86" w:rsidRPr="00097900" w:rsidRDefault="00000000" w:rsidP="001C21D0">
      <w:pPr>
        <w:keepNext/>
        <w:keepLines/>
        <w:spacing w:after="0"/>
        <w:rPr>
          <w:rFonts w:ascii="Arial" w:hAnsi="Arial" w:cs="Arial"/>
        </w:rPr>
      </w:pPr>
      <w:r w:rsidRPr="00097900">
        <w:rPr>
          <w:rFonts w:ascii="Arial" w:hAnsi="Arial" w:cs="Arial"/>
        </w:rPr>
        <w:t>Q2496. A 32 year old female has a sudden onset occipital headache and describes it is as the worst headache of her like. She vomits several times and feels her neck stiff. A CT head is performed and is normal. How would you investigate this lady further?</w:t>
      </w:r>
    </w:p>
    <w:p w14:paraId="7072461A" w14:textId="77777777" w:rsidR="00AE0A86" w:rsidRPr="00097900" w:rsidRDefault="00000000" w:rsidP="001C21D0">
      <w:pPr>
        <w:keepNext/>
        <w:keepLines/>
        <w:spacing w:after="0"/>
        <w:rPr>
          <w:rFonts w:ascii="Arial" w:hAnsi="Arial" w:cs="Arial"/>
        </w:rPr>
      </w:pPr>
      <w:r w:rsidRPr="00097900">
        <w:rPr>
          <w:rFonts w:ascii="Arial" w:hAnsi="Arial" w:cs="Arial"/>
        </w:rPr>
        <w:t>1- MRI</w:t>
      </w:r>
    </w:p>
    <w:p w14:paraId="6AF848C8" w14:textId="77777777" w:rsidR="00AE0A86" w:rsidRPr="00097900" w:rsidRDefault="00000000" w:rsidP="001C21D0">
      <w:pPr>
        <w:keepNext/>
        <w:keepLines/>
        <w:spacing w:after="0"/>
        <w:rPr>
          <w:rFonts w:ascii="Arial" w:hAnsi="Arial" w:cs="Arial"/>
        </w:rPr>
      </w:pPr>
      <w:r w:rsidRPr="00097900">
        <w:rPr>
          <w:rFonts w:ascii="Arial" w:hAnsi="Arial" w:cs="Arial"/>
        </w:rPr>
        <w:t>2- Routine Bloods</w:t>
      </w:r>
    </w:p>
    <w:p w14:paraId="520D0B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Lumbar Puncture after 12 hours</w:t>
      </w:r>
    </w:p>
    <w:p w14:paraId="598D8DE1" w14:textId="77777777" w:rsidR="00AE0A86" w:rsidRPr="00097900" w:rsidRDefault="00000000" w:rsidP="001C21D0">
      <w:pPr>
        <w:keepNext/>
        <w:keepLines/>
        <w:spacing w:after="0"/>
        <w:rPr>
          <w:rFonts w:ascii="Arial" w:hAnsi="Arial" w:cs="Arial"/>
        </w:rPr>
      </w:pPr>
      <w:r w:rsidRPr="00097900">
        <w:rPr>
          <w:rFonts w:ascii="Arial" w:hAnsi="Arial" w:cs="Arial"/>
        </w:rPr>
        <w:t>4- Repeat C Head in 12 ours</w:t>
      </w:r>
    </w:p>
    <w:p w14:paraId="2688D418" w14:textId="77777777" w:rsidR="00AE0A86" w:rsidRPr="00097900" w:rsidRDefault="00000000" w:rsidP="001C21D0">
      <w:pPr>
        <w:keepNext/>
        <w:keepLines/>
        <w:spacing w:after="0"/>
        <w:rPr>
          <w:rFonts w:ascii="Arial" w:hAnsi="Arial" w:cs="Arial"/>
        </w:rPr>
      </w:pPr>
      <w:r w:rsidRPr="00097900">
        <w:rPr>
          <w:rFonts w:ascii="Arial" w:hAnsi="Arial" w:cs="Arial"/>
        </w:rPr>
        <w:t>5- Prescribe a triptan and analgesia and discharge</w:t>
      </w:r>
    </w:p>
    <w:p w14:paraId="6A3D7103" w14:textId="77777777" w:rsidR="00AE0A86" w:rsidRPr="00097900" w:rsidRDefault="00AE0A86" w:rsidP="001C21D0">
      <w:pPr>
        <w:spacing w:after="0"/>
        <w:rPr>
          <w:rFonts w:ascii="Arial" w:hAnsi="Arial" w:cs="Arial"/>
        </w:rPr>
      </w:pPr>
    </w:p>
    <w:p w14:paraId="5225673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Q2497. A 37 year old joiner is referred to the clinic as he has a 6 month history of lower back pain. It had come on suddenly 6 months ago. He now has shooting pain down the back of both legs worse on left than right. He also has numbness in his left foot. On examination the pain is reproduced at 20 degrees straight leg lift on left. He has reduced sensation over the sole of his foot of his foot and his ankle reflex is diminished and </w:t>
      </w:r>
      <w:proofErr w:type="spellStart"/>
      <w:r w:rsidRPr="00097900">
        <w:rPr>
          <w:rFonts w:ascii="Arial" w:hAnsi="Arial" w:cs="Arial"/>
        </w:rPr>
        <w:t>plantars</w:t>
      </w:r>
      <w:proofErr w:type="spellEnd"/>
      <w:r w:rsidRPr="00097900">
        <w:rPr>
          <w:rFonts w:ascii="Arial" w:hAnsi="Arial" w:cs="Arial"/>
        </w:rPr>
        <w:t xml:space="preserve"> are down going. Which of the following is the likely diagnosis?</w:t>
      </w:r>
    </w:p>
    <w:p w14:paraId="7FF49A3D" w14:textId="77777777" w:rsidR="00AE0A86" w:rsidRPr="00097900" w:rsidRDefault="00000000" w:rsidP="001C21D0">
      <w:pPr>
        <w:keepNext/>
        <w:keepLines/>
        <w:spacing w:after="0"/>
        <w:rPr>
          <w:rFonts w:ascii="Arial" w:hAnsi="Arial" w:cs="Arial"/>
        </w:rPr>
      </w:pPr>
      <w:r w:rsidRPr="00097900">
        <w:rPr>
          <w:rFonts w:ascii="Arial" w:hAnsi="Arial" w:cs="Arial"/>
        </w:rPr>
        <w:t>1- Cauda equina syndrome</w:t>
      </w:r>
    </w:p>
    <w:p w14:paraId="65CE1563" w14:textId="77777777" w:rsidR="00AE0A86" w:rsidRPr="00097900" w:rsidRDefault="00000000" w:rsidP="001C21D0">
      <w:pPr>
        <w:keepNext/>
        <w:keepLines/>
        <w:spacing w:after="0"/>
        <w:rPr>
          <w:rFonts w:ascii="Arial" w:hAnsi="Arial" w:cs="Arial"/>
        </w:rPr>
      </w:pPr>
      <w:r w:rsidRPr="00097900">
        <w:rPr>
          <w:rFonts w:ascii="Arial" w:hAnsi="Arial" w:cs="Arial"/>
        </w:rPr>
        <w:t>2- L4/L5 disc prolapse</w:t>
      </w:r>
    </w:p>
    <w:p w14:paraId="2E1761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L5/S1 disc prolapse</w:t>
      </w:r>
    </w:p>
    <w:p w14:paraId="51FC240E" w14:textId="77777777" w:rsidR="00AE0A86" w:rsidRPr="00097900" w:rsidRDefault="00000000" w:rsidP="001C21D0">
      <w:pPr>
        <w:keepNext/>
        <w:keepLines/>
        <w:spacing w:after="0"/>
        <w:rPr>
          <w:rFonts w:ascii="Arial" w:hAnsi="Arial" w:cs="Arial"/>
        </w:rPr>
      </w:pPr>
      <w:r w:rsidRPr="00097900">
        <w:rPr>
          <w:rFonts w:ascii="Arial" w:hAnsi="Arial" w:cs="Arial"/>
        </w:rPr>
        <w:t>4- Discitis</w:t>
      </w:r>
    </w:p>
    <w:p w14:paraId="51001490" w14:textId="77777777" w:rsidR="00AE0A86" w:rsidRPr="00097900" w:rsidRDefault="00000000" w:rsidP="001C21D0">
      <w:pPr>
        <w:keepNext/>
        <w:keepLines/>
        <w:spacing w:after="0"/>
        <w:rPr>
          <w:rFonts w:ascii="Arial" w:hAnsi="Arial" w:cs="Arial"/>
        </w:rPr>
      </w:pPr>
      <w:r w:rsidRPr="00097900">
        <w:rPr>
          <w:rFonts w:ascii="Arial" w:hAnsi="Arial" w:cs="Arial"/>
        </w:rPr>
        <w:t>5- Mechanical Back pain</w:t>
      </w:r>
    </w:p>
    <w:p w14:paraId="0B21AC3C" w14:textId="77777777" w:rsidR="00AE0A86" w:rsidRPr="00097900" w:rsidRDefault="00AE0A86" w:rsidP="001C21D0">
      <w:pPr>
        <w:spacing w:after="0"/>
        <w:rPr>
          <w:rFonts w:ascii="Arial" w:hAnsi="Arial" w:cs="Arial"/>
        </w:rPr>
      </w:pPr>
    </w:p>
    <w:p w14:paraId="25D93E0F" w14:textId="77777777" w:rsidR="00AE0A86" w:rsidRPr="00097900" w:rsidRDefault="00000000" w:rsidP="001C21D0">
      <w:pPr>
        <w:keepNext/>
        <w:keepLines/>
        <w:spacing w:after="0"/>
        <w:rPr>
          <w:rFonts w:ascii="Arial" w:hAnsi="Arial" w:cs="Arial"/>
        </w:rPr>
      </w:pPr>
      <w:r w:rsidRPr="00097900">
        <w:rPr>
          <w:rFonts w:ascii="Arial" w:hAnsi="Arial" w:cs="Arial"/>
        </w:rPr>
        <w:t>Q2498. You are referred a 14 year old boy as he has been noted to be ataxic and dysarthric. On examination you notices he has a bilateral resting tremor and odd spasms in his facial muscles. Blood tests reveal deranged LFTs. Which of the following is the most likely diagnosis to explain his signs and symptoms?</w:t>
      </w:r>
    </w:p>
    <w:p w14:paraId="1A2E8B23" w14:textId="77777777" w:rsidR="00AE0A86" w:rsidRPr="00097900" w:rsidRDefault="00000000" w:rsidP="001C21D0">
      <w:pPr>
        <w:keepNext/>
        <w:keepLines/>
        <w:spacing w:after="0"/>
        <w:rPr>
          <w:rFonts w:ascii="Arial" w:hAnsi="Arial" w:cs="Arial"/>
        </w:rPr>
      </w:pPr>
      <w:r w:rsidRPr="00097900">
        <w:rPr>
          <w:rFonts w:ascii="Arial" w:hAnsi="Arial" w:cs="Arial"/>
        </w:rPr>
        <w:t>1- CJD</w:t>
      </w:r>
    </w:p>
    <w:p w14:paraId="069C6E59" w14:textId="77777777" w:rsidR="00AE0A86" w:rsidRPr="00097900" w:rsidRDefault="00000000" w:rsidP="001C21D0">
      <w:pPr>
        <w:keepNext/>
        <w:keepLines/>
        <w:spacing w:after="0"/>
        <w:rPr>
          <w:rFonts w:ascii="Arial" w:hAnsi="Arial" w:cs="Arial"/>
        </w:rPr>
      </w:pPr>
      <w:r w:rsidRPr="00097900">
        <w:rPr>
          <w:rFonts w:ascii="Arial" w:hAnsi="Arial" w:cs="Arial"/>
        </w:rPr>
        <w:t>2- Parkinsons Disease</w:t>
      </w:r>
    </w:p>
    <w:p w14:paraId="3A41FB6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Motor </w:t>
      </w:r>
      <w:proofErr w:type="spellStart"/>
      <w:r w:rsidRPr="00097900">
        <w:rPr>
          <w:rFonts w:ascii="Arial" w:hAnsi="Arial" w:cs="Arial"/>
        </w:rPr>
        <w:t>Neurone</w:t>
      </w:r>
      <w:proofErr w:type="spellEnd"/>
      <w:r w:rsidRPr="00097900">
        <w:rPr>
          <w:rFonts w:ascii="Arial" w:hAnsi="Arial" w:cs="Arial"/>
        </w:rPr>
        <w:t xml:space="preserve"> Disease</w:t>
      </w:r>
    </w:p>
    <w:p w14:paraId="1055E1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Wilsons disease</w:t>
      </w:r>
    </w:p>
    <w:p w14:paraId="49B8D1D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Huntingtons</w:t>
      </w:r>
      <w:proofErr w:type="spellEnd"/>
      <w:r w:rsidRPr="00097900">
        <w:rPr>
          <w:rFonts w:ascii="Arial" w:hAnsi="Arial" w:cs="Arial"/>
        </w:rPr>
        <w:t xml:space="preserve"> chorea</w:t>
      </w:r>
    </w:p>
    <w:p w14:paraId="525776AE" w14:textId="77777777" w:rsidR="00AE0A86" w:rsidRPr="00097900" w:rsidRDefault="00AE0A86" w:rsidP="001C21D0">
      <w:pPr>
        <w:spacing w:after="0"/>
        <w:rPr>
          <w:rFonts w:ascii="Arial" w:hAnsi="Arial" w:cs="Arial"/>
        </w:rPr>
      </w:pPr>
    </w:p>
    <w:p w14:paraId="0070CCED" w14:textId="219AB1C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23680" behindDoc="1" locked="0" layoutInCell="1" allowOverlap="1" wp14:anchorId="46A3D9C4" wp14:editId="5F08C54C">
                <wp:simplePos x="0" y="0"/>
                <wp:positionH relativeFrom="page">
                  <wp:posOffset>3886200</wp:posOffset>
                </wp:positionH>
                <wp:positionV relativeFrom="page">
                  <wp:posOffset>182880</wp:posOffset>
                </wp:positionV>
                <wp:extent cx="0" cy="9692640"/>
                <wp:effectExtent l="57150" t="19050" r="76200" b="80010"/>
                <wp:wrapNone/>
                <wp:docPr id="925484473"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C6F2D0" id="Straight Connector 292" o:spid="_x0000_s1026" style="position:absolute;z-index:-250892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Q2499. A 68 year old female presents with left shoulder blade and axillary pain. This radiates down her arm to her fingers worst in the index and middle finger. She has a history of chronic neck pain. On examination she has reduced, painful neck movements. There is 4/5 power in wrist extension and reduced sensation to pain in the middle and index fingers. There of loss triceps reflex on the left. At what level is her cervical disc prolapse likely to be?</w:t>
      </w:r>
    </w:p>
    <w:p w14:paraId="0272602A" w14:textId="77777777" w:rsidR="00AE0A86" w:rsidRPr="00097900" w:rsidRDefault="00000000" w:rsidP="001C21D0">
      <w:pPr>
        <w:keepNext/>
        <w:keepLines/>
        <w:spacing w:after="0"/>
        <w:rPr>
          <w:rFonts w:ascii="Arial" w:hAnsi="Arial" w:cs="Arial"/>
        </w:rPr>
      </w:pPr>
      <w:r w:rsidRPr="00097900">
        <w:rPr>
          <w:rFonts w:ascii="Arial" w:hAnsi="Arial" w:cs="Arial"/>
        </w:rPr>
        <w:t>1- C8, T.1</w:t>
      </w:r>
    </w:p>
    <w:p w14:paraId="78DFEA58" w14:textId="77777777" w:rsidR="00AE0A86" w:rsidRPr="00097900" w:rsidRDefault="00000000" w:rsidP="001C21D0">
      <w:pPr>
        <w:keepNext/>
        <w:keepLines/>
        <w:spacing w:after="0"/>
        <w:rPr>
          <w:rFonts w:ascii="Arial" w:hAnsi="Arial" w:cs="Arial"/>
        </w:rPr>
      </w:pPr>
      <w:r w:rsidRPr="00097900">
        <w:rPr>
          <w:rFonts w:ascii="Arial" w:hAnsi="Arial" w:cs="Arial"/>
        </w:rPr>
        <w:t>2- C4,5</w:t>
      </w:r>
    </w:p>
    <w:p w14:paraId="412E3B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C6,7</w:t>
      </w:r>
    </w:p>
    <w:p w14:paraId="25AA7CB9" w14:textId="77777777" w:rsidR="00AE0A86" w:rsidRPr="00097900" w:rsidRDefault="00000000" w:rsidP="001C21D0">
      <w:pPr>
        <w:keepNext/>
        <w:keepLines/>
        <w:spacing w:after="0"/>
        <w:rPr>
          <w:rFonts w:ascii="Arial" w:hAnsi="Arial" w:cs="Arial"/>
        </w:rPr>
      </w:pPr>
      <w:r w:rsidRPr="00097900">
        <w:rPr>
          <w:rFonts w:ascii="Arial" w:hAnsi="Arial" w:cs="Arial"/>
        </w:rPr>
        <w:t>4- C7,8</w:t>
      </w:r>
    </w:p>
    <w:p w14:paraId="187F7A8F" w14:textId="77777777" w:rsidR="00AE0A86" w:rsidRPr="00097900" w:rsidRDefault="00000000" w:rsidP="001C21D0">
      <w:pPr>
        <w:keepNext/>
        <w:keepLines/>
        <w:spacing w:after="0"/>
        <w:rPr>
          <w:rFonts w:ascii="Arial" w:hAnsi="Arial" w:cs="Arial"/>
        </w:rPr>
      </w:pPr>
      <w:r w:rsidRPr="00097900">
        <w:rPr>
          <w:rFonts w:ascii="Arial" w:hAnsi="Arial" w:cs="Arial"/>
        </w:rPr>
        <w:t>5- C5,6</w:t>
      </w:r>
    </w:p>
    <w:p w14:paraId="6D8D8003" w14:textId="77777777" w:rsidR="00AE0A86" w:rsidRPr="00097900" w:rsidRDefault="00AE0A86" w:rsidP="001C21D0">
      <w:pPr>
        <w:spacing w:after="0"/>
        <w:rPr>
          <w:rFonts w:ascii="Arial" w:hAnsi="Arial" w:cs="Arial"/>
        </w:rPr>
      </w:pPr>
    </w:p>
    <w:p w14:paraId="6874D88A" w14:textId="77777777" w:rsidR="00AE0A86" w:rsidRPr="00097900" w:rsidRDefault="00000000" w:rsidP="001C21D0">
      <w:pPr>
        <w:keepNext/>
        <w:keepLines/>
        <w:spacing w:after="0"/>
        <w:rPr>
          <w:rFonts w:ascii="Arial" w:hAnsi="Arial" w:cs="Arial"/>
        </w:rPr>
      </w:pPr>
      <w:r w:rsidRPr="00097900">
        <w:rPr>
          <w:rFonts w:ascii="Arial" w:hAnsi="Arial" w:cs="Arial"/>
        </w:rPr>
        <w:t>Q2500. A 54 year old male has been referred as there has been a change in his personality over the last few years. He has been sexually inappropriate, forgetful and unable to plan. There is nil of note on examination. What is the most likely diagnosis?</w:t>
      </w:r>
    </w:p>
    <w:p w14:paraId="65A4243C" w14:textId="77777777" w:rsidR="00AE0A86" w:rsidRPr="00097900" w:rsidRDefault="00000000" w:rsidP="001C21D0">
      <w:pPr>
        <w:keepNext/>
        <w:keepLines/>
        <w:spacing w:after="0"/>
        <w:rPr>
          <w:rFonts w:ascii="Arial" w:hAnsi="Arial" w:cs="Arial"/>
        </w:rPr>
      </w:pPr>
      <w:r w:rsidRPr="00097900">
        <w:rPr>
          <w:rFonts w:ascii="Arial" w:hAnsi="Arial" w:cs="Arial"/>
        </w:rPr>
        <w:t>1- New Variant CJD</w:t>
      </w:r>
    </w:p>
    <w:p w14:paraId="650F068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Alzheimers</w:t>
      </w:r>
      <w:proofErr w:type="spellEnd"/>
      <w:r w:rsidRPr="00097900">
        <w:rPr>
          <w:rFonts w:ascii="Arial" w:hAnsi="Arial" w:cs="Arial"/>
        </w:rPr>
        <w:t xml:space="preserve"> disease</w:t>
      </w:r>
    </w:p>
    <w:p w14:paraId="0C7A8F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Frontotemporal dementia</w:t>
      </w:r>
    </w:p>
    <w:p w14:paraId="54DE659A" w14:textId="77777777" w:rsidR="00AE0A86" w:rsidRPr="00097900" w:rsidRDefault="00000000" w:rsidP="001C21D0">
      <w:pPr>
        <w:keepNext/>
        <w:keepLines/>
        <w:spacing w:after="0"/>
        <w:rPr>
          <w:rFonts w:ascii="Arial" w:hAnsi="Arial" w:cs="Arial"/>
        </w:rPr>
      </w:pPr>
      <w:r w:rsidRPr="00097900">
        <w:rPr>
          <w:rFonts w:ascii="Arial" w:hAnsi="Arial" w:cs="Arial"/>
        </w:rPr>
        <w:t>4- Normal pressure hydrocephalus</w:t>
      </w:r>
    </w:p>
    <w:p w14:paraId="72ECA69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Frontal </w:t>
      </w:r>
      <w:proofErr w:type="spellStart"/>
      <w:r w:rsidRPr="00097900">
        <w:rPr>
          <w:rFonts w:ascii="Arial" w:hAnsi="Arial" w:cs="Arial"/>
        </w:rPr>
        <w:t>Tumour</w:t>
      </w:r>
      <w:proofErr w:type="spellEnd"/>
    </w:p>
    <w:p w14:paraId="7BBF493D" w14:textId="77777777" w:rsidR="00AE0A86" w:rsidRPr="00097900" w:rsidRDefault="00AE0A86" w:rsidP="001C21D0">
      <w:pPr>
        <w:spacing w:after="0"/>
        <w:rPr>
          <w:rFonts w:ascii="Arial" w:hAnsi="Arial" w:cs="Arial"/>
        </w:rPr>
      </w:pPr>
    </w:p>
    <w:p w14:paraId="7469A277" w14:textId="77777777" w:rsidR="00AE0A86" w:rsidRPr="00097900" w:rsidRDefault="00000000" w:rsidP="001C21D0">
      <w:pPr>
        <w:keepNext/>
        <w:keepLines/>
        <w:spacing w:after="0"/>
        <w:rPr>
          <w:rFonts w:ascii="Arial" w:hAnsi="Arial" w:cs="Arial"/>
        </w:rPr>
      </w:pPr>
      <w:r w:rsidRPr="00097900">
        <w:rPr>
          <w:rFonts w:ascii="Arial" w:hAnsi="Arial" w:cs="Arial"/>
        </w:rPr>
        <w:t>Q2501. A 48 year old female is complaining of repeatedly burning her right hand as she is unaware of the temperature. She also has occipital headaches which are worsened by sneezing and coughing. Which of the following is the likely diagnosis?</w:t>
      </w:r>
    </w:p>
    <w:p w14:paraId="138AB2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Syringomyelia</w:t>
      </w:r>
    </w:p>
    <w:p w14:paraId="4AEC01E6" w14:textId="77777777" w:rsidR="00AE0A86" w:rsidRPr="00097900" w:rsidRDefault="00000000" w:rsidP="001C21D0">
      <w:pPr>
        <w:keepNext/>
        <w:keepLines/>
        <w:spacing w:after="0"/>
        <w:rPr>
          <w:rFonts w:ascii="Arial" w:hAnsi="Arial" w:cs="Arial"/>
        </w:rPr>
      </w:pPr>
      <w:r w:rsidRPr="00097900">
        <w:rPr>
          <w:rFonts w:ascii="Arial" w:hAnsi="Arial" w:cs="Arial"/>
        </w:rPr>
        <w:t>2- Brachial Plexus Injury</w:t>
      </w:r>
    </w:p>
    <w:p w14:paraId="5B11A986" w14:textId="77777777" w:rsidR="00AE0A86" w:rsidRPr="00097900" w:rsidRDefault="00000000" w:rsidP="001C21D0">
      <w:pPr>
        <w:keepNext/>
        <w:keepLines/>
        <w:spacing w:after="0"/>
        <w:rPr>
          <w:rFonts w:ascii="Arial" w:hAnsi="Arial" w:cs="Arial"/>
        </w:rPr>
      </w:pPr>
      <w:r w:rsidRPr="00097900">
        <w:rPr>
          <w:rFonts w:ascii="Arial" w:hAnsi="Arial" w:cs="Arial"/>
        </w:rPr>
        <w:t>3- Cervical Disc Prolapse</w:t>
      </w:r>
    </w:p>
    <w:p w14:paraId="4FA152C5" w14:textId="77777777" w:rsidR="00AE0A86" w:rsidRPr="00097900" w:rsidRDefault="00000000" w:rsidP="001C21D0">
      <w:pPr>
        <w:keepNext/>
        <w:keepLines/>
        <w:spacing w:after="0"/>
        <w:rPr>
          <w:rFonts w:ascii="Arial" w:hAnsi="Arial" w:cs="Arial"/>
        </w:rPr>
      </w:pPr>
      <w:r w:rsidRPr="00097900">
        <w:rPr>
          <w:rFonts w:ascii="Arial" w:hAnsi="Arial" w:cs="Arial"/>
        </w:rPr>
        <w:t>4- Peripheral Neuropathy</w:t>
      </w:r>
    </w:p>
    <w:p w14:paraId="7AF12847" w14:textId="77777777" w:rsidR="00AE0A86" w:rsidRPr="00097900" w:rsidRDefault="00000000" w:rsidP="001C21D0">
      <w:pPr>
        <w:keepNext/>
        <w:keepLines/>
        <w:spacing w:after="0"/>
        <w:rPr>
          <w:rFonts w:ascii="Arial" w:hAnsi="Arial" w:cs="Arial"/>
        </w:rPr>
      </w:pPr>
      <w:r w:rsidRPr="00097900">
        <w:rPr>
          <w:rFonts w:ascii="Arial" w:hAnsi="Arial" w:cs="Arial"/>
        </w:rPr>
        <w:t>5- Space Occupying lesion</w:t>
      </w:r>
    </w:p>
    <w:p w14:paraId="10A32E65" w14:textId="77777777" w:rsidR="00AE0A86" w:rsidRPr="00097900" w:rsidRDefault="00AE0A86" w:rsidP="001C21D0">
      <w:pPr>
        <w:spacing w:after="0"/>
        <w:rPr>
          <w:rFonts w:ascii="Arial" w:hAnsi="Arial" w:cs="Arial"/>
        </w:rPr>
      </w:pPr>
    </w:p>
    <w:p w14:paraId="5F37A33E" w14:textId="77777777" w:rsidR="00AE0A86" w:rsidRPr="00097900" w:rsidRDefault="00000000" w:rsidP="001C21D0">
      <w:pPr>
        <w:keepNext/>
        <w:keepLines/>
        <w:spacing w:after="0"/>
        <w:rPr>
          <w:rFonts w:ascii="Arial" w:hAnsi="Arial" w:cs="Arial"/>
        </w:rPr>
      </w:pPr>
      <w:r w:rsidRPr="00097900">
        <w:rPr>
          <w:rFonts w:ascii="Arial" w:hAnsi="Arial" w:cs="Arial"/>
        </w:rPr>
        <w:t>Q2502. A 65 year old gentleman presents to his GP with bilateral leg pain. This develops after he has walked for about ten minutes, where he feels pain and burning. He also feels that his legs are weak. The pain is only relieved once he sits down for a few minutes. He finds the pain is worse when walking uphill. On examination he has palpable peripheral pulses. He has a past medical history of osteoarthritis. What is the most likely diagnosis?</w:t>
      </w:r>
    </w:p>
    <w:p w14:paraId="747E7775" w14:textId="77777777" w:rsidR="00AE0A86" w:rsidRPr="00097900" w:rsidRDefault="00000000" w:rsidP="001C21D0">
      <w:pPr>
        <w:keepNext/>
        <w:keepLines/>
        <w:spacing w:after="0"/>
        <w:rPr>
          <w:rFonts w:ascii="Arial" w:hAnsi="Arial" w:cs="Arial"/>
        </w:rPr>
      </w:pPr>
      <w:r w:rsidRPr="00097900">
        <w:rPr>
          <w:rFonts w:ascii="Arial" w:hAnsi="Arial" w:cs="Arial"/>
        </w:rPr>
        <w:t>1- Meralgia Paraesthetica</w:t>
      </w:r>
    </w:p>
    <w:p w14:paraId="32B9BFF6" w14:textId="77777777" w:rsidR="00AE0A86" w:rsidRPr="00097900" w:rsidRDefault="00000000" w:rsidP="001C21D0">
      <w:pPr>
        <w:keepNext/>
        <w:keepLines/>
        <w:spacing w:after="0"/>
        <w:rPr>
          <w:rFonts w:ascii="Arial" w:hAnsi="Arial" w:cs="Arial"/>
        </w:rPr>
      </w:pPr>
      <w:r w:rsidRPr="00097900">
        <w:rPr>
          <w:rFonts w:ascii="Arial" w:hAnsi="Arial" w:cs="Arial"/>
        </w:rPr>
        <w:t>2- Disc Prolapse</w:t>
      </w:r>
    </w:p>
    <w:p w14:paraId="1B060EF8" w14:textId="77777777" w:rsidR="00AE0A86" w:rsidRPr="00097900" w:rsidRDefault="00000000" w:rsidP="001C21D0">
      <w:pPr>
        <w:keepNext/>
        <w:keepLines/>
        <w:spacing w:after="0"/>
        <w:rPr>
          <w:rFonts w:ascii="Arial" w:hAnsi="Arial" w:cs="Arial"/>
        </w:rPr>
      </w:pPr>
      <w:r w:rsidRPr="00097900">
        <w:rPr>
          <w:rFonts w:ascii="Arial" w:hAnsi="Arial" w:cs="Arial"/>
        </w:rPr>
        <w:t>3- Polymyositis</w:t>
      </w:r>
    </w:p>
    <w:p w14:paraId="527908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Spinal stenosis</w:t>
      </w:r>
    </w:p>
    <w:p w14:paraId="084135E4" w14:textId="77777777" w:rsidR="00AE0A86" w:rsidRPr="00097900" w:rsidRDefault="00000000" w:rsidP="001C21D0">
      <w:pPr>
        <w:keepNext/>
        <w:keepLines/>
        <w:spacing w:after="0"/>
        <w:rPr>
          <w:rFonts w:ascii="Arial" w:hAnsi="Arial" w:cs="Arial"/>
        </w:rPr>
      </w:pPr>
      <w:r w:rsidRPr="00097900">
        <w:rPr>
          <w:rFonts w:ascii="Arial" w:hAnsi="Arial" w:cs="Arial"/>
        </w:rPr>
        <w:t>5- Peripheral vascular disease</w:t>
      </w:r>
    </w:p>
    <w:p w14:paraId="48BD2838" w14:textId="77777777" w:rsidR="00AE0A86" w:rsidRPr="00097900" w:rsidRDefault="00AE0A86" w:rsidP="001C21D0">
      <w:pPr>
        <w:spacing w:after="0"/>
        <w:rPr>
          <w:rFonts w:ascii="Arial" w:hAnsi="Arial" w:cs="Arial"/>
        </w:rPr>
      </w:pPr>
    </w:p>
    <w:p w14:paraId="1BBCD59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Q2503. A 38 year old obese woman presents with headache. These are worse in the morning and last thing at night and on coughing. There are relieved on standing. There is evidence of bilateral </w:t>
      </w:r>
      <w:proofErr w:type="spellStart"/>
      <w:r w:rsidRPr="00097900">
        <w:rPr>
          <w:rFonts w:ascii="Arial" w:hAnsi="Arial" w:cs="Arial"/>
        </w:rPr>
        <w:t>papilloedema</w:t>
      </w:r>
      <w:proofErr w:type="spellEnd"/>
      <w:r w:rsidRPr="00097900">
        <w:rPr>
          <w:rFonts w:ascii="Arial" w:hAnsi="Arial" w:cs="Arial"/>
        </w:rPr>
        <w:t xml:space="preserve"> on fundoscopy. A CT head shows no abnormalities. Which of the following is the most likely diagnosis?</w:t>
      </w:r>
    </w:p>
    <w:p w14:paraId="365BF01B" w14:textId="77777777" w:rsidR="00AE0A86" w:rsidRPr="00097900" w:rsidRDefault="00000000" w:rsidP="001C21D0">
      <w:pPr>
        <w:keepNext/>
        <w:keepLines/>
        <w:spacing w:after="0"/>
        <w:rPr>
          <w:rFonts w:ascii="Arial" w:hAnsi="Arial" w:cs="Arial"/>
        </w:rPr>
      </w:pPr>
      <w:r w:rsidRPr="00097900">
        <w:rPr>
          <w:rFonts w:ascii="Arial" w:hAnsi="Arial" w:cs="Arial"/>
        </w:rPr>
        <w:t>1- Multiple sclerosis</w:t>
      </w:r>
    </w:p>
    <w:p w14:paraId="00171042" w14:textId="77777777" w:rsidR="00AE0A86" w:rsidRPr="00097900" w:rsidRDefault="00000000" w:rsidP="001C21D0">
      <w:pPr>
        <w:keepNext/>
        <w:keepLines/>
        <w:spacing w:after="0"/>
        <w:rPr>
          <w:rFonts w:ascii="Arial" w:hAnsi="Arial" w:cs="Arial"/>
        </w:rPr>
      </w:pPr>
      <w:r w:rsidRPr="00097900">
        <w:rPr>
          <w:rFonts w:ascii="Arial" w:hAnsi="Arial" w:cs="Arial"/>
        </w:rPr>
        <w:t>2- Hydrocephalus</w:t>
      </w:r>
    </w:p>
    <w:p w14:paraId="0FD75C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Idiopathic intracranial hypertension</w:t>
      </w:r>
    </w:p>
    <w:p w14:paraId="53FC521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Subarachnoid </w:t>
      </w:r>
      <w:proofErr w:type="spellStart"/>
      <w:r w:rsidRPr="00097900">
        <w:rPr>
          <w:rFonts w:ascii="Arial" w:hAnsi="Arial" w:cs="Arial"/>
        </w:rPr>
        <w:t>haemorrhage</w:t>
      </w:r>
      <w:proofErr w:type="spellEnd"/>
    </w:p>
    <w:p w14:paraId="11E5D6E7" w14:textId="77777777" w:rsidR="00AE0A86" w:rsidRPr="00097900" w:rsidRDefault="00000000" w:rsidP="001C21D0">
      <w:pPr>
        <w:keepNext/>
        <w:keepLines/>
        <w:spacing w:after="0"/>
        <w:rPr>
          <w:rFonts w:ascii="Arial" w:hAnsi="Arial" w:cs="Arial"/>
        </w:rPr>
      </w:pPr>
      <w:r w:rsidRPr="00097900">
        <w:rPr>
          <w:rFonts w:ascii="Arial" w:hAnsi="Arial" w:cs="Arial"/>
        </w:rPr>
        <w:t>5- Space occupying lesion</w:t>
      </w:r>
    </w:p>
    <w:p w14:paraId="39721311" w14:textId="77777777" w:rsidR="00AE0A86" w:rsidRPr="00097900" w:rsidRDefault="00AE0A86" w:rsidP="001C21D0">
      <w:pPr>
        <w:spacing w:after="0"/>
        <w:rPr>
          <w:rFonts w:ascii="Arial" w:hAnsi="Arial" w:cs="Arial"/>
        </w:rPr>
      </w:pPr>
    </w:p>
    <w:p w14:paraId="68524106" w14:textId="77777777" w:rsidR="00AE0A86" w:rsidRPr="00097900" w:rsidRDefault="00000000" w:rsidP="001C21D0">
      <w:pPr>
        <w:keepNext/>
        <w:keepLines/>
        <w:spacing w:after="0"/>
        <w:rPr>
          <w:rFonts w:ascii="Arial" w:hAnsi="Arial" w:cs="Arial"/>
        </w:rPr>
      </w:pPr>
      <w:r w:rsidRPr="00097900">
        <w:rPr>
          <w:rFonts w:ascii="Arial" w:hAnsi="Arial" w:cs="Arial"/>
        </w:rPr>
        <w:t>Q2504. A 20 year old female with a history of narcolepsy is having a fight with her boyfriend when she suddenly falls to the ground. She states that she just felt her whole body was weak. She was fully conscious during the whole episode and it lasted for about 30 seconds. What is the most likely diagnosis?</w:t>
      </w:r>
    </w:p>
    <w:p w14:paraId="369578D1" w14:textId="77777777" w:rsidR="00AE0A86" w:rsidRPr="00097900" w:rsidRDefault="00000000" w:rsidP="001C21D0">
      <w:pPr>
        <w:keepNext/>
        <w:keepLines/>
        <w:spacing w:after="0"/>
        <w:rPr>
          <w:rFonts w:ascii="Arial" w:hAnsi="Arial" w:cs="Arial"/>
        </w:rPr>
      </w:pPr>
      <w:r w:rsidRPr="00097900">
        <w:rPr>
          <w:rFonts w:ascii="Arial" w:hAnsi="Arial" w:cs="Arial"/>
        </w:rPr>
        <w:t>1- Complex partial seizure</w:t>
      </w:r>
    </w:p>
    <w:p w14:paraId="1F48CA83" w14:textId="77777777" w:rsidR="00AE0A86" w:rsidRPr="00097900" w:rsidRDefault="00000000" w:rsidP="001C21D0">
      <w:pPr>
        <w:keepNext/>
        <w:keepLines/>
        <w:spacing w:after="0"/>
        <w:rPr>
          <w:rFonts w:ascii="Arial" w:hAnsi="Arial" w:cs="Arial"/>
        </w:rPr>
      </w:pPr>
      <w:r w:rsidRPr="00097900">
        <w:rPr>
          <w:rFonts w:ascii="Arial" w:hAnsi="Arial" w:cs="Arial"/>
        </w:rPr>
        <w:t>2- Vasovagal syncope</w:t>
      </w:r>
    </w:p>
    <w:p w14:paraId="468DBC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Cataplexy</w:t>
      </w:r>
    </w:p>
    <w:p w14:paraId="467B2FE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Tonic </w:t>
      </w:r>
      <w:proofErr w:type="spellStart"/>
      <w:r w:rsidRPr="00097900">
        <w:rPr>
          <w:rFonts w:ascii="Arial" w:hAnsi="Arial" w:cs="Arial"/>
        </w:rPr>
        <w:t>clonic</w:t>
      </w:r>
      <w:proofErr w:type="spellEnd"/>
      <w:r w:rsidRPr="00097900">
        <w:rPr>
          <w:rFonts w:ascii="Arial" w:hAnsi="Arial" w:cs="Arial"/>
        </w:rPr>
        <w:t xml:space="preserve"> seizure</w:t>
      </w:r>
    </w:p>
    <w:p w14:paraId="7EEA60AC" w14:textId="77777777" w:rsidR="00AE0A86" w:rsidRPr="00097900" w:rsidRDefault="00000000" w:rsidP="001C21D0">
      <w:pPr>
        <w:keepNext/>
        <w:keepLines/>
        <w:spacing w:after="0"/>
        <w:rPr>
          <w:rFonts w:ascii="Arial" w:hAnsi="Arial" w:cs="Arial"/>
        </w:rPr>
      </w:pPr>
      <w:r w:rsidRPr="00097900">
        <w:rPr>
          <w:rFonts w:ascii="Arial" w:hAnsi="Arial" w:cs="Arial"/>
        </w:rPr>
        <w:t>5- Narcolepsy</w:t>
      </w:r>
    </w:p>
    <w:p w14:paraId="008BB4ED" w14:textId="77777777" w:rsidR="00AE0A86" w:rsidRPr="00097900" w:rsidRDefault="00AE0A86" w:rsidP="001C21D0">
      <w:pPr>
        <w:spacing w:after="0"/>
        <w:rPr>
          <w:rFonts w:ascii="Arial" w:hAnsi="Arial" w:cs="Arial"/>
        </w:rPr>
      </w:pPr>
    </w:p>
    <w:p w14:paraId="0AA8A71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Q2505. A 28 year old gentleman had an URTI. Approximately 2 weeks later he presented to A and E with a distal weakness. On examination he is pyrexial and slightly tachycardic with a normal blood pressure but is </w:t>
      </w:r>
      <w:proofErr w:type="spellStart"/>
      <w:r w:rsidRPr="00097900">
        <w:rPr>
          <w:rFonts w:ascii="Arial" w:hAnsi="Arial" w:cs="Arial"/>
        </w:rPr>
        <w:t>tachypneoic</w:t>
      </w:r>
      <w:proofErr w:type="spellEnd"/>
      <w:r w:rsidRPr="00097900">
        <w:rPr>
          <w:rFonts w:ascii="Arial" w:hAnsi="Arial" w:cs="Arial"/>
        </w:rPr>
        <w:t>. Neurological examination reveals 4/5 power in all limbs distally and weakness is his facial muscles. There is no sensation loss. Reflexes are absent. Given the most likely diagnosis, what treatment would be most useful?</w:t>
      </w:r>
    </w:p>
    <w:p w14:paraId="031FD42A" w14:textId="77777777" w:rsidR="00AE0A86" w:rsidRPr="00097900" w:rsidRDefault="00000000" w:rsidP="001C21D0">
      <w:pPr>
        <w:keepNext/>
        <w:keepLines/>
        <w:spacing w:after="0"/>
        <w:rPr>
          <w:rFonts w:ascii="Arial" w:hAnsi="Arial" w:cs="Arial"/>
        </w:rPr>
      </w:pPr>
      <w:r w:rsidRPr="00097900">
        <w:rPr>
          <w:rFonts w:ascii="Arial" w:hAnsi="Arial" w:cs="Arial"/>
        </w:rPr>
        <w:t>1- Nerve conduction studies</w:t>
      </w:r>
    </w:p>
    <w:p w14:paraId="771AF8F4"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60CD98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Immunoglobulin</w:t>
      </w:r>
    </w:p>
    <w:p w14:paraId="4A6D9ADE" w14:textId="77777777" w:rsidR="00AE0A86" w:rsidRPr="00097900" w:rsidRDefault="00000000" w:rsidP="001C21D0">
      <w:pPr>
        <w:keepNext/>
        <w:keepLines/>
        <w:spacing w:after="0"/>
        <w:rPr>
          <w:rFonts w:ascii="Arial" w:hAnsi="Arial" w:cs="Arial"/>
        </w:rPr>
      </w:pPr>
      <w:r w:rsidRPr="00097900">
        <w:rPr>
          <w:rFonts w:ascii="Arial" w:hAnsi="Arial" w:cs="Arial"/>
        </w:rPr>
        <w:t>4- Nil specific</w:t>
      </w:r>
    </w:p>
    <w:p w14:paraId="69DB0EE9" w14:textId="77777777" w:rsidR="00AE0A86" w:rsidRPr="00097900" w:rsidRDefault="00000000" w:rsidP="001C21D0">
      <w:pPr>
        <w:keepNext/>
        <w:keepLines/>
        <w:spacing w:after="0"/>
        <w:rPr>
          <w:rFonts w:ascii="Arial" w:hAnsi="Arial" w:cs="Arial"/>
        </w:rPr>
      </w:pPr>
      <w:r w:rsidRPr="00097900">
        <w:rPr>
          <w:rFonts w:ascii="Arial" w:hAnsi="Arial" w:cs="Arial"/>
        </w:rPr>
        <w:t>5- IV methylprednisolone</w:t>
      </w:r>
    </w:p>
    <w:p w14:paraId="13D7FFCD" w14:textId="77777777" w:rsidR="00AE0A86" w:rsidRPr="00097900" w:rsidRDefault="00AE0A86" w:rsidP="001C21D0">
      <w:pPr>
        <w:spacing w:after="0"/>
        <w:rPr>
          <w:rFonts w:ascii="Arial" w:hAnsi="Arial" w:cs="Arial"/>
        </w:rPr>
      </w:pPr>
    </w:p>
    <w:p w14:paraId="607D1850" w14:textId="77777777" w:rsidR="00AE0A86" w:rsidRPr="00097900" w:rsidRDefault="00000000" w:rsidP="001C21D0">
      <w:pPr>
        <w:keepNext/>
        <w:keepLines/>
        <w:spacing w:after="0"/>
        <w:rPr>
          <w:rFonts w:ascii="Arial" w:hAnsi="Arial" w:cs="Arial"/>
        </w:rPr>
      </w:pPr>
      <w:r w:rsidRPr="00097900">
        <w:rPr>
          <w:rFonts w:ascii="Arial" w:hAnsi="Arial" w:cs="Arial"/>
        </w:rPr>
        <w:t>Q2506. How do glucocorticoids mediate their effect on the body?</w:t>
      </w:r>
    </w:p>
    <w:p w14:paraId="3A1AA1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Hormone receptor complex and via zinc fingers bind to hormone response element on DNA</w:t>
      </w:r>
    </w:p>
    <w:p w14:paraId="2ABD6500" w14:textId="77777777" w:rsidR="00AE0A86" w:rsidRPr="00097900" w:rsidRDefault="00000000" w:rsidP="001C21D0">
      <w:pPr>
        <w:keepNext/>
        <w:keepLines/>
        <w:spacing w:after="0"/>
        <w:rPr>
          <w:rFonts w:ascii="Arial" w:hAnsi="Arial" w:cs="Arial"/>
        </w:rPr>
      </w:pPr>
      <w:r w:rsidRPr="00097900">
        <w:rPr>
          <w:rFonts w:ascii="Arial" w:hAnsi="Arial" w:cs="Arial"/>
        </w:rPr>
        <w:t>2- Binds to cell surface receptors and forms heterodimers</w:t>
      </w:r>
    </w:p>
    <w:p w14:paraId="3ED887B1" w14:textId="77777777" w:rsidR="00AE0A86" w:rsidRPr="00097900" w:rsidRDefault="00000000" w:rsidP="001C21D0">
      <w:pPr>
        <w:keepNext/>
        <w:keepLines/>
        <w:spacing w:after="0"/>
        <w:rPr>
          <w:rFonts w:ascii="Arial" w:hAnsi="Arial" w:cs="Arial"/>
        </w:rPr>
      </w:pPr>
      <w:r w:rsidRPr="00097900">
        <w:rPr>
          <w:rFonts w:ascii="Arial" w:hAnsi="Arial" w:cs="Arial"/>
        </w:rPr>
        <w:t>3- Hormone receptor complex and via phosphorylation bind to hormone response element on DNA</w:t>
      </w:r>
    </w:p>
    <w:p w14:paraId="13DA7136" w14:textId="77777777" w:rsidR="00AE0A86" w:rsidRPr="00097900" w:rsidRDefault="00000000" w:rsidP="001C21D0">
      <w:pPr>
        <w:keepNext/>
        <w:keepLines/>
        <w:spacing w:after="0"/>
        <w:rPr>
          <w:rFonts w:ascii="Arial" w:hAnsi="Arial" w:cs="Arial"/>
        </w:rPr>
      </w:pPr>
      <w:r w:rsidRPr="00097900">
        <w:rPr>
          <w:rFonts w:ascii="Arial" w:hAnsi="Arial" w:cs="Arial"/>
        </w:rPr>
        <w:t>4- Binds to cell surface receptor and activates G proteins resulting in change in gene expression</w:t>
      </w:r>
    </w:p>
    <w:p w14:paraId="3E35EB46" w14:textId="77777777" w:rsidR="00AE0A86" w:rsidRPr="00097900" w:rsidRDefault="00000000" w:rsidP="001C21D0">
      <w:pPr>
        <w:keepNext/>
        <w:keepLines/>
        <w:spacing w:after="0"/>
        <w:rPr>
          <w:rFonts w:ascii="Arial" w:hAnsi="Arial" w:cs="Arial"/>
        </w:rPr>
      </w:pPr>
      <w:r w:rsidRPr="00097900">
        <w:rPr>
          <w:rFonts w:ascii="Arial" w:hAnsi="Arial" w:cs="Arial"/>
        </w:rPr>
        <w:t>5- Binds to extracellular receptor and it is engulfed and travels to nucleus</w:t>
      </w:r>
    </w:p>
    <w:p w14:paraId="358FC149" w14:textId="77777777" w:rsidR="00AE0A86" w:rsidRPr="00097900" w:rsidRDefault="00AE0A86" w:rsidP="001C21D0">
      <w:pPr>
        <w:spacing w:after="0"/>
        <w:rPr>
          <w:rFonts w:ascii="Arial" w:hAnsi="Arial" w:cs="Arial"/>
        </w:rPr>
      </w:pPr>
    </w:p>
    <w:p w14:paraId="66F6D3BA" w14:textId="2297F20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34944" behindDoc="1" locked="0" layoutInCell="1" allowOverlap="1" wp14:anchorId="3A2D8E67" wp14:editId="2E9DBAA2">
                <wp:simplePos x="0" y="0"/>
                <wp:positionH relativeFrom="page">
                  <wp:posOffset>3886200</wp:posOffset>
                </wp:positionH>
                <wp:positionV relativeFrom="page">
                  <wp:posOffset>182880</wp:posOffset>
                </wp:positionV>
                <wp:extent cx="0" cy="9692640"/>
                <wp:effectExtent l="57150" t="19050" r="76200" b="80010"/>
                <wp:wrapNone/>
                <wp:docPr id="451990924"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B230DB" id="Straight Connector 293" o:spid="_x0000_s1026" style="position:absolute;z-index:-250881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Q2507. Which of the following is an important mechanism to prevent cortisol inappropriately activating aldosterone receptors in the kidney?</w:t>
      </w:r>
    </w:p>
    <w:p w14:paraId="262567FB" w14:textId="77777777" w:rsidR="00AE0A86" w:rsidRPr="00097900" w:rsidRDefault="00000000" w:rsidP="001C21D0">
      <w:pPr>
        <w:keepNext/>
        <w:keepLines/>
        <w:spacing w:after="0"/>
        <w:rPr>
          <w:rFonts w:ascii="Arial" w:hAnsi="Arial" w:cs="Arial"/>
        </w:rPr>
      </w:pPr>
      <w:r w:rsidRPr="00097900">
        <w:rPr>
          <w:rFonts w:ascii="Arial" w:hAnsi="Arial" w:cs="Arial"/>
        </w:rPr>
        <w:t>1- Lack of affinity of cortisol for aldosterone receptors</w:t>
      </w:r>
    </w:p>
    <w:p w14:paraId="0412C0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2- 11bhydroxydehydrogenase type 2 enzyme activity converting cortisol to cortisone</w:t>
      </w:r>
    </w:p>
    <w:p w14:paraId="5E798B45" w14:textId="77777777" w:rsidR="00AE0A86" w:rsidRPr="00097900" w:rsidRDefault="00000000" w:rsidP="001C21D0">
      <w:pPr>
        <w:keepNext/>
        <w:keepLines/>
        <w:spacing w:after="0"/>
        <w:rPr>
          <w:rFonts w:ascii="Arial" w:hAnsi="Arial" w:cs="Arial"/>
        </w:rPr>
      </w:pPr>
      <w:r w:rsidRPr="00097900">
        <w:rPr>
          <w:rFonts w:ascii="Arial" w:hAnsi="Arial" w:cs="Arial"/>
        </w:rPr>
        <w:t>3- 11bhydroxydehydrogenase type 1 enzyme activity converting cortisol to cortisone</w:t>
      </w:r>
    </w:p>
    <w:p w14:paraId="77E0CA21" w14:textId="77777777" w:rsidR="00AE0A86" w:rsidRPr="00097900" w:rsidRDefault="00000000" w:rsidP="001C21D0">
      <w:pPr>
        <w:keepNext/>
        <w:keepLines/>
        <w:spacing w:after="0"/>
        <w:rPr>
          <w:rFonts w:ascii="Arial" w:hAnsi="Arial" w:cs="Arial"/>
        </w:rPr>
      </w:pPr>
      <w:r w:rsidRPr="00097900">
        <w:rPr>
          <w:rFonts w:ascii="Arial" w:hAnsi="Arial" w:cs="Arial"/>
        </w:rPr>
        <w:t>4- Cortisol renally excreted</w:t>
      </w:r>
    </w:p>
    <w:p w14:paraId="05B73BB1" w14:textId="77777777" w:rsidR="00AE0A86" w:rsidRPr="00097900" w:rsidRDefault="00000000" w:rsidP="001C21D0">
      <w:pPr>
        <w:keepNext/>
        <w:keepLines/>
        <w:spacing w:after="0"/>
        <w:rPr>
          <w:rFonts w:ascii="Arial" w:hAnsi="Arial" w:cs="Arial"/>
        </w:rPr>
      </w:pPr>
      <w:r w:rsidRPr="00097900">
        <w:rPr>
          <w:rFonts w:ascii="Arial" w:hAnsi="Arial" w:cs="Arial"/>
        </w:rPr>
        <w:t>5- Downregulation of aldosterone receptors</w:t>
      </w:r>
    </w:p>
    <w:p w14:paraId="6179B7C3" w14:textId="77777777" w:rsidR="00AE0A86" w:rsidRPr="00097900" w:rsidRDefault="00AE0A86" w:rsidP="001C21D0">
      <w:pPr>
        <w:spacing w:after="0"/>
        <w:rPr>
          <w:rFonts w:ascii="Arial" w:hAnsi="Arial" w:cs="Arial"/>
        </w:rPr>
      </w:pPr>
    </w:p>
    <w:p w14:paraId="158B92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Q2508. Which of the following </w:t>
      </w:r>
      <w:proofErr w:type="spellStart"/>
      <w:r w:rsidRPr="00097900">
        <w:rPr>
          <w:rFonts w:ascii="Arial" w:hAnsi="Arial" w:cs="Arial"/>
        </w:rPr>
        <w:t>utilises</w:t>
      </w:r>
      <w:proofErr w:type="spellEnd"/>
      <w:r w:rsidRPr="00097900">
        <w:rPr>
          <w:rFonts w:ascii="Arial" w:hAnsi="Arial" w:cs="Arial"/>
        </w:rPr>
        <w:t xml:space="preserve"> gel electrophoresis to identify a specific protein?</w:t>
      </w:r>
    </w:p>
    <w:p w14:paraId="2670B6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Western blotting</w:t>
      </w:r>
    </w:p>
    <w:p w14:paraId="4D0CA80A" w14:textId="77777777" w:rsidR="00AE0A86" w:rsidRPr="00097900" w:rsidRDefault="00000000" w:rsidP="001C21D0">
      <w:pPr>
        <w:keepNext/>
        <w:keepLines/>
        <w:spacing w:after="0"/>
        <w:rPr>
          <w:rFonts w:ascii="Arial" w:hAnsi="Arial" w:cs="Arial"/>
        </w:rPr>
      </w:pPr>
      <w:r w:rsidRPr="00097900">
        <w:rPr>
          <w:rFonts w:ascii="Arial" w:hAnsi="Arial" w:cs="Arial"/>
        </w:rPr>
        <w:t>2- Southern blotting</w:t>
      </w:r>
    </w:p>
    <w:p w14:paraId="79976BF5" w14:textId="77777777" w:rsidR="00AE0A86" w:rsidRPr="00097900" w:rsidRDefault="00000000" w:rsidP="001C21D0">
      <w:pPr>
        <w:keepNext/>
        <w:keepLines/>
        <w:spacing w:after="0"/>
        <w:rPr>
          <w:rFonts w:ascii="Arial" w:hAnsi="Arial" w:cs="Arial"/>
        </w:rPr>
      </w:pPr>
      <w:r w:rsidRPr="00097900">
        <w:rPr>
          <w:rFonts w:ascii="Arial" w:hAnsi="Arial" w:cs="Arial"/>
        </w:rPr>
        <w:t>3- Northern blotting</w:t>
      </w:r>
    </w:p>
    <w:p w14:paraId="41159E86" w14:textId="77777777" w:rsidR="00AE0A86" w:rsidRPr="00097900" w:rsidRDefault="00000000" w:rsidP="001C21D0">
      <w:pPr>
        <w:keepNext/>
        <w:keepLines/>
        <w:spacing w:after="0"/>
        <w:rPr>
          <w:rFonts w:ascii="Arial" w:hAnsi="Arial" w:cs="Arial"/>
        </w:rPr>
      </w:pPr>
      <w:r w:rsidRPr="00097900">
        <w:rPr>
          <w:rFonts w:ascii="Arial" w:hAnsi="Arial" w:cs="Arial"/>
        </w:rPr>
        <w:t>4- Polymerase chain reaction</w:t>
      </w:r>
    </w:p>
    <w:p w14:paraId="756F52B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 situ </w:t>
      </w:r>
      <w:proofErr w:type="spellStart"/>
      <w:r w:rsidRPr="00097900">
        <w:rPr>
          <w:rFonts w:ascii="Arial" w:hAnsi="Arial" w:cs="Arial"/>
        </w:rPr>
        <w:t>hybridisation</w:t>
      </w:r>
      <w:proofErr w:type="spellEnd"/>
    </w:p>
    <w:p w14:paraId="4AC54717" w14:textId="77777777" w:rsidR="00AE0A86" w:rsidRPr="00097900" w:rsidRDefault="00AE0A86" w:rsidP="001C21D0">
      <w:pPr>
        <w:spacing w:after="0"/>
        <w:rPr>
          <w:rFonts w:ascii="Arial" w:hAnsi="Arial" w:cs="Arial"/>
        </w:rPr>
      </w:pPr>
    </w:p>
    <w:p w14:paraId="0D452D14" w14:textId="77777777" w:rsidR="00AE0A86" w:rsidRPr="00097900" w:rsidRDefault="00000000" w:rsidP="001C21D0">
      <w:pPr>
        <w:keepNext/>
        <w:keepLines/>
        <w:spacing w:after="0"/>
        <w:rPr>
          <w:rFonts w:ascii="Arial" w:hAnsi="Arial" w:cs="Arial"/>
        </w:rPr>
      </w:pPr>
      <w:r w:rsidRPr="00097900">
        <w:rPr>
          <w:rFonts w:ascii="Arial" w:hAnsi="Arial" w:cs="Arial"/>
        </w:rPr>
        <w:t>Q2509. Mutation of which of the following genes has been linked to a hereditary condition which results in increased susceptibility to cancer with many different types of cancer occurring in a family at a young age and more than one cancer occurring in one person?</w:t>
      </w:r>
    </w:p>
    <w:p w14:paraId="31DF0513"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53D275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p53</w:t>
      </w:r>
    </w:p>
    <w:p w14:paraId="4BE73AC9" w14:textId="77777777" w:rsidR="00AE0A86" w:rsidRPr="00097900" w:rsidRDefault="00000000" w:rsidP="001C21D0">
      <w:pPr>
        <w:keepNext/>
        <w:keepLines/>
        <w:spacing w:after="0"/>
        <w:rPr>
          <w:rFonts w:ascii="Arial" w:hAnsi="Arial" w:cs="Arial"/>
        </w:rPr>
      </w:pPr>
      <w:r w:rsidRPr="00097900">
        <w:rPr>
          <w:rFonts w:ascii="Arial" w:hAnsi="Arial" w:cs="Arial"/>
        </w:rPr>
        <w:t>3- BRCA1</w:t>
      </w:r>
    </w:p>
    <w:p w14:paraId="00C70445" w14:textId="77777777" w:rsidR="00AE0A86" w:rsidRPr="00097900" w:rsidRDefault="00000000" w:rsidP="001C21D0">
      <w:pPr>
        <w:keepNext/>
        <w:keepLines/>
        <w:spacing w:after="0"/>
        <w:rPr>
          <w:rFonts w:ascii="Arial" w:hAnsi="Arial" w:cs="Arial"/>
        </w:rPr>
      </w:pPr>
      <w:r w:rsidRPr="00097900">
        <w:rPr>
          <w:rFonts w:ascii="Arial" w:hAnsi="Arial" w:cs="Arial"/>
        </w:rPr>
        <w:t>4- BRCA2</w:t>
      </w:r>
    </w:p>
    <w:p w14:paraId="6DFB76F9" w14:textId="77777777" w:rsidR="00AE0A86" w:rsidRPr="00097900" w:rsidRDefault="00000000" w:rsidP="001C21D0">
      <w:pPr>
        <w:keepNext/>
        <w:keepLines/>
        <w:spacing w:after="0"/>
        <w:rPr>
          <w:rFonts w:ascii="Arial" w:hAnsi="Arial" w:cs="Arial"/>
        </w:rPr>
      </w:pPr>
      <w:r w:rsidRPr="00097900">
        <w:rPr>
          <w:rFonts w:ascii="Arial" w:hAnsi="Arial" w:cs="Arial"/>
        </w:rPr>
        <w:t>5- Mismatch repair genes</w:t>
      </w:r>
    </w:p>
    <w:p w14:paraId="6310193B" w14:textId="77777777" w:rsidR="00AE0A86" w:rsidRPr="00097900" w:rsidRDefault="00AE0A86" w:rsidP="001C21D0">
      <w:pPr>
        <w:spacing w:after="0"/>
        <w:rPr>
          <w:rFonts w:ascii="Arial" w:hAnsi="Arial" w:cs="Arial"/>
        </w:rPr>
      </w:pPr>
    </w:p>
    <w:p w14:paraId="7BA4CBAA" w14:textId="77777777" w:rsidR="00AE0A86" w:rsidRPr="00097900" w:rsidRDefault="00000000" w:rsidP="001C21D0">
      <w:pPr>
        <w:keepNext/>
        <w:keepLines/>
        <w:spacing w:after="0"/>
        <w:rPr>
          <w:rFonts w:ascii="Arial" w:hAnsi="Arial" w:cs="Arial"/>
        </w:rPr>
      </w:pPr>
      <w:r w:rsidRPr="00097900">
        <w:rPr>
          <w:rFonts w:ascii="Arial" w:hAnsi="Arial" w:cs="Arial"/>
        </w:rPr>
        <w:t>Q2510. A 20 year old male presents with a rash to his GP. It is predominantly over his trunk and there is multiple papules and red scaly plaques with some looking like rain drops. These are itchy. He has recently been unwell with presumed strep. throat. He has recently had sex with a new partner. What is the most likely diagnosis?</w:t>
      </w:r>
    </w:p>
    <w:p w14:paraId="7C2633C9" w14:textId="77777777" w:rsidR="00AE0A86" w:rsidRPr="00097900" w:rsidRDefault="00000000" w:rsidP="001C21D0">
      <w:pPr>
        <w:keepNext/>
        <w:keepLines/>
        <w:spacing w:after="0"/>
        <w:rPr>
          <w:rFonts w:ascii="Arial" w:hAnsi="Arial" w:cs="Arial"/>
        </w:rPr>
      </w:pPr>
      <w:r w:rsidRPr="00097900">
        <w:rPr>
          <w:rFonts w:ascii="Arial" w:hAnsi="Arial" w:cs="Arial"/>
        </w:rPr>
        <w:t>1- Secondary syphilis</w:t>
      </w:r>
    </w:p>
    <w:p w14:paraId="609DB01C" w14:textId="77777777" w:rsidR="00AE0A86" w:rsidRPr="00097900" w:rsidRDefault="00000000" w:rsidP="001C21D0">
      <w:pPr>
        <w:keepNext/>
        <w:keepLines/>
        <w:spacing w:after="0"/>
        <w:rPr>
          <w:rFonts w:ascii="Arial" w:hAnsi="Arial" w:cs="Arial"/>
        </w:rPr>
      </w:pPr>
      <w:r w:rsidRPr="00097900">
        <w:rPr>
          <w:rFonts w:ascii="Arial" w:hAnsi="Arial" w:cs="Arial"/>
        </w:rPr>
        <w:t>2- Toxic Epidermal Necrolysis</w:t>
      </w:r>
    </w:p>
    <w:p w14:paraId="1C7A19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Guttate psoriasis</w:t>
      </w:r>
    </w:p>
    <w:p w14:paraId="132C9E12" w14:textId="77777777" w:rsidR="00AE0A86" w:rsidRPr="00097900" w:rsidRDefault="00000000" w:rsidP="001C21D0">
      <w:pPr>
        <w:keepNext/>
        <w:keepLines/>
        <w:spacing w:after="0"/>
        <w:rPr>
          <w:rFonts w:ascii="Arial" w:hAnsi="Arial" w:cs="Arial"/>
        </w:rPr>
      </w:pPr>
      <w:r w:rsidRPr="00097900">
        <w:rPr>
          <w:rFonts w:ascii="Arial" w:hAnsi="Arial" w:cs="Arial"/>
        </w:rPr>
        <w:t>4- Pityriasis</w:t>
      </w:r>
    </w:p>
    <w:p w14:paraId="31B8C75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Reiters</w:t>
      </w:r>
      <w:proofErr w:type="spellEnd"/>
      <w:r w:rsidRPr="00097900">
        <w:rPr>
          <w:rFonts w:ascii="Arial" w:hAnsi="Arial" w:cs="Arial"/>
        </w:rPr>
        <w:t xml:space="preserve"> syndrome</w:t>
      </w:r>
    </w:p>
    <w:p w14:paraId="18C54F25" w14:textId="77777777" w:rsidR="00AE0A86" w:rsidRPr="00097900" w:rsidRDefault="00AE0A86" w:rsidP="001C21D0">
      <w:pPr>
        <w:spacing w:after="0"/>
        <w:rPr>
          <w:rFonts w:ascii="Arial" w:hAnsi="Arial" w:cs="Arial"/>
        </w:rPr>
      </w:pPr>
    </w:p>
    <w:p w14:paraId="647A0ACB" w14:textId="77777777" w:rsidR="00AE0A86" w:rsidRPr="00097900" w:rsidRDefault="00000000" w:rsidP="001C21D0">
      <w:pPr>
        <w:keepNext/>
        <w:keepLines/>
        <w:spacing w:after="0"/>
        <w:rPr>
          <w:rFonts w:ascii="Arial" w:hAnsi="Arial" w:cs="Arial"/>
        </w:rPr>
      </w:pPr>
      <w:r w:rsidRPr="00097900">
        <w:rPr>
          <w:rFonts w:ascii="Arial" w:hAnsi="Arial" w:cs="Arial"/>
        </w:rPr>
        <w:t>Q2511. A patient who is 16 weeks pregnant and has a BMI of 35, is found to have a fasting glucose of 6.0 mmol/L. What is the next course of action?</w:t>
      </w:r>
    </w:p>
    <w:p w14:paraId="38FCEB1C" w14:textId="77777777" w:rsidR="00AE0A86" w:rsidRPr="00097900" w:rsidRDefault="00000000" w:rsidP="001C21D0">
      <w:pPr>
        <w:keepNext/>
        <w:keepLines/>
        <w:spacing w:after="0"/>
        <w:rPr>
          <w:rFonts w:ascii="Arial" w:hAnsi="Arial" w:cs="Arial"/>
        </w:rPr>
      </w:pPr>
      <w:r w:rsidRPr="00097900">
        <w:rPr>
          <w:rFonts w:ascii="Arial" w:hAnsi="Arial" w:cs="Arial"/>
        </w:rPr>
        <w:t>1- Nil required as diabetes is excluded</w:t>
      </w:r>
    </w:p>
    <w:p w14:paraId="59D45116" w14:textId="77777777" w:rsidR="00AE0A86" w:rsidRPr="00097900" w:rsidRDefault="00000000" w:rsidP="001C21D0">
      <w:pPr>
        <w:keepNext/>
        <w:keepLines/>
        <w:spacing w:after="0"/>
        <w:rPr>
          <w:rFonts w:ascii="Arial" w:hAnsi="Arial" w:cs="Arial"/>
        </w:rPr>
      </w:pPr>
      <w:r w:rsidRPr="00097900">
        <w:rPr>
          <w:rFonts w:ascii="Arial" w:hAnsi="Arial" w:cs="Arial"/>
        </w:rPr>
        <w:t>2- Dip urine to ensure no ketones</w:t>
      </w:r>
    </w:p>
    <w:p w14:paraId="41379082"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 at 28 weeks</w:t>
      </w:r>
    </w:p>
    <w:p w14:paraId="0BAFAB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Glucose tolerance test</w:t>
      </w:r>
    </w:p>
    <w:p w14:paraId="6D424480" w14:textId="77777777" w:rsidR="00AE0A86" w:rsidRPr="00097900" w:rsidRDefault="00000000" w:rsidP="001C21D0">
      <w:pPr>
        <w:keepNext/>
        <w:keepLines/>
        <w:spacing w:after="0"/>
        <w:rPr>
          <w:rFonts w:ascii="Arial" w:hAnsi="Arial" w:cs="Arial"/>
        </w:rPr>
      </w:pPr>
      <w:r w:rsidRPr="00097900">
        <w:rPr>
          <w:rFonts w:ascii="Arial" w:hAnsi="Arial" w:cs="Arial"/>
        </w:rPr>
        <w:t>5- Repeat fasting glucose at 28 weeks</w:t>
      </w:r>
    </w:p>
    <w:p w14:paraId="224ACB7A" w14:textId="77777777" w:rsidR="00AE0A86" w:rsidRPr="00097900" w:rsidRDefault="00AE0A86" w:rsidP="001C21D0">
      <w:pPr>
        <w:spacing w:after="0"/>
        <w:rPr>
          <w:rFonts w:ascii="Arial" w:hAnsi="Arial" w:cs="Arial"/>
        </w:rPr>
      </w:pPr>
    </w:p>
    <w:p w14:paraId="2A6CCD3B" w14:textId="77777777" w:rsidR="00AE0A86" w:rsidRPr="00097900" w:rsidRDefault="00000000" w:rsidP="001C21D0">
      <w:pPr>
        <w:keepNext/>
        <w:keepLines/>
        <w:spacing w:after="0"/>
        <w:rPr>
          <w:rFonts w:ascii="Arial" w:hAnsi="Arial" w:cs="Arial"/>
        </w:rPr>
      </w:pPr>
      <w:r w:rsidRPr="00097900">
        <w:rPr>
          <w:rFonts w:ascii="Arial" w:hAnsi="Arial" w:cs="Arial"/>
        </w:rPr>
        <w:t>Q2512. A 65 year old gentleman is on metformin and gliclazide however continues to have a HbA1c of 8.7%. He is not keen to commence insulin. He has previously had an episode of left ventricular failure. His BMI is 21. Which of the following should be considered next?</w:t>
      </w:r>
    </w:p>
    <w:p w14:paraId="2B0A15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Sitagliptin</w:t>
      </w:r>
    </w:p>
    <w:p w14:paraId="3CF99426" w14:textId="77777777" w:rsidR="00AE0A86" w:rsidRPr="00097900" w:rsidRDefault="00000000" w:rsidP="001C21D0">
      <w:pPr>
        <w:keepNext/>
        <w:keepLines/>
        <w:spacing w:after="0"/>
        <w:rPr>
          <w:rFonts w:ascii="Arial" w:hAnsi="Arial" w:cs="Arial"/>
        </w:rPr>
      </w:pPr>
      <w:r w:rsidRPr="00097900">
        <w:rPr>
          <w:rFonts w:ascii="Arial" w:hAnsi="Arial" w:cs="Arial"/>
        </w:rPr>
        <w:t>2- Insulin</w:t>
      </w:r>
    </w:p>
    <w:p w14:paraId="4DB55377" w14:textId="77777777" w:rsidR="00AE0A86" w:rsidRPr="00097900" w:rsidRDefault="00000000" w:rsidP="001C21D0">
      <w:pPr>
        <w:keepNext/>
        <w:keepLines/>
        <w:spacing w:after="0"/>
        <w:rPr>
          <w:rFonts w:ascii="Arial" w:hAnsi="Arial" w:cs="Arial"/>
        </w:rPr>
      </w:pPr>
      <w:r w:rsidRPr="00097900">
        <w:rPr>
          <w:rFonts w:ascii="Arial" w:hAnsi="Arial" w:cs="Arial"/>
        </w:rPr>
        <w:t>3- Monitor</w:t>
      </w:r>
    </w:p>
    <w:p w14:paraId="404FD805" w14:textId="77777777" w:rsidR="00AE0A86" w:rsidRPr="00097900" w:rsidRDefault="00000000" w:rsidP="001C21D0">
      <w:pPr>
        <w:keepNext/>
        <w:keepLines/>
        <w:spacing w:after="0"/>
        <w:rPr>
          <w:rFonts w:ascii="Arial" w:hAnsi="Arial" w:cs="Arial"/>
        </w:rPr>
      </w:pPr>
      <w:r w:rsidRPr="00097900">
        <w:rPr>
          <w:rFonts w:ascii="Arial" w:hAnsi="Arial" w:cs="Arial"/>
        </w:rPr>
        <w:t>4- Exenatide</w:t>
      </w:r>
    </w:p>
    <w:p w14:paraId="521EFED9" w14:textId="77777777" w:rsidR="00AE0A86" w:rsidRPr="00097900" w:rsidRDefault="00000000" w:rsidP="001C21D0">
      <w:pPr>
        <w:keepNext/>
        <w:keepLines/>
        <w:spacing w:after="0"/>
        <w:rPr>
          <w:rFonts w:ascii="Arial" w:hAnsi="Arial" w:cs="Arial"/>
        </w:rPr>
      </w:pPr>
      <w:r w:rsidRPr="00097900">
        <w:rPr>
          <w:rFonts w:ascii="Arial" w:hAnsi="Arial" w:cs="Arial"/>
        </w:rPr>
        <w:t>5- Pioglitazone</w:t>
      </w:r>
    </w:p>
    <w:p w14:paraId="0A23AC2B" w14:textId="77777777" w:rsidR="00AE0A86" w:rsidRPr="00097900" w:rsidRDefault="00AE0A86" w:rsidP="001C21D0">
      <w:pPr>
        <w:spacing w:after="0"/>
        <w:rPr>
          <w:rFonts w:ascii="Arial" w:hAnsi="Arial" w:cs="Arial"/>
        </w:rPr>
      </w:pPr>
    </w:p>
    <w:p w14:paraId="15909F3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Q2513. A 19 year old female presents with irregular periods to her GP. You notice she is overweight and has acne. She admits that she has to regularly bleach her upper lip hair and has a line of hair from her umbilicus to her pubic hair which she is </w:t>
      </w:r>
      <w:proofErr w:type="spellStart"/>
      <w:r w:rsidRPr="00097900">
        <w:rPr>
          <w:rFonts w:ascii="Arial" w:hAnsi="Arial" w:cs="Arial"/>
        </w:rPr>
        <w:t>embarassed</w:t>
      </w:r>
      <w:proofErr w:type="spellEnd"/>
      <w:r w:rsidRPr="00097900">
        <w:rPr>
          <w:rFonts w:ascii="Arial" w:hAnsi="Arial" w:cs="Arial"/>
        </w:rPr>
        <w:t xml:space="preserve"> about. Her bloods reveal an elevated LH:FSH ratio and testosterone is at the high end of normal and sex hormone binding globulin is low. Her fasting glucose is 6.2. Which of the following would be most useful in the treatment?</w:t>
      </w:r>
    </w:p>
    <w:p w14:paraId="683930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Metformin</w:t>
      </w:r>
    </w:p>
    <w:p w14:paraId="7519273C" w14:textId="77777777" w:rsidR="00AE0A86" w:rsidRPr="00097900" w:rsidRDefault="00000000" w:rsidP="001C21D0">
      <w:pPr>
        <w:keepNext/>
        <w:keepLines/>
        <w:spacing w:after="0"/>
        <w:rPr>
          <w:rFonts w:ascii="Arial" w:hAnsi="Arial" w:cs="Arial"/>
        </w:rPr>
      </w:pPr>
      <w:r w:rsidRPr="00097900">
        <w:rPr>
          <w:rFonts w:ascii="Arial" w:hAnsi="Arial" w:cs="Arial"/>
        </w:rPr>
        <w:t>2- Clomiphene</w:t>
      </w:r>
    </w:p>
    <w:p w14:paraId="61031404" w14:textId="77777777" w:rsidR="00AE0A86" w:rsidRPr="00097900" w:rsidRDefault="00000000" w:rsidP="001C21D0">
      <w:pPr>
        <w:keepNext/>
        <w:keepLines/>
        <w:spacing w:after="0"/>
        <w:rPr>
          <w:rFonts w:ascii="Arial" w:hAnsi="Arial" w:cs="Arial"/>
        </w:rPr>
      </w:pPr>
      <w:r w:rsidRPr="00097900">
        <w:rPr>
          <w:rFonts w:ascii="Arial" w:hAnsi="Arial" w:cs="Arial"/>
        </w:rPr>
        <w:t>3- Progesterone only pill</w:t>
      </w:r>
    </w:p>
    <w:p w14:paraId="4E23DAF5" w14:textId="77777777" w:rsidR="00AE0A86" w:rsidRPr="00097900" w:rsidRDefault="00000000" w:rsidP="001C21D0">
      <w:pPr>
        <w:keepNext/>
        <w:keepLines/>
        <w:spacing w:after="0"/>
        <w:rPr>
          <w:rFonts w:ascii="Arial" w:hAnsi="Arial" w:cs="Arial"/>
        </w:rPr>
      </w:pPr>
      <w:r w:rsidRPr="00097900">
        <w:rPr>
          <w:rFonts w:ascii="Arial" w:hAnsi="Arial" w:cs="Arial"/>
        </w:rPr>
        <w:t>4- Combined oral contraceptive</w:t>
      </w:r>
    </w:p>
    <w:p w14:paraId="5093CC5C" w14:textId="77777777" w:rsidR="00AE0A86" w:rsidRPr="00097900" w:rsidRDefault="00000000" w:rsidP="001C21D0">
      <w:pPr>
        <w:keepNext/>
        <w:keepLines/>
        <w:spacing w:after="0"/>
        <w:rPr>
          <w:rFonts w:ascii="Arial" w:hAnsi="Arial" w:cs="Arial"/>
        </w:rPr>
      </w:pPr>
      <w:r w:rsidRPr="00097900">
        <w:rPr>
          <w:rFonts w:ascii="Arial" w:hAnsi="Arial" w:cs="Arial"/>
        </w:rPr>
        <w:t>5- Orlistat</w:t>
      </w:r>
    </w:p>
    <w:p w14:paraId="5113B9B7" w14:textId="77777777" w:rsidR="00AE0A86" w:rsidRPr="00097900" w:rsidRDefault="00AE0A86" w:rsidP="001C21D0">
      <w:pPr>
        <w:spacing w:after="0"/>
        <w:rPr>
          <w:rFonts w:ascii="Arial" w:hAnsi="Arial" w:cs="Arial"/>
        </w:rPr>
      </w:pPr>
    </w:p>
    <w:p w14:paraId="7CC8889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Q2514. Which of the following is most suggestive of an adrenal </w:t>
      </w:r>
      <w:proofErr w:type="spellStart"/>
      <w:r w:rsidRPr="00097900">
        <w:rPr>
          <w:rFonts w:ascii="Arial" w:hAnsi="Arial" w:cs="Arial"/>
        </w:rPr>
        <w:t>tumour</w:t>
      </w:r>
      <w:proofErr w:type="spellEnd"/>
      <w:r w:rsidRPr="00097900">
        <w:rPr>
          <w:rFonts w:ascii="Arial" w:hAnsi="Arial" w:cs="Arial"/>
        </w:rPr>
        <w:t xml:space="preserve"> as the cause of </w:t>
      </w:r>
      <w:proofErr w:type="spellStart"/>
      <w:r w:rsidRPr="00097900">
        <w:rPr>
          <w:rFonts w:ascii="Arial" w:hAnsi="Arial" w:cs="Arial"/>
        </w:rPr>
        <w:t>cushings</w:t>
      </w:r>
      <w:proofErr w:type="spellEnd"/>
      <w:r w:rsidRPr="00097900">
        <w:rPr>
          <w:rFonts w:ascii="Arial" w:hAnsi="Arial" w:cs="Arial"/>
        </w:rPr>
        <w:t xml:space="preserve"> syndrome?</w:t>
      </w:r>
    </w:p>
    <w:p w14:paraId="342C9392" w14:textId="77777777" w:rsidR="00AE0A86" w:rsidRPr="00097900" w:rsidRDefault="00000000" w:rsidP="001C21D0">
      <w:pPr>
        <w:keepNext/>
        <w:keepLines/>
        <w:spacing w:after="0"/>
        <w:rPr>
          <w:rFonts w:ascii="Arial" w:hAnsi="Arial" w:cs="Arial"/>
        </w:rPr>
      </w:pPr>
      <w:r w:rsidRPr="00097900">
        <w:rPr>
          <w:rFonts w:ascii="Arial" w:hAnsi="Arial" w:cs="Arial"/>
        </w:rPr>
        <w:t>1- MRI of pituitary normal</w:t>
      </w:r>
    </w:p>
    <w:p w14:paraId="2D2620FB" w14:textId="77777777" w:rsidR="00AE0A86" w:rsidRPr="00097900" w:rsidRDefault="00000000" w:rsidP="001C21D0">
      <w:pPr>
        <w:keepNext/>
        <w:keepLines/>
        <w:spacing w:after="0"/>
        <w:rPr>
          <w:rFonts w:ascii="Arial" w:hAnsi="Arial" w:cs="Arial"/>
        </w:rPr>
      </w:pPr>
      <w:r w:rsidRPr="00097900">
        <w:rPr>
          <w:rFonts w:ascii="Arial" w:hAnsi="Arial" w:cs="Arial"/>
        </w:rPr>
        <w:t>2- Increased urinary cortisol</w:t>
      </w:r>
    </w:p>
    <w:p w14:paraId="2ACC07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Undetectable ACTH</w:t>
      </w:r>
    </w:p>
    <w:p w14:paraId="705A4CD8" w14:textId="77777777" w:rsidR="00AE0A86" w:rsidRPr="00097900" w:rsidRDefault="00000000" w:rsidP="001C21D0">
      <w:pPr>
        <w:keepNext/>
        <w:keepLines/>
        <w:spacing w:after="0"/>
        <w:rPr>
          <w:rFonts w:ascii="Arial" w:hAnsi="Arial" w:cs="Arial"/>
        </w:rPr>
      </w:pPr>
      <w:r w:rsidRPr="00097900">
        <w:rPr>
          <w:rFonts w:ascii="Arial" w:hAnsi="Arial" w:cs="Arial"/>
        </w:rPr>
        <w:t>4- Increased ACTH</w:t>
      </w:r>
    </w:p>
    <w:p w14:paraId="5342EA90" w14:textId="77777777" w:rsidR="00AE0A86" w:rsidRPr="00097900" w:rsidRDefault="00000000" w:rsidP="001C21D0">
      <w:pPr>
        <w:keepNext/>
        <w:keepLines/>
        <w:spacing w:after="0"/>
        <w:rPr>
          <w:rFonts w:ascii="Arial" w:hAnsi="Arial" w:cs="Arial"/>
        </w:rPr>
      </w:pPr>
      <w:r w:rsidRPr="00097900">
        <w:rPr>
          <w:rFonts w:ascii="Arial" w:hAnsi="Arial" w:cs="Arial"/>
        </w:rPr>
        <w:t>5- Increased CRH</w:t>
      </w:r>
    </w:p>
    <w:p w14:paraId="492D65F6" w14:textId="77777777" w:rsidR="00AE0A86" w:rsidRPr="00097900" w:rsidRDefault="00AE0A86" w:rsidP="001C21D0">
      <w:pPr>
        <w:spacing w:after="0"/>
        <w:rPr>
          <w:rFonts w:ascii="Arial" w:hAnsi="Arial" w:cs="Arial"/>
        </w:rPr>
      </w:pPr>
    </w:p>
    <w:p w14:paraId="4AF3F960" w14:textId="74296A76" w:rsidR="00C91A45" w:rsidRPr="001C21D0" w:rsidRDefault="00C91A45" w:rsidP="001C21D0">
      <w:pPr>
        <w:pStyle w:val="Heading1"/>
        <w:spacing w:before="0"/>
        <w:rPr>
          <w:rFonts w:ascii="Arial" w:hAnsi="Arial" w:cs="Arial"/>
          <w:color w:val="auto"/>
          <w:sz w:val="40"/>
          <w:szCs w:val="40"/>
        </w:rPr>
      </w:pPr>
      <w:bookmarkStart w:id="32" w:name="Chap17"/>
      <w:bookmarkStart w:id="33" w:name="_Toc196509701"/>
      <w:r w:rsidRPr="001C21D0">
        <w:rPr>
          <w:rFonts w:ascii="Arial" w:hAnsi="Arial" w:cs="Arial"/>
          <w:color w:val="auto"/>
          <w:sz w:val="40"/>
          <w:szCs w:val="40"/>
        </w:rPr>
        <w:t>Chapter 17 2011 January</w:t>
      </w:r>
      <w:bookmarkEnd w:id="32"/>
      <w:bookmarkEnd w:id="33"/>
    </w:p>
    <w:p w14:paraId="40DC6E2F" w14:textId="77777777" w:rsidR="00C91A45" w:rsidRPr="00097900" w:rsidRDefault="00C91A45" w:rsidP="001C21D0">
      <w:pPr>
        <w:keepNext/>
        <w:keepLines/>
        <w:spacing w:after="0"/>
        <w:rPr>
          <w:rFonts w:ascii="Arial" w:hAnsi="Arial" w:cs="Arial"/>
        </w:rPr>
      </w:pPr>
    </w:p>
    <w:p w14:paraId="6DAD6B6D" w14:textId="780DF81A" w:rsidR="00AE0A86" w:rsidRPr="00097900" w:rsidRDefault="00000000" w:rsidP="001C21D0">
      <w:pPr>
        <w:keepNext/>
        <w:keepLines/>
        <w:spacing w:after="0"/>
        <w:rPr>
          <w:rFonts w:ascii="Arial" w:hAnsi="Arial" w:cs="Arial"/>
        </w:rPr>
      </w:pPr>
      <w:r w:rsidRPr="00097900">
        <w:rPr>
          <w:rFonts w:ascii="Arial" w:hAnsi="Arial" w:cs="Arial"/>
        </w:rPr>
        <w:t>Q2515. A 23 year old female who has history of a cardiac condition wants to start a family with her husband and has been referred to the cardiology clinic for advice. What condition is an absolute contra indication to pregnancy?</w:t>
      </w:r>
    </w:p>
    <w:p w14:paraId="30FF255E" w14:textId="77777777" w:rsidR="00AE0A86" w:rsidRPr="00097900" w:rsidRDefault="00000000" w:rsidP="001C21D0">
      <w:pPr>
        <w:keepNext/>
        <w:keepLines/>
        <w:spacing w:after="0"/>
        <w:rPr>
          <w:rFonts w:ascii="Arial" w:hAnsi="Arial" w:cs="Arial"/>
        </w:rPr>
      </w:pPr>
      <w:r w:rsidRPr="00097900">
        <w:rPr>
          <w:rFonts w:ascii="Arial" w:hAnsi="Arial" w:cs="Arial"/>
        </w:rPr>
        <w:t>1- PFO</w:t>
      </w:r>
    </w:p>
    <w:p w14:paraId="474948DC" w14:textId="77777777" w:rsidR="00AE0A86" w:rsidRPr="00097900" w:rsidRDefault="00000000" w:rsidP="001C21D0">
      <w:pPr>
        <w:keepNext/>
        <w:keepLines/>
        <w:spacing w:after="0"/>
        <w:rPr>
          <w:rFonts w:ascii="Arial" w:hAnsi="Arial" w:cs="Arial"/>
        </w:rPr>
      </w:pPr>
      <w:r w:rsidRPr="00097900">
        <w:rPr>
          <w:rFonts w:ascii="Arial" w:hAnsi="Arial" w:cs="Arial"/>
        </w:rPr>
        <w:t>2- ASD</w:t>
      </w:r>
    </w:p>
    <w:p w14:paraId="617D05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Primary pulmonary hypertension</w:t>
      </w:r>
    </w:p>
    <w:p w14:paraId="143E4BBA" w14:textId="77777777" w:rsidR="00AE0A86" w:rsidRPr="00097900" w:rsidRDefault="00000000" w:rsidP="001C21D0">
      <w:pPr>
        <w:keepNext/>
        <w:keepLines/>
        <w:spacing w:after="0"/>
        <w:rPr>
          <w:rFonts w:ascii="Arial" w:hAnsi="Arial" w:cs="Arial"/>
        </w:rPr>
      </w:pPr>
      <w:r w:rsidRPr="00097900">
        <w:rPr>
          <w:rFonts w:ascii="Arial" w:hAnsi="Arial" w:cs="Arial"/>
        </w:rPr>
        <w:t>4- Mitral valve prolapse</w:t>
      </w:r>
    </w:p>
    <w:p w14:paraId="34EBE740" w14:textId="77777777" w:rsidR="00AE0A86" w:rsidRPr="00097900" w:rsidRDefault="00000000" w:rsidP="001C21D0">
      <w:pPr>
        <w:keepNext/>
        <w:keepLines/>
        <w:spacing w:after="0"/>
        <w:rPr>
          <w:rFonts w:ascii="Arial" w:hAnsi="Arial" w:cs="Arial"/>
        </w:rPr>
      </w:pPr>
      <w:r w:rsidRPr="00097900">
        <w:rPr>
          <w:rFonts w:ascii="Arial" w:hAnsi="Arial" w:cs="Arial"/>
        </w:rPr>
        <w:t>5- Bicuspid aortic valve</w:t>
      </w:r>
    </w:p>
    <w:p w14:paraId="5913636E" w14:textId="77777777" w:rsidR="00AE0A86" w:rsidRPr="00097900" w:rsidRDefault="00AE0A86" w:rsidP="001C21D0">
      <w:pPr>
        <w:spacing w:after="0"/>
        <w:rPr>
          <w:rFonts w:ascii="Arial" w:hAnsi="Arial" w:cs="Arial"/>
        </w:rPr>
      </w:pPr>
    </w:p>
    <w:p w14:paraId="57DA635A" w14:textId="482BF46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46208" behindDoc="1" locked="0" layoutInCell="1" allowOverlap="1" wp14:anchorId="594C357D" wp14:editId="77411B70">
                <wp:simplePos x="0" y="0"/>
                <wp:positionH relativeFrom="page">
                  <wp:posOffset>3886200</wp:posOffset>
                </wp:positionH>
                <wp:positionV relativeFrom="page">
                  <wp:posOffset>182880</wp:posOffset>
                </wp:positionV>
                <wp:extent cx="0" cy="9692640"/>
                <wp:effectExtent l="57150" t="19050" r="76200" b="80010"/>
                <wp:wrapNone/>
                <wp:docPr id="553950547"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651989" id="Straight Connector 294" o:spid="_x0000_s1026" style="position:absolute;z-index:-250870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Q2516. An 19 year old who has been generally unwell with a sore throat presents with chest pain worse on inspiration and relieved on sitting forwards. An ECG shows saddle ST elevation in numerous leads and there is a rub on auscultation. What is the most likely diagnosis?</w:t>
      </w:r>
    </w:p>
    <w:p w14:paraId="70225F37" w14:textId="77777777" w:rsidR="00AE0A86" w:rsidRPr="00097900" w:rsidRDefault="00000000" w:rsidP="001C21D0">
      <w:pPr>
        <w:keepNext/>
        <w:keepLines/>
        <w:spacing w:after="0"/>
        <w:rPr>
          <w:rFonts w:ascii="Arial" w:hAnsi="Arial" w:cs="Arial"/>
        </w:rPr>
      </w:pPr>
      <w:r w:rsidRPr="00097900">
        <w:rPr>
          <w:rFonts w:ascii="Arial" w:hAnsi="Arial" w:cs="Arial"/>
        </w:rPr>
        <w:t>1- EBV</w:t>
      </w:r>
    </w:p>
    <w:p w14:paraId="71ABB3EB" w14:textId="77777777" w:rsidR="00AE0A86" w:rsidRPr="00097900" w:rsidRDefault="00000000" w:rsidP="001C21D0">
      <w:pPr>
        <w:keepNext/>
        <w:keepLines/>
        <w:spacing w:after="0"/>
        <w:rPr>
          <w:rFonts w:ascii="Arial" w:hAnsi="Arial" w:cs="Arial"/>
        </w:rPr>
      </w:pPr>
      <w:r w:rsidRPr="00097900">
        <w:rPr>
          <w:rFonts w:ascii="Arial" w:hAnsi="Arial" w:cs="Arial"/>
        </w:rPr>
        <w:t>2- Cardiac Tamponade</w:t>
      </w:r>
    </w:p>
    <w:p w14:paraId="632230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Pericarditis</w:t>
      </w:r>
    </w:p>
    <w:p w14:paraId="31B676F2" w14:textId="77777777" w:rsidR="00AE0A86" w:rsidRPr="00097900" w:rsidRDefault="00000000" w:rsidP="001C21D0">
      <w:pPr>
        <w:keepNext/>
        <w:keepLines/>
        <w:spacing w:after="0"/>
        <w:rPr>
          <w:rFonts w:ascii="Arial" w:hAnsi="Arial" w:cs="Arial"/>
        </w:rPr>
      </w:pPr>
      <w:r w:rsidRPr="00097900">
        <w:rPr>
          <w:rFonts w:ascii="Arial" w:hAnsi="Arial" w:cs="Arial"/>
        </w:rPr>
        <w:t>4- Myocarditis</w:t>
      </w:r>
    </w:p>
    <w:p w14:paraId="3FFDF948" w14:textId="77777777" w:rsidR="00AE0A86" w:rsidRPr="00097900" w:rsidRDefault="00000000" w:rsidP="001C21D0">
      <w:pPr>
        <w:keepNext/>
        <w:keepLines/>
        <w:spacing w:after="0"/>
        <w:rPr>
          <w:rFonts w:ascii="Arial" w:hAnsi="Arial" w:cs="Arial"/>
        </w:rPr>
      </w:pPr>
      <w:r w:rsidRPr="00097900">
        <w:rPr>
          <w:rFonts w:ascii="Arial" w:hAnsi="Arial" w:cs="Arial"/>
        </w:rPr>
        <w:t>5- STEMI</w:t>
      </w:r>
    </w:p>
    <w:p w14:paraId="0D51110E" w14:textId="77777777" w:rsidR="00AE0A86" w:rsidRPr="00097900" w:rsidRDefault="00AE0A86" w:rsidP="001C21D0">
      <w:pPr>
        <w:spacing w:after="0"/>
        <w:rPr>
          <w:rFonts w:ascii="Arial" w:hAnsi="Arial" w:cs="Arial"/>
        </w:rPr>
      </w:pPr>
    </w:p>
    <w:p w14:paraId="7A080E04" w14:textId="77777777" w:rsidR="00AE0A86" w:rsidRPr="00097900" w:rsidRDefault="00000000" w:rsidP="001C21D0">
      <w:pPr>
        <w:keepNext/>
        <w:keepLines/>
        <w:spacing w:after="0"/>
        <w:rPr>
          <w:rFonts w:ascii="Arial" w:hAnsi="Arial" w:cs="Arial"/>
        </w:rPr>
      </w:pPr>
      <w:r w:rsidRPr="00097900">
        <w:rPr>
          <w:rFonts w:ascii="Arial" w:hAnsi="Arial" w:cs="Arial"/>
        </w:rPr>
        <w:t>Q2517. A 16 year old female presents generally unwell with a pyrexia and painful swollen joints. She has recently suffered from a sore throat. On examination there is evidence of synovitis in the knees and ankles although on previous days it was evident in the wrists and elbows. There is abnormal involuntary movements and on cardiovascular exam there is evidence of aortic regurgitation. She also had had evidence of a maculopapular rash. Her ESR and CRP were elevated. What is the most likely diagnosis?</w:t>
      </w:r>
    </w:p>
    <w:p w14:paraId="220E97A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Henoch </w:t>
      </w:r>
      <w:proofErr w:type="spellStart"/>
      <w:r w:rsidRPr="00097900">
        <w:rPr>
          <w:rFonts w:ascii="Arial" w:hAnsi="Arial" w:cs="Arial"/>
        </w:rPr>
        <w:t>Schönlein</w:t>
      </w:r>
      <w:proofErr w:type="spellEnd"/>
      <w:r w:rsidRPr="00097900">
        <w:rPr>
          <w:rFonts w:ascii="Arial" w:hAnsi="Arial" w:cs="Arial"/>
        </w:rPr>
        <w:t xml:space="preserve"> Purpura</w:t>
      </w:r>
    </w:p>
    <w:p w14:paraId="24DDBB2A" w14:textId="77777777" w:rsidR="00AE0A86" w:rsidRPr="00097900" w:rsidRDefault="00000000" w:rsidP="001C21D0">
      <w:pPr>
        <w:keepNext/>
        <w:keepLines/>
        <w:spacing w:after="0"/>
        <w:rPr>
          <w:rFonts w:ascii="Arial" w:hAnsi="Arial" w:cs="Arial"/>
        </w:rPr>
      </w:pPr>
      <w:r w:rsidRPr="00097900">
        <w:rPr>
          <w:rFonts w:ascii="Arial" w:hAnsi="Arial" w:cs="Arial"/>
        </w:rPr>
        <w:t>2- Infective Endocarditis</w:t>
      </w:r>
    </w:p>
    <w:p w14:paraId="696202A3" w14:textId="77777777" w:rsidR="00AE0A86" w:rsidRPr="00097900" w:rsidRDefault="00000000" w:rsidP="001C21D0">
      <w:pPr>
        <w:keepNext/>
        <w:keepLines/>
        <w:spacing w:after="0"/>
        <w:rPr>
          <w:rFonts w:ascii="Arial" w:hAnsi="Arial" w:cs="Arial"/>
        </w:rPr>
      </w:pPr>
      <w:r w:rsidRPr="00097900">
        <w:rPr>
          <w:rFonts w:ascii="Arial" w:hAnsi="Arial" w:cs="Arial"/>
        </w:rPr>
        <w:t>3- Scarlet fever</w:t>
      </w:r>
    </w:p>
    <w:p w14:paraId="700C12E2" w14:textId="77777777" w:rsidR="00AE0A86" w:rsidRPr="00097900" w:rsidRDefault="00000000" w:rsidP="001C21D0">
      <w:pPr>
        <w:keepNext/>
        <w:keepLines/>
        <w:spacing w:after="0"/>
        <w:rPr>
          <w:rFonts w:ascii="Arial" w:hAnsi="Arial" w:cs="Arial"/>
        </w:rPr>
      </w:pPr>
      <w:r w:rsidRPr="00097900">
        <w:rPr>
          <w:rFonts w:ascii="Arial" w:hAnsi="Arial" w:cs="Arial"/>
        </w:rPr>
        <w:t>4- Stills Disease</w:t>
      </w:r>
    </w:p>
    <w:p w14:paraId="1A3D68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Rheumatic fever</w:t>
      </w:r>
    </w:p>
    <w:p w14:paraId="40F128D8" w14:textId="77777777" w:rsidR="00AE0A86" w:rsidRPr="00097900" w:rsidRDefault="00AE0A86" w:rsidP="001C21D0">
      <w:pPr>
        <w:spacing w:after="0"/>
        <w:rPr>
          <w:rFonts w:ascii="Arial" w:hAnsi="Arial" w:cs="Arial"/>
        </w:rPr>
      </w:pPr>
    </w:p>
    <w:p w14:paraId="7EB8C121" w14:textId="77777777" w:rsidR="00AE0A86" w:rsidRPr="00097900" w:rsidRDefault="00000000" w:rsidP="001C21D0">
      <w:pPr>
        <w:keepNext/>
        <w:keepLines/>
        <w:spacing w:after="0"/>
        <w:rPr>
          <w:rFonts w:ascii="Arial" w:hAnsi="Arial" w:cs="Arial"/>
        </w:rPr>
      </w:pPr>
      <w:r w:rsidRPr="00097900">
        <w:rPr>
          <w:rFonts w:ascii="Arial" w:hAnsi="Arial" w:cs="Arial"/>
        </w:rPr>
        <w:t>Q2518. Which of the following pulse characters is most typical of left ventricular failure?</w:t>
      </w:r>
    </w:p>
    <w:p w14:paraId="10D606F4" w14:textId="77777777" w:rsidR="00AE0A86" w:rsidRPr="00097900" w:rsidRDefault="00000000" w:rsidP="001C21D0">
      <w:pPr>
        <w:keepNext/>
        <w:keepLines/>
        <w:spacing w:after="0"/>
        <w:rPr>
          <w:rFonts w:ascii="Arial" w:hAnsi="Arial" w:cs="Arial"/>
        </w:rPr>
      </w:pPr>
      <w:r w:rsidRPr="00097900">
        <w:rPr>
          <w:rFonts w:ascii="Arial" w:hAnsi="Arial" w:cs="Arial"/>
        </w:rPr>
        <w:t>1- Pulsus paradoxus</w:t>
      </w:r>
    </w:p>
    <w:p w14:paraId="7DD56AC5" w14:textId="77777777" w:rsidR="00AE0A86" w:rsidRPr="00097900" w:rsidRDefault="00000000" w:rsidP="001C21D0">
      <w:pPr>
        <w:keepNext/>
        <w:keepLines/>
        <w:spacing w:after="0"/>
        <w:rPr>
          <w:rFonts w:ascii="Arial" w:hAnsi="Arial" w:cs="Arial"/>
        </w:rPr>
      </w:pPr>
      <w:r w:rsidRPr="00097900">
        <w:rPr>
          <w:rFonts w:ascii="Arial" w:hAnsi="Arial" w:cs="Arial"/>
        </w:rPr>
        <w:t>2- Collapsing pulse</w:t>
      </w:r>
    </w:p>
    <w:p w14:paraId="7F6E073E" w14:textId="77777777" w:rsidR="00AE0A86" w:rsidRPr="00097900" w:rsidRDefault="00000000" w:rsidP="001C21D0">
      <w:pPr>
        <w:keepNext/>
        <w:keepLines/>
        <w:spacing w:after="0"/>
        <w:rPr>
          <w:rFonts w:ascii="Arial" w:hAnsi="Arial" w:cs="Arial"/>
        </w:rPr>
      </w:pPr>
      <w:r w:rsidRPr="00097900">
        <w:rPr>
          <w:rFonts w:ascii="Arial" w:hAnsi="Arial" w:cs="Arial"/>
        </w:rPr>
        <w:t>3- Small volume pulse</w:t>
      </w:r>
    </w:p>
    <w:p w14:paraId="3B18C3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Pulsus alternans</w:t>
      </w:r>
    </w:p>
    <w:p w14:paraId="40033264" w14:textId="77777777" w:rsidR="00AE0A86" w:rsidRPr="00097900" w:rsidRDefault="00000000" w:rsidP="001C21D0">
      <w:pPr>
        <w:keepNext/>
        <w:keepLines/>
        <w:spacing w:after="0"/>
        <w:rPr>
          <w:rFonts w:ascii="Arial" w:hAnsi="Arial" w:cs="Arial"/>
        </w:rPr>
      </w:pPr>
      <w:r w:rsidRPr="00097900">
        <w:rPr>
          <w:rFonts w:ascii="Arial" w:hAnsi="Arial" w:cs="Arial"/>
        </w:rPr>
        <w:t>5- Jerky pulse</w:t>
      </w:r>
    </w:p>
    <w:p w14:paraId="55B0F8E6" w14:textId="77777777" w:rsidR="00AE0A86" w:rsidRPr="00097900" w:rsidRDefault="00AE0A86" w:rsidP="001C21D0">
      <w:pPr>
        <w:spacing w:after="0"/>
        <w:rPr>
          <w:rFonts w:ascii="Arial" w:hAnsi="Arial" w:cs="Arial"/>
        </w:rPr>
      </w:pPr>
    </w:p>
    <w:p w14:paraId="01496FD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Q2519. A 22 year old female has been suffering from intermittent palpitations. She states these occur about four times a year and she is finding them increasingly troublesome. A 24 hour ECG is </w:t>
      </w:r>
      <w:proofErr w:type="spellStart"/>
      <w:r w:rsidRPr="00097900">
        <w:rPr>
          <w:rFonts w:ascii="Arial" w:hAnsi="Arial" w:cs="Arial"/>
        </w:rPr>
        <w:t>organised</w:t>
      </w:r>
      <w:proofErr w:type="spellEnd"/>
      <w:r w:rsidRPr="00097900">
        <w:rPr>
          <w:rFonts w:ascii="Arial" w:hAnsi="Arial" w:cs="Arial"/>
        </w:rPr>
        <w:t xml:space="preserve"> and she is found to have paroxysmal atrial fibrillation. She is fit and well otherwise. She was commenced on a beta blocker however could not tolerate the side effects as she was having vivid dreams which were disturbing her sleep. Which of the following could be </w:t>
      </w:r>
      <w:proofErr w:type="spellStart"/>
      <w:r w:rsidRPr="00097900">
        <w:rPr>
          <w:rFonts w:ascii="Arial" w:hAnsi="Arial" w:cs="Arial"/>
        </w:rPr>
        <w:t>utilised</w:t>
      </w:r>
      <w:proofErr w:type="spellEnd"/>
      <w:r w:rsidRPr="00097900">
        <w:rPr>
          <w:rFonts w:ascii="Arial" w:hAnsi="Arial" w:cs="Arial"/>
        </w:rPr>
        <w:t xml:space="preserve"> as an alternative?</w:t>
      </w:r>
    </w:p>
    <w:p w14:paraId="79544E3D" w14:textId="77777777" w:rsidR="00AE0A86" w:rsidRPr="00097900" w:rsidRDefault="00000000" w:rsidP="001C21D0">
      <w:pPr>
        <w:keepNext/>
        <w:keepLines/>
        <w:spacing w:after="0"/>
        <w:rPr>
          <w:rFonts w:ascii="Arial" w:hAnsi="Arial" w:cs="Arial"/>
        </w:rPr>
      </w:pPr>
      <w:r w:rsidRPr="00097900">
        <w:rPr>
          <w:rFonts w:ascii="Arial" w:hAnsi="Arial" w:cs="Arial"/>
        </w:rPr>
        <w:t>1- Sotalol</w:t>
      </w:r>
    </w:p>
    <w:p w14:paraId="324A70C6" w14:textId="77777777" w:rsidR="00AE0A86" w:rsidRPr="00097900" w:rsidRDefault="00000000" w:rsidP="001C21D0">
      <w:pPr>
        <w:keepNext/>
        <w:keepLines/>
        <w:spacing w:after="0"/>
        <w:rPr>
          <w:rFonts w:ascii="Arial" w:hAnsi="Arial" w:cs="Arial"/>
        </w:rPr>
      </w:pPr>
      <w:r w:rsidRPr="00097900">
        <w:rPr>
          <w:rFonts w:ascii="Arial" w:hAnsi="Arial" w:cs="Arial"/>
        </w:rPr>
        <w:t>2- Verapamil</w:t>
      </w:r>
    </w:p>
    <w:p w14:paraId="6CD52F9F" w14:textId="77777777" w:rsidR="00AE0A86" w:rsidRPr="00097900" w:rsidRDefault="00000000" w:rsidP="001C21D0">
      <w:pPr>
        <w:keepNext/>
        <w:keepLines/>
        <w:spacing w:after="0"/>
        <w:rPr>
          <w:rFonts w:ascii="Arial" w:hAnsi="Arial" w:cs="Arial"/>
        </w:rPr>
      </w:pPr>
      <w:r w:rsidRPr="00097900">
        <w:rPr>
          <w:rFonts w:ascii="Arial" w:hAnsi="Arial" w:cs="Arial"/>
        </w:rPr>
        <w:t>3- Digoxin</w:t>
      </w:r>
    </w:p>
    <w:p w14:paraId="4990E2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Flecainide</w:t>
      </w:r>
    </w:p>
    <w:p w14:paraId="565B4A84"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07467FD3" w14:textId="77777777" w:rsidR="00AE0A86" w:rsidRPr="00097900" w:rsidRDefault="00AE0A86" w:rsidP="001C21D0">
      <w:pPr>
        <w:spacing w:after="0"/>
        <w:rPr>
          <w:rFonts w:ascii="Arial" w:hAnsi="Arial" w:cs="Arial"/>
        </w:rPr>
      </w:pPr>
    </w:p>
    <w:p w14:paraId="36A27B46" w14:textId="77777777" w:rsidR="00AE0A86" w:rsidRPr="00097900" w:rsidRDefault="00000000" w:rsidP="001C21D0">
      <w:pPr>
        <w:keepNext/>
        <w:keepLines/>
        <w:spacing w:after="0"/>
        <w:rPr>
          <w:rFonts w:ascii="Arial" w:hAnsi="Arial" w:cs="Arial"/>
        </w:rPr>
      </w:pPr>
      <w:r w:rsidRPr="00097900">
        <w:rPr>
          <w:rFonts w:ascii="Arial" w:hAnsi="Arial" w:cs="Arial"/>
        </w:rPr>
        <w:t>Q2520. In a patient with a small VSD which of the following would be found?</w:t>
      </w:r>
    </w:p>
    <w:p w14:paraId="125FFA0F" w14:textId="77777777" w:rsidR="00AE0A86" w:rsidRPr="00097900" w:rsidRDefault="00000000" w:rsidP="001C21D0">
      <w:pPr>
        <w:keepNext/>
        <w:keepLines/>
        <w:spacing w:after="0"/>
        <w:rPr>
          <w:rFonts w:ascii="Arial" w:hAnsi="Arial" w:cs="Arial"/>
        </w:rPr>
      </w:pPr>
      <w:r w:rsidRPr="00097900">
        <w:rPr>
          <w:rFonts w:ascii="Arial" w:hAnsi="Arial" w:cs="Arial"/>
        </w:rPr>
        <w:t>1- Markedly increased pulmonary vasculature on CXR</w:t>
      </w:r>
    </w:p>
    <w:p w14:paraId="0708CBD2" w14:textId="77777777" w:rsidR="00AE0A86" w:rsidRPr="00097900" w:rsidRDefault="00000000" w:rsidP="001C21D0">
      <w:pPr>
        <w:keepNext/>
        <w:keepLines/>
        <w:spacing w:after="0"/>
        <w:rPr>
          <w:rFonts w:ascii="Arial" w:hAnsi="Arial" w:cs="Arial"/>
        </w:rPr>
      </w:pPr>
      <w:r w:rsidRPr="00097900">
        <w:rPr>
          <w:rFonts w:ascii="Arial" w:hAnsi="Arial" w:cs="Arial"/>
        </w:rPr>
        <w:t>2- LVH on ECG</w:t>
      </w:r>
    </w:p>
    <w:p w14:paraId="777FFDDE" w14:textId="77777777" w:rsidR="00AE0A86" w:rsidRPr="00097900" w:rsidRDefault="00000000" w:rsidP="001C21D0">
      <w:pPr>
        <w:keepNext/>
        <w:keepLines/>
        <w:spacing w:after="0"/>
        <w:rPr>
          <w:rFonts w:ascii="Arial" w:hAnsi="Arial" w:cs="Arial"/>
        </w:rPr>
      </w:pPr>
      <w:r w:rsidRPr="00097900">
        <w:rPr>
          <w:rFonts w:ascii="Arial" w:hAnsi="Arial" w:cs="Arial"/>
        </w:rPr>
        <w:t>3- Left axis deviation on ECG</w:t>
      </w:r>
    </w:p>
    <w:p w14:paraId="043B31E7" w14:textId="77777777" w:rsidR="00AE0A86" w:rsidRPr="00097900" w:rsidRDefault="00000000" w:rsidP="001C21D0">
      <w:pPr>
        <w:keepNext/>
        <w:keepLines/>
        <w:spacing w:after="0"/>
        <w:rPr>
          <w:rFonts w:ascii="Arial" w:hAnsi="Arial" w:cs="Arial"/>
        </w:rPr>
      </w:pPr>
      <w:r w:rsidRPr="00097900">
        <w:rPr>
          <w:rFonts w:ascii="Arial" w:hAnsi="Arial" w:cs="Arial"/>
        </w:rPr>
        <w:t>4- Cardiomegaly on CXR</w:t>
      </w:r>
    </w:p>
    <w:p w14:paraId="6DF60E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Harsh pansystolic murmur at lower left sternal edge</w:t>
      </w:r>
    </w:p>
    <w:p w14:paraId="13A8B502" w14:textId="77777777" w:rsidR="00AE0A86" w:rsidRPr="00097900" w:rsidRDefault="00AE0A86" w:rsidP="001C21D0">
      <w:pPr>
        <w:spacing w:after="0"/>
        <w:rPr>
          <w:rFonts w:ascii="Arial" w:hAnsi="Arial" w:cs="Arial"/>
        </w:rPr>
      </w:pPr>
    </w:p>
    <w:p w14:paraId="4A34C5B3" w14:textId="77777777" w:rsidR="00AE0A86" w:rsidRPr="00097900" w:rsidRDefault="00000000" w:rsidP="001C21D0">
      <w:pPr>
        <w:keepNext/>
        <w:keepLines/>
        <w:spacing w:after="0"/>
        <w:rPr>
          <w:rFonts w:ascii="Arial" w:hAnsi="Arial" w:cs="Arial"/>
        </w:rPr>
      </w:pPr>
      <w:r w:rsidRPr="00097900">
        <w:rPr>
          <w:rFonts w:ascii="Arial" w:hAnsi="Arial" w:cs="Arial"/>
        </w:rPr>
        <w:t>Q2521. In a small ventricular septal defect, what would you expect to happen to oxygen saturations?</w:t>
      </w:r>
    </w:p>
    <w:p w14:paraId="659131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O2 saturation higher in right ventricle than right atrium</w:t>
      </w:r>
    </w:p>
    <w:p w14:paraId="0E307425" w14:textId="77777777" w:rsidR="00AE0A86" w:rsidRPr="00097900" w:rsidRDefault="00000000" w:rsidP="001C21D0">
      <w:pPr>
        <w:keepNext/>
        <w:keepLines/>
        <w:spacing w:after="0"/>
        <w:rPr>
          <w:rFonts w:ascii="Arial" w:hAnsi="Arial" w:cs="Arial"/>
        </w:rPr>
      </w:pPr>
      <w:r w:rsidRPr="00097900">
        <w:rPr>
          <w:rFonts w:ascii="Arial" w:hAnsi="Arial" w:cs="Arial"/>
        </w:rPr>
        <w:t>2- O2 saturation higher in right ventricle than left ventricle</w:t>
      </w:r>
    </w:p>
    <w:p w14:paraId="73E46DC7" w14:textId="77777777" w:rsidR="00AE0A86" w:rsidRPr="00097900" w:rsidRDefault="00000000" w:rsidP="001C21D0">
      <w:pPr>
        <w:keepNext/>
        <w:keepLines/>
        <w:spacing w:after="0"/>
        <w:rPr>
          <w:rFonts w:ascii="Arial" w:hAnsi="Arial" w:cs="Arial"/>
        </w:rPr>
      </w:pPr>
      <w:r w:rsidRPr="00097900">
        <w:rPr>
          <w:rFonts w:ascii="Arial" w:hAnsi="Arial" w:cs="Arial"/>
        </w:rPr>
        <w:t>3- O2 saturation lower in right ventricle than right atrium</w:t>
      </w:r>
    </w:p>
    <w:p w14:paraId="1D54704B" w14:textId="77777777" w:rsidR="00AE0A86" w:rsidRPr="00097900" w:rsidRDefault="00000000" w:rsidP="001C21D0">
      <w:pPr>
        <w:keepNext/>
        <w:keepLines/>
        <w:spacing w:after="0"/>
        <w:rPr>
          <w:rFonts w:ascii="Arial" w:hAnsi="Arial" w:cs="Arial"/>
        </w:rPr>
      </w:pPr>
      <w:r w:rsidRPr="00097900">
        <w:rPr>
          <w:rFonts w:ascii="Arial" w:hAnsi="Arial" w:cs="Arial"/>
        </w:rPr>
        <w:t>4- O2 saturation higher in right atrium than left atrium</w:t>
      </w:r>
    </w:p>
    <w:p w14:paraId="4B64B09B"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70D80F76" w14:textId="77777777" w:rsidR="00AE0A86" w:rsidRPr="00097900" w:rsidRDefault="00AE0A86" w:rsidP="001C21D0">
      <w:pPr>
        <w:spacing w:after="0"/>
        <w:rPr>
          <w:rFonts w:ascii="Arial" w:hAnsi="Arial" w:cs="Arial"/>
        </w:rPr>
      </w:pPr>
    </w:p>
    <w:p w14:paraId="2BD603F3" w14:textId="77777777" w:rsidR="00AE0A86" w:rsidRPr="00097900" w:rsidRDefault="00000000" w:rsidP="001C21D0">
      <w:pPr>
        <w:keepNext/>
        <w:keepLines/>
        <w:spacing w:after="0"/>
        <w:rPr>
          <w:rFonts w:ascii="Arial" w:hAnsi="Arial" w:cs="Arial"/>
        </w:rPr>
      </w:pPr>
      <w:r w:rsidRPr="00097900">
        <w:rPr>
          <w:rFonts w:ascii="Arial" w:hAnsi="Arial" w:cs="Arial"/>
        </w:rPr>
        <w:t>Q2522. A 35 year old female presents with shortness of breath on exertion, fatigue and syncope. On examination there is a continuous machinery murmur best heard under the left clavicle. Her pulse is bounding. A CXR is consistent with pulmonary oedema and there is evidence of LVH on ECG. What is the most likely diagnosis?</w:t>
      </w:r>
    </w:p>
    <w:p w14:paraId="4C625246" w14:textId="77777777" w:rsidR="00AE0A86" w:rsidRPr="00097900" w:rsidRDefault="00000000" w:rsidP="001C21D0">
      <w:pPr>
        <w:keepNext/>
        <w:keepLines/>
        <w:spacing w:after="0"/>
        <w:rPr>
          <w:rFonts w:ascii="Arial" w:hAnsi="Arial" w:cs="Arial"/>
        </w:rPr>
      </w:pPr>
      <w:r w:rsidRPr="00097900">
        <w:rPr>
          <w:rFonts w:ascii="Arial" w:hAnsi="Arial" w:cs="Arial"/>
        </w:rPr>
        <w:t>1- Ventricular septal defect</w:t>
      </w:r>
    </w:p>
    <w:p w14:paraId="72FB2ED4" w14:textId="77777777" w:rsidR="00AE0A86" w:rsidRPr="00097900" w:rsidRDefault="00000000" w:rsidP="001C21D0">
      <w:pPr>
        <w:keepNext/>
        <w:keepLines/>
        <w:spacing w:after="0"/>
        <w:rPr>
          <w:rFonts w:ascii="Arial" w:hAnsi="Arial" w:cs="Arial"/>
        </w:rPr>
      </w:pPr>
      <w:r w:rsidRPr="00097900">
        <w:rPr>
          <w:rFonts w:ascii="Arial" w:hAnsi="Arial" w:cs="Arial"/>
        </w:rPr>
        <w:t>2- Mitral regurgitation</w:t>
      </w:r>
    </w:p>
    <w:p w14:paraId="29406E55" w14:textId="77777777" w:rsidR="00AE0A86" w:rsidRPr="00097900" w:rsidRDefault="00000000" w:rsidP="001C21D0">
      <w:pPr>
        <w:keepNext/>
        <w:keepLines/>
        <w:spacing w:after="0"/>
        <w:rPr>
          <w:rFonts w:ascii="Arial" w:hAnsi="Arial" w:cs="Arial"/>
        </w:rPr>
      </w:pPr>
      <w:r w:rsidRPr="00097900">
        <w:rPr>
          <w:rFonts w:ascii="Arial" w:hAnsi="Arial" w:cs="Arial"/>
        </w:rPr>
        <w:t>3- Aortic stenosis</w:t>
      </w:r>
    </w:p>
    <w:p w14:paraId="27D57B56" w14:textId="77777777" w:rsidR="00AE0A86" w:rsidRPr="00097900" w:rsidRDefault="00000000" w:rsidP="001C21D0">
      <w:pPr>
        <w:keepNext/>
        <w:keepLines/>
        <w:spacing w:after="0"/>
        <w:rPr>
          <w:rFonts w:ascii="Arial" w:hAnsi="Arial" w:cs="Arial"/>
        </w:rPr>
      </w:pPr>
      <w:r w:rsidRPr="00097900">
        <w:rPr>
          <w:rFonts w:ascii="Arial" w:hAnsi="Arial" w:cs="Arial"/>
        </w:rPr>
        <w:t>4- Coarctation of the aorta</w:t>
      </w:r>
    </w:p>
    <w:p w14:paraId="43E95E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Patent ductus arteriosus</w:t>
      </w:r>
    </w:p>
    <w:p w14:paraId="6ADBEAB5" w14:textId="77777777" w:rsidR="00AE0A86" w:rsidRPr="00097900" w:rsidRDefault="00AE0A86" w:rsidP="001C21D0">
      <w:pPr>
        <w:spacing w:after="0"/>
        <w:rPr>
          <w:rFonts w:ascii="Arial" w:hAnsi="Arial" w:cs="Arial"/>
        </w:rPr>
      </w:pPr>
    </w:p>
    <w:p w14:paraId="11C80C2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Q2523. In a STEMI secondary to cocaine use what is the underlying mechanism which leads to myocardial </w:t>
      </w:r>
      <w:proofErr w:type="spellStart"/>
      <w:r w:rsidRPr="00097900">
        <w:rPr>
          <w:rFonts w:ascii="Arial" w:hAnsi="Arial" w:cs="Arial"/>
        </w:rPr>
        <w:t>ischaemia</w:t>
      </w:r>
      <w:proofErr w:type="spellEnd"/>
      <w:r w:rsidRPr="00097900">
        <w:rPr>
          <w:rFonts w:ascii="Arial" w:hAnsi="Arial" w:cs="Arial"/>
        </w:rPr>
        <w:t xml:space="preserve"> and infarction?</w:t>
      </w:r>
    </w:p>
    <w:p w14:paraId="42870B4F" w14:textId="77777777" w:rsidR="00AE0A86" w:rsidRPr="00097900" w:rsidRDefault="00000000" w:rsidP="001C21D0">
      <w:pPr>
        <w:keepNext/>
        <w:keepLines/>
        <w:spacing w:after="0"/>
        <w:rPr>
          <w:rFonts w:ascii="Arial" w:hAnsi="Arial" w:cs="Arial"/>
        </w:rPr>
      </w:pPr>
      <w:r w:rsidRPr="00097900">
        <w:rPr>
          <w:rFonts w:ascii="Arial" w:hAnsi="Arial" w:cs="Arial"/>
        </w:rPr>
        <w:t>1- Thrombosis</w:t>
      </w:r>
    </w:p>
    <w:p w14:paraId="51C9B90E" w14:textId="77777777" w:rsidR="00AE0A86" w:rsidRPr="00097900" w:rsidRDefault="00000000" w:rsidP="001C21D0">
      <w:pPr>
        <w:keepNext/>
        <w:keepLines/>
        <w:spacing w:after="0"/>
        <w:rPr>
          <w:rFonts w:ascii="Arial" w:hAnsi="Arial" w:cs="Arial"/>
        </w:rPr>
      </w:pPr>
      <w:r w:rsidRPr="00097900">
        <w:rPr>
          <w:rFonts w:ascii="Arial" w:hAnsi="Arial" w:cs="Arial"/>
        </w:rPr>
        <w:t>2- Tachycardia</w:t>
      </w:r>
    </w:p>
    <w:p w14:paraId="42CD22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Coronary artery spasm</w:t>
      </w:r>
    </w:p>
    <w:p w14:paraId="52ACCA57" w14:textId="77777777" w:rsidR="00AE0A86" w:rsidRPr="00097900" w:rsidRDefault="00000000" w:rsidP="001C21D0">
      <w:pPr>
        <w:keepNext/>
        <w:keepLines/>
        <w:spacing w:after="0"/>
        <w:rPr>
          <w:rFonts w:ascii="Arial" w:hAnsi="Arial" w:cs="Arial"/>
        </w:rPr>
      </w:pPr>
      <w:r w:rsidRPr="00097900">
        <w:rPr>
          <w:rFonts w:ascii="Arial" w:hAnsi="Arial" w:cs="Arial"/>
        </w:rPr>
        <w:t>4- Embolism</w:t>
      </w:r>
    </w:p>
    <w:p w14:paraId="49DB430C" w14:textId="77777777" w:rsidR="00AE0A86" w:rsidRPr="00097900" w:rsidRDefault="00000000" w:rsidP="001C21D0">
      <w:pPr>
        <w:keepNext/>
        <w:keepLines/>
        <w:spacing w:after="0"/>
        <w:rPr>
          <w:rFonts w:ascii="Arial" w:hAnsi="Arial" w:cs="Arial"/>
        </w:rPr>
      </w:pPr>
      <w:r w:rsidRPr="00097900">
        <w:rPr>
          <w:rFonts w:ascii="Arial" w:hAnsi="Arial" w:cs="Arial"/>
        </w:rPr>
        <w:t>5- Atherosclerotic plaque rupture</w:t>
      </w:r>
    </w:p>
    <w:p w14:paraId="7BA7FC39" w14:textId="77777777" w:rsidR="00AE0A86" w:rsidRPr="00097900" w:rsidRDefault="00AE0A86" w:rsidP="001C21D0">
      <w:pPr>
        <w:spacing w:after="0"/>
        <w:rPr>
          <w:rFonts w:ascii="Arial" w:hAnsi="Arial" w:cs="Arial"/>
        </w:rPr>
      </w:pPr>
    </w:p>
    <w:p w14:paraId="768400E1" w14:textId="35F217D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57472" behindDoc="1" locked="0" layoutInCell="1" allowOverlap="1" wp14:anchorId="2389E3DC" wp14:editId="2D61BD74">
                <wp:simplePos x="0" y="0"/>
                <wp:positionH relativeFrom="page">
                  <wp:posOffset>3886200</wp:posOffset>
                </wp:positionH>
                <wp:positionV relativeFrom="page">
                  <wp:posOffset>182880</wp:posOffset>
                </wp:positionV>
                <wp:extent cx="0" cy="9692640"/>
                <wp:effectExtent l="57150" t="19050" r="76200" b="80010"/>
                <wp:wrapNone/>
                <wp:docPr id="1043755088"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5854F3" id="Straight Connector 295" o:spid="_x0000_s1026" style="position:absolute;z-index:-250859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Q2524. A 67 year old male presents to his GP with a cold right hand. He has had a previous coronary artery bypass graft 3 years ago. Over the last few months he has noticed his hand being cold and painful. It occurs at rest and is not worsened by any particular movements. On examination his capillary refill time is slowed to about 3 seconds. The hand is cold and the radial pulse is impalpable. The rest of the examination is normal. He has not had an angina attack for some time. What is the most likely cause?</w:t>
      </w:r>
    </w:p>
    <w:p w14:paraId="4122A06A" w14:textId="77777777" w:rsidR="00AE0A86" w:rsidRPr="00097900" w:rsidRDefault="00000000" w:rsidP="001C21D0">
      <w:pPr>
        <w:keepNext/>
        <w:keepLines/>
        <w:spacing w:after="0"/>
        <w:rPr>
          <w:rFonts w:ascii="Arial" w:hAnsi="Arial" w:cs="Arial"/>
        </w:rPr>
      </w:pPr>
      <w:r w:rsidRPr="00097900">
        <w:rPr>
          <w:rFonts w:ascii="Arial" w:hAnsi="Arial" w:cs="Arial"/>
        </w:rPr>
        <w:t>1- Ulnar artery trauma</w:t>
      </w:r>
    </w:p>
    <w:p w14:paraId="6870D2E7" w14:textId="77777777" w:rsidR="00AE0A86" w:rsidRPr="00097900" w:rsidRDefault="00000000" w:rsidP="001C21D0">
      <w:pPr>
        <w:keepNext/>
        <w:keepLines/>
        <w:spacing w:after="0"/>
        <w:rPr>
          <w:rFonts w:ascii="Arial" w:hAnsi="Arial" w:cs="Arial"/>
        </w:rPr>
      </w:pPr>
      <w:r w:rsidRPr="00097900">
        <w:rPr>
          <w:rFonts w:ascii="Arial" w:hAnsi="Arial" w:cs="Arial"/>
        </w:rPr>
        <w:t>2- Atherosclerosis of the radial artery</w:t>
      </w:r>
    </w:p>
    <w:p w14:paraId="4B57E44C" w14:textId="77777777" w:rsidR="00AE0A86" w:rsidRPr="00097900" w:rsidRDefault="00000000" w:rsidP="001C21D0">
      <w:pPr>
        <w:keepNext/>
        <w:keepLines/>
        <w:spacing w:after="0"/>
        <w:rPr>
          <w:rFonts w:ascii="Arial" w:hAnsi="Arial" w:cs="Arial"/>
        </w:rPr>
      </w:pPr>
      <w:r w:rsidRPr="00097900">
        <w:rPr>
          <w:rFonts w:ascii="Arial" w:hAnsi="Arial" w:cs="Arial"/>
        </w:rPr>
        <w:t>3- Embolism</w:t>
      </w:r>
    </w:p>
    <w:p w14:paraId="05DE25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Radial artery trauma</w:t>
      </w:r>
    </w:p>
    <w:p w14:paraId="365297CA" w14:textId="77777777" w:rsidR="00AE0A86" w:rsidRPr="00097900" w:rsidRDefault="00000000" w:rsidP="001C21D0">
      <w:pPr>
        <w:keepNext/>
        <w:keepLines/>
        <w:spacing w:after="0"/>
        <w:rPr>
          <w:rFonts w:ascii="Arial" w:hAnsi="Arial" w:cs="Arial"/>
        </w:rPr>
      </w:pPr>
      <w:r w:rsidRPr="00097900">
        <w:rPr>
          <w:rFonts w:ascii="Arial" w:hAnsi="Arial" w:cs="Arial"/>
        </w:rPr>
        <w:t>5- Raynaud's Phenomenon</w:t>
      </w:r>
    </w:p>
    <w:p w14:paraId="199601DE" w14:textId="77777777" w:rsidR="00AE0A86" w:rsidRPr="00097900" w:rsidRDefault="00AE0A86" w:rsidP="001C21D0">
      <w:pPr>
        <w:spacing w:after="0"/>
        <w:rPr>
          <w:rFonts w:ascii="Arial" w:hAnsi="Arial" w:cs="Arial"/>
        </w:rPr>
      </w:pPr>
    </w:p>
    <w:p w14:paraId="2AD2613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Q2525. What is the main ECG found in </w:t>
      </w:r>
      <w:proofErr w:type="spellStart"/>
      <w:r w:rsidRPr="00097900">
        <w:rPr>
          <w:rFonts w:ascii="Arial" w:hAnsi="Arial" w:cs="Arial"/>
        </w:rPr>
        <w:t>hypocalcaemia</w:t>
      </w:r>
      <w:proofErr w:type="spellEnd"/>
      <w:r w:rsidRPr="00097900">
        <w:rPr>
          <w:rFonts w:ascii="Arial" w:hAnsi="Arial" w:cs="Arial"/>
        </w:rPr>
        <w:t>?</w:t>
      </w:r>
    </w:p>
    <w:p w14:paraId="63E74979" w14:textId="77777777" w:rsidR="00AE0A86" w:rsidRPr="00097900" w:rsidRDefault="00000000" w:rsidP="001C21D0">
      <w:pPr>
        <w:keepNext/>
        <w:keepLines/>
        <w:spacing w:after="0"/>
        <w:rPr>
          <w:rFonts w:ascii="Arial" w:hAnsi="Arial" w:cs="Arial"/>
        </w:rPr>
      </w:pPr>
      <w:r w:rsidRPr="00097900">
        <w:rPr>
          <w:rFonts w:ascii="Arial" w:hAnsi="Arial" w:cs="Arial"/>
        </w:rPr>
        <w:t>1- Tall tented T waves</w:t>
      </w:r>
    </w:p>
    <w:p w14:paraId="3AFA9B65" w14:textId="77777777" w:rsidR="00AE0A86" w:rsidRPr="00097900" w:rsidRDefault="00000000" w:rsidP="001C21D0">
      <w:pPr>
        <w:keepNext/>
        <w:keepLines/>
        <w:spacing w:after="0"/>
        <w:rPr>
          <w:rFonts w:ascii="Arial" w:hAnsi="Arial" w:cs="Arial"/>
        </w:rPr>
      </w:pPr>
      <w:r w:rsidRPr="00097900">
        <w:rPr>
          <w:rFonts w:ascii="Arial" w:hAnsi="Arial" w:cs="Arial"/>
        </w:rPr>
        <w:t>2- ST depression</w:t>
      </w:r>
    </w:p>
    <w:p w14:paraId="3B2855DF" w14:textId="77777777" w:rsidR="00AE0A86" w:rsidRPr="00097900" w:rsidRDefault="00000000" w:rsidP="001C21D0">
      <w:pPr>
        <w:keepNext/>
        <w:keepLines/>
        <w:spacing w:after="0"/>
        <w:rPr>
          <w:rFonts w:ascii="Arial" w:hAnsi="Arial" w:cs="Arial"/>
        </w:rPr>
      </w:pPr>
      <w:r w:rsidRPr="00097900">
        <w:rPr>
          <w:rFonts w:ascii="Arial" w:hAnsi="Arial" w:cs="Arial"/>
        </w:rPr>
        <w:t>3- Shortened QT interval</w:t>
      </w:r>
    </w:p>
    <w:p w14:paraId="1573203C" w14:textId="77777777" w:rsidR="00AE0A86" w:rsidRPr="00097900" w:rsidRDefault="00000000" w:rsidP="001C21D0">
      <w:pPr>
        <w:keepNext/>
        <w:keepLines/>
        <w:spacing w:after="0"/>
        <w:rPr>
          <w:rFonts w:ascii="Arial" w:hAnsi="Arial" w:cs="Arial"/>
        </w:rPr>
      </w:pPr>
      <w:r w:rsidRPr="00097900">
        <w:rPr>
          <w:rFonts w:ascii="Arial" w:hAnsi="Arial" w:cs="Arial"/>
        </w:rPr>
        <w:t>4- Peaked P waves</w:t>
      </w:r>
    </w:p>
    <w:p w14:paraId="7CA857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Prolonged QT</w:t>
      </w:r>
    </w:p>
    <w:p w14:paraId="6134313D" w14:textId="77777777" w:rsidR="00AE0A86" w:rsidRPr="00097900" w:rsidRDefault="00AE0A86" w:rsidP="001C21D0">
      <w:pPr>
        <w:spacing w:after="0"/>
        <w:rPr>
          <w:rFonts w:ascii="Arial" w:hAnsi="Arial" w:cs="Arial"/>
        </w:rPr>
      </w:pPr>
    </w:p>
    <w:p w14:paraId="2A51C9CD" w14:textId="77777777" w:rsidR="00AE0A86" w:rsidRPr="00097900" w:rsidRDefault="00000000" w:rsidP="001C21D0">
      <w:pPr>
        <w:keepNext/>
        <w:keepLines/>
        <w:spacing w:after="0"/>
        <w:rPr>
          <w:rFonts w:ascii="Arial" w:hAnsi="Arial" w:cs="Arial"/>
        </w:rPr>
      </w:pPr>
      <w:r w:rsidRPr="00097900">
        <w:rPr>
          <w:rFonts w:ascii="Arial" w:hAnsi="Arial" w:cs="Arial"/>
        </w:rPr>
        <w:t>Q2526. Which of the following is the most common complication of coronary angiography?</w:t>
      </w:r>
    </w:p>
    <w:p w14:paraId="1EB792BE"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038551A1" w14:textId="77777777" w:rsidR="00AE0A86" w:rsidRPr="00097900" w:rsidRDefault="00000000" w:rsidP="001C21D0">
      <w:pPr>
        <w:keepNext/>
        <w:keepLines/>
        <w:spacing w:after="0"/>
        <w:rPr>
          <w:rFonts w:ascii="Arial" w:hAnsi="Arial" w:cs="Arial"/>
        </w:rPr>
      </w:pPr>
      <w:r w:rsidRPr="00097900">
        <w:rPr>
          <w:rFonts w:ascii="Arial" w:hAnsi="Arial" w:cs="Arial"/>
        </w:rPr>
        <w:t>2- Myocardial Infarction</w:t>
      </w:r>
    </w:p>
    <w:p w14:paraId="2C992F5B" w14:textId="77777777" w:rsidR="00AE0A86" w:rsidRPr="00097900" w:rsidRDefault="00000000" w:rsidP="001C21D0">
      <w:pPr>
        <w:keepNext/>
        <w:keepLines/>
        <w:spacing w:after="0"/>
        <w:rPr>
          <w:rFonts w:ascii="Arial" w:hAnsi="Arial" w:cs="Arial"/>
        </w:rPr>
      </w:pPr>
      <w:r w:rsidRPr="00097900">
        <w:rPr>
          <w:rFonts w:ascii="Arial" w:hAnsi="Arial" w:cs="Arial"/>
        </w:rPr>
        <w:t>3- Contrast nephropathy</w:t>
      </w:r>
    </w:p>
    <w:p w14:paraId="0BBA93C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Cholesterol </w:t>
      </w:r>
      <w:proofErr w:type="spellStart"/>
      <w:r w:rsidRPr="00097900">
        <w:rPr>
          <w:rFonts w:ascii="Arial" w:hAnsi="Arial" w:cs="Arial"/>
        </w:rPr>
        <w:t>Embolisation</w:t>
      </w:r>
      <w:proofErr w:type="spellEnd"/>
    </w:p>
    <w:p w14:paraId="0FC4B5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Vascular complications</w:t>
      </w:r>
    </w:p>
    <w:p w14:paraId="0873D8C7" w14:textId="77777777" w:rsidR="00AE0A86" w:rsidRPr="00097900" w:rsidRDefault="00AE0A86" w:rsidP="001C21D0">
      <w:pPr>
        <w:spacing w:after="0"/>
        <w:rPr>
          <w:rFonts w:ascii="Arial" w:hAnsi="Arial" w:cs="Arial"/>
        </w:rPr>
      </w:pPr>
    </w:p>
    <w:p w14:paraId="5F5005A2" w14:textId="77777777" w:rsidR="00AE0A86" w:rsidRPr="00097900" w:rsidRDefault="00000000" w:rsidP="001C21D0">
      <w:pPr>
        <w:keepNext/>
        <w:keepLines/>
        <w:spacing w:after="0"/>
        <w:rPr>
          <w:rFonts w:ascii="Arial" w:hAnsi="Arial" w:cs="Arial"/>
        </w:rPr>
      </w:pPr>
      <w:r w:rsidRPr="00097900">
        <w:rPr>
          <w:rFonts w:ascii="Arial" w:hAnsi="Arial" w:cs="Arial"/>
        </w:rPr>
        <w:t>Q2527. A 24 year old female presents to her GP with feeling anxious. On further questioning she states she is constantly ruminating about things. On numerous occasions she constantly obsesses about whether or not she has locked the doors or switched off the gas and she has to go back three or four times to check if this is the case. She has also had repeated images of violent acts which she tries to resist but cannot. What is the most likely diagnosis?</w:t>
      </w:r>
    </w:p>
    <w:p w14:paraId="1BF512A9" w14:textId="77777777" w:rsidR="00AE0A86" w:rsidRPr="00097900" w:rsidRDefault="00000000" w:rsidP="001C21D0">
      <w:pPr>
        <w:keepNext/>
        <w:keepLines/>
        <w:spacing w:after="0"/>
        <w:rPr>
          <w:rFonts w:ascii="Arial" w:hAnsi="Arial" w:cs="Arial"/>
        </w:rPr>
      </w:pPr>
      <w:r w:rsidRPr="00097900">
        <w:rPr>
          <w:rFonts w:ascii="Arial" w:hAnsi="Arial" w:cs="Arial"/>
        </w:rPr>
        <w:t>1- Schizophrenia</w:t>
      </w:r>
    </w:p>
    <w:p w14:paraId="23D9AC12" w14:textId="77777777" w:rsidR="00AE0A86" w:rsidRPr="00097900" w:rsidRDefault="00000000" w:rsidP="001C21D0">
      <w:pPr>
        <w:keepNext/>
        <w:keepLines/>
        <w:spacing w:after="0"/>
        <w:rPr>
          <w:rFonts w:ascii="Arial" w:hAnsi="Arial" w:cs="Arial"/>
        </w:rPr>
      </w:pPr>
      <w:r w:rsidRPr="00097900">
        <w:rPr>
          <w:rFonts w:ascii="Arial" w:hAnsi="Arial" w:cs="Arial"/>
        </w:rPr>
        <w:t>2- Anxiety</w:t>
      </w:r>
    </w:p>
    <w:p w14:paraId="70AAFDBC" w14:textId="77777777" w:rsidR="00AE0A86" w:rsidRPr="00097900" w:rsidRDefault="00000000" w:rsidP="001C21D0">
      <w:pPr>
        <w:keepNext/>
        <w:keepLines/>
        <w:spacing w:after="0"/>
        <w:rPr>
          <w:rFonts w:ascii="Arial" w:hAnsi="Arial" w:cs="Arial"/>
        </w:rPr>
      </w:pPr>
      <w:r w:rsidRPr="00097900">
        <w:rPr>
          <w:rFonts w:ascii="Arial" w:hAnsi="Arial" w:cs="Arial"/>
        </w:rPr>
        <w:t>3- Obsessional personality</w:t>
      </w:r>
    </w:p>
    <w:p w14:paraId="6AD51546" w14:textId="77777777" w:rsidR="00AE0A86" w:rsidRPr="00097900" w:rsidRDefault="00000000" w:rsidP="001C21D0">
      <w:pPr>
        <w:keepNext/>
        <w:keepLines/>
        <w:spacing w:after="0"/>
        <w:rPr>
          <w:rFonts w:ascii="Arial" w:hAnsi="Arial" w:cs="Arial"/>
        </w:rPr>
      </w:pPr>
      <w:r w:rsidRPr="00097900">
        <w:rPr>
          <w:rFonts w:ascii="Arial" w:hAnsi="Arial" w:cs="Arial"/>
        </w:rPr>
        <w:t>4- Depressive disorder</w:t>
      </w:r>
    </w:p>
    <w:p w14:paraId="0B9E01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Obsessive compulsive disorder</w:t>
      </w:r>
    </w:p>
    <w:p w14:paraId="47AEB0C7" w14:textId="77777777" w:rsidR="00AE0A86" w:rsidRPr="00097900" w:rsidRDefault="00AE0A86" w:rsidP="001C21D0">
      <w:pPr>
        <w:spacing w:after="0"/>
        <w:rPr>
          <w:rFonts w:ascii="Arial" w:hAnsi="Arial" w:cs="Arial"/>
        </w:rPr>
      </w:pPr>
    </w:p>
    <w:p w14:paraId="13C096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Q2528. A patient presents with features of Bipolar disorder. Which of the following should be </w:t>
      </w:r>
      <w:proofErr w:type="spellStart"/>
      <w:r w:rsidRPr="00097900">
        <w:rPr>
          <w:rFonts w:ascii="Arial" w:hAnsi="Arial" w:cs="Arial"/>
        </w:rPr>
        <w:t>utilised</w:t>
      </w:r>
      <w:proofErr w:type="spellEnd"/>
      <w:r w:rsidRPr="00097900">
        <w:rPr>
          <w:rFonts w:ascii="Arial" w:hAnsi="Arial" w:cs="Arial"/>
        </w:rPr>
        <w:t xml:space="preserve"> as a mood </w:t>
      </w:r>
      <w:proofErr w:type="spellStart"/>
      <w:r w:rsidRPr="00097900">
        <w:rPr>
          <w:rFonts w:ascii="Arial" w:hAnsi="Arial" w:cs="Arial"/>
        </w:rPr>
        <w:t>stabiliser</w:t>
      </w:r>
      <w:proofErr w:type="spellEnd"/>
      <w:r w:rsidRPr="00097900">
        <w:rPr>
          <w:rFonts w:ascii="Arial" w:hAnsi="Arial" w:cs="Arial"/>
        </w:rPr>
        <w:t>?</w:t>
      </w:r>
    </w:p>
    <w:p w14:paraId="5E553FFB" w14:textId="77777777" w:rsidR="00AE0A86" w:rsidRPr="00097900" w:rsidRDefault="00000000" w:rsidP="001C21D0">
      <w:pPr>
        <w:keepNext/>
        <w:keepLines/>
        <w:spacing w:after="0"/>
        <w:rPr>
          <w:rFonts w:ascii="Arial" w:hAnsi="Arial" w:cs="Arial"/>
        </w:rPr>
      </w:pPr>
      <w:r w:rsidRPr="00097900">
        <w:rPr>
          <w:rFonts w:ascii="Arial" w:hAnsi="Arial" w:cs="Arial"/>
        </w:rPr>
        <w:t>1- Quetiapine</w:t>
      </w:r>
    </w:p>
    <w:p w14:paraId="078463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Lithium</w:t>
      </w:r>
    </w:p>
    <w:p w14:paraId="7CFCB8A6" w14:textId="77777777" w:rsidR="00AE0A86" w:rsidRPr="00097900" w:rsidRDefault="00000000" w:rsidP="001C21D0">
      <w:pPr>
        <w:keepNext/>
        <w:keepLines/>
        <w:spacing w:after="0"/>
        <w:rPr>
          <w:rFonts w:ascii="Arial" w:hAnsi="Arial" w:cs="Arial"/>
        </w:rPr>
      </w:pPr>
      <w:r w:rsidRPr="00097900">
        <w:rPr>
          <w:rFonts w:ascii="Arial" w:hAnsi="Arial" w:cs="Arial"/>
        </w:rPr>
        <w:t>3- Risperidone</w:t>
      </w:r>
    </w:p>
    <w:p w14:paraId="0644AD0C" w14:textId="77777777" w:rsidR="00AE0A86" w:rsidRPr="00097900" w:rsidRDefault="00000000" w:rsidP="001C21D0">
      <w:pPr>
        <w:keepNext/>
        <w:keepLines/>
        <w:spacing w:after="0"/>
        <w:rPr>
          <w:rFonts w:ascii="Arial" w:hAnsi="Arial" w:cs="Arial"/>
        </w:rPr>
      </w:pPr>
      <w:r w:rsidRPr="00097900">
        <w:rPr>
          <w:rFonts w:ascii="Arial" w:hAnsi="Arial" w:cs="Arial"/>
        </w:rPr>
        <w:t>4- Citalopram</w:t>
      </w:r>
    </w:p>
    <w:p w14:paraId="13AF58D7" w14:textId="77777777" w:rsidR="00AE0A86" w:rsidRPr="00097900" w:rsidRDefault="00000000" w:rsidP="001C21D0">
      <w:pPr>
        <w:keepNext/>
        <w:keepLines/>
        <w:spacing w:after="0"/>
        <w:rPr>
          <w:rFonts w:ascii="Arial" w:hAnsi="Arial" w:cs="Arial"/>
        </w:rPr>
      </w:pPr>
      <w:r w:rsidRPr="00097900">
        <w:rPr>
          <w:rFonts w:ascii="Arial" w:hAnsi="Arial" w:cs="Arial"/>
        </w:rPr>
        <w:t>5- Olanzapine</w:t>
      </w:r>
    </w:p>
    <w:p w14:paraId="48EFDB6A" w14:textId="77777777" w:rsidR="00AE0A86" w:rsidRPr="00097900" w:rsidRDefault="00AE0A86" w:rsidP="001C21D0">
      <w:pPr>
        <w:spacing w:after="0"/>
        <w:rPr>
          <w:rFonts w:ascii="Arial" w:hAnsi="Arial" w:cs="Arial"/>
        </w:rPr>
      </w:pPr>
    </w:p>
    <w:p w14:paraId="34C14AE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Q2529. Which of the following is a </w:t>
      </w:r>
      <w:proofErr w:type="spellStart"/>
      <w:r w:rsidRPr="00097900">
        <w:rPr>
          <w:rFonts w:ascii="Arial" w:hAnsi="Arial" w:cs="Arial"/>
        </w:rPr>
        <w:t>tumour</w:t>
      </w:r>
      <w:proofErr w:type="spellEnd"/>
      <w:r w:rsidRPr="00097900">
        <w:rPr>
          <w:rFonts w:ascii="Arial" w:hAnsi="Arial" w:cs="Arial"/>
        </w:rPr>
        <w:t xml:space="preserve"> marker for breast cancer?</w:t>
      </w:r>
    </w:p>
    <w:p w14:paraId="766327C7" w14:textId="77777777" w:rsidR="00AE0A86" w:rsidRPr="00097900" w:rsidRDefault="00000000" w:rsidP="001C21D0">
      <w:pPr>
        <w:keepNext/>
        <w:keepLines/>
        <w:spacing w:after="0"/>
        <w:rPr>
          <w:rFonts w:ascii="Arial" w:hAnsi="Arial" w:cs="Arial"/>
        </w:rPr>
      </w:pPr>
      <w:r w:rsidRPr="00097900">
        <w:rPr>
          <w:rFonts w:ascii="Arial" w:hAnsi="Arial" w:cs="Arial"/>
        </w:rPr>
        <w:t>1- HCG</w:t>
      </w:r>
    </w:p>
    <w:p w14:paraId="54F9EF68" w14:textId="77777777" w:rsidR="00AE0A86" w:rsidRPr="00097900" w:rsidRDefault="00000000" w:rsidP="001C21D0">
      <w:pPr>
        <w:keepNext/>
        <w:keepLines/>
        <w:spacing w:after="0"/>
        <w:rPr>
          <w:rFonts w:ascii="Arial" w:hAnsi="Arial" w:cs="Arial"/>
        </w:rPr>
      </w:pPr>
      <w:r w:rsidRPr="00097900">
        <w:rPr>
          <w:rFonts w:ascii="Arial" w:hAnsi="Arial" w:cs="Arial"/>
        </w:rPr>
        <w:t>2- CA 19-9</w:t>
      </w:r>
    </w:p>
    <w:p w14:paraId="13625B33" w14:textId="77777777" w:rsidR="00AE0A86" w:rsidRPr="00097900" w:rsidRDefault="00000000" w:rsidP="001C21D0">
      <w:pPr>
        <w:keepNext/>
        <w:keepLines/>
        <w:spacing w:after="0"/>
        <w:rPr>
          <w:rFonts w:ascii="Arial" w:hAnsi="Arial" w:cs="Arial"/>
        </w:rPr>
      </w:pPr>
      <w:r w:rsidRPr="00097900">
        <w:rPr>
          <w:rFonts w:ascii="Arial" w:hAnsi="Arial" w:cs="Arial"/>
        </w:rPr>
        <w:t>3- CEA</w:t>
      </w:r>
    </w:p>
    <w:p w14:paraId="3F517504" w14:textId="77777777" w:rsidR="00AE0A86" w:rsidRPr="00097900" w:rsidRDefault="00000000" w:rsidP="001C21D0">
      <w:pPr>
        <w:keepNext/>
        <w:keepLines/>
        <w:spacing w:after="0"/>
        <w:rPr>
          <w:rFonts w:ascii="Arial" w:hAnsi="Arial" w:cs="Arial"/>
        </w:rPr>
      </w:pPr>
      <w:r w:rsidRPr="00097900">
        <w:rPr>
          <w:rFonts w:ascii="Arial" w:hAnsi="Arial" w:cs="Arial"/>
        </w:rPr>
        <w:t>4- CA 125</w:t>
      </w:r>
    </w:p>
    <w:p w14:paraId="3302EA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 15-3</w:t>
      </w:r>
    </w:p>
    <w:p w14:paraId="11F88337" w14:textId="77777777" w:rsidR="00AE0A86" w:rsidRPr="00097900" w:rsidRDefault="00AE0A86" w:rsidP="001C21D0">
      <w:pPr>
        <w:spacing w:after="0"/>
        <w:rPr>
          <w:rFonts w:ascii="Arial" w:hAnsi="Arial" w:cs="Arial"/>
        </w:rPr>
      </w:pPr>
    </w:p>
    <w:p w14:paraId="05CE9C8A" w14:textId="77777777" w:rsidR="00AE0A86" w:rsidRPr="00097900" w:rsidRDefault="00000000" w:rsidP="001C21D0">
      <w:pPr>
        <w:keepNext/>
        <w:keepLines/>
        <w:spacing w:after="0"/>
        <w:rPr>
          <w:rFonts w:ascii="Arial" w:hAnsi="Arial" w:cs="Arial"/>
        </w:rPr>
      </w:pPr>
      <w:r w:rsidRPr="00097900">
        <w:rPr>
          <w:rFonts w:ascii="Arial" w:hAnsi="Arial" w:cs="Arial"/>
        </w:rPr>
        <w:t>Q2530. Which of the following is in a state of continuous inhibition?</w:t>
      </w:r>
    </w:p>
    <w:p w14:paraId="62581F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Prolactin</w:t>
      </w:r>
    </w:p>
    <w:p w14:paraId="69BDEC6F" w14:textId="77777777" w:rsidR="00AE0A86" w:rsidRPr="00097900" w:rsidRDefault="00000000" w:rsidP="001C21D0">
      <w:pPr>
        <w:keepNext/>
        <w:keepLines/>
        <w:spacing w:after="0"/>
        <w:rPr>
          <w:rFonts w:ascii="Arial" w:hAnsi="Arial" w:cs="Arial"/>
        </w:rPr>
      </w:pPr>
      <w:r w:rsidRPr="00097900">
        <w:rPr>
          <w:rFonts w:ascii="Arial" w:hAnsi="Arial" w:cs="Arial"/>
        </w:rPr>
        <w:t>2- ACTH</w:t>
      </w:r>
    </w:p>
    <w:p w14:paraId="3624443A" w14:textId="77777777" w:rsidR="00AE0A86" w:rsidRPr="00097900" w:rsidRDefault="00000000" w:rsidP="001C21D0">
      <w:pPr>
        <w:keepNext/>
        <w:keepLines/>
        <w:spacing w:after="0"/>
        <w:rPr>
          <w:rFonts w:ascii="Arial" w:hAnsi="Arial" w:cs="Arial"/>
        </w:rPr>
      </w:pPr>
      <w:r w:rsidRPr="00097900">
        <w:rPr>
          <w:rFonts w:ascii="Arial" w:hAnsi="Arial" w:cs="Arial"/>
        </w:rPr>
        <w:t>3- LH</w:t>
      </w:r>
    </w:p>
    <w:p w14:paraId="285A401C" w14:textId="77777777" w:rsidR="00AE0A86" w:rsidRPr="00097900" w:rsidRDefault="00000000" w:rsidP="001C21D0">
      <w:pPr>
        <w:keepNext/>
        <w:keepLines/>
        <w:spacing w:after="0"/>
        <w:rPr>
          <w:rFonts w:ascii="Arial" w:hAnsi="Arial" w:cs="Arial"/>
        </w:rPr>
      </w:pPr>
      <w:r w:rsidRPr="00097900">
        <w:rPr>
          <w:rFonts w:ascii="Arial" w:hAnsi="Arial" w:cs="Arial"/>
        </w:rPr>
        <w:t>4- TSH</w:t>
      </w:r>
    </w:p>
    <w:p w14:paraId="295A4040" w14:textId="77777777" w:rsidR="00AE0A86" w:rsidRPr="00097900" w:rsidRDefault="00000000" w:rsidP="001C21D0">
      <w:pPr>
        <w:keepNext/>
        <w:keepLines/>
        <w:spacing w:after="0"/>
        <w:rPr>
          <w:rFonts w:ascii="Arial" w:hAnsi="Arial" w:cs="Arial"/>
        </w:rPr>
      </w:pPr>
      <w:r w:rsidRPr="00097900">
        <w:rPr>
          <w:rFonts w:ascii="Arial" w:hAnsi="Arial" w:cs="Arial"/>
        </w:rPr>
        <w:t>5- FSH</w:t>
      </w:r>
    </w:p>
    <w:p w14:paraId="065F9512" w14:textId="77777777" w:rsidR="00AE0A86" w:rsidRPr="00097900" w:rsidRDefault="00AE0A86" w:rsidP="001C21D0">
      <w:pPr>
        <w:spacing w:after="0"/>
        <w:rPr>
          <w:rFonts w:ascii="Arial" w:hAnsi="Arial" w:cs="Arial"/>
        </w:rPr>
      </w:pPr>
    </w:p>
    <w:p w14:paraId="1BE68166" w14:textId="77777777" w:rsidR="00AE0A86" w:rsidRPr="00097900" w:rsidRDefault="00000000" w:rsidP="001C21D0">
      <w:pPr>
        <w:keepNext/>
        <w:keepLines/>
        <w:spacing w:after="0"/>
        <w:rPr>
          <w:rFonts w:ascii="Arial" w:hAnsi="Arial" w:cs="Arial"/>
        </w:rPr>
      </w:pPr>
      <w:r w:rsidRPr="00097900">
        <w:rPr>
          <w:rFonts w:ascii="Arial" w:hAnsi="Arial" w:cs="Arial"/>
        </w:rPr>
        <w:t>Q2531. Which of the following is a side effect of sildenafil use?</w:t>
      </w:r>
    </w:p>
    <w:p w14:paraId="74FEDFD2" w14:textId="77777777" w:rsidR="00AE0A86" w:rsidRPr="00097900" w:rsidRDefault="00000000" w:rsidP="001C21D0">
      <w:pPr>
        <w:keepNext/>
        <w:keepLines/>
        <w:spacing w:after="0"/>
        <w:rPr>
          <w:rFonts w:ascii="Arial" w:hAnsi="Arial" w:cs="Arial"/>
        </w:rPr>
      </w:pPr>
      <w:r w:rsidRPr="00097900">
        <w:rPr>
          <w:rFonts w:ascii="Arial" w:hAnsi="Arial" w:cs="Arial"/>
        </w:rPr>
        <w:t>1- Yellow halo around objects</w:t>
      </w:r>
    </w:p>
    <w:p w14:paraId="70DD7D3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Vitreous </w:t>
      </w:r>
      <w:proofErr w:type="spellStart"/>
      <w:r w:rsidRPr="00097900">
        <w:rPr>
          <w:rFonts w:ascii="Arial" w:hAnsi="Arial" w:cs="Arial"/>
        </w:rPr>
        <w:t>haemorrhage</w:t>
      </w:r>
      <w:proofErr w:type="spellEnd"/>
    </w:p>
    <w:p w14:paraId="7C197F9E" w14:textId="77777777" w:rsidR="00AE0A86" w:rsidRPr="00097900" w:rsidRDefault="00000000" w:rsidP="001C21D0">
      <w:pPr>
        <w:keepNext/>
        <w:keepLines/>
        <w:spacing w:after="0"/>
        <w:rPr>
          <w:rFonts w:ascii="Arial" w:hAnsi="Arial" w:cs="Arial"/>
        </w:rPr>
      </w:pPr>
      <w:r w:rsidRPr="00097900">
        <w:rPr>
          <w:rFonts w:ascii="Arial" w:hAnsi="Arial" w:cs="Arial"/>
        </w:rPr>
        <w:t>3- Bodily secretions turn pink</w:t>
      </w:r>
    </w:p>
    <w:p w14:paraId="7941C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Blue tint to vision</w:t>
      </w:r>
    </w:p>
    <w:p w14:paraId="6C3FFD73" w14:textId="77777777" w:rsidR="00AE0A86" w:rsidRPr="00097900" w:rsidRDefault="00000000" w:rsidP="001C21D0">
      <w:pPr>
        <w:keepNext/>
        <w:keepLines/>
        <w:spacing w:after="0"/>
        <w:rPr>
          <w:rFonts w:ascii="Arial" w:hAnsi="Arial" w:cs="Arial"/>
        </w:rPr>
      </w:pPr>
      <w:r w:rsidRPr="00097900">
        <w:rPr>
          <w:rFonts w:ascii="Arial" w:hAnsi="Arial" w:cs="Arial"/>
        </w:rPr>
        <w:t>5- Difficulty discriminating red/</w:t>
      </w:r>
      <w:proofErr w:type="spellStart"/>
      <w:r w:rsidRPr="00097900">
        <w:rPr>
          <w:rFonts w:ascii="Arial" w:hAnsi="Arial" w:cs="Arial"/>
        </w:rPr>
        <w:t>greem</w:t>
      </w:r>
      <w:proofErr w:type="spellEnd"/>
    </w:p>
    <w:p w14:paraId="6DEB164B" w14:textId="77777777" w:rsidR="00AE0A86" w:rsidRPr="00097900" w:rsidRDefault="00AE0A86" w:rsidP="001C21D0">
      <w:pPr>
        <w:spacing w:after="0"/>
        <w:rPr>
          <w:rFonts w:ascii="Arial" w:hAnsi="Arial" w:cs="Arial"/>
        </w:rPr>
      </w:pPr>
    </w:p>
    <w:p w14:paraId="6EC31C47" w14:textId="77777777" w:rsidR="00AE0A86" w:rsidRPr="00097900" w:rsidRDefault="00000000" w:rsidP="001C21D0">
      <w:pPr>
        <w:keepNext/>
        <w:keepLines/>
        <w:spacing w:after="0"/>
        <w:rPr>
          <w:rFonts w:ascii="Arial" w:hAnsi="Arial" w:cs="Arial"/>
        </w:rPr>
      </w:pPr>
      <w:r w:rsidRPr="00097900">
        <w:rPr>
          <w:rFonts w:ascii="Arial" w:hAnsi="Arial" w:cs="Arial"/>
        </w:rPr>
        <w:t>Q2532. A patient on lithium for Bipolar disorder requires an antihypertensive. Which of the following is the drug of choice?</w:t>
      </w:r>
    </w:p>
    <w:p w14:paraId="4E20B253"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5765EE98" w14:textId="77777777" w:rsidR="00AE0A86" w:rsidRPr="00097900" w:rsidRDefault="00000000" w:rsidP="001C21D0">
      <w:pPr>
        <w:keepNext/>
        <w:keepLines/>
        <w:spacing w:after="0"/>
        <w:rPr>
          <w:rFonts w:ascii="Arial" w:hAnsi="Arial" w:cs="Arial"/>
        </w:rPr>
      </w:pPr>
      <w:r w:rsidRPr="00097900">
        <w:rPr>
          <w:rFonts w:ascii="Arial" w:hAnsi="Arial" w:cs="Arial"/>
        </w:rPr>
        <w:t>2- Furosemide</w:t>
      </w:r>
    </w:p>
    <w:p w14:paraId="7C7F32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Amlodipine</w:t>
      </w:r>
    </w:p>
    <w:p w14:paraId="36B7DD2D" w14:textId="77777777" w:rsidR="00AE0A86" w:rsidRPr="00097900" w:rsidRDefault="00000000" w:rsidP="001C21D0">
      <w:pPr>
        <w:keepNext/>
        <w:keepLines/>
        <w:spacing w:after="0"/>
        <w:rPr>
          <w:rFonts w:ascii="Arial" w:hAnsi="Arial" w:cs="Arial"/>
        </w:rPr>
      </w:pPr>
      <w:r w:rsidRPr="00097900">
        <w:rPr>
          <w:rFonts w:ascii="Arial" w:hAnsi="Arial" w:cs="Arial"/>
        </w:rPr>
        <w:t>4- Bendroflumethiazide</w:t>
      </w:r>
    </w:p>
    <w:p w14:paraId="46ACE109" w14:textId="77777777" w:rsidR="00AE0A86" w:rsidRPr="00097900" w:rsidRDefault="00000000" w:rsidP="001C21D0">
      <w:pPr>
        <w:keepNext/>
        <w:keepLines/>
        <w:spacing w:after="0"/>
        <w:rPr>
          <w:rFonts w:ascii="Arial" w:hAnsi="Arial" w:cs="Arial"/>
        </w:rPr>
      </w:pPr>
      <w:r w:rsidRPr="00097900">
        <w:rPr>
          <w:rFonts w:ascii="Arial" w:hAnsi="Arial" w:cs="Arial"/>
        </w:rPr>
        <w:t>5- Losartan</w:t>
      </w:r>
    </w:p>
    <w:p w14:paraId="7142005E" w14:textId="77777777" w:rsidR="00AE0A86" w:rsidRPr="00097900" w:rsidRDefault="00AE0A86" w:rsidP="001C21D0">
      <w:pPr>
        <w:spacing w:after="0"/>
        <w:rPr>
          <w:rFonts w:ascii="Arial" w:hAnsi="Arial" w:cs="Arial"/>
        </w:rPr>
      </w:pPr>
    </w:p>
    <w:p w14:paraId="0C14F7C9" w14:textId="77777777" w:rsidR="00AE0A86" w:rsidRPr="00097900" w:rsidRDefault="00000000" w:rsidP="001C21D0">
      <w:pPr>
        <w:keepNext/>
        <w:keepLines/>
        <w:spacing w:after="0"/>
        <w:rPr>
          <w:rFonts w:ascii="Arial" w:hAnsi="Arial" w:cs="Arial"/>
        </w:rPr>
      </w:pPr>
      <w:r w:rsidRPr="00097900">
        <w:rPr>
          <w:rFonts w:ascii="Arial" w:hAnsi="Arial" w:cs="Arial"/>
        </w:rPr>
        <w:t>Q2533. Which of the following is the best description of the mechanism of action of docetaxel?</w:t>
      </w:r>
    </w:p>
    <w:p w14:paraId="1B7281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Suppression of microtubule dynamic assembly and disassembly leading to inhibition of mitosis</w:t>
      </w:r>
    </w:p>
    <w:p w14:paraId="12D3A805" w14:textId="77777777" w:rsidR="00AE0A86" w:rsidRPr="00097900" w:rsidRDefault="00000000" w:rsidP="001C21D0">
      <w:pPr>
        <w:keepNext/>
        <w:keepLines/>
        <w:spacing w:after="0"/>
        <w:rPr>
          <w:rFonts w:ascii="Arial" w:hAnsi="Arial" w:cs="Arial"/>
        </w:rPr>
      </w:pPr>
      <w:r w:rsidRPr="00097900">
        <w:rPr>
          <w:rFonts w:ascii="Arial" w:hAnsi="Arial" w:cs="Arial"/>
        </w:rPr>
        <w:t>2- Inhibition of folic acid reductase</w:t>
      </w:r>
    </w:p>
    <w:p w14:paraId="5CE19285" w14:textId="77777777" w:rsidR="00AE0A86" w:rsidRPr="00097900" w:rsidRDefault="00000000" w:rsidP="001C21D0">
      <w:pPr>
        <w:keepNext/>
        <w:keepLines/>
        <w:spacing w:after="0"/>
        <w:rPr>
          <w:rFonts w:ascii="Arial" w:hAnsi="Arial" w:cs="Arial"/>
        </w:rPr>
      </w:pPr>
      <w:r w:rsidRPr="00097900">
        <w:rPr>
          <w:rFonts w:ascii="Arial" w:hAnsi="Arial" w:cs="Arial"/>
        </w:rPr>
        <w:t>3- Pyrimidine antimetabolite</w:t>
      </w:r>
    </w:p>
    <w:p w14:paraId="54BED5D3" w14:textId="77777777" w:rsidR="00AE0A86" w:rsidRPr="00097900" w:rsidRDefault="00000000" w:rsidP="001C21D0">
      <w:pPr>
        <w:keepNext/>
        <w:keepLines/>
        <w:spacing w:after="0"/>
        <w:rPr>
          <w:rFonts w:ascii="Arial" w:hAnsi="Arial" w:cs="Arial"/>
        </w:rPr>
      </w:pPr>
      <w:r w:rsidRPr="00097900">
        <w:rPr>
          <w:rFonts w:ascii="Arial" w:hAnsi="Arial" w:cs="Arial"/>
        </w:rPr>
        <w:t>4- Inhibition of DNA replication</w:t>
      </w:r>
    </w:p>
    <w:p w14:paraId="381DF3DE" w14:textId="77777777" w:rsidR="00AE0A86" w:rsidRPr="00097900" w:rsidRDefault="00000000" w:rsidP="001C21D0">
      <w:pPr>
        <w:keepNext/>
        <w:keepLines/>
        <w:spacing w:after="0"/>
        <w:rPr>
          <w:rFonts w:ascii="Arial" w:hAnsi="Arial" w:cs="Arial"/>
        </w:rPr>
      </w:pPr>
      <w:r w:rsidRPr="00097900">
        <w:rPr>
          <w:rFonts w:ascii="Arial" w:hAnsi="Arial" w:cs="Arial"/>
        </w:rPr>
        <w:t>5- DNA damage leading to inhibition of DNA synthesis and apoptosis</w:t>
      </w:r>
    </w:p>
    <w:p w14:paraId="70215AEC" w14:textId="77777777" w:rsidR="00AE0A86" w:rsidRPr="00097900" w:rsidRDefault="00AE0A86" w:rsidP="001C21D0">
      <w:pPr>
        <w:spacing w:after="0"/>
        <w:rPr>
          <w:rFonts w:ascii="Arial" w:hAnsi="Arial" w:cs="Arial"/>
        </w:rPr>
      </w:pPr>
    </w:p>
    <w:p w14:paraId="4AA9F051" w14:textId="3DEE919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68736" behindDoc="1" locked="0" layoutInCell="1" allowOverlap="1" wp14:anchorId="04547D6B" wp14:editId="3474DFEE">
                <wp:simplePos x="0" y="0"/>
                <wp:positionH relativeFrom="page">
                  <wp:posOffset>3886200</wp:posOffset>
                </wp:positionH>
                <wp:positionV relativeFrom="page">
                  <wp:posOffset>182880</wp:posOffset>
                </wp:positionV>
                <wp:extent cx="0" cy="9692640"/>
                <wp:effectExtent l="57150" t="19050" r="76200" b="80010"/>
                <wp:wrapNone/>
                <wp:docPr id="467396429"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8D7D99" id="Straight Connector 296" o:spid="_x0000_s1026" style="position:absolute;z-index:-250847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Q2534. Which of the following clotting factors is not inhibited by warfarin?</w:t>
      </w:r>
    </w:p>
    <w:p w14:paraId="747532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Factor VIII</w:t>
      </w:r>
    </w:p>
    <w:p w14:paraId="4F1F9252" w14:textId="77777777" w:rsidR="00AE0A86" w:rsidRPr="00097900" w:rsidRDefault="00000000" w:rsidP="001C21D0">
      <w:pPr>
        <w:keepNext/>
        <w:keepLines/>
        <w:spacing w:after="0"/>
        <w:rPr>
          <w:rFonts w:ascii="Arial" w:hAnsi="Arial" w:cs="Arial"/>
        </w:rPr>
      </w:pPr>
      <w:r w:rsidRPr="00097900">
        <w:rPr>
          <w:rFonts w:ascii="Arial" w:hAnsi="Arial" w:cs="Arial"/>
        </w:rPr>
        <w:t>2- Factor VII</w:t>
      </w:r>
    </w:p>
    <w:p w14:paraId="093D3F9D" w14:textId="77777777" w:rsidR="00AE0A86" w:rsidRPr="00097900" w:rsidRDefault="00000000" w:rsidP="001C21D0">
      <w:pPr>
        <w:keepNext/>
        <w:keepLines/>
        <w:spacing w:after="0"/>
        <w:rPr>
          <w:rFonts w:ascii="Arial" w:hAnsi="Arial" w:cs="Arial"/>
        </w:rPr>
      </w:pPr>
      <w:r w:rsidRPr="00097900">
        <w:rPr>
          <w:rFonts w:ascii="Arial" w:hAnsi="Arial" w:cs="Arial"/>
        </w:rPr>
        <w:t>3- Factor II</w:t>
      </w:r>
    </w:p>
    <w:p w14:paraId="0DBE2C20" w14:textId="77777777" w:rsidR="00AE0A86" w:rsidRPr="00097900" w:rsidRDefault="00000000" w:rsidP="001C21D0">
      <w:pPr>
        <w:keepNext/>
        <w:keepLines/>
        <w:spacing w:after="0"/>
        <w:rPr>
          <w:rFonts w:ascii="Arial" w:hAnsi="Arial" w:cs="Arial"/>
        </w:rPr>
      </w:pPr>
      <w:r w:rsidRPr="00097900">
        <w:rPr>
          <w:rFonts w:ascii="Arial" w:hAnsi="Arial" w:cs="Arial"/>
        </w:rPr>
        <w:t>4- Factor IX</w:t>
      </w:r>
    </w:p>
    <w:p w14:paraId="53AF830B" w14:textId="77777777" w:rsidR="00AE0A86" w:rsidRPr="00097900" w:rsidRDefault="00000000" w:rsidP="001C21D0">
      <w:pPr>
        <w:keepNext/>
        <w:keepLines/>
        <w:spacing w:after="0"/>
        <w:rPr>
          <w:rFonts w:ascii="Arial" w:hAnsi="Arial" w:cs="Arial"/>
        </w:rPr>
      </w:pPr>
      <w:r w:rsidRPr="00097900">
        <w:rPr>
          <w:rFonts w:ascii="Arial" w:hAnsi="Arial" w:cs="Arial"/>
        </w:rPr>
        <w:t>5- Factor X</w:t>
      </w:r>
    </w:p>
    <w:p w14:paraId="0F431869" w14:textId="77777777" w:rsidR="00AE0A86" w:rsidRPr="00097900" w:rsidRDefault="00AE0A86" w:rsidP="001C21D0">
      <w:pPr>
        <w:spacing w:after="0"/>
        <w:rPr>
          <w:rFonts w:ascii="Arial" w:hAnsi="Arial" w:cs="Arial"/>
        </w:rPr>
      </w:pPr>
    </w:p>
    <w:p w14:paraId="1C0C3EB3" w14:textId="77777777" w:rsidR="00AE0A86" w:rsidRPr="00097900" w:rsidRDefault="00000000" w:rsidP="001C21D0">
      <w:pPr>
        <w:keepNext/>
        <w:keepLines/>
        <w:spacing w:after="0"/>
        <w:rPr>
          <w:rFonts w:ascii="Arial" w:hAnsi="Arial" w:cs="Arial"/>
        </w:rPr>
      </w:pPr>
      <w:r w:rsidRPr="00097900">
        <w:rPr>
          <w:rFonts w:ascii="Arial" w:hAnsi="Arial" w:cs="Arial"/>
        </w:rPr>
        <w:t>Q2535. What is the mechanism of action of carbimazole?</w:t>
      </w:r>
    </w:p>
    <w:p w14:paraId="1CCE289B" w14:textId="77777777" w:rsidR="00AE0A86" w:rsidRPr="00097900" w:rsidRDefault="00000000" w:rsidP="001C21D0">
      <w:pPr>
        <w:keepNext/>
        <w:keepLines/>
        <w:spacing w:after="0"/>
        <w:rPr>
          <w:rFonts w:ascii="Arial" w:hAnsi="Arial" w:cs="Arial"/>
        </w:rPr>
      </w:pPr>
      <w:r w:rsidRPr="00097900">
        <w:rPr>
          <w:rFonts w:ascii="Arial" w:hAnsi="Arial" w:cs="Arial"/>
        </w:rPr>
        <w:t>1- Thyroxine antagonist</w:t>
      </w:r>
    </w:p>
    <w:p w14:paraId="2BF8720A" w14:textId="77777777" w:rsidR="00AE0A86" w:rsidRPr="00097900" w:rsidRDefault="00000000" w:rsidP="001C21D0">
      <w:pPr>
        <w:keepNext/>
        <w:keepLines/>
        <w:spacing w:after="0"/>
        <w:rPr>
          <w:rFonts w:ascii="Arial" w:hAnsi="Arial" w:cs="Arial"/>
        </w:rPr>
      </w:pPr>
      <w:r w:rsidRPr="00097900">
        <w:rPr>
          <w:rFonts w:ascii="Arial" w:hAnsi="Arial" w:cs="Arial"/>
        </w:rPr>
        <w:t>2- Binds to iodine inhibiting it's uptake</w:t>
      </w:r>
    </w:p>
    <w:p w14:paraId="753BB828" w14:textId="77777777" w:rsidR="00AE0A86" w:rsidRPr="00097900" w:rsidRDefault="00000000" w:rsidP="001C21D0">
      <w:pPr>
        <w:keepNext/>
        <w:keepLines/>
        <w:spacing w:after="0"/>
        <w:rPr>
          <w:rFonts w:ascii="Arial" w:hAnsi="Arial" w:cs="Arial"/>
        </w:rPr>
      </w:pPr>
      <w:r w:rsidRPr="00097900">
        <w:rPr>
          <w:rFonts w:ascii="Arial" w:hAnsi="Arial" w:cs="Arial"/>
        </w:rPr>
        <w:t>3- Blocks iodine receptors</w:t>
      </w:r>
    </w:p>
    <w:p w14:paraId="0F14BE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Inhibits iodine binding to thyroglobulin</w:t>
      </w:r>
    </w:p>
    <w:p w14:paraId="29CFE677" w14:textId="77777777" w:rsidR="00AE0A86" w:rsidRPr="00097900" w:rsidRDefault="00000000" w:rsidP="001C21D0">
      <w:pPr>
        <w:keepNext/>
        <w:keepLines/>
        <w:spacing w:after="0"/>
        <w:rPr>
          <w:rFonts w:ascii="Arial" w:hAnsi="Arial" w:cs="Arial"/>
        </w:rPr>
      </w:pPr>
      <w:r w:rsidRPr="00097900">
        <w:rPr>
          <w:rFonts w:ascii="Arial" w:hAnsi="Arial" w:cs="Arial"/>
        </w:rPr>
        <w:t>5- Activates thyroid peroxidase</w:t>
      </w:r>
    </w:p>
    <w:p w14:paraId="27C92638" w14:textId="77777777" w:rsidR="00AE0A86" w:rsidRPr="00097900" w:rsidRDefault="00AE0A86" w:rsidP="001C21D0">
      <w:pPr>
        <w:spacing w:after="0"/>
        <w:rPr>
          <w:rFonts w:ascii="Arial" w:hAnsi="Arial" w:cs="Arial"/>
        </w:rPr>
      </w:pPr>
    </w:p>
    <w:p w14:paraId="6ACBF4A7" w14:textId="77777777" w:rsidR="00AE0A86" w:rsidRPr="00097900" w:rsidRDefault="00000000" w:rsidP="001C21D0">
      <w:pPr>
        <w:keepNext/>
        <w:keepLines/>
        <w:spacing w:after="0"/>
        <w:rPr>
          <w:rFonts w:ascii="Arial" w:hAnsi="Arial" w:cs="Arial"/>
        </w:rPr>
      </w:pPr>
      <w:r w:rsidRPr="00097900">
        <w:rPr>
          <w:rFonts w:ascii="Arial" w:hAnsi="Arial" w:cs="Arial"/>
        </w:rPr>
        <w:t>Q2536. A 64 year old gentleman has recently been commenced on an antihypertensive medication. He then presents to hospital with facial swelling with the tongue and lips markedly swollen. There is no evidence of urticaria. What is the most likely cause of his facial swelling?</w:t>
      </w:r>
    </w:p>
    <w:p w14:paraId="2D75A15B" w14:textId="77777777" w:rsidR="00AE0A86" w:rsidRPr="00097900" w:rsidRDefault="00000000" w:rsidP="001C21D0">
      <w:pPr>
        <w:keepNext/>
        <w:keepLines/>
        <w:spacing w:after="0"/>
        <w:rPr>
          <w:rFonts w:ascii="Arial" w:hAnsi="Arial" w:cs="Arial"/>
        </w:rPr>
      </w:pPr>
      <w:r w:rsidRPr="00097900">
        <w:rPr>
          <w:rFonts w:ascii="Arial" w:hAnsi="Arial" w:cs="Arial"/>
        </w:rPr>
        <w:t>1- Thiazide induced angioedema</w:t>
      </w:r>
    </w:p>
    <w:p w14:paraId="14BBEF1C" w14:textId="77777777" w:rsidR="00AE0A86" w:rsidRPr="00097900" w:rsidRDefault="00000000" w:rsidP="001C21D0">
      <w:pPr>
        <w:keepNext/>
        <w:keepLines/>
        <w:spacing w:after="0"/>
        <w:rPr>
          <w:rFonts w:ascii="Arial" w:hAnsi="Arial" w:cs="Arial"/>
        </w:rPr>
      </w:pPr>
      <w:r w:rsidRPr="00097900">
        <w:rPr>
          <w:rFonts w:ascii="Arial" w:hAnsi="Arial" w:cs="Arial"/>
        </w:rPr>
        <w:t>2- Anaphylaxis</w:t>
      </w:r>
    </w:p>
    <w:p w14:paraId="08D0D0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ACE Inhibitor induced angioedema</w:t>
      </w:r>
    </w:p>
    <w:p w14:paraId="4DE90034" w14:textId="77777777" w:rsidR="00AE0A86" w:rsidRPr="00097900" w:rsidRDefault="00000000" w:rsidP="001C21D0">
      <w:pPr>
        <w:keepNext/>
        <w:keepLines/>
        <w:spacing w:after="0"/>
        <w:rPr>
          <w:rFonts w:ascii="Arial" w:hAnsi="Arial" w:cs="Arial"/>
        </w:rPr>
      </w:pPr>
      <w:r w:rsidRPr="00097900">
        <w:rPr>
          <w:rFonts w:ascii="Arial" w:hAnsi="Arial" w:cs="Arial"/>
        </w:rPr>
        <w:t>4- Latex allergy</w:t>
      </w:r>
    </w:p>
    <w:p w14:paraId="7EB9AFE4" w14:textId="77777777" w:rsidR="00AE0A86" w:rsidRPr="00097900" w:rsidRDefault="00000000" w:rsidP="001C21D0">
      <w:pPr>
        <w:keepNext/>
        <w:keepLines/>
        <w:spacing w:after="0"/>
        <w:rPr>
          <w:rFonts w:ascii="Arial" w:hAnsi="Arial" w:cs="Arial"/>
        </w:rPr>
      </w:pPr>
      <w:r w:rsidRPr="00097900">
        <w:rPr>
          <w:rFonts w:ascii="Arial" w:hAnsi="Arial" w:cs="Arial"/>
        </w:rPr>
        <w:t>5- NSAID induced angioedema</w:t>
      </w:r>
    </w:p>
    <w:p w14:paraId="349DB856" w14:textId="77777777" w:rsidR="00AE0A86" w:rsidRPr="00097900" w:rsidRDefault="00AE0A86" w:rsidP="001C21D0">
      <w:pPr>
        <w:spacing w:after="0"/>
        <w:rPr>
          <w:rFonts w:ascii="Arial" w:hAnsi="Arial" w:cs="Arial"/>
        </w:rPr>
      </w:pPr>
    </w:p>
    <w:p w14:paraId="21B5947C" w14:textId="77777777" w:rsidR="00AE0A86" w:rsidRPr="00097900" w:rsidRDefault="00000000" w:rsidP="001C21D0">
      <w:pPr>
        <w:keepNext/>
        <w:keepLines/>
        <w:spacing w:after="0"/>
        <w:rPr>
          <w:rFonts w:ascii="Arial" w:hAnsi="Arial" w:cs="Arial"/>
        </w:rPr>
      </w:pPr>
      <w:r w:rsidRPr="00097900">
        <w:rPr>
          <w:rFonts w:ascii="Arial" w:hAnsi="Arial" w:cs="Arial"/>
        </w:rPr>
        <w:t>Q2537. A patient is commenced on isoniazid and is a fast acetylator. Which of the following is this patient more likely to develop than a slow acetylator?</w:t>
      </w:r>
    </w:p>
    <w:p w14:paraId="4E0E1956" w14:textId="77777777" w:rsidR="00AE0A86" w:rsidRPr="00097900" w:rsidRDefault="00000000" w:rsidP="001C21D0">
      <w:pPr>
        <w:keepNext/>
        <w:keepLines/>
        <w:spacing w:after="0"/>
        <w:rPr>
          <w:rFonts w:ascii="Arial" w:hAnsi="Arial" w:cs="Arial"/>
        </w:rPr>
      </w:pPr>
      <w:r w:rsidRPr="00097900">
        <w:rPr>
          <w:rFonts w:ascii="Arial" w:hAnsi="Arial" w:cs="Arial"/>
        </w:rPr>
        <w:t>1- Hepatotoxicity</w:t>
      </w:r>
    </w:p>
    <w:p w14:paraId="0DEECC3D" w14:textId="77777777" w:rsidR="00AE0A86" w:rsidRPr="00097900" w:rsidRDefault="00000000" w:rsidP="001C21D0">
      <w:pPr>
        <w:keepNext/>
        <w:keepLines/>
        <w:spacing w:after="0"/>
        <w:rPr>
          <w:rFonts w:ascii="Arial" w:hAnsi="Arial" w:cs="Arial"/>
        </w:rPr>
      </w:pPr>
      <w:r w:rsidRPr="00097900">
        <w:rPr>
          <w:rFonts w:ascii="Arial" w:hAnsi="Arial" w:cs="Arial"/>
        </w:rPr>
        <w:t>2- Nausea</w:t>
      </w:r>
    </w:p>
    <w:p w14:paraId="1D1E0B64" w14:textId="77777777" w:rsidR="00AE0A86" w:rsidRPr="00097900" w:rsidRDefault="00000000" w:rsidP="001C21D0">
      <w:pPr>
        <w:keepNext/>
        <w:keepLines/>
        <w:spacing w:after="0"/>
        <w:rPr>
          <w:rFonts w:ascii="Arial" w:hAnsi="Arial" w:cs="Arial"/>
        </w:rPr>
      </w:pPr>
      <w:r w:rsidRPr="00097900">
        <w:rPr>
          <w:rFonts w:ascii="Arial" w:hAnsi="Arial" w:cs="Arial"/>
        </w:rPr>
        <w:t>3- Treatment failure</w:t>
      </w:r>
    </w:p>
    <w:p w14:paraId="24A7BC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None of these</w:t>
      </w:r>
    </w:p>
    <w:p w14:paraId="52064E32" w14:textId="77777777" w:rsidR="00AE0A86" w:rsidRPr="00097900" w:rsidRDefault="00000000" w:rsidP="001C21D0">
      <w:pPr>
        <w:keepNext/>
        <w:keepLines/>
        <w:spacing w:after="0"/>
        <w:rPr>
          <w:rFonts w:ascii="Arial" w:hAnsi="Arial" w:cs="Arial"/>
        </w:rPr>
      </w:pPr>
      <w:r w:rsidRPr="00097900">
        <w:rPr>
          <w:rFonts w:ascii="Arial" w:hAnsi="Arial" w:cs="Arial"/>
        </w:rPr>
        <w:t>5- Peripheral Neuropathy</w:t>
      </w:r>
    </w:p>
    <w:p w14:paraId="56F2A60F" w14:textId="77777777" w:rsidR="00AE0A86" w:rsidRPr="00097900" w:rsidRDefault="00AE0A86" w:rsidP="001C21D0">
      <w:pPr>
        <w:spacing w:after="0"/>
        <w:rPr>
          <w:rFonts w:ascii="Arial" w:hAnsi="Arial" w:cs="Arial"/>
        </w:rPr>
      </w:pPr>
    </w:p>
    <w:p w14:paraId="35D97BB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Q2538. A patient has recently underwent a liver transplant and is found to have </w:t>
      </w:r>
      <w:proofErr w:type="spellStart"/>
      <w:r w:rsidRPr="00097900">
        <w:rPr>
          <w:rFonts w:ascii="Arial" w:hAnsi="Arial" w:cs="Arial"/>
        </w:rPr>
        <w:t>hyperkalaemia</w:t>
      </w:r>
      <w:proofErr w:type="spellEnd"/>
      <w:r w:rsidRPr="00097900">
        <w:rPr>
          <w:rFonts w:ascii="Arial" w:hAnsi="Arial" w:cs="Arial"/>
        </w:rPr>
        <w:t xml:space="preserve">. He is on </w:t>
      </w:r>
      <w:proofErr w:type="spellStart"/>
      <w:r w:rsidRPr="00097900">
        <w:rPr>
          <w:rFonts w:ascii="Arial" w:hAnsi="Arial" w:cs="Arial"/>
        </w:rPr>
        <w:t>anti rejection</w:t>
      </w:r>
      <w:proofErr w:type="spellEnd"/>
      <w:r w:rsidRPr="00097900">
        <w:rPr>
          <w:rFonts w:ascii="Arial" w:hAnsi="Arial" w:cs="Arial"/>
        </w:rPr>
        <w:t xml:space="preserve"> drugs but is otherwise well and is on no other medications. What is the most likely cause of his </w:t>
      </w:r>
      <w:proofErr w:type="spellStart"/>
      <w:r w:rsidRPr="00097900">
        <w:rPr>
          <w:rFonts w:ascii="Arial" w:hAnsi="Arial" w:cs="Arial"/>
        </w:rPr>
        <w:t>hyperkalaemia</w:t>
      </w:r>
      <w:proofErr w:type="spellEnd"/>
      <w:r w:rsidRPr="00097900">
        <w:rPr>
          <w:rFonts w:ascii="Arial" w:hAnsi="Arial" w:cs="Arial"/>
        </w:rPr>
        <w:t>?</w:t>
      </w:r>
    </w:p>
    <w:p w14:paraId="736D103F" w14:textId="77777777" w:rsidR="00AE0A86" w:rsidRPr="00097900" w:rsidRDefault="00000000" w:rsidP="001C21D0">
      <w:pPr>
        <w:keepNext/>
        <w:keepLines/>
        <w:spacing w:after="0"/>
        <w:rPr>
          <w:rFonts w:ascii="Arial" w:hAnsi="Arial" w:cs="Arial"/>
        </w:rPr>
      </w:pPr>
      <w:r w:rsidRPr="00097900">
        <w:rPr>
          <w:rFonts w:ascii="Arial" w:hAnsi="Arial" w:cs="Arial"/>
        </w:rPr>
        <w:t>1- Ciclosporin</w:t>
      </w:r>
    </w:p>
    <w:p w14:paraId="3A153421"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5A7D978D" w14:textId="77777777" w:rsidR="00AE0A86" w:rsidRPr="00097900" w:rsidRDefault="00000000" w:rsidP="001C21D0">
      <w:pPr>
        <w:keepNext/>
        <w:keepLines/>
        <w:spacing w:after="0"/>
        <w:rPr>
          <w:rFonts w:ascii="Arial" w:hAnsi="Arial" w:cs="Arial"/>
        </w:rPr>
      </w:pPr>
      <w:r w:rsidRPr="00097900">
        <w:rPr>
          <w:rFonts w:ascii="Arial" w:hAnsi="Arial" w:cs="Arial"/>
        </w:rPr>
        <w:t>3- NSAIDs</w:t>
      </w:r>
    </w:p>
    <w:p w14:paraId="1F2BD397" w14:textId="77777777" w:rsidR="00AE0A86" w:rsidRPr="00097900" w:rsidRDefault="00000000" w:rsidP="001C21D0">
      <w:pPr>
        <w:keepNext/>
        <w:keepLines/>
        <w:spacing w:after="0"/>
        <w:rPr>
          <w:rFonts w:ascii="Arial" w:hAnsi="Arial" w:cs="Arial"/>
        </w:rPr>
      </w:pPr>
      <w:r w:rsidRPr="00097900">
        <w:rPr>
          <w:rFonts w:ascii="Arial" w:hAnsi="Arial" w:cs="Arial"/>
        </w:rPr>
        <w:t>4- None of these</w:t>
      </w:r>
    </w:p>
    <w:p w14:paraId="6F6119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Tacrolimus</w:t>
      </w:r>
    </w:p>
    <w:p w14:paraId="7B25C90B" w14:textId="77777777" w:rsidR="00AE0A86" w:rsidRPr="00097900" w:rsidRDefault="00AE0A86" w:rsidP="001C21D0">
      <w:pPr>
        <w:spacing w:after="0"/>
        <w:rPr>
          <w:rFonts w:ascii="Arial" w:hAnsi="Arial" w:cs="Arial"/>
        </w:rPr>
      </w:pPr>
    </w:p>
    <w:p w14:paraId="739E9338" w14:textId="77777777" w:rsidR="00AE0A86" w:rsidRPr="00097900" w:rsidRDefault="00000000" w:rsidP="001C21D0">
      <w:pPr>
        <w:keepNext/>
        <w:keepLines/>
        <w:spacing w:after="0"/>
        <w:rPr>
          <w:rFonts w:ascii="Arial" w:hAnsi="Arial" w:cs="Arial"/>
        </w:rPr>
      </w:pPr>
      <w:r w:rsidRPr="00097900">
        <w:rPr>
          <w:rFonts w:ascii="Arial" w:hAnsi="Arial" w:cs="Arial"/>
        </w:rPr>
        <w:t>Q2539. Which of the following antibiotics does not require dose alteration in renal failure?</w:t>
      </w:r>
    </w:p>
    <w:p w14:paraId="2582BEA9" w14:textId="77777777" w:rsidR="00AE0A86" w:rsidRPr="00097900" w:rsidRDefault="00000000" w:rsidP="001C21D0">
      <w:pPr>
        <w:keepNext/>
        <w:keepLines/>
        <w:spacing w:after="0"/>
        <w:rPr>
          <w:rFonts w:ascii="Arial" w:hAnsi="Arial" w:cs="Arial"/>
        </w:rPr>
      </w:pPr>
      <w:r w:rsidRPr="00097900">
        <w:rPr>
          <w:rFonts w:ascii="Arial" w:hAnsi="Arial" w:cs="Arial"/>
        </w:rPr>
        <w:t>1- Gentamicin</w:t>
      </w:r>
    </w:p>
    <w:p w14:paraId="23D921D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Tazocin</w:t>
      </w:r>
      <w:proofErr w:type="spellEnd"/>
    </w:p>
    <w:p w14:paraId="5BF474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Ceftriaxone</w:t>
      </w:r>
    </w:p>
    <w:p w14:paraId="4C251C59"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46BD6CBB"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6C011913" w14:textId="77777777" w:rsidR="00AE0A86" w:rsidRPr="00097900" w:rsidRDefault="00AE0A86" w:rsidP="001C21D0">
      <w:pPr>
        <w:spacing w:after="0"/>
        <w:rPr>
          <w:rFonts w:ascii="Arial" w:hAnsi="Arial" w:cs="Arial"/>
        </w:rPr>
      </w:pPr>
    </w:p>
    <w:p w14:paraId="012BD143" w14:textId="77777777" w:rsidR="00AE0A86" w:rsidRPr="00097900" w:rsidRDefault="00000000" w:rsidP="001C21D0">
      <w:pPr>
        <w:keepNext/>
        <w:keepLines/>
        <w:spacing w:after="0"/>
        <w:rPr>
          <w:rFonts w:ascii="Arial" w:hAnsi="Arial" w:cs="Arial"/>
        </w:rPr>
      </w:pPr>
      <w:r w:rsidRPr="00097900">
        <w:rPr>
          <w:rFonts w:ascii="Arial" w:hAnsi="Arial" w:cs="Arial"/>
        </w:rPr>
        <w:t>Q2540. A young patient with Glucose-6-phosphate dehydrogenase deficiency is planning on travelling to Africa, however is concerned regarding malaria prophylaxis. What do you advise?</w:t>
      </w:r>
    </w:p>
    <w:p w14:paraId="0907A56D" w14:textId="77777777" w:rsidR="00AE0A86" w:rsidRPr="00097900" w:rsidRDefault="00000000" w:rsidP="001C21D0">
      <w:pPr>
        <w:keepNext/>
        <w:keepLines/>
        <w:spacing w:after="0"/>
        <w:rPr>
          <w:rFonts w:ascii="Arial" w:hAnsi="Arial" w:cs="Arial"/>
        </w:rPr>
      </w:pPr>
      <w:r w:rsidRPr="00097900">
        <w:rPr>
          <w:rFonts w:ascii="Arial" w:hAnsi="Arial" w:cs="Arial"/>
        </w:rPr>
        <w:t>1- Avoid mefloquine</w:t>
      </w:r>
    </w:p>
    <w:p w14:paraId="0561EEEA"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19173B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Avoid primaquine</w:t>
      </w:r>
    </w:p>
    <w:p w14:paraId="2B4C873C" w14:textId="77777777" w:rsidR="00AE0A86" w:rsidRPr="00097900" w:rsidRDefault="00000000" w:rsidP="001C21D0">
      <w:pPr>
        <w:keepNext/>
        <w:keepLines/>
        <w:spacing w:after="0"/>
        <w:rPr>
          <w:rFonts w:ascii="Arial" w:hAnsi="Arial" w:cs="Arial"/>
        </w:rPr>
      </w:pPr>
      <w:r w:rsidRPr="00097900">
        <w:rPr>
          <w:rFonts w:ascii="Arial" w:hAnsi="Arial" w:cs="Arial"/>
        </w:rPr>
        <w:t>4- Use of only mosquito nets</w:t>
      </w:r>
    </w:p>
    <w:p w14:paraId="31ECC5FA" w14:textId="77777777" w:rsidR="00AE0A86" w:rsidRPr="00097900" w:rsidRDefault="00000000" w:rsidP="001C21D0">
      <w:pPr>
        <w:keepNext/>
        <w:keepLines/>
        <w:spacing w:after="0"/>
        <w:rPr>
          <w:rFonts w:ascii="Arial" w:hAnsi="Arial" w:cs="Arial"/>
        </w:rPr>
      </w:pPr>
      <w:r w:rsidRPr="00097900">
        <w:rPr>
          <w:rFonts w:ascii="Arial" w:hAnsi="Arial" w:cs="Arial"/>
        </w:rPr>
        <w:t>5- Avoid doxycycline</w:t>
      </w:r>
    </w:p>
    <w:p w14:paraId="6373DA5A" w14:textId="77777777" w:rsidR="00AE0A86" w:rsidRPr="00097900" w:rsidRDefault="00AE0A86" w:rsidP="001C21D0">
      <w:pPr>
        <w:spacing w:after="0"/>
        <w:rPr>
          <w:rFonts w:ascii="Arial" w:hAnsi="Arial" w:cs="Arial"/>
        </w:rPr>
      </w:pPr>
    </w:p>
    <w:p w14:paraId="6E8C9EA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Q2541. A 28 year old female presents feeling very tired, short of breath on exertion and palpitations for the last few days. She has recently had a course of cefalexin for a Urinary tract infection. She is otherwise normally fit and well. On examination the patient looks pale and the sclerae appear yellow. She is tachycardic. Bloods reveal a low </w:t>
      </w:r>
      <w:proofErr w:type="spellStart"/>
      <w:r w:rsidRPr="00097900">
        <w:rPr>
          <w:rFonts w:ascii="Arial" w:hAnsi="Arial" w:cs="Arial"/>
        </w:rPr>
        <w:t>haemoglobin</w:t>
      </w:r>
      <w:proofErr w:type="spellEnd"/>
      <w:r w:rsidRPr="00097900">
        <w:rPr>
          <w:rFonts w:ascii="Arial" w:hAnsi="Arial" w:cs="Arial"/>
        </w:rPr>
        <w:t xml:space="preserve"> with a high reticulocyte count and evidence of spherocytes on the blood film. Her bilirubin was elevated (majority being </w:t>
      </w:r>
      <w:proofErr w:type="spellStart"/>
      <w:r w:rsidRPr="00097900">
        <w:rPr>
          <w:rFonts w:ascii="Arial" w:hAnsi="Arial" w:cs="Arial"/>
        </w:rPr>
        <w:t>unconjugate</w:t>
      </w:r>
      <w:proofErr w:type="spellEnd"/>
      <w:r w:rsidRPr="00097900">
        <w:rPr>
          <w:rFonts w:ascii="Arial" w:hAnsi="Arial" w:cs="Arial"/>
        </w:rPr>
        <w:t xml:space="preserve"> d) but the rest of her LFTs were normal and her LDH was elevated. A direct Coombs test was positive.</w:t>
      </w:r>
    </w:p>
    <w:p w14:paraId="23B02B44" w14:textId="77777777" w:rsidR="00AE0A86" w:rsidRPr="00097900" w:rsidRDefault="00000000" w:rsidP="001C21D0">
      <w:pPr>
        <w:keepNext/>
        <w:keepLines/>
        <w:spacing w:after="0"/>
        <w:rPr>
          <w:rFonts w:ascii="Arial" w:hAnsi="Arial" w:cs="Arial"/>
        </w:rPr>
      </w:pPr>
      <w:r w:rsidRPr="00097900">
        <w:rPr>
          <w:rFonts w:ascii="Arial" w:hAnsi="Arial" w:cs="Arial"/>
        </w:rPr>
        <w:t>1- Hereditary spherocytosis</w:t>
      </w:r>
    </w:p>
    <w:p w14:paraId="3878901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Warm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043BB7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Drug induced immune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01EDA73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Cold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15339E61" w14:textId="77777777" w:rsidR="00AE0A86" w:rsidRPr="00097900" w:rsidRDefault="00000000" w:rsidP="001C21D0">
      <w:pPr>
        <w:keepNext/>
        <w:keepLines/>
        <w:spacing w:after="0"/>
        <w:rPr>
          <w:rFonts w:ascii="Arial" w:hAnsi="Arial" w:cs="Arial"/>
        </w:rPr>
      </w:pPr>
      <w:r w:rsidRPr="00097900">
        <w:rPr>
          <w:rFonts w:ascii="Arial" w:hAnsi="Arial" w:cs="Arial"/>
        </w:rPr>
        <w:t>5- Gallstones</w:t>
      </w:r>
    </w:p>
    <w:p w14:paraId="784F9CB8" w14:textId="77777777" w:rsidR="00AE0A86" w:rsidRPr="00097900" w:rsidRDefault="00AE0A86" w:rsidP="001C21D0">
      <w:pPr>
        <w:spacing w:after="0"/>
        <w:rPr>
          <w:rFonts w:ascii="Arial" w:hAnsi="Arial" w:cs="Arial"/>
        </w:rPr>
      </w:pPr>
    </w:p>
    <w:p w14:paraId="213C39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Q2542. A patient with acute myeloid </w:t>
      </w:r>
      <w:proofErr w:type="spellStart"/>
      <w:r w:rsidRPr="00097900">
        <w:rPr>
          <w:rFonts w:ascii="Arial" w:hAnsi="Arial" w:cs="Arial"/>
        </w:rPr>
        <w:t>leukaemia</w:t>
      </w:r>
      <w:proofErr w:type="spellEnd"/>
      <w:r w:rsidRPr="00097900">
        <w:rPr>
          <w:rFonts w:ascii="Arial" w:hAnsi="Arial" w:cs="Arial"/>
        </w:rPr>
        <w:t xml:space="preserve"> presents with disseminated intravascular coagulation. What chromosomal abnormality would you expect to find?</w:t>
      </w:r>
    </w:p>
    <w:p w14:paraId="1E76CAAE" w14:textId="77777777" w:rsidR="00AE0A86" w:rsidRPr="00097900" w:rsidRDefault="00000000" w:rsidP="001C21D0">
      <w:pPr>
        <w:keepNext/>
        <w:keepLines/>
        <w:spacing w:after="0"/>
        <w:rPr>
          <w:rFonts w:ascii="Arial" w:hAnsi="Arial" w:cs="Arial"/>
        </w:rPr>
      </w:pPr>
      <w:r w:rsidRPr="00097900">
        <w:rPr>
          <w:rFonts w:ascii="Arial" w:hAnsi="Arial" w:cs="Arial"/>
        </w:rPr>
        <w:t>1- Inv 16</w:t>
      </w:r>
    </w:p>
    <w:p w14:paraId="4E4A2D42" w14:textId="77777777" w:rsidR="00AE0A86" w:rsidRPr="00097900" w:rsidRDefault="00000000" w:rsidP="001C21D0">
      <w:pPr>
        <w:keepNext/>
        <w:keepLines/>
        <w:spacing w:after="0"/>
        <w:rPr>
          <w:rFonts w:ascii="Arial" w:hAnsi="Arial" w:cs="Arial"/>
        </w:rPr>
      </w:pPr>
      <w:r w:rsidRPr="00097900">
        <w:rPr>
          <w:rFonts w:ascii="Arial" w:hAnsi="Arial" w:cs="Arial"/>
        </w:rPr>
        <w:t>2- t(8; 21)</w:t>
      </w:r>
    </w:p>
    <w:p w14:paraId="0EB711B9" w14:textId="77777777" w:rsidR="00AE0A86" w:rsidRPr="00097900" w:rsidRDefault="00000000" w:rsidP="001C21D0">
      <w:pPr>
        <w:keepNext/>
        <w:keepLines/>
        <w:spacing w:after="0"/>
        <w:rPr>
          <w:rFonts w:ascii="Arial" w:hAnsi="Arial" w:cs="Arial"/>
        </w:rPr>
      </w:pPr>
      <w:r w:rsidRPr="00097900">
        <w:rPr>
          <w:rFonts w:ascii="Arial" w:hAnsi="Arial" w:cs="Arial"/>
        </w:rPr>
        <w:t>3- t(9;22)</w:t>
      </w:r>
    </w:p>
    <w:p w14:paraId="202FAA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t(15;17)</w:t>
      </w:r>
    </w:p>
    <w:p w14:paraId="5FA8A368" w14:textId="77777777" w:rsidR="00AE0A86" w:rsidRPr="00097900" w:rsidRDefault="00000000" w:rsidP="001C21D0">
      <w:pPr>
        <w:keepNext/>
        <w:keepLines/>
        <w:spacing w:after="0"/>
        <w:rPr>
          <w:rFonts w:ascii="Arial" w:hAnsi="Arial" w:cs="Arial"/>
        </w:rPr>
      </w:pPr>
      <w:r w:rsidRPr="00097900">
        <w:rPr>
          <w:rFonts w:ascii="Arial" w:hAnsi="Arial" w:cs="Arial"/>
        </w:rPr>
        <w:t>5- 11q23</w:t>
      </w:r>
    </w:p>
    <w:p w14:paraId="6391A7E4" w14:textId="77777777" w:rsidR="00AE0A86" w:rsidRPr="00097900" w:rsidRDefault="00AE0A86" w:rsidP="001C21D0">
      <w:pPr>
        <w:spacing w:after="0"/>
        <w:rPr>
          <w:rFonts w:ascii="Arial" w:hAnsi="Arial" w:cs="Arial"/>
        </w:rPr>
      </w:pPr>
    </w:p>
    <w:p w14:paraId="65E2D13C" w14:textId="0612E50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80000" behindDoc="1" locked="0" layoutInCell="1" allowOverlap="1" wp14:anchorId="1DE96D08" wp14:editId="2D6DA6EB">
                <wp:simplePos x="0" y="0"/>
                <wp:positionH relativeFrom="page">
                  <wp:posOffset>3886200</wp:posOffset>
                </wp:positionH>
                <wp:positionV relativeFrom="page">
                  <wp:posOffset>182880</wp:posOffset>
                </wp:positionV>
                <wp:extent cx="0" cy="9692640"/>
                <wp:effectExtent l="57150" t="19050" r="76200" b="80010"/>
                <wp:wrapNone/>
                <wp:docPr id="1048905889"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CDB780" id="Straight Connector 297" o:spid="_x0000_s1026" style="position:absolute;z-index:-250836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Q2543. What drug therapy should be </w:t>
      </w:r>
      <w:proofErr w:type="spellStart"/>
      <w:r w:rsidR="00000000" w:rsidRPr="00097900">
        <w:rPr>
          <w:rFonts w:ascii="Arial" w:hAnsi="Arial" w:cs="Arial"/>
        </w:rPr>
        <w:t>utilised</w:t>
      </w:r>
      <w:proofErr w:type="spellEnd"/>
      <w:r w:rsidR="00000000" w:rsidRPr="00097900">
        <w:rPr>
          <w:rFonts w:ascii="Arial" w:hAnsi="Arial" w:cs="Arial"/>
        </w:rPr>
        <w:t xml:space="preserve"> in a patient with essential </w:t>
      </w:r>
      <w:proofErr w:type="spellStart"/>
      <w:r w:rsidR="00000000" w:rsidRPr="00097900">
        <w:rPr>
          <w:rFonts w:ascii="Arial" w:hAnsi="Arial" w:cs="Arial"/>
        </w:rPr>
        <w:t>thrombocythaemia</w:t>
      </w:r>
      <w:proofErr w:type="spellEnd"/>
      <w:r w:rsidR="00000000" w:rsidRPr="00097900">
        <w:rPr>
          <w:rFonts w:ascii="Arial" w:hAnsi="Arial" w:cs="Arial"/>
        </w:rPr>
        <w:t>?</w:t>
      </w:r>
    </w:p>
    <w:p w14:paraId="4981CADB" w14:textId="77777777" w:rsidR="00AE0A86" w:rsidRPr="00097900" w:rsidRDefault="00000000" w:rsidP="001C21D0">
      <w:pPr>
        <w:keepNext/>
        <w:keepLines/>
        <w:spacing w:after="0"/>
        <w:rPr>
          <w:rFonts w:ascii="Arial" w:hAnsi="Arial" w:cs="Arial"/>
        </w:rPr>
      </w:pPr>
      <w:r w:rsidRPr="00097900">
        <w:rPr>
          <w:rFonts w:ascii="Arial" w:hAnsi="Arial" w:cs="Arial"/>
        </w:rPr>
        <w:t>1- Aspirin</w:t>
      </w:r>
    </w:p>
    <w:p w14:paraId="13500828" w14:textId="77777777" w:rsidR="00AE0A86" w:rsidRPr="00097900" w:rsidRDefault="00000000" w:rsidP="001C21D0">
      <w:pPr>
        <w:keepNext/>
        <w:keepLines/>
        <w:spacing w:after="0"/>
        <w:rPr>
          <w:rFonts w:ascii="Arial" w:hAnsi="Arial" w:cs="Arial"/>
        </w:rPr>
      </w:pPr>
      <w:r w:rsidRPr="00097900">
        <w:rPr>
          <w:rFonts w:ascii="Arial" w:hAnsi="Arial" w:cs="Arial"/>
        </w:rPr>
        <w:t>2- Clopidogrel</w:t>
      </w:r>
    </w:p>
    <w:p w14:paraId="00559CC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Dalterparin</w:t>
      </w:r>
      <w:proofErr w:type="spellEnd"/>
    </w:p>
    <w:p w14:paraId="6F6C6B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Aspirin and hydroxyurea</w:t>
      </w:r>
    </w:p>
    <w:p w14:paraId="2D694067" w14:textId="77777777" w:rsidR="00AE0A86" w:rsidRPr="00097900" w:rsidRDefault="00000000" w:rsidP="001C21D0">
      <w:pPr>
        <w:keepNext/>
        <w:keepLines/>
        <w:spacing w:after="0"/>
        <w:rPr>
          <w:rFonts w:ascii="Arial" w:hAnsi="Arial" w:cs="Arial"/>
        </w:rPr>
      </w:pPr>
      <w:r w:rsidRPr="00097900">
        <w:rPr>
          <w:rFonts w:ascii="Arial" w:hAnsi="Arial" w:cs="Arial"/>
        </w:rPr>
        <w:t>5- IV Immunoglobulin</w:t>
      </w:r>
    </w:p>
    <w:p w14:paraId="39D87387" w14:textId="77777777" w:rsidR="00AE0A86" w:rsidRPr="00097900" w:rsidRDefault="00AE0A86" w:rsidP="001C21D0">
      <w:pPr>
        <w:spacing w:after="0"/>
        <w:rPr>
          <w:rFonts w:ascii="Arial" w:hAnsi="Arial" w:cs="Arial"/>
        </w:rPr>
      </w:pPr>
    </w:p>
    <w:p w14:paraId="3FD4E027" w14:textId="77777777" w:rsidR="00AE0A86" w:rsidRPr="00097900" w:rsidRDefault="00000000" w:rsidP="001C21D0">
      <w:pPr>
        <w:keepNext/>
        <w:keepLines/>
        <w:spacing w:after="0"/>
        <w:rPr>
          <w:rFonts w:ascii="Arial" w:hAnsi="Arial" w:cs="Arial"/>
        </w:rPr>
      </w:pPr>
      <w:r w:rsidRPr="00097900">
        <w:rPr>
          <w:rFonts w:ascii="Arial" w:hAnsi="Arial" w:cs="Arial"/>
        </w:rPr>
        <w:t>Q2544. A 35 year old female presents with menorrhagia. She also gives a history of epistaxis. Bloods reveal a normal prothrombin time and platelet count however a prolonged bleeding time and APTT. LFTs are normal. What is the most likely diagnosis?</w:t>
      </w:r>
    </w:p>
    <w:p w14:paraId="64A81766" w14:textId="77777777" w:rsidR="00AE0A86" w:rsidRPr="00097900" w:rsidRDefault="00000000" w:rsidP="001C21D0">
      <w:pPr>
        <w:keepNext/>
        <w:keepLines/>
        <w:spacing w:after="0"/>
        <w:rPr>
          <w:rFonts w:ascii="Arial" w:hAnsi="Arial" w:cs="Arial"/>
        </w:rPr>
      </w:pPr>
      <w:r w:rsidRPr="00097900">
        <w:rPr>
          <w:rFonts w:ascii="Arial" w:hAnsi="Arial" w:cs="Arial"/>
        </w:rPr>
        <w:t>1- Disseminated intravascular coagulation</w:t>
      </w:r>
    </w:p>
    <w:p w14:paraId="1F969F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Von </w:t>
      </w:r>
      <w:proofErr w:type="spellStart"/>
      <w:r w:rsidRPr="00097900">
        <w:rPr>
          <w:rFonts w:ascii="Arial" w:hAnsi="Arial" w:cs="Arial"/>
          <w:b/>
          <w:highlight w:val="yellow"/>
        </w:rPr>
        <w:t>Willebrands</w:t>
      </w:r>
      <w:proofErr w:type="spellEnd"/>
      <w:r w:rsidRPr="00097900">
        <w:rPr>
          <w:rFonts w:ascii="Arial" w:hAnsi="Arial" w:cs="Arial"/>
          <w:b/>
          <w:highlight w:val="yellow"/>
        </w:rPr>
        <w:t xml:space="preserve"> disease</w:t>
      </w:r>
    </w:p>
    <w:p w14:paraId="7061F292" w14:textId="77777777" w:rsidR="00AE0A86" w:rsidRPr="00097900" w:rsidRDefault="00000000" w:rsidP="001C21D0">
      <w:pPr>
        <w:keepNext/>
        <w:keepLines/>
        <w:spacing w:after="0"/>
        <w:rPr>
          <w:rFonts w:ascii="Arial" w:hAnsi="Arial" w:cs="Arial"/>
        </w:rPr>
      </w:pPr>
      <w:r w:rsidRPr="00097900">
        <w:rPr>
          <w:rFonts w:ascii="Arial" w:hAnsi="Arial" w:cs="Arial"/>
        </w:rPr>
        <w:t>3- Factor V Leiden</w:t>
      </w:r>
    </w:p>
    <w:p w14:paraId="78A3B43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Haemophilia</w:t>
      </w:r>
      <w:proofErr w:type="spellEnd"/>
      <w:r w:rsidRPr="00097900">
        <w:rPr>
          <w:rFonts w:ascii="Arial" w:hAnsi="Arial" w:cs="Arial"/>
        </w:rPr>
        <w:t xml:space="preserve"> A</w:t>
      </w:r>
    </w:p>
    <w:p w14:paraId="3B4662E6" w14:textId="77777777" w:rsidR="00AE0A86" w:rsidRPr="00097900" w:rsidRDefault="00000000" w:rsidP="001C21D0">
      <w:pPr>
        <w:keepNext/>
        <w:keepLines/>
        <w:spacing w:after="0"/>
        <w:rPr>
          <w:rFonts w:ascii="Arial" w:hAnsi="Arial" w:cs="Arial"/>
        </w:rPr>
      </w:pPr>
      <w:r w:rsidRPr="00097900">
        <w:rPr>
          <w:rFonts w:ascii="Arial" w:hAnsi="Arial" w:cs="Arial"/>
        </w:rPr>
        <w:t>5- Prothrombin mutation</w:t>
      </w:r>
    </w:p>
    <w:p w14:paraId="164CEA33" w14:textId="77777777" w:rsidR="00AE0A86" w:rsidRPr="00097900" w:rsidRDefault="00AE0A86" w:rsidP="001C21D0">
      <w:pPr>
        <w:spacing w:after="0"/>
        <w:rPr>
          <w:rFonts w:ascii="Arial" w:hAnsi="Arial" w:cs="Arial"/>
        </w:rPr>
      </w:pPr>
    </w:p>
    <w:p w14:paraId="1FC1556F" w14:textId="77777777" w:rsidR="00AE0A86" w:rsidRPr="00097900" w:rsidRDefault="00000000" w:rsidP="001C21D0">
      <w:pPr>
        <w:keepNext/>
        <w:keepLines/>
        <w:spacing w:after="0"/>
        <w:rPr>
          <w:rFonts w:ascii="Arial" w:hAnsi="Arial" w:cs="Arial"/>
        </w:rPr>
      </w:pPr>
      <w:r w:rsidRPr="00097900">
        <w:rPr>
          <w:rFonts w:ascii="Arial" w:hAnsi="Arial" w:cs="Arial"/>
        </w:rPr>
        <w:t>Q2545. Which of the following is not associated with a poor prognosis in Hodgkins lymphoma?</w:t>
      </w:r>
    </w:p>
    <w:p w14:paraId="56F751EC" w14:textId="77777777" w:rsidR="00AE0A86" w:rsidRPr="00097900" w:rsidRDefault="00000000" w:rsidP="001C21D0">
      <w:pPr>
        <w:keepNext/>
        <w:keepLines/>
        <w:spacing w:after="0"/>
        <w:rPr>
          <w:rFonts w:ascii="Arial" w:hAnsi="Arial" w:cs="Arial"/>
        </w:rPr>
      </w:pPr>
      <w:r w:rsidRPr="00097900">
        <w:rPr>
          <w:rFonts w:ascii="Arial" w:hAnsi="Arial" w:cs="Arial"/>
        </w:rPr>
        <w:t>1- Lymphopenia</w:t>
      </w:r>
    </w:p>
    <w:p w14:paraId="690EB954" w14:textId="77777777" w:rsidR="00AE0A86" w:rsidRPr="00097900" w:rsidRDefault="00000000" w:rsidP="001C21D0">
      <w:pPr>
        <w:keepNext/>
        <w:keepLines/>
        <w:spacing w:after="0"/>
        <w:rPr>
          <w:rFonts w:ascii="Arial" w:hAnsi="Arial" w:cs="Arial"/>
        </w:rPr>
      </w:pPr>
      <w:r w:rsidRPr="00097900">
        <w:rPr>
          <w:rFonts w:ascii="Arial" w:hAnsi="Arial" w:cs="Arial"/>
        </w:rPr>
        <w:t>2- Presence of B symptoms</w:t>
      </w:r>
    </w:p>
    <w:p w14:paraId="74E8A93F" w14:textId="77777777" w:rsidR="00AE0A86" w:rsidRPr="00097900" w:rsidRDefault="00000000" w:rsidP="001C21D0">
      <w:pPr>
        <w:keepNext/>
        <w:keepLines/>
        <w:spacing w:after="0"/>
        <w:rPr>
          <w:rFonts w:ascii="Arial" w:hAnsi="Arial" w:cs="Arial"/>
        </w:rPr>
      </w:pPr>
      <w:r w:rsidRPr="00097900">
        <w:rPr>
          <w:rFonts w:ascii="Arial" w:hAnsi="Arial" w:cs="Arial"/>
        </w:rPr>
        <w:t>3- Lymphocyte depleted disease</w:t>
      </w:r>
    </w:p>
    <w:p w14:paraId="1CB1DF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Young age</w:t>
      </w:r>
    </w:p>
    <w:p w14:paraId="6EC512C9" w14:textId="77777777" w:rsidR="00AE0A86" w:rsidRPr="00097900" w:rsidRDefault="00000000" w:rsidP="001C21D0">
      <w:pPr>
        <w:keepNext/>
        <w:keepLines/>
        <w:spacing w:after="0"/>
        <w:rPr>
          <w:rFonts w:ascii="Arial" w:hAnsi="Arial" w:cs="Arial"/>
        </w:rPr>
      </w:pPr>
      <w:r w:rsidRPr="00097900">
        <w:rPr>
          <w:rFonts w:ascii="Arial" w:hAnsi="Arial" w:cs="Arial"/>
        </w:rPr>
        <w:t>5- High ESR</w:t>
      </w:r>
    </w:p>
    <w:p w14:paraId="196E98AA" w14:textId="77777777" w:rsidR="00AE0A86" w:rsidRPr="00097900" w:rsidRDefault="00AE0A86" w:rsidP="001C21D0">
      <w:pPr>
        <w:spacing w:after="0"/>
        <w:rPr>
          <w:rFonts w:ascii="Arial" w:hAnsi="Arial" w:cs="Arial"/>
        </w:rPr>
      </w:pPr>
    </w:p>
    <w:p w14:paraId="42E37E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Q2546. A 12 year old girl presents with profuse </w:t>
      </w:r>
      <w:proofErr w:type="spellStart"/>
      <w:r w:rsidRPr="00097900">
        <w:rPr>
          <w:rFonts w:ascii="Arial" w:hAnsi="Arial" w:cs="Arial"/>
        </w:rPr>
        <w:t>diarrhoea</w:t>
      </w:r>
      <w:proofErr w:type="spellEnd"/>
      <w:r w:rsidRPr="00097900">
        <w:rPr>
          <w:rFonts w:ascii="Arial" w:hAnsi="Arial" w:cs="Arial"/>
        </w:rPr>
        <w:t xml:space="preserve">. It was initially watery and then became bloody. She was unwell with fever, abdominal pain, petechial rash and vomiting. Bloods reveal a low </w:t>
      </w:r>
      <w:proofErr w:type="spellStart"/>
      <w:r w:rsidRPr="00097900">
        <w:rPr>
          <w:rFonts w:ascii="Arial" w:hAnsi="Arial" w:cs="Arial"/>
        </w:rPr>
        <w:t>haemoglobin</w:t>
      </w:r>
      <w:proofErr w:type="spellEnd"/>
      <w:r w:rsidRPr="00097900">
        <w:rPr>
          <w:rFonts w:ascii="Arial" w:hAnsi="Arial" w:cs="Arial"/>
        </w:rPr>
        <w:t xml:space="preserve"> with elevated reticulocytes, LDH and bilirubin, low platelets and acute renal failure. Coombs test is negative. What is the most likely diagnosis?</w:t>
      </w:r>
    </w:p>
    <w:p w14:paraId="2C69D589" w14:textId="77777777" w:rsidR="00AE0A86" w:rsidRPr="00097900" w:rsidRDefault="00000000" w:rsidP="001C21D0">
      <w:pPr>
        <w:keepNext/>
        <w:keepLines/>
        <w:spacing w:after="0"/>
        <w:rPr>
          <w:rFonts w:ascii="Arial" w:hAnsi="Arial" w:cs="Arial"/>
        </w:rPr>
      </w:pPr>
      <w:r w:rsidRPr="00097900">
        <w:rPr>
          <w:rFonts w:ascii="Arial" w:hAnsi="Arial" w:cs="Arial"/>
        </w:rPr>
        <w:t>1- Ulcerative Colitis</w:t>
      </w:r>
    </w:p>
    <w:p w14:paraId="7331A8AE" w14:textId="77777777" w:rsidR="00AE0A86" w:rsidRPr="00097900" w:rsidRDefault="00000000" w:rsidP="001C21D0">
      <w:pPr>
        <w:keepNext/>
        <w:keepLines/>
        <w:spacing w:after="0"/>
        <w:rPr>
          <w:rFonts w:ascii="Arial" w:hAnsi="Arial" w:cs="Arial"/>
        </w:rPr>
      </w:pPr>
      <w:r w:rsidRPr="00097900">
        <w:rPr>
          <w:rFonts w:ascii="Arial" w:hAnsi="Arial" w:cs="Arial"/>
        </w:rPr>
        <w:t>2- Gastroenteritis</w:t>
      </w:r>
    </w:p>
    <w:p w14:paraId="53211917" w14:textId="77777777" w:rsidR="00AE0A86" w:rsidRPr="00097900" w:rsidRDefault="00000000" w:rsidP="001C21D0">
      <w:pPr>
        <w:keepNext/>
        <w:keepLines/>
        <w:spacing w:after="0"/>
        <w:rPr>
          <w:rFonts w:ascii="Arial" w:hAnsi="Arial" w:cs="Arial"/>
        </w:rPr>
      </w:pPr>
      <w:r w:rsidRPr="00097900">
        <w:rPr>
          <w:rFonts w:ascii="Arial" w:hAnsi="Arial" w:cs="Arial"/>
        </w:rPr>
        <w:t>3- Thrombotic thrombocytopenic purpura</w:t>
      </w:r>
    </w:p>
    <w:p w14:paraId="37CC673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Acute </w:t>
      </w:r>
      <w:proofErr w:type="spellStart"/>
      <w:r w:rsidRPr="00097900">
        <w:rPr>
          <w:rFonts w:ascii="Arial" w:hAnsi="Arial" w:cs="Arial"/>
        </w:rPr>
        <w:t>leukaemia</w:t>
      </w:r>
      <w:proofErr w:type="spellEnd"/>
    </w:p>
    <w:p w14:paraId="379F82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uraemic</w:t>
      </w:r>
      <w:proofErr w:type="spellEnd"/>
      <w:r w:rsidRPr="00097900">
        <w:rPr>
          <w:rFonts w:ascii="Arial" w:hAnsi="Arial" w:cs="Arial"/>
          <w:b/>
          <w:highlight w:val="yellow"/>
        </w:rPr>
        <w:t xml:space="preserve"> syndrome</w:t>
      </w:r>
    </w:p>
    <w:p w14:paraId="7D5DDE62" w14:textId="77777777" w:rsidR="00AE0A86" w:rsidRPr="00097900" w:rsidRDefault="00AE0A86" w:rsidP="001C21D0">
      <w:pPr>
        <w:spacing w:after="0"/>
        <w:rPr>
          <w:rFonts w:ascii="Arial" w:hAnsi="Arial" w:cs="Arial"/>
        </w:rPr>
      </w:pPr>
    </w:p>
    <w:p w14:paraId="152941CD" w14:textId="77777777" w:rsidR="00AE0A86" w:rsidRPr="00097900" w:rsidRDefault="00000000" w:rsidP="001C21D0">
      <w:pPr>
        <w:keepNext/>
        <w:keepLines/>
        <w:spacing w:after="0"/>
        <w:rPr>
          <w:rFonts w:ascii="Arial" w:hAnsi="Arial" w:cs="Arial"/>
        </w:rPr>
      </w:pPr>
      <w:r w:rsidRPr="00097900">
        <w:rPr>
          <w:rFonts w:ascii="Arial" w:hAnsi="Arial" w:cs="Arial"/>
        </w:rPr>
        <w:t>Q2547. Following a splenectomy, which complication is the biggest risk?</w:t>
      </w:r>
    </w:p>
    <w:p w14:paraId="6ACE1409" w14:textId="77777777" w:rsidR="00AE0A86" w:rsidRPr="00097900" w:rsidRDefault="00000000" w:rsidP="001C21D0">
      <w:pPr>
        <w:keepNext/>
        <w:keepLines/>
        <w:spacing w:after="0"/>
        <w:rPr>
          <w:rFonts w:ascii="Arial" w:hAnsi="Arial" w:cs="Arial"/>
        </w:rPr>
      </w:pPr>
      <w:r w:rsidRPr="00097900">
        <w:rPr>
          <w:rFonts w:ascii="Arial" w:hAnsi="Arial" w:cs="Arial"/>
        </w:rPr>
        <w:t>1- Bleeding</w:t>
      </w:r>
    </w:p>
    <w:p w14:paraId="7EE390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Infection</w:t>
      </w:r>
    </w:p>
    <w:p w14:paraId="7B3732A2" w14:textId="77777777" w:rsidR="00AE0A86" w:rsidRPr="00097900" w:rsidRDefault="00000000" w:rsidP="001C21D0">
      <w:pPr>
        <w:keepNext/>
        <w:keepLines/>
        <w:spacing w:after="0"/>
        <w:rPr>
          <w:rFonts w:ascii="Arial" w:hAnsi="Arial" w:cs="Arial"/>
        </w:rPr>
      </w:pPr>
      <w:r w:rsidRPr="00097900">
        <w:rPr>
          <w:rFonts w:ascii="Arial" w:hAnsi="Arial" w:cs="Arial"/>
        </w:rPr>
        <w:t>3- Thrombosis</w:t>
      </w:r>
    </w:p>
    <w:p w14:paraId="0F9E5E2D"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498F986C" w14:textId="77777777" w:rsidR="00AE0A86" w:rsidRPr="00097900" w:rsidRDefault="00000000" w:rsidP="001C21D0">
      <w:pPr>
        <w:keepNext/>
        <w:keepLines/>
        <w:spacing w:after="0"/>
        <w:rPr>
          <w:rFonts w:ascii="Arial" w:hAnsi="Arial" w:cs="Arial"/>
        </w:rPr>
      </w:pPr>
      <w:r w:rsidRPr="00097900">
        <w:rPr>
          <w:rFonts w:ascii="Arial" w:hAnsi="Arial" w:cs="Arial"/>
        </w:rPr>
        <w:t>5- Pulmonary fibrosis</w:t>
      </w:r>
    </w:p>
    <w:p w14:paraId="24D74A4B" w14:textId="77777777" w:rsidR="00AE0A86" w:rsidRPr="00097900" w:rsidRDefault="00AE0A86" w:rsidP="001C21D0">
      <w:pPr>
        <w:spacing w:after="0"/>
        <w:rPr>
          <w:rFonts w:ascii="Arial" w:hAnsi="Arial" w:cs="Arial"/>
        </w:rPr>
      </w:pPr>
    </w:p>
    <w:p w14:paraId="7249D7A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Q2548. A 64 year old male presents with general malaise, weight loss and night sweats. He also complains of abdominal discomfort in the left upper quadrant. On examination there is evidence of massive splenomegaly. Bloods revealed a low </w:t>
      </w:r>
      <w:proofErr w:type="spellStart"/>
      <w:r w:rsidRPr="00097900">
        <w:rPr>
          <w:rFonts w:ascii="Arial" w:hAnsi="Arial" w:cs="Arial"/>
        </w:rPr>
        <w:t>haemoglobin</w:t>
      </w:r>
      <w:proofErr w:type="spellEnd"/>
      <w:r w:rsidRPr="00097900">
        <w:rPr>
          <w:rFonts w:ascii="Arial" w:hAnsi="Arial" w:cs="Arial"/>
        </w:rPr>
        <w:t xml:space="preserve"> and neutropenia. A blood film reveals </w:t>
      </w:r>
      <w:proofErr w:type="spellStart"/>
      <w:r w:rsidRPr="00097900">
        <w:rPr>
          <w:rFonts w:ascii="Arial" w:hAnsi="Arial" w:cs="Arial"/>
        </w:rPr>
        <w:t>leukoerythroblastosis</w:t>
      </w:r>
      <w:proofErr w:type="spellEnd"/>
      <w:r w:rsidRPr="00097900">
        <w:rPr>
          <w:rFonts w:ascii="Arial" w:hAnsi="Arial" w:cs="Arial"/>
        </w:rPr>
        <w:t xml:space="preserve"> with tear drop poikilocytosis and megakaryocyte fragments. What is the most likely diagnosis?</w:t>
      </w:r>
    </w:p>
    <w:p w14:paraId="15E38C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Myelofibrosis</w:t>
      </w:r>
    </w:p>
    <w:p w14:paraId="558BE1E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Chronic myeloid </w:t>
      </w:r>
      <w:proofErr w:type="spellStart"/>
      <w:r w:rsidRPr="00097900">
        <w:rPr>
          <w:rFonts w:ascii="Arial" w:hAnsi="Arial" w:cs="Arial"/>
        </w:rPr>
        <w:t>leukaemia</w:t>
      </w:r>
      <w:proofErr w:type="spellEnd"/>
    </w:p>
    <w:p w14:paraId="72668E98" w14:textId="77777777" w:rsidR="00AE0A86" w:rsidRPr="00097900" w:rsidRDefault="00000000" w:rsidP="001C21D0">
      <w:pPr>
        <w:keepNext/>
        <w:keepLines/>
        <w:spacing w:after="0"/>
        <w:rPr>
          <w:rFonts w:ascii="Arial" w:hAnsi="Arial" w:cs="Arial"/>
        </w:rPr>
      </w:pPr>
      <w:r w:rsidRPr="00097900">
        <w:rPr>
          <w:rFonts w:ascii="Arial" w:hAnsi="Arial" w:cs="Arial"/>
        </w:rPr>
        <w:t>3- Myelodysplasia</w:t>
      </w:r>
    </w:p>
    <w:p w14:paraId="63794D16" w14:textId="77777777" w:rsidR="00AE0A86" w:rsidRPr="00097900" w:rsidRDefault="00000000" w:rsidP="001C21D0">
      <w:pPr>
        <w:keepNext/>
        <w:keepLines/>
        <w:spacing w:after="0"/>
        <w:rPr>
          <w:rFonts w:ascii="Arial" w:hAnsi="Arial" w:cs="Arial"/>
        </w:rPr>
      </w:pPr>
      <w:r w:rsidRPr="00097900">
        <w:rPr>
          <w:rFonts w:ascii="Arial" w:hAnsi="Arial" w:cs="Arial"/>
        </w:rPr>
        <w:t>4- Non Hodgkins Lymphoma</w:t>
      </w:r>
    </w:p>
    <w:p w14:paraId="3F8F262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Acute lymphoblastic </w:t>
      </w:r>
      <w:proofErr w:type="spellStart"/>
      <w:r w:rsidRPr="00097900">
        <w:rPr>
          <w:rFonts w:ascii="Arial" w:hAnsi="Arial" w:cs="Arial"/>
        </w:rPr>
        <w:t>leukaemia</w:t>
      </w:r>
      <w:proofErr w:type="spellEnd"/>
    </w:p>
    <w:p w14:paraId="71B85660" w14:textId="77777777" w:rsidR="00AE0A86" w:rsidRPr="00097900" w:rsidRDefault="00AE0A86" w:rsidP="001C21D0">
      <w:pPr>
        <w:spacing w:after="0"/>
        <w:rPr>
          <w:rFonts w:ascii="Arial" w:hAnsi="Arial" w:cs="Arial"/>
        </w:rPr>
      </w:pPr>
    </w:p>
    <w:p w14:paraId="47D68C66" w14:textId="77777777" w:rsidR="00AE0A86" w:rsidRPr="00097900" w:rsidRDefault="00000000" w:rsidP="001C21D0">
      <w:pPr>
        <w:keepNext/>
        <w:keepLines/>
        <w:spacing w:after="0"/>
        <w:rPr>
          <w:rFonts w:ascii="Arial" w:hAnsi="Arial" w:cs="Arial"/>
        </w:rPr>
      </w:pPr>
      <w:r w:rsidRPr="00097900">
        <w:rPr>
          <w:rFonts w:ascii="Arial" w:hAnsi="Arial" w:cs="Arial"/>
        </w:rPr>
        <w:t>Q2549. Hereditary nonpolyposis colorectal cancer leads to an increased risk of colorectal carcinoma. Which other cancer are patients particularly at risk of?</w:t>
      </w:r>
    </w:p>
    <w:p w14:paraId="0CD4F1B6" w14:textId="77777777" w:rsidR="00AE0A86" w:rsidRPr="00097900" w:rsidRDefault="00000000" w:rsidP="001C21D0">
      <w:pPr>
        <w:keepNext/>
        <w:keepLines/>
        <w:spacing w:after="0"/>
        <w:rPr>
          <w:rFonts w:ascii="Arial" w:hAnsi="Arial" w:cs="Arial"/>
        </w:rPr>
      </w:pPr>
      <w:r w:rsidRPr="00097900">
        <w:rPr>
          <w:rFonts w:ascii="Arial" w:hAnsi="Arial" w:cs="Arial"/>
        </w:rPr>
        <w:t>1- Gastric cancer</w:t>
      </w:r>
    </w:p>
    <w:p w14:paraId="60497F9F" w14:textId="77777777" w:rsidR="00AE0A86" w:rsidRPr="00097900" w:rsidRDefault="00000000" w:rsidP="001C21D0">
      <w:pPr>
        <w:keepNext/>
        <w:keepLines/>
        <w:spacing w:after="0"/>
        <w:rPr>
          <w:rFonts w:ascii="Arial" w:hAnsi="Arial" w:cs="Arial"/>
        </w:rPr>
      </w:pPr>
      <w:r w:rsidRPr="00097900">
        <w:rPr>
          <w:rFonts w:ascii="Arial" w:hAnsi="Arial" w:cs="Arial"/>
        </w:rPr>
        <w:t>2- Prostatic cancer</w:t>
      </w:r>
    </w:p>
    <w:p w14:paraId="7EB1F2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Endometrial cancer</w:t>
      </w:r>
    </w:p>
    <w:p w14:paraId="0BC0FA64" w14:textId="77777777" w:rsidR="00AE0A86" w:rsidRPr="00097900" w:rsidRDefault="00000000" w:rsidP="001C21D0">
      <w:pPr>
        <w:keepNext/>
        <w:keepLines/>
        <w:spacing w:after="0"/>
        <w:rPr>
          <w:rFonts w:ascii="Arial" w:hAnsi="Arial" w:cs="Arial"/>
        </w:rPr>
      </w:pPr>
      <w:r w:rsidRPr="00097900">
        <w:rPr>
          <w:rFonts w:ascii="Arial" w:hAnsi="Arial" w:cs="Arial"/>
        </w:rPr>
        <w:t>4- Hepatocellular cancer</w:t>
      </w:r>
    </w:p>
    <w:p w14:paraId="055279B7" w14:textId="77777777" w:rsidR="00AE0A86" w:rsidRPr="00097900" w:rsidRDefault="00000000" w:rsidP="001C21D0">
      <w:pPr>
        <w:keepNext/>
        <w:keepLines/>
        <w:spacing w:after="0"/>
        <w:rPr>
          <w:rFonts w:ascii="Arial" w:hAnsi="Arial" w:cs="Arial"/>
        </w:rPr>
      </w:pPr>
      <w:r w:rsidRPr="00097900">
        <w:rPr>
          <w:rFonts w:ascii="Arial" w:hAnsi="Arial" w:cs="Arial"/>
        </w:rPr>
        <w:t>5- Ovarian cancer</w:t>
      </w:r>
    </w:p>
    <w:p w14:paraId="48141B7A" w14:textId="77777777" w:rsidR="00AE0A86" w:rsidRPr="00097900" w:rsidRDefault="00AE0A86" w:rsidP="001C21D0">
      <w:pPr>
        <w:spacing w:after="0"/>
        <w:rPr>
          <w:rFonts w:ascii="Arial" w:hAnsi="Arial" w:cs="Arial"/>
        </w:rPr>
      </w:pPr>
    </w:p>
    <w:p w14:paraId="466EE16D" w14:textId="77777777" w:rsidR="00AE0A86" w:rsidRPr="00097900" w:rsidRDefault="00000000" w:rsidP="001C21D0">
      <w:pPr>
        <w:keepNext/>
        <w:keepLines/>
        <w:spacing w:after="0"/>
        <w:rPr>
          <w:rFonts w:ascii="Arial" w:hAnsi="Arial" w:cs="Arial"/>
        </w:rPr>
      </w:pPr>
      <w:r w:rsidRPr="00097900">
        <w:rPr>
          <w:rFonts w:ascii="Arial" w:hAnsi="Arial" w:cs="Arial"/>
        </w:rPr>
        <w:t>Q2550. Which of the following is an indication for the use of irradiated blood products?</w:t>
      </w:r>
    </w:p>
    <w:p w14:paraId="26CADEBA" w14:textId="77777777" w:rsidR="00AE0A86" w:rsidRPr="00097900" w:rsidRDefault="00000000" w:rsidP="001C21D0">
      <w:pPr>
        <w:keepNext/>
        <w:keepLines/>
        <w:spacing w:after="0"/>
        <w:rPr>
          <w:rFonts w:ascii="Arial" w:hAnsi="Arial" w:cs="Arial"/>
        </w:rPr>
      </w:pPr>
      <w:r w:rsidRPr="00097900">
        <w:rPr>
          <w:rFonts w:ascii="Arial" w:hAnsi="Arial" w:cs="Arial"/>
        </w:rPr>
        <w:t>1- Previous multiple transfusion</w:t>
      </w:r>
    </w:p>
    <w:p w14:paraId="4FCF4E06" w14:textId="77777777" w:rsidR="00AE0A86" w:rsidRPr="00097900" w:rsidRDefault="00000000" w:rsidP="001C21D0">
      <w:pPr>
        <w:keepNext/>
        <w:keepLines/>
        <w:spacing w:after="0"/>
        <w:rPr>
          <w:rFonts w:ascii="Arial" w:hAnsi="Arial" w:cs="Arial"/>
        </w:rPr>
      </w:pPr>
      <w:r w:rsidRPr="00097900">
        <w:rPr>
          <w:rFonts w:ascii="Arial" w:hAnsi="Arial" w:cs="Arial"/>
        </w:rPr>
        <w:t>2- Splenectomy</w:t>
      </w:r>
    </w:p>
    <w:p w14:paraId="5EF12ED2" w14:textId="77777777" w:rsidR="00AE0A86" w:rsidRPr="00097900" w:rsidRDefault="00000000" w:rsidP="001C21D0">
      <w:pPr>
        <w:keepNext/>
        <w:keepLines/>
        <w:spacing w:after="0"/>
        <w:rPr>
          <w:rFonts w:ascii="Arial" w:hAnsi="Arial" w:cs="Arial"/>
        </w:rPr>
      </w:pPr>
      <w:r w:rsidRPr="00097900">
        <w:rPr>
          <w:rFonts w:ascii="Arial" w:hAnsi="Arial" w:cs="Arial"/>
        </w:rPr>
        <w:t>3- Emergency O negative blood</w:t>
      </w:r>
    </w:p>
    <w:p w14:paraId="659E04AE" w14:textId="77777777" w:rsidR="00AE0A86" w:rsidRPr="00097900" w:rsidRDefault="00000000" w:rsidP="001C21D0">
      <w:pPr>
        <w:keepNext/>
        <w:keepLines/>
        <w:spacing w:after="0"/>
        <w:rPr>
          <w:rFonts w:ascii="Arial" w:hAnsi="Arial" w:cs="Arial"/>
        </w:rPr>
      </w:pPr>
      <w:r w:rsidRPr="00097900">
        <w:rPr>
          <w:rFonts w:ascii="Arial" w:hAnsi="Arial" w:cs="Arial"/>
        </w:rPr>
        <w:t>4- Myeloma on no treatment</w:t>
      </w:r>
    </w:p>
    <w:p w14:paraId="7A2671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Hodgkins Lymphoma undergoing treatment</w:t>
      </w:r>
    </w:p>
    <w:p w14:paraId="2FE144D1" w14:textId="77777777" w:rsidR="00AE0A86" w:rsidRPr="00097900" w:rsidRDefault="00AE0A86" w:rsidP="001C21D0">
      <w:pPr>
        <w:spacing w:after="0"/>
        <w:rPr>
          <w:rFonts w:ascii="Arial" w:hAnsi="Arial" w:cs="Arial"/>
        </w:rPr>
      </w:pPr>
    </w:p>
    <w:p w14:paraId="7019C2F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Q2551. A 36 year old female has recently underwent a bone marrow transplant for acute myeloid </w:t>
      </w:r>
      <w:proofErr w:type="spellStart"/>
      <w:r w:rsidRPr="00097900">
        <w:rPr>
          <w:rFonts w:ascii="Arial" w:hAnsi="Arial" w:cs="Arial"/>
        </w:rPr>
        <w:t>leukaemia</w:t>
      </w:r>
      <w:proofErr w:type="spellEnd"/>
      <w:r w:rsidRPr="00097900">
        <w:rPr>
          <w:rFonts w:ascii="Arial" w:hAnsi="Arial" w:cs="Arial"/>
        </w:rPr>
        <w:t>. She requires a blood transfusion. The blood is crossmatched. Which of the following must you also ensure?</w:t>
      </w:r>
    </w:p>
    <w:p w14:paraId="275A658A" w14:textId="77777777" w:rsidR="00AE0A86" w:rsidRPr="00097900" w:rsidRDefault="00000000" w:rsidP="001C21D0">
      <w:pPr>
        <w:keepNext/>
        <w:keepLines/>
        <w:spacing w:after="0"/>
        <w:rPr>
          <w:rFonts w:ascii="Arial" w:hAnsi="Arial" w:cs="Arial"/>
        </w:rPr>
      </w:pPr>
      <w:r w:rsidRPr="00097900">
        <w:rPr>
          <w:rFonts w:ascii="Arial" w:hAnsi="Arial" w:cs="Arial"/>
        </w:rPr>
        <w:t>1- Hepatitis B negative</w:t>
      </w:r>
    </w:p>
    <w:p w14:paraId="51F61BE6" w14:textId="77777777" w:rsidR="00AE0A86" w:rsidRPr="00097900" w:rsidRDefault="00000000" w:rsidP="001C21D0">
      <w:pPr>
        <w:keepNext/>
        <w:keepLines/>
        <w:spacing w:after="0"/>
        <w:rPr>
          <w:rFonts w:ascii="Arial" w:hAnsi="Arial" w:cs="Arial"/>
        </w:rPr>
      </w:pPr>
      <w:r w:rsidRPr="00097900">
        <w:rPr>
          <w:rFonts w:ascii="Arial" w:hAnsi="Arial" w:cs="Arial"/>
        </w:rPr>
        <w:t>2- CMV negative, no requirement for irradiation</w:t>
      </w:r>
    </w:p>
    <w:p w14:paraId="69992C4E" w14:textId="77777777" w:rsidR="00AE0A86" w:rsidRPr="00097900" w:rsidRDefault="00000000" w:rsidP="001C21D0">
      <w:pPr>
        <w:keepNext/>
        <w:keepLines/>
        <w:spacing w:after="0"/>
        <w:rPr>
          <w:rFonts w:ascii="Arial" w:hAnsi="Arial" w:cs="Arial"/>
        </w:rPr>
      </w:pPr>
      <w:r w:rsidRPr="00097900">
        <w:rPr>
          <w:rFonts w:ascii="Arial" w:hAnsi="Arial" w:cs="Arial"/>
        </w:rPr>
        <w:t>3- Irradiated blood</w:t>
      </w:r>
    </w:p>
    <w:p w14:paraId="34459FCD" w14:textId="77777777" w:rsidR="00AE0A86" w:rsidRPr="00097900" w:rsidRDefault="00000000" w:rsidP="001C21D0">
      <w:pPr>
        <w:keepNext/>
        <w:keepLines/>
        <w:spacing w:after="0"/>
        <w:rPr>
          <w:rFonts w:ascii="Arial" w:hAnsi="Arial" w:cs="Arial"/>
        </w:rPr>
      </w:pPr>
      <w:r w:rsidRPr="00097900">
        <w:rPr>
          <w:rFonts w:ascii="Arial" w:hAnsi="Arial" w:cs="Arial"/>
        </w:rPr>
        <w:t>4- HIV</w:t>
      </w:r>
    </w:p>
    <w:p w14:paraId="6E1051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CMV negative and blood irradiated</w:t>
      </w:r>
    </w:p>
    <w:p w14:paraId="031E95D1" w14:textId="77777777" w:rsidR="00AE0A86" w:rsidRPr="00097900" w:rsidRDefault="00AE0A86" w:rsidP="001C21D0">
      <w:pPr>
        <w:spacing w:after="0"/>
        <w:rPr>
          <w:rFonts w:ascii="Arial" w:hAnsi="Arial" w:cs="Arial"/>
        </w:rPr>
      </w:pPr>
    </w:p>
    <w:p w14:paraId="476627E6" w14:textId="77777777" w:rsidR="00AE0A86" w:rsidRPr="00097900" w:rsidRDefault="00000000" w:rsidP="001C21D0">
      <w:pPr>
        <w:keepNext/>
        <w:keepLines/>
        <w:spacing w:after="0"/>
        <w:rPr>
          <w:rFonts w:ascii="Arial" w:hAnsi="Arial" w:cs="Arial"/>
        </w:rPr>
      </w:pPr>
      <w:r w:rsidRPr="00097900">
        <w:rPr>
          <w:rFonts w:ascii="Arial" w:hAnsi="Arial" w:cs="Arial"/>
        </w:rPr>
        <w:t>Q2552. What is the purpose of irradiating blood products?</w:t>
      </w:r>
    </w:p>
    <w:p w14:paraId="35158C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Inactivation of residual donor lymphocytes</w:t>
      </w:r>
    </w:p>
    <w:p w14:paraId="16BC1B90" w14:textId="77777777" w:rsidR="00AE0A86" w:rsidRPr="00097900" w:rsidRDefault="00000000" w:rsidP="001C21D0">
      <w:pPr>
        <w:keepNext/>
        <w:keepLines/>
        <w:spacing w:after="0"/>
        <w:rPr>
          <w:rFonts w:ascii="Arial" w:hAnsi="Arial" w:cs="Arial"/>
        </w:rPr>
      </w:pPr>
      <w:r w:rsidRPr="00097900">
        <w:rPr>
          <w:rFonts w:ascii="Arial" w:hAnsi="Arial" w:cs="Arial"/>
        </w:rPr>
        <w:t>2- Reduce bacterial contamination</w:t>
      </w:r>
    </w:p>
    <w:p w14:paraId="497A2FF7" w14:textId="77777777" w:rsidR="00AE0A86" w:rsidRPr="00097900" w:rsidRDefault="00000000" w:rsidP="001C21D0">
      <w:pPr>
        <w:keepNext/>
        <w:keepLines/>
        <w:spacing w:after="0"/>
        <w:rPr>
          <w:rFonts w:ascii="Arial" w:hAnsi="Arial" w:cs="Arial"/>
        </w:rPr>
      </w:pPr>
      <w:r w:rsidRPr="00097900">
        <w:rPr>
          <w:rFonts w:ascii="Arial" w:hAnsi="Arial" w:cs="Arial"/>
        </w:rPr>
        <w:t>3- Inactivation of host lymphocytes</w:t>
      </w:r>
    </w:p>
    <w:p w14:paraId="6F8EE999" w14:textId="77777777" w:rsidR="00AE0A86" w:rsidRPr="00097900" w:rsidRDefault="00000000" w:rsidP="001C21D0">
      <w:pPr>
        <w:keepNext/>
        <w:keepLines/>
        <w:spacing w:after="0"/>
        <w:rPr>
          <w:rFonts w:ascii="Arial" w:hAnsi="Arial" w:cs="Arial"/>
        </w:rPr>
      </w:pPr>
      <w:r w:rsidRPr="00097900">
        <w:rPr>
          <w:rFonts w:ascii="Arial" w:hAnsi="Arial" w:cs="Arial"/>
        </w:rPr>
        <w:t>4- Depletion of number of donor lymphocytes</w:t>
      </w:r>
    </w:p>
    <w:p w14:paraId="58A48EB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Apoptose</w:t>
      </w:r>
      <w:proofErr w:type="spellEnd"/>
      <w:r w:rsidRPr="00097900">
        <w:rPr>
          <w:rFonts w:ascii="Arial" w:hAnsi="Arial" w:cs="Arial"/>
        </w:rPr>
        <w:t xml:space="preserve"> CMV virus</w:t>
      </w:r>
    </w:p>
    <w:p w14:paraId="3C04C1C0" w14:textId="77777777" w:rsidR="00AE0A86" w:rsidRPr="00097900" w:rsidRDefault="00AE0A86" w:rsidP="001C21D0">
      <w:pPr>
        <w:spacing w:after="0"/>
        <w:rPr>
          <w:rFonts w:ascii="Arial" w:hAnsi="Arial" w:cs="Arial"/>
        </w:rPr>
      </w:pPr>
    </w:p>
    <w:p w14:paraId="1D89BB78" w14:textId="170408C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491264" behindDoc="1" locked="0" layoutInCell="1" allowOverlap="1" wp14:anchorId="10D25753" wp14:editId="2C0EEC1E">
                <wp:simplePos x="0" y="0"/>
                <wp:positionH relativeFrom="page">
                  <wp:posOffset>3886200</wp:posOffset>
                </wp:positionH>
                <wp:positionV relativeFrom="page">
                  <wp:posOffset>182880</wp:posOffset>
                </wp:positionV>
                <wp:extent cx="0" cy="9692640"/>
                <wp:effectExtent l="57150" t="19050" r="76200" b="80010"/>
                <wp:wrapNone/>
                <wp:docPr id="1181088647"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48609B" id="Straight Connector 298" o:spid="_x0000_s1026" style="position:absolute;z-index:-250825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Q2553. A 68 year old female with CLL presents with tiredness and shortness of breath on exertion which has been worsening over the last month. Her bloods reveal a </w:t>
      </w:r>
      <w:proofErr w:type="spellStart"/>
      <w:r w:rsidR="00000000" w:rsidRPr="00097900">
        <w:rPr>
          <w:rFonts w:ascii="Arial" w:hAnsi="Arial" w:cs="Arial"/>
        </w:rPr>
        <w:t>haemoglobin</w:t>
      </w:r>
      <w:proofErr w:type="spellEnd"/>
      <w:r w:rsidR="00000000" w:rsidRPr="00097900">
        <w:rPr>
          <w:rFonts w:ascii="Arial" w:hAnsi="Arial" w:cs="Arial"/>
        </w:rPr>
        <w:t xml:space="preserve"> of 7.0 g/dL, low normal platelets, elevated white cell count and an elevated bilirubin although her other LFTs are normal. Which investigation will provide the likely cause of the </w:t>
      </w:r>
      <w:proofErr w:type="spellStart"/>
      <w:r w:rsidR="00000000" w:rsidRPr="00097900">
        <w:rPr>
          <w:rFonts w:ascii="Arial" w:hAnsi="Arial" w:cs="Arial"/>
        </w:rPr>
        <w:t>anaemia</w:t>
      </w:r>
      <w:proofErr w:type="spellEnd"/>
      <w:r w:rsidR="00000000" w:rsidRPr="00097900">
        <w:rPr>
          <w:rFonts w:ascii="Arial" w:hAnsi="Arial" w:cs="Arial"/>
        </w:rPr>
        <w:t>?</w:t>
      </w:r>
    </w:p>
    <w:p w14:paraId="47E9A0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Direct antiglobulin test</w:t>
      </w:r>
    </w:p>
    <w:p w14:paraId="68BDE612" w14:textId="77777777" w:rsidR="00AE0A86" w:rsidRPr="00097900" w:rsidRDefault="00000000" w:rsidP="001C21D0">
      <w:pPr>
        <w:keepNext/>
        <w:keepLines/>
        <w:spacing w:after="0"/>
        <w:rPr>
          <w:rFonts w:ascii="Arial" w:hAnsi="Arial" w:cs="Arial"/>
        </w:rPr>
      </w:pPr>
      <w:r w:rsidRPr="00097900">
        <w:rPr>
          <w:rFonts w:ascii="Arial" w:hAnsi="Arial" w:cs="Arial"/>
        </w:rPr>
        <w:t>2- Bone marrow biopsy</w:t>
      </w:r>
    </w:p>
    <w:p w14:paraId="58302F82" w14:textId="77777777" w:rsidR="00AE0A86" w:rsidRPr="00097900" w:rsidRDefault="00000000" w:rsidP="001C21D0">
      <w:pPr>
        <w:keepNext/>
        <w:keepLines/>
        <w:spacing w:after="0"/>
        <w:rPr>
          <w:rFonts w:ascii="Arial" w:hAnsi="Arial" w:cs="Arial"/>
        </w:rPr>
      </w:pPr>
      <w:r w:rsidRPr="00097900">
        <w:rPr>
          <w:rFonts w:ascii="Arial" w:hAnsi="Arial" w:cs="Arial"/>
        </w:rPr>
        <w:t>3- Elevated LDH</w:t>
      </w:r>
    </w:p>
    <w:p w14:paraId="4B9B687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Haemosiderinuria</w:t>
      </w:r>
      <w:proofErr w:type="spellEnd"/>
    </w:p>
    <w:p w14:paraId="24028534" w14:textId="77777777" w:rsidR="00AE0A86" w:rsidRPr="00097900" w:rsidRDefault="00000000" w:rsidP="001C21D0">
      <w:pPr>
        <w:keepNext/>
        <w:keepLines/>
        <w:spacing w:after="0"/>
        <w:rPr>
          <w:rFonts w:ascii="Arial" w:hAnsi="Arial" w:cs="Arial"/>
        </w:rPr>
      </w:pPr>
      <w:r w:rsidRPr="00097900">
        <w:rPr>
          <w:rFonts w:ascii="Arial" w:hAnsi="Arial" w:cs="Arial"/>
        </w:rPr>
        <w:t>5- Nil required as secondary to disease</w:t>
      </w:r>
    </w:p>
    <w:p w14:paraId="0FBCE0AE" w14:textId="77777777" w:rsidR="00AE0A86" w:rsidRPr="00097900" w:rsidRDefault="00AE0A86" w:rsidP="001C21D0">
      <w:pPr>
        <w:spacing w:after="0"/>
        <w:rPr>
          <w:rFonts w:ascii="Arial" w:hAnsi="Arial" w:cs="Arial"/>
        </w:rPr>
      </w:pPr>
    </w:p>
    <w:p w14:paraId="5C041CF2" w14:textId="77777777" w:rsidR="00AE0A86" w:rsidRPr="00097900" w:rsidRDefault="00000000" w:rsidP="001C21D0">
      <w:pPr>
        <w:keepNext/>
        <w:keepLines/>
        <w:spacing w:after="0"/>
        <w:rPr>
          <w:rFonts w:ascii="Arial" w:hAnsi="Arial" w:cs="Arial"/>
        </w:rPr>
      </w:pPr>
      <w:r w:rsidRPr="00097900">
        <w:rPr>
          <w:rFonts w:ascii="Arial" w:hAnsi="Arial" w:cs="Arial"/>
        </w:rPr>
        <w:t>Q2554. What is the chance of a child being a carrier of cystic fibrosis if both his mother and father are carriers?</w:t>
      </w:r>
    </w:p>
    <w:p w14:paraId="24D750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1- 50%</w:t>
      </w:r>
    </w:p>
    <w:p w14:paraId="73351746" w14:textId="77777777" w:rsidR="00AE0A86" w:rsidRPr="00097900" w:rsidRDefault="00000000" w:rsidP="001C21D0">
      <w:pPr>
        <w:keepNext/>
        <w:keepLines/>
        <w:spacing w:after="0"/>
        <w:rPr>
          <w:rFonts w:ascii="Arial" w:hAnsi="Arial" w:cs="Arial"/>
        </w:rPr>
      </w:pPr>
      <w:r w:rsidRPr="00097900">
        <w:rPr>
          <w:rFonts w:ascii="Arial" w:hAnsi="Arial" w:cs="Arial"/>
        </w:rPr>
        <w:t>2- 66%</w:t>
      </w:r>
    </w:p>
    <w:p w14:paraId="56CAC2AD" w14:textId="77777777" w:rsidR="00AE0A86" w:rsidRPr="00097900" w:rsidRDefault="00000000" w:rsidP="001C21D0">
      <w:pPr>
        <w:keepNext/>
        <w:keepLines/>
        <w:spacing w:after="0"/>
        <w:rPr>
          <w:rFonts w:ascii="Arial" w:hAnsi="Arial" w:cs="Arial"/>
        </w:rPr>
      </w:pPr>
      <w:r w:rsidRPr="00097900">
        <w:rPr>
          <w:rFonts w:ascii="Arial" w:hAnsi="Arial" w:cs="Arial"/>
        </w:rPr>
        <w:t>3- 0%</w:t>
      </w:r>
    </w:p>
    <w:p w14:paraId="3B9B5691" w14:textId="77777777" w:rsidR="00AE0A86" w:rsidRPr="00097900" w:rsidRDefault="00000000" w:rsidP="001C21D0">
      <w:pPr>
        <w:keepNext/>
        <w:keepLines/>
        <w:spacing w:after="0"/>
        <w:rPr>
          <w:rFonts w:ascii="Arial" w:hAnsi="Arial" w:cs="Arial"/>
        </w:rPr>
      </w:pPr>
      <w:r w:rsidRPr="00097900">
        <w:rPr>
          <w:rFonts w:ascii="Arial" w:hAnsi="Arial" w:cs="Arial"/>
        </w:rPr>
        <w:t>4- 100%</w:t>
      </w:r>
    </w:p>
    <w:p w14:paraId="5154CBD8" w14:textId="77777777" w:rsidR="00AE0A86" w:rsidRPr="00097900" w:rsidRDefault="00000000" w:rsidP="001C21D0">
      <w:pPr>
        <w:keepNext/>
        <w:keepLines/>
        <w:spacing w:after="0"/>
        <w:rPr>
          <w:rFonts w:ascii="Arial" w:hAnsi="Arial" w:cs="Arial"/>
        </w:rPr>
      </w:pPr>
      <w:r w:rsidRPr="00097900">
        <w:rPr>
          <w:rFonts w:ascii="Arial" w:hAnsi="Arial" w:cs="Arial"/>
        </w:rPr>
        <w:t>5- 25%</w:t>
      </w:r>
    </w:p>
    <w:p w14:paraId="3D1D0F23" w14:textId="77777777" w:rsidR="00AE0A86" w:rsidRPr="00097900" w:rsidRDefault="00AE0A86" w:rsidP="001C21D0">
      <w:pPr>
        <w:spacing w:after="0"/>
        <w:rPr>
          <w:rFonts w:ascii="Arial" w:hAnsi="Arial" w:cs="Arial"/>
        </w:rPr>
      </w:pPr>
    </w:p>
    <w:p w14:paraId="1EDA7A3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Q2555. How is </w:t>
      </w:r>
      <w:proofErr w:type="spellStart"/>
      <w:r w:rsidRPr="00097900">
        <w:rPr>
          <w:rFonts w:ascii="Arial" w:hAnsi="Arial" w:cs="Arial"/>
        </w:rPr>
        <w:t>Peutz</w:t>
      </w:r>
      <w:proofErr w:type="spellEnd"/>
      <w:r w:rsidRPr="00097900">
        <w:rPr>
          <w:rFonts w:ascii="Arial" w:hAnsi="Arial" w:cs="Arial"/>
        </w:rPr>
        <w:t xml:space="preserve"> </w:t>
      </w:r>
      <w:proofErr w:type="spellStart"/>
      <w:r w:rsidRPr="00097900">
        <w:rPr>
          <w:rFonts w:ascii="Arial" w:hAnsi="Arial" w:cs="Arial"/>
        </w:rPr>
        <w:t>Jeghers</w:t>
      </w:r>
      <w:proofErr w:type="spellEnd"/>
      <w:r w:rsidRPr="00097900">
        <w:rPr>
          <w:rFonts w:ascii="Arial" w:hAnsi="Arial" w:cs="Arial"/>
        </w:rPr>
        <w:t xml:space="preserve"> syndrome inherited?</w:t>
      </w:r>
    </w:p>
    <w:p w14:paraId="3E909622" w14:textId="77777777" w:rsidR="00AE0A86" w:rsidRPr="00097900" w:rsidRDefault="00000000" w:rsidP="001C21D0">
      <w:pPr>
        <w:keepNext/>
        <w:keepLines/>
        <w:spacing w:after="0"/>
        <w:rPr>
          <w:rFonts w:ascii="Arial" w:hAnsi="Arial" w:cs="Arial"/>
        </w:rPr>
      </w:pPr>
      <w:r w:rsidRPr="00097900">
        <w:rPr>
          <w:rFonts w:ascii="Arial" w:hAnsi="Arial" w:cs="Arial"/>
        </w:rPr>
        <w:t>1- X linked recessive</w:t>
      </w:r>
    </w:p>
    <w:p w14:paraId="4BDC689F" w14:textId="77777777" w:rsidR="00AE0A86" w:rsidRPr="00097900" w:rsidRDefault="00000000" w:rsidP="001C21D0">
      <w:pPr>
        <w:keepNext/>
        <w:keepLines/>
        <w:spacing w:after="0"/>
        <w:rPr>
          <w:rFonts w:ascii="Arial" w:hAnsi="Arial" w:cs="Arial"/>
        </w:rPr>
      </w:pPr>
      <w:r w:rsidRPr="00097900">
        <w:rPr>
          <w:rFonts w:ascii="Arial" w:hAnsi="Arial" w:cs="Arial"/>
        </w:rPr>
        <w:t>2- X linked dominant</w:t>
      </w:r>
    </w:p>
    <w:p w14:paraId="61A686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Autosomal dominant</w:t>
      </w:r>
    </w:p>
    <w:p w14:paraId="4C840964" w14:textId="77777777" w:rsidR="00AE0A86" w:rsidRPr="00097900" w:rsidRDefault="00000000" w:rsidP="001C21D0">
      <w:pPr>
        <w:keepNext/>
        <w:keepLines/>
        <w:spacing w:after="0"/>
        <w:rPr>
          <w:rFonts w:ascii="Arial" w:hAnsi="Arial" w:cs="Arial"/>
        </w:rPr>
      </w:pPr>
      <w:r w:rsidRPr="00097900">
        <w:rPr>
          <w:rFonts w:ascii="Arial" w:hAnsi="Arial" w:cs="Arial"/>
        </w:rPr>
        <w:t>4- Mitochondrial</w:t>
      </w:r>
    </w:p>
    <w:p w14:paraId="00691015" w14:textId="77777777" w:rsidR="00AE0A86" w:rsidRPr="00097900" w:rsidRDefault="00000000" w:rsidP="001C21D0">
      <w:pPr>
        <w:keepNext/>
        <w:keepLines/>
        <w:spacing w:after="0"/>
        <w:rPr>
          <w:rFonts w:ascii="Arial" w:hAnsi="Arial" w:cs="Arial"/>
        </w:rPr>
      </w:pPr>
      <w:r w:rsidRPr="00097900">
        <w:rPr>
          <w:rFonts w:ascii="Arial" w:hAnsi="Arial" w:cs="Arial"/>
        </w:rPr>
        <w:t>5- Autosomal recessive</w:t>
      </w:r>
    </w:p>
    <w:p w14:paraId="599AA56F" w14:textId="77777777" w:rsidR="00AE0A86" w:rsidRPr="00097900" w:rsidRDefault="00AE0A86" w:rsidP="001C21D0">
      <w:pPr>
        <w:spacing w:after="0"/>
        <w:rPr>
          <w:rFonts w:ascii="Arial" w:hAnsi="Arial" w:cs="Arial"/>
        </w:rPr>
      </w:pPr>
    </w:p>
    <w:p w14:paraId="1CC968D2" w14:textId="77777777" w:rsidR="00AE0A86" w:rsidRPr="00097900" w:rsidRDefault="00000000" w:rsidP="001C21D0">
      <w:pPr>
        <w:keepNext/>
        <w:keepLines/>
        <w:spacing w:after="0"/>
        <w:rPr>
          <w:rFonts w:ascii="Arial" w:hAnsi="Arial" w:cs="Arial"/>
        </w:rPr>
      </w:pPr>
      <w:r w:rsidRPr="00097900">
        <w:rPr>
          <w:rFonts w:ascii="Arial" w:hAnsi="Arial" w:cs="Arial"/>
        </w:rPr>
        <w:t>Q2556. Which of the following is an example of polygenic inheritance?</w:t>
      </w:r>
    </w:p>
    <w:p w14:paraId="75C70BD0" w14:textId="77777777" w:rsidR="00AE0A86" w:rsidRPr="00097900" w:rsidRDefault="00000000" w:rsidP="001C21D0">
      <w:pPr>
        <w:keepNext/>
        <w:keepLines/>
        <w:spacing w:after="0"/>
        <w:rPr>
          <w:rFonts w:ascii="Arial" w:hAnsi="Arial" w:cs="Arial"/>
        </w:rPr>
      </w:pPr>
      <w:r w:rsidRPr="00097900">
        <w:rPr>
          <w:rFonts w:ascii="Arial" w:hAnsi="Arial" w:cs="Arial"/>
        </w:rPr>
        <w:t>1- Huntington's Disease</w:t>
      </w:r>
    </w:p>
    <w:p w14:paraId="701D2E5C" w14:textId="77777777" w:rsidR="00AE0A86" w:rsidRPr="00097900" w:rsidRDefault="00000000" w:rsidP="001C21D0">
      <w:pPr>
        <w:keepNext/>
        <w:keepLines/>
        <w:spacing w:after="0"/>
        <w:rPr>
          <w:rFonts w:ascii="Arial" w:hAnsi="Arial" w:cs="Arial"/>
        </w:rPr>
      </w:pPr>
      <w:r w:rsidRPr="00097900">
        <w:rPr>
          <w:rFonts w:ascii="Arial" w:hAnsi="Arial" w:cs="Arial"/>
        </w:rPr>
        <w:t>2- Cystic Fibrosis</w:t>
      </w:r>
    </w:p>
    <w:p w14:paraId="2A886CB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Haemophilia</w:t>
      </w:r>
      <w:proofErr w:type="spellEnd"/>
      <w:r w:rsidRPr="00097900">
        <w:rPr>
          <w:rFonts w:ascii="Arial" w:hAnsi="Arial" w:cs="Arial"/>
        </w:rPr>
        <w:t xml:space="preserve"> A</w:t>
      </w:r>
    </w:p>
    <w:p w14:paraId="4EC08F76" w14:textId="77777777" w:rsidR="00AE0A86" w:rsidRPr="00097900" w:rsidRDefault="00000000" w:rsidP="001C21D0">
      <w:pPr>
        <w:keepNext/>
        <w:keepLines/>
        <w:spacing w:after="0"/>
        <w:rPr>
          <w:rFonts w:ascii="Arial" w:hAnsi="Arial" w:cs="Arial"/>
        </w:rPr>
      </w:pPr>
      <w:r w:rsidRPr="00097900">
        <w:rPr>
          <w:rFonts w:ascii="Arial" w:hAnsi="Arial" w:cs="Arial"/>
        </w:rPr>
        <w:t>4- Down's Syndrome</w:t>
      </w:r>
    </w:p>
    <w:p w14:paraId="4C4C84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Ankylosing Spondylitis</w:t>
      </w:r>
    </w:p>
    <w:p w14:paraId="2E943085" w14:textId="77777777" w:rsidR="00AE0A86" w:rsidRPr="00097900" w:rsidRDefault="00AE0A86" w:rsidP="001C21D0">
      <w:pPr>
        <w:spacing w:after="0"/>
        <w:rPr>
          <w:rFonts w:ascii="Arial" w:hAnsi="Arial" w:cs="Arial"/>
        </w:rPr>
      </w:pPr>
    </w:p>
    <w:p w14:paraId="06162F8B" w14:textId="77777777" w:rsidR="00AE0A86" w:rsidRPr="00097900" w:rsidRDefault="00000000" w:rsidP="001C21D0">
      <w:pPr>
        <w:keepNext/>
        <w:keepLines/>
        <w:spacing w:after="0"/>
        <w:rPr>
          <w:rFonts w:ascii="Arial" w:hAnsi="Arial" w:cs="Arial"/>
        </w:rPr>
      </w:pPr>
      <w:r w:rsidRPr="00097900">
        <w:rPr>
          <w:rFonts w:ascii="Arial" w:hAnsi="Arial" w:cs="Arial"/>
        </w:rPr>
        <w:t>Q2557. A patient with type 2 diabetes mellitus requires a CT angiography with contrast. His bloods reveal a normal renal function. Which of the following is required to try to prevent the development of contrast nephropathy?</w:t>
      </w:r>
    </w:p>
    <w:p w14:paraId="1C2A9714" w14:textId="77777777" w:rsidR="00AE0A86" w:rsidRPr="00097900" w:rsidRDefault="00000000" w:rsidP="001C21D0">
      <w:pPr>
        <w:keepNext/>
        <w:keepLines/>
        <w:spacing w:after="0"/>
        <w:rPr>
          <w:rFonts w:ascii="Arial" w:hAnsi="Arial" w:cs="Arial"/>
        </w:rPr>
      </w:pPr>
      <w:r w:rsidRPr="00097900">
        <w:rPr>
          <w:rFonts w:ascii="Arial" w:hAnsi="Arial" w:cs="Arial"/>
        </w:rPr>
        <w:t>1- IV sodium bicarbonate</w:t>
      </w:r>
    </w:p>
    <w:p w14:paraId="28F29ADB" w14:textId="77777777" w:rsidR="00AE0A86" w:rsidRPr="00097900" w:rsidRDefault="00000000" w:rsidP="001C21D0">
      <w:pPr>
        <w:keepNext/>
        <w:keepLines/>
        <w:spacing w:after="0"/>
        <w:rPr>
          <w:rFonts w:ascii="Arial" w:hAnsi="Arial" w:cs="Arial"/>
        </w:rPr>
      </w:pPr>
      <w:r w:rsidRPr="00097900">
        <w:rPr>
          <w:rFonts w:ascii="Arial" w:hAnsi="Arial" w:cs="Arial"/>
        </w:rPr>
        <w:t>2- IV sodium bicarbonate and IV NaCl</w:t>
      </w:r>
    </w:p>
    <w:p w14:paraId="7E2B8D0F"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67CF7FEB" w14:textId="77777777" w:rsidR="00AE0A86" w:rsidRPr="00097900" w:rsidRDefault="00000000" w:rsidP="001C21D0">
      <w:pPr>
        <w:keepNext/>
        <w:keepLines/>
        <w:spacing w:after="0"/>
        <w:rPr>
          <w:rFonts w:ascii="Arial" w:hAnsi="Arial" w:cs="Arial"/>
        </w:rPr>
      </w:pPr>
      <w:r w:rsidRPr="00097900">
        <w:rPr>
          <w:rFonts w:ascii="Arial" w:hAnsi="Arial" w:cs="Arial"/>
        </w:rPr>
        <w:t>4- Adequate hydration with IV dextrose</w:t>
      </w:r>
    </w:p>
    <w:p w14:paraId="1E6B43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Adequate hydration with IV 0.9% NaCl</w:t>
      </w:r>
    </w:p>
    <w:p w14:paraId="1414B264" w14:textId="77777777" w:rsidR="00AE0A86" w:rsidRPr="00097900" w:rsidRDefault="00AE0A86" w:rsidP="001C21D0">
      <w:pPr>
        <w:spacing w:after="0"/>
        <w:rPr>
          <w:rFonts w:ascii="Arial" w:hAnsi="Arial" w:cs="Arial"/>
        </w:rPr>
      </w:pPr>
    </w:p>
    <w:p w14:paraId="790C7287" w14:textId="77777777" w:rsidR="00AE0A86" w:rsidRPr="00097900" w:rsidRDefault="00000000" w:rsidP="001C21D0">
      <w:pPr>
        <w:keepNext/>
        <w:keepLines/>
        <w:spacing w:after="0"/>
        <w:rPr>
          <w:rFonts w:ascii="Arial" w:hAnsi="Arial" w:cs="Arial"/>
        </w:rPr>
      </w:pPr>
      <w:r w:rsidRPr="00097900">
        <w:rPr>
          <w:rFonts w:ascii="Arial" w:hAnsi="Arial" w:cs="Arial"/>
        </w:rPr>
        <w:t>Q2558. The mutation of which of the following can lead to nephrogenic diabetes insipidus?</w:t>
      </w:r>
    </w:p>
    <w:p w14:paraId="6D929AD4" w14:textId="77777777" w:rsidR="00AE0A86" w:rsidRPr="00097900" w:rsidRDefault="00000000" w:rsidP="001C21D0">
      <w:pPr>
        <w:keepNext/>
        <w:keepLines/>
        <w:spacing w:after="0"/>
        <w:rPr>
          <w:rFonts w:ascii="Arial" w:hAnsi="Arial" w:cs="Arial"/>
        </w:rPr>
      </w:pPr>
      <w:r w:rsidRPr="00097900">
        <w:rPr>
          <w:rFonts w:ascii="Arial" w:hAnsi="Arial" w:cs="Arial"/>
        </w:rPr>
        <w:t>1- Insulin receptor</w:t>
      </w:r>
    </w:p>
    <w:p w14:paraId="2C4AA589" w14:textId="77777777" w:rsidR="00AE0A86" w:rsidRPr="00097900" w:rsidRDefault="00000000" w:rsidP="001C21D0">
      <w:pPr>
        <w:keepNext/>
        <w:keepLines/>
        <w:spacing w:after="0"/>
        <w:rPr>
          <w:rFonts w:ascii="Arial" w:hAnsi="Arial" w:cs="Arial"/>
        </w:rPr>
      </w:pPr>
      <w:r w:rsidRPr="00097900">
        <w:rPr>
          <w:rFonts w:ascii="Arial" w:hAnsi="Arial" w:cs="Arial"/>
        </w:rPr>
        <w:t>2- Glomerular basement membrane protein</w:t>
      </w:r>
    </w:p>
    <w:p w14:paraId="46BD4F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Aquaporin 2</w:t>
      </w:r>
    </w:p>
    <w:p w14:paraId="67A40184" w14:textId="77777777" w:rsidR="00AE0A86" w:rsidRPr="00097900" w:rsidRDefault="00000000" w:rsidP="001C21D0">
      <w:pPr>
        <w:keepNext/>
        <w:keepLines/>
        <w:spacing w:after="0"/>
        <w:rPr>
          <w:rFonts w:ascii="Arial" w:hAnsi="Arial" w:cs="Arial"/>
        </w:rPr>
      </w:pPr>
      <w:r w:rsidRPr="00097900">
        <w:rPr>
          <w:rFonts w:ascii="Arial" w:hAnsi="Arial" w:cs="Arial"/>
        </w:rPr>
        <w:t>4- Collagen type IV</w:t>
      </w:r>
    </w:p>
    <w:p w14:paraId="19DB09BC" w14:textId="77777777" w:rsidR="00AE0A86" w:rsidRPr="00097900" w:rsidRDefault="00000000" w:rsidP="001C21D0">
      <w:pPr>
        <w:keepNext/>
        <w:keepLines/>
        <w:spacing w:after="0"/>
        <w:rPr>
          <w:rFonts w:ascii="Arial" w:hAnsi="Arial" w:cs="Arial"/>
        </w:rPr>
      </w:pPr>
      <w:r w:rsidRPr="00097900">
        <w:rPr>
          <w:rFonts w:ascii="Arial" w:hAnsi="Arial" w:cs="Arial"/>
        </w:rPr>
        <w:t>5- Aquaporin 1</w:t>
      </w:r>
    </w:p>
    <w:p w14:paraId="0311308A" w14:textId="77777777" w:rsidR="00AE0A86" w:rsidRPr="00097900" w:rsidRDefault="00AE0A86" w:rsidP="001C21D0">
      <w:pPr>
        <w:spacing w:after="0"/>
        <w:rPr>
          <w:rFonts w:ascii="Arial" w:hAnsi="Arial" w:cs="Arial"/>
        </w:rPr>
      </w:pPr>
    </w:p>
    <w:p w14:paraId="457FDD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Q2559. A 37 year old presents with fatigue, weight loss and nausea. He describes episodes of </w:t>
      </w:r>
      <w:proofErr w:type="spellStart"/>
      <w:r w:rsidRPr="00097900">
        <w:rPr>
          <w:rFonts w:ascii="Arial" w:hAnsi="Arial" w:cs="Arial"/>
        </w:rPr>
        <w:t>haemoptysis</w:t>
      </w:r>
      <w:proofErr w:type="spellEnd"/>
      <w:r w:rsidRPr="00097900">
        <w:rPr>
          <w:rFonts w:ascii="Arial" w:hAnsi="Arial" w:cs="Arial"/>
        </w:rPr>
        <w:t xml:space="preserve"> and has noticed his urine being very dark. On examination he has </w:t>
      </w:r>
      <w:proofErr w:type="spellStart"/>
      <w:r w:rsidRPr="00097900">
        <w:rPr>
          <w:rFonts w:ascii="Arial" w:hAnsi="Arial" w:cs="Arial"/>
        </w:rPr>
        <w:t>bibasal</w:t>
      </w:r>
      <w:proofErr w:type="spellEnd"/>
      <w:r w:rsidRPr="00097900">
        <w:rPr>
          <w:rFonts w:ascii="Arial" w:hAnsi="Arial" w:cs="Arial"/>
        </w:rPr>
        <w:t xml:space="preserve"> crepitations. His bloods reveal an iron deficiency </w:t>
      </w:r>
      <w:proofErr w:type="spellStart"/>
      <w:r w:rsidRPr="00097900">
        <w:rPr>
          <w:rFonts w:ascii="Arial" w:hAnsi="Arial" w:cs="Arial"/>
        </w:rPr>
        <w:t>anaemia</w:t>
      </w:r>
      <w:proofErr w:type="spellEnd"/>
      <w:r w:rsidRPr="00097900">
        <w:rPr>
          <w:rFonts w:ascii="Arial" w:hAnsi="Arial" w:cs="Arial"/>
        </w:rPr>
        <w:t xml:space="preserve"> and renal impairment and urinalysis reveals proteinuria and microscopic </w:t>
      </w:r>
      <w:proofErr w:type="spellStart"/>
      <w:r w:rsidRPr="00097900">
        <w:rPr>
          <w:rFonts w:ascii="Arial" w:hAnsi="Arial" w:cs="Arial"/>
        </w:rPr>
        <w:t>haematuria</w:t>
      </w:r>
      <w:proofErr w:type="spellEnd"/>
      <w:r w:rsidRPr="00097900">
        <w:rPr>
          <w:rFonts w:ascii="Arial" w:hAnsi="Arial" w:cs="Arial"/>
        </w:rPr>
        <w:t>. Which autoantibody would you expect to find?</w:t>
      </w:r>
    </w:p>
    <w:p w14:paraId="55598B2C"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673CEA4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pANCA</w:t>
      </w:r>
      <w:proofErr w:type="spellEnd"/>
    </w:p>
    <w:p w14:paraId="26F58B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 GBM</w:t>
      </w:r>
    </w:p>
    <w:p w14:paraId="34F86D0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cANCA</w:t>
      </w:r>
      <w:proofErr w:type="spellEnd"/>
    </w:p>
    <w:p w14:paraId="397C8615" w14:textId="77777777" w:rsidR="00AE0A86" w:rsidRPr="00097900" w:rsidRDefault="00000000" w:rsidP="001C21D0">
      <w:pPr>
        <w:keepNext/>
        <w:keepLines/>
        <w:spacing w:after="0"/>
        <w:rPr>
          <w:rFonts w:ascii="Arial" w:hAnsi="Arial" w:cs="Arial"/>
        </w:rPr>
      </w:pPr>
      <w:r w:rsidRPr="00097900">
        <w:rPr>
          <w:rFonts w:ascii="Arial" w:hAnsi="Arial" w:cs="Arial"/>
        </w:rPr>
        <w:t>5- Anti dsDNA</w:t>
      </w:r>
    </w:p>
    <w:p w14:paraId="79309EDB" w14:textId="77777777" w:rsidR="00AE0A86" w:rsidRPr="00097900" w:rsidRDefault="00AE0A86" w:rsidP="001C21D0">
      <w:pPr>
        <w:spacing w:after="0"/>
        <w:rPr>
          <w:rFonts w:ascii="Arial" w:hAnsi="Arial" w:cs="Arial"/>
        </w:rPr>
      </w:pPr>
    </w:p>
    <w:p w14:paraId="594B1F7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Q2560. A patient with </w:t>
      </w:r>
      <w:proofErr w:type="spellStart"/>
      <w:r w:rsidRPr="00097900">
        <w:rPr>
          <w:rFonts w:ascii="Arial" w:hAnsi="Arial" w:cs="Arial"/>
        </w:rPr>
        <w:t>Goodpastures</w:t>
      </w:r>
      <w:proofErr w:type="spellEnd"/>
      <w:r w:rsidRPr="00097900">
        <w:rPr>
          <w:rFonts w:ascii="Arial" w:hAnsi="Arial" w:cs="Arial"/>
        </w:rPr>
        <w:t xml:space="preserve"> syndrome is found to have an elevated diffusion capacity. What is the likely cause of this elevation?</w:t>
      </w:r>
    </w:p>
    <w:p w14:paraId="3203AF7D" w14:textId="77777777" w:rsidR="00AE0A86" w:rsidRPr="00097900" w:rsidRDefault="00000000" w:rsidP="001C21D0">
      <w:pPr>
        <w:keepNext/>
        <w:keepLines/>
        <w:spacing w:after="0"/>
        <w:rPr>
          <w:rFonts w:ascii="Arial" w:hAnsi="Arial" w:cs="Arial"/>
        </w:rPr>
      </w:pPr>
      <w:r w:rsidRPr="00097900">
        <w:rPr>
          <w:rFonts w:ascii="Arial" w:hAnsi="Arial" w:cs="Arial"/>
        </w:rPr>
        <w:t>1- Pulmonary embolus</w:t>
      </w:r>
    </w:p>
    <w:p w14:paraId="52702746"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339F929B" w14:textId="77777777" w:rsidR="00AE0A86" w:rsidRPr="00097900" w:rsidRDefault="00000000" w:rsidP="001C21D0">
      <w:pPr>
        <w:keepNext/>
        <w:keepLines/>
        <w:spacing w:after="0"/>
        <w:rPr>
          <w:rFonts w:ascii="Arial" w:hAnsi="Arial" w:cs="Arial"/>
        </w:rPr>
      </w:pPr>
      <w:r w:rsidRPr="00097900">
        <w:rPr>
          <w:rFonts w:ascii="Arial" w:hAnsi="Arial" w:cs="Arial"/>
        </w:rPr>
        <w:t>3- COPD</w:t>
      </w:r>
    </w:p>
    <w:p w14:paraId="0BC806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Pulmonary </w:t>
      </w:r>
      <w:proofErr w:type="spellStart"/>
      <w:r w:rsidRPr="00097900">
        <w:rPr>
          <w:rFonts w:ascii="Arial" w:hAnsi="Arial" w:cs="Arial"/>
          <w:b/>
          <w:highlight w:val="yellow"/>
        </w:rPr>
        <w:t>Haemorrhage</w:t>
      </w:r>
      <w:proofErr w:type="spellEnd"/>
    </w:p>
    <w:p w14:paraId="13AFF238" w14:textId="77777777" w:rsidR="00AE0A86" w:rsidRPr="00097900" w:rsidRDefault="00000000" w:rsidP="001C21D0">
      <w:pPr>
        <w:keepNext/>
        <w:keepLines/>
        <w:spacing w:after="0"/>
        <w:rPr>
          <w:rFonts w:ascii="Arial" w:hAnsi="Arial" w:cs="Arial"/>
        </w:rPr>
      </w:pPr>
      <w:r w:rsidRPr="00097900">
        <w:rPr>
          <w:rFonts w:ascii="Arial" w:hAnsi="Arial" w:cs="Arial"/>
        </w:rPr>
        <w:t>5- Smoking</w:t>
      </w:r>
    </w:p>
    <w:p w14:paraId="5FEBFB26" w14:textId="77777777" w:rsidR="00AE0A86" w:rsidRPr="00097900" w:rsidRDefault="00AE0A86" w:rsidP="001C21D0">
      <w:pPr>
        <w:spacing w:after="0"/>
        <w:rPr>
          <w:rFonts w:ascii="Arial" w:hAnsi="Arial" w:cs="Arial"/>
        </w:rPr>
      </w:pPr>
    </w:p>
    <w:p w14:paraId="7B0ED27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Q2561. A 25 year old female presents with dry cough, fever and shortness of breath. She has also been suffering from night sweats and malaise. She has also noticed bruise like lesions on her shins. She is found to have an elevated ESR and a CXR reveals bilateral hilar lymphadenopathy, a pleural effusion and evidence of </w:t>
      </w:r>
      <w:proofErr w:type="spellStart"/>
      <w:r w:rsidRPr="00097900">
        <w:rPr>
          <w:rFonts w:ascii="Arial" w:hAnsi="Arial" w:cs="Arial"/>
        </w:rPr>
        <w:t>reticulo</w:t>
      </w:r>
      <w:proofErr w:type="spellEnd"/>
      <w:r w:rsidRPr="00097900">
        <w:rPr>
          <w:rFonts w:ascii="Arial" w:hAnsi="Arial" w:cs="Arial"/>
        </w:rPr>
        <w:t xml:space="preserve"> nodular shadowing in the upper lobes. What is the most likely diagnosis?</w:t>
      </w:r>
    </w:p>
    <w:p w14:paraId="02AD34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Sarcoidosis</w:t>
      </w:r>
    </w:p>
    <w:p w14:paraId="49C372A8" w14:textId="77777777" w:rsidR="00AE0A86" w:rsidRPr="00097900" w:rsidRDefault="00000000" w:rsidP="001C21D0">
      <w:pPr>
        <w:keepNext/>
        <w:keepLines/>
        <w:spacing w:after="0"/>
        <w:rPr>
          <w:rFonts w:ascii="Arial" w:hAnsi="Arial" w:cs="Arial"/>
        </w:rPr>
      </w:pPr>
      <w:r w:rsidRPr="00097900">
        <w:rPr>
          <w:rFonts w:ascii="Arial" w:hAnsi="Arial" w:cs="Arial"/>
        </w:rPr>
        <w:t>2- Lymphoma</w:t>
      </w:r>
    </w:p>
    <w:p w14:paraId="6A12694D" w14:textId="77777777" w:rsidR="00AE0A86" w:rsidRPr="00097900" w:rsidRDefault="00000000" w:rsidP="001C21D0">
      <w:pPr>
        <w:keepNext/>
        <w:keepLines/>
        <w:spacing w:after="0"/>
        <w:rPr>
          <w:rFonts w:ascii="Arial" w:hAnsi="Arial" w:cs="Arial"/>
        </w:rPr>
      </w:pPr>
      <w:r w:rsidRPr="00097900">
        <w:rPr>
          <w:rFonts w:ascii="Arial" w:hAnsi="Arial" w:cs="Arial"/>
        </w:rPr>
        <w:t>3- Lung cancer</w:t>
      </w:r>
    </w:p>
    <w:p w14:paraId="5F5EB0BF"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4EAF804E"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3DD9FFE9" w14:textId="77777777" w:rsidR="00AE0A86" w:rsidRPr="00097900" w:rsidRDefault="00AE0A86" w:rsidP="001C21D0">
      <w:pPr>
        <w:spacing w:after="0"/>
        <w:rPr>
          <w:rFonts w:ascii="Arial" w:hAnsi="Arial" w:cs="Arial"/>
        </w:rPr>
      </w:pPr>
    </w:p>
    <w:p w14:paraId="6F3B63BC" w14:textId="323496F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02528" behindDoc="1" locked="0" layoutInCell="1" allowOverlap="1" wp14:anchorId="268FA0A0" wp14:editId="7500BE6F">
                <wp:simplePos x="0" y="0"/>
                <wp:positionH relativeFrom="page">
                  <wp:posOffset>3886200</wp:posOffset>
                </wp:positionH>
                <wp:positionV relativeFrom="page">
                  <wp:posOffset>182880</wp:posOffset>
                </wp:positionV>
                <wp:extent cx="0" cy="9692640"/>
                <wp:effectExtent l="57150" t="19050" r="76200" b="80010"/>
                <wp:wrapNone/>
                <wp:docPr id="1693528398"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2A4161" id="Straight Connector 299" o:spid="_x0000_s1026" style="position:absolute;z-index:-250813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Q2562. A 48 year old gentleman presents with extreme tiredness and difficulty concentrating. His </w:t>
      </w:r>
      <w:proofErr w:type="spellStart"/>
      <w:r w:rsidR="00000000" w:rsidRPr="00097900">
        <w:rPr>
          <w:rFonts w:ascii="Arial" w:hAnsi="Arial" w:cs="Arial"/>
        </w:rPr>
        <w:t>wifes</w:t>
      </w:r>
      <w:proofErr w:type="spellEnd"/>
      <w:r w:rsidR="00000000" w:rsidRPr="00097900">
        <w:rPr>
          <w:rFonts w:ascii="Arial" w:hAnsi="Arial" w:cs="Arial"/>
        </w:rPr>
        <w:t xml:space="preserve"> states he is irritable and he is a very loud snorer and occasionally chokes during the night. His libido is low, he is suffering from headaches and he has been falling asleep during the day as he feels very unrefreshed after his sleep. His BMI is 35. Polysomnography reveals a </w:t>
      </w:r>
      <w:proofErr w:type="spellStart"/>
      <w:r w:rsidR="00000000" w:rsidRPr="00097900">
        <w:rPr>
          <w:rFonts w:ascii="Arial" w:hAnsi="Arial" w:cs="Arial"/>
        </w:rPr>
        <w:t>apnoea</w:t>
      </w:r>
      <w:proofErr w:type="spellEnd"/>
      <w:r w:rsidR="00000000" w:rsidRPr="00097900">
        <w:rPr>
          <w:rFonts w:ascii="Arial" w:hAnsi="Arial" w:cs="Arial"/>
        </w:rPr>
        <w:t>/</w:t>
      </w:r>
      <w:proofErr w:type="spellStart"/>
      <w:r w:rsidR="00000000" w:rsidRPr="00097900">
        <w:rPr>
          <w:rFonts w:ascii="Arial" w:hAnsi="Arial" w:cs="Arial"/>
        </w:rPr>
        <w:t>hyponoea</w:t>
      </w:r>
      <w:proofErr w:type="spellEnd"/>
      <w:r w:rsidR="00000000" w:rsidRPr="00097900">
        <w:rPr>
          <w:rFonts w:ascii="Arial" w:hAnsi="Arial" w:cs="Arial"/>
        </w:rPr>
        <w:t xml:space="preserve"> index of 10. His ABGs do not reveal significant hypoxia. Which of the following is useful initially in the management?</w:t>
      </w:r>
    </w:p>
    <w:p w14:paraId="546E182F" w14:textId="77777777" w:rsidR="00AE0A86" w:rsidRPr="00097900" w:rsidRDefault="00000000" w:rsidP="001C21D0">
      <w:pPr>
        <w:keepNext/>
        <w:keepLines/>
        <w:spacing w:after="0"/>
        <w:rPr>
          <w:rFonts w:ascii="Arial" w:hAnsi="Arial" w:cs="Arial"/>
        </w:rPr>
      </w:pPr>
      <w:r w:rsidRPr="00097900">
        <w:rPr>
          <w:rFonts w:ascii="Arial" w:hAnsi="Arial" w:cs="Arial"/>
        </w:rPr>
        <w:t>1- CPAP</w:t>
      </w:r>
    </w:p>
    <w:p w14:paraId="1EA2AAB4" w14:textId="77777777" w:rsidR="00AE0A86" w:rsidRPr="00097900" w:rsidRDefault="00000000" w:rsidP="001C21D0">
      <w:pPr>
        <w:keepNext/>
        <w:keepLines/>
        <w:spacing w:after="0"/>
        <w:rPr>
          <w:rFonts w:ascii="Arial" w:hAnsi="Arial" w:cs="Arial"/>
        </w:rPr>
      </w:pPr>
      <w:r w:rsidRPr="00097900">
        <w:rPr>
          <w:rFonts w:ascii="Arial" w:hAnsi="Arial" w:cs="Arial"/>
        </w:rPr>
        <w:t>2- ABGs</w:t>
      </w:r>
    </w:p>
    <w:p w14:paraId="617B76E2" w14:textId="77777777" w:rsidR="00AE0A86" w:rsidRPr="00097900" w:rsidRDefault="00000000" w:rsidP="001C21D0">
      <w:pPr>
        <w:keepNext/>
        <w:keepLines/>
        <w:spacing w:after="0"/>
        <w:rPr>
          <w:rFonts w:ascii="Arial" w:hAnsi="Arial" w:cs="Arial"/>
        </w:rPr>
      </w:pPr>
      <w:r w:rsidRPr="00097900">
        <w:rPr>
          <w:rFonts w:ascii="Arial" w:hAnsi="Arial" w:cs="Arial"/>
        </w:rPr>
        <w:t>3- LTOT</w:t>
      </w:r>
    </w:p>
    <w:p w14:paraId="588C9E7B" w14:textId="77777777" w:rsidR="00AE0A86" w:rsidRPr="00097900" w:rsidRDefault="00000000" w:rsidP="001C21D0">
      <w:pPr>
        <w:keepNext/>
        <w:keepLines/>
        <w:spacing w:after="0"/>
        <w:rPr>
          <w:rFonts w:ascii="Arial" w:hAnsi="Arial" w:cs="Arial"/>
        </w:rPr>
      </w:pPr>
      <w:r w:rsidRPr="00097900">
        <w:rPr>
          <w:rFonts w:ascii="Arial" w:hAnsi="Arial" w:cs="Arial"/>
        </w:rPr>
        <w:t>4- BiPAP</w:t>
      </w:r>
    </w:p>
    <w:p w14:paraId="25A8C1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Weight loss and lifestyle advice</w:t>
      </w:r>
    </w:p>
    <w:p w14:paraId="56135BA2" w14:textId="77777777" w:rsidR="00AE0A86" w:rsidRPr="00097900" w:rsidRDefault="00AE0A86" w:rsidP="001C21D0">
      <w:pPr>
        <w:spacing w:after="0"/>
        <w:rPr>
          <w:rFonts w:ascii="Arial" w:hAnsi="Arial" w:cs="Arial"/>
        </w:rPr>
      </w:pPr>
    </w:p>
    <w:p w14:paraId="3FAF28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Q2563. Which of the following implies previous </w:t>
      </w:r>
      <w:proofErr w:type="spellStart"/>
      <w:r w:rsidRPr="00097900">
        <w:rPr>
          <w:rFonts w:ascii="Arial" w:hAnsi="Arial" w:cs="Arial"/>
        </w:rPr>
        <w:t>immunisation</w:t>
      </w:r>
      <w:proofErr w:type="spellEnd"/>
      <w:r w:rsidRPr="00097900">
        <w:rPr>
          <w:rFonts w:ascii="Arial" w:hAnsi="Arial" w:cs="Arial"/>
        </w:rPr>
        <w:t xml:space="preserve"> to hepatitis B?</w:t>
      </w:r>
    </w:p>
    <w:p w14:paraId="3DAE978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Anti </w:t>
      </w:r>
      <w:proofErr w:type="spellStart"/>
      <w:r w:rsidRPr="00097900">
        <w:rPr>
          <w:rFonts w:ascii="Arial" w:hAnsi="Arial" w:cs="Arial"/>
        </w:rPr>
        <w:t>HbcAg</w:t>
      </w:r>
      <w:proofErr w:type="spellEnd"/>
    </w:p>
    <w:p w14:paraId="6DF78C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anti </w:t>
      </w:r>
      <w:proofErr w:type="spellStart"/>
      <w:r w:rsidRPr="00097900">
        <w:rPr>
          <w:rFonts w:ascii="Arial" w:hAnsi="Arial" w:cs="Arial"/>
          <w:b/>
          <w:highlight w:val="yellow"/>
        </w:rPr>
        <w:t>Hbs</w:t>
      </w:r>
      <w:proofErr w:type="spellEnd"/>
    </w:p>
    <w:p w14:paraId="4CD40E6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HbeAg</w:t>
      </w:r>
      <w:proofErr w:type="spellEnd"/>
    </w:p>
    <w:p w14:paraId="7E38DA7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HbsAg</w:t>
      </w:r>
      <w:proofErr w:type="spellEnd"/>
    </w:p>
    <w:p w14:paraId="66229DD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anti </w:t>
      </w:r>
      <w:proofErr w:type="spellStart"/>
      <w:r w:rsidRPr="00097900">
        <w:rPr>
          <w:rFonts w:ascii="Arial" w:hAnsi="Arial" w:cs="Arial"/>
        </w:rPr>
        <w:t>Hbc</w:t>
      </w:r>
      <w:proofErr w:type="spellEnd"/>
    </w:p>
    <w:p w14:paraId="590D1B96" w14:textId="77777777" w:rsidR="00AE0A86" w:rsidRPr="00097900" w:rsidRDefault="00AE0A86" w:rsidP="001C21D0">
      <w:pPr>
        <w:spacing w:after="0"/>
        <w:rPr>
          <w:rFonts w:ascii="Arial" w:hAnsi="Arial" w:cs="Arial"/>
        </w:rPr>
      </w:pPr>
    </w:p>
    <w:p w14:paraId="66E840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Q2564. A 42 year old male with Acute Myeloid </w:t>
      </w:r>
      <w:proofErr w:type="spellStart"/>
      <w:r w:rsidRPr="00097900">
        <w:rPr>
          <w:rFonts w:ascii="Arial" w:hAnsi="Arial" w:cs="Arial"/>
        </w:rPr>
        <w:t>Leukamia</w:t>
      </w:r>
      <w:proofErr w:type="spellEnd"/>
      <w:r w:rsidRPr="00097900">
        <w:rPr>
          <w:rFonts w:ascii="Arial" w:hAnsi="Arial" w:cs="Arial"/>
        </w:rPr>
        <w:t xml:space="preserve"> who has recently underwent chemotherapy is found to be pyrexial. He feels generally unwell. He is commenced on IV gentamicin and </w:t>
      </w:r>
      <w:proofErr w:type="spellStart"/>
      <w:r w:rsidRPr="00097900">
        <w:rPr>
          <w:rFonts w:ascii="Arial" w:hAnsi="Arial" w:cs="Arial"/>
        </w:rPr>
        <w:t>tazocin</w:t>
      </w:r>
      <w:proofErr w:type="spellEnd"/>
      <w:r w:rsidRPr="00097900">
        <w:rPr>
          <w:rFonts w:ascii="Arial" w:hAnsi="Arial" w:cs="Arial"/>
        </w:rPr>
        <w:t xml:space="preserve"> however 2 days later he is still unwell and pyrexial. Which of the following should you then consider commencing?</w:t>
      </w:r>
    </w:p>
    <w:p w14:paraId="76F8B380" w14:textId="77777777" w:rsidR="00AE0A86" w:rsidRPr="00097900" w:rsidRDefault="00000000" w:rsidP="001C21D0">
      <w:pPr>
        <w:keepNext/>
        <w:keepLines/>
        <w:spacing w:after="0"/>
        <w:rPr>
          <w:rFonts w:ascii="Arial" w:hAnsi="Arial" w:cs="Arial"/>
        </w:rPr>
      </w:pPr>
      <w:r w:rsidRPr="00097900">
        <w:rPr>
          <w:rFonts w:ascii="Arial" w:hAnsi="Arial" w:cs="Arial"/>
        </w:rPr>
        <w:t>1- IV fluconazole</w:t>
      </w:r>
    </w:p>
    <w:p w14:paraId="3E0B1F4D" w14:textId="77777777" w:rsidR="00AE0A86" w:rsidRPr="00097900" w:rsidRDefault="00000000" w:rsidP="001C21D0">
      <w:pPr>
        <w:keepNext/>
        <w:keepLines/>
        <w:spacing w:after="0"/>
        <w:rPr>
          <w:rFonts w:ascii="Arial" w:hAnsi="Arial" w:cs="Arial"/>
        </w:rPr>
      </w:pPr>
      <w:r w:rsidRPr="00097900">
        <w:rPr>
          <w:rFonts w:ascii="Arial" w:hAnsi="Arial" w:cs="Arial"/>
        </w:rPr>
        <w:t>2- Add IV meropenem</w:t>
      </w:r>
    </w:p>
    <w:p w14:paraId="4BBC92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Amphotericin B</w:t>
      </w:r>
    </w:p>
    <w:p w14:paraId="1C55EDE5"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27943B7E" w14:textId="77777777" w:rsidR="00AE0A86" w:rsidRPr="00097900" w:rsidRDefault="00000000" w:rsidP="001C21D0">
      <w:pPr>
        <w:keepNext/>
        <w:keepLines/>
        <w:spacing w:after="0"/>
        <w:rPr>
          <w:rFonts w:ascii="Arial" w:hAnsi="Arial" w:cs="Arial"/>
        </w:rPr>
      </w:pPr>
      <w:r w:rsidRPr="00097900">
        <w:rPr>
          <w:rFonts w:ascii="Arial" w:hAnsi="Arial" w:cs="Arial"/>
        </w:rPr>
        <w:t>5- Add IV vancomycin</w:t>
      </w:r>
    </w:p>
    <w:p w14:paraId="7CBB0751" w14:textId="77777777" w:rsidR="00AE0A86" w:rsidRPr="00097900" w:rsidRDefault="00AE0A86" w:rsidP="001C21D0">
      <w:pPr>
        <w:spacing w:after="0"/>
        <w:rPr>
          <w:rFonts w:ascii="Arial" w:hAnsi="Arial" w:cs="Arial"/>
        </w:rPr>
      </w:pPr>
    </w:p>
    <w:p w14:paraId="2E14B79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Q2565. A 22 year old male has just returned from Africa and presents with painful inguinal lymphadenopathy. He states he had noticed a painless ulcer on his penis about one week ago and then he noticed very tender lumps in his groins. The lymph nodes on examination are tender and fixed and the skin overlying is a dusky erythematous </w:t>
      </w:r>
      <w:proofErr w:type="spellStart"/>
      <w:r w:rsidRPr="00097900">
        <w:rPr>
          <w:rFonts w:ascii="Arial" w:hAnsi="Arial" w:cs="Arial"/>
        </w:rPr>
        <w:t>colour</w:t>
      </w:r>
      <w:proofErr w:type="spellEnd"/>
      <w:r w:rsidRPr="00097900">
        <w:rPr>
          <w:rFonts w:ascii="Arial" w:hAnsi="Arial" w:cs="Arial"/>
        </w:rPr>
        <w:t>. Some of them are fluctuant. What is the most likely diagnosis?</w:t>
      </w:r>
    </w:p>
    <w:p w14:paraId="6BD518B7" w14:textId="77777777" w:rsidR="00AE0A86" w:rsidRPr="00097900" w:rsidRDefault="00000000" w:rsidP="001C21D0">
      <w:pPr>
        <w:keepNext/>
        <w:keepLines/>
        <w:spacing w:after="0"/>
        <w:rPr>
          <w:rFonts w:ascii="Arial" w:hAnsi="Arial" w:cs="Arial"/>
        </w:rPr>
      </w:pPr>
      <w:r w:rsidRPr="00097900">
        <w:rPr>
          <w:rFonts w:ascii="Arial" w:hAnsi="Arial" w:cs="Arial"/>
        </w:rPr>
        <w:t>1- Chancroid</w:t>
      </w:r>
    </w:p>
    <w:p w14:paraId="69220908" w14:textId="77777777" w:rsidR="00AE0A86" w:rsidRPr="00097900" w:rsidRDefault="00000000" w:rsidP="001C21D0">
      <w:pPr>
        <w:keepNext/>
        <w:keepLines/>
        <w:spacing w:after="0"/>
        <w:rPr>
          <w:rFonts w:ascii="Arial" w:hAnsi="Arial" w:cs="Arial"/>
        </w:rPr>
      </w:pPr>
      <w:r w:rsidRPr="00097900">
        <w:rPr>
          <w:rFonts w:ascii="Arial" w:hAnsi="Arial" w:cs="Arial"/>
        </w:rPr>
        <w:t>2- Genital warts</w:t>
      </w:r>
    </w:p>
    <w:p w14:paraId="59C16F1E" w14:textId="77777777" w:rsidR="00AE0A86" w:rsidRPr="00097900" w:rsidRDefault="00000000" w:rsidP="001C21D0">
      <w:pPr>
        <w:keepNext/>
        <w:keepLines/>
        <w:spacing w:after="0"/>
        <w:rPr>
          <w:rFonts w:ascii="Arial" w:hAnsi="Arial" w:cs="Arial"/>
        </w:rPr>
      </w:pPr>
      <w:r w:rsidRPr="00097900">
        <w:rPr>
          <w:rFonts w:ascii="Arial" w:hAnsi="Arial" w:cs="Arial"/>
        </w:rPr>
        <w:t>3- Herpes simplex virus</w:t>
      </w:r>
    </w:p>
    <w:p w14:paraId="6CD0AB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Lymphogranuloma venereum</w:t>
      </w:r>
    </w:p>
    <w:p w14:paraId="1C4AE3FB" w14:textId="77777777" w:rsidR="00AE0A86" w:rsidRPr="00097900" w:rsidRDefault="00000000" w:rsidP="001C21D0">
      <w:pPr>
        <w:keepNext/>
        <w:keepLines/>
        <w:spacing w:after="0"/>
        <w:rPr>
          <w:rFonts w:ascii="Arial" w:hAnsi="Arial" w:cs="Arial"/>
        </w:rPr>
      </w:pPr>
      <w:r w:rsidRPr="00097900">
        <w:rPr>
          <w:rFonts w:ascii="Arial" w:hAnsi="Arial" w:cs="Arial"/>
        </w:rPr>
        <w:t>5- Syphilis</w:t>
      </w:r>
    </w:p>
    <w:p w14:paraId="0018DBE5" w14:textId="77777777" w:rsidR="00AE0A86" w:rsidRPr="00097900" w:rsidRDefault="00AE0A86" w:rsidP="001C21D0">
      <w:pPr>
        <w:spacing w:after="0"/>
        <w:rPr>
          <w:rFonts w:ascii="Arial" w:hAnsi="Arial" w:cs="Arial"/>
        </w:rPr>
      </w:pPr>
    </w:p>
    <w:p w14:paraId="54B88D26" w14:textId="77777777" w:rsidR="00AE0A86" w:rsidRPr="00097900" w:rsidRDefault="00000000" w:rsidP="001C21D0">
      <w:pPr>
        <w:keepNext/>
        <w:keepLines/>
        <w:spacing w:after="0"/>
        <w:rPr>
          <w:rFonts w:ascii="Arial" w:hAnsi="Arial" w:cs="Arial"/>
        </w:rPr>
      </w:pPr>
      <w:r w:rsidRPr="00097900">
        <w:rPr>
          <w:rFonts w:ascii="Arial" w:hAnsi="Arial" w:cs="Arial"/>
        </w:rPr>
        <w:t>Q2566. Following a splenectomy which one of the following is the patient at risk of infection with?</w:t>
      </w:r>
    </w:p>
    <w:p w14:paraId="470BC40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Gonorrhoea</w:t>
      </w:r>
      <w:proofErr w:type="spellEnd"/>
    </w:p>
    <w:p w14:paraId="296CCE49" w14:textId="77777777" w:rsidR="00AE0A86" w:rsidRPr="00097900" w:rsidRDefault="00000000" w:rsidP="001C21D0">
      <w:pPr>
        <w:keepNext/>
        <w:keepLines/>
        <w:spacing w:after="0"/>
        <w:rPr>
          <w:rFonts w:ascii="Arial" w:hAnsi="Arial" w:cs="Arial"/>
        </w:rPr>
      </w:pPr>
      <w:r w:rsidRPr="00097900">
        <w:rPr>
          <w:rFonts w:ascii="Arial" w:hAnsi="Arial" w:cs="Arial"/>
        </w:rPr>
        <w:t>2- Staphylococcus aureus</w:t>
      </w:r>
    </w:p>
    <w:p w14:paraId="4E329CC3" w14:textId="77777777" w:rsidR="00AE0A86" w:rsidRPr="00097900" w:rsidRDefault="00000000" w:rsidP="001C21D0">
      <w:pPr>
        <w:keepNext/>
        <w:keepLines/>
        <w:spacing w:after="0"/>
        <w:rPr>
          <w:rFonts w:ascii="Arial" w:hAnsi="Arial" w:cs="Arial"/>
        </w:rPr>
      </w:pPr>
      <w:r w:rsidRPr="00097900">
        <w:rPr>
          <w:rFonts w:ascii="Arial" w:hAnsi="Arial" w:cs="Arial"/>
        </w:rPr>
        <w:t>3- CMV</w:t>
      </w:r>
    </w:p>
    <w:p w14:paraId="06B4C14E" w14:textId="77777777" w:rsidR="00AE0A86" w:rsidRPr="00097900" w:rsidRDefault="00000000" w:rsidP="001C21D0">
      <w:pPr>
        <w:keepNext/>
        <w:keepLines/>
        <w:spacing w:after="0"/>
        <w:rPr>
          <w:rFonts w:ascii="Arial" w:hAnsi="Arial" w:cs="Arial"/>
        </w:rPr>
      </w:pPr>
      <w:r w:rsidRPr="00097900">
        <w:rPr>
          <w:rFonts w:ascii="Arial" w:hAnsi="Arial" w:cs="Arial"/>
        </w:rPr>
        <w:t>4- Influenza A</w:t>
      </w:r>
    </w:p>
    <w:p w14:paraId="5F6886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Streptococcus pneumoniae</w:t>
      </w:r>
    </w:p>
    <w:p w14:paraId="47F733AA" w14:textId="77777777" w:rsidR="00AE0A86" w:rsidRPr="00097900" w:rsidRDefault="00AE0A86" w:rsidP="001C21D0">
      <w:pPr>
        <w:spacing w:after="0"/>
        <w:rPr>
          <w:rFonts w:ascii="Arial" w:hAnsi="Arial" w:cs="Arial"/>
        </w:rPr>
      </w:pPr>
    </w:p>
    <w:p w14:paraId="7185DC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Q2567. What </w:t>
      </w:r>
      <w:proofErr w:type="spellStart"/>
      <w:r w:rsidRPr="00097900">
        <w:rPr>
          <w:rFonts w:ascii="Arial" w:hAnsi="Arial" w:cs="Arial"/>
        </w:rPr>
        <w:t>anitbiotic</w:t>
      </w:r>
      <w:proofErr w:type="spellEnd"/>
      <w:r w:rsidRPr="00097900">
        <w:rPr>
          <w:rFonts w:ascii="Arial" w:hAnsi="Arial" w:cs="Arial"/>
        </w:rPr>
        <w:t xml:space="preserve"> should be used if a patient presents following a dog bite?</w:t>
      </w:r>
    </w:p>
    <w:p w14:paraId="37596E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 amoxiclav</w:t>
      </w:r>
    </w:p>
    <w:p w14:paraId="7CF769F6" w14:textId="77777777" w:rsidR="00AE0A86" w:rsidRPr="00097900" w:rsidRDefault="00000000" w:rsidP="001C21D0">
      <w:pPr>
        <w:keepNext/>
        <w:keepLines/>
        <w:spacing w:after="0"/>
        <w:rPr>
          <w:rFonts w:ascii="Arial" w:hAnsi="Arial" w:cs="Arial"/>
        </w:rPr>
      </w:pPr>
      <w:r w:rsidRPr="00097900">
        <w:rPr>
          <w:rFonts w:ascii="Arial" w:hAnsi="Arial" w:cs="Arial"/>
        </w:rPr>
        <w:t>2- Flucloxacillin</w:t>
      </w:r>
    </w:p>
    <w:p w14:paraId="3AA90C63"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024CFBEC" w14:textId="77777777" w:rsidR="00AE0A86" w:rsidRPr="00097900" w:rsidRDefault="00000000" w:rsidP="001C21D0">
      <w:pPr>
        <w:keepNext/>
        <w:keepLines/>
        <w:spacing w:after="0"/>
        <w:rPr>
          <w:rFonts w:ascii="Arial" w:hAnsi="Arial" w:cs="Arial"/>
        </w:rPr>
      </w:pPr>
      <w:r w:rsidRPr="00097900">
        <w:rPr>
          <w:rFonts w:ascii="Arial" w:hAnsi="Arial" w:cs="Arial"/>
        </w:rPr>
        <w:t>4- Metronidazole</w:t>
      </w:r>
    </w:p>
    <w:p w14:paraId="5E694AEC"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086C36CD" w14:textId="77777777" w:rsidR="00AE0A86" w:rsidRPr="00097900" w:rsidRDefault="00AE0A86" w:rsidP="001C21D0">
      <w:pPr>
        <w:spacing w:after="0"/>
        <w:rPr>
          <w:rFonts w:ascii="Arial" w:hAnsi="Arial" w:cs="Arial"/>
        </w:rPr>
      </w:pPr>
    </w:p>
    <w:p w14:paraId="3A7F12A4" w14:textId="77777777" w:rsidR="00AE0A86" w:rsidRPr="00097900" w:rsidRDefault="00000000" w:rsidP="001C21D0">
      <w:pPr>
        <w:keepNext/>
        <w:keepLines/>
        <w:spacing w:after="0"/>
        <w:rPr>
          <w:rFonts w:ascii="Arial" w:hAnsi="Arial" w:cs="Arial"/>
        </w:rPr>
      </w:pPr>
      <w:r w:rsidRPr="00097900">
        <w:rPr>
          <w:rFonts w:ascii="Arial" w:hAnsi="Arial" w:cs="Arial"/>
        </w:rPr>
        <w:t>Q2568. A 25 year old gentleman has recently returned from travelling around Asia. He presents to his GP as he is feeling unwell with a headache, cough and myalgia. He has also noticed a fever which comes and goes every couple of days. On examination there is evidence of hepatosplenomegaly, fever and jaundice. What is the most likely diagnosis?</w:t>
      </w:r>
    </w:p>
    <w:p w14:paraId="37FAF1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Malaria secondary to plasmodium </w:t>
      </w:r>
      <w:proofErr w:type="spellStart"/>
      <w:r w:rsidRPr="00097900">
        <w:rPr>
          <w:rFonts w:ascii="Arial" w:hAnsi="Arial" w:cs="Arial"/>
          <w:b/>
          <w:highlight w:val="yellow"/>
        </w:rPr>
        <w:t>ovale</w:t>
      </w:r>
      <w:proofErr w:type="spellEnd"/>
    </w:p>
    <w:p w14:paraId="3120BEFC" w14:textId="77777777" w:rsidR="00AE0A86" w:rsidRPr="00097900" w:rsidRDefault="00000000" w:rsidP="001C21D0">
      <w:pPr>
        <w:keepNext/>
        <w:keepLines/>
        <w:spacing w:after="0"/>
        <w:rPr>
          <w:rFonts w:ascii="Arial" w:hAnsi="Arial" w:cs="Arial"/>
        </w:rPr>
      </w:pPr>
      <w:r w:rsidRPr="00097900">
        <w:rPr>
          <w:rFonts w:ascii="Arial" w:hAnsi="Arial" w:cs="Arial"/>
        </w:rPr>
        <w:t>2- Malaria secondary to plasmodium falciparum</w:t>
      </w:r>
    </w:p>
    <w:p w14:paraId="504B9CDE" w14:textId="77777777" w:rsidR="00AE0A86" w:rsidRPr="00097900" w:rsidRDefault="00000000" w:rsidP="001C21D0">
      <w:pPr>
        <w:keepNext/>
        <w:keepLines/>
        <w:spacing w:after="0"/>
        <w:rPr>
          <w:rFonts w:ascii="Arial" w:hAnsi="Arial" w:cs="Arial"/>
        </w:rPr>
      </w:pPr>
      <w:r w:rsidRPr="00097900">
        <w:rPr>
          <w:rFonts w:ascii="Arial" w:hAnsi="Arial" w:cs="Arial"/>
        </w:rPr>
        <w:t>3- Dengue fever</w:t>
      </w:r>
    </w:p>
    <w:p w14:paraId="7FCDC9E2" w14:textId="77777777" w:rsidR="00AE0A86" w:rsidRPr="00097900" w:rsidRDefault="00000000" w:rsidP="001C21D0">
      <w:pPr>
        <w:keepNext/>
        <w:keepLines/>
        <w:spacing w:after="0"/>
        <w:rPr>
          <w:rFonts w:ascii="Arial" w:hAnsi="Arial" w:cs="Arial"/>
        </w:rPr>
      </w:pPr>
      <w:r w:rsidRPr="00097900">
        <w:rPr>
          <w:rFonts w:ascii="Arial" w:hAnsi="Arial" w:cs="Arial"/>
        </w:rPr>
        <w:t>4- Malaria secondary to plasmodium malariae</w:t>
      </w:r>
    </w:p>
    <w:p w14:paraId="14C6F01F" w14:textId="77777777" w:rsidR="00AE0A86" w:rsidRPr="00097900" w:rsidRDefault="00000000" w:rsidP="001C21D0">
      <w:pPr>
        <w:keepNext/>
        <w:keepLines/>
        <w:spacing w:after="0"/>
        <w:rPr>
          <w:rFonts w:ascii="Arial" w:hAnsi="Arial" w:cs="Arial"/>
        </w:rPr>
      </w:pPr>
      <w:r w:rsidRPr="00097900">
        <w:rPr>
          <w:rFonts w:ascii="Arial" w:hAnsi="Arial" w:cs="Arial"/>
        </w:rPr>
        <w:t>5- Typhoid</w:t>
      </w:r>
    </w:p>
    <w:p w14:paraId="2EF6830B" w14:textId="77777777" w:rsidR="00AE0A86" w:rsidRPr="00097900" w:rsidRDefault="00AE0A86" w:rsidP="001C21D0">
      <w:pPr>
        <w:spacing w:after="0"/>
        <w:rPr>
          <w:rFonts w:ascii="Arial" w:hAnsi="Arial" w:cs="Arial"/>
        </w:rPr>
      </w:pPr>
    </w:p>
    <w:p w14:paraId="420E1629" w14:textId="77777777" w:rsidR="00AE0A86" w:rsidRPr="00097900" w:rsidRDefault="00000000" w:rsidP="001C21D0">
      <w:pPr>
        <w:keepNext/>
        <w:keepLines/>
        <w:spacing w:after="0"/>
        <w:rPr>
          <w:rFonts w:ascii="Arial" w:hAnsi="Arial" w:cs="Arial"/>
        </w:rPr>
      </w:pPr>
      <w:r w:rsidRPr="00097900">
        <w:rPr>
          <w:rFonts w:ascii="Arial" w:hAnsi="Arial" w:cs="Arial"/>
        </w:rPr>
        <w:t>Q2569. A patient presents with genital warts wishing treatment. On examination there is several small warts on the penis and under the foreskin. These are soft and accessible. What treatment would you recommend?</w:t>
      </w:r>
    </w:p>
    <w:p w14:paraId="31750294" w14:textId="77777777" w:rsidR="00AE0A86" w:rsidRPr="00097900" w:rsidRDefault="00000000" w:rsidP="001C21D0">
      <w:pPr>
        <w:keepNext/>
        <w:keepLines/>
        <w:spacing w:after="0"/>
        <w:rPr>
          <w:rFonts w:ascii="Arial" w:hAnsi="Arial" w:cs="Arial"/>
        </w:rPr>
      </w:pPr>
      <w:r w:rsidRPr="00097900">
        <w:rPr>
          <w:rFonts w:ascii="Arial" w:hAnsi="Arial" w:cs="Arial"/>
        </w:rPr>
        <w:t>1- Podophyllotoxin 0.5% liquid</w:t>
      </w:r>
    </w:p>
    <w:p w14:paraId="70F0BFE1" w14:textId="77777777" w:rsidR="00AE0A86" w:rsidRPr="00097900" w:rsidRDefault="00000000" w:rsidP="001C21D0">
      <w:pPr>
        <w:keepNext/>
        <w:keepLines/>
        <w:spacing w:after="0"/>
        <w:rPr>
          <w:rFonts w:ascii="Arial" w:hAnsi="Arial" w:cs="Arial"/>
        </w:rPr>
      </w:pPr>
      <w:r w:rsidRPr="00097900">
        <w:rPr>
          <w:rFonts w:ascii="Arial" w:hAnsi="Arial" w:cs="Arial"/>
        </w:rPr>
        <w:t>2- Cryotherapy</w:t>
      </w:r>
    </w:p>
    <w:p w14:paraId="5EFE0B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Podophyllotoxin 0.15% cream</w:t>
      </w:r>
    </w:p>
    <w:p w14:paraId="531D7B29" w14:textId="77777777" w:rsidR="00AE0A86" w:rsidRPr="00097900" w:rsidRDefault="00000000" w:rsidP="001C21D0">
      <w:pPr>
        <w:keepNext/>
        <w:keepLines/>
        <w:spacing w:after="0"/>
        <w:rPr>
          <w:rFonts w:ascii="Arial" w:hAnsi="Arial" w:cs="Arial"/>
        </w:rPr>
      </w:pPr>
      <w:r w:rsidRPr="00097900">
        <w:rPr>
          <w:rFonts w:ascii="Arial" w:hAnsi="Arial" w:cs="Arial"/>
        </w:rPr>
        <w:t>4- Imiquimod</w:t>
      </w:r>
    </w:p>
    <w:p w14:paraId="2D0AC6D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Topical </w:t>
      </w:r>
      <w:proofErr w:type="spellStart"/>
      <w:r w:rsidRPr="00097900">
        <w:rPr>
          <w:rFonts w:ascii="Arial" w:hAnsi="Arial" w:cs="Arial"/>
        </w:rPr>
        <w:t>aciclovir</w:t>
      </w:r>
      <w:proofErr w:type="spellEnd"/>
    </w:p>
    <w:p w14:paraId="117ACBA6" w14:textId="77777777" w:rsidR="00AE0A86" w:rsidRPr="00097900" w:rsidRDefault="00AE0A86" w:rsidP="001C21D0">
      <w:pPr>
        <w:spacing w:after="0"/>
        <w:rPr>
          <w:rFonts w:ascii="Arial" w:hAnsi="Arial" w:cs="Arial"/>
        </w:rPr>
      </w:pPr>
    </w:p>
    <w:p w14:paraId="2EE352DB" w14:textId="04ACCD5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13792" behindDoc="1" locked="0" layoutInCell="1" allowOverlap="1" wp14:anchorId="744D1C46" wp14:editId="55A2AE8E">
                <wp:simplePos x="0" y="0"/>
                <wp:positionH relativeFrom="page">
                  <wp:posOffset>3886200</wp:posOffset>
                </wp:positionH>
                <wp:positionV relativeFrom="page">
                  <wp:posOffset>182880</wp:posOffset>
                </wp:positionV>
                <wp:extent cx="0" cy="9692640"/>
                <wp:effectExtent l="57150" t="19050" r="76200" b="80010"/>
                <wp:wrapNone/>
                <wp:docPr id="2063627306"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8BE1F5" id="Straight Connector 300" o:spid="_x0000_s1026" style="position:absolute;z-index:-250802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Q2570. A 50 year old gentleman with a history of type 2 Diabetes Mellitus and hypertension and who is obese presents with a painful, swollen knee. An X-ray reveals chondrocalcinosis and a joint aspiration is performed and it reveals on microscopy numerous neutrophils and rhomboid-shaped crystals, which are weakly positive birefringent. Which of the following is the most likely diagnosis?</w:t>
      </w:r>
    </w:p>
    <w:p w14:paraId="61EE7432" w14:textId="77777777" w:rsidR="00AE0A86" w:rsidRPr="00097900" w:rsidRDefault="00000000" w:rsidP="001C21D0">
      <w:pPr>
        <w:keepNext/>
        <w:keepLines/>
        <w:spacing w:after="0"/>
        <w:rPr>
          <w:rFonts w:ascii="Arial" w:hAnsi="Arial" w:cs="Arial"/>
        </w:rPr>
      </w:pPr>
      <w:r w:rsidRPr="00097900">
        <w:rPr>
          <w:rFonts w:ascii="Arial" w:hAnsi="Arial" w:cs="Arial"/>
        </w:rPr>
        <w:t>1- Gout</w:t>
      </w:r>
    </w:p>
    <w:p w14:paraId="13EC9D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Pseudogout</w:t>
      </w:r>
    </w:p>
    <w:p w14:paraId="776E69B5"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61DA3359" w14:textId="77777777" w:rsidR="00AE0A86" w:rsidRPr="00097900" w:rsidRDefault="00000000" w:rsidP="001C21D0">
      <w:pPr>
        <w:keepNext/>
        <w:keepLines/>
        <w:spacing w:after="0"/>
        <w:rPr>
          <w:rFonts w:ascii="Arial" w:hAnsi="Arial" w:cs="Arial"/>
        </w:rPr>
      </w:pPr>
      <w:r w:rsidRPr="00097900">
        <w:rPr>
          <w:rFonts w:ascii="Arial" w:hAnsi="Arial" w:cs="Arial"/>
        </w:rPr>
        <w:t>4- Reactive Arthritis</w:t>
      </w:r>
    </w:p>
    <w:p w14:paraId="0AF0BB12" w14:textId="77777777" w:rsidR="00AE0A86" w:rsidRPr="00097900" w:rsidRDefault="00000000" w:rsidP="001C21D0">
      <w:pPr>
        <w:keepNext/>
        <w:keepLines/>
        <w:spacing w:after="0"/>
        <w:rPr>
          <w:rFonts w:ascii="Arial" w:hAnsi="Arial" w:cs="Arial"/>
        </w:rPr>
      </w:pPr>
      <w:r w:rsidRPr="00097900">
        <w:rPr>
          <w:rFonts w:ascii="Arial" w:hAnsi="Arial" w:cs="Arial"/>
        </w:rPr>
        <w:t>5- Septic arthritis</w:t>
      </w:r>
    </w:p>
    <w:p w14:paraId="50455DEE" w14:textId="77777777" w:rsidR="00AE0A86" w:rsidRPr="00097900" w:rsidRDefault="00AE0A86" w:rsidP="001C21D0">
      <w:pPr>
        <w:spacing w:after="0"/>
        <w:rPr>
          <w:rFonts w:ascii="Arial" w:hAnsi="Arial" w:cs="Arial"/>
        </w:rPr>
      </w:pPr>
    </w:p>
    <w:p w14:paraId="10315CBD" w14:textId="77777777" w:rsidR="00AE0A86" w:rsidRPr="00097900" w:rsidRDefault="00000000" w:rsidP="001C21D0">
      <w:pPr>
        <w:keepNext/>
        <w:keepLines/>
        <w:spacing w:after="0"/>
        <w:rPr>
          <w:rFonts w:ascii="Arial" w:hAnsi="Arial" w:cs="Arial"/>
        </w:rPr>
      </w:pPr>
      <w:r w:rsidRPr="00097900">
        <w:rPr>
          <w:rFonts w:ascii="Arial" w:hAnsi="Arial" w:cs="Arial"/>
        </w:rPr>
        <w:t>Q2571. A 70 year old female presents with shoulder and pelvic girdle pain. She is stiff for approximately 2 hours in the morning. She is feeling generally unwell. She has painful active movements of the shoulders and hips. Her ESR is markedly elevated whilst her CRP is normal. What is the most likely diagnosis?</w:t>
      </w:r>
    </w:p>
    <w:p w14:paraId="50BF7A01"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5CB84CCE"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25676FE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Osteomalacia</w:t>
      </w:r>
      <w:proofErr w:type="spellEnd"/>
    </w:p>
    <w:p w14:paraId="0C3BB394" w14:textId="77777777" w:rsidR="00AE0A86" w:rsidRPr="00097900" w:rsidRDefault="00000000" w:rsidP="001C21D0">
      <w:pPr>
        <w:keepNext/>
        <w:keepLines/>
        <w:spacing w:after="0"/>
        <w:rPr>
          <w:rFonts w:ascii="Arial" w:hAnsi="Arial" w:cs="Arial"/>
        </w:rPr>
      </w:pPr>
      <w:r w:rsidRPr="00097900">
        <w:rPr>
          <w:rFonts w:ascii="Arial" w:hAnsi="Arial" w:cs="Arial"/>
        </w:rPr>
        <w:t>4- Polymyositis</w:t>
      </w:r>
    </w:p>
    <w:p w14:paraId="6964E8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Polymyalgia rheumatica</w:t>
      </w:r>
    </w:p>
    <w:p w14:paraId="5F25C495" w14:textId="77777777" w:rsidR="00AE0A86" w:rsidRPr="00097900" w:rsidRDefault="00AE0A86" w:rsidP="001C21D0">
      <w:pPr>
        <w:spacing w:after="0"/>
        <w:rPr>
          <w:rFonts w:ascii="Arial" w:hAnsi="Arial" w:cs="Arial"/>
        </w:rPr>
      </w:pPr>
    </w:p>
    <w:p w14:paraId="46F36DE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Q2572. A 28 year old known to have </w:t>
      </w:r>
      <w:proofErr w:type="spellStart"/>
      <w:r w:rsidRPr="00097900">
        <w:rPr>
          <w:rFonts w:ascii="Arial" w:hAnsi="Arial" w:cs="Arial"/>
        </w:rPr>
        <w:t>Raynauds</w:t>
      </w:r>
      <w:proofErr w:type="spellEnd"/>
      <w:r w:rsidRPr="00097900">
        <w:rPr>
          <w:rFonts w:ascii="Arial" w:hAnsi="Arial" w:cs="Arial"/>
        </w:rPr>
        <w:t xml:space="preserve"> phenomenon presents with painful, tight and swollen tips of fingers and a tight mouth. Anticentromere antibodies are positive. What is the most likely diagnosis?</w:t>
      </w:r>
    </w:p>
    <w:p w14:paraId="03CB4435"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28045536" w14:textId="77777777" w:rsidR="00AE0A86" w:rsidRPr="00097900" w:rsidRDefault="00000000" w:rsidP="001C21D0">
      <w:pPr>
        <w:keepNext/>
        <w:keepLines/>
        <w:spacing w:after="0"/>
        <w:rPr>
          <w:rFonts w:ascii="Arial" w:hAnsi="Arial" w:cs="Arial"/>
        </w:rPr>
      </w:pPr>
      <w:r w:rsidRPr="00097900">
        <w:rPr>
          <w:rFonts w:ascii="Arial" w:hAnsi="Arial" w:cs="Arial"/>
        </w:rPr>
        <w:t>2- Diffuse cutaneous systemic sclerosis</w:t>
      </w:r>
    </w:p>
    <w:p w14:paraId="4945B5AF" w14:textId="77777777" w:rsidR="00AE0A86" w:rsidRPr="00097900" w:rsidRDefault="00000000" w:rsidP="001C21D0">
      <w:pPr>
        <w:keepNext/>
        <w:keepLines/>
        <w:spacing w:after="0"/>
        <w:rPr>
          <w:rFonts w:ascii="Arial" w:hAnsi="Arial" w:cs="Arial"/>
        </w:rPr>
      </w:pPr>
      <w:r w:rsidRPr="00097900">
        <w:rPr>
          <w:rFonts w:ascii="Arial" w:hAnsi="Arial" w:cs="Arial"/>
        </w:rPr>
        <w:t>3- Psoriatic Arthritis</w:t>
      </w:r>
    </w:p>
    <w:p w14:paraId="1257D5D7"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erythematosus</w:t>
      </w:r>
    </w:p>
    <w:p w14:paraId="4EB355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Limited cutaneous systemic sclerosis</w:t>
      </w:r>
    </w:p>
    <w:p w14:paraId="50EC7206" w14:textId="77777777" w:rsidR="00AE0A86" w:rsidRPr="00097900" w:rsidRDefault="00AE0A86" w:rsidP="001C21D0">
      <w:pPr>
        <w:spacing w:after="0"/>
        <w:rPr>
          <w:rFonts w:ascii="Arial" w:hAnsi="Arial" w:cs="Arial"/>
        </w:rPr>
      </w:pPr>
    </w:p>
    <w:p w14:paraId="19DF2587" w14:textId="77777777" w:rsidR="00AE0A86" w:rsidRPr="00097900" w:rsidRDefault="00000000" w:rsidP="001C21D0">
      <w:pPr>
        <w:keepNext/>
        <w:keepLines/>
        <w:spacing w:after="0"/>
        <w:rPr>
          <w:rFonts w:ascii="Arial" w:hAnsi="Arial" w:cs="Arial"/>
        </w:rPr>
      </w:pPr>
      <w:r w:rsidRPr="00097900">
        <w:rPr>
          <w:rFonts w:ascii="Arial" w:hAnsi="Arial" w:cs="Arial"/>
        </w:rPr>
        <w:t>Q2573. What is the most common finding in blood testing for those with SLE?</w:t>
      </w:r>
    </w:p>
    <w:p w14:paraId="20AF5B40" w14:textId="77777777" w:rsidR="00AE0A86" w:rsidRPr="00097900" w:rsidRDefault="00000000" w:rsidP="001C21D0">
      <w:pPr>
        <w:keepNext/>
        <w:keepLines/>
        <w:spacing w:after="0"/>
        <w:rPr>
          <w:rFonts w:ascii="Arial" w:hAnsi="Arial" w:cs="Arial"/>
        </w:rPr>
      </w:pPr>
      <w:r w:rsidRPr="00097900">
        <w:rPr>
          <w:rFonts w:ascii="Arial" w:hAnsi="Arial" w:cs="Arial"/>
        </w:rPr>
        <w:t>1- Anticardiolipin antibody</w:t>
      </w:r>
    </w:p>
    <w:p w14:paraId="024C6A5D" w14:textId="77777777" w:rsidR="00AE0A86" w:rsidRPr="00097900" w:rsidRDefault="00000000" w:rsidP="001C21D0">
      <w:pPr>
        <w:keepNext/>
        <w:keepLines/>
        <w:spacing w:after="0"/>
        <w:rPr>
          <w:rFonts w:ascii="Arial" w:hAnsi="Arial" w:cs="Arial"/>
        </w:rPr>
      </w:pPr>
      <w:r w:rsidRPr="00097900">
        <w:rPr>
          <w:rFonts w:ascii="Arial" w:hAnsi="Arial" w:cs="Arial"/>
        </w:rPr>
        <w:t>2- ANA</w:t>
      </w:r>
    </w:p>
    <w:p w14:paraId="48992988" w14:textId="77777777" w:rsidR="00AE0A86" w:rsidRPr="00097900" w:rsidRDefault="00000000" w:rsidP="001C21D0">
      <w:pPr>
        <w:keepNext/>
        <w:keepLines/>
        <w:spacing w:after="0"/>
        <w:rPr>
          <w:rFonts w:ascii="Arial" w:hAnsi="Arial" w:cs="Arial"/>
        </w:rPr>
      </w:pPr>
      <w:r w:rsidRPr="00097900">
        <w:rPr>
          <w:rFonts w:ascii="Arial" w:hAnsi="Arial" w:cs="Arial"/>
        </w:rPr>
        <w:t>3- Anti double-stranded DNA</w:t>
      </w:r>
    </w:p>
    <w:p w14:paraId="36DB25A5"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103FF0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Low complement levels</w:t>
      </w:r>
    </w:p>
    <w:p w14:paraId="7FF0A1C3" w14:textId="77777777" w:rsidR="00AE0A86" w:rsidRPr="00097900" w:rsidRDefault="00AE0A86" w:rsidP="001C21D0">
      <w:pPr>
        <w:spacing w:after="0"/>
        <w:rPr>
          <w:rFonts w:ascii="Arial" w:hAnsi="Arial" w:cs="Arial"/>
        </w:rPr>
      </w:pPr>
    </w:p>
    <w:p w14:paraId="4D7A9FDD" w14:textId="77777777" w:rsidR="00AE0A86" w:rsidRPr="00097900" w:rsidRDefault="00000000" w:rsidP="001C21D0">
      <w:pPr>
        <w:keepNext/>
        <w:keepLines/>
        <w:spacing w:after="0"/>
        <w:rPr>
          <w:rFonts w:ascii="Arial" w:hAnsi="Arial" w:cs="Arial"/>
        </w:rPr>
      </w:pPr>
      <w:r w:rsidRPr="00097900">
        <w:rPr>
          <w:rFonts w:ascii="Arial" w:hAnsi="Arial" w:cs="Arial"/>
        </w:rPr>
        <w:t>Q2574. A 70 year old male presents with back pain. He has recently had an aortic valve replacement. He is unwell and pyrexial and he has tenderness over L2 and restricted movement due to this back pain. His inflammatory markers are elevated. There is no evidence of focal neurology and nil else of note on examination. What is the most likely diagnosis?</w:t>
      </w:r>
    </w:p>
    <w:p w14:paraId="7453BC05" w14:textId="77777777" w:rsidR="00AE0A86" w:rsidRPr="00097900" w:rsidRDefault="00000000" w:rsidP="001C21D0">
      <w:pPr>
        <w:keepNext/>
        <w:keepLines/>
        <w:spacing w:after="0"/>
        <w:rPr>
          <w:rFonts w:ascii="Arial" w:hAnsi="Arial" w:cs="Arial"/>
        </w:rPr>
      </w:pPr>
      <w:r w:rsidRPr="00097900">
        <w:rPr>
          <w:rFonts w:ascii="Arial" w:hAnsi="Arial" w:cs="Arial"/>
        </w:rPr>
        <w:t>1- Cauda Equina Syndrome</w:t>
      </w:r>
    </w:p>
    <w:p w14:paraId="4B610A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Discitis</w:t>
      </w:r>
    </w:p>
    <w:p w14:paraId="64E60FD6" w14:textId="77777777" w:rsidR="00AE0A86" w:rsidRPr="00097900" w:rsidRDefault="00000000" w:rsidP="001C21D0">
      <w:pPr>
        <w:keepNext/>
        <w:keepLines/>
        <w:spacing w:after="0"/>
        <w:rPr>
          <w:rFonts w:ascii="Arial" w:hAnsi="Arial" w:cs="Arial"/>
        </w:rPr>
      </w:pPr>
      <w:r w:rsidRPr="00097900">
        <w:rPr>
          <w:rFonts w:ascii="Arial" w:hAnsi="Arial" w:cs="Arial"/>
        </w:rPr>
        <w:t>3- Lumbar disc prolapse</w:t>
      </w:r>
    </w:p>
    <w:p w14:paraId="68FA6566" w14:textId="77777777" w:rsidR="00AE0A86" w:rsidRPr="00097900" w:rsidRDefault="00000000" w:rsidP="001C21D0">
      <w:pPr>
        <w:keepNext/>
        <w:keepLines/>
        <w:spacing w:after="0"/>
        <w:rPr>
          <w:rFonts w:ascii="Arial" w:hAnsi="Arial" w:cs="Arial"/>
        </w:rPr>
      </w:pPr>
      <w:r w:rsidRPr="00097900">
        <w:rPr>
          <w:rFonts w:ascii="Arial" w:hAnsi="Arial" w:cs="Arial"/>
        </w:rPr>
        <w:t>4- Spinal Abscess</w:t>
      </w:r>
    </w:p>
    <w:p w14:paraId="6910E008" w14:textId="77777777" w:rsidR="00AE0A86" w:rsidRPr="00097900" w:rsidRDefault="00000000" w:rsidP="001C21D0">
      <w:pPr>
        <w:keepNext/>
        <w:keepLines/>
        <w:spacing w:after="0"/>
        <w:rPr>
          <w:rFonts w:ascii="Arial" w:hAnsi="Arial" w:cs="Arial"/>
        </w:rPr>
      </w:pPr>
      <w:r w:rsidRPr="00097900">
        <w:rPr>
          <w:rFonts w:ascii="Arial" w:hAnsi="Arial" w:cs="Arial"/>
        </w:rPr>
        <w:t>5- Infective Endocarditis</w:t>
      </w:r>
    </w:p>
    <w:p w14:paraId="476F74EA" w14:textId="77777777" w:rsidR="00AE0A86" w:rsidRPr="00097900" w:rsidRDefault="00AE0A86" w:rsidP="001C21D0">
      <w:pPr>
        <w:spacing w:after="0"/>
        <w:rPr>
          <w:rFonts w:ascii="Arial" w:hAnsi="Arial" w:cs="Arial"/>
        </w:rPr>
      </w:pPr>
    </w:p>
    <w:p w14:paraId="19E4FEF7" w14:textId="77777777" w:rsidR="00AE0A86" w:rsidRPr="00097900" w:rsidRDefault="00000000" w:rsidP="001C21D0">
      <w:pPr>
        <w:keepNext/>
        <w:keepLines/>
        <w:spacing w:after="0"/>
        <w:rPr>
          <w:rFonts w:ascii="Arial" w:hAnsi="Arial" w:cs="Arial"/>
        </w:rPr>
      </w:pPr>
      <w:r w:rsidRPr="00097900">
        <w:rPr>
          <w:rFonts w:ascii="Arial" w:hAnsi="Arial" w:cs="Arial"/>
        </w:rPr>
        <w:t>Q2575. Which of the following if deficient is associated with SLE?</w:t>
      </w:r>
    </w:p>
    <w:p w14:paraId="011607ED" w14:textId="77777777" w:rsidR="00AE0A86" w:rsidRPr="00097900" w:rsidRDefault="00000000" w:rsidP="001C21D0">
      <w:pPr>
        <w:keepNext/>
        <w:keepLines/>
        <w:spacing w:after="0"/>
        <w:rPr>
          <w:rFonts w:ascii="Arial" w:hAnsi="Arial" w:cs="Arial"/>
        </w:rPr>
      </w:pPr>
      <w:r w:rsidRPr="00097900">
        <w:rPr>
          <w:rFonts w:ascii="Arial" w:hAnsi="Arial" w:cs="Arial"/>
        </w:rPr>
        <w:t>1- C9</w:t>
      </w:r>
    </w:p>
    <w:p w14:paraId="453AB96F" w14:textId="77777777" w:rsidR="00AE0A86" w:rsidRPr="00097900" w:rsidRDefault="00000000" w:rsidP="001C21D0">
      <w:pPr>
        <w:keepNext/>
        <w:keepLines/>
        <w:spacing w:after="0"/>
        <w:rPr>
          <w:rFonts w:ascii="Arial" w:hAnsi="Arial" w:cs="Arial"/>
        </w:rPr>
      </w:pPr>
      <w:r w:rsidRPr="00097900">
        <w:rPr>
          <w:rFonts w:ascii="Arial" w:hAnsi="Arial" w:cs="Arial"/>
        </w:rPr>
        <w:t>2- C3</w:t>
      </w:r>
    </w:p>
    <w:p w14:paraId="78E8A2DA" w14:textId="77777777" w:rsidR="00AE0A86" w:rsidRPr="00097900" w:rsidRDefault="00000000" w:rsidP="001C21D0">
      <w:pPr>
        <w:keepNext/>
        <w:keepLines/>
        <w:spacing w:after="0"/>
        <w:rPr>
          <w:rFonts w:ascii="Arial" w:hAnsi="Arial" w:cs="Arial"/>
        </w:rPr>
      </w:pPr>
      <w:r w:rsidRPr="00097900">
        <w:rPr>
          <w:rFonts w:ascii="Arial" w:hAnsi="Arial" w:cs="Arial"/>
        </w:rPr>
        <w:t>3- C5</w:t>
      </w:r>
    </w:p>
    <w:p w14:paraId="0FBC6E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C1q</w:t>
      </w:r>
    </w:p>
    <w:p w14:paraId="4AD873F2" w14:textId="77777777" w:rsidR="00AE0A86" w:rsidRPr="00097900" w:rsidRDefault="00000000" w:rsidP="001C21D0">
      <w:pPr>
        <w:keepNext/>
        <w:keepLines/>
        <w:spacing w:after="0"/>
        <w:rPr>
          <w:rFonts w:ascii="Arial" w:hAnsi="Arial" w:cs="Arial"/>
        </w:rPr>
      </w:pPr>
      <w:r w:rsidRPr="00097900">
        <w:rPr>
          <w:rFonts w:ascii="Arial" w:hAnsi="Arial" w:cs="Arial"/>
        </w:rPr>
        <w:t>5- C7</w:t>
      </w:r>
    </w:p>
    <w:p w14:paraId="6CE4F3F6" w14:textId="77777777" w:rsidR="00AE0A86" w:rsidRPr="00097900" w:rsidRDefault="00AE0A86" w:rsidP="001C21D0">
      <w:pPr>
        <w:spacing w:after="0"/>
        <w:rPr>
          <w:rFonts w:ascii="Arial" w:hAnsi="Arial" w:cs="Arial"/>
        </w:rPr>
      </w:pPr>
    </w:p>
    <w:p w14:paraId="26701789" w14:textId="77777777" w:rsidR="00AE0A86" w:rsidRPr="00097900" w:rsidRDefault="00000000" w:rsidP="001C21D0">
      <w:pPr>
        <w:keepNext/>
        <w:keepLines/>
        <w:spacing w:after="0"/>
        <w:rPr>
          <w:rFonts w:ascii="Arial" w:hAnsi="Arial" w:cs="Arial"/>
        </w:rPr>
      </w:pPr>
      <w:r w:rsidRPr="00097900">
        <w:rPr>
          <w:rFonts w:ascii="Arial" w:hAnsi="Arial" w:cs="Arial"/>
        </w:rPr>
        <w:t>Q2576. A 54 year old gentleman has been renovating his home. He now presents with a painful elbow that radiates down the back of his forearm. He states the pain is worse on movement and he has been building DIY furniture but now finds it difficult to use a screwdriver or even hold a cup of coffee, due to the pain. On examination pain is worsened on resisted wrist extension. What is the most likely diagnosis?</w:t>
      </w:r>
    </w:p>
    <w:p w14:paraId="35439D4A" w14:textId="77777777" w:rsidR="00AE0A86" w:rsidRPr="00097900" w:rsidRDefault="00000000" w:rsidP="001C21D0">
      <w:pPr>
        <w:keepNext/>
        <w:keepLines/>
        <w:spacing w:after="0"/>
        <w:rPr>
          <w:rFonts w:ascii="Arial" w:hAnsi="Arial" w:cs="Arial"/>
        </w:rPr>
      </w:pPr>
      <w:r w:rsidRPr="00097900">
        <w:rPr>
          <w:rFonts w:ascii="Arial" w:hAnsi="Arial" w:cs="Arial"/>
        </w:rPr>
        <w:t>1- Cervical radiculopathy</w:t>
      </w:r>
    </w:p>
    <w:p w14:paraId="7DF5F46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De </w:t>
      </w:r>
      <w:proofErr w:type="spellStart"/>
      <w:r w:rsidRPr="00097900">
        <w:rPr>
          <w:rFonts w:ascii="Arial" w:hAnsi="Arial" w:cs="Arial"/>
        </w:rPr>
        <w:t>Quervain's</w:t>
      </w:r>
      <w:proofErr w:type="spellEnd"/>
      <w:r w:rsidRPr="00097900">
        <w:rPr>
          <w:rFonts w:ascii="Arial" w:hAnsi="Arial" w:cs="Arial"/>
        </w:rPr>
        <w:t xml:space="preserve"> tendonitis</w:t>
      </w:r>
    </w:p>
    <w:p w14:paraId="5FADE90F" w14:textId="77777777" w:rsidR="00AE0A86" w:rsidRPr="00097900" w:rsidRDefault="00000000" w:rsidP="001C21D0">
      <w:pPr>
        <w:keepNext/>
        <w:keepLines/>
        <w:spacing w:after="0"/>
        <w:rPr>
          <w:rFonts w:ascii="Arial" w:hAnsi="Arial" w:cs="Arial"/>
        </w:rPr>
      </w:pPr>
      <w:r w:rsidRPr="00097900">
        <w:rPr>
          <w:rFonts w:ascii="Arial" w:hAnsi="Arial" w:cs="Arial"/>
        </w:rPr>
        <w:t>3- Medial Epicondylitis</w:t>
      </w:r>
    </w:p>
    <w:p w14:paraId="2DD2D5F8" w14:textId="77777777" w:rsidR="00AE0A86" w:rsidRPr="00097900" w:rsidRDefault="00000000" w:rsidP="001C21D0">
      <w:pPr>
        <w:keepNext/>
        <w:keepLines/>
        <w:spacing w:after="0"/>
        <w:rPr>
          <w:rFonts w:ascii="Arial" w:hAnsi="Arial" w:cs="Arial"/>
        </w:rPr>
      </w:pPr>
      <w:r w:rsidRPr="00097900">
        <w:rPr>
          <w:rFonts w:ascii="Arial" w:hAnsi="Arial" w:cs="Arial"/>
        </w:rPr>
        <w:t>4- Ulnar nerve palsy</w:t>
      </w:r>
    </w:p>
    <w:p w14:paraId="0C6745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Lateral Epicondylitis</w:t>
      </w:r>
    </w:p>
    <w:p w14:paraId="70E94C6C" w14:textId="77777777" w:rsidR="00AE0A86" w:rsidRPr="00097900" w:rsidRDefault="00AE0A86" w:rsidP="001C21D0">
      <w:pPr>
        <w:spacing w:after="0"/>
        <w:rPr>
          <w:rFonts w:ascii="Arial" w:hAnsi="Arial" w:cs="Arial"/>
        </w:rPr>
      </w:pPr>
    </w:p>
    <w:p w14:paraId="4125C31F" w14:textId="77777777" w:rsidR="00AE0A86" w:rsidRPr="00097900" w:rsidRDefault="00000000" w:rsidP="001C21D0">
      <w:pPr>
        <w:keepNext/>
        <w:keepLines/>
        <w:spacing w:after="0"/>
        <w:rPr>
          <w:rFonts w:ascii="Arial" w:hAnsi="Arial" w:cs="Arial"/>
        </w:rPr>
      </w:pPr>
      <w:r w:rsidRPr="00097900">
        <w:rPr>
          <w:rFonts w:ascii="Arial" w:hAnsi="Arial" w:cs="Arial"/>
        </w:rPr>
        <w:t>Q2577. A 60 year old female presents with sudden onset left hip pain which she is unable to weight bear on. On examination there is no obvious abnormality but there is very limited flexion, internal and external rotation. An Xray reveals collapse of the femoral head and joint sclerosis. Bloods are normal. She has recently underwent treatment for CML. What is the most likely diagnosis?</w:t>
      </w:r>
    </w:p>
    <w:p w14:paraId="60BB47B6"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0BBB0DF4" w14:textId="77777777" w:rsidR="00AE0A86" w:rsidRPr="00097900" w:rsidRDefault="00000000" w:rsidP="001C21D0">
      <w:pPr>
        <w:keepNext/>
        <w:keepLines/>
        <w:spacing w:after="0"/>
        <w:rPr>
          <w:rFonts w:ascii="Arial" w:hAnsi="Arial" w:cs="Arial"/>
        </w:rPr>
      </w:pPr>
      <w:r w:rsidRPr="00097900">
        <w:rPr>
          <w:rFonts w:ascii="Arial" w:hAnsi="Arial" w:cs="Arial"/>
        </w:rPr>
        <w:t>2- Osteoarthritis</w:t>
      </w:r>
    </w:p>
    <w:p w14:paraId="2212EE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Avascular necrosis</w:t>
      </w:r>
    </w:p>
    <w:p w14:paraId="4B4C132D" w14:textId="77777777" w:rsidR="00AE0A86" w:rsidRPr="00097900" w:rsidRDefault="00000000" w:rsidP="001C21D0">
      <w:pPr>
        <w:keepNext/>
        <w:keepLines/>
        <w:spacing w:after="0"/>
        <w:rPr>
          <w:rFonts w:ascii="Arial" w:hAnsi="Arial" w:cs="Arial"/>
        </w:rPr>
      </w:pPr>
      <w:r w:rsidRPr="00097900">
        <w:rPr>
          <w:rFonts w:ascii="Arial" w:hAnsi="Arial" w:cs="Arial"/>
        </w:rPr>
        <w:t>4- DVT</w:t>
      </w:r>
    </w:p>
    <w:p w14:paraId="40888914" w14:textId="77777777" w:rsidR="00AE0A86" w:rsidRPr="00097900" w:rsidRDefault="00000000" w:rsidP="001C21D0">
      <w:pPr>
        <w:keepNext/>
        <w:keepLines/>
        <w:spacing w:after="0"/>
        <w:rPr>
          <w:rFonts w:ascii="Arial" w:hAnsi="Arial" w:cs="Arial"/>
        </w:rPr>
      </w:pPr>
      <w:r w:rsidRPr="00097900">
        <w:rPr>
          <w:rFonts w:ascii="Arial" w:hAnsi="Arial" w:cs="Arial"/>
        </w:rPr>
        <w:t>5- Bony metastases</w:t>
      </w:r>
    </w:p>
    <w:p w14:paraId="50FF950A" w14:textId="77777777" w:rsidR="00AE0A86" w:rsidRPr="00097900" w:rsidRDefault="00AE0A86" w:rsidP="001C21D0">
      <w:pPr>
        <w:spacing w:after="0"/>
        <w:rPr>
          <w:rFonts w:ascii="Arial" w:hAnsi="Arial" w:cs="Arial"/>
        </w:rPr>
      </w:pPr>
    </w:p>
    <w:p w14:paraId="78057320" w14:textId="32A20AD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25056" behindDoc="1" locked="0" layoutInCell="1" allowOverlap="1" wp14:anchorId="0D8788AB" wp14:editId="1841E071">
                <wp:simplePos x="0" y="0"/>
                <wp:positionH relativeFrom="page">
                  <wp:posOffset>3886200</wp:posOffset>
                </wp:positionH>
                <wp:positionV relativeFrom="page">
                  <wp:posOffset>182880</wp:posOffset>
                </wp:positionV>
                <wp:extent cx="0" cy="9692640"/>
                <wp:effectExtent l="57150" t="19050" r="76200" b="80010"/>
                <wp:wrapNone/>
                <wp:docPr id="662176359"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5B8C5C" id="Straight Connector 301" o:spid="_x0000_s1026" style="position:absolute;z-index:-250791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Q2578. You are asked to study the effect of a new drug compared to the current best treatment on two patient samples. Which test would determine that the mean result is different in both groups?</w:t>
      </w:r>
    </w:p>
    <w:p w14:paraId="041E924F" w14:textId="77777777" w:rsidR="00AE0A86" w:rsidRPr="00097900" w:rsidRDefault="00000000" w:rsidP="001C21D0">
      <w:pPr>
        <w:keepNext/>
        <w:keepLines/>
        <w:spacing w:after="0"/>
        <w:rPr>
          <w:rFonts w:ascii="Arial" w:hAnsi="Arial" w:cs="Arial"/>
        </w:rPr>
      </w:pPr>
      <w:r w:rsidRPr="00097900">
        <w:rPr>
          <w:rFonts w:ascii="Arial" w:hAnsi="Arial" w:cs="Arial"/>
        </w:rPr>
        <w:t>1- Mann Whitney U test</w:t>
      </w:r>
    </w:p>
    <w:p w14:paraId="23DF81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Unpaired t test</w:t>
      </w:r>
    </w:p>
    <w:p w14:paraId="507B7417" w14:textId="77777777" w:rsidR="00AE0A86" w:rsidRPr="00097900" w:rsidRDefault="00000000" w:rsidP="001C21D0">
      <w:pPr>
        <w:keepNext/>
        <w:keepLines/>
        <w:spacing w:after="0"/>
        <w:rPr>
          <w:rFonts w:ascii="Arial" w:hAnsi="Arial" w:cs="Arial"/>
        </w:rPr>
      </w:pPr>
      <w:r w:rsidRPr="00097900">
        <w:rPr>
          <w:rFonts w:ascii="Arial" w:hAnsi="Arial" w:cs="Arial"/>
        </w:rPr>
        <w:t>3- Pearson product moment correlation</w:t>
      </w:r>
    </w:p>
    <w:p w14:paraId="2B21885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Spearmans</w:t>
      </w:r>
      <w:proofErr w:type="spellEnd"/>
      <w:r w:rsidRPr="00097900">
        <w:rPr>
          <w:rFonts w:ascii="Arial" w:hAnsi="Arial" w:cs="Arial"/>
        </w:rPr>
        <w:t xml:space="preserve"> rank correlation coefficient</w:t>
      </w:r>
    </w:p>
    <w:p w14:paraId="40779631" w14:textId="77777777" w:rsidR="00AE0A86" w:rsidRPr="00097900" w:rsidRDefault="00000000" w:rsidP="001C21D0">
      <w:pPr>
        <w:keepNext/>
        <w:keepLines/>
        <w:spacing w:after="0"/>
        <w:rPr>
          <w:rFonts w:ascii="Arial" w:hAnsi="Arial" w:cs="Arial"/>
        </w:rPr>
      </w:pPr>
      <w:r w:rsidRPr="00097900">
        <w:rPr>
          <w:rFonts w:ascii="Arial" w:hAnsi="Arial" w:cs="Arial"/>
        </w:rPr>
        <w:t>5- Paired t test</w:t>
      </w:r>
    </w:p>
    <w:p w14:paraId="46C9BEED" w14:textId="77777777" w:rsidR="00AE0A86" w:rsidRPr="00097900" w:rsidRDefault="00AE0A86" w:rsidP="001C21D0">
      <w:pPr>
        <w:spacing w:after="0"/>
        <w:rPr>
          <w:rFonts w:ascii="Arial" w:hAnsi="Arial" w:cs="Arial"/>
        </w:rPr>
      </w:pPr>
    </w:p>
    <w:p w14:paraId="44AE5DDE" w14:textId="77777777" w:rsidR="00AE0A86" w:rsidRPr="00097900" w:rsidRDefault="00000000" w:rsidP="001C21D0">
      <w:pPr>
        <w:keepNext/>
        <w:keepLines/>
        <w:spacing w:after="0"/>
        <w:rPr>
          <w:rFonts w:ascii="Arial" w:hAnsi="Arial" w:cs="Arial"/>
        </w:rPr>
      </w:pPr>
      <w:r w:rsidRPr="00097900">
        <w:rPr>
          <w:rFonts w:ascii="Arial" w:hAnsi="Arial" w:cs="Arial"/>
        </w:rPr>
        <w:t>Q2579. The 5 year mortality of a disease is 50%. A new treatment is developed and the relative risk for patients on this treatment is 0.9. How many patients need to use the treatment for one life to be saved?</w:t>
      </w:r>
    </w:p>
    <w:p w14:paraId="7053EA55" w14:textId="77777777" w:rsidR="00AE0A86" w:rsidRPr="00097900" w:rsidRDefault="00000000" w:rsidP="001C21D0">
      <w:pPr>
        <w:keepNext/>
        <w:keepLines/>
        <w:spacing w:after="0"/>
        <w:rPr>
          <w:rFonts w:ascii="Arial" w:hAnsi="Arial" w:cs="Arial"/>
        </w:rPr>
      </w:pPr>
      <w:r w:rsidRPr="00097900">
        <w:rPr>
          <w:rFonts w:ascii="Arial" w:hAnsi="Arial" w:cs="Arial"/>
        </w:rPr>
        <w:t>1- 100</w:t>
      </w:r>
    </w:p>
    <w:p w14:paraId="5E51B32B" w14:textId="77777777" w:rsidR="00AE0A86" w:rsidRPr="00097900" w:rsidRDefault="00000000" w:rsidP="001C21D0">
      <w:pPr>
        <w:keepNext/>
        <w:keepLines/>
        <w:spacing w:after="0"/>
        <w:rPr>
          <w:rFonts w:ascii="Arial" w:hAnsi="Arial" w:cs="Arial"/>
        </w:rPr>
      </w:pPr>
      <w:r w:rsidRPr="00097900">
        <w:rPr>
          <w:rFonts w:ascii="Arial" w:hAnsi="Arial" w:cs="Arial"/>
        </w:rPr>
        <w:t>2- 40</w:t>
      </w:r>
    </w:p>
    <w:p w14:paraId="7F534EDC" w14:textId="77777777" w:rsidR="00AE0A86" w:rsidRPr="00097900" w:rsidRDefault="00000000" w:rsidP="001C21D0">
      <w:pPr>
        <w:keepNext/>
        <w:keepLines/>
        <w:spacing w:after="0"/>
        <w:rPr>
          <w:rFonts w:ascii="Arial" w:hAnsi="Arial" w:cs="Arial"/>
        </w:rPr>
      </w:pPr>
      <w:r w:rsidRPr="00097900">
        <w:rPr>
          <w:rFonts w:ascii="Arial" w:hAnsi="Arial" w:cs="Arial"/>
        </w:rPr>
        <w:t>3- 5</w:t>
      </w:r>
    </w:p>
    <w:p w14:paraId="3A0550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4- 20</w:t>
      </w:r>
    </w:p>
    <w:p w14:paraId="78F78EEB" w14:textId="77777777" w:rsidR="00AE0A86" w:rsidRPr="00097900" w:rsidRDefault="00000000" w:rsidP="001C21D0">
      <w:pPr>
        <w:keepNext/>
        <w:keepLines/>
        <w:spacing w:after="0"/>
        <w:rPr>
          <w:rFonts w:ascii="Arial" w:hAnsi="Arial" w:cs="Arial"/>
        </w:rPr>
      </w:pPr>
      <w:r w:rsidRPr="00097900">
        <w:rPr>
          <w:rFonts w:ascii="Arial" w:hAnsi="Arial" w:cs="Arial"/>
        </w:rPr>
        <w:t>5- 45</w:t>
      </w:r>
    </w:p>
    <w:p w14:paraId="4C32BDEA" w14:textId="77777777" w:rsidR="00AE0A86" w:rsidRPr="00097900" w:rsidRDefault="00AE0A86" w:rsidP="001C21D0">
      <w:pPr>
        <w:spacing w:after="0"/>
        <w:rPr>
          <w:rFonts w:ascii="Arial" w:hAnsi="Arial" w:cs="Arial"/>
        </w:rPr>
      </w:pPr>
    </w:p>
    <w:p w14:paraId="51AC8D4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Q2580. A 28 year old female presents with a history of </w:t>
      </w:r>
      <w:proofErr w:type="spellStart"/>
      <w:r w:rsidRPr="00097900">
        <w:rPr>
          <w:rFonts w:ascii="Arial" w:hAnsi="Arial" w:cs="Arial"/>
        </w:rPr>
        <w:t>diarrhoea</w:t>
      </w:r>
      <w:proofErr w:type="spellEnd"/>
      <w:r w:rsidRPr="00097900">
        <w:rPr>
          <w:rFonts w:ascii="Arial" w:hAnsi="Arial" w:cs="Arial"/>
        </w:rPr>
        <w:t xml:space="preserve"> for numerous years. She has been off work on several occasions due to this. On examination this is unremarkable and her bloods are normal except for a low potassium. She is brought into hospital for assessment and is asked to keep a stool chart which shows no evidence of </w:t>
      </w:r>
      <w:proofErr w:type="spellStart"/>
      <w:r w:rsidRPr="00097900">
        <w:rPr>
          <w:rFonts w:ascii="Arial" w:hAnsi="Arial" w:cs="Arial"/>
        </w:rPr>
        <w:t>diarrhoea</w:t>
      </w:r>
      <w:proofErr w:type="spellEnd"/>
      <w:r w:rsidRPr="00097900">
        <w:rPr>
          <w:rFonts w:ascii="Arial" w:hAnsi="Arial" w:cs="Arial"/>
        </w:rPr>
        <w:t xml:space="preserve">. A colonoscopy is performed and this reveals brown </w:t>
      </w:r>
      <w:proofErr w:type="spellStart"/>
      <w:r w:rsidRPr="00097900">
        <w:rPr>
          <w:rFonts w:ascii="Arial" w:hAnsi="Arial" w:cs="Arial"/>
        </w:rPr>
        <w:t>discolouration</w:t>
      </w:r>
      <w:proofErr w:type="spellEnd"/>
      <w:r w:rsidRPr="00097900">
        <w:rPr>
          <w:rFonts w:ascii="Arial" w:hAnsi="Arial" w:cs="Arial"/>
        </w:rPr>
        <w:t xml:space="preserve"> of the mucosa and a biopsy reveals pigment laden macrophages. What is the most likely diagnosis?</w:t>
      </w:r>
    </w:p>
    <w:p w14:paraId="63B3C8E2" w14:textId="77777777" w:rsidR="00AE0A86" w:rsidRPr="00097900" w:rsidRDefault="00000000" w:rsidP="001C21D0">
      <w:pPr>
        <w:keepNext/>
        <w:keepLines/>
        <w:spacing w:after="0"/>
        <w:rPr>
          <w:rFonts w:ascii="Arial" w:hAnsi="Arial" w:cs="Arial"/>
        </w:rPr>
      </w:pPr>
      <w:r w:rsidRPr="00097900">
        <w:rPr>
          <w:rFonts w:ascii="Arial" w:hAnsi="Arial" w:cs="Arial"/>
        </w:rPr>
        <w:t>1- Irritable Bowel Syndrome</w:t>
      </w:r>
    </w:p>
    <w:p w14:paraId="032E70E1"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27AD14FF" w14:textId="77777777" w:rsidR="00AE0A86" w:rsidRPr="00097900" w:rsidRDefault="00000000" w:rsidP="001C21D0">
      <w:pPr>
        <w:keepNext/>
        <w:keepLines/>
        <w:spacing w:after="0"/>
        <w:rPr>
          <w:rFonts w:ascii="Arial" w:hAnsi="Arial" w:cs="Arial"/>
        </w:rPr>
      </w:pPr>
      <w:r w:rsidRPr="00097900">
        <w:rPr>
          <w:rFonts w:ascii="Arial" w:hAnsi="Arial" w:cs="Arial"/>
        </w:rPr>
        <w:t>3- Ulcerative Colitis</w:t>
      </w:r>
    </w:p>
    <w:p w14:paraId="360B49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Laxative abuse</w:t>
      </w:r>
    </w:p>
    <w:p w14:paraId="6A0B4822" w14:textId="77777777" w:rsidR="00AE0A86" w:rsidRPr="00097900" w:rsidRDefault="00000000" w:rsidP="001C21D0">
      <w:pPr>
        <w:keepNext/>
        <w:keepLines/>
        <w:spacing w:after="0"/>
        <w:rPr>
          <w:rFonts w:ascii="Arial" w:hAnsi="Arial" w:cs="Arial"/>
        </w:rPr>
      </w:pPr>
      <w:r w:rsidRPr="00097900">
        <w:rPr>
          <w:rFonts w:ascii="Arial" w:hAnsi="Arial" w:cs="Arial"/>
        </w:rPr>
        <w:t>5- Microscopic colitis</w:t>
      </w:r>
    </w:p>
    <w:p w14:paraId="4DDB3324" w14:textId="77777777" w:rsidR="00AE0A86" w:rsidRPr="00097900" w:rsidRDefault="00AE0A86" w:rsidP="001C21D0">
      <w:pPr>
        <w:spacing w:after="0"/>
        <w:rPr>
          <w:rFonts w:ascii="Arial" w:hAnsi="Arial" w:cs="Arial"/>
        </w:rPr>
      </w:pPr>
    </w:p>
    <w:p w14:paraId="6D45D06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Q2581. A 19 year old presents with a 2 month history of bloody </w:t>
      </w:r>
      <w:proofErr w:type="spellStart"/>
      <w:r w:rsidRPr="00097900">
        <w:rPr>
          <w:rFonts w:ascii="Arial" w:hAnsi="Arial" w:cs="Arial"/>
        </w:rPr>
        <w:t>diarrhoea</w:t>
      </w:r>
      <w:proofErr w:type="spellEnd"/>
      <w:r w:rsidRPr="00097900">
        <w:rPr>
          <w:rFonts w:ascii="Arial" w:hAnsi="Arial" w:cs="Arial"/>
        </w:rPr>
        <w:t>, urgency, tenesmus and crampy abdominal pain. A colonoscopy is performed and reveals superficial ulceration with a friable mucosa and biopsy shows goblet cell depletion and crypt abscesses. What is the most likely diagnosis?</w:t>
      </w:r>
    </w:p>
    <w:p w14:paraId="2A5907F0"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34925A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Ulcerative colitis</w:t>
      </w:r>
    </w:p>
    <w:p w14:paraId="6D9C4D5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Whipples</w:t>
      </w:r>
      <w:proofErr w:type="spellEnd"/>
      <w:r w:rsidRPr="00097900">
        <w:rPr>
          <w:rFonts w:ascii="Arial" w:hAnsi="Arial" w:cs="Arial"/>
        </w:rPr>
        <w:t xml:space="preserve"> disease</w:t>
      </w:r>
    </w:p>
    <w:p w14:paraId="204F0BFF" w14:textId="77777777" w:rsidR="00AE0A86" w:rsidRPr="00097900" w:rsidRDefault="00000000" w:rsidP="001C21D0">
      <w:pPr>
        <w:keepNext/>
        <w:keepLines/>
        <w:spacing w:after="0"/>
        <w:rPr>
          <w:rFonts w:ascii="Arial" w:hAnsi="Arial" w:cs="Arial"/>
        </w:rPr>
      </w:pPr>
      <w:r w:rsidRPr="00097900">
        <w:rPr>
          <w:rFonts w:ascii="Arial" w:hAnsi="Arial" w:cs="Arial"/>
        </w:rPr>
        <w:t>4- Crohn's Disease</w:t>
      </w:r>
    </w:p>
    <w:p w14:paraId="138BFAF3" w14:textId="77777777" w:rsidR="00AE0A86" w:rsidRPr="00097900" w:rsidRDefault="00000000" w:rsidP="001C21D0">
      <w:pPr>
        <w:keepNext/>
        <w:keepLines/>
        <w:spacing w:after="0"/>
        <w:rPr>
          <w:rFonts w:ascii="Arial" w:hAnsi="Arial" w:cs="Arial"/>
        </w:rPr>
      </w:pPr>
      <w:r w:rsidRPr="00097900">
        <w:rPr>
          <w:rFonts w:ascii="Arial" w:hAnsi="Arial" w:cs="Arial"/>
        </w:rPr>
        <w:t>5- Gastroenteritis</w:t>
      </w:r>
    </w:p>
    <w:p w14:paraId="7C26F06D" w14:textId="77777777" w:rsidR="00AE0A86" w:rsidRPr="00097900" w:rsidRDefault="00AE0A86" w:rsidP="001C21D0">
      <w:pPr>
        <w:spacing w:after="0"/>
        <w:rPr>
          <w:rFonts w:ascii="Arial" w:hAnsi="Arial" w:cs="Arial"/>
        </w:rPr>
      </w:pPr>
    </w:p>
    <w:p w14:paraId="7CE26F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Q2582. What therapy can be </w:t>
      </w:r>
      <w:proofErr w:type="spellStart"/>
      <w:r w:rsidRPr="00097900">
        <w:rPr>
          <w:rFonts w:ascii="Arial" w:hAnsi="Arial" w:cs="Arial"/>
        </w:rPr>
        <w:t>utilised</w:t>
      </w:r>
      <w:proofErr w:type="spellEnd"/>
      <w:r w:rsidRPr="00097900">
        <w:rPr>
          <w:rFonts w:ascii="Arial" w:hAnsi="Arial" w:cs="Arial"/>
        </w:rPr>
        <w:t>, following a variceal bleed to reduce risk of further bleeding?</w:t>
      </w:r>
    </w:p>
    <w:p w14:paraId="15E10181" w14:textId="77777777" w:rsidR="00AE0A86" w:rsidRPr="00097900" w:rsidRDefault="00000000" w:rsidP="001C21D0">
      <w:pPr>
        <w:keepNext/>
        <w:keepLines/>
        <w:spacing w:after="0"/>
        <w:rPr>
          <w:rFonts w:ascii="Arial" w:hAnsi="Arial" w:cs="Arial"/>
        </w:rPr>
      </w:pPr>
      <w:r w:rsidRPr="00097900">
        <w:rPr>
          <w:rFonts w:ascii="Arial" w:hAnsi="Arial" w:cs="Arial"/>
        </w:rPr>
        <w:t>1- Albumin</w:t>
      </w:r>
    </w:p>
    <w:p w14:paraId="7403642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Terlipressin</w:t>
      </w:r>
      <w:proofErr w:type="spellEnd"/>
    </w:p>
    <w:p w14:paraId="41258E59" w14:textId="77777777" w:rsidR="00AE0A86" w:rsidRPr="00097900" w:rsidRDefault="00000000" w:rsidP="001C21D0">
      <w:pPr>
        <w:keepNext/>
        <w:keepLines/>
        <w:spacing w:after="0"/>
        <w:rPr>
          <w:rFonts w:ascii="Arial" w:hAnsi="Arial" w:cs="Arial"/>
        </w:rPr>
      </w:pPr>
      <w:r w:rsidRPr="00097900">
        <w:rPr>
          <w:rFonts w:ascii="Arial" w:hAnsi="Arial" w:cs="Arial"/>
        </w:rPr>
        <w:t>3- Amlodipine</w:t>
      </w:r>
    </w:p>
    <w:p w14:paraId="58D2BB15"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275FEA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Propanolol</w:t>
      </w:r>
      <w:proofErr w:type="spellEnd"/>
      <w:r w:rsidRPr="00097900">
        <w:rPr>
          <w:rFonts w:ascii="Arial" w:hAnsi="Arial" w:cs="Arial"/>
          <w:b/>
          <w:highlight w:val="yellow"/>
        </w:rPr>
        <w:t xml:space="preserve"> or carvedilol</w:t>
      </w:r>
    </w:p>
    <w:p w14:paraId="25BF699B" w14:textId="77777777" w:rsidR="00AE0A86" w:rsidRPr="00097900" w:rsidRDefault="00AE0A86" w:rsidP="001C21D0">
      <w:pPr>
        <w:spacing w:after="0"/>
        <w:rPr>
          <w:rFonts w:ascii="Arial" w:hAnsi="Arial" w:cs="Arial"/>
        </w:rPr>
      </w:pPr>
    </w:p>
    <w:p w14:paraId="3B431C73" w14:textId="77777777" w:rsidR="00AE0A86" w:rsidRPr="00097900" w:rsidRDefault="00000000" w:rsidP="001C21D0">
      <w:pPr>
        <w:keepNext/>
        <w:keepLines/>
        <w:spacing w:after="0"/>
        <w:rPr>
          <w:rFonts w:ascii="Arial" w:hAnsi="Arial" w:cs="Arial"/>
        </w:rPr>
      </w:pPr>
      <w:r w:rsidRPr="00097900">
        <w:rPr>
          <w:rFonts w:ascii="Arial" w:hAnsi="Arial" w:cs="Arial"/>
        </w:rPr>
        <w:t>Q2583. What is the most useful indicator of prognosis following a paracetamol overdose?</w:t>
      </w:r>
    </w:p>
    <w:p w14:paraId="18A74A03" w14:textId="77777777" w:rsidR="00AE0A86" w:rsidRPr="00097900" w:rsidRDefault="00000000" w:rsidP="001C21D0">
      <w:pPr>
        <w:keepNext/>
        <w:keepLines/>
        <w:spacing w:after="0"/>
        <w:rPr>
          <w:rFonts w:ascii="Arial" w:hAnsi="Arial" w:cs="Arial"/>
        </w:rPr>
      </w:pPr>
      <w:r w:rsidRPr="00097900">
        <w:rPr>
          <w:rFonts w:ascii="Arial" w:hAnsi="Arial" w:cs="Arial"/>
        </w:rPr>
        <w:t>1- Renal function</w:t>
      </w:r>
    </w:p>
    <w:p w14:paraId="64CF0D95" w14:textId="77777777" w:rsidR="00AE0A86" w:rsidRPr="00097900" w:rsidRDefault="00000000" w:rsidP="001C21D0">
      <w:pPr>
        <w:keepNext/>
        <w:keepLines/>
        <w:spacing w:after="0"/>
        <w:rPr>
          <w:rFonts w:ascii="Arial" w:hAnsi="Arial" w:cs="Arial"/>
        </w:rPr>
      </w:pPr>
      <w:r w:rsidRPr="00097900">
        <w:rPr>
          <w:rFonts w:ascii="Arial" w:hAnsi="Arial" w:cs="Arial"/>
        </w:rPr>
        <w:t>2- Liver transaminases</w:t>
      </w:r>
    </w:p>
    <w:p w14:paraId="76490B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Prothrombin time</w:t>
      </w:r>
    </w:p>
    <w:p w14:paraId="6B520A65" w14:textId="77777777" w:rsidR="00AE0A86" w:rsidRPr="00097900" w:rsidRDefault="00000000" w:rsidP="001C21D0">
      <w:pPr>
        <w:keepNext/>
        <w:keepLines/>
        <w:spacing w:after="0"/>
        <w:rPr>
          <w:rFonts w:ascii="Arial" w:hAnsi="Arial" w:cs="Arial"/>
        </w:rPr>
      </w:pPr>
      <w:r w:rsidRPr="00097900">
        <w:rPr>
          <w:rFonts w:ascii="Arial" w:hAnsi="Arial" w:cs="Arial"/>
        </w:rPr>
        <w:t>4- Bilirubin</w:t>
      </w:r>
    </w:p>
    <w:p w14:paraId="4565AC04" w14:textId="77777777" w:rsidR="00AE0A86" w:rsidRPr="00097900" w:rsidRDefault="00000000" w:rsidP="001C21D0">
      <w:pPr>
        <w:keepNext/>
        <w:keepLines/>
        <w:spacing w:after="0"/>
        <w:rPr>
          <w:rFonts w:ascii="Arial" w:hAnsi="Arial" w:cs="Arial"/>
        </w:rPr>
      </w:pPr>
      <w:r w:rsidRPr="00097900">
        <w:rPr>
          <w:rFonts w:ascii="Arial" w:hAnsi="Arial" w:cs="Arial"/>
        </w:rPr>
        <w:t>5- APTT</w:t>
      </w:r>
    </w:p>
    <w:p w14:paraId="688501DF" w14:textId="77777777" w:rsidR="00AE0A86" w:rsidRPr="00097900" w:rsidRDefault="00AE0A86" w:rsidP="001C21D0">
      <w:pPr>
        <w:spacing w:after="0"/>
        <w:rPr>
          <w:rFonts w:ascii="Arial" w:hAnsi="Arial" w:cs="Arial"/>
        </w:rPr>
      </w:pPr>
    </w:p>
    <w:p w14:paraId="51A5C1D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Q2584. A 35 year old has H. Pylori eradication. Which of the following investigations would you </w:t>
      </w:r>
      <w:proofErr w:type="spellStart"/>
      <w:r w:rsidRPr="00097900">
        <w:rPr>
          <w:rFonts w:ascii="Arial" w:hAnsi="Arial" w:cs="Arial"/>
        </w:rPr>
        <w:t>organise</w:t>
      </w:r>
      <w:proofErr w:type="spellEnd"/>
      <w:r w:rsidRPr="00097900">
        <w:rPr>
          <w:rFonts w:ascii="Arial" w:hAnsi="Arial" w:cs="Arial"/>
        </w:rPr>
        <w:t xml:space="preserve"> to confirm eradication?</w:t>
      </w:r>
    </w:p>
    <w:p w14:paraId="5F0A62A5" w14:textId="77777777" w:rsidR="00AE0A86" w:rsidRPr="00097900" w:rsidRDefault="00000000" w:rsidP="001C21D0">
      <w:pPr>
        <w:keepNext/>
        <w:keepLines/>
        <w:spacing w:after="0"/>
        <w:rPr>
          <w:rFonts w:ascii="Arial" w:hAnsi="Arial" w:cs="Arial"/>
        </w:rPr>
      </w:pPr>
      <w:r w:rsidRPr="00097900">
        <w:rPr>
          <w:rFonts w:ascii="Arial" w:hAnsi="Arial" w:cs="Arial"/>
        </w:rPr>
        <w:t>1- Repeat endoscopy and biopsy for rapid urease test</w:t>
      </w:r>
    </w:p>
    <w:p w14:paraId="2C77325A" w14:textId="77777777" w:rsidR="00AE0A86" w:rsidRPr="00097900" w:rsidRDefault="00000000" w:rsidP="001C21D0">
      <w:pPr>
        <w:keepNext/>
        <w:keepLines/>
        <w:spacing w:after="0"/>
        <w:rPr>
          <w:rFonts w:ascii="Arial" w:hAnsi="Arial" w:cs="Arial"/>
        </w:rPr>
      </w:pPr>
      <w:r w:rsidRPr="00097900">
        <w:rPr>
          <w:rFonts w:ascii="Arial" w:hAnsi="Arial" w:cs="Arial"/>
        </w:rPr>
        <w:t>2- Serology</w:t>
      </w:r>
    </w:p>
    <w:p w14:paraId="73D37B70" w14:textId="77777777" w:rsidR="00AE0A86" w:rsidRPr="00097900" w:rsidRDefault="00000000" w:rsidP="001C21D0">
      <w:pPr>
        <w:keepNext/>
        <w:keepLines/>
        <w:spacing w:after="0"/>
        <w:rPr>
          <w:rFonts w:ascii="Arial" w:hAnsi="Arial" w:cs="Arial"/>
        </w:rPr>
      </w:pPr>
      <w:r w:rsidRPr="00097900">
        <w:rPr>
          <w:rFonts w:ascii="Arial" w:hAnsi="Arial" w:cs="Arial"/>
        </w:rPr>
        <w:t>3- Stool test</w:t>
      </w:r>
    </w:p>
    <w:p w14:paraId="1333623D" w14:textId="77777777" w:rsidR="00AE0A86" w:rsidRPr="00097900" w:rsidRDefault="00000000" w:rsidP="001C21D0">
      <w:pPr>
        <w:keepNext/>
        <w:keepLines/>
        <w:spacing w:after="0"/>
        <w:rPr>
          <w:rFonts w:ascii="Arial" w:hAnsi="Arial" w:cs="Arial"/>
        </w:rPr>
      </w:pPr>
      <w:r w:rsidRPr="00097900">
        <w:rPr>
          <w:rFonts w:ascii="Arial" w:hAnsi="Arial" w:cs="Arial"/>
        </w:rPr>
        <w:t>4- Repeat endoscopy and biopsy for culture</w:t>
      </w:r>
    </w:p>
    <w:p w14:paraId="354C7D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5- 13c breath test</w:t>
      </w:r>
    </w:p>
    <w:p w14:paraId="5265383A" w14:textId="77777777" w:rsidR="00AE0A86" w:rsidRPr="00097900" w:rsidRDefault="00AE0A86" w:rsidP="001C21D0">
      <w:pPr>
        <w:spacing w:after="0"/>
        <w:rPr>
          <w:rFonts w:ascii="Arial" w:hAnsi="Arial" w:cs="Arial"/>
        </w:rPr>
      </w:pPr>
    </w:p>
    <w:p w14:paraId="102AFC3D" w14:textId="77777777" w:rsidR="00AE0A86" w:rsidRPr="00097900" w:rsidRDefault="00000000" w:rsidP="001C21D0">
      <w:pPr>
        <w:keepNext/>
        <w:keepLines/>
        <w:spacing w:after="0"/>
        <w:rPr>
          <w:rFonts w:ascii="Arial" w:hAnsi="Arial" w:cs="Arial"/>
        </w:rPr>
      </w:pPr>
      <w:r w:rsidRPr="00097900">
        <w:rPr>
          <w:rFonts w:ascii="Arial" w:hAnsi="Arial" w:cs="Arial"/>
        </w:rPr>
        <w:t>Q2585. A 2 year old child with Down's Syndrome is brought to A+E with constipation. He has not moved his bowels for 2 weeks. He was noted to have delayed passage of meconium at birth. On examination there is evidence of abdominal distension. What is the most likely cause of his constipation?</w:t>
      </w:r>
    </w:p>
    <w:p w14:paraId="5C1B6A9A" w14:textId="77777777" w:rsidR="00AE0A86" w:rsidRPr="00097900" w:rsidRDefault="00000000" w:rsidP="001C21D0">
      <w:pPr>
        <w:keepNext/>
        <w:keepLines/>
        <w:spacing w:after="0"/>
        <w:rPr>
          <w:rFonts w:ascii="Arial" w:hAnsi="Arial" w:cs="Arial"/>
        </w:rPr>
      </w:pPr>
      <w:r w:rsidRPr="00097900">
        <w:rPr>
          <w:rFonts w:ascii="Arial" w:hAnsi="Arial" w:cs="Arial"/>
        </w:rPr>
        <w:t>1- Intussusception</w:t>
      </w:r>
    </w:p>
    <w:p w14:paraId="22D589DD"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751696AF" w14:textId="77777777" w:rsidR="00AE0A86" w:rsidRPr="00097900" w:rsidRDefault="00000000" w:rsidP="001C21D0">
      <w:pPr>
        <w:keepNext/>
        <w:keepLines/>
        <w:spacing w:after="0"/>
        <w:rPr>
          <w:rFonts w:ascii="Arial" w:hAnsi="Arial" w:cs="Arial"/>
        </w:rPr>
      </w:pPr>
      <w:r w:rsidRPr="00097900">
        <w:rPr>
          <w:rFonts w:ascii="Arial" w:hAnsi="Arial" w:cs="Arial"/>
        </w:rPr>
        <w:t>3- Cystic Fibrosis</w:t>
      </w:r>
    </w:p>
    <w:p w14:paraId="7E9FA8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Hirschsprung's Disease</w:t>
      </w:r>
    </w:p>
    <w:p w14:paraId="4E15792A" w14:textId="77777777" w:rsidR="00AE0A86" w:rsidRPr="00097900" w:rsidRDefault="00000000" w:rsidP="001C21D0">
      <w:pPr>
        <w:keepNext/>
        <w:keepLines/>
        <w:spacing w:after="0"/>
        <w:rPr>
          <w:rFonts w:ascii="Arial" w:hAnsi="Arial" w:cs="Arial"/>
        </w:rPr>
      </w:pPr>
      <w:r w:rsidRPr="00097900">
        <w:rPr>
          <w:rFonts w:ascii="Arial" w:hAnsi="Arial" w:cs="Arial"/>
        </w:rPr>
        <w:t>5- Functional</w:t>
      </w:r>
    </w:p>
    <w:p w14:paraId="28D61527" w14:textId="77777777" w:rsidR="00AE0A86" w:rsidRPr="00097900" w:rsidRDefault="00AE0A86" w:rsidP="001C21D0">
      <w:pPr>
        <w:spacing w:after="0"/>
        <w:rPr>
          <w:rFonts w:ascii="Arial" w:hAnsi="Arial" w:cs="Arial"/>
        </w:rPr>
      </w:pPr>
    </w:p>
    <w:p w14:paraId="37F64B4A" w14:textId="77777777" w:rsidR="00AE0A86" w:rsidRPr="00097900" w:rsidRDefault="00000000" w:rsidP="001C21D0">
      <w:pPr>
        <w:keepNext/>
        <w:keepLines/>
        <w:spacing w:after="0"/>
        <w:rPr>
          <w:rFonts w:ascii="Arial" w:hAnsi="Arial" w:cs="Arial"/>
        </w:rPr>
      </w:pPr>
      <w:r w:rsidRPr="00097900">
        <w:rPr>
          <w:rFonts w:ascii="Arial" w:hAnsi="Arial" w:cs="Arial"/>
        </w:rPr>
        <w:t>Q2586. A patient with malnourishment develops cardiac failure after being commenced on total parenteral nutrition. What treatment should have been given?</w:t>
      </w:r>
    </w:p>
    <w:p w14:paraId="7EB332B7" w14:textId="77777777" w:rsidR="00AE0A86" w:rsidRPr="00097900" w:rsidRDefault="00000000" w:rsidP="001C21D0">
      <w:pPr>
        <w:keepNext/>
        <w:keepLines/>
        <w:spacing w:after="0"/>
        <w:rPr>
          <w:rFonts w:ascii="Arial" w:hAnsi="Arial" w:cs="Arial"/>
        </w:rPr>
      </w:pPr>
      <w:r w:rsidRPr="00097900">
        <w:rPr>
          <w:rFonts w:ascii="Arial" w:hAnsi="Arial" w:cs="Arial"/>
        </w:rPr>
        <w:t>1- Magnesium Replacement</w:t>
      </w:r>
    </w:p>
    <w:p w14:paraId="3BAD98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Phosphate Replacement</w:t>
      </w:r>
    </w:p>
    <w:p w14:paraId="0DC825E8" w14:textId="77777777" w:rsidR="00AE0A86" w:rsidRPr="00097900" w:rsidRDefault="00000000" w:rsidP="001C21D0">
      <w:pPr>
        <w:keepNext/>
        <w:keepLines/>
        <w:spacing w:after="0"/>
        <w:rPr>
          <w:rFonts w:ascii="Arial" w:hAnsi="Arial" w:cs="Arial"/>
        </w:rPr>
      </w:pPr>
      <w:r w:rsidRPr="00097900">
        <w:rPr>
          <w:rFonts w:ascii="Arial" w:hAnsi="Arial" w:cs="Arial"/>
        </w:rPr>
        <w:t>3- Zinc Replacement</w:t>
      </w:r>
    </w:p>
    <w:p w14:paraId="5262FA11" w14:textId="77777777" w:rsidR="00AE0A86" w:rsidRPr="00097900" w:rsidRDefault="00000000" w:rsidP="001C21D0">
      <w:pPr>
        <w:keepNext/>
        <w:keepLines/>
        <w:spacing w:after="0"/>
        <w:rPr>
          <w:rFonts w:ascii="Arial" w:hAnsi="Arial" w:cs="Arial"/>
        </w:rPr>
      </w:pPr>
      <w:r w:rsidRPr="00097900">
        <w:rPr>
          <w:rFonts w:ascii="Arial" w:hAnsi="Arial" w:cs="Arial"/>
        </w:rPr>
        <w:t>4- Potassium Replacement</w:t>
      </w:r>
    </w:p>
    <w:p w14:paraId="3A202E46" w14:textId="77777777" w:rsidR="00AE0A86" w:rsidRPr="00097900" w:rsidRDefault="00000000" w:rsidP="001C21D0">
      <w:pPr>
        <w:keepNext/>
        <w:keepLines/>
        <w:spacing w:after="0"/>
        <w:rPr>
          <w:rFonts w:ascii="Arial" w:hAnsi="Arial" w:cs="Arial"/>
        </w:rPr>
      </w:pPr>
      <w:r w:rsidRPr="00097900">
        <w:rPr>
          <w:rFonts w:ascii="Arial" w:hAnsi="Arial" w:cs="Arial"/>
        </w:rPr>
        <w:t>5- Sodium Replacement</w:t>
      </w:r>
    </w:p>
    <w:p w14:paraId="7F9C13EF" w14:textId="77777777" w:rsidR="00AE0A86" w:rsidRPr="00097900" w:rsidRDefault="00AE0A86" w:rsidP="001C21D0">
      <w:pPr>
        <w:spacing w:after="0"/>
        <w:rPr>
          <w:rFonts w:ascii="Arial" w:hAnsi="Arial" w:cs="Arial"/>
        </w:rPr>
      </w:pPr>
    </w:p>
    <w:p w14:paraId="21B5B63B" w14:textId="2993C08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36320" behindDoc="1" locked="0" layoutInCell="1" allowOverlap="1" wp14:anchorId="244D0EA0" wp14:editId="4F23A918">
                <wp:simplePos x="0" y="0"/>
                <wp:positionH relativeFrom="page">
                  <wp:posOffset>3886200</wp:posOffset>
                </wp:positionH>
                <wp:positionV relativeFrom="page">
                  <wp:posOffset>182880</wp:posOffset>
                </wp:positionV>
                <wp:extent cx="0" cy="9692640"/>
                <wp:effectExtent l="57150" t="19050" r="76200" b="80010"/>
                <wp:wrapNone/>
                <wp:docPr id="791717861"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4D9B17" id="Straight Connector 302" o:spid="_x0000_s1026" style="position:absolute;z-index:-250780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Q2587. A 54 year old male has been referred as there has been a change in his personality over the last few years. He has been sexually inappropriate, forgetful and unable to plan. There is nil of note on examination. What is the most likely diagnosis?</w:t>
      </w:r>
    </w:p>
    <w:p w14:paraId="531CB965" w14:textId="77777777" w:rsidR="00AE0A86" w:rsidRPr="00097900" w:rsidRDefault="00000000" w:rsidP="001C21D0">
      <w:pPr>
        <w:keepNext/>
        <w:keepLines/>
        <w:spacing w:after="0"/>
        <w:rPr>
          <w:rFonts w:ascii="Arial" w:hAnsi="Arial" w:cs="Arial"/>
        </w:rPr>
      </w:pPr>
      <w:r w:rsidRPr="00097900">
        <w:rPr>
          <w:rFonts w:ascii="Arial" w:hAnsi="Arial" w:cs="Arial"/>
        </w:rPr>
        <w:t>1- Normal pressure hydrocephalus</w:t>
      </w:r>
    </w:p>
    <w:p w14:paraId="100127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Frontotemporal dementia</w:t>
      </w:r>
    </w:p>
    <w:p w14:paraId="176330C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Alzheimers</w:t>
      </w:r>
      <w:proofErr w:type="spellEnd"/>
      <w:r w:rsidRPr="00097900">
        <w:rPr>
          <w:rFonts w:ascii="Arial" w:hAnsi="Arial" w:cs="Arial"/>
        </w:rPr>
        <w:t xml:space="preserve"> disease</w:t>
      </w:r>
    </w:p>
    <w:p w14:paraId="53527CC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Frontal </w:t>
      </w:r>
      <w:proofErr w:type="spellStart"/>
      <w:r w:rsidRPr="00097900">
        <w:rPr>
          <w:rFonts w:ascii="Arial" w:hAnsi="Arial" w:cs="Arial"/>
        </w:rPr>
        <w:t>Tumour</w:t>
      </w:r>
      <w:proofErr w:type="spellEnd"/>
    </w:p>
    <w:p w14:paraId="1E89091A" w14:textId="77777777" w:rsidR="00AE0A86" w:rsidRPr="00097900" w:rsidRDefault="00000000" w:rsidP="001C21D0">
      <w:pPr>
        <w:keepNext/>
        <w:keepLines/>
        <w:spacing w:after="0"/>
        <w:rPr>
          <w:rFonts w:ascii="Arial" w:hAnsi="Arial" w:cs="Arial"/>
        </w:rPr>
      </w:pPr>
      <w:r w:rsidRPr="00097900">
        <w:rPr>
          <w:rFonts w:ascii="Arial" w:hAnsi="Arial" w:cs="Arial"/>
        </w:rPr>
        <w:t>5- New Variant CJD</w:t>
      </w:r>
    </w:p>
    <w:p w14:paraId="0A2EF022" w14:textId="77777777" w:rsidR="00AE0A86" w:rsidRPr="00097900" w:rsidRDefault="00AE0A86" w:rsidP="001C21D0">
      <w:pPr>
        <w:spacing w:after="0"/>
        <w:rPr>
          <w:rFonts w:ascii="Arial" w:hAnsi="Arial" w:cs="Arial"/>
        </w:rPr>
      </w:pPr>
    </w:p>
    <w:p w14:paraId="45BEF8F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Q2588. A 17 year old presents with </w:t>
      </w:r>
      <w:proofErr w:type="spellStart"/>
      <w:r w:rsidRPr="00097900">
        <w:rPr>
          <w:rFonts w:ascii="Arial" w:hAnsi="Arial" w:cs="Arial"/>
        </w:rPr>
        <w:t>generalised</w:t>
      </w:r>
      <w:proofErr w:type="spellEnd"/>
      <w:r w:rsidRPr="00097900">
        <w:rPr>
          <w:rFonts w:ascii="Arial" w:hAnsi="Arial" w:cs="Arial"/>
        </w:rPr>
        <w:t xml:space="preserve"> headache, malaise and confusion. She is pyrexial and dysphasic although there is no other focal neurology or any other examination findings. A CT brain scan shows hypodensity in both temporal lobes. Which treatment should be initiated early for effective treatment?</w:t>
      </w:r>
    </w:p>
    <w:p w14:paraId="4A628A9A" w14:textId="77777777" w:rsidR="00AE0A86" w:rsidRPr="00097900" w:rsidRDefault="00000000" w:rsidP="001C21D0">
      <w:pPr>
        <w:keepNext/>
        <w:keepLines/>
        <w:spacing w:after="0"/>
        <w:rPr>
          <w:rFonts w:ascii="Arial" w:hAnsi="Arial" w:cs="Arial"/>
        </w:rPr>
      </w:pPr>
      <w:r w:rsidRPr="00097900">
        <w:rPr>
          <w:rFonts w:ascii="Arial" w:hAnsi="Arial" w:cs="Arial"/>
        </w:rPr>
        <w:t>1- IV fluids and steroids</w:t>
      </w:r>
    </w:p>
    <w:p w14:paraId="416C127B" w14:textId="77777777" w:rsidR="00AE0A86" w:rsidRPr="00097900" w:rsidRDefault="00000000" w:rsidP="001C21D0">
      <w:pPr>
        <w:keepNext/>
        <w:keepLines/>
        <w:spacing w:after="0"/>
        <w:rPr>
          <w:rFonts w:ascii="Arial" w:hAnsi="Arial" w:cs="Arial"/>
        </w:rPr>
      </w:pPr>
      <w:r w:rsidRPr="00097900">
        <w:rPr>
          <w:rFonts w:ascii="Arial" w:hAnsi="Arial" w:cs="Arial"/>
        </w:rPr>
        <w:t>2- IV steroids</w:t>
      </w:r>
    </w:p>
    <w:p w14:paraId="6A0DDF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Intravenous fluids and IV </w:t>
      </w:r>
      <w:proofErr w:type="spellStart"/>
      <w:r w:rsidRPr="00097900">
        <w:rPr>
          <w:rFonts w:ascii="Arial" w:hAnsi="Arial" w:cs="Arial"/>
          <w:b/>
          <w:highlight w:val="yellow"/>
        </w:rPr>
        <w:t>aciclovir</w:t>
      </w:r>
      <w:proofErr w:type="spellEnd"/>
    </w:p>
    <w:p w14:paraId="31323AC1" w14:textId="77777777" w:rsidR="00AE0A86" w:rsidRPr="00097900" w:rsidRDefault="00000000" w:rsidP="001C21D0">
      <w:pPr>
        <w:keepNext/>
        <w:keepLines/>
        <w:spacing w:after="0"/>
        <w:rPr>
          <w:rFonts w:ascii="Arial" w:hAnsi="Arial" w:cs="Arial"/>
        </w:rPr>
      </w:pPr>
      <w:r w:rsidRPr="00097900">
        <w:rPr>
          <w:rFonts w:ascii="Arial" w:hAnsi="Arial" w:cs="Arial"/>
        </w:rPr>
        <w:t>4- IV fluids and antibiotics</w:t>
      </w:r>
    </w:p>
    <w:p w14:paraId="6F04D9D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IV fluids, IV </w:t>
      </w:r>
      <w:proofErr w:type="spellStart"/>
      <w:r w:rsidRPr="00097900">
        <w:rPr>
          <w:rFonts w:ascii="Arial" w:hAnsi="Arial" w:cs="Arial"/>
        </w:rPr>
        <w:t>aciclovir</w:t>
      </w:r>
      <w:proofErr w:type="spellEnd"/>
      <w:r w:rsidRPr="00097900">
        <w:rPr>
          <w:rFonts w:ascii="Arial" w:hAnsi="Arial" w:cs="Arial"/>
        </w:rPr>
        <w:t xml:space="preserve"> and anticonvulsants</w:t>
      </w:r>
    </w:p>
    <w:p w14:paraId="28255A15" w14:textId="77777777" w:rsidR="00AE0A86" w:rsidRPr="00097900" w:rsidRDefault="00AE0A86" w:rsidP="001C21D0">
      <w:pPr>
        <w:spacing w:after="0"/>
        <w:rPr>
          <w:rFonts w:ascii="Arial" w:hAnsi="Arial" w:cs="Arial"/>
        </w:rPr>
      </w:pPr>
    </w:p>
    <w:p w14:paraId="3BFD96CB" w14:textId="77777777" w:rsidR="00AE0A86" w:rsidRPr="00097900" w:rsidRDefault="00000000" w:rsidP="001C21D0">
      <w:pPr>
        <w:keepNext/>
        <w:keepLines/>
        <w:spacing w:after="0"/>
        <w:rPr>
          <w:rFonts w:ascii="Arial" w:hAnsi="Arial" w:cs="Arial"/>
        </w:rPr>
      </w:pPr>
      <w:r w:rsidRPr="00097900">
        <w:rPr>
          <w:rFonts w:ascii="Arial" w:hAnsi="Arial" w:cs="Arial"/>
        </w:rPr>
        <w:t>Q2589. An 79 year old female presents to her GP with falls. On examination there is evidence of a resting tremor in her hands, right worse than left. She has difficulty initiating movement and you notice reduced facial expression. Her tone is increased in her arms. She has no PMH of note and is only on ramipril for hypertension. Which of the following is the most likely diagnosis?</w:t>
      </w:r>
    </w:p>
    <w:p w14:paraId="0A8EC8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Idiopathic Parkinsons disease</w:t>
      </w:r>
    </w:p>
    <w:p w14:paraId="22A73B05" w14:textId="77777777" w:rsidR="00AE0A86" w:rsidRPr="00097900" w:rsidRDefault="00000000" w:rsidP="001C21D0">
      <w:pPr>
        <w:keepNext/>
        <w:keepLines/>
        <w:spacing w:after="0"/>
        <w:rPr>
          <w:rFonts w:ascii="Arial" w:hAnsi="Arial" w:cs="Arial"/>
        </w:rPr>
      </w:pPr>
      <w:r w:rsidRPr="00097900">
        <w:rPr>
          <w:rFonts w:ascii="Arial" w:hAnsi="Arial" w:cs="Arial"/>
        </w:rPr>
        <w:t>2- Multi System Atrophy</w:t>
      </w:r>
    </w:p>
    <w:p w14:paraId="048FEAC3"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202DFA4E" w14:textId="77777777" w:rsidR="00AE0A86" w:rsidRPr="00097900" w:rsidRDefault="00000000" w:rsidP="001C21D0">
      <w:pPr>
        <w:keepNext/>
        <w:keepLines/>
        <w:spacing w:after="0"/>
        <w:rPr>
          <w:rFonts w:ascii="Arial" w:hAnsi="Arial" w:cs="Arial"/>
        </w:rPr>
      </w:pPr>
      <w:r w:rsidRPr="00097900">
        <w:rPr>
          <w:rFonts w:ascii="Arial" w:hAnsi="Arial" w:cs="Arial"/>
        </w:rPr>
        <w:t>4- Benign essential tremor</w:t>
      </w:r>
    </w:p>
    <w:p w14:paraId="1EE85668" w14:textId="77777777" w:rsidR="00AE0A86" w:rsidRPr="00097900" w:rsidRDefault="00000000" w:rsidP="001C21D0">
      <w:pPr>
        <w:keepNext/>
        <w:keepLines/>
        <w:spacing w:after="0"/>
        <w:rPr>
          <w:rFonts w:ascii="Arial" w:hAnsi="Arial" w:cs="Arial"/>
        </w:rPr>
      </w:pPr>
      <w:r w:rsidRPr="00097900">
        <w:rPr>
          <w:rFonts w:ascii="Arial" w:hAnsi="Arial" w:cs="Arial"/>
        </w:rPr>
        <w:t>5- Lewy body Disease</w:t>
      </w:r>
    </w:p>
    <w:p w14:paraId="5247A5FA" w14:textId="77777777" w:rsidR="00AE0A86" w:rsidRPr="00097900" w:rsidRDefault="00AE0A86" w:rsidP="001C21D0">
      <w:pPr>
        <w:spacing w:after="0"/>
        <w:rPr>
          <w:rFonts w:ascii="Arial" w:hAnsi="Arial" w:cs="Arial"/>
        </w:rPr>
      </w:pPr>
    </w:p>
    <w:p w14:paraId="21B74BA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Q2590. If there is evidence of a right superior homonymous quadrantanopia, where is the likely site of the lesion? What blood vessel if thrombosed would lead to a Right sided </w:t>
      </w:r>
      <w:proofErr w:type="spellStart"/>
      <w:r w:rsidRPr="00097900">
        <w:rPr>
          <w:rFonts w:ascii="Arial" w:hAnsi="Arial" w:cs="Arial"/>
        </w:rPr>
        <w:t>Horners</w:t>
      </w:r>
      <w:proofErr w:type="spellEnd"/>
      <w:r w:rsidRPr="00097900">
        <w:rPr>
          <w:rFonts w:ascii="Arial" w:hAnsi="Arial" w:cs="Arial"/>
        </w:rPr>
        <w:t xml:space="preserve"> Syndrome and intention tremor and right sided facial loss of pain and temperature sensation and left sided body pain and temperature loss and weakness? ##Right posterior inferior cerebellar artery ##Right posterior Cerebral artery ##Vertebral artery ##Left middle cerebral artery ##Right anterior cerebral artery</w:t>
      </w:r>
    </w:p>
    <w:p w14:paraId="0FDD10DF" w14:textId="77777777" w:rsidR="00AE0A86" w:rsidRPr="00097900" w:rsidRDefault="00000000" w:rsidP="001C21D0">
      <w:pPr>
        <w:keepNext/>
        <w:keepLines/>
        <w:spacing w:after="0"/>
        <w:rPr>
          <w:rFonts w:ascii="Arial" w:hAnsi="Arial" w:cs="Arial"/>
        </w:rPr>
      </w:pPr>
      <w:r w:rsidRPr="00097900">
        <w:rPr>
          <w:rFonts w:ascii="Arial" w:hAnsi="Arial" w:cs="Arial"/>
        </w:rPr>
        <w:t>1- Right optic nerve</w:t>
      </w:r>
    </w:p>
    <w:p w14:paraId="2EDCE306" w14:textId="77777777" w:rsidR="00AE0A86" w:rsidRPr="00097900" w:rsidRDefault="00000000" w:rsidP="001C21D0">
      <w:pPr>
        <w:keepNext/>
        <w:keepLines/>
        <w:spacing w:after="0"/>
        <w:rPr>
          <w:rFonts w:ascii="Arial" w:hAnsi="Arial" w:cs="Arial"/>
        </w:rPr>
      </w:pPr>
      <w:r w:rsidRPr="00097900">
        <w:rPr>
          <w:rFonts w:ascii="Arial" w:hAnsi="Arial" w:cs="Arial"/>
        </w:rPr>
        <w:t>2- Optic chiasm</w:t>
      </w:r>
    </w:p>
    <w:p w14:paraId="6AFE36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Left temporal lobe</w:t>
      </w:r>
    </w:p>
    <w:p w14:paraId="358BCCBF" w14:textId="77777777" w:rsidR="00AE0A86" w:rsidRPr="00097900" w:rsidRDefault="00000000" w:rsidP="001C21D0">
      <w:pPr>
        <w:keepNext/>
        <w:keepLines/>
        <w:spacing w:after="0"/>
        <w:rPr>
          <w:rFonts w:ascii="Arial" w:hAnsi="Arial" w:cs="Arial"/>
        </w:rPr>
      </w:pPr>
      <w:r w:rsidRPr="00097900">
        <w:rPr>
          <w:rFonts w:ascii="Arial" w:hAnsi="Arial" w:cs="Arial"/>
        </w:rPr>
        <w:t>4- Left parietal lobe</w:t>
      </w:r>
    </w:p>
    <w:p w14:paraId="4F3A9D05" w14:textId="77777777" w:rsidR="00AE0A86" w:rsidRPr="00097900" w:rsidRDefault="00000000" w:rsidP="001C21D0">
      <w:pPr>
        <w:keepNext/>
        <w:keepLines/>
        <w:spacing w:after="0"/>
        <w:rPr>
          <w:rFonts w:ascii="Arial" w:hAnsi="Arial" w:cs="Arial"/>
        </w:rPr>
      </w:pPr>
      <w:r w:rsidRPr="00097900">
        <w:rPr>
          <w:rFonts w:ascii="Arial" w:hAnsi="Arial" w:cs="Arial"/>
        </w:rPr>
        <w:t>5- Left occipital lobe</w:t>
      </w:r>
    </w:p>
    <w:p w14:paraId="16A6964C" w14:textId="77777777" w:rsidR="00AE0A86" w:rsidRPr="00097900" w:rsidRDefault="00AE0A86" w:rsidP="001C21D0">
      <w:pPr>
        <w:spacing w:after="0"/>
        <w:rPr>
          <w:rFonts w:ascii="Arial" w:hAnsi="Arial" w:cs="Arial"/>
        </w:rPr>
      </w:pPr>
    </w:p>
    <w:p w14:paraId="0FE08E0C" w14:textId="77777777" w:rsidR="00AE0A86" w:rsidRPr="00097900" w:rsidRDefault="00000000" w:rsidP="001C21D0">
      <w:pPr>
        <w:keepNext/>
        <w:keepLines/>
        <w:spacing w:after="0"/>
        <w:rPr>
          <w:rFonts w:ascii="Arial" w:hAnsi="Arial" w:cs="Arial"/>
        </w:rPr>
      </w:pPr>
      <w:r w:rsidRPr="00097900">
        <w:rPr>
          <w:rFonts w:ascii="Arial" w:hAnsi="Arial" w:cs="Arial"/>
        </w:rPr>
        <w:t>Q2591. A 22 year old patient is brought to A+E. She was complaining of a headache, malaise, fever and nausea and vomiting one day previously and then suddenly dropped her conscious level. She is dysphasic and has a right hemiparesis. She then develops a focal seizure. A CT shows abnormalities in temporal lobes, with hypodense areas being present. A lumbar puncture is performed and reveals a slightly high protein, normal glucose and raised mononuclear cell levels. What is the most likely diagnosis?</w:t>
      </w:r>
    </w:p>
    <w:p w14:paraId="34B60A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Herpes Simplex Encephalitis</w:t>
      </w:r>
    </w:p>
    <w:p w14:paraId="46C9F76D" w14:textId="77777777" w:rsidR="00AE0A86" w:rsidRPr="00097900" w:rsidRDefault="00000000" w:rsidP="001C21D0">
      <w:pPr>
        <w:keepNext/>
        <w:keepLines/>
        <w:spacing w:after="0"/>
        <w:rPr>
          <w:rFonts w:ascii="Arial" w:hAnsi="Arial" w:cs="Arial"/>
        </w:rPr>
      </w:pPr>
      <w:r w:rsidRPr="00097900">
        <w:rPr>
          <w:rFonts w:ascii="Arial" w:hAnsi="Arial" w:cs="Arial"/>
        </w:rPr>
        <w:t>2- Intracranial abscess</w:t>
      </w:r>
    </w:p>
    <w:p w14:paraId="4D25E1F8" w14:textId="77777777" w:rsidR="00AE0A86" w:rsidRPr="00097900" w:rsidRDefault="00000000" w:rsidP="001C21D0">
      <w:pPr>
        <w:keepNext/>
        <w:keepLines/>
        <w:spacing w:after="0"/>
        <w:rPr>
          <w:rFonts w:ascii="Arial" w:hAnsi="Arial" w:cs="Arial"/>
        </w:rPr>
      </w:pPr>
      <w:r w:rsidRPr="00097900">
        <w:rPr>
          <w:rFonts w:ascii="Arial" w:hAnsi="Arial" w:cs="Arial"/>
        </w:rPr>
        <w:t>3- Meningitis</w:t>
      </w:r>
    </w:p>
    <w:p w14:paraId="415ACAF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Intracranial </w:t>
      </w:r>
      <w:proofErr w:type="spellStart"/>
      <w:r w:rsidRPr="00097900">
        <w:rPr>
          <w:rFonts w:ascii="Arial" w:hAnsi="Arial" w:cs="Arial"/>
        </w:rPr>
        <w:t>haemorrhage</w:t>
      </w:r>
      <w:proofErr w:type="spellEnd"/>
    </w:p>
    <w:p w14:paraId="5329912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Intracranial </w:t>
      </w:r>
      <w:proofErr w:type="spellStart"/>
      <w:r w:rsidRPr="00097900">
        <w:rPr>
          <w:rFonts w:ascii="Arial" w:hAnsi="Arial" w:cs="Arial"/>
        </w:rPr>
        <w:t>tumour</w:t>
      </w:r>
      <w:proofErr w:type="spellEnd"/>
    </w:p>
    <w:p w14:paraId="7CB2E8DF" w14:textId="77777777" w:rsidR="00AE0A86" w:rsidRPr="00097900" w:rsidRDefault="00AE0A86" w:rsidP="001C21D0">
      <w:pPr>
        <w:spacing w:after="0"/>
        <w:rPr>
          <w:rFonts w:ascii="Arial" w:hAnsi="Arial" w:cs="Arial"/>
        </w:rPr>
      </w:pPr>
    </w:p>
    <w:p w14:paraId="769CB370" w14:textId="77777777" w:rsidR="00AE0A86" w:rsidRPr="00097900" w:rsidRDefault="00000000" w:rsidP="001C21D0">
      <w:pPr>
        <w:keepNext/>
        <w:keepLines/>
        <w:spacing w:after="0"/>
        <w:rPr>
          <w:rFonts w:ascii="Arial" w:hAnsi="Arial" w:cs="Arial"/>
        </w:rPr>
      </w:pPr>
      <w:r w:rsidRPr="00097900">
        <w:rPr>
          <w:rFonts w:ascii="Arial" w:hAnsi="Arial" w:cs="Arial"/>
        </w:rPr>
        <w:t>Q2592. Which of the following is most suggestive of idiopathic Parkinson's disease rather than a Parkinsonism plus syndrome?</w:t>
      </w:r>
    </w:p>
    <w:p w14:paraId="749CB669" w14:textId="77777777" w:rsidR="00AE0A86" w:rsidRPr="00097900" w:rsidRDefault="00000000" w:rsidP="001C21D0">
      <w:pPr>
        <w:keepNext/>
        <w:keepLines/>
        <w:spacing w:after="0"/>
        <w:rPr>
          <w:rFonts w:ascii="Arial" w:hAnsi="Arial" w:cs="Arial"/>
        </w:rPr>
      </w:pPr>
      <w:r w:rsidRPr="00097900">
        <w:rPr>
          <w:rFonts w:ascii="Arial" w:hAnsi="Arial" w:cs="Arial"/>
        </w:rPr>
        <w:t>1- Early onset postural hypotension</w:t>
      </w:r>
    </w:p>
    <w:p w14:paraId="3B0EDB8C" w14:textId="77777777" w:rsidR="00AE0A86" w:rsidRPr="00097900" w:rsidRDefault="00000000" w:rsidP="001C21D0">
      <w:pPr>
        <w:keepNext/>
        <w:keepLines/>
        <w:spacing w:after="0"/>
        <w:rPr>
          <w:rFonts w:ascii="Arial" w:hAnsi="Arial" w:cs="Arial"/>
        </w:rPr>
      </w:pPr>
      <w:r w:rsidRPr="00097900">
        <w:rPr>
          <w:rFonts w:ascii="Arial" w:hAnsi="Arial" w:cs="Arial"/>
        </w:rPr>
        <w:t>2- Ocular signs</w:t>
      </w:r>
    </w:p>
    <w:p w14:paraId="440958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Asymmetrical Symptoms</w:t>
      </w:r>
    </w:p>
    <w:p w14:paraId="35822FE0" w14:textId="77777777" w:rsidR="00AE0A86" w:rsidRPr="00097900" w:rsidRDefault="00000000" w:rsidP="001C21D0">
      <w:pPr>
        <w:keepNext/>
        <w:keepLines/>
        <w:spacing w:after="0"/>
        <w:rPr>
          <w:rFonts w:ascii="Arial" w:hAnsi="Arial" w:cs="Arial"/>
        </w:rPr>
      </w:pPr>
      <w:r w:rsidRPr="00097900">
        <w:rPr>
          <w:rFonts w:ascii="Arial" w:hAnsi="Arial" w:cs="Arial"/>
        </w:rPr>
        <w:t>4- Bradykinesia</w:t>
      </w:r>
    </w:p>
    <w:p w14:paraId="5E737479" w14:textId="77777777" w:rsidR="00AE0A86" w:rsidRPr="00097900" w:rsidRDefault="00000000" w:rsidP="001C21D0">
      <w:pPr>
        <w:keepNext/>
        <w:keepLines/>
        <w:spacing w:after="0"/>
        <w:rPr>
          <w:rFonts w:ascii="Arial" w:hAnsi="Arial" w:cs="Arial"/>
        </w:rPr>
      </w:pPr>
      <w:r w:rsidRPr="00097900">
        <w:rPr>
          <w:rFonts w:ascii="Arial" w:hAnsi="Arial" w:cs="Arial"/>
        </w:rPr>
        <w:t>5- Early onset dementia</w:t>
      </w:r>
    </w:p>
    <w:p w14:paraId="0E482678" w14:textId="77777777" w:rsidR="00AE0A86" w:rsidRPr="00097900" w:rsidRDefault="00AE0A86" w:rsidP="001C21D0">
      <w:pPr>
        <w:spacing w:after="0"/>
        <w:rPr>
          <w:rFonts w:ascii="Arial" w:hAnsi="Arial" w:cs="Arial"/>
        </w:rPr>
      </w:pPr>
    </w:p>
    <w:p w14:paraId="00F87B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Q2593. A 73 year old female is brought to A+E after being found unconscious. On examination she has a GCS of 3 with evidence of </w:t>
      </w:r>
      <w:proofErr w:type="spellStart"/>
      <w:r w:rsidRPr="00097900">
        <w:rPr>
          <w:rFonts w:ascii="Arial" w:hAnsi="Arial" w:cs="Arial"/>
        </w:rPr>
        <w:t>quadraplegia</w:t>
      </w:r>
      <w:proofErr w:type="spellEnd"/>
      <w:r w:rsidRPr="00097900">
        <w:rPr>
          <w:rFonts w:ascii="Arial" w:hAnsi="Arial" w:cs="Arial"/>
        </w:rPr>
        <w:t>, facial weakness, bilateral conjugate gaze paralysis and pin point pupils. What is the most likely diagnosis?</w:t>
      </w:r>
    </w:p>
    <w:p w14:paraId="579DF050" w14:textId="77777777" w:rsidR="00AE0A86" w:rsidRPr="00097900" w:rsidRDefault="00000000" w:rsidP="001C21D0">
      <w:pPr>
        <w:keepNext/>
        <w:keepLines/>
        <w:spacing w:after="0"/>
        <w:rPr>
          <w:rFonts w:ascii="Arial" w:hAnsi="Arial" w:cs="Arial"/>
        </w:rPr>
      </w:pPr>
      <w:r w:rsidRPr="00097900">
        <w:rPr>
          <w:rFonts w:ascii="Arial" w:hAnsi="Arial" w:cs="Arial"/>
        </w:rPr>
        <w:t>1- Midbrain infarct</w:t>
      </w:r>
    </w:p>
    <w:p w14:paraId="61191C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Pontine </w:t>
      </w:r>
      <w:proofErr w:type="spellStart"/>
      <w:r w:rsidRPr="00097900">
        <w:rPr>
          <w:rFonts w:ascii="Arial" w:hAnsi="Arial" w:cs="Arial"/>
          <w:b/>
          <w:highlight w:val="yellow"/>
        </w:rPr>
        <w:t>Haemorrhage</w:t>
      </w:r>
      <w:proofErr w:type="spellEnd"/>
    </w:p>
    <w:p w14:paraId="1B6C438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Haemorrhage</w:t>
      </w:r>
      <w:proofErr w:type="spellEnd"/>
      <w:r w:rsidRPr="00097900">
        <w:rPr>
          <w:rFonts w:ascii="Arial" w:hAnsi="Arial" w:cs="Arial"/>
        </w:rPr>
        <w:t xml:space="preserve"> within internal capsule</w:t>
      </w:r>
    </w:p>
    <w:p w14:paraId="236843C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Cerebral </w:t>
      </w:r>
      <w:proofErr w:type="spellStart"/>
      <w:r w:rsidRPr="00097900">
        <w:rPr>
          <w:rFonts w:ascii="Arial" w:hAnsi="Arial" w:cs="Arial"/>
        </w:rPr>
        <w:t>haemorrhage</w:t>
      </w:r>
      <w:proofErr w:type="spellEnd"/>
    </w:p>
    <w:p w14:paraId="71FBFA2F" w14:textId="77777777" w:rsidR="00AE0A86" w:rsidRPr="00097900" w:rsidRDefault="00000000" w:rsidP="001C21D0">
      <w:pPr>
        <w:keepNext/>
        <w:keepLines/>
        <w:spacing w:after="0"/>
        <w:rPr>
          <w:rFonts w:ascii="Arial" w:hAnsi="Arial" w:cs="Arial"/>
        </w:rPr>
      </w:pPr>
      <w:r w:rsidRPr="00097900">
        <w:rPr>
          <w:rFonts w:ascii="Arial" w:hAnsi="Arial" w:cs="Arial"/>
        </w:rPr>
        <w:t>5- Pontine infarct</w:t>
      </w:r>
    </w:p>
    <w:p w14:paraId="6AB9CA51" w14:textId="77777777" w:rsidR="00AE0A86" w:rsidRPr="00097900" w:rsidRDefault="00AE0A86" w:rsidP="001C21D0">
      <w:pPr>
        <w:spacing w:after="0"/>
        <w:rPr>
          <w:rFonts w:ascii="Arial" w:hAnsi="Arial" w:cs="Arial"/>
        </w:rPr>
      </w:pPr>
    </w:p>
    <w:p w14:paraId="74937F55" w14:textId="718C9AE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47584" behindDoc="1" locked="0" layoutInCell="1" allowOverlap="1" wp14:anchorId="3A20B65D" wp14:editId="17144C69">
                <wp:simplePos x="0" y="0"/>
                <wp:positionH relativeFrom="page">
                  <wp:posOffset>3886200</wp:posOffset>
                </wp:positionH>
                <wp:positionV relativeFrom="page">
                  <wp:posOffset>182880</wp:posOffset>
                </wp:positionV>
                <wp:extent cx="0" cy="9692640"/>
                <wp:effectExtent l="57150" t="19050" r="76200" b="80010"/>
                <wp:wrapNone/>
                <wp:docPr id="653471079"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20978F" id="Straight Connector 303" o:spid="_x0000_s1026" style="position:absolute;z-index:-250768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Q2594. A 35 year old gentleman, previously well, collapses and begins to shake violently. His eyes are closed and his head is shaking from side to side. When a witness checks on him, his arms begin to flail more violently. He then gradually stops shaking. His eyes open and he is unaware of what happens but has not sustained any injury and has not been incontinent. What is the most likely diagnosis?</w:t>
      </w:r>
    </w:p>
    <w:p w14:paraId="5988CE06" w14:textId="77777777" w:rsidR="00AE0A86" w:rsidRPr="00097900" w:rsidRDefault="00000000" w:rsidP="001C21D0">
      <w:pPr>
        <w:keepNext/>
        <w:keepLines/>
        <w:spacing w:after="0"/>
        <w:rPr>
          <w:rFonts w:ascii="Arial" w:hAnsi="Arial" w:cs="Arial"/>
        </w:rPr>
      </w:pPr>
      <w:r w:rsidRPr="00097900">
        <w:rPr>
          <w:rFonts w:ascii="Arial" w:hAnsi="Arial" w:cs="Arial"/>
        </w:rPr>
        <w:t>1- Vasovagal episode</w:t>
      </w:r>
    </w:p>
    <w:p w14:paraId="705496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Psychogenic non-epileptic seizure</w:t>
      </w:r>
    </w:p>
    <w:p w14:paraId="78230E73" w14:textId="77777777" w:rsidR="00AE0A86" w:rsidRPr="00097900" w:rsidRDefault="00000000" w:rsidP="001C21D0">
      <w:pPr>
        <w:keepNext/>
        <w:keepLines/>
        <w:spacing w:after="0"/>
        <w:rPr>
          <w:rFonts w:ascii="Arial" w:hAnsi="Arial" w:cs="Arial"/>
        </w:rPr>
      </w:pPr>
      <w:r w:rsidRPr="00097900">
        <w:rPr>
          <w:rFonts w:ascii="Arial" w:hAnsi="Arial" w:cs="Arial"/>
        </w:rPr>
        <w:t>3- Cataplexy</w:t>
      </w:r>
    </w:p>
    <w:p w14:paraId="73EE5712"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198F5324" w14:textId="77777777" w:rsidR="00AE0A86" w:rsidRPr="00097900" w:rsidRDefault="00000000" w:rsidP="001C21D0">
      <w:pPr>
        <w:keepNext/>
        <w:keepLines/>
        <w:spacing w:after="0"/>
        <w:rPr>
          <w:rFonts w:ascii="Arial" w:hAnsi="Arial" w:cs="Arial"/>
        </w:rPr>
      </w:pPr>
      <w:r w:rsidRPr="00097900">
        <w:rPr>
          <w:rFonts w:ascii="Arial" w:hAnsi="Arial" w:cs="Arial"/>
        </w:rPr>
        <w:t>5- Epileptic seizure</w:t>
      </w:r>
    </w:p>
    <w:p w14:paraId="2A753A76" w14:textId="77777777" w:rsidR="00AE0A86" w:rsidRPr="00097900" w:rsidRDefault="00AE0A86" w:rsidP="001C21D0">
      <w:pPr>
        <w:spacing w:after="0"/>
        <w:rPr>
          <w:rFonts w:ascii="Arial" w:hAnsi="Arial" w:cs="Arial"/>
        </w:rPr>
      </w:pPr>
    </w:p>
    <w:p w14:paraId="6E50850D" w14:textId="77777777" w:rsidR="00AE0A86" w:rsidRPr="00097900" w:rsidRDefault="00000000" w:rsidP="001C21D0">
      <w:pPr>
        <w:keepNext/>
        <w:keepLines/>
        <w:spacing w:after="0"/>
        <w:rPr>
          <w:rFonts w:ascii="Arial" w:hAnsi="Arial" w:cs="Arial"/>
        </w:rPr>
      </w:pPr>
      <w:r w:rsidRPr="00097900">
        <w:rPr>
          <w:rFonts w:ascii="Arial" w:hAnsi="Arial" w:cs="Arial"/>
        </w:rPr>
        <w:t>Q2595. A 64 year old gentleman presents with lower back pain following a recent fall. He has a history of osteoarthritis. He is also complaining of some weakness in his leg. On examination there is weakness of dorsi flexion of the ankle and extension of the big toe. Knee and ankle jerks are present. He also has reduced sensation over the lateral calf and dorsum of the foot. Which of the following is the predominant root involved?</w:t>
      </w:r>
    </w:p>
    <w:p w14:paraId="220D28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L5</w:t>
      </w:r>
    </w:p>
    <w:p w14:paraId="6DE31BA8" w14:textId="77777777" w:rsidR="00AE0A86" w:rsidRPr="00097900" w:rsidRDefault="00000000" w:rsidP="001C21D0">
      <w:pPr>
        <w:keepNext/>
        <w:keepLines/>
        <w:spacing w:after="0"/>
        <w:rPr>
          <w:rFonts w:ascii="Arial" w:hAnsi="Arial" w:cs="Arial"/>
        </w:rPr>
      </w:pPr>
      <w:r w:rsidRPr="00097900">
        <w:rPr>
          <w:rFonts w:ascii="Arial" w:hAnsi="Arial" w:cs="Arial"/>
        </w:rPr>
        <w:t>2- S2-S4</w:t>
      </w:r>
    </w:p>
    <w:p w14:paraId="3CA8FE68" w14:textId="77777777" w:rsidR="00AE0A86" w:rsidRPr="00097900" w:rsidRDefault="00000000" w:rsidP="001C21D0">
      <w:pPr>
        <w:keepNext/>
        <w:keepLines/>
        <w:spacing w:after="0"/>
        <w:rPr>
          <w:rFonts w:ascii="Arial" w:hAnsi="Arial" w:cs="Arial"/>
        </w:rPr>
      </w:pPr>
      <w:r w:rsidRPr="00097900">
        <w:rPr>
          <w:rFonts w:ascii="Arial" w:hAnsi="Arial" w:cs="Arial"/>
        </w:rPr>
        <w:t>3- S1</w:t>
      </w:r>
    </w:p>
    <w:p w14:paraId="3A34B7B8" w14:textId="77777777" w:rsidR="00AE0A86" w:rsidRPr="00097900" w:rsidRDefault="00000000" w:rsidP="001C21D0">
      <w:pPr>
        <w:keepNext/>
        <w:keepLines/>
        <w:spacing w:after="0"/>
        <w:rPr>
          <w:rFonts w:ascii="Arial" w:hAnsi="Arial" w:cs="Arial"/>
        </w:rPr>
      </w:pPr>
      <w:r w:rsidRPr="00097900">
        <w:rPr>
          <w:rFonts w:ascii="Arial" w:hAnsi="Arial" w:cs="Arial"/>
        </w:rPr>
        <w:t>4- L3</w:t>
      </w:r>
    </w:p>
    <w:p w14:paraId="1378E2D1" w14:textId="77777777" w:rsidR="00AE0A86" w:rsidRPr="00097900" w:rsidRDefault="00000000" w:rsidP="001C21D0">
      <w:pPr>
        <w:keepNext/>
        <w:keepLines/>
        <w:spacing w:after="0"/>
        <w:rPr>
          <w:rFonts w:ascii="Arial" w:hAnsi="Arial" w:cs="Arial"/>
        </w:rPr>
      </w:pPr>
      <w:r w:rsidRPr="00097900">
        <w:rPr>
          <w:rFonts w:ascii="Arial" w:hAnsi="Arial" w:cs="Arial"/>
        </w:rPr>
        <w:t>5- L4</w:t>
      </w:r>
    </w:p>
    <w:p w14:paraId="1FA21EA8" w14:textId="77777777" w:rsidR="00AE0A86" w:rsidRPr="00097900" w:rsidRDefault="00AE0A86" w:rsidP="001C21D0">
      <w:pPr>
        <w:spacing w:after="0"/>
        <w:rPr>
          <w:rFonts w:ascii="Arial" w:hAnsi="Arial" w:cs="Arial"/>
        </w:rPr>
      </w:pPr>
    </w:p>
    <w:p w14:paraId="297EC563" w14:textId="77777777" w:rsidR="00AE0A86" w:rsidRPr="00097900" w:rsidRDefault="00000000" w:rsidP="001C21D0">
      <w:pPr>
        <w:keepNext/>
        <w:keepLines/>
        <w:spacing w:after="0"/>
        <w:rPr>
          <w:rFonts w:ascii="Arial" w:hAnsi="Arial" w:cs="Arial"/>
        </w:rPr>
      </w:pPr>
      <w:r w:rsidRPr="00097900">
        <w:rPr>
          <w:rFonts w:ascii="Arial" w:hAnsi="Arial" w:cs="Arial"/>
        </w:rPr>
        <w:t>Q2596. Which of the following is thought to lead to Alzheimer's disease?</w:t>
      </w:r>
    </w:p>
    <w:p w14:paraId="7F671CD6" w14:textId="77777777" w:rsidR="00AE0A86" w:rsidRPr="00097900" w:rsidRDefault="00000000" w:rsidP="001C21D0">
      <w:pPr>
        <w:keepNext/>
        <w:keepLines/>
        <w:spacing w:after="0"/>
        <w:rPr>
          <w:rFonts w:ascii="Arial" w:hAnsi="Arial" w:cs="Arial"/>
        </w:rPr>
      </w:pPr>
      <w:r w:rsidRPr="00097900">
        <w:rPr>
          <w:rFonts w:ascii="Arial" w:hAnsi="Arial" w:cs="Arial"/>
        </w:rPr>
        <w:t>1- Huntingtin deposition</w:t>
      </w:r>
    </w:p>
    <w:p w14:paraId="31CA2E96" w14:textId="77777777" w:rsidR="00AE0A86" w:rsidRPr="00097900" w:rsidRDefault="00000000" w:rsidP="001C21D0">
      <w:pPr>
        <w:keepNext/>
        <w:keepLines/>
        <w:spacing w:after="0"/>
        <w:rPr>
          <w:rFonts w:ascii="Arial" w:hAnsi="Arial" w:cs="Arial"/>
        </w:rPr>
      </w:pPr>
      <w:r w:rsidRPr="00097900">
        <w:rPr>
          <w:rFonts w:ascii="Arial" w:hAnsi="Arial" w:cs="Arial"/>
        </w:rPr>
        <w:t>2- AA amyloid forming neurofibrillary tangles</w:t>
      </w:r>
    </w:p>
    <w:p w14:paraId="3469F9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Tau protein forming neurofibrillary tangles</w:t>
      </w:r>
    </w:p>
    <w:p w14:paraId="608BCE09" w14:textId="77777777" w:rsidR="00AE0A86" w:rsidRPr="00097900" w:rsidRDefault="00000000" w:rsidP="001C21D0">
      <w:pPr>
        <w:keepNext/>
        <w:keepLines/>
        <w:spacing w:after="0"/>
        <w:rPr>
          <w:rFonts w:ascii="Arial" w:hAnsi="Arial" w:cs="Arial"/>
        </w:rPr>
      </w:pPr>
      <w:r w:rsidRPr="00097900">
        <w:rPr>
          <w:rFonts w:ascii="Arial" w:hAnsi="Arial" w:cs="Arial"/>
        </w:rPr>
        <w:t>4- Alpha synuclein in substantia nigra</w:t>
      </w:r>
    </w:p>
    <w:p w14:paraId="6E6C1B8A" w14:textId="77777777" w:rsidR="00AE0A86" w:rsidRPr="00097900" w:rsidRDefault="00000000" w:rsidP="001C21D0">
      <w:pPr>
        <w:keepNext/>
        <w:keepLines/>
        <w:spacing w:after="0"/>
        <w:rPr>
          <w:rFonts w:ascii="Arial" w:hAnsi="Arial" w:cs="Arial"/>
        </w:rPr>
      </w:pPr>
      <w:r w:rsidRPr="00097900">
        <w:rPr>
          <w:rFonts w:ascii="Arial" w:hAnsi="Arial" w:cs="Arial"/>
        </w:rPr>
        <w:t>5- AL amyloid forming neurofibrillary tangles</w:t>
      </w:r>
    </w:p>
    <w:p w14:paraId="44696908" w14:textId="77777777" w:rsidR="00AE0A86" w:rsidRPr="00097900" w:rsidRDefault="00AE0A86" w:rsidP="001C21D0">
      <w:pPr>
        <w:spacing w:after="0"/>
        <w:rPr>
          <w:rFonts w:ascii="Arial" w:hAnsi="Arial" w:cs="Arial"/>
        </w:rPr>
      </w:pPr>
    </w:p>
    <w:p w14:paraId="1AEF20F7" w14:textId="77777777" w:rsidR="00AE0A86" w:rsidRPr="00097900" w:rsidRDefault="00000000" w:rsidP="001C21D0">
      <w:pPr>
        <w:keepNext/>
        <w:keepLines/>
        <w:spacing w:after="0"/>
        <w:rPr>
          <w:rFonts w:ascii="Arial" w:hAnsi="Arial" w:cs="Arial"/>
        </w:rPr>
      </w:pPr>
      <w:r w:rsidRPr="00097900">
        <w:rPr>
          <w:rFonts w:ascii="Arial" w:hAnsi="Arial" w:cs="Arial"/>
        </w:rPr>
        <w:t>Q2597. Which of the following is reverse transcriptase responsible for?</w:t>
      </w:r>
    </w:p>
    <w:p w14:paraId="62D05B07" w14:textId="77777777" w:rsidR="00AE0A86" w:rsidRPr="00097900" w:rsidRDefault="00000000" w:rsidP="001C21D0">
      <w:pPr>
        <w:keepNext/>
        <w:keepLines/>
        <w:spacing w:after="0"/>
        <w:rPr>
          <w:rFonts w:ascii="Arial" w:hAnsi="Arial" w:cs="Arial"/>
        </w:rPr>
      </w:pPr>
      <w:r w:rsidRPr="00097900">
        <w:rPr>
          <w:rFonts w:ascii="Arial" w:hAnsi="Arial" w:cs="Arial"/>
        </w:rPr>
        <w:t>1- Transcribes single stranded RNA to double stranded DNA</w:t>
      </w:r>
    </w:p>
    <w:p w14:paraId="6E40F754" w14:textId="77777777" w:rsidR="00AE0A86" w:rsidRPr="00097900" w:rsidRDefault="00000000" w:rsidP="001C21D0">
      <w:pPr>
        <w:keepNext/>
        <w:keepLines/>
        <w:spacing w:after="0"/>
        <w:rPr>
          <w:rFonts w:ascii="Arial" w:hAnsi="Arial" w:cs="Arial"/>
        </w:rPr>
      </w:pPr>
      <w:r w:rsidRPr="00097900">
        <w:rPr>
          <w:rFonts w:ascii="Arial" w:hAnsi="Arial" w:cs="Arial"/>
        </w:rPr>
        <w:t>2- Involved in mismatch repair</w:t>
      </w:r>
    </w:p>
    <w:p w14:paraId="4D5D3EE9" w14:textId="77777777" w:rsidR="00AE0A86" w:rsidRPr="00097900" w:rsidRDefault="00000000" w:rsidP="001C21D0">
      <w:pPr>
        <w:keepNext/>
        <w:keepLines/>
        <w:spacing w:after="0"/>
        <w:rPr>
          <w:rFonts w:ascii="Arial" w:hAnsi="Arial" w:cs="Arial"/>
        </w:rPr>
      </w:pPr>
      <w:r w:rsidRPr="00097900">
        <w:rPr>
          <w:rFonts w:ascii="Arial" w:hAnsi="Arial" w:cs="Arial"/>
        </w:rPr>
        <w:t>3- Transcribes single stranded DNA to single stranded RNA</w:t>
      </w:r>
    </w:p>
    <w:p w14:paraId="0D4351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Transcribes single stranded RNA to single stranded DNA</w:t>
      </w:r>
    </w:p>
    <w:p w14:paraId="6AACBBC9" w14:textId="77777777" w:rsidR="00AE0A86" w:rsidRPr="00097900" w:rsidRDefault="00000000" w:rsidP="001C21D0">
      <w:pPr>
        <w:keepNext/>
        <w:keepLines/>
        <w:spacing w:after="0"/>
        <w:rPr>
          <w:rFonts w:ascii="Arial" w:hAnsi="Arial" w:cs="Arial"/>
        </w:rPr>
      </w:pPr>
      <w:r w:rsidRPr="00097900">
        <w:rPr>
          <w:rFonts w:ascii="Arial" w:hAnsi="Arial" w:cs="Arial"/>
        </w:rPr>
        <w:t>5- Breakdown of double helix</w:t>
      </w:r>
    </w:p>
    <w:p w14:paraId="7FACF14C" w14:textId="77777777" w:rsidR="00AE0A86" w:rsidRPr="00097900" w:rsidRDefault="00AE0A86" w:rsidP="001C21D0">
      <w:pPr>
        <w:spacing w:after="0"/>
        <w:rPr>
          <w:rFonts w:ascii="Arial" w:hAnsi="Arial" w:cs="Arial"/>
        </w:rPr>
      </w:pPr>
    </w:p>
    <w:p w14:paraId="28B1E44D" w14:textId="77777777" w:rsidR="00AE0A86" w:rsidRPr="00097900" w:rsidRDefault="00000000" w:rsidP="001C21D0">
      <w:pPr>
        <w:keepNext/>
        <w:keepLines/>
        <w:spacing w:after="0"/>
        <w:rPr>
          <w:rFonts w:ascii="Arial" w:hAnsi="Arial" w:cs="Arial"/>
        </w:rPr>
      </w:pPr>
      <w:r w:rsidRPr="00097900">
        <w:rPr>
          <w:rFonts w:ascii="Arial" w:hAnsi="Arial" w:cs="Arial"/>
        </w:rPr>
        <w:t>Q2598. A 50 year old male who is a heavy smoker presents with velvety, hyperpigmented skin in his axillae. He has also noticed he has lost several stones in weight and has anorexia. What is the most likely diagnosis?</w:t>
      </w:r>
    </w:p>
    <w:p w14:paraId="4B9022D5" w14:textId="77777777" w:rsidR="00AE0A86" w:rsidRPr="00097900" w:rsidRDefault="00000000" w:rsidP="001C21D0">
      <w:pPr>
        <w:keepNext/>
        <w:keepLines/>
        <w:spacing w:after="0"/>
        <w:rPr>
          <w:rFonts w:ascii="Arial" w:hAnsi="Arial" w:cs="Arial"/>
        </w:rPr>
      </w:pPr>
      <w:r w:rsidRPr="00097900">
        <w:rPr>
          <w:rFonts w:ascii="Arial" w:hAnsi="Arial" w:cs="Arial"/>
        </w:rPr>
        <w:t>1- Pseudoxanthoma Elasticum</w:t>
      </w:r>
    </w:p>
    <w:p w14:paraId="73951C71" w14:textId="77777777" w:rsidR="00AE0A86" w:rsidRPr="00097900" w:rsidRDefault="00000000" w:rsidP="001C21D0">
      <w:pPr>
        <w:keepNext/>
        <w:keepLines/>
        <w:spacing w:after="0"/>
        <w:rPr>
          <w:rFonts w:ascii="Arial" w:hAnsi="Arial" w:cs="Arial"/>
        </w:rPr>
      </w:pPr>
      <w:r w:rsidRPr="00097900">
        <w:rPr>
          <w:rFonts w:ascii="Arial" w:hAnsi="Arial" w:cs="Arial"/>
        </w:rPr>
        <w:t>2- Tinea Cruris</w:t>
      </w:r>
    </w:p>
    <w:p w14:paraId="3A711DCD" w14:textId="77777777" w:rsidR="00AE0A86" w:rsidRPr="00097900" w:rsidRDefault="00000000" w:rsidP="001C21D0">
      <w:pPr>
        <w:keepNext/>
        <w:keepLines/>
        <w:spacing w:after="0"/>
        <w:rPr>
          <w:rFonts w:ascii="Arial" w:hAnsi="Arial" w:cs="Arial"/>
        </w:rPr>
      </w:pPr>
      <w:r w:rsidRPr="00097900">
        <w:rPr>
          <w:rFonts w:ascii="Arial" w:hAnsi="Arial" w:cs="Arial"/>
        </w:rPr>
        <w:t>3- Chloasma</w:t>
      </w:r>
    </w:p>
    <w:p w14:paraId="209119F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Necrobiosis </w:t>
      </w:r>
      <w:proofErr w:type="spellStart"/>
      <w:r w:rsidRPr="00097900">
        <w:rPr>
          <w:rFonts w:ascii="Arial" w:hAnsi="Arial" w:cs="Arial"/>
        </w:rPr>
        <w:t>Lipoidica</w:t>
      </w:r>
      <w:proofErr w:type="spellEnd"/>
    </w:p>
    <w:p w14:paraId="799DE0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Acanthosis nigricans</w:t>
      </w:r>
    </w:p>
    <w:p w14:paraId="38A99CA8" w14:textId="77777777" w:rsidR="00AE0A86" w:rsidRPr="00097900" w:rsidRDefault="00AE0A86" w:rsidP="001C21D0">
      <w:pPr>
        <w:spacing w:after="0"/>
        <w:rPr>
          <w:rFonts w:ascii="Arial" w:hAnsi="Arial" w:cs="Arial"/>
        </w:rPr>
      </w:pPr>
    </w:p>
    <w:p w14:paraId="5DEBA096" w14:textId="77777777" w:rsidR="00AE0A86" w:rsidRPr="00097900" w:rsidRDefault="00000000" w:rsidP="001C21D0">
      <w:pPr>
        <w:keepNext/>
        <w:keepLines/>
        <w:spacing w:after="0"/>
        <w:rPr>
          <w:rFonts w:ascii="Arial" w:hAnsi="Arial" w:cs="Arial"/>
        </w:rPr>
      </w:pPr>
      <w:r w:rsidRPr="00097900">
        <w:rPr>
          <w:rFonts w:ascii="Arial" w:hAnsi="Arial" w:cs="Arial"/>
        </w:rPr>
        <w:t>Q2599. A 22 year old female with some bowel habit change presents with a rash on her buttocks, elbows and knees. It is erythematous with some blistering and it is intensely itchy. A skin biopsy reveals sub-epidermal blister formation and immunofluorescence reveals IgA present within the papillae. What is the most likely diagnosis?</w:t>
      </w:r>
    </w:p>
    <w:p w14:paraId="337C86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Dermatitis </w:t>
      </w:r>
      <w:proofErr w:type="spellStart"/>
      <w:r w:rsidRPr="00097900">
        <w:rPr>
          <w:rFonts w:ascii="Arial" w:hAnsi="Arial" w:cs="Arial"/>
          <w:b/>
          <w:highlight w:val="yellow"/>
        </w:rPr>
        <w:t>Herpertiformis</w:t>
      </w:r>
      <w:proofErr w:type="spellEnd"/>
    </w:p>
    <w:p w14:paraId="4B36B3A4" w14:textId="77777777" w:rsidR="00AE0A86" w:rsidRPr="00097900" w:rsidRDefault="00000000" w:rsidP="001C21D0">
      <w:pPr>
        <w:keepNext/>
        <w:keepLines/>
        <w:spacing w:after="0"/>
        <w:rPr>
          <w:rFonts w:ascii="Arial" w:hAnsi="Arial" w:cs="Arial"/>
        </w:rPr>
      </w:pPr>
      <w:r w:rsidRPr="00097900">
        <w:rPr>
          <w:rFonts w:ascii="Arial" w:hAnsi="Arial" w:cs="Arial"/>
        </w:rPr>
        <w:t>2- Eczema</w:t>
      </w:r>
    </w:p>
    <w:p w14:paraId="0C96807C" w14:textId="77777777" w:rsidR="00AE0A86" w:rsidRPr="00097900" w:rsidRDefault="00000000" w:rsidP="001C21D0">
      <w:pPr>
        <w:keepNext/>
        <w:keepLines/>
        <w:spacing w:after="0"/>
        <w:rPr>
          <w:rFonts w:ascii="Arial" w:hAnsi="Arial" w:cs="Arial"/>
        </w:rPr>
      </w:pPr>
      <w:r w:rsidRPr="00097900">
        <w:rPr>
          <w:rFonts w:ascii="Arial" w:hAnsi="Arial" w:cs="Arial"/>
        </w:rPr>
        <w:t>3- Pemphigus vulgaris</w:t>
      </w:r>
    </w:p>
    <w:p w14:paraId="04CBC9BA" w14:textId="77777777" w:rsidR="00AE0A86" w:rsidRPr="00097900" w:rsidRDefault="00000000" w:rsidP="001C21D0">
      <w:pPr>
        <w:keepNext/>
        <w:keepLines/>
        <w:spacing w:after="0"/>
        <w:rPr>
          <w:rFonts w:ascii="Arial" w:hAnsi="Arial" w:cs="Arial"/>
        </w:rPr>
      </w:pPr>
      <w:r w:rsidRPr="00097900">
        <w:rPr>
          <w:rFonts w:ascii="Arial" w:hAnsi="Arial" w:cs="Arial"/>
        </w:rPr>
        <w:t>4- Herpes virus</w:t>
      </w:r>
    </w:p>
    <w:p w14:paraId="19068C49" w14:textId="77777777" w:rsidR="00AE0A86" w:rsidRPr="00097900" w:rsidRDefault="00000000" w:rsidP="001C21D0">
      <w:pPr>
        <w:keepNext/>
        <w:keepLines/>
        <w:spacing w:after="0"/>
        <w:rPr>
          <w:rFonts w:ascii="Arial" w:hAnsi="Arial" w:cs="Arial"/>
        </w:rPr>
      </w:pPr>
      <w:r w:rsidRPr="00097900">
        <w:rPr>
          <w:rFonts w:ascii="Arial" w:hAnsi="Arial" w:cs="Arial"/>
        </w:rPr>
        <w:t>5- Bullous pemphigoid</w:t>
      </w:r>
    </w:p>
    <w:p w14:paraId="2B408A56" w14:textId="77777777" w:rsidR="00AE0A86" w:rsidRPr="00097900" w:rsidRDefault="00AE0A86" w:rsidP="001C21D0">
      <w:pPr>
        <w:spacing w:after="0"/>
        <w:rPr>
          <w:rFonts w:ascii="Arial" w:hAnsi="Arial" w:cs="Arial"/>
        </w:rPr>
      </w:pPr>
    </w:p>
    <w:p w14:paraId="6607D97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Q2600. A 23 year old presents with yellow, brownish depressed patches on her shin. It began as a reddish brown </w:t>
      </w:r>
      <w:proofErr w:type="spellStart"/>
      <w:r w:rsidRPr="00097900">
        <w:rPr>
          <w:rFonts w:ascii="Arial" w:hAnsi="Arial" w:cs="Arial"/>
        </w:rPr>
        <w:t>colour</w:t>
      </w:r>
      <w:proofErr w:type="spellEnd"/>
      <w:r w:rsidRPr="00097900">
        <w:rPr>
          <w:rFonts w:ascii="Arial" w:hAnsi="Arial" w:cs="Arial"/>
        </w:rPr>
        <w:t xml:space="preserve"> and new patches appear if she bumps her leg. She is also complaining of weight loss, polydipsia and polyuria. Which test should be performed?</w:t>
      </w:r>
    </w:p>
    <w:p w14:paraId="562E6400" w14:textId="77777777" w:rsidR="00AE0A86" w:rsidRPr="00097900" w:rsidRDefault="00000000" w:rsidP="001C21D0">
      <w:pPr>
        <w:keepNext/>
        <w:keepLines/>
        <w:spacing w:after="0"/>
        <w:rPr>
          <w:rFonts w:ascii="Arial" w:hAnsi="Arial" w:cs="Arial"/>
        </w:rPr>
      </w:pPr>
      <w:r w:rsidRPr="00097900">
        <w:rPr>
          <w:rFonts w:ascii="Arial" w:hAnsi="Arial" w:cs="Arial"/>
        </w:rPr>
        <w:t>1- Skin Biopsy</w:t>
      </w:r>
    </w:p>
    <w:p w14:paraId="4CBF2F90" w14:textId="77777777" w:rsidR="00AE0A86" w:rsidRPr="00097900" w:rsidRDefault="00000000" w:rsidP="001C21D0">
      <w:pPr>
        <w:keepNext/>
        <w:keepLines/>
        <w:spacing w:after="0"/>
        <w:rPr>
          <w:rFonts w:ascii="Arial" w:hAnsi="Arial" w:cs="Arial"/>
        </w:rPr>
      </w:pPr>
      <w:r w:rsidRPr="00097900">
        <w:rPr>
          <w:rFonts w:ascii="Arial" w:hAnsi="Arial" w:cs="Arial"/>
        </w:rPr>
        <w:t>2- Cholesterol level</w:t>
      </w:r>
    </w:p>
    <w:p w14:paraId="5D907F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Fasting glucose</w:t>
      </w:r>
    </w:p>
    <w:p w14:paraId="0B83C92C" w14:textId="77777777" w:rsidR="00AE0A86" w:rsidRPr="00097900" w:rsidRDefault="00000000" w:rsidP="001C21D0">
      <w:pPr>
        <w:keepNext/>
        <w:keepLines/>
        <w:spacing w:after="0"/>
        <w:rPr>
          <w:rFonts w:ascii="Arial" w:hAnsi="Arial" w:cs="Arial"/>
        </w:rPr>
      </w:pPr>
      <w:r w:rsidRPr="00097900">
        <w:rPr>
          <w:rFonts w:ascii="Arial" w:hAnsi="Arial" w:cs="Arial"/>
        </w:rPr>
        <w:t>4- Glucose tolerance test</w:t>
      </w:r>
    </w:p>
    <w:p w14:paraId="59C94D76" w14:textId="77777777" w:rsidR="00AE0A86" w:rsidRPr="00097900" w:rsidRDefault="00000000" w:rsidP="001C21D0">
      <w:pPr>
        <w:keepNext/>
        <w:keepLines/>
        <w:spacing w:after="0"/>
        <w:rPr>
          <w:rFonts w:ascii="Arial" w:hAnsi="Arial" w:cs="Arial"/>
        </w:rPr>
      </w:pPr>
      <w:r w:rsidRPr="00097900">
        <w:rPr>
          <w:rFonts w:ascii="Arial" w:hAnsi="Arial" w:cs="Arial"/>
        </w:rPr>
        <w:t>5- Auto antibodies</w:t>
      </w:r>
    </w:p>
    <w:p w14:paraId="1AAD95B7" w14:textId="77777777" w:rsidR="00AE0A86" w:rsidRPr="00097900" w:rsidRDefault="00AE0A86" w:rsidP="001C21D0">
      <w:pPr>
        <w:spacing w:after="0"/>
        <w:rPr>
          <w:rFonts w:ascii="Arial" w:hAnsi="Arial" w:cs="Arial"/>
        </w:rPr>
      </w:pPr>
    </w:p>
    <w:p w14:paraId="10554BE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Q2601. A 50 year old male presents with weight gain mainly around the face and trunk. He has also noticed his arms and legs feeling weak especially when trying to get up from a seat. He has noticed he is easily bruising and there is evidence of striae. He is found to be hypertensive and </w:t>
      </w:r>
      <w:proofErr w:type="spellStart"/>
      <w:r w:rsidRPr="00097900">
        <w:rPr>
          <w:rFonts w:ascii="Arial" w:hAnsi="Arial" w:cs="Arial"/>
        </w:rPr>
        <w:t>hypokalaemic</w:t>
      </w:r>
      <w:proofErr w:type="spellEnd"/>
      <w:r w:rsidRPr="00097900">
        <w:rPr>
          <w:rFonts w:ascii="Arial" w:hAnsi="Arial" w:cs="Arial"/>
        </w:rPr>
        <w:t>. Which investigation should be performed initially?</w:t>
      </w:r>
    </w:p>
    <w:p w14:paraId="334D75CC" w14:textId="77777777" w:rsidR="00AE0A86" w:rsidRPr="00097900" w:rsidRDefault="00000000" w:rsidP="001C21D0">
      <w:pPr>
        <w:keepNext/>
        <w:keepLines/>
        <w:spacing w:after="0"/>
        <w:rPr>
          <w:rFonts w:ascii="Arial" w:hAnsi="Arial" w:cs="Arial"/>
        </w:rPr>
      </w:pPr>
      <w:r w:rsidRPr="00097900">
        <w:rPr>
          <w:rFonts w:ascii="Arial" w:hAnsi="Arial" w:cs="Arial"/>
        </w:rPr>
        <w:t>1- ACTH measurement</w:t>
      </w:r>
    </w:p>
    <w:p w14:paraId="3DACD2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Low dose dexamethasone suppression test</w:t>
      </w:r>
    </w:p>
    <w:p w14:paraId="2A0BA5FE" w14:textId="77777777" w:rsidR="00AE0A86" w:rsidRPr="00097900" w:rsidRDefault="00000000" w:rsidP="001C21D0">
      <w:pPr>
        <w:keepNext/>
        <w:keepLines/>
        <w:spacing w:after="0"/>
        <w:rPr>
          <w:rFonts w:ascii="Arial" w:hAnsi="Arial" w:cs="Arial"/>
        </w:rPr>
      </w:pPr>
      <w:r w:rsidRPr="00097900">
        <w:rPr>
          <w:rFonts w:ascii="Arial" w:hAnsi="Arial" w:cs="Arial"/>
        </w:rPr>
        <w:t>3- High dose dexamethasone</w:t>
      </w:r>
    </w:p>
    <w:p w14:paraId="1BEBBD98" w14:textId="77777777" w:rsidR="00AE0A86" w:rsidRPr="00097900" w:rsidRDefault="00000000" w:rsidP="001C21D0">
      <w:pPr>
        <w:keepNext/>
        <w:keepLines/>
        <w:spacing w:after="0"/>
        <w:rPr>
          <w:rFonts w:ascii="Arial" w:hAnsi="Arial" w:cs="Arial"/>
        </w:rPr>
      </w:pPr>
      <w:r w:rsidRPr="00097900">
        <w:rPr>
          <w:rFonts w:ascii="Arial" w:hAnsi="Arial" w:cs="Arial"/>
        </w:rPr>
        <w:t>4- CT Head and abdomen</w:t>
      </w:r>
    </w:p>
    <w:p w14:paraId="3DD52C29" w14:textId="77777777" w:rsidR="00AE0A86" w:rsidRPr="00097900" w:rsidRDefault="00000000" w:rsidP="001C21D0">
      <w:pPr>
        <w:keepNext/>
        <w:keepLines/>
        <w:spacing w:after="0"/>
        <w:rPr>
          <w:rFonts w:ascii="Arial" w:hAnsi="Arial" w:cs="Arial"/>
        </w:rPr>
      </w:pPr>
      <w:r w:rsidRPr="00097900">
        <w:rPr>
          <w:rFonts w:ascii="Arial" w:hAnsi="Arial" w:cs="Arial"/>
        </w:rPr>
        <w:t>5- Urinary catecholamines</w:t>
      </w:r>
    </w:p>
    <w:p w14:paraId="360C06B9" w14:textId="77777777" w:rsidR="00AE0A86" w:rsidRPr="00097900" w:rsidRDefault="00AE0A86" w:rsidP="001C21D0">
      <w:pPr>
        <w:spacing w:after="0"/>
        <w:rPr>
          <w:rFonts w:ascii="Arial" w:hAnsi="Arial" w:cs="Arial"/>
        </w:rPr>
      </w:pPr>
    </w:p>
    <w:p w14:paraId="066ABB48" w14:textId="7BEA855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58848" behindDoc="1" locked="0" layoutInCell="1" allowOverlap="1" wp14:anchorId="6F0A2A7A" wp14:editId="6295C12E">
                <wp:simplePos x="0" y="0"/>
                <wp:positionH relativeFrom="page">
                  <wp:posOffset>3886200</wp:posOffset>
                </wp:positionH>
                <wp:positionV relativeFrom="page">
                  <wp:posOffset>182880</wp:posOffset>
                </wp:positionV>
                <wp:extent cx="0" cy="9692640"/>
                <wp:effectExtent l="57150" t="19050" r="76200" b="80010"/>
                <wp:wrapNone/>
                <wp:docPr id="465235961"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8E2A2C" id="Straight Connector 304" o:spid="_x0000_s1026" style="position:absolute;z-index:-250757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Q2602. A 38 year old female has difficult to control hypertension. She has intermittently suffered from headaches and anxiety. She is due to undergo abdominal surgery. Given the underlying diagnosis, which treatment should be performed before her surgery?</w:t>
      </w:r>
    </w:p>
    <w:p w14:paraId="479F64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Introduction of an irreversible alpha blocker</w:t>
      </w:r>
    </w:p>
    <w:p w14:paraId="48F221B7" w14:textId="77777777" w:rsidR="00AE0A86" w:rsidRPr="00097900" w:rsidRDefault="00000000" w:rsidP="001C21D0">
      <w:pPr>
        <w:keepNext/>
        <w:keepLines/>
        <w:spacing w:after="0"/>
        <w:rPr>
          <w:rFonts w:ascii="Arial" w:hAnsi="Arial" w:cs="Arial"/>
        </w:rPr>
      </w:pPr>
      <w:r w:rsidRPr="00097900">
        <w:rPr>
          <w:rFonts w:ascii="Arial" w:hAnsi="Arial" w:cs="Arial"/>
        </w:rPr>
        <w:t>2- IV fluid administration</w:t>
      </w:r>
    </w:p>
    <w:p w14:paraId="0C04413A"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1A46F616" w14:textId="77777777" w:rsidR="00AE0A86" w:rsidRPr="00097900" w:rsidRDefault="00000000" w:rsidP="001C21D0">
      <w:pPr>
        <w:keepNext/>
        <w:keepLines/>
        <w:spacing w:after="0"/>
        <w:rPr>
          <w:rFonts w:ascii="Arial" w:hAnsi="Arial" w:cs="Arial"/>
        </w:rPr>
      </w:pPr>
      <w:r w:rsidRPr="00097900">
        <w:rPr>
          <w:rFonts w:ascii="Arial" w:hAnsi="Arial" w:cs="Arial"/>
        </w:rPr>
        <w:t>4- Increase dosage of antihypertensives</w:t>
      </w:r>
    </w:p>
    <w:p w14:paraId="2F5B5D52" w14:textId="77777777" w:rsidR="00AE0A86" w:rsidRPr="00097900" w:rsidRDefault="00000000" w:rsidP="001C21D0">
      <w:pPr>
        <w:keepNext/>
        <w:keepLines/>
        <w:spacing w:after="0"/>
        <w:rPr>
          <w:rFonts w:ascii="Arial" w:hAnsi="Arial" w:cs="Arial"/>
        </w:rPr>
      </w:pPr>
      <w:r w:rsidRPr="00097900">
        <w:rPr>
          <w:rFonts w:ascii="Arial" w:hAnsi="Arial" w:cs="Arial"/>
        </w:rPr>
        <w:t>5- Introduction of a beta blocker</w:t>
      </w:r>
    </w:p>
    <w:p w14:paraId="5F17D686" w14:textId="77777777" w:rsidR="00AE0A86" w:rsidRPr="00097900" w:rsidRDefault="00AE0A86" w:rsidP="001C21D0">
      <w:pPr>
        <w:spacing w:after="0"/>
        <w:rPr>
          <w:rFonts w:ascii="Arial" w:hAnsi="Arial" w:cs="Arial"/>
        </w:rPr>
      </w:pPr>
    </w:p>
    <w:p w14:paraId="308DB45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Q2603. A 33 year old woman presents with </w:t>
      </w:r>
      <w:proofErr w:type="spellStart"/>
      <w:r w:rsidRPr="00097900">
        <w:rPr>
          <w:rFonts w:ascii="Arial" w:hAnsi="Arial" w:cs="Arial"/>
        </w:rPr>
        <w:t>amenorrhoea</w:t>
      </w:r>
      <w:proofErr w:type="spellEnd"/>
      <w:r w:rsidRPr="00097900">
        <w:rPr>
          <w:rFonts w:ascii="Arial" w:hAnsi="Arial" w:cs="Arial"/>
        </w:rPr>
        <w:t xml:space="preserve"> and has noticed reduced axillary and pubic hair. She has also noticed a change in her vision. On examination she has a bitemporal hemianopia. Her prolactin levels are over 2000mg/L. What is the most likely diagnosis?</w:t>
      </w:r>
    </w:p>
    <w:p w14:paraId="474B2E8A" w14:textId="77777777" w:rsidR="00AE0A86" w:rsidRPr="00097900" w:rsidRDefault="00000000" w:rsidP="001C21D0">
      <w:pPr>
        <w:keepNext/>
        <w:keepLines/>
        <w:spacing w:after="0"/>
        <w:rPr>
          <w:rFonts w:ascii="Arial" w:hAnsi="Arial" w:cs="Arial"/>
        </w:rPr>
      </w:pPr>
      <w:r w:rsidRPr="00097900">
        <w:rPr>
          <w:rFonts w:ascii="Arial" w:hAnsi="Arial" w:cs="Arial"/>
        </w:rPr>
        <w:t>1- Diabetes</w:t>
      </w:r>
    </w:p>
    <w:p w14:paraId="2A4536E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Microprolactinoma</w:t>
      </w:r>
      <w:proofErr w:type="spellEnd"/>
    </w:p>
    <w:p w14:paraId="3C5917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Macroprolactinoma</w:t>
      </w:r>
    </w:p>
    <w:p w14:paraId="40DF28A8" w14:textId="77777777" w:rsidR="00AE0A86" w:rsidRPr="00097900" w:rsidRDefault="00000000" w:rsidP="001C21D0">
      <w:pPr>
        <w:keepNext/>
        <w:keepLines/>
        <w:spacing w:after="0"/>
        <w:rPr>
          <w:rFonts w:ascii="Arial" w:hAnsi="Arial" w:cs="Arial"/>
        </w:rPr>
      </w:pPr>
      <w:r w:rsidRPr="00097900">
        <w:rPr>
          <w:rFonts w:ascii="Arial" w:hAnsi="Arial" w:cs="Arial"/>
        </w:rPr>
        <w:t>4- PCOS</w:t>
      </w:r>
    </w:p>
    <w:p w14:paraId="4C278667" w14:textId="77777777" w:rsidR="00AE0A86" w:rsidRPr="00097900" w:rsidRDefault="00000000" w:rsidP="001C21D0">
      <w:pPr>
        <w:keepNext/>
        <w:keepLines/>
        <w:spacing w:after="0"/>
        <w:rPr>
          <w:rFonts w:ascii="Arial" w:hAnsi="Arial" w:cs="Arial"/>
        </w:rPr>
      </w:pPr>
      <w:r w:rsidRPr="00097900">
        <w:rPr>
          <w:rFonts w:ascii="Arial" w:hAnsi="Arial" w:cs="Arial"/>
        </w:rPr>
        <w:t>5- Acromegaly</w:t>
      </w:r>
    </w:p>
    <w:p w14:paraId="235C014D" w14:textId="77777777" w:rsidR="00AE0A86" w:rsidRPr="00097900" w:rsidRDefault="00AE0A86" w:rsidP="001C21D0">
      <w:pPr>
        <w:spacing w:after="0"/>
        <w:rPr>
          <w:rFonts w:ascii="Arial" w:hAnsi="Arial" w:cs="Arial"/>
        </w:rPr>
      </w:pPr>
    </w:p>
    <w:p w14:paraId="1BAA9F52" w14:textId="77777777" w:rsidR="00AE0A86" w:rsidRPr="00097900" w:rsidRDefault="00000000" w:rsidP="001C21D0">
      <w:pPr>
        <w:keepNext/>
        <w:keepLines/>
        <w:spacing w:after="0"/>
        <w:rPr>
          <w:rFonts w:ascii="Arial" w:hAnsi="Arial" w:cs="Arial"/>
        </w:rPr>
      </w:pPr>
      <w:r w:rsidRPr="00097900">
        <w:rPr>
          <w:rFonts w:ascii="Arial" w:hAnsi="Arial" w:cs="Arial"/>
        </w:rPr>
        <w:t>Q2604. A patient who is ICU is found to have a slightly low TSH, low T3 and normal T4. She has no history of thyroid disease. What is the most likely cause?</w:t>
      </w:r>
    </w:p>
    <w:p w14:paraId="7BAED70A"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7D7C9B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Euthyroid sick syndrome</w:t>
      </w:r>
    </w:p>
    <w:p w14:paraId="3055752D" w14:textId="77777777" w:rsidR="00AE0A86" w:rsidRPr="00097900" w:rsidRDefault="00000000" w:rsidP="001C21D0">
      <w:pPr>
        <w:keepNext/>
        <w:keepLines/>
        <w:spacing w:after="0"/>
        <w:rPr>
          <w:rFonts w:ascii="Arial" w:hAnsi="Arial" w:cs="Arial"/>
        </w:rPr>
      </w:pPr>
      <w:r w:rsidRPr="00097900">
        <w:rPr>
          <w:rFonts w:ascii="Arial" w:hAnsi="Arial" w:cs="Arial"/>
        </w:rPr>
        <w:t>3- Hyperparathyroidism</w:t>
      </w:r>
    </w:p>
    <w:p w14:paraId="597D1A62" w14:textId="77777777" w:rsidR="00AE0A86" w:rsidRPr="00097900" w:rsidRDefault="00000000" w:rsidP="001C21D0">
      <w:pPr>
        <w:keepNext/>
        <w:keepLines/>
        <w:spacing w:after="0"/>
        <w:rPr>
          <w:rFonts w:ascii="Arial" w:hAnsi="Arial" w:cs="Arial"/>
        </w:rPr>
      </w:pPr>
      <w:r w:rsidRPr="00097900">
        <w:rPr>
          <w:rFonts w:ascii="Arial" w:hAnsi="Arial" w:cs="Arial"/>
        </w:rPr>
        <w:t>4- Subclinical hyperthyroidism</w:t>
      </w:r>
    </w:p>
    <w:p w14:paraId="2F6A160B" w14:textId="77777777" w:rsidR="00AE0A86" w:rsidRPr="00097900" w:rsidRDefault="00000000" w:rsidP="001C21D0">
      <w:pPr>
        <w:keepNext/>
        <w:keepLines/>
        <w:spacing w:after="0"/>
        <w:rPr>
          <w:rFonts w:ascii="Arial" w:hAnsi="Arial" w:cs="Arial"/>
        </w:rPr>
      </w:pPr>
      <w:r w:rsidRPr="00097900">
        <w:rPr>
          <w:rFonts w:ascii="Arial" w:hAnsi="Arial" w:cs="Arial"/>
        </w:rPr>
        <w:t>5- Pituitary Hypothyroidism</w:t>
      </w:r>
    </w:p>
    <w:p w14:paraId="13DC61D1" w14:textId="77777777" w:rsidR="00AE0A86" w:rsidRPr="00097900" w:rsidRDefault="00AE0A86" w:rsidP="001C21D0">
      <w:pPr>
        <w:spacing w:after="0"/>
        <w:rPr>
          <w:rFonts w:ascii="Arial" w:hAnsi="Arial" w:cs="Arial"/>
        </w:rPr>
      </w:pPr>
    </w:p>
    <w:p w14:paraId="08A13CC9" w14:textId="77777777" w:rsidR="00AE0A86" w:rsidRPr="00097900" w:rsidRDefault="00000000" w:rsidP="001C21D0">
      <w:pPr>
        <w:keepNext/>
        <w:keepLines/>
        <w:spacing w:after="0"/>
        <w:rPr>
          <w:rFonts w:ascii="Arial" w:hAnsi="Arial" w:cs="Arial"/>
        </w:rPr>
      </w:pPr>
      <w:r w:rsidRPr="00097900">
        <w:rPr>
          <w:rFonts w:ascii="Arial" w:hAnsi="Arial" w:cs="Arial"/>
        </w:rPr>
        <w:t>Q2605. A 73 year old female who is otherwise fit and well and is on no other medications, presents with bone pain and has had a recent fracture. She is found to have a low calcium, low phosphate and high alkaline phosphatase. What is the most likely cause?</w:t>
      </w:r>
    </w:p>
    <w:p w14:paraId="2CA5A4CA" w14:textId="77777777" w:rsidR="00AE0A86" w:rsidRPr="00097900" w:rsidRDefault="00000000" w:rsidP="001C21D0">
      <w:pPr>
        <w:keepNext/>
        <w:keepLines/>
        <w:spacing w:after="0"/>
        <w:rPr>
          <w:rFonts w:ascii="Arial" w:hAnsi="Arial" w:cs="Arial"/>
        </w:rPr>
      </w:pPr>
      <w:r w:rsidRPr="00097900">
        <w:rPr>
          <w:rFonts w:ascii="Arial" w:hAnsi="Arial" w:cs="Arial"/>
        </w:rPr>
        <w:t>1- Vitamin D deficiency secondary to malabsorption</w:t>
      </w:r>
    </w:p>
    <w:p w14:paraId="69AFB4F1" w14:textId="77777777" w:rsidR="00AE0A86" w:rsidRPr="00097900" w:rsidRDefault="00000000" w:rsidP="001C21D0">
      <w:pPr>
        <w:keepNext/>
        <w:keepLines/>
        <w:spacing w:after="0"/>
        <w:rPr>
          <w:rFonts w:ascii="Arial" w:hAnsi="Arial" w:cs="Arial"/>
        </w:rPr>
      </w:pPr>
      <w:r w:rsidRPr="00097900">
        <w:rPr>
          <w:rFonts w:ascii="Arial" w:hAnsi="Arial" w:cs="Arial"/>
        </w:rPr>
        <w:t>2- Renal disease</w:t>
      </w:r>
    </w:p>
    <w:p w14:paraId="14BD8068" w14:textId="77777777" w:rsidR="00AE0A86" w:rsidRPr="00097900" w:rsidRDefault="00000000" w:rsidP="001C21D0">
      <w:pPr>
        <w:keepNext/>
        <w:keepLines/>
        <w:spacing w:after="0"/>
        <w:rPr>
          <w:rFonts w:ascii="Arial" w:hAnsi="Arial" w:cs="Arial"/>
        </w:rPr>
      </w:pPr>
      <w:r w:rsidRPr="00097900">
        <w:rPr>
          <w:rFonts w:ascii="Arial" w:hAnsi="Arial" w:cs="Arial"/>
        </w:rPr>
        <w:t>3- Paget's disease</w:t>
      </w:r>
    </w:p>
    <w:p w14:paraId="44F3DD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Vitamin D deficiency due to lack of sunlight</w:t>
      </w:r>
    </w:p>
    <w:p w14:paraId="5A767860" w14:textId="77777777" w:rsidR="00AE0A86" w:rsidRPr="00097900" w:rsidRDefault="00000000" w:rsidP="001C21D0">
      <w:pPr>
        <w:keepNext/>
        <w:keepLines/>
        <w:spacing w:after="0"/>
        <w:rPr>
          <w:rFonts w:ascii="Arial" w:hAnsi="Arial" w:cs="Arial"/>
        </w:rPr>
      </w:pPr>
      <w:r w:rsidRPr="00097900">
        <w:rPr>
          <w:rFonts w:ascii="Arial" w:hAnsi="Arial" w:cs="Arial"/>
        </w:rPr>
        <w:t>5- Myeloma</w:t>
      </w:r>
    </w:p>
    <w:p w14:paraId="0DF4E8B9" w14:textId="77777777" w:rsidR="00AE0A86" w:rsidRPr="00097900" w:rsidRDefault="00AE0A86" w:rsidP="001C21D0">
      <w:pPr>
        <w:spacing w:after="0"/>
        <w:rPr>
          <w:rFonts w:ascii="Arial" w:hAnsi="Arial" w:cs="Arial"/>
        </w:rPr>
      </w:pPr>
    </w:p>
    <w:p w14:paraId="0790BFA0" w14:textId="77777777" w:rsidR="00AE0A86" w:rsidRPr="00097900" w:rsidRDefault="00000000" w:rsidP="001C21D0">
      <w:pPr>
        <w:keepNext/>
        <w:keepLines/>
        <w:spacing w:after="0"/>
        <w:rPr>
          <w:rFonts w:ascii="Arial" w:hAnsi="Arial" w:cs="Arial"/>
        </w:rPr>
      </w:pPr>
      <w:r w:rsidRPr="00097900">
        <w:rPr>
          <w:rFonts w:ascii="Arial" w:hAnsi="Arial" w:cs="Arial"/>
        </w:rPr>
        <w:t>Q2606. A 27 year old gentleman presents with recurrent episodes of sweating, palpitations, dizziness and weakness. He has noticed them occurring particularly in the early morning. During one of these episodes his BM is found to be 2.9. Further investigations reveals low glucose level with an elevated c peptide and insulin level. What is the most likely diagnosis?</w:t>
      </w:r>
    </w:p>
    <w:p w14:paraId="57141C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Insulinoma</w:t>
      </w:r>
    </w:p>
    <w:p w14:paraId="39910150" w14:textId="77777777" w:rsidR="00AE0A86" w:rsidRPr="00097900" w:rsidRDefault="00000000" w:rsidP="001C21D0">
      <w:pPr>
        <w:keepNext/>
        <w:keepLines/>
        <w:spacing w:after="0"/>
        <w:rPr>
          <w:rFonts w:ascii="Arial" w:hAnsi="Arial" w:cs="Arial"/>
        </w:rPr>
      </w:pPr>
      <w:r w:rsidRPr="00097900">
        <w:rPr>
          <w:rFonts w:ascii="Arial" w:hAnsi="Arial" w:cs="Arial"/>
        </w:rPr>
        <w:t>2- Self administration of insulin</w:t>
      </w:r>
    </w:p>
    <w:p w14:paraId="0AEC38A0" w14:textId="77777777" w:rsidR="00AE0A86" w:rsidRPr="00097900" w:rsidRDefault="00000000" w:rsidP="001C21D0">
      <w:pPr>
        <w:keepNext/>
        <w:keepLines/>
        <w:spacing w:after="0"/>
        <w:rPr>
          <w:rFonts w:ascii="Arial" w:hAnsi="Arial" w:cs="Arial"/>
        </w:rPr>
      </w:pPr>
      <w:r w:rsidRPr="00097900">
        <w:rPr>
          <w:rFonts w:ascii="Arial" w:hAnsi="Arial" w:cs="Arial"/>
        </w:rPr>
        <w:t>3- Glucagonoma</w:t>
      </w:r>
    </w:p>
    <w:p w14:paraId="23450E72" w14:textId="77777777" w:rsidR="00AE0A86" w:rsidRPr="00097900" w:rsidRDefault="00000000" w:rsidP="001C21D0">
      <w:pPr>
        <w:keepNext/>
        <w:keepLines/>
        <w:spacing w:after="0"/>
        <w:rPr>
          <w:rFonts w:ascii="Arial" w:hAnsi="Arial" w:cs="Arial"/>
        </w:rPr>
      </w:pPr>
      <w:r w:rsidRPr="00097900">
        <w:rPr>
          <w:rFonts w:ascii="Arial" w:hAnsi="Arial" w:cs="Arial"/>
        </w:rPr>
        <w:t>4- Self administration of metformin</w:t>
      </w:r>
    </w:p>
    <w:p w14:paraId="2B47E75C" w14:textId="77777777" w:rsidR="00AE0A86" w:rsidRPr="00097900" w:rsidRDefault="00000000" w:rsidP="001C21D0">
      <w:pPr>
        <w:keepNext/>
        <w:keepLines/>
        <w:spacing w:after="0"/>
        <w:rPr>
          <w:rFonts w:ascii="Arial" w:hAnsi="Arial" w:cs="Arial"/>
        </w:rPr>
      </w:pPr>
      <w:r w:rsidRPr="00097900">
        <w:rPr>
          <w:rFonts w:ascii="Arial" w:hAnsi="Arial" w:cs="Arial"/>
        </w:rPr>
        <w:t>5- MEN type 1</w:t>
      </w:r>
    </w:p>
    <w:p w14:paraId="008373E4" w14:textId="77777777" w:rsidR="00AE0A86" w:rsidRPr="00097900" w:rsidRDefault="00AE0A86" w:rsidP="001C21D0">
      <w:pPr>
        <w:spacing w:after="0"/>
        <w:rPr>
          <w:rFonts w:ascii="Arial" w:hAnsi="Arial" w:cs="Arial"/>
        </w:rPr>
      </w:pPr>
    </w:p>
    <w:p w14:paraId="4E019F89" w14:textId="77777777" w:rsidR="00AE0A86" w:rsidRPr="00097900" w:rsidRDefault="00000000" w:rsidP="001C21D0">
      <w:pPr>
        <w:keepNext/>
        <w:keepLines/>
        <w:spacing w:after="0"/>
        <w:rPr>
          <w:rFonts w:ascii="Arial" w:hAnsi="Arial" w:cs="Arial"/>
        </w:rPr>
      </w:pPr>
      <w:r w:rsidRPr="00097900">
        <w:rPr>
          <w:rFonts w:ascii="Arial" w:hAnsi="Arial" w:cs="Arial"/>
        </w:rPr>
        <w:t>Q2607. A 27 year old gentleman presents with recurrent episodes of sweating, palpitations, dizziness and weakness. He has noticed them occurring particularly in the early morning. During one of these episodes his BM is found to be 2.9. Which of the following investigation will be most useful in confirming the diagnosis?</w:t>
      </w:r>
    </w:p>
    <w:p w14:paraId="2F521C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Fasting (48 hours or 72 hour s) glucose, insulin, proinsulin and c peptide levels</w:t>
      </w:r>
    </w:p>
    <w:p w14:paraId="7C2E1EFF" w14:textId="77777777" w:rsidR="00AE0A86" w:rsidRPr="00097900" w:rsidRDefault="00000000" w:rsidP="001C21D0">
      <w:pPr>
        <w:keepNext/>
        <w:keepLines/>
        <w:spacing w:after="0"/>
        <w:rPr>
          <w:rFonts w:ascii="Arial" w:hAnsi="Arial" w:cs="Arial"/>
        </w:rPr>
      </w:pPr>
      <w:r w:rsidRPr="00097900">
        <w:rPr>
          <w:rFonts w:ascii="Arial" w:hAnsi="Arial" w:cs="Arial"/>
        </w:rPr>
        <w:t>2- Fasting glucose</w:t>
      </w:r>
    </w:p>
    <w:p w14:paraId="106812BA" w14:textId="77777777" w:rsidR="00AE0A86" w:rsidRPr="00097900" w:rsidRDefault="00000000" w:rsidP="001C21D0">
      <w:pPr>
        <w:keepNext/>
        <w:keepLines/>
        <w:spacing w:after="0"/>
        <w:rPr>
          <w:rFonts w:ascii="Arial" w:hAnsi="Arial" w:cs="Arial"/>
        </w:rPr>
      </w:pPr>
      <w:r w:rsidRPr="00097900">
        <w:rPr>
          <w:rFonts w:ascii="Arial" w:hAnsi="Arial" w:cs="Arial"/>
        </w:rPr>
        <w:t>3- C peptide level</w:t>
      </w:r>
    </w:p>
    <w:p w14:paraId="03A3273E" w14:textId="77777777" w:rsidR="00AE0A86" w:rsidRPr="00097900" w:rsidRDefault="00000000" w:rsidP="001C21D0">
      <w:pPr>
        <w:keepNext/>
        <w:keepLines/>
        <w:spacing w:after="0"/>
        <w:rPr>
          <w:rFonts w:ascii="Arial" w:hAnsi="Arial" w:cs="Arial"/>
        </w:rPr>
      </w:pPr>
      <w:r w:rsidRPr="00097900">
        <w:rPr>
          <w:rFonts w:ascii="Arial" w:hAnsi="Arial" w:cs="Arial"/>
        </w:rPr>
        <w:t>4- Random glucose, insulin, proinsulin and c peptide levels</w:t>
      </w:r>
    </w:p>
    <w:p w14:paraId="25251572" w14:textId="77777777" w:rsidR="00AE0A86" w:rsidRPr="00097900" w:rsidRDefault="00000000" w:rsidP="001C21D0">
      <w:pPr>
        <w:keepNext/>
        <w:keepLines/>
        <w:spacing w:after="0"/>
        <w:rPr>
          <w:rFonts w:ascii="Arial" w:hAnsi="Arial" w:cs="Arial"/>
        </w:rPr>
      </w:pPr>
      <w:r w:rsidRPr="00097900">
        <w:rPr>
          <w:rFonts w:ascii="Arial" w:hAnsi="Arial" w:cs="Arial"/>
        </w:rPr>
        <w:t>5- Glucose tolerance test</w:t>
      </w:r>
    </w:p>
    <w:p w14:paraId="1AB4786E" w14:textId="77777777" w:rsidR="00AE0A86" w:rsidRPr="00097900" w:rsidRDefault="00AE0A86" w:rsidP="001C21D0">
      <w:pPr>
        <w:spacing w:after="0"/>
        <w:rPr>
          <w:rFonts w:ascii="Arial" w:hAnsi="Arial" w:cs="Arial"/>
        </w:rPr>
      </w:pPr>
    </w:p>
    <w:p w14:paraId="187CC86A" w14:textId="77777777" w:rsidR="00AE0A86" w:rsidRPr="00097900" w:rsidRDefault="00000000" w:rsidP="001C21D0">
      <w:pPr>
        <w:keepNext/>
        <w:keepLines/>
        <w:spacing w:after="0"/>
        <w:rPr>
          <w:rFonts w:ascii="Arial" w:hAnsi="Arial" w:cs="Arial"/>
        </w:rPr>
      </w:pPr>
      <w:r w:rsidRPr="00097900">
        <w:rPr>
          <w:rFonts w:ascii="Arial" w:hAnsi="Arial" w:cs="Arial"/>
        </w:rPr>
        <w:t>Q2608. Which of the following hormonal changes may lead to a low libido and erectile dysfunction?</w:t>
      </w:r>
    </w:p>
    <w:p w14:paraId="062143AF" w14:textId="77777777" w:rsidR="00AE0A86" w:rsidRPr="00097900" w:rsidRDefault="00000000" w:rsidP="001C21D0">
      <w:pPr>
        <w:keepNext/>
        <w:keepLines/>
        <w:spacing w:after="0"/>
        <w:rPr>
          <w:rFonts w:ascii="Arial" w:hAnsi="Arial" w:cs="Arial"/>
        </w:rPr>
      </w:pPr>
      <w:r w:rsidRPr="00097900">
        <w:rPr>
          <w:rFonts w:ascii="Arial" w:hAnsi="Arial" w:cs="Arial"/>
        </w:rPr>
        <w:t>1- None of these</w:t>
      </w:r>
    </w:p>
    <w:p w14:paraId="452E3464" w14:textId="77777777" w:rsidR="00AE0A86" w:rsidRPr="00097900" w:rsidRDefault="00000000" w:rsidP="001C21D0">
      <w:pPr>
        <w:keepNext/>
        <w:keepLines/>
        <w:spacing w:after="0"/>
        <w:rPr>
          <w:rFonts w:ascii="Arial" w:hAnsi="Arial" w:cs="Arial"/>
        </w:rPr>
      </w:pPr>
      <w:r w:rsidRPr="00097900">
        <w:rPr>
          <w:rFonts w:ascii="Arial" w:hAnsi="Arial" w:cs="Arial"/>
        </w:rPr>
        <w:t>2- Low progesterone</w:t>
      </w:r>
    </w:p>
    <w:p w14:paraId="189CB36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Low </w:t>
      </w:r>
      <w:proofErr w:type="spellStart"/>
      <w:r w:rsidRPr="00097900">
        <w:rPr>
          <w:rFonts w:ascii="Arial" w:hAnsi="Arial" w:cs="Arial"/>
        </w:rPr>
        <w:t>oestradiol</w:t>
      </w:r>
      <w:proofErr w:type="spellEnd"/>
    </w:p>
    <w:p w14:paraId="4E9C20EF" w14:textId="77777777" w:rsidR="00AE0A86" w:rsidRPr="00097900" w:rsidRDefault="00000000" w:rsidP="001C21D0">
      <w:pPr>
        <w:keepNext/>
        <w:keepLines/>
        <w:spacing w:after="0"/>
        <w:rPr>
          <w:rFonts w:ascii="Arial" w:hAnsi="Arial" w:cs="Arial"/>
        </w:rPr>
      </w:pPr>
      <w:r w:rsidRPr="00097900">
        <w:rPr>
          <w:rFonts w:ascii="Arial" w:hAnsi="Arial" w:cs="Arial"/>
        </w:rPr>
        <w:t>4- Low prolactin levels</w:t>
      </w:r>
    </w:p>
    <w:p w14:paraId="56A83D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Low Dehydroepiandrosterone</w:t>
      </w:r>
    </w:p>
    <w:p w14:paraId="0F4B4432" w14:textId="77777777" w:rsidR="00AE0A86" w:rsidRPr="00097900" w:rsidRDefault="00AE0A86" w:rsidP="001C21D0">
      <w:pPr>
        <w:spacing w:after="0"/>
        <w:rPr>
          <w:rFonts w:ascii="Arial" w:hAnsi="Arial" w:cs="Arial"/>
        </w:rPr>
      </w:pPr>
    </w:p>
    <w:p w14:paraId="5583E1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Q2609. A 65 year old gentleman attends the pre operative clinic. He is awaiting a knee replacement as he has severe osteoarthritis of his knee and hip. He has had a previous myocardial infarction and over the last few months has complained of what sounds like angina pain. Which of the following is useful initially in determining if there is evidence of myocardial </w:t>
      </w:r>
      <w:proofErr w:type="spellStart"/>
      <w:r w:rsidRPr="00097900">
        <w:rPr>
          <w:rFonts w:ascii="Arial" w:hAnsi="Arial" w:cs="Arial"/>
        </w:rPr>
        <w:t>ischaemia</w:t>
      </w:r>
      <w:proofErr w:type="spellEnd"/>
      <w:r w:rsidRPr="00097900">
        <w:rPr>
          <w:rFonts w:ascii="Arial" w:hAnsi="Arial" w:cs="Arial"/>
        </w:rPr>
        <w:t>?</w:t>
      </w:r>
    </w:p>
    <w:p w14:paraId="3F725D3C" w14:textId="77777777" w:rsidR="00AE0A86" w:rsidRPr="00097900" w:rsidRDefault="00000000" w:rsidP="001C21D0">
      <w:pPr>
        <w:keepNext/>
        <w:keepLines/>
        <w:spacing w:after="0"/>
        <w:rPr>
          <w:rFonts w:ascii="Arial" w:hAnsi="Arial" w:cs="Arial"/>
        </w:rPr>
      </w:pPr>
      <w:r w:rsidRPr="00097900">
        <w:rPr>
          <w:rFonts w:ascii="Arial" w:hAnsi="Arial" w:cs="Arial"/>
        </w:rPr>
        <w:t>1- Echocardiogram</w:t>
      </w:r>
    </w:p>
    <w:p w14:paraId="216F988C" w14:textId="77777777" w:rsidR="00AE0A86" w:rsidRPr="00097900" w:rsidRDefault="00000000" w:rsidP="001C21D0">
      <w:pPr>
        <w:keepNext/>
        <w:keepLines/>
        <w:spacing w:after="0"/>
        <w:rPr>
          <w:rFonts w:ascii="Arial" w:hAnsi="Arial" w:cs="Arial"/>
        </w:rPr>
      </w:pPr>
      <w:r w:rsidRPr="00097900">
        <w:rPr>
          <w:rFonts w:ascii="Arial" w:hAnsi="Arial" w:cs="Arial"/>
        </w:rPr>
        <w:t>2- ECG</w:t>
      </w:r>
    </w:p>
    <w:p w14:paraId="513BECDA" w14:textId="77777777" w:rsidR="00AE0A86" w:rsidRPr="00097900" w:rsidRDefault="00000000" w:rsidP="001C21D0">
      <w:pPr>
        <w:keepNext/>
        <w:keepLines/>
        <w:spacing w:after="0"/>
        <w:rPr>
          <w:rFonts w:ascii="Arial" w:hAnsi="Arial" w:cs="Arial"/>
        </w:rPr>
      </w:pPr>
      <w:r w:rsidRPr="00097900">
        <w:rPr>
          <w:rFonts w:ascii="Arial" w:hAnsi="Arial" w:cs="Arial"/>
        </w:rPr>
        <w:t>3- Exercise Tolerance Test</w:t>
      </w:r>
    </w:p>
    <w:p w14:paraId="02FA57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Myocardial perfusion scan</w:t>
      </w:r>
    </w:p>
    <w:p w14:paraId="5901E0E2" w14:textId="77777777" w:rsidR="00AE0A86" w:rsidRPr="00097900" w:rsidRDefault="00000000" w:rsidP="001C21D0">
      <w:pPr>
        <w:keepNext/>
        <w:keepLines/>
        <w:spacing w:after="0"/>
        <w:rPr>
          <w:rFonts w:ascii="Arial" w:hAnsi="Arial" w:cs="Arial"/>
        </w:rPr>
      </w:pPr>
      <w:r w:rsidRPr="00097900">
        <w:rPr>
          <w:rFonts w:ascii="Arial" w:hAnsi="Arial" w:cs="Arial"/>
        </w:rPr>
        <w:t>5- Coronary angiography</w:t>
      </w:r>
    </w:p>
    <w:p w14:paraId="381D2CEC" w14:textId="77777777" w:rsidR="00AE0A86" w:rsidRPr="00097900" w:rsidRDefault="00AE0A86" w:rsidP="001C21D0">
      <w:pPr>
        <w:spacing w:after="0"/>
        <w:rPr>
          <w:rFonts w:ascii="Arial" w:hAnsi="Arial" w:cs="Arial"/>
        </w:rPr>
      </w:pPr>
    </w:p>
    <w:p w14:paraId="52513D03" w14:textId="5AE044D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70112" behindDoc="1" locked="0" layoutInCell="1" allowOverlap="1" wp14:anchorId="68BE43F9" wp14:editId="3E9A14C1">
                <wp:simplePos x="0" y="0"/>
                <wp:positionH relativeFrom="page">
                  <wp:posOffset>3886200</wp:posOffset>
                </wp:positionH>
                <wp:positionV relativeFrom="page">
                  <wp:posOffset>182880</wp:posOffset>
                </wp:positionV>
                <wp:extent cx="0" cy="9692640"/>
                <wp:effectExtent l="57150" t="19050" r="76200" b="80010"/>
                <wp:wrapNone/>
                <wp:docPr id="163309849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4DB87E" id="Straight Connector 305" o:spid="_x0000_s1026" style="position:absolute;z-index:-250746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Q2610. A patient has just suffered a STEMI and is now found to be in complete heart block. What vessel is likely to have been involved?</w:t>
      </w:r>
    </w:p>
    <w:p w14:paraId="119E8F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Right coronary artery</w:t>
      </w:r>
    </w:p>
    <w:p w14:paraId="0AFEB085" w14:textId="77777777" w:rsidR="00AE0A86" w:rsidRPr="00097900" w:rsidRDefault="00000000" w:rsidP="001C21D0">
      <w:pPr>
        <w:keepNext/>
        <w:keepLines/>
        <w:spacing w:after="0"/>
        <w:rPr>
          <w:rFonts w:ascii="Arial" w:hAnsi="Arial" w:cs="Arial"/>
        </w:rPr>
      </w:pPr>
      <w:r w:rsidRPr="00097900">
        <w:rPr>
          <w:rFonts w:ascii="Arial" w:hAnsi="Arial" w:cs="Arial"/>
        </w:rPr>
        <w:t>2- Left marginal artery</w:t>
      </w:r>
    </w:p>
    <w:p w14:paraId="67C68F05" w14:textId="77777777" w:rsidR="00AE0A86" w:rsidRPr="00097900" w:rsidRDefault="00000000" w:rsidP="001C21D0">
      <w:pPr>
        <w:keepNext/>
        <w:keepLines/>
        <w:spacing w:after="0"/>
        <w:rPr>
          <w:rFonts w:ascii="Arial" w:hAnsi="Arial" w:cs="Arial"/>
        </w:rPr>
      </w:pPr>
      <w:r w:rsidRPr="00097900">
        <w:rPr>
          <w:rFonts w:ascii="Arial" w:hAnsi="Arial" w:cs="Arial"/>
        </w:rPr>
        <w:t>3- Left anterior descending artery</w:t>
      </w:r>
    </w:p>
    <w:p w14:paraId="47698F34" w14:textId="77777777" w:rsidR="00AE0A86" w:rsidRPr="00097900" w:rsidRDefault="00000000" w:rsidP="001C21D0">
      <w:pPr>
        <w:keepNext/>
        <w:keepLines/>
        <w:spacing w:after="0"/>
        <w:rPr>
          <w:rFonts w:ascii="Arial" w:hAnsi="Arial" w:cs="Arial"/>
        </w:rPr>
      </w:pPr>
      <w:r w:rsidRPr="00097900">
        <w:rPr>
          <w:rFonts w:ascii="Arial" w:hAnsi="Arial" w:cs="Arial"/>
        </w:rPr>
        <w:t>4- Left circumflex artery</w:t>
      </w:r>
    </w:p>
    <w:p w14:paraId="37A7964F" w14:textId="77777777" w:rsidR="00AE0A86" w:rsidRPr="00097900" w:rsidRDefault="00000000" w:rsidP="001C21D0">
      <w:pPr>
        <w:keepNext/>
        <w:keepLines/>
        <w:spacing w:after="0"/>
        <w:rPr>
          <w:rFonts w:ascii="Arial" w:hAnsi="Arial" w:cs="Arial"/>
        </w:rPr>
      </w:pPr>
      <w:r w:rsidRPr="00097900">
        <w:rPr>
          <w:rFonts w:ascii="Arial" w:hAnsi="Arial" w:cs="Arial"/>
        </w:rPr>
        <w:t>5- Left coronary artery</w:t>
      </w:r>
    </w:p>
    <w:p w14:paraId="333E1510" w14:textId="77777777" w:rsidR="00AE0A86" w:rsidRPr="00097900" w:rsidRDefault="00AE0A86" w:rsidP="001C21D0">
      <w:pPr>
        <w:spacing w:after="0"/>
        <w:rPr>
          <w:rFonts w:ascii="Arial" w:hAnsi="Arial" w:cs="Arial"/>
        </w:rPr>
      </w:pPr>
    </w:p>
    <w:p w14:paraId="6FBAE1C6" w14:textId="77777777" w:rsidR="00AE0A86" w:rsidRPr="00097900" w:rsidRDefault="00000000" w:rsidP="001C21D0">
      <w:pPr>
        <w:keepNext/>
        <w:keepLines/>
        <w:spacing w:after="0"/>
        <w:rPr>
          <w:rFonts w:ascii="Arial" w:hAnsi="Arial" w:cs="Arial"/>
        </w:rPr>
      </w:pPr>
      <w:r w:rsidRPr="00097900">
        <w:rPr>
          <w:rFonts w:ascii="Arial" w:hAnsi="Arial" w:cs="Arial"/>
        </w:rPr>
        <w:t>Q2611. A 26 year old patient is found incidentally to have a harsh pansystolic murmur at the lower left sternal edge. He is asymptomatic and both CXR and ECG are normal. What is the most likely diagnosis?</w:t>
      </w:r>
    </w:p>
    <w:p w14:paraId="6F745666" w14:textId="77777777" w:rsidR="00AE0A86" w:rsidRPr="00097900" w:rsidRDefault="00000000" w:rsidP="001C21D0">
      <w:pPr>
        <w:keepNext/>
        <w:keepLines/>
        <w:spacing w:after="0"/>
        <w:rPr>
          <w:rFonts w:ascii="Arial" w:hAnsi="Arial" w:cs="Arial"/>
        </w:rPr>
      </w:pPr>
      <w:r w:rsidRPr="00097900">
        <w:rPr>
          <w:rFonts w:ascii="Arial" w:hAnsi="Arial" w:cs="Arial"/>
        </w:rPr>
        <w:t>1- Atrial septal defect</w:t>
      </w:r>
    </w:p>
    <w:p w14:paraId="5D236F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Ventricular septal defect</w:t>
      </w:r>
    </w:p>
    <w:p w14:paraId="3376A9DA" w14:textId="77777777" w:rsidR="00AE0A86" w:rsidRPr="00097900" w:rsidRDefault="00000000" w:rsidP="001C21D0">
      <w:pPr>
        <w:keepNext/>
        <w:keepLines/>
        <w:spacing w:after="0"/>
        <w:rPr>
          <w:rFonts w:ascii="Arial" w:hAnsi="Arial" w:cs="Arial"/>
        </w:rPr>
      </w:pPr>
      <w:r w:rsidRPr="00097900">
        <w:rPr>
          <w:rFonts w:ascii="Arial" w:hAnsi="Arial" w:cs="Arial"/>
        </w:rPr>
        <w:t>3- Mitral regurgitation</w:t>
      </w:r>
    </w:p>
    <w:p w14:paraId="6A5ED055" w14:textId="77777777" w:rsidR="00AE0A86" w:rsidRPr="00097900" w:rsidRDefault="00000000" w:rsidP="001C21D0">
      <w:pPr>
        <w:keepNext/>
        <w:keepLines/>
        <w:spacing w:after="0"/>
        <w:rPr>
          <w:rFonts w:ascii="Arial" w:hAnsi="Arial" w:cs="Arial"/>
        </w:rPr>
      </w:pPr>
      <w:r w:rsidRPr="00097900">
        <w:rPr>
          <w:rFonts w:ascii="Arial" w:hAnsi="Arial" w:cs="Arial"/>
        </w:rPr>
        <w:t>4- Patent ductus arteriosus</w:t>
      </w:r>
    </w:p>
    <w:p w14:paraId="526B394D"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Aortic </w:t>
      </w:r>
      <w:proofErr w:type="spellStart"/>
      <w:r w:rsidRPr="00097900">
        <w:rPr>
          <w:rFonts w:ascii="Arial" w:hAnsi="Arial" w:cs="Arial"/>
        </w:rPr>
        <w:t>atenosis</w:t>
      </w:r>
      <w:proofErr w:type="spellEnd"/>
    </w:p>
    <w:p w14:paraId="76821271" w14:textId="77777777" w:rsidR="00AE0A86" w:rsidRPr="00097900" w:rsidRDefault="00AE0A86" w:rsidP="001C21D0">
      <w:pPr>
        <w:spacing w:after="0"/>
        <w:rPr>
          <w:rFonts w:ascii="Arial" w:hAnsi="Arial" w:cs="Arial"/>
        </w:rPr>
      </w:pPr>
    </w:p>
    <w:p w14:paraId="770A6039" w14:textId="77777777" w:rsidR="00AE0A86" w:rsidRPr="00097900" w:rsidRDefault="00000000" w:rsidP="001C21D0">
      <w:pPr>
        <w:keepNext/>
        <w:keepLines/>
        <w:spacing w:after="0"/>
        <w:rPr>
          <w:rFonts w:ascii="Arial" w:hAnsi="Arial" w:cs="Arial"/>
        </w:rPr>
      </w:pPr>
      <w:r w:rsidRPr="00097900">
        <w:rPr>
          <w:rFonts w:ascii="Arial" w:hAnsi="Arial" w:cs="Arial"/>
        </w:rPr>
        <w:t>Q2612. A patient is diagnosed with infective endocarditis. Which of the following requires urgent surgical intervention?</w:t>
      </w:r>
    </w:p>
    <w:p w14:paraId="641A6F8E" w14:textId="77777777" w:rsidR="00AE0A86" w:rsidRPr="00097900" w:rsidRDefault="00000000" w:rsidP="001C21D0">
      <w:pPr>
        <w:keepNext/>
        <w:keepLines/>
        <w:spacing w:after="0"/>
        <w:rPr>
          <w:rFonts w:ascii="Arial" w:hAnsi="Arial" w:cs="Arial"/>
        </w:rPr>
      </w:pPr>
      <w:r w:rsidRPr="00097900">
        <w:rPr>
          <w:rFonts w:ascii="Arial" w:hAnsi="Arial" w:cs="Arial"/>
        </w:rPr>
        <w:t>1- Shortened PR interval</w:t>
      </w:r>
    </w:p>
    <w:p w14:paraId="653676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Prolonged PR interval</w:t>
      </w:r>
    </w:p>
    <w:p w14:paraId="756807E7" w14:textId="77777777" w:rsidR="00AE0A86" w:rsidRPr="00097900" w:rsidRDefault="00000000" w:rsidP="001C21D0">
      <w:pPr>
        <w:keepNext/>
        <w:keepLines/>
        <w:spacing w:after="0"/>
        <w:rPr>
          <w:rFonts w:ascii="Arial" w:hAnsi="Arial" w:cs="Arial"/>
        </w:rPr>
      </w:pPr>
      <w:r w:rsidRPr="00097900">
        <w:rPr>
          <w:rFonts w:ascii="Arial" w:hAnsi="Arial" w:cs="Arial"/>
        </w:rPr>
        <w:t>3- Systolic murmur</w:t>
      </w:r>
    </w:p>
    <w:p w14:paraId="3304309D" w14:textId="77777777" w:rsidR="00AE0A86" w:rsidRPr="00097900" w:rsidRDefault="00000000" w:rsidP="001C21D0">
      <w:pPr>
        <w:keepNext/>
        <w:keepLines/>
        <w:spacing w:after="0"/>
        <w:rPr>
          <w:rFonts w:ascii="Arial" w:hAnsi="Arial" w:cs="Arial"/>
        </w:rPr>
      </w:pPr>
      <w:r w:rsidRPr="00097900">
        <w:rPr>
          <w:rFonts w:ascii="Arial" w:hAnsi="Arial" w:cs="Arial"/>
        </w:rPr>
        <w:t>4- Mobile vegetation</w:t>
      </w:r>
    </w:p>
    <w:p w14:paraId="42C9CF13" w14:textId="77777777" w:rsidR="00AE0A86" w:rsidRPr="00097900" w:rsidRDefault="00000000" w:rsidP="001C21D0">
      <w:pPr>
        <w:keepNext/>
        <w:keepLines/>
        <w:spacing w:after="0"/>
        <w:rPr>
          <w:rFonts w:ascii="Arial" w:hAnsi="Arial" w:cs="Arial"/>
        </w:rPr>
      </w:pPr>
      <w:r w:rsidRPr="00097900">
        <w:rPr>
          <w:rFonts w:ascii="Arial" w:hAnsi="Arial" w:cs="Arial"/>
        </w:rPr>
        <w:t>5- Pyrexia and raised ESR despite antibiotic therapy</w:t>
      </w:r>
    </w:p>
    <w:p w14:paraId="5319F626" w14:textId="77777777" w:rsidR="00AE0A86" w:rsidRPr="00097900" w:rsidRDefault="00AE0A86" w:rsidP="001C21D0">
      <w:pPr>
        <w:spacing w:after="0"/>
        <w:rPr>
          <w:rFonts w:ascii="Arial" w:hAnsi="Arial" w:cs="Arial"/>
        </w:rPr>
      </w:pPr>
    </w:p>
    <w:p w14:paraId="2604FF60" w14:textId="77777777" w:rsidR="00AE0A86" w:rsidRPr="00097900" w:rsidRDefault="00000000" w:rsidP="001C21D0">
      <w:pPr>
        <w:keepNext/>
        <w:keepLines/>
        <w:spacing w:after="0"/>
        <w:rPr>
          <w:rFonts w:ascii="Arial" w:hAnsi="Arial" w:cs="Arial"/>
        </w:rPr>
      </w:pPr>
      <w:r w:rsidRPr="00097900">
        <w:rPr>
          <w:rFonts w:ascii="Arial" w:hAnsi="Arial" w:cs="Arial"/>
        </w:rPr>
        <w:t>Q2613. A 45 year old female presented to her GP with a few weeks history of headache. She was found to have a blood pressure of 215/110. She states she is otherwise feeling well with no associated features and is generally in good health and is on no regular medications. There is no worrying features regarding her headache. She is a smoker and is overweight. There is no family history of any renal disease. On examination she has a BMI of 35 although there was no evidence of striae. Her heart rate was 92 bpm and heart sounds normal.</w:t>
      </w:r>
    </w:p>
    <w:p w14:paraId="28C5CB1C" w14:textId="77777777" w:rsidR="00AE0A86" w:rsidRPr="00097900" w:rsidRDefault="00000000" w:rsidP="001C21D0">
      <w:pPr>
        <w:keepNext/>
        <w:keepLines/>
        <w:spacing w:after="0"/>
        <w:rPr>
          <w:rFonts w:ascii="Arial" w:hAnsi="Arial" w:cs="Arial"/>
        </w:rPr>
      </w:pPr>
      <w:r w:rsidRPr="00097900">
        <w:rPr>
          <w:rFonts w:ascii="Arial" w:hAnsi="Arial" w:cs="Arial"/>
        </w:rPr>
        <w:t>1- Phaeochromocytoma</w:t>
      </w:r>
    </w:p>
    <w:p w14:paraId="470DC4B8" w14:textId="77777777" w:rsidR="00AE0A86" w:rsidRPr="00097900" w:rsidRDefault="00000000" w:rsidP="001C21D0">
      <w:pPr>
        <w:keepNext/>
        <w:keepLines/>
        <w:spacing w:after="0"/>
        <w:rPr>
          <w:rFonts w:ascii="Arial" w:hAnsi="Arial" w:cs="Arial"/>
        </w:rPr>
      </w:pPr>
      <w:r w:rsidRPr="00097900">
        <w:rPr>
          <w:rFonts w:ascii="Arial" w:hAnsi="Arial" w:cs="Arial"/>
        </w:rPr>
        <w:t>2- Glomerulonephritis</w:t>
      </w:r>
    </w:p>
    <w:p w14:paraId="76408E9F" w14:textId="77777777" w:rsidR="00AE0A86" w:rsidRPr="00097900" w:rsidRDefault="00000000" w:rsidP="001C21D0">
      <w:pPr>
        <w:keepNext/>
        <w:keepLines/>
        <w:spacing w:after="0"/>
        <w:rPr>
          <w:rFonts w:ascii="Arial" w:hAnsi="Arial" w:cs="Arial"/>
        </w:rPr>
      </w:pPr>
      <w:r w:rsidRPr="00097900">
        <w:rPr>
          <w:rFonts w:ascii="Arial" w:hAnsi="Arial" w:cs="Arial"/>
        </w:rPr>
        <w:t>3- Malignant hypertension</w:t>
      </w:r>
    </w:p>
    <w:p w14:paraId="25AC6A6A" w14:textId="77777777" w:rsidR="00AE0A86" w:rsidRPr="00097900" w:rsidRDefault="00000000" w:rsidP="001C21D0">
      <w:pPr>
        <w:keepNext/>
        <w:keepLines/>
        <w:spacing w:after="0"/>
        <w:rPr>
          <w:rFonts w:ascii="Arial" w:hAnsi="Arial" w:cs="Arial"/>
        </w:rPr>
      </w:pPr>
      <w:r w:rsidRPr="00097900">
        <w:rPr>
          <w:rFonts w:ascii="Arial" w:hAnsi="Arial" w:cs="Arial"/>
        </w:rPr>
        <w:t>4- Cushing's syndrome</w:t>
      </w:r>
    </w:p>
    <w:p w14:paraId="627B39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Essential Hypertension</w:t>
      </w:r>
    </w:p>
    <w:p w14:paraId="2C617606" w14:textId="77777777" w:rsidR="00AE0A86" w:rsidRPr="00097900" w:rsidRDefault="00AE0A86" w:rsidP="001C21D0">
      <w:pPr>
        <w:spacing w:after="0"/>
        <w:rPr>
          <w:rFonts w:ascii="Arial" w:hAnsi="Arial" w:cs="Arial"/>
        </w:rPr>
      </w:pPr>
    </w:p>
    <w:p w14:paraId="31F990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Q2614. A 60 year old woman has a history of PAF for which she is on warfarin and amiodarone, </w:t>
      </w:r>
      <w:proofErr w:type="spellStart"/>
      <w:r w:rsidRPr="00097900">
        <w:rPr>
          <w:rFonts w:ascii="Arial" w:hAnsi="Arial" w:cs="Arial"/>
        </w:rPr>
        <w:t>hypercholesterolaemia</w:t>
      </w:r>
      <w:proofErr w:type="spellEnd"/>
      <w:r w:rsidRPr="00097900">
        <w:rPr>
          <w:rFonts w:ascii="Arial" w:hAnsi="Arial" w:cs="Arial"/>
        </w:rPr>
        <w:t xml:space="preserve"> for which she takes simvastatin and hypertension on </w:t>
      </w:r>
      <w:proofErr w:type="spellStart"/>
      <w:r w:rsidRPr="00097900">
        <w:rPr>
          <w:rFonts w:ascii="Arial" w:hAnsi="Arial" w:cs="Arial"/>
        </w:rPr>
        <w:t>bendroflumethiazide</w:t>
      </w:r>
      <w:proofErr w:type="spellEnd"/>
      <w:r w:rsidRPr="00097900">
        <w:rPr>
          <w:rFonts w:ascii="Arial" w:hAnsi="Arial" w:cs="Arial"/>
        </w:rPr>
        <w:t xml:space="preserve"> and ramipril. She is suffering from recurrent UTIs and has been advised to drink cranberry juice. What is cranberry juice likely to interact with?</w:t>
      </w:r>
    </w:p>
    <w:p w14:paraId="4E2A8EC4" w14:textId="77777777" w:rsidR="00AE0A86" w:rsidRPr="00097900" w:rsidRDefault="00000000" w:rsidP="001C21D0">
      <w:pPr>
        <w:keepNext/>
        <w:keepLines/>
        <w:spacing w:after="0"/>
        <w:rPr>
          <w:rFonts w:ascii="Arial" w:hAnsi="Arial" w:cs="Arial"/>
        </w:rPr>
      </w:pPr>
      <w:r w:rsidRPr="00097900">
        <w:rPr>
          <w:rFonts w:ascii="Arial" w:hAnsi="Arial" w:cs="Arial"/>
        </w:rPr>
        <w:t>1- Amiodarone</w:t>
      </w:r>
    </w:p>
    <w:p w14:paraId="51B3DB7B" w14:textId="77777777" w:rsidR="00AE0A86" w:rsidRPr="00097900" w:rsidRDefault="00000000" w:rsidP="001C21D0">
      <w:pPr>
        <w:keepNext/>
        <w:keepLines/>
        <w:spacing w:after="0"/>
        <w:rPr>
          <w:rFonts w:ascii="Arial" w:hAnsi="Arial" w:cs="Arial"/>
        </w:rPr>
      </w:pPr>
      <w:r w:rsidRPr="00097900">
        <w:rPr>
          <w:rFonts w:ascii="Arial" w:hAnsi="Arial" w:cs="Arial"/>
        </w:rPr>
        <w:t>2- Simvastatin</w:t>
      </w:r>
    </w:p>
    <w:p w14:paraId="7BF7D5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Warfarin</w:t>
      </w:r>
    </w:p>
    <w:p w14:paraId="6DBAE55C" w14:textId="77777777" w:rsidR="00AE0A86" w:rsidRPr="00097900" w:rsidRDefault="00000000" w:rsidP="001C21D0">
      <w:pPr>
        <w:keepNext/>
        <w:keepLines/>
        <w:spacing w:after="0"/>
        <w:rPr>
          <w:rFonts w:ascii="Arial" w:hAnsi="Arial" w:cs="Arial"/>
        </w:rPr>
      </w:pPr>
      <w:r w:rsidRPr="00097900">
        <w:rPr>
          <w:rFonts w:ascii="Arial" w:hAnsi="Arial" w:cs="Arial"/>
        </w:rPr>
        <w:t>4- Bendroflumethiazide</w:t>
      </w:r>
    </w:p>
    <w:p w14:paraId="35FDE08D"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679C4AE0" w14:textId="77777777" w:rsidR="00AE0A86" w:rsidRPr="00097900" w:rsidRDefault="00AE0A86" w:rsidP="001C21D0">
      <w:pPr>
        <w:spacing w:after="0"/>
        <w:rPr>
          <w:rFonts w:ascii="Arial" w:hAnsi="Arial" w:cs="Arial"/>
        </w:rPr>
      </w:pPr>
    </w:p>
    <w:p w14:paraId="71F1626A" w14:textId="77777777" w:rsidR="00AE0A86" w:rsidRPr="00097900" w:rsidRDefault="00000000" w:rsidP="001C21D0">
      <w:pPr>
        <w:keepNext/>
        <w:keepLines/>
        <w:spacing w:after="0"/>
        <w:rPr>
          <w:rFonts w:ascii="Arial" w:hAnsi="Arial" w:cs="Arial"/>
        </w:rPr>
      </w:pPr>
      <w:r w:rsidRPr="00097900">
        <w:rPr>
          <w:rFonts w:ascii="Arial" w:hAnsi="Arial" w:cs="Arial"/>
        </w:rPr>
        <w:t>Q2615. Which of the following antibodies present in the maternal circulation may lead to congenital heart block?</w:t>
      </w:r>
    </w:p>
    <w:p w14:paraId="5459840D" w14:textId="77777777" w:rsidR="00AE0A86" w:rsidRPr="00097900" w:rsidRDefault="00000000" w:rsidP="001C21D0">
      <w:pPr>
        <w:keepNext/>
        <w:keepLines/>
        <w:spacing w:after="0"/>
        <w:rPr>
          <w:rFonts w:ascii="Arial" w:hAnsi="Arial" w:cs="Arial"/>
        </w:rPr>
      </w:pPr>
      <w:r w:rsidRPr="00097900">
        <w:rPr>
          <w:rFonts w:ascii="Arial" w:hAnsi="Arial" w:cs="Arial"/>
        </w:rPr>
        <w:t>1- Anti Jo1</w:t>
      </w:r>
    </w:p>
    <w:p w14:paraId="092BD7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Ro</w:t>
      </w:r>
    </w:p>
    <w:p w14:paraId="71EB3EED" w14:textId="77777777" w:rsidR="00AE0A86" w:rsidRPr="00097900" w:rsidRDefault="00000000" w:rsidP="001C21D0">
      <w:pPr>
        <w:keepNext/>
        <w:keepLines/>
        <w:spacing w:after="0"/>
        <w:rPr>
          <w:rFonts w:ascii="Arial" w:hAnsi="Arial" w:cs="Arial"/>
        </w:rPr>
      </w:pPr>
      <w:r w:rsidRPr="00097900">
        <w:rPr>
          <w:rFonts w:ascii="Arial" w:hAnsi="Arial" w:cs="Arial"/>
        </w:rPr>
        <w:t>3- Anti dsDNA</w:t>
      </w:r>
    </w:p>
    <w:p w14:paraId="68D9F8EA"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0D2F1BBA" w14:textId="77777777" w:rsidR="00AE0A86" w:rsidRPr="00097900" w:rsidRDefault="00000000" w:rsidP="001C21D0">
      <w:pPr>
        <w:keepNext/>
        <w:keepLines/>
        <w:spacing w:after="0"/>
        <w:rPr>
          <w:rFonts w:ascii="Arial" w:hAnsi="Arial" w:cs="Arial"/>
        </w:rPr>
      </w:pPr>
      <w:r w:rsidRPr="00097900">
        <w:rPr>
          <w:rFonts w:ascii="Arial" w:hAnsi="Arial" w:cs="Arial"/>
        </w:rPr>
        <w:t>5- ANCA</w:t>
      </w:r>
    </w:p>
    <w:p w14:paraId="63476591" w14:textId="77777777" w:rsidR="00AE0A86" w:rsidRPr="00097900" w:rsidRDefault="00AE0A86" w:rsidP="001C21D0">
      <w:pPr>
        <w:spacing w:after="0"/>
        <w:rPr>
          <w:rFonts w:ascii="Arial" w:hAnsi="Arial" w:cs="Arial"/>
        </w:rPr>
      </w:pPr>
    </w:p>
    <w:p w14:paraId="451051F4" w14:textId="77777777" w:rsidR="00AE0A86" w:rsidRPr="00097900" w:rsidRDefault="00000000" w:rsidP="001C21D0">
      <w:pPr>
        <w:keepNext/>
        <w:keepLines/>
        <w:spacing w:after="0"/>
        <w:rPr>
          <w:rFonts w:ascii="Arial" w:hAnsi="Arial" w:cs="Arial"/>
        </w:rPr>
      </w:pPr>
      <w:r w:rsidRPr="00097900">
        <w:rPr>
          <w:rFonts w:ascii="Arial" w:hAnsi="Arial" w:cs="Arial"/>
        </w:rPr>
        <w:t>Q2616. Which of the following gives the strongest indication that a suicide attempt was serious and not a cry for help?</w:t>
      </w:r>
    </w:p>
    <w:p w14:paraId="1E24D52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Phoned the </w:t>
      </w:r>
      <w:proofErr w:type="spellStart"/>
      <w:r w:rsidRPr="00097900">
        <w:rPr>
          <w:rFonts w:ascii="Arial" w:hAnsi="Arial" w:cs="Arial"/>
        </w:rPr>
        <w:t>samaritans</w:t>
      </w:r>
      <w:proofErr w:type="spellEnd"/>
      <w:r w:rsidRPr="00097900">
        <w:rPr>
          <w:rFonts w:ascii="Arial" w:hAnsi="Arial" w:cs="Arial"/>
        </w:rPr>
        <w:t xml:space="preserve"> during the act</w:t>
      </w:r>
    </w:p>
    <w:p w14:paraId="06123F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Timed so that intervention is highly unlikely and takes measures to prevent discovery or intervention</w:t>
      </w:r>
    </w:p>
    <w:p w14:paraId="0515B8D7" w14:textId="77777777" w:rsidR="00AE0A86" w:rsidRPr="00097900" w:rsidRDefault="00000000" w:rsidP="001C21D0">
      <w:pPr>
        <w:keepNext/>
        <w:keepLines/>
        <w:spacing w:after="0"/>
        <w:rPr>
          <w:rFonts w:ascii="Arial" w:hAnsi="Arial" w:cs="Arial"/>
        </w:rPr>
      </w:pPr>
      <w:r w:rsidRPr="00097900">
        <w:rPr>
          <w:rFonts w:ascii="Arial" w:hAnsi="Arial" w:cs="Arial"/>
        </w:rPr>
        <w:t>3- Did not make any final plans such as making a will or leaving a note</w:t>
      </w:r>
    </w:p>
    <w:p w14:paraId="2D60D2B8" w14:textId="77777777" w:rsidR="00AE0A86" w:rsidRPr="00097900" w:rsidRDefault="00000000" w:rsidP="001C21D0">
      <w:pPr>
        <w:keepNext/>
        <w:keepLines/>
        <w:spacing w:after="0"/>
        <w:rPr>
          <w:rFonts w:ascii="Arial" w:hAnsi="Arial" w:cs="Arial"/>
        </w:rPr>
      </w:pPr>
      <w:r w:rsidRPr="00097900">
        <w:rPr>
          <w:rFonts w:ascii="Arial" w:hAnsi="Arial" w:cs="Arial"/>
        </w:rPr>
        <w:t>4- Drug addiction</w:t>
      </w:r>
    </w:p>
    <w:p w14:paraId="7680A2AD" w14:textId="77777777" w:rsidR="00AE0A86" w:rsidRPr="00097900" w:rsidRDefault="00000000" w:rsidP="001C21D0">
      <w:pPr>
        <w:keepNext/>
        <w:keepLines/>
        <w:spacing w:after="0"/>
        <w:rPr>
          <w:rFonts w:ascii="Arial" w:hAnsi="Arial" w:cs="Arial"/>
        </w:rPr>
      </w:pPr>
      <w:r w:rsidRPr="00097900">
        <w:rPr>
          <w:rFonts w:ascii="Arial" w:hAnsi="Arial" w:cs="Arial"/>
        </w:rPr>
        <w:t>5- Taking excessive amounts of paracetamol as the method</w:t>
      </w:r>
    </w:p>
    <w:p w14:paraId="3FEDABC7" w14:textId="77777777" w:rsidR="00AE0A86" w:rsidRPr="00097900" w:rsidRDefault="00AE0A86" w:rsidP="001C21D0">
      <w:pPr>
        <w:spacing w:after="0"/>
        <w:rPr>
          <w:rFonts w:ascii="Arial" w:hAnsi="Arial" w:cs="Arial"/>
        </w:rPr>
      </w:pPr>
    </w:p>
    <w:p w14:paraId="1BE3BE8C" w14:textId="77777777" w:rsidR="00AE0A86" w:rsidRPr="00097900" w:rsidRDefault="00000000" w:rsidP="001C21D0">
      <w:pPr>
        <w:keepNext/>
        <w:keepLines/>
        <w:spacing w:after="0"/>
        <w:rPr>
          <w:rFonts w:ascii="Arial" w:hAnsi="Arial" w:cs="Arial"/>
        </w:rPr>
      </w:pPr>
      <w:r w:rsidRPr="00097900">
        <w:rPr>
          <w:rFonts w:ascii="Arial" w:hAnsi="Arial" w:cs="Arial"/>
        </w:rPr>
        <w:t>Q2617. A 31 year old man is brought to see you by the police. He is unable to recall his name, address or any personal details. He is not agitated but is confused as to why he cannot recall the information. Recall tests show that he can form new memories. The next morning, he remembers who he is and that his company had just went bankrupt. He is low in mood but has no other problems. What is the diagnosis?</w:t>
      </w:r>
    </w:p>
    <w:p w14:paraId="0B11BEC1" w14:textId="77777777" w:rsidR="00AE0A86" w:rsidRPr="00097900" w:rsidRDefault="00000000" w:rsidP="001C21D0">
      <w:pPr>
        <w:keepNext/>
        <w:keepLines/>
        <w:spacing w:after="0"/>
        <w:rPr>
          <w:rFonts w:ascii="Arial" w:hAnsi="Arial" w:cs="Arial"/>
        </w:rPr>
      </w:pPr>
      <w:r w:rsidRPr="00097900">
        <w:rPr>
          <w:rFonts w:ascii="Arial" w:hAnsi="Arial" w:cs="Arial"/>
        </w:rPr>
        <w:t>1- Catatonic state</w:t>
      </w:r>
    </w:p>
    <w:p w14:paraId="42CFA6F0" w14:textId="77777777" w:rsidR="00AE0A86" w:rsidRPr="00097900" w:rsidRDefault="00000000" w:rsidP="001C21D0">
      <w:pPr>
        <w:keepNext/>
        <w:keepLines/>
        <w:spacing w:after="0"/>
        <w:rPr>
          <w:rFonts w:ascii="Arial" w:hAnsi="Arial" w:cs="Arial"/>
        </w:rPr>
      </w:pPr>
      <w:r w:rsidRPr="00097900">
        <w:rPr>
          <w:rFonts w:ascii="Arial" w:hAnsi="Arial" w:cs="Arial"/>
        </w:rPr>
        <w:t>2- Major depression</w:t>
      </w:r>
    </w:p>
    <w:p w14:paraId="33442133" w14:textId="77777777" w:rsidR="00AE0A86" w:rsidRPr="00097900" w:rsidRDefault="00000000" w:rsidP="001C21D0">
      <w:pPr>
        <w:keepNext/>
        <w:keepLines/>
        <w:spacing w:after="0"/>
        <w:rPr>
          <w:rFonts w:ascii="Arial" w:hAnsi="Arial" w:cs="Arial"/>
        </w:rPr>
      </w:pPr>
      <w:r w:rsidRPr="00097900">
        <w:rPr>
          <w:rFonts w:ascii="Arial" w:hAnsi="Arial" w:cs="Arial"/>
        </w:rPr>
        <w:t>3- Vascular dementia</w:t>
      </w:r>
    </w:p>
    <w:p w14:paraId="57BA7D77" w14:textId="77777777" w:rsidR="00AE0A86" w:rsidRPr="00097900" w:rsidRDefault="00000000" w:rsidP="001C21D0">
      <w:pPr>
        <w:keepNext/>
        <w:keepLines/>
        <w:spacing w:after="0"/>
        <w:rPr>
          <w:rFonts w:ascii="Arial" w:hAnsi="Arial" w:cs="Arial"/>
        </w:rPr>
      </w:pPr>
      <w:r w:rsidRPr="00097900">
        <w:rPr>
          <w:rFonts w:ascii="Arial" w:hAnsi="Arial" w:cs="Arial"/>
        </w:rPr>
        <w:t>4- Bipolar affective disorder</w:t>
      </w:r>
    </w:p>
    <w:p w14:paraId="286C13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Dissociative amnesia</w:t>
      </w:r>
    </w:p>
    <w:p w14:paraId="5529649E" w14:textId="77777777" w:rsidR="00AE0A86" w:rsidRPr="00097900" w:rsidRDefault="00AE0A86" w:rsidP="001C21D0">
      <w:pPr>
        <w:spacing w:after="0"/>
        <w:rPr>
          <w:rFonts w:ascii="Arial" w:hAnsi="Arial" w:cs="Arial"/>
        </w:rPr>
      </w:pPr>
    </w:p>
    <w:p w14:paraId="3005DA1D" w14:textId="01BE174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81376" behindDoc="1" locked="0" layoutInCell="1" allowOverlap="1" wp14:anchorId="748FCBE4" wp14:editId="54BB3D4D">
                <wp:simplePos x="0" y="0"/>
                <wp:positionH relativeFrom="page">
                  <wp:posOffset>3886200</wp:posOffset>
                </wp:positionH>
                <wp:positionV relativeFrom="page">
                  <wp:posOffset>182880</wp:posOffset>
                </wp:positionV>
                <wp:extent cx="0" cy="9692640"/>
                <wp:effectExtent l="57150" t="19050" r="76200" b="80010"/>
                <wp:wrapNone/>
                <wp:docPr id="665422951"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A03661" id="Straight Connector 306" o:spid="_x0000_s1026" style="position:absolute;z-index:-250735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Q2618. A mother is concerned about her 6 year old son. He causes a lot of problems with his siblings, does not concentrate, is liable to emotional outbursts and teachers describe him as unruly. He has no medical problems and apart from being very active, his examination is otherwise normal. What is the most likely problem?</w:t>
      </w:r>
    </w:p>
    <w:p w14:paraId="6B8D66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Attention deficit hyperactivity disorder</w:t>
      </w:r>
    </w:p>
    <w:p w14:paraId="2AAC8469" w14:textId="77777777" w:rsidR="00AE0A86" w:rsidRPr="00097900" w:rsidRDefault="00000000" w:rsidP="001C21D0">
      <w:pPr>
        <w:keepNext/>
        <w:keepLines/>
        <w:spacing w:after="0"/>
        <w:rPr>
          <w:rFonts w:ascii="Arial" w:hAnsi="Arial" w:cs="Arial"/>
        </w:rPr>
      </w:pPr>
      <w:r w:rsidRPr="00097900">
        <w:rPr>
          <w:rFonts w:ascii="Arial" w:hAnsi="Arial" w:cs="Arial"/>
        </w:rPr>
        <w:t>2- Aspergers</w:t>
      </w:r>
    </w:p>
    <w:p w14:paraId="376078E7" w14:textId="77777777" w:rsidR="00AE0A86" w:rsidRPr="00097900" w:rsidRDefault="00000000" w:rsidP="001C21D0">
      <w:pPr>
        <w:keepNext/>
        <w:keepLines/>
        <w:spacing w:after="0"/>
        <w:rPr>
          <w:rFonts w:ascii="Arial" w:hAnsi="Arial" w:cs="Arial"/>
        </w:rPr>
      </w:pPr>
      <w:r w:rsidRPr="00097900">
        <w:rPr>
          <w:rFonts w:ascii="Arial" w:hAnsi="Arial" w:cs="Arial"/>
        </w:rPr>
        <w:t>3- Early onset bipolar</w:t>
      </w:r>
    </w:p>
    <w:p w14:paraId="0B0AF7B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Tourettes</w:t>
      </w:r>
      <w:proofErr w:type="spellEnd"/>
      <w:r w:rsidRPr="00097900">
        <w:rPr>
          <w:rFonts w:ascii="Arial" w:hAnsi="Arial" w:cs="Arial"/>
        </w:rPr>
        <w:t xml:space="preserve"> syndrome</w:t>
      </w:r>
    </w:p>
    <w:p w14:paraId="3ECDA0AA" w14:textId="77777777" w:rsidR="00AE0A86" w:rsidRPr="00097900" w:rsidRDefault="00000000" w:rsidP="001C21D0">
      <w:pPr>
        <w:keepNext/>
        <w:keepLines/>
        <w:spacing w:after="0"/>
        <w:rPr>
          <w:rFonts w:ascii="Arial" w:hAnsi="Arial" w:cs="Arial"/>
        </w:rPr>
      </w:pPr>
      <w:r w:rsidRPr="00097900">
        <w:rPr>
          <w:rFonts w:ascii="Arial" w:hAnsi="Arial" w:cs="Arial"/>
        </w:rPr>
        <w:t>5- Learning difficulties</w:t>
      </w:r>
    </w:p>
    <w:p w14:paraId="71995F4A" w14:textId="77777777" w:rsidR="00AE0A86" w:rsidRPr="00097900" w:rsidRDefault="00AE0A86" w:rsidP="001C21D0">
      <w:pPr>
        <w:spacing w:after="0"/>
        <w:rPr>
          <w:rFonts w:ascii="Arial" w:hAnsi="Arial" w:cs="Arial"/>
        </w:rPr>
      </w:pPr>
    </w:p>
    <w:p w14:paraId="23E9894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Q2619. Which of the subtypes of schizophrenia is </w:t>
      </w:r>
      <w:proofErr w:type="spellStart"/>
      <w:r w:rsidRPr="00097900">
        <w:rPr>
          <w:rFonts w:ascii="Arial" w:hAnsi="Arial" w:cs="Arial"/>
        </w:rPr>
        <w:t>characterised</w:t>
      </w:r>
      <w:proofErr w:type="spellEnd"/>
      <w:r w:rsidRPr="00097900">
        <w:rPr>
          <w:rFonts w:ascii="Arial" w:hAnsi="Arial" w:cs="Arial"/>
        </w:rPr>
        <w:t xml:space="preserve"> by prominent thought disorder, abnormal </w:t>
      </w:r>
      <w:proofErr w:type="spellStart"/>
      <w:r w:rsidRPr="00097900">
        <w:rPr>
          <w:rFonts w:ascii="Arial" w:hAnsi="Arial" w:cs="Arial"/>
        </w:rPr>
        <w:t>behaviour</w:t>
      </w:r>
      <w:proofErr w:type="spellEnd"/>
      <w:r w:rsidRPr="00097900">
        <w:rPr>
          <w:rFonts w:ascii="Arial" w:hAnsi="Arial" w:cs="Arial"/>
        </w:rPr>
        <w:t xml:space="preserve"> and a flat or inappropriate affect?</w:t>
      </w:r>
    </w:p>
    <w:p w14:paraId="51452CB5" w14:textId="77777777" w:rsidR="00AE0A86" w:rsidRPr="00097900" w:rsidRDefault="00000000" w:rsidP="001C21D0">
      <w:pPr>
        <w:keepNext/>
        <w:keepLines/>
        <w:spacing w:after="0"/>
        <w:rPr>
          <w:rFonts w:ascii="Arial" w:hAnsi="Arial" w:cs="Arial"/>
        </w:rPr>
      </w:pPr>
      <w:r w:rsidRPr="00097900">
        <w:rPr>
          <w:rFonts w:ascii="Arial" w:hAnsi="Arial" w:cs="Arial"/>
        </w:rPr>
        <w:t>1- Undifferentiated schizophrenia</w:t>
      </w:r>
    </w:p>
    <w:p w14:paraId="65D0FE82" w14:textId="77777777" w:rsidR="00AE0A86" w:rsidRPr="00097900" w:rsidRDefault="00000000" w:rsidP="001C21D0">
      <w:pPr>
        <w:keepNext/>
        <w:keepLines/>
        <w:spacing w:after="0"/>
        <w:rPr>
          <w:rFonts w:ascii="Arial" w:hAnsi="Arial" w:cs="Arial"/>
        </w:rPr>
      </w:pPr>
      <w:r w:rsidRPr="00097900">
        <w:rPr>
          <w:rFonts w:ascii="Arial" w:hAnsi="Arial" w:cs="Arial"/>
        </w:rPr>
        <w:t>2- Paranoid schizophrenia</w:t>
      </w:r>
    </w:p>
    <w:p w14:paraId="1DC0AA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Hebephrenic or </w:t>
      </w:r>
      <w:proofErr w:type="spellStart"/>
      <w:r w:rsidRPr="00097900">
        <w:rPr>
          <w:rFonts w:ascii="Arial" w:hAnsi="Arial" w:cs="Arial"/>
          <w:b/>
          <w:highlight w:val="yellow"/>
        </w:rPr>
        <w:t>disorganised</w:t>
      </w:r>
      <w:proofErr w:type="spellEnd"/>
      <w:r w:rsidRPr="00097900">
        <w:rPr>
          <w:rFonts w:ascii="Arial" w:hAnsi="Arial" w:cs="Arial"/>
          <w:b/>
          <w:highlight w:val="yellow"/>
        </w:rPr>
        <w:t xml:space="preserve"> schizophrenia</w:t>
      </w:r>
    </w:p>
    <w:p w14:paraId="0359D236" w14:textId="77777777" w:rsidR="00AE0A86" w:rsidRPr="00097900" w:rsidRDefault="00000000" w:rsidP="001C21D0">
      <w:pPr>
        <w:keepNext/>
        <w:keepLines/>
        <w:spacing w:after="0"/>
        <w:rPr>
          <w:rFonts w:ascii="Arial" w:hAnsi="Arial" w:cs="Arial"/>
        </w:rPr>
      </w:pPr>
      <w:r w:rsidRPr="00097900">
        <w:rPr>
          <w:rFonts w:ascii="Arial" w:hAnsi="Arial" w:cs="Arial"/>
        </w:rPr>
        <w:t>4- Residual schizophrenia</w:t>
      </w:r>
    </w:p>
    <w:p w14:paraId="27E20FB3" w14:textId="77777777" w:rsidR="00AE0A86" w:rsidRPr="00097900" w:rsidRDefault="00000000" w:rsidP="001C21D0">
      <w:pPr>
        <w:keepNext/>
        <w:keepLines/>
        <w:spacing w:after="0"/>
        <w:rPr>
          <w:rFonts w:ascii="Arial" w:hAnsi="Arial" w:cs="Arial"/>
        </w:rPr>
      </w:pPr>
      <w:r w:rsidRPr="00097900">
        <w:rPr>
          <w:rFonts w:ascii="Arial" w:hAnsi="Arial" w:cs="Arial"/>
        </w:rPr>
        <w:t>5- Catatonic schizophrenia</w:t>
      </w:r>
    </w:p>
    <w:p w14:paraId="268114B4" w14:textId="77777777" w:rsidR="00AE0A86" w:rsidRPr="00097900" w:rsidRDefault="00AE0A86" w:rsidP="001C21D0">
      <w:pPr>
        <w:spacing w:after="0"/>
        <w:rPr>
          <w:rFonts w:ascii="Arial" w:hAnsi="Arial" w:cs="Arial"/>
        </w:rPr>
      </w:pPr>
    </w:p>
    <w:p w14:paraId="41040C97" w14:textId="77777777" w:rsidR="00AE0A86" w:rsidRPr="00097900" w:rsidRDefault="00000000" w:rsidP="001C21D0">
      <w:pPr>
        <w:keepNext/>
        <w:keepLines/>
        <w:spacing w:after="0"/>
        <w:rPr>
          <w:rFonts w:ascii="Arial" w:hAnsi="Arial" w:cs="Arial"/>
        </w:rPr>
      </w:pPr>
      <w:r w:rsidRPr="00097900">
        <w:rPr>
          <w:rFonts w:ascii="Arial" w:hAnsi="Arial" w:cs="Arial"/>
        </w:rPr>
        <w:t>Q2620. Which of the following could be used to distinguish dementia from severe depression</w:t>
      </w:r>
    </w:p>
    <w:p w14:paraId="5363D6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Grasp reflex</w:t>
      </w:r>
    </w:p>
    <w:p w14:paraId="38279CBA" w14:textId="77777777" w:rsidR="00AE0A86" w:rsidRPr="00097900" w:rsidRDefault="00000000" w:rsidP="001C21D0">
      <w:pPr>
        <w:keepNext/>
        <w:keepLines/>
        <w:spacing w:after="0"/>
        <w:rPr>
          <w:rFonts w:ascii="Arial" w:hAnsi="Arial" w:cs="Arial"/>
        </w:rPr>
      </w:pPr>
      <w:r w:rsidRPr="00097900">
        <w:rPr>
          <w:rFonts w:ascii="Arial" w:hAnsi="Arial" w:cs="Arial"/>
        </w:rPr>
        <w:t>2- Weight gain</w:t>
      </w:r>
    </w:p>
    <w:p w14:paraId="62B44AF5" w14:textId="77777777" w:rsidR="00AE0A86" w:rsidRPr="00097900" w:rsidRDefault="00000000" w:rsidP="001C21D0">
      <w:pPr>
        <w:keepNext/>
        <w:keepLines/>
        <w:spacing w:after="0"/>
        <w:rPr>
          <w:rFonts w:ascii="Arial" w:hAnsi="Arial" w:cs="Arial"/>
        </w:rPr>
      </w:pPr>
      <w:r w:rsidRPr="00097900">
        <w:rPr>
          <w:rFonts w:ascii="Arial" w:hAnsi="Arial" w:cs="Arial"/>
        </w:rPr>
        <w:t>3- Visual disturbance</w:t>
      </w:r>
    </w:p>
    <w:p w14:paraId="39AC8C78" w14:textId="77777777" w:rsidR="00AE0A86" w:rsidRPr="00097900" w:rsidRDefault="00000000" w:rsidP="001C21D0">
      <w:pPr>
        <w:keepNext/>
        <w:keepLines/>
        <w:spacing w:after="0"/>
        <w:rPr>
          <w:rFonts w:ascii="Arial" w:hAnsi="Arial" w:cs="Arial"/>
        </w:rPr>
      </w:pPr>
      <w:r w:rsidRPr="00097900">
        <w:rPr>
          <w:rFonts w:ascii="Arial" w:hAnsi="Arial" w:cs="Arial"/>
        </w:rPr>
        <w:t>4- Weight loss</w:t>
      </w:r>
    </w:p>
    <w:p w14:paraId="2B95ADEA" w14:textId="77777777" w:rsidR="00AE0A86" w:rsidRPr="00097900" w:rsidRDefault="00000000" w:rsidP="001C21D0">
      <w:pPr>
        <w:keepNext/>
        <w:keepLines/>
        <w:spacing w:after="0"/>
        <w:rPr>
          <w:rFonts w:ascii="Arial" w:hAnsi="Arial" w:cs="Arial"/>
        </w:rPr>
      </w:pPr>
      <w:r w:rsidRPr="00097900">
        <w:rPr>
          <w:rFonts w:ascii="Arial" w:hAnsi="Arial" w:cs="Arial"/>
        </w:rPr>
        <w:t>5- Testosterone level testing</w:t>
      </w:r>
    </w:p>
    <w:p w14:paraId="283DA713" w14:textId="77777777" w:rsidR="00AE0A86" w:rsidRPr="00097900" w:rsidRDefault="00AE0A86" w:rsidP="001C21D0">
      <w:pPr>
        <w:spacing w:after="0"/>
        <w:rPr>
          <w:rFonts w:ascii="Arial" w:hAnsi="Arial" w:cs="Arial"/>
        </w:rPr>
      </w:pPr>
    </w:p>
    <w:p w14:paraId="603F5F2A" w14:textId="77777777" w:rsidR="00AE0A86" w:rsidRPr="00097900" w:rsidRDefault="00000000" w:rsidP="001C21D0">
      <w:pPr>
        <w:keepNext/>
        <w:keepLines/>
        <w:spacing w:after="0"/>
        <w:rPr>
          <w:rFonts w:ascii="Arial" w:hAnsi="Arial" w:cs="Arial"/>
        </w:rPr>
      </w:pPr>
      <w:r w:rsidRPr="00097900">
        <w:rPr>
          <w:rFonts w:ascii="Arial" w:hAnsi="Arial" w:cs="Arial"/>
        </w:rPr>
        <w:t>Q2621. In hypothyroidism, which biochemical test is most useful in the diagnosis and monitoring of treatment?</w:t>
      </w:r>
    </w:p>
    <w:p w14:paraId="7A32B13C" w14:textId="77777777" w:rsidR="00AE0A86" w:rsidRPr="00097900" w:rsidRDefault="00000000" w:rsidP="001C21D0">
      <w:pPr>
        <w:keepNext/>
        <w:keepLines/>
        <w:spacing w:after="0"/>
        <w:rPr>
          <w:rFonts w:ascii="Arial" w:hAnsi="Arial" w:cs="Arial"/>
        </w:rPr>
      </w:pPr>
      <w:r w:rsidRPr="00097900">
        <w:rPr>
          <w:rFonts w:ascii="Arial" w:hAnsi="Arial" w:cs="Arial"/>
        </w:rPr>
        <w:t>1- FT3</w:t>
      </w:r>
    </w:p>
    <w:p w14:paraId="05C648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TSH</w:t>
      </w:r>
    </w:p>
    <w:p w14:paraId="22EA742A" w14:textId="77777777" w:rsidR="00AE0A86" w:rsidRPr="00097900" w:rsidRDefault="00000000" w:rsidP="001C21D0">
      <w:pPr>
        <w:keepNext/>
        <w:keepLines/>
        <w:spacing w:after="0"/>
        <w:rPr>
          <w:rFonts w:ascii="Arial" w:hAnsi="Arial" w:cs="Arial"/>
        </w:rPr>
      </w:pPr>
      <w:r w:rsidRPr="00097900">
        <w:rPr>
          <w:rFonts w:ascii="Arial" w:hAnsi="Arial" w:cs="Arial"/>
        </w:rPr>
        <w:t>3- Thyroglobulin</w:t>
      </w:r>
    </w:p>
    <w:p w14:paraId="177744D4" w14:textId="77777777" w:rsidR="00AE0A86" w:rsidRPr="00097900" w:rsidRDefault="00000000" w:rsidP="001C21D0">
      <w:pPr>
        <w:keepNext/>
        <w:keepLines/>
        <w:spacing w:after="0"/>
        <w:rPr>
          <w:rFonts w:ascii="Arial" w:hAnsi="Arial" w:cs="Arial"/>
        </w:rPr>
      </w:pPr>
      <w:r w:rsidRPr="00097900">
        <w:rPr>
          <w:rFonts w:ascii="Arial" w:hAnsi="Arial" w:cs="Arial"/>
        </w:rPr>
        <w:t>4- Thyroid auto antibodies</w:t>
      </w:r>
    </w:p>
    <w:p w14:paraId="55983D20" w14:textId="77777777" w:rsidR="00AE0A86" w:rsidRPr="00097900" w:rsidRDefault="00000000" w:rsidP="001C21D0">
      <w:pPr>
        <w:keepNext/>
        <w:keepLines/>
        <w:spacing w:after="0"/>
        <w:rPr>
          <w:rFonts w:ascii="Arial" w:hAnsi="Arial" w:cs="Arial"/>
        </w:rPr>
      </w:pPr>
      <w:r w:rsidRPr="00097900">
        <w:rPr>
          <w:rFonts w:ascii="Arial" w:hAnsi="Arial" w:cs="Arial"/>
        </w:rPr>
        <w:t>5- FT4</w:t>
      </w:r>
    </w:p>
    <w:p w14:paraId="4C6DD2BC" w14:textId="77777777" w:rsidR="00AE0A86" w:rsidRPr="00097900" w:rsidRDefault="00AE0A86" w:rsidP="001C21D0">
      <w:pPr>
        <w:spacing w:after="0"/>
        <w:rPr>
          <w:rFonts w:ascii="Arial" w:hAnsi="Arial" w:cs="Arial"/>
        </w:rPr>
      </w:pPr>
    </w:p>
    <w:p w14:paraId="2C3A5588" w14:textId="77777777" w:rsidR="00AE0A86" w:rsidRPr="00097900" w:rsidRDefault="00000000" w:rsidP="001C21D0">
      <w:pPr>
        <w:keepNext/>
        <w:keepLines/>
        <w:spacing w:after="0"/>
        <w:rPr>
          <w:rFonts w:ascii="Arial" w:hAnsi="Arial" w:cs="Arial"/>
        </w:rPr>
      </w:pPr>
      <w:r w:rsidRPr="00097900">
        <w:rPr>
          <w:rFonts w:ascii="Arial" w:hAnsi="Arial" w:cs="Arial"/>
        </w:rPr>
        <w:t>Q2622. The presence of which feature suggests proliferative diabetic retinopathy?</w:t>
      </w:r>
    </w:p>
    <w:p w14:paraId="54F01713" w14:textId="77777777" w:rsidR="00AE0A86" w:rsidRPr="00097900" w:rsidRDefault="00000000" w:rsidP="001C21D0">
      <w:pPr>
        <w:keepNext/>
        <w:keepLines/>
        <w:spacing w:after="0"/>
        <w:rPr>
          <w:rFonts w:ascii="Arial" w:hAnsi="Arial" w:cs="Arial"/>
        </w:rPr>
      </w:pPr>
      <w:r w:rsidRPr="00097900">
        <w:rPr>
          <w:rFonts w:ascii="Arial" w:hAnsi="Arial" w:cs="Arial"/>
        </w:rPr>
        <w:t>1- Microaneurysms</w:t>
      </w:r>
    </w:p>
    <w:p w14:paraId="19B2177C" w14:textId="77777777" w:rsidR="00AE0A86" w:rsidRPr="00097900" w:rsidRDefault="00000000" w:rsidP="001C21D0">
      <w:pPr>
        <w:keepNext/>
        <w:keepLines/>
        <w:spacing w:after="0"/>
        <w:rPr>
          <w:rFonts w:ascii="Arial" w:hAnsi="Arial" w:cs="Arial"/>
        </w:rPr>
      </w:pPr>
      <w:r w:rsidRPr="00097900">
        <w:rPr>
          <w:rFonts w:ascii="Arial" w:hAnsi="Arial" w:cs="Arial"/>
        </w:rPr>
        <w:t>2- Cotton wool spots</w:t>
      </w:r>
    </w:p>
    <w:p w14:paraId="603BB2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Neovascularisation</w:t>
      </w:r>
      <w:proofErr w:type="spellEnd"/>
    </w:p>
    <w:p w14:paraId="6D4A62D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Hard exudates and blot </w:t>
      </w:r>
      <w:proofErr w:type="spellStart"/>
      <w:r w:rsidRPr="00097900">
        <w:rPr>
          <w:rFonts w:ascii="Arial" w:hAnsi="Arial" w:cs="Arial"/>
        </w:rPr>
        <w:t>haemorrhages</w:t>
      </w:r>
      <w:proofErr w:type="spellEnd"/>
    </w:p>
    <w:p w14:paraId="59BEAAAB" w14:textId="77777777" w:rsidR="00AE0A86" w:rsidRPr="00097900" w:rsidRDefault="00000000" w:rsidP="001C21D0">
      <w:pPr>
        <w:keepNext/>
        <w:keepLines/>
        <w:spacing w:after="0"/>
        <w:rPr>
          <w:rFonts w:ascii="Arial" w:hAnsi="Arial" w:cs="Arial"/>
        </w:rPr>
      </w:pPr>
      <w:r w:rsidRPr="00097900">
        <w:rPr>
          <w:rFonts w:ascii="Arial" w:hAnsi="Arial" w:cs="Arial"/>
        </w:rPr>
        <w:t>5- Soft exudates</w:t>
      </w:r>
    </w:p>
    <w:p w14:paraId="02A656F0" w14:textId="77777777" w:rsidR="00AE0A86" w:rsidRPr="00097900" w:rsidRDefault="00AE0A86" w:rsidP="001C21D0">
      <w:pPr>
        <w:spacing w:after="0"/>
        <w:rPr>
          <w:rFonts w:ascii="Arial" w:hAnsi="Arial" w:cs="Arial"/>
        </w:rPr>
      </w:pPr>
    </w:p>
    <w:p w14:paraId="4261EF7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Q2623. A patient is brought to A and E drowsy and unwell. He is known to have COPD however appears septic in addition to this. Blood gases revealed elevated hydrogen ions and elevated PCO2 and a low O2, bicarbonate and </w:t>
      </w:r>
      <w:proofErr w:type="spellStart"/>
      <w:r w:rsidRPr="00097900">
        <w:rPr>
          <w:rFonts w:ascii="Arial" w:hAnsi="Arial" w:cs="Arial"/>
        </w:rPr>
        <w:t>pH.</w:t>
      </w:r>
      <w:proofErr w:type="spellEnd"/>
      <w:r w:rsidRPr="00097900">
        <w:rPr>
          <w:rFonts w:ascii="Arial" w:hAnsi="Arial" w:cs="Arial"/>
        </w:rPr>
        <w:t xml:space="preserve"> How do you interpret these results?</w:t>
      </w:r>
    </w:p>
    <w:p w14:paraId="422D27AA" w14:textId="77777777" w:rsidR="00AE0A86" w:rsidRPr="00097900" w:rsidRDefault="00000000" w:rsidP="001C21D0">
      <w:pPr>
        <w:keepNext/>
        <w:keepLines/>
        <w:spacing w:after="0"/>
        <w:rPr>
          <w:rFonts w:ascii="Arial" w:hAnsi="Arial" w:cs="Arial"/>
        </w:rPr>
      </w:pPr>
      <w:r w:rsidRPr="00097900">
        <w:rPr>
          <w:rFonts w:ascii="Arial" w:hAnsi="Arial" w:cs="Arial"/>
        </w:rPr>
        <w:t>1- Respiratory acidosis</w:t>
      </w:r>
    </w:p>
    <w:p w14:paraId="59577767" w14:textId="77777777" w:rsidR="00AE0A86" w:rsidRPr="00097900" w:rsidRDefault="00000000" w:rsidP="001C21D0">
      <w:pPr>
        <w:keepNext/>
        <w:keepLines/>
        <w:spacing w:after="0"/>
        <w:rPr>
          <w:rFonts w:ascii="Arial" w:hAnsi="Arial" w:cs="Arial"/>
        </w:rPr>
      </w:pPr>
      <w:r w:rsidRPr="00097900">
        <w:rPr>
          <w:rFonts w:ascii="Arial" w:hAnsi="Arial" w:cs="Arial"/>
        </w:rPr>
        <w:t>2- Respiratory alkalosis with metabolic compensation</w:t>
      </w:r>
    </w:p>
    <w:p w14:paraId="0B8C91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Mixed metabolic and respiratory acidosis</w:t>
      </w:r>
    </w:p>
    <w:p w14:paraId="2ABD3280" w14:textId="77777777" w:rsidR="00AE0A86" w:rsidRPr="00097900" w:rsidRDefault="00000000" w:rsidP="001C21D0">
      <w:pPr>
        <w:keepNext/>
        <w:keepLines/>
        <w:spacing w:after="0"/>
        <w:rPr>
          <w:rFonts w:ascii="Arial" w:hAnsi="Arial" w:cs="Arial"/>
        </w:rPr>
      </w:pPr>
      <w:r w:rsidRPr="00097900">
        <w:rPr>
          <w:rFonts w:ascii="Arial" w:hAnsi="Arial" w:cs="Arial"/>
        </w:rPr>
        <w:t>4- Respiratory acidosis with metabolic compensation</w:t>
      </w:r>
    </w:p>
    <w:p w14:paraId="37472920" w14:textId="77777777" w:rsidR="00AE0A86" w:rsidRPr="00097900" w:rsidRDefault="00000000" w:rsidP="001C21D0">
      <w:pPr>
        <w:keepNext/>
        <w:keepLines/>
        <w:spacing w:after="0"/>
        <w:rPr>
          <w:rFonts w:ascii="Arial" w:hAnsi="Arial" w:cs="Arial"/>
        </w:rPr>
      </w:pPr>
      <w:r w:rsidRPr="00097900">
        <w:rPr>
          <w:rFonts w:ascii="Arial" w:hAnsi="Arial" w:cs="Arial"/>
        </w:rPr>
        <w:t>5- Metabolic acidosis</w:t>
      </w:r>
    </w:p>
    <w:p w14:paraId="4001752F" w14:textId="77777777" w:rsidR="00AE0A86" w:rsidRPr="00097900" w:rsidRDefault="00AE0A86" w:rsidP="001C21D0">
      <w:pPr>
        <w:spacing w:after="0"/>
        <w:rPr>
          <w:rFonts w:ascii="Arial" w:hAnsi="Arial" w:cs="Arial"/>
        </w:rPr>
      </w:pPr>
    </w:p>
    <w:p w14:paraId="12F96DA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Q2624. A patient complains that her left foot drags and she is often catching it on steps or </w:t>
      </w:r>
      <w:proofErr w:type="spellStart"/>
      <w:r w:rsidRPr="00097900">
        <w:rPr>
          <w:rFonts w:ascii="Arial" w:hAnsi="Arial" w:cs="Arial"/>
        </w:rPr>
        <w:t>kerbs</w:t>
      </w:r>
      <w:proofErr w:type="spellEnd"/>
      <w:r w:rsidRPr="00097900">
        <w:rPr>
          <w:rFonts w:ascii="Arial" w:hAnsi="Arial" w:cs="Arial"/>
        </w:rPr>
        <w:t xml:space="preserve">. She has a high stepping </w:t>
      </w:r>
      <w:proofErr w:type="spellStart"/>
      <w:r w:rsidRPr="00097900">
        <w:rPr>
          <w:rFonts w:ascii="Arial" w:hAnsi="Arial" w:cs="Arial"/>
        </w:rPr>
        <w:t>gair</w:t>
      </w:r>
      <w:proofErr w:type="spellEnd"/>
      <w:r w:rsidRPr="00097900">
        <w:rPr>
          <w:rFonts w:ascii="Arial" w:hAnsi="Arial" w:cs="Arial"/>
        </w:rPr>
        <w:t xml:space="preserve"> and loss of dorsiflexion on examination. There is reduced sensation over the foot and shin. What is the likely cause?</w:t>
      </w:r>
    </w:p>
    <w:p w14:paraId="05EFA65D" w14:textId="77777777" w:rsidR="00AE0A86" w:rsidRPr="00097900" w:rsidRDefault="00000000" w:rsidP="001C21D0">
      <w:pPr>
        <w:keepNext/>
        <w:keepLines/>
        <w:spacing w:after="0"/>
        <w:rPr>
          <w:rFonts w:ascii="Arial" w:hAnsi="Arial" w:cs="Arial"/>
        </w:rPr>
      </w:pPr>
      <w:r w:rsidRPr="00097900">
        <w:rPr>
          <w:rFonts w:ascii="Arial" w:hAnsi="Arial" w:cs="Arial"/>
        </w:rPr>
        <w:t>1- Femoral nerve injury</w:t>
      </w:r>
    </w:p>
    <w:p w14:paraId="55CDEE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Common peroneal nerve injury</w:t>
      </w:r>
    </w:p>
    <w:p w14:paraId="583D4E0E"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42E84FBE" w14:textId="77777777" w:rsidR="00AE0A86" w:rsidRPr="00097900" w:rsidRDefault="00000000" w:rsidP="001C21D0">
      <w:pPr>
        <w:keepNext/>
        <w:keepLines/>
        <w:spacing w:after="0"/>
        <w:rPr>
          <w:rFonts w:ascii="Arial" w:hAnsi="Arial" w:cs="Arial"/>
        </w:rPr>
      </w:pPr>
      <w:r w:rsidRPr="00097900">
        <w:rPr>
          <w:rFonts w:ascii="Arial" w:hAnsi="Arial" w:cs="Arial"/>
        </w:rPr>
        <w:t>4- Tibial nerve injury</w:t>
      </w:r>
    </w:p>
    <w:p w14:paraId="65481200" w14:textId="77777777" w:rsidR="00AE0A86" w:rsidRPr="00097900" w:rsidRDefault="00000000" w:rsidP="001C21D0">
      <w:pPr>
        <w:keepNext/>
        <w:keepLines/>
        <w:spacing w:after="0"/>
        <w:rPr>
          <w:rFonts w:ascii="Arial" w:hAnsi="Arial" w:cs="Arial"/>
        </w:rPr>
      </w:pPr>
      <w:r w:rsidRPr="00097900">
        <w:rPr>
          <w:rFonts w:ascii="Arial" w:hAnsi="Arial" w:cs="Arial"/>
        </w:rPr>
        <w:t>5- L5 nerve lesion</w:t>
      </w:r>
    </w:p>
    <w:p w14:paraId="18E76C02" w14:textId="77777777" w:rsidR="00AE0A86" w:rsidRPr="00097900" w:rsidRDefault="00AE0A86" w:rsidP="001C21D0">
      <w:pPr>
        <w:spacing w:after="0"/>
        <w:rPr>
          <w:rFonts w:ascii="Arial" w:hAnsi="Arial" w:cs="Arial"/>
        </w:rPr>
      </w:pPr>
    </w:p>
    <w:p w14:paraId="012752AF" w14:textId="77777777" w:rsidR="00AE0A86" w:rsidRPr="00097900" w:rsidRDefault="00000000" w:rsidP="001C21D0">
      <w:pPr>
        <w:keepNext/>
        <w:keepLines/>
        <w:spacing w:after="0"/>
        <w:rPr>
          <w:rFonts w:ascii="Arial" w:hAnsi="Arial" w:cs="Arial"/>
        </w:rPr>
      </w:pPr>
      <w:r w:rsidRPr="00097900">
        <w:rPr>
          <w:rFonts w:ascii="Arial" w:hAnsi="Arial" w:cs="Arial"/>
        </w:rPr>
        <w:t>Q2625. An 80 year old man with a history of stroke presents with a lower homonymous quadrantanopia affecting the temporal side of the right visual field and the nasal side of the left visual field. Where is the lesion?</w:t>
      </w:r>
    </w:p>
    <w:p w14:paraId="5C9BC1C3" w14:textId="77777777" w:rsidR="00AE0A86" w:rsidRPr="00097900" w:rsidRDefault="00000000" w:rsidP="001C21D0">
      <w:pPr>
        <w:keepNext/>
        <w:keepLines/>
        <w:spacing w:after="0"/>
        <w:rPr>
          <w:rFonts w:ascii="Arial" w:hAnsi="Arial" w:cs="Arial"/>
        </w:rPr>
      </w:pPr>
      <w:r w:rsidRPr="00097900">
        <w:rPr>
          <w:rFonts w:ascii="Arial" w:hAnsi="Arial" w:cs="Arial"/>
        </w:rPr>
        <w:t>1- Optic chiasm</w:t>
      </w:r>
    </w:p>
    <w:p w14:paraId="5E654CE7" w14:textId="77777777" w:rsidR="00AE0A86" w:rsidRPr="00097900" w:rsidRDefault="00000000" w:rsidP="001C21D0">
      <w:pPr>
        <w:keepNext/>
        <w:keepLines/>
        <w:spacing w:after="0"/>
        <w:rPr>
          <w:rFonts w:ascii="Arial" w:hAnsi="Arial" w:cs="Arial"/>
        </w:rPr>
      </w:pPr>
      <w:r w:rsidRPr="00097900">
        <w:rPr>
          <w:rFonts w:ascii="Arial" w:hAnsi="Arial" w:cs="Arial"/>
        </w:rPr>
        <w:t>2- Right parietal lobe</w:t>
      </w:r>
    </w:p>
    <w:p w14:paraId="6F4410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Left parietal lobe</w:t>
      </w:r>
    </w:p>
    <w:p w14:paraId="21499011" w14:textId="77777777" w:rsidR="00AE0A86" w:rsidRPr="00097900" w:rsidRDefault="00000000" w:rsidP="001C21D0">
      <w:pPr>
        <w:keepNext/>
        <w:keepLines/>
        <w:spacing w:after="0"/>
        <w:rPr>
          <w:rFonts w:ascii="Arial" w:hAnsi="Arial" w:cs="Arial"/>
        </w:rPr>
      </w:pPr>
      <w:r w:rsidRPr="00097900">
        <w:rPr>
          <w:rFonts w:ascii="Arial" w:hAnsi="Arial" w:cs="Arial"/>
        </w:rPr>
        <w:t>4- Optic nerve</w:t>
      </w:r>
    </w:p>
    <w:p w14:paraId="1E28925A" w14:textId="77777777" w:rsidR="00AE0A86" w:rsidRPr="00097900" w:rsidRDefault="00000000" w:rsidP="001C21D0">
      <w:pPr>
        <w:keepNext/>
        <w:keepLines/>
        <w:spacing w:after="0"/>
        <w:rPr>
          <w:rFonts w:ascii="Arial" w:hAnsi="Arial" w:cs="Arial"/>
        </w:rPr>
      </w:pPr>
      <w:r w:rsidRPr="00097900">
        <w:rPr>
          <w:rFonts w:ascii="Arial" w:hAnsi="Arial" w:cs="Arial"/>
        </w:rPr>
        <w:t>5- Left Occipital lobe</w:t>
      </w:r>
    </w:p>
    <w:p w14:paraId="158346B0" w14:textId="77777777" w:rsidR="00AE0A86" w:rsidRPr="00097900" w:rsidRDefault="00AE0A86" w:rsidP="001C21D0">
      <w:pPr>
        <w:spacing w:after="0"/>
        <w:rPr>
          <w:rFonts w:ascii="Arial" w:hAnsi="Arial" w:cs="Arial"/>
        </w:rPr>
      </w:pPr>
    </w:p>
    <w:p w14:paraId="683B860F" w14:textId="77777777" w:rsidR="00AE0A86" w:rsidRPr="00097900" w:rsidRDefault="00000000" w:rsidP="001C21D0">
      <w:pPr>
        <w:keepNext/>
        <w:keepLines/>
        <w:spacing w:after="0"/>
        <w:rPr>
          <w:rFonts w:ascii="Arial" w:hAnsi="Arial" w:cs="Arial"/>
        </w:rPr>
      </w:pPr>
      <w:r w:rsidRPr="00097900">
        <w:rPr>
          <w:rFonts w:ascii="Arial" w:hAnsi="Arial" w:cs="Arial"/>
        </w:rPr>
        <w:t>Q2626. Which organ is anterior to the left kidney and is not separated by visceral peritoneum?</w:t>
      </w:r>
    </w:p>
    <w:p w14:paraId="4E92C929" w14:textId="77777777" w:rsidR="00AE0A86" w:rsidRPr="00097900" w:rsidRDefault="00000000" w:rsidP="001C21D0">
      <w:pPr>
        <w:keepNext/>
        <w:keepLines/>
        <w:spacing w:after="0"/>
        <w:rPr>
          <w:rFonts w:ascii="Arial" w:hAnsi="Arial" w:cs="Arial"/>
        </w:rPr>
      </w:pPr>
      <w:r w:rsidRPr="00097900">
        <w:rPr>
          <w:rFonts w:ascii="Arial" w:hAnsi="Arial" w:cs="Arial"/>
        </w:rPr>
        <w:t>1- Left adrenal gland</w:t>
      </w:r>
    </w:p>
    <w:p w14:paraId="703C1052" w14:textId="77777777" w:rsidR="00AE0A86" w:rsidRPr="00097900" w:rsidRDefault="00000000" w:rsidP="001C21D0">
      <w:pPr>
        <w:keepNext/>
        <w:keepLines/>
        <w:spacing w:after="0"/>
        <w:rPr>
          <w:rFonts w:ascii="Arial" w:hAnsi="Arial" w:cs="Arial"/>
        </w:rPr>
      </w:pPr>
      <w:r w:rsidRPr="00097900">
        <w:rPr>
          <w:rFonts w:ascii="Arial" w:hAnsi="Arial" w:cs="Arial"/>
        </w:rPr>
        <w:t>2- Left psoas muscle</w:t>
      </w:r>
    </w:p>
    <w:p w14:paraId="4B4AFF3E" w14:textId="77777777" w:rsidR="00AE0A86" w:rsidRPr="00097900" w:rsidRDefault="00000000" w:rsidP="001C21D0">
      <w:pPr>
        <w:keepNext/>
        <w:keepLines/>
        <w:spacing w:after="0"/>
        <w:rPr>
          <w:rFonts w:ascii="Arial" w:hAnsi="Arial" w:cs="Arial"/>
        </w:rPr>
      </w:pPr>
      <w:r w:rsidRPr="00097900">
        <w:rPr>
          <w:rFonts w:ascii="Arial" w:hAnsi="Arial" w:cs="Arial"/>
        </w:rPr>
        <w:t>3- Large intestine</w:t>
      </w:r>
    </w:p>
    <w:p w14:paraId="172EC5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Tail of the pancreas</w:t>
      </w:r>
    </w:p>
    <w:p w14:paraId="78529013" w14:textId="77777777" w:rsidR="00AE0A86" w:rsidRPr="00097900" w:rsidRDefault="00000000" w:rsidP="001C21D0">
      <w:pPr>
        <w:keepNext/>
        <w:keepLines/>
        <w:spacing w:after="0"/>
        <w:rPr>
          <w:rFonts w:ascii="Arial" w:hAnsi="Arial" w:cs="Arial"/>
        </w:rPr>
      </w:pPr>
      <w:r w:rsidRPr="00097900">
        <w:rPr>
          <w:rFonts w:ascii="Arial" w:hAnsi="Arial" w:cs="Arial"/>
        </w:rPr>
        <w:t>5- Spleen</w:t>
      </w:r>
    </w:p>
    <w:p w14:paraId="126E28F5" w14:textId="77777777" w:rsidR="00AE0A86" w:rsidRPr="00097900" w:rsidRDefault="00AE0A86" w:rsidP="001C21D0">
      <w:pPr>
        <w:spacing w:after="0"/>
        <w:rPr>
          <w:rFonts w:ascii="Arial" w:hAnsi="Arial" w:cs="Arial"/>
        </w:rPr>
      </w:pPr>
    </w:p>
    <w:p w14:paraId="272602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Q2627. Which area of the colon is most susceptible to mesenteric </w:t>
      </w:r>
      <w:proofErr w:type="spellStart"/>
      <w:r w:rsidRPr="00097900">
        <w:rPr>
          <w:rFonts w:ascii="Arial" w:hAnsi="Arial" w:cs="Arial"/>
        </w:rPr>
        <w:t>ischaemia</w:t>
      </w:r>
      <w:proofErr w:type="spellEnd"/>
      <w:r w:rsidRPr="00097900">
        <w:rPr>
          <w:rFonts w:ascii="Arial" w:hAnsi="Arial" w:cs="Arial"/>
        </w:rPr>
        <w:t>?</w:t>
      </w:r>
    </w:p>
    <w:p w14:paraId="7846CE29" w14:textId="77777777" w:rsidR="00AE0A86" w:rsidRPr="00097900" w:rsidRDefault="00000000" w:rsidP="001C21D0">
      <w:pPr>
        <w:keepNext/>
        <w:keepLines/>
        <w:spacing w:after="0"/>
        <w:rPr>
          <w:rFonts w:ascii="Arial" w:hAnsi="Arial" w:cs="Arial"/>
        </w:rPr>
      </w:pPr>
      <w:r w:rsidRPr="00097900">
        <w:rPr>
          <w:rFonts w:ascii="Arial" w:hAnsi="Arial" w:cs="Arial"/>
        </w:rPr>
        <w:t>1- Hepatic flexure</w:t>
      </w:r>
    </w:p>
    <w:p w14:paraId="4F5FEA9D" w14:textId="77777777" w:rsidR="00AE0A86" w:rsidRPr="00097900" w:rsidRDefault="00000000" w:rsidP="001C21D0">
      <w:pPr>
        <w:keepNext/>
        <w:keepLines/>
        <w:spacing w:after="0"/>
        <w:rPr>
          <w:rFonts w:ascii="Arial" w:hAnsi="Arial" w:cs="Arial"/>
        </w:rPr>
      </w:pPr>
      <w:r w:rsidRPr="00097900">
        <w:rPr>
          <w:rFonts w:ascii="Arial" w:hAnsi="Arial" w:cs="Arial"/>
        </w:rPr>
        <w:t>2- Sigmoid colon</w:t>
      </w:r>
    </w:p>
    <w:p w14:paraId="2DB85C48" w14:textId="77777777" w:rsidR="00AE0A86" w:rsidRPr="00097900" w:rsidRDefault="00000000" w:rsidP="001C21D0">
      <w:pPr>
        <w:keepNext/>
        <w:keepLines/>
        <w:spacing w:after="0"/>
        <w:rPr>
          <w:rFonts w:ascii="Arial" w:hAnsi="Arial" w:cs="Arial"/>
        </w:rPr>
      </w:pPr>
      <w:r w:rsidRPr="00097900">
        <w:rPr>
          <w:rFonts w:ascii="Arial" w:hAnsi="Arial" w:cs="Arial"/>
        </w:rPr>
        <w:t>3- Caecum</w:t>
      </w:r>
    </w:p>
    <w:p w14:paraId="14B9086E" w14:textId="77777777" w:rsidR="00AE0A86" w:rsidRPr="00097900" w:rsidRDefault="00000000" w:rsidP="001C21D0">
      <w:pPr>
        <w:keepNext/>
        <w:keepLines/>
        <w:spacing w:after="0"/>
        <w:rPr>
          <w:rFonts w:ascii="Arial" w:hAnsi="Arial" w:cs="Arial"/>
        </w:rPr>
      </w:pPr>
      <w:r w:rsidRPr="00097900">
        <w:rPr>
          <w:rFonts w:ascii="Arial" w:hAnsi="Arial" w:cs="Arial"/>
        </w:rPr>
        <w:t>4- Rectum</w:t>
      </w:r>
    </w:p>
    <w:p w14:paraId="198528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Splenic flexure</w:t>
      </w:r>
    </w:p>
    <w:p w14:paraId="246A9822" w14:textId="77777777" w:rsidR="00AE0A86" w:rsidRPr="00097900" w:rsidRDefault="00AE0A86" w:rsidP="001C21D0">
      <w:pPr>
        <w:spacing w:after="0"/>
        <w:rPr>
          <w:rFonts w:ascii="Arial" w:hAnsi="Arial" w:cs="Arial"/>
        </w:rPr>
      </w:pPr>
    </w:p>
    <w:p w14:paraId="285B1F1A" w14:textId="57ABFA6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592640" behindDoc="1" locked="0" layoutInCell="1" allowOverlap="1" wp14:anchorId="7BB1F32B" wp14:editId="139DA0F4">
                <wp:simplePos x="0" y="0"/>
                <wp:positionH relativeFrom="page">
                  <wp:posOffset>3886200</wp:posOffset>
                </wp:positionH>
                <wp:positionV relativeFrom="page">
                  <wp:posOffset>182880</wp:posOffset>
                </wp:positionV>
                <wp:extent cx="0" cy="9692640"/>
                <wp:effectExtent l="57150" t="19050" r="76200" b="80010"/>
                <wp:wrapNone/>
                <wp:docPr id="1863339003"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FD7BFF" id="Straight Connector 307" o:spid="_x0000_s1026" style="position:absolute;z-index:-250723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Q2628. A patient with previous history of cold sores presents with a painful right eye. On examination there is evidence of </w:t>
      </w:r>
      <w:proofErr w:type="spellStart"/>
      <w:r w:rsidR="00000000" w:rsidRPr="00097900">
        <w:rPr>
          <w:rFonts w:ascii="Arial" w:hAnsi="Arial" w:cs="Arial"/>
        </w:rPr>
        <w:t>conjuntival</w:t>
      </w:r>
      <w:proofErr w:type="spellEnd"/>
      <w:r w:rsidR="00000000" w:rsidRPr="00097900">
        <w:rPr>
          <w:rFonts w:ascii="Arial" w:hAnsi="Arial" w:cs="Arial"/>
        </w:rPr>
        <w:t xml:space="preserve"> injection in the right upper quadrant and this area is exquisitely tender. Fluorescein dye is applied and reveals a dendritic lesion. What is the most likely diagnosis?</w:t>
      </w:r>
    </w:p>
    <w:p w14:paraId="4AC4FE9D" w14:textId="77777777" w:rsidR="00AE0A86" w:rsidRPr="00097900" w:rsidRDefault="00000000" w:rsidP="001C21D0">
      <w:pPr>
        <w:keepNext/>
        <w:keepLines/>
        <w:spacing w:after="0"/>
        <w:rPr>
          <w:rFonts w:ascii="Arial" w:hAnsi="Arial" w:cs="Arial"/>
        </w:rPr>
      </w:pPr>
      <w:r w:rsidRPr="00097900">
        <w:rPr>
          <w:rFonts w:ascii="Arial" w:hAnsi="Arial" w:cs="Arial"/>
        </w:rPr>
        <w:t>1- Scleritis</w:t>
      </w:r>
    </w:p>
    <w:p w14:paraId="0268A288" w14:textId="77777777" w:rsidR="00AE0A86" w:rsidRPr="00097900" w:rsidRDefault="00000000" w:rsidP="001C21D0">
      <w:pPr>
        <w:keepNext/>
        <w:keepLines/>
        <w:spacing w:after="0"/>
        <w:rPr>
          <w:rFonts w:ascii="Arial" w:hAnsi="Arial" w:cs="Arial"/>
        </w:rPr>
      </w:pPr>
      <w:r w:rsidRPr="00097900">
        <w:rPr>
          <w:rFonts w:ascii="Arial" w:hAnsi="Arial" w:cs="Arial"/>
        </w:rPr>
        <w:t>2- Bacterial ulcer</w:t>
      </w:r>
    </w:p>
    <w:p w14:paraId="032FF8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Herpes simplex ulcer</w:t>
      </w:r>
    </w:p>
    <w:p w14:paraId="625EF517" w14:textId="77777777" w:rsidR="00AE0A86" w:rsidRPr="00097900" w:rsidRDefault="00000000" w:rsidP="001C21D0">
      <w:pPr>
        <w:keepNext/>
        <w:keepLines/>
        <w:spacing w:after="0"/>
        <w:rPr>
          <w:rFonts w:ascii="Arial" w:hAnsi="Arial" w:cs="Arial"/>
        </w:rPr>
      </w:pPr>
      <w:r w:rsidRPr="00097900">
        <w:rPr>
          <w:rFonts w:ascii="Arial" w:hAnsi="Arial" w:cs="Arial"/>
        </w:rPr>
        <w:t>4- Episcleritis</w:t>
      </w:r>
    </w:p>
    <w:p w14:paraId="01EA2A77" w14:textId="77777777" w:rsidR="00AE0A86" w:rsidRPr="00097900" w:rsidRDefault="00000000" w:rsidP="001C21D0">
      <w:pPr>
        <w:keepNext/>
        <w:keepLines/>
        <w:spacing w:after="0"/>
        <w:rPr>
          <w:rFonts w:ascii="Arial" w:hAnsi="Arial" w:cs="Arial"/>
        </w:rPr>
      </w:pPr>
      <w:r w:rsidRPr="00097900">
        <w:rPr>
          <w:rFonts w:ascii="Arial" w:hAnsi="Arial" w:cs="Arial"/>
        </w:rPr>
        <w:t>5- Foreign body</w:t>
      </w:r>
    </w:p>
    <w:p w14:paraId="0F6BD5CD" w14:textId="77777777" w:rsidR="00AE0A86" w:rsidRPr="00097900" w:rsidRDefault="00AE0A86" w:rsidP="001C21D0">
      <w:pPr>
        <w:spacing w:after="0"/>
        <w:rPr>
          <w:rFonts w:ascii="Arial" w:hAnsi="Arial" w:cs="Arial"/>
        </w:rPr>
      </w:pPr>
    </w:p>
    <w:p w14:paraId="36F5C04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Q2629. A 30 year old presents with what sounds like tension headaches to her GP. On examination you notice that she has one pupil dilated more than the other. This does not </w:t>
      </w:r>
      <w:proofErr w:type="spellStart"/>
      <w:r w:rsidRPr="00097900">
        <w:rPr>
          <w:rFonts w:ascii="Arial" w:hAnsi="Arial" w:cs="Arial"/>
        </w:rPr>
        <w:t>contrict</w:t>
      </w:r>
      <w:proofErr w:type="spellEnd"/>
      <w:r w:rsidRPr="00097900">
        <w:rPr>
          <w:rFonts w:ascii="Arial" w:hAnsi="Arial" w:cs="Arial"/>
        </w:rPr>
        <w:t xml:space="preserve"> to light however does constrict to accommodation and the rest of the eye examination is normal. She also has loss of her ankle reflexes. What is the most likely diagnosis?</w:t>
      </w:r>
    </w:p>
    <w:p w14:paraId="0CDEA4D0" w14:textId="77777777" w:rsidR="00AE0A86" w:rsidRPr="00097900" w:rsidRDefault="00000000" w:rsidP="001C21D0">
      <w:pPr>
        <w:keepNext/>
        <w:keepLines/>
        <w:spacing w:after="0"/>
        <w:rPr>
          <w:rFonts w:ascii="Arial" w:hAnsi="Arial" w:cs="Arial"/>
        </w:rPr>
      </w:pPr>
      <w:r w:rsidRPr="00097900">
        <w:rPr>
          <w:rFonts w:ascii="Arial" w:hAnsi="Arial" w:cs="Arial"/>
        </w:rPr>
        <w:t>1- Space occupying lesion</w:t>
      </w:r>
    </w:p>
    <w:p w14:paraId="54656F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Holmes-Adie pupil</w:t>
      </w:r>
    </w:p>
    <w:p w14:paraId="52711E83" w14:textId="77777777" w:rsidR="00AE0A86" w:rsidRPr="00097900" w:rsidRDefault="00000000" w:rsidP="001C21D0">
      <w:pPr>
        <w:keepNext/>
        <w:keepLines/>
        <w:spacing w:after="0"/>
        <w:rPr>
          <w:rFonts w:ascii="Arial" w:hAnsi="Arial" w:cs="Arial"/>
        </w:rPr>
      </w:pPr>
      <w:r w:rsidRPr="00097900">
        <w:rPr>
          <w:rFonts w:ascii="Arial" w:hAnsi="Arial" w:cs="Arial"/>
        </w:rPr>
        <w:t>3- Argyll Robertson pupil</w:t>
      </w:r>
    </w:p>
    <w:p w14:paraId="58AC66F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Horners</w:t>
      </w:r>
      <w:proofErr w:type="spellEnd"/>
      <w:r w:rsidRPr="00097900">
        <w:rPr>
          <w:rFonts w:ascii="Arial" w:hAnsi="Arial" w:cs="Arial"/>
        </w:rPr>
        <w:t xml:space="preserve"> syndrome</w:t>
      </w:r>
    </w:p>
    <w:p w14:paraId="68F7410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IIIrd</w:t>
      </w:r>
      <w:proofErr w:type="spellEnd"/>
      <w:r w:rsidRPr="00097900">
        <w:rPr>
          <w:rFonts w:ascii="Arial" w:hAnsi="Arial" w:cs="Arial"/>
        </w:rPr>
        <w:t xml:space="preserve"> cranial nerve palsy</w:t>
      </w:r>
    </w:p>
    <w:p w14:paraId="7087DE26" w14:textId="77777777" w:rsidR="00AE0A86" w:rsidRPr="00097900" w:rsidRDefault="00AE0A86" w:rsidP="001C21D0">
      <w:pPr>
        <w:spacing w:after="0"/>
        <w:rPr>
          <w:rFonts w:ascii="Arial" w:hAnsi="Arial" w:cs="Arial"/>
        </w:rPr>
      </w:pPr>
    </w:p>
    <w:p w14:paraId="276241C1" w14:textId="77777777" w:rsidR="00AE0A86" w:rsidRPr="00097900" w:rsidRDefault="00000000" w:rsidP="001C21D0">
      <w:pPr>
        <w:keepNext/>
        <w:keepLines/>
        <w:spacing w:after="0"/>
        <w:rPr>
          <w:rFonts w:ascii="Arial" w:hAnsi="Arial" w:cs="Arial"/>
        </w:rPr>
      </w:pPr>
      <w:r w:rsidRPr="00097900">
        <w:rPr>
          <w:rFonts w:ascii="Arial" w:hAnsi="Arial" w:cs="Arial"/>
        </w:rPr>
        <w:t>Q2630. If a patient presents with a homonymous hemianopia where is the likely site of the lesion?</w:t>
      </w:r>
    </w:p>
    <w:p w14:paraId="7F815CF4" w14:textId="77777777" w:rsidR="00AE0A86" w:rsidRPr="00097900" w:rsidRDefault="00000000" w:rsidP="001C21D0">
      <w:pPr>
        <w:keepNext/>
        <w:keepLines/>
        <w:spacing w:after="0"/>
        <w:rPr>
          <w:rFonts w:ascii="Arial" w:hAnsi="Arial" w:cs="Arial"/>
        </w:rPr>
      </w:pPr>
      <w:r w:rsidRPr="00097900">
        <w:rPr>
          <w:rFonts w:ascii="Arial" w:hAnsi="Arial" w:cs="Arial"/>
        </w:rPr>
        <w:t>1- Optic nerve</w:t>
      </w:r>
    </w:p>
    <w:p w14:paraId="20D806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Optic Radiation</w:t>
      </w:r>
    </w:p>
    <w:p w14:paraId="1A844B5A" w14:textId="77777777" w:rsidR="00AE0A86" w:rsidRPr="00097900" w:rsidRDefault="00000000" w:rsidP="001C21D0">
      <w:pPr>
        <w:keepNext/>
        <w:keepLines/>
        <w:spacing w:after="0"/>
        <w:rPr>
          <w:rFonts w:ascii="Arial" w:hAnsi="Arial" w:cs="Arial"/>
        </w:rPr>
      </w:pPr>
      <w:r w:rsidRPr="00097900">
        <w:rPr>
          <w:rFonts w:ascii="Arial" w:hAnsi="Arial" w:cs="Arial"/>
        </w:rPr>
        <w:t>3- Temporal lobe</w:t>
      </w:r>
    </w:p>
    <w:p w14:paraId="604B79E2" w14:textId="77777777" w:rsidR="00AE0A86" w:rsidRPr="00097900" w:rsidRDefault="00000000" w:rsidP="001C21D0">
      <w:pPr>
        <w:keepNext/>
        <w:keepLines/>
        <w:spacing w:after="0"/>
        <w:rPr>
          <w:rFonts w:ascii="Arial" w:hAnsi="Arial" w:cs="Arial"/>
        </w:rPr>
      </w:pPr>
      <w:r w:rsidRPr="00097900">
        <w:rPr>
          <w:rFonts w:ascii="Arial" w:hAnsi="Arial" w:cs="Arial"/>
        </w:rPr>
        <w:t>4- Optic chiasm</w:t>
      </w:r>
    </w:p>
    <w:p w14:paraId="4A8FCA2A" w14:textId="77777777" w:rsidR="00AE0A86" w:rsidRPr="00097900" w:rsidRDefault="00000000" w:rsidP="001C21D0">
      <w:pPr>
        <w:keepNext/>
        <w:keepLines/>
        <w:spacing w:after="0"/>
        <w:rPr>
          <w:rFonts w:ascii="Arial" w:hAnsi="Arial" w:cs="Arial"/>
        </w:rPr>
      </w:pPr>
      <w:r w:rsidRPr="00097900">
        <w:rPr>
          <w:rFonts w:ascii="Arial" w:hAnsi="Arial" w:cs="Arial"/>
        </w:rPr>
        <w:t>5- Parietal lobe</w:t>
      </w:r>
    </w:p>
    <w:p w14:paraId="094B78CA" w14:textId="77777777" w:rsidR="00AE0A86" w:rsidRPr="00097900" w:rsidRDefault="00AE0A86" w:rsidP="001C21D0">
      <w:pPr>
        <w:spacing w:after="0"/>
        <w:rPr>
          <w:rFonts w:ascii="Arial" w:hAnsi="Arial" w:cs="Arial"/>
        </w:rPr>
      </w:pPr>
    </w:p>
    <w:p w14:paraId="2F65947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Q2631. What type of myocardial infarct has occurred if there is ST elevation in leads II, III and </w:t>
      </w:r>
      <w:proofErr w:type="spellStart"/>
      <w:r w:rsidRPr="00097900">
        <w:rPr>
          <w:rFonts w:ascii="Arial" w:hAnsi="Arial" w:cs="Arial"/>
        </w:rPr>
        <w:t>aVF</w:t>
      </w:r>
      <w:proofErr w:type="spellEnd"/>
      <w:r w:rsidRPr="00097900">
        <w:rPr>
          <w:rFonts w:ascii="Arial" w:hAnsi="Arial" w:cs="Arial"/>
        </w:rPr>
        <w:t>?</w:t>
      </w:r>
    </w:p>
    <w:p w14:paraId="66FD1362" w14:textId="77777777" w:rsidR="00AE0A86" w:rsidRPr="00097900" w:rsidRDefault="00000000" w:rsidP="001C21D0">
      <w:pPr>
        <w:keepNext/>
        <w:keepLines/>
        <w:spacing w:after="0"/>
        <w:rPr>
          <w:rFonts w:ascii="Arial" w:hAnsi="Arial" w:cs="Arial"/>
        </w:rPr>
      </w:pPr>
      <w:r w:rsidRPr="00097900">
        <w:rPr>
          <w:rFonts w:ascii="Arial" w:hAnsi="Arial" w:cs="Arial"/>
        </w:rPr>
        <w:t>1- Lateral STEMI</w:t>
      </w:r>
    </w:p>
    <w:p w14:paraId="15DD905D" w14:textId="77777777" w:rsidR="00AE0A86" w:rsidRPr="00097900" w:rsidRDefault="00000000" w:rsidP="001C21D0">
      <w:pPr>
        <w:keepNext/>
        <w:keepLines/>
        <w:spacing w:after="0"/>
        <w:rPr>
          <w:rFonts w:ascii="Arial" w:hAnsi="Arial" w:cs="Arial"/>
        </w:rPr>
      </w:pPr>
      <w:r w:rsidRPr="00097900">
        <w:rPr>
          <w:rFonts w:ascii="Arial" w:hAnsi="Arial" w:cs="Arial"/>
        </w:rPr>
        <w:t>2- Inferior NSTEMI</w:t>
      </w:r>
    </w:p>
    <w:p w14:paraId="6FF7F9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Inferior STEMI</w:t>
      </w:r>
    </w:p>
    <w:p w14:paraId="17307806" w14:textId="77777777" w:rsidR="00AE0A86" w:rsidRPr="00097900" w:rsidRDefault="00000000" w:rsidP="001C21D0">
      <w:pPr>
        <w:keepNext/>
        <w:keepLines/>
        <w:spacing w:after="0"/>
        <w:rPr>
          <w:rFonts w:ascii="Arial" w:hAnsi="Arial" w:cs="Arial"/>
        </w:rPr>
      </w:pPr>
      <w:r w:rsidRPr="00097900">
        <w:rPr>
          <w:rFonts w:ascii="Arial" w:hAnsi="Arial" w:cs="Arial"/>
        </w:rPr>
        <w:t>4- Anterolateral STEMI</w:t>
      </w:r>
    </w:p>
    <w:p w14:paraId="39792C43" w14:textId="77777777" w:rsidR="00AE0A86" w:rsidRPr="00097900" w:rsidRDefault="00000000" w:rsidP="001C21D0">
      <w:pPr>
        <w:keepNext/>
        <w:keepLines/>
        <w:spacing w:after="0"/>
        <w:rPr>
          <w:rFonts w:ascii="Arial" w:hAnsi="Arial" w:cs="Arial"/>
        </w:rPr>
      </w:pPr>
      <w:r w:rsidRPr="00097900">
        <w:rPr>
          <w:rFonts w:ascii="Arial" w:hAnsi="Arial" w:cs="Arial"/>
        </w:rPr>
        <w:t>5- Posterior Infarct</w:t>
      </w:r>
    </w:p>
    <w:p w14:paraId="78A3D503" w14:textId="77777777" w:rsidR="00AE0A86" w:rsidRPr="00097900" w:rsidRDefault="00AE0A86" w:rsidP="001C21D0">
      <w:pPr>
        <w:spacing w:after="0"/>
        <w:rPr>
          <w:rFonts w:ascii="Arial" w:hAnsi="Arial" w:cs="Arial"/>
        </w:rPr>
      </w:pPr>
    </w:p>
    <w:p w14:paraId="402FC9A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Q2632. A young lady with normal breast development and no obvious abnormalities is investigated for </w:t>
      </w:r>
      <w:proofErr w:type="spellStart"/>
      <w:r w:rsidRPr="00097900">
        <w:rPr>
          <w:rFonts w:ascii="Arial" w:hAnsi="Arial" w:cs="Arial"/>
        </w:rPr>
        <w:t>amenorrhoea</w:t>
      </w:r>
      <w:proofErr w:type="spellEnd"/>
      <w:r w:rsidRPr="00097900">
        <w:rPr>
          <w:rFonts w:ascii="Arial" w:hAnsi="Arial" w:cs="Arial"/>
        </w:rPr>
        <w:t>. Her karyotype reveals 46XY. What is the diagnosis?</w:t>
      </w:r>
    </w:p>
    <w:p w14:paraId="0457E5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Androgen insensitivity syndrome</w:t>
      </w:r>
    </w:p>
    <w:p w14:paraId="3B06BE28" w14:textId="77777777" w:rsidR="00AE0A86" w:rsidRPr="00097900" w:rsidRDefault="00000000" w:rsidP="001C21D0">
      <w:pPr>
        <w:keepNext/>
        <w:keepLines/>
        <w:spacing w:after="0"/>
        <w:rPr>
          <w:rFonts w:ascii="Arial" w:hAnsi="Arial" w:cs="Arial"/>
        </w:rPr>
      </w:pPr>
      <w:r w:rsidRPr="00097900">
        <w:rPr>
          <w:rFonts w:ascii="Arial" w:hAnsi="Arial" w:cs="Arial"/>
        </w:rPr>
        <w:t>2- XY gonadal dysgenesis</w:t>
      </w:r>
    </w:p>
    <w:p w14:paraId="0CB9E62B" w14:textId="77777777" w:rsidR="00AE0A86" w:rsidRPr="00097900" w:rsidRDefault="00000000" w:rsidP="001C21D0">
      <w:pPr>
        <w:keepNext/>
        <w:keepLines/>
        <w:spacing w:after="0"/>
        <w:rPr>
          <w:rFonts w:ascii="Arial" w:hAnsi="Arial" w:cs="Arial"/>
        </w:rPr>
      </w:pPr>
      <w:r w:rsidRPr="00097900">
        <w:rPr>
          <w:rFonts w:ascii="Arial" w:hAnsi="Arial" w:cs="Arial"/>
        </w:rPr>
        <w:t>3- Smith Lemli Opitz syndrome</w:t>
      </w:r>
    </w:p>
    <w:p w14:paraId="52BFA6B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Klinefelters</w:t>
      </w:r>
      <w:proofErr w:type="spellEnd"/>
      <w:r w:rsidRPr="00097900">
        <w:rPr>
          <w:rFonts w:ascii="Arial" w:hAnsi="Arial" w:cs="Arial"/>
        </w:rPr>
        <w:t xml:space="preserve"> syndrome</w:t>
      </w:r>
    </w:p>
    <w:p w14:paraId="1D6C4D18" w14:textId="77777777" w:rsidR="00AE0A86" w:rsidRPr="00097900" w:rsidRDefault="00000000" w:rsidP="001C21D0">
      <w:pPr>
        <w:keepNext/>
        <w:keepLines/>
        <w:spacing w:after="0"/>
        <w:rPr>
          <w:rFonts w:ascii="Arial" w:hAnsi="Arial" w:cs="Arial"/>
        </w:rPr>
      </w:pPr>
      <w:r w:rsidRPr="00097900">
        <w:rPr>
          <w:rFonts w:ascii="Arial" w:hAnsi="Arial" w:cs="Arial"/>
        </w:rPr>
        <w:t>5- Turner syndrome</w:t>
      </w:r>
    </w:p>
    <w:p w14:paraId="5ED6608B" w14:textId="77777777" w:rsidR="00AE0A86" w:rsidRPr="00097900" w:rsidRDefault="00AE0A86" w:rsidP="001C21D0">
      <w:pPr>
        <w:spacing w:after="0"/>
        <w:rPr>
          <w:rFonts w:ascii="Arial" w:hAnsi="Arial" w:cs="Arial"/>
        </w:rPr>
      </w:pPr>
    </w:p>
    <w:p w14:paraId="614291A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Q2633. Which of the following is a mechanism by which Brain </w:t>
      </w:r>
      <w:proofErr w:type="spellStart"/>
      <w:r w:rsidRPr="00097900">
        <w:rPr>
          <w:rFonts w:ascii="Arial" w:hAnsi="Arial" w:cs="Arial"/>
        </w:rPr>
        <w:t>Natiuretic</w:t>
      </w:r>
      <w:proofErr w:type="spellEnd"/>
      <w:r w:rsidRPr="00097900">
        <w:rPr>
          <w:rFonts w:ascii="Arial" w:hAnsi="Arial" w:cs="Arial"/>
        </w:rPr>
        <w:t xml:space="preserve"> Peptide causes it's effects in the body?</w:t>
      </w:r>
    </w:p>
    <w:p w14:paraId="51D9C5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Inhibits renin release</w:t>
      </w:r>
    </w:p>
    <w:p w14:paraId="2A6FFF97" w14:textId="77777777" w:rsidR="00AE0A86" w:rsidRPr="00097900" w:rsidRDefault="00000000" w:rsidP="001C21D0">
      <w:pPr>
        <w:keepNext/>
        <w:keepLines/>
        <w:spacing w:after="0"/>
        <w:rPr>
          <w:rFonts w:ascii="Arial" w:hAnsi="Arial" w:cs="Arial"/>
        </w:rPr>
      </w:pPr>
      <w:r w:rsidRPr="00097900">
        <w:rPr>
          <w:rFonts w:ascii="Arial" w:hAnsi="Arial" w:cs="Arial"/>
        </w:rPr>
        <w:t>2- Inhibits angiotensin converting enzyme</w:t>
      </w:r>
    </w:p>
    <w:p w14:paraId="25ACFC34" w14:textId="77777777" w:rsidR="00AE0A86" w:rsidRPr="00097900" w:rsidRDefault="00000000" w:rsidP="001C21D0">
      <w:pPr>
        <w:keepNext/>
        <w:keepLines/>
        <w:spacing w:after="0"/>
        <w:rPr>
          <w:rFonts w:ascii="Arial" w:hAnsi="Arial" w:cs="Arial"/>
        </w:rPr>
      </w:pPr>
      <w:r w:rsidRPr="00097900">
        <w:rPr>
          <w:rFonts w:ascii="Arial" w:hAnsi="Arial" w:cs="Arial"/>
        </w:rPr>
        <w:t>3- Stimulates renin release</w:t>
      </w:r>
    </w:p>
    <w:p w14:paraId="78542124" w14:textId="77777777" w:rsidR="00AE0A86" w:rsidRPr="00097900" w:rsidRDefault="00000000" w:rsidP="001C21D0">
      <w:pPr>
        <w:keepNext/>
        <w:keepLines/>
        <w:spacing w:after="0"/>
        <w:rPr>
          <w:rFonts w:ascii="Arial" w:hAnsi="Arial" w:cs="Arial"/>
        </w:rPr>
      </w:pPr>
      <w:r w:rsidRPr="00097900">
        <w:rPr>
          <w:rFonts w:ascii="Arial" w:hAnsi="Arial" w:cs="Arial"/>
        </w:rPr>
        <w:t>4- Angiotensin receptor blocker</w:t>
      </w:r>
    </w:p>
    <w:p w14:paraId="4E886281" w14:textId="77777777" w:rsidR="00AE0A86" w:rsidRPr="00097900" w:rsidRDefault="00000000" w:rsidP="001C21D0">
      <w:pPr>
        <w:keepNext/>
        <w:keepLines/>
        <w:spacing w:after="0"/>
        <w:rPr>
          <w:rFonts w:ascii="Arial" w:hAnsi="Arial" w:cs="Arial"/>
        </w:rPr>
      </w:pPr>
      <w:r w:rsidRPr="00097900">
        <w:rPr>
          <w:rFonts w:ascii="Arial" w:hAnsi="Arial" w:cs="Arial"/>
        </w:rPr>
        <w:t>5- Vasoconstriction</w:t>
      </w:r>
    </w:p>
    <w:p w14:paraId="6137D597" w14:textId="77777777" w:rsidR="00AE0A86" w:rsidRPr="00097900" w:rsidRDefault="00AE0A86" w:rsidP="001C21D0">
      <w:pPr>
        <w:spacing w:after="0"/>
        <w:rPr>
          <w:rFonts w:ascii="Arial" w:hAnsi="Arial" w:cs="Arial"/>
        </w:rPr>
      </w:pPr>
    </w:p>
    <w:p w14:paraId="3609DCD2" w14:textId="77777777" w:rsidR="00AE0A86" w:rsidRPr="00097900" w:rsidRDefault="00000000" w:rsidP="001C21D0">
      <w:pPr>
        <w:keepNext/>
        <w:keepLines/>
        <w:spacing w:after="0"/>
        <w:rPr>
          <w:rFonts w:ascii="Arial" w:hAnsi="Arial" w:cs="Arial"/>
        </w:rPr>
      </w:pPr>
      <w:r w:rsidRPr="00097900">
        <w:rPr>
          <w:rFonts w:ascii="Arial" w:hAnsi="Arial" w:cs="Arial"/>
        </w:rPr>
        <w:t>Q2634. How does tolterodine lead to an improvement in the symptoms of detrusor instability?</w:t>
      </w:r>
    </w:p>
    <w:p w14:paraId="33692B66" w14:textId="77777777" w:rsidR="00AE0A86" w:rsidRPr="00097900" w:rsidRDefault="00000000" w:rsidP="001C21D0">
      <w:pPr>
        <w:keepNext/>
        <w:keepLines/>
        <w:spacing w:after="0"/>
        <w:rPr>
          <w:rFonts w:ascii="Arial" w:hAnsi="Arial" w:cs="Arial"/>
        </w:rPr>
      </w:pPr>
      <w:r w:rsidRPr="00097900">
        <w:rPr>
          <w:rFonts w:ascii="Arial" w:hAnsi="Arial" w:cs="Arial"/>
        </w:rPr>
        <w:t>1- Beta agonist</w:t>
      </w:r>
    </w:p>
    <w:p w14:paraId="64B2A9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Antimuscarinic effect</w:t>
      </w:r>
    </w:p>
    <w:p w14:paraId="3530491F" w14:textId="77777777" w:rsidR="00AE0A86" w:rsidRPr="00097900" w:rsidRDefault="00000000" w:rsidP="001C21D0">
      <w:pPr>
        <w:keepNext/>
        <w:keepLines/>
        <w:spacing w:after="0"/>
        <w:rPr>
          <w:rFonts w:ascii="Arial" w:hAnsi="Arial" w:cs="Arial"/>
        </w:rPr>
      </w:pPr>
      <w:r w:rsidRPr="00097900">
        <w:rPr>
          <w:rFonts w:ascii="Arial" w:hAnsi="Arial" w:cs="Arial"/>
        </w:rPr>
        <w:t>3- Beta receptor blocker</w:t>
      </w:r>
    </w:p>
    <w:p w14:paraId="1871E78E" w14:textId="77777777" w:rsidR="00AE0A86" w:rsidRPr="00097900" w:rsidRDefault="00000000" w:rsidP="001C21D0">
      <w:pPr>
        <w:keepNext/>
        <w:keepLines/>
        <w:spacing w:after="0"/>
        <w:rPr>
          <w:rFonts w:ascii="Arial" w:hAnsi="Arial" w:cs="Arial"/>
        </w:rPr>
      </w:pPr>
      <w:r w:rsidRPr="00097900">
        <w:rPr>
          <w:rFonts w:ascii="Arial" w:hAnsi="Arial" w:cs="Arial"/>
        </w:rPr>
        <w:t>4- Alpha receptor blocker</w:t>
      </w:r>
    </w:p>
    <w:p w14:paraId="64CCFC63" w14:textId="77777777" w:rsidR="00AE0A86" w:rsidRPr="00097900" w:rsidRDefault="00000000" w:rsidP="001C21D0">
      <w:pPr>
        <w:keepNext/>
        <w:keepLines/>
        <w:spacing w:after="0"/>
        <w:rPr>
          <w:rFonts w:ascii="Arial" w:hAnsi="Arial" w:cs="Arial"/>
        </w:rPr>
      </w:pPr>
      <w:r w:rsidRPr="00097900">
        <w:rPr>
          <w:rFonts w:ascii="Arial" w:hAnsi="Arial" w:cs="Arial"/>
        </w:rPr>
        <w:t>5- Anti histamine effect</w:t>
      </w:r>
    </w:p>
    <w:p w14:paraId="26FB5EF2" w14:textId="77777777" w:rsidR="00AE0A86" w:rsidRPr="00097900" w:rsidRDefault="00AE0A86" w:rsidP="001C21D0">
      <w:pPr>
        <w:spacing w:after="0"/>
        <w:rPr>
          <w:rFonts w:ascii="Arial" w:hAnsi="Arial" w:cs="Arial"/>
        </w:rPr>
      </w:pPr>
    </w:p>
    <w:p w14:paraId="147642DB" w14:textId="77777777" w:rsidR="00AE0A86" w:rsidRPr="00097900" w:rsidRDefault="00000000" w:rsidP="001C21D0">
      <w:pPr>
        <w:keepNext/>
        <w:keepLines/>
        <w:spacing w:after="0"/>
        <w:rPr>
          <w:rFonts w:ascii="Arial" w:hAnsi="Arial" w:cs="Arial"/>
        </w:rPr>
      </w:pPr>
      <w:r w:rsidRPr="00097900">
        <w:rPr>
          <w:rFonts w:ascii="Arial" w:hAnsi="Arial" w:cs="Arial"/>
        </w:rPr>
        <w:t>Q2635. In angina, which of the following accounts for some of the therapeutic effect of beta blockers?</w:t>
      </w:r>
    </w:p>
    <w:p w14:paraId="17EF9657" w14:textId="77777777" w:rsidR="00AE0A86" w:rsidRPr="00097900" w:rsidRDefault="00000000" w:rsidP="001C21D0">
      <w:pPr>
        <w:keepNext/>
        <w:keepLines/>
        <w:spacing w:after="0"/>
        <w:rPr>
          <w:rFonts w:ascii="Arial" w:hAnsi="Arial" w:cs="Arial"/>
        </w:rPr>
      </w:pPr>
      <w:r w:rsidRPr="00097900">
        <w:rPr>
          <w:rFonts w:ascii="Arial" w:hAnsi="Arial" w:cs="Arial"/>
        </w:rPr>
        <w:t>1- Coronary artery vasodilatation</w:t>
      </w:r>
    </w:p>
    <w:p w14:paraId="5D6745B8" w14:textId="77777777" w:rsidR="00AE0A86" w:rsidRPr="00097900" w:rsidRDefault="00000000" w:rsidP="001C21D0">
      <w:pPr>
        <w:keepNext/>
        <w:keepLines/>
        <w:spacing w:after="0"/>
        <w:rPr>
          <w:rFonts w:ascii="Arial" w:hAnsi="Arial" w:cs="Arial"/>
        </w:rPr>
      </w:pPr>
      <w:r w:rsidRPr="00097900">
        <w:rPr>
          <w:rFonts w:ascii="Arial" w:hAnsi="Arial" w:cs="Arial"/>
        </w:rPr>
        <w:t>2- Peripheral vasoconstriction</w:t>
      </w:r>
    </w:p>
    <w:p w14:paraId="5DEA93EF" w14:textId="77777777" w:rsidR="00AE0A86" w:rsidRPr="00097900" w:rsidRDefault="00000000" w:rsidP="001C21D0">
      <w:pPr>
        <w:keepNext/>
        <w:keepLines/>
        <w:spacing w:after="0"/>
        <w:rPr>
          <w:rFonts w:ascii="Arial" w:hAnsi="Arial" w:cs="Arial"/>
        </w:rPr>
      </w:pPr>
      <w:r w:rsidRPr="00097900">
        <w:rPr>
          <w:rFonts w:ascii="Arial" w:hAnsi="Arial" w:cs="Arial"/>
        </w:rPr>
        <w:t>3- Increased heart rate</w:t>
      </w:r>
    </w:p>
    <w:p w14:paraId="0B3A2DD7" w14:textId="77777777" w:rsidR="00AE0A86" w:rsidRPr="00097900" w:rsidRDefault="00000000" w:rsidP="001C21D0">
      <w:pPr>
        <w:keepNext/>
        <w:keepLines/>
        <w:spacing w:after="0"/>
        <w:rPr>
          <w:rFonts w:ascii="Arial" w:hAnsi="Arial" w:cs="Arial"/>
        </w:rPr>
      </w:pPr>
      <w:r w:rsidRPr="00097900">
        <w:rPr>
          <w:rFonts w:ascii="Arial" w:hAnsi="Arial" w:cs="Arial"/>
        </w:rPr>
        <w:t>4- Peripheral vasodilatation</w:t>
      </w:r>
    </w:p>
    <w:p w14:paraId="51FD47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Decreased heart rate</w:t>
      </w:r>
    </w:p>
    <w:p w14:paraId="7CB8743D" w14:textId="77777777" w:rsidR="00AE0A86" w:rsidRPr="00097900" w:rsidRDefault="00AE0A86" w:rsidP="001C21D0">
      <w:pPr>
        <w:spacing w:after="0"/>
        <w:rPr>
          <w:rFonts w:ascii="Arial" w:hAnsi="Arial" w:cs="Arial"/>
        </w:rPr>
      </w:pPr>
    </w:p>
    <w:p w14:paraId="4B503029" w14:textId="77777777" w:rsidR="00AE0A86" w:rsidRPr="00097900" w:rsidRDefault="00000000" w:rsidP="001C21D0">
      <w:pPr>
        <w:keepNext/>
        <w:keepLines/>
        <w:spacing w:after="0"/>
        <w:rPr>
          <w:rFonts w:ascii="Arial" w:hAnsi="Arial" w:cs="Arial"/>
        </w:rPr>
      </w:pPr>
      <w:r w:rsidRPr="00097900">
        <w:rPr>
          <w:rFonts w:ascii="Arial" w:hAnsi="Arial" w:cs="Arial"/>
        </w:rPr>
        <w:t>Q2636. Which of the following should be avoided if a patient is taking simvastatin?</w:t>
      </w:r>
    </w:p>
    <w:p w14:paraId="5E54733A" w14:textId="77777777" w:rsidR="00AE0A86" w:rsidRPr="00097900" w:rsidRDefault="00000000" w:rsidP="001C21D0">
      <w:pPr>
        <w:keepNext/>
        <w:keepLines/>
        <w:spacing w:after="0"/>
        <w:rPr>
          <w:rFonts w:ascii="Arial" w:hAnsi="Arial" w:cs="Arial"/>
        </w:rPr>
      </w:pPr>
      <w:r w:rsidRPr="00097900">
        <w:rPr>
          <w:rFonts w:ascii="Arial" w:hAnsi="Arial" w:cs="Arial"/>
        </w:rPr>
        <w:t>1- Orange Juice</w:t>
      </w:r>
    </w:p>
    <w:p w14:paraId="68D56C35" w14:textId="77777777" w:rsidR="00AE0A86" w:rsidRPr="00097900" w:rsidRDefault="00000000" w:rsidP="001C21D0">
      <w:pPr>
        <w:keepNext/>
        <w:keepLines/>
        <w:spacing w:after="0"/>
        <w:rPr>
          <w:rFonts w:ascii="Arial" w:hAnsi="Arial" w:cs="Arial"/>
        </w:rPr>
      </w:pPr>
      <w:r w:rsidRPr="00097900">
        <w:rPr>
          <w:rFonts w:ascii="Arial" w:hAnsi="Arial" w:cs="Arial"/>
        </w:rPr>
        <w:t>2- Cranberry juice</w:t>
      </w:r>
    </w:p>
    <w:p w14:paraId="5EA51BEC"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7F2D116F"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7F02D4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Grapefruit Juice</w:t>
      </w:r>
    </w:p>
    <w:p w14:paraId="2A983784" w14:textId="77777777" w:rsidR="00AE0A86" w:rsidRPr="00097900" w:rsidRDefault="00AE0A86" w:rsidP="001C21D0">
      <w:pPr>
        <w:spacing w:after="0"/>
        <w:rPr>
          <w:rFonts w:ascii="Arial" w:hAnsi="Arial" w:cs="Arial"/>
        </w:rPr>
      </w:pPr>
    </w:p>
    <w:p w14:paraId="2C9681D2" w14:textId="77777777" w:rsidR="00AE0A86" w:rsidRPr="00097900" w:rsidRDefault="00000000" w:rsidP="001C21D0">
      <w:pPr>
        <w:keepNext/>
        <w:keepLines/>
        <w:spacing w:after="0"/>
        <w:rPr>
          <w:rFonts w:ascii="Arial" w:hAnsi="Arial" w:cs="Arial"/>
        </w:rPr>
      </w:pPr>
      <w:r w:rsidRPr="00097900">
        <w:rPr>
          <w:rFonts w:ascii="Arial" w:hAnsi="Arial" w:cs="Arial"/>
        </w:rPr>
        <w:t>Q2637. What is the mechanism of action of Ciclosporin?</w:t>
      </w:r>
    </w:p>
    <w:p w14:paraId="24FF17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Inhibits calcineurin reducing Interleukin-2 levels</w:t>
      </w:r>
    </w:p>
    <w:p w14:paraId="69479E9F" w14:textId="77777777" w:rsidR="00AE0A86" w:rsidRPr="00097900" w:rsidRDefault="00000000" w:rsidP="001C21D0">
      <w:pPr>
        <w:keepNext/>
        <w:keepLines/>
        <w:spacing w:after="0"/>
        <w:rPr>
          <w:rFonts w:ascii="Arial" w:hAnsi="Arial" w:cs="Arial"/>
        </w:rPr>
      </w:pPr>
      <w:r w:rsidRPr="00097900">
        <w:rPr>
          <w:rFonts w:ascii="Arial" w:hAnsi="Arial" w:cs="Arial"/>
        </w:rPr>
        <w:t>2- Anti -TNF-alpha</w:t>
      </w:r>
    </w:p>
    <w:p w14:paraId="7B9D1A91" w14:textId="77777777" w:rsidR="00AE0A86" w:rsidRPr="00097900" w:rsidRDefault="00000000" w:rsidP="001C21D0">
      <w:pPr>
        <w:keepNext/>
        <w:keepLines/>
        <w:spacing w:after="0"/>
        <w:rPr>
          <w:rFonts w:ascii="Arial" w:hAnsi="Arial" w:cs="Arial"/>
        </w:rPr>
      </w:pPr>
      <w:r w:rsidRPr="00097900">
        <w:rPr>
          <w:rFonts w:ascii="Arial" w:hAnsi="Arial" w:cs="Arial"/>
        </w:rPr>
        <w:t>3- Binds to T cell receptor</w:t>
      </w:r>
    </w:p>
    <w:p w14:paraId="55112097" w14:textId="77777777" w:rsidR="00AE0A86" w:rsidRPr="00097900" w:rsidRDefault="00000000" w:rsidP="001C21D0">
      <w:pPr>
        <w:keepNext/>
        <w:keepLines/>
        <w:spacing w:after="0"/>
        <w:rPr>
          <w:rFonts w:ascii="Arial" w:hAnsi="Arial" w:cs="Arial"/>
        </w:rPr>
      </w:pPr>
      <w:r w:rsidRPr="00097900">
        <w:rPr>
          <w:rFonts w:ascii="Arial" w:hAnsi="Arial" w:cs="Arial"/>
        </w:rPr>
        <w:t>4- Inhibits calcineurin increasing Interleukin-2 levels</w:t>
      </w:r>
    </w:p>
    <w:p w14:paraId="0D1C1AB3" w14:textId="77777777" w:rsidR="00AE0A86" w:rsidRPr="00097900" w:rsidRDefault="00000000" w:rsidP="001C21D0">
      <w:pPr>
        <w:keepNext/>
        <w:keepLines/>
        <w:spacing w:after="0"/>
        <w:rPr>
          <w:rFonts w:ascii="Arial" w:hAnsi="Arial" w:cs="Arial"/>
        </w:rPr>
      </w:pPr>
      <w:r w:rsidRPr="00097900">
        <w:rPr>
          <w:rFonts w:ascii="Arial" w:hAnsi="Arial" w:cs="Arial"/>
        </w:rPr>
        <w:t>5- Inhibits calcineurin reducing Interleukin-10 levels</w:t>
      </w:r>
    </w:p>
    <w:p w14:paraId="0A38F057" w14:textId="77777777" w:rsidR="00AE0A86" w:rsidRPr="00097900" w:rsidRDefault="00AE0A86" w:rsidP="001C21D0">
      <w:pPr>
        <w:spacing w:after="0"/>
        <w:rPr>
          <w:rFonts w:ascii="Arial" w:hAnsi="Arial" w:cs="Arial"/>
        </w:rPr>
      </w:pPr>
    </w:p>
    <w:p w14:paraId="4568ECA2" w14:textId="77777777" w:rsidR="00AE0A86" w:rsidRPr="00097900" w:rsidRDefault="00000000" w:rsidP="001C21D0">
      <w:pPr>
        <w:keepNext/>
        <w:keepLines/>
        <w:spacing w:after="0"/>
        <w:rPr>
          <w:rFonts w:ascii="Arial" w:hAnsi="Arial" w:cs="Arial"/>
        </w:rPr>
      </w:pPr>
      <w:r w:rsidRPr="00097900">
        <w:rPr>
          <w:rFonts w:ascii="Arial" w:hAnsi="Arial" w:cs="Arial"/>
        </w:rPr>
        <w:t>Q2638. Which of the following drug is not associated with a survival benefit in congestive cardiac failure?</w:t>
      </w:r>
    </w:p>
    <w:p w14:paraId="654AD113"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0243B806" w14:textId="77777777" w:rsidR="00AE0A86" w:rsidRPr="00097900" w:rsidRDefault="00000000" w:rsidP="001C21D0">
      <w:pPr>
        <w:keepNext/>
        <w:keepLines/>
        <w:spacing w:after="0"/>
        <w:rPr>
          <w:rFonts w:ascii="Arial" w:hAnsi="Arial" w:cs="Arial"/>
        </w:rPr>
      </w:pPr>
      <w:r w:rsidRPr="00097900">
        <w:rPr>
          <w:rFonts w:ascii="Arial" w:hAnsi="Arial" w:cs="Arial"/>
        </w:rPr>
        <w:t>2- Nitrates and hydralazine</w:t>
      </w:r>
    </w:p>
    <w:p w14:paraId="7AF763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Digoxin</w:t>
      </w:r>
    </w:p>
    <w:p w14:paraId="7FBC43A1" w14:textId="77777777" w:rsidR="00AE0A86" w:rsidRPr="00097900" w:rsidRDefault="00000000" w:rsidP="001C21D0">
      <w:pPr>
        <w:keepNext/>
        <w:keepLines/>
        <w:spacing w:after="0"/>
        <w:rPr>
          <w:rFonts w:ascii="Arial" w:hAnsi="Arial" w:cs="Arial"/>
        </w:rPr>
      </w:pPr>
      <w:r w:rsidRPr="00097900">
        <w:rPr>
          <w:rFonts w:ascii="Arial" w:hAnsi="Arial" w:cs="Arial"/>
        </w:rPr>
        <w:t>4- Spironolactone</w:t>
      </w:r>
    </w:p>
    <w:p w14:paraId="747B6302" w14:textId="77777777" w:rsidR="00AE0A86" w:rsidRPr="00097900" w:rsidRDefault="00000000" w:rsidP="001C21D0">
      <w:pPr>
        <w:keepNext/>
        <w:keepLines/>
        <w:spacing w:after="0"/>
        <w:rPr>
          <w:rFonts w:ascii="Arial" w:hAnsi="Arial" w:cs="Arial"/>
        </w:rPr>
      </w:pPr>
      <w:r w:rsidRPr="00097900">
        <w:rPr>
          <w:rFonts w:ascii="Arial" w:hAnsi="Arial" w:cs="Arial"/>
        </w:rPr>
        <w:t>5- Carvedilol</w:t>
      </w:r>
    </w:p>
    <w:p w14:paraId="3C9236BE" w14:textId="77777777" w:rsidR="00AE0A86" w:rsidRPr="00097900" w:rsidRDefault="00AE0A86" w:rsidP="001C21D0">
      <w:pPr>
        <w:spacing w:after="0"/>
        <w:rPr>
          <w:rFonts w:ascii="Arial" w:hAnsi="Arial" w:cs="Arial"/>
        </w:rPr>
      </w:pPr>
    </w:p>
    <w:p w14:paraId="504AE9F8" w14:textId="7278BE7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03904" behindDoc="1" locked="0" layoutInCell="1" allowOverlap="1" wp14:anchorId="1D30BF4B" wp14:editId="29D0E8F7">
                <wp:simplePos x="0" y="0"/>
                <wp:positionH relativeFrom="page">
                  <wp:posOffset>3886200</wp:posOffset>
                </wp:positionH>
                <wp:positionV relativeFrom="page">
                  <wp:posOffset>182880</wp:posOffset>
                </wp:positionV>
                <wp:extent cx="0" cy="9692640"/>
                <wp:effectExtent l="57150" t="19050" r="76200" b="80010"/>
                <wp:wrapNone/>
                <wp:docPr id="476814387"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BE4FE2" id="Straight Connector 308" o:spid="_x0000_s1026" style="position:absolute;z-index:-250712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Q2639. What is the mechanism of action of </w:t>
      </w:r>
      <w:proofErr w:type="spellStart"/>
      <w:r w:rsidR="00000000" w:rsidRPr="00097900">
        <w:rPr>
          <w:rFonts w:ascii="Arial" w:hAnsi="Arial" w:cs="Arial"/>
        </w:rPr>
        <w:t>bendroflumethiazide</w:t>
      </w:r>
      <w:proofErr w:type="spellEnd"/>
      <w:r w:rsidR="00000000" w:rsidRPr="00097900">
        <w:rPr>
          <w:rFonts w:ascii="Arial" w:hAnsi="Arial" w:cs="Arial"/>
        </w:rPr>
        <w:t>?</w:t>
      </w:r>
    </w:p>
    <w:p w14:paraId="64FEABD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Acts on loop of </w:t>
      </w:r>
      <w:proofErr w:type="spellStart"/>
      <w:r w:rsidRPr="00097900">
        <w:rPr>
          <w:rFonts w:ascii="Arial" w:hAnsi="Arial" w:cs="Arial"/>
        </w:rPr>
        <w:t>henle</w:t>
      </w:r>
      <w:proofErr w:type="spellEnd"/>
      <w:r w:rsidRPr="00097900">
        <w:rPr>
          <w:rFonts w:ascii="Arial" w:hAnsi="Arial" w:cs="Arial"/>
        </w:rPr>
        <w:t xml:space="preserve"> and leads to increased sodium, chloride and water excretion</w:t>
      </w:r>
    </w:p>
    <w:p w14:paraId="1913C5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Acts on early distal tubule and leads to increased sodium, chloride and water excretion</w:t>
      </w:r>
    </w:p>
    <w:p w14:paraId="268AC544" w14:textId="77777777" w:rsidR="00AE0A86" w:rsidRPr="00097900" w:rsidRDefault="00000000" w:rsidP="001C21D0">
      <w:pPr>
        <w:keepNext/>
        <w:keepLines/>
        <w:spacing w:after="0"/>
        <w:rPr>
          <w:rFonts w:ascii="Arial" w:hAnsi="Arial" w:cs="Arial"/>
        </w:rPr>
      </w:pPr>
      <w:r w:rsidRPr="00097900">
        <w:rPr>
          <w:rFonts w:ascii="Arial" w:hAnsi="Arial" w:cs="Arial"/>
        </w:rPr>
        <w:t>3- Acts on early distal tubule and leads to increased sodium, chloride and water reabsorption</w:t>
      </w:r>
    </w:p>
    <w:p w14:paraId="34BE782D" w14:textId="77777777" w:rsidR="00AE0A86" w:rsidRPr="00097900" w:rsidRDefault="00000000" w:rsidP="001C21D0">
      <w:pPr>
        <w:keepNext/>
        <w:keepLines/>
        <w:spacing w:after="0"/>
        <w:rPr>
          <w:rFonts w:ascii="Arial" w:hAnsi="Arial" w:cs="Arial"/>
        </w:rPr>
      </w:pPr>
      <w:r w:rsidRPr="00097900">
        <w:rPr>
          <w:rFonts w:ascii="Arial" w:hAnsi="Arial" w:cs="Arial"/>
        </w:rPr>
        <w:t>4- Inhibits aldosterone</w:t>
      </w:r>
    </w:p>
    <w:p w14:paraId="0A153237" w14:textId="77777777" w:rsidR="00AE0A86" w:rsidRPr="00097900" w:rsidRDefault="00000000" w:rsidP="001C21D0">
      <w:pPr>
        <w:keepNext/>
        <w:keepLines/>
        <w:spacing w:after="0"/>
        <w:rPr>
          <w:rFonts w:ascii="Arial" w:hAnsi="Arial" w:cs="Arial"/>
        </w:rPr>
      </w:pPr>
      <w:r w:rsidRPr="00097900">
        <w:rPr>
          <w:rFonts w:ascii="Arial" w:hAnsi="Arial" w:cs="Arial"/>
        </w:rPr>
        <w:t>5- Acts on proximal tubule and leads to increased sodium, chloride and water excretion</w:t>
      </w:r>
    </w:p>
    <w:p w14:paraId="6A340F9E" w14:textId="77777777" w:rsidR="00AE0A86" w:rsidRPr="00097900" w:rsidRDefault="00AE0A86" w:rsidP="001C21D0">
      <w:pPr>
        <w:spacing w:after="0"/>
        <w:rPr>
          <w:rFonts w:ascii="Arial" w:hAnsi="Arial" w:cs="Arial"/>
        </w:rPr>
      </w:pPr>
    </w:p>
    <w:p w14:paraId="6A47FD9B" w14:textId="77777777" w:rsidR="00AE0A86" w:rsidRPr="00097900" w:rsidRDefault="00000000" w:rsidP="001C21D0">
      <w:pPr>
        <w:keepNext/>
        <w:keepLines/>
        <w:spacing w:after="0"/>
        <w:rPr>
          <w:rFonts w:ascii="Arial" w:hAnsi="Arial" w:cs="Arial"/>
        </w:rPr>
      </w:pPr>
      <w:r w:rsidRPr="00097900">
        <w:rPr>
          <w:rFonts w:ascii="Arial" w:hAnsi="Arial" w:cs="Arial"/>
        </w:rPr>
        <w:t>Q2640. A 68 year old gentleman is being investigated for evidence of an M paraprotein band, raised ESR and weight loss. He suddenly develops visual disturbance, renal failure and headache. How should this patient be managed?</w:t>
      </w:r>
    </w:p>
    <w:p w14:paraId="66D92203" w14:textId="77777777" w:rsidR="00AE0A86" w:rsidRPr="00097900" w:rsidRDefault="00000000" w:rsidP="001C21D0">
      <w:pPr>
        <w:keepNext/>
        <w:keepLines/>
        <w:spacing w:after="0"/>
        <w:rPr>
          <w:rFonts w:ascii="Arial" w:hAnsi="Arial" w:cs="Arial"/>
        </w:rPr>
      </w:pPr>
      <w:r w:rsidRPr="00097900">
        <w:rPr>
          <w:rFonts w:ascii="Arial" w:hAnsi="Arial" w:cs="Arial"/>
        </w:rPr>
        <w:t>1- Prednisolone</w:t>
      </w:r>
    </w:p>
    <w:p w14:paraId="32FAACD9" w14:textId="77777777" w:rsidR="00AE0A86" w:rsidRPr="00097900" w:rsidRDefault="00000000" w:rsidP="001C21D0">
      <w:pPr>
        <w:keepNext/>
        <w:keepLines/>
        <w:spacing w:after="0"/>
        <w:rPr>
          <w:rFonts w:ascii="Arial" w:hAnsi="Arial" w:cs="Arial"/>
        </w:rPr>
      </w:pPr>
      <w:r w:rsidRPr="00097900">
        <w:rPr>
          <w:rFonts w:ascii="Arial" w:hAnsi="Arial" w:cs="Arial"/>
        </w:rPr>
        <w:t>2- Chlorambucil</w:t>
      </w:r>
    </w:p>
    <w:p w14:paraId="55C5DFEA" w14:textId="77777777" w:rsidR="00AE0A86" w:rsidRPr="00097900" w:rsidRDefault="00000000" w:rsidP="001C21D0">
      <w:pPr>
        <w:keepNext/>
        <w:keepLines/>
        <w:spacing w:after="0"/>
        <w:rPr>
          <w:rFonts w:ascii="Arial" w:hAnsi="Arial" w:cs="Arial"/>
        </w:rPr>
      </w:pPr>
      <w:r w:rsidRPr="00097900">
        <w:rPr>
          <w:rFonts w:ascii="Arial" w:hAnsi="Arial" w:cs="Arial"/>
        </w:rPr>
        <w:t>3- Rituximab</w:t>
      </w:r>
    </w:p>
    <w:p w14:paraId="232C011B" w14:textId="77777777" w:rsidR="00AE0A86" w:rsidRPr="00097900" w:rsidRDefault="00000000" w:rsidP="001C21D0">
      <w:pPr>
        <w:keepNext/>
        <w:keepLines/>
        <w:spacing w:after="0"/>
        <w:rPr>
          <w:rFonts w:ascii="Arial" w:hAnsi="Arial" w:cs="Arial"/>
        </w:rPr>
      </w:pPr>
      <w:r w:rsidRPr="00097900">
        <w:rPr>
          <w:rFonts w:ascii="Arial" w:hAnsi="Arial" w:cs="Arial"/>
        </w:rPr>
        <w:t>4- Urgent CT head</w:t>
      </w:r>
    </w:p>
    <w:p w14:paraId="6A332E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Urgent plasmapheresis</w:t>
      </w:r>
    </w:p>
    <w:p w14:paraId="4882CF27" w14:textId="77777777" w:rsidR="00AE0A86" w:rsidRPr="00097900" w:rsidRDefault="00AE0A86" w:rsidP="001C21D0">
      <w:pPr>
        <w:spacing w:after="0"/>
        <w:rPr>
          <w:rFonts w:ascii="Arial" w:hAnsi="Arial" w:cs="Arial"/>
        </w:rPr>
      </w:pPr>
    </w:p>
    <w:p w14:paraId="5D51EC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Q2641. A patient with acute myeloid </w:t>
      </w:r>
      <w:proofErr w:type="spellStart"/>
      <w:r w:rsidRPr="00097900">
        <w:rPr>
          <w:rFonts w:ascii="Arial" w:hAnsi="Arial" w:cs="Arial"/>
        </w:rPr>
        <w:t>leukaemia</w:t>
      </w:r>
      <w:proofErr w:type="spellEnd"/>
      <w:r w:rsidRPr="00097900">
        <w:rPr>
          <w:rFonts w:ascii="Arial" w:hAnsi="Arial" w:cs="Arial"/>
        </w:rPr>
        <w:t xml:space="preserve"> presents with headaches. She has never suffered from headaches before. She has now noticed a left sided facial drop and now is drowsy. Out of the following what is a likely cause?</w:t>
      </w:r>
    </w:p>
    <w:p w14:paraId="2AFC01B1" w14:textId="77777777" w:rsidR="00AE0A86" w:rsidRPr="00097900" w:rsidRDefault="00000000" w:rsidP="001C21D0">
      <w:pPr>
        <w:keepNext/>
        <w:keepLines/>
        <w:spacing w:after="0"/>
        <w:rPr>
          <w:rFonts w:ascii="Arial" w:hAnsi="Arial" w:cs="Arial"/>
        </w:rPr>
      </w:pPr>
      <w:r w:rsidRPr="00097900">
        <w:rPr>
          <w:rFonts w:ascii="Arial" w:hAnsi="Arial" w:cs="Arial"/>
        </w:rPr>
        <w:t>1- Migraine</w:t>
      </w:r>
    </w:p>
    <w:p w14:paraId="20D9ADDB" w14:textId="77777777" w:rsidR="00AE0A86" w:rsidRPr="00097900" w:rsidRDefault="00000000" w:rsidP="001C21D0">
      <w:pPr>
        <w:keepNext/>
        <w:keepLines/>
        <w:spacing w:after="0"/>
        <w:rPr>
          <w:rFonts w:ascii="Arial" w:hAnsi="Arial" w:cs="Arial"/>
        </w:rPr>
      </w:pPr>
      <w:r w:rsidRPr="00097900">
        <w:rPr>
          <w:rFonts w:ascii="Arial" w:hAnsi="Arial" w:cs="Arial"/>
        </w:rPr>
        <w:t>2- Radiotherapy</w:t>
      </w:r>
    </w:p>
    <w:p w14:paraId="59EF7A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Hyperleukocytosis</w:t>
      </w:r>
    </w:p>
    <w:p w14:paraId="532D4071" w14:textId="77777777" w:rsidR="00AE0A86" w:rsidRPr="00097900" w:rsidRDefault="00000000" w:rsidP="001C21D0">
      <w:pPr>
        <w:keepNext/>
        <w:keepLines/>
        <w:spacing w:after="0"/>
        <w:rPr>
          <w:rFonts w:ascii="Arial" w:hAnsi="Arial" w:cs="Arial"/>
        </w:rPr>
      </w:pPr>
      <w:r w:rsidRPr="00097900">
        <w:rPr>
          <w:rFonts w:ascii="Arial" w:hAnsi="Arial" w:cs="Arial"/>
        </w:rPr>
        <w:t>4- Meningeal infiltration</w:t>
      </w:r>
    </w:p>
    <w:p w14:paraId="0A0E23F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Anaemia</w:t>
      </w:r>
      <w:proofErr w:type="spellEnd"/>
    </w:p>
    <w:p w14:paraId="5B8595D0" w14:textId="77777777" w:rsidR="00AE0A86" w:rsidRPr="00097900" w:rsidRDefault="00AE0A86" w:rsidP="001C21D0">
      <w:pPr>
        <w:spacing w:after="0"/>
        <w:rPr>
          <w:rFonts w:ascii="Arial" w:hAnsi="Arial" w:cs="Arial"/>
        </w:rPr>
      </w:pPr>
    </w:p>
    <w:p w14:paraId="2ED12E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Q2642. A patient with chronic lymphocytic </w:t>
      </w:r>
      <w:proofErr w:type="spellStart"/>
      <w:r w:rsidRPr="00097900">
        <w:rPr>
          <w:rFonts w:ascii="Arial" w:hAnsi="Arial" w:cs="Arial"/>
        </w:rPr>
        <w:t>leukaemia</w:t>
      </w:r>
      <w:proofErr w:type="spellEnd"/>
      <w:r w:rsidRPr="00097900">
        <w:rPr>
          <w:rFonts w:ascii="Arial" w:hAnsi="Arial" w:cs="Arial"/>
        </w:rPr>
        <w:t xml:space="preserve"> presents for </w:t>
      </w:r>
      <w:proofErr w:type="spellStart"/>
      <w:r w:rsidRPr="00097900">
        <w:rPr>
          <w:rFonts w:ascii="Arial" w:hAnsi="Arial" w:cs="Arial"/>
        </w:rPr>
        <w:t>check up</w:t>
      </w:r>
      <w:proofErr w:type="spellEnd"/>
      <w:r w:rsidRPr="00097900">
        <w:rPr>
          <w:rFonts w:ascii="Arial" w:hAnsi="Arial" w:cs="Arial"/>
        </w:rPr>
        <w:t>. Over the last few months she has noticed lumps in her neck and axilla which have grown rapidly. She has lost weight and complains of being feverish. Which investigation will confirm the most likely diagnosis?</w:t>
      </w:r>
    </w:p>
    <w:p w14:paraId="29EEA141" w14:textId="77777777" w:rsidR="00AE0A86" w:rsidRPr="00097900" w:rsidRDefault="00000000" w:rsidP="001C21D0">
      <w:pPr>
        <w:keepNext/>
        <w:keepLines/>
        <w:spacing w:after="0"/>
        <w:rPr>
          <w:rFonts w:ascii="Arial" w:hAnsi="Arial" w:cs="Arial"/>
        </w:rPr>
      </w:pPr>
      <w:r w:rsidRPr="00097900">
        <w:rPr>
          <w:rFonts w:ascii="Arial" w:hAnsi="Arial" w:cs="Arial"/>
        </w:rPr>
        <w:t>1- Blood cultures</w:t>
      </w:r>
    </w:p>
    <w:p w14:paraId="42AD010C" w14:textId="77777777" w:rsidR="00AE0A86" w:rsidRPr="00097900" w:rsidRDefault="00000000" w:rsidP="001C21D0">
      <w:pPr>
        <w:keepNext/>
        <w:keepLines/>
        <w:spacing w:after="0"/>
        <w:rPr>
          <w:rFonts w:ascii="Arial" w:hAnsi="Arial" w:cs="Arial"/>
        </w:rPr>
      </w:pPr>
      <w:r w:rsidRPr="00097900">
        <w:rPr>
          <w:rFonts w:ascii="Arial" w:hAnsi="Arial" w:cs="Arial"/>
        </w:rPr>
        <w:t>2- Bone marrow biopsy</w:t>
      </w:r>
    </w:p>
    <w:p w14:paraId="020DF950" w14:textId="77777777" w:rsidR="00AE0A86" w:rsidRPr="00097900" w:rsidRDefault="00000000" w:rsidP="001C21D0">
      <w:pPr>
        <w:keepNext/>
        <w:keepLines/>
        <w:spacing w:after="0"/>
        <w:rPr>
          <w:rFonts w:ascii="Arial" w:hAnsi="Arial" w:cs="Arial"/>
        </w:rPr>
      </w:pPr>
      <w:r w:rsidRPr="00097900">
        <w:rPr>
          <w:rFonts w:ascii="Arial" w:hAnsi="Arial" w:cs="Arial"/>
        </w:rPr>
        <w:t>3- Coombs test</w:t>
      </w:r>
    </w:p>
    <w:p w14:paraId="6D221E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Lymph node biopsy</w:t>
      </w:r>
    </w:p>
    <w:p w14:paraId="50F01D5A" w14:textId="77777777" w:rsidR="00AE0A86" w:rsidRPr="00097900" w:rsidRDefault="00000000" w:rsidP="001C21D0">
      <w:pPr>
        <w:keepNext/>
        <w:keepLines/>
        <w:spacing w:after="0"/>
        <w:rPr>
          <w:rFonts w:ascii="Arial" w:hAnsi="Arial" w:cs="Arial"/>
        </w:rPr>
      </w:pPr>
      <w:r w:rsidRPr="00097900">
        <w:rPr>
          <w:rFonts w:ascii="Arial" w:hAnsi="Arial" w:cs="Arial"/>
        </w:rPr>
        <w:t>5- LDH level</w:t>
      </w:r>
    </w:p>
    <w:p w14:paraId="26A2DFD6" w14:textId="77777777" w:rsidR="00AE0A86" w:rsidRPr="00097900" w:rsidRDefault="00AE0A86" w:rsidP="001C21D0">
      <w:pPr>
        <w:spacing w:after="0"/>
        <w:rPr>
          <w:rFonts w:ascii="Arial" w:hAnsi="Arial" w:cs="Arial"/>
        </w:rPr>
      </w:pPr>
    </w:p>
    <w:p w14:paraId="5171DBEC" w14:textId="77777777" w:rsidR="00AE0A86" w:rsidRPr="00097900" w:rsidRDefault="00000000" w:rsidP="001C21D0">
      <w:pPr>
        <w:keepNext/>
        <w:keepLines/>
        <w:spacing w:after="0"/>
        <w:rPr>
          <w:rFonts w:ascii="Arial" w:hAnsi="Arial" w:cs="Arial"/>
        </w:rPr>
      </w:pPr>
      <w:r w:rsidRPr="00097900">
        <w:rPr>
          <w:rFonts w:ascii="Arial" w:hAnsi="Arial" w:cs="Arial"/>
        </w:rPr>
        <w:t>Q2643. A 35 year old female presents with her second DVT. She has also had four miscarriages and has livedo reticularis. She has no other past medical history and is not on any regular medications. Which of the following will be useful in confirming the suspected diagnosis?</w:t>
      </w:r>
    </w:p>
    <w:p w14:paraId="180EDC01" w14:textId="77777777" w:rsidR="00AE0A86" w:rsidRPr="00097900" w:rsidRDefault="00000000" w:rsidP="001C21D0">
      <w:pPr>
        <w:keepNext/>
        <w:keepLines/>
        <w:spacing w:after="0"/>
        <w:rPr>
          <w:rFonts w:ascii="Arial" w:hAnsi="Arial" w:cs="Arial"/>
        </w:rPr>
      </w:pPr>
      <w:r w:rsidRPr="00097900">
        <w:rPr>
          <w:rFonts w:ascii="Arial" w:hAnsi="Arial" w:cs="Arial"/>
        </w:rPr>
        <w:t>1- Protein C level</w:t>
      </w:r>
    </w:p>
    <w:p w14:paraId="0D1AE217" w14:textId="77777777" w:rsidR="00AE0A86" w:rsidRPr="00097900" w:rsidRDefault="00000000" w:rsidP="001C21D0">
      <w:pPr>
        <w:keepNext/>
        <w:keepLines/>
        <w:spacing w:after="0"/>
        <w:rPr>
          <w:rFonts w:ascii="Arial" w:hAnsi="Arial" w:cs="Arial"/>
        </w:rPr>
      </w:pPr>
      <w:r w:rsidRPr="00097900">
        <w:rPr>
          <w:rFonts w:ascii="Arial" w:hAnsi="Arial" w:cs="Arial"/>
        </w:rPr>
        <w:t>2- Protein S level</w:t>
      </w:r>
    </w:p>
    <w:p w14:paraId="5B604A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Anticardiolipin antibodies</w:t>
      </w:r>
    </w:p>
    <w:p w14:paraId="18048E7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Factor V </w:t>
      </w:r>
      <w:proofErr w:type="spellStart"/>
      <w:r w:rsidRPr="00097900">
        <w:rPr>
          <w:rFonts w:ascii="Arial" w:hAnsi="Arial" w:cs="Arial"/>
        </w:rPr>
        <w:t>leiden</w:t>
      </w:r>
      <w:proofErr w:type="spellEnd"/>
      <w:r w:rsidRPr="00097900">
        <w:rPr>
          <w:rFonts w:ascii="Arial" w:hAnsi="Arial" w:cs="Arial"/>
        </w:rPr>
        <w:t xml:space="preserve"> mutation</w:t>
      </w:r>
    </w:p>
    <w:p w14:paraId="01DA2D3F" w14:textId="77777777" w:rsidR="00AE0A86" w:rsidRPr="00097900" w:rsidRDefault="00000000" w:rsidP="001C21D0">
      <w:pPr>
        <w:keepNext/>
        <w:keepLines/>
        <w:spacing w:after="0"/>
        <w:rPr>
          <w:rFonts w:ascii="Arial" w:hAnsi="Arial" w:cs="Arial"/>
        </w:rPr>
      </w:pPr>
      <w:r w:rsidRPr="00097900">
        <w:rPr>
          <w:rFonts w:ascii="Arial" w:hAnsi="Arial" w:cs="Arial"/>
        </w:rPr>
        <w:t>5- Coagulation profile</w:t>
      </w:r>
    </w:p>
    <w:p w14:paraId="2A067E57" w14:textId="77777777" w:rsidR="00AE0A86" w:rsidRPr="00097900" w:rsidRDefault="00AE0A86" w:rsidP="001C21D0">
      <w:pPr>
        <w:spacing w:after="0"/>
        <w:rPr>
          <w:rFonts w:ascii="Arial" w:hAnsi="Arial" w:cs="Arial"/>
        </w:rPr>
      </w:pPr>
    </w:p>
    <w:p w14:paraId="562988C7" w14:textId="77777777" w:rsidR="00AE0A86" w:rsidRPr="00097900" w:rsidRDefault="00000000" w:rsidP="001C21D0">
      <w:pPr>
        <w:keepNext/>
        <w:keepLines/>
        <w:spacing w:after="0"/>
        <w:rPr>
          <w:rFonts w:ascii="Arial" w:hAnsi="Arial" w:cs="Arial"/>
        </w:rPr>
      </w:pPr>
      <w:r w:rsidRPr="00097900">
        <w:rPr>
          <w:rFonts w:ascii="Arial" w:hAnsi="Arial" w:cs="Arial"/>
        </w:rPr>
        <w:t>Q2644. Which thyroid cancer is associated with MEN syndrome?</w:t>
      </w:r>
    </w:p>
    <w:p w14:paraId="12711B7A" w14:textId="77777777" w:rsidR="00AE0A86" w:rsidRPr="00097900" w:rsidRDefault="00000000" w:rsidP="001C21D0">
      <w:pPr>
        <w:keepNext/>
        <w:keepLines/>
        <w:spacing w:after="0"/>
        <w:rPr>
          <w:rFonts w:ascii="Arial" w:hAnsi="Arial" w:cs="Arial"/>
        </w:rPr>
      </w:pPr>
      <w:r w:rsidRPr="00097900">
        <w:rPr>
          <w:rFonts w:ascii="Arial" w:hAnsi="Arial" w:cs="Arial"/>
        </w:rPr>
        <w:t>1- Lymphoma</w:t>
      </w:r>
    </w:p>
    <w:p w14:paraId="1837E15A" w14:textId="77777777" w:rsidR="00AE0A86" w:rsidRPr="00097900" w:rsidRDefault="00000000" w:rsidP="001C21D0">
      <w:pPr>
        <w:keepNext/>
        <w:keepLines/>
        <w:spacing w:after="0"/>
        <w:rPr>
          <w:rFonts w:ascii="Arial" w:hAnsi="Arial" w:cs="Arial"/>
        </w:rPr>
      </w:pPr>
      <w:r w:rsidRPr="00097900">
        <w:rPr>
          <w:rFonts w:ascii="Arial" w:hAnsi="Arial" w:cs="Arial"/>
        </w:rPr>
        <w:t>2- Anaplastic</w:t>
      </w:r>
    </w:p>
    <w:p w14:paraId="32CCFEDB" w14:textId="77777777" w:rsidR="00AE0A86" w:rsidRPr="00097900" w:rsidRDefault="00000000" w:rsidP="001C21D0">
      <w:pPr>
        <w:keepNext/>
        <w:keepLines/>
        <w:spacing w:after="0"/>
        <w:rPr>
          <w:rFonts w:ascii="Arial" w:hAnsi="Arial" w:cs="Arial"/>
        </w:rPr>
      </w:pPr>
      <w:r w:rsidRPr="00097900">
        <w:rPr>
          <w:rFonts w:ascii="Arial" w:hAnsi="Arial" w:cs="Arial"/>
        </w:rPr>
        <w:t>3- Papillary</w:t>
      </w:r>
    </w:p>
    <w:p w14:paraId="7D59E422" w14:textId="77777777" w:rsidR="00AE0A86" w:rsidRPr="00097900" w:rsidRDefault="00000000" w:rsidP="001C21D0">
      <w:pPr>
        <w:keepNext/>
        <w:keepLines/>
        <w:spacing w:after="0"/>
        <w:rPr>
          <w:rFonts w:ascii="Arial" w:hAnsi="Arial" w:cs="Arial"/>
        </w:rPr>
      </w:pPr>
      <w:r w:rsidRPr="00097900">
        <w:rPr>
          <w:rFonts w:ascii="Arial" w:hAnsi="Arial" w:cs="Arial"/>
        </w:rPr>
        <w:t>4- Follicular</w:t>
      </w:r>
    </w:p>
    <w:p w14:paraId="7C91DE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Medullary</w:t>
      </w:r>
    </w:p>
    <w:p w14:paraId="03162D64" w14:textId="77777777" w:rsidR="00AE0A86" w:rsidRPr="00097900" w:rsidRDefault="00AE0A86" w:rsidP="001C21D0">
      <w:pPr>
        <w:spacing w:after="0"/>
        <w:rPr>
          <w:rFonts w:ascii="Arial" w:hAnsi="Arial" w:cs="Arial"/>
        </w:rPr>
      </w:pPr>
    </w:p>
    <w:p w14:paraId="04D80EA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Q2645. A lady had a son and brother that have </w:t>
      </w:r>
      <w:proofErr w:type="spellStart"/>
      <w:r w:rsidRPr="00097900">
        <w:rPr>
          <w:rFonts w:ascii="Arial" w:hAnsi="Arial" w:cs="Arial"/>
        </w:rPr>
        <w:t>Duchennes</w:t>
      </w:r>
      <w:proofErr w:type="spellEnd"/>
      <w:r w:rsidRPr="00097900">
        <w:rPr>
          <w:rFonts w:ascii="Arial" w:hAnsi="Arial" w:cs="Arial"/>
        </w:rPr>
        <w:t xml:space="preserve"> muscular dystrophy. Which of the following is she at higher risk of?</w:t>
      </w:r>
    </w:p>
    <w:p w14:paraId="6FB6CE6C" w14:textId="77777777" w:rsidR="00AE0A86" w:rsidRPr="00097900" w:rsidRDefault="00000000" w:rsidP="001C21D0">
      <w:pPr>
        <w:keepNext/>
        <w:keepLines/>
        <w:spacing w:after="0"/>
        <w:rPr>
          <w:rFonts w:ascii="Arial" w:hAnsi="Arial" w:cs="Arial"/>
        </w:rPr>
      </w:pPr>
      <w:r w:rsidRPr="00097900">
        <w:rPr>
          <w:rFonts w:ascii="Arial" w:hAnsi="Arial" w:cs="Arial"/>
        </w:rPr>
        <w:t>1- Learning difficulty</w:t>
      </w:r>
    </w:p>
    <w:p w14:paraId="5319E715" w14:textId="77777777" w:rsidR="00AE0A86" w:rsidRPr="00097900" w:rsidRDefault="00000000" w:rsidP="001C21D0">
      <w:pPr>
        <w:keepNext/>
        <w:keepLines/>
        <w:spacing w:after="0"/>
        <w:rPr>
          <w:rFonts w:ascii="Arial" w:hAnsi="Arial" w:cs="Arial"/>
        </w:rPr>
      </w:pPr>
      <w:r w:rsidRPr="00097900">
        <w:rPr>
          <w:rFonts w:ascii="Arial" w:hAnsi="Arial" w:cs="Arial"/>
        </w:rPr>
        <w:t>2- Cerebral infarction</w:t>
      </w:r>
    </w:p>
    <w:p w14:paraId="23C2E3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Cardiomyopathy</w:t>
      </w:r>
    </w:p>
    <w:p w14:paraId="06ACDAA6" w14:textId="77777777" w:rsidR="00AE0A86" w:rsidRPr="00097900" w:rsidRDefault="00000000" w:rsidP="001C21D0">
      <w:pPr>
        <w:keepNext/>
        <w:keepLines/>
        <w:spacing w:after="0"/>
        <w:rPr>
          <w:rFonts w:ascii="Arial" w:hAnsi="Arial" w:cs="Arial"/>
        </w:rPr>
      </w:pPr>
      <w:r w:rsidRPr="00097900">
        <w:rPr>
          <w:rFonts w:ascii="Arial" w:hAnsi="Arial" w:cs="Arial"/>
        </w:rPr>
        <w:t>4- Epilepsy</w:t>
      </w:r>
    </w:p>
    <w:p w14:paraId="304CD6B7"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0ED5FE1B" w14:textId="77777777" w:rsidR="00AE0A86" w:rsidRPr="00097900" w:rsidRDefault="00AE0A86" w:rsidP="001C21D0">
      <w:pPr>
        <w:spacing w:after="0"/>
        <w:rPr>
          <w:rFonts w:ascii="Arial" w:hAnsi="Arial" w:cs="Arial"/>
        </w:rPr>
      </w:pPr>
    </w:p>
    <w:p w14:paraId="4281FA32" w14:textId="77777777" w:rsidR="00AE0A86" w:rsidRPr="00097900" w:rsidRDefault="00000000" w:rsidP="001C21D0">
      <w:pPr>
        <w:keepNext/>
        <w:keepLines/>
        <w:spacing w:after="0"/>
        <w:rPr>
          <w:rFonts w:ascii="Arial" w:hAnsi="Arial" w:cs="Arial"/>
        </w:rPr>
      </w:pPr>
      <w:r w:rsidRPr="00097900">
        <w:rPr>
          <w:rFonts w:ascii="Arial" w:hAnsi="Arial" w:cs="Arial"/>
        </w:rPr>
        <w:t>Q2646. Which of the following is due to a defect in type IV collagen in the glomerular basement membrane?</w:t>
      </w:r>
    </w:p>
    <w:p w14:paraId="0F6826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Alport's Syndrome</w:t>
      </w:r>
    </w:p>
    <w:p w14:paraId="2993606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Liddles</w:t>
      </w:r>
      <w:proofErr w:type="spellEnd"/>
      <w:r w:rsidRPr="00097900">
        <w:rPr>
          <w:rFonts w:ascii="Arial" w:hAnsi="Arial" w:cs="Arial"/>
        </w:rPr>
        <w:t xml:space="preserve"> syndrome</w:t>
      </w:r>
    </w:p>
    <w:p w14:paraId="15E5000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Goodpastures</w:t>
      </w:r>
      <w:proofErr w:type="spellEnd"/>
      <w:r w:rsidRPr="00097900">
        <w:rPr>
          <w:rFonts w:ascii="Arial" w:hAnsi="Arial" w:cs="Arial"/>
        </w:rPr>
        <w:t xml:space="preserve"> syndrome</w:t>
      </w:r>
    </w:p>
    <w:p w14:paraId="0D3E7BB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Bartters</w:t>
      </w:r>
      <w:proofErr w:type="spellEnd"/>
      <w:r w:rsidRPr="00097900">
        <w:rPr>
          <w:rFonts w:ascii="Arial" w:hAnsi="Arial" w:cs="Arial"/>
        </w:rPr>
        <w:t xml:space="preserve"> syndrome</w:t>
      </w:r>
    </w:p>
    <w:p w14:paraId="311BC76F" w14:textId="77777777" w:rsidR="00AE0A86" w:rsidRPr="00097900" w:rsidRDefault="00000000" w:rsidP="001C21D0">
      <w:pPr>
        <w:keepNext/>
        <w:keepLines/>
        <w:spacing w:after="0"/>
        <w:rPr>
          <w:rFonts w:ascii="Arial" w:hAnsi="Arial" w:cs="Arial"/>
        </w:rPr>
      </w:pPr>
      <w:r w:rsidRPr="00097900">
        <w:rPr>
          <w:rFonts w:ascii="Arial" w:hAnsi="Arial" w:cs="Arial"/>
        </w:rPr>
        <w:t>5- Bergers Syndrome</w:t>
      </w:r>
    </w:p>
    <w:p w14:paraId="11BEC585" w14:textId="77777777" w:rsidR="00AE0A86" w:rsidRPr="00097900" w:rsidRDefault="00AE0A86" w:rsidP="001C21D0">
      <w:pPr>
        <w:spacing w:after="0"/>
        <w:rPr>
          <w:rFonts w:ascii="Arial" w:hAnsi="Arial" w:cs="Arial"/>
        </w:rPr>
      </w:pPr>
    </w:p>
    <w:p w14:paraId="5EAC2AC6" w14:textId="0714F4F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15168" behindDoc="1" locked="0" layoutInCell="1" allowOverlap="1" wp14:anchorId="4A073E2A" wp14:editId="5D9BCCB6">
                <wp:simplePos x="0" y="0"/>
                <wp:positionH relativeFrom="page">
                  <wp:posOffset>3886200</wp:posOffset>
                </wp:positionH>
                <wp:positionV relativeFrom="page">
                  <wp:posOffset>182880</wp:posOffset>
                </wp:positionV>
                <wp:extent cx="0" cy="9692640"/>
                <wp:effectExtent l="57150" t="19050" r="76200" b="80010"/>
                <wp:wrapNone/>
                <wp:docPr id="497947248"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FDEF59" id="Straight Connector 309" o:spid="_x0000_s1026" style="position:absolute;z-index:-250701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Q2647. A 45 year old female is admitted with </w:t>
      </w:r>
      <w:proofErr w:type="spellStart"/>
      <w:r w:rsidR="00000000" w:rsidRPr="00097900">
        <w:rPr>
          <w:rFonts w:ascii="Arial" w:hAnsi="Arial" w:cs="Arial"/>
        </w:rPr>
        <w:t>cellulitus</w:t>
      </w:r>
      <w:proofErr w:type="spellEnd"/>
      <w:r w:rsidR="00000000" w:rsidRPr="00097900">
        <w:rPr>
          <w:rFonts w:ascii="Arial" w:hAnsi="Arial" w:cs="Arial"/>
        </w:rPr>
        <w:t xml:space="preserve"> requiring IV antibiotics. She is commenced on IV benzylpenicillin and IV flucloxacillin. She is commenced on Diclofenac for pain. After 3 days she </w:t>
      </w:r>
      <w:proofErr w:type="spellStart"/>
      <w:r w:rsidR="00000000" w:rsidRPr="00097900">
        <w:rPr>
          <w:rFonts w:ascii="Arial" w:hAnsi="Arial" w:cs="Arial"/>
        </w:rPr>
        <w:t>she</w:t>
      </w:r>
      <w:proofErr w:type="spellEnd"/>
      <w:r w:rsidR="00000000" w:rsidRPr="00097900">
        <w:rPr>
          <w:rFonts w:ascii="Arial" w:hAnsi="Arial" w:cs="Arial"/>
        </w:rPr>
        <w:t xml:space="preserve"> develops pyrexia, arthralgia, maculopapular rash, </w:t>
      </w:r>
      <w:proofErr w:type="spellStart"/>
      <w:r w:rsidR="00000000" w:rsidRPr="00097900">
        <w:rPr>
          <w:rFonts w:ascii="Arial" w:hAnsi="Arial" w:cs="Arial"/>
        </w:rPr>
        <w:t>haematuria</w:t>
      </w:r>
      <w:proofErr w:type="spellEnd"/>
      <w:r w:rsidR="00000000" w:rsidRPr="00097900">
        <w:rPr>
          <w:rFonts w:ascii="Arial" w:hAnsi="Arial" w:cs="Arial"/>
        </w:rPr>
        <w:t xml:space="preserve"> and oliguria. Bloods reveal acute renal failure and eosinophilia. A renal biopsy reveals interstitial cellular infiltrate with eosinophils present and variable tubular necrosis. What is the most likely diagnosis?</w:t>
      </w:r>
    </w:p>
    <w:p w14:paraId="0DF1D542"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118F0AF6" w14:textId="77777777" w:rsidR="00AE0A86" w:rsidRPr="00097900" w:rsidRDefault="00000000" w:rsidP="001C21D0">
      <w:pPr>
        <w:keepNext/>
        <w:keepLines/>
        <w:spacing w:after="0"/>
        <w:rPr>
          <w:rFonts w:ascii="Arial" w:hAnsi="Arial" w:cs="Arial"/>
        </w:rPr>
      </w:pPr>
      <w:r w:rsidRPr="00097900">
        <w:rPr>
          <w:rFonts w:ascii="Arial" w:hAnsi="Arial" w:cs="Arial"/>
        </w:rPr>
        <w:t>2- Chronic tubulointerstitial nephritis</w:t>
      </w:r>
    </w:p>
    <w:p w14:paraId="37A44BDF" w14:textId="77777777" w:rsidR="00AE0A86" w:rsidRPr="00097900" w:rsidRDefault="00000000" w:rsidP="001C21D0">
      <w:pPr>
        <w:keepNext/>
        <w:keepLines/>
        <w:spacing w:after="0"/>
        <w:rPr>
          <w:rFonts w:ascii="Arial" w:hAnsi="Arial" w:cs="Arial"/>
        </w:rPr>
      </w:pPr>
      <w:r w:rsidRPr="00097900">
        <w:rPr>
          <w:rFonts w:ascii="Arial" w:hAnsi="Arial" w:cs="Arial"/>
        </w:rPr>
        <w:t>3- Anaphylaxis</w:t>
      </w:r>
    </w:p>
    <w:p w14:paraId="34FF6E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Penicillin induced acute tubulointerstitial nephritis</w:t>
      </w:r>
    </w:p>
    <w:p w14:paraId="465017F3" w14:textId="77777777" w:rsidR="00AE0A86" w:rsidRPr="00097900" w:rsidRDefault="00000000" w:rsidP="001C21D0">
      <w:pPr>
        <w:keepNext/>
        <w:keepLines/>
        <w:spacing w:after="0"/>
        <w:rPr>
          <w:rFonts w:ascii="Arial" w:hAnsi="Arial" w:cs="Arial"/>
        </w:rPr>
      </w:pPr>
      <w:r w:rsidRPr="00097900">
        <w:rPr>
          <w:rFonts w:ascii="Arial" w:hAnsi="Arial" w:cs="Arial"/>
        </w:rPr>
        <w:t>5- NSAID induced acute tubulointerstitial nephritis</w:t>
      </w:r>
    </w:p>
    <w:p w14:paraId="09B39D8C" w14:textId="77777777" w:rsidR="00AE0A86" w:rsidRPr="00097900" w:rsidRDefault="00AE0A86" w:rsidP="001C21D0">
      <w:pPr>
        <w:spacing w:after="0"/>
        <w:rPr>
          <w:rFonts w:ascii="Arial" w:hAnsi="Arial" w:cs="Arial"/>
        </w:rPr>
      </w:pPr>
    </w:p>
    <w:p w14:paraId="4AAFB64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Q2648. A patient is found to be in acute renal failure with a potassium of 6.8mmol/L. Her ECG shows tall tented T waves. She is commenced on cardiac monitoring and is given insulin dextrose infusion and salbutamol </w:t>
      </w:r>
      <w:proofErr w:type="spellStart"/>
      <w:r w:rsidRPr="00097900">
        <w:rPr>
          <w:rFonts w:ascii="Arial" w:hAnsi="Arial" w:cs="Arial"/>
        </w:rPr>
        <w:t>nebulisers</w:t>
      </w:r>
      <w:proofErr w:type="spellEnd"/>
      <w:r w:rsidRPr="00097900">
        <w:rPr>
          <w:rFonts w:ascii="Arial" w:hAnsi="Arial" w:cs="Arial"/>
        </w:rPr>
        <w:t>. Which other treatment should be given?</w:t>
      </w:r>
    </w:p>
    <w:p w14:paraId="51F0F1B9" w14:textId="77777777" w:rsidR="00AE0A86" w:rsidRPr="00097900" w:rsidRDefault="00000000" w:rsidP="001C21D0">
      <w:pPr>
        <w:keepNext/>
        <w:keepLines/>
        <w:spacing w:after="0"/>
        <w:rPr>
          <w:rFonts w:ascii="Arial" w:hAnsi="Arial" w:cs="Arial"/>
        </w:rPr>
      </w:pPr>
      <w:r w:rsidRPr="00097900">
        <w:rPr>
          <w:rFonts w:ascii="Arial" w:hAnsi="Arial" w:cs="Arial"/>
        </w:rPr>
        <w:t>1- Sodium bicarbonate</w:t>
      </w:r>
    </w:p>
    <w:p w14:paraId="237632EE" w14:textId="77777777" w:rsidR="00AE0A86" w:rsidRPr="00097900" w:rsidRDefault="00000000" w:rsidP="001C21D0">
      <w:pPr>
        <w:keepNext/>
        <w:keepLines/>
        <w:spacing w:after="0"/>
        <w:rPr>
          <w:rFonts w:ascii="Arial" w:hAnsi="Arial" w:cs="Arial"/>
        </w:rPr>
      </w:pPr>
      <w:r w:rsidRPr="00097900">
        <w:rPr>
          <w:rFonts w:ascii="Arial" w:hAnsi="Arial" w:cs="Arial"/>
        </w:rPr>
        <w:t>2- Repeat Potassium</w:t>
      </w:r>
    </w:p>
    <w:p w14:paraId="088C9D7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Calcium </w:t>
      </w:r>
      <w:proofErr w:type="spellStart"/>
      <w:r w:rsidRPr="00097900">
        <w:rPr>
          <w:rFonts w:ascii="Arial" w:hAnsi="Arial" w:cs="Arial"/>
        </w:rPr>
        <w:t>resonium</w:t>
      </w:r>
      <w:proofErr w:type="spellEnd"/>
    </w:p>
    <w:p w14:paraId="1580CEBF" w14:textId="77777777" w:rsidR="00AE0A86" w:rsidRPr="00097900" w:rsidRDefault="00000000" w:rsidP="001C21D0">
      <w:pPr>
        <w:keepNext/>
        <w:keepLines/>
        <w:spacing w:after="0"/>
        <w:rPr>
          <w:rFonts w:ascii="Arial" w:hAnsi="Arial" w:cs="Arial"/>
        </w:rPr>
      </w:pPr>
      <w:r w:rsidRPr="00097900">
        <w:rPr>
          <w:rFonts w:ascii="Arial" w:hAnsi="Arial" w:cs="Arial"/>
        </w:rPr>
        <w:t>4- Further insulin dextrose</w:t>
      </w:r>
    </w:p>
    <w:p w14:paraId="09882E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Calcium Gluconate</w:t>
      </w:r>
    </w:p>
    <w:p w14:paraId="487D4D7B" w14:textId="77777777" w:rsidR="00AE0A86" w:rsidRPr="00097900" w:rsidRDefault="00AE0A86" w:rsidP="001C21D0">
      <w:pPr>
        <w:spacing w:after="0"/>
        <w:rPr>
          <w:rFonts w:ascii="Arial" w:hAnsi="Arial" w:cs="Arial"/>
        </w:rPr>
      </w:pPr>
    </w:p>
    <w:p w14:paraId="0A124C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Q2649. Which investigation should be </w:t>
      </w:r>
      <w:proofErr w:type="spellStart"/>
      <w:r w:rsidRPr="00097900">
        <w:rPr>
          <w:rFonts w:ascii="Arial" w:hAnsi="Arial" w:cs="Arial"/>
        </w:rPr>
        <w:t>organised</w:t>
      </w:r>
      <w:proofErr w:type="spellEnd"/>
      <w:r w:rsidRPr="00097900">
        <w:rPr>
          <w:rFonts w:ascii="Arial" w:hAnsi="Arial" w:cs="Arial"/>
        </w:rPr>
        <w:t xml:space="preserve"> for the diagnosis of </w:t>
      </w:r>
      <w:proofErr w:type="spellStart"/>
      <w:r w:rsidRPr="00097900">
        <w:rPr>
          <w:rFonts w:ascii="Arial" w:hAnsi="Arial" w:cs="Arial"/>
        </w:rPr>
        <w:t>vesicoureteric</w:t>
      </w:r>
      <w:proofErr w:type="spellEnd"/>
      <w:r w:rsidRPr="00097900">
        <w:rPr>
          <w:rFonts w:ascii="Arial" w:hAnsi="Arial" w:cs="Arial"/>
        </w:rPr>
        <w:t xml:space="preserve"> reflux?</w:t>
      </w:r>
    </w:p>
    <w:p w14:paraId="7B0F10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Micturating cystourethrography</w:t>
      </w:r>
    </w:p>
    <w:p w14:paraId="0BF2BB04" w14:textId="77777777" w:rsidR="00AE0A86" w:rsidRPr="00097900" w:rsidRDefault="00000000" w:rsidP="001C21D0">
      <w:pPr>
        <w:keepNext/>
        <w:keepLines/>
        <w:spacing w:after="0"/>
        <w:rPr>
          <w:rFonts w:ascii="Arial" w:hAnsi="Arial" w:cs="Arial"/>
        </w:rPr>
      </w:pPr>
      <w:r w:rsidRPr="00097900">
        <w:rPr>
          <w:rFonts w:ascii="Arial" w:hAnsi="Arial" w:cs="Arial"/>
        </w:rPr>
        <w:t>2- Excretion urography</w:t>
      </w:r>
    </w:p>
    <w:p w14:paraId="79FD4105" w14:textId="77777777" w:rsidR="00AE0A86" w:rsidRPr="00097900" w:rsidRDefault="00000000" w:rsidP="001C21D0">
      <w:pPr>
        <w:keepNext/>
        <w:keepLines/>
        <w:spacing w:after="0"/>
        <w:rPr>
          <w:rFonts w:ascii="Arial" w:hAnsi="Arial" w:cs="Arial"/>
        </w:rPr>
      </w:pPr>
      <w:r w:rsidRPr="00097900">
        <w:rPr>
          <w:rFonts w:ascii="Arial" w:hAnsi="Arial" w:cs="Arial"/>
        </w:rPr>
        <w:t>3- Retrograde pyelography</w:t>
      </w:r>
    </w:p>
    <w:p w14:paraId="03B46258" w14:textId="77777777" w:rsidR="00AE0A86" w:rsidRPr="00097900" w:rsidRDefault="00000000" w:rsidP="001C21D0">
      <w:pPr>
        <w:keepNext/>
        <w:keepLines/>
        <w:spacing w:after="0"/>
        <w:rPr>
          <w:rFonts w:ascii="Arial" w:hAnsi="Arial" w:cs="Arial"/>
        </w:rPr>
      </w:pPr>
      <w:r w:rsidRPr="00097900">
        <w:rPr>
          <w:rFonts w:ascii="Arial" w:hAnsi="Arial" w:cs="Arial"/>
        </w:rPr>
        <w:t>4- CT abdomen</w:t>
      </w:r>
    </w:p>
    <w:p w14:paraId="3A2D7175" w14:textId="77777777" w:rsidR="00AE0A86" w:rsidRPr="00097900" w:rsidRDefault="00000000" w:rsidP="001C21D0">
      <w:pPr>
        <w:keepNext/>
        <w:keepLines/>
        <w:spacing w:after="0"/>
        <w:rPr>
          <w:rFonts w:ascii="Arial" w:hAnsi="Arial" w:cs="Arial"/>
        </w:rPr>
      </w:pPr>
      <w:r w:rsidRPr="00097900">
        <w:rPr>
          <w:rFonts w:ascii="Arial" w:hAnsi="Arial" w:cs="Arial"/>
        </w:rPr>
        <w:t>5- Abdominal ultrasound</w:t>
      </w:r>
    </w:p>
    <w:p w14:paraId="7C6664C6" w14:textId="77777777" w:rsidR="00AE0A86" w:rsidRPr="00097900" w:rsidRDefault="00AE0A86" w:rsidP="001C21D0">
      <w:pPr>
        <w:spacing w:after="0"/>
        <w:rPr>
          <w:rFonts w:ascii="Arial" w:hAnsi="Arial" w:cs="Arial"/>
        </w:rPr>
      </w:pPr>
    </w:p>
    <w:p w14:paraId="7F3506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Q2650. A 9 year old presents unwell with a mild fever. He had a cold in the preceding few days and has now developed a purpuric rash on his buttocks and legs. He is also complaining of joint pain. A urinalysis reveals </w:t>
      </w:r>
      <w:proofErr w:type="spellStart"/>
      <w:r w:rsidRPr="00097900">
        <w:rPr>
          <w:rFonts w:ascii="Arial" w:hAnsi="Arial" w:cs="Arial"/>
        </w:rPr>
        <w:t>haematuria</w:t>
      </w:r>
      <w:proofErr w:type="spellEnd"/>
      <w:r w:rsidRPr="00097900">
        <w:rPr>
          <w:rFonts w:ascii="Arial" w:hAnsi="Arial" w:cs="Arial"/>
        </w:rPr>
        <w:t xml:space="preserve"> and proteinuria and bloods reveal acute renal failure and eosinophilia. What is the likely pathological basis of the renal disease, given the likely diagnosis?</w:t>
      </w:r>
    </w:p>
    <w:p w14:paraId="30559E76" w14:textId="77777777" w:rsidR="00AE0A86" w:rsidRPr="00097900" w:rsidRDefault="00000000" w:rsidP="001C21D0">
      <w:pPr>
        <w:keepNext/>
        <w:keepLines/>
        <w:spacing w:after="0"/>
        <w:rPr>
          <w:rFonts w:ascii="Arial" w:hAnsi="Arial" w:cs="Arial"/>
        </w:rPr>
      </w:pPr>
      <w:r w:rsidRPr="00097900">
        <w:rPr>
          <w:rFonts w:ascii="Arial" w:hAnsi="Arial" w:cs="Arial"/>
        </w:rPr>
        <w:t>1- Loss of podocytes</w:t>
      </w:r>
    </w:p>
    <w:p w14:paraId="5FACDB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Glomerular IgA deposition and mesangial proliferation</w:t>
      </w:r>
    </w:p>
    <w:p w14:paraId="0574484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Glomerulo</w:t>
      </w:r>
      <w:proofErr w:type="spellEnd"/>
      <w:r w:rsidRPr="00097900">
        <w:rPr>
          <w:rFonts w:ascii="Arial" w:hAnsi="Arial" w:cs="Arial"/>
        </w:rPr>
        <w:t xml:space="preserve"> sclerosis</w:t>
      </w:r>
    </w:p>
    <w:p w14:paraId="590589C2" w14:textId="77777777" w:rsidR="00AE0A86" w:rsidRPr="00097900" w:rsidRDefault="00000000" w:rsidP="001C21D0">
      <w:pPr>
        <w:keepNext/>
        <w:keepLines/>
        <w:spacing w:after="0"/>
        <w:rPr>
          <w:rFonts w:ascii="Arial" w:hAnsi="Arial" w:cs="Arial"/>
        </w:rPr>
      </w:pPr>
      <w:r w:rsidRPr="00097900">
        <w:rPr>
          <w:rFonts w:ascii="Arial" w:hAnsi="Arial" w:cs="Arial"/>
        </w:rPr>
        <w:t>4- Glomerular IgG deposition and mesangial proliferation</w:t>
      </w:r>
    </w:p>
    <w:p w14:paraId="4482B9A2" w14:textId="77777777" w:rsidR="00AE0A86" w:rsidRPr="00097900" w:rsidRDefault="00000000" w:rsidP="001C21D0">
      <w:pPr>
        <w:keepNext/>
        <w:keepLines/>
        <w:spacing w:after="0"/>
        <w:rPr>
          <w:rFonts w:ascii="Arial" w:hAnsi="Arial" w:cs="Arial"/>
        </w:rPr>
      </w:pPr>
      <w:r w:rsidRPr="00097900">
        <w:rPr>
          <w:rFonts w:ascii="Arial" w:hAnsi="Arial" w:cs="Arial"/>
        </w:rPr>
        <w:t>5- Glomerular complement deposition and mesangial proliferation</w:t>
      </w:r>
    </w:p>
    <w:p w14:paraId="661853BE" w14:textId="77777777" w:rsidR="00AE0A86" w:rsidRPr="00097900" w:rsidRDefault="00AE0A86" w:rsidP="001C21D0">
      <w:pPr>
        <w:spacing w:after="0"/>
        <w:rPr>
          <w:rFonts w:ascii="Arial" w:hAnsi="Arial" w:cs="Arial"/>
        </w:rPr>
      </w:pPr>
    </w:p>
    <w:p w14:paraId="4E517C56" w14:textId="77777777" w:rsidR="00AE0A86" w:rsidRPr="00097900" w:rsidRDefault="00000000" w:rsidP="001C21D0">
      <w:pPr>
        <w:keepNext/>
        <w:keepLines/>
        <w:spacing w:after="0"/>
        <w:rPr>
          <w:rFonts w:ascii="Arial" w:hAnsi="Arial" w:cs="Arial"/>
        </w:rPr>
      </w:pPr>
      <w:r w:rsidRPr="00097900">
        <w:rPr>
          <w:rFonts w:ascii="Arial" w:hAnsi="Arial" w:cs="Arial"/>
        </w:rPr>
        <w:t>Q2651. A 24 year old is found to have chronic renal failure. There is a history of numerous UTIs as a child. On ultrasound there is evidence of renal scarring. She is hypertensive. What is the most likely diagnosis?</w:t>
      </w:r>
    </w:p>
    <w:p w14:paraId="271BC0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Reflux Nephropathy</w:t>
      </w:r>
    </w:p>
    <w:p w14:paraId="6EBC0AC8" w14:textId="77777777" w:rsidR="00AE0A86" w:rsidRPr="00097900" w:rsidRDefault="00000000" w:rsidP="001C21D0">
      <w:pPr>
        <w:keepNext/>
        <w:keepLines/>
        <w:spacing w:after="0"/>
        <w:rPr>
          <w:rFonts w:ascii="Arial" w:hAnsi="Arial" w:cs="Arial"/>
        </w:rPr>
      </w:pPr>
      <w:r w:rsidRPr="00097900">
        <w:rPr>
          <w:rFonts w:ascii="Arial" w:hAnsi="Arial" w:cs="Arial"/>
        </w:rPr>
        <w:t>2- Pyelonephritis</w:t>
      </w:r>
    </w:p>
    <w:p w14:paraId="3EF69B9C" w14:textId="77777777" w:rsidR="00AE0A86" w:rsidRPr="00097900" w:rsidRDefault="00000000" w:rsidP="001C21D0">
      <w:pPr>
        <w:keepNext/>
        <w:keepLines/>
        <w:spacing w:after="0"/>
        <w:rPr>
          <w:rFonts w:ascii="Arial" w:hAnsi="Arial" w:cs="Arial"/>
        </w:rPr>
      </w:pPr>
      <w:r w:rsidRPr="00097900">
        <w:rPr>
          <w:rFonts w:ascii="Arial" w:hAnsi="Arial" w:cs="Arial"/>
        </w:rPr>
        <w:t>3- Posterior urethral valve</w:t>
      </w:r>
    </w:p>
    <w:p w14:paraId="15BC7A61" w14:textId="77777777" w:rsidR="00AE0A86" w:rsidRPr="00097900" w:rsidRDefault="00000000" w:rsidP="001C21D0">
      <w:pPr>
        <w:keepNext/>
        <w:keepLines/>
        <w:spacing w:after="0"/>
        <w:rPr>
          <w:rFonts w:ascii="Arial" w:hAnsi="Arial" w:cs="Arial"/>
        </w:rPr>
      </w:pPr>
      <w:r w:rsidRPr="00097900">
        <w:rPr>
          <w:rFonts w:ascii="Arial" w:hAnsi="Arial" w:cs="Arial"/>
        </w:rPr>
        <w:t>4- Polycystic kidney disease</w:t>
      </w:r>
    </w:p>
    <w:p w14:paraId="7AAF9262" w14:textId="77777777" w:rsidR="00AE0A86" w:rsidRPr="00097900" w:rsidRDefault="00000000" w:rsidP="001C21D0">
      <w:pPr>
        <w:keepNext/>
        <w:keepLines/>
        <w:spacing w:after="0"/>
        <w:rPr>
          <w:rFonts w:ascii="Arial" w:hAnsi="Arial" w:cs="Arial"/>
        </w:rPr>
      </w:pPr>
      <w:r w:rsidRPr="00097900">
        <w:rPr>
          <w:rFonts w:ascii="Arial" w:hAnsi="Arial" w:cs="Arial"/>
        </w:rPr>
        <w:t>5- Hypertensive renal disease</w:t>
      </w:r>
    </w:p>
    <w:p w14:paraId="3C8FADD1" w14:textId="77777777" w:rsidR="00AE0A86" w:rsidRPr="00097900" w:rsidRDefault="00AE0A86" w:rsidP="001C21D0">
      <w:pPr>
        <w:spacing w:after="0"/>
        <w:rPr>
          <w:rFonts w:ascii="Arial" w:hAnsi="Arial" w:cs="Arial"/>
        </w:rPr>
      </w:pPr>
    </w:p>
    <w:p w14:paraId="6F0BFA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Q2652. When there is evidence of a paraprotein what is most suggestive of </w:t>
      </w:r>
      <w:proofErr w:type="spellStart"/>
      <w:r w:rsidRPr="00097900">
        <w:rPr>
          <w:rFonts w:ascii="Arial" w:hAnsi="Arial" w:cs="Arial"/>
        </w:rPr>
        <w:t>Waldenstroms</w:t>
      </w:r>
      <w:proofErr w:type="spellEnd"/>
      <w:r w:rsidRPr="00097900">
        <w:rPr>
          <w:rFonts w:ascii="Arial" w:hAnsi="Arial" w:cs="Arial"/>
        </w:rPr>
        <w:t xml:space="preserve"> </w:t>
      </w:r>
      <w:proofErr w:type="spellStart"/>
      <w:r w:rsidRPr="00097900">
        <w:rPr>
          <w:rFonts w:ascii="Arial" w:hAnsi="Arial" w:cs="Arial"/>
        </w:rPr>
        <w:t>macroglobulinaemia</w:t>
      </w:r>
      <w:proofErr w:type="spellEnd"/>
      <w:r w:rsidRPr="00097900">
        <w:rPr>
          <w:rFonts w:ascii="Arial" w:hAnsi="Arial" w:cs="Arial"/>
        </w:rPr>
        <w:t xml:space="preserve"> rather than multiple Myeloma?</w:t>
      </w:r>
    </w:p>
    <w:p w14:paraId="398D36FB" w14:textId="77777777" w:rsidR="00AE0A86" w:rsidRPr="00097900" w:rsidRDefault="00000000" w:rsidP="001C21D0">
      <w:pPr>
        <w:keepNext/>
        <w:keepLines/>
        <w:spacing w:after="0"/>
        <w:rPr>
          <w:rFonts w:ascii="Arial" w:hAnsi="Arial" w:cs="Arial"/>
        </w:rPr>
      </w:pPr>
      <w:r w:rsidRPr="00097900">
        <w:rPr>
          <w:rFonts w:ascii="Arial" w:hAnsi="Arial" w:cs="Arial"/>
        </w:rPr>
        <w:t>1- Bence Jones Protein</w:t>
      </w:r>
    </w:p>
    <w:p w14:paraId="7983163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Hyperviscosity</w:t>
      </w:r>
      <w:proofErr w:type="spellEnd"/>
    </w:p>
    <w:p w14:paraId="34F856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Normal IgG and IgA levels</w:t>
      </w:r>
    </w:p>
    <w:p w14:paraId="36261AF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Anaemia</w:t>
      </w:r>
      <w:proofErr w:type="spellEnd"/>
    </w:p>
    <w:p w14:paraId="6EE617B3" w14:textId="77777777" w:rsidR="00AE0A86" w:rsidRPr="00097900" w:rsidRDefault="00000000" w:rsidP="001C21D0">
      <w:pPr>
        <w:keepNext/>
        <w:keepLines/>
        <w:spacing w:after="0"/>
        <w:rPr>
          <w:rFonts w:ascii="Arial" w:hAnsi="Arial" w:cs="Arial"/>
        </w:rPr>
      </w:pPr>
      <w:r w:rsidRPr="00097900">
        <w:rPr>
          <w:rFonts w:ascii="Arial" w:hAnsi="Arial" w:cs="Arial"/>
        </w:rPr>
        <w:t>5- Renal failure</w:t>
      </w:r>
    </w:p>
    <w:p w14:paraId="0C282C49" w14:textId="77777777" w:rsidR="00AE0A86" w:rsidRPr="00097900" w:rsidRDefault="00AE0A86" w:rsidP="001C21D0">
      <w:pPr>
        <w:spacing w:after="0"/>
        <w:rPr>
          <w:rFonts w:ascii="Arial" w:hAnsi="Arial" w:cs="Arial"/>
        </w:rPr>
      </w:pPr>
    </w:p>
    <w:p w14:paraId="7C37A2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Q2653. What is the main contributory factor to the immunodeficiency seen in chronic lymphocytic </w:t>
      </w:r>
      <w:proofErr w:type="spellStart"/>
      <w:r w:rsidRPr="00097900">
        <w:rPr>
          <w:rFonts w:ascii="Arial" w:hAnsi="Arial" w:cs="Arial"/>
        </w:rPr>
        <w:t>leukaemia</w:t>
      </w:r>
      <w:proofErr w:type="spellEnd"/>
      <w:r w:rsidRPr="00097900">
        <w:rPr>
          <w:rFonts w:ascii="Arial" w:hAnsi="Arial" w:cs="Arial"/>
        </w:rPr>
        <w:t>?</w:t>
      </w:r>
    </w:p>
    <w:p w14:paraId="7D6386E8" w14:textId="77777777" w:rsidR="00AE0A86" w:rsidRPr="00097900" w:rsidRDefault="00000000" w:rsidP="001C21D0">
      <w:pPr>
        <w:keepNext/>
        <w:keepLines/>
        <w:spacing w:after="0"/>
        <w:rPr>
          <w:rFonts w:ascii="Arial" w:hAnsi="Arial" w:cs="Arial"/>
        </w:rPr>
      </w:pPr>
      <w:r w:rsidRPr="00097900">
        <w:rPr>
          <w:rFonts w:ascii="Arial" w:hAnsi="Arial" w:cs="Arial"/>
        </w:rPr>
        <w:t>1- Interleukin 10 activity</w:t>
      </w:r>
    </w:p>
    <w:p w14:paraId="6E3B7F5E" w14:textId="77777777" w:rsidR="00AE0A86" w:rsidRPr="00097900" w:rsidRDefault="00000000" w:rsidP="001C21D0">
      <w:pPr>
        <w:keepNext/>
        <w:keepLines/>
        <w:spacing w:after="0"/>
        <w:rPr>
          <w:rFonts w:ascii="Arial" w:hAnsi="Arial" w:cs="Arial"/>
        </w:rPr>
      </w:pPr>
      <w:r w:rsidRPr="00097900">
        <w:rPr>
          <w:rFonts w:ascii="Arial" w:hAnsi="Arial" w:cs="Arial"/>
        </w:rPr>
        <w:t>2- Neutropenia</w:t>
      </w:r>
    </w:p>
    <w:p w14:paraId="7B923A8C" w14:textId="77777777" w:rsidR="00AE0A86" w:rsidRPr="00097900" w:rsidRDefault="00000000" w:rsidP="001C21D0">
      <w:pPr>
        <w:keepNext/>
        <w:keepLines/>
        <w:spacing w:after="0"/>
        <w:rPr>
          <w:rFonts w:ascii="Arial" w:hAnsi="Arial" w:cs="Arial"/>
        </w:rPr>
      </w:pPr>
      <w:r w:rsidRPr="00097900">
        <w:rPr>
          <w:rFonts w:ascii="Arial" w:hAnsi="Arial" w:cs="Arial"/>
        </w:rPr>
        <w:t>3- T cell deficiency</w:t>
      </w:r>
    </w:p>
    <w:p w14:paraId="33DD0160" w14:textId="77777777" w:rsidR="00AE0A86" w:rsidRPr="00097900" w:rsidRDefault="00000000" w:rsidP="001C21D0">
      <w:pPr>
        <w:keepNext/>
        <w:keepLines/>
        <w:spacing w:after="0"/>
        <w:rPr>
          <w:rFonts w:ascii="Arial" w:hAnsi="Arial" w:cs="Arial"/>
        </w:rPr>
      </w:pPr>
      <w:r w:rsidRPr="00097900">
        <w:rPr>
          <w:rFonts w:ascii="Arial" w:hAnsi="Arial" w:cs="Arial"/>
        </w:rPr>
        <w:t>4- Lymphopenia</w:t>
      </w:r>
    </w:p>
    <w:p w14:paraId="408A84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Hypogammaglobulinaemia</w:t>
      </w:r>
      <w:proofErr w:type="spellEnd"/>
    </w:p>
    <w:p w14:paraId="1D12F75E" w14:textId="77777777" w:rsidR="00AE0A86" w:rsidRPr="00097900" w:rsidRDefault="00AE0A86" w:rsidP="001C21D0">
      <w:pPr>
        <w:spacing w:after="0"/>
        <w:rPr>
          <w:rFonts w:ascii="Arial" w:hAnsi="Arial" w:cs="Arial"/>
        </w:rPr>
      </w:pPr>
    </w:p>
    <w:p w14:paraId="7BA8872B" w14:textId="2836A1B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26432" behindDoc="1" locked="0" layoutInCell="1" allowOverlap="1" wp14:anchorId="52E5D2A6" wp14:editId="321C908A">
                <wp:simplePos x="0" y="0"/>
                <wp:positionH relativeFrom="page">
                  <wp:posOffset>3886200</wp:posOffset>
                </wp:positionH>
                <wp:positionV relativeFrom="page">
                  <wp:posOffset>182880</wp:posOffset>
                </wp:positionV>
                <wp:extent cx="0" cy="9692640"/>
                <wp:effectExtent l="57150" t="19050" r="76200" b="80010"/>
                <wp:wrapNone/>
                <wp:docPr id="1809542954"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3BD902" id="Straight Connector 310" o:spid="_x0000_s1026" style="position:absolute;z-index:-250690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Q2654. A 24 year old with latex is brought to A+E with anaphylactic shock. Which fruit is associated with latex allergy?</w:t>
      </w:r>
    </w:p>
    <w:p w14:paraId="0B567B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Banana</w:t>
      </w:r>
    </w:p>
    <w:p w14:paraId="0FC8DEC9" w14:textId="77777777" w:rsidR="00AE0A86" w:rsidRPr="00097900" w:rsidRDefault="00000000" w:rsidP="001C21D0">
      <w:pPr>
        <w:keepNext/>
        <w:keepLines/>
        <w:spacing w:after="0"/>
        <w:rPr>
          <w:rFonts w:ascii="Arial" w:hAnsi="Arial" w:cs="Arial"/>
        </w:rPr>
      </w:pPr>
      <w:r w:rsidRPr="00097900">
        <w:rPr>
          <w:rFonts w:ascii="Arial" w:hAnsi="Arial" w:cs="Arial"/>
        </w:rPr>
        <w:t>2- Orange</w:t>
      </w:r>
    </w:p>
    <w:p w14:paraId="2817799F" w14:textId="77777777" w:rsidR="00AE0A86" w:rsidRPr="00097900" w:rsidRDefault="00000000" w:rsidP="001C21D0">
      <w:pPr>
        <w:keepNext/>
        <w:keepLines/>
        <w:spacing w:after="0"/>
        <w:rPr>
          <w:rFonts w:ascii="Arial" w:hAnsi="Arial" w:cs="Arial"/>
        </w:rPr>
      </w:pPr>
      <w:r w:rsidRPr="00097900">
        <w:rPr>
          <w:rFonts w:ascii="Arial" w:hAnsi="Arial" w:cs="Arial"/>
        </w:rPr>
        <w:t>3- Grapefruit</w:t>
      </w:r>
    </w:p>
    <w:p w14:paraId="27A18FDF" w14:textId="77777777" w:rsidR="00AE0A86" w:rsidRPr="00097900" w:rsidRDefault="00000000" w:rsidP="001C21D0">
      <w:pPr>
        <w:keepNext/>
        <w:keepLines/>
        <w:spacing w:after="0"/>
        <w:rPr>
          <w:rFonts w:ascii="Arial" w:hAnsi="Arial" w:cs="Arial"/>
        </w:rPr>
      </w:pPr>
      <w:r w:rsidRPr="00097900">
        <w:rPr>
          <w:rFonts w:ascii="Arial" w:hAnsi="Arial" w:cs="Arial"/>
        </w:rPr>
        <w:t>4- Pear</w:t>
      </w:r>
    </w:p>
    <w:p w14:paraId="7C191FF2" w14:textId="77777777" w:rsidR="00AE0A86" w:rsidRPr="00097900" w:rsidRDefault="00000000" w:rsidP="001C21D0">
      <w:pPr>
        <w:keepNext/>
        <w:keepLines/>
        <w:spacing w:after="0"/>
        <w:rPr>
          <w:rFonts w:ascii="Arial" w:hAnsi="Arial" w:cs="Arial"/>
        </w:rPr>
      </w:pPr>
      <w:r w:rsidRPr="00097900">
        <w:rPr>
          <w:rFonts w:ascii="Arial" w:hAnsi="Arial" w:cs="Arial"/>
        </w:rPr>
        <w:t>5- Apple</w:t>
      </w:r>
    </w:p>
    <w:p w14:paraId="6AEB811F" w14:textId="77777777" w:rsidR="00AE0A86" w:rsidRPr="00097900" w:rsidRDefault="00AE0A86" w:rsidP="001C21D0">
      <w:pPr>
        <w:spacing w:after="0"/>
        <w:rPr>
          <w:rFonts w:ascii="Arial" w:hAnsi="Arial" w:cs="Arial"/>
        </w:rPr>
      </w:pPr>
    </w:p>
    <w:p w14:paraId="67C565F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Q2655. A 14 year old girl with type 1 Diabetes Mellitus presents abdominal bloating, </w:t>
      </w:r>
      <w:proofErr w:type="spellStart"/>
      <w:r w:rsidRPr="00097900">
        <w:rPr>
          <w:rFonts w:ascii="Arial" w:hAnsi="Arial" w:cs="Arial"/>
        </w:rPr>
        <w:t>steatorrheoa</w:t>
      </w:r>
      <w:proofErr w:type="spellEnd"/>
      <w:r w:rsidRPr="00097900">
        <w:rPr>
          <w:rFonts w:ascii="Arial" w:hAnsi="Arial" w:cs="Arial"/>
        </w:rPr>
        <w:t>, fatigue and weight loss. What serological investigation would you perform?</w:t>
      </w:r>
    </w:p>
    <w:p w14:paraId="1AE69220" w14:textId="77777777" w:rsidR="00AE0A86" w:rsidRPr="00097900" w:rsidRDefault="00000000" w:rsidP="001C21D0">
      <w:pPr>
        <w:keepNext/>
        <w:keepLines/>
        <w:spacing w:after="0"/>
        <w:rPr>
          <w:rFonts w:ascii="Arial" w:hAnsi="Arial" w:cs="Arial"/>
        </w:rPr>
      </w:pPr>
      <w:r w:rsidRPr="00097900">
        <w:rPr>
          <w:rFonts w:ascii="Arial" w:hAnsi="Arial" w:cs="Arial"/>
        </w:rPr>
        <w:t>1- Immunoglobulins</w:t>
      </w:r>
    </w:p>
    <w:p w14:paraId="1A8088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IgA </w:t>
      </w:r>
      <w:proofErr w:type="spellStart"/>
      <w:r w:rsidRPr="00097900">
        <w:rPr>
          <w:rFonts w:ascii="Arial" w:hAnsi="Arial" w:cs="Arial"/>
          <w:b/>
          <w:highlight w:val="yellow"/>
        </w:rPr>
        <w:t>antitransglutaminase</w:t>
      </w:r>
      <w:proofErr w:type="spellEnd"/>
    </w:p>
    <w:p w14:paraId="500A1CC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IgA </w:t>
      </w:r>
      <w:proofErr w:type="spellStart"/>
      <w:r w:rsidRPr="00097900">
        <w:rPr>
          <w:rFonts w:ascii="Arial" w:hAnsi="Arial" w:cs="Arial"/>
        </w:rPr>
        <w:t>antiendomysial</w:t>
      </w:r>
      <w:proofErr w:type="spellEnd"/>
      <w:r w:rsidRPr="00097900">
        <w:rPr>
          <w:rFonts w:ascii="Arial" w:hAnsi="Arial" w:cs="Arial"/>
        </w:rPr>
        <w:t xml:space="preserve"> antibodies</w:t>
      </w:r>
    </w:p>
    <w:p w14:paraId="2EFE52D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IgG </w:t>
      </w:r>
      <w:proofErr w:type="spellStart"/>
      <w:r w:rsidRPr="00097900">
        <w:rPr>
          <w:rFonts w:ascii="Arial" w:hAnsi="Arial" w:cs="Arial"/>
        </w:rPr>
        <w:t>antiendomysial</w:t>
      </w:r>
      <w:proofErr w:type="spellEnd"/>
      <w:r w:rsidRPr="00097900">
        <w:rPr>
          <w:rFonts w:ascii="Arial" w:hAnsi="Arial" w:cs="Arial"/>
        </w:rPr>
        <w:t xml:space="preserve"> antibodies</w:t>
      </w:r>
    </w:p>
    <w:p w14:paraId="6DBCA817" w14:textId="77777777" w:rsidR="00AE0A86" w:rsidRPr="00097900" w:rsidRDefault="00000000" w:rsidP="001C21D0">
      <w:pPr>
        <w:keepNext/>
        <w:keepLines/>
        <w:spacing w:after="0"/>
        <w:rPr>
          <w:rFonts w:ascii="Arial" w:hAnsi="Arial" w:cs="Arial"/>
        </w:rPr>
      </w:pPr>
      <w:r w:rsidRPr="00097900">
        <w:rPr>
          <w:rFonts w:ascii="Arial" w:hAnsi="Arial" w:cs="Arial"/>
        </w:rPr>
        <w:t>5- Antigliadin Antibodies</w:t>
      </w:r>
    </w:p>
    <w:p w14:paraId="79897E14" w14:textId="77777777" w:rsidR="00AE0A86" w:rsidRPr="00097900" w:rsidRDefault="00AE0A86" w:rsidP="001C21D0">
      <w:pPr>
        <w:spacing w:after="0"/>
        <w:rPr>
          <w:rFonts w:ascii="Arial" w:hAnsi="Arial" w:cs="Arial"/>
        </w:rPr>
      </w:pPr>
    </w:p>
    <w:p w14:paraId="2AB6ABB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Q2656. A 52 year old male who keeps pigeons presents to his GP. He states for some months he has had a productive cough, shortness of breath on exertion, fatigue, anorexia and has lost 2 stones in weight. On examination there is </w:t>
      </w:r>
      <w:proofErr w:type="spellStart"/>
      <w:r w:rsidRPr="00097900">
        <w:rPr>
          <w:rFonts w:ascii="Arial" w:hAnsi="Arial" w:cs="Arial"/>
        </w:rPr>
        <w:t>bibasal</w:t>
      </w:r>
      <w:proofErr w:type="spellEnd"/>
      <w:r w:rsidRPr="00097900">
        <w:rPr>
          <w:rFonts w:ascii="Arial" w:hAnsi="Arial" w:cs="Arial"/>
        </w:rPr>
        <w:t xml:space="preserve"> inspiratory crackles. A CXR reveals reticulonodular shadowing. What is the most likely diagnosis?</w:t>
      </w:r>
    </w:p>
    <w:p w14:paraId="3CE58AD4" w14:textId="77777777" w:rsidR="00AE0A86" w:rsidRPr="00097900" w:rsidRDefault="00000000" w:rsidP="001C21D0">
      <w:pPr>
        <w:keepNext/>
        <w:keepLines/>
        <w:spacing w:after="0"/>
        <w:rPr>
          <w:rFonts w:ascii="Arial" w:hAnsi="Arial" w:cs="Arial"/>
        </w:rPr>
      </w:pPr>
      <w:r w:rsidRPr="00097900">
        <w:rPr>
          <w:rFonts w:ascii="Arial" w:hAnsi="Arial" w:cs="Arial"/>
        </w:rPr>
        <w:t>1- Sarcoidosis</w:t>
      </w:r>
    </w:p>
    <w:p w14:paraId="4D0BC593" w14:textId="77777777" w:rsidR="00AE0A86" w:rsidRPr="00097900" w:rsidRDefault="00000000" w:rsidP="001C21D0">
      <w:pPr>
        <w:keepNext/>
        <w:keepLines/>
        <w:spacing w:after="0"/>
        <w:rPr>
          <w:rFonts w:ascii="Arial" w:hAnsi="Arial" w:cs="Arial"/>
        </w:rPr>
      </w:pPr>
      <w:r w:rsidRPr="00097900">
        <w:rPr>
          <w:rFonts w:ascii="Arial" w:hAnsi="Arial" w:cs="Arial"/>
        </w:rPr>
        <w:t>2- ABPA</w:t>
      </w:r>
    </w:p>
    <w:p w14:paraId="57A77B15" w14:textId="77777777" w:rsidR="00AE0A86" w:rsidRPr="00097900" w:rsidRDefault="00000000" w:rsidP="001C21D0">
      <w:pPr>
        <w:keepNext/>
        <w:keepLines/>
        <w:spacing w:after="0"/>
        <w:rPr>
          <w:rFonts w:ascii="Arial" w:hAnsi="Arial" w:cs="Arial"/>
        </w:rPr>
      </w:pPr>
      <w:r w:rsidRPr="00097900">
        <w:rPr>
          <w:rFonts w:ascii="Arial" w:hAnsi="Arial" w:cs="Arial"/>
        </w:rPr>
        <w:t>3- Cardiac failure</w:t>
      </w:r>
    </w:p>
    <w:p w14:paraId="4F29B6EF" w14:textId="77777777" w:rsidR="00AE0A86" w:rsidRPr="00097900" w:rsidRDefault="00000000" w:rsidP="001C21D0">
      <w:pPr>
        <w:keepNext/>
        <w:keepLines/>
        <w:spacing w:after="0"/>
        <w:rPr>
          <w:rFonts w:ascii="Arial" w:hAnsi="Arial" w:cs="Arial"/>
        </w:rPr>
      </w:pPr>
      <w:r w:rsidRPr="00097900">
        <w:rPr>
          <w:rFonts w:ascii="Arial" w:hAnsi="Arial" w:cs="Arial"/>
        </w:rPr>
        <w:t>4- Cryptogenic allergic alveolitis</w:t>
      </w:r>
    </w:p>
    <w:p w14:paraId="0E5BD4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Extrinsic allergic alveolitis</w:t>
      </w:r>
    </w:p>
    <w:p w14:paraId="73F9DEBC" w14:textId="77777777" w:rsidR="00AE0A86" w:rsidRPr="00097900" w:rsidRDefault="00AE0A86" w:rsidP="001C21D0">
      <w:pPr>
        <w:spacing w:after="0"/>
        <w:rPr>
          <w:rFonts w:ascii="Arial" w:hAnsi="Arial" w:cs="Arial"/>
        </w:rPr>
      </w:pPr>
    </w:p>
    <w:p w14:paraId="53E2CADB" w14:textId="77777777" w:rsidR="00AE0A86" w:rsidRPr="00097900" w:rsidRDefault="00000000" w:rsidP="001C21D0">
      <w:pPr>
        <w:keepNext/>
        <w:keepLines/>
        <w:spacing w:after="0"/>
        <w:rPr>
          <w:rFonts w:ascii="Arial" w:hAnsi="Arial" w:cs="Arial"/>
        </w:rPr>
      </w:pPr>
      <w:r w:rsidRPr="00097900">
        <w:rPr>
          <w:rFonts w:ascii="Arial" w:hAnsi="Arial" w:cs="Arial"/>
        </w:rPr>
        <w:t>Q2657. In bronchiectasis which part of the airway is affected?</w:t>
      </w:r>
    </w:p>
    <w:p w14:paraId="3E8D1770" w14:textId="77777777" w:rsidR="00AE0A86" w:rsidRPr="00097900" w:rsidRDefault="00000000" w:rsidP="001C21D0">
      <w:pPr>
        <w:keepNext/>
        <w:keepLines/>
        <w:spacing w:after="0"/>
        <w:rPr>
          <w:rFonts w:ascii="Arial" w:hAnsi="Arial" w:cs="Arial"/>
        </w:rPr>
      </w:pPr>
      <w:r w:rsidRPr="00097900">
        <w:rPr>
          <w:rFonts w:ascii="Arial" w:hAnsi="Arial" w:cs="Arial"/>
        </w:rPr>
        <w:t>1- Parenchyma</w:t>
      </w:r>
    </w:p>
    <w:p w14:paraId="45C90266" w14:textId="77777777" w:rsidR="00AE0A86" w:rsidRPr="00097900" w:rsidRDefault="00000000" w:rsidP="001C21D0">
      <w:pPr>
        <w:keepNext/>
        <w:keepLines/>
        <w:spacing w:after="0"/>
        <w:rPr>
          <w:rFonts w:ascii="Arial" w:hAnsi="Arial" w:cs="Arial"/>
        </w:rPr>
      </w:pPr>
      <w:r w:rsidRPr="00097900">
        <w:rPr>
          <w:rFonts w:ascii="Arial" w:hAnsi="Arial" w:cs="Arial"/>
        </w:rPr>
        <w:t>2- Trachea</w:t>
      </w:r>
    </w:p>
    <w:p w14:paraId="4B6DCD4F" w14:textId="77777777" w:rsidR="00AE0A86" w:rsidRPr="00097900" w:rsidRDefault="00000000" w:rsidP="001C21D0">
      <w:pPr>
        <w:keepNext/>
        <w:keepLines/>
        <w:spacing w:after="0"/>
        <w:rPr>
          <w:rFonts w:ascii="Arial" w:hAnsi="Arial" w:cs="Arial"/>
        </w:rPr>
      </w:pPr>
      <w:r w:rsidRPr="00097900">
        <w:rPr>
          <w:rFonts w:ascii="Arial" w:hAnsi="Arial" w:cs="Arial"/>
        </w:rPr>
        <w:t>3- Alveoli</w:t>
      </w:r>
    </w:p>
    <w:p w14:paraId="4E6A29C3" w14:textId="77777777" w:rsidR="00AE0A86" w:rsidRPr="00097900" w:rsidRDefault="00000000" w:rsidP="001C21D0">
      <w:pPr>
        <w:keepNext/>
        <w:keepLines/>
        <w:spacing w:after="0"/>
        <w:rPr>
          <w:rFonts w:ascii="Arial" w:hAnsi="Arial" w:cs="Arial"/>
        </w:rPr>
      </w:pPr>
      <w:r w:rsidRPr="00097900">
        <w:rPr>
          <w:rFonts w:ascii="Arial" w:hAnsi="Arial" w:cs="Arial"/>
        </w:rPr>
        <w:t>4- Terminal Bronchioles</w:t>
      </w:r>
    </w:p>
    <w:p w14:paraId="59D104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Bronchi</w:t>
      </w:r>
    </w:p>
    <w:p w14:paraId="42A349E6" w14:textId="77777777" w:rsidR="00AE0A86" w:rsidRPr="00097900" w:rsidRDefault="00AE0A86" w:rsidP="001C21D0">
      <w:pPr>
        <w:spacing w:after="0"/>
        <w:rPr>
          <w:rFonts w:ascii="Arial" w:hAnsi="Arial" w:cs="Arial"/>
        </w:rPr>
      </w:pPr>
    </w:p>
    <w:p w14:paraId="0D56CBE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Q2658. A 28 year old farm worker presents with a dry cough and fever. For the last 2 weeks he has been suffering from a flu like illness with headache, myalgia and fatigue. Bloods reveal deranged LFTs and </w:t>
      </w:r>
      <w:proofErr w:type="spellStart"/>
      <w:r w:rsidRPr="00097900">
        <w:rPr>
          <w:rFonts w:ascii="Arial" w:hAnsi="Arial" w:cs="Arial"/>
        </w:rPr>
        <w:t>hyponatraemia</w:t>
      </w:r>
      <w:proofErr w:type="spellEnd"/>
      <w:r w:rsidRPr="00097900">
        <w:rPr>
          <w:rFonts w:ascii="Arial" w:hAnsi="Arial" w:cs="Arial"/>
        </w:rPr>
        <w:t>. Which of the following is the most likely diagnosis?</w:t>
      </w:r>
    </w:p>
    <w:p w14:paraId="55D94478" w14:textId="77777777" w:rsidR="00AE0A86" w:rsidRPr="00097900" w:rsidRDefault="00000000" w:rsidP="001C21D0">
      <w:pPr>
        <w:keepNext/>
        <w:keepLines/>
        <w:spacing w:after="0"/>
        <w:rPr>
          <w:rFonts w:ascii="Arial" w:hAnsi="Arial" w:cs="Arial"/>
        </w:rPr>
      </w:pPr>
      <w:r w:rsidRPr="00097900">
        <w:rPr>
          <w:rFonts w:ascii="Arial" w:hAnsi="Arial" w:cs="Arial"/>
        </w:rPr>
        <w:t>1- Chlamydia psittaci pneumonia</w:t>
      </w:r>
    </w:p>
    <w:p w14:paraId="0B248A7C" w14:textId="77777777" w:rsidR="00AE0A86" w:rsidRPr="00097900" w:rsidRDefault="00000000" w:rsidP="001C21D0">
      <w:pPr>
        <w:keepNext/>
        <w:keepLines/>
        <w:spacing w:after="0"/>
        <w:rPr>
          <w:rFonts w:ascii="Arial" w:hAnsi="Arial" w:cs="Arial"/>
        </w:rPr>
      </w:pPr>
      <w:r w:rsidRPr="00097900">
        <w:rPr>
          <w:rFonts w:ascii="Arial" w:hAnsi="Arial" w:cs="Arial"/>
        </w:rPr>
        <w:t>2- Influenza</w:t>
      </w:r>
    </w:p>
    <w:p w14:paraId="13E17730" w14:textId="77777777" w:rsidR="00AE0A86" w:rsidRPr="00097900" w:rsidRDefault="00000000" w:rsidP="001C21D0">
      <w:pPr>
        <w:keepNext/>
        <w:keepLines/>
        <w:spacing w:after="0"/>
        <w:rPr>
          <w:rFonts w:ascii="Arial" w:hAnsi="Arial" w:cs="Arial"/>
        </w:rPr>
      </w:pPr>
      <w:r w:rsidRPr="00097900">
        <w:rPr>
          <w:rFonts w:ascii="Arial" w:hAnsi="Arial" w:cs="Arial"/>
        </w:rPr>
        <w:t>3- Viral pneumonia</w:t>
      </w:r>
    </w:p>
    <w:p w14:paraId="4BA632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Q fever</w:t>
      </w:r>
    </w:p>
    <w:p w14:paraId="41EC059B"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w:t>
      </w:r>
    </w:p>
    <w:p w14:paraId="169FF27D" w14:textId="77777777" w:rsidR="00AE0A86" w:rsidRPr="00097900" w:rsidRDefault="00AE0A86" w:rsidP="001C21D0">
      <w:pPr>
        <w:spacing w:after="0"/>
        <w:rPr>
          <w:rFonts w:ascii="Arial" w:hAnsi="Arial" w:cs="Arial"/>
        </w:rPr>
      </w:pPr>
    </w:p>
    <w:p w14:paraId="11265D76" w14:textId="77777777" w:rsidR="00AE0A86" w:rsidRPr="00097900" w:rsidRDefault="00000000" w:rsidP="001C21D0">
      <w:pPr>
        <w:keepNext/>
        <w:keepLines/>
        <w:spacing w:after="0"/>
        <w:rPr>
          <w:rFonts w:ascii="Arial" w:hAnsi="Arial" w:cs="Arial"/>
        </w:rPr>
      </w:pPr>
      <w:r w:rsidRPr="00097900">
        <w:rPr>
          <w:rFonts w:ascii="Arial" w:hAnsi="Arial" w:cs="Arial"/>
        </w:rPr>
        <w:t>Q2659. A 68 year old male presents with increasing shortness of breath and chest pain. On examination there is reduced air entry on the left to the mid zone and dullness to percussion. A Chest Xray reveals a left side pleural effusion. There is history of previous asbestos exposure. Which investigation will be most useful in providing the definitive diagnosis?</w:t>
      </w:r>
    </w:p>
    <w:p w14:paraId="07DC2640" w14:textId="77777777" w:rsidR="00AE0A86" w:rsidRPr="00097900" w:rsidRDefault="00000000" w:rsidP="001C21D0">
      <w:pPr>
        <w:keepNext/>
        <w:keepLines/>
        <w:spacing w:after="0"/>
        <w:rPr>
          <w:rFonts w:ascii="Arial" w:hAnsi="Arial" w:cs="Arial"/>
        </w:rPr>
      </w:pPr>
      <w:r w:rsidRPr="00097900">
        <w:rPr>
          <w:rFonts w:ascii="Arial" w:hAnsi="Arial" w:cs="Arial"/>
        </w:rPr>
        <w:t>1- CT Chest</w:t>
      </w:r>
    </w:p>
    <w:p w14:paraId="23B42970" w14:textId="77777777" w:rsidR="00AE0A86" w:rsidRPr="00097900" w:rsidRDefault="00000000" w:rsidP="001C21D0">
      <w:pPr>
        <w:keepNext/>
        <w:keepLines/>
        <w:spacing w:after="0"/>
        <w:rPr>
          <w:rFonts w:ascii="Arial" w:hAnsi="Arial" w:cs="Arial"/>
        </w:rPr>
      </w:pPr>
      <w:r w:rsidRPr="00097900">
        <w:rPr>
          <w:rFonts w:ascii="Arial" w:hAnsi="Arial" w:cs="Arial"/>
        </w:rPr>
        <w:t>2- Pleural Ultrasound</w:t>
      </w:r>
    </w:p>
    <w:p w14:paraId="51A66C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Pleural Biopsy</w:t>
      </w:r>
    </w:p>
    <w:p w14:paraId="78998687" w14:textId="77777777" w:rsidR="00AE0A86" w:rsidRPr="00097900" w:rsidRDefault="00000000" w:rsidP="001C21D0">
      <w:pPr>
        <w:keepNext/>
        <w:keepLines/>
        <w:spacing w:after="0"/>
        <w:rPr>
          <w:rFonts w:ascii="Arial" w:hAnsi="Arial" w:cs="Arial"/>
        </w:rPr>
      </w:pPr>
      <w:r w:rsidRPr="00097900">
        <w:rPr>
          <w:rFonts w:ascii="Arial" w:hAnsi="Arial" w:cs="Arial"/>
        </w:rPr>
        <w:t>4- Chest drain</w:t>
      </w:r>
    </w:p>
    <w:p w14:paraId="34CAE473" w14:textId="77777777" w:rsidR="00AE0A86" w:rsidRPr="00097900" w:rsidRDefault="00000000" w:rsidP="001C21D0">
      <w:pPr>
        <w:keepNext/>
        <w:keepLines/>
        <w:spacing w:after="0"/>
        <w:rPr>
          <w:rFonts w:ascii="Arial" w:hAnsi="Arial" w:cs="Arial"/>
        </w:rPr>
      </w:pPr>
      <w:r w:rsidRPr="00097900">
        <w:rPr>
          <w:rFonts w:ascii="Arial" w:hAnsi="Arial" w:cs="Arial"/>
        </w:rPr>
        <w:t>5- Pleural Tap and cytological analysis</w:t>
      </w:r>
    </w:p>
    <w:p w14:paraId="66AAEFE9" w14:textId="77777777" w:rsidR="00AE0A86" w:rsidRPr="00097900" w:rsidRDefault="00AE0A86" w:rsidP="001C21D0">
      <w:pPr>
        <w:spacing w:after="0"/>
        <w:rPr>
          <w:rFonts w:ascii="Arial" w:hAnsi="Arial" w:cs="Arial"/>
        </w:rPr>
      </w:pPr>
    </w:p>
    <w:p w14:paraId="46C29935" w14:textId="77777777" w:rsidR="00AE0A86" w:rsidRPr="00097900" w:rsidRDefault="00000000" w:rsidP="001C21D0">
      <w:pPr>
        <w:keepNext/>
        <w:keepLines/>
        <w:spacing w:after="0"/>
        <w:rPr>
          <w:rFonts w:ascii="Arial" w:hAnsi="Arial" w:cs="Arial"/>
        </w:rPr>
      </w:pPr>
      <w:r w:rsidRPr="00097900">
        <w:rPr>
          <w:rFonts w:ascii="Arial" w:hAnsi="Arial" w:cs="Arial"/>
        </w:rPr>
        <w:t>Q2660. Which of the following advice would you give to a young patient who had suffered a spontaneous pneumothorax?</w:t>
      </w:r>
    </w:p>
    <w:p w14:paraId="327C5EBF" w14:textId="77777777" w:rsidR="00AE0A86" w:rsidRPr="00097900" w:rsidRDefault="00000000" w:rsidP="001C21D0">
      <w:pPr>
        <w:keepNext/>
        <w:keepLines/>
        <w:spacing w:after="0"/>
        <w:rPr>
          <w:rFonts w:ascii="Arial" w:hAnsi="Arial" w:cs="Arial"/>
        </w:rPr>
      </w:pPr>
      <w:r w:rsidRPr="00097900">
        <w:rPr>
          <w:rFonts w:ascii="Arial" w:hAnsi="Arial" w:cs="Arial"/>
        </w:rPr>
        <w:t>1- Not to fly for one year</w:t>
      </w:r>
    </w:p>
    <w:p w14:paraId="684B8CB7" w14:textId="77777777" w:rsidR="00AE0A86" w:rsidRPr="00097900" w:rsidRDefault="00000000" w:rsidP="001C21D0">
      <w:pPr>
        <w:keepNext/>
        <w:keepLines/>
        <w:spacing w:after="0"/>
        <w:rPr>
          <w:rFonts w:ascii="Arial" w:hAnsi="Arial" w:cs="Arial"/>
        </w:rPr>
      </w:pPr>
      <w:r w:rsidRPr="00097900">
        <w:rPr>
          <w:rFonts w:ascii="Arial" w:hAnsi="Arial" w:cs="Arial"/>
        </w:rPr>
        <w:t>2- Not to play sports</w:t>
      </w:r>
    </w:p>
    <w:p w14:paraId="356245B0" w14:textId="77777777" w:rsidR="00AE0A86" w:rsidRPr="00097900" w:rsidRDefault="00000000" w:rsidP="001C21D0">
      <w:pPr>
        <w:keepNext/>
        <w:keepLines/>
        <w:spacing w:after="0"/>
        <w:rPr>
          <w:rFonts w:ascii="Arial" w:hAnsi="Arial" w:cs="Arial"/>
        </w:rPr>
      </w:pPr>
      <w:r w:rsidRPr="00097900">
        <w:rPr>
          <w:rFonts w:ascii="Arial" w:hAnsi="Arial" w:cs="Arial"/>
        </w:rPr>
        <w:t>3- Avoid sky diving for one year</w:t>
      </w:r>
    </w:p>
    <w:p w14:paraId="1618386C" w14:textId="77777777" w:rsidR="00AE0A86" w:rsidRPr="00097900" w:rsidRDefault="00000000" w:rsidP="001C21D0">
      <w:pPr>
        <w:keepNext/>
        <w:keepLines/>
        <w:spacing w:after="0"/>
        <w:rPr>
          <w:rFonts w:ascii="Arial" w:hAnsi="Arial" w:cs="Arial"/>
        </w:rPr>
      </w:pPr>
      <w:r w:rsidRPr="00097900">
        <w:rPr>
          <w:rFonts w:ascii="Arial" w:hAnsi="Arial" w:cs="Arial"/>
        </w:rPr>
        <w:t>4- Not allowed to scuba dive for 2 years</w:t>
      </w:r>
    </w:p>
    <w:p w14:paraId="3A3945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Avoid scuba diving for life</w:t>
      </w:r>
    </w:p>
    <w:p w14:paraId="4231D6E8" w14:textId="77777777" w:rsidR="00AE0A86" w:rsidRPr="00097900" w:rsidRDefault="00AE0A86" w:rsidP="001C21D0">
      <w:pPr>
        <w:spacing w:after="0"/>
        <w:rPr>
          <w:rFonts w:ascii="Arial" w:hAnsi="Arial" w:cs="Arial"/>
        </w:rPr>
      </w:pPr>
    </w:p>
    <w:p w14:paraId="0D0E67D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Q2661. A 28 year old gentleman has a long history of rhinitis and asthma. However he now presents with </w:t>
      </w:r>
      <w:proofErr w:type="spellStart"/>
      <w:r w:rsidRPr="00097900">
        <w:rPr>
          <w:rFonts w:ascii="Arial" w:hAnsi="Arial" w:cs="Arial"/>
        </w:rPr>
        <w:t>haemoptysis</w:t>
      </w:r>
      <w:proofErr w:type="spellEnd"/>
      <w:r w:rsidRPr="00097900">
        <w:rPr>
          <w:rFonts w:ascii="Arial" w:hAnsi="Arial" w:cs="Arial"/>
        </w:rPr>
        <w:t>.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What is the most likely diagnosis?</w:t>
      </w:r>
    </w:p>
    <w:p w14:paraId="7CB14EC1" w14:textId="77777777" w:rsidR="00AE0A86" w:rsidRPr="00097900" w:rsidRDefault="00000000" w:rsidP="001C21D0">
      <w:pPr>
        <w:keepNext/>
        <w:keepLines/>
        <w:spacing w:after="0"/>
        <w:rPr>
          <w:rFonts w:ascii="Arial" w:hAnsi="Arial" w:cs="Arial"/>
        </w:rPr>
      </w:pPr>
      <w:r w:rsidRPr="00097900">
        <w:rPr>
          <w:rFonts w:ascii="Arial" w:hAnsi="Arial" w:cs="Arial"/>
        </w:rPr>
        <w:t>1- Polyarteritis Nodosa</w:t>
      </w:r>
    </w:p>
    <w:p w14:paraId="39274B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Churg Strauss Syndrome</w:t>
      </w:r>
    </w:p>
    <w:p w14:paraId="337B1FE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Wegeners</w:t>
      </w:r>
      <w:proofErr w:type="spellEnd"/>
      <w:r w:rsidRPr="00097900">
        <w:rPr>
          <w:rFonts w:ascii="Arial" w:hAnsi="Arial" w:cs="Arial"/>
        </w:rPr>
        <w:t xml:space="preserve"> Granulomatosis</w:t>
      </w:r>
    </w:p>
    <w:p w14:paraId="15841A71"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07F73101" w14:textId="77777777" w:rsidR="00AE0A86" w:rsidRPr="00097900" w:rsidRDefault="00000000" w:rsidP="001C21D0">
      <w:pPr>
        <w:keepNext/>
        <w:keepLines/>
        <w:spacing w:after="0"/>
        <w:rPr>
          <w:rFonts w:ascii="Arial" w:hAnsi="Arial" w:cs="Arial"/>
        </w:rPr>
      </w:pPr>
      <w:r w:rsidRPr="00097900">
        <w:rPr>
          <w:rFonts w:ascii="Arial" w:hAnsi="Arial" w:cs="Arial"/>
        </w:rPr>
        <w:t>5- Malignancy</w:t>
      </w:r>
    </w:p>
    <w:p w14:paraId="311F9F92" w14:textId="77777777" w:rsidR="00AE0A86" w:rsidRPr="00097900" w:rsidRDefault="00AE0A86" w:rsidP="001C21D0">
      <w:pPr>
        <w:spacing w:after="0"/>
        <w:rPr>
          <w:rFonts w:ascii="Arial" w:hAnsi="Arial" w:cs="Arial"/>
        </w:rPr>
      </w:pPr>
    </w:p>
    <w:p w14:paraId="25398453" w14:textId="77777777" w:rsidR="00AE0A86" w:rsidRPr="00097900" w:rsidRDefault="00000000" w:rsidP="001C21D0">
      <w:pPr>
        <w:keepNext/>
        <w:keepLines/>
        <w:spacing w:after="0"/>
        <w:rPr>
          <w:rFonts w:ascii="Arial" w:hAnsi="Arial" w:cs="Arial"/>
        </w:rPr>
      </w:pPr>
      <w:r w:rsidRPr="00097900">
        <w:rPr>
          <w:rFonts w:ascii="Arial" w:hAnsi="Arial" w:cs="Arial"/>
        </w:rPr>
        <w:t>Q2662. Which of the following is not a feature of ARDS?</w:t>
      </w:r>
    </w:p>
    <w:p w14:paraId="2A96274A" w14:textId="77777777" w:rsidR="00AE0A86" w:rsidRPr="00097900" w:rsidRDefault="00000000" w:rsidP="001C21D0">
      <w:pPr>
        <w:keepNext/>
        <w:keepLines/>
        <w:spacing w:after="0"/>
        <w:rPr>
          <w:rFonts w:ascii="Arial" w:hAnsi="Arial" w:cs="Arial"/>
        </w:rPr>
      </w:pPr>
      <w:r w:rsidRPr="00097900">
        <w:rPr>
          <w:rFonts w:ascii="Arial" w:hAnsi="Arial" w:cs="Arial"/>
        </w:rPr>
        <w:t>1- Protein rich fluid in alveolar space</w:t>
      </w:r>
    </w:p>
    <w:p w14:paraId="5D6E122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Bilateral diffuse infiltrates on chest </w:t>
      </w:r>
      <w:proofErr w:type="spellStart"/>
      <w:r w:rsidRPr="00097900">
        <w:rPr>
          <w:rFonts w:ascii="Arial" w:hAnsi="Arial" w:cs="Arial"/>
        </w:rPr>
        <w:t>xray</w:t>
      </w:r>
      <w:proofErr w:type="spellEnd"/>
    </w:p>
    <w:p w14:paraId="62BA6A6E" w14:textId="77777777" w:rsidR="00AE0A86" w:rsidRPr="00097900" w:rsidRDefault="00000000" w:rsidP="001C21D0">
      <w:pPr>
        <w:keepNext/>
        <w:keepLines/>
        <w:spacing w:after="0"/>
        <w:rPr>
          <w:rFonts w:ascii="Arial" w:hAnsi="Arial" w:cs="Arial"/>
        </w:rPr>
      </w:pPr>
      <w:r w:rsidRPr="00097900">
        <w:rPr>
          <w:rFonts w:ascii="Arial" w:hAnsi="Arial" w:cs="Arial"/>
        </w:rPr>
        <w:t>3- Refractory hypoxia</w:t>
      </w:r>
    </w:p>
    <w:p w14:paraId="2491F420" w14:textId="77777777" w:rsidR="00AE0A86" w:rsidRPr="00097900" w:rsidRDefault="00000000" w:rsidP="001C21D0">
      <w:pPr>
        <w:keepNext/>
        <w:keepLines/>
        <w:spacing w:after="0"/>
        <w:rPr>
          <w:rFonts w:ascii="Arial" w:hAnsi="Arial" w:cs="Arial"/>
        </w:rPr>
      </w:pPr>
      <w:r w:rsidRPr="00097900">
        <w:rPr>
          <w:rFonts w:ascii="Arial" w:hAnsi="Arial" w:cs="Arial"/>
        </w:rPr>
        <w:t>4- No evidence of cardiac failure</w:t>
      </w:r>
    </w:p>
    <w:p w14:paraId="0E4F34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Protein low fluid in alveolar space</w:t>
      </w:r>
    </w:p>
    <w:p w14:paraId="0F94B081" w14:textId="77777777" w:rsidR="00AE0A86" w:rsidRPr="00097900" w:rsidRDefault="00AE0A86" w:rsidP="001C21D0">
      <w:pPr>
        <w:spacing w:after="0"/>
        <w:rPr>
          <w:rFonts w:ascii="Arial" w:hAnsi="Arial" w:cs="Arial"/>
        </w:rPr>
      </w:pPr>
    </w:p>
    <w:p w14:paraId="56440740" w14:textId="503570F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37696" behindDoc="1" locked="0" layoutInCell="1" allowOverlap="1" wp14:anchorId="2D3BD61A" wp14:editId="25C252FC">
                <wp:simplePos x="0" y="0"/>
                <wp:positionH relativeFrom="page">
                  <wp:posOffset>3886200</wp:posOffset>
                </wp:positionH>
                <wp:positionV relativeFrom="page">
                  <wp:posOffset>182880</wp:posOffset>
                </wp:positionV>
                <wp:extent cx="0" cy="9692640"/>
                <wp:effectExtent l="57150" t="19050" r="76200" b="80010"/>
                <wp:wrapNone/>
                <wp:docPr id="157171813"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5FA37F" id="Straight Connector 311" o:spid="_x0000_s1026" style="position:absolute;z-index:-250678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Q2663. A patient is being treated with IV vancomycin and gentamicin for prosthetic valve infective endocarditis. He is not improving and MRSA is suspected. Which of the following is a reasonable addition to the current management?</w:t>
      </w:r>
    </w:p>
    <w:p w14:paraId="0AD6F9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Rifampicin</w:t>
      </w:r>
    </w:p>
    <w:p w14:paraId="7430146C" w14:textId="77777777" w:rsidR="00AE0A86" w:rsidRPr="00097900" w:rsidRDefault="00000000" w:rsidP="001C21D0">
      <w:pPr>
        <w:keepNext/>
        <w:keepLines/>
        <w:spacing w:after="0"/>
        <w:rPr>
          <w:rFonts w:ascii="Arial" w:hAnsi="Arial" w:cs="Arial"/>
        </w:rPr>
      </w:pPr>
      <w:r w:rsidRPr="00097900">
        <w:rPr>
          <w:rFonts w:ascii="Arial" w:hAnsi="Arial" w:cs="Arial"/>
        </w:rPr>
        <w:t>2- Flucloxacillin</w:t>
      </w:r>
    </w:p>
    <w:p w14:paraId="738C65A6" w14:textId="77777777" w:rsidR="00AE0A86" w:rsidRPr="00097900" w:rsidRDefault="00000000" w:rsidP="001C21D0">
      <w:pPr>
        <w:keepNext/>
        <w:keepLines/>
        <w:spacing w:after="0"/>
        <w:rPr>
          <w:rFonts w:ascii="Arial" w:hAnsi="Arial" w:cs="Arial"/>
        </w:rPr>
      </w:pPr>
      <w:r w:rsidRPr="00097900">
        <w:rPr>
          <w:rFonts w:ascii="Arial" w:hAnsi="Arial" w:cs="Arial"/>
        </w:rPr>
        <w:t>3- Ciprofloxacin</w:t>
      </w:r>
    </w:p>
    <w:p w14:paraId="6C24793A" w14:textId="77777777" w:rsidR="00AE0A86" w:rsidRPr="00097900" w:rsidRDefault="00000000" w:rsidP="001C21D0">
      <w:pPr>
        <w:keepNext/>
        <w:keepLines/>
        <w:spacing w:after="0"/>
        <w:rPr>
          <w:rFonts w:ascii="Arial" w:hAnsi="Arial" w:cs="Arial"/>
        </w:rPr>
      </w:pPr>
      <w:r w:rsidRPr="00097900">
        <w:rPr>
          <w:rFonts w:ascii="Arial" w:hAnsi="Arial" w:cs="Arial"/>
        </w:rPr>
        <w:t>4- Fluconazole</w:t>
      </w:r>
    </w:p>
    <w:p w14:paraId="4E4BA3E0"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46DAA151" w14:textId="77777777" w:rsidR="00AE0A86" w:rsidRPr="00097900" w:rsidRDefault="00AE0A86" w:rsidP="001C21D0">
      <w:pPr>
        <w:spacing w:after="0"/>
        <w:rPr>
          <w:rFonts w:ascii="Arial" w:hAnsi="Arial" w:cs="Arial"/>
        </w:rPr>
      </w:pPr>
    </w:p>
    <w:p w14:paraId="4C6B6B34" w14:textId="77777777" w:rsidR="00AE0A86" w:rsidRPr="00097900" w:rsidRDefault="00000000" w:rsidP="001C21D0">
      <w:pPr>
        <w:keepNext/>
        <w:keepLines/>
        <w:spacing w:after="0"/>
        <w:rPr>
          <w:rFonts w:ascii="Arial" w:hAnsi="Arial" w:cs="Arial"/>
        </w:rPr>
      </w:pPr>
      <w:r w:rsidRPr="00097900">
        <w:rPr>
          <w:rFonts w:ascii="Arial" w:hAnsi="Arial" w:cs="Arial"/>
        </w:rPr>
        <w:t>Q2664. A 35 year old gentleman with AIDs presents with confusion and altered mental status. A CT head is performed. Which of following is more suggestive of toxoplasmosis rather than cryptococcosis as the underlying cause?</w:t>
      </w:r>
    </w:p>
    <w:p w14:paraId="4FFC8E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Multiple ring enhancing lesions</w:t>
      </w:r>
    </w:p>
    <w:p w14:paraId="26EE9C3E" w14:textId="77777777" w:rsidR="00AE0A86" w:rsidRPr="00097900" w:rsidRDefault="00000000" w:rsidP="001C21D0">
      <w:pPr>
        <w:keepNext/>
        <w:keepLines/>
        <w:spacing w:after="0"/>
        <w:rPr>
          <w:rFonts w:ascii="Arial" w:hAnsi="Arial" w:cs="Arial"/>
        </w:rPr>
      </w:pPr>
      <w:r w:rsidRPr="00097900">
        <w:rPr>
          <w:rFonts w:ascii="Arial" w:hAnsi="Arial" w:cs="Arial"/>
        </w:rPr>
        <w:t>2- Diffuse atrophy</w:t>
      </w:r>
    </w:p>
    <w:p w14:paraId="2AECC62C" w14:textId="77777777" w:rsidR="00AE0A86" w:rsidRPr="00097900" w:rsidRDefault="00000000" w:rsidP="001C21D0">
      <w:pPr>
        <w:keepNext/>
        <w:keepLines/>
        <w:spacing w:after="0"/>
        <w:rPr>
          <w:rFonts w:ascii="Arial" w:hAnsi="Arial" w:cs="Arial"/>
        </w:rPr>
      </w:pPr>
      <w:r w:rsidRPr="00097900">
        <w:rPr>
          <w:rFonts w:ascii="Arial" w:hAnsi="Arial" w:cs="Arial"/>
        </w:rPr>
        <w:t>3- Hydrocephalus</w:t>
      </w:r>
    </w:p>
    <w:p w14:paraId="587B630B" w14:textId="77777777" w:rsidR="00AE0A86" w:rsidRPr="00097900" w:rsidRDefault="00000000" w:rsidP="001C21D0">
      <w:pPr>
        <w:keepNext/>
        <w:keepLines/>
        <w:spacing w:after="0"/>
        <w:rPr>
          <w:rFonts w:ascii="Arial" w:hAnsi="Arial" w:cs="Arial"/>
        </w:rPr>
      </w:pPr>
      <w:r w:rsidRPr="00097900">
        <w:rPr>
          <w:rFonts w:ascii="Arial" w:hAnsi="Arial" w:cs="Arial"/>
        </w:rPr>
        <w:t>4- Solitary non enhancing lesion</w:t>
      </w:r>
    </w:p>
    <w:p w14:paraId="10938DC4" w14:textId="77777777" w:rsidR="00AE0A86" w:rsidRPr="00097900" w:rsidRDefault="00000000" w:rsidP="001C21D0">
      <w:pPr>
        <w:keepNext/>
        <w:keepLines/>
        <w:spacing w:after="0"/>
        <w:rPr>
          <w:rFonts w:ascii="Arial" w:hAnsi="Arial" w:cs="Arial"/>
        </w:rPr>
      </w:pPr>
      <w:r w:rsidRPr="00097900">
        <w:rPr>
          <w:rFonts w:ascii="Arial" w:hAnsi="Arial" w:cs="Arial"/>
        </w:rPr>
        <w:t>5- Solitary ring enhancing lesion</w:t>
      </w:r>
    </w:p>
    <w:p w14:paraId="07B259D8" w14:textId="77777777" w:rsidR="00AE0A86" w:rsidRPr="00097900" w:rsidRDefault="00AE0A86" w:rsidP="001C21D0">
      <w:pPr>
        <w:spacing w:after="0"/>
        <w:rPr>
          <w:rFonts w:ascii="Arial" w:hAnsi="Arial" w:cs="Arial"/>
        </w:rPr>
      </w:pPr>
    </w:p>
    <w:p w14:paraId="602D6B70" w14:textId="77777777" w:rsidR="00AE0A86" w:rsidRPr="00097900" w:rsidRDefault="00000000" w:rsidP="001C21D0">
      <w:pPr>
        <w:keepNext/>
        <w:keepLines/>
        <w:spacing w:after="0"/>
        <w:rPr>
          <w:rFonts w:ascii="Arial" w:hAnsi="Arial" w:cs="Arial"/>
        </w:rPr>
      </w:pPr>
      <w:r w:rsidRPr="00097900">
        <w:rPr>
          <w:rFonts w:ascii="Arial" w:hAnsi="Arial" w:cs="Arial"/>
        </w:rPr>
        <w:t>Q2665. A 42 year old male was eating a meal at a restaurant when he became unwell. He had a Tuna fish steak, which tasted bitter and peppery, and about 20 minutes after consuming this he felt flushed, nauseous, and anxious with a headache and palpitations. He felt a tingling sensation around his mouth and developed a diffuse, macular, blanching rash over his upper chest and neck. Which of the following is the most likely diagnosis?</w:t>
      </w:r>
    </w:p>
    <w:p w14:paraId="497F9BD3" w14:textId="77777777" w:rsidR="00AE0A86" w:rsidRPr="00097900" w:rsidRDefault="00000000" w:rsidP="001C21D0">
      <w:pPr>
        <w:keepNext/>
        <w:keepLines/>
        <w:spacing w:after="0"/>
        <w:rPr>
          <w:rFonts w:ascii="Arial" w:hAnsi="Arial" w:cs="Arial"/>
        </w:rPr>
      </w:pPr>
      <w:r w:rsidRPr="00097900">
        <w:rPr>
          <w:rFonts w:ascii="Arial" w:hAnsi="Arial" w:cs="Arial"/>
        </w:rPr>
        <w:t>1- Anaphylaxis</w:t>
      </w:r>
    </w:p>
    <w:p w14:paraId="3F89DC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Scromboid</w:t>
      </w:r>
      <w:proofErr w:type="spellEnd"/>
      <w:r w:rsidRPr="00097900">
        <w:rPr>
          <w:rFonts w:ascii="Arial" w:hAnsi="Arial" w:cs="Arial"/>
          <w:b/>
          <w:highlight w:val="yellow"/>
        </w:rPr>
        <w:t xml:space="preserve"> food poisoning 3- S. Aureus toxin food poisoning</w:t>
      </w:r>
    </w:p>
    <w:p w14:paraId="26D61A7F" w14:textId="77777777" w:rsidR="00AE0A86" w:rsidRPr="00097900" w:rsidRDefault="00000000" w:rsidP="001C21D0">
      <w:pPr>
        <w:keepNext/>
        <w:keepLines/>
        <w:spacing w:after="0"/>
        <w:rPr>
          <w:rFonts w:ascii="Arial" w:hAnsi="Arial" w:cs="Arial"/>
        </w:rPr>
      </w:pPr>
      <w:r w:rsidRPr="00097900">
        <w:rPr>
          <w:rFonts w:ascii="Arial" w:hAnsi="Arial" w:cs="Arial"/>
        </w:rPr>
        <w:t>4- Toxic Shock syndrome</w:t>
      </w:r>
    </w:p>
    <w:p w14:paraId="7EC33268" w14:textId="77777777" w:rsidR="00AE0A86" w:rsidRPr="00097900" w:rsidRDefault="00000000" w:rsidP="001C21D0">
      <w:pPr>
        <w:keepNext/>
        <w:keepLines/>
        <w:spacing w:after="0"/>
        <w:rPr>
          <w:rFonts w:ascii="Arial" w:hAnsi="Arial" w:cs="Arial"/>
        </w:rPr>
      </w:pPr>
      <w:r w:rsidRPr="00097900">
        <w:rPr>
          <w:rFonts w:ascii="Arial" w:hAnsi="Arial" w:cs="Arial"/>
        </w:rPr>
        <w:t>5- Angioedema</w:t>
      </w:r>
    </w:p>
    <w:p w14:paraId="2171A96F" w14:textId="77777777" w:rsidR="00AE0A86" w:rsidRPr="00097900" w:rsidRDefault="00AE0A86" w:rsidP="001C21D0">
      <w:pPr>
        <w:keepNext/>
        <w:keepLines/>
        <w:spacing w:after="0"/>
        <w:rPr>
          <w:rFonts w:ascii="Arial" w:hAnsi="Arial" w:cs="Arial"/>
        </w:rPr>
      </w:pPr>
    </w:p>
    <w:p w14:paraId="207DBF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Q2666. An 18 year old female is brought to A and E very unwell with a high fever, a macular and erythrodermic rash, myalgia and </w:t>
      </w:r>
      <w:proofErr w:type="spellStart"/>
      <w:r w:rsidRPr="00097900">
        <w:rPr>
          <w:rFonts w:ascii="Arial" w:hAnsi="Arial" w:cs="Arial"/>
        </w:rPr>
        <w:t>diarrhoea</w:t>
      </w:r>
      <w:proofErr w:type="spellEnd"/>
      <w:r w:rsidRPr="00097900">
        <w:rPr>
          <w:rFonts w:ascii="Arial" w:hAnsi="Arial" w:cs="Arial"/>
        </w:rPr>
        <w:t xml:space="preserve"> and vomiting. She is hypotensive. She is thought to have a tampon retained. She is transferred to ITU as she is found to be in Acute renal, liver and respiratory failure. 10 days after the onset there was desquamation of the palms and soles. What is the most likely diagnosis?</w:t>
      </w:r>
    </w:p>
    <w:p w14:paraId="13209463" w14:textId="77777777" w:rsidR="00AE0A86" w:rsidRPr="00097900" w:rsidRDefault="00000000" w:rsidP="001C21D0">
      <w:pPr>
        <w:keepNext/>
        <w:keepLines/>
        <w:spacing w:after="0"/>
        <w:rPr>
          <w:rFonts w:ascii="Arial" w:hAnsi="Arial" w:cs="Arial"/>
        </w:rPr>
      </w:pPr>
      <w:r w:rsidRPr="00097900">
        <w:rPr>
          <w:rFonts w:ascii="Arial" w:hAnsi="Arial" w:cs="Arial"/>
        </w:rPr>
        <w:t>1- Scarlet fever</w:t>
      </w:r>
    </w:p>
    <w:p w14:paraId="63E96245" w14:textId="77777777" w:rsidR="00AE0A86" w:rsidRPr="00097900" w:rsidRDefault="00000000" w:rsidP="001C21D0">
      <w:pPr>
        <w:keepNext/>
        <w:keepLines/>
        <w:spacing w:after="0"/>
        <w:rPr>
          <w:rFonts w:ascii="Arial" w:hAnsi="Arial" w:cs="Arial"/>
        </w:rPr>
      </w:pPr>
      <w:r w:rsidRPr="00097900">
        <w:rPr>
          <w:rFonts w:ascii="Arial" w:hAnsi="Arial" w:cs="Arial"/>
        </w:rPr>
        <w:t>2- Infectious mononucleosis</w:t>
      </w:r>
    </w:p>
    <w:p w14:paraId="0B6BD5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Toxic Shock syndrome</w:t>
      </w:r>
    </w:p>
    <w:p w14:paraId="42F4C533"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Meningococcal </w:t>
      </w:r>
      <w:proofErr w:type="spellStart"/>
      <w:r w:rsidRPr="00097900">
        <w:rPr>
          <w:rFonts w:ascii="Arial" w:hAnsi="Arial" w:cs="Arial"/>
        </w:rPr>
        <w:t>septicaemia</w:t>
      </w:r>
      <w:proofErr w:type="spellEnd"/>
    </w:p>
    <w:p w14:paraId="433E1F2D" w14:textId="77777777" w:rsidR="00AE0A86" w:rsidRPr="00097900" w:rsidRDefault="00000000" w:rsidP="001C21D0">
      <w:pPr>
        <w:keepNext/>
        <w:keepLines/>
        <w:spacing w:after="0"/>
        <w:rPr>
          <w:rFonts w:ascii="Arial" w:hAnsi="Arial" w:cs="Arial"/>
        </w:rPr>
      </w:pPr>
      <w:r w:rsidRPr="00097900">
        <w:rPr>
          <w:rFonts w:ascii="Arial" w:hAnsi="Arial" w:cs="Arial"/>
        </w:rPr>
        <w:t>5- Kawasaki disease</w:t>
      </w:r>
    </w:p>
    <w:p w14:paraId="413EDF88" w14:textId="77777777" w:rsidR="00AE0A86" w:rsidRPr="00097900" w:rsidRDefault="00AE0A86" w:rsidP="001C21D0">
      <w:pPr>
        <w:spacing w:after="0"/>
        <w:rPr>
          <w:rFonts w:ascii="Arial" w:hAnsi="Arial" w:cs="Arial"/>
        </w:rPr>
      </w:pPr>
    </w:p>
    <w:p w14:paraId="24124A9C" w14:textId="77777777" w:rsidR="00AE0A86" w:rsidRPr="00097900" w:rsidRDefault="00000000" w:rsidP="001C21D0">
      <w:pPr>
        <w:keepNext/>
        <w:keepLines/>
        <w:spacing w:after="0"/>
        <w:rPr>
          <w:rFonts w:ascii="Arial" w:hAnsi="Arial" w:cs="Arial"/>
        </w:rPr>
      </w:pPr>
      <w:r w:rsidRPr="00097900">
        <w:rPr>
          <w:rFonts w:ascii="Arial" w:hAnsi="Arial" w:cs="Arial"/>
        </w:rPr>
        <w:t>Q2667. Which of the following is a poor prognostic sign in Rheumatoid Arthritis?</w:t>
      </w:r>
    </w:p>
    <w:p w14:paraId="6CC51338" w14:textId="77777777" w:rsidR="00AE0A86" w:rsidRPr="00097900" w:rsidRDefault="00000000" w:rsidP="001C21D0">
      <w:pPr>
        <w:keepNext/>
        <w:keepLines/>
        <w:spacing w:after="0"/>
        <w:rPr>
          <w:rFonts w:ascii="Arial" w:hAnsi="Arial" w:cs="Arial"/>
        </w:rPr>
      </w:pPr>
      <w:r w:rsidRPr="00097900">
        <w:rPr>
          <w:rFonts w:ascii="Arial" w:hAnsi="Arial" w:cs="Arial"/>
        </w:rPr>
        <w:t>1- Rheumatoid factor negative</w:t>
      </w:r>
    </w:p>
    <w:p w14:paraId="5F7F2F4C" w14:textId="77777777" w:rsidR="00AE0A86" w:rsidRPr="00097900" w:rsidRDefault="00000000" w:rsidP="001C21D0">
      <w:pPr>
        <w:keepNext/>
        <w:keepLines/>
        <w:spacing w:after="0"/>
        <w:rPr>
          <w:rFonts w:ascii="Arial" w:hAnsi="Arial" w:cs="Arial"/>
        </w:rPr>
      </w:pPr>
      <w:r w:rsidRPr="00097900">
        <w:rPr>
          <w:rFonts w:ascii="Arial" w:hAnsi="Arial" w:cs="Arial"/>
        </w:rPr>
        <w:t>2- Age &gt;60</w:t>
      </w:r>
    </w:p>
    <w:p w14:paraId="2D465C70" w14:textId="77777777" w:rsidR="00AE0A86" w:rsidRPr="00097900" w:rsidRDefault="00000000" w:rsidP="001C21D0">
      <w:pPr>
        <w:keepNext/>
        <w:keepLines/>
        <w:spacing w:after="0"/>
        <w:rPr>
          <w:rFonts w:ascii="Arial" w:hAnsi="Arial" w:cs="Arial"/>
        </w:rPr>
      </w:pPr>
      <w:r w:rsidRPr="00097900">
        <w:rPr>
          <w:rFonts w:ascii="Arial" w:hAnsi="Arial" w:cs="Arial"/>
        </w:rPr>
        <w:t>3- Early morning stiffness</w:t>
      </w:r>
    </w:p>
    <w:p w14:paraId="7F5508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Early bony erosions</w:t>
      </w:r>
    </w:p>
    <w:p w14:paraId="7C3DCCAB" w14:textId="77777777" w:rsidR="00AE0A86" w:rsidRPr="00097900" w:rsidRDefault="00000000" w:rsidP="001C21D0">
      <w:pPr>
        <w:keepNext/>
        <w:keepLines/>
        <w:spacing w:after="0"/>
        <w:rPr>
          <w:rFonts w:ascii="Arial" w:hAnsi="Arial" w:cs="Arial"/>
        </w:rPr>
      </w:pPr>
      <w:r w:rsidRPr="00097900">
        <w:rPr>
          <w:rFonts w:ascii="Arial" w:hAnsi="Arial" w:cs="Arial"/>
        </w:rPr>
        <w:t>5- Juxta articular osteopenia</w:t>
      </w:r>
    </w:p>
    <w:p w14:paraId="69E1C65D" w14:textId="77777777" w:rsidR="00AE0A86" w:rsidRPr="00097900" w:rsidRDefault="00AE0A86" w:rsidP="001C21D0">
      <w:pPr>
        <w:spacing w:after="0"/>
        <w:rPr>
          <w:rFonts w:ascii="Arial" w:hAnsi="Arial" w:cs="Arial"/>
        </w:rPr>
      </w:pPr>
    </w:p>
    <w:p w14:paraId="1583BC93" w14:textId="77777777" w:rsidR="00AE0A86" w:rsidRPr="00097900" w:rsidRDefault="00000000" w:rsidP="001C21D0">
      <w:pPr>
        <w:keepNext/>
        <w:keepLines/>
        <w:spacing w:after="0"/>
        <w:rPr>
          <w:rFonts w:ascii="Arial" w:hAnsi="Arial" w:cs="Arial"/>
        </w:rPr>
      </w:pPr>
      <w:r w:rsidRPr="00097900">
        <w:rPr>
          <w:rFonts w:ascii="Arial" w:hAnsi="Arial" w:cs="Arial"/>
        </w:rPr>
        <w:t>Q2668. A 25 year old gentleman presents to his GP with pains in his left knee and ankles. He is also suffering from dysuria and red eye. He has noticed plaques on the palms of his hands and soles of his feet and a rash on his glans penis. What is the most likely diagnosis?</w:t>
      </w:r>
    </w:p>
    <w:p w14:paraId="79E5FE42"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07582649" w14:textId="77777777" w:rsidR="00AE0A86" w:rsidRPr="00097900" w:rsidRDefault="00000000" w:rsidP="001C21D0">
      <w:pPr>
        <w:keepNext/>
        <w:keepLines/>
        <w:spacing w:after="0"/>
        <w:rPr>
          <w:rFonts w:ascii="Arial" w:hAnsi="Arial" w:cs="Arial"/>
        </w:rPr>
      </w:pPr>
      <w:r w:rsidRPr="00097900">
        <w:rPr>
          <w:rFonts w:ascii="Arial" w:hAnsi="Arial" w:cs="Arial"/>
        </w:rPr>
        <w:t>2- Reactive arthritis</w:t>
      </w:r>
    </w:p>
    <w:p w14:paraId="5BC17F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syndrome</w:t>
      </w:r>
    </w:p>
    <w:p w14:paraId="2938FE8D"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0A8A1DD9" w14:textId="77777777" w:rsidR="00AE0A86" w:rsidRPr="00097900" w:rsidRDefault="00000000" w:rsidP="001C21D0">
      <w:pPr>
        <w:keepNext/>
        <w:keepLines/>
        <w:spacing w:after="0"/>
        <w:rPr>
          <w:rFonts w:ascii="Arial" w:hAnsi="Arial" w:cs="Arial"/>
        </w:rPr>
      </w:pPr>
      <w:r w:rsidRPr="00097900">
        <w:rPr>
          <w:rFonts w:ascii="Arial" w:hAnsi="Arial" w:cs="Arial"/>
        </w:rPr>
        <w:t>5- Psoriatic Arthritis</w:t>
      </w:r>
    </w:p>
    <w:p w14:paraId="6FA7D144" w14:textId="77777777" w:rsidR="00AE0A86" w:rsidRPr="00097900" w:rsidRDefault="00AE0A86" w:rsidP="001C21D0">
      <w:pPr>
        <w:spacing w:after="0"/>
        <w:rPr>
          <w:rFonts w:ascii="Arial" w:hAnsi="Arial" w:cs="Arial"/>
        </w:rPr>
      </w:pPr>
    </w:p>
    <w:p w14:paraId="141409D4" w14:textId="77777777" w:rsidR="00AE0A86" w:rsidRPr="00097900" w:rsidRDefault="00000000" w:rsidP="001C21D0">
      <w:pPr>
        <w:keepNext/>
        <w:keepLines/>
        <w:spacing w:after="0"/>
        <w:rPr>
          <w:rFonts w:ascii="Arial" w:hAnsi="Arial" w:cs="Arial"/>
        </w:rPr>
      </w:pPr>
      <w:r w:rsidRPr="00097900">
        <w:rPr>
          <w:rFonts w:ascii="Arial" w:hAnsi="Arial" w:cs="Arial"/>
        </w:rPr>
        <w:t>Q2669. A 20 year old with back pain which is relieved with exercise and is associated with morning stiffness. An Xray shows obscuring of the sacroiliac joints. Which of the following treatments is helpful?</w:t>
      </w:r>
    </w:p>
    <w:p w14:paraId="5FC9C1B0" w14:textId="77777777" w:rsidR="00AE0A86" w:rsidRPr="00097900" w:rsidRDefault="00000000" w:rsidP="001C21D0">
      <w:pPr>
        <w:keepNext/>
        <w:keepLines/>
        <w:spacing w:after="0"/>
        <w:rPr>
          <w:rFonts w:ascii="Arial" w:hAnsi="Arial" w:cs="Arial"/>
        </w:rPr>
      </w:pPr>
      <w:r w:rsidRPr="00097900">
        <w:rPr>
          <w:rFonts w:ascii="Arial" w:hAnsi="Arial" w:cs="Arial"/>
        </w:rPr>
        <w:t>1- Steroids</w:t>
      </w:r>
    </w:p>
    <w:p w14:paraId="5A1855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Physiotherapy and Spinal extension exercises</w:t>
      </w:r>
    </w:p>
    <w:p w14:paraId="728984AE" w14:textId="77777777" w:rsidR="00AE0A86" w:rsidRPr="00097900" w:rsidRDefault="00000000" w:rsidP="001C21D0">
      <w:pPr>
        <w:keepNext/>
        <w:keepLines/>
        <w:spacing w:after="0"/>
        <w:rPr>
          <w:rFonts w:ascii="Arial" w:hAnsi="Arial" w:cs="Arial"/>
        </w:rPr>
      </w:pPr>
      <w:r w:rsidRPr="00097900">
        <w:rPr>
          <w:rFonts w:ascii="Arial" w:hAnsi="Arial" w:cs="Arial"/>
        </w:rPr>
        <w:t>3- Opiates</w:t>
      </w:r>
    </w:p>
    <w:p w14:paraId="20B3EA6B" w14:textId="77777777" w:rsidR="00AE0A86" w:rsidRPr="00097900" w:rsidRDefault="00000000" w:rsidP="001C21D0">
      <w:pPr>
        <w:keepNext/>
        <w:keepLines/>
        <w:spacing w:after="0"/>
        <w:rPr>
          <w:rFonts w:ascii="Arial" w:hAnsi="Arial" w:cs="Arial"/>
        </w:rPr>
      </w:pPr>
      <w:r w:rsidRPr="00097900">
        <w:rPr>
          <w:rFonts w:ascii="Arial" w:hAnsi="Arial" w:cs="Arial"/>
        </w:rPr>
        <w:t>4- Bedrest</w:t>
      </w:r>
    </w:p>
    <w:p w14:paraId="3134D13B" w14:textId="77777777" w:rsidR="00AE0A86" w:rsidRPr="00097900" w:rsidRDefault="00000000" w:rsidP="001C21D0">
      <w:pPr>
        <w:keepNext/>
        <w:keepLines/>
        <w:spacing w:after="0"/>
        <w:rPr>
          <w:rFonts w:ascii="Arial" w:hAnsi="Arial" w:cs="Arial"/>
        </w:rPr>
      </w:pPr>
      <w:r w:rsidRPr="00097900">
        <w:rPr>
          <w:rFonts w:ascii="Arial" w:hAnsi="Arial" w:cs="Arial"/>
        </w:rPr>
        <w:t>5- Spinal osteotomy</w:t>
      </w:r>
    </w:p>
    <w:p w14:paraId="524B8D6A" w14:textId="77777777" w:rsidR="00AE0A86" w:rsidRPr="00097900" w:rsidRDefault="00AE0A86" w:rsidP="001C21D0">
      <w:pPr>
        <w:spacing w:after="0"/>
        <w:rPr>
          <w:rFonts w:ascii="Arial" w:hAnsi="Arial" w:cs="Arial"/>
        </w:rPr>
      </w:pPr>
    </w:p>
    <w:p w14:paraId="377CF23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Q2670. A 28 year old male presents with recurrent mouth and genital ulcers, </w:t>
      </w:r>
      <w:proofErr w:type="spellStart"/>
      <w:r w:rsidRPr="00097900">
        <w:rPr>
          <w:rFonts w:ascii="Arial" w:hAnsi="Arial" w:cs="Arial"/>
        </w:rPr>
        <w:t>diarrhoea</w:t>
      </w:r>
      <w:proofErr w:type="spellEnd"/>
      <w:r w:rsidRPr="00097900">
        <w:rPr>
          <w:rFonts w:ascii="Arial" w:hAnsi="Arial" w:cs="Arial"/>
        </w:rPr>
        <w:t xml:space="preserve"> and red eye. On examination there is evidence if </w:t>
      </w:r>
      <w:proofErr w:type="spellStart"/>
      <w:r w:rsidRPr="00097900">
        <w:rPr>
          <w:rFonts w:ascii="Arial" w:hAnsi="Arial" w:cs="Arial"/>
        </w:rPr>
        <w:t>apthous</w:t>
      </w:r>
      <w:proofErr w:type="spellEnd"/>
      <w:r w:rsidRPr="00097900">
        <w:rPr>
          <w:rFonts w:ascii="Arial" w:hAnsi="Arial" w:cs="Arial"/>
        </w:rPr>
        <w:t xml:space="preserve"> ulcers in his mouth and genital ulcers. His eye appears injected around the iris and he is photophobic. He has raised inflammatory markers. What is the most likely diagnosis?</w:t>
      </w:r>
    </w:p>
    <w:p w14:paraId="4F646E6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Crohns</w:t>
      </w:r>
      <w:proofErr w:type="spellEnd"/>
      <w:r w:rsidRPr="00097900">
        <w:rPr>
          <w:rFonts w:ascii="Arial" w:hAnsi="Arial" w:cs="Arial"/>
        </w:rPr>
        <w:t xml:space="preserve"> disease</w:t>
      </w:r>
    </w:p>
    <w:p w14:paraId="5AED8558" w14:textId="77777777" w:rsidR="00AE0A86" w:rsidRPr="00097900" w:rsidRDefault="00000000" w:rsidP="001C21D0">
      <w:pPr>
        <w:keepNext/>
        <w:keepLines/>
        <w:spacing w:after="0"/>
        <w:rPr>
          <w:rFonts w:ascii="Arial" w:hAnsi="Arial" w:cs="Arial"/>
        </w:rPr>
      </w:pPr>
      <w:r w:rsidRPr="00097900">
        <w:rPr>
          <w:rFonts w:ascii="Arial" w:hAnsi="Arial" w:cs="Arial"/>
        </w:rPr>
        <w:t>2- Ulcerative colitis</w:t>
      </w:r>
    </w:p>
    <w:p w14:paraId="652165D2"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4D4C15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disease</w:t>
      </w:r>
    </w:p>
    <w:p w14:paraId="7AEF7A53" w14:textId="77777777" w:rsidR="00AE0A86" w:rsidRPr="00097900" w:rsidRDefault="00000000" w:rsidP="001C21D0">
      <w:pPr>
        <w:keepNext/>
        <w:keepLines/>
        <w:spacing w:after="0"/>
        <w:rPr>
          <w:rFonts w:ascii="Arial" w:hAnsi="Arial" w:cs="Arial"/>
        </w:rPr>
      </w:pPr>
      <w:r w:rsidRPr="00097900">
        <w:rPr>
          <w:rFonts w:ascii="Arial" w:hAnsi="Arial" w:cs="Arial"/>
        </w:rPr>
        <w:t>5- Secondary syphilis</w:t>
      </w:r>
    </w:p>
    <w:p w14:paraId="5034C773" w14:textId="77777777" w:rsidR="00AE0A86" w:rsidRPr="00097900" w:rsidRDefault="00AE0A86" w:rsidP="001C21D0">
      <w:pPr>
        <w:spacing w:after="0"/>
        <w:rPr>
          <w:rFonts w:ascii="Arial" w:hAnsi="Arial" w:cs="Arial"/>
        </w:rPr>
      </w:pPr>
    </w:p>
    <w:p w14:paraId="13D46604" w14:textId="77777777" w:rsidR="00AE0A86" w:rsidRPr="00097900" w:rsidRDefault="00000000" w:rsidP="001C21D0">
      <w:pPr>
        <w:keepNext/>
        <w:keepLines/>
        <w:spacing w:after="0"/>
        <w:rPr>
          <w:rFonts w:ascii="Arial" w:hAnsi="Arial" w:cs="Arial"/>
        </w:rPr>
      </w:pPr>
      <w:r w:rsidRPr="00097900">
        <w:rPr>
          <w:rFonts w:ascii="Arial" w:hAnsi="Arial" w:cs="Arial"/>
        </w:rPr>
        <w:t>Q2671. What is the most common finding in blood testing for those with SLE?</w:t>
      </w:r>
    </w:p>
    <w:p w14:paraId="565A55C2" w14:textId="77777777" w:rsidR="00AE0A86" w:rsidRPr="00097900" w:rsidRDefault="00000000" w:rsidP="001C21D0">
      <w:pPr>
        <w:keepNext/>
        <w:keepLines/>
        <w:spacing w:after="0"/>
        <w:rPr>
          <w:rFonts w:ascii="Arial" w:hAnsi="Arial" w:cs="Arial"/>
        </w:rPr>
      </w:pPr>
      <w:r w:rsidRPr="00097900">
        <w:rPr>
          <w:rFonts w:ascii="Arial" w:hAnsi="Arial" w:cs="Arial"/>
        </w:rPr>
        <w:t>1- Anticardiolipin antibody</w:t>
      </w:r>
    </w:p>
    <w:p w14:paraId="6298D70E" w14:textId="77777777" w:rsidR="00AE0A86" w:rsidRPr="00097900" w:rsidRDefault="00000000" w:rsidP="001C21D0">
      <w:pPr>
        <w:keepNext/>
        <w:keepLines/>
        <w:spacing w:after="0"/>
        <w:rPr>
          <w:rFonts w:ascii="Arial" w:hAnsi="Arial" w:cs="Arial"/>
        </w:rPr>
      </w:pPr>
      <w:r w:rsidRPr="00097900">
        <w:rPr>
          <w:rFonts w:ascii="Arial" w:hAnsi="Arial" w:cs="Arial"/>
        </w:rPr>
        <w:t>2- Anti double-stranded DNA</w:t>
      </w:r>
    </w:p>
    <w:p w14:paraId="1C7F1D4A" w14:textId="77777777" w:rsidR="00AE0A86" w:rsidRPr="00097900" w:rsidRDefault="00000000" w:rsidP="001C21D0">
      <w:pPr>
        <w:keepNext/>
        <w:keepLines/>
        <w:spacing w:after="0"/>
        <w:rPr>
          <w:rFonts w:ascii="Arial" w:hAnsi="Arial" w:cs="Arial"/>
        </w:rPr>
      </w:pPr>
      <w:r w:rsidRPr="00097900">
        <w:rPr>
          <w:rFonts w:ascii="Arial" w:hAnsi="Arial" w:cs="Arial"/>
        </w:rPr>
        <w:t>3- ANA</w:t>
      </w:r>
    </w:p>
    <w:p w14:paraId="53935442"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561440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Low complement levels</w:t>
      </w:r>
    </w:p>
    <w:p w14:paraId="61FCE2CB" w14:textId="77777777" w:rsidR="00AE0A86" w:rsidRPr="00097900" w:rsidRDefault="00AE0A86" w:rsidP="001C21D0">
      <w:pPr>
        <w:spacing w:after="0"/>
        <w:rPr>
          <w:rFonts w:ascii="Arial" w:hAnsi="Arial" w:cs="Arial"/>
        </w:rPr>
      </w:pPr>
    </w:p>
    <w:p w14:paraId="3D957ED5" w14:textId="497BD78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48960" behindDoc="1" locked="0" layoutInCell="1" allowOverlap="1" wp14:anchorId="2F0918C3" wp14:editId="495E520B">
                <wp:simplePos x="0" y="0"/>
                <wp:positionH relativeFrom="page">
                  <wp:posOffset>3886200</wp:posOffset>
                </wp:positionH>
                <wp:positionV relativeFrom="page">
                  <wp:posOffset>182880</wp:posOffset>
                </wp:positionV>
                <wp:extent cx="0" cy="9692640"/>
                <wp:effectExtent l="57150" t="19050" r="76200" b="80010"/>
                <wp:wrapNone/>
                <wp:docPr id="397346918"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D51377" id="Straight Connector 312" o:spid="_x0000_s1026" style="position:absolute;z-index:-250667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Q2672. What provides the best definition of standard deviation?</w:t>
      </w:r>
    </w:p>
    <w:p w14:paraId="2B2F79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Spread of data about the mean value</w:t>
      </w:r>
    </w:p>
    <w:p w14:paraId="574AD40D" w14:textId="77777777" w:rsidR="00AE0A86" w:rsidRPr="00097900" w:rsidRDefault="00000000" w:rsidP="001C21D0">
      <w:pPr>
        <w:keepNext/>
        <w:keepLines/>
        <w:spacing w:after="0"/>
        <w:rPr>
          <w:rFonts w:ascii="Arial" w:hAnsi="Arial" w:cs="Arial"/>
        </w:rPr>
      </w:pPr>
      <w:r w:rsidRPr="00097900">
        <w:rPr>
          <w:rFonts w:ascii="Arial" w:hAnsi="Arial" w:cs="Arial"/>
        </w:rPr>
        <w:t>2- The value which lies in the middle of the data</w:t>
      </w:r>
    </w:p>
    <w:p w14:paraId="6CB5EE15" w14:textId="77777777" w:rsidR="00AE0A86" w:rsidRPr="00097900" w:rsidRDefault="00000000" w:rsidP="001C21D0">
      <w:pPr>
        <w:keepNext/>
        <w:keepLines/>
        <w:spacing w:after="0"/>
        <w:rPr>
          <w:rFonts w:ascii="Arial" w:hAnsi="Arial" w:cs="Arial"/>
        </w:rPr>
      </w:pPr>
      <w:r w:rsidRPr="00097900">
        <w:rPr>
          <w:rFonts w:ascii="Arial" w:hAnsi="Arial" w:cs="Arial"/>
        </w:rPr>
        <w:t>3- Type 2 error</w:t>
      </w:r>
    </w:p>
    <w:p w14:paraId="1A7B8308" w14:textId="77777777" w:rsidR="00AE0A86" w:rsidRPr="00097900" w:rsidRDefault="00000000" w:rsidP="001C21D0">
      <w:pPr>
        <w:keepNext/>
        <w:keepLines/>
        <w:spacing w:after="0"/>
        <w:rPr>
          <w:rFonts w:ascii="Arial" w:hAnsi="Arial" w:cs="Arial"/>
        </w:rPr>
      </w:pPr>
      <w:r w:rsidRPr="00097900">
        <w:rPr>
          <w:rFonts w:ascii="Arial" w:hAnsi="Arial" w:cs="Arial"/>
        </w:rPr>
        <w:t>4- Spread of data around the mode value.</w:t>
      </w:r>
    </w:p>
    <w:p w14:paraId="0F5E96DC" w14:textId="77777777" w:rsidR="00AE0A86" w:rsidRPr="00097900" w:rsidRDefault="00000000" w:rsidP="001C21D0">
      <w:pPr>
        <w:keepNext/>
        <w:keepLines/>
        <w:spacing w:after="0"/>
        <w:rPr>
          <w:rFonts w:ascii="Arial" w:hAnsi="Arial" w:cs="Arial"/>
        </w:rPr>
      </w:pPr>
      <w:r w:rsidRPr="00097900">
        <w:rPr>
          <w:rFonts w:ascii="Arial" w:hAnsi="Arial" w:cs="Arial"/>
        </w:rPr>
        <w:t>5- Spread of data around median value</w:t>
      </w:r>
    </w:p>
    <w:p w14:paraId="3ACE3E4E" w14:textId="77777777" w:rsidR="00AE0A86" w:rsidRPr="00097900" w:rsidRDefault="00AE0A86" w:rsidP="001C21D0">
      <w:pPr>
        <w:spacing w:after="0"/>
        <w:rPr>
          <w:rFonts w:ascii="Arial" w:hAnsi="Arial" w:cs="Arial"/>
        </w:rPr>
      </w:pPr>
    </w:p>
    <w:p w14:paraId="1538FBA6" w14:textId="77777777" w:rsidR="00AE0A86" w:rsidRPr="00097900" w:rsidRDefault="00000000" w:rsidP="001C21D0">
      <w:pPr>
        <w:keepNext/>
        <w:keepLines/>
        <w:spacing w:after="0"/>
        <w:rPr>
          <w:rFonts w:ascii="Arial" w:hAnsi="Arial" w:cs="Arial"/>
        </w:rPr>
      </w:pPr>
      <w:r w:rsidRPr="00097900">
        <w:rPr>
          <w:rFonts w:ascii="Arial" w:hAnsi="Arial" w:cs="Arial"/>
        </w:rPr>
        <w:t>Q2673. What best describes a type 2 error?</w:t>
      </w:r>
    </w:p>
    <w:p w14:paraId="461AC374" w14:textId="77777777" w:rsidR="00AE0A86" w:rsidRPr="00097900" w:rsidRDefault="00000000" w:rsidP="001C21D0">
      <w:pPr>
        <w:keepNext/>
        <w:keepLines/>
        <w:spacing w:after="0"/>
        <w:rPr>
          <w:rFonts w:ascii="Arial" w:hAnsi="Arial" w:cs="Arial"/>
        </w:rPr>
      </w:pPr>
      <w:r w:rsidRPr="00097900">
        <w:rPr>
          <w:rFonts w:ascii="Arial" w:hAnsi="Arial" w:cs="Arial"/>
        </w:rPr>
        <w:t>1- False Negative</w:t>
      </w:r>
    </w:p>
    <w:p w14:paraId="0BC9232B" w14:textId="77777777" w:rsidR="00AE0A86" w:rsidRPr="00097900" w:rsidRDefault="00000000" w:rsidP="001C21D0">
      <w:pPr>
        <w:keepNext/>
        <w:keepLines/>
        <w:spacing w:after="0"/>
        <w:rPr>
          <w:rFonts w:ascii="Arial" w:hAnsi="Arial" w:cs="Arial"/>
        </w:rPr>
      </w:pPr>
      <w:r w:rsidRPr="00097900">
        <w:rPr>
          <w:rFonts w:ascii="Arial" w:hAnsi="Arial" w:cs="Arial"/>
        </w:rPr>
        <w:t>2- False positive</w:t>
      </w:r>
    </w:p>
    <w:p w14:paraId="3E56DCEC" w14:textId="77777777" w:rsidR="00AE0A86" w:rsidRPr="00097900" w:rsidRDefault="00000000" w:rsidP="001C21D0">
      <w:pPr>
        <w:keepNext/>
        <w:keepLines/>
        <w:spacing w:after="0"/>
        <w:rPr>
          <w:rFonts w:ascii="Arial" w:hAnsi="Arial" w:cs="Arial"/>
        </w:rPr>
      </w:pPr>
      <w:r w:rsidRPr="00097900">
        <w:rPr>
          <w:rFonts w:ascii="Arial" w:hAnsi="Arial" w:cs="Arial"/>
        </w:rPr>
        <w:t>3- A test fails to reject a true null hypothesis</w:t>
      </w:r>
    </w:p>
    <w:p w14:paraId="25661B55" w14:textId="77777777" w:rsidR="00AE0A86" w:rsidRPr="00097900" w:rsidRDefault="00000000" w:rsidP="001C21D0">
      <w:pPr>
        <w:keepNext/>
        <w:keepLines/>
        <w:spacing w:after="0"/>
        <w:rPr>
          <w:rFonts w:ascii="Arial" w:hAnsi="Arial" w:cs="Arial"/>
        </w:rPr>
      </w:pPr>
      <w:r w:rsidRPr="00097900">
        <w:rPr>
          <w:rFonts w:ascii="Arial" w:hAnsi="Arial" w:cs="Arial"/>
        </w:rPr>
        <w:t>4- A test rejects a true null hypothesis</w:t>
      </w:r>
    </w:p>
    <w:p w14:paraId="59335E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 test fails to reject a false null hypothesis.</w:t>
      </w:r>
    </w:p>
    <w:p w14:paraId="22B58252" w14:textId="77777777" w:rsidR="00AE0A86" w:rsidRPr="00097900" w:rsidRDefault="00AE0A86" w:rsidP="001C21D0">
      <w:pPr>
        <w:spacing w:after="0"/>
        <w:rPr>
          <w:rFonts w:ascii="Arial" w:hAnsi="Arial" w:cs="Arial"/>
        </w:rPr>
      </w:pPr>
    </w:p>
    <w:p w14:paraId="28554F2B" w14:textId="77777777" w:rsidR="00AE0A86" w:rsidRPr="00097900" w:rsidRDefault="00000000" w:rsidP="001C21D0">
      <w:pPr>
        <w:keepNext/>
        <w:keepLines/>
        <w:spacing w:after="0"/>
        <w:rPr>
          <w:rFonts w:ascii="Arial" w:hAnsi="Arial" w:cs="Arial"/>
        </w:rPr>
      </w:pPr>
      <w:r w:rsidRPr="00097900">
        <w:rPr>
          <w:rFonts w:ascii="Arial" w:hAnsi="Arial" w:cs="Arial"/>
        </w:rPr>
        <w:t>Q2674. Which of the following formulae defines the positive predictive value?</w:t>
      </w:r>
    </w:p>
    <w:p w14:paraId="6BCAF41E" w14:textId="77777777" w:rsidR="00AE0A86" w:rsidRPr="00097900" w:rsidRDefault="00000000" w:rsidP="001C21D0">
      <w:pPr>
        <w:keepNext/>
        <w:keepLines/>
        <w:spacing w:after="0"/>
        <w:rPr>
          <w:rFonts w:ascii="Arial" w:hAnsi="Arial" w:cs="Arial"/>
        </w:rPr>
      </w:pPr>
      <w:r w:rsidRPr="00097900">
        <w:rPr>
          <w:rFonts w:ascii="Arial" w:hAnsi="Arial" w:cs="Arial"/>
        </w:rPr>
        <w:t>1- (Number of True Positive s) /((Number of True Negative s) +(Number of False Positive s) )</w:t>
      </w:r>
    </w:p>
    <w:p w14:paraId="64041862" w14:textId="77777777" w:rsidR="00AE0A86" w:rsidRPr="00097900" w:rsidRDefault="00000000" w:rsidP="001C21D0">
      <w:pPr>
        <w:keepNext/>
        <w:keepLines/>
        <w:spacing w:after="0"/>
        <w:rPr>
          <w:rFonts w:ascii="Arial" w:hAnsi="Arial" w:cs="Arial"/>
        </w:rPr>
      </w:pPr>
      <w:r w:rsidRPr="00097900">
        <w:rPr>
          <w:rFonts w:ascii="Arial" w:hAnsi="Arial" w:cs="Arial"/>
        </w:rPr>
        <w:t>2- (Number of True Negative s) /((Number of True Negative s) +(Number of False Positive s) )</w:t>
      </w:r>
    </w:p>
    <w:p w14:paraId="0C28609D" w14:textId="77777777" w:rsidR="00AE0A86" w:rsidRPr="00097900" w:rsidRDefault="00000000" w:rsidP="001C21D0">
      <w:pPr>
        <w:keepNext/>
        <w:keepLines/>
        <w:spacing w:after="0"/>
        <w:rPr>
          <w:rFonts w:ascii="Arial" w:hAnsi="Arial" w:cs="Arial"/>
        </w:rPr>
      </w:pPr>
      <w:r w:rsidRPr="00097900">
        <w:rPr>
          <w:rFonts w:ascii="Arial" w:hAnsi="Arial" w:cs="Arial"/>
        </w:rPr>
        <w:t>3- (Number of True Positive s) /((Number of True Positive s) +(Number of False Negative s) )</w:t>
      </w:r>
    </w:p>
    <w:p w14:paraId="040F27ED" w14:textId="77777777" w:rsidR="00AE0A86" w:rsidRPr="00097900" w:rsidRDefault="00000000" w:rsidP="001C21D0">
      <w:pPr>
        <w:keepNext/>
        <w:keepLines/>
        <w:spacing w:after="0"/>
        <w:rPr>
          <w:rFonts w:ascii="Arial" w:hAnsi="Arial" w:cs="Arial"/>
        </w:rPr>
      </w:pPr>
      <w:r w:rsidRPr="00097900">
        <w:rPr>
          <w:rFonts w:ascii="Arial" w:hAnsi="Arial" w:cs="Arial"/>
        </w:rPr>
        <w:t>4- (Number of True Negative s) /((Number of True Negative s) +(Number of False Negative s) )</w:t>
      </w:r>
    </w:p>
    <w:p w14:paraId="547B6E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(Number of True Positive s) /((Number of True Positive s) +(Number of False Positive s) )</w:t>
      </w:r>
    </w:p>
    <w:p w14:paraId="1E3C1F29" w14:textId="77777777" w:rsidR="00AE0A86" w:rsidRPr="00097900" w:rsidRDefault="00AE0A86" w:rsidP="001C21D0">
      <w:pPr>
        <w:spacing w:after="0"/>
        <w:rPr>
          <w:rFonts w:ascii="Arial" w:hAnsi="Arial" w:cs="Arial"/>
        </w:rPr>
      </w:pPr>
    </w:p>
    <w:p w14:paraId="03842C7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Q2675. A trial is undertaken comparing the use of banding plus sclerotherapy versus banding plus a placebo injection for </w:t>
      </w:r>
      <w:proofErr w:type="spellStart"/>
      <w:r w:rsidRPr="00097900">
        <w:rPr>
          <w:rFonts w:ascii="Arial" w:hAnsi="Arial" w:cs="Arial"/>
        </w:rPr>
        <w:t>oesophageal</w:t>
      </w:r>
      <w:proofErr w:type="spellEnd"/>
      <w:r w:rsidRPr="00097900">
        <w:rPr>
          <w:rFonts w:ascii="Arial" w:hAnsi="Arial" w:cs="Arial"/>
        </w:rPr>
        <w:t xml:space="preserve"> varices. 21 from 183 procedures were unsuccessful with sclerotherapy compared to 28 from 163 procedures. What type of statistical analysis should be carried out?</w:t>
      </w:r>
    </w:p>
    <w:p w14:paraId="00AA3FB4" w14:textId="77777777" w:rsidR="00AE0A86" w:rsidRPr="00097900" w:rsidRDefault="00000000" w:rsidP="001C21D0">
      <w:pPr>
        <w:keepNext/>
        <w:keepLines/>
        <w:spacing w:after="0"/>
        <w:rPr>
          <w:rFonts w:ascii="Arial" w:hAnsi="Arial" w:cs="Arial"/>
        </w:rPr>
      </w:pPr>
      <w:r w:rsidRPr="00097900">
        <w:rPr>
          <w:rFonts w:ascii="Arial" w:hAnsi="Arial" w:cs="Arial"/>
        </w:rPr>
        <w:t>1- Factorial analysis</w:t>
      </w:r>
    </w:p>
    <w:p w14:paraId="1E5A7C8A" w14:textId="77777777" w:rsidR="00AE0A86" w:rsidRPr="00097900" w:rsidRDefault="00000000" w:rsidP="001C21D0">
      <w:pPr>
        <w:keepNext/>
        <w:keepLines/>
        <w:spacing w:after="0"/>
        <w:rPr>
          <w:rFonts w:ascii="Arial" w:hAnsi="Arial" w:cs="Arial"/>
        </w:rPr>
      </w:pPr>
      <w:r w:rsidRPr="00097900">
        <w:rPr>
          <w:rFonts w:ascii="Arial" w:hAnsi="Arial" w:cs="Arial"/>
        </w:rPr>
        <w:t>2- Paired t test</w:t>
      </w:r>
    </w:p>
    <w:p w14:paraId="10686AB1" w14:textId="77777777" w:rsidR="00AE0A86" w:rsidRPr="00097900" w:rsidRDefault="00000000" w:rsidP="001C21D0">
      <w:pPr>
        <w:keepNext/>
        <w:keepLines/>
        <w:spacing w:after="0"/>
        <w:rPr>
          <w:rFonts w:ascii="Arial" w:hAnsi="Arial" w:cs="Arial"/>
        </w:rPr>
      </w:pPr>
      <w:r w:rsidRPr="00097900">
        <w:rPr>
          <w:rFonts w:ascii="Arial" w:hAnsi="Arial" w:cs="Arial"/>
        </w:rPr>
        <w:t>3- Unpaired t test</w:t>
      </w:r>
    </w:p>
    <w:p w14:paraId="10D1BB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Chi square test</w:t>
      </w:r>
    </w:p>
    <w:p w14:paraId="5921E2C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Students </w:t>
      </w:r>
      <w:proofErr w:type="spellStart"/>
      <w:r w:rsidRPr="00097900">
        <w:rPr>
          <w:rFonts w:ascii="Arial" w:hAnsi="Arial" w:cs="Arial"/>
        </w:rPr>
        <w:t>t</w:t>
      </w:r>
      <w:proofErr w:type="spellEnd"/>
      <w:r w:rsidRPr="00097900">
        <w:rPr>
          <w:rFonts w:ascii="Arial" w:hAnsi="Arial" w:cs="Arial"/>
        </w:rPr>
        <w:t xml:space="preserve"> test</w:t>
      </w:r>
    </w:p>
    <w:p w14:paraId="040585F6" w14:textId="77777777" w:rsidR="00AE0A86" w:rsidRPr="00097900" w:rsidRDefault="00AE0A86" w:rsidP="001C21D0">
      <w:pPr>
        <w:spacing w:after="0"/>
        <w:rPr>
          <w:rFonts w:ascii="Arial" w:hAnsi="Arial" w:cs="Arial"/>
        </w:rPr>
      </w:pPr>
    </w:p>
    <w:p w14:paraId="62F0D6D4" w14:textId="77777777" w:rsidR="00AE0A86" w:rsidRPr="00097900" w:rsidRDefault="00000000" w:rsidP="001C21D0">
      <w:pPr>
        <w:keepNext/>
        <w:keepLines/>
        <w:spacing w:after="0"/>
        <w:rPr>
          <w:rFonts w:ascii="Arial" w:hAnsi="Arial" w:cs="Arial"/>
        </w:rPr>
      </w:pPr>
      <w:r w:rsidRPr="00097900">
        <w:rPr>
          <w:rFonts w:ascii="Arial" w:hAnsi="Arial" w:cs="Arial"/>
        </w:rPr>
        <w:t>Q2676. A 50 year old female presents with fatigue and pruritus. Bloods reveal a raised ALP and high normal bilirubin. Antimitochondrial antibodies are found and raised IgM. Given the most likely diagnosis, what treatment should be commenced?</w:t>
      </w:r>
    </w:p>
    <w:p w14:paraId="4C6E6027"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416B898A" w14:textId="77777777" w:rsidR="00AE0A86" w:rsidRPr="00097900" w:rsidRDefault="00000000" w:rsidP="001C21D0">
      <w:pPr>
        <w:keepNext/>
        <w:keepLines/>
        <w:spacing w:after="0"/>
        <w:rPr>
          <w:rFonts w:ascii="Arial" w:hAnsi="Arial" w:cs="Arial"/>
        </w:rPr>
      </w:pPr>
      <w:r w:rsidRPr="00097900">
        <w:rPr>
          <w:rFonts w:ascii="Arial" w:hAnsi="Arial" w:cs="Arial"/>
        </w:rPr>
        <w:t>2- D penicillamine</w:t>
      </w:r>
    </w:p>
    <w:p w14:paraId="55885703" w14:textId="77777777" w:rsidR="00AE0A86" w:rsidRPr="00097900" w:rsidRDefault="00000000" w:rsidP="001C21D0">
      <w:pPr>
        <w:keepNext/>
        <w:keepLines/>
        <w:spacing w:after="0"/>
        <w:rPr>
          <w:rFonts w:ascii="Arial" w:hAnsi="Arial" w:cs="Arial"/>
        </w:rPr>
      </w:pPr>
      <w:r w:rsidRPr="00097900">
        <w:rPr>
          <w:rFonts w:ascii="Arial" w:hAnsi="Arial" w:cs="Arial"/>
        </w:rPr>
        <w:t>3- Rifampicin</w:t>
      </w:r>
    </w:p>
    <w:p w14:paraId="6A7EEC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Ursodeoxycholic acid</w:t>
      </w:r>
    </w:p>
    <w:p w14:paraId="224F3EBB" w14:textId="77777777" w:rsidR="00AE0A86" w:rsidRPr="00097900" w:rsidRDefault="00000000" w:rsidP="001C21D0">
      <w:pPr>
        <w:keepNext/>
        <w:keepLines/>
        <w:spacing w:after="0"/>
        <w:rPr>
          <w:rFonts w:ascii="Arial" w:hAnsi="Arial" w:cs="Arial"/>
        </w:rPr>
      </w:pPr>
      <w:r w:rsidRPr="00097900">
        <w:rPr>
          <w:rFonts w:ascii="Arial" w:hAnsi="Arial" w:cs="Arial"/>
        </w:rPr>
        <w:t>5- Azathioprine</w:t>
      </w:r>
    </w:p>
    <w:p w14:paraId="55263FA2" w14:textId="77777777" w:rsidR="00AE0A86" w:rsidRPr="00097900" w:rsidRDefault="00AE0A86" w:rsidP="001C21D0">
      <w:pPr>
        <w:spacing w:after="0"/>
        <w:rPr>
          <w:rFonts w:ascii="Arial" w:hAnsi="Arial" w:cs="Arial"/>
        </w:rPr>
      </w:pPr>
    </w:p>
    <w:p w14:paraId="376410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Q2677.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A barium swallow is </w:t>
      </w:r>
      <w:proofErr w:type="spellStart"/>
      <w:r w:rsidRPr="00097900">
        <w:rPr>
          <w:rFonts w:ascii="Arial" w:hAnsi="Arial" w:cs="Arial"/>
        </w:rPr>
        <w:t>organised</w:t>
      </w:r>
      <w:proofErr w:type="spellEnd"/>
      <w:r w:rsidRPr="00097900">
        <w:rPr>
          <w:rFonts w:ascii="Arial" w:hAnsi="Arial" w:cs="Arial"/>
        </w:rPr>
        <w:t xml:space="preserve"> which shows a dilated </w:t>
      </w:r>
      <w:proofErr w:type="spellStart"/>
      <w:r w:rsidRPr="00097900">
        <w:rPr>
          <w:rFonts w:ascii="Arial" w:hAnsi="Arial" w:cs="Arial"/>
        </w:rPr>
        <w:t>oesophagus</w:t>
      </w:r>
      <w:proofErr w:type="spellEnd"/>
      <w:r w:rsidRPr="00097900">
        <w:rPr>
          <w:rFonts w:ascii="Arial" w:hAnsi="Arial" w:cs="Arial"/>
        </w:rPr>
        <w:t xml:space="preserve"> and birds beak appearance at the distal end of the </w:t>
      </w:r>
      <w:proofErr w:type="spellStart"/>
      <w:r w:rsidRPr="00097900">
        <w:rPr>
          <w:rFonts w:ascii="Arial" w:hAnsi="Arial" w:cs="Arial"/>
        </w:rPr>
        <w:t>oesophagus</w:t>
      </w:r>
      <w:proofErr w:type="spellEnd"/>
      <w:r w:rsidRPr="00097900">
        <w:rPr>
          <w:rFonts w:ascii="Arial" w:hAnsi="Arial" w:cs="Arial"/>
        </w:rPr>
        <w:t>. What is the most likely diagnosis?</w:t>
      </w:r>
    </w:p>
    <w:p w14:paraId="14D718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Achalasia</w:t>
      </w:r>
    </w:p>
    <w:p w14:paraId="1AE67143" w14:textId="77777777" w:rsidR="00AE0A86" w:rsidRPr="00097900" w:rsidRDefault="00000000" w:rsidP="001C21D0">
      <w:pPr>
        <w:keepNext/>
        <w:keepLines/>
        <w:spacing w:after="0"/>
        <w:rPr>
          <w:rFonts w:ascii="Arial" w:hAnsi="Arial" w:cs="Arial"/>
        </w:rPr>
      </w:pPr>
      <w:r w:rsidRPr="00097900">
        <w:rPr>
          <w:rFonts w:ascii="Arial" w:hAnsi="Arial" w:cs="Arial"/>
        </w:rPr>
        <w:t>2- Chagas disease</w:t>
      </w:r>
    </w:p>
    <w:p w14:paraId="1593D888" w14:textId="77777777" w:rsidR="00AE0A86" w:rsidRPr="00097900" w:rsidRDefault="00000000" w:rsidP="001C21D0">
      <w:pPr>
        <w:keepNext/>
        <w:keepLines/>
        <w:spacing w:after="0"/>
        <w:rPr>
          <w:rFonts w:ascii="Arial" w:hAnsi="Arial" w:cs="Arial"/>
        </w:rPr>
      </w:pPr>
      <w:r w:rsidRPr="00097900">
        <w:rPr>
          <w:rFonts w:ascii="Arial" w:hAnsi="Arial" w:cs="Arial"/>
        </w:rPr>
        <w:t>3- Hiatus hernia</w:t>
      </w:r>
    </w:p>
    <w:p w14:paraId="63E68DE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Oesophageal</w:t>
      </w:r>
      <w:proofErr w:type="spellEnd"/>
      <w:r w:rsidRPr="00097900">
        <w:rPr>
          <w:rFonts w:ascii="Arial" w:hAnsi="Arial" w:cs="Arial"/>
        </w:rPr>
        <w:t xml:space="preserve"> cancer</w:t>
      </w:r>
    </w:p>
    <w:p w14:paraId="1EDFC9F7" w14:textId="77777777" w:rsidR="00AE0A86" w:rsidRPr="00097900" w:rsidRDefault="00000000" w:rsidP="001C21D0">
      <w:pPr>
        <w:keepNext/>
        <w:keepLines/>
        <w:spacing w:after="0"/>
        <w:rPr>
          <w:rFonts w:ascii="Arial" w:hAnsi="Arial" w:cs="Arial"/>
        </w:rPr>
      </w:pPr>
      <w:r w:rsidRPr="00097900">
        <w:rPr>
          <w:rFonts w:ascii="Arial" w:hAnsi="Arial" w:cs="Arial"/>
        </w:rPr>
        <w:t>5- GORD</w:t>
      </w:r>
    </w:p>
    <w:p w14:paraId="0A53CECB" w14:textId="77777777" w:rsidR="00AE0A86" w:rsidRPr="00097900" w:rsidRDefault="00AE0A86" w:rsidP="001C21D0">
      <w:pPr>
        <w:spacing w:after="0"/>
        <w:rPr>
          <w:rFonts w:ascii="Arial" w:hAnsi="Arial" w:cs="Arial"/>
        </w:rPr>
      </w:pPr>
    </w:p>
    <w:p w14:paraId="4C30EEDA" w14:textId="77777777" w:rsidR="00AE0A86" w:rsidRPr="00097900" w:rsidRDefault="00000000" w:rsidP="001C21D0">
      <w:pPr>
        <w:keepNext/>
        <w:keepLines/>
        <w:spacing w:after="0"/>
        <w:rPr>
          <w:rFonts w:ascii="Arial" w:hAnsi="Arial" w:cs="Arial"/>
        </w:rPr>
      </w:pPr>
      <w:r w:rsidRPr="00097900">
        <w:rPr>
          <w:rFonts w:ascii="Arial" w:hAnsi="Arial" w:cs="Arial"/>
        </w:rPr>
        <w:t>Q2678. A 58 year old gentleman who is known to drink excessively, presents with a 2 week history of a progressively worsening headache. This has been associated with nausea and vomiting. You notice he appears drowsy and forgetful and that he has a healing cut and bruising on his head. He states he has been told by his family that he is sleeping more than usual. On examination there is nil signs of meningism but you notice a 4/5 power on the left side. Which of the following is the most appropriate step in management?</w:t>
      </w:r>
    </w:p>
    <w:p w14:paraId="0C4808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CT head and neurosurgical referral</w:t>
      </w:r>
    </w:p>
    <w:p w14:paraId="427602EC" w14:textId="77777777" w:rsidR="00AE0A86" w:rsidRPr="00097900" w:rsidRDefault="00000000" w:rsidP="001C21D0">
      <w:pPr>
        <w:keepNext/>
        <w:keepLines/>
        <w:spacing w:after="0"/>
        <w:rPr>
          <w:rFonts w:ascii="Arial" w:hAnsi="Arial" w:cs="Arial"/>
        </w:rPr>
      </w:pPr>
      <w:r w:rsidRPr="00097900">
        <w:rPr>
          <w:rFonts w:ascii="Arial" w:hAnsi="Arial" w:cs="Arial"/>
        </w:rPr>
        <w:t>2- IV antibiotics and lumbar puncture</w:t>
      </w:r>
    </w:p>
    <w:p w14:paraId="445AEC7A" w14:textId="77777777" w:rsidR="00AE0A86" w:rsidRPr="00097900" w:rsidRDefault="00000000" w:rsidP="001C21D0">
      <w:pPr>
        <w:keepNext/>
        <w:keepLines/>
        <w:spacing w:after="0"/>
        <w:rPr>
          <w:rFonts w:ascii="Arial" w:hAnsi="Arial" w:cs="Arial"/>
        </w:rPr>
      </w:pPr>
      <w:r w:rsidRPr="00097900">
        <w:rPr>
          <w:rFonts w:ascii="Arial" w:hAnsi="Arial" w:cs="Arial"/>
        </w:rPr>
        <w:t>3- Analgesia</w:t>
      </w:r>
    </w:p>
    <w:p w14:paraId="6F2EEEDE" w14:textId="77777777" w:rsidR="00AE0A86" w:rsidRPr="00097900" w:rsidRDefault="00000000" w:rsidP="001C21D0">
      <w:pPr>
        <w:keepNext/>
        <w:keepLines/>
        <w:spacing w:after="0"/>
        <w:rPr>
          <w:rFonts w:ascii="Arial" w:hAnsi="Arial" w:cs="Arial"/>
        </w:rPr>
      </w:pPr>
      <w:r w:rsidRPr="00097900">
        <w:rPr>
          <w:rFonts w:ascii="Arial" w:hAnsi="Arial" w:cs="Arial"/>
        </w:rPr>
        <w:t>4- CT head and lumbar puncture</w:t>
      </w:r>
    </w:p>
    <w:p w14:paraId="768E9FB9" w14:textId="77777777" w:rsidR="00AE0A86" w:rsidRPr="00097900" w:rsidRDefault="00000000" w:rsidP="001C21D0">
      <w:pPr>
        <w:keepNext/>
        <w:keepLines/>
        <w:spacing w:after="0"/>
        <w:rPr>
          <w:rFonts w:ascii="Arial" w:hAnsi="Arial" w:cs="Arial"/>
        </w:rPr>
      </w:pPr>
      <w:r w:rsidRPr="00097900">
        <w:rPr>
          <w:rFonts w:ascii="Arial" w:hAnsi="Arial" w:cs="Arial"/>
        </w:rPr>
        <w:t>5- Antiemetic</w:t>
      </w:r>
    </w:p>
    <w:p w14:paraId="58927DC2" w14:textId="77777777" w:rsidR="00AE0A86" w:rsidRPr="00097900" w:rsidRDefault="00AE0A86" w:rsidP="001C21D0">
      <w:pPr>
        <w:spacing w:after="0"/>
        <w:rPr>
          <w:rFonts w:ascii="Arial" w:hAnsi="Arial" w:cs="Arial"/>
        </w:rPr>
      </w:pPr>
    </w:p>
    <w:p w14:paraId="06EF5791" w14:textId="77777777" w:rsidR="00AE0A86" w:rsidRPr="00097900" w:rsidRDefault="00000000" w:rsidP="001C21D0">
      <w:pPr>
        <w:keepNext/>
        <w:keepLines/>
        <w:spacing w:after="0"/>
        <w:rPr>
          <w:rFonts w:ascii="Arial" w:hAnsi="Arial" w:cs="Arial"/>
        </w:rPr>
      </w:pPr>
      <w:r w:rsidRPr="00097900">
        <w:rPr>
          <w:rFonts w:ascii="Arial" w:hAnsi="Arial" w:cs="Arial"/>
        </w:rPr>
        <w:t>Q2679. A 43 year old female present to a GP with a tremor in her hand. It is not present at rest but is accentuated when she is carrying out an action. Her father had a similar problem. She is otherwise well and there is nil of note in examination. Which of the following is the likely diagnosis?</w:t>
      </w:r>
    </w:p>
    <w:p w14:paraId="26FF1238" w14:textId="77777777" w:rsidR="00AE0A86" w:rsidRPr="00097900" w:rsidRDefault="00000000" w:rsidP="001C21D0">
      <w:pPr>
        <w:keepNext/>
        <w:keepLines/>
        <w:spacing w:after="0"/>
        <w:rPr>
          <w:rFonts w:ascii="Arial" w:hAnsi="Arial" w:cs="Arial"/>
        </w:rPr>
      </w:pPr>
      <w:r w:rsidRPr="00097900">
        <w:rPr>
          <w:rFonts w:ascii="Arial" w:hAnsi="Arial" w:cs="Arial"/>
        </w:rPr>
        <w:t>1- Vascular Dementia</w:t>
      </w:r>
    </w:p>
    <w:p w14:paraId="226ABF32" w14:textId="77777777" w:rsidR="00AE0A86" w:rsidRPr="00097900" w:rsidRDefault="00000000" w:rsidP="001C21D0">
      <w:pPr>
        <w:keepNext/>
        <w:keepLines/>
        <w:spacing w:after="0"/>
        <w:rPr>
          <w:rFonts w:ascii="Arial" w:hAnsi="Arial" w:cs="Arial"/>
        </w:rPr>
      </w:pPr>
      <w:r w:rsidRPr="00097900">
        <w:rPr>
          <w:rFonts w:ascii="Arial" w:hAnsi="Arial" w:cs="Arial"/>
        </w:rPr>
        <w:t>2- Parkinsons Disease</w:t>
      </w:r>
    </w:p>
    <w:p w14:paraId="743594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Benign essential tremor</w:t>
      </w:r>
    </w:p>
    <w:p w14:paraId="4685C9E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Huntingtons</w:t>
      </w:r>
      <w:proofErr w:type="spellEnd"/>
      <w:r w:rsidRPr="00097900">
        <w:rPr>
          <w:rFonts w:ascii="Arial" w:hAnsi="Arial" w:cs="Arial"/>
        </w:rPr>
        <w:t xml:space="preserve"> Chorea</w:t>
      </w:r>
    </w:p>
    <w:p w14:paraId="159F4444" w14:textId="77777777" w:rsidR="00AE0A86" w:rsidRPr="00097900" w:rsidRDefault="00000000" w:rsidP="001C21D0">
      <w:pPr>
        <w:keepNext/>
        <w:keepLines/>
        <w:spacing w:after="0"/>
        <w:rPr>
          <w:rFonts w:ascii="Arial" w:hAnsi="Arial" w:cs="Arial"/>
        </w:rPr>
      </w:pPr>
      <w:r w:rsidRPr="00097900">
        <w:rPr>
          <w:rFonts w:ascii="Arial" w:hAnsi="Arial" w:cs="Arial"/>
        </w:rPr>
        <w:t>5- Anxiety</w:t>
      </w:r>
    </w:p>
    <w:p w14:paraId="1A0A91AA" w14:textId="77777777" w:rsidR="00AE0A86" w:rsidRPr="00097900" w:rsidRDefault="00AE0A86" w:rsidP="001C21D0">
      <w:pPr>
        <w:spacing w:after="0"/>
        <w:rPr>
          <w:rFonts w:ascii="Arial" w:hAnsi="Arial" w:cs="Arial"/>
        </w:rPr>
      </w:pPr>
    </w:p>
    <w:p w14:paraId="2282D9A3" w14:textId="7FC420D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60224" behindDoc="1" locked="0" layoutInCell="1" allowOverlap="1" wp14:anchorId="222D5690" wp14:editId="148505E1">
                <wp:simplePos x="0" y="0"/>
                <wp:positionH relativeFrom="page">
                  <wp:posOffset>3886200</wp:posOffset>
                </wp:positionH>
                <wp:positionV relativeFrom="page">
                  <wp:posOffset>182880</wp:posOffset>
                </wp:positionV>
                <wp:extent cx="0" cy="9692640"/>
                <wp:effectExtent l="57150" t="19050" r="76200" b="80010"/>
                <wp:wrapNone/>
                <wp:docPr id="183617627"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007B80" id="Straight Connector 313" o:spid="_x0000_s1026" style="position:absolute;z-index:-250656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Q2680. A 48 year old female is complaining of repeatedly burning her right hand as she is unaware of the temperature. She also has occipital headaches which are worsened by sneezing and coughing. Which of the following is the likely diagnosis?</w:t>
      </w:r>
    </w:p>
    <w:p w14:paraId="10E40282" w14:textId="77777777" w:rsidR="00AE0A86" w:rsidRPr="00097900" w:rsidRDefault="00000000" w:rsidP="001C21D0">
      <w:pPr>
        <w:keepNext/>
        <w:keepLines/>
        <w:spacing w:after="0"/>
        <w:rPr>
          <w:rFonts w:ascii="Arial" w:hAnsi="Arial" w:cs="Arial"/>
        </w:rPr>
      </w:pPr>
      <w:r w:rsidRPr="00097900">
        <w:rPr>
          <w:rFonts w:ascii="Arial" w:hAnsi="Arial" w:cs="Arial"/>
        </w:rPr>
        <w:t>1- Space Occupying lesion</w:t>
      </w:r>
    </w:p>
    <w:p w14:paraId="1640E2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Syringomyelia</w:t>
      </w:r>
    </w:p>
    <w:p w14:paraId="524BDD26" w14:textId="77777777" w:rsidR="00AE0A86" w:rsidRPr="00097900" w:rsidRDefault="00000000" w:rsidP="001C21D0">
      <w:pPr>
        <w:keepNext/>
        <w:keepLines/>
        <w:spacing w:after="0"/>
        <w:rPr>
          <w:rFonts w:ascii="Arial" w:hAnsi="Arial" w:cs="Arial"/>
        </w:rPr>
      </w:pPr>
      <w:r w:rsidRPr="00097900">
        <w:rPr>
          <w:rFonts w:ascii="Arial" w:hAnsi="Arial" w:cs="Arial"/>
        </w:rPr>
        <w:t>3- Cervical Disc Prolapse</w:t>
      </w:r>
    </w:p>
    <w:p w14:paraId="436FE2BB" w14:textId="77777777" w:rsidR="00AE0A86" w:rsidRPr="00097900" w:rsidRDefault="00000000" w:rsidP="001C21D0">
      <w:pPr>
        <w:keepNext/>
        <w:keepLines/>
        <w:spacing w:after="0"/>
        <w:rPr>
          <w:rFonts w:ascii="Arial" w:hAnsi="Arial" w:cs="Arial"/>
        </w:rPr>
      </w:pPr>
      <w:r w:rsidRPr="00097900">
        <w:rPr>
          <w:rFonts w:ascii="Arial" w:hAnsi="Arial" w:cs="Arial"/>
        </w:rPr>
        <w:t>4- Brachial Plexus Injury</w:t>
      </w:r>
    </w:p>
    <w:p w14:paraId="3659F74D" w14:textId="77777777" w:rsidR="00AE0A86" w:rsidRPr="00097900" w:rsidRDefault="00000000" w:rsidP="001C21D0">
      <w:pPr>
        <w:keepNext/>
        <w:keepLines/>
        <w:spacing w:after="0"/>
        <w:rPr>
          <w:rFonts w:ascii="Arial" w:hAnsi="Arial" w:cs="Arial"/>
        </w:rPr>
      </w:pPr>
      <w:r w:rsidRPr="00097900">
        <w:rPr>
          <w:rFonts w:ascii="Arial" w:hAnsi="Arial" w:cs="Arial"/>
        </w:rPr>
        <w:t>5- Peripheral Neuropathy</w:t>
      </w:r>
    </w:p>
    <w:p w14:paraId="347116DF" w14:textId="77777777" w:rsidR="00AE0A86" w:rsidRPr="00097900" w:rsidRDefault="00AE0A86" w:rsidP="001C21D0">
      <w:pPr>
        <w:spacing w:after="0"/>
        <w:rPr>
          <w:rFonts w:ascii="Arial" w:hAnsi="Arial" w:cs="Arial"/>
        </w:rPr>
      </w:pPr>
    </w:p>
    <w:p w14:paraId="718730F1" w14:textId="77777777" w:rsidR="00AE0A86" w:rsidRPr="00097900" w:rsidRDefault="00000000" w:rsidP="001C21D0">
      <w:pPr>
        <w:keepNext/>
        <w:keepLines/>
        <w:spacing w:after="0"/>
        <w:rPr>
          <w:rFonts w:ascii="Arial" w:hAnsi="Arial" w:cs="Arial"/>
        </w:rPr>
      </w:pPr>
      <w:r w:rsidRPr="00097900">
        <w:rPr>
          <w:rFonts w:ascii="Arial" w:hAnsi="Arial" w:cs="Arial"/>
        </w:rPr>
        <w:t>Q2681. A 29 year old gentleman presents with weakness in the left leg. On examination there is loss of proprioception and gross touch in the left leg. In the right leg there is loss of pain and temperature sensation. Which of the following is the likely diagnosis?</w:t>
      </w:r>
    </w:p>
    <w:p w14:paraId="6A6D75C6"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044C2040" w14:textId="77777777" w:rsidR="00AE0A86" w:rsidRPr="00097900" w:rsidRDefault="00000000" w:rsidP="001C21D0">
      <w:pPr>
        <w:keepNext/>
        <w:keepLines/>
        <w:spacing w:after="0"/>
        <w:rPr>
          <w:rFonts w:ascii="Arial" w:hAnsi="Arial" w:cs="Arial"/>
        </w:rPr>
      </w:pPr>
      <w:r w:rsidRPr="00097900">
        <w:rPr>
          <w:rFonts w:ascii="Arial" w:hAnsi="Arial" w:cs="Arial"/>
        </w:rPr>
        <w:t>2- L4 L5 disc Prolapse</w:t>
      </w:r>
    </w:p>
    <w:p w14:paraId="777DD944" w14:textId="77777777" w:rsidR="00AE0A86" w:rsidRPr="00097900" w:rsidRDefault="00000000" w:rsidP="001C21D0">
      <w:pPr>
        <w:keepNext/>
        <w:keepLines/>
        <w:spacing w:after="0"/>
        <w:rPr>
          <w:rFonts w:ascii="Arial" w:hAnsi="Arial" w:cs="Arial"/>
        </w:rPr>
      </w:pPr>
      <w:r w:rsidRPr="00097900">
        <w:rPr>
          <w:rFonts w:ascii="Arial" w:hAnsi="Arial" w:cs="Arial"/>
        </w:rPr>
        <w:t>3- Guillain Barre syndrome</w:t>
      </w:r>
    </w:p>
    <w:p w14:paraId="3204F160" w14:textId="77777777" w:rsidR="00AE0A86" w:rsidRPr="00097900" w:rsidRDefault="00000000" w:rsidP="001C21D0">
      <w:pPr>
        <w:keepNext/>
        <w:keepLines/>
        <w:spacing w:after="0"/>
        <w:rPr>
          <w:rFonts w:ascii="Arial" w:hAnsi="Arial" w:cs="Arial"/>
        </w:rPr>
      </w:pPr>
      <w:r w:rsidRPr="00097900">
        <w:rPr>
          <w:rFonts w:ascii="Arial" w:hAnsi="Arial" w:cs="Arial"/>
        </w:rPr>
        <w:t>4- Functional Disorder</w:t>
      </w:r>
    </w:p>
    <w:p w14:paraId="02ACCA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Brown Sequard syndrome</w:t>
      </w:r>
    </w:p>
    <w:p w14:paraId="39E001DC" w14:textId="77777777" w:rsidR="00AE0A86" w:rsidRPr="00097900" w:rsidRDefault="00AE0A86" w:rsidP="001C21D0">
      <w:pPr>
        <w:spacing w:after="0"/>
        <w:rPr>
          <w:rFonts w:ascii="Arial" w:hAnsi="Arial" w:cs="Arial"/>
        </w:rPr>
      </w:pPr>
    </w:p>
    <w:p w14:paraId="61B42B77" w14:textId="77777777" w:rsidR="00AE0A86" w:rsidRPr="00097900" w:rsidRDefault="00000000" w:rsidP="001C21D0">
      <w:pPr>
        <w:keepNext/>
        <w:keepLines/>
        <w:spacing w:after="0"/>
        <w:rPr>
          <w:rFonts w:ascii="Arial" w:hAnsi="Arial" w:cs="Arial"/>
        </w:rPr>
      </w:pPr>
      <w:r w:rsidRPr="00097900">
        <w:rPr>
          <w:rFonts w:ascii="Arial" w:hAnsi="Arial" w:cs="Arial"/>
        </w:rPr>
        <w:t>Q2682. Which of the following is most useful in differentiating progressive supranuclear palsy from Parkinsons disease?</w:t>
      </w:r>
    </w:p>
    <w:p w14:paraId="57F45D34" w14:textId="77777777" w:rsidR="00AE0A86" w:rsidRPr="00097900" w:rsidRDefault="00000000" w:rsidP="001C21D0">
      <w:pPr>
        <w:keepNext/>
        <w:keepLines/>
        <w:spacing w:after="0"/>
        <w:rPr>
          <w:rFonts w:ascii="Arial" w:hAnsi="Arial" w:cs="Arial"/>
        </w:rPr>
      </w:pPr>
      <w:r w:rsidRPr="00097900">
        <w:rPr>
          <w:rFonts w:ascii="Arial" w:hAnsi="Arial" w:cs="Arial"/>
        </w:rPr>
        <w:t>1- Dementia</w:t>
      </w:r>
    </w:p>
    <w:p w14:paraId="54A88016" w14:textId="77777777" w:rsidR="00AE0A86" w:rsidRPr="00097900" w:rsidRDefault="00000000" w:rsidP="001C21D0">
      <w:pPr>
        <w:keepNext/>
        <w:keepLines/>
        <w:spacing w:after="0"/>
        <w:rPr>
          <w:rFonts w:ascii="Arial" w:hAnsi="Arial" w:cs="Arial"/>
        </w:rPr>
      </w:pPr>
      <w:r w:rsidRPr="00097900">
        <w:rPr>
          <w:rFonts w:ascii="Arial" w:hAnsi="Arial" w:cs="Arial"/>
        </w:rPr>
        <w:t>2- Severity of symptoms</w:t>
      </w:r>
    </w:p>
    <w:p w14:paraId="5F46B0EB" w14:textId="77777777" w:rsidR="00AE0A86" w:rsidRPr="00097900" w:rsidRDefault="00000000" w:rsidP="001C21D0">
      <w:pPr>
        <w:keepNext/>
        <w:keepLines/>
        <w:spacing w:after="0"/>
        <w:rPr>
          <w:rFonts w:ascii="Arial" w:hAnsi="Arial" w:cs="Arial"/>
        </w:rPr>
      </w:pPr>
      <w:r w:rsidRPr="00097900">
        <w:rPr>
          <w:rFonts w:ascii="Arial" w:hAnsi="Arial" w:cs="Arial"/>
        </w:rPr>
        <w:t>3- Falls</w:t>
      </w:r>
    </w:p>
    <w:p w14:paraId="35FE1AE9" w14:textId="77777777" w:rsidR="00AE0A86" w:rsidRPr="00097900" w:rsidRDefault="00000000" w:rsidP="001C21D0">
      <w:pPr>
        <w:keepNext/>
        <w:keepLines/>
        <w:spacing w:after="0"/>
        <w:rPr>
          <w:rFonts w:ascii="Arial" w:hAnsi="Arial" w:cs="Arial"/>
        </w:rPr>
      </w:pPr>
      <w:r w:rsidRPr="00097900">
        <w:rPr>
          <w:rFonts w:ascii="Arial" w:hAnsi="Arial" w:cs="Arial"/>
        </w:rPr>
        <w:t>4- Lack of tremor</w:t>
      </w:r>
    </w:p>
    <w:p w14:paraId="705B39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Difficulty looking up and down</w:t>
      </w:r>
    </w:p>
    <w:p w14:paraId="76CA3EC4" w14:textId="77777777" w:rsidR="00AE0A86" w:rsidRPr="00097900" w:rsidRDefault="00AE0A86" w:rsidP="001C21D0">
      <w:pPr>
        <w:spacing w:after="0"/>
        <w:rPr>
          <w:rFonts w:ascii="Arial" w:hAnsi="Arial" w:cs="Arial"/>
        </w:rPr>
      </w:pPr>
    </w:p>
    <w:p w14:paraId="47D6E734" w14:textId="77777777" w:rsidR="00AE0A86" w:rsidRPr="00097900" w:rsidRDefault="00000000" w:rsidP="001C21D0">
      <w:pPr>
        <w:keepNext/>
        <w:keepLines/>
        <w:spacing w:after="0"/>
        <w:rPr>
          <w:rFonts w:ascii="Arial" w:hAnsi="Arial" w:cs="Arial"/>
        </w:rPr>
      </w:pPr>
      <w:r w:rsidRPr="00097900">
        <w:rPr>
          <w:rFonts w:ascii="Arial" w:hAnsi="Arial" w:cs="Arial"/>
        </w:rPr>
        <w:t>Q2683. A 50 year old female has noticed loss of taste, facial weakness and hypersensitivity to sound. On examination there is a left facial nerve palsy including the forehead and reduced sensation on the left side of the face. What structure is likely to be involved?</w:t>
      </w:r>
    </w:p>
    <w:p w14:paraId="1A7095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Cerebellopontine angle</w:t>
      </w:r>
    </w:p>
    <w:p w14:paraId="6C2140C6" w14:textId="77777777" w:rsidR="00AE0A86" w:rsidRPr="00097900" w:rsidRDefault="00000000" w:rsidP="001C21D0">
      <w:pPr>
        <w:keepNext/>
        <w:keepLines/>
        <w:spacing w:after="0"/>
        <w:rPr>
          <w:rFonts w:ascii="Arial" w:hAnsi="Arial" w:cs="Arial"/>
        </w:rPr>
      </w:pPr>
      <w:r w:rsidRPr="00097900">
        <w:rPr>
          <w:rFonts w:ascii="Arial" w:hAnsi="Arial" w:cs="Arial"/>
        </w:rPr>
        <w:t>2- Cerebral cortex</w:t>
      </w:r>
    </w:p>
    <w:p w14:paraId="52BEE563" w14:textId="77777777" w:rsidR="00AE0A86" w:rsidRPr="00097900" w:rsidRDefault="00000000" w:rsidP="001C21D0">
      <w:pPr>
        <w:keepNext/>
        <w:keepLines/>
        <w:spacing w:after="0"/>
        <w:rPr>
          <w:rFonts w:ascii="Arial" w:hAnsi="Arial" w:cs="Arial"/>
        </w:rPr>
      </w:pPr>
      <w:r w:rsidRPr="00097900">
        <w:rPr>
          <w:rFonts w:ascii="Arial" w:hAnsi="Arial" w:cs="Arial"/>
        </w:rPr>
        <w:t>3- Auditory canal</w:t>
      </w:r>
    </w:p>
    <w:p w14:paraId="0072F1BE" w14:textId="77777777" w:rsidR="00AE0A86" w:rsidRPr="00097900" w:rsidRDefault="00000000" w:rsidP="001C21D0">
      <w:pPr>
        <w:keepNext/>
        <w:keepLines/>
        <w:spacing w:after="0"/>
        <w:rPr>
          <w:rFonts w:ascii="Arial" w:hAnsi="Arial" w:cs="Arial"/>
        </w:rPr>
      </w:pPr>
      <w:r w:rsidRPr="00097900">
        <w:rPr>
          <w:rFonts w:ascii="Arial" w:hAnsi="Arial" w:cs="Arial"/>
        </w:rPr>
        <w:t>4- Parotid gland</w:t>
      </w:r>
    </w:p>
    <w:p w14:paraId="54B0B347" w14:textId="77777777" w:rsidR="00AE0A86" w:rsidRPr="00097900" w:rsidRDefault="00000000" w:rsidP="001C21D0">
      <w:pPr>
        <w:keepNext/>
        <w:keepLines/>
        <w:spacing w:after="0"/>
        <w:rPr>
          <w:rFonts w:ascii="Arial" w:hAnsi="Arial" w:cs="Arial"/>
        </w:rPr>
      </w:pPr>
      <w:r w:rsidRPr="00097900">
        <w:rPr>
          <w:rFonts w:ascii="Arial" w:hAnsi="Arial" w:cs="Arial"/>
        </w:rPr>
        <w:t>5- Left Facial nerve</w:t>
      </w:r>
    </w:p>
    <w:p w14:paraId="19DA9FE9" w14:textId="77777777" w:rsidR="00AE0A86" w:rsidRPr="00097900" w:rsidRDefault="00AE0A86" w:rsidP="001C21D0">
      <w:pPr>
        <w:spacing w:after="0"/>
        <w:rPr>
          <w:rFonts w:ascii="Arial" w:hAnsi="Arial" w:cs="Arial"/>
        </w:rPr>
      </w:pPr>
    </w:p>
    <w:p w14:paraId="733568E9" w14:textId="77777777" w:rsidR="00AE0A86" w:rsidRPr="00097900" w:rsidRDefault="00000000" w:rsidP="001C21D0">
      <w:pPr>
        <w:keepNext/>
        <w:keepLines/>
        <w:spacing w:after="0"/>
        <w:rPr>
          <w:rFonts w:ascii="Arial" w:hAnsi="Arial" w:cs="Arial"/>
        </w:rPr>
      </w:pPr>
      <w:r w:rsidRPr="00097900">
        <w:rPr>
          <w:rFonts w:ascii="Arial" w:hAnsi="Arial" w:cs="Arial"/>
        </w:rPr>
        <w:t>Q2684. A 72 year old male presents to GP with a three day history of severe right earache. He describes this as a burning sensation in the ear. He is also suffering from vertigo and loss of taste. On examination there is a right sided facial weakness. Which of the following is the most likely diagnosis?</w:t>
      </w:r>
    </w:p>
    <w:p w14:paraId="6306A67B" w14:textId="77777777" w:rsidR="00AE0A86" w:rsidRPr="00097900" w:rsidRDefault="00000000" w:rsidP="001C21D0">
      <w:pPr>
        <w:keepNext/>
        <w:keepLines/>
        <w:spacing w:after="0"/>
        <w:rPr>
          <w:rFonts w:ascii="Arial" w:hAnsi="Arial" w:cs="Arial"/>
        </w:rPr>
      </w:pPr>
      <w:r w:rsidRPr="00097900">
        <w:rPr>
          <w:rFonts w:ascii="Arial" w:hAnsi="Arial" w:cs="Arial"/>
        </w:rPr>
        <w:t>1- Cholesteatoma</w:t>
      </w:r>
    </w:p>
    <w:p w14:paraId="112DB5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Ramsay Hunt syndrome</w:t>
      </w:r>
    </w:p>
    <w:p w14:paraId="21ABAE09"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5240642A" w14:textId="77777777" w:rsidR="00AE0A86" w:rsidRPr="00097900" w:rsidRDefault="00000000" w:rsidP="001C21D0">
      <w:pPr>
        <w:keepNext/>
        <w:keepLines/>
        <w:spacing w:after="0"/>
        <w:rPr>
          <w:rFonts w:ascii="Arial" w:hAnsi="Arial" w:cs="Arial"/>
        </w:rPr>
      </w:pPr>
      <w:r w:rsidRPr="00097900">
        <w:rPr>
          <w:rFonts w:ascii="Arial" w:hAnsi="Arial" w:cs="Arial"/>
        </w:rPr>
        <w:t>4- Otitis media</w:t>
      </w:r>
    </w:p>
    <w:p w14:paraId="0B4F716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Cerebellopontine angle </w:t>
      </w:r>
      <w:proofErr w:type="spellStart"/>
      <w:r w:rsidRPr="00097900">
        <w:rPr>
          <w:rFonts w:ascii="Arial" w:hAnsi="Arial" w:cs="Arial"/>
        </w:rPr>
        <w:t>tumour</w:t>
      </w:r>
      <w:proofErr w:type="spellEnd"/>
    </w:p>
    <w:p w14:paraId="01BD7314" w14:textId="77777777" w:rsidR="00AE0A86" w:rsidRPr="00097900" w:rsidRDefault="00AE0A86" w:rsidP="001C21D0">
      <w:pPr>
        <w:spacing w:after="0"/>
        <w:rPr>
          <w:rFonts w:ascii="Arial" w:hAnsi="Arial" w:cs="Arial"/>
        </w:rPr>
      </w:pPr>
    </w:p>
    <w:p w14:paraId="5BF47BC3" w14:textId="77777777" w:rsidR="00AE0A86" w:rsidRPr="00097900" w:rsidRDefault="00000000" w:rsidP="001C21D0">
      <w:pPr>
        <w:keepNext/>
        <w:keepLines/>
        <w:spacing w:after="0"/>
        <w:rPr>
          <w:rFonts w:ascii="Arial" w:hAnsi="Arial" w:cs="Arial"/>
        </w:rPr>
      </w:pPr>
      <w:r w:rsidRPr="00097900">
        <w:rPr>
          <w:rFonts w:ascii="Arial" w:hAnsi="Arial" w:cs="Arial"/>
        </w:rPr>
        <w:t>Q2685. In Von Hippel Lindau disease what malignancy is she at increased risk of?</w:t>
      </w:r>
    </w:p>
    <w:p w14:paraId="4D3CDC35" w14:textId="77777777" w:rsidR="00AE0A86" w:rsidRPr="00097900" w:rsidRDefault="00000000" w:rsidP="001C21D0">
      <w:pPr>
        <w:keepNext/>
        <w:keepLines/>
        <w:spacing w:after="0"/>
        <w:rPr>
          <w:rFonts w:ascii="Arial" w:hAnsi="Arial" w:cs="Arial"/>
        </w:rPr>
      </w:pPr>
      <w:r w:rsidRPr="00097900">
        <w:rPr>
          <w:rFonts w:ascii="Arial" w:hAnsi="Arial" w:cs="Arial"/>
        </w:rPr>
        <w:t>1- Cutaneous neurofibroma</w:t>
      </w:r>
    </w:p>
    <w:p w14:paraId="32D8AB1B" w14:textId="77777777" w:rsidR="00AE0A86" w:rsidRPr="00097900" w:rsidRDefault="00000000" w:rsidP="001C21D0">
      <w:pPr>
        <w:keepNext/>
        <w:keepLines/>
        <w:spacing w:after="0"/>
        <w:rPr>
          <w:rFonts w:ascii="Arial" w:hAnsi="Arial" w:cs="Arial"/>
        </w:rPr>
      </w:pPr>
      <w:r w:rsidRPr="00097900">
        <w:rPr>
          <w:rFonts w:ascii="Arial" w:hAnsi="Arial" w:cs="Arial"/>
        </w:rPr>
        <w:t>2- Pancreatic carcinoma</w:t>
      </w:r>
    </w:p>
    <w:p w14:paraId="3D28FA15" w14:textId="77777777" w:rsidR="00AE0A86" w:rsidRPr="00097900" w:rsidRDefault="00000000" w:rsidP="001C21D0">
      <w:pPr>
        <w:keepNext/>
        <w:keepLines/>
        <w:spacing w:after="0"/>
        <w:rPr>
          <w:rFonts w:ascii="Arial" w:hAnsi="Arial" w:cs="Arial"/>
        </w:rPr>
      </w:pPr>
      <w:r w:rsidRPr="00097900">
        <w:rPr>
          <w:rFonts w:ascii="Arial" w:hAnsi="Arial" w:cs="Arial"/>
        </w:rPr>
        <w:t>3- Colorectal Carcinoma</w:t>
      </w:r>
    </w:p>
    <w:p w14:paraId="680ED8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Renal cell carcinoma</w:t>
      </w:r>
    </w:p>
    <w:p w14:paraId="1C896EA1" w14:textId="77777777" w:rsidR="00AE0A86" w:rsidRPr="00097900" w:rsidRDefault="00000000" w:rsidP="001C21D0">
      <w:pPr>
        <w:keepNext/>
        <w:keepLines/>
        <w:spacing w:after="0"/>
        <w:rPr>
          <w:rFonts w:ascii="Arial" w:hAnsi="Arial" w:cs="Arial"/>
        </w:rPr>
      </w:pPr>
      <w:r w:rsidRPr="00097900">
        <w:rPr>
          <w:rFonts w:ascii="Arial" w:hAnsi="Arial" w:cs="Arial"/>
        </w:rPr>
        <w:t>5- Small Cell Lung Cancer</w:t>
      </w:r>
    </w:p>
    <w:p w14:paraId="5F65D640" w14:textId="77777777" w:rsidR="00AE0A86" w:rsidRPr="00097900" w:rsidRDefault="00AE0A86" w:rsidP="001C21D0">
      <w:pPr>
        <w:spacing w:after="0"/>
        <w:rPr>
          <w:rFonts w:ascii="Arial" w:hAnsi="Arial" w:cs="Arial"/>
        </w:rPr>
      </w:pPr>
    </w:p>
    <w:p w14:paraId="60D9453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Q2686. A 33 year old female presents with ascending paralysis of her lower limbs over the last few days and </w:t>
      </w:r>
      <w:proofErr w:type="spellStart"/>
      <w:r w:rsidRPr="00097900">
        <w:rPr>
          <w:rFonts w:ascii="Arial" w:hAnsi="Arial" w:cs="Arial"/>
        </w:rPr>
        <w:t>paraesthesia</w:t>
      </w:r>
      <w:proofErr w:type="spellEnd"/>
      <w:r w:rsidRPr="00097900">
        <w:rPr>
          <w:rFonts w:ascii="Arial" w:hAnsi="Arial" w:cs="Arial"/>
        </w:rPr>
        <w:t xml:space="preserve"> of her feet. She has now noticed weakness in her hands. You suspect she has Guillain Barre syndrome. A nerve conduction study shows reduced conduction velocity, conduction block and small compound motor and sensory potentials. What is the neuropathology?</w:t>
      </w:r>
    </w:p>
    <w:p w14:paraId="0A4050E1" w14:textId="77777777" w:rsidR="00AE0A86" w:rsidRPr="00097900" w:rsidRDefault="00000000" w:rsidP="001C21D0">
      <w:pPr>
        <w:keepNext/>
        <w:keepLines/>
        <w:spacing w:after="0"/>
        <w:rPr>
          <w:rFonts w:ascii="Arial" w:hAnsi="Arial" w:cs="Arial"/>
        </w:rPr>
      </w:pPr>
      <w:r w:rsidRPr="00097900">
        <w:rPr>
          <w:rFonts w:ascii="Arial" w:hAnsi="Arial" w:cs="Arial"/>
        </w:rPr>
        <w:t>1- Global demyelination</w:t>
      </w:r>
    </w:p>
    <w:p w14:paraId="606B86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Segmental demyelination</w:t>
      </w:r>
    </w:p>
    <w:p w14:paraId="181A8ADE" w14:textId="77777777" w:rsidR="00AE0A86" w:rsidRPr="00097900" w:rsidRDefault="00000000" w:rsidP="001C21D0">
      <w:pPr>
        <w:keepNext/>
        <w:keepLines/>
        <w:spacing w:after="0"/>
        <w:rPr>
          <w:rFonts w:ascii="Arial" w:hAnsi="Arial" w:cs="Arial"/>
        </w:rPr>
      </w:pPr>
      <w:r w:rsidRPr="00097900">
        <w:rPr>
          <w:rFonts w:ascii="Arial" w:hAnsi="Arial" w:cs="Arial"/>
        </w:rPr>
        <w:t>3- Wallerian degeneration</w:t>
      </w:r>
    </w:p>
    <w:p w14:paraId="4D4E2F54" w14:textId="77777777" w:rsidR="00AE0A86" w:rsidRPr="00097900" w:rsidRDefault="00000000" w:rsidP="001C21D0">
      <w:pPr>
        <w:keepNext/>
        <w:keepLines/>
        <w:spacing w:after="0"/>
        <w:rPr>
          <w:rFonts w:ascii="Arial" w:hAnsi="Arial" w:cs="Arial"/>
        </w:rPr>
      </w:pPr>
      <w:r w:rsidRPr="00097900">
        <w:rPr>
          <w:rFonts w:ascii="Arial" w:hAnsi="Arial" w:cs="Arial"/>
        </w:rPr>
        <w:t>4- Axonal degeneration</w:t>
      </w:r>
    </w:p>
    <w:p w14:paraId="4B7A8AB2" w14:textId="77777777" w:rsidR="00AE0A86" w:rsidRPr="00097900" w:rsidRDefault="00000000" w:rsidP="001C21D0">
      <w:pPr>
        <w:keepNext/>
        <w:keepLines/>
        <w:spacing w:after="0"/>
        <w:rPr>
          <w:rFonts w:ascii="Arial" w:hAnsi="Arial" w:cs="Arial"/>
        </w:rPr>
      </w:pPr>
      <w:r w:rsidRPr="00097900">
        <w:rPr>
          <w:rFonts w:ascii="Arial" w:hAnsi="Arial" w:cs="Arial"/>
        </w:rPr>
        <w:t>5- Mixed axonal degeneration and demyelination</w:t>
      </w:r>
    </w:p>
    <w:p w14:paraId="3727BF0F" w14:textId="77777777" w:rsidR="00AE0A86" w:rsidRPr="00097900" w:rsidRDefault="00AE0A86" w:rsidP="001C21D0">
      <w:pPr>
        <w:spacing w:after="0"/>
        <w:rPr>
          <w:rFonts w:ascii="Arial" w:hAnsi="Arial" w:cs="Arial"/>
        </w:rPr>
      </w:pPr>
    </w:p>
    <w:p w14:paraId="0AD9679D" w14:textId="77777777" w:rsidR="00AE0A86" w:rsidRPr="00097900" w:rsidRDefault="00000000" w:rsidP="001C21D0">
      <w:pPr>
        <w:keepNext/>
        <w:keepLines/>
        <w:spacing w:after="0"/>
        <w:rPr>
          <w:rFonts w:ascii="Arial" w:hAnsi="Arial" w:cs="Arial"/>
        </w:rPr>
      </w:pPr>
      <w:r w:rsidRPr="00097900">
        <w:rPr>
          <w:rFonts w:ascii="Arial" w:hAnsi="Arial" w:cs="Arial"/>
        </w:rPr>
        <w:t>Q2687. A 28 year old is wishing to conceive. She has epilepsy and has been seizure free for one year with phenytoin and lamotrigine. What do you advise in regards to becoming pregnant?</w:t>
      </w:r>
    </w:p>
    <w:p w14:paraId="5168983F" w14:textId="77777777" w:rsidR="00AE0A86" w:rsidRPr="00097900" w:rsidRDefault="00000000" w:rsidP="001C21D0">
      <w:pPr>
        <w:keepNext/>
        <w:keepLines/>
        <w:spacing w:after="0"/>
        <w:rPr>
          <w:rFonts w:ascii="Arial" w:hAnsi="Arial" w:cs="Arial"/>
        </w:rPr>
      </w:pPr>
      <w:r w:rsidRPr="00097900">
        <w:rPr>
          <w:rFonts w:ascii="Arial" w:hAnsi="Arial" w:cs="Arial"/>
        </w:rPr>
        <w:t>1- Commence high dose folic acid when pregnant</w:t>
      </w:r>
    </w:p>
    <w:p w14:paraId="34A59B2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Commence a multivitamin tablet and reduce dose of </w:t>
      </w:r>
      <w:proofErr w:type="spellStart"/>
      <w:r w:rsidRPr="00097900">
        <w:rPr>
          <w:rFonts w:ascii="Arial" w:hAnsi="Arial" w:cs="Arial"/>
        </w:rPr>
        <w:t>anti epileptics</w:t>
      </w:r>
      <w:proofErr w:type="spellEnd"/>
    </w:p>
    <w:p w14:paraId="503E01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Commence high dose folic acid now and try to withdraw one of her </w:t>
      </w:r>
      <w:proofErr w:type="spellStart"/>
      <w:r w:rsidRPr="00097900">
        <w:rPr>
          <w:rFonts w:ascii="Arial" w:hAnsi="Arial" w:cs="Arial"/>
          <w:b/>
          <w:highlight w:val="yellow"/>
        </w:rPr>
        <w:t>anti epileptic</w:t>
      </w:r>
      <w:proofErr w:type="spellEnd"/>
      <w:r w:rsidRPr="00097900">
        <w:rPr>
          <w:rFonts w:ascii="Arial" w:hAnsi="Arial" w:cs="Arial"/>
          <w:b/>
          <w:highlight w:val="yellow"/>
        </w:rPr>
        <w:t xml:space="preserve"> drugs</w:t>
      </w:r>
    </w:p>
    <w:p w14:paraId="75BC5B44" w14:textId="77777777" w:rsidR="00AE0A86" w:rsidRPr="00097900" w:rsidRDefault="00000000" w:rsidP="001C21D0">
      <w:pPr>
        <w:keepNext/>
        <w:keepLines/>
        <w:spacing w:after="0"/>
        <w:rPr>
          <w:rFonts w:ascii="Arial" w:hAnsi="Arial" w:cs="Arial"/>
        </w:rPr>
      </w:pPr>
      <w:r w:rsidRPr="00097900">
        <w:rPr>
          <w:rFonts w:ascii="Arial" w:hAnsi="Arial" w:cs="Arial"/>
        </w:rPr>
        <w:t>4- Commence high dose folic acid now</w:t>
      </w:r>
    </w:p>
    <w:p w14:paraId="56063B55" w14:textId="77777777" w:rsidR="00AE0A86" w:rsidRPr="00097900" w:rsidRDefault="00000000" w:rsidP="001C21D0">
      <w:pPr>
        <w:keepNext/>
        <w:keepLines/>
        <w:spacing w:after="0"/>
        <w:rPr>
          <w:rFonts w:ascii="Arial" w:hAnsi="Arial" w:cs="Arial"/>
        </w:rPr>
      </w:pPr>
      <w:r w:rsidRPr="00097900">
        <w:rPr>
          <w:rFonts w:ascii="Arial" w:hAnsi="Arial" w:cs="Arial"/>
        </w:rPr>
        <w:t>5- Stop one of her anti epileptics immediately</w:t>
      </w:r>
    </w:p>
    <w:p w14:paraId="481F20FE" w14:textId="77777777" w:rsidR="00AE0A86" w:rsidRPr="00097900" w:rsidRDefault="00AE0A86" w:rsidP="001C21D0">
      <w:pPr>
        <w:spacing w:after="0"/>
        <w:rPr>
          <w:rFonts w:ascii="Arial" w:hAnsi="Arial" w:cs="Arial"/>
        </w:rPr>
      </w:pPr>
    </w:p>
    <w:p w14:paraId="6D418670" w14:textId="6AF5DBA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71488" behindDoc="1" locked="0" layoutInCell="1" allowOverlap="1" wp14:anchorId="74F86F0E" wp14:editId="2B1612AB">
                <wp:simplePos x="0" y="0"/>
                <wp:positionH relativeFrom="page">
                  <wp:posOffset>3886200</wp:posOffset>
                </wp:positionH>
                <wp:positionV relativeFrom="page">
                  <wp:posOffset>182880</wp:posOffset>
                </wp:positionV>
                <wp:extent cx="0" cy="9692640"/>
                <wp:effectExtent l="57150" t="19050" r="76200" b="80010"/>
                <wp:wrapNone/>
                <wp:docPr id="1392787626"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A12FCA" id="Straight Connector 314" o:spid="_x0000_s1026" style="position:absolute;z-index:-250644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Q2688. A 23 year old female presents to her GP with headaches which she states are worse in the morning and last thing at night and on coughing and posture change. She has also been vomiting. She is reassured and given analgesia. She then is admitted to A and E following a </w:t>
      </w:r>
      <w:proofErr w:type="spellStart"/>
      <w:r w:rsidR="00000000" w:rsidRPr="00097900">
        <w:rPr>
          <w:rFonts w:ascii="Arial" w:hAnsi="Arial" w:cs="Arial"/>
        </w:rPr>
        <w:t>generalised</w:t>
      </w:r>
      <w:proofErr w:type="spellEnd"/>
      <w:r w:rsidR="00000000" w:rsidRPr="00097900">
        <w:rPr>
          <w:rFonts w:ascii="Arial" w:hAnsi="Arial" w:cs="Arial"/>
        </w:rPr>
        <w:t xml:space="preserve"> tonic </w:t>
      </w:r>
      <w:proofErr w:type="spellStart"/>
      <w:r w:rsidR="00000000" w:rsidRPr="00097900">
        <w:rPr>
          <w:rFonts w:ascii="Arial" w:hAnsi="Arial" w:cs="Arial"/>
        </w:rPr>
        <w:t>clonic</w:t>
      </w:r>
      <w:proofErr w:type="spellEnd"/>
      <w:r w:rsidR="00000000" w:rsidRPr="00097900">
        <w:rPr>
          <w:rFonts w:ascii="Arial" w:hAnsi="Arial" w:cs="Arial"/>
        </w:rPr>
        <w:t xml:space="preserve"> seizure. She is found to have 4/5 weakness in right side and upgoing </w:t>
      </w:r>
      <w:proofErr w:type="spellStart"/>
      <w:r w:rsidR="00000000" w:rsidRPr="00097900">
        <w:rPr>
          <w:rFonts w:ascii="Arial" w:hAnsi="Arial" w:cs="Arial"/>
        </w:rPr>
        <w:t>plantars</w:t>
      </w:r>
      <w:proofErr w:type="spellEnd"/>
      <w:r w:rsidR="00000000" w:rsidRPr="00097900">
        <w:rPr>
          <w:rFonts w:ascii="Arial" w:hAnsi="Arial" w:cs="Arial"/>
        </w:rPr>
        <w:t>. A CT head reveals a large multicentric mass with surrounding oedema in the left frontal lobe. There is some midline shift, What is the likely diagnosis?</w:t>
      </w:r>
    </w:p>
    <w:p w14:paraId="05CF728C" w14:textId="77777777" w:rsidR="00AE0A86" w:rsidRPr="00097900" w:rsidRDefault="00000000" w:rsidP="001C21D0">
      <w:pPr>
        <w:keepNext/>
        <w:keepLines/>
        <w:spacing w:after="0"/>
        <w:rPr>
          <w:rFonts w:ascii="Arial" w:hAnsi="Arial" w:cs="Arial"/>
        </w:rPr>
      </w:pPr>
      <w:r w:rsidRPr="00097900">
        <w:rPr>
          <w:rFonts w:ascii="Arial" w:hAnsi="Arial" w:cs="Arial"/>
        </w:rPr>
        <w:t>1- Meningioma</w:t>
      </w:r>
    </w:p>
    <w:p w14:paraId="026A2214" w14:textId="77777777" w:rsidR="00AE0A86" w:rsidRPr="00097900" w:rsidRDefault="00000000" w:rsidP="001C21D0">
      <w:pPr>
        <w:keepNext/>
        <w:keepLines/>
        <w:spacing w:after="0"/>
        <w:rPr>
          <w:rFonts w:ascii="Arial" w:hAnsi="Arial" w:cs="Arial"/>
        </w:rPr>
      </w:pPr>
      <w:r w:rsidRPr="00097900">
        <w:rPr>
          <w:rFonts w:ascii="Arial" w:hAnsi="Arial" w:cs="Arial"/>
        </w:rPr>
        <w:t>2- Parasitic Cyst</w:t>
      </w:r>
    </w:p>
    <w:p w14:paraId="3CAA1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Glioblastoma</w:t>
      </w:r>
    </w:p>
    <w:p w14:paraId="6504EC2F"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08E5B6A5" w14:textId="77777777" w:rsidR="00AE0A86" w:rsidRPr="00097900" w:rsidRDefault="00000000" w:rsidP="001C21D0">
      <w:pPr>
        <w:keepNext/>
        <w:keepLines/>
        <w:spacing w:after="0"/>
        <w:rPr>
          <w:rFonts w:ascii="Arial" w:hAnsi="Arial" w:cs="Arial"/>
        </w:rPr>
      </w:pPr>
      <w:r w:rsidRPr="00097900">
        <w:rPr>
          <w:rFonts w:ascii="Arial" w:hAnsi="Arial" w:cs="Arial"/>
        </w:rPr>
        <w:t>5- Metastatic Disease</w:t>
      </w:r>
    </w:p>
    <w:p w14:paraId="6F9C9D2C" w14:textId="77777777" w:rsidR="00AE0A86" w:rsidRPr="00097900" w:rsidRDefault="00AE0A86" w:rsidP="001C21D0">
      <w:pPr>
        <w:spacing w:after="0"/>
        <w:rPr>
          <w:rFonts w:ascii="Arial" w:hAnsi="Arial" w:cs="Arial"/>
        </w:rPr>
      </w:pPr>
    </w:p>
    <w:p w14:paraId="66469AE4" w14:textId="77777777" w:rsidR="00AE0A86" w:rsidRPr="00097900" w:rsidRDefault="00000000" w:rsidP="001C21D0">
      <w:pPr>
        <w:keepNext/>
        <w:keepLines/>
        <w:spacing w:after="0"/>
        <w:rPr>
          <w:rFonts w:ascii="Arial" w:hAnsi="Arial" w:cs="Arial"/>
        </w:rPr>
      </w:pPr>
      <w:r w:rsidRPr="00097900">
        <w:rPr>
          <w:rFonts w:ascii="Arial" w:hAnsi="Arial" w:cs="Arial"/>
        </w:rPr>
        <w:t>Q2689.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A CT is performed and shows ventricular dilatation. Which of the following is a definitive treatment?</w:t>
      </w:r>
    </w:p>
    <w:p w14:paraId="3DB10B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CSF shunt</w:t>
      </w:r>
    </w:p>
    <w:p w14:paraId="4C01AC9E" w14:textId="77777777" w:rsidR="00AE0A86" w:rsidRPr="00097900" w:rsidRDefault="00000000" w:rsidP="001C21D0">
      <w:pPr>
        <w:keepNext/>
        <w:keepLines/>
        <w:spacing w:after="0"/>
        <w:rPr>
          <w:rFonts w:ascii="Arial" w:hAnsi="Arial" w:cs="Arial"/>
        </w:rPr>
      </w:pPr>
      <w:r w:rsidRPr="00097900">
        <w:rPr>
          <w:rFonts w:ascii="Arial" w:hAnsi="Arial" w:cs="Arial"/>
        </w:rPr>
        <w:t>2- Acetazolamide</w:t>
      </w:r>
    </w:p>
    <w:p w14:paraId="7747FA65" w14:textId="77777777" w:rsidR="00AE0A86" w:rsidRPr="00097900" w:rsidRDefault="00000000" w:rsidP="001C21D0">
      <w:pPr>
        <w:keepNext/>
        <w:keepLines/>
        <w:spacing w:after="0"/>
        <w:rPr>
          <w:rFonts w:ascii="Arial" w:hAnsi="Arial" w:cs="Arial"/>
        </w:rPr>
      </w:pPr>
      <w:r w:rsidRPr="00097900">
        <w:rPr>
          <w:rFonts w:ascii="Arial" w:hAnsi="Arial" w:cs="Arial"/>
        </w:rPr>
        <w:t>3- Repeat lumbar punctures</w:t>
      </w:r>
    </w:p>
    <w:p w14:paraId="1F5DDC18" w14:textId="77777777" w:rsidR="00AE0A86" w:rsidRPr="00097900" w:rsidRDefault="00000000" w:rsidP="001C21D0">
      <w:pPr>
        <w:keepNext/>
        <w:keepLines/>
        <w:spacing w:after="0"/>
        <w:rPr>
          <w:rFonts w:ascii="Arial" w:hAnsi="Arial" w:cs="Arial"/>
        </w:rPr>
      </w:pPr>
      <w:r w:rsidRPr="00097900">
        <w:rPr>
          <w:rFonts w:ascii="Arial" w:hAnsi="Arial" w:cs="Arial"/>
        </w:rPr>
        <w:t>4- Levodopa</w:t>
      </w:r>
    </w:p>
    <w:p w14:paraId="6ED151AB" w14:textId="77777777" w:rsidR="00AE0A86" w:rsidRPr="00097900" w:rsidRDefault="00000000" w:rsidP="001C21D0">
      <w:pPr>
        <w:keepNext/>
        <w:keepLines/>
        <w:spacing w:after="0"/>
        <w:rPr>
          <w:rFonts w:ascii="Arial" w:hAnsi="Arial" w:cs="Arial"/>
        </w:rPr>
      </w:pPr>
      <w:r w:rsidRPr="00097900">
        <w:rPr>
          <w:rFonts w:ascii="Arial" w:hAnsi="Arial" w:cs="Arial"/>
        </w:rPr>
        <w:t>5- Donepezil</w:t>
      </w:r>
    </w:p>
    <w:p w14:paraId="6F36FBDD" w14:textId="77777777" w:rsidR="00AE0A86" w:rsidRPr="00097900" w:rsidRDefault="00AE0A86" w:rsidP="001C21D0">
      <w:pPr>
        <w:spacing w:after="0"/>
        <w:rPr>
          <w:rFonts w:ascii="Arial" w:hAnsi="Arial" w:cs="Arial"/>
        </w:rPr>
      </w:pPr>
    </w:p>
    <w:p w14:paraId="2B69391C" w14:textId="77777777" w:rsidR="00AE0A86" w:rsidRPr="00097900" w:rsidRDefault="00000000" w:rsidP="001C21D0">
      <w:pPr>
        <w:keepNext/>
        <w:keepLines/>
        <w:spacing w:after="0"/>
        <w:rPr>
          <w:rFonts w:ascii="Arial" w:hAnsi="Arial" w:cs="Arial"/>
        </w:rPr>
      </w:pPr>
      <w:r w:rsidRPr="00097900">
        <w:rPr>
          <w:rFonts w:ascii="Arial" w:hAnsi="Arial" w:cs="Arial"/>
        </w:rPr>
        <w:t>Q2690. A 24 year old patient presents to her GP. She is complaining of flashing lights in her left eye. She is also complaining of tingling and numbness in her right hand which then spread up to her arm and face. This has occurred twice previously and was followed by a severe headache affecting one side of her head with the only relief being lying in a dark room. Apart from NSAIDs, which of the following is also useful for the acute management?</w:t>
      </w:r>
    </w:p>
    <w:p w14:paraId="7EC0A954" w14:textId="77777777" w:rsidR="00AE0A86" w:rsidRPr="00097900" w:rsidRDefault="00000000" w:rsidP="001C21D0">
      <w:pPr>
        <w:keepNext/>
        <w:keepLines/>
        <w:spacing w:after="0"/>
        <w:rPr>
          <w:rFonts w:ascii="Arial" w:hAnsi="Arial" w:cs="Arial"/>
        </w:rPr>
      </w:pPr>
      <w:r w:rsidRPr="00097900">
        <w:rPr>
          <w:rFonts w:ascii="Arial" w:hAnsi="Arial" w:cs="Arial"/>
        </w:rPr>
        <w:t>1- Paracetamol</w:t>
      </w:r>
    </w:p>
    <w:p w14:paraId="402D0AA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Propanolol</w:t>
      </w:r>
      <w:proofErr w:type="spellEnd"/>
    </w:p>
    <w:p w14:paraId="1AFD99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Triptans</w:t>
      </w:r>
    </w:p>
    <w:p w14:paraId="0E071854" w14:textId="77777777" w:rsidR="00AE0A86" w:rsidRPr="00097900" w:rsidRDefault="00000000" w:rsidP="001C21D0">
      <w:pPr>
        <w:keepNext/>
        <w:keepLines/>
        <w:spacing w:after="0"/>
        <w:rPr>
          <w:rFonts w:ascii="Arial" w:hAnsi="Arial" w:cs="Arial"/>
        </w:rPr>
      </w:pPr>
      <w:r w:rsidRPr="00097900">
        <w:rPr>
          <w:rFonts w:ascii="Arial" w:hAnsi="Arial" w:cs="Arial"/>
        </w:rPr>
        <w:t>4- Amitriptyline</w:t>
      </w:r>
    </w:p>
    <w:p w14:paraId="413D1253" w14:textId="77777777" w:rsidR="00AE0A86" w:rsidRPr="00097900" w:rsidRDefault="00000000" w:rsidP="001C21D0">
      <w:pPr>
        <w:keepNext/>
        <w:keepLines/>
        <w:spacing w:after="0"/>
        <w:rPr>
          <w:rFonts w:ascii="Arial" w:hAnsi="Arial" w:cs="Arial"/>
        </w:rPr>
      </w:pPr>
      <w:r w:rsidRPr="00097900">
        <w:rPr>
          <w:rFonts w:ascii="Arial" w:hAnsi="Arial" w:cs="Arial"/>
        </w:rPr>
        <w:t>5- Ergometrine</w:t>
      </w:r>
    </w:p>
    <w:p w14:paraId="5EF4E2C0" w14:textId="77777777" w:rsidR="00AE0A86" w:rsidRPr="00097900" w:rsidRDefault="00AE0A86" w:rsidP="001C21D0">
      <w:pPr>
        <w:spacing w:after="0"/>
        <w:rPr>
          <w:rFonts w:ascii="Arial" w:hAnsi="Arial" w:cs="Arial"/>
        </w:rPr>
      </w:pPr>
    </w:p>
    <w:p w14:paraId="73ABCF7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Q2691. A 32 year old female has a three day history of severe occipital headache and neck pain following a minor injury. She is then brought to A+E following development of pain and numbness on the right side of her face, dysarthria, hoarseness, dysphagia and vertigo. There is left sided loss of pain and temperature sensation and weakness. She is ataxic and there is evidence of nystagmus and a right sided </w:t>
      </w:r>
      <w:proofErr w:type="spellStart"/>
      <w:r w:rsidRPr="00097900">
        <w:rPr>
          <w:rFonts w:ascii="Arial" w:hAnsi="Arial" w:cs="Arial"/>
        </w:rPr>
        <w:t>horners</w:t>
      </w:r>
      <w:proofErr w:type="spellEnd"/>
      <w:r w:rsidRPr="00097900">
        <w:rPr>
          <w:rFonts w:ascii="Arial" w:hAnsi="Arial" w:cs="Arial"/>
        </w:rPr>
        <w:t xml:space="preserve"> syndrome. What is the most likely diagnosis?</w:t>
      </w:r>
    </w:p>
    <w:p w14:paraId="214301C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Ischaemic</w:t>
      </w:r>
      <w:proofErr w:type="spellEnd"/>
      <w:r w:rsidRPr="00097900">
        <w:rPr>
          <w:rFonts w:ascii="Arial" w:hAnsi="Arial" w:cs="Arial"/>
        </w:rPr>
        <w:t xml:space="preserve"> stroke</w:t>
      </w:r>
    </w:p>
    <w:p w14:paraId="22A787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Vertebral artery dissection</w:t>
      </w:r>
    </w:p>
    <w:p w14:paraId="100C0E80" w14:textId="77777777" w:rsidR="00AE0A86" w:rsidRPr="00097900" w:rsidRDefault="00000000" w:rsidP="001C21D0">
      <w:pPr>
        <w:keepNext/>
        <w:keepLines/>
        <w:spacing w:after="0"/>
        <w:rPr>
          <w:rFonts w:ascii="Arial" w:hAnsi="Arial" w:cs="Arial"/>
        </w:rPr>
      </w:pPr>
      <w:r w:rsidRPr="00097900">
        <w:rPr>
          <w:rFonts w:ascii="Arial" w:hAnsi="Arial" w:cs="Arial"/>
        </w:rPr>
        <w:t>3- Cervical disc prolapse</w:t>
      </w:r>
    </w:p>
    <w:p w14:paraId="39950F8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Subarachnoid </w:t>
      </w:r>
      <w:proofErr w:type="spellStart"/>
      <w:r w:rsidRPr="00097900">
        <w:rPr>
          <w:rFonts w:ascii="Arial" w:hAnsi="Arial" w:cs="Arial"/>
        </w:rPr>
        <w:t>haemorrhage</w:t>
      </w:r>
      <w:proofErr w:type="spellEnd"/>
    </w:p>
    <w:p w14:paraId="26809AE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Haemorrhagic</w:t>
      </w:r>
      <w:proofErr w:type="spellEnd"/>
      <w:r w:rsidRPr="00097900">
        <w:rPr>
          <w:rFonts w:ascii="Arial" w:hAnsi="Arial" w:cs="Arial"/>
        </w:rPr>
        <w:t xml:space="preserve"> stroke</w:t>
      </w:r>
    </w:p>
    <w:p w14:paraId="2EC2B3D5" w14:textId="77777777" w:rsidR="00AE0A86" w:rsidRPr="00097900" w:rsidRDefault="00AE0A86" w:rsidP="001C21D0">
      <w:pPr>
        <w:spacing w:after="0"/>
        <w:rPr>
          <w:rFonts w:ascii="Arial" w:hAnsi="Arial" w:cs="Arial"/>
        </w:rPr>
      </w:pPr>
    </w:p>
    <w:p w14:paraId="7E79C326" w14:textId="77777777" w:rsidR="00AE0A86" w:rsidRPr="00097900" w:rsidRDefault="00000000" w:rsidP="001C21D0">
      <w:pPr>
        <w:keepNext/>
        <w:keepLines/>
        <w:spacing w:after="0"/>
        <w:rPr>
          <w:rFonts w:ascii="Arial" w:hAnsi="Arial" w:cs="Arial"/>
        </w:rPr>
      </w:pPr>
      <w:r w:rsidRPr="00097900">
        <w:rPr>
          <w:rFonts w:ascii="Arial" w:hAnsi="Arial" w:cs="Arial"/>
        </w:rPr>
        <w:t>Q2692. A 20 year old female with a history of narcolepsy is having a fight with her boyfriend when she suddenly falls to the ground. She states that she just felt her whole body was weak. She was fully conscious during the whole episode and it lasted for about 30 seconds. What is the most likely diagnosis?</w:t>
      </w:r>
    </w:p>
    <w:p w14:paraId="204081AB" w14:textId="77777777" w:rsidR="00AE0A86" w:rsidRPr="00097900" w:rsidRDefault="00000000" w:rsidP="001C21D0">
      <w:pPr>
        <w:keepNext/>
        <w:keepLines/>
        <w:spacing w:after="0"/>
        <w:rPr>
          <w:rFonts w:ascii="Arial" w:hAnsi="Arial" w:cs="Arial"/>
        </w:rPr>
      </w:pPr>
      <w:r w:rsidRPr="00097900">
        <w:rPr>
          <w:rFonts w:ascii="Arial" w:hAnsi="Arial" w:cs="Arial"/>
        </w:rPr>
        <w:t>1- Vasovagal syncope</w:t>
      </w:r>
    </w:p>
    <w:p w14:paraId="65BB3025" w14:textId="77777777" w:rsidR="00AE0A86" w:rsidRPr="00097900" w:rsidRDefault="00000000" w:rsidP="001C21D0">
      <w:pPr>
        <w:keepNext/>
        <w:keepLines/>
        <w:spacing w:after="0"/>
        <w:rPr>
          <w:rFonts w:ascii="Arial" w:hAnsi="Arial" w:cs="Arial"/>
        </w:rPr>
      </w:pPr>
      <w:r w:rsidRPr="00097900">
        <w:rPr>
          <w:rFonts w:ascii="Arial" w:hAnsi="Arial" w:cs="Arial"/>
        </w:rPr>
        <w:t>2- Complex partial seizure</w:t>
      </w:r>
    </w:p>
    <w:p w14:paraId="5932F0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Cataplexy</w:t>
      </w:r>
    </w:p>
    <w:p w14:paraId="122F2EA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Tonic </w:t>
      </w:r>
      <w:proofErr w:type="spellStart"/>
      <w:r w:rsidRPr="00097900">
        <w:rPr>
          <w:rFonts w:ascii="Arial" w:hAnsi="Arial" w:cs="Arial"/>
        </w:rPr>
        <w:t>clonic</w:t>
      </w:r>
      <w:proofErr w:type="spellEnd"/>
      <w:r w:rsidRPr="00097900">
        <w:rPr>
          <w:rFonts w:ascii="Arial" w:hAnsi="Arial" w:cs="Arial"/>
        </w:rPr>
        <w:t xml:space="preserve"> seizure</w:t>
      </w:r>
    </w:p>
    <w:p w14:paraId="371DD55F" w14:textId="77777777" w:rsidR="00AE0A86" w:rsidRPr="00097900" w:rsidRDefault="00000000" w:rsidP="001C21D0">
      <w:pPr>
        <w:keepNext/>
        <w:keepLines/>
        <w:spacing w:after="0"/>
        <w:rPr>
          <w:rFonts w:ascii="Arial" w:hAnsi="Arial" w:cs="Arial"/>
        </w:rPr>
      </w:pPr>
      <w:r w:rsidRPr="00097900">
        <w:rPr>
          <w:rFonts w:ascii="Arial" w:hAnsi="Arial" w:cs="Arial"/>
        </w:rPr>
        <w:t>5- Narcolepsy</w:t>
      </w:r>
    </w:p>
    <w:p w14:paraId="0E8F7E66" w14:textId="77777777" w:rsidR="00AE0A86" w:rsidRPr="00097900" w:rsidRDefault="00AE0A86" w:rsidP="001C21D0">
      <w:pPr>
        <w:spacing w:after="0"/>
        <w:rPr>
          <w:rFonts w:ascii="Arial" w:hAnsi="Arial" w:cs="Arial"/>
        </w:rPr>
      </w:pPr>
    </w:p>
    <w:p w14:paraId="31F0BD36" w14:textId="77777777" w:rsidR="00AE0A86" w:rsidRPr="00097900" w:rsidRDefault="00000000" w:rsidP="001C21D0">
      <w:pPr>
        <w:keepNext/>
        <w:keepLines/>
        <w:spacing w:after="0"/>
        <w:rPr>
          <w:rFonts w:ascii="Arial" w:hAnsi="Arial" w:cs="Arial"/>
        </w:rPr>
      </w:pPr>
      <w:r w:rsidRPr="00097900">
        <w:rPr>
          <w:rFonts w:ascii="Arial" w:hAnsi="Arial" w:cs="Arial"/>
        </w:rPr>
        <w:t>Q2693. A patient presents with a fever and sore stiff knees after a recent holiday in which he toured America camping. Examination reveals multiple rashes which reminds him of a bite he had on his leg whilst still in America. What is the causative agent?</w:t>
      </w:r>
    </w:p>
    <w:p w14:paraId="7B97964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Borrelia </w:t>
      </w:r>
      <w:proofErr w:type="spellStart"/>
      <w:r w:rsidRPr="00097900">
        <w:rPr>
          <w:rFonts w:ascii="Arial" w:hAnsi="Arial" w:cs="Arial"/>
        </w:rPr>
        <w:t>hermsii</w:t>
      </w:r>
      <w:proofErr w:type="spellEnd"/>
    </w:p>
    <w:p w14:paraId="016C53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Borrelia burgdorferi</w:t>
      </w:r>
    </w:p>
    <w:p w14:paraId="33C90A0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Borrelia </w:t>
      </w:r>
      <w:proofErr w:type="spellStart"/>
      <w:r w:rsidRPr="00097900">
        <w:rPr>
          <w:rFonts w:ascii="Arial" w:hAnsi="Arial" w:cs="Arial"/>
        </w:rPr>
        <w:t>recurrentis</w:t>
      </w:r>
      <w:proofErr w:type="spellEnd"/>
    </w:p>
    <w:p w14:paraId="4291DC4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Borrelia </w:t>
      </w:r>
      <w:proofErr w:type="spellStart"/>
      <w:r w:rsidRPr="00097900">
        <w:rPr>
          <w:rFonts w:ascii="Arial" w:hAnsi="Arial" w:cs="Arial"/>
        </w:rPr>
        <w:t>duttoni</w:t>
      </w:r>
      <w:proofErr w:type="spellEnd"/>
    </w:p>
    <w:p w14:paraId="70BC3DD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Borrelia </w:t>
      </w:r>
      <w:proofErr w:type="spellStart"/>
      <w:r w:rsidRPr="00097900">
        <w:rPr>
          <w:rFonts w:ascii="Arial" w:hAnsi="Arial" w:cs="Arial"/>
        </w:rPr>
        <w:t>parkeri</w:t>
      </w:r>
      <w:proofErr w:type="spellEnd"/>
    </w:p>
    <w:p w14:paraId="009D1928" w14:textId="77777777" w:rsidR="00AE0A86" w:rsidRPr="00097900" w:rsidRDefault="00AE0A86" w:rsidP="001C21D0">
      <w:pPr>
        <w:spacing w:after="0"/>
        <w:rPr>
          <w:rFonts w:ascii="Arial" w:hAnsi="Arial" w:cs="Arial"/>
        </w:rPr>
      </w:pPr>
    </w:p>
    <w:p w14:paraId="25DAC1EA" w14:textId="77777777" w:rsidR="00AE0A86" w:rsidRPr="00097900" w:rsidRDefault="00000000" w:rsidP="001C21D0">
      <w:pPr>
        <w:keepNext/>
        <w:keepLines/>
        <w:spacing w:after="0"/>
        <w:rPr>
          <w:rFonts w:ascii="Arial" w:hAnsi="Arial" w:cs="Arial"/>
        </w:rPr>
      </w:pPr>
      <w:r w:rsidRPr="00097900">
        <w:rPr>
          <w:rFonts w:ascii="Arial" w:hAnsi="Arial" w:cs="Arial"/>
        </w:rPr>
        <w:t>Q2694. Which of the following best describes a solid, circumscribed elevation which is 7mm in diameter?</w:t>
      </w:r>
    </w:p>
    <w:p w14:paraId="544DF2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Nodule</w:t>
      </w:r>
    </w:p>
    <w:p w14:paraId="4D513261" w14:textId="77777777" w:rsidR="00AE0A86" w:rsidRPr="00097900" w:rsidRDefault="00000000" w:rsidP="001C21D0">
      <w:pPr>
        <w:keepNext/>
        <w:keepLines/>
        <w:spacing w:after="0"/>
        <w:rPr>
          <w:rFonts w:ascii="Arial" w:hAnsi="Arial" w:cs="Arial"/>
        </w:rPr>
      </w:pPr>
      <w:r w:rsidRPr="00097900">
        <w:rPr>
          <w:rFonts w:ascii="Arial" w:hAnsi="Arial" w:cs="Arial"/>
        </w:rPr>
        <w:t>2- Plaque</w:t>
      </w:r>
    </w:p>
    <w:p w14:paraId="3F069D0A" w14:textId="77777777" w:rsidR="00AE0A86" w:rsidRPr="00097900" w:rsidRDefault="00000000" w:rsidP="001C21D0">
      <w:pPr>
        <w:keepNext/>
        <w:keepLines/>
        <w:spacing w:after="0"/>
        <w:rPr>
          <w:rFonts w:ascii="Arial" w:hAnsi="Arial" w:cs="Arial"/>
        </w:rPr>
      </w:pPr>
      <w:r w:rsidRPr="00097900">
        <w:rPr>
          <w:rFonts w:ascii="Arial" w:hAnsi="Arial" w:cs="Arial"/>
        </w:rPr>
        <w:t>3- Papule</w:t>
      </w:r>
    </w:p>
    <w:p w14:paraId="7BC34E63" w14:textId="77777777" w:rsidR="00AE0A86" w:rsidRPr="00097900" w:rsidRDefault="00000000" w:rsidP="001C21D0">
      <w:pPr>
        <w:keepNext/>
        <w:keepLines/>
        <w:spacing w:after="0"/>
        <w:rPr>
          <w:rFonts w:ascii="Arial" w:hAnsi="Arial" w:cs="Arial"/>
        </w:rPr>
      </w:pPr>
      <w:r w:rsidRPr="00097900">
        <w:rPr>
          <w:rFonts w:ascii="Arial" w:hAnsi="Arial" w:cs="Arial"/>
        </w:rPr>
        <w:t>4- Macule</w:t>
      </w:r>
    </w:p>
    <w:p w14:paraId="0EA3304B" w14:textId="77777777" w:rsidR="00AE0A86" w:rsidRPr="00097900" w:rsidRDefault="00000000" w:rsidP="001C21D0">
      <w:pPr>
        <w:keepNext/>
        <w:keepLines/>
        <w:spacing w:after="0"/>
        <w:rPr>
          <w:rFonts w:ascii="Arial" w:hAnsi="Arial" w:cs="Arial"/>
        </w:rPr>
      </w:pPr>
      <w:r w:rsidRPr="00097900">
        <w:rPr>
          <w:rFonts w:ascii="Arial" w:hAnsi="Arial" w:cs="Arial"/>
        </w:rPr>
        <w:t>5- Pustule</w:t>
      </w:r>
    </w:p>
    <w:p w14:paraId="25805855" w14:textId="77777777" w:rsidR="00AE0A86" w:rsidRPr="00097900" w:rsidRDefault="00AE0A86" w:rsidP="001C21D0">
      <w:pPr>
        <w:spacing w:after="0"/>
        <w:rPr>
          <w:rFonts w:ascii="Arial" w:hAnsi="Arial" w:cs="Arial"/>
        </w:rPr>
      </w:pPr>
    </w:p>
    <w:p w14:paraId="47C9795D" w14:textId="3C1BC1E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82752" behindDoc="1" locked="0" layoutInCell="1" allowOverlap="1" wp14:anchorId="0FEA8387" wp14:editId="48408529">
                <wp:simplePos x="0" y="0"/>
                <wp:positionH relativeFrom="page">
                  <wp:posOffset>3886200</wp:posOffset>
                </wp:positionH>
                <wp:positionV relativeFrom="page">
                  <wp:posOffset>182880</wp:posOffset>
                </wp:positionV>
                <wp:extent cx="0" cy="9692640"/>
                <wp:effectExtent l="57150" t="19050" r="76200" b="80010"/>
                <wp:wrapNone/>
                <wp:docPr id="987506988"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32F698" id="Straight Connector 315" o:spid="_x0000_s1026" style="position:absolute;z-index:-250633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Q2695. A 20 year old male presents with a rash to his GP. It is predominantly over his trunk and there is multiple papules and red scaly plaques with some looking like rain drops. These are itchy. He has recently been unwell with presumed strep. throat. He has recently had sex with a new partner. What is the most likely diagnosis?</w:t>
      </w:r>
    </w:p>
    <w:p w14:paraId="1741BF6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Reiters</w:t>
      </w:r>
      <w:proofErr w:type="spellEnd"/>
      <w:r w:rsidRPr="00097900">
        <w:rPr>
          <w:rFonts w:ascii="Arial" w:hAnsi="Arial" w:cs="Arial"/>
        </w:rPr>
        <w:t xml:space="preserve"> syndrome</w:t>
      </w:r>
    </w:p>
    <w:p w14:paraId="505790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Guttate psoriasis</w:t>
      </w:r>
    </w:p>
    <w:p w14:paraId="4A4F7B68" w14:textId="77777777" w:rsidR="00AE0A86" w:rsidRPr="00097900" w:rsidRDefault="00000000" w:rsidP="001C21D0">
      <w:pPr>
        <w:keepNext/>
        <w:keepLines/>
        <w:spacing w:after="0"/>
        <w:rPr>
          <w:rFonts w:ascii="Arial" w:hAnsi="Arial" w:cs="Arial"/>
        </w:rPr>
      </w:pPr>
      <w:r w:rsidRPr="00097900">
        <w:rPr>
          <w:rFonts w:ascii="Arial" w:hAnsi="Arial" w:cs="Arial"/>
        </w:rPr>
        <w:t>3- Secondary syphilis</w:t>
      </w:r>
    </w:p>
    <w:p w14:paraId="663E16C0" w14:textId="77777777" w:rsidR="00AE0A86" w:rsidRPr="00097900" w:rsidRDefault="00000000" w:rsidP="001C21D0">
      <w:pPr>
        <w:keepNext/>
        <w:keepLines/>
        <w:spacing w:after="0"/>
        <w:rPr>
          <w:rFonts w:ascii="Arial" w:hAnsi="Arial" w:cs="Arial"/>
        </w:rPr>
      </w:pPr>
      <w:r w:rsidRPr="00097900">
        <w:rPr>
          <w:rFonts w:ascii="Arial" w:hAnsi="Arial" w:cs="Arial"/>
        </w:rPr>
        <w:t>4- Pityriasis</w:t>
      </w:r>
    </w:p>
    <w:p w14:paraId="76FBB902" w14:textId="77777777" w:rsidR="00AE0A86" w:rsidRPr="00097900" w:rsidRDefault="00000000" w:rsidP="001C21D0">
      <w:pPr>
        <w:keepNext/>
        <w:keepLines/>
        <w:spacing w:after="0"/>
        <w:rPr>
          <w:rFonts w:ascii="Arial" w:hAnsi="Arial" w:cs="Arial"/>
        </w:rPr>
      </w:pPr>
      <w:r w:rsidRPr="00097900">
        <w:rPr>
          <w:rFonts w:ascii="Arial" w:hAnsi="Arial" w:cs="Arial"/>
        </w:rPr>
        <w:t>5- Toxic Epidermal Necrolysis</w:t>
      </w:r>
    </w:p>
    <w:p w14:paraId="31F58C32" w14:textId="77777777" w:rsidR="00AE0A86" w:rsidRPr="00097900" w:rsidRDefault="00AE0A86" w:rsidP="001C21D0">
      <w:pPr>
        <w:spacing w:after="0"/>
        <w:rPr>
          <w:rFonts w:ascii="Arial" w:hAnsi="Arial" w:cs="Arial"/>
        </w:rPr>
      </w:pPr>
    </w:p>
    <w:p w14:paraId="3410276B" w14:textId="77777777" w:rsidR="00AE0A86" w:rsidRPr="00097900" w:rsidRDefault="00000000" w:rsidP="001C21D0">
      <w:pPr>
        <w:keepNext/>
        <w:keepLines/>
        <w:spacing w:after="0"/>
        <w:rPr>
          <w:rFonts w:ascii="Arial" w:hAnsi="Arial" w:cs="Arial"/>
        </w:rPr>
      </w:pPr>
      <w:r w:rsidRPr="00097900">
        <w:rPr>
          <w:rFonts w:ascii="Arial" w:hAnsi="Arial" w:cs="Arial"/>
        </w:rPr>
        <w:t>Q2696. A 68 year old gentleman presents with a red, swollen, warm, hardened area of skin which is well demarcated and has a raised border. He is generally unwell with a fever. What organism is most likely responsible?</w:t>
      </w:r>
    </w:p>
    <w:p w14:paraId="6AC4F1C2" w14:textId="77777777" w:rsidR="00AE0A86" w:rsidRPr="00097900" w:rsidRDefault="00000000" w:rsidP="001C21D0">
      <w:pPr>
        <w:keepNext/>
        <w:keepLines/>
        <w:spacing w:after="0"/>
        <w:rPr>
          <w:rFonts w:ascii="Arial" w:hAnsi="Arial" w:cs="Arial"/>
        </w:rPr>
      </w:pPr>
      <w:r w:rsidRPr="00097900">
        <w:rPr>
          <w:rFonts w:ascii="Arial" w:hAnsi="Arial" w:cs="Arial"/>
        </w:rPr>
        <w:t>1- Staph. Epidermidis</w:t>
      </w:r>
    </w:p>
    <w:p w14:paraId="207BA1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Streptococcus Pyogenes</w:t>
      </w:r>
    </w:p>
    <w:p w14:paraId="41DD65A1" w14:textId="77777777" w:rsidR="00AE0A86" w:rsidRPr="00097900" w:rsidRDefault="00000000" w:rsidP="001C21D0">
      <w:pPr>
        <w:keepNext/>
        <w:keepLines/>
        <w:spacing w:after="0"/>
        <w:rPr>
          <w:rFonts w:ascii="Arial" w:hAnsi="Arial" w:cs="Arial"/>
        </w:rPr>
      </w:pPr>
      <w:r w:rsidRPr="00097900">
        <w:rPr>
          <w:rFonts w:ascii="Arial" w:hAnsi="Arial" w:cs="Arial"/>
        </w:rPr>
        <w:t>3- Staphylococcus Aureus</w:t>
      </w:r>
    </w:p>
    <w:p w14:paraId="6590B46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Group B </w:t>
      </w:r>
      <w:proofErr w:type="spellStart"/>
      <w:r w:rsidRPr="00097900">
        <w:rPr>
          <w:rFonts w:ascii="Arial" w:hAnsi="Arial" w:cs="Arial"/>
        </w:rPr>
        <w:t>haemolytic</w:t>
      </w:r>
      <w:proofErr w:type="spellEnd"/>
      <w:r w:rsidRPr="00097900">
        <w:rPr>
          <w:rFonts w:ascii="Arial" w:hAnsi="Arial" w:cs="Arial"/>
        </w:rPr>
        <w:t xml:space="preserve"> streptococcus</w:t>
      </w:r>
    </w:p>
    <w:p w14:paraId="7B655789" w14:textId="77777777" w:rsidR="00AE0A86" w:rsidRPr="00097900" w:rsidRDefault="00000000" w:rsidP="001C21D0">
      <w:pPr>
        <w:keepNext/>
        <w:keepLines/>
        <w:spacing w:after="0"/>
        <w:rPr>
          <w:rFonts w:ascii="Arial" w:hAnsi="Arial" w:cs="Arial"/>
        </w:rPr>
      </w:pPr>
      <w:r w:rsidRPr="00097900">
        <w:rPr>
          <w:rFonts w:ascii="Arial" w:hAnsi="Arial" w:cs="Arial"/>
        </w:rPr>
        <w:t>5- Herpes Simplex Virus</w:t>
      </w:r>
    </w:p>
    <w:p w14:paraId="79DC2298" w14:textId="77777777" w:rsidR="00AE0A86" w:rsidRPr="00097900" w:rsidRDefault="00AE0A86" w:rsidP="001C21D0">
      <w:pPr>
        <w:spacing w:after="0"/>
        <w:rPr>
          <w:rFonts w:ascii="Arial" w:hAnsi="Arial" w:cs="Arial"/>
        </w:rPr>
      </w:pPr>
    </w:p>
    <w:p w14:paraId="0D281CEE" w14:textId="77777777" w:rsidR="00AE0A86" w:rsidRPr="00097900" w:rsidRDefault="00000000" w:rsidP="001C21D0">
      <w:pPr>
        <w:keepNext/>
        <w:keepLines/>
        <w:spacing w:after="0"/>
        <w:rPr>
          <w:rFonts w:ascii="Arial" w:hAnsi="Arial" w:cs="Arial"/>
        </w:rPr>
      </w:pPr>
      <w:r w:rsidRPr="00097900">
        <w:rPr>
          <w:rFonts w:ascii="Arial" w:hAnsi="Arial" w:cs="Arial"/>
        </w:rPr>
        <w:t>Q2697. A patient with type 1 diabetes mellitus, who is a heavy smoker, presents after noticing a larger ulcer on her foot. On examination there is loss of sensation to the foot however it is warm and well perfused with peripheral pulses evident. What is the most important contributing factor to the development of the ulcer in this case?</w:t>
      </w:r>
    </w:p>
    <w:p w14:paraId="56EA85BD" w14:textId="77777777" w:rsidR="00AE0A86" w:rsidRPr="00097900" w:rsidRDefault="00000000" w:rsidP="001C21D0">
      <w:pPr>
        <w:keepNext/>
        <w:keepLines/>
        <w:spacing w:after="0"/>
        <w:rPr>
          <w:rFonts w:ascii="Arial" w:hAnsi="Arial" w:cs="Arial"/>
        </w:rPr>
      </w:pPr>
      <w:r w:rsidRPr="00097900">
        <w:rPr>
          <w:rFonts w:ascii="Arial" w:hAnsi="Arial" w:cs="Arial"/>
        </w:rPr>
        <w:t>1- Peripheral vascular disease</w:t>
      </w:r>
    </w:p>
    <w:p w14:paraId="7E199519" w14:textId="77777777" w:rsidR="00AE0A86" w:rsidRPr="00097900" w:rsidRDefault="00000000" w:rsidP="001C21D0">
      <w:pPr>
        <w:keepNext/>
        <w:keepLines/>
        <w:spacing w:after="0"/>
        <w:rPr>
          <w:rFonts w:ascii="Arial" w:hAnsi="Arial" w:cs="Arial"/>
        </w:rPr>
      </w:pPr>
      <w:r w:rsidRPr="00097900">
        <w:rPr>
          <w:rFonts w:ascii="Arial" w:hAnsi="Arial" w:cs="Arial"/>
        </w:rPr>
        <w:t>2- Vasculitis</w:t>
      </w:r>
    </w:p>
    <w:p w14:paraId="3679E0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Neuropathy</w:t>
      </w:r>
    </w:p>
    <w:p w14:paraId="7CA3E20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Buergers</w:t>
      </w:r>
      <w:proofErr w:type="spellEnd"/>
      <w:r w:rsidRPr="00097900">
        <w:rPr>
          <w:rFonts w:ascii="Arial" w:hAnsi="Arial" w:cs="Arial"/>
        </w:rPr>
        <w:t xml:space="preserve"> disease</w:t>
      </w:r>
    </w:p>
    <w:p w14:paraId="36223ED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Charcots</w:t>
      </w:r>
      <w:proofErr w:type="spellEnd"/>
      <w:r w:rsidRPr="00097900">
        <w:rPr>
          <w:rFonts w:ascii="Arial" w:hAnsi="Arial" w:cs="Arial"/>
        </w:rPr>
        <w:t xml:space="preserve"> joint</w:t>
      </w:r>
    </w:p>
    <w:p w14:paraId="5AD1AF52" w14:textId="77777777" w:rsidR="00AE0A86" w:rsidRPr="00097900" w:rsidRDefault="00AE0A86" w:rsidP="001C21D0">
      <w:pPr>
        <w:spacing w:after="0"/>
        <w:rPr>
          <w:rFonts w:ascii="Arial" w:hAnsi="Arial" w:cs="Arial"/>
        </w:rPr>
      </w:pPr>
    </w:p>
    <w:p w14:paraId="393FC83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Q2698. In a </w:t>
      </w:r>
      <w:proofErr w:type="spellStart"/>
      <w:r w:rsidRPr="00097900">
        <w:rPr>
          <w:rFonts w:ascii="Arial" w:hAnsi="Arial" w:cs="Arial"/>
        </w:rPr>
        <w:t>caucasian</w:t>
      </w:r>
      <w:proofErr w:type="spellEnd"/>
      <w:r w:rsidRPr="00097900">
        <w:rPr>
          <w:rFonts w:ascii="Arial" w:hAnsi="Arial" w:cs="Arial"/>
        </w:rPr>
        <w:t xml:space="preserve"> patient, with poorly controlled type 2 diabetes mellitus and a BMI of 50, who is already on maximal metformin and </w:t>
      </w:r>
      <w:proofErr w:type="spellStart"/>
      <w:r w:rsidRPr="00097900">
        <w:rPr>
          <w:rFonts w:ascii="Arial" w:hAnsi="Arial" w:cs="Arial"/>
        </w:rPr>
        <w:t>sulphonylurea</w:t>
      </w:r>
      <w:proofErr w:type="spellEnd"/>
      <w:r w:rsidRPr="00097900">
        <w:rPr>
          <w:rFonts w:ascii="Arial" w:hAnsi="Arial" w:cs="Arial"/>
        </w:rPr>
        <w:t>, which of the following is likely to be the most appropriate drug to add to his current management?</w:t>
      </w:r>
    </w:p>
    <w:p w14:paraId="5EF191C4" w14:textId="77777777" w:rsidR="00AE0A86" w:rsidRPr="00097900" w:rsidRDefault="00000000" w:rsidP="001C21D0">
      <w:pPr>
        <w:keepNext/>
        <w:keepLines/>
        <w:spacing w:after="0"/>
        <w:rPr>
          <w:rFonts w:ascii="Arial" w:hAnsi="Arial" w:cs="Arial"/>
        </w:rPr>
      </w:pPr>
      <w:r w:rsidRPr="00097900">
        <w:rPr>
          <w:rFonts w:ascii="Arial" w:hAnsi="Arial" w:cs="Arial"/>
        </w:rPr>
        <w:t>1- Sitagliptin</w:t>
      </w:r>
    </w:p>
    <w:p w14:paraId="74720296" w14:textId="77777777" w:rsidR="00AE0A86" w:rsidRPr="00097900" w:rsidRDefault="00000000" w:rsidP="001C21D0">
      <w:pPr>
        <w:keepNext/>
        <w:keepLines/>
        <w:spacing w:after="0"/>
        <w:rPr>
          <w:rFonts w:ascii="Arial" w:hAnsi="Arial" w:cs="Arial"/>
        </w:rPr>
      </w:pPr>
      <w:r w:rsidRPr="00097900">
        <w:rPr>
          <w:rFonts w:ascii="Arial" w:hAnsi="Arial" w:cs="Arial"/>
        </w:rPr>
        <w:t>2- Acarbose</w:t>
      </w:r>
    </w:p>
    <w:p w14:paraId="54DA3465" w14:textId="77777777" w:rsidR="00AE0A86" w:rsidRPr="00097900" w:rsidRDefault="00000000" w:rsidP="001C21D0">
      <w:pPr>
        <w:keepNext/>
        <w:keepLines/>
        <w:spacing w:after="0"/>
        <w:rPr>
          <w:rFonts w:ascii="Arial" w:hAnsi="Arial" w:cs="Arial"/>
        </w:rPr>
      </w:pPr>
      <w:r w:rsidRPr="00097900">
        <w:rPr>
          <w:rFonts w:ascii="Arial" w:hAnsi="Arial" w:cs="Arial"/>
        </w:rPr>
        <w:t>3- Pioglitazone</w:t>
      </w:r>
    </w:p>
    <w:p w14:paraId="5218E2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Exenatide</w:t>
      </w:r>
    </w:p>
    <w:p w14:paraId="1FC68EF1" w14:textId="77777777" w:rsidR="00AE0A86" w:rsidRPr="00097900" w:rsidRDefault="00000000" w:rsidP="001C21D0">
      <w:pPr>
        <w:keepNext/>
        <w:keepLines/>
        <w:spacing w:after="0"/>
        <w:rPr>
          <w:rFonts w:ascii="Arial" w:hAnsi="Arial" w:cs="Arial"/>
        </w:rPr>
      </w:pPr>
      <w:r w:rsidRPr="00097900">
        <w:rPr>
          <w:rFonts w:ascii="Arial" w:hAnsi="Arial" w:cs="Arial"/>
        </w:rPr>
        <w:t>5- Insulin</w:t>
      </w:r>
    </w:p>
    <w:p w14:paraId="1F667C29" w14:textId="77777777" w:rsidR="00AE0A86" w:rsidRPr="00097900" w:rsidRDefault="00AE0A86" w:rsidP="001C21D0">
      <w:pPr>
        <w:spacing w:after="0"/>
        <w:rPr>
          <w:rFonts w:ascii="Arial" w:hAnsi="Arial" w:cs="Arial"/>
        </w:rPr>
      </w:pPr>
    </w:p>
    <w:p w14:paraId="39B5E4BF" w14:textId="77777777" w:rsidR="00AE0A86" w:rsidRPr="00097900" w:rsidRDefault="00000000" w:rsidP="001C21D0">
      <w:pPr>
        <w:keepNext/>
        <w:keepLines/>
        <w:spacing w:after="0"/>
        <w:rPr>
          <w:rFonts w:ascii="Arial" w:hAnsi="Arial" w:cs="Arial"/>
        </w:rPr>
      </w:pPr>
      <w:r w:rsidRPr="00097900">
        <w:rPr>
          <w:rFonts w:ascii="Arial" w:hAnsi="Arial" w:cs="Arial"/>
        </w:rPr>
        <w:t>Q2699. A 52 year old male of Asian descent is suffering from lethargy, bone pain and is complaining of weakness with difficulty getting up from chairs and climbing stairs. Bloods reveal a low calcium and vitamin D level and an elevated alkaline phosphatase. What is the most likely diagnosis?</w:t>
      </w:r>
    </w:p>
    <w:p w14:paraId="1215418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Pagets</w:t>
      </w:r>
      <w:proofErr w:type="spellEnd"/>
      <w:r w:rsidRPr="00097900">
        <w:rPr>
          <w:rFonts w:ascii="Arial" w:hAnsi="Arial" w:cs="Arial"/>
        </w:rPr>
        <w:t xml:space="preserve"> Disease</w:t>
      </w:r>
    </w:p>
    <w:p w14:paraId="54800FEB"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4FEF7A7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Osteomalacia</w:t>
      </w:r>
      <w:proofErr w:type="spellEnd"/>
    </w:p>
    <w:p w14:paraId="313A2E1A" w14:textId="77777777" w:rsidR="00AE0A86" w:rsidRPr="00097900" w:rsidRDefault="00000000" w:rsidP="001C21D0">
      <w:pPr>
        <w:keepNext/>
        <w:keepLines/>
        <w:spacing w:after="0"/>
        <w:rPr>
          <w:rFonts w:ascii="Arial" w:hAnsi="Arial" w:cs="Arial"/>
        </w:rPr>
      </w:pPr>
      <w:r w:rsidRPr="00097900">
        <w:rPr>
          <w:rFonts w:ascii="Arial" w:hAnsi="Arial" w:cs="Arial"/>
        </w:rPr>
        <w:t>4- Dermatomyositis</w:t>
      </w:r>
    </w:p>
    <w:p w14:paraId="2007737D" w14:textId="77777777" w:rsidR="00AE0A86" w:rsidRPr="00097900" w:rsidRDefault="00000000" w:rsidP="001C21D0">
      <w:pPr>
        <w:keepNext/>
        <w:keepLines/>
        <w:spacing w:after="0"/>
        <w:rPr>
          <w:rFonts w:ascii="Arial" w:hAnsi="Arial" w:cs="Arial"/>
        </w:rPr>
      </w:pPr>
      <w:r w:rsidRPr="00097900">
        <w:rPr>
          <w:rFonts w:ascii="Arial" w:hAnsi="Arial" w:cs="Arial"/>
        </w:rPr>
        <w:t>5- Hyperparathyroidism</w:t>
      </w:r>
    </w:p>
    <w:p w14:paraId="58E6464B" w14:textId="77777777" w:rsidR="00AE0A86" w:rsidRPr="00097900" w:rsidRDefault="00AE0A86" w:rsidP="001C21D0">
      <w:pPr>
        <w:spacing w:after="0"/>
        <w:rPr>
          <w:rFonts w:ascii="Arial" w:hAnsi="Arial" w:cs="Arial"/>
        </w:rPr>
      </w:pPr>
    </w:p>
    <w:p w14:paraId="15239A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Q2700. A 73 year old female suffers a pathological fracture. She has been complaining of constipation, anorexia, thirst and urinary frequency. </w:t>
      </w:r>
      <w:proofErr w:type="spellStart"/>
      <w:r w:rsidRPr="00097900">
        <w:rPr>
          <w:rFonts w:ascii="Arial" w:hAnsi="Arial" w:cs="Arial"/>
        </w:rPr>
        <w:t>SHe</w:t>
      </w:r>
      <w:proofErr w:type="spellEnd"/>
      <w:r w:rsidRPr="00097900">
        <w:rPr>
          <w:rFonts w:ascii="Arial" w:hAnsi="Arial" w:cs="Arial"/>
        </w:rPr>
        <w:t xml:space="preserve"> is found to be </w:t>
      </w:r>
      <w:proofErr w:type="spellStart"/>
      <w:r w:rsidRPr="00097900">
        <w:rPr>
          <w:rFonts w:ascii="Arial" w:hAnsi="Arial" w:cs="Arial"/>
        </w:rPr>
        <w:t>hypercalcaemic</w:t>
      </w:r>
      <w:proofErr w:type="spellEnd"/>
      <w:r w:rsidRPr="00097900">
        <w:rPr>
          <w:rFonts w:ascii="Arial" w:hAnsi="Arial" w:cs="Arial"/>
        </w:rPr>
        <w:t xml:space="preserve">, </w:t>
      </w:r>
      <w:proofErr w:type="spellStart"/>
      <w:r w:rsidRPr="00097900">
        <w:rPr>
          <w:rFonts w:ascii="Arial" w:hAnsi="Arial" w:cs="Arial"/>
        </w:rPr>
        <w:t>hypophosphataemic</w:t>
      </w:r>
      <w:proofErr w:type="spellEnd"/>
      <w:r w:rsidRPr="00097900">
        <w:rPr>
          <w:rFonts w:ascii="Arial" w:hAnsi="Arial" w:cs="Arial"/>
        </w:rPr>
        <w:t xml:space="preserve"> and a raised PTH. What is the most likely diagnosis?</w:t>
      </w:r>
    </w:p>
    <w:p w14:paraId="11F709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Primary Hyperparathyroidism</w:t>
      </w:r>
    </w:p>
    <w:p w14:paraId="4D273D7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Pagets</w:t>
      </w:r>
      <w:proofErr w:type="spellEnd"/>
      <w:r w:rsidRPr="00097900">
        <w:rPr>
          <w:rFonts w:ascii="Arial" w:hAnsi="Arial" w:cs="Arial"/>
        </w:rPr>
        <w:t xml:space="preserve"> disease</w:t>
      </w:r>
    </w:p>
    <w:p w14:paraId="756CDFD4" w14:textId="77777777" w:rsidR="00AE0A86" w:rsidRPr="00097900" w:rsidRDefault="00000000" w:rsidP="001C21D0">
      <w:pPr>
        <w:keepNext/>
        <w:keepLines/>
        <w:spacing w:after="0"/>
        <w:rPr>
          <w:rFonts w:ascii="Arial" w:hAnsi="Arial" w:cs="Arial"/>
        </w:rPr>
      </w:pPr>
      <w:r w:rsidRPr="00097900">
        <w:rPr>
          <w:rFonts w:ascii="Arial" w:hAnsi="Arial" w:cs="Arial"/>
        </w:rPr>
        <w:t>3- Bony metastases</w:t>
      </w:r>
    </w:p>
    <w:p w14:paraId="6CD3C8A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Osteomalacia</w:t>
      </w:r>
      <w:proofErr w:type="spellEnd"/>
    </w:p>
    <w:p w14:paraId="13C61D51" w14:textId="77777777" w:rsidR="00AE0A86" w:rsidRPr="00097900" w:rsidRDefault="00000000" w:rsidP="001C21D0">
      <w:pPr>
        <w:keepNext/>
        <w:keepLines/>
        <w:spacing w:after="0"/>
        <w:rPr>
          <w:rFonts w:ascii="Arial" w:hAnsi="Arial" w:cs="Arial"/>
        </w:rPr>
      </w:pPr>
      <w:r w:rsidRPr="00097900">
        <w:rPr>
          <w:rFonts w:ascii="Arial" w:hAnsi="Arial" w:cs="Arial"/>
        </w:rPr>
        <w:t>5- Myeloma</w:t>
      </w:r>
    </w:p>
    <w:p w14:paraId="325F7422" w14:textId="77777777" w:rsidR="00AE0A86" w:rsidRPr="00097900" w:rsidRDefault="00AE0A86" w:rsidP="001C21D0">
      <w:pPr>
        <w:spacing w:after="0"/>
        <w:rPr>
          <w:rFonts w:ascii="Arial" w:hAnsi="Arial" w:cs="Arial"/>
        </w:rPr>
      </w:pPr>
    </w:p>
    <w:p w14:paraId="12F70FAD" w14:textId="77777777" w:rsidR="00AE0A86" w:rsidRPr="00097900" w:rsidRDefault="00000000" w:rsidP="001C21D0">
      <w:pPr>
        <w:keepNext/>
        <w:keepLines/>
        <w:spacing w:after="0"/>
        <w:rPr>
          <w:rFonts w:ascii="Arial" w:hAnsi="Arial" w:cs="Arial"/>
        </w:rPr>
      </w:pPr>
      <w:r w:rsidRPr="00097900">
        <w:rPr>
          <w:rFonts w:ascii="Arial" w:hAnsi="Arial" w:cs="Arial"/>
        </w:rPr>
        <w:t>Q2701. A 25 year old gentleman presents to his GP. He is concerned as he has small testes and has a low libido and impotent. He also complains of having breasts despite him being slim and does not need to shave often. What is the most likely diagnosis?</w:t>
      </w:r>
    </w:p>
    <w:p w14:paraId="2B2112BA" w14:textId="77777777" w:rsidR="00AE0A86" w:rsidRPr="00097900" w:rsidRDefault="00000000" w:rsidP="001C21D0">
      <w:pPr>
        <w:keepNext/>
        <w:keepLines/>
        <w:spacing w:after="0"/>
        <w:rPr>
          <w:rFonts w:ascii="Arial" w:hAnsi="Arial" w:cs="Arial"/>
        </w:rPr>
      </w:pPr>
      <w:r w:rsidRPr="00097900">
        <w:rPr>
          <w:rFonts w:ascii="Arial" w:hAnsi="Arial" w:cs="Arial"/>
        </w:rPr>
        <w:t>1- Fragile X syndrome</w:t>
      </w:r>
    </w:p>
    <w:p w14:paraId="2ED829DC" w14:textId="77777777" w:rsidR="00AE0A86" w:rsidRPr="00097900" w:rsidRDefault="00000000" w:rsidP="001C21D0">
      <w:pPr>
        <w:keepNext/>
        <w:keepLines/>
        <w:spacing w:after="0"/>
        <w:rPr>
          <w:rFonts w:ascii="Arial" w:hAnsi="Arial" w:cs="Arial"/>
        </w:rPr>
      </w:pPr>
      <w:r w:rsidRPr="00097900">
        <w:rPr>
          <w:rFonts w:ascii="Arial" w:hAnsi="Arial" w:cs="Arial"/>
        </w:rPr>
        <w:t>2- Turners Syndrome</w:t>
      </w:r>
    </w:p>
    <w:p w14:paraId="35CAB0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3BF1F29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Exogenous </w:t>
      </w:r>
      <w:proofErr w:type="spellStart"/>
      <w:r w:rsidRPr="00097900">
        <w:rPr>
          <w:rFonts w:ascii="Arial" w:hAnsi="Arial" w:cs="Arial"/>
        </w:rPr>
        <w:t>oestrogen</w:t>
      </w:r>
      <w:proofErr w:type="spellEnd"/>
    </w:p>
    <w:p w14:paraId="4BF4BF82" w14:textId="77777777" w:rsidR="00AE0A86" w:rsidRPr="00097900" w:rsidRDefault="00000000" w:rsidP="001C21D0">
      <w:pPr>
        <w:keepNext/>
        <w:keepLines/>
        <w:spacing w:after="0"/>
        <w:rPr>
          <w:rFonts w:ascii="Arial" w:hAnsi="Arial" w:cs="Arial"/>
        </w:rPr>
      </w:pPr>
      <w:r w:rsidRPr="00097900">
        <w:rPr>
          <w:rFonts w:ascii="Arial" w:hAnsi="Arial" w:cs="Arial"/>
        </w:rPr>
        <w:t>5- Complete androgen insensitivity syndrome</w:t>
      </w:r>
    </w:p>
    <w:p w14:paraId="0763B599" w14:textId="77777777" w:rsidR="00AE0A86" w:rsidRPr="00097900" w:rsidRDefault="00AE0A86" w:rsidP="001C21D0">
      <w:pPr>
        <w:spacing w:after="0"/>
        <w:rPr>
          <w:rFonts w:ascii="Arial" w:hAnsi="Arial" w:cs="Arial"/>
        </w:rPr>
      </w:pPr>
    </w:p>
    <w:p w14:paraId="61AD4902" w14:textId="6FC07708" w:rsidR="00C91A45" w:rsidRPr="001C21D0" w:rsidRDefault="00C91A45" w:rsidP="001C21D0">
      <w:pPr>
        <w:pStyle w:val="Heading1"/>
        <w:spacing w:before="0"/>
        <w:rPr>
          <w:rFonts w:ascii="Arial" w:hAnsi="Arial" w:cs="Arial"/>
          <w:color w:val="auto"/>
          <w:sz w:val="40"/>
          <w:szCs w:val="40"/>
        </w:rPr>
      </w:pPr>
      <w:bookmarkStart w:id="34" w:name="Chap18"/>
      <w:bookmarkStart w:id="35" w:name="_Toc196509702"/>
      <w:r w:rsidRPr="001C21D0">
        <w:rPr>
          <w:rFonts w:ascii="Arial" w:hAnsi="Arial" w:cs="Arial"/>
          <w:color w:val="auto"/>
          <w:sz w:val="40"/>
          <w:szCs w:val="40"/>
        </w:rPr>
        <w:t>Chapter 18 2011 May</w:t>
      </w:r>
      <w:bookmarkEnd w:id="34"/>
      <w:bookmarkEnd w:id="35"/>
    </w:p>
    <w:p w14:paraId="7B3597B0" w14:textId="77777777" w:rsidR="00C91A45" w:rsidRPr="00097900" w:rsidRDefault="00C91A45" w:rsidP="001C21D0">
      <w:pPr>
        <w:keepNext/>
        <w:keepLines/>
        <w:spacing w:after="0"/>
        <w:rPr>
          <w:rFonts w:ascii="Arial" w:hAnsi="Arial" w:cs="Arial"/>
        </w:rPr>
      </w:pPr>
    </w:p>
    <w:p w14:paraId="173A5A1E" w14:textId="4FD6B6F4" w:rsidR="00AE0A86" w:rsidRPr="00097900" w:rsidRDefault="00000000" w:rsidP="001C21D0">
      <w:pPr>
        <w:keepNext/>
        <w:keepLines/>
        <w:spacing w:after="0"/>
        <w:rPr>
          <w:rFonts w:ascii="Arial" w:hAnsi="Arial" w:cs="Arial"/>
        </w:rPr>
      </w:pPr>
      <w:r w:rsidRPr="00097900">
        <w:rPr>
          <w:rFonts w:ascii="Arial" w:hAnsi="Arial" w:cs="Arial"/>
        </w:rPr>
        <w:t xml:space="preserve">Q2702. A 65 year old gentleman with previous valvular heart surgery presents with </w:t>
      </w:r>
      <w:proofErr w:type="spellStart"/>
      <w:r w:rsidRPr="00097900">
        <w:rPr>
          <w:rFonts w:ascii="Arial" w:hAnsi="Arial" w:cs="Arial"/>
        </w:rPr>
        <w:t>dyspnoea</w:t>
      </w:r>
      <w:proofErr w:type="spellEnd"/>
      <w:r w:rsidRPr="00097900">
        <w:rPr>
          <w:rFonts w:ascii="Arial" w:hAnsi="Arial" w:cs="Arial"/>
        </w:rPr>
        <w:t>, ankle oedema and fatigue. On examination there is evidence of a raised JVP worsened by inspiration and has rapid x and y descents. There is also evidence of a pericardial knock and pulsatile hepatomegaly. What is the most likely diagnosis?</w:t>
      </w:r>
    </w:p>
    <w:p w14:paraId="349FF8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Constrictive pericarditis</w:t>
      </w:r>
    </w:p>
    <w:p w14:paraId="7819C53D" w14:textId="77777777" w:rsidR="00AE0A86" w:rsidRPr="00097900" w:rsidRDefault="00000000" w:rsidP="001C21D0">
      <w:pPr>
        <w:keepNext/>
        <w:keepLines/>
        <w:spacing w:after="0"/>
        <w:rPr>
          <w:rFonts w:ascii="Arial" w:hAnsi="Arial" w:cs="Arial"/>
        </w:rPr>
      </w:pPr>
      <w:r w:rsidRPr="00097900">
        <w:rPr>
          <w:rFonts w:ascii="Arial" w:hAnsi="Arial" w:cs="Arial"/>
        </w:rPr>
        <w:t>2- Pericardial effusion</w:t>
      </w:r>
    </w:p>
    <w:p w14:paraId="0FB0A867" w14:textId="77777777" w:rsidR="00AE0A86" w:rsidRPr="00097900" w:rsidRDefault="00000000" w:rsidP="001C21D0">
      <w:pPr>
        <w:keepNext/>
        <w:keepLines/>
        <w:spacing w:after="0"/>
        <w:rPr>
          <w:rFonts w:ascii="Arial" w:hAnsi="Arial" w:cs="Arial"/>
        </w:rPr>
      </w:pPr>
      <w:r w:rsidRPr="00097900">
        <w:rPr>
          <w:rFonts w:ascii="Arial" w:hAnsi="Arial" w:cs="Arial"/>
        </w:rPr>
        <w:t>3- Dilated cardiomyopathy</w:t>
      </w:r>
    </w:p>
    <w:p w14:paraId="073938FC" w14:textId="77777777" w:rsidR="00AE0A86" w:rsidRPr="00097900" w:rsidRDefault="00000000" w:rsidP="001C21D0">
      <w:pPr>
        <w:keepNext/>
        <w:keepLines/>
        <w:spacing w:after="0"/>
        <w:rPr>
          <w:rFonts w:ascii="Arial" w:hAnsi="Arial" w:cs="Arial"/>
        </w:rPr>
      </w:pPr>
      <w:r w:rsidRPr="00097900">
        <w:rPr>
          <w:rFonts w:ascii="Arial" w:hAnsi="Arial" w:cs="Arial"/>
        </w:rPr>
        <w:t>4- Hypertrophic obstructive cardiomyopathy</w:t>
      </w:r>
    </w:p>
    <w:p w14:paraId="394BCC8D" w14:textId="77777777" w:rsidR="00AE0A86" w:rsidRPr="00097900" w:rsidRDefault="00000000" w:rsidP="001C21D0">
      <w:pPr>
        <w:keepNext/>
        <w:keepLines/>
        <w:spacing w:after="0"/>
        <w:rPr>
          <w:rFonts w:ascii="Arial" w:hAnsi="Arial" w:cs="Arial"/>
        </w:rPr>
      </w:pPr>
      <w:r w:rsidRPr="00097900">
        <w:rPr>
          <w:rFonts w:ascii="Arial" w:hAnsi="Arial" w:cs="Arial"/>
        </w:rPr>
        <w:t>5- Restrictive cardiomyopathy</w:t>
      </w:r>
    </w:p>
    <w:p w14:paraId="2BF30F1F" w14:textId="77777777" w:rsidR="00AE0A86" w:rsidRPr="00097900" w:rsidRDefault="00AE0A86" w:rsidP="001C21D0">
      <w:pPr>
        <w:spacing w:after="0"/>
        <w:rPr>
          <w:rFonts w:ascii="Arial" w:hAnsi="Arial" w:cs="Arial"/>
        </w:rPr>
      </w:pPr>
    </w:p>
    <w:p w14:paraId="2697E032" w14:textId="59E7991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694016" behindDoc="1" locked="0" layoutInCell="1" allowOverlap="1" wp14:anchorId="24E9E473" wp14:editId="0A54F0E4">
                <wp:simplePos x="0" y="0"/>
                <wp:positionH relativeFrom="page">
                  <wp:posOffset>3886200</wp:posOffset>
                </wp:positionH>
                <wp:positionV relativeFrom="page">
                  <wp:posOffset>182880</wp:posOffset>
                </wp:positionV>
                <wp:extent cx="0" cy="9692640"/>
                <wp:effectExtent l="57150" t="19050" r="76200" b="80010"/>
                <wp:wrapNone/>
                <wp:docPr id="235581020"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27C299" id="Straight Connector 316" o:spid="_x0000_s1026" style="position:absolute;z-index:-250622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Q2703. A 70 year old female has had several syncopal episodes. On auscultation there is an ejection systolic murmur radiating to the carotids. What is the most likely diagnosis?</w:t>
      </w:r>
    </w:p>
    <w:p w14:paraId="2B80A007" w14:textId="77777777" w:rsidR="00AE0A86" w:rsidRPr="00097900" w:rsidRDefault="00000000" w:rsidP="001C21D0">
      <w:pPr>
        <w:keepNext/>
        <w:keepLines/>
        <w:spacing w:after="0"/>
        <w:rPr>
          <w:rFonts w:ascii="Arial" w:hAnsi="Arial" w:cs="Arial"/>
        </w:rPr>
      </w:pPr>
      <w:r w:rsidRPr="00097900">
        <w:rPr>
          <w:rFonts w:ascii="Arial" w:hAnsi="Arial" w:cs="Arial"/>
        </w:rPr>
        <w:t>1- Mitral regurgitation</w:t>
      </w:r>
    </w:p>
    <w:p w14:paraId="0087F96C" w14:textId="77777777" w:rsidR="00AE0A86" w:rsidRPr="00097900" w:rsidRDefault="00000000" w:rsidP="001C21D0">
      <w:pPr>
        <w:keepNext/>
        <w:keepLines/>
        <w:spacing w:after="0"/>
        <w:rPr>
          <w:rFonts w:ascii="Arial" w:hAnsi="Arial" w:cs="Arial"/>
        </w:rPr>
      </w:pPr>
      <w:r w:rsidRPr="00097900">
        <w:rPr>
          <w:rFonts w:ascii="Arial" w:hAnsi="Arial" w:cs="Arial"/>
        </w:rPr>
        <w:t>2- Simple vasovagal episodes</w:t>
      </w:r>
    </w:p>
    <w:p w14:paraId="7B7865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Aortic stenosis</w:t>
      </w:r>
    </w:p>
    <w:p w14:paraId="54E05ABC" w14:textId="77777777" w:rsidR="00AE0A86" w:rsidRPr="00097900" w:rsidRDefault="00000000" w:rsidP="001C21D0">
      <w:pPr>
        <w:keepNext/>
        <w:keepLines/>
        <w:spacing w:after="0"/>
        <w:rPr>
          <w:rFonts w:ascii="Arial" w:hAnsi="Arial" w:cs="Arial"/>
        </w:rPr>
      </w:pPr>
      <w:r w:rsidRPr="00097900">
        <w:rPr>
          <w:rFonts w:ascii="Arial" w:hAnsi="Arial" w:cs="Arial"/>
        </w:rPr>
        <w:t>4- Arrhythmia</w:t>
      </w:r>
    </w:p>
    <w:p w14:paraId="3E05C3FA" w14:textId="77777777" w:rsidR="00AE0A86" w:rsidRPr="00097900" w:rsidRDefault="00000000" w:rsidP="001C21D0">
      <w:pPr>
        <w:keepNext/>
        <w:keepLines/>
        <w:spacing w:after="0"/>
        <w:rPr>
          <w:rFonts w:ascii="Arial" w:hAnsi="Arial" w:cs="Arial"/>
        </w:rPr>
      </w:pPr>
      <w:r w:rsidRPr="00097900">
        <w:rPr>
          <w:rFonts w:ascii="Arial" w:hAnsi="Arial" w:cs="Arial"/>
        </w:rPr>
        <w:t>5- Hypertrophic cardiomyopathy</w:t>
      </w:r>
    </w:p>
    <w:p w14:paraId="7E3C13F3" w14:textId="77777777" w:rsidR="00AE0A86" w:rsidRPr="00097900" w:rsidRDefault="00AE0A86" w:rsidP="001C21D0">
      <w:pPr>
        <w:spacing w:after="0"/>
        <w:rPr>
          <w:rFonts w:ascii="Arial" w:hAnsi="Arial" w:cs="Arial"/>
        </w:rPr>
      </w:pPr>
    </w:p>
    <w:p w14:paraId="61D65214" w14:textId="77777777" w:rsidR="00AE0A86" w:rsidRPr="00097900" w:rsidRDefault="00000000" w:rsidP="001C21D0">
      <w:pPr>
        <w:keepNext/>
        <w:keepLines/>
        <w:spacing w:after="0"/>
        <w:rPr>
          <w:rFonts w:ascii="Arial" w:hAnsi="Arial" w:cs="Arial"/>
        </w:rPr>
      </w:pPr>
      <w:r w:rsidRPr="00097900">
        <w:rPr>
          <w:rFonts w:ascii="Arial" w:hAnsi="Arial" w:cs="Arial"/>
        </w:rPr>
        <w:t>Q2704. A 23 year old is brought to A+E following an assault where he was stabbed in the chest. He was complaining of chest pain. He is now tachycardic and hypotensive. He has muffled heart sounds, raised JVP and pulsus paradoxus. Respiratory examination is normal. What is the most likely diagnosis?</w:t>
      </w:r>
    </w:p>
    <w:p w14:paraId="7617AC65" w14:textId="77777777" w:rsidR="00AE0A86" w:rsidRPr="00097900" w:rsidRDefault="00000000" w:rsidP="001C21D0">
      <w:pPr>
        <w:keepNext/>
        <w:keepLines/>
        <w:spacing w:after="0"/>
        <w:rPr>
          <w:rFonts w:ascii="Arial" w:hAnsi="Arial" w:cs="Arial"/>
        </w:rPr>
      </w:pPr>
      <w:r w:rsidRPr="00097900">
        <w:rPr>
          <w:rFonts w:ascii="Arial" w:hAnsi="Arial" w:cs="Arial"/>
        </w:rPr>
        <w:t>1- Constrictive pericarditis</w:t>
      </w:r>
    </w:p>
    <w:p w14:paraId="053D8473" w14:textId="77777777" w:rsidR="00AE0A86" w:rsidRPr="00097900" w:rsidRDefault="00000000" w:rsidP="001C21D0">
      <w:pPr>
        <w:keepNext/>
        <w:keepLines/>
        <w:spacing w:after="0"/>
        <w:rPr>
          <w:rFonts w:ascii="Arial" w:hAnsi="Arial" w:cs="Arial"/>
        </w:rPr>
      </w:pPr>
      <w:r w:rsidRPr="00097900">
        <w:rPr>
          <w:rFonts w:ascii="Arial" w:hAnsi="Arial" w:cs="Arial"/>
        </w:rPr>
        <w:t>2- Tension pneumothorax</w:t>
      </w:r>
    </w:p>
    <w:p w14:paraId="240ED6AB" w14:textId="77777777" w:rsidR="00AE0A86" w:rsidRPr="00097900" w:rsidRDefault="00000000" w:rsidP="001C21D0">
      <w:pPr>
        <w:keepNext/>
        <w:keepLines/>
        <w:spacing w:after="0"/>
        <w:rPr>
          <w:rFonts w:ascii="Arial" w:hAnsi="Arial" w:cs="Arial"/>
        </w:rPr>
      </w:pPr>
      <w:r w:rsidRPr="00097900">
        <w:rPr>
          <w:rFonts w:ascii="Arial" w:hAnsi="Arial" w:cs="Arial"/>
        </w:rPr>
        <w:t>3- Pulmonary embolus</w:t>
      </w:r>
    </w:p>
    <w:p w14:paraId="684E1C02" w14:textId="77777777" w:rsidR="00AE0A86" w:rsidRPr="00097900" w:rsidRDefault="00000000" w:rsidP="001C21D0">
      <w:pPr>
        <w:keepNext/>
        <w:keepLines/>
        <w:spacing w:after="0"/>
        <w:rPr>
          <w:rFonts w:ascii="Arial" w:hAnsi="Arial" w:cs="Arial"/>
        </w:rPr>
      </w:pPr>
      <w:r w:rsidRPr="00097900">
        <w:rPr>
          <w:rFonts w:ascii="Arial" w:hAnsi="Arial" w:cs="Arial"/>
        </w:rPr>
        <w:t>4- Cardiogenic shock</w:t>
      </w:r>
    </w:p>
    <w:p w14:paraId="17957A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Cardiac tamponade</w:t>
      </w:r>
    </w:p>
    <w:p w14:paraId="5C80D1CE" w14:textId="77777777" w:rsidR="00AE0A86" w:rsidRPr="00097900" w:rsidRDefault="00AE0A86" w:rsidP="001C21D0">
      <w:pPr>
        <w:spacing w:after="0"/>
        <w:rPr>
          <w:rFonts w:ascii="Arial" w:hAnsi="Arial" w:cs="Arial"/>
        </w:rPr>
      </w:pPr>
    </w:p>
    <w:p w14:paraId="54FDA7C6" w14:textId="77777777" w:rsidR="00AE0A86" w:rsidRPr="00097900" w:rsidRDefault="00000000" w:rsidP="001C21D0">
      <w:pPr>
        <w:keepNext/>
        <w:keepLines/>
        <w:spacing w:after="0"/>
        <w:rPr>
          <w:rFonts w:ascii="Arial" w:hAnsi="Arial" w:cs="Arial"/>
        </w:rPr>
      </w:pPr>
      <w:r w:rsidRPr="00097900">
        <w:rPr>
          <w:rFonts w:ascii="Arial" w:hAnsi="Arial" w:cs="Arial"/>
        </w:rPr>
        <w:t>Q2705. A previous fit and healthy 45 year old gentleman presents to A and E after sudden onset of palpitations following a night out. When you examine the patient you find his pulse to be 140 bpm and irregular. His blood pressure is 130/80mmHg and his heart sounds are normal and chest is clear. An ECG confirms your suspicion of Atrial Fibrillation. What drug should be used for chemical cardioversion?</w:t>
      </w:r>
    </w:p>
    <w:p w14:paraId="221A2BE7" w14:textId="77777777" w:rsidR="00AE0A86" w:rsidRPr="00097900" w:rsidRDefault="00000000" w:rsidP="001C21D0">
      <w:pPr>
        <w:keepNext/>
        <w:keepLines/>
        <w:spacing w:after="0"/>
        <w:rPr>
          <w:rFonts w:ascii="Arial" w:hAnsi="Arial" w:cs="Arial"/>
        </w:rPr>
      </w:pPr>
      <w:r w:rsidRPr="00097900">
        <w:rPr>
          <w:rFonts w:ascii="Arial" w:hAnsi="Arial" w:cs="Arial"/>
        </w:rPr>
        <w:t>1- Adenosine</w:t>
      </w:r>
    </w:p>
    <w:p w14:paraId="6112EFA5"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2E8065A8"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0EC8BA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Flecainide</w:t>
      </w:r>
    </w:p>
    <w:p w14:paraId="459EB38C" w14:textId="77777777" w:rsidR="00AE0A86" w:rsidRPr="00097900" w:rsidRDefault="00000000" w:rsidP="001C21D0">
      <w:pPr>
        <w:keepNext/>
        <w:keepLines/>
        <w:spacing w:after="0"/>
        <w:rPr>
          <w:rFonts w:ascii="Arial" w:hAnsi="Arial" w:cs="Arial"/>
        </w:rPr>
      </w:pPr>
      <w:r w:rsidRPr="00097900">
        <w:rPr>
          <w:rFonts w:ascii="Arial" w:hAnsi="Arial" w:cs="Arial"/>
        </w:rPr>
        <w:t>5- Digoxin</w:t>
      </w:r>
    </w:p>
    <w:p w14:paraId="745ACA76" w14:textId="77777777" w:rsidR="00AE0A86" w:rsidRPr="00097900" w:rsidRDefault="00AE0A86" w:rsidP="001C21D0">
      <w:pPr>
        <w:spacing w:after="0"/>
        <w:rPr>
          <w:rFonts w:ascii="Arial" w:hAnsi="Arial" w:cs="Arial"/>
        </w:rPr>
      </w:pPr>
    </w:p>
    <w:p w14:paraId="5A161171" w14:textId="77777777" w:rsidR="00AE0A86" w:rsidRPr="00097900" w:rsidRDefault="00000000" w:rsidP="001C21D0">
      <w:pPr>
        <w:keepNext/>
        <w:keepLines/>
        <w:spacing w:after="0"/>
        <w:rPr>
          <w:rFonts w:ascii="Arial" w:hAnsi="Arial" w:cs="Arial"/>
        </w:rPr>
      </w:pPr>
      <w:r w:rsidRPr="00097900">
        <w:rPr>
          <w:rFonts w:ascii="Arial" w:hAnsi="Arial" w:cs="Arial"/>
        </w:rPr>
        <w:t>Q2706. A 66 year old male with a history of AF on aspirin and bisoprolol presents with symptoms of TIAs. An ECHO and a CT Head do not reveal any abnormalities. How would you manage this patient?</w:t>
      </w:r>
    </w:p>
    <w:p w14:paraId="1BA81091" w14:textId="77777777" w:rsidR="00AE0A86" w:rsidRPr="00097900" w:rsidRDefault="00000000" w:rsidP="001C21D0">
      <w:pPr>
        <w:keepNext/>
        <w:keepLines/>
        <w:spacing w:after="0"/>
        <w:rPr>
          <w:rFonts w:ascii="Arial" w:hAnsi="Arial" w:cs="Arial"/>
        </w:rPr>
      </w:pPr>
      <w:r w:rsidRPr="00097900">
        <w:rPr>
          <w:rFonts w:ascii="Arial" w:hAnsi="Arial" w:cs="Arial"/>
        </w:rPr>
        <w:t>1- Digoxin</w:t>
      </w:r>
    </w:p>
    <w:p w14:paraId="19904F76"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504531F7" w14:textId="77777777" w:rsidR="00AE0A86" w:rsidRPr="00097900" w:rsidRDefault="00000000" w:rsidP="001C21D0">
      <w:pPr>
        <w:keepNext/>
        <w:keepLines/>
        <w:spacing w:after="0"/>
        <w:rPr>
          <w:rFonts w:ascii="Arial" w:hAnsi="Arial" w:cs="Arial"/>
        </w:rPr>
      </w:pPr>
      <w:r w:rsidRPr="00097900">
        <w:rPr>
          <w:rFonts w:ascii="Arial" w:hAnsi="Arial" w:cs="Arial"/>
        </w:rPr>
        <w:t>3- Clopidogrel</w:t>
      </w:r>
    </w:p>
    <w:p w14:paraId="099AB1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Warfarin</w:t>
      </w:r>
    </w:p>
    <w:p w14:paraId="0E8E4934" w14:textId="77777777" w:rsidR="00AE0A86" w:rsidRPr="00097900" w:rsidRDefault="00000000" w:rsidP="001C21D0">
      <w:pPr>
        <w:keepNext/>
        <w:keepLines/>
        <w:spacing w:after="0"/>
        <w:rPr>
          <w:rFonts w:ascii="Arial" w:hAnsi="Arial" w:cs="Arial"/>
        </w:rPr>
      </w:pPr>
      <w:r w:rsidRPr="00097900">
        <w:rPr>
          <w:rFonts w:ascii="Arial" w:hAnsi="Arial" w:cs="Arial"/>
        </w:rPr>
        <w:t>5- Carotid endarterectomy</w:t>
      </w:r>
    </w:p>
    <w:p w14:paraId="039B13C8" w14:textId="77777777" w:rsidR="00AE0A86" w:rsidRPr="00097900" w:rsidRDefault="00AE0A86" w:rsidP="001C21D0">
      <w:pPr>
        <w:spacing w:after="0"/>
        <w:rPr>
          <w:rFonts w:ascii="Arial" w:hAnsi="Arial" w:cs="Arial"/>
        </w:rPr>
      </w:pPr>
    </w:p>
    <w:p w14:paraId="6F52827F" w14:textId="77777777" w:rsidR="00AE0A86" w:rsidRPr="00097900" w:rsidRDefault="00000000" w:rsidP="001C21D0">
      <w:pPr>
        <w:keepNext/>
        <w:keepLines/>
        <w:spacing w:after="0"/>
        <w:rPr>
          <w:rFonts w:ascii="Arial" w:hAnsi="Arial" w:cs="Arial"/>
        </w:rPr>
      </w:pPr>
      <w:r w:rsidRPr="00097900">
        <w:rPr>
          <w:rFonts w:ascii="Arial" w:hAnsi="Arial" w:cs="Arial"/>
        </w:rPr>
        <w:t>Q2707. A patient has just suffered a STEMI and is now found to be in complete heart block. What vessel is likely to have been involved?</w:t>
      </w:r>
    </w:p>
    <w:p w14:paraId="4B652DBC" w14:textId="77777777" w:rsidR="00AE0A86" w:rsidRPr="00097900" w:rsidRDefault="00000000" w:rsidP="001C21D0">
      <w:pPr>
        <w:keepNext/>
        <w:keepLines/>
        <w:spacing w:after="0"/>
        <w:rPr>
          <w:rFonts w:ascii="Arial" w:hAnsi="Arial" w:cs="Arial"/>
        </w:rPr>
      </w:pPr>
      <w:r w:rsidRPr="00097900">
        <w:rPr>
          <w:rFonts w:ascii="Arial" w:hAnsi="Arial" w:cs="Arial"/>
        </w:rPr>
        <w:t>1- Left anterior descending artery</w:t>
      </w:r>
    </w:p>
    <w:p w14:paraId="039858D9" w14:textId="77777777" w:rsidR="00AE0A86" w:rsidRPr="00097900" w:rsidRDefault="00000000" w:rsidP="001C21D0">
      <w:pPr>
        <w:keepNext/>
        <w:keepLines/>
        <w:spacing w:after="0"/>
        <w:rPr>
          <w:rFonts w:ascii="Arial" w:hAnsi="Arial" w:cs="Arial"/>
        </w:rPr>
      </w:pPr>
      <w:r w:rsidRPr="00097900">
        <w:rPr>
          <w:rFonts w:ascii="Arial" w:hAnsi="Arial" w:cs="Arial"/>
        </w:rPr>
        <w:t>2- Left coronary artery</w:t>
      </w:r>
    </w:p>
    <w:p w14:paraId="06951E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Right coronary artery</w:t>
      </w:r>
    </w:p>
    <w:p w14:paraId="21B6578A" w14:textId="77777777" w:rsidR="00AE0A86" w:rsidRPr="00097900" w:rsidRDefault="00000000" w:rsidP="001C21D0">
      <w:pPr>
        <w:keepNext/>
        <w:keepLines/>
        <w:spacing w:after="0"/>
        <w:rPr>
          <w:rFonts w:ascii="Arial" w:hAnsi="Arial" w:cs="Arial"/>
        </w:rPr>
      </w:pPr>
      <w:r w:rsidRPr="00097900">
        <w:rPr>
          <w:rFonts w:ascii="Arial" w:hAnsi="Arial" w:cs="Arial"/>
        </w:rPr>
        <w:t>4- Left marginal artery</w:t>
      </w:r>
    </w:p>
    <w:p w14:paraId="6B491E40" w14:textId="77777777" w:rsidR="00AE0A86" w:rsidRPr="00097900" w:rsidRDefault="00000000" w:rsidP="001C21D0">
      <w:pPr>
        <w:keepNext/>
        <w:keepLines/>
        <w:spacing w:after="0"/>
        <w:rPr>
          <w:rFonts w:ascii="Arial" w:hAnsi="Arial" w:cs="Arial"/>
        </w:rPr>
      </w:pPr>
      <w:r w:rsidRPr="00097900">
        <w:rPr>
          <w:rFonts w:ascii="Arial" w:hAnsi="Arial" w:cs="Arial"/>
        </w:rPr>
        <w:t>5- Left circumflex artery</w:t>
      </w:r>
    </w:p>
    <w:p w14:paraId="6F1A6446" w14:textId="77777777" w:rsidR="00AE0A86" w:rsidRPr="00097900" w:rsidRDefault="00AE0A86" w:rsidP="001C21D0">
      <w:pPr>
        <w:spacing w:after="0"/>
        <w:rPr>
          <w:rFonts w:ascii="Arial" w:hAnsi="Arial" w:cs="Arial"/>
        </w:rPr>
      </w:pPr>
    </w:p>
    <w:p w14:paraId="6285C8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Q2708. A 42 year old gentleman with Type 2 Diabetes Mellitus, hypertension and 20 a day smoker, attended A+E with severe crushing central chest pain, sweaty and nausea. His current medication is lisinopril, amlodipine and </w:t>
      </w:r>
      <w:proofErr w:type="spellStart"/>
      <w:r w:rsidRPr="00097900">
        <w:rPr>
          <w:rFonts w:ascii="Arial" w:hAnsi="Arial" w:cs="Arial"/>
        </w:rPr>
        <w:t>bendroflumethiazide</w:t>
      </w:r>
      <w:proofErr w:type="spellEnd"/>
      <w:r w:rsidRPr="00097900">
        <w:rPr>
          <w:rFonts w:ascii="Arial" w:hAnsi="Arial" w:cs="Arial"/>
        </w:rPr>
        <w:t xml:space="preserve">. He looks diaphoretic, pale and anxious. There is nil else of note on examination. An ECG reveals ST Elevation in II, III and </w:t>
      </w:r>
      <w:proofErr w:type="spellStart"/>
      <w:r w:rsidRPr="00097900">
        <w:rPr>
          <w:rFonts w:ascii="Arial" w:hAnsi="Arial" w:cs="Arial"/>
        </w:rPr>
        <w:t>aVF</w:t>
      </w:r>
      <w:proofErr w:type="spellEnd"/>
      <w:r w:rsidRPr="00097900">
        <w:rPr>
          <w:rFonts w:ascii="Arial" w:hAnsi="Arial" w:cs="Arial"/>
        </w:rPr>
        <w:t>. What is the next most appropriate step?</w:t>
      </w:r>
    </w:p>
    <w:p w14:paraId="416395A3" w14:textId="77777777" w:rsidR="00AE0A86" w:rsidRPr="00097900" w:rsidRDefault="00000000" w:rsidP="001C21D0">
      <w:pPr>
        <w:keepNext/>
        <w:keepLines/>
        <w:spacing w:after="0"/>
        <w:rPr>
          <w:rFonts w:ascii="Arial" w:hAnsi="Arial" w:cs="Arial"/>
        </w:rPr>
      </w:pPr>
      <w:r w:rsidRPr="00097900">
        <w:rPr>
          <w:rFonts w:ascii="Arial" w:hAnsi="Arial" w:cs="Arial"/>
        </w:rPr>
        <w:t>1- Abciximab</w:t>
      </w:r>
    </w:p>
    <w:p w14:paraId="24705480" w14:textId="77777777" w:rsidR="00AE0A86" w:rsidRPr="00097900" w:rsidRDefault="00000000" w:rsidP="001C21D0">
      <w:pPr>
        <w:keepNext/>
        <w:keepLines/>
        <w:spacing w:after="0"/>
        <w:rPr>
          <w:rFonts w:ascii="Arial" w:hAnsi="Arial" w:cs="Arial"/>
        </w:rPr>
      </w:pPr>
      <w:r w:rsidRPr="00097900">
        <w:rPr>
          <w:rFonts w:ascii="Arial" w:hAnsi="Arial" w:cs="Arial"/>
        </w:rPr>
        <w:t>2- Await 12 hour troponin and ECG</w:t>
      </w:r>
    </w:p>
    <w:p w14:paraId="046674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Primary Percutaneous coronary intervention</w:t>
      </w:r>
    </w:p>
    <w:p w14:paraId="6990A067" w14:textId="77777777" w:rsidR="00AE0A86" w:rsidRPr="00097900" w:rsidRDefault="00000000" w:rsidP="001C21D0">
      <w:pPr>
        <w:keepNext/>
        <w:keepLines/>
        <w:spacing w:after="0"/>
        <w:rPr>
          <w:rFonts w:ascii="Arial" w:hAnsi="Arial" w:cs="Arial"/>
        </w:rPr>
      </w:pPr>
      <w:r w:rsidRPr="00097900">
        <w:rPr>
          <w:rFonts w:ascii="Arial" w:hAnsi="Arial" w:cs="Arial"/>
        </w:rPr>
        <w:t>4- Aspirin, clopidogrel + LMWH</w:t>
      </w:r>
    </w:p>
    <w:p w14:paraId="6C666EF3" w14:textId="77777777" w:rsidR="00AE0A86" w:rsidRPr="00097900" w:rsidRDefault="00000000" w:rsidP="001C21D0">
      <w:pPr>
        <w:keepNext/>
        <w:keepLines/>
        <w:spacing w:after="0"/>
        <w:rPr>
          <w:rFonts w:ascii="Arial" w:hAnsi="Arial" w:cs="Arial"/>
        </w:rPr>
      </w:pPr>
      <w:r w:rsidRPr="00097900">
        <w:rPr>
          <w:rFonts w:ascii="Arial" w:hAnsi="Arial" w:cs="Arial"/>
        </w:rPr>
        <w:t>5- Thrombolysis</w:t>
      </w:r>
    </w:p>
    <w:p w14:paraId="30BB50D2" w14:textId="77777777" w:rsidR="00AE0A86" w:rsidRPr="00097900" w:rsidRDefault="00AE0A86" w:rsidP="001C21D0">
      <w:pPr>
        <w:spacing w:after="0"/>
        <w:rPr>
          <w:rFonts w:ascii="Arial" w:hAnsi="Arial" w:cs="Arial"/>
        </w:rPr>
      </w:pPr>
    </w:p>
    <w:p w14:paraId="1D185B89" w14:textId="77777777" w:rsidR="00AE0A86" w:rsidRPr="00097900" w:rsidRDefault="00000000" w:rsidP="001C21D0">
      <w:pPr>
        <w:keepNext/>
        <w:keepLines/>
        <w:spacing w:after="0"/>
        <w:rPr>
          <w:rFonts w:ascii="Arial" w:hAnsi="Arial" w:cs="Arial"/>
        </w:rPr>
      </w:pPr>
      <w:r w:rsidRPr="00097900">
        <w:rPr>
          <w:rFonts w:ascii="Arial" w:hAnsi="Arial" w:cs="Arial"/>
        </w:rPr>
        <w:t>Q2709. A 40 year old female who is on long term steroids for Polymyalgia Rheumatica presents with sudden onset left hip pain. This is severe and she is unable to put any pressure on it. There is no history of trauma. On examination there is no obvious abnormality however there is a great reduction in left hip flexion and internal and external rotation. A hip x-ray reveals sclerosis of the femoral head. What is the most likely diagnosis?</w:t>
      </w:r>
    </w:p>
    <w:p w14:paraId="4A7C690A" w14:textId="77777777" w:rsidR="00AE0A86" w:rsidRPr="00097900" w:rsidRDefault="00000000" w:rsidP="001C21D0">
      <w:pPr>
        <w:keepNext/>
        <w:keepLines/>
        <w:spacing w:after="0"/>
        <w:rPr>
          <w:rFonts w:ascii="Arial" w:hAnsi="Arial" w:cs="Arial"/>
        </w:rPr>
      </w:pPr>
      <w:r w:rsidRPr="00097900">
        <w:rPr>
          <w:rFonts w:ascii="Arial" w:hAnsi="Arial" w:cs="Arial"/>
        </w:rPr>
        <w:t>1- Pathological fracture</w:t>
      </w:r>
    </w:p>
    <w:p w14:paraId="21D68F68" w14:textId="77777777" w:rsidR="00AE0A86" w:rsidRPr="00097900" w:rsidRDefault="00000000" w:rsidP="001C21D0">
      <w:pPr>
        <w:keepNext/>
        <w:keepLines/>
        <w:spacing w:after="0"/>
        <w:rPr>
          <w:rFonts w:ascii="Arial" w:hAnsi="Arial" w:cs="Arial"/>
        </w:rPr>
      </w:pPr>
      <w:r w:rsidRPr="00097900">
        <w:rPr>
          <w:rFonts w:ascii="Arial" w:hAnsi="Arial" w:cs="Arial"/>
        </w:rPr>
        <w:t>2- Impacted hip fracture</w:t>
      </w:r>
    </w:p>
    <w:p w14:paraId="3F485C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Avascular necrosis</w:t>
      </w:r>
    </w:p>
    <w:p w14:paraId="560DAA2B" w14:textId="77777777" w:rsidR="00AE0A86" w:rsidRPr="00097900" w:rsidRDefault="00000000" w:rsidP="001C21D0">
      <w:pPr>
        <w:keepNext/>
        <w:keepLines/>
        <w:spacing w:after="0"/>
        <w:rPr>
          <w:rFonts w:ascii="Arial" w:hAnsi="Arial" w:cs="Arial"/>
        </w:rPr>
      </w:pPr>
      <w:r w:rsidRPr="00097900">
        <w:rPr>
          <w:rFonts w:ascii="Arial" w:hAnsi="Arial" w:cs="Arial"/>
        </w:rPr>
        <w:t>4- Osteomyelitis</w:t>
      </w:r>
    </w:p>
    <w:p w14:paraId="654609C9" w14:textId="77777777" w:rsidR="00AE0A86" w:rsidRPr="00097900" w:rsidRDefault="00000000" w:rsidP="001C21D0">
      <w:pPr>
        <w:keepNext/>
        <w:keepLines/>
        <w:spacing w:after="0"/>
        <w:rPr>
          <w:rFonts w:ascii="Arial" w:hAnsi="Arial" w:cs="Arial"/>
        </w:rPr>
      </w:pPr>
      <w:r w:rsidRPr="00097900">
        <w:rPr>
          <w:rFonts w:ascii="Arial" w:hAnsi="Arial" w:cs="Arial"/>
        </w:rPr>
        <w:t>5- Osteoarthritis</w:t>
      </w:r>
    </w:p>
    <w:p w14:paraId="4AF25FE0" w14:textId="77777777" w:rsidR="00AE0A86" w:rsidRPr="00097900" w:rsidRDefault="00AE0A86" w:rsidP="001C21D0">
      <w:pPr>
        <w:spacing w:after="0"/>
        <w:rPr>
          <w:rFonts w:ascii="Arial" w:hAnsi="Arial" w:cs="Arial"/>
        </w:rPr>
      </w:pPr>
    </w:p>
    <w:p w14:paraId="4F54F7E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Q2710. A 35 year old female with rheumatoid arthritis presents with pain and tightness behind of the left leg. On examination there is evidence of a swelling in the popliteal fossa of the left knee. What investigation should be </w:t>
      </w:r>
      <w:proofErr w:type="spellStart"/>
      <w:r w:rsidRPr="00097900">
        <w:rPr>
          <w:rFonts w:ascii="Arial" w:hAnsi="Arial" w:cs="Arial"/>
        </w:rPr>
        <w:t>organised</w:t>
      </w:r>
      <w:proofErr w:type="spellEnd"/>
      <w:r w:rsidRPr="00097900">
        <w:rPr>
          <w:rFonts w:ascii="Arial" w:hAnsi="Arial" w:cs="Arial"/>
        </w:rPr>
        <w:t>?</w:t>
      </w:r>
    </w:p>
    <w:p w14:paraId="09B654F9" w14:textId="77777777" w:rsidR="00AE0A86" w:rsidRPr="00097900" w:rsidRDefault="00000000" w:rsidP="001C21D0">
      <w:pPr>
        <w:keepNext/>
        <w:keepLines/>
        <w:spacing w:after="0"/>
        <w:rPr>
          <w:rFonts w:ascii="Arial" w:hAnsi="Arial" w:cs="Arial"/>
        </w:rPr>
      </w:pPr>
      <w:r w:rsidRPr="00097900">
        <w:rPr>
          <w:rFonts w:ascii="Arial" w:hAnsi="Arial" w:cs="Arial"/>
        </w:rPr>
        <w:t>1- D dimers</w:t>
      </w:r>
    </w:p>
    <w:p w14:paraId="32E68CF4" w14:textId="77777777" w:rsidR="00AE0A86" w:rsidRPr="00097900" w:rsidRDefault="00000000" w:rsidP="001C21D0">
      <w:pPr>
        <w:keepNext/>
        <w:keepLines/>
        <w:spacing w:after="0"/>
        <w:rPr>
          <w:rFonts w:ascii="Arial" w:hAnsi="Arial" w:cs="Arial"/>
        </w:rPr>
      </w:pPr>
      <w:r w:rsidRPr="00097900">
        <w:rPr>
          <w:rFonts w:ascii="Arial" w:hAnsi="Arial" w:cs="Arial"/>
        </w:rPr>
        <w:t>2- MRI of knee</w:t>
      </w:r>
    </w:p>
    <w:p w14:paraId="51BA44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Ultrasound of popliteal fossa</w:t>
      </w:r>
    </w:p>
    <w:p w14:paraId="71EF7133" w14:textId="77777777" w:rsidR="00AE0A86" w:rsidRPr="00097900" w:rsidRDefault="00000000" w:rsidP="001C21D0">
      <w:pPr>
        <w:keepNext/>
        <w:keepLines/>
        <w:spacing w:after="0"/>
        <w:rPr>
          <w:rFonts w:ascii="Arial" w:hAnsi="Arial" w:cs="Arial"/>
        </w:rPr>
      </w:pPr>
      <w:r w:rsidRPr="00097900">
        <w:rPr>
          <w:rFonts w:ascii="Arial" w:hAnsi="Arial" w:cs="Arial"/>
        </w:rPr>
        <w:t>4- Routine bloods</w:t>
      </w:r>
    </w:p>
    <w:p w14:paraId="09D698DB" w14:textId="77777777" w:rsidR="00AE0A86" w:rsidRPr="00097900" w:rsidRDefault="00000000" w:rsidP="001C21D0">
      <w:pPr>
        <w:keepNext/>
        <w:keepLines/>
        <w:spacing w:after="0"/>
        <w:rPr>
          <w:rFonts w:ascii="Arial" w:hAnsi="Arial" w:cs="Arial"/>
        </w:rPr>
      </w:pPr>
      <w:r w:rsidRPr="00097900">
        <w:rPr>
          <w:rFonts w:ascii="Arial" w:hAnsi="Arial" w:cs="Arial"/>
        </w:rPr>
        <w:t>5- Arthroscopy</w:t>
      </w:r>
    </w:p>
    <w:p w14:paraId="08B2CF9F" w14:textId="77777777" w:rsidR="00AE0A86" w:rsidRPr="00097900" w:rsidRDefault="00AE0A86" w:rsidP="001C21D0">
      <w:pPr>
        <w:spacing w:after="0"/>
        <w:rPr>
          <w:rFonts w:ascii="Arial" w:hAnsi="Arial" w:cs="Arial"/>
        </w:rPr>
      </w:pPr>
    </w:p>
    <w:p w14:paraId="4ED3B3DE" w14:textId="4FF10F2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05280" behindDoc="1" locked="0" layoutInCell="1" allowOverlap="1" wp14:anchorId="6DDF53C3" wp14:editId="34D65748">
                <wp:simplePos x="0" y="0"/>
                <wp:positionH relativeFrom="page">
                  <wp:posOffset>3886200</wp:posOffset>
                </wp:positionH>
                <wp:positionV relativeFrom="page">
                  <wp:posOffset>182880</wp:posOffset>
                </wp:positionV>
                <wp:extent cx="0" cy="9692640"/>
                <wp:effectExtent l="57150" t="19050" r="76200" b="80010"/>
                <wp:wrapNone/>
                <wp:docPr id="1494610502"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352730" id="Straight Connector 317" o:spid="_x0000_s1026" style="position:absolute;z-index:-250611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Q2711. A 40 year old male presents with painful fingers. On examination there is evidence of dactylitis and he is tender over his DIPs and pitting of his nails. His rheumatoid factor is negative. What is the most likely diagnosis?</w:t>
      </w:r>
    </w:p>
    <w:p w14:paraId="2AA832D4"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11B2A711"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0DBFE58F"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15D663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Psoriatic arthritis</w:t>
      </w:r>
    </w:p>
    <w:p w14:paraId="5CA5F46E"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659EFB12" w14:textId="77777777" w:rsidR="00AE0A86" w:rsidRPr="00097900" w:rsidRDefault="00AE0A86" w:rsidP="001C21D0">
      <w:pPr>
        <w:spacing w:after="0"/>
        <w:rPr>
          <w:rFonts w:ascii="Arial" w:hAnsi="Arial" w:cs="Arial"/>
        </w:rPr>
      </w:pPr>
    </w:p>
    <w:p w14:paraId="1F12DCF3" w14:textId="77777777" w:rsidR="00AE0A86" w:rsidRPr="00097900" w:rsidRDefault="00000000" w:rsidP="001C21D0">
      <w:pPr>
        <w:keepNext/>
        <w:keepLines/>
        <w:spacing w:after="0"/>
        <w:rPr>
          <w:rFonts w:ascii="Arial" w:hAnsi="Arial" w:cs="Arial"/>
        </w:rPr>
      </w:pPr>
      <w:r w:rsidRPr="00097900">
        <w:rPr>
          <w:rFonts w:ascii="Arial" w:hAnsi="Arial" w:cs="Arial"/>
        </w:rPr>
        <w:t>Q2712. Which of the following is false regarding obsessive compulsive disorder?</w:t>
      </w:r>
    </w:p>
    <w:p w14:paraId="31B30FF9" w14:textId="77777777" w:rsidR="00AE0A86" w:rsidRPr="00097900" w:rsidRDefault="00000000" w:rsidP="001C21D0">
      <w:pPr>
        <w:keepNext/>
        <w:keepLines/>
        <w:spacing w:after="0"/>
        <w:rPr>
          <w:rFonts w:ascii="Arial" w:hAnsi="Arial" w:cs="Arial"/>
        </w:rPr>
      </w:pPr>
      <w:r w:rsidRPr="00097900">
        <w:rPr>
          <w:rFonts w:ascii="Arial" w:hAnsi="Arial" w:cs="Arial"/>
        </w:rPr>
        <w:t>1- CBT is an effective treatment</w:t>
      </w:r>
    </w:p>
    <w:p w14:paraId="3D78980D" w14:textId="77777777" w:rsidR="00AE0A86" w:rsidRPr="00097900" w:rsidRDefault="00000000" w:rsidP="001C21D0">
      <w:pPr>
        <w:keepNext/>
        <w:keepLines/>
        <w:spacing w:after="0"/>
        <w:rPr>
          <w:rFonts w:ascii="Arial" w:hAnsi="Arial" w:cs="Arial"/>
        </w:rPr>
      </w:pPr>
      <w:r w:rsidRPr="00097900">
        <w:rPr>
          <w:rFonts w:ascii="Arial" w:hAnsi="Arial" w:cs="Arial"/>
        </w:rPr>
        <w:t>2- The chance of developing OCD is increased if you have a first degree relative</w:t>
      </w:r>
    </w:p>
    <w:p w14:paraId="566E07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The dose of SSRI needed to treat OCD is lower than depression</w:t>
      </w:r>
    </w:p>
    <w:p w14:paraId="561C3533" w14:textId="77777777" w:rsidR="00AE0A86" w:rsidRPr="00097900" w:rsidRDefault="00000000" w:rsidP="001C21D0">
      <w:pPr>
        <w:keepNext/>
        <w:keepLines/>
        <w:spacing w:after="0"/>
        <w:rPr>
          <w:rFonts w:ascii="Arial" w:hAnsi="Arial" w:cs="Arial"/>
        </w:rPr>
      </w:pPr>
      <w:r w:rsidRPr="00097900">
        <w:rPr>
          <w:rFonts w:ascii="Arial" w:hAnsi="Arial" w:cs="Arial"/>
        </w:rPr>
        <w:t>4- Surgery on the cingulate cortex is a last resort but effective treatment in 30% of patients</w:t>
      </w:r>
    </w:p>
    <w:p w14:paraId="1331BFE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Clomipramine may be trialed if SSRIs </w:t>
      </w:r>
      <w:proofErr w:type="spellStart"/>
      <w:r w:rsidRPr="00097900">
        <w:rPr>
          <w:rFonts w:ascii="Arial" w:hAnsi="Arial" w:cs="Arial"/>
        </w:rPr>
        <w:t>dont</w:t>
      </w:r>
      <w:proofErr w:type="spellEnd"/>
      <w:r w:rsidRPr="00097900">
        <w:rPr>
          <w:rFonts w:ascii="Arial" w:hAnsi="Arial" w:cs="Arial"/>
        </w:rPr>
        <w:t xml:space="preserve"> prove effective</w:t>
      </w:r>
    </w:p>
    <w:p w14:paraId="769B69E9" w14:textId="77777777" w:rsidR="00AE0A86" w:rsidRPr="00097900" w:rsidRDefault="00AE0A86" w:rsidP="001C21D0">
      <w:pPr>
        <w:spacing w:after="0"/>
        <w:rPr>
          <w:rFonts w:ascii="Arial" w:hAnsi="Arial" w:cs="Arial"/>
        </w:rPr>
      </w:pPr>
    </w:p>
    <w:p w14:paraId="433B18EA" w14:textId="77777777" w:rsidR="00AE0A86" w:rsidRPr="00097900" w:rsidRDefault="00000000" w:rsidP="001C21D0">
      <w:pPr>
        <w:keepNext/>
        <w:keepLines/>
        <w:spacing w:after="0"/>
        <w:rPr>
          <w:rFonts w:ascii="Arial" w:hAnsi="Arial" w:cs="Arial"/>
        </w:rPr>
      </w:pPr>
      <w:r w:rsidRPr="00097900">
        <w:rPr>
          <w:rFonts w:ascii="Arial" w:hAnsi="Arial" w:cs="Arial"/>
        </w:rPr>
        <w:t>Q2713. A 24 year old male presents to his GP to talk about the messages that he receives through a chip in his fillings. The chip can control his thoughts and his movements. He believes that he is being used by an unknown power for an unknown mission. This has occurred for 4 months but it has only troubled him recently. What is the diagnosis?</w:t>
      </w:r>
    </w:p>
    <w:p w14:paraId="4D3799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Schizophrenia</w:t>
      </w:r>
    </w:p>
    <w:p w14:paraId="69164005" w14:textId="77777777" w:rsidR="00AE0A86" w:rsidRPr="00097900" w:rsidRDefault="00000000" w:rsidP="001C21D0">
      <w:pPr>
        <w:keepNext/>
        <w:keepLines/>
        <w:spacing w:after="0"/>
        <w:rPr>
          <w:rFonts w:ascii="Arial" w:hAnsi="Arial" w:cs="Arial"/>
        </w:rPr>
      </w:pPr>
      <w:r w:rsidRPr="00097900">
        <w:rPr>
          <w:rFonts w:ascii="Arial" w:hAnsi="Arial" w:cs="Arial"/>
        </w:rPr>
        <w:t>2- Normal</w:t>
      </w:r>
    </w:p>
    <w:p w14:paraId="15A2FB60" w14:textId="77777777" w:rsidR="00AE0A86" w:rsidRPr="00097900" w:rsidRDefault="00000000" w:rsidP="001C21D0">
      <w:pPr>
        <w:keepNext/>
        <w:keepLines/>
        <w:spacing w:after="0"/>
        <w:rPr>
          <w:rFonts w:ascii="Arial" w:hAnsi="Arial" w:cs="Arial"/>
        </w:rPr>
      </w:pPr>
      <w:r w:rsidRPr="00097900">
        <w:rPr>
          <w:rFonts w:ascii="Arial" w:hAnsi="Arial" w:cs="Arial"/>
        </w:rPr>
        <w:t>3- Bipolar syndrome</w:t>
      </w:r>
    </w:p>
    <w:p w14:paraId="28925982"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11809C95" w14:textId="77777777" w:rsidR="00AE0A86" w:rsidRPr="00097900" w:rsidRDefault="00000000" w:rsidP="001C21D0">
      <w:pPr>
        <w:keepNext/>
        <w:keepLines/>
        <w:spacing w:after="0"/>
        <w:rPr>
          <w:rFonts w:ascii="Arial" w:hAnsi="Arial" w:cs="Arial"/>
        </w:rPr>
      </w:pPr>
      <w:r w:rsidRPr="00097900">
        <w:rPr>
          <w:rFonts w:ascii="Arial" w:hAnsi="Arial" w:cs="Arial"/>
        </w:rPr>
        <w:t>5- Personality disorder</w:t>
      </w:r>
    </w:p>
    <w:p w14:paraId="0E03B721" w14:textId="77777777" w:rsidR="00AE0A86" w:rsidRPr="00097900" w:rsidRDefault="00AE0A86" w:rsidP="001C21D0">
      <w:pPr>
        <w:spacing w:after="0"/>
        <w:rPr>
          <w:rFonts w:ascii="Arial" w:hAnsi="Arial" w:cs="Arial"/>
        </w:rPr>
      </w:pPr>
    </w:p>
    <w:p w14:paraId="3F952CE7" w14:textId="77777777" w:rsidR="00AE0A86" w:rsidRPr="00097900" w:rsidRDefault="00000000" w:rsidP="001C21D0">
      <w:pPr>
        <w:keepNext/>
        <w:keepLines/>
        <w:spacing w:after="0"/>
        <w:rPr>
          <w:rFonts w:ascii="Arial" w:hAnsi="Arial" w:cs="Arial"/>
        </w:rPr>
      </w:pPr>
      <w:r w:rsidRPr="00097900">
        <w:rPr>
          <w:rFonts w:ascii="Arial" w:hAnsi="Arial" w:cs="Arial"/>
        </w:rPr>
        <w:t>Q2714. A 41 year old complains of low mood and problems sleeping which get a lot worse during the winter months. The rest of the history and examination reveal nothing of note. What is the likely diagnosis?</w:t>
      </w:r>
    </w:p>
    <w:p w14:paraId="58E8716F" w14:textId="77777777" w:rsidR="00AE0A86" w:rsidRPr="00097900" w:rsidRDefault="00000000" w:rsidP="001C21D0">
      <w:pPr>
        <w:keepNext/>
        <w:keepLines/>
        <w:spacing w:after="0"/>
        <w:rPr>
          <w:rFonts w:ascii="Arial" w:hAnsi="Arial" w:cs="Arial"/>
        </w:rPr>
      </w:pPr>
      <w:r w:rsidRPr="00097900">
        <w:rPr>
          <w:rFonts w:ascii="Arial" w:hAnsi="Arial" w:cs="Arial"/>
        </w:rPr>
        <w:t>1- Normal</w:t>
      </w:r>
    </w:p>
    <w:p w14:paraId="68548F28" w14:textId="77777777" w:rsidR="00AE0A86" w:rsidRPr="00097900" w:rsidRDefault="00000000" w:rsidP="001C21D0">
      <w:pPr>
        <w:keepNext/>
        <w:keepLines/>
        <w:spacing w:after="0"/>
        <w:rPr>
          <w:rFonts w:ascii="Arial" w:hAnsi="Arial" w:cs="Arial"/>
        </w:rPr>
      </w:pPr>
      <w:r w:rsidRPr="00097900">
        <w:rPr>
          <w:rFonts w:ascii="Arial" w:hAnsi="Arial" w:cs="Arial"/>
        </w:rPr>
        <w:t>2- Depression</w:t>
      </w:r>
    </w:p>
    <w:p w14:paraId="0F04D796" w14:textId="77777777" w:rsidR="00AE0A86" w:rsidRPr="00097900" w:rsidRDefault="00000000" w:rsidP="001C21D0">
      <w:pPr>
        <w:keepNext/>
        <w:keepLines/>
        <w:spacing w:after="0"/>
        <w:rPr>
          <w:rFonts w:ascii="Arial" w:hAnsi="Arial" w:cs="Arial"/>
        </w:rPr>
      </w:pPr>
      <w:r w:rsidRPr="00097900">
        <w:rPr>
          <w:rFonts w:ascii="Arial" w:hAnsi="Arial" w:cs="Arial"/>
        </w:rPr>
        <w:t>3- Dysthymia</w:t>
      </w:r>
    </w:p>
    <w:p w14:paraId="47CF58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Seasonal affective disorder</w:t>
      </w:r>
    </w:p>
    <w:p w14:paraId="7873C9A3" w14:textId="77777777" w:rsidR="00AE0A86" w:rsidRPr="00097900" w:rsidRDefault="00000000" w:rsidP="001C21D0">
      <w:pPr>
        <w:keepNext/>
        <w:keepLines/>
        <w:spacing w:after="0"/>
        <w:rPr>
          <w:rFonts w:ascii="Arial" w:hAnsi="Arial" w:cs="Arial"/>
        </w:rPr>
      </w:pPr>
      <w:r w:rsidRPr="00097900">
        <w:rPr>
          <w:rFonts w:ascii="Arial" w:hAnsi="Arial" w:cs="Arial"/>
        </w:rPr>
        <w:t>5- Bipolar</w:t>
      </w:r>
    </w:p>
    <w:p w14:paraId="0D0B7D83" w14:textId="77777777" w:rsidR="00AE0A86" w:rsidRPr="00097900" w:rsidRDefault="00AE0A86" w:rsidP="001C21D0">
      <w:pPr>
        <w:spacing w:after="0"/>
        <w:rPr>
          <w:rFonts w:ascii="Arial" w:hAnsi="Arial" w:cs="Arial"/>
        </w:rPr>
      </w:pPr>
    </w:p>
    <w:p w14:paraId="0CDAB17B" w14:textId="77777777" w:rsidR="00AE0A86" w:rsidRPr="00097900" w:rsidRDefault="00000000" w:rsidP="001C21D0">
      <w:pPr>
        <w:keepNext/>
        <w:keepLines/>
        <w:spacing w:after="0"/>
        <w:rPr>
          <w:rFonts w:ascii="Arial" w:hAnsi="Arial" w:cs="Arial"/>
        </w:rPr>
      </w:pPr>
      <w:r w:rsidRPr="00097900">
        <w:rPr>
          <w:rFonts w:ascii="Arial" w:hAnsi="Arial" w:cs="Arial"/>
        </w:rPr>
        <w:t>Q2715. Which of the following is not commonly found in a manic episode of bipolar disorder?</w:t>
      </w:r>
    </w:p>
    <w:p w14:paraId="3CD779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Visual Hallucinations</w:t>
      </w:r>
    </w:p>
    <w:p w14:paraId="315FD797" w14:textId="77777777" w:rsidR="00AE0A86" w:rsidRPr="00097900" w:rsidRDefault="00000000" w:rsidP="001C21D0">
      <w:pPr>
        <w:keepNext/>
        <w:keepLines/>
        <w:spacing w:after="0"/>
        <w:rPr>
          <w:rFonts w:ascii="Arial" w:hAnsi="Arial" w:cs="Arial"/>
        </w:rPr>
      </w:pPr>
      <w:r w:rsidRPr="00097900">
        <w:rPr>
          <w:rFonts w:ascii="Arial" w:hAnsi="Arial" w:cs="Arial"/>
        </w:rPr>
        <w:t>2- Low attention span</w:t>
      </w:r>
    </w:p>
    <w:p w14:paraId="44DE97DE" w14:textId="77777777" w:rsidR="00AE0A86" w:rsidRPr="00097900" w:rsidRDefault="00000000" w:rsidP="001C21D0">
      <w:pPr>
        <w:keepNext/>
        <w:keepLines/>
        <w:spacing w:after="0"/>
        <w:rPr>
          <w:rFonts w:ascii="Arial" w:hAnsi="Arial" w:cs="Arial"/>
        </w:rPr>
      </w:pPr>
      <w:r w:rsidRPr="00097900">
        <w:rPr>
          <w:rFonts w:ascii="Arial" w:hAnsi="Arial" w:cs="Arial"/>
        </w:rPr>
        <w:t>3- Elevated mood</w:t>
      </w:r>
    </w:p>
    <w:p w14:paraId="2A74FB96" w14:textId="77777777" w:rsidR="00AE0A86" w:rsidRPr="00097900" w:rsidRDefault="00000000" w:rsidP="001C21D0">
      <w:pPr>
        <w:keepNext/>
        <w:keepLines/>
        <w:spacing w:after="0"/>
        <w:rPr>
          <w:rFonts w:ascii="Arial" w:hAnsi="Arial" w:cs="Arial"/>
        </w:rPr>
      </w:pPr>
      <w:r w:rsidRPr="00097900">
        <w:rPr>
          <w:rFonts w:ascii="Arial" w:hAnsi="Arial" w:cs="Arial"/>
        </w:rPr>
        <w:t>4- Pressured speech</w:t>
      </w:r>
    </w:p>
    <w:p w14:paraId="64E47E75" w14:textId="77777777" w:rsidR="00AE0A86" w:rsidRPr="00097900" w:rsidRDefault="00000000" w:rsidP="001C21D0">
      <w:pPr>
        <w:keepNext/>
        <w:keepLines/>
        <w:spacing w:after="0"/>
        <w:rPr>
          <w:rFonts w:ascii="Arial" w:hAnsi="Arial" w:cs="Arial"/>
        </w:rPr>
      </w:pPr>
      <w:r w:rsidRPr="00097900">
        <w:rPr>
          <w:rFonts w:ascii="Arial" w:hAnsi="Arial" w:cs="Arial"/>
        </w:rPr>
        <w:t>5- Hypersexuality</w:t>
      </w:r>
    </w:p>
    <w:p w14:paraId="2CD44DF5" w14:textId="77777777" w:rsidR="00AE0A86" w:rsidRPr="00097900" w:rsidRDefault="00AE0A86" w:rsidP="001C21D0">
      <w:pPr>
        <w:spacing w:after="0"/>
        <w:rPr>
          <w:rFonts w:ascii="Arial" w:hAnsi="Arial" w:cs="Arial"/>
        </w:rPr>
      </w:pPr>
    </w:p>
    <w:p w14:paraId="67BF88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Q2716. A 41 year old female presents to her GP with low mood, poor concentration, problems sleeping and no interest in any of her hobbies which she </w:t>
      </w:r>
      <w:proofErr w:type="spellStart"/>
      <w:r w:rsidRPr="00097900">
        <w:rPr>
          <w:rFonts w:ascii="Arial" w:hAnsi="Arial" w:cs="Arial"/>
        </w:rPr>
        <w:t>cant</w:t>
      </w:r>
      <w:proofErr w:type="spellEnd"/>
      <w:r w:rsidRPr="00097900">
        <w:rPr>
          <w:rFonts w:ascii="Arial" w:hAnsi="Arial" w:cs="Arial"/>
        </w:rPr>
        <w:t xml:space="preserve"> shake. She </w:t>
      </w:r>
      <w:proofErr w:type="spellStart"/>
      <w:r w:rsidRPr="00097900">
        <w:rPr>
          <w:rFonts w:ascii="Arial" w:hAnsi="Arial" w:cs="Arial"/>
        </w:rPr>
        <w:t>doesnt</w:t>
      </w:r>
      <w:proofErr w:type="spellEnd"/>
      <w:r w:rsidRPr="00097900">
        <w:rPr>
          <w:rFonts w:ascii="Arial" w:hAnsi="Arial" w:cs="Arial"/>
        </w:rPr>
        <w:t xml:space="preserve"> appear as well dressed as she normally would be and her mini mental state score is 25/30. Blood tests including thyroid function are normal. Which of the following is most likely?</w:t>
      </w:r>
    </w:p>
    <w:p w14:paraId="39ECD7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Depression</w:t>
      </w:r>
    </w:p>
    <w:p w14:paraId="4E040B1B" w14:textId="77777777" w:rsidR="00AE0A86" w:rsidRPr="00097900" w:rsidRDefault="00000000" w:rsidP="001C21D0">
      <w:pPr>
        <w:keepNext/>
        <w:keepLines/>
        <w:spacing w:after="0"/>
        <w:rPr>
          <w:rFonts w:ascii="Arial" w:hAnsi="Arial" w:cs="Arial"/>
        </w:rPr>
      </w:pPr>
      <w:r w:rsidRPr="00097900">
        <w:rPr>
          <w:rFonts w:ascii="Arial" w:hAnsi="Arial" w:cs="Arial"/>
        </w:rPr>
        <w:t>2- Alcohol excess</w:t>
      </w:r>
    </w:p>
    <w:p w14:paraId="0C2AF9C8" w14:textId="77777777" w:rsidR="00AE0A86" w:rsidRPr="00097900" w:rsidRDefault="00000000" w:rsidP="001C21D0">
      <w:pPr>
        <w:keepNext/>
        <w:keepLines/>
        <w:spacing w:after="0"/>
        <w:rPr>
          <w:rFonts w:ascii="Arial" w:hAnsi="Arial" w:cs="Arial"/>
        </w:rPr>
      </w:pPr>
      <w:r w:rsidRPr="00097900">
        <w:rPr>
          <w:rFonts w:ascii="Arial" w:hAnsi="Arial" w:cs="Arial"/>
        </w:rPr>
        <w:t>3- Early onset dementia</w:t>
      </w:r>
    </w:p>
    <w:p w14:paraId="67BD2181" w14:textId="77777777" w:rsidR="00AE0A86" w:rsidRPr="00097900" w:rsidRDefault="00000000" w:rsidP="001C21D0">
      <w:pPr>
        <w:keepNext/>
        <w:keepLines/>
        <w:spacing w:after="0"/>
        <w:rPr>
          <w:rFonts w:ascii="Arial" w:hAnsi="Arial" w:cs="Arial"/>
        </w:rPr>
      </w:pPr>
      <w:r w:rsidRPr="00097900">
        <w:rPr>
          <w:rFonts w:ascii="Arial" w:hAnsi="Arial" w:cs="Arial"/>
        </w:rPr>
        <w:t>4- Anxiety disorder</w:t>
      </w:r>
    </w:p>
    <w:p w14:paraId="5DBB4660" w14:textId="77777777" w:rsidR="00AE0A86" w:rsidRPr="00097900" w:rsidRDefault="00000000" w:rsidP="001C21D0">
      <w:pPr>
        <w:keepNext/>
        <w:keepLines/>
        <w:spacing w:after="0"/>
        <w:rPr>
          <w:rFonts w:ascii="Arial" w:hAnsi="Arial" w:cs="Arial"/>
        </w:rPr>
      </w:pPr>
      <w:r w:rsidRPr="00097900">
        <w:rPr>
          <w:rFonts w:ascii="Arial" w:hAnsi="Arial" w:cs="Arial"/>
        </w:rPr>
        <w:t>5- Picks disease</w:t>
      </w:r>
    </w:p>
    <w:p w14:paraId="7487BC05" w14:textId="77777777" w:rsidR="00AE0A86" w:rsidRPr="00097900" w:rsidRDefault="00AE0A86" w:rsidP="001C21D0">
      <w:pPr>
        <w:spacing w:after="0"/>
        <w:rPr>
          <w:rFonts w:ascii="Arial" w:hAnsi="Arial" w:cs="Arial"/>
        </w:rPr>
      </w:pPr>
    </w:p>
    <w:p w14:paraId="1645024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Q2717. A 45 year old female presents to her GP as she is worried about a tremor in her left hand that is worse when she is doing things. Her mother had a similar tremor. The rest of her examination is unremarkable. She is commenced on </w:t>
      </w:r>
      <w:proofErr w:type="spellStart"/>
      <w:r w:rsidRPr="00097900">
        <w:rPr>
          <w:rFonts w:ascii="Arial" w:hAnsi="Arial" w:cs="Arial"/>
        </w:rPr>
        <w:t>propanolol</w:t>
      </w:r>
      <w:proofErr w:type="spellEnd"/>
      <w:r w:rsidRPr="00097900">
        <w:rPr>
          <w:rFonts w:ascii="Arial" w:hAnsi="Arial" w:cs="Arial"/>
        </w:rPr>
        <w:t xml:space="preserve"> however cannot tolerate the side effects. What is an alternative management?</w:t>
      </w:r>
    </w:p>
    <w:p w14:paraId="70753E5F" w14:textId="77777777" w:rsidR="00AE0A86" w:rsidRPr="00097900" w:rsidRDefault="00000000" w:rsidP="001C21D0">
      <w:pPr>
        <w:keepNext/>
        <w:keepLines/>
        <w:spacing w:after="0"/>
        <w:rPr>
          <w:rFonts w:ascii="Arial" w:hAnsi="Arial" w:cs="Arial"/>
        </w:rPr>
      </w:pPr>
      <w:r w:rsidRPr="00097900">
        <w:rPr>
          <w:rFonts w:ascii="Arial" w:hAnsi="Arial" w:cs="Arial"/>
        </w:rPr>
        <w:t>1- Procyclidine</w:t>
      </w:r>
    </w:p>
    <w:p w14:paraId="5CE6C7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Primidone</w:t>
      </w:r>
    </w:p>
    <w:p w14:paraId="1C8F0F3B" w14:textId="77777777" w:rsidR="00AE0A86" w:rsidRPr="00097900" w:rsidRDefault="00000000" w:rsidP="001C21D0">
      <w:pPr>
        <w:keepNext/>
        <w:keepLines/>
        <w:spacing w:after="0"/>
        <w:rPr>
          <w:rFonts w:ascii="Arial" w:hAnsi="Arial" w:cs="Arial"/>
        </w:rPr>
      </w:pPr>
      <w:r w:rsidRPr="00097900">
        <w:rPr>
          <w:rFonts w:ascii="Arial" w:hAnsi="Arial" w:cs="Arial"/>
        </w:rPr>
        <w:t>3- Reassure</w:t>
      </w:r>
    </w:p>
    <w:p w14:paraId="37481404" w14:textId="77777777" w:rsidR="00AE0A86" w:rsidRPr="00097900" w:rsidRDefault="00000000" w:rsidP="001C21D0">
      <w:pPr>
        <w:keepNext/>
        <w:keepLines/>
        <w:spacing w:after="0"/>
        <w:rPr>
          <w:rFonts w:ascii="Arial" w:hAnsi="Arial" w:cs="Arial"/>
        </w:rPr>
      </w:pPr>
      <w:r w:rsidRPr="00097900">
        <w:rPr>
          <w:rFonts w:ascii="Arial" w:hAnsi="Arial" w:cs="Arial"/>
        </w:rPr>
        <w:t>4- L Dopa</w:t>
      </w:r>
    </w:p>
    <w:p w14:paraId="63349F2A" w14:textId="77777777" w:rsidR="00AE0A86" w:rsidRPr="00097900" w:rsidRDefault="00000000" w:rsidP="001C21D0">
      <w:pPr>
        <w:keepNext/>
        <w:keepLines/>
        <w:spacing w:after="0"/>
        <w:rPr>
          <w:rFonts w:ascii="Arial" w:hAnsi="Arial" w:cs="Arial"/>
        </w:rPr>
      </w:pPr>
      <w:r w:rsidRPr="00097900">
        <w:rPr>
          <w:rFonts w:ascii="Arial" w:hAnsi="Arial" w:cs="Arial"/>
        </w:rPr>
        <w:t>5- Amantadine</w:t>
      </w:r>
    </w:p>
    <w:p w14:paraId="74CAF38F" w14:textId="77777777" w:rsidR="00AE0A86" w:rsidRPr="00097900" w:rsidRDefault="00AE0A86" w:rsidP="001C21D0">
      <w:pPr>
        <w:spacing w:after="0"/>
        <w:rPr>
          <w:rFonts w:ascii="Arial" w:hAnsi="Arial" w:cs="Arial"/>
        </w:rPr>
      </w:pPr>
    </w:p>
    <w:p w14:paraId="28EEA4F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Q2718. A patient is discovered to have autosomal dominant polycystic kidney disease. Who should be screened and what method should be </w:t>
      </w:r>
      <w:proofErr w:type="spellStart"/>
      <w:r w:rsidRPr="00097900">
        <w:rPr>
          <w:rFonts w:ascii="Arial" w:hAnsi="Arial" w:cs="Arial"/>
        </w:rPr>
        <w:t>utilised</w:t>
      </w:r>
      <w:proofErr w:type="spellEnd"/>
      <w:r w:rsidRPr="00097900">
        <w:rPr>
          <w:rFonts w:ascii="Arial" w:hAnsi="Arial" w:cs="Arial"/>
        </w:rPr>
        <w:t>?</w:t>
      </w:r>
    </w:p>
    <w:p w14:paraId="663B86D9" w14:textId="77777777" w:rsidR="00AE0A86" w:rsidRPr="00097900" w:rsidRDefault="00000000" w:rsidP="001C21D0">
      <w:pPr>
        <w:keepNext/>
        <w:keepLines/>
        <w:spacing w:after="0"/>
        <w:rPr>
          <w:rFonts w:ascii="Arial" w:hAnsi="Arial" w:cs="Arial"/>
        </w:rPr>
      </w:pPr>
      <w:r w:rsidRPr="00097900">
        <w:rPr>
          <w:rFonts w:ascii="Arial" w:hAnsi="Arial" w:cs="Arial"/>
        </w:rPr>
        <w:t>1- Genetic testing for first degree relatives</w:t>
      </w:r>
    </w:p>
    <w:p w14:paraId="14B11A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Ultrasound for first degree relatives</w:t>
      </w:r>
    </w:p>
    <w:p w14:paraId="6964FB74" w14:textId="77777777" w:rsidR="00AE0A86" w:rsidRPr="00097900" w:rsidRDefault="00000000" w:rsidP="001C21D0">
      <w:pPr>
        <w:keepNext/>
        <w:keepLines/>
        <w:spacing w:after="0"/>
        <w:rPr>
          <w:rFonts w:ascii="Arial" w:hAnsi="Arial" w:cs="Arial"/>
        </w:rPr>
      </w:pPr>
      <w:r w:rsidRPr="00097900">
        <w:rPr>
          <w:rFonts w:ascii="Arial" w:hAnsi="Arial" w:cs="Arial"/>
        </w:rPr>
        <w:t>3- Ultrasound and genetic testing of first degree relatives</w:t>
      </w:r>
    </w:p>
    <w:p w14:paraId="620F7D09" w14:textId="77777777" w:rsidR="00AE0A86" w:rsidRPr="00097900" w:rsidRDefault="00000000" w:rsidP="001C21D0">
      <w:pPr>
        <w:keepNext/>
        <w:keepLines/>
        <w:spacing w:after="0"/>
        <w:rPr>
          <w:rFonts w:ascii="Arial" w:hAnsi="Arial" w:cs="Arial"/>
        </w:rPr>
      </w:pPr>
      <w:r w:rsidRPr="00097900">
        <w:rPr>
          <w:rFonts w:ascii="Arial" w:hAnsi="Arial" w:cs="Arial"/>
        </w:rPr>
        <w:t>4- Ultrasound of offspring of affected individuals</w:t>
      </w:r>
    </w:p>
    <w:p w14:paraId="073CB1B1" w14:textId="77777777" w:rsidR="00AE0A86" w:rsidRPr="00097900" w:rsidRDefault="00000000" w:rsidP="001C21D0">
      <w:pPr>
        <w:keepNext/>
        <w:keepLines/>
        <w:spacing w:after="0"/>
        <w:rPr>
          <w:rFonts w:ascii="Arial" w:hAnsi="Arial" w:cs="Arial"/>
        </w:rPr>
      </w:pPr>
      <w:r w:rsidRPr="00097900">
        <w:rPr>
          <w:rFonts w:ascii="Arial" w:hAnsi="Arial" w:cs="Arial"/>
        </w:rPr>
        <w:t>5- Regular urine dipstick of first degree relatives</w:t>
      </w:r>
    </w:p>
    <w:p w14:paraId="3E798A99" w14:textId="77777777" w:rsidR="00AE0A86" w:rsidRPr="00097900" w:rsidRDefault="00AE0A86" w:rsidP="001C21D0">
      <w:pPr>
        <w:spacing w:after="0"/>
        <w:rPr>
          <w:rFonts w:ascii="Arial" w:hAnsi="Arial" w:cs="Arial"/>
        </w:rPr>
      </w:pPr>
    </w:p>
    <w:p w14:paraId="57C6EB5E" w14:textId="15FCAB4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16544" behindDoc="1" locked="0" layoutInCell="1" allowOverlap="1" wp14:anchorId="19439E95" wp14:editId="7B21A38F">
                <wp:simplePos x="0" y="0"/>
                <wp:positionH relativeFrom="page">
                  <wp:posOffset>3886200</wp:posOffset>
                </wp:positionH>
                <wp:positionV relativeFrom="page">
                  <wp:posOffset>182880</wp:posOffset>
                </wp:positionV>
                <wp:extent cx="0" cy="9692640"/>
                <wp:effectExtent l="57150" t="19050" r="76200" b="80010"/>
                <wp:wrapNone/>
                <wp:docPr id="416343309"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A4E8BD" id="Straight Connector 318" o:spid="_x0000_s1026" style="position:absolute;z-index:-250599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Q2719. A patient presents with acute renal failure secondary to rhabdomyolysis. Which other biochemical abnormalities may be seen?</w:t>
      </w:r>
    </w:p>
    <w:p w14:paraId="0540628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Hyperkalaemia</w:t>
      </w:r>
      <w:proofErr w:type="spellEnd"/>
      <w:r w:rsidRPr="00097900">
        <w:rPr>
          <w:rFonts w:ascii="Arial" w:hAnsi="Arial" w:cs="Arial"/>
        </w:rPr>
        <w:t xml:space="preserve"> and metabolic alkalosis</w:t>
      </w:r>
    </w:p>
    <w:p w14:paraId="12114F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Hyperkalaemia</w:t>
      </w:r>
      <w:proofErr w:type="spellEnd"/>
      <w:r w:rsidRPr="00097900">
        <w:rPr>
          <w:rFonts w:ascii="Arial" w:hAnsi="Arial" w:cs="Arial"/>
          <w:b/>
          <w:highlight w:val="yellow"/>
        </w:rPr>
        <w:t xml:space="preserve"> and metabolic acidosis</w:t>
      </w:r>
    </w:p>
    <w:p w14:paraId="3D304FF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r w:rsidRPr="00097900">
        <w:rPr>
          <w:rFonts w:ascii="Arial" w:hAnsi="Arial" w:cs="Arial"/>
        </w:rPr>
        <w:t xml:space="preserve"> and metabolic acidosis</w:t>
      </w:r>
    </w:p>
    <w:p w14:paraId="0179337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Hypokalaemia</w:t>
      </w:r>
      <w:proofErr w:type="spellEnd"/>
      <w:r w:rsidRPr="00097900">
        <w:rPr>
          <w:rFonts w:ascii="Arial" w:hAnsi="Arial" w:cs="Arial"/>
        </w:rPr>
        <w:t xml:space="preserve"> and metabolic alkalosis</w:t>
      </w:r>
    </w:p>
    <w:p w14:paraId="21B8298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Hypernatraemia</w:t>
      </w:r>
      <w:proofErr w:type="spellEnd"/>
    </w:p>
    <w:p w14:paraId="311F17D0" w14:textId="77777777" w:rsidR="00AE0A86" w:rsidRPr="00097900" w:rsidRDefault="00AE0A86" w:rsidP="001C21D0">
      <w:pPr>
        <w:spacing w:after="0"/>
        <w:rPr>
          <w:rFonts w:ascii="Arial" w:hAnsi="Arial" w:cs="Arial"/>
        </w:rPr>
      </w:pPr>
    </w:p>
    <w:p w14:paraId="10E142C5" w14:textId="77777777" w:rsidR="00AE0A86" w:rsidRPr="00097900" w:rsidRDefault="00000000" w:rsidP="001C21D0">
      <w:pPr>
        <w:keepNext/>
        <w:keepLines/>
        <w:spacing w:after="0"/>
        <w:rPr>
          <w:rFonts w:ascii="Arial" w:hAnsi="Arial" w:cs="Arial"/>
        </w:rPr>
      </w:pPr>
      <w:r w:rsidRPr="00097900">
        <w:rPr>
          <w:rFonts w:ascii="Arial" w:hAnsi="Arial" w:cs="Arial"/>
        </w:rPr>
        <w:t>Q2720. How should SIADH be managed initially? Demeclocycline</w:t>
      </w:r>
    </w:p>
    <w:p w14:paraId="2CCB443D" w14:textId="77777777" w:rsidR="00AE0A86" w:rsidRPr="00097900" w:rsidRDefault="00000000" w:rsidP="001C21D0">
      <w:pPr>
        <w:keepNext/>
        <w:keepLines/>
        <w:spacing w:after="0"/>
        <w:rPr>
          <w:rFonts w:ascii="Arial" w:hAnsi="Arial" w:cs="Arial"/>
        </w:rPr>
      </w:pPr>
      <w:r w:rsidRPr="00097900">
        <w:rPr>
          <w:rFonts w:ascii="Arial" w:hAnsi="Arial" w:cs="Arial"/>
        </w:rPr>
        <w:t>1- Demeclocycline</w:t>
      </w:r>
    </w:p>
    <w:p w14:paraId="0D05B0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Fluid restriction</w:t>
      </w:r>
    </w:p>
    <w:p w14:paraId="2E63AD6B" w14:textId="77777777" w:rsidR="00AE0A86" w:rsidRPr="00097900" w:rsidRDefault="00000000" w:rsidP="001C21D0">
      <w:pPr>
        <w:keepNext/>
        <w:keepLines/>
        <w:spacing w:after="0"/>
        <w:rPr>
          <w:rFonts w:ascii="Arial" w:hAnsi="Arial" w:cs="Arial"/>
        </w:rPr>
      </w:pPr>
      <w:r w:rsidRPr="00097900">
        <w:rPr>
          <w:rFonts w:ascii="Arial" w:hAnsi="Arial" w:cs="Arial"/>
        </w:rPr>
        <w:t>3- Desmopressin</w:t>
      </w:r>
    </w:p>
    <w:p w14:paraId="4100B95A" w14:textId="77777777" w:rsidR="00AE0A86" w:rsidRPr="00097900" w:rsidRDefault="00000000" w:rsidP="001C21D0">
      <w:pPr>
        <w:keepNext/>
        <w:keepLines/>
        <w:spacing w:after="0"/>
        <w:rPr>
          <w:rFonts w:ascii="Arial" w:hAnsi="Arial" w:cs="Arial"/>
        </w:rPr>
      </w:pPr>
      <w:r w:rsidRPr="00097900">
        <w:rPr>
          <w:rFonts w:ascii="Arial" w:hAnsi="Arial" w:cs="Arial"/>
        </w:rPr>
        <w:t>4- Double strength saline</w:t>
      </w:r>
    </w:p>
    <w:p w14:paraId="53D37ADD" w14:textId="77777777" w:rsidR="00AE0A86" w:rsidRPr="00097900" w:rsidRDefault="00000000" w:rsidP="001C21D0">
      <w:pPr>
        <w:keepNext/>
        <w:keepLines/>
        <w:spacing w:after="0"/>
        <w:rPr>
          <w:rFonts w:ascii="Arial" w:hAnsi="Arial" w:cs="Arial"/>
        </w:rPr>
      </w:pPr>
      <w:r w:rsidRPr="00097900">
        <w:rPr>
          <w:rFonts w:ascii="Arial" w:hAnsi="Arial" w:cs="Arial"/>
        </w:rPr>
        <w:t>5- Normal saline</w:t>
      </w:r>
    </w:p>
    <w:p w14:paraId="731D4540" w14:textId="77777777" w:rsidR="00AE0A86" w:rsidRPr="00097900" w:rsidRDefault="00AE0A86" w:rsidP="001C21D0">
      <w:pPr>
        <w:spacing w:after="0"/>
        <w:rPr>
          <w:rFonts w:ascii="Arial" w:hAnsi="Arial" w:cs="Arial"/>
        </w:rPr>
      </w:pPr>
    </w:p>
    <w:p w14:paraId="44F6A7B4" w14:textId="77777777" w:rsidR="00AE0A86" w:rsidRPr="00097900" w:rsidRDefault="00000000" w:rsidP="001C21D0">
      <w:pPr>
        <w:keepNext/>
        <w:keepLines/>
        <w:spacing w:after="0"/>
        <w:rPr>
          <w:rFonts w:ascii="Arial" w:hAnsi="Arial" w:cs="Arial"/>
        </w:rPr>
      </w:pPr>
      <w:r w:rsidRPr="00097900">
        <w:rPr>
          <w:rFonts w:ascii="Arial" w:hAnsi="Arial" w:cs="Arial"/>
        </w:rPr>
        <w:t>Q2721. What compensatory mechanism occurs to counteract dehydration? Increased renal blood flow Reduced ADH levels Reduced cortisol levels Increased renal blood flow Increased sodium excretion</w:t>
      </w:r>
    </w:p>
    <w:p w14:paraId="458C7D2E" w14:textId="77777777" w:rsidR="00AE0A86" w:rsidRPr="00097900" w:rsidRDefault="00000000" w:rsidP="001C21D0">
      <w:pPr>
        <w:keepNext/>
        <w:keepLines/>
        <w:spacing w:after="0"/>
        <w:rPr>
          <w:rFonts w:ascii="Arial" w:hAnsi="Arial" w:cs="Arial"/>
        </w:rPr>
      </w:pPr>
      <w:r w:rsidRPr="00097900">
        <w:rPr>
          <w:rFonts w:ascii="Arial" w:hAnsi="Arial" w:cs="Arial"/>
        </w:rPr>
        <w:t>1- Reduced cortisol levels</w:t>
      </w:r>
    </w:p>
    <w:p w14:paraId="39AB30EB" w14:textId="77777777" w:rsidR="00AE0A86" w:rsidRPr="00097900" w:rsidRDefault="00000000" w:rsidP="001C21D0">
      <w:pPr>
        <w:keepNext/>
        <w:keepLines/>
        <w:spacing w:after="0"/>
        <w:rPr>
          <w:rFonts w:ascii="Arial" w:hAnsi="Arial" w:cs="Arial"/>
        </w:rPr>
      </w:pPr>
      <w:r w:rsidRPr="00097900">
        <w:rPr>
          <w:rFonts w:ascii="Arial" w:hAnsi="Arial" w:cs="Arial"/>
        </w:rPr>
        <w:t>2- Increased aquaporin 2 in collecting ducts</w:t>
      </w:r>
    </w:p>
    <w:p w14:paraId="77806D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Increased aquaporin 2 in collecting ducts</w:t>
      </w:r>
    </w:p>
    <w:p w14:paraId="14FE67EB" w14:textId="77777777" w:rsidR="00AE0A86" w:rsidRPr="00097900" w:rsidRDefault="00000000" w:rsidP="001C21D0">
      <w:pPr>
        <w:keepNext/>
        <w:keepLines/>
        <w:spacing w:after="0"/>
        <w:rPr>
          <w:rFonts w:ascii="Arial" w:hAnsi="Arial" w:cs="Arial"/>
        </w:rPr>
      </w:pPr>
      <w:r w:rsidRPr="00097900">
        <w:rPr>
          <w:rFonts w:ascii="Arial" w:hAnsi="Arial" w:cs="Arial"/>
        </w:rPr>
        <w:t>4- Increased sodium excretion</w:t>
      </w:r>
    </w:p>
    <w:p w14:paraId="7EE552D9" w14:textId="77777777" w:rsidR="00AE0A86" w:rsidRPr="00097900" w:rsidRDefault="00000000" w:rsidP="001C21D0">
      <w:pPr>
        <w:keepNext/>
        <w:keepLines/>
        <w:spacing w:after="0"/>
        <w:rPr>
          <w:rFonts w:ascii="Arial" w:hAnsi="Arial" w:cs="Arial"/>
        </w:rPr>
      </w:pPr>
      <w:r w:rsidRPr="00097900">
        <w:rPr>
          <w:rFonts w:ascii="Arial" w:hAnsi="Arial" w:cs="Arial"/>
        </w:rPr>
        <w:t>5- Reduced ADH levels</w:t>
      </w:r>
    </w:p>
    <w:p w14:paraId="3EA83CAD" w14:textId="77777777" w:rsidR="00AE0A86" w:rsidRPr="00097900" w:rsidRDefault="00AE0A86" w:rsidP="001C21D0">
      <w:pPr>
        <w:spacing w:after="0"/>
        <w:rPr>
          <w:rFonts w:ascii="Arial" w:hAnsi="Arial" w:cs="Arial"/>
        </w:rPr>
      </w:pPr>
    </w:p>
    <w:p w14:paraId="572C9DC6" w14:textId="77777777" w:rsidR="00AE0A86" w:rsidRPr="00097900" w:rsidRDefault="00000000" w:rsidP="001C21D0">
      <w:pPr>
        <w:keepNext/>
        <w:keepLines/>
        <w:spacing w:after="0"/>
        <w:rPr>
          <w:rFonts w:ascii="Arial" w:hAnsi="Arial" w:cs="Arial"/>
        </w:rPr>
      </w:pPr>
      <w:r w:rsidRPr="00097900">
        <w:rPr>
          <w:rFonts w:ascii="Arial" w:hAnsi="Arial" w:cs="Arial"/>
        </w:rPr>
        <w:t>Q2722. What is the chance of a healthy adult being a carrier of cystic fibrosis if his brother is affected by the condition?</w:t>
      </w:r>
    </w:p>
    <w:p w14:paraId="65ADA878" w14:textId="77777777" w:rsidR="00AE0A86" w:rsidRPr="00097900" w:rsidRDefault="00000000" w:rsidP="001C21D0">
      <w:pPr>
        <w:keepNext/>
        <w:keepLines/>
        <w:spacing w:after="0"/>
        <w:rPr>
          <w:rFonts w:ascii="Arial" w:hAnsi="Arial" w:cs="Arial"/>
        </w:rPr>
      </w:pPr>
      <w:r w:rsidRPr="00097900">
        <w:rPr>
          <w:rFonts w:ascii="Arial" w:hAnsi="Arial" w:cs="Arial"/>
        </w:rPr>
        <w:t>1- 1 in 2</w:t>
      </w:r>
    </w:p>
    <w:p w14:paraId="5224E0E1" w14:textId="77777777" w:rsidR="00AE0A86" w:rsidRPr="00097900" w:rsidRDefault="00000000" w:rsidP="001C21D0">
      <w:pPr>
        <w:keepNext/>
        <w:keepLines/>
        <w:spacing w:after="0"/>
        <w:rPr>
          <w:rFonts w:ascii="Arial" w:hAnsi="Arial" w:cs="Arial"/>
        </w:rPr>
      </w:pPr>
      <w:r w:rsidRPr="00097900">
        <w:rPr>
          <w:rFonts w:ascii="Arial" w:hAnsi="Arial" w:cs="Arial"/>
        </w:rPr>
        <w:t>2- 100%</w:t>
      </w:r>
    </w:p>
    <w:p w14:paraId="6BD3F70B" w14:textId="77777777" w:rsidR="00AE0A86" w:rsidRPr="00097900" w:rsidRDefault="00000000" w:rsidP="001C21D0">
      <w:pPr>
        <w:keepNext/>
        <w:keepLines/>
        <w:spacing w:after="0"/>
        <w:rPr>
          <w:rFonts w:ascii="Arial" w:hAnsi="Arial" w:cs="Arial"/>
        </w:rPr>
      </w:pPr>
      <w:r w:rsidRPr="00097900">
        <w:rPr>
          <w:rFonts w:ascii="Arial" w:hAnsi="Arial" w:cs="Arial"/>
        </w:rPr>
        <w:t>3- 1 in 4</w:t>
      </w:r>
    </w:p>
    <w:p w14:paraId="3DB962FF" w14:textId="77777777" w:rsidR="00AE0A86" w:rsidRPr="00097900" w:rsidRDefault="00000000" w:rsidP="001C21D0">
      <w:pPr>
        <w:keepNext/>
        <w:keepLines/>
        <w:spacing w:after="0"/>
        <w:rPr>
          <w:rFonts w:ascii="Arial" w:hAnsi="Arial" w:cs="Arial"/>
        </w:rPr>
      </w:pPr>
      <w:r w:rsidRPr="00097900">
        <w:rPr>
          <w:rFonts w:ascii="Arial" w:hAnsi="Arial" w:cs="Arial"/>
        </w:rPr>
        <w:t>4- 1 in 3</w:t>
      </w:r>
    </w:p>
    <w:p w14:paraId="0C17B0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5- 2 in 3</w:t>
      </w:r>
    </w:p>
    <w:p w14:paraId="03CE522B" w14:textId="77777777" w:rsidR="00AE0A86" w:rsidRPr="00097900" w:rsidRDefault="00AE0A86" w:rsidP="001C21D0">
      <w:pPr>
        <w:spacing w:after="0"/>
        <w:rPr>
          <w:rFonts w:ascii="Arial" w:hAnsi="Arial" w:cs="Arial"/>
        </w:rPr>
      </w:pPr>
    </w:p>
    <w:p w14:paraId="1D32E85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Q2723. What is the chance of a male child having </w:t>
      </w:r>
      <w:proofErr w:type="spellStart"/>
      <w:r w:rsidRPr="00097900">
        <w:rPr>
          <w:rFonts w:ascii="Arial" w:hAnsi="Arial" w:cs="Arial"/>
        </w:rPr>
        <w:t>haemophilia</w:t>
      </w:r>
      <w:proofErr w:type="spellEnd"/>
      <w:r w:rsidRPr="00097900">
        <w:rPr>
          <w:rFonts w:ascii="Arial" w:hAnsi="Arial" w:cs="Arial"/>
        </w:rPr>
        <w:t xml:space="preserve"> A if her father had the condition and her partner is normal?</w:t>
      </w:r>
    </w:p>
    <w:p w14:paraId="4508AF65" w14:textId="77777777" w:rsidR="00AE0A86" w:rsidRPr="00097900" w:rsidRDefault="00000000" w:rsidP="001C21D0">
      <w:pPr>
        <w:keepNext/>
        <w:keepLines/>
        <w:spacing w:after="0"/>
        <w:rPr>
          <w:rFonts w:ascii="Arial" w:hAnsi="Arial" w:cs="Arial"/>
        </w:rPr>
      </w:pPr>
      <w:r w:rsidRPr="00097900">
        <w:rPr>
          <w:rFonts w:ascii="Arial" w:hAnsi="Arial" w:cs="Arial"/>
        </w:rPr>
        <w:t>1- 0%</w:t>
      </w:r>
    </w:p>
    <w:p w14:paraId="793D82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2- 50%</w:t>
      </w:r>
    </w:p>
    <w:p w14:paraId="47BE3CD7" w14:textId="77777777" w:rsidR="00AE0A86" w:rsidRPr="00097900" w:rsidRDefault="00000000" w:rsidP="001C21D0">
      <w:pPr>
        <w:keepNext/>
        <w:keepLines/>
        <w:spacing w:after="0"/>
        <w:rPr>
          <w:rFonts w:ascii="Arial" w:hAnsi="Arial" w:cs="Arial"/>
        </w:rPr>
      </w:pPr>
      <w:r w:rsidRPr="00097900">
        <w:rPr>
          <w:rFonts w:ascii="Arial" w:hAnsi="Arial" w:cs="Arial"/>
        </w:rPr>
        <w:t>3- 5%</w:t>
      </w:r>
    </w:p>
    <w:p w14:paraId="6830DA0C" w14:textId="77777777" w:rsidR="00AE0A86" w:rsidRPr="00097900" w:rsidRDefault="00000000" w:rsidP="001C21D0">
      <w:pPr>
        <w:keepNext/>
        <w:keepLines/>
        <w:spacing w:after="0"/>
        <w:rPr>
          <w:rFonts w:ascii="Arial" w:hAnsi="Arial" w:cs="Arial"/>
        </w:rPr>
      </w:pPr>
      <w:r w:rsidRPr="00097900">
        <w:rPr>
          <w:rFonts w:ascii="Arial" w:hAnsi="Arial" w:cs="Arial"/>
        </w:rPr>
        <w:t>4- 25%</w:t>
      </w:r>
    </w:p>
    <w:p w14:paraId="3529E550" w14:textId="77777777" w:rsidR="00AE0A86" w:rsidRPr="00097900" w:rsidRDefault="00000000" w:rsidP="001C21D0">
      <w:pPr>
        <w:keepNext/>
        <w:keepLines/>
        <w:spacing w:after="0"/>
        <w:rPr>
          <w:rFonts w:ascii="Arial" w:hAnsi="Arial" w:cs="Arial"/>
        </w:rPr>
      </w:pPr>
      <w:r w:rsidRPr="00097900">
        <w:rPr>
          <w:rFonts w:ascii="Arial" w:hAnsi="Arial" w:cs="Arial"/>
        </w:rPr>
        <w:t>5- 100%</w:t>
      </w:r>
    </w:p>
    <w:p w14:paraId="234EF792" w14:textId="77777777" w:rsidR="00AE0A86" w:rsidRPr="00097900" w:rsidRDefault="00AE0A86" w:rsidP="001C21D0">
      <w:pPr>
        <w:spacing w:after="0"/>
        <w:rPr>
          <w:rFonts w:ascii="Arial" w:hAnsi="Arial" w:cs="Arial"/>
        </w:rPr>
      </w:pPr>
    </w:p>
    <w:p w14:paraId="277C56C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Q2724. How is hereditary </w:t>
      </w:r>
      <w:proofErr w:type="spellStart"/>
      <w:r w:rsidRPr="00097900">
        <w:rPr>
          <w:rFonts w:ascii="Arial" w:hAnsi="Arial" w:cs="Arial"/>
        </w:rPr>
        <w:t>haemorrhagic</w:t>
      </w:r>
      <w:proofErr w:type="spellEnd"/>
      <w:r w:rsidRPr="00097900">
        <w:rPr>
          <w:rFonts w:ascii="Arial" w:hAnsi="Arial" w:cs="Arial"/>
        </w:rPr>
        <w:t xml:space="preserve"> telangiectasia inherited?</w:t>
      </w:r>
    </w:p>
    <w:p w14:paraId="681A2014" w14:textId="77777777" w:rsidR="00AE0A86" w:rsidRPr="00097900" w:rsidRDefault="00000000" w:rsidP="001C21D0">
      <w:pPr>
        <w:keepNext/>
        <w:keepLines/>
        <w:spacing w:after="0"/>
        <w:rPr>
          <w:rFonts w:ascii="Arial" w:hAnsi="Arial" w:cs="Arial"/>
        </w:rPr>
      </w:pPr>
      <w:r w:rsidRPr="00097900">
        <w:rPr>
          <w:rFonts w:ascii="Arial" w:hAnsi="Arial" w:cs="Arial"/>
        </w:rPr>
        <w:t>1- X linked dominant</w:t>
      </w:r>
    </w:p>
    <w:p w14:paraId="4D4D8EE9" w14:textId="77777777" w:rsidR="00AE0A86" w:rsidRPr="00097900" w:rsidRDefault="00000000" w:rsidP="001C21D0">
      <w:pPr>
        <w:keepNext/>
        <w:keepLines/>
        <w:spacing w:after="0"/>
        <w:rPr>
          <w:rFonts w:ascii="Arial" w:hAnsi="Arial" w:cs="Arial"/>
        </w:rPr>
      </w:pPr>
      <w:r w:rsidRPr="00097900">
        <w:rPr>
          <w:rFonts w:ascii="Arial" w:hAnsi="Arial" w:cs="Arial"/>
        </w:rPr>
        <w:t>2- X linked recessive</w:t>
      </w:r>
    </w:p>
    <w:p w14:paraId="33704CD9" w14:textId="77777777" w:rsidR="00AE0A86" w:rsidRPr="00097900" w:rsidRDefault="00000000" w:rsidP="001C21D0">
      <w:pPr>
        <w:keepNext/>
        <w:keepLines/>
        <w:spacing w:after="0"/>
        <w:rPr>
          <w:rFonts w:ascii="Arial" w:hAnsi="Arial" w:cs="Arial"/>
        </w:rPr>
      </w:pPr>
      <w:r w:rsidRPr="00097900">
        <w:rPr>
          <w:rFonts w:ascii="Arial" w:hAnsi="Arial" w:cs="Arial"/>
        </w:rPr>
        <w:t>3- Mitochondrial</w:t>
      </w:r>
    </w:p>
    <w:p w14:paraId="7640F041" w14:textId="77777777" w:rsidR="00AE0A86" w:rsidRPr="00097900" w:rsidRDefault="00000000" w:rsidP="001C21D0">
      <w:pPr>
        <w:keepNext/>
        <w:keepLines/>
        <w:spacing w:after="0"/>
        <w:rPr>
          <w:rFonts w:ascii="Arial" w:hAnsi="Arial" w:cs="Arial"/>
        </w:rPr>
      </w:pPr>
      <w:r w:rsidRPr="00097900">
        <w:rPr>
          <w:rFonts w:ascii="Arial" w:hAnsi="Arial" w:cs="Arial"/>
        </w:rPr>
        <w:t>4- Autosomal Recessive</w:t>
      </w:r>
    </w:p>
    <w:p w14:paraId="344DDC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Autosomal Dominant</w:t>
      </w:r>
    </w:p>
    <w:p w14:paraId="2A02DB32" w14:textId="77777777" w:rsidR="00AE0A86" w:rsidRPr="00097900" w:rsidRDefault="00AE0A86" w:rsidP="001C21D0">
      <w:pPr>
        <w:spacing w:after="0"/>
        <w:rPr>
          <w:rFonts w:ascii="Arial" w:hAnsi="Arial" w:cs="Arial"/>
        </w:rPr>
      </w:pPr>
    </w:p>
    <w:p w14:paraId="4A9FD4A5" w14:textId="77777777" w:rsidR="00AE0A86" w:rsidRPr="00097900" w:rsidRDefault="00000000" w:rsidP="001C21D0">
      <w:pPr>
        <w:keepNext/>
        <w:keepLines/>
        <w:spacing w:after="0"/>
        <w:rPr>
          <w:rFonts w:ascii="Arial" w:hAnsi="Arial" w:cs="Arial"/>
        </w:rPr>
      </w:pPr>
      <w:r w:rsidRPr="00097900">
        <w:rPr>
          <w:rFonts w:ascii="Arial" w:hAnsi="Arial" w:cs="Arial"/>
        </w:rPr>
        <w:t>Q2725. If only males are affected by a condition. What is the inheritance pattern?</w:t>
      </w:r>
    </w:p>
    <w:p w14:paraId="70ADA2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X linked recessive</w:t>
      </w:r>
    </w:p>
    <w:p w14:paraId="50485272" w14:textId="77777777" w:rsidR="00AE0A86" w:rsidRPr="00097900" w:rsidRDefault="00000000" w:rsidP="001C21D0">
      <w:pPr>
        <w:keepNext/>
        <w:keepLines/>
        <w:spacing w:after="0"/>
        <w:rPr>
          <w:rFonts w:ascii="Arial" w:hAnsi="Arial" w:cs="Arial"/>
        </w:rPr>
      </w:pPr>
      <w:r w:rsidRPr="00097900">
        <w:rPr>
          <w:rFonts w:ascii="Arial" w:hAnsi="Arial" w:cs="Arial"/>
        </w:rPr>
        <w:t>2- X linked dominant</w:t>
      </w:r>
    </w:p>
    <w:p w14:paraId="018FC4F2" w14:textId="77777777" w:rsidR="00AE0A86" w:rsidRPr="00097900" w:rsidRDefault="00000000" w:rsidP="001C21D0">
      <w:pPr>
        <w:keepNext/>
        <w:keepLines/>
        <w:spacing w:after="0"/>
        <w:rPr>
          <w:rFonts w:ascii="Arial" w:hAnsi="Arial" w:cs="Arial"/>
        </w:rPr>
      </w:pPr>
      <w:r w:rsidRPr="00097900">
        <w:rPr>
          <w:rFonts w:ascii="Arial" w:hAnsi="Arial" w:cs="Arial"/>
        </w:rPr>
        <w:t>3- Autosomal dominant</w:t>
      </w:r>
    </w:p>
    <w:p w14:paraId="0383301D" w14:textId="77777777" w:rsidR="00AE0A86" w:rsidRPr="00097900" w:rsidRDefault="00000000" w:rsidP="001C21D0">
      <w:pPr>
        <w:keepNext/>
        <w:keepLines/>
        <w:spacing w:after="0"/>
        <w:rPr>
          <w:rFonts w:ascii="Arial" w:hAnsi="Arial" w:cs="Arial"/>
        </w:rPr>
      </w:pPr>
      <w:r w:rsidRPr="00097900">
        <w:rPr>
          <w:rFonts w:ascii="Arial" w:hAnsi="Arial" w:cs="Arial"/>
        </w:rPr>
        <w:t>4- Autosomal recessive</w:t>
      </w:r>
    </w:p>
    <w:p w14:paraId="5AD984DA" w14:textId="77777777" w:rsidR="00AE0A86" w:rsidRPr="00097900" w:rsidRDefault="00000000" w:rsidP="001C21D0">
      <w:pPr>
        <w:keepNext/>
        <w:keepLines/>
        <w:spacing w:after="0"/>
        <w:rPr>
          <w:rFonts w:ascii="Arial" w:hAnsi="Arial" w:cs="Arial"/>
        </w:rPr>
      </w:pPr>
      <w:r w:rsidRPr="00097900">
        <w:rPr>
          <w:rFonts w:ascii="Arial" w:hAnsi="Arial" w:cs="Arial"/>
        </w:rPr>
        <w:t>5- Mitochondrial</w:t>
      </w:r>
    </w:p>
    <w:p w14:paraId="65CA8CFF" w14:textId="77777777" w:rsidR="00AE0A86" w:rsidRPr="00097900" w:rsidRDefault="00AE0A86" w:rsidP="001C21D0">
      <w:pPr>
        <w:spacing w:after="0"/>
        <w:rPr>
          <w:rFonts w:ascii="Arial" w:hAnsi="Arial" w:cs="Arial"/>
        </w:rPr>
      </w:pPr>
    </w:p>
    <w:p w14:paraId="268FFF8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Q2726. Which of the following genes is abnormal in </w:t>
      </w:r>
      <w:proofErr w:type="spellStart"/>
      <w:r w:rsidRPr="00097900">
        <w:rPr>
          <w:rFonts w:ascii="Arial" w:hAnsi="Arial" w:cs="Arial"/>
        </w:rPr>
        <w:t>Marfans</w:t>
      </w:r>
      <w:proofErr w:type="spellEnd"/>
      <w:r w:rsidRPr="00097900">
        <w:rPr>
          <w:rFonts w:ascii="Arial" w:hAnsi="Arial" w:cs="Arial"/>
        </w:rPr>
        <w:t xml:space="preserve"> syndrome?</w:t>
      </w:r>
    </w:p>
    <w:p w14:paraId="7D49F524" w14:textId="77777777" w:rsidR="00AE0A86" w:rsidRPr="00097900" w:rsidRDefault="00000000" w:rsidP="001C21D0">
      <w:pPr>
        <w:keepNext/>
        <w:keepLines/>
        <w:spacing w:after="0"/>
        <w:rPr>
          <w:rFonts w:ascii="Arial" w:hAnsi="Arial" w:cs="Arial"/>
        </w:rPr>
      </w:pPr>
      <w:r w:rsidRPr="00097900">
        <w:rPr>
          <w:rFonts w:ascii="Arial" w:hAnsi="Arial" w:cs="Arial"/>
        </w:rPr>
        <w:t>1- Collagen type II</w:t>
      </w:r>
    </w:p>
    <w:p w14:paraId="194E5AE5" w14:textId="77777777" w:rsidR="00AE0A86" w:rsidRPr="00097900" w:rsidRDefault="00000000" w:rsidP="001C21D0">
      <w:pPr>
        <w:keepNext/>
        <w:keepLines/>
        <w:spacing w:after="0"/>
        <w:rPr>
          <w:rFonts w:ascii="Arial" w:hAnsi="Arial" w:cs="Arial"/>
        </w:rPr>
      </w:pPr>
      <w:r w:rsidRPr="00097900">
        <w:rPr>
          <w:rFonts w:ascii="Arial" w:hAnsi="Arial" w:cs="Arial"/>
        </w:rPr>
        <w:t>2- Collagen type I</w:t>
      </w:r>
    </w:p>
    <w:p w14:paraId="6E01BD8F" w14:textId="77777777" w:rsidR="00AE0A86" w:rsidRPr="00097900" w:rsidRDefault="00000000" w:rsidP="001C21D0">
      <w:pPr>
        <w:keepNext/>
        <w:keepLines/>
        <w:spacing w:after="0"/>
        <w:rPr>
          <w:rFonts w:ascii="Arial" w:hAnsi="Arial" w:cs="Arial"/>
        </w:rPr>
      </w:pPr>
      <w:r w:rsidRPr="00097900">
        <w:rPr>
          <w:rFonts w:ascii="Arial" w:hAnsi="Arial" w:cs="Arial"/>
        </w:rPr>
        <w:t>3- Collagen type III</w:t>
      </w:r>
    </w:p>
    <w:p w14:paraId="53D203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Fibrillin 1</w:t>
      </w:r>
    </w:p>
    <w:p w14:paraId="3AEC463A" w14:textId="77777777" w:rsidR="00AE0A86" w:rsidRPr="00097900" w:rsidRDefault="00000000" w:rsidP="001C21D0">
      <w:pPr>
        <w:keepNext/>
        <w:keepLines/>
        <w:spacing w:after="0"/>
        <w:rPr>
          <w:rFonts w:ascii="Arial" w:hAnsi="Arial" w:cs="Arial"/>
        </w:rPr>
      </w:pPr>
      <w:r w:rsidRPr="00097900">
        <w:rPr>
          <w:rFonts w:ascii="Arial" w:hAnsi="Arial" w:cs="Arial"/>
        </w:rPr>
        <w:t>5- Fibroblast growth factor 1</w:t>
      </w:r>
    </w:p>
    <w:p w14:paraId="154EF757" w14:textId="77777777" w:rsidR="00AE0A86" w:rsidRPr="00097900" w:rsidRDefault="00AE0A86" w:rsidP="001C21D0">
      <w:pPr>
        <w:spacing w:after="0"/>
        <w:rPr>
          <w:rFonts w:ascii="Arial" w:hAnsi="Arial" w:cs="Arial"/>
        </w:rPr>
      </w:pPr>
    </w:p>
    <w:p w14:paraId="1173770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Q2727. A 69 year old female is receiving </w:t>
      </w:r>
      <w:proofErr w:type="spellStart"/>
      <w:r w:rsidRPr="00097900">
        <w:rPr>
          <w:rFonts w:ascii="Arial" w:hAnsi="Arial" w:cs="Arial"/>
        </w:rPr>
        <w:t>haemodialysis</w:t>
      </w:r>
      <w:proofErr w:type="spellEnd"/>
      <w:r w:rsidRPr="00097900">
        <w:rPr>
          <w:rFonts w:ascii="Arial" w:hAnsi="Arial" w:cs="Arial"/>
        </w:rPr>
        <w:t xml:space="preserve"> for chronic kidney disease. She has a past medical history of long standing diabetes mellitus and hypertension. She complained of feeling light headed, nauseous and sweaty and then collapsed. She When the nurse came back from phoning a doctor she was found to be having a cardiac arrest. Her only abnormal results were a </w:t>
      </w:r>
      <w:proofErr w:type="spellStart"/>
      <w:r w:rsidRPr="00097900">
        <w:rPr>
          <w:rFonts w:ascii="Arial" w:hAnsi="Arial" w:cs="Arial"/>
        </w:rPr>
        <w:t>haemoglobin</w:t>
      </w:r>
      <w:proofErr w:type="spellEnd"/>
      <w:r w:rsidRPr="00097900">
        <w:rPr>
          <w:rFonts w:ascii="Arial" w:hAnsi="Arial" w:cs="Arial"/>
        </w:rPr>
        <w:t xml:space="preserve"> was 9.8g/dl, a creatinine of 810 </w:t>
      </w:r>
      <w:proofErr w:type="spellStart"/>
      <w:r w:rsidRPr="00097900">
        <w:rPr>
          <w:rFonts w:ascii="Arial" w:hAnsi="Arial" w:cs="Arial"/>
        </w:rPr>
        <w:t>micromol</w:t>
      </w:r>
      <w:proofErr w:type="spellEnd"/>
      <w:r w:rsidRPr="00097900">
        <w:rPr>
          <w:rFonts w:ascii="Arial" w:hAnsi="Arial" w:cs="Arial"/>
        </w:rPr>
        <w:t>/l and a calcium of 2.08 mmol/l. What has caused her cardiac arrest?</w:t>
      </w:r>
    </w:p>
    <w:p w14:paraId="15AA511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Hyperosmolar </w:t>
      </w:r>
      <w:proofErr w:type="spellStart"/>
      <w:r w:rsidRPr="00097900">
        <w:rPr>
          <w:rFonts w:ascii="Arial" w:hAnsi="Arial" w:cs="Arial"/>
        </w:rPr>
        <w:t>Hyperglycaemic</w:t>
      </w:r>
      <w:proofErr w:type="spellEnd"/>
      <w:r w:rsidRPr="00097900">
        <w:rPr>
          <w:rFonts w:ascii="Arial" w:hAnsi="Arial" w:cs="Arial"/>
        </w:rPr>
        <w:t xml:space="preserve"> Non-</w:t>
      </w:r>
      <w:proofErr w:type="spellStart"/>
      <w:r w:rsidRPr="00097900">
        <w:rPr>
          <w:rFonts w:ascii="Arial" w:hAnsi="Arial" w:cs="Arial"/>
        </w:rPr>
        <w:t>Ketotic</w:t>
      </w:r>
      <w:proofErr w:type="spellEnd"/>
      <w:r w:rsidRPr="00097900">
        <w:rPr>
          <w:rFonts w:ascii="Arial" w:hAnsi="Arial" w:cs="Arial"/>
        </w:rPr>
        <w:t xml:space="preserve"> Coma</w:t>
      </w:r>
    </w:p>
    <w:p w14:paraId="41F68BE5" w14:textId="77777777" w:rsidR="00AE0A86" w:rsidRPr="00097900" w:rsidRDefault="00000000" w:rsidP="001C21D0">
      <w:pPr>
        <w:keepNext/>
        <w:keepLines/>
        <w:spacing w:after="0"/>
        <w:rPr>
          <w:rFonts w:ascii="Arial" w:hAnsi="Arial" w:cs="Arial"/>
        </w:rPr>
      </w:pPr>
      <w:r w:rsidRPr="00097900">
        <w:rPr>
          <w:rFonts w:ascii="Arial" w:hAnsi="Arial" w:cs="Arial"/>
        </w:rPr>
        <w:t>2- Stroke</w:t>
      </w:r>
    </w:p>
    <w:p w14:paraId="2A61992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Hyperkalaemia</w:t>
      </w:r>
      <w:proofErr w:type="spellEnd"/>
    </w:p>
    <w:p w14:paraId="7D3E03A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Hypocalcaemia</w:t>
      </w:r>
      <w:proofErr w:type="spellEnd"/>
    </w:p>
    <w:p w14:paraId="4F1FE3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Coronary artery disease</w:t>
      </w:r>
    </w:p>
    <w:p w14:paraId="15715023" w14:textId="77777777" w:rsidR="00AE0A86" w:rsidRPr="00097900" w:rsidRDefault="00AE0A86" w:rsidP="001C21D0">
      <w:pPr>
        <w:spacing w:after="0"/>
        <w:rPr>
          <w:rFonts w:ascii="Arial" w:hAnsi="Arial" w:cs="Arial"/>
        </w:rPr>
      </w:pPr>
    </w:p>
    <w:p w14:paraId="371C0D35" w14:textId="2F13A41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27808" behindDoc="1" locked="0" layoutInCell="1" allowOverlap="1" wp14:anchorId="1F8B1060" wp14:editId="4F41F562">
                <wp:simplePos x="0" y="0"/>
                <wp:positionH relativeFrom="page">
                  <wp:posOffset>3886200</wp:posOffset>
                </wp:positionH>
                <wp:positionV relativeFrom="page">
                  <wp:posOffset>182880</wp:posOffset>
                </wp:positionV>
                <wp:extent cx="0" cy="9692640"/>
                <wp:effectExtent l="57150" t="19050" r="76200" b="80010"/>
                <wp:wrapNone/>
                <wp:docPr id="1455332387"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3372E3" id="Straight Connector 319" o:spid="_x0000_s1026" style="position:absolute;z-index:-250588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Q2728. A 56 year old male with known peripheral vascular disease and </w:t>
      </w:r>
      <w:proofErr w:type="spellStart"/>
      <w:r w:rsidR="00000000" w:rsidRPr="00097900">
        <w:rPr>
          <w:rFonts w:ascii="Arial" w:hAnsi="Arial" w:cs="Arial"/>
        </w:rPr>
        <w:t>ischaemic</w:t>
      </w:r>
      <w:proofErr w:type="spellEnd"/>
      <w:r w:rsidR="00000000" w:rsidRPr="00097900">
        <w:rPr>
          <w:rFonts w:ascii="Arial" w:hAnsi="Arial" w:cs="Arial"/>
        </w:rPr>
        <w:t xml:space="preserve"> heart disease is currently on amlodipine and </w:t>
      </w:r>
      <w:proofErr w:type="spellStart"/>
      <w:r w:rsidR="00000000" w:rsidRPr="00097900">
        <w:rPr>
          <w:rFonts w:ascii="Arial" w:hAnsi="Arial" w:cs="Arial"/>
        </w:rPr>
        <w:t>bendroflumethiazide</w:t>
      </w:r>
      <w:proofErr w:type="spellEnd"/>
      <w:r w:rsidR="00000000" w:rsidRPr="00097900">
        <w:rPr>
          <w:rFonts w:ascii="Arial" w:hAnsi="Arial" w:cs="Arial"/>
        </w:rPr>
        <w:t xml:space="preserve"> for blood pressure control. On his last few blood pressure checks he has been found to be hypertensive. He is therefore commenced on ramipril. He had his bloods checked one week later and was found to be in acute renal failure. What is the most likely cause?</w:t>
      </w:r>
    </w:p>
    <w:p w14:paraId="4A337076" w14:textId="77777777" w:rsidR="00AE0A86" w:rsidRPr="00097900" w:rsidRDefault="00000000" w:rsidP="001C21D0">
      <w:pPr>
        <w:keepNext/>
        <w:keepLines/>
        <w:spacing w:after="0"/>
        <w:rPr>
          <w:rFonts w:ascii="Arial" w:hAnsi="Arial" w:cs="Arial"/>
        </w:rPr>
      </w:pPr>
      <w:r w:rsidRPr="00097900">
        <w:rPr>
          <w:rFonts w:ascii="Arial" w:hAnsi="Arial" w:cs="Arial"/>
        </w:rPr>
        <w:t>1- Cardiac failure</w:t>
      </w:r>
    </w:p>
    <w:p w14:paraId="326E4046" w14:textId="77777777" w:rsidR="00AE0A86" w:rsidRPr="00097900" w:rsidRDefault="00000000" w:rsidP="001C21D0">
      <w:pPr>
        <w:keepNext/>
        <w:keepLines/>
        <w:spacing w:after="0"/>
        <w:rPr>
          <w:rFonts w:ascii="Arial" w:hAnsi="Arial" w:cs="Arial"/>
        </w:rPr>
      </w:pPr>
      <w:r w:rsidRPr="00097900">
        <w:rPr>
          <w:rFonts w:ascii="Arial" w:hAnsi="Arial" w:cs="Arial"/>
        </w:rPr>
        <w:t>2- Glomerulonephritis</w:t>
      </w:r>
    </w:p>
    <w:p w14:paraId="4AA49C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artery stenosis</w:t>
      </w:r>
    </w:p>
    <w:p w14:paraId="280F7AF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Hypovolaemia</w:t>
      </w:r>
      <w:proofErr w:type="spellEnd"/>
    </w:p>
    <w:p w14:paraId="74EC639D" w14:textId="77777777" w:rsidR="00AE0A86" w:rsidRPr="00097900" w:rsidRDefault="00000000" w:rsidP="001C21D0">
      <w:pPr>
        <w:keepNext/>
        <w:keepLines/>
        <w:spacing w:after="0"/>
        <w:rPr>
          <w:rFonts w:ascii="Arial" w:hAnsi="Arial" w:cs="Arial"/>
        </w:rPr>
      </w:pPr>
      <w:r w:rsidRPr="00097900">
        <w:rPr>
          <w:rFonts w:ascii="Arial" w:hAnsi="Arial" w:cs="Arial"/>
        </w:rPr>
        <w:t>5- Hypotensive damage</w:t>
      </w:r>
    </w:p>
    <w:p w14:paraId="2BB665BD" w14:textId="77777777" w:rsidR="00AE0A86" w:rsidRPr="00097900" w:rsidRDefault="00AE0A86" w:rsidP="001C21D0">
      <w:pPr>
        <w:spacing w:after="0"/>
        <w:rPr>
          <w:rFonts w:ascii="Arial" w:hAnsi="Arial" w:cs="Arial"/>
        </w:rPr>
      </w:pPr>
    </w:p>
    <w:p w14:paraId="0F69C62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Q2729. A 9 year old presents unwell with a mild fever. He had a cold in the preceding few days and has now developed a purpuric rash on his buttocks and legs. He is also complaining of joint pain. A urinalysis reveals </w:t>
      </w:r>
      <w:proofErr w:type="spellStart"/>
      <w:r w:rsidRPr="00097900">
        <w:rPr>
          <w:rFonts w:ascii="Arial" w:hAnsi="Arial" w:cs="Arial"/>
        </w:rPr>
        <w:t>haematuria</w:t>
      </w:r>
      <w:proofErr w:type="spellEnd"/>
      <w:r w:rsidRPr="00097900">
        <w:rPr>
          <w:rFonts w:ascii="Arial" w:hAnsi="Arial" w:cs="Arial"/>
        </w:rPr>
        <w:t xml:space="preserve"> and proteinuria and bloods reveal acute renal failure and eosinophilia. What is the likely pathological basis of the renal disease, given the likely diagnosis?</w:t>
      </w:r>
    </w:p>
    <w:p w14:paraId="67E27185" w14:textId="77777777" w:rsidR="00AE0A86" w:rsidRPr="00097900" w:rsidRDefault="00000000" w:rsidP="001C21D0">
      <w:pPr>
        <w:keepNext/>
        <w:keepLines/>
        <w:spacing w:after="0"/>
        <w:rPr>
          <w:rFonts w:ascii="Arial" w:hAnsi="Arial" w:cs="Arial"/>
        </w:rPr>
      </w:pPr>
      <w:r w:rsidRPr="00097900">
        <w:rPr>
          <w:rFonts w:ascii="Arial" w:hAnsi="Arial" w:cs="Arial"/>
        </w:rPr>
        <w:t>1- Glomerular IgG deposition and mesangial proliferation</w:t>
      </w:r>
    </w:p>
    <w:p w14:paraId="7529E8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Glomerular IgA deposition and mesangial proliferation</w:t>
      </w:r>
    </w:p>
    <w:p w14:paraId="63C8CFD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Glomerulo</w:t>
      </w:r>
      <w:proofErr w:type="spellEnd"/>
      <w:r w:rsidRPr="00097900">
        <w:rPr>
          <w:rFonts w:ascii="Arial" w:hAnsi="Arial" w:cs="Arial"/>
        </w:rPr>
        <w:t xml:space="preserve"> sclerosis</w:t>
      </w:r>
    </w:p>
    <w:p w14:paraId="29DA2913" w14:textId="77777777" w:rsidR="00AE0A86" w:rsidRPr="00097900" w:rsidRDefault="00000000" w:rsidP="001C21D0">
      <w:pPr>
        <w:keepNext/>
        <w:keepLines/>
        <w:spacing w:after="0"/>
        <w:rPr>
          <w:rFonts w:ascii="Arial" w:hAnsi="Arial" w:cs="Arial"/>
        </w:rPr>
      </w:pPr>
      <w:r w:rsidRPr="00097900">
        <w:rPr>
          <w:rFonts w:ascii="Arial" w:hAnsi="Arial" w:cs="Arial"/>
        </w:rPr>
        <w:t>4- Loss of podocytes</w:t>
      </w:r>
    </w:p>
    <w:p w14:paraId="316679B2" w14:textId="77777777" w:rsidR="00AE0A86" w:rsidRPr="00097900" w:rsidRDefault="00000000" w:rsidP="001C21D0">
      <w:pPr>
        <w:keepNext/>
        <w:keepLines/>
        <w:spacing w:after="0"/>
        <w:rPr>
          <w:rFonts w:ascii="Arial" w:hAnsi="Arial" w:cs="Arial"/>
        </w:rPr>
      </w:pPr>
      <w:r w:rsidRPr="00097900">
        <w:rPr>
          <w:rFonts w:ascii="Arial" w:hAnsi="Arial" w:cs="Arial"/>
        </w:rPr>
        <w:t>5- Glomerular complement deposition and mesangial proliferation</w:t>
      </w:r>
    </w:p>
    <w:p w14:paraId="4357798E" w14:textId="77777777" w:rsidR="00AE0A86" w:rsidRPr="00097900" w:rsidRDefault="00AE0A86" w:rsidP="001C21D0">
      <w:pPr>
        <w:spacing w:after="0"/>
        <w:rPr>
          <w:rFonts w:ascii="Arial" w:hAnsi="Arial" w:cs="Arial"/>
        </w:rPr>
      </w:pPr>
    </w:p>
    <w:p w14:paraId="0DDF18E7" w14:textId="77777777" w:rsidR="00AE0A86" w:rsidRPr="00097900" w:rsidRDefault="00000000" w:rsidP="001C21D0">
      <w:pPr>
        <w:keepNext/>
        <w:keepLines/>
        <w:spacing w:after="0"/>
        <w:rPr>
          <w:rFonts w:ascii="Arial" w:hAnsi="Arial" w:cs="Arial"/>
        </w:rPr>
      </w:pPr>
      <w:r w:rsidRPr="00097900">
        <w:rPr>
          <w:rFonts w:ascii="Arial" w:hAnsi="Arial" w:cs="Arial"/>
        </w:rPr>
        <w:t>Q2730. A patient has been admitted with severe burns. 3 days into her admission her renal function starts to deteriorate. Her blood pressure is normal and she is well filled on CVP line monitoring. What is the likely cause?</w:t>
      </w:r>
    </w:p>
    <w:p w14:paraId="42CB0100" w14:textId="77777777" w:rsidR="00AE0A86" w:rsidRPr="00097900" w:rsidRDefault="00000000" w:rsidP="001C21D0">
      <w:pPr>
        <w:keepNext/>
        <w:keepLines/>
        <w:spacing w:after="0"/>
        <w:rPr>
          <w:rFonts w:ascii="Arial" w:hAnsi="Arial" w:cs="Arial"/>
        </w:rPr>
      </w:pPr>
      <w:r w:rsidRPr="00097900">
        <w:rPr>
          <w:rFonts w:ascii="Arial" w:hAnsi="Arial" w:cs="Arial"/>
        </w:rPr>
        <w:t>1- Congestive cardiac failure</w:t>
      </w:r>
    </w:p>
    <w:p w14:paraId="00F247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Acute tubular necrosis</w:t>
      </w:r>
    </w:p>
    <w:p w14:paraId="69BB2A6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Hypovolaemia</w:t>
      </w:r>
      <w:proofErr w:type="spellEnd"/>
    </w:p>
    <w:p w14:paraId="4C573BDD" w14:textId="77777777" w:rsidR="00AE0A86" w:rsidRPr="00097900" w:rsidRDefault="00000000" w:rsidP="001C21D0">
      <w:pPr>
        <w:keepNext/>
        <w:keepLines/>
        <w:spacing w:after="0"/>
        <w:rPr>
          <w:rFonts w:ascii="Arial" w:hAnsi="Arial" w:cs="Arial"/>
        </w:rPr>
      </w:pPr>
      <w:r w:rsidRPr="00097900">
        <w:rPr>
          <w:rFonts w:ascii="Arial" w:hAnsi="Arial" w:cs="Arial"/>
        </w:rPr>
        <w:t>4- Sepsis</w:t>
      </w:r>
    </w:p>
    <w:p w14:paraId="49A06F4B" w14:textId="77777777" w:rsidR="00AE0A86" w:rsidRPr="00097900" w:rsidRDefault="00000000" w:rsidP="001C21D0">
      <w:pPr>
        <w:keepNext/>
        <w:keepLines/>
        <w:spacing w:after="0"/>
        <w:rPr>
          <w:rFonts w:ascii="Arial" w:hAnsi="Arial" w:cs="Arial"/>
        </w:rPr>
      </w:pPr>
      <w:r w:rsidRPr="00097900">
        <w:rPr>
          <w:rFonts w:ascii="Arial" w:hAnsi="Arial" w:cs="Arial"/>
        </w:rPr>
        <w:t>5- Analgesia associated</w:t>
      </w:r>
    </w:p>
    <w:p w14:paraId="2ADA5A34" w14:textId="77777777" w:rsidR="00AE0A86" w:rsidRPr="00097900" w:rsidRDefault="00AE0A86" w:rsidP="001C21D0">
      <w:pPr>
        <w:spacing w:after="0"/>
        <w:rPr>
          <w:rFonts w:ascii="Arial" w:hAnsi="Arial" w:cs="Arial"/>
        </w:rPr>
      </w:pPr>
    </w:p>
    <w:p w14:paraId="15C33B16" w14:textId="77777777" w:rsidR="00AE0A86" w:rsidRPr="00097900" w:rsidRDefault="00000000" w:rsidP="001C21D0">
      <w:pPr>
        <w:keepNext/>
        <w:keepLines/>
        <w:spacing w:after="0"/>
        <w:rPr>
          <w:rFonts w:ascii="Arial" w:hAnsi="Arial" w:cs="Arial"/>
        </w:rPr>
      </w:pPr>
      <w:r w:rsidRPr="00097900">
        <w:rPr>
          <w:rFonts w:ascii="Arial" w:hAnsi="Arial" w:cs="Arial"/>
        </w:rPr>
        <w:t>Q2731. A 60 year old male is noted to have macroglossia, hepatomegaly and has waxy papules in the eyelids, neck and groin. He complains of symptoms of carpal tunnel syndrome. He has now developed oedema and is found to have nephrotic syndrome. What is the most likely diagnosis?</w:t>
      </w:r>
    </w:p>
    <w:p w14:paraId="7DBE65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Amyloidosis</w:t>
      </w:r>
    </w:p>
    <w:p w14:paraId="0C42130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Hypercholesterolaemia</w:t>
      </w:r>
      <w:proofErr w:type="spellEnd"/>
    </w:p>
    <w:p w14:paraId="5DE16A6E" w14:textId="77777777" w:rsidR="00AE0A86" w:rsidRPr="00097900" w:rsidRDefault="00000000" w:rsidP="001C21D0">
      <w:pPr>
        <w:keepNext/>
        <w:keepLines/>
        <w:spacing w:after="0"/>
        <w:rPr>
          <w:rFonts w:ascii="Arial" w:hAnsi="Arial" w:cs="Arial"/>
        </w:rPr>
      </w:pPr>
      <w:r w:rsidRPr="00097900">
        <w:rPr>
          <w:rFonts w:ascii="Arial" w:hAnsi="Arial" w:cs="Arial"/>
        </w:rPr>
        <w:t>3- Scleroderma</w:t>
      </w:r>
    </w:p>
    <w:p w14:paraId="2BBCEB35" w14:textId="77777777" w:rsidR="00AE0A86" w:rsidRPr="00097900" w:rsidRDefault="00000000" w:rsidP="001C21D0">
      <w:pPr>
        <w:keepNext/>
        <w:keepLines/>
        <w:spacing w:after="0"/>
        <w:rPr>
          <w:rFonts w:ascii="Arial" w:hAnsi="Arial" w:cs="Arial"/>
        </w:rPr>
      </w:pPr>
      <w:r w:rsidRPr="00097900">
        <w:rPr>
          <w:rFonts w:ascii="Arial" w:hAnsi="Arial" w:cs="Arial"/>
        </w:rPr>
        <w:t>4- Glomerulonephritis</w:t>
      </w:r>
    </w:p>
    <w:p w14:paraId="099823A7" w14:textId="77777777" w:rsidR="00AE0A86" w:rsidRPr="00097900" w:rsidRDefault="00000000" w:rsidP="001C21D0">
      <w:pPr>
        <w:keepNext/>
        <w:keepLines/>
        <w:spacing w:after="0"/>
        <w:rPr>
          <w:rFonts w:ascii="Arial" w:hAnsi="Arial" w:cs="Arial"/>
        </w:rPr>
      </w:pPr>
      <w:r w:rsidRPr="00097900">
        <w:rPr>
          <w:rFonts w:ascii="Arial" w:hAnsi="Arial" w:cs="Arial"/>
        </w:rPr>
        <w:t>5- Minimal change disease</w:t>
      </w:r>
    </w:p>
    <w:p w14:paraId="2C9C7784" w14:textId="77777777" w:rsidR="00AE0A86" w:rsidRPr="00097900" w:rsidRDefault="00AE0A86" w:rsidP="001C21D0">
      <w:pPr>
        <w:spacing w:after="0"/>
        <w:rPr>
          <w:rFonts w:ascii="Arial" w:hAnsi="Arial" w:cs="Arial"/>
        </w:rPr>
      </w:pPr>
    </w:p>
    <w:p w14:paraId="09A1BF2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Q2732. A 72 year old female presents severe backpain and lethargy. She is also complaining of constipation, thirst and nausea. Bloods reveal acute renal failure and </w:t>
      </w:r>
      <w:proofErr w:type="spellStart"/>
      <w:r w:rsidRPr="00097900">
        <w:rPr>
          <w:rFonts w:ascii="Arial" w:hAnsi="Arial" w:cs="Arial"/>
        </w:rPr>
        <w:t>hypercalcaemia</w:t>
      </w:r>
      <w:proofErr w:type="spellEnd"/>
      <w:r w:rsidRPr="00097900">
        <w:rPr>
          <w:rFonts w:ascii="Arial" w:hAnsi="Arial" w:cs="Arial"/>
        </w:rPr>
        <w:t>. What investigation will provide the diagnosis?</w:t>
      </w:r>
    </w:p>
    <w:p w14:paraId="1D2DDCA2" w14:textId="77777777" w:rsidR="00AE0A86" w:rsidRPr="00097900" w:rsidRDefault="00000000" w:rsidP="001C21D0">
      <w:pPr>
        <w:keepNext/>
        <w:keepLines/>
        <w:spacing w:after="0"/>
        <w:rPr>
          <w:rFonts w:ascii="Arial" w:hAnsi="Arial" w:cs="Arial"/>
        </w:rPr>
      </w:pPr>
      <w:r w:rsidRPr="00097900">
        <w:rPr>
          <w:rFonts w:ascii="Arial" w:hAnsi="Arial" w:cs="Arial"/>
        </w:rPr>
        <w:t>1- LDH</w:t>
      </w:r>
    </w:p>
    <w:p w14:paraId="0375FA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Serum protein electrophoresis</w:t>
      </w:r>
    </w:p>
    <w:p w14:paraId="601A1345" w14:textId="77777777" w:rsidR="00AE0A86" w:rsidRPr="00097900" w:rsidRDefault="00000000" w:rsidP="001C21D0">
      <w:pPr>
        <w:keepNext/>
        <w:keepLines/>
        <w:spacing w:after="0"/>
        <w:rPr>
          <w:rFonts w:ascii="Arial" w:hAnsi="Arial" w:cs="Arial"/>
        </w:rPr>
      </w:pPr>
      <w:r w:rsidRPr="00097900">
        <w:rPr>
          <w:rFonts w:ascii="Arial" w:hAnsi="Arial" w:cs="Arial"/>
        </w:rPr>
        <w:t>3- Parathyroid level</w:t>
      </w:r>
    </w:p>
    <w:p w14:paraId="6362174E" w14:textId="77777777" w:rsidR="00AE0A86" w:rsidRPr="00097900" w:rsidRDefault="00000000" w:rsidP="001C21D0">
      <w:pPr>
        <w:keepNext/>
        <w:keepLines/>
        <w:spacing w:after="0"/>
        <w:rPr>
          <w:rFonts w:ascii="Arial" w:hAnsi="Arial" w:cs="Arial"/>
        </w:rPr>
      </w:pPr>
      <w:r w:rsidRPr="00097900">
        <w:rPr>
          <w:rFonts w:ascii="Arial" w:hAnsi="Arial" w:cs="Arial"/>
        </w:rPr>
        <w:t>4- Renal biopsy</w:t>
      </w:r>
    </w:p>
    <w:p w14:paraId="4524F1FD" w14:textId="77777777" w:rsidR="00AE0A86" w:rsidRPr="00097900" w:rsidRDefault="00000000" w:rsidP="001C21D0">
      <w:pPr>
        <w:keepNext/>
        <w:keepLines/>
        <w:spacing w:after="0"/>
        <w:rPr>
          <w:rFonts w:ascii="Arial" w:hAnsi="Arial" w:cs="Arial"/>
        </w:rPr>
      </w:pPr>
      <w:r w:rsidRPr="00097900">
        <w:rPr>
          <w:rFonts w:ascii="Arial" w:hAnsi="Arial" w:cs="Arial"/>
        </w:rPr>
        <w:t>5- Vitamin D level</w:t>
      </w:r>
    </w:p>
    <w:p w14:paraId="35644AE8" w14:textId="77777777" w:rsidR="00AE0A86" w:rsidRPr="00097900" w:rsidRDefault="00AE0A86" w:rsidP="001C21D0">
      <w:pPr>
        <w:spacing w:after="0"/>
        <w:rPr>
          <w:rFonts w:ascii="Arial" w:hAnsi="Arial" w:cs="Arial"/>
        </w:rPr>
      </w:pPr>
    </w:p>
    <w:p w14:paraId="639A7182" w14:textId="77777777" w:rsidR="00AE0A86" w:rsidRPr="00097900" w:rsidRDefault="00000000" w:rsidP="001C21D0">
      <w:pPr>
        <w:keepNext/>
        <w:keepLines/>
        <w:spacing w:after="0"/>
        <w:rPr>
          <w:rFonts w:ascii="Arial" w:hAnsi="Arial" w:cs="Arial"/>
        </w:rPr>
      </w:pPr>
      <w:r w:rsidRPr="00097900">
        <w:rPr>
          <w:rFonts w:ascii="Arial" w:hAnsi="Arial" w:cs="Arial"/>
        </w:rPr>
        <w:t>Q2733. Which of the following is not a cause of membranous nephropathy?</w:t>
      </w:r>
    </w:p>
    <w:p w14:paraId="37017027"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erythematous</w:t>
      </w:r>
    </w:p>
    <w:p w14:paraId="4D385F89" w14:textId="77777777" w:rsidR="00AE0A86" w:rsidRPr="00097900" w:rsidRDefault="00000000" w:rsidP="001C21D0">
      <w:pPr>
        <w:keepNext/>
        <w:keepLines/>
        <w:spacing w:after="0"/>
        <w:rPr>
          <w:rFonts w:ascii="Arial" w:hAnsi="Arial" w:cs="Arial"/>
        </w:rPr>
      </w:pPr>
      <w:r w:rsidRPr="00097900">
        <w:rPr>
          <w:rFonts w:ascii="Arial" w:hAnsi="Arial" w:cs="Arial"/>
        </w:rPr>
        <w:t>2- Lymphoma</w:t>
      </w:r>
    </w:p>
    <w:p w14:paraId="06B5DCAC" w14:textId="77777777" w:rsidR="00AE0A86" w:rsidRPr="00097900" w:rsidRDefault="00000000" w:rsidP="001C21D0">
      <w:pPr>
        <w:keepNext/>
        <w:keepLines/>
        <w:spacing w:after="0"/>
        <w:rPr>
          <w:rFonts w:ascii="Arial" w:hAnsi="Arial" w:cs="Arial"/>
        </w:rPr>
      </w:pPr>
      <w:r w:rsidRPr="00097900">
        <w:rPr>
          <w:rFonts w:ascii="Arial" w:hAnsi="Arial" w:cs="Arial"/>
        </w:rPr>
        <w:t>3- Diabetes</w:t>
      </w:r>
    </w:p>
    <w:p w14:paraId="09DF54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Alports</w:t>
      </w:r>
      <w:proofErr w:type="spellEnd"/>
      <w:r w:rsidRPr="00097900">
        <w:rPr>
          <w:rFonts w:ascii="Arial" w:hAnsi="Arial" w:cs="Arial"/>
          <w:b/>
          <w:highlight w:val="yellow"/>
        </w:rPr>
        <w:t xml:space="preserve"> syndrome</w:t>
      </w:r>
    </w:p>
    <w:p w14:paraId="57A85EF2" w14:textId="77777777" w:rsidR="00AE0A86" w:rsidRPr="00097900" w:rsidRDefault="00000000" w:rsidP="001C21D0">
      <w:pPr>
        <w:keepNext/>
        <w:keepLines/>
        <w:spacing w:after="0"/>
        <w:rPr>
          <w:rFonts w:ascii="Arial" w:hAnsi="Arial" w:cs="Arial"/>
        </w:rPr>
      </w:pPr>
      <w:r w:rsidRPr="00097900">
        <w:rPr>
          <w:rFonts w:ascii="Arial" w:hAnsi="Arial" w:cs="Arial"/>
        </w:rPr>
        <w:t>5- Gold</w:t>
      </w:r>
    </w:p>
    <w:p w14:paraId="714F5D27" w14:textId="77777777" w:rsidR="00AE0A86" w:rsidRPr="00097900" w:rsidRDefault="00AE0A86" w:rsidP="001C21D0">
      <w:pPr>
        <w:spacing w:after="0"/>
        <w:rPr>
          <w:rFonts w:ascii="Arial" w:hAnsi="Arial" w:cs="Arial"/>
        </w:rPr>
      </w:pPr>
    </w:p>
    <w:p w14:paraId="0CB588F2" w14:textId="77777777" w:rsidR="00AE0A86" w:rsidRPr="00097900" w:rsidRDefault="00000000" w:rsidP="001C21D0">
      <w:pPr>
        <w:keepNext/>
        <w:keepLines/>
        <w:spacing w:after="0"/>
        <w:rPr>
          <w:rFonts w:ascii="Arial" w:hAnsi="Arial" w:cs="Arial"/>
        </w:rPr>
      </w:pPr>
      <w:r w:rsidRPr="00097900">
        <w:rPr>
          <w:rFonts w:ascii="Arial" w:hAnsi="Arial" w:cs="Arial"/>
        </w:rPr>
        <w:t>Q2734. A 24 year old is found to have chronic renal failure. There is a history of numerous UTIs as a child. On ultrasound there is evidence of renal scarring. She is hypertensive. What is the most likely diagnosis?</w:t>
      </w:r>
    </w:p>
    <w:p w14:paraId="2B53756C" w14:textId="77777777" w:rsidR="00AE0A86" w:rsidRPr="00097900" w:rsidRDefault="00000000" w:rsidP="001C21D0">
      <w:pPr>
        <w:keepNext/>
        <w:keepLines/>
        <w:spacing w:after="0"/>
        <w:rPr>
          <w:rFonts w:ascii="Arial" w:hAnsi="Arial" w:cs="Arial"/>
        </w:rPr>
      </w:pPr>
      <w:r w:rsidRPr="00097900">
        <w:rPr>
          <w:rFonts w:ascii="Arial" w:hAnsi="Arial" w:cs="Arial"/>
        </w:rPr>
        <w:t>1- Hypertensive renal disease</w:t>
      </w:r>
    </w:p>
    <w:p w14:paraId="3BCC6AFB" w14:textId="77777777" w:rsidR="00AE0A86" w:rsidRPr="00097900" w:rsidRDefault="00000000" w:rsidP="001C21D0">
      <w:pPr>
        <w:keepNext/>
        <w:keepLines/>
        <w:spacing w:after="0"/>
        <w:rPr>
          <w:rFonts w:ascii="Arial" w:hAnsi="Arial" w:cs="Arial"/>
        </w:rPr>
      </w:pPr>
      <w:r w:rsidRPr="00097900">
        <w:rPr>
          <w:rFonts w:ascii="Arial" w:hAnsi="Arial" w:cs="Arial"/>
        </w:rPr>
        <w:t>2- Polycystic kidney disease</w:t>
      </w:r>
    </w:p>
    <w:p w14:paraId="2C30E23F" w14:textId="77777777" w:rsidR="00AE0A86" w:rsidRPr="00097900" w:rsidRDefault="00000000" w:rsidP="001C21D0">
      <w:pPr>
        <w:keepNext/>
        <w:keepLines/>
        <w:spacing w:after="0"/>
        <w:rPr>
          <w:rFonts w:ascii="Arial" w:hAnsi="Arial" w:cs="Arial"/>
        </w:rPr>
      </w:pPr>
      <w:r w:rsidRPr="00097900">
        <w:rPr>
          <w:rFonts w:ascii="Arial" w:hAnsi="Arial" w:cs="Arial"/>
        </w:rPr>
        <w:t>3- Posterior urethral valve</w:t>
      </w:r>
    </w:p>
    <w:p w14:paraId="6A64542A" w14:textId="77777777" w:rsidR="00AE0A86" w:rsidRPr="00097900" w:rsidRDefault="00000000" w:rsidP="001C21D0">
      <w:pPr>
        <w:keepNext/>
        <w:keepLines/>
        <w:spacing w:after="0"/>
        <w:rPr>
          <w:rFonts w:ascii="Arial" w:hAnsi="Arial" w:cs="Arial"/>
        </w:rPr>
      </w:pPr>
      <w:r w:rsidRPr="00097900">
        <w:rPr>
          <w:rFonts w:ascii="Arial" w:hAnsi="Arial" w:cs="Arial"/>
        </w:rPr>
        <w:t>4- Pyelonephritis</w:t>
      </w:r>
    </w:p>
    <w:p w14:paraId="25FDC1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Reflux Nephropathy</w:t>
      </w:r>
    </w:p>
    <w:p w14:paraId="13018B14" w14:textId="77777777" w:rsidR="00AE0A86" w:rsidRPr="00097900" w:rsidRDefault="00AE0A86" w:rsidP="001C21D0">
      <w:pPr>
        <w:spacing w:after="0"/>
        <w:rPr>
          <w:rFonts w:ascii="Arial" w:hAnsi="Arial" w:cs="Arial"/>
        </w:rPr>
      </w:pPr>
    </w:p>
    <w:p w14:paraId="3D41466C" w14:textId="453B1EE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39072" behindDoc="1" locked="0" layoutInCell="1" allowOverlap="1" wp14:anchorId="081D4050" wp14:editId="300C8E8C">
                <wp:simplePos x="0" y="0"/>
                <wp:positionH relativeFrom="page">
                  <wp:posOffset>3886200</wp:posOffset>
                </wp:positionH>
                <wp:positionV relativeFrom="page">
                  <wp:posOffset>182880</wp:posOffset>
                </wp:positionV>
                <wp:extent cx="0" cy="9692640"/>
                <wp:effectExtent l="57150" t="19050" r="76200" b="80010"/>
                <wp:wrapNone/>
                <wp:docPr id="818040403"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394916" id="Straight Connector 320" o:spid="_x0000_s1026" style="position:absolute;z-index:-250577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Q2735. A 65 year old male with COPD presents with an acute exacerbation. He is commenced on salbutamol and ipratropium </w:t>
      </w:r>
      <w:proofErr w:type="spellStart"/>
      <w:r w:rsidR="00000000" w:rsidRPr="00097900">
        <w:rPr>
          <w:rFonts w:ascii="Arial" w:hAnsi="Arial" w:cs="Arial"/>
        </w:rPr>
        <w:t>nebulisers</w:t>
      </w:r>
      <w:proofErr w:type="spellEnd"/>
      <w:r w:rsidR="00000000" w:rsidRPr="00097900">
        <w:rPr>
          <w:rFonts w:ascii="Arial" w:hAnsi="Arial" w:cs="Arial"/>
        </w:rPr>
        <w:t xml:space="preserve"> and given IV hydrocortisone. However blood gases reveal a pO2 of 8.0 kPa and a pCO2 of 10.0 kPa and a pH of 7.2. What is the next appropriate step in management?</w:t>
      </w:r>
    </w:p>
    <w:p w14:paraId="0C377401" w14:textId="77777777" w:rsidR="00AE0A86" w:rsidRPr="00097900" w:rsidRDefault="00000000" w:rsidP="001C21D0">
      <w:pPr>
        <w:keepNext/>
        <w:keepLines/>
        <w:spacing w:after="0"/>
        <w:rPr>
          <w:rFonts w:ascii="Arial" w:hAnsi="Arial" w:cs="Arial"/>
        </w:rPr>
      </w:pPr>
      <w:r w:rsidRPr="00097900">
        <w:rPr>
          <w:rFonts w:ascii="Arial" w:hAnsi="Arial" w:cs="Arial"/>
        </w:rPr>
        <w:t>1- CPAP</w:t>
      </w:r>
    </w:p>
    <w:p w14:paraId="466A0AE0" w14:textId="77777777" w:rsidR="00AE0A86" w:rsidRPr="00097900" w:rsidRDefault="00000000" w:rsidP="001C21D0">
      <w:pPr>
        <w:keepNext/>
        <w:keepLines/>
        <w:spacing w:after="0"/>
        <w:rPr>
          <w:rFonts w:ascii="Arial" w:hAnsi="Arial" w:cs="Arial"/>
        </w:rPr>
      </w:pPr>
      <w:r w:rsidRPr="00097900">
        <w:rPr>
          <w:rFonts w:ascii="Arial" w:hAnsi="Arial" w:cs="Arial"/>
        </w:rPr>
        <w:t>2- Reduce O2 therapy</w:t>
      </w:r>
    </w:p>
    <w:p w14:paraId="6D301C4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IV </w:t>
      </w:r>
      <w:proofErr w:type="spellStart"/>
      <w:r w:rsidRPr="00097900">
        <w:rPr>
          <w:rFonts w:ascii="Arial" w:hAnsi="Arial" w:cs="Arial"/>
        </w:rPr>
        <w:t>Doxapram</w:t>
      </w:r>
      <w:proofErr w:type="spellEnd"/>
    </w:p>
    <w:p w14:paraId="69B98EA8" w14:textId="77777777" w:rsidR="00AE0A86" w:rsidRPr="00097900" w:rsidRDefault="00000000" w:rsidP="001C21D0">
      <w:pPr>
        <w:keepNext/>
        <w:keepLines/>
        <w:spacing w:after="0"/>
        <w:rPr>
          <w:rFonts w:ascii="Arial" w:hAnsi="Arial" w:cs="Arial"/>
        </w:rPr>
      </w:pPr>
      <w:r w:rsidRPr="00097900">
        <w:rPr>
          <w:rFonts w:ascii="Arial" w:hAnsi="Arial" w:cs="Arial"/>
        </w:rPr>
        <w:t>4- Intubation for ventilation</w:t>
      </w:r>
    </w:p>
    <w:p w14:paraId="0EA2AC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BiPAP</w:t>
      </w:r>
    </w:p>
    <w:p w14:paraId="11B34E4E" w14:textId="77777777" w:rsidR="00AE0A86" w:rsidRPr="00097900" w:rsidRDefault="00AE0A86" w:rsidP="001C21D0">
      <w:pPr>
        <w:spacing w:after="0"/>
        <w:rPr>
          <w:rFonts w:ascii="Arial" w:hAnsi="Arial" w:cs="Arial"/>
        </w:rPr>
      </w:pPr>
    </w:p>
    <w:p w14:paraId="26CFBCA9" w14:textId="77777777" w:rsidR="00AE0A86" w:rsidRPr="00097900" w:rsidRDefault="00000000" w:rsidP="001C21D0">
      <w:pPr>
        <w:keepNext/>
        <w:keepLines/>
        <w:spacing w:after="0"/>
        <w:rPr>
          <w:rFonts w:ascii="Arial" w:hAnsi="Arial" w:cs="Arial"/>
        </w:rPr>
      </w:pPr>
      <w:r w:rsidRPr="00097900">
        <w:rPr>
          <w:rFonts w:ascii="Arial" w:hAnsi="Arial" w:cs="Arial"/>
        </w:rPr>
        <w:t>Q2736. What would suggest metabolic alkalosis in a patient with a bicarbonate of 36 mmol/l?</w:t>
      </w:r>
    </w:p>
    <w:p w14:paraId="0A856D53" w14:textId="77777777" w:rsidR="00AE0A86" w:rsidRPr="00097900" w:rsidRDefault="00000000" w:rsidP="001C21D0">
      <w:pPr>
        <w:keepNext/>
        <w:keepLines/>
        <w:spacing w:after="0"/>
        <w:rPr>
          <w:rFonts w:ascii="Arial" w:hAnsi="Arial" w:cs="Arial"/>
        </w:rPr>
      </w:pPr>
      <w:r w:rsidRPr="00097900">
        <w:rPr>
          <w:rFonts w:ascii="Arial" w:hAnsi="Arial" w:cs="Arial"/>
        </w:rPr>
        <w:t>1- Raised anion gap</w:t>
      </w:r>
    </w:p>
    <w:p w14:paraId="3BBFB90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Hypokalaemia</w:t>
      </w:r>
      <w:proofErr w:type="spellEnd"/>
    </w:p>
    <w:p w14:paraId="452A44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Raised CO2</w:t>
      </w:r>
    </w:p>
    <w:p w14:paraId="018DA989" w14:textId="77777777" w:rsidR="00AE0A86" w:rsidRPr="00097900" w:rsidRDefault="00000000" w:rsidP="001C21D0">
      <w:pPr>
        <w:keepNext/>
        <w:keepLines/>
        <w:spacing w:after="0"/>
        <w:rPr>
          <w:rFonts w:ascii="Arial" w:hAnsi="Arial" w:cs="Arial"/>
        </w:rPr>
      </w:pPr>
      <w:r w:rsidRPr="00097900">
        <w:rPr>
          <w:rFonts w:ascii="Arial" w:hAnsi="Arial" w:cs="Arial"/>
        </w:rPr>
        <w:t>4- Low CO2</w:t>
      </w:r>
    </w:p>
    <w:p w14:paraId="32ADA903" w14:textId="77777777" w:rsidR="00AE0A86" w:rsidRPr="00097900" w:rsidRDefault="00000000" w:rsidP="001C21D0">
      <w:pPr>
        <w:keepNext/>
        <w:keepLines/>
        <w:spacing w:after="0"/>
        <w:rPr>
          <w:rFonts w:ascii="Arial" w:hAnsi="Arial" w:cs="Arial"/>
        </w:rPr>
      </w:pPr>
      <w:r w:rsidRPr="00097900">
        <w:rPr>
          <w:rFonts w:ascii="Arial" w:hAnsi="Arial" w:cs="Arial"/>
        </w:rPr>
        <w:t>5- Alkaline urine</w:t>
      </w:r>
    </w:p>
    <w:p w14:paraId="4B39B36E" w14:textId="77777777" w:rsidR="00AE0A86" w:rsidRPr="00097900" w:rsidRDefault="00AE0A86" w:rsidP="001C21D0">
      <w:pPr>
        <w:spacing w:after="0"/>
        <w:rPr>
          <w:rFonts w:ascii="Arial" w:hAnsi="Arial" w:cs="Arial"/>
        </w:rPr>
      </w:pPr>
    </w:p>
    <w:p w14:paraId="7FA5520B" w14:textId="77777777" w:rsidR="00AE0A86" w:rsidRPr="00097900" w:rsidRDefault="00000000" w:rsidP="001C21D0">
      <w:pPr>
        <w:keepNext/>
        <w:keepLines/>
        <w:spacing w:after="0"/>
        <w:rPr>
          <w:rFonts w:ascii="Arial" w:hAnsi="Arial" w:cs="Arial"/>
        </w:rPr>
      </w:pPr>
      <w:r w:rsidRPr="00097900">
        <w:rPr>
          <w:rFonts w:ascii="Arial" w:hAnsi="Arial" w:cs="Arial"/>
        </w:rPr>
        <w:t>Q2737. Which of the following is not useful in the diagnosis of occupational asthma in the primary care setting?</w:t>
      </w:r>
    </w:p>
    <w:p w14:paraId="044978AB" w14:textId="77777777" w:rsidR="00AE0A86" w:rsidRPr="00097900" w:rsidRDefault="00000000" w:rsidP="001C21D0">
      <w:pPr>
        <w:keepNext/>
        <w:keepLines/>
        <w:spacing w:after="0"/>
        <w:rPr>
          <w:rFonts w:ascii="Arial" w:hAnsi="Arial" w:cs="Arial"/>
        </w:rPr>
      </w:pPr>
      <w:r w:rsidRPr="00097900">
        <w:rPr>
          <w:rFonts w:ascii="Arial" w:hAnsi="Arial" w:cs="Arial"/>
        </w:rPr>
        <w:t>1- Response to salbutamol</w:t>
      </w:r>
    </w:p>
    <w:p w14:paraId="11A6F797" w14:textId="77777777" w:rsidR="00AE0A86" w:rsidRPr="00097900" w:rsidRDefault="00000000" w:rsidP="001C21D0">
      <w:pPr>
        <w:keepNext/>
        <w:keepLines/>
        <w:spacing w:after="0"/>
        <w:rPr>
          <w:rFonts w:ascii="Arial" w:hAnsi="Arial" w:cs="Arial"/>
        </w:rPr>
      </w:pPr>
      <w:r w:rsidRPr="00097900">
        <w:rPr>
          <w:rFonts w:ascii="Arial" w:hAnsi="Arial" w:cs="Arial"/>
        </w:rPr>
        <w:t>2- Transfer factor</w:t>
      </w:r>
    </w:p>
    <w:p w14:paraId="4D7509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Serial peak flow measurement at home and work</w:t>
      </w:r>
    </w:p>
    <w:p w14:paraId="1DFCAB83" w14:textId="77777777" w:rsidR="00AE0A86" w:rsidRPr="00097900" w:rsidRDefault="00000000" w:rsidP="001C21D0">
      <w:pPr>
        <w:keepNext/>
        <w:keepLines/>
        <w:spacing w:after="0"/>
        <w:rPr>
          <w:rFonts w:ascii="Arial" w:hAnsi="Arial" w:cs="Arial"/>
        </w:rPr>
      </w:pPr>
      <w:r w:rsidRPr="00097900">
        <w:rPr>
          <w:rFonts w:ascii="Arial" w:hAnsi="Arial" w:cs="Arial"/>
        </w:rPr>
        <w:t>4- Specific bronchial provocation testing</w:t>
      </w:r>
    </w:p>
    <w:p w14:paraId="014C7E09" w14:textId="77777777" w:rsidR="00AE0A86" w:rsidRPr="00097900" w:rsidRDefault="00000000" w:rsidP="001C21D0">
      <w:pPr>
        <w:keepNext/>
        <w:keepLines/>
        <w:spacing w:after="0"/>
        <w:rPr>
          <w:rFonts w:ascii="Arial" w:hAnsi="Arial" w:cs="Arial"/>
        </w:rPr>
      </w:pPr>
      <w:r w:rsidRPr="00097900">
        <w:rPr>
          <w:rFonts w:ascii="Arial" w:hAnsi="Arial" w:cs="Arial"/>
        </w:rPr>
        <w:t>5- FEV1/FVC ratio</w:t>
      </w:r>
    </w:p>
    <w:p w14:paraId="6E8BD0A5" w14:textId="77777777" w:rsidR="00AE0A86" w:rsidRPr="00097900" w:rsidRDefault="00AE0A86" w:rsidP="001C21D0">
      <w:pPr>
        <w:spacing w:after="0"/>
        <w:rPr>
          <w:rFonts w:ascii="Arial" w:hAnsi="Arial" w:cs="Arial"/>
        </w:rPr>
      </w:pPr>
    </w:p>
    <w:p w14:paraId="04D03EA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Q2738. A 52 year old male who keeps pigeons presents to his GP. He states for some months he has had a productive cough, shortness of breath on exertion, fatigue, anorexia and has lost 2 stones in weight. On examination there is </w:t>
      </w:r>
      <w:proofErr w:type="spellStart"/>
      <w:r w:rsidRPr="00097900">
        <w:rPr>
          <w:rFonts w:ascii="Arial" w:hAnsi="Arial" w:cs="Arial"/>
        </w:rPr>
        <w:t>bibasal</w:t>
      </w:r>
      <w:proofErr w:type="spellEnd"/>
      <w:r w:rsidRPr="00097900">
        <w:rPr>
          <w:rFonts w:ascii="Arial" w:hAnsi="Arial" w:cs="Arial"/>
        </w:rPr>
        <w:t xml:space="preserve"> inspiratory crackles. A CXR reveals reticulonodular shadowing. What is the most likely diagnosis?</w:t>
      </w:r>
    </w:p>
    <w:p w14:paraId="44017E70" w14:textId="77777777" w:rsidR="00AE0A86" w:rsidRPr="00097900" w:rsidRDefault="00000000" w:rsidP="001C21D0">
      <w:pPr>
        <w:keepNext/>
        <w:keepLines/>
        <w:spacing w:after="0"/>
        <w:rPr>
          <w:rFonts w:ascii="Arial" w:hAnsi="Arial" w:cs="Arial"/>
        </w:rPr>
      </w:pPr>
      <w:r w:rsidRPr="00097900">
        <w:rPr>
          <w:rFonts w:ascii="Arial" w:hAnsi="Arial" w:cs="Arial"/>
        </w:rPr>
        <w:t>1- Cryptogenic Allergic Alveolitis</w:t>
      </w:r>
    </w:p>
    <w:p w14:paraId="085C77BE" w14:textId="77777777" w:rsidR="00AE0A86" w:rsidRPr="00097900" w:rsidRDefault="00000000" w:rsidP="001C21D0">
      <w:pPr>
        <w:keepNext/>
        <w:keepLines/>
        <w:spacing w:after="0"/>
        <w:rPr>
          <w:rFonts w:ascii="Arial" w:hAnsi="Arial" w:cs="Arial"/>
        </w:rPr>
      </w:pPr>
      <w:r w:rsidRPr="00097900">
        <w:rPr>
          <w:rFonts w:ascii="Arial" w:hAnsi="Arial" w:cs="Arial"/>
        </w:rPr>
        <w:t>2- ABPA</w:t>
      </w:r>
    </w:p>
    <w:p w14:paraId="5E6A5A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Extrinsic Allergic Alveolitis</w:t>
      </w:r>
    </w:p>
    <w:p w14:paraId="311D41AD" w14:textId="77777777" w:rsidR="00AE0A86" w:rsidRPr="00097900" w:rsidRDefault="00000000" w:rsidP="001C21D0">
      <w:pPr>
        <w:keepNext/>
        <w:keepLines/>
        <w:spacing w:after="0"/>
        <w:rPr>
          <w:rFonts w:ascii="Arial" w:hAnsi="Arial" w:cs="Arial"/>
        </w:rPr>
      </w:pPr>
      <w:r w:rsidRPr="00097900">
        <w:rPr>
          <w:rFonts w:ascii="Arial" w:hAnsi="Arial" w:cs="Arial"/>
        </w:rPr>
        <w:t>4- Cardiac Failure</w:t>
      </w:r>
    </w:p>
    <w:p w14:paraId="4A6D5766"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5FBEBDD1" w14:textId="77777777" w:rsidR="00AE0A86" w:rsidRPr="00097900" w:rsidRDefault="00AE0A86" w:rsidP="001C21D0">
      <w:pPr>
        <w:spacing w:after="0"/>
        <w:rPr>
          <w:rFonts w:ascii="Arial" w:hAnsi="Arial" w:cs="Arial"/>
        </w:rPr>
      </w:pPr>
    </w:p>
    <w:p w14:paraId="3384EBFE" w14:textId="77777777" w:rsidR="00AE0A86" w:rsidRPr="00097900" w:rsidRDefault="00000000" w:rsidP="001C21D0">
      <w:pPr>
        <w:keepNext/>
        <w:keepLines/>
        <w:spacing w:after="0"/>
        <w:rPr>
          <w:rFonts w:ascii="Arial" w:hAnsi="Arial" w:cs="Arial"/>
        </w:rPr>
      </w:pPr>
      <w:r w:rsidRPr="00097900">
        <w:rPr>
          <w:rFonts w:ascii="Arial" w:hAnsi="Arial" w:cs="Arial"/>
        </w:rPr>
        <w:t>Q2739. Which of the following is not a contraindication for surgical treatment of a bronchial carcinoma?</w:t>
      </w:r>
    </w:p>
    <w:p w14:paraId="0D5E4CCA" w14:textId="77777777" w:rsidR="00AE0A86" w:rsidRPr="00097900" w:rsidRDefault="00000000" w:rsidP="001C21D0">
      <w:pPr>
        <w:keepNext/>
        <w:keepLines/>
        <w:spacing w:after="0"/>
        <w:rPr>
          <w:rFonts w:ascii="Arial" w:hAnsi="Arial" w:cs="Arial"/>
        </w:rPr>
      </w:pPr>
      <w:r w:rsidRPr="00097900">
        <w:rPr>
          <w:rFonts w:ascii="Arial" w:hAnsi="Arial" w:cs="Arial"/>
        </w:rPr>
        <w:t>1- Malignant pleural effusion</w:t>
      </w:r>
    </w:p>
    <w:p w14:paraId="75B488DE" w14:textId="77777777" w:rsidR="00AE0A86" w:rsidRPr="00097900" w:rsidRDefault="00000000" w:rsidP="001C21D0">
      <w:pPr>
        <w:keepNext/>
        <w:keepLines/>
        <w:spacing w:after="0"/>
        <w:rPr>
          <w:rFonts w:ascii="Arial" w:hAnsi="Arial" w:cs="Arial"/>
        </w:rPr>
      </w:pPr>
      <w:r w:rsidRPr="00097900">
        <w:rPr>
          <w:rFonts w:ascii="Arial" w:hAnsi="Arial" w:cs="Arial"/>
        </w:rPr>
        <w:t>2- FEV1 &lt;1.5l</w:t>
      </w:r>
    </w:p>
    <w:p w14:paraId="29F3A24A" w14:textId="77777777" w:rsidR="00AE0A86" w:rsidRPr="00097900" w:rsidRDefault="00000000" w:rsidP="001C21D0">
      <w:pPr>
        <w:keepNext/>
        <w:keepLines/>
        <w:spacing w:after="0"/>
        <w:rPr>
          <w:rFonts w:ascii="Arial" w:hAnsi="Arial" w:cs="Arial"/>
        </w:rPr>
      </w:pPr>
      <w:r w:rsidRPr="00097900">
        <w:rPr>
          <w:rFonts w:ascii="Arial" w:hAnsi="Arial" w:cs="Arial"/>
        </w:rPr>
        <w:t>3- Widespread lymph node involvement</w:t>
      </w:r>
    </w:p>
    <w:p w14:paraId="02A5AB42" w14:textId="77777777" w:rsidR="00AE0A86" w:rsidRPr="00097900" w:rsidRDefault="00000000" w:rsidP="001C21D0">
      <w:pPr>
        <w:keepNext/>
        <w:keepLines/>
        <w:spacing w:after="0"/>
        <w:rPr>
          <w:rFonts w:ascii="Arial" w:hAnsi="Arial" w:cs="Arial"/>
        </w:rPr>
      </w:pPr>
      <w:r w:rsidRPr="00097900">
        <w:rPr>
          <w:rFonts w:ascii="Arial" w:hAnsi="Arial" w:cs="Arial"/>
        </w:rPr>
        <w:t>4- Brain Metastases</w:t>
      </w:r>
    </w:p>
    <w:p w14:paraId="28A7A3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Paraneoplastic syndrome</w:t>
      </w:r>
    </w:p>
    <w:p w14:paraId="422C930D" w14:textId="77777777" w:rsidR="00AE0A86" w:rsidRPr="00097900" w:rsidRDefault="00AE0A86" w:rsidP="001C21D0">
      <w:pPr>
        <w:spacing w:after="0"/>
        <w:rPr>
          <w:rFonts w:ascii="Arial" w:hAnsi="Arial" w:cs="Arial"/>
        </w:rPr>
      </w:pPr>
    </w:p>
    <w:p w14:paraId="43123B0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Q2740. A 52 year old gentleman has just returned from a cruise. He has developed had been unwell with fever, headache, myalgia and </w:t>
      </w:r>
      <w:proofErr w:type="spellStart"/>
      <w:r w:rsidRPr="00097900">
        <w:rPr>
          <w:rFonts w:ascii="Arial" w:hAnsi="Arial" w:cs="Arial"/>
        </w:rPr>
        <w:t>diarrhoea</w:t>
      </w:r>
      <w:proofErr w:type="spellEnd"/>
      <w:r w:rsidRPr="00097900">
        <w:rPr>
          <w:rFonts w:ascii="Arial" w:hAnsi="Arial" w:cs="Arial"/>
        </w:rPr>
        <w:t xml:space="preserve"> and vomiting with a dry cough. His cough is now more severe, with occasional </w:t>
      </w:r>
      <w:proofErr w:type="spellStart"/>
      <w:r w:rsidRPr="00097900">
        <w:rPr>
          <w:rFonts w:ascii="Arial" w:hAnsi="Arial" w:cs="Arial"/>
        </w:rPr>
        <w:t>haemoptysis</w:t>
      </w:r>
      <w:proofErr w:type="spellEnd"/>
      <w:r w:rsidRPr="00097900">
        <w:rPr>
          <w:rFonts w:ascii="Arial" w:hAnsi="Arial" w:cs="Arial"/>
        </w:rPr>
        <w:t xml:space="preserve"> and </w:t>
      </w:r>
      <w:proofErr w:type="spellStart"/>
      <w:r w:rsidRPr="00097900">
        <w:rPr>
          <w:rFonts w:ascii="Arial" w:hAnsi="Arial" w:cs="Arial"/>
        </w:rPr>
        <w:t>dyspnoea</w:t>
      </w:r>
      <w:proofErr w:type="spellEnd"/>
      <w:r w:rsidRPr="00097900">
        <w:rPr>
          <w:rFonts w:ascii="Arial" w:hAnsi="Arial" w:cs="Arial"/>
        </w:rPr>
        <w:t xml:space="preserve">. Bloods reveal elevated WCC and CRP, </w:t>
      </w:r>
      <w:proofErr w:type="spellStart"/>
      <w:r w:rsidRPr="00097900">
        <w:rPr>
          <w:rFonts w:ascii="Arial" w:hAnsi="Arial" w:cs="Arial"/>
        </w:rPr>
        <w:t>hyponatraemia</w:t>
      </w:r>
      <w:proofErr w:type="spellEnd"/>
      <w:r w:rsidRPr="00097900">
        <w:rPr>
          <w:rFonts w:ascii="Arial" w:hAnsi="Arial" w:cs="Arial"/>
        </w:rPr>
        <w:t xml:space="preserve"> and deranged LFTs. What is the most likely causative agent?</w:t>
      </w:r>
    </w:p>
    <w:p w14:paraId="2D70600E" w14:textId="77777777" w:rsidR="00AE0A86" w:rsidRPr="00097900" w:rsidRDefault="00000000" w:rsidP="001C21D0">
      <w:pPr>
        <w:keepNext/>
        <w:keepLines/>
        <w:spacing w:after="0"/>
        <w:rPr>
          <w:rFonts w:ascii="Arial" w:hAnsi="Arial" w:cs="Arial"/>
        </w:rPr>
      </w:pPr>
      <w:r w:rsidRPr="00097900">
        <w:rPr>
          <w:rFonts w:ascii="Arial" w:hAnsi="Arial" w:cs="Arial"/>
        </w:rPr>
        <w:t>1- Streptococcus Pneumoniae</w:t>
      </w:r>
    </w:p>
    <w:p w14:paraId="4B21B60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Staphylcoccus</w:t>
      </w:r>
      <w:proofErr w:type="spellEnd"/>
      <w:r w:rsidRPr="00097900">
        <w:rPr>
          <w:rFonts w:ascii="Arial" w:hAnsi="Arial" w:cs="Arial"/>
        </w:rPr>
        <w:t xml:space="preserve"> Aureus</w:t>
      </w:r>
    </w:p>
    <w:p w14:paraId="675011B0" w14:textId="77777777" w:rsidR="00AE0A86" w:rsidRPr="00097900" w:rsidRDefault="00000000" w:rsidP="001C21D0">
      <w:pPr>
        <w:keepNext/>
        <w:keepLines/>
        <w:spacing w:after="0"/>
        <w:rPr>
          <w:rFonts w:ascii="Arial" w:hAnsi="Arial" w:cs="Arial"/>
        </w:rPr>
      </w:pPr>
      <w:r w:rsidRPr="00097900">
        <w:rPr>
          <w:rFonts w:ascii="Arial" w:hAnsi="Arial" w:cs="Arial"/>
        </w:rPr>
        <w:t>3- Klebsiella</w:t>
      </w:r>
    </w:p>
    <w:p w14:paraId="05C378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Legionella pneumophila</w:t>
      </w:r>
    </w:p>
    <w:p w14:paraId="36E593F6" w14:textId="77777777" w:rsidR="00AE0A86" w:rsidRPr="00097900" w:rsidRDefault="00000000" w:rsidP="001C21D0">
      <w:pPr>
        <w:keepNext/>
        <w:keepLines/>
        <w:spacing w:after="0"/>
        <w:rPr>
          <w:rFonts w:ascii="Arial" w:hAnsi="Arial" w:cs="Arial"/>
        </w:rPr>
      </w:pPr>
      <w:r w:rsidRPr="00097900">
        <w:rPr>
          <w:rFonts w:ascii="Arial" w:hAnsi="Arial" w:cs="Arial"/>
        </w:rPr>
        <w:t>5- Mycoplasma pneumoniae</w:t>
      </w:r>
    </w:p>
    <w:p w14:paraId="206A20C2" w14:textId="77777777" w:rsidR="00AE0A86" w:rsidRPr="00097900" w:rsidRDefault="00AE0A86" w:rsidP="001C21D0">
      <w:pPr>
        <w:spacing w:after="0"/>
        <w:rPr>
          <w:rFonts w:ascii="Arial" w:hAnsi="Arial" w:cs="Arial"/>
        </w:rPr>
      </w:pPr>
    </w:p>
    <w:p w14:paraId="22776488" w14:textId="77777777" w:rsidR="00AE0A86" w:rsidRPr="00097900" w:rsidRDefault="00000000" w:rsidP="001C21D0">
      <w:pPr>
        <w:keepNext/>
        <w:keepLines/>
        <w:spacing w:after="0"/>
        <w:rPr>
          <w:rFonts w:ascii="Arial" w:hAnsi="Arial" w:cs="Arial"/>
        </w:rPr>
      </w:pPr>
      <w:r w:rsidRPr="00097900">
        <w:rPr>
          <w:rFonts w:ascii="Arial" w:hAnsi="Arial" w:cs="Arial"/>
        </w:rPr>
        <w:t>Q2741. Which of the following is not true regarding alpha 1 antitrypsin deficiency?</w:t>
      </w:r>
    </w:p>
    <w:p w14:paraId="595875C5" w14:textId="77777777" w:rsidR="00AE0A86" w:rsidRPr="00097900" w:rsidRDefault="00000000" w:rsidP="001C21D0">
      <w:pPr>
        <w:keepNext/>
        <w:keepLines/>
        <w:spacing w:after="0"/>
        <w:rPr>
          <w:rFonts w:ascii="Arial" w:hAnsi="Arial" w:cs="Arial"/>
        </w:rPr>
      </w:pPr>
      <w:r w:rsidRPr="00097900">
        <w:rPr>
          <w:rFonts w:ascii="Arial" w:hAnsi="Arial" w:cs="Arial"/>
        </w:rPr>
        <w:t>1- Alpha 1 antitrypsin is a glycoprotein</w:t>
      </w:r>
    </w:p>
    <w:p w14:paraId="31AAE188" w14:textId="77777777" w:rsidR="00AE0A86" w:rsidRPr="00097900" w:rsidRDefault="00000000" w:rsidP="001C21D0">
      <w:pPr>
        <w:keepNext/>
        <w:keepLines/>
        <w:spacing w:after="0"/>
        <w:rPr>
          <w:rFonts w:ascii="Arial" w:hAnsi="Arial" w:cs="Arial"/>
        </w:rPr>
      </w:pPr>
      <w:r w:rsidRPr="00097900">
        <w:rPr>
          <w:rFonts w:ascii="Arial" w:hAnsi="Arial" w:cs="Arial"/>
        </w:rPr>
        <w:t>2- Protects from neutrophil elastase</w:t>
      </w:r>
    </w:p>
    <w:p w14:paraId="039AE5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Most commonly recessively inherited</w:t>
      </w:r>
    </w:p>
    <w:p w14:paraId="6863BAE3" w14:textId="77777777" w:rsidR="00AE0A86" w:rsidRPr="00097900" w:rsidRDefault="00000000" w:rsidP="001C21D0">
      <w:pPr>
        <w:keepNext/>
        <w:keepLines/>
        <w:spacing w:after="0"/>
        <w:rPr>
          <w:rFonts w:ascii="Arial" w:hAnsi="Arial" w:cs="Arial"/>
        </w:rPr>
      </w:pPr>
      <w:r w:rsidRPr="00097900">
        <w:rPr>
          <w:rFonts w:ascii="Arial" w:hAnsi="Arial" w:cs="Arial"/>
        </w:rPr>
        <w:t>4- Liver is commonly involved</w:t>
      </w:r>
    </w:p>
    <w:p w14:paraId="550590A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PiZZ</w:t>
      </w:r>
      <w:proofErr w:type="spellEnd"/>
      <w:r w:rsidRPr="00097900">
        <w:rPr>
          <w:rFonts w:ascii="Arial" w:hAnsi="Arial" w:cs="Arial"/>
        </w:rPr>
        <w:t xml:space="preserve"> genotype produces severe disease</w:t>
      </w:r>
    </w:p>
    <w:p w14:paraId="518BFA23" w14:textId="77777777" w:rsidR="00AE0A86" w:rsidRPr="00097900" w:rsidRDefault="00AE0A86" w:rsidP="001C21D0">
      <w:pPr>
        <w:spacing w:after="0"/>
        <w:rPr>
          <w:rFonts w:ascii="Arial" w:hAnsi="Arial" w:cs="Arial"/>
        </w:rPr>
      </w:pPr>
    </w:p>
    <w:p w14:paraId="020800E3" w14:textId="77777777" w:rsidR="00AE0A86" w:rsidRPr="00097900" w:rsidRDefault="00000000" w:rsidP="001C21D0">
      <w:pPr>
        <w:keepNext/>
        <w:keepLines/>
        <w:spacing w:after="0"/>
        <w:rPr>
          <w:rFonts w:ascii="Arial" w:hAnsi="Arial" w:cs="Arial"/>
        </w:rPr>
      </w:pPr>
      <w:r w:rsidRPr="00097900">
        <w:rPr>
          <w:rFonts w:ascii="Arial" w:hAnsi="Arial" w:cs="Arial"/>
        </w:rPr>
        <w:t>Q2742. Which of the following leads to low pleural effusion glucose levels?</w:t>
      </w:r>
    </w:p>
    <w:p w14:paraId="0816B4B9" w14:textId="77777777" w:rsidR="00AE0A86" w:rsidRPr="00097900" w:rsidRDefault="00000000" w:rsidP="001C21D0">
      <w:pPr>
        <w:keepNext/>
        <w:keepLines/>
        <w:spacing w:after="0"/>
        <w:rPr>
          <w:rFonts w:ascii="Arial" w:hAnsi="Arial" w:cs="Arial"/>
        </w:rPr>
      </w:pPr>
      <w:r w:rsidRPr="00097900">
        <w:rPr>
          <w:rFonts w:ascii="Arial" w:hAnsi="Arial" w:cs="Arial"/>
        </w:rPr>
        <w:t>1- Parapneumonic</w:t>
      </w:r>
    </w:p>
    <w:p w14:paraId="6A1FCFC9"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617333CA" w14:textId="77777777" w:rsidR="00AE0A86" w:rsidRPr="00097900" w:rsidRDefault="00000000" w:rsidP="001C21D0">
      <w:pPr>
        <w:keepNext/>
        <w:keepLines/>
        <w:spacing w:after="0"/>
        <w:rPr>
          <w:rFonts w:ascii="Arial" w:hAnsi="Arial" w:cs="Arial"/>
        </w:rPr>
      </w:pPr>
      <w:r w:rsidRPr="00097900">
        <w:rPr>
          <w:rFonts w:ascii="Arial" w:hAnsi="Arial" w:cs="Arial"/>
        </w:rPr>
        <w:t>3- Congestive cardiac failure</w:t>
      </w:r>
    </w:p>
    <w:p w14:paraId="1B96BE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Rheumatoid disease</w:t>
      </w:r>
    </w:p>
    <w:p w14:paraId="01255FD6" w14:textId="77777777" w:rsidR="00AE0A86" w:rsidRPr="00097900" w:rsidRDefault="00000000" w:rsidP="001C21D0">
      <w:pPr>
        <w:keepNext/>
        <w:keepLines/>
        <w:spacing w:after="0"/>
        <w:rPr>
          <w:rFonts w:ascii="Arial" w:hAnsi="Arial" w:cs="Arial"/>
        </w:rPr>
      </w:pPr>
      <w:r w:rsidRPr="00097900">
        <w:rPr>
          <w:rFonts w:ascii="Arial" w:hAnsi="Arial" w:cs="Arial"/>
        </w:rPr>
        <w:t>5- Cirrhosis</w:t>
      </w:r>
    </w:p>
    <w:p w14:paraId="11DA3AA9" w14:textId="77777777" w:rsidR="00AE0A86" w:rsidRPr="00097900" w:rsidRDefault="00AE0A86" w:rsidP="001C21D0">
      <w:pPr>
        <w:spacing w:after="0"/>
        <w:rPr>
          <w:rFonts w:ascii="Arial" w:hAnsi="Arial" w:cs="Arial"/>
        </w:rPr>
      </w:pPr>
    </w:p>
    <w:p w14:paraId="7C0915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Q2743. A patient with </w:t>
      </w:r>
      <w:proofErr w:type="spellStart"/>
      <w:r w:rsidRPr="00097900">
        <w:rPr>
          <w:rFonts w:ascii="Arial" w:hAnsi="Arial" w:cs="Arial"/>
        </w:rPr>
        <w:t>Goodpastures</w:t>
      </w:r>
      <w:proofErr w:type="spellEnd"/>
      <w:r w:rsidRPr="00097900">
        <w:rPr>
          <w:rFonts w:ascii="Arial" w:hAnsi="Arial" w:cs="Arial"/>
        </w:rPr>
        <w:t xml:space="preserve"> syndrome is found to have an elevated diffusion capacity. What is the likely cause of this elevation?</w:t>
      </w:r>
    </w:p>
    <w:p w14:paraId="0387C6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Pulmonary </w:t>
      </w:r>
      <w:proofErr w:type="spellStart"/>
      <w:r w:rsidRPr="00097900">
        <w:rPr>
          <w:rFonts w:ascii="Arial" w:hAnsi="Arial" w:cs="Arial"/>
          <w:b/>
          <w:highlight w:val="yellow"/>
        </w:rPr>
        <w:t>Haemorrhage</w:t>
      </w:r>
      <w:proofErr w:type="spellEnd"/>
    </w:p>
    <w:p w14:paraId="0AC8EC2F"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591974C7" w14:textId="77777777" w:rsidR="00AE0A86" w:rsidRPr="00097900" w:rsidRDefault="00000000" w:rsidP="001C21D0">
      <w:pPr>
        <w:keepNext/>
        <w:keepLines/>
        <w:spacing w:after="0"/>
        <w:rPr>
          <w:rFonts w:ascii="Arial" w:hAnsi="Arial" w:cs="Arial"/>
        </w:rPr>
      </w:pPr>
      <w:r w:rsidRPr="00097900">
        <w:rPr>
          <w:rFonts w:ascii="Arial" w:hAnsi="Arial" w:cs="Arial"/>
        </w:rPr>
        <w:t>3- Pulmonary embolus</w:t>
      </w:r>
    </w:p>
    <w:p w14:paraId="40A1EEDA" w14:textId="77777777" w:rsidR="00AE0A86" w:rsidRPr="00097900" w:rsidRDefault="00000000" w:rsidP="001C21D0">
      <w:pPr>
        <w:keepNext/>
        <w:keepLines/>
        <w:spacing w:after="0"/>
        <w:rPr>
          <w:rFonts w:ascii="Arial" w:hAnsi="Arial" w:cs="Arial"/>
        </w:rPr>
      </w:pPr>
      <w:r w:rsidRPr="00097900">
        <w:rPr>
          <w:rFonts w:ascii="Arial" w:hAnsi="Arial" w:cs="Arial"/>
        </w:rPr>
        <w:t>4- Asthma</w:t>
      </w:r>
    </w:p>
    <w:p w14:paraId="1F550501" w14:textId="77777777" w:rsidR="00AE0A86" w:rsidRPr="00097900" w:rsidRDefault="00000000" w:rsidP="001C21D0">
      <w:pPr>
        <w:keepNext/>
        <w:keepLines/>
        <w:spacing w:after="0"/>
        <w:rPr>
          <w:rFonts w:ascii="Arial" w:hAnsi="Arial" w:cs="Arial"/>
        </w:rPr>
      </w:pPr>
      <w:r w:rsidRPr="00097900">
        <w:rPr>
          <w:rFonts w:ascii="Arial" w:hAnsi="Arial" w:cs="Arial"/>
        </w:rPr>
        <w:t>5- Smoking</w:t>
      </w:r>
    </w:p>
    <w:p w14:paraId="1BADA8BE" w14:textId="77777777" w:rsidR="00AE0A86" w:rsidRPr="00097900" w:rsidRDefault="00AE0A86" w:rsidP="001C21D0">
      <w:pPr>
        <w:spacing w:after="0"/>
        <w:rPr>
          <w:rFonts w:ascii="Arial" w:hAnsi="Arial" w:cs="Arial"/>
        </w:rPr>
      </w:pPr>
    </w:p>
    <w:p w14:paraId="702F4F65" w14:textId="684B585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50336" behindDoc="1" locked="0" layoutInCell="1" allowOverlap="1" wp14:anchorId="2D89A48E" wp14:editId="36AB9F09">
                <wp:simplePos x="0" y="0"/>
                <wp:positionH relativeFrom="page">
                  <wp:posOffset>3886200</wp:posOffset>
                </wp:positionH>
                <wp:positionV relativeFrom="page">
                  <wp:posOffset>182880</wp:posOffset>
                </wp:positionV>
                <wp:extent cx="0" cy="9692640"/>
                <wp:effectExtent l="57150" t="19050" r="76200" b="80010"/>
                <wp:wrapNone/>
                <wp:docPr id="371211354"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04D936" id="Straight Connector 321" o:spid="_x0000_s1026" style="position:absolute;z-index:-250566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Q2744. A 52 year old gentleman presents with unwell with a cough productive of green sputum with occasional blood flecks. He is also complaining of shortness of breath and has a cold sore. On examination he is pyrexial, </w:t>
      </w:r>
      <w:proofErr w:type="spellStart"/>
      <w:r w:rsidR="00000000" w:rsidRPr="00097900">
        <w:rPr>
          <w:rFonts w:ascii="Arial" w:hAnsi="Arial" w:cs="Arial"/>
        </w:rPr>
        <w:t>tachypneoic</w:t>
      </w:r>
      <w:proofErr w:type="spellEnd"/>
      <w:r w:rsidR="00000000" w:rsidRPr="00097900">
        <w:rPr>
          <w:rFonts w:ascii="Arial" w:hAnsi="Arial" w:cs="Arial"/>
        </w:rPr>
        <w:t>, tachycardic and there is left basal coarse crackles. What is the most likely diagnosis?</w:t>
      </w:r>
    </w:p>
    <w:p w14:paraId="6205D5BE" w14:textId="77777777" w:rsidR="00AE0A86" w:rsidRPr="00097900" w:rsidRDefault="00000000" w:rsidP="001C21D0">
      <w:pPr>
        <w:keepNext/>
        <w:keepLines/>
        <w:spacing w:after="0"/>
        <w:rPr>
          <w:rFonts w:ascii="Arial" w:hAnsi="Arial" w:cs="Arial"/>
        </w:rPr>
      </w:pPr>
      <w:r w:rsidRPr="00097900">
        <w:rPr>
          <w:rFonts w:ascii="Arial" w:hAnsi="Arial" w:cs="Arial"/>
        </w:rPr>
        <w:t>1- Viral Pneumonia</w:t>
      </w:r>
    </w:p>
    <w:p w14:paraId="14E5C43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Pneumonia secondary to </w:t>
      </w:r>
      <w:proofErr w:type="spellStart"/>
      <w:r w:rsidRPr="00097900">
        <w:rPr>
          <w:rFonts w:ascii="Arial" w:hAnsi="Arial" w:cs="Arial"/>
        </w:rPr>
        <w:t>coxiella</w:t>
      </w:r>
      <w:proofErr w:type="spellEnd"/>
      <w:r w:rsidRPr="00097900">
        <w:rPr>
          <w:rFonts w:ascii="Arial" w:hAnsi="Arial" w:cs="Arial"/>
        </w:rPr>
        <w:t xml:space="preserve"> </w:t>
      </w:r>
      <w:proofErr w:type="spellStart"/>
      <w:r w:rsidRPr="00097900">
        <w:rPr>
          <w:rFonts w:ascii="Arial" w:hAnsi="Arial" w:cs="Arial"/>
        </w:rPr>
        <w:t>burnetii</w:t>
      </w:r>
      <w:proofErr w:type="spellEnd"/>
      <w:r w:rsidRPr="00097900">
        <w:rPr>
          <w:rFonts w:ascii="Arial" w:hAnsi="Arial" w:cs="Arial"/>
        </w:rPr>
        <w:t xml:space="preserve"> Mycoplasma pneumoniae</w:t>
      </w:r>
    </w:p>
    <w:p w14:paraId="4DA49AC3" w14:textId="77777777" w:rsidR="00AE0A86" w:rsidRPr="00097900" w:rsidRDefault="00000000" w:rsidP="001C21D0">
      <w:pPr>
        <w:keepNext/>
        <w:keepLines/>
        <w:spacing w:after="0"/>
        <w:rPr>
          <w:rFonts w:ascii="Arial" w:hAnsi="Arial" w:cs="Arial"/>
        </w:rPr>
      </w:pPr>
      <w:r w:rsidRPr="00097900">
        <w:rPr>
          <w:rFonts w:ascii="Arial" w:hAnsi="Arial" w:cs="Arial"/>
        </w:rPr>
        <w:t>3- Pneumonia secondary to H. Influenzae Klebsiella pneumoniae</w:t>
      </w:r>
    </w:p>
    <w:p w14:paraId="3ED21A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Pneumonia due to streptococcus pneumoniae</w:t>
      </w:r>
    </w:p>
    <w:p w14:paraId="1D51B31F" w14:textId="77777777" w:rsidR="00AE0A86" w:rsidRPr="00097900" w:rsidRDefault="00000000" w:rsidP="001C21D0">
      <w:pPr>
        <w:keepNext/>
        <w:keepLines/>
        <w:spacing w:after="0"/>
        <w:rPr>
          <w:rFonts w:ascii="Arial" w:hAnsi="Arial" w:cs="Arial"/>
        </w:rPr>
      </w:pPr>
      <w:r w:rsidRPr="00097900">
        <w:rPr>
          <w:rFonts w:ascii="Arial" w:hAnsi="Arial" w:cs="Arial"/>
        </w:rPr>
        <w:t>5- Pneumonia due to staphylococcus aureus</w:t>
      </w:r>
    </w:p>
    <w:p w14:paraId="62517790" w14:textId="77777777" w:rsidR="00AE0A86" w:rsidRPr="00097900" w:rsidRDefault="00AE0A86" w:rsidP="001C21D0">
      <w:pPr>
        <w:spacing w:after="0"/>
        <w:rPr>
          <w:rFonts w:ascii="Arial" w:hAnsi="Arial" w:cs="Arial"/>
        </w:rPr>
      </w:pPr>
    </w:p>
    <w:p w14:paraId="6A64BE3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Q2745. A 32 year old </w:t>
      </w:r>
      <w:proofErr w:type="spellStart"/>
      <w:r w:rsidRPr="00097900">
        <w:rPr>
          <w:rFonts w:ascii="Arial" w:hAnsi="Arial" w:cs="Arial"/>
        </w:rPr>
        <w:t>swedish</w:t>
      </w:r>
      <w:proofErr w:type="spellEnd"/>
      <w:r w:rsidRPr="00097900">
        <w:rPr>
          <w:rFonts w:ascii="Arial" w:hAnsi="Arial" w:cs="Arial"/>
        </w:rPr>
        <w:t xml:space="preserve"> female presents with arthralgia, cough and fever. She has also noticed bruise like lesions on her shins. On examination there is bilateral ankle arthritis and erythema nodosum. A CXR shows bilateral hilar lymphadenopathy. What is the most likely diagnosis?</w:t>
      </w:r>
    </w:p>
    <w:p w14:paraId="35E1CA80"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322262C6"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6C340A56"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237D7F3A"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2086A2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Lofgren syndrome</w:t>
      </w:r>
    </w:p>
    <w:p w14:paraId="68212874" w14:textId="77777777" w:rsidR="00AE0A86" w:rsidRPr="00097900" w:rsidRDefault="00AE0A86" w:rsidP="001C21D0">
      <w:pPr>
        <w:spacing w:after="0"/>
        <w:rPr>
          <w:rFonts w:ascii="Arial" w:hAnsi="Arial" w:cs="Arial"/>
        </w:rPr>
      </w:pPr>
    </w:p>
    <w:p w14:paraId="5B19E5FF" w14:textId="77777777" w:rsidR="00AE0A86" w:rsidRPr="00097900" w:rsidRDefault="00000000" w:rsidP="001C21D0">
      <w:pPr>
        <w:keepNext/>
        <w:keepLines/>
        <w:spacing w:after="0"/>
        <w:rPr>
          <w:rFonts w:ascii="Arial" w:hAnsi="Arial" w:cs="Arial"/>
        </w:rPr>
      </w:pPr>
      <w:r w:rsidRPr="00097900">
        <w:rPr>
          <w:rFonts w:ascii="Arial" w:hAnsi="Arial" w:cs="Arial"/>
        </w:rPr>
        <w:t>Q2746. A 29 year old presents with a DVT. She has a previous history of SLE and recurrent miscarriages. Bloods reveal a prolonged APTR and low platelets. What is the most likely diagnosis?</w:t>
      </w:r>
    </w:p>
    <w:p w14:paraId="0B994B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Secondary antiphospholipid syndrome</w:t>
      </w:r>
    </w:p>
    <w:p w14:paraId="12E48650" w14:textId="77777777" w:rsidR="00AE0A86" w:rsidRPr="00097900" w:rsidRDefault="00000000" w:rsidP="001C21D0">
      <w:pPr>
        <w:keepNext/>
        <w:keepLines/>
        <w:spacing w:after="0"/>
        <w:rPr>
          <w:rFonts w:ascii="Arial" w:hAnsi="Arial" w:cs="Arial"/>
        </w:rPr>
      </w:pPr>
      <w:r w:rsidRPr="00097900">
        <w:rPr>
          <w:rFonts w:ascii="Arial" w:hAnsi="Arial" w:cs="Arial"/>
        </w:rPr>
        <w:t>2- Prothrombin mutation</w:t>
      </w:r>
    </w:p>
    <w:p w14:paraId="6401638E" w14:textId="77777777" w:rsidR="00AE0A86" w:rsidRPr="00097900" w:rsidRDefault="00000000" w:rsidP="001C21D0">
      <w:pPr>
        <w:keepNext/>
        <w:keepLines/>
        <w:spacing w:after="0"/>
        <w:rPr>
          <w:rFonts w:ascii="Arial" w:hAnsi="Arial" w:cs="Arial"/>
        </w:rPr>
      </w:pPr>
      <w:r w:rsidRPr="00097900">
        <w:rPr>
          <w:rFonts w:ascii="Arial" w:hAnsi="Arial" w:cs="Arial"/>
        </w:rPr>
        <w:t>3- Factor V Leiden</w:t>
      </w:r>
    </w:p>
    <w:p w14:paraId="24553D24"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75175FE6" w14:textId="77777777" w:rsidR="00AE0A86" w:rsidRPr="00097900" w:rsidRDefault="00000000" w:rsidP="001C21D0">
      <w:pPr>
        <w:keepNext/>
        <w:keepLines/>
        <w:spacing w:after="0"/>
        <w:rPr>
          <w:rFonts w:ascii="Arial" w:hAnsi="Arial" w:cs="Arial"/>
        </w:rPr>
      </w:pPr>
      <w:r w:rsidRPr="00097900">
        <w:rPr>
          <w:rFonts w:ascii="Arial" w:hAnsi="Arial" w:cs="Arial"/>
        </w:rPr>
        <w:t>5- Primary antiphospholipid syndrome</w:t>
      </w:r>
    </w:p>
    <w:p w14:paraId="1CC6E1E2" w14:textId="77777777" w:rsidR="00AE0A86" w:rsidRPr="00097900" w:rsidRDefault="00AE0A86" w:rsidP="001C21D0">
      <w:pPr>
        <w:spacing w:after="0"/>
        <w:rPr>
          <w:rFonts w:ascii="Arial" w:hAnsi="Arial" w:cs="Arial"/>
        </w:rPr>
      </w:pPr>
    </w:p>
    <w:p w14:paraId="14D4612A" w14:textId="77777777" w:rsidR="00AE0A86" w:rsidRPr="00097900" w:rsidRDefault="00000000" w:rsidP="001C21D0">
      <w:pPr>
        <w:keepNext/>
        <w:keepLines/>
        <w:spacing w:after="0"/>
        <w:rPr>
          <w:rFonts w:ascii="Arial" w:hAnsi="Arial" w:cs="Arial"/>
        </w:rPr>
      </w:pPr>
      <w:r w:rsidRPr="00097900">
        <w:rPr>
          <w:rFonts w:ascii="Arial" w:hAnsi="Arial" w:cs="Arial"/>
        </w:rPr>
        <w:t>Q2747. In a patient with SLE who suffers from arthralgia and mouth ulcers, but no other organ involvement, how would you manage them?</w:t>
      </w:r>
    </w:p>
    <w:p w14:paraId="32A0355E" w14:textId="77777777" w:rsidR="00AE0A86" w:rsidRPr="00097900" w:rsidRDefault="00000000" w:rsidP="001C21D0">
      <w:pPr>
        <w:keepNext/>
        <w:keepLines/>
        <w:spacing w:after="0"/>
        <w:rPr>
          <w:rFonts w:ascii="Arial" w:hAnsi="Arial" w:cs="Arial"/>
        </w:rPr>
      </w:pPr>
      <w:r w:rsidRPr="00097900">
        <w:rPr>
          <w:rFonts w:ascii="Arial" w:hAnsi="Arial" w:cs="Arial"/>
        </w:rPr>
        <w:t>1- Analgesia</w:t>
      </w:r>
    </w:p>
    <w:p w14:paraId="472C17F6" w14:textId="77777777" w:rsidR="00AE0A86" w:rsidRPr="00097900" w:rsidRDefault="00000000" w:rsidP="001C21D0">
      <w:pPr>
        <w:keepNext/>
        <w:keepLines/>
        <w:spacing w:after="0"/>
        <w:rPr>
          <w:rFonts w:ascii="Arial" w:hAnsi="Arial" w:cs="Arial"/>
        </w:rPr>
      </w:pPr>
      <w:r w:rsidRPr="00097900">
        <w:rPr>
          <w:rFonts w:ascii="Arial" w:hAnsi="Arial" w:cs="Arial"/>
        </w:rPr>
        <w:t>2- Prednisolone</w:t>
      </w:r>
    </w:p>
    <w:p w14:paraId="01A016C8"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7596A5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Hydroxychloroquine</w:t>
      </w:r>
    </w:p>
    <w:p w14:paraId="2F4634D2" w14:textId="77777777" w:rsidR="00AE0A86" w:rsidRPr="00097900" w:rsidRDefault="00000000" w:rsidP="001C21D0">
      <w:pPr>
        <w:keepNext/>
        <w:keepLines/>
        <w:spacing w:after="0"/>
        <w:rPr>
          <w:rFonts w:ascii="Arial" w:hAnsi="Arial" w:cs="Arial"/>
        </w:rPr>
      </w:pPr>
      <w:r w:rsidRPr="00097900">
        <w:rPr>
          <w:rFonts w:ascii="Arial" w:hAnsi="Arial" w:cs="Arial"/>
        </w:rPr>
        <w:t>5- Cyclophosphamide</w:t>
      </w:r>
    </w:p>
    <w:p w14:paraId="3365268B" w14:textId="77777777" w:rsidR="00AE0A86" w:rsidRPr="00097900" w:rsidRDefault="00AE0A86" w:rsidP="001C21D0">
      <w:pPr>
        <w:spacing w:after="0"/>
        <w:rPr>
          <w:rFonts w:ascii="Arial" w:hAnsi="Arial" w:cs="Arial"/>
        </w:rPr>
      </w:pPr>
    </w:p>
    <w:p w14:paraId="4A847C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Q2748. A 54 year old lady presents with joint pains. She gives a history of Raynaud's syndrome and GI upset with </w:t>
      </w:r>
      <w:proofErr w:type="spellStart"/>
      <w:r w:rsidRPr="00097900">
        <w:rPr>
          <w:rFonts w:ascii="Arial" w:hAnsi="Arial" w:cs="Arial"/>
        </w:rPr>
        <w:t>diarrhoea</w:t>
      </w:r>
      <w:proofErr w:type="spellEnd"/>
      <w:r w:rsidRPr="00097900">
        <w:rPr>
          <w:rFonts w:ascii="Arial" w:hAnsi="Arial" w:cs="Arial"/>
        </w:rPr>
        <w:t xml:space="preserve"> and difficulty swallowing with some weight loss. She has some telangiectasia evident on her face. Bloods reveal a normochromic normocytic </w:t>
      </w:r>
      <w:proofErr w:type="spellStart"/>
      <w:r w:rsidRPr="00097900">
        <w:rPr>
          <w:rFonts w:ascii="Arial" w:hAnsi="Arial" w:cs="Arial"/>
        </w:rPr>
        <w:t>anaemia</w:t>
      </w:r>
      <w:proofErr w:type="spellEnd"/>
      <w:r w:rsidRPr="00097900">
        <w:rPr>
          <w:rFonts w:ascii="Arial" w:hAnsi="Arial" w:cs="Arial"/>
        </w:rPr>
        <w:t xml:space="preserve"> and positive anticentromere pattern. Which of the following is the most likely diagnosis?</w:t>
      </w:r>
    </w:p>
    <w:p w14:paraId="57AB6086"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64A2E811" w14:textId="77777777" w:rsidR="00AE0A86" w:rsidRPr="00097900" w:rsidRDefault="00000000" w:rsidP="001C21D0">
      <w:pPr>
        <w:keepNext/>
        <w:keepLines/>
        <w:spacing w:after="0"/>
        <w:rPr>
          <w:rFonts w:ascii="Arial" w:hAnsi="Arial" w:cs="Arial"/>
        </w:rPr>
      </w:pPr>
      <w:r w:rsidRPr="00097900">
        <w:rPr>
          <w:rFonts w:ascii="Arial" w:hAnsi="Arial" w:cs="Arial"/>
        </w:rPr>
        <w:t>2- Mixed connective tissue disease</w:t>
      </w:r>
    </w:p>
    <w:p w14:paraId="58ADC9E3"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1E26F1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CREST syndrome</w:t>
      </w:r>
    </w:p>
    <w:p w14:paraId="56F90157" w14:textId="77777777" w:rsidR="00AE0A86" w:rsidRPr="00097900" w:rsidRDefault="00000000" w:rsidP="001C21D0">
      <w:pPr>
        <w:keepNext/>
        <w:keepLines/>
        <w:spacing w:after="0"/>
        <w:rPr>
          <w:rFonts w:ascii="Arial" w:hAnsi="Arial" w:cs="Arial"/>
        </w:rPr>
      </w:pPr>
      <w:r w:rsidRPr="00097900">
        <w:rPr>
          <w:rFonts w:ascii="Arial" w:hAnsi="Arial" w:cs="Arial"/>
        </w:rPr>
        <w:t>5- Progressive systemic sclerosis</w:t>
      </w:r>
    </w:p>
    <w:p w14:paraId="29B54D1C" w14:textId="77777777" w:rsidR="00AE0A86" w:rsidRPr="00097900" w:rsidRDefault="00AE0A86" w:rsidP="001C21D0">
      <w:pPr>
        <w:spacing w:after="0"/>
        <w:rPr>
          <w:rFonts w:ascii="Arial" w:hAnsi="Arial" w:cs="Arial"/>
        </w:rPr>
      </w:pPr>
    </w:p>
    <w:p w14:paraId="2B5BF13B" w14:textId="77777777" w:rsidR="00AE0A86" w:rsidRPr="00097900" w:rsidRDefault="00000000" w:rsidP="001C21D0">
      <w:pPr>
        <w:keepNext/>
        <w:keepLines/>
        <w:spacing w:after="0"/>
        <w:rPr>
          <w:rFonts w:ascii="Arial" w:hAnsi="Arial" w:cs="Arial"/>
        </w:rPr>
      </w:pPr>
      <w:r w:rsidRPr="00097900">
        <w:rPr>
          <w:rFonts w:ascii="Arial" w:hAnsi="Arial" w:cs="Arial"/>
        </w:rPr>
        <w:t>Q2749. A 64 year old gentleman presents with a left sided headache which is severe. He has noticed his scalp is very tender when brushing his hair. What treatment is required to ensure no vision loss occurs?</w:t>
      </w:r>
    </w:p>
    <w:p w14:paraId="014237E8" w14:textId="77777777" w:rsidR="00AE0A86" w:rsidRPr="00097900" w:rsidRDefault="00000000" w:rsidP="001C21D0">
      <w:pPr>
        <w:keepNext/>
        <w:keepLines/>
        <w:spacing w:after="0"/>
        <w:rPr>
          <w:rFonts w:ascii="Arial" w:hAnsi="Arial" w:cs="Arial"/>
        </w:rPr>
      </w:pPr>
      <w:r w:rsidRPr="00097900">
        <w:rPr>
          <w:rFonts w:ascii="Arial" w:hAnsi="Arial" w:cs="Arial"/>
        </w:rPr>
        <w:t>1- Intraocular steroids</w:t>
      </w:r>
    </w:p>
    <w:p w14:paraId="64678018" w14:textId="77777777" w:rsidR="00AE0A86" w:rsidRPr="00097900" w:rsidRDefault="00000000" w:rsidP="001C21D0">
      <w:pPr>
        <w:keepNext/>
        <w:keepLines/>
        <w:spacing w:after="0"/>
        <w:rPr>
          <w:rFonts w:ascii="Arial" w:hAnsi="Arial" w:cs="Arial"/>
        </w:rPr>
      </w:pPr>
      <w:r w:rsidRPr="00097900">
        <w:rPr>
          <w:rFonts w:ascii="Arial" w:hAnsi="Arial" w:cs="Arial"/>
        </w:rPr>
        <w:t>2- Sumatriptan</w:t>
      </w:r>
    </w:p>
    <w:p w14:paraId="71A9F720" w14:textId="77777777" w:rsidR="00AE0A86" w:rsidRPr="00097900" w:rsidRDefault="00000000" w:rsidP="001C21D0">
      <w:pPr>
        <w:keepNext/>
        <w:keepLines/>
        <w:spacing w:after="0"/>
        <w:rPr>
          <w:rFonts w:ascii="Arial" w:hAnsi="Arial" w:cs="Arial"/>
        </w:rPr>
      </w:pPr>
      <w:r w:rsidRPr="00097900">
        <w:rPr>
          <w:rFonts w:ascii="Arial" w:hAnsi="Arial" w:cs="Arial"/>
        </w:rPr>
        <w:t>3- Azathioprine</w:t>
      </w:r>
    </w:p>
    <w:p w14:paraId="207A8D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High dose oral steroids</w:t>
      </w:r>
    </w:p>
    <w:p w14:paraId="188799B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Bimatoprost</w:t>
      </w:r>
      <w:proofErr w:type="spellEnd"/>
    </w:p>
    <w:p w14:paraId="25201609" w14:textId="77777777" w:rsidR="00AE0A86" w:rsidRPr="00097900" w:rsidRDefault="00AE0A86" w:rsidP="001C21D0">
      <w:pPr>
        <w:spacing w:after="0"/>
        <w:rPr>
          <w:rFonts w:ascii="Arial" w:hAnsi="Arial" w:cs="Arial"/>
        </w:rPr>
      </w:pPr>
    </w:p>
    <w:p w14:paraId="5AFA1EF9" w14:textId="77777777" w:rsidR="00AE0A86" w:rsidRPr="00097900" w:rsidRDefault="00000000" w:rsidP="001C21D0">
      <w:pPr>
        <w:keepNext/>
        <w:keepLines/>
        <w:spacing w:after="0"/>
        <w:rPr>
          <w:rFonts w:ascii="Arial" w:hAnsi="Arial" w:cs="Arial"/>
        </w:rPr>
      </w:pPr>
      <w:r w:rsidRPr="00097900">
        <w:rPr>
          <w:rFonts w:ascii="Arial" w:hAnsi="Arial" w:cs="Arial"/>
        </w:rPr>
        <w:t>Q2750. A 19 year old male is complaining of back pain. It is stiff in the morning and the pain and stiffness eases with exercise. What are you likely to find on clinical examination?</w:t>
      </w:r>
    </w:p>
    <w:p w14:paraId="48833024" w14:textId="77777777" w:rsidR="00AE0A86" w:rsidRPr="00097900" w:rsidRDefault="00000000" w:rsidP="001C21D0">
      <w:pPr>
        <w:keepNext/>
        <w:keepLines/>
        <w:spacing w:after="0"/>
        <w:rPr>
          <w:rFonts w:ascii="Arial" w:hAnsi="Arial" w:cs="Arial"/>
        </w:rPr>
      </w:pPr>
      <w:r w:rsidRPr="00097900">
        <w:rPr>
          <w:rFonts w:ascii="Arial" w:hAnsi="Arial" w:cs="Arial"/>
        </w:rPr>
        <w:t>1- Nil specific</w:t>
      </w:r>
    </w:p>
    <w:p w14:paraId="6BDAAE51" w14:textId="77777777" w:rsidR="00AE0A86" w:rsidRPr="00097900" w:rsidRDefault="00000000" w:rsidP="001C21D0">
      <w:pPr>
        <w:keepNext/>
        <w:keepLines/>
        <w:spacing w:after="0"/>
        <w:rPr>
          <w:rFonts w:ascii="Arial" w:hAnsi="Arial" w:cs="Arial"/>
        </w:rPr>
      </w:pPr>
      <w:r w:rsidRPr="00097900">
        <w:rPr>
          <w:rFonts w:ascii="Arial" w:hAnsi="Arial" w:cs="Arial"/>
        </w:rPr>
        <w:t>2- Tenderness over thoracic spine</w:t>
      </w:r>
    </w:p>
    <w:p w14:paraId="3F5E4014" w14:textId="77777777" w:rsidR="00AE0A86" w:rsidRPr="00097900" w:rsidRDefault="00000000" w:rsidP="001C21D0">
      <w:pPr>
        <w:keepNext/>
        <w:keepLines/>
        <w:spacing w:after="0"/>
        <w:rPr>
          <w:rFonts w:ascii="Arial" w:hAnsi="Arial" w:cs="Arial"/>
        </w:rPr>
      </w:pPr>
      <w:r w:rsidRPr="00097900">
        <w:rPr>
          <w:rFonts w:ascii="Arial" w:hAnsi="Arial" w:cs="Arial"/>
        </w:rPr>
        <w:t>3- Focal neurology</w:t>
      </w:r>
    </w:p>
    <w:p w14:paraId="1DCD136A" w14:textId="77777777" w:rsidR="00AE0A86" w:rsidRPr="00097900" w:rsidRDefault="00000000" w:rsidP="001C21D0">
      <w:pPr>
        <w:keepNext/>
        <w:keepLines/>
        <w:spacing w:after="0"/>
        <w:rPr>
          <w:rFonts w:ascii="Arial" w:hAnsi="Arial" w:cs="Arial"/>
        </w:rPr>
      </w:pPr>
      <w:r w:rsidRPr="00097900">
        <w:rPr>
          <w:rFonts w:ascii="Arial" w:hAnsi="Arial" w:cs="Arial"/>
        </w:rPr>
        <w:t>4- Positive straight leg raising</w:t>
      </w:r>
    </w:p>
    <w:p w14:paraId="5F6E7C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Tenderness over the sacroiliac joint</w:t>
      </w:r>
    </w:p>
    <w:p w14:paraId="2CA3C262" w14:textId="77777777" w:rsidR="00AE0A86" w:rsidRPr="00097900" w:rsidRDefault="00AE0A86" w:rsidP="001C21D0">
      <w:pPr>
        <w:spacing w:after="0"/>
        <w:rPr>
          <w:rFonts w:ascii="Arial" w:hAnsi="Arial" w:cs="Arial"/>
        </w:rPr>
      </w:pPr>
    </w:p>
    <w:p w14:paraId="216501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Q2751. A 28 year old male presents with recurrent mouth and genital ulcers, </w:t>
      </w:r>
      <w:proofErr w:type="spellStart"/>
      <w:r w:rsidRPr="00097900">
        <w:rPr>
          <w:rFonts w:ascii="Arial" w:hAnsi="Arial" w:cs="Arial"/>
        </w:rPr>
        <w:t>diarrhoea</w:t>
      </w:r>
      <w:proofErr w:type="spellEnd"/>
      <w:r w:rsidRPr="00097900">
        <w:rPr>
          <w:rFonts w:ascii="Arial" w:hAnsi="Arial" w:cs="Arial"/>
        </w:rPr>
        <w:t xml:space="preserve"> and red eye. On examination there is evidence if </w:t>
      </w:r>
      <w:proofErr w:type="spellStart"/>
      <w:r w:rsidRPr="00097900">
        <w:rPr>
          <w:rFonts w:ascii="Arial" w:hAnsi="Arial" w:cs="Arial"/>
        </w:rPr>
        <w:t>apthous</w:t>
      </w:r>
      <w:proofErr w:type="spellEnd"/>
      <w:r w:rsidRPr="00097900">
        <w:rPr>
          <w:rFonts w:ascii="Arial" w:hAnsi="Arial" w:cs="Arial"/>
        </w:rPr>
        <w:t xml:space="preserve"> ulcers in his mouth and genital ulcers. His eye appears injected around the iris and he is photophobic. He has raised inflammatory markers. What is the most likely diagnosis?</w:t>
      </w:r>
    </w:p>
    <w:p w14:paraId="3AFFBA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Behcets</w:t>
      </w:r>
      <w:proofErr w:type="spellEnd"/>
      <w:r w:rsidRPr="00097900">
        <w:rPr>
          <w:rFonts w:ascii="Arial" w:hAnsi="Arial" w:cs="Arial"/>
          <w:b/>
          <w:highlight w:val="yellow"/>
        </w:rPr>
        <w:t xml:space="preserve"> disease</w:t>
      </w:r>
    </w:p>
    <w:p w14:paraId="7FAA2A1C" w14:textId="77777777" w:rsidR="00AE0A86" w:rsidRPr="00097900" w:rsidRDefault="00000000" w:rsidP="001C21D0">
      <w:pPr>
        <w:keepNext/>
        <w:keepLines/>
        <w:spacing w:after="0"/>
        <w:rPr>
          <w:rFonts w:ascii="Arial" w:hAnsi="Arial" w:cs="Arial"/>
        </w:rPr>
      </w:pPr>
      <w:r w:rsidRPr="00097900">
        <w:rPr>
          <w:rFonts w:ascii="Arial" w:hAnsi="Arial" w:cs="Arial"/>
        </w:rPr>
        <w:t>2- Secondary syphilis</w:t>
      </w:r>
    </w:p>
    <w:p w14:paraId="3E1E6025"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2E5B3B8B" w14:textId="77777777" w:rsidR="00AE0A86" w:rsidRPr="00097900" w:rsidRDefault="00000000" w:rsidP="001C21D0">
      <w:pPr>
        <w:keepNext/>
        <w:keepLines/>
        <w:spacing w:after="0"/>
        <w:rPr>
          <w:rFonts w:ascii="Arial" w:hAnsi="Arial" w:cs="Arial"/>
        </w:rPr>
      </w:pPr>
      <w:r w:rsidRPr="00097900">
        <w:rPr>
          <w:rFonts w:ascii="Arial" w:hAnsi="Arial" w:cs="Arial"/>
        </w:rPr>
        <w:t>4- Ulcerative colitis</w:t>
      </w:r>
    </w:p>
    <w:p w14:paraId="7D07FDA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Crohns</w:t>
      </w:r>
      <w:proofErr w:type="spellEnd"/>
      <w:r w:rsidRPr="00097900">
        <w:rPr>
          <w:rFonts w:ascii="Arial" w:hAnsi="Arial" w:cs="Arial"/>
        </w:rPr>
        <w:t xml:space="preserve"> disease</w:t>
      </w:r>
    </w:p>
    <w:p w14:paraId="369A549F" w14:textId="77777777" w:rsidR="00AE0A86" w:rsidRPr="00097900" w:rsidRDefault="00AE0A86" w:rsidP="001C21D0">
      <w:pPr>
        <w:spacing w:after="0"/>
        <w:rPr>
          <w:rFonts w:ascii="Arial" w:hAnsi="Arial" w:cs="Arial"/>
        </w:rPr>
      </w:pPr>
    </w:p>
    <w:p w14:paraId="59AD1BB8" w14:textId="4BA9907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61600" behindDoc="1" locked="0" layoutInCell="1" allowOverlap="1" wp14:anchorId="4317B74A" wp14:editId="1B3A3C03">
                <wp:simplePos x="0" y="0"/>
                <wp:positionH relativeFrom="page">
                  <wp:posOffset>3886200</wp:posOffset>
                </wp:positionH>
                <wp:positionV relativeFrom="page">
                  <wp:posOffset>182880</wp:posOffset>
                </wp:positionV>
                <wp:extent cx="0" cy="9692640"/>
                <wp:effectExtent l="57150" t="19050" r="76200" b="80010"/>
                <wp:wrapNone/>
                <wp:docPr id="2038282230"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9B5179" id="Straight Connector 322" o:spid="_x0000_s1026" style="position:absolute;z-index:-250554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Q2752. A 72 year old man presents with 4 presumed syncopal episodes over the last 7 months. On one occasion she witnessed dysarthria, confusion and right sided weakness. he has no chest pain. He had suffered from an extensive Myocardial Infarction previously. The only finding on clinical examination is a displaced apex beat . His bloods are unremarkable but an ECG revealed anterior ST elevation. What further investigation is the most appropriate for diagnosis of the underlying diagnosis?</w:t>
      </w:r>
    </w:p>
    <w:p w14:paraId="610D5861" w14:textId="77777777" w:rsidR="00AE0A86" w:rsidRPr="00097900" w:rsidRDefault="00000000" w:rsidP="001C21D0">
      <w:pPr>
        <w:keepNext/>
        <w:keepLines/>
        <w:spacing w:after="0"/>
        <w:rPr>
          <w:rFonts w:ascii="Arial" w:hAnsi="Arial" w:cs="Arial"/>
        </w:rPr>
      </w:pPr>
      <w:r w:rsidRPr="00097900">
        <w:rPr>
          <w:rFonts w:ascii="Arial" w:hAnsi="Arial" w:cs="Arial"/>
        </w:rPr>
        <w:t>1- Thrombolysis</w:t>
      </w:r>
    </w:p>
    <w:p w14:paraId="580468B7" w14:textId="77777777" w:rsidR="00AE0A86" w:rsidRPr="00097900" w:rsidRDefault="00000000" w:rsidP="001C21D0">
      <w:pPr>
        <w:keepNext/>
        <w:keepLines/>
        <w:spacing w:after="0"/>
        <w:rPr>
          <w:rFonts w:ascii="Arial" w:hAnsi="Arial" w:cs="Arial"/>
        </w:rPr>
      </w:pPr>
      <w:r w:rsidRPr="00097900">
        <w:rPr>
          <w:rFonts w:ascii="Arial" w:hAnsi="Arial" w:cs="Arial"/>
        </w:rPr>
        <w:t>2- CT Head</w:t>
      </w:r>
    </w:p>
    <w:p w14:paraId="3C320867" w14:textId="77777777" w:rsidR="00AE0A86" w:rsidRPr="00097900" w:rsidRDefault="00000000" w:rsidP="001C21D0">
      <w:pPr>
        <w:keepNext/>
        <w:keepLines/>
        <w:spacing w:after="0"/>
        <w:rPr>
          <w:rFonts w:ascii="Arial" w:hAnsi="Arial" w:cs="Arial"/>
        </w:rPr>
      </w:pPr>
      <w:r w:rsidRPr="00097900">
        <w:rPr>
          <w:rFonts w:ascii="Arial" w:hAnsi="Arial" w:cs="Arial"/>
        </w:rPr>
        <w:t>3- Admit to CCU and observe</w:t>
      </w:r>
    </w:p>
    <w:p w14:paraId="66791BAD" w14:textId="77777777" w:rsidR="00AE0A86" w:rsidRPr="00097900" w:rsidRDefault="00000000" w:rsidP="001C21D0">
      <w:pPr>
        <w:keepNext/>
        <w:keepLines/>
        <w:spacing w:after="0"/>
        <w:rPr>
          <w:rFonts w:ascii="Arial" w:hAnsi="Arial" w:cs="Arial"/>
        </w:rPr>
      </w:pPr>
      <w:r w:rsidRPr="00097900">
        <w:rPr>
          <w:rFonts w:ascii="Arial" w:hAnsi="Arial" w:cs="Arial"/>
        </w:rPr>
        <w:t>4- Coronary angiography</w:t>
      </w:r>
    </w:p>
    <w:p w14:paraId="4F27A7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Cardiac MRI</w:t>
      </w:r>
    </w:p>
    <w:p w14:paraId="3F60D32F" w14:textId="77777777" w:rsidR="00AE0A86" w:rsidRPr="00097900" w:rsidRDefault="00AE0A86" w:rsidP="001C21D0">
      <w:pPr>
        <w:spacing w:after="0"/>
        <w:rPr>
          <w:rFonts w:ascii="Arial" w:hAnsi="Arial" w:cs="Arial"/>
        </w:rPr>
      </w:pPr>
    </w:p>
    <w:p w14:paraId="0092877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Q2753. A 69 year old male presents with pyrexia of unknown origin. He has no previous medical history. He has had some recent dental work. On examination he is found to be pyrexial with a temperature of 38.5oC. On auscultation of the heart there is evidence of a pansystolic murmur in the apical region. An echo is </w:t>
      </w:r>
      <w:proofErr w:type="spellStart"/>
      <w:r w:rsidRPr="00097900">
        <w:rPr>
          <w:rFonts w:ascii="Arial" w:hAnsi="Arial" w:cs="Arial"/>
        </w:rPr>
        <w:t>organised</w:t>
      </w:r>
      <w:proofErr w:type="spellEnd"/>
      <w:r w:rsidRPr="00097900">
        <w:rPr>
          <w:rFonts w:ascii="Arial" w:hAnsi="Arial" w:cs="Arial"/>
        </w:rPr>
        <w:t xml:space="preserve"> and reveals a vegetation and blood cultures reveal S. </w:t>
      </w:r>
      <w:proofErr w:type="spellStart"/>
      <w:r w:rsidRPr="00097900">
        <w:rPr>
          <w:rFonts w:ascii="Arial" w:hAnsi="Arial" w:cs="Arial"/>
        </w:rPr>
        <w:t>bovis</w:t>
      </w:r>
      <w:proofErr w:type="spellEnd"/>
      <w:r w:rsidRPr="00097900">
        <w:rPr>
          <w:rFonts w:ascii="Arial" w:hAnsi="Arial" w:cs="Arial"/>
        </w:rPr>
        <w:t xml:space="preserve">. He is started on IV antibiotics. What investigation must be </w:t>
      </w:r>
      <w:proofErr w:type="spellStart"/>
      <w:r w:rsidRPr="00097900">
        <w:rPr>
          <w:rFonts w:ascii="Arial" w:hAnsi="Arial" w:cs="Arial"/>
        </w:rPr>
        <w:t>organised</w:t>
      </w:r>
      <w:proofErr w:type="spellEnd"/>
      <w:r w:rsidRPr="00097900">
        <w:rPr>
          <w:rFonts w:ascii="Arial" w:hAnsi="Arial" w:cs="Arial"/>
        </w:rPr>
        <w:t xml:space="preserve"> for this patient?</w:t>
      </w:r>
    </w:p>
    <w:p w14:paraId="1064C950" w14:textId="77777777" w:rsidR="00AE0A86" w:rsidRPr="00097900" w:rsidRDefault="00000000" w:rsidP="001C21D0">
      <w:pPr>
        <w:keepNext/>
        <w:keepLines/>
        <w:spacing w:after="0"/>
        <w:rPr>
          <w:rFonts w:ascii="Arial" w:hAnsi="Arial" w:cs="Arial"/>
        </w:rPr>
      </w:pPr>
      <w:r w:rsidRPr="00097900">
        <w:rPr>
          <w:rFonts w:ascii="Arial" w:hAnsi="Arial" w:cs="Arial"/>
        </w:rPr>
        <w:t>1- Upper GI endoscopy</w:t>
      </w:r>
    </w:p>
    <w:p w14:paraId="058BC20E"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5DA056B5" w14:textId="77777777" w:rsidR="00AE0A86" w:rsidRPr="00097900" w:rsidRDefault="00000000" w:rsidP="001C21D0">
      <w:pPr>
        <w:keepNext/>
        <w:keepLines/>
        <w:spacing w:after="0"/>
        <w:rPr>
          <w:rFonts w:ascii="Arial" w:hAnsi="Arial" w:cs="Arial"/>
        </w:rPr>
      </w:pPr>
      <w:r w:rsidRPr="00097900">
        <w:rPr>
          <w:rFonts w:ascii="Arial" w:hAnsi="Arial" w:cs="Arial"/>
        </w:rPr>
        <w:t>3- Repeat Echo</w:t>
      </w:r>
    </w:p>
    <w:p w14:paraId="6B2B48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Colonoscopy</w:t>
      </w:r>
    </w:p>
    <w:p w14:paraId="767A6755" w14:textId="77777777" w:rsidR="00AE0A86" w:rsidRPr="00097900" w:rsidRDefault="00000000" w:rsidP="001C21D0">
      <w:pPr>
        <w:keepNext/>
        <w:keepLines/>
        <w:spacing w:after="0"/>
        <w:rPr>
          <w:rFonts w:ascii="Arial" w:hAnsi="Arial" w:cs="Arial"/>
        </w:rPr>
      </w:pPr>
      <w:r w:rsidRPr="00097900">
        <w:rPr>
          <w:rFonts w:ascii="Arial" w:hAnsi="Arial" w:cs="Arial"/>
        </w:rPr>
        <w:t>5- Repeat blood cultures</w:t>
      </w:r>
    </w:p>
    <w:p w14:paraId="50DB302C" w14:textId="77777777" w:rsidR="00AE0A86" w:rsidRPr="00097900" w:rsidRDefault="00AE0A86" w:rsidP="001C21D0">
      <w:pPr>
        <w:spacing w:after="0"/>
        <w:rPr>
          <w:rFonts w:ascii="Arial" w:hAnsi="Arial" w:cs="Arial"/>
        </w:rPr>
      </w:pPr>
    </w:p>
    <w:p w14:paraId="03D3F16A" w14:textId="77777777" w:rsidR="00AE0A86" w:rsidRPr="00097900" w:rsidRDefault="00000000" w:rsidP="001C21D0">
      <w:pPr>
        <w:keepNext/>
        <w:keepLines/>
        <w:spacing w:after="0"/>
        <w:rPr>
          <w:rFonts w:ascii="Arial" w:hAnsi="Arial" w:cs="Arial"/>
        </w:rPr>
      </w:pPr>
      <w:r w:rsidRPr="00097900">
        <w:rPr>
          <w:rFonts w:ascii="Arial" w:hAnsi="Arial" w:cs="Arial"/>
        </w:rPr>
        <w:t>Q2754. In ulcerative colitis, which of the following is not an indication for the use of Azathioprine?</w:t>
      </w:r>
    </w:p>
    <w:p w14:paraId="74E1126C" w14:textId="77777777" w:rsidR="00AE0A86" w:rsidRPr="00097900" w:rsidRDefault="00000000" w:rsidP="001C21D0">
      <w:pPr>
        <w:keepNext/>
        <w:keepLines/>
        <w:spacing w:after="0"/>
        <w:rPr>
          <w:rFonts w:ascii="Arial" w:hAnsi="Arial" w:cs="Arial"/>
        </w:rPr>
      </w:pPr>
      <w:r w:rsidRPr="00097900">
        <w:rPr>
          <w:rFonts w:ascii="Arial" w:hAnsi="Arial" w:cs="Arial"/>
        </w:rPr>
        <w:t>1- Intolerant to steroids</w:t>
      </w:r>
    </w:p>
    <w:p w14:paraId="798CABCC" w14:textId="77777777" w:rsidR="00AE0A86" w:rsidRPr="00097900" w:rsidRDefault="00000000" w:rsidP="001C21D0">
      <w:pPr>
        <w:keepNext/>
        <w:keepLines/>
        <w:spacing w:after="0"/>
        <w:rPr>
          <w:rFonts w:ascii="Arial" w:hAnsi="Arial" w:cs="Arial"/>
        </w:rPr>
      </w:pPr>
      <w:r w:rsidRPr="00097900">
        <w:rPr>
          <w:rFonts w:ascii="Arial" w:hAnsi="Arial" w:cs="Arial"/>
        </w:rPr>
        <w:t>2- Disease relapses within 6 weeks of stopping steroids</w:t>
      </w:r>
    </w:p>
    <w:p w14:paraId="24A7A6F9" w14:textId="77777777" w:rsidR="00AE0A86" w:rsidRPr="00097900" w:rsidRDefault="00000000" w:rsidP="001C21D0">
      <w:pPr>
        <w:keepNext/>
        <w:keepLines/>
        <w:spacing w:after="0"/>
        <w:rPr>
          <w:rFonts w:ascii="Arial" w:hAnsi="Arial" w:cs="Arial"/>
        </w:rPr>
      </w:pPr>
      <w:r w:rsidRPr="00097900">
        <w:rPr>
          <w:rFonts w:ascii="Arial" w:hAnsi="Arial" w:cs="Arial"/>
        </w:rPr>
        <w:t>3- Two or more steroid courses in one year</w:t>
      </w:r>
    </w:p>
    <w:p w14:paraId="4EBD6DA8" w14:textId="77777777" w:rsidR="00AE0A86" w:rsidRPr="00097900" w:rsidRDefault="00000000" w:rsidP="001C21D0">
      <w:pPr>
        <w:keepNext/>
        <w:keepLines/>
        <w:spacing w:after="0"/>
        <w:rPr>
          <w:rFonts w:ascii="Arial" w:hAnsi="Arial" w:cs="Arial"/>
        </w:rPr>
      </w:pPr>
      <w:r w:rsidRPr="00097900">
        <w:rPr>
          <w:rFonts w:ascii="Arial" w:hAnsi="Arial" w:cs="Arial"/>
        </w:rPr>
        <w:t>4- Disease relapses after reducing steroids</w:t>
      </w:r>
    </w:p>
    <w:p w14:paraId="54249F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As first line with </w:t>
      </w:r>
      <w:proofErr w:type="spellStart"/>
      <w:r w:rsidRPr="00097900">
        <w:rPr>
          <w:rFonts w:ascii="Arial" w:hAnsi="Arial" w:cs="Arial"/>
          <w:b/>
          <w:highlight w:val="yellow"/>
        </w:rPr>
        <w:t>mesalazine</w:t>
      </w:r>
      <w:proofErr w:type="spellEnd"/>
    </w:p>
    <w:p w14:paraId="1C0D6013" w14:textId="77777777" w:rsidR="00AE0A86" w:rsidRPr="00097900" w:rsidRDefault="00AE0A86" w:rsidP="001C21D0">
      <w:pPr>
        <w:spacing w:after="0"/>
        <w:rPr>
          <w:rFonts w:ascii="Arial" w:hAnsi="Arial" w:cs="Arial"/>
        </w:rPr>
      </w:pPr>
    </w:p>
    <w:p w14:paraId="482B78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Q2755. A 52 year old gentleman with previously diagnosed Barretts </w:t>
      </w:r>
      <w:proofErr w:type="spellStart"/>
      <w:r w:rsidRPr="00097900">
        <w:rPr>
          <w:rFonts w:ascii="Arial" w:hAnsi="Arial" w:cs="Arial"/>
        </w:rPr>
        <w:t>oesophagus</w:t>
      </w:r>
      <w:proofErr w:type="spellEnd"/>
      <w:r w:rsidRPr="00097900">
        <w:rPr>
          <w:rFonts w:ascii="Arial" w:hAnsi="Arial" w:cs="Arial"/>
        </w:rPr>
        <w:t xml:space="preserve"> has presented to clinic with dysphagia. This began with difficulty swallowing solids but now he is noticing he is finding it difficult to swallow liquids. He has noticed he has lost some weight. On examination he looks cachectic and there is some epigastric tenderness. His bloods reveal an </w:t>
      </w:r>
      <w:proofErr w:type="spellStart"/>
      <w:r w:rsidRPr="00097900">
        <w:rPr>
          <w:rFonts w:ascii="Arial" w:hAnsi="Arial" w:cs="Arial"/>
        </w:rPr>
        <w:t>anaemia</w:t>
      </w:r>
      <w:proofErr w:type="spellEnd"/>
      <w:r w:rsidRPr="00097900">
        <w:rPr>
          <w:rFonts w:ascii="Arial" w:hAnsi="Arial" w:cs="Arial"/>
        </w:rPr>
        <w:t xml:space="preserve"> and a raised inflammatory marker and a Chest X ray reveals a fluid level behind the heart. What is the most likely diagnosis?</w:t>
      </w:r>
    </w:p>
    <w:p w14:paraId="46B2A259" w14:textId="77777777" w:rsidR="00AE0A86" w:rsidRPr="00097900" w:rsidRDefault="00000000" w:rsidP="001C21D0">
      <w:pPr>
        <w:keepNext/>
        <w:keepLines/>
        <w:spacing w:after="0"/>
        <w:rPr>
          <w:rFonts w:ascii="Arial" w:hAnsi="Arial" w:cs="Arial"/>
        </w:rPr>
      </w:pPr>
      <w:r w:rsidRPr="00097900">
        <w:rPr>
          <w:rFonts w:ascii="Arial" w:hAnsi="Arial" w:cs="Arial"/>
        </w:rPr>
        <w:t>1- Pharyngeal pouch</w:t>
      </w:r>
    </w:p>
    <w:p w14:paraId="4E0B06A6" w14:textId="77777777" w:rsidR="00AE0A86" w:rsidRPr="00097900" w:rsidRDefault="00000000" w:rsidP="001C21D0">
      <w:pPr>
        <w:keepNext/>
        <w:keepLines/>
        <w:spacing w:after="0"/>
        <w:rPr>
          <w:rFonts w:ascii="Arial" w:hAnsi="Arial" w:cs="Arial"/>
        </w:rPr>
      </w:pPr>
      <w:r w:rsidRPr="00097900">
        <w:rPr>
          <w:rFonts w:ascii="Arial" w:hAnsi="Arial" w:cs="Arial"/>
        </w:rPr>
        <w:t>2- Benign Stricture</w:t>
      </w:r>
    </w:p>
    <w:p w14:paraId="180AF1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Oesophageal</w:t>
      </w:r>
      <w:proofErr w:type="spellEnd"/>
      <w:r w:rsidRPr="00097900">
        <w:rPr>
          <w:rFonts w:ascii="Arial" w:hAnsi="Arial" w:cs="Arial"/>
          <w:b/>
          <w:highlight w:val="yellow"/>
        </w:rPr>
        <w:t xml:space="preserve"> carcinoma</w:t>
      </w:r>
    </w:p>
    <w:p w14:paraId="76E8948E" w14:textId="77777777" w:rsidR="00AE0A86" w:rsidRPr="00097900" w:rsidRDefault="00000000" w:rsidP="001C21D0">
      <w:pPr>
        <w:keepNext/>
        <w:keepLines/>
        <w:spacing w:after="0"/>
        <w:rPr>
          <w:rFonts w:ascii="Arial" w:hAnsi="Arial" w:cs="Arial"/>
        </w:rPr>
      </w:pPr>
      <w:r w:rsidRPr="00097900">
        <w:rPr>
          <w:rFonts w:ascii="Arial" w:hAnsi="Arial" w:cs="Arial"/>
        </w:rPr>
        <w:t>4- Hiatus Hernia</w:t>
      </w:r>
    </w:p>
    <w:p w14:paraId="539814EE" w14:textId="77777777" w:rsidR="00AE0A86" w:rsidRPr="00097900" w:rsidRDefault="00000000" w:rsidP="001C21D0">
      <w:pPr>
        <w:keepNext/>
        <w:keepLines/>
        <w:spacing w:after="0"/>
        <w:rPr>
          <w:rFonts w:ascii="Arial" w:hAnsi="Arial" w:cs="Arial"/>
        </w:rPr>
      </w:pPr>
      <w:r w:rsidRPr="00097900">
        <w:rPr>
          <w:rFonts w:ascii="Arial" w:hAnsi="Arial" w:cs="Arial"/>
        </w:rPr>
        <w:t>5- Lung cancer</w:t>
      </w:r>
    </w:p>
    <w:p w14:paraId="0C67C65B" w14:textId="77777777" w:rsidR="00AE0A86" w:rsidRPr="00097900" w:rsidRDefault="00AE0A86" w:rsidP="001C21D0">
      <w:pPr>
        <w:spacing w:after="0"/>
        <w:rPr>
          <w:rFonts w:ascii="Arial" w:hAnsi="Arial" w:cs="Arial"/>
        </w:rPr>
      </w:pPr>
    </w:p>
    <w:p w14:paraId="0431470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Q2756. A 60 year old gentleman with known alcohol excess presents with epigastric pain radiating to his back. This has occurred several times. He also describes </w:t>
      </w:r>
      <w:proofErr w:type="spellStart"/>
      <w:r w:rsidRPr="00097900">
        <w:rPr>
          <w:rFonts w:ascii="Arial" w:hAnsi="Arial" w:cs="Arial"/>
        </w:rPr>
        <w:t>steatorrhoea</w:t>
      </w:r>
      <w:proofErr w:type="spellEnd"/>
      <w:r w:rsidRPr="00097900">
        <w:rPr>
          <w:rFonts w:ascii="Arial" w:hAnsi="Arial" w:cs="Arial"/>
        </w:rPr>
        <w:t xml:space="preserve"> and weight loss. What is the most likely diagnosis?</w:t>
      </w:r>
    </w:p>
    <w:p w14:paraId="717DE92C"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066727D6" w14:textId="77777777" w:rsidR="00AE0A86" w:rsidRPr="00097900" w:rsidRDefault="00000000" w:rsidP="001C21D0">
      <w:pPr>
        <w:keepNext/>
        <w:keepLines/>
        <w:spacing w:after="0"/>
        <w:rPr>
          <w:rFonts w:ascii="Arial" w:hAnsi="Arial" w:cs="Arial"/>
        </w:rPr>
      </w:pPr>
      <w:r w:rsidRPr="00097900">
        <w:rPr>
          <w:rFonts w:ascii="Arial" w:hAnsi="Arial" w:cs="Arial"/>
        </w:rPr>
        <w:t>2- Gastritis</w:t>
      </w:r>
    </w:p>
    <w:p w14:paraId="3E6FF11E" w14:textId="77777777" w:rsidR="00AE0A86" w:rsidRPr="00097900" w:rsidRDefault="00000000" w:rsidP="001C21D0">
      <w:pPr>
        <w:keepNext/>
        <w:keepLines/>
        <w:spacing w:after="0"/>
        <w:rPr>
          <w:rFonts w:ascii="Arial" w:hAnsi="Arial" w:cs="Arial"/>
        </w:rPr>
      </w:pPr>
      <w:r w:rsidRPr="00097900">
        <w:rPr>
          <w:rFonts w:ascii="Arial" w:hAnsi="Arial" w:cs="Arial"/>
        </w:rPr>
        <w:t>3- Alcoholic liver disease</w:t>
      </w:r>
    </w:p>
    <w:p w14:paraId="6781E476" w14:textId="77777777" w:rsidR="00AE0A86" w:rsidRPr="00097900" w:rsidRDefault="00000000" w:rsidP="001C21D0">
      <w:pPr>
        <w:keepNext/>
        <w:keepLines/>
        <w:spacing w:after="0"/>
        <w:rPr>
          <w:rFonts w:ascii="Arial" w:hAnsi="Arial" w:cs="Arial"/>
        </w:rPr>
      </w:pPr>
      <w:r w:rsidRPr="00097900">
        <w:rPr>
          <w:rFonts w:ascii="Arial" w:hAnsi="Arial" w:cs="Arial"/>
        </w:rPr>
        <w:t>4- Acute pancreatitis</w:t>
      </w:r>
    </w:p>
    <w:p w14:paraId="7D2677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Chronic pancreatitis</w:t>
      </w:r>
    </w:p>
    <w:p w14:paraId="47C46F20" w14:textId="77777777" w:rsidR="00AE0A86" w:rsidRPr="00097900" w:rsidRDefault="00AE0A86" w:rsidP="001C21D0">
      <w:pPr>
        <w:spacing w:after="0"/>
        <w:rPr>
          <w:rFonts w:ascii="Arial" w:hAnsi="Arial" w:cs="Arial"/>
        </w:rPr>
      </w:pPr>
    </w:p>
    <w:p w14:paraId="55E80CD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Q2757. A 25 year old female presents with a 6 month history of alternating </w:t>
      </w:r>
      <w:proofErr w:type="spellStart"/>
      <w:r w:rsidRPr="00097900">
        <w:rPr>
          <w:rFonts w:ascii="Arial" w:hAnsi="Arial" w:cs="Arial"/>
        </w:rPr>
        <w:t>diarrhoea</w:t>
      </w:r>
      <w:proofErr w:type="spellEnd"/>
      <w:r w:rsidRPr="00097900">
        <w:rPr>
          <w:rFonts w:ascii="Arial" w:hAnsi="Arial" w:cs="Arial"/>
        </w:rPr>
        <w:t xml:space="preserve"> and constipation. She also complains of abdominal bloating and passing mucous per rectum. There is no history of weight loss and her bloods are normal. What is the most likely diagnosis?</w:t>
      </w:r>
    </w:p>
    <w:p w14:paraId="42419BBA"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69FFFF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Irritable Bowel Syndrome</w:t>
      </w:r>
    </w:p>
    <w:p w14:paraId="1CFC451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Crohns</w:t>
      </w:r>
      <w:proofErr w:type="spellEnd"/>
      <w:r w:rsidRPr="00097900">
        <w:rPr>
          <w:rFonts w:ascii="Arial" w:hAnsi="Arial" w:cs="Arial"/>
        </w:rPr>
        <w:t xml:space="preserve"> disease</w:t>
      </w:r>
    </w:p>
    <w:p w14:paraId="14F2DD38" w14:textId="77777777" w:rsidR="00AE0A86" w:rsidRPr="00097900" w:rsidRDefault="00000000" w:rsidP="001C21D0">
      <w:pPr>
        <w:keepNext/>
        <w:keepLines/>
        <w:spacing w:after="0"/>
        <w:rPr>
          <w:rFonts w:ascii="Arial" w:hAnsi="Arial" w:cs="Arial"/>
        </w:rPr>
      </w:pPr>
      <w:r w:rsidRPr="00097900">
        <w:rPr>
          <w:rFonts w:ascii="Arial" w:hAnsi="Arial" w:cs="Arial"/>
        </w:rPr>
        <w:t>4- Ulcerative Colitis</w:t>
      </w:r>
    </w:p>
    <w:p w14:paraId="441D75B9" w14:textId="77777777" w:rsidR="00AE0A86" w:rsidRPr="00097900" w:rsidRDefault="00000000" w:rsidP="001C21D0">
      <w:pPr>
        <w:keepNext/>
        <w:keepLines/>
        <w:spacing w:after="0"/>
        <w:rPr>
          <w:rFonts w:ascii="Arial" w:hAnsi="Arial" w:cs="Arial"/>
        </w:rPr>
      </w:pPr>
      <w:r w:rsidRPr="00097900">
        <w:rPr>
          <w:rFonts w:ascii="Arial" w:hAnsi="Arial" w:cs="Arial"/>
        </w:rPr>
        <w:t>5- Colorectal carcinoma</w:t>
      </w:r>
    </w:p>
    <w:p w14:paraId="393A25E1" w14:textId="77777777" w:rsidR="00AE0A86" w:rsidRPr="00097900" w:rsidRDefault="00AE0A86" w:rsidP="001C21D0">
      <w:pPr>
        <w:spacing w:after="0"/>
        <w:rPr>
          <w:rFonts w:ascii="Arial" w:hAnsi="Arial" w:cs="Arial"/>
        </w:rPr>
      </w:pPr>
    </w:p>
    <w:p w14:paraId="06CC034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Q2758. You suspect a patient with </w:t>
      </w:r>
      <w:proofErr w:type="spellStart"/>
      <w:r w:rsidRPr="00097900">
        <w:rPr>
          <w:rFonts w:ascii="Arial" w:hAnsi="Arial" w:cs="Arial"/>
        </w:rPr>
        <w:t>Crohns</w:t>
      </w:r>
      <w:proofErr w:type="spellEnd"/>
      <w:r w:rsidRPr="00097900">
        <w:rPr>
          <w:rFonts w:ascii="Arial" w:hAnsi="Arial" w:cs="Arial"/>
        </w:rPr>
        <w:t xml:space="preserve"> disease nay have bile acid malabsorption. What treatment might be useful?</w:t>
      </w:r>
    </w:p>
    <w:p w14:paraId="5BA59846" w14:textId="77777777" w:rsidR="00AE0A86" w:rsidRPr="00097900" w:rsidRDefault="00000000" w:rsidP="001C21D0">
      <w:pPr>
        <w:keepNext/>
        <w:keepLines/>
        <w:spacing w:after="0"/>
        <w:rPr>
          <w:rFonts w:ascii="Arial" w:hAnsi="Arial" w:cs="Arial"/>
        </w:rPr>
      </w:pPr>
      <w:r w:rsidRPr="00097900">
        <w:rPr>
          <w:rFonts w:ascii="Arial" w:hAnsi="Arial" w:cs="Arial"/>
        </w:rPr>
        <w:t>1- Increased dose of preexisting treatment</w:t>
      </w:r>
    </w:p>
    <w:p w14:paraId="7ACF9017" w14:textId="77777777" w:rsidR="00AE0A86" w:rsidRPr="00097900" w:rsidRDefault="00000000" w:rsidP="001C21D0">
      <w:pPr>
        <w:keepNext/>
        <w:keepLines/>
        <w:spacing w:after="0"/>
        <w:rPr>
          <w:rFonts w:ascii="Arial" w:hAnsi="Arial" w:cs="Arial"/>
        </w:rPr>
      </w:pPr>
      <w:r w:rsidRPr="00097900">
        <w:rPr>
          <w:rFonts w:ascii="Arial" w:hAnsi="Arial" w:cs="Arial"/>
        </w:rPr>
        <w:t>2- Codeine</w:t>
      </w:r>
    </w:p>
    <w:p w14:paraId="07D7BA52" w14:textId="77777777" w:rsidR="00AE0A86" w:rsidRPr="00097900" w:rsidRDefault="00000000" w:rsidP="001C21D0">
      <w:pPr>
        <w:keepNext/>
        <w:keepLines/>
        <w:spacing w:after="0"/>
        <w:rPr>
          <w:rFonts w:ascii="Arial" w:hAnsi="Arial" w:cs="Arial"/>
        </w:rPr>
      </w:pPr>
      <w:r w:rsidRPr="00097900">
        <w:rPr>
          <w:rFonts w:ascii="Arial" w:hAnsi="Arial" w:cs="Arial"/>
        </w:rPr>
        <w:t>3- Loperamide</w:t>
      </w:r>
    </w:p>
    <w:p w14:paraId="7A1387EB" w14:textId="77777777" w:rsidR="00AE0A86" w:rsidRPr="00097900" w:rsidRDefault="00000000" w:rsidP="001C21D0">
      <w:pPr>
        <w:keepNext/>
        <w:keepLines/>
        <w:spacing w:after="0"/>
        <w:rPr>
          <w:rFonts w:ascii="Arial" w:hAnsi="Arial" w:cs="Arial"/>
        </w:rPr>
      </w:pPr>
      <w:r w:rsidRPr="00097900">
        <w:rPr>
          <w:rFonts w:ascii="Arial" w:hAnsi="Arial" w:cs="Arial"/>
        </w:rPr>
        <w:t>4- Infliximab</w:t>
      </w:r>
    </w:p>
    <w:p w14:paraId="5A5242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Colestyramine</w:t>
      </w:r>
      <w:proofErr w:type="spellEnd"/>
    </w:p>
    <w:p w14:paraId="20BCB3FB" w14:textId="77777777" w:rsidR="00AE0A86" w:rsidRPr="00097900" w:rsidRDefault="00AE0A86" w:rsidP="001C21D0">
      <w:pPr>
        <w:spacing w:after="0"/>
        <w:rPr>
          <w:rFonts w:ascii="Arial" w:hAnsi="Arial" w:cs="Arial"/>
        </w:rPr>
      </w:pPr>
    </w:p>
    <w:p w14:paraId="02517410" w14:textId="084A170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72864" behindDoc="1" locked="0" layoutInCell="1" allowOverlap="1" wp14:anchorId="1D632744" wp14:editId="7935CBAD">
                <wp:simplePos x="0" y="0"/>
                <wp:positionH relativeFrom="page">
                  <wp:posOffset>3886200</wp:posOffset>
                </wp:positionH>
                <wp:positionV relativeFrom="page">
                  <wp:posOffset>182880</wp:posOffset>
                </wp:positionV>
                <wp:extent cx="0" cy="9692640"/>
                <wp:effectExtent l="57150" t="19050" r="76200" b="80010"/>
                <wp:wrapNone/>
                <wp:docPr id="1375245225"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5EF70E" id="Straight Connector 323" o:spid="_x0000_s1026" style="position:absolute;z-index:-250543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Q2759. An 8 year old boy presented with bloody </w:t>
      </w:r>
      <w:proofErr w:type="spellStart"/>
      <w:r w:rsidR="00000000" w:rsidRPr="00097900">
        <w:rPr>
          <w:rFonts w:ascii="Arial" w:hAnsi="Arial" w:cs="Arial"/>
        </w:rPr>
        <w:t>diarrhoea</w:t>
      </w:r>
      <w:proofErr w:type="spellEnd"/>
      <w:r w:rsidR="00000000" w:rsidRPr="00097900">
        <w:rPr>
          <w:rFonts w:ascii="Arial" w:hAnsi="Arial" w:cs="Arial"/>
        </w:rPr>
        <w:t xml:space="preserve">, fever and abdominal pain. He is found to have </w:t>
      </w:r>
      <w:proofErr w:type="spellStart"/>
      <w:r w:rsidR="00000000" w:rsidRPr="00097900">
        <w:rPr>
          <w:rFonts w:ascii="Arial" w:hAnsi="Arial" w:cs="Arial"/>
        </w:rPr>
        <w:t>haemolytic</w:t>
      </w:r>
      <w:proofErr w:type="spellEnd"/>
      <w:r w:rsidR="00000000" w:rsidRPr="00097900">
        <w:rPr>
          <w:rFonts w:ascii="Arial" w:hAnsi="Arial" w:cs="Arial"/>
        </w:rPr>
        <w:t xml:space="preserve"> </w:t>
      </w:r>
      <w:proofErr w:type="spellStart"/>
      <w:r w:rsidR="00000000" w:rsidRPr="00097900">
        <w:rPr>
          <w:rFonts w:ascii="Arial" w:hAnsi="Arial" w:cs="Arial"/>
        </w:rPr>
        <w:t>anaemia</w:t>
      </w:r>
      <w:proofErr w:type="spellEnd"/>
      <w:r w:rsidR="00000000" w:rsidRPr="00097900">
        <w:rPr>
          <w:rFonts w:ascii="Arial" w:hAnsi="Arial" w:cs="Arial"/>
        </w:rPr>
        <w:t>, thrombocytopenia and acute renal failure. What is the most likely diagnosis?</w:t>
      </w:r>
    </w:p>
    <w:p w14:paraId="09DE2F0E" w14:textId="77777777" w:rsidR="00AE0A86" w:rsidRPr="00097900" w:rsidRDefault="00000000" w:rsidP="001C21D0">
      <w:pPr>
        <w:keepNext/>
        <w:keepLines/>
        <w:spacing w:after="0"/>
        <w:rPr>
          <w:rFonts w:ascii="Arial" w:hAnsi="Arial" w:cs="Arial"/>
        </w:rPr>
      </w:pPr>
      <w:r w:rsidRPr="00097900">
        <w:rPr>
          <w:rFonts w:ascii="Arial" w:hAnsi="Arial" w:cs="Arial"/>
        </w:rPr>
        <w:t>1- Thrombotic thrombocytopenic purpura</w:t>
      </w:r>
    </w:p>
    <w:p w14:paraId="2BBFEA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Uraemic</w:t>
      </w:r>
      <w:proofErr w:type="spellEnd"/>
      <w:r w:rsidRPr="00097900">
        <w:rPr>
          <w:rFonts w:ascii="Arial" w:hAnsi="Arial" w:cs="Arial"/>
          <w:b/>
          <w:highlight w:val="yellow"/>
        </w:rPr>
        <w:t xml:space="preserve"> Syndrome</w:t>
      </w:r>
    </w:p>
    <w:p w14:paraId="7C85CDB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Henoch </w:t>
      </w:r>
      <w:proofErr w:type="spellStart"/>
      <w:r w:rsidRPr="00097900">
        <w:rPr>
          <w:rFonts w:ascii="Arial" w:hAnsi="Arial" w:cs="Arial"/>
        </w:rPr>
        <w:t>Schönlein</w:t>
      </w:r>
      <w:proofErr w:type="spellEnd"/>
      <w:r w:rsidRPr="00097900">
        <w:rPr>
          <w:rFonts w:ascii="Arial" w:hAnsi="Arial" w:cs="Arial"/>
        </w:rPr>
        <w:t xml:space="preserve"> Purpura</w:t>
      </w:r>
    </w:p>
    <w:p w14:paraId="3432D3D8" w14:textId="77777777" w:rsidR="00AE0A86" w:rsidRPr="00097900" w:rsidRDefault="00000000" w:rsidP="001C21D0">
      <w:pPr>
        <w:keepNext/>
        <w:keepLines/>
        <w:spacing w:after="0"/>
        <w:rPr>
          <w:rFonts w:ascii="Arial" w:hAnsi="Arial" w:cs="Arial"/>
        </w:rPr>
      </w:pPr>
      <w:r w:rsidRPr="00097900">
        <w:rPr>
          <w:rFonts w:ascii="Arial" w:hAnsi="Arial" w:cs="Arial"/>
        </w:rPr>
        <w:t>4- Gastroenteritis</w:t>
      </w:r>
    </w:p>
    <w:p w14:paraId="1CF5D139" w14:textId="77777777" w:rsidR="00AE0A86" w:rsidRPr="00097900" w:rsidRDefault="00000000" w:rsidP="001C21D0">
      <w:pPr>
        <w:keepNext/>
        <w:keepLines/>
        <w:spacing w:after="0"/>
        <w:rPr>
          <w:rFonts w:ascii="Arial" w:hAnsi="Arial" w:cs="Arial"/>
        </w:rPr>
      </w:pPr>
      <w:r w:rsidRPr="00097900">
        <w:rPr>
          <w:rFonts w:ascii="Arial" w:hAnsi="Arial" w:cs="Arial"/>
        </w:rPr>
        <w:t>5- Inflammatory bowel disease</w:t>
      </w:r>
    </w:p>
    <w:p w14:paraId="1D6843B0" w14:textId="77777777" w:rsidR="00AE0A86" w:rsidRPr="00097900" w:rsidRDefault="00AE0A86" w:rsidP="001C21D0">
      <w:pPr>
        <w:spacing w:after="0"/>
        <w:rPr>
          <w:rFonts w:ascii="Arial" w:hAnsi="Arial" w:cs="Arial"/>
        </w:rPr>
      </w:pPr>
    </w:p>
    <w:p w14:paraId="43F97175" w14:textId="77777777" w:rsidR="00AE0A86" w:rsidRPr="00097900" w:rsidRDefault="00000000" w:rsidP="001C21D0">
      <w:pPr>
        <w:keepNext/>
        <w:keepLines/>
        <w:spacing w:after="0"/>
        <w:rPr>
          <w:rFonts w:ascii="Arial" w:hAnsi="Arial" w:cs="Arial"/>
        </w:rPr>
      </w:pPr>
      <w:r w:rsidRPr="00097900">
        <w:rPr>
          <w:rFonts w:ascii="Arial" w:hAnsi="Arial" w:cs="Arial"/>
        </w:rPr>
        <w:t>Q2760. Which of the following is not a mode of transmission of hepatitis C infection?</w:t>
      </w:r>
    </w:p>
    <w:p w14:paraId="53826A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Faecal</w:t>
      </w:r>
      <w:proofErr w:type="spellEnd"/>
      <w:r w:rsidRPr="00097900">
        <w:rPr>
          <w:rFonts w:ascii="Arial" w:hAnsi="Arial" w:cs="Arial"/>
          <w:b/>
          <w:highlight w:val="yellow"/>
        </w:rPr>
        <w:t xml:space="preserve"> Oral Route</w:t>
      </w:r>
    </w:p>
    <w:p w14:paraId="4D2A3DD2" w14:textId="77777777" w:rsidR="00AE0A86" w:rsidRPr="00097900" w:rsidRDefault="00000000" w:rsidP="001C21D0">
      <w:pPr>
        <w:keepNext/>
        <w:keepLines/>
        <w:spacing w:after="0"/>
        <w:rPr>
          <w:rFonts w:ascii="Arial" w:hAnsi="Arial" w:cs="Arial"/>
        </w:rPr>
      </w:pPr>
      <w:r w:rsidRPr="00097900">
        <w:rPr>
          <w:rFonts w:ascii="Arial" w:hAnsi="Arial" w:cs="Arial"/>
        </w:rPr>
        <w:t>2- Body piercings</w:t>
      </w:r>
    </w:p>
    <w:p w14:paraId="689292BA" w14:textId="77777777" w:rsidR="00AE0A86" w:rsidRPr="00097900" w:rsidRDefault="00000000" w:rsidP="001C21D0">
      <w:pPr>
        <w:keepNext/>
        <w:keepLines/>
        <w:spacing w:after="0"/>
        <w:rPr>
          <w:rFonts w:ascii="Arial" w:hAnsi="Arial" w:cs="Arial"/>
        </w:rPr>
      </w:pPr>
      <w:r w:rsidRPr="00097900">
        <w:rPr>
          <w:rFonts w:ascii="Arial" w:hAnsi="Arial" w:cs="Arial"/>
        </w:rPr>
        <w:t>3- Vertical transmission</w:t>
      </w:r>
    </w:p>
    <w:p w14:paraId="5A13E9EC" w14:textId="77777777" w:rsidR="00AE0A86" w:rsidRPr="00097900" w:rsidRDefault="00000000" w:rsidP="001C21D0">
      <w:pPr>
        <w:keepNext/>
        <w:keepLines/>
        <w:spacing w:after="0"/>
        <w:rPr>
          <w:rFonts w:ascii="Arial" w:hAnsi="Arial" w:cs="Arial"/>
        </w:rPr>
      </w:pPr>
      <w:r w:rsidRPr="00097900">
        <w:rPr>
          <w:rFonts w:ascii="Arial" w:hAnsi="Arial" w:cs="Arial"/>
        </w:rPr>
        <w:t>4- Blood products</w:t>
      </w:r>
    </w:p>
    <w:p w14:paraId="4901E258" w14:textId="77777777" w:rsidR="00AE0A86" w:rsidRPr="00097900" w:rsidRDefault="00000000" w:rsidP="001C21D0">
      <w:pPr>
        <w:keepNext/>
        <w:keepLines/>
        <w:spacing w:after="0"/>
        <w:rPr>
          <w:rFonts w:ascii="Arial" w:hAnsi="Arial" w:cs="Arial"/>
        </w:rPr>
      </w:pPr>
      <w:r w:rsidRPr="00097900">
        <w:rPr>
          <w:rFonts w:ascii="Arial" w:hAnsi="Arial" w:cs="Arial"/>
        </w:rPr>
        <w:t>5- Sexual transmission</w:t>
      </w:r>
    </w:p>
    <w:p w14:paraId="68551B1D" w14:textId="77777777" w:rsidR="00AE0A86" w:rsidRPr="00097900" w:rsidRDefault="00AE0A86" w:rsidP="001C21D0">
      <w:pPr>
        <w:spacing w:after="0"/>
        <w:rPr>
          <w:rFonts w:ascii="Arial" w:hAnsi="Arial" w:cs="Arial"/>
        </w:rPr>
      </w:pPr>
    </w:p>
    <w:p w14:paraId="23FE1CE0" w14:textId="77777777" w:rsidR="00AE0A86" w:rsidRPr="00097900" w:rsidRDefault="00000000" w:rsidP="001C21D0">
      <w:pPr>
        <w:keepNext/>
        <w:keepLines/>
        <w:spacing w:after="0"/>
        <w:rPr>
          <w:rFonts w:ascii="Arial" w:hAnsi="Arial" w:cs="Arial"/>
        </w:rPr>
      </w:pPr>
      <w:r w:rsidRPr="00097900">
        <w:rPr>
          <w:rFonts w:ascii="Arial" w:hAnsi="Arial" w:cs="Arial"/>
        </w:rPr>
        <w:t>Q2761.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is most useful for monitoring response to treatment?</w:t>
      </w:r>
    </w:p>
    <w:p w14:paraId="66A682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Ferritin</w:t>
      </w:r>
    </w:p>
    <w:p w14:paraId="1CD94F20" w14:textId="77777777" w:rsidR="00AE0A86" w:rsidRPr="00097900" w:rsidRDefault="00000000" w:rsidP="001C21D0">
      <w:pPr>
        <w:keepNext/>
        <w:keepLines/>
        <w:spacing w:after="0"/>
        <w:rPr>
          <w:rFonts w:ascii="Arial" w:hAnsi="Arial" w:cs="Arial"/>
        </w:rPr>
      </w:pPr>
      <w:r w:rsidRPr="00097900">
        <w:rPr>
          <w:rFonts w:ascii="Arial" w:hAnsi="Arial" w:cs="Arial"/>
        </w:rPr>
        <w:t>2- Transferrin saturation</w:t>
      </w:r>
    </w:p>
    <w:p w14:paraId="57BD3CE4" w14:textId="77777777" w:rsidR="00AE0A86" w:rsidRPr="00097900" w:rsidRDefault="00000000" w:rsidP="001C21D0">
      <w:pPr>
        <w:keepNext/>
        <w:keepLines/>
        <w:spacing w:after="0"/>
        <w:rPr>
          <w:rFonts w:ascii="Arial" w:hAnsi="Arial" w:cs="Arial"/>
        </w:rPr>
      </w:pPr>
      <w:r w:rsidRPr="00097900">
        <w:rPr>
          <w:rFonts w:ascii="Arial" w:hAnsi="Arial" w:cs="Arial"/>
        </w:rPr>
        <w:t>3- CRP</w:t>
      </w:r>
    </w:p>
    <w:p w14:paraId="11D5CE7F" w14:textId="77777777" w:rsidR="00AE0A86" w:rsidRPr="00097900" w:rsidRDefault="00000000" w:rsidP="001C21D0">
      <w:pPr>
        <w:keepNext/>
        <w:keepLines/>
        <w:spacing w:after="0"/>
        <w:rPr>
          <w:rFonts w:ascii="Arial" w:hAnsi="Arial" w:cs="Arial"/>
        </w:rPr>
      </w:pPr>
      <w:r w:rsidRPr="00097900">
        <w:rPr>
          <w:rFonts w:ascii="Arial" w:hAnsi="Arial" w:cs="Arial"/>
        </w:rPr>
        <w:t>4- Glucose</w:t>
      </w:r>
    </w:p>
    <w:p w14:paraId="525FA58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Haemoglobin</w:t>
      </w:r>
      <w:proofErr w:type="spellEnd"/>
    </w:p>
    <w:p w14:paraId="3A5EA34F" w14:textId="77777777" w:rsidR="00AE0A86" w:rsidRPr="00097900" w:rsidRDefault="00AE0A86" w:rsidP="001C21D0">
      <w:pPr>
        <w:spacing w:after="0"/>
        <w:rPr>
          <w:rFonts w:ascii="Arial" w:hAnsi="Arial" w:cs="Arial"/>
        </w:rPr>
      </w:pPr>
    </w:p>
    <w:p w14:paraId="5BABD1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Q2762. A 59 year old gentleman presents with melaena. He is known to have hypertension and severe aortic stenosis. On examination there is an ejection systolic murmur and on examination of the chest and abdomen there is no abnormalities detected. His bloods reveal a microcytic </w:t>
      </w:r>
      <w:proofErr w:type="spellStart"/>
      <w:r w:rsidRPr="00097900">
        <w:rPr>
          <w:rFonts w:ascii="Arial" w:hAnsi="Arial" w:cs="Arial"/>
        </w:rPr>
        <w:t>anaemia</w:t>
      </w:r>
      <w:proofErr w:type="spellEnd"/>
      <w:r w:rsidRPr="00097900">
        <w:rPr>
          <w:rFonts w:ascii="Arial" w:hAnsi="Arial" w:cs="Arial"/>
        </w:rPr>
        <w:t xml:space="preserve"> and upper GI endoscopy is normal. What is the next investigation to be performed?</w:t>
      </w:r>
    </w:p>
    <w:p w14:paraId="698011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Mesenteric angiography</w:t>
      </w:r>
    </w:p>
    <w:p w14:paraId="71302306" w14:textId="77777777" w:rsidR="00AE0A86" w:rsidRPr="00097900" w:rsidRDefault="00000000" w:rsidP="001C21D0">
      <w:pPr>
        <w:keepNext/>
        <w:keepLines/>
        <w:spacing w:after="0"/>
        <w:rPr>
          <w:rFonts w:ascii="Arial" w:hAnsi="Arial" w:cs="Arial"/>
        </w:rPr>
      </w:pPr>
      <w:r w:rsidRPr="00097900">
        <w:rPr>
          <w:rFonts w:ascii="Arial" w:hAnsi="Arial" w:cs="Arial"/>
        </w:rPr>
        <w:t>2- Small bowel follow through</w:t>
      </w:r>
    </w:p>
    <w:p w14:paraId="5EBC9477"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039879A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Haematinics</w:t>
      </w:r>
      <w:proofErr w:type="spellEnd"/>
    </w:p>
    <w:p w14:paraId="0B803FD5" w14:textId="77777777" w:rsidR="00AE0A86" w:rsidRPr="00097900" w:rsidRDefault="00000000" w:rsidP="001C21D0">
      <w:pPr>
        <w:keepNext/>
        <w:keepLines/>
        <w:spacing w:after="0"/>
        <w:rPr>
          <w:rFonts w:ascii="Arial" w:hAnsi="Arial" w:cs="Arial"/>
        </w:rPr>
      </w:pPr>
      <w:r w:rsidRPr="00097900">
        <w:rPr>
          <w:rFonts w:ascii="Arial" w:hAnsi="Arial" w:cs="Arial"/>
        </w:rPr>
        <w:t>5- CT Abdomen</w:t>
      </w:r>
    </w:p>
    <w:p w14:paraId="521D9662" w14:textId="77777777" w:rsidR="00AE0A86" w:rsidRPr="00097900" w:rsidRDefault="00AE0A86" w:rsidP="001C21D0">
      <w:pPr>
        <w:spacing w:after="0"/>
        <w:rPr>
          <w:rFonts w:ascii="Arial" w:hAnsi="Arial" w:cs="Arial"/>
        </w:rPr>
      </w:pPr>
    </w:p>
    <w:p w14:paraId="541F1CC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Q2763. A 52 year old female presents after noticing for some months both eyelids drooping. She is complaining of double vision. She is also complaining of difficulty climbing </w:t>
      </w:r>
      <w:proofErr w:type="spellStart"/>
      <w:r w:rsidRPr="00097900">
        <w:rPr>
          <w:rFonts w:ascii="Arial" w:hAnsi="Arial" w:cs="Arial"/>
        </w:rPr>
        <w:t>stairs,getting</w:t>
      </w:r>
      <w:proofErr w:type="spellEnd"/>
      <w:r w:rsidRPr="00097900">
        <w:rPr>
          <w:rFonts w:ascii="Arial" w:hAnsi="Arial" w:cs="Arial"/>
        </w:rPr>
        <w:t xml:space="preserve"> up from chairs and brushing her hair. She states this is worse after exertion and at the end of the day. On examination the patient can only look up for a few seconds before the eyes start to drift back down. There is evidence of bilateral ptosis and her face has a mask like expression. There is evidence of proximal muscle weakness but sensation and reflexes are normal. Chronic Fatigue syndrome voltage-gated calcium-channel antibodies </w:t>
      </w:r>
      <w:proofErr w:type="spellStart"/>
      <w:r w:rsidRPr="00097900">
        <w:rPr>
          <w:rFonts w:ascii="Arial" w:hAnsi="Arial" w:cs="Arial"/>
        </w:rPr>
        <w:t>Anti Nuclear</w:t>
      </w:r>
      <w:proofErr w:type="spellEnd"/>
      <w:r w:rsidRPr="00097900">
        <w:rPr>
          <w:rFonts w:ascii="Arial" w:hAnsi="Arial" w:cs="Arial"/>
        </w:rPr>
        <w:t xml:space="preserve"> Antibodies ANCA Anti-striated muscle antibody</w:t>
      </w:r>
    </w:p>
    <w:p w14:paraId="48A086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Myasthenia Gravis</w:t>
      </w:r>
    </w:p>
    <w:p w14:paraId="5162B46F" w14:textId="77777777" w:rsidR="00AE0A86" w:rsidRPr="00097900" w:rsidRDefault="00000000" w:rsidP="001C21D0">
      <w:pPr>
        <w:keepNext/>
        <w:keepLines/>
        <w:spacing w:after="0"/>
        <w:rPr>
          <w:rFonts w:ascii="Arial" w:hAnsi="Arial" w:cs="Arial"/>
        </w:rPr>
      </w:pPr>
      <w:r w:rsidRPr="00097900">
        <w:rPr>
          <w:rFonts w:ascii="Arial" w:hAnsi="Arial" w:cs="Arial"/>
        </w:rPr>
        <w:t>2- Amyotrophic lateral sclerosis</w:t>
      </w:r>
    </w:p>
    <w:p w14:paraId="52B0F298" w14:textId="77777777" w:rsidR="00AE0A86" w:rsidRPr="00097900" w:rsidRDefault="00000000" w:rsidP="001C21D0">
      <w:pPr>
        <w:keepNext/>
        <w:keepLines/>
        <w:spacing w:after="0"/>
        <w:rPr>
          <w:rFonts w:ascii="Arial" w:hAnsi="Arial" w:cs="Arial"/>
        </w:rPr>
      </w:pPr>
      <w:r w:rsidRPr="00097900">
        <w:rPr>
          <w:rFonts w:ascii="Arial" w:hAnsi="Arial" w:cs="Arial"/>
        </w:rPr>
        <w:t>3- Multiple Sclerosis</w:t>
      </w:r>
    </w:p>
    <w:p w14:paraId="69579D1D"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613350F4" w14:textId="77777777" w:rsidR="00AE0A86" w:rsidRPr="00097900" w:rsidRDefault="00000000" w:rsidP="001C21D0">
      <w:pPr>
        <w:keepNext/>
        <w:keepLines/>
        <w:spacing w:after="0"/>
        <w:rPr>
          <w:rFonts w:ascii="Arial" w:hAnsi="Arial" w:cs="Arial"/>
        </w:rPr>
      </w:pPr>
      <w:r w:rsidRPr="00097900">
        <w:rPr>
          <w:rFonts w:ascii="Arial" w:hAnsi="Arial" w:cs="Arial"/>
        </w:rPr>
        <w:t>5- Hyperthyroidism</w:t>
      </w:r>
    </w:p>
    <w:p w14:paraId="08B57E4E" w14:textId="77777777" w:rsidR="00AE0A86" w:rsidRPr="00097900" w:rsidRDefault="00AE0A86" w:rsidP="001C21D0">
      <w:pPr>
        <w:spacing w:after="0"/>
        <w:rPr>
          <w:rFonts w:ascii="Arial" w:hAnsi="Arial" w:cs="Arial"/>
        </w:rPr>
      </w:pPr>
    </w:p>
    <w:p w14:paraId="35BB2BC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Q2764. A 37 year old joiner is referred to the clinic as he has a 6 month history of lower back pain. It had come on suddenly 6 months ago. He now has shooting pain down the back of both legs worse on left than right. He also has numbness in his left foot. On examination the pain is reproduced at 20 degrees straight leg lift on left. He has reduced sensation over the sole of his foot of his foot and his ankle reflex is diminished and </w:t>
      </w:r>
      <w:proofErr w:type="spellStart"/>
      <w:r w:rsidRPr="00097900">
        <w:rPr>
          <w:rFonts w:ascii="Arial" w:hAnsi="Arial" w:cs="Arial"/>
        </w:rPr>
        <w:t>plantars</w:t>
      </w:r>
      <w:proofErr w:type="spellEnd"/>
      <w:r w:rsidRPr="00097900">
        <w:rPr>
          <w:rFonts w:ascii="Arial" w:hAnsi="Arial" w:cs="Arial"/>
        </w:rPr>
        <w:t xml:space="preserve"> are down going. Which of the following is the likely diagnosis?</w:t>
      </w:r>
    </w:p>
    <w:p w14:paraId="688A9EDF" w14:textId="77777777" w:rsidR="00AE0A86" w:rsidRPr="00097900" w:rsidRDefault="00000000" w:rsidP="001C21D0">
      <w:pPr>
        <w:keepNext/>
        <w:keepLines/>
        <w:spacing w:after="0"/>
        <w:rPr>
          <w:rFonts w:ascii="Arial" w:hAnsi="Arial" w:cs="Arial"/>
        </w:rPr>
      </w:pPr>
      <w:r w:rsidRPr="00097900">
        <w:rPr>
          <w:rFonts w:ascii="Arial" w:hAnsi="Arial" w:cs="Arial"/>
        </w:rPr>
        <w:t>1- Discitis</w:t>
      </w:r>
    </w:p>
    <w:p w14:paraId="28FDB258" w14:textId="77777777" w:rsidR="00AE0A86" w:rsidRPr="00097900" w:rsidRDefault="00000000" w:rsidP="001C21D0">
      <w:pPr>
        <w:keepNext/>
        <w:keepLines/>
        <w:spacing w:after="0"/>
        <w:rPr>
          <w:rFonts w:ascii="Arial" w:hAnsi="Arial" w:cs="Arial"/>
        </w:rPr>
      </w:pPr>
      <w:r w:rsidRPr="00097900">
        <w:rPr>
          <w:rFonts w:ascii="Arial" w:hAnsi="Arial" w:cs="Arial"/>
        </w:rPr>
        <w:t>2- Cauda equina syndrome</w:t>
      </w:r>
    </w:p>
    <w:p w14:paraId="27AFB1F0" w14:textId="77777777" w:rsidR="00AE0A86" w:rsidRPr="00097900" w:rsidRDefault="00000000" w:rsidP="001C21D0">
      <w:pPr>
        <w:keepNext/>
        <w:keepLines/>
        <w:spacing w:after="0"/>
        <w:rPr>
          <w:rFonts w:ascii="Arial" w:hAnsi="Arial" w:cs="Arial"/>
        </w:rPr>
      </w:pPr>
      <w:r w:rsidRPr="00097900">
        <w:rPr>
          <w:rFonts w:ascii="Arial" w:hAnsi="Arial" w:cs="Arial"/>
        </w:rPr>
        <w:t>3- Mechanical Back pain</w:t>
      </w:r>
    </w:p>
    <w:p w14:paraId="1A4A011B" w14:textId="77777777" w:rsidR="00AE0A86" w:rsidRPr="00097900" w:rsidRDefault="00000000" w:rsidP="001C21D0">
      <w:pPr>
        <w:keepNext/>
        <w:keepLines/>
        <w:spacing w:after="0"/>
        <w:rPr>
          <w:rFonts w:ascii="Arial" w:hAnsi="Arial" w:cs="Arial"/>
        </w:rPr>
      </w:pPr>
      <w:r w:rsidRPr="00097900">
        <w:rPr>
          <w:rFonts w:ascii="Arial" w:hAnsi="Arial" w:cs="Arial"/>
        </w:rPr>
        <w:t>4- L4/L5 disc prolapse</w:t>
      </w:r>
    </w:p>
    <w:p w14:paraId="241936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L5/S1 disc prolapse</w:t>
      </w:r>
    </w:p>
    <w:p w14:paraId="763EA192" w14:textId="77777777" w:rsidR="00AE0A86" w:rsidRPr="00097900" w:rsidRDefault="00AE0A86" w:rsidP="001C21D0">
      <w:pPr>
        <w:spacing w:after="0"/>
        <w:rPr>
          <w:rFonts w:ascii="Arial" w:hAnsi="Arial" w:cs="Arial"/>
        </w:rPr>
      </w:pPr>
    </w:p>
    <w:p w14:paraId="5BC95B78" w14:textId="77777777" w:rsidR="00AE0A86" w:rsidRPr="00097900" w:rsidRDefault="00000000" w:rsidP="001C21D0">
      <w:pPr>
        <w:keepNext/>
        <w:keepLines/>
        <w:spacing w:after="0"/>
        <w:rPr>
          <w:rFonts w:ascii="Arial" w:hAnsi="Arial" w:cs="Arial"/>
        </w:rPr>
      </w:pPr>
      <w:r w:rsidRPr="00097900">
        <w:rPr>
          <w:rFonts w:ascii="Arial" w:hAnsi="Arial" w:cs="Arial"/>
        </w:rPr>
        <w:t>Q2765. A 28 year old is wishing to conceive. She has epilepsy and has been seizure free for one year with phenytoin and lamotrigine. What do you advise in regards to becoming pregnant?</w:t>
      </w:r>
    </w:p>
    <w:p w14:paraId="56C6E721" w14:textId="77777777" w:rsidR="00AE0A86" w:rsidRPr="00097900" w:rsidRDefault="00000000" w:rsidP="001C21D0">
      <w:pPr>
        <w:keepNext/>
        <w:keepLines/>
        <w:spacing w:after="0"/>
        <w:rPr>
          <w:rFonts w:ascii="Arial" w:hAnsi="Arial" w:cs="Arial"/>
        </w:rPr>
      </w:pPr>
      <w:r w:rsidRPr="00097900">
        <w:rPr>
          <w:rFonts w:ascii="Arial" w:hAnsi="Arial" w:cs="Arial"/>
        </w:rPr>
        <w:t>1- Commence high dose folic acid when pregnant</w:t>
      </w:r>
    </w:p>
    <w:p w14:paraId="279DC3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Commence high dose folic acid now and try to withdraw one of her </w:t>
      </w:r>
      <w:proofErr w:type="spellStart"/>
      <w:r w:rsidRPr="00097900">
        <w:rPr>
          <w:rFonts w:ascii="Arial" w:hAnsi="Arial" w:cs="Arial"/>
          <w:b/>
          <w:highlight w:val="yellow"/>
        </w:rPr>
        <w:t>anti epileptic</w:t>
      </w:r>
      <w:proofErr w:type="spellEnd"/>
      <w:r w:rsidRPr="00097900">
        <w:rPr>
          <w:rFonts w:ascii="Arial" w:hAnsi="Arial" w:cs="Arial"/>
          <w:b/>
          <w:highlight w:val="yellow"/>
        </w:rPr>
        <w:t xml:space="preserve"> drugs</w:t>
      </w:r>
    </w:p>
    <w:p w14:paraId="6A5BBF16" w14:textId="77777777" w:rsidR="00AE0A86" w:rsidRPr="00097900" w:rsidRDefault="00000000" w:rsidP="001C21D0">
      <w:pPr>
        <w:keepNext/>
        <w:keepLines/>
        <w:spacing w:after="0"/>
        <w:rPr>
          <w:rFonts w:ascii="Arial" w:hAnsi="Arial" w:cs="Arial"/>
        </w:rPr>
      </w:pPr>
      <w:r w:rsidRPr="00097900">
        <w:rPr>
          <w:rFonts w:ascii="Arial" w:hAnsi="Arial" w:cs="Arial"/>
        </w:rPr>
        <w:t>3- Commence high dose folic acid now</w:t>
      </w:r>
    </w:p>
    <w:p w14:paraId="5CBEB111" w14:textId="77777777" w:rsidR="00AE0A86" w:rsidRPr="00097900" w:rsidRDefault="00000000" w:rsidP="001C21D0">
      <w:pPr>
        <w:keepNext/>
        <w:keepLines/>
        <w:spacing w:after="0"/>
        <w:rPr>
          <w:rFonts w:ascii="Arial" w:hAnsi="Arial" w:cs="Arial"/>
        </w:rPr>
      </w:pPr>
      <w:r w:rsidRPr="00097900">
        <w:rPr>
          <w:rFonts w:ascii="Arial" w:hAnsi="Arial" w:cs="Arial"/>
        </w:rPr>
        <w:t>4- Stop one of her anti epileptics immediately</w:t>
      </w:r>
    </w:p>
    <w:p w14:paraId="1A9BBF9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Commence a multivitamin tablet and reduce dose of </w:t>
      </w:r>
      <w:proofErr w:type="spellStart"/>
      <w:r w:rsidRPr="00097900">
        <w:rPr>
          <w:rFonts w:ascii="Arial" w:hAnsi="Arial" w:cs="Arial"/>
        </w:rPr>
        <w:t>anti epileptics</w:t>
      </w:r>
      <w:proofErr w:type="spellEnd"/>
    </w:p>
    <w:p w14:paraId="64125C65" w14:textId="77777777" w:rsidR="00AE0A86" w:rsidRPr="00097900" w:rsidRDefault="00AE0A86" w:rsidP="001C21D0">
      <w:pPr>
        <w:spacing w:after="0"/>
        <w:rPr>
          <w:rFonts w:ascii="Arial" w:hAnsi="Arial" w:cs="Arial"/>
        </w:rPr>
      </w:pPr>
    </w:p>
    <w:p w14:paraId="2F6F8CA6" w14:textId="15400EB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84128" behindDoc="1" locked="0" layoutInCell="1" allowOverlap="1" wp14:anchorId="55809BFA" wp14:editId="6A8CBD88">
                <wp:simplePos x="0" y="0"/>
                <wp:positionH relativeFrom="page">
                  <wp:posOffset>3886200</wp:posOffset>
                </wp:positionH>
                <wp:positionV relativeFrom="page">
                  <wp:posOffset>182880</wp:posOffset>
                </wp:positionV>
                <wp:extent cx="0" cy="9692640"/>
                <wp:effectExtent l="57150" t="19050" r="76200" b="80010"/>
                <wp:wrapNone/>
                <wp:docPr id="1314542106"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5909E9" id="Straight Connector 324" o:spid="_x0000_s1026" style="position:absolute;z-index:-250532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Q2766. A 17 year old presents with </w:t>
      </w:r>
      <w:proofErr w:type="spellStart"/>
      <w:r w:rsidR="00000000" w:rsidRPr="00097900">
        <w:rPr>
          <w:rFonts w:ascii="Arial" w:hAnsi="Arial" w:cs="Arial"/>
        </w:rPr>
        <w:t>generalised</w:t>
      </w:r>
      <w:proofErr w:type="spellEnd"/>
      <w:r w:rsidR="00000000" w:rsidRPr="00097900">
        <w:rPr>
          <w:rFonts w:ascii="Arial" w:hAnsi="Arial" w:cs="Arial"/>
        </w:rPr>
        <w:t xml:space="preserve"> headache, malaise and confusion. She is pyrexial and dysphasic although there is no other focal neurology or any other examination findings. A CT brain scan shows hypodensity in both temporal lobes. Which treatment should be initiated early for effective treatment?</w:t>
      </w:r>
    </w:p>
    <w:p w14:paraId="65737CBE" w14:textId="77777777" w:rsidR="00AE0A86" w:rsidRPr="00097900" w:rsidRDefault="00000000" w:rsidP="001C21D0">
      <w:pPr>
        <w:keepNext/>
        <w:keepLines/>
        <w:spacing w:after="0"/>
        <w:rPr>
          <w:rFonts w:ascii="Arial" w:hAnsi="Arial" w:cs="Arial"/>
        </w:rPr>
      </w:pPr>
      <w:r w:rsidRPr="00097900">
        <w:rPr>
          <w:rFonts w:ascii="Arial" w:hAnsi="Arial" w:cs="Arial"/>
        </w:rPr>
        <w:t>1- IV fluids and steroids</w:t>
      </w:r>
    </w:p>
    <w:p w14:paraId="1A8566F5" w14:textId="77777777" w:rsidR="00AE0A86" w:rsidRPr="00097900" w:rsidRDefault="00000000" w:rsidP="001C21D0">
      <w:pPr>
        <w:keepNext/>
        <w:keepLines/>
        <w:spacing w:after="0"/>
        <w:rPr>
          <w:rFonts w:ascii="Arial" w:hAnsi="Arial" w:cs="Arial"/>
        </w:rPr>
      </w:pPr>
      <w:r w:rsidRPr="00097900">
        <w:rPr>
          <w:rFonts w:ascii="Arial" w:hAnsi="Arial" w:cs="Arial"/>
        </w:rPr>
        <w:t>2- IV steroids</w:t>
      </w:r>
    </w:p>
    <w:p w14:paraId="0ACB87F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IV fluids, IV </w:t>
      </w:r>
      <w:proofErr w:type="spellStart"/>
      <w:r w:rsidRPr="00097900">
        <w:rPr>
          <w:rFonts w:ascii="Arial" w:hAnsi="Arial" w:cs="Arial"/>
        </w:rPr>
        <w:t>aciclovir</w:t>
      </w:r>
      <w:proofErr w:type="spellEnd"/>
      <w:r w:rsidRPr="00097900">
        <w:rPr>
          <w:rFonts w:ascii="Arial" w:hAnsi="Arial" w:cs="Arial"/>
        </w:rPr>
        <w:t xml:space="preserve"> and anticonvulsants</w:t>
      </w:r>
    </w:p>
    <w:p w14:paraId="3D2CDD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Intravenous fluids and IV </w:t>
      </w:r>
      <w:proofErr w:type="spellStart"/>
      <w:r w:rsidRPr="00097900">
        <w:rPr>
          <w:rFonts w:ascii="Arial" w:hAnsi="Arial" w:cs="Arial"/>
          <w:b/>
          <w:highlight w:val="yellow"/>
        </w:rPr>
        <w:t>aciclovir</w:t>
      </w:r>
      <w:proofErr w:type="spellEnd"/>
    </w:p>
    <w:p w14:paraId="7D3D93D0" w14:textId="77777777" w:rsidR="00AE0A86" w:rsidRPr="00097900" w:rsidRDefault="00000000" w:rsidP="001C21D0">
      <w:pPr>
        <w:keepNext/>
        <w:keepLines/>
        <w:spacing w:after="0"/>
        <w:rPr>
          <w:rFonts w:ascii="Arial" w:hAnsi="Arial" w:cs="Arial"/>
        </w:rPr>
      </w:pPr>
      <w:r w:rsidRPr="00097900">
        <w:rPr>
          <w:rFonts w:ascii="Arial" w:hAnsi="Arial" w:cs="Arial"/>
        </w:rPr>
        <w:t>5- IV fluids and antibiotics</w:t>
      </w:r>
    </w:p>
    <w:p w14:paraId="3E5C87FA" w14:textId="77777777" w:rsidR="00AE0A86" w:rsidRPr="00097900" w:rsidRDefault="00AE0A86" w:rsidP="001C21D0">
      <w:pPr>
        <w:spacing w:after="0"/>
        <w:rPr>
          <w:rFonts w:ascii="Arial" w:hAnsi="Arial" w:cs="Arial"/>
        </w:rPr>
      </w:pPr>
    </w:p>
    <w:p w14:paraId="7ED94D9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Q2767. A patient with Parkinsons disease on </w:t>
      </w:r>
      <w:proofErr w:type="spellStart"/>
      <w:r w:rsidRPr="00097900">
        <w:rPr>
          <w:rFonts w:ascii="Arial" w:hAnsi="Arial" w:cs="Arial"/>
        </w:rPr>
        <w:t>laevo</w:t>
      </w:r>
      <w:proofErr w:type="spellEnd"/>
      <w:r w:rsidRPr="00097900">
        <w:rPr>
          <w:rFonts w:ascii="Arial" w:hAnsi="Arial" w:cs="Arial"/>
        </w:rPr>
        <w:t xml:space="preserve"> dopa with a peripheral dopa decarboxylase inhibitor is having increasing rigidity and tremor and is now having more off periods. What medication changes would you make?</w:t>
      </w:r>
    </w:p>
    <w:p w14:paraId="7181CC60" w14:textId="77777777" w:rsidR="00AE0A86" w:rsidRPr="00097900" w:rsidRDefault="00000000" w:rsidP="001C21D0">
      <w:pPr>
        <w:keepNext/>
        <w:keepLines/>
        <w:spacing w:after="0"/>
        <w:rPr>
          <w:rFonts w:ascii="Arial" w:hAnsi="Arial" w:cs="Arial"/>
        </w:rPr>
      </w:pPr>
      <w:r w:rsidRPr="00097900">
        <w:rPr>
          <w:rFonts w:ascii="Arial" w:hAnsi="Arial" w:cs="Arial"/>
        </w:rPr>
        <w:t>1- Addition of amantadine</w:t>
      </w:r>
    </w:p>
    <w:p w14:paraId="1B8A8646" w14:textId="77777777" w:rsidR="00AE0A86" w:rsidRPr="00097900" w:rsidRDefault="00000000" w:rsidP="001C21D0">
      <w:pPr>
        <w:keepNext/>
        <w:keepLines/>
        <w:spacing w:after="0"/>
        <w:rPr>
          <w:rFonts w:ascii="Arial" w:hAnsi="Arial" w:cs="Arial"/>
        </w:rPr>
      </w:pPr>
      <w:r w:rsidRPr="00097900">
        <w:rPr>
          <w:rFonts w:ascii="Arial" w:hAnsi="Arial" w:cs="Arial"/>
        </w:rPr>
        <w:t>2- Apomorphine injections</w:t>
      </w:r>
    </w:p>
    <w:p w14:paraId="2C4DE799"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43BAAC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Addition of a dopamine agonist</w:t>
      </w:r>
    </w:p>
    <w:p w14:paraId="6B89D458" w14:textId="77777777" w:rsidR="00AE0A86" w:rsidRPr="00097900" w:rsidRDefault="00000000" w:rsidP="001C21D0">
      <w:pPr>
        <w:keepNext/>
        <w:keepLines/>
        <w:spacing w:after="0"/>
        <w:rPr>
          <w:rFonts w:ascii="Arial" w:hAnsi="Arial" w:cs="Arial"/>
        </w:rPr>
      </w:pPr>
      <w:r w:rsidRPr="00097900">
        <w:rPr>
          <w:rFonts w:ascii="Arial" w:hAnsi="Arial" w:cs="Arial"/>
        </w:rPr>
        <w:t>5- Addition of a catechol o methyltransferase (COM T) inhibitor</w:t>
      </w:r>
    </w:p>
    <w:p w14:paraId="21A42DA8" w14:textId="77777777" w:rsidR="00AE0A86" w:rsidRPr="00097900" w:rsidRDefault="00AE0A86" w:rsidP="001C21D0">
      <w:pPr>
        <w:spacing w:after="0"/>
        <w:rPr>
          <w:rFonts w:ascii="Arial" w:hAnsi="Arial" w:cs="Arial"/>
        </w:rPr>
      </w:pPr>
    </w:p>
    <w:p w14:paraId="327838E9" w14:textId="77777777" w:rsidR="00AE0A86" w:rsidRPr="00097900" w:rsidRDefault="00000000" w:rsidP="001C21D0">
      <w:pPr>
        <w:keepNext/>
        <w:keepLines/>
        <w:spacing w:after="0"/>
        <w:rPr>
          <w:rFonts w:ascii="Arial" w:hAnsi="Arial" w:cs="Arial"/>
        </w:rPr>
      </w:pPr>
      <w:r w:rsidRPr="00097900">
        <w:rPr>
          <w:rFonts w:ascii="Arial" w:hAnsi="Arial" w:cs="Arial"/>
        </w:rPr>
        <w:t>Q2768. A 28 year old who is 7 months pregnant presents with pain and tingling in her left hand which she notices is worst in the morning. She has also noticed dropping things. On examination there is 4/5 power in the left abductor pollicis brevis and of thumb flexion. There is reduced sensation in the left thumb, index, middle and half of the lateral half of the ring finger. There is nil else of note. What is the most likely structure affected?</w:t>
      </w:r>
    </w:p>
    <w:p w14:paraId="492C02EF" w14:textId="77777777" w:rsidR="00AE0A86" w:rsidRPr="00097900" w:rsidRDefault="00000000" w:rsidP="001C21D0">
      <w:pPr>
        <w:keepNext/>
        <w:keepLines/>
        <w:spacing w:after="0"/>
        <w:rPr>
          <w:rFonts w:ascii="Arial" w:hAnsi="Arial" w:cs="Arial"/>
        </w:rPr>
      </w:pPr>
      <w:r w:rsidRPr="00097900">
        <w:rPr>
          <w:rFonts w:ascii="Arial" w:hAnsi="Arial" w:cs="Arial"/>
        </w:rPr>
        <w:t>1- Radial Nerve</w:t>
      </w:r>
    </w:p>
    <w:p w14:paraId="38795E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Median Nerve</w:t>
      </w:r>
    </w:p>
    <w:p w14:paraId="23376985" w14:textId="77777777" w:rsidR="00AE0A86" w:rsidRPr="00097900" w:rsidRDefault="00000000" w:rsidP="001C21D0">
      <w:pPr>
        <w:keepNext/>
        <w:keepLines/>
        <w:spacing w:after="0"/>
        <w:rPr>
          <w:rFonts w:ascii="Arial" w:hAnsi="Arial" w:cs="Arial"/>
        </w:rPr>
      </w:pPr>
      <w:r w:rsidRPr="00097900">
        <w:rPr>
          <w:rFonts w:ascii="Arial" w:hAnsi="Arial" w:cs="Arial"/>
        </w:rPr>
        <w:t>3- C7 nerve root</w:t>
      </w:r>
    </w:p>
    <w:p w14:paraId="1FD7D4E2" w14:textId="77777777" w:rsidR="00AE0A86" w:rsidRPr="00097900" w:rsidRDefault="00000000" w:rsidP="001C21D0">
      <w:pPr>
        <w:keepNext/>
        <w:keepLines/>
        <w:spacing w:after="0"/>
        <w:rPr>
          <w:rFonts w:ascii="Arial" w:hAnsi="Arial" w:cs="Arial"/>
        </w:rPr>
      </w:pPr>
      <w:r w:rsidRPr="00097900">
        <w:rPr>
          <w:rFonts w:ascii="Arial" w:hAnsi="Arial" w:cs="Arial"/>
        </w:rPr>
        <w:t>4- Axillary Nerve</w:t>
      </w:r>
    </w:p>
    <w:p w14:paraId="360E931B" w14:textId="77777777" w:rsidR="00AE0A86" w:rsidRPr="00097900" w:rsidRDefault="00000000" w:rsidP="001C21D0">
      <w:pPr>
        <w:keepNext/>
        <w:keepLines/>
        <w:spacing w:after="0"/>
        <w:rPr>
          <w:rFonts w:ascii="Arial" w:hAnsi="Arial" w:cs="Arial"/>
        </w:rPr>
      </w:pPr>
      <w:r w:rsidRPr="00097900">
        <w:rPr>
          <w:rFonts w:ascii="Arial" w:hAnsi="Arial" w:cs="Arial"/>
        </w:rPr>
        <w:t>5- Ulnar nerve</w:t>
      </w:r>
    </w:p>
    <w:p w14:paraId="682E44B4" w14:textId="77777777" w:rsidR="00AE0A86" w:rsidRPr="00097900" w:rsidRDefault="00AE0A86" w:rsidP="001C21D0">
      <w:pPr>
        <w:spacing w:after="0"/>
        <w:rPr>
          <w:rFonts w:ascii="Arial" w:hAnsi="Arial" w:cs="Arial"/>
        </w:rPr>
      </w:pPr>
    </w:p>
    <w:p w14:paraId="520E9BAF" w14:textId="77777777" w:rsidR="00AE0A86" w:rsidRPr="00097900" w:rsidRDefault="00000000" w:rsidP="001C21D0">
      <w:pPr>
        <w:keepNext/>
        <w:keepLines/>
        <w:spacing w:after="0"/>
        <w:rPr>
          <w:rFonts w:ascii="Arial" w:hAnsi="Arial" w:cs="Arial"/>
        </w:rPr>
      </w:pPr>
      <w:r w:rsidRPr="00097900">
        <w:rPr>
          <w:rFonts w:ascii="Arial" w:hAnsi="Arial" w:cs="Arial"/>
        </w:rPr>
        <w:t>Q2769. An 79 year old female presents to her GP with falls. On examination there is evidence of a resting tremor in her hands, right worse than left. She has difficulty initiating movement and you notice reduced facial expression. Her tone is increased in her arms. She has no PMH of note and is only on ramipril for hypertension. Which of the following is the most likely diagnosis?</w:t>
      </w:r>
    </w:p>
    <w:p w14:paraId="157770CD" w14:textId="77777777" w:rsidR="00AE0A86" w:rsidRPr="00097900" w:rsidRDefault="00000000" w:rsidP="001C21D0">
      <w:pPr>
        <w:keepNext/>
        <w:keepLines/>
        <w:spacing w:after="0"/>
        <w:rPr>
          <w:rFonts w:ascii="Arial" w:hAnsi="Arial" w:cs="Arial"/>
        </w:rPr>
      </w:pPr>
      <w:r w:rsidRPr="00097900">
        <w:rPr>
          <w:rFonts w:ascii="Arial" w:hAnsi="Arial" w:cs="Arial"/>
        </w:rPr>
        <w:t>1- Lewy body Disease</w:t>
      </w:r>
    </w:p>
    <w:p w14:paraId="222F355A" w14:textId="77777777" w:rsidR="00AE0A86" w:rsidRPr="00097900" w:rsidRDefault="00000000" w:rsidP="001C21D0">
      <w:pPr>
        <w:keepNext/>
        <w:keepLines/>
        <w:spacing w:after="0"/>
        <w:rPr>
          <w:rFonts w:ascii="Arial" w:hAnsi="Arial" w:cs="Arial"/>
        </w:rPr>
      </w:pPr>
      <w:r w:rsidRPr="00097900">
        <w:rPr>
          <w:rFonts w:ascii="Arial" w:hAnsi="Arial" w:cs="Arial"/>
        </w:rPr>
        <w:t>2- Benign essential tremor</w:t>
      </w:r>
    </w:p>
    <w:p w14:paraId="081E7F1D"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14FF1E9B" w14:textId="77777777" w:rsidR="00AE0A86" w:rsidRPr="00097900" w:rsidRDefault="00000000" w:rsidP="001C21D0">
      <w:pPr>
        <w:keepNext/>
        <w:keepLines/>
        <w:spacing w:after="0"/>
        <w:rPr>
          <w:rFonts w:ascii="Arial" w:hAnsi="Arial" w:cs="Arial"/>
        </w:rPr>
      </w:pPr>
      <w:r w:rsidRPr="00097900">
        <w:rPr>
          <w:rFonts w:ascii="Arial" w:hAnsi="Arial" w:cs="Arial"/>
        </w:rPr>
        <w:t>4- Multi System Atrophy</w:t>
      </w:r>
    </w:p>
    <w:p w14:paraId="1A45D4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Idiopathic Parkinsons disease</w:t>
      </w:r>
    </w:p>
    <w:p w14:paraId="03E6172E" w14:textId="77777777" w:rsidR="00AE0A86" w:rsidRPr="00097900" w:rsidRDefault="00AE0A86" w:rsidP="001C21D0">
      <w:pPr>
        <w:spacing w:after="0"/>
        <w:rPr>
          <w:rFonts w:ascii="Arial" w:hAnsi="Arial" w:cs="Arial"/>
        </w:rPr>
      </w:pPr>
    </w:p>
    <w:p w14:paraId="2D13E241" w14:textId="77777777" w:rsidR="00AE0A86" w:rsidRPr="00097900" w:rsidRDefault="00000000" w:rsidP="001C21D0">
      <w:pPr>
        <w:keepNext/>
        <w:keepLines/>
        <w:spacing w:after="0"/>
        <w:rPr>
          <w:rFonts w:ascii="Arial" w:hAnsi="Arial" w:cs="Arial"/>
        </w:rPr>
      </w:pPr>
      <w:r w:rsidRPr="00097900">
        <w:rPr>
          <w:rFonts w:ascii="Arial" w:hAnsi="Arial" w:cs="Arial"/>
        </w:rPr>
        <w:t>Q2770.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What is the most likely diagnosis?</w:t>
      </w:r>
    </w:p>
    <w:p w14:paraId="6EDBA7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Normal Pressure Hydrocephalus</w:t>
      </w:r>
    </w:p>
    <w:p w14:paraId="7BAF724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Alzheimers</w:t>
      </w:r>
      <w:proofErr w:type="spellEnd"/>
      <w:r w:rsidRPr="00097900">
        <w:rPr>
          <w:rFonts w:ascii="Arial" w:hAnsi="Arial" w:cs="Arial"/>
        </w:rPr>
        <w:t xml:space="preserve"> Disease</w:t>
      </w:r>
    </w:p>
    <w:p w14:paraId="14BFADCA" w14:textId="77777777" w:rsidR="00AE0A86" w:rsidRPr="00097900" w:rsidRDefault="00000000" w:rsidP="001C21D0">
      <w:pPr>
        <w:keepNext/>
        <w:keepLines/>
        <w:spacing w:after="0"/>
        <w:rPr>
          <w:rFonts w:ascii="Arial" w:hAnsi="Arial" w:cs="Arial"/>
        </w:rPr>
      </w:pPr>
      <w:r w:rsidRPr="00097900">
        <w:rPr>
          <w:rFonts w:ascii="Arial" w:hAnsi="Arial" w:cs="Arial"/>
        </w:rPr>
        <w:t>3- Picks Disease</w:t>
      </w:r>
    </w:p>
    <w:p w14:paraId="187AE771" w14:textId="77777777" w:rsidR="00AE0A86" w:rsidRPr="00097900" w:rsidRDefault="00000000" w:rsidP="001C21D0">
      <w:pPr>
        <w:keepNext/>
        <w:keepLines/>
        <w:spacing w:after="0"/>
        <w:rPr>
          <w:rFonts w:ascii="Arial" w:hAnsi="Arial" w:cs="Arial"/>
        </w:rPr>
      </w:pPr>
      <w:r w:rsidRPr="00097900">
        <w:rPr>
          <w:rFonts w:ascii="Arial" w:hAnsi="Arial" w:cs="Arial"/>
        </w:rPr>
        <w:t>4- Parkinsons Disease</w:t>
      </w:r>
    </w:p>
    <w:p w14:paraId="3E0D9159" w14:textId="77777777" w:rsidR="00AE0A86" w:rsidRPr="00097900" w:rsidRDefault="00000000" w:rsidP="001C21D0">
      <w:pPr>
        <w:keepNext/>
        <w:keepLines/>
        <w:spacing w:after="0"/>
        <w:rPr>
          <w:rFonts w:ascii="Arial" w:hAnsi="Arial" w:cs="Arial"/>
        </w:rPr>
      </w:pPr>
      <w:r w:rsidRPr="00097900">
        <w:rPr>
          <w:rFonts w:ascii="Arial" w:hAnsi="Arial" w:cs="Arial"/>
        </w:rPr>
        <w:t>5- Lewy Body Dementia</w:t>
      </w:r>
    </w:p>
    <w:p w14:paraId="298DDF1F" w14:textId="77777777" w:rsidR="00AE0A86" w:rsidRPr="00097900" w:rsidRDefault="00AE0A86" w:rsidP="001C21D0">
      <w:pPr>
        <w:spacing w:after="0"/>
        <w:rPr>
          <w:rFonts w:ascii="Arial" w:hAnsi="Arial" w:cs="Arial"/>
        </w:rPr>
      </w:pPr>
    </w:p>
    <w:p w14:paraId="42B56F4B" w14:textId="77777777" w:rsidR="00AE0A86" w:rsidRPr="00097900" w:rsidRDefault="00000000" w:rsidP="001C21D0">
      <w:pPr>
        <w:keepNext/>
        <w:keepLines/>
        <w:spacing w:after="0"/>
        <w:rPr>
          <w:rFonts w:ascii="Arial" w:hAnsi="Arial" w:cs="Arial"/>
        </w:rPr>
      </w:pPr>
      <w:r w:rsidRPr="00097900">
        <w:rPr>
          <w:rFonts w:ascii="Arial" w:hAnsi="Arial" w:cs="Arial"/>
        </w:rPr>
        <w:t>Q2771. A 24 year old patient presents to her GP. She is complaining of flashing lights in her left eye. She is also complaining of tingling and numbness in her right hand which then spread up to her arm and face. This has occurred twice previously and was followed by a severe headache affecting one side of her head with the only relief being lying in a dark room. Apart from NSAIDs, which of the following is also useful for the acute management?</w:t>
      </w:r>
    </w:p>
    <w:p w14:paraId="457B7194" w14:textId="77777777" w:rsidR="00AE0A86" w:rsidRPr="00097900" w:rsidRDefault="00000000" w:rsidP="001C21D0">
      <w:pPr>
        <w:keepNext/>
        <w:keepLines/>
        <w:spacing w:after="0"/>
        <w:rPr>
          <w:rFonts w:ascii="Arial" w:hAnsi="Arial" w:cs="Arial"/>
        </w:rPr>
      </w:pPr>
      <w:r w:rsidRPr="00097900">
        <w:rPr>
          <w:rFonts w:ascii="Arial" w:hAnsi="Arial" w:cs="Arial"/>
        </w:rPr>
        <w:t>1- Paracetamol</w:t>
      </w:r>
    </w:p>
    <w:p w14:paraId="2BC112B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Propanolol</w:t>
      </w:r>
      <w:proofErr w:type="spellEnd"/>
    </w:p>
    <w:p w14:paraId="28F87337" w14:textId="77777777" w:rsidR="00AE0A86" w:rsidRPr="00097900" w:rsidRDefault="00000000" w:rsidP="001C21D0">
      <w:pPr>
        <w:keepNext/>
        <w:keepLines/>
        <w:spacing w:after="0"/>
        <w:rPr>
          <w:rFonts w:ascii="Arial" w:hAnsi="Arial" w:cs="Arial"/>
        </w:rPr>
      </w:pPr>
      <w:r w:rsidRPr="00097900">
        <w:rPr>
          <w:rFonts w:ascii="Arial" w:hAnsi="Arial" w:cs="Arial"/>
        </w:rPr>
        <w:t>3- Amitriptyline</w:t>
      </w:r>
    </w:p>
    <w:p w14:paraId="5E68D24E" w14:textId="77777777" w:rsidR="00AE0A86" w:rsidRPr="00097900" w:rsidRDefault="00000000" w:rsidP="001C21D0">
      <w:pPr>
        <w:keepNext/>
        <w:keepLines/>
        <w:spacing w:after="0"/>
        <w:rPr>
          <w:rFonts w:ascii="Arial" w:hAnsi="Arial" w:cs="Arial"/>
        </w:rPr>
      </w:pPr>
      <w:r w:rsidRPr="00097900">
        <w:rPr>
          <w:rFonts w:ascii="Arial" w:hAnsi="Arial" w:cs="Arial"/>
        </w:rPr>
        <w:t>4- Ergometrine</w:t>
      </w:r>
    </w:p>
    <w:p w14:paraId="7658E5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Triptans</w:t>
      </w:r>
    </w:p>
    <w:p w14:paraId="4B6B7604" w14:textId="77777777" w:rsidR="00AE0A86" w:rsidRPr="00097900" w:rsidRDefault="00AE0A86" w:rsidP="001C21D0">
      <w:pPr>
        <w:spacing w:after="0"/>
        <w:rPr>
          <w:rFonts w:ascii="Arial" w:hAnsi="Arial" w:cs="Arial"/>
        </w:rPr>
      </w:pPr>
    </w:p>
    <w:p w14:paraId="749B53FD" w14:textId="77777777" w:rsidR="00AE0A86" w:rsidRPr="00097900" w:rsidRDefault="00000000" w:rsidP="001C21D0">
      <w:pPr>
        <w:keepNext/>
        <w:keepLines/>
        <w:spacing w:after="0"/>
        <w:rPr>
          <w:rFonts w:ascii="Arial" w:hAnsi="Arial" w:cs="Arial"/>
        </w:rPr>
      </w:pPr>
      <w:r w:rsidRPr="00097900">
        <w:rPr>
          <w:rFonts w:ascii="Arial" w:hAnsi="Arial" w:cs="Arial"/>
        </w:rPr>
        <w:t>Q2772. A 78 year old female suffers from a stroke. She has now developed sudden, violent swinging of her right arm. What is the most likely cause?</w:t>
      </w:r>
    </w:p>
    <w:p w14:paraId="05F1F7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Hemiballismus</w:t>
      </w:r>
    </w:p>
    <w:p w14:paraId="2EA7A3FA" w14:textId="77777777" w:rsidR="00AE0A86" w:rsidRPr="00097900" w:rsidRDefault="00000000" w:rsidP="001C21D0">
      <w:pPr>
        <w:keepNext/>
        <w:keepLines/>
        <w:spacing w:after="0"/>
        <w:rPr>
          <w:rFonts w:ascii="Arial" w:hAnsi="Arial" w:cs="Arial"/>
        </w:rPr>
      </w:pPr>
      <w:r w:rsidRPr="00097900">
        <w:rPr>
          <w:rFonts w:ascii="Arial" w:hAnsi="Arial" w:cs="Arial"/>
        </w:rPr>
        <w:t>2- Chorea</w:t>
      </w:r>
    </w:p>
    <w:p w14:paraId="704A711A" w14:textId="77777777" w:rsidR="00AE0A86" w:rsidRPr="00097900" w:rsidRDefault="00000000" w:rsidP="001C21D0">
      <w:pPr>
        <w:keepNext/>
        <w:keepLines/>
        <w:spacing w:after="0"/>
        <w:rPr>
          <w:rFonts w:ascii="Arial" w:hAnsi="Arial" w:cs="Arial"/>
        </w:rPr>
      </w:pPr>
      <w:r w:rsidRPr="00097900">
        <w:rPr>
          <w:rFonts w:ascii="Arial" w:hAnsi="Arial" w:cs="Arial"/>
        </w:rPr>
        <w:t>3- Seizure</w:t>
      </w:r>
    </w:p>
    <w:p w14:paraId="72E1F6FE" w14:textId="77777777" w:rsidR="00AE0A86" w:rsidRPr="00097900" w:rsidRDefault="00000000" w:rsidP="001C21D0">
      <w:pPr>
        <w:keepNext/>
        <w:keepLines/>
        <w:spacing w:after="0"/>
        <w:rPr>
          <w:rFonts w:ascii="Arial" w:hAnsi="Arial" w:cs="Arial"/>
        </w:rPr>
      </w:pPr>
      <w:r w:rsidRPr="00097900">
        <w:rPr>
          <w:rFonts w:ascii="Arial" w:hAnsi="Arial" w:cs="Arial"/>
        </w:rPr>
        <w:t>4- Tardive dyskinesia</w:t>
      </w:r>
    </w:p>
    <w:p w14:paraId="61CD548C" w14:textId="77777777" w:rsidR="00AE0A86" w:rsidRPr="00097900" w:rsidRDefault="00000000" w:rsidP="001C21D0">
      <w:pPr>
        <w:keepNext/>
        <w:keepLines/>
        <w:spacing w:after="0"/>
        <w:rPr>
          <w:rFonts w:ascii="Arial" w:hAnsi="Arial" w:cs="Arial"/>
        </w:rPr>
      </w:pPr>
      <w:r w:rsidRPr="00097900">
        <w:rPr>
          <w:rFonts w:ascii="Arial" w:hAnsi="Arial" w:cs="Arial"/>
        </w:rPr>
        <w:t>5- Athetosis</w:t>
      </w:r>
    </w:p>
    <w:p w14:paraId="1D317CD1" w14:textId="77777777" w:rsidR="00AE0A86" w:rsidRPr="00097900" w:rsidRDefault="00AE0A86" w:rsidP="001C21D0">
      <w:pPr>
        <w:spacing w:after="0"/>
        <w:rPr>
          <w:rFonts w:ascii="Arial" w:hAnsi="Arial" w:cs="Arial"/>
        </w:rPr>
      </w:pPr>
    </w:p>
    <w:p w14:paraId="0E8E1E5E" w14:textId="7DED51C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795392" behindDoc="1" locked="0" layoutInCell="1" allowOverlap="1" wp14:anchorId="1466532D" wp14:editId="0FB25F66">
                <wp:simplePos x="0" y="0"/>
                <wp:positionH relativeFrom="page">
                  <wp:posOffset>3886200</wp:posOffset>
                </wp:positionH>
                <wp:positionV relativeFrom="page">
                  <wp:posOffset>182880</wp:posOffset>
                </wp:positionV>
                <wp:extent cx="0" cy="9692640"/>
                <wp:effectExtent l="57150" t="19050" r="76200" b="80010"/>
                <wp:wrapNone/>
                <wp:docPr id="1060565227"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617310" id="Straight Connector 325" o:spid="_x0000_s1026" style="position:absolute;z-index:-250521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Q2773. A 48 year old female is complaining of repeatedly burning her right hand as she is unaware of the temperature. She also has occipital headaches which are worsened by sneezing and coughing. Which of the following is the likely diagnosis?</w:t>
      </w:r>
    </w:p>
    <w:p w14:paraId="7D2FB7B7" w14:textId="77777777" w:rsidR="00AE0A86" w:rsidRPr="00097900" w:rsidRDefault="00000000" w:rsidP="001C21D0">
      <w:pPr>
        <w:keepNext/>
        <w:keepLines/>
        <w:spacing w:after="0"/>
        <w:rPr>
          <w:rFonts w:ascii="Arial" w:hAnsi="Arial" w:cs="Arial"/>
        </w:rPr>
      </w:pPr>
      <w:r w:rsidRPr="00097900">
        <w:rPr>
          <w:rFonts w:ascii="Arial" w:hAnsi="Arial" w:cs="Arial"/>
        </w:rPr>
        <w:t>1- Cervical Disc Prolapse</w:t>
      </w:r>
    </w:p>
    <w:p w14:paraId="2AA7D0D5" w14:textId="77777777" w:rsidR="00AE0A86" w:rsidRPr="00097900" w:rsidRDefault="00000000" w:rsidP="001C21D0">
      <w:pPr>
        <w:keepNext/>
        <w:keepLines/>
        <w:spacing w:after="0"/>
        <w:rPr>
          <w:rFonts w:ascii="Arial" w:hAnsi="Arial" w:cs="Arial"/>
        </w:rPr>
      </w:pPr>
      <w:r w:rsidRPr="00097900">
        <w:rPr>
          <w:rFonts w:ascii="Arial" w:hAnsi="Arial" w:cs="Arial"/>
        </w:rPr>
        <w:t>2- Brachial Plexus Injury</w:t>
      </w:r>
    </w:p>
    <w:p w14:paraId="03033D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Syringomyelia</w:t>
      </w:r>
    </w:p>
    <w:p w14:paraId="2E683F5E" w14:textId="77777777" w:rsidR="00AE0A86" w:rsidRPr="00097900" w:rsidRDefault="00000000" w:rsidP="001C21D0">
      <w:pPr>
        <w:keepNext/>
        <w:keepLines/>
        <w:spacing w:after="0"/>
        <w:rPr>
          <w:rFonts w:ascii="Arial" w:hAnsi="Arial" w:cs="Arial"/>
        </w:rPr>
      </w:pPr>
      <w:r w:rsidRPr="00097900">
        <w:rPr>
          <w:rFonts w:ascii="Arial" w:hAnsi="Arial" w:cs="Arial"/>
        </w:rPr>
        <w:t>4- Peripheral Neuropathy</w:t>
      </w:r>
    </w:p>
    <w:p w14:paraId="7053BFF5" w14:textId="77777777" w:rsidR="00AE0A86" w:rsidRPr="00097900" w:rsidRDefault="00000000" w:rsidP="001C21D0">
      <w:pPr>
        <w:keepNext/>
        <w:keepLines/>
        <w:spacing w:after="0"/>
        <w:rPr>
          <w:rFonts w:ascii="Arial" w:hAnsi="Arial" w:cs="Arial"/>
        </w:rPr>
      </w:pPr>
      <w:r w:rsidRPr="00097900">
        <w:rPr>
          <w:rFonts w:ascii="Arial" w:hAnsi="Arial" w:cs="Arial"/>
        </w:rPr>
        <w:t>5- Space Occupying lesion</w:t>
      </w:r>
    </w:p>
    <w:p w14:paraId="57F7FD6F" w14:textId="77777777" w:rsidR="00AE0A86" w:rsidRPr="00097900" w:rsidRDefault="00AE0A86" w:rsidP="001C21D0">
      <w:pPr>
        <w:spacing w:after="0"/>
        <w:rPr>
          <w:rFonts w:ascii="Arial" w:hAnsi="Arial" w:cs="Arial"/>
        </w:rPr>
      </w:pPr>
    </w:p>
    <w:p w14:paraId="5FC266A9" w14:textId="77777777" w:rsidR="00AE0A86" w:rsidRPr="00097900" w:rsidRDefault="00000000" w:rsidP="001C21D0">
      <w:pPr>
        <w:keepNext/>
        <w:keepLines/>
        <w:spacing w:after="0"/>
        <w:rPr>
          <w:rFonts w:ascii="Arial" w:hAnsi="Arial" w:cs="Arial"/>
        </w:rPr>
      </w:pPr>
      <w:r w:rsidRPr="00097900">
        <w:rPr>
          <w:rFonts w:ascii="Arial" w:hAnsi="Arial" w:cs="Arial"/>
        </w:rPr>
        <w:t>Q2774. A 24 year old female has been being treated for depression and anxiety. She now presents with worsening of her mood and memory difficulties. She has noticed pain in her legs and feeling her legs jerking. You notice she has an ataxic gait and some odd choreiform movements and occasional myoclonic jerks. She is referred for an MRI which shows high signal in the posterior thalamus. An EEG reveals no abnormalities. What is the likely diagnosis?</w:t>
      </w:r>
    </w:p>
    <w:p w14:paraId="3FE94B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New variant Creutzfeldt Jakob disease</w:t>
      </w:r>
    </w:p>
    <w:p w14:paraId="73FC42A9" w14:textId="77777777" w:rsidR="00AE0A86" w:rsidRPr="00097900" w:rsidRDefault="00000000" w:rsidP="001C21D0">
      <w:pPr>
        <w:keepNext/>
        <w:keepLines/>
        <w:spacing w:after="0"/>
        <w:rPr>
          <w:rFonts w:ascii="Arial" w:hAnsi="Arial" w:cs="Arial"/>
        </w:rPr>
      </w:pPr>
      <w:r w:rsidRPr="00097900">
        <w:rPr>
          <w:rFonts w:ascii="Arial" w:hAnsi="Arial" w:cs="Arial"/>
        </w:rPr>
        <w:t>2- Sporadic Creutzfeldt Jakob disease</w:t>
      </w:r>
    </w:p>
    <w:p w14:paraId="2F96497A"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338D9F5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Huntingtons</w:t>
      </w:r>
      <w:proofErr w:type="spellEnd"/>
      <w:r w:rsidRPr="00097900">
        <w:rPr>
          <w:rFonts w:ascii="Arial" w:hAnsi="Arial" w:cs="Arial"/>
        </w:rPr>
        <w:t xml:space="preserve"> Chorea</w:t>
      </w:r>
    </w:p>
    <w:p w14:paraId="5B27AF04" w14:textId="77777777" w:rsidR="00AE0A86" w:rsidRPr="00097900" w:rsidRDefault="00000000" w:rsidP="001C21D0">
      <w:pPr>
        <w:keepNext/>
        <w:keepLines/>
        <w:spacing w:after="0"/>
        <w:rPr>
          <w:rFonts w:ascii="Arial" w:hAnsi="Arial" w:cs="Arial"/>
        </w:rPr>
      </w:pPr>
      <w:r w:rsidRPr="00097900">
        <w:rPr>
          <w:rFonts w:ascii="Arial" w:hAnsi="Arial" w:cs="Arial"/>
        </w:rPr>
        <w:t>5- Picks Disease</w:t>
      </w:r>
    </w:p>
    <w:p w14:paraId="1C720C70" w14:textId="77777777" w:rsidR="00AE0A86" w:rsidRPr="00097900" w:rsidRDefault="00AE0A86" w:rsidP="001C21D0">
      <w:pPr>
        <w:spacing w:after="0"/>
        <w:rPr>
          <w:rFonts w:ascii="Arial" w:hAnsi="Arial" w:cs="Arial"/>
        </w:rPr>
      </w:pPr>
    </w:p>
    <w:p w14:paraId="5E53F25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Q2775. A patient who has hyperparathyroidism and a prolactinoma, is at increased risk of which of the following </w:t>
      </w:r>
      <w:proofErr w:type="spellStart"/>
      <w:r w:rsidRPr="00097900">
        <w:rPr>
          <w:rFonts w:ascii="Arial" w:hAnsi="Arial" w:cs="Arial"/>
        </w:rPr>
        <w:t>tumours</w:t>
      </w:r>
      <w:proofErr w:type="spellEnd"/>
      <w:r w:rsidRPr="00097900">
        <w:rPr>
          <w:rFonts w:ascii="Arial" w:hAnsi="Arial" w:cs="Arial"/>
        </w:rPr>
        <w:t>?</w:t>
      </w:r>
    </w:p>
    <w:p w14:paraId="5583C7CB" w14:textId="77777777" w:rsidR="00AE0A86" w:rsidRPr="00097900" w:rsidRDefault="00000000" w:rsidP="001C21D0">
      <w:pPr>
        <w:keepNext/>
        <w:keepLines/>
        <w:spacing w:after="0"/>
        <w:rPr>
          <w:rFonts w:ascii="Arial" w:hAnsi="Arial" w:cs="Arial"/>
        </w:rPr>
      </w:pPr>
      <w:r w:rsidRPr="00097900">
        <w:rPr>
          <w:rFonts w:ascii="Arial" w:hAnsi="Arial" w:cs="Arial"/>
        </w:rPr>
        <w:t>1- Lung adenocarcinoma</w:t>
      </w:r>
    </w:p>
    <w:p w14:paraId="3B94A3B1" w14:textId="77777777" w:rsidR="00AE0A86" w:rsidRPr="00097900" w:rsidRDefault="00000000" w:rsidP="001C21D0">
      <w:pPr>
        <w:keepNext/>
        <w:keepLines/>
        <w:spacing w:after="0"/>
        <w:rPr>
          <w:rFonts w:ascii="Arial" w:hAnsi="Arial" w:cs="Arial"/>
        </w:rPr>
      </w:pPr>
      <w:r w:rsidRPr="00097900">
        <w:rPr>
          <w:rFonts w:ascii="Arial" w:hAnsi="Arial" w:cs="Arial"/>
        </w:rPr>
        <w:t>2- Neurofibroma</w:t>
      </w:r>
    </w:p>
    <w:p w14:paraId="50589B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Pancreatic endocrine </w:t>
      </w:r>
      <w:proofErr w:type="spellStart"/>
      <w:r w:rsidRPr="00097900">
        <w:rPr>
          <w:rFonts w:ascii="Arial" w:hAnsi="Arial" w:cs="Arial"/>
          <w:b/>
          <w:highlight w:val="yellow"/>
        </w:rPr>
        <w:t>tumour</w:t>
      </w:r>
      <w:proofErr w:type="spellEnd"/>
    </w:p>
    <w:p w14:paraId="72464AC3" w14:textId="77777777" w:rsidR="00AE0A86" w:rsidRPr="00097900" w:rsidRDefault="00000000" w:rsidP="001C21D0">
      <w:pPr>
        <w:keepNext/>
        <w:keepLines/>
        <w:spacing w:after="0"/>
        <w:rPr>
          <w:rFonts w:ascii="Arial" w:hAnsi="Arial" w:cs="Arial"/>
        </w:rPr>
      </w:pPr>
      <w:r w:rsidRPr="00097900">
        <w:rPr>
          <w:rFonts w:ascii="Arial" w:hAnsi="Arial" w:cs="Arial"/>
        </w:rPr>
        <w:t>4- Carcinoid</w:t>
      </w:r>
    </w:p>
    <w:p w14:paraId="0DAF223D" w14:textId="77777777" w:rsidR="00AE0A86" w:rsidRPr="00097900" w:rsidRDefault="00000000" w:rsidP="001C21D0">
      <w:pPr>
        <w:keepNext/>
        <w:keepLines/>
        <w:spacing w:after="0"/>
        <w:rPr>
          <w:rFonts w:ascii="Arial" w:hAnsi="Arial" w:cs="Arial"/>
        </w:rPr>
      </w:pPr>
      <w:r w:rsidRPr="00097900">
        <w:rPr>
          <w:rFonts w:ascii="Arial" w:hAnsi="Arial" w:cs="Arial"/>
        </w:rPr>
        <w:t>5- Colorectal carcinoma</w:t>
      </w:r>
    </w:p>
    <w:p w14:paraId="12C13A55" w14:textId="77777777" w:rsidR="00AE0A86" w:rsidRPr="00097900" w:rsidRDefault="00AE0A86" w:rsidP="001C21D0">
      <w:pPr>
        <w:spacing w:after="0"/>
        <w:rPr>
          <w:rFonts w:ascii="Arial" w:hAnsi="Arial" w:cs="Arial"/>
        </w:rPr>
      </w:pPr>
    </w:p>
    <w:p w14:paraId="19E77CE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Q2776. A 48 year old female is suffering from oligomenorrhoea. She is also complaining of tiredness, dizziness, weight gain, cold intolerance, constipation, hair and nail changes and is found to have low potassium and glucose on bloods. Her FSH, LH and </w:t>
      </w:r>
      <w:proofErr w:type="spellStart"/>
      <w:r w:rsidRPr="00097900">
        <w:rPr>
          <w:rFonts w:ascii="Arial" w:hAnsi="Arial" w:cs="Arial"/>
        </w:rPr>
        <w:t>oestrogen</w:t>
      </w:r>
      <w:proofErr w:type="spellEnd"/>
      <w:r w:rsidRPr="00097900">
        <w:rPr>
          <w:rFonts w:ascii="Arial" w:hAnsi="Arial" w:cs="Arial"/>
        </w:rPr>
        <w:t xml:space="preserve"> levels are low. What is the most likely cause of her </w:t>
      </w:r>
      <w:proofErr w:type="spellStart"/>
      <w:r w:rsidRPr="00097900">
        <w:rPr>
          <w:rFonts w:ascii="Arial" w:hAnsi="Arial" w:cs="Arial"/>
        </w:rPr>
        <w:t>amenorrhoea</w:t>
      </w:r>
      <w:proofErr w:type="spellEnd"/>
      <w:r w:rsidRPr="00097900">
        <w:rPr>
          <w:rFonts w:ascii="Arial" w:hAnsi="Arial" w:cs="Arial"/>
        </w:rPr>
        <w:t>?</w:t>
      </w:r>
    </w:p>
    <w:p w14:paraId="60AED82B" w14:textId="77777777" w:rsidR="00AE0A86" w:rsidRPr="00097900" w:rsidRDefault="00000000" w:rsidP="001C21D0">
      <w:pPr>
        <w:keepNext/>
        <w:keepLines/>
        <w:spacing w:after="0"/>
        <w:rPr>
          <w:rFonts w:ascii="Arial" w:hAnsi="Arial" w:cs="Arial"/>
        </w:rPr>
      </w:pPr>
      <w:r w:rsidRPr="00097900">
        <w:rPr>
          <w:rFonts w:ascii="Arial" w:hAnsi="Arial" w:cs="Arial"/>
        </w:rPr>
        <w:t>1- Primary Ovarian failure</w:t>
      </w:r>
    </w:p>
    <w:p w14:paraId="2EA7E3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Panhypopituitarism</w:t>
      </w:r>
    </w:p>
    <w:p w14:paraId="79C80093" w14:textId="77777777" w:rsidR="00AE0A86" w:rsidRPr="00097900" w:rsidRDefault="00000000" w:rsidP="001C21D0">
      <w:pPr>
        <w:keepNext/>
        <w:keepLines/>
        <w:spacing w:after="0"/>
        <w:rPr>
          <w:rFonts w:ascii="Arial" w:hAnsi="Arial" w:cs="Arial"/>
        </w:rPr>
      </w:pPr>
      <w:r w:rsidRPr="00097900">
        <w:rPr>
          <w:rFonts w:ascii="Arial" w:hAnsi="Arial" w:cs="Arial"/>
        </w:rPr>
        <w:t>3- Polycystic Ovarian syndrome</w:t>
      </w:r>
    </w:p>
    <w:p w14:paraId="08CAEE0F" w14:textId="77777777" w:rsidR="00AE0A86" w:rsidRPr="00097900" w:rsidRDefault="00000000" w:rsidP="001C21D0">
      <w:pPr>
        <w:keepNext/>
        <w:keepLines/>
        <w:spacing w:after="0"/>
        <w:rPr>
          <w:rFonts w:ascii="Arial" w:hAnsi="Arial" w:cs="Arial"/>
        </w:rPr>
      </w:pPr>
      <w:r w:rsidRPr="00097900">
        <w:rPr>
          <w:rFonts w:ascii="Arial" w:hAnsi="Arial" w:cs="Arial"/>
        </w:rPr>
        <w:t>4- Addisons</w:t>
      </w:r>
    </w:p>
    <w:p w14:paraId="6C1B633A"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71BAA798" w14:textId="77777777" w:rsidR="00AE0A86" w:rsidRPr="00097900" w:rsidRDefault="00AE0A86" w:rsidP="001C21D0">
      <w:pPr>
        <w:spacing w:after="0"/>
        <w:rPr>
          <w:rFonts w:ascii="Arial" w:hAnsi="Arial" w:cs="Arial"/>
        </w:rPr>
      </w:pPr>
    </w:p>
    <w:p w14:paraId="20BC786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Q2777. An 18 year old presents with </w:t>
      </w:r>
      <w:proofErr w:type="spellStart"/>
      <w:r w:rsidRPr="00097900">
        <w:rPr>
          <w:rFonts w:ascii="Arial" w:hAnsi="Arial" w:cs="Arial"/>
        </w:rPr>
        <w:t>amenorrhoea</w:t>
      </w:r>
      <w:proofErr w:type="spellEnd"/>
      <w:r w:rsidRPr="00097900">
        <w:rPr>
          <w:rFonts w:ascii="Arial" w:hAnsi="Arial" w:cs="Arial"/>
        </w:rPr>
        <w:t xml:space="preserve"> for the last 6 months. She is asymptomatic otherwise. She exercises excessively and appears underweight with a BMI of 14. What is the most likely diagnosis?</w:t>
      </w:r>
    </w:p>
    <w:p w14:paraId="796460A2" w14:textId="77777777" w:rsidR="00AE0A86" w:rsidRPr="00097900" w:rsidRDefault="00000000" w:rsidP="001C21D0">
      <w:pPr>
        <w:keepNext/>
        <w:keepLines/>
        <w:spacing w:after="0"/>
        <w:rPr>
          <w:rFonts w:ascii="Arial" w:hAnsi="Arial" w:cs="Arial"/>
        </w:rPr>
      </w:pPr>
      <w:r w:rsidRPr="00097900">
        <w:rPr>
          <w:rFonts w:ascii="Arial" w:hAnsi="Arial" w:cs="Arial"/>
        </w:rPr>
        <w:t>1- Type 1 Diabetes Mellitus</w:t>
      </w:r>
    </w:p>
    <w:p w14:paraId="1ADC16CC"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086351FA"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654C8A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Anorexia Nervosa</w:t>
      </w:r>
    </w:p>
    <w:p w14:paraId="4463C6A8" w14:textId="77777777" w:rsidR="00AE0A86" w:rsidRPr="00097900" w:rsidRDefault="00000000" w:rsidP="001C21D0">
      <w:pPr>
        <w:keepNext/>
        <w:keepLines/>
        <w:spacing w:after="0"/>
        <w:rPr>
          <w:rFonts w:ascii="Arial" w:hAnsi="Arial" w:cs="Arial"/>
        </w:rPr>
      </w:pPr>
      <w:r w:rsidRPr="00097900">
        <w:rPr>
          <w:rFonts w:ascii="Arial" w:hAnsi="Arial" w:cs="Arial"/>
        </w:rPr>
        <w:t>5- Primary Ovarian failure</w:t>
      </w:r>
    </w:p>
    <w:p w14:paraId="42C8E476" w14:textId="77777777" w:rsidR="00AE0A86" w:rsidRPr="00097900" w:rsidRDefault="00AE0A86" w:rsidP="001C21D0">
      <w:pPr>
        <w:spacing w:after="0"/>
        <w:rPr>
          <w:rFonts w:ascii="Arial" w:hAnsi="Arial" w:cs="Arial"/>
        </w:rPr>
      </w:pPr>
    </w:p>
    <w:p w14:paraId="2FF15D02" w14:textId="77777777" w:rsidR="00AE0A86" w:rsidRPr="00097900" w:rsidRDefault="00000000" w:rsidP="001C21D0">
      <w:pPr>
        <w:keepNext/>
        <w:keepLines/>
        <w:spacing w:after="0"/>
        <w:rPr>
          <w:rFonts w:ascii="Arial" w:hAnsi="Arial" w:cs="Arial"/>
        </w:rPr>
      </w:pPr>
      <w:r w:rsidRPr="00097900">
        <w:rPr>
          <w:rFonts w:ascii="Arial" w:hAnsi="Arial" w:cs="Arial"/>
        </w:rPr>
        <w:t>Q2778. Which drug, in addition to his metformin and gliclazide, should be given to a patient with type 2 Diabetes Mellitus with a high urinary albumin excretion?</w:t>
      </w:r>
    </w:p>
    <w:p w14:paraId="5989DCE8" w14:textId="77777777" w:rsidR="00AE0A86" w:rsidRPr="00097900" w:rsidRDefault="00000000" w:rsidP="001C21D0">
      <w:pPr>
        <w:keepNext/>
        <w:keepLines/>
        <w:spacing w:after="0"/>
        <w:rPr>
          <w:rFonts w:ascii="Arial" w:hAnsi="Arial" w:cs="Arial"/>
        </w:rPr>
      </w:pPr>
      <w:r w:rsidRPr="00097900">
        <w:rPr>
          <w:rFonts w:ascii="Arial" w:hAnsi="Arial" w:cs="Arial"/>
        </w:rPr>
        <w:t>1- Losartan</w:t>
      </w:r>
    </w:p>
    <w:p w14:paraId="18EC9F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Ramipril</w:t>
      </w:r>
    </w:p>
    <w:p w14:paraId="48B1B3F2" w14:textId="77777777" w:rsidR="00AE0A86" w:rsidRPr="00097900" w:rsidRDefault="00000000" w:rsidP="001C21D0">
      <w:pPr>
        <w:keepNext/>
        <w:keepLines/>
        <w:spacing w:after="0"/>
        <w:rPr>
          <w:rFonts w:ascii="Arial" w:hAnsi="Arial" w:cs="Arial"/>
        </w:rPr>
      </w:pPr>
      <w:r w:rsidRPr="00097900">
        <w:rPr>
          <w:rFonts w:ascii="Arial" w:hAnsi="Arial" w:cs="Arial"/>
        </w:rPr>
        <w:t>3- Bisoprolol</w:t>
      </w:r>
    </w:p>
    <w:p w14:paraId="64512EF1" w14:textId="77777777" w:rsidR="00AE0A86" w:rsidRPr="00097900" w:rsidRDefault="00000000" w:rsidP="001C21D0">
      <w:pPr>
        <w:keepNext/>
        <w:keepLines/>
        <w:spacing w:after="0"/>
        <w:rPr>
          <w:rFonts w:ascii="Arial" w:hAnsi="Arial" w:cs="Arial"/>
        </w:rPr>
      </w:pPr>
      <w:r w:rsidRPr="00097900">
        <w:rPr>
          <w:rFonts w:ascii="Arial" w:hAnsi="Arial" w:cs="Arial"/>
        </w:rPr>
        <w:t>4- Insulin</w:t>
      </w:r>
    </w:p>
    <w:p w14:paraId="1982C033" w14:textId="77777777" w:rsidR="00AE0A86" w:rsidRPr="00097900" w:rsidRDefault="00000000" w:rsidP="001C21D0">
      <w:pPr>
        <w:keepNext/>
        <w:keepLines/>
        <w:spacing w:after="0"/>
        <w:rPr>
          <w:rFonts w:ascii="Arial" w:hAnsi="Arial" w:cs="Arial"/>
        </w:rPr>
      </w:pPr>
      <w:r w:rsidRPr="00097900">
        <w:rPr>
          <w:rFonts w:ascii="Arial" w:hAnsi="Arial" w:cs="Arial"/>
        </w:rPr>
        <w:t>5- Aspirin</w:t>
      </w:r>
    </w:p>
    <w:p w14:paraId="4814268A" w14:textId="77777777" w:rsidR="00AE0A86" w:rsidRPr="00097900" w:rsidRDefault="00AE0A86" w:rsidP="001C21D0">
      <w:pPr>
        <w:spacing w:after="0"/>
        <w:rPr>
          <w:rFonts w:ascii="Arial" w:hAnsi="Arial" w:cs="Arial"/>
        </w:rPr>
      </w:pPr>
    </w:p>
    <w:p w14:paraId="481756F2" w14:textId="77777777" w:rsidR="00AE0A86" w:rsidRPr="00097900" w:rsidRDefault="00000000" w:rsidP="001C21D0">
      <w:pPr>
        <w:keepNext/>
        <w:keepLines/>
        <w:spacing w:after="0"/>
        <w:rPr>
          <w:rFonts w:ascii="Arial" w:hAnsi="Arial" w:cs="Arial"/>
        </w:rPr>
      </w:pPr>
      <w:r w:rsidRPr="00097900">
        <w:rPr>
          <w:rFonts w:ascii="Arial" w:hAnsi="Arial" w:cs="Arial"/>
        </w:rPr>
        <w:t>Q2779. A patient who has been stable on thyroxine for hypothyroidism for a long time is found to have a high TSH and normal free T4. What is the most likely cause?</w:t>
      </w:r>
    </w:p>
    <w:p w14:paraId="426F6173" w14:textId="77777777" w:rsidR="00AE0A86" w:rsidRPr="00097900" w:rsidRDefault="00000000" w:rsidP="001C21D0">
      <w:pPr>
        <w:keepNext/>
        <w:keepLines/>
        <w:spacing w:after="0"/>
        <w:rPr>
          <w:rFonts w:ascii="Arial" w:hAnsi="Arial" w:cs="Arial"/>
        </w:rPr>
      </w:pPr>
      <w:r w:rsidRPr="00097900">
        <w:rPr>
          <w:rFonts w:ascii="Arial" w:hAnsi="Arial" w:cs="Arial"/>
        </w:rPr>
        <w:t>1- Low FT3</w:t>
      </w:r>
    </w:p>
    <w:p w14:paraId="45FA42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Poor compliance</w:t>
      </w:r>
    </w:p>
    <w:p w14:paraId="2CE7841A" w14:textId="77777777" w:rsidR="00AE0A86" w:rsidRPr="00097900" w:rsidRDefault="00000000" w:rsidP="001C21D0">
      <w:pPr>
        <w:keepNext/>
        <w:keepLines/>
        <w:spacing w:after="0"/>
        <w:rPr>
          <w:rFonts w:ascii="Arial" w:hAnsi="Arial" w:cs="Arial"/>
        </w:rPr>
      </w:pPr>
      <w:r w:rsidRPr="00097900">
        <w:rPr>
          <w:rFonts w:ascii="Arial" w:hAnsi="Arial" w:cs="Arial"/>
        </w:rPr>
        <w:t>3- Over replacement</w:t>
      </w:r>
    </w:p>
    <w:p w14:paraId="48C39DC8" w14:textId="77777777" w:rsidR="00AE0A86" w:rsidRPr="00097900" w:rsidRDefault="00000000" w:rsidP="001C21D0">
      <w:pPr>
        <w:keepNext/>
        <w:keepLines/>
        <w:spacing w:after="0"/>
        <w:rPr>
          <w:rFonts w:ascii="Arial" w:hAnsi="Arial" w:cs="Arial"/>
        </w:rPr>
      </w:pPr>
      <w:r w:rsidRPr="00097900">
        <w:rPr>
          <w:rFonts w:ascii="Arial" w:hAnsi="Arial" w:cs="Arial"/>
        </w:rPr>
        <w:t>4- Normal in thyroxine treatment</w:t>
      </w:r>
    </w:p>
    <w:p w14:paraId="1388CE50" w14:textId="77777777" w:rsidR="00AE0A86" w:rsidRPr="00097900" w:rsidRDefault="00000000" w:rsidP="001C21D0">
      <w:pPr>
        <w:keepNext/>
        <w:keepLines/>
        <w:spacing w:after="0"/>
        <w:rPr>
          <w:rFonts w:ascii="Arial" w:hAnsi="Arial" w:cs="Arial"/>
        </w:rPr>
      </w:pPr>
      <w:r w:rsidRPr="00097900">
        <w:rPr>
          <w:rFonts w:ascii="Arial" w:hAnsi="Arial" w:cs="Arial"/>
        </w:rPr>
        <w:t>5- Inadequate dose</w:t>
      </w:r>
    </w:p>
    <w:p w14:paraId="025F7F93" w14:textId="77777777" w:rsidR="00AE0A86" w:rsidRPr="00097900" w:rsidRDefault="00AE0A86" w:rsidP="001C21D0">
      <w:pPr>
        <w:spacing w:after="0"/>
        <w:rPr>
          <w:rFonts w:ascii="Arial" w:hAnsi="Arial" w:cs="Arial"/>
        </w:rPr>
      </w:pPr>
    </w:p>
    <w:p w14:paraId="24ADD9D5" w14:textId="77777777" w:rsidR="00AE0A86" w:rsidRPr="00097900" w:rsidRDefault="00000000" w:rsidP="001C21D0">
      <w:pPr>
        <w:keepNext/>
        <w:keepLines/>
        <w:spacing w:after="0"/>
        <w:rPr>
          <w:rFonts w:ascii="Arial" w:hAnsi="Arial" w:cs="Arial"/>
        </w:rPr>
      </w:pPr>
      <w:r w:rsidRPr="00097900">
        <w:rPr>
          <w:rFonts w:ascii="Arial" w:hAnsi="Arial" w:cs="Arial"/>
        </w:rPr>
        <w:t>Q2780. A 52 year old male of Asian descent is suffering from lethargy, bone pain and is complaining of weakness with difficulty getting up from chairs and climbing stairs. Bloods reveal a low calcium and vitamin D level and an elevated alkaline phosphatase. What is the most likely diagnosis?</w:t>
      </w:r>
    </w:p>
    <w:p w14:paraId="3C8A9966" w14:textId="77777777" w:rsidR="00AE0A86" w:rsidRPr="00097900" w:rsidRDefault="00000000" w:rsidP="001C21D0">
      <w:pPr>
        <w:keepNext/>
        <w:keepLines/>
        <w:spacing w:after="0"/>
        <w:rPr>
          <w:rFonts w:ascii="Arial" w:hAnsi="Arial" w:cs="Arial"/>
        </w:rPr>
      </w:pPr>
      <w:r w:rsidRPr="00097900">
        <w:rPr>
          <w:rFonts w:ascii="Arial" w:hAnsi="Arial" w:cs="Arial"/>
        </w:rPr>
        <w:t>1- Dermatomyositis</w:t>
      </w:r>
    </w:p>
    <w:p w14:paraId="2C2BA071"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20B6E658" w14:textId="77777777" w:rsidR="00AE0A86" w:rsidRPr="00097900" w:rsidRDefault="00000000" w:rsidP="001C21D0">
      <w:pPr>
        <w:keepNext/>
        <w:keepLines/>
        <w:spacing w:after="0"/>
        <w:rPr>
          <w:rFonts w:ascii="Arial" w:hAnsi="Arial" w:cs="Arial"/>
        </w:rPr>
      </w:pPr>
      <w:r w:rsidRPr="00097900">
        <w:rPr>
          <w:rFonts w:ascii="Arial" w:hAnsi="Arial" w:cs="Arial"/>
        </w:rPr>
        <w:t>3- Hyperparathyroidism</w:t>
      </w:r>
    </w:p>
    <w:p w14:paraId="23AF88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Osteomalacia</w:t>
      </w:r>
      <w:proofErr w:type="spellEnd"/>
    </w:p>
    <w:p w14:paraId="2023AB9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Pagets</w:t>
      </w:r>
      <w:proofErr w:type="spellEnd"/>
      <w:r w:rsidRPr="00097900">
        <w:rPr>
          <w:rFonts w:ascii="Arial" w:hAnsi="Arial" w:cs="Arial"/>
        </w:rPr>
        <w:t xml:space="preserve"> Disease</w:t>
      </w:r>
    </w:p>
    <w:p w14:paraId="137B412A" w14:textId="77777777" w:rsidR="00AE0A86" w:rsidRPr="00097900" w:rsidRDefault="00AE0A86" w:rsidP="001C21D0">
      <w:pPr>
        <w:spacing w:after="0"/>
        <w:rPr>
          <w:rFonts w:ascii="Arial" w:hAnsi="Arial" w:cs="Arial"/>
        </w:rPr>
      </w:pPr>
    </w:p>
    <w:p w14:paraId="7A7F924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Q2781. A 73 year old female suffers a pathological fracture. She has been complaining of constipation, anorexia, thirst and urinary frequency. </w:t>
      </w:r>
      <w:proofErr w:type="spellStart"/>
      <w:r w:rsidRPr="00097900">
        <w:rPr>
          <w:rFonts w:ascii="Arial" w:hAnsi="Arial" w:cs="Arial"/>
        </w:rPr>
        <w:t>SHe</w:t>
      </w:r>
      <w:proofErr w:type="spellEnd"/>
      <w:r w:rsidRPr="00097900">
        <w:rPr>
          <w:rFonts w:ascii="Arial" w:hAnsi="Arial" w:cs="Arial"/>
        </w:rPr>
        <w:t xml:space="preserve"> is found to be </w:t>
      </w:r>
      <w:proofErr w:type="spellStart"/>
      <w:r w:rsidRPr="00097900">
        <w:rPr>
          <w:rFonts w:ascii="Arial" w:hAnsi="Arial" w:cs="Arial"/>
        </w:rPr>
        <w:t>hypercalcaemic</w:t>
      </w:r>
      <w:proofErr w:type="spellEnd"/>
      <w:r w:rsidRPr="00097900">
        <w:rPr>
          <w:rFonts w:ascii="Arial" w:hAnsi="Arial" w:cs="Arial"/>
        </w:rPr>
        <w:t xml:space="preserve">, </w:t>
      </w:r>
      <w:proofErr w:type="spellStart"/>
      <w:r w:rsidRPr="00097900">
        <w:rPr>
          <w:rFonts w:ascii="Arial" w:hAnsi="Arial" w:cs="Arial"/>
        </w:rPr>
        <w:t>hypophosphataemic</w:t>
      </w:r>
      <w:proofErr w:type="spellEnd"/>
      <w:r w:rsidRPr="00097900">
        <w:rPr>
          <w:rFonts w:ascii="Arial" w:hAnsi="Arial" w:cs="Arial"/>
        </w:rPr>
        <w:t xml:space="preserve"> and a raised PTH. What is the most likely diagnosis?</w:t>
      </w:r>
    </w:p>
    <w:p w14:paraId="0B1C1D4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Osteomalacia</w:t>
      </w:r>
      <w:proofErr w:type="spellEnd"/>
    </w:p>
    <w:p w14:paraId="509B8142" w14:textId="77777777" w:rsidR="00AE0A86" w:rsidRPr="00097900" w:rsidRDefault="00000000" w:rsidP="001C21D0">
      <w:pPr>
        <w:keepNext/>
        <w:keepLines/>
        <w:spacing w:after="0"/>
        <w:rPr>
          <w:rFonts w:ascii="Arial" w:hAnsi="Arial" w:cs="Arial"/>
        </w:rPr>
      </w:pPr>
      <w:r w:rsidRPr="00097900">
        <w:rPr>
          <w:rFonts w:ascii="Arial" w:hAnsi="Arial" w:cs="Arial"/>
        </w:rPr>
        <w:t>2- Myeloma</w:t>
      </w:r>
    </w:p>
    <w:p w14:paraId="78BAACB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Pagets</w:t>
      </w:r>
      <w:proofErr w:type="spellEnd"/>
      <w:r w:rsidRPr="00097900">
        <w:rPr>
          <w:rFonts w:ascii="Arial" w:hAnsi="Arial" w:cs="Arial"/>
        </w:rPr>
        <w:t xml:space="preserve"> disease</w:t>
      </w:r>
    </w:p>
    <w:p w14:paraId="2C8116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Hyperparathyroidism</w:t>
      </w:r>
    </w:p>
    <w:p w14:paraId="6F5043EA" w14:textId="77777777" w:rsidR="00AE0A86" w:rsidRPr="00097900" w:rsidRDefault="00000000" w:rsidP="001C21D0">
      <w:pPr>
        <w:keepNext/>
        <w:keepLines/>
        <w:spacing w:after="0"/>
        <w:rPr>
          <w:rFonts w:ascii="Arial" w:hAnsi="Arial" w:cs="Arial"/>
        </w:rPr>
      </w:pPr>
      <w:r w:rsidRPr="00097900">
        <w:rPr>
          <w:rFonts w:ascii="Arial" w:hAnsi="Arial" w:cs="Arial"/>
        </w:rPr>
        <w:t>5- Bony metastases</w:t>
      </w:r>
    </w:p>
    <w:p w14:paraId="754A4A03" w14:textId="77777777" w:rsidR="00AE0A86" w:rsidRPr="00097900" w:rsidRDefault="00AE0A86" w:rsidP="001C21D0">
      <w:pPr>
        <w:spacing w:after="0"/>
        <w:rPr>
          <w:rFonts w:ascii="Arial" w:hAnsi="Arial" w:cs="Arial"/>
        </w:rPr>
      </w:pPr>
    </w:p>
    <w:p w14:paraId="3E064568" w14:textId="0327D07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06656" behindDoc="1" locked="0" layoutInCell="1" allowOverlap="1" wp14:anchorId="297474D7" wp14:editId="4A7AC78E">
                <wp:simplePos x="0" y="0"/>
                <wp:positionH relativeFrom="page">
                  <wp:posOffset>3886200</wp:posOffset>
                </wp:positionH>
                <wp:positionV relativeFrom="page">
                  <wp:posOffset>182880</wp:posOffset>
                </wp:positionV>
                <wp:extent cx="0" cy="9692640"/>
                <wp:effectExtent l="57150" t="19050" r="76200" b="80010"/>
                <wp:wrapNone/>
                <wp:docPr id="1212462305"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37F25A" id="Straight Connector 326" o:spid="_x0000_s1026" style="position:absolute;z-index:-250509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Q2782. Which of the following antihypertensives is most likely to lead to </w:t>
      </w:r>
      <w:proofErr w:type="spellStart"/>
      <w:r w:rsidR="00000000" w:rsidRPr="00097900">
        <w:rPr>
          <w:rFonts w:ascii="Arial" w:hAnsi="Arial" w:cs="Arial"/>
        </w:rPr>
        <w:t>hypercalcaemia</w:t>
      </w:r>
      <w:proofErr w:type="spellEnd"/>
      <w:r w:rsidR="00000000" w:rsidRPr="00097900">
        <w:rPr>
          <w:rFonts w:ascii="Arial" w:hAnsi="Arial" w:cs="Arial"/>
        </w:rPr>
        <w:t>?</w:t>
      </w:r>
    </w:p>
    <w:p w14:paraId="11A18B6A" w14:textId="77777777" w:rsidR="00AE0A86" w:rsidRPr="00097900" w:rsidRDefault="00000000" w:rsidP="001C21D0">
      <w:pPr>
        <w:keepNext/>
        <w:keepLines/>
        <w:spacing w:after="0"/>
        <w:rPr>
          <w:rFonts w:ascii="Arial" w:hAnsi="Arial" w:cs="Arial"/>
        </w:rPr>
      </w:pPr>
      <w:r w:rsidRPr="00097900">
        <w:rPr>
          <w:rFonts w:ascii="Arial" w:hAnsi="Arial" w:cs="Arial"/>
        </w:rPr>
        <w:t>1- Losartan</w:t>
      </w:r>
    </w:p>
    <w:p w14:paraId="7D6E12CF" w14:textId="77777777" w:rsidR="00AE0A86" w:rsidRPr="00097900" w:rsidRDefault="00000000" w:rsidP="001C21D0">
      <w:pPr>
        <w:keepNext/>
        <w:keepLines/>
        <w:spacing w:after="0"/>
        <w:rPr>
          <w:rFonts w:ascii="Arial" w:hAnsi="Arial" w:cs="Arial"/>
        </w:rPr>
      </w:pPr>
      <w:r w:rsidRPr="00097900">
        <w:rPr>
          <w:rFonts w:ascii="Arial" w:hAnsi="Arial" w:cs="Arial"/>
        </w:rPr>
        <w:t>2- Amlodipine</w:t>
      </w:r>
    </w:p>
    <w:p w14:paraId="02D47CF9"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2CCB13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Bendroflumethiazide</w:t>
      </w:r>
    </w:p>
    <w:p w14:paraId="05CA4E85"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3D32EFA0" w14:textId="77777777" w:rsidR="00AE0A86" w:rsidRPr="00097900" w:rsidRDefault="00AE0A86" w:rsidP="001C21D0">
      <w:pPr>
        <w:spacing w:after="0"/>
        <w:rPr>
          <w:rFonts w:ascii="Arial" w:hAnsi="Arial" w:cs="Arial"/>
        </w:rPr>
      </w:pPr>
    </w:p>
    <w:p w14:paraId="661FA683" w14:textId="77777777" w:rsidR="00AE0A86" w:rsidRPr="00097900" w:rsidRDefault="00000000" w:rsidP="001C21D0">
      <w:pPr>
        <w:keepNext/>
        <w:keepLines/>
        <w:spacing w:after="0"/>
        <w:rPr>
          <w:rFonts w:ascii="Arial" w:hAnsi="Arial" w:cs="Arial"/>
        </w:rPr>
      </w:pPr>
      <w:r w:rsidRPr="00097900">
        <w:rPr>
          <w:rFonts w:ascii="Arial" w:hAnsi="Arial" w:cs="Arial"/>
        </w:rPr>
        <w:t>Q2783. What is the future risk of a child, with type 1 diabetes mellitus, identical twin developing diabetes?</w:t>
      </w:r>
    </w:p>
    <w:p w14:paraId="6743E42D" w14:textId="77777777" w:rsidR="00AE0A86" w:rsidRPr="00097900" w:rsidRDefault="00000000" w:rsidP="001C21D0">
      <w:pPr>
        <w:keepNext/>
        <w:keepLines/>
        <w:spacing w:after="0"/>
        <w:rPr>
          <w:rFonts w:ascii="Arial" w:hAnsi="Arial" w:cs="Arial"/>
        </w:rPr>
      </w:pPr>
      <w:r w:rsidRPr="00097900">
        <w:rPr>
          <w:rFonts w:ascii="Arial" w:hAnsi="Arial" w:cs="Arial"/>
        </w:rPr>
        <w:t>1- 100%</w:t>
      </w:r>
    </w:p>
    <w:p w14:paraId="32958477" w14:textId="77777777" w:rsidR="00AE0A86" w:rsidRPr="00097900" w:rsidRDefault="00000000" w:rsidP="001C21D0">
      <w:pPr>
        <w:keepNext/>
        <w:keepLines/>
        <w:spacing w:after="0"/>
        <w:rPr>
          <w:rFonts w:ascii="Arial" w:hAnsi="Arial" w:cs="Arial"/>
        </w:rPr>
      </w:pPr>
      <w:r w:rsidRPr="00097900">
        <w:rPr>
          <w:rFonts w:ascii="Arial" w:hAnsi="Arial" w:cs="Arial"/>
        </w:rPr>
        <w:t>2- 0 to 10%</w:t>
      </w:r>
    </w:p>
    <w:p w14:paraId="2D079536" w14:textId="77777777" w:rsidR="00AE0A86" w:rsidRPr="00097900" w:rsidRDefault="00000000" w:rsidP="001C21D0">
      <w:pPr>
        <w:keepNext/>
        <w:keepLines/>
        <w:spacing w:after="0"/>
        <w:rPr>
          <w:rFonts w:ascii="Arial" w:hAnsi="Arial" w:cs="Arial"/>
        </w:rPr>
      </w:pPr>
      <w:r w:rsidRPr="00097900">
        <w:rPr>
          <w:rFonts w:ascii="Arial" w:hAnsi="Arial" w:cs="Arial"/>
        </w:rPr>
        <w:t>3- 10 to 20%</w:t>
      </w:r>
    </w:p>
    <w:p w14:paraId="16F3F324" w14:textId="77777777" w:rsidR="00AE0A86" w:rsidRPr="00097900" w:rsidRDefault="00000000" w:rsidP="001C21D0">
      <w:pPr>
        <w:keepNext/>
        <w:keepLines/>
        <w:spacing w:after="0"/>
        <w:rPr>
          <w:rFonts w:ascii="Arial" w:hAnsi="Arial" w:cs="Arial"/>
        </w:rPr>
      </w:pPr>
      <w:r w:rsidRPr="00097900">
        <w:rPr>
          <w:rFonts w:ascii="Arial" w:hAnsi="Arial" w:cs="Arial"/>
        </w:rPr>
        <w:t>4- 75 to 90%</w:t>
      </w:r>
    </w:p>
    <w:p w14:paraId="27C35A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5- 30 to 50%</w:t>
      </w:r>
    </w:p>
    <w:p w14:paraId="0C698572" w14:textId="77777777" w:rsidR="00AE0A86" w:rsidRPr="00097900" w:rsidRDefault="00AE0A86" w:rsidP="001C21D0">
      <w:pPr>
        <w:spacing w:after="0"/>
        <w:rPr>
          <w:rFonts w:ascii="Arial" w:hAnsi="Arial" w:cs="Arial"/>
        </w:rPr>
      </w:pPr>
    </w:p>
    <w:p w14:paraId="47310B21" w14:textId="77777777" w:rsidR="00AE0A86" w:rsidRPr="00097900" w:rsidRDefault="00000000" w:rsidP="001C21D0">
      <w:pPr>
        <w:keepNext/>
        <w:keepLines/>
        <w:spacing w:after="0"/>
        <w:rPr>
          <w:rFonts w:ascii="Arial" w:hAnsi="Arial" w:cs="Arial"/>
        </w:rPr>
      </w:pPr>
      <w:r w:rsidRPr="00097900">
        <w:rPr>
          <w:rFonts w:ascii="Arial" w:hAnsi="Arial" w:cs="Arial"/>
        </w:rPr>
        <w:t>Q2784. A 25 year old male presents with fatigue, nausea and weight loss. He has noticed on several occasions feeling dizzy when standing up and has fainted. He is found to have a postural drop in his blood pressure. A few weeks later he is brought to A+E collapsed, hypotensive with a low BM. What treatment should be given?</w:t>
      </w:r>
    </w:p>
    <w:p w14:paraId="3F84CA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IV Hydrocortisone</w:t>
      </w:r>
    </w:p>
    <w:p w14:paraId="646BB86D" w14:textId="77777777" w:rsidR="00AE0A86" w:rsidRPr="00097900" w:rsidRDefault="00000000" w:rsidP="001C21D0">
      <w:pPr>
        <w:keepNext/>
        <w:keepLines/>
        <w:spacing w:after="0"/>
        <w:rPr>
          <w:rFonts w:ascii="Arial" w:hAnsi="Arial" w:cs="Arial"/>
        </w:rPr>
      </w:pPr>
      <w:r w:rsidRPr="00097900">
        <w:rPr>
          <w:rFonts w:ascii="Arial" w:hAnsi="Arial" w:cs="Arial"/>
        </w:rPr>
        <w:t>2- IV fluids</w:t>
      </w:r>
    </w:p>
    <w:p w14:paraId="138F251C" w14:textId="77777777" w:rsidR="00AE0A86" w:rsidRPr="00097900" w:rsidRDefault="00000000" w:rsidP="001C21D0">
      <w:pPr>
        <w:keepNext/>
        <w:keepLines/>
        <w:spacing w:after="0"/>
        <w:rPr>
          <w:rFonts w:ascii="Arial" w:hAnsi="Arial" w:cs="Arial"/>
        </w:rPr>
      </w:pPr>
      <w:r w:rsidRPr="00097900">
        <w:rPr>
          <w:rFonts w:ascii="Arial" w:hAnsi="Arial" w:cs="Arial"/>
        </w:rPr>
        <w:t>3- IV dextrose</w:t>
      </w:r>
    </w:p>
    <w:p w14:paraId="758F7225" w14:textId="77777777" w:rsidR="00AE0A86" w:rsidRPr="00097900" w:rsidRDefault="00000000" w:rsidP="001C21D0">
      <w:pPr>
        <w:keepNext/>
        <w:keepLines/>
        <w:spacing w:after="0"/>
        <w:rPr>
          <w:rFonts w:ascii="Arial" w:hAnsi="Arial" w:cs="Arial"/>
        </w:rPr>
      </w:pPr>
      <w:r w:rsidRPr="00097900">
        <w:rPr>
          <w:rFonts w:ascii="Arial" w:hAnsi="Arial" w:cs="Arial"/>
        </w:rPr>
        <w:t>4- IM glucagon</w:t>
      </w:r>
    </w:p>
    <w:p w14:paraId="1B1AE084" w14:textId="77777777" w:rsidR="00AE0A86" w:rsidRPr="00097900" w:rsidRDefault="00000000" w:rsidP="001C21D0">
      <w:pPr>
        <w:keepNext/>
        <w:keepLines/>
        <w:spacing w:after="0"/>
        <w:rPr>
          <w:rFonts w:ascii="Arial" w:hAnsi="Arial" w:cs="Arial"/>
        </w:rPr>
      </w:pPr>
      <w:r w:rsidRPr="00097900">
        <w:rPr>
          <w:rFonts w:ascii="Arial" w:hAnsi="Arial" w:cs="Arial"/>
        </w:rPr>
        <w:t>5- Thyroxine</w:t>
      </w:r>
    </w:p>
    <w:p w14:paraId="7123F128" w14:textId="77777777" w:rsidR="00AE0A86" w:rsidRPr="00097900" w:rsidRDefault="00AE0A86" w:rsidP="001C21D0">
      <w:pPr>
        <w:spacing w:after="0"/>
        <w:rPr>
          <w:rFonts w:ascii="Arial" w:hAnsi="Arial" w:cs="Arial"/>
        </w:rPr>
      </w:pPr>
    </w:p>
    <w:p w14:paraId="0AE7772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Q2785. A patient who has confirmed </w:t>
      </w:r>
      <w:proofErr w:type="spellStart"/>
      <w:r w:rsidRPr="00097900">
        <w:rPr>
          <w:rFonts w:ascii="Arial" w:hAnsi="Arial" w:cs="Arial"/>
        </w:rPr>
        <w:t>Cushings</w:t>
      </w:r>
      <w:proofErr w:type="spellEnd"/>
      <w:r w:rsidRPr="00097900">
        <w:rPr>
          <w:rFonts w:ascii="Arial" w:hAnsi="Arial" w:cs="Arial"/>
        </w:rPr>
        <w:t xml:space="preserve"> disease following a low dose dexamethasone suppression test, is found to have an incomplete response to a high dose dexamethasone suppression test but shows an increased cortisol level following administration of corticotropin releasing hormone. What is the most likely definitive diagnosis?</w:t>
      </w:r>
    </w:p>
    <w:p w14:paraId="6CD20088" w14:textId="77777777" w:rsidR="00AE0A86" w:rsidRPr="00097900" w:rsidRDefault="00000000" w:rsidP="001C21D0">
      <w:pPr>
        <w:keepNext/>
        <w:keepLines/>
        <w:spacing w:after="0"/>
        <w:rPr>
          <w:rFonts w:ascii="Arial" w:hAnsi="Arial" w:cs="Arial"/>
        </w:rPr>
      </w:pPr>
      <w:r w:rsidRPr="00097900">
        <w:rPr>
          <w:rFonts w:ascii="Arial" w:hAnsi="Arial" w:cs="Arial"/>
        </w:rPr>
        <w:t>1- Adrenal adenoma</w:t>
      </w:r>
    </w:p>
    <w:p w14:paraId="4F6B4F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Cushings</w:t>
      </w:r>
      <w:proofErr w:type="spellEnd"/>
      <w:r w:rsidRPr="00097900">
        <w:rPr>
          <w:rFonts w:ascii="Arial" w:hAnsi="Arial" w:cs="Arial"/>
          <w:b/>
          <w:highlight w:val="yellow"/>
        </w:rPr>
        <w:t xml:space="preserve"> disease</w:t>
      </w:r>
    </w:p>
    <w:p w14:paraId="62D7AEA9" w14:textId="77777777" w:rsidR="00AE0A86" w:rsidRPr="00097900" w:rsidRDefault="00000000" w:rsidP="001C21D0">
      <w:pPr>
        <w:keepNext/>
        <w:keepLines/>
        <w:spacing w:after="0"/>
        <w:rPr>
          <w:rFonts w:ascii="Arial" w:hAnsi="Arial" w:cs="Arial"/>
        </w:rPr>
      </w:pPr>
      <w:r w:rsidRPr="00097900">
        <w:rPr>
          <w:rFonts w:ascii="Arial" w:hAnsi="Arial" w:cs="Arial"/>
        </w:rPr>
        <w:t>3- Ectopic ACTH secretion</w:t>
      </w:r>
    </w:p>
    <w:p w14:paraId="07546C74" w14:textId="77777777" w:rsidR="00AE0A86" w:rsidRPr="00097900" w:rsidRDefault="00000000" w:rsidP="001C21D0">
      <w:pPr>
        <w:keepNext/>
        <w:keepLines/>
        <w:spacing w:after="0"/>
        <w:rPr>
          <w:rFonts w:ascii="Arial" w:hAnsi="Arial" w:cs="Arial"/>
        </w:rPr>
      </w:pPr>
      <w:r w:rsidRPr="00097900">
        <w:rPr>
          <w:rFonts w:ascii="Arial" w:hAnsi="Arial" w:cs="Arial"/>
        </w:rPr>
        <w:t>4- Conns Syndrome</w:t>
      </w:r>
    </w:p>
    <w:p w14:paraId="4CD15690" w14:textId="77777777" w:rsidR="00AE0A86" w:rsidRPr="00097900" w:rsidRDefault="00000000" w:rsidP="001C21D0">
      <w:pPr>
        <w:keepNext/>
        <w:keepLines/>
        <w:spacing w:after="0"/>
        <w:rPr>
          <w:rFonts w:ascii="Arial" w:hAnsi="Arial" w:cs="Arial"/>
        </w:rPr>
      </w:pPr>
      <w:r w:rsidRPr="00097900">
        <w:rPr>
          <w:rFonts w:ascii="Arial" w:hAnsi="Arial" w:cs="Arial"/>
        </w:rPr>
        <w:t>5- Exogenous steroids</w:t>
      </w:r>
    </w:p>
    <w:p w14:paraId="15F2A38A" w14:textId="77777777" w:rsidR="00AE0A86" w:rsidRPr="00097900" w:rsidRDefault="00AE0A86" w:rsidP="001C21D0">
      <w:pPr>
        <w:spacing w:after="0"/>
        <w:rPr>
          <w:rFonts w:ascii="Arial" w:hAnsi="Arial" w:cs="Arial"/>
        </w:rPr>
      </w:pPr>
    </w:p>
    <w:p w14:paraId="187894B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Q2786. A patient presents with a hard, fixed , painless woody </w:t>
      </w:r>
      <w:proofErr w:type="spellStart"/>
      <w:r w:rsidRPr="00097900">
        <w:rPr>
          <w:rFonts w:ascii="Arial" w:hAnsi="Arial" w:cs="Arial"/>
        </w:rPr>
        <w:t>goitre</w:t>
      </w:r>
      <w:proofErr w:type="spellEnd"/>
      <w:r w:rsidRPr="00097900">
        <w:rPr>
          <w:rFonts w:ascii="Arial" w:hAnsi="Arial" w:cs="Arial"/>
        </w:rPr>
        <w:t xml:space="preserve">. She is having some difficulty with swallowing. She is otherwise asymptomatic. A thyroid ultrasound is performed and reveals a homogeneously hypoechoic gland. She is euthyroid. A biopsy is </w:t>
      </w:r>
      <w:proofErr w:type="spellStart"/>
      <w:r w:rsidRPr="00097900">
        <w:rPr>
          <w:rFonts w:ascii="Arial" w:hAnsi="Arial" w:cs="Arial"/>
        </w:rPr>
        <w:t>organised</w:t>
      </w:r>
      <w:proofErr w:type="spellEnd"/>
      <w:r w:rsidRPr="00097900">
        <w:rPr>
          <w:rFonts w:ascii="Arial" w:hAnsi="Arial" w:cs="Arial"/>
        </w:rPr>
        <w:t xml:space="preserve"> reveals dense infiltration. What is the most likely diagnosis?</w:t>
      </w:r>
    </w:p>
    <w:p w14:paraId="64EDF11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Hashimotos</w:t>
      </w:r>
      <w:proofErr w:type="spellEnd"/>
      <w:r w:rsidRPr="00097900">
        <w:rPr>
          <w:rFonts w:ascii="Arial" w:hAnsi="Arial" w:cs="Arial"/>
        </w:rPr>
        <w:t xml:space="preserve"> thyroiditis</w:t>
      </w:r>
    </w:p>
    <w:p w14:paraId="1746090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De </w:t>
      </w:r>
      <w:proofErr w:type="spellStart"/>
      <w:r w:rsidRPr="00097900">
        <w:rPr>
          <w:rFonts w:ascii="Arial" w:hAnsi="Arial" w:cs="Arial"/>
        </w:rPr>
        <w:t>Quervain</w:t>
      </w:r>
      <w:proofErr w:type="spellEnd"/>
      <w:r w:rsidRPr="00097900">
        <w:rPr>
          <w:rFonts w:ascii="Arial" w:hAnsi="Arial" w:cs="Arial"/>
        </w:rPr>
        <w:t xml:space="preserve"> thyroiditis</w:t>
      </w:r>
    </w:p>
    <w:p w14:paraId="74D5CC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Riedels</w:t>
      </w:r>
      <w:proofErr w:type="spellEnd"/>
      <w:r w:rsidRPr="00097900">
        <w:rPr>
          <w:rFonts w:ascii="Arial" w:hAnsi="Arial" w:cs="Arial"/>
          <w:b/>
          <w:highlight w:val="yellow"/>
        </w:rPr>
        <w:t xml:space="preserve"> thyroiditis</w:t>
      </w:r>
    </w:p>
    <w:p w14:paraId="4903EADF" w14:textId="77777777" w:rsidR="00AE0A86" w:rsidRPr="00097900" w:rsidRDefault="00000000" w:rsidP="001C21D0">
      <w:pPr>
        <w:keepNext/>
        <w:keepLines/>
        <w:spacing w:after="0"/>
        <w:rPr>
          <w:rFonts w:ascii="Arial" w:hAnsi="Arial" w:cs="Arial"/>
        </w:rPr>
      </w:pPr>
      <w:r w:rsidRPr="00097900">
        <w:rPr>
          <w:rFonts w:ascii="Arial" w:hAnsi="Arial" w:cs="Arial"/>
        </w:rPr>
        <w:t>4- Anaplastic carcinoma</w:t>
      </w:r>
    </w:p>
    <w:p w14:paraId="3656365E" w14:textId="77777777" w:rsidR="00AE0A86" w:rsidRPr="00097900" w:rsidRDefault="00000000" w:rsidP="001C21D0">
      <w:pPr>
        <w:keepNext/>
        <w:keepLines/>
        <w:spacing w:after="0"/>
        <w:rPr>
          <w:rFonts w:ascii="Arial" w:hAnsi="Arial" w:cs="Arial"/>
        </w:rPr>
      </w:pPr>
      <w:r w:rsidRPr="00097900">
        <w:rPr>
          <w:rFonts w:ascii="Arial" w:hAnsi="Arial" w:cs="Arial"/>
        </w:rPr>
        <w:t>5- Thyroid lymphoma</w:t>
      </w:r>
    </w:p>
    <w:p w14:paraId="24708752" w14:textId="77777777" w:rsidR="00AE0A86" w:rsidRPr="00097900" w:rsidRDefault="00AE0A86" w:rsidP="001C21D0">
      <w:pPr>
        <w:spacing w:after="0"/>
        <w:rPr>
          <w:rFonts w:ascii="Arial" w:hAnsi="Arial" w:cs="Arial"/>
        </w:rPr>
      </w:pPr>
    </w:p>
    <w:p w14:paraId="0C0420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Q2787. A 52 year old patient who has recently been diagnosed with lung cell cancer present with weight gain (mainly around the face and </w:t>
      </w:r>
      <w:proofErr w:type="spellStart"/>
      <w:r w:rsidRPr="00097900">
        <w:rPr>
          <w:rFonts w:ascii="Arial" w:hAnsi="Arial" w:cs="Arial"/>
        </w:rPr>
        <w:t>trun</w:t>
      </w:r>
      <w:proofErr w:type="spellEnd"/>
      <w:r w:rsidRPr="00097900">
        <w:rPr>
          <w:rFonts w:ascii="Arial" w:hAnsi="Arial" w:cs="Arial"/>
        </w:rPr>
        <w:t xml:space="preserve"> k) , bruising easily, striae, and his skin appearing darker. On examination he has a moon face, buffalo hump and he is hypertensive. His bloods reveal </w:t>
      </w:r>
      <w:proofErr w:type="spellStart"/>
      <w:r w:rsidRPr="00097900">
        <w:rPr>
          <w:rFonts w:ascii="Arial" w:hAnsi="Arial" w:cs="Arial"/>
        </w:rPr>
        <w:t>hypokalaemia</w:t>
      </w:r>
      <w:proofErr w:type="spellEnd"/>
      <w:r w:rsidRPr="00097900">
        <w:rPr>
          <w:rFonts w:ascii="Arial" w:hAnsi="Arial" w:cs="Arial"/>
        </w:rPr>
        <w:t>. What is the most likely diagnosis?</w:t>
      </w:r>
    </w:p>
    <w:p w14:paraId="15500141"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394CC77F" w14:textId="77777777" w:rsidR="00AE0A86" w:rsidRPr="00097900" w:rsidRDefault="00000000" w:rsidP="001C21D0">
      <w:pPr>
        <w:keepNext/>
        <w:keepLines/>
        <w:spacing w:after="0"/>
        <w:rPr>
          <w:rFonts w:ascii="Arial" w:hAnsi="Arial" w:cs="Arial"/>
        </w:rPr>
      </w:pPr>
      <w:r w:rsidRPr="00097900">
        <w:rPr>
          <w:rFonts w:ascii="Arial" w:hAnsi="Arial" w:cs="Arial"/>
        </w:rPr>
        <w:t>2- Exogenous steroids</w:t>
      </w:r>
    </w:p>
    <w:p w14:paraId="518E2568" w14:textId="77777777" w:rsidR="00AE0A86" w:rsidRPr="00097900" w:rsidRDefault="00000000" w:rsidP="001C21D0">
      <w:pPr>
        <w:keepNext/>
        <w:keepLines/>
        <w:spacing w:after="0"/>
        <w:rPr>
          <w:rFonts w:ascii="Arial" w:hAnsi="Arial" w:cs="Arial"/>
        </w:rPr>
      </w:pPr>
      <w:r w:rsidRPr="00097900">
        <w:rPr>
          <w:rFonts w:ascii="Arial" w:hAnsi="Arial" w:cs="Arial"/>
        </w:rPr>
        <w:t>3- Addisons disease</w:t>
      </w:r>
    </w:p>
    <w:p w14:paraId="553DF18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Cushings</w:t>
      </w:r>
      <w:proofErr w:type="spellEnd"/>
      <w:r w:rsidRPr="00097900">
        <w:rPr>
          <w:rFonts w:ascii="Arial" w:hAnsi="Arial" w:cs="Arial"/>
        </w:rPr>
        <w:t xml:space="preserve"> disease</w:t>
      </w:r>
    </w:p>
    <w:p w14:paraId="4468A8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Ectopic ACTH secretion</w:t>
      </w:r>
    </w:p>
    <w:p w14:paraId="7E09C800" w14:textId="77777777" w:rsidR="00AE0A86" w:rsidRPr="00097900" w:rsidRDefault="00AE0A86" w:rsidP="001C21D0">
      <w:pPr>
        <w:spacing w:after="0"/>
        <w:rPr>
          <w:rFonts w:ascii="Arial" w:hAnsi="Arial" w:cs="Arial"/>
        </w:rPr>
      </w:pPr>
    </w:p>
    <w:p w14:paraId="584AA488" w14:textId="77777777" w:rsidR="00AE0A86" w:rsidRPr="00097900" w:rsidRDefault="00000000" w:rsidP="001C21D0">
      <w:pPr>
        <w:keepNext/>
        <w:keepLines/>
        <w:spacing w:after="0"/>
        <w:rPr>
          <w:rFonts w:ascii="Arial" w:hAnsi="Arial" w:cs="Arial"/>
        </w:rPr>
      </w:pPr>
      <w:r w:rsidRPr="00097900">
        <w:rPr>
          <w:rFonts w:ascii="Arial" w:hAnsi="Arial" w:cs="Arial"/>
        </w:rPr>
        <w:t>Q2788. A 19 year old female presents with irregular periods to her GP. You notice she is overweight and has acne. She admits that she has to regularly bleach her upper lip hair and has a line of hair from her umbilicus to her pubic hair which she is embarrassed about. Her bloods reveal an elevated LH:FSH ratio and testosterone is at the high end of normal and sex hormone binding globulin is low. Her fasting glucose is 6.2. What Is the most likely diagnosis?</w:t>
      </w:r>
    </w:p>
    <w:p w14:paraId="4296CB0D" w14:textId="77777777" w:rsidR="00AE0A86" w:rsidRPr="00097900" w:rsidRDefault="00000000" w:rsidP="001C21D0">
      <w:pPr>
        <w:keepNext/>
        <w:keepLines/>
        <w:spacing w:after="0"/>
        <w:rPr>
          <w:rFonts w:ascii="Arial" w:hAnsi="Arial" w:cs="Arial"/>
        </w:rPr>
      </w:pPr>
      <w:r w:rsidRPr="00097900">
        <w:rPr>
          <w:rFonts w:ascii="Arial" w:hAnsi="Arial" w:cs="Arial"/>
        </w:rPr>
        <w:t>1- Exogenous testosterone</w:t>
      </w:r>
    </w:p>
    <w:p w14:paraId="2DF87C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Polycystic ovarian syndrome</w:t>
      </w:r>
    </w:p>
    <w:p w14:paraId="30D89E76" w14:textId="77777777" w:rsidR="00AE0A86" w:rsidRPr="00097900" w:rsidRDefault="00000000" w:rsidP="001C21D0">
      <w:pPr>
        <w:keepNext/>
        <w:keepLines/>
        <w:spacing w:after="0"/>
        <w:rPr>
          <w:rFonts w:ascii="Arial" w:hAnsi="Arial" w:cs="Arial"/>
        </w:rPr>
      </w:pPr>
      <w:r w:rsidRPr="00097900">
        <w:rPr>
          <w:rFonts w:ascii="Arial" w:hAnsi="Arial" w:cs="Arial"/>
        </w:rPr>
        <w:t>3- Late onset congenital adrenal hyperplasia</w:t>
      </w:r>
    </w:p>
    <w:p w14:paraId="0143F47B" w14:textId="77777777" w:rsidR="00AE0A86" w:rsidRPr="00097900" w:rsidRDefault="00000000" w:rsidP="001C21D0">
      <w:pPr>
        <w:keepNext/>
        <w:keepLines/>
        <w:spacing w:after="0"/>
        <w:rPr>
          <w:rFonts w:ascii="Arial" w:hAnsi="Arial" w:cs="Arial"/>
        </w:rPr>
      </w:pPr>
      <w:r w:rsidRPr="00097900">
        <w:rPr>
          <w:rFonts w:ascii="Arial" w:hAnsi="Arial" w:cs="Arial"/>
        </w:rPr>
        <w:t xml:space="preserve">4- Ovarian </w:t>
      </w:r>
      <w:proofErr w:type="spellStart"/>
      <w:r w:rsidRPr="00097900">
        <w:rPr>
          <w:rFonts w:ascii="Arial" w:hAnsi="Arial" w:cs="Arial"/>
        </w:rPr>
        <w:t>hyperthecosis</w:t>
      </w:r>
      <w:proofErr w:type="spellEnd"/>
    </w:p>
    <w:p w14:paraId="2706BD7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Androgen secreting </w:t>
      </w:r>
      <w:proofErr w:type="spellStart"/>
      <w:r w:rsidRPr="00097900">
        <w:rPr>
          <w:rFonts w:ascii="Arial" w:hAnsi="Arial" w:cs="Arial"/>
        </w:rPr>
        <w:t>tumour</w:t>
      </w:r>
      <w:proofErr w:type="spellEnd"/>
    </w:p>
    <w:p w14:paraId="489F7392" w14:textId="77777777" w:rsidR="00AE0A86" w:rsidRPr="00097900" w:rsidRDefault="00AE0A86" w:rsidP="001C21D0">
      <w:pPr>
        <w:spacing w:after="0"/>
        <w:rPr>
          <w:rFonts w:ascii="Arial" w:hAnsi="Arial" w:cs="Arial"/>
        </w:rPr>
      </w:pPr>
    </w:p>
    <w:p w14:paraId="28217840" w14:textId="77777777" w:rsidR="00AE0A86" w:rsidRPr="00097900" w:rsidRDefault="00000000" w:rsidP="001C21D0">
      <w:pPr>
        <w:keepNext/>
        <w:keepLines/>
        <w:spacing w:after="0"/>
        <w:rPr>
          <w:rFonts w:ascii="Arial" w:hAnsi="Arial" w:cs="Arial"/>
        </w:rPr>
      </w:pPr>
      <w:r w:rsidRPr="00097900">
        <w:rPr>
          <w:rFonts w:ascii="Arial" w:hAnsi="Arial" w:cs="Arial"/>
        </w:rPr>
        <w:t>Q2789. A patient who is ICU is found to have a slightly low TSH, low T3 and normal T4. She has no history of thyroid disease. What is the most likely cause?</w:t>
      </w:r>
    </w:p>
    <w:p w14:paraId="270F0711" w14:textId="77777777" w:rsidR="00AE0A86" w:rsidRPr="00097900" w:rsidRDefault="00000000" w:rsidP="001C21D0">
      <w:pPr>
        <w:keepNext/>
        <w:keepLines/>
        <w:spacing w:after="0"/>
        <w:rPr>
          <w:rFonts w:ascii="Arial" w:hAnsi="Arial" w:cs="Arial"/>
        </w:rPr>
      </w:pPr>
      <w:r w:rsidRPr="00097900">
        <w:rPr>
          <w:rFonts w:ascii="Arial" w:hAnsi="Arial" w:cs="Arial"/>
        </w:rPr>
        <w:t>1- Hyperparathyroidism</w:t>
      </w:r>
    </w:p>
    <w:p w14:paraId="068EEC86" w14:textId="77777777" w:rsidR="00AE0A86" w:rsidRPr="00097900" w:rsidRDefault="00000000" w:rsidP="001C21D0">
      <w:pPr>
        <w:keepNext/>
        <w:keepLines/>
        <w:spacing w:after="0"/>
        <w:rPr>
          <w:rFonts w:ascii="Arial" w:hAnsi="Arial" w:cs="Arial"/>
        </w:rPr>
      </w:pPr>
      <w:r w:rsidRPr="00097900">
        <w:rPr>
          <w:rFonts w:ascii="Arial" w:hAnsi="Arial" w:cs="Arial"/>
        </w:rPr>
        <w:t>2- Pituitary Hypothyroidism</w:t>
      </w:r>
    </w:p>
    <w:p w14:paraId="34147F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Euthyroid sick syndrome</w:t>
      </w:r>
    </w:p>
    <w:p w14:paraId="117AEB94"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33AC4483" w14:textId="77777777" w:rsidR="00AE0A86" w:rsidRPr="00097900" w:rsidRDefault="00000000" w:rsidP="001C21D0">
      <w:pPr>
        <w:keepNext/>
        <w:keepLines/>
        <w:spacing w:after="0"/>
        <w:rPr>
          <w:rFonts w:ascii="Arial" w:hAnsi="Arial" w:cs="Arial"/>
        </w:rPr>
      </w:pPr>
      <w:r w:rsidRPr="00097900">
        <w:rPr>
          <w:rFonts w:ascii="Arial" w:hAnsi="Arial" w:cs="Arial"/>
        </w:rPr>
        <w:t>5- Subclinical hyperthyroidism</w:t>
      </w:r>
    </w:p>
    <w:p w14:paraId="72CD34D2" w14:textId="77777777" w:rsidR="00AE0A86" w:rsidRPr="00097900" w:rsidRDefault="00AE0A86" w:rsidP="001C21D0">
      <w:pPr>
        <w:spacing w:after="0"/>
        <w:rPr>
          <w:rFonts w:ascii="Arial" w:hAnsi="Arial" w:cs="Arial"/>
        </w:rPr>
      </w:pPr>
    </w:p>
    <w:p w14:paraId="45705752" w14:textId="1EF12C5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17920" behindDoc="1" locked="0" layoutInCell="1" allowOverlap="1" wp14:anchorId="253E331D" wp14:editId="46AE511E">
                <wp:simplePos x="0" y="0"/>
                <wp:positionH relativeFrom="page">
                  <wp:posOffset>3886200</wp:posOffset>
                </wp:positionH>
                <wp:positionV relativeFrom="page">
                  <wp:posOffset>182880</wp:posOffset>
                </wp:positionV>
                <wp:extent cx="0" cy="9692640"/>
                <wp:effectExtent l="57150" t="19050" r="76200" b="80010"/>
                <wp:wrapNone/>
                <wp:docPr id="2066885793"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49125F" id="Straight Connector 327" o:spid="_x0000_s1026" style="position:absolute;z-index:-250498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Q2790. A 65 year old male is found incidentally to have an ejection systolic murmur. An Echo confirms aortic stenosis with a gradient of 80mmHg and left ventricular dysfunction. How should this patient be managed?</w:t>
      </w:r>
    </w:p>
    <w:p w14:paraId="01D2C886" w14:textId="77777777" w:rsidR="00AE0A86" w:rsidRPr="00097900" w:rsidRDefault="00000000" w:rsidP="001C21D0">
      <w:pPr>
        <w:keepNext/>
        <w:keepLines/>
        <w:spacing w:after="0"/>
        <w:rPr>
          <w:rFonts w:ascii="Arial" w:hAnsi="Arial" w:cs="Arial"/>
        </w:rPr>
      </w:pPr>
      <w:r w:rsidRPr="00097900">
        <w:rPr>
          <w:rFonts w:ascii="Arial" w:hAnsi="Arial" w:cs="Arial"/>
        </w:rPr>
        <w:t>1- Monitored as an outpatient</w:t>
      </w:r>
    </w:p>
    <w:p w14:paraId="0E6367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valve replacement</w:t>
      </w:r>
    </w:p>
    <w:p w14:paraId="1676AFDB" w14:textId="77777777" w:rsidR="00AE0A86" w:rsidRPr="00097900" w:rsidRDefault="00000000" w:rsidP="001C21D0">
      <w:pPr>
        <w:keepNext/>
        <w:keepLines/>
        <w:spacing w:after="0"/>
        <w:rPr>
          <w:rFonts w:ascii="Arial" w:hAnsi="Arial" w:cs="Arial"/>
        </w:rPr>
      </w:pPr>
      <w:r w:rsidRPr="00097900">
        <w:rPr>
          <w:rFonts w:ascii="Arial" w:hAnsi="Arial" w:cs="Arial"/>
        </w:rPr>
        <w:t>3- Anticoagulation</w:t>
      </w:r>
    </w:p>
    <w:p w14:paraId="62452E83" w14:textId="77777777" w:rsidR="00AE0A86" w:rsidRPr="00097900" w:rsidRDefault="00000000" w:rsidP="001C21D0">
      <w:pPr>
        <w:keepNext/>
        <w:keepLines/>
        <w:spacing w:after="0"/>
        <w:rPr>
          <w:rFonts w:ascii="Arial" w:hAnsi="Arial" w:cs="Arial"/>
        </w:rPr>
      </w:pPr>
      <w:r w:rsidRPr="00097900">
        <w:rPr>
          <w:rFonts w:ascii="Arial" w:hAnsi="Arial" w:cs="Arial"/>
        </w:rPr>
        <w:t>4- Aortic valvuloplasty</w:t>
      </w:r>
    </w:p>
    <w:p w14:paraId="13163C26" w14:textId="77777777" w:rsidR="00AE0A86" w:rsidRPr="00097900" w:rsidRDefault="00000000" w:rsidP="001C21D0">
      <w:pPr>
        <w:keepNext/>
        <w:keepLines/>
        <w:spacing w:after="0"/>
        <w:rPr>
          <w:rFonts w:ascii="Arial" w:hAnsi="Arial" w:cs="Arial"/>
        </w:rPr>
      </w:pPr>
      <w:r w:rsidRPr="00097900">
        <w:rPr>
          <w:rFonts w:ascii="Arial" w:hAnsi="Arial" w:cs="Arial"/>
        </w:rPr>
        <w:t>5- Nil specific avoid vasodilators</w:t>
      </w:r>
    </w:p>
    <w:p w14:paraId="570E2823" w14:textId="77777777" w:rsidR="00AE0A86" w:rsidRPr="00097900" w:rsidRDefault="00AE0A86" w:rsidP="001C21D0">
      <w:pPr>
        <w:spacing w:after="0"/>
        <w:rPr>
          <w:rFonts w:ascii="Arial" w:hAnsi="Arial" w:cs="Arial"/>
        </w:rPr>
      </w:pPr>
    </w:p>
    <w:p w14:paraId="5526B89B" w14:textId="77777777" w:rsidR="00AE0A86" w:rsidRPr="00097900" w:rsidRDefault="00000000" w:rsidP="001C21D0">
      <w:pPr>
        <w:keepNext/>
        <w:keepLines/>
        <w:spacing w:after="0"/>
        <w:rPr>
          <w:rFonts w:ascii="Arial" w:hAnsi="Arial" w:cs="Arial"/>
        </w:rPr>
      </w:pPr>
      <w:r w:rsidRPr="00097900">
        <w:rPr>
          <w:rFonts w:ascii="Arial" w:hAnsi="Arial" w:cs="Arial"/>
        </w:rPr>
        <w:t>Q2791. If a patient suffers a stroke following a DVT, what is the most likely cardiac abnormality?</w:t>
      </w:r>
    </w:p>
    <w:p w14:paraId="4984EFBE" w14:textId="77777777" w:rsidR="00AE0A86" w:rsidRPr="00097900" w:rsidRDefault="00000000" w:rsidP="001C21D0">
      <w:pPr>
        <w:keepNext/>
        <w:keepLines/>
        <w:spacing w:after="0"/>
        <w:rPr>
          <w:rFonts w:ascii="Arial" w:hAnsi="Arial" w:cs="Arial"/>
        </w:rPr>
      </w:pPr>
      <w:r w:rsidRPr="00097900">
        <w:rPr>
          <w:rFonts w:ascii="Arial" w:hAnsi="Arial" w:cs="Arial"/>
        </w:rPr>
        <w:t>1- Ventricular septal defect</w:t>
      </w:r>
    </w:p>
    <w:p w14:paraId="0BEE3946" w14:textId="77777777" w:rsidR="00AE0A86" w:rsidRPr="00097900" w:rsidRDefault="00000000" w:rsidP="001C21D0">
      <w:pPr>
        <w:keepNext/>
        <w:keepLines/>
        <w:spacing w:after="0"/>
        <w:rPr>
          <w:rFonts w:ascii="Arial" w:hAnsi="Arial" w:cs="Arial"/>
        </w:rPr>
      </w:pPr>
      <w:r w:rsidRPr="00097900">
        <w:rPr>
          <w:rFonts w:ascii="Arial" w:hAnsi="Arial" w:cs="Arial"/>
        </w:rPr>
        <w:t>2- Atrial fibrillation</w:t>
      </w:r>
    </w:p>
    <w:p w14:paraId="4D17DF76" w14:textId="77777777" w:rsidR="00AE0A86" w:rsidRPr="00097900" w:rsidRDefault="00000000" w:rsidP="001C21D0">
      <w:pPr>
        <w:keepNext/>
        <w:keepLines/>
        <w:spacing w:after="0"/>
        <w:rPr>
          <w:rFonts w:ascii="Arial" w:hAnsi="Arial" w:cs="Arial"/>
        </w:rPr>
      </w:pPr>
      <w:r w:rsidRPr="00097900">
        <w:rPr>
          <w:rFonts w:ascii="Arial" w:hAnsi="Arial" w:cs="Arial"/>
        </w:rPr>
        <w:t>3- Atrial septal defect</w:t>
      </w:r>
    </w:p>
    <w:p w14:paraId="27E49214"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06C4C5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Patent foramen </w:t>
      </w:r>
      <w:proofErr w:type="spellStart"/>
      <w:r w:rsidRPr="00097900">
        <w:rPr>
          <w:rFonts w:ascii="Arial" w:hAnsi="Arial" w:cs="Arial"/>
          <w:b/>
          <w:highlight w:val="yellow"/>
        </w:rPr>
        <w:t>ovale</w:t>
      </w:r>
      <w:proofErr w:type="spellEnd"/>
    </w:p>
    <w:p w14:paraId="45D707B2" w14:textId="77777777" w:rsidR="00AE0A86" w:rsidRPr="00097900" w:rsidRDefault="00AE0A86" w:rsidP="001C21D0">
      <w:pPr>
        <w:spacing w:after="0"/>
        <w:rPr>
          <w:rFonts w:ascii="Arial" w:hAnsi="Arial" w:cs="Arial"/>
        </w:rPr>
      </w:pPr>
    </w:p>
    <w:p w14:paraId="654EFF5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Q2792. A 60 year old woman has a history of PAF for which she is on warfarin and amiodarone, </w:t>
      </w:r>
      <w:proofErr w:type="spellStart"/>
      <w:r w:rsidRPr="00097900">
        <w:rPr>
          <w:rFonts w:ascii="Arial" w:hAnsi="Arial" w:cs="Arial"/>
        </w:rPr>
        <w:t>hypercholesterolaemia</w:t>
      </w:r>
      <w:proofErr w:type="spellEnd"/>
      <w:r w:rsidRPr="00097900">
        <w:rPr>
          <w:rFonts w:ascii="Arial" w:hAnsi="Arial" w:cs="Arial"/>
        </w:rPr>
        <w:t xml:space="preserve"> for which she takes simvastatin and hypertension on </w:t>
      </w:r>
      <w:proofErr w:type="spellStart"/>
      <w:r w:rsidRPr="00097900">
        <w:rPr>
          <w:rFonts w:ascii="Arial" w:hAnsi="Arial" w:cs="Arial"/>
        </w:rPr>
        <w:t>bendroflumethiazide</w:t>
      </w:r>
      <w:proofErr w:type="spellEnd"/>
      <w:r w:rsidRPr="00097900">
        <w:rPr>
          <w:rFonts w:ascii="Arial" w:hAnsi="Arial" w:cs="Arial"/>
        </w:rPr>
        <w:t xml:space="preserve"> and ramipril. She is suffering from recurrent UTIs and has been advised to drink cranberry juice. What is cranberry juice likely to interact with?</w:t>
      </w:r>
    </w:p>
    <w:p w14:paraId="22A7B2D6" w14:textId="77777777" w:rsidR="00AE0A86" w:rsidRPr="00097900" w:rsidRDefault="00000000" w:rsidP="001C21D0">
      <w:pPr>
        <w:keepNext/>
        <w:keepLines/>
        <w:spacing w:after="0"/>
        <w:rPr>
          <w:rFonts w:ascii="Arial" w:hAnsi="Arial" w:cs="Arial"/>
        </w:rPr>
      </w:pPr>
      <w:r w:rsidRPr="00097900">
        <w:rPr>
          <w:rFonts w:ascii="Arial" w:hAnsi="Arial" w:cs="Arial"/>
        </w:rPr>
        <w:t>1- Simvastatin</w:t>
      </w:r>
    </w:p>
    <w:p w14:paraId="16846E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Warfarin</w:t>
      </w:r>
    </w:p>
    <w:p w14:paraId="71948A0C"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6A80E8B7" w14:textId="77777777" w:rsidR="00AE0A86" w:rsidRPr="00097900" w:rsidRDefault="00000000" w:rsidP="001C21D0">
      <w:pPr>
        <w:keepNext/>
        <w:keepLines/>
        <w:spacing w:after="0"/>
        <w:rPr>
          <w:rFonts w:ascii="Arial" w:hAnsi="Arial" w:cs="Arial"/>
        </w:rPr>
      </w:pPr>
      <w:r w:rsidRPr="00097900">
        <w:rPr>
          <w:rFonts w:ascii="Arial" w:hAnsi="Arial" w:cs="Arial"/>
        </w:rPr>
        <w:t>4- Amiodarone</w:t>
      </w:r>
    </w:p>
    <w:p w14:paraId="6E6CA625" w14:textId="77777777" w:rsidR="00AE0A86" w:rsidRPr="00097900" w:rsidRDefault="00000000" w:rsidP="001C21D0">
      <w:pPr>
        <w:keepNext/>
        <w:keepLines/>
        <w:spacing w:after="0"/>
        <w:rPr>
          <w:rFonts w:ascii="Arial" w:hAnsi="Arial" w:cs="Arial"/>
        </w:rPr>
      </w:pPr>
      <w:r w:rsidRPr="00097900">
        <w:rPr>
          <w:rFonts w:ascii="Arial" w:hAnsi="Arial" w:cs="Arial"/>
        </w:rPr>
        <w:t>5- Bendroflumethiazide</w:t>
      </w:r>
    </w:p>
    <w:p w14:paraId="592EC856" w14:textId="77777777" w:rsidR="00AE0A86" w:rsidRPr="00097900" w:rsidRDefault="00AE0A86" w:rsidP="001C21D0">
      <w:pPr>
        <w:spacing w:after="0"/>
        <w:rPr>
          <w:rFonts w:ascii="Arial" w:hAnsi="Arial" w:cs="Arial"/>
        </w:rPr>
      </w:pPr>
    </w:p>
    <w:p w14:paraId="72C85E7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Q2793. A 58 year old man who is a heavy smoker presents with severe epigastric pain radiating to his jaw. On examination he is bradycardic and hypotensive and an ECG reveals ST elevation in leads II, III and </w:t>
      </w:r>
      <w:proofErr w:type="spellStart"/>
      <w:r w:rsidRPr="00097900">
        <w:rPr>
          <w:rFonts w:ascii="Arial" w:hAnsi="Arial" w:cs="Arial"/>
        </w:rPr>
        <w:t>aVF</w:t>
      </w:r>
      <w:proofErr w:type="spellEnd"/>
      <w:r w:rsidRPr="00097900">
        <w:rPr>
          <w:rFonts w:ascii="Arial" w:hAnsi="Arial" w:cs="Arial"/>
        </w:rPr>
        <w:t>. What diagnosis fits best with this clinical picture?</w:t>
      </w:r>
    </w:p>
    <w:p w14:paraId="0BDDB3AF" w14:textId="77777777" w:rsidR="00AE0A86" w:rsidRPr="00097900" w:rsidRDefault="00000000" w:rsidP="001C21D0">
      <w:pPr>
        <w:keepNext/>
        <w:keepLines/>
        <w:spacing w:after="0"/>
        <w:rPr>
          <w:rFonts w:ascii="Arial" w:hAnsi="Arial" w:cs="Arial"/>
        </w:rPr>
      </w:pPr>
      <w:r w:rsidRPr="00097900">
        <w:rPr>
          <w:rFonts w:ascii="Arial" w:hAnsi="Arial" w:cs="Arial"/>
        </w:rPr>
        <w:t>1- Unstable angina</w:t>
      </w:r>
    </w:p>
    <w:p w14:paraId="53430522" w14:textId="77777777" w:rsidR="00AE0A86" w:rsidRPr="00097900" w:rsidRDefault="00000000" w:rsidP="001C21D0">
      <w:pPr>
        <w:keepNext/>
        <w:keepLines/>
        <w:spacing w:after="0"/>
        <w:rPr>
          <w:rFonts w:ascii="Arial" w:hAnsi="Arial" w:cs="Arial"/>
        </w:rPr>
      </w:pPr>
      <w:r w:rsidRPr="00097900">
        <w:rPr>
          <w:rFonts w:ascii="Arial" w:hAnsi="Arial" w:cs="Arial"/>
        </w:rPr>
        <w:t>2- Inferior NSTEMI</w:t>
      </w:r>
    </w:p>
    <w:p w14:paraId="4D28CAE8" w14:textId="77777777" w:rsidR="00AE0A86" w:rsidRPr="00097900" w:rsidRDefault="00000000" w:rsidP="001C21D0">
      <w:pPr>
        <w:keepNext/>
        <w:keepLines/>
        <w:spacing w:after="0"/>
        <w:rPr>
          <w:rFonts w:ascii="Arial" w:hAnsi="Arial" w:cs="Arial"/>
        </w:rPr>
      </w:pPr>
      <w:r w:rsidRPr="00097900">
        <w:rPr>
          <w:rFonts w:ascii="Arial" w:hAnsi="Arial" w:cs="Arial"/>
        </w:rPr>
        <w:t>3- Anterolateral STEMI</w:t>
      </w:r>
    </w:p>
    <w:p w14:paraId="30FD13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Inferior STEMI</w:t>
      </w:r>
    </w:p>
    <w:p w14:paraId="77D49615" w14:textId="77777777" w:rsidR="00AE0A86" w:rsidRPr="00097900" w:rsidRDefault="00000000" w:rsidP="001C21D0">
      <w:pPr>
        <w:keepNext/>
        <w:keepLines/>
        <w:spacing w:after="0"/>
        <w:rPr>
          <w:rFonts w:ascii="Arial" w:hAnsi="Arial" w:cs="Arial"/>
        </w:rPr>
      </w:pPr>
      <w:r w:rsidRPr="00097900">
        <w:rPr>
          <w:rFonts w:ascii="Arial" w:hAnsi="Arial" w:cs="Arial"/>
        </w:rPr>
        <w:t>5- Pancreatitis</w:t>
      </w:r>
    </w:p>
    <w:p w14:paraId="318E9871" w14:textId="77777777" w:rsidR="00AE0A86" w:rsidRPr="00097900" w:rsidRDefault="00AE0A86" w:rsidP="001C21D0">
      <w:pPr>
        <w:spacing w:after="0"/>
        <w:rPr>
          <w:rFonts w:ascii="Arial" w:hAnsi="Arial" w:cs="Arial"/>
        </w:rPr>
      </w:pPr>
    </w:p>
    <w:p w14:paraId="467B07C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Q2794. A 70 year old man with Chronic Renal Impairment and Hypertension presents with chest pain and is found to have an acute anterolateral myocardial infarction. He is referred for PCI. 2 days later you are asked to review him as his legs appear dusky and his left big and second toe are blue and there is evidence of splinter </w:t>
      </w:r>
      <w:proofErr w:type="spellStart"/>
      <w:r w:rsidRPr="00097900">
        <w:rPr>
          <w:rFonts w:ascii="Arial" w:hAnsi="Arial" w:cs="Arial"/>
        </w:rPr>
        <w:t>haemorrhages</w:t>
      </w:r>
      <w:proofErr w:type="spellEnd"/>
      <w:r w:rsidRPr="00097900">
        <w:rPr>
          <w:rFonts w:ascii="Arial" w:hAnsi="Arial" w:cs="Arial"/>
        </w:rPr>
        <w:t xml:space="preserve"> on his toe nails. His BP is 150/90 mmHg and his pulse is regular and has a rate of 80 bpm. On auscultation his heart sounds are normal however there is evidence of a left femoral bruit.</w:t>
      </w:r>
    </w:p>
    <w:p w14:paraId="78E67099" w14:textId="77777777" w:rsidR="00AE0A86" w:rsidRPr="00097900" w:rsidRDefault="00000000" w:rsidP="001C21D0">
      <w:pPr>
        <w:keepNext/>
        <w:keepLines/>
        <w:spacing w:after="0"/>
        <w:rPr>
          <w:rFonts w:ascii="Arial" w:hAnsi="Arial" w:cs="Arial"/>
        </w:rPr>
      </w:pPr>
      <w:r w:rsidRPr="00097900">
        <w:rPr>
          <w:rFonts w:ascii="Arial" w:hAnsi="Arial" w:cs="Arial"/>
        </w:rPr>
        <w:t>1- Renal artery stenosis</w:t>
      </w:r>
    </w:p>
    <w:p w14:paraId="3B7AA1D5" w14:textId="77777777" w:rsidR="00AE0A86" w:rsidRPr="00097900" w:rsidRDefault="00000000" w:rsidP="001C21D0">
      <w:pPr>
        <w:keepNext/>
        <w:keepLines/>
        <w:spacing w:after="0"/>
        <w:rPr>
          <w:rFonts w:ascii="Arial" w:hAnsi="Arial" w:cs="Arial"/>
        </w:rPr>
      </w:pPr>
      <w:r w:rsidRPr="00097900">
        <w:rPr>
          <w:rFonts w:ascii="Arial" w:hAnsi="Arial" w:cs="Arial"/>
        </w:rPr>
        <w:t>2- Embolism from femoral artery</w:t>
      </w:r>
    </w:p>
    <w:p w14:paraId="6A9F32C8" w14:textId="77777777" w:rsidR="00AE0A86" w:rsidRPr="00097900" w:rsidRDefault="00000000" w:rsidP="001C21D0">
      <w:pPr>
        <w:keepNext/>
        <w:keepLines/>
        <w:spacing w:after="0"/>
        <w:rPr>
          <w:rFonts w:ascii="Arial" w:hAnsi="Arial" w:cs="Arial"/>
        </w:rPr>
      </w:pPr>
      <w:r w:rsidRPr="00097900">
        <w:rPr>
          <w:rFonts w:ascii="Arial" w:hAnsi="Arial" w:cs="Arial"/>
        </w:rPr>
        <w:t>3- Peripheral vascular disease</w:t>
      </w:r>
    </w:p>
    <w:p w14:paraId="786C0AA7" w14:textId="77777777" w:rsidR="00AE0A86" w:rsidRPr="00097900" w:rsidRDefault="00000000" w:rsidP="001C21D0">
      <w:pPr>
        <w:keepNext/>
        <w:keepLines/>
        <w:spacing w:after="0"/>
        <w:rPr>
          <w:rFonts w:ascii="Arial" w:hAnsi="Arial" w:cs="Arial"/>
        </w:rPr>
      </w:pPr>
      <w:r w:rsidRPr="00097900">
        <w:rPr>
          <w:rFonts w:ascii="Arial" w:hAnsi="Arial" w:cs="Arial"/>
        </w:rPr>
        <w:t>4- Contrast nephropathy</w:t>
      </w:r>
    </w:p>
    <w:p w14:paraId="63E1AD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Cholesterol embolism</w:t>
      </w:r>
    </w:p>
    <w:p w14:paraId="63C4BCFF" w14:textId="77777777" w:rsidR="00AE0A86" w:rsidRPr="00097900" w:rsidRDefault="00AE0A86" w:rsidP="001C21D0">
      <w:pPr>
        <w:spacing w:after="0"/>
        <w:rPr>
          <w:rFonts w:ascii="Arial" w:hAnsi="Arial" w:cs="Arial"/>
        </w:rPr>
      </w:pPr>
    </w:p>
    <w:p w14:paraId="0D937847" w14:textId="77777777" w:rsidR="00AE0A86" w:rsidRPr="00097900" w:rsidRDefault="00000000" w:rsidP="001C21D0">
      <w:pPr>
        <w:keepNext/>
        <w:keepLines/>
        <w:spacing w:after="0"/>
        <w:rPr>
          <w:rFonts w:ascii="Arial" w:hAnsi="Arial" w:cs="Arial"/>
        </w:rPr>
      </w:pPr>
      <w:r w:rsidRPr="00097900">
        <w:rPr>
          <w:rFonts w:ascii="Arial" w:hAnsi="Arial" w:cs="Arial"/>
        </w:rPr>
        <w:t>Q2795. Which pair is correct in regards to the type of porphyria and the correct deficiency?</w:t>
      </w:r>
    </w:p>
    <w:p w14:paraId="6D79F603" w14:textId="77777777" w:rsidR="00AE0A86" w:rsidRPr="00097900" w:rsidRDefault="00000000" w:rsidP="001C21D0">
      <w:pPr>
        <w:keepNext/>
        <w:keepLines/>
        <w:spacing w:after="0"/>
        <w:rPr>
          <w:rFonts w:ascii="Arial" w:hAnsi="Arial" w:cs="Arial"/>
        </w:rPr>
      </w:pPr>
      <w:r w:rsidRPr="00097900">
        <w:rPr>
          <w:rFonts w:ascii="Arial" w:hAnsi="Arial" w:cs="Arial"/>
        </w:rPr>
        <w:t>1- Erythropoietic protoporphyria : protoporphyrinogen</w:t>
      </w:r>
    </w:p>
    <w:p w14:paraId="7ADFB01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Porphyria cutanea </w:t>
      </w:r>
      <w:proofErr w:type="spellStart"/>
      <w:r w:rsidRPr="00097900">
        <w:rPr>
          <w:rFonts w:ascii="Arial" w:hAnsi="Arial" w:cs="Arial"/>
        </w:rPr>
        <w:t>tarda</w:t>
      </w:r>
      <w:proofErr w:type="spellEnd"/>
      <w:r w:rsidRPr="00097900">
        <w:rPr>
          <w:rFonts w:ascii="Arial" w:hAnsi="Arial" w:cs="Arial"/>
        </w:rPr>
        <w:t xml:space="preserve"> : coproporphyrinogen</w:t>
      </w:r>
    </w:p>
    <w:p w14:paraId="7273953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Variegate Porphyria : </w:t>
      </w:r>
      <w:proofErr w:type="spellStart"/>
      <w:r w:rsidRPr="00097900">
        <w:rPr>
          <w:rFonts w:ascii="Arial" w:hAnsi="Arial" w:cs="Arial"/>
        </w:rPr>
        <w:t>ferrochelatase</w:t>
      </w:r>
      <w:proofErr w:type="spellEnd"/>
    </w:p>
    <w:p w14:paraId="573002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intermittent porphyria : Porphobilinogen</w:t>
      </w:r>
    </w:p>
    <w:p w14:paraId="67D4002F" w14:textId="77777777" w:rsidR="00AE0A86" w:rsidRPr="00097900" w:rsidRDefault="00000000" w:rsidP="001C21D0">
      <w:pPr>
        <w:keepNext/>
        <w:keepLines/>
        <w:spacing w:after="0"/>
        <w:rPr>
          <w:rFonts w:ascii="Arial" w:hAnsi="Arial" w:cs="Arial"/>
        </w:rPr>
      </w:pPr>
      <w:r w:rsidRPr="00097900">
        <w:rPr>
          <w:rFonts w:ascii="Arial" w:hAnsi="Arial" w:cs="Arial"/>
        </w:rPr>
        <w:t>5- Hereditary coproporphyria : Uroporphyrinogen decarboxylase</w:t>
      </w:r>
    </w:p>
    <w:p w14:paraId="4B17F339" w14:textId="77777777" w:rsidR="00AE0A86" w:rsidRPr="00097900" w:rsidRDefault="00AE0A86" w:rsidP="001C21D0">
      <w:pPr>
        <w:spacing w:after="0"/>
        <w:rPr>
          <w:rFonts w:ascii="Arial" w:hAnsi="Arial" w:cs="Arial"/>
        </w:rPr>
      </w:pPr>
    </w:p>
    <w:p w14:paraId="70DABDF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Q2796. </w:t>
      </w:r>
      <w:proofErr w:type="spellStart"/>
      <w:r w:rsidRPr="00097900">
        <w:rPr>
          <w:rFonts w:ascii="Arial" w:hAnsi="Arial" w:cs="Arial"/>
        </w:rPr>
        <w:t>Haemophilia</w:t>
      </w:r>
      <w:proofErr w:type="spellEnd"/>
      <w:r w:rsidRPr="00097900">
        <w:rPr>
          <w:rFonts w:ascii="Arial" w:hAnsi="Arial" w:cs="Arial"/>
        </w:rPr>
        <w:t xml:space="preserve"> A is caused by?</w:t>
      </w:r>
    </w:p>
    <w:p w14:paraId="12B70B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Factor VIII deficiency</w:t>
      </w:r>
    </w:p>
    <w:p w14:paraId="13495AE7" w14:textId="77777777" w:rsidR="00AE0A86" w:rsidRPr="00097900" w:rsidRDefault="00000000" w:rsidP="001C21D0">
      <w:pPr>
        <w:keepNext/>
        <w:keepLines/>
        <w:spacing w:after="0"/>
        <w:rPr>
          <w:rFonts w:ascii="Arial" w:hAnsi="Arial" w:cs="Arial"/>
        </w:rPr>
      </w:pPr>
      <w:r w:rsidRPr="00097900">
        <w:rPr>
          <w:rFonts w:ascii="Arial" w:hAnsi="Arial" w:cs="Arial"/>
        </w:rPr>
        <w:t>2- Vitamin K deficiency</w:t>
      </w:r>
    </w:p>
    <w:p w14:paraId="00310738" w14:textId="77777777" w:rsidR="00AE0A86" w:rsidRPr="00097900" w:rsidRDefault="00000000" w:rsidP="001C21D0">
      <w:pPr>
        <w:keepNext/>
        <w:keepLines/>
        <w:spacing w:after="0"/>
        <w:rPr>
          <w:rFonts w:ascii="Arial" w:hAnsi="Arial" w:cs="Arial"/>
        </w:rPr>
      </w:pPr>
      <w:r w:rsidRPr="00097900">
        <w:rPr>
          <w:rFonts w:ascii="Arial" w:hAnsi="Arial" w:cs="Arial"/>
        </w:rPr>
        <w:t>3- Factor XIII deficiency</w:t>
      </w:r>
    </w:p>
    <w:p w14:paraId="73EEA4C4" w14:textId="77777777" w:rsidR="00AE0A86" w:rsidRPr="00097900" w:rsidRDefault="00000000" w:rsidP="001C21D0">
      <w:pPr>
        <w:keepNext/>
        <w:keepLines/>
        <w:spacing w:after="0"/>
        <w:rPr>
          <w:rFonts w:ascii="Arial" w:hAnsi="Arial" w:cs="Arial"/>
        </w:rPr>
      </w:pPr>
      <w:r w:rsidRPr="00097900">
        <w:rPr>
          <w:rFonts w:ascii="Arial" w:hAnsi="Arial" w:cs="Arial"/>
        </w:rPr>
        <w:t>4- Factor IX Deficiency</w:t>
      </w:r>
    </w:p>
    <w:p w14:paraId="2533E09A" w14:textId="77777777" w:rsidR="00AE0A86" w:rsidRPr="00097900" w:rsidRDefault="00000000" w:rsidP="001C21D0">
      <w:pPr>
        <w:keepNext/>
        <w:keepLines/>
        <w:spacing w:after="0"/>
        <w:rPr>
          <w:rFonts w:ascii="Arial" w:hAnsi="Arial" w:cs="Arial"/>
        </w:rPr>
      </w:pPr>
      <w:r w:rsidRPr="00097900">
        <w:rPr>
          <w:rFonts w:ascii="Arial" w:hAnsi="Arial" w:cs="Arial"/>
        </w:rPr>
        <w:t>5- Protein S deficiency</w:t>
      </w:r>
    </w:p>
    <w:p w14:paraId="523C3D4D" w14:textId="77777777" w:rsidR="00AE0A86" w:rsidRPr="00097900" w:rsidRDefault="00AE0A86" w:rsidP="001C21D0">
      <w:pPr>
        <w:spacing w:after="0"/>
        <w:rPr>
          <w:rFonts w:ascii="Arial" w:hAnsi="Arial" w:cs="Arial"/>
        </w:rPr>
      </w:pPr>
    </w:p>
    <w:p w14:paraId="6C088624" w14:textId="77777777" w:rsidR="00AE0A86" w:rsidRPr="00097900" w:rsidRDefault="00000000" w:rsidP="001C21D0">
      <w:pPr>
        <w:keepNext/>
        <w:keepLines/>
        <w:spacing w:after="0"/>
        <w:rPr>
          <w:rFonts w:ascii="Arial" w:hAnsi="Arial" w:cs="Arial"/>
        </w:rPr>
      </w:pPr>
      <w:r w:rsidRPr="00097900">
        <w:rPr>
          <w:rFonts w:ascii="Arial" w:hAnsi="Arial" w:cs="Arial"/>
        </w:rPr>
        <w:t>Q2797. A patient presents with erythema nodosum and is found to have bilateral hilar lymphadenopathy. Which biochemical abnormality is associated with this?</w:t>
      </w:r>
    </w:p>
    <w:p w14:paraId="1E0F04B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Hypernatraemia</w:t>
      </w:r>
      <w:proofErr w:type="spellEnd"/>
    </w:p>
    <w:p w14:paraId="4135DB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Hypercalcaemia</w:t>
      </w:r>
      <w:proofErr w:type="spellEnd"/>
    </w:p>
    <w:p w14:paraId="4A45797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66527E8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Hyponatraemia</w:t>
      </w:r>
      <w:proofErr w:type="spellEnd"/>
    </w:p>
    <w:p w14:paraId="05CE1F1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p>
    <w:p w14:paraId="4F8BD22E" w14:textId="77777777" w:rsidR="00AE0A86" w:rsidRPr="00097900" w:rsidRDefault="00AE0A86" w:rsidP="001C21D0">
      <w:pPr>
        <w:spacing w:after="0"/>
        <w:rPr>
          <w:rFonts w:ascii="Arial" w:hAnsi="Arial" w:cs="Arial"/>
        </w:rPr>
      </w:pPr>
    </w:p>
    <w:p w14:paraId="420B0F38" w14:textId="21AF86A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29184" behindDoc="1" locked="0" layoutInCell="1" allowOverlap="1" wp14:anchorId="65CDE9EB" wp14:editId="21250433">
                <wp:simplePos x="0" y="0"/>
                <wp:positionH relativeFrom="page">
                  <wp:posOffset>3886200</wp:posOffset>
                </wp:positionH>
                <wp:positionV relativeFrom="page">
                  <wp:posOffset>182880</wp:posOffset>
                </wp:positionV>
                <wp:extent cx="0" cy="9692640"/>
                <wp:effectExtent l="57150" t="19050" r="76200" b="80010"/>
                <wp:wrapNone/>
                <wp:docPr id="1808024301" name="Straight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B6F70A" id="Straight Connector 328" o:spid="_x0000_s1026" style="position:absolute;z-index:-250487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Q2798. Regarding the internal capsule, which of the following is true:</w:t>
      </w:r>
    </w:p>
    <w:p w14:paraId="3D53AF63" w14:textId="77777777" w:rsidR="00AE0A86" w:rsidRPr="00097900" w:rsidRDefault="00000000" w:rsidP="001C21D0">
      <w:pPr>
        <w:keepNext/>
        <w:keepLines/>
        <w:spacing w:after="0"/>
        <w:rPr>
          <w:rFonts w:ascii="Arial" w:hAnsi="Arial" w:cs="Arial"/>
        </w:rPr>
      </w:pPr>
      <w:r w:rsidRPr="00097900">
        <w:rPr>
          <w:rFonts w:ascii="Arial" w:hAnsi="Arial" w:cs="Arial"/>
        </w:rPr>
        <w:t>1- The anterior limb of the internal capsule lies between the head of the caudate nucleus and the head of the lentiform nucleus</w:t>
      </w:r>
    </w:p>
    <w:p w14:paraId="4E7C2CD9" w14:textId="77777777" w:rsidR="00AE0A86" w:rsidRPr="00097900" w:rsidRDefault="00000000" w:rsidP="001C21D0">
      <w:pPr>
        <w:keepNext/>
        <w:keepLines/>
        <w:spacing w:after="0"/>
        <w:rPr>
          <w:rFonts w:ascii="Arial" w:hAnsi="Arial" w:cs="Arial"/>
        </w:rPr>
      </w:pPr>
      <w:r w:rsidRPr="00097900">
        <w:rPr>
          <w:rFonts w:ascii="Arial" w:hAnsi="Arial" w:cs="Arial"/>
        </w:rPr>
        <w:t>2- The septum lucidum lies medial to the posterior limb</w:t>
      </w:r>
    </w:p>
    <w:p w14:paraId="0CD17067" w14:textId="77777777" w:rsidR="00AE0A86" w:rsidRPr="00097900" w:rsidRDefault="00000000" w:rsidP="001C21D0">
      <w:pPr>
        <w:keepNext/>
        <w:keepLines/>
        <w:spacing w:after="0"/>
        <w:rPr>
          <w:rFonts w:ascii="Arial" w:hAnsi="Arial" w:cs="Arial"/>
        </w:rPr>
      </w:pPr>
      <w:r w:rsidRPr="00097900">
        <w:rPr>
          <w:rFonts w:ascii="Arial" w:hAnsi="Arial" w:cs="Arial"/>
        </w:rPr>
        <w:t>3- The lentiform nucleus itself comprises an outer globus pallidus and an inner amygdaloid body.</w:t>
      </w:r>
    </w:p>
    <w:p w14:paraId="59D1E4A7" w14:textId="77777777" w:rsidR="00AE0A86" w:rsidRPr="00097900" w:rsidRDefault="00000000" w:rsidP="001C21D0">
      <w:pPr>
        <w:keepNext/>
        <w:keepLines/>
        <w:spacing w:after="0"/>
        <w:rPr>
          <w:rFonts w:ascii="Arial" w:hAnsi="Arial" w:cs="Arial"/>
        </w:rPr>
      </w:pPr>
      <w:r w:rsidRPr="00097900">
        <w:rPr>
          <w:rFonts w:ascii="Arial" w:hAnsi="Arial" w:cs="Arial"/>
        </w:rPr>
        <w:t>4- The junction of the thalamus and the lenticular nucleus is termed the coronal junction</w:t>
      </w:r>
    </w:p>
    <w:p w14:paraId="643DAE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internal capsule arterial supply arises from lenticulostriate vessels which come</w:t>
      </w:r>
    </w:p>
    <w:p w14:paraId="2D513BC3" w14:textId="77777777" w:rsidR="00AE0A86" w:rsidRPr="00097900" w:rsidRDefault="00000000" w:rsidP="001C21D0">
      <w:pPr>
        <w:spacing w:after="0"/>
        <w:rPr>
          <w:rFonts w:ascii="Arial" w:hAnsi="Arial" w:cs="Arial"/>
        </w:rPr>
      </w:pPr>
      <w:r w:rsidRPr="00097900">
        <w:rPr>
          <w:rFonts w:ascii="Arial" w:hAnsi="Arial" w:cs="Arial"/>
        </w:rPr>
        <w:t>off the middle and anterior cerebral arteries</w:t>
      </w:r>
    </w:p>
    <w:p w14:paraId="206E8221" w14:textId="77777777" w:rsidR="00AE0A86" w:rsidRPr="00097900" w:rsidRDefault="00000000" w:rsidP="001C21D0">
      <w:pPr>
        <w:keepNext/>
        <w:keepLines/>
        <w:spacing w:after="0"/>
        <w:rPr>
          <w:rFonts w:ascii="Arial" w:hAnsi="Arial" w:cs="Arial"/>
        </w:rPr>
      </w:pPr>
      <w:r w:rsidRPr="00097900">
        <w:rPr>
          <w:rFonts w:ascii="Arial" w:hAnsi="Arial" w:cs="Arial"/>
        </w:rPr>
        <w:t>Q2799. Which muscle is associated with ulnar neuropathy?</w:t>
      </w:r>
    </w:p>
    <w:p w14:paraId="4A83011B" w14:textId="77777777" w:rsidR="00AE0A86" w:rsidRPr="00097900" w:rsidRDefault="00000000" w:rsidP="001C21D0">
      <w:pPr>
        <w:keepNext/>
        <w:keepLines/>
        <w:spacing w:after="0"/>
        <w:rPr>
          <w:rFonts w:ascii="Arial" w:hAnsi="Arial" w:cs="Arial"/>
        </w:rPr>
      </w:pPr>
      <w:r w:rsidRPr="00097900">
        <w:rPr>
          <w:rFonts w:ascii="Arial" w:hAnsi="Arial" w:cs="Arial"/>
        </w:rPr>
        <w:t>1- Flexor pollicis brevis</w:t>
      </w:r>
    </w:p>
    <w:p w14:paraId="1ECE4FD6" w14:textId="77777777" w:rsidR="00AE0A86" w:rsidRPr="00097900" w:rsidRDefault="00000000" w:rsidP="001C21D0">
      <w:pPr>
        <w:keepNext/>
        <w:keepLines/>
        <w:spacing w:after="0"/>
        <w:rPr>
          <w:rFonts w:ascii="Arial" w:hAnsi="Arial" w:cs="Arial"/>
        </w:rPr>
      </w:pPr>
      <w:r w:rsidRPr="00097900">
        <w:rPr>
          <w:rFonts w:ascii="Arial" w:hAnsi="Arial" w:cs="Arial"/>
        </w:rPr>
        <w:t>2- Flexor pollicis longus</w:t>
      </w:r>
    </w:p>
    <w:p w14:paraId="6BD99536" w14:textId="77777777" w:rsidR="00AE0A86" w:rsidRPr="00097900" w:rsidRDefault="00000000" w:rsidP="001C21D0">
      <w:pPr>
        <w:keepNext/>
        <w:keepLines/>
        <w:spacing w:after="0"/>
        <w:rPr>
          <w:rFonts w:ascii="Arial" w:hAnsi="Arial" w:cs="Arial"/>
        </w:rPr>
      </w:pPr>
      <w:r w:rsidRPr="00097900">
        <w:rPr>
          <w:rFonts w:ascii="Arial" w:hAnsi="Arial" w:cs="Arial"/>
        </w:rPr>
        <w:t>3- Adductor pollicis</w:t>
      </w:r>
    </w:p>
    <w:p w14:paraId="153E3BF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opponens</w:t>
      </w:r>
      <w:proofErr w:type="spellEnd"/>
      <w:r w:rsidRPr="00097900">
        <w:rPr>
          <w:rFonts w:ascii="Arial" w:hAnsi="Arial" w:cs="Arial"/>
        </w:rPr>
        <w:t xml:space="preserve"> pollicis</w:t>
      </w:r>
    </w:p>
    <w:p w14:paraId="0F8F5C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Lateral lumbricals</w:t>
      </w:r>
    </w:p>
    <w:p w14:paraId="09E0730A" w14:textId="77777777" w:rsidR="00AE0A86" w:rsidRPr="00097900" w:rsidRDefault="00AE0A86" w:rsidP="001C21D0">
      <w:pPr>
        <w:spacing w:after="0"/>
        <w:rPr>
          <w:rFonts w:ascii="Arial" w:hAnsi="Arial" w:cs="Arial"/>
        </w:rPr>
      </w:pPr>
    </w:p>
    <w:p w14:paraId="02A9FA1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Q2800. A 68 year old </w:t>
      </w:r>
      <w:proofErr w:type="spellStart"/>
      <w:r w:rsidRPr="00097900">
        <w:rPr>
          <w:rFonts w:ascii="Arial" w:hAnsi="Arial" w:cs="Arial"/>
        </w:rPr>
        <w:t>femalee</w:t>
      </w:r>
      <w:proofErr w:type="spellEnd"/>
      <w:r w:rsidRPr="00097900">
        <w:rPr>
          <w:rFonts w:ascii="Arial" w:hAnsi="Arial" w:cs="Arial"/>
        </w:rPr>
        <w:t xml:space="preserve"> presents with central visual blurring. On examination there appears to be small yellow deposits within the maculae and a small </w:t>
      </w:r>
      <w:proofErr w:type="spellStart"/>
      <w:r w:rsidRPr="00097900">
        <w:rPr>
          <w:rFonts w:ascii="Arial" w:hAnsi="Arial" w:cs="Arial"/>
        </w:rPr>
        <w:t>haemorrhage</w:t>
      </w:r>
      <w:proofErr w:type="spellEnd"/>
      <w:r w:rsidRPr="00097900">
        <w:rPr>
          <w:rFonts w:ascii="Arial" w:hAnsi="Arial" w:cs="Arial"/>
        </w:rPr>
        <w:t xml:space="preserve"> at the maculae. </w:t>
      </w:r>
      <w:proofErr w:type="spellStart"/>
      <w:r w:rsidRPr="00097900">
        <w:rPr>
          <w:rFonts w:ascii="Arial" w:hAnsi="Arial" w:cs="Arial"/>
        </w:rPr>
        <w:t>Fluoroscein</w:t>
      </w:r>
      <w:proofErr w:type="spellEnd"/>
      <w:r w:rsidRPr="00097900">
        <w:rPr>
          <w:rFonts w:ascii="Arial" w:hAnsi="Arial" w:cs="Arial"/>
        </w:rPr>
        <w:t xml:space="preserve"> angiography is performed and shows </w:t>
      </w:r>
      <w:proofErr w:type="spellStart"/>
      <w:r w:rsidRPr="00097900">
        <w:rPr>
          <w:rFonts w:ascii="Arial" w:hAnsi="Arial" w:cs="Arial"/>
        </w:rPr>
        <w:t>neovascularisation</w:t>
      </w:r>
      <w:proofErr w:type="spellEnd"/>
      <w:r w:rsidRPr="00097900">
        <w:rPr>
          <w:rFonts w:ascii="Arial" w:hAnsi="Arial" w:cs="Arial"/>
        </w:rPr>
        <w:t xml:space="preserve"> within the macula of both eyes. You suspect wet age related macular degeneration. Which of the following is an important risk factor for the development?</w:t>
      </w:r>
    </w:p>
    <w:p w14:paraId="4DECD5D8" w14:textId="77777777" w:rsidR="00AE0A86" w:rsidRPr="00097900" w:rsidRDefault="00000000" w:rsidP="001C21D0">
      <w:pPr>
        <w:keepNext/>
        <w:keepLines/>
        <w:spacing w:after="0"/>
        <w:rPr>
          <w:rFonts w:ascii="Arial" w:hAnsi="Arial" w:cs="Arial"/>
        </w:rPr>
      </w:pPr>
      <w:r w:rsidRPr="00097900">
        <w:rPr>
          <w:rFonts w:ascii="Arial" w:hAnsi="Arial" w:cs="Arial"/>
        </w:rPr>
        <w:t>1- Glaucoma</w:t>
      </w:r>
    </w:p>
    <w:p w14:paraId="11D498DD" w14:textId="77777777" w:rsidR="00AE0A86" w:rsidRPr="00097900" w:rsidRDefault="00000000" w:rsidP="001C21D0">
      <w:pPr>
        <w:keepNext/>
        <w:keepLines/>
        <w:spacing w:after="0"/>
        <w:rPr>
          <w:rFonts w:ascii="Arial" w:hAnsi="Arial" w:cs="Arial"/>
        </w:rPr>
      </w:pPr>
      <w:r w:rsidRPr="00097900">
        <w:rPr>
          <w:rFonts w:ascii="Arial" w:hAnsi="Arial" w:cs="Arial"/>
        </w:rPr>
        <w:t>2- Cataract surgery</w:t>
      </w:r>
    </w:p>
    <w:p w14:paraId="23F91527" w14:textId="77777777" w:rsidR="00AE0A86" w:rsidRPr="00097900" w:rsidRDefault="00000000" w:rsidP="001C21D0">
      <w:pPr>
        <w:keepNext/>
        <w:keepLines/>
        <w:spacing w:after="0"/>
        <w:rPr>
          <w:rFonts w:ascii="Arial" w:hAnsi="Arial" w:cs="Arial"/>
        </w:rPr>
      </w:pPr>
      <w:r w:rsidRPr="00097900">
        <w:rPr>
          <w:rFonts w:ascii="Arial" w:hAnsi="Arial" w:cs="Arial"/>
        </w:rPr>
        <w:t>3- Hypertension</w:t>
      </w:r>
    </w:p>
    <w:p w14:paraId="25AD3BDB" w14:textId="77777777" w:rsidR="00AE0A86" w:rsidRPr="00097900" w:rsidRDefault="00000000" w:rsidP="001C21D0">
      <w:pPr>
        <w:keepNext/>
        <w:keepLines/>
        <w:spacing w:after="0"/>
        <w:rPr>
          <w:rFonts w:ascii="Arial" w:hAnsi="Arial" w:cs="Arial"/>
        </w:rPr>
      </w:pPr>
      <w:r w:rsidRPr="00097900">
        <w:rPr>
          <w:rFonts w:ascii="Arial" w:hAnsi="Arial" w:cs="Arial"/>
        </w:rPr>
        <w:t>4- Diabetes</w:t>
      </w:r>
    </w:p>
    <w:p w14:paraId="01DE0D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Smoking</w:t>
      </w:r>
    </w:p>
    <w:p w14:paraId="3EB3633B" w14:textId="77777777" w:rsidR="00AE0A86" w:rsidRPr="00097900" w:rsidRDefault="00AE0A86" w:rsidP="001C21D0">
      <w:pPr>
        <w:spacing w:after="0"/>
        <w:rPr>
          <w:rFonts w:ascii="Arial" w:hAnsi="Arial" w:cs="Arial"/>
        </w:rPr>
      </w:pPr>
    </w:p>
    <w:p w14:paraId="02F29BFE" w14:textId="77777777" w:rsidR="00AE0A86" w:rsidRPr="00097900" w:rsidRDefault="00000000" w:rsidP="001C21D0">
      <w:pPr>
        <w:keepNext/>
        <w:keepLines/>
        <w:spacing w:after="0"/>
        <w:rPr>
          <w:rFonts w:ascii="Arial" w:hAnsi="Arial" w:cs="Arial"/>
        </w:rPr>
      </w:pPr>
      <w:r w:rsidRPr="00097900">
        <w:rPr>
          <w:rFonts w:ascii="Arial" w:hAnsi="Arial" w:cs="Arial"/>
        </w:rPr>
        <w:t>Q2801. What would be found on fundoscopy if a patient has maculopathy?</w:t>
      </w:r>
    </w:p>
    <w:p w14:paraId="305703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Macular oedema, </w:t>
      </w:r>
      <w:proofErr w:type="spellStart"/>
      <w:r w:rsidRPr="00097900">
        <w:rPr>
          <w:rFonts w:ascii="Arial" w:hAnsi="Arial" w:cs="Arial"/>
          <w:b/>
          <w:highlight w:val="yellow"/>
        </w:rPr>
        <w:t>ischaemia</w:t>
      </w:r>
      <w:proofErr w:type="spellEnd"/>
      <w:r w:rsidRPr="00097900">
        <w:rPr>
          <w:rFonts w:ascii="Arial" w:hAnsi="Arial" w:cs="Arial"/>
          <w:b/>
          <w:highlight w:val="yellow"/>
        </w:rPr>
        <w:t xml:space="preserve"> and hard exudates</w:t>
      </w:r>
    </w:p>
    <w:p w14:paraId="1526FC1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Macular oedema, </w:t>
      </w:r>
      <w:proofErr w:type="spellStart"/>
      <w:r w:rsidRPr="00097900">
        <w:rPr>
          <w:rFonts w:ascii="Arial" w:hAnsi="Arial" w:cs="Arial"/>
        </w:rPr>
        <w:t>ischaemia</w:t>
      </w:r>
      <w:proofErr w:type="spellEnd"/>
      <w:r w:rsidRPr="00097900">
        <w:rPr>
          <w:rFonts w:ascii="Arial" w:hAnsi="Arial" w:cs="Arial"/>
        </w:rPr>
        <w:t xml:space="preserve"> and cotton wool spots</w:t>
      </w:r>
    </w:p>
    <w:p w14:paraId="13A0E727" w14:textId="77777777" w:rsidR="00AE0A86" w:rsidRPr="00097900" w:rsidRDefault="00000000" w:rsidP="001C21D0">
      <w:pPr>
        <w:keepNext/>
        <w:keepLines/>
        <w:spacing w:after="0"/>
        <w:rPr>
          <w:rFonts w:ascii="Arial" w:hAnsi="Arial" w:cs="Arial"/>
        </w:rPr>
      </w:pPr>
      <w:r w:rsidRPr="00097900">
        <w:rPr>
          <w:rFonts w:ascii="Arial" w:hAnsi="Arial" w:cs="Arial"/>
        </w:rPr>
        <w:t>3- Normal fundus</w:t>
      </w:r>
    </w:p>
    <w:p w14:paraId="1ED087E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Neovascularisation</w:t>
      </w:r>
      <w:proofErr w:type="spellEnd"/>
    </w:p>
    <w:p w14:paraId="40F98BD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Flame </w:t>
      </w:r>
      <w:proofErr w:type="spellStart"/>
      <w:r w:rsidRPr="00097900">
        <w:rPr>
          <w:rFonts w:ascii="Arial" w:hAnsi="Arial" w:cs="Arial"/>
        </w:rPr>
        <w:t>haemorrhage</w:t>
      </w:r>
      <w:proofErr w:type="spellEnd"/>
      <w:r w:rsidRPr="00097900">
        <w:rPr>
          <w:rFonts w:ascii="Arial" w:hAnsi="Arial" w:cs="Arial"/>
        </w:rPr>
        <w:t xml:space="preserve"> and cotton wool spots</w:t>
      </w:r>
    </w:p>
    <w:p w14:paraId="4077A847" w14:textId="77777777" w:rsidR="00AE0A86" w:rsidRPr="00097900" w:rsidRDefault="00AE0A86" w:rsidP="001C21D0">
      <w:pPr>
        <w:spacing w:after="0"/>
        <w:rPr>
          <w:rFonts w:ascii="Arial" w:hAnsi="Arial" w:cs="Arial"/>
        </w:rPr>
      </w:pPr>
    </w:p>
    <w:p w14:paraId="497F8375" w14:textId="77777777" w:rsidR="00AE0A86" w:rsidRPr="00097900" w:rsidRDefault="00000000" w:rsidP="001C21D0">
      <w:pPr>
        <w:keepNext/>
        <w:keepLines/>
        <w:spacing w:after="0"/>
        <w:rPr>
          <w:rFonts w:ascii="Arial" w:hAnsi="Arial" w:cs="Arial"/>
        </w:rPr>
      </w:pPr>
      <w:r w:rsidRPr="00097900">
        <w:rPr>
          <w:rFonts w:ascii="Arial" w:hAnsi="Arial" w:cs="Arial"/>
        </w:rPr>
        <w:t>Q2802. A 30 year old male with chronic lower back pain and a history of ulcerative colitis complains of a red painful eye and blurred vision. What is the most likely cause of the pain?</w:t>
      </w:r>
    </w:p>
    <w:p w14:paraId="3BE30D46" w14:textId="77777777" w:rsidR="00AE0A86" w:rsidRPr="00097900" w:rsidRDefault="00000000" w:rsidP="001C21D0">
      <w:pPr>
        <w:keepNext/>
        <w:keepLines/>
        <w:spacing w:after="0"/>
        <w:rPr>
          <w:rFonts w:ascii="Arial" w:hAnsi="Arial" w:cs="Arial"/>
        </w:rPr>
      </w:pPr>
      <w:r w:rsidRPr="00097900">
        <w:rPr>
          <w:rFonts w:ascii="Arial" w:hAnsi="Arial" w:cs="Arial"/>
        </w:rPr>
        <w:t>1- Conjunctivitis</w:t>
      </w:r>
    </w:p>
    <w:p w14:paraId="1081143E" w14:textId="77777777" w:rsidR="00AE0A86" w:rsidRPr="00097900" w:rsidRDefault="00000000" w:rsidP="001C21D0">
      <w:pPr>
        <w:keepNext/>
        <w:keepLines/>
        <w:spacing w:after="0"/>
        <w:rPr>
          <w:rFonts w:ascii="Arial" w:hAnsi="Arial" w:cs="Arial"/>
        </w:rPr>
      </w:pPr>
      <w:r w:rsidRPr="00097900">
        <w:rPr>
          <w:rFonts w:ascii="Arial" w:hAnsi="Arial" w:cs="Arial"/>
        </w:rPr>
        <w:t>2- Scleritis</w:t>
      </w:r>
    </w:p>
    <w:p w14:paraId="42F251E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Uveitis</w:t>
      </w:r>
    </w:p>
    <w:p w14:paraId="653C3041" w14:textId="77777777" w:rsidR="00AE0A86" w:rsidRPr="00097900" w:rsidRDefault="00000000" w:rsidP="001C21D0">
      <w:pPr>
        <w:keepNext/>
        <w:keepLines/>
        <w:spacing w:after="0"/>
        <w:rPr>
          <w:rFonts w:ascii="Arial" w:hAnsi="Arial" w:cs="Arial"/>
        </w:rPr>
      </w:pPr>
      <w:r w:rsidRPr="00097900">
        <w:rPr>
          <w:rFonts w:ascii="Arial" w:hAnsi="Arial" w:cs="Arial"/>
        </w:rPr>
        <w:t>4- Keratitis</w:t>
      </w:r>
    </w:p>
    <w:p w14:paraId="51140FB2" w14:textId="77777777" w:rsidR="00AE0A86" w:rsidRPr="00097900" w:rsidRDefault="00000000" w:rsidP="001C21D0">
      <w:pPr>
        <w:keepNext/>
        <w:keepLines/>
        <w:spacing w:after="0"/>
        <w:rPr>
          <w:rFonts w:ascii="Arial" w:hAnsi="Arial" w:cs="Arial"/>
        </w:rPr>
      </w:pPr>
      <w:r w:rsidRPr="00097900">
        <w:rPr>
          <w:rFonts w:ascii="Arial" w:hAnsi="Arial" w:cs="Arial"/>
        </w:rPr>
        <w:t>5- Chorioretinitis</w:t>
      </w:r>
    </w:p>
    <w:p w14:paraId="09AAF097" w14:textId="77777777" w:rsidR="00AE0A86" w:rsidRPr="00097900" w:rsidRDefault="00AE0A86" w:rsidP="001C21D0">
      <w:pPr>
        <w:spacing w:after="0"/>
        <w:rPr>
          <w:rFonts w:ascii="Arial" w:hAnsi="Arial" w:cs="Arial"/>
        </w:rPr>
      </w:pPr>
    </w:p>
    <w:p w14:paraId="7DDC8AEC" w14:textId="77777777" w:rsidR="00AE0A86" w:rsidRPr="00097900" w:rsidRDefault="00000000" w:rsidP="001C21D0">
      <w:pPr>
        <w:keepNext/>
        <w:keepLines/>
        <w:spacing w:after="0"/>
        <w:rPr>
          <w:rFonts w:ascii="Arial" w:hAnsi="Arial" w:cs="Arial"/>
        </w:rPr>
      </w:pPr>
      <w:r w:rsidRPr="00097900">
        <w:rPr>
          <w:rFonts w:ascii="Arial" w:hAnsi="Arial" w:cs="Arial"/>
        </w:rPr>
        <w:t>Q2803. A lady aged 32 presents with severe eye pain and photophobia. Her eye appears red with a blue-</w:t>
      </w:r>
      <w:proofErr w:type="spellStart"/>
      <w:r w:rsidRPr="00097900">
        <w:rPr>
          <w:rFonts w:ascii="Arial" w:hAnsi="Arial" w:cs="Arial"/>
        </w:rPr>
        <w:t>ish</w:t>
      </w:r>
      <w:proofErr w:type="spellEnd"/>
      <w:r w:rsidRPr="00097900">
        <w:rPr>
          <w:rFonts w:ascii="Arial" w:hAnsi="Arial" w:cs="Arial"/>
        </w:rPr>
        <w:t xml:space="preserve"> tint to the sclera. Her history reveals recent early joint pain that she put down to exercise. What is the cause of the eye pain?</w:t>
      </w:r>
    </w:p>
    <w:p w14:paraId="10CA772C" w14:textId="77777777" w:rsidR="00AE0A86" w:rsidRPr="00097900" w:rsidRDefault="00000000" w:rsidP="001C21D0">
      <w:pPr>
        <w:keepNext/>
        <w:keepLines/>
        <w:spacing w:after="0"/>
        <w:rPr>
          <w:rFonts w:ascii="Arial" w:hAnsi="Arial" w:cs="Arial"/>
        </w:rPr>
      </w:pPr>
      <w:r w:rsidRPr="00097900">
        <w:rPr>
          <w:rFonts w:ascii="Arial" w:hAnsi="Arial" w:cs="Arial"/>
        </w:rPr>
        <w:t>1- Uveitis</w:t>
      </w:r>
    </w:p>
    <w:p w14:paraId="424A9B24" w14:textId="77777777" w:rsidR="00AE0A86" w:rsidRPr="00097900" w:rsidRDefault="00000000" w:rsidP="001C21D0">
      <w:pPr>
        <w:keepNext/>
        <w:keepLines/>
        <w:spacing w:after="0"/>
        <w:rPr>
          <w:rFonts w:ascii="Arial" w:hAnsi="Arial" w:cs="Arial"/>
        </w:rPr>
      </w:pPr>
      <w:r w:rsidRPr="00097900">
        <w:rPr>
          <w:rFonts w:ascii="Arial" w:hAnsi="Arial" w:cs="Arial"/>
        </w:rPr>
        <w:t>2- Episcleritis</w:t>
      </w:r>
    </w:p>
    <w:p w14:paraId="432E8A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Scleritis</w:t>
      </w:r>
    </w:p>
    <w:p w14:paraId="6B916758" w14:textId="77777777" w:rsidR="00AE0A86" w:rsidRPr="00097900" w:rsidRDefault="00000000" w:rsidP="001C21D0">
      <w:pPr>
        <w:keepNext/>
        <w:keepLines/>
        <w:spacing w:after="0"/>
        <w:rPr>
          <w:rFonts w:ascii="Arial" w:hAnsi="Arial" w:cs="Arial"/>
        </w:rPr>
      </w:pPr>
      <w:r w:rsidRPr="00097900">
        <w:rPr>
          <w:rFonts w:ascii="Arial" w:hAnsi="Arial" w:cs="Arial"/>
        </w:rPr>
        <w:t>4- Optic neuritis</w:t>
      </w:r>
    </w:p>
    <w:p w14:paraId="443683DE" w14:textId="77777777" w:rsidR="00AE0A86" w:rsidRPr="00097900" w:rsidRDefault="00000000" w:rsidP="001C21D0">
      <w:pPr>
        <w:keepNext/>
        <w:keepLines/>
        <w:spacing w:after="0"/>
        <w:rPr>
          <w:rFonts w:ascii="Arial" w:hAnsi="Arial" w:cs="Arial"/>
        </w:rPr>
      </w:pPr>
      <w:r w:rsidRPr="00097900">
        <w:rPr>
          <w:rFonts w:ascii="Arial" w:hAnsi="Arial" w:cs="Arial"/>
        </w:rPr>
        <w:t>5- Conjunctivitis</w:t>
      </w:r>
    </w:p>
    <w:p w14:paraId="7A6DC0E0" w14:textId="77777777" w:rsidR="00AE0A86" w:rsidRPr="00097900" w:rsidRDefault="00AE0A86" w:rsidP="001C21D0">
      <w:pPr>
        <w:spacing w:after="0"/>
        <w:rPr>
          <w:rFonts w:ascii="Arial" w:hAnsi="Arial" w:cs="Arial"/>
        </w:rPr>
      </w:pPr>
    </w:p>
    <w:p w14:paraId="5F8D3A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Q2804. An 18 year old has bilateral ptosis, restricted eye movements, </w:t>
      </w:r>
      <w:proofErr w:type="spellStart"/>
      <w:r w:rsidRPr="00097900">
        <w:rPr>
          <w:rFonts w:ascii="Arial" w:hAnsi="Arial" w:cs="Arial"/>
        </w:rPr>
        <w:t>opthalmoplegia</w:t>
      </w:r>
      <w:proofErr w:type="spellEnd"/>
      <w:r w:rsidRPr="00097900">
        <w:rPr>
          <w:rFonts w:ascii="Arial" w:hAnsi="Arial" w:cs="Arial"/>
        </w:rPr>
        <w:t>, retinitis pigmentosa and AV block. What is the diagnosis?</w:t>
      </w:r>
    </w:p>
    <w:p w14:paraId="4807348D" w14:textId="77777777" w:rsidR="00AE0A86" w:rsidRPr="00097900" w:rsidRDefault="00000000" w:rsidP="001C21D0">
      <w:pPr>
        <w:keepNext/>
        <w:keepLines/>
        <w:spacing w:after="0"/>
        <w:rPr>
          <w:rFonts w:ascii="Arial" w:hAnsi="Arial" w:cs="Arial"/>
        </w:rPr>
      </w:pPr>
      <w:r w:rsidRPr="00097900">
        <w:rPr>
          <w:rFonts w:ascii="Arial" w:hAnsi="Arial" w:cs="Arial"/>
        </w:rPr>
        <w:t>1- Myasthenia gravis</w:t>
      </w:r>
    </w:p>
    <w:p w14:paraId="5777CD9A" w14:textId="77777777" w:rsidR="00AE0A86" w:rsidRPr="00097900" w:rsidRDefault="00000000" w:rsidP="001C21D0">
      <w:pPr>
        <w:keepNext/>
        <w:keepLines/>
        <w:spacing w:after="0"/>
        <w:rPr>
          <w:rFonts w:ascii="Arial" w:hAnsi="Arial" w:cs="Arial"/>
        </w:rPr>
      </w:pPr>
      <w:r w:rsidRPr="00097900">
        <w:rPr>
          <w:rFonts w:ascii="Arial" w:hAnsi="Arial" w:cs="Arial"/>
        </w:rPr>
        <w:t>2- Myotonic dystrophy</w:t>
      </w:r>
    </w:p>
    <w:p w14:paraId="2A1778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Kearns Sayre syndrome</w:t>
      </w:r>
    </w:p>
    <w:p w14:paraId="617B1FE9" w14:textId="77777777" w:rsidR="00AE0A86" w:rsidRPr="00097900" w:rsidRDefault="00000000" w:rsidP="001C21D0">
      <w:pPr>
        <w:keepNext/>
        <w:keepLines/>
        <w:spacing w:after="0"/>
        <w:rPr>
          <w:rFonts w:ascii="Arial" w:hAnsi="Arial" w:cs="Arial"/>
        </w:rPr>
      </w:pPr>
      <w:r w:rsidRPr="00097900">
        <w:rPr>
          <w:rFonts w:ascii="Arial" w:hAnsi="Arial" w:cs="Arial"/>
        </w:rPr>
        <w:t>4- Pearson syndrome</w:t>
      </w:r>
    </w:p>
    <w:p w14:paraId="4B8417AB" w14:textId="77777777" w:rsidR="00AE0A86" w:rsidRPr="00097900" w:rsidRDefault="00000000" w:rsidP="001C21D0">
      <w:pPr>
        <w:keepNext/>
        <w:keepLines/>
        <w:spacing w:after="0"/>
        <w:rPr>
          <w:rFonts w:ascii="Arial" w:hAnsi="Arial" w:cs="Arial"/>
        </w:rPr>
      </w:pPr>
      <w:r w:rsidRPr="00097900">
        <w:rPr>
          <w:rFonts w:ascii="Arial" w:hAnsi="Arial" w:cs="Arial"/>
        </w:rPr>
        <w:t>5- Chronic progressive external ophthalmoplegia</w:t>
      </w:r>
    </w:p>
    <w:p w14:paraId="258CD5C9" w14:textId="77777777" w:rsidR="00AE0A86" w:rsidRPr="00097900" w:rsidRDefault="00AE0A86" w:rsidP="001C21D0">
      <w:pPr>
        <w:spacing w:after="0"/>
        <w:rPr>
          <w:rFonts w:ascii="Arial" w:hAnsi="Arial" w:cs="Arial"/>
        </w:rPr>
      </w:pPr>
    </w:p>
    <w:p w14:paraId="26F2519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Q2805. A 30-year-old presents to her GP with reduced vision in her left eye. She has previously presented with abnormal sensory changes in her leg which have now resolved. On examination her visual acuity is greatly reduced and there is </w:t>
      </w:r>
      <w:proofErr w:type="spellStart"/>
      <w:r w:rsidRPr="00097900">
        <w:rPr>
          <w:rFonts w:ascii="Arial" w:hAnsi="Arial" w:cs="Arial"/>
        </w:rPr>
        <w:t>evdence</w:t>
      </w:r>
      <w:proofErr w:type="spellEnd"/>
      <w:r w:rsidRPr="00097900">
        <w:rPr>
          <w:rFonts w:ascii="Arial" w:hAnsi="Arial" w:cs="Arial"/>
        </w:rPr>
        <w:t xml:space="preserve"> of a relevant afferent pupil defect. All movements of the eye are very painful. On fundoscopy and neurological examination there is nil of note. What is the most likely diagnosis?</w:t>
      </w:r>
    </w:p>
    <w:p w14:paraId="3931ECD2" w14:textId="77777777" w:rsidR="00AE0A86" w:rsidRPr="00097900" w:rsidRDefault="00000000" w:rsidP="001C21D0">
      <w:pPr>
        <w:keepNext/>
        <w:keepLines/>
        <w:spacing w:after="0"/>
        <w:rPr>
          <w:rFonts w:ascii="Arial" w:hAnsi="Arial" w:cs="Arial"/>
        </w:rPr>
      </w:pPr>
      <w:r w:rsidRPr="00097900">
        <w:rPr>
          <w:rFonts w:ascii="Arial" w:hAnsi="Arial" w:cs="Arial"/>
        </w:rPr>
        <w:t>1- Retinal vein occlusion</w:t>
      </w:r>
    </w:p>
    <w:p w14:paraId="4B5706A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Orbital </w:t>
      </w:r>
      <w:proofErr w:type="spellStart"/>
      <w:r w:rsidRPr="00097900">
        <w:rPr>
          <w:rFonts w:ascii="Arial" w:hAnsi="Arial" w:cs="Arial"/>
        </w:rPr>
        <w:t>tumour</w:t>
      </w:r>
      <w:proofErr w:type="spellEnd"/>
    </w:p>
    <w:p w14:paraId="64A66697" w14:textId="77777777" w:rsidR="00AE0A86" w:rsidRPr="00097900" w:rsidRDefault="00000000" w:rsidP="001C21D0">
      <w:pPr>
        <w:keepNext/>
        <w:keepLines/>
        <w:spacing w:after="0"/>
        <w:rPr>
          <w:rFonts w:ascii="Arial" w:hAnsi="Arial" w:cs="Arial"/>
        </w:rPr>
      </w:pPr>
      <w:r w:rsidRPr="00097900">
        <w:rPr>
          <w:rFonts w:ascii="Arial" w:hAnsi="Arial" w:cs="Arial"/>
        </w:rPr>
        <w:t>3- Thyrotoxicosis</w:t>
      </w:r>
    </w:p>
    <w:p w14:paraId="5EBAA4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Optic neuritis</w:t>
      </w:r>
    </w:p>
    <w:p w14:paraId="394DF5F8" w14:textId="77777777" w:rsidR="00AE0A86" w:rsidRPr="00097900" w:rsidRDefault="00000000" w:rsidP="001C21D0">
      <w:pPr>
        <w:keepNext/>
        <w:keepLines/>
        <w:spacing w:after="0"/>
        <w:rPr>
          <w:rFonts w:ascii="Arial" w:hAnsi="Arial" w:cs="Arial"/>
        </w:rPr>
      </w:pPr>
      <w:r w:rsidRPr="00097900">
        <w:rPr>
          <w:rFonts w:ascii="Arial" w:hAnsi="Arial" w:cs="Arial"/>
        </w:rPr>
        <w:t>5- Age related macular degeneration</w:t>
      </w:r>
    </w:p>
    <w:p w14:paraId="7EE1FDBC" w14:textId="77777777" w:rsidR="00AE0A86" w:rsidRPr="00097900" w:rsidRDefault="00AE0A86" w:rsidP="001C21D0">
      <w:pPr>
        <w:spacing w:after="0"/>
        <w:rPr>
          <w:rFonts w:ascii="Arial" w:hAnsi="Arial" w:cs="Arial"/>
        </w:rPr>
      </w:pPr>
    </w:p>
    <w:p w14:paraId="3ED022E9" w14:textId="77777777" w:rsidR="00AE0A86" w:rsidRPr="00097900" w:rsidRDefault="00000000" w:rsidP="001C21D0">
      <w:pPr>
        <w:keepNext/>
        <w:keepLines/>
        <w:spacing w:after="0"/>
        <w:rPr>
          <w:rFonts w:ascii="Arial" w:hAnsi="Arial" w:cs="Arial"/>
        </w:rPr>
      </w:pPr>
      <w:r w:rsidRPr="00097900">
        <w:rPr>
          <w:rFonts w:ascii="Arial" w:hAnsi="Arial" w:cs="Arial"/>
        </w:rPr>
        <w:t>Q2806. Thiazide diuretics are thought to act upon which of the following?</w:t>
      </w:r>
    </w:p>
    <w:p w14:paraId="51D82A2C" w14:textId="77777777" w:rsidR="00AE0A86" w:rsidRPr="00097900" w:rsidRDefault="00000000" w:rsidP="001C21D0">
      <w:pPr>
        <w:keepNext/>
        <w:keepLines/>
        <w:spacing w:after="0"/>
        <w:rPr>
          <w:rFonts w:ascii="Arial" w:hAnsi="Arial" w:cs="Arial"/>
        </w:rPr>
      </w:pPr>
      <w:r w:rsidRPr="00097900">
        <w:rPr>
          <w:rFonts w:ascii="Arial" w:hAnsi="Arial" w:cs="Arial"/>
        </w:rPr>
        <w:t>1- Descending loop of Henle</w:t>
      </w:r>
    </w:p>
    <w:p w14:paraId="6CD6B8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Distal convoluted tubule</w:t>
      </w:r>
    </w:p>
    <w:p w14:paraId="04728F2E" w14:textId="77777777" w:rsidR="00AE0A86" w:rsidRPr="00097900" w:rsidRDefault="00000000" w:rsidP="001C21D0">
      <w:pPr>
        <w:keepNext/>
        <w:keepLines/>
        <w:spacing w:after="0"/>
        <w:rPr>
          <w:rFonts w:ascii="Arial" w:hAnsi="Arial" w:cs="Arial"/>
        </w:rPr>
      </w:pPr>
      <w:r w:rsidRPr="00097900">
        <w:rPr>
          <w:rFonts w:ascii="Arial" w:hAnsi="Arial" w:cs="Arial"/>
        </w:rPr>
        <w:t>3- Glomerulus</w:t>
      </w:r>
    </w:p>
    <w:p w14:paraId="39EB93BB" w14:textId="77777777" w:rsidR="00AE0A86" w:rsidRPr="00097900" w:rsidRDefault="00000000" w:rsidP="001C21D0">
      <w:pPr>
        <w:keepNext/>
        <w:keepLines/>
        <w:spacing w:after="0"/>
        <w:rPr>
          <w:rFonts w:ascii="Arial" w:hAnsi="Arial" w:cs="Arial"/>
        </w:rPr>
      </w:pPr>
      <w:r w:rsidRPr="00097900">
        <w:rPr>
          <w:rFonts w:ascii="Arial" w:hAnsi="Arial" w:cs="Arial"/>
        </w:rPr>
        <w:t>4- Proximal convoluted tubule</w:t>
      </w:r>
    </w:p>
    <w:p w14:paraId="1D8F335E" w14:textId="77777777" w:rsidR="00AE0A86" w:rsidRPr="00097900" w:rsidRDefault="00000000" w:rsidP="001C21D0">
      <w:pPr>
        <w:keepNext/>
        <w:keepLines/>
        <w:spacing w:after="0"/>
        <w:rPr>
          <w:rFonts w:ascii="Arial" w:hAnsi="Arial" w:cs="Arial"/>
        </w:rPr>
      </w:pPr>
      <w:r w:rsidRPr="00097900">
        <w:rPr>
          <w:rFonts w:ascii="Arial" w:hAnsi="Arial" w:cs="Arial"/>
        </w:rPr>
        <w:t>5- Collecting duct</w:t>
      </w:r>
    </w:p>
    <w:p w14:paraId="19B26D19" w14:textId="77777777" w:rsidR="00AE0A86" w:rsidRPr="00097900" w:rsidRDefault="00AE0A86" w:rsidP="001C21D0">
      <w:pPr>
        <w:spacing w:after="0"/>
        <w:rPr>
          <w:rFonts w:ascii="Arial" w:hAnsi="Arial" w:cs="Arial"/>
        </w:rPr>
      </w:pPr>
    </w:p>
    <w:p w14:paraId="6D102AA7" w14:textId="50C962E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40448" behindDoc="1" locked="0" layoutInCell="1" allowOverlap="1" wp14:anchorId="58E3A51C" wp14:editId="3B3BB09F">
                <wp:simplePos x="0" y="0"/>
                <wp:positionH relativeFrom="page">
                  <wp:posOffset>3886200</wp:posOffset>
                </wp:positionH>
                <wp:positionV relativeFrom="page">
                  <wp:posOffset>182880</wp:posOffset>
                </wp:positionV>
                <wp:extent cx="0" cy="9692640"/>
                <wp:effectExtent l="57150" t="19050" r="76200" b="80010"/>
                <wp:wrapNone/>
                <wp:docPr id="1356378858"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E0ADDC" id="Straight Connector 329" o:spid="_x0000_s1026" style="position:absolute;z-index:-250476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Q2807. Which of the following ABGs results is due to an error in the analysis?</w:t>
      </w:r>
    </w:p>
    <w:p w14:paraId="204128F4" w14:textId="77777777" w:rsidR="00AE0A86" w:rsidRPr="00097900" w:rsidRDefault="00000000" w:rsidP="001C21D0">
      <w:pPr>
        <w:keepNext/>
        <w:keepLines/>
        <w:spacing w:after="0"/>
        <w:rPr>
          <w:rFonts w:ascii="Arial" w:hAnsi="Arial" w:cs="Arial"/>
        </w:rPr>
      </w:pPr>
      <w:r w:rsidRPr="00097900">
        <w:rPr>
          <w:rFonts w:ascii="Arial" w:hAnsi="Arial" w:cs="Arial"/>
        </w:rPr>
        <w:t>1- pH 7.38; pO2 11.8 kPa; pCO2 5.6 kPa; bicarbonate 26 mmol/l</w:t>
      </w:r>
    </w:p>
    <w:p w14:paraId="7ECCDB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 7.25; pO2 11.1 kPa; pCO2 2.8 kPa; bicarbonate 26 mmol/l</w:t>
      </w:r>
    </w:p>
    <w:p w14:paraId="141B116A" w14:textId="77777777" w:rsidR="00AE0A86" w:rsidRPr="00097900" w:rsidRDefault="00000000" w:rsidP="001C21D0">
      <w:pPr>
        <w:keepNext/>
        <w:keepLines/>
        <w:spacing w:after="0"/>
        <w:rPr>
          <w:rFonts w:ascii="Arial" w:hAnsi="Arial" w:cs="Arial"/>
        </w:rPr>
      </w:pPr>
      <w:r w:rsidRPr="00097900">
        <w:rPr>
          <w:rFonts w:ascii="Arial" w:hAnsi="Arial" w:cs="Arial"/>
        </w:rPr>
        <w:t>3- pH 7.5; pO2 12.5 kPa; pCO2 3.2 kPa; bicarbonate 16 mmol/l</w:t>
      </w:r>
    </w:p>
    <w:p w14:paraId="6D77D377" w14:textId="77777777" w:rsidR="00AE0A86" w:rsidRPr="00097900" w:rsidRDefault="00000000" w:rsidP="001C21D0">
      <w:pPr>
        <w:keepNext/>
        <w:keepLines/>
        <w:spacing w:after="0"/>
        <w:rPr>
          <w:rFonts w:ascii="Arial" w:hAnsi="Arial" w:cs="Arial"/>
        </w:rPr>
      </w:pPr>
      <w:r w:rsidRPr="00097900">
        <w:rPr>
          <w:rFonts w:ascii="Arial" w:hAnsi="Arial" w:cs="Arial"/>
        </w:rPr>
        <w:t>4- pH 7.38; pO2 10.6 kPa; pCO2 6.5 kPa; bicarbonate 34 mmol/l</w:t>
      </w:r>
    </w:p>
    <w:p w14:paraId="28F872C5" w14:textId="77777777" w:rsidR="00AE0A86" w:rsidRPr="00097900" w:rsidRDefault="00000000" w:rsidP="001C21D0">
      <w:pPr>
        <w:keepNext/>
        <w:keepLines/>
        <w:spacing w:after="0"/>
        <w:rPr>
          <w:rFonts w:ascii="Arial" w:hAnsi="Arial" w:cs="Arial"/>
        </w:rPr>
      </w:pPr>
      <w:r w:rsidRPr="00097900">
        <w:rPr>
          <w:rFonts w:ascii="Arial" w:hAnsi="Arial" w:cs="Arial"/>
        </w:rPr>
        <w:t>5- pH 7.39; pO2 11.1 kPa; pCO2 3.7 kPa; bicarbonate 18mmol/l</w:t>
      </w:r>
    </w:p>
    <w:p w14:paraId="5E57B0D4" w14:textId="77777777" w:rsidR="00AE0A86" w:rsidRPr="00097900" w:rsidRDefault="00AE0A86" w:rsidP="001C21D0">
      <w:pPr>
        <w:spacing w:after="0"/>
        <w:rPr>
          <w:rFonts w:ascii="Arial" w:hAnsi="Arial" w:cs="Arial"/>
        </w:rPr>
      </w:pPr>
    </w:p>
    <w:p w14:paraId="652796DF" w14:textId="77777777" w:rsidR="00AE0A86" w:rsidRPr="00097900" w:rsidRDefault="00000000" w:rsidP="001C21D0">
      <w:pPr>
        <w:keepNext/>
        <w:keepLines/>
        <w:spacing w:after="0"/>
        <w:rPr>
          <w:rFonts w:ascii="Arial" w:hAnsi="Arial" w:cs="Arial"/>
        </w:rPr>
      </w:pPr>
      <w:r w:rsidRPr="00097900">
        <w:rPr>
          <w:rFonts w:ascii="Arial" w:hAnsi="Arial" w:cs="Arial"/>
        </w:rPr>
        <w:t>Q2808. A COPD patient has the following blood gas, pH 7.24, CO2 9.5 kPa, O2 9 kPa, bicarbonate 33mmol/l. What is the acid base disturbance?</w:t>
      </w:r>
    </w:p>
    <w:p w14:paraId="3AD3CB65" w14:textId="77777777" w:rsidR="00AE0A86" w:rsidRPr="00097900" w:rsidRDefault="00000000" w:rsidP="001C21D0">
      <w:pPr>
        <w:keepNext/>
        <w:keepLines/>
        <w:spacing w:after="0"/>
        <w:rPr>
          <w:rFonts w:ascii="Arial" w:hAnsi="Arial" w:cs="Arial"/>
        </w:rPr>
      </w:pPr>
      <w:r w:rsidRPr="00097900">
        <w:rPr>
          <w:rFonts w:ascii="Arial" w:hAnsi="Arial" w:cs="Arial"/>
        </w:rPr>
        <w:t>1- Acute respiratory acidosis</w:t>
      </w:r>
    </w:p>
    <w:p w14:paraId="6A2EA81F" w14:textId="77777777" w:rsidR="00AE0A86" w:rsidRPr="00097900" w:rsidRDefault="00000000" w:rsidP="001C21D0">
      <w:pPr>
        <w:keepNext/>
        <w:keepLines/>
        <w:spacing w:after="0"/>
        <w:rPr>
          <w:rFonts w:ascii="Arial" w:hAnsi="Arial" w:cs="Arial"/>
        </w:rPr>
      </w:pPr>
      <w:r w:rsidRPr="00097900">
        <w:rPr>
          <w:rFonts w:ascii="Arial" w:hAnsi="Arial" w:cs="Arial"/>
        </w:rPr>
        <w:t>2- Acute exacerbation of chronic metabolic acidosis</w:t>
      </w:r>
    </w:p>
    <w:p w14:paraId="1AF4A393" w14:textId="77777777" w:rsidR="00AE0A86" w:rsidRPr="00097900" w:rsidRDefault="00000000" w:rsidP="001C21D0">
      <w:pPr>
        <w:keepNext/>
        <w:keepLines/>
        <w:spacing w:after="0"/>
        <w:rPr>
          <w:rFonts w:ascii="Arial" w:hAnsi="Arial" w:cs="Arial"/>
        </w:rPr>
      </w:pPr>
      <w:r w:rsidRPr="00097900">
        <w:rPr>
          <w:rFonts w:ascii="Arial" w:hAnsi="Arial" w:cs="Arial"/>
        </w:rPr>
        <w:t>3- Chronic, compensated respiratory acidosis</w:t>
      </w:r>
    </w:p>
    <w:p w14:paraId="363410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exacerbation of chronic respiratory acidosis</w:t>
      </w:r>
    </w:p>
    <w:p w14:paraId="067C00BE" w14:textId="77777777" w:rsidR="00AE0A86" w:rsidRPr="00097900" w:rsidRDefault="00000000" w:rsidP="001C21D0">
      <w:pPr>
        <w:keepNext/>
        <w:keepLines/>
        <w:spacing w:after="0"/>
        <w:rPr>
          <w:rFonts w:ascii="Arial" w:hAnsi="Arial" w:cs="Arial"/>
        </w:rPr>
      </w:pPr>
      <w:r w:rsidRPr="00097900">
        <w:rPr>
          <w:rFonts w:ascii="Arial" w:hAnsi="Arial" w:cs="Arial"/>
        </w:rPr>
        <w:t>5- Acute exacerbation of chronic respiratory alkalosis</w:t>
      </w:r>
    </w:p>
    <w:p w14:paraId="5E353C28" w14:textId="77777777" w:rsidR="00AE0A86" w:rsidRPr="00097900" w:rsidRDefault="00AE0A86" w:rsidP="001C21D0">
      <w:pPr>
        <w:spacing w:after="0"/>
        <w:rPr>
          <w:rFonts w:ascii="Arial" w:hAnsi="Arial" w:cs="Arial"/>
        </w:rPr>
      </w:pPr>
    </w:p>
    <w:p w14:paraId="3B51C125" w14:textId="77777777" w:rsidR="00AE0A86" w:rsidRPr="00097900" w:rsidRDefault="00000000" w:rsidP="001C21D0">
      <w:pPr>
        <w:keepNext/>
        <w:keepLines/>
        <w:spacing w:after="0"/>
        <w:rPr>
          <w:rFonts w:ascii="Arial" w:hAnsi="Arial" w:cs="Arial"/>
        </w:rPr>
      </w:pPr>
      <w:r w:rsidRPr="00097900">
        <w:rPr>
          <w:rFonts w:ascii="Arial" w:hAnsi="Arial" w:cs="Arial"/>
        </w:rPr>
        <w:t>Q2809. Which of the following suggests proximal tubular dysfunction?</w:t>
      </w:r>
    </w:p>
    <w:p w14:paraId="4A6B708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Haematuria</w:t>
      </w:r>
      <w:proofErr w:type="spellEnd"/>
    </w:p>
    <w:p w14:paraId="16C8947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Hyperkalaemia</w:t>
      </w:r>
      <w:proofErr w:type="spellEnd"/>
    </w:p>
    <w:p w14:paraId="27F4F75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Hyperuricaemia</w:t>
      </w:r>
      <w:proofErr w:type="spellEnd"/>
    </w:p>
    <w:p w14:paraId="7BC0C6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Metabolic acidosis</w:t>
      </w:r>
    </w:p>
    <w:p w14:paraId="2D9D4107" w14:textId="77777777" w:rsidR="00AE0A86" w:rsidRPr="00097900" w:rsidRDefault="00000000" w:rsidP="001C21D0">
      <w:pPr>
        <w:keepNext/>
        <w:keepLines/>
        <w:spacing w:after="0"/>
        <w:rPr>
          <w:rFonts w:ascii="Arial" w:hAnsi="Arial" w:cs="Arial"/>
        </w:rPr>
      </w:pPr>
      <w:r w:rsidRPr="00097900">
        <w:rPr>
          <w:rFonts w:ascii="Arial" w:hAnsi="Arial" w:cs="Arial"/>
        </w:rPr>
        <w:t>5- Alkaline urine</w:t>
      </w:r>
    </w:p>
    <w:p w14:paraId="04D480FD" w14:textId="77777777" w:rsidR="00AE0A86" w:rsidRPr="00097900" w:rsidRDefault="00AE0A86" w:rsidP="001C21D0">
      <w:pPr>
        <w:spacing w:after="0"/>
        <w:rPr>
          <w:rFonts w:ascii="Arial" w:hAnsi="Arial" w:cs="Arial"/>
        </w:rPr>
      </w:pPr>
    </w:p>
    <w:p w14:paraId="67651C69" w14:textId="77777777" w:rsidR="00AE0A86" w:rsidRPr="00097900" w:rsidRDefault="00000000" w:rsidP="001C21D0">
      <w:pPr>
        <w:keepNext/>
        <w:keepLines/>
        <w:spacing w:after="0"/>
        <w:rPr>
          <w:rFonts w:ascii="Arial" w:hAnsi="Arial" w:cs="Arial"/>
        </w:rPr>
      </w:pPr>
      <w:r w:rsidRPr="00097900">
        <w:rPr>
          <w:rFonts w:ascii="Arial" w:hAnsi="Arial" w:cs="Arial"/>
        </w:rPr>
        <w:t>Q2810. Which of the following is not true regarding pulmonary surfactant?</w:t>
      </w:r>
    </w:p>
    <w:p w14:paraId="2CFFD252" w14:textId="77777777" w:rsidR="00AE0A86" w:rsidRPr="00097900" w:rsidRDefault="00000000" w:rsidP="001C21D0">
      <w:pPr>
        <w:keepNext/>
        <w:keepLines/>
        <w:spacing w:after="0"/>
        <w:rPr>
          <w:rFonts w:ascii="Arial" w:hAnsi="Arial" w:cs="Arial"/>
        </w:rPr>
      </w:pPr>
      <w:r w:rsidRPr="00097900">
        <w:rPr>
          <w:rFonts w:ascii="Arial" w:hAnsi="Arial" w:cs="Arial"/>
        </w:rPr>
        <w:t>1- Hydrophilic and hydrophobic region</w:t>
      </w:r>
    </w:p>
    <w:p w14:paraId="6D3456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Produced by type I alveolar cells</w:t>
      </w:r>
    </w:p>
    <w:p w14:paraId="0BD513E7" w14:textId="77777777" w:rsidR="00AE0A86" w:rsidRPr="00097900" w:rsidRDefault="00000000" w:rsidP="001C21D0">
      <w:pPr>
        <w:keepNext/>
        <w:keepLines/>
        <w:spacing w:after="0"/>
        <w:rPr>
          <w:rFonts w:ascii="Arial" w:hAnsi="Arial" w:cs="Arial"/>
        </w:rPr>
      </w:pPr>
      <w:r w:rsidRPr="00097900">
        <w:rPr>
          <w:rFonts w:ascii="Arial" w:hAnsi="Arial" w:cs="Arial"/>
        </w:rPr>
        <w:t>3- Lowers surface tension</w:t>
      </w:r>
    </w:p>
    <w:p w14:paraId="086931CE" w14:textId="77777777" w:rsidR="00AE0A86" w:rsidRPr="00097900" w:rsidRDefault="00000000" w:rsidP="001C21D0">
      <w:pPr>
        <w:keepNext/>
        <w:keepLines/>
        <w:spacing w:after="0"/>
        <w:rPr>
          <w:rFonts w:ascii="Arial" w:hAnsi="Arial" w:cs="Arial"/>
        </w:rPr>
      </w:pPr>
      <w:r w:rsidRPr="00097900">
        <w:rPr>
          <w:rFonts w:ascii="Arial" w:hAnsi="Arial" w:cs="Arial"/>
        </w:rPr>
        <w:t>4- Produced by type II alveolar cell</w:t>
      </w:r>
    </w:p>
    <w:p w14:paraId="46A857BE" w14:textId="77777777" w:rsidR="00AE0A86" w:rsidRPr="00097900" w:rsidRDefault="00000000" w:rsidP="001C21D0">
      <w:pPr>
        <w:keepNext/>
        <w:keepLines/>
        <w:spacing w:after="0"/>
        <w:rPr>
          <w:rFonts w:ascii="Arial" w:hAnsi="Arial" w:cs="Arial"/>
        </w:rPr>
      </w:pPr>
      <w:r w:rsidRPr="00097900">
        <w:rPr>
          <w:rFonts w:ascii="Arial" w:hAnsi="Arial" w:cs="Arial"/>
        </w:rPr>
        <w:t>5- Increases pulmonary compliance</w:t>
      </w:r>
    </w:p>
    <w:p w14:paraId="433AFECC" w14:textId="77777777" w:rsidR="00AE0A86" w:rsidRPr="00097900" w:rsidRDefault="00AE0A86" w:rsidP="001C21D0">
      <w:pPr>
        <w:spacing w:after="0"/>
        <w:rPr>
          <w:rFonts w:ascii="Arial" w:hAnsi="Arial" w:cs="Arial"/>
        </w:rPr>
      </w:pPr>
    </w:p>
    <w:p w14:paraId="494DABB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Q2811. Imatinib is </w:t>
      </w:r>
      <w:proofErr w:type="spellStart"/>
      <w:r w:rsidRPr="00097900">
        <w:rPr>
          <w:rFonts w:ascii="Arial" w:hAnsi="Arial" w:cs="Arial"/>
        </w:rPr>
        <w:t>utilised</w:t>
      </w:r>
      <w:proofErr w:type="spellEnd"/>
      <w:r w:rsidRPr="00097900">
        <w:rPr>
          <w:rFonts w:ascii="Arial" w:hAnsi="Arial" w:cs="Arial"/>
        </w:rPr>
        <w:t xml:space="preserve"> in the management of Chronic Myeloid </w:t>
      </w:r>
      <w:proofErr w:type="spellStart"/>
      <w:r w:rsidRPr="00097900">
        <w:rPr>
          <w:rFonts w:ascii="Arial" w:hAnsi="Arial" w:cs="Arial"/>
        </w:rPr>
        <w:t>Leukaemia</w:t>
      </w:r>
      <w:proofErr w:type="spellEnd"/>
      <w:r w:rsidRPr="00097900">
        <w:rPr>
          <w:rFonts w:ascii="Arial" w:hAnsi="Arial" w:cs="Arial"/>
        </w:rPr>
        <w:t>. What is its mechanism of action?</w:t>
      </w:r>
    </w:p>
    <w:p w14:paraId="43C1F3AF" w14:textId="77777777" w:rsidR="00AE0A86" w:rsidRPr="00097900" w:rsidRDefault="00000000" w:rsidP="001C21D0">
      <w:pPr>
        <w:keepNext/>
        <w:keepLines/>
        <w:spacing w:after="0"/>
        <w:rPr>
          <w:rFonts w:ascii="Arial" w:hAnsi="Arial" w:cs="Arial"/>
        </w:rPr>
      </w:pPr>
      <w:r w:rsidRPr="00097900">
        <w:rPr>
          <w:rFonts w:ascii="Arial" w:hAnsi="Arial" w:cs="Arial"/>
        </w:rPr>
        <w:t>1- Tyrosine kinase receptor blocker</w:t>
      </w:r>
    </w:p>
    <w:p w14:paraId="02AE56BF" w14:textId="77777777" w:rsidR="00AE0A86" w:rsidRPr="00097900" w:rsidRDefault="00000000" w:rsidP="001C21D0">
      <w:pPr>
        <w:keepNext/>
        <w:keepLines/>
        <w:spacing w:after="0"/>
        <w:rPr>
          <w:rFonts w:ascii="Arial" w:hAnsi="Arial" w:cs="Arial"/>
        </w:rPr>
      </w:pPr>
      <w:r w:rsidRPr="00097900">
        <w:rPr>
          <w:rFonts w:ascii="Arial" w:hAnsi="Arial" w:cs="Arial"/>
        </w:rPr>
        <w:t>2- PPAR gamma activator</w:t>
      </w:r>
    </w:p>
    <w:p w14:paraId="75428C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Tyrosine kinase inhibitor</w:t>
      </w:r>
    </w:p>
    <w:p w14:paraId="15158777" w14:textId="77777777" w:rsidR="00AE0A86" w:rsidRPr="00097900" w:rsidRDefault="00000000" w:rsidP="001C21D0">
      <w:pPr>
        <w:keepNext/>
        <w:keepLines/>
        <w:spacing w:after="0"/>
        <w:rPr>
          <w:rFonts w:ascii="Arial" w:hAnsi="Arial" w:cs="Arial"/>
        </w:rPr>
      </w:pPr>
      <w:r w:rsidRPr="00097900">
        <w:rPr>
          <w:rFonts w:ascii="Arial" w:hAnsi="Arial" w:cs="Arial"/>
        </w:rPr>
        <w:t>4- Tyrosine kinase activator</w:t>
      </w:r>
    </w:p>
    <w:p w14:paraId="75FA8CCF" w14:textId="77777777" w:rsidR="00AE0A86" w:rsidRPr="00097900" w:rsidRDefault="00000000" w:rsidP="001C21D0">
      <w:pPr>
        <w:keepNext/>
        <w:keepLines/>
        <w:spacing w:after="0"/>
        <w:rPr>
          <w:rFonts w:ascii="Arial" w:hAnsi="Arial" w:cs="Arial"/>
        </w:rPr>
      </w:pPr>
      <w:r w:rsidRPr="00097900">
        <w:rPr>
          <w:rFonts w:ascii="Arial" w:hAnsi="Arial" w:cs="Arial"/>
        </w:rPr>
        <w:t>5- PPAR gamma inhibitor</w:t>
      </w:r>
    </w:p>
    <w:p w14:paraId="27F8E453" w14:textId="77777777" w:rsidR="00AE0A86" w:rsidRPr="00097900" w:rsidRDefault="00AE0A86" w:rsidP="001C21D0">
      <w:pPr>
        <w:spacing w:after="0"/>
        <w:rPr>
          <w:rFonts w:ascii="Arial" w:hAnsi="Arial" w:cs="Arial"/>
        </w:rPr>
      </w:pPr>
    </w:p>
    <w:p w14:paraId="125C1933" w14:textId="77777777" w:rsidR="00AE0A86" w:rsidRPr="00097900" w:rsidRDefault="00000000" w:rsidP="001C21D0">
      <w:pPr>
        <w:keepNext/>
        <w:keepLines/>
        <w:spacing w:after="0"/>
        <w:rPr>
          <w:rFonts w:ascii="Arial" w:hAnsi="Arial" w:cs="Arial"/>
        </w:rPr>
      </w:pPr>
      <w:r w:rsidRPr="00097900">
        <w:rPr>
          <w:rFonts w:ascii="Arial" w:hAnsi="Arial" w:cs="Arial"/>
        </w:rPr>
        <w:t>Q2812. Which of the following does not require alteration in renal failure?</w:t>
      </w:r>
    </w:p>
    <w:p w14:paraId="723F7338" w14:textId="77777777" w:rsidR="00AE0A86" w:rsidRPr="00097900" w:rsidRDefault="00000000" w:rsidP="001C21D0">
      <w:pPr>
        <w:keepNext/>
        <w:keepLines/>
        <w:spacing w:after="0"/>
        <w:rPr>
          <w:rFonts w:ascii="Arial" w:hAnsi="Arial" w:cs="Arial"/>
        </w:rPr>
      </w:pPr>
      <w:r w:rsidRPr="00097900">
        <w:rPr>
          <w:rFonts w:ascii="Arial" w:hAnsi="Arial" w:cs="Arial"/>
        </w:rPr>
        <w:t>1- Clarithromycin</w:t>
      </w:r>
    </w:p>
    <w:p w14:paraId="0734264E" w14:textId="77777777" w:rsidR="00AE0A86" w:rsidRPr="00097900" w:rsidRDefault="00000000" w:rsidP="001C21D0">
      <w:pPr>
        <w:keepNext/>
        <w:keepLines/>
        <w:spacing w:after="0"/>
        <w:rPr>
          <w:rFonts w:ascii="Arial" w:hAnsi="Arial" w:cs="Arial"/>
        </w:rPr>
      </w:pPr>
      <w:r w:rsidRPr="00097900">
        <w:rPr>
          <w:rFonts w:ascii="Arial" w:hAnsi="Arial" w:cs="Arial"/>
        </w:rPr>
        <w:t>2- Piperacillin</w:t>
      </w:r>
    </w:p>
    <w:p w14:paraId="76AE34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Clindamycin</w:t>
      </w:r>
    </w:p>
    <w:p w14:paraId="14270553"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3803F108" w14:textId="77777777" w:rsidR="00AE0A86" w:rsidRPr="00097900" w:rsidRDefault="00000000" w:rsidP="001C21D0">
      <w:pPr>
        <w:keepNext/>
        <w:keepLines/>
        <w:spacing w:after="0"/>
        <w:rPr>
          <w:rFonts w:ascii="Arial" w:hAnsi="Arial" w:cs="Arial"/>
        </w:rPr>
      </w:pPr>
      <w:r w:rsidRPr="00097900">
        <w:rPr>
          <w:rFonts w:ascii="Arial" w:hAnsi="Arial" w:cs="Arial"/>
        </w:rPr>
        <w:t>5- Co amoxiclav</w:t>
      </w:r>
    </w:p>
    <w:p w14:paraId="0A429C5F" w14:textId="77777777" w:rsidR="00AE0A86" w:rsidRPr="00097900" w:rsidRDefault="00AE0A86" w:rsidP="001C21D0">
      <w:pPr>
        <w:spacing w:after="0"/>
        <w:rPr>
          <w:rFonts w:ascii="Arial" w:hAnsi="Arial" w:cs="Arial"/>
        </w:rPr>
      </w:pPr>
    </w:p>
    <w:p w14:paraId="3875A188" w14:textId="77777777" w:rsidR="00AE0A86" w:rsidRPr="00097900" w:rsidRDefault="00000000" w:rsidP="001C21D0">
      <w:pPr>
        <w:keepNext/>
        <w:keepLines/>
        <w:spacing w:after="0"/>
        <w:rPr>
          <w:rFonts w:ascii="Arial" w:hAnsi="Arial" w:cs="Arial"/>
        </w:rPr>
      </w:pPr>
      <w:r w:rsidRPr="00097900">
        <w:rPr>
          <w:rFonts w:ascii="Arial" w:hAnsi="Arial" w:cs="Arial"/>
        </w:rPr>
        <w:t>Q2813. A patient with a past history of a psychiatric disorder presents with nausea, vomiting, tremor and ataxia. An ECG shows flattened t waves. What is the most likely diagnosis?</w:t>
      </w:r>
    </w:p>
    <w:p w14:paraId="13C2C104" w14:textId="77777777" w:rsidR="00AE0A86" w:rsidRPr="00097900" w:rsidRDefault="00000000" w:rsidP="001C21D0">
      <w:pPr>
        <w:keepNext/>
        <w:keepLines/>
        <w:spacing w:after="0"/>
        <w:rPr>
          <w:rFonts w:ascii="Arial" w:hAnsi="Arial" w:cs="Arial"/>
        </w:rPr>
      </w:pPr>
      <w:r w:rsidRPr="00097900">
        <w:rPr>
          <w:rFonts w:ascii="Arial" w:hAnsi="Arial" w:cs="Arial"/>
        </w:rPr>
        <w:t>1- Tardive dyskinesia</w:t>
      </w:r>
    </w:p>
    <w:p w14:paraId="31736B6E" w14:textId="77777777" w:rsidR="00AE0A86" w:rsidRPr="00097900" w:rsidRDefault="00000000" w:rsidP="001C21D0">
      <w:pPr>
        <w:keepNext/>
        <w:keepLines/>
        <w:spacing w:after="0"/>
        <w:rPr>
          <w:rFonts w:ascii="Arial" w:hAnsi="Arial" w:cs="Arial"/>
        </w:rPr>
      </w:pPr>
      <w:r w:rsidRPr="00097900">
        <w:rPr>
          <w:rFonts w:ascii="Arial" w:hAnsi="Arial" w:cs="Arial"/>
        </w:rPr>
        <w:t>2- Tricyclic antidepressants</w:t>
      </w:r>
    </w:p>
    <w:p w14:paraId="33ED1E8C" w14:textId="77777777" w:rsidR="00AE0A86" w:rsidRPr="00097900" w:rsidRDefault="00000000" w:rsidP="001C21D0">
      <w:pPr>
        <w:keepNext/>
        <w:keepLines/>
        <w:spacing w:after="0"/>
        <w:rPr>
          <w:rFonts w:ascii="Arial" w:hAnsi="Arial" w:cs="Arial"/>
        </w:rPr>
      </w:pPr>
      <w:r w:rsidRPr="00097900">
        <w:rPr>
          <w:rFonts w:ascii="Arial" w:hAnsi="Arial" w:cs="Arial"/>
        </w:rPr>
        <w:t>3- Dystonia</w:t>
      </w:r>
    </w:p>
    <w:p w14:paraId="2AB9B4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Lithium toxicity</w:t>
      </w:r>
    </w:p>
    <w:p w14:paraId="3150814E" w14:textId="77777777" w:rsidR="00AE0A86" w:rsidRPr="00097900" w:rsidRDefault="00000000" w:rsidP="001C21D0">
      <w:pPr>
        <w:keepNext/>
        <w:keepLines/>
        <w:spacing w:after="0"/>
        <w:rPr>
          <w:rFonts w:ascii="Arial" w:hAnsi="Arial" w:cs="Arial"/>
        </w:rPr>
      </w:pPr>
      <w:r w:rsidRPr="00097900">
        <w:rPr>
          <w:rFonts w:ascii="Arial" w:hAnsi="Arial" w:cs="Arial"/>
        </w:rPr>
        <w:t>5- Serotonin syndrome</w:t>
      </w:r>
    </w:p>
    <w:p w14:paraId="787D5F61" w14:textId="77777777" w:rsidR="00AE0A86" w:rsidRPr="00097900" w:rsidRDefault="00AE0A86" w:rsidP="001C21D0">
      <w:pPr>
        <w:spacing w:after="0"/>
        <w:rPr>
          <w:rFonts w:ascii="Arial" w:hAnsi="Arial" w:cs="Arial"/>
        </w:rPr>
      </w:pPr>
    </w:p>
    <w:p w14:paraId="7CC10877" w14:textId="77777777" w:rsidR="00AE0A86" w:rsidRPr="00097900" w:rsidRDefault="00000000" w:rsidP="001C21D0">
      <w:pPr>
        <w:keepNext/>
        <w:keepLines/>
        <w:spacing w:after="0"/>
        <w:rPr>
          <w:rFonts w:ascii="Arial" w:hAnsi="Arial" w:cs="Arial"/>
        </w:rPr>
      </w:pPr>
      <w:r w:rsidRPr="00097900">
        <w:rPr>
          <w:rFonts w:ascii="Arial" w:hAnsi="Arial" w:cs="Arial"/>
        </w:rPr>
        <w:t>Q2814. Which of the following is not a cause of nephrogenic diabetes insipidus?</w:t>
      </w:r>
    </w:p>
    <w:p w14:paraId="146EC3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Head injury</w:t>
      </w:r>
    </w:p>
    <w:p w14:paraId="7857923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Hypercalcaemia</w:t>
      </w:r>
      <w:proofErr w:type="spellEnd"/>
    </w:p>
    <w:p w14:paraId="5290DAB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1A2361D8" w14:textId="77777777" w:rsidR="00AE0A86" w:rsidRPr="00097900" w:rsidRDefault="00000000" w:rsidP="001C21D0">
      <w:pPr>
        <w:keepNext/>
        <w:keepLines/>
        <w:spacing w:after="0"/>
        <w:rPr>
          <w:rFonts w:ascii="Arial" w:hAnsi="Arial" w:cs="Arial"/>
        </w:rPr>
      </w:pPr>
      <w:r w:rsidRPr="00097900">
        <w:rPr>
          <w:rFonts w:ascii="Arial" w:hAnsi="Arial" w:cs="Arial"/>
        </w:rPr>
        <w:t>4- Lithium toxicity</w:t>
      </w:r>
    </w:p>
    <w:p w14:paraId="5A6D5A42" w14:textId="77777777" w:rsidR="00AE0A86" w:rsidRPr="00097900" w:rsidRDefault="00000000" w:rsidP="001C21D0">
      <w:pPr>
        <w:keepNext/>
        <w:keepLines/>
        <w:spacing w:after="0"/>
        <w:rPr>
          <w:rFonts w:ascii="Arial" w:hAnsi="Arial" w:cs="Arial"/>
        </w:rPr>
      </w:pPr>
      <w:r w:rsidRPr="00097900">
        <w:rPr>
          <w:rFonts w:ascii="Arial" w:hAnsi="Arial" w:cs="Arial"/>
        </w:rPr>
        <w:t>5- Renal tubular acidosis</w:t>
      </w:r>
    </w:p>
    <w:p w14:paraId="302C780F" w14:textId="77777777" w:rsidR="00AE0A86" w:rsidRPr="00097900" w:rsidRDefault="00AE0A86" w:rsidP="001C21D0">
      <w:pPr>
        <w:spacing w:after="0"/>
        <w:rPr>
          <w:rFonts w:ascii="Arial" w:hAnsi="Arial" w:cs="Arial"/>
        </w:rPr>
      </w:pPr>
    </w:p>
    <w:p w14:paraId="3506A85F" w14:textId="77777777" w:rsidR="00AE0A86" w:rsidRPr="00097900" w:rsidRDefault="00000000" w:rsidP="001C21D0">
      <w:pPr>
        <w:keepNext/>
        <w:keepLines/>
        <w:spacing w:after="0"/>
        <w:rPr>
          <w:rFonts w:ascii="Arial" w:hAnsi="Arial" w:cs="Arial"/>
        </w:rPr>
      </w:pPr>
      <w:r w:rsidRPr="00097900">
        <w:rPr>
          <w:rFonts w:ascii="Arial" w:hAnsi="Arial" w:cs="Arial"/>
        </w:rPr>
        <w:t>Q2815. What is the mechanism of action of N acetyl cysteine in paracetamol overdose?</w:t>
      </w:r>
    </w:p>
    <w:p w14:paraId="5B7624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Replenishes glutathione</w:t>
      </w:r>
    </w:p>
    <w:p w14:paraId="5E7428FC" w14:textId="77777777" w:rsidR="00AE0A86" w:rsidRPr="00097900" w:rsidRDefault="00000000" w:rsidP="001C21D0">
      <w:pPr>
        <w:keepNext/>
        <w:keepLines/>
        <w:spacing w:after="0"/>
        <w:rPr>
          <w:rFonts w:ascii="Arial" w:hAnsi="Arial" w:cs="Arial"/>
        </w:rPr>
      </w:pPr>
      <w:r w:rsidRPr="00097900">
        <w:rPr>
          <w:rFonts w:ascii="Arial" w:hAnsi="Arial" w:cs="Arial"/>
        </w:rPr>
        <w:t>2- Increases break down of toxic metabolites</w:t>
      </w:r>
    </w:p>
    <w:p w14:paraId="295539EB" w14:textId="77777777" w:rsidR="00AE0A86" w:rsidRPr="00097900" w:rsidRDefault="00000000" w:rsidP="001C21D0">
      <w:pPr>
        <w:keepNext/>
        <w:keepLines/>
        <w:spacing w:after="0"/>
        <w:rPr>
          <w:rFonts w:ascii="Arial" w:hAnsi="Arial" w:cs="Arial"/>
        </w:rPr>
      </w:pPr>
      <w:r w:rsidRPr="00097900">
        <w:rPr>
          <w:rFonts w:ascii="Arial" w:hAnsi="Arial" w:cs="Arial"/>
        </w:rPr>
        <w:t>3- Binds toxic metabolites</w:t>
      </w:r>
    </w:p>
    <w:p w14:paraId="459BB534" w14:textId="77777777" w:rsidR="00AE0A86" w:rsidRPr="00097900" w:rsidRDefault="00000000" w:rsidP="001C21D0">
      <w:pPr>
        <w:keepNext/>
        <w:keepLines/>
        <w:spacing w:after="0"/>
        <w:rPr>
          <w:rFonts w:ascii="Arial" w:hAnsi="Arial" w:cs="Arial"/>
        </w:rPr>
      </w:pPr>
      <w:r w:rsidRPr="00097900">
        <w:rPr>
          <w:rFonts w:ascii="Arial" w:hAnsi="Arial" w:cs="Arial"/>
        </w:rPr>
        <w:t>4- Reduces glutathione</w:t>
      </w:r>
    </w:p>
    <w:p w14:paraId="018354A6" w14:textId="77777777" w:rsidR="00AE0A86" w:rsidRPr="00097900" w:rsidRDefault="00000000" w:rsidP="001C21D0">
      <w:pPr>
        <w:keepNext/>
        <w:keepLines/>
        <w:spacing w:after="0"/>
        <w:rPr>
          <w:rFonts w:ascii="Arial" w:hAnsi="Arial" w:cs="Arial"/>
        </w:rPr>
      </w:pPr>
      <w:r w:rsidRPr="00097900">
        <w:rPr>
          <w:rFonts w:ascii="Arial" w:hAnsi="Arial" w:cs="Arial"/>
        </w:rPr>
        <w:t>5- Hepatic protective</w:t>
      </w:r>
    </w:p>
    <w:p w14:paraId="26532618" w14:textId="77777777" w:rsidR="00AE0A86" w:rsidRPr="00097900" w:rsidRDefault="00AE0A86" w:rsidP="001C21D0">
      <w:pPr>
        <w:spacing w:after="0"/>
        <w:rPr>
          <w:rFonts w:ascii="Arial" w:hAnsi="Arial" w:cs="Arial"/>
        </w:rPr>
      </w:pPr>
    </w:p>
    <w:p w14:paraId="5EE92CA0" w14:textId="77777777" w:rsidR="00AE0A86" w:rsidRPr="00097900" w:rsidRDefault="00000000" w:rsidP="001C21D0">
      <w:pPr>
        <w:keepNext/>
        <w:keepLines/>
        <w:spacing w:after="0"/>
        <w:rPr>
          <w:rFonts w:ascii="Arial" w:hAnsi="Arial" w:cs="Arial"/>
        </w:rPr>
      </w:pPr>
      <w:r w:rsidRPr="00097900">
        <w:rPr>
          <w:rFonts w:ascii="Arial" w:hAnsi="Arial" w:cs="Arial"/>
        </w:rPr>
        <w:t>Q2816. A patient with AF for which he is on digoxin, aspirin and atenolol if found to be in acute renal failure. What medication changes are essential?</w:t>
      </w:r>
    </w:p>
    <w:p w14:paraId="3261ED86" w14:textId="77777777" w:rsidR="00AE0A86" w:rsidRPr="00097900" w:rsidRDefault="00000000" w:rsidP="001C21D0">
      <w:pPr>
        <w:keepNext/>
        <w:keepLines/>
        <w:spacing w:after="0"/>
        <w:rPr>
          <w:rFonts w:ascii="Arial" w:hAnsi="Arial" w:cs="Arial"/>
        </w:rPr>
      </w:pPr>
      <w:r w:rsidRPr="00097900">
        <w:rPr>
          <w:rFonts w:ascii="Arial" w:hAnsi="Arial" w:cs="Arial"/>
        </w:rPr>
        <w:t>1- No changes required</w:t>
      </w:r>
    </w:p>
    <w:p w14:paraId="71E205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Reduce dose of digoxin</w:t>
      </w:r>
    </w:p>
    <w:p w14:paraId="06F3EEBE" w14:textId="77777777" w:rsidR="00AE0A86" w:rsidRPr="00097900" w:rsidRDefault="00000000" w:rsidP="001C21D0">
      <w:pPr>
        <w:keepNext/>
        <w:keepLines/>
        <w:spacing w:after="0"/>
        <w:rPr>
          <w:rFonts w:ascii="Arial" w:hAnsi="Arial" w:cs="Arial"/>
        </w:rPr>
      </w:pPr>
      <w:r w:rsidRPr="00097900">
        <w:rPr>
          <w:rFonts w:ascii="Arial" w:hAnsi="Arial" w:cs="Arial"/>
        </w:rPr>
        <w:t>3- Stop aspirin</w:t>
      </w:r>
    </w:p>
    <w:p w14:paraId="571AA68B" w14:textId="77777777" w:rsidR="00AE0A86" w:rsidRPr="00097900" w:rsidRDefault="00000000" w:rsidP="001C21D0">
      <w:pPr>
        <w:keepNext/>
        <w:keepLines/>
        <w:spacing w:after="0"/>
        <w:rPr>
          <w:rFonts w:ascii="Arial" w:hAnsi="Arial" w:cs="Arial"/>
        </w:rPr>
      </w:pPr>
      <w:r w:rsidRPr="00097900">
        <w:rPr>
          <w:rFonts w:ascii="Arial" w:hAnsi="Arial" w:cs="Arial"/>
        </w:rPr>
        <w:t>4- Stop atenolol</w:t>
      </w:r>
    </w:p>
    <w:p w14:paraId="34741330" w14:textId="77777777" w:rsidR="00AE0A86" w:rsidRPr="00097900" w:rsidRDefault="00000000" w:rsidP="001C21D0">
      <w:pPr>
        <w:keepNext/>
        <w:keepLines/>
        <w:spacing w:after="0"/>
        <w:rPr>
          <w:rFonts w:ascii="Arial" w:hAnsi="Arial" w:cs="Arial"/>
        </w:rPr>
      </w:pPr>
      <w:r w:rsidRPr="00097900">
        <w:rPr>
          <w:rFonts w:ascii="Arial" w:hAnsi="Arial" w:cs="Arial"/>
        </w:rPr>
        <w:t>5- Increase dose of digoxin</w:t>
      </w:r>
    </w:p>
    <w:p w14:paraId="6410F978" w14:textId="77777777" w:rsidR="00AE0A86" w:rsidRPr="00097900" w:rsidRDefault="00AE0A86" w:rsidP="001C21D0">
      <w:pPr>
        <w:spacing w:after="0"/>
        <w:rPr>
          <w:rFonts w:ascii="Arial" w:hAnsi="Arial" w:cs="Arial"/>
        </w:rPr>
      </w:pPr>
    </w:p>
    <w:p w14:paraId="7A3F530C" w14:textId="77777777" w:rsidR="00AE0A86" w:rsidRPr="00097900" w:rsidRDefault="00000000" w:rsidP="001C21D0">
      <w:pPr>
        <w:keepNext/>
        <w:keepLines/>
        <w:spacing w:after="0"/>
        <w:rPr>
          <w:rFonts w:ascii="Arial" w:hAnsi="Arial" w:cs="Arial"/>
        </w:rPr>
      </w:pPr>
      <w:r w:rsidRPr="00097900">
        <w:rPr>
          <w:rFonts w:ascii="Arial" w:hAnsi="Arial" w:cs="Arial"/>
        </w:rPr>
        <w:t>Q2817. Which of the following drug is not associated with a survival benefit in congestive cardiac failure?</w:t>
      </w:r>
    </w:p>
    <w:p w14:paraId="6A61E71F" w14:textId="77777777" w:rsidR="00AE0A86" w:rsidRPr="00097900" w:rsidRDefault="00000000" w:rsidP="001C21D0">
      <w:pPr>
        <w:keepNext/>
        <w:keepLines/>
        <w:spacing w:after="0"/>
        <w:rPr>
          <w:rFonts w:ascii="Arial" w:hAnsi="Arial" w:cs="Arial"/>
        </w:rPr>
      </w:pPr>
      <w:r w:rsidRPr="00097900">
        <w:rPr>
          <w:rFonts w:ascii="Arial" w:hAnsi="Arial" w:cs="Arial"/>
        </w:rPr>
        <w:t>1- Nitrates and hydralazine</w:t>
      </w:r>
    </w:p>
    <w:p w14:paraId="48EC82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Digoxin</w:t>
      </w:r>
    </w:p>
    <w:p w14:paraId="34584EF5" w14:textId="77777777" w:rsidR="00AE0A86" w:rsidRPr="00097900" w:rsidRDefault="00000000" w:rsidP="001C21D0">
      <w:pPr>
        <w:keepNext/>
        <w:keepLines/>
        <w:spacing w:after="0"/>
        <w:rPr>
          <w:rFonts w:ascii="Arial" w:hAnsi="Arial" w:cs="Arial"/>
        </w:rPr>
      </w:pPr>
      <w:r w:rsidRPr="00097900">
        <w:rPr>
          <w:rFonts w:ascii="Arial" w:hAnsi="Arial" w:cs="Arial"/>
        </w:rPr>
        <w:t>3- Spironolactone</w:t>
      </w:r>
    </w:p>
    <w:p w14:paraId="3AD9E5A5"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544BC035" w14:textId="77777777" w:rsidR="00AE0A86" w:rsidRPr="00097900" w:rsidRDefault="00000000" w:rsidP="001C21D0">
      <w:pPr>
        <w:keepNext/>
        <w:keepLines/>
        <w:spacing w:after="0"/>
        <w:rPr>
          <w:rFonts w:ascii="Arial" w:hAnsi="Arial" w:cs="Arial"/>
        </w:rPr>
      </w:pPr>
      <w:r w:rsidRPr="00097900">
        <w:rPr>
          <w:rFonts w:ascii="Arial" w:hAnsi="Arial" w:cs="Arial"/>
        </w:rPr>
        <w:t>5- Carvedilol</w:t>
      </w:r>
    </w:p>
    <w:p w14:paraId="7919A637" w14:textId="77777777" w:rsidR="00AE0A86" w:rsidRPr="00097900" w:rsidRDefault="00AE0A86" w:rsidP="001C21D0">
      <w:pPr>
        <w:spacing w:after="0"/>
        <w:rPr>
          <w:rFonts w:ascii="Arial" w:hAnsi="Arial" w:cs="Arial"/>
        </w:rPr>
      </w:pPr>
    </w:p>
    <w:p w14:paraId="680A7A93" w14:textId="4AA19DB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51712" behindDoc="1" locked="0" layoutInCell="1" allowOverlap="1" wp14:anchorId="352D97A8" wp14:editId="66F273E6">
                <wp:simplePos x="0" y="0"/>
                <wp:positionH relativeFrom="page">
                  <wp:posOffset>3886200</wp:posOffset>
                </wp:positionH>
                <wp:positionV relativeFrom="page">
                  <wp:posOffset>182880</wp:posOffset>
                </wp:positionV>
                <wp:extent cx="0" cy="9692640"/>
                <wp:effectExtent l="57150" t="19050" r="76200" b="80010"/>
                <wp:wrapNone/>
                <wp:docPr id="783089104" name="Straight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0DE592" id="Straight Connector 330" o:spid="_x0000_s1026" style="position:absolute;z-index:-250464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Q2818. A patient presents with compensated cardiac failure. Which of the following medications is commenced initially and will most likely improve symptoms and prognosis?</w:t>
      </w:r>
    </w:p>
    <w:p w14:paraId="750D3722" w14:textId="77777777" w:rsidR="00AE0A86" w:rsidRPr="00097900" w:rsidRDefault="00000000" w:rsidP="001C21D0">
      <w:pPr>
        <w:keepNext/>
        <w:keepLines/>
        <w:spacing w:after="0"/>
        <w:rPr>
          <w:rFonts w:ascii="Arial" w:hAnsi="Arial" w:cs="Arial"/>
        </w:rPr>
      </w:pPr>
      <w:r w:rsidRPr="00097900">
        <w:rPr>
          <w:rFonts w:ascii="Arial" w:hAnsi="Arial" w:cs="Arial"/>
        </w:rPr>
        <w:t>1- Spironolactone</w:t>
      </w:r>
    </w:p>
    <w:p w14:paraId="17091C79" w14:textId="77777777" w:rsidR="00AE0A86" w:rsidRPr="00097900" w:rsidRDefault="00000000" w:rsidP="001C21D0">
      <w:pPr>
        <w:keepNext/>
        <w:keepLines/>
        <w:spacing w:after="0"/>
        <w:rPr>
          <w:rFonts w:ascii="Arial" w:hAnsi="Arial" w:cs="Arial"/>
        </w:rPr>
      </w:pPr>
      <w:r w:rsidRPr="00097900">
        <w:rPr>
          <w:rFonts w:ascii="Arial" w:hAnsi="Arial" w:cs="Arial"/>
        </w:rPr>
        <w:t>2- Furosemide</w:t>
      </w:r>
    </w:p>
    <w:p w14:paraId="53961104" w14:textId="77777777" w:rsidR="00AE0A86" w:rsidRPr="00097900" w:rsidRDefault="00000000" w:rsidP="001C21D0">
      <w:pPr>
        <w:keepNext/>
        <w:keepLines/>
        <w:spacing w:after="0"/>
        <w:rPr>
          <w:rFonts w:ascii="Arial" w:hAnsi="Arial" w:cs="Arial"/>
        </w:rPr>
      </w:pPr>
      <w:r w:rsidRPr="00097900">
        <w:rPr>
          <w:rFonts w:ascii="Arial" w:hAnsi="Arial" w:cs="Arial"/>
        </w:rPr>
        <w:t>3- Amlodipine</w:t>
      </w:r>
    </w:p>
    <w:p w14:paraId="3F17B619" w14:textId="77777777" w:rsidR="00AE0A86" w:rsidRPr="00097900" w:rsidRDefault="00000000" w:rsidP="001C21D0">
      <w:pPr>
        <w:keepNext/>
        <w:keepLines/>
        <w:spacing w:after="0"/>
        <w:rPr>
          <w:rFonts w:ascii="Arial" w:hAnsi="Arial" w:cs="Arial"/>
        </w:rPr>
      </w:pPr>
      <w:r w:rsidRPr="00097900">
        <w:rPr>
          <w:rFonts w:ascii="Arial" w:hAnsi="Arial" w:cs="Arial"/>
        </w:rPr>
        <w:t>4- Digoxin</w:t>
      </w:r>
    </w:p>
    <w:p w14:paraId="0BB1A9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Ramipril</w:t>
      </w:r>
    </w:p>
    <w:p w14:paraId="39B824F2" w14:textId="77777777" w:rsidR="00AE0A86" w:rsidRPr="00097900" w:rsidRDefault="00AE0A86" w:rsidP="001C21D0">
      <w:pPr>
        <w:spacing w:after="0"/>
        <w:rPr>
          <w:rFonts w:ascii="Arial" w:hAnsi="Arial" w:cs="Arial"/>
        </w:rPr>
      </w:pPr>
    </w:p>
    <w:p w14:paraId="686E2011" w14:textId="77777777" w:rsidR="00AE0A86" w:rsidRPr="00097900" w:rsidRDefault="00000000" w:rsidP="001C21D0">
      <w:pPr>
        <w:keepNext/>
        <w:keepLines/>
        <w:spacing w:after="0"/>
        <w:rPr>
          <w:rFonts w:ascii="Arial" w:hAnsi="Arial" w:cs="Arial"/>
        </w:rPr>
      </w:pPr>
      <w:r w:rsidRPr="00097900">
        <w:rPr>
          <w:rFonts w:ascii="Arial" w:hAnsi="Arial" w:cs="Arial"/>
        </w:rPr>
        <w:t>Q2819. A 55 year old female presents with shortness of breath on exertion and fatigue. She is found to have a pancytopenia on bloods with an elevated MCV. She is found to have antibodies for intrinsic factor and parietal cells. What is the most likely diagnosis?</w:t>
      </w:r>
    </w:p>
    <w:p w14:paraId="63D1294E" w14:textId="77777777" w:rsidR="00AE0A86" w:rsidRPr="00097900" w:rsidRDefault="00000000" w:rsidP="001C21D0">
      <w:pPr>
        <w:keepNext/>
        <w:keepLines/>
        <w:spacing w:after="0"/>
        <w:rPr>
          <w:rFonts w:ascii="Arial" w:hAnsi="Arial" w:cs="Arial"/>
        </w:rPr>
      </w:pPr>
      <w:r w:rsidRPr="00097900">
        <w:rPr>
          <w:rFonts w:ascii="Arial" w:hAnsi="Arial" w:cs="Arial"/>
        </w:rPr>
        <w:t>1- Folate deficiency</w:t>
      </w:r>
    </w:p>
    <w:p w14:paraId="6A2A7C36"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Aplastic </w:t>
      </w:r>
      <w:proofErr w:type="spellStart"/>
      <w:r w:rsidRPr="00097900">
        <w:rPr>
          <w:rFonts w:ascii="Arial" w:hAnsi="Arial" w:cs="Arial"/>
        </w:rPr>
        <w:t>leukaemia</w:t>
      </w:r>
      <w:proofErr w:type="spellEnd"/>
    </w:p>
    <w:p w14:paraId="7AEC0C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Pernicious </w:t>
      </w:r>
      <w:proofErr w:type="spellStart"/>
      <w:r w:rsidRPr="00097900">
        <w:rPr>
          <w:rFonts w:ascii="Arial" w:hAnsi="Arial" w:cs="Arial"/>
          <w:b/>
          <w:highlight w:val="yellow"/>
        </w:rPr>
        <w:t>anaemia</w:t>
      </w:r>
      <w:proofErr w:type="spellEnd"/>
    </w:p>
    <w:p w14:paraId="4CA9092E" w14:textId="77777777" w:rsidR="00AE0A86" w:rsidRPr="00097900" w:rsidRDefault="00000000" w:rsidP="001C21D0">
      <w:pPr>
        <w:keepNext/>
        <w:keepLines/>
        <w:spacing w:after="0"/>
        <w:rPr>
          <w:rFonts w:ascii="Arial" w:hAnsi="Arial" w:cs="Arial"/>
        </w:rPr>
      </w:pPr>
      <w:r w:rsidRPr="00097900">
        <w:rPr>
          <w:rFonts w:ascii="Arial" w:hAnsi="Arial" w:cs="Arial"/>
        </w:rPr>
        <w:t>4- Iron deficiency</w:t>
      </w:r>
    </w:p>
    <w:p w14:paraId="0BD212D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Leukaemia</w:t>
      </w:r>
      <w:proofErr w:type="spellEnd"/>
    </w:p>
    <w:p w14:paraId="15296F84" w14:textId="77777777" w:rsidR="00AE0A86" w:rsidRPr="00097900" w:rsidRDefault="00AE0A86" w:rsidP="001C21D0">
      <w:pPr>
        <w:spacing w:after="0"/>
        <w:rPr>
          <w:rFonts w:ascii="Arial" w:hAnsi="Arial" w:cs="Arial"/>
        </w:rPr>
      </w:pPr>
    </w:p>
    <w:p w14:paraId="71A7D14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Q2820. A 64 year old male presents with general malaise, weight loss and night sweats. He also complains of abdominal discomfort in the left upper quadrant. On examination there is evidence of massive splenomegaly. Bloods revealed a low </w:t>
      </w:r>
      <w:proofErr w:type="spellStart"/>
      <w:r w:rsidRPr="00097900">
        <w:rPr>
          <w:rFonts w:ascii="Arial" w:hAnsi="Arial" w:cs="Arial"/>
        </w:rPr>
        <w:t>haemoglobin</w:t>
      </w:r>
      <w:proofErr w:type="spellEnd"/>
      <w:r w:rsidRPr="00097900">
        <w:rPr>
          <w:rFonts w:ascii="Arial" w:hAnsi="Arial" w:cs="Arial"/>
        </w:rPr>
        <w:t xml:space="preserve"> and neutropenia. A blood film reveals </w:t>
      </w:r>
      <w:proofErr w:type="spellStart"/>
      <w:r w:rsidRPr="00097900">
        <w:rPr>
          <w:rFonts w:ascii="Arial" w:hAnsi="Arial" w:cs="Arial"/>
        </w:rPr>
        <w:t>leukoerythroblastosis</w:t>
      </w:r>
      <w:proofErr w:type="spellEnd"/>
      <w:r w:rsidRPr="00097900">
        <w:rPr>
          <w:rFonts w:ascii="Arial" w:hAnsi="Arial" w:cs="Arial"/>
        </w:rPr>
        <w:t xml:space="preserve"> with tear drop poikilocytosis and megakaryocyte fragments. What is the most likely diagnosis?</w:t>
      </w:r>
    </w:p>
    <w:p w14:paraId="4E145EB8" w14:textId="77777777" w:rsidR="00AE0A86" w:rsidRPr="00097900" w:rsidRDefault="00000000" w:rsidP="001C21D0">
      <w:pPr>
        <w:keepNext/>
        <w:keepLines/>
        <w:spacing w:after="0"/>
        <w:rPr>
          <w:rFonts w:ascii="Arial" w:hAnsi="Arial" w:cs="Arial"/>
        </w:rPr>
      </w:pPr>
      <w:r w:rsidRPr="00097900">
        <w:rPr>
          <w:rFonts w:ascii="Arial" w:hAnsi="Arial" w:cs="Arial"/>
        </w:rPr>
        <w:t>1- Myelodysplasia</w:t>
      </w:r>
    </w:p>
    <w:p w14:paraId="7E828F1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Chronic myeloid </w:t>
      </w:r>
      <w:proofErr w:type="spellStart"/>
      <w:r w:rsidRPr="00097900">
        <w:rPr>
          <w:rFonts w:ascii="Arial" w:hAnsi="Arial" w:cs="Arial"/>
        </w:rPr>
        <w:t>leukaemia</w:t>
      </w:r>
      <w:proofErr w:type="spellEnd"/>
    </w:p>
    <w:p w14:paraId="71B81B73" w14:textId="77777777" w:rsidR="00AE0A86" w:rsidRPr="00097900" w:rsidRDefault="00000000" w:rsidP="001C21D0">
      <w:pPr>
        <w:keepNext/>
        <w:keepLines/>
        <w:spacing w:after="0"/>
        <w:rPr>
          <w:rFonts w:ascii="Arial" w:hAnsi="Arial" w:cs="Arial"/>
        </w:rPr>
      </w:pPr>
      <w:r w:rsidRPr="00097900">
        <w:rPr>
          <w:rFonts w:ascii="Arial" w:hAnsi="Arial" w:cs="Arial"/>
        </w:rPr>
        <w:t>3- Non Hodgkins Lymphoma</w:t>
      </w:r>
    </w:p>
    <w:p w14:paraId="3F0210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Myelofibrosis</w:t>
      </w:r>
    </w:p>
    <w:p w14:paraId="4D46871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Acute lymphoblastic </w:t>
      </w:r>
      <w:proofErr w:type="spellStart"/>
      <w:r w:rsidRPr="00097900">
        <w:rPr>
          <w:rFonts w:ascii="Arial" w:hAnsi="Arial" w:cs="Arial"/>
        </w:rPr>
        <w:t>leukaemia</w:t>
      </w:r>
      <w:proofErr w:type="spellEnd"/>
    </w:p>
    <w:p w14:paraId="25B9CA83" w14:textId="77777777" w:rsidR="00AE0A86" w:rsidRPr="00097900" w:rsidRDefault="00AE0A86" w:rsidP="001C21D0">
      <w:pPr>
        <w:spacing w:after="0"/>
        <w:rPr>
          <w:rFonts w:ascii="Arial" w:hAnsi="Arial" w:cs="Arial"/>
        </w:rPr>
      </w:pPr>
    </w:p>
    <w:p w14:paraId="639AC3CD" w14:textId="77777777" w:rsidR="00AE0A86" w:rsidRPr="00097900" w:rsidRDefault="00000000" w:rsidP="001C21D0">
      <w:pPr>
        <w:keepNext/>
        <w:keepLines/>
        <w:spacing w:after="0"/>
        <w:rPr>
          <w:rFonts w:ascii="Arial" w:hAnsi="Arial" w:cs="Arial"/>
        </w:rPr>
      </w:pPr>
      <w:r w:rsidRPr="00097900">
        <w:rPr>
          <w:rFonts w:ascii="Arial" w:hAnsi="Arial" w:cs="Arial"/>
        </w:rPr>
        <w:t>Q2821. Which of the following is the most common cause of familial thrombophilia?</w:t>
      </w:r>
    </w:p>
    <w:p w14:paraId="435682DD" w14:textId="77777777" w:rsidR="00AE0A86" w:rsidRPr="00097900" w:rsidRDefault="00000000" w:rsidP="001C21D0">
      <w:pPr>
        <w:keepNext/>
        <w:keepLines/>
        <w:spacing w:after="0"/>
        <w:rPr>
          <w:rFonts w:ascii="Arial" w:hAnsi="Arial" w:cs="Arial"/>
        </w:rPr>
      </w:pPr>
      <w:r w:rsidRPr="00097900">
        <w:rPr>
          <w:rFonts w:ascii="Arial" w:hAnsi="Arial" w:cs="Arial"/>
        </w:rPr>
        <w:t>1- Protein C and S deficiencies</w:t>
      </w:r>
    </w:p>
    <w:p w14:paraId="68E727A2" w14:textId="77777777" w:rsidR="00AE0A86" w:rsidRPr="00097900" w:rsidRDefault="00000000" w:rsidP="001C21D0">
      <w:pPr>
        <w:keepNext/>
        <w:keepLines/>
        <w:spacing w:after="0"/>
        <w:rPr>
          <w:rFonts w:ascii="Arial" w:hAnsi="Arial" w:cs="Arial"/>
        </w:rPr>
      </w:pPr>
      <w:r w:rsidRPr="00097900">
        <w:rPr>
          <w:rFonts w:ascii="Arial" w:hAnsi="Arial" w:cs="Arial"/>
        </w:rPr>
        <w:t>2- Antithrombin deficiency</w:t>
      </w:r>
    </w:p>
    <w:p w14:paraId="06E859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Factor V Leiden mutation</w:t>
      </w:r>
    </w:p>
    <w:p w14:paraId="1ABA9F4F" w14:textId="77777777" w:rsidR="00AE0A86" w:rsidRPr="00097900" w:rsidRDefault="00000000" w:rsidP="001C21D0">
      <w:pPr>
        <w:keepNext/>
        <w:keepLines/>
        <w:spacing w:after="0"/>
        <w:rPr>
          <w:rFonts w:ascii="Arial" w:hAnsi="Arial" w:cs="Arial"/>
        </w:rPr>
      </w:pPr>
      <w:r w:rsidRPr="00097900">
        <w:rPr>
          <w:rFonts w:ascii="Arial" w:hAnsi="Arial" w:cs="Arial"/>
        </w:rPr>
        <w:t>4- Antiphospholipid syndrome</w:t>
      </w:r>
    </w:p>
    <w:p w14:paraId="047E59D8" w14:textId="77777777" w:rsidR="00AE0A86" w:rsidRPr="00097900" w:rsidRDefault="00000000" w:rsidP="001C21D0">
      <w:pPr>
        <w:keepNext/>
        <w:keepLines/>
        <w:spacing w:after="0"/>
        <w:rPr>
          <w:rFonts w:ascii="Arial" w:hAnsi="Arial" w:cs="Arial"/>
        </w:rPr>
      </w:pPr>
      <w:r w:rsidRPr="00097900">
        <w:rPr>
          <w:rFonts w:ascii="Arial" w:hAnsi="Arial" w:cs="Arial"/>
        </w:rPr>
        <w:t>5- Prothrombin mutation</w:t>
      </w:r>
    </w:p>
    <w:p w14:paraId="7E495329" w14:textId="77777777" w:rsidR="00AE0A86" w:rsidRPr="00097900" w:rsidRDefault="00AE0A86" w:rsidP="001C21D0">
      <w:pPr>
        <w:spacing w:after="0"/>
        <w:rPr>
          <w:rFonts w:ascii="Arial" w:hAnsi="Arial" w:cs="Arial"/>
        </w:rPr>
      </w:pPr>
    </w:p>
    <w:p w14:paraId="5E0845B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Q2822. Which of the following genetic mutations is associated with the worst prognosis in acute lymphoblastic </w:t>
      </w:r>
      <w:proofErr w:type="spellStart"/>
      <w:r w:rsidRPr="00097900">
        <w:rPr>
          <w:rFonts w:ascii="Arial" w:hAnsi="Arial" w:cs="Arial"/>
        </w:rPr>
        <w:t>leukaemia</w:t>
      </w:r>
      <w:proofErr w:type="spellEnd"/>
      <w:r w:rsidRPr="00097900">
        <w:rPr>
          <w:rFonts w:ascii="Arial" w:hAnsi="Arial" w:cs="Arial"/>
        </w:rPr>
        <w:t>?</w:t>
      </w:r>
    </w:p>
    <w:p w14:paraId="7E67D7E5" w14:textId="77777777" w:rsidR="00AE0A86" w:rsidRPr="00097900" w:rsidRDefault="00000000" w:rsidP="001C21D0">
      <w:pPr>
        <w:keepNext/>
        <w:keepLines/>
        <w:spacing w:after="0"/>
        <w:rPr>
          <w:rFonts w:ascii="Arial" w:hAnsi="Arial" w:cs="Arial"/>
        </w:rPr>
      </w:pPr>
      <w:r w:rsidRPr="00097900">
        <w:rPr>
          <w:rFonts w:ascii="Arial" w:hAnsi="Arial" w:cs="Arial"/>
        </w:rPr>
        <w:t>1- t(4;11)</w:t>
      </w:r>
    </w:p>
    <w:p w14:paraId="70D25889" w14:textId="77777777" w:rsidR="00AE0A86" w:rsidRPr="00097900" w:rsidRDefault="00000000" w:rsidP="001C21D0">
      <w:pPr>
        <w:keepNext/>
        <w:keepLines/>
        <w:spacing w:after="0"/>
        <w:rPr>
          <w:rFonts w:ascii="Arial" w:hAnsi="Arial" w:cs="Arial"/>
        </w:rPr>
      </w:pPr>
      <w:r w:rsidRPr="00097900">
        <w:rPr>
          <w:rFonts w:ascii="Arial" w:hAnsi="Arial" w:cs="Arial"/>
        </w:rPr>
        <w:t>2- inv 16</w:t>
      </w:r>
    </w:p>
    <w:p w14:paraId="509B72C9" w14:textId="77777777" w:rsidR="00AE0A86" w:rsidRPr="00097900" w:rsidRDefault="00000000" w:rsidP="001C21D0">
      <w:pPr>
        <w:keepNext/>
        <w:keepLines/>
        <w:spacing w:after="0"/>
        <w:rPr>
          <w:rFonts w:ascii="Arial" w:hAnsi="Arial" w:cs="Arial"/>
        </w:rPr>
      </w:pPr>
      <w:r w:rsidRPr="00097900">
        <w:rPr>
          <w:rFonts w:ascii="Arial" w:hAnsi="Arial" w:cs="Arial"/>
        </w:rPr>
        <w:t>3- t(12;21)</w:t>
      </w:r>
    </w:p>
    <w:p w14:paraId="768F5BF6" w14:textId="77777777" w:rsidR="00AE0A86" w:rsidRPr="00097900" w:rsidRDefault="00000000" w:rsidP="001C21D0">
      <w:pPr>
        <w:keepNext/>
        <w:keepLines/>
        <w:spacing w:after="0"/>
        <w:rPr>
          <w:rFonts w:ascii="Arial" w:hAnsi="Arial" w:cs="Arial"/>
        </w:rPr>
      </w:pPr>
      <w:r w:rsidRPr="00097900">
        <w:rPr>
          <w:rFonts w:ascii="Arial" w:hAnsi="Arial" w:cs="Arial"/>
        </w:rPr>
        <w:t>4- t(1;19)</w:t>
      </w:r>
    </w:p>
    <w:p w14:paraId="74C7EF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t(9;22)</w:t>
      </w:r>
    </w:p>
    <w:p w14:paraId="353B89D1" w14:textId="77777777" w:rsidR="00AE0A86" w:rsidRPr="00097900" w:rsidRDefault="00AE0A86" w:rsidP="001C21D0">
      <w:pPr>
        <w:spacing w:after="0"/>
        <w:rPr>
          <w:rFonts w:ascii="Arial" w:hAnsi="Arial" w:cs="Arial"/>
        </w:rPr>
      </w:pPr>
    </w:p>
    <w:p w14:paraId="4822F70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Q2823. A 21 year old female presents with increased frequency of nose bleeds. She has also noticed easy bruising and bleeding from her gums. Bloods reveal a slightly low </w:t>
      </w:r>
      <w:proofErr w:type="spellStart"/>
      <w:r w:rsidRPr="00097900">
        <w:rPr>
          <w:rFonts w:ascii="Arial" w:hAnsi="Arial" w:cs="Arial"/>
        </w:rPr>
        <w:t>haemoglobin</w:t>
      </w:r>
      <w:proofErr w:type="spellEnd"/>
      <w:r w:rsidRPr="00097900">
        <w:rPr>
          <w:rFonts w:ascii="Arial" w:hAnsi="Arial" w:cs="Arial"/>
        </w:rPr>
        <w:t xml:space="preserve">, normal white cell count and platelets of 15. Blood film confirm thrombocytopenia with the platelets which are present being large in size. She is otherwise fit and well and is </w:t>
      </w:r>
      <w:proofErr w:type="spellStart"/>
      <w:r w:rsidRPr="00097900">
        <w:rPr>
          <w:rFonts w:ascii="Arial" w:hAnsi="Arial" w:cs="Arial"/>
        </w:rPr>
        <w:t>n</w:t>
      </w:r>
      <w:proofErr w:type="spellEnd"/>
      <w:r w:rsidRPr="00097900">
        <w:rPr>
          <w:rFonts w:ascii="Arial" w:hAnsi="Arial" w:cs="Arial"/>
        </w:rPr>
        <w:t xml:space="preserve"> no medications. There is nil of note on examination. What is the most likely diagnosis?</w:t>
      </w:r>
    </w:p>
    <w:p w14:paraId="006CD60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Aplastic </w:t>
      </w:r>
      <w:proofErr w:type="spellStart"/>
      <w:r w:rsidRPr="00097900">
        <w:rPr>
          <w:rFonts w:ascii="Arial" w:hAnsi="Arial" w:cs="Arial"/>
        </w:rPr>
        <w:t>anaemia</w:t>
      </w:r>
      <w:proofErr w:type="spellEnd"/>
    </w:p>
    <w:p w14:paraId="6A5B09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Idiopathic thrombocytopenic purpura</w:t>
      </w:r>
    </w:p>
    <w:p w14:paraId="418B607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von </w:t>
      </w:r>
      <w:proofErr w:type="spellStart"/>
      <w:r w:rsidRPr="00097900">
        <w:rPr>
          <w:rFonts w:ascii="Arial" w:hAnsi="Arial" w:cs="Arial"/>
        </w:rPr>
        <w:t>Willebrands</w:t>
      </w:r>
      <w:proofErr w:type="spellEnd"/>
      <w:r w:rsidRPr="00097900">
        <w:rPr>
          <w:rFonts w:ascii="Arial" w:hAnsi="Arial" w:cs="Arial"/>
        </w:rPr>
        <w:t xml:space="preserve"> disease</w:t>
      </w:r>
    </w:p>
    <w:p w14:paraId="1B00712D" w14:textId="77777777" w:rsidR="00AE0A86" w:rsidRPr="00097900" w:rsidRDefault="00000000" w:rsidP="001C21D0">
      <w:pPr>
        <w:keepNext/>
        <w:keepLines/>
        <w:spacing w:after="0"/>
        <w:rPr>
          <w:rFonts w:ascii="Arial" w:hAnsi="Arial" w:cs="Arial"/>
        </w:rPr>
      </w:pPr>
      <w:r w:rsidRPr="00097900">
        <w:rPr>
          <w:rFonts w:ascii="Arial" w:hAnsi="Arial" w:cs="Arial"/>
        </w:rPr>
        <w:t>4- Drug related thrombocytopenia</w:t>
      </w:r>
    </w:p>
    <w:p w14:paraId="7B028AC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Leukaemia</w:t>
      </w:r>
      <w:proofErr w:type="spellEnd"/>
    </w:p>
    <w:p w14:paraId="2B9421A2" w14:textId="77777777" w:rsidR="00AE0A86" w:rsidRPr="00097900" w:rsidRDefault="00AE0A86" w:rsidP="001C21D0">
      <w:pPr>
        <w:spacing w:after="0"/>
        <w:rPr>
          <w:rFonts w:ascii="Arial" w:hAnsi="Arial" w:cs="Arial"/>
        </w:rPr>
      </w:pPr>
    </w:p>
    <w:p w14:paraId="6CDB16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Q2824. A 21 year old female presents with increased frequency of nose bleeds. She has also noticed easy bruising and bleeding from her gums. Bloods reveal a slightly low </w:t>
      </w:r>
      <w:proofErr w:type="spellStart"/>
      <w:r w:rsidRPr="00097900">
        <w:rPr>
          <w:rFonts w:ascii="Arial" w:hAnsi="Arial" w:cs="Arial"/>
        </w:rPr>
        <w:t>haemoglobin</w:t>
      </w:r>
      <w:proofErr w:type="spellEnd"/>
      <w:r w:rsidRPr="00097900">
        <w:rPr>
          <w:rFonts w:ascii="Arial" w:hAnsi="Arial" w:cs="Arial"/>
        </w:rPr>
        <w:t>, normal white cell count and platelets of 15. Blood film confirm thrombocytopenia with the platelets which are present being large in size. She is otherwise fit and well and is on no medications. There is nil of note on examination. What treatment should be initiated?</w:t>
      </w:r>
    </w:p>
    <w:p w14:paraId="2BEF6DE8"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1B582CEF" w14:textId="77777777" w:rsidR="00AE0A86" w:rsidRPr="00097900" w:rsidRDefault="00000000" w:rsidP="001C21D0">
      <w:pPr>
        <w:keepNext/>
        <w:keepLines/>
        <w:spacing w:after="0"/>
        <w:rPr>
          <w:rFonts w:ascii="Arial" w:hAnsi="Arial" w:cs="Arial"/>
        </w:rPr>
      </w:pPr>
      <w:r w:rsidRPr="00097900">
        <w:rPr>
          <w:rFonts w:ascii="Arial" w:hAnsi="Arial" w:cs="Arial"/>
        </w:rPr>
        <w:t>2- IV Immunoglobulin</w:t>
      </w:r>
    </w:p>
    <w:p w14:paraId="20C083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Corticosteroids</w:t>
      </w:r>
    </w:p>
    <w:p w14:paraId="14827616" w14:textId="77777777" w:rsidR="00AE0A86" w:rsidRPr="00097900" w:rsidRDefault="00000000" w:rsidP="001C21D0">
      <w:pPr>
        <w:keepNext/>
        <w:keepLines/>
        <w:spacing w:after="0"/>
        <w:rPr>
          <w:rFonts w:ascii="Arial" w:hAnsi="Arial" w:cs="Arial"/>
        </w:rPr>
      </w:pPr>
      <w:r w:rsidRPr="00097900">
        <w:rPr>
          <w:rFonts w:ascii="Arial" w:hAnsi="Arial" w:cs="Arial"/>
        </w:rPr>
        <w:t>4- Cyclophosphamide</w:t>
      </w:r>
    </w:p>
    <w:p w14:paraId="6BF8EBA1" w14:textId="77777777" w:rsidR="00AE0A86" w:rsidRPr="00097900" w:rsidRDefault="00000000" w:rsidP="001C21D0">
      <w:pPr>
        <w:keepNext/>
        <w:keepLines/>
        <w:spacing w:after="0"/>
        <w:rPr>
          <w:rFonts w:ascii="Arial" w:hAnsi="Arial" w:cs="Arial"/>
        </w:rPr>
      </w:pPr>
      <w:r w:rsidRPr="00097900">
        <w:rPr>
          <w:rFonts w:ascii="Arial" w:hAnsi="Arial" w:cs="Arial"/>
        </w:rPr>
        <w:t>5- Splenectomy</w:t>
      </w:r>
    </w:p>
    <w:p w14:paraId="47745DD3" w14:textId="77777777" w:rsidR="00AE0A86" w:rsidRPr="00097900" w:rsidRDefault="00AE0A86" w:rsidP="001C21D0">
      <w:pPr>
        <w:spacing w:after="0"/>
        <w:rPr>
          <w:rFonts w:ascii="Arial" w:hAnsi="Arial" w:cs="Arial"/>
        </w:rPr>
      </w:pPr>
    </w:p>
    <w:p w14:paraId="564035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Q2825. A patient with von </w:t>
      </w:r>
      <w:proofErr w:type="spellStart"/>
      <w:r w:rsidRPr="00097900">
        <w:rPr>
          <w:rFonts w:ascii="Arial" w:hAnsi="Arial" w:cs="Arial"/>
        </w:rPr>
        <w:t>Willebrands</w:t>
      </w:r>
      <w:proofErr w:type="spellEnd"/>
      <w:r w:rsidRPr="00097900">
        <w:rPr>
          <w:rFonts w:ascii="Arial" w:hAnsi="Arial" w:cs="Arial"/>
        </w:rPr>
        <w:t xml:space="preserve"> disease is requiring surgery. How should you manage this patient?</w:t>
      </w:r>
    </w:p>
    <w:p w14:paraId="78516522" w14:textId="77777777" w:rsidR="00AE0A86" w:rsidRPr="00097900" w:rsidRDefault="00000000" w:rsidP="001C21D0">
      <w:pPr>
        <w:keepNext/>
        <w:keepLines/>
        <w:spacing w:after="0"/>
        <w:rPr>
          <w:rFonts w:ascii="Arial" w:hAnsi="Arial" w:cs="Arial"/>
        </w:rPr>
      </w:pPr>
      <w:r w:rsidRPr="00097900">
        <w:rPr>
          <w:rFonts w:ascii="Arial" w:hAnsi="Arial" w:cs="Arial"/>
        </w:rPr>
        <w:t>1- Steroids</w:t>
      </w:r>
    </w:p>
    <w:p w14:paraId="65A1D0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DDAVP and tranexamic acid</w:t>
      </w:r>
    </w:p>
    <w:p w14:paraId="0BC0D2B2" w14:textId="77777777" w:rsidR="00AE0A86" w:rsidRPr="00097900" w:rsidRDefault="00000000" w:rsidP="001C21D0">
      <w:pPr>
        <w:keepNext/>
        <w:keepLines/>
        <w:spacing w:after="0"/>
        <w:rPr>
          <w:rFonts w:ascii="Arial" w:hAnsi="Arial" w:cs="Arial"/>
        </w:rPr>
      </w:pPr>
      <w:r w:rsidRPr="00097900">
        <w:rPr>
          <w:rFonts w:ascii="Arial" w:hAnsi="Arial" w:cs="Arial"/>
        </w:rPr>
        <w:t>3- Cryoprecipitate</w:t>
      </w:r>
    </w:p>
    <w:p w14:paraId="7F5FBD65" w14:textId="77777777" w:rsidR="00AE0A86" w:rsidRPr="00097900" w:rsidRDefault="00000000" w:rsidP="001C21D0">
      <w:pPr>
        <w:keepNext/>
        <w:keepLines/>
        <w:spacing w:after="0"/>
        <w:rPr>
          <w:rFonts w:ascii="Arial" w:hAnsi="Arial" w:cs="Arial"/>
        </w:rPr>
      </w:pPr>
      <w:r w:rsidRPr="00097900">
        <w:rPr>
          <w:rFonts w:ascii="Arial" w:hAnsi="Arial" w:cs="Arial"/>
        </w:rPr>
        <w:t>4- Platelet transfusion</w:t>
      </w:r>
    </w:p>
    <w:p w14:paraId="16F1B784" w14:textId="77777777" w:rsidR="00AE0A86" w:rsidRPr="00097900" w:rsidRDefault="00000000" w:rsidP="001C21D0">
      <w:pPr>
        <w:keepNext/>
        <w:keepLines/>
        <w:spacing w:after="0"/>
        <w:rPr>
          <w:rFonts w:ascii="Arial" w:hAnsi="Arial" w:cs="Arial"/>
        </w:rPr>
      </w:pPr>
      <w:r w:rsidRPr="00097900">
        <w:rPr>
          <w:rFonts w:ascii="Arial" w:hAnsi="Arial" w:cs="Arial"/>
        </w:rPr>
        <w:t>5- Fresh frozen plasma</w:t>
      </w:r>
    </w:p>
    <w:p w14:paraId="521A051D" w14:textId="77777777" w:rsidR="00AE0A86" w:rsidRPr="00097900" w:rsidRDefault="00AE0A86" w:rsidP="001C21D0">
      <w:pPr>
        <w:spacing w:after="0"/>
        <w:rPr>
          <w:rFonts w:ascii="Arial" w:hAnsi="Arial" w:cs="Arial"/>
        </w:rPr>
      </w:pPr>
    </w:p>
    <w:p w14:paraId="4B43124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Q2826. What is the chance of a male child having </w:t>
      </w:r>
      <w:proofErr w:type="spellStart"/>
      <w:r w:rsidRPr="00097900">
        <w:rPr>
          <w:rFonts w:ascii="Arial" w:hAnsi="Arial" w:cs="Arial"/>
        </w:rPr>
        <w:t>haemophilia</w:t>
      </w:r>
      <w:proofErr w:type="spellEnd"/>
      <w:r w:rsidRPr="00097900">
        <w:rPr>
          <w:rFonts w:ascii="Arial" w:hAnsi="Arial" w:cs="Arial"/>
        </w:rPr>
        <w:t xml:space="preserve"> A if her father had the condition and her partner is normal?</w:t>
      </w:r>
    </w:p>
    <w:p w14:paraId="672151CF" w14:textId="77777777" w:rsidR="00AE0A86" w:rsidRPr="00097900" w:rsidRDefault="00000000" w:rsidP="001C21D0">
      <w:pPr>
        <w:keepNext/>
        <w:keepLines/>
        <w:spacing w:after="0"/>
        <w:rPr>
          <w:rFonts w:ascii="Arial" w:hAnsi="Arial" w:cs="Arial"/>
        </w:rPr>
      </w:pPr>
      <w:r w:rsidRPr="00097900">
        <w:rPr>
          <w:rFonts w:ascii="Arial" w:hAnsi="Arial" w:cs="Arial"/>
        </w:rPr>
        <w:t>1- 5%</w:t>
      </w:r>
    </w:p>
    <w:p w14:paraId="044C637F" w14:textId="77777777" w:rsidR="00AE0A86" w:rsidRPr="00097900" w:rsidRDefault="00000000" w:rsidP="001C21D0">
      <w:pPr>
        <w:keepNext/>
        <w:keepLines/>
        <w:spacing w:after="0"/>
        <w:rPr>
          <w:rFonts w:ascii="Arial" w:hAnsi="Arial" w:cs="Arial"/>
        </w:rPr>
      </w:pPr>
      <w:r w:rsidRPr="00097900">
        <w:rPr>
          <w:rFonts w:ascii="Arial" w:hAnsi="Arial" w:cs="Arial"/>
        </w:rPr>
        <w:t>2- 25%</w:t>
      </w:r>
    </w:p>
    <w:p w14:paraId="0191A4D4" w14:textId="77777777" w:rsidR="00AE0A86" w:rsidRPr="00097900" w:rsidRDefault="00000000" w:rsidP="001C21D0">
      <w:pPr>
        <w:keepNext/>
        <w:keepLines/>
        <w:spacing w:after="0"/>
        <w:rPr>
          <w:rFonts w:ascii="Arial" w:hAnsi="Arial" w:cs="Arial"/>
        </w:rPr>
      </w:pPr>
      <w:r w:rsidRPr="00097900">
        <w:rPr>
          <w:rFonts w:ascii="Arial" w:hAnsi="Arial" w:cs="Arial"/>
        </w:rPr>
        <w:t>3- 0%</w:t>
      </w:r>
    </w:p>
    <w:p w14:paraId="4B6D1A81" w14:textId="77777777" w:rsidR="00AE0A86" w:rsidRPr="00097900" w:rsidRDefault="00000000" w:rsidP="001C21D0">
      <w:pPr>
        <w:keepNext/>
        <w:keepLines/>
        <w:spacing w:after="0"/>
        <w:rPr>
          <w:rFonts w:ascii="Arial" w:hAnsi="Arial" w:cs="Arial"/>
        </w:rPr>
      </w:pPr>
      <w:r w:rsidRPr="00097900">
        <w:rPr>
          <w:rFonts w:ascii="Arial" w:hAnsi="Arial" w:cs="Arial"/>
        </w:rPr>
        <w:t>4- 100%</w:t>
      </w:r>
    </w:p>
    <w:p w14:paraId="339E97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5- 50%</w:t>
      </w:r>
    </w:p>
    <w:p w14:paraId="661DC6D2" w14:textId="77777777" w:rsidR="00AE0A86" w:rsidRPr="00097900" w:rsidRDefault="00AE0A86" w:rsidP="001C21D0">
      <w:pPr>
        <w:spacing w:after="0"/>
        <w:rPr>
          <w:rFonts w:ascii="Arial" w:hAnsi="Arial" w:cs="Arial"/>
        </w:rPr>
      </w:pPr>
    </w:p>
    <w:p w14:paraId="1F614C32" w14:textId="238CB5B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62976" behindDoc="1" locked="0" layoutInCell="1" allowOverlap="1" wp14:anchorId="6824A81D" wp14:editId="56B699A2">
                <wp:simplePos x="0" y="0"/>
                <wp:positionH relativeFrom="page">
                  <wp:posOffset>3886200</wp:posOffset>
                </wp:positionH>
                <wp:positionV relativeFrom="page">
                  <wp:posOffset>182880</wp:posOffset>
                </wp:positionV>
                <wp:extent cx="0" cy="9692640"/>
                <wp:effectExtent l="57150" t="19050" r="76200" b="80010"/>
                <wp:wrapNone/>
                <wp:docPr id="2056907265"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9B63DC" id="Straight Connector 331" o:spid="_x0000_s1026" style="position:absolute;z-index:-250453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Q2827. A 14 year old girl is suffering from thirst and increased urination. She is found to have a </w:t>
      </w:r>
      <w:proofErr w:type="spellStart"/>
      <w:r w:rsidR="00000000" w:rsidRPr="00097900">
        <w:rPr>
          <w:rFonts w:ascii="Arial" w:hAnsi="Arial" w:cs="Arial"/>
        </w:rPr>
        <w:t>hypokalaemic</w:t>
      </w:r>
      <w:proofErr w:type="spellEnd"/>
      <w:r w:rsidR="00000000" w:rsidRPr="00097900">
        <w:rPr>
          <w:rFonts w:ascii="Arial" w:hAnsi="Arial" w:cs="Arial"/>
        </w:rPr>
        <w:t xml:space="preserve">, </w:t>
      </w:r>
      <w:proofErr w:type="spellStart"/>
      <w:r w:rsidR="00000000" w:rsidRPr="00097900">
        <w:rPr>
          <w:rFonts w:ascii="Arial" w:hAnsi="Arial" w:cs="Arial"/>
        </w:rPr>
        <w:t>hypochloraemic</w:t>
      </w:r>
      <w:proofErr w:type="spellEnd"/>
      <w:r w:rsidR="00000000" w:rsidRPr="00097900">
        <w:rPr>
          <w:rFonts w:ascii="Arial" w:hAnsi="Arial" w:cs="Arial"/>
        </w:rPr>
        <w:t xml:space="preserve"> alkalosis and hypomagnesaemia. A 24 hour urine collection reveals </w:t>
      </w:r>
      <w:proofErr w:type="spellStart"/>
      <w:r w:rsidR="00000000" w:rsidRPr="00097900">
        <w:rPr>
          <w:rFonts w:ascii="Arial" w:hAnsi="Arial" w:cs="Arial"/>
        </w:rPr>
        <w:t>hypocalciuria</w:t>
      </w:r>
      <w:proofErr w:type="spellEnd"/>
      <w:r w:rsidR="00000000" w:rsidRPr="00097900">
        <w:rPr>
          <w:rFonts w:ascii="Arial" w:hAnsi="Arial" w:cs="Arial"/>
        </w:rPr>
        <w:t xml:space="preserve"> and an ECG QT prolongation. What is the most likely diagnosis?</w:t>
      </w:r>
    </w:p>
    <w:p w14:paraId="72B4CED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Bartters</w:t>
      </w:r>
      <w:proofErr w:type="spellEnd"/>
      <w:r w:rsidRPr="00097900">
        <w:rPr>
          <w:rFonts w:ascii="Arial" w:hAnsi="Arial" w:cs="Arial"/>
        </w:rPr>
        <w:t xml:space="preserve"> syndrome</w:t>
      </w:r>
    </w:p>
    <w:p w14:paraId="1D6FDC2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Liddles</w:t>
      </w:r>
      <w:proofErr w:type="spellEnd"/>
      <w:r w:rsidRPr="00097900">
        <w:rPr>
          <w:rFonts w:ascii="Arial" w:hAnsi="Arial" w:cs="Arial"/>
        </w:rPr>
        <w:t xml:space="preserve"> syndrome</w:t>
      </w:r>
    </w:p>
    <w:p w14:paraId="675EB50A" w14:textId="77777777" w:rsidR="00AE0A86" w:rsidRPr="00097900" w:rsidRDefault="00000000" w:rsidP="001C21D0">
      <w:pPr>
        <w:keepNext/>
        <w:keepLines/>
        <w:spacing w:after="0"/>
        <w:rPr>
          <w:rFonts w:ascii="Arial" w:hAnsi="Arial" w:cs="Arial"/>
        </w:rPr>
      </w:pPr>
      <w:r w:rsidRPr="00097900">
        <w:rPr>
          <w:rFonts w:ascii="Arial" w:hAnsi="Arial" w:cs="Arial"/>
        </w:rPr>
        <w:t>3- Type 4 renal tubular acidosis</w:t>
      </w:r>
    </w:p>
    <w:p w14:paraId="375422CA" w14:textId="77777777" w:rsidR="00AE0A86" w:rsidRPr="00097900" w:rsidRDefault="00000000" w:rsidP="001C21D0">
      <w:pPr>
        <w:keepNext/>
        <w:keepLines/>
        <w:spacing w:after="0"/>
        <w:rPr>
          <w:rFonts w:ascii="Arial" w:hAnsi="Arial" w:cs="Arial"/>
        </w:rPr>
      </w:pPr>
      <w:r w:rsidRPr="00097900">
        <w:rPr>
          <w:rFonts w:ascii="Arial" w:hAnsi="Arial" w:cs="Arial"/>
        </w:rPr>
        <w:t>4- Type 1 renal tubular acidosis</w:t>
      </w:r>
    </w:p>
    <w:p w14:paraId="31C777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Gitelmans</w:t>
      </w:r>
      <w:proofErr w:type="spellEnd"/>
      <w:r w:rsidRPr="00097900">
        <w:rPr>
          <w:rFonts w:ascii="Arial" w:hAnsi="Arial" w:cs="Arial"/>
          <w:b/>
          <w:highlight w:val="yellow"/>
        </w:rPr>
        <w:t xml:space="preserve"> syndrome</w:t>
      </w:r>
    </w:p>
    <w:p w14:paraId="4C3794BE" w14:textId="77777777" w:rsidR="00AE0A86" w:rsidRPr="00097900" w:rsidRDefault="00AE0A86" w:rsidP="001C21D0">
      <w:pPr>
        <w:spacing w:after="0"/>
        <w:rPr>
          <w:rFonts w:ascii="Arial" w:hAnsi="Arial" w:cs="Arial"/>
        </w:rPr>
      </w:pPr>
    </w:p>
    <w:p w14:paraId="0B520E7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Q2828. A 56 year old male with known peripheral vascular disease and </w:t>
      </w:r>
      <w:proofErr w:type="spellStart"/>
      <w:r w:rsidRPr="00097900">
        <w:rPr>
          <w:rFonts w:ascii="Arial" w:hAnsi="Arial" w:cs="Arial"/>
        </w:rPr>
        <w:t>ischaemic</w:t>
      </w:r>
      <w:proofErr w:type="spellEnd"/>
      <w:r w:rsidRPr="00097900">
        <w:rPr>
          <w:rFonts w:ascii="Arial" w:hAnsi="Arial" w:cs="Arial"/>
        </w:rPr>
        <w:t xml:space="preserve"> heart disease is currently on amlodipine and </w:t>
      </w:r>
      <w:proofErr w:type="spellStart"/>
      <w:r w:rsidRPr="00097900">
        <w:rPr>
          <w:rFonts w:ascii="Arial" w:hAnsi="Arial" w:cs="Arial"/>
        </w:rPr>
        <w:t>bendroflumethiazide</w:t>
      </w:r>
      <w:proofErr w:type="spellEnd"/>
      <w:r w:rsidRPr="00097900">
        <w:rPr>
          <w:rFonts w:ascii="Arial" w:hAnsi="Arial" w:cs="Arial"/>
        </w:rPr>
        <w:t xml:space="preserve"> for blood pressure control. On his last few blood pressure checks he has been found to be hypertensive. He is therefore commenced on ramipril. He had his bloods checked one week later and was found to be in acute renal failure. Given the most likely diagnosis, what is the most appropriate management?</w:t>
      </w:r>
    </w:p>
    <w:p w14:paraId="6601FC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Stop ACE </w:t>
      </w:r>
      <w:proofErr w:type="spellStart"/>
      <w:r w:rsidRPr="00097900">
        <w:rPr>
          <w:rFonts w:ascii="Arial" w:hAnsi="Arial" w:cs="Arial"/>
          <w:b/>
          <w:highlight w:val="yellow"/>
        </w:rPr>
        <w:t>inhbitor</w:t>
      </w:r>
      <w:proofErr w:type="spellEnd"/>
      <w:r w:rsidRPr="00097900">
        <w:rPr>
          <w:rFonts w:ascii="Arial" w:hAnsi="Arial" w:cs="Arial"/>
          <w:b/>
          <w:highlight w:val="yellow"/>
        </w:rPr>
        <w:t>, Aspirin, Statin and optimal blood pressure control</w:t>
      </w:r>
    </w:p>
    <w:p w14:paraId="753E55A3" w14:textId="77777777" w:rsidR="00AE0A86" w:rsidRPr="00097900" w:rsidRDefault="00000000" w:rsidP="001C21D0">
      <w:pPr>
        <w:keepNext/>
        <w:keepLines/>
        <w:spacing w:after="0"/>
        <w:rPr>
          <w:rFonts w:ascii="Arial" w:hAnsi="Arial" w:cs="Arial"/>
        </w:rPr>
      </w:pPr>
      <w:r w:rsidRPr="00097900">
        <w:rPr>
          <w:rFonts w:ascii="Arial" w:hAnsi="Arial" w:cs="Arial"/>
        </w:rPr>
        <w:t>2- Renal angioplasty</w:t>
      </w:r>
    </w:p>
    <w:p w14:paraId="73683F34" w14:textId="77777777" w:rsidR="00AE0A86" w:rsidRPr="00097900" w:rsidRDefault="00000000" w:rsidP="001C21D0">
      <w:pPr>
        <w:keepNext/>
        <w:keepLines/>
        <w:spacing w:after="0"/>
        <w:rPr>
          <w:rFonts w:ascii="Arial" w:hAnsi="Arial" w:cs="Arial"/>
        </w:rPr>
      </w:pPr>
      <w:r w:rsidRPr="00097900">
        <w:rPr>
          <w:rFonts w:ascii="Arial" w:hAnsi="Arial" w:cs="Arial"/>
        </w:rPr>
        <w:t>3- Ultrasound</w:t>
      </w:r>
    </w:p>
    <w:p w14:paraId="014DAACD" w14:textId="77777777" w:rsidR="00AE0A86" w:rsidRPr="00097900" w:rsidRDefault="00000000" w:rsidP="001C21D0">
      <w:pPr>
        <w:keepNext/>
        <w:keepLines/>
        <w:spacing w:after="0"/>
        <w:rPr>
          <w:rFonts w:ascii="Arial" w:hAnsi="Arial" w:cs="Arial"/>
        </w:rPr>
      </w:pPr>
      <w:r w:rsidRPr="00097900">
        <w:rPr>
          <w:rFonts w:ascii="Arial" w:hAnsi="Arial" w:cs="Arial"/>
        </w:rPr>
        <w:t>4- Renal artery thrombolysis</w:t>
      </w:r>
    </w:p>
    <w:p w14:paraId="1B9E262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Stop ACE </w:t>
      </w:r>
      <w:proofErr w:type="spellStart"/>
      <w:r w:rsidRPr="00097900">
        <w:rPr>
          <w:rFonts w:ascii="Arial" w:hAnsi="Arial" w:cs="Arial"/>
        </w:rPr>
        <w:t>inhbitor</w:t>
      </w:r>
      <w:proofErr w:type="spellEnd"/>
      <w:r w:rsidRPr="00097900">
        <w:rPr>
          <w:rFonts w:ascii="Arial" w:hAnsi="Arial" w:cs="Arial"/>
        </w:rPr>
        <w:t xml:space="preserve"> until bloods </w:t>
      </w:r>
      <w:proofErr w:type="spellStart"/>
      <w:r w:rsidRPr="00097900">
        <w:rPr>
          <w:rFonts w:ascii="Arial" w:hAnsi="Arial" w:cs="Arial"/>
        </w:rPr>
        <w:t>normalise</w:t>
      </w:r>
      <w:proofErr w:type="spellEnd"/>
      <w:r w:rsidRPr="00097900">
        <w:rPr>
          <w:rFonts w:ascii="Arial" w:hAnsi="Arial" w:cs="Arial"/>
        </w:rPr>
        <w:t xml:space="preserve"> then restart at lower dose</w:t>
      </w:r>
    </w:p>
    <w:p w14:paraId="1D2AA267" w14:textId="77777777" w:rsidR="00AE0A86" w:rsidRPr="00097900" w:rsidRDefault="00AE0A86" w:rsidP="001C21D0">
      <w:pPr>
        <w:spacing w:after="0"/>
        <w:rPr>
          <w:rFonts w:ascii="Arial" w:hAnsi="Arial" w:cs="Arial"/>
        </w:rPr>
      </w:pPr>
    </w:p>
    <w:p w14:paraId="07A50E8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Q2829. A 9 year old presents unwell with a mild fever. He had a cold in the preceding few days and has now developed a purpuric rash on his buttocks and legs. He is also complaining of joint pain. A urinalysis reveals </w:t>
      </w:r>
      <w:proofErr w:type="spellStart"/>
      <w:r w:rsidRPr="00097900">
        <w:rPr>
          <w:rFonts w:ascii="Arial" w:hAnsi="Arial" w:cs="Arial"/>
        </w:rPr>
        <w:t>haematuria</w:t>
      </w:r>
      <w:proofErr w:type="spellEnd"/>
      <w:r w:rsidRPr="00097900">
        <w:rPr>
          <w:rFonts w:ascii="Arial" w:hAnsi="Arial" w:cs="Arial"/>
        </w:rPr>
        <w:t xml:space="preserve"> and proteinuria and bloods reveal acute renal failure and eosinophilia. What is the likely pathological basis of the renal disease, given the likely diagnosis?</w:t>
      </w:r>
    </w:p>
    <w:p w14:paraId="622BA068" w14:textId="77777777" w:rsidR="00AE0A86" w:rsidRPr="00097900" w:rsidRDefault="00000000" w:rsidP="001C21D0">
      <w:pPr>
        <w:keepNext/>
        <w:keepLines/>
        <w:spacing w:after="0"/>
        <w:rPr>
          <w:rFonts w:ascii="Arial" w:hAnsi="Arial" w:cs="Arial"/>
        </w:rPr>
      </w:pPr>
      <w:r w:rsidRPr="00097900">
        <w:rPr>
          <w:rFonts w:ascii="Arial" w:hAnsi="Arial" w:cs="Arial"/>
        </w:rPr>
        <w:t>1- Glomerular complement deposition and mesangial proliferation</w:t>
      </w:r>
    </w:p>
    <w:p w14:paraId="3EB596ED" w14:textId="77777777" w:rsidR="00AE0A86" w:rsidRPr="00097900" w:rsidRDefault="00000000" w:rsidP="001C21D0">
      <w:pPr>
        <w:keepNext/>
        <w:keepLines/>
        <w:spacing w:after="0"/>
        <w:rPr>
          <w:rFonts w:ascii="Arial" w:hAnsi="Arial" w:cs="Arial"/>
        </w:rPr>
      </w:pPr>
      <w:r w:rsidRPr="00097900">
        <w:rPr>
          <w:rFonts w:ascii="Arial" w:hAnsi="Arial" w:cs="Arial"/>
        </w:rPr>
        <w:t>2- Loss of podocytes</w:t>
      </w:r>
    </w:p>
    <w:p w14:paraId="576BDB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Glomerular IgA deposition and mesangial proliferation</w:t>
      </w:r>
    </w:p>
    <w:p w14:paraId="5FDE77FD" w14:textId="77777777" w:rsidR="00AE0A86" w:rsidRPr="00097900" w:rsidRDefault="00000000" w:rsidP="001C21D0">
      <w:pPr>
        <w:keepNext/>
        <w:keepLines/>
        <w:spacing w:after="0"/>
        <w:rPr>
          <w:rFonts w:ascii="Arial" w:hAnsi="Arial" w:cs="Arial"/>
        </w:rPr>
      </w:pPr>
      <w:r w:rsidRPr="00097900">
        <w:rPr>
          <w:rFonts w:ascii="Arial" w:hAnsi="Arial" w:cs="Arial"/>
        </w:rPr>
        <w:t>4- Glomerular IgG deposition and mesangial proliferation</w:t>
      </w:r>
    </w:p>
    <w:p w14:paraId="74AE026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Glomerulo</w:t>
      </w:r>
      <w:proofErr w:type="spellEnd"/>
      <w:r w:rsidRPr="00097900">
        <w:rPr>
          <w:rFonts w:ascii="Arial" w:hAnsi="Arial" w:cs="Arial"/>
        </w:rPr>
        <w:t xml:space="preserve"> sclerosis</w:t>
      </w:r>
    </w:p>
    <w:p w14:paraId="529FB716" w14:textId="77777777" w:rsidR="00AE0A86" w:rsidRPr="00097900" w:rsidRDefault="00AE0A86" w:rsidP="001C21D0">
      <w:pPr>
        <w:spacing w:after="0"/>
        <w:rPr>
          <w:rFonts w:ascii="Arial" w:hAnsi="Arial" w:cs="Arial"/>
        </w:rPr>
      </w:pPr>
    </w:p>
    <w:p w14:paraId="543F9657" w14:textId="77777777" w:rsidR="00AE0A86" w:rsidRPr="00097900" w:rsidRDefault="00000000" w:rsidP="001C21D0">
      <w:pPr>
        <w:keepNext/>
        <w:keepLines/>
        <w:spacing w:after="0"/>
        <w:rPr>
          <w:rFonts w:ascii="Arial" w:hAnsi="Arial" w:cs="Arial"/>
        </w:rPr>
      </w:pPr>
      <w:r w:rsidRPr="00097900">
        <w:rPr>
          <w:rFonts w:ascii="Arial" w:hAnsi="Arial" w:cs="Arial"/>
        </w:rPr>
        <w:t>Q2830. In pregnancy, how should a UTI be treated?</w:t>
      </w:r>
    </w:p>
    <w:p w14:paraId="26776F29" w14:textId="77777777" w:rsidR="00AE0A86" w:rsidRPr="00097900" w:rsidRDefault="00000000" w:rsidP="001C21D0">
      <w:pPr>
        <w:keepNext/>
        <w:keepLines/>
        <w:spacing w:after="0"/>
        <w:rPr>
          <w:rFonts w:ascii="Arial" w:hAnsi="Arial" w:cs="Arial"/>
        </w:rPr>
      </w:pPr>
      <w:r w:rsidRPr="00097900">
        <w:rPr>
          <w:rFonts w:ascii="Arial" w:hAnsi="Arial" w:cs="Arial"/>
        </w:rPr>
        <w:t>1- Amoxicillin</w:t>
      </w:r>
    </w:p>
    <w:p w14:paraId="4EF02C6B" w14:textId="77777777" w:rsidR="00AE0A86" w:rsidRPr="00097900" w:rsidRDefault="00000000" w:rsidP="001C21D0">
      <w:pPr>
        <w:keepNext/>
        <w:keepLines/>
        <w:spacing w:after="0"/>
        <w:rPr>
          <w:rFonts w:ascii="Arial" w:hAnsi="Arial" w:cs="Arial"/>
        </w:rPr>
      </w:pPr>
      <w:r w:rsidRPr="00097900">
        <w:rPr>
          <w:rFonts w:ascii="Arial" w:hAnsi="Arial" w:cs="Arial"/>
        </w:rPr>
        <w:t>2- Trimethoprim</w:t>
      </w:r>
    </w:p>
    <w:p w14:paraId="6EE4EB5F" w14:textId="77777777" w:rsidR="00AE0A86" w:rsidRPr="00097900" w:rsidRDefault="00000000" w:rsidP="001C21D0">
      <w:pPr>
        <w:keepNext/>
        <w:keepLines/>
        <w:spacing w:after="0"/>
        <w:rPr>
          <w:rFonts w:ascii="Arial" w:hAnsi="Arial" w:cs="Arial"/>
        </w:rPr>
      </w:pPr>
      <w:r w:rsidRPr="00097900">
        <w:rPr>
          <w:rFonts w:ascii="Arial" w:hAnsi="Arial" w:cs="Arial"/>
        </w:rPr>
        <w:t>3- No treatment required</w:t>
      </w:r>
    </w:p>
    <w:p w14:paraId="5F2687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Cefalexin</w:t>
      </w:r>
    </w:p>
    <w:p w14:paraId="6439AF5E" w14:textId="77777777" w:rsidR="00AE0A86" w:rsidRPr="00097900" w:rsidRDefault="00000000" w:rsidP="001C21D0">
      <w:pPr>
        <w:keepNext/>
        <w:keepLines/>
        <w:spacing w:after="0"/>
        <w:rPr>
          <w:rFonts w:ascii="Arial" w:hAnsi="Arial" w:cs="Arial"/>
        </w:rPr>
      </w:pPr>
      <w:r w:rsidRPr="00097900">
        <w:rPr>
          <w:rFonts w:ascii="Arial" w:hAnsi="Arial" w:cs="Arial"/>
        </w:rPr>
        <w:t>5- Encourage increased water intake</w:t>
      </w:r>
    </w:p>
    <w:p w14:paraId="1409974C" w14:textId="77777777" w:rsidR="00AE0A86" w:rsidRPr="00097900" w:rsidRDefault="00AE0A86" w:rsidP="001C21D0">
      <w:pPr>
        <w:spacing w:after="0"/>
        <w:rPr>
          <w:rFonts w:ascii="Arial" w:hAnsi="Arial" w:cs="Arial"/>
        </w:rPr>
      </w:pPr>
    </w:p>
    <w:p w14:paraId="4EFDF289" w14:textId="77777777" w:rsidR="00AE0A86" w:rsidRPr="00097900" w:rsidRDefault="00000000" w:rsidP="001C21D0">
      <w:pPr>
        <w:keepNext/>
        <w:keepLines/>
        <w:spacing w:after="0"/>
        <w:rPr>
          <w:rFonts w:ascii="Arial" w:hAnsi="Arial" w:cs="Arial"/>
        </w:rPr>
      </w:pPr>
      <w:r w:rsidRPr="00097900">
        <w:rPr>
          <w:rFonts w:ascii="Arial" w:hAnsi="Arial" w:cs="Arial"/>
        </w:rPr>
        <w:t>Q2831. A patient is found to have cystine renal stones. What is the most likely cause of this?</w:t>
      </w:r>
    </w:p>
    <w:p w14:paraId="7F4E46E2" w14:textId="77777777" w:rsidR="00AE0A86" w:rsidRPr="00097900" w:rsidRDefault="00000000" w:rsidP="001C21D0">
      <w:pPr>
        <w:keepNext/>
        <w:keepLines/>
        <w:spacing w:after="0"/>
        <w:rPr>
          <w:rFonts w:ascii="Arial" w:hAnsi="Arial" w:cs="Arial"/>
        </w:rPr>
      </w:pPr>
      <w:r w:rsidRPr="00097900">
        <w:rPr>
          <w:rFonts w:ascii="Arial" w:hAnsi="Arial" w:cs="Arial"/>
        </w:rPr>
        <w:t>1- Cystinosis</w:t>
      </w:r>
    </w:p>
    <w:p w14:paraId="7902597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Calciuria</w:t>
      </w:r>
      <w:proofErr w:type="spellEnd"/>
    </w:p>
    <w:p w14:paraId="6A300752" w14:textId="77777777" w:rsidR="00AE0A86" w:rsidRPr="00097900" w:rsidRDefault="00000000" w:rsidP="001C21D0">
      <w:pPr>
        <w:keepNext/>
        <w:keepLines/>
        <w:spacing w:after="0"/>
        <w:rPr>
          <w:rFonts w:ascii="Arial" w:hAnsi="Arial" w:cs="Arial"/>
        </w:rPr>
      </w:pPr>
      <w:r w:rsidRPr="00097900">
        <w:rPr>
          <w:rFonts w:ascii="Arial" w:hAnsi="Arial" w:cs="Arial"/>
        </w:rPr>
        <w:t>3- Poor water intake</w:t>
      </w:r>
    </w:p>
    <w:p w14:paraId="4F95B8D1" w14:textId="77777777" w:rsidR="00AE0A86" w:rsidRPr="00097900" w:rsidRDefault="00000000" w:rsidP="001C21D0">
      <w:pPr>
        <w:keepNext/>
        <w:keepLines/>
        <w:spacing w:after="0"/>
        <w:rPr>
          <w:rFonts w:ascii="Arial" w:hAnsi="Arial" w:cs="Arial"/>
        </w:rPr>
      </w:pPr>
      <w:r w:rsidRPr="00097900">
        <w:rPr>
          <w:rFonts w:ascii="Arial" w:hAnsi="Arial" w:cs="Arial"/>
        </w:rPr>
        <w:t>4- Furosemide abuse</w:t>
      </w:r>
    </w:p>
    <w:p w14:paraId="3DE016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Cystinuria</w:t>
      </w:r>
    </w:p>
    <w:p w14:paraId="58CEC76A" w14:textId="77777777" w:rsidR="00AE0A86" w:rsidRPr="00097900" w:rsidRDefault="00AE0A86" w:rsidP="001C21D0">
      <w:pPr>
        <w:spacing w:after="0"/>
        <w:rPr>
          <w:rFonts w:ascii="Arial" w:hAnsi="Arial" w:cs="Arial"/>
        </w:rPr>
      </w:pPr>
    </w:p>
    <w:p w14:paraId="0FC50853" w14:textId="77777777" w:rsidR="00AE0A86" w:rsidRPr="00097900" w:rsidRDefault="00000000" w:rsidP="001C21D0">
      <w:pPr>
        <w:keepNext/>
        <w:keepLines/>
        <w:spacing w:after="0"/>
        <w:rPr>
          <w:rFonts w:ascii="Arial" w:hAnsi="Arial" w:cs="Arial"/>
        </w:rPr>
      </w:pPr>
      <w:r w:rsidRPr="00097900">
        <w:rPr>
          <w:rFonts w:ascii="Arial" w:hAnsi="Arial" w:cs="Arial"/>
        </w:rPr>
        <w:t>Q2832. A patient notices that whenever he has an upper respiratory infection or gastroenteritis, that there is blood in his urine. He states that even when he has been well that when his urine has been dipped there is still a trace of blood. Given the likely diagnosis, what is the likely pathological process?</w:t>
      </w:r>
    </w:p>
    <w:p w14:paraId="14DD1153" w14:textId="77777777" w:rsidR="00AE0A86" w:rsidRPr="00097900" w:rsidRDefault="00000000" w:rsidP="001C21D0">
      <w:pPr>
        <w:keepNext/>
        <w:keepLines/>
        <w:spacing w:after="0"/>
        <w:rPr>
          <w:rFonts w:ascii="Arial" w:hAnsi="Arial" w:cs="Arial"/>
        </w:rPr>
      </w:pPr>
      <w:r w:rsidRPr="00097900">
        <w:rPr>
          <w:rFonts w:ascii="Arial" w:hAnsi="Arial" w:cs="Arial"/>
        </w:rPr>
        <w:t>1- Loss of podocytes</w:t>
      </w:r>
    </w:p>
    <w:p w14:paraId="7FEE6754" w14:textId="77777777" w:rsidR="00AE0A86" w:rsidRPr="00097900" w:rsidRDefault="00000000" w:rsidP="001C21D0">
      <w:pPr>
        <w:keepNext/>
        <w:keepLines/>
        <w:spacing w:after="0"/>
        <w:rPr>
          <w:rFonts w:ascii="Arial" w:hAnsi="Arial" w:cs="Arial"/>
        </w:rPr>
      </w:pPr>
      <w:r w:rsidRPr="00097900">
        <w:rPr>
          <w:rFonts w:ascii="Arial" w:hAnsi="Arial" w:cs="Arial"/>
        </w:rPr>
        <w:t>2- Complement deposition</w:t>
      </w:r>
    </w:p>
    <w:p w14:paraId="77FEFAF9" w14:textId="77777777" w:rsidR="00AE0A86" w:rsidRPr="00097900" w:rsidRDefault="00000000" w:rsidP="001C21D0">
      <w:pPr>
        <w:keepNext/>
        <w:keepLines/>
        <w:spacing w:after="0"/>
        <w:rPr>
          <w:rFonts w:ascii="Arial" w:hAnsi="Arial" w:cs="Arial"/>
        </w:rPr>
      </w:pPr>
      <w:r w:rsidRPr="00097900">
        <w:rPr>
          <w:rFonts w:ascii="Arial" w:hAnsi="Arial" w:cs="Arial"/>
        </w:rPr>
        <w:t>3- Deposition along basement membrane of immunoglobulins and complement</w:t>
      </w:r>
    </w:p>
    <w:p w14:paraId="0BEF0D3C" w14:textId="77777777" w:rsidR="00AE0A86" w:rsidRPr="00097900" w:rsidRDefault="00000000" w:rsidP="001C21D0">
      <w:pPr>
        <w:keepNext/>
        <w:keepLines/>
        <w:spacing w:after="0"/>
        <w:rPr>
          <w:rFonts w:ascii="Arial" w:hAnsi="Arial" w:cs="Arial"/>
        </w:rPr>
      </w:pPr>
      <w:r w:rsidRPr="00097900">
        <w:rPr>
          <w:rFonts w:ascii="Arial" w:hAnsi="Arial" w:cs="Arial"/>
        </w:rPr>
        <w:t>4- Focal segmental glomerulosclerosis</w:t>
      </w:r>
    </w:p>
    <w:p w14:paraId="6CDB64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Mesangial proliferation with prominent IgA deposition</w:t>
      </w:r>
    </w:p>
    <w:p w14:paraId="379D1BB5" w14:textId="77777777" w:rsidR="00AE0A86" w:rsidRPr="00097900" w:rsidRDefault="00AE0A86" w:rsidP="001C21D0">
      <w:pPr>
        <w:spacing w:after="0"/>
        <w:rPr>
          <w:rFonts w:ascii="Arial" w:hAnsi="Arial" w:cs="Arial"/>
        </w:rPr>
      </w:pPr>
    </w:p>
    <w:p w14:paraId="213CC0CD" w14:textId="77777777" w:rsidR="00AE0A86" w:rsidRPr="00097900" w:rsidRDefault="00000000" w:rsidP="001C21D0">
      <w:pPr>
        <w:keepNext/>
        <w:keepLines/>
        <w:spacing w:after="0"/>
        <w:rPr>
          <w:rFonts w:ascii="Arial" w:hAnsi="Arial" w:cs="Arial"/>
        </w:rPr>
      </w:pPr>
      <w:r w:rsidRPr="00097900">
        <w:rPr>
          <w:rFonts w:ascii="Arial" w:hAnsi="Arial" w:cs="Arial"/>
        </w:rPr>
        <w:t>Q2833. Which of the following is a live vaccine?</w:t>
      </w:r>
    </w:p>
    <w:p w14:paraId="32BD4E57" w14:textId="77777777" w:rsidR="00AE0A86" w:rsidRPr="00097900" w:rsidRDefault="00000000" w:rsidP="001C21D0">
      <w:pPr>
        <w:keepNext/>
        <w:keepLines/>
        <w:spacing w:after="0"/>
        <w:rPr>
          <w:rFonts w:ascii="Arial" w:hAnsi="Arial" w:cs="Arial"/>
        </w:rPr>
      </w:pPr>
      <w:r w:rsidRPr="00097900">
        <w:rPr>
          <w:rFonts w:ascii="Arial" w:hAnsi="Arial" w:cs="Arial"/>
        </w:rPr>
        <w:t>1- Cholera vaccination</w:t>
      </w:r>
    </w:p>
    <w:p w14:paraId="23733F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Yellow fever vaccination</w:t>
      </w:r>
    </w:p>
    <w:p w14:paraId="175B517C" w14:textId="77777777" w:rsidR="00AE0A86" w:rsidRPr="00097900" w:rsidRDefault="00000000" w:rsidP="001C21D0">
      <w:pPr>
        <w:keepNext/>
        <w:keepLines/>
        <w:spacing w:after="0"/>
        <w:rPr>
          <w:rFonts w:ascii="Arial" w:hAnsi="Arial" w:cs="Arial"/>
        </w:rPr>
      </w:pPr>
      <w:r w:rsidRPr="00097900">
        <w:rPr>
          <w:rFonts w:ascii="Arial" w:hAnsi="Arial" w:cs="Arial"/>
        </w:rPr>
        <w:t>3- Salk polio vaccination</w:t>
      </w:r>
    </w:p>
    <w:p w14:paraId="2551BC6B" w14:textId="77777777" w:rsidR="00AE0A86" w:rsidRPr="00097900" w:rsidRDefault="00000000" w:rsidP="001C21D0">
      <w:pPr>
        <w:keepNext/>
        <w:keepLines/>
        <w:spacing w:after="0"/>
        <w:rPr>
          <w:rFonts w:ascii="Arial" w:hAnsi="Arial" w:cs="Arial"/>
        </w:rPr>
      </w:pPr>
      <w:r w:rsidRPr="00097900">
        <w:rPr>
          <w:rFonts w:ascii="Arial" w:hAnsi="Arial" w:cs="Arial"/>
        </w:rPr>
        <w:t>4- Hepatitis vaccination</w:t>
      </w:r>
    </w:p>
    <w:p w14:paraId="4BB61B74" w14:textId="77777777" w:rsidR="00AE0A86" w:rsidRPr="00097900" w:rsidRDefault="00000000" w:rsidP="001C21D0">
      <w:pPr>
        <w:keepNext/>
        <w:keepLines/>
        <w:spacing w:after="0"/>
        <w:rPr>
          <w:rFonts w:ascii="Arial" w:hAnsi="Arial" w:cs="Arial"/>
        </w:rPr>
      </w:pPr>
      <w:r w:rsidRPr="00097900">
        <w:rPr>
          <w:rFonts w:ascii="Arial" w:hAnsi="Arial" w:cs="Arial"/>
        </w:rPr>
        <w:t>5- Pertussis vaccination</w:t>
      </w:r>
    </w:p>
    <w:p w14:paraId="24480F07" w14:textId="77777777" w:rsidR="00AE0A86" w:rsidRPr="00097900" w:rsidRDefault="00AE0A86" w:rsidP="001C21D0">
      <w:pPr>
        <w:spacing w:after="0"/>
        <w:rPr>
          <w:rFonts w:ascii="Arial" w:hAnsi="Arial" w:cs="Arial"/>
        </w:rPr>
      </w:pPr>
    </w:p>
    <w:p w14:paraId="7B7549D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Q2834. What is the main contributory factor to the immunodeficiency seen in chronic lymphocytic </w:t>
      </w:r>
      <w:proofErr w:type="spellStart"/>
      <w:r w:rsidRPr="00097900">
        <w:rPr>
          <w:rFonts w:ascii="Arial" w:hAnsi="Arial" w:cs="Arial"/>
        </w:rPr>
        <w:t>leukaemia</w:t>
      </w:r>
      <w:proofErr w:type="spellEnd"/>
      <w:r w:rsidRPr="00097900">
        <w:rPr>
          <w:rFonts w:ascii="Arial" w:hAnsi="Arial" w:cs="Arial"/>
        </w:rPr>
        <w:t>?</w:t>
      </w:r>
    </w:p>
    <w:p w14:paraId="5D9FD10B" w14:textId="77777777" w:rsidR="00AE0A86" w:rsidRPr="00097900" w:rsidRDefault="00000000" w:rsidP="001C21D0">
      <w:pPr>
        <w:keepNext/>
        <w:keepLines/>
        <w:spacing w:after="0"/>
        <w:rPr>
          <w:rFonts w:ascii="Arial" w:hAnsi="Arial" w:cs="Arial"/>
        </w:rPr>
      </w:pPr>
      <w:r w:rsidRPr="00097900">
        <w:rPr>
          <w:rFonts w:ascii="Arial" w:hAnsi="Arial" w:cs="Arial"/>
        </w:rPr>
        <w:t>1- Interleukin 10 activity</w:t>
      </w:r>
    </w:p>
    <w:p w14:paraId="572375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Hypogammaglobulinaemia</w:t>
      </w:r>
      <w:proofErr w:type="spellEnd"/>
    </w:p>
    <w:p w14:paraId="0660906B" w14:textId="77777777" w:rsidR="00AE0A86" w:rsidRPr="00097900" w:rsidRDefault="00000000" w:rsidP="001C21D0">
      <w:pPr>
        <w:keepNext/>
        <w:keepLines/>
        <w:spacing w:after="0"/>
        <w:rPr>
          <w:rFonts w:ascii="Arial" w:hAnsi="Arial" w:cs="Arial"/>
        </w:rPr>
      </w:pPr>
      <w:r w:rsidRPr="00097900">
        <w:rPr>
          <w:rFonts w:ascii="Arial" w:hAnsi="Arial" w:cs="Arial"/>
        </w:rPr>
        <w:t>3- Lymphopenia</w:t>
      </w:r>
    </w:p>
    <w:p w14:paraId="4190FA37" w14:textId="77777777" w:rsidR="00AE0A86" w:rsidRPr="00097900" w:rsidRDefault="00000000" w:rsidP="001C21D0">
      <w:pPr>
        <w:keepNext/>
        <w:keepLines/>
        <w:spacing w:after="0"/>
        <w:rPr>
          <w:rFonts w:ascii="Arial" w:hAnsi="Arial" w:cs="Arial"/>
        </w:rPr>
      </w:pPr>
      <w:r w:rsidRPr="00097900">
        <w:rPr>
          <w:rFonts w:ascii="Arial" w:hAnsi="Arial" w:cs="Arial"/>
        </w:rPr>
        <w:t>4- Neutropenia</w:t>
      </w:r>
    </w:p>
    <w:p w14:paraId="71DBE34C" w14:textId="77777777" w:rsidR="00AE0A86" w:rsidRPr="00097900" w:rsidRDefault="00000000" w:rsidP="001C21D0">
      <w:pPr>
        <w:keepNext/>
        <w:keepLines/>
        <w:spacing w:after="0"/>
        <w:rPr>
          <w:rFonts w:ascii="Arial" w:hAnsi="Arial" w:cs="Arial"/>
        </w:rPr>
      </w:pPr>
      <w:r w:rsidRPr="00097900">
        <w:rPr>
          <w:rFonts w:ascii="Arial" w:hAnsi="Arial" w:cs="Arial"/>
        </w:rPr>
        <w:t>5- T cell deficiency</w:t>
      </w:r>
    </w:p>
    <w:p w14:paraId="1BABDA37" w14:textId="77777777" w:rsidR="00AE0A86" w:rsidRPr="00097900" w:rsidRDefault="00AE0A86" w:rsidP="001C21D0">
      <w:pPr>
        <w:spacing w:after="0"/>
        <w:rPr>
          <w:rFonts w:ascii="Arial" w:hAnsi="Arial" w:cs="Arial"/>
        </w:rPr>
      </w:pPr>
    </w:p>
    <w:p w14:paraId="2ADF3058" w14:textId="05D0F7D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74240" behindDoc="1" locked="0" layoutInCell="1" allowOverlap="1" wp14:anchorId="3CBF9ADD" wp14:editId="5A1A9926">
                <wp:simplePos x="0" y="0"/>
                <wp:positionH relativeFrom="page">
                  <wp:posOffset>3886200</wp:posOffset>
                </wp:positionH>
                <wp:positionV relativeFrom="page">
                  <wp:posOffset>182880</wp:posOffset>
                </wp:positionV>
                <wp:extent cx="0" cy="9692640"/>
                <wp:effectExtent l="57150" t="19050" r="76200" b="80010"/>
                <wp:wrapNone/>
                <wp:docPr id="1495031773"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899AE2" id="Straight Connector 332" o:spid="_x0000_s1026" style="position:absolute;z-index:-250442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Q2835. A 24 year old with latex is brought to A+E with anaphylactic shock. Which fruit is associated with latex allergy?</w:t>
      </w:r>
    </w:p>
    <w:p w14:paraId="4F4E7A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Banana</w:t>
      </w:r>
    </w:p>
    <w:p w14:paraId="10CEE9EF" w14:textId="77777777" w:rsidR="00AE0A86" w:rsidRPr="00097900" w:rsidRDefault="00000000" w:rsidP="001C21D0">
      <w:pPr>
        <w:keepNext/>
        <w:keepLines/>
        <w:spacing w:after="0"/>
        <w:rPr>
          <w:rFonts w:ascii="Arial" w:hAnsi="Arial" w:cs="Arial"/>
        </w:rPr>
      </w:pPr>
      <w:r w:rsidRPr="00097900">
        <w:rPr>
          <w:rFonts w:ascii="Arial" w:hAnsi="Arial" w:cs="Arial"/>
        </w:rPr>
        <w:t>2- Pear</w:t>
      </w:r>
    </w:p>
    <w:p w14:paraId="6CF137C2" w14:textId="77777777" w:rsidR="00AE0A86" w:rsidRPr="00097900" w:rsidRDefault="00000000" w:rsidP="001C21D0">
      <w:pPr>
        <w:keepNext/>
        <w:keepLines/>
        <w:spacing w:after="0"/>
        <w:rPr>
          <w:rFonts w:ascii="Arial" w:hAnsi="Arial" w:cs="Arial"/>
        </w:rPr>
      </w:pPr>
      <w:r w:rsidRPr="00097900">
        <w:rPr>
          <w:rFonts w:ascii="Arial" w:hAnsi="Arial" w:cs="Arial"/>
        </w:rPr>
        <w:t>3- Grapefruit</w:t>
      </w:r>
    </w:p>
    <w:p w14:paraId="7CF507AE" w14:textId="77777777" w:rsidR="00AE0A86" w:rsidRPr="00097900" w:rsidRDefault="00000000" w:rsidP="001C21D0">
      <w:pPr>
        <w:keepNext/>
        <w:keepLines/>
        <w:spacing w:after="0"/>
        <w:rPr>
          <w:rFonts w:ascii="Arial" w:hAnsi="Arial" w:cs="Arial"/>
        </w:rPr>
      </w:pPr>
      <w:r w:rsidRPr="00097900">
        <w:rPr>
          <w:rFonts w:ascii="Arial" w:hAnsi="Arial" w:cs="Arial"/>
        </w:rPr>
        <w:t>4- Apple</w:t>
      </w:r>
    </w:p>
    <w:p w14:paraId="5F34A84D" w14:textId="77777777" w:rsidR="00AE0A86" w:rsidRPr="00097900" w:rsidRDefault="00000000" w:rsidP="001C21D0">
      <w:pPr>
        <w:keepNext/>
        <w:keepLines/>
        <w:spacing w:after="0"/>
        <w:rPr>
          <w:rFonts w:ascii="Arial" w:hAnsi="Arial" w:cs="Arial"/>
        </w:rPr>
      </w:pPr>
      <w:r w:rsidRPr="00097900">
        <w:rPr>
          <w:rFonts w:ascii="Arial" w:hAnsi="Arial" w:cs="Arial"/>
        </w:rPr>
        <w:t>5- Orange</w:t>
      </w:r>
    </w:p>
    <w:p w14:paraId="02298930" w14:textId="77777777" w:rsidR="00AE0A86" w:rsidRPr="00097900" w:rsidRDefault="00AE0A86" w:rsidP="001C21D0">
      <w:pPr>
        <w:spacing w:after="0"/>
        <w:rPr>
          <w:rFonts w:ascii="Arial" w:hAnsi="Arial" w:cs="Arial"/>
        </w:rPr>
      </w:pPr>
    </w:p>
    <w:p w14:paraId="0E80A98B" w14:textId="77777777" w:rsidR="00AE0A86" w:rsidRPr="00097900" w:rsidRDefault="00000000" w:rsidP="001C21D0">
      <w:pPr>
        <w:keepNext/>
        <w:keepLines/>
        <w:spacing w:after="0"/>
        <w:rPr>
          <w:rFonts w:ascii="Arial" w:hAnsi="Arial" w:cs="Arial"/>
        </w:rPr>
      </w:pPr>
      <w:r w:rsidRPr="00097900">
        <w:rPr>
          <w:rFonts w:ascii="Arial" w:hAnsi="Arial" w:cs="Arial"/>
        </w:rPr>
        <w:t>Q2836. A 27 year old gentleman has had a previous splenectomy for ITP. Since his splenectomy he has had 2 episodes of pneumonia. Post splenectomy what type of immunodeficiency is occurs?</w:t>
      </w:r>
    </w:p>
    <w:p w14:paraId="78F4E853" w14:textId="77777777" w:rsidR="00AE0A86" w:rsidRPr="00097900" w:rsidRDefault="00000000" w:rsidP="001C21D0">
      <w:pPr>
        <w:keepNext/>
        <w:keepLines/>
        <w:spacing w:after="0"/>
        <w:rPr>
          <w:rFonts w:ascii="Arial" w:hAnsi="Arial" w:cs="Arial"/>
        </w:rPr>
      </w:pPr>
      <w:r w:rsidRPr="00097900">
        <w:rPr>
          <w:rFonts w:ascii="Arial" w:hAnsi="Arial" w:cs="Arial"/>
        </w:rPr>
        <w:t>1- Complement mediated</w:t>
      </w:r>
    </w:p>
    <w:p w14:paraId="6681BD26" w14:textId="77777777" w:rsidR="00AE0A86" w:rsidRPr="00097900" w:rsidRDefault="00000000" w:rsidP="001C21D0">
      <w:pPr>
        <w:keepNext/>
        <w:keepLines/>
        <w:spacing w:after="0"/>
        <w:rPr>
          <w:rFonts w:ascii="Arial" w:hAnsi="Arial" w:cs="Arial"/>
        </w:rPr>
      </w:pPr>
      <w:r w:rsidRPr="00097900">
        <w:rPr>
          <w:rFonts w:ascii="Arial" w:hAnsi="Arial" w:cs="Arial"/>
        </w:rPr>
        <w:t>2- Killer T cells</w:t>
      </w:r>
    </w:p>
    <w:p w14:paraId="1A424488" w14:textId="77777777" w:rsidR="00AE0A86" w:rsidRPr="00097900" w:rsidRDefault="00000000" w:rsidP="001C21D0">
      <w:pPr>
        <w:keepNext/>
        <w:keepLines/>
        <w:spacing w:after="0"/>
        <w:rPr>
          <w:rFonts w:ascii="Arial" w:hAnsi="Arial" w:cs="Arial"/>
        </w:rPr>
      </w:pPr>
      <w:r w:rsidRPr="00097900">
        <w:rPr>
          <w:rFonts w:ascii="Arial" w:hAnsi="Arial" w:cs="Arial"/>
        </w:rPr>
        <w:t>3- Cell mediated</w:t>
      </w:r>
    </w:p>
    <w:p w14:paraId="7B4BD431" w14:textId="77777777" w:rsidR="00AE0A86" w:rsidRPr="00097900" w:rsidRDefault="00000000" w:rsidP="001C21D0">
      <w:pPr>
        <w:keepNext/>
        <w:keepLines/>
        <w:spacing w:after="0"/>
        <w:rPr>
          <w:rFonts w:ascii="Arial" w:hAnsi="Arial" w:cs="Arial"/>
        </w:rPr>
      </w:pPr>
      <w:r w:rsidRPr="00097900">
        <w:rPr>
          <w:rFonts w:ascii="Arial" w:hAnsi="Arial" w:cs="Arial"/>
        </w:rPr>
        <w:t>4- Helper T cells</w:t>
      </w:r>
    </w:p>
    <w:p w14:paraId="271864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Humoral</w:t>
      </w:r>
    </w:p>
    <w:p w14:paraId="6DCA95E2" w14:textId="77777777" w:rsidR="00AE0A86" w:rsidRPr="00097900" w:rsidRDefault="00AE0A86" w:rsidP="001C21D0">
      <w:pPr>
        <w:spacing w:after="0"/>
        <w:rPr>
          <w:rFonts w:ascii="Arial" w:hAnsi="Arial" w:cs="Arial"/>
        </w:rPr>
      </w:pPr>
    </w:p>
    <w:p w14:paraId="0FE4E682" w14:textId="77777777" w:rsidR="00AE0A86" w:rsidRPr="00097900" w:rsidRDefault="00000000" w:rsidP="001C21D0">
      <w:pPr>
        <w:keepNext/>
        <w:keepLines/>
        <w:spacing w:after="0"/>
        <w:rPr>
          <w:rFonts w:ascii="Arial" w:hAnsi="Arial" w:cs="Arial"/>
        </w:rPr>
      </w:pPr>
      <w:r w:rsidRPr="00097900">
        <w:rPr>
          <w:rFonts w:ascii="Arial" w:hAnsi="Arial" w:cs="Arial"/>
        </w:rPr>
        <w:t>Q2837. In C2 deficiency as well as increased risk of recurrent bacterial infections, what else is there is an increased risk of?</w:t>
      </w:r>
    </w:p>
    <w:p w14:paraId="5B6BAFD0" w14:textId="77777777" w:rsidR="00AE0A86" w:rsidRPr="00097900" w:rsidRDefault="00000000" w:rsidP="001C21D0">
      <w:pPr>
        <w:keepNext/>
        <w:keepLines/>
        <w:spacing w:after="0"/>
        <w:rPr>
          <w:rFonts w:ascii="Arial" w:hAnsi="Arial" w:cs="Arial"/>
        </w:rPr>
      </w:pPr>
      <w:r w:rsidRPr="00097900">
        <w:rPr>
          <w:rFonts w:ascii="Arial" w:hAnsi="Arial" w:cs="Arial"/>
        </w:rPr>
        <w:t>1- Pancreatic cancer</w:t>
      </w:r>
    </w:p>
    <w:p w14:paraId="4D44AD4E" w14:textId="77777777" w:rsidR="00AE0A86" w:rsidRPr="00097900" w:rsidRDefault="00000000" w:rsidP="001C21D0">
      <w:pPr>
        <w:keepNext/>
        <w:keepLines/>
        <w:spacing w:after="0"/>
        <w:rPr>
          <w:rFonts w:ascii="Arial" w:hAnsi="Arial" w:cs="Arial"/>
        </w:rPr>
      </w:pPr>
      <w:r w:rsidRPr="00097900">
        <w:rPr>
          <w:rFonts w:ascii="Arial" w:hAnsi="Arial" w:cs="Arial"/>
        </w:rPr>
        <w:t>2- Colorectal cancer</w:t>
      </w:r>
    </w:p>
    <w:p w14:paraId="5EB975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Cardiovascular disease</w:t>
      </w:r>
    </w:p>
    <w:p w14:paraId="0BCAA83E" w14:textId="77777777" w:rsidR="00AE0A86" w:rsidRPr="00097900" w:rsidRDefault="00000000" w:rsidP="001C21D0">
      <w:pPr>
        <w:keepNext/>
        <w:keepLines/>
        <w:spacing w:after="0"/>
        <w:rPr>
          <w:rFonts w:ascii="Arial" w:hAnsi="Arial" w:cs="Arial"/>
        </w:rPr>
      </w:pPr>
      <w:r w:rsidRPr="00097900">
        <w:rPr>
          <w:rFonts w:ascii="Arial" w:hAnsi="Arial" w:cs="Arial"/>
        </w:rPr>
        <w:t>4- Viral infections</w:t>
      </w:r>
    </w:p>
    <w:p w14:paraId="78A5162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Angiooedema</w:t>
      </w:r>
      <w:proofErr w:type="spellEnd"/>
    </w:p>
    <w:p w14:paraId="7050E3BC" w14:textId="77777777" w:rsidR="00AE0A86" w:rsidRPr="00097900" w:rsidRDefault="00AE0A86" w:rsidP="001C21D0">
      <w:pPr>
        <w:spacing w:after="0"/>
        <w:rPr>
          <w:rFonts w:ascii="Arial" w:hAnsi="Arial" w:cs="Arial"/>
        </w:rPr>
      </w:pPr>
    </w:p>
    <w:p w14:paraId="6A3D9B68" w14:textId="77777777" w:rsidR="00AE0A86" w:rsidRPr="00097900" w:rsidRDefault="00000000" w:rsidP="001C21D0">
      <w:pPr>
        <w:keepNext/>
        <w:keepLines/>
        <w:spacing w:after="0"/>
        <w:rPr>
          <w:rFonts w:ascii="Arial" w:hAnsi="Arial" w:cs="Arial"/>
        </w:rPr>
      </w:pPr>
      <w:r w:rsidRPr="00097900">
        <w:rPr>
          <w:rFonts w:ascii="Arial" w:hAnsi="Arial" w:cs="Arial"/>
        </w:rPr>
        <w:t>Q2838. How are the majority of hereditary complement deficiencies inherited?</w:t>
      </w:r>
    </w:p>
    <w:p w14:paraId="587FC536" w14:textId="77777777" w:rsidR="00AE0A86" w:rsidRPr="00097900" w:rsidRDefault="00000000" w:rsidP="001C21D0">
      <w:pPr>
        <w:keepNext/>
        <w:keepLines/>
        <w:spacing w:after="0"/>
        <w:rPr>
          <w:rFonts w:ascii="Arial" w:hAnsi="Arial" w:cs="Arial"/>
        </w:rPr>
      </w:pPr>
      <w:r w:rsidRPr="00097900">
        <w:rPr>
          <w:rFonts w:ascii="Arial" w:hAnsi="Arial" w:cs="Arial"/>
        </w:rPr>
        <w:t>1- Mitochondrial</w:t>
      </w:r>
    </w:p>
    <w:p w14:paraId="38BDA00E" w14:textId="77777777" w:rsidR="00AE0A86" w:rsidRPr="00097900" w:rsidRDefault="00000000" w:rsidP="001C21D0">
      <w:pPr>
        <w:keepNext/>
        <w:keepLines/>
        <w:spacing w:after="0"/>
        <w:rPr>
          <w:rFonts w:ascii="Arial" w:hAnsi="Arial" w:cs="Arial"/>
        </w:rPr>
      </w:pPr>
      <w:r w:rsidRPr="00097900">
        <w:rPr>
          <w:rFonts w:ascii="Arial" w:hAnsi="Arial" w:cs="Arial"/>
        </w:rPr>
        <w:t>2- X linked recessive</w:t>
      </w:r>
    </w:p>
    <w:p w14:paraId="5DB201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Autosomal recessive</w:t>
      </w:r>
    </w:p>
    <w:p w14:paraId="10E0BE8D" w14:textId="77777777" w:rsidR="00AE0A86" w:rsidRPr="00097900" w:rsidRDefault="00000000" w:rsidP="001C21D0">
      <w:pPr>
        <w:keepNext/>
        <w:keepLines/>
        <w:spacing w:after="0"/>
        <w:rPr>
          <w:rFonts w:ascii="Arial" w:hAnsi="Arial" w:cs="Arial"/>
        </w:rPr>
      </w:pPr>
      <w:r w:rsidRPr="00097900">
        <w:rPr>
          <w:rFonts w:ascii="Arial" w:hAnsi="Arial" w:cs="Arial"/>
        </w:rPr>
        <w:t>4- X linked dominant</w:t>
      </w:r>
    </w:p>
    <w:p w14:paraId="18FAEFFB" w14:textId="77777777" w:rsidR="00AE0A86" w:rsidRPr="00097900" w:rsidRDefault="00000000" w:rsidP="001C21D0">
      <w:pPr>
        <w:keepNext/>
        <w:keepLines/>
        <w:spacing w:after="0"/>
        <w:rPr>
          <w:rFonts w:ascii="Arial" w:hAnsi="Arial" w:cs="Arial"/>
        </w:rPr>
      </w:pPr>
      <w:r w:rsidRPr="00097900">
        <w:rPr>
          <w:rFonts w:ascii="Arial" w:hAnsi="Arial" w:cs="Arial"/>
        </w:rPr>
        <w:t>5- Autosomal dominant</w:t>
      </w:r>
    </w:p>
    <w:p w14:paraId="6DD531F8" w14:textId="77777777" w:rsidR="00AE0A86" w:rsidRPr="00097900" w:rsidRDefault="00AE0A86" w:rsidP="001C21D0">
      <w:pPr>
        <w:spacing w:after="0"/>
        <w:rPr>
          <w:rFonts w:ascii="Arial" w:hAnsi="Arial" w:cs="Arial"/>
        </w:rPr>
      </w:pPr>
    </w:p>
    <w:p w14:paraId="26EAE35E" w14:textId="77777777" w:rsidR="00AE0A86" w:rsidRPr="00097900" w:rsidRDefault="00000000" w:rsidP="001C21D0">
      <w:pPr>
        <w:keepNext/>
        <w:keepLines/>
        <w:spacing w:after="0"/>
        <w:rPr>
          <w:rFonts w:ascii="Arial" w:hAnsi="Arial" w:cs="Arial"/>
        </w:rPr>
      </w:pPr>
      <w:r w:rsidRPr="00097900">
        <w:rPr>
          <w:rFonts w:ascii="Arial" w:hAnsi="Arial" w:cs="Arial"/>
        </w:rPr>
        <w:t>Q2839. A child has recurrent pyogenic infection. What is the most likely diagnosis?</w:t>
      </w:r>
    </w:p>
    <w:p w14:paraId="1C2152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Mannose binding lectin deficiency</w:t>
      </w:r>
    </w:p>
    <w:p w14:paraId="4570AC80" w14:textId="77777777" w:rsidR="00AE0A86" w:rsidRPr="00097900" w:rsidRDefault="00000000" w:rsidP="001C21D0">
      <w:pPr>
        <w:keepNext/>
        <w:keepLines/>
        <w:spacing w:after="0"/>
        <w:rPr>
          <w:rFonts w:ascii="Arial" w:hAnsi="Arial" w:cs="Arial"/>
        </w:rPr>
      </w:pPr>
      <w:r w:rsidRPr="00097900">
        <w:rPr>
          <w:rFonts w:ascii="Arial" w:hAnsi="Arial" w:cs="Arial"/>
        </w:rPr>
        <w:t>2- Killer T cell deficiency</w:t>
      </w:r>
    </w:p>
    <w:p w14:paraId="0E96840B" w14:textId="77777777" w:rsidR="00AE0A86" w:rsidRPr="00097900" w:rsidRDefault="00000000" w:rsidP="001C21D0">
      <w:pPr>
        <w:keepNext/>
        <w:keepLines/>
        <w:spacing w:after="0"/>
        <w:rPr>
          <w:rFonts w:ascii="Arial" w:hAnsi="Arial" w:cs="Arial"/>
        </w:rPr>
      </w:pPr>
      <w:r w:rsidRPr="00097900">
        <w:rPr>
          <w:rFonts w:ascii="Arial" w:hAnsi="Arial" w:cs="Arial"/>
        </w:rPr>
        <w:t>3- C2 deficiency</w:t>
      </w:r>
    </w:p>
    <w:p w14:paraId="3F544FCC" w14:textId="77777777" w:rsidR="00AE0A86" w:rsidRPr="00097900" w:rsidRDefault="00000000" w:rsidP="001C21D0">
      <w:pPr>
        <w:keepNext/>
        <w:keepLines/>
        <w:spacing w:after="0"/>
        <w:rPr>
          <w:rFonts w:ascii="Arial" w:hAnsi="Arial" w:cs="Arial"/>
        </w:rPr>
      </w:pPr>
      <w:r w:rsidRPr="00097900">
        <w:rPr>
          <w:rFonts w:ascii="Arial" w:hAnsi="Arial" w:cs="Arial"/>
        </w:rPr>
        <w:t>4- B cell deficiency</w:t>
      </w:r>
    </w:p>
    <w:p w14:paraId="2086089F" w14:textId="77777777" w:rsidR="00AE0A86" w:rsidRPr="00097900" w:rsidRDefault="00000000" w:rsidP="001C21D0">
      <w:pPr>
        <w:keepNext/>
        <w:keepLines/>
        <w:spacing w:after="0"/>
        <w:rPr>
          <w:rFonts w:ascii="Arial" w:hAnsi="Arial" w:cs="Arial"/>
        </w:rPr>
      </w:pPr>
      <w:r w:rsidRPr="00097900">
        <w:rPr>
          <w:rFonts w:ascii="Arial" w:hAnsi="Arial" w:cs="Arial"/>
        </w:rPr>
        <w:t>5- Helper T cell deficiency</w:t>
      </w:r>
    </w:p>
    <w:p w14:paraId="5105887D" w14:textId="77777777" w:rsidR="00AE0A86" w:rsidRPr="00097900" w:rsidRDefault="00AE0A86" w:rsidP="001C21D0">
      <w:pPr>
        <w:spacing w:after="0"/>
        <w:rPr>
          <w:rFonts w:ascii="Arial" w:hAnsi="Arial" w:cs="Arial"/>
        </w:rPr>
      </w:pPr>
    </w:p>
    <w:p w14:paraId="5C51FD3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Q2840. A 37 year old presents with fatigue, weight loss and nausea. He describes episodes of </w:t>
      </w:r>
      <w:proofErr w:type="spellStart"/>
      <w:r w:rsidRPr="00097900">
        <w:rPr>
          <w:rFonts w:ascii="Arial" w:hAnsi="Arial" w:cs="Arial"/>
        </w:rPr>
        <w:t>haemoptysis</w:t>
      </w:r>
      <w:proofErr w:type="spellEnd"/>
      <w:r w:rsidRPr="00097900">
        <w:rPr>
          <w:rFonts w:ascii="Arial" w:hAnsi="Arial" w:cs="Arial"/>
        </w:rPr>
        <w:t xml:space="preserve"> and has noticed his urine being very dark. On examination he has </w:t>
      </w:r>
      <w:proofErr w:type="spellStart"/>
      <w:r w:rsidRPr="00097900">
        <w:rPr>
          <w:rFonts w:ascii="Arial" w:hAnsi="Arial" w:cs="Arial"/>
        </w:rPr>
        <w:t>bibasal</w:t>
      </w:r>
      <w:proofErr w:type="spellEnd"/>
      <w:r w:rsidRPr="00097900">
        <w:rPr>
          <w:rFonts w:ascii="Arial" w:hAnsi="Arial" w:cs="Arial"/>
        </w:rPr>
        <w:t xml:space="preserve"> crepitations. His bloods reveal an iron deficiency </w:t>
      </w:r>
      <w:proofErr w:type="spellStart"/>
      <w:r w:rsidRPr="00097900">
        <w:rPr>
          <w:rFonts w:ascii="Arial" w:hAnsi="Arial" w:cs="Arial"/>
        </w:rPr>
        <w:t>anaemia</w:t>
      </w:r>
      <w:proofErr w:type="spellEnd"/>
      <w:r w:rsidRPr="00097900">
        <w:rPr>
          <w:rFonts w:ascii="Arial" w:hAnsi="Arial" w:cs="Arial"/>
        </w:rPr>
        <w:t xml:space="preserve"> and renal impairment and urinalysis reveals proteinuria and microscopic </w:t>
      </w:r>
      <w:proofErr w:type="spellStart"/>
      <w:r w:rsidRPr="00097900">
        <w:rPr>
          <w:rFonts w:ascii="Arial" w:hAnsi="Arial" w:cs="Arial"/>
        </w:rPr>
        <w:t>haematuria</w:t>
      </w:r>
      <w:proofErr w:type="spellEnd"/>
      <w:r w:rsidRPr="00097900">
        <w:rPr>
          <w:rFonts w:ascii="Arial" w:hAnsi="Arial" w:cs="Arial"/>
        </w:rPr>
        <w:t>. What is the most likely diagnosis?</w:t>
      </w:r>
    </w:p>
    <w:p w14:paraId="506D51EC"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0CECA421" w14:textId="77777777" w:rsidR="00AE0A86" w:rsidRPr="00097900" w:rsidRDefault="00000000" w:rsidP="001C21D0">
      <w:pPr>
        <w:keepNext/>
        <w:keepLines/>
        <w:spacing w:after="0"/>
        <w:rPr>
          <w:rFonts w:ascii="Arial" w:hAnsi="Arial" w:cs="Arial"/>
        </w:rPr>
      </w:pPr>
      <w:r w:rsidRPr="00097900">
        <w:rPr>
          <w:rFonts w:ascii="Arial" w:hAnsi="Arial" w:cs="Arial"/>
        </w:rPr>
        <w:t>2- Glomerulonephritis</w:t>
      </w:r>
    </w:p>
    <w:p w14:paraId="6D612DD9" w14:textId="77777777" w:rsidR="00AE0A86" w:rsidRPr="00097900" w:rsidRDefault="00000000" w:rsidP="001C21D0">
      <w:pPr>
        <w:keepNext/>
        <w:keepLines/>
        <w:spacing w:after="0"/>
        <w:rPr>
          <w:rFonts w:ascii="Arial" w:hAnsi="Arial" w:cs="Arial"/>
        </w:rPr>
      </w:pPr>
      <w:r w:rsidRPr="00097900">
        <w:rPr>
          <w:rFonts w:ascii="Arial" w:hAnsi="Arial" w:cs="Arial"/>
        </w:rPr>
        <w:t>3- Churg Strauss syndrome</w:t>
      </w:r>
    </w:p>
    <w:p w14:paraId="4428CF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Goodpastures</w:t>
      </w:r>
      <w:proofErr w:type="spellEnd"/>
      <w:r w:rsidRPr="00097900">
        <w:rPr>
          <w:rFonts w:ascii="Arial" w:hAnsi="Arial" w:cs="Arial"/>
          <w:b/>
          <w:highlight w:val="yellow"/>
        </w:rPr>
        <w:t xml:space="preserve"> syndrome</w:t>
      </w:r>
    </w:p>
    <w:p w14:paraId="6CBE695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Wegeners</w:t>
      </w:r>
      <w:proofErr w:type="spellEnd"/>
      <w:r w:rsidRPr="00097900">
        <w:rPr>
          <w:rFonts w:ascii="Arial" w:hAnsi="Arial" w:cs="Arial"/>
        </w:rPr>
        <w:t xml:space="preserve"> Granulomatosis</w:t>
      </w:r>
    </w:p>
    <w:p w14:paraId="5FDBA35D" w14:textId="77777777" w:rsidR="00AE0A86" w:rsidRPr="00097900" w:rsidRDefault="00AE0A86" w:rsidP="001C21D0">
      <w:pPr>
        <w:spacing w:after="0"/>
        <w:rPr>
          <w:rFonts w:ascii="Arial" w:hAnsi="Arial" w:cs="Arial"/>
        </w:rPr>
      </w:pPr>
    </w:p>
    <w:p w14:paraId="08171DB3" w14:textId="77777777" w:rsidR="00AE0A86" w:rsidRPr="00097900" w:rsidRDefault="00000000" w:rsidP="001C21D0">
      <w:pPr>
        <w:keepNext/>
        <w:keepLines/>
        <w:spacing w:after="0"/>
        <w:rPr>
          <w:rFonts w:ascii="Arial" w:hAnsi="Arial" w:cs="Arial"/>
        </w:rPr>
      </w:pPr>
      <w:r w:rsidRPr="00097900">
        <w:rPr>
          <w:rFonts w:ascii="Arial" w:hAnsi="Arial" w:cs="Arial"/>
        </w:rPr>
        <w:t>Q2841. A patient with HIV presents with a sudden onset of confusion. CMV encephalitis is suspected. What treatment should be commenced?</w:t>
      </w:r>
    </w:p>
    <w:p w14:paraId="79DB199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Aciclovir</w:t>
      </w:r>
      <w:proofErr w:type="spellEnd"/>
    </w:p>
    <w:p w14:paraId="6572A813" w14:textId="77777777" w:rsidR="00AE0A86" w:rsidRPr="00097900" w:rsidRDefault="00000000" w:rsidP="001C21D0">
      <w:pPr>
        <w:keepNext/>
        <w:keepLines/>
        <w:spacing w:after="0"/>
        <w:rPr>
          <w:rFonts w:ascii="Arial" w:hAnsi="Arial" w:cs="Arial"/>
        </w:rPr>
      </w:pPr>
      <w:r w:rsidRPr="00097900">
        <w:rPr>
          <w:rFonts w:ascii="Arial" w:hAnsi="Arial" w:cs="Arial"/>
        </w:rPr>
        <w:t>2- Dexamethasone</w:t>
      </w:r>
    </w:p>
    <w:p w14:paraId="7AA6CD78"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6C257C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Ganciclovir</w:t>
      </w:r>
    </w:p>
    <w:p w14:paraId="7520DAB7" w14:textId="77777777" w:rsidR="00AE0A86" w:rsidRPr="00097900" w:rsidRDefault="00000000" w:rsidP="001C21D0">
      <w:pPr>
        <w:keepNext/>
        <w:keepLines/>
        <w:spacing w:after="0"/>
        <w:rPr>
          <w:rFonts w:ascii="Arial" w:hAnsi="Arial" w:cs="Arial"/>
        </w:rPr>
      </w:pPr>
      <w:r w:rsidRPr="00097900">
        <w:rPr>
          <w:rFonts w:ascii="Arial" w:hAnsi="Arial" w:cs="Arial"/>
        </w:rPr>
        <w:t>5- Nil required</w:t>
      </w:r>
    </w:p>
    <w:p w14:paraId="0873A415" w14:textId="77777777" w:rsidR="00AE0A86" w:rsidRPr="00097900" w:rsidRDefault="00AE0A86" w:rsidP="001C21D0">
      <w:pPr>
        <w:spacing w:after="0"/>
        <w:rPr>
          <w:rFonts w:ascii="Arial" w:hAnsi="Arial" w:cs="Arial"/>
        </w:rPr>
      </w:pPr>
    </w:p>
    <w:p w14:paraId="576A68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Q2842. A back packer has just returned from India and presents to his GP with a sore throat. He initially felt like he had a cold and then noticed a very severe sore throat and </w:t>
      </w:r>
      <w:proofErr w:type="spellStart"/>
      <w:r w:rsidRPr="00097900">
        <w:rPr>
          <w:rFonts w:ascii="Arial" w:hAnsi="Arial" w:cs="Arial"/>
        </w:rPr>
        <w:t>difficultly</w:t>
      </w:r>
      <w:proofErr w:type="spellEnd"/>
      <w:r w:rsidRPr="00097900">
        <w:rPr>
          <w:rFonts w:ascii="Arial" w:hAnsi="Arial" w:cs="Arial"/>
        </w:rPr>
        <w:t xml:space="preserve"> swallowing. He feels pyrexial and unwell. On examination there appears to be a </w:t>
      </w:r>
      <w:proofErr w:type="spellStart"/>
      <w:r w:rsidRPr="00097900">
        <w:rPr>
          <w:rFonts w:ascii="Arial" w:hAnsi="Arial" w:cs="Arial"/>
        </w:rPr>
        <w:t>pseudomembrane</w:t>
      </w:r>
      <w:proofErr w:type="spellEnd"/>
      <w:r w:rsidRPr="00097900">
        <w:rPr>
          <w:rFonts w:ascii="Arial" w:hAnsi="Arial" w:cs="Arial"/>
        </w:rPr>
        <w:t xml:space="preserve"> over his pharynx and he has enlarged cervical lymph nodes giving him a “bull neck” appearance. Given the most likely diagnosis, what treatment should be initiated?</w:t>
      </w:r>
    </w:p>
    <w:p w14:paraId="2824FF47" w14:textId="77777777" w:rsidR="00AE0A86" w:rsidRPr="00097900" w:rsidRDefault="00000000" w:rsidP="001C21D0">
      <w:pPr>
        <w:keepNext/>
        <w:keepLines/>
        <w:spacing w:after="0"/>
        <w:rPr>
          <w:rFonts w:ascii="Arial" w:hAnsi="Arial" w:cs="Arial"/>
        </w:rPr>
      </w:pPr>
      <w:r w:rsidRPr="00097900">
        <w:rPr>
          <w:rFonts w:ascii="Arial" w:hAnsi="Arial" w:cs="Arial"/>
        </w:rPr>
        <w:t>1- Tracheostomy</w:t>
      </w:r>
    </w:p>
    <w:p w14:paraId="2E620582" w14:textId="77777777" w:rsidR="00AE0A86" w:rsidRPr="00097900" w:rsidRDefault="00000000" w:rsidP="001C21D0">
      <w:pPr>
        <w:keepNext/>
        <w:keepLines/>
        <w:spacing w:after="0"/>
        <w:rPr>
          <w:rFonts w:ascii="Arial" w:hAnsi="Arial" w:cs="Arial"/>
        </w:rPr>
      </w:pPr>
      <w:r w:rsidRPr="00097900">
        <w:rPr>
          <w:rFonts w:ascii="Arial" w:hAnsi="Arial" w:cs="Arial"/>
        </w:rPr>
        <w:t>2- Hydrocortisone</w:t>
      </w:r>
    </w:p>
    <w:p w14:paraId="017A27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Antitoxin</w:t>
      </w:r>
    </w:p>
    <w:p w14:paraId="464409A6" w14:textId="77777777" w:rsidR="00AE0A86" w:rsidRPr="00097900" w:rsidRDefault="00000000" w:rsidP="001C21D0">
      <w:pPr>
        <w:keepNext/>
        <w:keepLines/>
        <w:spacing w:after="0"/>
        <w:rPr>
          <w:rFonts w:ascii="Arial" w:hAnsi="Arial" w:cs="Arial"/>
        </w:rPr>
      </w:pPr>
      <w:r w:rsidRPr="00097900">
        <w:rPr>
          <w:rFonts w:ascii="Arial" w:hAnsi="Arial" w:cs="Arial"/>
        </w:rPr>
        <w:t>4- Benzylpenicillin</w:t>
      </w:r>
    </w:p>
    <w:p w14:paraId="3B33055D"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2F61A0D8" w14:textId="77777777" w:rsidR="00AE0A86" w:rsidRPr="00097900" w:rsidRDefault="00AE0A86" w:rsidP="001C21D0">
      <w:pPr>
        <w:spacing w:after="0"/>
        <w:rPr>
          <w:rFonts w:ascii="Arial" w:hAnsi="Arial" w:cs="Arial"/>
        </w:rPr>
      </w:pPr>
    </w:p>
    <w:p w14:paraId="4F64531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Q2843. What simple measures has </w:t>
      </w:r>
      <w:proofErr w:type="spellStart"/>
      <w:r w:rsidRPr="00097900">
        <w:rPr>
          <w:rFonts w:ascii="Arial" w:hAnsi="Arial" w:cs="Arial"/>
        </w:rPr>
        <w:t>lead</w:t>
      </w:r>
      <w:proofErr w:type="spellEnd"/>
      <w:r w:rsidRPr="00097900">
        <w:rPr>
          <w:rFonts w:ascii="Arial" w:hAnsi="Arial" w:cs="Arial"/>
        </w:rPr>
        <w:t xml:space="preserve"> to the reduction of spread of infectious organisms?</w:t>
      </w:r>
    </w:p>
    <w:p w14:paraId="56D369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Hand Hygiene</w:t>
      </w:r>
    </w:p>
    <w:p w14:paraId="0780418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Single </w:t>
      </w:r>
      <w:proofErr w:type="spellStart"/>
      <w:r w:rsidRPr="00097900">
        <w:rPr>
          <w:rFonts w:ascii="Arial" w:hAnsi="Arial" w:cs="Arial"/>
        </w:rPr>
        <w:t>toliets</w:t>
      </w:r>
      <w:proofErr w:type="spellEnd"/>
    </w:p>
    <w:p w14:paraId="5E5FBEF3" w14:textId="77777777" w:rsidR="00AE0A86" w:rsidRPr="00097900" w:rsidRDefault="00000000" w:rsidP="001C21D0">
      <w:pPr>
        <w:keepNext/>
        <w:keepLines/>
        <w:spacing w:after="0"/>
        <w:rPr>
          <w:rFonts w:ascii="Arial" w:hAnsi="Arial" w:cs="Arial"/>
        </w:rPr>
      </w:pPr>
      <w:r w:rsidRPr="00097900">
        <w:rPr>
          <w:rFonts w:ascii="Arial" w:hAnsi="Arial" w:cs="Arial"/>
        </w:rPr>
        <w:t>3- Single side rooms</w:t>
      </w:r>
    </w:p>
    <w:p w14:paraId="1A2D4C5E" w14:textId="77777777" w:rsidR="00AE0A86" w:rsidRPr="00097900" w:rsidRDefault="00000000" w:rsidP="001C21D0">
      <w:pPr>
        <w:keepNext/>
        <w:keepLines/>
        <w:spacing w:after="0"/>
        <w:rPr>
          <w:rFonts w:ascii="Arial" w:hAnsi="Arial" w:cs="Arial"/>
        </w:rPr>
      </w:pPr>
      <w:r w:rsidRPr="00097900">
        <w:rPr>
          <w:rFonts w:ascii="Arial" w:hAnsi="Arial" w:cs="Arial"/>
        </w:rPr>
        <w:t>4- Antibiotics</w:t>
      </w:r>
    </w:p>
    <w:p w14:paraId="56D76EB0" w14:textId="77777777" w:rsidR="00AE0A86" w:rsidRPr="00097900" w:rsidRDefault="00000000" w:rsidP="001C21D0">
      <w:pPr>
        <w:keepNext/>
        <w:keepLines/>
        <w:spacing w:after="0"/>
        <w:rPr>
          <w:rFonts w:ascii="Arial" w:hAnsi="Arial" w:cs="Arial"/>
        </w:rPr>
      </w:pPr>
      <w:r w:rsidRPr="00097900">
        <w:rPr>
          <w:rFonts w:ascii="Arial" w:hAnsi="Arial" w:cs="Arial"/>
        </w:rPr>
        <w:t>5- MRSA eradication therapy</w:t>
      </w:r>
    </w:p>
    <w:p w14:paraId="21BE4D27" w14:textId="77777777" w:rsidR="00AE0A86" w:rsidRPr="00097900" w:rsidRDefault="00AE0A86" w:rsidP="001C21D0">
      <w:pPr>
        <w:spacing w:after="0"/>
        <w:rPr>
          <w:rFonts w:ascii="Arial" w:hAnsi="Arial" w:cs="Arial"/>
        </w:rPr>
      </w:pPr>
    </w:p>
    <w:p w14:paraId="1CA28446" w14:textId="3E409EB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85504" behindDoc="1" locked="0" layoutInCell="1" allowOverlap="1" wp14:anchorId="5016877C" wp14:editId="549D141E">
                <wp:simplePos x="0" y="0"/>
                <wp:positionH relativeFrom="page">
                  <wp:posOffset>3886200</wp:posOffset>
                </wp:positionH>
                <wp:positionV relativeFrom="page">
                  <wp:posOffset>182880</wp:posOffset>
                </wp:positionV>
                <wp:extent cx="0" cy="9692640"/>
                <wp:effectExtent l="57150" t="19050" r="76200" b="80010"/>
                <wp:wrapNone/>
                <wp:docPr id="1876741418"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50C93B" id="Straight Connector 333" o:spid="_x0000_s1026" style="position:absolute;z-index:-250430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Q2844. A 19 year old male has recently been back packing to South America. He is brought to A+E unwell. A couple of weeks prior to this he had been complaining of headache, constipation, a cough and feeling feverish. He now looks extremely unwell with a high temperature, </w:t>
      </w:r>
      <w:proofErr w:type="spellStart"/>
      <w:r w:rsidR="00000000" w:rsidRPr="00097900">
        <w:rPr>
          <w:rFonts w:ascii="Arial" w:hAnsi="Arial" w:cs="Arial"/>
        </w:rPr>
        <w:t>diarrhoea</w:t>
      </w:r>
      <w:proofErr w:type="spellEnd"/>
      <w:r w:rsidR="00000000" w:rsidRPr="00097900">
        <w:rPr>
          <w:rFonts w:ascii="Arial" w:hAnsi="Arial" w:cs="Arial"/>
        </w:rPr>
        <w:t xml:space="preserve"> and vomiting. On examination he is hypotensive but his heart rate is only 90. His abdomen is distended and there is evidence of hepatomegaly and splenomegaly. What is the most likely diagnosis?</w:t>
      </w:r>
    </w:p>
    <w:p w14:paraId="21B92043" w14:textId="77777777" w:rsidR="00AE0A86" w:rsidRPr="00097900" w:rsidRDefault="00000000" w:rsidP="001C21D0">
      <w:pPr>
        <w:keepNext/>
        <w:keepLines/>
        <w:spacing w:after="0"/>
        <w:rPr>
          <w:rFonts w:ascii="Arial" w:hAnsi="Arial" w:cs="Arial"/>
        </w:rPr>
      </w:pPr>
      <w:r w:rsidRPr="00097900">
        <w:rPr>
          <w:rFonts w:ascii="Arial" w:hAnsi="Arial" w:cs="Arial"/>
        </w:rPr>
        <w:t>1- Influenza</w:t>
      </w:r>
    </w:p>
    <w:p w14:paraId="561771F8" w14:textId="77777777" w:rsidR="00AE0A86" w:rsidRPr="00097900" w:rsidRDefault="00000000" w:rsidP="001C21D0">
      <w:pPr>
        <w:keepNext/>
        <w:keepLines/>
        <w:spacing w:after="0"/>
        <w:rPr>
          <w:rFonts w:ascii="Arial" w:hAnsi="Arial" w:cs="Arial"/>
        </w:rPr>
      </w:pPr>
      <w:r w:rsidRPr="00097900">
        <w:rPr>
          <w:rFonts w:ascii="Arial" w:hAnsi="Arial" w:cs="Arial"/>
        </w:rPr>
        <w:t>2- E Coli</w:t>
      </w:r>
    </w:p>
    <w:p w14:paraId="5C7C29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Typhoid fever</w:t>
      </w:r>
    </w:p>
    <w:p w14:paraId="225CC790"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5C609F3A" w14:textId="77777777" w:rsidR="00AE0A86" w:rsidRPr="00097900" w:rsidRDefault="00000000" w:rsidP="001C21D0">
      <w:pPr>
        <w:keepNext/>
        <w:keepLines/>
        <w:spacing w:after="0"/>
        <w:rPr>
          <w:rFonts w:ascii="Arial" w:hAnsi="Arial" w:cs="Arial"/>
        </w:rPr>
      </w:pPr>
      <w:r w:rsidRPr="00097900">
        <w:rPr>
          <w:rFonts w:ascii="Arial" w:hAnsi="Arial" w:cs="Arial"/>
        </w:rPr>
        <w:t>5- Malaria</w:t>
      </w:r>
    </w:p>
    <w:p w14:paraId="01C94B97" w14:textId="77777777" w:rsidR="00AE0A86" w:rsidRPr="00097900" w:rsidRDefault="00AE0A86" w:rsidP="001C21D0">
      <w:pPr>
        <w:spacing w:after="0"/>
        <w:rPr>
          <w:rFonts w:ascii="Arial" w:hAnsi="Arial" w:cs="Arial"/>
        </w:rPr>
      </w:pPr>
    </w:p>
    <w:p w14:paraId="226599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Q2845. A 17 year old presents with </w:t>
      </w:r>
      <w:proofErr w:type="spellStart"/>
      <w:r w:rsidRPr="00097900">
        <w:rPr>
          <w:rFonts w:ascii="Arial" w:hAnsi="Arial" w:cs="Arial"/>
        </w:rPr>
        <w:t>generalised</w:t>
      </w:r>
      <w:proofErr w:type="spellEnd"/>
      <w:r w:rsidRPr="00097900">
        <w:rPr>
          <w:rFonts w:ascii="Arial" w:hAnsi="Arial" w:cs="Arial"/>
        </w:rPr>
        <w:t xml:space="preserve"> headache, malaise and confusion. She is pyrexial and dysphasic although there is no other focal neurology or any other examination findings. A CT brain scan shows hypodensity in both temporal lobes. Cerebrospinal fluid reveals an elevated white cell count, predominantly </w:t>
      </w:r>
      <w:proofErr w:type="spellStart"/>
      <w:r w:rsidRPr="00097900">
        <w:rPr>
          <w:rFonts w:ascii="Arial" w:hAnsi="Arial" w:cs="Arial"/>
        </w:rPr>
        <w:t>monnuclear</w:t>
      </w:r>
      <w:proofErr w:type="spellEnd"/>
      <w:r w:rsidRPr="00097900">
        <w:rPr>
          <w:rFonts w:ascii="Arial" w:hAnsi="Arial" w:cs="Arial"/>
        </w:rPr>
        <w:t xml:space="preserve"> cells, a slightly raised protein concentration and a normal CSF/blood glucose ratio. Which treatment should be initiated early for effective treatment?</w:t>
      </w:r>
    </w:p>
    <w:p w14:paraId="2EB7EB35" w14:textId="77777777" w:rsidR="00AE0A86" w:rsidRPr="00097900" w:rsidRDefault="00000000" w:rsidP="001C21D0">
      <w:pPr>
        <w:keepNext/>
        <w:keepLines/>
        <w:spacing w:after="0"/>
        <w:rPr>
          <w:rFonts w:ascii="Arial" w:hAnsi="Arial" w:cs="Arial"/>
        </w:rPr>
      </w:pPr>
      <w:r w:rsidRPr="00097900">
        <w:rPr>
          <w:rFonts w:ascii="Arial" w:hAnsi="Arial" w:cs="Arial"/>
        </w:rPr>
        <w:t xml:space="preserve">1- Intravenous fluids, </w:t>
      </w:r>
      <w:proofErr w:type="spellStart"/>
      <w:r w:rsidRPr="00097900">
        <w:rPr>
          <w:rFonts w:ascii="Arial" w:hAnsi="Arial" w:cs="Arial"/>
        </w:rPr>
        <w:t>aciclovir</w:t>
      </w:r>
      <w:proofErr w:type="spellEnd"/>
      <w:r w:rsidRPr="00097900">
        <w:rPr>
          <w:rFonts w:ascii="Arial" w:hAnsi="Arial" w:cs="Arial"/>
        </w:rPr>
        <w:t>, antibiotics and corticosteroids</w:t>
      </w:r>
    </w:p>
    <w:p w14:paraId="60C729DE" w14:textId="77777777" w:rsidR="00AE0A86" w:rsidRPr="00097900" w:rsidRDefault="00000000" w:rsidP="001C21D0">
      <w:pPr>
        <w:keepNext/>
        <w:keepLines/>
        <w:spacing w:after="0"/>
        <w:rPr>
          <w:rFonts w:ascii="Arial" w:hAnsi="Arial" w:cs="Arial"/>
        </w:rPr>
      </w:pPr>
      <w:r w:rsidRPr="00097900">
        <w:rPr>
          <w:rFonts w:ascii="Arial" w:hAnsi="Arial" w:cs="Arial"/>
        </w:rPr>
        <w:t>2- IV fluids and broad spectrum antibiotics</w:t>
      </w:r>
    </w:p>
    <w:p w14:paraId="539E0CC7" w14:textId="77777777" w:rsidR="00AE0A86" w:rsidRPr="00097900" w:rsidRDefault="00000000" w:rsidP="001C21D0">
      <w:pPr>
        <w:keepNext/>
        <w:keepLines/>
        <w:spacing w:after="0"/>
        <w:rPr>
          <w:rFonts w:ascii="Arial" w:hAnsi="Arial" w:cs="Arial"/>
        </w:rPr>
      </w:pPr>
      <w:r w:rsidRPr="00097900">
        <w:rPr>
          <w:rFonts w:ascii="Arial" w:hAnsi="Arial" w:cs="Arial"/>
        </w:rPr>
        <w:t>3- Intravenous fluids, antibiotics and prophylactic anticonvulsants</w:t>
      </w:r>
    </w:p>
    <w:p w14:paraId="715D14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Intravenous fluids and IV </w:t>
      </w:r>
      <w:proofErr w:type="spellStart"/>
      <w:r w:rsidRPr="00097900">
        <w:rPr>
          <w:rFonts w:ascii="Arial" w:hAnsi="Arial" w:cs="Arial"/>
          <w:b/>
          <w:highlight w:val="yellow"/>
        </w:rPr>
        <w:t>aciclovir</w:t>
      </w:r>
      <w:proofErr w:type="spellEnd"/>
    </w:p>
    <w:p w14:paraId="1AD6DD7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Intravenous fluids, </w:t>
      </w:r>
      <w:proofErr w:type="spellStart"/>
      <w:r w:rsidRPr="00097900">
        <w:rPr>
          <w:rFonts w:ascii="Arial" w:hAnsi="Arial" w:cs="Arial"/>
        </w:rPr>
        <w:t>aciclovir</w:t>
      </w:r>
      <w:proofErr w:type="spellEnd"/>
      <w:r w:rsidRPr="00097900">
        <w:rPr>
          <w:rFonts w:ascii="Arial" w:hAnsi="Arial" w:cs="Arial"/>
        </w:rPr>
        <w:t xml:space="preserve"> and broad spectrum antibiotics</w:t>
      </w:r>
    </w:p>
    <w:p w14:paraId="3FFACE43" w14:textId="77777777" w:rsidR="00AE0A86" w:rsidRPr="00097900" w:rsidRDefault="00AE0A86" w:rsidP="001C21D0">
      <w:pPr>
        <w:spacing w:after="0"/>
        <w:rPr>
          <w:rFonts w:ascii="Arial" w:hAnsi="Arial" w:cs="Arial"/>
        </w:rPr>
      </w:pPr>
    </w:p>
    <w:p w14:paraId="13C7A461" w14:textId="77777777" w:rsidR="00AE0A86" w:rsidRPr="00097900" w:rsidRDefault="00000000" w:rsidP="001C21D0">
      <w:pPr>
        <w:keepNext/>
        <w:keepLines/>
        <w:spacing w:after="0"/>
        <w:rPr>
          <w:rFonts w:ascii="Arial" w:hAnsi="Arial" w:cs="Arial"/>
        </w:rPr>
      </w:pPr>
      <w:r w:rsidRPr="00097900">
        <w:rPr>
          <w:rFonts w:ascii="Arial" w:hAnsi="Arial" w:cs="Arial"/>
        </w:rPr>
        <w:t>Q2846. In a patient who is aged over 50 or under 3 months of age, what is an appropriate addition to ceftriaxone for the empirical management of meningitis?</w:t>
      </w:r>
    </w:p>
    <w:p w14:paraId="6CF9CE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Amoxicillin 2g 6 hourly</w:t>
      </w:r>
    </w:p>
    <w:p w14:paraId="466152CF" w14:textId="77777777" w:rsidR="00AE0A86" w:rsidRPr="00097900" w:rsidRDefault="00000000" w:rsidP="001C21D0">
      <w:pPr>
        <w:keepNext/>
        <w:keepLines/>
        <w:spacing w:after="0"/>
        <w:rPr>
          <w:rFonts w:ascii="Arial" w:hAnsi="Arial" w:cs="Arial"/>
        </w:rPr>
      </w:pPr>
      <w:r w:rsidRPr="00097900">
        <w:rPr>
          <w:rFonts w:ascii="Arial" w:hAnsi="Arial" w:cs="Arial"/>
        </w:rPr>
        <w:t>2- Vancomycin</w:t>
      </w:r>
    </w:p>
    <w:p w14:paraId="1EB2A3A5" w14:textId="77777777" w:rsidR="00AE0A86" w:rsidRPr="00097900" w:rsidRDefault="00000000" w:rsidP="001C21D0">
      <w:pPr>
        <w:keepNext/>
        <w:keepLines/>
        <w:spacing w:after="0"/>
        <w:rPr>
          <w:rFonts w:ascii="Arial" w:hAnsi="Arial" w:cs="Arial"/>
        </w:rPr>
      </w:pPr>
      <w:r w:rsidRPr="00097900">
        <w:rPr>
          <w:rFonts w:ascii="Arial" w:hAnsi="Arial" w:cs="Arial"/>
        </w:rPr>
        <w:t>3- Gentamicin</w:t>
      </w:r>
    </w:p>
    <w:p w14:paraId="463CBF9E" w14:textId="77777777" w:rsidR="00AE0A86" w:rsidRPr="00097900" w:rsidRDefault="00000000" w:rsidP="001C21D0">
      <w:pPr>
        <w:keepNext/>
        <w:keepLines/>
        <w:spacing w:after="0"/>
        <w:rPr>
          <w:rFonts w:ascii="Arial" w:hAnsi="Arial" w:cs="Arial"/>
        </w:rPr>
      </w:pPr>
      <w:r w:rsidRPr="00097900">
        <w:rPr>
          <w:rFonts w:ascii="Arial" w:hAnsi="Arial" w:cs="Arial"/>
        </w:rPr>
        <w:t>4- Amoxicillin 1g 8 hourly</w:t>
      </w:r>
    </w:p>
    <w:p w14:paraId="238FDF9A" w14:textId="77777777" w:rsidR="00AE0A86" w:rsidRPr="00097900" w:rsidRDefault="00000000" w:rsidP="001C21D0">
      <w:pPr>
        <w:keepNext/>
        <w:keepLines/>
        <w:spacing w:after="0"/>
        <w:rPr>
          <w:rFonts w:ascii="Arial" w:hAnsi="Arial" w:cs="Arial"/>
        </w:rPr>
      </w:pPr>
      <w:r w:rsidRPr="00097900">
        <w:rPr>
          <w:rFonts w:ascii="Arial" w:hAnsi="Arial" w:cs="Arial"/>
        </w:rPr>
        <w:t>5- Rifampicin</w:t>
      </w:r>
    </w:p>
    <w:p w14:paraId="6181CA32" w14:textId="77777777" w:rsidR="00AE0A86" w:rsidRPr="00097900" w:rsidRDefault="00AE0A86" w:rsidP="001C21D0">
      <w:pPr>
        <w:spacing w:after="0"/>
        <w:rPr>
          <w:rFonts w:ascii="Arial" w:hAnsi="Arial" w:cs="Arial"/>
        </w:rPr>
      </w:pPr>
    </w:p>
    <w:p w14:paraId="4B36C3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Q2847. A 12 year old is brought to his GP. He has been unwell for the last few days with a fever, coryza, </w:t>
      </w:r>
      <w:proofErr w:type="spellStart"/>
      <w:r w:rsidRPr="00097900">
        <w:rPr>
          <w:rFonts w:ascii="Arial" w:hAnsi="Arial" w:cs="Arial"/>
        </w:rPr>
        <w:t>diarrhoea</w:t>
      </w:r>
      <w:proofErr w:type="spellEnd"/>
      <w:r w:rsidRPr="00097900">
        <w:rPr>
          <w:rFonts w:ascii="Arial" w:hAnsi="Arial" w:cs="Arial"/>
        </w:rPr>
        <w:t xml:space="preserve"> and a dry cough. On examination there is evidence of small red spots with a white speck in the </w:t>
      </w:r>
      <w:proofErr w:type="spellStart"/>
      <w:r w:rsidRPr="00097900">
        <w:rPr>
          <w:rFonts w:ascii="Arial" w:hAnsi="Arial" w:cs="Arial"/>
        </w:rPr>
        <w:t>centre</w:t>
      </w:r>
      <w:proofErr w:type="spellEnd"/>
      <w:r w:rsidRPr="00097900">
        <w:rPr>
          <w:rFonts w:ascii="Arial" w:hAnsi="Arial" w:cs="Arial"/>
        </w:rPr>
        <w:t xml:space="preserve"> opposite the second molar on the buccal mucosa. There is also evidence of an erythematous rash on the forehead and neck. She then becomes short of breath and there is evidence of </w:t>
      </w:r>
      <w:proofErr w:type="spellStart"/>
      <w:r w:rsidRPr="00097900">
        <w:rPr>
          <w:rFonts w:ascii="Arial" w:hAnsi="Arial" w:cs="Arial"/>
        </w:rPr>
        <w:t>bibasal</w:t>
      </w:r>
      <w:proofErr w:type="spellEnd"/>
      <w:r w:rsidRPr="00097900">
        <w:rPr>
          <w:rFonts w:ascii="Arial" w:hAnsi="Arial" w:cs="Arial"/>
        </w:rPr>
        <w:t xml:space="preserve"> crepitations. What is the most likely diagnosis?</w:t>
      </w:r>
    </w:p>
    <w:p w14:paraId="0EEEFA01" w14:textId="77777777" w:rsidR="00AE0A86" w:rsidRPr="00097900" w:rsidRDefault="00000000" w:rsidP="001C21D0">
      <w:pPr>
        <w:keepNext/>
        <w:keepLines/>
        <w:spacing w:after="0"/>
        <w:rPr>
          <w:rFonts w:ascii="Arial" w:hAnsi="Arial" w:cs="Arial"/>
        </w:rPr>
      </w:pPr>
      <w:r w:rsidRPr="00097900">
        <w:rPr>
          <w:rFonts w:ascii="Arial" w:hAnsi="Arial" w:cs="Arial"/>
        </w:rPr>
        <w:t>1- Mumps</w:t>
      </w:r>
    </w:p>
    <w:p w14:paraId="00F99F1B" w14:textId="77777777" w:rsidR="00AE0A86" w:rsidRPr="00097900" w:rsidRDefault="00000000" w:rsidP="001C21D0">
      <w:pPr>
        <w:keepNext/>
        <w:keepLines/>
        <w:spacing w:after="0"/>
        <w:rPr>
          <w:rFonts w:ascii="Arial" w:hAnsi="Arial" w:cs="Arial"/>
        </w:rPr>
      </w:pPr>
      <w:r w:rsidRPr="00097900">
        <w:rPr>
          <w:rFonts w:ascii="Arial" w:hAnsi="Arial" w:cs="Arial"/>
        </w:rPr>
        <w:t>2- Kawasaki disease</w:t>
      </w:r>
    </w:p>
    <w:p w14:paraId="03597E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Measles</w:t>
      </w:r>
    </w:p>
    <w:p w14:paraId="1B60E246" w14:textId="77777777" w:rsidR="00AE0A86" w:rsidRPr="00097900" w:rsidRDefault="00000000" w:rsidP="001C21D0">
      <w:pPr>
        <w:keepNext/>
        <w:keepLines/>
        <w:spacing w:after="0"/>
        <w:rPr>
          <w:rFonts w:ascii="Arial" w:hAnsi="Arial" w:cs="Arial"/>
        </w:rPr>
      </w:pPr>
      <w:r w:rsidRPr="00097900">
        <w:rPr>
          <w:rFonts w:ascii="Arial" w:hAnsi="Arial" w:cs="Arial"/>
        </w:rPr>
        <w:t>4- Rubella</w:t>
      </w:r>
    </w:p>
    <w:p w14:paraId="6ED557D3" w14:textId="77777777" w:rsidR="00AE0A86" w:rsidRPr="00097900" w:rsidRDefault="00000000" w:rsidP="001C21D0">
      <w:pPr>
        <w:keepNext/>
        <w:keepLines/>
        <w:spacing w:after="0"/>
        <w:rPr>
          <w:rFonts w:ascii="Arial" w:hAnsi="Arial" w:cs="Arial"/>
        </w:rPr>
      </w:pPr>
      <w:r w:rsidRPr="00097900">
        <w:rPr>
          <w:rFonts w:ascii="Arial" w:hAnsi="Arial" w:cs="Arial"/>
        </w:rPr>
        <w:t>5- Stills disease</w:t>
      </w:r>
    </w:p>
    <w:p w14:paraId="099723A4" w14:textId="77777777" w:rsidR="00AE0A86" w:rsidRPr="00097900" w:rsidRDefault="00AE0A86" w:rsidP="001C21D0">
      <w:pPr>
        <w:spacing w:after="0"/>
        <w:rPr>
          <w:rFonts w:ascii="Arial" w:hAnsi="Arial" w:cs="Arial"/>
        </w:rPr>
      </w:pPr>
    </w:p>
    <w:p w14:paraId="063F0EB1" w14:textId="77777777" w:rsidR="00AE0A86" w:rsidRPr="00097900" w:rsidRDefault="00000000" w:rsidP="001C21D0">
      <w:pPr>
        <w:keepNext/>
        <w:keepLines/>
        <w:spacing w:after="0"/>
        <w:rPr>
          <w:rFonts w:ascii="Arial" w:hAnsi="Arial" w:cs="Arial"/>
        </w:rPr>
      </w:pPr>
      <w:r w:rsidRPr="00097900">
        <w:rPr>
          <w:rFonts w:ascii="Arial" w:hAnsi="Arial" w:cs="Arial"/>
        </w:rPr>
        <w:t>Q2848. A 26 year old patient is brought to A and E very unwell with headache, neck stiffness, photophobia and fever. A lumbar puncture is performed and reveals a glucose of more than half of serum, a protein of 0.6 g/L and predominantly mononuclear cells. Given the most likely diagnosis, which of the following investigation can aid in confirming the diagnosis?</w:t>
      </w:r>
    </w:p>
    <w:p w14:paraId="3C23540C" w14:textId="77777777" w:rsidR="00AE0A86" w:rsidRPr="00097900" w:rsidRDefault="00000000" w:rsidP="001C21D0">
      <w:pPr>
        <w:keepNext/>
        <w:keepLines/>
        <w:spacing w:after="0"/>
        <w:rPr>
          <w:rFonts w:ascii="Arial" w:hAnsi="Arial" w:cs="Arial"/>
        </w:rPr>
      </w:pPr>
      <w:r w:rsidRPr="00097900">
        <w:rPr>
          <w:rFonts w:ascii="Arial" w:hAnsi="Arial" w:cs="Arial"/>
        </w:rPr>
        <w:t>1- T spot test</w:t>
      </w:r>
    </w:p>
    <w:p w14:paraId="325C2F98"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159AAEE4" w14:textId="77777777" w:rsidR="00AE0A86" w:rsidRPr="00097900" w:rsidRDefault="00000000" w:rsidP="001C21D0">
      <w:pPr>
        <w:keepNext/>
        <w:keepLines/>
        <w:spacing w:after="0"/>
        <w:rPr>
          <w:rFonts w:ascii="Arial" w:hAnsi="Arial" w:cs="Arial"/>
        </w:rPr>
      </w:pPr>
      <w:r w:rsidRPr="00097900">
        <w:rPr>
          <w:rFonts w:ascii="Arial" w:hAnsi="Arial" w:cs="Arial"/>
        </w:rPr>
        <w:t>3- Culture of CSF</w:t>
      </w:r>
    </w:p>
    <w:p w14:paraId="6A341E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PCR of CSF</w:t>
      </w:r>
    </w:p>
    <w:p w14:paraId="6C717531" w14:textId="77777777" w:rsidR="00AE0A86" w:rsidRPr="00097900" w:rsidRDefault="00000000" w:rsidP="001C21D0">
      <w:pPr>
        <w:keepNext/>
        <w:keepLines/>
        <w:spacing w:after="0"/>
        <w:rPr>
          <w:rFonts w:ascii="Arial" w:hAnsi="Arial" w:cs="Arial"/>
        </w:rPr>
      </w:pPr>
      <w:r w:rsidRPr="00097900">
        <w:rPr>
          <w:rFonts w:ascii="Arial" w:hAnsi="Arial" w:cs="Arial"/>
        </w:rPr>
        <w:t>5- Ziehl Nielsen staining of CSF</w:t>
      </w:r>
    </w:p>
    <w:p w14:paraId="57A9D9E7" w14:textId="77777777" w:rsidR="00AE0A86" w:rsidRPr="00097900" w:rsidRDefault="00AE0A86" w:rsidP="001C21D0">
      <w:pPr>
        <w:spacing w:after="0"/>
        <w:rPr>
          <w:rFonts w:ascii="Arial" w:hAnsi="Arial" w:cs="Arial"/>
        </w:rPr>
      </w:pPr>
    </w:p>
    <w:p w14:paraId="2A194B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Q2849. Which of the following does not cause a bloody </w:t>
      </w:r>
      <w:proofErr w:type="spellStart"/>
      <w:r w:rsidRPr="00097900">
        <w:rPr>
          <w:rFonts w:ascii="Arial" w:hAnsi="Arial" w:cs="Arial"/>
        </w:rPr>
        <w:t>diarrhoea</w:t>
      </w:r>
      <w:proofErr w:type="spellEnd"/>
      <w:r w:rsidRPr="00097900">
        <w:rPr>
          <w:rFonts w:ascii="Arial" w:hAnsi="Arial" w:cs="Arial"/>
        </w:rPr>
        <w:t>? 1- E. Coli</w:t>
      </w:r>
    </w:p>
    <w:p w14:paraId="27748238" w14:textId="77777777" w:rsidR="00AE0A86" w:rsidRPr="00097900" w:rsidRDefault="00000000" w:rsidP="001C21D0">
      <w:pPr>
        <w:keepNext/>
        <w:keepLines/>
        <w:spacing w:after="0"/>
        <w:rPr>
          <w:rFonts w:ascii="Arial" w:hAnsi="Arial" w:cs="Arial"/>
        </w:rPr>
      </w:pPr>
      <w:r w:rsidRPr="00097900">
        <w:rPr>
          <w:rFonts w:ascii="Arial" w:hAnsi="Arial" w:cs="Arial"/>
        </w:rPr>
        <w:t>2- Shigella</w:t>
      </w:r>
    </w:p>
    <w:p w14:paraId="3BB46CF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Cholera leads to profuse watery </w:t>
      </w:r>
      <w:proofErr w:type="spellStart"/>
      <w:r w:rsidRPr="00097900">
        <w:rPr>
          <w:rFonts w:ascii="Arial" w:hAnsi="Arial" w:cs="Arial"/>
          <w:b/>
          <w:highlight w:val="yellow"/>
        </w:rPr>
        <w:t>diarrhoea</w:t>
      </w:r>
      <w:proofErr w:type="spellEnd"/>
      <w:r w:rsidRPr="00097900">
        <w:rPr>
          <w:rFonts w:ascii="Arial" w:hAnsi="Arial" w:cs="Arial"/>
          <w:b/>
          <w:highlight w:val="yellow"/>
        </w:rPr>
        <w:t xml:space="preserve"> whilst the others can cause bloody </w:t>
      </w:r>
      <w:proofErr w:type="spellStart"/>
      <w:r w:rsidRPr="00097900">
        <w:rPr>
          <w:rFonts w:ascii="Arial" w:hAnsi="Arial" w:cs="Arial"/>
          <w:b/>
          <w:highlight w:val="yellow"/>
        </w:rPr>
        <w:t>diarrhoea</w:t>
      </w:r>
      <w:proofErr w:type="spellEnd"/>
      <w:r w:rsidRPr="00097900">
        <w:rPr>
          <w:rFonts w:ascii="Arial" w:hAnsi="Arial" w:cs="Arial"/>
          <w:b/>
          <w:highlight w:val="yellow"/>
        </w:rPr>
        <w:t>.</w:t>
      </w:r>
    </w:p>
    <w:p w14:paraId="13C44826" w14:textId="77777777" w:rsidR="00AE0A86" w:rsidRPr="00097900" w:rsidRDefault="00000000" w:rsidP="001C21D0">
      <w:pPr>
        <w:keepNext/>
        <w:keepLines/>
        <w:spacing w:after="0"/>
        <w:rPr>
          <w:rFonts w:ascii="Arial" w:hAnsi="Arial" w:cs="Arial"/>
        </w:rPr>
      </w:pPr>
      <w:r w:rsidRPr="00097900">
        <w:rPr>
          <w:rFonts w:ascii="Arial" w:hAnsi="Arial" w:cs="Arial"/>
        </w:rPr>
        <w:t>4- Campylobacter</w:t>
      </w:r>
    </w:p>
    <w:p w14:paraId="6C10912D" w14:textId="77777777" w:rsidR="00AE0A86" w:rsidRPr="00097900" w:rsidRDefault="00000000" w:rsidP="001C21D0">
      <w:pPr>
        <w:keepNext/>
        <w:keepLines/>
        <w:spacing w:after="0"/>
        <w:rPr>
          <w:rFonts w:ascii="Arial" w:hAnsi="Arial" w:cs="Arial"/>
        </w:rPr>
      </w:pPr>
      <w:r w:rsidRPr="00097900">
        <w:rPr>
          <w:rFonts w:ascii="Arial" w:hAnsi="Arial" w:cs="Arial"/>
        </w:rPr>
        <w:t>5- Salmonella</w:t>
      </w:r>
    </w:p>
    <w:p w14:paraId="529E4E1A" w14:textId="77777777" w:rsidR="00AE0A86" w:rsidRPr="00097900" w:rsidRDefault="00AE0A86" w:rsidP="001C21D0">
      <w:pPr>
        <w:keepNext/>
        <w:keepLines/>
        <w:spacing w:after="0"/>
        <w:rPr>
          <w:rFonts w:ascii="Arial" w:hAnsi="Arial" w:cs="Arial"/>
        </w:rPr>
      </w:pPr>
    </w:p>
    <w:p w14:paraId="1E2724DF" w14:textId="77777777" w:rsidR="00AE0A86" w:rsidRPr="00097900" w:rsidRDefault="00000000" w:rsidP="001C21D0">
      <w:pPr>
        <w:keepNext/>
        <w:keepLines/>
        <w:spacing w:after="0"/>
        <w:rPr>
          <w:rFonts w:ascii="Arial" w:hAnsi="Arial" w:cs="Arial"/>
        </w:rPr>
      </w:pPr>
      <w:r w:rsidRPr="00097900">
        <w:rPr>
          <w:rFonts w:ascii="Arial" w:hAnsi="Arial" w:cs="Arial"/>
        </w:rPr>
        <w:t>Q2850. A 24 year old male has recently had unprotected sex. He presents with arthritis, red watery eyes and dysuria. He also has noticed plaques on his hands. What is the most likely diagnosis?</w:t>
      </w:r>
    </w:p>
    <w:p w14:paraId="5EBE484A" w14:textId="77777777" w:rsidR="00AE0A86" w:rsidRPr="00097900" w:rsidRDefault="00000000" w:rsidP="001C21D0">
      <w:pPr>
        <w:keepNext/>
        <w:keepLines/>
        <w:spacing w:after="0"/>
        <w:rPr>
          <w:rFonts w:ascii="Arial" w:hAnsi="Arial" w:cs="Arial"/>
        </w:rPr>
      </w:pPr>
      <w:r w:rsidRPr="00097900">
        <w:rPr>
          <w:rFonts w:ascii="Arial" w:hAnsi="Arial" w:cs="Arial"/>
        </w:rPr>
        <w:t>1- UTI</w:t>
      </w:r>
    </w:p>
    <w:p w14:paraId="44E83173" w14:textId="77777777" w:rsidR="00AE0A86" w:rsidRPr="00097900" w:rsidRDefault="00000000" w:rsidP="001C21D0">
      <w:pPr>
        <w:keepNext/>
        <w:keepLines/>
        <w:spacing w:after="0"/>
        <w:rPr>
          <w:rFonts w:ascii="Arial" w:hAnsi="Arial" w:cs="Arial"/>
        </w:rPr>
      </w:pPr>
      <w:r w:rsidRPr="00097900">
        <w:rPr>
          <w:rFonts w:ascii="Arial" w:hAnsi="Arial" w:cs="Arial"/>
        </w:rPr>
        <w:t>2- Stills disease</w:t>
      </w:r>
    </w:p>
    <w:p w14:paraId="1ABDD8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syndrome</w:t>
      </w:r>
    </w:p>
    <w:p w14:paraId="001C0B0D" w14:textId="77777777" w:rsidR="00AE0A86" w:rsidRPr="00097900" w:rsidRDefault="00000000" w:rsidP="001C21D0">
      <w:pPr>
        <w:keepNext/>
        <w:keepLines/>
        <w:spacing w:after="0"/>
        <w:rPr>
          <w:rFonts w:ascii="Arial" w:hAnsi="Arial" w:cs="Arial"/>
        </w:rPr>
      </w:pPr>
      <w:r w:rsidRPr="00097900">
        <w:rPr>
          <w:rFonts w:ascii="Arial" w:hAnsi="Arial" w:cs="Arial"/>
        </w:rPr>
        <w:t>4- Conjunctivitis</w:t>
      </w:r>
    </w:p>
    <w:p w14:paraId="4EE0A220" w14:textId="77777777" w:rsidR="00AE0A86" w:rsidRPr="00097900" w:rsidRDefault="00000000" w:rsidP="001C21D0">
      <w:pPr>
        <w:keepNext/>
        <w:keepLines/>
        <w:spacing w:after="0"/>
        <w:rPr>
          <w:rFonts w:ascii="Arial" w:hAnsi="Arial" w:cs="Arial"/>
        </w:rPr>
      </w:pPr>
      <w:r w:rsidRPr="00097900">
        <w:rPr>
          <w:rFonts w:ascii="Arial" w:hAnsi="Arial" w:cs="Arial"/>
        </w:rPr>
        <w:t>5- Seronegative arthritis</w:t>
      </w:r>
    </w:p>
    <w:p w14:paraId="1AB88C81" w14:textId="77777777" w:rsidR="00AE0A86" w:rsidRPr="00097900" w:rsidRDefault="00AE0A86" w:rsidP="001C21D0">
      <w:pPr>
        <w:spacing w:after="0"/>
        <w:rPr>
          <w:rFonts w:ascii="Arial" w:hAnsi="Arial" w:cs="Arial"/>
        </w:rPr>
      </w:pPr>
    </w:p>
    <w:p w14:paraId="34F301C9" w14:textId="5967B04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896768" behindDoc="1" locked="0" layoutInCell="1" allowOverlap="1" wp14:anchorId="79E1BB26" wp14:editId="16D401FA">
                <wp:simplePos x="0" y="0"/>
                <wp:positionH relativeFrom="page">
                  <wp:posOffset>3886200</wp:posOffset>
                </wp:positionH>
                <wp:positionV relativeFrom="page">
                  <wp:posOffset>182880</wp:posOffset>
                </wp:positionV>
                <wp:extent cx="0" cy="9692640"/>
                <wp:effectExtent l="57150" t="19050" r="76200" b="80010"/>
                <wp:wrapNone/>
                <wp:docPr id="2094614481"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D20E54" id="Straight Connector 334" o:spid="_x0000_s1026" style="position:absolute;z-index:-250419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Q2851. A 4 year old girl is complaining of pain in her thigh and hip. On examination she is tender on palpation of the thigh. Her bloods show elevated inflammatory markers. An ultrasound and x-ray of the hip and femur is normal. What is the most likely diagnosis?</w:t>
      </w:r>
    </w:p>
    <w:p w14:paraId="69985C7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Bone </w:t>
      </w:r>
      <w:proofErr w:type="spellStart"/>
      <w:r w:rsidRPr="00097900">
        <w:rPr>
          <w:rFonts w:ascii="Arial" w:hAnsi="Arial" w:cs="Arial"/>
        </w:rPr>
        <w:t>tumour</w:t>
      </w:r>
      <w:proofErr w:type="spellEnd"/>
    </w:p>
    <w:p w14:paraId="151F9F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Osteomyelitis</w:t>
      </w:r>
    </w:p>
    <w:p w14:paraId="792BC8FC"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1FCA5ABE" w14:textId="77777777" w:rsidR="00AE0A86" w:rsidRPr="00097900" w:rsidRDefault="00000000" w:rsidP="001C21D0">
      <w:pPr>
        <w:keepNext/>
        <w:keepLines/>
        <w:spacing w:after="0"/>
        <w:rPr>
          <w:rFonts w:ascii="Arial" w:hAnsi="Arial" w:cs="Arial"/>
        </w:rPr>
      </w:pPr>
      <w:r w:rsidRPr="00097900">
        <w:rPr>
          <w:rFonts w:ascii="Arial" w:hAnsi="Arial" w:cs="Arial"/>
        </w:rPr>
        <w:t>4- Hip fracture</w:t>
      </w:r>
    </w:p>
    <w:p w14:paraId="3107F3C8" w14:textId="77777777" w:rsidR="00AE0A86" w:rsidRPr="00097900" w:rsidRDefault="00000000" w:rsidP="001C21D0">
      <w:pPr>
        <w:keepNext/>
        <w:keepLines/>
        <w:spacing w:after="0"/>
        <w:rPr>
          <w:rFonts w:ascii="Arial" w:hAnsi="Arial" w:cs="Arial"/>
        </w:rPr>
      </w:pPr>
      <w:r w:rsidRPr="00097900">
        <w:rPr>
          <w:rFonts w:ascii="Arial" w:hAnsi="Arial" w:cs="Arial"/>
        </w:rPr>
        <w:t>5- Perthes disease</w:t>
      </w:r>
    </w:p>
    <w:p w14:paraId="19200172" w14:textId="77777777" w:rsidR="00AE0A86" w:rsidRPr="00097900" w:rsidRDefault="00AE0A86" w:rsidP="001C21D0">
      <w:pPr>
        <w:spacing w:after="0"/>
        <w:rPr>
          <w:rFonts w:ascii="Arial" w:hAnsi="Arial" w:cs="Arial"/>
        </w:rPr>
      </w:pPr>
    </w:p>
    <w:p w14:paraId="7BE43852" w14:textId="77777777" w:rsidR="00AE0A86" w:rsidRPr="00097900" w:rsidRDefault="00000000" w:rsidP="001C21D0">
      <w:pPr>
        <w:keepNext/>
        <w:keepLines/>
        <w:spacing w:after="0"/>
        <w:rPr>
          <w:rFonts w:ascii="Arial" w:hAnsi="Arial" w:cs="Arial"/>
        </w:rPr>
      </w:pPr>
      <w:r w:rsidRPr="00097900">
        <w:rPr>
          <w:rFonts w:ascii="Arial" w:hAnsi="Arial" w:cs="Arial"/>
        </w:rPr>
        <w:t>Q2852. A 75 year old female with known osteoarthritis presents with a painful thumb. She is otherwise well and there is no history of trauma. On examination there is swelling and tenderness in the first carpometacarpal joint. She is apyrexial. Blood tests are normal. What is the most likely diagnosis?</w:t>
      </w:r>
    </w:p>
    <w:p w14:paraId="7D518DAF" w14:textId="77777777" w:rsidR="00AE0A86" w:rsidRPr="00097900" w:rsidRDefault="00000000" w:rsidP="001C21D0">
      <w:pPr>
        <w:keepNext/>
        <w:keepLines/>
        <w:spacing w:after="0"/>
        <w:rPr>
          <w:rFonts w:ascii="Arial" w:hAnsi="Arial" w:cs="Arial"/>
        </w:rPr>
      </w:pPr>
      <w:r w:rsidRPr="00097900">
        <w:rPr>
          <w:rFonts w:ascii="Arial" w:hAnsi="Arial" w:cs="Arial"/>
        </w:rPr>
        <w:t>1- Gout</w:t>
      </w:r>
    </w:p>
    <w:p w14:paraId="3CB561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Osteoarthritis</w:t>
      </w:r>
    </w:p>
    <w:p w14:paraId="157D2B03"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7DE7CE7B" w14:textId="77777777" w:rsidR="00AE0A86" w:rsidRPr="00097900" w:rsidRDefault="00000000" w:rsidP="001C21D0">
      <w:pPr>
        <w:keepNext/>
        <w:keepLines/>
        <w:spacing w:after="0"/>
        <w:rPr>
          <w:rFonts w:ascii="Arial" w:hAnsi="Arial" w:cs="Arial"/>
        </w:rPr>
      </w:pPr>
      <w:r w:rsidRPr="00097900">
        <w:rPr>
          <w:rFonts w:ascii="Arial" w:hAnsi="Arial" w:cs="Arial"/>
        </w:rPr>
        <w:t>4- Pseudogout</w:t>
      </w:r>
    </w:p>
    <w:p w14:paraId="40E92DF5" w14:textId="77777777" w:rsidR="00AE0A86" w:rsidRPr="00097900" w:rsidRDefault="00000000" w:rsidP="001C21D0">
      <w:pPr>
        <w:keepNext/>
        <w:keepLines/>
        <w:spacing w:after="0"/>
        <w:rPr>
          <w:rFonts w:ascii="Arial" w:hAnsi="Arial" w:cs="Arial"/>
        </w:rPr>
      </w:pPr>
      <w:r w:rsidRPr="00097900">
        <w:rPr>
          <w:rFonts w:ascii="Arial" w:hAnsi="Arial" w:cs="Arial"/>
        </w:rPr>
        <w:t>5- Fracture</w:t>
      </w:r>
    </w:p>
    <w:p w14:paraId="4C94F1C9" w14:textId="77777777" w:rsidR="00AE0A86" w:rsidRPr="00097900" w:rsidRDefault="00AE0A86" w:rsidP="001C21D0">
      <w:pPr>
        <w:spacing w:after="0"/>
        <w:rPr>
          <w:rFonts w:ascii="Arial" w:hAnsi="Arial" w:cs="Arial"/>
        </w:rPr>
      </w:pPr>
    </w:p>
    <w:p w14:paraId="090C877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Q2853. A 62 year old presents with pain and swelling of her carpal metacarpal and distal interphalangeal joints. X-rays are performed and shows erosions of a gull's wing pattern. There is no osteophytes or Juxta-articular </w:t>
      </w:r>
      <w:proofErr w:type="spellStart"/>
      <w:r w:rsidRPr="00097900">
        <w:rPr>
          <w:rFonts w:ascii="Arial" w:hAnsi="Arial" w:cs="Arial"/>
        </w:rPr>
        <w:t>osteopaenia</w:t>
      </w:r>
      <w:proofErr w:type="spellEnd"/>
      <w:r w:rsidRPr="00097900">
        <w:rPr>
          <w:rFonts w:ascii="Arial" w:hAnsi="Arial" w:cs="Arial"/>
        </w:rPr>
        <w:t>. Although ESR is slightly elevated, rheumatoid factor and all other autoantibodies are negative. What is the most likely diagnosis?</w:t>
      </w:r>
    </w:p>
    <w:p w14:paraId="40B477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Erosive osteoarthritis</w:t>
      </w:r>
    </w:p>
    <w:p w14:paraId="6667C24F"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35964D28"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621AC60E" w14:textId="77777777" w:rsidR="00AE0A86" w:rsidRPr="00097900" w:rsidRDefault="00000000" w:rsidP="001C21D0">
      <w:pPr>
        <w:keepNext/>
        <w:keepLines/>
        <w:spacing w:after="0"/>
        <w:rPr>
          <w:rFonts w:ascii="Arial" w:hAnsi="Arial" w:cs="Arial"/>
        </w:rPr>
      </w:pPr>
      <w:r w:rsidRPr="00097900">
        <w:rPr>
          <w:rFonts w:ascii="Arial" w:hAnsi="Arial" w:cs="Arial"/>
        </w:rPr>
        <w:t>4- Psoriatic arthritis</w:t>
      </w:r>
    </w:p>
    <w:p w14:paraId="382CEEB6" w14:textId="77777777" w:rsidR="00AE0A86" w:rsidRPr="00097900" w:rsidRDefault="00000000" w:rsidP="001C21D0">
      <w:pPr>
        <w:keepNext/>
        <w:keepLines/>
        <w:spacing w:after="0"/>
        <w:rPr>
          <w:rFonts w:ascii="Arial" w:hAnsi="Arial" w:cs="Arial"/>
        </w:rPr>
      </w:pPr>
      <w:r w:rsidRPr="00097900">
        <w:rPr>
          <w:rFonts w:ascii="Arial" w:hAnsi="Arial" w:cs="Arial"/>
        </w:rPr>
        <w:t>5- Pseudogout</w:t>
      </w:r>
    </w:p>
    <w:p w14:paraId="2ECE9DFA" w14:textId="77777777" w:rsidR="00AE0A86" w:rsidRPr="00097900" w:rsidRDefault="00AE0A86" w:rsidP="001C21D0">
      <w:pPr>
        <w:spacing w:after="0"/>
        <w:rPr>
          <w:rFonts w:ascii="Arial" w:hAnsi="Arial" w:cs="Arial"/>
        </w:rPr>
      </w:pPr>
    </w:p>
    <w:p w14:paraId="478F3BD6" w14:textId="77777777" w:rsidR="00AE0A86" w:rsidRPr="00097900" w:rsidRDefault="00000000" w:rsidP="001C21D0">
      <w:pPr>
        <w:keepNext/>
        <w:keepLines/>
        <w:spacing w:after="0"/>
        <w:rPr>
          <w:rFonts w:ascii="Arial" w:hAnsi="Arial" w:cs="Arial"/>
        </w:rPr>
      </w:pPr>
      <w:r w:rsidRPr="00097900">
        <w:rPr>
          <w:rFonts w:ascii="Arial" w:hAnsi="Arial" w:cs="Arial"/>
        </w:rPr>
        <w:t>Q2854. In limited cutaneous systemic sclerosis which antibody if most specific?</w:t>
      </w:r>
    </w:p>
    <w:p w14:paraId="5CF76D89" w14:textId="77777777" w:rsidR="00AE0A86" w:rsidRPr="00097900" w:rsidRDefault="00000000" w:rsidP="001C21D0">
      <w:pPr>
        <w:keepNext/>
        <w:keepLines/>
        <w:spacing w:after="0"/>
        <w:rPr>
          <w:rFonts w:ascii="Arial" w:hAnsi="Arial" w:cs="Arial"/>
        </w:rPr>
      </w:pPr>
      <w:r w:rsidRPr="00097900">
        <w:rPr>
          <w:rFonts w:ascii="Arial" w:hAnsi="Arial" w:cs="Arial"/>
        </w:rPr>
        <w:t>1- Anti Ro</w:t>
      </w:r>
    </w:p>
    <w:p w14:paraId="1B321715"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6BAC5333" w14:textId="77777777" w:rsidR="00AE0A86" w:rsidRPr="00097900" w:rsidRDefault="00000000" w:rsidP="001C21D0">
      <w:pPr>
        <w:keepNext/>
        <w:keepLines/>
        <w:spacing w:after="0"/>
        <w:rPr>
          <w:rFonts w:ascii="Arial" w:hAnsi="Arial" w:cs="Arial"/>
        </w:rPr>
      </w:pPr>
      <w:r w:rsidRPr="00097900">
        <w:rPr>
          <w:rFonts w:ascii="Arial" w:hAnsi="Arial" w:cs="Arial"/>
        </w:rPr>
        <w:t>3- Anti Jo1</w:t>
      </w:r>
    </w:p>
    <w:p w14:paraId="4D00ABCF" w14:textId="77777777" w:rsidR="00AE0A86" w:rsidRPr="00097900" w:rsidRDefault="00000000" w:rsidP="001C21D0">
      <w:pPr>
        <w:keepNext/>
        <w:keepLines/>
        <w:spacing w:after="0"/>
        <w:rPr>
          <w:rFonts w:ascii="Arial" w:hAnsi="Arial" w:cs="Arial"/>
        </w:rPr>
      </w:pPr>
      <w:r w:rsidRPr="00097900">
        <w:rPr>
          <w:rFonts w:ascii="Arial" w:hAnsi="Arial" w:cs="Arial"/>
        </w:rPr>
        <w:t>4- ANCA</w:t>
      </w:r>
    </w:p>
    <w:p w14:paraId="2DCC0D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 centromere</w:t>
      </w:r>
    </w:p>
    <w:p w14:paraId="08393C26" w14:textId="77777777" w:rsidR="00AE0A86" w:rsidRPr="00097900" w:rsidRDefault="00AE0A86" w:rsidP="001C21D0">
      <w:pPr>
        <w:spacing w:after="0"/>
        <w:rPr>
          <w:rFonts w:ascii="Arial" w:hAnsi="Arial" w:cs="Arial"/>
        </w:rPr>
      </w:pPr>
    </w:p>
    <w:p w14:paraId="16C541C4" w14:textId="77777777" w:rsidR="00AE0A86" w:rsidRPr="00097900" w:rsidRDefault="00000000" w:rsidP="001C21D0">
      <w:pPr>
        <w:keepNext/>
        <w:keepLines/>
        <w:spacing w:after="0"/>
        <w:rPr>
          <w:rFonts w:ascii="Arial" w:hAnsi="Arial" w:cs="Arial"/>
        </w:rPr>
      </w:pPr>
      <w:r w:rsidRPr="00097900">
        <w:rPr>
          <w:rFonts w:ascii="Arial" w:hAnsi="Arial" w:cs="Arial"/>
        </w:rPr>
        <w:t>Q2855. The 5 year mortality of a disease is 50%. A new treatment is developed and the relative risk for patients on this treatment is 0.9. How many patients need to use the treatment for one life to be saved?</w:t>
      </w:r>
    </w:p>
    <w:p w14:paraId="2878CC61" w14:textId="77777777" w:rsidR="00AE0A86" w:rsidRPr="00097900" w:rsidRDefault="00000000" w:rsidP="001C21D0">
      <w:pPr>
        <w:keepNext/>
        <w:keepLines/>
        <w:spacing w:after="0"/>
        <w:rPr>
          <w:rFonts w:ascii="Arial" w:hAnsi="Arial" w:cs="Arial"/>
        </w:rPr>
      </w:pPr>
      <w:r w:rsidRPr="00097900">
        <w:rPr>
          <w:rFonts w:ascii="Arial" w:hAnsi="Arial" w:cs="Arial"/>
        </w:rPr>
        <w:t>1- 45</w:t>
      </w:r>
    </w:p>
    <w:p w14:paraId="3D45665A" w14:textId="77777777" w:rsidR="00AE0A86" w:rsidRPr="00097900" w:rsidRDefault="00000000" w:rsidP="001C21D0">
      <w:pPr>
        <w:keepNext/>
        <w:keepLines/>
        <w:spacing w:after="0"/>
        <w:rPr>
          <w:rFonts w:ascii="Arial" w:hAnsi="Arial" w:cs="Arial"/>
        </w:rPr>
      </w:pPr>
      <w:r w:rsidRPr="00097900">
        <w:rPr>
          <w:rFonts w:ascii="Arial" w:hAnsi="Arial" w:cs="Arial"/>
        </w:rPr>
        <w:t>2- 40</w:t>
      </w:r>
    </w:p>
    <w:p w14:paraId="2A745E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3- 20</w:t>
      </w:r>
    </w:p>
    <w:p w14:paraId="4D5E97A8" w14:textId="77777777" w:rsidR="00AE0A86" w:rsidRPr="00097900" w:rsidRDefault="00000000" w:rsidP="001C21D0">
      <w:pPr>
        <w:keepNext/>
        <w:keepLines/>
        <w:spacing w:after="0"/>
        <w:rPr>
          <w:rFonts w:ascii="Arial" w:hAnsi="Arial" w:cs="Arial"/>
        </w:rPr>
      </w:pPr>
      <w:r w:rsidRPr="00097900">
        <w:rPr>
          <w:rFonts w:ascii="Arial" w:hAnsi="Arial" w:cs="Arial"/>
        </w:rPr>
        <w:t>4- 100</w:t>
      </w:r>
    </w:p>
    <w:p w14:paraId="40ECF414" w14:textId="77777777" w:rsidR="00AE0A86" w:rsidRPr="00097900" w:rsidRDefault="00000000" w:rsidP="001C21D0">
      <w:pPr>
        <w:keepNext/>
        <w:keepLines/>
        <w:spacing w:after="0"/>
        <w:rPr>
          <w:rFonts w:ascii="Arial" w:hAnsi="Arial" w:cs="Arial"/>
        </w:rPr>
      </w:pPr>
      <w:r w:rsidRPr="00097900">
        <w:rPr>
          <w:rFonts w:ascii="Arial" w:hAnsi="Arial" w:cs="Arial"/>
        </w:rPr>
        <w:t>5- 5</w:t>
      </w:r>
    </w:p>
    <w:p w14:paraId="5D5C7A42" w14:textId="77777777" w:rsidR="00AE0A86" w:rsidRPr="00097900" w:rsidRDefault="00AE0A86" w:rsidP="001C21D0">
      <w:pPr>
        <w:spacing w:after="0"/>
        <w:rPr>
          <w:rFonts w:ascii="Arial" w:hAnsi="Arial" w:cs="Arial"/>
        </w:rPr>
      </w:pPr>
    </w:p>
    <w:p w14:paraId="3FCB0B65" w14:textId="77777777" w:rsidR="00AE0A86" w:rsidRPr="00097900" w:rsidRDefault="00000000" w:rsidP="001C21D0">
      <w:pPr>
        <w:keepNext/>
        <w:keepLines/>
        <w:spacing w:after="0"/>
        <w:rPr>
          <w:rFonts w:ascii="Arial" w:hAnsi="Arial" w:cs="Arial"/>
        </w:rPr>
      </w:pPr>
      <w:r w:rsidRPr="00097900">
        <w:rPr>
          <w:rFonts w:ascii="Arial" w:hAnsi="Arial" w:cs="Arial"/>
        </w:rPr>
        <w:t>Q2856. What provides the best definition of standard deviation?</w:t>
      </w:r>
    </w:p>
    <w:p w14:paraId="6B80FE3A" w14:textId="77777777" w:rsidR="00AE0A86" w:rsidRPr="00097900" w:rsidRDefault="00000000" w:rsidP="001C21D0">
      <w:pPr>
        <w:keepNext/>
        <w:keepLines/>
        <w:spacing w:after="0"/>
        <w:rPr>
          <w:rFonts w:ascii="Arial" w:hAnsi="Arial" w:cs="Arial"/>
        </w:rPr>
      </w:pPr>
      <w:r w:rsidRPr="00097900">
        <w:rPr>
          <w:rFonts w:ascii="Arial" w:hAnsi="Arial" w:cs="Arial"/>
        </w:rPr>
        <w:t>1- Type 2 error</w:t>
      </w:r>
    </w:p>
    <w:p w14:paraId="4EA5DD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Spread of data about the mean value</w:t>
      </w:r>
    </w:p>
    <w:p w14:paraId="4C2C56DE" w14:textId="77777777" w:rsidR="00AE0A86" w:rsidRPr="00097900" w:rsidRDefault="00000000" w:rsidP="001C21D0">
      <w:pPr>
        <w:keepNext/>
        <w:keepLines/>
        <w:spacing w:after="0"/>
        <w:rPr>
          <w:rFonts w:ascii="Arial" w:hAnsi="Arial" w:cs="Arial"/>
        </w:rPr>
      </w:pPr>
      <w:r w:rsidRPr="00097900">
        <w:rPr>
          <w:rFonts w:ascii="Arial" w:hAnsi="Arial" w:cs="Arial"/>
        </w:rPr>
        <w:t>3- Spread of data around median value</w:t>
      </w:r>
    </w:p>
    <w:p w14:paraId="5C0D6C4C" w14:textId="77777777" w:rsidR="00AE0A86" w:rsidRPr="00097900" w:rsidRDefault="00000000" w:rsidP="001C21D0">
      <w:pPr>
        <w:keepNext/>
        <w:keepLines/>
        <w:spacing w:after="0"/>
        <w:rPr>
          <w:rFonts w:ascii="Arial" w:hAnsi="Arial" w:cs="Arial"/>
        </w:rPr>
      </w:pPr>
      <w:r w:rsidRPr="00097900">
        <w:rPr>
          <w:rFonts w:ascii="Arial" w:hAnsi="Arial" w:cs="Arial"/>
        </w:rPr>
        <w:t>4- The value which lies in the middle of the data</w:t>
      </w:r>
    </w:p>
    <w:p w14:paraId="0A007DCC" w14:textId="77777777" w:rsidR="00AE0A86" w:rsidRPr="00097900" w:rsidRDefault="00000000" w:rsidP="001C21D0">
      <w:pPr>
        <w:keepNext/>
        <w:keepLines/>
        <w:spacing w:after="0"/>
        <w:rPr>
          <w:rFonts w:ascii="Arial" w:hAnsi="Arial" w:cs="Arial"/>
        </w:rPr>
      </w:pPr>
      <w:r w:rsidRPr="00097900">
        <w:rPr>
          <w:rFonts w:ascii="Arial" w:hAnsi="Arial" w:cs="Arial"/>
        </w:rPr>
        <w:t>5- Spread of data around the mode value.</w:t>
      </w:r>
    </w:p>
    <w:p w14:paraId="4FE6BAF3" w14:textId="77777777" w:rsidR="00AE0A86" w:rsidRPr="00097900" w:rsidRDefault="00AE0A86" w:rsidP="001C21D0">
      <w:pPr>
        <w:spacing w:after="0"/>
        <w:rPr>
          <w:rFonts w:ascii="Arial" w:hAnsi="Arial" w:cs="Arial"/>
        </w:rPr>
      </w:pPr>
    </w:p>
    <w:p w14:paraId="619ECCD3" w14:textId="77777777" w:rsidR="00AE0A86" w:rsidRPr="00097900" w:rsidRDefault="00000000" w:rsidP="001C21D0">
      <w:pPr>
        <w:keepNext/>
        <w:keepLines/>
        <w:spacing w:after="0"/>
        <w:rPr>
          <w:rFonts w:ascii="Arial" w:hAnsi="Arial" w:cs="Arial"/>
        </w:rPr>
      </w:pPr>
      <w:r w:rsidRPr="00097900">
        <w:rPr>
          <w:rFonts w:ascii="Arial" w:hAnsi="Arial" w:cs="Arial"/>
        </w:rPr>
        <w:t>Q2857. Which of the following is the best description for the p-value?</w:t>
      </w:r>
    </w:p>
    <w:p w14:paraId="24249E9C" w14:textId="77777777" w:rsidR="00AE0A86" w:rsidRPr="00097900" w:rsidRDefault="00000000" w:rsidP="001C21D0">
      <w:pPr>
        <w:keepNext/>
        <w:keepLines/>
        <w:spacing w:after="0"/>
        <w:rPr>
          <w:rFonts w:ascii="Arial" w:hAnsi="Arial" w:cs="Arial"/>
        </w:rPr>
      </w:pPr>
      <w:r w:rsidRPr="00097900">
        <w:rPr>
          <w:rFonts w:ascii="Arial" w:hAnsi="Arial" w:cs="Arial"/>
        </w:rPr>
        <w:t>1- Type 2 error</w:t>
      </w:r>
    </w:p>
    <w:p w14:paraId="2BE585FD" w14:textId="77777777" w:rsidR="00AE0A86" w:rsidRPr="00097900" w:rsidRDefault="00000000" w:rsidP="001C21D0">
      <w:pPr>
        <w:keepNext/>
        <w:keepLines/>
        <w:spacing w:after="0"/>
        <w:rPr>
          <w:rFonts w:ascii="Arial" w:hAnsi="Arial" w:cs="Arial"/>
        </w:rPr>
      </w:pPr>
      <w:r w:rsidRPr="00097900">
        <w:rPr>
          <w:rFonts w:ascii="Arial" w:hAnsi="Arial" w:cs="Arial"/>
        </w:rPr>
        <w:t>2- 0.01</w:t>
      </w:r>
    </w:p>
    <w:p w14:paraId="1F5201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Type 1 error</w:t>
      </w:r>
    </w:p>
    <w:p w14:paraId="27FEDD70" w14:textId="77777777" w:rsidR="00AE0A86" w:rsidRPr="00097900" w:rsidRDefault="00000000" w:rsidP="001C21D0">
      <w:pPr>
        <w:keepNext/>
        <w:keepLines/>
        <w:spacing w:after="0"/>
        <w:rPr>
          <w:rFonts w:ascii="Arial" w:hAnsi="Arial" w:cs="Arial"/>
        </w:rPr>
      </w:pPr>
      <w:r w:rsidRPr="00097900">
        <w:rPr>
          <w:rFonts w:ascii="Arial" w:hAnsi="Arial" w:cs="Arial"/>
        </w:rPr>
        <w:t>4- 0.05</w:t>
      </w:r>
    </w:p>
    <w:p w14:paraId="7781CE60" w14:textId="77777777" w:rsidR="00AE0A86" w:rsidRPr="00097900" w:rsidRDefault="00000000" w:rsidP="001C21D0">
      <w:pPr>
        <w:keepNext/>
        <w:keepLines/>
        <w:spacing w:after="0"/>
        <w:rPr>
          <w:rFonts w:ascii="Arial" w:hAnsi="Arial" w:cs="Arial"/>
        </w:rPr>
      </w:pPr>
      <w:r w:rsidRPr="00097900">
        <w:rPr>
          <w:rFonts w:ascii="Arial" w:hAnsi="Arial" w:cs="Arial"/>
        </w:rPr>
        <w:t>5- Standard error</w:t>
      </w:r>
    </w:p>
    <w:p w14:paraId="49D73E06" w14:textId="77777777" w:rsidR="00AE0A86" w:rsidRPr="00097900" w:rsidRDefault="00AE0A86" w:rsidP="001C21D0">
      <w:pPr>
        <w:spacing w:after="0"/>
        <w:rPr>
          <w:rFonts w:ascii="Arial" w:hAnsi="Arial" w:cs="Arial"/>
        </w:rPr>
      </w:pPr>
    </w:p>
    <w:p w14:paraId="61733D7A" w14:textId="77777777" w:rsidR="00AE0A86" w:rsidRPr="00097900" w:rsidRDefault="00000000" w:rsidP="001C21D0">
      <w:pPr>
        <w:keepNext/>
        <w:keepLines/>
        <w:spacing w:after="0"/>
        <w:rPr>
          <w:rFonts w:ascii="Arial" w:hAnsi="Arial" w:cs="Arial"/>
        </w:rPr>
      </w:pPr>
      <w:r w:rsidRPr="00097900">
        <w:rPr>
          <w:rFonts w:ascii="Arial" w:hAnsi="Arial" w:cs="Arial"/>
        </w:rPr>
        <w:t>Q2858. A group of 100 subjects ages are normally distributed with a mean of 41 years and a standard deviation of 4 years. Select the true statement</w:t>
      </w:r>
    </w:p>
    <w:p w14:paraId="1D0A4E3C" w14:textId="77777777" w:rsidR="00AE0A86" w:rsidRPr="00097900" w:rsidRDefault="00000000" w:rsidP="001C21D0">
      <w:pPr>
        <w:keepNext/>
        <w:keepLines/>
        <w:spacing w:after="0"/>
        <w:rPr>
          <w:rFonts w:ascii="Arial" w:hAnsi="Arial" w:cs="Arial"/>
        </w:rPr>
      </w:pPr>
      <w:r w:rsidRPr="00097900">
        <w:rPr>
          <w:rFonts w:ascii="Arial" w:hAnsi="Arial" w:cs="Arial"/>
        </w:rPr>
        <w:t>1- 75 members of the study will be aged 37 and 45</w:t>
      </w:r>
    </w:p>
    <w:p w14:paraId="2F681044" w14:textId="77777777" w:rsidR="00AE0A86" w:rsidRPr="00097900" w:rsidRDefault="00000000" w:rsidP="001C21D0">
      <w:pPr>
        <w:keepNext/>
        <w:keepLines/>
        <w:spacing w:after="0"/>
        <w:rPr>
          <w:rFonts w:ascii="Arial" w:hAnsi="Arial" w:cs="Arial"/>
        </w:rPr>
      </w:pPr>
      <w:r w:rsidRPr="00097900">
        <w:rPr>
          <w:rFonts w:ascii="Arial" w:hAnsi="Arial" w:cs="Arial"/>
        </w:rPr>
        <w:t>2- 50 of the subjects will be between 39 and 43 years of age</w:t>
      </w:r>
    </w:p>
    <w:p w14:paraId="4644CA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3- 16 subjects will be below 37 years of age</w:t>
      </w:r>
    </w:p>
    <w:p w14:paraId="581C93B7" w14:textId="77777777" w:rsidR="00AE0A86" w:rsidRPr="00097900" w:rsidRDefault="00000000" w:rsidP="001C21D0">
      <w:pPr>
        <w:keepNext/>
        <w:keepLines/>
        <w:spacing w:after="0"/>
        <w:rPr>
          <w:rFonts w:ascii="Arial" w:hAnsi="Arial" w:cs="Arial"/>
        </w:rPr>
      </w:pPr>
      <w:r w:rsidRPr="00097900">
        <w:rPr>
          <w:rFonts w:ascii="Arial" w:hAnsi="Arial" w:cs="Arial"/>
        </w:rPr>
        <w:t>4- 50% of the cohort will be between the age 37 and 45</w:t>
      </w:r>
    </w:p>
    <w:p w14:paraId="5B5BA84C" w14:textId="77777777" w:rsidR="00AE0A86" w:rsidRPr="00097900" w:rsidRDefault="00000000" w:rsidP="001C21D0">
      <w:pPr>
        <w:keepNext/>
        <w:keepLines/>
        <w:spacing w:after="0"/>
        <w:rPr>
          <w:rFonts w:ascii="Arial" w:hAnsi="Arial" w:cs="Arial"/>
        </w:rPr>
      </w:pPr>
      <w:r w:rsidRPr="00097900">
        <w:rPr>
          <w:rFonts w:ascii="Arial" w:hAnsi="Arial" w:cs="Arial"/>
        </w:rPr>
        <w:t>5- At least 5 subjects will be older than 49</w:t>
      </w:r>
    </w:p>
    <w:p w14:paraId="66545D20" w14:textId="77777777" w:rsidR="00AE0A86" w:rsidRPr="00097900" w:rsidRDefault="00AE0A86" w:rsidP="001C21D0">
      <w:pPr>
        <w:spacing w:after="0"/>
        <w:rPr>
          <w:rFonts w:ascii="Arial" w:hAnsi="Arial" w:cs="Arial"/>
        </w:rPr>
      </w:pPr>
    </w:p>
    <w:p w14:paraId="4D85759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Q2859. What does it mean if a </w:t>
      </w:r>
      <w:proofErr w:type="spellStart"/>
      <w:r w:rsidRPr="00097900">
        <w:rPr>
          <w:rFonts w:ascii="Arial" w:hAnsi="Arial" w:cs="Arial"/>
        </w:rPr>
        <w:t>persons</w:t>
      </w:r>
      <w:proofErr w:type="spellEnd"/>
      <w:r w:rsidRPr="00097900">
        <w:rPr>
          <w:rFonts w:ascii="Arial" w:hAnsi="Arial" w:cs="Arial"/>
        </w:rPr>
        <w:t xml:space="preserve"> IQ places them on the 65th centile?</w:t>
      </w:r>
    </w:p>
    <w:p w14:paraId="13FCB0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It means that 65% of the population has an IQ which is lower than the individuals</w:t>
      </w:r>
    </w:p>
    <w:p w14:paraId="60106EEB" w14:textId="77777777" w:rsidR="00AE0A86" w:rsidRPr="00097900" w:rsidRDefault="00000000" w:rsidP="001C21D0">
      <w:pPr>
        <w:keepNext/>
        <w:keepLines/>
        <w:spacing w:after="0"/>
        <w:rPr>
          <w:rFonts w:ascii="Arial" w:hAnsi="Arial" w:cs="Arial"/>
        </w:rPr>
      </w:pPr>
      <w:r w:rsidRPr="00097900">
        <w:rPr>
          <w:rFonts w:ascii="Arial" w:hAnsi="Arial" w:cs="Arial"/>
        </w:rPr>
        <w:t>2- It means that the have an IQ of 65</w:t>
      </w:r>
    </w:p>
    <w:p w14:paraId="717C1F2F" w14:textId="77777777" w:rsidR="00AE0A86" w:rsidRPr="00097900" w:rsidRDefault="00000000" w:rsidP="001C21D0">
      <w:pPr>
        <w:keepNext/>
        <w:keepLines/>
        <w:spacing w:after="0"/>
        <w:rPr>
          <w:rFonts w:ascii="Arial" w:hAnsi="Arial" w:cs="Arial"/>
        </w:rPr>
      </w:pPr>
      <w:r w:rsidRPr="00097900">
        <w:rPr>
          <w:rFonts w:ascii="Arial" w:hAnsi="Arial" w:cs="Arial"/>
        </w:rPr>
        <w:t>3- It means that the persons IQ is 65% lower than the population mean</w:t>
      </w:r>
    </w:p>
    <w:p w14:paraId="41C54AE8"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It means that 65% of the population has an IQ which is higher than </w:t>
      </w:r>
      <w:proofErr w:type="spellStart"/>
      <w:r w:rsidRPr="00097900">
        <w:rPr>
          <w:rFonts w:ascii="Arial" w:hAnsi="Arial" w:cs="Arial"/>
        </w:rPr>
        <w:t>te</w:t>
      </w:r>
      <w:proofErr w:type="spellEnd"/>
      <w:r w:rsidRPr="00097900">
        <w:rPr>
          <w:rFonts w:ascii="Arial" w:hAnsi="Arial" w:cs="Arial"/>
        </w:rPr>
        <w:t xml:space="preserve"> individuals</w:t>
      </w:r>
    </w:p>
    <w:p w14:paraId="48D7716F" w14:textId="77777777" w:rsidR="00AE0A86" w:rsidRPr="00097900" w:rsidRDefault="00000000" w:rsidP="001C21D0">
      <w:pPr>
        <w:keepNext/>
        <w:keepLines/>
        <w:spacing w:after="0"/>
        <w:rPr>
          <w:rFonts w:ascii="Arial" w:hAnsi="Arial" w:cs="Arial"/>
        </w:rPr>
      </w:pPr>
      <w:r w:rsidRPr="00097900">
        <w:rPr>
          <w:rFonts w:ascii="Arial" w:hAnsi="Arial" w:cs="Arial"/>
        </w:rPr>
        <w:t>5- It means that the persons IQ is 65% greater than the population mean</w:t>
      </w:r>
    </w:p>
    <w:p w14:paraId="0C279049" w14:textId="77777777" w:rsidR="00AE0A86" w:rsidRPr="00097900" w:rsidRDefault="00AE0A86" w:rsidP="001C21D0">
      <w:pPr>
        <w:spacing w:after="0"/>
        <w:rPr>
          <w:rFonts w:ascii="Arial" w:hAnsi="Arial" w:cs="Arial"/>
        </w:rPr>
      </w:pPr>
    </w:p>
    <w:p w14:paraId="64D6F5A4" w14:textId="2171213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08032" behindDoc="1" locked="0" layoutInCell="1" allowOverlap="1" wp14:anchorId="0C15294F" wp14:editId="0BA70642">
                <wp:simplePos x="0" y="0"/>
                <wp:positionH relativeFrom="page">
                  <wp:posOffset>3886200</wp:posOffset>
                </wp:positionH>
                <wp:positionV relativeFrom="page">
                  <wp:posOffset>182880</wp:posOffset>
                </wp:positionV>
                <wp:extent cx="0" cy="9692640"/>
                <wp:effectExtent l="57150" t="19050" r="76200" b="80010"/>
                <wp:wrapNone/>
                <wp:docPr id="1842748427"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56AAEE" id="Straight Connector 335" o:spid="_x0000_s1026" style="position:absolute;z-index:-250408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Q2860. What is the best way to monitor a patient's nutritional status?</w:t>
      </w:r>
    </w:p>
    <w:p w14:paraId="259A8C77" w14:textId="77777777" w:rsidR="00AE0A86" w:rsidRPr="00097900" w:rsidRDefault="00000000" w:rsidP="001C21D0">
      <w:pPr>
        <w:keepNext/>
        <w:keepLines/>
        <w:spacing w:after="0"/>
        <w:rPr>
          <w:rFonts w:ascii="Arial" w:hAnsi="Arial" w:cs="Arial"/>
        </w:rPr>
      </w:pPr>
      <w:r w:rsidRPr="00097900">
        <w:rPr>
          <w:rFonts w:ascii="Arial" w:hAnsi="Arial" w:cs="Arial"/>
        </w:rPr>
        <w:t>1- Weight</w:t>
      </w:r>
    </w:p>
    <w:p w14:paraId="350B7C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Clinically</w:t>
      </w:r>
    </w:p>
    <w:p w14:paraId="14BB1C0B" w14:textId="77777777" w:rsidR="00AE0A86" w:rsidRPr="00097900" w:rsidRDefault="00000000" w:rsidP="001C21D0">
      <w:pPr>
        <w:keepNext/>
        <w:keepLines/>
        <w:spacing w:after="0"/>
        <w:rPr>
          <w:rFonts w:ascii="Arial" w:hAnsi="Arial" w:cs="Arial"/>
        </w:rPr>
      </w:pPr>
      <w:r w:rsidRPr="00097900">
        <w:rPr>
          <w:rFonts w:ascii="Arial" w:hAnsi="Arial" w:cs="Arial"/>
        </w:rPr>
        <w:t>3- BMI</w:t>
      </w:r>
    </w:p>
    <w:p w14:paraId="692F9CFF" w14:textId="77777777" w:rsidR="00AE0A86" w:rsidRPr="00097900" w:rsidRDefault="00000000" w:rsidP="001C21D0">
      <w:pPr>
        <w:keepNext/>
        <w:keepLines/>
        <w:spacing w:after="0"/>
        <w:rPr>
          <w:rFonts w:ascii="Arial" w:hAnsi="Arial" w:cs="Arial"/>
        </w:rPr>
      </w:pPr>
      <w:r w:rsidRPr="00097900">
        <w:rPr>
          <w:rFonts w:ascii="Arial" w:hAnsi="Arial" w:cs="Arial"/>
        </w:rPr>
        <w:t>4- Serum levels of elements</w:t>
      </w:r>
    </w:p>
    <w:p w14:paraId="62A6DC05" w14:textId="77777777" w:rsidR="00AE0A86" w:rsidRPr="00097900" w:rsidRDefault="00000000" w:rsidP="001C21D0">
      <w:pPr>
        <w:keepNext/>
        <w:keepLines/>
        <w:spacing w:after="0"/>
        <w:rPr>
          <w:rFonts w:ascii="Arial" w:hAnsi="Arial" w:cs="Arial"/>
        </w:rPr>
      </w:pPr>
      <w:r w:rsidRPr="00097900">
        <w:rPr>
          <w:rFonts w:ascii="Arial" w:hAnsi="Arial" w:cs="Arial"/>
        </w:rPr>
        <w:t>5- Albumin</w:t>
      </w:r>
    </w:p>
    <w:p w14:paraId="36538F8C" w14:textId="77777777" w:rsidR="00AE0A86" w:rsidRPr="00097900" w:rsidRDefault="00AE0A86" w:rsidP="001C21D0">
      <w:pPr>
        <w:spacing w:after="0"/>
        <w:rPr>
          <w:rFonts w:ascii="Arial" w:hAnsi="Arial" w:cs="Arial"/>
        </w:rPr>
      </w:pPr>
    </w:p>
    <w:p w14:paraId="3EB6BEA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Q2861. A 57 year old man presents with epigastric pain radiating through to his back. This has been associated with nausea and vomiting and he has had significant weight loss in the past few months. He is known to be a heavy drinker and smoker. On examination there is evidence of epigastric tenderness. An upper GI endoscopy is performed and reveals </w:t>
      </w:r>
      <w:proofErr w:type="spellStart"/>
      <w:r w:rsidRPr="00097900">
        <w:rPr>
          <w:rFonts w:ascii="Arial" w:hAnsi="Arial" w:cs="Arial"/>
        </w:rPr>
        <w:t>oesophagitis</w:t>
      </w:r>
      <w:proofErr w:type="spellEnd"/>
      <w:r w:rsidRPr="00097900">
        <w:rPr>
          <w:rFonts w:ascii="Arial" w:hAnsi="Arial" w:cs="Arial"/>
        </w:rPr>
        <w:t xml:space="preserve">. What investigation would you </w:t>
      </w:r>
      <w:proofErr w:type="spellStart"/>
      <w:r w:rsidRPr="00097900">
        <w:rPr>
          <w:rFonts w:ascii="Arial" w:hAnsi="Arial" w:cs="Arial"/>
        </w:rPr>
        <w:t>organise</w:t>
      </w:r>
      <w:proofErr w:type="spellEnd"/>
      <w:r w:rsidRPr="00097900">
        <w:rPr>
          <w:rFonts w:ascii="Arial" w:hAnsi="Arial" w:cs="Arial"/>
        </w:rPr>
        <w:t xml:space="preserve"> next?</w:t>
      </w:r>
    </w:p>
    <w:p w14:paraId="03BC1F5A" w14:textId="77777777" w:rsidR="00AE0A86" w:rsidRPr="00097900" w:rsidRDefault="00000000" w:rsidP="001C21D0">
      <w:pPr>
        <w:keepNext/>
        <w:keepLines/>
        <w:spacing w:after="0"/>
        <w:rPr>
          <w:rFonts w:ascii="Arial" w:hAnsi="Arial" w:cs="Arial"/>
        </w:rPr>
      </w:pPr>
      <w:r w:rsidRPr="00097900">
        <w:rPr>
          <w:rFonts w:ascii="Arial" w:hAnsi="Arial" w:cs="Arial"/>
        </w:rPr>
        <w:t>1- CA 19 9</w:t>
      </w:r>
    </w:p>
    <w:p w14:paraId="630B72A5" w14:textId="77777777" w:rsidR="00AE0A86" w:rsidRPr="00097900" w:rsidRDefault="00000000" w:rsidP="001C21D0">
      <w:pPr>
        <w:keepNext/>
        <w:keepLines/>
        <w:spacing w:after="0"/>
        <w:rPr>
          <w:rFonts w:ascii="Arial" w:hAnsi="Arial" w:cs="Arial"/>
        </w:rPr>
      </w:pPr>
      <w:r w:rsidRPr="00097900">
        <w:rPr>
          <w:rFonts w:ascii="Arial" w:hAnsi="Arial" w:cs="Arial"/>
        </w:rPr>
        <w:t>2- Abdominal ultrasound</w:t>
      </w:r>
    </w:p>
    <w:p w14:paraId="493A1190"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53C0912F" w14:textId="77777777" w:rsidR="00AE0A86" w:rsidRPr="00097900" w:rsidRDefault="00000000" w:rsidP="001C21D0">
      <w:pPr>
        <w:keepNext/>
        <w:keepLines/>
        <w:spacing w:after="0"/>
        <w:rPr>
          <w:rFonts w:ascii="Arial" w:hAnsi="Arial" w:cs="Arial"/>
        </w:rPr>
      </w:pPr>
      <w:r w:rsidRPr="00097900">
        <w:rPr>
          <w:rFonts w:ascii="Arial" w:hAnsi="Arial" w:cs="Arial"/>
        </w:rPr>
        <w:t>4- Urea breath test</w:t>
      </w:r>
    </w:p>
    <w:p w14:paraId="1D8EAA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CT Abdomen</w:t>
      </w:r>
    </w:p>
    <w:p w14:paraId="051E260A" w14:textId="77777777" w:rsidR="00AE0A86" w:rsidRPr="00097900" w:rsidRDefault="00AE0A86" w:rsidP="001C21D0">
      <w:pPr>
        <w:spacing w:after="0"/>
        <w:rPr>
          <w:rFonts w:ascii="Arial" w:hAnsi="Arial" w:cs="Arial"/>
        </w:rPr>
      </w:pPr>
    </w:p>
    <w:p w14:paraId="70A6106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Q2862. A 60 year old gentleman presents to his GP with tiredness and increased shortness of breath. Bloods reveal a microcytic hypochromic </w:t>
      </w:r>
      <w:proofErr w:type="spellStart"/>
      <w:r w:rsidRPr="00097900">
        <w:rPr>
          <w:rFonts w:ascii="Arial" w:hAnsi="Arial" w:cs="Arial"/>
        </w:rPr>
        <w:t>anaemia</w:t>
      </w:r>
      <w:proofErr w:type="spellEnd"/>
      <w:r w:rsidRPr="00097900">
        <w:rPr>
          <w:rFonts w:ascii="Arial" w:hAnsi="Arial" w:cs="Arial"/>
        </w:rPr>
        <w:t xml:space="preserve"> and he is subsequently found to have iron deficiency </w:t>
      </w:r>
      <w:proofErr w:type="spellStart"/>
      <w:r w:rsidRPr="00097900">
        <w:rPr>
          <w:rFonts w:ascii="Arial" w:hAnsi="Arial" w:cs="Arial"/>
        </w:rPr>
        <w:t>anaemia</w:t>
      </w:r>
      <w:proofErr w:type="spellEnd"/>
      <w:r w:rsidRPr="00097900">
        <w:rPr>
          <w:rFonts w:ascii="Arial" w:hAnsi="Arial" w:cs="Arial"/>
        </w:rPr>
        <w:t xml:space="preserve">. There is no evidence of any GI symptoms. What investigation s most appropriate to </w:t>
      </w:r>
      <w:proofErr w:type="spellStart"/>
      <w:r w:rsidRPr="00097900">
        <w:rPr>
          <w:rFonts w:ascii="Arial" w:hAnsi="Arial" w:cs="Arial"/>
        </w:rPr>
        <w:t>organise</w:t>
      </w:r>
      <w:proofErr w:type="spellEnd"/>
      <w:r w:rsidRPr="00097900">
        <w:rPr>
          <w:rFonts w:ascii="Arial" w:hAnsi="Arial" w:cs="Arial"/>
        </w:rPr>
        <w:t xml:space="preserve"> in this case?</w:t>
      </w:r>
    </w:p>
    <w:p w14:paraId="2DCFC6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Colonoscopy</w:t>
      </w:r>
    </w:p>
    <w:p w14:paraId="16FD79B5" w14:textId="77777777" w:rsidR="00AE0A86" w:rsidRPr="00097900" w:rsidRDefault="00000000" w:rsidP="001C21D0">
      <w:pPr>
        <w:keepNext/>
        <w:keepLines/>
        <w:spacing w:after="0"/>
        <w:rPr>
          <w:rFonts w:ascii="Arial" w:hAnsi="Arial" w:cs="Arial"/>
        </w:rPr>
      </w:pPr>
      <w:r w:rsidRPr="00097900">
        <w:rPr>
          <w:rFonts w:ascii="Arial" w:hAnsi="Arial" w:cs="Arial"/>
        </w:rPr>
        <w:t>2- Flexible sigmoidoscopy</w:t>
      </w:r>
    </w:p>
    <w:p w14:paraId="1532CA41" w14:textId="77777777" w:rsidR="00AE0A86" w:rsidRPr="00097900" w:rsidRDefault="00000000" w:rsidP="001C21D0">
      <w:pPr>
        <w:keepNext/>
        <w:keepLines/>
        <w:spacing w:after="0"/>
        <w:rPr>
          <w:rFonts w:ascii="Arial" w:hAnsi="Arial" w:cs="Arial"/>
        </w:rPr>
      </w:pPr>
      <w:r w:rsidRPr="00097900">
        <w:rPr>
          <w:rFonts w:ascii="Arial" w:hAnsi="Arial" w:cs="Arial"/>
        </w:rPr>
        <w:t>3- CT Chest Abdomen and Pelvis</w:t>
      </w:r>
    </w:p>
    <w:p w14:paraId="5885ED9D" w14:textId="77777777" w:rsidR="00AE0A86" w:rsidRPr="00097900" w:rsidRDefault="00000000" w:rsidP="001C21D0">
      <w:pPr>
        <w:keepNext/>
        <w:keepLines/>
        <w:spacing w:after="0"/>
        <w:rPr>
          <w:rFonts w:ascii="Arial" w:hAnsi="Arial" w:cs="Arial"/>
        </w:rPr>
      </w:pPr>
      <w:r w:rsidRPr="00097900">
        <w:rPr>
          <w:rFonts w:ascii="Arial" w:hAnsi="Arial" w:cs="Arial"/>
        </w:rPr>
        <w:t>4- Upper GI endoscopy</w:t>
      </w:r>
    </w:p>
    <w:p w14:paraId="24F97D3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Recheck bloods in three </w:t>
      </w:r>
      <w:proofErr w:type="spellStart"/>
      <w:r w:rsidRPr="00097900">
        <w:rPr>
          <w:rFonts w:ascii="Arial" w:hAnsi="Arial" w:cs="Arial"/>
        </w:rPr>
        <w:t>months time</w:t>
      </w:r>
      <w:proofErr w:type="spellEnd"/>
      <w:r w:rsidRPr="00097900">
        <w:rPr>
          <w:rFonts w:ascii="Arial" w:hAnsi="Arial" w:cs="Arial"/>
        </w:rPr>
        <w:t xml:space="preserve"> after iron supplementation</w:t>
      </w:r>
    </w:p>
    <w:p w14:paraId="1246B23B" w14:textId="77777777" w:rsidR="00AE0A86" w:rsidRPr="00097900" w:rsidRDefault="00AE0A86" w:rsidP="001C21D0">
      <w:pPr>
        <w:spacing w:after="0"/>
        <w:rPr>
          <w:rFonts w:ascii="Arial" w:hAnsi="Arial" w:cs="Arial"/>
        </w:rPr>
      </w:pPr>
    </w:p>
    <w:p w14:paraId="3D303AD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Q2863.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A barium swallow is </w:t>
      </w:r>
      <w:proofErr w:type="spellStart"/>
      <w:r w:rsidRPr="00097900">
        <w:rPr>
          <w:rFonts w:ascii="Arial" w:hAnsi="Arial" w:cs="Arial"/>
        </w:rPr>
        <w:t>organised</w:t>
      </w:r>
      <w:proofErr w:type="spellEnd"/>
      <w:r w:rsidRPr="00097900">
        <w:rPr>
          <w:rFonts w:ascii="Arial" w:hAnsi="Arial" w:cs="Arial"/>
        </w:rPr>
        <w:t xml:space="preserve"> which shows a dilated </w:t>
      </w:r>
      <w:proofErr w:type="spellStart"/>
      <w:r w:rsidRPr="00097900">
        <w:rPr>
          <w:rFonts w:ascii="Arial" w:hAnsi="Arial" w:cs="Arial"/>
        </w:rPr>
        <w:t>oesophagus</w:t>
      </w:r>
      <w:proofErr w:type="spellEnd"/>
      <w:r w:rsidRPr="00097900">
        <w:rPr>
          <w:rFonts w:ascii="Arial" w:hAnsi="Arial" w:cs="Arial"/>
        </w:rPr>
        <w:t xml:space="preserve"> and birds beak appearance at the distal end of the </w:t>
      </w:r>
      <w:proofErr w:type="spellStart"/>
      <w:r w:rsidRPr="00097900">
        <w:rPr>
          <w:rFonts w:ascii="Arial" w:hAnsi="Arial" w:cs="Arial"/>
        </w:rPr>
        <w:t>oesophagus</w:t>
      </w:r>
      <w:proofErr w:type="spellEnd"/>
      <w:r w:rsidRPr="00097900">
        <w:rPr>
          <w:rFonts w:ascii="Arial" w:hAnsi="Arial" w:cs="Arial"/>
        </w:rPr>
        <w:t>. What is the most likely diagnosis?</w:t>
      </w:r>
    </w:p>
    <w:p w14:paraId="7E4DB619" w14:textId="77777777" w:rsidR="00AE0A86" w:rsidRPr="00097900" w:rsidRDefault="00000000" w:rsidP="001C21D0">
      <w:pPr>
        <w:keepNext/>
        <w:keepLines/>
        <w:spacing w:after="0"/>
        <w:rPr>
          <w:rFonts w:ascii="Arial" w:hAnsi="Arial" w:cs="Arial"/>
        </w:rPr>
      </w:pPr>
      <w:r w:rsidRPr="00097900">
        <w:rPr>
          <w:rFonts w:ascii="Arial" w:hAnsi="Arial" w:cs="Arial"/>
        </w:rPr>
        <w:t>1- Hiatus hernia</w:t>
      </w:r>
    </w:p>
    <w:p w14:paraId="064FCA2E" w14:textId="77777777" w:rsidR="00AE0A86" w:rsidRPr="00097900" w:rsidRDefault="00000000" w:rsidP="001C21D0">
      <w:pPr>
        <w:keepNext/>
        <w:keepLines/>
        <w:spacing w:after="0"/>
        <w:rPr>
          <w:rFonts w:ascii="Arial" w:hAnsi="Arial" w:cs="Arial"/>
        </w:rPr>
      </w:pPr>
      <w:r w:rsidRPr="00097900">
        <w:rPr>
          <w:rFonts w:ascii="Arial" w:hAnsi="Arial" w:cs="Arial"/>
        </w:rPr>
        <w:t>2- Chagas disease</w:t>
      </w:r>
    </w:p>
    <w:p w14:paraId="3E0C0C2B" w14:textId="77777777" w:rsidR="00AE0A86" w:rsidRPr="00097900" w:rsidRDefault="00000000" w:rsidP="001C21D0">
      <w:pPr>
        <w:keepNext/>
        <w:keepLines/>
        <w:spacing w:after="0"/>
        <w:rPr>
          <w:rFonts w:ascii="Arial" w:hAnsi="Arial" w:cs="Arial"/>
        </w:rPr>
      </w:pPr>
      <w:r w:rsidRPr="00097900">
        <w:rPr>
          <w:rFonts w:ascii="Arial" w:hAnsi="Arial" w:cs="Arial"/>
        </w:rPr>
        <w:t>3- GORD</w:t>
      </w:r>
    </w:p>
    <w:p w14:paraId="6F3BB6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Achalasia</w:t>
      </w:r>
    </w:p>
    <w:p w14:paraId="60C4B25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Oesophageal</w:t>
      </w:r>
      <w:proofErr w:type="spellEnd"/>
      <w:r w:rsidRPr="00097900">
        <w:rPr>
          <w:rFonts w:ascii="Arial" w:hAnsi="Arial" w:cs="Arial"/>
        </w:rPr>
        <w:t xml:space="preserve"> cancer</w:t>
      </w:r>
    </w:p>
    <w:p w14:paraId="74F9CF46" w14:textId="77777777" w:rsidR="00AE0A86" w:rsidRPr="00097900" w:rsidRDefault="00AE0A86" w:rsidP="001C21D0">
      <w:pPr>
        <w:spacing w:after="0"/>
        <w:rPr>
          <w:rFonts w:ascii="Arial" w:hAnsi="Arial" w:cs="Arial"/>
        </w:rPr>
      </w:pPr>
    </w:p>
    <w:p w14:paraId="2E91A851" w14:textId="77777777" w:rsidR="00AE0A86" w:rsidRPr="00097900" w:rsidRDefault="00000000" w:rsidP="001C21D0">
      <w:pPr>
        <w:keepNext/>
        <w:keepLines/>
        <w:spacing w:after="0"/>
        <w:rPr>
          <w:rFonts w:ascii="Arial" w:hAnsi="Arial" w:cs="Arial"/>
        </w:rPr>
      </w:pPr>
      <w:r w:rsidRPr="00097900">
        <w:rPr>
          <w:rFonts w:ascii="Arial" w:hAnsi="Arial" w:cs="Arial"/>
        </w:rPr>
        <w:t>Q2864. A 48 year old female with known Raynaud's phenomenon presents as she has noticed certain areas of progressive skin tightness with thickness of the fingers, shortness of breath on exertion and difficulty swallowing. She is found to be hypertensive Which of the following is the most likely diagnosis?</w:t>
      </w:r>
    </w:p>
    <w:p w14:paraId="24F2F6E1" w14:textId="77777777" w:rsidR="00AE0A86" w:rsidRPr="00097900" w:rsidRDefault="00000000" w:rsidP="001C21D0">
      <w:pPr>
        <w:keepNext/>
        <w:keepLines/>
        <w:spacing w:after="0"/>
        <w:rPr>
          <w:rFonts w:ascii="Arial" w:hAnsi="Arial" w:cs="Arial"/>
        </w:rPr>
      </w:pPr>
      <w:r w:rsidRPr="00097900">
        <w:rPr>
          <w:rFonts w:ascii="Arial" w:hAnsi="Arial" w:cs="Arial"/>
        </w:rPr>
        <w:t>1- Limited cutaneous scleroderma</w:t>
      </w:r>
    </w:p>
    <w:p w14:paraId="17F5EC35" w14:textId="77777777" w:rsidR="00AE0A86" w:rsidRPr="00097900" w:rsidRDefault="00000000" w:rsidP="001C21D0">
      <w:pPr>
        <w:keepNext/>
        <w:keepLines/>
        <w:spacing w:after="0"/>
        <w:rPr>
          <w:rFonts w:ascii="Arial" w:hAnsi="Arial" w:cs="Arial"/>
        </w:rPr>
      </w:pPr>
      <w:r w:rsidRPr="00097900">
        <w:rPr>
          <w:rFonts w:ascii="Arial" w:hAnsi="Arial" w:cs="Arial"/>
        </w:rPr>
        <w:t>2- Systemic lupus erythematous</w:t>
      </w:r>
    </w:p>
    <w:p w14:paraId="50737842" w14:textId="77777777" w:rsidR="00AE0A86" w:rsidRPr="00097900" w:rsidRDefault="00000000" w:rsidP="001C21D0">
      <w:pPr>
        <w:keepNext/>
        <w:keepLines/>
        <w:spacing w:after="0"/>
        <w:rPr>
          <w:rFonts w:ascii="Arial" w:hAnsi="Arial" w:cs="Arial"/>
        </w:rPr>
      </w:pPr>
      <w:r w:rsidRPr="00097900">
        <w:rPr>
          <w:rFonts w:ascii="Arial" w:hAnsi="Arial" w:cs="Arial"/>
        </w:rPr>
        <w:t>3- Ehlers Danlos</w:t>
      </w:r>
    </w:p>
    <w:p w14:paraId="78D94E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Diffuse cutaneous scleroderma</w:t>
      </w:r>
    </w:p>
    <w:p w14:paraId="43B8705E" w14:textId="77777777" w:rsidR="00AE0A86" w:rsidRPr="00097900" w:rsidRDefault="00000000" w:rsidP="001C21D0">
      <w:pPr>
        <w:keepNext/>
        <w:keepLines/>
        <w:spacing w:after="0"/>
        <w:rPr>
          <w:rFonts w:ascii="Arial" w:hAnsi="Arial" w:cs="Arial"/>
        </w:rPr>
      </w:pPr>
      <w:r w:rsidRPr="00097900">
        <w:rPr>
          <w:rFonts w:ascii="Arial" w:hAnsi="Arial" w:cs="Arial"/>
        </w:rPr>
        <w:t>5- CREST syndrome</w:t>
      </w:r>
    </w:p>
    <w:p w14:paraId="15BB9700" w14:textId="77777777" w:rsidR="00AE0A86" w:rsidRPr="00097900" w:rsidRDefault="00AE0A86" w:rsidP="001C21D0">
      <w:pPr>
        <w:spacing w:after="0"/>
        <w:rPr>
          <w:rFonts w:ascii="Arial" w:hAnsi="Arial" w:cs="Arial"/>
        </w:rPr>
      </w:pPr>
    </w:p>
    <w:p w14:paraId="589C8E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Q2865. Which of the following </w:t>
      </w:r>
      <w:proofErr w:type="spellStart"/>
      <w:r w:rsidRPr="00097900">
        <w:rPr>
          <w:rFonts w:ascii="Arial" w:hAnsi="Arial" w:cs="Arial"/>
        </w:rPr>
        <w:t>tumour</w:t>
      </w:r>
      <w:proofErr w:type="spellEnd"/>
      <w:r w:rsidRPr="00097900">
        <w:rPr>
          <w:rFonts w:ascii="Arial" w:hAnsi="Arial" w:cs="Arial"/>
        </w:rPr>
        <w:t xml:space="preserve"> markers is associated with pancreatic cancer?</w:t>
      </w:r>
    </w:p>
    <w:p w14:paraId="090450A4" w14:textId="77777777" w:rsidR="00AE0A86" w:rsidRPr="00097900" w:rsidRDefault="00000000" w:rsidP="001C21D0">
      <w:pPr>
        <w:keepNext/>
        <w:keepLines/>
        <w:spacing w:after="0"/>
        <w:rPr>
          <w:rFonts w:ascii="Arial" w:hAnsi="Arial" w:cs="Arial"/>
        </w:rPr>
      </w:pPr>
      <w:r w:rsidRPr="00097900">
        <w:rPr>
          <w:rFonts w:ascii="Arial" w:hAnsi="Arial" w:cs="Arial"/>
        </w:rPr>
        <w:t>1- CEA</w:t>
      </w:r>
    </w:p>
    <w:p w14:paraId="05966B37" w14:textId="77777777" w:rsidR="00AE0A86" w:rsidRPr="00097900" w:rsidRDefault="00000000" w:rsidP="001C21D0">
      <w:pPr>
        <w:keepNext/>
        <w:keepLines/>
        <w:spacing w:after="0"/>
        <w:rPr>
          <w:rFonts w:ascii="Arial" w:hAnsi="Arial" w:cs="Arial"/>
        </w:rPr>
      </w:pPr>
      <w:r w:rsidRPr="00097900">
        <w:rPr>
          <w:rFonts w:ascii="Arial" w:hAnsi="Arial" w:cs="Arial"/>
        </w:rPr>
        <w:t>2- CA 125</w:t>
      </w:r>
    </w:p>
    <w:p w14:paraId="769BC2F7" w14:textId="77777777" w:rsidR="00AE0A86" w:rsidRPr="00097900" w:rsidRDefault="00000000" w:rsidP="001C21D0">
      <w:pPr>
        <w:keepNext/>
        <w:keepLines/>
        <w:spacing w:after="0"/>
        <w:rPr>
          <w:rFonts w:ascii="Arial" w:hAnsi="Arial" w:cs="Arial"/>
        </w:rPr>
      </w:pPr>
      <w:r w:rsidRPr="00097900">
        <w:rPr>
          <w:rFonts w:ascii="Arial" w:hAnsi="Arial" w:cs="Arial"/>
        </w:rPr>
        <w:t>3- None of these</w:t>
      </w:r>
    </w:p>
    <w:p w14:paraId="509381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 19 9</w:t>
      </w:r>
    </w:p>
    <w:p w14:paraId="45DA2591" w14:textId="77777777" w:rsidR="00AE0A86" w:rsidRPr="00097900" w:rsidRDefault="00000000" w:rsidP="001C21D0">
      <w:pPr>
        <w:keepNext/>
        <w:keepLines/>
        <w:spacing w:after="0"/>
        <w:rPr>
          <w:rFonts w:ascii="Arial" w:hAnsi="Arial" w:cs="Arial"/>
        </w:rPr>
      </w:pPr>
      <w:r w:rsidRPr="00097900">
        <w:rPr>
          <w:rFonts w:ascii="Arial" w:hAnsi="Arial" w:cs="Arial"/>
        </w:rPr>
        <w:t>5- AFP</w:t>
      </w:r>
    </w:p>
    <w:p w14:paraId="5CE01121" w14:textId="77777777" w:rsidR="00AE0A86" w:rsidRPr="00097900" w:rsidRDefault="00AE0A86" w:rsidP="001C21D0">
      <w:pPr>
        <w:spacing w:after="0"/>
        <w:rPr>
          <w:rFonts w:ascii="Arial" w:hAnsi="Arial" w:cs="Arial"/>
        </w:rPr>
      </w:pPr>
    </w:p>
    <w:p w14:paraId="1AFDF695" w14:textId="77777777" w:rsidR="00AE0A86" w:rsidRPr="00097900" w:rsidRDefault="00000000" w:rsidP="001C21D0">
      <w:pPr>
        <w:keepNext/>
        <w:keepLines/>
        <w:spacing w:after="0"/>
        <w:rPr>
          <w:rFonts w:ascii="Arial" w:hAnsi="Arial" w:cs="Arial"/>
        </w:rPr>
      </w:pPr>
      <w:r w:rsidRPr="00097900">
        <w:rPr>
          <w:rFonts w:ascii="Arial" w:hAnsi="Arial" w:cs="Arial"/>
        </w:rPr>
        <w:t>Q2866. Signet cell rings are most commonly found in which of the following malignancies?</w:t>
      </w:r>
    </w:p>
    <w:p w14:paraId="1BE97292" w14:textId="77777777" w:rsidR="00AE0A86" w:rsidRPr="00097900" w:rsidRDefault="00000000" w:rsidP="001C21D0">
      <w:pPr>
        <w:keepNext/>
        <w:keepLines/>
        <w:spacing w:after="0"/>
        <w:rPr>
          <w:rFonts w:ascii="Arial" w:hAnsi="Arial" w:cs="Arial"/>
        </w:rPr>
      </w:pPr>
      <w:r w:rsidRPr="00097900">
        <w:rPr>
          <w:rFonts w:ascii="Arial" w:hAnsi="Arial" w:cs="Arial"/>
        </w:rPr>
        <w:t>1- Colorectal carcinoma</w:t>
      </w:r>
    </w:p>
    <w:p w14:paraId="65DD06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Gastric cell carcinoma</w:t>
      </w:r>
    </w:p>
    <w:p w14:paraId="6B5351A8" w14:textId="77777777" w:rsidR="00AE0A86" w:rsidRPr="00097900" w:rsidRDefault="00000000" w:rsidP="001C21D0">
      <w:pPr>
        <w:keepNext/>
        <w:keepLines/>
        <w:spacing w:after="0"/>
        <w:rPr>
          <w:rFonts w:ascii="Arial" w:hAnsi="Arial" w:cs="Arial"/>
        </w:rPr>
      </w:pPr>
      <w:r w:rsidRPr="00097900">
        <w:rPr>
          <w:rFonts w:ascii="Arial" w:hAnsi="Arial" w:cs="Arial"/>
        </w:rPr>
        <w:t>3- Bronchial carcinoma</w:t>
      </w:r>
    </w:p>
    <w:p w14:paraId="767082B4" w14:textId="77777777" w:rsidR="00AE0A86" w:rsidRPr="00097900" w:rsidRDefault="00000000" w:rsidP="001C21D0">
      <w:pPr>
        <w:keepNext/>
        <w:keepLines/>
        <w:spacing w:after="0"/>
        <w:rPr>
          <w:rFonts w:ascii="Arial" w:hAnsi="Arial" w:cs="Arial"/>
        </w:rPr>
      </w:pPr>
      <w:r w:rsidRPr="00097900">
        <w:rPr>
          <w:rFonts w:ascii="Arial" w:hAnsi="Arial" w:cs="Arial"/>
        </w:rPr>
        <w:t>4- Testicular carcinoma</w:t>
      </w:r>
    </w:p>
    <w:p w14:paraId="55532A27" w14:textId="77777777" w:rsidR="00AE0A86" w:rsidRPr="00097900" w:rsidRDefault="00000000" w:rsidP="001C21D0">
      <w:pPr>
        <w:keepNext/>
        <w:keepLines/>
        <w:spacing w:after="0"/>
        <w:rPr>
          <w:rFonts w:ascii="Arial" w:hAnsi="Arial" w:cs="Arial"/>
        </w:rPr>
      </w:pPr>
      <w:r w:rsidRPr="00097900">
        <w:rPr>
          <w:rFonts w:ascii="Arial" w:hAnsi="Arial" w:cs="Arial"/>
        </w:rPr>
        <w:t>5- Pancreatic carcinoma</w:t>
      </w:r>
    </w:p>
    <w:p w14:paraId="7284F042" w14:textId="77777777" w:rsidR="00AE0A86" w:rsidRPr="00097900" w:rsidRDefault="00AE0A86" w:rsidP="001C21D0">
      <w:pPr>
        <w:spacing w:after="0"/>
        <w:rPr>
          <w:rFonts w:ascii="Arial" w:hAnsi="Arial" w:cs="Arial"/>
        </w:rPr>
      </w:pPr>
    </w:p>
    <w:p w14:paraId="710208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Q2867. What blood vessel if thrombosed would lead to a Right sided </w:t>
      </w:r>
      <w:proofErr w:type="spellStart"/>
      <w:r w:rsidRPr="00097900">
        <w:rPr>
          <w:rFonts w:ascii="Arial" w:hAnsi="Arial" w:cs="Arial"/>
        </w:rPr>
        <w:t>Horners</w:t>
      </w:r>
      <w:proofErr w:type="spellEnd"/>
      <w:r w:rsidRPr="00097900">
        <w:rPr>
          <w:rFonts w:ascii="Arial" w:hAnsi="Arial" w:cs="Arial"/>
        </w:rPr>
        <w:t xml:space="preserve"> Syndrome and intention tremor and right sided facial loss of pain and temperature sensation and left sided body pain and temperature loss and weakness?</w:t>
      </w:r>
    </w:p>
    <w:p w14:paraId="761AEDE8" w14:textId="77777777" w:rsidR="00AE0A86" w:rsidRPr="00097900" w:rsidRDefault="00000000" w:rsidP="001C21D0">
      <w:pPr>
        <w:keepNext/>
        <w:keepLines/>
        <w:spacing w:after="0"/>
        <w:rPr>
          <w:rFonts w:ascii="Arial" w:hAnsi="Arial" w:cs="Arial"/>
        </w:rPr>
      </w:pPr>
      <w:r w:rsidRPr="00097900">
        <w:rPr>
          <w:rFonts w:ascii="Arial" w:hAnsi="Arial" w:cs="Arial"/>
        </w:rPr>
        <w:t>1- Vertebral artery</w:t>
      </w:r>
    </w:p>
    <w:p w14:paraId="0225E594" w14:textId="77777777" w:rsidR="00AE0A86" w:rsidRPr="00097900" w:rsidRDefault="00000000" w:rsidP="001C21D0">
      <w:pPr>
        <w:keepNext/>
        <w:keepLines/>
        <w:spacing w:after="0"/>
        <w:rPr>
          <w:rFonts w:ascii="Arial" w:hAnsi="Arial" w:cs="Arial"/>
        </w:rPr>
      </w:pPr>
      <w:r w:rsidRPr="00097900">
        <w:rPr>
          <w:rFonts w:ascii="Arial" w:hAnsi="Arial" w:cs="Arial"/>
        </w:rPr>
        <w:t>2- Left middle cerebral artery</w:t>
      </w:r>
    </w:p>
    <w:p w14:paraId="02E521D5" w14:textId="77777777" w:rsidR="00AE0A86" w:rsidRPr="00097900" w:rsidRDefault="00000000" w:rsidP="001C21D0">
      <w:pPr>
        <w:keepNext/>
        <w:keepLines/>
        <w:spacing w:after="0"/>
        <w:rPr>
          <w:rFonts w:ascii="Arial" w:hAnsi="Arial" w:cs="Arial"/>
        </w:rPr>
      </w:pPr>
      <w:r w:rsidRPr="00097900">
        <w:rPr>
          <w:rFonts w:ascii="Arial" w:hAnsi="Arial" w:cs="Arial"/>
        </w:rPr>
        <w:t>3- Right anterior cerebral artery</w:t>
      </w:r>
    </w:p>
    <w:p w14:paraId="2B4F8B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Right posterior inferior cerebellar artery</w:t>
      </w:r>
    </w:p>
    <w:p w14:paraId="259FC5D0" w14:textId="77777777" w:rsidR="00AE0A86" w:rsidRPr="00097900" w:rsidRDefault="00000000" w:rsidP="001C21D0">
      <w:pPr>
        <w:keepNext/>
        <w:keepLines/>
        <w:spacing w:after="0"/>
        <w:rPr>
          <w:rFonts w:ascii="Arial" w:hAnsi="Arial" w:cs="Arial"/>
        </w:rPr>
      </w:pPr>
      <w:r w:rsidRPr="00097900">
        <w:rPr>
          <w:rFonts w:ascii="Arial" w:hAnsi="Arial" w:cs="Arial"/>
        </w:rPr>
        <w:t>5- Right posterior Cerebral artery</w:t>
      </w:r>
    </w:p>
    <w:p w14:paraId="7D747B46" w14:textId="77777777" w:rsidR="00AE0A86" w:rsidRPr="00097900" w:rsidRDefault="00AE0A86" w:rsidP="001C21D0">
      <w:pPr>
        <w:spacing w:after="0"/>
        <w:rPr>
          <w:rFonts w:ascii="Arial" w:hAnsi="Arial" w:cs="Arial"/>
        </w:rPr>
      </w:pPr>
    </w:p>
    <w:p w14:paraId="78AA2DE7" w14:textId="77777777" w:rsidR="00AE0A86" w:rsidRPr="00097900" w:rsidRDefault="00000000" w:rsidP="001C21D0">
      <w:pPr>
        <w:keepNext/>
        <w:keepLines/>
        <w:spacing w:after="0"/>
        <w:rPr>
          <w:rFonts w:ascii="Arial" w:hAnsi="Arial" w:cs="Arial"/>
        </w:rPr>
      </w:pPr>
      <w:r w:rsidRPr="00097900">
        <w:rPr>
          <w:rFonts w:ascii="Arial" w:hAnsi="Arial" w:cs="Arial"/>
        </w:rPr>
        <w:t>Q2868. Where is the Golgi apparatus situated in a cell?</w:t>
      </w:r>
    </w:p>
    <w:p w14:paraId="33AFF2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Endoplasmic reticulum</w:t>
      </w:r>
    </w:p>
    <w:p w14:paraId="7FF03A48" w14:textId="77777777" w:rsidR="00AE0A86" w:rsidRPr="00097900" w:rsidRDefault="00000000" w:rsidP="001C21D0">
      <w:pPr>
        <w:keepNext/>
        <w:keepLines/>
        <w:spacing w:after="0"/>
        <w:rPr>
          <w:rFonts w:ascii="Arial" w:hAnsi="Arial" w:cs="Arial"/>
        </w:rPr>
      </w:pPr>
      <w:r w:rsidRPr="00097900">
        <w:rPr>
          <w:rFonts w:ascii="Arial" w:hAnsi="Arial" w:cs="Arial"/>
        </w:rPr>
        <w:t>2- Exocytotic vesicle</w:t>
      </w:r>
    </w:p>
    <w:p w14:paraId="3DF8DE15" w14:textId="77777777" w:rsidR="00AE0A86" w:rsidRPr="00097900" w:rsidRDefault="00000000" w:rsidP="001C21D0">
      <w:pPr>
        <w:keepNext/>
        <w:keepLines/>
        <w:spacing w:after="0"/>
        <w:rPr>
          <w:rFonts w:ascii="Arial" w:hAnsi="Arial" w:cs="Arial"/>
        </w:rPr>
      </w:pPr>
      <w:r w:rsidRPr="00097900">
        <w:rPr>
          <w:rFonts w:ascii="Arial" w:hAnsi="Arial" w:cs="Arial"/>
        </w:rPr>
        <w:t>3- Nucleus</w:t>
      </w:r>
    </w:p>
    <w:p w14:paraId="0F6CA446" w14:textId="77777777" w:rsidR="00AE0A86" w:rsidRPr="00097900" w:rsidRDefault="00000000" w:rsidP="001C21D0">
      <w:pPr>
        <w:keepNext/>
        <w:keepLines/>
        <w:spacing w:after="0"/>
        <w:rPr>
          <w:rFonts w:ascii="Arial" w:hAnsi="Arial" w:cs="Arial"/>
        </w:rPr>
      </w:pPr>
      <w:r w:rsidRPr="00097900">
        <w:rPr>
          <w:rFonts w:ascii="Arial" w:hAnsi="Arial" w:cs="Arial"/>
        </w:rPr>
        <w:t>4- Endosome</w:t>
      </w:r>
    </w:p>
    <w:p w14:paraId="55E6C055" w14:textId="77777777" w:rsidR="00AE0A86" w:rsidRPr="00097900" w:rsidRDefault="00000000" w:rsidP="001C21D0">
      <w:pPr>
        <w:keepNext/>
        <w:keepLines/>
        <w:spacing w:after="0"/>
        <w:rPr>
          <w:rFonts w:ascii="Arial" w:hAnsi="Arial" w:cs="Arial"/>
        </w:rPr>
      </w:pPr>
      <w:r w:rsidRPr="00097900">
        <w:rPr>
          <w:rFonts w:ascii="Arial" w:hAnsi="Arial" w:cs="Arial"/>
        </w:rPr>
        <w:t>5- Cell membrane</w:t>
      </w:r>
    </w:p>
    <w:p w14:paraId="106D71D8" w14:textId="77777777" w:rsidR="00AE0A86" w:rsidRPr="00097900" w:rsidRDefault="00AE0A86" w:rsidP="001C21D0">
      <w:pPr>
        <w:spacing w:after="0"/>
        <w:rPr>
          <w:rFonts w:ascii="Arial" w:hAnsi="Arial" w:cs="Arial"/>
        </w:rPr>
      </w:pPr>
    </w:p>
    <w:p w14:paraId="51B533B3" w14:textId="3E3A4EB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19296" behindDoc="1" locked="0" layoutInCell="1" allowOverlap="1" wp14:anchorId="5DE9F441" wp14:editId="69EA53FD">
                <wp:simplePos x="0" y="0"/>
                <wp:positionH relativeFrom="page">
                  <wp:posOffset>3886200</wp:posOffset>
                </wp:positionH>
                <wp:positionV relativeFrom="page">
                  <wp:posOffset>182880</wp:posOffset>
                </wp:positionV>
                <wp:extent cx="0" cy="9692640"/>
                <wp:effectExtent l="57150" t="19050" r="76200" b="80010"/>
                <wp:wrapNone/>
                <wp:docPr id="772646498"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52D0E0" id="Straight Connector 336" o:spid="_x0000_s1026" style="position:absolute;z-index:-250397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Q2869. In which condition are signet ring cells commonly seen histologically?</w:t>
      </w:r>
    </w:p>
    <w:p w14:paraId="2F8D37C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Oesophageal</w:t>
      </w:r>
      <w:proofErr w:type="spellEnd"/>
      <w:r w:rsidRPr="00097900">
        <w:rPr>
          <w:rFonts w:ascii="Arial" w:hAnsi="Arial" w:cs="Arial"/>
        </w:rPr>
        <w:t xml:space="preserve"> adenocarcinoma</w:t>
      </w:r>
    </w:p>
    <w:p w14:paraId="57A1169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Oesophageal</w:t>
      </w:r>
      <w:proofErr w:type="spellEnd"/>
      <w:r w:rsidRPr="00097900">
        <w:rPr>
          <w:rFonts w:ascii="Arial" w:hAnsi="Arial" w:cs="Arial"/>
        </w:rPr>
        <w:t xml:space="preserve"> squamous cell carcinoma</w:t>
      </w:r>
    </w:p>
    <w:p w14:paraId="59ECAE7E" w14:textId="77777777" w:rsidR="00AE0A86" w:rsidRPr="00097900" w:rsidRDefault="00000000" w:rsidP="001C21D0">
      <w:pPr>
        <w:keepNext/>
        <w:keepLines/>
        <w:spacing w:after="0"/>
        <w:rPr>
          <w:rFonts w:ascii="Arial" w:hAnsi="Arial" w:cs="Arial"/>
        </w:rPr>
      </w:pPr>
      <w:r w:rsidRPr="00097900">
        <w:rPr>
          <w:rFonts w:ascii="Arial" w:hAnsi="Arial" w:cs="Arial"/>
        </w:rPr>
        <w:t>3- Hepatocellular carcinoma</w:t>
      </w:r>
    </w:p>
    <w:p w14:paraId="67EEF97A" w14:textId="77777777" w:rsidR="00AE0A86" w:rsidRPr="00097900" w:rsidRDefault="00000000" w:rsidP="001C21D0">
      <w:pPr>
        <w:keepNext/>
        <w:keepLines/>
        <w:spacing w:after="0"/>
        <w:rPr>
          <w:rFonts w:ascii="Arial" w:hAnsi="Arial" w:cs="Arial"/>
        </w:rPr>
      </w:pPr>
      <w:r w:rsidRPr="00097900">
        <w:rPr>
          <w:rFonts w:ascii="Arial" w:hAnsi="Arial" w:cs="Arial"/>
        </w:rPr>
        <w:t>4- Gastric leiomyoma</w:t>
      </w:r>
    </w:p>
    <w:p w14:paraId="55E5B82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Gastric adenocarcinoma</w:t>
      </w:r>
    </w:p>
    <w:p w14:paraId="68D598A9" w14:textId="77777777" w:rsidR="00AE0A86" w:rsidRPr="00097900" w:rsidRDefault="00AE0A86" w:rsidP="001C21D0">
      <w:pPr>
        <w:spacing w:after="0"/>
        <w:rPr>
          <w:rFonts w:ascii="Arial" w:hAnsi="Arial" w:cs="Arial"/>
        </w:rPr>
      </w:pPr>
    </w:p>
    <w:p w14:paraId="654E80F4" w14:textId="77777777" w:rsidR="00AE0A86" w:rsidRPr="00097900" w:rsidRDefault="00000000" w:rsidP="001C21D0">
      <w:pPr>
        <w:keepNext/>
        <w:keepLines/>
        <w:spacing w:after="0"/>
        <w:rPr>
          <w:rFonts w:ascii="Arial" w:hAnsi="Arial" w:cs="Arial"/>
        </w:rPr>
      </w:pPr>
      <w:r w:rsidRPr="00097900">
        <w:rPr>
          <w:rFonts w:ascii="Arial" w:hAnsi="Arial" w:cs="Arial"/>
        </w:rPr>
        <w:t>Q2870. Where does RNA splicing occur?</w:t>
      </w:r>
    </w:p>
    <w:p w14:paraId="0FB6109F" w14:textId="77777777" w:rsidR="00AE0A86" w:rsidRPr="00097900" w:rsidRDefault="00000000" w:rsidP="001C21D0">
      <w:pPr>
        <w:keepNext/>
        <w:keepLines/>
        <w:spacing w:after="0"/>
        <w:rPr>
          <w:rFonts w:ascii="Arial" w:hAnsi="Arial" w:cs="Arial"/>
        </w:rPr>
      </w:pPr>
      <w:r w:rsidRPr="00097900">
        <w:rPr>
          <w:rFonts w:ascii="Arial" w:hAnsi="Arial" w:cs="Arial"/>
        </w:rPr>
        <w:t>1- Ribosome</w:t>
      </w:r>
    </w:p>
    <w:p w14:paraId="56A86087" w14:textId="77777777" w:rsidR="00AE0A86" w:rsidRPr="00097900" w:rsidRDefault="00000000" w:rsidP="001C21D0">
      <w:pPr>
        <w:keepNext/>
        <w:keepLines/>
        <w:spacing w:after="0"/>
        <w:rPr>
          <w:rFonts w:ascii="Arial" w:hAnsi="Arial" w:cs="Arial"/>
        </w:rPr>
      </w:pPr>
      <w:r w:rsidRPr="00097900">
        <w:rPr>
          <w:rFonts w:ascii="Arial" w:hAnsi="Arial" w:cs="Arial"/>
        </w:rPr>
        <w:t>2- Cytoplasm</w:t>
      </w:r>
    </w:p>
    <w:p w14:paraId="148C00CC" w14:textId="77777777" w:rsidR="00AE0A86" w:rsidRPr="00097900" w:rsidRDefault="00000000" w:rsidP="001C21D0">
      <w:pPr>
        <w:keepNext/>
        <w:keepLines/>
        <w:spacing w:after="0"/>
        <w:rPr>
          <w:rFonts w:ascii="Arial" w:hAnsi="Arial" w:cs="Arial"/>
        </w:rPr>
      </w:pPr>
      <w:r w:rsidRPr="00097900">
        <w:rPr>
          <w:rFonts w:ascii="Arial" w:hAnsi="Arial" w:cs="Arial"/>
        </w:rPr>
        <w:t>3- Golgi apparatus</w:t>
      </w:r>
    </w:p>
    <w:p w14:paraId="5A075F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Nucleus</w:t>
      </w:r>
    </w:p>
    <w:p w14:paraId="67DC70EF" w14:textId="77777777" w:rsidR="00AE0A86" w:rsidRPr="00097900" w:rsidRDefault="00000000" w:rsidP="001C21D0">
      <w:pPr>
        <w:keepNext/>
        <w:keepLines/>
        <w:spacing w:after="0"/>
        <w:rPr>
          <w:rFonts w:ascii="Arial" w:hAnsi="Arial" w:cs="Arial"/>
        </w:rPr>
      </w:pPr>
      <w:r w:rsidRPr="00097900">
        <w:rPr>
          <w:rFonts w:ascii="Arial" w:hAnsi="Arial" w:cs="Arial"/>
        </w:rPr>
        <w:t>5- Cell wall</w:t>
      </w:r>
    </w:p>
    <w:p w14:paraId="0EE56442" w14:textId="77777777" w:rsidR="00AE0A86" w:rsidRPr="00097900" w:rsidRDefault="00AE0A86" w:rsidP="001C21D0">
      <w:pPr>
        <w:spacing w:after="0"/>
        <w:rPr>
          <w:rFonts w:ascii="Arial" w:hAnsi="Arial" w:cs="Arial"/>
        </w:rPr>
      </w:pPr>
    </w:p>
    <w:p w14:paraId="1143ECE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Q2871. Which protein is abnormal in </w:t>
      </w:r>
      <w:proofErr w:type="spellStart"/>
      <w:r w:rsidRPr="00097900">
        <w:rPr>
          <w:rFonts w:ascii="Arial" w:hAnsi="Arial" w:cs="Arial"/>
        </w:rPr>
        <w:t>Marfans</w:t>
      </w:r>
      <w:proofErr w:type="spellEnd"/>
      <w:r w:rsidRPr="00097900">
        <w:rPr>
          <w:rFonts w:ascii="Arial" w:hAnsi="Arial" w:cs="Arial"/>
        </w:rPr>
        <w:t xml:space="preserve"> syndrome?</w:t>
      </w:r>
    </w:p>
    <w:p w14:paraId="75E330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Fibrillin</w:t>
      </w:r>
    </w:p>
    <w:p w14:paraId="27C2EAE0" w14:textId="77777777" w:rsidR="00AE0A86" w:rsidRPr="00097900" w:rsidRDefault="00000000" w:rsidP="001C21D0">
      <w:pPr>
        <w:keepNext/>
        <w:keepLines/>
        <w:spacing w:after="0"/>
        <w:rPr>
          <w:rFonts w:ascii="Arial" w:hAnsi="Arial" w:cs="Arial"/>
        </w:rPr>
      </w:pPr>
      <w:r w:rsidRPr="00097900">
        <w:rPr>
          <w:rFonts w:ascii="Arial" w:hAnsi="Arial" w:cs="Arial"/>
        </w:rPr>
        <w:t>2- Collagen IV</w:t>
      </w:r>
    </w:p>
    <w:p w14:paraId="7BB968B7" w14:textId="77777777" w:rsidR="00AE0A86" w:rsidRPr="00097900" w:rsidRDefault="00000000" w:rsidP="001C21D0">
      <w:pPr>
        <w:keepNext/>
        <w:keepLines/>
        <w:spacing w:after="0"/>
        <w:rPr>
          <w:rFonts w:ascii="Arial" w:hAnsi="Arial" w:cs="Arial"/>
        </w:rPr>
      </w:pPr>
      <w:r w:rsidRPr="00097900">
        <w:rPr>
          <w:rFonts w:ascii="Arial" w:hAnsi="Arial" w:cs="Arial"/>
        </w:rPr>
        <w:t>3- Dystrophin</w:t>
      </w:r>
    </w:p>
    <w:p w14:paraId="12F3306A" w14:textId="77777777" w:rsidR="00AE0A86" w:rsidRPr="00097900" w:rsidRDefault="00000000" w:rsidP="001C21D0">
      <w:pPr>
        <w:keepNext/>
        <w:keepLines/>
        <w:spacing w:after="0"/>
        <w:rPr>
          <w:rFonts w:ascii="Arial" w:hAnsi="Arial" w:cs="Arial"/>
        </w:rPr>
      </w:pPr>
      <w:r w:rsidRPr="00097900">
        <w:rPr>
          <w:rFonts w:ascii="Arial" w:hAnsi="Arial" w:cs="Arial"/>
        </w:rPr>
        <w:t>4- Collagen I</w:t>
      </w:r>
    </w:p>
    <w:p w14:paraId="169516C5" w14:textId="77777777" w:rsidR="00AE0A86" w:rsidRPr="00097900" w:rsidRDefault="00000000" w:rsidP="001C21D0">
      <w:pPr>
        <w:keepNext/>
        <w:keepLines/>
        <w:spacing w:after="0"/>
        <w:rPr>
          <w:rFonts w:ascii="Arial" w:hAnsi="Arial" w:cs="Arial"/>
        </w:rPr>
      </w:pPr>
      <w:r w:rsidRPr="00097900">
        <w:rPr>
          <w:rFonts w:ascii="Arial" w:hAnsi="Arial" w:cs="Arial"/>
        </w:rPr>
        <w:t>5- Collagen III</w:t>
      </w:r>
    </w:p>
    <w:p w14:paraId="7097493F" w14:textId="77777777" w:rsidR="00AE0A86" w:rsidRPr="00097900" w:rsidRDefault="00AE0A86" w:rsidP="001C21D0">
      <w:pPr>
        <w:spacing w:after="0"/>
        <w:rPr>
          <w:rFonts w:ascii="Arial" w:hAnsi="Arial" w:cs="Arial"/>
        </w:rPr>
      </w:pPr>
    </w:p>
    <w:p w14:paraId="76E1F33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Q2872. A man has had </w:t>
      </w:r>
      <w:proofErr w:type="spellStart"/>
      <w:r w:rsidRPr="00097900">
        <w:rPr>
          <w:rFonts w:ascii="Arial" w:hAnsi="Arial" w:cs="Arial"/>
        </w:rPr>
        <w:t>diarrhoea</w:t>
      </w:r>
      <w:proofErr w:type="spellEnd"/>
      <w:r w:rsidRPr="00097900">
        <w:rPr>
          <w:rFonts w:ascii="Arial" w:hAnsi="Arial" w:cs="Arial"/>
        </w:rPr>
        <w:t xml:space="preserve"> for 3 weeks following cholecystectomy. What is the likely cause?</w:t>
      </w:r>
    </w:p>
    <w:p w14:paraId="553D6704" w14:textId="77777777" w:rsidR="00AE0A86" w:rsidRPr="00097900" w:rsidRDefault="00000000" w:rsidP="001C21D0">
      <w:pPr>
        <w:keepNext/>
        <w:keepLines/>
        <w:spacing w:after="0"/>
        <w:rPr>
          <w:rFonts w:ascii="Arial" w:hAnsi="Arial" w:cs="Arial"/>
        </w:rPr>
      </w:pPr>
      <w:r w:rsidRPr="00097900">
        <w:rPr>
          <w:rFonts w:ascii="Arial" w:hAnsi="Arial" w:cs="Arial"/>
        </w:rPr>
        <w:t>1- Staphylococcus aureus</w:t>
      </w:r>
    </w:p>
    <w:p w14:paraId="2FA5E809" w14:textId="77777777" w:rsidR="00AE0A86" w:rsidRPr="00097900" w:rsidRDefault="00000000" w:rsidP="001C21D0">
      <w:pPr>
        <w:keepNext/>
        <w:keepLines/>
        <w:spacing w:after="0"/>
        <w:rPr>
          <w:rFonts w:ascii="Arial" w:hAnsi="Arial" w:cs="Arial"/>
        </w:rPr>
      </w:pPr>
      <w:r w:rsidRPr="00097900">
        <w:rPr>
          <w:rFonts w:ascii="Arial" w:hAnsi="Arial" w:cs="Arial"/>
        </w:rPr>
        <w:t>2- Lactose intolerance</w:t>
      </w:r>
    </w:p>
    <w:p w14:paraId="0AC3641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Streptococcus </w:t>
      </w:r>
      <w:proofErr w:type="spellStart"/>
      <w:r w:rsidRPr="00097900">
        <w:rPr>
          <w:rFonts w:ascii="Arial" w:hAnsi="Arial" w:cs="Arial"/>
        </w:rPr>
        <w:t>viridans</w:t>
      </w:r>
      <w:proofErr w:type="spellEnd"/>
    </w:p>
    <w:p w14:paraId="04E43A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Bile acid malabsorption</w:t>
      </w:r>
    </w:p>
    <w:p w14:paraId="42A6E56D" w14:textId="77777777" w:rsidR="00AE0A86" w:rsidRPr="00097900" w:rsidRDefault="00000000" w:rsidP="001C21D0">
      <w:pPr>
        <w:keepNext/>
        <w:keepLines/>
        <w:spacing w:after="0"/>
        <w:rPr>
          <w:rFonts w:ascii="Arial" w:hAnsi="Arial" w:cs="Arial"/>
        </w:rPr>
      </w:pPr>
      <w:r w:rsidRPr="00097900">
        <w:rPr>
          <w:rFonts w:ascii="Arial" w:hAnsi="Arial" w:cs="Arial"/>
        </w:rPr>
        <w:t>5- Staphylococcus epidermidis</w:t>
      </w:r>
    </w:p>
    <w:p w14:paraId="17BC54E7" w14:textId="77777777" w:rsidR="00AE0A86" w:rsidRPr="00097900" w:rsidRDefault="00AE0A86" w:rsidP="001C21D0">
      <w:pPr>
        <w:spacing w:after="0"/>
        <w:rPr>
          <w:rFonts w:ascii="Arial" w:hAnsi="Arial" w:cs="Arial"/>
        </w:rPr>
      </w:pPr>
    </w:p>
    <w:p w14:paraId="2F11CE4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Q2873. Polymerase chain reaction (PC R) is a tool </w:t>
      </w:r>
      <w:proofErr w:type="spellStart"/>
      <w:r w:rsidRPr="00097900">
        <w:rPr>
          <w:rFonts w:ascii="Arial" w:hAnsi="Arial" w:cs="Arial"/>
        </w:rPr>
        <w:t>utilised</w:t>
      </w:r>
      <w:proofErr w:type="spellEnd"/>
      <w:r w:rsidRPr="00097900">
        <w:rPr>
          <w:rFonts w:ascii="Arial" w:hAnsi="Arial" w:cs="Arial"/>
        </w:rPr>
        <w:t xml:space="preserve"> to replicate specific sections of nucleic acid, which of the statements below relate to reverse transcriptase PCR (RT-PC R) ?</w:t>
      </w:r>
    </w:p>
    <w:p w14:paraId="592341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It can be used to quantify mRNA</w:t>
      </w:r>
    </w:p>
    <w:p w14:paraId="389A5E90" w14:textId="77777777" w:rsidR="00AE0A86" w:rsidRPr="00097900" w:rsidRDefault="00000000" w:rsidP="001C21D0">
      <w:pPr>
        <w:keepNext/>
        <w:keepLines/>
        <w:spacing w:after="0"/>
        <w:rPr>
          <w:rFonts w:ascii="Arial" w:hAnsi="Arial" w:cs="Arial"/>
        </w:rPr>
      </w:pPr>
      <w:r w:rsidRPr="00097900">
        <w:rPr>
          <w:rFonts w:ascii="Arial" w:hAnsi="Arial" w:cs="Arial"/>
        </w:rPr>
        <w:t>2- Oligonucleotides primers used are specific for the sense strand of the DNA</w:t>
      </w:r>
    </w:p>
    <w:p w14:paraId="152A8B50" w14:textId="77777777" w:rsidR="00AE0A86" w:rsidRPr="00097900" w:rsidRDefault="00000000" w:rsidP="001C21D0">
      <w:pPr>
        <w:keepNext/>
        <w:keepLines/>
        <w:spacing w:after="0"/>
        <w:rPr>
          <w:rFonts w:ascii="Arial" w:hAnsi="Arial" w:cs="Arial"/>
        </w:rPr>
      </w:pPr>
      <w:r w:rsidRPr="00097900">
        <w:rPr>
          <w:rFonts w:ascii="Arial" w:hAnsi="Arial" w:cs="Arial"/>
        </w:rPr>
        <w:t>3- The DNA produced during the reaction is known as genomic DNA</w:t>
      </w:r>
    </w:p>
    <w:p w14:paraId="1C2F3D1A" w14:textId="77777777" w:rsidR="00AE0A86" w:rsidRPr="00097900" w:rsidRDefault="00000000" w:rsidP="001C21D0">
      <w:pPr>
        <w:keepNext/>
        <w:keepLines/>
        <w:spacing w:after="0"/>
        <w:rPr>
          <w:rFonts w:ascii="Arial" w:hAnsi="Arial" w:cs="Arial"/>
        </w:rPr>
      </w:pPr>
      <w:r w:rsidRPr="00097900">
        <w:rPr>
          <w:rFonts w:ascii="Arial" w:hAnsi="Arial" w:cs="Arial"/>
        </w:rPr>
        <w:t>4- The DNA produced during the reaction contains introns</w:t>
      </w:r>
    </w:p>
    <w:p w14:paraId="5B47DB6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The enzyme used during the reaction (Taq </w:t>
      </w:r>
      <w:proofErr w:type="spellStart"/>
      <w:r w:rsidRPr="00097900">
        <w:rPr>
          <w:rFonts w:ascii="Arial" w:hAnsi="Arial" w:cs="Arial"/>
        </w:rPr>
        <w:t>polymeras</w:t>
      </w:r>
      <w:proofErr w:type="spellEnd"/>
      <w:r w:rsidRPr="00097900">
        <w:rPr>
          <w:rFonts w:ascii="Arial" w:hAnsi="Arial" w:cs="Arial"/>
        </w:rPr>
        <w:t xml:space="preserve"> e) is thermolabile</w:t>
      </w:r>
    </w:p>
    <w:p w14:paraId="6EB8A06F" w14:textId="77777777" w:rsidR="00AE0A86" w:rsidRPr="00097900" w:rsidRDefault="00AE0A86" w:rsidP="001C21D0">
      <w:pPr>
        <w:spacing w:after="0"/>
        <w:rPr>
          <w:rFonts w:ascii="Arial" w:hAnsi="Arial" w:cs="Arial"/>
        </w:rPr>
      </w:pPr>
    </w:p>
    <w:p w14:paraId="3BEFADFF" w14:textId="77777777" w:rsidR="00AE0A86" w:rsidRPr="00097900" w:rsidRDefault="00000000" w:rsidP="001C21D0">
      <w:pPr>
        <w:keepNext/>
        <w:keepLines/>
        <w:spacing w:after="0"/>
        <w:rPr>
          <w:rFonts w:ascii="Arial" w:hAnsi="Arial" w:cs="Arial"/>
        </w:rPr>
      </w:pPr>
      <w:r w:rsidRPr="00097900">
        <w:rPr>
          <w:rFonts w:ascii="Arial" w:hAnsi="Arial" w:cs="Arial"/>
        </w:rPr>
        <w:t>Q2874. Which of the following statements is false when considering the cell cycle of a eukaryotic somatic cell?</w:t>
      </w:r>
    </w:p>
    <w:p w14:paraId="74F2EA3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p53 is a </w:t>
      </w:r>
      <w:proofErr w:type="spellStart"/>
      <w:r w:rsidRPr="00097900">
        <w:rPr>
          <w:rFonts w:ascii="Arial" w:hAnsi="Arial" w:cs="Arial"/>
        </w:rPr>
        <w:t>tumour</w:t>
      </w:r>
      <w:proofErr w:type="spellEnd"/>
      <w:r w:rsidRPr="00097900">
        <w:rPr>
          <w:rFonts w:ascii="Arial" w:hAnsi="Arial" w:cs="Arial"/>
        </w:rPr>
        <w:t xml:space="preserve"> </w:t>
      </w:r>
      <w:proofErr w:type="spellStart"/>
      <w:r w:rsidRPr="00097900">
        <w:rPr>
          <w:rFonts w:ascii="Arial" w:hAnsi="Arial" w:cs="Arial"/>
        </w:rPr>
        <w:t>supressor</w:t>
      </w:r>
      <w:proofErr w:type="spellEnd"/>
      <w:r w:rsidRPr="00097900">
        <w:rPr>
          <w:rFonts w:ascii="Arial" w:hAnsi="Arial" w:cs="Arial"/>
        </w:rPr>
        <w:t xml:space="preserve"> protein which can prevent the cell cycle at the G1 phase</w:t>
      </w:r>
    </w:p>
    <w:p w14:paraId="26107DB3" w14:textId="77777777" w:rsidR="00AE0A86" w:rsidRPr="00097900" w:rsidRDefault="00000000" w:rsidP="001C21D0">
      <w:pPr>
        <w:keepNext/>
        <w:keepLines/>
        <w:spacing w:after="0"/>
        <w:rPr>
          <w:rFonts w:ascii="Arial" w:hAnsi="Arial" w:cs="Arial"/>
        </w:rPr>
      </w:pPr>
      <w:r w:rsidRPr="00097900">
        <w:rPr>
          <w:rFonts w:ascii="Arial" w:hAnsi="Arial" w:cs="Arial"/>
        </w:rPr>
        <w:t>2- M represents the mitotic phase of the cycle</w:t>
      </w:r>
    </w:p>
    <w:p w14:paraId="61B31291" w14:textId="77777777" w:rsidR="00AE0A86" w:rsidRPr="00097900" w:rsidRDefault="00000000" w:rsidP="001C21D0">
      <w:pPr>
        <w:keepNext/>
        <w:keepLines/>
        <w:spacing w:after="0"/>
        <w:rPr>
          <w:rFonts w:ascii="Arial" w:hAnsi="Arial" w:cs="Arial"/>
        </w:rPr>
      </w:pPr>
      <w:r w:rsidRPr="00097900">
        <w:rPr>
          <w:rFonts w:ascii="Arial" w:hAnsi="Arial" w:cs="Arial"/>
        </w:rPr>
        <w:t>3- Normal cells with damage to their DNA structure</w:t>
      </w:r>
    </w:p>
    <w:p w14:paraId="2DDC3D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DNA content of the cell in the G2 phase is four times that of cells in G0 phase</w:t>
      </w:r>
    </w:p>
    <w:p w14:paraId="751D6AFD" w14:textId="77777777" w:rsidR="00AE0A86" w:rsidRPr="00097900" w:rsidRDefault="00000000" w:rsidP="001C21D0">
      <w:pPr>
        <w:keepNext/>
        <w:keepLines/>
        <w:spacing w:after="0"/>
        <w:rPr>
          <w:rFonts w:ascii="Arial" w:hAnsi="Arial" w:cs="Arial"/>
        </w:rPr>
      </w:pPr>
      <w:r w:rsidRPr="00097900">
        <w:rPr>
          <w:rFonts w:ascii="Arial" w:hAnsi="Arial" w:cs="Arial"/>
        </w:rPr>
        <w:t>5- S phase is the synthesis phase of the cycle</w:t>
      </w:r>
    </w:p>
    <w:p w14:paraId="049E5005" w14:textId="77777777" w:rsidR="00AE0A86" w:rsidRPr="00097900" w:rsidRDefault="00AE0A86" w:rsidP="001C21D0">
      <w:pPr>
        <w:spacing w:after="0"/>
        <w:rPr>
          <w:rFonts w:ascii="Arial" w:hAnsi="Arial" w:cs="Arial"/>
        </w:rPr>
      </w:pPr>
    </w:p>
    <w:p w14:paraId="487076B4" w14:textId="77777777" w:rsidR="00AE0A86" w:rsidRPr="00097900" w:rsidRDefault="00000000" w:rsidP="001C21D0">
      <w:pPr>
        <w:keepNext/>
        <w:keepLines/>
        <w:spacing w:after="0"/>
        <w:rPr>
          <w:rFonts w:ascii="Arial" w:hAnsi="Arial" w:cs="Arial"/>
        </w:rPr>
      </w:pPr>
      <w:r w:rsidRPr="00097900">
        <w:rPr>
          <w:rFonts w:ascii="Arial" w:hAnsi="Arial" w:cs="Arial"/>
        </w:rPr>
        <w:t>Q2875. Which of the following tests uses a labeled complementary DNA or RNA strand to localize a specific DNA or RNA sequence?</w:t>
      </w:r>
    </w:p>
    <w:p w14:paraId="1D86BBA6" w14:textId="77777777" w:rsidR="00AE0A86" w:rsidRPr="00097900" w:rsidRDefault="00000000" w:rsidP="001C21D0">
      <w:pPr>
        <w:keepNext/>
        <w:keepLines/>
        <w:spacing w:after="0"/>
        <w:rPr>
          <w:rFonts w:ascii="Arial" w:hAnsi="Arial" w:cs="Arial"/>
        </w:rPr>
      </w:pPr>
      <w:r w:rsidRPr="00097900">
        <w:rPr>
          <w:rFonts w:ascii="Arial" w:hAnsi="Arial" w:cs="Arial"/>
        </w:rPr>
        <w:t>1- Western Blot</w:t>
      </w:r>
    </w:p>
    <w:p w14:paraId="54D98421" w14:textId="77777777" w:rsidR="00AE0A86" w:rsidRPr="00097900" w:rsidRDefault="00000000" w:rsidP="001C21D0">
      <w:pPr>
        <w:keepNext/>
        <w:keepLines/>
        <w:spacing w:after="0"/>
        <w:rPr>
          <w:rFonts w:ascii="Arial" w:hAnsi="Arial" w:cs="Arial"/>
        </w:rPr>
      </w:pPr>
      <w:r w:rsidRPr="00097900">
        <w:rPr>
          <w:rFonts w:ascii="Arial" w:hAnsi="Arial" w:cs="Arial"/>
        </w:rPr>
        <w:t>2- Polymerase chain reaction</w:t>
      </w:r>
    </w:p>
    <w:p w14:paraId="37AEC200" w14:textId="77777777" w:rsidR="00AE0A86" w:rsidRPr="00097900" w:rsidRDefault="00000000" w:rsidP="001C21D0">
      <w:pPr>
        <w:keepNext/>
        <w:keepLines/>
        <w:spacing w:after="0"/>
        <w:rPr>
          <w:rFonts w:ascii="Arial" w:hAnsi="Arial" w:cs="Arial"/>
        </w:rPr>
      </w:pPr>
      <w:r w:rsidRPr="00097900">
        <w:rPr>
          <w:rFonts w:ascii="Arial" w:hAnsi="Arial" w:cs="Arial"/>
        </w:rPr>
        <w:t>3- Northern Blot</w:t>
      </w:r>
    </w:p>
    <w:p w14:paraId="465555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 Situ </w:t>
      </w:r>
      <w:proofErr w:type="spellStart"/>
      <w:r w:rsidRPr="00097900">
        <w:rPr>
          <w:rFonts w:ascii="Arial" w:hAnsi="Arial" w:cs="Arial"/>
          <w:b/>
          <w:highlight w:val="yellow"/>
        </w:rPr>
        <w:t>Hybridisation</w:t>
      </w:r>
      <w:proofErr w:type="spellEnd"/>
    </w:p>
    <w:p w14:paraId="52CEAD28" w14:textId="77777777" w:rsidR="00AE0A86" w:rsidRPr="00097900" w:rsidRDefault="00000000" w:rsidP="001C21D0">
      <w:pPr>
        <w:keepNext/>
        <w:keepLines/>
        <w:spacing w:after="0"/>
        <w:rPr>
          <w:rFonts w:ascii="Arial" w:hAnsi="Arial" w:cs="Arial"/>
        </w:rPr>
      </w:pPr>
      <w:r w:rsidRPr="00097900">
        <w:rPr>
          <w:rFonts w:ascii="Arial" w:hAnsi="Arial" w:cs="Arial"/>
        </w:rPr>
        <w:t>5- Southern Blot</w:t>
      </w:r>
    </w:p>
    <w:p w14:paraId="5DD5B09F" w14:textId="77777777" w:rsidR="00AE0A86" w:rsidRPr="00097900" w:rsidRDefault="00AE0A86" w:rsidP="001C21D0">
      <w:pPr>
        <w:spacing w:after="0"/>
        <w:rPr>
          <w:rFonts w:ascii="Arial" w:hAnsi="Arial" w:cs="Arial"/>
        </w:rPr>
      </w:pPr>
    </w:p>
    <w:p w14:paraId="69E59C7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Q2876. Which </w:t>
      </w:r>
      <w:proofErr w:type="spellStart"/>
      <w:r w:rsidRPr="00097900">
        <w:rPr>
          <w:rFonts w:ascii="Arial" w:hAnsi="Arial" w:cs="Arial"/>
        </w:rPr>
        <w:t>tumour</w:t>
      </w:r>
      <w:proofErr w:type="spellEnd"/>
      <w:r w:rsidRPr="00097900">
        <w:rPr>
          <w:rFonts w:ascii="Arial" w:hAnsi="Arial" w:cs="Arial"/>
        </w:rPr>
        <w:t xml:space="preserve"> marker and disease pair is correct?</w:t>
      </w:r>
    </w:p>
    <w:p w14:paraId="28B0D08F" w14:textId="77777777" w:rsidR="00AE0A86" w:rsidRPr="00097900" w:rsidRDefault="00000000" w:rsidP="001C21D0">
      <w:pPr>
        <w:keepNext/>
        <w:keepLines/>
        <w:spacing w:after="0"/>
        <w:rPr>
          <w:rFonts w:ascii="Arial" w:hAnsi="Arial" w:cs="Arial"/>
        </w:rPr>
      </w:pPr>
      <w:r w:rsidRPr="00097900">
        <w:rPr>
          <w:rFonts w:ascii="Arial" w:hAnsi="Arial" w:cs="Arial"/>
        </w:rPr>
        <w:t>1- Sarcoidosis and Vimentin</w:t>
      </w:r>
    </w:p>
    <w:p w14:paraId="223DC86E" w14:textId="77777777" w:rsidR="00AE0A86" w:rsidRPr="00097900" w:rsidRDefault="00000000" w:rsidP="001C21D0">
      <w:pPr>
        <w:keepNext/>
        <w:keepLines/>
        <w:spacing w:after="0"/>
        <w:rPr>
          <w:rFonts w:ascii="Arial" w:hAnsi="Arial" w:cs="Arial"/>
        </w:rPr>
      </w:pPr>
      <w:r w:rsidRPr="00097900">
        <w:rPr>
          <w:rFonts w:ascii="Arial" w:hAnsi="Arial" w:cs="Arial"/>
        </w:rPr>
        <w:t>2- Lung cancer and AFP</w:t>
      </w:r>
    </w:p>
    <w:p w14:paraId="373EEC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Ovarian cancer and CA 125</w:t>
      </w:r>
    </w:p>
    <w:p w14:paraId="040650E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Pancreatic cancer and </w:t>
      </w:r>
      <w:proofErr w:type="spellStart"/>
      <w:r w:rsidRPr="00097900">
        <w:rPr>
          <w:rFonts w:ascii="Arial" w:hAnsi="Arial" w:cs="Arial"/>
        </w:rPr>
        <w:t>CarcinoEmbryonic</w:t>
      </w:r>
      <w:proofErr w:type="spellEnd"/>
      <w:r w:rsidRPr="00097900">
        <w:rPr>
          <w:rFonts w:ascii="Arial" w:hAnsi="Arial" w:cs="Arial"/>
        </w:rPr>
        <w:t xml:space="preserve"> Antigen</w:t>
      </w:r>
    </w:p>
    <w:p w14:paraId="015A08FC" w14:textId="77777777" w:rsidR="00AE0A86" w:rsidRPr="00097900" w:rsidRDefault="00000000" w:rsidP="001C21D0">
      <w:pPr>
        <w:keepNext/>
        <w:keepLines/>
        <w:spacing w:after="0"/>
        <w:rPr>
          <w:rFonts w:ascii="Arial" w:hAnsi="Arial" w:cs="Arial"/>
        </w:rPr>
      </w:pPr>
      <w:r w:rsidRPr="00097900">
        <w:rPr>
          <w:rFonts w:ascii="Arial" w:hAnsi="Arial" w:cs="Arial"/>
        </w:rPr>
        <w:t>5- Pancreatic cancer and CA 20 2</w:t>
      </w:r>
    </w:p>
    <w:p w14:paraId="761749F7" w14:textId="77777777" w:rsidR="00AE0A86" w:rsidRPr="00097900" w:rsidRDefault="00AE0A86" w:rsidP="001C21D0">
      <w:pPr>
        <w:spacing w:after="0"/>
        <w:rPr>
          <w:rFonts w:ascii="Arial" w:hAnsi="Arial" w:cs="Arial"/>
        </w:rPr>
      </w:pPr>
    </w:p>
    <w:p w14:paraId="767D7F31" w14:textId="77777777" w:rsidR="00AE0A86" w:rsidRPr="00097900" w:rsidRDefault="00000000" w:rsidP="001C21D0">
      <w:pPr>
        <w:keepNext/>
        <w:keepLines/>
        <w:spacing w:after="0"/>
        <w:rPr>
          <w:rFonts w:ascii="Arial" w:hAnsi="Arial" w:cs="Arial"/>
        </w:rPr>
      </w:pPr>
      <w:r w:rsidRPr="00097900">
        <w:rPr>
          <w:rFonts w:ascii="Arial" w:hAnsi="Arial" w:cs="Arial"/>
        </w:rPr>
        <w:t>Q2877. A 37 year old male notices a blistering rash on his hands developing after working on a sunny day in the garden. This has occurred previously and led to some scarring. He has also noticed some hair developing on his cheek. What investigation would you perform to confirm the diagnosis?</w:t>
      </w:r>
    </w:p>
    <w:p w14:paraId="478566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Plasma and urinary uroporphyrins</w:t>
      </w:r>
    </w:p>
    <w:p w14:paraId="63CA49C4"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627CE2D5" w14:textId="77777777" w:rsidR="00AE0A86" w:rsidRPr="00097900" w:rsidRDefault="00000000" w:rsidP="001C21D0">
      <w:pPr>
        <w:keepNext/>
        <w:keepLines/>
        <w:spacing w:after="0"/>
        <w:rPr>
          <w:rFonts w:ascii="Arial" w:hAnsi="Arial" w:cs="Arial"/>
        </w:rPr>
      </w:pPr>
      <w:r w:rsidRPr="00097900">
        <w:rPr>
          <w:rFonts w:ascii="Arial" w:hAnsi="Arial" w:cs="Arial"/>
        </w:rPr>
        <w:t>3- Patch testing</w:t>
      </w:r>
    </w:p>
    <w:p w14:paraId="6C16DE2B" w14:textId="77777777" w:rsidR="00AE0A86" w:rsidRPr="00097900" w:rsidRDefault="00000000" w:rsidP="001C21D0">
      <w:pPr>
        <w:keepNext/>
        <w:keepLines/>
        <w:spacing w:after="0"/>
        <w:rPr>
          <w:rFonts w:ascii="Arial" w:hAnsi="Arial" w:cs="Arial"/>
        </w:rPr>
      </w:pPr>
      <w:r w:rsidRPr="00097900">
        <w:rPr>
          <w:rFonts w:ascii="Arial" w:hAnsi="Arial" w:cs="Arial"/>
        </w:rPr>
        <w:t>4- Skin biopsy</w:t>
      </w:r>
    </w:p>
    <w:p w14:paraId="4455FAD4" w14:textId="77777777" w:rsidR="00AE0A86" w:rsidRPr="00097900" w:rsidRDefault="00000000" w:rsidP="001C21D0">
      <w:pPr>
        <w:keepNext/>
        <w:keepLines/>
        <w:spacing w:after="0"/>
        <w:rPr>
          <w:rFonts w:ascii="Arial" w:hAnsi="Arial" w:cs="Arial"/>
        </w:rPr>
      </w:pPr>
      <w:r w:rsidRPr="00097900">
        <w:rPr>
          <w:rFonts w:ascii="Arial" w:hAnsi="Arial" w:cs="Arial"/>
        </w:rPr>
        <w:t>5- Autoantibodies</w:t>
      </w:r>
    </w:p>
    <w:p w14:paraId="31845D60" w14:textId="77777777" w:rsidR="00AE0A86" w:rsidRPr="00097900" w:rsidRDefault="00AE0A86" w:rsidP="001C21D0">
      <w:pPr>
        <w:spacing w:after="0"/>
        <w:rPr>
          <w:rFonts w:ascii="Arial" w:hAnsi="Arial" w:cs="Arial"/>
        </w:rPr>
      </w:pPr>
    </w:p>
    <w:p w14:paraId="3DFEF4DB" w14:textId="77777777" w:rsidR="00AE0A86" w:rsidRPr="00097900" w:rsidRDefault="00000000" w:rsidP="001C21D0">
      <w:pPr>
        <w:keepNext/>
        <w:keepLines/>
        <w:spacing w:after="0"/>
        <w:rPr>
          <w:rFonts w:ascii="Arial" w:hAnsi="Arial" w:cs="Arial"/>
        </w:rPr>
      </w:pPr>
      <w:r w:rsidRPr="00097900">
        <w:rPr>
          <w:rFonts w:ascii="Arial" w:hAnsi="Arial" w:cs="Arial"/>
        </w:rPr>
        <w:t>Q2878. A 28 year old soldier presents with an itchy rash. He is itchy in his finger webs, wrists and groin and there is evidence of excoriation in these areas. What is the most likely diagnosis?</w:t>
      </w:r>
    </w:p>
    <w:p w14:paraId="79044C3F" w14:textId="77777777" w:rsidR="00AE0A86" w:rsidRPr="00097900" w:rsidRDefault="00000000" w:rsidP="001C21D0">
      <w:pPr>
        <w:keepNext/>
        <w:keepLines/>
        <w:spacing w:after="0"/>
        <w:rPr>
          <w:rFonts w:ascii="Arial" w:hAnsi="Arial" w:cs="Arial"/>
        </w:rPr>
      </w:pPr>
      <w:r w:rsidRPr="00097900">
        <w:rPr>
          <w:rFonts w:ascii="Arial" w:hAnsi="Arial" w:cs="Arial"/>
        </w:rPr>
        <w:t>1- Tinea corporis</w:t>
      </w:r>
    </w:p>
    <w:p w14:paraId="34EE1329" w14:textId="77777777" w:rsidR="00AE0A86" w:rsidRPr="00097900" w:rsidRDefault="00000000" w:rsidP="001C21D0">
      <w:pPr>
        <w:keepNext/>
        <w:keepLines/>
        <w:spacing w:after="0"/>
        <w:rPr>
          <w:rFonts w:ascii="Arial" w:hAnsi="Arial" w:cs="Arial"/>
        </w:rPr>
      </w:pPr>
      <w:r w:rsidRPr="00097900">
        <w:rPr>
          <w:rFonts w:ascii="Arial" w:hAnsi="Arial" w:cs="Arial"/>
        </w:rPr>
        <w:t>2- Psoriasis</w:t>
      </w:r>
    </w:p>
    <w:p w14:paraId="2C61D28E" w14:textId="77777777" w:rsidR="00AE0A86" w:rsidRPr="00097900" w:rsidRDefault="00000000" w:rsidP="001C21D0">
      <w:pPr>
        <w:keepNext/>
        <w:keepLines/>
        <w:spacing w:after="0"/>
        <w:rPr>
          <w:rFonts w:ascii="Arial" w:hAnsi="Arial" w:cs="Arial"/>
        </w:rPr>
      </w:pPr>
      <w:r w:rsidRPr="00097900">
        <w:rPr>
          <w:rFonts w:ascii="Arial" w:hAnsi="Arial" w:cs="Arial"/>
        </w:rPr>
        <w:t>3- Contact dermatitis</w:t>
      </w:r>
    </w:p>
    <w:p w14:paraId="3FD750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Sarcoptes</w:t>
      </w:r>
      <w:proofErr w:type="spellEnd"/>
      <w:r w:rsidRPr="00097900">
        <w:rPr>
          <w:rFonts w:ascii="Arial" w:hAnsi="Arial" w:cs="Arial"/>
          <w:b/>
          <w:highlight w:val="yellow"/>
        </w:rPr>
        <w:t xml:space="preserve"> scabiei infection</w:t>
      </w:r>
    </w:p>
    <w:p w14:paraId="4227D579" w14:textId="77777777" w:rsidR="00AE0A86" w:rsidRPr="00097900" w:rsidRDefault="00000000" w:rsidP="001C21D0">
      <w:pPr>
        <w:keepNext/>
        <w:keepLines/>
        <w:spacing w:after="0"/>
        <w:rPr>
          <w:rFonts w:ascii="Arial" w:hAnsi="Arial" w:cs="Arial"/>
        </w:rPr>
      </w:pPr>
      <w:r w:rsidRPr="00097900">
        <w:rPr>
          <w:rFonts w:ascii="Arial" w:hAnsi="Arial" w:cs="Arial"/>
        </w:rPr>
        <w:t>5- Lichen planus</w:t>
      </w:r>
    </w:p>
    <w:p w14:paraId="0D35645E" w14:textId="77777777" w:rsidR="00AE0A86" w:rsidRPr="00097900" w:rsidRDefault="00AE0A86" w:rsidP="001C21D0">
      <w:pPr>
        <w:spacing w:after="0"/>
        <w:rPr>
          <w:rFonts w:ascii="Arial" w:hAnsi="Arial" w:cs="Arial"/>
        </w:rPr>
      </w:pPr>
    </w:p>
    <w:p w14:paraId="545822B8" w14:textId="1EA2CD5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30560" behindDoc="1" locked="0" layoutInCell="1" allowOverlap="1" wp14:anchorId="66ABAA57" wp14:editId="31CB5613">
                <wp:simplePos x="0" y="0"/>
                <wp:positionH relativeFrom="page">
                  <wp:posOffset>3886200</wp:posOffset>
                </wp:positionH>
                <wp:positionV relativeFrom="page">
                  <wp:posOffset>182880</wp:posOffset>
                </wp:positionV>
                <wp:extent cx="0" cy="9692640"/>
                <wp:effectExtent l="57150" t="19050" r="76200" b="80010"/>
                <wp:wrapNone/>
                <wp:docPr id="1153474891"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10DB9A" id="Straight Connector 337" o:spid="_x0000_s1026" style="position:absolute;z-index:-250385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Q2879. A 35 year old presents with red scaly patches on her face, scalp and hands. On examination there is evidence of red plaques on her face, hands and scalp with some bald patches. Some of the patches are scarring and </w:t>
      </w:r>
      <w:proofErr w:type="spellStart"/>
      <w:r w:rsidR="00000000" w:rsidRPr="00097900">
        <w:rPr>
          <w:rFonts w:ascii="Arial" w:hAnsi="Arial" w:cs="Arial"/>
        </w:rPr>
        <w:t>discoloured</w:t>
      </w:r>
      <w:proofErr w:type="spellEnd"/>
      <w:r w:rsidR="00000000" w:rsidRPr="00097900">
        <w:rPr>
          <w:rFonts w:ascii="Arial" w:hAnsi="Arial" w:cs="Arial"/>
        </w:rPr>
        <w:t>. What is the diagnosis that fits best with this clinical picture?</w:t>
      </w:r>
    </w:p>
    <w:p w14:paraId="5438CC0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Seborrhoeic</w:t>
      </w:r>
      <w:proofErr w:type="spellEnd"/>
      <w:r w:rsidRPr="00097900">
        <w:rPr>
          <w:rFonts w:ascii="Arial" w:hAnsi="Arial" w:cs="Arial"/>
        </w:rPr>
        <w:t xml:space="preserve"> Dermatitis</w:t>
      </w:r>
    </w:p>
    <w:p w14:paraId="21F710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Chronic discoid lupus erythematosus</w:t>
      </w:r>
    </w:p>
    <w:p w14:paraId="1E301D84"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36E9136A" w14:textId="77777777" w:rsidR="00AE0A86" w:rsidRPr="00097900" w:rsidRDefault="00000000" w:rsidP="001C21D0">
      <w:pPr>
        <w:keepNext/>
        <w:keepLines/>
        <w:spacing w:after="0"/>
        <w:rPr>
          <w:rFonts w:ascii="Arial" w:hAnsi="Arial" w:cs="Arial"/>
        </w:rPr>
      </w:pPr>
      <w:r w:rsidRPr="00097900">
        <w:rPr>
          <w:rFonts w:ascii="Arial" w:hAnsi="Arial" w:cs="Arial"/>
        </w:rPr>
        <w:t>4- Drug induced lupus</w:t>
      </w:r>
    </w:p>
    <w:p w14:paraId="269AA7C5"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1622F760" w14:textId="77777777" w:rsidR="00AE0A86" w:rsidRPr="00097900" w:rsidRDefault="00AE0A86" w:rsidP="001C21D0">
      <w:pPr>
        <w:spacing w:after="0"/>
        <w:rPr>
          <w:rFonts w:ascii="Arial" w:hAnsi="Arial" w:cs="Arial"/>
        </w:rPr>
      </w:pPr>
    </w:p>
    <w:p w14:paraId="5678EA4D" w14:textId="77777777" w:rsidR="00AE0A86" w:rsidRPr="00097900" w:rsidRDefault="00000000" w:rsidP="001C21D0">
      <w:pPr>
        <w:keepNext/>
        <w:keepLines/>
        <w:spacing w:after="0"/>
        <w:rPr>
          <w:rFonts w:ascii="Arial" w:hAnsi="Arial" w:cs="Arial"/>
        </w:rPr>
      </w:pPr>
      <w:r w:rsidRPr="00097900">
        <w:rPr>
          <w:rFonts w:ascii="Arial" w:hAnsi="Arial" w:cs="Arial"/>
        </w:rPr>
        <w:t>Q2880. A 14 year old girl presents with moderate acne and pustules affecting the face, back and chest. How would you manage this case?</w:t>
      </w:r>
    </w:p>
    <w:p w14:paraId="77C1704C" w14:textId="77777777" w:rsidR="00AE0A86" w:rsidRPr="00097900" w:rsidRDefault="00000000" w:rsidP="001C21D0">
      <w:pPr>
        <w:keepNext/>
        <w:keepLines/>
        <w:spacing w:after="0"/>
        <w:rPr>
          <w:rFonts w:ascii="Arial" w:hAnsi="Arial" w:cs="Arial"/>
        </w:rPr>
      </w:pPr>
      <w:r w:rsidRPr="00097900">
        <w:rPr>
          <w:rFonts w:ascii="Arial" w:hAnsi="Arial" w:cs="Arial"/>
        </w:rPr>
        <w:t>1- Roaccutane</w:t>
      </w:r>
    </w:p>
    <w:p w14:paraId="52FE1C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Oral tetracycline for three months</w:t>
      </w:r>
    </w:p>
    <w:p w14:paraId="7989F607" w14:textId="77777777" w:rsidR="00AE0A86" w:rsidRPr="00097900" w:rsidRDefault="00000000" w:rsidP="001C21D0">
      <w:pPr>
        <w:keepNext/>
        <w:keepLines/>
        <w:spacing w:after="0"/>
        <w:rPr>
          <w:rFonts w:ascii="Arial" w:hAnsi="Arial" w:cs="Arial"/>
        </w:rPr>
      </w:pPr>
      <w:r w:rsidRPr="00097900">
        <w:rPr>
          <w:rFonts w:ascii="Arial" w:hAnsi="Arial" w:cs="Arial"/>
        </w:rPr>
        <w:t>3- Topical tretinoin</w:t>
      </w:r>
    </w:p>
    <w:p w14:paraId="3CB054CB" w14:textId="77777777" w:rsidR="00AE0A86" w:rsidRPr="00097900" w:rsidRDefault="00000000" w:rsidP="001C21D0">
      <w:pPr>
        <w:keepNext/>
        <w:keepLines/>
        <w:spacing w:after="0"/>
        <w:rPr>
          <w:rFonts w:ascii="Arial" w:hAnsi="Arial" w:cs="Arial"/>
        </w:rPr>
      </w:pPr>
      <w:r w:rsidRPr="00097900">
        <w:rPr>
          <w:rFonts w:ascii="Arial" w:hAnsi="Arial" w:cs="Arial"/>
        </w:rPr>
        <w:t>4- Dianette</w:t>
      </w:r>
    </w:p>
    <w:p w14:paraId="53B1B91A" w14:textId="77777777" w:rsidR="00AE0A86" w:rsidRPr="00097900" w:rsidRDefault="00000000" w:rsidP="001C21D0">
      <w:pPr>
        <w:keepNext/>
        <w:keepLines/>
        <w:spacing w:after="0"/>
        <w:rPr>
          <w:rFonts w:ascii="Arial" w:hAnsi="Arial" w:cs="Arial"/>
        </w:rPr>
      </w:pPr>
      <w:r w:rsidRPr="00097900">
        <w:rPr>
          <w:rFonts w:ascii="Arial" w:hAnsi="Arial" w:cs="Arial"/>
        </w:rPr>
        <w:t>5- Topical erythromycin</w:t>
      </w:r>
    </w:p>
    <w:p w14:paraId="6416ED9D" w14:textId="77777777" w:rsidR="00AE0A86" w:rsidRPr="00097900" w:rsidRDefault="00AE0A86" w:rsidP="001C21D0">
      <w:pPr>
        <w:spacing w:after="0"/>
        <w:rPr>
          <w:rFonts w:ascii="Arial" w:hAnsi="Arial" w:cs="Arial"/>
        </w:rPr>
      </w:pPr>
    </w:p>
    <w:p w14:paraId="5EA691B3" w14:textId="77777777" w:rsidR="00AE0A86" w:rsidRPr="00097900" w:rsidRDefault="00000000" w:rsidP="001C21D0">
      <w:pPr>
        <w:keepNext/>
        <w:keepLines/>
        <w:spacing w:after="0"/>
        <w:rPr>
          <w:rFonts w:ascii="Arial" w:hAnsi="Arial" w:cs="Arial"/>
        </w:rPr>
      </w:pPr>
      <w:r w:rsidRPr="00097900">
        <w:rPr>
          <w:rFonts w:ascii="Arial" w:hAnsi="Arial" w:cs="Arial"/>
        </w:rPr>
        <w:t>Q2881. A 52 year old with known alcohol excess presents with facial flushing, pustules and telangiectasia predominantly around the nose. What is the most likely diagnosis?</w:t>
      </w:r>
    </w:p>
    <w:p w14:paraId="37306EEC" w14:textId="77777777" w:rsidR="00AE0A86" w:rsidRPr="00097900" w:rsidRDefault="00000000" w:rsidP="001C21D0">
      <w:pPr>
        <w:keepNext/>
        <w:keepLines/>
        <w:spacing w:after="0"/>
        <w:rPr>
          <w:rFonts w:ascii="Arial" w:hAnsi="Arial" w:cs="Arial"/>
        </w:rPr>
      </w:pPr>
      <w:r w:rsidRPr="00097900">
        <w:rPr>
          <w:rFonts w:ascii="Arial" w:hAnsi="Arial" w:cs="Arial"/>
        </w:rPr>
        <w:t>1- Drug reaction</w:t>
      </w:r>
    </w:p>
    <w:p w14:paraId="581C26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Rosacea</w:t>
      </w:r>
    </w:p>
    <w:p w14:paraId="4B103D7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Seborrhoeic</w:t>
      </w:r>
      <w:proofErr w:type="spellEnd"/>
      <w:r w:rsidRPr="00097900">
        <w:rPr>
          <w:rFonts w:ascii="Arial" w:hAnsi="Arial" w:cs="Arial"/>
        </w:rPr>
        <w:t xml:space="preserve"> Dermatitis</w:t>
      </w:r>
    </w:p>
    <w:p w14:paraId="491275EA" w14:textId="77777777" w:rsidR="00AE0A86" w:rsidRPr="00097900" w:rsidRDefault="00000000" w:rsidP="001C21D0">
      <w:pPr>
        <w:keepNext/>
        <w:keepLines/>
        <w:spacing w:after="0"/>
        <w:rPr>
          <w:rFonts w:ascii="Arial" w:hAnsi="Arial" w:cs="Arial"/>
        </w:rPr>
      </w:pPr>
      <w:r w:rsidRPr="00097900">
        <w:rPr>
          <w:rFonts w:ascii="Arial" w:hAnsi="Arial" w:cs="Arial"/>
        </w:rPr>
        <w:t>4- Allergic reaction</w:t>
      </w:r>
    </w:p>
    <w:p w14:paraId="644265A0" w14:textId="77777777" w:rsidR="00AE0A86" w:rsidRPr="00097900" w:rsidRDefault="00000000" w:rsidP="001C21D0">
      <w:pPr>
        <w:keepNext/>
        <w:keepLines/>
        <w:spacing w:after="0"/>
        <w:rPr>
          <w:rFonts w:ascii="Arial" w:hAnsi="Arial" w:cs="Arial"/>
        </w:rPr>
      </w:pPr>
      <w:r w:rsidRPr="00097900">
        <w:rPr>
          <w:rFonts w:ascii="Arial" w:hAnsi="Arial" w:cs="Arial"/>
        </w:rPr>
        <w:t>5- Acne vulgaris</w:t>
      </w:r>
    </w:p>
    <w:p w14:paraId="6241A03C" w14:textId="77777777" w:rsidR="00AE0A86" w:rsidRPr="00097900" w:rsidRDefault="00AE0A86" w:rsidP="001C21D0">
      <w:pPr>
        <w:spacing w:after="0"/>
        <w:rPr>
          <w:rFonts w:ascii="Arial" w:hAnsi="Arial" w:cs="Arial"/>
        </w:rPr>
      </w:pPr>
    </w:p>
    <w:p w14:paraId="0AAD1A5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Q2882. A 72 year old female presents to her GP after noticing blisters on her arms and legs. She has recently been commenced on furosemide. On examination there is tense blisters evident predominantly on the flexural surfaces of her arms and legs. There is no evidence of blisters in her mucous membranes. There is some healing areas where the blisters have burst but no evidence of scarring. A skin biopsy is </w:t>
      </w:r>
      <w:proofErr w:type="spellStart"/>
      <w:r w:rsidRPr="00097900">
        <w:rPr>
          <w:rFonts w:ascii="Arial" w:hAnsi="Arial" w:cs="Arial"/>
        </w:rPr>
        <w:t>organised</w:t>
      </w:r>
      <w:proofErr w:type="spellEnd"/>
      <w:r w:rsidRPr="00097900">
        <w:rPr>
          <w:rFonts w:ascii="Arial" w:hAnsi="Arial" w:cs="Arial"/>
        </w:rPr>
        <w:t xml:space="preserve"> and reveals subepidermal blister and inflammatory infiltrate with numerous eosinophils. What is the most likely diagnosis?</w:t>
      </w:r>
    </w:p>
    <w:p w14:paraId="2DD7DE03" w14:textId="77777777" w:rsidR="00AE0A86" w:rsidRPr="00097900" w:rsidRDefault="00000000" w:rsidP="001C21D0">
      <w:pPr>
        <w:keepNext/>
        <w:keepLines/>
        <w:spacing w:after="0"/>
        <w:rPr>
          <w:rFonts w:ascii="Arial" w:hAnsi="Arial" w:cs="Arial"/>
        </w:rPr>
      </w:pPr>
      <w:r w:rsidRPr="00097900">
        <w:rPr>
          <w:rFonts w:ascii="Arial" w:hAnsi="Arial" w:cs="Arial"/>
        </w:rPr>
        <w:t>1- Eczema herpeticum</w:t>
      </w:r>
    </w:p>
    <w:p w14:paraId="4D6CD63B" w14:textId="77777777" w:rsidR="00AE0A86" w:rsidRPr="00097900" w:rsidRDefault="00000000" w:rsidP="001C21D0">
      <w:pPr>
        <w:keepNext/>
        <w:keepLines/>
        <w:spacing w:after="0"/>
        <w:rPr>
          <w:rFonts w:ascii="Arial" w:hAnsi="Arial" w:cs="Arial"/>
        </w:rPr>
      </w:pPr>
      <w:r w:rsidRPr="00097900">
        <w:rPr>
          <w:rFonts w:ascii="Arial" w:hAnsi="Arial" w:cs="Arial"/>
        </w:rPr>
        <w:t>2- Pyoderma gangrenosum</w:t>
      </w:r>
    </w:p>
    <w:p w14:paraId="636377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Bullous Pemphigoid</w:t>
      </w:r>
    </w:p>
    <w:p w14:paraId="79F2939D" w14:textId="77777777" w:rsidR="00AE0A86" w:rsidRPr="00097900" w:rsidRDefault="00000000" w:rsidP="001C21D0">
      <w:pPr>
        <w:keepNext/>
        <w:keepLines/>
        <w:spacing w:after="0"/>
        <w:rPr>
          <w:rFonts w:ascii="Arial" w:hAnsi="Arial" w:cs="Arial"/>
        </w:rPr>
      </w:pPr>
      <w:r w:rsidRPr="00097900">
        <w:rPr>
          <w:rFonts w:ascii="Arial" w:hAnsi="Arial" w:cs="Arial"/>
        </w:rPr>
        <w:t>4- Dermatitis Herpetiformis</w:t>
      </w:r>
    </w:p>
    <w:p w14:paraId="6A15EC96" w14:textId="77777777" w:rsidR="00AE0A86" w:rsidRPr="00097900" w:rsidRDefault="00000000" w:rsidP="001C21D0">
      <w:pPr>
        <w:keepNext/>
        <w:keepLines/>
        <w:spacing w:after="0"/>
        <w:rPr>
          <w:rFonts w:ascii="Arial" w:hAnsi="Arial" w:cs="Arial"/>
        </w:rPr>
      </w:pPr>
      <w:r w:rsidRPr="00097900">
        <w:rPr>
          <w:rFonts w:ascii="Arial" w:hAnsi="Arial" w:cs="Arial"/>
        </w:rPr>
        <w:t>5- Pemphigus vulgaris</w:t>
      </w:r>
    </w:p>
    <w:p w14:paraId="66222EC0" w14:textId="77777777" w:rsidR="00AE0A86" w:rsidRPr="00097900" w:rsidRDefault="00AE0A86" w:rsidP="001C21D0">
      <w:pPr>
        <w:spacing w:after="0"/>
        <w:rPr>
          <w:rFonts w:ascii="Arial" w:hAnsi="Arial" w:cs="Arial"/>
        </w:rPr>
      </w:pPr>
    </w:p>
    <w:p w14:paraId="48686A0B" w14:textId="77777777" w:rsidR="00AE0A86" w:rsidRPr="00097900" w:rsidRDefault="00000000" w:rsidP="001C21D0">
      <w:pPr>
        <w:keepNext/>
        <w:keepLines/>
        <w:spacing w:after="0"/>
        <w:rPr>
          <w:rFonts w:ascii="Arial" w:hAnsi="Arial" w:cs="Arial"/>
        </w:rPr>
      </w:pPr>
      <w:r w:rsidRPr="00097900">
        <w:rPr>
          <w:rFonts w:ascii="Arial" w:hAnsi="Arial" w:cs="Arial"/>
        </w:rPr>
        <w:t>Q2883. A 22 year old female with some bowel habit change presents with a rash on her buttocks, elbows and knees. It is erythematous with some blistering and it is intensely itchy. A skin biopsy reveals subepidermal blister formation and immunofluorescence reveals IgA present within the papillae. Which of the following is the most appropriate therapy for her?</w:t>
      </w:r>
    </w:p>
    <w:p w14:paraId="68B91038" w14:textId="77777777" w:rsidR="00AE0A86" w:rsidRPr="00097900" w:rsidRDefault="00000000" w:rsidP="001C21D0">
      <w:pPr>
        <w:keepNext/>
        <w:keepLines/>
        <w:spacing w:after="0"/>
        <w:rPr>
          <w:rFonts w:ascii="Arial" w:hAnsi="Arial" w:cs="Arial"/>
        </w:rPr>
      </w:pPr>
      <w:r w:rsidRPr="00097900">
        <w:rPr>
          <w:rFonts w:ascii="Arial" w:hAnsi="Arial" w:cs="Arial"/>
        </w:rPr>
        <w:t>1- Dairy free diet</w:t>
      </w:r>
    </w:p>
    <w:p w14:paraId="1EB02796" w14:textId="77777777" w:rsidR="00AE0A86" w:rsidRPr="00097900" w:rsidRDefault="00000000" w:rsidP="001C21D0">
      <w:pPr>
        <w:keepNext/>
        <w:keepLines/>
        <w:spacing w:after="0"/>
        <w:rPr>
          <w:rFonts w:ascii="Arial" w:hAnsi="Arial" w:cs="Arial"/>
        </w:rPr>
      </w:pPr>
      <w:r w:rsidRPr="00097900">
        <w:rPr>
          <w:rFonts w:ascii="Arial" w:hAnsi="Arial" w:cs="Arial"/>
        </w:rPr>
        <w:t>2- Oral steroids</w:t>
      </w:r>
    </w:p>
    <w:p w14:paraId="66EB66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Gluten free diet</w:t>
      </w:r>
    </w:p>
    <w:p w14:paraId="6FD79BB5" w14:textId="77777777" w:rsidR="00AE0A86" w:rsidRPr="00097900" w:rsidRDefault="00000000" w:rsidP="001C21D0">
      <w:pPr>
        <w:keepNext/>
        <w:keepLines/>
        <w:spacing w:after="0"/>
        <w:rPr>
          <w:rFonts w:ascii="Arial" w:hAnsi="Arial" w:cs="Arial"/>
        </w:rPr>
      </w:pPr>
      <w:r w:rsidRPr="00097900">
        <w:rPr>
          <w:rFonts w:ascii="Arial" w:hAnsi="Arial" w:cs="Arial"/>
        </w:rPr>
        <w:t>4- Topical steroids</w:t>
      </w:r>
    </w:p>
    <w:p w14:paraId="3D7D6F42" w14:textId="77777777" w:rsidR="00AE0A86" w:rsidRPr="00097900" w:rsidRDefault="00000000" w:rsidP="001C21D0">
      <w:pPr>
        <w:keepNext/>
        <w:keepLines/>
        <w:spacing w:after="0"/>
        <w:rPr>
          <w:rFonts w:ascii="Arial" w:hAnsi="Arial" w:cs="Arial"/>
        </w:rPr>
      </w:pPr>
      <w:r w:rsidRPr="00097900">
        <w:rPr>
          <w:rFonts w:ascii="Arial" w:hAnsi="Arial" w:cs="Arial"/>
        </w:rPr>
        <w:t>5- Elemental diet</w:t>
      </w:r>
    </w:p>
    <w:p w14:paraId="1021FE3D" w14:textId="77777777" w:rsidR="00AE0A86" w:rsidRPr="00097900" w:rsidRDefault="00AE0A86" w:rsidP="001C21D0">
      <w:pPr>
        <w:spacing w:after="0"/>
        <w:rPr>
          <w:rFonts w:ascii="Arial" w:hAnsi="Arial" w:cs="Arial"/>
        </w:rPr>
      </w:pPr>
    </w:p>
    <w:p w14:paraId="032313A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Q2884. A 27 year old female who works in a nursing home is referred to the clinic with an itchy rash on her hands. On examination her hands are excoriated with some bleeding points and there is an erythematous </w:t>
      </w:r>
      <w:proofErr w:type="spellStart"/>
      <w:r w:rsidRPr="00097900">
        <w:rPr>
          <w:rFonts w:ascii="Arial" w:hAnsi="Arial" w:cs="Arial"/>
        </w:rPr>
        <w:t>papular</w:t>
      </w:r>
      <w:proofErr w:type="spellEnd"/>
      <w:r w:rsidRPr="00097900">
        <w:rPr>
          <w:rFonts w:ascii="Arial" w:hAnsi="Arial" w:cs="Arial"/>
        </w:rPr>
        <w:t xml:space="preserve"> rash on both hands with some vesicles. On patch testing she is positive for latex. How would you manage this patient long term?</w:t>
      </w:r>
    </w:p>
    <w:p w14:paraId="73B67916" w14:textId="77777777" w:rsidR="00AE0A86" w:rsidRPr="00097900" w:rsidRDefault="00000000" w:rsidP="001C21D0">
      <w:pPr>
        <w:keepNext/>
        <w:keepLines/>
        <w:spacing w:after="0"/>
        <w:rPr>
          <w:rFonts w:ascii="Arial" w:hAnsi="Arial" w:cs="Arial"/>
        </w:rPr>
      </w:pPr>
      <w:r w:rsidRPr="00097900">
        <w:rPr>
          <w:rFonts w:ascii="Arial" w:hAnsi="Arial" w:cs="Arial"/>
        </w:rPr>
        <w:t>1- Topical steroids</w:t>
      </w:r>
    </w:p>
    <w:p w14:paraId="3A5025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Avoid latex gloves</w:t>
      </w:r>
    </w:p>
    <w:p w14:paraId="2FB793E5" w14:textId="77777777" w:rsidR="00AE0A86" w:rsidRPr="00097900" w:rsidRDefault="00000000" w:rsidP="001C21D0">
      <w:pPr>
        <w:keepNext/>
        <w:keepLines/>
        <w:spacing w:after="0"/>
        <w:rPr>
          <w:rFonts w:ascii="Arial" w:hAnsi="Arial" w:cs="Arial"/>
        </w:rPr>
      </w:pPr>
      <w:r w:rsidRPr="00097900">
        <w:rPr>
          <w:rFonts w:ascii="Arial" w:hAnsi="Arial" w:cs="Arial"/>
        </w:rPr>
        <w:t>3- Antibiotics</w:t>
      </w:r>
    </w:p>
    <w:p w14:paraId="30B189DD" w14:textId="77777777" w:rsidR="00AE0A86" w:rsidRPr="00097900" w:rsidRDefault="00000000" w:rsidP="001C21D0">
      <w:pPr>
        <w:keepNext/>
        <w:keepLines/>
        <w:spacing w:after="0"/>
        <w:rPr>
          <w:rFonts w:ascii="Arial" w:hAnsi="Arial" w:cs="Arial"/>
        </w:rPr>
      </w:pPr>
      <w:r w:rsidRPr="00097900">
        <w:rPr>
          <w:rFonts w:ascii="Arial" w:hAnsi="Arial" w:cs="Arial"/>
        </w:rPr>
        <w:t>4- Oral steroids</w:t>
      </w:r>
    </w:p>
    <w:p w14:paraId="2602BCAD" w14:textId="77777777" w:rsidR="00AE0A86" w:rsidRPr="00097900" w:rsidRDefault="00000000" w:rsidP="001C21D0">
      <w:pPr>
        <w:keepNext/>
        <w:keepLines/>
        <w:spacing w:after="0"/>
        <w:rPr>
          <w:rFonts w:ascii="Arial" w:hAnsi="Arial" w:cs="Arial"/>
        </w:rPr>
      </w:pPr>
      <w:r w:rsidRPr="00097900">
        <w:rPr>
          <w:rFonts w:ascii="Arial" w:hAnsi="Arial" w:cs="Arial"/>
        </w:rPr>
        <w:t>5- Topical antifungals</w:t>
      </w:r>
    </w:p>
    <w:p w14:paraId="520D0712" w14:textId="77777777" w:rsidR="00AE0A86" w:rsidRPr="00097900" w:rsidRDefault="00AE0A86" w:rsidP="001C21D0">
      <w:pPr>
        <w:spacing w:after="0"/>
        <w:rPr>
          <w:rFonts w:ascii="Arial" w:hAnsi="Arial" w:cs="Arial"/>
        </w:rPr>
      </w:pPr>
    </w:p>
    <w:p w14:paraId="58D52FA7" w14:textId="77777777" w:rsidR="00AE0A86" w:rsidRPr="00097900" w:rsidRDefault="00000000" w:rsidP="001C21D0">
      <w:pPr>
        <w:keepNext/>
        <w:keepLines/>
        <w:spacing w:after="0"/>
        <w:rPr>
          <w:rFonts w:ascii="Arial" w:hAnsi="Arial" w:cs="Arial"/>
        </w:rPr>
      </w:pPr>
      <w:r w:rsidRPr="00097900">
        <w:rPr>
          <w:rFonts w:ascii="Arial" w:hAnsi="Arial" w:cs="Arial"/>
        </w:rPr>
        <w:t>Q2885. A 22 year old presents with itchy purple papules on his wrists and fingers and in his mouth with overlying white reticulate appearance. Which of the following is the most likely diagnosis?</w:t>
      </w:r>
    </w:p>
    <w:p w14:paraId="05920C0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Reiters</w:t>
      </w:r>
      <w:proofErr w:type="spellEnd"/>
      <w:r w:rsidRPr="00097900">
        <w:rPr>
          <w:rFonts w:ascii="Arial" w:hAnsi="Arial" w:cs="Arial"/>
        </w:rPr>
        <w:t xml:space="preserve"> syndrome</w:t>
      </w:r>
    </w:p>
    <w:p w14:paraId="4EE389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Lichen Planus</w:t>
      </w:r>
    </w:p>
    <w:p w14:paraId="0A22FA32" w14:textId="77777777" w:rsidR="00AE0A86" w:rsidRPr="00097900" w:rsidRDefault="00000000" w:rsidP="001C21D0">
      <w:pPr>
        <w:keepNext/>
        <w:keepLines/>
        <w:spacing w:after="0"/>
        <w:rPr>
          <w:rFonts w:ascii="Arial" w:hAnsi="Arial" w:cs="Arial"/>
        </w:rPr>
      </w:pPr>
      <w:r w:rsidRPr="00097900">
        <w:rPr>
          <w:rFonts w:ascii="Arial" w:hAnsi="Arial" w:cs="Arial"/>
        </w:rPr>
        <w:t>3- Dermatitis Herpetiformis</w:t>
      </w:r>
    </w:p>
    <w:p w14:paraId="7AE4FF71" w14:textId="77777777" w:rsidR="00AE0A86" w:rsidRPr="00097900" w:rsidRDefault="00000000" w:rsidP="001C21D0">
      <w:pPr>
        <w:keepNext/>
        <w:keepLines/>
        <w:spacing w:after="0"/>
        <w:rPr>
          <w:rFonts w:ascii="Arial" w:hAnsi="Arial" w:cs="Arial"/>
        </w:rPr>
      </w:pPr>
      <w:r w:rsidRPr="00097900">
        <w:rPr>
          <w:rFonts w:ascii="Arial" w:hAnsi="Arial" w:cs="Arial"/>
        </w:rPr>
        <w:t>4- Psoriasis</w:t>
      </w:r>
    </w:p>
    <w:p w14:paraId="3E28837E" w14:textId="77777777" w:rsidR="00AE0A86" w:rsidRPr="00097900" w:rsidRDefault="00000000" w:rsidP="001C21D0">
      <w:pPr>
        <w:keepNext/>
        <w:keepLines/>
        <w:spacing w:after="0"/>
        <w:rPr>
          <w:rFonts w:ascii="Arial" w:hAnsi="Arial" w:cs="Arial"/>
        </w:rPr>
      </w:pPr>
      <w:r w:rsidRPr="00097900">
        <w:rPr>
          <w:rFonts w:ascii="Arial" w:hAnsi="Arial" w:cs="Arial"/>
        </w:rPr>
        <w:t>5- Atopic dermatitis</w:t>
      </w:r>
    </w:p>
    <w:p w14:paraId="334952EA" w14:textId="77777777" w:rsidR="00AE0A86" w:rsidRPr="00097900" w:rsidRDefault="00AE0A86" w:rsidP="001C21D0">
      <w:pPr>
        <w:spacing w:after="0"/>
        <w:rPr>
          <w:rFonts w:ascii="Arial" w:hAnsi="Arial" w:cs="Arial"/>
        </w:rPr>
      </w:pPr>
    </w:p>
    <w:p w14:paraId="270D20AF" w14:textId="22A7C33D" w:rsidR="00C91A45" w:rsidRPr="001C21D0" w:rsidRDefault="00C91A45" w:rsidP="001C21D0">
      <w:pPr>
        <w:pStyle w:val="Heading1"/>
        <w:spacing w:before="0"/>
        <w:rPr>
          <w:rFonts w:ascii="Arial" w:hAnsi="Arial" w:cs="Arial"/>
          <w:color w:val="auto"/>
          <w:sz w:val="40"/>
          <w:szCs w:val="40"/>
        </w:rPr>
      </w:pPr>
      <w:bookmarkStart w:id="36" w:name="Chap19"/>
      <w:bookmarkStart w:id="37" w:name="_Toc196509703"/>
      <w:r w:rsidRPr="001C21D0">
        <w:rPr>
          <w:rFonts w:ascii="Arial" w:hAnsi="Arial" w:cs="Arial"/>
          <w:color w:val="auto"/>
          <w:sz w:val="40"/>
          <w:szCs w:val="40"/>
        </w:rPr>
        <w:t>Chapter 19 2011 September</w:t>
      </w:r>
      <w:bookmarkEnd w:id="36"/>
      <w:bookmarkEnd w:id="37"/>
    </w:p>
    <w:p w14:paraId="2923012A" w14:textId="77777777" w:rsidR="00C91A45" w:rsidRPr="00097900" w:rsidRDefault="00C91A45" w:rsidP="001C21D0">
      <w:pPr>
        <w:keepNext/>
        <w:keepLines/>
        <w:spacing w:after="0"/>
        <w:rPr>
          <w:rFonts w:ascii="Arial" w:hAnsi="Arial" w:cs="Arial"/>
        </w:rPr>
      </w:pPr>
    </w:p>
    <w:p w14:paraId="1EFEA231" w14:textId="45A369EA" w:rsidR="00AE0A86" w:rsidRPr="00097900" w:rsidRDefault="00000000" w:rsidP="001C21D0">
      <w:pPr>
        <w:keepNext/>
        <w:keepLines/>
        <w:spacing w:after="0"/>
        <w:rPr>
          <w:rFonts w:ascii="Arial" w:hAnsi="Arial" w:cs="Arial"/>
        </w:rPr>
      </w:pPr>
      <w:r w:rsidRPr="00097900">
        <w:rPr>
          <w:rFonts w:ascii="Arial" w:hAnsi="Arial" w:cs="Arial"/>
        </w:rPr>
        <w:t>Q2886. A 68 year old female has recently had a mitral valve replacement. She presents feeling generally unwell, feverish with night sweats and weight loss. On examination she is pyrexial and there is a murmur in the aortic area and inflammatory markers are raised. Blood cultures are taken. What other investigation is most likely to confirm the diagnosis?</w:t>
      </w:r>
    </w:p>
    <w:p w14:paraId="29A0FAB5" w14:textId="77777777" w:rsidR="00AE0A86" w:rsidRPr="00097900" w:rsidRDefault="00000000" w:rsidP="001C21D0">
      <w:pPr>
        <w:keepNext/>
        <w:keepLines/>
        <w:spacing w:after="0"/>
        <w:rPr>
          <w:rFonts w:ascii="Arial" w:hAnsi="Arial" w:cs="Arial"/>
        </w:rPr>
      </w:pPr>
      <w:r w:rsidRPr="00097900">
        <w:rPr>
          <w:rFonts w:ascii="Arial" w:hAnsi="Arial" w:cs="Arial"/>
        </w:rPr>
        <w:t>1- ECG</w:t>
      </w:r>
    </w:p>
    <w:p w14:paraId="1FBEC17B" w14:textId="77777777" w:rsidR="00AE0A86" w:rsidRPr="00097900" w:rsidRDefault="00000000" w:rsidP="001C21D0">
      <w:pPr>
        <w:keepNext/>
        <w:keepLines/>
        <w:spacing w:after="0"/>
        <w:rPr>
          <w:rFonts w:ascii="Arial" w:hAnsi="Arial" w:cs="Arial"/>
        </w:rPr>
      </w:pPr>
      <w:r w:rsidRPr="00097900">
        <w:rPr>
          <w:rFonts w:ascii="Arial" w:hAnsi="Arial" w:cs="Arial"/>
        </w:rPr>
        <w:t>2- ESR</w:t>
      </w:r>
    </w:p>
    <w:p w14:paraId="74114959" w14:textId="77777777" w:rsidR="00AE0A86" w:rsidRPr="00097900" w:rsidRDefault="00000000" w:rsidP="001C21D0">
      <w:pPr>
        <w:keepNext/>
        <w:keepLines/>
        <w:spacing w:after="0"/>
        <w:rPr>
          <w:rFonts w:ascii="Arial" w:hAnsi="Arial" w:cs="Arial"/>
        </w:rPr>
      </w:pPr>
      <w:r w:rsidRPr="00097900">
        <w:rPr>
          <w:rFonts w:ascii="Arial" w:hAnsi="Arial" w:cs="Arial"/>
        </w:rPr>
        <w:t>3- Transthoracic Echocardiogram</w:t>
      </w:r>
    </w:p>
    <w:p w14:paraId="5637C7FA" w14:textId="77777777" w:rsidR="00AE0A86" w:rsidRPr="00097900" w:rsidRDefault="00000000" w:rsidP="001C21D0">
      <w:pPr>
        <w:keepNext/>
        <w:keepLines/>
        <w:spacing w:after="0"/>
        <w:rPr>
          <w:rFonts w:ascii="Arial" w:hAnsi="Arial" w:cs="Arial"/>
        </w:rPr>
      </w:pPr>
      <w:r w:rsidRPr="00097900">
        <w:rPr>
          <w:rFonts w:ascii="Arial" w:hAnsi="Arial" w:cs="Arial"/>
        </w:rPr>
        <w:t>4- Troponin</w:t>
      </w:r>
    </w:p>
    <w:p w14:paraId="34FFAA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Transoesophageal</w:t>
      </w:r>
      <w:proofErr w:type="spellEnd"/>
      <w:r w:rsidRPr="00097900">
        <w:rPr>
          <w:rFonts w:ascii="Arial" w:hAnsi="Arial" w:cs="Arial"/>
          <w:b/>
          <w:highlight w:val="yellow"/>
        </w:rPr>
        <w:t xml:space="preserve"> Echocardiogram</w:t>
      </w:r>
    </w:p>
    <w:p w14:paraId="4F36DAB8" w14:textId="77777777" w:rsidR="00AE0A86" w:rsidRPr="00097900" w:rsidRDefault="00AE0A86" w:rsidP="001C21D0">
      <w:pPr>
        <w:spacing w:after="0"/>
        <w:rPr>
          <w:rFonts w:ascii="Arial" w:hAnsi="Arial" w:cs="Arial"/>
        </w:rPr>
      </w:pPr>
    </w:p>
    <w:p w14:paraId="06719C24" w14:textId="25539BD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41824" behindDoc="1" locked="0" layoutInCell="1" allowOverlap="1" wp14:anchorId="138F1F0A" wp14:editId="0C24ED57">
                <wp:simplePos x="0" y="0"/>
                <wp:positionH relativeFrom="page">
                  <wp:posOffset>3886200</wp:posOffset>
                </wp:positionH>
                <wp:positionV relativeFrom="page">
                  <wp:posOffset>182880</wp:posOffset>
                </wp:positionV>
                <wp:extent cx="0" cy="9692640"/>
                <wp:effectExtent l="57150" t="19050" r="76200" b="80010"/>
                <wp:wrapNone/>
                <wp:docPr id="1517547919"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ADA82B" id="Straight Connector 338" o:spid="_x0000_s1026" style="position:absolute;z-index:-250374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Q2887. A 62 year old has had two syncopal episodes. She complains of intermittent palpitations. There is nil of note on examination and her bloods are normal. What is a useful first investigation?</w:t>
      </w:r>
    </w:p>
    <w:p w14:paraId="4F7FB5A4" w14:textId="77777777" w:rsidR="00AE0A86" w:rsidRPr="00097900" w:rsidRDefault="00000000" w:rsidP="001C21D0">
      <w:pPr>
        <w:keepNext/>
        <w:keepLines/>
        <w:spacing w:after="0"/>
        <w:rPr>
          <w:rFonts w:ascii="Arial" w:hAnsi="Arial" w:cs="Arial"/>
        </w:rPr>
      </w:pPr>
      <w:r w:rsidRPr="00097900">
        <w:rPr>
          <w:rFonts w:ascii="Arial" w:hAnsi="Arial" w:cs="Arial"/>
        </w:rPr>
        <w:t>1- Nil required</w:t>
      </w:r>
    </w:p>
    <w:p w14:paraId="716846FE" w14:textId="77777777" w:rsidR="00AE0A86" w:rsidRPr="00097900" w:rsidRDefault="00000000" w:rsidP="001C21D0">
      <w:pPr>
        <w:keepNext/>
        <w:keepLines/>
        <w:spacing w:after="0"/>
        <w:rPr>
          <w:rFonts w:ascii="Arial" w:hAnsi="Arial" w:cs="Arial"/>
        </w:rPr>
      </w:pPr>
      <w:r w:rsidRPr="00097900">
        <w:rPr>
          <w:rFonts w:ascii="Arial" w:hAnsi="Arial" w:cs="Arial"/>
        </w:rPr>
        <w:t>2- Echocardiogram</w:t>
      </w:r>
    </w:p>
    <w:p w14:paraId="48786620" w14:textId="77777777" w:rsidR="00AE0A86" w:rsidRPr="00097900" w:rsidRDefault="00000000" w:rsidP="001C21D0">
      <w:pPr>
        <w:keepNext/>
        <w:keepLines/>
        <w:spacing w:after="0"/>
        <w:rPr>
          <w:rFonts w:ascii="Arial" w:hAnsi="Arial" w:cs="Arial"/>
        </w:rPr>
      </w:pPr>
      <w:r w:rsidRPr="00097900">
        <w:rPr>
          <w:rFonts w:ascii="Arial" w:hAnsi="Arial" w:cs="Arial"/>
        </w:rPr>
        <w:t>3- Exercise tolerance test</w:t>
      </w:r>
    </w:p>
    <w:p w14:paraId="4DF2AA2C" w14:textId="77777777" w:rsidR="00AE0A86" w:rsidRPr="00097900" w:rsidRDefault="00000000" w:rsidP="001C21D0">
      <w:pPr>
        <w:keepNext/>
        <w:keepLines/>
        <w:spacing w:after="0"/>
        <w:rPr>
          <w:rFonts w:ascii="Arial" w:hAnsi="Arial" w:cs="Arial"/>
        </w:rPr>
      </w:pPr>
      <w:r w:rsidRPr="00097900">
        <w:rPr>
          <w:rFonts w:ascii="Arial" w:hAnsi="Arial" w:cs="Arial"/>
        </w:rPr>
        <w:t>4- EEG</w:t>
      </w:r>
    </w:p>
    <w:p w14:paraId="71773D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5- 24 hour ECG</w:t>
      </w:r>
    </w:p>
    <w:p w14:paraId="069005DE" w14:textId="77777777" w:rsidR="00AE0A86" w:rsidRPr="00097900" w:rsidRDefault="00AE0A86" w:rsidP="001C21D0">
      <w:pPr>
        <w:spacing w:after="0"/>
        <w:rPr>
          <w:rFonts w:ascii="Arial" w:hAnsi="Arial" w:cs="Arial"/>
        </w:rPr>
      </w:pPr>
    </w:p>
    <w:p w14:paraId="5E3DDBD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Q2888. A 75 year old presents with shortness of breath on exertion. On further questioning she is unable to lie flat due to breathlessness and has woken up during the night gasping for air. She has a history of hypertension. On examination there is </w:t>
      </w:r>
      <w:proofErr w:type="spellStart"/>
      <w:r w:rsidRPr="00097900">
        <w:rPr>
          <w:rFonts w:ascii="Arial" w:hAnsi="Arial" w:cs="Arial"/>
        </w:rPr>
        <w:t>bibasal</w:t>
      </w:r>
      <w:proofErr w:type="spellEnd"/>
      <w:r w:rsidRPr="00097900">
        <w:rPr>
          <w:rFonts w:ascii="Arial" w:hAnsi="Arial" w:cs="Arial"/>
        </w:rPr>
        <w:t xml:space="preserve"> crackles. The CXR reveals small bilateral pleural effusions, upper lobe diversion and bat wing oedema. What is the most likely diagnosis?</w:t>
      </w:r>
    </w:p>
    <w:p w14:paraId="062841F8" w14:textId="77777777" w:rsidR="00AE0A86" w:rsidRPr="00097900" w:rsidRDefault="00000000" w:rsidP="001C21D0">
      <w:pPr>
        <w:keepNext/>
        <w:keepLines/>
        <w:spacing w:after="0"/>
        <w:rPr>
          <w:rFonts w:ascii="Arial" w:hAnsi="Arial" w:cs="Arial"/>
        </w:rPr>
      </w:pPr>
      <w:r w:rsidRPr="00097900">
        <w:rPr>
          <w:rFonts w:ascii="Arial" w:hAnsi="Arial" w:cs="Arial"/>
        </w:rPr>
        <w:t>1- Pneumonia</w:t>
      </w:r>
    </w:p>
    <w:p w14:paraId="51777FAA" w14:textId="77777777" w:rsidR="00AE0A86" w:rsidRPr="00097900" w:rsidRDefault="00000000" w:rsidP="001C21D0">
      <w:pPr>
        <w:keepNext/>
        <w:keepLines/>
        <w:spacing w:after="0"/>
        <w:rPr>
          <w:rFonts w:ascii="Arial" w:hAnsi="Arial" w:cs="Arial"/>
        </w:rPr>
      </w:pPr>
      <w:r w:rsidRPr="00097900">
        <w:rPr>
          <w:rFonts w:ascii="Arial" w:hAnsi="Arial" w:cs="Arial"/>
        </w:rPr>
        <w:t>2- Interstitial Lung Disease</w:t>
      </w:r>
    </w:p>
    <w:p w14:paraId="70697BEA" w14:textId="77777777" w:rsidR="00AE0A86" w:rsidRPr="00097900" w:rsidRDefault="00000000" w:rsidP="001C21D0">
      <w:pPr>
        <w:keepNext/>
        <w:keepLines/>
        <w:spacing w:after="0"/>
        <w:rPr>
          <w:rFonts w:ascii="Arial" w:hAnsi="Arial" w:cs="Arial"/>
        </w:rPr>
      </w:pPr>
      <w:r w:rsidRPr="00097900">
        <w:rPr>
          <w:rFonts w:ascii="Arial" w:hAnsi="Arial" w:cs="Arial"/>
        </w:rPr>
        <w:t>3- COPD</w:t>
      </w:r>
    </w:p>
    <w:p w14:paraId="19C3B413" w14:textId="77777777" w:rsidR="00AE0A86" w:rsidRPr="00097900" w:rsidRDefault="00000000" w:rsidP="001C21D0">
      <w:pPr>
        <w:keepNext/>
        <w:keepLines/>
        <w:spacing w:after="0"/>
        <w:rPr>
          <w:rFonts w:ascii="Arial" w:hAnsi="Arial" w:cs="Arial"/>
        </w:rPr>
      </w:pPr>
      <w:r w:rsidRPr="00097900">
        <w:rPr>
          <w:rFonts w:ascii="Arial" w:hAnsi="Arial" w:cs="Arial"/>
        </w:rPr>
        <w:t>4- Cryptogenic fibrosing alveolitis</w:t>
      </w:r>
    </w:p>
    <w:p w14:paraId="03DFFE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Pulmonary oedema</w:t>
      </w:r>
    </w:p>
    <w:p w14:paraId="432C32DB" w14:textId="77777777" w:rsidR="00AE0A86" w:rsidRPr="00097900" w:rsidRDefault="00AE0A86" w:rsidP="001C21D0">
      <w:pPr>
        <w:spacing w:after="0"/>
        <w:rPr>
          <w:rFonts w:ascii="Arial" w:hAnsi="Arial" w:cs="Arial"/>
        </w:rPr>
      </w:pPr>
    </w:p>
    <w:p w14:paraId="11A7D5B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Q2889. A patient has taken an amitriptyline overdose. She is tachycardic and hypotensive and is having short runs of </w:t>
      </w:r>
      <w:proofErr w:type="spellStart"/>
      <w:r w:rsidRPr="00097900">
        <w:rPr>
          <w:rFonts w:ascii="Arial" w:hAnsi="Arial" w:cs="Arial"/>
        </w:rPr>
        <w:t>non sustained</w:t>
      </w:r>
      <w:proofErr w:type="spellEnd"/>
      <w:r w:rsidRPr="00097900">
        <w:rPr>
          <w:rFonts w:ascii="Arial" w:hAnsi="Arial" w:cs="Arial"/>
        </w:rPr>
        <w:t xml:space="preserve"> ventricular </w:t>
      </w:r>
      <w:proofErr w:type="spellStart"/>
      <w:r w:rsidRPr="00097900">
        <w:rPr>
          <w:rFonts w:ascii="Arial" w:hAnsi="Arial" w:cs="Arial"/>
        </w:rPr>
        <w:t>tachcardia</w:t>
      </w:r>
      <w:proofErr w:type="spellEnd"/>
      <w:r w:rsidRPr="00097900">
        <w:rPr>
          <w:rFonts w:ascii="Arial" w:hAnsi="Arial" w:cs="Arial"/>
        </w:rPr>
        <w:t xml:space="preserve">. Her blood gases reveal a metabolic acidosis. In terms of the </w:t>
      </w:r>
      <w:proofErr w:type="spellStart"/>
      <w:r w:rsidRPr="00097900">
        <w:rPr>
          <w:rFonts w:ascii="Arial" w:hAnsi="Arial" w:cs="Arial"/>
        </w:rPr>
        <w:t>non sustained</w:t>
      </w:r>
      <w:proofErr w:type="spellEnd"/>
      <w:r w:rsidRPr="00097900">
        <w:rPr>
          <w:rFonts w:ascii="Arial" w:hAnsi="Arial" w:cs="Arial"/>
        </w:rPr>
        <w:t xml:space="preserve"> Ventricular tachycardia, what is the most appropriate management?</w:t>
      </w:r>
    </w:p>
    <w:p w14:paraId="6EBDFB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IV Sodium bicarbonate</w:t>
      </w:r>
    </w:p>
    <w:p w14:paraId="095B0F87" w14:textId="77777777" w:rsidR="00AE0A86" w:rsidRPr="00097900" w:rsidRDefault="00000000" w:rsidP="001C21D0">
      <w:pPr>
        <w:keepNext/>
        <w:keepLines/>
        <w:spacing w:after="0"/>
        <w:rPr>
          <w:rFonts w:ascii="Arial" w:hAnsi="Arial" w:cs="Arial"/>
        </w:rPr>
      </w:pPr>
      <w:r w:rsidRPr="00097900">
        <w:rPr>
          <w:rFonts w:ascii="Arial" w:hAnsi="Arial" w:cs="Arial"/>
        </w:rPr>
        <w:t>2- IV Magnesium</w:t>
      </w:r>
    </w:p>
    <w:p w14:paraId="056F577B" w14:textId="77777777" w:rsidR="00AE0A86" w:rsidRPr="00097900" w:rsidRDefault="00000000" w:rsidP="001C21D0">
      <w:pPr>
        <w:keepNext/>
        <w:keepLines/>
        <w:spacing w:after="0"/>
        <w:rPr>
          <w:rFonts w:ascii="Arial" w:hAnsi="Arial" w:cs="Arial"/>
        </w:rPr>
      </w:pPr>
      <w:r w:rsidRPr="00097900">
        <w:rPr>
          <w:rFonts w:ascii="Arial" w:hAnsi="Arial" w:cs="Arial"/>
        </w:rPr>
        <w:t>3- IV Amiodarone 900mg</w:t>
      </w:r>
    </w:p>
    <w:p w14:paraId="1B7BCE52" w14:textId="77777777" w:rsidR="00AE0A86" w:rsidRPr="00097900" w:rsidRDefault="00000000" w:rsidP="001C21D0">
      <w:pPr>
        <w:keepNext/>
        <w:keepLines/>
        <w:spacing w:after="0"/>
        <w:rPr>
          <w:rFonts w:ascii="Arial" w:hAnsi="Arial" w:cs="Arial"/>
        </w:rPr>
      </w:pPr>
      <w:r w:rsidRPr="00097900">
        <w:rPr>
          <w:rFonts w:ascii="Arial" w:hAnsi="Arial" w:cs="Arial"/>
        </w:rPr>
        <w:t>4- Implantable Defibrillator</w:t>
      </w:r>
    </w:p>
    <w:p w14:paraId="77A6E1F3" w14:textId="77777777" w:rsidR="00AE0A86" w:rsidRPr="00097900" w:rsidRDefault="00000000" w:rsidP="001C21D0">
      <w:pPr>
        <w:keepNext/>
        <w:keepLines/>
        <w:spacing w:after="0"/>
        <w:rPr>
          <w:rFonts w:ascii="Arial" w:hAnsi="Arial" w:cs="Arial"/>
        </w:rPr>
      </w:pPr>
      <w:r w:rsidRPr="00097900">
        <w:rPr>
          <w:rFonts w:ascii="Arial" w:hAnsi="Arial" w:cs="Arial"/>
        </w:rPr>
        <w:t>5- IV Adenosine 6mg</w:t>
      </w:r>
    </w:p>
    <w:p w14:paraId="58371007" w14:textId="77777777" w:rsidR="00AE0A86" w:rsidRPr="00097900" w:rsidRDefault="00AE0A86" w:rsidP="001C21D0">
      <w:pPr>
        <w:spacing w:after="0"/>
        <w:rPr>
          <w:rFonts w:ascii="Arial" w:hAnsi="Arial" w:cs="Arial"/>
        </w:rPr>
      </w:pPr>
    </w:p>
    <w:p w14:paraId="536EB3FC" w14:textId="77777777" w:rsidR="00AE0A86" w:rsidRPr="00097900" w:rsidRDefault="00000000" w:rsidP="001C21D0">
      <w:pPr>
        <w:keepNext/>
        <w:keepLines/>
        <w:spacing w:after="0"/>
        <w:rPr>
          <w:rFonts w:ascii="Arial" w:hAnsi="Arial" w:cs="Arial"/>
        </w:rPr>
      </w:pPr>
      <w:r w:rsidRPr="00097900">
        <w:rPr>
          <w:rFonts w:ascii="Arial" w:hAnsi="Arial" w:cs="Arial"/>
        </w:rPr>
        <w:t>Q2890. A 45 year old patient who is known to drink excessively presents in acute alcohol withdrawal. On examination he appears malnourished. He is commenced on diazepam. His BM is 4.2mmol/l. What is the next course of action?</w:t>
      </w:r>
    </w:p>
    <w:p w14:paraId="58FBA369" w14:textId="77777777" w:rsidR="00AE0A86" w:rsidRPr="00097900" w:rsidRDefault="00000000" w:rsidP="001C21D0">
      <w:pPr>
        <w:keepNext/>
        <w:keepLines/>
        <w:spacing w:after="0"/>
        <w:rPr>
          <w:rFonts w:ascii="Arial" w:hAnsi="Arial" w:cs="Arial"/>
        </w:rPr>
      </w:pPr>
      <w:r w:rsidRPr="00097900">
        <w:rPr>
          <w:rFonts w:ascii="Arial" w:hAnsi="Arial" w:cs="Arial"/>
        </w:rPr>
        <w:t>1- IV dextrose</w:t>
      </w:r>
    </w:p>
    <w:p w14:paraId="48B8DD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Commence IV Thiamine</w:t>
      </w:r>
    </w:p>
    <w:p w14:paraId="770F550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Liason</w:t>
      </w:r>
      <w:proofErr w:type="spellEnd"/>
      <w:r w:rsidRPr="00097900">
        <w:rPr>
          <w:rFonts w:ascii="Arial" w:hAnsi="Arial" w:cs="Arial"/>
        </w:rPr>
        <w:t xml:space="preserve"> psychiatry</w:t>
      </w:r>
    </w:p>
    <w:p w14:paraId="223DB6E6" w14:textId="77777777" w:rsidR="00AE0A86" w:rsidRPr="00097900" w:rsidRDefault="00000000" w:rsidP="001C21D0">
      <w:pPr>
        <w:keepNext/>
        <w:keepLines/>
        <w:spacing w:after="0"/>
        <w:rPr>
          <w:rFonts w:ascii="Arial" w:hAnsi="Arial" w:cs="Arial"/>
        </w:rPr>
      </w:pPr>
      <w:r w:rsidRPr="00097900">
        <w:rPr>
          <w:rFonts w:ascii="Arial" w:hAnsi="Arial" w:cs="Arial"/>
        </w:rPr>
        <w:t>4- IM glucagon</w:t>
      </w:r>
    </w:p>
    <w:p w14:paraId="349E68CD" w14:textId="77777777" w:rsidR="00AE0A86" w:rsidRPr="00097900" w:rsidRDefault="00000000" w:rsidP="001C21D0">
      <w:pPr>
        <w:keepNext/>
        <w:keepLines/>
        <w:spacing w:after="0"/>
        <w:rPr>
          <w:rFonts w:ascii="Arial" w:hAnsi="Arial" w:cs="Arial"/>
        </w:rPr>
      </w:pPr>
      <w:r w:rsidRPr="00097900">
        <w:rPr>
          <w:rFonts w:ascii="Arial" w:hAnsi="Arial" w:cs="Arial"/>
        </w:rPr>
        <w:t>5- IV magnesium</w:t>
      </w:r>
    </w:p>
    <w:p w14:paraId="3C2752BF" w14:textId="77777777" w:rsidR="00AE0A86" w:rsidRPr="00097900" w:rsidRDefault="00AE0A86" w:rsidP="001C21D0">
      <w:pPr>
        <w:spacing w:after="0"/>
        <w:rPr>
          <w:rFonts w:ascii="Arial" w:hAnsi="Arial" w:cs="Arial"/>
        </w:rPr>
      </w:pPr>
    </w:p>
    <w:p w14:paraId="4B9E2DCC" w14:textId="77777777" w:rsidR="00AE0A86" w:rsidRPr="00097900" w:rsidRDefault="00000000" w:rsidP="001C21D0">
      <w:pPr>
        <w:keepNext/>
        <w:keepLines/>
        <w:spacing w:after="0"/>
        <w:rPr>
          <w:rFonts w:ascii="Arial" w:hAnsi="Arial" w:cs="Arial"/>
        </w:rPr>
      </w:pPr>
      <w:r w:rsidRPr="00097900">
        <w:rPr>
          <w:rFonts w:ascii="Arial" w:hAnsi="Arial" w:cs="Arial"/>
        </w:rPr>
        <w:t>Q2891. A 45 year old male was brought to A+E. He was found wandering the streets of a city and was unsure of where he was or who he was. He could not recall anything from his past. Which of the following is the most likely diagnosis?</w:t>
      </w:r>
    </w:p>
    <w:p w14:paraId="0E4FBEBC" w14:textId="77777777" w:rsidR="00AE0A86" w:rsidRPr="00097900" w:rsidRDefault="00000000" w:rsidP="001C21D0">
      <w:pPr>
        <w:keepNext/>
        <w:keepLines/>
        <w:spacing w:after="0"/>
        <w:rPr>
          <w:rFonts w:ascii="Arial" w:hAnsi="Arial" w:cs="Arial"/>
        </w:rPr>
      </w:pPr>
      <w:r w:rsidRPr="00097900">
        <w:rPr>
          <w:rFonts w:ascii="Arial" w:hAnsi="Arial" w:cs="Arial"/>
        </w:rPr>
        <w:t>1- Transient Global amnesia</w:t>
      </w:r>
    </w:p>
    <w:p w14:paraId="2454DA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Fugue state</w:t>
      </w:r>
    </w:p>
    <w:p w14:paraId="665641BD" w14:textId="77777777" w:rsidR="00AE0A86" w:rsidRPr="00097900" w:rsidRDefault="00000000" w:rsidP="001C21D0">
      <w:pPr>
        <w:keepNext/>
        <w:keepLines/>
        <w:spacing w:after="0"/>
        <w:rPr>
          <w:rFonts w:ascii="Arial" w:hAnsi="Arial" w:cs="Arial"/>
        </w:rPr>
      </w:pPr>
      <w:r w:rsidRPr="00097900">
        <w:rPr>
          <w:rFonts w:ascii="Arial" w:hAnsi="Arial" w:cs="Arial"/>
        </w:rPr>
        <w:t>3- Multiple personality</w:t>
      </w:r>
    </w:p>
    <w:p w14:paraId="1624EB8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Transient </w:t>
      </w:r>
      <w:proofErr w:type="spellStart"/>
      <w:r w:rsidRPr="00097900">
        <w:rPr>
          <w:rFonts w:ascii="Arial" w:hAnsi="Arial" w:cs="Arial"/>
        </w:rPr>
        <w:t>Ischaemic</w:t>
      </w:r>
      <w:proofErr w:type="spellEnd"/>
      <w:r w:rsidRPr="00097900">
        <w:rPr>
          <w:rFonts w:ascii="Arial" w:hAnsi="Arial" w:cs="Arial"/>
        </w:rPr>
        <w:t xml:space="preserve"> Attack</w:t>
      </w:r>
    </w:p>
    <w:p w14:paraId="216C0A76" w14:textId="77777777" w:rsidR="00AE0A86" w:rsidRPr="00097900" w:rsidRDefault="00000000" w:rsidP="001C21D0">
      <w:pPr>
        <w:keepNext/>
        <w:keepLines/>
        <w:spacing w:after="0"/>
        <w:rPr>
          <w:rFonts w:ascii="Arial" w:hAnsi="Arial" w:cs="Arial"/>
        </w:rPr>
      </w:pPr>
      <w:r w:rsidRPr="00097900">
        <w:rPr>
          <w:rFonts w:ascii="Arial" w:hAnsi="Arial" w:cs="Arial"/>
        </w:rPr>
        <w:t>5- Malingering</w:t>
      </w:r>
    </w:p>
    <w:p w14:paraId="48DA0CBC" w14:textId="77777777" w:rsidR="00AE0A86" w:rsidRPr="00097900" w:rsidRDefault="00AE0A86" w:rsidP="001C21D0">
      <w:pPr>
        <w:spacing w:after="0"/>
        <w:rPr>
          <w:rFonts w:ascii="Arial" w:hAnsi="Arial" w:cs="Arial"/>
        </w:rPr>
      </w:pPr>
    </w:p>
    <w:p w14:paraId="70276727" w14:textId="77777777" w:rsidR="00AE0A86" w:rsidRPr="00097900" w:rsidRDefault="00000000" w:rsidP="001C21D0">
      <w:pPr>
        <w:keepNext/>
        <w:keepLines/>
        <w:spacing w:after="0"/>
        <w:rPr>
          <w:rFonts w:ascii="Arial" w:hAnsi="Arial" w:cs="Arial"/>
        </w:rPr>
      </w:pPr>
      <w:r w:rsidRPr="00097900">
        <w:rPr>
          <w:rFonts w:ascii="Arial" w:hAnsi="Arial" w:cs="Arial"/>
        </w:rPr>
        <w:t>Q2892. Which of the following is a contraindication to ECT?</w:t>
      </w:r>
    </w:p>
    <w:p w14:paraId="32AD41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Raised intracranial pressure</w:t>
      </w:r>
    </w:p>
    <w:p w14:paraId="3BBF281B" w14:textId="77777777" w:rsidR="00AE0A86" w:rsidRPr="00097900" w:rsidRDefault="00000000" w:rsidP="001C21D0">
      <w:pPr>
        <w:keepNext/>
        <w:keepLines/>
        <w:spacing w:after="0"/>
        <w:rPr>
          <w:rFonts w:ascii="Arial" w:hAnsi="Arial" w:cs="Arial"/>
        </w:rPr>
      </w:pPr>
      <w:r w:rsidRPr="00097900">
        <w:rPr>
          <w:rFonts w:ascii="Arial" w:hAnsi="Arial" w:cs="Arial"/>
        </w:rPr>
        <w:t>2- Immunocompromised</w:t>
      </w:r>
    </w:p>
    <w:p w14:paraId="2F725BBE" w14:textId="77777777" w:rsidR="00AE0A86" w:rsidRPr="00097900" w:rsidRDefault="00000000" w:rsidP="001C21D0">
      <w:pPr>
        <w:keepNext/>
        <w:keepLines/>
        <w:spacing w:after="0"/>
        <w:rPr>
          <w:rFonts w:ascii="Arial" w:hAnsi="Arial" w:cs="Arial"/>
        </w:rPr>
      </w:pPr>
      <w:r w:rsidRPr="00097900">
        <w:rPr>
          <w:rFonts w:ascii="Arial" w:hAnsi="Arial" w:cs="Arial"/>
        </w:rPr>
        <w:t>3- Pregnancy</w:t>
      </w:r>
    </w:p>
    <w:p w14:paraId="513649E2" w14:textId="77777777" w:rsidR="00AE0A86" w:rsidRPr="00097900" w:rsidRDefault="00000000" w:rsidP="001C21D0">
      <w:pPr>
        <w:keepNext/>
        <w:keepLines/>
        <w:spacing w:after="0"/>
        <w:rPr>
          <w:rFonts w:ascii="Arial" w:hAnsi="Arial" w:cs="Arial"/>
        </w:rPr>
      </w:pPr>
      <w:r w:rsidRPr="00097900">
        <w:rPr>
          <w:rFonts w:ascii="Arial" w:hAnsi="Arial" w:cs="Arial"/>
        </w:rPr>
        <w:t>4- Epilepsy</w:t>
      </w:r>
    </w:p>
    <w:p w14:paraId="2ABD5658" w14:textId="77777777" w:rsidR="00AE0A86" w:rsidRPr="00097900" w:rsidRDefault="00000000" w:rsidP="001C21D0">
      <w:pPr>
        <w:keepNext/>
        <w:keepLines/>
        <w:spacing w:after="0"/>
        <w:rPr>
          <w:rFonts w:ascii="Arial" w:hAnsi="Arial" w:cs="Arial"/>
        </w:rPr>
      </w:pPr>
      <w:r w:rsidRPr="00097900">
        <w:rPr>
          <w:rFonts w:ascii="Arial" w:hAnsi="Arial" w:cs="Arial"/>
        </w:rPr>
        <w:t>5- Cardiac pacemaker</w:t>
      </w:r>
    </w:p>
    <w:p w14:paraId="3CA62F62" w14:textId="77777777" w:rsidR="00AE0A86" w:rsidRPr="00097900" w:rsidRDefault="00AE0A86" w:rsidP="001C21D0">
      <w:pPr>
        <w:spacing w:after="0"/>
        <w:rPr>
          <w:rFonts w:ascii="Arial" w:hAnsi="Arial" w:cs="Arial"/>
        </w:rPr>
      </w:pPr>
    </w:p>
    <w:p w14:paraId="4E748C08" w14:textId="77777777" w:rsidR="00AE0A86" w:rsidRPr="00097900" w:rsidRDefault="00000000" w:rsidP="001C21D0">
      <w:pPr>
        <w:keepNext/>
        <w:keepLines/>
        <w:spacing w:after="0"/>
        <w:rPr>
          <w:rFonts w:ascii="Arial" w:hAnsi="Arial" w:cs="Arial"/>
        </w:rPr>
      </w:pPr>
      <w:r w:rsidRPr="00097900">
        <w:rPr>
          <w:rFonts w:ascii="Arial" w:hAnsi="Arial" w:cs="Arial"/>
        </w:rPr>
        <w:t>Q2893. Which of the following is more suggestive of vascular dementia than other dementias?</w:t>
      </w:r>
    </w:p>
    <w:p w14:paraId="682CE90B" w14:textId="77777777" w:rsidR="00AE0A86" w:rsidRPr="00097900" w:rsidRDefault="00000000" w:rsidP="001C21D0">
      <w:pPr>
        <w:keepNext/>
        <w:keepLines/>
        <w:spacing w:after="0"/>
        <w:rPr>
          <w:rFonts w:ascii="Arial" w:hAnsi="Arial" w:cs="Arial"/>
        </w:rPr>
      </w:pPr>
      <w:r w:rsidRPr="00097900">
        <w:rPr>
          <w:rFonts w:ascii="Arial" w:hAnsi="Arial" w:cs="Arial"/>
        </w:rPr>
        <w:t>1- Sleep wake cycle disturbance</w:t>
      </w:r>
    </w:p>
    <w:p w14:paraId="1DF5388B" w14:textId="77777777" w:rsidR="00AE0A86" w:rsidRPr="00097900" w:rsidRDefault="00000000" w:rsidP="001C21D0">
      <w:pPr>
        <w:keepNext/>
        <w:keepLines/>
        <w:spacing w:after="0"/>
        <w:rPr>
          <w:rFonts w:ascii="Arial" w:hAnsi="Arial" w:cs="Arial"/>
        </w:rPr>
      </w:pPr>
      <w:r w:rsidRPr="00097900">
        <w:rPr>
          <w:rFonts w:ascii="Arial" w:hAnsi="Arial" w:cs="Arial"/>
        </w:rPr>
        <w:t>2- Early loss of insight</w:t>
      </w:r>
    </w:p>
    <w:p w14:paraId="6386F5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Seizures</w:t>
      </w:r>
    </w:p>
    <w:p w14:paraId="4B814024" w14:textId="77777777" w:rsidR="00AE0A86" w:rsidRPr="00097900" w:rsidRDefault="00000000" w:rsidP="001C21D0">
      <w:pPr>
        <w:keepNext/>
        <w:keepLines/>
        <w:spacing w:after="0"/>
        <w:rPr>
          <w:rFonts w:ascii="Arial" w:hAnsi="Arial" w:cs="Arial"/>
        </w:rPr>
      </w:pPr>
      <w:r w:rsidRPr="00097900">
        <w:rPr>
          <w:rFonts w:ascii="Arial" w:hAnsi="Arial" w:cs="Arial"/>
        </w:rPr>
        <w:t>4- Increased creativity</w:t>
      </w:r>
    </w:p>
    <w:p w14:paraId="3886891C" w14:textId="77777777" w:rsidR="00AE0A86" w:rsidRPr="00097900" w:rsidRDefault="00000000" w:rsidP="001C21D0">
      <w:pPr>
        <w:keepNext/>
        <w:keepLines/>
        <w:spacing w:after="0"/>
        <w:rPr>
          <w:rFonts w:ascii="Arial" w:hAnsi="Arial" w:cs="Arial"/>
        </w:rPr>
      </w:pPr>
      <w:r w:rsidRPr="00097900">
        <w:rPr>
          <w:rFonts w:ascii="Arial" w:hAnsi="Arial" w:cs="Arial"/>
        </w:rPr>
        <w:t>5- Slow onset</w:t>
      </w:r>
    </w:p>
    <w:p w14:paraId="1C46BD75" w14:textId="77777777" w:rsidR="00AE0A86" w:rsidRPr="00097900" w:rsidRDefault="00AE0A86" w:rsidP="001C21D0">
      <w:pPr>
        <w:spacing w:after="0"/>
        <w:rPr>
          <w:rFonts w:ascii="Arial" w:hAnsi="Arial" w:cs="Arial"/>
        </w:rPr>
      </w:pPr>
    </w:p>
    <w:p w14:paraId="60DEF384" w14:textId="77777777" w:rsidR="00AE0A86" w:rsidRPr="00097900" w:rsidRDefault="00000000" w:rsidP="001C21D0">
      <w:pPr>
        <w:keepNext/>
        <w:keepLines/>
        <w:spacing w:after="0"/>
        <w:rPr>
          <w:rFonts w:ascii="Arial" w:hAnsi="Arial" w:cs="Arial"/>
        </w:rPr>
      </w:pPr>
      <w:r w:rsidRPr="00097900">
        <w:rPr>
          <w:rFonts w:ascii="Arial" w:hAnsi="Arial" w:cs="Arial"/>
        </w:rPr>
        <w:t>Q2894. Which of the following increases during the acute phase response?</w:t>
      </w:r>
    </w:p>
    <w:p w14:paraId="6430E9C4" w14:textId="77777777" w:rsidR="00AE0A86" w:rsidRPr="00097900" w:rsidRDefault="00000000" w:rsidP="001C21D0">
      <w:pPr>
        <w:keepNext/>
        <w:keepLines/>
        <w:spacing w:after="0"/>
        <w:rPr>
          <w:rFonts w:ascii="Arial" w:hAnsi="Arial" w:cs="Arial"/>
        </w:rPr>
      </w:pPr>
      <w:r w:rsidRPr="00097900">
        <w:rPr>
          <w:rFonts w:ascii="Arial" w:hAnsi="Arial" w:cs="Arial"/>
        </w:rPr>
        <w:t>1- Transferrin</w:t>
      </w:r>
    </w:p>
    <w:p w14:paraId="4384E3BD" w14:textId="77777777" w:rsidR="00AE0A86" w:rsidRPr="00097900" w:rsidRDefault="00000000" w:rsidP="001C21D0">
      <w:pPr>
        <w:keepNext/>
        <w:keepLines/>
        <w:spacing w:after="0"/>
        <w:rPr>
          <w:rFonts w:ascii="Arial" w:hAnsi="Arial" w:cs="Arial"/>
        </w:rPr>
      </w:pPr>
      <w:r w:rsidRPr="00097900">
        <w:rPr>
          <w:rFonts w:ascii="Arial" w:hAnsi="Arial" w:cs="Arial"/>
        </w:rPr>
        <w:t>2- Insulin growth factor 1</w:t>
      </w:r>
    </w:p>
    <w:p w14:paraId="5C2193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Ferritin</w:t>
      </w:r>
    </w:p>
    <w:p w14:paraId="0F317234" w14:textId="77777777" w:rsidR="00AE0A86" w:rsidRPr="00097900" w:rsidRDefault="00000000" w:rsidP="001C21D0">
      <w:pPr>
        <w:keepNext/>
        <w:keepLines/>
        <w:spacing w:after="0"/>
        <w:rPr>
          <w:rFonts w:ascii="Arial" w:hAnsi="Arial" w:cs="Arial"/>
        </w:rPr>
      </w:pPr>
      <w:r w:rsidRPr="00097900">
        <w:rPr>
          <w:rFonts w:ascii="Arial" w:hAnsi="Arial" w:cs="Arial"/>
        </w:rPr>
        <w:t>4- Albumin</w:t>
      </w:r>
    </w:p>
    <w:p w14:paraId="76F6F939" w14:textId="77777777" w:rsidR="00AE0A86" w:rsidRPr="00097900" w:rsidRDefault="00000000" w:rsidP="001C21D0">
      <w:pPr>
        <w:keepNext/>
        <w:keepLines/>
        <w:spacing w:after="0"/>
        <w:rPr>
          <w:rFonts w:ascii="Arial" w:hAnsi="Arial" w:cs="Arial"/>
        </w:rPr>
      </w:pPr>
      <w:r w:rsidRPr="00097900">
        <w:rPr>
          <w:rFonts w:ascii="Arial" w:hAnsi="Arial" w:cs="Arial"/>
        </w:rPr>
        <w:t>5- Caeruloplasmin</w:t>
      </w:r>
    </w:p>
    <w:p w14:paraId="7BC3F2B8" w14:textId="77777777" w:rsidR="00AE0A86" w:rsidRPr="00097900" w:rsidRDefault="00AE0A86" w:rsidP="001C21D0">
      <w:pPr>
        <w:spacing w:after="0"/>
        <w:rPr>
          <w:rFonts w:ascii="Arial" w:hAnsi="Arial" w:cs="Arial"/>
        </w:rPr>
      </w:pPr>
    </w:p>
    <w:p w14:paraId="27437628" w14:textId="77777777" w:rsidR="00AE0A86" w:rsidRPr="00097900" w:rsidRDefault="00000000" w:rsidP="001C21D0">
      <w:pPr>
        <w:keepNext/>
        <w:keepLines/>
        <w:spacing w:after="0"/>
        <w:rPr>
          <w:rFonts w:ascii="Arial" w:hAnsi="Arial" w:cs="Arial"/>
        </w:rPr>
      </w:pPr>
      <w:r w:rsidRPr="00097900">
        <w:rPr>
          <w:rFonts w:ascii="Arial" w:hAnsi="Arial" w:cs="Arial"/>
        </w:rPr>
        <w:t>Q2895. Which of the following would you not expect to be raised in an acute phase response?</w:t>
      </w:r>
    </w:p>
    <w:p w14:paraId="62189301" w14:textId="77777777" w:rsidR="00AE0A86" w:rsidRPr="00097900" w:rsidRDefault="00000000" w:rsidP="001C21D0">
      <w:pPr>
        <w:keepNext/>
        <w:keepLines/>
        <w:spacing w:after="0"/>
        <w:rPr>
          <w:rFonts w:ascii="Arial" w:hAnsi="Arial" w:cs="Arial"/>
        </w:rPr>
      </w:pPr>
      <w:r w:rsidRPr="00097900">
        <w:rPr>
          <w:rFonts w:ascii="Arial" w:hAnsi="Arial" w:cs="Arial"/>
        </w:rPr>
        <w:t>1- Ferritin</w:t>
      </w:r>
    </w:p>
    <w:p w14:paraId="63CC6939" w14:textId="77777777" w:rsidR="00AE0A86" w:rsidRPr="00097900" w:rsidRDefault="00000000" w:rsidP="001C21D0">
      <w:pPr>
        <w:keepNext/>
        <w:keepLines/>
        <w:spacing w:after="0"/>
        <w:rPr>
          <w:rFonts w:ascii="Arial" w:hAnsi="Arial" w:cs="Arial"/>
        </w:rPr>
      </w:pPr>
      <w:r w:rsidRPr="00097900">
        <w:rPr>
          <w:rFonts w:ascii="Arial" w:hAnsi="Arial" w:cs="Arial"/>
        </w:rPr>
        <w:t>2- Caeruloplasmin</w:t>
      </w:r>
    </w:p>
    <w:p w14:paraId="33EDA4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Transferrin</w:t>
      </w:r>
    </w:p>
    <w:p w14:paraId="3EBC23C0" w14:textId="77777777" w:rsidR="00AE0A86" w:rsidRPr="00097900" w:rsidRDefault="00000000" w:rsidP="001C21D0">
      <w:pPr>
        <w:keepNext/>
        <w:keepLines/>
        <w:spacing w:after="0"/>
        <w:rPr>
          <w:rFonts w:ascii="Arial" w:hAnsi="Arial" w:cs="Arial"/>
        </w:rPr>
      </w:pPr>
      <w:r w:rsidRPr="00097900">
        <w:rPr>
          <w:rFonts w:ascii="Arial" w:hAnsi="Arial" w:cs="Arial"/>
        </w:rPr>
        <w:t>4- CRP</w:t>
      </w:r>
    </w:p>
    <w:p w14:paraId="52B45517" w14:textId="77777777" w:rsidR="00AE0A86" w:rsidRPr="00097900" w:rsidRDefault="00000000" w:rsidP="001C21D0">
      <w:pPr>
        <w:keepNext/>
        <w:keepLines/>
        <w:spacing w:after="0"/>
        <w:rPr>
          <w:rFonts w:ascii="Arial" w:hAnsi="Arial" w:cs="Arial"/>
        </w:rPr>
      </w:pPr>
      <w:r w:rsidRPr="00097900">
        <w:rPr>
          <w:rFonts w:ascii="Arial" w:hAnsi="Arial" w:cs="Arial"/>
        </w:rPr>
        <w:t>5- Fibrinogen</w:t>
      </w:r>
    </w:p>
    <w:p w14:paraId="6B31331D" w14:textId="77777777" w:rsidR="00AE0A86" w:rsidRPr="00097900" w:rsidRDefault="00AE0A86" w:rsidP="001C21D0">
      <w:pPr>
        <w:spacing w:after="0"/>
        <w:rPr>
          <w:rFonts w:ascii="Arial" w:hAnsi="Arial" w:cs="Arial"/>
        </w:rPr>
      </w:pPr>
    </w:p>
    <w:p w14:paraId="5982BE9E" w14:textId="77777777" w:rsidR="00AE0A86" w:rsidRPr="00097900" w:rsidRDefault="00000000" w:rsidP="001C21D0">
      <w:pPr>
        <w:keepNext/>
        <w:keepLines/>
        <w:spacing w:after="0"/>
        <w:rPr>
          <w:rFonts w:ascii="Arial" w:hAnsi="Arial" w:cs="Arial"/>
        </w:rPr>
      </w:pPr>
      <w:r w:rsidRPr="00097900">
        <w:rPr>
          <w:rFonts w:ascii="Arial" w:hAnsi="Arial" w:cs="Arial"/>
        </w:rPr>
        <w:t>Q2896. Which of the following does not lead to an increase in PSA level?</w:t>
      </w:r>
    </w:p>
    <w:p w14:paraId="07D7A0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UTI</w:t>
      </w:r>
    </w:p>
    <w:p w14:paraId="7637CD77" w14:textId="77777777" w:rsidR="00AE0A86" w:rsidRPr="00097900" w:rsidRDefault="00000000" w:rsidP="001C21D0">
      <w:pPr>
        <w:keepNext/>
        <w:keepLines/>
        <w:spacing w:after="0"/>
        <w:rPr>
          <w:rFonts w:ascii="Arial" w:hAnsi="Arial" w:cs="Arial"/>
        </w:rPr>
      </w:pPr>
      <w:r w:rsidRPr="00097900">
        <w:rPr>
          <w:rFonts w:ascii="Arial" w:hAnsi="Arial" w:cs="Arial"/>
        </w:rPr>
        <w:t>2- Cycling</w:t>
      </w:r>
    </w:p>
    <w:p w14:paraId="55D2328F" w14:textId="77777777" w:rsidR="00AE0A86" w:rsidRPr="00097900" w:rsidRDefault="00000000" w:rsidP="001C21D0">
      <w:pPr>
        <w:keepNext/>
        <w:keepLines/>
        <w:spacing w:after="0"/>
        <w:rPr>
          <w:rFonts w:ascii="Arial" w:hAnsi="Arial" w:cs="Arial"/>
        </w:rPr>
      </w:pPr>
      <w:r w:rsidRPr="00097900">
        <w:rPr>
          <w:rFonts w:ascii="Arial" w:hAnsi="Arial" w:cs="Arial"/>
        </w:rPr>
        <w:t>3- Ejaculation</w:t>
      </w:r>
    </w:p>
    <w:p w14:paraId="7BEA7A2D" w14:textId="77777777" w:rsidR="00AE0A86" w:rsidRPr="00097900" w:rsidRDefault="00000000" w:rsidP="001C21D0">
      <w:pPr>
        <w:keepNext/>
        <w:keepLines/>
        <w:spacing w:after="0"/>
        <w:rPr>
          <w:rFonts w:ascii="Arial" w:hAnsi="Arial" w:cs="Arial"/>
        </w:rPr>
      </w:pPr>
      <w:r w:rsidRPr="00097900">
        <w:rPr>
          <w:rFonts w:ascii="Arial" w:hAnsi="Arial" w:cs="Arial"/>
        </w:rPr>
        <w:t>4- PR examination</w:t>
      </w:r>
    </w:p>
    <w:p w14:paraId="6D5E1591" w14:textId="77777777" w:rsidR="00AE0A86" w:rsidRPr="00097900" w:rsidRDefault="00000000" w:rsidP="001C21D0">
      <w:pPr>
        <w:keepNext/>
        <w:keepLines/>
        <w:spacing w:after="0"/>
        <w:rPr>
          <w:rFonts w:ascii="Arial" w:hAnsi="Arial" w:cs="Arial"/>
        </w:rPr>
      </w:pPr>
      <w:r w:rsidRPr="00097900">
        <w:rPr>
          <w:rFonts w:ascii="Arial" w:hAnsi="Arial" w:cs="Arial"/>
        </w:rPr>
        <w:t>5- Benign prostatic hyperplasia</w:t>
      </w:r>
    </w:p>
    <w:p w14:paraId="4D6E5A61" w14:textId="77777777" w:rsidR="00AE0A86" w:rsidRPr="00097900" w:rsidRDefault="00AE0A86" w:rsidP="001C21D0">
      <w:pPr>
        <w:spacing w:after="0"/>
        <w:rPr>
          <w:rFonts w:ascii="Arial" w:hAnsi="Arial" w:cs="Arial"/>
        </w:rPr>
      </w:pPr>
    </w:p>
    <w:p w14:paraId="1D8E1B13" w14:textId="64ADF27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53088" behindDoc="1" locked="0" layoutInCell="1" allowOverlap="1" wp14:anchorId="003B3DF6" wp14:editId="2F09D40C">
                <wp:simplePos x="0" y="0"/>
                <wp:positionH relativeFrom="page">
                  <wp:posOffset>3886200</wp:posOffset>
                </wp:positionH>
                <wp:positionV relativeFrom="page">
                  <wp:posOffset>182880</wp:posOffset>
                </wp:positionV>
                <wp:extent cx="0" cy="9692640"/>
                <wp:effectExtent l="57150" t="19050" r="76200" b="80010"/>
                <wp:wrapNone/>
                <wp:docPr id="1000545920"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6DB18E" id="Straight Connector 339" o:spid="_x0000_s1026" style="position:absolute;z-index:-250363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Q2897. Which of the following would you expect to see on an ECG of a patient with </w:t>
      </w:r>
      <w:proofErr w:type="spellStart"/>
      <w:r w:rsidR="00000000" w:rsidRPr="00097900">
        <w:rPr>
          <w:rFonts w:ascii="Arial" w:hAnsi="Arial" w:cs="Arial"/>
        </w:rPr>
        <w:t>hypercalcaemia</w:t>
      </w:r>
      <w:proofErr w:type="spellEnd"/>
      <w:r w:rsidR="00000000" w:rsidRPr="00097900">
        <w:rPr>
          <w:rFonts w:ascii="Arial" w:hAnsi="Arial" w:cs="Arial"/>
        </w:rPr>
        <w:t>?</w:t>
      </w:r>
    </w:p>
    <w:p w14:paraId="6FB167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Shortened QT interval</w:t>
      </w:r>
    </w:p>
    <w:p w14:paraId="03DFF4D6" w14:textId="77777777" w:rsidR="00AE0A86" w:rsidRPr="00097900" w:rsidRDefault="00000000" w:rsidP="001C21D0">
      <w:pPr>
        <w:keepNext/>
        <w:keepLines/>
        <w:spacing w:after="0"/>
        <w:rPr>
          <w:rFonts w:ascii="Arial" w:hAnsi="Arial" w:cs="Arial"/>
        </w:rPr>
      </w:pPr>
      <w:r w:rsidRPr="00097900">
        <w:rPr>
          <w:rFonts w:ascii="Arial" w:hAnsi="Arial" w:cs="Arial"/>
        </w:rPr>
        <w:t>2- Tall tented T waves</w:t>
      </w:r>
    </w:p>
    <w:p w14:paraId="41C0554A" w14:textId="77777777" w:rsidR="00AE0A86" w:rsidRPr="00097900" w:rsidRDefault="00000000" w:rsidP="001C21D0">
      <w:pPr>
        <w:keepNext/>
        <w:keepLines/>
        <w:spacing w:after="0"/>
        <w:rPr>
          <w:rFonts w:ascii="Arial" w:hAnsi="Arial" w:cs="Arial"/>
        </w:rPr>
      </w:pPr>
      <w:r w:rsidRPr="00097900">
        <w:rPr>
          <w:rFonts w:ascii="Arial" w:hAnsi="Arial" w:cs="Arial"/>
        </w:rPr>
        <w:t>3- Left axis deviation</w:t>
      </w:r>
    </w:p>
    <w:p w14:paraId="0A94BD6B" w14:textId="77777777" w:rsidR="00AE0A86" w:rsidRPr="00097900" w:rsidRDefault="00000000" w:rsidP="001C21D0">
      <w:pPr>
        <w:keepNext/>
        <w:keepLines/>
        <w:spacing w:after="0"/>
        <w:rPr>
          <w:rFonts w:ascii="Arial" w:hAnsi="Arial" w:cs="Arial"/>
        </w:rPr>
      </w:pPr>
      <w:r w:rsidRPr="00097900">
        <w:rPr>
          <w:rFonts w:ascii="Arial" w:hAnsi="Arial" w:cs="Arial"/>
        </w:rPr>
        <w:t>4- Prolonged QT interval</w:t>
      </w:r>
    </w:p>
    <w:p w14:paraId="07337AEE" w14:textId="77777777" w:rsidR="00AE0A86" w:rsidRPr="00097900" w:rsidRDefault="00000000" w:rsidP="001C21D0">
      <w:pPr>
        <w:keepNext/>
        <w:keepLines/>
        <w:spacing w:after="0"/>
        <w:rPr>
          <w:rFonts w:ascii="Arial" w:hAnsi="Arial" w:cs="Arial"/>
        </w:rPr>
      </w:pPr>
      <w:r w:rsidRPr="00097900">
        <w:rPr>
          <w:rFonts w:ascii="Arial" w:hAnsi="Arial" w:cs="Arial"/>
        </w:rPr>
        <w:t>5- T wave inversion</w:t>
      </w:r>
    </w:p>
    <w:p w14:paraId="5CFFB3C2" w14:textId="77777777" w:rsidR="00AE0A86" w:rsidRPr="00097900" w:rsidRDefault="00AE0A86" w:rsidP="001C21D0">
      <w:pPr>
        <w:spacing w:after="0"/>
        <w:rPr>
          <w:rFonts w:ascii="Arial" w:hAnsi="Arial" w:cs="Arial"/>
        </w:rPr>
      </w:pPr>
    </w:p>
    <w:p w14:paraId="589FF543" w14:textId="77777777" w:rsidR="00AE0A86" w:rsidRPr="00097900" w:rsidRDefault="00000000" w:rsidP="001C21D0">
      <w:pPr>
        <w:keepNext/>
        <w:keepLines/>
        <w:spacing w:after="0"/>
        <w:rPr>
          <w:rFonts w:ascii="Arial" w:hAnsi="Arial" w:cs="Arial"/>
        </w:rPr>
      </w:pPr>
      <w:r w:rsidRPr="00097900">
        <w:rPr>
          <w:rFonts w:ascii="Arial" w:hAnsi="Arial" w:cs="Arial"/>
        </w:rPr>
        <w:t>Q2898. A patient with gallstones develops pain on the tip of his right shoulder. Which nerve is responsible for the pain?</w:t>
      </w:r>
    </w:p>
    <w:p w14:paraId="0B90F8B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Right </w:t>
      </w:r>
      <w:proofErr w:type="spellStart"/>
      <w:r w:rsidRPr="00097900">
        <w:rPr>
          <w:rFonts w:ascii="Arial" w:hAnsi="Arial" w:cs="Arial"/>
        </w:rPr>
        <w:t>vagus</w:t>
      </w:r>
      <w:proofErr w:type="spellEnd"/>
    </w:p>
    <w:p w14:paraId="53A325A1" w14:textId="77777777" w:rsidR="00AE0A86" w:rsidRPr="00097900" w:rsidRDefault="00000000" w:rsidP="001C21D0">
      <w:pPr>
        <w:keepNext/>
        <w:keepLines/>
        <w:spacing w:after="0"/>
        <w:rPr>
          <w:rFonts w:ascii="Arial" w:hAnsi="Arial" w:cs="Arial"/>
        </w:rPr>
      </w:pPr>
      <w:r w:rsidRPr="00097900">
        <w:rPr>
          <w:rFonts w:ascii="Arial" w:hAnsi="Arial" w:cs="Arial"/>
        </w:rPr>
        <w:t>2- C7 root</w:t>
      </w:r>
    </w:p>
    <w:p w14:paraId="34E76975" w14:textId="77777777" w:rsidR="00AE0A86" w:rsidRPr="00097900" w:rsidRDefault="00000000" w:rsidP="001C21D0">
      <w:pPr>
        <w:keepNext/>
        <w:keepLines/>
        <w:spacing w:after="0"/>
        <w:rPr>
          <w:rFonts w:ascii="Arial" w:hAnsi="Arial" w:cs="Arial"/>
        </w:rPr>
      </w:pPr>
      <w:r w:rsidRPr="00097900">
        <w:rPr>
          <w:rFonts w:ascii="Arial" w:hAnsi="Arial" w:cs="Arial"/>
        </w:rPr>
        <w:t>3- Median</w:t>
      </w:r>
    </w:p>
    <w:p w14:paraId="2CC56A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Right phrenic nerve</w:t>
      </w:r>
    </w:p>
    <w:p w14:paraId="2C907E90" w14:textId="77777777" w:rsidR="00AE0A86" w:rsidRPr="00097900" w:rsidRDefault="00000000" w:rsidP="001C21D0">
      <w:pPr>
        <w:keepNext/>
        <w:keepLines/>
        <w:spacing w:after="0"/>
        <w:rPr>
          <w:rFonts w:ascii="Arial" w:hAnsi="Arial" w:cs="Arial"/>
        </w:rPr>
      </w:pPr>
      <w:r w:rsidRPr="00097900">
        <w:rPr>
          <w:rFonts w:ascii="Arial" w:hAnsi="Arial" w:cs="Arial"/>
        </w:rPr>
        <w:t>5- Axillary nerve</w:t>
      </w:r>
    </w:p>
    <w:p w14:paraId="3E541F2C" w14:textId="77777777" w:rsidR="00AE0A86" w:rsidRPr="00097900" w:rsidRDefault="00AE0A86" w:rsidP="001C21D0">
      <w:pPr>
        <w:spacing w:after="0"/>
        <w:rPr>
          <w:rFonts w:ascii="Arial" w:hAnsi="Arial" w:cs="Arial"/>
        </w:rPr>
      </w:pPr>
    </w:p>
    <w:p w14:paraId="3C3CB20D" w14:textId="77777777" w:rsidR="00AE0A86" w:rsidRPr="00097900" w:rsidRDefault="00000000" w:rsidP="001C21D0">
      <w:pPr>
        <w:keepNext/>
        <w:keepLines/>
        <w:spacing w:after="0"/>
        <w:rPr>
          <w:rFonts w:ascii="Arial" w:hAnsi="Arial" w:cs="Arial"/>
        </w:rPr>
      </w:pPr>
      <w:r w:rsidRPr="00097900">
        <w:rPr>
          <w:rFonts w:ascii="Arial" w:hAnsi="Arial" w:cs="Arial"/>
        </w:rPr>
        <w:t>Q2899. Prolactin leads to suppression of which of the following?</w:t>
      </w:r>
    </w:p>
    <w:p w14:paraId="7F87791B" w14:textId="77777777" w:rsidR="00AE0A86" w:rsidRPr="00097900" w:rsidRDefault="00000000" w:rsidP="001C21D0">
      <w:pPr>
        <w:keepNext/>
        <w:keepLines/>
        <w:spacing w:after="0"/>
        <w:rPr>
          <w:rFonts w:ascii="Arial" w:hAnsi="Arial" w:cs="Arial"/>
        </w:rPr>
      </w:pPr>
      <w:r w:rsidRPr="00097900">
        <w:rPr>
          <w:rFonts w:ascii="Arial" w:hAnsi="Arial" w:cs="Arial"/>
        </w:rPr>
        <w:t>1- Thyroid</w:t>
      </w:r>
    </w:p>
    <w:p w14:paraId="0B3DFF97" w14:textId="77777777" w:rsidR="00AE0A86" w:rsidRPr="00097900" w:rsidRDefault="00000000" w:rsidP="001C21D0">
      <w:pPr>
        <w:keepNext/>
        <w:keepLines/>
        <w:spacing w:after="0"/>
        <w:rPr>
          <w:rFonts w:ascii="Arial" w:hAnsi="Arial" w:cs="Arial"/>
        </w:rPr>
      </w:pPr>
      <w:r w:rsidRPr="00097900">
        <w:rPr>
          <w:rFonts w:ascii="Arial" w:hAnsi="Arial" w:cs="Arial"/>
        </w:rPr>
        <w:t>2- Growth hormone</w:t>
      </w:r>
    </w:p>
    <w:p w14:paraId="64830438"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1145B34F" w14:textId="77777777" w:rsidR="00AE0A86" w:rsidRPr="00097900" w:rsidRDefault="00000000" w:rsidP="001C21D0">
      <w:pPr>
        <w:keepNext/>
        <w:keepLines/>
        <w:spacing w:after="0"/>
        <w:rPr>
          <w:rFonts w:ascii="Arial" w:hAnsi="Arial" w:cs="Arial"/>
        </w:rPr>
      </w:pPr>
      <w:r w:rsidRPr="00097900">
        <w:rPr>
          <w:rFonts w:ascii="Arial" w:hAnsi="Arial" w:cs="Arial"/>
        </w:rPr>
        <w:t>4- ADH</w:t>
      </w:r>
    </w:p>
    <w:p w14:paraId="39FCA4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Oestradiol</w:t>
      </w:r>
      <w:proofErr w:type="spellEnd"/>
    </w:p>
    <w:p w14:paraId="2C4B5B23" w14:textId="77777777" w:rsidR="00AE0A86" w:rsidRPr="00097900" w:rsidRDefault="00AE0A86" w:rsidP="001C21D0">
      <w:pPr>
        <w:spacing w:after="0"/>
        <w:rPr>
          <w:rFonts w:ascii="Arial" w:hAnsi="Arial" w:cs="Arial"/>
        </w:rPr>
      </w:pPr>
    </w:p>
    <w:p w14:paraId="61F4218F" w14:textId="77777777" w:rsidR="00AE0A86" w:rsidRPr="00097900" w:rsidRDefault="00000000" w:rsidP="001C21D0">
      <w:pPr>
        <w:keepNext/>
        <w:keepLines/>
        <w:spacing w:after="0"/>
        <w:rPr>
          <w:rFonts w:ascii="Arial" w:hAnsi="Arial" w:cs="Arial"/>
        </w:rPr>
      </w:pPr>
      <w:r w:rsidRPr="00097900">
        <w:rPr>
          <w:rFonts w:ascii="Arial" w:hAnsi="Arial" w:cs="Arial"/>
        </w:rPr>
        <w:t>Q2900. What is the dicrotic notch produced by?</w:t>
      </w:r>
    </w:p>
    <w:p w14:paraId="6DB84E9A" w14:textId="77777777" w:rsidR="00AE0A86" w:rsidRPr="00097900" w:rsidRDefault="00000000" w:rsidP="001C21D0">
      <w:pPr>
        <w:keepNext/>
        <w:keepLines/>
        <w:spacing w:after="0"/>
        <w:rPr>
          <w:rFonts w:ascii="Arial" w:hAnsi="Arial" w:cs="Arial"/>
        </w:rPr>
      </w:pPr>
      <w:r w:rsidRPr="00097900">
        <w:rPr>
          <w:rFonts w:ascii="Arial" w:hAnsi="Arial" w:cs="Arial"/>
        </w:rPr>
        <w:t>1- Opening of mitral valve</w:t>
      </w:r>
    </w:p>
    <w:p w14:paraId="52AC5A1D" w14:textId="77777777" w:rsidR="00AE0A86" w:rsidRPr="00097900" w:rsidRDefault="00000000" w:rsidP="001C21D0">
      <w:pPr>
        <w:keepNext/>
        <w:keepLines/>
        <w:spacing w:after="0"/>
        <w:rPr>
          <w:rFonts w:ascii="Arial" w:hAnsi="Arial" w:cs="Arial"/>
        </w:rPr>
      </w:pPr>
      <w:r w:rsidRPr="00097900">
        <w:rPr>
          <w:rFonts w:ascii="Arial" w:hAnsi="Arial" w:cs="Arial"/>
        </w:rPr>
        <w:t>2- closure of pulmonary valve</w:t>
      </w:r>
    </w:p>
    <w:p w14:paraId="3909E13A" w14:textId="77777777" w:rsidR="00AE0A86" w:rsidRPr="00097900" w:rsidRDefault="00000000" w:rsidP="001C21D0">
      <w:pPr>
        <w:keepNext/>
        <w:keepLines/>
        <w:spacing w:after="0"/>
        <w:rPr>
          <w:rFonts w:ascii="Arial" w:hAnsi="Arial" w:cs="Arial"/>
        </w:rPr>
      </w:pPr>
      <w:r w:rsidRPr="00097900">
        <w:rPr>
          <w:rFonts w:ascii="Arial" w:hAnsi="Arial" w:cs="Arial"/>
        </w:rPr>
        <w:t>3- Opening of aortic valve</w:t>
      </w:r>
    </w:p>
    <w:p w14:paraId="4B124D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Closure of aortic valve</w:t>
      </w:r>
    </w:p>
    <w:p w14:paraId="18465CD8" w14:textId="77777777" w:rsidR="00AE0A86" w:rsidRPr="00097900" w:rsidRDefault="00000000" w:rsidP="001C21D0">
      <w:pPr>
        <w:keepNext/>
        <w:keepLines/>
        <w:spacing w:after="0"/>
        <w:rPr>
          <w:rFonts w:ascii="Arial" w:hAnsi="Arial" w:cs="Arial"/>
        </w:rPr>
      </w:pPr>
      <w:r w:rsidRPr="00097900">
        <w:rPr>
          <w:rFonts w:ascii="Arial" w:hAnsi="Arial" w:cs="Arial"/>
        </w:rPr>
        <w:t>5- Closure of mitral valve</w:t>
      </w:r>
    </w:p>
    <w:p w14:paraId="5E6488F5" w14:textId="77777777" w:rsidR="00AE0A86" w:rsidRPr="00097900" w:rsidRDefault="00AE0A86" w:rsidP="001C21D0">
      <w:pPr>
        <w:spacing w:after="0"/>
        <w:rPr>
          <w:rFonts w:ascii="Arial" w:hAnsi="Arial" w:cs="Arial"/>
        </w:rPr>
      </w:pPr>
    </w:p>
    <w:p w14:paraId="51E70B93" w14:textId="77777777" w:rsidR="00AE0A86" w:rsidRPr="00097900" w:rsidRDefault="00000000" w:rsidP="001C21D0">
      <w:pPr>
        <w:keepNext/>
        <w:keepLines/>
        <w:spacing w:after="0"/>
        <w:rPr>
          <w:rFonts w:ascii="Arial" w:hAnsi="Arial" w:cs="Arial"/>
        </w:rPr>
      </w:pPr>
      <w:r w:rsidRPr="00097900">
        <w:rPr>
          <w:rFonts w:ascii="Arial" w:hAnsi="Arial" w:cs="Arial"/>
        </w:rPr>
        <w:t>Q2901. What is the mechanism of action of sitagliptin?</w:t>
      </w:r>
    </w:p>
    <w:p w14:paraId="27B3E7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Dipeptidyl peptidase IV inhibitor</w:t>
      </w:r>
    </w:p>
    <w:p w14:paraId="3BD0CF22" w14:textId="77777777" w:rsidR="00AE0A86" w:rsidRPr="00097900" w:rsidRDefault="00000000" w:rsidP="001C21D0">
      <w:pPr>
        <w:keepNext/>
        <w:keepLines/>
        <w:spacing w:after="0"/>
        <w:rPr>
          <w:rFonts w:ascii="Arial" w:hAnsi="Arial" w:cs="Arial"/>
        </w:rPr>
      </w:pPr>
      <w:r w:rsidRPr="00097900">
        <w:rPr>
          <w:rFonts w:ascii="Arial" w:hAnsi="Arial" w:cs="Arial"/>
        </w:rPr>
        <w:t>2- GLP 1 analogue</w:t>
      </w:r>
    </w:p>
    <w:p w14:paraId="54A72A82" w14:textId="77777777" w:rsidR="00AE0A86" w:rsidRPr="00097900" w:rsidRDefault="00000000" w:rsidP="001C21D0">
      <w:pPr>
        <w:keepNext/>
        <w:keepLines/>
        <w:spacing w:after="0"/>
        <w:rPr>
          <w:rFonts w:ascii="Arial" w:hAnsi="Arial" w:cs="Arial"/>
        </w:rPr>
      </w:pPr>
      <w:r w:rsidRPr="00097900">
        <w:rPr>
          <w:rFonts w:ascii="Arial" w:hAnsi="Arial" w:cs="Arial"/>
        </w:rPr>
        <w:t>3- Reduced peripheral insulin resistance</w:t>
      </w:r>
    </w:p>
    <w:p w14:paraId="2C16B14B" w14:textId="77777777" w:rsidR="00AE0A86" w:rsidRPr="00097900" w:rsidRDefault="00000000" w:rsidP="001C21D0">
      <w:pPr>
        <w:keepNext/>
        <w:keepLines/>
        <w:spacing w:after="0"/>
        <w:rPr>
          <w:rFonts w:ascii="Arial" w:hAnsi="Arial" w:cs="Arial"/>
        </w:rPr>
      </w:pPr>
      <w:r w:rsidRPr="00097900">
        <w:rPr>
          <w:rFonts w:ascii="Arial" w:hAnsi="Arial" w:cs="Arial"/>
        </w:rPr>
        <w:t>4- PPAR gamma agonist</w:t>
      </w:r>
    </w:p>
    <w:p w14:paraId="7D9C4B95" w14:textId="77777777" w:rsidR="00AE0A86" w:rsidRPr="00097900" w:rsidRDefault="00000000" w:rsidP="001C21D0">
      <w:pPr>
        <w:keepNext/>
        <w:keepLines/>
        <w:spacing w:after="0"/>
        <w:rPr>
          <w:rFonts w:ascii="Arial" w:hAnsi="Arial" w:cs="Arial"/>
        </w:rPr>
      </w:pPr>
      <w:r w:rsidRPr="00097900">
        <w:rPr>
          <w:rFonts w:ascii="Arial" w:hAnsi="Arial" w:cs="Arial"/>
        </w:rPr>
        <w:t>5- K+ATP channel activator</w:t>
      </w:r>
    </w:p>
    <w:p w14:paraId="700C7BF3" w14:textId="77777777" w:rsidR="00AE0A86" w:rsidRPr="00097900" w:rsidRDefault="00AE0A86" w:rsidP="001C21D0">
      <w:pPr>
        <w:spacing w:after="0"/>
        <w:rPr>
          <w:rFonts w:ascii="Arial" w:hAnsi="Arial" w:cs="Arial"/>
        </w:rPr>
      </w:pPr>
    </w:p>
    <w:p w14:paraId="29FC1DFA" w14:textId="77777777" w:rsidR="00AE0A86" w:rsidRPr="00097900" w:rsidRDefault="00000000" w:rsidP="001C21D0">
      <w:pPr>
        <w:keepNext/>
        <w:keepLines/>
        <w:spacing w:after="0"/>
        <w:rPr>
          <w:rFonts w:ascii="Arial" w:hAnsi="Arial" w:cs="Arial"/>
        </w:rPr>
      </w:pPr>
      <w:r w:rsidRPr="00097900">
        <w:rPr>
          <w:rFonts w:ascii="Arial" w:hAnsi="Arial" w:cs="Arial"/>
        </w:rPr>
        <w:t>Q2902. A 32 year old male who has rheumatoid arthritis is wishing to start a family with his partner. However there has been difficulty in conceiving and further investigation reveals a low sperm count. Which of the following drugs is the most likely cause?</w:t>
      </w:r>
    </w:p>
    <w:p w14:paraId="4816CDAC"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2DDD0E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Sulfasalazine</w:t>
      </w:r>
    </w:p>
    <w:p w14:paraId="148C0910" w14:textId="77777777" w:rsidR="00AE0A86" w:rsidRPr="00097900" w:rsidRDefault="00000000" w:rsidP="001C21D0">
      <w:pPr>
        <w:keepNext/>
        <w:keepLines/>
        <w:spacing w:after="0"/>
        <w:rPr>
          <w:rFonts w:ascii="Arial" w:hAnsi="Arial" w:cs="Arial"/>
        </w:rPr>
      </w:pPr>
      <w:r w:rsidRPr="00097900">
        <w:rPr>
          <w:rFonts w:ascii="Arial" w:hAnsi="Arial" w:cs="Arial"/>
        </w:rPr>
        <w:t>3- Hydroxychloroquine</w:t>
      </w:r>
    </w:p>
    <w:p w14:paraId="5B446375"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69A865A1" w14:textId="77777777" w:rsidR="00AE0A86" w:rsidRPr="00097900" w:rsidRDefault="00000000" w:rsidP="001C21D0">
      <w:pPr>
        <w:keepNext/>
        <w:keepLines/>
        <w:spacing w:after="0"/>
        <w:rPr>
          <w:rFonts w:ascii="Arial" w:hAnsi="Arial" w:cs="Arial"/>
        </w:rPr>
      </w:pPr>
      <w:r w:rsidRPr="00097900">
        <w:rPr>
          <w:rFonts w:ascii="Arial" w:hAnsi="Arial" w:cs="Arial"/>
        </w:rPr>
        <w:t>5- Methotrexate</w:t>
      </w:r>
    </w:p>
    <w:p w14:paraId="7C4FC16E" w14:textId="77777777" w:rsidR="00AE0A86" w:rsidRPr="00097900" w:rsidRDefault="00AE0A86" w:rsidP="001C21D0">
      <w:pPr>
        <w:spacing w:after="0"/>
        <w:rPr>
          <w:rFonts w:ascii="Arial" w:hAnsi="Arial" w:cs="Arial"/>
        </w:rPr>
      </w:pPr>
    </w:p>
    <w:p w14:paraId="1ABC810A" w14:textId="77777777" w:rsidR="00AE0A86" w:rsidRPr="00097900" w:rsidRDefault="00000000" w:rsidP="001C21D0">
      <w:pPr>
        <w:keepNext/>
        <w:keepLines/>
        <w:spacing w:after="0"/>
        <w:rPr>
          <w:rFonts w:ascii="Arial" w:hAnsi="Arial" w:cs="Arial"/>
        </w:rPr>
      </w:pPr>
      <w:r w:rsidRPr="00097900">
        <w:rPr>
          <w:rFonts w:ascii="Arial" w:hAnsi="Arial" w:cs="Arial"/>
        </w:rPr>
        <w:t>Q2903. Which one of the following atypical antipsychotics is most likely to cause weight gain?</w:t>
      </w:r>
    </w:p>
    <w:p w14:paraId="4CAF1BA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Amisulpiride</w:t>
      </w:r>
      <w:proofErr w:type="spellEnd"/>
    </w:p>
    <w:p w14:paraId="74C47FED" w14:textId="77777777" w:rsidR="00AE0A86" w:rsidRPr="00097900" w:rsidRDefault="00000000" w:rsidP="001C21D0">
      <w:pPr>
        <w:keepNext/>
        <w:keepLines/>
        <w:spacing w:after="0"/>
        <w:rPr>
          <w:rFonts w:ascii="Arial" w:hAnsi="Arial" w:cs="Arial"/>
        </w:rPr>
      </w:pPr>
      <w:r w:rsidRPr="00097900">
        <w:rPr>
          <w:rFonts w:ascii="Arial" w:hAnsi="Arial" w:cs="Arial"/>
        </w:rPr>
        <w:t>2- Risperidone</w:t>
      </w:r>
    </w:p>
    <w:p w14:paraId="316C9206" w14:textId="77777777" w:rsidR="00AE0A86" w:rsidRPr="00097900" w:rsidRDefault="00000000" w:rsidP="001C21D0">
      <w:pPr>
        <w:keepNext/>
        <w:keepLines/>
        <w:spacing w:after="0"/>
        <w:rPr>
          <w:rFonts w:ascii="Arial" w:hAnsi="Arial" w:cs="Arial"/>
        </w:rPr>
      </w:pPr>
      <w:r w:rsidRPr="00097900">
        <w:rPr>
          <w:rFonts w:ascii="Arial" w:hAnsi="Arial" w:cs="Arial"/>
        </w:rPr>
        <w:t>3- Quetiapine</w:t>
      </w:r>
    </w:p>
    <w:p w14:paraId="2D2AAB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Olanzapine</w:t>
      </w:r>
    </w:p>
    <w:p w14:paraId="59002841" w14:textId="77777777" w:rsidR="00AE0A86" w:rsidRPr="00097900" w:rsidRDefault="00000000" w:rsidP="001C21D0">
      <w:pPr>
        <w:keepNext/>
        <w:keepLines/>
        <w:spacing w:after="0"/>
        <w:rPr>
          <w:rFonts w:ascii="Arial" w:hAnsi="Arial" w:cs="Arial"/>
        </w:rPr>
      </w:pPr>
      <w:r w:rsidRPr="00097900">
        <w:rPr>
          <w:rFonts w:ascii="Arial" w:hAnsi="Arial" w:cs="Arial"/>
        </w:rPr>
        <w:t>5- Aripiprazole</w:t>
      </w:r>
    </w:p>
    <w:p w14:paraId="76151868" w14:textId="77777777" w:rsidR="00AE0A86" w:rsidRPr="00097900" w:rsidRDefault="00AE0A86" w:rsidP="001C21D0">
      <w:pPr>
        <w:spacing w:after="0"/>
        <w:rPr>
          <w:rFonts w:ascii="Arial" w:hAnsi="Arial" w:cs="Arial"/>
        </w:rPr>
      </w:pPr>
    </w:p>
    <w:p w14:paraId="225642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Q2904. A 68 year old female has recently been commenced on amlodipine for hypertension. Although this has been effective in lowering her blood pressure she cannot tolerate the significant ankle swelling. Which of the following should be </w:t>
      </w:r>
      <w:proofErr w:type="spellStart"/>
      <w:r w:rsidRPr="00097900">
        <w:rPr>
          <w:rFonts w:ascii="Arial" w:hAnsi="Arial" w:cs="Arial"/>
        </w:rPr>
        <w:t>utilised</w:t>
      </w:r>
      <w:proofErr w:type="spellEnd"/>
      <w:r w:rsidRPr="00097900">
        <w:rPr>
          <w:rFonts w:ascii="Arial" w:hAnsi="Arial" w:cs="Arial"/>
        </w:rPr>
        <w:t xml:space="preserve"> as an alternative?</w:t>
      </w:r>
    </w:p>
    <w:p w14:paraId="6254013A" w14:textId="77777777" w:rsidR="00AE0A86" w:rsidRPr="00097900" w:rsidRDefault="00000000" w:rsidP="001C21D0">
      <w:pPr>
        <w:keepNext/>
        <w:keepLines/>
        <w:spacing w:after="0"/>
        <w:rPr>
          <w:rFonts w:ascii="Arial" w:hAnsi="Arial" w:cs="Arial"/>
        </w:rPr>
      </w:pPr>
      <w:r w:rsidRPr="00097900">
        <w:rPr>
          <w:rFonts w:ascii="Arial" w:hAnsi="Arial" w:cs="Arial"/>
        </w:rPr>
        <w:t>1- Methyldopa</w:t>
      </w:r>
    </w:p>
    <w:p w14:paraId="4BC005CE" w14:textId="77777777" w:rsidR="00AE0A86" w:rsidRPr="00097900" w:rsidRDefault="00000000" w:rsidP="001C21D0">
      <w:pPr>
        <w:keepNext/>
        <w:keepLines/>
        <w:spacing w:after="0"/>
        <w:rPr>
          <w:rFonts w:ascii="Arial" w:hAnsi="Arial" w:cs="Arial"/>
        </w:rPr>
      </w:pPr>
      <w:r w:rsidRPr="00097900">
        <w:rPr>
          <w:rFonts w:ascii="Arial" w:hAnsi="Arial" w:cs="Arial"/>
        </w:rPr>
        <w:t>2- Losartan</w:t>
      </w:r>
    </w:p>
    <w:p w14:paraId="20AB93B8"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714EB230"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7316CC0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Bendroflumethiazide</w:t>
      </w:r>
    </w:p>
    <w:p w14:paraId="4C9F0F39" w14:textId="77777777" w:rsidR="00AE0A86" w:rsidRPr="00097900" w:rsidRDefault="00AE0A86" w:rsidP="001C21D0">
      <w:pPr>
        <w:spacing w:after="0"/>
        <w:rPr>
          <w:rFonts w:ascii="Arial" w:hAnsi="Arial" w:cs="Arial"/>
        </w:rPr>
      </w:pPr>
    </w:p>
    <w:p w14:paraId="0D17EB5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Q2905. A patient with hepatitis C presents with arthralgia. He has evidence of purpuric lesions and there is evidence of proteinuria and </w:t>
      </w:r>
      <w:proofErr w:type="spellStart"/>
      <w:r w:rsidRPr="00097900">
        <w:rPr>
          <w:rFonts w:ascii="Arial" w:hAnsi="Arial" w:cs="Arial"/>
        </w:rPr>
        <w:t>haematuria</w:t>
      </w:r>
      <w:proofErr w:type="spellEnd"/>
      <w:r w:rsidRPr="00097900">
        <w:rPr>
          <w:rFonts w:ascii="Arial" w:hAnsi="Arial" w:cs="Arial"/>
        </w:rPr>
        <w:t>. Cryoglobulins are elevated. The rheumatoid factor is monoclonal. What is the most likely diagnosis?</w:t>
      </w:r>
    </w:p>
    <w:p w14:paraId="69ABC563" w14:textId="77777777" w:rsidR="00AE0A86" w:rsidRPr="00097900" w:rsidRDefault="00000000" w:rsidP="001C21D0">
      <w:pPr>
        <w:keepNext/>
        <w:keepLines/>
        <w:spacing w:after="0"/>
        <w:rPr>
          <w:rFonts w:ascii="Arial" w:hAnsi="Arial" w:cs="Arial"/>
        </w:rPr>
      </w:pPr>
      <w:r w:rsidRPr="00097900">
        <w:rPr>
          <w:rFonts w:ascii="Arial" w:hAnsi="Arial" w:cs="Arial"/>
        </w:rPr>
        <w:t>1- Amyloidosis</w:t>
      </w:r>
    </w:p>
    <w:p w14:paraId="7DC058E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Type 3 </w:t>
      </w:r>
      <w:proofErr w:type="spellStart"/>
      <w:r w:rsidRPr="00097900">
        <w:rPr>
          <w:rFonts w:ascii="Arial" w:hAnsi="Arial" w:cs="Arial"/>
        </w:rPr>
        <w:t>cryoglobulinaemia</w:t>
      </w:r>
      <w:proofErr w:type="spellEnd"/>
    </w:p>
    <w:p w14:paraId="572086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Type 2 </w:t>
      </w:r>
      <w:proofErr w:type="spellStart"/>
      <w:r w:rsidRPr="00097900">
        <w:rPr>
          <w:rFonts w:ascii="Arial" w:hAnsi="Arial" w:cs="Arial"/>
          <w:b/>
          <w:highlight w:val="yellow"/>
        </w:rPr>
        <w:t>cryoglobulinaemia</w:t>
      </w:r>
      <w:proofErr w:type="spellEnd"/>
    </w:p>
    <w:p w14:paraId="15E2B56A" w14:textId="77777777" w:rsidR="00AE0A86" w:rsidRPr="00097900" w:rsidRDefault="00000000" w:rsidP="001C21D0">
      <w:pPr>
        <w:keepNext/>
        <w:keepLines/>
        <w:spacing w:after="0"/>
        <w:rPr>
          <w:rFonts w:ascii="Arial" w:hAnsi="Arial" w:cs="Arial"/>
        </w:rPr>
      </w:pPr>
      <w:r w:rsidRPr="00097900">
        <w:rPr>
          <w:rFonts w:ascii="Arial" w:hAnsi="Arial" w:cs="Arial"/>
        </w:rPr>
        <w:t>4- Multiple myeloma</w:t>
      </w:r>
    </w:p>
    <w:p w14:paraId="355650E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Type I </w:t>
      </w:r>
      <w:proofErr w:type="spellStart"/>
      <w:r w:rsidRPr="00097900">
        <w:rPr>
          <w:rFonts w:ascii="Arial" w:hAnsi="Arial" w:cs="Arial"/>
        </w:rPr>
        <w:t>cryoglobulinaemia</w:t>
      </w:r>
      <w:proofErr w:type="spellEnd"/>
    </w:p>
    <w:p w14:paraId="4B6AFDB2" w14:textId="77777777" w:rsidR="00AE0A86" w:rsidRPr="00097900" w:rsidRDefault="00AE0A86" w:rsidP="001C21D0">
      <w:pPr>
        <w:spacing w:after="0"/>
        <w:rPr>
          <w:rFonts w:ascii="Arial" w:hAnsi="Arial" w:cs="Arial"/>
        </w:rPr>
      </w:pPr>
    </w:p>
    <w:p w14:paraId="62936396" w14:textId="77777777" w:rsidR="00AE0A86" w:rsidRPr="00097900" w:rsidRDefault="00000000" w:rsidP="001C21D0">
      <w:pPr>
        <w:keepNext/>
        <w:keepLines/>
        <w:spacing w:after="0"/>
        <w:rPr>
          <w:rFonts w:ascii="Arial" w:hAnsi="Arial" w:cs="Arial"/>
        </w:rPr>
      </w:pPr>
      <w:r w:rsidRPr="00097900">
        <w:rPr>
          <w:rFonts w:ascii="Arial" w:hAnsi="Arial" w:cs="Arial"/>
        </w:rPr>
        <w:t>Q2906. In which of the following situations, should a patient not be given low molecular weight heparin prophylaxis antenatally?</w:t>
      </w:r>
    </w:p>
    <w:p w14:paraId="4B606E19" w14:textId="77777777" w:rsidR="00AE0A86" w:rsidRPr="00097900" w:rsidRDefault="00000000" w:rsidP="001C21D0">
      <w:pPr>
        <w:keepNext/>
        <w:keepLines/>
        <w:spacing w:after="0"/>
        <w:rPr>
          <w:rFonts w:ascii="Arial" w:hAnsi="Arial" w:cs="Arial"/>
        </w:rPr>
      </w:pPr>
      <w:r w:rsidRPr="00097900">
        <w:rPr>
          <w:rFonts w:ascii="Arial" w:hAnsi="Arial" w:cs="Arial"/>
        </w:rPr>
        <w:t>1- Previous DVT and proven thrombophilia</w:t>
      </w:r>
    </w:p>
    <w:p w14:paraId="4D6C91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First degree relative with history of DVT</w:t>
      </w:r>
    </w:p>
    <w:p w14:paraId="591860E1" w14:textId="77777777" w:rsidR="00AE0A86" w:rsidRPr="00097900" w:rsidRDefault="00000000" w:rsidP="001C21D0">
      <w:pPr>
        <w:keepNext/>
        <w:keepLines/>
        <w:spacing w:after="0"/>
        <w:rPr>
          <w:rFonts w:ascii="Arial" w:hAnsi="Arial" w:cs="Arial"/>
        </w:rPr>
      </w:pPr>
      <w:r w:rsidRPr="00097900">
        <w:rPr>
          <w:rFonts w:ascii="Arial" w:hAnsi="Arial" w:cs="Arial"/>
        </w:rPr>
        <w:t>3- Previous pregnancy related DVT but no evidence thrombophilia</w:t>
      </w:r>
    </w:p>
    <w:p w14:paraId="17497A59" w14:textId="77777777" w:rsidR="00AE0A86" w:rsidRPr="00097900" w:rsidRDefault="00000000" w:rsidP="001C21D0">
      <w:pPr>
        <w:keepNext/>
        <w:keepLines/>
        <w:spacing w:after="0"/>
        <w:rPr>
          <w:rFonts w:ascii="Arial" w:hAnsi="Arial" w:cs="Arial"/>
        </w:rPr>
      </w:pPr>
      <w:r w:rsidRPr="00097900">
        <w:rPr>
          <w:rFonts w:ascii="Arial" w:hAnsi="Arial" w:cs="Arial"/>
        </w:rPr>
        <w:t>4- Previous DVT and first degree relative with history of DVT</w:t>
      </w:r>
    </w:p>
    <w:p w14:paraId="78E75D4E" w14:textId="77777777" w:rsidR="00AE0A86" w:rsidRPr="00097900" w:rsidRDefault="00000000" w:rsidP="001C21D0">
      <w:pPr>
        <w:keepNext/>
        <w:keepLines/>
        <w:spacing w:after="0"/>
        <w:rPr>
          <w:rFonts w:ascii="Arial" w:hAnsi="Arial" w:cs="Arial"/>
        </w:rPr>
      </w:pPr>
      <w:r w:rsidRPr="00097900">
        <w:rPr>
          <w:rFonts w:ascii="Arial" w:hAnsi="Arial" w:cs="Arial"/>
        </w:rPr>
        <w:t>5- Recurrent DVT</w:t>
      </w:r>
    </w:p>
    <w:p w14:paraId="5EF36348" w14:textId="77777777" w:rsidR="00AE0A86" w:rsidRPr="00097900" w:rsidRDefault="00AE0A86" w:rsidP="001C21D0">
      <w:pPr>
        <w:spacing w:after="0"/>
        <w:rPr>
          <w:rFonts w:ascii="Arial" w:hAnsi="Arial" w:cs="Arial"/>
        </w:rPr>
      </w:pPr>
    </w:p>
    <w:p w14:paraId="3A34BB5D" w14:textId="77D33D5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64352" behindDoc="1" locked="0" layoutInCell="1" allowOverlap="1" wp14:anchorId="7DE64A49" wp14:editId="1B289E81">
                <wp:simplePos x="0" y="0"/>
                <wp:positionH relativeFrom="page">
                  <wp:posOffset>3886200</wp:posOffset>
                </wp:positionH>
                <wp:positionV relativeFrom="page">
                  <wp:posOffset>182880</wp:posOffset>
                </wp:positionV>
                <wp:extent cx="0" cy="9692640"/>
                <wp:effectExtent l="57150" t="19050" r="76200" b="80010"/>
                <wp:wrapNone/>
                <wp:docPr id="1701609327"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1720A1" id="Straight Connector 340" o:spid="_x0000_s1026" style="position:absolute;z-index:-250352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Q2907. A 60 year old male presents with fatigue, night sweats and weight loss. He has also noticed his stomach feeling bloated and distended. On examination there is evidence of splenomegaly. Bloods reveal a normochromic, normocytic </w:t>
      </w:r>
      <w:proofErr w:type="spellStart"/>
      <w:r w:rsidR="00000000" w:rsidRPr="00097900">
        <w:rPr>
          <w:rFonts w:ascii="Arial" w:hAnsi="Arial" w:cs="Arial"/>
        </w:rPr>
        <w:t>anaemia</w:t>
      </w:r>
      <w:proofErr w:type="spellEnd"/>
      <w:r w:rsidR="00000000" w:rsidRPr="00097900">
        <w:rPr>
          <w:rFonts w:ascii="Arial" w:hAnsi="Arial" w:cs="Arial"/>
        </w:rPr>
        <w:t>, elevated white cell counts and slightly elevated platelets. A blood film reveals myeloid cells are various stages of development. Cytogenetic analysis and PCR reveals the Philadelphia chromosome and BCR ABL. What is the most likely diagnosis?</w:t>
      </w:r>
    </w:p>
    <w:p w14:paraId="1404C271" w14:textId="77777777" w:rsidR="00AE0A86" w:rsidRPr="00097900" w:rsidRDefault="00000000" w:rsidP="001C21D0">
      <w:pPr>
        <w:keepNext/>
        <w:keepLines/>
        <w:spacing w:after="0"/>
        <w:rPr>
          <w:rFonts w:ascii="Arial" w:hAnsi="Arial" w:cs="Arial"/>
        </w:rPr>
      </w:pPr>
      <w:r w:rsidRPr="00097900">
        <w:rPr>
          <w:rFonts w:ascii="Arial" w:hAnsi="Arial" w:cs="Arial"/>
        </w:rPr>
        <w:t>1- Multiple Myeloma</w:t>
      </w:r>
    </w:p>
    <w:p w14:paraId="15A432DC" w14:textId="77777777" w:rsidR="00AE0A86" w:rsidRPr="00097900" w:rsidRDefault="00000000" w:rsidP="001C21D0">
      <w:pPr>
        <w:keepNext/>
        <w:keepLines/>
        <w:spacing w:after="0"/>
        <w:rPr>
          <w:rFonts w:ascii="Arial" w:hAnsi="Arial" w:cs="Arial"/>
        </w:rPr>
      </w:pPr>
      <w:r w:rsidRPr="00097900">
        <w:rPr>
          <w:rFonts w:ascii="Arial" w:hAnsi="Arial" w:cs="Arial"/>
        </w:rPr>
        <w:t>2- Myelofibrosis</w:t>
      </w:r>
    </w:p>
    <w:p w14:paraId="573FD22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Chronic lymphocytic </w:t>
      </w:r>
      <w:proofErr w:type="spellStart"/>
      <w:r w:rsidRPr="00097900">
        <w:rPr>
          <w:rFonts w:ascii="Arial" w:hAnsi="Arial" w:cs="Arial"/>
        </w:rPr>
        <w:t>leukaemia</w:t>
      </w:r>
      <w:proofErr w:type="spellEnd"/>
    </w:p>
    <w:p w14:paraId="466EE14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Acute myeloid </w:t>
      </w:r>
      <w:proofErr w:type="spellStart"/>
      <w:r w:rsidRPr="00097900">
        <w:rPr>
          <w:rFonts w:ascii="Arial" w:hAnsi="Arial" w:cs="Arial"/>
        </w:rPr>
        <w:t>leukaemia</w:t>
      </w:r>
      <w:proofErr w:type="spellEnd"/>
    </w:p>
    <w:p w14:paraId="26C59E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Chronic myeloid </w:t>
      </w:r>
      <w:proofErr w:type="spellStart"/>
      <w:r w:rsidRPr="00097900">
        <w:rPr>
          <w:rFonts w:ascii="Arial" w:hAnsi="Arial" w:cs="Arial"/>
          <w:b/>
          <w:highlight w:val="yellow"/>
        </w:rPr>
        <w:t>leukaemia</w:t>
      </w:r>
      <w:proofErr w:type="spellEnd"/>
    </w:p>
    <w:p w14:paraId="06649DE1" w14:textId="77777777" w:rsidR="00AE0A86" w:rsidRPr="00097900" w:rsidRDefault="00AE0A86" w:rsidP="001C21D0">
      <w:pPr>
        <w:spacing w:after="0"/>
        <w:rPr>
          <w:rFonts w:ascii="Arial" w:hAnsi="Arial" w:cs="Arial"/>
        </w:rPr>
      </w:pPr>
    </w:p>
    <w:p w14:paraId="5D09641A" w14:textId="77777777" w:rsidR="00AE0A86" w:rsidRPr="00097900" w:rsidRDefault="00000000" w:rsidP="001C21D0">
      <w:pPr>
        <w:keepNext/>
        <w:keepLines/>
        <w:spacing w:after="0"/>
        <w:rPr>
          <w:rFonts w:ascii="Arial" w:hAnsi="Arial" w:cs="Arial"/>
        </w:rPr>
      </w:pPr>
      <w:r w:rsidRPr="00097900">
        <w:rPr>
          <w:rFonts w:ascii="Arial" w:hAnsi="Arial" w:cs="Arial"/>
        </w:rPr>
        <w:t>Q2908. A patient presents with night sweats, fever and weight loss. She has also noticed a lump in her neck. On examination there is evidence of cervical lymphadenopathy. Which investigation will give the definitive diagnosis?</w:t>
      </w:r>
    </w:p>
    <w:p w14:paraId="4C522F75" w14:textId="77777777" w:rsidR="00AE0A86" w:rsidRPr="00097900" w:rsidRDefault="00000000" w:rsidP="001C21D0">
      <w:pPr>
        <w:keepNext/>
        <w:keepLines/>
        <w:spacing w:after="0"/>
        <w:rPr>
          <w:rFonts w:ascii="Arial" w:hAnsi="Arial" w:cs="Arial"/>
        </w:rPr>
      </w:pPr>
      <w:r w:rsidRPr="00097900">
        <w:rPr>
          <w:rFonts w:ascii="Arial" w:hAnsi="Arial" w:cs="Arial"/>
        </w:rPr>
        <w:t>1- Chest X ray</w:t>
      </w:r>
    </w:p>
    <w:p w14:paraId="07F37892" w14:textId="77777777" w:rsidR="00AE0A86" w:rsidRPr="00097900" w:rsidRDefault="00000000" w:rsidP="001C21D0">
      <w:pPr>
        <w:keepNext/>
        <w:keepLines/>
        <w:spacing w:after="0"/>
        <w:rPr>
          <w:rFonts w:ascii="Arial" w:hAnsi="Arial" w:cs="Arial"/>
        </w:rPr>
      </w:pPr>
      <w:r w:rsidRPr="00097900">
        <w:rPr>
          <w:rFonts w:ascii="Arial" w:hAnsi="Arial" w:cs="Arial"/>
        </w:rPr>
        <w:t>2- Peripheral blood film</w:t>
      </w:r>
    </w:p>
    <w:p w14:paraId="22651D15" w14:textId="77777777" w:rsidR="00AE0A86" w:rsidRPr="00097900" w:rsidRDefault="00000000" w:rsidP="001C21D0">
      <w:pPr>
        <w:keepNext/>
        <w:keepLines/>
        <w:spacing w:after="0"/>
        <w:rPr>
          <w:rFonts w:ascii="Arial" w:hAnsi="Arial" w:cs="Arial"/>
        </w:rPr>
      </w:pPr>
      <w:r w:rsidRPr="00097900">
        <w:rPr>
          <w:rFonts w:ascii="Arial" w:hAnsi="Arial" w:cs="Arial"/>
        </w:rPr>
        <w:t>3- CT thorax</w:t>
      </w:r>
    </w:p>
    <w:p w14:paraId="1C1970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Lymph node biopsy</w:t>
      </w:r>
    </w:p>
    <w:p w14:paraId="16F4BF0A" w14:textId="77777777" w:rsidR="00AE0A86" w:rsidRPr="00097900" w:rsidRDefault="00000000" w:rsidP="001C21D0">
      <w:pPr>
        <w:keepNext/>
        <w:keepLines/>
        <w:spacing w:after="0"/>
        <w:rPr>
          <w:rFonts w:ascii="Arial" w:hAnsi="Arial" w:cs="Arial"/>
        </w:rPr>
      </w:pPr>
      <w:r w:rsidRPr="00097900">
        <w:rPr>
          <w:rFonts w:ascii="Arial" w:hAnsi="Arial" w:cs="Arial"/>
        </w:rPr>
        <w:t>5- Bone marrow biopsy</w:t>
      </w:r>
    </w:p>
    <w:p w14:paraId="4651B069" w14:textId="77777777" w:rsidR="00AE0A86" w:rsidRPr="00097900" w:rsidRDefault="00AE0A86" w:rsidP="001C21D0">
      <w:pPr>
        <w:spacing w:after="0"/>
        <w:rPr>
          <w:rFonts w:ascii="Arial" w:hAnsi="Arial" w:cs="Arial"/>
        </w:rPr>
      </w:pPr>
    </w:p>
    <w:p w14:paraId="46E97473" w14:textId="77777777" w:rsidR="00AE0A86" w:rsidRPr="00097900" w:rsidRDefault="00000000" w:rsidP="001C21D0">
      <w:pPr>
        <w:keepNext/>
        <w:keepLines/>
        <w:spacing w:after="0"/>
        <w:rPr>
          <w:rFonts w:ascii="Arial" w:hAnsi="Arial" w:cs="Arial"/>
        </w:rPr>
      </w:pPr>
      <w:r w:rsidRPr="00097900">
        <w:rPr>
          <w:rFonts w:ascii="Arial" w:hAnsi="Arial" w:cs="Arial"/>
        </w:rPr>
        <w:t>Q2909. A patient with chronic venous insufficiency is about to travel to Australia. He has never had a DVT but is concerned about the risk of developing one. He is given compression stockings. He is given advice about exercises to perform during the flight and other general advice. What additional steps should be taken?</w:t>
      </w:r>
    </w:p>
    <w:p w14:paraId="0525447C" w14:textId="77777777" w:rsidR="00AE0A86" w:rsidRPr="00097900" w:rsidRDefault="00000000" w:rsidP="001C21D0">
      <w:pPr>
        <w:keepNext/>
        <w:keepLines/>
        <w:spacing w:after="0"/>
        <w:rPr>
          <w:rFonts w:ascii="Arial" w:hAnsi="Arial" w:cs="Arial"/>
        </w:rPr>
      </w:pPr>
      <w:r w:rsidRPr="00097900">
        <w:rPr>
          <w:rFonts w:ascii="Arial" w:hAnsi="Arial" w:cs="Arial"/>
        </w:rPr>
        <w:t>1- Warfarin</w:t>
      </w:r>
    </w:p>
    <w:p w14:paraId="01C101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 further action</w:t>
      </w:r>
    </w:p>
    <w:p w14:paraId="645C6A13" w14:textId="77777777" w:rsidR="00AE0A86" w:rsidRPr="00097900" w:rsidRDefault="00000000" w:rsidP="001C21D0">
      <w:pPr>
        <w:keepNext/>
        <w:keepLines/>
        <w:spacing w:after="0"/>
        <w:rPr>
          <w:rFonts w:ascii="Arial" w:hAnsi="Arial" w:cs="Arial"/>
        </w:rPr>
      </w:pPr>
      <w:r w:rsidRPr="00097900">
        <w:rPr>
          <w:rFonts w:ascii="Arial" w:hAnsi="Arial" w:cs="Arial"/>
        </w:rPr>
        <w:t>3- Start 150mg aspirin</w:t>
      </w:r>
    </w:p>
    <w:p w14:paraId="485E3917" w14:textId="77777777" w:rsidR="00AE0A86" w:rsidRPr="00097900" w:rsidRDefault="00000000" w:rsidP="001C21D0">
      <w:pPr>
        <w:keepNext/>
        <w:keepLines/>
        <w:spacing w:after="0"/>
        <w:rPr>
          <w:rFonts w:ascii="Arial" w:hAnsi="Arial" w:cs="Arial"/>
        </w:rPr>
      </w:pPr>
      <w:r w:rsidRPr="00097900">
        <w:rPr>
          <w:rFonts w:ascii="Arial" w:hAnsi="Arial" w:cs="Arial"/>
        </w:rPr>
        <w:t>4- Start 75mg aspirin</w:t>
      </w:r>
    </w:p>
    <w:p w14:paraId="61C0FE32" w14:textId="77777777" w:rsidR="00AE0A86" w:rsidRPr="00097900" w:rsidRDefault="00000000" w:rsidP="001C21D0">
      <w:pPr>
        <w:keepNext/>
        <w:keepLines/>
        <w:spacing w:after="0"/>
        <w:rPr>
          <w:rFonts w:ascii="Arial" w:hAnsi="Arial" w:cs="Arial"/>
        </w:rPr>
      </w:pPr>
      <w:r w:rsidRPr="00097900">
        <w:rPr>
          <w:rFonts w:ascii="Arial" w:hAnsi="Arial" w:cs="Arial"/>
        </w:rPr>
        <w:t>5- Low molecular weight heparin</w:t>
      </w:r>
    </w:p>
    <w:p w14:paraId="43E4B202" w14:textId="77777777" w:rsidR="00AE0A86" w:rsidRPr="00097900" w:rsidRDefault="00AE0A86" w:rsidP="001C21D0">
      <w:pPr>
        <w:spacing w:after="0"/>
        <w:rPr>
          <w:rFonts w:ascii="Arial" w:hAnsi="Arial" w:cs="Arial"/>
        </w:rPr>
      </w:pPr>
    </w:p>
    <w:p w14:paraId="378DDB8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Q2910. A 53 year old male presents as he has been suffering from flushing. This is worst after alcohol and caffeinated drinks. He has intermittent </w:t>
      </w:r>
      <w:proofErr w:type="spellStart"/>
      <w:r w:rsidRPr="00097900">
        <w:rPr>
          <w:rFonts w:ascii="Arial" w:hAnsi="Arial" w:cs="Arial"/>
        </w:rPr>
        <w:t>diarrhoea</w:t>
      </w:r>
      <w:proofErr w:type="spellEnd"/>
      <w:r w:rsidRPr="00097900">
        <w:rPr>
          <w:rFonts w:ascii="Arial" w:hAnsi="Arial" w:cs="Arial"/>
        </w:rPr>
        <w:t>, abdominal pain and wheezing. On examination there is evidence of a right sided abdominal mass. What is the most likely diagnosis?</w:t>
      </w:r>
    </w:p>
    <w:p w14:paraId="582AC977" w14:textId="77777777" w:rsidR="00AE0A86" w:rsidRPr="00097900" w:rsidRDefault="00000000" w:rsidP="001C21D0">
      <w:pPr>
        <w:keepNext/>
        <w:keepLines/>
        <w:spacing w:after="0"/>
        <w:rPr>
          <w:rFonts w:ascii="Arial" w:hAnsi="Arial" w:cs="Arial"/>
        </w:rPr>
      </w:pPr>
      <w:r w:rsidRPr="00097900">
        <w:rPr>
          <w:rFonts w:ascii="Arial" w:hAnsi="Arial" w:cs="Arial"/>
        </w:rPr>
        <w:t>1- MEN type 1</w:t>
      </w:r>
    </w:p>
    <w:p w14:paraId="7C7FBFC1"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4BEC54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Carcinoid </w:t>
      </w:r>
      <w:proofErr w:type="spellStart"/>
      <w:r w:rsidRPr="00097900">
        <w:rPr>
          <w:rFonts w:ascii="Arial" w:hAnsi="Arial" w:cs="Arial"/>
          <w:b/>
          <w:highlight w:val="yellow"/>
        </w:rPr>
        <w:t>Tumour</w:t>
      </w:r>
      <w:proofErr w:type="spellEnd"/>
    </w:p>
    <w:p w14:paraId="4460C01A"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4EB66F53" w14:textId="77777777" w:rsidR="00AE0A86" w:rsidRPr="00097900" w:rsidRDefault="00000000" w:rsidP="001C21D0">
      <w:pPr>
        <w:keepNext/>
        <w:keepLines/>
        <w:spacing w:after="0"/>
        <w:rPr>
          <w:rFonts w:ascii="Arial" w:hAnsi="Arial" w:cs="Arial"/>
        </w:rPr>
      </w:pPr>
      <w:r w:rsidRPr="00097900">
        <w:rPr>
          <w:rFonts w:ascii="Arial" w:hAnsi="Arial" w:cs="Arial"/>
        </w:rPr>
        <w:t>5- Phaeochromocytoma</w:t>
      </w:r>
    </w:p>
    <w:p w14:paraId="47D9A0BD" w14:textId="77777777" w:rsidR="00AE0A86" w:rsidRPr="00097900" w:rsidRDefault="00AE0A86" w:rsidP="001C21D0">
      <w:pPr>
        <w:spacing w:after="0"/>
        <w:rPr>
          <w:rFonts w:ascii="Arial" w:hAnsi="Arial" w:cs="Arial"/>
        </w:rPr>
      </w:pPr>
    </w:p>
    <w:p w14:paraId="02F8477C" w14:textId="77777777" w:rsidR="00AE0A86" w:rsidRPr="00097900" w:rsidRDefault="00000000" w:rsidP="001C21D0">
      <w:pPr>
        <w:keepNext/>
        <w:keepLines/>
        <w:spacing w:after="0"/>
        <w:rPr>
          <w:rFonts w:ascii="Arial" w:hAnsi="Arial" w:cs="Arial"/>
        </w:rPr>
      </w:pPr>
      <w:r w:rsidRPr="00097900">
        <w:rPr>
          <w:rFonts w:ascii="Arial" w:hAnsi="Arial" w:cs="Arial"/>
        </w:rPr>
        <w:t>Q2911. A 35 year old female presents with her second DVT. She has also had four miscarriages and has livedo reticularis. She has no other past medical history and is not on any regular medications. Which of the following will be useful in confirming the suspected diagnosis?</w:t>
      </w:r>
    </w:p>
    <w:p w14:paraId="09DB04D7" w14:textId="77777777" w:rsidR="00AE0A86" w:rsidRPr="00097900" w:rsidRDefault="00000000" w:rsidP="001C21D0">
      <w:pPr>
        <w:keepNext/>
        <w:keepLines/>
        <w:spacing w:after="0"/>
        <w:rPr>
          <w:rFonts w:ascii="Arial" w:hAnsi="Arial" w:cs="Arial"/>
        </w:rPr>
      </w:pPr>
      <w:r w:rsidRPr="00097900">
        <w:rPr>
          <w:rFonts w:ascii="Arial" w:hAnsi="Arial" w:cs="Arial"/>
        </w:rPr>
        <w:t>1- Protein S level</w:t>
      </w:r>
    </w:p>
    <w:p w14:paraId="325566B4" w14:textId="77777777" w:rsidR="00AE0A86" w:rsidRPr="00097900" w:rsidRDefault="00000000" w:rsidP="001C21D0">
      <w:pPr>
        <w:keepNext/>
        <w:keepLines/>
        <w:spacing w:after="0"/>
        <w:rPr>
          <w:rFonts w:ascii="Arial" w:hAnsi="Arial" w:cs="Arial"/>
        </w:rPr>
      </w:pPr>
      <w:r w:rsidRPr="00097900">
        <w:rPr>
          <w:rFonts w:ascii="Arial" w:hAnsi="Arial" w:cs="Arial"/>
        </w:rPr>
        <w:t>2- Protein C level</w:t>
      </w:r>
    </w:p>
    <w:p w14:paraId="1151D383" w14:textId="77777777" w:rsidR="00AE0A86" w:rsidRPr="00097900" w:rsidRDefault="00000000" w:rsidP="001C21D0">
      <w:pPr>
        <w:keepNext/>
        <w:keepLines/>
        <w:spacing w:after="0"/>
        <w:rPr>
          <w:rFonts w:ascii="Arial" w:hAnsi="Arial" w:cs="Arial"/>
        </w:rPr>
      </w:pPr>
      <w:r w:rsidRPr="00097900">
        <w:rPr>
          <w:rFonts w:ascii="Arial" w:hAnsi="Arial" w:cs="Arial"/>
        </w:rPr>
        <w:t>3- Coagulation profile</w:t>
      </w:r>
    </w:p>
    <w:p w14:paraId="0B2C01C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Factor V </w:t>
      </w:r>
      <w:proofErr w:type="spellStart"/>
      <w:r w:rsidRPr="00097900">
        <w:rPr>
          <w:rFonts w:ascii="Arial" w:hAnsi="Arial" w:cs="Arial"/>
        </w:rPr>
        <w:t>leiden</w:t>
      </w:r>
      <w:proofErr w:type="spellEnd"/>
      <w:r w:rsidRPr="00097900">
        <w:rPr>
          <w:rFonts w:ascii="Arial" w:hAnsi="Arial" w:cs="Arial"/>
        </w:rPr>
        <w:t xml:space="preserve"> mutation</w:t>
      </w:r>
    </w:p>
    <w:p w14:paraId="324DCF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Anticardiolipin antibodies</w:t>
      </w:r>
    </w:p>
    <w:p w14:paraId="6E2FA7DB" w14:textId="77777777" w:rsidR="00AE0A86" w:rsidRPr="00097900" w:rsidRDefault="00AE0A86" w:rsidP="001C21D0">
      <w:pPr>
        <w:spacing w:after="0"/>
        <w:rPr>
          <w:rFonts w:ascii="Arial" w:hAnsi="Arial" w:cs="Arial"/>
        </w:rPr>
      </w:pPr>
    </w:p>
    <w:p w14:paraId="35476772"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Q2912. A 32 year old Cypriot female is found to have a hypochromic microcytic </w:t>
      </w:r>
      <w:proofErr w:type="spellStart"/>
      <w:r w:rsidRPr="00097900">
        <w:rPr>
          <w:rFonts w:ascii="Arial" w:hAnsi="Arial" w:cs="Arial"/>
        </w:rPr>
        <w:t>anaemia</w:t>
      </w:r>
      <w:proofErr w:type="spellEnd"/>
      <w:r w:rsidRPr="00097900">
        <w:rPr>
          <w:rFonts w:ascii="Arial" w:hAnsi="Arial" w:cs="Arial"/>
        </w:rPr>
        <w:t xml:space="preserve"> with target cells. Her iron and ferritin are at the higher end of normal and her Hb A2 is 6%. What is the most likely diagnosis?</w:t>
      </w:r>
    </w:p>
    <w:p w14:paraId="0F584B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Beta </w:t>
      </w:r>
      <w:proofErr w:type="spellStart"/>
      <w:r w:rsidRPr="00097900">
        <w:rPr>
          <w:rFonts w:ascii="Arial" w:hAnsi="Arial" w:cs="Arial"/>
          <w:b/>
          <w:highlight w:val="yellow"/>
        </w:rPr>
        <w:t>thalassaemia</w:t>
      </w:r>
      <w:proofErr w:type="spellEnd"/>
      <w:r w:rsidRPr="00097900">
        <w:rPr>
          <w:rFonts w:ascii="Arial" w:hAnsi="Arial" w:cs="Arial"/>
          <w:b/>
          <w:highlight w:val="yellow"/>
        </w:rPr>
        <w:t xml:space="preserve"> trait</w:t>
      </w:r>
    </w:p>
    <w:p w14:paraId="49521AE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Alpha </w:t>
      </w:r>
      <w:proofErr w:type="spellStart"/>
      <w:r w:rsidRPr="00097900">
        <w:rPr>
          <w:rFonts w:ascii="Arial" w:hAnsi="Arial" w:cs="Arial"/>
        </w:rPr>
        <w:t>thalassaemia</w:t>
      </w:r>
      <w:proofErr w:type="spellEnd"/>
      <w:r w:rsidRPr="00097900">
        <w:rPr>
          <w:rFonts w:ascii="Arial" w:hAnsi="Arial" w:cs="Arial"/>
        </w:rPr>
        <w:t xml:space="preserve"> minor</w:t>
      </w:r>
    </w:p>
    <w:p w14:paraId="6DDE808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Sideroblastic </w:t>
      </w:r>
      <w:proofErr w:type="spellStart"/>
      <w:r w:rsidRPr="00097900">
        <w:rPr>
          <w:rFonts w:ascii="Arial" w:hAnsi="Arial" w:cs="Arial"/>
        </w:rPr>
        <w:t>anaemia</w:t>
      </w:r>
      <w:proofErr w:type="spellEnd"/>
    </w:p>
    <w:p w14:paraId="0BF6BEB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Iron deficiency </w:t>
      </w:r>
      <w:proofErr w:type="spellStart"/>
      <w:r w:rsidRPr="00097900">
        <w:rPr>
          <w:rFonts w:ascii="Arial" w:hAnsi="Arial" w:cs="Arial"/>
        </w:rPr>
        <w:t>anaemia</w:t>
      </w:r>
      <w:proofErr w:type="spellEnd"/>
    </w:p>
    <w:p w14:paraId="13FF91D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Anaemia</w:t>
      </w:r>
      <w:proofErr w:type="spellEnd"/>
      <w:r w:rsidRPr="00097900">
        <w:rPr>
          <w:rFonts w:ascii="Arial" w:hAnsi="Arial" w:cs="Arial"/>
        </w:rPr>
        <w:t xml:space="preserve"> of chronic disease</w:t>
      </w:r>
    </w:p>
    <w:p w14:paraId="4E8B3F72" w14:textId="77777777" w:rsidR="00AE0A86" w:rsidRPr="00097900" w:rsidRDefault="00AE0A86" w:rsidP="001C21D0">
      <w:pPr>
        <w:spacing w:after="0"/>
        <w:rPr>
          <w:rFonts w:ascii="Arial" w:hAnsi="Arial" w:cs="Arial"/>
        </w:rPr>
      </w:pPr>
    </w:p>
    <w:p w14:paraId="4F0DDDCB"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Q2913. A 60 year old female is suffering from back pain which has woken her from her sleep for the last few months. She has also noticed feeling thirsty and has been more constipated. Bloods reveal a normochromic normocytic </w:t>
      </w:r>
      <w:proofErr w:type="spellStart"/>
      <w:r w:rsidRPr="00097900">
        <w:rPr>
          <w:rFonts w:ascii="Arial" w:hAnsi="Arial" w:cs="Arial"/>
        </w:rPr>
        <w:t>anaemia</w:t>
      </w:r>
      <w:proofErr w:type="spellEnd"/>
      <w:r w:rsidRPr="00097900">
        <w:rPr>
          <w:rFonts w:ascii="Arial" w:hAnsi="Arial" w:cs="Arial"/>
        </w:rPr>
        <w:t xml:space="preserve">, thrombocytopenia, leucopenia, renal impairment and </w:t>
      </w:r>
      <w:proofErr w:type="spellStart"/>
      <w:r w:rsidRPr="00097900">
        <w:rPr>
          <w:rFonts w:ascii="Arial" w:hAnsi="Arial" w:cs="Arial"/>
        </w:rPr>
        <w:t>hypercalcaemia</w:t>
      </w:r>
      <w:proofErr w:type="spellEnd"/>
      <w:r w:rsidRPr="00097900">
        <w:rPr>
          <w:rFonts w:ascii="Arial" w:hAnsi="Arial" w:cs="Arial"/>
        </w:rPr>
        <w:t>. What is the most likely diagnosis?</w:t>
      </w:r>
    </w:p>
    <w:p w14:paraId="6202855E" w14:textId="77777777" w:rsidR="00AE0A86" w:rsidRPr="00097900" w:rsidRDefault="00000000" w:rsidP="001C21D0">
      <w:pPr>
        <w:keepNext/>
        <w:keepLines/>
        <w:spacing w:after="0"/>
        <w:rPr>
          <w:rFonts w:ascii="Arial" w:hAnsi="Arial" w:cs="Arial"/>
        </w:rPr>
      </w:pPr>
      <w:r w:rsidRPr="00097900">
        <w:rPr>
          <w:rFonts w:ascii="Arial" w:hAnsi="Arial" w:cs="Arial"/>
        </w:rPr>
        <w:t>1- B12 deficiency</w:t>
      </w:r>
    </w:p>
    <w:p w14:paraId="15C352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Multiple myeloma</w:t>
      </w:r>
    </w:p>
    <w:p w14:paraId="01305E1A" w14:textId="77777777" w:rsidR="00AE0A86" w:rsidRPr="00097900" w:rsidRDefault="00000000" w:rsidP="001C21D0">
      <w:pPr>
        <w:keepNext/>
        <w:keepLines/>
        <w:spacing w:after="0"/>
        <w:rPr>
          <w:rFonts w:ascii="Arial" w:hAnsi="Arial" w:cs="Arial"/>
        </w:rPr>
      </w:pPr>
      <w:r w:rsidRPr="00097900">
        <w:rPr>
          <w:rFonts w:ascii="Arial" w:hAnsi="Arial" w:cs="Arial"/>
        </w:rPr>
        <w:t>3- Amyloidosis</w:t>
      </w:r>
    </w:p>
    <w:p w14:paraId="3796AB97" w14:textId="77777777" w:rsidR="00AE0A86" w:rsidRPr="00097900" w:rsidRDefault="00000000" w:rsidP="001C21D0">
      <w:pPr>
        <w:keepNext/>
        <w:keepLines/>
        <w:spacing w:after="0"/>
        <w:rPr>
          <w:rFonts w:ascii="Arial" w:hAnsi="Arial" w:cs="Arial"/>
        </w:rPr>
      </w:pPr>
      <w:r w:rsidRPr="00097900">
        <w:rPr>
          <w:rFonts w:ascii="Arial" w:hAnsi="Arial" w:cs="Arial"/>
        </w:rPr>
        <w:t>4- Non Hodgkins lymphoma</w:t>
      </w:r>
    </w:p>
    <w:p w14:paraId="2A4196C6" w14:textId="77777777" w:rsidR="00AE0A86" w:rsidRPr="00097900" w:rsidRDefault="00000000" w:rsidP="001C21D0">
      <w:pPr>
        <w:keepNext/>
        <w:keepLines/>
        <w:spacing w:after="0"/>
        <w:rPr>
          <w:rFonts w:ascii="Arial" w:hAnsi="Arial" w:cs="Arial"/>
        </w:rPr>
      </w:pPr>
      <w:r w:rsidRPr="00097900">
        <w:rPr>
          <w:rFonts w:ascii="Arial" w:hAnsi="Arial" w:cs="Arial"/>
        </w:rPr>
        <w:t>5- Monoclonal gammopathy of undetermined significance</w:t>
      </w:r>
    </w:p>
    <w:p w14:paraId="314203D8" w14:textId="77777777" w:rsidR="00AE0A86" w:rsidRPr="00097900" w:rsidRDefault="00AE0A86" w:rsidP="001C21D0">
      <w:pPr>
        <w:spacing w:after="0"/>
        <w:rPr>
          <w:rFonts w:ascii="Arial" w:hAnsi="Arial" w:cs="Arial"/>
        </w:rPr>
      </w:pPr>
    </w:p>
    <w:p w14:paraId="4C9A4E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Q2914. A patient with </w:t>
      </w:r>
      <w:proofErr w:type="spellStart"/>
      <w:r w:rsidRPr="00097900">
        <w:rPr>
          <w:rFonts w:ascii="Arial" w:hAnsi="Arial" w:cs="Arial"/>
        </w:rPr>
        <w:t>septicaemia</w:t>
      </w:r>
      <w:proofErr w:type="spellEnd"/>
      <w:r w:rsidRPr="00097900">
        <w:rPr>
          <w:rFonts w:ascii="Arial" w:hAnsi="Arial" w:cs="Arial"/>
        </w:rPr>
        <w:t xml:space="preserve"> begins to bleed from her nose, ear and </w:t>
      </w:r>
      <w:proofErr w:type="spellStart"/>
      <w:r w:rsidRPr="00097900">
        <w:rPr>
          <w:rFonts w:ascii="Arial" w:hAnsi="Arial" w:cs="Arial"/>
        </w:rPr>
        <w:t>venflon</w:t>
      </w:r>
      <w:proofErr w:type="spellEnd"/>
      <w:r w:rsidRPr="00097900">
        <w:rPr>
          <w:rFonts w:ascii="Arial" w:hAnsi="Arial" w:cs="Arial"/>
        </w:rPr>
        <w:t xml:space="preserve"> sites. A coagulation screen reveals prolonged PT and APTT and a low fibrinogen and platelet count. Given the most likely diagnosis, which investigation will aid in confirming the diagnosis?</w:t>
      </w:r>
    </w:p>
    <w:p w14:paraId="56B35D70" w14:textId="77777777" w:rsidR="00AE0A86" w:rsidRPr="00097900" w:rsidRDefault="00000000" w:rsidP="001C21D0">
      <w:pPr>
        <w:keepNext/>
        <w:keepLines/>
        <w:spacing w:after="0"/>
        <w:rPr>
          <w:rFonts w:ascii="Arial" w:hAnsi="Arial" w:cs="Arial"/>
        </w:rPr>
      </w:pPr>
      <w:r w:rsidRPr="00097900">
        <w:rPr>
          <w:rFonts w:ascii="Arial" w:hAnsi="Arial" w:cs="Arial"/>
        </w:rPr>
        <w:t>1- Blood cultures</w:t>
      </w:r>
    </w:p>
    <w:p w14:paraId="3A1486A7"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407E7CE6" w14:textId="77777777" w:rsidR="00AE0A86" w:rsidRPr="00097900" w:rsidRDefault="00000000" w:rsidP="001C21D0">
      <w:pPr>
        <w:keepNext/>
        <w:keepLines/>
        <w:spacing w:after="0"/>
        <w:rPr>
          <w:rFonts w:ascii="Arial" w:hAnsi="Arial" w:cs="Arial"/>
        </w:rPr>
      </w:pPr>
      <w:r w:rsidRPr="00097900">
        <w:rPr>
          <w:rFonts w:ascii="Arial" w:hAnsi="Arial" w:cs="Arial"/>
        </w:rPr>
        <w:t>3- Thrombin time</w:t>
      </w:r>
    </w:p>
    <w:p w14:paraId="4F8A61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 dimers</w:t>
      </w:r>
    </w:p>
    <w:p w14:paraId="0AC336A4" w14:textId="77777777" w:rsidR="00AE0A86" w:rsidRPr="00097900" w:rsidRDefault="00000000" w:rsidP="001C21D0">
      <w:pPr>
        <w:keepNext/>
        <w:keepLines/>
        <w:spacing w:after="0"/>
        <w:rPr>
          <w:rFonts w:ascii="Arial" w:hAnsi="Arial" w:cs="Arial"/>
        </w:rPr>
      </w:pPr>
      <w:r w:rsidRPr="00097900">
        <w:rPr>
          <w:rFonts w:ascii="Arial" w:hAnsi="Arial" w:cs="Arial"/>
        </w:rPr>
        <w:t>5- Bleeding time</w:t>
      </w:r>
    </w:p>
    <w:p w14:paraId="7E13F47C" w14:textId="77777777" w:rsidR="00AE0A86" w:rsidRPr="00097900" w:rsidRDefault="00AE0A86" w:rsidP="001C21D0">
      <w:pPr>
        <w:spacing w:after="0"/>
        <w:rPr>
          <w:rFonts w:ascii="Arial" w:hAnsi="Arial" w:cs="Arial"/>
        </w:rPr>
      </w:pPr>
    </w:p>
    <w:p w14:paraId="5E97411D" w14:textId="6A5F7B4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75616" behindDoc="1" locked="0" layoutInCell="1" allowOverlap="1" wp14:anchorId="6C09BB98" wp14:editId="528D4274">
                <wp:simplePos x="0" y="0"/>
                <wp:positionH relativeFrom="page">
                  <wp:posOffset>3886200</wp:posOffset>
                </wp:positionH>
                <wp:positionV relativeFrom="page">
                  <wp:posOffset>182880</wp:posOffset>
                </wp:positionV>
                <wp:extent cx="0" cy="9692640"/>
                <wp:effectExtent l="57150" t="19050" r="76200" b="80010"/>
                <wp:wrapNone/>
                <wp:docPr id="1715108094"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06CD3B" id="Straight Connector 341" o:spid="_x0000_s1026" style="position:absolute;z-index:-250340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Q2915. What is the </w:t>
      </w:r>
      <w:proofErr w:type="spellStart"/>
      <w:r w:rsidR="00000000" w:rsidRPr="00097900">
        <w:rPr>
          <w:rFonts w:ascii="Arial" w:hAnsi="Arial" w:cs="Arial"/>
        </w:rPr>
        <w:t>the</w:t>
      </w:r>
      <w:proofErr w:type="spellEnd"/>
      <w:r w:rsidR="00000000" w:rsidRPr="00097900">
        <w:rPr>
          <w:rFonts w:ascii="Arial" w:hAnsi="Arial" w:cs="Arial"/>
        </w:rPr>
        <w:t xml:space="preserve"> most common cause of male hypogonadism and infertility?</w:t>
      </w:r>
    </w:p>
    <w:p w14:paraId="6BA9F057" w14:textId="77777777" w:rsidR="00AE0A86" w:rsidRPr="00097900" w:rsidRDefault="00000000" w:rsidP="001C21D0">
      <w:pPr>
        <w:keepNext/>
        <w:keepLines/>
        <w:spacing w:after="0"/>
        <w:rPr>
          <w:rFonts w:ascii="Arial" w:hAnsi="Arial" w:cs="Arial"/>
        </w:rPr>
      </w:pPr>
      <w:r w:rsidRPr="00097900">
        <w:rPr>
          <w:rFonts w:ascii="Arial" w:hAnsi="Arial" w:cs="Arial"/>
        </w:rPr>
        <w:t>1- Tubular sclerosis</w:t>
      </w:r>
    </w:p>
    <w:p w14:paraId="71762EA4" w14:textId="77777777" w:rsidR="00AE0A86" w:rsidRPr="00097900" w:rsidRDefault="00000000" w:rsidP="001C21D0">
      <w:pPr>
        <w:keepNext/>
        <w:keepLines/>
        <w:spacing w:after="0"/>
        <w:rPr>
          <w:rFonts w:ascii="Arial" w:hAnsi="Arial" w:cs="Arial"/>
        </w:rPr>
      </w:pPr>
      <w:r w:rsidRPr="00097900">
        <w:rPr>
          <w:rFonts w:ascii="Arial" w:hAnsi="Arial" w:cs="Arial"/>
        </w:rPr>
        <w:t>2- Cystic fibrosis</w:t>
      </w:r>
    </w:p>
    <w:p w14:paraId="5DE83F4A" w14:textId="77777777" w:rsidR="00AE0A86" w:rsidRPr="00097900" w:rsidRDefault="00000000" w:rsidP="001C21D0">
      <w:pPr>
        <w:keepNext/>
        <w:keepLines/>
        <w:spacing w:after="0"/>
        <w:rPr>
          <w:rFonts w:ascii="Arial" w:hAnsi="Arial" w:cs="Arial"/>
        </w:rPr>
      </w:pPr>
      <w:r w:rsidRPr="00097900">
        <w:rPr>
          <w:rFonts w:ascii="Arial" w:hAnsi="Arial" w:cs="Arial"/>
        </w:rPr>
        <w:t>3- Down syndrome</w:t>
      </w:r>
    </w:p>
    <w:p w14:paraId="31D0E183" w14:textId="77777777" w:rsidR="00AE0A86" w:rsidRPr="00097900" w:rsidRDefault="00000000" w:rsidP="001C21D0">
      <w:pPr>
        <w:keepNext/>
        <w:keepLines/>
        <w:spacing w:after="0"/>
        <w:rPr>
          <w:rFonts w:ascii="Arial" w:hAnsi="Arial" w:cs="Arial"/>
        </w:rPr>
      </w:pPr>
      <w:r w:rsidRPr="00097900">
        <w:rPr>
          <w:rFonts w:ascii="Arial" w:hAnsi="Arial" w:cs="Arial"/>
        </w:rPr>
        <w:t>4- Fragile X syndrome</w:t>
      </w:r>
    </w:p>
    <w:p w14:paraId="35681A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75BD7A02" w14:textId="77777777" w:rsidR="00AE0A86" w:rsidRPr="00097900" w:rsidRDefault="00AE0A86" w:rsidP="001C21D0">
      <w:pPr>
        <w:spacing w:after="0"/>
        <w:rPr>
          <w:rFonts w:ascii="Arial" w:hAnsi="Arial" w:cs="Arial"/>
        </w:rPr>
      </w:pPr>
    </w:p>
    <w:p w14:paraId="00FE8B87"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Q2916. A 12 year old boy who has recently been diagnosed with a sensorineural hearing loss presents with </w:t>
      </w:r>
      <w:proofErr w:type="spellStart"/>
      <w:r w:rsidRPr="00097900">
        <w:rPr>
          <w:rFonts w:ascii="Arial" w:hAnsi="Arial" w:cs="Arial"/>
        </w:rPr>
        <w:t>haematuria</w:t>
      </w:r>
      <w:proofErr w:type="spellEnd"/>
      <w:r w:rsidRPr="00097900">
        <w:rPr>
          <w:rFonts w:ascii="Arial" w:hAnsi="Arial" w:cs="Arial"/>
        </w:rPr>
        <w:t>. He has recently had a cold. He is wearing glasses and his mother states the optician said he an abnormality of the lens of his eye. From the following which is the most likely diagnosis?</w:t>
      </w:r>
    </w:p>
    <w:p w14:paraId="403B63A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4169EA10" w14:textId="77777777" w:rsidR="00AE0A86" w:rsidRPr="00097900" w:rsidRDefault="00000000" w:rsidP="001C21D0">
      <w:pPr>
        <w:keepNext/>
        <w:keepLines/>
        <w:spacing w:after="0"/>
        <w:rPr>
          <w:rFonts w:ascii="Arial" w:hAnsi="Arial" w:cs="Arial"/>
        </w:rPr>
      </w:pPr>
      <w:r w:rsidRPr="00097900">
        <w:rPr>
          <w:rFonts w:ascii="Arial" w:hAnsi="Arial" w:cs="Arial"/>
        </w:rPr>
        <w:t>2- Minimal change disease</w:t>
      </w:r>
    </w:p>
    <w:p w14:paraId="17452D33" w14:textId="77777777" w:rsidR="00AE0A86" w:rsidRPr="00097900" w:rsidRDefault="00000000" w:rsidP="001C21D0">
      <w:pPr>
        <w:keepNext/>
        <w:keepLines/>
        <w:spacing w:after="0"/>
        <w:rPr>
          <w:rFonts w:ascii="Arial" w:hAnsi="Arial" w:cs="Arial"/>
        </w:rPr>
      </w:pPr>
      <w:r w:rsidRPr="00097900">
        <w:rPr>
          <w:rFonts w:ascii="Arial" w:hAnsi="Arial" w:cs="Arial"/>
        </w:rPr>
        <w:t>3- Bartter's Syndrome</w:t>
      </w:r>
    </w:p>
    <w:p w14:paraId="53E3B8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Alport's syndrome</w:t>
      </w:r>
    </w:p>
    <w:p w14:paraId="622F77D8" w14:textId="77777777" w:rsidR="00AE0A86" w:rsidRPr="00097900" w:rsidRDefault="00000000" w:rsidP="001C21D0">
      <w:pPr>
        <w:keepNext/>
        <w:keepLines/>
        <w:spacing w:after="0"/>
        <w:rPr>
          <w:rFonts w:ascii="Arial" w:hAnsi="Arial" w:cs="Arial"/>
        </w:rPr>
      </w:pPr>
      <w:r w:rsidRPr="00097900">
        <w:rPr>
          <w:rFonts w:ascii="Arial" w:hAnsi="Arial" w:cs="Arial"/>
        </w:rPr>
        <w:t>5- Bergers syndrome</w:t>
      </w:r>
    </w:p>
    <w:p w14:paraId="52157481" w14:textId="77777777" w:rsidR="00AE0A86" w:rsidRPr="00097900" w:rsidRDefault="00AE0A86" w:rsidP="001C21D0">
      <w:pPr>
        <w:spacing w:after="0"/>
        <w:rPr>
          <w:rFonts w:ascii="Arial" w:hAnsi="Arial" w:cs="Arial"/>
        </w:rPr>
      </w:pPr>
    </w:p>
    <w:p w14:paraId="1C236D4E" w14:textId="77777777" w:rsidR="00AE0A86" w:rsidRPr="00097900" w:rsidRDefault="00000000" w:rsidP="001C21D0">
      <w:pPr>
        <w:keepNext/>
        <w:keepLines/>
        <w:spacing w:after="0"/>
        <w:rPr>
          <w:rFonts w:ascii="Arial" w:hAnsi="Arial" w:cs="Arial"/>
        </w:rPr>
      </w:pPr>
      <w:r w:rsidRPr="00097900">
        <w:rPr>
          <w:rFonts w:ascii="Arial" w:hAnsi="Arial" w:cs="Arial"/>
        </w:rPr>
        <w:t>Q2917. Which of the following is due to a defect in type IV collagen in the glomerular basement membrane?</w:t>
      </w:r>
    </w:p>
    <w:p w14:paraId="162507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Alport's Syndrome</w:t>
      </w:r>
    </w:p>
    <w:p w14:paraId="2590376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Goodpastures</w:t>
      </w:r>
      <w:proofErr w:type="spellEnd"/>
      <w:r w:rsidRPr="00097900">
        <w:rPr>
          <w:rFonts w:ascii="Arial" w:hAnsi="Arial" w:cs="Arial"/>
        </w:rPr>
        <w:t xml:space="preserve"> syndrome</w:t>
      </w:r>
    </w:p>
    <w:p w14:paraId="28A9B11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Bartters</w:t>
      </w:r>
      <w:proofErr w:type="spellEnd"/>
      <w:r w:rsidRPr="00097900">
        <w:rPr>
          <w:rFonts w:ascii="Arial" w:hAnsi="Arial" w:cs="Arial"/>
        </w:rPr>
        <w:t xml:space="preserve"> syndrome</w:t>
      </w:r>
    </w:p>
    <w:p w14:paraId="10FBE7A6" w14:textId="77777777" w:rsidR="00AE0A86" w:rsidRPr="00097900" w:rsidRDefault="00000000" w:rsidP="001C21D0">
      <w:pPr>
        <w:keepNext/>
        <w:keepLines/>
        <w:spacing w:after="0"/>
        <w:rPr>
          <w:rFonts w:ascii="Arial" w:hAnsi="Arial" w:cs="Arial"/>
        </w:rPr>
      </w:pPr>
      <w:r w:rsidRPr="00097900">
        <w:rPr>
          <w:rFonts w:ascii="Arial" w:hAnsi="Arial" w:cs="Arial"/>
        </w:rPr>
        <w:t>4- Bergers Syndrome</w:t>
      </w:r>
    </w:p>
    <w:p w14:paraId="2AF27D6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Liddles</w:t>
      </w:r>
      <w:proofErr w:type="spellEnd"/>
      <w:r w:rsidRPr="00097900">
        <w:rPr>
          <w:rFonts w:ascii="Arial" w:hAnsi="Arial" w:cs="Arial"/>
        </w:rPr>
        <w:t xml:space="preserve"> syndrome</w:t>
      </w:r>
    </w:p>
    <w:p w14:paraId="33C2D2A8" w14:textId="77777777" w:rsidR="00AE0A86" w:rsidRPr="00097900" w:rsidRDefault="00AE0A86" w:rsidP="001C21D0">
      <w:pPr>
        <w:spacing w:after="0"/>
        <w:rPr>
          <w:rFonts w:ascii="Arial" w:hAnsi="Arial" w:cs="Arial"/>
        </w:rPr>
      </w:pPr>
    </w:p>
    <w:p w14:paraId="54184D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Q2918. A 72 year old gentleman with type 2 diabetes mellitus has presented with pyrexia, flank pain and </w:t>
      </w:r>
      <w:proofErr w:type="spellStart"/>
      <w:r w:rsidRPr="00097900">
        <w:rPr>
          <w:rFonts w:ascii="Arial" w:hAnsi="Arial" w:cs="Arial"/>
        </w:rPr>
        <w:t>haematuria</w:t>
      </w:r>
      <w:proofErr w:type="spellEnd"/>
      <w:r w:rsidRPr="00097900">
        <w:rPr>
          <w:rFonts w:ascii="Arial" w:hAnsi="Arial" w:cs="Arial"/>
        </w:rPr>
        <w:t>. Bloods reveal an acute deterioration of his renal function. Urine dipstick reveals blood, protein and low urine specific gravity. An ultrasound suggests hydronephrosis. A CT scan is performed and reveals evidence of renal pelvic filling defects, ring shadows and irregular papillae. What is the most likely diagnosis?</w:t>
      </w:r>
    </w:p>
    <w:p w14:paraId="437051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Papillary necrosis</w:t>
      </w:r>
    </w:p>
    <w:p w14:paraId="47012356" w14:textId="77777777" w:rsidR="00AE0A86" w:rsidRPr="00097900" w:rsidRDefault="00000000" w:rsidP="001C21D0">
      <w:pPr>
        <w:keepNext/>
        <w:keepLines/>
        <w:spacing w:after="0"/>
        <w:rPr>
          <w:rFonts w:ascii="Arial" w:hAnsi="Arial" w:cs="Arial"/>
        </w:rPr>
      </w:pPr>
      <w:r w:rsidRPr="00097900">
        <w:rPr>
          <w:rFonts w:ascii="Arial" w:hAnsi="Arial" w:cs="Arial"/>
        </w:rPr>
        <w:t>2- Hydronephrosis</w:t>
      </w:r>
    </w:p>
    <w:p w14:paraId="11B57FD9" w14:textId="77777777" w:rsidR="00AE0A86" w:rsidRPr="00097900" w:rsidRDefault="00000000" w:rsidP="001C21D0">
      <w:pPr>
        <w:keepNext/>
        <w:keepLines/>
        <w:spacing w:after="0"/>
        <w:rPr>
          <w:rFonts w:ascii="Arial" w:hAnsi="Arial" w:cs="Arial"/>
        </w:rPr>
      </w:pPr>
      <w:r w:rsidRPr="00097900">
        <w:rPr>
          <w:rFonts w:ascii="Arial" w:hAnsi="Arial" w:cs="Arial"/>
        </w:rPr>
        <w:t>3- Renal stones</w:t>
      </w:r>
    </w:p>
    <w:p w14:paraId="7AF666FE" w14:textId="77777777" w:rsidR="00AE0A86" w:rsidRPr="00097900" w:rsidRDefault="00000000" w:rsidP="001C21D0">
      <w:pPr>
        <w:keepNext/>
        <w:keepLines/>
        <w:spacing w:after="0"/>
        <w:rPr>
          <w:rFonts w:ascii="Arial" w:hAnsi="Arial" w:cs="Arial"/>
        </w:rPr>
      </w:pPr>
      <w:r w:rsidRPr="00097900">
        <w:rPr>
          <w:rFonts w:ascii="Arial" w:hAnsi="Arial" w:cs="Arial"/>
        </w:rPr>
        <w:t>4- Pyelonephritis</w:t>
      </w:r>
    </w:p>
    <w:p w14:paraId="59DA2332"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208517FF" w14:textId="77777777" w:rsidR="00AE0A86" w:rsidRPr="00097900" w:rsidRDefault="00AE0A86" w:rsidP="001C21D0">
      <w:pPr>
        <w:spacing w:after="0"/>
        <w:rPr>
          <w:rFonts w:ascii="Arial" w:hAnsi="Arial" w:cs="Arial"/>
        </w:rPr>
      </w:pPr>
    </w:p>
    <w:p w14:paraId="2CF65B8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Q2919. A 45 year old female is admitted with </w:t>
      </w:r>
      <w:proofErr w:type="spellStart"/>
      <w:r w:rsidRPr="00097900">
        <w:rPr>
          <w:rFonts w:ascii="Arial" w:hAnsi="Arial" w:cs="Arial"/>
        </w:rPr>
        <w:t>cellulitus</w:t>
      </w:r>
      <w:proofErr w:type="spellEnd"/>
      <w:r w:rsidRPr="00097900">
        <w:rPr>
          <w:rFonts w:ascii="Arial" w:hAnsi="Arial" w:cs="Arial"/>
        </w:rPr>
        <w:t xml:space="preserve"> requiring IV antibiotics. She is commenced on IV benzylpenicillin and IV flucloxacillin. She is commenced on Diclofenac for pain. After 3 days she </w:t>
      </w:r>
      <w:proofErr w:type="spellStart"/>
      <w:r w:rsidRPr="00097900">
        <w:rPr>
          <w:rFonts w:ascii="Arial" w:hAnsi="Arial" w:cs="Arial"/>
        </w:rPr>
        <w:t>she</w:t>
      </w:r>
      <w:proofErr w:type="spellEnd"/>
      <w:r w:rsidRPr="00097900">
        <w:rPr>
          <w:rFonts w:ascii="Arial" w:hAnsi="Arial" w:cs="Arial"/>
        </w:rPr>
        <w:t xml:space="preserve"> develops pyrexia, arthralgia, maculopapular rash, </w:t>
      </w:r>
      <w:proofErr w:type="spellStart"/>
      <w:r w:rsidRPr="00097900">
        <w:rPr>
          <w:rFonts w:ascii="Arial" w:hAnsi="Arial" w:cs="Arial"/>
        </w:rPr>
        <w:t>haematuria</w:t>
      </w:r>
      <w:proofErr w:type="spellEnd"/>
      <w:r w:rsidRPr="00097900">
        <w:rPr>
          <w:rFonts w:ascii="Arial" w:hAnsi="Arial" w:cs="Arial"/>
        </w:rPr>
        <w:t xml:space="preserve"> and oliguria. Bloods reveal acute renal failure and eosinophilia. A renal biopsy reveals interstitial cellular infiltrate with eosinophils present and variable tubular necrosis. What is the most likely diagnosis?</w:t>
      </w:r>
    </w:p>
    <w:p w14:paraId="0221B48B"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6217E6F3" w14:textId="77777777" w:rsidR="00AE0A86" w:rsidRPr="00097900" w:rsidRDefault="00000000" w:rsidP="001C21D0">
      <w:pPr>
        <w:keepNext/>
        <w:keepLines/>
        <w:spacing w:after="0"/>
        <w:rPr>
          <w:rFonts w:ascii="Arial" w:hAnsi="Arial" w:cs="Arial"/>
        </w:rPr>
      </w:pPr>
      <w:r w:rsidRPr="00097900">
        <w:rPr>
          <w:rFonts w:ascii="Arial" w:hAnsi="Arial" w:cs="Arial"/>
        </w:rPr>
        <w:t>2- Anaphylaxis</w:t>
      </w:r>
    </w:p>
    <w:p w14:paraId="4A03E9CC" w14:textId="77777777" w:rsidR="00AE0A86" w:rsidRPr="00097900" w:rsidRDefault="00000000" w:rsidP="001C21D0">
      <w:pPr>
        <w:keepNext/>
        <w:keepLines/>
        <w:spacing w:after="0"/>
        <w:rPr>
          <w:rFonts w:ascii="Arial" w:hAnsi="Arial" w:cs="Arial"/>
        </w:rPr>
      </w:pPr>
      <w:r w:rsidRPr="00097900">
        <w:rPr>
          <w:rFonts w:ascii="Arial" w:hAnsi="Arial" w:cs="Arial"/>
        </w:rPr>
        <w:t>3- Chronic tubulointerstitial nephritis</w:t>
      </w:r>
    </w:p>
    <w:p w14:paraId="132D08B6" w14:textId="77777777" w:rsidR="00AE0A86" w:rsidRPr="00097900" w:rsidRDefault="00000000" w:rsidP="001C21D0">
      <w:pPr>
        <w:keepNext/>
        <w:keepLines/>
        <w:spacing w:after="0"/>
        <w:rPr>
          <w:rFonts w:ascii="Arial" w:hAnsi="Arial" w:cs="Arial"/>
        </w:rPr>
      </w:pPr>
      <w:r w:rsidRPr="00097900">
        <w:rPr>
          <w:rFonts w:ascii="Arial" w:hAnsi="Arial" w:cs="Arial"/>
        </w:rPr>
        <w:t>4- NSAID induced acute tubulointerstitial nephritis</w:t>
      </w:r>
    </w:p>
    <w:p w14:paraId="41B3DA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Penicillin induced acute tubulointerstitial nephritis</w:t>
      </w:r>
    </w:p>
    <w:p w14:paraId="2BC5C2B2" w14:textId="77777777" w:rsidR="00AE0A86" w:rsidRPr="00097900" w:rsidRDefault="00AE0A86" w:rsidP="001C21D0">
      <w:pPr>
        <w:spacing w:after="0"/>
        <w:rPr>
          <w:rFonts w:ascii="Arial" w:hAnsi="Arial" w:cs="Arial"/>
        </w:rPr>
      </w:pPr>
    </w:p>
    <w:p w14:paraId="5CCAF2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Q2920. A 3 year old is brought to the GP as she is thought to be drinking and urinating excessively by her parents. She has recently began wetting the bed again after being potty trained last year. She appears very small for her age. Bloods reveal renal impairment, urinalysis normal and an ultrasound is </w:t>
      </w:r>
      <w:proofErr w:type="spellStart"/>
      <w:r w:rsidRPr="00097900">
        <w:rPr>
          <w:rFonts w:ascii="Arial" w:hAnsi="Arial" w:cs="Arial"/>
        </w:rPr>
        <w:t>organised</w:t>
      </w:r>
      <w:proofErr w:type="spellEnd"/>
      <w:r w:rsidRPr="00097900">
        <w:rPr>
          <w:rFonts w:ascii="Arial" w:hAnsi="Arial" w:cs="Arial"/>
        </w:rPr>
        <w:t>. On ultrasound the kidneys appear small and there is evidence of multiple small medullary cysts. What is the most likely diagnosis?</w:t>
      </w:r>
    </w:p>
    <w:p w14:paraId="70B45F7E" w14:textId="77777777" w:rsidR="00AE0A86" w:rsidRPr="00097900" w:rsidRDefault="00000000" w:rsidP="001C21D0">
      <w:pPr>
        <w:keepNext/>
        <w:keepLines/>
        <w:spacing w:after="0"/>
        <w:rPr>
          <w:rFonts w:ascii="Arial" w:hAnsi="Arial" w:cs="Arial"/>
        </w:rPr>
      </w:pPr>
      <w:r w:rsidRPr="00097900">
        <w:rPr>
          <w:rFonts w:ascii="Arial" w:hAnsi="Arial" w:cs="Arial"/>
        </w:rPr>
        <w:t>1- Polycystic kidney disease</w:t>
      </w:r>
    </w:p>
    <w:p w14:paraId="52C05A43" w14:textId="77777777" w:rsidR="00AE0A86" w:rsidRPr="00097900" w:rsidRDefault="00000000" w:rsidP="001C21D0">
      <w:pPr>
        <w:keepNext/>
        <w:keepLines/>
        <w:spacing w:after="0"/>
        <w:rPr>
          <w:rFonts w:ascii="Arial" w:hAnsi="Arial" w:cs="Arial"/>
        </w:rPr>
      </w:pPr>
      <w:r w:rsidRPr="00097900">
        <w:rPr>
          <w:rFonts w:ascii="Arial" w:hAnsi="Arial" w:cs="Arial"/>
        </w:rPr>
        <w:t>2- Posterior urethral valve</w:t>
      </w:r>
    </w:p>
    <w:p w14:paraId="38538E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Nephronophthisis</w:t>
      </w:r>
    </w:p>
    <w:p w14:paraId="78A140CC" w14:textId="77777777" w:rsidR="00AE0A86" w:rsidRPr="00097900" w:rsidRDefault="00000000" w:rsidP="001C21D0">
      <w:pPr>
        <w:keepNext/>
        <w:keepLines/>
        <w:spacing w:after="0"/>
        <w:rPr>
          <w:rFonts w:ascii="Arial" w:hAnsi="Arial" w:cs="Arial"/>
        </w:rPr>
      </w:pPr>
      <w:r w:rsidRPr="00097900">
        <w:rPr>
          <w:rFonts w:ascii="Arial" w:hAnsi="Arial" w:cs="Arial"/>
        </w:rPr>
        <w:t>4- Medullary sponge kidney</w:t>
      </w:r>
    </w:p>
    <w:p w14:paraId="5D3FB77C" w14:textId="77777777" w:rsidR="00AE0A86" w:rsidRPr="00097900" w:rsidRDefault="00000000" w:rsidP="001C21D0">
      <w:pPr>
        <w:keepNext/>
        <w:keepLines/>
        <w:spacing w:after="0"/>
        <w:rPr>
          <w:rFonts w:ascii="Arial" w:hAnsi="Arial" w:cs="Arial"/>
        </w:rPr>
      </w:pPr>
      <w:r w:rsidRPr="00097900">
        <w:rPr>
          <w:rFonts w:ascii="Arial" w:hAnsi="Arial" w:cs="Arial"/>
        </w:rPr>
        <w:t>5- Chronic pyelonephritis</w:t>
      </w:r>
    </w:p>
    <w:p w14:paraId="706F071B" w14:textId="77777777" w:rsidR="00AE0A86" w:rsidRPr="00097900" w:rsidRDefault="00AE0A86" w:rsidP="001C21D0">
      <w:pPr>
        <w:spacing w:after="0"/>
        <w:rPr>
          <w:rFonts w:ascii="Arial" w:hAnsi="Arial" w:cs="Arial"/>
        </w:rPr>
      </w:pPr>
    </w:p>
    <w:p w14:paraId="6E7088B2" w14:textId="77777777" w:rsidR="00AE0A86" w:rsidRPr="00097900" w:rsidRDefault="00000000" w:rsidP="001C21D0">
      <w:pPr>
        <w:keepNext/>
        <w:keepLines/>
        <w:spacing w:after="0"/>
        <w:rPr>
          <w:rFonts w:ascii="Arial" w:hAnsi="Arial" w:cs="Arial"/>
        </w:rPr>
      </w:pPr>
      <w:r w:rsidRPr="00097900">
        <w:rPr>
          <w:rFonts w:ascii="Arial" w:hAnsi="Arial" w:cs="Arial"/>
        </w:rPr>
        <w:t>Q2921. Which of the following is not a cause of membranous nephropathy?</w:t>
      </w:r>
    </w:p>
    <w:p w14:paraId="6E3918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Alports</w:t>
      </w:r>
      <w:proofErr w:type="spellEnd"/>
      <w:r w:rsidRPr="00097900">
        <w:rPr>
          <w:rFonts w:ascii="Arial" w:hAnsi="Arial" w:cs="Arial"/>
          <w:b/>
          <w:highlight w:val="yellow"/>
        </w:rPr>
        <w:t xml:space="preserve"> syndrome</w:t>
      </w:r>
    </w:p>
    <w:p w14:paraId="1F6C5431" w14:textId="77777777" w:rsidR="00AE0A86" w:rsidRPr="00097900" w:rsidRDefault="00000000" w:rsidP="001C21D0">
      <w:pPr>
        <w:keepNext/>
        <w:keepLines/>
        <w:spacing w:after="0"/>
        <w:rPr>
          <w:rFonts w:ascii="Arial" w:hAnsi="Arial" w:cs="Arial"/>
        </w:rPr>
      </w:pPr>
      <w:r w:rsidRPr="00097900">
        <w:rPr>
          <w:rFonts w:ascii="Arial" w:hAnsi="Arial" w:cs="Arial"/>
        </w:rPr>
        <w:t>2- Lymphoma</w:t>
      </w:r>
    </w:p>
    <w:p w14:paraId="19E68FE1" w14:textId="77777777" w:rsidR="00AE0A86" w:rsidRPr="00097900" w:rsidRDefault="00000000" w:rsidP="001C21D0">
      <w:pPr>
        <w:keepNext/>
        <w:keepLines/>
        <w:spacing w:after="0"/>
        <w:rPr>
          <w:rFonts w:ascii="Arial" w:hAnsi="Arial" w:cs="Arial"/>
        </w:rPr>
      </w:pPr>
      <w:r w:rsidRPr="00097900">
        <w:rPr>
          <w:rFonts w:ascii="Arial" w:hAnsi="Arial" w:cs="Arial"/>
        </w:rPr>
        <w:t>3- Gold</w:t>
      </w:r>
    </w:p>
    <w:p w14:paraId="3D2A676E" w14:textId="77777777" w:rsidR="00AE0A86" w:rsidRPr="00097900" w:rsidRDefault="00000000" w:rsidP="001C21D0">
      <w:pPr>
        <w:keepNext/>
        <w:keepLines/>
        <w:spacing w:after="0"/>
        <w:rPr>
          <w:rFonts w:ascii="Arial" w:hAnsi="Arial" w:cs="Arial"/>
        </w:rPr>
      </w:pPr>
      <w:r w:rsidRPr="00097900">
        <w:rPr>
          <w:rFonts w:ascii="Arial" w:hAnsi="Arial" w:cs="Arial"/>
        </w:rPr>
        <w:t>4- Systemic lupus erythematous</w:t>
      </w:r>
    </w:p>
    <w:p w14:paraId="1ECEC5BF" w14:textId="77777777" w:rsidR="00AE0A86" w:rsidRPr="00097900" w:rsidRDefault="00000000" w:rsidP="001C21D0">
      <w:pPr>
        <w:keepNext/>
        <w:keepLines/>
        <w:spacing w:after="0"/>
        <w:rPr>
          <w:rFonts w:ascii="Arial" w:hAnsi="Arial" w:cs="Arial"/>
        </w:rPr>
      </w:pPr>
      <w:r w:rsidRPr="00097900">
        <w:rPr>
          <w:rFonts w:ascii="Arial" w:hAnsi="Arial" w:cs="Arial"/>
        </w:rPr>
        <w:t>5- Diabetes</w:t>
      </w:r>
    </w:p>
    <w:p w14:paraId="7D85019B" w14:textId="77777777" w:rsidR="00AE0A86" w:rsidRPr="00097900" w:rsidRDefault="00AE0A86" w:rsidP="001C21D0">
      <w:pPr>
        <w:spacing w:after="0"/>
        <w:rPr>
          <w:rFonts w:ascii="Arial" w:hAnsi="Arial" w:cs="Arial"/>
        </w:rPr>
      </w:pPr>
    </w:p>
    <w:p w14:paraId="729B939D" w14:textId="77777777" w:rsidR="00AE0A86" w:rsidRPr="00097900" w:rsidRDefault="00000000" w:rsidP="001C21D0">
      <w:pPr>
        <w:keepNext/>
        <w:keepLines/>
        <w:spacing w:after="0"/>
        <w:rPr>
          <w:rFonts w:ascii="Arial" w:hAnsi="Arial" w:cs="Arial"/>
        </w:rPr>
      </w:pPr>
      <w:r w:rsidRPr="00097900">
        <w:rPr>
          <w:rFonts w:ascii="Arial" w:hAnsi="Arial" w:cs="Arial"/>
        </w:rPr>
        <w:t>Q2922. A 24 year old is found to have chronic renal failure. There is a history of numerous UTIs as a child. On ultrasound there is evidence of renal scarring. She is hypertensive. What is the most likely diagnosis?</w:t>
      </w:r>
    </w:p>
    <w:p w14:paraId="557AD510" w14:textId="77777777" w:rsidR="00AE0A86" w:rsidRPr="00097900" w:rsidRDefault="00000000" w:rsidP="001C21D0">
      <w:pPr>
        <w:keepNext/>
        <w:keepLines/>
        <w:spacing w:after="0"/>
        <w:rPr>
          <w:rFonts w:ascii="Arial" w:hAnsi="Arial" w:cs="Arial"/>
        </w:rPr>
      </w:pPr>
      <w:r w:rsidRPr="00097900">
        <w:rPr>
          <w:rFonts w:ascii="Arial" w:hAnsi="Arial" w:cs="Arial"/>
        </w:rPr>
        <w:t>1- Posterior urethral valve</w:t>
      </w:r>
    </w:p>
    <w:p w14:paraId="644C97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Reflux Nephropathy</w:t>
      </w:r>
    </w:p>
    <w:p w14:paraId="69578860"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5E17B08D" w14:textId="77777777" w:rsidR="00AE0A86" w:rsidRPr="00097900" w:rsidRDefault="00000000" w:rsidP="001C21D0">
      <w:pPr>
        <w:keepNext/>
        <w:keepLines/>
        <w:spacing w:after="0"/>
        <w:rPr>
          <w:rFonts w:ascii="Arial" w:hAnsi="Arial" w:cs="Arial"/>
        </w:rPr>
      </w:pPr>
      <w:r w:rsidRPr="00097900">
        <w:rPr>
          <w:rFonts w:ascii="Arial" w:hAnsi="Arial" w:cs="Arial"/>
        </w:rPr>
        <w:t>4- Hypertensive renal disease</w:t>
      </w:r>
    </w:p>
    <w:p w14:paraId="4DDCFDB8" w14:textId="77777777" w:rsidR="00AE0A86" w:rsidRPr="00097900" w:rsidRDefault="00000000" w:rsidP="001C21D0">
      <w:pPr>
        <w:keepNext/>
        <w:keepLines/>
        <w:spacing w:after="0"/>
        <w:rPr>
          <w:rFonts w:ascii="Arial" w:hAnsi="Arial" w:cs="Arial"/>
        </w:rPr>
      </w:pPr>
      <w:r w:rsidRPr="00097900">
        <w:rPr>
          <w:rFonts w:ascii="Arial" w:hAnsi="Arial" w:cs="Arial"/>
        </w:rPr>
        <w:t>5- Pyelonephritis</w:t>
      </w:r>
    </w:p>
    <w:p w14:paraId="31FE5649" w14:textId="77777777" w:rsidR="00AE0A86" w:rsidRPr="00097900" w:rsidRDefault="00AE0A86" w:rsidP="001C21D0">
      <w:pPr>
        <w:spacing w:after="0"/>
        <w:rPr>
          <w:rFonts w:ascii="Arial" w:hAnsi="Arial" w:cs="Arial"/>
        </w:rPr>
      </w:pPr>
    </w:p>
    <w:p w14:paraId="0540EB37" w14:textId="492B600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86880" behindDoc="1" locked="0" layoutInCell="1" allowOverlap="1" wp14:anchorId="200F899E" wp14:editId="3CC0945C">
                <wp:simplePos x="0" y="0"/>
                <wp:positionH relativeFrom="page">
                  <wp:posOffset>3886200</wp:posOffset>
                </wp:positionH>
                <wp:positionV relativeFrom="page">
                  <wp:posOffset>182880</wp:posOffset>
                </wp:positionV>
                <wp:extent cx="0" cy="9692640"/>
                <wp:effectExtent l="57150" t="19050" r="76200" b="80010"/>
                <wp:wrapNone/>
                <wp:docPr id="1188919373"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DD6C78" id="Straight Connector 342" o:spid="_x0000_s1026" style="position:absolute;z-index:-250329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Q2923. A 66 year old male is brought in with severe pneumonia. He is in type 1 respiratory failure with an O2 level of 6.9 kPa. He is normally fit and well and is only on antihypertensives. He states he does not want to be on a "life support machine". He requires intubation. What should be done next?</w:t>
      </w:r>
    </w:p>
    <w:p w14:paraId="268C5567" w14:textId="77777777" w:rsidR="00AE0A86" w:rsidRPr="00097900" w:rsidRDefault="00000000" w:rsidP="001C21D0">
      <w:pPr>
        <w:keepNext/>
        <w:keepLines/>
        <w:spacing w:after="0"/>
        <w:rPr>
          <w:rFonts w:ascii="Arial" w:hAnsi="Arial" w:cs="Arial"/>
        </w:rPr>
      </w:pPr>
      <w:r w:rsidRPr="00097900">
        <w:rPr>
          <w:rFonts w:ascii="Arial" w:hAnsi="Arial" w:cs="Arial"/>
        </w:rPr>
        <w:t>1- Stop all management</w:t>
      </w:r>
    </w:p>
    <w:p w14:paraId="70B521A3" w14:textId="77777777" w:rsidR="00AE0A86" w:rsidRPr="00097900" w:rsidRDefault="00000000" w:rsidP="001C21D0">
      <w:pPr>
        <w:keepNext/>
        <w:keepLines/>
        <w:spacing w:after="0"/>
        <w:rPr>
          <w:rFonts w:ascii="Arial" w:hAnsi="Arial" w:cs="Arial"/>
        </w:rPr>
      </w:pPr>
      <w:r w:rsidRPr="00097900">
        <w:rPr>
          <w:rFonts w:ascii="Arial" w:hAnsi="Arial" w:cs="Arial"/>
        </w:rPr>
        <w:t>2- Consent from family</w:t>
      </w:r>
    </w:p>
    <w:p w14:paraId="6FD866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Intubate</w:t>
      </w:r>
    </w:p>
    <w:p w14:paraId="5BE1E357" w14:textId="77777777" w:rsidR="00AE0A86" w:rsidRPr="00097900" w:rsidRDefault="00000000" w:rsidP="001C21D0">
      <w:pPr>
        <w:keepNext/>
        <w:keepLines/>
        <w:spacing w:after="0"/>
        <w:rPr>
          <w:rFonts w:ascii="Arial" w:hAnsi="Arial" w:cs="Arial"/>
        </w:rPr>
      </w:pPr>
      <w:r w:rsidRPr="00097900">
        <w:rPr>
          <w:rFonts w:ascii="Arial" w:hAnsi="Arial" w:cs="Arial"/>
        </w:rPr>
        <w:t>4- CPAP</w:t>
      </w:r>
    </w:p>
    <w:p w14:paraId="03DB7785" w14:textId="77777777" w:rsidR="00AE0A86" w:rsidRPr="00097900" w:rsidRDefault="00000000" w:rsidP="001C21D0">
      <w:pPr>
        <w:keepNext/>
        <w:keepLines/>
        <w:spacing w:after="0"/>
        <w:rPr>
          <w:rFonts w:ascii="Arial" w:hAnsi="Arial" w:cs="Arial"/>
        </w:rPr>
      </w:pPr>
      <w:r w:rsidRPr="00097900">
        <w:rPr>
          <w:rFonts w:ascii="Arial" w:hAnsi="Arial" w:cs="Arial"/>
        </w:rPr>
        <w:t>5- Do not intubate and continue other management</w:t>
      </w:r>
    </w:p>
    <w:p w14:paraId="1584E6E9" w14:textId="77777777" w:rsidR="00AE0A86" w:rsidRPr="00097900" w:rsidRDefault="00AE0A86" w:rsidP="001C21D0">
      <w:pPr>
        <w:spacing w:after="0"/>
        <w:rPr>
          <w:rFonts w:ascii="Arial" w:hAnsi="Arial" w:cs="Arial"/>
        </w:rPr>
      </w:pPr>
    </w:p>
    <w:p w14:paraId="269B37F6" w14:textId="77777777" w:rsidR="00AE0A86" w:rsidRPr="00097900" w:rsidRDefault="00000000" w:rsidP="001C21D0">
      <w:pPr>
        <w:keepNext/>
        <w:keepLines/>
        <w:spacing w:after="0"/>
        <w:rPr>
          <w:rFonts w:ascii="Arial" w:hAnsi="Arial" w:cs="Arial"/>
        </w:rPr>
      </w:pPr>
      <w:r w:rsidRPr="00097900">
        <w:rPr>
          <w:rFonts w:ascii="Arial" w:hAnsi="Arial" w:cs="Arial"/>
        </w:rPr>
        <w:t>Q2924. A patient is brought in following a collapse. He complained of sudden onset shortness of breath and pleuritic chest pain. On examination his trachea is deviated to the left and there is hyperresonance on the right side of his chest. What is the next appropriate management step?</w:t>
      </w:r>
    </w:p>
    <w:p w14:paraId="2BBE9E80" w14:textId="77777777" w:rsidR="00AE0A86" w:rsidRPr="00097900" w:rsidRDefault="00000000" w:rsidP="001C21D0">
      <w:pPr>
        <w:keepNext/>
        <w:keepLines/>
        <w:spacing w:after="0"/>
        <w:rPr>
          <w:rFonts w:ascii="Arial" w:hAnsi="Arial" w:cs="Arial"/>
        </w:rPr>
      </w:pPr>
      <w:r w:rsidRPr="00097900">
        <w:rPr>
          <w:rFonts w:ascii="Arial" w:hAnsi="Arial" w:cs="Arial"/>
        </w:rPr>
        <w:t>1- Chest drain</w:t>
      </w:r>
    </w:p>
    <w:p w14:paraId="4AD36EF0" w14:textId="77777777" w:rsidR="00AE0A86" w:rsidRPr="00097900" w:rsidRDefault="00000000" w:rsidP="001C21D0">
      <w:pPr>
        <w:keepNext/>
        <w:keepLines/>
        <w:spacing w:after="0"/>
        <w:rPr>
          <w:rFonts w:ascii="Arial" w:hAnsi="Arial" w:cs="Arial"/>
        </w:rPr>
      </w:pPr>
      <w:r w:rsidRPr="00097900">
        <w:rPr>
          <w:rFonts w:ascii="Arial" w:hAnsi="Arial" w:cs="Arial"/>
        </w:rPr>
        <w:t>2- CXR</w:t>
      </w:r>
    </w:p>
    <w:p w14:paraId="2C53D03F" w14:textId="77777777" w:rsidR="00AE0A86" w:rsidRPr="00097900" w:rsidRDefault="00000000" w:rsidP="001C21D0">
      <w:pPr>
        <w:keepNext/>
        <w:keepLines/>
        <w:spacing w:after="0"/>
        <w:rPr>
          <w:rFonts w:ascii="Arial" w:hAnsi="Arial" w:cs="Arial"/>
        </w:rPr>
      </w:pPr>
      <w:r w:rsidRPr="00097900">
        <w:rPr>
          <w:rFonts w:ascii="Arial" w:hAnsi="Arial" w:cs="Arial"/>
        </w:rPr>
        <w:t>3- Large bore cannula in left second intercostal space mid-clavicular line</w:t>
      </w:r>
    </w:p>
    <w:p w14:paraId="2668B9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Large bore cannula in right second intercostal space mid-clavicular line</w:t>
      </w:r>
    </w:p>
    <w:p w14:paraId="1A99DCED" w14:textId="77777777" w:rsidR="00AE0A86" w:rsidRPr="00097900" w:rsidRDefault="00000000" w:rsidP="001C21D0">
      <w:pPr>
        <w:keepNext/>
        <w:keepLines/>
        <w:spacing w:after="0"/>
        <w:rPr>
          <w:rFonts w:ascii="Arial" w:hAnsi="Arial" w:cs="Arial"/>
        </w:rPr>
      </w:pPr>
      <w:r w:rsidRPr="00097900">
        <w:rPr>
          <w:rFonts w:ascii="Arial" w:hAnsi="Arial" w:cs="Arial"/>
        </w:rPr>
        <w:t>5- CT chest</w:t>
      </w:r>
    </w:p>
    <w:p w14:paraId="1BBD1FAE" w14:textId="77777777" w:rsidR="00AE0A86" w:rsidRPr="00097900" w:rsidRDefault="00AE0A86" w:rsidP="001C21D0">
      <w:pPr>
        <w:spacing w:after="0"/>
        <w:rPr>
          <w:rFonts w:ascii="Arial" w:hAnsi="Arial" w:cs="Arial"/>
        </w:rPr>
      </w:pPr>
    </w:p>
    <w:p w14:paraId="417516CD" w14:textId="77777777" w:rsidR="00AE0A86" w:rsidRPr="00097900" w:rsidRDefault="00000000" w:rsidP="001C21D0">
      <w:pPr>
        <w:keepNext/>
        <w:keepLines/>
        <w:spacing w:after="0"/>
        <w:rPr>
          <w:rFonts w:ascii="Arial" w:hAnsi="Arial" w:cs="Arial"/>
        </w:rPr>
      </w:pPr>
      <w:r w:rsidRPr="00097900">
        <w:rPr>
          <w:rFonts w:ascii="Arial" w:hAnsi="Arial" w:cs="Arial"/>
        </w:rPr>
        <w:t>Q2925. A 50 year old gentleman presents with a dry cough and shortness of breath. On CXR there is numerous nodules. A biopsy is taken and reveals multinucleated Langerhans cells, Birbeck granules and CD1a and S100 protein. What is the most likely diagnosis?</w:t>
      </w:r>
    </w:p>
    <w:p w14:paraId="43F87FFA" w14:textId="77777777" w:rsidR="00AE0A86" w:rsidRPr="00097900" w:rsidRDefault="00000000" w:rsidP="001C21D0">
      <w:pPr>
        <w:keepNext/>
        <w:keepLines/>
        <w:spacing w:after="0"/>
        <w:rPr>
          <w:rFonts w:ascii="Arial" w:hAnsi="Arial" w:cs="Arial"/>
        </w:rPr>
      </w:pPr>
      <w:r w:rsidRPr="00097900">
        <w:rPr>
          <w:rFonts w:ascii="Arial" w:hAnsi="Arial" w:cs="Arial"/>
        </w:rPr>
        <w:t>1- Small cell lung cancer</w:t>
      </w:r>
    </w:p>
    <w:p w14:paraId="2F527AEE" w14:textId="77777777" w:rsidR="00AE0A86" w:rsidRPr="00097900" w:rsidRDefault="00000000" w:rsidP="001C21D0">
      <w:pPr>
        <w:keepNext/>
        <w:keepLines/>
        <w:spacing w:after="0"/>
        <w:rPr>
          <w:rFonts w:ascii="Arial" w:hAnsi="Arial" w:cs="Arial"/>
        </w:rPr>
      </w:pPr>
      <w:r w:rsidRPr="00097900">
        <w:rPr>
          <w:rFonts w:ascii="Arial" w:hAnsi="Arial" w:cs="Arial"/>
        </w:rPr>
        <w:t>2- Large cell lung cancer</w:t>
      </w:r>
    </w:p>
    <w:p w14:paraId="0A42BF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Histiocytosis X</w:t>
      </w:r>
    </w:p>
    <w:p w14:paraId="3DBA40F6" w14:textId="77777777" w:rsidR="00AE0A86" w:rsidRPr="00097900" w:rsidRDefault="00000000" w:rsidP="001C21D0">
      <w:pPr>
        <w:keepNext/>
        <w:keepLines/>
        <w:spacing w:after="0"/>
        <w:rPr>
          <w:rFonts w:ascii="Arial" w:hAnsi="Arial" w:cs="Arial"/>
        </w:rPr>
      </w:pPr>
      <w:r w:rsidRPr="00097900">
        <w:rPr>
          <w:rFonts w:ascii="Arial" w:hAnsi="Arial" w:cs="Arial"/>
        </w:rPr>
        <w:t>4- Carcinoid</w:t>
      </w:r>
    </w:p>
    <w:p w14:paraId="2D5AE992" w14:textId="77777777" w:rsidR="00AE0A86" w:rsidRPr="00097900" w:rsidRDefault="00000000" w:rsidP="001C21D0">
      <w:pPr>
        <w:keepNext/>
        <w:keepLines/>
        <w:spacing w:after="0"/>
        <w:rPr>
          <w:rFonts w:ascii="Arial" w:hAnsi="Arial" w:cs="Arial"/>
        </w:rPr>
      </w:pPr>
      <w:r w:rsidRPr="00097900">
        <w:rPr>
          <w:rFonts w:ascii="Arial" w:hAnsi="Arial" w:cs="Arial"/>
        </w:rPr>
        <w:t>5- Lung metastases</w:t>
      </w:r>
    </w:p>
    <w:p w14:paraId="13BF5577" w14:textId="77777777" w:rsidR="00AE0A86" w:rsidRPr="00097900" w:rsidRDefault="00AE0A86" w:rsidP="001C21D0">
      <w:pPr>
        <w:spacing w:after="0"/>
        <w:rPr>
          <w:rFonts w:ascii="Arial" w:hAnsi="Arial" w:cs="Arial"/>
        </w:rPr>
      </w:pPr>
    </w:p>
    <w:p w14:paraId="2E3E7E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Q2926. A 33 year old male with HIV presents unwell. He has a cough productive of green sputum, is short of breath and is pyrexial. He is noticed to desaturate on minimal exertion. On examination there is a few crackles </w:t>
      </w:r>
      <w:proofErr w:type="spellStart"/>
      <w:r w:rsidRPr="00097900">
        <w:rPr>
          <w:rFonts w:ascii="Arial" w:hAnsi="Arial" w:cs="Arial"/>
        </w:rPr>
        <w:t>bibasally</w:t>
      </w:r>
      <w:proofErr w:type="spellEnd"/>
      <w:r w:rsidRPr="00097900">
        <w:rPr>
          <w:rFonts w:ascii="Arial" w:hAnsi="Arial" w:cs="Arial"/>
        </w:rPr>
        <w:t>. A chest X ray reveal perihilar bilateral diffuse infiltrates. What is the most likely diagnosis?</w:t>
      </w:r>
    </w:p>
    <w:p w14:paraId="2E8372BC" w14:textId="77777777" w:rsidR="00AE0A86" w:rsidRPr="00097900" w:rsidRDefault="00000000" w:rsidP="001C21D0">
      <w:pPr>
        <w:keepNext/>
        <w:keepLines/>
        <w:spacing w:after="0"/>
        <w:rPr>
          <w:rFonts w:ascii="Arial" w:hAnsi="Arial" w:cs="Arial"/>
        </w:rPr>
      </w:pPr>
      <w:r w:rsidRPr="00097900">
        <w:rPr>
          <w:rFonts w:ascii="Arial" w:hAnsi="Arial" w:cs="Arial"/>
        </w:rPr>
        <w:t>1- Staphylococcus aureus pneumonia</w:t>
      </w:r>
    </w:p>
    <w:p w14:paraId="03D556D0" w14:textId="77777777" w:rsidR="00AE0A86" w:rsidRPr="00097900" w:rsidRDefault="00000000" w:rsidP="001C21D0">
      <w:pPr>
        <w:keepNext/>
        <w:keepLines/>
        <w:spacing w:after="0"/>
        <w:rPr>
          <w:rFonts w:ascii="Arial" w:hAnsi="Arial" w:cs="Arial"/>
        </w:rPr>
      </w:pPr>
      <w:r w:rsidRPr="00097900">
        <w:rPr>
          <w:rFonts w:ascii="Arial" w:hAnsi="Arial" w:cs="Arial"/>
        </w:rPr>
        <w:t>2- Mycoplasma pneumoniae pneumonia</w:t>
      </w:r>
    </w:p>
    <w:p w14:paraId="2A702C1A" w14:textId="77777777" w:rsidR="00AE0A86" w:rsidRPr="00097900" w:rsidRDefault="00000000" w:rsidP="001C21D0">
      <w:pPr>
        <w:keepNext/>
        <w:keepLines/>
        <w:spacing w:after="0"/>
        <w:rPr>
          <w:rFonts w:ascii="Arial" w:hAnsi="Arial" w:cs="Arial"/>
        </w:rPr>
      </w:pPr>
      <w:r w:rsidRPr="00097900">
        <w:rPr>
          <w:rFonts w:ascii="Arial" w:hAnsi="Arial" w:cs="Arial"/>
        </w:rPr>
        <w:t>3- Klebsiella pneumoniae pneumonia</w:t>
      </w:r>
    </w:p>
    <w:p w14:paraId="2C58A050" w14:textId="77777777" w:rsidR="00AE0A86" w:rsidRPr="00097900" w:rsidRDefault="00000000" w:rsidP="001C21D0">
      <w:pPr>
        <w:keepNext/>
        <w:keepLines/>
        <w:spacing w:after="0"/>
        <w:rPr>
          <w:rFonts w:ascii="Arial" w:hAnsi="Arial" w:cs="Arial"/>
        </w:rPr>
      </w:pPr>
      <w:r w:rsidRPr="00097900">
        <w:rPr>
          <w:rFonts w:ascii="Arial" w:hAnsi="Arial" w:cs="Arial"/>
        </w:rPr>
        <w:t>4- Legionella</w:t>
      </w:r>
    </w:p>
    <w:p w14:paraId="5F0ADF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Pneumocystis </w:t>
      </w:r>
      <w:proofErr w:type="spellStart"/>
      <w:r w:rsidRPr="00097900">
        <w:rPr>
          <w:rFonts w:ascii="Arial" w:hAnsi="Arial" w:cs="Arial"/>
          <w:b/>
          <w:highlight w:val="yellow"/>
        </w:rPr>
        <w:t>jiroveci</w:t>
      </w:r>
      <w:proofErr w:type="spellEnd"/>
      <w:r w:rsidRPr="00097900">
        <w:rPr>
          <w:rFonts w:ascii="Arial" w:hAnsi="Arial" w:cs="Arial"/>
          <w:b/>
          <w:highlight w:val="yellow"/>
        </w:rPr>
        <w:t xml:space="preserve"> pneumonia</w:t>
      </w:r>
    </w:p>
    <w:p w14:paraId="3F36958D" w14:textId="77777777" w:rsidR="00AE0A86" w:rsidRPr="00097900" w:rsidRDefault="00AE0A86" w:rsidP="001C21D0">
      <w:pPr>
        <w:spacing w:after="0"/>
        <w:rPr>
          <w:rFonts w:ascii="Arial" w:hAnsi="Arial" w:cs="Arial"/>
        </w:rPr>
      </w:pPr>
    </w:p>
    <w:p w14:paraId="2C14230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Q2927. A patient who was previously a coal miner is found on chest </w:t>
      </w:r>
      <w:proofErr w:type="spellStart"/>
      <w:r w:rsidRPr="00097900">
        <w:rPr>
          <w:rFonts w:ascii="Arial" w:hAnsi="Arial" w:cs="Arial"/>
        </w:rPr>
        <w:t>xray</w:t>
      </w:r>
      <w:proofErr w:type="spellEnd"/>
      <w:r w:rsidRPr="00097900">
        <w:rPr>
          <w:rFonts w:ascii="Arial" w:hAnsi="Arial" w:cs="Arial"/>
        </w:rPr>
        <w:t xml:space="preserve"> to have numerous small round opacities with normal lung markings. What is the most likely diagnosis?</w:t>
      </w:r>
    </w:p>
    <w:p w14:paraId="1B90B776" w14:textId="77777777" w:rsidR="00AE0A86" w:rsidRPr="00097900" w:rsidRDefault="00000000" w:rsidP="001C21D0">
      <w:pPr>
        <w:keepNext/>
        <w:keepLines/>
        <w:spacing w:after="0"/>
        <w:rPr>
          <w:rFonts w:ascii="Arial" w:hAnsi="Arial" w:cs="Arial"/>
        </w:rPr>
      </w:pPr>
      <w:r w:rsidRPr="00097900">
        <w:rPr>
          <w:rFonts w:ascii="Arial" w:hAnsi="Arial" w:cs="Arial"/>
        </w:rPr>
        <w:t>1- Simple pneumoconiosis category 3</w:t>
      </w:r>
    </w:p>
    <w:p w14:paraId="19DADD45" w14:textId="77777777" w:rsidR="00AE0A86" w:rsidRPr="00097900" w:rsidRDefault="00000000" w:rsidP="001C21D0">
      <w:pPr>
        <w:keepNext/>
        <w:keepLines/>
        <w:spacing w:after="0"/>
        <w:rPr>
          <w:rFonts w:ascii="Arial" w:hAnsi="Arial" w:cs="Arial"/>
        </w:rPr>
      </w:pPr>
      <w:r w:rsidRPr="00097900">
        <w:rPr>
          <w:rFonts w:ascii="Arial" w:hAnsi="Arial" w:cs="Arial"/>
        </w:rPr>
        <w:t>2- Simple pneumoconiosis category 1</w:t>
      </w:r>
    </w:p>
    <w:p w14:paraId="7C676AC4" w14:textId="77777777" w:rsidR="00AE0A86" w:rsidRPr="00097900" w:rsidRDefault="00000000" w:rsidP="001C21D0">
      <w:pPr>
        <w:keepNext/>
        <w:keepLines/>
        <w:spacing w:after="0"/>
        <w:rPr>
          <w:rFonts w:ascii="Arial" w:hAnsi="Arial" w:cs="Arial"/>
        </w:rPr>
      </w:pPr>
      <w:r w:rsidRPr="00097900">
        <w:rPr>
          <w:rFonts w:ascii="Arial" w:hAnsi="Arial" w:cs="Arial"/>
        </w:rPr>
        <w:t>3- Silicosis</w:t>
      </w:r>
    </w:p>
    <w:p w14:paraId="2677E5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Simple pneumoconiosis category 2</w:t>
      </w:r>
    </w:p>
    <w:p w14:paraId="609BFE1D" w14:textId="77777777" w:rsidR="00AE0A86" w:rsidRPr="00097900" w:rsidRDefault="00000000" w:rsidP="001C21D0">
      <w:pPr>
        <w:keepNext/>
        <w:keepLines/>
        <w:spacing w:after="0"/>
        <w:rPr>
          <w:rFonts w:ascii="Arial" w:hAnsi="Arial" w:cs="Arial"/>
        </w:rPr>
      </w:pPr>
      <w:r w:rsidRPr="00097900">
        <w:rPr>
          <w:rFonts w:ascii="Arial" w:hAnsi="Arial" w:cs="Arial"/>
        </w:rPr>
        <w:t>5- Progressive massive fibrosis</w:t>
      </w:r>
    </w:p>
    <w:p w14:paraId="5B70942C" w14:textId="77777777" w:rsidR="00AE0A86" w:rsidRPr="00097900" w:rsidRDefault="00AE0A86" w:rsidP="001C21D0">
      <w:pPr>
        <w:spacing w:after="0"/>
        <w:rPr>
          <w:rFonts w:ascii="Arial" w:hAnsi="Arial" w:cs="Arial"/>
        </w:rPr>
      </w:pPr>
    </w:p>
    <w:p w14:paraId="08F13C92" w14:textId="77777777" w:rsidR="00AE0A86" w:rsidRPr="00097900" w:rsidRDefault="00000000" w:rsidP="001C21D0">
      <w:pPr>
        <w:keepNext/>
        <w:keepLines/>
        <w:spacing w:after="0"/>
        <w:rPr>
          <w:rFonts w:ascii="Arial" w:hAnsi="Arial" w:cs="Arial"/>
        </w:rPr>
      </w:pPr>
      <w:r w:rsidRPr="00097900">
        <w:rPr>
          <w:rFonts w:ascii="Arial" w:hAnsi="Arial" w:cs="Arial"/>
        </w:rPr>
        <w:t>Q2928. Which of the following is not a feature of ARDS?</w:t>
      </w:r>
    </w:p>
    <w:p w14:paraId="29AD65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Protein low fluid in alveolar space</w:t>
      </w:r>
    </w:p>
    <w:p w14:paraId="7C22D0B3"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Bilateral diffuse infiltrates on chest </w:t>
      </w:r>
      <w:proofErr w:type="spellStart"/>
      <w:r w:rsidRPr="00097900">
        <w:rPr>
          <w:rFonts w:ascii="Arial" w:hAnsi="Arial" w:cs="Arial"/>
        </w:rPr>
        <w:t>xray</w:t>
      </w:r>
      <w:proofErr w:type="spellEnd"/>
    </w:p>
    <w:p w14:paraId="5EAD52F8" w14:textId="77777777" w:rsidR="00AE0A86" w:rsidRPr="00097900" w:rsidRDefault="00000000" w:rsidP="001C21D0">
      <w:pPr>
        <w:keepNext/>
        <w:keepLines/>
        <w:spacing w:after="0"/>
        <w:rPr>
          <w:rFonts w:ascii="Arial" w:hAnsi="Arial" w:cs="Arial"/>
        </w:rPr>
      </w:pPr>
      <w:r w:rsidRPr="00097900">
        <w:rPr>
          <w:rFonts w:ascii="Arial" w:hAnsi="Arial" w:cs="Arial"/>
        </w:rPr>
        <w:t>3- Protein rich fluid in alveolar space</w:t>
      </w:r>
    </w:p>
    <w:p w14:paraId="3A54DC52" w14:textId="77777777" w:rsidR="00AE0A86" w:rsidRPr="00097900" w:rsidRDefault="00000000" w:rsidP="001C21D0">
      <w:pPr>
        <w:keepNext/>
        <w:keepLines/>
        <w:spacing w:after="0"/>
        <w:rPr>
          <w:rFonts w:ascii="Arial" w:hAnsi="Arial" w:cs="Arial"/>
        </w:rPr>
      </w:pPr>
      <w:r w:rsidRPr="00097900">
        <w:rPr>
          <w:rFonts w:ascii="Arial" w:hAnsi="Arial" w:cs="Arial"/>
        </w:rPr>
        <w:t>4- No evidence of cardiac failure</w:t>
      </w:r>
    </w:p>
    <w:p w14:paraId="649502AA" w14:textId="77777777" w:rsidR="00AE0A86" w:rsidRPr="00097900" w:rsidRDefault="00000000" w:rsidP="001C21D0">
      <w:pPr>
        <w:keepNext/>
        <w:keepLines/>
        <w:spacing w:after="0"/>
        <w:rPr>
          <w:rFonts w:ascii="Arial" w:hAnsi="Arial" w:cs="Arial"/>
        </w:rPr>
      </w:pPr>
      <w:r w:rsidRPr="00097900">
        <w:rPr>
          <w:rFonts w:ascii="Arial" w:hAnsi="Arial" w:cs="Arial"/>
        </w:rPr>
        <w:t>5- Refractory hypoxia</w:t>
      </w:r>
    </w:p>
    <w:p w14:paraId="43941B89" w14:textId="77777777" w:rsidR="00AE0A86" w:rsidRPr="00097900" w:rsidRDefault="00AE0A86" w:rsidP="001C21D0">
      <w:pPr>
        <w:spacing w:after="0"/>
        <w:rPr>
          <w:rFonts w:ascii="Arial" w:hAnsi="Arial" w:cs="Arial"/>
        </w:rPr>
      </w:pPr>
    </w:p>
    <w:p w14:paraId="23F1203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Q2929. A 25 year old female presents with dry cough, fever and shortness of breath. She has also been suffering from night sweats and malaise. She has also noticed bruise like lesions on her shins. She is found to have an elevated ESR and a CXR reveals bilateral hilar lymphadenopathy, a pleural effusion and evidence of </w:t>
      </w:r>
      <w:proofErr w:type="spellStart"/>
      <w:r w:rsidRPr="00097900">
        <w:rPr>
          <w:rFonts w:ascii="Arial" w:hAnsi="Arial" w:cs="Arial"/>
        </w:rPr>
        <w:t>reticulo</w:t>
      </w:r>
      <w:proofErr w:type="spellEnd"/>
      <w:r w:rsidRPr="00097900">
        <w:rPr>
          <w:rFonts w:ascii="Arial" w:hAnsi="Arial" w:cs="Arial"/>
        </w:rPr>
        <w:t xml:space="preserve"> nodular shadowing in the upper lobes. What is the most likely diagnosis?</w:t>
      </w:r>
    </w:p>
    <w:p w14:paraId="746D1EAA"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193E4D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Sarcoidosis</w:t>
      </w:r>
    </w:p>
    <w:p w14:paraId="06287265"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58B943FD"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56721CB2" w14:textId="77777777" w:rsidR="00AE0A86" w:rsidRPr="00097900" w:rsidRDefault="00000000" w:rsidP="001C21D0">
      <w:pPr>
        <w:keepNext/>
        <w:keepLines/>
        <w:spacing w:after="0"/>
        <w:rPr>
          <w:rFonts w:ascii="Arial" w:hAnsi="Arial" w:cs="Arial"/>
        </w:rPr>
      </w:pPr>
      <w:r w:rsidRPr="00097900">
        <w:rPr>
          <w:rFonts w:ascii="Arial" w:hAnsi="Arial" w:cs="Arial"/>
        </w:rPr>
        <w:t>5- Lung cancer</w:t>
      </w:r>
    </w:p>
    <w:p w14:paraId="72C3C60E" w14:textId="77777777" w:rsidR="00AE0A86" w:rsidRPr="00097900" w:rsidRDefault="00AE0A86" w:rsidP="001C21D0">
      <w:pPr>
        <w:spacing w:after="0"/>
        <w:rPr>
          <w:rFonts w:ascii="Arial" w:hAnsi="Arial" w:cs="Arial"/>
        </w:rPr>
      </w:pPr>
    </w:p>
    <w:p w14:paraId="5B920EC8"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Q2930. A 70 year old patient who was previously a coal miner presents with significant </w:t>
      </w:r>
      <w:proofErr w:type="spellStart"/>
      <w:r w:rsidRPr="00097900">
        <w:rPr>
          <w:rFonts w:ascii="Arial" w:hAnsi="Arial" w:cs="Arial"/>
        </w:rPr>
        <w:t>dyspnoea</w:t>
      </w:r>
      <w:proofErr w:type="spellEnd"/>
      <w:r w:rsidRPr="00097900">
        <w:rPr>
          <w:rFonts w:ascii="Arial" w:hAnsi="Arial" w:cs="Arial"/>
        </w:rPr>
        <w:t xml:space="preserve"> and a cough which is sometimes productive of black sputum. On CXR there is large round fibrotic masses in the upper lobes. What is the most likely diagnosis?</w:t>
      </w:r>
    </w:p>
    <w:p w14:paraId="0D4DE6B3" w14:textId="77777777" w:rsidR="00AE0A86" w:rsidRPr="00097900" w:rsidRDefault="00000000" w:rsidP="001C21D0">
      <w:pPr>
        <w:keepNext/>
        <w:keepLines/>
        <w:spacing w:after="0"/>
        <w:rPr>
          <w:rFonts w:ascii="Arial" w:hAnsi="Arial" w:cs="Arial"/>
        </w:rPr>
      </w:pPr>
      <w:r w:rsidRPr="00097900">
        <w:rPr>
          <w:rFonts w:ascii="Arial" w:hAnsi="Arial" w:cs="Arial"/>
        </w:rPr>
        <w:t>1- Simple pneumoconiosis category 2</w:t>
      </w:r>
    </w:p>
    <w:p w14:paraId="009824EB" w14:textId="77777777" w:rsidR="00AE0A86" w:rsidRPr="00097900" w:rsidRDefault="00000000" w:rsidP="001C21D0">
      <w:pPr>
        <w:keepNext/>
        <w:keepLines/>
        <w:spacing w:after="0"/>
        <w:rPr>
          <w:rFonts w:ascii="Arial" w:hAnsi="Arial" w:cs="Arial"/>
        </w:rPr>
      </w:pPr>
      <w:r w:rsidRPr="00097900">
        <w:rPr>
          <w:rFonts w:ascii="Arial" w:hAnsi="Arial" w:cs="Arial"/>
        </w:rPr>
        <w:t>2- Simple pneumoconiosis category 1</w:t>
      </w:r>
    </w:p>
    <w:p w14:paraId="67CCEE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Progressive massive fibrosis</w:t>
      </w:r>
    </w:p>
    <w:p w14:paraId="3BDB7937" w14:textId="77777777" w:rsidR="00AE0A86" w:rsidRPr="00097900" w:rsidRDefault="00000000" w:rsidP="001C21D0">
      <w:pPr>
        <w:keepNext/>
        <w:keepLines/>
        <w:spacing w:after="0"/>
        <w:rPr>
          <w:rFonts w:ascii="Arial" w:hAnsi="Arial" w:cs="Arial"/>
        </w:rPr>
      </w:pPr>
      <w:r w:rsidRPr="00097900">
        <w:rPr>
          <w:rFonts w:ascii="Arial" w:hAnsi="Arial" w:cs="Arial"/>
        </w:rPr>
        <w:t>4- Simple pneumoconiosis category 3</w:t>
      </w:r>
    </w:p>
    <w:p w14:paraId="6DC611FD" w14:textId="77777777" w:rsidR="00AE0A86" w:rsidRPr="00097900" w:rsidRDefault="00000000" w:rsidP="001C21D0">
      <w:pPr>
        <w:keepNext/>
        <w:keepLines/>
        <w:spacing w:after="0"/>
        <w:rPr>
          <w:rFonts w:ascii="Arial" w:hAnsi="Arial" w:cs="Arial"/>
        </w:rPr>
      </w:pPr>
      <w:r w:rsidRPr="00097900">
        <w:rPr>
          <w:rFonts w:ascii="Arial" w:hAnsi="Arial" w:cs="Arial"/>
        </w:rPr>
        <w:t>5- Silicosis</w:t>
      </w:r>
    </w:p>
    <w:p w14:paraId="62ACFD09" w14:textId="77777777" w:rsidR="00AE0A86" w:rsidRPr="00097900" w:rsidRDefault="00AE0A86" w:rsidP="001C21D0">
      <w:pPr>
        <w:spacing w:after="0"/>
        <w:rPr>
          <w:rFonts w:ascii="Arial" w:hAnsi="Arial" w:cs="Arial"/>
        </w:rPr>
      </w:pPr>
    </w:p>
    <w:p w14:paraId="2174324A" w14:textId="77777777" w:rsidR="00AE0A86" w:rsidRPr="00097900" w:rsidRDefault="00000000" w:rsidP="001C21D0">
      <w:pPr>
        <w:keepNext/>
        <w:keepLines/>
        <w:spacing w:after="0"/>
        <w:rPr>
          <w:rFonts w:ascii="Arial" w:hAnsi="Arial" w:cs="Arial"/>
        </w:rPr>
      </w:pPr>
      <w:r w:rsidRPr="00097900">
        <w:rPr>
          <w:rFonts w:ascii="Arial" w:hAnsi="Arial" w:cs="Arial"/>
        </w:rPr>
        <w:t>Q2931. Which of the following is most useful in differentiating ARDS from cardiogenic pulmonary oedema?</w:t>
      </w:r>
    </w:p>
    <w:p w14:paraId="01BA0991" w14:textId="77777777" w:rsidR="00AE0A86" w:rsidRPr="00097900" w:rsidRDefault="00000000" w:rsidP="001C21D0">
      <w:pPr>
        <w:keepNext/>
        <w:keepLines/>
        <w:spacing w:after="0"/>
        <w:rPr>
          <w:rFonts w:ascii="Arial" w:hAnsi="Arial" w:cs="Arial"/>
        </w:rPr>
      </w:pPr>
      <w:r w:rsidRPr="00097900">
        <w:rPr>
          <w:rFonts w:ascii="Arial" w:hAnsi="Arial" w:cs="Arial"/>
        </w:rPr>
        <w:t>1- Refractory hypoxia</w:t>
      </w:r>
    </w:p>
    <w:p w14:paraId="590DBA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Pulmonary catheter wedge pressure &lt;19mmHg</w:t>
      </w:r>
    </w:p>
    <w:p w14:paraId="7EB8642A" w14:textId="77777777" w:rsidR="00AE0A86" w:rsidRPr="00097900" w:rsidRDefault="00000000" w:rsidP="001C21D0">
      <w:pPr>
        <w:keepNext/>
        <w:keepLines/>
        <w:spacing w:after="0"/>
        <w:rPr>
          <w:rFonts w:ascii="Arial" w:hAnsi="Arial" w:cs="Arial"/>
        </w:rPr>
      </w:pPr>
      <w:r w:rsidRPr="00097900">
        <w:rPr>
          <w:rFonts w:ascii="Arial" w:hAnsi="Arial" w:cs="Arial"/>
        </w:rPr>
        <w:t>3- Bilateral Infiltrates</w:t>
      </w:r>
    </w:p>
    <w:p w14:paraId="02E7A1C9" w14:textId="77777777" w:rsidR="00AE0A86" w:rsidRPr="00097900" w:rsidRDefault="00000000" w:rsidP="001C21D0">
      <w:pPr>
        <w:keepNext/>
        <w:keepLines/>
        <w:spacing w:after="0"/>
        <w:rPr>
          <w:rFonts w:ascii="Arial" w:hAnsi="Arial" w:cs="Arial"/>
        </w:rPr>
      </w:pPr>
      <w:r w:rsidRPr="00097900">
        <w:rPr>
          <w:rFonts w:ascii="Arial" w:hAnsi="Arial" w:cs="Arial"/>
        </w:rPr>
        <w:t>4- No history of CCF</w:t>
      </w:r>
    </w:p>
    <w:p w14:paraId="0B365FAF" w14:textId="77777777" w:rsidR="00AE0A86" w:rsidRPr="00097900" w:rsidRDefault="00000000" w:rsidP="001C21D0">
      <w:pPr>
        <w:keepNext/>
        <w:keepLines/>
        <w:spacing w:after="0"/>
        <w:rPr>
          <w:rFonts w:ascii="Arial" w:hAnsi="Arial" w:cs="Arial"/>
        </w:rPr>
      </w:pPr>
      <w:r w:rsidRPr="00097900">
        <w:rPr>
          <w:rFonts w:ascii="Arial" w:hAnsi="Arial" w:cs="Arial"/>
        </w:rPr>
        <w:t>5- Acute onset</w:t>
      </w:r>
    </w:p>
    <w:p w14:paraId="400170E0" w14:textId="77777777" w:rsidR="00AE0A86" w:rsidRPr="00097900" w:rsidRDefault="00AE0A86" w:rsidP="001C21D0">
      <w:pPr>
        <w:spacing w:after="0"/>
        <w:rPr>
          <w:rFonts w:ascii="Arial" w:hAnsi="Arial" w:cs="Arial"/>
        </w:rPr>
      </w:pPr>
    </w:p>
    <w:p w14:paraId="125429F8" w14:textId="31C7E58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2998144" behindDoc="1" locked="0" layoutInCell="1" allowOverlap="1" wp14:anchorId="5CBD7948" wp14:editId="60869832">
                <wp:simplePos x="0" y="0"/>
                <wp:positionH relativeFrom="page">
                  <wp:posOffset>3886200</wp:posOffset>
                </wp:positionH>
                <wp:positionV relativeFrom="page">
                  <wp:posOffset>182880</wp:posOffset>
                </wp:positionV>
                <wp:extent cx="0" cy="9692640"/>
                <wp:effectExtent l="57150" t="19050" r="76200" b="80010"/>
                <wp:wrapNone/>
                <wp:docPr id="1581913731"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A50FCE" id="Straight Connector 343" o:spid="_x0000_s1026" style="position:absolute;z-index:-250318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Q2932. A 75 year old woman, with dementia and poor mobility, from a nursing home is found to have </w:t>
      </w:r>
      <w:proofErr w:type="spellStart"/>
      <w:r w:rsidR="00000000" w:rsidRPr="00097900">
        <w:rPr>
          <w:rFonts w:ascii="Arial" w:hAnsi="Arial" w:cs="Arial"/>
        </w:rPr>
        <w:t>gonorrhoea</w:t>
      </w:r>
      <w:proofErr w:type="spellEnd"/>
      <w:r w:rsidR="00000000" w:rsidRPr="00097900">
        <w:rPr>
          <w:rFonts w:ascii="Arial" w:hAnsi="Arial" w:cs="Arial"/>
        </w:rPr>
        <w:t>. How should this be managed?</w:t>
      </w:r>
    </w:p>
    <w:p w14:paraId="41DAC92A" w14:textId="77777777" w:rsidR="00AE0A86" w:rsidRPr="00097900" w:rsidRDefault="00000000" w:rsidP="001C21D0">
      <w:pPr>
        <w:keepNext/>
        <w:keepLines/>
        <w:spacing w:after="0"/>
        <w:rPr>
          <w:rFonts w:ascii="Arial" w:hAnsi="Arial" w:cs="Arial"/>
        </w:rPr>
      </w:pPr>
      <w:r w:rsidRPr="00097900">
        <w:rPr>
          <w:rFonts w:ascii="Arial" w:hAnsi="Arial" w:cs="Arial"/>
        </w:rPr>
        <w:t>1- Contact nursing home</w:t>
      </w:r>
    </w:p>
    <w:p w14:paraId="01642156"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795F81E2" w14:textId="77777777" w:rsidR="00AE0A86" w:rsidRPr="00097900" w:rsidRDefault="00000000" w:rsidP="001C21D0">
      <w:pPr>
        <w:keepNext/>
        <w:keepLines/>
        <w:spacing w:after="0"/>
        <w:rPr>
          <w:rFonts w:ascii="Arial" w:hAnsi="Arial" w:cs="Arial"/>
        </w:rPr>
      </w:pPr>
      <w:r w:rsidRPr="00097900">
        <w:rPr>
          <w:rFonts w:ascii="Arial" w:hAnsi="Arial" w:cs="Arial"/>
        </w:rPr>
        <w:t>3- IM ceftriaxone</w:t>
      </w:r>
    </w:p>
    <w:p w14:paraId="6006AA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Discuss with senior and likely police involvement</w:t>
      </w:r>
    </w:p>
    <w:p w14:paraId="7ABFF9E7" w14:textId="77777777" w:rsidR="00AE0A86" w:rsidRPr="00097900" w:rsidRDefault="00000000" w:rsidP="001C21D0">
      <w:pPr>
        <w:keepNext/>
        <w:keepLines/>
        <w:spacing w:after="0"/>
        <w:rPr>
          <w:rFonts w:ascii="Arial" w:hAnsi="Arial" w:cs="Arial"/>
        </w:rPr>
      </w:pPr>
      <w:r w:rsidRPr="00097900">
        <w:rPr>
          <w:rFonts w:ascii="Arial" w:hAnsi="Arial" w:cs="Arial"/>
        </w:rPr>
        <w:t>5- Investigate for chlamydia</w:t>
      </w:r>
    </w:p>
    <w:p w14:paraId="31E2FA05" w14:textId="77777777" w:rsidR="00AE0A86" w:rsidRPr="00097900" w:rsidRDefault="00AE0A86" w:rsidP="001C21D0">
      <w:pPr>
        <w:spacing w:after="0"/>
        <w:rPr>
          <w:rFonts w:ascii="Arial" w:hAnsi="Arial" w:cs="Arial"/>
        </w:rPr>
      </w:pPr>
    </w:p>
    <w:p w14:paraId="6B9E694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Q2933. A 24 year old has recently returned from back packing around Asia. He now presents with a one month history of </w:t>
      </w:r>
      <w:proofErr w:type="spellStart"/>
      <w:r w:rsidRPr="00097900">
        <w:rPr>
          <w:rFonts w:ascii="Arial" w:hAnsi="Arial" w:cs="Arial"/>
        </w:rPr>
        <w:t>diarrhoea</w:t>
      </w:r>
      <w:proofErr w:type="spellEnd"/>
      <w:r w:rsidRPr="00097900">
        <w:rPr>
          <w:rFonts w:ascii="Arial" w:hAnsi="Arial" w:cs="Arial"/>
        </w:rPr>
        <w:t>, flatulence, bloating and abdominal cramps. This has been associated with malaise and weight loss. Stool samples are sent and cysts are identified. What is the most likely diagnosis?</w:t>
      </w:r>
    </w:p>
    <w:p w14:paraId="3738E1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Giardiasis</w:t>
      </w:r>
    </w:p>
    <w:p w14:paraId="1C3CDF6E" w14:textId="77777777" w:rsidR="00AE0A86" w:rsidRPr="00097900" w:rsidRDefault="00000000" w:rsidP="001C21D0">
      <w:pPr>
        <w:keepNext/>
        <w:keepLines/>
        <w:spacing w:after="0"/>
        <w:rPr>
          <w:rFonts w:ascii="Arial" w:hAnsi="Arial" w:cs="Arial"/>
        </w:rPr>
      </w:pPr>
      <w:r w:rsidRPr="00097900">
        <w:rPr>
          <w:rFonts w:ascii="Arial" w:hAnsi="Arial" w:cs="Arial"/>
        </w:rPr>
        <w:t>2- Cholera</w:t>
      </w:r>
    </w:p>
    <w:p w14:paraId="66544F22"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4B6CB2D4" w14:textId="77777777" w:rsidR="00AE0A86" w:rsidRPr="00097900" w:rsidRDefault="00000000" w:rsidP="001C21D0">
      <w:pPr>
        <w:keepNext/>
        <w:keepLines/>
        <w:spacing w:after="0"/>
        <w:rPr>
          <w:rFonts w:ascii="Arial" w:hAnsi="Arial" w:cs="Arial"/>
        </w:rPr>
      </w:pPr>
      <w:r w:rsidRPr="00097900">
        <w:rPr>
          <w:rFonts w:ascii="Arial" w:hAnsi="Arial" w:cs="Arial"/>
        </w:rPr>
        <w:t>4- Inflammatory bowel disease</w:t>
      </w:r>
    </w:p>
    <w:p w14:paraId="241542F0" w14:textId="77777777" w:rsidR="00AE0A86" w:rsidRPr="00097900" w:rsidRDefault="00000000" w:rsidP="001C21D0">
      <w:pPr>
        <w:keepNext/>
        <w:keepLines/>
        <w:spacing w:after="0"/>
        <w:rPr>
          <w:rFonts w:ascii="Arial" w:hAnsi="Arial" w:cs="Arial"/>
        </w:rPr>
      </w:pPr>
      <w:r w:rsidRPr="00097900">
        <w:rPr>
          <w:rFonts w:ascii="Arial" w:hAnsi="Arial" w:cs="Arial"/>
        </w:rPr>
        <w:t>5- Amoebiasis</w:t>
      </w:r>
    </w:p>
    <w:p w14:paraId="5EB5B572" w14:textId="77777777" w:rsidR="00AE0A86" w:rsidRPr="00097900" w:rsidRDefault="00AE0A86" w:rsidP="001C21D0">
      <w:pPr>
        <w:spacing w:after="0"/>
        <w:rPr>
          <w:rFonts w:ascii="Arial" w:hAnsi="Arial" w:cs="Arial"/>
        </w:rPr>
      </w:pPr>
    </w:p>
    <w:p w14:paraId="7BFEC275" w14:textId="77777777" w:rsidR="00AE0A86" w:rsidRPr="00097900" w:rsidRDefault="00000000" w:rsidP="001C21D0">
      <w:pPr>
        <w:keepNext/>
        <w:keepLines/>
        <w:spacing w:after="0"/>
        <w:rPr>
          <w:rFonts w:ascii="Arial" w:hAnsi="Arial" w:cs="Arial"/>
        </w:rPr>
      </w:pPr>
      <w:r w:rsidRPr="00097900">
        <w:rPr>
          <w:rFonts w:ascii="Arial" w:hAnsi="Arial" w:cs="Arial"/>
        </w:rPr>
        <w:t>Q2934. A patient is being treated with IV vancomycin and gentamicin for prosthetic valve infective endocarditis. He is not improving and MRSA is suspected. Which of the following is a reasonable addition to the current management?</w:t>
      </w:r>
    </w:p>
    <w:p w14:paraId="7776FFDB"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2B42706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Rifampicin</w:t>
      </w:r>
    </w:p>
    <w:p w14:paraId="2EDF7617" w14:textId="77777777" w:rsidR="00AE0A86" w:rsidRPr="00097900" w:rsidRDefault="00000000" w:rsidP="001C21D0">
      <w:pPr>
        <w:keepNext/>
        <w:keepLines/>
        <w:spacing w:after="0"/>
        <w:rPr>
          <w:rFonts w:ascii="Arial" w:hAnsi="Arial" w:cs="Arial"/>
        </w:rPr>
      </w:pPr>
      <w:r w:rsidRPr="00097900">
        <w:rPr>
          <w:rFonts w:ascii="Arial" w:hAnsi="Arial" w:cs="Arial"/>
        </w:rPr>
        <w:t>3- Fluconazole</w:t>
      </w:r>
    </w:p>
    <w:p w14:paraId="4DC21331" w14:textId="77777777" w:rsidR="00AE0A86" w:rsidRPr="00097900" w:rsidRDefault="00000000" w:rsidP="001C21D0">
      <w:pPr>
        <w:keepNext/>
        <w:keepLines/>
        <w:spacing w:after="0"/>
        <w:rPr>
          <w:rFonts w:ascii="Arial" w:hAnsi="Arial" w:cs="Arial"/>
        </w:rPr>
      </w:pPr>
      <w:r w:rsidRPr="00097900">
        <w:rPr>
          <w:rFonts w:ascii="Arial" w:hAnsi="Arial" w:cs="Arial"/>
        </w:rPr>
        <w:t>4- Ciprofloxacin</w:t>
      </w:r>
    </w:p>
    <w:p w14:paraId="2967198A" w14:textId="77777777" w:rsidR="00AE0A86" w:rsidRPr="00097900" w:rsidRDefault="00000000" w:rsidP="001C21D0">
      <w:pPr>
        <w:keepNext/>
        <w:keepLines/>
        <w:spacing w:after="0"/>
        <w:rPr>
          <w:rFonts w:ascii="Arial" w:hAnsi="Arial" w:cs="Arial"/>
        </w:rPr>
      </w:pPr>
      <w:r w:rsidRPr="00097900">
        <w:rPr>
          <w:rFonts w:ascii="Arial" w:hAnsi="Arial" w:cs="Arial"/>
        </w:rPr>
        <w:t>5- Flucloxacillin</w:t>
      </w:r>
    </w:p>
    <w:p w14:paraId="734B9BB2" w14:textId="77777777" w:rsidR="00AE0A86" w:rsidRPr="00097900" w:rsidRDefault="00AE0A86" w:rsidP="001C21D0">
      <w:pPr>
        <w:spacing w:after="0"/>
        <w:rPr>
          <w:rFonts w:ascii="Arial" w:hAnsi="Arial" w:cs="Arial"/>
        </w:rPr>
      </w:pPr>
    </w:p>
    <w:p w14:paraId="36A0F0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Q2935. An 18 year old female is brought to A and E very unwell with a high fever, a macular and erythrodermic rash, myalgia and </w:t>
      </w:r>
      <w:proofErr w:type="spellStart"/>
      <w:r w:rsidRPr="00097900">
        <w:rPr>
          <w:rFonts w:ascii="Arial" w:hAnsi="Arial" w:cs="Arial"/>
        </w:rPr>
        <w:t>diarrhoea</w:t>
      </w:r>
      <w:proofErr w:type="spellEnd"/>
      <w:r w:rsidRPr="00097900">
        <w:rPr>
          <w:rFonts w:ascii="Arial" w:hAnsi="Arial" w:cs="Arial"/>
        </w:rPr>
        <w:t xml:space="preserve"> and vomiting. She is hypotensive. She is thought to have a tampon retained. She is transferred to ITU as she is found to be in Acute renal, liver and respiratory failure. 10 days after the onset there was desquamation of the palms and soles. What is the most likely diagnosis?</w:t>
      </w:r>
    </w:p>
    <w:p w14:paraId="573099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Toxic Shock syndrome</w:t>
      </w:r>
    </w:p>
    <w:p w14:paraId="7E7660E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Meningococcal </w:t>
      </w:r>
      <w:proofErr w:type="spellStart"/>
      <w:r w:rsidRPr="00097900">
        <w:rPr>
          <w:rFonts w:ascii="Arial" w:hAnsi="Arial" w:cs="Arial"/>
        </w:rPr>
        <w:t>septicaemia</w:t>
      </w:r>
      <w:proofErr w:type="spellEnd"/>
    </w:p>
    <w:p w14:paraId="1E6FC19A" w14:textId="77777777" w:rsidR="00AE0A86" w:rsidRPr="00097900" w:rsidRDefault="00000000" w:rsidP="001C21D0">
      <w:pPr>
        <w:keepNext/>
        <w:keepLines/>
        <w:spacing w:after="0"/>
        <w:rPr>
          <w:rFonts w:ascii="Arial" w:hAnsi="Arial" w:cs="Arial"/>
        </w:rPr>
      </w:pPr>
      <w:r w:rsidRPr="00097900">
        <w:rPr>
          <w:rFonts w:ascii="Arial" w:hAnsi="Arial" w:cs="Arial"/>
        </w:rPr>
        <w:t>3- Scarlet fever</w:t>
      </w:r>
    </w:p>
    <w:p w14:paraId="40630265" w14:textId="77777777" w:rsidR="00AE0A86" w:rsidRPr="00097900" w:rsidRDefault="00000000" w:rsidP="001C21D0">
      <w:pPr>
        <w:keepNext/>
        <w:keepLines/>
        <w:spacing w:after="0"/>
        <w:rPr>
          <w:rFonts w:ascii="Arial" w:hAnsi="Arial" w:cs="Arial"/>
        </w:rPr>
      </w:pPr>
      <w:r w:rsidRPr="00097900">
        <w:rPr>
          <w:rFonts w:ascii="Arial" w:hAnsi="Arial" w:cs="Arial"/>
        </w:rPr>
        <w:t>4- Infectious mononucleosis</w:t>
      </w:r>
    </w:p>
    <w:p w14:paraId="315FA12D" w14:textId="77777777" w:rsidR="00AE0A86" w:rsidRPr="00097900" w:rsidRDefault="00000000" w:rsidP="001C21D0">
      <w:pPr>
        <w:keepNext/>
        <w:keepLines/>
        <w:spacing w:after="0"/>
        <w:rPr>
          <w:rFonts w:ascii="Arial" w:hAnsi="Arial" w:cs="Arial"/>
        </w:rPr>
      </w:pPr>
      <w:r w:rsidRPr="00097900">
        <w:rPr>
          <w:rFonts w:ascii="Arial" w:hAnsi="Arial" w:cs="Arial"/>
        </w:rPr>
        <w:t>5- Kawasaki disease</w:t>
      </w:r>
    </w:p>
    <w:p w14:paraId="3CB715F0" w14:textId="77777777" w:rsidR="00AE0A86" w:rsidRPr="00097900" w:rsidRDefault="00AE0A86" w:rsidP="001C21D0">
      <w:pPr>
        <w:spacing w:after="0"/>
        <w:rPr>
          <w:rFonts w:ascii="Arial" w:hAnsi="Arial" w:cs="Arial"/>
        </w:rPr>
      </w:pPr>
    </w:p>
    <w:p w14:paraId="56D162D1" w14:textId="77777777" w:rsidR="00AE0A86" w:rsidRPr="00097900" w:rsidRDefault="00000000" w:rsidP="001C21D0">
      <w:pPr>
        <w:keepNext/>
        <w:keepLines/>
        <w:spacing w:after="0"/>
        <w:rPr>
          <w:rFonts w:ascii="Arial" w:hAnsi="Arial" w:cs="Arial"/>
        </w:rPr>
      </w:pPr>
      <w:r w:rsidRPr="00097900">
        <w:rPr>
          <w:rFonts w:ascii="Arial" w:hAnsi="Arial" w:cs="Arial"/>
        </w:rPr>
        <w:t>Q2936. A 56 year old male with type 2 diabetes mellitus presents with severe pain in his shin after cutting it in the garden. On examination there is an area of erythema and swelling which is hot and tender to touch. It is extremely painful and tender even out with the erythematous area. He feels unwell and is tachycardic. Given the most likely diagnosis, what initial antibiotic regime is appropriate?</w:t>
      </w:r>
    </w:p>
    <w:p w14:paraId="39C8C278" w14:textId="77777777" w:rsidR="00AE0A86" w:rsidRPr="00097900" w:rsidRDefault="00000000" w:rsidP="001C21D0">
      <w:pPr>
        <w:keepNext/>
        <w:keepLines/>
        <w:spacing w:after="0"/>
        <w:rPr>
          <w:rFonts w:ascii="Arial" w:hAnsi="Arial" w:cs="Arial"/>
        </w:rPr>
      </w:pPr>
      <w:r w:rsidRPr="00097900">
        <w:rPr>
          <w:rFonts w:ascii="Arial" w:hAnsi="Arial" w:cs="Arial"/>
        </w:rPr>
        <w:t>1- IV benzylpenicillin + IV flucloxacillin</w:t>
      </w:r>
    </w:p>
    <w:p w14:paraId="65D94790" w14:textId="77777777" w:rsidR="00AE0A86" w:rsidRPr="00097900" w:rsidRDefault="00000000" w:rsidP="001C21D0">
      <w:pPr>
        <w:keepNext/>
        <w:keepLines/>
        <w:spacing w:after="0"/>
        <w:rPr>
          <w:rFonts w:ascii="Arial" w:hAnsi="Arial" w:cs="Arial"/>
        </w:rPr>
      </w:pPr>
      <w:r w:rsidRPr="00097900">
        <w:rPr>
          <w:rFonts w:ascii="Arial" w:hAnsi="Arial" w:cs="Arial"/>
        </w:rPr>
        <w:t>2- IV meropenem</w:t>
      </w:r>
    </w:p>
    <w:p w14:paraId="5B9B54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benzylpenicillin + clindamycin + gentamicin</w:t>
      </w:r>
    </w:p>
    <w:p w14:paraId="71086F81" w14:textId="77777777" w:rsidR="00AE0A86" w:rsidRPr="00097900" w:rsidRDefault="00000000" w:rsidP="001C21D0">
      <w:pPr>
        <w:keepNext/>
        <w:keepLines/>
        <w:spacing w:after="0"/>
        <w:rPr>
          <w:rFonts w:ascii="Arial" w:hAnsi="Arial" w:cs="Arial"/>
        </w:rPr>
      </w:pPr>
      <w:r w:rsidRPr="00097900">
        <w:rPr>
          <w:rFonts w:ascii="Arial" w:hAnsi="Arial" w:cs="Arial"/>
        </w:rPr>
        <w:t>4- IV flucloxacillin</w:t>
      </w:r>
    </w:p>
    <w:p w14:paraId="6BAA9B7A" w14:textId="77777777" w:rsidR="00AE0A86" w:rsidRPr="00097900" w:rsidRDefault="00000000" w:rsidP="001C21D0">
      <w:pPr>
        <w:keepNext/>
        <w:keepLines/>
        <w:spacing w:after="0"/>
        <w:rPr>
          <w:rFonts w:ascii="Arial" w:hAnsi="Arial" w:cs="Arial"/>
        </w:rPr>
      </w:pPr>
      <w:r w:rsidRPr="00097900">
        <w:rPr>
          <w:rFonts w:ascii="Arial" w:hAnsi="Arial" w:cs="Arial"/>
        </w:rPr>
        <w:t>5- IV benzylpenicillin</w:t>
      </w:r>
    </w:p>
    <w:p w14:paraId="0B1B7BA7" w14:textId="77777777" w:rsidR="00AE0A86" w:rsidRPr="00097900" w:rsidRDefault="00AE0A86" w:rsidP="001C21D0">
      <w:pPr>
        <w:spacing w:after="0"/>
        <w:rPr>
          <w:rFonts w:ascii="Arial" w:hAnsi="Arial" w:cs="Arial"/>
        </w:rPr>
      </w:pPr>
    </w:p>
    <w:p w14:paraId="38637189" w14:textId="77777777" w:rsidR="00AE0A86" w:rsidRPr="00097900" w:rsidRDefault="00000000" w:rsidP="001C21D0">
      <w:pPr>
        <w:keepNext/>
        <w:keepLines/>
        <w:spacing w:after="0"/>
        <w:rPr>
          <w:rFonts w:ascii="Arial" w:hAnsi="Arial" w:cs="Arial"/>
        </w:rPr>
      </w:pPr>
      <w:r w:rsidRPr="00097900">
        <w:rPr>
          <w:rFonts w:ascii="Arial" w:hAnsi="Arial" w:cs="Arial"/>
        </w:rPr>
        <w:t>Q2937. A 35 year old female presents with mild fever and malaise. On examination there is evidence of right axillary lymphadenopathy and there is evidence of an excoriation and red crusted papule. She states her new kitten scratched her. What is the most likely diagnosis?</w:t>
      </w:r>
    </w:p>
    <w:p w14:paraId="5A0773A1" w14:textId="77777777" w:rsidR="00AE0A86" w:rsidRPr="00097900" w:rsidRDefault="00000000" w:rsidP="001C21D0">
      <w:pPr>
        <w:keepNext/>
        <w:keepLines/>
        <w:spacing w:after="0"/>
        <w:rPr>
          <w:rFonts w:ascii="Arial" w:hAnsi="Arial" w:cs="Arial"/>
        </w:rPr>
      </w:pPr>
      <w:r w:rsidRPr="00097900">
        <w:rPr>
          <w:rFonts w:ascii="Arial" w:hAnsi="Arial" w:cs="Arial"/>
        </w:rPr>
        <w:t>1- Hodgkin's lymphoma</w:t>
      </w:r>
    </w:p>
    <w:p w14:paraId="6AEBBF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Bartonella </w:t>
      </w:r>
      <w:proofErr w:type="spellStart"/>
      <w:r w:rsidRPr="00097900">
        <w:rPr>
          <w:rFonts w:ascii="Arial" w:hAnsi="Arial" w:cs="Arial"/>
          <w:b/>
          <w:highlight w:val="yellow"/>
        </w:rPr>
        <w:t>henselae</w:t>
      </w:r>
      <w:proofErr w:type="spellEnd"/>
      <w:r w:rsidRPr="00097900">
        <w:rPr>
          <w:rFonts w:ascii="Arial" w:hAnsi="Arial" w:cs="Arial"/>
          <w:b/>
          <w:highlight w:val="yellow"/>
        </w:rPr>
        <w:t xml:space="preserve"> infection</w:t>
      </w:r>
    </w:p>
    <w:p w14:paraId="71254808" w14:textId="77777777" w:rsidR="00AE0A86" w:rsidRPr="00097900" w:rsidRDefault="00000000" w:rsidP="001C21D0">
      <w:pPr>
        <w:keepNext/>
        <w:keepLines/>
        <w:spacing w:after="0"/>
        <w:rPr>
          <w:rFonts w:ascii="Arial" w:hAnsi="Arial" w:cs="Arial"/>
        </w:rPr>
      </w:pPr>
      <w:r w:rsidRPr="00097900">
        <w:rPr>
          <w:rFonts w:ascii="Arial" w:hAnsi="Arial" w:cs="Arial"/>
        </w:rPr>
        <w:t>3- Borrelia burgdorferi infection</w:t>
      </w:r>
    </w:p>
    <w:p w14:paraId="3E49423C" w14:textId="77777777" w:rsidR="00AE0A86" w:rsidRPr="00097900" w:rsidRDefault="00000000" w:rsidP="001C21D0">
      <w:pPr>
        <w:keepNext/>
        <w:keepLines/>
        <w:spacing w:after="0"/>
        <w:rPr>
          <w:rFonts w:ascii="Arial" w:hAnsi="Arial" w:cs="Arial"/>
        </w:rPr>
      </w:pPr>
      <w:r w:rsidRPr="00097900">
        <w:rPr>
          <w:rFonts w:ascii="Arial" w:hAnsi="Arial" w:cs="Arial"/>
        </w:rPr>
        <w:t>4- Infectious mononucleosis</w:t>
      </w:r>
    </w:p>
    <w:p w14:paraId="1B7EBDDB" w14:textId="77777777" w:rsidR="00AE0A86" w:rsidRPr="00097900" w:rsidRDefault="00000000" w:rsidP="001C21D0">
      <w:pPr>
        <w:keepNext/>
        <w:keepLines/>
        <w:spacing w:after="0"/>
        <w:rPr>
          <w:rFonts w:ascii="Arial" w:hAnsi="Arial" w:cs="Arial"/>
        </w:rPr>
      </w:pPr>
      <w:r w:rsidRPr="00097900">
        <w:rPr>
          <w:rFonts w:ascii="Arial" w:hAnsi="Arial" w:cs="Arial"/>
        </w:rPr>
        <w:t>5- Toxoplasma gondii infection</w:t>
      </w:r>
    </w:p>
    <w:p w14:paraId="68464E07" w14:textId="77777777" w:rsidR="00AE0A86" w:rsidRPr="00097900" w:rsidRDefault="00AE0A86" w:rsidP="001C21D0">
      <w:pPr>
        <w:spacing w:after="0"/>
        <w:rPr>
          <w:rFonts w:ascii="Arial" w:hAnsi="Arial" w:cs="Arial"/>
        </w:rPr>
      </w:pPr>
    </w:p>
    <w:p w14:paraId="6C2C49B8" w14:textId="77777777" w:rsidR="00AE0A86" w:rsidRPr="00097900" w:rsidRDefault="00000000" w:rsidP="001C21D0">
      <w:pPr>
        <w:keepNext/>
        <w:keepLines/>
        <w:spacing w:after="0"/>
        <w:rPr>
          <w:rFonts w:ascii="Arial" w:hAnsi="Arial" w:cs="Arial"/>
        </w:rPr>
      </w:pPr>
      <w:r w:rsidRPr="00097900">
        <w:rPr>
          <w:rFonts w:ascii="Arial" w:hAnsi="Arial" w:cs="Arial"/>
        </w:rPr>
        <w:t>Q2938. A patient is commenced on vancomycin, rifampicin and gentamicin for an MRSA infective endocarditis. However the patient has an allergy to vancomycin. Which of the following is an appropriate alternative?</w:t>
      </w:r>
    </w:p>
    <w:p w14:paraId="7A14F640" w14:textId="77777777" w:rsidR="00AE0A86" w:rsidRPr="00097900" w:rsidRDefault="00000000" w:rsidP="001C21D0">
      <w:pPr>
        <w:keepNext/>
        <w:keepLines/>
        <w:spacing w:after="0"/>
        <w:rPr>
          <w:rFonts w:ascii="Arial" w:hAnsi="Arial" w:cs="Arial"/>
        </w:rPr>
      </w:pPr>
      <w:r w:rsidRPr="00097900">
        <w:rPr>
          <w:rFonts w:ascii="Arial" w:hAnsi="Arial" w:cs="Arial"/>
        </w:rPr>
        <w:t>1- Ceftriaxone</w:t>
      </w:r>
    </w:p>
    <w:p w14:paraId="1137F05C" w14:textId="77777777" w:rsidR="00AE0A86" w:rsidRPr="00097900" w:rsidRDefault="00000000" w:rsidP="001C21D0">
      <w:pPr>
        <w:keepNext/>
        <w:keepLines/>
        <w:spacing w:after="0"/>
        <w:rPr>
          <w:rFonts w:ascii="Arial" w:hAnsi="Arial" w:cs="Arial"/>
        </w:rPr>
      </w:pPr>
      <w:r w:rsidRPr="00097900">
        <w:rPr>
          <w:rFonts w:ascii="Arial" w:hAnsi="Arial" w:cs="Arial"/>
        </w:rPr>
        <w:t>2- Fluconazole</w:t>
      </w:r>
    </w:p>
    <w:p w14:paraId="2A0CBDAF" w14:textId="77777777" w:rsidR="00AE0A86" w:rsidRPr="00097900" w:rsidRDefault="00000000" w:rsidP="001C21D0">
      <w:pPr>
        <w:keepNext/>
        <w:keepLines/>
        <w:spacing w:after="0"/>
        <w:rPr>
          <w:rFonts w:ascii="Arial" w:hAnsi="Arial" w:cs="Arial"/>
        </w:rPr>
      </w:pPr>
      <w:r w:rsidRPr="00097900">
        <w:rPr>
          <w:rFonts w:ascii="Arial" w:hAnsi="Arial" w:cs="Arial"/>
        </w:rPr>
        <w:t>3- Metronidazole</w:t>
      </w:r>
    </w:p>
    <w:p w14:paraId="45D5A842" w14:textId="77777777" w:rsidR="00AE0A86" w:rsidRPr="00097900" w:rsidRDefault="00000000" w:rsidP="001C21D0">
      <w:pPr>
        <w:keepNext/>
        <w:keepLines/>
        <w:spacing w:after="0"/>
        <w:rPr>
          <w:rFonts w:ascii="Arial" w:hAnsi="Arial" w:cs="Arial"/>
        </w:rPr>
      </w:pPr>
      <w:r w:rsidRPr="00097900">
        <w:rPr>
          <w:rFonts w:ascii="Arial" w:hAnsi="Arial" w:cs="Arial"/>
        </w:rPr>
        <w:t>4- Meropenem</w:t>
      </w:r>
    </w:p>
    <w:p w14:paraId="30A4C2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Daptomycin</w:t>
      </w:r>
    </w:p>
    <w:p w14:paraId="3BD87983" w14:textId="77777777" w:rsidR="00AE0A86" w:rsidRPr="00097900" w:rsidRDefault="00AE0A86" w:rsidP="001C21D0">
      <w:pPr>
        <w:spacing w:after="0"/>
        <w:rPr>
          <w:rFonts w:ascii="Arial" w:hAnsi="Arial" w:cs="Arial"/>
        </w:rPr>
      </w:pPr>
    </w:p>
    <w:p w14:paraId="7ABA731F" w14:textId="77777777" w:rsidR="00AE0A86" w:rsidRPr="00097900" w:rsidRDefault="00000000" w:rsidP="001C21D0">
      <w:pPr>
        <w:keepNext/>
        <w:keepLines/>
        <w:spacing w:after="0"/>
        <w:rPr>
          <w:rFonts w:ascii="Arial" w:hAnsi="Arial" w:cs="Arial"/>
        </w:rPr>
      </w:pPr>
      <w:r w:rsidRPr="00097900">
        <w:rPr>
          <w:rFonts w:ascii="Arial" w:hAnsi="Arial" w:cs="Arial"/>
        </w:rPr>
        <w:t>Q2939. Superinfection with which of the following may lead to an acute hepatitis in a patient with existing hepatitis B?</w:t>
      </w:r>
    </w:p>
    <w:p w14:paraId="5DDF78FA" w14:textId="77777777" w:rsidR="00AE0A86" w:rsidRPr="00097900" w:rsidRDefault="00000000" w:rsidP="001C21D0">
      <w:pPr>
        <w:keepNext/>
        <w:keepLines/>
        <w:spacing w:after="0"/>
        <w:rPr>
          <w:rFonts w:ascii="Arial" w:hAnsi="Arial" w:cs="Arial"/>
        </w:rPr>
      </w:pPr>
      <w:r w:rsidRPr="00097900">
        <w:rPr>
          <w:rFonts w:ascii="Arial" w:hAnsi="Arial" w:cs="Arial"/>
        </w:rPr>
        <w:t>1- Hepatitis C</w:t>
      </w:r>
    </w:p>
    <w:p w14:paraId="6130ED74" w14:textId="77777777" w:rsidR="00AE0A86" w:rsidRPr="00097900" w:rsidRDefault="00000000" w:rsidP="001C21D0">
      <w:pPr>
        <w:keepNext/>
        <w:keepLines/>
        <w:spacing w:after="0"/>
        <w:rPr>
          <w:rFonts w:ascii="Arial" w:hAnsi="Arial" w:cs="Arial"/>
        </w:rPr>
      </w:pPr>
      <w:r w:rsidRPr="00097900">
        <w:rPr>
          <w:rFonts w:ascii="Arial" w:hAnsi="Arial" w:cs="Arial"/>
        </w:rPr>
        <w:t>2- Hepatitis E</w:t>
      </w:r>
    </w:p>
    <w:p w14:paraId="2D1264CA" w14:textId="77777777" w:rsidR="00AE0A86" w:rsidRPr="00097900" w:rsidRDefault="00000000" w:rsidP="001C21D0">
      <w:pPr>
        <w:keepNext/>
        <w:keepLines/>
        <w:spacing w:after="0"/>
        <w:rPr>
          <w:rFonts w:ascii="Arial" w:hAnsi="Arial" w:cs="Arial"/>
        </w:rPr>
      </w:pPr>
      <w:r w:rsidRPr="00097900">
        <w:rPr>
          <w:rFonts w:ascii="Arial" w:hAnsi="Arial" w:cs="Arial"/>
        </w:rPr>
        <w:t>3- Hepatitis G</w:t>
      </w:r>
    </w:p>
    <w:p w14:paraId="35B177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Hepatitis D</w:t>
      </w:r>
    </w:p>
    <w:p w14:paraId="7444DBE0" w14:textId="77777777" w:rsidR="00AE0A86" w:rsidRPr="00097900" w:rsidRDefault="00000000" w:rsidP="001C21D0">
      <w:pPr>
        <w:keepNext/>
        <w:keepLines/>
        <w:spacing w:after="0"/>
        <w:rPr>
          <w:rFonts w:ascii="Arial" w:hAnsi="Arial" w:cs="Arial"/>
        </w:rPr>
      </w:pPr>
      <w:r w:rsidRPr="00097900">
        <w:rPr>
          <w:rFonts w:ascii="Arial" w:hAnsi="Arial" w:cs="Arial"/>
        </w:rPr>
        <w:t>5- Hepatitis A</w:t>
      </w:r>
    </w:p>
    <w:p w14:paraId="10B4174A" w14:textId="77777777" w:rsidR="00AE0A86" w:rsidRPr="00097900" w:rsidRDefault="00AE0A86" w:rsidP="001C21D0">
      <w:pPr>
        <w:spacing w:after="0"/>
        <w:rPr>
          <w:rFonts w:ascii="Arial" w:hAnsi="Arial" w:cs="Arial"/>
        </w:rPr>
      </w:pPr>
    </w:p>
    <w:p w14:paraId="67EE2F8C" w14:textId="0751FD6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09408" behindDoc="1" locked="0" layoutInCell="1" allowOverlap="1" wp14:anchorId="6F7445B1" wp14:editId="526B0B78">
                <wp:simplePos x="0" y="0"/>
                <wp:positionH relativeFrom="page">
                  <wp:posOffset>3886200</wp:posOffset>
                </wp:positionH>
                <wp:positionV relativeFrom="page">
                  <wp:posOffset>182880</wp:posOffset>
                </wp:positionV>
                <wp:extent cx="0" cy="9692640"/>
                <wp:effectExtent l="57150" t="19050" r="76200" b="80010"/>
                <wp:wrapNone/>
                <wp:docPr id="183636839"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703AA4" id="Straight Connector 344" o:spid="_x0000_s1026" style="position:absolute;z-index:-250307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Q2940. To which of the following data types does the variable with possible values "male" or "female" belong?</w:t>
      </w:r>
    </w:p>
    <w:p w14:paraId="37A2FA82" w14:textId="77777777" w:rsidR="00AE0A86" w:rsidRPr="00097900" w:rsidRDefault="00000000" w:rsidP="001C21D0">
      <w:pPr>
        <w:keepNext/>
        <w:keepLines/>
        <w:spacing w:after="0"/>
        <w:rPr>
          <w:rFonts w:ascii="Arial" w:hAnsi="Arial" w:cs="Arial"/>
        </w:rPr>
      </w:pPr>
      <w:r w:rsidRPr="00097900">
        <w:rPr>
          <w:rFonts w:ascii="Arial" w:hAnsi="Arial" w:cs="Arial"/>
        </w:rPr>
        <w:t>1- None of the above</w:t>
      </w:r>
    </w:p>
    <w:p w14:paraId="02710F3E" w14:textId="77777777" w:rsidR="00AE0A86" w:rsidRPr="00097900" w:rsidRDefault="00000000" w:rsidP="001C21D0">
      <w:pPr>
        <w:keepNext/>
        <w:keepLines/>
        <w:spacing w:after="0"/>
        <w:rPr>
          <w:rFonts w:ascii="Arial" w:hAnsi="Arial" w:cs="Arial"/>
        </w:rPr>
      </w:pPr>
      <w:r w:rsidRPr="00097900">
        <w:rPr>
          <w:rFonts w:ascii="Arial" w:hAnsi="Arial" w:cs="Arial"/>
        </w:rPr>
        <w:t>2- Ordinal data</w:t>
      </w:r>
    </w:p>
    <w:p w14:paraId="466271F9" w14:textId="77777777" w:rsidR="00AE0A86" w:rsidRPr="00097900" w:rsidRDefault="00000000" w:rsidP="001C21D0">
      <w:pPr>
        <w:keepNext/>
        <w:keepLines/>
        <w:spacing w:after="0"/>
        <w:rPr>
          <w:rFonts w:ascii="Arial" w:hAnsi="Arial" w:cs="Arial"/>
        </w:rPr>
      </w:pPr>
      <w:r w:rsidRPr="00097900">
        <w:rPr>
          <w:rFonts w:ascii="Arial" w:hAnsi="Arial" w:cs="Arial"/>
        </w:rPr>
        <w:t>3- Continuous data</w:t>
      </w:r>
    </w:p>
    <w:p w14:paraId="49BB3CFE" w14:textId="77777777" w:rsidR="00AE0A86" w:rsidRPr="00097900" w:rsidRDefault="00000000" w:rsidP="001C21D0">
      <w:pPr>
        <w:keepNext/>
        <w:keepLines/>
        <w:spacing w:after="0"/>
        <w:rPr>
          <w:rFonts w:ascii="Arial" w:hAnsi="Arial" w:cs="Arial"/>
        </w:rPr>
      </w:pPr>
      <w:r w:rsidRPr="00097900">
        <w:rPr>
          <w:rFonts w:ascii="Arial" w:hAnsi="Arial" w:cs="Arial"/>
        </w:rPr>
        <w:t>4- Discrete data</w:t>
      </w:r>
    </w:p>
    <w:p w14:paraId="2F1FBD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Nominal data</w:t>
      </w:r>
    </w:p>
    <w:p w14:paraId="6FB3FB88" w14:textId="77777777" w:rsidR="00AE0A86" w:rsidRPr="00097900" w:rsidRDefault="00AE0A86" w:rsidP="001C21D0">
      <w:pPr>
        <w:spacing w:after="0"/>
        <w:rPr>
          <w:rFonts w:ascii="Arial" w:hAnsi="Arial" w:cs="Arial"/>
        </w:rPr>
      </w:pPr>
    </w:p>
    <w:p w14:paraId="66C57BE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Q2941. A research team believe that 5 genes can be used to predict the length of time someone will have the common cold for. 500 patients with colds are studied to measure the length of time they had their cold. How should you </w:t>
      </w:r>
      <w:proofErr w:type="spellStart"/>
      <w:r w:rsidRPr="00097900">
        <w:rPr>
          <w:rFonts w:ascii="Arial" w:hAnsi="Arial" w:cs="Arial"/>
        </w:rPr>
        <w:t>analyse</w:t>
      </w:r>
      <w:proofErr w:type="spellEnd"/>
      <w:r w:rsidRPr="00097900">
        <w:rPr>
          <w:rFonts w:ascii="Arial" w:hAnsi="Arial" w:cs="Arial"/>
        </w:rPr>
        <w:t xml:space="preserve"> the results?</w:t>
      </w:r>
    </w:p>
    <w:p w14:paraId="4130261D" w14:textId="77777777" w:rsidR="00AE0A86" w:rsidRPr="00097900" w:rsidRDefault="00000000" w:rsidP="001C21D0">
      <w:pPr>
        <w:keepNext/>
        <w:keepLines/>
        <w:spacing w:after="0"/>
        <w:rPr>
          <w:rFonts w:ascii="Arial" w:hAnsi="Arial" w:cs="Arial"/>
        </w:rPr>
      </w:pPr>
      <w:r w:rsidRPr="00097900">
        <w:rPr>
          <w:rFonts w:ascii="Arial" w:hAnsi="Arial" w:cs="Arial"/>
        </w:rPr>
        <w:t>1- Paired t test</w:t>
      </w:r>
    </w:p>
    <w:p w14:paraId="6F32F9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Linear regression</w:t>
      </w:r>
    </w:p>
    <w:p w14:paraId="1196E094" w14:textId="77777777" w:rsidR="00AE0A86" w:rsidRPr="00097900" w:rsidRDefault="00000000" w:rsidP="001C21D0">
      <w:pPr>
        <w:keepNext/>
        <w:keepLines/>
        <w:spacing w:after="0"/>
        <w:rPr>
          <w:rFonts w:ascii="Arial" w:hAnsi="Arial" w:cs="Arial"/>
        </w:rPr>
      </w:pPr>
      <w:r w:rsidRPr="00097900">
        <w:rPr>
          <w:rFonts w:ascii="Arial" w:hAnsi="Arial" w:cs="Arial"/>
        </w:rPr>
        <w:t>3- Survival analysis</w:t>
      </w:r>
    </w:p>
    <w:p w14:paraId="6432407D" w14:textId="77777777" w:rsidR="00AE0A86" w:rsidRPr="00097900" w:rsidRDefault="00000000" w:rsidP="001C21D0">
      <w:pPr>
        <w:keepNext/>
        <w:keepLines/>
        <w:spacing w:after="0"/>
        <w:rPr>
          <w:rFonts w:ascii="Arial" w:hAnsi="Arial" w:cs="Arial"/>
        </w:rPr>
      </w:pPr>
      <w:r w:rsidRPr="00097900">
        <w:rPr>
          <w:rFonts w:ascii="Arial" w:hAnsi="Arial" w:cs="Arial"/>
        </w:rPr>
        <w:t>4- F test</w:t>
      </w:r>
    </w:p>
    <w:p w14:paraId="76E0FA7C" w14:textId="77777777" w:rsidR="00AE0A86" w:rsidRPr="00097900" w:rsidRDefault="00000000" w:rsidP="001C21D0">
      <w:pPr>
        <w:keepNext/>
        <w:keepLines/>
        <w:spacing w:after="0"/>
        <w:rPr>
          <w:rFonts w:ascii="Arial" w:hAnsi="Arial" w:cs="Arial"/>
        </w:rPr>
      </w:pPr>
      <w:r w:rsidRPr="00097900">
        <w:rPr>
          <w:rFonts w:ascii="Arial" w:hAnsi="Arial" w:cs="Arial"/>
        </w:rPr>
        <w:t>5- Chi square testing</w:t>
      </w:r>
    </w:p>
    <w:p w14:paraId="2FF669A6" w14:textId="77777777" w:rsidR="00AE0A86" w:rsidRPr="00097900" w:rsidRDefault="00AE0A86" w:rsidP="001C21D0">
      <w:pPr>
        <w:spacing w:after="0"/>
        <w:rPr>
          <w:rFonts w:ascii="Arial" w:hAnsi="Arial" w:cs="Arial"/>
        </w:rPr>
      </w:pPr>
    </w:p>
    <w:p w14:paraId="1B3FCFDC" w14:textId="77777777" w:rsidR="00AE0A86" w:rsidRPr="00097900" w:rsidRDefault="00000000" w:rsidP="001C21D0">
      <w:pPr>
        <w:keepNext/>
        <w:keepLines/>
        <w:spacing w:after="0"/>
        <w:rPr>
          <w:rFonts w:ascii="Arial" w:hAnsi="Arial" w:cs="Arial"/>
        </w:rPr>
      </w:pPr>
      <w:r w:rsidRPr="00097900">
        <w:rPr>
          <w:rFonts w:ascii="Arial" w:hAnsi="Arial" w:cs="Arial"/>
        </w:rPr>
        <w:t>Q2942. comes back and it looks like a low grade MALToma. What is the most appropriate management of this patient?</w:t>
      </w:r>
    </w:p>
    <w:p w14:paraId="7A15FA7E" w14:textId="77777777" w:rsidR="00AE0A86" w:rsidRPr="00097900" w:rsidRDefault="00000000" w:rsidP="001C21D0">
      <w:pPr>
        <w:keepNext/>
        <w:keepLines/>
        <w:spacing w:after="0"/>
        <w:rPr>
          <w:rFonts w:ascii="Arial" w:hAnsi="Arial" w:cs="Arial"/>
        </w:rPr>
      </w:pPr>
      <w:r w:rsidRPr="00097900">
        <w:rPr>
          <w:rFonts w:ascii="Arial" w:hAnsi="Arial" w:cs="Arial"/>
        </w:rPr>
        <w:t>1- Radiotherapy</w:t>
      </w:r>
    </w:p>
    <w:p w14:paraId="3837B03B" w14:textId="77777777" w:rsidR="00AE0A86" w:rsidRPr="00097900" w:rsidRDefault="00000000" w:rsidP="001C21D0">
      <w:pPr>
        <w:keepNext/>
        <w:keepLines/>
        <w:spacing w:after="0"/>
        <w:rPr>
          <w:rFonts w:ascii="Arial" w:hAnsi="Arial" w:cs="Arial"/>
        </w:rPr>
      </w:pPr>
      <w:r w:rsidRPr="00097900">
        <w:rPr>
          <w:rFonts w:ascii="Arial" w:hAnsi="Arial" w:cs="Arial"/>
        </w:rPr>
        <w:t>2- Omeprazole</w:t>
      </w:r>
    </w:p>
    <w:p w14:paraId="4B709608" w14:textId="77777777" w:rsidR="00AE0A86" w:rsidRPr="00097900" w:rsidRDefault="00000000" w:rsidP="001C21D0">
      <w:pPr>
        <w:keepNext/>
        <w:keepLines/>
        <w:spacing w:after="0"/>
        <w:rPr>
          <w:rFonts w:ascii="Arial" w:hAnsi="Arial" w:cs="Arial"/>
        </w:rPr>
      </w:pPr>
      <w:r w:rsidRPr="00097900">
        <w:rPr>
          <w:rFonts w:ascii="Arial" w:hAnsi="Arial" w:cs="Arial"/>
        </w:rPr>
        <w:t>3- Chemotherapy</w:t>
      </w:r>
    </w:p>
    <w:p w14:paraId="39389F8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Oesophagectomy</w:t>
      </w:r>
      <w:proofErr w:type="spellEnd"/>
    </w:p>
    <w:p w14:paraId="4C4BCF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 pylori eradication</w:t>
      </w:r>
    </w:p>
    <w:p w14:paraId="135A138E" w14:textId="77777777" w:rsidR="00AE0A86" w:rsidRPr="00097900" w:rsidRDefault="00AE0A86" w:rsidP="001C21D0">
      <w:pPr>
        <w:spacing w:after="0"/>
        <w:rPr>
          <w:rFonts w:ascii="Arial" w:hAnsi="Arial" w:cs="Arial"/>
        </w:rPr>
      </w:pPr>
    </w:p>
    <w:p w14:paraId="01ACF1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Q2943. A 38 year old male with known alcohol excess presents after vomiting up large amounts of fresh blood. On examination he is hypotensive and tachycardic and there is evidence of ascites and peripheral stigmata of liver disease. He is fluid </w:t>
      </w:r>
      <w:proofErr w:type="spellStart"/>
      <w:r w:rsidRPr="00097900">
        <w:rPr>
          <w:rFonts w:ascii="Arial" w:hAnsi="Arial" w:cs="Arial"/>
        </w:rPr>
        <w:t>resucitated</w:t>
      </w:r>
      <w:proofErr w:type="spellEnd"/>
      <w:r w:rsidRPr="00097900">
        <w:rPr>
          <w:rFonts w:ascii="Arial" w:hAnsi="Arial" w:cs="Arial"/>
        </w:rPr>
        <w:t xml:space="preserve"> and given IV </w:t>
      </w:r>
      <w:proofErr w:type="spellStart"/>
      <w:r w:rsidRPr="00097900">
        <w:rPr>
          <w:rFonts w:ascii="Arial" w:hAnsi="Arial" w:cs="Arial"/>
        </w:rPr>
        <w:t>terlipressin</w:t>
      </w:r>
      <w:proofErr w:type="spellEnd"/>
      <w:r w:rsidRPr="00097900">
        <w:rPr>
          <w:rFonts w:ascii="Arial" w:hAnsi="Arial" w:cs="Arial"/>
        </w:rPr>
        <w:t xml:space="preserve"> and antibiotics. What is the next step in your management?</w:t>
      </w:r>
    </w:p>
    <w:p w14:paraId="62B976D7" w14:textId="77777777" w:rsidR="00AE0A86" w:rsidRPr="00097900" w:rsidRDefault="00000000" w:rsidP="001C21D0">
      <w:pPr>
        <w:keepNext/>
        <w:keepLines/>
        <w:spacing w:after="0"/>
        <w:rPr>
          <w:rFonts w:ascii="Arial" w:hAnsi="Arial" w:cs="Arial"/>
        </w:rPr>
      </w:pPr>
      <w:r w:rsidRPr="00097900">
        <w:rPr>
          <w:rFonts w:ascii="Arial" w:hAnsi="Arial" w:cs="Arial"/>
        </w:rPr>
        <w:t>1- Colonoscopy</w:t>
      </w:r>
    </w:p>
    <w:p w14:paraId="001110EB"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Sengstaken</w:t>
      </w:r>
      <w:proofErr w:type="spellEnd"/>
      <w:r w:rsidRPr="00097900">
        <w:rPr>
          <w:rFonts w:ascii="Arial" w:hAnsi="Arial" w:cs="Arial"/>
        </w:rPr>
        <w:t xml:space="preserve"> tube</w:t>
      </w:r>
    </w:p>
    <w:p w14:paraId="29C2C6B0" w14:textId="77777777" w:rsidR="00AE0A86" w:rsidRPr="00097900" w:rsidRDefault="00000000" w:rsidP="001C21D0">
      <w:pPr>
        <w:keepNext/>
        <w:keepLines/>
        <w:spacing w:after="0"/>
        <w:rPr>
          <w:rFonts w:ascii="Arial" w:hAnsi="Arial" w:cs="Arial"/>
        </w:rPr>
      </w:pPr>
      <w:r w:rsidRPr="00097900">
        <w:rPr>
          <w:rFonts w:ascii="Arial" w:hAnsi="Arial" w:cs="Arial"/>
        </w:rPr>
        <w:t>3- IV omeprazole</w:t>
      </w:r>
    </w:p>
    <w:p w14:paraId="304D1413" w14:textId="77777777" w:rsidR="00AE0A86" w:rsidRPr="00097900" w:rsidRDefault="00000000" w:rsidP="001C21D0">
      <w:pPr>
        <w:keepNext/>
        <w:keepLines/>
        <w:spacing w:after="0"/>
        <w:rPr>
          <w:rFonts w:ascii="Arial" w:hAnsi="Arial" w:cs="Arial"/>
        </w:rPr>
      </w:pPr>
      <w:r w:rsidRPr="00097900">
        <w:rPr>
          <w:rFonts w:ascii="Arial" w:hAnsi="Arial" w:cs="Arial"/>
        </w:rPr>
        <w:t>4- IV somatostatin</w:t>
      </w:r>
    </w:p>
    <w:p w14:paraId="1807DE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Upper GI endoscopy and banding</w:t>
      </w:r>
    </w:p>
    <w:p w14:paraId="00F41258" w14:textId="77777777" w:rsidR="00AE0A86" w:rsidRPr="00097900" w:rsidRDefault="00AE0A86" w:rsidP="001C21D0">
      <w:pPr>
        <w:spacing w:after="0"/>
        <w:rPr>
          <w:rFonts w:ascii="Arial" w:hAnsi="Arial" w:cs="Arial"/>
        </w:rPr>
      </w:pPr>
    </w:p>
    <w:p w14:paraId="2E705D4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Q2944. A 68 year old male presents with severe colicky abdominal pain. Surprisingly there is only minimal </w:t>
      </w:r>
      <w:proofErr w:type="spellStart"/>
      <w:r w:rsidRPr="00097900">
        <w:rPr>
          <w:rFonts w:ascii="Arial" w:hAnsi="Arial" w:cs="Arial"/>
        </w:rPr>
        <w:t>generalised</w:t>
      </w:r>
      <w:proofErr w:type="spellEnd"/>
      <w:r w:rsidRPr="00097900">
        <w:rPr>
          <w:rFonts w:ascii="Arial" w:hAnsi="Arial" w:cs="Arial"/>
        </w:rPr>
        <w:t xml:space="preserve"> tenderness and no evidence of guarding. He gives a history of weight loss and pain after eating for the last 6 months. He has previously had a myocardial infarction. His bloods reveal raised inflammatory markers and a metabolic acidosis. What investigation would be most useful for the definitive diagnosis?</w:t>
      </w:r>
    </w:p>
    <w:p w14:paraId="27B69C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CT angiography</w:t>
      </w:r>
    </w:p>
    <w:p w14:paraId="238C5881" w14:textId="77777777" w:rsidR="00AE0A86" w:rsidRPr="00097900" w:rsidRDefault="00000000" w:rsidP="001C21D0">
      <w:pPr>
        <w:keepNext/>
        <w:keepLines/>
        <w:spacing w:after="0"/>
        <w:rPr>
          <w:rFonts w:ascii="Arial" w:hAnsi="Arial" w:cs="Arial"/>
        </w:rPr>
      </w:pPr>
      <w:r w:rsidRPr="00097900">
        <w:rPr>
          <w:rFonts w:ascii="Arial" w:hAnsi="Arial" w:cs="Arial"/>
        </w:rPr>
        <w:t>2- Abdominal Xray</w:t>
      </w:r>
    </w:p>
    <w:p w14:paraId="5A2BFF2D" w14:textId="77777777" w:rsidR="00AE0A86" w:rsidRPr="00097900" w:rsidRDefault="00000000" w:rsidP="001C21D0">
      <w:pPr>
        <w:keepNext/>
        <w:keepLines/>
        <w:spacing w:after="0"/>
        <w:rPr>
          <w:rFonts w:ascii="Arial" w:hAnsi="Arial" w:cs="Arial"/>
        </w:rPr>
      </w:pPr>
      <w:r w:rsidRPr="00097900">
        <w:rPr>
          <w:rFonts w:ascii="Arial" w:hAnsi="Arial" w:cs="Arial"/>
        </w:rPr>
        <w:t>3- CT abdomen</w:t>
      </w:r>
    </w:p>
    <w:p w14:paraId="64E94D48" w14:textId="77777777" w:rsidR="00AE0A86" w:rsidRPr="00097900" w:rsidRDefault="00000000" w:rsidP="001C21D0">
      <w:pPr>
        <w:keepNext/>
        <w:keepLines/>
        <w:spacing w:after="0"/>
        <w:rPr>
          <w:rFonts w:ascii="Arial" w:hAnsi="Arial" w:cs="Arial"/>
        </w:rPr>
      </w:pPr>
      <w:r w:rsidRPr="00097900">
        <w:rPr>
          <w:rFonts w:ascii="Arial" w:hAnsi="Arial" w:cs="Arial"/>
        </w:rPr>
        <w:t>4- Amylase</w:t>
      </w:r>
    </w:p>
    <w:p w14:paraId="6546A2EA" w14:textId="77777777" w:rsidR="00AE0A86" w:rsidRPr="00097900" w:rsidRDefault="00000000" w:rsidP="001C21D0">
      <w:pPr>
        <w:keepNext/>
        <w:keepLines/>
        <w:spacing w:after="0"/>
        <w:rPr>
          <w:rFonts w:ascii="Arial" w:hAnsi="Arial" w:cs="Arial"/>
        </w:rPr>
      </w:pPr>
      <w:r w:rsidRPr="00097900">
        <w:rPr>
          <w:rFonts w:ascii="Arial" w:hAnsi="Arial" w:cs="Arial"/>
        </w:rPr>
        <w:t>5- Angiography</w:t>
      </w:r>
    </w:p>
    <w:p w14:paraId="61E4CA17" w14:textId="77777777" w:rsidR="00AE0A86" w:rsidRPr="00097900" w:rsidRDefault="00AE0A86" w:rsidP="001C21D0">
      <w:pPr>
        <w:spacing w:after="0"/>
        <w:rPr>
          <w:rFonts w:ascii="Arial" w:hAnsi="Arial" w:cs="Arial"/>
        </w:rPr>
      </w:pPr>
    </w:p>
    <w:p w14:paraId="2129C174"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Q2945. A 68 year old male presents with severe colicky abdominal pain. Surprisingly there is only minimal </w:t>
      </w:r>
      <w:proofErr w:type="spellStart"/>
      <w:r w:rsidRPr="00097900">
        <w:rPr>
          <w:rFonts w:ascii="Arial" w:hAnsi="Arial" w:cs="Arial"/>
        </w:rPr>
        <w:t>generalised</w:t>
      </w:r>
      <w:proofErr w:type="spellEnd"/>
      <w:r w:rsidRPr="00097900">
        <w:rPr>
          <w:rFonts w:ascii="Arial" w:hAnsi="Arial" w:cs="Arial"/>
        </w:rPr>
        <w:t xml:space="preserve"> tenderness and no evidence of guarding. He gives a history of weight loss and pain after eating for the last 6 months. He has previously had a myocardial infarction. His bloods reveal raised inflammatory markers and a metabolic acidosis. What might you see on abdominal Xray which would be more specific of the diagnosis?</w:t>
      </w:r>
    </w:p>
    <w:p w14:paraId="59EF4499" w14:textId="77777777" w:rsidR="00AE0A86" w:rsidRPr="00097900" w:rsidRDefault="00000000" w:rsidP="001C21D0">
      <w:pPr>
        <w:keepNext/>
        <w:keepLines/>
        <w:spacing w:after="0"/>
        <w:rPr>
          <w:rFonts w:ascii="Arial" w:hAnsi="Arial" w:cs="Arial"/>
        </w:rPr>
      </w:pPr>
      <w:r w:rsidRPr="00097900">
        <w:rPr>
          <w:rFonts w:ascii="Arial" w:hAnsi="Arial" w:cs="Arial"/>
        </w:rPr>
        <w:t>1- Free air in the biliary tract</w:t>
      </w:r>
    </w:p>
    <w:p w14:paraId="4B278A08" w14:textId="77777777" w:rsidR="00AE0A86" w:rsidRPr="00097900" w:rsidRDefault="00000000" w:rsidP="001C21D0">
      <w:pPr>
        <w:keepNext/>
        <w:keepLines/>
        <w:spacing w:after="0"/>
        <w:rPr>
          <w:rFonts w:ascii="Arial" w:hAnsi="Arial" w:cs="Arial"/>
        </w:rPr>
      </w:pPr>
      <w:r w:rsidRPr="00097900">
        <w:rPr>
          <w:rFonts w:ascii="Arial" w:hAnsi="Arial" w:cs="Arial"/>
        </w:rPr>
        <w:t>2- Free air under the diaphragm</w:t>
      </w:r>
    </w:p>
    <w:p w14:paraId="46E736B0" w14:textId="77777777" w:rsidR="00AE0A86" w:rsidRPr="00097900" w:rsidRDefault="00000000" w:rsidP="001C21D0">
      <w:pPr>
        <w:keepNext/>
        <w:keepLines/>
        <w:spacing w:after="0"/>
        <w:rPr>
          <w:rFonts w:ascii="Arial" w:hAnsi="Arial" w:cs="Arial"/>
        </w:rPr>
      </w:pPr>
      <w:r w:rsidRPr="00097900">
        <w:rPr>
          <w:rFonts w:ascii="Arial" w:hAnsi="Arial" w:cs="Arial"/>
        </w:rPr>
        <w:t>3- Distended small bowel loops</w:t>
      </w:r>
    </w:p>
    <w:p w14:paraId="2F29D9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Thumb printing</w:t>
      </w:r>
    </w:p>
    <w:p w14:paraId="73841C3F"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Faecal</w:t>
      </w:r>
      <w:proofErr w:type="spellEnd"/>
      <w:r w:rsidRPr="00097900">
        <w:rPr>
          <w:rFonts w:ascii="Arial" w:hAnsi="Arial" w:cs="Arial"/>
        </w:rPr>
        <w:t xml:space="preserve"> loading</w:t>
      </w:r>
    </w:p>
    <w:p w14:paraId="2E3C92D3" w14:textId="77777777" w:rsidR="00AE0A86" w:rsidRPr="00097900" w:rsidRDefault="00AE0A86" w:rsidP="001C21D0">
      <w:pPr>
        <w:spacing w:after="0"/>
        <w:rPr>
          <w:rFonts w:ascii="Arial" w:hAnsi="Arial" w:cs="Arial"/>
        </w:rPr>
      </w:pPr>
    </w:p>
    <w:p w14:paraId="64D97EE5"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Q2946. A 36 year old female, who has recently been in Safari in Africa, presents with </w:t>
      </w:r>
      <w:proofErr w:type="spellStart"/>
      <w:r w:rsidRPr="00097900">
        <w:rPr>
          <w:rFonts w:ascii="Arial" w:hAnsi="Arial" w:cs="Arial"/>
        </w:rPr>
        <w:t>diarrhoea</w:t>
      </w:r>
      <w:proofErr w:type="spellEnd"/>
      <w:r w:rsidRPr="00097900">
        <w:rPr>
          <w:rFonts w:ascii="Arial" w:hAnsi="Arial" w:cs="Arial"/>
        </w:rPr>
        <w:t xml:space="preserve"> and lower abdominal pain which has been </w:t>
      </w:r>
      <w:proofErr w:type="spellStart"/>
      <w:r w:rsidRPr="00097900">
        <w:rPr>
          <w:rFonts w:ascii="Arial" w:hAnsi="Arial" w:cs="Arial"/>
        </w:rPr>
        <w:t>on going</w:t>
      </w:r>
      <w:proofErr w:type="spellEnd"/>
      <w:r w:rsidRPr="00097900">
        <w:rPr>
          <w:rFonts w:ascii="Arial" w:hAnsi="Arial" w:cs="Arial"/>
        </w:rPr>
        <w:t xml:space="preserve"> for several weeks. Her stools were initially loose however the </w:t>
      </w:r>
      <w:proofErr w:type="spellStart"/>
      <w:r w:rsidRPr="00097900">
        <w:rPr>
          <w:rFonts w:ascii="Arial" w:hAnsi="Arial" w:cs="Arial"/>
        </w:rPr>
        <w:t>diarrhoea</w:t>
      </w:r>
      <w:proofErr w:type="spellEnd"/>
      <w:r w:rsidRPr="00097900">
        <w:rPr>
          <w:rFonts w:ascii="Arial" w:hAnsi="Arial" w:cs="Arial"/>
        </w:rPr>
        <w:t xml:space="preserve"> is now bloody and there is evidence of mucous. A stool sample contains trophozoites and leucocytes. What is the likely organism leading to these symptoms?</w:t>
      </w:r>
    </w:p>
    <w:p w14:paraId="06E5F3A8" w14:textId="77777777" w:rsidR="00AE0A86" w:rsidRPr="00097900" w:rsidRDefault="00000000" w:rsidP="001C21D0">
      <w:pPr>
        <w:keepNext/>
        <w:keepLines/>
        <w:spacing w:after="0"/>
        <w:rPr>
          <w:rFonts w:ascii="Arial" w:hAnsi="Arial" w:cs="Arial"/>
        </w:rPr>
      </w:pPr>
      <w:r w:rsidRPr="00097900">
        <w:rPr>
          <w:rFonts w:ascii="Arial" w:hAnsi="Arial" w:cs="Arial"/>
        </w:rPr>
        <w:t>1- Salmonella enterica</w:t>
      </w:r>
    </w:p>
    <w:p w14:paraId="3EC12D0D" w14:textId="77777777" w:rsidR="00AE0A86" w:rsidRPr="00097900" w:rsidRDefault="00000000" w:rsidP="001C21D0">
      <w:pPr>
        <w:keepNext/>
        <w:keepLines/>
        <w:spacing w:after="0"/>
        <w:rPr>
          <w:rFonts w:ascii="Arial" w:hAnsi="Arial" w:cs="Arial"/>
        </w:rPr>
      </w:pPr>
      <w:r w:rsidRPr="00097900">
        <w:rPr>
          <w:rFonts w:ascii="Arial" w:hAnsi="Arial" w:cs="Arial"/>
        </w:rPr>
        <w:t>2- Adenovirus</w:t>
      </w:r>
    </w:p>
    <w:p w14:paraId="13EA2E55" w14:textId="77777777" w:rsidR="00AE0A86" w:rsidRPr="00097900" w:rsidRDefault="00000000" w:rsidP="001C21D0">
      <w:pPr>
        <w:keepNext/>
        <w:keepLines/>
        <w:spacing w:after="0"/>
        <w:rPr>
          <w:rFonts w:ascii="Arial" w:hAnsi="Arial" w:cs="Arial"/>
        </w:rPr>
      </w:pPr>
      <w:r w:rsidRPr="00097900">
        <w:rPr>
          <w:rFonts w:ascii="Arial" w:hAnsi="Arial" w:cs="Arial"/>
        </w:rPr>
        <w:t>3- Giardia Lamblia</w:t>
      </w:r>
    </w:p>
    <w:p w14:paraId="1A0027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Entamoeba histolytica 5- C. Difficile</w:t>
      </w:r>
    </w:p>
    <w:p w14:paraId="1305C026" w14:textId="77777777" w:rsidR="00AE0A86" w:rsidRPr="00097900" w:rsidRDefault="00AE0A86" w:rsidP="001C21D0">
      <w:pPr>
        <w:keepNext/>
        <w:keepLines/>
        <w:spacing w:after="0"/>
        <w:rPr>
          <w:rFonts w:ascii="Arial" w:hAnsi="Arial" w:cs="Arial"/>
        </w:rPr>
      </w:pPr>
    </w:p>
    <w:p w14:paraId="5EA91F22" w14:textId="77777777" w:rsidR="00AE0A86" w:rsidRPr="00097900" w:rsidRDefault="00000000" w:rsidP="001C21D0">
      <w:pPr>
        <w:keepNext/>
        <w:keepLines/>
        <w:spacing w:after="0"/>
        <w:rPr>
          <w:rFonts w:ascii="Arial" w:hAnsi="Arial" w:cs="Arial"/>
        </w:rPr>
      </w:pPr>
      <w:r w:rsidRPr="00097900">
        <w:rPr>
          <w:rFonts w:ascii="Arial" w:hAnsi="Arial" w:cs="Arial"/>
        </w:rPr>
        <w:t>Q2947. Which of the following is a contraindication to liver biopsy?</w:t>
      </w:r>
    </w:p>
    <w:p w14:paraId="191C576F" w14:textId="77777777" w:rsidR="00AE0A86" w:rsidRPr="00097900" w:rsidRDefault="00000000" w:rsidP="001C21D0">
      <w:pPr>
        <w:keepNext/>
        <w:keepLines/>
        <w:spacing w:after="0"/>
        <w:rPr>
          <w:rFonts w:ascii="Arial" w:hAnsi="Arial" w:cs="Arial"/>
        </w:rPr>
      </w:pPr>
      <w:r w:rsidRPr="00097900">
        <w:rPr>
          <w:rFonts w:ascii="Arial" w:hAnsi="Arial" w:cs="Arial"/>
        </w:rPr>
        <w:t>1- Transaminases in 1000's</w:t>
      </w:r>
    </w:p>
    <w:p w14:paraId="6F530F5E" w14:textId="77777777" w:rsidR="00AE0A86" w:rsidRPr="00097900" w:rsidRDefault="00000000" w:rsidP="001C21D0">
      <w:pPr>
        <w:keepNext/>
        <w:keepLines/>
        <w:spacing w:after="0"/>
        <w:rPr>
          <w:rFonts w:ascii="Arial" w:hAnsi="Arial" w:cs="Arial"/>
        </w:rPr>
      </w:pPr>
      <w:r w:rsidRPr="00097900">
        <w:rPr>
          <w:rFonts w:ascii="Arial" w:hAnsi="Arial" w:cs="Arial"/>
        </w:rPr>
        <w:t>2- INR 1.3</w:t>
      </w:r>
    </w:p>
    <w:p w14:paraId="60818561" w14:textId="77777777" w:rsidR="00AE0A86" w:rsidRPr="00097900" w:rsidRDefault="00000000" w:rsidP="001C21D0">
      <w:pPr>
        <w:keepNext/>
        <w:keepLines/>
        <w:spacing w:after="0"/>
        <w:rPr>
          <w:rFonts w:ascii="Arial" w:hAnsi="Arial" w:cs="Arial"/>
        </w:rPr>
      </w:pPr>
      <w:r w:rsidRPr="00097900">
        <w:rPr>
          <w:rFonts w:ascii="Arial" w:hAnsi="Arial" w:cs="Arial"/>
        </w:rPr>
        <w:t>3- BMI of 29</w:t>
      </w:r>
    </w:p>
    <w:p w14:paraId="63E6BA5F" w14:textId="77777777" w:rsidR="00AE0A86" w:rsidRPr="00097900" w:rsidRDefault="00000000" w:rsidP="001C21D0">
      <w:pPr>
        <w:keepNext/>
        <w:keepLines/>
        <w:spacing w:after="0"/>
        <w:rPr>
          <w:rFonts w:ascii="Arial" w:hAnsi="Arial" w:cs="Arial"/>
        </w:rPr>
      </w:pPr>
      <w:r w:rsidRPr="00097900">
        <w:rPr>
          <w:rFonts w:ascii="Arial" w:hAnsi="Arial" w:cs="Arial"/>
        </w:rPr>
        <w:t>4- Platelets of 100</w:t>
      </w:r>
    </w:p>
    <w:p w14:paraId="2588AA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Extrahepatic biliary obstruction</w:t>
      </w:r>
    </w:p>
    <w:p w14:paraId="06F17365" w14:textId="77777777" w:rsidR="00AE0A86" w:rsidRPr="00097900" w:rsidRDefault="00AE0A86" w:rsidP="001C21D0">
      <w:pPr>
        <w:spacing w:after="0"/>
        <w:rPr>
          <w:rFonts w:ascii="Arial" w:hAnsi="Arial" w:cs="Arial"/>
        </w:rPr>
      </w:pPr>
    </w:p>
    <w:p w14:paraId="77E4B105" w14:textId="7C3EAAC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20672" behindDoc="1" locked="0" layoutInCell="1" allowOverlap="1" wp14:anchorId="0B2B7BE1" wp14:editId="447750F3">
                <wp:simplePos x="0" y="0"/>
                <wp:positionH relativeFrom="page">
                  <wp:posOffset>3886200</wp:posOffset>
                </wp:positionH>
                <wp:positionV relativeFrom="page">
                  <wp:posOffset>182880</wp:posOffset>
                </wp:positionV>
                <wp:extent cx="0" cy="9692640"/>
                <wp:effectExtent l="57150" t="19050" r="76200" b="80010"/>
                <wp:wrapNone/>
                <wp:docPr id="496873170"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DD8010" id="Straight Connector 345" o:spid="_x0000_s1026" style="position:absolute;z-index:-250295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Q2948. Which of the following is the most likely finding on clinical examination in a patient with Arnold Chiari malformation?</w:t>
      </w:r>
    </w:p>
    <w:p w14:paraId="1B680A06" w14:textId="77777777" w:rsidR="00AE0A86" w:rsidRPr="00097900" w:rsidRDefault="00000000" w:rsidP="001C21D0">
      <w:pPr>
        <w:keepNext/>
        <w:keepLines/>
        <w:spacing w:after="0"/>
        <w:rPr>
          <w:rFonts w:ascii="Arial" w:hAnsi="Arial" w:cs="Arial"/>
        </w:rPr>
      </w:pPr>
      <w:r w:rsidRPr="00097900">
        <w:rPr>
          <w:rFonts w:ascii="Arial" w:hAnsi="Arial" w:cs="Arial"/>
        </w:rPr>
        <w:t>1- Upbeat nystagmus</w:t>
      </w:r>
    </w:p>
    <w:p w14:paraId="01554FBE"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40E0CB0B" w14:textId="77777777" w:rsidR="00AE0A86" w:rsidRPr="00097900" w:rsidRDefault="00000000" w:rsidP="001C21D0">
      <w:pPr>
        <w:keepNext/>
        <w:keepLines/>
        <w:spacing w:after="0"/>
        <w:rPr>
          <w:rFonts w:ascii="Arial" w:hAnsi="Arial" w:cs="Arial"/>
        </w:rPr>
      </w:pPr>
      <w:r w:rsidRPr="00097900">
        <w:rPr>
          <w:rFonts w:ascii="Arial" w:hAnsi="Arial" w:cs="Arial"/>
        </w:rPr>
        <w:t>3- Rotatory nystagmus</w:t>
      </w:r>
    </w:p>
    <w:p w14:paraId="0ADA46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Downbeat nystagmus</w:t>
      </w:r>
    </w:p>
    <w:p w14:paraId="72CEA7AF" w14:textId="77777777" w:rsidR="00AE0A86" w:rsidRPr="00097900" w:rsidRDefault="00000000" w:rsidP="001C21D0">
      <w:pPr>
        <w:keepNext/>
        <w:keepLines/>
        <w:spacing w:after="0"/>
        <w:rPr>
          <w:rFonts w:ascii="Arial" w:hAnsi="Arial" w:cs="Arial"/>
        </w:rPr>
      </w:pPr>
      <w:r w:rsidRPr="00097900">
        <w:rPr>
          <w:rFonts w:ascii="Arial" w:hAnsi="Arial" w:cs="Arial"/>
        </w:rPr>
        <w:t>5- Horizontal Nystagmus</w:t>
      </w:r>
    </w:p>
    <w:p w14:paraId="7D03DDF4" w14:textId="77777777" w:rsidR="00AE0A86" w:rsidRPr="00097900" w:rsidRDefault="00AE0A86" w:rsidP="001C21D0">
      <w:pPr>
        <w:spacing w:after="0"/>
        <w:rPr>
          <w:rFonts w:ascii="Arial" w:hAnsi="Arial" w:cs="Arial"/>
        </w:rPr>
      </w:pPr>
    </w:p>
    <w:p w14:paraId="1866E3B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Q2949. A 23 year old female presents to her GP with headaches which she states are worse in the morning and last thing at night and on coughing and posture change. She has also been vomiting. She is reassured and given analgesia. She then is admitted to A and E following a </w:t>
      </w:r>
      <w:proofErr w:type="spellStart"/>
      <w:r w:rsidRPr="00097900">
        <w:rPr>
          <w:rFonts w:ascii="Arial" w:hAnsi="Arial" w:cs="Arial"/>
        </w:rPr>
        <w:t>generalised</w:t>
      </w:r>
      <w:proofErr w:type="spellEnd"/>
      <w:r w:rsidRPr="00097900">
        <w:rPr>
          <w:rFonts w:ascii="Arial" w:hAnsi="Arial" w:cs="Arial"/>
        </w:rPr>
        <w:t xml:space="preserve"> tonic </w:t>
      </w:r>
      <w:proofErr w:type="spellStart"/>
      <w:r w:rsidRPr="00097900">
        <w:rPr>
          <w:rFonts w:ascii="Arial" w:hAnsi="Arial" w:cs="Arial"/>
        </w:rPr>
        <w:t>clonic</w:t>
      </w:r>
      <w:proofErr w:type="spellEnd"/>
      <w:r w:rsidRPr="00097900">
        <w:rPr>
          <w:rFonts w:ascii="Arial" w:hAnsi="Arial" w:cs="Arial"/>
        </w:rPr>
        <w:t xml:space="preserve"> seizure. She is found to have 4/5 weakness in right side and upgoing </w:t>
      </w:r>
      <w:proofErr w:type="spellStart"/>
      <w:r w:rsidRPr="00097900">
        <w:rPr>
          <w:rFonts w:ascii="Arial" w:hAnsi="Arial" w:cs="Arial"/>
        </w:rPr>
        <w:t>plantars</w:t>
      </w:r>
      <w:proofErr w:type="spellEnd"/>
      <w:r w:rsidRPr="00097900">
        <w:rPr>
          <w:rFonts w:ascii="Arial" w:hAnsi="Arial" w:cs="Arial"/>
        </w:rPr>
        <w:t>. A CT head reveals a large multicentric mass with surrounding oedema in the left frontal lobe. There is some midline shift, What is the likely diagnosis?</w:t>
      </w:r>
    </w:p>
    <w:p w14:paraId="3E3B7425"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09E388E9" w14:textId="77777777" w:rsidR="00AE0A86" w:rsidRPr="00097900" w:rsidRDefault="00000000" w:rsidP="001C21D0">
      <w:pPr>
        <w:keepNext/>
        <w:keepLines/>
        <w:spacing w:after="0"/>
        <w:rPr>
          <w:rFonts w:ascii="Arial" w:hAnsi="Arial" w:cs="Arial"/>
        </w:rPr>
      </w:pPr>
      <w:r w:rsidRPr="00097900">
        <w:rPr>
          <w:rFonts w:ascii="Arial" w:hAnsi="Arial" w:cs="Arial"/>
        </w:rPr>
        <w:t>2- Meningioma</w:t>
      </w:r>
    </w:p>
    <w:p w14:paraId="79080179" w14:textId="77777777" w:rsidR="00AE0A86" w:rsidRPr="00097900" w:rsidRDefault="00000000" w:rsidP="001C21D0">
      <w:pPr>
        <w:keepNext/>
        <w:keepLines/>
        <w:spacing w:after="0"/>
        <w:rPr>
          <w:rFonts w:ascii="Arial" w:hAnsi="Arial" w:cs="Arial"/>
        </w:rPr>
      </w:pPr>
      <w:r w:rsidRPr="00097900">
        <w:rPr>
          <w:rFonts w:ascii="Arial" w:hAnsi="Arial" w:cs="Arial"/>
        </w:rPr>
        <w:t>3- Metastatic Disease</w:t>
      </w:r>
    </w:p>
    <w:p w14:paraId="432D6CF4" w14:textId="77777777" w:rsidR="00AE0A86" w:rsidRPr="00097900" w:rsidRDefault="00000000" w:rsidP="001C21D0">
      <w:pPr>
        <w:keepNext/>
        <w:keepLines/>
        <w:spacing w:after="0"/>
        <w:rPr>
          <w:rFonts w:ascii="Arial" w:hAnsi="Arial" w:cs="Arial"/>
        </w:rPr>
      </w:pPr>
      <w:r w:rsidRPr="00097900">
        <w:rPr>
          <w:rFonts w:ascii="Arial" w:hAnsi="Arial" w:cs="Arial"/>
        </w:rPr>
        <w:t>4- Parasitic Cyst</w:t>
      </w:r>
    </w:p>
    <w:p w14:paraId="40B998F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Glioblastoma</w:t>
      </w:r>
    </w:p>
    <w:p w14:paraId="2B2F25A3" w14:textId="77777777" w:rsidR="00AE0A86" w:rsidRPr="00097900" w:rsidRDefault="00AE0A86" w:rsidP="001C21D0">
      <w:pPr>
        <w:spacing w:after="0"/>
        <w:rPr>
          <w:rFonts w:ascii="Arial" w:hAnsi="Arial" w:cs="Arial"/>
        </w:rPr>
      </w:pPr>
    </w:p>
    <w:p w14:paraId="4AC39E21" w14:textId="77777777" w:rsidR="00AE0A86" w:rsidRPr="00097900" w:rsidRDefault="00000000" w:rsidP="001C21D0">
      <w:pPr>
        <w:keepNext/>
        <w:keepLines/>
        <w:spacing w:after="0"/>
        <w:rPr>
          <w:rFonts w:ascii="Arial" w:hAnsi="Arial" w:cs="Arial"/>
        </w:rPr>
      </w:pPr>
      <w:r w:rsidRPr="00097900">
        <w:rPr>
          <w:rFonts w:ascii="Arial" w:hAnsi="Arial" w:cs="Arial"/>
        </w:rPr>
        <w:t>Q2950. A 70 year old male with long standing diabetes presents with severe pain in his left thigh. On examination there is marked wasting of his quadriceps on the left side and loss of knee reflex. What is the most likely diagnosis? Meralgia paraesthetica Mononeuritis multiplex</w:t>
      </w:r>
    </w:p>
    <w:p w14:paraId="4D962F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Diabetic amyotrophy</w:t>
      </w:r>
    </w:p>
    <w:p w14:paraId="15A947B3" w14:textId="77777777" w:rsidR="00AE0A86" w:rsidRPr="00097900" w:rsidRDefault="00000000" w:rsidP="001C21D0">
      <w:pPr>
        <w:keepNext/>
        <w:keepLines/>
        <w:spacing w:after="0"/>
        <w:rPr>
          <w:rFonts w:ascii="Arial" w:hAnsi="Arial" w:cs="Arial"/>
        </w:rPr>
      </w:pPr>
      <w:r w:rsidRPr="00097900">
        <w:rPr>
          <w:rFonts w:ascii="Arial" w:hAnsi="Arial" w:cs="Arial"/>
        </w:rPr>
        <w:t>2- Peripheral neuropathy</w:t>
      </w:r>
    </w:p>
    <w:p w14:paraId="1A305DB8" w14:textId="77777777" w:rsidR="00AE0A86" w:rsidRPr="00097900" w:rsidRDefault="00000000" w:rsidP="001C21D0">
      <w:pPr>
        <w:keepNext/>
        <w:keepLines/>
        <w:spacing w:after="0"/>
        <w:rPr>
          <w:rFonts w:ascii="Arial" w:hAnsi="Arial" w:cs="Arial"/>
        </w:rPr>
      </w:pPr>
      <w:r w:rsidRPr="00097900">
        <w:rPr>
          <w:rFonts w:ascii="Arial" w:hAnsi="Arial" w:cs="Arial"/>
        </w:rPr>
        <w:t>3- Autonomic neuropathy</w:t>
      </w:r>
    </w:p>
    <w:p w14:paraId="4C881E7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Mononeuritis </w:t>
      </w:r>
      <w:proofErr w:type="spellStart"/>
      <w:r w:rsidRPr="00097900">
        <w:rPr>
          <w:rFonts w:ascii="Arial" w:hAnsi="Arial" w:cs="Arial"/>
        </w:rPr>
        <w:t>Mulitplex</w:t>
      </w:r>
      <w:proofErr w:type="spellEnd"/>
    </w:p>
    <w:p w14:paraId="1D053457" w14:textId="77777777" w:rsidR="00AE0A86" w:rsidRPr="00097900" w:rsidRDefault="00000000" w:rsidP="001C21D0">
      <w:pPr>
        <w:keepNext/>
        <w:keepLines/>
        <w:spacing w:after="0"/>
        <w:rPr>
          <w:rFonts w:ascii="Arial" w:hAnsi="Arial" w:cs="Arial"/>
        </w:rPr>
      </w:pPr>
      <w:r w:rsidRPr="00097900">
        <w:rPr>
          <w:rFonts w:ascii="Arial" w:hAnsi="Arial" w:cs="Arial"/>
        </w:rPr>
        <w:t>5- Acute painful neuropathy</w:t>
      </w:r>
    </w:p>
    <w:p w14:paraId="6BB5AC2B" w14:textId="77777777" w:rsidR="00AE0A86" w:rsidRPr="00097900" w:rsidRDefault="00AE0A86" w:rsidP="001C21D0">
      <w:pPr>
        <w:spacing w:after="0"/>
        <w:rPr>
          <w:rFonts w:ascii="Arial" w:hAnsi="Arial" w:cs="Arial"/>
        </w:rPr>
      </w:pPr>
    </w:p>
    <w:p w14:paraId="339AE129" w14:textId="77777777" w:rsidR="00AE0A86" w:rsidRPr="00097900" w:rsidRDefault="00000000" w:rsidP="001C21D0">
      <w:pPr>
        <w:keepNext/>
        <w:keepLines/>
        <w:spacing w:after="0"/>
        <w:rPr>
          <w:rFonts w:ascii="Arial" w:hAnsi="Arial" w:cs="Arial"/>
        </w:rPr>
      </w:pPr>
      <w:r w:rsidRPr="00097900">
        <w:rPr>
          <w:rFonts w:ascii="Arial" w:hAnsi="Arial" w:cs="Arial"/>
        </w:rPr>
        <w:t>Q2951. A 48 year old female is complaining of repeatedly burning her right hand as she is unaware of the temperature. She also has occipital headaches which are worsened by sneezing and coughing. Which of the following is the likely diagnosis?</w:t>
      </w:r>
    </w:p>
    <w:p w14:paraId="57BCBF54" w14:textId="77777777" w:rsidR="00AE0A86" w:rsidRPr="00097900" w:rsidRDefault="00000000" w:rsidP="001C21D0">
      <w:pPr>
        <w:keepNext/>
        <w:keepLines/>
        <w:spacing w:after="0"/>
        <w:rPr>
          <w:rFonts w:ascii="Arial" w:hAnsi="Arial" w:cs="Arial"/>
        </w:rPr>
      </w:pPr>
      <w:r w:rsidRPr="00097900">
        <w:rPr>
          <w:rFonts w:ascii="Arial" w:hAnsi="Arial" w:cs="Arial"/>
        </w:rPr>
        <w:t>1- Brachial Plexus Injury</w:t>
      </w:r>
    </w:p>
    <w:p w14:paraId="7F04E6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Syringomyelia</w:t>
      </w:r>
    </w:p>
    <w:p w14:paraId="7A159A3B" w14:textId="77777777" w:rsidR="00AE0A86" w:rsidRPr="00097900" w:rsidRDefault="00000000" w:rsidP="001C21D0">
      <w:pPr>
        <w:keepNext/>
        <w:keepLines/>
        <w:spacing w:after="0"/>
        <w:rPr>
          <w:rFonts w:ascii="Arial" w:hAnsi="Arial" w:cs="Arial"/>
        </w:rPr>
      </w:pPr>
      <w:r w:rsidRPr="00097900">
        <w:rPr>
          <w:rFonts w:ascii="Arial" w:hAnsi="Arial" w:cs="Arial"/>
        </w:rPr>
        <w:t>3- Space Occupying lesion</w:t>
      </w:r>
    </w:p>
    <w:p w14:paraId="29CAD015" w14:textId="77777777" w:rsidR="00AE0A86" w:rsidRPr="00097900" w:rsidRDefault="00000000" w:rsidP="001C21D0">
      <w:pPr>
        <w:keepNext/>
        <w:keepLines/>
        <w:spacing w:after="0"/>
        <w:rPr>
          <w:rFonts w:ascii="Arial" w:hAnsi="Arial" w:cs="Arial"/>
        </w:rPr>
      </w:pPr>
      <w:r w:rsidRPr="00097900">
        <w:rPr>
          <w:rFonts w:ascii="Arial" w:hAnsi="Arial" w:cs="Arial"/>
        </w:rPr>
        <w:t>4- Cervical Disc Prolapse</w:t>
      </w:r>
    </w:p>
    <w:p w14:paraId="649D78D6" w14:textId="77777777" w:rsidR="00AE0A86" w:rsidRPr="00097900" w:rsidRDefault="00000000" w:rsidP="001C21D0">
      <w:pPr>
        <w:keepNext/>
        <w:keepLines/>
        <w:spacing w:after="0"/>
        <w:rPr>
          <w:rFonts w:ascii="Arial" w:hAnsi="Arial" w:cs="Arial"/>
        </w:rPr>
      </w:pPr>
      <w:r w:rsidRPr="00097900">
        <w:rPr>
          <w:rFonts w:ascii="Arial" w:hAnsi="Arial" w:cs="Arial"/>
        </w:rPr>
        <w:t>5- Peripheral Neuropathy</w:t>
      </w:r>
    </w:p>
    <w:p w14:paraId="0831A753" w14:textId="77777777" w:rsidR="00AE0A86" w:rsidRPr="00097900" w:rsidRDefault="00AE0A86" w:rsidP="001C21D0">
      <w:pPr>
        <w:spacing w:after="0"/>
        <w:rPr>
          <w:rFonts w:ascii="Arial" w:hAnsi="Arial" w:cs="Arial"/>
        </w:rPr>
      </w:pPr>
    </w:p>
    <w:p w14:paraId="73ECDF1C" w14:textId="77777777" w:rsidR="00AE0A86" w:rsidRPr="00097900" w:rsidRDefault="00000000" w:rsidP="001C21D0">
      <w:pPr>
        <w:keepNext/>
        <w:keepLines/>
        <w:spacing w:after="0"/>
        <w:rPr>
          <w:rFonts w:ascii="Arial" w:hAnsi="Arial" w:cs="Arial"/>
        </w:rPr>
      </w:pPr>
      <w:r w:rsidRPr="00097900">
        <w:rPr>
          <w:rFonts w:ascii="Arial" w:hAnsi="Arial" w:cs="Arial"/>
        </w:rPr>
        <w:t>Q2952. A 57 year old gentleman is brought to A+E by his wife. She states that he has been repeating himself and was unable to retain what she had just told him. He also could not remember his best friend passing away in the previous week. He knew who he was and who his wife was and remember things from the distant past. This has now completely resolved and he does not recall the event. There was nil of note on examination and bloods were normal. Which of the following is the most likely diagnosis?</w:t>
      </w:r>
    </w:p>
    <w:p w14:paraId="61382B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Transient global amnesia</w:t>
      </w:r>
    </w:p>
    <w:p w14:paraId="42F1A661" w14:textId="77777777" w:rsidR="00AE0A86" w:rsidRPr="00097900" w:rsidRDefault="00000000" w:rsidP="001C21D0">
      <w:pPr>
        <w:keepNext/>
        <w:keepLines/>
        <w:spacing w:after="0"/>
        <w:rPr>
          <w:rFonts w:ascii="Arial" w:hAnsi="Arial" w:cs="Arial"/>
        </w:rPr>
      </w:pPr>
      <w:r w:rsidRPr="00097900">
        <w:rPr>
          <w:rFonts w:ascii="Arial" w:hAnsi="Arial" w:cs="Arial"/>
        </w:rPr>
        <w:t>2- Fugue state</w:t>
      </w:r>
    </w:p>
    <w:p w14:paraId="4B88B918"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5731B019" w14:textId="77777777" w:rsidR="00AE0A86" w:rsidRPr="00097900" w:rsidRDefault="00000000" w:rsidP="001C21D0">
      <w:pPr>
        <w:keepNext/>
        <w:keepLines/>
        <w:spacing w:after="0"/>
        <w:rPr>
          <w:rFonts w:ascii="Arial" w:hAnsi="Arial" w:cs="Arial"/>
        </w:rPr>
      </w:pPr>
      <w:r w:rsidRPr="00097900">
        <w:rPr>
          <w:rFonts w:ascii="Arial" w:hAnsi="Arial" w:cs="Arial"/>
        </w:rPr>
        <w:t>4- TIA</w:t>
      </w:r>
    </w:p>
    <w:p w14:paraId="283D9BE1" w14:textId="77777777" w:rsidR="00AE0A86" w:rsidRPr="00097900" w:rsidRDefault="00000000" w:rsidP="001C21D0">
      <w:pPr>
        <w:keepNext/>
        <w:keepLines/>
        <w:spacing w:after="0"/>
        <w:rPr>
          <w:rFonts w:ascii="Arial" w:hAnsi="Arial" w:cs="Arial"/>
        </w:rPr>
      </w:pPr>
      <w:r w:rsidRPr="00097900">
        <w:rPr>
          <w:rFonts w:ascii="Arial" w:hAnsi="Arial" w:cs="Arial"/>
        </w:rPr>
        <w:t>5- Functional Disorder</w:t>
      </w:r>
    </w:p>
    <w:p w14:paraId="5E91D6AF" w14:textId="77777777" w:rsidR="00AE0A86" w:rsidRPr="00097900" w:rsidRDefault="00AE0A86" w:rsidP="001C21D0">
      <w:pPr>
        <w:spacing w:after="0"/>
        <w:rPr>
          <w:rFonts w:ascii="Arial" w:hAnsi="Arial" w:cs="Arial"/>
        </w:rPr>
      </w:pPr>
    </w:p>
    <w:p w14:paraId="1BE5F083" w14:textId="77777777" w:rsidR="00AE0A86" w:rsidRPr="00097900" w:rsidRDefault="00000000" w:rsidP="001C21D0">
      <w:pPr>
        <w:keepNext/>
        <w:keepLines/>
        <w:spacing w:after="0"/>
        <w:rPr>
          <w:rFonts w:ascii="Arial" w:hAnsi="Arial" w:cs="Arial"/>
        </w:rPr>
      </w:pPr>
      <w:r w:rsidRPr="00097900">
        <w:rPr>
          <w:rFonts w:ascii="Arial" w:hAnsi="Arial" w:cs="Arial"/>
        </w:rPr>
        <w:t>Q2953. A 22 year old patient is brought to A+E. She was complaining of a headache, malaise, fever and nausea and vomiting one day previously and then suddenly dropped her conscious level. She is dysphasic and has a right hemiparesis. She then develops a focal seizure. A CT shows abnormalities in temporal lobes. A lumbar puncture is performed and reveals a slightly high protein, normal glucose and mononuclear cells. Given the most likely diagnosis, which treatment is it most likely to respond to?</w:t>
      </w:r>
    </w:p>
    <w:p w14:paraId="5F488B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IV </w:t>
      </w:r>
      <w:proofErr w:type="spellStart"/>
      <w:r w:rsidRPr="00097900">
        <w:rPr>
          <w:rFonts w:ascii="Arial" w:hAnsi="Arial" w:cs="Arial"/>
          <w:b/>
          <w:highlight w:val="yellow"/>
        </w:rPr>
        <w:t>aciclovir</w:t>
      </w:r>
      <w:proofErr w:type="spellEnd"/>
    </w:p>
    <w:p w14:paraId="7D1CE3B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Oral </w:t>
      </w:r>
      <w:proofErr w:type="spellStart"/>
      <w:r w:rsidRPr="00097900">
        <w:rPr>
          <w:rFonts w:ascii="Arial" w:hAnsi="Arial" w:cs="Arial"/>
        </w:rPr>
        <w:t>aciclovir</w:t>
      </w:r>
      <w:proofErr w:type="spellEnd"/>
    </w:p>
    <w:p w14:paraId="585926D1" w14:textId="77777777" w:rsidR="00AE0A86" w:rsidRPr="00097900" w:rsidRDefault="00000000" w:rsidP="001C21D0">
      <w:pPr>
        <w:keepNext/>
        <w:keepLines/>
        <w:spacing w:after="0"/>
        <w:rPr>
          <w:rFonts w:ascii="Arial" w:hAnsi="Arial" w:cs="Arial"/>
        </w:rPr>
      </w:pPr>
      <w:r w:rsidRPr="00097900">
        <w:rPr>
          <w:rFonts w:ascii="Arial" w:hAnsi="Arial" w:cs="Arial"/>
        </w:rPr>
        <w:t>3- IV ceftriaxone</w:t>
      </w:r>
    </w:p>
    <w:p w14:paraId="6F330E71" w14:textId="77777777" w:rsidR="00AE0A86" w:rsidRPr="00097900" w:rsidRDefault="00000000" w:rsidP="001C21D0">
      <w:pPr>
        <w:keepNext/>
        <w:keepLines/>
        <w:spacing w:after="0"/>
        <w:rPr>
          <w:rFonts w:ascii="Arial" w:hAnsi="Arial" w:cs="Arial"/>
        </w:rPr>
      </w:pPr>
      <w:r w:rsidRPr="00097900">
        <w:rPr>
          <w:rFonts w:ascii="Arial" w:hAnsi="Arial" w:cs="Arial"/>
        </w:rPr>
        <w:t>4- IV dexamethasone</w:t>
      </w:r>
    </w:p>
    <w:p w14:paraId="14BE022F" w14:textId="77777777" w:rsidR="00AE0A86" w:rsidRPr="00097900" w:rsidRDefault="00000000" w:rsidP="001C21D0">
      <w:pPr>
        <w:keepNext/>
        <w:keepLines/>
        <w:spacing w:after="0"/>
        <w:rPr>
          <w:rFonts w:ascii="Arial" w:hAnsi="Arial" w:cs="Arial"/>
        </w:rPr>
      </w:pPr>
      <w:r w:rsidRPr="00097900">
        <w:rPr>
          <w:rFonts w:ascii="Arial" w:hAnsi="Arial" w:cs="Arial"/>
        </w:rPr>
        <w:t>5- IV amoxicillin</w:t>
      </w:r>
    </w:p>
    <w:p w14:paraId="586685BC" w14:textId="77777777" w:rsidR="00AE0A86" w:rsidRPr="00097900" w:rsidRDefault="00AE0A86" w:rsidP="001C21D0">
      <w:pPr>
        <w:spacing w:after="0"/>
        <w:rPr>
          <w:rFonts w:ascii="Arial" w:hAnsi="Arial" w:cs="Arial"/>
        </w:rPr>
      </w:pPr>
    </w:p>
    <w:p w14:paraId="70257421" w14:textId="77777777" w:rsidR="00AE0A86" w:rsidRPr="00097900" w:rsidRDefault="00000000" w:rsidP="001C21D0">
      <w:pPr>
        <w:keepNext/>
        <w:keepLines/>
        <w:spacing w:after="0"/>
        <w:rPr>
          <w:rFonts w:ascii="Arial" w:hAnsi="Arial" w:cs="Arial"/>
        </w:rPr>
      </w:pPr>
      <w:r w:rsidRPr="00097900">
        <w:rPr>
          <w:rFonts w:ascii="Arial" w:hAnsi="Arial" w:cs="Arial"/>
        </w:rPr>
        <w:t>Q2954. reveals a right sided sensorineural hearing loss. What is the most likely diagnosis?</w:t>
      </w:r>
    </w:p>
    <w:p w14:paraId="67E51956" w14:textId="77777777" w:rsidR="00AE0A86" w:rsidRPr="00097900" w:rsidRDefault="00000000" w:rsidP="001C21D0">
      <w:pPr>
        <w:keepNext/>
        <w:keepLines/>
        <w:spacing w:after="0"/>
        <w:rPr>
          <w:rFonts w:ascii="Arial" w:hAnsi="Arial" w:cs="Arial"/>
        </w:rPr>
      </w:pPr>
      <w:r w:rsidRPr="00097900">
        <w:rPr>
          <w:rFonts w:ascii="Arial" w:hAnsi="Arial" w:cs="Arial"/>
        </w:rPr>
        <w:t>1- Trigeminal neuralgia</w:t>
      </w:r>
    </w:p>
    <w:p w14:paraId="5B09E2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Acoustic neurinoma</w:t>
      </w:r>
    </w:p>
    <w:p w14:paraId="253465A1" w14:textId="77777777" w:rsidR="00AE0A86" w:rsidRPr="00097900" w:rsidRDefault="00000000" w:rsidP="001C21D0">
      <w:pPr>
        <w:keepNext/>
        <w:keepLines/>
        <w:spacing w:after="0"/>
        <w:rPr>
          <w:rFonts w:ascii="Arial" w:hAnsi="Arial" w:cs="Arial"/>
        </w:rPr>
      </w:pPr>
      <w:r w:rsidRPr="00097900">
        <w:rPr>
          <w:rFonts w:ascii="Arial" w:hAnsi="Arial" w:cs="Arial"/>
        </w:rPr>
        <w:t>3- Otitis Media</w:t>
      </w:r>
    </w:p>
    <w:p w14:paraId="662B84F6" w14:textId="77777777" w:rsidR="00AE0A86" w:rsidRPr="00097900" w:rsidRDefault="00000000" w:rsidP="001C21D0">
      <w:pPr>
        <w:keepNext/>
        <w:keepLines/>
        <w:spacing w:after="0"/>
        <w:rPr>
          <w:rFonts w:ascii="Arial" w:hAnsi="Arial" w:cs="Arial"/>
        </w:rPr>
      </w:pPr>
      <w:r w:rsidRPr="00097900">
        <w:rPr>
          <w:rFonts w:ascii="Arial" w:hAnsi="Arial" w:cs="Arial"/>
        </w:rPr>
        <w:t>4- Perforated Ear drum</w:t>
      </w:r>
    </w:p>
    <w:p w14:paraId="2E98C967" w14:textId="77777777" w:rsidR="00AE0A86" w:rsidRPr="00097900" w:rsidRDefault="00000000" w:rsidP="001C21D0">
      <w:pPr>
        <w:keepNext/>
        <w:keepLines/>
        <w:spacing w:after="0"/>
        <w:rPr>
          <w:rFonts w:ascii="Arial" w:hAnsi="Arial" w:cs="Arial"/>
        </w:rPr>
      </w:pPr>
      <w:r w:rsidRPr="00097900">
        <w:rPr>
          <w:rFonts w:ascii="Arial" w:hAnsi="Arial" w:cs="Arial"/>
        </w:rPr>
        <w:t>5- Long QT syndrome</w:t>
      </w:r>
    </w:p>
    <w:p w14:paraId="36734DCF" w14:textId="77777777" w:rsidR="00AE0A86" w:rsidRPr="00097900" w:rsidRDefault="00AE0A86" w:rsidP="001C21D0">
      <w:pPr>
        <w:spacing w:after="0"/>
        <w:rPr>
          <w:rFonts w:ascii="Arial" w:hAnsi="Arial" w:cs="Arial"/>
        </w:rPr>
      </w:pPr>
    </w:p>
    <w:p w14:paraId="007CCC6E" w14:textId="50F2B56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31936" behindDoc="1" locked="0" layoutInCell="1" allowOverlap="1" wp14:anchorId="0A26AE34" wp14:editId="20EF1CF9">
                <wp:simplePos x="0" y="0"/>
                <wp:positionH relativeFrom="page">
                  <wp:posOffset>3886200</wp:posOffset>
                </wp:positionH>
                <wp:positionV relativeFrom="page">
                  <wp:posOffset>182880</wp:posOffset>
                </wp:positionV>
                <wp:extent cx="0" cy="9692640"/>
                <wp:effectExtent l="57150" t="19050" r="76200" b="80010"/>
                <wp:wrapNone/>
                <wp:docPr id="1873043989"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733B6F" id="Straight Connector 346" o:spid="_x0000_s1026" style="position:absolute;z-index:-250284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Q2955. A 24 year old female has been being treated for depression and anxiety. She now presents with worsening of her mood and memory difficulties. She has noticed pain in her legs and feeling her legs jerking. You notice she has an ataxic gait and some odd choreiform movements and occasional myoclonic jerks. She is referred for an MRI which shows high signal in the posterior thalamus. An EEG reveals no abnormalities. What is the likely diagnosis?</w:t>
      </w:r>
    </w:p>
    <w:p w14:paraId="4EBB3D59" w14:textId="77777777" w:rsidR="00AE0A86" w:rsidRPr="00097900" w:rsidRDefault="00000000" w:rsidP="001C21D0">
      <w:pPr>
        <w:keepNext/>
        <w:keepLines/>
        <w:spacing w:after="0"/>
        <w:rPr>
          <w:rFonts w:ascii="Arial" w:hAnsi="Arial" w:cs="Arial"/>
        </w:rPr>
      </w:pPr>
      <w:r w:rsidRPr="00097900">
        <w:rPr>
          <w:rFonts w:ascii="Arial" w:hAnsi="Arial" w:cs="Arial"/>
        </w:rPr>
        <w:t>1- Sporadic Creutzfeldt Jakob disease</w:t>
      </w:r>
    </w:p>
    <w:p w14:paraId="002D71AE" w14:textId="77777777" w:rsidR="00AE0A86" w:rsidRPr="00097900" w:rsidRDefault="00000000" w:rsidP="001C21D0">
      <w:pPr>
        <w:keepNext/>
        <w:keepLines/>
        <w:spacing w:after="0"/>
        <w:rPr>
          <w:rFonts w:ascii="Arial" w:hAnsi="Arial" w:cs="Arial"/>
        </w:rPr>
      </w:pPr>
      <w:r w:rsidRPr="00097900">
        <w:rPr>
          <w:rFonts w:ascii="Arial" w:hAnsi="Arial" w:cs="Arial"/>
        </w:rPr>
        <w:t>2- Picks Disease</w:t>
      </w:r>
    </w:p>
    <w:p w14:paraId="6A6EBF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New variant Creutzfeldt Jakob disease</w:t>
      </w:r>
    </w:p>
    <w:p w14:paraId="35C21AE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Huntingtons</w:t>
      </w:r>
      <w:proofErr w:type="spellEnd"/>
      <w:r w:rsidRPr="00097900">
        <w:rPr>
          <w:rFonts w:ascii="Arial" w:hAnsi="Arial" w:cs="Arial"/>
        </w:rPr>
        <w:t xml:space="preserve"> Chorea</w:t>
      </w:r>
    </w:p>
    <w:p w14:paraId="728E236B" w14:textId="77777777" w:rsidR="00AE0A86" w:rsidRPr="00097900" w:rsidRDefault="00000000" w:rsidP="001C21D0">
      <w:pPr>
        <w:keepNext/>
        <w:keepLines/>
        <w:spacing w:after="0"/>
        <w:rPr>
          <w:rFonts w:ascii="Arial" w:hAnsi="Arial" w:cs="Arial"/>
        </w:rPr>
      </w:pPr>
      <w:r w:rsidRPr="00097900">
        <w:rPr>
          <w:rFonts w:ascii="Arial" w:hAnsi="Arial" w:cs="Arial"/>
        </w:rPr>
        <w:t>5- Depression</w:t>
      </w:r>
    </w:p>
    <w:p w14:paraId="51F1BF79" w14:textId="77777777" w:rsidR="00AE0A86" w:rsidRPr="00097900" w:rsidRDefault="00AE0A86" w:rsidP="001C21D0">
      <w:pPr>
        <w:spacing w:after="0"/>
        <w:rPr>
          <w:rFonts w:ascii="Arial" w:hAnsi="Arial" w:cs="Arial"/>
        </w:rPr>
      </w:pPr>
    </w:p>
    <w:p w14:paraId="424B6BAF" w14:textId="77777777" w:rsidR="00AE0A86" w:rsidRPr="00097900" w:rsidRDefault="00000000" w:rsidP="001C21D0">
      <w:pPr>
        <w:keepNext/>
        <w:keepLines/>
        <w:spacing w:after="0"/>
        <w:rPr>
          <w:rFonts w:ascii="Arial" w:hAnsi="Arial" w:cs="Arial"/>
        </w:rPr>
      </w:pPr>
      <w:r w:rsidRPr="00097900">
        <w:rPr>
          <w:rFonts w:ascii="Arial" w:hAnsi="Arial" w:cs="Arial"/>
        </w:rPr>
        <w:t>Q2956. Which enzyme involved in DNA replication, leads to the creation of a DNA strand via extension of a primer, by the addition of bases according to a template, and also proof reads?</w:t>
      </w:r>
    </w:p>
    <w:p w14:paraId="626EF389" w14:textId="77777777" w:rsidR="00AE0A86" w:rsidRPr="00097900" w:rsidRDefault="00000000" w:rsidP="001C21D0">
      <w:pPr>
        <w:keepNext/>
        <w:keepLines/>
        <w:spacing w:after="0"/>
        <w:rPr>
          <w:rFonts w:ascii="Arial" w:hAnsi="Arial" w:cs="Arial"/>
        </w:rPr>
      </w:pPr>
      <w:r w:rsidRPr="00097900">
        <w:rPr>
          <w:rFonts w:ascii="Arial" w:hAnsi="Arial" w:cs="Arial"/>
        </w:rPr>
        <w:t>1- DNA primase</w:t>
      </w:r>
    </w:p>
    <w:p w14:paraId="5581BC3D" w14:textId="77777777" w:rsidR="00AE0A86" w:rsidRPr="00097900" w:rsidRDefault="00000000" w:rsidP="001C21D0">
      <w:pPr>
        <w:keepNext/>
        <w:keepLines/>
        <w:spacing w:after="0"/>
        <w:rPr>
          <w:rFonts w:ascii="Arial" w:hAnsi="Arial" w:cs="Arial"/>
        </w:rPr>
      </w:pPr>
      <w:r w:rsidRPr="00097900">
        <w:rPr>
          <w:rFonts w:ascii="Arial" w:hAnsi="Arial" w:cs="Arial"/>
        </w:rPr>
        <w:t>2- DNA Ligase</w:t>
      </w:r>
    </w:p>
    <w:p w14:paraId="6D1F5875" w14:textId="77777777" w:rsidR="00AE0A86" w:rsidRPr="00097900" w:rsidRDefault="00000000" w:rsidP="001C21D0">
      <w:pPr>
        <w:keepNext/>
        <w:keepLines/>
        <w:spacing w:after="0"/>
        <w:rPr>
          <w:rFonts w:ascii="Arial" w:hAnsi="Arial" w:cs="Arial"/>
        </w:rPr>
      </w:pPr>
      <w:r w:rsidRPr="00097900">
        <w:rPr>
          <w:rFonts w:ascii="Arial" w:hAnsi="Arial" w:cs="Arial"/>
        </w:rPr>
        <w:t>3- Helicase</w:t>
      </w:r>
    </w:p>
    <w:p w14:paraId="66917AB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DNA </w:t>
      </w:r>
      <w:proofErr w:type="spellStart"/>
      <w:r w:rsidRPr="00097900">
        <w:rPr>
          <w:rFonts w:ascii="Arial" w:hAnsi="Arial" w:cs="Arial"/>
        </w:rPr>
        <w:t>topisomerase</w:t>
      </w:r>
      <w:proofErr w:type="spellEnd"/>
    </w:p>
    <w:p w14:paraId="761D7B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DNA polymerase</w:t>
      </w:r>
    </w:p>
    <w:p w14:paraId="6425049A" w14:textId="77777777" w:rsidR="00AE0A86" w:rsidRPr="00097900" w:rsidRDefault="00AE0A86" w:rsidP="001C21D0">
      <w:pPr>
        <w:spacing w:after="0"/>
        <w:rPr>
          <w:rFonts w:ascii="Arial" w:hAnsi="Arial" w:cs="Arial"/>
        </w:rPr>
      </w:pPr>
    </w:p>
    <w:p w14:paraId="7B2E80F4" w14:textId="77777777" w:rsidR="00AE0A86" w:rsidRPr="00097900" w:rsidRDefault="00000000" w:rsidP="001C21D0">
      <w:pPr>
        <w:keepNext/>
        <w:keepLines/>
        <w:spacing w:after="0"/>
        <w:rPr>
          <w:rFonts w:ascii="Arial" w:hAnsi="Arial" w:cs="Arial"/>
        </w:rPr>
      </w:pPr>
      <w:r w:rsidRPr="00097900">
        <w:rPr>
          <w:rFonts w:ascii="Arial" w:hAnsi="Arial" w:cs="Arial"/>
        </w:rPr>
        <w:t>Q2957. A 32 year old gentleman has been undergoing topical treatment for psoriasis for some time. He presents as he has noticed patches of skin which appear thin and lax and which are hypopigmented and shiny with prominent blood vessels. What is the most likely cause of this?</w:t>
      </w:r>
    </w:p>
    <w:p w14:paraId="4215F7E4" w14:textId="77777777" w:rsidR="00AE0A86" w:rsidRPr="00097900" w:rsidRDefault="00000000" w:rsidP="001C21D0">
      <w:pPr>
        <w:keepNext/>
        <w:keepLines/>
        <w:spacing w:after="0"/>
        <w:rPr>
          <w:rFonts w:ascii="Arial" w:hAnsi="Arial" w:cs="Arial"/>
        </w:rPr>
      </w:pPr>
      <w:r w:rsidRPr="00097900">
        <w:rPr>
          <w:rFonts w:ascii="Arial" w:hAnsi="Arial" w:cs="Arial"/>
        </w:rPr>
        <w:t>1- Advanced psoriatic plaques</w:t>
      </w:r>
    </w:p>
    <w:p w14:paraId="5FD3CB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Topical steroid use</w:t>
      </w:r>
    </w:p>
    <w:p w14:paraId="5B2D409E" w14:textId="77777777" w:rsidR="00AE0A86" w:rsidRPr="00097900" w:rsidRDefault="00000000" w:rsidP="001C21D0">
      <w:pPr>
        <w:keepNext/>
        <w:keepLines/>
        <w:spacing w:after="0"/>
        <w:rPr>
          <w:rFonts w:ascii="Arial" w:hAnsi="Arial" w:cs="Arial"/>
        </w:rPr>
      </w:pPr>
      <w:r w:rsidRPr="00097900">
        <w:rPr>
          <w:rFonts w:ascii="Arial" w:hAnsi="Arial" w:cs="Arial"/>
        </w:rPr>
        <w:t>3- Topical tar based cream</w:t>
      </w:r>
    </w:p>
    <w:p w14:paraId="7214D014" w14:textId="77777777" w:rsidR="00AE0A86" w:rsidRPr="00097900" w:rsidRDefault="00000000" w:rsidP="001C21D0">
      <w:pPr>
        <w:keepNext/>
        <w:keepLines/>
        <w:spacing w:after="0"/>
        <w:rPr>
          <w:rFonts w:ascii="Arial" w:hAnsi="Arial" w:cs="Arial"/>
        </w:rPr>
      </w:pPr>
      <w:r w:rsidRPr="00097900">
        <w:rPr>
          <w:rFonts w:ascii="Arial" w:hAnsi="Arial" w:cs="Arial"/>
        </w:rPr>
        <w:t>4- Dithranol</w:t>
      </w:r>
    </w:p>
    <w:p w14:paraId="237F7193" w14:textId="77777777" w:rsidR="00AE0A86" w:rsidRPr="00097900" w:rsidRDefault="00000000" w:rsidP="001C21D0">
      <w:pPr>
        <w:keepNext/>
        <w:keepLines/>
        <w:spacing w:after="0"/>
        <w:rPr>
          <w:rFonts w:ascii="Arial" w:hAnsi="Arial" w:cs="Arial"/>
        </w:rPr>
      </w:pPr>
      <w:r w:rsidRPr="00097900">
        <w:rPr>
          <w:rFonts w:ascii="Arial" w:hAnsi="Arial" w:cs="Arial"/>
        </w:rPr>
        <w:t>5- Topical vitamin A analogue</w:t>
      </w:r>
    </w:p>
    <w:p w14:paraId="6B34D3DD" w14:textId="77777777" w:rsidR="00AE0A86" w:rsidRPr="00097900" w:rsidRDefault="00AE0A86" w:rsidP="001C21D0">
      <w:pPr>
        <w:spacing w:after="0"/>
        <w:rPr>
          <w:rFonts w:ascii="Arial" w:hAnsi="Arial" w:cs="Arial"/>
        </w:rPr>
      </w:pPr>
    </w:p>
    <w:p w14:paraId="64B0BFB7" w14:textId="77777777" w:rsidR="00AE0A86" w:rsidRPr="00097900" w:rsidRDefault="00000000" w:rsidP="001C21D0">
      <w:pPr>
        <w:keepNext/>
        <w:keepLines/>
        <w:spacing w:after="0"/>
        <w:rPr>
          <w:rFonts w:ascii="Arial" w:hAnsi="Arial" w:cs="Arial"/>
        </w:rPr>
      </w:pPr>
      <w:r w:rsidRPr="00097900">
        <w:rPr>
          <w:rFonts w:ascii="Arial" w:hAnsi="Arial" w:cs="Arial"/>
        </w:rPr>
        <w:t>Q2958. A 22 year old presents with itchy purple papules on his wrists and fingers and in his mouth with overlying white reticulate appearance. Which of the following is the most likely diagnosis?</w:t>
      </w:r>
    </w:p>
    <w:p w14:paraId="6BB7C83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Reiters</w:t>
      </w:r>
      <w:proofErr w:type="spellEnd"/>
      <w:r w:rsidRPr="00097900">
        <w:rPr>
          <w:rFonts w:ascii="Arial" w:hAnsi="Arial" w:cs="Arial"/>
        </w:rPr>
        <w:t xml:space="preserve"> syndrome</w:t>
      </w:r>
    </w:p>
    <w:p w14:paraId="0487CB2F" w14:textId="77777777" w:rsidR="00AE0A86" w:rsidRPr="00097900" w:rsidRDefault="00000000" w:rsidP="001C21D0">
      <w:pPr>
        <w:keepNext/>
        <w:keepLines/>
        <w:spacing w:after="0"/>
        <w:rPr>
          <w:rFonts w:ascii="Arial" w:hAnsi="Arial" w:cs="Arial"/>
        </w:rPr>
      </w:pPr>
      <w:r w:rsidRPr="00097900">
        <w:rPr>
          <w:rFonts w:ascii="Arial" w:hAnsi="Arial" w:cs="Arial"/>
        </w:rPr>
        <w:t>2- Dermatitis Herpetiformis</w:t>
      </w:r>
    </w:p>
    <w:p w14:paraId="688A735C"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22786D7C" w14:textId="77777777" w:rsidR="00AE0A86" w:rsidRPr="00097900" w:rsidRDefault="00000000" w:rsidP="001C21D0">
      <w:pPr>
        <w:keepNext/>
        <w:keepLines/>
        <w:spacing w:after="0"/>
        <w:rPr>
          <w:rFonts w:ascii="Arial" w:hAnsi="Arial" w:cs="Arial"/>
        </w:rPr>
      </w:pPr>
      <w:r w:rsidRPr="00097900">
        <w:rPr>
          <w:rFonts w:ascii="Arial" w:hAnsi="Arial" w:cs="Arial"/>
        </w:rPr>
        <w:t>4- Atopic dermatitis</w:t>
      </w:r>
    </w:p>
    <w:p w14:paraId="010CF8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Lichen Planus</w:t>
      </w:r>
    </w:p>
    <w:p w14:paraId="69A43BC7" w14:textId="77777777" w:rsidR="00AE0A86" w:rsidRPr="00097900" w:rsidRDefault="00AE0A86" w:rsidP="001C21D0">
      <w:pPr>
        <w:spacing w:after="0"/>
        <w:rPr>
          <w:rFonts w:ascii="Arial" w:hAnsi="Arial" w:cs="Arial"/>
        </w:rPr>
      </w:pPr>
    </w:p>
    <w:p w14:paraId="5C961FA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Q2959. A 16 year old female presents with a purpuric rash on her buttocks, arms and back of legs. The lesions began as erythematous macules. She is complaining of arthralgia and abdominal pain with some bloody </w:t>
      </w:r>
      <w:proofErr w:type="spellStart"/>
      <w:r w:rsidRPr="00097900">
        <w:rPr>
          <w:rFonts w:ascii="Arial" w:hAnsi="Arial" w:cs="Arial"/>
        </w:rPr>
        <w:t>diarrhoea</w:t>
      </w:r>
      <w:proofErr w:type="spellEnd"/>
      <w:r w:rsidRPr="00097900">
        <w:rPr>
          <w:rFonts w:ascii="Arial" w:hAnsi="Arial" w:cs="Arial"/>
        </w:rPr>
        <w:t xml:space="preserve">. She had a cold about one week ago. On dipstick of urine there is evidence of proteinuria and microscopic </w:t>
      </w:r>
      <w:proofErr w:type="spellStart"/>
      <w:r w:rsidRPr="00097900">
        <w:rPr>
          <w:rFonts w:ascii="Arial" w:hAnsi="Arial" w:cs="Arial"/>
        </w:rPr>
        <w:t>haematuria</w:t>
      </w:r>
      <w:proofErr w:type="spellEnd"/>
      <w:r w:rsidRPr="00097900">
        <w:rPr>
          <w:rFonts w:ascii="Arial" w:hAnsi="Arial" w:cs="Arial"/>
        </w:rPr>
        <w:t>. Given the most likely diagnosis, what is the likeliest outcome?</w:t>
      </w:r>
    </w:p>
    <w:p w14:paraId="06483CBB" w14:textId="77777777" w:rsidR="00AE0A86" w:rsidRPr="00097900" w:rsidRDefault="00000000" w:rsidP="001C21D0">
      <w:pPr>
        <w:keepNext/>
        <w:keepLines/>
        <w:spacing w:after="0"/>
        <w:rPr>
          <w:rFonts w:ascii="Arial" w:hAnsi="Arial" w:cs="Arial"/>
        </w:rPr>
      </w:pPr>
      <w:r w:rsidRPr="00097900">
        <w:rPr>
          <w:rFonts w:ascii="Arial" w:hAnsi="Arial" w:cs="Arial"/>
        </w:rPr>
        <w:t>1- Steroids required for full recovery</w:t>
      </w:r>
    </w:p>
    <w:p w14:paraId="1C4E92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Full recovery</w:t>
      </w:r>
    </w:p>
    <w:p w14:paraId="0D4C68B4" w14:textId="77777777" w:rsidR="00AE0A86" w:rsidRPr="00097900" w:rsidRDefault="00000000" w:rsidP="001C21D0">
      <w:pPr>
        <w:keepNext/>
        <w:keepLines/>
        <w:spacing w:after="0"/>
        <w:rPr>
          <w:rFonts w:ascii="Arial" w:hAnsi="Arial" w:cs="Arial"/>
        </w:rPr>
      </w:pPr>
      <w:r w:rsidRPr="00097900">
        <w:rPr>
          <w:rFonts w:ascii="Arial" w:hAnsi="Arial" w:cs="Arial"/>
        </w:rPr>
        <w:t>3- Chronic kidney disease</w:t>
      </w:r>
    </w:p>
    <w:p w14:paraId="47598C9E" w14:textId="77777777" w:rsidR="00AE0A86" w:rsidRPr="00097900" w:rsidRDefault="00000000" w:rsidP="001C21D0">
      <w:pPr>
        <w:keepNext/>
        <w:keepLines/>
        <w:spacing w:after="0"/>
        <w:rPr>
          <w:rFonts w:ascii="Arial" w:hAnsi="Arial" w:cs="Arial"/>
        </w:rPr>
      </w:pPr>
      <w:r w:rsidRPr="00097900">
        <w:rPr>
          <w:rFonts w:ascii="Arial" w:hAnsi="Arial" w:cs="Arial"/>
        </w:rPr>
        <w:t>4- Recurring episodes</w:t>
      </w:r>
    </w:p>
    <w:p w14:paraId="51747153" w14:textId="77777777" w:rsidR="00AE0A86" w:rsidRPr="00097900" w:rsidRDefault="00000000" w:rsidP="001C21D0">
      <w:pPr>
        <w:keepNext/>
        <w:keepLines/>
        <w:spacing w:after="0"/>
        <w:rPr>
          <w:rFonts w:ascii="Arial" w:hAnsi="Arial" w:cs="Arial"/>
        </w:rPr>
      </w:pPr>
      <w:r w:rsidRPr="00097900">
        <w:rPr>
          <w:rFonts w:ascii="Arial" w:hAnsi="Arial" w:cs="Arial"/>
        </w:rPr>
        <w:t>5- Acute renal failure without full recovery</w:t>
      </w:r>
    </w:p>
    <w:p w14:paraId="7B2C5484" w14:textId="77777777" w:rsidR="00AE0A86" w:rsidRPr="00097900" w:rsidRDefault="00AE0A86" w:rsidP="001C21D0">
      <w:pPr>
        <w:spacing w:after="0"/>
        <w:rPr>
          <w:rFonts w:ascii="Arial" w:hAnsi="Arial" w:cs="Arial"/>
        </w:rPr>
      </w:pPr>
    </w:p>
    <w:p w14:paraId="6EB34436"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Q2960. A 68 year old male has been suffering from a cough productive of green sputum and shortness of breath He is brought to A and E drowsy and confused. He is found to have a sodium of 115 mmol/L, normal renal function, with a plasma osmolality of 260 </w:t>
      </w:r>
      <w:proofErr w:type="spellStart"/>
      <w:r w:rsidRPr="00097900">
        <w:rPr>
          <w:rFonts w:ascii="Arial" w:hAnsi="Arial" w:cs="Arial"/>
        </w:rPr>
        <w:t>mOsmol</w:t>
      </w:r>
      <w:proofErr w:type="spellEnd"/>
      <w:r w:rsidRPr="00097900">
        <w:rPr>
          <w:rFonts w:ascii="Arial" w:hAnsi="Arial" w:cs="Arial"/>
        </w:rPr>
        <w:t xml:space="preserve">/kg and urine osmolality of 500 </w:t>
      </w:r>
      <w:proofErr w:type="spellStart"/>
      <w:r w:rsidRPr="00097900">
        <w:rPr>
          <w:rFonts w:ascii="Arial" w:hAnsi="Arial" w:cs="Arial"/>
        </w:rPr>
        <w:t>mOsm</w:t>
      </w:r>
      <w:proofErr w:type="spellEnd"/>
      <w:r w:rsidRPr="00097900">
        <w:rPr>
          <w:rFonts w:ascii="Arial" w:hAnsi="Arial" w:cs="Arial"/>
        </w:rPr>
        <w:t xml:space="preserve">/kg and urinary sodium of 145 mmol/L. What is the most likely cause of the </w:t>
      </w:r>
      <w:proofErr w:type="spellStart"/>
      <w:r w:rsidRPr="00097900">
        <w:rPr>
          <w:rFonts w:ascii="Arial" w:hAnsi="Arial" w:cs="Arial"/>
        </w:rPr>
        <w:t>hyponatraemia</w:t>
      </w:r>
      <w:proofErr w:type="spellEnd"/>
      <w:r w:rsidRPr="00097900">
        <w:rPr>
          <w:rFonts w:ascii="Arial" w:hAnsi="Arial" w:cs="Arial"/>
        </w:rPr>
        <w:t>?</w:t>
      </w:r>
    </w:p>
    <w:p w14:paraId="6E4CB9FC" w14:textId="77777777" w:rsidR="00AE0A86" w:rsidRPr="00097900" w:rsidRDefault="00000000" w:rsidP="001C21D0">
      <w:pPr>
        <w:keepNext/>
        <w:keepLines/>
        <w:spacing w:after="0"/>
        <w:rPr>
          <w:rFonts w:ascii="Arial" w:hAnsi="Arial" w:cs="Arial"/>
        </w:rPr>
      </w:pPr>
      <w:r w:rsidRPr="00097900">
        <w:rPr>
          <w:rFonts w:ascii="Arial" w:hAnsi="Arial" w:cs="Arial"/>
        </w:rPr>
        <w:t>1- Addisons Disease</w:t>
      </w:r>
    </w:p>
    <w:p w14:paraId="1087E7D2" w14:textId="77777777" w:rsidR="00AE0A86" w:rsidRPr="00097900" w:rsidRDefault="00000000" w:rsidP="001C21D0">
      <w:pPr>
        <w:keepNext/>
        <w:keepLines/>
        <w:spacing w:after="0"/>
        <w:rPr>
          <w:rFonts w:ascii="Arial" w:hAnsi="Arial" w:cs="Arial"/>
        </w:rPr>
      </w:pPr>
      <w:r w:rsidRPr="00097900">
        <w:rPr>
          <w:rFonts w:ascii="Arial" w:hAnsi="Arial" w:cs="Arial"/>
        </w:rPr>
        <w:t>2- ARF</w:t>
      </w:r>
    </w:p>
    <w:p w14:paraId="48D50CB9"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30560035" w14:textId="77777777" w:rsidR="00AE0A86" w:rsidRPr="00097900" w:rsidRDefault="00000000" w:rsidP="001C21D0">
      <w:pPr>
        <w:keepNext/>
        <w:keepLines/>
        <w:spacing w:after="0"/>
        <w:rPr>
          <w:rFonts w:ascii="Arial" w:hAnsi="Arial" w:cs="Arial"/>
        </w:rPr>
      </w:pPr>
      <w:r w:rsidRPr="00097900">
        <w:rPr>
          <w:rFonts w:ascii="Arial" w:hAnsi="Arial" w:cs="Arial"/>
        </w:rPr>
        <w:t>4- Fluid overload</w:t>
      </w:r>
    </w:p>
    <w:p w14:paraId="6E52B3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SIADH</w:t>
      </w:r>
    </w:p>
    <w:p w14:paraId="75B9D241" w14:textId="77777777" w:rsidR="00AE0A86" w:rsidRPr="00097900" w:rsidRDefault="00AE0A86" w:rsidP="001C21D0">
      <w:pPr>
        <w:spacing w:after="0"/>
        <w:rPr>
          <w:rFonts w:ascii="Arial" w:hAnsi="Arial" w:cs="Arial"/>
        </w:rPr>
      </w:pPr>
    </w:p>
    <w:p w14:paraId="74C4056A"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Q2961. A patient is found to have a cholesterol of 12 mmol/L. He notes that his mother and grandmother had problems with high cholesterol. He is thought to have familial </w:t>
      </w:r>
      <w:proofErr w:type="spellStart"/>
      <w:r w:rsidRPr="00097900">
        <w:rPr>
          <w:rFonts w:ascii="Arial" w:hAnsi="Arial" w:cs="Arial"/>
        </w:rPr>
        <w:t>hypercholesterolaemia</w:t>
      </w:r>
      <w:proofErr w:type="spellEnd"/>
      <w:r w:rsidRPr="00097900">
        <w:rPr>
          <w:rFonts w:ascii="Arial" w:hAnsi="Arial" w:cs="Arial"/>
        </w:rPr>
        <w:t>. Which of the following features is highly suggestive of this?</w:t>
      </w:r>
    </w:p>
    <w:p w14:paraId="1F10B2D0" w14:textId="77777777" w:rsidR="00AE0A86" w:rsidRPr="00097900" w:rsidRDefault="00000000" w:rsidP="001C21D0">
      <w:pPr>
        <w:keepNext/>
        <w:keepLines/>
        <w:spacing w:after="0"/>
        <w:rPr>
          <w:rFonts w:ascii="Arial" w:hAnsi="Arial" w:cs="Arial"/>
        </w:rPr>
      </w:pPr>
      <w:r w:rsidRPr="00097900">
        <w:rPr>
          <w:rFonts w:ascii="Arial" w:hAnsi="Arial" w:cs="Arial"/>
        </w:rPr>
        <w:t>1- Premature corneal arcus</w:t>
      </w:r>
    </w:p>
    <w:p w14:paraId="5EA8A0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Tendon Xanthomata</w:t>
      </w:r>
    </w:p>
    <w:p w14:paraId="061EEDF5" w14:textId="77777777" w:rsidR="00AE0A86" w:rsidRPr="00097900" w:rsidRDefault="00000000" w:rsidP="001C21D0">
      <w:pPr>
        <w:keepNext/>
        <w:keepLines/>
        <w:spacing w:after="0"/>
        <w:rPr>
          <w:rFonts w:ascii="Arial" w:hAnsi="Arial" w:cs="Arial"/>
        </w:rPr>
      </w:pPr>
      <w:r w:rsidRPr="00097900">
        <w:rPr>
          <w:rFonts w:ascii="Arial" w:hAnsi="Arial" w:cs="Arial"/>
        </w:rPr>
        <w:t>3- Elevated triglycerides</w:t>
      </w:r>
    </w:p>
    <w:p w14:paraId="6B9B959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Xanthelasmata</w:t>
      </w:r>
      <w:proofErr w:type="spellEnd"/>
      <w:r w:rsidRPr="00097900">
        <w:rPr>
          <w:rFonts w:ascii="Arial" w:hAnsi="Arial" w:cs="Arial"/>
        </w:rPr>
        <w:t xml:space="preserve"> </w:t>
      </w:r>
      <w:proofErr w:type="spellStart"/>
      <w:r w:rsidRPr="00097900">
        <w:rPr>
          <w:rFonts w:ascii="Arial" w:hAnsi="Arial" w:cs="Arial"/>
        </w:rPr>
        <w:t>palpebrarum</w:t>
      </w:r>
      <w:proofErr w:type="spellEnd"/>
    </w:p>
    <w:p w14:paraId="4AC7780F" w14:textId="77777777" w:rsidR="00AE0A86" w:rsidRPr="00097900" w:rsidRDefault="00000000" w:rsidP="001C21D0">
      <w:pPr>
        <w:keepNext/>
        <w:keepLines/>
        <w:spacing w:after="0"/>
        <w:rPr>
          <w:rFonts w:ascii="Arial" w:hAnsi="Arial" w:cs="Arial"/>
        </w:rPr>
      </w:pPr>
      <w:r w:rsidRPr="00097900">
        <w:rPr>
          <w:rFonts w:ascii="Arial" w:hAnsi="Arial" w:cs="Arial"/>
        </w:rPr>
        <w:t>5- Xanthelasma</w:t>
      </w:r>
    </w:p>
    <w:p w14:paraId="6155B0FD" w14:textId="77777777" w:rsidR="00AE0A86" w:rsidRPr="00097900" w:rsidRDefault="00AE0A86" w:rsidP="001C21D0">
      <w:pPr>
        <w:spacing w:after="0"/>
        <w:rPr>
          <w:rFonts w:ascii="Arial" w:hAnsi="Arial" w:cs="Arial"/>
        </w:rPr>
      </w:pPr>
    </w:p>
    <w:p w14:paraId="2F73B61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Q2962. A 30 year old female has not had a period for several months. She has noticed that she has put on wait, has been depressed and constipated and has noticed changes in her skin and hair. Given the most likely cause of </w:t>
      </w:r>
      <w:proofErr w:type="spellStart"/>
      <w:r w:rsidRPr="00097900">
        <w:rPr>
          <w:rFonts w:ascii="Arial" w:hAnsi="Arial" w:cs="Arial"/>
        </w:rPr>
        <w:t>amenorrhoea</w:t>
      </w:r>
      <w:proofErr w:type="spellEnd"/>
      <w:r w:rsidRPr="00097900">
        <w:rPr>
          <w:rFonts w:ascii="Arial" w:hAnsi="Arial" w:cs="Arial"/>
        </w:rPr>
        <w:t>, which of the following would you expect to observe on bloods?</w:t>
      </w:r>
    </w:p>
    <w:p w14:paraId="051CBA6B" w14:textId="77777777" w:rsidR="00AE0A86" w:rsidRPr="00097900" w:rsidRDefault="00000000" w:rsidP="001C21D0">
      <w:pPr>
        <w:keepNext/>
        <w:keepLines/>
        <w:spacing w:after="0"/>
        <w:rPr>
          <w:rFonts w:ascii="Arial" w:hAnsi="Arial" w:cs="Arial"/>
        </w:rPr>
      </w:pPr>
      <w:r w:rsidRPr="00097900">
        <w:rPr>
          <w:rFonts w:ascii="Arial" w:hAnsi="Arial" w:cs="Arial"/>
        </w:rPr>
        <w:t>1- Elevated testosterone</w:t>
      </w:r>
    </w:p>
    <w:p w14:paraId="3A28413C" w14:textId="77777777" w:rsidR="00AE0A86" w:rsidRPr="00097900" w:rsidRDefault="00000000" w:rsidP="001C21D0">
      <w:pPr>
        <w:keepNext/>
        <w:keepLines/>
        <w:spacing w:after="0"/>
        <w:rPr>
          <w:rFonts w:ascii="Arial" w:hAnsi="Arial" w:cs="Arial"/>
        </w:rPr>
      </w:pPr>
      <w:r w:rsidRPr="00097900">
        <w:rPr>
          <w:rFonts w:ascii="Arial" w:hAnsi="Arial" w:cs="Arial"/>
        </w:rPr>
        <w:t>2- Elevated LH</w:t>
      </w:r>
    </w:p>
    <w:p w14:paraId="355B74A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Low </w:t>
      </w:r>
      <w:proofErr w:type="spellStart"/>
      <w:r w:rsidRPr="00097900">
        <w:rPr>
          <w:rFonts w:ascii="Arial" w:hAnsi="Arial" w:cs="Arial"/>
        </w:rPr>
        <w:t>oestradiol</w:t>
      </w:r>
      <w:proofErr w:type="spellEnd"/>
    </w:p>
    <w:p w14:paraId="109662E4" w14:textId="77777777" w:rsidR="00AE0A86" w:rsidRPr="00097900" w:rsidRDefault="00000000" w:rsidP="001C21D0">
      <w:pPr>
        <w:keepNext/>
        <w:keepLines/>
        <w:spacing w:after="0"/>
        <w:rPr>
          <w:rFonts w:ascii="Arial" w:hAnsi="Arial" w:cs="Arial"/>
        </w:rPr>
      </w:pPr>
      <w:r w:rsidRPr="00097900">
        <w:rPr>
          <w:rFonts w:ascii="Arial" w:hAnsi="Arial" w:cs="Arial"/>
        </w:rPr>
        <w:t>4- Elevated FSH</w:t>
      </w:r>
    </w:p>
    <w:p w14:paraId="745C77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Hyperprolactinaemia</w:t>
      </w:r>
      <w:proofErr w:type="spellEnd"/>
    </w:p>
    <w:p w14:paraId="1A6EDAC9" w14:textId="77777777" w:rsidR="00AE0A86" w:rsidRPr="00097900" w:rsidRDefault="00AE0A86" w:rsidP="001C21D0">
      <w:pPr>
        <w:spacing w:after="0"/>
        <w:rPr>
          <w:rFonts w:ascii="Arial" w:hAnsi="Arial" w:cs="Arial"/>
        </w:rPr>
      </w:pPr>
    </w:p>
    <w:p w14:paraId="29CC1CC6" w14:textId="308452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43200" behindDoc="1" locked="0" layoutInCell="1" allowOverlap="1" wp14:anchorId="5F4ACD93" wp14:editId="7EC8FE1E">
                <wp:simplePos x="0" y="0"/>
                <wp:positionH relativeFrom="page">
                  <wp:posOffset>3886200</wp:posOffset>
                </wp:positionH>
                <wp:positionV relativeFrom="page">
                  <wp:posOffset>182880</wp:posOffset>
                </wp:positionV>
                <wp:extent cx="0" cy="9692640"/>
                <wp:effectExtent l="57150" t="19050" r="76200" b="80010"/>
                <wp:wrapNone/>
                <wp:docPr id="1630849435"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6C98DC" id="Straight Connector 347" o:spid="_x0000_s1026" style="position:absolute;z-index:-250273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Q2963. A 28 year old female presents with irregular periods. She is overweight and has problems with excessive hair and acne. You notice she appears to have broad shoulders and a deep voice. An ultrasound reveals nests of cells throughout the ovarian stroma. Bloods reveal elevated testosterone levels. What is the most likely diagnosis?</w:t>
      </w:r>
    </w:p>
    <w:p w14:paraId="1678A3E9" w14:textId="77777777" w:rsidR="00AE0A86" w:rsidRPr="00097900" w:rsidRDefault="00000000" w:rsidP="001C21D0">
      <w:pPr>
        <w:keepNext/>
        <w:keepLines/>
        <w:spacing w:after="0"/>
        <w:rPr>
          <w:rFonts w:ascii="Arial" w:hAnsi="Arial" w:cs="Arial"/>
        </w:rPr>
      </w:pPr>
      <w:r w:rsidRPr="00097900">
        <w:rPr>
          <w:rFonts w:ascii="Arial" w:hAnsi="Arial" w:cs="Arial"/>
        </w:rPr>
        <w:t>1- Polycystic ovarian syndrome</w:t>
      </w:r>
    </w:p>
    <w:p w14:paraId="2D34DC2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Androgen producing </w:t>
      </w:r>
      <w:proofErr w:type="spellStart"/>
      <w:r w:rsidRPr="00097900">
        <w:rPr>
          <w:rFonts w:ascii="Arial" w:hAnsi="Arial" w:cs="Arial"/>
        </w:rPr>
        <w:t>tumour</w:t>
      </w:r>
      <w:proofErr w:type="spellEnd"/>
    </w:p>
    <w:p w14:paraId="5FEF0BC6"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Cushings</w:t>
      </w:r>
      <w:proofErr w:type="spellEnd"/>
      <w:r w:rsidRPr="00097900">
        <w:rPr>
          <w:rFonts w:ascii="Arial" w:hAnsi="Arial" w:cs="Arial"/>
        </w:rPr>
        <w:t xml:space="preserve"> syndrome</w:t>
      </w:r>
    </w:p>
    <w:p w14:paraId="70A3A6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Ovarian </w:t>
      </w:r>
      <w:proofErr w:type="spellStart"/>
      <w:r w:rsidRPr="00097900">
        <w:rPr>
          <w:rFonts w:ascii="Arial" w:hAnsi="Arial" w:cs="Arial"/>
          <w:b/>
          <w:highlight w:val="yellow"/>
        </w:rPr>
        <w:t>hyperthecosis</w:t>
      </w:r>
      <w:proofErr w:type="spellEnd"/>
    </w:p>
    <w:p w14:paraId="51481044" w14:textId="77777777" w:rsidR="00AE0A86" w:rsidRPr="00097900" w:rsidRDefault="00000000" w:rsidP="001C21D0">
      <w:pPr>
        <w:keepNext/>
        <w:keepLines/>
        <w:spacing w:after="0"/>
        <w:rPr>
          <w:rFonts w:ascii="Arial" w:hAnsi="Arial" w:cs="Arial"/>
        </w:rPr>
      </w:pPr>
      <w:r w:rsidRPr="00097900">
        <w:rPr>
          <w:rFonts w:ascii="Arial" w:hAnsi="Arial" w:cs="Arial"/>
        </w:rPr>
        <w:t>5- Congenital adrenal hyperplasia</w:t>
      </w:r>
    </w:p>
    <w:p w14:paraId="54A4DAD7" w14:textId="77777777" w:rsidR="00AE0A86" w:rsidRPr="00097900" w:rsidRDefault="00AE0A86" w:rsidP="001C21D0">
      <w:pPr>
        <w:spacing w:after="0"/>
        <w:rPr>
          <w:rFonts w:ascii="Arial" w:hAnsi="Arial" w:cs="Arial"/>
        </w:rPr>
      </w:pPr>
    </w:p>
    <w:p w14:paraId="536C57A6" w14:textId="77777777" w:rsidR="00AE0A86" w:rsidRPr="00097900" w:rsidRDefault="00000000" w:rsidP="001C21D0">
      <w:pPr>
        <w:keepNext/>
        <w:keepLines/>
        <w:spacing w:after="0"/>
        <w:rPr>
          <w:rFonts w:ascii="Arial" w:hAnsi="Arial" w:cs="Arial"/>
        </w:rPr>
      </w:pPr>
      <w:r w:rsidRPr="00097900">
        <w:rPr>
          <w:rFonts w:ascii="Arial" w:hAnsi="Arial" w:cs="Arial"/>
        </w:rPr>
        <w:t>Q2964. Which of the following indicates premature ovarian failure?</w:t>
      </w:r>
    </w:p>
    <w:p w14:paraId="7E6B6A9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Elevated LH and low </w:t>
      </w:r>
      <w:proofErr w:type="spellStart"/>
      <w:r w:rsidRPr="00097900">
        <w:rPr>
          <w:rFonts w:ascii="Arial" w:hAnsi="Arial" w:cs="Arial"/>
        </w:rPr>
        <w:t>oestrogen</w:t>
      </w:r>
      <w:proofErr w:type="spellEnd"/>
      <w:r w:rsidRPr="00097900">
        <w:rPr>
          <w:rFonts w:ascii="Arial" w:hAnsi="Arial" w:cs="Arial"/>
        </w:rPr>
        <w:t xml:space="preserve"> levels</w:t>
      </w:r>
    </w:p>
    <w:p w14:paraId="79E4591F" w14:textId="77777777" w:rsidR="00AE0A86" w:rsidRPr="00097900" w:rsidRDefault="00000000" w:rsidP="001C21D0">
      <w:pPr>
        <w:keepNext/>
        <w:keepLines/>
        <w:spacing w:after="0"/>
        <w:rPr>
          <w:rFonts w:ascii="Arial" w:hAnsi="Arial" w:cs="Arial"/>
        </w:rPr>
      </w:pPr>
      <w:r w:rsidRPr="00097900">
        <w:rPr>
          <w:rFonts w:ascii="Arial" w:hAnsi="Arial" w:cs="Arial"/>
        </w:rPr>
        <w:t>2- Elevated LH</w:t>
      </w:r>
    </w:p>
    <w:p w14:paraId="483C04A7" w14:textId="77777777" w:rsidR="00AE0A86" w:rsidRPr="00097900" w:rsidRDefault="00000000" w:rsidP="001C21D0">
      <w:pPr>
        <w:keepNext/>
        <w:keepLines/>
        <w:spacing w:after="0"/>
        <w:rPr>
          <w:rFonts w:ascii="Arial" w:hAnsi="Arial" w:cs="Arial"/>
        </w:rPr>
      </w:pPr>
      <w:r w:rsidRPr="00097900">
        <w:rPr>
          <w:rFonts w:ascii="Arial" w:hAnsi="Arial" w:cs="Arial"/>
        </w:rPr>
        <w:t>3- High prolactin</w:t>
      </w:r>
    </w:p>
    <w:p w14:paraId="418B676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Elevated FSH and LH levels and low </w:t>
      </w:r>
      <w:proofErr w:type="spellStart"/>
      <w:r w:rsidRPr="00097900">
        <w:rPr>
          <w:rFonts w:ascii="Arial" w:hAnsi="Arial" w:cs="Arial"/>
          <w:b/>
          <w:highlight w:val="yellow"/>
        </w:rPr>
        <w:t>oestrogen</w:t>
      </w:r>
      <w:proofErr w:type="spellEnd"/>
    </w:p>
    <w:p w14:paraId="1C0A3050" w14:textId="77777777" w:rsidR="00AE0A86" w:rsidRPr="00097900" w:rsidRDefault="00000000" w:rsidP="001C21D0">
      <w:pPr>
        <w:keepNext/>
        <w:keepLines/>
        <w:spacing w:after="0"/>
        <w:rPr>
          <w:rFonts w:ascii="Arial" w:hAnsi="Arial" w:cs="Arial"/>
        </w:rPr>
      </w:pPr>
      <w:r w:rsidRPr="00097900">
        <w:rPr>
          <w:rFonts w:ascii="Arial" w:hAnsi="Arial" w:cs="Arial"/>
        </w:rPr>
        <w:t>5- Elevated FSH/LH ratio</w:t>
      </w:r>
    </w:p>
    <w:p w14:paraId="4DEC1D64" w14:textId="77777777" w:rsidR="00AE0A86" w:rsidRPr="00097900" w:rsidRDefault="00AE0A86" w:rsidP="001C21D0">
      <w:pPr>
        <w:spacing w:after="0"/>
        <w:rPr>
          <w:rFonts w:ascii="Arial" w:hAnsi="Arial" w:cs="Arial"/>
        </w:rPr>
      </w:pPr>
    </w:p>
    <w:p w14:paraId="7630653C" w14:textId="77777777" w:rsidR="00AE0A86" w:rsidRPr="00097900" w:rsidRDefault="00000000" w:rsidP="001C21D0">
      <w:pPr>
        <w:keepNext/>
        <w:keepLines/>
        <w:spacing w:after="0"/>
        <w:rPr>
          <w:rFonts w:ascii="Arial" w:hAnsi="Arial" w:cs="Arial"/>
        </w:rPr>
      </w:pPr>
      <w:r w:rsidRPr="00097900">
        <w:rPr>
          <w:rFonts w:ascii="Arial" w:hAnsi="Arial" w:cs="Arial"/>
        </w:rPr>
        <w:t>Q2965. What is the mechanism of action of bisphosphonates?</w:t>
      </w:r>
    </w:p>
    <w:p w14:paraId="39A89BD1" w14:textId="77777777" w:rsidR="00AE0A86" w:rsidRPr="00097900" w:rsidRDefault="00000000" w:rsidP="001C21D0">
      <w:pPr>
        <w:keepNext/>
        <w:keepLines/>
        <w:spacing w:after="0"/>
        <w:rPr>
          <w:rFonts w:ascii="Arial" w:hAnsi="Arial" w:cs="Arial"/>
        </w:rPr>
      </w:pPr>
      <w:r w:rsidRPr="00097900">
        <w:rPr>
          <w:rFonts w:ascii="Arial" w:hAnsi="Arial" w:cs="Arial"/>
        </w:rPr>
        <w:t>1- Inhibits farnesyl pyrophosphate synthase, stimulating osteoblasts activity</w:t>
      </w:r>
    </w:p>
    <w:p w14:paraId="146E85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Inhibits farnesyl pyrophosphate synthase, inhibiting osteoclasts activity</w:t>
      </w:r>
    </w:p>
    <w:p w14:paraId="6F11EFBB" w14:textId="77777777" w:rsidR="00AE0A86" w:rsidRPr="00097900" w:rsidRDefault="00000000" w:rsidP="001C21D0">
      <w:pPr>
        <w:keepNext/>
        <w:keepLines/>
        <w:spacing w:after="0"/>
        <w:rPr>
          <w:rFonts w:ascii="Arial" w:hAnsi="Arial" w:cs="Arial"/>
        </w:rPr>
      </w:pPr>
      <w:r w:rsidRPr="00097900">
        <w:rPr>
          <w:rFonts w:ascii="Arial" w:hAnsi="Arial" w:cs="Arial"/>
        </w:rPr>
        <w:t>3- Inhibits HMG CoA reductase, inhibiting osteoclasts activity</w:t>
      </w:r>
    </w:p>
    <w:p w14:paraId="1E26DC96" w14:textId="77777777" w:rsidR="00AE0A86" w:rsidRPr="00097900" w:rsidRDefault="00000000" w:rsidP="001C21D0">
      <w:pPr>
        <w:keepNext/>
        <w:keepLines/>
        <w:spacing w:after="0"/>
        <w:rPr>
          <w:rFonts w:ascii="Arial" w:hAnsi="Arial" w:cs="Arial"/>
        </w:rPr>
      </w:pPr>
      <w:r w:rsidRPr="00097900">
        <w:rPr>
          <w:rFonts w:ascii="Arial" w:hAnsi="Arial" w:cs="Arial"/>
        </w:rPr>
        <w:t>4- Inhibits HMG CoA, stimulating osteoblasts activity</w:t>
      </w:r>
    </w:p>
    <w:p w14:paraId="53E91F83" w14:textId="77777777" w:rsidR="00AE0A86" w:rsidRPr="00097900" w:rsidRDefault="00000000" w:rsidP="001C21D0">
      <w:pPr>
        <w:keepNext/>
        <w:keepLines/>
        <w:spacing w:after="0"/>
        <w:rPr>
          <w:rFonts w:ascii="Arial" w:hAnsi="Arial" w:cs="Arial"/>
        </w:rPr>
      </w:pPr>
      <w:r w:rsidRPr="00097900">
        <w:rPr>
          <w:rFonts w:ascii="Arial" w:hAnsi="Arial" w:cs="Arial"/>
        </w:rPr>
        <w:t>5- Inhibits farnesyl pyrophosphate synthase, stimulating osteoclasts activity</w:t>
      </w:r>
    </w:p>
    <w:p w14:paraId="316AC732" w14:textId="77777777" w:rsidR="00AE0A86" w:rsidRPr="00097900" w:rsidRDefault="00AE0A86" w:rsidP="001C21D0">
      <w:pPr>
        <w:spacing w:after="0"/>
        <w:rPr>
          <w:rFonts w:ascii="Arial" w:hAnsi="Arial" w:cs="Arial"/>
        </w:rPr>
      </w:pPr>
    </w:p>
    <w:p w14:paraId="6868A48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Q2966. A 20 year old female presents as she has never started her periods. On examination you notice she is short in stature, has a webbed neck and widely spaced nipples. She has a low hairline and low set ears. Bloods reveal elevated FSH and LH levels and low </w:t>
      </w:r>
      <w:proofErr w:type="spellStart"/>
      <w:r w:rsidRPr="00097900">
        <w:rPr>
          <w:rFonts w:ascii="Arial" w:hAnsi="Arial" w:cs="Arial"/>
        </w:rPr>
        <w:t>oestrogen</w:t>
      </w:r>
      <w:proofErr w:type="spellEnd"/>
      <w:r w:rsidRPr="00097900">
        <w:rPr>
          <w:rFonts w:ascii="Arial" w:hAnsi="Arial" w:cs="Arial"/>
        </w:rPr>
        <w:t xml:space="preserve"> levels. What is the most likely diagnosis?</w:t>
      </w:r>
    </w:p>
    <w:p w14:paraId="117BAC74" w14:textId="77777777" w:rsidR="00AE0A86" w:rsidRPr="00097900" w:rsidRDefault="00000000" w:rsidP="001C21D0">
      <w:pPr>
        <w:keepNext/>
        <w:keepLines/>
        <w:spacing w:after="0"/>
        <w:rPr>
          <w:rFonts w:ascii="Arial" w:hAnsi="Arial" w:cs="Arial"/>
        </w:rPr>
      </w:pPr>
      <w:r w:rsidRPr="00097900">
        <w:rPr>
          <w:rFonts w:ascii="Arial" w:hAnsi="Arial" w:cs="Arial"/>
        </w:rPr>
        <w:t>1- Pituitary disease</w:t>
      </w:r>
    </w:p>
    <w:p w14:paraId="50938B79" w14:textId="77777777" w:rsidR="00AE0A86" w:rsidRPr="00097900" w:rsidRDefault="00000000" w:rsidP="001C21D0">
      <w:pPr>
        <w:keepNext/>
        <w:keepLines/>
        <w:spacing w:after="0"/>
        <w:rPr>
          <w:rFonts w:ascii="Arial" w:hAnsi="Arial" w:cs="Arial"/>
        </w:rPr>
      </w:pPr>
      <w:r w:rsidRPr="00097900">
        <w:rPr>
          <w:rFonts w:ascii="Arial" w:hAnsi="Arial" w:cs="Arial"/>
        </w:rPr>
        <w:t>2- Weight loss</w:t>
      </w:r>
    </w:p>
    <w:p w14:paraId="475A76AD" w14:textId="77777777" w:rsidR="00AE0A86" w:rsidRPr="00097900" w:rsidRDefault="00000000" w:rsidP="001C21D0">
      <w:pPr>
        <w:keepNext/>
        <w:keepLines/>
        <w:spacing w:after="0"/>
        <w:rPr>
          <w:rFonts w:ascii="Arial" w:hAnsi="Arial" w:cs="Arial"/>
        </w:rPr>
      </w:pPr>
      <w:r w:rsidRPr="00097900">
        <w:rPr>
          <w:rFonts w:ascii="Arial" w:hAnsi="Arial" w:cs="Arial"/>
        </w:rPr>
        <w:t>3- Pregnancy</w:t>
      </w:r>
    </w:p>
    <w:p w14:paraId="74879C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Premature ovarian failure</w:t>
      </w:r>
    </w:p>
    <w:p w14:paraId="119AD310"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7B9FC694" w14:textId="77777777" w:rsidR="00AE0A86" w:rsidRPr="00097900" w:rsidRDefault="00AE0A86" w:rsidP="001C21D0">
      <w:pPr>
        <w:spacing w:after="0"/>
        <w:rPr>
          <w:rFonts w:ascii="Arial" w:hAnsi="Arial" w:cs="Arial"/>
        </w:rPr>
      </w:pPr>
    </w:p>
    <w:p w14:paraId="3B921DB1" w14:textId="77777777" w:rsidR="00AE0A86" w:rsidRPr="00097900" w:rsidRDefault="00000000" w:rsidP="001C21D0">
      <w:pPr>
        <w:keepNext/>
        <w:keepLines/>
        <w:spacing w:after="0"/>
        <w:rPr>
          <w:rFonts w:ascii="Arial" w:hAnsi="Arial" w:cs="Arial"/>
        </w:rPr>
      </w:pPr>
      <w:r w:rsidRPr="00097900">
        <w:rPr>
          <w:rFonts w:ascii="Arial" w:hAnsi="Arial" w:cs="Arial"/>
        </w:rPr>
        <w:t>Q2967. A 70 year old male with long standing diabetes presents with severe pain in his left thigh. On examination there is marked wasting of his quadriceps on the left side and loss of knee reflex. What is most useful for the management?</w:t>
      </w:r>
    </w:p>
    <w:p w14:paraId="6F89E7F0" w14:textId="77777777" w:rsidR="00AE0A86" w:rsidRPr="00097900" w:rsidRDefault="00000000" w:rsidP="001C21D0">
      <w:pPr>
        <w:keepNext/>
        <w:keepLines/>
        <w:spacing w:after="0"/>
        <w:rPr>
          <w:rFonts w:ascii="Arial" w:hAnsi="Arial" w:cs="Arial"/>
        </w:rPr>
      </w:pPr>
      <w:r w:rsidRPr="00097900">
        <w:rPr>
          <w:rFonts w:ascii="Arial" w:hAnsi="Arial" w:cs="Arial"/>
        </w:rPr>
        <w:t>1- B12 supplementation</w:t>
      </w:r>
    </w:p>
    <w:p w14:paraId="1893DDD2"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7BB19009" w14:textId="77777777" w:rsidR="00AE0A86" w:rsidRPr="00097900" w:rsidRDefault="00000000" w:rsidP="001C21D0">
      <w:pPr>
        <w:keepNext/>
        <w:keepLines/>
        <w:spacing w:after="0"/>
        <w:rPr>
          <w:rFonts w:ascii="Arial" w:hAnsi="Arial" w:cs="Arial"/>
        </w:rPr>
      </w:pPr>
      <w:r w:rsidRPr="00097900">
        <w:rPr>
          <w:rFonts w:ascii="Arial" w:hAnsi="Arial" w:cs="Arial"/>
        </w:rPr>
        <w:t>3- Weight loss</w:t>
      </w:r>
    </w:p>
    <w:p w14:paraId="65EFA5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Good </w:t>
      </w:r>
      <w:proofErr w:type="spellStart"/>
      <w:r w:rsidRPr="00097900">
        <w:rPr>
          <w:rFonts w:ascii="Arial" w:hAnsi="Arial" w:cs="Arial"/>
          <w:b/>
          <w:highlight w:val="yellow"/>
        </w:rPr>
        <w:t>glycaemic</w:t>
      </w:r>
      <w:proofErr w:type="spellEnd"/>
      <w:r w:rsidRPr="00097900">
        <w:rPr>
          <w:rFonts w:ascii="Arial" w:hAnsi="Arial" w:cs="Arial"/>
          <w:b/>
          <w:highlight w:val="yellow"/>
        </w:rPr>
        <w:t xml:space="preserve"> control</w:t>
      </w:r>
    </w:p>
    <w:p w14:paraId="35B87F1E" w14:textId="77777777" w:rsidR="00AE0A86" w:rsidRPr="00097900" w:rsidRDefault="00000000" w:rsidP="001C21D0">
      <w:pPr>
        <w:keepNext/>
        <w:keepLines/>
        <w:spacing w:after="0"/>
        <w:rPr>
          <w:rFonts w:ascii="Arial" w:hAnsi="Arial" w:cs="Arial"/>
        </w:rPr>
      </w:pPr>
      <w:r w:rsidRPr="00097900">
        <w:rPr>
          <w:rFonts w:ascii="Arial" w:hAnsi="Arial" w:cs="Arial"/>
        </w:rPr>
        <w:t>5- NSAIDs</w:t>
      </w:r>
    </w:p>
    <w:p w14:paraId="01F16CFB" w14:textId="77777777" w:rsidR="00AE0A86" w:rsidRPr="00097900" w:rsidRDefault="00AE0A86" w:rsidP="001C21D0">
      <w:pPr>
        <w:spacing w:after="0"/>
        <w:rPr>
          <w:rFonts w:ascii="Arial" w:hAnsi="Arial" w:cs="Arial"/>
        </w:rPr>
      </w:pPr>
    </w:p>
    <w:p w14:paraId="25EE8CD0"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Q2968. A 32 year old female with type 1 diabetes mellitus presents with yellow, brownish depressed patches on her shin. It began as a reddish brown </w:t>
      </w:r>
      <w:proofErr w:type="spellStart"/>
      <w:r w:rsidRPr="00097900">
        <w:rPr>
          <w:rFonts w:ascii="Arial" w:hAnsi="Arial" w:cs="Arial"/>
        </w:rPr>
        <w:t>colour</w:t>
      </w:r>
      <w:proofErr w:type="spellEnd"/>
      <w:r w:rsidRPr="00097900">
        <w:rPr>
          <w:rFonts w:ascii="Arial" w:hAnsi="Arial" w:cs="Arial"/>
        </w:rPr>
        <w:t xml:space="preserve"> and new patches appear if she bumps her leg. What is the most likely diagnosis?</w:t>
      </w:r>
    </w:p>
    <w:p w14:paraId="4B9CC0CF" w14:textId="77777777" w:rsidR="00AE0A86" w:rsidRPr="00097900" w:rsidRDefault="00000000" w:rsidP="001C21D0">
      <w:pPr>
        <w:keepNext/>
        <w:keepLines/>
        <w:spacing w:after="0"/>
        <w:rPr>
          <w:rFonts w:ascii="Arial" w:hAnsi="Arial" w:cs="Arial"/>
        </w:rPr>
      </w:pPr>
      <w:r w:rsidRPr="00097900">
        <w:rPr>
          <w:rFonts w:ascii="Arial" w:hAnsi="Arial" w:cs="Arial"/>
        </w:rPr>
        <w:t>1- Xanthoma</w:t>
      </w:r>
    </w:p>
    <w:p w14:paraId="579DAD59" w14:textId="77777777" w:rsidR="00AE0A86" w:rsidRPr="00097900" w:rsidRDefault="00000000" w:rsidP="001C21D0">
      <w:pPr>
        <w:keepNext/>
        <w:keepLines/>
        <w:spacing w:after="0"/>
        <w:rPr>
          <w:rFonts w:ascii="Arial" w:hAnsi="Arial" w:cs="Arial"/>
        </w:rPr>
      </w:pPr>
      <w:r w:rsidRPr="00097900">
        <w:rPr>
          <w:rFonts w:ascii="Arial" w:hAnsi="Arial" w:cs="Arial"/>
        </w:rPr>
        <w:t>2- Erythema nodosum</w:t>
      </w:r>
    </w:p>
    <w:p w14:paraId="57101B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Necrobiosis </w:t>
      </w:r>
      <w:proofErr w:type="spellStart"/>
      <w:r w:rsidRPr="00097900">
        <w:rPr>
          <w:rFonts w:ascii="Arial" w:hAnsi="Arial" w:cs="Arial"/>
          <w:b/>
          <w:highlight w:val="yellow"/>
        </w:rPr>
        <w:t>lipoidica</w:t>
      </w:r>
      <w:proofErr w:type="spellEnd"/>
    </w:p>
    <w:p w14:paraId="1FFFCED8" w14:textId="77777777" w:rsidR="00AE0A86" w:rsidRPr="00097900" w:rsidRDefault="00000000" w:rsidP="001C21D0">
      <w:pPr>
        <w:keepNext/>
        <w:keepLines/>
        <w:spacing w:after="0"/>
        <w:rPr>
          <w:rFonts w:ascii="Arial" w:hAnsi="Arial" w:cs="Arial"/>
        </w:rPr>
      </w:pPr>
      <w:r w:rsidRPr="00097900">
        <w:rPr>
          <w:rFonts w:ascii="Arial" w:hAnsi="Arial" w:cs="Arial"/>
        </w:rPr>
        <w:t>4- Rheumatoid nodules</w:t>
      </w:r>
    </w:p>
    <w:p w14:paraId="33AEFD86" w14:textId="77777777" w:rsidR="00AE0A86" w:rsidRPr="00097900" w:rsidRDefault="00000000" w:rsidP="001C21D0">
      <w:pPr>
        <w:keepNext/>
        <w:keepLines/>
        <w:spacing w:after="0"/>
        <w:rPr>
          <w:rFonts w:ascii="Arial" w:hAnsi="Arial" w:cs="Arial"/>
        </w:rPr>
      </w:pPr>
      <w:r w:rsidRPr="00097900">
        <w:rPr>
          <w:rFonts w:ascii="Arial" w:hAnsi="Arial" w:cs="Arial"/>
        </w:rPr>
        <w:t>5- Granuloma annulare</w:t>
      </w:r>
    </w:p>
    <w:p w14:paraId="5B40DB57" w14:textId="77777777" w:rsidR="00AE0A86" w:rsidRPr="00097900" w:rsidRDefault="00AE0A86" w:rsidP="001C21D0">
      <w:pPr>
        <w:spacing w:after="0"/>
        <w:rPr>
          <w:rFonts w:ascii="Arial" w:hAnsi="Arial" w:cs="Arial"/>
        </w:rPr>
      </w:pPr>
    </w:p>
    <w:p w14:paraId="622B7464" w14:textId="77777777" w:rsidR="00AE0A86" w:rsidRPr="00097900" w:rsidRDefault="00000000" w:rsidP="001C21D0">
      <w:pPr>
        <w:keepNext/>
        <w:keepLines/>
        <w:spacing w:after="0"/>
        <w:rPr>
          <w:rFonts w:ascii="Arial" w:hAnsi="Arial" w:cs="Arial"/>
        </w:rPr>
      </w:pPr>
      <w:r w:rsidRPr="00097900">
        <w:rPr>
          <w:rFonts w:ascii="Arial" w:hAnsi="Arial" w:cs="Arial"/>
        </w:rPr>
        <w:t>Q2969. If a patient has a calcium of 3.5 mmol/L with a T score of -2.7, secondary to hyperparathyroidism, what is the best management?</w:t>
      </w:r>
    </w:p>
    <w:p w14:paraId="381D0DB9" w14:textId="77777777" w:rsidR="00AE0A86" w:rsidRPr="00097900" w:rsidRDefault="00000000" w:rsidP="001C21D0">
      <w:pPr>
        <w:keepNext/>
        <w:keepLines/>
        <w:spacing w:after="0"/>
        <w:rPr>
          <w:rFonts w:ascii="Arial" w:hAnsi="Arial" w:cs="Arial"/>
        </w:rPr>
      </w:pPr>
      <w:r w:rsidRPr="00097900">
        <w:rPr>
          <w:rFonts w:ascii="Arial" w:hAnsi="Arial" w:cs="Arial"/>
        </w:rPr>
        <w:t>1- Block and Replace</w:t>
      </w:r>
    </w:p>
    <w:p w14:paraId="4DA453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Surgery</w:t>
      </w:r>
    </w:p>
    <w:p w14:paraId="3425AD1A" w14:textId="77777777" w:rsidR="00AE0A86" w:rsidRPr="00097900" w:rsidRDefault="00000000" w:rsidP="001C21D0">
      <w:pPr>
        <w:keepNext/>
        <w:keepLines/>
        <w:spacing w:after="0"/>
        <w:rPr>
          <w:rFonts w:ascii="Arial" w:hAnsi="Arial" w:cs="Arial"/>
        </w:rPr>
      </w:pPr>
      <w:r w:rsidRPr="00097900">
        <w:rPr>
          <w:rFonts w:ascii="Arial" w:hAnsi="Arial" w:cs="Arial"/>
        </w:rPr>
        <w:t>3- Bisphosphonates</w:t>
      </w:r>
    </w:p>
    <w:p w14:paraId="246E7B5D" w14:textId="77777777" w:rsidR="00AE0A86" w:rsidRPr="00097900" w:rsidRDefault="00000000" w:rsidP="001C21D0">
      <w:pPr>
        <w:keepNext/>
        <w:keepLines/>
        <w:spacing w:after="0"/>
        <w:rPr>
          <w:rFonts w:ascii="Arial" w:hAnsi="Arial" w:cs="Arial"/>
        </w:rPr>
      </w:pPr>
      <w:r w:rsidRPr="00097900">
        <w:rPr>
          <w:rFonts w:ascii="Arial" w:hAnsi="Arial" w:cs="Arial"/>
        </w:rPr>
        <w:t>4- HRT or raloxifene</w:t>
      </w:r>
    </w:p>
    <w:p w14:paraId="3D7F6C1D" w14:textId="77777777" w:rsidR="00AE0A86" w:rsidRPr="00097900" w:rsidRDefault="00000000" w:rsidP="001C21D0">
      <w:pPr>
        <w:keepNext/>
        <w:keepLines/>
        <w:spacing w:after="0"/>
        <w:rPr>
          <w:rFonts w:ascii="Arial" w:hAnsi="Arial" w:cs="Arial"/>
        </w:rPr>
      </w:pPr>
      <w:r w:rsidRPr="00097900">
        <w:rPr>
          <w:rFonts w:ascii="Arial" w:hAnsi="Arial" w:cs="Arial"/>
        </w:rPr>
        <w:t>5- Watch and Wait</w:t>
      </w:r>
    </w:p>
    <w:p w14:paraId="5C635965" w14:textId="77777777" w:rsidR="00AE0A86" w:rsidRPr="00097900" w:rsidRDefault="00AE0A86" w:rsidP="001C21D0">
      <w:pPr>
        <w:spacing w:after="0"/>
        <w:rPr>
          <w:rFonts w:ascii="Arial" w:hAnsi="Arial" w:cs="Arial"/>
        </w:rPr>
      </w:pPr>
    </w:p>
    <w:p w14:paraId="6A694EC1" w14:textId="77777777" w:rsidR="00AE0A86" w:rsidRPr="00097900" w:rsidRDefault="00000000" w:rsidP="001C21D0">
      <w:pPr>
        <w:keepNext/>
        <w:keepLines/>
        <w:spacing w:after="0"/>
        <w:rPr>
          <w:rFonts w:ascii="Arial" w:hAnsi="Arial" w:cs="Arial"/>
        </w:rPr>
      </w:pPr>
      <w:r w:rsidRPr="00097900">
        <w:rPr>
          <w:rFonts w:ascii="Arial" w:hAnsi="Arial" w:cs="Arial"/>
        </w:rPr>
        <w:t>Q2970. B type natriuretic peptide is likely to be normal in which of the following?</w:t>
      </w:r>
    </w:p>
    <w:p w14:paraId="64FF44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Unstable angina</w:t>
      </w:r>
    </w:p>
    <w:p w14:paraId="3001AAB4" w14:textId="77777777" w:rsidR="00AE0A86" w:rsidRPr="00097900" w:rsidRDefault="00000000" w:rsidP="001C21D0">
      <w:pPr>
        <w:keepNext/>
        <w:keepLines/>
        <w:spacing w:after="0"/>
        <w:rPr>
          <w:rFonts w:ascii="Arial" w:hAnsi="Arial" w:cs="Arial"/>
        </w:rPr>
      </w:pPr>
      <w:r w:rsidRPr="00097900">
        <w:rPr>
          <w:rFonts w:ascii="Arial" w:hAnsi="Arial" w:cs="Arial"/>
        </w:rPr>
        <w:t>2- Pulmonary Embolus</w:t>
      </w:r>
    </w:p>
    <w:p w14:paraId="4AFE7BC1" w14:textId="77777777" w:rsidR="00AE0A86" w:rsidRPr="00097900" w:rsidRDefault="00000000" w:rsidP="001C21D0">
      <w:pPr>
        <w:keepNext/>
        <w:keepLines/>
        <w:spacing w:after="0"/>
        <w:rPr>
          <w:rFonts w:ascii="Arial" w:hAnsi="Arial" w:cs="Arial"/>
        </w:rPr>
      </w:pPr>
      <w:r w:rsidRPr="00097900">
        <w:rPr>
          <w:rFonts w:ascii="Arial" w:hAnsi="Arial" w:cs="Arial"/>
        </w:rPr>
        <w:t>3- Acute STEMI</w:t>
      </w:r>
    </w:p>
    <w:p w14:paraId="1FDE7614" w14:textId="77777777" w:rsidR="00AE0A86" w:rsidRPr="00097900" w:rsidRDefault="00000000" w:rsidP="001C21D0">
      <w:pPr>
        <w:keepNext/>
        <w:keepLines/>
        <w:spacing w:after="0"/>
        <w:rPr>
          <w:rFonts w:ascii="Arial" w:hAnsi="Arial" w:cs="Arial"/>
        </w:rPr>
      </w:pPr>
      <w:r w:rsidRPr="00097900">
        <w:rPr>
          <w:rFonts w:ascii="Arial" w:hAnsi="Arial" w:cs="Arial"/>
        </w:rPr>
        <w:t>4- LVF</w:t>
      </w:r>
    </w:p>
    <w:p w14:paraId="3464A460" w14:textId="77777777" w:rsidR="00AE0A86" w:rsidRPr="00097900" w:rsidRDefault="00000000" w:rsidP="001C21D0">
      <w:pPr>
        <w:keepNext/>
        <w:keepLines/>
        <w:spacing w:after="0"/>
        <w:rPr>
          <w:rFonts w:ascii="Arial" w:hAnsi="Arial" w:cs="Arial"/>
        </w:rPr>
      </w:pPr>
      <w:r w:rsidRPr="00097900">
        <w:rPr>
          <w:rFonts w:ascii="Arial" w:hAnsi="Arial" w:cs="Arial"/>
        </w:rPr>
        <w:t>5- Acute mitral regurgitation</w:t>
      </w:r>
    </w:p>
    <w:p w14:paraId="1402B8D1" w14:textId="77777777" w:rsidR="00AE0A86" w:rsidRPr="00097900" w:rsidRDefault="00AE0A86" w:rsidP="001C21D0">
      <w:pPr>
        <w:spacing w:after="0"/>
        <w:rPr>
          <w:rFonts w:ascii="Arial" w:hAnsi="Arial" w:cs="Arial"/>
        </w:rPr>
      </w:pPr>
    </w:p>
    <w:p w14:paraId="4778D768" w14:textId="7A08AEB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54464" behindDoc="1" locked="0" layoutInCell="1" allowOverlap="1" wp14:anchorId="3A2367F1" wp14:editId="765CB891">
                <wp:simplePos x="0" y="0"/>
                <wp:positionH relativeFrom="page">
                  <wp:posOffset>3886200</wp:posOffset>
                </wp:positionH>
                <wp:positionV relativeFrom="page">
                  <wp:posOffset>182880</wp:posOffset>
                </wp:positionV>
                <wp:extent cx="0" cy="9692640"/>
                <wp:effectExtent l="57150" t="19050" r="76200" b="80010"/>
                <wp:wrapNone/>
                <wp:docPr id="155843815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60631E" id="Straight Connector 348" o:spid="_x0000_s1026" style="position:absolute;z-index:-250262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Q2971. A 69 year old gentleman was being treated for a chest infection with antibiotics. He has previous history of myocardial infarction and as well as the current antibiotic course he is also taking aspirin, atorvastatin and perindopril. He then collapses 2 days after the antibiotics began and was taken to A and E. When you examine him he has a BP of 130/80mmHg, heart rate of 80 bpm and he rest of his exam is unremarkable. You notice however on the cardiac monitor he is having short runs of torsade de points. What is the most likely antibiotic that he has been prescribed?</w:t>
      </w:r>
    </w:p>
    <w:p w14:paraId="01EC9471" w14:textId="77777777" w:rsidR="00AE0A86" w:rsidRPr="00097900" w:rsidRDefault="00000000" w:rsidP="001C21D0">
      <w:pPr>
        <w:keepNext/>
        <w:keepLines/>
        <w:spacing w:after="0"/>
        <w:rPr>
          <w:rFonts w:ascii="Arial" w:hAnsi="Arial" w:cs="Arial"/>
        </w:rPr>
      </w:pPr>
      <w:r w:rsidRPr="00097900">
        <w:rPr>
          <w:rFonts w:ascii="Arial" w:hAnsi="Arial" w:cs="Arial"/>
        </w:rPr>
        <w:t>1- Amoxicillin</w:t>
      </w:r>
    </w:p>
    <w:p w14:paraId="6C0756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Clarithromycin</w:t>
      </w:r>
    </w:p>
    <w:p w14:paraId="708DF664" w14:textId="77777777" w:rsidR="00AE0A86" w:rsidRPr="00097900" w:rsidRDefault="00000000" w:rsidP="001C21D0">
      <w:pPr>
        <w:keepNext/>
        <w:keepLines/>
        <w:spacing w:after="0"/>
        <w:rPr>
          <w:rFonts w:ascii="Arial" w:hAnsi="Arial" w:cs="Arial"/>
        </w:rPr>
      </w:pPr>
      <w:r w:rsidRPr="00097900">
        <w:rPr>
          <w:rFonts w:ascii="Arial" w:hAnsi="Arial" w:cs="Arial"/>
        </w:rPr>
        <w:t>3- Co amoxiclav</w:t>
      </w:r>
    </w:p>
    <w:p w14:paraId="11324A59" w14:textId="77777777" w:rsidR="00AE0A86" w:rsidRPr="00097900" w:rsidRDefault="00000000" w:rsidP="001C21D0">
      <w:pPr>
        <w:keepNext/>
        <w:keepLines/>
        <w:spacing w:after="0"/>
        <w:rPr>
          <w:rFonts w:ascii="Arial" w:hAnsi="Arial" w:cs="Arial"/>
        </w:rPr>
      </w:pPr>
      <w:r w:rsidRPr="00097900">
        <w:rPr>
          <w:rFonts w:ascii="Arial" w:hAnsi="Arial" w:cs="Arial"/>
        </w:rPr>
        <w:t>4- Cephalexin</w:t>
      </w:r>
    </w:p>
    <w:p w14:paraId="515B0116"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2B459125" w14:textId="77777777" w:rsidR="00AE0A86" w:rsidRPr="00097900" w:rsidRDefault="00AE0A86" w:rsidP="001C21D0">
      <w:pPr>
        <w:spacing w:after="0"/>
        <w:rPr>
          <w:rFonts w:ascii="Arial" w:hAnsi="Arial" w:cs="Arial"/>
        </w:rPr>
      </w:pPr>
    </w:p>
    <w:p w14:paraId="26DDFE5A" w14:textId="77777777" w:rsidR="00AE0A86" w:rsidRPr="00097900" w:rsidRDefault="00000000" w:rsidP="001C21D0">
      <w:pPr>
        <w:keepNext/>
        <w:keepLines/>
        <w:spacing w:after="0"/>
        <w:rPr>
          <w:rFonts w:ascii="Arial" w:hAnsi="Arial" w:cs="Arial"/>
        </w:rPr>
      </w:pPr>
      <w:r w:rsidRPr="00097900">
        <w:rPr>
          <w:rFonts w:ascii="Arial" w:hAnsi="Arial" w:cs="Arial"/>
        </w:rPr>
        <w:t>Q2972. An 20 year old student is brought to A and E following a collapse in an a night club. There was no suspicion of illicit drug use. He has had 3 collapse episodes previously. He had regained consciousness after a few minutes. There is nil of note on examination with BP and HR within normal parameters. However, an ECG shows a QT interval of 0.56. Which ion channel is likely to be defective and have caused these signs and symptoms?</w:t>
      </w:r>
    </w:p>
    <w:p w14:paraId="2D73883B" w14:textId="77777777" w:rsidR="00AE0A86" w:rsidRPr="00097900" w:rsidRDefault="00000000" w:rsidP="001C21D0">
      <w:pPr>
        <w:keepNext/>
        <w:keepLines/>
        <w:spacing w:after="0"/>
        <w:rPr>
          <w:rFonts w:ascii="Arial" w:hAnsi="Arial" w:cs="Arial"/>
        </w:rPr>
      </w:pPr>
      <w:r w:rsidRPr="00097900">
        <w:rPr>
          <w:rFonts w:ascii="Arial" w:hAnsi="Arial" w:cs="Arial"/>
        </w:rPr>
        <w:t>1- Chloride</w:t>
      </w:r>
    </w:p>
    <w:p w14:paraId="443E08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Potassium</w:t>
      </w:r>
    </w:p>
    <w:p w14:paraId="1AD88113" w14:textId="77777777" w:rsidR="00AE0A86" w:rsidRPr="00097900" w:rsidRDefault="00000000" w:rsidP="001C21D0">
      <w:pPr>
        <w:keepNext/>
        <w:keepLines/>
        <w:spacing w:after="0"/>
        <w:rPr>
          <w:rFonts w:ascii="Arial" w:hAnsi="Arial" w:cs="Arial"/>
        </w:rPr>
      </w:pPr>
      <w:r w:rsidRPr="00097900">
        <w:rPr>
          <w:rFonts w:ascii="Arial" w:hAnsi="Arial" w:cs="Arial"/>
        </w:rPr>
        <w:t>3- Magnesium</w:t>
      </w:r>
    </w:p>
    <w:p w14:paraId="7EDC6B53" w14:textId="77777777" w:rsidR="00AE0A86" w:rsidRPr="00097900" w:rsidRDefault="00000000" w:rsidP="001C21D0">
      <w:pPr>
        <w:keepNext/>
        <w:keepLines/>
        <w:spacing w:after="0"/>
        <w:rPr>
          <w:rFonts w:ascii="Arial" w:hAnsi="Arial" w:cs="Arial"/>
        </w:rPr>
      </w:pPr>
      <w:r w:rsidRPr="00097900">
        <w:rPr>
          <w:rFonts w:ascii="Arial" w:hAnsi="Arial" w:cs="Arial"/>
        </w:rPr>
        <w:t>4- Sodium</w:t>
      </w:r>
    </w:p>
    <w:p w14:paraId="690E3C8C" w14:textId="77777777" w:rsidR="00AE0A86" w:rsidRPr="00097900" w:rsidRDefault="00000000" w:rsidP="001C21D0">
      <w:pPr>
        <w:keepNext/>
        <w:keepLines/>
        <w:spacing w:after="0"/>
        <w:rPr>
          <w:rFonts w:ascii="Arial" w:hAnsi="Arial" w:cs="Arial"/>
        </w:rPr>
      </w:pPr>
      <w:r w:rsidRPr="00097900">
        <w:rPr>
          <w:rFonts w:ascii="Arial" w:hAnsi="Arial" w:cs="Arial"/>
        </w:rPr>
        <w:t>5- Calcium</w:t>
      </w:r>
    </w:p>
    <w:p w14:paraId="6235A831" w14:textId="77777777" w:rsidR="00AE0A86" w:rsidRPr="00097900" w:rsidRDefault="00AE0A86" w:rsidP="001C21D0">
      <w:pPr>
        <w:spacing w:after="0"/>
        <w:rPr>
          <w:rFonts w:ascii="Arial" w:hAnsi="Arial" w:cs="Arial"/>
        </w:rPr>
      </w:pPr>
    </w:p>
    <w:p w14:paraId="3F8237C4" w14:textId="77777777" w:rsidR="00AE0A86" w:rsidRPr="00097900" w:rsidRDefault="00000000" w:rsidP="001C21D0">
      <w:pPr>
        <w:keepNext/>
        <w:keepLines/>
        <w:spacing w:after="0"/>
        <w:rPr>
          <w:rFonts w:ascii="Arial" w:hAnsi="Arial" w:cs="Arial"/>
        </w:rPr>
      </w:pPr>
      <w:r w:rsidRPr="00097900">
        <w:rPr>
          <w:rFonts w:ascii="Arial" w:hAnsi="Arial" w:cs="Arial"/>
        </w:rPr>
        <w:t>Q2973. A 30 year old male presents to his GP due to shortness of breath and chest discomfort whilst exercising. On examination there is a double apical impulse and a harsh mid systolic murmur loudest between the apex and the left sternal border. His ECG shows LVH and widespread Q waves. You suspect HOCM, which of the following is associated with increased risk of sudden death?</w:t>
      </w:r>
    </w:p>
    <w:p w14:paraId="01A23D7D" w14:textId="77777777" w:rsidR="00AE0A86" w:rsidRPr="00097900" w:rsidRDefault="00000000" w:rsidP="001C21D0">
      <w:pPr>
        <w:keepNext/>
        <w:keepLines/>
        <w:spacing w:after="0"/>
        <w:rPr>
          <w:rFonts w:ascii="Arial" w:hAnsi="Arial" w:cs="Arial"/>
        </w:rPr>
      </w:pPr>
      <w:r w:rsidRPr="00097900">
        <w:rPr>
          <w:rFonts w:ascii="Arial" w:hAnsi="Arial" w:cs="Arial"/>
        </w:rPr>
        <w:t>1- Asymmetrical septal hypertrophy</w:t>
      </w:r>
    </w:p>
    <w:p w14:paraId="481D8B5F" w14:textId="77777777" w:rsidR="00AE0A86" w:rsidRPr="00097900" w:rsidRDefault="00000000" w:rsidP="001C21D0">
      <w:pPr>
        <w:keepNext/>
        <w:keepLines/>
        <w:spacing w:after="0"/>
        <w:rPr>
          <w:rFonts w:ascii="Arial" w:hAnsi="Arial" w:cs="Arial"/>
        </w:rPr>
      </w:pPr>
      <w:r w:rsidRPr="00097900">
        <w:rPr>
          <w:rFonts w:ascii="Arial" w:hAnsi="Arial" w:cs="Arial"/>
        </w:rPr>
        <w:t>2- Family history of sudden death</w:t>
      </w:r>
    </w:p>
    <w:p w14:paraId="3078A6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Degree of left ventricular hypertrophy</w:t>
      </w:r>
    </w:p>
    <w:p w14:paraId="1FA15CD4" w14:textId="77777777" w:rsidR="00AE0A86" w:rsidRPr="00097900" w:rsidRDefault="00000000" w:rsidP="001C21D0">
      <w:pPr>
        <w:keepNext/>
        <w:keepLines/>
        <w:spacing w:after="0"/>
        <w:rPr>
          <w:rFonts w:ascii="Arial" w:hAnsi="Arial" w:cs="Arial"/>
        </w:rPr>
      </w:pPr>
      <w:r w:rsidRPr="00097900">
        <w:rPr>
          <w:rFonts w:ascii="Arial" w:hAnsi="Arial" w:cs="Arial"/>
        </w:rPr>
        <w:t>4- Age</w:t>
      </w:r>
    </w:p>
    <w:p w14:paraId="0C730563" w14:textId="77777777" w:rsidR="00AE0A86" w:rsidRPr="00097900" w:rsidRDefault="00000000" w:rsidP="001C21D0">
      <w:pPr>
        <w:keepNext/>
        <w:keepLines/>
        <w:spacing w:after="0"/>
        <w:rPr>
          <w:rFonts w:ascii="Arial" w:hAnsi="Arial" w:cs="Arial"/>
        </w:rPr>
      </w:pPr>
      <w:r w:rsidRPr="00097900">
        <w:rPr>
          <w:rFonts w:ascii="Arial" w:hAnsi="Arial" w:cs="Arial"/>
        </w:rPr>
        <w:t>5- Loudness of murmur</w:t>
      </w:r>
    </w:p>
    <w:p w14:paraId="33A26EAC" w14:textId="77777777" w:rsidR="00AE0A86" w:rsidRPr="00097900" w:rsidRDefault="00AE0A86" w:rsidP="001C21D0">
      <w:pPr>
        <w:spacing w:after="0"/>
        <w:rPr>
          <w:rFonts w:ascii="Arial" w:hAnsi="Arial" w:cs="Arial"/>
        </w:rPr>
      </w:pPr>
    </w:p>
    <w:p w14:paraId="797C8FCD" w14:textId="77777777" w:rsidR="00AE0A86" w:rsidRPr="00097900" w:rsidRDefault="00000000" w:rsidP="001C21D0">
      <w:pPr>
        <w:keepNext/>
        <w:keepLines/>
        <w:spacing w:after="0"/>
        <w:rPr>
          <w:rFonts w:ascii="Arial" w:hAnsi="Arial" w:cs="Arial"/>
        </w:rPr>
      </w:pPr>
      <w:r w:rsidRPr="00097900">
        <w:rPr>
          <w:rFonts w:ascii="Arial" w:hAnsi="Arial" w:cs="Arial"/>
        </w:rPr>
        <w:t>Q2974. clinic for advice. What condition is an absolute contra indication to pregnancy?</w:t>
      </w:r>
    </w:p>
    <w:p w14:paraId="3AA5AB14" w14:textId="77777777" w:rsidR="00AE0A86" w:rsidRPr="00097900" w:rsidRDefault="00000000" w:rsidP="001C21D0">
      <w:pPr>
        <w:keepNext/>
        <w:keepLines/>
        <w:spacing w:after="0"/>
        <w:rPr>
          <w:rFonts w:ascii="Arial" w:hAnsi="Arial" w:cs="Arial"/>
        </w:rPr>
      </w:pPr>
      <w:r w:rsidRPr="00097900">
        <w:rPr>
          <w:rFonts w:ascii="Arial" w:hAnsi="Arial" w:cs="Arial"/>
        </w:rPr>
        <w:t>1- PFO</w:t>
      </w:r>
    </w:p>
    <w:p w14:paraId="00A0DEA2" w14:textId="77777777" w:rsidR="00AE0A86" w:rsidRPr="00097900" w:rsidRDefault="00000000" w:rsidP="001C21D0">
      <w:pPr>
        <w:keepNext/>
        <w:keepLines/>
        <w:spacing w:after="0"/>
        <w:rPr>
          <w:rFonts w:ascii="Arial" w:hAnsi="Arial" w:cs="Arial"/>
        </w:rPr>
      </w:pPr>
      <w:r w:rsidRPr="00097900">
        <w:rPr>
          <w:rFonts w:ascii="Arial" w:hAnsi="Arial" w:cs="Arial"/>
        </w:rPr>
        <w:t>2- Bicuspid aortic valve</w:t>
      </w:r>
    </w:p>
    <w:p w14:paraId="3689A174" w14:textId="77777777" w:rsidR="00AE0A86" w:rsidRPr="00097900" w:rsidRDefault="00000000" w:rsidP="001C21D0">
      <w:pPr>
        <w:keepNext/>
        <w:keepLines/>
        <w:spacing w:after="0"/>
        <w:rPr>
          <w:rFonts w:ascii="Arial" w:hAnsi="Arial" w:cs="Arial"/>
        </w:rPr>
      </w:pPr>
      <w:r w:rsidRPr="00097900">
        <w:rPr>
          <w:rFonts w:ascii="Arial" w:hAnsi="Arial" w:cs="Arial"/>
        </w:rPr>
        <w:t>3- ASD</w:t>
      </w:r>
    </w:p>
    <w:p w14:paraId="5903A63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pulmonary hypertension</w:t>
      </w:r>
    </w:p>
    <w:p w14:paraId="7C0DB2A6" w14:textId="77777777" w:rsidR="00AE0A86" w:rsidRPr="00097900" w:rsidRDefault="00000000" w:rsidP="001C21D0">
      <w:pPr>
        <w:keepNext/>
        <w:keepLines/>
        <w:spacing w:after="0"/>
        <w:rPr>
          <w:rFonts w:ascii="Arial" w:hAnsi="Arial" w:cs="Arial"/>
        </w:rPr>
      </w:pPr>
      <w:r w:rsidRPr="00097900">
        <w:rPr>
          <w:rFonts w:ascii="Arial" w:hAnsi="Arial" w:cs="Arial"/>
        </w:rPr>
        <w:t>5- Mitral valve prolapse</w:t>
      </w:r>
    </w:p>
    <w:p w14:paraId="348B7C7F" w14:textId="77777777" w:rsidR="00AE0A86" w:rsidRPr="00097900" w:rsidRDefault="00AE0A86" w:rsidP="001C21D0">
      <w:pPr>
        <w:spacing w:after="0"/>
        <w:rPr>
          <w:rFonts w:ascii="Arial" w:hAnsi="Arial" w:cs="Arial"/>
        </w:rPr>
      </w:pPr>
    </w:p>
    <w:p w14:paraId="6633E715" w14:textId="77777777" w:rsidR="00AE0A86" w:rsidRPr="00097900" w:rsidRDefault="00000000" w:rsidP="001C21D0">
      <w:pPr>
        <w:keepNext/>
        <w:keepLines/>
        <w:spacing w:after="0"/>
        <w:rPr>
          <w:rFonts w:ascii="Arial" w:hAnsi="Arial" w:cs="Arial"/>
        </w:rPr>
      </w:pPr>
      <w:r w:rsidRPr="00097900">
        <w:rPr>
          <w:rFonts w:ascii="Arial" w:hAnsi="Arial" w:cs="Arial"/>
        </w:rPr>
        <w:t>Q2975. A 68 year old asthmatic presents with shortness of breath. She also has a PMH of hypertension for which she is prescribed ramipril. On examination she is found to have a BP of 130/80mmHg, pulse of 90 irregularly, irregular and bilateral wheeze and normal heart sounds. A CXR reveals cardiomegaly. What is the most appropriate treatment of her AF?</w:t>
      </w:r>
    </w:p>
    <w:p w14:paraId="7034ED63" w14:textId="77777777" w:rsidR="00AE0A86" w:rsidRPr="00097900" w:rsidRDefault="00000000" w:rsidP="001C21D0">
      <w:pPr>
        <w:keepNext/>
        <w:keepLines/>
        <w:spacing w:after="0"/>
        <w:rPr>
          <w:rFonts w:ascii="Arial" w:hAnsi="Arial" w:cs="Arial"/>
        </w:rPr>
      </w:pPr>
      <w:r w:rsidRPr="00097900">
        <w:rPr>
          <w:rFonts w:ascii="Arial" w:hAnsi="Arial" w:cs="Arial"/>
        </w:rPr>
        <w:t>1- Flecainide</w:t>
      </w:r>
    </w:p>
    <w:p w14:paraId="3983EA39"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14BD5E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Digoxin</w:t>
      </w:r>
    </w:p>
    <w:p w14:paraId="3FEEA7B9" w14:textId="77777777" w:rsidR="00AE0A86" w:rsidRPr="00097900" w:rsidRDefault="00000000" w:rsidP="001C21D0">
      <w:pPr>
        <w:keepNext/>
        <w:keepLines/>
        <w:spacing w:after="0"/>
        <w:rPr>
          <w:rFonts w:ascii="Arial" w:hAnsi="Arial" w:cs="Arial"/>
        </w:rPr>
      </w:pPr>
      <w:r w:rsidRPr="00097900">
        <w:rPr>
          <w:rFonts w:ascii="Arial" w:hAnsi="Arial" w:cs="Arial"/>
        </w:rPr>
        <w:t>4- Verapamil</w:t>
      </w:r>
    </w:p>
    <w:p w14:paraId="41A53BF3"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7AF9A7A6" w14:textId="77777777" w:rsidR="00AE0A86" w:rsidRPr="00097900" w:rsidRDefault="00AE0A86" w:rsidP="001C21D0">
      <w:pPr>
        <w:spacing w:after="0"/>
        <w:rPr>
          <w:rFonts w:ascii="Arial" w:hAnsi="Arial" w:cs="Arial"/>
        </w:rPr>
      </w:pPr>
    </w:p>
    <w:p w14:paraId="56A18B5B" w14:textId="77777777" w:rsidR="00AE0A86" w:rsidRPr="00097900" w:rsidRDefault="00000000" w:rsidP="001C21D0">
      <w:pPr>
        <w:keepNext/>
        <w:keepLines/>
        <w:spacing w:after="0"/>
        <w:rPr>
          <w:rFonts w:ascii="Arial" w:hAnsi="Arial" w:cs="Arial"/>
        </w:rPr>
      </w:pPr>
      <w:r w:rsidRPr="00097900">
        <w:rPr>
          <w:rFonts w:ascii="Arial" w:hAnsi="Arial" w:cs="Arial"/>
        </w:rPr>
        <w:t>Q2976. A 68 year old female has recently had an aortic valve replacement. She presents feeling generally unwell, feverish with night sweats and weight loss. On examination she is pyrexial and there is a murmur in the aortic area and inflammatory markers are raised. An echo suggests vegetations. What antibiotics should be started empirically?</w:t>
      </w:r>
    </w:p>
    <w:p w14:paraId="0E6C0C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Vancomycin, rifampicin and gentamicin</w:t>
      </w:r>
    </w:p>
    <w:p w14:paraId="621E1C08" w14:textId="77777777" w:rsidR="00AE0A86" w:rsidRPr="00097900" w:rsidRDefault="00000000" w:rsidP="001C21D0">
      <w:pPr>
        <w:keepNext/>
        <w:keepLines/>
        <w:spacing w:after="0"/>
        <w:rPr>
          <w:rFonts w:ascii="Arial" w:hAnsi="Arial" w:cs="Arial"/>
        </w:rPr>
      </w:pPr>
      <w:r w:rsidRPr="00097900">
        <w:rPr>
          <w:rFonts w:ascii="Arial" w:hAnsi="Arial" w:cs="Arial"/>
        </w:rPr>
        <w:t>2- Vancomycin and Gentamicin</w:t>
      </w:r>
    </w:p>
    <w:p w14:paraId="38264EA0" w14:textId="77777777" w:rsidR="00AE0A86" w:rsidRPr="00097900" w:rsidRDefault="00000000" w:rsidP="001C21D0">
      <w:pPr>
        <w:keepNext/>
        <w:keepLines/>
        <w:spacing w:after="0"/>
        <w:rPr>
          <w:rFonts w:ascii="Arial" w:hAnsi="Arial" w:cs="Arial"/>
        </w:rPr>
      </w:pPr>
      <w:r w:rsidRPr="00097900">
        <w:rPr>
          <w:rFonts w:ascii="Arial" w:hAnsi="Arial" w:cs="Arial"/>
        </w:rPr>
        <w:t>3- Flucloxacillin</w:t>
      </w:r>
    </w:p>
    <w:p w14:paraId="30A3234C" w14:textId="77777777" w:rsidR="00AE0A86" w:rsidRPr="00097900" w:rsidRDefault="00000000" w:rsidP="001C21D0">
      <w:pPr>
        <w:keepNext/>
        <w:keepLines/>
        <w:spacing w:after="0"/>
        <w:rPr>
          <w:rFonts w:ascii="Arial" w:hAnsi="Arial" w:cs="Arial"/>
        </w:rPr>
      </w:pPr>
      <w:r w:rsidRPr="00097900">
        <w:rPr>
          <w:rFonts w:ascii="Arial" w:hAnsi="Arial" w:cs="Arial"/>
        </w:rPr>
        <w:t>4- Rifampicin and gentamicin</w:t>
      </w:r>
    </w:p>
    <w:p w14:paraId="7D8DE5E9" w14:textId="77777777" w:rsidR="00AE0A86" w:rsidRPr="00097900" w:rsidRDefault="00000000" w:rsidP="001C21D0">
      <w:pPr>
        <w:keepNext/>
        <w:keepLines/>
        <w:spacing w:after="0"/>
        <w:rPr>
          <w:rFonts w:ascii="Arial" w:hAnsi="Arial" w:cs="Arial"/>
        </w:rPr>
      </w:pPr>
      <w:r w:rsidRPr="00097900">
        <w:rPr>
          <w:rFonts w:ascii="Arial" w:hAnsi="Arial" w:cs="Arial"/>
        </w:rPr>
        <w:t>5- Penicillin and gentamicin</w:t>
      </w:r>
    </w:p>
    <w:p w14:paraId="47BA0A8A" w14:textId="77777777" w:rsidR="00AE0A86" w:rsidRPr="00097900" w:rsidRDefault="00AE0A86" w:rsidP="001C21D0">
      <w:pPr>
        <w:spacing w:after="0"/>
        <w:rPr>
          <w:rFonts w:ascii="Arial" w:hAnsi="Arial" w:cs="Arial"/>
        </w:rPr>
      </w:pPr>
    </w:p>
    <w:p w14:paraId="47332361" w14:textId="77777777" w:rsidR="00AE0A86" w:rsidRPr="00097900" w:rsidRDefault="00000000" w:rsidP="001C21D0">
      <w:pPr>
        <w:keepNext/>
        <w:keepLines/>
        <w:spacing w:after="0"/>
        <w:rPr>
          <w:rFonts w:ascii="Arial" w:hAnsi="Arial" w:cs="Arial"/>
        </w:rPr>
      </w:pPr>
      <w:r w:rsidRPr="00097900">
        <w:rPr>
          <w:rFonts w:ascii="Arial" w:hAnsi="Arial" w:cs="Arial"/>
        </w:rPr>
        <w:t>Q2977. A 60 year old male presents with general malaise, pyrexia and night sweats. They have a past history of rheumatic heart disease. On examination there is evidence of a pansystolic murmur. Which is a new clinical finding. What organism is the most likely to have caused these symptoms?</w:t>
      </w:r>
    </w:p>
    <w:p w14:paraId="0FE11283" w14:textId="77777777" w:rsidR="00AE0A86" w:rsidRPr="00097900" w:rsidRDefault="00000000" w:rsidP="001C21D0">
      <w:pPr>
        <w:keepNext/>
        <w:keepLines/>
        <w:spacing w:after="0"/>
        <w:rPr>
          <w:rFonts w:ascii="Arial" w:hAnsi="Arial" w:cs="Arial"/>
        </w:rPr>
      </w:pPr>
      <w:r w:rsidRPr="00097900">
        <w:rPr>
          <w:rFonts w:ascii="Arial" w:hAnsi="Arial" w:cs="Arial"/>
        </w:rPr>
        <w:t>1- Staph. Aureus</w:t>
      </w:r>
    </w:p>
    <w:p w14:paraId="488FF000" w14:textId="77777777" w:rsidR="00AE0A86" w:rsidRPr="00097900" w:rsidRDefault="00000000" w:rsidP="001C21D0">
      <w:pPr>
        <w:keepNext/>
        <w:keepLines/>
        <w:spacing w:after="0"/>
        <w:rPr>
          <w:rFonts w:ascii="Arial" w:hAnsi="Arial" w:cs="Arial"/>
        </w:rPr>
      </w:pPr>
      <w:r w:rsidRPr="00097900">
        <w:rPr>
          <w:rFonts w:ascii="Arial" w:hAnsi="Arial" w:cs="Arial"/>
        </w:rPr>
        <w:t>2- MRSA</w:t>
      </w:r>
    </w:p>
    <w:p w14:paraId="54F703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Strep. </w:t>
      </w:r>
      <w:proofErr w:type="spellStart"/>
      <w:r w:rsidRPr="00097900">
        <w:rPr>
          <w:rFonts w:ascii="Arial" w:hAnsi="Arial" w:cs="Arial"/>
          <w:b/>
          <w:highlight w:val="yellow"/>
        </w:rPr>
        <w:t>Viridans</w:t>
      </w:r>
      <w:proofErr w:type="spellEnd"/>
    </w:p>
    <w:p w14:paraId="2352B983" w14:textId="77777777" w:rsidR="00AE0A86" w:rsidRPr="00097900" w:rsidRDefault="00000000" w:rsidP="001C21D0">
      <w:pPr>
        <w:keepNext/>
        <w:keepLines/>
        <w:spacing w:after="0"/>
        <w:rPr>
          <w:rFonts w:ascii="Arial" w:hAnsi="Arial" w:cs="Arial"/>
        </w:rPr>
      </w:pPr>
      <w:r w:rsidRPr="00097900">
        <w:rPr>
          <w:rFonts w:ascii="Arial" w:hAnsi="Arial" w:cs="Arial"/>
        </w:rPr>
        <w:t>4- HACEK group</w:t>
      </w:r>
    </w:p>
    <w:p w14:paraId="37A3ACC2" w14:textId="77777777" w:rsidR="00AE0A86" w:rsidRPr="00097900" w:rsidRDefault="00000000" w:rsidP="001C21D0">
      <w:pPr>
        <w:keepNext/>
        <w:keepLines/>
        <w:spacing w:after="0"/>
        <w:rPr>
          <w:rFonts w:ascii="Arial" w:hAnsi="Arial" w:cs="Arial"/>
        </w:rPr>
      </w:pPr>
      <w:r w:rsidRPr="00097900">
        <w:rPr>
          <w:rFonts w:ascii="Arial" w:hAnsi="Arial" w:cs="Arial"/>
        </w:rPr>
        <w:t>5- Staph Epidermidis</w:t>
      </w:r>
    </w:p>
    <w:p w14:paraId="1D2763F9" w14:textId="77777777" w:rsidR="00AE0A86" w:rsidRPr="00097900" w:rsidRDefault="00AE0A86" w:rsidP="001C21D0">
      <w:pPr>
        <w:spacing w:after="0"/>
        <w:rPr>
          <w:rFonts w:ascii="Arial" w:hAnsi="Arial" w:cs="Arial"/>
        </w:rPr>
      </w:pPr>
    </w:p>
    <w:p w14:paraId="0B33049A" w14:textId="4A2EE65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65728" behindDoc="1" locked="0" layoutInCell="1" allowOverlap="1" wp14:anchorId="0447C37F" wp14:editId="52A7CB71">
                <wp:simplePos x="0" y="0"/>
                <wp:positionH relativeFrom="page">
                  <wp:posOffset>3886200</wp:posOffset>
                </wp:positionH>
                <wp:positionV relativeFrom="page">
                  <wp:posOffset>182880</wp:posOffset>
                </wp:positionV>
                <wp:extent cx="0" cy="9692640"/>
                <wp:effectExtent l="57150" t="19050" r="76200" b="80010"/>
                <wp:wrapNone/>
                <wp:docPr id="666762051" name="Straight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51E22A" id="Straight Connector 349" o:spid="_x0000_s1026" style="position:absolute;z-index:-250250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Q2978. An 19 year old who has been generally unwell with a sore throat presents with chest pain worse on inspiration and relieved on sitting forwards. An ECG shows saddle ST elevation in numerous leads and there is a rub on auscultation. What is the most likely diagnosis?</w:t>
      </w:r>
    </w:p>
    <w:p w14:paraId="3F4443D0" w14:textId="77777777" w:rsidR="00AE0A86" w:rsidRPr="00097900" w:rsidRDefault="00000000" w:rsidP="001C21D0">
      <w:pPr>
        <w:keepNext/>
        <w:keepLines/>
        <w:spacing w:after="0"/>
        <w:rPr>
          <w:rFonts w:ascii="Arial" w:hAnsi="Arial" w:cs="Arial"/>
        </w:rPr>
      </w:pPr>
      <w:r w:rsidRPr="00097900">
        <w:rPr>
          <w:rFonts w:ascii="Arial" w:hAnsi="Arial" w:cs="Arial"/>
        </w:rPr>
        <w:t>1- EBV</w:t>
      </w:r>
    </w:p>
    <w:p w14:paraId="38EA616C" w14:textId="77777777" w:rsidR="00AE0A86" w:rsidRPr="00097900" w:rsidRDefault="00000000" w:rsidP="001C21D0">
      <w:pPr>
        <w:keepNext/>
        <w:keepLines/>
        <w:spacing w:after="0"/>
        <w:rPr>
          <w:rFonts w:ascii="Arial" w:hAnsi="Arial" w:cs="Arial"/>
        </w:rPr>
      </w:pPr>
      <w:r w:rsidRPr="00097900">
        <w:rPr>
          <w:rFonts w:ascii="Arial" w:hAnsi="Arial" w:cs="Arial"/>
        </w:rPr>
        <w:t>2- STEMI</w:t>
      </w:r>
    </w:p>
    <w:p w14:paraId="12A844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Pericarditis</w:t>
      </w:r>
    </w:p>
    <w:p w14:paraId="5C55DB6B" w14:textId="77777777" w:rsidR="00AE0A86" w:rsidRPr="00097900" w:rsidRDefault="00000000" w:rsidP="001C21D0">
      <w:pPr>
        <w:keepNext/>
        <w:keepLines/>
        <w:spacing w:after="0"/>
        <w:rPr>
          <w:rFonts w:ascii="Arial" w:hAnsi="Arial" w:cs="Arial"/>
        </w:rPr>
      </w:pPr>
      <w:r w:rsidRPr="00097900">
        <w:rPr>
          <w:rFonts w:ascii="Arial" w:hAnsi="Arial" w:cs="Arial"/>
        </w:rPr>
        <w:t>4- Myocarditis</w:t>
      </w:r>
    </w:p>
    <w:p w14:paraId="64CF7F32" w14:textId="77777777" w:rsidR="00AE0A86" w:rsidRPr="00097900" w:rsidRDefault="00000000" w:rsidP="001C21D0">
      <w:pPr>
        <w:keepNext/>
        <w:keepLines/>
        <w:spacing w:after="0"/>
        <w:rPr>
          <w:rFonts w:ascii="Arial" w:hAnsi="Arial" w:cs="Arial"/>
        </w:rPr>
      </w:pPr>
      <w:r w:rsidRPr="00097900">
        <w:rPr>
          <w:rFonts w:ascii="Arial" w:hAnsi="Arial" w:cs="Arial"/>
        </w:rPr>
        <w:t>5- Cardiac Tamponade</w:t>
      </w:r>
    </w:p>
    <w:p w14:paraId="074F8D84" w14:textId="77777777" w:rsidR="00AE0A86" w:rsidRPr="00097900" w:rsidRDefault="00AE0A86" w:rsidP="001C21D0">
      <w:pPr>
        <w:spacing w:after="0"/>
        <w:rPr>
          <w:rFonts w:ascii="Arial" w:hAnsi="Arial" w:cs="Arial"/>
        </w:rPr>
      </w:pPr>
    </w:p>
    <w:p w14:paraId="11F4A718" w14:textId="77777777" w:rsidR="00AE0A86" w:rsidRPr="00097900" w:rsidRDefault="00000000" w:rsidP="001C21D0">
      <w:pPr>
        <w:keepNext/>
        <w:keepLines/>
        <w:spacing w:after="0"/>
        <w:rPr>
          <w:rFonts w:ascii="Arial" w:hAnsi="Arial" w:cs="Arial"/>
        </w:rPr>
      </w:pPr>
      <w:r w:rsidRPr="00097900">
        <w:rPr>
          <w:rFonts w:ascii="Arial" w:hAnsi="Arial" w:cs="Arial"/>
        </w:rPr>
        <w:t>Q2979. Following a STEMI, which drug is not proven to have a mortality benefit?</w:t>
      </w:r>
    </w:p>
    <w:p w14:paraId="71BB08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Isosorbide mononitrate</w:t>
      </w:r>
    </w:p>
    <w:p w14:paraId="2F47CCB4" w14:textId="77777777" w:rsidR="00AE0A86" w:rsidRPr="00097900" w:rsidRDefault="00000000" w:rsidP="001C21D0">
      <w:pPr>
        <w:keepNext/>
        <w:keepLines/>
        <w:spacing w:after="0"/>
        <w:rPr>
          <w:rFonts w:ascii="Arial" w:hAnsi="Arial" w:cs="Arial"/>
        </w:rPr>
      </w:pPr>
      <w:r w:rsidRPr="00097900">
        <w:rPr>
          <w:rFonts w:ascii="Arial" w:hAnsi="Arial" w:cs="Arial"/>
        </w:rPr>
        <w:t>2- Ramipril</w:t>
      </w:r>
    </w:p>
    <w:p w14:paraId="7084EDBA" w14:textId="77777777" w:rsidR="00AE0A86" w:rsidRPr="00097900" w:rsidRDefault="00000000" w:rsidP="001C21D0">
      <w:pPr>
        <w:keepNext/>
        <w:keepLines/>
        <w:spacing w:after="0"/>
        <w:rPr>
          <w:rFonts w:ascii="Arial" w:hAnsi="Arial" w:cs="Arial"/>
        </w:rPr>
      </w:pPr>
      <w:r w:rsidRPr="00097900">
        <w:rPr>
          <w:rFonts w:ascii="Arial" w:hAnsi="Arial" w:cs="Arial"/>
        </w:rPr>
        <w:t>3- Atorvastatin</w:t>
      </w:r>
    </w:p>
    <w:p w14:paraId="36A0FEB1" w14:textId="77777777" w:rsidR="00AE0A86" w:rsidRPr="00097900" w:rsidRDefault="00000000" w:rsidP="001C21D0">
      <w:pPr>
        <w:keepNext/>
        <w:keepLines/>
        <w:spacing w:after="0"/>
        <w:rPr>
          <w:rFonts w:ascii="Arial" w:hAnsi="Arial" w:cs="Arial"/>
        </w:rPr>
      </w:pPr>
      <w:r w:rsidRPr="00097900">
        <w:rPr>
          <w:rFonts w:ascii="Arial" w:hAnsi="Arial" w:cs="Arial"/>
        </w:rPr>
        <w:t>4- Tirofiban</w:t>
      </w:r>
    </w:p>
    <w:p w14:paraId="5957AB89" w14:textId="77777777" w:rsidR="00AE0A86" w:rsidRPr="00097900" w:rsidRDefault="00000000" w:rsidP="001C21D0">
      <w:pPr>
        <w:keepNext/>
        <w:keepLines/>
        <w:spacing w:after="0"/>
        <w:rPr>
          <w:rFonts w:ascii="Arial" w:hAnsi="Arial" w:cs="Arial"/>
        </w:rPr>
      </w:pPr>
      <w:r w:rsidRPr="00097900">
        <w:rPr>
          <w:rFonts w:ascii="Arial" w:hAnsi="Arial" w:cs="Arial"/>
        </w:rPr>
        <w:t>5- Bisoprolol</w:t>
      </w:r>
    </w:p>
    <w:p w14:paraId="135C7B71" w14:textId="77777777" w:rsidR="00AE0A86" w:rsidRPr="00097900" w:rsidRDefault="00AE0A86" w:rsidP="001C21D0">
      <w:pPr>
        <w:spacing w:after="0"/>
        <w:rPr>
          <w:rFonts w:ascii="Arial" w:hAnsi="Arial" w:cs="Arial"/>
        </w:rPr>
      </w:pPr>
    </w:p>
    <w:p w14:paraId="5DF85B44" w14:textId="77777777" w:rsidR="00AE0A86" w:rsidRPr="00097900" w:rsidRDefault="00000000" w:rsidP="001C21D0">
      <w:pPr>
        <w:keepNext/>
        <w:keepLines/>
        <w:spacing w:after="0"/>
        <w:rPr>
          <w:rFonts w:ascii="Arial" w:hAnsi="Arial" w:cs="Arial"/>
        </w:rPr>
      </w:pPr>
      <w:r w:rsidRPr="00097900">
        <w:rPr>
          <w:rFonts w:ascii="Arial" w:hAnsi="Arial" w:cs="Arial"/>
        </w:rPr>
        <w:t>Q2980. Which of the following suggests the presence of mitral regurgitation as well as mitral stenosis?</w:t>
      </w:r>
    </w:p>
    <w:p w14:paraId="1BD228E8" w14:textId="77777777" w:rsidR="00AE0A86" w:rsidRPr="00097900" w:rsidRDefault="00000000" w:rsidP="001C21D0">
      <w:pPr>
        <w:keepNext/>
        <w:keepLines/>
        <w:spacing w:after="0"/>
        <w:rPr>
          <w:rFonts w:ascii="Arial" w:hAnsi="Arial" w:cs="Arial"/>
        </w:rPr>
      </w:pPr>
      <w:r w:rsidRPr="00097900">
        <w:rPr>
          <w:rFonts w:ascii="Arial" w:hAnsi="Arial" w:cs="Arial"/>
        </w:rPr>
        <w:t>1- Raised JVP</w:t>
      </w:r>
    </w:p>
    <w:p w14:paraId="687800A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Localised</w:t>
      </w:r>
      <w:proofErr w:type="spellEnd"/>
      <w:r w:rsidRPr="00097900">
        <w:rPr>
          <w:rFonts w:ascii="Arial" w:hAnsi="Arial" w:cs="Arial"/>
        </w:rPr>
        <w:t xml:space="preserve"> tapping apex beat</w:t>
      </w:r>
    </w:p>
    <w:p w14:paraId="5EBE0598" w14:textId="77777777" w:rsidR="00AE0A86" w:rsidRPr="00097900" w:rsidRDefault="00000000" w:rsidP="001C21D0">
      <w:pPr>
        <w:keepNext/>
        <w:keepLines/>
        <w:spacing w:after="0"/>
        <w:rPr>
          <w:rFonts w:ascii="Arial" w:hAnsi="Arial" w:cs="Arial"/>
        </w:rPr>
      </w:pPr>
      <w:r w:rsidRPr="00097900">
        <w:rPr>
          <w:rFonts w:ascii="Arial" w:hAnsi="Arial" w:cs="Arial"/>
        </w:rPr>
        <w:t>3- Atrial fibrillation</w:t>
      </w:r>
    </w:p>
    <w:p w14:paraId="3AE98CE2" w14:textId="77777777" w:rsidR="00AE0A86" w:rsidRPr="00097900" w:rsidRDefault="00000000" w:rsidP="001C21D0">
      <w:pPr>
        <w:keepNext/>
        <w:keepLines/>
        <w:spacing w:after="0"/>
        <w:rPr>
          <w:rFonts w:ascii="Arial" w:hAnsi="Arial" w:cs="Arial"/>
        </w:rPr>
      </w:pPr>
      <w:r w:rsidRPr="00097900">
        <w:rPr>
          <w:rFonts w:ascii="Arial" w:hAnsi="Arial" w:cs="Arial"/>
        </w:rPr>
        <w:t>4- Loud P2</w:t>
      </w:r>
    </w:p>
    <w:p w14:paraId="2CCE8C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Displaced apex beat</w:t>
      </w:r>
    </w:p>
    <w:p w14:paraId="0AFD4283" w14:textId="77777777" w:rsidR="00AE0A86" w:rsidRPr="00097900" w:rsidRDefault="00AE0A86" w:rsidP="001C21D0">
      <w:pPr>
        <w:spacing w:after="0"/>
        <w:rPr>
          <w:rFonts w:ascii="Arial" w:hAnsi="Arial" w:cs="Arial"/>
        </w:rPr>
      </w:pPr>
    </w:p>
    <w:p w14:paraId="30ED567C" w14:textId="77777777" w:rsidR="00AE0A86" w:rsidRPr="00097900" w:rsidRDefault="00000000" w:rsidP="001C21D0">
      <w:pPr>
        <w:keepNext/>
        <w:keepLines/>
        <w:spacing w:after="0"/>
        <w:rPr>
          <w:rFonts w:ascii="Arial" w:hAnsi="Arial" w:cs="Arial"/>
        </w:rPr>
      </w:pPr>
      <w:r w:rsidRPr="00097900">
        <w:rPr>
          <w:rFonts w:ascii="Arial" w:hAnsi="Arial" w:cs="Arial"/>
        </w:rPr>
        <w:t>Q2981. clinic due to worsening angina and heart failure and 2 syncopal episodes. He is found to have an ejection systolic murmur loudest at the apex. Which investigation will confirm the most likely diagnosis?</w:t>
      </w:r>
    </w:p>
    <w:p w14:paraId="1C1BA40C" w14:textId="77777777" w:rsidR="00AE0A86" w:rsidRPr="00097900" w:rsidRDefault="00000000" w:rsidP="001C21D0">
      <w:pPr>
        <w:keepNext/>
        <w:keepLines/>
        <w:spacing w:after="0"/>
        <w:rPr>
          <w:rFonts w:ascii="Arial" w:hAnsi="Arial" w:cs="Arial"/>
        </w:rPr>
      </w:pPr>
      <w:r w:rsidRPr="00097900">
        <w:rPr>
          <w:rFonts w:ascii="Arial" w:hAnsi="Arial" w:cs="Arial"/>
        </w:rPr>
        <w:t>1- Coronary angiography</w:t>
      </w:r>
    </w:p>
    <w:p w14:paraId="6B712165" w14:textId="77777777" w:rsidR="00AE0A86" w:rsidRPr="00097900" w:rsidRDefault="00000000" w:rsidP="001C21D0">
      <w:pPr>
        <w:keepNext/>
        <w:keepLines/>
        <w:spacing w:after="0"/>
        <w:rPr>
          <w:rFonts w:ascii="Arial" w:hAnsi="Arial" w:cs="Arial"/>
        </w:rPr>
      </w:pPr>
      <w:r w:rsidRPr="00097900">
        <w:rPr>
          <w:rFonts w:ascii="Arial" w:hAnsi="Arial" w:cs="Arial"/>
        </w:rPr>
        <w:t>2- Exercise tolerance test</w:t>
      </w:r>
    </w:p>
    <w:p w14:paraId="6E1B13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Echocardiography</w:t>
      </w:r>
    </w:p>
    <w:p w14:paraId="1FB4FC2F" w14:textId="77777777" w:rsidR="00AE0A86" w:rsidRPr="00097900" w:rsidRDefault="00000000" w:rsidP="001C21D0">
      <w:pPr>
        <w:keepNext/>
        <w:keepLines/>
        <w:spacing w:after="0"/>
        <w:rPr>
          <w:rFonts w:ascii="Arial" w:hAnsi="Arial" w:cs="Arial"/>
        </w:rPr>
      </w:pPr>
      <w:r w:rsidRPr="00097900">
        <w:rPr>
          <w:rFonts w:ascii="Arial" w:hAnsi="Arial" w:cs="Arial"/>
        </w:rPr>
        <w:t>4- ECG</w:t>
      </w:r>
    </w:p>
    <w:p w14:paraId="7D3B636C"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6A6229F5" w14:textId="77777777" w:rsidR="00AE0A86" w:rsidRPr="00097900" w:rsidRDefault="00AE0A86" w:rsidP="001C21D0">
      <w:pPr>
        <w:spacing w:after="0"/>
        <w:rPr>
          <w:rFonts w:ascii="Arial" w:hAnsi="Arial" w:cs="Arial"/>
        </w:rPr>
      </w:pPr>
    </w:p>
    <w:p w14:paraId="52F082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Q2982. A 72 year old gentleman has recently had a mitral valve replacement. He is now complaining of fatigue and shortness of breath. On examination he is pale and his sclera appear yellow. Bloods reveal a low </w:t>
      </w:r>
      <w:proofErr w:type="spellStart"/>
      <w:r w:rsidRPr="00097900">
        <w:rPr>
          <w:rFonts w:ascii="Arial" w:hAnsi="Arial" w:cs="Arial"/>
        </w:rPr>
        <w:t>haemoglobin</w:t>
      </w:r>
      <w:proofErr w:type="spellEnd"/>
      <w:r w:rsidRPr="00097900">
        <w:rPr>
          <w:rFonts w:ascii="Arial" w:hAnsi="Arial" w:cs="Arial"/>
        </w:rPr>
        <w:t>, increased bilirubin, increased reticulocyte count and fragmented red cells on blood film. What is the most likely diagnosis?</w:t>
      </w:r>
    </w:p>
    <w:p w14:paraId="6FC89B69" w14:textId="77777777" w:rsidR="00AE0A86" w:rsidRPr="00097900" w:rsidRDefault="00000000" w:rsidP="001C21D0">
      <w:pPr>
        <w:keepNext/>
        <w:keepLines/>
        <w:spacing w:after="0"/>
        <w:rPr>
          <w:rFonts w:ascii="Arial" w:hAnsi="Arial" w:cs="Arial"/>
        </w:rPr>
      </w:pPr>
      <w:r w:rsidRPr="00097900">
        <w:rPr>
          <w:rFonts w:ascii="Arial" w:hAnsi="Arial" w:cs="Arial"/>
        </w:rPr>
        <w:t>1- Infective endocarditis</w:t>
      </w:r>
    </w:p>
    <w:p w14:paraId="7DFF0918" w14:textId="77777777" w:rsidR="00AE0A86" w:rsidRPr="00097900" w:rsidRDefault="00000000" w:rsidP="001C21D0">
      <w:pPr>
        <w:keepNext/>
        <w:keepLines/>
        <w:spacing w:after="0"/>
        <w:rPr>
          <w:rFonts w:ascii="Arial" w:hAnsi="Arial" w:cs="Arial"/>
        </w:rPr>
      </w:pPr>
      <w:r w:rsidRPr="00097900">
        <w:rPr>
          <w:rFonts w:ascii="Arial" w:hAnsi="Arial" w:cs="Arial"/>
        </w:rPr>
        <w:t>2- B12 deficiency</w:t>
      </w:r>
    </w:p>
    <w:p w14:paraId="3C0CEAF6" w14:textId="77777777" w:rsidR="00AE0A86" w:rsidRPr="00097900" w:rsidRDefault="00000000" w:rsidP="001C21D0">
      <w:pPr>
        <w:keepNext/>
        <w:keepLines/>
        <w:spacing w:after="0"/>
        <w:rPr>
          <w:rFonts w:ascii="Arial" w:hAnsi="Arial" w:cs="Arial"/>
        </w:rPr>
      </w:pPr>
      <w:r w:rsidRPr="00097900">
        <w:rPr>
          <w:rFonts w:ascii="Arial" w:hAnsi="Arial" w:cs="Arial"/>
        </w:rPr>
        <w:t>3- Cholangitis</w:t>
      </w:r>
    </w:p>
    <w:p w14:paraId="569EA1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1EB8E00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Iron deficiency </w:t>
      </w:r>
      <w:proofErr w:type="spellStart"/>
      <w:r w:rsidRPr="00097900">
        <w:rPr>
          <w:rFonts w:ascii="Arial" w:hAnsi="Arial" w:cs="Arial"/>
        </w:rPr>
        <w:t>anaemia</w:t>
      </w:r>
      <w:proofErr w:type="spellEnd"/>
    </w:p>
    <w:p w14:paraId="3576DE62" w14:textId="77777777" w:rsidR="00AE0A86" w:rsidRPr="00097900" w:rsidRDefault="00AE0A86" w:rsidP="001C21D0">
      <w:pPr>
        <w:spacing w:after="0"/>
        <w:rPr>
          <w:rFonts w:ascii="Arial" w:hAnsi="Arial" w:cs="Arial"/>
        </w:rPr>
      </w:pPr>
    </w:p>
    <w:p w14:paraId="2C3E22C7" w14:textId="77777777" w:rsidR="00AE0A86" w:rsidRPr="00097900" w:rsidRDefault="00000000" w:rsidP="001C21D0">
      <w:pPr>
        <w:keepNext/>
        <w:keepLines/>
        <w:spacing w:after="0"/>
        <w:rPr>
          <w:rFonts w:ascii="Arial" w:hAnsi="Arial" w:cs="Arial"/>
        </w:rPr>
      </w:pPr>
      <w:r w:rsidRPr="00097900">
        <w:rPr>
          <w:rFonts w:ascii="Arial" w:hAnsi="Arial" w:cs="Arial"/>
        </w:rPr>
        <w:t>Q2983. Which of the following might you find on clinical examination in a patient with third degree heart block?</w:t>
      </w:r>
    </w:p>
    <w:p w14:paraId="66C909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Variable intensity S1</w:t>
      </w:r>
    </w:p>
    <w:p w14:paraId="49815213" w14:textId="77777777" w:rsidR="00AE0A86" w:rsidRPr="00097900" w:rsidRDefault="00000000" w:rsidP="001C21D0">
      <w:pPr>
        <w:keepNext/>
        <w:keepLines/>
        <w:spacing w:after="0"/>
        <w:rPr>
          <w:rFonts w:ascii="Arial" w:hAnsi="Arial" w:cs="Arial"/>
        </w:rPr>
      </w:pPr>
      <w:r w:rsidRPr="00097900">
        <w:rPr>
          <w:rFonts w:ascii="Arial" w:hAnsi="Arial" w:cs="Arial"/>
        </w:rPr>
        <w:t>2- Tachycardia</w:t>
      </w:r>
    </w:p>
    <w:p w14:paraId="01367E8B" w14:textId="77777777" w:rsidR="00AE0A86" w:rsidRPr="00097900" w:rsidRDefault="00000000" w:rsidP="001C21D0">
      <w:pPr>
        <w:keepNext/>
        <w:keepLines/>
        <w:spacing w:after="0"/>
        <w:rPr>
          <w:rFonts w:ascii="Arial" w:hAnsi="Arial" w:cs="Arial"/>
        </w:rPr>
      </w:pPr>
      <w:r w:rsidRPr="00097900">
        <w:rPr>
          <w:rFonts w:ascii="Arial" w:hAnsi="Arial" w:cs="Arial"/>
        </w:rPr>
        <w:t>3- Variable intensity S2</w:t>
      </w:r>
    </w:p>
    <w:p w14:paraId="22A15398" w14:textId="77777777" w:rsidR="00AE0A86" w:rsidRPr="00097900" w:rsidRDefault="00000000" w:rsidP="001C21D0">
      <w:pPr>
        <w:keepNext/>
        <w:keepLines/>
        <w:spacing w:after="0"/>
        <w:rPr>
          <w:rFonts w:ascii="Arial" w:hAnsi="Arial" w:cs="Arial"/>
        </w:rPr>
      </w:pPr>
      <w:r w:rsidRPr="00097900">
        <w:rPr>
          <w:rFonts w:ascii="Arial" w:hAnsi="Arial" w:cs="Arial"/>
        </w:rPr>
        <w:t>4- Large V wave</w:t>
      </w:r>
    </w:p>
    <w:p w14:paraId="2210B16F" w14:textId="77777777" w:rsidR="00AE0A86" w:rsidRPr="00097900" w:rsidRDefault="00000000" w:rsidP="001C21D0">
      <w:pPr>
        <w:keepNext/>
        <w:keepLines/>
        <w:spacing w:after="0"/>
        <w:rPr>
          <w:rFonts w:ascii="Arial" w:hAnsi="Arial" w:cs="Arial"/>
        </w:rPr>
      </w:pPr>
      <w:r w:rsidRPr="00097900">
        <w:rPr>
          <w:rFonts w:ascii="Arial" w:hAnsi="Arial" w:cs="Arial"/>
        </w:rPr>
        <w:t>5- Steep x and y descent</w:t>
      </w:r>
    </w:p>
    <w:p w14:paraId="7573ABAD" w14:textId="77777777" w:rsidR="00AE0A86" w:rsidRPr="00097900" w:rsidRDefault="00AE0A86" w:rsidP="001C21D0">
      <w:pPr>
        <w:spacing w:after="0"/>
        <w:rPr>
          <w:rFonts w:ascii="Arial" w:hAnsi="Arial" w:cs="Arial"/>
        </w:rPr>
      </w:pPr>
    </w:p>
    <w:p w14:paraId="718E04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Q2984. Which of the following is not a feature of </w:t>
      </w:r>
      <w:proofErr w:type="spellStart"/>
      <w:r w:rsidRPr="00097900">
        <w:rPr>
          <w:rFonts w:ascii="Arial" w:hAnsi="Arial" w:cs="Arial"/>
        </w:rPr>
        <w:t>hypokalaemia</w:t>
      </w:r>
      <w:proofErr w:type="spellEnd"/>
      <w:r w:rsidRPr="00097900">
        <w:rPr>
          <w:rFonts w:ascii="Arial" w:hAnsi="Arial" w:cs="Arial"/>
        </w:rPr>
        <w:t xml:space="preserve"> on an ECG?</w:t>
      </w:r>
    </w:p>
    <w:p w14:paraId="705BBCFC" w14:textId="77777777" w:rsidR="00AE0A86" w:rsidRPr="00097900" w:rsidRDefault="00000000" w:rsidP="001C21D0">
      <w:pPr>
        <w:keepNext/>
        <w:keepLines/>
        <w:spacing w:after="0"/>
        <w:rPr>
          <w:rFonts w:ascii="Arial" w:hAnsi="Arial" w:cs="Arial"/>
        </w:rPr>
      </w:pPr>
      <w:r w:rsidRPr="00097900">
        <w:rPr>
          <w:rFonts w:ascii="Arial" w:hAnsi="Arial" w:cs="Arial"/>
        </w:rPr>
        <w:t>1- Prolonged QT</w:t>
      </w:r>
    </w:p>
    <w:p w14:paraId="0A6E0184" w14:textId="77777777" w:rsidR="00AE0A86" w:rsidRPr="00097900" w:rsidRDefault="00000000" w:rsidP="001C21D0">
      <w:pPr>
        <w:keepNext/>
        <w:keepLines/>
        <w:spacing w:after="0"/>
        <w:rPr>
          <w:rFonts w:ascii="Arial" w:hAnsi="Arial" w:cs="Arial"/>
        </w:rPr>
      </w:pPr>
      <w:r w:rsidRPr="00097900">
        <w:rPr>
          <w:rFonts w:ascii="Arial" w:hAnsi="Arial" w:cs="Arial"/>
        </w:rPr>
        <w:t>2- ST depression</w:t>
      </w:r>
    </w:p>
    <w:p w14:paraId="393CE312" w14:textId="77777777" w:rsidR="00AE0A86" w:rsidRPr="00097900" w:rsidRDefault="00000000" w:rsidP="001C21D0">
      <w:pPr>
        <w:keepNext/>
        <w:keepLines/>
        <w:spacing w:after="0"/>
        <w:rPr>
          <w:rFonts w:ascii="Arial" w:hAnsi="Arial" w:cs="Arial"/>
        </w:rPr>
      </w:pPr>
      <w:r w:rsidRPr="00097900">
        <w:rPr>
          <w:rFonts w:ascii="Arial" w:hAnsi="Arial" w:cs="Arial"/>
        </w:rPr>
        <w:t>3- U wave</w:t>
      </w:r>
    </w:p>
    <w:p w14:paraId="6FDFF344" w14:textId="77777777" w:rsidR="00AE0A86" w:rsidRPr="00097900" w:rsidRDefault="00000000" w:rsidP="001C21D0">
      <w:pPr>
        <w:keepNext/>
        <w:keepLines/>
        <w:spacing w:after="0"/>
        <w:rPr>
          <w:rFonts w:ascii="Arial" w:hAnsi="Arial" w:cs="Arial"/>
        </w:rPr>
      </w:pPr>
      <w:r w:rsidRPr="00097900">
        <w:rPr>
          <w:rFonts w:ascii="Arial" w:hAnsi="Arial" w:cs="Arial"/>
        </w:rPr>
        <w:t>4- Flattened t wave</w:t>
      </w:r>
    </w:p>
    <w:p w14:paraId="7D846D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Delta wave</w:t>
      </w:r>
    </w:p>
    <w:p w14:paraId="5C71E29D" w14:textId="77777777" w:rsidR="00AE0A86" w:rsidRPr="00097900" w:rsidRDefault="00AE0A86" w:rsidP="001C21D0">
      <w:pPr>
        <w:spacing w:after="0"/>
        <w:rPr>
          <w:rFonts w:ascii="Arial" w:hAnsi="Arial" w:cs="Arial"/>
        </w:rPr>
      </w:pPr>
    </w:p>
    <w:p w14:paraId="180F98D9" w14:textId="77777777" w:rsidR="00AE0A86" w:rsidRPr="00097900" w:rsidRDefault="00000000" w:rsidP="001C21D0">
      <w:pPr>
        <w:keepNext/>
        <w:keepLines/>
        <w:spacing w:after="0"/>
        <w:rPr>
          <w:rFonts w:ascii="Arial" w:hAnsi="Arial" w:cs="Arial"/>
        </w:rPr>
      </w:pPr>
      <w:r w:rsidRPr="00097900">
        <w:rPr>
          <w:rFonts w:ascii="Arial" w:hAnsi="Arial" w:cs="Arial"/>
        </w:rPr>
        <w:t>Q2985. Which of the following antibodies present in the maternal circulation may lead to congenital heart block?</w:t>
      </w:r>
    </w:p>
    <w:p w14:paraId="29678151" w14:textId="77777777" w:rsidR="00AE0A86" w:rsidRPr="00097900" w:rsidRDefault="00000000" w:rsidP="001C21D0">
      <w:pPr>
        <w:keepNext/>
        <w:keepLines/>
        <w:spacing w:after="0"/>
        <w:rPr>
          <w:rFonts w:ascii="Arial" w:hAnsi="Arial" w:cs="Arial"/>
        </w:rPr>
      </w:pPr>
      <w:r w:rsidRPr="00097900">
        <w:rPr>
          <w:rFonts w:ascii="Arial" w:hAnsi="Arial" w:cs="Arial"/>
        </w:rPr>
        <w:t>1- Anti dsDNA</w:t>
      </w:r>
    </w:p>
    <w:p w14:paraId="02D8DB05"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5456F315" w14:textId="77777777" w:rsidR="00AE0A86" w:rsidRPr="00097900" w:rsidRDefault="00000000" w:rsidP="001C21D0">
      <w:pPr>
        <w:keepNext/>
        <w:keepLines/>
        <w:spacing w:after="0"/>
        <w:rPr>
          <w:rFonts w:ascii="Arial" w:hAnsi="Arial" w:cs="Arial"/>
        </w:rPr>
      </w:pPr>
      <w:r w:rsidRPr="00097900">
        <w:rPr>
          <w:rFonts w:ascii="Arial" w:hAnsi="Arial" w:cs="Arial"/>
        </w:rPr>
        <w:t>3- ANCA</w:t>
      </w:r>
    </w:p>
    <w:p w14:paraId="26B843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Anti Ro</w:t>
      </w:r>
    </w:p>
    <w:p w14:paraId="05F5D7F6" w14:textId="77777777" w:rsidR="00AE0A86" w:rsidRPr="00097900" w:rsidRDefault="00000000" w:rsidP="001C21D0">
      <w:pPr>
        <w:keepNext/>
        <w:keepLines/>
        <w:spacing w:after="0"/>
        <w:rPr>
          <w:rFonts w:ascii="Arial" w:hAnsi="Arial" w:cs="Arial"/>
        </w:rPr>
      </w:pPr>
      <w:r w:rsidRPr="00097900">
        <w:rPr>
          <w:rFonts w:ascii="Arial" w:hAnsi="Arial" w:cs="Arial"/>
        </w:rPr>
        <w:t>5- Anti Jo1</w:t>
      </w:r>
    </w:p>
    <w:p w14:paraId="436ABE33" w14:textId="77777777" w:rsidR="00AE0A86" w:rsidRPr="00097900" w:rsidRDefault="00AE0A86" w:rsidP="001C21D0">
      <w:pPr>
        <w:spacing w:after="0"/>
        <w:rPr>
          <w:rFonts w:ascii="Arial" w:hAnsi="Arial" w:cs="Arial"/>
        </w:rPr>
      </w:pPr>
    </w:p>
    <w:p w14:paraId="710F8F74" w14:textId="77777777" w:rsidR="00AE0A86" w:rsidRPr="00097900" w:rsidRDefault="00000000" w:rsidP="001C21D0">
      <w:pPr>
        <w:keepNext/>
        <w:keepLines/>
        <w:spacing w:after="0"/>
        <w:rPr>
          <w:rFonts w:ascii="Arial" w:hAnsi="Arial" w:cs="Arial"/>
        </w:rPr>
      </w:pPr>
      <w:r w:rsidRPr="00097900">
        <w:rPr>
          <w:rFonts w:ascii="Arial" w:hAnsi="Arial" w:cs="Arial"/>
        </w:rPr>
        <w:t>Q2986. A 19 year old is brought to A+E. He was on a night out 2 nights ago and is described by his friend as a "party animal". He is now acting very oddly. He is clearly hallucinating and is speaking rapidly. He is euphoric and laughing inappropriately. He appears agitated and his affect is blunted. His pupils are dilated and he is tachycardic. What is the most likely diagnosis?</w:t>
      </w:r>
    </w:p>
    <w:p w14:paraId="7CFF48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Amphetamine induced psychosis</w:t>
      </w:r>
    </w:p>
    <w:p w14:paraId="689418A5" w14:textId="77777777" w:rsidR="00AE0A86" w:rsidRPr="00097900" w:rsidRDefault="00000000" w:rsidP="001C21D0">
      <w:pPr>
        <w:keepNext/>
        <w:keepLines/>
        <w:spacing w:after="0"/>
        <w:rPr>
          <w:rFonts w:ascii="Arial" w:hAnsi="Arial" w:cs="Arial"/>
        </w:rPr>
      </w:pPr>
      <w:r w:rsidRPr="00097900">
        <w:rPr>
          <w:rFonts w:ascii="Arial" w:hAnsi="Arial" w:cs="Arial"/>
        </w:rPr>
        <w:t>2- Heroin use</w:t>
      </w:r>
    </w:p>
    <w:p w14:paraId="14825F44" w14:textId="77777777" w:rsidR="00AE0A86" w:rsidRPr="00097900" w:rsidRDefault="00000000" w:rsidP="001C21D0">
      <w:pPr>
        <w:keepNext/>
        <w:keepLines/>
        <w:spacing w:after="0"/>
        <w:rPr>
          <w:rFonts w:ascii="Arial" w:hAnsi="Arial" w:cs="Arial"/>
        </w:rPr>
      </w:pPr>
      <w:r w:rsidRPr="00097900">
        <w:rPr>
          <w:rFonts w:ascii="Arial" w:hAnsi="Arial" w:cs="Arial"/>
        </w:rPr>
        <w:t>3- Bipolar disorder</w:t>
      </w:r>
    </w:p>
    <w:p w14:paraId="688D67B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Cannibas</w:t>
      </w:r>
      <w:proofErr w:type="spellEnd"/>
      <w:r w:rsidRPr="00097900">
        <w:rPr>
          <w:rFonts w:ascii="Arial" w:hAnsi="Arial" w:cs="Arial"/>
        </w:rPr>
        <w:t xml:space="preserve"> induced psychosis</w:t>
      </w:r>
    </w:p>
    <w:p w14:paraId="13D0407B" w14:textId="77777777" w:rsidR="00AE0A86" w:rsidRPr="00097900" w:rsidRDefault="00000000" w:rsidP="001C21D0">
      <w:pPr>
        <w:keepNext/>
        <w:keepLines/>
        <w:spacing w:after="0"/>
        <w:rPr>
          <w:rFonts w:ascii="Arial" w:hAnsi="Arial" w:cs="Arial"/>
        </w:rPr>
      </w:pPr>
      <w:r w:rsidRPr="00097900">
        <w:rPr>
          <w:rFonts w:ascii="Arial" w:hAnsi="Arial" w:cs="Arial"/>
        </w:rPr>
        <w:t>5- Schizophrenia</w:t>
      </w:r>
    </w:p>
    <w:p w14:paraId="37466B3A" w14:textId="77777777" w:rsidR="00AE0A86" w:rsidRPr="00097900" w:rsidRDefault="00AE0A86" w:rsidP="001C21D0">
      <w:pPr>
        <w:spacing w:after="0"/>
        <w:rPr>
          <w:rFonts w:ascii="Arial" w:hAnsi="Arial" w:cs="Arial"/>
        </w:rPr>
      </w:pPr>
    </w:p>
    <w:p w14:paraId="238C60EC" w14:textId="77777777" w:rsidR="00AE0A86" w:rsidRPr="00097900" w:rsidRDefault="00000000" w:rsidP="001C21D0">
      <w:pPr>
        <w:keepNext/>
        <w:keepLines/>
        <w:spacing w:after="0"/>
        <w:rPr>
          <w:rFonts w:ascii="Arial" w:hAnsi="Arial" w:cs="Arial"/>
        </w:rPr>
      </w:pPr>
      <w:r w:rsidRPr="00097900">
        <w:rPr>
          <w:rFonts w:ascii="Arial" w:hAnsi="Arial" w:cs="Arial"/>
        </w:rPr>
        <w:t>Q2987. A 7 year old boy has multiple motor tics and makes clicking sounds at unpredictable intervals. What is the diagnosis?</w:t>
      </w:r>
    </w:p>
    <w:p w14:paraId="5B6EF0D6" w14:textId="77777777" w:rsidR="00AE0A86" w:rsidRPr="00097900" w:rsidRDefault="00000000" w:rsidP="001C21D0">
      <w:pPr>
        <w:keepNext/>
        <w:keepLines/>
        <w:spacing w:after="0"/>
        <w:rPr>
          <w:rFonts w:ascii="Arial" w:hAnsi="Arial" w:cs="Arial"/>
        </w:rPr>
      </w:pPr>
      <w:r w:rsidRPr="00097900">
        <w:rPr>
          <w:rFonts w:ascii="Arial" w:hAnsi="Arial" w:cs="Arial"/>
        </w:rPr>
        <w:t>1- Autism</w:t>
      </w:r>
    </w:p>
    <w:p w14:paraId="4A1A16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Tourettes</w:t>
      </w:r>
      <w:proofErr w:type="spellEnd"/>
      <w:r w:rsidRPr="00097900">
        <w:rPr>
          <w:rFonts w:ascii="Arial" w:hAnsi="Arial" w:cs="Arial"/>
          <w:b/>
          <w:highlight w:val="yellow"/>
        </w:rPr>
        <w:t xml:space="preserve"> syndrome</w:t>
      </w:r>
    </w:p>
    <w:p w14:paraId="65EEBCD1" w14:textId="77777777" w:rsidR="00AE0A86" w:rsidRPr="00097900" w:rsidRDefault="00000000" w:rsidP="001C21D0">
      <w:pPr>
        <w:keepNext/>
        <w:keepLines/>
        <w:spacing w:after="0"/>
        <w:rPr>
          <w:rFonts w:ascii="Arial" w:hAnsi="Arial" w:cs="Arial"/>
        </w:rPr>
      </w:pPr>
      <w:r w:rsidRPr="00097900">
        <w:rPr>
          <w:rFonts w:ascii="Arial" w:hAnsi="Arial" w:cs="Arial"/>
        </w:rPr>
        <w:t>3- ADHD</w:t>
      </w:r>
    </w:p>
    <w:p w14:paraId="12CE90A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Normal </w:t>
      </w:r>
      <w:proofErr w:type="spellStart"/>
      <w:r w:rsidRPr="00097900">
        <w:rPr>
          <w:rFonts w:ascii="Arial" w:hAnsi="Arial" w:cs="Arial"/>
        </w:rPr>
        <w:t>varient</w:t>
      </w:r>
      <w:proofErr w:type="spellEnd"/>
    </w:p>
    <w:p w14:paraId="198FC0F1" w14:textId="77777777" w:rsidR="00AE0A86" w:rsidRPr="00097900" w:rsidRDefault="00000000" w:rsidP="001C21D0">
      <w:pPr>
        <w:keepNext/>
        <w:keepLines/>
        <w:spacing w:after="0"/>
        <w:rPr>
          <w:rFonts w:ascii="Arial" w:hAnsi="Arial" w:cs="Arial"/>
        </w:rPr>
      </w:pPr>
      <w:r w:rsidRPr="00097900">
        <w:rPr>
          <w:rFonts w:ascii="Arial" w:hAnsi="Arial" w:cs="Arial"/>
        </w:rPr>
        <w:t>5- Hyperekplexia</w:t>
      </w:r>
    </w:p>
    <w:p w14:paraId="3AE99D77" w14:textId="77777777" w:rsidR="00AE0A86" w:rsidRPr="00097900" w:rsidRDefault="00AE0A86" w:rsidP="001C21D0">
      <w:pPr>
        <w:spacing w:after="0"/>
        <w:rPr>
          <w:rFonts w:ascii="Arial" w:hAnsi="Arial" w:cs="Arial"/>
        </w:rPr>
      </w:pPr>
    </w:p>
    <w:p w14:paraId="2F4AB5C0" w14:textId="1DD2160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76992" behindDoc="1" locked="0" layoutInCell="1" allowOverlap="1" wp14:anchorId="1FA46A22" wp14:editId="2557B395">
                <wp:simplePos x="0" y="0"/>
                <wp:positionH relativeFrom="page">
                  <wp:posOffset>3886200</wp:posOffset>
                </wp:positionH>
                <wp:positionV relativeFrom="page">
                  <wp:posOffset>182880</wp:posOffset>
                </wp:positionV>
                <wp:extent cx="0" cy="9692640"/>
                <wp:effectExtent l="57150" t="19050" r="76200" b="80010"/>
                <wp:wrapNone/>
                <wp:docPr id="1983408716"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3069A" id="Straight Connector 350" o:spid="_x0000_s1026" style="position:absolute;z-index:-250239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Q2988. A 24 year old male presents to his GP to talk about the messages that he receives through a chip in his fillings. The chip can control his thoughts and his movements. He believes that he is being used by an unknown power for an unknown mission. This has occurred for 4 months but it has only troubled him recently. What is the diagnosis?</w:t>
      </w:r>
    </w:p>
    <w:p w14:paraId="602B4038" w14:textId="77777777" w:rsidR="00AE0A86" w:rsidRPr="00097900" w:rsidRDefault="00000000" w:rsidP="001C21D0">
      <w:pPr>
        <w:keepNext/>
        <w:keepLines/>
        <w:spacing w:after="0"/>
        <w:rPr>
          <w:rFonts w:ascii="Arial" w:hAnsi="Arial" w:cs="Arial"/>
        </w:rPr>
      </w:pPr>
      <w:r w:rsidRPr="00097900">
        <w:rPr>
          <w:rFonts w:ascii="Arial" w:hAnsi="Arial" w:cs="Arial"/>
        </w:rPr>
        <w:t>1- Personality disorder</w:t>
      </w:r>
    </w:p>
    <w:p w14:paraId="764B8A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Schizophrenia</w:t>
      </w:r>
    </w:p>
    <w:p w14:paraId="4B092DAA" w14:textId="77777777" w:rsidR="00AE0A86" w:rsidRPr="00097900" w:rsidRDefault="00000000" w:rsidP="001C21D0">
      <w:pPr>
        <w:keepNext/>
        <w:keepLines/>
        <w:spacing w:after="0"/>
        <w:rPr>
          <w:rFonts w:ascii="Arial" w:hAnsi="Arial" w:cs="Arial"/>
        </w:rPr>
      </w:pPr>
      <w:r w:rsidRPr="00097900">
        <w:rPr>
          <w:rFonts w:ascii="Arial" w:hAnsi="Arial" w:cs="Arial"/>
        </w:rPr>
        <w:t>3- Depression</w:t>
      </w:r>
    </w:p>
    <w:p w14:paraId="3A29BF08" w14:textId="77777777" w:rsidR="00AE0A86" w:rsidRPr="00097900" w:rsidRDefault="00000000" w:rsidP="001C21D0">
      <w:pPr>
        <w:keepNext/>
        <w:keepLines/>
        <w:spacing w:after="0"/>
        <w:rPr>
          <w:rFonts w:ascii="Arial" w:hAnsi="Arial" w:cs="Arial"/>
        </w:rPr>
      </w:pPr>
      <w:r w:rsidRPr="00097900">
        <w:rPr>
          <w:rFonts w:ascii="Arial" w:hAnsi="Arial" w:cs="Arial"/>
        </w:rPr>
        <w:t>4- Normal</w:t>
      </w:r>
    </w:p>
    <w:p w14:paraId="6E925B70" w14:textId="77777777" w:rsidR="00AE0A86" w:rsidRPr="00097900" w:rsidRDefault="00000000" w:rsidP="001C21D0">
      <w:pPr>
        <w:keepNext/>
        <w:keepLines/>
        <w:spacing w:after="0"/>
        <w:rPr>
          <w:rFonts w:ascii="Arial" w:hAnsi="Arial" w:cs="Arial"/>
        </w:rPr>
      </w:pPr>
      <w:r w:rsidRPr="00097900">
        <w:rPr>
          <w:rFonts w:ascii="Arial" w:hAnsi="Arial" w:cs="Arial"/>
        </w:rPr>
        <w:t>5- Bipolar syndrome</w:t>
      </w:r>
    </w:p>
    <w:p w14:paraId="7FCAC71A" w14:textId="77777777" w:rsidR="00AE0A86" w:rsidRPr="00097900" w:rsidRDefault="00AE0A86" w:rsidP="001C21D0">
      <w:pPr>
        <w:spacing w:after="0"/>
        <w:rPr>
          <w:rFonts w:ascii="Arial" w:hAnsi="Arial" w:cs="Arial"/>
        </w:rPr>
      </w:pPr>
    </w:p>
    <w:p w14:paraId="2145348C"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Q2989. A 41 year old female presents to her GP with low mood, poor concentration, problems sleeping and no interest in any of her hobbies which she </w:t>
      </w:r>
      <w:proofErr w:type="spellStart"/>
      <w:r w:rsidRPr="00097900">
        <w:rPr>
          <w:rFonts w:ascii="Arial" w:hAnsi="Arial" w:cs="Arial"/>
        </w:rPr>
        <w:t>cant</w:t>
      </w:r>
      <w:proofErr w:type="spellEnd"/>
      <w:r w:rsidRPr="00097900">
        <w:rPr>
          <w:rFonts w:ascii="Arial" w:hAnsi="Arial" w:cs="Arial"/>
        </w:rPr>
        <w:t xml:space="preserve"> shake. She </w:t>
      </w:r>
      <w:proofErr w:type="spellStart"/>
      <w:r w:rsidRPr="00097900">
        <w:rPr>
          <w:rFonts w:ascii="Arial" w:hAnsi="Arial" w:cs="Arial"/>
        </w:rPr>
        <w:t>doesnt</w:t>
      </w:r>
      <w:proofErr w:type="spellEnd"/>
      <w:r w:rsidRPr="00097900">
        <w:rPr>
          <w:rFonts w:ascii="Arial" w:hAnsi="Arial" w:cs="Arial"/>
        </w:rPr>
        <w:t xml:space="preserve"> appear as well dressed as she normally would be and her mini mental state score is 25/30. Blood tests including thyroid function are normal. Which of the following is most likely?</w:t>
      </w:r>
    </w:p>
    <w:p w14:paraId="76FD9B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Depression</w:t>
      </w:r>
    </w:p>
    <w:p w14:paraId="7A3CAF64" w14:textId="77777777" w:rsidR="00AE0A86" w:rsidRPr="00097900" w:rsidRDefault="00000000" w:rsidP="001C21D0">
      <w:pPr>
        <w:keepNext/>
        <w:keepLines/>
        <w:spacing w:after="0"/>
        <w:rPr>
          <w:rFonts w:ascii="Arial" w:hAnsi="Arial" w:cs="Arial"/>
        </w:rPr>
      </w:pPr>
      <w:r w:rsidRPr="00097900">
        <w:rPr>
          <w:rFonts w:ascii="Arial" w:hAnsi="Arial" w:cs="Arial"/>
        </w:rPr>
        <w:t>2- Early onset dementia</w:t>
      </w:r>
    </w:p>
    <w:p w14:paraId="0521936E" w14:textId="77777777" w:rsidR="00AE0A86" w:rsidRPr="00097900" w:rsidRDefault="00000000" w:rsidP="001C21D0">
      <w:pPr>
        <w:keepNext/>
        <w:keepLines/>
        <w:spacing w:after="0"/>
        <w:rPr>
          <w:rFonts w:ascii="Arial" w:hAnsi="Arial" w:cs="Arial"/>
        </w:rPr>
      </w:pPr>
      <w:r w:rsidRPr="00097900">
        <w:rPr>
          <w:rFonts w:ascii="Arial" w:hAnsi="Arial" w:cs="Arial"/>
        </w:rPr>
        <w:t>3- Picks disease</w:t>
      </w:r>
    </w:p>
    <w:p w14:paraId="74219F6D" w14:textId="77777777" w:rsidR="00AE0A86" w:rsidRPr="00097900" w:rsidRDefault="00000000" w:rsidP="001C21D0">
      <w:pPr>
        <w:keepNext/>
        <w:keepLines/>
        <w:spacing w:after="0"/>
        <w:rPr>
          <w:rFonts w:ascii="Arial" w:hAnsi="Arial" w:cs="Arial"/>
        </w:rPr>
      </w:pPr>
      <w:r w:rsidRPr="00097900">
        <w:rPr>
          <w:rFonts w:ascii="Arial" w:hAnsi="Arial" w:cs="Arial"/>
        </w:rPr>
        <w:t>4- Alcohol excess</w:t>
      </w:r>
    </w:p>
    <w:p w14:paraId="48EE08D7" w14:textId="77777777" w:rsidR="00AE0A86" w:rsidRPr="00097900" w:rsidRDefault="00000000" w:rsidP="001C21D0">
      <w:pPr>
        <w:keepNext/>
        <w:keepLines/>
        <w:spacing w:after="0"/>
        <w:rPr>
          <w:rFonts w:ascii="Arial" w:hAnsi="Arial" w:cs="Arial"/>
        </w:rPr>
      </w:pPr>
      <w:r w:rsidRPr="00097900">
        <w:rPr>
          <w:rFonts w:ascii="Arial" w:hAnsi="Arial" w:cs="Arial"/>
        </w:rPr>
        <w:t>5- Anxiety disorder</w:t>
      </w:r>
    </w:p>
    <w:p w14:paraId="6ED5FDD7" w14:textId="77777777" w:rsidR="00AE0A86" w:rsidRPr="00097900" w:rsidRDefault="00AE0A86" w:rsidP="001C21D0">
      <w:pPr>
        <w:spacing w:after="0"/>
        <w:rPr>
          <w:rFonts w:ascii="Arial" w:hAnsi="Arial" w:cs="Arial"/>
        </w:rPr>
      </w:pPr>
    </w:p>
    <w:p w14:paraId="227803DD"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Q2990. A 62 year old gentleman with type 2 diabetes mellitus presents unwell with fever, shortness of breath and a cough productive of green sputum. He is found to have a glucose of 21 mmol/L and a sodium of 129 mmol/L. He is only on metformin normally. His urine osmolality is 350 mmol/Kg and urinary sodium is 30 mmol/L. He appears dehydrated. What is the most likely cause of his </w:t>
      </w:r>
      <w:proofErr w:type="spellStart"/>
      <w:r w:rsidRPr="00097900">
        <w:rPr>
          <w:rFonts w:ascii="Arial" w:hAnsi="Arial" w:cs="Arial"/>
        </w:rPr>
        <w:t>hyponatraemia</w:t>
      </w:r>
      <w:proofErr w:type="spellEnd"/>
      <w:r w:rsidRPr="00097900">
        <w:rPr>
          <w:rFonts w:ascii="Arial" w:hAnsi="Arial" w:cs="Arial"/>
        </w:rPr>
        <w:t>?</w:t>
      </w:r>
    </w:p>
    <w:p w14:paraId="7138F858" w14:textId="77777777" w:rsidR="00AE0A86" w:rsidRPr="00097900" w:rsidRDefault="00000000" w:rsidP="001C21D0">
      <w:pPr>
        <w:keepNext/>
        <w:keepLines/>
        <w:spacing w:after="0"/>
        <w:rPr>
          <w:rFonts w:ascii="Arial" w:hAnsi="Arial" w:cs="Arial"/>
        </w:rPr>
      </w:pPr>
      <w:r w:rsidRPr="00097900">
        <w:rPr>
          <w:rFonts w:ascii="Arial" w:hAnsi="Arial" w:cs="Arial"/>
        </w:rPr>
        <w:t>1- Congestive cardiac failure</w:t>
      </w:r>
    </w:p>
    <w:p w14:paraId="319C379D" w14:textId="77777777" w:rsidR="00AE0A86" w:rsidRPr="00097900" w:rsidRDefault="00000000" w:rsidP="001C21D0">
      <w:pPr>
        <w:keepNext/>
        <w:keepLines/>
        <w:spacing w:after="0"/>
        <w:rPr>
          <w:rFonts w:ascii="Arial" w:hAnsi="Arial" w:cs="Arial"/>
        </w:rPr>
      </w:pPr>
      <w:r w:rsidRPr="00097900">
        <w:rPr>
          <w:rFonts w:ascii="Arial" w:hAnsi="Arial" w:cs="Arial"/>
        </w:rPr>
        <w:t>2- Spurious result</w:t>
      </w:r>
    </w:p>
    <w:p w14:paraId="510E4E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Osmotic diuresis</w:t>
      </w:r>
    </w:p>
    <w:p w14:paraId="2CE20954" w14:textId="77777777" w:rsidR="00AE0A86" w:rsidRPr="00097900" w:rsidRDefault="00000000" w:rsidP="001C21D0">
      <w:pPr>
        <w:keepNext/>
        <w:keepLines/>
        <w:spacing w:after="0"/>
        <w:rPr>
          <w:rFonts w:ascii="Arial" w:hAnsi="Arial" w:cs="Arial"/>
        </w:rPr>
      </w:pPr>
      <w:r w:rsidRPr="00097900">
        <w:rPr>
          <w:rFonts w:ascii="Arial" w:hAnsi="Arial" w:cs="Arial"/>
        </w:rPr>
        <w:t>4- Furosemide</w:t>
      </w:r>
    </w:p>
    <w:p w14:paraId="768C9B6D" w14:textId="77777777" w:rsidR="00AE0A86" w:rsidRPr="00097900" w:rsidRDefault="00000000" w:rsidP="001C21D0">
      <w:pPr>
        <w:keepNext/>
        <w:keepLines/>
        <w:spacing w:after="0"/>
        <w:rPr>
          <w:rFonts w:ascii="Arial" w:hAnsi="Arial" w:cs="Arial"/>
        </w:rPr>
      </w:pPr>
      <w:r w:rsidRPr="00097900">
        <w:rPr>
          <w:rFonts w:ascii="Arial" w:hAnsi="Arial" w:cs="Arial"/>
        </w:rPr>
        <w:t>5- SIADH</w:t>
      </w:r>
    </w:p>
    <w:p w14:paraId="0B33A27B" w14:textId="77777777" w:rsidR="00AE0A86" w:rsidRPr="00097900" w:rsidRDefault="00AE0A86" w:rsidP="001C21D0">
      <w:pPr>
        <w:spacing w:after="0"/>
        <w:rPr>
          <w:rFonts w:ascii="Arial" w:hAnsi="Arial" w:cs="Arial"/>
        </w:rPr>
      </w:pPr>
    </w:p>
    <w:p w14:paraId="56ED0227" w14:textId="77777777" w:rsidR="00AE0A86" w:rsidRPr="00097900" w:rsidRDefault="00000000" w:rsidP="001C21D0">
      <w:pPr>
        <w:keepNext/>
        <w:keepLines/>
        <w:spacing w:after="0"/>
        <w:rPr>
          <w:rFonts w:ascii="Arial" w:hAnsi="Arial" w:cs="Arial"/>
        </w:rPr>
      </w:pPr>
      <w:r w:rsidRPr="00097900">
        <w:rPr>
          <w:rFonts w:ascii="Arial" w:hAnsi="Arial" w:cs="Arial"/>
        </w:rPr>
        <w:t>Q2991. Which of the following is most likely to lead to a metabolic alkalosis?</w:t>
      </w:r>
    </w:p>
    <w:p w14:paraId="5D7878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Ectopic ACTH syndrome</w:t>
      </w:r>
    </w:p>
    <w:p w14:paraId="71A8E55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Disease</w:t>
      </w:r>
    </w:p>
    <w:p w14:paraId="7772409F" w14:textId="77777777" w:rsidR="00AE0A86" w:rsidRPr="00097900" w:rsidRDefault="00000000" w:rsidP="001C21D0">
      <w:pPr>
        <w:keepNext/>
        <w:keepLines/>
        <w:spacing w:after="0"/>
        <w:rPr>
          <w:rFonts w:ascii="Arial" w:hAnsi="Arial" w:cs="Arial"/>
        </w:rPr>
      </w:pPr>
      <w:r w:rsidRPr="00097900">
        <w:rPr>
          <w:rFonts w:ascii="Arial" w:hAnsi="Arial" w:cs="Arial"/>
        </w:rPr>
        <w:t>3- Hyperthyroidism</w:t>
      </w:r>
    </w:p>
    <w:p w14:paraId="7525F8B0" w14:textId="77777777" w:rsidR="00AE0A86" w:rsidRPr="00097900" w:rsidRDefault="00000000" w:rsidP="001C21D0">
      <w:pPr>
        <w:keepNext/>
        <w:keepLines/>
        <w:spacing w:after="0"/>
        <w:rPr>
          <w:rFonts w:ascii="Arial" w:hAnsi="Arial" w:cs="Arial"/>
        </w:rPr>
      </w:pPr>
      <w:r w:rsidRPr="00097900">
        <w:rPr>
          <w:rFonts w:ascii="Arial" w:hAnsi="Arial" w:cs="Arial"/>
        </w:rPr>
        <w:t>4- Addisons disease</w:t>
      </w:r>
    </w:p>
    <w:p w14:paraId="4CC26B8D"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59A4E48D" w14:textId="77777777" w:rsidR="00AE0A86" w:rsidRPr="00097900" w:rsidRDefault="00AE0A86" w:rsidP="001C21D0">
      <w:pPr>
        <w:spacing w:after="0"/>
        <w:rPr>
          <w:rFonts w:ascii="Arial" w:hAnsi="Arial" w:cs="Arial"/>
        </w:rPr>
      </w:pPr>
    </w:p>
    <w:p w14:paraId="25E0D761" w14:textId="77777777" w:rsidR="00AE0A86" w:rsidRPr="00097900" w:rsidRDefault="00000000" w:rsidP="001C21D0">
      <w:pPr>
        <w:keepNext/>
        <w:keepLines/>
        <w:spacing w:after="0"/>
        <w:rPr>
          <w:rFonts w:ascii="Arial" w:hAnsi="Arial" w:cs="Arial"/>
        </w:rPr>
      </w:pPr>
      <w:r w:rsidRPr="00097900">
        <w:rPr>
          <w:rFonts w:ascii="Arial" w:hAnsi="Arial" w:cs="Arial"/>
        </w:rPr>
        <w:t>Q2992. A 65 year old patient with chronic renal failure is discovered to have slightly low calcium levels. His phosphate is high and PTH is elevated. What is the most likely cause?</w:t>
      </w:r>
    </w:p>
    <w:p w14:paraId="3DB37C21" w14:textId="77777777" w:rsidR="00AE0A86" w:rsidRPr="00097900" w:rsidRDefault="00000000" w:rsidP="001C21D0">
      <w:pPr>
        <w:keepNext/>
        <w:keepLines/>
        <w:spacing w:after="0"/>
        <w:rPr>
          <w:rFonts w:ascii="Arial" w:hAnsi="Arial" w:cs="Arial"/>
        </w:rPr>
      </w:pPr>
      <w:r w:rsidRPr="00097900">
        <w:rPr>
          <w:rFonts w:ascii="Arial" w:hAnsi="Arial" w:cs="Arial"/>
        </w:rPr>
        <w:t>1- Pseudohypoparathyroidism</w:t>
      </w:r>
    </w:p>
    <w:p w14:paraId="29ADDA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Secondary Hyperparathyroidism</w:t>
      </w:r>
    </w:p>
    <w:p w14:paraId="0D9C8D6C" w14:textId="77777777" w:rsidR="00AE0A86" w:rsidRPr="00097900" w:rsidRDefault="00000000" w:rsidP="001C21D0">
      <w:pPr>
        <w:keepNext/>
        <w:keepLines/>
        <w:spacing w:after="0"/>
        <w:rPr>
          <w:rFonts w:ascii="Arial" w:hAnsi="Arial" w:cs="Arial"/>
        </w:rPr>
      </w:pPr>
      <w:r w:rsidRPr="00097900">
        <w:rPr>
          <w:rFonts w:ascii="Arial" w:hAnsi="Arial" w:cs="Arial"/>
        </w:rPr>
        <w:t>3- Hypoparathyroidism</w:t>
      </w:r>
    </w:p>
    <w:p w14:paraId="49EA2CB8" w14:textId="77777777" w:rsidR="00AE0A86" w:rsidRPr="00097900" w:rsidRDefault="00000000" w:rsidP="001C21D0">
      <w:pPr>
        <w:keepNext/>
        <w:keepLines/>
        <w:spacing w:after="0"/>
        <w:rPr>
          <w:rFonts w:ascii="Arial" w:hAnsi="Arial" w:cs="Arial"/>
        </w:rPr>
      </w:pPr>
      <w:r w:rsidRPr="00097900">
        <w:rPr>
          <w:rFonts w:ascii="Arial" w:hAnsi="Arial" w:cs="Arial"/>
        </w:rPr>
        <w:t>4- Reduced vitamin D absorption</w:t>
      </w:r>
    </w:p>
    <w:p w14:paraId="37C2696F" w14:textId="77777777" w:rsidR="00AE0A86" w:rsidRPr="00097900" w:rsidRDefault="00000000" w:rsidP="001C21D0">
      <w:pPr>
        <w:keepNext/>
        <w:keepLines/>
        <w:spacing w:after="0"/>
        <w:rPr>
          <w:rFonts w:ascii="Arial" w:hAnsi="Arial" w:cs="Arial"/>
        </w:rPr>
      </w:pPr>
      <w:r w:rsidRPr="00097900">
        <w:rPr>
          <w:rFonts w:ascii="Arial" w:hAnsi="Arial" w:cs="Arial"/>
        </w:rPr>
        <w:t>5- Primary hyperparathyroidism</w:t>
      </w:r>
    </w:p>
    <w:p w14:paraId="385391F4" w14:textId="77777777" w:rsidR="00AE0A86" w:rsidRPr="00097900" w:rsidRDefault="00AE0A86" w:rsidP="001C21D0">
      <w:pPr>
        <w:spacing w:after="0"/>
        <w:rPr>
          <w:rFonts w:ascii="Arial" w:hAnsi="Arial" w:cs="Arial"/>
        </w:rPr>
      </w:pPr>
    </w:p>
    <w:p w14:paraId="7913142E" w14:textId="77777777" w:rsidR="00AE0A86" w:rsidRPr="00097900" w:rsidRDefault="00000000" w:rsidP="001C21D0">
      <w:pPr>
        <w:keepNext/>
        <w:keepLines/>
        <w:spacing w:after="0"/>
        <w:rPr>
          <w:rFonts w:ascii="Arial" w:hAnsi="Arial" w:cs="Arial"/>
        </w:rPr>
      </w:pPr>
      <w:r w:rsidRPr="00097900">
        <w:rPr>
          <w:rFonts w:ascii="Arial" w:hAnsi="Arial" w:cs="Arial"/>
        </w:rPr>
        <w:t>Q2993. Which organ is anterior to the left kidney and is not separated by visceral peritoneum?</w:t>
      </w:r>
    </w:p>
    <w:p w14:paraId="6BFA210B" w14:textId="77777777" w:rsidR="00AE0A86" w:rsidRPr="00097900" w:rsidRDefault="00000000" w:rsidP="001C21D0">
      <w:pPr>
        <w:keepNext/>
        <w:keepLines/>
        <w:spacing w:after="0"/>
        <w:rPr>
          <w:rFonts w:ascii="Arial" w:hAnsi="Arial" w:cs="Arial"/>
        </w:rPr>
      </w:pPr>
      <w:r w:rsidRPr="00097900">
        <w:rPr>
          <w:rFonts w:ascii="Arial" w:hAnsi="Arial" w:cs="Arial"/>
        </w:rPr>
        <w:t>1- Spleen</w:t>
      </w:r>
    </w:p>
    <w:p w14:paraId="75D29868" w14:textId="77777777" w:rsidR="00AE0A86" w:rsidRPr="00097900" w:rsidRDefault="00000000" w:rsidP="001C21D0">
      <w:pPr>
        <w:keepNext/>
        <w:keepLines/>
        <w:spacing w:after="0"/>
        <w:rPr>
          <w:rFonts w:ascii="Arial" w:hAnsi="Arial" w:cs="Arial"/>
        </w:rPr>
      </w:pPr>
      <w:r w:rsidRPr="00097900">
        <w:rPr>
          <w:rFonts w:ascii="Arial" w:hAnsi="Arial" w:cs="Arial"/>
        </w:rPr>
        <w:t>2- Left psoas muscle</w:t>
      </w:r>
    </w:p>
    <w:p w14:paraId="2B2DBFE6" w14:textId="77777777" w:rsidR="00AE0A86" w:rsidRPr="00097900" w:rsidRDefault="00000000" w:rsidP="001C21D0">
      <w:pPr>
        <w:keepNext/>
        <w:keepLines/>
        <w:spacing w:after="0"/>
        <w:rPr>
          <w:rFonts w:ascii="Arial" w:hAnsi="Arial" w:cs="Arial"/>
        </w:rPr>
      </w:pPr>
      <w:r w:rsidRPr="00097900">
        <w:rPr>
          <w:rFonts w:ascii="Arial" w:hAnsi="Arial" w:cs="Arial"/>
        </w:rPr>
        <w:t>3- Left adrenal gland</w:t>
      </w:r>
    </w:p>
    <w:p w14:paraId="1527A69C" w14:textId="77777777" w:rsidR="00AE0A86" w:rsidRPr="00097900" w:rsidRDefault="00000000" w:rsidP="001C21D0">
      <w:pPr>
        <w:keepNext/>
        <w:keepLines/>
        <w:spacing w:after="0"/>
        <w:rPr>
          <w:rFonts w:ascii="Arial" w:hAnsi="Arial" w:cs="Arial"/>
        </w:rPr>
      </w:pPr>
      <w:r w:rsidRPr="00097900">
        <w:rPr>
          <w:rFonts w:ascii="Arial" w:hAnsi="Arial" w:cs="Arial"/>
        </w:rPr>
        <w:t>4- Large intestine</w:t>
      </w:r>
    </w:p>
    <w:p w14:paraId="2D2F70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Tail of the pancreas</w:t>
      </w:r>
    </w:p>
    <w:p w14:paraId="0FEEA54C" w14:textId="77777777" w:rsidR="00AE0A86" w:rsidRPr="00097900" w:rsidRDefault="00AE0A86" w:rsidP="001C21D0">
      <w:pPr>
        <w:spacing w:after="0"/>
        <w:rPr>
          <w:rFonts w:ascii="Arial" w:hAnsi="Arial" w:cs="Arial"/>
        </w:rPr>
      </w:pPr>
    </w:p>
    <w:p w14:paraId="51480443"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Q2994. Which area of the colon is most susceptible to mesenteric </w:t>
      </w:r>
      <w:proofErr w:type="spellStart"/>
      <w:r w:rsidRPr="00097900">
        <w:rPr>
          <w:rFonts w:ascii="Arial" w:hAnsi="Arial" w:cs="Arial"/>
        </w:rPr>
        <w:t>ischaemia</w:t>
      </w:r>
      <w:proofErr w:type="spellEnd"/>
      <w:r w:rsidRPr="00097900">
        <w:rPr>
          <w:rFonts w:ascii="Arial" w:hAnsi="Arial" w:cs="Arial"/>
        </w:rPr>
        <w:t>?</w:t>
      </w:r>
    </w:p>
    <w:p w14:paraId="52D86C42" w14:textId="77777777" w:rsidR="00AE0A86" w:rsidRPr="00097900" w:rsidRDefault="00000000" w:rsidP="001C21D0">
      <w:pPr>
        <w:keepNext/>
        <w:keepLines/>
        <w:spacing w:after="0"/>
        <w:rPr>
          <w:rFonts w:ascii="Arial" w:hAnsi="Arial" w:cs="Arial"/>
        </w:rPr>
      </w:pPr>
      <w:r w:rsidRPr="00097900">
        <w:rPr>
          <w:rFonts w:ascii="Arial" w:hAnsi="Arial" w:cs="Arial"/>
        </w:rPr>
        <w:t>1- Hepatic flexure</w:t>
      </w:r>
    </w:p>
    <w:p w14:paraId="53BE0BB9" w14:textId="77777777" w:rsidR="00AE0A86" w:rsidRPr="00097900" w:rsidRDefault="00000000" w:rsidP="001C21D0">
      <w:pPr>
        <w:keepNext/>
        <w:keepLines/>
        <w:spacing w:after="0"/>
        <w:rPr>
          <w:rFonts w:ascii="Arial" w:hAnsi="Arial" w:cs="Arial"/>
        </w:rPr>
      </w:pPr>
      <w:r w:rsidRPr="00097900">
        <w:rPr>
          <w:rFonts w:ascii="Arial" w:hAnsi="Arial" w:cs="Arial"/>
        </w:rPr>
        <w:t>2- Rectum</w:t>
      </w:r>
    </w:p>
    <w:p w14:paraId="3CD499B0" w14:textId="77777777" w:rsidR="00AE0A86" w:rsidRPr="00097900" w:rsidRDefault="00000000" w:rsidP="001C21D0">
      <w:pPr>
        <w:keepNext/>
        <w:keepLines/>
        <w:spacing w:after="0"/>
        <w:rPr>
          <w:rFonts w:ascii="Arial" w:hAnsi="Arial" w:cs="Arial"/>
        </w:rPr>
      </w:pPr>
      <w:r w:rsidRPr="00097900">
        <w:rPr>
          <w:rFonts w:ascii="Arial" w:hAnsi="Arial" w:cs="Arial"/>
        </w:rPr>
        <w:t>3- Sigmoid colon</w:t>
      </w:r>
    </w:p>
    <w:p w14:paraId="4318DAD7" w14:textId="77777777" w:rsidR="00AE0A86" w:rsidRPr="00097900" w:rsidRDefault="00000000" w:rsidP="001C21D0">
      <w:pPr>
        <w:keepNext/>
        <w:keepLines/>
        <w:spacing w:after="0"/>
        <w:rPr>
          <w:rFonts w:ascii="Arial" w:hAnsi="Arial" w:cs="Arial"/>
        </w:rPr>
      </w:pPr>
      <w:r w:rsidRPr="00097900">
        <w:rPr>
          <w:rFonts w:ascii="Arial" w:hAnsi="Arial" w:cs="Arial"/>
        </w:rPr>
        <w:t>4- Caecum</w:t>
      </w:r>
    </w:p>
    <w:p w14:paraId="2B9045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Splenic flexure</w:t>
      </w:r>
    </w:p>
    <w:p w14:paraId="58B96A84" w14:textId="77777777" w:rsidR="00AE0A86" w:rsidRPr="00097900" w:rsidRDefault="00AE0A86" w:rsidP="001C21D0">
      <w:pPr>
        <w:spacing w:after="0"/>
        <w:rPr>
          <w:rFonts w:ascii="Arial" w:hAnsi="Arial" w:cs="Arial"/>
        </w:rPr>
      </w:pPr>
    </w:p>
    <w:p w14:paraId="5C382E21" w14:textId="77777777" w:rsidR="00AE0A86" w:rsidRPr="00097900" w:rsidRDefault="00000000" w:rsidP="001C21D0">
      <w:pPr>
        <w:keepNext/>
        <w:keepLines/>
        <w:spacing w:after="0"/>
        <w:rPr>
          <w:rFonts w:ascii="Arial" w:hAnsi="Arial" w:cs="Arial"/>
        </w:rPr>
      </w:pPr>
      <w:r w:rsidRPr="00097900">
        <w:rPr>
          <w:rFonts w:ascii="Arial" w:hAnsi="Arial" w:cs="Arial"/>
        </w:rPr>
        <w:t xml:space="preserve">Q2995. A 75 year old gentleman with type 2 diabetes </w:t>
      </w:r>
      <w:proofErr w:type="spellStart"/>
      <w:r w:rsidRPr="00097900">
        <w:rPr>
          <w:rFonts w:ascii="Arial" w:hAnsi="Arial" w:cs="Arial"/>
        </w:rPr>
        <w:t>melllitus</w:t>
      </w:r>
      <w:proofErr w:type="spellEnd"/>
      <w:r w:rsidRPr="00097900">
        <w:rPr>
          <w:rFonts w:ascii="Arial" w:hAnsi="Arial" w:cs="Arial"/>
        </w:rPr>
        <w:t xml:space="preserve"> presents for his retinal screening. On the retinal photograph there is evidence of cotton wool spots and flame </w:t>
      </w:r>
      <w:proofErr w:type="spellStart"/>
      <w:r w:rsidRPr="00097900">
        <w:rPr>
          <w:rFonts w:ascii="Arial" w:hAnsi="Arial" w:cs="Arial"/>
        </w:rPr>
        <w:t>haemorrhages</w:t>
      </w:r>
      <w:proofErr w:type="spellEnd"/>
      <w:r w:rsidRPr="00097900">
        <w:rPr>
          <w:rFonts w:ascii="Arial" w:hAnsi="Arial" w:cs="Arial"/>
        </w:rPr>
        <w:t>. There also appears to be new vessel formation very close to the optic disc. What is the next stage in management?</w:t>
      </w:r>
    </w:p>
    <w:p w14:paraId="724EA291" w14:textId="77777777" w:rsidR="00AE0A86" w:rsidRPr="00097900" w:rsidRDefault="00000000" w:rsidP="001C21D0">
      <w:pPr>
        <w:keepNext/>
        <w:keepLines/>
        <w:spacing w:after="0"/>
        <w:rPr>
          <w:rFonts w:ascii="Arial" w:hAnsi="Arial" w:cs="Arial"/>
        </w:rPr>
      </w:pPr>
      <w:r w:rsidRPr="00097900">
        <w:rPr>
          <w:rFonts w:ascii="Arial" w:hAnsi="Arial" w:cs="Arial"/>
        </w:rPr>
        <w:t>1- Insulin</w:t>
      </w:r>
    </w:p>
    <w:p w14:paraId="4DBF9B2C" w14:textId="77777777" w:rsidR="00AE0A86" w:rsidRPr="00097900" w:rsidRDefault="00000000" w:rsidP="001C21D0">
      <w:pPr>
        <w:keepNext/>
        <w:keepLines/>
        <w:spacing w:after="0"/>
        <w:rPr>
          <w:rFonts w:ascii="Arial" w:hAnsi="Arial" w:cs="Arial"/>
        </w:rPr>
      </w:pPr>
      <w:r w:rsidRPr="00097900">
        <w:rPr>
          <w:rFonts w:ascii="Arial" w:hAnsi="Arial" w:cs="Arial"/>
        </w:rPr>
        <w:t>2- Referral for fluorescein angiography</w:t>
      </w:r>
    </w:p>
    <w:p w14:paraId="4AB0C2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Referral for laser photocoagulation</w:t>
      </w:r>
    </w:p>
    <w:p w14:paraId="7A272D38" w14:textId="77777777" w:rsidR="00AE0A86" w:rsidRPr="00097900" w:rsidRDefault="00000000" w:rsidP="001C21D0">
      <w:pPr>
        <w:keepNext/>
        <w:keepLines/>
        <w:spacing w:after="0"/>
        <w:rPr>
          <w:rFonts w:ascii="Arial" w:hAnsi="Arial" w:cs="Arial"/>
        </w:rPr>
      </w:pPr>
      <w:r w:rsidRPr="00097900">
        <w:rPr>
          <w:rFonts w:ascii="Arial" w:hAnsi="Arial" w:cs="Arial"/>
        </w:rPr>
        <w:t>4- Fenofibrate</w:t>
      </w:r>
    </w:p>
    <w:p w14:paraId="4BFEA6E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Optimal </w:t>
      </w:r>
      <w:proofErr w:type="spellStart"/>
      <w:r w:rsidRPr="00097900">
        <w:rPr>
          <w:rFonts w:ascii="Arial" w:hAnsi="Arial" w:cs="Arial"/>
        </w:rPr>
        <w:t>glycaemic</w:t>
      </w:r>
      <w:proofErr w:type="spellEnd"/>
      <w:r w:rsidRPr="00097900">
        <w:rPr>
          <w:rFonts w:ascii="Arial" w:hAnsi="Arial" w:cs="Arial"/>
        </w:rPr>
        <w:t xml:space="preserve"> control</w:t>
      </w:r>
    </w:p>
    <w:p w14:paraId="03565CAB" w14:textId="77777777" w:rsidR="00AE0A86" w:rsidRPr="00097900" w:rsidRDefault="00AE0A86" w:rsidP="001C21D0">
      <w:pPr>
        <w:spacing w:after="0"/>
        <w:rPr>
          <w:rFonts w:ascii="Arial" w:hAnsi="Arial" w:cs="Arial"/>
        </w:rPr>
      </w:pPr>
    </w:p>
    <w:p w14:paraId="232DB0B0" w14:textId="77777777" w:rsidR="00AE0A86" w:rsidRPr="00097900" w:rsidRDefault="00000000" w:rsidP="001C21D0">
      <w:pPr>
        <w:keepNext/>
        <w:keepLines/>
        <w:spacing w:after="0"/>
        <w:rPr>
          <w:rFonts w:ascii="Arial" w:hAnsi="Arial" w:cs="Arial"/>
        </w:rPr>
      </w:pPr>
      <w:r w:rsidRPr="00097900">
        <w:rPr>
          <w:rFonts w:ascii="Arial" w:hAnsi="Arial" w:cs="Arial"/>
        </w:rPr>
        <w:t>Q2996. A 64 year old male presents with a sudden onset of central vision disturbance. On fundoscopy there is evidence of very small discrete yellow deposits and pale mottled areas. There also appears to be a small focal pale pink yellow elevation at the macula. Which of the following investigations should be performed which will confirm the diagnosis and aid in deciding the management?</w:t>
      </w:r>
    </w:p>
    <w:p w14:paraId="2AE01BFE" w14:textId="77777777" w:rsidR="00AE0A86" w:rsidRPr="00097900" w:rsidRDefault="00000000" w:rsidP="001C21D0">
      <w:pPr>
        <w:keepNext/>
        <w:keepLines/>
        <w:spacing w:after="0"/>
        <w:rPr>
          <w:rFonts w:ascii="Arial" w:hAnsi="Arial" w:cs="Arial"/>
        </w:rPr>
      </w:pPr>
      <w:r w:rsidRPr="00097900">
        <w:rPr>
          <w:rFonts w:ascii="Arial" w:hAnsi="Arial" w:cs="Arial"/>
        </w:rPr>
        <w:t>1- MRI of eye</w:t>
      </w:r>
    </w:p>
    <w:p w14:paraId="729EA0C2" w14:textId="77777777" w:rsidR="00AE0A86" w:rsidRPr="00097900" w:rsidRDefault="00000000" w:rsidP="001C21D0">
      <w:pPr>
        <w:keepNext/>
        <w:keepLines/>
        <w:spacing w:after="0"/>
        <w:rPr>
          <w:rFonts w:ascii="Arial" w:hAnsi="Arial" w:cs="Arial"/>
        </w:rPr>
      </w:pPr>
      <w:r w:rsidRPr="00097900">
        <w:rPr>
          <w:rFonts w:ascii="Arial" w:hAnsi="Arial" w:cs="Arial"/>
        </w:rPr>
        <w:t>2- Optical coherence tomography</w:t>
      </w:r>
    </w:p>
    <w:p w14:paraId="4A8A293D" w14:textId="77777777" w:rsidR="00AE0A86" w:rsidRPr="00097900" w:rsidRDefault="00000000" w:rsidP="001C21D0">
      <w:pPr>
        <w:keepNext/>
        <w:keepLines/>
        <w:spacing w:after="0"/>
        <w:rPr>
          <w:rFonts w:ascii="Arial" w:hAnsi="Arial" w:cs="Arial"/>
        </w:rPr>
      </w:pPr>
      <w:r w:rsidRPr="00097900">
        <w:rPr>
          <w:rFonts w:ascii="Arial" w:hAnsi="Arial" w:cs="Arial"/>
        </w:rPr>
        <w:t>3- Slit lamp examination</w:t>
      </w:r>
    </w:p>
    <w:p w14:paraId="315CDF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Fundus fluorescein angiography</w:t>
      </w:r>
    </w:p>
    <w:p w14:paraId="52ED8F23" w14:textId="77777777" w:rsidR="00AE0A86" w:rsidRPr="00097900" w:rsidRDefault="00000000" w:rsidP="001C21D0">
      <w:pPr>
        <w:keepNext/>
        <w:keepLines/>
        <w:spacing w:after="0"/>
        <w:rPr>
          <w:rFonts w:ascii="Arial" w:hAnsi="Arial" w:cs="Arial"/>
        </w:rPr>
      </w:pPr>
      <w:r w:rsidRPr="00097900">
        <w:rPr>
          <w:rFonts w:ascii="Arial" w:hAnsi="Arial" w:cs="Arial"/>
        </w:rPr>
        <w:t>5- Retinal photography</w:t>
      </w:r>
    </w:p>
    <w:p w14:paraId="7E991956" w14:textId="77777777" w:rsidR="00AE0A86" w:rsidRPr="00097900" w:rsidRDefault="00AE0A86" w:rsidP="001C21D0">
      <w:pPr>
        <w:spacing w:after="0"/>
        <w:rPr>
          <w:rFonts w:ascii="Arial" w:hAnsi="Arial" w:cs="Arial"/>
        </w:rPr>
      </w:pPr>
    </w:p>
    <w:p w14:paraId="526E0076" w14:textId="489F39D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88256" behindDoc="1" locked="0" layoutInCell="1" allowOverlap="1" wp14:anchorId="1F7A82B0" wp14:editId="3A4DA728">
                <wp:simplePos x="0" y="0"/>
                <wp:positionH relativeFrom="page">
                  <wp:posOffset>3886200</wp:posOffset>
                </wp:positionH>
                <wp:positionV relativeFrom="page">
                  <wp:posOffset>182880</wp:posOffset>
                </wp:positionV>
                <wp:extent cx="0" cy="9692640"/>
                <wp:effectExtent l="57150" t="19050" r="76200" b="80010"/>
                <wp:wrapNone/>
                <wp:docPr id="372077898"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D98006" id="Straight Connector 351" o:spid="_x0000_s1026" style="position:absolute;z-index:-250228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Q2997. Which of the following is not true regarding pulmonary surfactant?</w:t>
      </w:r>
    </w:p>
    <w:p w14:paraId="61149165" w14:textId="77777777" w:rsidR="00AE0A86" w:rsidRPr="00097900" w:rsidRDefault="00000000" w:rsidP="001C21D0">
      <w:pPr>
        <w:keepNext/>
        <w:keepLines/>
        <w:spacing w:after="0"/>
        <w:rPr>
          <w:rFonts w:ascii="Arial" w:hAnsi="Arial" w:cs="Arial"/>
        </w:rPr>
      </w:pPr>
      <w:r w:rsidRPr="00097900">
        <w:rPr>
          <w:rFonts w:ascii="Arial" w:hAnsi="Arial" w:cs="Arial"/>
        </w:rPr>
        <w:t>1- Increases pulmonary compliance</w:t>
      </w:r>
    </w:p>
    <w:p w14:paraId="6D1ACA6C" w14:textId="77777777" w:rsidR="00AE0A86" w:rsidRPr="00097900" w:rsidRDefault="00000000" w:rsidP="001C21D0">
      <w:pPr>
        <w:keepNext/>
        <w:keepLines/>
        <w:spacing w:after="0"/>
        <w:rPr>
          <w:rFonts w:ascii="Arial" w:hAnsi="Arial" w:cs="Arial"/>
        </w:rPr>
      </w:pPr>
      <w:r w:rsidRPr="00097900">
        <w:rPr>
          <w:rFonts w:ascii="Arial" w:hAnsi="Arial" w:cs="Arial"/>
        </w:rPr>
        <w:t>2- Hydrophilic and hydrophobic region</w:t>
      </w:r>
    </w:p>
    <w:p w14:paraId="37D47F4E" w14:textId="77777777" w:rsidR="00AE0A86" w:rsidRPr="00097900" w:rsidRDefault="00000000" w:rsidP="001C21D0">
      <w:pPr>
        <w:keepNext/>
        <w:keepLines/>
        <w:spacing w:after="0"/>
        <w:rPr>
          <w:rFonts w:ascii="Arial" w:hAnsi="Arial" w:cs="Arial"/>
        </w:rPr>
      </w:pPr>
      <w:r w:rsidRPr="00097900">
        <w:rPr>
          <w:rFonts w:ascii="Arial" w:hAnsi="Arial" w:cs="Arial"/>
        </w:rPr>
        <w:t>3- Lowers surface tension</w:t>
      </w:r>
    </w:p>
    <w:p w14:paraId="6E24A6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Produced by type I alveolar cells</w:t>
      </w:r>
    </w:p>
    <w:p w14:paraId="0F1D3425" w14:textId="77777777" w:rsidR="00AE0A86" w:rsidRPr="00097900" w:rsidRDefault="00000000" w:rsidP="001C21D0">
      <w:pPr>
        <w:keepNext/>
        <w:keepLines/>
        <w:spacing w:after="0"/>
        <w:rPr>
          <w:rFonts w:ascii="Arial" w:hAnsi="Arial" w:cs="Arial"/>
        </w:rPr>
      </w:pPr>
      <w:r w:rsidRPr="00097900">
        <w:rPr>
          <w:rFonts w:ascii="Arial" w:hAnsi="Arial" w:cs="Arial"/>
        </w:rPr>
        <w:t>5- Produced by type II alveolar cell</w:t>
      </w:r>
    </w:p>
    <w:p w14:paraId="6E662B9B" w14:textId="77777777" w:rsidR="00AE0A86" w:rsidRPr="00097900" w:rsidRDefault="00AE0A86" w:rsidP="001C21D0">
      <w:pPr>
        <w:spacing w:after="0"/>
        <w:rPr>
          <w:rFonts w:ascii="Arial" w:hAnsi="Arial" w:cs="Arial"/>
        </w:rPr>
      </w:pPr>
    </w:p>
    <w:p w14:paraId="60A3D40A" w14:textId="77777777" w:rsidR="00AE0A86" w:rsidRPr="00097900" w:rsidRDefault="00000000" w:rsidP="001C21D0">
      <w:pPr>
        <w:keepNext/>
        <w:keepLines/>
        <w:spacing w:after="0"/>
        <w:rPr>
          <w:rFonts w:ascii="Arial" w:hAnsi="Arial" w:cs="Arial"/>
        </w:rPr>
      </w:pPr>
      <w:r w:rsidRPr="00097900">
        <w:rPr>
          <w:rFonts w:ascii="Arial" w:hAnsi="Arial" w:cs="Arial"/>
        </w:rPr>
        <w:t>Q2998. Where is B type natriuretic peptide secreted from?</w:t>
      </w:r>
    </w:p>
    <w:p w14:paraId="080A71DB" w14:textId="77777777" w:rsidR="00AE0A86" w:rsidRPr="00097900" w:rsidRDefault="00000000" w:rsidP="001C21D0">
      <w:pPr>
        <w:keepNext/>
        <w:keepLines/>
        <w:spacing w:after="0"/>
        <w:rPr>
          <w:rFonts w:ascii="Arial" w:hAnsi="Arial" w:cs="Arial"/>
        </w:rPr>
      </w:pPr>
      <w:r w:rsidRPr="00097900">
        <w:rPr>
          <w:rFonts w:ascii="Arial" w:hAnsi="Arial" w:cs="Arial"/>
        </w:rPr>
        <w:t>1- Renal mesangium</w:t>
      </w:r>
    </w:p>
    <w:p w14:paraId="13BE9975" w14:textId="77777777" w:rsidR="00AE0A86" w:rsidRPr="00097900" w:rsidRDefault="00000000" w:rsidP="001C21D0">
      <w:pPr>
        <w:keepNext/>
        <w:keepLines/>
        <w:spacing w:after="0"/>
        <w:rPr>
          <w:rFonts w:ascii="Arial" w:hAnsi="Arial" w:cs="Arial"/>
        </w:rPr>
      </w:pPr>
      <w:r w:rsidRPr="00097900">
        <w:rPr>
          <w:rFonts w:ascii="Arial" w:hAnsi="Arial" w:cs="Arial"/>
        </w:rPr>
        <w:t>2- Carotid body</w:t>
      </w:r>
    </w:p>
    <w:p w14:paraId="1211C824" w14:textId="77777777" w:rsidR="00AE0A86" w:rsidRPr="00097900" w:rsidRDefault="00000000" w:rsidP="001C21D0">
      <w:pPr>
        <w:keepNext/>
        <w:keepLines/>
        <w:spacing w:after="0"/>
        <w:rPr>
          <w:rFonts w:ascii="Arial" w:hAnsi="Arial" w:cs="Arial"/>
        </w:rPr>
      </w:pPr>
      <w:r w:rsidRPr="00097900">
        <w:rPr>
          <w:rFonts w:ascii="Arial" w:hAnsi="Arial" w:cs="Arial"/>
        </w:rPr>
        <w:t>3- Right atrium</w:t>
      </w:r>
    </w:p>
    <w:p w14:paraId="4F37CE1E" w14:textId="77777777" w:rsidR="00AE0A86" w:rsidRPr="00097900" w:rsidRDefault="00000000" w:rsidP="001C21D0">
      <w:pPr>
        <w:keepNext/>
        <w:keepLines/>
        <w:spacing w:after="0"/>
        <w:rPr>
          <w:rFonts w:ascii="Arial" w:hAnsi="Arial" w:cs="Arial"/>
        </w:rPr>
      </w:pPr>
      <w:r w:rsidRPr="00097900">
        <w:rPr>
          <w:rFonts w:ascii="Arial" w:hAnsi="Arial" w:cs="Arial"/>
        </w:rPr>
        <w:t>4- Left atrium</w:t>
      </w:r>
    </w:p>
    <w:p w14:paraId="2AEB21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Ventricles</w:t>
      </w:r>
    </w:p>
    <w:p w14:paraId="197E7094" w14:textId="77777777" w:rsidR="00AE0A86" w:rsidRPr="00097900" w:rsidRDefault="00AE0A86" w:rsidP="001C21D0">
      <w:pPr>
        <w:spacing w:after="0"/>
        <w:rPr>
          <w:rFonts w:ascii="Arial" w:hAnsi="Arial" w:cs="Arial"/>
        </w:rPr>
      </w:pPr>
    </w:p>
    <w:p w14:paraId="22B1A314" w14:textId="77777777" w:rsidR="00AE0A86" w:rsidRPr="00097900" w:rsidRDefault="00000000" w:rsidP="001C21D0">
      <w:pPr>
        <w:keepNext/>
        <w:keepLines/>
        <w:spacing w:after="0"/>
        <w:rPr>
          <w:rFonts w:ascii="Arial" w:hAnsi="Arial" w:cs="Arial"/>
        </w:rPr>
      </w:pPr>
      <w:r w:rsidRPr="00097900">
        <w:rPr>
          <w:rFonts w:ascii="Arial" w:hAnsi="Arial" w:cs="Arial"/>
        </w:rPr>
        <w:t>Q2999. A 50 year old African man is found to be hypertensive. Which of the following should be used first line?</w:t>
      </w:r>
    </w:p>
    <w:p w14:paraId="13C9EA6B"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4432CE88" w14:textId="77777777" w:rsidR="00AE0A86" w:rsidRPr="00097900" w:rsidRDefault="00000000" w:rsidP="001C21D0">
      <w:pPr>
        <w:keepNext/>
        <w:keepLines/>
        <w:spacing w:after="0"/>
        <w:rPr>
          <w:rFonts w:ascii="Arial" w:hAnsi="Arial" w:cs="Arial"/>
        </w:rPr>
      </w:pPr>
      <w:r w:rsidRPr="00097900">
        <w:rPr>
          <w:rFonts w:ascii="Arial" w:hAnsi="Arial" w:cs="Arial"/>
        </w:rPr>
        <w:t>2- Losartan</w:t>
      </w:r>
    </w:p>
    <w:p w14:paraId="6C2A1211" w14:textId="77777777" w:rsidR="00AE0A86" w:rsidRPr="00097900" w:rsidRDefault="00000000" w:rsidP="001C21D0">
      <w:pPr>
        <w:keepNext/>
        <w:keepLines/>
        <w:spacing w:after="0"/>
        <w:rPr>
          <w:rFonts w:ascii="Arial" w:hAnsi="Arial" w:cs="Arial"/>
        </w:rPr>
      </w:pPr>
      <w:r w:rsidRPr="00097900">
        <w:rPr>
          <w:rFonts w:ascii="Arial" w:hAnsi="Arial" w:cs="Arial"/>
        </w:rPr>
        <w:t>3- Diltiazem</w:t>
      </w:r>
    </w:p>
    <w:p w14:paraId="25040E23"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279F27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Bendroflumethiazide</w:t>
      </w:r>
    </w:p>
    <w:p w14:paraId="1FB01BEF" w14:textId="77777777" w:rsidR="00AE0A86" w:rsidRPr="00097900" w:rsidRDefault="00AE0A86" w:rsidP="001C21D0">
      <w:pPr>
        <w:spacing w:after="0"/>
        <w:rPr>
          <w:rFonts w:ascii="Arial" w:hAnsi="Arial" w:cs="Arial"/>
        </w:rPr>
      </w:pPr>
    </w:p>
    <w:p w14:paraId="422C6715" w14:textId="77777777" w:rsidR="00AE0A86" w:rsidRPr="00097900" w:rsidRDefault="00000000" w:rsidP="001C21D0">
      <w:pPr>
        <w:keepNext/>
        <w:keepLines/>
        <w:spacing w:after="0"/>
        <w:rPr>
          <w:rFonts w:ascii="Arial" w:hAnsi="Arial" w:cs="Arial"/>
        </w:rPr>
      </w:pPr>
      <w:r w:rsidRPr="00097900">
        <w:rPr>
          <w:rFonts w:ascii="Arial" w:hAnsi="Arial" w:cs="Arial"/>
        </w:rPr>
        <w:t>Q3000. What is the mechanism of action of aspirin?</w:t>
      </w:r>
    </w:p>
    <w:p w14:paraId="3C7B6081" w14:textId="77777777" w:rsidR="00AE0A86" w:rsidRPr="00097900" w:rsidRDefault="00000000" w:rsidP="001C21D0">
      <w:pPr>
        <w:keepNext/>
        <w:keepLines/>
        <w:spacing w:after="0"/>
        <w:rPr>
          <w:rFonts w:ascii="Arial" w:hAnsi="Arial" w:cs="Arial"/>
        </w:rPr>
      </w:pPr>
      <w:r w:rsidRPr="00097900">
        <w:rPr>
          <w:rFonts w:ascii="Arial" w:hAnsi="Arial" w:cs="Arial"/>
        </w:rPr>
        <w:t>1- Antagonists of glycoprotein IIb/IIIa receptors</w:t>
      </w:r>
    </w:p>
    <w:p w14:paraId="643200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Inhibiton</w:t>
      </w:r>
      <w:proofErr w:type="spellEnd"/>
      <w:r w:rsidRPr="00097900">
        <w:rPr>
          <w:rFonts w:ascii="Arial" w:hAnsi="Arial" w:cs="Arial"/>
          <w:b/>
          <w:highlight w:val="yellow"/>
        </w:rPr>
        <w:t xml:space="preserve"> of Cyclooxygenase</w:t>
      </w:r>
    </w:p>
    <w:p w14:paraId="6D48B9A2" w14:textId="77777777" w:rsidR="00AE0A86" w:rsidRPr="00097900" w:rsidRDefault="00000000" w:rsidP="001C21D0">
      <w:pPr>
        <w:keepNext/>
        <w:keepLines/>
        <w:spacing w:after="0"/>
        <w:rPr>
          <w:rFonts w:ascii="Arial" w:hAnsi="Arial" w:cs="Arial"/>
        </w:rPr>
      </w:pPr>
      <w:r w:rsidRPr="00097900">
        <w:rPr>
          <w:rFonts w:ascii="Arial" w:hAnsi="Arial" w:cs="Arial"/>
        </w:rPr>
        <w:t>3- Irreversibly inhibits ADP receptors on platelets</w:t>
      </w:r>
    </w:p>
    <w:p w14:paraId="1A0664FB" w14:textId="77777777" w:rsidR="00AE0A86" w:rsidRPr="00097900" w:rsidRDefault="00000000" w:rsidP="001C21D0">
      <w:pPr>
        <w:keepNext/>
        <w:keepLines/>
        <w:spacing w:after="0"/>
        <w:rPr>
          <w:rFonts w:ascii="Arial" w:hAnsi="Arial" w:cs="Arial"/>
        </w:rPr>
      </w:pPr>
      <w:r w:rsidRPr="00097900">
        <w:rPr>
          <w:rFonts w:ascii="Arial" w:hAnsi="Arial" w:cs="Arial"/>
        </w:rPr>
        <w:t>4- Inhibits factor Xa production</w:t>
      </w:r>
    </w:p>
    <w:p w14:paraId="025C9EAB"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Inhibition of </w:t>
      </w:r>
      <w:proofErr w:type="spellStart"/>
      <w:r w:rsidRPr="00097900">
        <w:rPr>
          <w:rFonts w:ascii="Arial" w:hAnsi="Arial" w:cs="Arial"/>
        </w:rPr>
        <w:t>lipooxygenase</w:t>
      </w:r>
      <w:proofErr w:type="spellEnd"/>
    </w:p>
    <w:p w14:paraId="363FC36A" w14:textId="77777777" w:rsidR="00AE0A86" w:rsidRPr="00097900" w:rsidRDefault="00AE0A86" w:rsidP="001C21D0">
      <w:pPr>
        <w:spacing w:after="0"/>
        <w:rPr>
          <w:rFonts w:ascii="Arial" w:hAnsi="Arial" w:cs="Arial"/>
        </w:rPr>
      </w:pPr>
    </w:p>
    <w:p w14:paraId="47388350" w14:textId="77777777" w:rsidR="00AE0A86" w:rsidRPr="00097900" w:rsidRDefault="00000000" w:rsidP="001C21D0">
      <w:pPr>
        <w:keepNext/>
        <w:keepLines/>
        <w:spacing w:after="0"/>
        <w:rPr>
          <w:rFonts w:ascii="Arial" w:hAnsi="Arial" w:cs="Arial"/>
        </w:rPr>
      </w:pPr>
      <w:r w:rsidRPr="00097900">
        <w:rPr>
          <w:rFonts w:ascii="Arial" w:hAnsi="Arial" w:cs="Arial"/>
        </w:rPr>
        <w:t>Q3001. Which of the following is a contraindication to the use of Bupropion?</w:t>
      </w:r>
    </w:p>
    <w:p w14:paraId="5E1281AE" w14:textId="77777777" w:rsidR="00AE0A86" w:rsidRPr="00097900" w:rsidRDefault="00000000" w:rsidP="001C21D0">
      <w:pPr>
        <w:keepNext/>
        <w:keepLines/>
        <w:spacing w:after="0"/>
        <w:rPr>
          <w:rFonts w:ascii="Arial" w:hAnsi="Arial" w:cs="Arial"/>
        </w:rPr>
      </w:pPr>
      <w:r w:rsidRPr="00097900">
        <w:rPr>
          <w:rFonts w:ascii="Arial" w:hAnsi="Arial" w:cs="Arial"/>
        </w:rPr>
        <w:t>1- Recent STEMI</w:t>
      </w:r>
    </w:p>
    <w:p w14:paraId="0705E674" w14:textId="77777777" w:rsidR="00AE0A86" w:rsidRPr="00097900" w:rsidRDefault="00000000" w:rsidP="001C21D0">
      <w:pPr>
        <w:keepNext/>
        <w:keepLines/>
        <w:spacing w:after="0"/>
        <w:rPr>
          <w:rFonts w:ascii="Arial" w:hAnsi="Arial" w:cs="Arial"/>
        </w:rPr>
      </w:pPr>
      <w:r w:rsidRPr="00097900">
        <w:rPr>
          <w:rFonts w:ascii="Arial" w:hAnsi="Arial" w:cs="Arial"/>
        </w:rPr>
        <w:t>2- Diabetes</w:t>
      </w:r>
    </w:p>
    <w:p w14:paraId="08669562" w14:textId="77777777" w:rsidR="00AE0A86" w:rsidRPr="00097900" w:rsidRDefault="00000000" w:rsidP="001C21D0">
      <w:pPr>
        <w:keepNext/>
        <w:keepLines/>
        <w:spacing w:after="0"/>
        <w:rPr>
          <w:rFonts w:ascii="Arial" w:hAnsi="Arial" w:cs="Arial"/>
        </w:rPr>
      </w:pPr>
      <w:r w:rsidRPr="00097900">
        <w:rPr>
          <w:rFonts w:ascii="Arial" w:hAnsi="Arial" w:cs="Arial"/>
        </w:rPr>
        <w:t>3- Borderline hypertension</w:t>
      </w:r>
    </w:p>
    <w:p w14:paraId="627D8EA4" w14:textId="77777777" w:rsidR="00AE0A86" w:rsidRPr="00097900" w:rsidRDefault="00000000" w:rsidP="001C21D0">
      <w:pPr>
        <w:keepNext/>
        <w:keepLines/>
        <w:spacing w:after="0"/>
        <w:rPr>
          <w:rFonts w:ascii="Arial" w:hAnsi="Arial" w:cs="Arial"/>
        </w:rPr>
      </w:pPr>
      <w:r w:rsidRPr="00097900">
        <w:rPr>
          <w:rFonts w:ascii="Arial" w:hAnsi="Arial" w:cs="Arial"/>
        </w:rPr>
        <w:t>4- Glaucoma</w:t>
      </w:r>
    </w:p>
    <w:p w14:paraId="05D612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Epilepsy</w:t>
      </w:r>
    </w:p>
    <w:p w14:paraId="0098572A" w14:textId="77777777" w:rsidR="00AE0A86" w:rsidRPr="00097900" w:rsidRDefault="00AE0A86" w:rsidP="001C21D0">
      <w:pPr>
        <w:spacing w:after="0"/>
        <w:rPr>
          <w:rFonts w:ascii="Arial" w:hAnsi="Arial" w:cs="Arial"/>
        </w:rPr>
      </w:pPr>
    </w:p>
    <w:p w14:paraId="6F549C94" w14:textId="77777777" w:rsidR="00AE0A86" w:rsidRPr="00097900" w:rsidRDefault="00000000" w:rsidP="001C21D0">
      <w:pPr>
        <w:keepNext/>
        <w:keepLines/>
        <w:spacing w:after="0"/>
        <w:rPr>
          <w:rFonts w:ascii="Arial" w:hAnsi="Arial" w:cs="Arial"/>
        </w:rPr>
      </w:pPr>
      <w:r w:rsidRPr="00097900">
        <w:rPr>
          <w:rFonts w:ascii="Arial" w:hAnsi="Arial" w:cs="Arial"/>
        </w:rPr>
        <w:t>Q3002. A 45 year old female who is currently on theophylline for poorly controlled asthma is commenced on treatment for a UTI. The next day she is suffering from nausea and vomiting. On examination she is tachycardic. What antibiotic is she likely to have been commenced on?</w:t>
      </w:r>
    </w:p>
    <w:p w14:paraId="1C07CE0F" w14:textId="77777777" w:rsidR="00AE0A86" w:rsidRPr="00097900" w:rsidRDefault="00000000" w:rsidP="001C21D0">
      <w:pPr>
        <w:keepNext/>
        <w:keepLines/>
        <w:spacing w:after="0"/>
        <w:rPr>
          <w:rFonts w:ascii="Arial" w:hAnsi="Arial" w:cs="Arial"/>
        </w:rPr>
      </w:pPr>
      <w:r w:rsidRPr="00097900">
        <w:rPr>
          <w:rFonts w:ascii="Arial" w:hAnsi="Arial" w:cs="Arial"/>
        </w:rPr>
        <w:t>1- Amoxicillin</w:t>
      </w:r>
    </w:p>
    <w:p w14:paraId="7278D0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Ciprofloxacin</w:t>
      </w:r>
    </w:p>
    <w:p w14:paraId="1FF1B010" w14:textId="77777777" w:rsidR="00AE0A86" w:rsidRPr="00097900" w:rsidRDefault="00000000" w:rsidP="001C21D0">
      <w:pPr>
        <w:keepNext/>
        <w:keepLines/>
        <w:spacing w:after="0"/>
        <w:rPr>
          <w:rFonts w:ascii="Arial" w:hAnsi="Arial" w:cs="Arial"/>
        </w:rPr>
      </w:pPr>
      <w:r w:rsidRPr="00097900">
        <w:rPr>
          <w:rFonts w:ascii="Arial" w:hAnsi="Arial" w:cs="Arial"/>
        </w:rPr>
        <w:t>3- Co amoxiclav</w:t>
      </w:r>
    </w:p>
    <w:p w14:paraId="15FC205E" w14:textId="77777777" w:rsidR="00AE0A86" w:rsidRPr="00097900" w:rsidRDefault="00000000" w:rsidP="001C21D0">
      <w:pPr>
        <w:keepNext/>
        <w:keepLines/>
        <w:spacing w:after="0"/>
        <w:rPr>
          <w:rFonts w:ascii="Arial" w:hAnsi="Arial" w:cs="Arial"/>
        </w:rPr>
      </w:pPr>
      <w:r w:rsidRPr="00097900">
        <w:rPr>
          <w:rFonts w:ascii="Arial" w:hAnsi="Arial" w:cs="Arial"/>
        </w:rPr>
        <w:t>4- Trimethoprim</w:t>
      </w:r>
    </w:p>
    <w:p w14:paraId="047285BA" w14:textId="77777777" w:rsidR="00AE0A86" w:rsidRPr="00097900" w:rsidRDefault="00000000" w:rsidP="001C21D0">
      <w:pPr>
        <w:keepNext/>
        <w:keepLines/>
        <w:spacing w:after="0"/>
        <w:rPr>
          <w:rFonts w:ascii="Arial" w:hAnsi="Arial" w:cs="Arial"/>
        </w:rPr>
      </w:pPr>
      <w:r w:rsidRPr="00097900">
        <w:rPr>
          <w:rFonts w:ascii="Arial" w:hAnsi="Arial" w:cs="Arial"/>
        </w:rPr>
        <w:t>5- Nitrofurantoin</w:t>
      </w:r>
    </w:p>
    <w:p w14:paraId="3880E04D" w14:textId="77777777" w:rsidR="00AE0A86" w:rsidRPr="00097900" w:rsidRDefault="00AE0A86" w:rsidP="001C21D0">
      <w:pPr>
        <w:spacing w:after="0"/>
        <w:rPr>
          <w:rFonts w:ascii="Arial" w:hAnsi="Arial" w:cs="Arial"/>
        </w:rPr>
      </w:pPr>
    </w:p>
    <w:p w14:paraId="4329B87F" w14:textId="77777777" w:rsidR="00AE0A86" w:rsidRPr="00097900" w:rsidRDefault="00000000" w:rsidP="001C21D0">
      <w:pPr>
        <w:keepNext/>
        <w:keepLines/>
        <w:spacing w:after="0"/>
        <w:rPr>
          <w:rFonts w:ascii="Arial" w:hAnsi="Arial" w:cs="Arial"/>
        </w:rPr>
      </w:pPr>
      <w:r w:rsidRPr="00097900">
        <w:rPr>
          <w:rFonts w:ascii="Arial" w:hAnsi="Arial" w:cs="Arial"/>
        </w:rPr>
        <w:t>Q3003. Which of the following is the most appropriate treatment of renal osteodystrophy?</w:t>
      </w:r>
    </w:p>
    <w:p w14:paraId="3297C7C4" w14:textId="77777777" w:rsidR="00AE0A86" w:rsidRPr="00097900" w:rsidRDefault="00000000" w:rsidP="001C21D0">
      <w:pPr>
        <w:keepNext/>
        <w:keepLines/>
        <w:spacing w:after="0"/>
        <w:rPr>
          <w:rFonts w:ascii="Arial" w:hAnsi="Arial" w:cs="Arial"/>
        </w:rPr>
      </w:pPr>
      <w:r w:rsidRPr="00097900">
        <w:rPr>
          <w:rFonts w:ascii="Arial" w:hAnsi="Arial" w:cs="Arial"/>
        </w:rPr>
        <w:t>1- Erythropoietin</w:t>
      </w:r>
    </w:p>
    <w:p w14:paraId="03D765B3" w14:textId="77777777" w:rsidR="00AE0A86" w:rsidRPr="00097900" w:rsidRDefault="00000000" w:rsidP="001C21D0">
      <w:pPr>
        <w:keepNext/>
        <w:keepLines/>
        <w:spacing w:after="0"/>
        <w:rPr>
          <w:rFonts w:ascii="Arial" w:hAnsi="Arial" w:cs="Arial"/>
        </w:rPr>
      </w:pPr>
      <w:r w:rsidRPr="00097900">
        <w:rPr>
          <w:rFonts w:ascii="Arial" w:hAnsi="Arial" w:cs="Arial"/>
        </w:rPr>
        <w:t>2- Calcium supplementation</w:t>
      </w:r>
    </w:p>
    <w:p w14:paraId="796540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Alfacalcidol</w:t>
      </w:r>
      <w:proofErr w:type="spellEnd"/>
      <w:r w:rsidRPr="00097900">
        <w:rPr>
          <w:rFonts w:ascii="Arial" w:hAnsi="Arial" w:cs="Arial"/>
          <w:b/>
          <w:highlight w:val="yellow"/>
        </w:rPr>
        <w:t xml:space="preserve"> and calcium supplement</w:t>
      </w:r>
    </w:p>
    <w:p w14:paraId="3C56D2CB" w14:textId="77777777" w:rsidR="00AE0A86" w:rsidRPr="00097900" w:rsidRDefault="00000000" w:rsidP="001C21D0">
      <w:pPr>
        <w:keepNext/>
        <w:keepLines/>
        <w:spacing w:after="0"/>
        <w:rPr>
          <w:rFonts w:ascii="Arial" w:hAnsi="Arial" w:cs="Arial"/>
        </w:rPr>
      </w:pPr>
      <w:r w:rsidRPr="00097900">
        <w:rPr>
          <w:rFonts w:ascii="Arial" w:hAnsi="Arial" w:cs="Arial"/>
        </w:rPr>
        <w:t>4- Ergocalciferol and calcium supplementation</w:t>
      </w:r>
    </w:p>
    <w:p w14:paraId="69E185B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Colecalciferol</w:t>
      </w:r>
      <w:proofErr w:type="spellEnd"/>
      <w:r w:rsidRPr="00097900">
        <w:rPr>
          <w:rFonts w:ascii="Arial" w:hAnsi="Arial" w:cs="Arial"/>
        </w:rPr>
        <w:t xml:space="preserve"> and calcium supplementation</w:t>
      </w:r>
    </w:p>
    <w:p w14:paraId="0BD2D03D" w14:textId="77777777" w:rsidR="00AE0A86" w:rsidRPr="00097900" w:rsidRDefault="00AE0A86" w:rsidP="001C21D0">
      <w:pPr>
        <w:spacing w:after="0"/>
        <w:rPr>
          <w:rFonts w:ascii="Arial" w:hAnsi="Arial" w:cs="Arial"/>
        </w:rPr>
      </w:pPr>
    </w:p>
    <w:p w14:paraId="318B6E15" w14:textId="77777777" w:rsidR="00AE0A86" w:rsidRPr="00097900" w:rsidRDefault="00000000" w:rsidP="001C21D0">
      <w:pPr>
        <w:keepNext/>
        <w:keepLines/>
        <w:spacing w:after="0"/>
        <w:rPr>
          <w:rFonts w:ascii="Arial" w:hAnsi="Arial" w:cs="Arial"/>
        </w:rPr>
      </w:pPr>
      <w:r w:rsidRPr="00097900">
        <w:rPr>
          <w:rFonts w:ascii="Arial" w:hAnsi="Arial" w:cs="Arial"/>
        </w:rPr>
        <w:t>Q3004. Which of the following chemotherapeutic agents is most commonly associated with peripheral neuropathy?</w:t>
      </w:r>
    </w:p>
    <w:p w14:paraId="4D0ADEC4" w14:textId="77777777" w:rsidR="00AE0A86" w:rsidRPr="00097900" w:rsidRDefault="00000000" w:rsidP="001C21D0">
      <w:pPr>
        <w:keepNext/>
        <w:keepLines/>
        <w:spacing w:after="0"/>
        <w:rPr>
          <w:rFonts w:ascii="Arial" w:hAnsi="Arial" w:cs="Arial"/>
        </w:rPr>
      </w:pPr>
      <w:r w:rsidRPr="00097900">
        <w:rPr>
          <w:rFonts w:ascii="Arial" w:hAnsi="Arial" w:cs="Arial"/>
        </w:rPr>
        <w:t>1- Etoposide</w:t>
      </w:r>
    </w:p>
    <w:p w14:paraId="3510D574" w14:textId="77777777" w:rsidR="00AE0A86" w:rsidRPr="00097900" w:rsidRDefault="00000000" w:rsidP="001C21D0">
      <w:pPr>
        <w:keepNext/>
        <w:keepLines/>
        <w:spacing w:after="0"/>
        <w:rPr>
          <w:rFonts w:ascii="Arial" w:hAnsi="Arial" w:cs="Arial"/>
        </w:rPr>
      </w:pPr>
      <w:r w:rsidRPr="00097900">
        <w:rPr>
          <w:rFonts w:ascii="Arial" w:hAnsi="Arial" w:cs="Arial"/>
        </w:rPr>
        <w:t>2- Doxorubicin</w:t>
      </w:r>
    </w:p>
    <w:p w14:paraId="61D98B38" w14:textId="77777777" w:rsidR="00AE0A86" w:rsidRPr="00097900" w:rsidRDefault="00000000" w:rsidP="001C21D0">
      <w:pPr>
        <w:keepNext/>
        <w:keepLines/>
        <w:spacing w:after="0"/>
        <w:rPr>
          <w:rFonts w:ascii="Arial" w:hAnsi="Arial" w:cs="Arial"/>
        </w:rPr>
      </w:pPr>
      <w:r w:rsidRPr="00097900">
        <w:rPr>
          <w:rFonts w:ascii="Arial" w:hAnsi="Arial" w:cs="Arial"/>
        </w:rPr>
        <w:t>3- Bleomycin</w:t>
      </w:r>
    </w:p>
    <w:p w14:paraId="71BED98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Vincristine</w:t>
      </w:r>
    </w:p>
    <w:p w14:paraId="41AB14DC" w14:textId="77777777" w:rsidR="00AE0A86" w:rsidRPr="00097900" w:rsidRDefault="00000000" w:rsidP="001C21D0">
      <w:pPr>
        <w:keepNext/>
        <w:keepLines/>
        <w:spacing w:after="0"/>
        <w:rPr>
          <w:rFonts w:ascii="Arial" w:hAnsi="Arial" w:cs="Arial"/>
        </w:rPr>
      </w:pPr>
      <w:r w:rsidRPr="00097900">
        <w:rPr>
          <w:rFonts w:ascii="Arial" w:hAnsi="Arial" w:cs="Arial"/>
        </w:rPr>
        <w:t>5- Cisplatin</w:t>
      </w:r>
    </w:p>
    <w:p w14:paraId="5B4C2472" w14:textId="77777777" w:rsidR="00AE0A86" w:rsidRPr="00097900" w:rsidRDefault="00AE0A86" w:rsidP="001C21D0">
      <w:pPr>
        <w:spacing w:after="0"/>
        <w:rPr>
          <w:rFonts w:ascii="Arial" w:hAnsi="Arial" w:cs="Arial"/>
        </w:rPr>
      </w:pPr>
    </w:p>
    <w:p w14:paraId="131F122B" w14:textId="77777777" w:rsidR="00AE0A86" w:rsidRPr="00097900" w:rsidRDefault="00000000" w:rsidP="001C21D0">
      <w:pPr>
        <w:keepNext/>
        <w:keepLines/>
        <w:spacing w:after="0"/>
        <w:rPr>
          <w:rFonts w:ascii="Arial" w:hAnsi="Arial" w:cs="Arial"/>
        </w:rPr>
      </w:pPr>
      <w:r w:rsidRPr="00097900">
        <w:rPr>
          <w:rFonts w:ascii="Arial" w:hAnsi="Arial" w:cs="Arial"/>
        </w:rPr>
        <w:t>Q3005. A 24 year old male has recently been commenced on an anticonvulsant. He has noticed a slight tremor since starting on the medication. What anticonvulsant has most likely been commenced?</w:t>
      </w:r>
    </w:p>
    <w:p w14:paraId="2A08AC8D" w14:textId="77777777" w:rsidR="00AE0A86" w:rsidRPr="00097900" w:rsidRDefault="00000000" w:rsidP="001C21D0">
      <w:pPr>
        <w:keepNext/>
        <w:keepLines/>
        <w:spacing w:after="0"/>
        <w:rPr>
          <w:rFonts w:ascii="Arial" w:hAnsi="Arial" w:cs="Arial"/>
        </w:rPr>
      </w:pPr>
      <w:r w:rsidRPr="00097900">
        <w:rPr>
          <w:rFonts w:ascii="Arial" w:hAnsi="Arial" w:cs="Arial"/>
        </w:rPr>
        <w:t>1- Ethosuximide</w:t>
      </w:r>
    </w:p>
    <w:p w14:paraId="29D06827"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3B386C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Sodium Valproate</w:t>
      </w:r>
    </w:p>
    <w:p w14:paraId="7E9C8831" w14:textId="77777777" w:rsidR="00AE0A86" w:rsidRPr="00097900" w:rsidRDefault="00000000" w:rsidP="001C21D0">
      <w:pPr>
        <w:keepNext/>
        <w:keepLines/>
        <w:spacing w:after="0"/>
        <w:rPr>
          <w:rFonts w:ascii="Arial" w:hAnsi="Arial" w:cs="Arial"/>
        </w:rPr>
      </w:pPr>
      <w:r w:rsidRPr="00097900">
        <w:rPr>
          <w:rFonts w:ascii="Arial" w:hAnsi="Arial" w:cs="Arial"/>
        </w:rPr>
        <w:t>4- Levetiracetam</w:t>
      </w:r>
    </w:p>
    <w:p w14:paraId="5621B690" w14:textId="77777777" w:rsidR="00AE0A86" w:rsidRPr="00097900" w:rsidRDefault="00000000" w:rsidP="001C21D0">
      <w:pPr>
        <w:keepNext/>
        <w:keepLines/>
        <w:spacing w:after="0"/>
        <w:rPr>
          <w:rFonts w:ascii="Arial" w:hAnsi="Arial" w:cs="Arial"/>
        </w:rPr>
      </w:pPr>
      <w:r w:rsidRPr="00097900">
        <w:rPr>
          <w:rFonts w:ascii="Arial" w:hAnsi="Arial" w:cs="Arial"/>
        </w:rPr>
        <w:t>5- Carbamazepine</w:t>
      </w:r>
    </w:p>
    <w:p w14:paraId="66658867" w14:textId="77777777" w:rsidR="00AE0A86" w:rsidRPr="00097900" w:rsidRDefault="00AE0A86" w:rsidP="001C21D0">
      <w:pPr>
        <w:spacing w:after="0"/>
        <w:rPr>
          <w:rFonts w:ascii="Arial" w:hAnsi="Arial" w:cs="Arial"/>
        </w:rPr>
      </w:pPr>
    </w:p>
    <w:p w14:paraId="602ECC4E" w14:textId="77777777" w:rsidR="00AE0A86" w:rsidRPr="00097900" w:rsidRDefault="00000000" w:rsidP="001C21D0">
      <w:pPr>
        <w:keepNext/>
        <w:keepLines/>
        <w:spacing w:after="0"/>
        <w:rPr>
          <w:rFonts w:ascii="Arial" w:hAnsi="Arial" w:cs="Arial"/>
        </w:rPr>
      </w:pPr>
      <w:r w:rsidRPr="00097900">
        <w:rPr>
          <w:rFonts w:ascii="Arial" w:hAnsi="Arial" w:cs="Arial"/>
        </w:rPr>
        <w:t>Q3006. Which of the following drugs acts predominantly as a potassium channel blocker?</w:t>
      </w:r>
    </w:p>
    <w:p w14:paraId="7E60B3F5" w14:textId="77777777" w:rsidR="00AE0A86" w:rsidRPr="00097900" w:rsidRDefault="00000000" w:rsidP="001C21D0">
      <w:pPr>
        <w:keepNext/>
        <w:keepLines/>
        <w:spacing w:after="0"/>
        <w:rPr>
          <w:rFonts w:ascii="Arial" w:hAnsi="Arial" w:cs="Arial"/>
        </w:rPr>
      </w:pPr>
      <w:r w:rsidRPr="00097900">
        <w:rPr>
          <w:rFonts w:ascii="Arial" w:hAnsi="Arial" w:cs="Arial"/>
        </w:rPr>
        <w:t>1- Verapamil</w:t>
      </w:r>
    </w:p>
    <w:p w14:paraId="5EE4C6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Amiodarone</w:t>
      </w:r>
    </w:p>
    <w:p w14:paraId="09955B3E" w14:textId="77777777" w:rsidR="00AE0A86" w:rsidRPr="00097900" w:rsidRDefault="00000000" w:rsidP="001C21D0">
      <w:pPr>
        <w:keepNext/>
        <w:keepLines/>
        <w:spacing w:after="0"/>
        <w:rPr>
          <w:rFonts w:ascii="Arial" w:hAnsi="Arial" w:cs="Arial"/>
        </w:rPr>
      </w:pPr>
      <w:r w:rsidRPr="00097900">
        <w:rPr>
          <w:rFonts w:ascii="Arial" w:hAnsi="Arial" w:cs="Arial"/>
        </w:rPr>
        <w:t>3- Digoxin</w:t>
      </w:r>
    </w:p>
    <w:p w14:paraId="41DA0788" w14:textId="77777777" w:rsidR="00AE0A86" w:rsidRPr="00097900" w:rsidRDefault="00000000" w:rsidP="001C21D0">
      <w:pPr>
        <w:keepNext/>
        <w:keepLines/>
        <w:spacing w:after="0"/>
        <w:rPr>
          <w:rFonts w:ascii="Arial" w:hAnsi="Arial" w:cs="Arial"/>
        </w:rPr>
      </w:pPr>
      <w:r w:rsidRPr="00097900">
        <w:rPr>
          <w:rFonts w:ascii="Arial" w:hAnsi="Arial" w:cs="Arial"/>
        </w:rPr>
        <w:t>4- Quinidine</w:t>
      </w:r>
    </w:p>
    <w:p w14:paraId="645FB41C"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468D8FDB" w14:textId="77777777" w:rsidR="00AE0A86" w:rsidRPr="00097900" w:rsidRDefault="00AE0A86" w:rsidP="001C21D0">
      <w:pPr>
        <w:spacing w:after="0"/>
        <w:rPr>
          <w:rFonts w:ascii="Arial" w:hAnsi="Arial" w:cs="Arial"/>
        </w:rPr>
      </w:pPr>
    </w:p>
    <w:p w14:paraId="3FD49DC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Q3007. A 42 year old female who is currently on warfarin for a DVT presents with acute shortness of breath, </w:t>
      </w:r>
      <w:proofErr w:type="spellStart"/>
      <w:r w:rsidRPr="00097900">
        <w:rPr>
          <w:rFonts w:ascii="Arial" w:hAnsi="Arial" w:cs="Arial"/>
        </w:rPr>
        <w:t>haemoptysis</w:t>
      </w:r>
      <w:proofErr w:type="spellEnd"/>
      <w:r w:rsidRPr="00097900">
        <w:rPr>
          <w:rFonts w:ascii="Arial" w:hAnsi="Arial" w:cs="Arial"/>
        </w:rPr>
        <w:t xml:space="preserve"> and pleuritic chest pain. A CTPA confirms a pulmonary embolus and her INR has been therapeutic. What should be done next?</w:t>
      </w:r>
    </w:p>
    <w:p w14:paraId="5AB681C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Maintain target INR and consider </w:t>
      </w:r>
      <w:proofErr w:type="spellStart"/>
      <w:r w:rsidRPr="00097900">
        <w:rPr>
          <w:rFonts w:ascii="Arial" w:hAnsi="Arial" w:cs="Arial"/>
        </w:rPr>
        <w:t>life long</w:t>
      </w:r>
      <w:proofErr w:type="spellEnd"/>
      <w:r w:rsidRPr="00097900">
        <w:rPr>
          <w:rFonts w:ascii="Arial" w:hAnsi="Arial" w:cs="Arial"/>
        </w:rPr>
        <w:t xml:space="preserve"> warfarin</w:t>
      </w:r>
    </w:p>
    <w:p w14:paraId="269CE9D6" w14:textId="77777777" w:rsidR="00AE0A86" w:rsidRPr="00097900" w:rsidRDefault="00000000" w:rsidP="001C21D0">
      <w:pPr>
        <w:keepNext/>
        <w:keepLines/>
        <w:spacing w:after="0"/>
        <w:rPr>
          <w:rFonts w:ascii="Arial" w:hAnsi="Arial" w:cs="Arial"/>
        </w:rPr>
      </w:pPr>
      <w:r w:rsidRPr="00097900">
        <w:rPr>
          <w:rFonts w:ascii="Arial" w:hAnsi="Arial" w:cs="Arial"/>
        </w:rPr>
        <w:t>2- Increase target INR and continue warfarin for an extra 6 months</w:t>
      </w:r>
    </w:p>
    <w:p w14:paraId="6CC381F8" w14:textId="77777777" w:rsidR="00AE0A86" w:rsidRPr="00097900" w:rsidRDefault="00000000" w:rsidP="001C21D0">
      <w:pPr>
        <w:keepNext/>
        <w:keepLines/>
        <w:spacing w:after="0"/>
        <w:rPr>
          <w:rFonts w:ascii="Arial" w:hAnsi="Arial" w:cs="Arial"/>
        </w:rPr>
      </w:pPr>
      <w:r w:rsidRPr="00097900">
        <w:rPr>
          <w:rFonts w:ascii="Arial" w:hAnsi="Arial" w:cs="Arial"/>
        </w:rPr>
        <w:t>3- Maintain INR and continue warfarin for an extra 3 months</w:t>
      </w:r>
    </w:p>
    <w:p w14:paraId="235DEF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Increase target INR to 3.5 and consider </w:t>
      </w:r>
      <w:proofErr w:type="spellStart"/>
      <w:r w:rsidRPr="00097900">
        <w:rPr>
          <w:rFonts w:ascii="Arial" w:hAnsi="Arial" w:cs="Arial"/>
          <w:b/>
          <w:highlight w:val="yellow"/>
        </w:rPr>
        <w:t>life long</w:t>
      </w:r>
      <w:proofErr w:type="spellEnd"/>
      <w:r w:rsidRPr="00097900">
        <w:rPr>
          <w:rFonts w:ascii="Arial" w:hAnsi="Arial" w:cs="Arial"/>
          <w:b/>
          <w:highlight w:val="yellow"/>
        </w:rPr>
        <w:t xml:space="preserve"> warfarin</w:t>
      </w:r>
    </w:p>
    <w:p w14:paraId="65A76A41" w14:textId="77777777" w:rsidR="00AE0A86" w:rsidRPr="00097900" w:rsidRDefault="00000000" w:rsidP="001C21D0">
      <w:pPr>
        <w:keepNext/>
        <w:keepLines/>
        <w:spacing w:after="0"/>
        <w:rPr>
          <w:rFonts w:ascii="Arial" w:hAnsi="Arial" w:cs="Arial"/>
        </w:rPr>
      </w:pPr>
      <w:r w:rsidRPr="00097900">
        <w:rPr>
          <w:rFonts w:ascii="Arial" w:hAnsi="Arial" w:cs="Arial"/>
        </w:rPr>
        <w:t>5- Maintain current warfarin therapy</w:t>
      </w:r>
    </w:p>
    <w:p w14:paraId="62A43ED7" w14:textId="77777777" w:rsidR="00AE0A86" w:rsidRPr="00097900" w:rsidRDefault="00AE0A86" w:rsidP="001C21D0">
      <w:pPr>
        <w:spacing w:after="0"/>
        <w:rPr>
          <w:rFonts w:ascii="Arial" w:hAnsi="Arial" w:cs="Arial"/>
        </w:rPr>
      </w:pPr>
    </w:p>
    <w:p w14:paraId="520BA847" w14:textId="6F3B7CB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099520" behindDoc="1" locked="0" layoutInCell="1" allowOverlap="1" wp14:anchorId="582C8D5D" wp14:editId="7B512016">
                <wp:simplePos x="0" y="0"/>
                <wp:positionH relativeFrom="page">
                  <wp:posOffset>3886200</wp:posOffset>
                </wp:positionH>
                <wp:positionV relativeFrom="page">
                  <wp:posOffset>182880</wp:posOffset>
                </wp:positionV>
                <wp:extent cx="0" cy="9692640"/>
                <wp:effectExtent l="57150" t="19050" r="76200" b="80010"/>
                <wp:wrapNone/>
                <wp:docPr id="1921634934"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4586BD" id="Straight Connector 352" o:spid="_x0000_s1026" style="position:absolute;z-index:-250216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Q3008. A 14 year old male has been unwell with a flu like illness with fever, arthralgia and general malaise. He has also noticed that he easily bruises and has noticed some blood in his urine. On examination he is pyrexial, jaundiced and there is evidence of purpura. Bloods reveal </w:t>
      </w:r>
      <w:proofErr w:type="spellStart"/>
      <w:r w:rsidR="00000000" w:rsidRPr="00097900">
        <w:rPr>
          <w:rFonts w:ascii="Arial" w:hAnsi="Arial" w:cs="Arial"/>
        </w:rPr>
        <w:t>anaemia</w:t>
      </w:r>
      <w:proofErr w:type="spellEnd"/>
      <w:r w:rsidR="00000000" w:rsidRPr="00097900">
        <w:rPr>
          <w:rFonts w:ascii="Arial" w:hAnsi="Arial" w:cs="Arial"/>
        </w:rPr>
        <w:t>, thrombocytopenia. raised reticulocyte count, elevated LDH, increased bilirubin and renal failure. A blood film reveals schistocytes. What is the most likely diagnosis?</w:t>
      </w:r>
    </w:p>
    <w:p w14:paraId="24439465" w14:textId="77777777" w:rsidR="00AE0A86" w:rsidRPr="00097900" w:rsidRDefault="00000000" w:rsidP="001C21D0">
      <w:pPr>
        <w:keepNext/>
        <w:keepLines/>
        <w:spacing w:after="0"/>
        <w:rPr>
          <w:rFonts w:ascii="Arial" w:hAnsi="Arial" w:cs="Arial"/>
        </w:rPr>
      </w:pPr>
      <w:r w:rsidRPr="00097900">
        <w:rPr>
          <w:rFonts w:ascii="Arial" w:hAnsi="Arial" w:cs="Arial"/>
        </w:rPr>
        <w:t>1- Idiopathic thrombocytopenic purpura</w:t>
      </w:r>
    </w:p>
    <w:p w14:paraId="4FA0B00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628E8F8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12251F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Thrombotic thrombocytopenic purpura</w:t>
      </w:r>
    </w:p>
    <w:p w14:paraId="353E51A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Henoch </w:t>
      </w:r>
      <w:proofErr w:type="spellStart"/>
      <w:r w:rsidRPr="00097900">
        <w:rPr>
          <w:rFonts w:ascii="Arial" w:hAnsi="Arial" w:cs="Arial"/>
        </w:rPr>
        <w:t>Schönlein</w:t>
      </w:r>
      <w:proofErr w:type="spellEnd"/>
      <w:r w:rsidRPr="00097900">
        <w:rPr>
          <w:rFonts w:ascii="Arial" w:hAnsi="Arial" w:cs="Arial"/>
        </w:rPr>
        <w:t xml:space="preserve"> Purpura</w:t>
      </w:r>
    </w:p>
    <w:p w14:paraId="32CF208D" w14:textId="77777777" w:rsidR="00AE0A86" w:rsidRPr="00097900" w:rsidRDefault="00AE0A86" w:rsidP="001C21D0">
      <w:pPr>
        <w:spacing w:after="0"/>
        <w:rPr>
          <w:rFonts w:ascii="Arial" w:hAnsi="Arial" w:cs="Arial"/>
        </w:rPr>
      </w:pPr>
    </w:p>
    <w:p w14:paraId="4F20937E" w14:textId="77777777" w:rsidR="00AE0A86" w:rsidRPr="00097900" w:rsidRDefault="00000000" w:rsidP="001C21D0">
      <w:pPr>
        <w:keepNext/>
        <w:keepLines/>
        <w:spacing w:after="0"/>
        <w:rPr>
          <w:rFonts w:ascii="Arial" w:hAnsi="Arial" w:cs="Arial"/>
        </w:rPr>
      </w:pPr>
      <w:r w:rsidRPr="00097900">
        <w:rPr>
          <w:rFonts w:ascii="Arial" w:hAnsi="Arial" w:cs="Arial"/>
        </w:rPr>
        <w:t>Q3009. A 35 year old gentleman undergoes minor surgery and bleeds profusely following this. You note that bloods prior to his surgery reveal a prolonged APTT, normal PT and bleeding time. He states that as a child he would bruise easily and after teeth being extracted he would bleed for a long time. What is the most likely diagnosis?</w:t>
      </w:r>
    </w:p>
    <w:p w14:paraId="2FC7338C" w14:textId="77777777" w:rsidR="00AE0A86" w:rsidRPr="00097900" w:rsidRDefault="00000000" w:rsidP="001C21D0">
      <w:pPr>
        <w:keepNext/>
        <w:keepLines/>
        <w:spacing w:after="0"/>
        <w:rPr>
          <w:rFonts w:ascii="Arial" w:hAnsi="Arial" w:cs="Arial"/>
        </w:rPr>
      </w:pPr>
      <w:r w:rsidRPr="00097900">
        <w:rPr>
          <w:rFonts w:ascii="Arial" w:hAnsi="Arial" w:cs="Arial"/>
        </w:rPr>
        <w:t xml:space="preserve">1- Von </w:t>
      </w:r>
      <w:proofErr w:type="spellStart"/>
      <w:r w:rsidRPr="00097900">
        <w:rPr>
          <w:rFonts w:ascii="Arial" w:hAnsi="Arial" w:cs="Arial"/>
        </w:rPr>
        <w:t>willebrands</w:t>
      </w:r>
      <w:proofErr w:type="spellEnd"/>
      <w:r w:rsidRPr="00097900">
        <w:rPr>
          <w:rFonts w:ascii="Arial" w:hAnsi="Arial" w:cs="Arial"/>
        </w:rPr>
        <w:t xml:space="preserve"> disease</w:t>
      </w:r>
    </w:p>
    <w:p w14:paraId="0811557C" w14:textId="77777777" w:rsidR="00AE0A86" w:rsidRPr="00097900" w:rsidRDefault="00000000" w:rsidP="001C21D0">
      <w:pPr>
        <w:keepNext/>
        <w:keepLines/>
        <w:spacing w:after="0"/>
        <w:rPr>
          <w:rFonts w:ascii="Arial" w:hAnsi="Arial" w:cs="Arial"/>
        </w:rPr>
      </w:pPr>
      <w:r w:rsidRPr="00097900">
        <w:rPr>
          <w:rFonts w:ascii="Arial" w:hAnsi="Arial" w:cs="Arial"/>
        </w:rPr>
        <w:t>2- Liver disease</w:t>
      </w:r>
    </w:p>
    <w:p w14:paraId="1C091E7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Haemophilia</w:t>
      </w:r>
      <w:proofErr w:type="spellEnd"/>
      <w:r w:rsidRPr="00097900">
        <w:rPr>
          <w:rFonts w:ascii="Arial" w:hAnsi="Arial" w:cs="Arial"/>
        </w:rPr>
        <w:t xml:space="preserve"> A</w:t>
      </w:r>
    </w:p>
    <w:p w14:paraId="24E15E7E" w14:textId="77777777" w:rsidR="00AE0A86" w:rsidRPr="00097900" w:rsidRDefault="00000000" w:rsidP="001C21D0">
      <w:pPr>
        <w:keepNext/>
        <w:keepLines/>
        <w:spacing w:after="0"/>
        <w:rPr>
          <w:rFonts w:ascii="Arial" w:hAnsi="Arial" w:cs="Arial"/>
        </w:rPr>
      </w:pPr>
      <w:r w:rsidRPr="00097900">
        <w:rPr>
          <w:rFonts w:ascii="Arial" w:hAnsi="Arial" w:cs="Arial"/>
        </w:rPr>
        <w:t>4- Thrombocytopenia</w:t>
      </w:r>
    </w:p>
    <w:p w14:paraId="74F2DD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Haemophilia</w:t>
      </w:r>
      <w:proofErr w:type="spellEnd"/>
      <w:r w:rsidRPr="00097900">
        <w:rPr>
          <w:rFonts w:ascii="Arial" w:hAnsi="Arial" w:cs="Arial"/>
          <w:b/>
          <w:highlight w:val="yellow"/>
        </w:rPr>
        <w:t xml:space="preserve"> B</w:t>
      </w:r>
    </w:p>
    <w:p w14:paraId="241F5D36" w14:textId="77777777" w:rsidR="00AE0A86" w:rsidRPr="00097900" w:rsidRDefault="00AE0A86" w:rsidP="001C21D0">
      <w:pPr>
        <w:spacing w:after="0"/>
        <w:rPr>
          <w:rFonts w:ascii="Arial" w:hAnsi="Arial" w:cs="Arial"/>
        </w:rPr>
      </w:pPr>
    </w:p>
    <w:p w14:paraId="62479C7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Q3010. Which of the following genes is abnormal in </w:t>
      </w:r>
      <w:proofErr w:type="spellStart"/>
      <w:r w:rsidRPr="00097900">
        <w:rPr>
          <w:rFonts w:ascii="Arial" w:hAnsi="Arial" w:cs="Arial"/>
        </w:rPr>
        <w:t>Marfans</w:t>
      </w:r>
      <w:proofErr w:type="spellEnd"/>
      <w:r w:rsidRPr="00097900">
        <w:rPr>
          <w:rFonts w:ascii="Arial" w:hAnsi="Arial" w:cs="Arial"/>
        </w:rPr>
        <w:t xml:space="preserve"> syndrome?</w:t>
      </w:r>
    </w:p>
    <w:p w14:paraId="704B1F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Fibrillin 1</w:t>
      </w:r>
    </w:p>
    <w:p w14:paraId="0D13DF7A" w14:textId="77777777" w:rsidR="00AE0A86" w:rsidRPr="00097900" w:rsidRDefault="00000000" w:rsidP="001C21D0">
      <w:pPr>
        <w:keepNext/>
        <w:keepLines/>
        <w:spacing w:after="0"/>
        <w:rPr>
          <w:rFonts w:ascii="Arial" w:hAnsi="Arial" w:cs="Arial"/>
        </w:rPr>
      </w:pPr>
      <w:r w:rsidRPr="00097900">
        <w:rPr>
          <w:rFonts w:ascii="Arial" w:hAnsi="Arial" w:cs="Arial"/>
        </w:rPr>
        <w:t>2- Collagen type II</w:t>
      </w:r>
    </w:p>
    <w:p w14:paraId="4E70F6DA" w14:textId="77777777" w:rsidR="00AE0A86" w:rsidRPr="00097900" w:rsidRDefault="00000000" w:rsidP="001C21D0">
      <w:pPr>
        <w:keepNext/>
        <w:keepLines/>
        <w:spacing w:after="0"/>
        <w:rPr>
          <w:rFonts w:ascii="Arial" w:hAnsi="Arial" w:cs="Arial"/>
        </w:rPr>
      </w:pPr>
      <w:r w:rsidRPr="00097900">
        <w:rPr>
          <w:rFonts w:ascii="Arial" w:hAnsi="Arial" w:cs="Arial"/>
        </w:rPr>
        <w:t>3- Collagen type I</w:t>
      </w:r>
    </w:p>
    <w:p w14:paraId="5EBAF77D" w14:textId="77777777" w:rsidR="00AE0A86" w:rsidRPr="00097900" w:rsidRDefault="00000000" w:rsidP="001C21D0">
      <w:pPr>
        <w:keepNext/>
        <w:keepLines/>
        <w:spacing w:after="0"/>
        <w:rPr>
          <w:rFonts w:ascii="Arial" w:hAnsi="Arial" w:cs="Arial"/>
        </w:rPr>
      </w:pPr>
      <w:r w:rsidRPr="00097900">
        <w:rPr>
          <w:rFonts w:ascii="Arial" w:hAnsi="Arial" w:cs="Arial"/>
        </w:rPr>
        <w:t>4- Collagen type III</w:t>
      </w:r>
    </w:p>
    <w:p w14:paraId="45B55EA3" w14:textId="77777777" w:rsidR="00AE0A86" w:rsidRPr="00097900" w:rsidRDefault="00000000" w:rsidP="001C21D0">
      <w:pPr>
        <w:keepNext/>
        <w:keepLines/>
        <w:spacing w:after="0"/>
        <w:rPr>
          <w:rFonts w:ascii="Arial" w:hAnsi="Arial" w:cs="Arial"/>
        </w:rPr>
      </w:pPr>
      <w:r w:rsidRPr="00097900">
        <w:rPr>
          <w:rFonts w:ascii="Arial" w:hAnsi="Arial" w:cs="Arial"/>
        </w:rPr>
        <w:t>5- Fibroblast growth factor 1</w:t>
      </w:r>
    </w:p>
    <w:p w14:paraId="59FC6017" w14:textId="77777777" w:rsidR="00AE0A86" w:rsidRPr="00097900" w:rsidRDefault="00AE0A86" w:rsidP="001C21D0">
      <w:pPr>
        <w:spacing w:after="0"/>
        <w:rPr>
          <w:rFonts w:ascii="Arial" w:hAnsi="Arial" w:cs="Arial"/>
        </w:rPr>
      </w:pPr>
    </w:p>
    <w:p w14:paraId="41FF3A22" w14:textId="77777777" w:rsidR="00AE0A86" w:rsidRPr="00097900" w:rsidRDefault="00000000" w:rsidP="001C21D0">
      <w:pPr>
        <w:keepNext/>
        <w:keepLines/>
        <w:spacing w:after="0"/>
        <w:rPr>
          <w:rFonts w:ascii="Arial" w:hAnsi="Arial" w:cs="Arial"/>
        </w:rPr>
      </w:pPr>
      <w:r w:rsidRPr="00097900">
        <w:rPr>
          <w:rFonts w:ascii="Arial" w:hAnsi="Arial" w:cs="Arial"/>
        </w:rPr>
        <w:t>Q3011. A 14 year old boy is admitted following an epileptic seizure. This is his first seizure and on examination you note learning difficulties, a bumpy rash on his nose and cheeks and a blood pressure of 135/82 mmHg. His blood results are normal but a urine dipstick reveals trace levels of blood and an ultrasound shows cysts in both kidneys. What is the diagnosis?</w:t>
      </w:r>
    </w:p>
    <w:p w14:paraId="7765F3C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Tuberous sclerosis</w:t>
      </w:r>
    </w:p>
    <w:p w14:paraId="1D4619CC" w14:textId="77777777" w:rsidR="00AE0A86" w:rsidRPr="00097900" w:rsidRDefault="00000000" w:rsidP="001C21D0">
      <w:pPr>
        <w:keepNext/>
        <w:keepLines/>
        <w:spacing w:after="0"/>
        <w:rPr>
          <w:rFonts w:ascii="Arial" w:hAnsi="Arial" w:cs="Arial"/>
        </w:rPr>
      </w:pPr>
      <w:r w:rsidRPr="00097900">
        <w:rPr>
          <w:rFonts w:ascii="Arial" w:hAnsi="Arial" w:cs="Arial"/>
        </w:rPr>
        <w:t>2- MEN1</w:t>
      </w:r>
    </w:p>
    <w:p w14:paraId="25586E5E"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4C8EDC06" w14:textId="77777777" w:rsidR="00AE0A86" w:rsidRPr="00097900" w:rsidRDefault="00000000" w:rsidP="001C21D0">
      <w:pPr>
        <w:keepNext/>
        <w:keepLines/>
        <w:spacing w:after="0"/>
        <w:rPr>
          <w:rFonts w:ascii="Arial" w:hAnsi="Arial" w:cs="Arial"/>
        </w:rPr>
      </w:pPr>
      <w:r w:rsidRPr="00097900">
        <w:rPr>
          <w:rFonts w:ascii="Arial" w:hAnsi="Arial" w:cs="Arial"/>
        </w:rPr>
        <w:t>4- Neurofibromatosis</w:t>
      </w:r>
    </w:p>
    <w:p w14:paraId="1F9B9DC9" w14:textId="77777777" w:rsidR="00AE0A86" w:rsidRPr="00097900" w:rsidRDefault="00000000" w:rsidP="001C21D0">
      <w:pPr>
        <w:keepNext/>
        <w:keepLines/>
        <w:spacing w:after="0"/>
        <w:rPr>
          <w:rFonts w:ascii="Arial" w:hAnsi="Arial" w:cs="Arial"/>
        </w:rPr>
      </w:pPr>
      <w:r w:rsidRPr="00097900">
        <w:rPr>
          <w:rFonts w:ascii="Arial" w:hAnsi="Arial" w:cs="Arial"/>
        </w:rPr>
        <w:t>5- Glioblastoma multiforme</w:t>
      </w:r>
    </w:p>
    <w:p w14:paraId="3000E610" w14:textId="77777777" w:rsidR="00AE0A86" w:rsidRPr="00097900" w:rsidRDefault="00AE0A86" w:rsidP="001C21D0">
      <w:pPr>
        <w:spacing w:after="0"/>
        <w:rPr>
          <w:rFonts w:ascii="Arial" w:hAnsi="Arial" w:cs="Arial"/>
        </w:rPr>
      </w:pPr>
    </w:p>
    <w:p w14:paraId="2D86B69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Q3012. A 35 year old male has had loin pain for several months however has never sought medical help. He now presents with severe loin pain and </w:t>
      </w:r>
      <w:proofErr w:type="spellStart"/>
      <w:r w:rsidRPr="00097900">
        <w:rPr>
          <w:rFonts w:ascii="Arial" w:hAnsi="Arial" w:cs="Arial"/>
        </w:rPr>
        <w:t>haemturia</w:t>
      </w:r>
      <w:proofErr w:type="spellEnd"/>
      <w:r w:rsidRPr="00097900">
        <w:rPr>
          <w:rFonts w:ascii="Arial" w:hAnsi="Arial" w:cs="Arial"/>
        </w:rPr>
        <w:t>. He is found to be hypertensive and his bloods reveal renal impairment. He states his father and grandfather had problems with their kidneys and his father died suddenly from "a bleed in the brain". What is the most likely diagnosis?</w:t>
      </w:r>
    </w:p>
    <w:p w14:paraId="2416F92D" w14:textId="77777777" w:rsidR="00AE0A86" w:rsidRPr="00097900" w:rsidRDefault="00000000" w:rsidP="001C21D0">
      <w:pPr>
        <w:keepNext/>
        <w:keepLines/>
        <w:spacing w:after="0"/>
        <w:rPr>
          <w:rFonts w:ascii="Arial" w:hAnsi="Arial" w:cs="Arial"/>
        </w:rPr>
      </w:pPr>
      <w:r w:rsidRPr="00097900">
        <w:rPr>
          <w:rFonts w:ascii="Arial" w:hAnsi="Arial" w:cs="Arial"/>
        </w:rPr>
        <w:t>1- Urinary tract infection</w:t>
      </w:r>
    </w:p>
    <w:p w14:paraId="2061E9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Polycystic Kidney Disease</w:t>
      </w:r>
    </w:p>
    <w:p w14:paraId="674E3968" w14:textId="77777777" w:rsidR="00AE0A86" w:rsidRPr="00097900" w:rsidRDefault="00000000" w:rsidP="001C21D0">
      <w:pPr>
        <w:keepNext/>
        <w:keepLines/>
        <w:spacing w:after="0"/>
        <w:rPr>
          <w:rFonts w:ascii="Arial" w:hAnsi="Arial" w:cs="Arial"/>
        </w:rPr>
      </w:pPr>
      <w:r w:rsidRPr="00097900">
        <w:rPr>
          <w:rFonts w:ascii="Arial" w:hAnsi="Arial" w:cs="Arial"/>
        </w:rPr>
        <w:t>3- Medullary sponge kidney</w:t>
      </w:r>
    </w:p>
    <w:p w14:paraId="3EFD4763" w14:textId="77777777" w:rsidR="00AE0A86" w:rsidRPr="00097900" w:rsidRDefault="00000000" w:rsidP="001C21D0">
      <w:pPr>
        <w:keepNext/>
        <w:keepLines/>
        <w:spacing w:after="0"/>
        <w:rPr>
          <w:rFonts w:ascii="Arial" w:hAnsi="Arial" w:cs="Arial"/>
        </w:rPr>
      </w:pPr>
      <w:r w:rsidRPr="00097900">
        <w:rPr>
          <w:rFonts w:ascii="Arial" w:hAnsi="Arial" w:cs="Arial"/>
        </w:rPr>
        <w:t>4- Renal stones</w:t>
      </w:r>
    </w:p>
    <w:p w14:paraId="15A87D6E" w14:textId="77777777" w:rsidR="00AE0A86" w:rsidRPr="00097900" w:rsidRDefault="00000000" w:rsidP="001C21D0">
      <w:pPr>
        <w:keepNext/>
        <w:keepLines/>
        <w:spacing w:after="0"/>
        <w:rPr>
          <w:rFonts w:ascii="Arial" w:hAnsi="Arial" w:cs="Arial"/>
        </w:rPr>
      </w:pPr>
      <w:r w:rsidRPr="00097900">
        <w:rPr>
          <w:rFonts w:ascii="Arial" w:hAnsi="Arial" w:cs="Arial"/>
        </w:rPr>
        <w:t>5- Tuberous sclerosis</w:t>
      </w:r>
    </w:p>
    <w:p w14:paraId="7BE09DFA" w14:textId="77777777" w:rsidR="00AE0A86" w:rsidRPr="00097900" w:rsidRDefault="00AE0A86" w:rsidP="001C21D0">
      <w:pPr>
        <w:spacing w:after="0"/>
        <w:rPr>
          <w:rFonts w:ascii="Arial" w:hAnsi="Arial" w:cs="Arial"/>
        </w:rPr>
      </w:pPr>
    </w:p>
    <w:p w14:paraId="731988C9" w14:textId="77777777" w:rsidR="00AE0A86" w:rsidRPr="00097900" w:rsidRDefault="00000000" w:rsidP="001C21D0">
      <w:pPr>
        <w:keepNext/>
        <w:keepLines/>
        <w:spacing w:after="0"/>
        <w:rPr>
          <w:rFonts w:ascii="Arial" w:hAnsi="Arial" w:cs="Arial"/>
        </w:rPr>
      </w:pPr>
      <w:r w:rsidRPr="00097900">
        <w:rPr>
          <w:rFonts w:ascii="Arial" w:hAnsi="Arial" w:cs="Arial"/>
        </w:rPr>
        <w:t>Q3013. A 28 year old female presents to her GP with joint pain , fever, a butterfly rash and fatigue. She has marked peripheral oedema. She is found to be hypertensive, in acute renal failure, low albumin levels and proteinuria. A renal biopsy is performed and reveals focal glomerulonephritis with subendothelial and mesangial immune deposits. What is the most likely diagnosis?</w:t>
      </w:r>
    </w:p>
    <w:p w14:paraId="35A188B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Membranous </w:t>
      </w:r>
      <w:proofErr w:type="spellStart"/>
      <w:r w:rsidRPr="00097900">
        <w:rPr>
          <w:rFonts w:ascii="Arial" w:hAnsi="Arial" w:cs="Arial"/>
        </w:rPr>
        <w:t>glomeurlonephritis</w:t>
      </w:r>
      <w:proofErr w:type="spellEnd"/>
    </w:p>
    <w:p w14:paraId="1106E4DF"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5086F350" w14:textId="77777777" w:rsidR="00AE0A86" w:rsidRPr="00097900" w:rsidRDefault="00000000" w:rsidP="001C21D0">
      <w:pPr>
        <w:keepNext/>
        <w:keepLines/>
        <w:spacing w:after="0"/>
        <w:rPr>
          <w:rFonts w:ascii="Arial" w:hAnsi="Arial" w:cs="Arial"/>
        </w:rPr>
      </w:pPr>
      <w:r w:rsidRPr="00097900">
        <w:rPr>
          <w:rFonts w:ascii="Arial" w:hAnsi="Arial" w:cs="Arial"/>
        </w:rPr>
        <w:t>3- Lupus nephritis class II</w:t>
      </w:r>
    </w:p>
    <w:p w14:paraId="643115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Lupus nephritis Class III</w:t>
      </w:r>
    </w:p>
    <w:p w14:paraId="4A18C6D1" w14:textId="77777777" w:rsidR="00AE0A86" w:rsidRPr="00097900" w:rsidRDefault="00000000" w:rsidP="001C21D0">
      <w:pPr>
        <w:keepNext/>
        <w:keepLines/>
        <w:spacing w:after="0"/>
        <w:rPr>
          <w:rFonts w:ascii="Arial" w:hAnsi="Arial" w:cs="Arial"/>
        </w:rPr>
      </w:pPr>
      <w:r w:rsidRPr="00097900">
        <w:rPr>
          <w:rFonts w:ascii="Arial" w:hAnsi="Arial" w:cs="Arial"/>
        </w:rPr>
        <w:t>5- Lupus nephritis class I</w:t>
      </w:r>
    </w:p>
    <w:p w14:paraId="33901246" w14:textId="77777777" w:rsidR="00AE0A86" w:rsidRPr="00097900" w:rsidRDefault="00AE0A86" w:rsidP="001C21D0">
      <w:pPr>
        <w:spacing w:after="0"/>
        <w:rPr>
          <w:rFonts w:ascii="Arial" w:hAnsi="Arial" w:cs="Arial"/>
        </w:rPr>
      </w:pPr>
    </w:p>
    <w:p w14:paraId="3919D2CF" w14:textId="77777777" w:rsidR="00AE0A86" w:rsidRPr="00097900" w:rsidRDefault="00000000" w:rsidP="001C21D0">
      <w:pPr>
        <w:keepNext/>
        <w:keepLines/>
        <w:spacing w:after="0"/>
        <w:rPr>
          <w:rFonts w:ascii="Arial" w:hAnsi="Arial" w:cs="Arial"/>
        </w:rPr>
      </w:pPr>
      <w:r w:rsidRPr="00097900">
        <w:rPr>
          <w:rFonts w:ascii="Arial" w:hAnsi="Arial" w:cs="Arial"/>
        </w:rPr>
        <w:t>Q3014. Which of the following infections occurring recurrently is a feature of complement deficiency?</w:t>
      </w:r>
    </w:p>
    <w:p w14:paraId="2EB91EB3" w14:textId="77777777" w:rsidR="00AE0A86" w:rsidRPr="00097900" w:rsidRDefault="00000000" w:rsidP="001C21D0">
      <w:pPr>
        <w:keepNext/>
        <w:keepLines/>
        <w:spacing w:after="0"/>
        <w:rPr>
          <w:rFonts w:ascii="Arial" w:hAnsi="Arial" w:cs="Arial"/>
        </w:rPr>
      </w:pPr>
      <w:r w:rsidRPr="00097900">
        <w:rPr>
          <w:rFonts w:ascii="Arial" w:hAnsi="Arial" w:cs="Arial"/>
        </w:rPr>
        <w:t>1- Giardia lamblia</w:t>
      </w:r>
    </w:p>
    <w:p w14:paraId="0EDB8828" w14:textId="77777777" w:rsidR="00AE0A86" w:rsidRPr="00097900" w:rsidRDefault="00000000" w:rsidP="001C21D0">
      <w:pPr>
        <w:keepNext/>
        <w:keepLines/>
        <w:spacing w:after="0"/>
        <w:rPr>
          <w:rFonts w:ascii="Arial" w:hAnsi="Arial" w:cs="Arial"/>
        </w:rPr>
      </w:pPr>
      <w:r w:rsidRPr="00097900">
        <w:rPr>
          <w:rFonts w:ascii="Arial" w:hAnsi="Arial" w:cs="Arial"/>
        </w:rPr>
        <w:t>2- Viral</w:t>
      </w:r>
    </w:p>
    <w:p w14:paraId="170312D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Pneumocystis </w:t>
      </w:r>
      <w:proofErr w:type="spellStart"/>
      <w:r w:rsidRPr="00097900">
        <w:rPr>
          <w:rFonts w:ascii="Arial" w:hAnsi="Arial" w:cs="Arial"/>
        </w:rPr>
        <w:t>Jiroveci</w:t>
      </w:r>
      <w:proofErr w:type="spellEnd"/>
    </w:p>
    <w:p w14:paraId="6BF59CD0" w14:textId="77777777" w:rsidR="00AE0A86" w:rsidRPr="00097900" w:rsidRDefault="00000000" w:rsidP="001C21D0">
      <w:pPr>
        <w:keepNext/>
        <w:keepLines/>
        <w:spacing w:after="0"/>
        <w:rPr>
          <w:rFonts w:ascii="Arial" w:hAnsi="Arial" w:cs="Arial"/>
        </w:rPr>
      </w:pPr>
      <w:r w:rsidRPr="00097900">
        <w:rPr>
          <w:rFonts w:ascii="Arial" w:hAnsi="Arial" w:cs="Arial"/>
        </w:rPr>
        <w:t>4- Mycoplasma pneumoniae</w:t>
      </w:r>
    </w:p>
    <w:p w14:paraId="488DBC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Meningococcal</w:t>
      </w:r>
    </w:p>
    <w:p w14:paraId="00963A41" w14:textId="77777777" w:rsidR="00AE0A86" w:rsidRPr="00097900" w:rsidRDefault="00AE0A86" w:rsidP="001C21D0">
      <w:pPr>
        <w:spacing w:after="0"/>
        <w:rPr>
          <w:rFonts w:ascii="Arial" w:hAnsi="Arial" w:cs="Arial"/>
        </w:rPr>
      </w:pPr>
    </w:p>
    <w:p w14:paraId="1E4574C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Q3015. A 28 year old gentleman has a long history of rhinitis and asthma. However he now presents with </w:t>
      </w:r>
      <w:proofErr w:type="spellStart"/>
      <w:r w:rsidRPr="00097900">
        <w:rPr>
          <w:rFonts w:ascii="Arial" w:hAnsi="Arial" w:cs="Arial"/>
        </w:rPr>
        <w:t>haemoptysis</w:t>
      </w:r>
      <w:proofErr w:type="spellEnd"/>
      <w:r w:rsidRPr="00097900">
        <w:rPr>
          <w:rFonts w:ascii="Arial" w:hAnsi="Arial" w:cs="Arial"/>
        </w:rPr>
        <w:t>.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Given the most likely diagnosis, which antibody is likely to be present?</w:t>
      </w:r>
    </w:p>
    <w:p w14:paraId="699DD3BA"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66D07F5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cANCA</w:t>
      </w:r>
      <w:proofErr w:type="spellEnd"/>
    </w:p>
    <w:p w14:paraId="67B128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pANCA</w:t>
      </w:r>
      <w:proofErr w:type="spellEnd"/>
    </w:p>
    <w:p w14:paraId="1268F448" w14:textId="77777777" w:rsidR="00AE0A86" w:rsidRPr="00097900" w:rsidRDefault="00000000" w:rsidP="001C21D0">
      <w:pPr>
        <w:keepNext/>
        <w:keepLines/>
        <w:spacing w:after="0"/>
        <w:rPr>
          <w:rFonts w:ascii="Arial" w:hAnsi="Arial" w:cs="Arial"/>
        </w:rPr>
      </w:pPr>
      <w:r w:rsidRPr="00097900">
        <w:rPr>
          <w:rFonts w:ascii="Arial" w:hAnsi="Arial" w:cs="Arial"/>
        </w:rPr>
        <w:t>4- Anti Ro</w:t>
      </w:r>
    </w:p>
    <w:p w14:paraId="5F702C58" w14:textId="77777777" w:rsidR="00AE0A86" w:rsidRPr="00097900" w:rsidRDefault="00000000" w:rsidP="001C21D0">
      <w:pPr>
        <w:keepNext/>
        <w:keepLines/>
        <w:spacing w:after="0"/>
        <w:rPr>
          <w:rFonts w:ascii="Arial" w:hAnsi="Arial" w:cs="Arial"/>
        </w:rPr>
      </w:pPr>
      <w:r w:rsidRPr="00097900">
        <w:rPr>
          <w:rFonts w:ascii="Arial" w:hAnsi="Arial" w:cs="Arial"/>
        </w:rPr>
        <w:t>5- Anti dsDNA</w:t>
      </w:r>
    </w:p>
    <w:p w14:paraId="6D622307" w14:textId="77777777" w:rsidR="00AE0A86" w:rsidRPr="00097900" w:rsidRDefault="00AE0A86" w:rsidP="001C21D0">
      <w:pPr>
        <w:spacing w:after="0"/>
        <w:rPr>
          <w:rFonts w:ascii="Arial" w:hAnsi="Arial" w:cs="Arial"/>
        </w:rPr>
      </w:pPr>
    </w:p>
    <w:p w14:paraId="68E6B56F" w14:textId="71BF95B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10784" behindDoc="1" locked="0" layoutInCell="1" allowOverlap="1" wp14:anchorId="5DE05A63" wp14:editId="37277636">
                <wp:simplePos x="0" y="0"/>
                <wp:positionH relativeFrom="page">
                  <wp:posOffset>3886200</wp:posOffset>
                </wp:positionH>
                <wp:positionV relativeFrom="page">
                  <wp:posOffset>182880</wp:posOffset>
                </wp:positionV>
                <wp:extent cx="0" cy="9692640"/>
                <wp:effectExtent l="57150" t="19050" r="76200" b="80010"/>
                <wp:wrapNone/>
                <wp:docPr id="1635494602"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290D7D" id="Straight Connector 353" o:spid="_x0000_s1026" style="position:absolute;z-index:-250205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Q3016. A 28 year old gentleman has a long history of rhinitis and asthma. However he now presents with </w:t>
      </w:r>
      <w:proofErr w:type="spellStart"/>
      <w:r w:rsidR="00000000" w:rsidRPr="00097900">
        <w:rPr>
          <w:rFonts w:ascii="Arial" w:hAnsi="Arial" w:cs="Arial"/>
        </w:rPr>
        <w:t>haemoptysis</w:t>
      </w:r>
      <w:proofErr w:type="spellEnd"/>
      <w:r w:rsidR="00000000" w:rsidRPr="00097900">
        <w:rPr>
          <w:rFonts w:ascii="Arial" w:hAnsi="Arial" w:cs="Arial"/>
        </w:rPr>
        <w:t>.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What is the most likely diagnosis?</w:t>
      </w:r>
    </w:p>
    <w:p w14:paraId="75CB40C2" w14:textId="77777777" w:rsidR="00AE0A86" w:rsidRPr="00097900" w:rsidRDefault="00000000" w:rsidP="001C21D0">
      <w:pPr>
        <w:keepNext/>
        <w:keepLines/>
        <w:spacing w:after="0"/>
        <w:rPr>
          <w:rFonts w:ascii="Arial" w:hAnsi="Arial" w:cs="Arial"/>
        </w:rPr>
      </w:pPr>
      <w:r w:rsidRPr="00097900">
        <w:rPr>
          <w:rFonts w:ascii="Arial" w:hAnsi="Arial" w:cs="Arial"/>
        </w:rPr>
        <w:t>1- Malignancy</w:t>
      </w:r>
    </w:p>
    <w:p w14:paraId="11803FBA"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00196FC2" w14:textId="77777777" w:rsidR="00AE0A86" w:rsidRPr="00097900" w:rsidRDefault="00000000" w:rsidP="001C21D0">
      <w:pPr>
        <w:keepNext/>
        <w:keepLines/>
        <w:spacing w:after="0"/>
        <w:rPr>
          <w:rFonts w:ascii="Arial" w:hAnsi="Arial" w:cs="Arial"/>
        </w:rPr>
      </w:pPr>
      <w:r w:rsidRPr="00097900">
        <w:rPr>
          <w:rFonts w:ascii="Arial" w:hAnsi="Arial" w:cs="Arial"/>
        </w:rPr>
        <w:t>3- Polyarteritis Nodosa</w:t>
      </w:r>
    </w:p>
    <w:p w14:paraId="6AE106E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Wegeners</w:t>
      </w:r>
      <w:proofErr w:type="spellEnd"/>
      <w:r w:rsidRPr="00097900">
        <w:rPr>
          <w:rFonts w:ascii="Arial" w:hAnsi="Arial" w:cs="Arial"/>
        </w:rPr>
        <w:t xml:space="preserve"> Granulomatosis</w:t>
      </w:r>
    </w:p>
    <w:p w14:paraId="55D259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Churg Strauss Syndrome</w:t>
      </w:r>
    </w:p>
    <w:p w14:paraId="01BFA685" w14:textId="77777777" w:rsidR="00AE0A86" w:rsidRPr="00097900" w:rsidRDefault="00AE0A86" w:rsidP="001C21D0">
      <w:pPr>
        <w:spacing w:after="0"/>
        <w:rPr>
          <w:rFonts w:ascii="Arial" w:hAnsi="Arial" w:cs="Arial"/>
        </w:rPr>
      </w:pPr>
    </w:p>
    <w:p w14:paraId="3063DFD5" w14:textId="77777777" w:rsidR="00AE0A86" w:rsidRPr="00097900" w:rsidRDefault="00000000" w:rsidP="001C21D0">
      <w:pPr>
        <w:keepNext/>
        <w:keepLines/>
        <w:spacing w:after="0"/>
        <w:rPr>
          <w:rFonts w:ascii="Arial" w:hAnsi="Arial" w:cs="Arial"/>
        </w:rPr>
      </w:pPr>
      <w:r w:rsidRPr="00097900">
        <w:rPr>
          <w:rFonts w:ascii="Arial" w:hAnsi="Arial" w:cs="Arial"/>
        </w:rPr>
        <w:t>Q3017. A 28 year old female presents with acute onset of shortness of breath and pleuritic chest pain. She has just recently flew back from Australia . She has no past medical history although she is on the contraceptive pill. On examination there is evidence of a swollen tender left calf. On auscultation of the chest it is clear however she is tachycardic. A CXR reveal nil focal. What is the most likely diagnosis?</w:t>
      </w:r>
    </w:p>
    <w:p w14:paraId="028ECBF9" w14:textId="77777777" w:rsidR="00AE0A86" w:rsidRPr="00097900" w:rsidRDefault="00000000" w:rsidP="001C21D0">
      <w:pPr>
        <w:keepNext/>
        <w:keepLines/>
        <w:spacing w:after="0"/>
        <w:rPr>
          <w:rFonts w:ascii="Arial" w:hAnsi="Arial" w:cs="Arial"/>
        </w:rPr>
      </w:pPr>
      <w:r w:rsidRPr="00097900">
        <w:rPr>
          <w:rFonts w:ascii="Arial" w:hAnsi="Arial" w:cs="Arial"/>
        </w:rPr>
        <w:t>1- Pneumothorax</w:t>
      </w:r>
    </w:p>
    <w:p w14:paraId="3B33AE8E" w14:textId="77777777" w:rsidR="00AE0A86" w:rsidRPr="00097900" w:rsidRDefault="00000000" w:rsidP="001C21D0">
      <w:pPr>
        <w:keepNext/>
        <w:keepLines/>
        <w:spacing w:after="0"/>
        <w:rPr>
          <w:rFonts w:ascii="Arial" w:hAnsi="Arial" w:cs="Arial"/>
        </w:rPr>
      </w:pPr>
      <w:r w:rsidRPr="00097900">
        <w:rPr>
          <w:rFonts w:ascii="Arial" w:hAnsi="Arial" w:cs="Arial"/>
        </w:rPr>
        <w:t>2- Deep vein thrombosis</w:t>
      </w:r>
    </w:p>
    <w:p w14:paraId="48BC3F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Pulmonary embolus</w:t>
      </w:r>
    </w:p>
    <w:p w14:paraId="78E3A244" w14:textId="77777777" w:rsidR="00AE0A86" w:rsidRPr="00097900" w:rsidRDefault="00000000" w:rsidP="001C21D0">
      <w:pPr>
        <w:keepNext/>
        <w:keepLines/>
        <w:spacing w:after="0"/>
        <w:rPr>
          <w:rFonts w:ascii="Arial" w:hAnsi="Arial" w:cs="Arial"/>
        </w:rPr>
      </w:pPr>
      <w:r w:rsidRPr="00097900">
        <w:rPr>
          <w:rFonts w:ascii="Arial" w:hAnsi="Arial" w:cs="Arial"/>
        </w:rPr>
        <w:t>4- Asthma</w:t>
      </w:r>
    </w:p>
    <w:p w14:paraId="4FD50369" w14:textId="77777777" w:rsidR="00AE0A86" w:rsidRPr="00097900" w:rsidRDefault="00000000" w:rsidP="001C21D0">
      <w:pPr>
        <w:keepNext/>
        <w:keepLines/>
        <w:spacing w:after="0"/>
        <w:rPr>
          <w:rFonts w:ascii="Arial" w:hAnsi="Arial" w:cs="Arial"/>
        </w:rPr>
      </w:pPr>
      <w:r w:rsidRPr="00097900">
        <w:rPr>
          <w:rFonts w:ascii="Arial" w:hAnsi="Arial" w:cs="Arial"/>
        </w:rPr>
        <w:t>5- Myocardial infarction</w:t>
      </w:r>
    </w:p>
    <w:p w14:paraId="39F0C4F6" w14:textId="77777777" w:rsidR="00AE0A86" w:rsidRPr="00097900" w:rsidRDefault="00AE0A86" w:rsidP="001C21D0">
      <w:pPr>
        <w:spacing w:after="0"/>
        <w:rPr>
          <w:rFonts w:ascii="Arial" w:hAnsi="Arial" w:cs="Arial"/>
        </w:rPr>
      </w:pPr>
    </w:p>
    <w:p w14:paraId="64C0E7D5" w14:textId="77777777" w:rsidR="00AE0A86" w:rsidRPr="00097900" w:rsidRDefault="00000000" w:rsidP="001C21D0">
      <w:pPr>
        <w:keepNext/>
        <w:keepLines/>
        <w:spacing w:after="0"/>
        <w:rPr>
          <w:rFonts w:ascii="Arial" w:hAnsi="Arial" w:cs="Arial"/>
        </w:rPr>
      </w:pPr>
      <w:r w:rsidRPr="00097900">
        <w:rPr>
          <w:rFonts w:ascii="Arial" w:hAnsi="Arial" w:cs="Arial"/>
        </w:rPr>
        <w:t>Q3018. Which of the following has been proven to improve survival in COPD?</w:t>
      </w:r>
    </w:p>
    <w:p w14:paraId="578AC7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Long term oxygen therapy</w:t>
      </w:r>
    </w:p>
    <w:p w14:paraId="021DBD6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Salbutamol </w:t>
      </w:r>
      <w:proofErr w:type="spellStart"/>
      <w:r w:rsidRPr="00097900">
        <w:rPr>
          <w:rFonts w:ascii="Arial" w:hAnsi="Arial" w:cs="Arial"/>
        </w:rPr>
        <w:t>nebulisers</w:t>
      </w:r>
      <w:proofErr w:type="spellEnd"/>
    </w:p>
    <w:p w14:paraId="49F82283"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4F50CC5D" w14:textId="77777777" w:rsidR="00AE0A86" w:rsidRPr="00097900" w:rsidRDefault="00000000" w:rsidP="001C21D0">
      <w:pPr>
        <w:keepNext/>
        <w:keepLines/>
        <w:spacing w:after="0"/>
        <w:rPr>
          <w:rFonts w:ascii="Arial" w:hAnsi="Arial" w:cs="Arial"/>
        </w:rPr>
      </w:pPr>
      <w:r w:rsidRPr="00097900">
        <w:rPr>
          <w:rFonts w:ascii="Arial" w:hAnsi="Arial" w:cs="Arial"/>
        </w:rPr>
        <w:t>4- Salbutamol in haler</w:t>
      </w:r>
    </w:p>
    <w:p w14:paraId="69BCF548" w14:textId="77777777" w:rsidR="00AE0A86" w:rsidRPr="00097900" w:rsidRDefault="00000000" w:rsidP="001C21D0">
      <w:pPr>
        <w:keepNext/>
        <w:keepLines/>
        <w:spacing w:after="0"/>
        <w:rPr>
          <w:rFonts w:ascii="Arial" w:hAnsi="Arial" w:cs="Arial"/>
        </w:rPr>
      </w:pPr>
      <w:r w:rsidRPr="00097900">
        <w:rPr>
          <w:rFonts w:ascii="Arial" w:hAnsi="Arial" w:cs="Arial"/>
        </w:rPr>
        <w:t>5- Steroids</w:t>
      </w:r>
    </w:p>
    <w:p w14:paraId="111AC1C5" w14:textId="77777777" w:rsidR="00AE0A86" w:rsidRPr="00097900" w:rsidRDefault="00AE0A86" w:rsidP="001C21D0">
      <w:pPr>
        <w:spacing w:after="0"/>
        <w:rPr>
          <w:rFonts w:ascii="Arial" w:hAnsi="Arial" w:cs="Arial"/>
        </w:rPr>
      </w:pPr>
    </w:p>
    <w:p w14:paraId="4A886AA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Q3019. A 52 year old gentleman presents with unwell with a cough productive of green sputum with occasional blood flecks. He is also complaining of shortness of breath and has a cold sore. On examination he is pyrexial, </w:t>
      </w:r>
      <w:proofErr w:type="spellStart"/>
      <w:r w:rsidRPr="00097900">
        <w:rPr>
          <w:rFonts w:ascii="Arial" w:hAnsi="Arial" w:cs="Arial"/>
        </w:rPr>
        <w:t>tachypneoic</w:t>
      </w:r>
      <w:proofErr w:type="spellEnd"/>
      <w:r w:rsidRPr="00097900">
        <w:rPr>
          <w:rFonts w:ascii="Arial" w:hAnsi="Arial" w:cs="Arial"/>
        </w:rPr>
        <w:t>, tachycardic and there is left basal coarse crackles. What is the most likely diagnosis?</w:t>
      </w:r>
    </w:p>
    <w:p w14:paraId="6E70321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Pneumonia secondary to </w:t>
      </w:r>
      <w:proofErr w:type="spellStart"/>
      <w:r w:rsidRPr="00097900">
        <w:rPr>
          <w:rFonts w:ascii="Arial" w:hAnsi="Arial" w:cs="Arial"/>
        </w:rPr>
        <w:t>coxiella</w:t>
      </w:r>
      <w:proofErr w:type="spellEnd"/>
      <w:r w:rsidRPr="00097900">
        <w:rPr>
          <w:rFonts w:ascii="Arial" w:hAnsi="Arial" w:cs="Arial"/>
        </w:rPr>
        <w:t xml:space="preserve"> </w:t>
      </w:r>
      <w:proofErr w:type="spellStart"/>
      <w:r w:rsidRPr="00097900">
        <w:rPr>
          <w:rFonts w:ascii="Arial" w:hAnsi="Arial" w:cs="Arial"/>
        </w:rPr>
        <w:t>burnetii</w:t>
      </w:r>
      <w:proofErr w:type="spellEnd"/>
      <w:r w:rsidRPr="00097900">
        <w:rPr>
          <w:rFonts w:ascii="Arial" w:hAnsi="Arial" w:cs="Arial"/>
        </w:rPr>
        <w:t xml:space="preserve"> Mycoplasma pneumoniae</w:t>
      </w:r>
    </w:p>
    <w:p w14:paraId="613EFA71" w14:textId="77777777" w:rsidR="00AE0A86" w:rsidRPr="00097900" w:rsidRDefault="00000000" w:rsidP="001C21D0">
      <w:pPr>
        <w:keepNext/>
        <w:keepLines/>
        <w:spacing w:after="0"/>
        <w:rPr>
          <w:rFonts w:ascii="Arial" w:hAnsi="Arial" w:cs="Arial"/>
        </w:rPr>
      </w:pPr>
      <w:r w:rsidRPr="00097900">
        <w:rPr>
          <w:rFonts w:ascii="Arial" w:hAnsi="Arial" w:cs="Arial"/>
        </w:rPr>
        <w:t>2- Pneumonia due to staphylococcus aureus</w:t>
      </w:r>
    </w:p>
    <w:p w14:paraId="481AA993" w14:textId="77777777" w:rsidR="00AE0A86" w:rsidRPr="00097900" w:rsidRDefault="00000000" w:rsidP="001C21D0">
      <w:pPr>
        <w:keepNext/>
        <w:keepLines/>
        <w:spacing w:after="0"/>
        <w:rPr>
          <w:rFonts w:ascii="Arial" w:hAnsi="Arial" w:cs="Arial"/>
        </w:rPr>
      </w:pPr>
      <w:r w:rsidRPr="00097900">
        <w:rPr>
          <w:rFonts w:ascii="Arial" w:hAnsi="Arial" w:cs="Arial"/>
        </w:rPr>
        <w:t>3- Pneumonia secondary to H. Influenzae Klebsiella pneumoniae</w:t>
      </w:r>
    </w:p>
    <w:p w14:paraId="41E855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Pneumonia due to streptococcus pneumoniae</w:t>
      </w:r>
    </w:p>
    <w:p w14:paraId="09179077" w14:textId="77777777" w:rsidR="00AE0A86" w:rsidRPr="00097900" w:rsidRDefault="00000000" w:rsidP="001C21D0">
      <w:pPr>
        <w:keepNext/>
        <w:keepLines/>
        <w:spacing w:after="0"/>
        <w:rPr>
          <w:rFonts w:ascii="Arial" w:hAnsi="Arial" w:cs="Arial"/>
        </w:rPr>
      </w:pPr>
      <w:r w:rsidRPr="00097900">
        <w:rPr>
          <w:rFonts w:ascii="Arial" w:hAnsi="Arial" w:cs="Arial"/>
        </w:rPr>
        <w:t>5- Viral Pneumonia</w:t>
      </w:r>
    </w:p>
    <w:p w14:paraId="680DC9CB" w14:textId="77777777" w:rsidR="00AE0A86" w:rsidRPr="00097900" w:rsidRDefault="00AE0A86" w:rsidP="001C21D0">
      <w:pPr>
        <w:spacing w:after="0"/>
        <w:rPr>
          <w:rFonts w:ascii="Arial" w:hAnsi="Arial" w:cs="Arial"/>
        </w:rPr>
      </w:pPr>
    </w:p>
    <w:p w14:paraId="7403632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Q3020. A 32 year old presents with a one week history of malaise, fever, headache, myalgia with a sore throat, dry cough and pleuritic chest pain. On examination there is </w:t>
      </w:r>
      <w:proofErr w:type="spellStart"/>
      <w:r w:rsidRPr="00097900">
        <w:rPr>
          <w:rFonts w:ascii="Arial" w:hAnsi="Arial" w:cs="Arial"/>
        </w:rPr>
        <w:t>bibasal</w:t>
      </w:r>
      <w:proofErr w:type="spellEnd"/>
      <w:r w:rsidRPr="00097900">
        <w:rPr>
          <w:rFonts w:ascii="Arial" w:hAnsi="Arial" w:cs="Arial"/>
        </w:rPr>
        <w:t xml:space="preserve"> crepitations. There is evidence of erythema nodosum and bloods reveal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xml:space="preserve"> and cold agglutinins. What is the most likely causative agent?</w:t>
      </w:r>
    </w:p>
    <w:p w14:paraId="410003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Mycoplasma Pneumoniae</w:t>
      </w:r>
    </w:p>
    <w:p w14:paraId="389C86EF" w14:textId="77777777" w:rsidR="00AE0A86" w:rsidRPr="00097900" w:rsidRDefault="00000000" w:rsidP="001C21D0">
      <w:pPr>
        <w:keepNext/>
        <w:keepLines/>
        <w:spacing w:after="0"/>
        <w:rPr>
          <w:rFonts w:ascii="Arial" w:hAnsi="Arial" w:cs="Arial"/>
        </w:rPr>
      </w:pPr>
      <w:r w:rsidRPr="00097900">
        <w:rPr>
          <w:rFonts w:ascii="Arial" w:hAnsi="Arial" w:cs="Arial"/>
        </w:rPr>
        <w:t>2- Influenza B</w:t>
      </w:r>
    </w:p>
    <w:p w14:paraId="67F162C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Coxiella </w:t>
      </w:r>
      <w:proofErr w:type="spellStart"/>
      <w:r w:rsidRPr="00097900">
        <w:rPr>
          <w:rFonts w:ascii="Arial" w:hAnsi="Arial" w:cs="Arial"/>
        </w:rPr>
        <w:t>Burnetti</w:t>
      </w:r>
      <w:proofErr w:type="spellEnd"/>
      <w:r w:rsidRPr="00097900">
        <w:rPr>
          <w:rFonts w:ascii="Arial" w:hAnsi="Arial" w:cs="Arial"/>
        </w:rPr>
        <w:t xml:space="preserve"> 4- H. Influenzae</w:t>
      </w:r>
    </w:p>
    <w:p w14:paraId="326751F9"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Pneumoniae</w:t>
      </w:r>
    </w:p>
    <w:p w14:paraId="40C08397" w14:textId="77777777" w:rsidR="00AE0A86" w:rsidRPr="00097900" w:rsidRDefault="00AE0A86" w:rsidP="001C21D0">
      <w:pPr>
        <w:keepNext/>
        <w:keepLines/>
        <w:spacing w:after="0"/>
        <w:rPr>
          <w:rFonts w:ascii="Arial" w:hAnsi="Arial" w:cs="Arial"/>
        </w:rPr>
      </w:pPr>
    </w:p>
    <w:p w14:paraId="3485124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Q3021. A 25 year old female has an acute asthma attack. She is tachycardic and is </w:t>
      </w:r>
      <w:proofErr w:type="spellStart"/>
      <w:r w:rsidRPr="00097900">
        <w:rPr>
          <w:rFonts w:ascii="Arial" w:hAnsi="Arial" w:cs="Arial"/>
        </w:rPr>
        <w:t>tachypnoeic</w:t>
      </w:r>
      <w:proofErr w:type="spellEnd"/>
      <w:r w:rsidRPr="00097900">
        <w:rPr>
          <w:rFonts w:ascii="Arial" w:hAnsi="Arial" w:cs="Arial"/>
        </w:rPr>
        <w:t xml:space="preserve"> with a respiratory rate of 35. On auscultation she is very wheezy but is beginning to tire. Her peak flow is about one third of her normal. She is commenced on both salbutamol and ipratropium </w:t>
      </w:r>
      <w:proofErr w:type="spellStart"/>
      <w:r w:rsidRPr="00097900">
        <w:rPr>
          <w:rFonts w:ascii="Arial" w:hAnsi="Arial" w:cs="Arial"/>
        </w:rPr>
        <w:t>nebulisers</w:t>
      </w:r>
      <w:proofErr w:type="spellEnd"/>
      <w:r w:rsidRPr="00097900">
        <w:rPr>
          <w:rFonts w:ascii="Arial" w:hAnsi="Arial" w:cs="Arial"/>
        </w:rPr>
        <w:t xml:space="preserve"> and IV hydrocortisone and IV magnesium sulphate however has not greatly improved. Her gases reveal a high normal CO2 level and low normal O2 level on a trauma mask. Which of the following is the next step in her management?</w:t>
      </w:r>
    </w:p>
    <w:p w14:paraId="701BAA4C" w14:textId="77777777" w:rsidR="00AE0A86" w:rsidRPr="00097900" w:rsidRDefault="00000000" w:rsidP="001C21D0">
      <w:pPr>
        <w:keepNext/>
        <w:keepLines/>
        <w:spacing w:after="0"/>
        <w:rPr>
          <w:rFonts w:ascii="Arial" w:hAnsi="Arial" w:cs="Arial"/>
        </w:rPr>
      </w:pPr>
      <w:r w:rsidRPr="00097900">
        <w:rPr>
          <w:rFonts w:ascii="Arial" w:hAnsi="Arial" w:cs="Arial"/>
        </w:rPr>
        <w:t>1- IV salbutamol</w:t>
      </w:r>
    </w:p>
    <w:p w14:paraId="70612A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Intubation and ventilation</w:t>
      </w:r>
    </w:p>
    <w:p w14:paraId="5AB225C6" w14:textId="77777777" w:rsidR="00AE0A86" w:rsidRPr="00097900" w:rsidRDefault="00000000" w:rsidP="001C21D0">
      <w:pPr>
        <w:keepNext/>
        <w:keepLines/>
        <w:spacing w:after="0"/>
        <w:rPr>
          <w:rFonts w:ascii="Arial" w:hAnsi="Arial" w:cs="Arial"/>
        </w:rPr>
      </w:pPr>
      <w:r w:rsidRPr="00097900">
        <w:rPr>
          <w:rFonts w:ascii="Arial" w:hAnsi="Arial" w:cs="Arial"/>
        </w:rPr>
        <w:t>3- IV aminophylline</w:t>
      </w:r>
    </w:p>
    <w:p w14:paraId="7F5FF9EA" w14:textId="77777777" w:rsidR="00AE0A86" w:rsidRPr="00097900" w:rsidRDefault="00000000" w:rsidP="001C21D0">
      <w:pPr>
        <w:keepNext/>
        <w:keepLines/>
        <w:spacing w:after="0"/>
        <w:rPr>
          <w:rFonts w:ascii="Arial" w:hAnsi="Arial" w:cs="Arial"/>
        </w:rPr>
      </w:pPr>
      <w:r w:rsidRPr="00097900">
        <w:rPr>
          <w:rFonts w:ascii="Arial" w:hAnsi="Arial" w:cs="Arial"/>
        </w:rPr>
        <w:t>4- BiPAP</w:t>
      </w:r>
    </w:p>
    <w:p w14:paraId="20036FCF" w14:textId="77777777" w:rsidR="00AE0A86" w:rsidRPr="00097900" w:rsidRDefault="00000000" w:rsidP="001C21D0">
      <w:pPr>
        <w:keepNext/>
        <w:keepLines/>
        <w:spacing w:after="0"/>
        <w:rPr>
          <w:rFonts w:ascii="Arial" w:hAnsi="Arial" w:cs="Arial"/>
        </w:rPr>
      </w:pPr>
      <w:r w:rsidRPr="00097900">
        <w:rPr>
          <w:rFonts w:ascii="Arial" w:hAnsi="Arial" w:cs="Arial"/>
        </w:rPr>
        <w:t>5- CPAP</w:t>
      </w:r>
    </w:p>
    <w:p w14:paraId="3EE51DF5" w14:textId="77777777" w:rsidR="00AE0A86" w:rsidRPr="00097900" w:rsidRDefault="00AE0A86" w:rsidP="001C21D0">
      <w:pPr>
        <w:spacing w:after="0"/>
        <w:rPr>
          <w:rFonts w:ascii="Arial" w:hAnsi="Arial" w:cs="Arial"/>
        </w:rPr>
      </w:pPr>
    </w:p>
    <w:p w14:paraId="76BB1DF6" w14:textId="77777777" w:rsidR="00AE0A86" w:rsidRPr="00097900" w:rsidRDefault="00000000" w:rsidP="001C21D0">
      <w:pPr>
        <w:keepNext/>
        <w:keepLines/>
        <w:spacing w:after="0"/>
        <w:rPr>
          <w:rFonts w:ascii="Arial" w:hAnsi="Arial" w:cs="Arial"/>
        </w:rPr>
      </w:pPr>
      <w:r w:rsidRPr="00097900">
        <w:rPr>
          <w:rFonts w:ascii="Arial" w:hAnsi="Arial" w:cs="Arial"/>
        </w:rPr>
        <w:t>Q3022. A 42 year old male is admitted for treatment of a community acquired pneumonia. He had been making a good recovery when 3 days into admission he spikes a temperature and is complaining of pleuritic chest pain. A CXR reveals a right sided pleural effusion. What investigation should be performed to confirm the diagnosis?</w:t>
      </w:r>
    </w:p>
    <w:p w14:paraId="03795E08" w14:textId="77777777" w:rsidR="00AE0A86" w:rsidRPr="00097900" w:rsidRDefault="00000000" w:rsidP="001C21D0">
      <w:pPr>
        <w:keepNext/>
        <w:keepLines/>
        <w:spacing w:after="0"/>
        <w:rPr>
          <w:rFonts w:ascii="Arial" w:hAnsi="Arial" w:cs="Arial"/>
        </w:rPr>
      </w:pPr>
      <w:r w:rsidRPr="00097900">
        <w:rPr>
          <w:rFonts w:ascii="Arial" w:hAnsi="Arial" w:cs="Arial"/>
        </w:rPr>
        <w:t>1- Repeat CXR</w:t>
      </w:r>
    </w:p>
    <w:p w14:paraId="62190F87"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767597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Pleural tap</w:t>
      </w:r>
    </w:p>
    <w:p w14:paraId="184EFF3B" w14:textId="77777777" w:rsidR="00AE0A86" w:rsidRPr="00097900" w:rsidRDefault="00000000" w:rsidP="001C21D0">
      <w:pPr>
        <w:keepNext/>
        <w:keepLines/>
        <w:spacing w:after="0"/>
        <w:rPr>
          <w:rFonts w:ascii="Arial" w:hAnsi="Arial" w:cs="Arial"/>
        </w:rPr>
      </w:pPr>
      <w:r w:rsidRPr="00097900">
        <w:rPr>
          <w:rFonts w:ascii="Arial" w:hAnsi="Arial" w:cs="Arial"/>
        </w:rPr>
        <w:t>4- Pleural ultrasound</w:t>
      </w:r>
    </w:p>
    <w:p w14:paraId="29A2321B" w14:textId="77777777" w:rsidR="00AE0A86" w:rsidRPr="00097900" w:rsidRDefault="00000000" w:rsidP="001C21D0">
      <w:pPr>
        <w:keepNext/>
        <w:keepLines/>
        <w:spacing w:after="0"/>
        <w:rPr>
          <w:rFonts w:ascii="Arial" w:hAnsi="Arial" w:cs="Arial"/>
        </w:rPr>
      </w:pPr>
      <w:r w:rsidRPr="00097900">
        <w:rPr>
          <w:rFonts w:ascii="Arial" w:hAnsi="Arial" w:cs="Arial"/>
        </w:rPr>
        <w:t>5- Sputum culture</w:t>
      </w:r>
    </w:p>
    <w:p w14:paraId="4E690E13" w14:textId="77777777" w:rsidR="00AE0A86" w:rsidRPr="00097900" w:rsidRDefault="00AE0A86" w:rsidP="001C21D0">
      <w:pPr>
        <w:spacing w:after="0"/>
        <w:rPr>
          <w:rFonts w:ascii="Arial" w:hAnsi="Arial" w:cs="Arial"/>
        </w:rPr>
      </w:pPr>
    </w:p>
    <w:p w14:paraId="2F4DC7B2" w14:textId="083D65C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22048" behindDoc="1" locked="0" layoutInCell="1" allowOverlap="1" wp14:anchorId="36776495" wp14:editId="607EA29D">
                <wp:simplePos x="0" y="0"/>
                <wp:positionH relativeFrom="page">
                  <wp:posOffset>3886200</wp:posOffset>
                </wp:positionH>
                <wp:positionV relativeFrom="page">
                  <wp:posOffset>182880</wp:posOffset>
                </wp:positionV>
                <wp:extent cx="0" cy="9692640"/>
                <wp:effectExtent l="57150" t="19050" r="76200" b="80010"/>
                <wp:wrapNone/>
                <wp:docPr id="98127301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002C05" id="Straight Connector 354" o:spid="_x0000_s1026" style="position:absolute;z-index:-250194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Q3023. A 22 year old female who has previously suffered from panic attacks presents with acute shortness of breath, palpitations, perioral tingling and </w:t>
      </w:r>
      <w:proofErr w:type="spellStart"/>
      <w:r w:rsidR="00000000" w:rsidRPr="00097900">
        <w:rPr>
          <w:rFonts w:ascii="Arial" w:hAnsi="Arial" w:cs="Arial"/>
        </w:rPr>
        <w:t>paraesthesia</w:t>
      </w:r>
      <w:proofErr w:type="spellEnd"/>
      <w:r w:rsidR="00000000" w:rsidRPr="00097900">
        <w:rPr>
          <w:rFonts w:ascii="Arial" w:hAnsi="Arial" w:cs="Arial"/>
        </w:rPr>
        <w:t xml:space="preserve"> in hands and chest tightness. Given the most likely diagnosis, what would you expect to observe on blood gas?</w:t>
      </w:r>
    </w:p>
    <w:p w14:paraId="55F2B481" w14:textId="77777777" w:rsidR="00AE0A86" w:rsidRPr="00097900" w:rsidRDefault="00000000" w:rsidP="001C21D0">
      <w:pPr>
        <w:keepNext/>
        <w:keepLines/>
        <w:spacing w:after="0"/>
        <w:rPr>
          <w:rFonts w:ascii="Arial" w:hAnsi="Arial" w:cs="Arial"/>
        </w:rPr>
      </w:pPr>
      <w:r w:rsidRPr="00097900">
        <w:rPr>
          <w:rFonts w:ascii="Arial" w:hAnsi="Arial" w:cs="Arial"/>
        </w:rPr>
        <w:t>1- Low O2</w:t>
      </w:r>
    </w:p>
    <w:p w14:paraId="5B03A5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Low CO2</w:t>
      </w:r>
    </w:p>
    <w:p w14:paraId="35F43479" w14:textId="77777777" w:rsidR="00AE0A86" w:rsidRPr="00097900" w:rsidRDefault="00000000" w:rsidP="001C21D0">
      <w:pPr>
        <w:keepNext/>
        <w:keepLines/>
        <w:spacing w:after="0"/>
        <w:rPr>
          <w:rFonts w:ascii="Arial" w:hAnsi="Arial" w:cs="Arial"/>
        </w:rPr>
      </w:pPr>
      <w:r w:rsidRPr="00097900">
        <w:rPr>
          <w:rFonts w:ascii="Arial" w:hAnsi="Arial" w:cs="Arial"/>
        </w:rPr>
        <w:t>3- Metabolic acidosis</w:t>
      </w:r>
    </w:p>
    <w:p w14:paraId="748DDCA5" w14:textId="77777777" w:rsidR="00AE0A86" w:rsidRPr="00097900" w:rsidRDefault="00000000" w:rsidP="001C21D0">
      <w:pPr>
        <w:keepNext/>
        <w:keepLines/>
        <w:spacing w:after="0"/>
        <w:rPr>
          <w:rFonts w:ascii="Arial" w:hAnsi="Arial" w:cs="Arial"/>
        </w:rPr>
      </w:pPr>
      <w:r w:rsidRPr="00097900">
        <w:rPr>
          <w:rFonts w:ascii="Arial" w:hAnsi="Arial" w:cs="Arial"/>
        </w:rPr>
        <w:t>4- High CO2</w:t>
      </w:r>
    </w:p>
    <w:p w14:paraId="0156AC38" w14:textId="77777777" w:rsidR="00AE0A86" w:rsidRPr="00097900" w:rsidRDefault="00000000" w:rsidP="001C21D0">
      <w:pPr>
        <w:keepNext/>
        <w:keepLines/>
        <w:spacing w:after="0"/>
        <w:rPr>
          <w:rFonts w:ascii="Arial" w:hAnsi="Arial" w:cs="Arial"/>
        </w:rPr>
      </w:pPr>
      <w:r w:rsidRPr="00097900">
        <w:rPr>
          <w:rFonts w:ascii="Arial" w:hAnsi="Arial" w:cs="Arial"/>
        </w:rPr>
        <w:t>5- High O2</w:t>
      </w:r>
    </w:p>
    <w:p w14:paraId="751980A3" w14:textId="77777777" w:rsidR="00AE0A86" w:rsidRPr="00097900" w:rsidRDefault="00AE0A86" w:rsidP="001C21D0">
      <w:pPr>
        <w:spacing w:after="0"/>
        <w:rPr>
          <w:rFonts w:ascii="Arial" w:hAnsi="Arial" w:cs="Arial"/>
        </w:rPr>
      </w:pPr>
    </w:p>
    <w:p w14:paraId="6E68D211" w14:textId="77777777" w:rsidR="00AE0A86" w:rsidRPr="00097900" w:rsidRDefault="00000000" w:rsidP="001C21D0">
      <w:pPr>
        <w:keepNext/>
        <w:keepLines/>
        <w:spacing w:after="0"/>
        <w:rPr>
          <w:rFonts w:ascii="Arial" w:hAnsi="Arial" w:cs="Arial"/>
        </w:rPr>
      </w:pPr>
      <w:r w:rsidRPr="00097900">
        <w:rPr>
          <w:rFonts w:ascii="Arial" w:hAnsi="Arial" w:cs="Arial"/>
        </w:rPr>
        <w:t>Q3024. What percentage increase in FEV1 post bronchodilator, is required for the diagnosis of asthma?</w:t>
      </w:r>
    </w:p>
    <w:p w14:paraId="464FCE49" w14:textId="77777777" w:rsidR="00AE0A86" w:rsidRPr="00097900" w:rsidRDefault="00000000" w:rsidP="001C21D0">
      <w:pPr>
        <w:keepNext/>
        <w:keepLines/>
        <w:spacing w:after="0"/>
        <w:rPr>
          <w:rFonts w:ascii="Arial" w:hAnsi="Arial" w:cs="Arial"/>
        </w:rPr>
      </w:pPr>
      <w:r w:rsidRPr="00097900">
        <w:rPr>
          <w:rFonts w:ascii="Arial" w:hAnsi="Arial" w:cs="Arial"/>
        </w:rPr>
        <w:t>1- &gt;20%</w:t>
      </w:r>
    </w:p>
    <w:p w14:paraId="7EA9A6F3" w14:textId="77777777" w:rsidR="00AE0A86" w:rsidRPr="00097900" w:rsidRDefault="00000000" w:rsidP="001C21D0">
      <w:pPr>
        <w:keepNext/>
        <w:keepLines/>
        <w:spacing w:after="0"/>
        <w:rPr>
          <w:rFonts w:ascii="Arial" w:hAnsi="Arial" w:cs="Arial"/>
        </w:rPr>
      </w:pPr>
      <w:r w:rsidRPr="00097900">
        <w:rPr>
          <w:rFonts w:ascii="Arial" w:hAnsi="Arial" w:cs="Arial"/>
        </w:rPr>
        <w:t>2- &gt;25%</w:t>
      </w:r>
    </w:p>
    <w:p w14:paraId="4D76AFB6" w14:textId="77777777" w:rsidR="00AE0A86" w:rsidRPr="00097900" w:rsidRDefault="00000000" w:rsidP="001C21D0">
      <w:pPr>
        <w:keepNext/>
        <w:keepLines/>
        <w:spacing w:after="0"/>
        <w:rPr>
          <w:rFonts w:ascii="Arial" w:hAnsi="Arial" w:cs="Arial"/>
        </w:rPr>
      </w:pPr>
      <w:r w:rsidRPr="00097900">
        <w:rPr>
          <w:rFonts w:ascii="Arial" w:hAnsi="Arial" w:cs="Arial"/>
        </w:rPr>
        <w:t>3- &gt;10%</w:t>
      </w:r>
    </w:p>
    <w:p w14:paraId="5D3FC7A3" w14:textId="77777777" w:rsidR="00AE0A86" w:rsidRPr="00097900" w:rsidRDefault="00000000" w:rsidP="001C21D0">
      <w:pPr>
        <w:keepNext/>
        <w:keepLines/>
        <w:spacing w:after="0"/>
        <w:rPr>
          <w:rFonts w:ascii="Arial" w:hAnsi="Arial" w:cs="Arial"/>
        </w:rPr>
      </w:pPr>
      <w:r w:rsidRPr="00097900">
        <w:rPr>
          <w:rFonts w:ascii="Arial" w:hAnsi="Arial" w:cs="Arial"/>
        </w:rPr>
        <w:t>4- &gt;5%</w:t>
      </w:r>
    </w:p>
    <w:p w14:paraId="72DA8EF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&gt;12%</w:t>
      </w:r>
    </w:p>
    <w:p w14:paraId="45AC1A0F" w14:textId="77777777" w:rsidR="00AE0A86" w:rsidRPr="00097900" w:rsidRDefault="00AE0A86" w:rsidP="001C21D0">
      <w:pPr>
        <w:spacing w:after="0"/>
        <w:rPr>
          <w:rFonts w:ascii="Arial" w:hAnsi="Arial" w:cs="Arial"/>
        </w:rPr>
      </w:pPr>
    </w:p>
    <w:p w14:paraId="76709A6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Q3025. A 42 year old with Rheumatoid arthritis presents with increasing </w:t>
      </w:r>
      <w:proofErr w:type="spellStart"/>
      <w:r w:rsidRPr="00097900">
        <w:rPr>
          <w:rFonts w:ascii="Arial" w:hAnsi="Arial" w:cs="Arial"/>
        </w:rPr>
        <w:t>dyspnoea</w:t>
      </w:r>
      <w:proofErr w:type="spellEnd"/>
      <w:r w:rsidRPr="00097900">
        <w:rPr>
          <w:rFonts w:ascii="Arial" w:hAnsi="Arial" w:cs="Arial"/>
        </w:rPr>
        <w:t xml:space="preserve"> and a </w:t>
      </w:r>
      <w:proofErr w:type="spellStart"/>
      <w:r w:rsidRPr="00097900">
        <w:rPr>
          <w:rFonts w:ascii="Arial" w:hAnsi="Arial" w:cs="Arial"/>
        </w:rPr>
        <w:t>non productive</w:t>
      </w:r>
      <w:proofErr w:type="spellEnd"/>
      <w:r w:rsidRPr="00097900">
        <w:rPr>
          <w:rFonts w:ascii="Arial" w:hAnsi="Arial" w:cs="Arial"/>
        </w:rPr>
        <w:t xml:space="preserve"> cough. A CXR reveals diffuse reticular opacities and pulmonary functions tests reveal a restrictive pattern. What is the most likely diagnosis?</w:t>
      </w:r>
    </w:p>
    <w:p w14:paraId="58E10D6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Bronchiolitis obliterans with </w:t>
      </w:r>
      <w:proofErr w:type="spellStart"/>
      <w:r w:rsidRPr="00097900">
        <w:rPr>
          <w:rFonts w:ascii="Arial" w:hAnsi="Arial" w:cs="Arial"/>
        </w:rPr>
        <w:t>organising</w:t>
      </w:r>
      <w:proofErr w:type="spellEnd"/>
      <w:r w:rsidRPr="00097900">
        <w:rPr>
          <w:rFonts w:ascii="Arial" w:hAnsi="Arial" w:cs="Arial"/>
        </w:rPr>
        <w:t xml:space="preserve"> pneumonia</w:t>
      </w:r>
    </w:p>
    <w:p w14:paraId="4CCD19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Interstitial lung disease</w:t>
      </w:r>
    </w:p>
    <w:p w14:paraId="73670D00" w14:textId="77777777" w:rsidR="00AE0A86" w:rsidRPr="00097900" w:rsidRDefault="00000000" w:rsidP="001C21D0">
      <w:pPr>
        <w:keepNext/>
        <w:keepLines/>
        <w:spacing w:after="0"/>
        <w:rPr>
          <w:rFonts w:ascii="Arial" w:hAnsi="Arial" w:cs="Arial"/>
        </w:rPr>
      </w:pPr>
      <w:r w:rsidRPr="00097900">
        <w:rPr>
          <w:rFonts w:ascii="Arial" w:hAnsi="Arial" w:cs="Arial"/>
        </w:rPr>
        <w:t>3- Asthma</w:t>
      </w:r>
    </w:p>
    <w:p w14:paraId="536ABCA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Caplans</w:t>
      </w:r>
      <w:proofErr w:type="spellEnd"/>
      <w:r w:rsidRPr="00097900">
        <w:rPr>
          <w:rFonts w:ascii="Arial" w:hAnsi="Arial" w:cs="Arial"/>
        </w:rPr>
        <w:t xml:space="preserve"> Syndrome</w:t>
      </w:r>
    </w:p>
    <w:p w14:paraId="40D40BB0"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21D1418C" w14:textId="77777777" w:rsidR="00AE0A86" w:rsidRPr="00097900" w:rsidRDefault="00AE0A86" w:rsidP="001C21D0">
      <w:pPr>
        <w:spacing w:after="0"/>
        <w:rPr>
          <w:rFonts w:ascii="Arial" w:hAnsi="Arial" w:cs="Arial"/>
        </w:rPr>
      </w:pPr>
    </w:p>
    <w:p w14:paraId="73CC4CD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Q3026. A 45 year old patient with rheumatoid arthritis has relapsing pneumonia which does not respond to antibiotics. A CXR reveals bilateral parenchymal opacities. A lung biopsy is performed and reveals buds of connective tissue within terminal bronchioles and </w:t>
      </w:r>
      <w:proofErr w:type="spellStart"/>
      <w:r w:rsidRPr="00097900">
        <w:rPr>
          <w:rFonts w:ascii="Arial" w:hAnsi="Arial" w:cs="Arial"/>
        </w:rPr>
        <w:t>alevolar</w:t>
      </w:r>
      <w:proofErr w:type="spellEnd"/>
      <w:r w:rsidRPr="00097900">
        <w:rPr>
          <w:rFonts w:ascii="Arial" w:hAnsi="Arial" w:cs="Arial"/>
        </w:rPr>
        <w:t xml:space="preserve"> ducts. What is the most likely diagnosis?</w:t>
      </w:r>
    </w:p>
    <w:p w14:paraId="7FAC7153" w14:textId="77777777" w:rsidR="00AE0A86" w:rsidRPr="00097900" w:rsidRDefault="00000000" w:rsidP="001C21D0">
      <w:pPr>
        <w:keepNext/>
        <w:keepLines/>
        <w:spacing w:after="0"/>
        <w:rPr>
          <w:rFonts w:ascii="Arial" w:hAnsi="Arial" w:cs="Arial"/>
        </w:rPr>
      </w:pPr>
      <w:r w:rsidRPr="00097900">
        <w:rPr>
          <w:rFonts w:ascii="Arial" w:hAnsi="Arial" w:cs="Arial"/>
        </w:rPr>
        <w:t>1- COPD</w:t>
      </w:r>
    </w:p>
    <w:p w14:paraId="158477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Bronchiolitis obliterans </w:t>
      </w:r>
      <w:proofErr w:type="spellStart"/>
      <w:r w:rsidRPr="00097900">
        <w:rPr>
          <w:rFonts w:ascii="Arial" w:hAnsi="Arial" w:cs="Arial"/>
          <w:b/>
          <w:highlight w:val="yellow"/>
        </w:rPr>
        <w:t>organising</w:t>
      </w:r>
      <w:proofErr w:type="spellEnd"/>
      <w:r w:rsidRPr="00097900">
        <w:rPr>
          <w:rFonts w:ascii="Arial" w:hAnsi="Arial" w:cs="Arial"/>
          <w:b/>
          <w:highlight w:val="yellow"/>
        </w:rPr>
        <w:t xml:space="preserve"> pneumonia</w:t>
      </w:r>
    </w:p>
    <w:p w14:paraId="15E3E828" w14:textId="77777777" w:rsidR="00AE0A86" w:rsidRPr="00097900" w:rsidRDefault="00000000" w:rsidP="001C21D0">
      <w:pPr>
        <w:keepNext/>
        <w:keepLines/>
        <w:spacing w:after="0"/>
        <w:rPr>
          <w:rFonts w:ascii="Arial" w:hAnsi="Arial" w:cs="Arial"/>
        </w:rPr>
      </w:pPr>
      <w:r w:rsidRPr="00097900">
        <w:rPr>
          <w:rFonts w:ascii="Arial" w:hAnsi="Arial" w:cs="Arial"/>
        </w:rPr>
        <w:t>3- Interstitial lung disease</w:t>
      </w:r>
    </w:p>
    <w:p w14:paraId="634DF0F0" w14:textId="77777777" w:rsidR="00AE0A86" w:rsidRPr="00097900" w:rsidRDefault="00000000" w:rsidP="001C21D0">
      <w:pPr>
        <w:keepNext/>
        <w:keepLines/>
        <w:spacing w:after="0"/>
        <w:rPr>
          <w:rFonts w:ascii="Arial" w:hAnsi="Arial" w:cs="Arial"/>
        </w:rPr>
      </w:pPr>
      <w:r w:rsidRPr="00097900">
        <w:rPr>
          <w:rFonts w:ascii="Arial" w:hAnsi="Arial" w:cs="Arial"/>
        </w:rPr>
        <w:t>4- Malignancy</w:t>
      </w:r>
    </w:p>
    <w:p w14:paraId="4021200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Caplans</w:t>
      </w:r>
      <w:proofErr w:type="spellEnd"/>
      <w:r w:rsidRPr="00097900">
        <w:rPr>
          <w:rFonts w:ascii="Arial" w:hAnsi="Arial" w:cs="Arial"/>
        </w:rPr>
        <w:t xml:space="preserve"> syndrome</w:t>
      </w:r>
    </w:p>
    <w:p w14:paraId="51D745AC" w14:textId="77777777" w:rsidR="00AE0A86" w:rsidRPr="00097900" w:rsidRDefault="00AE0A86" w:rsidP="001C21D0">
      <w:pPr>
        <w:spacing w:after="0"/>
        <w:rPr>
          <w:rFonts w:ascii="Arial" w:hAnsi="Arial" w:cs="Arial"/>
        </w:rPr>
      </w:pPr>
    </w:p>
    <w:p w14:paraId="4A98C51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Q3027. A 35 year old male who is a </w:t>
      </w:r>
      <w:proofErr w:type="spellStart"/>
      <w:r w:rsidRPr="00097900">
        <w:rPr>
          <w:rFonts w:ascii="Arial" w:hAnsi="Arial" w:cs="Arial"/>
        </w:rPr>
        <w:t>non smoker</w:t>
      </w:r>
      <w:proofErr w:type="spellEnd"/>
      <w:r w:rsidRPr="00097900">
        <w:rPr>
          <w:rFonts w:ascii="Arial" w:hAnsi="Arial" w:cs="Arial"/>
        </w:rPr>
        <w:t xml:space="preserve"> presents with increasing shortness of breath. He complains of a productive cough especially over the winter months. Pulmonary function tests reveal an obstructive pattern. He states his father and grandfather both had "problems with their breathing". What is the most likely diagnosis?</w:t>
      </w:r>
    </w:p>
    <w:p w14:paraId="61CE6CAE" w14:textId="77777777" w:rsidR="00AE0A86" w:rsidRPr="00097900" w:rsidRDefault="00000000" w:rsidP="001C21D0">
      <w:pPr>
        <w:keepNext/>
        <w:keepLines/>
        <w:spacing w:after="0"/>
        <w:rPr>
          <w:rFonts w:ascii="Arial" w:hAnsi="Arial" w:cs="Arial"/>
        </w:rPr>
      </w:pPr>
      <w:r w:rsidRPr="00097900">
        <w:rPr>
          <w:rFonts w:ascii="Arial" w:hAnsi="Arial" w:cs="Arial"/>
        </w:rPr>
        <w:t>1- COPD</w:t>
      </w:r>
    </w:p>
    <w:p w14:paraId="472C41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Alpha 1 antitrypsin deficiency</w:t>
      </w:r>
    </w:p>
    <w:p w14:paraId="07CD3FC1" w14:textId="77777777" w:rsidR="00AE0A86" w:rsidRPr="00097900" w:rsidRDefault="00000000" w:rsidP="001C21D0">
      <w:pPr>
        <w:keepNext/>
        <w:keepLines/>
        <w:spacing w:after="0"/>
        <w:rPr>
          <w:rFonts w:ascii="Arial" w:hAnsi="Arial" w:cs="Arial"/>
        </w:rPr>
      </w:pPr>
      <w:r w:rsidRPr="00097900">
        <w:rPr>
          <w:rFonts w:ascii="Arial" w:hAnsi="Arial" w:cs="Arial"/>
        </w:rPr>
        <w:t>3- Multiple recurrent pulmonary emboli</w:t>
      </w:r>
    </w:p>
    <w:p w14:paraId="681391DF" w14:textId="77777777" w:rsidR="00AE0A86" w:rsidRPr="00097900" w:rsidRDefault="00000000" w:rsidP="001C21D0">
      <w:pPr>
        <w:keepNext/>
        <w:keepLines/>
        <w:spacing w:after="0"/>
        <w:rPr>
          <w:rFonts w:ascii="Arial" w:hAnsi="Arial" w:cs="Arial"/>
        </w:rPr>
      </w:pPr>
      <w:r w:rsidRPr="00097900">
        <w:rPr>
          <w:rFonts w:ascii="Arial" w:hAnsi="Arial" w:cs="Arial"/>
        </w:rPr>
        <w:t>4- Asthma</w:t>
      </w:r>
    </w:p>
    <w:p w14:paraId="51D01225" w14:textId="77777777" w:rsidR="00AE0A86" w:rsidRPr="00097900" w:rsidRDefault="00000000" w:rsidP="001C21D0">
      <w:pPr>
        <w:keepNext/>
        <w:keepLines/>
        <w:spacing w:after="0"/>
        <w:rPr>
          <w:rFonts w:ascii="Arial" w:hAnsi="Arial" w:cs="Arial"/>
        </w:rPr>
      </w:pPr>
      <w:r w:rsidRPr="00097900">
        <w:rPr>
          <w:rFonts w:ascii="Arial" w:hAnsi="Arial" w:cs="Arial"/>
        </w:rPr>
        <w:t>5- Malignancy</w:t>
      </w:r>
    </w:p>
    <w:p w14:paraId="3654F221" w14:textId="77777777" w:rsidR="00AE0A86" w:rsidRPr="00097900" w:rsidRDefault="00AE0A86" w:rsidP="001C21D0">
      <w:pPr>
        <w:spacing w:after="0"/>
        <w:rPr>
          <w:rFonts w:ascii="Arial" w:hAnsi="Arial" w:cs="Arial"/>
        </w:rPr>
      </w:pPr>
    </w:p>
    <w:p w14:paraId="73D9A9E9" w14:textId="77777777" w:rsidR="00AE0A86" w:rsidRPr="00097900" w:rsidRDefault="00000000" w:rsidP="001C21D0">
      <w:pPr>
        <w:keepNext/>
        <w:keepLines/>
        <w:spacing w:after="0"/>
        <w:rPr>
          <w:rFonts w:ascii="Arial" w:hAnsi="Arial" w:cs="Arial"/>
        </w:rPr>
      </w:pPr>
      <w:r w:rsidRPr="00097900">
        <w:rPr>
          <w:rFonts w:ascii="Arial" w:hAnsi="Arial" w:cs="Arial"/>
        </w:rPr>
        <w:t>Q3028. A 52 year old gentleman who is homeless and known to drink excessively presents with fever and a cough productive of green sputum which is blood tinged. A CXR reveals consolidation in the right upper lobe with evidence of cavitation. Which of the following is the most likely causative agent?</w:t>
      </w:r>
    </w:p>
    <w:p w14:paraId="00584C41" w14:textId="77777777" w:rsidR="00AE0A86" w:rsidRPr="00097900" w:rsidRDefault="00000000" w:rsidP="001C21D0">
      <w:pPr>
        <w:keepNext/>
        <w:keepLines/>
        <w:spacing w:after="0"/>
        <w:rPr>
          <w:rFonts w:ascii="Arial" w:hAnsi="Arial" w:cs="Arial"/>
        </w:rPr>
      </w:pPr>
      <w:r w:rsidRPr="00097900">
        <w:rPr>
          <w:rFonts w:ascii="Arial" w:hAnsi="Arial" w:cs="Arial"/>
        </w:rPr>
        <w:t>1- Streptococcus Pneumoniae</w:t>
      </w:r>
    </w:p>
    <w:p w14:paraId="56720F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Klebsiella Pneumoniae 3- M. Tuberculosis</w:t>
      </w:r>
    </w:p>
    <w:p w14:paraId="70D4785F" w14:textId="77777777" w:rsidR="00AE0A86" w:rsidRPr="00097900" w:rsidRDefault="00000000" w:rsidP="001C21D0">
      <w:pPr>
        <w:keepNext/>
        <w:keepLines/>
        <w:spacing w:after="0"/>
        <w:rPr>
          <w:rFonts w:ascii="Arial" w:hAnsi="Arial" w:cs="Arial"/>
        </w:rPr>
      </w:pPr>
      <w:r w:rsidRPr="00097900">
        <w:rPr>
          <w:rFonts w:ascii="Arial" w:hAnsi="Arial" w:cs="Arial"/>
        </w:rPr>
        <w:t>4- Mycoplasma pneumoniae</w:t>
      </w:r>
    </w:p>
    <w:p w14:paraId="221AC162" w14:textId="77777777" w:rsidR="00AE0A86" w:rsidRPr="00097900" w:rsidRDefault="00000000" w:rsidP="001C21D0">
      <w:pPr>
        <w:keepNext/>
        <w:keepLines/>
        <w:spacing w:after="0"/>
        <w:rPr>
          <w:rFonts w:ascii="Arial" w:hAnsi="Arial" w:cs="Arial"/>
        </w:rPr>
      </w:pPr>
      <w:r w:rsidRPr="00097900">
        <w:rPr>
          <w:rFonts w:ascii="Arial" w:hAnsi="Arial" w:cs="Arial"/>
        </w:rPr>
        <w:t>5- Staphylococcus aureus</w:t>
      </w:r>
    </w:p>
    <w:p w14:paraId="7779A397" w14:textId="77777777" w:rsidR="00AE0A86" w:rsidRPr="00097900" w:rsidRDefault="00AE0A86" w:rsidP="001C21D0">
      <w:pPr>
        <w:keepNext/>
        <w:keepLines/>
        <w:spacing w:after="0"/>
        <w:rPr>
          <w:rFonts w:ascii="Arial" w:hAnsi="Arial" w:cs="Arial"/>
        </w:rPr>
      </w:pPr>
    </w:p>
    <w:p w14:paraId="1085D3A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Q3029. A 19 year old male presents with dysuria and a mucopurulent discharge from his urethra. The causative agent is a gram negative intracellular diplococci. What is the most likely diagnosis? </w:t>
      </w:r>
      <w:proofErr w:type="spellStart"/>
      <w:r w:rsidRPr="00097900">
        <w:rPr>
          <w:rFonts w:ascii="Arial" w:hAnsi="Arial" w:cs="Arial"/>
        </w:rPr>
        <w:t>Syphillis</w:t>
      </w:r>
      <w:proofErr w:type="spellEnd"/>
      <w:r w:rsidRPr="00097900">
        <w:rPr>
          <w:rFonts w:ascii="Arial" w:hAnsi="Arial" w:cs="Arial"/>
        </w:rPr>
        <w:t xml:space="preserve"> Herpes Simplex</w:t>
      </w:r>
    </w:p>
    <w:p w14:paraId="7914F0C0" w14:textId="77777777" w:rsidR="00AE0A86" w:rsidRPr="00097900" w:rsidRDefault="00000000" w:rsidP="001C21D0">
      <w:pPr>
        <w:keepNext/>
        <w:keepLines/>
        <w:spacing w:after="0"/>
        <w:rPr>
          <w:rFonts w:ascii="Arial" w:hAnsi="Arial" w:cs="Arial"/>
        </w:rPr>
      </w:pPr>
      <w:r w:rsidRPr="00097900">
        <w:rPr>
          <w:rFonts w:ascii="Arial" w:hAnsi="Arial" w:cs="Arial"/>
        </w:rPr>
        <w:t>1- Human papilloma virus</w:t>
      </w:r>
    </w:p>
    <w:p w14:paraId="3364DC1A" w14:textId="77777777" w:rsidR="00AE0A86" w:rsidRPr="00097900" w:rsidRDefault="00000000" w:rsidP="001C21D0">
      <w:pPr>
        <w:keepNext/>
        <w:keepLines/>
        <w:spacing w:after="0"/>
        <w:rPr>
          <w:rFonts w:ascii="Arial" w:hAnsi="Arial" w:cs="Arial"/>
        </w:rPr>
      </w:pPr>
      <w:r w:rsidRPr="00097900">
        <w:rPr>
          <w:rFonts w:ascii="Arial" w:hAnsi="Arial" w:cs="Arial"/>
        </w:rPr>
        <w:t>2- Chlamydia</w:t>
      </w:r>
    </w:p>
    <w:p w14:paraId="3F5CB015" w14:textId="77777777" w:rsidR="00AE0A86" w:rsidRPr="00097900" w:rsidRDefault="00000000" w:rsidP="001C21D0">
      <w:pPr>
        <w:keepNext/>
        <w:keepLines/>
        <w:spacing w:after="0"/>
        <w:rPr>
          <w:rFonts w:ascii="Arial" w:hAnsi="Arial" w:cs="Arial"/>
        </w:rPr>
      </w:pPr>
      <w:r w:rsidRPr="00097900">
        <w:rPr>
          <w:rFonts w:ascii="Arial" w:hAnsi="Arial" w:cs="Arial"/>
        </w:rPr>
        <w:t>3- Syphilis</w:t>
      </w:r>
    </w:p>
    <w:p w14:paraId="61DBD8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Gonorrhoea</w:t>
      </w:r>
      <w:proofErr w:type="spellEnd"/>
    </w:p>
    <w:p w14:paraId="4A1D6731" w14:textId="77777777" w:rsidR="00AE0A86" w:rsidRPr="00097900" w:rsidRDefault="00000000" w:rsidP="001C21D0">
      <w:pPr>
        <w:keepNext/>
        <w:keepLines/>
        <w:spacing w:after="0"/>
        <w:rPr>
          <w:rFonts w:ascii="Arial" w:hAnsi="Arial" w:cs="Arial"/>
        </w:rPr>
      </w:pPr>
      <w:r w:rsidRPr="00097900">
        <w:rPr>
          <w:rFonts w:ascii="Arial" w:hAnsi="Arial" w:cs="Arial"/>
        </w:rPr>
        <w:t>5- Herpes simplex virus</w:t>
      </w:r>
    </w:p>
    <w:p w14:paraId="650CA900" w14:textId="77777777" w:rsidR="00AE0A86" w:rsidRPr="00097900" w:rsidRDefault="00AE0A86" w:rsidP="001C21D0">
      <w:pPr>
        <w:spacing w:after="0"/>
        <w:rPr>
          <w:rFonts w:ascii="Arial" w:hAnsi="Arial" w:cs="Arial"/>
        </w:rPr>
      </w:pPr>
    </w:p>
    <w:p w14:paraId="31BC5BE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Q3030. A patient with HIV presents after noticing several lesions on his legs and his mouth. The lesions are nodular and are brown in </w:t>
      </w:r>
      <w:proofErr w:type="spellStart"/>
      <w:r w:rsidRPr="00097900">
        <w:rPr>
          <w:rFonts w:ascii="Arial" w:hAnsi="Arial" w:cs="Arial"/>
        </w:rPr>
        <w:t>colour</w:t>
      </w:r>
      <w:proofErr w:type="spellEnd"/>
      <w:r w:rsidRPr="00097900">
        <w:rPr>
          <w:rFonts w:ascii="Arial" w:hAnsi="Arial" w:cs="Arial"/>
        </w:rPr>
        <w:t>. Given the most likely diagnosis, what is the causative agent?</w:t>
      </w:r>
    </w:p>
    <w:p w14:paraId="221EDD9A" w14:textId="77777777" w:rsidR="00AE0A86" w:rsidRPr="00097900" w:rsidRDefault="00000000" w:rsidP="001C21D0">
      <w:pPr>
        <w:keepNext/>
        <w:keepLines/>
        <w:spacing w:after="0"/>
        <w:rPr>
          <w:rFonts w:ascii="Arial" w:hAnsi="Arial" w:cs="Arial"/>
        </w:rPr>
      </w:pPr>
      <w:r w:rsidRPr="00097900">
        <w:rPr>
          <w:rFonts w:ascii="Arial" w:hAnsi="Arial" w:cs="Arial"/>
        </w:rPr>
        <w:t>1- HTLV 4</w:t>
      </w:r>
    </w:p>
    <w:p w14:paraId="15281C43" w14:textId="77777777" w:rsidR="00AE0A86" w:rsidRPr="00097900" w:rsidRDefault="00000000" w:rsidP="001C21D0">
      <w:pPr>
        <w:keepNext/>
        <w:keepLines/>
        <w:spacing w:after="0"/>
        <w:rPr>
          <w:rFonts w:ascii="Arial" w:hAnsi="Arial" w:cs="Arial"/>
        </w:rPr>
      </w:pPr>
      <w:r w:rsidRPr="00097900">
        <w:rPr>
          <w:rFonts w:ascii="Arial" w:hAnsi="Arial" w:cs="Arial"/>
        </w:rPr>
        <w:t>2- Human herpes virus 1</w:t>
      </w:r>
    </w:p>
    <w:p w14:paraId="3ED0FC7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Human herpes virus 8</w:t>
      </w:r>
    </w:p>
    <w:p w14:paraId="72728865" w14:textId="77777777" w:rsidR="00AE0A86" w:rsidRPr="00097900" w:rsidRDefault="00000000" w:rsidP="001C21D0">
      <w:pPr>
        <w:keepNext/>
        <w:keepLines/>
        <w:spacing w:after="0"/>
        <w:rPr>
          <w:rFonts w:ascii="Arial" w:hAnsi="Arial" w:cs="Arial"/>
        </w:rPr>
      </w:pPr>
      <w:r w:rsidRPr="00097900">
        <w:rPr>
          <w:rFonts w:ascii="Arial" w:hAnsi="Arial" w:cs="Arial"/>
        </w:rPr>
        <w:t>4- Human papilloma virus 6</w:t>
      </w:r>
    </w:p>
    <w:p w14:paraId="2EE76DBF" w14:textId="77777777" w:rsidR="00AE0A86" w:rsidRPr="00097900" w:rsidRDefault="00000000" w:rsidP="001C21D0">
      <w:pPr>
        <w:keepNext/>
        <w:keepLines/>
        <w:spacing w:after="0"/>
        <w:rPr>
          <w:rFonts w:ascii="Arial" w:hAnsi="Arial" w:cs="Arial"/>
        </w:rPr>
      </w:pPr>
      <w:r w:rsidRPr="00097900">
        <w:rPr>
          <w:rFonts w:ascii="Arial" w:hAnsi="Arial" w:cs="Arial"/>
        </w:rPr>
        <w:t>5- Human papilloma virus 16</w:t>
      </w:r>
    </w:p>
    <w:p w14:paraId="7F6A1751" w14:textId="77777777" w:rsidR="00AE0A86" w:rsidRPr="00097900" w:rsidRDefault="00AE0A86" w:rsidP="001C21D0">
      <w:pPr>
        <w:spacing w:after="0"/>
        <w:rPr>
          <w:rFonts w:ascii="Arial" w:hAnsi="Arial" w:cs="Arial"/>
        </w:rPr>
      </w:pPr>
    </w:p>
    <w:p w14:paraId="240D83F3" w14:textId="01CB3A1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33312" behindDoc="1" locked="0" layoutInCell="1" allowOverlap="1" wp14:anchorId="6C7FC50A" wp14:editId="1E0F4EBA">
                <wp:simplePos x="0" y="0"/>
                <wp:positionH relativeFrom="page">
                  <wp:posOffset>3886200</wp:posOffset>
                </wp:positionH>
                <wp:positionV relativeFrom="page">
                  <wp:posOffset>182880</wp:posOffset>
                </wp:positionV>
                <wp:extent cx="0" cy="9692640"/>
                <wp:effectExtent l="57150" t="19050" r="76200" b="80010"/>
                <wp:wrapNone/>
                <wp:docPr id="164846406"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805951" id="Straight Connector 355" o:spid="_x0000_s1026" style="position:absolute;z-index:-250183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Q3031. A back packer has just returned from India and has noticed some erythematous patches. Some have developed into plaques and ulcers. What is the most likely diagnosis?</w:t>
      </w:r>
    </w:p>
    <w:p w14:paraId="358BCF21" w14:textId="77777777" w:rsidR="00AE0A86" w:rsidRPr="00097900" w:rsidRDefault="00000000" w:rsidP="001C21D0">
      <w:pPr>
        <w:keepNext/>
        <w:keepLines/>
        <w:spacing w:after="0"/>
        <w:rPr>
          <w:rFonts w:ascii="Arial" w:hAnsi="Arial" w:cs="Arial"/>
        </w:rPr>
      </w:pPr>
      <w:r w:rsidRPr="00097900">
        <w:rPr>
          <w:rFonts w:ascii="Arial" w:hAnsi="Arial" w:cs="Arial"/>
        </w:rPr>
        <w:t>1- Lepromatous leprosy</w:t>
      </w:r>
    </w:p>
    <w:p w14:paraId="4F95F443" w14:textId="77777777" w:rsidR="00AE0A86" w:rsidRPr="00097900" w:rsidRDefault="00000000" w:rsidP="001C21D0">
      <w:pPr>
        <w:keepNext/>
        <w:keepLines/>
        <w:spacing w:after="0"/>
        <w:rPr>
          <w:rFonts w:ascii="Arial" w:hAnsi="Arial" w:cs="Arial"/>
        </w:rPr>
      </w:pPr>
      <w:r w:rsidRPr="00097900">
        <w:rPr>
          <w:rFonts w:ascii="Arial" w:hAnsi="Arial" w:cs="Arial"/>
        </w:rPr>
        <w:t>2- Visceral Leishmaniasis</w:t>
      </w:r>
    </w:p>
    <w:p w14:paraId="46C88EEC" w14:textId="77777777" w:rsidR="00AE0A86" w:rsidRPr="00097900" w:rsidRDefault="00000000" w:rsidP="001C21D0">
      <w:pPr>
        <w:keepNext/>
        <w:keepLines/>
        <w:spacing w:after="0"/>
        <w:rPr>
          <w:rFonts w:ascii="Arial" w:hAnsi="Arial" w:cs="Arial"/>
        </w:rPr>
      </w:pPr>
      <w:r w:rsidRPr="00097900">
        <w:rPr>
          <w:rFonts w:ascii="Arial" w:hAnsi="Arial" w:cs="Arial"/>
        </w:rPr>
        <w:t>3- Sarcoidosis</w:t>
      </w:r>
    </w:p>
    <w:p w14:paraId="171FD2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Cutaneous Leishmaniasis</w:t>
      </w:r>
    </w:p>
    <w:p w14:paraId="3AE4A927" w14:textId="77777777" w:rsidR="00AE0A86" w:rsidRPr="00097900" w:rsidRDefault="00000000" w:rsidP="001C21D0">
      <w:pPr>
        <w:keepNext/>
        <w:keepLines/>
        <w:spacing w:after="0"/>
        <w:rPr>
          <w:rFonts w:ascii="Arial" w:hAnsi="Arial" w:cs="Arial"/>
        </w:rPr>
      </w:pPr>
      <w:r w:rsidRPr="00097900">
        <w:rPr>
          <w:rFonts w:ascii="Arial" w:hAnsi="Arial" w:cs="Arial"/>
        </w:rPr>
        <w:t>5- Guttate psoriasis</w:t>
      </w:r>
    </w:p>
    <w:p w14:paraId="713A06BF" w14:textId="77777777" w:rsidR="00AE0A86" w:rsidRPr="00097900" w:rsidRDefault="00AE0A86" w:rsidP="001C21D0">
      <w:pPr>
        <w:spacing w:after="0"/>
        <w:rPr>
          <w:rFonts w:ascii="Arial" w:hAnsi="Arial" w:cs="Arial"/>
        </w:rPr>
      </w:pPr>
    </w:p>
    <w:p w14:paraId="5A21B576" w14:textId="77777777" w:rsidR="00AE0A86" w:rsidRPr="00097900" w:rsidRDefault="00000000" w:rsidP="001C21D0">
      <w:pPr>
        <w:keepNext/>
        <w:keepLines/>
        <w:spacing w:after="0"/>
        <w:rPr>
          <w:rFonts w:ascii="Arial" w:hAnsi="Arial" w:cs="Arial"/>
        </w:rPr>
      </w:pPr>
      <w:r w:rsidRPr="00097900">
        <w:rPr>
          <w:rFonts w:ascii="Arial" w:hAnsi="Arial" w:cs="Arial"/>
        </w:rPr>
        <w:t>Q3032. Which of the following is a cause of gastroenteritis due to preformed toxins in contaminated food?</w:t>
      </w:r>
    </w:p>
    <w:p w14:paraId="5A3B553E" w14:textId="77777777" w:rsidR="00AE0A86" w:rsidRPr="00097900" w:rsidRDefault="00000000" w:rsidP="001C21D0">
      <w:pPr>
        <w:keepNext/>
        <w:keepLines/>
        <w:spacing w:after="0"/>
        <w:rPr>
          <w:rFonts w:ascii="Arial" w:hAnsi="Arial" w:cs="Arial"/>
        </w:rPr>
      </w:pPr>
      <w:r w:rsidRPr="00097900">
        <w:rPr>
          <w:rFonts w:ascii="Arial" w:hAnsi="Arial" w:cs="Arial"/>
        </w:rPr>
        <w:t>1- Salmonella 2- S. aureus</w:t>
      </w:r>
    </w:p>
    <w:p w14:paraId="3142228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Campylobacter </w:t>
      </w:r>
      <w:proofErr w:type="spellStart"/>
      <w:r w:rsidRPr="00097900">
        <w:rPr>
          <w:rFonts w:ascii="Arial" w:hAnsi="Arial" w:cs="Arial"/>
        </w:rPr>
        <w:t>Jejeuni</w:t>
      </w:r>
      <w:proofErr w:type="spellEnd"/>
      <w:r w:rsidRPr="00097900">
        <w:rPr>
          <w:rFonts w:ascii="Arial" w:hAnsi="Arial" w:cs="Arial"/>
        </w:rPr>
        <w:t xml:space="preserve"> 4- E. Coli</w:t>
      </w:r>
    </w:p>
    <w:p w14:paraId="5132C026" w14:textId="77777777" w:rsidR="00AE0A86" w:rsidRPr="00097900" w:rsidRDefault="00000000" w:rsidP="001C21D0">
      <w:pPr>
        <w:keepNext/>
        <w:keepLines/>
        <w:spacing w:after="0"/>
        <w:rPr>
          <w:rFonts w:ascii="Arial" w:hAnsi="Arial" w:cs="Arial"/>
        </w:rPr>
      </w:pPr>
      <w:r w:rsidRPr="00097900">
        <w:rPr>
          <w:rFonts w:ascii="Arial" w:hAnsi="Arial" w:cs="Arial"/>
        </w:rPr>
        <w:t>5- Shigella</w:t>
      </w:r>
    </w:p>
    <w:p w14:paraId="2302535D" w14:textId="77777777" w:rsidR="00AE0A86" w:rsidRPr="00097900" w:rsidRDefault="00AE0A86" w:rsidP="001C21D0">
      <w:pPr>
        <w:keepNext/>
        <w:keepLines/>
        <w:spacing w:after="0"/>
        <w:rPr>
          <w:rFonts w:ascii="Arial" w:hAnsi="Arial" w:cs="Arial"/>
        </w:rPr>
      </w:pPr>
    </w:p>
    <w:p w14:paraId="2B44DD4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Q3033. A 25 year old man presents with </w:t>
      </w:r>
      <w:proofErr w:type="spellStart"/>
      <w:r w:rsidRPr="00097900">
        <w:rPr>
          <w:rFonts w:ascii="Arial" w:hAnsi="Arial" w:cs="Arial"/>
        </w:rPr>
        <w:t>diarrhoea</w:t>
      </w:r>
      <w:proofErr w:type="spellEnd"/>
      <w:r w:rsidRPr="00097900">
        <w:rPr>
          <w:rFonts w:ascii="Arial" w:hAnsi="Arial" w:cs="Arial"/>
        </w:rPr>
        <w:t>. This came on suddenly and was watery however there is now evidence of mucous and blood. He is also complaining of abdominal cramps and malaise. He does not appear dehydrated and is otherwise fit and well. A stool culture reveals a gram negative bacilli. What is the most likely causative agent?</w:t>
      </w:r>
    </w:p>
    <w:p w14:paraId="0BEA5D2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Shigella </w:t>
      </w:r>
      <w:proofErr w:type="spellStart"/>
      <w:r w:rsidRPr="00097900">
        <w:rPr>
          <w:rFonts w:ascii="Arial" w:hAnsi="Arial" w:cs="Arial"/>
        </w:rPr>
        <w:t>dysenteriae</w:t>
      </w:r>
      <w:proofErr w:type="spellEnd"/>
    </w:p>
    <w:p w14:paraId="3904E2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Shigella </w:t>
      </w:r>
      <w:proofErr w:type="spellStart"/>
      <w:r w:rsidRPr="00097900">
        <w:rPr>
          <w:rFonts w:ascii="Arial" w:hAnsi="Arial" w:cs="Arial"/>
          <w:b/>
          <w:highlight w:val="yellow"/>
        </w:rPr>
        <w:t>Sonnei</w:t>
      </w:r>
      <w:proofErr w:type="spellEnd"/>
    </w:p>
    <w:p w14:paraId="0B7A1A6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Clostridium </w:t>
      </w:r>
      <w:proofErr w:type="spellStart"/>
      <w:r w:rsidRPr="00097900">
        <w:rPr>
          <w:rFonts w:ascii="Arial" w:hAnsi="Arial" w:cs="Arial"/>
        </w:rPr>
        <w:t>difficle</w:t>
      </w:r>
      <w:proofErr w:type="spellEnd"/>
    </w:p>
    <w:p w14:paraId="6654141F" w14:textId="77777777" w:rsidR="00AE0A86" w:rsidRPr="00097900" w:rsidRDefault="00000000" w:rsidP="001C21D0">
      <w:pPr>
        <w:keepNext/>
        <w:keepLines/>
        <w:spacing w:after="0"/>
        <w:rPr>
          <w:rFonts w:ascii="Arial" w:hAnsi="Arial" w:cs="Arial"/>
        </w:rPr>
      </w:pPr>
      <w:r w:rsidRPr="00097900">
        <w:rPr>
          <w:rFonts w:ascii="Arial" w:hAnsi="Arial" w:cs="Arial"/>
        </w:rPr>
        <w:t>4- Vibrio cholera</w:t>
      </w:r>
    </w:p>
    <w:p w14:paraId="4294CB4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Enterotoxic</w:t>
      </w:r>
      <w:proofErr w:type="spellEnd"/>
      <w:r w:rsidRPr="00097900">
        <w:rPr>
          <w:rFonts w:ascii="Arial" w:hAnsi="Arial" w:cs="Arial"/>
        </w:rPr>
        <w:t xml:space="preserve"> E. Coli</w:t>
      </w:r>
    </w:p>
    <w:p w14:paraId="6146E005" w14:textId="77777777" w:rsidR="00AE0A86" w:rsidRPr="00097900" w:rsidRDefault="00AE0A86" w:rsidP="001C21D0">
      <w:pPr>
        <w:spacing w:after="0"/>
        <w:rPr>
          <w:rFonts w:ascii="Arial" w:hAnsi="Arial" w:cs="Arial"/>
        </w:rPr>
      </w:pPr>
    </w:p>
    <w:p w14:paraId="770D045E" w14:textId="77777777" w:rsidR="00AE0A86" w:rsidRPr="00097900" w:rsidRDefault="00000000" w:rsidP="001C21D0">
      <w:pPr>
        <w:keepNext/>
        <w:keepLines/>
        <w:spacing w:after="0"/>
        <w:rPr>
          <w:rFonts w:ascii="Arial" w:hAnsi="Arial" w:cs="Arial"/>
        </w:rPr>
      </w:pPr>
      <w:r w:rsidRPr="00097900">
        <w:rPr>
          <w:rFonts w:ascii="Arial" w:hAnsi="Arial" w:cs="Arial"/>
        </w:rPr>
        <w:t>Q3034. A 50 year old gentleman with a history of type 2 Diabetes Mellitus and hypertension and who is obese presents with a painful, swollen knee. An X-ray reveals chondrocalcinosis and a joint aspiration is performed and it reveals on microscopy numerous neutrophils and rhomboid-shaped crystals, which are weakly positive birefringent. Which of the following is the most likely diagnosis?</w:t>
      </w:r>
    </w:p>
    <w:p w14:paraId="496D8136" w14:textId="77777777" w:rsidR="00AE0A86" w:rsidRPr="00097900" w:rsidRDefault="00000000" w:rsidP="001C21D0">
      <w:pPr>
        <w:keepNext/>
        <w:keepLines/>
        <w:spacing w:after="0"/>
        <w:rPr>
          <w:rFonts w:ascii="Arial" w:hAnsi="Arial" w:cs="Arial"/>
        </w:rPr>
      </w:pPr>
      <w:r w:rsidRPr="00097900">
        <w:rPr>
          <w:rFonts w:ascii="Arial" w:hAnsi="Arial" w:cs="Arial"/>
        </w:rPr>
        <w:t>1- Gout</w:t>
      </w:r>
    </w:p>
    <w:p w14:paraId="0902C039" w14:textId="77777777" w:rsidR="00AE0A86" w:rsidRPr="00097900" w:rsidRDefault="00000000" w:rsidP="001C21D0">
      <w:pPr>
        <w:keepNext/>
        <w:keepLines/>
        <w:spacing w:after="0"/>
        <w:rPr>
          <w:rFonts w:ascii="Arial" w:hAnsi="Arial" w:cs="Arial"/>
        </w:rPr>
      </w:pPr>
      <w:r w:rsidRPr="00097900">
        <w:rPr>
          <w:rFonts w:ascii="Arial" w:hAnsi="Arial" w:cs="Arial"/>
        </w:rPr>
        <w:t>2- Reactive Arthritis</w:t>
      </w:r>
    </w:p>
    <w:p w14:paraId="499508BF"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757D70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Pseudogout</w:t>
      </w:r>
    </w:p>
    <w:p w14:paraId="6852255C"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32701742" w14:textId="77777777" w:rsidR="00AE0A86" w:rsidRPr="00097900" w:rsidRDefault="00AE0A86" w:rsidP="001C21D0">
      <w:pPr>
        <w:spacing w:after="0"/>
        <w:rPr>
          <w:rFonts w:ascii="Arial" w:hAnsi="Arial" w:cs="Arial"/>
        </w:rPr>
      </w:pPr>
    </w:p>
    <w:p w14:paraId="11391AD8" w14:textId="77777777" w:rsidR="00AE0A86" w:rsidRPr="00097900" w:rsidRDefault="00000000" w:rsidP="001C21D0">
      <w:pPr>
        <w:keepNext/>
        <w:keepLines/>
        <w:spacing w:after="0"/>
        <w:rPr>
          <w:rFonts w:ascii="Arial" w:hAnsi="Arial" w:cs="Arial"/>
        </w:rPr>
      </w:pPr>
      <w:r w:rsidRPr="00097900">
        <w:rPr>
          <w:rFonts w:ascii="Arial" w:hAnsi="Arial" w:cs="Arial"/>
        </w:rPr>
        <w:t>Q3035. A 40 year old male presents with painful fingers. On examination there is evidence of dactylitis and he is tender over his DIPs and there is pitting of his nails. His rheumatoid factor is negative. What is the most likely diagnosis?</w:t>
      </w:r>
    </w:p>
    <w:p w14:paraId="56C7781B"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3D578105"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60FD7528"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76845F49" w14:textId="77777777" w:rsidR="00AE0A86" w:rsidRPr="00097900" w:rsidRDefault="00000000" w:rsidP="001C21D0">
      <w:pPr>
        <w:keepNext/>
        <w:keepLines/>
        <w:spacing w:after="0"/>
        <w:rPr>
          <w:rFonts w:ascii="Arial" w:hAnsi="Arial" w:cs="Arial"/>
        </w:rPr>
      </w:pPr>
      <w:r w:rsidRPr="00097900">
        <w:rPr>
          <w:rFonts w:ascii="Arial" w:hAnsi="Arial" w:cs="Arial"/>
        </w:rPr>
        <w:t>4- Osteoarthritis</w:t>
      </w:r>
    </w:p>
    <w:p w14:paraId="4F4878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Psoriatic arthritis</w:t>
      </w:r>
    </w:p>
    <w:p w14:paraId="2A5588E7" w14:textId="77777777" w:rsidR="00AE0A86" w:rsidRPr="00097900" w:rsidRDefault="00AE0A86" w:rsidP="001C21D0">
      <w:pPr>
        <w:spacing w:after="0"/>
        <w:rPr>
          <w:rFonts w:ascii="Arial" w:hAnsi="Arial" w:cs="Arial"/>
        </w:rPr>
      </w:pPr>
    </w:p>
    <w:p w14:paraId="2E71D259" w14:textId="77777777" w:rsidR="00AE0A86" w:rsidRPr="00097900" w:rsidRDefault="00000000" w:rsidP="001C21D0">
      <w:pPr>
        <w:keepNext/>
        <w:keepLines/>
        <w:spacing w:after="0"/>
        <w:rPr>
          <w:rFonts w:ascii="Arial" w:hAnsi="Arial" w:cs="Arial"/>
        </w:rPr>
      </w:pPr>
      <w:r w:rsidRPr="00097900">
        <w:rPr>
          <w:rFonts w:ascii="Arial" w:hAnsi="Arial" w:cs="Arial"/>
        </w:rPr>
        <w:t>Q3036. A 40 year old man present with acute pain, erythema and swelling over the 1st MTP joint and is diagnosed with gout. He is commenced on allopurinol and represents in a few days with the same presentation. What caused the representation?</w:t>
      </w:r>
    </w:p>
    <w:p w14:paraId="5F9F5E4C" w14:textId="77777777" w:rsidR="00AE0A86" w:rsidRPr="00097900" w:rsidRDefault="00000000" w:rsidP="001C21D0">
      <w:pPr>
        <w:keepNext/>
        <w:keepLines/>
        <w:spacing w:after="0"/>
        <w:rPr>
          <w:rFonts w:ascii="Arial" w:hAnsi="Arial" w:cs="Arial"/>
        </w:rPr>
      </w:pPr>
      <w:r w:rsidRPr="00097900">
        <w:rPr>
          <w:rFonts w:ascii="Arial" w:hAnsi="Arial" w:cs="Arial"/>
        </w:rPr>
        <w:t>1- Inadequately treated gout</w:t>
      </w:r>
    </w:p>
    <w:p w14:paraId="7FF16B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Allopurinol</w:t>
      </w:r>
    </w:p>
    <w:p w14:paraId="6BC01617" w14:textId="77777777" w:rsidR="00AE0A86" w:rsidRPr="00097900" w:rsidRDefault="00000000" w:rsidP="001C21D0">
      <w:pPr>
        <w:keepNext/>
        <w:keepLines/>
        <w:spacing w:after="0"/>
        <w:rPr>
          <w:rFonts w:ascii="Arial" w:hAnsi="Arial" w:cs="Arial"/>
        </w:rPr>
      </w:pPr>
      <w:r w:rsidRPr="00097900">
        <w:rPr>
          <w:rFonts w:ascii="Arial" w:hAnsi="Arial" w:cs="Arial"/>
        </w:rPr>
        <w:t>3- Reactive Arthritis</w:t>
      </w:r>
    </w:p>
    <w:p w14:paraId="431C731B" w14:textId="77777777" w:rsidR="00AE0A86" w:rsidRPr="00097900" w:rsidRDefault="00000000" w:rsidP="001C21D0">
      <w:pPr>
        <w:keepNext/>
        <w:keepLines/>
        <w:spacing w:after="0"/>
        <w:rPr>
          <w:rFonts w:ascii="Arial" w:hAnsi="Arial" w:cs="Arial"/>
        </w:rPr>
      </w:pPr>
      <w:r w:rsidRPr="00097900">
        <w:rPr>
          <w:rFonts w:ascii="Arial" w:hAnsi="Arial" w:cs="Arial"/>
        </w:rPr>
        <w:t>4- Septic arthritis</w:t>
      </w:r>
    </w:p>
    <w:p w14:paraId="3578AB4D" w14:textId="77777777" w:rsidR="00AE0A86" w:rsidRPr="00097900" w:rsidRDefault="00000000" w:rsidP="001C21D0">
      <w:pPr>
        <w:keepNext/>
        <w:keepLines/>
        <w:spacing w:after="0"/>
        <w:rPr>
          <w:rFonts w:ascii="Arial" w:hAnsi="Arial" w:cs="Arial"/>
        </w:rPr>
      </w:pPr>
      <w:r w:rsidRPr="00097900">
        <w:rPr>
          <w:rFonts w:ascii="Arial" w:hAnsi="Arial" w:cs="Arial"/>
        </w:rPr>
        <w:t>5- Pseudogout</w:t>
      </w:r>
    </w:p>
    <w:p w14:paraId="7150704D" w14:textId="77777777" w:rsidR="00AE0A86" w:rsidRPr="00097900" w:rsidRDefault="00AE0A86" w:rsidP="001C21D0">
      <w:pPr>
        <w:spacing w:after="0"/>
        <w:rPr>
          <w:rFonts w:ascii="Arial" w:hAnsi="Arial" w:cs="Arial"/>
        </w:rPr>
      </w:pPr>
    </w:p>
    <w:p w14:paraId="35F1372E" w14:textId="77777777" w:rsidR="00AE0A86" w:rsidRPr="00097900" w:rsidRDefault="00000000" w:rsidP="001C21D0">
      <w:pPr>
        <w:keepNext/>
        <w:keepLines/>
        <w:spacing w:after="0"/>
        <w:rPr>
          <w:rFonts w:ascii="Arial" w:hAnsi="Arial" w:cs="Arial"/>
        </w:rPr>
      </w:pPr>
      <w:r w:rsidRPr="00097900">
        <w:rPr>
          <w:rFonts w:ascii="Arial" w:hAnsi="Arial" w:cs="Arial"/>
        </w:rPr>
        <w:t>Q3037. A 60 year old farmer presents with left hip pain. He first noticed 6 months previously however it has gradually worsened since then. It worsens over the day and is worst at the end of the day or after movement. He does notice some stiffness in the morning. What is the most likely diagnosis?</w:t>
      </w:r>
    </w:p>
    <w:p w14:paraId="01DEA746" w14:textId="77777777" w:rsidR="00AE0A86" w:rsidRPr="00097900" w:rsidRDefault="00000000" w:rsidP="001C21D0">
      <w:pPr>
        <w:keepNext/>
        <w:keepLines/>
        <w:spacing w:after="0"/>
        <w:rPr>
          <w:rFonts w:ascii="Arial" w:hAnsi="Arial" w:cs="Arial"/>
        </w:rPr>
      </w:pPr>
      <w:r w:rsidRPr="00097900">
        <w:rPr>
          <w:rFonts w:ascii="Arial" w:hAnsi="Arial" w:cs="Arial"/>
        </w:rPr>
        <w:t>1- Lyme disease</w:t>
      </w:r>
    </w:p>
    <w:p w14:paraId="55C3C773"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52C76843" w14:textId="77777777" w:rsidR="00AE0A86" w:rsidRPr="00097900" w:rsidRDefault="00000000" w:rsidP="001C21D0">
      <w:pPr>
        <w:keepNext/>
        <w:keepLines/>
        <w:spacing w:after="0"/>
        <w:rPr>
          <w:rFonts w:ascii="Arial" w:hAnsi="Arial" w:cs="Arial"/>
        </w:rPr>
      </w:pPr>
      <w:r w:rsidRPr="00097900">
        <w:rPr>
          <w:rFonts w:ascii="Arial" w:hAnsi="Arial" w:cs="Arial"/>
        </w:rPr>
        <w:t>3- Pseudogout</w:t>
      </w:r>
    </w:p>
    <w:p w14:paraId="46F7A8E2" w14:textId="77777777" w:rsidR="00AE0A86" w:rsidRPr="00097900" w:rsidRDefault="00000000" w:rsidP="001C21D0">
      <w:pPr>
        <w:keepNext/>
        <w:keepLines/>
        <w:spacing w:after="0"/>
        <w:rPr>
          <w:rFonts w:ascii="Arial" w:hAnsi="Arial" w:cs="Arial"/>
        </w:rPr>
      </w:pPr>
      <w:r w:rsidRPr="00097900">
        <w:rPr>
          <w:rFonts w:ascii="Arial" w:hAnsi="Arial" w:cs="Arial"/>
        </w:rPr>
        <w:t>4- Gout</w:t>
      </w:r>
    </w:p>
    <w:p w14:paraId="2616B8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Osteoarthritis</w:t>
      </w:r>
    </w:p>
    <w:p w14:paraId="50A07FCD" w14:textId="77777777" w:rsidR="00AE0A86" w:rsidRPr="00097900" w:rsidRDefault="00AE0A86" w:rsidP="001C21D0">
      <w:pPr>
        <w:spacing w:after="0"/>
        <w:rPr>
          <w:rFonts w:ascii="Arial" w:hAnsi="Arial" w:cs="Arial"/>
        </w:rPr>
      </w:pPr>
    </w:p>
    <w:p w14:paraId="3853BF94" w14:textId="77777777" w:rsidR="00AE0A86" w:rsidRPr="00097900" w:rsidRDefault="00000000" w:rsidP="001C21D0">
      <w:pPr>
        <w:keepNext/>
        <w:keepLines/>
        <w:spacing w:after="0"/>
        <w:rPr>
          <w:rFonts w:ascii="Arial" w:hAnsi="Arial" w:cs="Arial"/>
        </w:rPr>
      </w:pPr>
      <w:r w:rsidRPr="00097900">
        <w:rPr>
          <w:rFonts w:ascii="Arial" w:hAnsi="Arial" w:cs="Arial"/>
        </w:rPr>
        <w:t>Q3038. What is the most common finding in blood testing for those with SLE?</w:t>
      </w:r>
    </w:p>
    <w:p w14:paraId="7FE95E0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Low complement levels</w:t>
      </w:r>
    </w:p>
    <w:p w14:paraId="36C8A3B5" w14:textId="77777777" w:rsidR="00AE0A86" w:rsidRPr="00097900" w:rsidRDefault="00000000" w:rsidP="001C21D0">
      <w:pPr>
        <w:keepNext/>
        <w:keepLines/>
        <w:spacing w:after="0"/>
        <w:rPr>
          <w:rFonts w:ascii="Arial" w:hAnsi="Arial" w:cs="Arial"/>
        </w:rPr>
      </w:pPr>
      <w:r w:rsidRPr="00097900">
        <w:rPr>
          <w:rFonts w:ascii="Arial" w:hAnsi="Arial" w:cs="Arial"/>
        </w:rPr>
        <w:t>2- Anti double-stranded DNA</w:t>
      </w:r>
    </w:p>
    <w:p w14:paraId="4A3D3217" w14:textId="77777777" w:rsidR="00AE0A86" w:rsidRPr="00097900" w:rsidRDefault="00000000" w:rsidP="001C21D0">
      <w:pPr>
        <w:keepNext/>
        <w:keepLines/>
        <w:spacing w:after="0"/>
        <w:rPr>
          <w:rFonts w:ascii="Arial" w:hAnsi="Arial" w:cs="Arial"/>
        </w:rPr>
      </w:pPr>
      <w:r w:rsidRPr="00097900">
        <w:rPr>
          <w:rFonts w:ascii="Arial" w:hAnsi="Arial" w:cs="Arial"/>
        </w:rPr>
        <w:t>3- ANA</w:t>
      </w:r>
    </w:p>
    <w:p w14:paraId="28B7864E"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23A83208" w14:textId="77777777" w:rsidR="00AE0A86" w:rsidRPr="00097900" w:rsidRDefault="00000000" w:rsidP="001C21D0">
      <w:pPr>
        <w:keepNext/>
        <w:keepLines/>
        <w:spacing w:after="0"/>
        <w:rPr>
          <w:rFonts w:ascii="Arial" w:hAnsi="Arial" w:cs="Arial"/>
        </w:rPr>
      </w:pPr>
      <w:r w:rsidRPr="00097900">
        <w:rPr>
          <w:rFonts w:ascii="Arial" w:hAnsi="Arial" w:cs="Arial"/>
        </w:rPr>
        <w:t>5- Anticardiolipin antibody</w:t>
      </w:r>
    </w:p>
    <w:p w14:paraId="069432A1" w14:textId="77777777" w:rsidR="00AE0A86" w:rsidRPr="00097900" w:rsidRDefault="00AE0A86" w:rsidP="001C21D0">
      <w:pPr>
        <w:spacing w:after="0"/>
        <w:rPr>
          <w:rFonts w:ascii="Arial" w:hAnsi="Arial" w:cs="Arial"/>
        </w:rPr>
      </w:pPr>
    </w:p>
    <w:p w14:paraId="7E66F62B" w14:textId="77777777" w:rsidR="00AE0A86" w:rsidRPr="00097900" w:rsidRDefault="00000000" w:rsidP="001C21D0">
      <w:pPr>
        <w:keepNext/>
        <w:keepLines/>
        <w:spacing w:after="0"/>
        <w:rPr>
          <w:rFonts w:ascii="Arial" w:hAnsi="Arial" w:cs="Arial"/>
        </w:rPr>
      </w:pPr>
      <w:r w:rsidRPr="00097900">
        <w:rPr>
          <w:rFonts w:ascii="Arial" w:hAnsi="Arial" w:cs="Arial"/>
        </w:rPr>
        <w:t>Q3039. Which of the following is a feature on Xray of Rheumatoid Arthritis?</w:t>
      </w:r>
    </w:p>
    <w:p w14:paraId="4EFECBD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Loosers</w:t>
      </w:r>
      <w:proofErr w:type="spellEnd"/>
      <w:r w:rsidRPr="00097900">
        <w:rPr>
          <w:rFonts w:ascii="Arial" w:hAnsi="Arial" w:cs="Arial"/>
        </w:rPr>
        <w:t xml:space="preserve"> Zones</w:t>
      </w:r>
    </w:p>
    <w:p w14:paraId="1FDF4A55" w14:textId="77777777" w:rsidR="00AE0A86" w:rsidRPr="00097900" w:rsidRDefault="00000000" w:rsidP="001C21D0">
      <w:pPr>
        <w:keepNext/>
        <w:keepLines/>
        <w:spacing w:after="0"/>
        <w:rPr>
          <w:rFonts w:ascii="Arial" w:hAnsi="Arial" w:cs="Arial"/>
        </w:rPr>
      </w:pPr>
      <w:r w:rsidRPr="00097900">
        <w:rPr>
          <w:rFonts w:ascii="Arial" w:hAnsi="Arial" w:cs="Arial"/>
        </w:rPr>
        <w:t>2- Lytic lesions</w:t>
      </w:r>
    </w:p>
    <w:p w14:paraId="543354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Periarticular osteopenia</w:t>
      </w:r>
    </w:p>
    <w:p w14:paraId="502D5BC1" w14:textId="77777777" w:rsidR="00AE0A86" w:rsidRPr="00097900" w:rsidRDefault="00000000" w:rsidP="001C21D0">
      <w:pPr>
        <w:keepNext/>
        <w:keepLines/>
        <w:spacing w:after="0"/>
        <w:rPr>
          <w:rFonts w:ascii="Arial" w:hAnsi="Arial" w:cs="Arial"/>
        </w:rPr>
      </w:pPr>
      <w:r w:rsidRPr="00097900">
        <w:rPr>
          <w:rFonts w:ascii="Arial" w:hAnsi="Arial" w:cs="Arial"/>
        </w:rPr>
        <w:t>4- Widened joint space</w:t>
      </w:r>
    </w:p>
    <w:p w14:paraId="7725E8CE" w14:textId="77777777" w:rsidR="00AE0A86" w:rsidRPr="00097900" w:rsidRDefault="00000000" w:rsidP="001C21D0">
      <w:pPr>
        <w:keepNext/>
        <w:keepLines/>
        <w:spacing w:after="0"/>
        <w:rPr>
          <w:rFonts w:ascii="Arial" w:hAnsi="Arial" w:cs="Arial"/>
        </w:rPr>
      </w:pPr>
      <w:r w:rsidRPr="00097900">
        <w:rPr>
          <w:rFonts w:ascii="Arial" w:hAnsi="Arial" w:cs="Arial"/>
        </w:rPr>
        <w:t>5- Osteophytes</w:t>
      </w:r>
    </w:p>
    <w:p w14:paraId="0461240C" w14:textId="77777777" w:rsidR="00AE0A86" w:rsidRPr="00097900" w:rsidRDefault="00AE0A86" w:rsidP="001C21D0">
      <w:pPr>
        <w:spacing w:after="0"/>
        <w:rPr>
          <w:rFonts w:ascii="Arial" w:hAnsi="Arial" w:cs="Arial"/>
        </w:rPr>
      </w:pPr>
    </w:p>
    <w:p w14:paraId="1DB0818E" w14:textId="1701A57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44576" behindDoc="1" locked="0" layoutInCell="1" allowOverlap="1" wp14:anchorId="35368760" wp14:editId="197E6C7C">
                <wp:simplePos x="0" y="0"/>
                <wp:positionH relativeFrom="page">
                  <wp:posOffset>3886200</wp:posOffset>
                </wp:positionH>
                <wp:positionV relativeFrom="page">
                  <wp:posOffset>182880</wp:posOffset>
                </wp:positionV>
                <wp:extent cx="0" cy="9692640"/>
                <wp:effectExtent l="57150" t="19050" r="76200" b="80010"/>
                <wp:wrapNone/>
                <wp:docPr id="1303566424"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68B11C" id="Straight Connector 356" o:spid="_x0000_s1026" style="position:absolute;z-index:-250171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Q3040. A patient with polymyalgia rheumatica is on a reducing dose of steroids. She is has just dropped from 10mg to 9mg however has had a flare of her symptoms. What is the next course of action?</w:t>
      </w:r>
    </w:p>
    <w:p w14:paraId="1766E9F9" w14:textId="77777777" w:rsidR="00AE0A86" w:rsidRPr="00097900" w:rsidRDefault="00000000" w:rsidP="001C21D0">
      <w:pPr>
        <w:keepNext/>
        <w:keepLines/>
        <w:spacing w:after="0"/>
        <w:rPr>
          <w:rFonts w:ascii="Arial" w:hAnsi="Arial" w:cs="Arial"/>
        </w:rPr>
      </w:pPr>
      <w:r w:rsidRPr="00097900">
        <w:rPr>
          <w:rFonts w:ascii="Arial" w:hAnsi="Arial" w:cs="Arial"/>
        </w:rPr>
        <w:t>1- Increase prednisolone to 15mg</w:t>
      </w:r>
    </w:p>
    <w:p w14:paraId="622AB093" w14:textId="77777777" w:rsidR="00AE0A86" w:rsidRPr="00097900" w:rsidRDefault="00000000" w:rsidP="001C21D0">
      <w:pPr>
        <w:keepNext/>
        <w:keepLines/>
        <w:spacing w:after="0"/>
        <w:rPr>
          <w:rFonts w:ascii="Arial" w:hAnsi="Arial" w:cs="Arial"/>
        </w:rPr>
      </w:pPr>
      <w:r w:rsidRPr="00097900">
        <w:rPr>
          <w:rFonts w:ascii="Arial" w:hAnsi="Arial" w:cs="Arial"/>
        </w:rPr>
        <w:t>2- Increase prednisolone to 40mg</w:t>
      </w:r>
    </w:p>
    <w:p w14:paraId="1AC4DD4F" w14:textId="77777777" w:rsidR="00AE0A86" w:rsidRPr="00097900" w:rsidRDefault="00000000" w:rsidP="001C21D0">
      <w:pPr>
        <w:keepNext/>
        <w:keepLines/>
        <w:spacing w:after="0"/>
        <w:rPr>
          <w:rFonts w:ascii="Arial" w:hAnsi="Arial" w:cs="Arial"/>
        </w:rPr>
      </w:pPr>
      <w:r w:rsidRPr="00097900">
        <w:rPr>
          <w:rFonts w:ascii="Arial" w:hAnsi="Arial" w:cs="Arial"/>
        </w:rPr>
        <w:t>3- No change</w:t>
      </w:r>
    </w:p>
    <w:p w14:paraId="0D6AD461" w14:textId="77777777" w:rsidR="00AE0A86" w:rsidRPr="00097900" w:rsidRDefault="00000000" w:rsidP="001C21D0">
      <w:pPr>
        <w:keepNext/>
        <w:keepLines/>
        <w:spacing w:after="0"/>
        <w:rPr>
          <w:rFonts w:ascii="Arial" w:hAnsi="Arial" w:cs="Arial"/>
        </w:rPr>
      </w:pPr>
      <w:r w:rsidRPr="00097900">
        <w:rPr>
          <w:rFonts w:ascii="Arial" w:hAnsi="Arial" w:cs="Arial"/>
        </w:rPr>
        <w:t>4- Increase prednisolone to 15 mg and slow rate of reduction</w:t>
      </w:r>
    </w:p>
    <w:p w14:paraId="566234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Increase prednisolone to 10 mg and slow rate of reduction</w:t>
      </w:r>
    </w:p>
    <w:p w14:paraId="10963276" w14:textId="77777777" w:rsidR="00AE0A86" w:rsidRPr="00097900" w:rsidRDefault="00AE0A86" w:rsidP="001C21D0">
      <w:pPr>
        <w:spacing w:after="0"/>
        <w:rPr>
          <w:rFonts w:ascii="Arial" w:hAnsi="Arial" w:cs="Arial"/>
        </w:rPr>
      </w:pPr>
    </w:p>
    <w:p w14:paraId="6D1A86B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Q3041. A patient with </w:t>
      </w:r>
      <w:proofErr w:type="spellStart"/>
      <w:r w:rsidRPr="00097900">
        <w:rPr>
          <w:rFonts w:ascii="Arial" w:hAnsi="Arial" w:cs="Arial"/>
        </w:rPr>
        <w:t>Crohns</w:t>
      </w:r>
      <w:proofErr w:type="spellEnd"/>
      <w:r w:rsidRPr="00097900">
        <w:rPr>
          <w:rFonts w:ascii="Arial" w:hAnsi="Arial" w:cs="Arial"/>
        </w:rPr>
        <w:t xml:space="preserve"> Disease is unresponsive to steroids and </w:t>
      </w:r>
      <w:proofErr w:type="spellStart"/>
      <w:r w:rsidRPr="00097900">
        <w:rPr>
          <w:rFonts w:ascii="Arial" w:hAnsi="Arial" w:cs="Arial"/>
        </w:rPr>
        <w:t>mesalazine</w:t>
      </w:r>
      <w:proofErr w:type="spellEnd"/>
      <w:r w:rsidRPr="00097900">
        <w:rPr>
          <w:rFonts w:ascii="Arial" w:hAnsi="Arial" w:cs="Arial"/>
        </w:rPr>
        <w:t>. What is the next therapy you would introduce?</w:t>
      </w:r>
    </w:p>
    <w:p w14:paraId="2DAF47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Azathioprine</w:t>
      </w:r>
    </w:p>
    <w:p w14:paraId="3850B03E" w14:textId="77777777" w:rsidR="00AE0A86" w:rsidRPr="00097900" w:rsidRDefault="00000000" w:rsidP="001C21D0">
      <w:pPr>
        <w:keepNext/>
        <w:keepLines/>
        <w:spacing w:after="0"/>
        <w:rPr>
          <w:rFonts w:ascii="Arial" w:hAnsi="Arial" w:cs="Arial"/>
        </w:rPr>
      </w:pPr>
      <w:r w:rsidRPr="00097900">
        <w:rPr>
          <w:rFonts w:ascii="Arial" w:hAnsi="Arial" w:cs="Arial"/>
        </w:rPr>
        <w:t>2- Referral for colectomy</w:t>
      </w:r>
    </w:p>
    <w:p w14:paraId="0A8619FC"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559F9BC2" w14:textId="77777777" w:rsidR="00AE0A86" w:rsidRPr="00097900" w:rsidRDefault="00000000" w:rsidP="001C21D0">
      <w:pPr>
        <w:keepNext/>
        <w:keepLines/>
        <w:spacing w:after="0"/>
        <w:rPr>
          <w:rFonts w:ascii="Arial" w:hAnsi="Arial" w:cs="Arial"/>
        </w:rPr>
      </w:pPr>
      <w:r w:rsidRPr="00097900">
        <w:rPr>
          <w:rFonts w:ascii="Arial" w:hAnsi="Arial" w:cs="Arial"/>
        </w:rPr>
        <w:t>4- Infliximab</w:t>
      </w:r>
    </w:p>
    <w:p w14:paraId="672738B1" w14:textId="77777777" w:rsidR="00AE0A86" w:rsidRPr="00097900" w:rsidRDefault="00000000" w:rsidP="001C21D0">
      <w:pPr>
        <w:keepNext/>
        <w:keepLines/>
        <w:spacing w:after="0"/>
        <w:rPr>
          <w:rFonts w:ascii="Arial" w:hAnsi="Arial" w:cs="Arial"/>
        </w:rPr>
      </w:pPr>
      <w:r w:rsidRPr="00097900">
        <w:rPr>
          <w:rFonts w:ascii="Arial" w:hAnsi="Arial" w:cs="Arial"/>
        </w:rPr>
        <w:t>5- Elemental diet</w:t>
      </w:r>
    </w:p>
    <w:p w14:paraId="66B6C89F" w14:textId="77777777" w:rsidR="00AE0A86" w:rsidRPr="00097900" w:rsidRDefault="00AE0A86" w:rsidP="001C21D0">
      <w:pPr>
        <w:spacing w:after="0"/>
        <w:rPr>
          <w:rFonts w:ascii="Arial" w:hAnsi="Arial" w:cs="Arial"/>
        </w:rPr>
      </w:pPr>
    </w:p>
    <w:p w14:paraId="0D3B724D" w14:textId="77777777" w:rsidR="00AE0A86" w:rsidRPr="00097900" w:rsidRDefault="00000000" w:rsidP="001C21D0">
      <w:pPr>
        <w:keepNext/>
        <w:keepLines/>
        <w:spacing w:after="0"/>
        <w:rPr>
          <w:rFonts w:ascii="Arial" w:hAnsi="Arial" w:cs="Arial"/>
        </w:rPr>
      </w:pPr>
      <w:r w:rsidRPr="00097900">
        <w:rPr>
          <w:rFonts w:ascii="Arial" w:hAnsi="Arial" w:cs="Arial"/>
        </w:rPr>
        <w:t>Q3042. What is true in regards to gamma GT?</w:t>
      </w:r>
    </w:p>
    <w:p w14:paraId="3C9CB516" w14:textId="77777777" w:rsidR="00AE0A86" w:rsidRPr="00097900" w:rsidRDefault="00000000" w:rsidP="001C21D0">
      <w:pPr>
        <w:keepNext/>
        <w:keepLines/>
        <w:spacing w:after="0"/>
        <w:rPr>
          <w:rFonts w:ascii="Arial" w:hAnsi="Arial" w:cs="Arial"/>
        </w:rPr>
      </w:pPr>
      <w:r w:rsidRPr="00097900">
        <w:rPr>
          <w:rFonts w:ascii="Arial" w:hAnsi="Arial" w:cs="Arial"/>
        </w:rPr>
        <w:t>1- Used to monitor hepatic disease</w:t>
      </w:r>
    </w:p>
    <w:p w14:paraId="62DBE0E9" w14:textId="77777777" w:rsidR="00AE0A86" w:rsidRPr="00097900" w:rsidRDefault="00000000" w:rsidP="001C21D0">
      <w:pPr>
        <w:keepNext/>
        <w:keepLines/>
        <w:spacing w:after="0"/>
        <w:rPr>
          <w:rFonts w:ascii="Arial" w:hAnsi="Arial" w:cs="Arial"/>
        </w:rPr>
      </w:pPr>
      <w:r w:rsidRPr="00097900">
        <w:rPr>
          <w:rFonts w:ascii="Arial" w:hAnsi="Arial" w:cs="Arial"/>
        </w:rPr>
        <w:t>2- Isolated increase of GGT in obstructive jaundice</w:t>
      </w:r>
    </w:p>
    <w:p w14:paraId="28503545" w14:textId="77777777" w:rsidR="00AE0A86" w:rsidRPr="00097900" w:rsidRDefault="00000000" w:rsidP="001C21D0">
      <w:pPr>
        <w:keepNext/>
        <w:keepLines/>
        <w:spacing w:after="0"/>
        <w:rPr>
          <w:rFonts w:ascii="Arial" w:hAnsi="Arial" w:cs="Arial"/>
        </w:rPr>
      </w:pPr>
      <w:r w:rsidRPr="00097900">
        <w:rPr>
          <w:rFonts w:ascii="Arial" w:hAnsi="Arial" w:cs="Arial"/>
        </w:rPr>
        <w:t>3- Not increased in obstructive jaundice</w:t>
      </w:r>
    </w:p>
    <w:p w14:paraId="28185DC0" w14:textId="77777777" w:rsidR="00AE0A86" w:rsidRPr="00097900" w:rsidRDefault="00000000" w:rsidP="001C21D0">
      <w:pPr>
        <w:keepNext/>
        <w:keepLines/>
        <w:spacing w:after="0"/>
        <w:rPr>
          <w:rFonts w:ascii="Arial" w:hAnsi="Arial" w:cs="Arial"/>
        </w:rPr>
      </w:pPr>
      <w:r w:rsidRPr="00097900">
        <w:rPr>
          <w:rFonts w:ascii="Arial" w:hAnsi="Arial" w:cs="Arial"/>
        </w:rPr>
        <w:t>4- Specific to the liver</w:t>
      </w:r>
    </w:p>
    <w:p w14:paraId="49D165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Increased GGT levels in alcohol excess and fatty liver</w:t>
      </w:r>
    </w:p>
    <w:p w14:paraId="0138FF72" w14:textId="77777777" w:rsidR="00AE0A86" w:rsidRPr="00097900" w:rsidRDefault="00AE0A86" w:rsidP="001C21D0">
      <w:pPr>
        <w:spacing w:after="0"/>
        <w:rPr>
          <w:rFonts w:ascii="Arial" w:hAnsi="Arial" w:cs="Arial"/>
        </w:rPr>
      </w:pPr>
    </w:p>
    <w:p w14:paraId="02AC6E9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Q3043. A 55 year old gentleman presents to his GP with intermittent abdominal pain and </w:t>
      </w:r>
      <w:proofErr w:type="spellStart"/>
      <w:r w:rsidRPr="00097900">
        <w:rPr>
          <w:rFonts w:ascii="Arial" w:hAnsi="Arial" w:cs="Arial"/>
        </w:rPr>
        <w:t>diarrhoea</w:t>
      </w:r>
      <w:proofErr w:type="spellEnd"/>
      <w:r w:rsidRPr="00097900">
        <w:rPr>
          <w:rFonts w:ascii="Arial" w:hAnsi="Arial" w:cs="Arial"/>
        </w:rPr>
        <w:t xml:space="preserve"> which is sometimes difficult to flush away. He has also had a cough, fever and has noticed aches and pains in his joints. A biopsy of the duodenum reveals periodic acid Schiff stain positive macrophages with intracellular clumps. What is the most likely diagnosis?</w:t>
      </w:r>
    </w:p>
    <w:p w14:paraId="2C1B56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Whipples</w:t>
      </w:r>
      <w:proofErr w:type="spellEnd"/>
      <w:r w:rsidRPr="00097900">
        <w:rPr>
          <w:rFonts w:ascii="Arial" w:hAnsi="Arial" w:cs="Arial"/>
          <w:b/>
          <w:highlight w:val="yellow"/>
        </w:rPr>
        <w:t xml:space="preserve"> disease</w:t>
      </w:r>
    </w:p>
    <w:p w14:paraId="2FDF8674" w14:textId="77777777" w:rsidR="00AE0A86" w:rsidRPr="00097900" w:rsidRDefault="00000000" w:rsidP="001C21D0">
      <w:pPr>
        <w:keepNext/>
        <w:keepLines/>
        <w:spacing w:after="0"/>
        <w:rPr>
          <w:rFonts w:ascii="Arial" w:hAnsi="Arial" w:cs="Arial"/>
        </w:rPr>
      </w:pPr>
      <w:r w:rsidRPr="00097900">
        <w:rPr>
          <w:rFonts w:ascii="Arial" w:hAnsi="Arial" w:cs="Arial"/>
        </w:rPr>
        <w:t>2- Carcinoid Syndrome</w:t>
      </w:r>
    </w:p>
    <w:p w14:paraId="2D35E380"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07656F0C" w14:textId="77777777" w:rsidR="00AE0A86" w:rsidRPr="00097900" w:rsidRDefault="00000000" w:rsidP="001C21D0">
      <w:pPr>
        <w:keepNext/>
        <w:keepLines/>
        <w:spacing w:after="0"/>
        <w:rPr>
          <w:rFonts w:ascii="Arial" w:hAnsi="Arial" w:cs="Arial"/>
        </w:rPr>
      </w:pPr>
      <w:r w:rsidRPr="00097900">
        <w:rPr>
          <w:rFonts w:ascii="Arial" w:hAnsi="Arial" w:cs="Arial"/>
        </w:rPr>
        <w:t>4- Bacterial Overgrowth</w:t>
      </w:r>
    </w:p>
    <w:p w14:paraId="5961CA68" w14:textId="77777777" w:rsidR="00AE0A86" w:rsidRPr="00097900" w:rsidRDefault="00000000" w:rsidP="001C21D0">
      <w:pPr>
        <w:keepNext/>
        <w:keepLines/>
        <w:spacing w:after="0"/>
        <w:rPr>
          <w:rFonts w:ascii="Arial" w:hAnsi="Arial" w:cs="Arial"/>
        </w:rPr>
      </w:pPr>
      <w:r w:rsidRPr="00097900">
        <w:rPr>
          <w:rFonts w:ascii="Arial" w:hAnsi="Arial" w:cs="Arial"/>
        </w:rPr>
        <w:t>5- Inflammatory Bowel Disease</w:t>
      </w:r>
    </w:p>
    <w:p w14:paraId="179ECBF7" w14:textId="77777777" w:rsidR="00AE0A86" w:rsidRPr="00097900" w:rsidRDefault="00AE0A86" w:rsidP="001C21D0">
      <w:pPr>
        <w:spacing w:after="0"/>
        <w:rPr>
          <w:rFonts w:ascii="Arial" w:hAnsi="Arial" w:cs="Arial"/>
        </w:rPr>
      </w:pPr>
    </w:p>
    <w:p w14:paraId="42038C2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Q3044. A 35 year old male who has lived in Barbados for the last few years presents with </w:t>
      </w:r>
      <w:proofErr w:type="spellStart"/>
      <w:r w:rsidRPr="00097900">
        <w:rPr>
          <w:rFonts w:ascii="Arial" w:hAnsi="Arial" w:cs="Arial"/>
        </w:rPr>
        <w:t>diarrhoea</w:t>
      </w:r>
      <w:proofErr w:type="spellEnd"/>
      <w:r w:rsidRPr="00097900">
        <w:rPr>
          <w:rFonts w:ascii="Arial" w:hAnsi="Arial" w:cs="Arial"/>
        </w:rPr>
        <w:t xml:space="preserve">, which sometimes difficult to flush away. This has caused about 5 kg weight loss. He is very fatigued and feverish at times. He has also noticed some ankle oedema. On examination he looks cachectic. Bloods reveal a macrocytic </w:t>
      </w:r>
      <w:proofErr w:type="spellStart"/>
      <w:r w:rsidRPr="00097900">
        <w:rPr>
          <w:rFonts w:ascii="Arial" w:hAnsi="Arial" w:cs="Arial"/>
        </w:rPr>
        <w:t>anaemia</w:t>
      </w:r>
      <w:proofErr w:type="spellEnd"/>
      <w:r w:rsidRPr="00097900">
        <w:rPr>
          <w:rFonts w:ascii="Arial" w:hAnsi="Arial" w:cs="Arial"/>
        </w:rPr>
        <w:t>, low potassium and calcium levels and albumin levels. A jejunal biopsy reveals incomplete villous atrophy and inflammatory infiltrate. What is the most likely diagnosis?</w:t>
      </w:r>
    </w:p>
    <w:p w14:paraId="1D24DB0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Crohns</w:t>
      </w:r>
      <w:proofErr w:type="spellEnd"/>
      <w:r w:rsidRPr="00097900">
        <w:rPr>
          <w:rFonts w:ascii="Arial" w:hAnsi="Arial" w:cs="Arial"/>
        </w:rPr>
        <w:t xml:space="preserve"> disease</w:t>
      </w:r>
    </w:p>
    <w:p w14:paraId="29F3AF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Tropical sprue</w:t>
      </w:r>
    </w:p>
    <w:p w14:paraId="049EBE0D"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58EDA215"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2F6FE3A9" w14:textId="77777777" w:rsidR="00AE0A86" w:rsidRPr="00097900" w:rsidRDefault="00000000" w:rsidP="001C21D0">
      <w:pPr>
        <w:keepNext/>
        <w:keepLines/>
        <w:spacing w:after="0"/>
        <w:rPr>
          <w:rFonts w:ascii="Arial" w:hAnsi="Arial" w:cs="Arial"/>
        </w:rPr>
      </w:pPr>
      <w:r w:rsidRPr="00097900">
        <w:rPr>
          <w:rFonts w:ascii="Arial" w:hAnsi="Arial" w:cs="Arial"/>
        </w:rPr>
        <w:t>5- Chronic pancreatitis</w:t>
      </w:r>
    </w:p>
    <w:p w14:paraId="727D90AD" w14:textId="77777777" w:rsidR="00AE0A86" w:rsidRPr="00097900" w:rsidRDefault="00AE0A86" w:rsidP="001C21D0">
      <w:pPr>
        <w:spacing w:after="0"/>
        <w:rPr>
          <w:rFonts w:ascii="Arial" w:hAnsi="Arial" w:cs="Arial"/>
        </w:rPr>
      </w:pPr>
    </w:p>
    <w:p w14:paraId="56242539" w14:textId="77777777" w:rsidR="00AE0A86" w:rsidRPr="00097900" w:rsidRDefault="00000000" w:rsidP="001C21D0">
      <w:pPr>
        <w:keepNext/>
        <w:keepLines/>
        <w:spacing w:after="0"/>
        <w:rPr>
          <w:rFonts w:ascii="Arial" w:hAnsi="Arial" w:cs="Arial"/>
        </w:rPr>
      </w:pPr>
      <w:r w:rsidRPr="00097900">
        <w:rPr>
          <w:rFonts w:ascii="Arial" w:hAnsi="Arial" w:cs="Arial"/>
        </w:rPr>
        <w:t>Q3045.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is most useful for monitoring response to treatment?</w:t>
      </w:r>
    </w:p>
    <w:p w14:paraId="43B4D698" w14:textId="77777777" w:rsidR="00AE0A86" w:rsidRPr="00097900" w:rsidRDefault="00000000" w:rsidP="001C21D0">
      <w:pPr>
        <w:keepNext/>
        <w:keepLines/>
        <w:spacing w:after="0"/>
        <w:rPr>
          <w:rFonts w:ascii="Arial" w:hAnsi="Arial" w:cs="Arial"/>
        </w:rPr>
      </w:pPr>
      <w:r w:rsidRPr="00097900">
        <w:rPr>
          <w:rFonts w:ascii="Arial" w:hAnsi="Arial" w:cs="Arial"/>
        </w:rPr>
        <w:t>1- Glucose</w:t>
      </w:r>
    </w:p>
    <w:p w14:paraId="0B996BB9" w14:textId="77777777" w:rsidR="00AE0A86" w:rsidRPr="00097900" w:rsidRDefault="00000000" w:rsidP="001C21D0">
      <w:pPr>
        <w:keepNext/>
        <w:keepLines/>
        <w:spacing w:after="0"/>
        <w:rPr>
          <w:rFonts w:ascii="Arial" w:hAnsi="Arial" w:cs="Arial"/>
        </w:rPr>
      </w:pPr>
      <w:r w:rsidRPr="00097900">
        <w:rPr>
          <w:rFonts w:ascii="Arial" w:hAnsi="Arial" w:cs="Arial"/>
        </w:rPr>
        <w:t>2- CRP</w:t>
      </w:r>
    </w:p>
    <w:p w14:paraId="17C65E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Ferritin</w:t>
      </w:r>
    </w:p>
    <w:p w14:paraId="301B2A2D" w14:textId="77777777" w:rsidR="00AE0A86" w:rsidRPr="00097900" w:rsidRDefault="00000000" w:rsidP="001C21D0">
      <w:pPr>
        <w:keepNext/>
        <w:keepLines/>
        <w:spacing w:after="0"/>
        <w:rPr>
          <w:rFonts w:ascii="Arial" w:hAnsi="Arial" w:cs="Arial"/>
        </w:rPr>
      </w:pPr>
      <w:r w:rsidRPr="00097900">
        <w:rPr>
          <w:rFonts w:ascii="Arial" w:hAnsi="Arial" w:cs="Arial"/>
        </w:rPr>
        <w:t>4- Transferrin saturation</w:t>
      </w:r>
    </w:p>
    <w:p w14:paraId="1D2DC12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Haemoglobin</w:t>
      </w:r>
      <w:proofErr w:type="spellEnd"/>
    </w:p>
    <w:p w14:paraId="7F58204D" w14:textId="77777777" w:rsidR="00AE0A86" w:rsidRPr="00097900" w:rsidRDefault="00AE0A86" w:rsidP="001C21D0">
      <w:pPr>
        <w:spacing w:after="0"/>
        <w:rPr>
          <w:rFonts w:ascii="Arial" w:hAnsi="Arial" w:cs="Arial"/>
        </w:rPr>
      </w:pPr>
    </w:p>
    <w:p w14:paraId="72DC251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Q3046. A patient with ulcerative colitis is found to have deranged LFTs with particularly elevated bilirubin and gamma </w:t>
      </w:r>
      <w:proofErr w:type="spellStart"/>
      <w:r w:rsidRPr="00097900">
        <w:rPr>
          <w:rFonts w:ascii="Arial" w:hAnsi="Arial" w:cs="Arial"/>
        </w:rPr>
        <w:t>glutamyltransferase</w:t>
      </w:r>
      <w:proofErr w:type="spellEnd"/>
      <w:r w:rsidRPr="00097900">
        <w:rPr>
          <w:rFonts w:ascii="Arial" w:hAnsi="Arial" w:cs="Arial"/>
        </w:rPr>
        <w:t>. He is complaining of pruritus. On examination he appears jaundice and there is hepatomegaly. Bloods reveal positive ANCA. What is the most likely diagnosis?</w:t>
      </w:r>
    </w:p>
    <w:p w14:paraId="02875AE5" w14:textId="77777777" w:rsidR="00AE0A86" w:rsidRPr="00097900" w:rsidRDefault="00000000" w:rsidP="001C21D0">
      <w:pPr>
        <w:keepNext/>
        <w:keepLines/>
        <w:spacing w:after="0"/>
        <w:rPr>
          <w:rFonts w:ascii="Arial" w:hAnsi="Arial" w:cs="Arial"/>
        </w:rPr>
      </w:pPr>
      <w:r w:rsidRPr="00097900">
        <w:rPr>
          <w:rFonts w:ascii="Arial" w:hAnsi="Arial" w:cs="Arial"/>
        </w:rPr>
        <w:t>1- Primary biliary cirrhosis</w:t>
      </w:r>
    </w:p>
    <w:p w14:paraId="1DB6A297" w14:textId="77777777" w:rsidR="00AE0A86" w:rsidRPr="00097900" w:rsidRDefault="00000000" w:rsidP="001C21D0">
      <w:pPr>
        <w:keepNext/>
        <w:keepLines/>
        <w:spacing w:after="0"/>
        <w:rPr>
          <w:rFonts w:ascii="Arial" w:hAnsi="Arial" w:cs="Arial"/>
        </w:rPr>
      </w:pPr>
      <w:r w:rsidRPr="00097900">
        <w:rPr>
          <w:rFonts w:ascii="Arial" w:hAnsi="Arial" w:cs="Arial"/>
        </w:rPr>
        <w:t>2- Autoimmune hepatitis</w:t>
      </w:r>
    </w:p>
    <w:p w14:paraId="02883275" w14:textId="77777777" w:rsidR="00AE0A86" w:rsidRPr="00097900" w:rsidRDefault="00000000" w:rsidP="001C21D0">
      <w:pPr>
        <w:keepNext/>
        <w:keepLines/>
        <w:spacing w:after="0"/>
        <w:rPr>
          <w:rFonts w:ascii="Arial" w:hAnsi="Arial" w:cs="Arial"/>
        </w:rPr>
      </w:pPr>
      <w:r w:rsidRPr="00097900">
        <w:rPr>
          <w:rFonts w:ascii="Arial" w:hAnsi="Arial" w:cs="Arial"/>
        </w:rPr>
        <w:t>3- Non alcohol steatohepatitis</w:t>
      </w:r>
    </w:p>
    <w:p w14:paraId="3E0474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sclerosing cholangitis</w:t>
      </w:r>
    </w:p>
    <w:p w14:paraId="4BF3E6E6" w14:textId="77777777" w:rsidR="00AE0A86" w:rsidRPr="00097900" w:rsidRDefault="00000000" w:rsidP="001C21D0">
      <w:pPr>
        <w:keepNext/>
        <w:keepLines/>
        <w:spacing w:after="0"/>
        <w:rPr>
          <w:rFonts w:ascii="Arial" w:hAnsi="Arial" w:cs="Arial"/>
        </w:rPr>
      </w:pPr>
      <w:r w:rsidRPr="00097900">
        <w:rPr>
          <w:rFonts w:ascii="Arial" w:hAnsi="Arial" w:cs="Arial"/>
        </w:rPr>
        <w:t>5- Alcohol related liver disease</w:t>
      </w:r>
    </w:p>
    <w:p w14:paraId="66EDD9D9" w14:textId="77777777" w:rsidR="00AE0A86" w:rsidRPr="00097900" w:rsidRDefault="00AE0A86" w:rsidP="001C21D0">
      <w:pPr>
        <w:spacing w:after="0"/>
        <w:rPr>
          <w:rFonts w:ascii="Arial" w:hAnsi="Arial" w:cs="Arial"/>
        </w:rPr>
      </w:pPr>
    </w:p>
    <w:p w14:paraId="4DCB40EF" w14:textId="0B9C72C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55840" behindDoc="1" locked="0" layoutInCell="1" allowOverlap="1" wp14:anchorId="0BEC1AA2" wp14:editId="386DA00B">
                <wp:simplePos x="0" y="0"/>
                <wp:positionH relativeFrom="page">
                  <wp:posOffset>3886200</wp:posOffset>
                </wp:positionH>
                <wp:positionV relativeFrom="page">
                  <wp:posOffset>182880</wp:posOffset>
                </wp:positionV>
                <wp:extent cx="0" cy="9692640"/>
                <wp:effectExtent l="57150" t="19050" r="76200" b="80010"/>
                <wp:wrapNone/>
                <wp:docPr id="1808966410"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DAA2DE" id="Straight Connector 357" o:spid="_x0000_s1026" style="position:absolute;z-index:-250160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Q3047.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What is the most likely diagnosis?</w:t>
      </w:r>
    </w:p>
    <w:p w14:paraId="0986E845" w14:textId="77777777" w:rsidR="00AE0A86" w:rsidRPr="00097900" w:rsidRDefault="00000000" w:rsidP="001C21D0">
      <w:pPr>
        <w:keepNext/>
        <w:keepLines/>
        <w:spacing w:after="0"/>
        <w:rPr>
          <w:rFonts w:ascii="Arial" w:hAnsi="Arial" w:cs="Arial"/>
        </w:rPr>
      </w:pPr>
      <w:r w:rsidRPr="00097900">
        <w:rPr>
          <w:rFonts w:ascii="Arial" w:hAnsi="Arial" w:cs="Arial"/>
        </w:rPr>
        <w:t>1- Picks disease</w:t>
      </w:r>
    </w:p>
    <w:p w14:paraId="1789519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Alzheimers</w:t>
      </w:r>
      <w:proofErr w:type="spellEnd"/>
      <w:r w:rsidRPr="00097900">
        <w:rPr>
          <w:rFonts w:ascii="Arial" w:hAnsi="Arial" w:cs="Arial"/>
        </w:rPr>
        <w:t xml:space="preserve"> disease</w:t>
      </w:r>
    </w:p>
    <w:p w14:paraId="0A0B11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Normal pressure Hydrocephalus</w:t>
      </w:r>
    </w:p>
    <w:p w14:paraId="65B89A6E" w14:textId="77777777" w:rsidR="00AE0A86" w:rsidRPr="00097900" w:rsidRDefault="00000000" w:rsidP="001C21D0">
      <w:pPr>
        <w:keepNext/>
        <w:keepLines/>
        <w:spacing w:after="0"/>
        <w:rPr>
          <w:rFonts w:ascii="Arial" w:hAnsi="Arial" w:cs="Arial"/>
        </w:rPr>
      </w:pPr>
      <w:r w:rsidRPr="00097900">
        <w:rPr>
          <w:rFonts w:ascii="Arial" w:hAnsi="Arial" w:cs="Arial"/>
        </w:rPr>
        <w:t>4- Parkinsons disease</w:t>
      </w:r>
    </w:p>
    <w:p w14:paraId="76095DAD" w14:textId="77777777" w:rsidR="00AE0A86" w:rsidRPr="00097900" w:rsidRDefault="00000000" w:rsidP="001C21D0">
      <w:pPr>
        <w:keepNext/>
        <w:keepLines/>
        <w:spacing w:after="0"/>
        <w:rPr>
          <w:rFonts w:ascii="Arial" w:hAnsi="Arial" w:cs="Arial"/>
        </w:rPr>
      </w:pPr>
      <w:r w:rsidRPr="00097900">
        <w:rPr>
          <w:rFonts w:ascii="Arial" w:hAnsi="Arial" w:cs="Arial"/>
        </w:rPr>
        <w:t>5- Lewy body dementia</w:t>
      </w:r>
    </w:p>
    <w:p w14:paraId="605BAF61" w14:textId="77777777" w:rsidR="00AE0A86" w:rsidRPr="00097900" w:rsidRDefault="00AE0A86" w:rsidP="001C21D0">
      <w:pPr>
        <w:spacing w:after="0"/>
        <w:rPr>
          <w:rFonts w:ascii="Arial" w:hAnsi="Arial" w:cs="Arial"/>
        </w:rPr>
      </w:pPr>
    </w:p>
    <w:p w14:paraId="38640E0E" w14:textId="77777777" w:rsidR="00AE0A86" w:rsidRPr="00097900" w:rsidRDefault="00000000" w:rsidP="001C21D0">
      <w:pPr>
        <w:keepNext/>
        <w:keepLines/>
        <w:spacing w:after="0"/>
        <w:rPr>
          <w:rFonts w:ascii="Arial" w:hAnsi="Arial" w:cs="Arial"/>
        </w:rPr>
      </w:pPr>
      <w:r w:rsidRPr="00097900">
        <w:rPr>
          <w:rFonts w:ascii="Arial" w:hAnsi="Arial" w:cs="Arial"/>
        </w:rPr>
        <w:t>Q3048. A 58 year old gentleman who is known to drink excessively, presents with a 2 week history of a progressively worsening headache. This has been associated with nausea and vomiting. You notice he appears drowsy and forgetful and that he has a healing cut and bruising on his head. He states he has been told by his family that he is sleeping more than usual. On examination there is nil signs of meningism but you notice a 4/5 power on the left side. What is the most likely diagnosis?</w:t>
      </w:r>
    </w:p>
    <w:p w14:paraId="717C058D"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3DEDE397" w14:textId="77777777" w:rsidR="00AE0A86" w:rsidRPr="00097900" w:rsidRDefault="00000000" w:rsidP="001C21D0">
      <w:pPr>
        <w:keepNext/>
        <w:keepLines/>
        <w:spacing w:after="0"/>
        <w:rPr>
          <w:rFonts w:ascii="Arial" w:hAnsi="Arial" w:cs="Arial"/>
        </w:rPr>
      </w:pPr>
      <w:r w:rsidRPr="00097900">
        <w:rPr>
          <w:rFonts w:ascii="Arial" w:hAnsi="Arial" w:cs="Arial"/>
        </w:rPr>
        <w:t>2- Migraine</w:t>
      </w:r>
    </w:p>
    <w:p w14:paraId="6A40EAF3" w14:textId="77777777" w:rsidR="00AE0A86" w:rsidRPr="00097900" w:rsidRDefault="00000000" w:rsidP="001C21D0">
      <w:pPr>
        <w:keepNext/>
        <w:keepLines/>
        <w:spacing w:after="0"/>
        <w:rPr>
          <w:rFonts w:ascii="Arial" w:hAnsi="Arial" w:cs="Arial"/>
        </w:rPr>
      </w:pPr>
      <w:r w:rsidRPr="00097900">
        <w:rPr>
          <w:rFonts w:ascii="Arial" w:hAnsi="Arial" w:cs="Arial"/>
        </w:rPr>
        <w:t>3- Meningitis</w:t>
      </w:r>
    </w:p>
    <w:p w14:paraId="578256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Subdural </w:t>
      </w:r>
      <w:proofErr w:type="spellStart"/>
      <w:r w:rsidRPr="00097900">
        <w:rPr>
          <w:rFonts w:ascii="Arial" w:hAnsi="Arial" w:cs="Arial"/>
          <w:b/>
          <w:highlight w:val="yellow"/>
        </w:rPr>
        <w:t>Haematoma</w:t>
      </w:r>
      <w:proofErr w:type="spellEnd"/>
    </w:p>
    <w:p w14:paraId="3E4F817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Subarachnoid </w:t>
      </w:r>
      <w:proofErr w:type="spellStart"/>
      <w:r w:rsidRPr="00097900">
        <w:rPr>
          <w:rFonts w:ascii="Arial" w:hAnsi="Arial" w:cs="Arial"/>
        </w:rPr>
        <w:t>haemorrhage</w:t>
      </w:r>
      <w:proofErr w:type="spellEnd"/>
    </w:p>
    <w:p w14:paraId="0B26D1D5" w14:textId="77777777" w:rsidR="00AE0A86" w:rsidRPr="00097900" w:rsidRDefault="00AE0A86" w:rsidP="001C21D0">
      <w:pPr>
        <w:spacing w:after="0"/>
        <w:rPr>
          <w:rFonts w:ascii="Arial" w:hAnsi="Arial" w:cs="Arial"/>
        </w:rPr>
      </w:pPr>
    </w:p>
    <w:p w14:paraId="6B4C87CE" w14:textId="77777777" w:rsidR="00AE0A86" w:rsidRPr="00097900" w:rsidRDefault="00000000" w:rsidP="001C21D0">
      <w:pPr>
        <w:keepNext/>
        <w:keepLines/>
        <w:spacing w:after="0"/>
        <w:rPr>
          <w:rFonts w:ascii="Arial" w:hAnsi="Arial" w:cs="Arial"/>
        </w:rPr>
      </w:pPr>
      <w:r w:rsidRPr="00097900">
        <w:rPr>
          <w:rFonts w:ascii="Arial" w:hAnsi="Arial" w:cs="Arial"/>
        </w:rPr>
        <w:t>Q3049. You are referred a 14 year old boy as he has been noted to be ataxic and dysarthric. On examination you notices he has a unilateral resting tremor and odd spasms in his facial muscles. Blood tests reveal deranged LFTs. Given the most likely diagnosis, which of the following is most useful in the treatment?</w:t>
      </w:r>
    </w:p>
    <w:p w14:paraId="7202E93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Tetrathiomolybdate</w:t>
      </w:r>
      <w:proofErr w:type="spellEnd"/>
    </w:p>
    <w:p w14:paraId="74B9B4B9" w14:textId="77777777" w:rsidR="00AE0A86" w:rsidRPr="00097900" w:rsidRDefault="00000000" w:rsidP="001C21D0">
      <w:pPr>
        <w:keepNext/>
        <w:keepLines/>
        <w:spacing w:after="0"/>
        <w:rPr>
          <w:rFonts w:ascii="Arial" w:hAnsi="Arial" w:cs="Arial"/>
        </w:rPr>
      </w:pPr>
      <w:r w:rsidRPr="00097900">
        <w:rPr>
          <w:rFonts w:ascii="Arial" w:hAnsi="Arial" w:cs="Arial"/>
        </w:rPr>
        <w:t>2- Steroids</w:t>
      </w:r>
    </w:p>
    <w:p w14:paraId="13572402" w14:textId="77777777" w:rsidR="00AE0A86" w:rsidRPr="00097900" w:rsidRDefault="00000000" w:rsidP="001C21D0">
      <w:pPr>
        <w:keepNext/>
        <w:keepLines/>
        <w:spacing w:after="0"/>
        <w:rPr>
          <w:rFonts w:ascii="Arial" w:hAnsi="Arial" w:cs="Arial"/>
        </w:rPr>
      </w:pPr>
      <w:r w:rsidRPr="00097900">
        <w:rPr>
          <w:rFonts w:ascii="Arial" w:hAnsi="Arial" w:cs="Arial"/>
        </w:rPr>
        <w:t>3- Selenium</w:t>
      </w:r>
    </w:p>
    <w:p w14:paraId="110D0B8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Penicillamine</w:t>
      </w:r>
    </w:p>
    <w:p w14:paraId="3C7F6F91" w14:textId="77777777" w:rsidR="00AE0A86" w:rsidRPr="00097900" w:rsidRDefault="00000000" w:rsidP="001C21D0">
      <w:pPr>
        <w:keepNext/>
        <w:keepLines/>
        <w:spacing w:after="0"/>
        <w:rPr>
          <w:rFonts w:ascii="Arial" w:hAnsi="Arial" w:cs="Arial"/>
        </w:rPr>
      </w:pPr>
      <w:r w:rsidRPr="00097900">
        <w:rPr>
          <w:rFonts w:ascii="Arial" w:hAnsi="Arial" w:cs="Arial"/>
        </w:rPr>
        <w:t>5- Venesection</w:t>
      </w:r>
    </w:p>
    <w:p w14:paraId="7FE7D262" w14:textId="77777777" w:rsidR="00AE0A86" w:rsidRPr="00097900" w:rsidRDefault="00AE0A86" w:rsidP="001C21D0">
      <w:pPr>
        <w:spacing w:after="0"/>
        <w:rPr>
          <w:rFonts w:ascii="Arial" w:hAnsi="Arial" w:cs="Arial"/>
        </w:rPr>
      </w:pPr>
    </w:p>
    <w:p w14:paraId="7B7EE917" w14:textId="77777777" w:rsidR="00AE0A86" w:rsidRPr="00097900" w:rsidRDefault="00000000" w:rsidP="001C21D0">
      <w:pPr>
        <w:keepNext/>
        <w:keepLines/>
        <w:spacing w:after="0"/>
        <w:rPr>
          <w:rFonts w:ascii="Arial" w:hAnsi="Arial" w:cs="Arial"/>
        </w:rPr>
      </w:pPr>
      <w:r w:rsidRPr="00097900">
        <w:rPr>
          <w:rFonts w:ascii="Arial" w:hAnsi="Arial" w:cs="Arial"/>
        </w:rPr>
        <w:t>Q3050. A 24 year old female has a history of migraines. On a visit to her optician he notes that one of her pupils is larger than the other and does not react to light. There is no abnormal findings in eye movement, acuity or on fundoscopy. Which of the following explains her pupillary findings?</w:t>
      </w:r>
    </w:p>
    <w:p w14:paraId="4EC1225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Horners</w:t>
      </w:r>
      <w:proofErr w:type="spellEnd"/>
      <w:r w:rsidRPr="00097900">
        <w:rPr>
          <w:rFonts w:ascii="Arial" w:hAnsi="Arial" w:cs="Arial"/>
        </w:rPr>
        <w:t xml:space="preserve"> syndrome</w:t>
      </w:r>
    </w:p>
    <w:p w14:paraId="624F881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Brain </w:t>
      </w:r>
      <w:proofErr w:type="spellStart"/>
      <w:r w:rsidRPr="00097900">
        <w:rPr>
          <w:rFonts w:ascii="Arial" w:hAnsi="Arial" w:cs="Arial"/>
        </w:rPr>
        <w:t>tumour</w:t>
      </w:r>
      <w:proofErr w:type="spellEnd"/>
    </w:p>
    <w:p w14:paraId="20240F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Holmes Adie pupil</w:t>
      </w:r>
    </w:p>
    <w:p w14:paraId="226AF07C" w14:textId="77777777" w:rsidR="00AE0A86" w:rsidRPr="00097900" w:rsidRDefault="00000000" w:rsidP="001C21D0">
      <w:pPr>
        <w:keepNext/>
        <w:keepLines/>
        <w:spacing w:after="0"/>
        <w:rPr>
          <w:rFonts w:ascii="Arial" w:hAnsi="Arial" w:cs="Arial"/>
        </w:rPr>
      </w:pPr>
      <w:r w:rsidRPr="00097900">
        <w:rPr>
          <w:rFonts w:ascii="Arial" w:hAnsi="Arial" w:cs="Arial"/>
        </w:rPr>
        <w:t>4- Argyll Robertson pupil</w:t>
      </w:r>
    </w:p>
    <w:p w14:paraId="7B9888C7" w14:textId="77777777" w:rsidR="00AE0A86" w:rsidRPr="00097900" w:rsidRDefault="00000000" w:rsidP="001C21D0">
      <w:pPr>
        <w:keepNext/>
        <w:keepLines/>
        <w:spacing w:after="0"/>
        <w:rPr>
          <w:rFonts w:ascii="Arial" w:hAnsi="Arial" w:cs="Arial"/>
        </w:rPr>
      </w:pPr>
      <w:r w:rsidRPr="00097900">
        <w:rPr>
          <w:rFonts w:ascii="Arial" w:hAnsi="Arial" w:cs="Arial"/>
        </w:rPr>
        <w:t>5- Third cranial nerve palsy</w:t>
      </w:r>
    </w:p>
    <w:p w14:paraId="25C4424A" w14:textId="77777777" w:rsidR="00AE0A86" w:rsidRPr="00097900" w:rsidRDefault="00AE0A86" w:rsidP="001C21D0">
      <w:pPr>
        <w:spacing w:after="0"/>
        <w:rPr>
          <w:rFonts w:ascii="Arial" w:hAnsi="Arial" w:cs="Arial"/>
        </w:rPr>
      </w:pPr>
    </w:p>
    <w:p w14:paraId="752FDE6E" w14:textId="77777777" w:rsidR="00AE0A86" w:rsidRPr="00097900" w:rsidRDefault="00000000" w:rsidP="001C21D0">
      <w:pPr>
        <w:keepNext/>
        <w:keepLines/>
        <w:spacing w:after="0"/>
        <w:rPr>
          <w:rFonts w:ascii="Arial" w:hAnsi="Arial" w:cs="Arial"/>
        </w:rPr>
      </w:pPr>
      <w:r w:rsidRPr="00097900">
        <w:rPr>
          <w:rFonts w:ascii="Arial" w:hAnsi="Arial" w:cs="Arial"/>
        </w:rPr>
        <w:t>Q3051. Which of the following contains circular double stranded DNA?</w:t>
      </w:r>
    </w:p>
    <w:p w14:paraId="48752217" w14:textId="77777777" w:rsidR="00AE0A86" w:rsidRPr="00097900" w:rsidRDefault="00000000" w:rsidP="001C21D0">
      <w:pPr>
        <w:keepNext/>
        <w:keepLines/>
        <w:spacing w:after="0"/>
        <w:rPr>
          <w:rFonts w:ascii="Arial" w:hAnsi="Arial" w:cs="Arial"/>
        </w:rPr>
      </w:pPr>
      <w:r w:rsidRPr="00097900">
        <w:rPr>
          <w:rFonts w:ascii="Arial" w:hAnsi="Arial" w:cs="Arial"/>
        </w:rPr>
        <w:t>1- Nucleus</w:t>
      </w:r>
    </w:p>
    <w:p w14:paraId="50A99735" w14:textId="77777777" w:rsidR="00AE0A86" w:rsidRPr="00097900" w:rsidRDefault="00000000" w:rsidP="001C21D0">
      <w:pPr>
        <w:keepNext/>
        <w:keepLines/>
        <w:spacing w:after="0"/>
        <w:rPr>
          <w:rFonts w:ascii="Arial" w:hAnsi="Arial" w:cs="Arial"/>
        </w:rPr>
      </w:pPr>
      <w:r w:rsidRPr="00097900">
        <w:rPr>
          <w:rFonts w:ascii="Arial" w:hAnsi="Arial" w:cs="Arial"/>
        </w:rPr>
        <w:t>2- Smooth Endoplasmic reticulum</w:t>
      </w:r>
    </w:p>
    <w:p w14:paraId="151AB7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Mitochondria</w:t>
      </w:r>
    </w:p>
    <w:p w14:paraId="3D063A00" w14:textId="77777777" w:rsidR="00AE0A86" w:rsidRPr="00097900" w:rsidRDefault="00000000" w:rsidP="001C21D0">
      <w:pPr>
        <w:keepNext/>
        <w:keepLines/>
        <w:spacing w:after="0"/>
        <w:rPr>
          <w:rFonts w:ascii="Arial" w:hAnsi="Arial" w:cs="Arial"/>
        </w:rPr>
      </w:pPr>
      <w:r w:rsidRPr="00097900">
        <w:rPr>
          <w:rFonts w:ascii="Arial" w:hAnsi="Arial" w:cs="Arial"/>
        </w:rPr>
        <w:t>4- Golgi apparatus</w:t>
      </w:r>
    </w:p>
    <w:p w14:paraId="32EBE206" w14:textId="77777777" w:rsidR="00AE0A86" w:rsidRPr="00097900" w:rsidRDefault="00000000" w:rsidP="001C21D0">
      <w:pPr>
        <w:keepNext/>
        <w:keepLines/>
        <w:spacing w:after="0"/>
        <w:rPr>
          <w:rFonts w:ascii="Arial" w:hAnsi="Arial" w:cs="Arial"/>
        </w:rPr>
      </w:pPr>
      <w:r w:rsidRPr="00097900">
        <w:rPr>
          <w:rFonts w:ascii="Arial" w:hAnsi="Arial" w:cs="Arial"/>
        </w:rPr>
        <w:t>5- Rough Endoplasmic reticulum</w:t>
      </w:r>
    </w:p>
    <w:p w14:paraId="1E4AD9B9" w14:textId="77777777" w:rsidR="00AE0A86" w:rsidRPr="00097900" w:rsidRDefault="00AE0A86" w:rsidP="001C21D0">
      <w:pPr>
        <w:spacing w:after="0"/>
        <w:rPr>
          <w:rFonts w:ascii="Arial" w:hAnsi="Arial" w:cs="Arial"/>
        </w:rPr>
      </w:pPr>
    </w:p>
    <w:p w14:paraId="388F4402" w14:textId="77777777" w:rsidR="00AE0A86" w:rsidRPr="00097900" w:rsidRDefault="00000000" w:rsidP="001C21D0">
      <w:pPr>
        <w:keepNext/>
        <w:keepLines/>
        <w:spacing w:after="0"/>
        <w:rPr>
          <w:rFonts w:ascii="Arial" w:hAnsi="Arial" w:cs="Arial"/>
        </w:rPr>
      </w:pPr>
      <w:r w:rsidRPr="00097900">
        <w:rPr>
          <w:rFonts w:ascii="Arial" w:hAnsi="Arial" w:cs="Arial"/>
        </w:rPr>
        <w:t>Q3052. A 40 year old male presents with arthralgia and syncopal episodes. An ECG reveals complete heart block. He returned from a hill walking holiday 3 months ago and has noticed an annular, indurated erythematous areas on his legs. What is the most likely diagnosis?</w:t>
      </w:r>
    </w:p>
    <w:p w14:paraId="6B30C43C" w14:textId="77777777" w:rsidR="00AE0A86" w:rsidRPr="00097900" w:rsidRDefault="00000000" w:rsidP="001C21D0">
      <w:pPr>
        <w:keepNext/>
        <w:keepLines/>
        <w:spacing w:after="0"/>
        <w:rPr>
          <w:rFonts w:ascii="Arial" w:hAnsi="Arial" w:cs="Arial"/>
        </w:rPr>
      </w:pPr>
      <w:r w:rsidRPr="00097900">
        <w:rPr>
          <w:rFonts w:ascii="Arial" w:hAnsi="Arial" w:cs="Arial"/>
        </w:rPr>
        <w:t>1- SLE</w:t>
      </w:r>
    </w:p>
    <w:p w14:paraId="48E524E3" w14:textId="77777777" w:rsidR="00AE0A86" w:rsidRPr="00097900" w:rsidRDefault="00000000" w:rsidP="001C21D0">
      <w:pPr>
        <w:keepNext/>
        <w:keepLines/>
        <w:spacing w:after="0"/>
        <w:rPr>
          <w:rFonts w:ascii="Arial" w:hAnsi="Arial" w:cs="Arial"/>
        </w:rPr>
      </w:pPr>
      <w:r w:rsidRPr="00097900">
        <w:rPr>
          <w:rFonts w:ascii="Arial" w:hAnsi="Arial" w:cs="Arial"/>
        </w:rPr>
        <w:t>2- Tuberculosis</w:t>
      </w:r>
    </w:p>
    <w:p w14:paraId="19C4F24E" w14:textId="77777777" w:rsidR="00AE0A86" w:rsidRPr="00097900" w:rsidRDefault="00000000" w:rsidP="001C21D0">
      <w:pPr>
        <w:keepNext/>
        <w:keepLines/>
        <w:spacing w:after="0"/>
        <w:rPr>
          <w:rFonts w:ascii="Arial" w:hAnsi="Arial" w:cs="Arial"/>
        </w:rPr>
      </w:pPr>
      <w:r w:rsidRPr="00097900">
        <w:rPr>
          <w:rFonts w:ascii="Arial" w:hAnsi="Arial" w:cs="Arial"/>
        </w:rPr>
        <w:t>3- Granuloma annulare</w:t>
      </w:r>
    </w:p>
    <w:p w14:paraId="33906C0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Lyme disease</w:t>
      </w:r>
    </w:p>
    <w:p w14:paraId="468C621E"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129CE720" w14:textId="77777777" w:rsidR="00AE0A86" w:rsidRPr="00097900" w:rsidRDefault="00AE0A86" w:rsidP="001C21D0">
      <w:pPr>
        <w:spacing w:after="0"/>
        <w:rPr>
          <w:rFonts w:ascii="Arial" w:hAnsi="Arial" w:cs="Arial"/>
        </w:rPr>
      </w:pPr>
    </w:p>
    <w:p w14:paraId="285B826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Q3053. A 35 year old presents with red scaly patches on her face, scalp and hands. On examination there is evidence of red plaques on her face, hands and scalp with some bald patches. Some of the patches show evidence of scarring and </w:t>
      </w:r>
      <w:proofErr w:type="spellStart"/>
      <w:r w:rsidRPr="00097900">
        <w:rPr>
          <w:rFonts w:ascii="Arial" w:hAnsi="Arial" w:cs="Arial"/>
        </w:rPr>
        <w:t>discolouration</w:t>
      </w:r>
      <w:proofErr w:type="spellEnd"/>
      <w:r w:rsidRPr="00097900">
        <w:rPr>
          <w:rFonts w:ascii="Arial" w:hAnsi="Arial" w:cs="Arial"/>
        </w:rPr>
        <w:t xml:space="preserve"> with hyperpigmentation at the border. He is complaining of vague joint pain. Given the most likely diagnosis, what treatment is useful if systemic treatment is required?</w:t>
      </w:r>
    </w:p>
    <w:p w14:paraId="59A58F37" w14:textId="77777777" w:rsidR="00AE0A86" w:rsidRPr="00097900" w:rsidRDefault="00000000" w:rsidP="001C21D0">
      <w:pPr>
        <w:keepNext/>
        <w:keepLines/>
        <w:spacing w:after="0"/>
        <w:rPr>
          <w:rFonts w:ascii="Arial" w:hAnsi="Arial" w:cs="Arial"/>
        </w:rPr>
      </w:pPr>
      <w:r w:rsidRPr="00097900">
        <w:rPr>
          <w:rFonts w:ascii="Arial" w:hAnsi="Arial" w:cs="Arial"/>
        </w:rPr>
        <w:t>1- Methotrexate</w:t>
      </w:r>
    </w:p>
    <w:p w14:paraId="3F7411DD" w14:textId="77777777" w:rsidR="00AE0A86" w:rsidRPr="00097900" w:rsidRDefault="00000000" w:rsidP="001C21D0">
      <w:pPr>
        <w:keepNext/>
        <w:keepLines/>
        <w:spacing w:after="0"/>
        <w:rPr>
          <w:rFonts w:ascii="Arial" w:hAnsi="Arial" w:cs="Arial"/>
        </w:rPr>
      </w:pPr>
      <w:r w:rsidRPr="00097900">
        <w:rPr>
          <w:rFonts w:ascii="Arial" w:hAnsi="Arial" w:cs="Arial"/>
        </w:rPr>
        <w:t>2- PUVA</w:t>
      </w:r>
    </w:p>
    <w:p w14:paraId="62DE1FCD" w14:textId="77777777" w:rsidR="00AE0A86" w:rsidRPr="00097900" w:rsidRDefault="00000000" w:rsidP="001C21D0">
      <w:pPr>
        <w:keepNext/>
        <w:keepLines/>
        <w:spacing w:after="0"/>
        <w:rPr>
          <w:rFonts w:ascii="Arial" w:hAnsi="Arial" w:cs="Arial"/>
        </w:rPr>
      </w:pPr>
      <w:r w:rsidRPr="00097900">
        <w:rPr>
          <w:rFonts w:ascii="Arial" w:hAnsi="Arial" w:cs="Arial"/>
        </w:rPr>
        <w:t>3- Prednisolone</w:t>
      </w:r>
    </w:p>
    <w:p w14:paraId="7E76F7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Hydroxychloroquine</w:t>
      </w:r>
    </w:p>
    <w:p w14:paraId="3500F4C3" w14:textId="77777777" w:rsidR="00AE0A86" w:rsidRPr="00097900" w:rsidRDefault="00000000" w:rsidP="001C21D0">
      <w:pPr>
        <w:keepNext/>
        <w:keepLines/>
        <w:spacing w:after="0"/>
        <w:rPr>
          <w:rFonts w:ascii="Arial" w:hAnsi="Arial" w:cs="Arial"/>
        </w:rPr>
      </w:pPr>
      <w:r w:rsidRPr="00097900">
        <w:rPr>
          <w:rFonts w:ascii="Arial" w:hAnsi="Arial" w:cs="Arial"/>
        </w:rPr>
        <w:t>5- Azathioprine</w:t>
      </w:r>
    </w:p>
    <w:p w14:paraId="00BAB6FC" w14:textId="77777777" w:rsidR="00AE0A86" w:rsidRPr="00097900" w:rsidRDefault="00AE0A86" w:rsidP="001C21D0">
      <w:pPr>
        <w:spacing w:after="0"/>
        <w:rPr>
          <w:rFonts w:ascii="Arial" w:hAnsi="Arial" w:cs="Arial"/>
        </w:rPr>
      </w:pPr>
    </w:p>
    <w:p w14:paraId="160A825E" w14:textId="3089A86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67104" behindDoc="1" locked="0" layoutInCell="1" allowOverlap="1" wp14:anchorId="2C0F40A8" wp14:editId="4E548314">
                <wp:simplePos x="0" y="0"/>
                <wp:positionH relativeFrom="page">
                  <wp:posOffset>3886200</wp:posOffset>
                </wp:positionH>
                <wp:positionV relativeFrom="page">
                  <wp:posOffset>182880</wp:posOffset>
                </wp:positionV>
                <wp:extent cx="0" cy="9692640"/>
                <wp:effectExtent l="57150" t="19050" r="76200" b="80010"/>
                <wp:wrapNone/>
                <wp:docPr id="1818059467" name="Straight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FF7C51" id="Straight Connector 358" o:spid="_x0000_s1026" style="position:absolute;z-index:-250149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Q3054. A five year old boy is brought to the GP after noticing lesions on his neck and trunk. On examination there are several smooth, elevated, reddish papules with a central punctum. What is the most likely diagnosis?</w:t>
      </w:r>
    </w:p>
    <w:p w14:paraId="2C38190E" w14:textId="77777777" w:rsidR="00AE0A86" w:rsidRPr="00097900" w:rsidRDefault="00000000" w:rsidP="001C21D0">
      <w:pPr>
        <w:keepNext/>
        <w:keepLines/>
        <w:spacing w:after="0"/>
        <w:rPr>
          <w:rFonts w:ascii="Arial" w:hAnsi="Arial" w:cs="Arial"/>
        </w:rPr>
      </w:pPr>
      <w:r w:rsidRPr="00097900">
        <w:rPr>
          <w:rFonts w:ascii="Arial" w:hAnsi="Arial" w:cs="Arial"/>
        </w:rPr>
        <w:t>1- Warts</w:t>
      </w:r>
    </w:p>
    <w:p w14:paraId="7F2609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Molluscum Contagiosum</w:t>
      </w:r>
    </w:p>
    <w:p w14:paraId="71400E60" w14:textId="77777777" w:rsidR="00AE0A86" w:rsidRPr="00097900" w:rsidRDefault="00000000" w:rsidP="001C21D0">
      <w:pPr>
        <w:keepNext/>
        <w:keepLines/>
        <w:spacing w:after="0"/>
        <w:rPr>
          <w:rFonts w:ascii="Arial" w:hAnsi="Arial" w:cs="Arial"/>
        </w:rPr>
      </w:pPr>
      <w:r w:rsidRPr="00097900">
        <w:rPr>
          <w:rFonts w:ascii="Arial" w:hAnsi="Arial" w:cs="Arial"/>
        </w:rPr>
        <w:t>3- Lichen Planus</w:t>
      </w:r>
    </w:p>
    <w:p w14:paraId="4174660C" w14:textId="77777777" w:rsidR="00AE0A86" w:rsidRPr="00097900" w:rsidRDefault="00000000" w:rsidP="001C21D0">
      <w:pPr>
        <w:keepNext/>
        <w:keepLines/>
        <w:spacing w:after="0"/>
        <w:rPr>
          <w:rFonts w:ascii="Arial" w:hAnsi="Arial" w:cs="Arial"/>
        </w:rPr>
      </w:pPr>
      <w:r w:rsidRPr="00097900">
        <w:rPr>
          <w:rFonts w:ascii="Arial" w:hAnsi="Arial" w:cs="Arial"/>
        </w:rPr>
        <w:t>4- Spitz Naevus</w:t>
      </w:r>
    </w:p>
    <w:p w14:paraId="297BA6DD" w14:textId="77777777" w:rsidR="00AE0A86" w:rsidRPr="00097900" w:rsidRDefault="00000000" w:rsidP="001C21D0">
      <w:pPr>
        <w:keepNext/>
        <w:keepLines/>
        <w:spacing w:after="0"/>
        <w:rPr>
          <w:rFonts w:ascii="Arial" w:hAnsi="Arial" w:cs="Arial"/>
        </w:rPr>
      </w:pPr>
      <w:r w:rsidRPr="00097900">
        <w:rPr>
          <w:rFonts w:ascii="Arial" w:hAnsi="Arial" w:cs="Arial"/>
        </w:rPr>
        <w:t>5- Herpes Simplex virus</w:t>
      </w:r>
    </w:p>
    <w:p w14:paraId="07BD3139" w14:textId="77777777" w:rsidR="00AE0A86" w:rsidRPr="00097900" w:rsidRDefault="00AE0A86" w:rsidP="001C21D0">
      <w:pPr>
        <w:spacing w:after="0"/>
        <w:rPr>
          <w:rFonts w:ascii="Arial" w:hAnsi="Arial" w:cs="Arial"/>
        </w:rPr>
      </w:pPr>
    </w:p>
    <w:p w14:paraId="00160F6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Q3055. A 52 year old female has developed a rash on her hands, feet which is gradually spreading centrally, predominantly on the extensor surfaces. She has been unwell for a few days before with a cold and the rash developed suddenly. On examination there is numerous circular lesions approximately 2cm in diameter which have a purpuric or pale </w:t>
      </w:r>
      <w:proofErr w:type="spellStart"/>
      <w:r w:rsidRPr="00097900">
        <w:rPr>
          <w:rFonts w:ascii="Arial" w:hAnsi="Arial" w:cs="Arial"/>
        </w:rPr>
        <w:t>centre</w:t>
      </w:r>
      <w:proofErr w:type="spellEnd"/>
      <w:r w:rsidRPr="00097900">
        <w:rPr>
          <w:rFonts w:ascii="Arial" w:hAnsi="Arial" w:cs="Arial"/>
        </w:rPr>
        <w:t>. She states that new lesions develop whenever if there is any trauma to a site. Which of the following is most commonly associated with the development of these skin lesions?</w:t>
      </w:r>
    </w:p>
    <w:p w14:paraId="6958D480"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0FDD31A8" w14:textId="77777777" w:rsidR="00AE0A86" w:rsidRPr="00097900" w:rsidRDefault="00000000" w:rsidP="001C21D0">
      <w:pPr>
        <w:keepNext/>
        <w:keepLines/>
        <w:spacing w:after="0"/>
        <w:rPr>
          <w:rFonts w:ascii="Arial" w:hAnsi="Arial" w:cs="Arial"/>
        </w:rPr>
      </w:pPr>
      <w:r w:rsidRPr="00097900">
        <w:rPr>
          <w:rFonts w:ascii="Arial" w:hAnsi="Arial" w:cs="Arial"/>
        </w:rPr>
        <w:t>2- Herpes Zoster virus</w:t>
      </w:r>
    </w:p>
    <w:p w14:paraId="33C6C4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Herpes simplex virus</w:t>
      </w:r>
    </w:p>
    <w:p w14:paraId="6B6D9E31"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675ABE60" w14:textId="77777777" w:rsidR="00AE0A86" w:rsidRPr="00097900" w:rsidRDefault="00000000" w:rsidP="001C21D0">
      <w:pPr>
        <w:keepNext/>
        <w:keepLines/>
        <w:spacing w:after="0"/>
        <w:rPr>
          <w:rFonts w:ascii="Arial" w:hAnsi="Arial" w:cs="Arial"/>
        </w:rPr>
      </w:pPr>
      <w:r w:rsidRPr="00097900">
        <w:rPr>
          <w:rFonts w:ascii="Arial" w:hAnsi="Arial" w:cs="Arial"/>
        </w:rPr>
        <w:t>5- Mycoplasma pneumoniae</w:t>
      </w:r>
    </w:p>
    <w:p w14:paraId="1F465D64" w14:textId="77777777" w:rsidR="00AE0A86" w:rsidRPr="00097900" w:rsidRDefault="00AE0A86" w:rsidP="001C21D0">
      <w:pPr>
        <w:spacing w:after="0"/>
        <w:rPr>
          <w:rFonts w:ascii="Arial" w:hAnsi="Arial" w:cs="Arial"/>
        </w:rPr>
      </w:pPr>
    </w:p>
    <w:p w14:paraId="69798A1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Q3056. A 26 year old female presents to her GP with fatigue. This has been a problem now for several months since she had viral illness. Her exercise tolerance has greatly decreased and she feels very fatigued following any exertion. She has intermittently been suffering from headaches and is sleeping about 12 hours a day but still feels unrefreshed. She also complains of back pain with no clear </w:t>
      </w:r>
      <w:proofErr w:type="spellStart"/>
      <w:r w:rsidRPr="00097900">
        <w:rPr>
          <w:rFonts w:ascii="Arial" w:hAnsi="Arial" w:cs="Arial"/>
        </w:rPr>
        <w:t>preciptating</w:t>
      </w:r>
      <w:proofErr w:type="spellEnd"/>
      <w:r w:rsidRPr="00097900">
        <w:rPr>
          <w:rFonts w:ascii="Arial" w:hAnsi="Arial" w:cs="Arial"/>
        </w:rPr>
        <w:t xml:space="preserve"> factor, Examination and blood tests are normal. Given the most likely diagnosis, which of the following treatments is most likely to be useful?</w:t>
      </w:r>
    </w:p>
    <w:p w14:paraId="76B44AA1" w14:textId="77777777" w:rsidR="00AE0A86" w:rsidRPr="00097900" w:rsidRDefault="00000000" w:rsidP="001C21D0">
      <w:pPr>
        <w:keepNext/>
        <w:keepLines/>
        <w:spacing w:after="0"/>
        <w:rPr>
          <w:rFonts w:ascii="Arial" w:hAnsi="Arial" w:cs="Arial"/>
        </w:rPr>
      </w:pPr>
      <w:r w:rsidRPr="00097900">
        <w:rPr>
          <w:rFonts w:ascii="Arial" w:hAnsi="Arial" w:cs="Arial"/>
        </w:rPr>
        <w:t>1- Thyroxine</w:t>
      </w:r>
    </w:p>
    <w:p w14:paraId="7DA0095B" w14:textId="77777777" w:rsidR="00AE0A86" w:rsidRPr="00097900" w:rsidRDefault="00000000" w:rsidP="001C21D0">
      <w:pPr>
        <w:keepNext/>
        <w:keepLines/>
        <w:spacing w:after="0"/>
        <w:rPr>
          <w:rFonts w:ascii="Arial" w:hAnsi="Arial" w:cs="Arial"/>
        </w:rPr>
      </w:pPr>
      <w:r w:rsidRPr="00097900">
        <w:rPr>
          <w:rFonts w:ascii="Arial" w:hAnsi="Arial" w:cs="Arial"/>
        </w:rPr>
        <w:t>2- Nil specific</w:t>
      </w:r>
    </w:p>
    <w:p w14:paraId="7F93E676" w14:textId="77777777" w:rsidR="00AE0A86" w:rsidRPr="00097900" w:rsidRDefault="00000000" w:rsidP="001C21D0">
      <w:pPr>
        <w:keepNext/>
        <w:keepLines/>
        <w:spacing w:after="0"/>
        <w:rPr>
          <w:rFonts w:ascii="Arial" w:hAnsi="Arial" w:cs="Arial"/>
        </w:rPr>
      </w:pPr>
      <w:r w:rsidRPr="00097900">
        <w:rPr>
          <w:rFonts w:ascii="Arial" w:hAnsi="Arial" w:cs="Arial"/>
        </w:rPr>
        <w:t>3- Iron supplementation</w:t>
      </w:r>
    </w:p>
    <w:p w14:paraId="67FD27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Graded exercise therapy</w:t>
      </w:r>
    </w:p>
    <w:p w14:paraId="75D5530C" w14:textId="77777777" w:rsidR="00AE0A86" w:rsidRPr="00097900" w:rsidRDefault="00000000" w:rsidP="001C21D0">
      <w:pPr>
        <w:keepNext/>
        <w:keepLines/>
        <w:spacing w:after="0"/>
        <w:rPr>
          <w:rFonts w:ascii="Arial" w:hAnsi="Arial" w:cs="Arial"/>
        </w:rPr>
      </w:pPr>
      <w:r w:rsidRPr="00097900">
        <w:rPr>
          <w:rFonts w:ascii="Arial" w:hAnsi="Arial" w:cs="Arial"/>
        </w:rPr>
        <w:t>5- Corticosteroids</w:t>
      </w:r>
    </w:p>
    <w:p w14:paraId="13DFE1CF" w14:textId="77777777" w:rsidR="00AE0A86" w:rsidRPr="00097900" w:rsidRDefault="00AE0A86" w:rsidP="001C21D0">
      <w:pPr>
        <w:spacing w:after="0"/>
        <w:rPr>
          <w:rFonts w:ascii="Arial" w:hAnsi="Arial" w:cs="Arial"/>
        </w:rPr>
      </w:pPr>
    </w:p>
    <w:p w14:paraId="0EE66BC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Q3057. Glycosylated </w:t>
      </w:r>
      <w:proofErr w:type="spellStart"/>
      <w:r w:rsidRPr="00097900">
        <w:rPr>
          <w:rFonts w:ascii="Arial" w:hAnsi="Arial" w:cs="Arial"/>
        </w:rPr>
        <w:t>haemoglobin</w:t>
      </w:r>
      <w:proofErr w:type="spellEnd"/>
      <w:r w:rsidRPr="00097900">
        <w:rPr>
          <w:rFonts w:ascii="Arial" w:hAnsi="Arial" w:cs="Arial"/>
        </w:rPr>
        <w:t xml:space="preserve"> reflects control of diabetes over the previous:</w:t>
      </w:r>
    </w:p>
    <w:p w14:paraId="38C1D097" w14:textId="77777777" w:rsidR="00AE0A86" w:rsidRPr="00097900" w:rsidRDefault="00000000" w:rsidP="001C21D0">
      <w:pPr>
        <w:keepNext/>
        <w:keepLines/>
        <w:spacing w:after="0"/>
        <w:rPr>
          <w:rFonts w:ascii="Arial" w:hAnsi="Arial" w:cs="Arial"/>
        </w:rPr>
      </w:pPr>
      <w:r w:rsidRPr="00097900">
        <w:rPr>
          <w:rFonts w:ascii="Arial" w:hAnsi="Arial" w:cs="Arial"/>
        </w:rPr>
        <w:t>1- 12 months</w:t>
      </w:r>
    </w:p>
    <w:p w14:paraId="7E6C11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2- 2 to 3 months</w:t>
      </w:r>
    </w:p>
    <w:p w14:paraId="12DA5538" w14:textId="77777777" w:rsidR="00AE0A86" w:rsidRPr="00097900" w:rsidRDefault="00000000" w:rsidP="001C21D0">
      <w:pPr>
        <w:keepNext/>
        <w:keepLines/>
        <w:spacing w:after="0"/>
        <w:rPr>
          <w:rFonts w:ascii="Arial" w:hAnsi="Arial" w:cs="Arial"/>
        </w:rPr>
      </w:pPr>
      <w:r w:rsidRPr="00097900">
        <w:rPr>
          <w:rFonts w:ascii="Arial" w:hAnsi="Arial" w:cs="Arial"/>
        </w:rPr>
        <w:t>3- 9 months</w:t>
      </w:r>
    </w:p>
    <w:p w14:paraId="5D03EF3A" w14:textId="77777777" w:rsidR="00AE0A86" w:rsidRPr="00097900" w:rsidRDefault="00000000" w:rsidP="001C21D0">
      <w:pPr>
        <w:keepNext/>
        <w:keepLines/>
        <w:spacing w:after="0"/>
        <w:rPr>
          <w:rFonts w:ascii="Arial" w:hAnsi="Arial" w:cs="Arial"/>
        </w:rPr>
      </w:pPr>
      <w:r w:rsidRPr="00097900">
        <w:rPr>
          <w:rFonts w:ascii="Arial" w:hAnsi="Arial" w:cs="Arial"/>
        </w:rPr>
        <w:t>4- 6 months</w:t>
      </w:r>
    </w:p>
    <w:p w14:paraId="7AFD7283" w14:textId="77777777" w:rsidR="00AE0A86" w:rsidRPr="00097900" w:rsidRDefault="00000000" w:rsidP="001C21D0">
      <w:pPr>
        <w:keepNext/>
        <w:keepLines/>
        <w:spacing w:after="0"/>
        <w:rPr>
          <w:rFonts w:ascii="Arial" w:hAnsi="Arial" w:cs="Arial"/>
        </w:rPr>
      </w:pPr>
      <w:r w:rsidRPr="00097900">
        <w:rPr>
          <w:rFonts w:ascii="Arial" w:hAnsi="Arial" w:cs="Arial"/>
        </w:rPr>
        <w:t>5- 1 month</w:t>
      </w:r>
    </w:p>
    <w:p w14:paraId="681F01C0" w14:textId="77777777" w:rsidR="00AE0A86" w:rsidRPr="00097900" w:rsidRDefault="00AE0A86" w:rsidP="001C21D0">
      <w:pPr>
        <w:spacing w:after="0"/>
        <w:rPr>
          <w:rFonts w:ascii="Arial" w:hAnsi="Arial" w:cs="Arial"/>
        </w:rPr>
      </w:pPr>
    </w:p>
    <w:p w14:paraId="08930DD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Q3058. A 28 year old pharmacist is brought to A and E after feeling very anxious and sweaty and appearing confused. Her BM was measured and was 2.8. A formal lab glucose revealed a glucose of 2.5, high insulin level and virtually undetectable </w:t>
      </w:r>
      <w:proofErr w:type="spellStart"/>
      <w:r w:rsidRPr="00097900">
        <w:rPr>
          <w:rFonts w:ascii="Arial" w:hAnsi="Arial" w:cs="Arial"/>
        </w:rPr>
        <w:t>Cpeptide</w:t>
      </w:r>
      <w:proofErr w:type="spellEnd"/>
      <w:r w:rsidRPr="00097900">
        <w:rPr>
          <w:rFonts w:ascii="Arial" w:hAnsi="Arial" w:cs="Arial"/>
        </w:rPr>
        <w:t>. What is the most likely diagnosis?</w:t>
      </w:r>
    </w:p>
    <w:p w14:paraId="0C8620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Factitious insulin induced </w:t>
      </w:r>
      <w:proofErr w:type="spellStart"/>
      <w:r w:rsidRPr="00097900">
        <w:rPr>
          <w:rFonts w:ascii="Arial" w:hAnsi="Arial" w:cs="Arial"/>
          <w:b/>
          <w:highlight w:val="yellow"/>
        </w:rPr>
        <w:t>hypoglycaemia</w:t>
      </w:r>
      <w:proofErr w:type="spellEnd"/>
    </w:p>
    <w:p w14:paraId="10A47D4A" w14:textId="77777777" w:rsidR="00AE0A86" w:rsidRPr="00097900" w:rsidRDefault="00000000" w:rsidP="001C21D0">
      <w:pPr>
        <w:keepNext/>
        <w:keepLines/>
        <w:spacing w:after="0"/>
        <w:rPr>
          <w:rFonts w:ascii="Arial" w:hAnsi="Arial" w:cs="Arial"/>
        </w:rPr>
      </w:pPr>
      <w:r w:rsidRPr="00097900">
        <w:rPr>
          <w:rFonts w:ascii="Arial" w:hAnsi="Arial" w:cs="Arial"/>
        </w:rPr>
        <w:t>2- Type 1 Diabetes Mellitus</w:t>
      </w:r>
    </w:p>
    <w:p w14:paraId="11673130" w14:textId="77777777" w:rsidR="00AE0A86" w:rsidRPr="00097900" w:rsidRDefault="00000000" w:rsidP="001C21D0">
      <w:pPr>
        <w:keepNext/>
        <w:keepLines/>
        <w:spacing w:after="0"/>
        <w:rPr>
          <w:rFonts w:ascii="Arial" w:hAnsi="Arial" w:cs="Arial"/>
        </w:rPr>
      </w:pPr>
      <w:r w:rsidRPr="00097900">
        <w:rPr>
          <w:rFonts w:ascii="Arial" w:hAnsi="Arial" w:cs="Arial"/>
        </w:rPr>
        <w:t>3- Insulinoma</w:t>
      </w:r>
    </w:p>
    <w:p w14:paraId="3ED6C5D8" w14:textId="77777777" w:rsidR="00AE0A86" w:rsidRPr="00097900" w:rsidRDefault="00000000" w:rsidP="001C21D0">
      <w:pPr>
        <w:keepNext/>
        <w:keepLines/>
        <w:spacing w:after="0"/>
        <w:rPr>
          <w:rFonts w:ascii="Arial" w:hAnsi="Arial" w:cs="Arial"/>
        </w:rPr>
      </w:pPr>
      <w:r w:rsidRPr="00097900">
        <w:rPr>
          <w:rFonts w:ascii="Arial" w:hAnsi="Arial" w:cs="Arial"/>
        </w:rPr>
        <w:t>4- Anorexia</w:t>
      </w:r>
    </w:p>
    <w:p w14:paraId="5070CD47" w14:textId="77777777" w:rsidR="00AE0A86" w:rsidRPr="00097900" w:rsidRDefault="00000000" w:rsidP="001C21D0">
      <w:pPr>
        <w:keepNext/>
        <w:keepLines/>
        <w:spacing w:after="0"/>
        <w:rPr>
          <w:rFonts w:ascii="Arial" w:hAnsi="Arial" w:cs="Arial"/>
        </w:rPr>
      </w:pPr>
      <w:r w:rsidRPr="00097900">
        <w:rPr>
          <w:rFonts w:ascii="Arial" w:hAnsi="Arial" w:cs="Arial"/>
        </w:rPr>
        <w:t>5- Liver Disease</w:t>
      </w:r>
    </w:p>
    <w:p w14:paraId="12800685" w14:textId="77777777" w:rsidR="00AE0A86" w:rsidRPr="00097900" w:rsidRDefault="00AE0A86" w:rsidP="001C21D0">
      <w:pPr>
        <w:spacing w:after="0"/>
        <w:rPr>
          <w:rFonts w:ascii="Arial" w:hAnsi="Arial" w:cs="Arial"/>
        </w:rPr>
      </w:pPr>
    </w:p>
    <w:p w14:paraId="5486DB1B" w14:textId="77777777" w:rsidR="00AE0A86" w:rsidRPr="00097900" w:rsidRDefault="00000000" w:rsidP="001C21D0">
      <w:pPr>
        <w:keepNext/>
        <w:keepLines/>
        <w:spacing w:after="0"/>
        <w:rPr>
          <w:rFonts w:ascii="Arial" w:hAnsi="Arial" w:cs="Arial"/>
        </w:rPr>
      </w:pPr>
      <w:r w:rsidRPr="00097900">
        <w:rPr>
          <w:rFonts w:ascii="Arial" w:hAnsi="Arial" w:cs="Arial"/>
        </w:rPr>
        <w:t>Q3059. Which of the following is not useful in the management of thyroid eye disease?</w:t>
      </w:r>
    </w:p>
    <w:p w14:paraId="54907CE4" w14:textId="77777777" w:rsidR="00AE0A86" w:rsidRPr="00097900" w:rsidRDefault="00000000" w:rsidP="001C21D0">
      <w:pPr>
        <w:keepNext/>
        <w:keepLines/>
        <w:spacing w:after="0"/>
        <w:rPr>
          <w:rFonts w:ascii="Arial" w:hAnsi="Arial" w:cs="Arial"/>
        </w:rPr>
      </w:pPr>
      <w:r w:rsidRPr="00097900">
        <w:rPr>
          <w:rFonts w:ascii="Arial" w:hAnsi="Arial" w:cs="Arial"/>
        </w:rPr>
        <w:t>1- Radiotherapy</w:t>
      </w:r>
    </w:p>
    <w:p w14:paraId="461407C0" w14:textId="77777777" w:rsidR="00AE0A86" w:rsidRPr="00097900" w:rsidRDefault="00000000" w:rsidP="001C21D0">
      <w:pPr>
        <w:keepNext/>
        <w:keepLines/>
        <w:spacing w:after="0"/>
        <w:rPr>
          <w:rFonts w:ascii="Arial" w:hAnsi="Arial" w:cs="Arial"/>
        </w:rPr>
      </w:pPr>
      <w:r w:rsidRPr="00097900">
        <w:rPr>
          <w:rFonts w:ascii="Arial" w:hAnsi="Arial" w:cs="Arial"/>
        </w:rPr>
        <w:t>2- Steroids</w:t>
      </w:r>
    </w:p>
    <w:p w14:paraId="097A31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Radioiodine therapy</w:t>
      </w:r>
    </w:p>
    <w:p w14:paraId="2FBDA926" w14:textId="77777777" w:rsidR="00AE0A86" w:rsidRPr="00097900" w:rsidRDefault="00000000" w:rsidP="001C21D0">
      <w:pPr>
        <w:keepNext/>
        <w:keepLines/>
        <w:spacing w:after="0"/>
        <w:rPr>
          <w:rFonts w:ascii="Arial" w:hAnsi="Arial" w:cs="Arial"/>
        </w:rPr>
      </w:pPr>
      <w:r w:rsidRPr="00097900">
        <w:rPr>
          <w:rFonts w:ascii="Arial" w:hAnsi="Arial" w:cs="Arial"/>
        </w:rPr>
        <w:t>4- Ciclosporin</w:t>
      </w:r>
    </w:p>
    <w:p w14:paraId="1A0EDED0" w14:textId="77777777" w:rsidR="00AE0A86" w:rsidRPr="00097900" w:rsidRDefault="00000000" w:rsidP="001C21D0">
      <w:pPr>
        <w:keepNext/>
        <w:keepLines/>
        <w:spacing w:after="0"/>
        <w:rPr>
          <w:rFonts w:ascii="Arial" w:hAnsi="Arial" w:cs="Arial"/>
        </w:rPr>
      </w:pPr>
      <w:r w:rsidRPr="00097900">
        <w:rPr>
          <w:rFonts w:ascii="Arial" w:hAnsi="Arial" w:cs="Arial"/>
        </w:rPr>
        <w:t>5- Orbital Decompression</w:t>
      </w:r>
    </w:p>
    <w:p w14:paraId="47869A65" w14:textId="77777777" w:rsidR="00AE0A86" w:rsidRPr="00097900" w:rsidRDefault="00AE0A86" w:rsidP="001C21D0">
      <w:pPr>
        <w:spacing w:after="0"/>
        <w:rPr>
          <w:rFonts w:ascii="Arial" w:hAnsi="Arial" w:cs="Arial"/>
        </w:rPr>
      </w:pPr>
    </w:p>
    <w:p w14:paraId="11DDDD73" w14:textId="77777777" w:rsidR="00AE0A86" w:rsidRPr="00097900" w:rsidRDefault="00000000" w:rsidP="001C21D0">
      <w:pPr>
        <w:keepNext/>
        <w:keepLines/>
        <w:spacing w:after="0"/>
        <w:rPr>
          <w:rFonts w:ascii="Arial" w:hAnsi="Arial" w:cs="Arial"/>
        </w:rPr>
      </w:pPr>
      <w:r w:rsidRPr="00097900">
        <w:rPr>
          <w:rFonts w:ascii="Arial" w:hAnsi="Arial" w:cs="Arial"/>
        </w:rPr>
        <w:t>Q3060. A patient who is ICU is found to have a slightly low TSH, low T3 and normal T4. She has no history of thyroid disease. What is the most likely cause?</w:t>
      </w:r>
    </w:p>
    <w:p w14:paraId="07854691" w14:textId="77777777" w:rsidR="00AE0A86" w:rsidRPr="00097900" w:rsidRDefault="00000000" w:rsidP="001C21D0">
      <w:pPr>
        <w:keepNext/>
        <w:keepLines/>
        <w:spacing w:after="0"/>
        <w:rPr>
          <w:rFonts w:ascii="Arial" w:hAnsi="Arial" w:cs="Arial"/>
        </w:rPr>
      </w:pPr>
      <w:r w:rsidRPr="00097900">
        <w:rPr>
          <w:rFonts w:ascii="Arial" w:hAnsi="Arial" w:cs="Arial"/>
        </w:rPr>
        <w:t>1- Pituitary Hypothyroidism</w:t>
      </w:r>
    </w:p>
    <w:p w14:paraId="1EF0EE96"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1BFDB6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Euthyroid sick syndrome</w:t>
      </w:r>
    </w:p>
    <w:p w14:paraId="6F3CF398" w14:textId="77777777" w:rsidR="00AE0A86" w:rsidRPr="00097900" w:rsidRDefault="00000000" w:rsidP="001C21D0">
      <w:pPr>
        <w:keepNext/>
        <w:keepLines/>
        <w:spacing w:after="0"/>
        <w:rPr>
          <w:rFonts w:ascii="Arial" w:hAnsi="Arial" w:cs="Arial"/>
        </w:rPr>
      </w:pPr>
      <w:r w:rsidRPr="00097900">
        <w:rPr>
          <w:rFonts w:ascii="Arial" w:hAnsi="Arial" w:cs="Arial"/>
        </w:rPr>
        <w:t>4- Subclinical hyperthyroidism</w:t>
      </w:r>
    </w:p>
    <w:p w14:paraId="105A123F" w14:textId="77777777" w:rsidR="00AE0A86" w:rsidRPr="00097900" w:rsidRDefault="00000000" w:rsidP="001C21D0">
      <w:pPr>
        <w:keepNext/>
        <w:keepLines/>
        <w:spacing w:after="0"/>
        <w:rPr>
          <w:rFonts w:ascii="Arial" w:hAnsi="Arial" w:cs="Arial"/>
        </w:rPr>
      </w:pPr>
      <w:r w:rsidRPr="00097900">
        <w:rPr>
          <w:rFonts w:ascii="Arial" w:hAnsi="Arial" w:cs="Arial"/>
        </w:rPr>
        <w:t>5- Hyperparathyroidism</w:t>
      </w:r>
    </w:p>
    <w:p w14:paraId="6A7AB075" w14:textId="77777777" w:rsidR="00AE0A86" w:rsidRPr="00097900" w:rsidRDefault="00AE0A86" w:rsidP="001C21D0">
      <w:pPr>
        <w:spacing w:after="0"/>
        <w:rPr>
          <w:rFonts w:ascii="Arial" w:hAnsi="Arial" w:cs="Arial"/>
        </w:rPr>
      </w:pPr>
    </w:p>
    <w:p w14:paraId="7FD073D5" w14:textId="77777777" w:rsidR="00AE0A86" w:rsidRPr="00097900" w:rsidRDefault="00000000" w:rsidP="001C21D0">
      <w:pPr>
        <w:keepNext/>
        <w:keepLines/>
        <w:spacing w:after="0"/>
        <w:rPr>
          <w:rFonts w:ascii="Arial" w:hAnsi="Arial" w:cs="Arial"/>
        </w:rPr>
      </w:pPr>
      <w:r w:rsidRPr="00097900">
        <w:rPr>
          <w:rFonts w:ascii="Arial" w:hAnsi="Arial" w:cs="Arial"/>
        </w:rPr>
        <w:t>Q3061. A 60 year old male presents with headaches. On examination he appears to have very large hands and a prominent jaw. He is hypertensive and appears to be sweating profusely. Which of the following is useful in the first instance for the diagnosis?</w:t>
      </w:r>
    </w:p>
    <w:p w14:paraId="7AF8B1D4" w14:textId="77777777" w:rsidR="00AE0A86" w:rsidRPr="00097900" w:rsidRDefault="00000000" w:rsidP="001C21D0">
      <w:pPr>
        <w:keepNext/>
        <w:keepLines/>
        <w:spacing w:after="0"/>
        <w:rPr>
          <w:rFonts w:ascii="Arial" w:hAnsi="Arial" w:cs="Arial"/>
        </w:rPr>
      </w:pPr>
      <w:r w:rsidRPr="00097900">
        <w:rPr>
          <w:rFonts w:ascii="Arial" w:hAnsi="Arial" w:cs="Arial"/>
        </w:rPr>
        <w:t>1- Glucose levels</w:t>
      </w:r>
    </w:p>
    <w:p w14:paraId="31CB112C"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Short </w:t>
      </w:r>
      <w:proofErr w:type="spellStart"/>
      <w:r w:rsidRPr="00097900">
        <w:rPr>
          <w:rFonts w:ascii="Arial" w:hAnsi="Arial" w:cs="Arial"/>
        </w:rPr>
        <w:t>synacthen</w:t>
      </w:r>
      <w:proofErr w:type="spellEnd"/>
    </w:p>
    <w:p w14:paraId="565E81E6" w14:textId="77777777" w:rsidR="00AE0A86" w:rsidRPr="00097900" w:rsidRDefault="00000000" w:rsidP="001C21D0">
      <w:pPr>
        <w:keepNext/>
        <w:keepLines/>
        <w:spacing w:after="0"/>
        <w:rPr>
          <w:rFonts w:ascii="Arial" w:hAnsi="Arial" w:cs="Arial"/>
        </w:rPr>
      </w:pPr>
      <w:r w:rsidRPr="00097900">
        <w:rPr>
          <w:rFonts w:ascii="Arial" w:hAnsi="Arial" w:cs="Arial"/>
        </w:rPr>
        <w:t>3- Growth hormone levels</w:t>
      </w:r>
    </w:p>
    <w:p w14:paraId="02AA483F" w14:textId="77777777" w:rsidR="00AE0A86" w:rsidRPr="00097900" w:rsidRDefault="00000000" w:rsidP="001C21D0">
      <w:pPr>
        <w:keepNext/>
        <w:keepLines/>
        <w:spacing w:after="0"/>
        <w:rPr>
          <w:rFonts w:ascii="Arial" w:hAnsi="Arial" w:cs="Arial"/>
        </w:rPr>
      </w:pPr>
      <w:r w:rsidRPr="00097900">
        <w:rPr>
          <w:rFonts w:ascii="Arial" w:hAnsi="Arial" w:cs="Arial"/>
        </w:rPr>
        <w:t>4- Cortisol levels</w:t>
      </w:r>
    </w:p>
    <w:p w14:paraId="59A25D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IGF1 levels followed by growth hormone levels before and after glucose tolerance test</w:t>
      </w:r>
    </w:p>
    <w:p w14:paraId="44F33F75" w14:textId="77777777" w:rsidR="00AE0A86" w:rsidRPr="00097900" w:rsidRDefault="00AE0A86" w:rsidP="001C21D0">
      <w:pPr>
        <w:spacing w:after="0"/>
        <w:rPr>
          <w:rFonts w:ascii="Arial" w:hAnsi="Arial" w:cs="Arial"/>
        </w:rPr>
      </w:pPr>
    </w:p>
    <w:p w14:paraId="42D63888" w14:textId="6E0EB6F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178368" behindDoc="1" locked="0" layoutInCell="1" allowOverlap="1" wp14:anchorId="458E7A0C" wp14:editId="6B15AB2A">
                <wp:simplePos x="0" y="0"/>
                <wp:positionH relativeFrom="page">
                  <wp:posOffset>3886200</wp:posOffset>
                </wp:positionH>
                <wp:positionV relativeFrom="page">
                  <wp:posOffset>182880</wp:posOffset>
                </wp:positionV>
                <wp:extent cx="0" cy="9692640"/>
                <wp:effectExtent l="57150" t="19050" r="76200" b="80010"/>
                <wp:wrapNone/>
                <wp:docPr id="1285039730"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D5984F" id="Straight Connector 359" o:spid="_x0000_s1026" style="position:absolute;z-index:-250138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Q3062. A 60 year old presents with tiredness, depression, polyuria, polydipsia and constipation. He is found to have a calcium of 3.0mmol. His phosphate level is low and alkaline phosphatase high. Urinary calcium excretion is also elevated. What is the most likely diagnosis?</w:t>
      </w:r>
    </w:p>
    <w:p w14:paraId="2F4388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Primary hyperparathyroidism</w:t>
      </w:r>
    </w:p>
    <w:p w14:paraId="4CE23BAA"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1E17C3A6" w14:textId="77777777" w:rsidR="00AE0A86" w:rsidRPr="00097900" w:rsidRDefault="00000000" w:rsidP="001C21D0">
      <w:pPr>
        <w:keepNext/>
        <w:keepLines/>
        <w:spacing w:after="0"/>
        <w:rPr>
          <w:rFonts w:ascii="Arial" w:hAnsi="Arial" w:cs="Arial"/>
        </w:rPr>
      </w:pPr>
      <w:r w:rsidRPr="00097900">
        <w:rPr>
          <w:rFonts w:ascii="Arial" w:hAnsi="Arial" w:cs="Arial"/>
        </w:rPr>
        <w:t>3- Metastases</w:t>
      </w:r>
    </w:p>
    <w:p w14:paraId="10B9777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Familial Hypocalciuric </w:t>
      </w:r>
      <w:proofErr w:type="spellStart"/>
      <w:r w:rsidRPr="00097900">
        <w:rPr>
          <w:rFonts w:ascii="Arial" w:hAnsi="Arial" w:cs="Arial"/>
        </w:rPr>
        <w:t>Hypercalcaemia</w:t>
      </w:r>
      <w:proofErr w:type="spellEnd"/>
    </w:p>
    <w:p w14:paraId="36281679" w14:textId="77777777" w:rsidR="00AE0A86" w:rsidRPr="00097900" w:rsidRDefault="00000000" w:rsidP="001C21D0">
      <w:pPr>
        <w:keepNext/>
        <w:keepLines/>
        <w:spacing w:after="0"/>
        <w:rPr>
          <w:rFonts w:ascii="Arial" w:hAnsi="Arial" w:cs="Arial"/>
        </w:rPr>
      </w:pPr>
      <w:r w:rsidRPr="00097900">
        <w:rPr>
          <w:rFonts w:ascii="Arial" w:hAnsi="Arial" w:cs="Arial"/>
        </w:rPr>
        <w:t>5- Myeloma</w:t>
      </w:r>
    </w:p>
    <w:p w14:paraId="3AF2F36E" w14:textId="77777777" w:rsidR="00AE0A86" w:rsidRPr="00097900" w:rsidRDefault="00AE0A86" w:rsidP="001C21D0">
      <w:pPr>
        <w:spacing w:after="0"/>
        <w:rPr>
          <w:rFonts w:ascii="Arial" w:hAnsi="Arial" w:cs="Arial"/>
        </w:rPr>
      </w:pPr>
    </w:p>
    <w:p w14:paraId="157183C7" w14:textId="77777777" w:rsidR="00AE0A86" w:rsidRPr="00097900" w:rsidRDefault="00000000" w:rsidP="001C21D0">
      <w:pPr>
        <w:keepNext/>
        <w:keepLines/>
        <w:spacing w:after="0"/>
        <w:rPr>
          <w:rFonts w:ascii="Arial" w:hAnsi="Arial" w:cs="Arial"/>
        </w:rPr>
      </w:pPr>
      <w:r w:rsidRPr="00097900">
        <w:rPr>
          <w:rFonts w:ascii="Arial" w:hAnsi="Arial" w:cs="Arial"/>
        </w:rPr>
        <w:t>Q3063. A 2 year old is brought to his GP. His parents have noticed he is very small for his age. He has only just begun to walk and is not keen to. He complains of pain when he is walking. On examination there is evidence of frontal bossing of the skull and bowing of the legs. Bloods reveal a slightly low calcium, low phosphate and high alkaline phosphatase. There is increased urinary phosphate. What is the most likely diagnosis?</w:t>
      </w:r>
    </w:p>
    <w:p w14:paraId="3ED921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X linked dominant </w:t>
      </w:r>
      <w:proofErr w:type="spellStart"/>
      <w:r w:rsidRPr="00097900">
        <w:rPr>
          <w:rFonts w:ascii="Arial" w:hAnsi="Arial" w:cs="Arial"/>
          <w:b/>
          <w:highlight w:val="yellow"/>
        </w:rPr>
        <w:t>hypophosphataemic</w:t>
      </w:r>
      <w:proofErr w:type="spellEnd"/>
      <w:r w:rsidRPr="00097900">
        <w:rPr>
          <w:rFonts w:ascii="Arial" w:hAnsi="Arial" w:cs="Arial"/>
          <w:b/>
          <w:highlight w:val="yellow"/>
        </w:rPr>
        <w:t xml:space="preserve"> rickets</w:t>
      </w:r>
    </w:p>
    <w:p w14:paraId="2AE0DB5A" w14:textId="77777777" w:rsidR="00AE0A86" w:rsidRPr="00097900" w:rsidRDefault="00000000" w:rsidP="001C21D0">
      <w:pPr>
        <w:keepNext/>
        <w:keepLines/>
        <w:spacing w:after="0"/>
        <w:rPr>
          <w:rFonts w:ascii="Arial" w:hAnsi="Arial" w:cs="Arial"/>
        </w:rPr>
      </w:pPr>
      <w:r w:rsidRPr="00097900">
        <w:rPr>
          <w:rFonts w:ascii="Arial" w:hAnsi="Arial" w:cs="Arial"/>
        </w:rPr>
        <w:t>2- Vitamin D resistant rickets type 2</w:t>
      </w:r>
    </w:p>
    <w:p w14:paraId="0F4BCFE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Osteomalacia</w:t>
      </w:r>
      <w:proofErr w:type="spellEnd"/>
    </w:p>
    <w:p w14:paraId="6A72CFD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X linked recessive </w:t>
      </w:r>
      <w:proofErr w:type="spellStart"/>
      <w:r w:rsidRPr="00097900">
        <w:rPr>
          <w:rFonts w:ascii="Arial" w:hAnsi="Arial" w:cs="Arial"/>
        </w:rPr>
        <w:t>hypophosphataemic</w:t>
      </w:r>
      <w:proofErr w:type="spellEnd"/>
      <w:r w:rsidRPr="00097900">
        <w:rPr>
          <w:rFonts w:ascii="Arial" w:hAnsi="Arial" w:cs="Arial"/>
        </w:rPr>
        <w:t xml:space="preserve"> rickets</w:t>
      </w:r>
    </w:p>
    <w:p w14:paraId="519B600A" w14:textId="77777777" w:rsidR="00AE0A86" w:rsidRPr="00097900" w:rsidRDefault="00000000" w:rsidP="001C21D0">
      <w:pPr>
        <w:keepNext/>
        <w:keepLines/>
        <w:spacing w:after="0"/>
        <w:rPr>
          <w:rFonts w:ascii="Arial" w:hAnsi="Arial" w:cs="Arial"/>
        </w:rPr>
      </w:pPr>
      <w:r w:rsidRPr="00097900">
        <w:rPr>
          <w:rFonts w:ascii="Arial" w:hAnsi="Arial" w:cs="Arial"/>
        </w:rPr>
        <w:t>5- Vitamin D resistant rickets type 1</w:t>
      </w:r>
    </w:p>
    <w:p w14:paraId="50C034AD" w14:textId="77777777" w:rsidR="00AE0A86" w:rsidRPr="00097900" w:rsidRDefault="00AE0A86" w:rsidP="001C21D0">
      <w:pPr>
        <w:spacing w:after="0"/>
        <w:rPr>
          <w:rFonts w:ascii="Arial" w:hAnsi="Arial" w:cs="Arial"/>
        </w:rPr>
      </w:pPr>
    </w:p>
    <w:p w14:paraId="4139CC05" w14:textId="0665B6FA" w:rsidR="00C91A45" w:rsidRPr="001C21D0" w:rsidRDefault="00C91A45" w:rsidP="001C21D0">
      <w:pPr>
        <w:pStyle w:val="Heading1"/>
        <w:spacing w:before="0"/>
        <w:rPr>
          <w:rFonts w:ascii="Arial" w:hAnsi="Arial" w:cs="Arial"/>
          <w:color w:val="auto"/>
          <w:sz w:val="40"/>
          <w:szCs w:val="40"/>
        </w:rPr>
      </w:pPr>
      <w:bookmarkStart w:id="38" w:name="Chap20"/>
      <w:bookmarkStart w:id="39" w:name="_Toc196509704"/>
      <w:r w:rsidRPr="001C21D0">
        <w:rPr>
          <w:rFonts w:ascii="Arial" w:hAnsi="Arial" w:cs="Arial"/>
          <w:color w:val="auto"/>
          <w:sz w:val="40"/>
          <w:szCs w:val="40"/>
        </w:rPr>
        <w:t>Chapter 20 2012 January</w:t>
      </w:r>
      <w:bookmarkEnd w:id="38"/>
      <w:bookmarkEnd w:id="39"/>
    </w:p>
    <w:p w14:paraId="0A08FCDD" w14:textId="77777777" w:rsidR="00C91A45" w:rsidRPr="00097900" w:rsidRDefault="00C91A45" w:rsidP="001C21D0">
      <w:pPr>
        <w:keepNext/>
        <w:keepLines/>
        <w:spacing w:after="0"/>
        <w:rPr>
          <w:rFonts w:ascii="Arial" w:hAnsi="Arial" w:cs="Arial"/>
        </w:rPr>
      </w:pPr>
    </w:p>
    <w:p w14:paraId="78B1B0E7" w14:textId="6154B74D" w:rsidR="00AE0A86" w:rsidRPr="00097900" w:rsidRDefault="00000000" w:rsidP="001C21D0">
      <w:pPr>
        <w:keepNext/>
        <w:keepLines/>
        <w:spacing w:after="0"/>
        <w:rPr>
          <w:rFonts w:ascii="Arial" w:hAnsi="Arial" w:cs="Arial"/>
        </w:rPr>
      </w:pPr>
      <w:r w:rsidRPr="00097900">
        <w:rPr>
          <w:rFonts w:ascii="Arial" w:hAnsi="Arial" w:cs="Arial"/>
        </w:rPr>
        <w:t xml:space="preserve">Q3064. A patient with central crushing chest pain associated with autonomic features has 1 mm of ST elevation in leads II,III and </w:t>
      </w:r>
      <w:proofErr w:type="spellStart"/>
      <w:r w:rsidRPr="00097900">
        <w:rPr>
          <w:rFonts w:ascii="Arial" w:hAnsi="Arial" w:cs="Arial"/>
        </w:rPr>
        <w:t>aVF</w:t>
      </w:r>
      <w:proofErr w:type="spellEnd"/>
      <w:r w:rsidRPr="00097900">
        <w:rPr>
          <w:rFonts w:ascii="Arial" w:hAnsi="Arial" w:cs="Arial"/>
        </w:rPr>
        <w:t>. How do you manage this patient?</w:t>
      </w:r>
    </w:p>
    <w:p w14:paraId="53DC88E0" w14:textId="77777777" w:rsidR="00AE0A86" w:rsidRPr="00097900" w:rsidRDefault="00000000" w:rsidP="001C21D0">
      <w:pPr>
        <w:keepNext/>
        <w:keepLines/>
        <w:spacing w:after="0"/>
        <w:rPr>
          <w:rFonts w:ascii="Arial" w:hAnsi="Arial" w:cs="Arial"/>
        </w:rPr>
      </w:pPr>
      <w:r w:rsidRPr="00097900">
        <w:rPr>
          <w:rFonts w:ascii="Arial" w:hAnsi="Arial" w:cs="Arial"/>
        </w:rPr>
        <w:t>1- Heparin only</w:t>
      </w:r>
    </w:p>
    <w:p w14:paraId="4E7BD610" w14:textId="77777777" w:rsidR="00AE0A86" w:rsidRPr="00097900" w:rsidRDefault="00000000" w:rsidP="001C21D0">
      <w:pPr>
        <w:keepNext/>
        <w:keepLines/>
        <w:spacing w:after="0"/>
        <w:rPr>
          <w:rFonts w:ascii="Arial" w:hAnsi="Arial" w:cs="Arial"/>
        </w:rPr>
      </w:pPr>
      <w:r w:rsidRPr="00097900">
        <w:rPr>
          <w:rFonts w:ascii="Arial" w:hAnsi="Arial" w:cs="Arial"/>
        </w:rPr>
        <w:t>2- Thrombolysis</w:t>
      </w:r>
    </w:p>
    <w:p w14:paraId="7FCFF1BC" w14:textId="77777777" w:rsidR="00AE0A86" w:rsidRPr="00097900" w:rsidRDefault="00000000" w:rsidP="001C21D0">
      <w:pPr>
        <w:keepNext/>
        <w:keepLines/>
        <w:spacing w:after="0"/>
        <w:rPr>
          <w:rFonts w:ascii="Arial" w:hAnsi="Arial" w:cs="Arial"/>
        </w:rPr>
      </w:pPr>
      <w:r w:rsidRPr="00097900">
        <w:rPr>
          <w:rFonts w:ascii="Arial" w:hAnsi="Arial" w:cs="Arial"/>
        </w:rPr>
        <w:t>3- PCI</w:t>
      </w:r>
    </w:p>
    <w:p w14:paraId="6779B5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Aspirin + clopidogrel +LMWH and repeat ECG</w:t>
      </w:r>
    </w:p>
    <w:p w14:paraId="43443B74" w14:textId="77777777" w:rsidR="00AE0A86" w:rsidRPr="00097900" w:rsidRDefault="00000000" w:rsidP="001C21D0">
      <w:pPr>
        <w:keepNext/>
        <w:keepLines/>
        <w:spacing w:after="0"/>
        <w:rPr>
          <w:rFonts w:ascii="Arial" w:hAnsi="Arial" w:cs="Arial"/>
        </w:rPr>
      </w:pPr>
      <w:r w:rsidRPr="00097900">
        <w:rPr>
          <w:rFonts w:ascii="Arial" w:hAnsi="Arial" w:cs="Arial"/>
        </w:rPr>
        <w:t>5- Repeat ECG</w:t>
      </w:r>
    </w:p>
    <w:p w14:paraId="2BA9B77F" w14:textId="77777777" w:rsidR="00AE0A86" w:rsidRPr="00097900" w:rsidRDefault="00AE0A86" w:rsidP="001C21D0">
      <w:pPr>
        <w:spacing w:after="0"/>
        <w:rPr>
          <w:rFonts w:ascii="Arial" w:hAnsi="Arial" w:cs="Arial"/>
        </w:rPr>
      </w:pPr>
    </w:p>
    <w:p w14:paraId="28F13B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Q3065. A 52 year old gentleman is 5 days post STEMI when he starts to develop chest pain. It is </w:t>
      </w:r>
      <w:proofErr w:type="spellStart"/>
      <w:r w:rsidRPr="00097900">
        <w:rPr>
          <w:rFonts w:ascii="Arial" w:hAnsi="Arial" w:cs="Arial"/>
        </w:rPr>
        <w:t>pleurtic</w:t>
      </w:r>
      <w:proofErr w:type="spellEnd"/>
      <w:r w:rsidRPr="00097900">
        <w:rPr>
          <w:rFonts w:ascii="Arial" w:hAnsi="Arial" w:cs="Arial"/>
        </w:rPr>
        <w:t xml:space="preserve"> in nature and worse on lying down. He is pyrexial and generally unwell. On </w:t>
      </w:r>
      <w:proofErr w:type="spellStart"/>
      <w:r w:rsidRPr="00097900">
        <w:rPr>
          <w:rFonts w:ascii="Arial" w:hAnsi="Arial" w:cs="Arial"/>
        </w:rPr>
        <w:t>examinatio</w:t>
      </w:r>
      <w:proofErr w:type="spellEnd"/>
      <w:r w:rsidRPr="00097900">
        <w:rPr>
          <w:rFonts w:ascii="Arial" w:hAnsi="Arial" w:cs="Arial"/>
        </w:rPr>
        <w:t xml:space="preserve"> he is tachycardic and there is evidence of a pericardial friction rub. On ECG there is widespread ST elevation. Given the most likely diagnosis, what management should be initiated?</w:t>
      </w:r>
    </w:p>
    <w:p w14:paraId="497B2EB0" w14:textId="77777777" w:rsidR="00AE0A86" w:rsidRPr="00097900" w:rsidRDefault="00000000" w:rsidP="001C21D0">
      <w:pPr>
        <w:keepNext/>
        <w:keepLines/>
        <w:spacing w:after="0"/>
        <w:rPr>
          <w:rFonts w:ascii="Arial" w:hAnsi="Arial" w:cs="Arial"/>
        </w:rPr>
      </w:pPr>
      <w:r w:rsidRPr="00097900">
        <w:rPr>
          <w:rFonts w:ascii="Arial" w:hAnsi="Arial" w:cs="Arial"/>
        </w:rPr>
        <w:t>1- Thrombolysis</w:t>
      </w:r>
    </w:p>
    <w:p w14:paraId="15BAFC5E" w14:textId="77777777" w:rsidR="00AE0A86" w:rsidRPr="00097900" w:rsidRDefault="00000000" w:rsidP="001C21D0">
      <w:pPr>
        <w:keepNext/>
        <w:keepLines/>
        <w:spacing w:after="0"/>
        <w:rPr>
          <w:rFonts w:ascii="Arial" w:hAnsi="Arial" w:cs="Arial"/>
        </w:rPr>
      </w:pPr>
      <w:r w:rsidRPr="00097900">
        <w:rPr>
          <w:rFonts w:ascii="Arial" w:hAnsi="Arial" w:cs="Arial"/>
        </w:rPr>
        <w:t>2- Iv antibiotics</w:t>
      </w:r>
    </w:p>
    <w:p w14:paraId="417061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NSAIDs</w:t>
      </w:r>
    </w:p>
    <w:p w14:paraId="0F4F38C1" w14:textId="77777777" w:rsidR="00AE0A86" w:rsidRPr="00097900" w:rsidRDefault="00000000" w:rsidP="001C21D0">
      <w:pPr>
        <w:keepNext/>
        <w:keepLines/>
        <w:spacing w:after="0"/>
        <w:rPr>
          <w:rFonts w:ascii="Arial" w:hAnsi="Arial" w:cs="Arial"/>
        </w:rPr>
      </w:pPr>
      <w:r w:rsidRPr="00097900">
        <w:rPr>
          <w:rFonts w:ascii="Arial" w:hAnsi="Arial" w:cs="Arial"/>
        </w:rPr>
        <w:t>4- PCI</w:t>
      </w:r>
    </w:p>
    <w:p w14:paraId="6D41048D" w14:textId="77777777" w:rsidR="00AE0A86" w:rsidRPr="00097900" w:rsidRDefault="00000000" w:rsidP="001C21D0">
      <w:pPr>
        <w:keepNext/>
        <w:keepLines/>
        <w:spacing w:after="0"/>
        <w:rPr>
          <w:rFonts w:ascii="Arial" w:hAnsi="Arial" w:cs="Arial"/>
        </w:rPr>
      </w:pPr>
      <w:r w:rsidRPr="00097900">
        <w:rPr>
          <w:rFonts w:ascii="Arial" w:hAnsi="Arial" w:cs="Arial"/>
        </w:rPr>
        <w:t>5- IV heparin</w:t>
      </w:r>
    </w:p>
    <w:p w14:paraId="72587727" w14:textId="77777777" w:rsidR="00AE0A86" w:rsidRPr="00097900" w:rsidRDefault="00AE0A86" w:rsidP="001C21D0">
      <w:pPr>
        <w:spacing w:after="0"/>
        <w:rPr>
          <w:rFonts w:ascii="Arial" w:hAnsi="Arial" w:cs="Arial"/>
        </w:rPr>
      </w:pPr>
    </w:p>
    <w:p w14:paraId="46DFFC98" w14:textId="77777777" w:rsidR="00AE0A86" w:rsidRPr="00097900" w:rsidRDefault="00000000" w:rsidP="001C21D0">
      <w:pPr>
        <w:keepNext/>
        <w:keepLines/>
        <w:spacing w:after="0"/>
        <w:rPr>
          <w:rFonts w:ascii="Arial" w:hAnsi="Arial" w:cs="Arial"/>
        </w:rPr>
      </w:pPr>
      <w:r w:rsidRPr="00097900">
        <w:rPr>
          <w:rFonts w:ascii="Arial" w:hAnsi="Arial" w:cs="Arial"/>
        </w:rPr>
        <w:t>Q3066. An 20 year old student is brought to A and E following a collapse in an a night club. There was no suspicion of illicit drug use. He has had 3 collapse episodes previously. He had regained consciousness after a few minutes. There is nil of note on examination with BP and HR within normal parameters. However, an ECG shows a QT interval of 0.56. Which ion channel is likely to be defective and have caused these signs and symptoms?</w:t>
      </w:r>
    </w:p>
    <w:p w14:paraId="19EA1C94" w14:textId="77777777" w:rsidR="00AE0A86" w:rsidRPr="00097900" w:rsidRDefault="00000000" w:rsidP="001C21D0">
      <w:pPr>
        <w:keepNext/>
        <w:keepLines/>
        <w:spacing w:after="0"/>
        <w:rPr>
          <w:rFonts w:ascii="Arial" w:hAnsi="Arial" w:cs="Arial"/>
        </w:rPr>
      </w:pPr>
      <w:r w:rsidRPr="00097900">
        <w:rPr>
          <w:rFonts w:ascii="Arial" w:hAnsi="Arial" w:cs="Arial"/>
        </w:rPr>
        <w:t>1- Calcium</w:t>
      </w:r>
    </w:p>
    <w:p w14:paraId="455706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Potassium</w:t>
      </w:r>
    </w:p>
    <w:p w14:paraId="36A400B5" w14:textId="77777777" w:rsidR="00AE0A86" w:rsidRPr="00097900" w:rsidRDefault="00000000" w:rsidP="001C21D0">
      <w:pPr>
        <w:keepNext/>
        <w:keepLines/>
        <w:spacing w:after="0"/>
        <w:rPr>
          <w:rFonts w:ascii="Arial" w:hAnsi="Arial" w:cs="Arial"/>
        </w:rPr>
      </w:pPr>
      <w:r w:rsidRPr="00097900">
        <w:rPr>
          <w:rFonts w:ascii="Arial" w:hAnsi="Arial" w:cs="Arial"/>
        </w:rPr>
        <w:t>3- Chloride</w:t>
      </w:r>
    </w:p>
    <w:p w14:paraId="4CBBE849" w14:textId="77777777" w:rsidR="00AE0A86" w:rsidRPr="00097900" w:rsidRDefault="00000000" w:rsidP="001C21D0">
      <w:pPr>
        <w:keepNext/>
        <w:keepLines/>
        <w:spacing w:after="0"/>
        <w:rPr>
          <w:rFonts w:ascii="Arial" w:hAnsi="Arial" w:cs="Arial"/>
        </w:rPr>
      </w:pPr>
      <w:r w:rsidRPr="00097900">
        <w:rPr>
          <w:rFonts w:ascii="Arial" w:hAnsi="Arial" w:cs="Arial"/>
        </w:rPr>
        <w:t>4- Sodium</w:t>
      </w:r>
    </w:p>
    <w:p w14:paraId="5FCB0BC3" w14:textId="77777777" w:rsidR="00AE0A86" w:rsidRPr="00097900" w:rsidRDefault="00000000" w:rsidP="001C21D0">
      <w:pPr>
        <w:keepNext/>
        <w:keepLines/>
        <w:spacing w:after="0"/>
        <w:rPr>
          <w:rFonts w:ascii="Arial" w:hAnsi="Arial" w:cs="Arial"/>
        </w:rPr>
      </w:pPr>
      <w:r w:rsidRPr="00097900">
        <w:rPr>
          <w:rFonts w:ascii="Arial" w:hAnsi="Arial" w:cs="Arial"/>
        </w:rPr>
        <w:t>5- Magnesium</w:t>
      </w:r>
    </w:p>
    <w:p w14:paraId="0B8F307A" w14:textId="77777777" w:rsidR="00AE0A86" w:rsidRPr="00097900" w:rsidRDefault="00AE0A86" w:rsidP="001C21D0">
      <w:pPr>
        <w:spacing w:after="0"/>
        <w:rPr>
          <w:rFonts w:ascii="Arial" w:hAnsi="Arial" w:cs="Arial"/>
        </w:rPr>
      </w:pPr>
    </w:p>
    <w:p w14:paraId="0F437CBC" w14:textId="77777777" w:rsidR="00AE0A86" w:rsidRPr="00097900" w:rsidRDefault="00000000" w:rsidP="001C21D0">
      <w:pPr>
        <w:keepNext/>
        <w:keepLines/>
        <w:spacing w:after="0"/>
        <w:rPr>
          <w:rFonts w:ascii="Arial" w:hAnsi="Arial" w:cs="Arial"/>
        </w:rPr>
      </w:pPr>
      <w:r w:rsidRPr="00097900">
        <w:rPr>
          <w:rFonts w:ascii="Arial" w:hAnsi="Arial" w:cs="Arial"/>
        </w:rPr>
        <w:t>Q3067. A 68 year old female has recently had an aortic valve replacement. She presents feeling generally unwell, feverish with night sweats and weight loss. On examination she is pyrexial and there is a murmur in the aortic area and inflammatory markers are raised. An echo suggests vegetations. What antibiotics should be started empirically?</w:t>
      </w:r>
    </w:p>
    <w:p w14:paraId="2B14E5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Vancomycin, rifampicin and gentamicin</w:t>
      </w:r>
    </w:p>
    <w:p w14:paraId="5BB74756" w14:textId="77777777" w:rsidR="00AE0A86" w:rsidRPr="00097900" w:rsidRDefault="00000000" w:rsidP="001C21D0">
      <w:pPr>
        <w:keepNext/>
        <w:keepLines/>
        <w:spacing w:after="0"/>
        <w:rPr>
          <w:rFonts w:ascii="Arial" w:hAnsi="Arial" w:cs="Arial"/>
        </w:rPr>
      </w:pPr>
      <w:r w:rsidRPr="00097900">
        <w:rPr>
          <w:rFonts w:ascii="Arial" w:hAnsi="Arial" w:cs="Arial"/>
        </w:rPr>
        <w:t>2- Flucloxacillin</w:t>
      </w:r>
    </w:p>
    <w:p w14:paraId="21388469" w14:textId="77777777" w:rsidR="00AE0A86" w:rsidRPr="00097900" w:rsidRDefault="00000000" w:rsidP="001C21D0">
      <w:pPr>
        <w:keepNext/>
        <w:keepLines/>
        <w:spacing w:after="0"/>
        <w:rPr>
          <w:rFonts w:ascii="Arial" w:hAnsi="Arial" w:cs="Arial"/>
        </w:rPr>
      </w:pPr>
      <w:r w:rsidRPr="00097900">
        <w:rPr>
          <w:rFonts w:ascii="Arial" w:hAnsi="Arial" w:cs="Arial"/>
        </w:rPr>
        <w:t>3- Rifampicin and gentamicin</w:t>
      </w:r>
    </w:p>
    <w:p w14:paraId="103C85A4" w14:textId="77777777" w:rsidR="00AE0A86" w:rsidRPr="00097900" w:rsidRDefault="00000000" w:rsidP="001C21D0">
      <w:pPr>
        <w:keepNext/>
        <w:keepLines/>
        <w:spacing w:after="0"/>
        <w:rPr>
          <w:rFonts w:ascii="Arial" w:hAnsi="Arial" w:cs="Arial"/>
        </w:rPr>
      </w:pPr>
      <w:r w:rsidRPr="00097900">
        <w:rPr>
          <w:rFonts w:ascii="Arial" w:hAnsi="Arial" w:cs="Arial"/>
        </w:rPr>
        <w:t>4- Penicillin and gentamicin</w:t>
      </w:r>
    </w:p>
    <w:p w14:paraId="7CDFA1B7" w14:textId="77777777" w:rsidR="00AE0A86" w:rsidRPr="00097900" w:rsidRDefault="00000000" w:rsidP="001C21D0">
      <w:pPr>
        <w:keepNext/>
        <w:keepLines/>
        <w:spacing w:after="0"/>
        <w:rPr>
          <w:rFonts w:ascii="Arial" w:hAnsi="Arial" w:cs="Arial"/>
        </w:rPr>
      </w:pPr>
      <w:r w:rsidRPr="00097900">
        <w:rPr>
          <w:rFonts w:ascii="Arial" w:hAnsi="Arial" w:cs="Arial"/>
        </w:rPr>
        <w:t>5- Vancomycin and Gentamicin</w:t>
      </w:r>
    </w:p>
    <w:p w14:paraId="2A4BF214" w14:textId="77777777" w:rsidR="00AE0A86" w:rsidRPr="00097900" w:rsidRDefault="00AE0A86" w:rsidP="001C21D0">
      <w:pPr>
        <w:spacing w:after="0"/>
        <w:rPr>
          <w:rFonts w:ascii="Arial" w:hAnsi="Arial" w:cs="Arial"/>
        </w:rPr>
      </w:pPr>
    </w:p>
    <w:p w14:paraId="3E92A1D6" w14:textId="77777777" w:rsidR="00AE0A86" w:rsidRPr="00097900" w:rsidRDefault="00000000" w:rsidP="001C21D0">
      <w:pPr>
        <w:keepNext/>
        <w:keepLines/>
        <w:spacing w:after="0"/>
        <w:rPr>
          <w:rFonts w:ascii="Arial" w:hAnsi="Arial" w:cs="Arial"/>
        </w:rPr>
      </w:pPr>
      <w:r w:rsidRPr="00097900">
        <w:rPr>
          <w:rFonts w:ascii="Arial" w:hAnsi="Arial" w:cs="Arial"/>
        </w:rPr>
        <w:lastRenderedPageBreak/>
        <w:t>Q3068. A 81 year old male with a history of hypertension and inferior MI is seen in the cardiology clinic due to worsening angina and heart failure and 2 syncopal episodes. He is found to have an ejection systolic murmur loudest at the apex and on listening to his chest he has findings in keeping with heart failure. His bloods are unremarkable. Which of the following is the most likely to be causing his syncopal episodes and worsening angina and heart failure?</w:t>
      </w:r>
    </w:p>
    <w:p w14:paraId="1A576DE7" w14:textId="77777777" w:rsidR="00AE0A86" w:rsidRPr="00097900" w:rsidRDefault="00000000" w:rsidP="001C21D0">
      <w:pPr>
        <w:keepNext/>
        <w:keepLines/>
        <w:spacing w:after="0"/>
        <w:rPr>
          <w:rFonts w:ascii="Arial" w:hAnsi="Arial" w:cs="Arial"/>
        </w:rPr>
      </w:pPr>
      <w:r w:rsidRPr="00097900">
        <w:rPr>
          <w:rFonts w:ascii="Arial" w:hAnsi="Arial" w:cs="Arial"/>
        </w:rPr>
        <w:t>1- Atrial Fibrillation</w:t>
      </w:r>
    </w:p>
    <w:p w14:paraId="272004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Stenosis</w:t>
      </w:r>
    </w:p>
    <w:p w14:paraId="125E091A" w14:textId="77777777" w:rsidR="00AE0A86" w:rsidRPr="00097900" w:rsidRDefault="00000000" w:rsidP="001C21D0">
      <w:pPr>
        <w:keepNext/>
        <w:keepLines/>
        <w:spacing w:after="0"/>
        <w:rPr>
          <w:rFonts w:ascii="Arial" w:hAnsi="Arial" w:cs="Arial"/>
        </w:rPr>
      </w:pPr>
      <w:r w:rsidRPr="00097900">
        <w:rPr>
          <w:rFonts w:ascii="Arial" w:hAnsi="Arial" w:cs="Arial"/>
        </w:rPr>
        <w:t>3- Renal Failure</w:t>
      </w:r>
    </w:p>
    <w:p w14:paraId="3C8FECE8" w14:textId="77777777" w:rsidR="00AE0A86" w:rsidRPr="00097900" w:rsidRDefault="00000000" w:rsidP="001C21D0">
      <w:pPr>
        <w:keepNext/>
        <w:keepLines/>
        <w:spacing w:after="0"/>
        <w:rPr>
          <w:rFonts w:ascii="Arial" w:hAnsi="Arial" w:cs="Arial"/>
        </w:rPr>
      </w:pPr>
      <w:r w:rsidRPr="00097900">
        <w:rPr>
          <w:rFonts w:ascii="Arial" w:hAnsi="Arial" w:cs="Arial"/>
        </w:rPr>
        <w:t>4- Mitral regurgitation</w:t>
      </w:r>
    </w:p>
    <w:p w14:paraId="78805E8A" w14:textId="77777777" w:rsidR="00AE0A86" w:rsidRPr="00097900" w:rsidRDefault="00000000" w:rsidP="001C21D0">
      <w:pPr>
        <w:keepNext/>
        <w:keepLines/>
        <w:spacing w:after="0"/>
        <w:rPr>
          <w:rFonts w:ascii="Arial" w:hAnsi="Arial" w:cs="Arial"/>
        </w:rPr>
      </w:pPr>
      <w:r w:rsidRPr="00097900">
        <w:rPr>
          <w:rFonts w:ascii="Arial" w:hAnsi="Arial" w:cs="Arial"/>
        </w:rPr>
        <w:t>5- Coronary Artery Disease</w:t>
      </w:r>
    </w:p>
    <w:p w14:paraId="6FB7C14D" w14:textId="77777777" w:rsidR="00AE0A86" w:rsidRPr="00097900" w:rsidRDefault="00AE0A86" w:rsidP="001C21D0">
      <w:pPr>
        <w:spacing w:after="0"/>
        <w:rPr>
          <w:rFonts w:ascii="Arial" w:hAnsi="Arial" w:cs="Arial"/>
        </w:rPr>
      </w:pPr>
    </w:p>
    <w:p w14:paraId="777F99D6" w14:textId="72D06D4A" w:rsidR="00AE0A86" w:rsidRPr="00097900" w:rsidRDefault="00C91A45" w:rsidP="001C21D0">
      <w:pPr>
        <w:keepNext/>
        <w:keepLines/>
        <w:spacing w:after="0"/>
        <w:rPr>
          <w:rFonts w:ascii="Arial" w:hAnsi="Arial" w:cs="Arial"/>
        </w:rPr>
      </w:pPr>
      <w:r w:rsidRPr="00097900">
        <w:rPr>
          <w:rFonts w:ascii="Arial" w:hAnsi="Arial" w:cs="Arial"/>
          <w:noProof/>
        </w:rPr>
        <mc:AlternateContent>
          <mc:Choice Requires="wps">
            <w:drawing>
              <wp:anchor distT="0" distB="0" distL="114300" distR="114300" simplePos="0" relativeHeight="253189632" behindDoc="1" locked="0" layoutInCell="1" allowOverlap="1" wp14:anchorId="40FDA179" wp14:editId="4BB9F734">
                <wp:simplePos x="0" y="0"/>
                <wp:positionH relativeFrom="page">
                  <wp:posOffset>3886200</wp:posOffset>
                </wp:positionH>
                <wp:positionV relativeFrom="page">
                  <wp:posOffset>182880</wp:posOffset>
                </wp:positionV>
                <wp:extent cx="0" cy="9692640"/>
                <wp:effectExtent l="57150" t="19050" r="76200" b="80010"/>
                <wp:wrapNone/>
                <wp:docPr id="206864550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F6A284" id="Straight Connector 360" o:spid="_x0000_s1026" style="position:absolute;z-index:-250126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Q3069. You are asked to review a 52 year old gentleman who has become suddenly unwell and hypotensive. He had an STEMI 2 days previously. On examination he has a pansystolic murmur lowest at the lower left sternal border and a raised JVP. Further investigation reveals a high right atrial pressure and low left atrial pressure. What is the most likely diagnosis?</w:t>
      </w:r>
    </w:p>
    <w:p w14:paraId="753D921D" w14:textId="77777777" w:rsidR="00AE0A86" w:rsidRPr="00097900" w:rsidRDefault="00000000" w:rsidP="001C21D0">
      <w:pPr>
        <w:keepNext/>
        <w:keepLines/>
        <w:spacing w:after="0"/>
        <w:rPr>
          <w:rFonts w:ascii="Arial" w:hAnsi="Arial" w:cs="Arial"/>
        </w:rPr>
      </w:pPr>
      <w:r w:rsidRPr="00097900">
        <w:rPr>
          <w:rFonts w:ascii="Arial" w:hAnsi="Arial" w:cs="Arial"/>
        </w:rPr>
        <w:t>1- Aortic regurgitation</w:t>
      </w:r>
    </w:p>
    <w:p w14:paraId="561B479D"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6F972D38" w14:textId="77777777" w:rsidR="00AE0A86" w:rsidRPr="00097900" w:rsidRDefault="00000000" w:rsidP="001C21D0">
      <w:pPr>
        <w:keepNext/>
        <w:keepLines/>
        <w:spacing w:after="0"/>
        <w:rPr>
          <w:rFonts w:ascii="Arial" w:hAnsi="Arial" w:cs="Arial"/>
        </w:rPr>
      </w:pPr>
      <w:r w:rsidRPr="00097900">
        <w:rPr>
          <w:rFonts w:ascii="Arial" w:hAnsi="Arial" w:cs="Arial"/>
        </w:rPr>
        <w:t>3- Mitral regurgitation</w:t>
      </w:r>
    </w:p>
    <w:p w14:paraId="15AEBFB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Tricuspid regurgitation</w:t>
      </w:r>
    </w:p>
    <w:p w14:paraId="6BFDD1C7" w14:textId="77777777" w:rsidR="00AE0A86" w:rsidRPr="00097900" w:rsidRDefault="00000000" w:rsidP="001C21D0">
      <w:pPr>
        <w:keepNext/>
        <w:keepLines/>
        <w:spacing w:after="0"/>
        <w:rPr>
          <w:rFonts w:ascii="Arial" w:hAnsi="Arial" w:cs="Arial"/>
        </w:rPr>
      </w:pPr>
      <w:r w:rsidRPr="00097900">
        <w:rPr>
          <w:rFonts w:ascii="Arial" w:hAnsi="Arial" w:cs="Arial"/>
        </w:rPr>
        <w:t>5- VSD</w:t>
      </w:r>
    </w:p>
    <w:p w14:paraId="0365BAA1" w14:textId="77777777" w:rsidR="00AE0A86" w:rsidRPr="00097900" w:rsidRDefault="00AE0A86" w:rsidP="001C21D0">
      <w:pPr>
        <w:spacing w:after="0"/>
        <w:rPr>
          <w:rFonts w:ascii="Arial" w:hAnsi="Arial" w:cs="Arial"/>
        </w:rPr>
      </w:pPr>
    </w:p>
    <w:p w14:paraId="70B5655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Q3070. A 28 year old male presents with shortness of breath on exertion. On examination he is very tall and thin with long fingers. On auscultation the chest is clear however you note an early diastolic murmur which is low pitched best heard at the aortic area and lower left sternal edge (louder in </w:t>
      </w:r>
      <w:proofErr w:type="spellStart"/>
      <w:r w:rsidRPr="00097900">
        <w:rPr>
          <w:rFonts w:ascii="Arial" w:hAnsi="Arial" w:cs="Arial"/>
        </w:rPr>
        <w:t>expiratio</w:t>
      </w:r>
      <w:proofErr w:type="spellEnd"/>
      <w:r w:rsidRPr="00097900">
        <w:rPr>
          <w:rFonts w:ascii="Arial" w:hAnsi="Arial" w:cs="Arial"/>
        </w:rPr>
        <w:t xml:space="preserve"> n) and a late diastolic murmur heard at the apex. What is the most likely diagnosis?</w:t>
      </w:r>
    </w:p>
    <w:p w14:paraId="79FE876F" w14:textId="77777777" w:rsidR="00AE0A86" w:rsidRPr="00097900" w:rsidRDefault="00000000" w:rsidP="001C21D0">
      <w:pPr>
        <w:keepNext/>
        <w:keepLines/>
        <w:spacing w:after="0"/>
        <w:rPr>
          <w:rFonts w:ascii="Arial" w:hAnsi="Arial" w:cs="Arial"/>
        </w:rPr>
      </w:pPr>
      <w:r w:rsidRPr="00097900">
        <w:rPr>
          <w:rFonts w:ascii="Arial" w:hAnsi="Arial" w:cs="Arial"/>
        </w:rPr>
        <w:t>1- Aortic stenosis</w:t>
      </w:r>
    </w:p>
    <w:p w14:paraId="349EA7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Aortic regurgitation</w:t>
      </w:r>
    </w:p>
    <w:p w14:paraId="45996F9E" w14:textId="77777777" w:rsidR="00AE0A86" w:rsidRPr="00097900" w:rsidRDefault="00000000" w:rsidP="001C21D0">
      <w:pPr>
        <w:keepNext/>
        <w:keepLines/>
        <w:spacing w:after="0"/>
        <w:rPr>
          <w:rFonts w:ascii="Arial" w:hAnsi="Arial" w:cs="Arial"/>
        </w:rPr>
      </w:pPr>
      <w:r w:rsidRPr="00097900">
        <w:rPr>
          <w:rFonts w:ascii="Arial" w:hAnsi="Arial" w:cs="Arial"/>
        </w:rPr>
        <w:t>3- Mitral Regurgitation</w:t>
      </w:r>
    </w:p>
    <w:p w14:paraId="2A5BE70D" w14:textId="77777777" w:rsidR="00AE0A86" w:rsidRPr="00097900" w:rsidRDefault="00000000" w:rsidP="001C21D0">
      <w:pPr>
        <w:keepNext/>
        <w:keepLines/>
        <w:spacing w:after="0"/>
        <w:rPr>
          <w:rFonts w:ascii="Arial" w:hAnsi="Arial" w:cs="Arial"/>
        </w:rPr>
      </w:pPr>
      <w:r w:rsidRPr="00097900">
        <w:rPr>
          <w:rFonts w:ascii="Arial" w:hAnsi="Arial" w:cs="Arial"/>
        </w:rPr>
        <w:t>4- Mitral valve prolapse</w:t>
      </w:r>
    </w:p>
    <w:p w14:paraId="22BBB1B8" w14:textId="77777777" w:rsidR="00AE0A86" w:rsidRPr="00097900" w:rsidRDefault="00000000" w:rsidP="001C21D0">
      <w:pPr>
        <w:keepNext/>
        <w:keepLines/>
        <w:spacing w:after="0"/>
        <w:rPr>
          <w:rFonts w:ascii="Arial" w:hAnsi="Arial" w:cs="Arial"/>
        </w:rPr>
      </w:pPr>
      <w:r w:rsidRPr="00097900">
        <w:rPr>
          <w:rFonts w:ascii="Arial" w:hAnsi="Arial" w:cs="Arial"/>
        </w:rPr>
        <w:t>5- Mitral stenosis</w:t>
      </w:r>
    </w:p>
    <w:p w14:paraId="159DAB13" w14:textId="77777777" w:rsidR="00AE0A86" w:rsidRPr="00097900" w:rsidRDefault="00AE0A86" w:rsidP="001C21D0">
      <w:pPr>
        <w:spacing w:after="0"/>
        <w:rPr>
          <w:rFonts w:ascii="Arial" w:hAnsi="Arial" w:cs="Arial"/>
        </w:rPr>
      </w:pPr>
    </w:p>
    <w:p w14:paraId="5CB8B977" w14:textId="77777777" w:rsidR="00AE0A86" w:rsidRPr="00097900" w:rsidRDefault="00000000" w:rsidP="001C21D0">
      <w:pPr>
        <w:keepNext/>
        <w:keepLines/>
        <w:spacing w:after="0"/>
        <w:rPr>
          <w:rFonts w:ascii="Arial" w:hAnsi="Arial" w:cs="Arial"/>
        </w:rPr>
      </w:pPr>
      <w:r w:rsidRPr="00097900">
        <w:rPr>
          <w:rFonts w:ascii="Arial" w:hAnsi="Arial" w:cs="Arial"/>
        </w:rPr>
        <w:t>Q3071. A 58 year old gentleman has severe central crushing chest pain for about half an hour which is finally relieved by GTN. There is evidence of ST depression in the anterolateral leads and his troponin is elevated. He is treated with aspirin, clopidogrel and LMWH. What is the next appropriate management?</w:t>
      </w:r>
    </w:p>
    <w:p w14:paraId="35AFE199" w14:textId="77777777" w:rsidR="00AE0A86" w:rsidRPr="00097900" w:rsidRDefault="00000000" w:rsidP="001C21D0">
      <w:pPr>
        <w:keepNext/>
        <w:keepLines/>
        <w:spacing w:after="0"/>
        <w:rPr>
          <w:rFonts w:ascii="Arial" w:hAnsi="Arial" w:cs="Arial"/>
        </w:rPr>
      </w:pPr>
      <w:r w:rsidRPr="00097900">
        <w:rPr>
          <w:rFonts w:ascii="Arial" w:hAnsi="Arial" w:cs="Arial"/>
        </w:rPr>
        <w:t>1- Exercise Tolerance Test</w:t>
      </w:r>
    </w:p>
    <w:p w14:paraId="376E7C7B" w14:textId="77777777" w:rsidR="00AE0A86" w:rsidRPr="00097900" w:rsidRDefault="00000000" w:rsidP="001C21D0">
      <w:pPr>
        <w:keepNext/>
        <w:keepLines/>
        <w:spacing w:after="0"/>
        <w:rPr>
          <w:rFonts w:ascii="Arial" w:hAnsi="Arial" w:cs="Arial"/>
        </w:rPr>
      </w:pPr>
      <w:r w:rsidRPr="00097900">
        <w:rPr>
          <w:rFonts w:ascii="Arial" w:hAnsi="Arial" w:cs="Arial"/>
        </w:rPr>
        <w:t>2- Cardiac Rehabilitation</w:t>
      </w:r>
    </w:p>
    <w:p w14:paraId="24AA429E" w14:textId="77777777" w:rsidR="00AE0A86" w:rsidRPr="00097900" w:rsidRDefault="00000000" w:rsidP="001C21D0">
      <w:pPr>
        <w:keepNext/>
        <w:keepLines/>
        <w:spacing w:after="0"/>
        <w:rPr>
          <w:rFonts w:ascii="Arial" w:hAnsi="Arial" w:cs="Arial"/>
        </w:rPr>
      </w:pPr>
      <w:r w:rsidRPr="00097900">
        <w:rPr>
          <w:rFonts w:ascii="Arial" w:hAnsi="Arial" w:cs="Arial"/>
        </w:rPr>
        <w:t>3- Coronary Angiography as an outpatient</w:t>
      </w:r>
    </w:p>
    <w:p w14:paraId="32CA6943" w14:textId="77777777" w:rsidR="00AE0A86" w:rsidRPr="00097900" w:rsidRDefault="00000000" w:rsidP="001C21D0">
      <w:pPr>
        <w:keepNext/>
        <w:keepLines/>
        <w:spacing w:after="0"/>
        <w:rPr>
          <w:rFonts w:ascii="Arial" w:hAnsi="Arial" w:cs="Arial"/>
        </w:rPr>
      </w:pPr>
      <w:r w:rsidRPr="00097900">
        <w:rPr>
          <w:rFonts w:ascii="Arial" w:hAnsi="Arial" w:cs="Arial"/>
        </w:rPr>
        <w:t>4- Discharged with Outpatient cardiac clinic follow up</w:t>
      </w:r>
    </w:p>
    <w:p w14:paraId="1A34FC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Urgent coronary angiography as an inpatient</w:t>
      </w:r>
    </w:p>
    <w:p w14:paraId="7DBCB1C1" w14:textId="77777777" w:rsidR="00AE0A86" w:rsidRPr="00097900" w:rsidRDefault="00AE0A86" w:rsidP="001C21D0">
      <w:pPr>
        <w:spacing w:after="0"/>
        <w:rPr>
          <w:rFonts w:ascii="Arial" w:hAnsi="Arial" w:cs="Arial"/>
        </w:rPr>
      </w:pPr>
    </w:p>
    <w:p w14:paraId="4AFC28E8" w14:textId="77777777" w:rsidR="00AE0A86" w:rsidRPr="00097900" w:rsidRDefault="00000000" w:rsidP="001C21D0">
      <w:pPr>
        <w:keepNext/>
        <w:keepLines/>
        <w:spacing w:after="0"/>
        <w:rPr>
          <w:rFonts w:ascii="Arial" w:hAnsi="Arial" w:cs="Arial"/>
        </w:rPr>
      </w:pPr>
      <w:r w:rsidRPr="00097900">
        <w:rPr>
          <w:rFonts w:ascii="Arial" w:hAnsi="Arial" w:cs="Arial"/>
        </w:rPr>
        <w:t>Q3072. A 65 year old male with type 2 diabetes mellitus presents with severe crushing central chest pain associated with autonomic features. This lasted for one hour before it was relieved by GTN spray. An ECG shows anterolateral ST depression and his troponin is elevated, He develops further chest pain at rest despite being commenced on aspirin, clopidogrel, atenolol and LMWH. An urgent coronary angiography is planned. What other management should be initiated?</w:t>
      </w:r>
    </w:p>
    <w:p w14:paraId="46BA266B" w14:textId="77777777" w:rsidR="00AE0A86" w:rsidRPr="00097900" w:rsidRDefault="00000000" w:rsidP="001C21D0">
      <w:pPr>
        <w:keepNext/>
        <w:keepLines/>
        <w:spacing w:after="0"/>
        <w:rPr>
          <w:rFonts w:ascii="Arial" w:hAnsi="Arial" w:cs="Arial"/>
        </w:rPr>
      </w:pPr>
      <w:r w:rsidRPr="00097900">
        <w:rPr>
          <w:rFonts w:ascii="Arial" w:hAnsi="Arial" w:cs="Arial"/>
        </w:rPr>
        <w:t>1- IV heparin</w:t>
      </w:r>
    </w:p>
    <w:p w14:paraId="6E60C46A" w14:textId="77777777" w:rsidR="00AE0A86" w:rsidRPr="00097900" w:rsidRDefault="00000000" w:rsidP="001C21D0">
      <w:pPr>
        <w:keepNext/>
        <w:keepLines/>
        <w:spacing w:after="0"/>
        <w:rPr>
          <w:rFonts w:ascii="Arial" w:hAnsi="Arial" w:cs="Arial"/>
        </w:rPr>
      </w:pPr>
      <w:r w:rsidRPr="00097900">
        <w:rPr>
          <w:rFonts w:ascii="Arial" w:hAnsi="Arial" w:cs="Arial"/>
        </w:rPr>
        <w:t>2- Tenecteplase</w:t>
      </w:r>
    </w:p>
    <w:p w14:paraId="115C05C8" w14:textId="77777777" w:rsidR="00AE0A86" w:rsidRPr="00097900" w:rsidRDefault="00000000" w:rsidP="001C21D0">
      <w:pPr>
        <w:keepNext/>
        <w:keepLines/>
        <w:spacing w:after="0"/>
        <w:rPr>
          <w:rFonts w:ascii="Arial" w:hAnsi="Arial" w:cs="Arial"/>
        </w:rPr>
      </w:pPr>
      <w:r w:rsidRPr="00097900">
        <w:rPr>
          <w:rFonts w:ascii="Arial" w:hAnsi="Arial" w:cs="Arial"/>
        </w:rPr>
        <w:t>3- Streptokinase</w:t>
      </w:r>
    </w:p>
    <w:p w14:paraId="125673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Abciximab</w:t>
      </w:r>
    </w:p>
    <w:p w14:paraId="198A245B" w14:textId="77777777" w:rsidR="00AE0A86" w:rsidRPr="00097900" w:rsidRDefault="00000000" w:rsidP="001C21D0">
      <w:pPr>
        <w:keepNext/>
        <w:keepLines/>
        <w:spacing w:after="0"/>
        <w:rPr>
          <w:rFonts w:ascii="Arial" w:hAnsi="Arial" w:cs="Arial"/>
        </w:rPr>
      </w:pPr>
      <w:r w:rsidRPr="00097900">
        <w:rPr>
          <w:rFonts w:ascii="Arial" w:hAnsi="Arial" w:cs="Arial"/>
        </w:rPr>
        <w:t>5- None required</w:t>
      </w:r>
    </w:p>
    <w:p w14:paraId="63A17938" w14:textId="77777777" w:rsidR="00AE0A86" w:rsidRPr="00097900" w:rsidRDefault="00AE0A86" w:rsidP="001C21D0">
      <w:pPr>
        <w:spacing w:after="0"/>
        <w:rPr>
          <w:rFonts w:ascii="Arial" w:hAnsi="Arial" w:cs="Arial"/>
        </w:rPr>
      </w:pPr>
    </w:p>
    <w:p w14:paraId="44B442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Q3073. Which of the following is a risk factor for the development of </w:t>
      </w:r>
      <w:proofErr w:type="spellStart"/>
      <w:r w:rsidRPr="00097900">
        <w:rPr>
          <w:rFonts w:ascii="Arial" w:hAnsi="Arial" w:cs="Arial"/>
        </w:rPr>
        <w:t>Torsades</w:t>
      </w:r>
      <w:proofErr w:type="spellEnd"/>
      <w:r w:rsidRPr="00097900">
        <w:rPr>
          <w:rFonts w:ascii="Arial" w:hAnsi="Arial" w:cs="Arial"/>
        </w:rPr>
        <w:t xml:space="preserve"> de pointes?</w:t>
      </w:r>
    </w:p>
    <w:p w14:paraId="52586A0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Hypermagnesaemia</w:t>
      </w:r>
      <w:proofErr w:type="spellEnd"/>
    </w:p>
    <w:p w14:paraId="24E7C00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Hyponatraemia</w:t>
      </w:r>
      <w:proofErr w:type="spellEnd"/>
    </w:p>
    <w:p w14:paraId="69BE4BD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Hypercalcaemia</w:t>
      </w:r>
      <w:proofErr w:type="spellEnd"/>
    </w:p>
    <w:p w14:paraId="44716B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Hypothermia</w:t>
      </w:r>
    </w:p>
    <w:p w14:paraId="4E35DDE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p>
    <w:p w14:paraId="038E9694" w14:textId="77777777" w:rsidR="00AE0A86" w:rsidRPr="00097900" w:rsidRDefault="00AE0A86" w:rsidP="001C21D0">
      <w:pPr>
        <w:spacing w:after="0"/>
        <w:rPr>
          <w:rFonts w:ascii="Arial" w:hAnsi="Arial" w:cs="Arial"/>
        </w:rPr>
      </w:pPr>
    </w:p>
    <w:p w14:paraId="10334CF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Q3074. A 72 year old gentleman with a history of </w:t>
      </w:r>
      <w:proofErr w:type="spellStart"/>
      <w:r w:rsidRPr="00097900">
        <w:rPr>
          <w:rFonts w:ascii="Arial" w:hAnsi="Arial" w:cs="Arial"/>
        </w:rPr>
        <w:t>ischaemic</w:t>
      </w:r>
      <w:proofErr w:type="spellEnd"/>
      <w:r w:rsidRPr="00097900">
        <w:rPr>
          <w:rFonts w:ascii="Arial" w:hAnsi="Arial" w:cs="Arial"/>
        </w:rPr>
        <w:t xml:space="preserve"> heart disease, has been unwell with </w:t>
      </w:r>
      <w:proofErr w:type="spellStart"/>
      <w:r w:rsidRPr="00097900">
        <w:rPr>
          <w:rFonts w:ascii="Arial" w:hAnsi="Arial" w:cs="Arial"/>
        </w:rPr>
        <w:t>diarrhoea</w:t>
      </w:r>
      <w:proofErr w:type="spellEnd"/>
      <w:r w:rsidRPr="00097900">
        <w:rPr>
          <w:rFonts w:ascii="Arial" w:hAnsi="Arial" w:cs="Arial"/>
        </w:rPr>
        <w:t xml:space="preserve"> and vomiting. He complains of intermittent palpitations and dizziness. He is brought to hospital and starts to complain of an episode and is found to have a broad complex tachycardia with the QRS complexes appearing to twist around the baseline. His blood pressure is 140/90 and GCS is 15. How would you manage this patient?</w:t>
      </w:r>
    </w:p>
    <w:p w14:paraId="1B1C3EC1" w14:textId="77777777" w:rsidR="00AE0A86" w:rsidRPr="00097900" w:rsidRDefault="00000000" w:rsidP="001C21D0">
      <w:pPr>
        <w:keepNext/>
        <w:keepLines/>
        <w:spacing w:after="0"/>
        <w:rPr>
          <w:rFonts w:ascii="Arial" w:hAnsi="Arial" w:cs="Arial"/>
        </w:rPr>
      </w:pPr>
      <w:r w:rsidRPr="00097900">
        <w:rPr>
          <w:rFonts w:ascii="Arial" w:hAnsi="Arial" w:cs="Arial"/>
        </w:rPr>
        <w:t>1- Atropine</w:t>
      </w:r>
    </w:p>
    <w:p w14:paraId="25A02D3C" w14:textId="77777777" w:rsidR="00AE0A86" w:rsidRPr="00097900" w:rsidRDefault="00000000" w:rsidP="001C21D0">
      <w:pPr>
        <w:keepNext/>
        <w:keepLines/>
        <w:spacing w:after="0"/>
        <w:rPr>
          <w:rFonts w:ascii="Arial" w:hAnsi="Arial" w:cs="Arial"/>
        </w:rPr>
      </w:pPr>
      <w:r w:rsidRPr="00097900">
        <w:rPr>
          <w:rFonts w:ascii="Arial" w:hAnsi="Arial" w:cs="Arial"/>
        </w:rPr>
        <w:t>2- Adrenaline</w:t>
      </w:r>
    </w:p>
    <w:p w14:paraId="0CF41657" w14:textId="77777777" w:rsidR="00AE0A86" w:rsidRPr="00097900" w:rsidRDefault="00000000" w:rsidP="001C21D0">
      <w:pPr>
        <w:keepNext/>
        <w:keepLines/>
        <w:spacing w:after="0"/>
        <w:rPr>
          <w:rFonts w:ascii="Arial" w:hAnsi="Arial" w:cs="Arial"/>
        </w:rPr>
      </w:pPr>
      <w:r w:rsidRPr="00097900">
        <w:rPr>
          <w:rFonts w:ascii="Arial" w:hAnsi="Arial" w:cs="Arial"/>
        </w:rPr>
        <w:t>3- Adenosine</w:t>
      </w:r>
    </w:p>
    <w:p w14:paraId="0B09BC49" w14:textId="77777777" w:rsidR="00AE0A86" w:rsidRPr="00097900" w:rsidRDefault="00000000" w:rsidP="001C21D0">
      <w:pPr>
        <w:keepNext/>
        <w:keepLines/>
        <w:spacing w:after="0"/>
        <w:rPr>
          <w:rFonts w:ascii="Arial" w:hAnsi="Arial" w:cs="Arial"/>
        </w:rPr>
      </w:pPr>
      <w:r w:rsidRPr="00097900">
        <w:rPr>
          <w:rFonts w:ascii="Arial" w:hAnsi="Arial" w:cs="Arial"/>
        </w:rPr>
        <w:t>4- Amiodarone</w:t>
      </w:r>
    </w:p>
    <w:p w14:paraId="0F88E4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Magnesium</w:t>
      </w:r>
    </w:p>
    <w:p w14:paraId="11A88F9E" w14:textId="77777777" w:rsidR="00AE0A86" w:rsidRPr="00097900" w:rsidRDefault="00AE0A86" w:rsidP="001C21D0">
      <w:pPr>
        <w:spacing w:after="0"/>
        <w:rPr>
          <w:rFonts w:ascii="Arial" w:hAnsi="Arial" w:cs="Arial"/>
        </w:rPr>
      </w:pPr>
    </w:p>
    <w:p w14:paraId="0A9A4E42" w14:textId="0C14E26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00896" behindDoc="1" locked="0" layoutInCell="1" allowOverlap="1" wp14:anchorId="183F79B1" wp14:editId="229EED16">
                <wp:simplePos x="0" y="0"/>
                <wp:positionH relativeFrom="page">
                  <wp:posOffset>3886200</wp:posOffset>
                </wp:positionH>
                <wp:positionV relativeFrom="page">
                  <wp:posOffset>182880</wp:posOffset>
                </wp:positionV>
                <wp:extent cx="0" cy="9692640"/>
                <wp:effectExtent l="57150" t="19050" r="76200" b="80010"/>
                <wp:wrapNone/>
                <wp:docPr id="556514537" name="Straight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D29E34" id="Straight Connector 361" o:spid="_x0000_s1026" style="position:absolute;z-index:-250115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Q3075. A 24 year old female is 22 weeks pregnant. She attends an antenatal clinic appointment. She has been very well throughout her pregnancy and has no past medical history. On examination there is no evidence of oedema. Her blood pressure is 110/70 mmHg and her heart rate is 88 bpm. Auscultation reveals an ejection systolic murmur over the aortic area which radiates to the carotids and varies on posture changes. This was not evident at her previous visit and she is not complaining of chest pain, palpitations or shortness of breath. Her chest is clear.</w:t>
      </w:r>
    </w:p>
    <w:p w14:paraId="5CB8F3BF" w14:textId="77777777" w:rsidR="00AE0A86" w:rsidRPr="00097900" w:rsidRDefault="00000000" w:rsidP="001C21D0">
      <w:pPr>
        <w:keepNext/>
        <w:keepLines/>
        <w:spacing w:after="0"/>
        <w:rPr>
          <w:rFonts w:ascii="Arial" w:hAnsi="Arial" w:cs="Arial"/>
        </w:rPr>
      </w:pPr>
      <w:r w:rsidRPr="00097900">
        <w:rPr>
          <w:rFonts w:ascii="Arial" w:hAnsi="Arial" w:cs="Arial"/>
        </w:rPr>
        <w:t>1- Bicuspid Aortic Valve</w:t>
      </w:r>
    </w:p>
    <w:p w14:paraId="3E6BC1F3"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46FC5FC4" w14:textId="77777777" w:rsidR="00AE0A86" w:rsidRPr="00097900" w:rsidRDefault="00000000" w:rsidP="001C21D0">
      <w:pPr>
        <w:keepNext/>
        <w:keepLines/>
        <w:spacing w:after="0"/>
        <w:rPr>
          <w:rFonts w:ascii="Arial" w:hAnsi="Arial" w:cs="Arial"/>
        </w:rPr>
      </w:pPr>
      <w:r w:rsidRPr="00097900">
        <w:rPr>
          <w:rFonts w:ascii="Arial" w:hAnsi="Arial" w:cs="Arial"/>
        </w:rPr>
        <w:t>3- Infective Endocarditis</w:t>
      </w:r>
    </w:p>
    <w:p w14:paraId="5AF2CF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Innocent murmur</w:t>
      </w:r>
    </w:p>
    <w:p w14:paraId="301E8166" w14:textId="77777777" w:rsidR="00AE0A86" w:rsidRPr="00097900" w:rsidRDefault="00000000" w:rsidP="001C21D0">
      <w:pPr>
        <w:keepNext/>
        <w:keepLines/>
        <w:spacing w:after="0"/>
        <w:rPr>
          <w:rFonts w:ascii="Arial" w:hAnsi="Arial" w:cs="Arial"/>
        </w:rPr>
      </w:pPr>
      <w:r w:rsidRPr="00097900">
        <w:rPr>
          <w:rFonts w:ascii="Arial" w:hAnsi="Arial" w:cs="Arial"/>
        </w:rPr>
        <w:t>5- Mitral Regurgitation</w:t>
      </w:r>
    </w:p>
    <w:p w14:paraId="1D56ED8A" w14:textId="77777777" w:rsidR="00AE0A86" w:rsidRPr="00097900" w:rsidRDefault="00AE0A86" w:rsidP="001C21D0">
      <w:pPr>
        <w:spacing w:after="0"/>
        <w:rPr>
          <w:rFonts w:ascii="Arial" w:hAnsi="Arial" w:cs="Arial"/>
        </w:rPr>
      </w:pPr>
    </w:p>
    <w:p w14:paraId="2AE3858D" w14:textId="77777777" w:rsidR="00AE0A86" w:rsidRPr="00097900" w:rsidRDefault="00000000" w:rsidP="001C21D0">
      <w:pPr>
        <w:keepNext/>
        <w:keepLines/>
        <w:spacing w:after="0"/>
        <w:rPr>
          <w:rFonts w:ascii="Arial" w:hAnsi="Arial" w:cs="Arial"/>
        </w:rPr>
      </w:pPr>
      <w:r w:rsidRPr="00097900">
        <w:rPr>
          <w:rFonts w:ascii="Arial" w:hAnsi="Arial" w:cs="Arial"/>
        </w:rPr>
        <w:t>Q3076. A 19 year old is brought to A+E. He was on a night out 2 nights ago and is described by his friend as a "party animal". He is now acting very oddly. He is clearly hallucinating and is speaking rapidly. He is euphoric and laughing inappropriately. He appears agitated and his affect is blunted. His pupils are dilated and he is tachycardic. What is the most likely diagnosis?</w:t>
      </w:r>
    </w:p>
    <w:p w14:paraId="758731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Amphetamine induced psychosis</w:t>
      </w:r>
    </w:p>
    <w:p w14:paraId="5E816165" w14:textId="77777777" w:rsidR="00AE0A86" w:rsidRPr="00097900" w:rsidRDefault="00000000" w:rsidP="001C21D0">
      <w:pPr>
        <w:keepNext/>
        <w:keepLines/>
        <w:spacing w:after="0"/>
        <w:rPr>
          <w:rFonts w:ascii="Arial" w:hAnsi="Arial" w:cs="Arial"/>
        </w:rPr>
      </w:pPr>
      <w:r w:rsidRPr="00097900">
        <w:rPr>
          <w:rFonts w:ascii="Arial" w:hAnsi="Arial" w:cs="Arial"/>
        </w:rPr>
        <w:t>2- Bipolar disorder</w:t>
      </w:r>
    </w:p>
    <w:p w14:paraId="24823E54" w14:textId="77777777" w:rsidR="00AE0A86" w:rsidRPr="00097900" w:rsidRDefault="00000000" w:rsidP="001C21D0">
      <w:pPr>
        <w:keepNext/>
        <w:keepLines/>
        <w:spacing w:after="0"/>
        <w:rPr>
          <w:rFonts w:ascii="Arial" w:hAnsi="Arial" w:cs="Arial"/>
        </w:rPr>
      </w:pPr>
      <w:r w:rsidRPr="00097900">
        <w:rPr>
          <w:rFonts w:ascii="Arial" w:hAnsi="Arial" w:cs="Arial"/>
        </w:rPr>
        <w:t>3- Schizophrenia</w:t>
      </w:r>
    </w:p>
    <w:p w14:paraId="339DDFCD" w14:textId="77777777" w:rsidR="00AE0A86" w:rsidRPr="00097900" w:rsidRDefault="00000000" w:rsidP="001C21D0">
      <w:pPr>
        <w:keepNext/>
        <w:keepLines/>
        <w:spacing w:after="0"/>
        <w:rPr>
          <w:rFonts w:ascii="Arial" w:hAnsi="Arial" w:cs="Arial"/>
        </w:rPr>
      </w:pPr>
      <w:r w:rsidRPr="00097900">
        <w:rPr>
          <w:rFonts w:ascii="Arial" w:hAnsi="Arial" w:cs="Arial"/>
        </w:rPr>
        <w:t>4- Heroin use</w:t>
      </w:r>
    </w:p>
    <w:p w14:paraId="4A9F99A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Cannibas</w:t>
      </w:r>
      <w:proofErr w:type="spellEnd"/>
      <w:r w:rsidRPr="00097900">
        <w:rPr>
          <w:rFonts w:ascii="Arial" w:hAnsi="Arial" w:cs="Arial"/>
        </w:rPr>
        <w:t xml:space="preserve"> induced psychosis</w:t>
      </w:r>
    </w:p>
    <w:p w14:paraId="67D6A83B" w14:textId="77777777" w:rsidR="00AE0A86" w:rsidRPr="00097900" w:rsidRDefault="00AE0A86" w:rsidP="001C21D0">
      <w:pPr>
        <w:spacing w:after="0"/>
        <w:rPr>
          <w:rFonts w:ascii="Arial" w:hAnsi="Arial" w:cs="Arial"/>
        </w:rPr>
      </w:pPr>
    </w:p>
    <w:p w14:paraId="3100D659" w14:textId="77777777" w:rsidR="00AE0A86" w:rsidRPr="00097900" w:rsidRDefault="00000000" w:rsidP="001C21D0">
      <w:pPr>
        <w:keepNext/>
        <w:keepLines/>
        <w:spacing w:after="0"/>
        <w:rPr>
          <w:rFonts w:ascii="Arial" w:hAnsi="Arial" w:cs="Arial"/>
        </w:rPr>
      </w:pPr>
      <w:r w:rsidRPr="00097900">
        <w:rPr>
          <w:rFonts w:ascii="Arial" w:hAnsi="Arial" w:cs="Arial"/>
        </w:rPr>
        <w:t>Q3077. A patient with schizophrenia believes that his body is being controlled by an alien. What is the best description of this?</w:t>
      </w:r>
    </w:p>
    <w:p w14:paraId="082BD1ED" w14:textId="77777777" w:rsidR="00AE0A86" w:rsidRPr="00097900" w:rsidRDefault="00000000" w:rsidP="001C21D0">
      <w:pPr>
        <w:keepNext/>
        <w:keepLines/>
        <w:spacing w:after="0"/>
        <w:rPr>
          <w:rFonts w:ascii="Arial" w:hAnsi="Arial" w:cs="Arial"/>
        </w:rPr>
      </w:pPr>
      <w:r w:rsidRPr="00097900">
        <w:rPr>
          <w:rFonts w:ascii="Arial" w:hAnsi="Arial" w:cs="Arial"/>
        </w:rPr>
        <w:t>1- Delusions of reference</w:t>
      </w:r>
    </w:p>
    <w:p w14:paraId="1421306A" w14:textId="77777777" w:rsidR="00AE0A86" w:rsidRPr="00097900" w:rsidRDefault="00000000" w:rsidP="001C21D0">
      <w:pPr>
        <w:keepNext/>
        <w:keepLines/>
        <w:spacing w:after="0"/>
        <w:rPr>
          <w:rFonts w:ascii="Arial" w:hAnsi="Arial" w:cs="Arial"/>
        </w:rPr>
      </w:pPr>
      <w:r w:rsidRPr="00097900">
        <w:rPr>
          <w:rFonts w:ascii="Arial" w:hAnsi="Arial" w:cs="Arial"/>
        </w:rPr>
        <w:t>2- Somatic delusion</w:t>
      </w:r>
    </w:p>
    <w:p w14:paraId="584B18A4" w14:textId="77777777" w:rsidR="00AE0A86" w:rsidRPr="00097900" w:rsidRDefault="00000000" w:rsidP="001C21D0">
      <w:pPr>
        <w:keepNext/>
        <w:keepLines/>
        <w:spacing w:after="0"/>
        <w:rPr>
          <w:rFonts w:ascii="Arial" w:hAnsi="Arial" w:cs="Arial"/>
        </w:rPr>
      </w:pPr>
      <w:r w:rsidRPr="00097900">
        <w:rPr>
          <w:rFonts w:ascii="Arial" w:hAnsi="Arial" w:cs="Arial"/>
        </w:rPr>
        <w:t>3- Persecutory delusions</w:t>
      </w:r>
    </w:p>
    <w:p w14:paraId="53FD2604" w14:textId="77777777" w:rsidR="00AE0A86" w:rsidRPr="00097900" w:rsidRDefault="00000000" w:rsidP="001C21D0">
      <w:pPr>
        <w:keepNext/>
        <w:keepLines/>
        <w:spacing w:after="0"/>
        <w:rPr>
          <w:rFonts w:ascii="Arial" w:hAnsi="Arial" w:cs="Arial"/>
        </w:rPr>
      </w:pPr>
      <w:r w:rsidRPr="00097900">
        <w:rPr>
          <w:rFonts w:ascii="Arial" w:hAnsi="Arial" w:cs="Arial"/>
        </w:rPr>
        <w:t>4- Grandiose delusions</w:t>
      </w:r>
    </w:p>
    <w:p w14:paraId="31A84A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Delusions of control</w:t>
      </w:r>
    </w:p>
    <w:p w14:paraId="203F3C03" w14:textId="77777777" w:rsidR="00AE0A86" w:rsidRPr="00097900" w:rsidRDefault="00AE0A86" w:rsidP="001C21D0">
      <w:pPr>
        <w:spacing w:after="0"/>
        <w:rPr>
          <w:rFonts w:ascii="Arial" w:hAnsi="Arial" w:cs="Arial"/>
        </w:rPr>
      </w:pPr>
    </w:p>
    <w:p w14:paraId="34EE1050" w14:textId="77777777" w:rsidR="00AE0A86" w:rsidRPr="00097900" w:rsidRDefault="00000000" w:rsidP="001C21D0">
      <w:pPr>
        <w:keepNext/>
        <w:keepLines/>
        <w:spacing w:after="0"/>
        <w:rPr>
          <w:rFonts w:ascii="Arial" w:hAnsi="Arial" w:cs="Arial"/>
        </w:rPr>
      </w:pPr>
      <w:r w:rsidRPr="00097900">
        <w:rPr>
          <w:rFonts w:ascii="Arial" w:hAnsi="Arial" w:cs="Arial"/>
        </w:rPr>
        <w:t>Q3078. A 71 year old lady was attacked 9 months ago. Ever since she describes flash backs and nightmares about the event. She avoids going out unless she has to and feels anxious a lot of the time. What is the likely diagnosis?</w:t>
      </w:r>
    </w:p>
    <w:p w14:paraId="2BF4A302"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631E4450" w14:textId="77777777" w:rsidR="00AE0A86" w:rsidRPr="00097900" w:rsidRDefault="00000000" w:rsidP="001C21D0">
      <w:pPr>
        <w:keepNext/>
        <w:keepLines/>
        <w:spacing w:after="0"/>
        <w:rPr>
          <w:rFonts w:ascii="Arial" w:hAnsi="Arial" w:cs="Arial"/>
        </w:rPr>
      </w:pPr>
      <w:r w:rsidRPr="00097900">
        <w:rPr>
          <w:rFonts w:ascii="Arial" w:hAnsi="Arial" w:cs="Arial"/>
        </w:rPr>
        <w:t>2- Agoraphobia</w:t>
      </w:r>
    </w:p>
    <w:p w14:paraId="1B2FA0E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Generalised</w:t>
      </w:r>
      <w:proofErr w:type="spellEnd"/>
      <w:r w:rsidRPr="00097900">
        <w:rPr>
          <w:rFonts w:ascii="Arial" w:hAnsi="Arial" w:cs="Arial"/>
        </w:rPr>
        <w:t xml:space="preserve"> anxiety disorder</w:t>
      </w:r>
    </w:p>
    <w:p w14:paraId="0D3DAB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Post traumatic stress disorder</w:t>
      </w:r>
    </w:p>
    <w:p w14:paraId="11EBC31A"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Acutre</w:t>
      </w:r>
      <w:proofErr w:type="spellEnd"/>
      <w:r w:rsidRPr="00097900">
        <w:rPr>
          <w:rFonts w:ascii="Arial" w:hAnsi="Arial" w:cs="Arial"/>
        </w:rPr>
        <w:t xml:space="preserve"> stress disorder</w:t>
      </w:r>
    </w:p>
    <w:p w14:paraId="1CA885BA" w14:textId="77777777" w:rsidR="00AE0A86" w:rsidRPr="00097900" w:rsidRDefault="00AE0A86" w:rsidP="001C21D0">
      <w:pPr>
        <w:spacing w:after="0"/>
        <w:rPr>
          <w:rFonts w:ascii="Arial" w:hAnsi="Arial" w:cs="Arial"/>
        </w:rPr>
      </w:pPr>
    </w:p>
    <w:p w14:paraId="081EFCC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Q3079. A 29 year old woman complains of headaches, upset stomach, jaw pain, sore muscles and difficulty sleeping. Full examination reveals no medical issues. She </w:t>
      </w:r>
      <w:proofErr w:type="spellStart"/>
      <w:r w:rsidRPr="00097900">
        <w:rPr>
          <w:rFonts w:ascii="Arial" w:hAnsi="Arial" w:cs="Arial"/>
        </w:rPr>
        <w:t>doesnt</w:t>
      </w:r>
      <w:proofErr w:type="spellEnd"/>
      <w:r w:rsidRPr="00097900">
        <w:rPr>
          <w:rFonts w:ascii="Arial" w:hAnsi="Arial" w:cs="Arial"/>
        </w:rPr>
        <w:t xml:space="preserve"> accept that nothing was found during the investigations and seeks a second opinion. What is the diagnosis?</w:t>
      </w:r>
    </w:p>
    <w:p w14:paraId="27D4075B" w14:textId="77777777" w:rsidR="00AE0A86" w:rsidRPr="00097900" w:rsidRDefault="00000000" w:rsidP="001C21D0">
      <w:pPr>
        <w:keepNext/>
        <w:keepLines/>
        <w:spacing w:after="0"/>
        <w:rPr>
          <w:rFonts w:ascii="Arial" w:hAnsi="Arial" w:cs="Arial"/>
        </w:rPr>
      </w:pPr>
      <w:r w:rsidRPr="00097900">
        <w:rPr>
          <w:rFonts w:ascii="Arial" w:hAnsi="Arial" w:cs="Arial"/>
        </w:rPr>
        <w:t>1- Conversion disorder</w:t>
      </w:r>
    </w:p>
    <w:p w14:paraId="0C2AF6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Somatisation</w:t>
      </w:r>
      <w:proofErr w:type="spellEnd"/>
      <w:r w:rsidRPr="00097900">
        <w:rPr>
          <w:rFonts w:ascii="Arial" w:hAnsi="Arial" w:cs="Arial"/>
          <w:b/>
          <w:highlight w:val="yellow"/>
        </w:rPr>
        <w:t xml:space="preserve"> disorder</w:t>
      </w:r>
    </w:p>
    <w:p w14:paraId="673472BF" w14:textId="77777777" w:rsidR="00AE0A86" w:rsidRPr="00097900" w:rsidRDefault="00000000" w:rsidP="001C21D0">
      <w:pPr>
        <w:keepNext/>
        <w:keepLines/>
        <w:spacing w:after="0"/>
        <w:rPr>
          <w:rFonts w:ascii="Arial" w:hAnsi="Arial" w:cs="Arial"/>
        </w:rPr>
      </w:pPr>
      <w:r w:rsidRPr="00097900">
        <w:rPr>
          <w:rFonts w:ascii="Arial" w:hAnsi="Arial" w:cs="Arial"/>
        </w:rPr>
        <w:t>3- Psychosis</w:t>
      </w:r>
    </w:p>
    <w:p w14:paraId="6222F043" w14:textId="77777777" w:rsidR="00AE0A86" w:rsidRPr="00097900" w:rsidRDefault="00000000" w:rsidP="001C21D0">
      <w:pPr>
        <w:keepNext/>
        <w:keepLines/>
        <w:spacing w:after="0"/>
        <w:rPr>
          <w:rFonts w:ascii="Arial" w:hAnsi="Arial" w:cs="Arial"/>
        </w:rPr>
      </w:pPr>
      <w:r w:rsidRPr="00097900">
        <w:rPr>
          <w:rFonts w:ascii="Arial" w:hAnsi="Arial" w:cs="Arial"/>
        </w:rPr>
        <w:t>4- Personality disorder</w:t>
      </w:r>
    </w:p>
    <w:p w14:paraId="7168233D" w14:textId="77777777" w:rsidR="00AE0A86" w:rsidRPr="00097900" w:rsidRDefault="00000000" w:rsidP="001C21D0">
      <w:pPr>
        <w:keepNext/>
        <w:keepLines/>
        <w:spacing w:after="0"/>
        <w:rPr>
          <w:rFonts w:ascii="Arial" w:hAnsi="Arial" w:cs="Arial"/>
        </w:rPr>
      </w:pPr>
      <w:r w:rsidRPr="00097900">
        <w:rPr>
          <w:rFonts w:ascii="Arial" w:hAnsi="Arial" w:cs="Arial"/>
        </w:rPr>
        <w:t>5- Hypochondriac</w:t>
      </w:r>
    </w:p>
    <w:p w14:paraId="431CC063" w14:textId="77777777" w:rsidR="00AE0A86" w:rsidRPr="00097900" w:rsidRDefault="00AE0A86" w:rsidP="001C21D0">
      <w:pPr>
        <w:spacing w:after="0"/>
        <w:rPr>
          <w:rFonts w:ascii="Arial" w:hAnsi="Arial" w:cs="Arial"/>
        </w:rPr>
      </w:pPr>
    </w:p>
    <w:p w14:paraId="410D7F17" w14:textId="77777777" w:rsidR="00AE0A86" w:rsidRPr="00097900" w:rsidRDefault="00000000" w:rsidP="001C21D0">
      <w:pPr>
        <w:keepNext/>
        <w:keepLines/>
        <w:spacing w:after="0"/>
        <w:rPr>
          <w:rFonts w:ascii="Arial" w:hAnsi="Arial" w:cs="Arial"/>
        </w:rPr>
      </w:pPr>
      <w:r w:rsidRPr="00097900">
        <w:rPr>
          <w:rFonts w:ascii="Arial" w:hAnsi="Arial" w:cs="Arial"/>
        </w:rPr>
        <w:t>Q3080. A 24 year old male presents to his GP to talk about the messages that he receives through a chip in his fillings. The chip can control his thoughts and his movements. He believes that he is being used by an unknown power for an unknown mission. This has occurred for 4 months but it has only troubled him recently. What is the diagnosis?</w:t>
      </w:r>
    </w:p>
    <w:p w14:paraId="3DD16920" w14:textId="77777777" w:rsidR="00AE0A86" w:rsidRPr="00097900" w:rsidRDefault="00000000" w:rsidP="001C21D0">
      <w:pPr>
        <w:keepNext/>
        <w:keepLines/>
        <w:spacing w:after="0"/>
        <w:rPr>
          <w:rFonts w:ascii="Arial" w:hAnsi="Arial" w:cs="Arial"/>
        </w:rPr>
      </w:pPr>
      <w:r w:rsidRPr="00097900">
        <w:rPr>
          <w:rFonts w:ascii="Arial" w:hAnsi="Arial" w:cs="Arial"/>
        </w:rPr>
        <w:t>1- Depression</w:t>
      </w:r>
    </w:p>
    <w:p w14:paraId="25BACD50" w14:textId="77777777" w:rsidR="00AE0A86" w:rsidRPr="00097900" w:rsidRDefault="00000000" w:rsidP="001C21D0">
      <w:pPr>
        <w:keepNext/>
        <w:keepLines/>
        <w:spacing w:after="0"/>
        <w:rPr>
          <w:rFonts w:ascii="Arial" w:hAnsi="Arial" w:cs="Arial"/>
        </w:rPr>
      </w:pPr>
      <w:r w:rsidRPr="00097900">
        <w:rPr>
          <w:rFonts w:ascii="Arial" w:hAnsi="Arial" w:cs="Arial"/>
        </w:rPr>
        <w:t>2- Bipolar syndrome</w:t>
      </w:r>
    </w:p>
    <w:p w14:paraId="0A6343FE" w14:textId="77777777" w:rsidR="00AE0A86" w:rsidRPr="00097900" w:rsidRDefault="00000000" w:rsidP="001C21D0">
      <w:pPr>
        <w:keepNext/>
        <w:keepLines/>
        <w:spacing w:after="0"/>
        <w:rPr>
          <w:rFonts w:ascii="Arial" w:hAnsi="Arial" w:cs="Arial"/>
        </w:rPr>
      </w:pPr>
      <w:r w:rsidRPr="00097900">
        <w:rPr>
          <w:rFonts w:ascii="Arial" w:hAnsi="Arial" w:cs="Arial"/>
        </w:rPr>
        <w:t>3- Normal</w:t>
      </w:r>
    </w:p>
    <w:p w14:paraId="1D341728" w14:textId="77777777" w:rsidR="00AE0A86" w:rsidRPr="00097900" w:rsidRDefault="00000000" w:rsidP="001C21D0">
      <w:pPr>
        <w:keepNext/>
        <w:keepLines/>
        <w:spacing w:after="0"/>
        <w:rPr>
          <w:rFonts w:ascii="Arial" w:hAnsi="Arial" w:cs="Arial"/>
        </w:rPr>
      </w:pPr>
      <w:r w:rsidRPr="00097900">
        <w:rPr>
          <w:rFonts w:ascii="Arial" w:hAnsi="Arial" w:cs="Arial"/>
        </w:rPr>
        <w:t>4- Personality disorder</w:t>
      </w:r>
    </w:p>
    <w:p w14:paraId="72690F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Schizophrenia</w:t>
      </w:r>
    </w:p>
    <w:p w14:paraId="438972DF" w14:textId="77777777" w:rsidR="00AE0A86" w:rsidRPr="00097900" w:rsidRDefault="00AE0A86" w:rsidP="001C21D0">
      <w:pPr>
        <w:spacing w:after="0"/>
        <w:rPr>
          <w:rFonts w:ascii="Arial" w:hAnsi="Arial" w:cs="Arial"/>
        </w:rPr>
      </w:pPr>
    </w:p>
    <w:p w14:paraId="0B08B7B2" w14:textId="77777777" w:rsidR="00AE0A86" w:rsidRPr="00097900" w:rsidRDefault="00000000" w:rsidP="001C21D0">
      <w:pPr>
        <w:keepNext/>
        <w:keepLines/>
        <w:spacing w:after="0"/>
        <w:rPr>
          <w:rFonts w:ascii="Arial" w:hAnsi="Arial" w:cs="Arial"/>
        </w:rPr>
      </w:pPr>
      <w:r w:rsidRPr="00097900">
        <w:rPr>
          <w:rFonts w:ascii="Arial" w:hAnsi="Arial" w:cs="Arial"/>
        </w:rPr>
        <w:t>Q3081. A 24 year old female presents to her GP with feeling anxious. On further questioning she states she is constantly ruminating about things. On numerous occasions she constantly obsesses about whether or not she has locked the doors or switched off the gas and she has to go back three or four times to check if this is the case. She has also had repeated images of violent acts which she tries to resist but cannot. What is the most likely diagnosis?</w:t>
      </w:r>
    </w:p>
    <w:p w14:paraId="687BE39B" w14:textId="77777777" w:rsidR="00AE0A86" w:rsidRPr="00097900" w:rsidRDefault="00000000" w:rsidP="001C21D0">
      <w:pPr>
        <w:keepNext/>
        <w:keepLines/>
        <w:spacing w:after="0"/>
        <w:rPr>
          <w:rFonts w:ascii="Arial" w:hAnsi="Arial" w:cs="Arial"/>
        </w:rPr>
      </w:pPr>
      <w:r w:rsidRPr="00097900">
        <w:rPr>
          <w:rFonts w:ascii="Arial" w:hAnsi="Arial" w:cs="Arial"/>
        </w:rPr>
        <w:t>1- Anxiety</w:t>
      </w:r>
    </w:p>
    <w:p w14:paraId="73D797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Obsessive compulsive disorder</w:t>
      </w:r>
    </w:p>
    <w:p w14:paraId="30CDEDC9" w14:textId="77777777" w:rsidR="00AE0A86" w:rsidRPr="00097900" w:rsidRDefault="00000000" w:rsidP="001C21D0">
      <w:pPr>
        <w:keepNext/>
        <w:keepLines/>
        <w:spacing w:after="0"/>
        <w:rPr>
          <w:rFonts w:ascii="Arial" w:hAnsi="Arial" w:cs="Arial"/>
        </w:rPr>
      </w:pPr>
      <w:r w:rsidRPr="00097900">
        <w:rPr>
          <w:rFonts w:ascii="Arial" w:hAnsi="Arial" w:cs="Arial"/>
        </w:rPr>
        <w:t>3- Obsessional personality</w:t>
      </w:r>
    </w:p>
    <w:p w14:paraId="67280A5D" w14:textId="77777777" w:rsidR="00AE0A86" w:rsidRPr="00097900" w:rsidRDefault="00000000" w:rsidP="001C21D0">
      <w:pPr>
        <w:keepNext/>
        <w:keepLines/>
        <w:spacing w:after="0"/>
        <w:rPr>
          <w:rFonts w:ascii="Arial" w:hAnsi="Arial" w:cs="Arial"/>
        </w:rPr>
      </w:pPr>
      <w:r w:rsidRPr="00097900">
        <w:rPr>
          <w:rFonts w:ascii="Arial" w:hAnsi="Arial" w:cs="Arial"/>
        </w:rPr>
        <w:t>4- Schizophrenia</w:t>
      </w:r>
    </w:p>
    <w:p w14:paraId="06228388" w14:textId="77777777" w:rsidR="00AE0A86" w:rsidRPr="00097900" w:rsidRDefault="00000000" w:rsidP="001C21D0">
      <w:pPr>
        <w:keepNext/>
        <w:keepLines/>
        <w:spacing w:after="0"/>
        <w:rPr>
          <w:rFonts w:ascii="Arial" w:hAnsi="Arial" w:cs="Arial"/>
        </w:rPr>
      </w:pPr>
      <w:r w:rsidRPr="00097900">
        <w:rPr>
          <w:rFonts w:ascii="Arial" w:hAnsi="Arial" w:cs="Arial"/>
        </w:rPr>
        <w:t>5- Depressive disorder</w:t>
      </w:r>
    </w:p>
    <w:p w14:paraId="751CA18A" w14:textId="77777777" w:rsidR="00AE0A86" w:rsidRPr="00097900" w:rsidRDefault="00AE0A86" w:rsidP="001C21D0">
      <w:pPr>
        <w:spacing w:after="0"/>
        <w:rPr>
          <w:rFonts w:ascii="Arial" w:hAnsi="Arial" w:cs="Arial"/>
        </w:rPr>
      </w:pPr>
    </w:p>
    <w:p w14:paraId="666E209E" w14:textId="77777777" w:rsidR="00AE0A86" w:rsidRPr="00097900" w:rsidRDefault="00000000" w:rsidP="001C21D0">
      <w:pPr>
        <w:keepNext/>
        <w:keepLines/>
        <w:spacing w:after="0"/>
        <w:rPr>
          <w:rFonts w:ascii="Arial" w:hAnsi="Arial" w:cs="Arial"/>
        </w:rPr>
      </w:pPr>
      <w:r w:rsidRPr="00097900">
        <w:rPr>
          <w:rFonts w:ascii="Arial" w:hAnsi="Arial" w:cs="Arial"/>
        </w:rPr>
        <w:t>Q3082. Which of the following is not commonly found in a manic episode of bipolar disorder?</w:t>
      </w:r>
    </w:p>
    <w:p w14:paraId="29E64669" w14:textId="77777777" w:rsidR="00AE0A86" w:rsidRPr="00097900" w:rsidRDefault="00000000" w:rsidP="001C21D0">
      <w:pPr>
        <w:keepNext/>
        <w:keepLines/>
        <w:spacing w:after="0"/>
        <w:rPr>
          <w:rFonts w:ascii="Arial" w:hAnsi="Arial" w:cs="Arial"/>
        </w:rPr>
      </w:pPr>
      <w:r w:rsidRPr="00097900">
        <w:rPr>
          <w:rFonts w:ascii="Arial" w:hAnsi="Arial" w:cs="Arial"/>
        </w:rPr>
        <w:t>1- Pressured speech</w:t>
      </w:r>
    </w:p>
    <w:p w14:paraId="0227EB09" w14:textId="77777777" w:rsidR="00AE0A86" w:rsidRPr="00097900" w:rsidRDefault="00000000" w:rsidP="001C21D0">
      <w:pPr>
        <w:keepNext/>
        <w:keepLines/>
        <w:spacing w:after="0"/>
        <w:rPr>
          <w:rFonts w:ascii="Arial" w:hAnsi="Arial" w:cs="Arial"/>
        </w:rPr>
      </w:pPr>
      <w:r w:rsidRPr="00097900">
        <w:rPr>
          <w:rFonts w:ascii="Arial" w:hAnsi="Arial" w:cs="Arial"/>
        </w:rPr>
        <w:t>2- Low attention span</w:t>
      </w:r>
    </w:p>
    <w:p w14:paraId="50707749" w14:textId="77777777" w:rsidR="00AE0A86" w:rsidRPr="00097900" w:rsidRDefault="00000000" w:rsidP="001C21D0">
      <w:pPr>
        <w:keepNext/>
        <w:keepLines/>
        <w:spacing w:after="0"/>
        <w:rPr>
          <w:rFonts w:ascii="Arial" w:hAnsi="Arial" w:cs="Arial"/>
        </w:rPr>
      </w:pPr>
      <w:r w:rsidRPr="00097900">
        <w:rPr>
          <w:rFonts w:ascii="Arial" w:hAnsi="Arial" w:cs="Arial"/>
        </w:rPr>
        <w:t>3- Elevated mood</w:t>
      </w:r>
    </w:p>
    <w:p w14:paraId="059CFC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Visual Hallucinations</w:t>
      </w:r>
    </w:p>
    <w:p w14:paraId="7281F300" w14:textId="77777777" w:rsidR="00AE0A86" w:rsidRPr="00097900" w:rsidRDefault="00000000" w:rsidP="001C21D0">
      <w:pPr>
        <w:keepNext/>
        <w:keepLines/>
        <w:spacing w:after="0"/>
        <w:rPr>
          <w:rFonts w:ascii="Arial" w:hAnsi="Arial" w:cs="Arial"/>
        </w:rPr>
      </w:pPr>
      <w:r w:rsidRPr="00097900">
        <w:rPr>
          <w:rFonts w:ascii="Arial" w:hAnsi="Arial" w:cs="Arial"/>
        </w:rPr>
        <w:t>5- Hypersexuality</w:t>
      </w:r>
    </w:p>
    <w:p w14:paraId="7E5445DA" w14:textId="77777777" w:rsidR="00AE0A86" w:rsidRPr="00097900" w:rsidRDefault="00AE0A86" w:rsidP="001C21D0">
      <w:pPr>
        <w:spacing w:after="0"/>
        <w:rPr>
          <w:rFonts w:ascii="Arial" w:hAnsi="Arial" w:cs="Arial"/>
        </w:rPr>
      </w:pPr>
    </w:p>
    <w:p w14:paraId="0208A9F8" w14:textId="265B875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12160" behindDoc="1" locked="0" layoutInCell="1" allowOverlap="1" wp14:anchorId="2063BCD8" wp14:editId="44EE0140">
                <wp:simplePos x="0" y="0"/>
                <wp:positionH relativeFrom="page">
                  <wp:posOffset>3886200</wp:posOffset>
                </wp:positionH>
                <wp:positionV relativeFrom="page">
                  <wp:posOffset>182880</wp:posOffset>
                </wp:positionV>
                <wp:extent cx="0" cy="9692640"/>
                <wp:effectExtent l="57150" t="19050" r="76200" b="80010"/>
                <wp:wrapNone/>
                <wp:docPr id="1677640924"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9DB6B0" id="Straight Connector 362" o:spid="_x0000_s1026" style="position:absolute;z-index:-250104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Q3083. Which of the following is a method for identifying the 3D structure of proteins?</w:t>
      </w:r>
    </w:p>
    <w:p w14:paraId="216D46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X-ray Crystallography</w:t>
      </w:r>
    </w:p>
    <w:p w14:paraId="783AE5BA" w14:textId="77777777" w:rsidR="00AE0A86" w:rsidRPr="00097900" w:rsidRDefault="00000000" w:rsidP="001C21D0">
      <w:pPr>
        <w:keepNext/>
        <w:keepLines/>
        <w:spacing w:after="0"/>
        <w:rPr>
          <w:rFonts w:ascii="Arial" w:hAnsi="Arial" w:cs="Arial"/>
        </w:rPr>
      </w:pPr>
      <w:r w:rsidRPr="00097900">
        <w:rPr>
          <w:rFonts w:ascii="Arial" w:hAnsi="Arial" w:cs="Arial"/>
        </w:rPr>
        <w:t>2- Polymerase Chain Reaction</w:t>
      </w:r>
    </w:p>
    <w:p w14:paraId="068C089C" w14:textId="77777777" w:rsidR="00AE0A86" w:rsidRPr="00097900" w:rsidRDefault="00000000" w:rsidP="001C21D0">
      <w:pPr>
        <w:keepNext/>
        <w:keepLines/>
        <w:spacing w:after="0"/>
        <w:rPr>
          <w:rFonts w:ascii="Arial" w:hAnsi="Arial" w:cs="Arial"/>
        </w:rPr>
      </w:pPr>
      <w:r w:rsidRPr="00097900">
        <w:rPr>
          <w:rFonts w:ascii="Arial" w:hAnsi="Arial" w:cs="Arial"/>
        </w:rPr>
        <w:t>3- Western Blotting</w:t>
      </w:r>
    </w:p>
    <w:p w14:paraId="4532FBD9" w14:textId="77777777" w:rsidR="00AE0A86" w:rsidRPr="00097900" w:rsidRDefault="00000000" w:rsidP="001C21D0">
      <w:pPr>
        <w:keepNext/>
        <w:keepLines/>
        <w:spacing w:after="0"/>
        <w:rPr>
          <w:rFonts w:ascii="Arial" w:hAnsi="Arial" w:cs="Arial"/>
        </w:rPr>
      </w:pPr>
      <w:r w:rsidRPr="00097900">
        <w:rPr>
          <w:rFonts w:ascii="Arial" w:hAnsi="Arial" w:cs="Arial"/>
        </w:rPr>
        <w:t>4- Southern Blotting</w:t>
      </w:r>
    </w:p>
    <w:p w14:paraId="4FF48FF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 Situ </w:t>
      </w:r>
      <w:proofErr w:type="spellStart"/>
      <w:r w:rsidRPr="00097900">
        <w:rPr>
          <w:rFonts w:ascii="Arial" w:hAnsi="Arial" w:cs="Arial"/>
        </w:rPr>
        <w:t>Hybridisation</w:t>
      </w:r>
      <w:proofErr w:type="spellEnd"/>
    </w:p>
    <w:p w14:paraId="7444ED25" w14:textId="77777777" w:rsidR="00AE0A86" w:rsidRPr="00097900" w:rsidRDefault="00AE0A86" w:rsidP="001C21D0">
      <w:pPr>
        <w:spacing w:after="0"/>
        <w:rPr>
          <w:rFonts w:ascii="Arial" w:hAnsi="Arial" w:cs="Arial"/>
        </w:rPr>
      </w:pPr>
    </w:p>
    <w:p w14:paraId="134A9789" w14:textId="77777777" w:rsidR="00AE0A86" w:rsidRPr="00097900" w:rsidRDefault="00000000" w:rsidP="001C21D0">
      <w:pPr>
        <w:keepNext/>
        <w:keepLines/>
        <w:spacing w:after="0"/>
        <w:rPr>
          <w:rFonts w:ascii="Arial" w:hAnsi="Arial" w:cs="Arial"/>
        </w:rPr>
      </w:pPr>
      <w:r w:rsidRPr="00097900">
        <w:rPr>
          <w:rFonts w:ascii="Arial" w:hAnsi="Arial" w:cs="Arial"/>
        </w:rPr>
        <w:t>Q3084. Which of the following may be an early clinical presentation of an Acoustic Neuroma?</w:t>
      </w:r>
    </w:p>
    <w:p w14:paraId="2FA4163F" w14:textId="77777777" w:rsidR="00AE0A86" w:rsidRPr="00097900" w:rsidRDefault="00000000" w:rsidP="001C21D0">
      <w:pPr>
        <w:keepNext/>
        <w:keepLines/>
        <w:spacing w:after="0"/>
        <w:rPr>
          <w:rFonts w:ascii="Arial" w:hAnsi="Arial" w:cs="Arial"/>
        </w:rPr>
      </w:pPr>
      <w:r w:rsidRPr="00097900">
        <w:rPr>
          <w:rFonts w:ascii="Arial" w:hAnsi="Arial" w:cs="Arial"/>
        </w:rPr>
        <w:t>1- Unilateral wasting of Tongue and deviation to one side</w:t>
      </w:r>
    </w:p>
    <w:p w14:paraId="44F6408F" w14:textId="77777777" w:rsidR="00AE0A86" w:rsidRPr="00097900" w:rsidRDefault="00000000" w:rsidP="001C21D0">
      <w:pPr>
        <w:keepNext/>
        <w:keepLines/>
        <w:spacing w:after="0"/>
        <w:rPr>
          <w:rFonts w:ascii="Arial" w:hAnsi="Arial" w:cs="Arial"/>
        </w:rPr>
      </w:pPr>
      <w:r w:rsidRPr="00097900">
        <w:rPr>
          <w:rFonts w:ascii="Arial" w:hAnsi="Arial" w:cs="Arial"/>
        </w:rPr>
        <w:t>2- Unilateral Conductive Hearing Loss</w:t>
      </w:r>
    </w:p>
    <w:p w14:paraId="36178757" w14:textId="77777777" w:rsidR="00AE0A86" w:rsidRPr="00097900" w:rsidRDefault="00000000" w:rsidP="001C21D0">
      <w:pPr>
        <w:keepNext/>
        <w:keepLines/>
        <w:spacing w:after="0"/>
        <w:rPr>
          <w:rFonts w:ascii="Arial" w:hAnsi="Arial" w:cs="Arial"/>
        </w:rPr>
      </w:pPr>
      <w:r w:rsidRPr="00097900">
        <w:rPr>
          <w:rFonts w:ascii="Arial" w:hAnsi="Arial" w:cs="Arial"/>
        </w:rPr>
        <w:t>3- Bilateral Facial Weakness</w:t>
      </w:r>
    </w:p>
    <w:p w14:paraId="3FAFE2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Reduced or Absent Corneal Reflex</w:t>
      </w:r>
    </w:p>
    <w:p w14:paraId="599DD121" w14:textId="77777777" w:rsidR="00AE0A86" w:rsidRPr="00097900" w:rsidRDefault="00000000" w:rsidP="001C21D0">
      <w:pPr>
        <w:keepNext/>
        <w:keepLines/>
        <w:spacing w:after="0"/>
        <w:rPr>
          <w:rFonts w:ascii="Arial" w:hAnsi="Arial" w:cs="Arial"/>
        </w:rPr>
      </w:pPr>
      <w:r w:rsidRPr="00097900">
        <w:rPr>
          <w:rFonts w:ascii="Arial" w:hAnsi="Arial" w:cs="Arial"/>
        </w:rPr>
        <w:t>5- Brisk Jaw Jerk</w:t>
      </w:r>
    </w:p>
    <w:p w14:paraId="166CD155" w14:textId="77777777" w:rsidR="00AE0A86" w:rsidRPr="00097900" w:rsidRDefault="00AE0A86" w:rsidP="001C21D0">
      <w:pPr>
        <w:spacing w:after="0"/>
        <w:rPr>
          <w:rFonts w:ascii="Arial" w:hAnsi="Arial" w:cs="Arial"/>
        </w:rPr>
      </w:pPr>
    </w:p>
    <w:p w14:paraId="67A76465" w14:textId="77777777" w:rsidR="00AE0A86" w:rsidRPr="00097900" w:rsidRDefault="00000000" w:rsidP="001C21D0">
      <w:pPr>
        <w:keepNext/>
        <w:keepLines/>
        <w:spacing w:after="0"/>
        <w:rPr>
          <w:rFonts w:ascii="Arial" w:hAnsi="Arial" w:cs="Arial"/>
        </w:rPr>
      </w:pPr>
      <w:r w:rsidRPr="00097900">
        <w:rPr>
          <w:rFonts w:ascii="Arial" w:hAnsi="Arial" w:cs="Arial"/>
        </w:rPr>
        <w:t>Q3085. A 55 year old female who is on methotrexate for rheumatoid arthritis presents to her GP with a painful red right eye. This came on suddenly and her eye is mildly painful and watering. Her vision has not been affected. On examination there is evidence of redness in the right upper quadrant of the right eye and this is tender. Her pupil is normal as is her conjunctivae. Visual acuity is unchanged and eye movements are normal. Which of the following is the most likely diagnosis?</w:t>
      </w:r>
    </w:p>
    <w:p w14:paraId="1BC371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Episcleritis</w:t>
      </w:r>
    </w:p>
    <w:p w14:paraId="33E8EA0C" w14:textId="77777777" w:rsidR="00AE0A86" w:rsidRPr="00097900" w:rsidRDefault="00000000" w:rsidP="001C21D0">
      <w:pPr>
        <w:keepNext/>
        <w:keepLines/>
        <w:spacing w:after="0"/>
        <w:rPr>
          <w:rFonts w:ascii="Arial" w:hAnsi="Arial" w:cs="Arial"/>
        </w:rPr>
      </w:pPr>
      <w:r w:rsidRPr="00097900">
        <w:rPr>
          <w:rFonts w:ascii="Arial" w:hAnsi="Arial" w:cs="Arial"/>
        </w:rPr>
        <w:t>2- Acute Glaucoma</w:t>
      </w:r>
    </w:p>
    <w:p w14:paraId="09679971" w14:textId="77777777" w:rsidR="00AE0A86" w:rsidRPr="00097900" w:rsidRDefault="00000000" w:rsidP="001C21D0">
      <w:pPr>
        <w:keepNext/>
        <w:keepLines/>
        <w:spacing w:after="0"/>
        <w:rPr>
          <w:rFonts w:ascii="Arial" w:hAnsi="Arial" w:cs="Arial"/>
        </w:rPr>
      </w:pPr>
      <w:r w:rsidRPr="00097900">
        <w:rPr>
          <w:rFonts w:ascii="Arial" w:hAnsi="Arial" w:cs="Arial"/>
        </w:rPr>
        <w:t>3- Conjunctivitis</w:t>
      </w:r>
    </w:p>
    <w:p w14:paraId="667637AD" w14:textId="77777777" w:rsidR="00AE0A86" w:rsidRPr="00097900" w:rsidRDefault="00000000" w:rsidP="001C21D0">
      <w:pPr>
        <w:keepNext/>
        <w:keepLines/>
        <w:spacing w:after="0"/>
        <w:rPr>
          <w:rFonts w:ascii="Arial" w:hAnsi="Arial" w:cs="Arial"/>
        </w:rPr>
      </w:pPr>
      <w:r w:rsidRPr="00097900">
        <w:rPr>
          <w:rFonts w:ascii="Arial" w:hAnsi="Arial" w:cs="Arial"/>
        </w:rPr>
        <w:t>4- Corneal Abrasion</w:t>
      </w:r>
    </w:p>
    <w:p w14:paraId="6042C774" w14:textId="77777777" w:rsidR="00AE0A86" w:rsidRPr="00097900" w:rsidRDefault="00000000" w:rsidP="001C21D0">
      <w:pPr>
        <w:keepNext/>
        <w:keepLines/>
        <w:spacing w:after="0"/>
        <w:rPr>
          <w:rFonts w:ascii="Arial" w:hAnsi="Arial" w:cs="Arial"/>
        </w:rPr>
      </w:pPr>
      <w:r w:rsidRPr="00097900">
        <w:rPr>
          <w:rFonts w:ascii="Arial" w:hAnsi="Arial" w:cs="Arial"/>
        </w:rPr>
        <w:t>5- Scleritis</w:t>
      </w:r>
    </w:p>
    <w:p w14:paraId="7CEAA4A6" w14:textId="77777777" w:rsidR="00AE0A86" w:rsidRPr="00097900" w:rsidRDefault="00AE0A86" w:rsidP="001C21D0">
      <w:pPr>
        <w:spacing w:after="0"/>
        <w:rPr>
          <w:rFonts w:ascii="Arial" w:hAnsi="Arial" w:cs="Arial"/>
        </w:rPr>
      </w:pPr>
    </w:p>
    <w:p w14:paraId="50BB69A4" w14:textId="77777777" w:rsidR="00AE0A86" w:rsidRPr="00097900" w:rsidRDefault="00000000" w:rsidP="001C21D0">
      <w:pPr>
        <w:keepNext/>
        <w:keepLines/>
        <w:spacing w:after="0"/>
        <w:rPr>
          <w:rFonts w:ascii="Arial" w:hAnsi="Arial" w:cs="Arial"/>
        </w:rPr>
      </w:pPr>
      <w:r w:rsidRPr="00097900">
        <w:rPr>
          <w:rFonts w:ascii="Arial" w:hAnsi="Arial" w:cs="Arial"/>
        </w:rPr>
        <w:t>Q3086. What compensatory mechanism occurs to counteract dehydration?</w:t>
      </w:r>
    </w:p>
    <w:p w14:paraId="40D0A3CD" w14:textId="77777777" w:rsidR="00AE0A86" w:rsidRPr="00097900" w:rsidRDefault="00000000" w:rsidP="001C21D0">
      <w:pPr>
        <w:keepNext/>
        <w:keepLines/>
        <w:spacing w:after="0"/>
        <w:rPr>
          <w:rFonts w:ascii="Arial" w:hAnsi="Arial" w:cs="Arial"/>
        </w:rPr>
      </w:pPr>
      <w:r w:rsidRPr="00097900">
        <w:rPr>
          <w:rFonts w:ascii="Arial" w:hAnsi="Arial" w:cs="Arial"/>
        </w:rPr>
        <w:t>1- Increased sodium excretion</w:t>
      </w:r>
    </w:p>
    <w:p w14:paraId="1F28C68B" w14:textId="77777777" w:rsidR="00AE0A86" w:rsidRPr="00097900" w:rsidRDefault="00000000" w:rsidP="001C21D0">
      <w:pPr>
        <w:keepNext/>
        <w:keepLines/>
        <w:spacing w:after="0"/>
        <w:rPr>
          <w:rFonts w:ascii="Arial" w:hAnsi="Arial" w:cs="Arial"/>
        </w:rPr>
      </w:pPr>
      <w:r w:rsidRPr="00097900">
        <w:rPr>
          <w:rFonts w:ascii="Arial" w:hAnsi="Arial" w:cs="Arial"/>
        </w:rPr>
        <w:t>2- Increased renal blood flow</w:t>
      </w:r>
    </w:p>
    <w:p w14:paraId="7A557884" w14:textId="77777777" w:rsidR="00AE0A86" w:rsidRPr="00097900" w:rsidRDefault="00000000" w:rsidP="001C21D0">
      <w:pPr>
        <w:keepNext/>
        <w:keepLines/>
        <w:spacing w:after="0"/>
        <w:rPr>
          <w:rFonts w:ascii="Arial" w:hAnsi="Arial" w:cs="Arial"/>
        </w:rPr>
      </w:pPr>
      <w:r w:rsidRPr="00097900">
        <w:rPr>
          <w:rFonts w:ascii="Arial" w:hAnsi="Arial" w:cs="Arial"/>
        </w:rPr>
        <w:t>3- Reduced cortisol levels</w:t>
      </w:r>
    </w:p>
    <w:p w14:paraId="3BFD5EBB" w14:textId="77777777" w:rsidR="00AE0A86" w:rsidRPr="00097900" w:rsidRDefault="00000000" w:rsidP="001C21D0">
      <w:pPr>
        <w:keepNext/>
        <w:keepLines/>
        <w:spacing w:after="0"/>
        <w:rPr>
          <w:rFonts w:ascii="Arial" w:hAnsi="Arial" w:cs="Arial"/>
        </w:rPr>
      </w:pPr>
      <w:r w:rsidRPr="00097900">
        <w:rPr>
          <w:rFonts w:ascii="Arial" w:hAnsi="Arial" w:cs="Arial"/>
        </w:rPr>
        <w:t>4- Reduced ADH levels</w:t>
      </w:r>
    </w:p>
    <w:p w14:paraId="022812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Increased aquaporin 2 in collecting ducts</w:t>
      </w:r>
    </w:p>
    <w:p w14:paraId="5660B85B" w14:textId="77777777" w:rsidR="00AE0A86" w:rsidRPr="00097900" w:rsidRDefault="00AE0A86" w:rsidP="001C21D0">
      <w:pPr>
        <w:spacing w:after="0"/>
        <w:rPr>
          <w:rFonts w:ascii="Arial" w:hAnsi="Arial" w:cs="Arial"/>
        </w:rPr>
      </w:pPr>
    </w:p>
    <w:p w14:paraId="578D6888" w14:textId="77777777" w:rsidR="00AE0A86" w:rsidRPr="00097900" w:rsidRDefault="00000000" w:rsidP="001C21D0">
      <w:pPr>
        <w:keepNext/>
        <w:keepLines/>
        <w:spacing w:after="0"/>
        <w:rPr>
          <w:rFonts w:ascii="Arial" w:hAnsi="Arial" w:cs="Arial"/>
        </w:rPr>
      </w:pPr>
      <w:r w:rsidRPr="00097900">
        <w:rPr>
          <w:rFonts w:ascii="Arial" w:hAnsi="Arial" w:cs="Arial"/>
        </w:rPr>
        <w:t>Q3087. A 36 year old female presents to her A+E department with an overdose. She states that on Friday evening she took 10 tablets then she took another 15 on Saturday and a further 15 on Sunday evening and she then presented 2 hours later. Which of the following is the next appropriate management?</w:t>
      </w:r>
    </w:p>
    <w:p w14:paraId="66F00258" w14:textId="77777777" w:rsidR="00AE0A86" w:rsidRPr="00097900" w:rsidRDefault="00000000" w:rsidP="001C21D0">
      <w:pPr>
        <w:keepNext/>
        <w:keepLines/>
        <w:spacing w:after="0"/>
        <w:rPr>
          <w:rFonts w:ascii="Arial" w:hAnsi="Arial" w:cs="Arial"/>
        </w:rPr>
      </w:pPr>
      <w:r w:rsidRPr="00097900">
        <w:rPr>
          <w:rFonts w:ascii="Arial" w:hAnsi="Arial" w:cs="Arial"/>
        </w:rPr>
        <w:t>1- Commence N-acetyl cysteine if PT is &gt; 1.5</w:t>
      </w:r>
    </w:p>
    <w:p w14:paraId="2096DB1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Take paracetamol levels and commence </w:t>
      </w:r>
      <w:proofErr w:type="spellStart"/>
      <w:r w:rsidRPr="00097900">
        <w:rPr>
          <w:rFonts w:ascii="Arial" w:hAnsi="Arial" w:cs="Arial"/>
        </w:rPr>
        <w:t>Nacetyl</w:t>
      </w:r>
      <w:proofErr w:type="spellEnd"/>
      <w:r w:rsidRPr="00097900">
        <w:rPr>
          <w:rFonts w:ascii="Arial" w:hAnsi="Arial" w:cs="Arial"/>
        </w:rPr>
        <w:t xml:space="preserve"> cysteine if level above high risk treatment line</w:t>
      </w:r>
    </w:p>
    <w:p w14:paraId="5660A5A6" w14:textId="77777777" w:rsidR="00AE0A86" w:rsidRPr="00097900" w:rsidRDefault="00000000" w:rsidP="001C21D0">
      <w:pPr>
        <w:keepNext/>
        <w:keepLines/>
        <w:spacing w:after="0"/>
        <w:rPr>
          <w:rFonts w:ascii="Arial" w:hAnsi="Arial" w:cs="Arial"/>
        </w:rPr>
      </w:pPr>
      <w:r w:rsidRPr="00097900">
        <w:rPr>
          <w:rFonts w:ascii="Arial" w:hAnsi="Arial" w:cs="Arial"/>
        </w:rPr>
        <w:t>3- Take bloods at 4 hours post overdose and await results before treatment</w:t>
      </w:r>
    </w:p>
    <w:p w14:paraId="54BFC16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Take paracetamol levels and commence </w:t>
      </w:r>
      <w:proofErr w:type="spellStart"/>
      <w:r w:rsidRPr="00097900">
        <w:rPr>
          <w:rFonts w:ascii="Arial" w:hAnsi="Arial" w:cs="Arial"/>
        </w:rPr>
        <w:t>Nacetyl</w:t>
      </w:r>
      <w:proofErr w:type="spellEnd"/>
      <w:r w:rsidRPr="00097900">
        <w:rPr>
          <w:rFonts w:ascii="Arial" w:hAnsi="Arial" w:cs="Arial"/>
        </w:rPr>
        <w:t xml:space="preserve"> cysteine if level above normal treatment line</w:t>
      </w:r>
    </w:p>
    <w:p w14:paraId="5B6B35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Commence N-acetyl cysteine</w:t>
      </w:r>
    </w:p>
    <w:p w14:paraId="3AF81774" w14:textId="77777777" w:rsidR="00AE0A86" w:rsidRPr="00097900" w:rsidRDefault="00AE0A86" w:rsidP="001C21D0">
      <w:pPr>
        <w:spacing w:after="0"/>
        <w:rPr>
          <w:rFonts w:ascii="Arial" w:hAnsi="Arial" w:cs="Arial"/>
        </w:rPr>
      </w:pPr>
    </w:p>
    <w:p w14:paraId="5AA8878B" w14:textId="77777777" w:rsidR="00AE0A86" w:rsidRPr="00097900" w:rsidRDefault="00000000" w:rsidP="001C21D0">
      <w:pPr>
        <w:keepNext/>
        <w:keepLines/>
        <w:spacing w:after="0"/>
        <w:rPr>
          <w:rFonts w:ascii="Arial" w:hAnsi="Arial" w:cs="Arial"/>
        </w:rPr>
      </w:pPr>
      <w:r w:rsidRPr="00097900">
        <w:rPr>
          <w:rFonts w:ascii="Arial" w:hAnsi="Arial" w:cs="Arial"/>
        </w:rPr>
        <w:t>Q3088. What is the mechanism of action of Ciclosporin?</w:t>
      </w:r>
    </w:p>
    <w:p w14:paraId="0E64C780" w14:textId="77777777" w:rsidR="00AE0A86" w:rsidRPr="00097900" w:rsidRDefault="00000000" w:rsidP="001C21D0">
      <w:pPr>
        <w:keepNext/>
        <w:keepLines/>
        <w:spacing w:after="0"/>
        <w:rPr>
          <w:rFonts w:ascii="Arial" w:hAnsi="Arial" w:cs="Arial"/>
        </w:rPr>
      </w:pPr>
      <w:r w:rsidRPr="00097900">
        <w:rPr>
          <w:rFonts w:ascii="Arial" w:hAnsi="Arial" w:cs="Arial"/>
        </w:rPr>
        <w:t>1- Inhibits calcineurin reducing Interleukin-10 levels</w:t>
      </w:r>
    </w:p>
    <w:p w14:paraId="4B463179" w14:textId="77777777" w:rsidR="00AE0A86" w:rsidRPr="00097900" w:rsidRDefault="00000000" w:rsidP="001C21D0">
      <w:pPr>
        <w:keepNext/>
        <w:keepLines/>
        <w:spacing w:after="0"/>
        <w:rPr>
          <w:rFonts w:ascii="Arial" w:hAnsi="Arial" w:cs="Arial"/>
        </w:rPr>
      </w:pPr>
      <w:r w:rsidRPr="00097900">
        <w:rPr>
          <w:rFonts w:ascii="Arial" w:hAnsi="Arial" w:cs="Arial"/>
        </w:rPr>
        <w:t>2- Anti -TNF-alpha</w:t>
      </w:r>
    </w:p>
    <w:p w14:paraId="5EE4BCBB" w14:textId="77777777" w:rsidR="00AE0A86" w:rsidRPr="00097900" w:rsidRDefault="00000000" w:rsidP="001C21D0">
      <w:pPr>
        <w:keepNext/>
        <w:keepLines/>
        <w:spacing w:after="0"/>
        <w:rPr>
          <w:rFonts w:ascii="Arial" w:hAnsi="Arial" w:cs="Arial"/>
        </w:rPr>
      </w:pPr>
      <w:r w:rsidRPr="00097900">
        <w:rPr>
          <w:rFonts w:ascii="Arial" w:hAnsi="Arial" w:cs="Arial"/>
        </w:rPr>
        <w:t>3- Binds to T cell receptor</w:t>
      </w:r>
    </w:p>
    <w:p w14:paraId="082940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Inhibits calcineurin reducing Interleukin-2 levels</w:t>
      </w:r>
    </w:p>
    <w:p w14:paraId="31A038A6" w14:textId="77777777" w:rsidR="00AE0A86" w:rsidRPr="00097900" w:rsidRDefault="00000000" w:rsidP="001C21D0">
      <w:pPr>
        <w:keepNext/>
        <w:keepLines/>
        <w:spacing w:after="0"/>
        <w:rPr>
          <w:rFonts w:ascii="Arial" w:hAnsi="Arial" w:cs="Arial"/>
        </w:rPr>
      </w:pPr>
      <w:r w:rsidRPr="00097900">
        <w:rPr>
          <w:rFonts w:ascii="Arial" w:hAnsi="Arial" w:cs="Arial"/>
        </w:rPr>
        <w:t>5- Inhibits calcineurin increasing Interleukin-2 levels</w:t>
      </w:r>
    </w:p>
    <w:p w14:paraId="6AAA16F0" w14:textId="77777777" w:rsidR="00AE0A86" w:rsidRPr="00097900" w:rsidRDefault="00AE0A86" w:rsidP="001C21D0">
      <w:pPr>
        <w:spacing w:after="0"/>
        <w:rPr>
          <w:rFonts w:ascii="Arial" w:hAnsi="Arial" w:cs="Arial"/>
        </w:rPr>
      </w:pPr>
    </w:p>
    <w:p w14:paraId="1A3EDED7" w14:textId="77777777" w:rsidR="00AE0A86" w:rsidRPr="00097900" w:rsidRDefault="00000000" w:rsidP="001C21D0">
      <w:pPr>
        <w:keepNext/>
        <w:keepLines/>
        <w:spacing w:after="0"/>
        <w:rPr>
          <w:rFonts w:ascii="Arial" w:hAnsi="Arial" w:cs="Arial"/>
        </w:rPr>
      </w:pPr>
      <w:r w:rsidRPr="00097900">
        <w:rPr>
          <w:rFonts w:ascii="Arial" w:hAnsi="Arial" w:cs="Arial"/>
        </w:rPr>
        <w:t>Q3089. A 58 year old gentleman with type 2 diabetes mellitus has tirofiban administered before undergoing primary coronary intervention. Which of the following best describes the mechanism of action of tirofiban?</w:t>
      </w:r>
    </w:p>
    <w:p w14:paraId="78F795ED" w14:textId="77777777" w:rsidR="00AE0A86" w:rsidRPr="00097900" w:rsidRDefault="00000000" w:rsidP="001C21D0">
      <w:pPr>
        <w:keepNext/>
        <w:keepLines/>
        <w:spacing w:after="0"/>
        <w:rPr>
          <w:rFonts w:ascii="Arial" w:hAnsi="Arial" w:cs="Arial"/>
        </w:rPr>
      </w:pPr>
      <w:r w:rsidRPr="00097900">
        <w:rPr>
          <w:rFonts w:ascii="Arial" w:hAnsi="Arial" w:cs="Arial"/>
        </w:rPr>
        <w:t>1- Factor Xa inhibitor</w:t>
      </w:r>
    </w:p>
    <w:p w14:paraId="4D3F8B4D" w14:textId="77777777" w:rsidR="00AE0A86" w:rsidRPr="00097900" w:rsidRDefault="00000000" w:rsidP="001C21D0">
      <w:pPr>
        <w:keepNext/>
        <w:keepLines/>
        <w:spacing w:after="0"/>
        <w:rPr>
          <w:rFonts w:ascii="Arial" w:hAnsi="Arial" w:cs="Arial"/>
        </w:rPr>
      </w:pPr>
      <w:r w:rsidRPr="00097900">
        <w:rPr>
          <w:rFonts w:ascii="Arial" w:hAnsi="Arial" w:cs="Arial"/>
        </w:rPr>
        <w:t>2- Vitamin K antagonist</w:t>
      </w:r>
    </w:p>
    <w:p w14:paraId="19CFD986" w14:textId="77777777" w:rsidR="00AE0A86" w:rsidRPr="00097900" w:rsidRDefault="00000000" w:rsidP="001C21D0">
      <w:pPr>
        <w:keepNext/>
        <w:keepLines/>
        <w:spacing w:after="0"/>
        <w:rPr>
          <w:rFonts w:ascii="Arial" w:hAnsi="Arial" w:cs="Arial"/>
        </w:rPr>
      </w:pPr>
      <w:r w:rsidRPr="00097900">
        <w:rPr>
          <w:rFonts w:ascii="Arial" w:hAnsi="Arial" w:cs="Arial"/>
        </w:rPr>
        <w:t>3- Activation of antithrombin III</w:t>
      </w:r>
    </w:p>
    <w:p w14:paraId="55D8A745" w14:textId="77777777" w:rsidR="00AE0A86" w:rsidRPr="00097900" w:rsidRDefault="00000000" w:rsidP="001C21D0">
      <w:pPr>
        <w:keepNext/>
        <w:keepLines/>
        <w:spacing w:after="0"/>
        <w:rPr>
          <w:rFonts w:ascii="Arial" w:hAnsi="Arial" w:cs="Arial"/>
        </w:rPr>
      </w:pPr>
      <w:r w:rsidRPr="00097900">
        <w:rPr>
          <w:rFonts w:ascii="Arial" w:hAnsi="Arial" w:cs="Arial"/>
        </w:rPr>
        <w:t>4- ADP receptor Inhibitor</w:t>
      </w:r>
    </w:p>
    <w:p w14:paraId="7395E7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GP IIb/IIIa Inhibitor</w:t>
      </w:r>
    </w:p>
    <w:p w14:paraId="58E85085" w14:textId="77777777" w:rsidR="00AE0A86" w:rsidRPr="00097900" w:rsidRDefault="00AE0A86" w:rsidP="001C21D0">
      <w:pPr>
        <w:spacing w:after="0"/>
        <w:rPr>
          <w:rFonts w:ascii="Arial" w:hAnsi="Arial" w:cs="Arial"/>
        </w:rPr>
      </w:pPr>
    </w:p>
    <w:p w14:paraId="6365D8C1" w14:textId="77777777" w:rsidR="00AE0A86" w:rsidRPr="00097900" w:rsidRDefault="00000000" w:rsidP="001C21D0">
      <w:pPr>
        <w:keepNext/>
        <w:keepLines/>
        <w:spacing w:after="0"/>
        <w:rPr>
          <w:rFonts w:ascii="Arial" w:hAnsi="Arial" w:cs="Arial"/>
        </w:rPr>
      </w:pPr>
      <w:r w:rsidRPr="00097900">
        <w:rPr>
          <w:rFonts w:ascii="Arial" w:hAnsi="Arial" w:cs="Arial"/>
        </w:rPr>
        <w:t>Q3090. Which of the following is the best method of monitoring a paracetamol overdose?</w:t>
      </w:r>
    </w:p>
    <w:p w14:paraId="5539472B" w14:textId="77777777" w:rsidR="00AE0A86" w:rsidRPr="00097900" w:rsidRDefault="00000000" w:rsidP="001C21D0">
      <w:pPr>
        <w:keepNext/>
        <w:keepLines/>
        <w:spacing w:after="0"/>
        <w:rPr>
          <w:rFonts w:ascii="Arial" w:hAnsi="Arial" w:cs="Arial"/>
        </w:rPr>
      </w:pPr>
      <w:r w:rsidRPr="00097900">
        <w:rPr>
          <w:rFonts w:ascii="Arial" w:hAnsi="Arial" w:cs="Arial"/>
        </w:rPr>
        <w:t>1- Full Blood Count</w:t>
      </w:r>
    </w:p>
    <w:p w14:paraId="116C1B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Prothrombin Time</w:t>
      </w:r>
    </w:p>
    <w:p w14:paraId="7B643600" w14:textId="77777777" w:rsidR="00AE0A86" w:rsidRPr="00097900" w:rsidRDefault="00000000" w:rsidP="001C21D0">
      <w:pPr>
        <w:keepNext/>
        <w:keepLines/>
        <w:spacing w:after="0"/>
        <w:rPr>
          <w:rFonts w:ascii="Arial" w:hAnsi="Arial" w:cs="Arial"/>
        </w:rPr>
      </w:pPr>
      <w:r w:rsidRPr="00097900">
        <w:rPr>
          <w:rFonts w:ascii="Arial" w:hAnsi="Arial" w:cs="Arial"/>
        </w:rPr>
        <w:t>3- INR</w:t>
      </w:r>
    </w:p>
    <w:p w14:paraId="4E789A4E" w14:textId="77777777" w:rsidR="00AE0A86" w:rsidRPr="00097900" w:rsidRDefault="00000000" w:rsidP="001C21D0">
      <w:pPr>
        <w:keepNext/>
        <w:keepLines/>
        <w:spacing w:after="0"/>
        <w:rPr>
          <w:rFonts w:ascii="Arial" w:hAnsi="Arial" w:cs="Arial"/>
        </w:rPr>
      </w:pPr>
      <w:r w:rsidRPr="00097900">
        <w:rPr>
          <w:rFonts w:ascii="Arial" w:hAnsi="Arial" w:cs="Arial"/>
        </w:rPr>
        <w:t>4- Liver Function Tests</w:t>
      </w:r>
    </w:p>
    <w:p w14:paraId="03C4895E" w14:textId="77777777" w:rsidR="00AE0A86" w:rsidRPr="00097900" w:rsidRDefault="00000000" w:rsidP="001C21D0">
      <w:pPr>
        <w:keepNext/>
        <w:keepLines/>
        <w:spacing w:after="0"/>
        <w:rPr>
          <w:rFonts w:ascii="Arial" w:hAnsi="Arial" w:cs="Arial"/>
        </w:rPr>
      </w:pPr>
      <w:r w:rsidRPr="00097900">
        <w:rPr>
          <w:rFonts w:ascii="Arial" w:hAnsi="Arial" w:cs="Arial"/>
        </w:rPr>
        <w:t>5- Renal Function</w:t>
      </w:r>
    </w:p>
    <w:p w14:paraId="25D68543" w14:textId="77777777" w:rsidR="00AE0A86" w:rsidRPr="00097900" w:rsidRDefault="00AE0A86" w:rsidP="001C21D0">
      <w:pPr>
        <w:spacing w:after="0"/>
        <w:rPr>
          <w:rFonts w:ascii="Arial" w:hAnsi="Arial" w:cs="Arial"/>
        </w:rPr>
      </w:pPr>
    </w:p>
    <w:p w14:paraId="31C311F7" w14:textId="77777777" w:rsidR="00AE0A86" w:rsidRPr="00097900" w:rsidRDefault="00000000" w:rsidP="001C21D0">
      <w:pPr>
        <w:keepNext/>
        <w:keepLines/>
        <w:spacing w:after="0"/>
        <w:rPr>
          <w:rFonts w:ascii="Arial" w:hAnsi="Arial" w:cs="Arial"/>
        </w:rPr>
      </w:pPr>
      <w:r w:rsidRPr="00097900">
        <w:rPr>
          <w:rFonts w:ascii="Arial" w:hAnsi="Arial" w:cs="Arial"/>
        </w:rPr>
        <w:t>Q3091. What is the main advantage of the use of capecitabine compared to 5-fluorouracil in the treatment of colorectal cancer?</w:t>
      </w:r>
    </w:p>
    <w:p w14:paraId="2394F42B" w14:textId="77777777" w:rsidR="00AE0A86" w:rsidRPr="00097900" w:rsidRDefault="00000000" w:rsidP="001C21D0">
      <w:pPr>
        <w:keepNext/>
        <w:keepLines/>
        <w:spacing w:after="0"/>
        <w:rPr>
          <w:rFonts w:ascii="Arial" w:hAnsi="Arial" w:cs="Arial"/>
        </w:rPr>
      </w:pPr>
      <w:r w:rsidRPr="00097900">
        <w:rPr>
          <w:rFonts w:ascii="Arial" w:hAnsi="Arial" w:cs="Arial"/>
        </w:rPr>
        <w:t>1- Capecitabine is twice as effective as 5- fluorouracil</w:t>
      </w:r>
    </w:p>
    <w:p w14:paraId="2467DB62" w14:textId="77777777" w:rsidR="00AE0A86" w:rsidRPr="00097900" w:rsidRDefault="00000000" w:rsidP="001C21D0">
      <w:pPr>
        <w:keepNext/>
        <w:keepLines/>
        <w:spacing w:after="0"/>
        <w:rPr>
          <w:rFonts w:ascii="Arial" w:hAnsi="Arial" w:cs="Arial"/>
        </w:rPr>
      </w:pPr>
      <w:r w:rsidRPr="00097900">
        <w:rPr>
          <w:rFonts w:ascii="Arial" w:hAnsi="Arial" w:cs="Arial"/>
        </w:rPr>
        <w:t>2- Less anaphylactic reactions</w:t>
      </w:r>
    </w:p>
    <w:p w14:paraId="3F57F633" w14:textId="77777777" w:rsidR="00AE0A86" w:rsidRPr="00097900" w:rsidRDefault="00000000" w:rsidP="001C21D0">
      <w:pPr>
        <w:keepNext/>
        <w:keepLines/>
        <w:spacing w:after="0"/>
        <w:rPr>
          <w:rFonts w:ascii="Arial" w:hAnsi="Arial" w:cs="Arial"/>
        </w:rPr>
      </w:pPr>
      <w:r w:rsidRPr="00097900">
        <w:rPr>
          <w:rFonts w:ascii="Arial" w:hAnsi="Arial" w:cs="Arial"/>
        </w:rPr>
        <w:t>3- Less immunosuppression</w:t>
      </w:r>
    </w:p>
    <w:p w14:paraId="2C8CD3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Oral form</w:t>
      </w:r>
    </w:p>
    <w:p w14:paraId="31A72291" w14:textId="77777777" w:rsidR="00AE0A86" w:rsidRPr="00097900" w:rsidRDefault="00000000" w:rsidP="001C21D0">
      <w:pPr>
        <w:keepNext/>
        <w:keepLines/>
        <w:spacing w:after="0"/>
        <w:rPr>
          <w:rFonts w:ascii="Arial" w:hAnsi="Arial" w:cs="Arial"/>
        </w:rPr>
      </w:pPr>
      <w:r w:rsidRPr="00097900">
        <w:rPr>
          <w:rFonts w:ascii="Arial" w:hAnsi="Arial" w:cs="Arial"/>
        </w:rPr>
        <w:t>5- Shorter Infusion time</w:t>
      </w:r>
    </w:p>
    <w:p w14:paraId="73E5D124" w14:textId="77777777" w:rsidR="00AE0A86" w:rsidRPr="00097900" w:rsidRDefault="00AE0A86" w:rsidP="001C21D0">
      <w:pPr>
        <w:spacing w:after="0"/>
        <w:rPr>
          <w:rFonts w:ascii="Arial" w:hAnsi="Arial" w:cs="Arial"/>
        </w:rPr>
      </w:pPr>
    </w:p>
    <w:p w14:paraId="52954252" w14:textId="5B991A0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23424" behindDoc="1" locked="0" layoutInCell="1" allowOverlap="1" wp14:anchorId="1B885816" wp14:editId="447C4C42">
                <wp:simplePos x="0" y="0"/>
                <wp:positionH relativeFrom="page">
                  <wp:posOffset>3886200</wp:posOffset>
                </wp:positionH>
                <wp:positionV relativeFrom="page">
                  <wp:posOffset>182880</wp:posOffset>
                </wp:positionV>
                <wp:extent cx="0" cy="9692640"/>
                <wp:effectExtent l="57150" t="19050" r="76200" b="80010"/>
                <wp:wrapNone/>
                <wp:docPr id="1341888968"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FEC429" id="Straight Connector 363" o:spid="_x0000_s1026" style="position:absolute;z-index:-250093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Q3092. In </w:t>
      </w:r>
      <w:proofErr w:type="spellStart"/>
      <w:r w:rsidR="00000000" w:rsidRPr="00097900">
        <w:rPr>
          <w:rFonts w:ascii="Arial" w:hAnsi="Arial" w:cs="Arial"/>
        </w:rPr>
        <w:t>polycythaemia</w:t>
      </w:r>
      <w:proofErr w:type="spellEnd"/>
      <w:r w:rsidR="00000000" w:rsidRPr="00097900">
        <w:rPr>
          <w:rFonts w:ascii="Arial" w:hAnsi="Arial" w:cs="Arial"/>
        </w:rPr>
        <w:t xml:space="preserve"> Rubra Vera which of the following mutational analysis should be performed?</w:t>
      </w:r>
    </w:p>
    <w:p w14:paraId="431E2186" w14:textId="77777777" w:rsidR="00AE0A86" w:rsidRPr="00097900" w:rsidRDefault="00000000" w:rsidP="001C21D0">
      <w:pPr>
        <w:keepNext/>
        <w:keepLines/>
        <w:spacing w:after="0"/>
        <w:rPr>
          <w:rFonts w:ascii="Arial" w:hAnsi="Arial" w:cs="Arial"/>
        </w:rPr>
      </w:pPr>
      <w:r w:rsidRPr="00097900">
        <w:rPr>
          <w:rFonts w:ascii="Arial" w:hAnsi="Arial" w:cs="Arial"/>
        </w:rPr>
        <w:t>1- p53</w:t>
      </w:r>
    </w:p>
    <w:p w14:paraId="75F8F4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JAK2</w:t>
      </w:r>
    </w:p>
    <w:p w14:paraId="6AC62F99" w14:textId="77777777" w:rsidR="00AE0A86" w:rsidRPr="00097900" w:rsidRDefault="00000000" w:rsidP="001C21D0">
      <w:pPr>
        <w:keepNext/>
        <w:keepLines/>
        <w:spacing w:after="0"/>
        <w:rPr>
          <w:rFonts w:ascii="Arial" w:hAnsi="Arial" w:cs="Arial"/>
        </w:rPr>
      </w:pPr>
      <w:r w:rsidRPr="00097900">
        <w:rPr>
          <w:rFonts w:ascii="Arial" w:hAnsi="Arial" w:cs="Arial"/>
        </w:rPr>
        <w:t>3- BCR-ABL</w:t>
      </w:r>
    </w:p>
    <w:p w14:paraId="501CE25D" w14:textId="77777777" w:rsidR="00AE0A86" w:rsidRPr="00097900" w:rsidRDefault="00000000" w:rsidP="001C21D0">
      <w:pPr>
        <w:keepNext/>
        <w:keepLines/>
        <w:spacing w:after="0"/>
        <w:rPr>
          <w:rFonts w:ascii="Arial" w:hAnsi="Arial" w:cs="Arial"/>
        </w:rPr>
      </w:pPr>
      <w:r w:rsidRPr="00097900">
        <w:rPr>
          <w:rFonts w:ascii="Arial" w:hAnsi="Arial" w:cs="Arial"/>
        </w:rPr>
        <w:t>4- BRCA1</w:t>
      </w:r>
    </w:p>
    <w:p w14:paraId="7F24E545" w14:textId="77777777" w:rsidR="00AE0A86" w:rsidRPr="00097900" w:rsidRDefault="00000000" w:rsidP="001C21D0">
      <w:pPr>
        <w:keepNext/>
        <w:keepLines/>
        <w:spacing w:after="0"/>
        <w:rPr>
          <w:rFonts w:ascii="Arial" w:hAnsi="Arial" w:cs="Arial"/>
        </w:rPr>
      </w:pPr>
      <w:r w:rsidRPr="00097900">
        <w:rPr>
          <w:rFonts w:ascii="Arial" w:hAnsi="Arial" w:cs="Arial"/>
        </w:rPr>
        <w:t>5- NOTCH1</w:t>
      </w:r>
    </w:p>
    <w:p w14:paraId="457C7FF4" w14:textId="77777777" w:rsidR="00AE0A86" w:rsidRPr="00097900" w:rsidRDefault="00AE0A86" w:rsidP="001C21D0">
      <w:pPr>
        <w:spacing w:after="0"/>
        <w:rPr>
          <w:rFonts w:ascii="Arial" w:hAnsi="Arial" w:cs="Arial"/>
        </w:rPr>
      </w:pPr>
    </w:p>
    <w:p w14:paraId="54457F1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Q3093. A 14 year old male has been unwell with a flu like illness with fever, arthralgia and general malaise. He has also noticed that he easily bruises and has noticed some blood in his urine. On examination he is pyrexial, jaundiced and there is evidence of purpura. Bloods reveal </w:t>
      </w:r>
      <w:proofErr w:type="spellStart"/>
      <w:r w:rsidRPr="00097900">
        <w:rPr>
          <w:rFonts w:ascii="Arial" w:hAnsi="Arial" w:cs="Arial"/>
        </w:rPr>
        <w:t>anaemia</w:t>
      </w:r>
      <w:proofErr w:type="spellEnd"/>
      <w:r w:rsidRPr="00097900">
        <w:rPr>
          <w:rFonts w:ascii="Arial" w:hAnsi="Arial" w:cs="Arial"/>
        </w:rPr>
        <w:t>, thrombocytopenia. raised reticulocyte count, elevated LDH, increased bilirubin and renal failure. A blood film reveals schistocytes. What is the most likely diagnosis?</w:t>
      </w:r>
    </w:p>
    <w:p w14:paraId="09299231"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1ADA067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3935F01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Henoch </w:t>
      </w:r>
      <w:proofErr w:type="spellStart"/>
      <w:r w:rsidRPr="00097900">
        <w:rPr>
          <w:rFonts w:ascii="Arial" w:hAnsi="Arial" w:cs="Arial"/>
        </w:rPr>
        <w:t>Schönlein</w:t>
      </w:r>
      <w:proofErr w:type="spellEnd"/>
      <w:r w:rsidRPr="00097900">
        <w:rPr>
          <w:rFonts w:ascii="Arial" w:hAnsi="Arial" w:cs="Arial"/>
        </w:rPr>
        <w:t xml:space="preserve"> Purpura</w:t>
      </w:r>
    </w:p>
    <w:p w14:paraId="6547C644" w14:textId="77777777" w:rsidR="00AE0A86" w:rsidRPr="00097900" w:rsidRDefault="00000000" w:rsidP="001C21D0">
      <w:pPr>
        <w:keepNext/>
        <w:keepLines/>
        <w:spacing w:after="0"/>
        <w:rPr>
          <w:rFonts w:ascii="Arial" w:hAnsi="Arial" w:cs="Arial"/>
        </w:rPr>
      </w:pPr>
      <w:r w:rsidRPr="00097900">
        <w:rPr>
          <w:rFonts w:ascii="Arial" w:hAnsi="Arial" w:cs="Arial"/>
        </w:rPr>
        <w:t>4- Idiopathic thrombocytopenic purpura</w:t>
      </w:r>
    </w:p>
    <w:p w14:paraId="0D8E15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Thrombotic thrombocytopenic purpura</w:t>
      </w:r>
    </w:p>
    <w:p w14:paraId="1EE8AB9B" w14:textId="77777777" w:rsidR="00AE0A86" w:rsidRPr="00097900" w:rsidRDefault="00AE0A86" w:rsidP="001C21D0">
      <w:pPr>
        <w:spacing w:after="0"/>
        <w:rPr>
          <w:rFonts w:ascii="Arial" w:hAnsi="Arial" w:cs="Arial"/>
        </w:rPr>
      </w:pPr>
    </w:p>
    <w:p w14:paraId="5F0C0C4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Q3094. A patient with hepatitis C presents with arthralgia. He has evidence of purpuric lesions and there is evidence of proteinuria and </w:t>
      </w:r>
      <w:proofErr w:type="spellStart"/>
      <w:r w:rsidRPr="00097900">
        <w:rPr>
          <w:rFonts w:ascii="Arial" w:hAnsi="Arial" w:cs="Arial"/>
        </w:rPr>
        <w:t>haematuria</w:t>
      </w:r>
      <w:proofErr w:type="spellEnd"/>
      <w:r w:rsidRPr="00097900">
        <w:rPr>
          <w:rFonts w:ascii="Arial" w:hAnsi="Arial" w:cs="Arial"/>
        </w:rPr>
        <w:t>. Cryoglobulins are elevated. The rheumatoid factor is monoclonal. What is the most likely diagnosis?</w:t>
      </w:r>
    </w:p>
    <w:p w14:paraId="6C3F2D98" w14:textId="77777777" w:rsidR="00AE0A86" w:rsidRPr="00097900" w:rsidRDefault="00000000" w:rsidP="001C21D0">
      <w:pPr>
        <w:keepNext/>
        <w:keepLines/>
        <w:spacing w:after="0"/>
        <w:rPr>
          <w:rFonts w:ascii="Arial" w:hAnsi="Arial" w:cs="Arial"/>
        </w:rPr>
      </w:pPr>
      <w:r w:rsidRPr="00097900">
        <w:rPr>
          <w:rFonts w:ascii="Arial" w:hAnsi="Arial" w:cs="Arial"/>
        </w:rPr>
        <w:t xml:space="preserve">1- Type 3 </w:t>
      </w:r>
      <w:proofErr w:type="spellStart"/>
      <w:r w:rsidRPr="00097900">
        <w:rPr>
          <w:rFonts w:ascii="Arial" w:hAnsi="Arial" w:cs="Arial"/>
        </w:rPr>
        <w:t>cryoglobulinaemia</w:t>
      </w:r>
      <w:proofErr w:type="spellEnd"/>
    </w:p>
    <w:p w14:paraId="4EC516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Type 2 </w:t>
      </w:r>
      <w:proofErr w:type="spellStart"/>
      <w:r w:rsidRPr="00097900">
        <w:rPr>
          <w:rFonts w:ascii="Arial" w:hAnsi="Arial" w:cs="Arial"/>
          <w:b/>
          <w:highlight w:val="yellow"/>
        </w:rPr>
        <w:t>cryoglobulinaemia</w:t>
      </w:r>
      <w:proofErr w:type="spellEnd"/>
    </w:p>
    <w:p w14:paraId="79FB5241" w14:textId="77777777" w:rsidR="00AE0A86" w:rsidRPr="00097900" w:rsidRDefault="00000000" w:rsidP="001C21D0">
      <w:pPr>
        <w:keepNext/>
        <w:keepLines/>
        <w:spacing w:after="0"/>
        <w:rPr>
          <w:rFonts w:ascii="Arial" w:hAnsi="Arial" w:cs="Arial"/>
        </w:rPr>
      </w:pPr>
      <w:r w:rsidRPr="00097900">
        <w:rPr>
          <w:rFonts w:ascii="Arial" w:hAnsi="Arial" w:cs="Arial"/>
        </w:rPr>
        <w:t>3- Amyloidosis</w:t>
      </w:r>
    </w:p>
    <w:p w14:paraId="398F79F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Type I </w:t>
      </w:r>
      <w:proofErr w:type="spellStart"/>
      <w:r w:rsidRPr="00097900">
        <w:rPr>
          <w:rFonts w:ascii="Arial" w:hAnsi="Arial" w:cs="Arial"/>
        </w:rPr>
        <w:t>cryoglobulinaemia</w:t>
      </w:r>
      <w:proofErr w:type="spellEnd"/>
    </w:p>
    <w:p w14:paraId="504666AC" w14:textId="77777777" w:rsidR="00AE0A86" w:rsidRPr="00097900" w:rsidRDefault="00000000" w:rsidP="001C21D0">
      <w:pPr>
        <w:keepNext/>
        <w:keepLines/>
        <w:spacing w:after="0"/>
        <w:rPr>
          <w:rFonts w:ascii="Arial" w:hAnsi="Arial" w:cs="Arial"/>
        </w:rPr>
      </w:pPr>
      <w:r w:rsidRPr="00097900">
        <w:rPr>
          <w:rFonts w:ascii="Arial" w:hAnsi="Arial" w:cs="Arial"/>
        </w:rPr>
        <w:t>5- Multiple myeloma</w:t>
      </w:r>
    </w:p>
    <w:p w14:paraId="37DDB6F1" w14:textId="77777777" w:rsidR="00AE0A86" w:rsidRPr="00097900" w:rsidRDefault="00AE0A86" w:rsidP="001C21D0">
      <w:pPr>
        <w:spacing w:after="0"/>
        <w:rPr>
          <w:rFonts w:ascii="Arial" w:hAnsi="Arial" w:cs="Arial"/>
        </w:rPr>
      </w:pPr>
    </w:p>
    <w:p w14:paraId="4FC008F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Q3095. A 50 year old gentleman presents with pruritus. This is most marked after a hot shower. He is also having intermittent headaches and dizziness. Over the last few days he has noticed swelling of his left calf. Bloods reveal a raised </w:t>
      </w:r>
      <w:proofErr w:type="spellStart"/>
      <w:r w:rsidRPr="00097900">
        <w:rPr>
          <w:rFonts w:ascii="Arial" w:hAnsi="Arial" w:cs="Arial"/>
        </w:rPr>
        <w:t>haemoglobin</w:t>
      </w:r>
      <w:proofErr w:type="spellEnd"/>
      <w:r w:rsidRPr="00097900">
        <w:rPr>
          <w:rFonts w:ascii="Arial" w:hAnsi="Arial" w:cs="Arial"/>
        </w:rPr>
        <w:t>, increased packed cell volume and mildly elevated platelets and white cells. JAK2 mutational analysis is positive. Which of the following is the most appropriate treatment?</w:t>
      </w:r>
    </w:p>
    <w:p w14:paraId="15244479" w14:textId="77777777" w:rsidR="00AE0A86" w:rsidRPr="00097900" w:rsidRDefault="00000000" w:rsidP="001C21D0">
      <w:pPr>
        <w:keepNext/>
        <w:keepLines/>
        <w:spacing w:after="0"/>
        <w:rPr>
          <w:rFonts w:ascii="Arial" w:hAnsi="Arial" w:cs="Arial"/>
        </w:rPr>
      </w:pPr>
      <w:r w:rsidRPr="00097900">
        <w:rPr>
          <w:rFonts w:ascii="Arial" w:hAnsi="Arial" w:cs="Arial"/>
        </w:rPr>
        <w:t>1- Aspirin</w:t>
      </w:r>
    </w:p>
    <w:p w14:paraId="2B6382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Hydroxycarbamide</w:t>
      </w:r>
    </w:p>
    <w:p w14:paraId="2393C4E5" w14:textId="77777777" w:rsidR="00AE0A86" w:rsidRPr="00097900" w:rsidRDefault="00000000" w:rsidP="001C21D0">
      <w:pPr>
        <w:keepNext/>
        <w:keepLines/>
        <w:spacing w:after="0"/>
        <w:rPr>
          <w:rFonts w:ascii="Arial" w:hAnsi="Arial" w:cs="Arial"/>
        </w:rPr>
      </w:pPr>
      <w:r w:rsidRPr="00097900">
        <w:rPr>
          <w:rFonts w:ascii="Arial" w:hAnsi="Arial" w:cs="Arial"/>
        </w:rPr>
        <w:t>3- Chlorambucil</w:t>
      </w:r>
    </w:p>
    <w:p w14:paraId="76F55A15" w14:textId="77777777" w:rsidR="00AE0A86" w:rsidRPr="00097900" w:rsidRDefault="00000000" w:rsidP="001C21D0">
      <w:pPr>
        <w:keepNext/>
        <w:keepLines/>
        <w:spacing w:after="0"/>
        <w:rPr>
          <w:rFonts w:ascii="Arial" w:hAnsi="Arial" w:cs="Arial"/>
        </w:rPr>
      </w:pPr>
      <w:r w:rsidRPr="00097900">
        <w:rPr>
          <w:rFonts w:ascii="Arial" w:hAnsi="Arial" w:cs="Arial"/>
        </w:rPr>
        <w:t>4- Aspirin and Venesection</w:t>
      </w:r>
    </w:p>
    <w:p w14:paraId="3D8DD01D" w14:textId="77777777" w:rsidR="00AE0A86" w:rsidRPr="00097900" w:rsidRDefault="00000000" w:rsidP="001C21D0">
      <w:pPr>
        <w:keepNext/>
        <w:keepLines/>
        <w:spacing w:after="0"/>
        <w:rPr>
          <w:rFonts w:ascii="Arial" w:hAnsi="Arial" w:cs="Arial"/>
        </w:rPr>
      </w:pPr>
      <w:r w:rsidRPr="00097900">
        <w:rPr>
          <w:rFonts w:ascii="Arial" w:hAnsi="Arial" w:cs="Arial"/>
        </w:rPr>
        <w:t>5- Venesection</w:t>
      </w:r>
    </w:p>
    <w:p w14:paraId="0475C560" w14:textId="77777777" w:rsidR="00AE0A86" w:rsidRPr="00097900" w:rsidRDefault="00AE0A86" w:rsidP="001C21D0">
      <w:pPr>
        <w:spacing w:after="0"/>
        <w:rPr>
          <w:rFonts w:ascii="Arial" w:hAnsi="Arial" w:cs="Arial"/>
        </w:rPr>
      </w:pPr>
    </w:p>
    <w:p w14:paraId="3521A9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Q3096. A 47 year old male is undergoing chemotherapy for high grade </w:t>
      </w:r>
      <w:proofErr w:type="spellStart"/>
      <w:r w:rsidRPr="00097900">
        <w:rPr>
          <w:rFonts w:ascii="Arial" w:hAnsi="Arial" w:cs="Arial"/>
        </w:rPr>
        <w:t>non Hodgkins</w:t>
      </w:r>
      <w:proofErr w:type="spellEnd"/>
      <w:r w:rsidRPr="00097900">
        <w:rPr>
          <w:rFonts w:ascii="Arial" w:hAnsi="Arial" w:cs="Arial"/>
        </w:rPr>
        <w:t xml:space="preserve"> Lymphoma with bulky disease. Which of the following should be administered before commencing chemotherapy?</w:t>
      </w:r>
    </w:p>
    <w:p w14:paraId="676B95E0" w14:textId="77777777" w:rsidR="00AE0A86" w:rsidRPr="00097900" w:rsidRDefault="00000000" w:rsidP="001C21D0">
      <w:pPr>
        <w:keepNext/>
        <w:keepLines/>
        <w:spacing w:after="0"/>
        <w:rPr>
          <w:rFonts w:ascii="Arial" w:hAnsi="Arial" w:cs="Arial"/>
        </w:rPr>
      </w:pPr>
      <w:r w:rsidRPr="00097900">
        <w:rPr>
          <w:rFonts w:ascii="Arial" w:hAnsi="Arial" w:cs="Arial"/>
        </w:rPr>
        <w:t>1- IV Hydration</w:t>
      </w:r>
    </w:p>
    <w:p w14:paraId="25618F96"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2ACE45D6" w14:textId="77777777" w:rsidR="00AE0A86" w:rsidRPr="00097900" w:rsidRDefault="00000000" w:rsidP="001C21D0">
      <w:pPr>
        <w:keepNext/>
        <w:keepLines/>
        <w:spacing w:after="0"/>
        <w:rPr>
          <w:rFonts w:ascii="Arial" w:hAnsi="Arial" w:cs="Arial"/>
        </w:rPr>
      </w:pPr>
      <w:r w:rsidRPr="00097900">
        <w:rPr>
          <w:rFonts w:ascii="Arial" w:hAnsi="Arial" w:cs="Arial"/>
        </w:rPr>
        <w:t>3- Dexamethasone</w:t>
      </w:r>
    </w:p>
    <w:p w14:paraId="4659DC23" w14:textId="77777777" w:rsidR="00AE0A86" w:rsidRPr="00097900" w:rsidRDefault="00000000" w:rsidP="001C21D0">
      <w:pPr>
        <w:keepNext/>
        <w:keepLines/>
        <w:spacing w:after="0"/>
        <w:rPr>
          <w:rFonts w:ascii="Arial" w:hAnsi="Arial" w:cs="Arial"/>
        </w:rPr>
      </w:pPr>
      <w:r w:rsidRPr="00097900">
        <w:rPr>
          <w:rFonts w:ascii="Arial" w:hAnsi="Arial" w:cs="Arial"/>
        </w:rPr>
        <w:t>4- IV sodium bicarbonate</w:t>
      </w:r>
    </w:p>
    <w:p w14:paraId="005F09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Hydration and Allopurinol</w:t>
      </w:r>
    </w:p>
    <w:p w14:paraId="5907C434" w14:textId="77777777" w:rsidR="00AE0A86" w:rsidRPr="00097900" w:rsidRDefault="00AE0A86" w:rsidP="001C21D0">
      <w:pPr>
        <w:spacing w:after="0"/>
        <w:rPr>
          <w:rFonts w:ascii="Arial" w:hAnsi="Arial" w:cs="Arial"/>
        </w:rPr>
      </w:pPr>
    </w:p>
    <w:p w14:paraId="19FEEAB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Q3097. A 60 year old female is suffering from back pain which has woken her from her sleep for the last few months. She has also noticed feeling thirsty and has been more constipated. Bloods reveal a normochromic normocytic </w:t>
      </w:r>
      <w:proofErr w:type="spellStart"/>
      <w:r w:rsidRPr="00097900">
        <w:rPr>
          <w:rFonts w:ascii="Arial" w:hAnsi="Arial" w:cs="Arial"/>
        </w:rPr>
        <w:t>anaemia</w:t>
      </w:r>
      <w:proofErr w:type="spellEnd"/>
      <w:r w:rsidRPr="00097900">
        <w:rPr>
          <w:rFonts w:ascii="Arial" w:hAnsi="Arial" w:cs="Arial"/>
        </w:rPr>
        <w:t xml:space="preserve">, thrombocytopenia, leucopenia, renal impairment and </w:t>
      </w:r>
      <w:proofErr w:type="spellStart"/>
      <w:r w:rsidRPr="00097900">
        <w:rPr>
          <w:rFonts w:ascii="Arial" w:hAnsi="Arial" w:cs="Arial"/>
        </w:rPr>
        <w:t>hypercalcaemia</w:t>
      </w:r>
      <w:proofErr w:type="spellEnd"/>
      <w:r w:rsidRPr="00097900">
        <w:rPr>
          <w:rFonts w:ascii="Arial" w:hAnsi="Arial" w:cs="Arial"/>
        </w:rPr>
        <w:t>. What is the most likely diagnosis?</w:t>
      </w:r>
    </w:p>
    <w:p w14:paraId="637F3EF4" w14:textId="77777777" w:rsidR="00AE0A86" w:rsidRPr="00097900" w:rsidRDefault="00000000" w:rsidP="001C21D0">
      <w:pPr>
        <w:keepNext/>
        <w:keepLines/>
        <w:spacing w:after="0"/>
        <w:rPr>
          <w:rFonts w:ascii="Arial" w:hAnsi="Arial" w:cs="Arial"/>
        </w:rPr>
      </w:pPr>
      <w:r w:rsidRPr="00097900">
        <w:rPr>
          <w:rFonts w:ascii="Arial" w:hAnsi="Arial" w:cs="Arial"/>
        </w:rPr>
        <w:t>1- B12 deficiency</w:t>
      </w:r>
    </w:p>
    <w:p w14:paraId="239EF3A1" w14:textId="77777777" w:rsidR="00AE0A86" w:rsidRPr="00097900" w:rsidRDefault="00000000" w:rsidP="001C21D0">
      <w:pPr>
        <w:keepNext/>
        <w:keepLines/>
        <w:spacing w:after="0"/>
        <w:rPr>
          <w:rFonts w:ascii="Arial" w:hAnsi="Arial" w:cs="Arial"/>
        </w:rPr>
      </w:pPr>
      <w:r w:rsidRPr="00097900">
        <w:rPr>
          <w:rFonts w:ascii="Arial" w:hAnsi="Arial" w:cs="Arial"/>
        </w:rPr>
        <w:t>2- Amyloidosis</w:t>
      </w:r>
    </w:p>
    <w:p w14:paraId="23F52AED" w14:textId="77777777" w:rsidR="00AE0A86" w:rsidRPr="00097900" w:rsidRDefault="00000000" w:rsidP="001C21D0">
      <w:pPr>
        <w:keepNext/>
        <w:keepLines/>
        <w:spacing w:after="0"/>
        <w:rPr>
          <w:rFonts w:ascii="Arial" w:hAnsi="Arial" w:cs="Arial"/>
        </w:rPr>
      </w:pPr>
      <w:r w:rsidRPr="00097900">
        <w:rPr>
          <w:rFonts w:ascii="Arial" w:hAnsi="Arial" w:cs="Arial"/>
        </w:rPr>
        <w:t>3- Monoclonal gammopathy of undetermined significance</w:t>
      </w:r>
    </w:p>
    <w:p w14:paraId="0F7C8BDC" w14:textId="77777777" w:rsidR="00AE0A86" w:rsidRPr="00097900" w:rsidRDefault="00000000" w:rsidP="001C21D0">
      <w:pPr>
        <w:keepNext/>
        <w:keepLines/>
        <w:spacing w:after="0"/>
        <w:rPr>
          <w:rFonts w:ascii="Arial" w:hAnsi="Arial" w:cs="Arial"/>
        </w:rPr>
      </w:pPr>
      <w:r w:rsidRPr="00097900">
        <w:rPr>
          <w:rFonts w:ascii="Arial" w:hAnsi="Arial" w:cs="Arial"/>
        </w:rPr>
        <w:t>4- Non Hodgkins lymphoma</w:t>
      </w:r>
    </w:p>
    <w:p w14:paraId="380E2E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Multiple myeloma</w:t>
      </w:r>
    </w:p>
    <w:p w14:paraId="131B759E" w14:textId="77777777" w:rsidR="00AE0A86" w:rsidRPr="00097900" w:rsidRDefault="00AE0A86" w:rsidP="001C21D0">
      <w:pPr>
        <w:spacing w:after="0"/>
        <w:rPr>
          <w:rFonts w:ascii="Arial" w:hAnsi="Arial" w:cs="Arial"/>
        </w:rPr>
      </w:pPr>
    </w:p>
    <w:p w14:paraId="1F7BE4F3" w14:textId="77777777" w:rsidR="00AE0A86" w:rsidRPr="00097900" w:rsidRDefault="00000000" w:rsidP="001C21D0">
      <w:pPr>
        <w:keepNext/>
        <w:keepLines/>
        <w:spacing w:after="0"/>
        <w:rPr>
          <w:rFonts w:ascii="Arial" w:hAnsi="Arial" w:cs="Arial"/>
        </w:rPr>
      </w:pPr>
      <w:r w:rsidRPr="00097900">
        <w:rPr>
          <w:rFonts w:ascii="Arial" w:hAnsi="Arial" w:cs="Arial"/>
        </w:rPr>
        <w:t>Q3098. A 56 year old presents two weeks post renal transplant with peripheral oedema. Her creatinine has doubled since its last measurement and she is hypertensive. What treatment should be commenced initially?</w:t>
      </w:r>
    </w:p>
    <w:p w14:paraId="6F0AFABE" w14:textId="77777777" w:rsidR="00AE0A86" w:rsidRPr="00097900" w:rsidRDefault="00000000" w:rsidP="001C21D0">
      <w:pPr>
        <w:keepNext/>
        <w:keepLines/>
        <w:spacing w:after="0"/>
        <w:rPr>
          <w:rFonts w:ascii="Arial" w:hAnsi="Arial" w:cs="Arial"/>
        </w:rPr>
      </w:pPr>
      <w:r w:rsidRPr="00097900">
        <w:rPr>
          <w:rFonts w:ascii="Arial" w:hAnsi="Arial" w:cs="Arial"/>
        </w:rPr>
        <w:t>1- Mycophenolate Mofetil</w:t>
      </w:r>
    </w:p>
    <w:p w14:paraId="13423B45" w14:textId="77777777" w:rsidR="00AE0A86" w:rsidRPr="00097900" w:rsidRDefault="00000000" w:rsidP="001C21D0">
      <w:pPr>
        <w:keepNext/>
        <w:keepLines/>
        <w:spacing w:after="0"/>
        <w:rPr>
          <w:rFonts w:ascii="Arial" w:hAnsi="Arial" w:cs="Arial"/>
        </w:rPr>
      </w:pPr>
      <w:r w:rsidRPr="00097900">
        <w:rPr>
          <w:rFonts w:ascii="Arial" w:hAnsi="Arial" w:cs="Arial"/>
        </w:rPr>
        <w:t>2- Ciclosporin</w:t>
      </w:r>
    </w:p>
    <w:p w14:paraId="6EE87D70" w14:textId="77777777" w:rsidR="00AE0A86" w:rsidRPr="00097900" w:rsidRDefault="00000000" w:rsidP="001C21D0">
      <w:pPr>
        <w:keepNext/>
        <w:keepLines/>
        <w:spacing w:after="0"/>
        <w:rPr>
          <w:rFonts w:ascii="Arial" w:hAnsi="Arial" w:cs="Arial"/>
        </w:rPr>
      </w:pPr>
      <w:r w:rsidRPr="00097900">
        <w:rPr>
          <w:rFonts w:ascii="Arial" w:hAnsi="Arial" w:cs="Arial"/>
        </w:rPr>
        <w:t>3- Azathioprine</w:t>
      </w:r>
    </w:p>
    <w:p w14:paraId="682114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IV Methylprednisolone</w:t>
      </w:r>
    </w:p>
    <w:p w14:paraId="581A1C79" w14:textId="77777777" w:rsidR="00AE0A86" w:rsidRPr="00097900" w:rsidRDefault="00000000" w:rsidP="001C21D0">
      <w:pPr>
        <w:keepNext/>
        <w:keepLines/>
        <w:spacing w:after="0"/>
        <w:rPr>
          <w:rFonts w:ascii="Arial" w:hAnsi="Arial" w:cs="Arial"/>
        </w:rPr>
      </w:pPr>
      <w:r w:rsidRPr="00097900">
        <w:rPr>
          <w:rFonts w:ascii="Arial" w:hAnsi="Arial" w:cs="Arial"/>
        </w:rPr>
        <w:t>5- Oral prednisolone</w:t>
      </w:r>
    </w:p>
    <w:p w14:paraId="7CC33D99" w14:textId="77777777" w:rsidR="00AE0A86" w:rsidRPr="00097900" w:rsidRDefault="00AE0A86" w:rsidP="001C21D0">
      <w:pPr>
        <w:spacing w:after="0"/>
        <w:rPr>
          <w:rFonts w:ascii="Arial" w:hAnsi="Arial" w:cs="Arial"/>
        </w:rPr>
      </w:pPr>
    </w:p>
    <w:p w14:paraId="691F092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Q3099. A 61 year old male presents with severe lower back pain, lethargy , anorexia and peripheral oedema. He is found to be </w:t>
      </w:r>
      <w:proofErr w:type="spellStart"/>
      <w:r w:rsidRPr="00097900">
        <w:rPr>
          <w:rFonts w:ascii="Arial" w:hAnsi="Arial" w:cs="Arial"/>
        </w:rPr>
        <w:t>hypercalcaemic</w:t>
      </w:r>
      <w:proofErr w:type="spellEnd"/>
      <w:r w:rsidRPr="00097900">
        <w:rPr>
          <w:rFonts w:ascii="Arial" w:hAnsi="Arial" w:cs="Arial"/>
        </w:rPr>
        <w:t xml:space="preserve"> and have renal impairment and nephrotic syndrome. A renal biopsy reveals deposits which after staining with </w:t>
      </w:r>
      <w:proofErr w:type="spellStart"/>
      <w:r w:rsidRPr="00097900">
        <w:rPr>
          <w:rFonts w:ascii="Arial" w:hAnsi="Arial" w:cs="Arial"/>
        </w:rPr>
        <w:t>congo</w:t>
      </w:r>
      <w:proofErr w:type="spellEnd"/>
      <w:r w:rsidRPr="00097900">
        <w:rPr>
          <w:rFonts w:ascii="Arial" w:hAnsi="Arial" w:cs="Arial"/>
        </w:rPr>
        <w:t xml:space="preserve"> red appear as apple green birefringence under </w:t>
      </w:r>
      <w:proofErr w:type="spellStart"/>
      <w:r w:rsidRPr="00097900">
        <w:rPr>
          <w:rFonts w:ascii="Arial" w:hAnsi="Arial" w:cs="Arial"/>
        </w:rPr>
        <w:t>polarised</w:t>
      </w:r>
      <w:proofErr w:type="spellEnd"/>
      <w:r w:rsidRPr="00097900">
        <w:rPr>
          <w:rFonts w:ascii="Arial" w:hAnsi="Arial" w:cs="Arial"/>
        </w:rPr>
        <w:t xml:space="preserve"> light. There is </w:t>
      </w:r>
      <w:proofErr w:type="spellStart"/>
      <w:r w:rsidRPr="00097900">
        <w:rPr>
          <w:rFonts w:ascii="Arial" w:hAnsi="Arial" w:cs="Arial"/>
        </w:rPr>
        <w:t>is</w:t>
      </w:r>
      <w:proofErr w:type="spellEnd"/>
      <w:r w:rsidRPr="00097900">
        <w:rPr>
          <w:rFonts w:ascii="Arial" w:hAnsi="Arial" w:cs="Arial"/>
        </w:rPr>
        <w:t xml:space="preserve"> evidence of a paraprotein band on serum electrophoresis. What is the most likely diagnosis?</w:t>
      </w:r>
    </w:p>
    <w:p w14:paraId="66AEC64D" w14:textId="77777777" w:rsidR="00AE0A86" w:rsidRPr="00097900" w:rsidRDefault="00000000" w:rsidP="001C21D0">
      <w:pPr>
        <w:keepNext/>
        <w:keepLines/>
        <w:spacing w:after="0"/>
        <w:rPr>
          <w:rFonts w:ascii="Arial" w:hAnsi="Arial" w:cs="Arial"/>
        </w:rPr>
      </w:pPr>
      <w:r w:rsidRPr="00097900">
        <w:rPr>
          <w:rFonts w:ascii="Arial" w:hAnsi="Arial" w:cs="Arial"/>
        </w:rPr>
        <w:t>1- AA amyloidosis secondary to multiple myeloma</w:t>
      </w:r>
    </w:p>
    <w:p w14:paraId="59FA6D75" w14:textId="77777777" w:rsidR="00AE0A86" w:rsidRPr="00097900" w:rsidRDefault="00000000" w:rsidP="001C21D0">
      <w:pPr>
        <w:keepNext/>
        <w:keepLines/>
        <w:spacing w:after="0"/>
        <w:rPr>
          <w:rFonts w:ascii="Arial" w:hAnsi="Arial" w:cs="Arial"/>
        </w:rPr>
      </w:pPr>
      <w:r w:rsidRPr="00097900">
        <w:rPr>
          <w:rFonts w:ascii="Arial" w:hAnsi="Arial" w:cs="Arial"/>
        </w:rPr>
        <w:t>2- MGUS</w:t>
      </w:r>
    </w:p>
    <w:p w14:paraId="77461A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AL amyloidosis secondary to multiple myeloma</w:t>
      </w:r>
    </w:p>
    <w:p w14:paraId="5773FAD7" w14:textId="77777777" w:rsidR="00AE0A86" w:rsidRPr="00097900" w:rsidRDefault="00000000" w:rsidP="001C21D0">
      <w:pPr>
        <w:keepNext/>
        <w:keepLines/>
        <w:spacing w:after="0"/>
        <w:rPr>
          <w:rFonts w:ascii="Arial" w:hAnsi="Arial" w:cs="Arial"/>
        </w:rPr>
      </w:pPr>
      <w:r w:rsidRPr="00097900">
        <w:rPr>
          <w:rFonts w:ascii="Arial" w:hAnsi="Arial" w:cs="Arial"/>
        </w:rPr>
        <w:t>4- Nephrotic syndrome</w:t>
      </w:r>
    </w:p>
    <w:p w14:paraId="176AEFA3" w14:textId="77777777" w:rsidR="00AE0A86" w:rsidRPr="00097900" w:rsidRDefault="00000000" w:rsidP="001C21D0">
      <w:pPr>
        <w:keepNext/>
        <w:keepLines/>
        <w:spacing w:after="0"/>
        <w:rPr>
          <w:rFonts w:ascii="Arial" w:hAnsi="Arial" w:cs="Arial"/>
        </w:rPr>
      </w:pPr>
      <w:r w:rsidRPr="00097900">
        <w:rPr>
          <w:rFonts w:ascii="Arial" w:hAnsi="Arial" w:cs="Arial"/>
        </w:rPr>
        <w:t>5- Primary amyloidosis</w:t>
      </w:r>
    </w:p>
    <w:p w14:paraId="7C77F868" w14:textId="77777777" w:rsidR="00AE0A86" w:rsidRPr="00097900" w:rsidRDefault="00AE0A86" w:rsidP="001C21D0">
      <w:pPr>
        <w:spacing w:after="0"/>
        <w:rPr>
          <w:rFonts w:ascii="Arial" w:hAnsi="Arial" w:cs="Arial"/>
        </w:rPr>
      </w:pPr>
    </w:p>
    <w:p w14:paraId="2181B6D4" w14:textId="0E842BD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34688" behindDoc="1" locked="0" layoutInCell="1" allowOverlap="1" wp14:anchorId="7F93BD56" wp14:editId="760B4436">
                <wp:simplePos x="0" y="0"/>
                <wp:positionH relativeFrom="page">
                  <wp:posOffset>3886200</wp:posOffset>
                </wp:positionH>
                <wp:positionV relativeFrom="page">
                  <wp:posOffset>182880</wp:posOffset>
                </wp:positionV>
                <wp:extent cx="0" cy="9692640"/>
                <wp:effectExtent l="57150" t="19050" r="76200" b="80010"/>
                <wp:wrapNone/>
                <wp:docPr id="2065107396"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2871E3" id="Straight Connector 364" o:spid="_x0000_s1026" style="position:absolute;z-index:-250081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Q3100. A 37 year old male has a history of </w:t>
      </w:r>
      <w:proofErr w:type="spellStart"/>
      <w:r w:rsidR="00000000" w:rsidRPr="00097900">
        <w:rPr>
          <w:rFonts w:ascii="Arial" w:hAnsi="Arial" w:cs="Arial"/>
        </w:rPr>
        <w:t>rhinorrhoea</w:t>
      </w:r>
      <w:proofErr w:type="spellEnd"/>
      <w:r w:rsidR="00000000" w:rsidRPr="00097900">
        <w:rPr>
          <w:rFonts w:ascii="Arial" w:hAnsi="Arial" w:cs="Arial"/>
        </w:rPr>
        <w:t xml:space="preserve"> , recurrent sinusitis, joints pains and cough with occasional </w:t>
      </w:r>
      <w:proofErr w:type="spellStart"/>
      <w:r w:rsidR="00000000" w:rsidRPr="00097900">
        <w:rPr>
          <w:rFonts w:ascii="Arial" w:hAnsi="Arial" w:cs="Arial"/>
        </w:rPr>
        <w:t>haemoptysis</w:t>
      </w:r>
      <w:proofErr w:type="spellEnd"/>
      <w:r w:rsidR="00000000" w:rsidRPr="00097900">
        <w:rPr>
          <w:rFonts w:ascii="Arial" w:hAnsi="Arial" w:cs="Arial"/>
        </w:rPr>
        <w:t xml:space="preserve">. On dipstick of his urine there is evidence of proteinuria and </w:t>
      </w:r>
      <w:proofErr w:type="spellStart"/>
      <w:r w:rsidR="00000000" w:rsidRPr="00097900">
        <w:rPr>
          <w:rFonts w:ascii="Arial" w:hAnsi="Arial" w:cs="Arial"/>
        </w:rPr>
        <w:t>haematuria</w:t>
      </w:r>
      <w:proofErr w:type="spellEnd"/>
      <w:r w:rsidR="00000000" w:rsidRPr="00097900">
        <w:rPr>
          <w:rFonts w:ascii="Arial" w:hAnsi="Arial" w:cs="Arial"/>
        </w:rPr>
        <w:t xml:space="preserve">. Bloods reveal acute renal failure and autoantibodies reveal a positive </w:t>
      </w:r>
      <w:proofErr w:type="spellStart"/>
      <w:r w:rsidR="00000000" w:rsidRPr="00097900">
        <w:rPr>
          <w:rFonts w:ascii="Arial" w:hAnsi="Arial" w:cs="Arial"/>
        </w:rPr>
        <w:t>cANCA</w:t>
      </w:r>
      <w:proofErr w:type="spellEnd"/>
      <w:r w:rsidR="00000000" w:rsidRPr="00097900">
        <w:rPr>
          <w:rFonts w:ascii="Arial" w:hAnsi="Arial" w:cs="Arial"/>
        </w:rPr>
        <w:t>. Given the likely diagnosis, what would you expect to find on renal biopsy?</w:t>
      </w:r>
    </w:p>
    <w:p w14:paraId="084F9F09" w14:textId="77777777" w:rsidR="00AE0A86" w:rsidRPr="00097900" w:rsidRDefault="00000000" w:rsidP="001C21D0">
      <w:pPr>
        <w:keepNext/>
        <w:keepLines/>
        <w:spacing w:after="0"/>
        <w:rPr>
          <w:rFonts w:ascii="Arial" w:hAnsi="Arial" w:cs="Arial"/>
        </w:rPr>
      </w:pPr>
      <w:r w:rsidRPr="00097900">
        <w:rPr>
          <w:rFonts w:ascii="Arial" w:hAnsi="Arial" w:cs="Arial"/>
        </w:rPr>
        <w:t>1- Focal glomerulosclerosis</w:t>
      </w:r>
    </w:p>
    <w:p w14:paraId="7194E2B3" w14:textId="77777777" w:rsidR="00AE0A86" w:rsidRPr="00097900" w:rsidRDefault="00000000" w:rsidP="001C21D0">
      <w:pPr>
        <w:keepNext/>
        <w:keepLines/>
        <w:spacing w:after="0"/>
        <w:rPr>
          <w:rFonts w:ascii="Arial" w:hAnsi="Arial" w:cs="Arial"/>
        </w:rPr>
      </w:pPr>
      <w:r w:rsidRPr="00097900">
        <w:rPr>
          <w:rFonts w:ascii="Arial" w:hAnsi="Arial" w:cs="Arial"/>
        </w:rPr>
        <w:t>2- Mesangial proliferation</w:t>
      </w:r>
    </w:p>
    <w:p w14:paraId="77C9E356" w14:textId="77777777" w:rsidR="00AE0A86" w:rsidRPr="00097900" w:rsidRDefault="00000000" w:rsidP="001C21D0">
      <w:pPr>
        <w:keepNext/>
        <w:keepLines/>
        <w:spacing w:after="0"/>
        <w:rPr>
          <w:rFonts w:ascii="Arial" w:hAnsi="Arial" w:cs="Arial"/>
        </w:rPr>
      </w:pPr>
      <w:r w:rsidRPr="00097900">
        <w:rPr>
          <w:rFonts w:ascii="Arial" w:hAnsi="Arial" w:cs="Arial"/>
        </w:rPr>
        <w:t>3- IgA deposition in basement membrane</w:t>
      </w:r>
    </w:p>
    <w:p w14:paraId="172353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Segmental </w:t>
      </w:r>
      <w:proofErr w:type="spellStart"/>
      <w:r w:rsidRPr="00097900">
        <w:rPr>
          <w:rFonts w:ascii="Arial" w:hAnsi="Arial" w:cs="Arial"/>
          <w:b/>
          <w:highlight w:val="yellow"/>
        </w:rPr>
        <w:t>pauci</w:t>
      </w:r>
      <w:proofErr w:type="spellEnd"/>
      <w:r w:rsidRPr="00097900">
        <w:rPr>
          <w:rFonts w:ascii="Arial" w:hAnsi="Arial" w:cs="Arial"/>
          <w:b/>
          <w:highlight w:val="yellow"/>
        </w:rPr>
        <w:t xml:space="preserve"> immune crescentic </w:t>
      </w:r>
      <w:proofErr w:type="spellStart"/>
      <w:r w:rsidRPr="00097900">
        <w:rPr>
          <w:rFonts w:ascii="Arial" w:hAnsi="Arial" w:cs="Arial"/>
          <w:b/>
          <w:highlight w:val="yellow"/>
        </w:rPr>
        <w:t>necrotising</w:t>
      </w:r>
      <w:proofErr w:type="spellEnd"/>
      <w:r w:rsidRPr="00097900">
        <w:rPr>
          <w:rFonts w:ascii="Arial" w:hAnsi="Arial" w:cs="Arial"/>
          <w:b/>
          <w:highlight w:val="yellow"/>
        </w:rPr>
        <w:t xml:space="preserve"> glomerulonephritis</w:t>
      </w:r>
    </w:p>
    <w:p w14:paraId="413DA594" w14:textId="77777777" w:rsidR="00AE0A86" w:rsidRPr="00097900" w:rsidRDefault="00000000" w:rsidP="001C21D0">
      <w:pPr>
        <w:keepNext/>
        <w:keepLines/>
        <w:spacing w:after="0"/>
        <w:rPr>
          <w:rFonts w:ascii="Arial" w:hAnsi="Arial" w:cs="Arial"/>
        </w:rPr>
      </w:pPr>
      <w:r w:rsidRPr="00097900">
        <w:rPr>
          <w:rFonts w:ascii="Arial" w:hAnsi="Arial" w:cs="Arial"/>
        </w:rPr>
        <w:t>5- Focal segmental glomerulonephritis</w:t>
      </w:r>
    </w:p>
    <w:p w14:paraId="7505E4BF" w14:textId="77777777" w:rsidR="00AE0A86" w:rsidRPr="00097900" w:rsidRDefault="00AE0A86" w:rsidP="001C21D0">
      <w:pPr>
        <w:spacing w:after="0"/>
        <w:rPr>
          <w:rFonts w:ascii="Arial" w:hAnsi="Arial" w:cs="Arial"/>
        </w:rPr>
      </w:pPr>
    </w:p>
    <w:p w14:paraId="7E256640" w14:textId="77777777" w:rsidR="00AE0A86" w:rsidRPr="00097900" w:rsidRDefault="00000000" w:rsidP="001C21D0">
      <w:pPr>
        <w:keepNext/>
        <w:keepLines/>
        <w:spacing w:after="0"/>
        <w:rPr>
          <w:rFonts w:ascii="Arial" w:hAnsi="Arial" w:cs="Arial"/>
        </w:rPr>
      </w:pPr>
      <w:r w:rsidRPr="00097900">
        <w:rPr>
          <w:rFonts w:ascii="Arial" w:hAnsi="Arial" w:cs="Arial"/>
        </w:rPr>
        <w:t>Q3101. In pregnancy, how should a UTI be treated?</w:t>
      </w:r>
    </w:p>
    <w:p w14:paraId="7BD0909E" w14:textId="77777777" w:rsidR="00AE0A86" w:rsidRPr="00097900" w:rsidRDefault="00000000" w:rsidP="001C21D0">
      <w:pPr>
        <w:keepNext/>
        <w:keepLines/>
        <w:spacing w:after="0"/>
        <w:rPr>
          <w:rFonts w:ascii="Arial" w:hAnsi="Arial" w:cs="Arial"/>
        </w:rPr>
      </w:pPr>
      <w:r w:rsidRPr="00097900">
        <w:rPr>
          <w:rFonts w:ascii="Arial" w:hAnsi="Arial" w:cs="Arial"/>
        </w:rPr>
        <w:t>1- No treatment required</w:t>
      </w:r>
    </w:p>
    <w:p w14:paraId="0B4908D8" w14:textId="77777777" w:rsidR="00AE0A86" w:rsidRPr="00097900" w:rsidRDefault="00000000" w:rsidP="001C21D0">
      <w:pPr>
        <w:keepNext/>
        <w:keepLines/>
        <w:spacing w:after="0"/>
        <w:rPr>
          <w:rFonts w:ascii="Arial" w:hAnsi="Arial" w:cs="Arial"/>
        </w:rPr>
      </w:pPr>
      <w:r w:rsidRPr="00097900">
        <w:rPr>
          <w:rFonts w:ascii="Arial" w:hAnsi="Arial" w:cs="Arial"/>
        </w:rPr>
        <w:t>2- Trimethoprim</w:t>
      </w:r>
    </w:p>
    <w:p w14:paraId="0BE4FB4C" w14:textId="77777777" w:rsidR="00AE0A86" w:rsidRPr="00097900" w:rsidRDefault="00000000" w:rsidP="001C21D0">
      <w:pPr>
        <w:keepNext/>
        <w:keepLines/>
        <w:spacing w:after="0"/>
        <w:rPr>
          <w:rFonts w:ascii="Arial" w:hAnsi="Arial" w:cs="Arial"/>
        </w:rPr>
      </w:pPr>
      <w:r w:rsidRPr="00097900">
        <w:rPr>
          <w:rFonts w:ascii="Arial" w:hAnsi="Arial" w:cs="Arial"/>
        </w:rPr>
        <w:t>3- Encourage increased water intake</w:t>
      </w:r>
    </w:p>
    <w:p w14:paraId="6A894841"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2FA5E7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Cefalexin</w:t>
      </w:r>
    </w:p>
    <w:p w14:paraId="0ABED0FB" w14:textId="77777777" w:rsidR="00AE0A86" w:rsidRPr="00097900" w:rsidRDefault="00AE0A86" w:rsidP="001C21D0">
      <w:pPr>
        <w:spacing w:after="0"/>
        <w:rPr>
          <w:rFonts w:ascii="Arial" w:hAnsi="Arial" w:cs="Arial"/>
        </w:rPr>
      </w:pPr>
    </w:p>
    <w:p w14:paraId="5563DFE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Q3102. A 45 year old patient has been recently diagnosed with Hodgkin's Lymphoma. He presents with bilateral swelling of his legs up to his knees. This is slightly worse on the left than the right. Bloods reveal a slightly raised creatinine, </w:t>
      </w:r>
      <w:proofErr w:type="spellStart"/>
      <w:r w:rsidRPr="00097900">
        <w:rPr>
          <w:rFonts w:ascii="Arial" w:hAnsi="Arial" w:cs="Arial"/>
        </w:rPr>
        <w:t>hypoalbuminaemia</w:t>
      </w:r>
      <w:proofErr w:type="spellEnd"/>
      <w:r w:rsidRPr="00097900">
        <w:rPr>
          <w:rFonts w:ascii="Arial" w:hAnsi="Arial" w:cs="Arial"/>
        </w:rPr>
        <w:t xml:space="preserve"> and a cholesterol of 10.0 mmol/l. A 24 hour urinary protein reveals a proteinuria of 5.0 g. An ultrasound revealed a left DVT and normal kidneys. The peripheral oedema and proteinuria responds to steroids. A renal ultrasound is normal. Which of the following is the most likely diagnosis?</w:t>
      </w:r>
    </w:p>
    <w:p w14:paraId="7391C65B" w14:textId="77777777" w:rsidR="00AE0A86" w:rsidRPr="00097900" w:rsidRDefault="00000000" w:rsidP="001C21D0">
      <w:pPr>
        <w:keepNext/>
        <w:keepLines/>
        <w:spacing w:after="0"/>
        <w:rPr>
          <w:rFonts w:ascii="Arial" w:hAnsi="Arial" w:cs="Arial"/>
        </w:rPr>
      </w:pPr>
      <w:r w:rsidRPr="00097900">
        <w:rPr>
          <w:rFonts w:ascii="Arial" w:hAnsi="Arial" w:cs="Arial"/>
        </w:rPr>
        <w:t>1- Membranous Nephropathy</w:t>
      </w:r>
    </w:p>
    <w:p w14:paraId="3A7393A9" w14:textId="77777777" w:rsidR="00AE0A86" w:rsidRPr="00097900" w:rsidRDefault="00000000" w:rsidP="001C21D0">
      <w:pPr>
        <w:keepNext/>
        <w:keepLines/>
        <w:spacing w:after="0"/>
        <w:rPr>
          <w:rFonts w:ascii="Arial" w:hAnsi="Arial" w:cs="Arial"/>
        </w:rPr>
      </w:pPr>
      <w:r w:rsidRPr="00097900">
        <w:rPr>
          <w:rFonts w:ascii="Arial" w:hAnsi="Arial" w:cs="Arial"/>
        </w:rPr>
        <w:t>2- Thrombophilia</w:t>
      </w:r>
    </w:p>
    <w:p w14:paraId="7EF484F2" w14:textId="77777777" w:rsidR="00AE0A86" w:rsidRPr="00097900" w:rsidRDefault="00000000" w:rsidP="001C21D0">
      <w:pPr>
        <w:keepNext/>
        <w:keepLines/>
        <w:spacing w:after="0"/>
        <w:rPr>
          <w:rFonts w:ascii="Arial" w:hAnsi="Arial" w:cs="Arial"/>
        </w:rPr>
      </w:pPr>
      <w:r w:rsidRPr="00097900">
        <w:rPr>
          <w:rFonts w:ascii="Arial" w:hAnsi="Arial" w:cs="Arial"/>
        </w:rPr>
        <w:t>3- IgA nephropathy</w:t>
      </w:r>
    </w:p>
    <w:p w14:paraId="059D2DDB" w14:textId="77777777" w:rsidR="00AE0A86" w:rsidRPr="00097900" w:rsidRDefault="00000000" w:rsidP="001C21D0">
      <w:pPr>
        <w:keepNext/>
        <w:keepLines/>
        <w:spacing w:after="0"/>
        <w:rPr>
          <w:rFonts w:ascii="Arial" w:hAnsi="Arial" w:cs="Arial"/>
        </w:rPr>
      </w:pPr>
      <w:r w:rsidRPr="00097900">
        <w:rPr>
          <w:rFonts w:ascii="Arial" w:hAnsi="Arial" w:cs="Arial"/>
        </w:rPr>
        <w:t>4- Focal segmental glomerulosclerosis</w:t>
      </w:r>
    </w:p>
    <w:p w14:paraId="79F4DA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Minimal Change Disease</w:t>
      </w:r>
    </w:p>
    <w:p w14:paraId="416CD726" w14:textId="77777777" w:rsidR="00AE0A86" w:rsidRPr="00097900" w:rsidRDefault="00AE0A86" w:rsidP="001C21D0">
      <w:pPr>
        <w:spacing w:after="0"/>
        <w:rPr>
          <w:rFonts w:ascii="Arial" w:hAnsi="Arial" w:cs="Arial"/>
        </w:rPr>
      </w:pPr>
    </w:p>
    <w:p w14:paraId="0786AC58" w14:textId="77777777" w:rsidR="00AE0A86" w:rsidRPr="00097900" w:rsidRDefault="00000000" w:rsidP="001C21D0">
      <w:pPr>
        <w:keepNext/>
        <w:keepLines/>
        <w:spacing w:after="0"/>
        <w:rPr>
          <w:rFonts w:ascii="Arial" w:hAnsi="Arial" w:cs="Arial"/>
        </w:rPr>
      </w:pPr>
      <w:r w:rsidRPr="00097900">
        <w:rPr>
          <w:rFonts w:ascii="Arial" w:hAnsi="Arial" w:cs="Arial"/>
        </w:rPr>
        <w:t>Q3103. A 24 year old is found to have chronic renal failure. There is a history of numerous UTIs as a child. On ultrasound there is evidence of renal scarring. She is hypertensive. What is the most likely diagnosis?</w:t>
      </w:r>
    </w:p>
    <w:p w14:paraId="548E4FC9" w14:textId="77777777" w:rsidR="00AE0A86" w:rsidRPr="00097900" w:rsidRDefault="00000000" w:rsidP="001C21D0">
      <w:pPr>
        <w:keepNext/>
        <w:keepLines/>
        <w:spacing w:after="0"/>
        <w:rPr>
          <w:rFonts w:ascii="Arial" w:hAnsi="Arial" w:cs="Arial"/>
        </w:rPr>
      </w:pPr>
      <w:r w:rsidRPr="00097900">
        <w:rPr>
          <w:rFonts w:ascii="Arial" w:hAnsi="Arial" w:cs="Arial"/>
        </w:rPr>
        <w:t>1- Pyelonephritis</w:t>
      </w:r>
    </w:p>
    <w:p w14:paraId="7297A5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Reflux Nephropathy</w:t>
      </w:r>
    </w:p>
    <w:p w14:paraId="3EA6343C" w14:textId="77777777" w:rsidR="00AE0A86" w:rsidRPr="00097900" w:rsidRDefault="00000000" w:rsidP="001C21D0">
      <w:pPr>
        <w:keepNext/>
        <w:keepLines/>
        <w:spacing w:after="0"/>
        <w:rPr>
          <w:rFonts w:ascii="Arial" w:hAnsi="Arial" w:cs="Arial"/>
        </w:rPr>
      </w:pPr>
      <w:r w:rsidRPr="00097900">
        <w:rPr>
          <w:rFonts w:ascii="Arial" w:hAnsi="Arial" w:cs="Arial"/>
        </w:rPr>
        <w:t>3- Hypertensive renal disease</w:t>
      </w:r>
    </w:p>
    <w:p w14:paraId="092EAE74" w14:textId="77777777" w:rsidR="00AE0A86" w:rsidRPr="00097900" w:rsidRDefault="00000000" w:rsidP="001C21D0">
      <w:pPr>
        <w:keepNext/>
        <w:keepLines/>
        <w:spacing w:after="0"/>
        <w:rPr>
          <w:rFonts w:ascii="Arial" w:hAnsi="Arial" w:cs="Arial"/>
        </w:rPr>
      </w:pPr>
      <w:r w:rsidRPr="00097900">
        <w:rPr>
          <w:rFonts w:ascii="Arial" w:hAnsi="Arial" w:cs="Arial"/>
        </w:rPr>
        <w:t>4- Polycystic kidney disease</w:t>
      </w:r>
    </w:p>
    <w:p w14:paraId="5EE744A5" w14:textId="77777777" w:rsidR="00AE0A86" w:rsidRPr="00097900" w:rsidRDefault="00000000" w:rsidP="001C21D0">
      <w:pPr>
        <w:keepNext/>
        <w:keepLines/>
        <w:spacing w:after="0"/>
        <w:rPr>
          <w:rFonts w:ascii="Arial" w:hAnsi="Arial" w:cs="Arial"/>
        </w:rPr>
      </w:pPr>
      <w:r w:rsidRPr="00097900">
        <w:rPr>
          <w:rFonts w:ascii="Arial" w:hAnsi="Arial" w:cs="Arial"/>
        </w:rPr>
        <w:t>5- Posterior urethral valve</w:t>
      </w:r>
    </w:p>
    <w:p w14:paraId="69416A18" w14:textId="77777777" w:rsidR="00AE0A86" w:rsidRPr="00097900" w:rsidRDefault="00AE0A86" w:rsidP="001C21D0">
      <w:pPr>
        <w:spacing w:after="0"/>
        <w:rPr>
          <w:rFonts w:ascii="Arial" w:hAnsi="Arial" w:cs="Arial"/>
        </w:rPr>
      </w:pPr>
    </w:p>
    <w:p w14:paraId="0D901A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Q3104. A 65 year old male with COPD presents with an acute exacerbation. He is commenced on salbutamol and ipratropium </w:t>
      </w:r>
      <w:proofErr w:type="spellStart"/>
      <w:r w:rsidRPr="00097900">
        <w:rPr>
          <w:rFonts w:ascii="Arial" w:hAnsi="Arial" w:cs="Arial"/>
        </w:rPr>
        <w:t>nebulisers</w:t>
      </w:r>
      <w:proofErr w:type="spellEnd"/>
      <w:r w:rsidRPr="00097900">
        <w:rPr>
          <w:rFonts w:ascii="Arial" w:hAnsi="Arial" w:cs="Arial"/>
        </w:rPr>
        <w:t xml:space="preserve"> and given IV hydrocortisone. However blood gases reveal a pO2 of 8.0 kPa and a pCO2 of 10.0 kPa and a pH of 7.2. What is the next appropriate step in management?</w:t>
      </w:r>
    </w:p>
    <w:p w14:paraId="6C4602D4" w14:textId="77777777" w:rsidR="00AE0A86" w:rsidRPr="00097900" w:rsidRDefault="00000000" w:rsidP="001C21D0">
      <w:pPr>
        <w:keepNext/>
        <w:keepLines/>
        <w:spacing w:after="0"/>
        <w:rPr>
          <w:rFonts w:ascii="Arial" w:hAnsi="Arial" w:cs="Arial"/>
        </w:rPr>
      </w:pPr>
      <w:r w:rsidRPr="00097900">
        <w:rPr>
          <w:rFonts w:ascii="Arial" w:hAnsi="Arial" w:cs="Arial"/>
        </w:rPr>
        <w:t>1- CPAP</w:t>
      </w:r>
    </w:p>
    <w:p w14:paraId="54E75F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BiPAP</w:t>
      </w:r>
    </w:p>
    <w:p w14:paraId="4B42B021" w14:textId="77777777" w:rsidR="00AE0A86" w:rsidRPr="00097900" w:rsidRDefault="00000000" w:rsidP="001C21D0">
      <w:pPr>
        <w:keepNext/>
        <w:keepLines/>
        <w:spacing w:after="0"/>
        <w:rPr>
          <w:rFonts w:ascii="Arial" w:hAnsi="Arial" w:cs="Arial"/>
        </w:rPr>
      </w:pPr>
      <w:r w:rsidRPr="00097900">
        <w:rPr>
          <w:rFonts w:ascii="Arial" w:hAnsi="Arial" w:cs="Arial"/>
        </w:rPr>
        <w:t>3- Intubation for ventilation</w:t>
      </w:r>
    </w:p>
    <w:p w14:paraId="586BBC0D"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IV </w:t>
      </w:r>
      <w:proofErr w:type="spellStart"/>
      <w:r w:rsidRPr="00097900">
        <w:rPr>
          <w:rFonts w:ascii="Arial" w:hAnsi="Arial" w:cs="Arial"/>
        </w:rPr>
        <w:t>Doxapram</w:t>
      </w:r>
      <w:proofErr w:type="spellEnd"/>
    </w:p>
    <w:p w14:paraId="381A254D" w14:textId="77777777" w:rsidR="00AE0A86" w:rsidRPr="00097900" w:rsidRDefault="00000000" w:rsidP="001C21D0">
      <w:pPr>
        <w:keepNext/>
        <w:keepLines/>
        <w:spacing w:after="0"/>
        <w:rPr>
          <w:rFonts w:ascii="Arial" w:hAnsi="Arial" w:cs="Arial"/>
        </w:rPr>
      </w:pPr>
      <w:r w:rsidRPr="00097900">
        <w:rPr>
          <w:rFonts w:ascii="Arial" w:hAnsi="Arial" w:cs="Arial"/>
        </w:rPr>
        <w:t>5- Reduce O2 therapy</w:t>
      </w:r>
    </w:p>
    <w:p w14:paraId="5E15C7FF" w14:textId="77777777" w:rsidR="00AE0A86" w:rsidRPr="00097900" w:rsidRDefault="00AE0A86" w:rsidP="001C21D0">
      <w:pPr>
        <w:spacing w:after="0"/>
        <w:rPr>
          <w:rFonts w:ascii="Arial" w:hAnsi="Arial" w:cs="Arial"/>
        </w:rPr>
      </w:pPr>
    </w:p>
    <w:p w14:paraId="04A6775A" w14:textId="77777777" w:rsidR="00AE0A86" w:rsidRPr="00097900" w:rsidRDefault="00000000" w:rsidP="001C21D0">
      <w:pPr>
        <w:keepNext/>
        <w:keepLines/>
        <w:spacing w:after="0"/>
        <w:rPr>
          <w:rFonts w:ascii="Arial" w:hAnsi="Arial" w:cs="Arial"/>
        </w:rPr>
      </w:pPr>
      <w:r w:rsidRPr="00097900">
        <w:rPr>
          <w:rFonts w:ascii="Arial" w:hAnsi="Arial" w:cs="Arial"/>
        </w:rPr>
        <w:t>Q3105. Which of the following is not a contraindication for surgical treatment of a bronchial carcinoma?</w:t>
      </w:r>
    </w:p>
    <w:p w14:paraId="013D78E3" w14:textId="77777777" w:rsidR="00AE0A86" w:rsidRPr="00097900" w:rsidRDefault="00000000" w:rsidP="001C21D0">
      <w:pPr>
        <w:keepNext/>
        <w:keepLines/>
        <w:spacing w:after="0"/>
        <w:rPr>
          <w:rFonts w:ascii="Arial" w:hAnsi="Arial" w:cs="Arial"/>
        </w:rPr>
      </w:pPr>
      <w:r w:rsidRPr="00097900">
        <w:rPr>
          <w:rFonts w:ascii="Arial" w:hAnsi="Arial" w:cs="Arial"/>
        </w:rPr>
        <w:t>1- FEV1 &lt;1.5l</w:t>
      </w:r>
    </w:p>
    <w:p w14:paraId="2E5350FE" w14:textId="77777777" w:rsidR="00AE0A86" w:rsidRPr="00097900" w:rsidRDefault="00000000" w:rsidP="001C21D0">
      <w:pPr>
        <w:keepNext/>
        <w:keepLines/>
        <w:spacing w:after="0"/>
        <w:rPr>
          <w:rFonts w:ascii="Arial" w:hAnsi="Arial" w:cs="Arial"/>
        </w:rPr>
      </w:pPr>
      <w:r w:rsidRPr="00097900">
        <w:rPr>
          <w:rFonts w:ascii="Arial" w:hAnsi="Arial" w:cs="Arial"/>
        </w:rPr>
        <w:t>2- Malignant pleural effusion</w:t>
      </w:r>
    </w:p>
    <w:p w14:paraId="4D56E06A" w14:textId="77777777" w:rsidR="00AE0A86" w:rsidRPr="00097900" w:rsidRDefault="00000000" w:rsidP="001C21D0">
      <w:pPr>
        <w:keepNext/>
        <w:keepLines/>
        <w:spacing w:after="0"/>
        <w:rPr>
          <w:rFonts w:ascii="Arial" w:hAnsi="Arial" w:cs="Arial"/>
        </w:rPr>
      </w:pPr>
      <w:r w:rsidRPr="00097900">
        <w:rPr>
          <w:rFonts w:ascii="Arial" w:hAnsi="Arial" w:cs="Arial"/>
        </w:rPr>
        <w:t>3- Brain Metastases</w:t>
      </w:r>
    </w:p>
    <w:p w14:paraId="18EC1412" w14:textId="77777777" w:rsidR="00AE0A86" w:rsidRPr="00097900" w:rsidRDefault="00000000" w:rsidP="001C21D0">
      <w:pPr>
        <w:keepNext/>
        <w:keepLines/>
        <w:spacing w:after="0"/>
        <w:rPr>
          <w:rFonts w:ascii="Arial" w:hAnsi="Arial" w:cs="Arial"/>
        </w:rPr>
      </w:pPr>
      <w:r w:rsidRPr="00097900">
        <w:rPr>
          <w:rFonts w:ascii="Arial" w:hAnsi="Arial" w:cs="Arial"/>
        </w:rPr>
        <w:t>4- Widespread lymph node involvement</w:t>
      </w:r>
    </w:p>
    <w:p w14:paraId="33CAB2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Paraneoplastic syndrome</w:t>
      </w:r>
    </w:p>
    <w:p w14:paraId="02283EC6" w14:textId="77777777" w:rsidR="00AE0A86" w:rsidRPr="00097900" w:rsidRDefault="00AE0A86" w:rsidP="001C21D0">
      <w:pPr>
        <w:spacing w:after="0"/>
        <w:rPr>
          <w:rFonts w:ascii="Arial" w:hAnsi="Arial" w:cs="Arial"/>
        </w:rPr>
      </w:pPr>
    </w:p>
    <w:p w14:paraId="5CFCE7E0" w14:textId="77777777" w:rsidR="00AE0A86" w:rsidRPr="00097900" w:rsidRDefault="00000000" w:rsidP="001C21D0">
      <w:pPr>
        <w:keepNext/>
        <w:keepLines/>
        <w:spacing w:after="0"/>
        <w:rPr>
          <w:rFonts w:ascii="Arial" w:hAnsi="Arial" w:cs="Arial"/>
        </w:rPr>
      </w:pPr>
      <w:r w:rsidRPr="00097900">
        <w:rPr>
          <w:rFonts w:ascii="Arial" w:hAnsi="Arial" w:cs="Arial"/>
        </w:rPr>
        <w:t>Q3106. A patient presents with a life threatening asthma attack. Which of the following is the most worrying feature?</w:t>
      </w:r>
    </w:p>
    <w:p w14:paraId="6D58742F" w14:textId="77777777" w:rsidR="00AE0A86" w:rsidRPr="00097900" w:rsidRDefault="00000000" w:rsidP="001C21D0">
      <w:pPr>
        <w:keepNext/>
        <w:keepLines/>
        <w:spacing w:after="0"/>
        <w:rPr>
          <w:rFonts w:ascii="Arial" w:hAnsi="Arial" w:cs="Arial"/>
        </w:rPr>
      </w:pPr>
      <w:r w:rsidRPr="00097900">
        <w:rPr>
          <w:rFonts w:ascii="Arial" w:hAnsi="Arial" w:cs="Arial"/>
        </w:rPr>
        <w:t>1- Previously required oral steroids</w:t>
      </w:r>
    </w:p>
    <w:p w14:paraId="756E30EC" w14:textId="77777777" w:rsidR="00AE0A86" w:rsidRPr="00097900" w:rsidRDefault="00000000" w:rsidP="001C21D0">
      <w:pPr>
        <w:keepNext/>
        <w:keepLines/>
        <w:spacing w:after="0"/>
        <w:rPr>
          <w:rFonts w:ascii="Arial" w:hAnsi="Arial" w:cs="Arial"/>
        </w:rPr>
      </w:pPr>
      <w:r w:rsidRPr="00097900">
        <w:rPr>
          <w:rFonts w:ascii="Arial" w:hAnsi="Arial" w:cs="Arial"/>
        </w:rPr>
        <w:t>2- PO2 of 9.8</w:t>
      </w:r>
    </w:p>
    <w:p w14:paraId="1F57C5B2" w14:textId="77777777" w:rsidR="00AE0A86" w:rsidRPr="00097900" w:rsidRDefault="00000000" w:rsidP="001C21D0">
      <w:pPr>
        <w:keepNext/>
        <w:keepLines/>
        <w:spacing w:after="0"/>
        <w:rPr>
          <w:rFonts w:ascii="Arial" w:hAnsi="Arial" w:cs="Arial"/>
        </w:rPr>
      </w:pPr>
      <w:r w:rsidRPr="00097900">
        <w:rPr>
          <w:rFonts w:ascii="Arial" w:hAnsi="Arial" w:cs="Arial"/>
        </w:rPr>
        <w:t>3- Previous ITU admission</w:t>
      </w:r>
    </w:p>
    <w:p w14:paraId="0548102A" w14:textId="77777777" w:rsidR="00AE0A86" w:rsidRPr="00097900" w:rsidRDefault="00000000" w:rsidP="001C21D0">
      <w:pPr>
        <w:keepNext/>
        <w:keepLines/>
        <w:spacing w:after="0"/>
        <w:rPr>
          <w:rFonts w:ascii="Arial" w:hAnsi="Arial" w:cs="Arial"/>
        </w:rPr>
      </w:pPr>
      <w:r w:rsidRPr="00097900">
        <w:rPr>
          <w:rFonts w:ascii="Arial" w:hAnsi="Arial" w:cs="Arial"/>
        </w:rPr>
        <w:t>4- Consolidation on CXR</w:t>
      </w:r>
    </w:p>
    <w:p w14:paraId="38A0CE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PCO2 of 5.6 kPa</w:t>
      </w:r>
    </w:p>
    <w:p w14:paraId="0C13B4E1" w14:textId="77777777" w:rsidR="00AE0A86" w:rsidRPr="00097900" w:rsidRDefault="00AE0A86" w:rsidP="001C21D0">
      <w:pPr>
        <w:spacing w:after="0"/>
        <w:rPr>
          <w:rFonts w:ascii="Arial" w:hAnsi="Arial" w:cs="Arial"/>
        </w:rPr>
      </w:pPr>
    </w:p>
    <w:p w14:paraId="6B0EC53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Q3107. Which of the following organisms is one of the most common </w:t>
      </w:r>
      <w:proofErr w:type="spellStart"/>
      <w:r w:rsidRPr="00097900">
        <w:rPr>
          <w:rFonts w:ascii="Arial" w:hAnsi="Arial" w:cs="Arial"/>
        </w:rPr>
        <w:t>colonising</w:t>
      </w:r>
      <w:proofErr w:type="spellEnd"/>
      <w:r w:rsidRPr="00097900">
        <w:rPr>
          <w:rFonts w:ascii="Arial" w:hAnsi="Arial" w:cs="Arial"/>
        </w:rPr>
        <w:t xml:space="preserve"> agents in cystic fibrosis?</w:t>
      </w:r>
    </w:p>
    <w:p w14:paraId="30B1F3DB" w14:textId="77777777" w:rsidR="00AE0A86" w:rsidRPr="00097900" w:rsidRDefault="00000000" w:rsidP="001C21D0">
      <w:pPr>
        <w:keepNext/>
        <w:keepLines/>
        <w:spacing w:after="0"/>
        <w:rPr>
          <w:rFonts w:ascii="Arial" w:hAnsi="Arial" w:cs="Arial"/>
        </w:rPr>
      </w:pPr>
      <w:r w:rsidRPr="00097900">
        <w:rPr>
          <w:rFonts w:ascii="Arial" w:hAnsi="Arial" w:cs="Arial"/>
        </w:rPr>
        <w:t>1- Streptococcus pneumoniae</w:t>
      </w:r>
    </w:p>
    <w:p w14:paraId="35E4D6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Pseudomonas aeruginosa</w:t>
      </w:r>
    </w:p>
    <w:p w14:paraId="270C749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Burkholderia</w:t>
      </w:r>
      <w:proofErr w:type="spellEnd"/>
      <w:r w:rsidRPr="00097900">
        <w:rPr>
          <w:rFonts w:ascii="Arial" w:hAnsi="Arial" w:cs="Arial"/>
        </w:rPr>
        <w:t xml:space="preserve"> </w:t>
      </w:r>
      <w:proofErr w:type="spellStart"/>
      <w:r w:rsidRPr="00097900">
        <w:rPr>
          <w:rFonts w:ascii="Arial" w:hAnsi="Arial" w:cs="Arial"/>
        </w:rPr>
        <w:t>cepacia</w:t>
      </w:r>
      <w:proofErr w:type="spellEnd"/>
    </w:p>
    <w:p w14:paraId="23E1216B" w14:textId="77777777" w:rsidR="00AE0A86" w:rsidRPr="00097900" w:rsidRDefault="00000000" w:rsidP="001C21D0">
      <w:pPr>
        <w:keepNext/>
        <w:keepLines/>
        <w:spacing w:after="0"/>
        <w:rPr>
          <w:rFonts w:ascii="Arial" w:hAnsi="Arial" w:cs="Arial"/>
        </w:rPr>
      </w:pPr>
      <w:r w:rsidRPr="00097900">
        <w:rPr>
          <w:rFonts w:ascii="Arial" w:hAnsi="Arial" w:cs="Arial"/>
        </w:rPr>
        <w:t>4- Mycobacteria species</w:t>
      </w:r>
    </w:p>
    <w:p w14:paraId="0ECBBC92" w14:textId="77777777" w:rsidR="00AE0A86" w:rsidRPr="00097900" w:rsidRDefault="00000000" w:rsidP="001C21D0">
      <w:pPr>
        <w:keepNext/>
        <w:keepLines/>
        <w:spacing w:after="0"/>
        <w:rPr>
          <w:rFonts w:ascii="Arial" w:hAnsi="Arial" w:cs="Arial"/>
        </w:rPr>
      </w:pPr>
      <w:r w:rsidRPr="00097900">
        <w:rPr>
          <w:rFonts w:ascii="Arial" w:hAnsi="Arial" w:cs="Arial"/>
        </w:rPr>
        <w:t>5- Moraxella catarrhalis</w:t>
      </w:r>
    </w:p>
    <w:p w14:paraId="390DF772" w14:textId="77777777" w:rsidR="00AE0A86" w:rsidRPr="00097900" w:rsidRDefault="00AE0A86" w:rsidP="001C21D0">
      <w:pPr>
        <w:spacing w:after="0"/>
        <w:rPr>
          <w:rFonts w:ascii="Arial" w:hAnsi="Arial" w:cs="Arial"/>
        </w:rPr>
      </w:pPr>
    </w:p>
    <w:p w14:paraId="67DA920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Q3108. A 32 year old presents with a one week history of malaise, fever, headache, myalgia with a sore throat, dry cough and pleuritic chest pain. On examination there is </w:t>
      </w:r>
      <w:proofErr w:type="spellStart"/>
      <w:r w:rsidRPr="00097900">
        <w:rPr>
          <w:rFonts w:ascii="Arial" w:hAnsi="Arial" w:cs="Arial"/>
        </w:rPr>
        <w:t>bibasal</w:t>
      </w:r>
      <w:proofErr w:type="spellEnd"/>
      <w:r w:rsidRPr="00097900">
        <w:rPr>
          <w:rFonts w:ascii="Arial" w:hAnsi="Arial" w:cs="Arial"/>
        </w:rPr>
        <w:t xml:space="preserve"> crepitations. There is evidence of erythema nodosum and bloods reveal a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r w:rsidRPr="00097900">
        <w:rPr>
          <w:rFonts w:ascii="Arial" w:hAnsi="Arial" w:cs="Arial"/>
        </w:rPr>
        <w:t xml:space="preserve"> and cold agglutinins. Given the most likely diagnosis, what treatment should be commenced?</w:t>
      </w:r>
    </w:p>
    <w:p w14:paraId="4721DB0F"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78DD9C39" w14:textId="77777777" w:rsidR="00AE0A86" w:rsidRPr="00097900" w:rsidRDefault="00000000" w:rsidP="001C21D0">
      <w:pPr>
        <w:keepNext/>
        <w:keepLines/>
        <w:spacing w:after="0"/>
        <w:rPr>
          <w:rFonts w:ascii="Arial" w:hAnsi="Arial" w:cs="Arial"/>
        </w:rPr>
      </w:pPr>
      <w:r w:rsidRPr="00097900">
        <w:rPr>
          <w:rFonts w:ascii="Arial" w:hAnsi="Arial" w:cs="Arial"/>
        </w:rPr>
        <w:t>2- Ciprofloxacin</w:t>
      </w:r>
    </w:p>
    <w:p w14:paraId="68BF25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Erythromycin</w:t>
      </w:r>
    </w:p>
    <w:p w14:paraId="0809B8A8"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77FDC445"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5D5F7098" w14:textId="77777777" w:rsidR="00AE0A86" w:rsidRPr="00097900" w:rsidRDefault="00AE0A86" w:rsidP="001C21D0">
      <w:pPr>
        <w:spacing w:after="0"/>
        <w:rPr>
          <w:rFonts w:ascii="Arial" w:hAnsi="Arial" w:cs="Arial"/>
        </w:rPr>
      </w:pPr>
    </w:p>
    <w:p w14:paraId="316F55DB" w14:textId="4EB3AFF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45952" behindDoc="1" locked="0" layoutInCell="1" allowOverlap="1" wp14:anchorId="5E72724B" wp14:editId="1EE43839">
                <wp:simplePos x="0" y="0"/>
                <wp:positionH relativeFrom="page">
                  <wp:posOffset>3886200</wp:posOffset>
                </wp:positionH>
                <wp:positionV relativeFrom="page">
                  <wp:posOffset>182880</wp:posOffset>
                </wp:positionV>
                <wp:extent cx="0" cy="9692640"/>
                <wp:effectExtent l="57150" t="19050" r="76200" b="80010"/>
                <wp:wrapNone/>
                <wp:docPr id="212997335"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7A5F2E" id="Straight Connector 365" o:spid="_x0000_s1026" style="position:absolute;z-index:-250070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Q3109. Which of the following organisms is associated with a cavitating upper lobe pneumonia?</w:t>
      </w:r>
    </w:p>
    <w:p w14:paraId="173D75D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Pneumocystis </w:t>
      </w:r>
      <w:proofErr w:type="spellStart"/>
      <w:r w:rsidRPr="00097900">
        <w:rPr>
          <w:rFonts w:ascii="Arial" w:hAnsi="Arial" w:cs="Arial"/>
        </w:rPr>
        <w:t>jiroveci</w:t>
      </w:r>
      <w:proofErr w:type="spellEnd"/>
    </w:p>
    <w:p w14:paraId="2BDEBDA8" w14:textId="77777777" w:rsidR="00AE0A86" w:rsidRPr="00097900" w:rsidRDefault="00000000" w:rsidP="001C21D0">
      <w:pPr>
        <w:keepNext/>
        <w:keepLines/>
        <w:spacing w:after="0"/>
        <w:rPr>
          <w:rFonts w:ascii="Arial" w:hAnsi="Arial" w:cs="Arial"/>
        </w:rPr>
      </w:pPr>
      <w:r w:rsidRPr="00097900">
        <w:rPr>
          <w:rFonts w:ascii="Arial" w:hAnsi="Arial" w:cs="Arial"/>
        </w:rPr>
        <w:t>2- Strep. Pneumoniae</w:t>
      </w:r>
    </w:p>
    <w:p w14:paraId="1B1E95DF" w14:textId="77777777" w:rsidR="00AE0A86" w:rsidRPr="00097900" w:rsidRDefault="00000000" w:rsidP="001C21D0">
      <w:pPr>
        <w:keepNext/>
        <w:keepLines/>
        <w:spacing w:after="0"/>
        <w:rPr>
          <w:rFonts w:ascii="Arial" w:hAnsi="Arial" w:cs="Arial"/>
        </w:rPr>
      </w:pPr>
      <w:r w:rsidRPr="00097900">
        <w:rPr>
          <w:rFonts w:ascii="Arial" w:hAnsi="Arial" w:cs="Arial"/>
        </w:rPr>
        <w:t>3- Mycoplasma pneumoniae</w:t>
      </w:r>
    </w:p>
    <w:p w14:paraId="7F685C8E" w14:textId="77777777" w:rsidR="00AE0A86" w:rsidRPr="00097900" w:rsidRDefault="00000000" w:rsidP="001C21D0">
      <w:pPr>
        <w:keepNext/>
        <w:keepLines/>
        <w:spacing w:after="0"/>
        <w:rPr>
          <w:rFonts w:ascii="Arial" w:hAnsi="Arial" w:cs="Arial"/>
        </w:rPr>
      </w:pPr>
      <w:r w:rsidRPr="00097900">
        <w:rPr>
          <w:rFonts w:ascii="Arial" w:hAnsi="Arial" w:cs="Arial"/>
        </w:rPr>
        <w:t>4- Staphylococcus Aureus</w:t>
      </w:r>
    </w:p>
    <w:p w14:paraId="61B3BD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Klebsiella pneumonia</w:t>
      </w:r>
    </w:p>
    <w:p w14:paraId="47892CBF" w14:textId="77777777" w:rsidR="00AE0A86" w:rsidRPr="00097900" w:rsidRDefault="00AE0A86" w:rsidP="001C21D0">
      <w:pPr>
        <w:spacing w:after="0"/>
        <w:rPr>
          <w:rFonts w:ascii="Arial" w:hAnsi="Arial" w:cs="Arial"/>
        </w:rPr>
      </w:pPr>
    </w:p>
    <w:p w14:paraId="74866F7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Q3110. A 25 year old female has just returned from travelling around South America. She presents with a 3 day history of malaise and myalgia. This was followed by a severe headache and fever which came on suddenly. She has a dry cough and is complaining of abdominal pain. She has noticed a rash on her abdomen and axillae and this is starting to spread peripherally. On examination there is a </w:t>
      </w:r>
      <w:proofErr w:type="spellStart"/>
      <w:r w:rsidRPr="00097900">
        <w:rPr>
          <w:rFonts w:ascii="Arial" w:hAnsi="Arial" w:cs="Arial"/>
        </w:rPr>
        <w:t>non confluent</w:t>
      </w:r>
      <w:proofErr w:type="spellEnd"/>
      <w:r w:rsidRPr="00097900">
        <w:rPr>
          <w:rFonts w:ascii="Arial" w:hAnsi="Arial" w:cs="Arial"/>
        </w:rPr>
        <w:t xml:space="preserve"> erythematous rash on the abdomen and axillae. What treatment should be commenced?</w:t>
      </w:r>
    </w:p>
    <w:p w14:paraId="646EADB3" w14:textId="77777777" w:rsidR="00AE0A86" w:rsidRPr="00097900" w:rsidRDefault="00000000" w:rsidP="001C21D0">
      <w:pPr>
        <w:keepNext/>
        <w:keepLines/>
        <w:spacing w:after="0"/>
        <w:rPr>
          <w:rFonts w:ascii="Arial" w:hAnsi="Arial" w:cs="Arial"/>
        </w:rPr>
      </w:pPr>
      <w:r w:rsidRPr="00097900">
        <w:rPr>
          <w:rFonts w:ascii="Arial" w:hAnsi="Arial" w:cs="Arial"/>
        </w:rPr>
        <w:t>1- Fluoroquinolone</w:t>
      </w:r>
    </w:p>
    <w:p w14:paraId="050A8FE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Doxycycline</w:t>
      </w:r>
    </w:p>
    <w:p w14:paraId="013F95FF" w14:textId="77777777" w:rsidR="00AE0A86" w:rsidRPr="00097900" w:rsidRDefault="00000000" w:rsidP="001C21D0">
      <w:pPr>
        <w:keepNext/>
        <w:keepLines/>
        <w:spacing w:after="0"/>
        <w:rPr>
          <w:rFonts w:ascii="Arial" w:hAnsi="Arial" w:cs="Arial"/>
        </w:rPr>
      </w:pPr>
      <w:r w:rsidRPr="00097900">
        <w:rPr>
          <w:rFonts w:ascii="Arial" w:hAnsi="Arial" w:cs="Arial"/>
        </w:rPr>
        <w:t>3- Quinine</w:t>
      </w:r>
    </w:p>
    <w:p w14:paraId="7F69FB86" w14:textId="77777777" w:rsidR="00AE0A86" w:rsidRPr="00097900" w:rsidRDefault="00000000" w:rsidP="001C21D0">
      <w:pPr>
        <w:keepNext/>
        <w:keepLines/>
        <w:spacing w:after="0"/>
        <w:rPr>
          <w:rFonts w:ascii="Arial" w:hAnsi="Arial" w:cs="Arial"/>
        </w:rPr>
      </w:pPr>
      <w:r w:rsidRPr="00097900">
        <w:rPr>
          <w:rFonts w:ascii="Arial" w:hAnsi="Arial" w:cs="Arial"/>
        </w:rPr>
        <w:t>4- Chloroquine</w:t>
      </w:r>
    </w:p>
    <w:p w14:paraId="1FE3441C"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6CB8B1EC" w14:textId="77777777" w:rsidR="00AE0A86" w:rsidRPr="00097900" w:rsidRDefault="00AE0A86" w:rsidP="001C21D0">
      <w:pPr>
        <w:spacing w:after="0"/>
        <w:rPr>
          <w:rFonts w:ascii="Arial" w:hAnsi="Arial" w:cs="Arial"/>
        </w:rPr>
      </w:pPr>
    </w:p>
    <w:p w14:paraId="048E9D14" w14:textId="77777777" w:rsidR="00AE0A86" w:rsidRPr="00097900" w:rsidRDefault="00000000" w:rsidP="001C21D0">
      <w:pPr>
        <w:keepNext/>
        <w:keepLines/>
        <w:spacing w:after="0"/>
        <w:rPr>
          <w:rFonts w:ascii="Arial" w:hAnsi="Arial" w:cs="Arial"/>
        </w:rPr>
      </w:pPr>
      <w:r w:rsidRPr="00097900">
        <w:rPr>
          <w:rFonts w:ascii="Arial" w:hAnsi="Arial" w:cs="Arial"/>
        </w:rPr>
        <w:t>Q3111. A 22 year old student has just returned from south America. He presents with pyrexia, jaundice, abdominal pain and vomiting. He has noticed bleeding from his nose and gums. This was preceded by a flu like illness with headache, fever and myalgia especially back pain. He thought he was recovering and then the other symptoms began. What is the most likely diagnosis?</w:t>
      </w:r>
    </w:p>
    <w:p w14:paraId="6E2CC2EF" w14:textId="77777777" w:rsidR="00AE0A86" w:rsidRPr="00097900" w:rsidRDefault="00000000" w:rsidP="001C21D0">
      <w:pPr>
        <w:keepNext/>
        <w:keepLines/>
        <w:spacing w:after="0"/>
        <w:rPr>
          <w:rFonts w:ascii="Arial" w:hAnsi="Arial" w:cs="Arial"/>
        </w:rPr>
      </w:pPr>
      <w:r w:rsidRPr="00097900">
        <w:rPr>
          <w:rFonts w:ascii="Arial" w:hAnsi="Arial" w:cs="Arial"/>
        </w:rPr>
        <w:t>1- Dengue Fever</w:t>
      </w:r>
    </w:p>
    <w:p w14:paraId="463F2D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Yellow Fever</w:t>
      </w:r>
    </w:p>
    <w:p w14:paraId="00B8F0B6" w14:textId="77777777" w:rsidR="00AE0A86" w:rsidRPr="00097900" w:rsidRDefault="00000000" w:rsidP="001C21D0">
      <w:pPr>
        <w:keepNext/>
        <w:keepLines/>
        <w:spacing w:after="0"/>
        <w:rPr>
          <w:rFonts w:ascii="Arial" w:hAnsi="Arial" w:cs="Arial"/>
        </w:rPr>
      </w:pPr>
      <w:r w:rsidRPr="00097900">
        <w:rPr>
          <w:rFonts w:ascii="Arial" w:hAnsi="Arial" w:cs="Arial"/>
        </w:rPr>
        <w:t>3- Malaria</w:t>
      </w:r>
    </w:p>
    <w:p w14:paraId="51F72984" w14:textId="77777777" w:rsidR="00AE0A86" w:rsidRPr="00097900" w:rsidRDefault="00000000" w:rsidP="001C21D0">
      <w:pPr>
        <w:keepNext/>
        <w:keepLines/>
        <w:spacing w:after="0"/>
        <w:rPr>
          <w:rFonts w:ascii="Arial" w:hAnsi="Arial" w:cs="Arial"/>
        </w:rPr>
      </w:pPr>
      <w:r w:rsidRPr="00097900">
        <w:rPr>
          <w:rFonts w:ascii="Arial" w:hAnsi="Arial" w:cs="Arial"/>
        </w:rPr>
        <w:t>4- Typhoid Fever</w:t>
      </w:r>
    </w:p>
    <w:p w14:paraId="12009E06" w14:textId="77777777" w:rsidR="00AE0A86" w:rsidRPr="00097900" w:rsidRDefault="00000000" w:rsidP="001C21D0">
      <w:pPr>
        <w:keepNext/>
        <w:keepLines/>
        <w:spacing w:after="0"/>
        <w:rPr>
          <w:rFonts w:ascii="Arial" w:hAnsi="Arial" w:cs="Arial"/>
        </w:rPr>
      </w:pPr>
      <w:r w:rsidRPr="00097900">
        <w:rPr>
          <w:rFonts w:ascii="Arial" w:hAnsi="Arial" w:cs="Arial"/>
        </w:rPr>
        <w:t>5- Ebola Virus</w:t>
      </w:r>
    </w:p>
    <w:p w14:paraId="3CBB0ECB" w14:textId="77777777" w:rsidR="00AE0A86" w:rsidRPr="00097900" w:rsidRDefault="00AE0A86" w:rsidP="001C21D0">
      <w:pPr>
        <w:spacing w:after="0"/>
        <w:rPr>
          <w:rFonts w:ascii="Arial" w:hAnsi="Arial" w:cs="Arial"/>
        </w:rPr>
      </w:pPr>
    </w:p>
    <w:p w14:paraId="6F334794" w14:textId="77777777" w:rsidR="00AE0A86" w:rsidRPr="00097900" w:rsidRDefault="00000000" w:rsidP="001C21D0">
      <w:pPr>
        <w:keepNext/>
        <w:keepLines/>
        <w:spacing w:after="0"/>
        <w:rPr>
          <w:rFonts w:ascii="Arial" w:hAnsi="Arial" w:cs="Arial"/>
        </w:rPr>
      </w:pPr>
      <w:r w:rsidRPr="00097900">
        <w:rPr>
          <w:rFonts w:ascii="Arial" w:hAnsi="Arial" w:cs="Arial"/>
        </w:rPr>
        <w:t>Q3112. A patient with HIV presents confusion, a seventh nerve palsy and seizures. He is pyrexial and on fundoscopy there is evidence of multiple yellow white patches. A CT of the head reveals multiple bilateral cerebral lesions which are ring enhancing. What is the most likely diagnosis?</w:t>
      </w:r>
    </w:p>
    <w:p w14:paraId="1D4DDDB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Cerebral </w:t>
      </w:r>
      <w:proofErr w:type="spellStart"/>
      <w:r w:rsidRPr="00097900">
        <w:rPr>
          <w:rFonts w:ascii="Arial" w:hAnsi="Arial" w:cs="Arial"/>
        </w:rPr>
        <w:t>tumour</w:t>
      </w:r>
      <w:proofErr w:type="spellEnd"/>
    </w:p>
    <w:p w14:paraId="4F3EC2EA" w14:textId="77777777" w:rsidR="00AE0A86" w:rsidRPr="00097900" w:rsidRDefault="00000000" w:rsidP="001C21D0">
      <w:pPr>
        <w:keepNext/>
        <w:keepLines/>
        <w:spacing w:after="0"/>
        <w:rPr>
          <w:rFonts w:ascii="Arial" w:hAnsi="Arial" w:cs="Arial"/>
        </w:rPr>
      </w:pPr>
      <w:r w:rsidRPr="00097900">
        <w:rPr>
          <w:rFonts w:ascii="Arial" w:hAnsi="Arial" w:cs="Arial"/>
        </w:rPr>
        <w:t>2- Cerebral metastases</w:t>
      </w:r>
    </w:p>
    <w:p w14:paraId="35C86F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Toxoplasmosis</w:t>
      </w:r>
    </w:p>
    <w:p w14:paraId="65613887" w14:textId="77777777" w:rsidR="00AE0A86" w:rsidRPr="00097900" w:rsidRDefault="00000000" w:rsidP="001C21D0">
      <w:pPr>
        <w:keepNext/>
        <w:keepLines/>
        <w:spacing w:after="0"/>
        <w:rPr>
          <w:rFonts w:ascii="Arial" w:hAnsi="Arial" w:cs="Arial"/>
        </w:rPr>
      </w:pPr>
      <w:r w:rsidRPr="00097900">
        <w:rPr>
          <w:rFonts w:ascii="Arial" w:hAnsi="Arial" w:cs="Arial"/>
        </w:rPr>
        <w:t>4- CMV</w:t>
      </w:r>
    </w:p>
    <w:p w14:paraId="5DC26F0E" w14:textId="77777777" w:rsidR="00AE0A86" w:rsidRPr="00097900" w:rsidRDefault="00000000" w:rsidP="001C21D0">
      <w:pPr>
        <w:keepNext/>
        <w:keepLines/>
        <w:spacing w:after="0"/>
        <w:rPr>
          <w:rFonts w:ascii="Arial" w:hAnsi="Arial" w:cs="Arial"/>
        </w:rPr>
      </w:pPr>
      <w:r w:rsidRPr="00097900">
        <w:rPr>
          <w:rFonts w:ascii="Arial" w:hAnsi="Arial" w:cs="Arial"/>
        </w:rPr>
        <w:t>5- Candidiasis</w:t>
      </w:r>
    </w:p>
    <w:p w14:paraId="072B4807" w14:textId="77777777" w:rsidR="00AE0A86" w:rsidRPr="00097900" w:rsidRDefault="00AE0A86" w:rsidP="001C21D0">
      <w:pPr>
        <w:spacing w:after="0"/>
        <w:rPr>
          <w:rFonts w:ascii="Arial" w:hAnsi="Arial" w:cs="Arial"/>
        </w:rPr>
      </w:pPr>
    </w:p>
    <w:p w14:paraId="2276E32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Q3113. A patient with hepatitis B is found to have anti </w:t>
      </w:r>
      <w:proofErr w:type="spellStart"/>
      <w:r w:rsidRPr="00097900">
        <w:rPr>
          <w:rFonts w:ascii="Arial" w:hAnsi="Arial" w:cs="Arial"/>
        </w:rPr>
        <w:t>Hbc</w:t>
      </w:r>
      <w:proofErr w:type="spellEnd"/>
      <w:r w:rsidRPr="00097900">
        <w:rPr>
          <w:rFonts w:ascii="Arial" w:hAnsi="Arial" w:cs="Arial"/>
        </w:rPr>
        <w:t xml:space="preserve">, </w:t>
      </w:r>
      <w:proofErr w:type="spellStart"/>
      <w:r w:rsidRPr="00097900">
        <w:rPr>
          <w:rFonts w:ascii="Arial" w:hAnsi="Arial" w:cs="Arial"/>
        </w:rPr>
        <w:t>HbsAg</w:t>
      </w:r>
      <w:proofErr w:type="spellEnd"/>
      <w:r w:rsidRPr="00097900">
        <w:rPr>
          <w:rFonts w:ascii="Arial" w:hAnsi="Arial" w:cs="Arial"/>
        </w:rPr>
        <w:t xml:space="preserve"> and anti </w:t>
      </w:r>
      <w:proofErr w:type="spellStart"/>
      <w:r w:rsidRPr="00097900">
        <w:rPr>
          <w:rFonts w:ascii="Arial" w:hAnsi="Arial" w:cs="Arial"/>
        </w:rPr>
        <w:t>Hbe</w:t>
      </w:r>
      <w:proofErr w:type="spellEnd"/>
      <w:r w:rsidRPr="00097900">
        <w:rPr>
          <w:rFonts w:ascii="Arial" w:hAnsi="Arial" w:cs="Arial"/>
        </w:rPr>
        <w:t>. What does this indicate?</w:t>
      </w:r>
    </w:p>
    <w:p w14:paraId="45F501E5" w14:textId="77777777" w:rsidR="00AE0A86" w:rsidRPr="00097900" w:rsidRDefault="00000000" w:rsidP="001C21D0">
      <w:pPr>
        <w:keepNext/>
        <w:keepLines/>
        <w:spacing w:after="0"/>
        <w:rPr>
          <w:rFonts w:ascii="Arial" w:hAnsi="Arial" w:cs="Arial"/>
        </w:rPr>
      </w:pPr>
      <w:r w:rsidRPr="00097900">
        <w:rPr>
          <w:rFonts w:ascii="Arial" w:hAnsi="Arial" w:cs="Arial"/>
        </w:rPr>
        <w:t>1- Previous exposure to hep B but this has cleared</w:t>
      </w:r>
    </w:p>
    <w:p w14:paraId="635686E8" w14:textId="77777777" w:rsidR="00AE0A86" w:rsidRPr="00097900" w:rsidRDefault="00000000" w:rsidP="001C21D0">
      <w:pPr>
        <w:keepNext/>
        <w:keepLines/>
        <w:spacing w:after="0"/>
        <w:rPr>
          <w:rFonts w:ascii="Arial" w:hAnsi="Arial" w:cs="Arial"/>
        </w:rPr>
      </w:pPr>
      <w:r w:rsidRPr="00097900">
        <w:rPr>
          <w:rFonts w:ascii="Arial" w:hAnsi="Arial" w:cs="Arial"/>
        </w:rPr>
        <w:t>2- Acute infection</w:t>
      </w:r>
    </w:p>
    <w:p w14:paraId="09824E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Chronic hepatitis B infection with low infectivity</w:t>
      </w:r>
    </w:p>
    <w:p w14:paraId="670B0ECB" w14:textId="77777777" w:rsidR="00AE0A86" w:rsidRPr="00097900" w:rsidRDefault="00000000" w:rsidP="001C21D0">
      <w:pPr>
        <w:keepNext/>
        <w:keepLines/>
        <w:spacing w:after="0"/>
        <w:rPr>
          <w:rFonts w:ascii="Arial" w:hAnsi="Arial" w:cs="Arial"/>
        </w:rPr>
      </w:pPr>
      <w:r w:rsidRPr="00097900">
        <w:rPr>
          <w:rFonts w:ascii="Arial" w:hAnsi="Arial" w:cs="Arial"/>
        </w:rPr>
        <w:t>4- Chronic hepatitis B infection with high infectivity</w:t>
      </w:r>
    </w:p>
    <w:p w14:paraId="2E4370B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Previous </w:t>
      </w:r>
      <w:proofErr w:type="spellStart"/>
      <w:r w:rsidRPr="00097900">
        <w:rPr>
          <w:rFonts w:ascii="Arial" w:hAnsi="Arial" w:cs="Arial"/>
        </w:rPr>
        <w:t>immunisation</w:t>
      </w:r>
      <w:proofErr w:type="spellEnd"/>
    </w:p>
    <w:p w14:paraId="6C47F6B1" w14:textId="77777777" w:rsidR="00AE0A86" w:rsidRPr="00097900" w:rsidRDefault="00AE0A86" w:rsidP="001C21D0">
      <w:pPr>
        <w:spacing w:after="0"/>
        <w:rPr>
          <w:rFonts w:ascii="Arial" w:hAnsi="Arial" w:cs="Arial"/>
        </w:rPr>
      </w:pPr>
    </w:p>
    <w:p w14:paraId="1FCFD8D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Q3114. A back packer has just returned from India and presents to his GP with a sore throat. He initially felt like he had a cold and then noticed a very severe sore throat and </w:t>
      </w:r>
      <w:proofErr w:type="spellStart"/>
      <w:r w:rsidRPr="00097900">
        <w:rPr>
          <w:rFonts w:ascii="Arial" w:hAnsi="Arial" w:cs="Arial"/>
        </w:rPr>
        <w:t>difficultly</w:t>
      </w:r>
      <w:proofErr w:type="spellEnd"/>
      <w:r w:rsidRPr="00097900">
        <w:rPr>
          <w:rFonts w:ascii="Arial" w:hAnsi="Arial" w:cs="Arial"/>
        </w:rPr>
        <w:t xml:space="preserve"> swallowing. He feels pyrexial and unwell. On examination there appears to be a </w:t>
      </w:r>
      <w:proofErr w:type="spellStart"/>
      <w:r w:rsidRPr="00097900">
        <w:rPr>
          <w:rFonts w:ascii="Arial" w:hAnsi="Arial" w:cs="Arial"/>
        </w:rPr>
        <w:t>pseudomembrane</w:t>
      </w:r>
      <w:proofErr w:type="spellEnd"/>
      <w:r w:rsidRPr="00097900">
        <w:rPr>
          <w:rFonts w:ascii="Arial" w:hAnsi="Arial" w:cs="Arial"/>
        </w:rPr>
        <w:t xml:space="preserve"> over his pharynx and he has enlarged cervical lymph nodes giving him a bull neck appearance. What is the most likely diagnosis?</w:t>
      </w:r>
    </w:p>
    <w:p w14:paraId="03BD8ECA" w14:textId="77777777" w:rsidR="00AE0A86" w:rsidRPr="00097900" w:rsidRDefault="00000000" w:rsidP="001C21D0">
      <w:pPr>
        <w:keepNext/>
        <w:keepLines/>
        <w:spacing w:after="0"/>
        <w:rPr>
          <w:rFonts w:ascii="Arial" w:hAnsi="Arial" w:cs="Arial"/>
        </w:rPr>
      </w:pPr>
      <w:r w:rsidRPr="00097900">
        <w:rPr>
          <w:rFonts w:ascii="Arial" w:hAnsi="Arial" w:cs="Arial"/>
        </w:rPr>
        <w:t>1- Infectious mononucleosis</w:t>
      </w:r>
    </w:p>
    <w:p w14:paraId="1A1B8C17" w14:textId="77777777" w:rsidR="00AE0A86" w:rsidRPr="00097900" w:rsidRDefault="00000000" w:rsidP="001C21D0">
      <w:pPr>
        <w:keepNext/>
        <w:keepLines/>
        <w:spacing w:after="0"/>
        <w:rPr>
          <w:rFonts w:ascii="Arial" w:hAnsi="Arial" w:cs="Arial"/>
        </w:rPr>
      </w:pPr>
      <w:r w:rsidRPr="00097900">
        <w:rPr>
          <w:rFonts w:ascii="Arial" w:hAnsi="Arial" w:cs="Arial"/>
        </w:rPr>
        <w:t>2- Oral candidiasis</w:t>
      </w:r>
    </w:p>
    <w:p w14:paraId="2DDA04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Diphtheria</w:t>
      </w:r>
    </w:p>
    <w:p w14:paraId="1FE6D5A8" w14:textId="77777777" w:rsidR="00AE0A86" w:rsidRPr="00097900" w:rsidRDefault="00000000" w:rsidP="001C21D0">
      <w:pPr>
        <w:keepNext/>
        <w:keepLines/>
        <w:spacing w:after="0"/>
        <w:rPr>
          <w:rFonts w:ascii="Arial" w:hAnsi="Arial" w:cs="Arial"/>
        </w:rPr>
      </w:pPr>
      <w:r w:rsidRPr="00097900">
        <w:rPr>
          <w:rFonts w:ascii="Arial" w:hAnsi="Arial" w:cs="Arial"/>
        </w:rPr>
        <w:t>4- Viral tonsillitis</w:t>
      </w:r>
    </w:p>
    <w:p w14:paraId="759F4E64" w14:textId="77777777" w:rsidR="00AE0A86" w:rsidRPr="00097900" w:rsidRDefault="00000000" w:rsidP="001C21D0">
      <w:pPr>
        <w:keepNext/>
        <w:keepLines/>
        <w:spacing w:after="0"/>
        <w:rPr>
          <w:rFonts w:ascii="Arial" w:hAnsi="Arial" w:cs="Arial"/>
        </w:rPr>
      </w:pPr>
      <w:r w:rsidRPr="00097900">
        <w:rPr>
          <w:rFonts w:ascii="Arial" w:hAnsi="Arial" w:cs="Arial"/>
        </w:rPr>
        <w:t>5- Bacterial tonsillitis</w:t>
      </w:r>
    </w:p>
    <w:p w14:paraId="7B8F53A7" w14:textId="77777777" w:rsidR="00AE0A86" w:rsidRPr="00097900" w:rsidRDefault="00AE0A86" w:rsidP="001C21D0">
      <w:pPr>
        <w:spacing w:after="0"/>
        <w:rPr>
          <w:rFonts w:ascii="Arial" w:hAnsi="Arial" w:cs="Arial"/>
        </w:rPr>
      </w:pPr>
    </w:p>
    <w:p w14:paraId="44891B4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Q3115. A patient presents with jaundice. He has recently came back from Asia. He states he has not been feeling well for some weeks with a flu like illness. He has intermittent </w:t>
      </w:r>
      <w:proofErr w:type="spellStart"/>
      <w:r w:rsidRPr="00097900">
        <w:rPr>
          <w:rFonts w:ascii="Arial" w:hAnsi="Arial" w:cs="Arial"/>
        </w:rPr>
        <w:t>diarrhoea</w:t>
      </w:r>
      <w:proofErr w:type="spellEnd"/>
      <w:r w:rsidRPr="00097900">
        <w:rPr>
          <w:rFonts w:ascii="Arial" w:hAnsi="Arial" w:cs="Arial"/>
        </w:rPr>
        <w:t>, fever, malaise and a headache. On examination there is tender hepatomegaly. What is the most likely diagnosis?</w:t>
      </w:r>
    </w:p>
    <w:p w14:paraId="5AE8B5D4" w14:textId="77777777" w:rsidR="00AE0A86" w:rsidRPr="00097900" w:rsidRDefault="00000000" w:rsidP="001C21D0">
      <w:pPr>
        <w:keepNext/>
        <w:keepLines/>
        <w:spacing w:after="0"/>
        <w:rPr>
          <w:rFonts w:ascii="Arial" w:hAnsi="Arial" w:cs="Arial"/>
        </w:rPr>
      </w:pPr>
      <w:r w:rsidRPr="00097900">
        <w:rPr>
          <w:rFonts w:ascii="Arial" w:hAnsi="Arial" w:cs="Arial"/>
        </w:rPr>
        <w:t>1- Infectious mononucleosis</w:t>
      </w:r>
    </w:p>
    <w:p w14:paraId="2C947EF4" w14:textId="77777777" w:rsidR="00AE0A86" w:rsidRPr="00097900" w:rsidRDefault="00000000" w:rsidP="001C21D0">
      <w:pPr>
        <w:keepNext/>
        <w:keepLines/>
        <w:spacing w:after="0"/>
        <w:rPr>
          <w:rFonts w:ascii="Arial" w:hAnsi="Arial" w:cs="Arial"/>
        </w:rPr>
      </w:pPr>
      <w:r w:rsidRPr="00097900">
        <w:rPr>
          <w:rFonts w:ascii="Arial" w:hAnsi="Arial" w:cs="Arial"/>
        </w:rPr>
        <w:t>2- CMV</w:t>
      </w:r>
    </w:p>
    <w:p w14:paraId="57D7108F" w14:textId="77777777" w:rsidR="00AE0A86" w:rsidRPr="00097900" w:rsidRDefault="00000000" w:rsidP="001C21D0">
      <w:pPr>
        <w:keepNext/>
        <w:keepLines/>
        <w:spacing w:after="0"/>
        <w:rPr>
          <w:rFonts w:ascii="Arial" w:hAnsi="Arial" w:cs="Arial"/>
        </w:rPr>
      </w:pPr>
      <w:r w:rsidRPr="00097900">
        <w:rPr>
          <w:rFonts w:ascii="Arial" w:hAnsi="Arial" w:cs="Arial"/>
        </w:rPr>
        <w:t>3- Hepatitis B</w:t>
      </w:r>
    </w:p>
    <w:p w14:paraId="70A327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Hepatitis A</w:t>
      </w:r>
    </w:p>
    <w:p w14:paraId="3E2D3707" w14:textId="77777777" w:rsidR="00AE0A86" w:rsidRPr="00097900" w:rsidRDefault="00000000" w:rsidP="001C21D0">
      <w:pPr>
        <w:keepNext/>
        <w:keepLines/>
        <w:spacing w:after="0"/>
        <w:rPr>
          <w:rFonts w:ascii="Arial" w:hAnsi="Arial" w:cs="Arial"/>
        </w:rPr>
      </w:pPr>
      <w:r w:rsidRPr="00097900">
        <w:rPr>
          <w:rFonts w:ascii="Arial" w:hAnsi="Arial" w:cs="Arial"/>
        </w:rPr>
        <w:t>5- HIV Seroconversion</w:t>
      </w:r>
    </w:p>
    <w:p w14:paraId="67A4CFB2" w14:textId="77777777" w:rsidR="00AE0A86" w:rsidRPr="00097900" w:rsidRDefault="00AE0A86" w:rsidP="001C21D0">
      <w:pPr>
        <w:spacing w:after="0"/>
        <w:rPr>
          <w:rFonts w:ascii="Arial" w:hAnsi="Arial" w:cs="Arial"/>
        </w:rPr>
      </w:pPr>
    </w:p>
    <w:p w14:paraId="38C0DCCC" w14:textId="77777777" w:rsidR="00AE0A86" w:rsidRPr="00097900" w:rsidRDefault="00000000" w:rsidP="001C21D0">
      <w:pPr>
        <w:keepNext/>
        <w:keepLines/>
        <w:spacing w:after="0"/>
        <w:rPr>
          <w:rFonts w:ascii="Arial" w:hAnsi="Arial" w:cs="Arial"/>
        </w:rPr>
      </w:pPr>
      <w:r w:rsidRPr="00097900">
        <w:rPr>
          <w:rFonts w:ascii="Arial" w:hAnsi="Arial" w:cs="Arial"/>
        </w:rPr>
        <w:t>Q3116. An 18 year old male who has just started university presents with a sore throat, malaise and fever. On examination there is tonsillar enlargement. They appear exudative and there is petechiae on his palate. There is evidence of cervical lymphadenopathy and hepatomegaly. Bloods reveal an elevated ESR and deranged LFTs. What is the most likely diagnosis?</w:t>
      </w:r>
    </w:p>
    <w:p w14:paraId="59E33E9F" w14:textId="77777777" w:rsidR="00AE0A86" w:rsidRPr="00097900" w:rsidRDefault="00000000" w:rsidP="001C21D0">
      <w:pPr>
        <w:keepNext/>
        <w:keepLines/>
        <w:spacing w:after="0"/>
        <w:rPr>
          <w:rFonts w:ascii="Arial" w:hAnsi="Arial" w:cs="Arial"/>
        </w:rPr>
      </w:pPr>
      <w:r w:rsidRPr="00097900">
        <w:rPr>
          <w:rFonts w:ascii="Arial" w:hAnsi="Arial" w:cs="Arial"/>
        </w:rPr>
        <w:t>1- Streptococcal Throat Infection</w:t>
      </w:r>
    </w:p>
    <w:p w14:paraId="7DE642A8" w14:textId="77777777" w:rsidR="00AE0A86" w:rsidRPr="00097900" w:rsidRDefault="00000000" w:rsidP="001C21D0">
      <w:pPr>
        <w:keepNext/>
        <w:keepLines/>
        <w:spacing w:after="0"/>
        <w:rPr>
          <w:rFonts w:ascii="Arial" w:hAnsi="Arial" w:cs="Arial"/>
        </w:rPr>
      </w:pPr>
      <w:r w:rsidRPr="00097900">
        <w:rPr>
          <w:rFonts w:ascii="Arial" w:hAnsi="Arial" w:cs="Arial"/>
        </w:rPr>
        <w:t>2- Viral Pharyngitis</w:t>
      </w:r>
    </w:p>
    <w:p w14:paraId="059832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Infectious Mononucleosis</w:t>
      </w:r>
    </w:p>
    <w:p w14:paraId="3ADAE6E3" w14:textId="77777777" w:rsidR="00AE0A86" w:rsidRPr="00097900" w:rsidRDefault="00000000" w:rsidP="001C21D0">
      <w:pPr>
        <w:keepNext/>
        <w:keepLines/>
        <w:spacing w:after="0"/>
        <w:rPr>
          <w:rFonts w:ascii="Arial" w:hAnsi="Arial" w:cs="Arial"/>
        </w:rPr>
      </w:pPr>
      <w:r w:rsidRPr="00097900">
        <w:rPr>
          <w:rFonts w:ascii="Arial" w:hAnsi="Arial" w:cs="Arial"/>
        </w:rPr>
        <w:t>4- Hepatitis B</w:t>
      </w:r>
    </w:p>
    <w:p w14:paraId="7AD8663B" w14:textId="77777777" w:rsidR="00AE0A86" w:rsidRPr="00097900" w:rsidRDefault="00000000" w:rsidP="001C21D0">
      <w:pPr>
        <w:keepNext/>
        <w:keepLines/>
        <w:spacing w:after="0"/>
        <w:rPr>
          <w:rFonts w:ascii="Arial" w:hAnsi="Arial" w:cs="Arial"/>
        </w:rPr>
      </w:pPr>
      <w:r w:rsidRPr="00097900">
        <w:rPr>
          <w:rFonts w:ascii="Arial" w:hAnsi="Arial" w:cs="Arial"/>
        </w:rPr>
        <w:t>5- HIV Seroconversion</w:t>
      </w:r>
    </w:p>
    <w:p w14:paraId="5AD6E87B" w14:textId="77777777" w:rsidR="00AE0A86" w:rsidRPr="00097900" w:rsidRDefault="00AE0A86" w:rsidP="001C21D0">
      <w:pPr>
        <w:spacing w:after="0"/>
        <w:rPr>
          <w:rFonts w:ascii="Arial" w:hAnsi="Arial" w:cs="Arial"/>
        </w:rPr>
      </w:pPr>
    </w:p>
    <w:p w14:paraId="01A1AB0D" w14:textId="203C729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57216" behindDoc="1" locked="0" layoutInCell="1" allowOverlap="1" wp14:anchorId="4A0539E3" wp14:editId="4F4FC056">
                <wp:simplePos x="0" y="0"/>
                <wp:positionH relativeFrom="page">
                  <wp:posOffset>3886200</wp:posOffset>
                </wp:positionH>
                <wp:positionV relativeFrom="page">
                  <wp:posOffset>182880</wp:posOffset>
                </wp:positionV>
                <wp:extent cx="0" cy="9692640"/>
                <wp:effectExtent l="57150" t="19050" r="76200" b="80010"/>
                <wp:wrapNone/>
                <wp:docPr id="2145020035"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75C405" id="Straight Connector 366" o:spid="_x0000_s1026" style="position:absolute;z-index:-250059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Q3117. A patient presents with jaundice and abnormal LFTs. He has been diagnosed with a hydatid cyst. Which of the following is the most likely causative agent?</w:t>
      </w:r>
    </w:p>
    <w:p w14:paraId="322BC89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Hymenolepis</w:t>
      </w:r>
      <w:proofErr w:type="spellEnd"/>
      <w:r w:rsidRPr="00097900">
        <w:rPr>
          <w:rFonts w:ascii="Arial" w:hAnsi="Arial" w:cs="Arial"/>
        </w:rPr>
        <w:t xml:space="preserve"> Nana</w:t>
      </w:r>
    </w:p>
    <w:p w14:paraId="54BA616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Taenia </w:t>
      </w:r>
      <w:proofErr w:type="spellStart"/>
      <w:r w:rsidRPr="00097900">
        <w:rPr>
          <w:rFonts w:ascii="Arial" w:hAnsi="Arial" w:cs="Arial"/>
        </w:rPr>
        <w:t>Saginata</w:t>
      </w:r>
      <w:proofErr w:type="spellEnd"/>
    </w:p>
    <w:p w14:paraId="0D36B180" w14:textId="77777777" w:rsidR="00AE0A86" w:rsidRPr="00097900" w:rsidRDefault="00000000" w:rsidP="001C21D0">
      <w:pPr>
        <w:keepNext/>
        <w:keepLines/>
        <w:spacing w:after="0"/>
        <w:rPr>
          <w:rFonts w:ascii="Arial" w:hAnsi="Arial" w:cs="Arial"/>
        </w:rPr>
      </w:pPr>
      <w:r w:rsidRPr="00097900">
        <w:rPr>
          <w:rFonts w:ascii="Arial" w:hAnsi="Arial" w:cs="Arial"/>
        </w:rPr>
        <w:t>3- Diphyllobothrium latum</w:t>
      </w:r>
    </w:p>
    <w:p w14:paraId="064442D6" w14:textId="77777777" w:rsidR="00AE0A86" w:rsidRPr="00097900" w:rsidRDefault="00000000" w:rsidP="001C21D0">
      <w:pPr>
        <w:keepNext/>
        <w:keepLines/>
        <w:spacing w:after="0"/>
        <w:rPr>
          <w:rFonts w:ascii="Arial" w:hAnsi="Arial" w:cs="Arial"/>
        </w:rPr>
      </w:pPr>
      <w:r w:rsidRPr="00097900">
        <w:rPr>
          <w:rFonts w:ascii="Arial" w:hAnsi="Arial" w:cs="Arial"/>
        </w:rPr>
        <w:t>4- Taenia Solium</w:t>
      </w:r>
    </w:p>
    <w:p w14:paraId="03C4BC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Echinococcus </w:t>
      </w:r>
      <w:proofErr w:type="spellStart"/>
      <w:r w:rsidRPr="00097900">
        <w:rPr>
          <w:rFonts w:ascii="Arial" w:hAnsi="Arial" w:cs="Arial"/>
          <w:b/>
          <w:highlight w:val="yellow"/>
        </w:rPr>
        <w:t>granulosus</w:t>
      </w:r>
      <w:proofErr w:type="spellEnd"/>
    </w:p>
    <w:p w14:paraId="2D759E31" w14:textId="77777777" w:rsidR="00AE0A86" w:rsidRPr="00097900" w:rsidRDefault="00AE0A86" w:rsidP="001C21D0">
      <w:pPr>
        <w:spacing w:after="0"/>
        <w:rPr>
          <w:rFonts w:ascii="Arial" w:hAnsi="Arial" w:cs="Arial"/>
        </w:rPr>
      </w:pPr>
    </w:p>
    <w:p w14:paraId="14427C3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Q3118. A 42 year old male with Acute Myeloid </w:t>
      </w:r>
      <w:proofErr w:type="spellStart"/>
      <w:r w:rsidRPr="00097900">
        <w:rPr>
          <w:rFonts w:ascii="Arial" w:hAnsi="Arial" w:cs="Arial"/>
        </w:rPr>
        <w:t>Leukamia</w:t>
      </w:r>
      <w:proofErr w:type="spellEnd"/>
      <w:r w:rsidRPr="00097900">
        <w:rPr>
          <w:rFonts w:ascii="Arial" w:hAnsi="Arial" w:cs="Arial"/>
        </w:rPr>
        <w:t xml:space="preserve"> who has recently underwent chemotherapy is found to be pyrexial. He feels generally unwell. He is commenced on IV gentamicin and </w:t>
      </w:r>
      <w:proofErr w:type="spellStart"/>
      <w:r w:rsidRPr="00097900">
        <w:rPr>
          <w:rFonts w:ascii="Arial" w:hAnsi="Arial" w:cs="Arial"/>
        </w:rPr>
        <w:t>tazocin</w:t>
      </w:r>
      <w:proofErr w:type="spellEnd"/>
      <w:r w:rsidRPr="00097900">
        <w:rPr>
          <w:rFonts w:ascii="Arial" w:hAnsi="Arial" w:cs="Arial"/>
        </w:rPr>
        <w:t xml:space="preserve"> however 2 days later he is still unwell and pyrexial. Which of the following should you then consider commencing?</w:t>
      </w:r>
    </w:p>
    <w:p w14:paraId="55A42F95" w14:textId="77777777" w:rsidR="00AE0A86" w:rsidRPr="00097900" w:rsidRDefault="00000000" w:rsidP="001C21D0">
      <w:pPr>
        <w:keepNext/>
        <w:keepLines/>
        <w:spacing w:after="0"/>
        <w:rPr>
          <w:rFonts w:ascii="Arial" w:hAnsi="Arial" w:cs="Arial"/>
        </w:rPr>
      </w:pPr>
      <w:r w:rsidRPr="00097900">
        <w:rPr>
          <w:rFonts w:ascii="Arial" w:hAnsi="Arial" w:cs="Arial"/>
        </w:rPr>
        <w:t>1- Add IV meropenem</w:t>
      </w:r>
    </w:p>
    <w:p w14:paraId="16C24CA9" w14:textId="77777777" w:rsidR="00AE0A86" w:rsidRPr="00097900" w:rsidRDefault="00000000" w:rsidP="001C21D0">
      <w:pPr>
        <w:keepNext/>
        <w:keepLines/>
        <w:spacing w:after="0"/>
        <w:rPr>
          <w:rFonts w:ascii="Arial" w:hAnsi="Arial" w:cs="Arial"/>
        </w:rPr>
      </w:pPr>
      <w:r w:rsidRPr="00097900">
        <w:rPr>
          <w:rFonts w:ascii="Arial" w:hAnsi="Arial" w:cs="Arial"/>
        </w:rPr>
        <w:t>2- Add IV vancomycin</w:t>
      </w:r>
    </w:p>
    <w:p w14:paraId="3703A797" w14:textId="77777777" w:rsidR="00AE0A86" w:rsidRPr="00097900" w:rsidRDefault="00000000" w:rsidP="001C21D0">
      <w:pPr>
        <w:keepNext/>
        <w:keepLines/>
        <w:spacing w:after="0"/>
        <w:rPr>
          <w:rFonts w:ascii="Arial" w:hAnsi="Arial" w:cs="Arial"/>
        </w:rPr>
      </w:pPr>
      <w:r w:rsidRPr="00097900">
        <w:rPr>
          <w:rFonts w:ascii="Arial" w:hAnsi="Arial" w:cs="Arial"/>
        </w:rPr>
        <w:t>3- IV fluconazole</w:t>
      </w:r>
    </w:p>
    <w:p w14:paraId="22412E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Amphotericin B</w:t>
      </w:r>
    </w:p>
    <w:p w14:paraId="39A32013"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42125EBB" w14:textId="77777777" w:rsidR="00AE0A86" w:rsidRPr="00097900" w:rsidRDefault="00AE0A86" w:rsidP="001C21D0">
      <w:pPr>
        <w:spacing w:after="0"/>
        <w:rPr>
          <w:rFonts w:ascii="Arial" w:hAnsi="Arial" w:cs="Arial"/>
        </w:rPr>
      </w:pPr>
    </w:p>
    <w:p w14:paraId="55C90001" w14:textId="77777777" w:rsidR="00AE0A86" w:rsidRPr="00097900" w:rsidRDefault="00000000" w:rsidP="001C21D0">
      <w:pPr>
        <w:keepNext/>
        <w:keepLines/>
        <w:spacing w:after="0"/>
        <w:rPr>
          <w:rFonts w:ascii="Arial" w:hAnsi="Arial" w:cs="Arial"/>
        </w:rPr>
      </w:pPr>
      <w:r w:rsidRPr="00097900">
        <w:rPr>
          <w:rFonts w:ascii="Arial" w:hAnsi="Arial" w:cs="Arial"/>
        </w:rPr>
        <w:t>Q3119. A 55 year old male has been admitted to ITU with severe sepsis. He had required ventilation and multiple antibiotics due to resistance. He has recovered and has been transferred to the ward after 2 weeks in ITU. Unfortunately he becomes unwell and feverish. He has a cough productive of green sputum. A CXR confirms pneumonia. You are concerned about possible MRSA pneumonia. Which of the following is an appropriate antibiotic regime?</w:t>
      </w:r>
    </w:p>
    <w:p w14:paraId="1B11F89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Meropenem and gentamicin and vancomycin</w:t>
      </w:r>
    </w:p>
    <w:p w14:paraId="1B7969C2" w14:textId="77777777" w:rsidR="00AE0A86" w:rsidRPr="00097900" w:rsidRDefault="00000000" w:rsidP="001C21D0">
      <w:pPr>
        <w:keepNext/>
        <w:keepLines/>
        <w:spacing w:after="0"/>
        <w:rPr>
          <w:rFonts w:ascii="Arial" w:hAnsi="Arial" w:cs="Arial"/>
        </w:rPr>
      </w:pPr>
      <w:r w:rsidRPr="00097900">
        <w:rPr>
          <w:rFonts w:ascii="Arial" w:hAnsi="Arial" w:cs="Arial"/>
        </w:rPr>
        <w:t>2- Ceftriaxone</w:t>
      </w:r>
    </w:p>
    <w:p w14:paraId="1BDAE8DB" w14:textId="77777777" w:rsidR="00AE0A86" w:rsidRPr="00097900" w:rsidRDefault="00000000" w:rsidP="001C21D0">
      <w:pPr>
        <w:keepNext/>
        <w:keepLines/>
        <w:spacing w:after="0"/>
        <w:rPr>
          <w:rFonts w:ascii="Arial" w:hAnsi="Arial" w:cs="Arial"/>
        </w:rPr>
      </w:pPr>
      <w:r w:rsidRPr="00097900">
        <w:rPr>
          <w:rFonts w:ascii="Arial" w:hAnsi="Arial" w:cs="Arial"/>
        </w:rPr>
        <w:t>3- Amoxicillin and Metronidazole</w:t>
      </w:r>
    </w:p>
    <w:p w14:paraId="3823E7EF" w14:textId="77777777" w:rsidR="00AE0A86" w:rsidRPr="00097900" w:rsidRDefault="00000000" w:rsidP="001C21D0">
      <w:pPr>
        <w:keepNext/>
        <w:keepLines/>
        <w:spacing w:after="0"/>
        <w:rPr>
          <w:rFonts w:ascii="Arial" w:hAnsi="Arial" w:cs="Arial"/>
        </w:rPr>
      </w:pPr>
      <w:r w:rsidRPr="00097900">
        <w:rPr>
          <w:rFonts w:ascii="Arial" w:hAnsi="Arial" w:cs="Arial"/>
        </w:rPr>
        <w:t>4- Co-amoxiclav and clarithromycin</w:t>
      </w:r>
    </w:p>
    <w:p w14:paraId="54859583"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23C5ACB1" w14:textId="77777777" w:rsidR="00AE0A86" w:rsidRPr="00097900" w:rsidRDefault="00AE0A86" w:rsidP="001C21D0">
      <w:pPr>
        <w:spacing w:after="0"/>
        <w:rPr>
          <w:rFonts w:ascii="Arial" w:hAnsi="Arial" w:cs="Arial"/>
        </w:rPr>
      </w:pPr>
    </w:p>
    <w:p w14:paraId="717EBD9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Q3120. In an outbreak of meningococcal meningitis, which of the following should be </w:t>
      </w:r>
      <w:proofErr w:type="spellStart"/>
      <w:r w:rsidRPr="00097900">
        <w:rPr>
          <w:rFonts w:ascii="Arial" w:hAnsi="Arial" w:cs="Arial"/>
        </w:rPr>
        <w:t>utilised</w:t>
      </w:r>
      <w:proofErr w:type="spellEnd"/>
      <w:r w:rsidRPr="00097900">
        <w:rPr>
          <w:rFonts w:ascii="Arial" w:hAnsi="Arial" w:cs="Arial"/>
        </w:rPr>
        <w:t xml:space="preserve"> as chemoprophylaxis for contacts?</w:t>
      </w:r>
    </w:p>
    <w:p w14:paraId="263B5784"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4D9935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Rifampicin</w:t>
      </w:r>
    </w:p>
    <w:p w14:paraId="09B59552"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162E1953" w14:textId="77777777" w:rsidR="00AE0A86" w:rsidRPr="00097900" w:rsidRDefault="00000000" w:rsidP="001C21D0">
      <w:pPr>
        <w:keepNext/>
        <w:keepLines/>
        <w:spacing w:after="0"/>
        <w:rPr>
          <w:rFonts w:ascii="Arial" w:hAnsi="Arial" w:cs="Arial"/>
        </w:rPr>
      </w:pPr>
      <w:r w:rsidRPr="00097900">
        <w:rPr>
          <w:rFonts w:ascii="Arial" w:hAnsi="Arial" w:cs="Arial"/>
        </w:rPr>
        <w:t>4- Penicillin V</w:t>
      </w:r>
    </w:p>
    <w:p w14:paraId="018E30EA" w14:textId="77777777" w:rsidR="00AE0A86" w:rsidRPr="00097900" w:rsidRDefault="00000000" w:rsidP="001C21D0">
      <w:pPr>
        <w:keepNext/>
        <w:keepLines/>
        <w:spacing w:after="0"/>
        <w:rPr>
          <w:rFonts w:ascii="Arial" w:hAnsi="Arial" w:cs="Arial"/>
        </w:rPr>
      </w:pPr>
      <w:r w:rsidRPr="00097900">
        <w:rPr>
          <w:rFonts w:ascii="Arial" w:hAnsi="Arial" w:cs="Arial"/>
        </w:rPr>
        <w:t>5- Cefotaxime</w:t>
      </w:r>
    </w:p>
    <w:p w14:paraId="46F7377B" w14:textId="77777777" w:rsidR="00AE0A86" w:rsidRPr="00097900" w:rsidRDefault="00AE0A86" w:rsidP="001C21D0">
      <w:pPr>
        <w:spacing w:after="0"/>
        <w:rPr>
          <w:rFonts w:ascii="Arial" w:hAnsi="Arial" w:cs="Arial"/>
        </w:rPr>
      </w:pPr>
    </w:p>
    <w:p w14:paraId="1518458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Q3121. </w:t>
      </w:r>
      <w:proofErr w:type="spellStart"/>
      <w:r w:rsidRPr="00097900">
        <w:rPr>
          <w:rFonts w:ascii="Arial" w:hAnsi="Arial" w:cs="Arial"/>
        </w:rPr>
        <w:t>Feltys</w:t>
      </w:r>
      <w:proofErr w:type="spellEnd"/>
      <w:r w:rsidRPr="00097900">
        <w:rPr>
          <w:rFonts w:ascii="Arial" w:hAnsi="Arial" w:cs="Arial"/>
        </w:rPr>
        <w:t xml:space="preserve"> Syndrome is most commonly associated with which HLA type?</w:t>
      </w:r>
    </w:p>
    <w:p w14:paraId="5F30E552" w14:textId="77777777" w:rsidR="00AE0A86" w:rsidRPr="00097900" w:rsidRDefault="00000000" w:rsidP="001C21D0">
      <w:pPr>
        <w:keepNext/>
        <w:keepLines/>
        <w:spacing w:after="0"/>
        <w:rPr>
          <w:rFonts w:ascii="Arial" w:hAnsi="Arial" w:cs="Arial"/>
        </w:rPr>
      </w:pPr>
      <w:r w:rsidRPr="00097900">
        <w:rPr>
          <w:rFonts w:ascii="Arial" w:hAnsi="Arial" w:cs="Arial"/>
        </w:rPr>
        <w:t>1- HLA-B51</w:t>
      </w:r>
    </w:p>
    <w:p w14:paraId="71DA7658" w14:textId="77777777" w:rsidR="00AE0A86" w:rsidRPr="00097900" w:rsidRDefault="00000000" w:rsidP="001C21D0">
      <w:pPr>
        <w:keepNext/>
        <w:keepLines/>
        <w:spacing w:after="0"/>
        <w:rPr>
          <w:rFonts w:ascii="Arial" w:hAnsi="Arial" w:cs="Arial"/>
        </w:rPr>
      </w:pPr>
      <w:r w:rsidRPr="00097900">
        <w:rPr>
          <w:rFonts w:ascii="Arial" w:hAnsi="Arial" w:cs="Arial"/>
        </w:rPr>
        <w:t>2- HLA-B27</w:t>
      </w:r>
    </w:p>
    <w:p w14:paraId="64FAFBF6" w14:textId="77777777" w:rsidR="00AE0A86" w:rsidRPr="00097900" w:rsidRDefault="00000000" w:rsidP="001C21D0">
      <w:pPr>
        <w:keepNext/>
        <w:keepLines/>
        <w:spacing w:after="0"/>
        <w:rPr>
          <w:rFonts w:ascii="Arial" w:hAnsi="Arial" w:cs="Arial"/>
        </w:rPr>
      </w:pPr>
      <w:r w:rsidRPr="00097900">
        <w:rPr>
          <w:rFonts w:ascii="Arial" w:hAnsi="Arial" w:cs="Arial"/>
        </w:rPr>
        <w:t>3- HLA-</w:t>
      </w:r>
      <w:proofErr w:type="spellStart"/>
      <w:r w:rsidRPr="00097900">
        <w:rPr>
          <w:rFonts w:ascii="Arial" w:hAnsi="Arial" w:cs="Arial"/>
        </w:rPr>
        <w:t>Cw</w:t>
      </w:r>
      <w:proofErr w:type="spellEnd"/>
    </w:p>
    <w:p w14:paraId="0BA0FF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HLA-DRW4</w:t>
      </w:r>
    </w:p>
    <w:p w14:paraId="3A66A5FD" w14:textId="77777777" w:rsidR="00AE0A86" w:rsidRPr="00097900" w:rsidRDefault="00000000" w:rsidP="001C21D0">
      <w:pPr>
        <w:keepNext/>
        <w:keepLines/>
        <w:spacing w:after="0"/>
        <w:rPr>
          <w:rFonts w:ascii="Arial" w:hAnsi="Arial" w:cs="Arial"/>
        </w:rPr>
      </w:pPr>
      <w:r w:rsidRPr="00097900">
        <w:rPr>
          <w:rFonts w:ascii="Arial" w:hAnsi="Arial" w:cs="Arial"/>
        </w:rPr>
        <w:t>5- HLA-DQ2</w:t>
      </w:r>
    </w:p>
    <w:p w14:paraId="0EFAC131" w14:textId="77777777" w:rsidR="00AE0A86" w:rsidRPr="00097900" w:rsidRDefault="00AE0A86" w:rsidP="001C21D0">
      <w:pPr>
        <w:spacing w:after="0"/>
        <w:rPr>
          <w:rFonts w:ascii="Arial" w:hAnsi="Arial" w:cs="Arial"/>
        </w:rPr>
      </w:pPr>
    </w:p>
    <w:p w14:paraId="44D225F4" w14:textId="77777777" w:rsidR="00AE0A86" w:rsidRPr="00097900" w:rsidRDefault="00000000" w:rsidP="001C21D0">
      <w:pPr>
        <w:keepNext/>
        <w:keepLines/>
        <w:spacing w:after="0"/>
        <w:rPr>
          <w:rFonts w:ascii="Arial" w:hAnsi="Arial" w:cs="Arial"/>
        </w:rPr>
      </w:pPr>
      <w:r w:rsidRPr="00097900">
        <w:rPr>
          <w:rFonts w:ascii="Arial" w:hAnsi="Arial" w:cs="Arial"/>
        </w:rPr>
        <w:t>Q3122. A 69 year old female with a previous history of rheumatoid arthritis, currently on methotrexate, presents with painful, swelling of her right knee. She is also pyrexial and generally unwell. What is the most likely diagnosis?</w:t>
      </w:r>
    </w:p>
    <w:p w14:paraId="4D06E179" w14:textId="77777777" w:rsidR="00AE0A86" w:rsidRPr="00097900" w:rsidRDefault="00000000" w:rsidP="001C21D0">
      <w:pPr>
        <w:keepNext/>
        <w:keepLines/>
        <w:spacing w:after="0"/>
        <w:rPr>
          <w:rFonts w:ascii="Arial" w:hAnsi="Arial" w:cs="Arial"/>
        </w:rPr>
      </w:pPr>
      <w:r w:rsidRPr="00097900">
        <w:rPr>
          <w:rFonts w:ascii="Arial" w:hAnsi="Arial" w:cs="Arial"/>
        </w:rPr>
        <w:t>1- Flair of Rheumatoid Arthritis</w:t>
      </w:r>
    </w:p>
    <w:p w14:paraId="1C04C503"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7E06C6B3" w14:textId="77777777" w:rsidR="00AE0A86" w:rsidRPr="00097900" w:rsidRDefault="00000000" w:rsidP="001C21D0">
      <w:pPr>
        <w:keepNext/>
        <w:keepLines/>
        <w:spacing w:after="0"/>
        <w:rPr>
          <w:rFonts w:ascii="Arial" w:hAnsi="Arial" w:cs="Arial"/>
        </w:rPr>
      </w:pPr>
      <w:r w:rsidRPr="00097900">
        <w:rPr>
          <w:rFonts w:ascii="Arial" w:hAnsi="Arial" w:cs="Arial"/>
        </w:rPr>
        <w:t>3- Gout</w:t>
      </w:r>
    </w:p>
    <w:p w14:paraId="6501AD39" w14:textId="77777777" w:rsidR="00AE0A86" w:rsidRPr="00097900" w:rsidRDefault="00000000" w:rsidP="001C21D0">
      <w:pPr>
        <w:keepNext/>
        <w:keepLines/>
        <w:spacing w:after="0"/>
        <w:rPr>
          <w:rFonts w:ascii="Arial" w:hAnsi="Arial" w:cs="Arial"/>
        </w:rPr>
      </w:pPr>
      <w:r w:rsidRPr="00097900">
        <w:rPr>
          <w:rFonts w:ascii="Arial" w:hAnsi="Arial" w:cs="Arial"/>
        </w:rPr>
        <w:t>4- Osteoarthritis</w:t>
      </w:r>
    </w:p>
    <w:p w14:paraId="0C5F48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Septic Arthritis</w:t>
      </w:r>
    </w:p>
    <w:p w14:paraId="3E726264" w14:textId="77777777" w:rsidR="00AE0A86" w:rsidRPr="00097900" w:rsidRDefault="00AE0A86" w:rsidP="001C21D0">
      <w:pPr>
        <w:spacing w:after="0"/>
        <w:rPr>
          <w:rFonts w:ascii="Arial" w:hAnsi="Arial" w:cs="Arial"/>
        </w:rPr>
      </w:pPr>
    </w:p>
    <w:p w14:paraId="4535739D" w14:textId="77777777" w:rsidR="00AE0A86" w:rsidRPr="00097900" w:rsidRDefault="00000000" w:rsidP="001C21D0">
      <w:pPr>
        <w:keepNext/>
        <w:keepLines/>
        <w:spacing w:after="0"/>
        <w:rPr>
          <w:rFonts w:ascii="Arial" w:hAnsi="Arial" w:cs="Arial"/>
        </w:rPr>
      </w:pPr>
      <w:r w:rsidRPr="00097900">
        <w:rPr>
          <w:rFonts w:ascii="Arial" w:hAnsi="Arial" w:cs="Arial"/>
        </w:rPr>
        <w:t>Q3123. What HLA type is associated with rheumatoid arthritis?</w:t>
      </w:r>
    </w:p>
    <w:p w14:paraId="2EA12D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HLA DR4</w:t>
      </w:r>
    </w:p>
    <w:p w14:paraId="7855649A" w14:textId="77777777" w:rsidR="00AE0A86" w:rsidRPr="00097900" w:rsidRDefault="00000000" w:rsidP="001C21D0">
      <w:pPr>
        <w:keepNext/>
        <w:keepLines/>
        <w:spacing w:after="0"/>
        <w:rPr>
          <w:rFonts w:ascii="Arial" w:hAnsi="Arial" w:cs="Arial"/>
        </w:rPr>
      </w:pPr>
      <w:r w:rsidRPr="00097900">
        <w:rPr>
          <w:rFonts w:ascii="Arial" w:hAnsi="Arial" w:cs="Arial"/>
        </w:rPr>
        <w:t>2- HLA DQ2</w:t>
      </w:r>
    </w:p>
    <w:p w14:paraId="7F016DC4" w14:textId="77777777" w:rsidR="00AE0A86" w:rsidRPr="00097900" w:rsidRDefault="00000000" w:rsidP="001C21D0">
      <w:pPr>
        <w:keepNext/>
        <w:keepLines/>
        <w:spacing w:after="0"/>
        <w:rPr>
          <w:rFonts w:ascii="Arial" w:hAnsi="Arial" w:cs="Arial"/>
        </w:rPr>
      </w:pPr>
      <w:r w:rsidRPr="00097900">
        <w:rPr>
          <w:rFonts w:ascii="Arial" w:hAnsi="Arial" w:cs="Arial"/>
        </w:rPr>
        <w:t>3- HLA B27</w:t>
      </w:r>
    </w:p>
    <w:p w14:paraId="74DCE1ED" w14:textId="77777777" w:rsidR="00AE0A86" w:rsidRPr="00097900" w:rsidRDefault="00000000" w:rsidP="001C21D0">
      <w:pPr>
        <w:keepNext/>
        <w:keepLines/>
        <w:spacing w:after="0"/>
        <w:rPr>
          <w:rFonts w:ascii="Arial" w:hAnsi="Arial" w:cs="Arial"/>
        </w:rPr>
      </w:pPr>
      <w:r w:rsidRPr="00097900">
        <w:rPr>
          <w:rFonts w:ascii="Arial" w:hAnsi="Arial" w:cs="Arial"/>
        </w:rPr>
        <w:t>4- HLA B51</w:t>
      </w:r>
    </w:p>
    <w:p w14:paraId="58D4265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HLA </w:t>
      </w:r>
      <w:proofErr w:type="spellStart"/>
      <w:r w:rsidRPr="00097900">
        <w:rPr>
          <w:rFonts w:ascii="Arial" w:hAnsi="Arial" w:cs="Arial"/>
        </w:rPr>
        <w:t>cW</w:t>
      </w:r>
      <w:proofErr w:type="spellEnd"/>
    </w:p>
    <w:p w14:paraId="5DCF2746" w14:textId="77777777" w:rsidR="00AE0A86" w:rsidRPr="00097900" w:rsidRDefault="00AE0A86" w:rsidP="001C21D0">
      <w:pPr>
        <w:spacing w:after="0"/>
        <w:rPr>
          <w:rFonts w:ascii="Arial" w:hAnsi="Arial" w:cs="Arial"/>
        </w:rPr>
      </w:pPr>
    </w:p>
    <w:p w14:paraId="6F22A28F" w14:textId="77777777" w:rsidR="00AE0A86" w:rsidRPr="00097900" w:rsidRDefault="00000000" w:rsidP="001C21D0">
      <w:pPr>
        <w:keepNext/>
        <w:keepLines/>
        <w:spacing w:after="0"/>
        <w:rPr>
          <w:rFonts w:ascii="Arial" w:hAnsi="Arial" w:cs="Arial"/>
        </w:rPr>
      </w:pPr>
      <w:r w:rsidRPr="00097900">
        <w:rPr>
          <w:rFonts w:ascii="Arial" w:hAnsi="Arial" w:cs="Arial"/>
        </w:rPr>
        <w:t>Q3124. A 24 year old male has recently had unprotected sex. He presents with arthritis, red watery eyes and dysuria. He also has noticed plaques on his hands. What is the most likely diagnosis?</w:t>
      </w:r>
    </w:p>
    <w:p w14:paraId="1EC34B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Reiters</w:t>
      </w:r>
      <w:proofErr w:type="spellEnd"/>
      <w:r w:rsidRPr="00097900">
        <w:rPr>
          <w:rFonts w:ascii="Arial" w:hAnsi="Arial" w:cs="Arial"/>
          <w:b/>
          <w:highlight w:val="yellow"/>
        </w:rPr>
        <w:t xml:space="preserve"> syndrome</w:t>
      </w:r>
    </w:p>
    <w:p w14:paraId="45210D00" w14:textId="77777777" w:rsidR="00AE0A86" w:rsidRPr="00097900" w:rsidRDefault="00000000" w:rsidP="001C21D0">
      <w:pPr>
        <w:keepNext/>
        <w:keepLines/>
        <w:spacing w:after="0"/>
        <w:rPr>
          <w:rFonts w:ascii="Arial" w:hAnsi="Arial" w:cs="Arial"/>
        </w:rPr>
      </w:pPr>
      <w:r w:rsidRPr="00097900">
        <w:rPr>
          <w:rFonts w:ascii="Arial" w:hAnsi="Arial" w:cs="Arial"/>
        </w:rPr>
        <w:t>2- Stills disease</w:t>
      </w:r>
    </w:p>
    <w:p w14:paraId="1FFC9637" w14:textId="77777777" w:rsidR="00AE0A86" w:rsidRPr="00097900" w:rsidRDefault="00000000" w:rsidP="001C21D0">
      <w:pPr>
        <w:keepNext/>
        <w:keepLines/>
        <w:spacing w:after="0"/>
        <w:rPr>
          <w:rFonts w:ascii="Arial" w:hAnsi="Arial" w:cs="Arial"/>
        </w:rPr>
      </w:pPr>
      <w:r w:rsidRPr="00097900">
        <w:rPr>
          <w:rFonts w:ascii="Arial" w:hAnsi="Arial" w:cs="Arial"/>
        </w:rPr>
        <w:t>3- Seronegative arthritis</w:t>
      </w:r>
    </w:p>
    <w:p w14:paraId="381B6DF5" w14:textId="77777777" w:rsidR="00AE0A86" w:rsidRPr="00097900" w:rsidRDefault="00000000" w:rsidP="001C21D0">
      <w:pPr>
        <w:keepNext/>
        <w:keepLines/>
        <w:spacing w:after="0"/>
        <w:rPr>
          <w:rFonts w:ascii="Arial" w:hAnsi="Arial" w:cs="Arial"/>
        </w:rPr>
      </w:pPr>
      <w:r w:rsidRPr="00097900">
        <w:rPr>
          <w:rFonts w:ascii="Arial" w:hAnsi="Arial" w:cs="Arial"/>
        </w:rPr>
        <w:t>4- UTI</w:t>
      </w:r>
    </w:p>
    <w:p w14:paraId="0F562FC4" w14:textId="77777777" w:rsidR="00AE0A86" w:rsidRPr="00097900" w:rsidRDefault="00000000" w:rsidP="001C21D0">
      <w:pPr>
        <w:keepNext/>
        <w:keepLines/>
        <w:spacing w:after="0"/>
        <w:rPr>
          <w:rFonts w:ascii="Arial" w:hAnsi="Arial" w:cs="Arial"/>
        </w:rPr>
      </w:pPr>
      <w:r w:rsidRPr="00097900">
        <w:rPr>
          <w:rFonts w:ascii="Arial" w:hAnsi="Arial" w:cs="Arial"/>
        </w:rPr>
        <w:t>5- Conjunctivitis</w:t>
      </w:r>
    </w:p>
    <w:p w14:paraId="78732AEC" w14:textId="77777777" w:rsidR="00AE0A86" w:rsidRPr="00097900" w:rsidRDefault="00AE0A86" w:rsidP="001C21D0">
      <w:pPr>
        <w:spacing w:after="0"/>
        <w:rPr>
          <w:rFonts w:ascii="Arial" w:hAnsi="Arial" w:cs="Arial"/>
        </w:rPr>
      </w:pPr>
    </w:p>
    <w:p w14:paraId="75428CD4" w14:textId="77777777" w:rsidR="00AE0A86" w:rsidRPr="00097900" w:rsidRDefault="00000000" w:rsidP="001C21D0">
      <w:pPr>
        <w:keepNext/>
        <w:keepLines/>
        <w:spacing w:after="0"/>
        <w:rPr>
          <w:rFonts w:ascii="Arial" w:hAnsi="Arial" w:cs="Arial"/>
        </w:rPr>
      </w:pPr>
      <w:r w:rsidRPr="00097900">
        <w:rPr>
          <w:rFonts w:ascii="Arial" w:hAnsi="Arial" w:cs="Arial"/>
        </w:rPr>
        <w:t>Q3125. Which of the following is a feature on Xray of Rheumatoid Arthritis?</w:t>
      </w:r>
    </w:p>
    <w:p w14:paraId="15218CD7" w14:textId="77777777" w:rsidR="00AE0A86" w:rsidRPr="00097900" w:rsidRDefault="00000000" w:rsidP="001C21D0">
      <w:pPr>
        <w:keepNext/>
        <w:keepLines/>
        <w:spacing w:after="0"/>
        <w:rPr>
          <w:rFonts w:ascii="Arial" w:hAnsi="Arial" w:cs="Arial"/>
        </w:rPr>
      </w:pPr>
      <w:r w:rsidRPr="00097900">
        <w:rPr>
          <w:rFonts w:ascii="Arial" w:hAnsi="Arial" w:cs="Arial"/>
        </w:rPr>
        <w:t>1- Lytic lesions</w:t>
      </w:r>
    </w:p>
    <w:p w14:paraId="4324D644" w14:textId="77777777" w:rsidR="00AE0A86" w:rsidRPr="00097900" w:rsidRDefault="00000000" w:rsidP="001C21D0">
      <w:pPr>
        <w:keepNext/>
        <w:keepLines/>
        <w:spacing w:after="0"/>
        <w:rPr>
          <w:rFonts w:ascii="Arial" w:hAnsi="Arial" w:cs="Arial"/>
        </w:rPr>
      </w:pPr>
      <w:r w:rsidRPr="00097900">
        <w:rPr>
          <w:rFonts w:ascii="Arial" w:hAnsi="Arial" w:cs="Arial"/>
        </w:rPr>
        <w:t>2- Osteophytes</w:t>
      </w:r>
    </w:p>
    <w:p w14:paraId="773CD773" w14:textId="77777777" w:rsidR="00AE0A86" w:rsidRPr="00097900" w:rsidRDefault="00000000" w:rsidP="001C21D0">
      <w:pPr>
        <w:keepNext/>
        <w:keepLines/>
        <w:spacing w:after="0"/>
        <w:rPr>
          <w:rFonts w:ascii="Arial" w:hAnsi="Arial" w:cs="Arial"/>
        </w:rPr>
      </w:pPr>
      <w:r w:rsidRPr="00097900">
        <w:rPr>
          <w:rFonts w:ascii="Arial" w:hAnsi="Arial" w:cs="Arial"/>
        </w:rPr>
        <w:t>3- Widened joint space</w:t>
      </w:r>
    </w:p>
    <w:p w14:paraId="7422546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Loosers</w:t>
      </w:r>
      <w:proofErr w:type="spellEnd"/>
      <w:r w:rsidRPr="00097900">
        <w:rPr>
          <w:rFonts w:ascii="Arial" w:hAnsi="Arial" w:cs="Arial"/>
        </w:rPr>
        <w:t xml:space="preserve"> Zones</w:t>
      </w:r>
    </w:p>
    <w:p w14:paraId="640DF1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Periarticular osteopenia</w:t>
      </w:r>
    </w:p>
    <w:p w14:paraId="05EFF69D" w14:textId="77777777" w:rsidR="00AE0A86" w:rsidRPr="00097900" w:rsidRDefault="00AE0A86" w:rsidP="001C21D0">
      <w:pPr>
        <w:spacing w:after="0"/>
        <w:rPr>
          <w:rFonts w:ascii="Arial" w:hAnsi="Arial" w:cs="Arial"/>
        </w:rPr>
      </w:pPr>
    </w:p>
    <w:p w14:paraId="61D4A95E" w14:textId="2A14F47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68480" behindDoc="1" locked="0" layoutInCell="1" allowOverlap="1" wp14:anchorId="00F3BC6C" wp14:editId="77442C54">
                <wp:simplePos x="0" y="0"/>
                <wp:positionH relativeFrom="page">
                  <wp:posOffset>3886200</wp:posOffset>
                </wp:positionH>
                <wp:positionV relativeFrom="page">
                  <wp:posOffset>182880</wp:posOffset>
                </wp:positionV>
                <wp:extent cx="0" cy="9692640"/>
                <wp:effectExtent l="57150" t="19050" r="76200" b="80010"/>
                <wp:wrapNone/>
                <wp:docPr id="1589883226"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5CC19A" id="Straight Connector 367" o:spid="_x0000_s1026" style="position:absolute;z-index:-250048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Q3126. Which of the following is a poor prognostic sign in Rheumatoid Arthritis?</w:t>
      </w:r>
    </w:p>
    <w:p w14:paraId="36726E2A" w14:textId="77777777" w:rsidR="00AE0A86" w:rsidRPr="00097900" w:rsidRDefault="00000000" w:rsidP="001C21D0">
      <w:pPr>
        <w:keepNext/>
        <w:keepLines/>
        <w:spacing w:after="0"/>
        <w:rPr>
          <w:rFonts w:ascii="Arial" w:hAnsi="Arial" w:cs="Arial"/>
        </w:rPr>
      </w:pPr>
      <w:r w:rsidRPr="00097900">
        <w:rPr>
          <w:rFonts w:ascii="Arial" w:hAnsi="Arial" w:cs="Arial"/>
        </w:rPr>
        <w:t>1- Juxta articular osteopenia</w:t>
      </w:r>
    </w:p>
    <w:p w14:paraId="5EF91420" w14:textId="77777777" w:rsidR="00AE0A86" w:rsidRPr="00097900" w:rsidRDefault="00000000" w:rsidP="001C21D0">
      <w:pPr>
        <w:keepNext/>
        <w:keepLines/>
        <w:spacing w:after="0"/>
        <w:rPr>
          <w:rFonts w:ascii="Arial" w:hAnsi="Arial" w:cs="Arial"/>
        </w:rPr>
      </w:pPr>
      <w:r w:rsidRPr="00097900">
        <w:rPr>
          <w:rFonts w:ascii="Arial" w:hAnsi="Arial" w:cs="Arial"/>
        </w:rPr>
        <w:t>2- Age &gt;60</w:t>
      </w:r>
    </w:p>
    <w:p w14:paraId="14860B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Early bony erosions</w:t>
      </w:r>
    </w:p>
    <w:p w14:paraId="757ED0AB" w14:textId="77777777" w:rsidR="00AE0A86" w:rsidRPr="00097900" w:rsidRDefault="00000000" w:rsidP="001C21D0">
      <w:pPr>
        <w:keepNext/>
        <w:keepLines/>
        <w:spacing w:after="0"/>
        <w:rPr>
          <w:rFonts w:ascii="Arial" w:hAnsi="Arial" w:cs="Arial"/>
        </w:rPr>
      </w:pPr>
      <w:r w:rsidRPr="00097900">
        <w:rPr>
          <w:rFonts w:ascii="Arial" w:hAnsi="Arial" w:cs="Arial"/>
        </w:rPr>
        <w:t>4- Rheumatoid factor negative</w:t>
      </w:r>
    </w:p>
    <w:p w14:paraId="1D18283C" w14:textId="77777777" w:rsidR="00AE0A86" w:rsidRPr="00097900" w:rsidRDefault="00000000" w:rsidP="001C21D0">
      <w:pPr>
        <w:keepNext/>
        <w:keepLines/>
        <w:spacing w:after="0"/>
        <w:rPr>
          <w:rFonts w:ascii="Arial" w:hAnsi="Arial" w:cs="Arial"/>
        </w:rPr>
      </w:pPr>
      <w:r w:rsidRPr="00097900">
        <w:rPr>
          <w:rFonts w:ascii="Arial" w:hAnsi="Arial" w:cs="Arial"/>
        </w:rPr>
        <w:t>5- Early morning stiffness</w:t>
      </w:r>
    </w:p>
    <w:p w14:paraId="42CC3FDE" w14:textId="77777777" w:rsidR="00AE0A86" w:rsidRPr="00097900" w:rsidRDefault="00AE0A86" w:rsidP="001C21D0">
      <w:pPr>
        <w:spacing w:after="0"/>
        <w:rPr>
          <w:rFonts w:ascii="Arial" w:hAnsi="Arial" w:cs="Arial"/>
        </w:rPr>
      </w:pPr>
    </w:p>
    <w:p w14:paraId="30BAF8B9" w14:textId="77777777" w:rsidR="00AE0A86" w:rsidRPr="00097900" w:rsidRDefault="00000000" w:rsidP="001C21D0">
      <w:pPr>
        <w:keepNext/>
        <w:keepLines/>
        <w:spacing w:after="0"/>
        <w:rPr>
          <w:rFonts w:ascii="Arial" w:hAnsi="Arial" w:cs="Arial"/>
        </w:rPr>
      </w:pPr>
      <w:r w:rsidRPr="00097900">
        <w:rPr>
          <w:rFonts w:ascii="Arial" w:hAnsi="Arial" w:cs="Arial"/>
        </w:rPr>
        <w:t>Q3127. A 25 year old female who works as a gym instructor presents with a three week history of severe right shoulder pain. The pain is throbbing in nature and had an acute onset with the pain worst at this time and it has gradually improved. It is exacerbated by any movement of the shoulder. His arm is held in adduction and internal rotation. There is weakness of the deltoid and serratus anterior muscle. There is normal sensation and reflexes are normal. Which of the following is the most likely diagnosis?</w:t>
      </w:r>
    </w:p>
    <w:p w14:paraId="0FE49937" w14:textId="77777777" w:rsidR="00AE0A86" w:rsidRPr="00097900" w:rsidRDefault="00000000" w:rsidP="001C21D0">
      <w:pPr>
        <w:keepNext/>
        <w:keepLines/>
        <w:spacing w:after="0"/>
        <w:rPr>
          <w:rFonts w:ascii="Arial" w:hAnsi="Arial" w:cs="Arial"/>
        </w:rPr>
      </w:pPr>
      <w:r w:rsidRPr="00097900">
        <w:rPr>
          <w:rFonts w:ascii="Arial" w:hAnsi="Arial" w:cs="Arial"/>
        </w:rPr>
        <w:t>1- Amyotrophic Lateral Sclerosis</w:t>
      </w:r>
    </w:p>
    <w:p w14:paraId="4FD69BCF" w14:textId="77777777" w:rsidR="00AE0A86" w:rsidRPr="00097900" w:rsidRDefault="00000000" w:rsidP="001C21D0">
      <w:pPr>
        <w:keepNext/>
        <w:keepLines/>
        <w:spacing w:after="0"/>
        <w:rPr>
          <w:rFonts w:ascii="Arial" w:hAnsi="Arial" w:cs="Arial"/>
        </w:rPr>
      </w:pPr>
      <w:r w:rsidRPr="00097900">
        <w:rPr>
          <w:rFonts w:ascii="Arial" w:hAnsi="Arial" w:cs="Arial"/>
        </w:rPr>
        <w:t>2- Trauma</w:t>
      </w:r>
    </w:p>
    <w:p w14:paraId="77244351" w14:textId="77777777" w:rsidR="00AE0A86" w:rsidRPr="00097900" w:rsidRDefault="00000000" w:rsidP="001C21D0">
      <w:pPr>
        <w:keepNext/>
        <w:keepLines/>
        <w:spacing w:after="0"/>
        <w:rPr>
          <w:rFonts w:ascii="Arial" w:hAnsi="Arial" w:cs="Arial"/>
        </w:rPr>
      </w:pPr>
      <w:r w:rsidRPr="00097900">
        <w:rPr>
          <w:rFonts w:ascii="Arial" w:hAnsi="Arial" w:cs="Arial"/>
        </w:rPr>
        <w:t>3- Supraspinatus tendonitis</w:t>
      </w:r>
    </w:p>
    <w:p w14:paraId="453762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Brachial Neuritis</w:t>
      </w:r>
    </w:p>
    <w:p w14:paraId="78CD8DD2" w14:textId="77777777" w:rsidR="00AE0A86" w:rsidRPr="00097900" w:rsidRDefault="00000000" w:rsidP="001C21D0">
      <w:pPr>
        <w:keepNext/>
        <w:keepLines/>
        <w:spacing w:after="0"/>
        <w:rPr>
          <w:rFonts w:ascii="Arial" w:hAnsi="Arial" w:cs="Arial"/>
        </w:rPr>
      </w:pPr>
      <w:r w:rsidRPr="00097900">
        <w:rPr>
          <w:rFonts w:ascii="Arial" w:hAnsi="Arial" w:cs="Arial"/>
        </w:rPr>
        <w:t>5- Adhesive Capsulitis</w:t>
      </w:r>
    </w:p>
    <w:p w14:paraId="00C6AB20" w14:textId="77777777" w:rsidR="00AE0A86" w:rsidRPr="00097900" w:rsidRDefault="00AE0A86" w:rsidP="001C21D0">
      <w:pPr>
        <w:spacing w:after="0"/>
        <w:rPr>
          <w:rFonts w:ascii="Arial" w:hAnsi="Arial" w:cs="Arial"/>
        </w:rPr>
      </w:pPr>
    </w:p>
    <w:p w14:paraId="609FAB9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Q3128. A patient known to have systemic sclerosis presents with chronic </w:t>
      </w:r>
      <w:proofErr w:type="spellStart"/>
      <w:r w:rsidRPr="00097900">
        <w:rPr>
          <w:rFonts w:ascii="Arial" w:hAnsi="Arial" w:cs="Arial"/>
        </w:rPr>
        <w:t>diarrhoea</w:t>
      </w:r>
      <w:proofErr w:type="spellEnd"/>
      <w:r w:rsidRPr="00097900">
        <w:rPr>
          <w:rFonts w:ascii="Arial" w:hAnsi="Arial" w:cs="Arial"/>
        </w:rPr>
        <w:t>. How would you manage this?</w:t>
      </w:r>
    </w:p>
    <w:p w14:paraId="688685D6" w14:textId="77777777" w:rsidR="00AE0A86" w:rsidRPr="00097900" w:rsidRDefault="00000000" w:rsidP="001C21D0">
      <w:pPr>
        <w:keepNext/>
        <w:keepLines/>
        <w:spacing w:after="0"/>
        <w:rPr>
          <w:rFonts w:ascii="Arial" w:hAnsi="Arial" w:cs="Arial"/>
        </w:rPr>
      </w:pPr>
      <w:r w:rsidRPr="00097900">
        <w:rPr>
          <w:rFonts w:ascii="Arial" w:hAnsi="Arial" w:cs="Arial"/>
        </w:rPr>
        <w:t>1- Codeine Phosphate</w:t>
      </w:r>
    </w:p>
    <w:p w14:paraId="0BC96113" w14:textId="77777777" w:rsidR="00AE0A86" w:rsidRPr="00097900" w:rsidRDefault="00000000" w:rsidP="001C21D0">
      <w:pPr>
        <w:keepNext/>
        <w:keepLines/>
        <w:spacing w:after="0"/>
        <w:rPr>
          <w:rFonts w:ascii="Arial" w:hAnsi="Arial" w:cs="Arial"/>
        </w:rPr>
      </w:pPr>
      <w:r w:rsidRPr="00097900">
        <w:rPr>
          <w:rFonts w:ascii="Arial" w:hAnsi="Arial" w:cs="Arial"/>
        </w:rPr>
        <w:t>2- Stool culture</w:t>
      </w:r>
    </w:p>
    <w:p w14:paraId="479DD2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Metronidazole</w:t>
      </w:r>
    </w:p>
    <w:p w14:paraId="0CAD8F9E"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796B6541" w14:textId="77777777" w:rsidR="00AE0A86" w:rsidRPr="00097900" w:rsidRDefault="00000000" w:rsidP="001C21D0">
      <w:pPr>
        <w:keepNext/>
        <w:keepLines/>
        <w:spacing w:after="0"/>
        <w:rPr>
          <w:rFonts w:ascii="Arial" w:hAnsi="Arial" w:cs="Arial"/>
        </w:rPr>
      </w:pPr>
      <w:r w:rsidRPr="00097900">
        <w:rPr>
          <w:rFonts w:ascii="Arial" w:hAnsi="Arial" w:cs="Arial"/>
        </w:rPr>
        <w:t>5- Loperamide</w:t>
      </w:r>
    </w:p>
    <w:p w14:paraId="28186C0C" w14:textId="77777777" w:rsidR="00AE0A86" w:rsidRPr="00097900" w:rsidRDefault="00AE0A86" w:rsidP="001C21D0">
      <w:pPr>
        <w:spacing w:after="0"/>
        <w:rPr>
          <w:rFonts w:ascii="Arial" w:hAnsi="Arial" w:cs="Arial"/>
        </w:rPr>
      </w:pPr>
    </w:p>
    <w:p w14:paraId="4BF5BE8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Q3129. A 25 year old female of African origin presents due to intermittent </w:t>
      </w:r>
      <w:proofErr w:type="spellStart"/>
      <w:r w:rsidRPr="00097900">
        <w:rPr>
          <w:rFonts w:ascii="Arial" w:hAnsi="Arial" w:cs="Arial"/>
        </w:rPr>
        <w:t>diarrhoea</w:t>
      </w:r>
      <w:proofErr w:type="spellEnd"/>
      <w:r w:rsidRPr="00097900">
        <w:rPr>
          <w:rFonts w:ascii="Arial" w:hAnsi="Arial" w:cs="Arial"/>
        </w:rPr>
        <w:t>, crampy abdominal pain, bloating , flatulence and nausea. She thinks it may be worse after she eats certain foods. Bloods are normal and a flexible sigmoidoscopy is performed and is normal. What is the next stage in the management?</w:t>
      </w:r>
    </w:p>
    <w:p w14:paraId="2D9B4DC2" w14:textId="77777777" w:rsidR="00AE0A86" w:rsidRPr="00097900" w:rsidRDefault="00000000" w:rsidP="001C21D0">
      <w:pPr>
        <w:keepNext/>
        <w:keepLines/>
        <w:spacing w:after="0"/>
        <w:rPr>
          <w:rFonts w:ascii="Arial" w:hAnsi="Arial" w:cs="Arial"/>
        </w:rPr>
      </w:pPr>
      <w:r w:rsidRPr="00097900">
        <w:rPr>
          <w:rFonts w:ascii="Arial" w:hAnsi="Arial" w:cs="Arial"/>
        </w:rPr>
        <w:t>1- Gluten free diet</w:t>
      </w:r>
    </w:p>
    <w:p w14:paraId="3A02E9F6" w14:textId="77777777" w:rsidR="00AE0A86" w:rsidRPr="00097900" w:rsidRDefault="00000000" w:rsidP="001C21D0">
      <w:pPr>
        <w:keepNext/>
        <w:keepLines/>
        <w:spacing w:after="0"/>
        <w:rPr>
          <w:rFonts w:ascii="Arial" w:hAnsi="Arial" w:cs="Arial"/>
        </w:rPr>
      </w:pPr>
      <w:r w:rsidRPr="00097900">
        <w:rPr>
          <w:rFonts w:ascii="Arial" w:hAnsi="Arial" w:cs="Arial"/>
        </w:rPr>
        <w:t>2- Upper GI endoscopy</w:t>
      </w:r>
    </w:p>
    <w:p w14:paraId="1CD65E15"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66E40B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Dairy free diet</w:t>
      </w:r>
    </w:p>
    <w:p w14:paraId="55A16AC1" w14:textId="77777777" w:rsidR="00AE0A86" w:rsidRPr="00097900" w:rsidRDefault="00000000" w:rsidP="001C21D0">
      <w:pPr>
        <w:keepNext/>
        <w:keepLines/>
        <w:spacing w:after="0"/>
        <w:rPr>
          <w:rFonts w:ascii="Arial" w:hAnsi="Arial" w:cs="Arial"/>
        </w:rPr>
      </w:pPr>
      <w:r w:rsidRPr="00097900">
        <w:rPr>
          <w:rFonts w:ascii="Arial" w:hAnsi="Arial" w:cs="Arial"/>
        </w:rPr>
        <w:t>5- Advice regarding IBS</w:t>
      </w:r>
    </w:p>
    <w:p w14:paraId="2C8945B5" w14:textId="77777777" w:rsidR="00AE0A86" w:rsidRPr="00097900" w:rsidRDefault="00AE0A86" w:rsidP="001C21D0">
      <w:pPr>
        <w:spacing w:after="0"/>
        <w:rPr>
          <w:rFonts w:ascii="Arial" w:hAnsi="Arial" w:cs="Arial"/>
        </w:rPr>
      </w:pPr>
    </w:p>
    <w:p w14:paraId="2943F1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Q3130. A 25 year old presents with </w:t>
      </w:r>
      <w:proofErr w:type="spellStart"/>
      <w:r w:rsidRPr="00097900">
        <w:rPr>
          <w:rFonts w:ascii="Arial" w:hAnsi="Arial" w:cs="Arial"/>
        </w:rPr>
        <w:t>diarrhoea</w:t>
      </w:r>
      <w:proofErr w:type="spellEnd"/>
      <w:r w:rsidRPr="00097900">
        <w:rPr>
          <w:rFonts w:ascii="Arial" w:hAnsi="Arial" w:cs="Arial"/>
        </w:rPr>
        <w:t xml:space="preserve">. She has had a previous ileal resection for </w:t>
      </w:r>
      <w:proofErr w:type="spellStart"/>
      <w:r w:rsidRPr="00097900">
        <w:rPr>
          <w:rFonts w:ascii="Arial" w:hAnsi="Arial" w:cs="Arial"/>
        </w:rPr>
        <w:t>Crohns</w:t>
      </w:r>
      <w:proofErr w:type="spellEnd"/>
      <w:r w:rsidRPr="00097900">
        <w:rPr>
          <w:rFonts w:ascii="Arial" w:hAnsi="Arial" w:cs="Arial"/>
        </w:rPr>
        <w:t xml:space="preserve"> Disease. She has also had two recent episodes of loin to groin pain. Her bloods are normal including her inflammatory markers What is the most likely diagnosis?</w:t>
      </w:r>
    </w:p>
    <w:p w14:paraId="2E88C6BC" w14:textId="77777777" w:rsidR="00AE0A86" w:rsidRPr="00097900" w:rsidRDefault="00000000" w:rsidP="001C21D0">
      <w:pPr>
        <w:keepNext/>
        <w:keepLines/>
        <w:spacing w:after="0"/>
        <w:rPr>
          <w:rFonts w:ascii="Arial" w:hAnsi="Arial" w:cs="Arial"/>
        </w:rPr>
      </w:pPr>
      <w:r w:rsidRPr="00097900">
        <w:rPr>
          <w:rFonts w:ascii="Arial" w:hAnsi="Arial" w:cs="Arial"/>
        </w:rPr>
        <w:t>1- IBS</w:t>
      </w:r>
    </w:p>
    <w:p w14:paraId="503CDD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Short bowel syndrome</w:t>
      </w:r>
    </w:p>
    <w:p w14:paraId="4A01FBD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Flare of </w:t>
      </w:r>
      <w:proofErr w:type="spellStart"/>
      <w:r w:rsidRPr="00097900">
        <w:rPr>
          <w:rFonts w:ascii="Arial" w:hAnsi="Arial" w:cs="Arial"/>
        </w:rPr>
        <w:t>Crohns</w:t>
      </w:r>
      <w:proofErr w:type="spellEnd"/>
      <w:r w:rsidRPr="00097900">
        <w:rPr>
          <w:rFonts w:ascii="Arial" w:hAnsi="Arial" w:cs="Arial"/>
        </w:rPr>
        <w:t xml:space="preserve"> Disease</w:t>
      </w:r>
    </w:p>
    <w:p w14:paraId="4926EAB4" w14:textId="77777777" w:rsidR="00AE0A86" w:rsidRPr="00097900" w:rsidRDefault="00000000" w:rsidP="001C21D0">
      <w:pPr>
        <w:keepNext/>
        <w:keepLines/>
        <w:spacing w:after="0"/>
        <w:rPr>
          <w:rFonts w:ascii="Arial" w:hAnsi="Arial" w:cs="Arial"/>
        </w:rPr>
      </w:pPr>
      <w:r w:rsidRPr="00097900">
        <w:rPr>
          <w:rFonts w:ascii="Arial" w:hAnsi="Arial" w:cs="Arial"/>
        </w:rPr>
        <w:t>4- Bacterial Overgrowth</w:t>
      </w:r>
    </w:p>
    <w:p w14:paraId="7506CA70" w14:textId="77777777" w:rsidR="00AE0A86" w:rsidRPr="00097900" w:rsidRDefault="00000000" w:rsidP="001C21D0">
      <w:pPr>
        <w:keepNext/>
        <w:keepLines/>
        <w:spacing w:after="0"/>
        <w:rPr>
          <w:rFonts w:ascii="Arial" w:hAnsi="Arial" w:cs="Arial"/>
        </w:rPr>
      </w:pPr>
      <w:r w:rsidRPr="00097900">
        <w:rPr>
          <w:rFonts w:ascii="Arial" w:hAnsi="Arial" w:cs="Arial"/>
        </w:rPr>
        <w:t>5- Coeliac Disease</w:t>
      </w:r>
    </w:p>
    <w:p w14:paraId="20911CBB" w14:textId="77777777" w:rsidR="00AE0A86" w:rsidRPr="00097900" w:rsidRDefault="00AE0A86" w:rsidP="001C21D0">
      <w:pPr>
        <w:spacing w:after="0"/>
        <w:rPr>
          <w:rFonts w:ascii="Arial" w:hAnsi="Arial" w:cs="Arial"/>
        </w:rPr>
      </w:pPr>
    </w:p>
    <w:p w14:paraId="7A07F717" w14:textId="77777777" w:rsidR="00AE0A86" w:rsidRPr="00097900" w:rsidRDefault="00000000" w:rsidP="001C21D0">
      <w:pPr>
        <w:keepNext/>
        <w:keepLines/>
        <w:spacing w:after="0"/>
        <w:rPr>
          <w:rFonts w:ascii="Arial" w:hAnsi="Arial" w:cs="Arial"/>
        </w:rPr>
      </w:pPr>
      <w:r w:rsidRPr="00097900">
        <w:rPr>
          <w:rFonts w:ascii="Arial" w:hAnsi="Arial" w:cs="Arial"/>
        </w:rPr>
        <w:t>Q3131.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is most useful for monitoring response to treatment?</w:t>
      </w:r>
    </w:p>
    <w:p w14:paraId="1E9F204C" w14:textId="77777777" w:rsidR="00AE0A86" w:rsidRPr="00097900" w:rsidRDefault="00000000" w:rsidP="001C21D0">
      <w:pPr>
        <w:keepNext/>
        <w:keepLines/>
        <w:spacing w:after="0"/>
        <w:rPr>
          <w:rFonts w:ascii="Arial" w:hAnsi="Arial" w:cs="Arial"/>
        </w:rPr>
      </w:pPr>
      <w:r w:rsidRPr="00097900">
        <w:rPr>
          <w:rFonts w:ascii="Arial" w:hAnsi="Arial" w:cs="Arial"/>
        </w:rPr>
        <w:t>1- CRP</w:t>
      </w:r>
    </w:p>
    <w:p w14:paraId="59A6CFA9" w14:textId="77777777" w:rsidR="00AE0A86" w:rsidRPr="00097900" w:rsidRDefault="00000000" w:rsidP="001C21D0">
      <w:pPr>
        <w:keepNext/>
        <w:keepLines/>
        <w:spacing w:after="0"/>
        <w:rPr>
          <w:rFonts w:ascii="Arial" w:hAnsi="Arial" w:cs="Arial"/>
        </w:rPr>
      </w:pPr>
      <w:r w:rsidRPr="00097900">
        <w:rPr>
          <w:rFonts w:ascii="Arial" w:hAnsi="Arial" w:cs="Arial"/>
        </w:rPr>
        <w:t>2- Transferrin saturation</w:t>
      </w:r>
    </w:p>
    <w:p w14:paraId="6F796E3E" w14:textId="77777777" w:rsidR="00AE0A86" w:rsidRPr="00097900" w:rsidRDefault="00000000" w:rsidP="001C21D0">
      <w:pPr>
        <w:keepNext/>
        <w:keepLines/>
        <w:spacing w:after="0"/>
        <w:rPr>
          <w:rFonts w:ascii="Arial" w:hAnsi="Arial" w:cs="Arial"/>
        </w:rPr>
      </w:pPr>
      <w:r w:rsidRPr="00097900">
        <w:rPr>
          <w:rFonts w:ascii="Arial" w:hAnsi="Arial" w:cs="Arial"/>
        </w:rPr>
        <w:t>3- Glucose</w:t>
      </w:r>
    </w:p>
    <w:p w14:paraId="208737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Ferritin</w:t>
      </w:r>
    </w:p>
    <w:p w14:paraId="7E60C19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Haemoglobin</w:t>
      </w:r>
      <w:proofErr w:type="spellEnd"/>
    </w:p>
    <w:p w14:paraId="60F0728F" w14:textId="77777777" w:rsidR="00AE0A86" w:rsidRPr="00097900" w:rsidRDefault="00AE0A86" w:rsidP="001C21D0">
      <w:pPr>
        <w:spacing w:after="0"/>
        <w:rPr>
          <w:rFonts w:ascii="Arial" w:hAnsi="Arial" w:cs="Arial"/>
        </w:rPr>
      </w:pPr>
    </w:p>
    <w:p w14:paraId="0367BF9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Q3132. A 20 year old has been having bloody </w:t>
      </w:r>
      <w:proofErr w:type="spellStart"/>
      <w:r w:rsidRPr="00097900">
        <w:rPr>
          <w:rFonts w:ascii="Arial" w:hAnsi="Arial" w:cs="Arial"/>
        </w:rPr>
        <w:t>diarrhoea</w:t>
      </w:r>
      <w:proofErr w:type="spellEnd"/>
      <w:r w:rsidRPr="00097900">
        <w:rPr>
          <w:rFonts w:ascii="Arial" w:hAnsi="Arial" w:cs="Arial"/>
        </w:rPr>
        <w:t xml:space="preserve"> for the last 2 months. She is brought to A and E as she is very unwell, moving her bowels about 15 times a day even through the night and is having abdominal pain. On examination she is very tender generally in the abdomen and she is hypotensive and tachycardic. How would you next manage this patient?</w:t>
      </w:r>
    </w:p>
    <w:p w14:paraId="3E2D4C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Fluid resuscitation and AXR</w:t>
      </w:r>
    </w:p>
    <w:p w14:paraId="6AD3625B"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4A7129DB" w14:textId="77777777" w:rsidR="00AE0A86" w:rsidRPr="00097900" w:rsidRDefault="00000000" w:rsidP="001C21D0">
      <w:pPr>
        <w:keepNext/>
        <w:keepLines/>
        <w:spacing w:after="0"/>
        <w:rPr>
          <w:rFonts w:ascii="Arial" w:hAnsi="Arial" w:cs="Arial"/>
        </w:rPr>
      </w:pPr>
      <w:r w:rsidRPr="00097900">
        <w:rPr>
          <w:rFonts w:ascii="Arial" w:hAnsi="Arial" w:cs="Arial"/>
        </w:rPr>
        <w:t>3- IV antibiotics</w:t>
      </w:r>
    </w:p>
    <w:p w14:paraId="725F8681" w14:textId="77777777" w:rsidR="00AE0A86" w:rsidRPr="00097900" w:rsidRDefault="00000000" w:rsidP="001C21D0">
      <w:pPr>
        <w:keepNext/>
        <w:keepLines/>
        <w:spacing w:after="0"/>
        <w:rPr>
          <w:rFonts w:ascii="Arial" w:hAnsi="Arial" w:cs="Arial"/>
        </w:rPr>
      </w:pPr>
      <w:r w:rsidRPr="00097900">
        <w:rPr>
          <w:rFonts w:ascii="Arial" w:hAnsi="Arial" w:cs="Arial"/>
        </w:rPr>
        <w:t>4- IV steroids</w:t>
      </w:r>
    </w:p>
    <w:p w14:paraId="55B7FBCC" w14:textId="77777777" w:rsidR="00AE0A86" w:rsidRPr="00097900" w:rsidRDefault="00000000" w:rsidP="001C21D0">
      <w:pPr>
        <w:keepNext/>
        <w:keepLines/>
        <w:spacing w:after="0"/>
        <w:rPr>
          <w:rFonts w:ascii="Arial" w:hAnsi="Arial" w:cs="Arial"/>
        </w:rPr>
      </w:pPr>
      <w:r w:rsidRPr="00097900">
        <w:rPr>
          <w:rFonts w:ascii="Arial" w:hAnsi="Arial" w:cs="Arial"/>
        </w:rPr>
        <w:t>5- Flexible Sigmoidoscopy</w:t>
      </w:r>
    </w:p>
    <w:p w14:paraId="0E43A18C" w14:textId="77777777" w:rsidR="00AE0A86" w:rsidRPr="00097900" w:rsidRDefault="00AE0A86" w:rsidP="001C21D0">
      <w:pPr>
        <w:spacing w:after="0"/>
        <w:rPr>
          <w:rFonts w:ascii="Arial" w:hAnsi="Arial" w:cs="Arial"/>
        </w:rPr>
      </w:pPr>
    </w:p>
    <w:p w14:paraId="53992291" w14:textId="77777777" w:rsidR="00AE0A86" w:rsidRPr="00097900" w:rsidRDefault="00000000" w:rsidP="001C21D0">
      <w:pPr>
        <w:keepNext/>
        <w:keepLines/>
        <w:spacing w:after="0"/>
        <w:rPr>
          <w:rFonts w:ascii="Arial" w:hAnsi="Arial" w:cs="Arial"/>
        </w:rPr>
      </w:pPr>
      <w:r w:rsidRPr="00097900">
        <w:rPr>
          <w:rFonts w:ascii="Arial" w:hAnsi="Arial" w:cs="Arial"/>
        </w:rPr>
        <w:t>Q3133. Lactulose aids in reducing hepatic encephalopathy. What is the mechanism for this?</w:t>
      </w:r>
    </w:p>
    <w:p w14:paraId="34D0030C" w14:textId="77777777" w:rsidR="00AE0A86" w:rsidRPr="00097900" w:rsidRDefault="00000000" w:rsidP="001C21D0">
      <w:pPr>
        <w:keepNext/>
        <w:keepLines/>
        <w:spacing w:after="0"/>
        <w:rPr>
          <w:rFonts w:ascii="Arial" w:hAnsi="Arial" w:cs="Arial"/>
        </w:rPr>
      </w:pPr>
      <w:r w:rsidRPr="00097900">
        <w:rPr>
          <w:rFonts w:ascii="Arial" w:hAnsi="Arial" w:cs="Arial"/>
        </w:rPr>
        <w:t>1- Asks as a barrier preventing ammonia absorption</w:t>
      </w:r>
    </w:p>
    <w:p w14:paraId="2B11AC31" w14:textId="77777777" w:rsidR="00AE0A86" w:rsidRPr="00097900" w:rsidRDefault="00000000" w:rsidP="001C21D0">
      <w:pPr>
        <w:keepNext/>
        <w:keepLines/>
        <w:spacing w:after="0"/>
        <w:rPr>
          <w:rFonts w:ascii="Arial" w:hAnsi="Arial" w:cs="Arial"/>
        </w:rPr>
      </w:pPr>
      <w:r w:rsidRPr="00097900">
        <w:rPr>
          <w:rFonts w:ascii="Arial" w:hAnsi="Arial" w:cs="Arial"/>
        </w:rPr>
        <w:t>2- Osmotic laxative</w:t>
      </w:r>
    </w:p>
    <w:p w14:paraId="60079C8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Alkalinises</w:t>
      </w:r>
      <w:proofErr w:type="spellEnd"/>
      <w:r w:rsidRPr="00097900">
        <w:rPr>
          <w:rFonts w:ascii="Arial" w:hAnsi="Arial" w:cs="Arial"/>
        </w:rPr>
        <w:t xml:space="preserve"> the </w:t>
      </w:r>
      <w:proofErr w:type="spellStart"/>
      <w:r w:rsidRPr="00097900">
        <w:rPr>
          <w:rFonts w:ascii="Arial" w:hAnsi="Arial" w:cs="Arial"/>
        </w:rPr>
        <w:t>faeces</w:t>
      </w:r>
      <w:proofErr w:type="spellEnd"/>
    </w:p>
    <w:p w14:paraId="1F0DDBB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Neutralisation</w:t>
      </w:r>
      <w:proofErr w:type="spellEnd"/>
      <w:r w:rsidRPr="00097900">
        <w:rPr>
          <w:rFonts w:ascii="Arial" w:hAnsi="Arial" w:cs="Arial"/>
          <w:b/>
          <w:highlight w:val="yellow"/>
        </w:rPr>
        <w:t xml:space="preserve"> and less absorption of ammonia</w:t>
      </w:r>
    </w:p>
    <w:p w14:paraId="71B3A791" w14:textId="77777777" w:rsidR="00AE0A86" w:rsidRPr="00097900" w:rsidRDefault="00000000" w:rsidP="001C21D0">
      <w:pPr>
        <w:keepNext/>
        <w:keepLines/>
        <w:spacing w:after="0"/>
        <w:rPr>
          <w:rFonts w:ascii="Arial" w:hAnsi="Arial" w:cs="Arial"/>
        </w:rPr>
      </w:pPr>
      <w:r w:rsidRPr="00097900">
        <w:rPr>
          <w:rFonts w:ascii="Arial" w:hAnsi="Arial" w:cs="Arial"/>
        </w:rPr>
        <w:t>5- Increased motility</w:t>
      </w:r>
    </w:p>
    <w:p w14:paraId="14305193" w14:textId="77777777" w:rsidR="00AE0A86" w:rsidRPr="00097900" w:rsidRDefault="00AE0A86" w:rsidP="001C21D0">
      <w:pPr>
        <w:spacing w:after="0"/>
        <w:rPr>
          <w:rFonts w:ascii="Arial" w:hAnsi="Arial" w:cs="Arial"/>
        </w:rPr>
      </w:pPr>
    </w:p>
    <w:p w14:paraId="1CB63D76" w14:textId="08B83CD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79744" behindDoc="1" locked="0" layoutInCell="1" allowOverlap="1" wp14:anchorId="1F02AC1F" wp14:editId="245C7E67">
                <wp:simplePos x="0" y="0"/>
                <wp:positionH relativeFrom="page">
                  <wp:posOffset>3886200</wp:posOffset>
                </wp:positionH>
                <wp:positionV relativeFrom="page">
                  <wp:posOffset>182880</wp:posOffset>
                </wp:positionV>
                <wp:extent cx="0" cy="9692640"/>
                <wp:effectExtent l="57150" t="19050" r="76200" b="80010"/>
                <wp:wrapNone/>
                <wp:docPr id="2110839326"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9D2617" id="Straight Connector 368" o:spid="_x0000_s1026" style="position:absolute;z-index:-250036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Q3134. A 52 year old female presents with fatigue. She has also noticed being very itchy and the whites of her eyes becoming yellow. She has deranged LFTs and her anti mitochondrial antibody is positive. What is the most likely diagnosis?</w:t>
      </w:r>
    </w:p>
    <w:p w14:paraId="16608F2B" w14:textId="77777777" w:rsidR="00AE0A86" w:rsidRPr="00097900" w:rsidRDefault="00000000" w:rsidP="001C21D0">
      <w:pPr>
        <w:keepNext/>
        <w:keepLines/>
        <w:spacing w:after="0"/>
        <w:rPr>
          <w:rFonts w:ascii="Arial" w:hAnsi="Arial" w:cs="Arial"/>
        </w:rPr>
      </w:pPr>
      <w:r w:rsidRPr="00097900">
        <w:rPr>
          <w:rFonts w:ascii="Arial" w:hAnsi="Arial" w:cs="Arial"/>
        </w:rPr>
        <w:t>1- Haemochromatosis</w:t>
      </w:r>
    </w:p>
    <w:p w14:paraId="11611A0C" w14:textId="77777777" w:rsidR="00AE0A86" w:rsidRPr="00097900" w:rsidRDefault="00000000" w:rsidP="001C21D0">
      <w:pPr>
        <w:keepNext/>
        <w:keepLines/>
        <w:spacing w:after="0"/>
        <w:rPr>
          <w:rFonts w:ascii="Arial" w:hAnsi="Arial" w:cs="Arial"/>
        </w:rPr>
      </w:pPr>
      <w:r w:rsidRPr="00097900">
        <w:rPr>
          <w:rFonts w:ascii="Arial" w:hAnsi="Arial" w:cs="Arial"/>
        </w:rPr>
        <w:t>2- Primary sclerosing cholangitis</w:t>
      </w:r>
    </w:p>
    <w:p w14:paraId="55310564" w14:textId="77777777" w:rsidR="00AE0A86" w:rsidRPr="00097900" w:rsidRDefault="00000000" w:rsidP="001C21D0">
      <w:pPr>
        <w:keepNext/>
        <w:keepLines/>
        <w:spacing w:after="0"/>
        <w:rPr>
          <w:rFonts w:ascii="Arial" w:hAnsi="Arial" w:cs="Arial"/>
        </w:rPr>
      </w:pPr>
      <w:r w:rsidRPr="00097900">
        <w:rPr>
          <w:rFonts w:ascii="Arial" w:hAnsi="Arial" w:cs="Arial"/>
        </w:rPr>
        <w:t>3- Wilsons disease</w:t>
      </w:r>
    </w:p>
    <w:p w14:paraId="54A8AEA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biliary cirrhosis</w:t>
      </w:r>
    </w:p>
    <w:p w14:paraId="6641615C" w14:textId="77777777" w:rsidR="00AE0A86" w:rsidRPr="00097900" w:rsidRDefault="00000000" w:rsidP="001C21D0">
      <w:pPr>
        <w:keepNext/>
        <w:keepLines/>
        <w:spacing w:after="0"/>
        <w:rPr>
          <w:rFonts w:ascii="Arial" w:hAnsi="Arial" w:cs="Arial"/>
        </w:rPr>
      </w:pPr>
      <w:r w:rsidRPr="00097900">
        <w:rPr>
          <w:rFonts w:ascii="Arial" w:hAnsi="Arial" w:cs="Arial"/>
        </w:rPr>
        <w:t>5- Autoimmune hepatitis</w:t>
      </w:r>
    </w:p>
    <w:p w14:paraId="7540E9B3" w14:textId="77777777" w:rsidR="00AE0A86" w:rsidRPr="00097900" w:rsidRDefault="00AE0A86" w:rsidP="001C21D0">
      <w:pPr>
        <w:spacing w:after="0"/>
        <w:rPr>
          <w:rFonts w:ascii="Arial" w:hAnsi="Arial" w:cs="Arial"/>
        </w:rPr>
      </w:pPr>
    </w:p>
    <w:p w14:paraId="56526BB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Q3135. A 19 year old female presents with a few month history of abdominal pain, watery </w:t>
      </w:r>
      <w:proofErr w:type="spellStart"/>
      <w:r w:rsidRPr="00097900">
        <w:rPr>
          <w:rFonts w:ascii="Arial" w:hAnsi="Arial" w:cs="Arial"/>
        </w:rPr>
        <w:t>diarrhoea</w:t>
      </w:r>
      <w:proofErr w:type="spellEnd"/>
      <w:r w:rsidRPr="00097900">
        <w:rPr>
          <w:rFonts w:ascii="Arial" w:hAnsi="Arial" w:cs="Arial"/>
        </w:rPr>
        <w:t xml:space="preserve"> and weight loss. She has noticed on a few occasions redness of her eye causing some discomfort and bruise like lesions on her shins. A colonoscopy is performed and reveals a cobblestone appearance. What is the most likely diagnosis?</w:t>
      </w:r>
    </w:p>
    <w:p w14:paraId="32FB36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Crohns</w:t>
      </w:r>
      <w:proofErr w:type="spellEnd"/>
      <w:r w:rsidRPr="00097900">
        <w:rPr>
          <w:rFonts w:ascii="Arial" w:hAnsi="Arial" w:cs="Arial"/>
          <w:b/>
          <w:highlight w:val="yellow"/>
        </w:rPr>
        <w:t xml:space="preserve"> disease</w:t>
      </w:r>
    </w:p>
    <w:p w14:paraId="6A6E6E74" w14:textId="77777777" w:rsidR="00AE0A86" w:rsidRPr="00097900" w:rsidRDefault="00000000" w:rsidP="001C21D0">
      <w:pPr>
        <w:keepNext/>
        <w:keepLines/>
        <w:spacing w:after="0"/>
        <w:rPr>
          <w:rFonts w:ascii="Arial" w:hAnsi="Arial" w:cs="Arial"/>
        </w:rPr>
      </w:pPr>
      <w:r w:rsidRPr="00097900">
        <w:rPr>
          <w:rFonts w:ascii="Arial" w:hAnsi="Arial" w:cs="Arial"/>
        </w:rPr>
        <w:t>2- Colorectal carcinoma</w:t>
      </w:r>
    </w:p>
    <w:p w14:paraId="29905AE4" w14:textId="77777777" w:rsidR="00AE0A86" w:rsidRPr="00097900" w:rsidRDefault="00000000" w:rsidP="001C21D0">
      <w:pPr>
        <w:keepNext/>
        <w:keepLines/>
        <w:spacing w:after="0"/>
        <w:rPr>
          <w:rFonts w:ascii="Arial" w:hAnsi="Arial" w:cs="Arial"/>
        </w:rPr>
      </w:pPr>
      <w:r w:rsidRPr="00097900">
        <w:rPr>
          <w:rFonts w:ascii="Arial" w:hAnsi="Arial" w:cs="Arial"/>
        </w:rPr>
        <w:t>3- Irritable bowel syndrome</w:t>
      </w:r>
    </w:p>
    <w:p w14:paraId="21FBB53F" w14:textId="77777777" w:rsidR="00AE0A86" w:rsidRPr="00097900" w:rsidRDefault="00000000" w:rsidP="001C21D0">
      <w:pPr>
        <w:keepNext/>
        <w:keepLines/>
        <w:spacing w:after="0"/>
        <w:rPr>
          <w:rFonts w:ascii="Arial" w:hAnsi="Arial" w:cs="Arial"/>
        </w:rPr>
      </w:pPr>
      <w:r w:rsidRPr="00097900">
        <w:rPr>
          <w:rFonts w:ascii="Arial" w:hAnsi="Arial" w:cs="Arial"/>
        </w:rPr>
        <w:t>4- Gastroenteritis</w:t>
      </w:r>
    </w:p>
    <w:p w14:paraId="5064F240" w14:textId="77777777" w:rsidR="00AE0A86" w:rsidRPr="00097900" w:rsidRDefault="00000000" w:rsidP="001C21D0">
      <w:pPr>
        <w:keepNext/>
        <w:keepLines/>
        <w:spacing w:after="0"/>
        <w:rPr>
          <w:rFonts w:ascii="Arial" w:hAnsi="Arial" w:cs="Arial"/>
        </w:rPr>
      </w:pPr>
      <w:r w:rsidRPr="00097900">
        <w:rPr>
          <w:rFonts w:ascii="Arial" w:hAnsi="Arial" w:cs="Arial"/>
        </w:rPr>
        <w:t>5- Ulcerative colitis</w:t>
      </w:r>
    </w:p>
    <w:p w14:paraId="4BAE5C36" w14:textId="77777777" w:rsidR="00AE0A86" w:rsidRPr="00097900" w:rsidRDefault="00AE0A86" w:rsidP="001C21D0">
      <w:pPr>
        <w:spacing w:after="0"/>
        <w:rPr>
          <w:rFonts w:ascii="Arial" w:hAnsi="Arial" w:cs="Arial"/>
        </w:rPr>
      </w:pPr>
    </w:p>
    <w:p w14:paraId="7B1471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Q3136. A patient with ulcerative colitis is found to have deranged LFTs with particularly elevated bilirubin and gamma </w:t>
      </w:r>
      <w:proofErr w:type="spellStart"/>
      <w:r w:rsidRPr="00097900">
        <w:rPr>
          <w:rFonts w:ascii="Arial" w:hAnsi="Arial" w:cs="Arial"/>
        </w:rPr>
        <w:t>glutamyltransferase</w:t>
      </w:r>
      <w:proofErr w:type="spellEnd"/>
      <w:r w:rsidRPr="00097900">
        <w:rPr>
          <w:rFonts w:ascii="Arial" w:hAnsi="Arial" w:cs="Arial"/>
        </w:rPr>
        <w:t>. He is complaining of pruritus. On examination he appears jaundice and there is hepatomegaly. Bloods reveal positive ANCA. What investigation is most useful in confirming the diagnosis?</w:t>
      </w:r>
    </w:p>
    <w:p w14:paraId="5A43414B" w14:textId="77777777" w:rsidR="00AE0A86" w:rsidRPr="00097900" w:rsidRDefault="00000000" w:rsidP="001C21D0">
      <w:pPr>
        <w:keepNext/>
        <w:keepLines/>
        <w:spacing w:after="0"/>
        <w:rPr>
          <w:rFonts w:ascii="Arial" w:hAnsi="Arial" w:cs="Arial"/>
        </w:rPr>
      </w:pPr>
      <w:r w:rsidRPr="00097900">
        <w:rPr>
          <w:rFonts w:ascii="Arial" w:hAnsi="Arial" w:cs="Arial"/>
        </w:rPr>
        <w:t>1- Anti smooth muscle antibodies</w:t>
      </w:r>
    </w:p>
    <w:p w14:paraId="612CAE17" w14:textId="77777777" w:rsidR="00AE0A86" w:rsidRPr="00097900" w:rsidRDefault="00000000" w:rsidP="001C21D0">
      <w:pPr>
        <w:keepNext/>
        <w:keepLines/>
        <w:spacing w:after="0"/>
        <w:rPr>
          <w:rFonts w:ascii="Arial" w:hAnsi="Arial" w:cs="Arial"/>
        </w:rPr>
      </w:pPr>
      <w:r w:rsidRPr="00097900">
        <w:rPr>
          <w:rFonts w:ascii="Arial" w:hAnsi="Arial" w:cs="Arial"/>
        </w:rPr>
        <w:t>2- ERCP</w:t>
      </w:r>
    </w:p>
    <w:p w14:paraId="0A1F8C04" w14:textId="77777777" w:rsidR="00AE0A86" w:rsidRPr="00097900" w:rsidRDefault="00000000" w:rsidP="001C21D0">
      <w:pPr>
        <w:keepNext/>
        <w:keepLines/>
        <w:spacing w:after="0"/>
        <w:rPr>
          <w:rFonts w:ascii="Arial" w:hAnsi="Arial" w:cs="Arial"/>
        </w:rPr>
      </w:pPr>
      <w:r w:rsidRPr="00097900">
        <w:rPr>
          <w:rFonts w:ascii="Arial" w:hAnsi="Arial" w:cs="Arial"/>
        </w:rPr>
        <w:t>3- Ultrasound</w:t>
      </w:r>
    </w:p>
    <w:p w14:paraId="774B18E4" w14:textId="77777777" w:rsidR="00AE0A86" w:rsidRPr="00097900" w:rsidRDefault="00000000" w:rsidP="001C21D0">
      <w:pPr>
        <w:keepNext/>
        <w:keepLines/>
        <w:spacing w:after="0"/>
        <w:rPr>
          <w:rFonts w:ascii="Arial" w:hAnsi="Arial" w:cs="Arial"/>
        </w:rPr>
      </w:pPr>
      <w:r w:rsidRPr="00097900">
        <w:rPr>
          <w:rFonts w:ascii="Arial" w:hAnsi="Arial" w:cs="Arial"/>
        </w:rPr>
        <w:t>4- Liver biopsy</w:t>
      </w:r>
    </w:p>
    <w:p w14:paraId="1706DF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MRCP</w:t>
      </w:r>
    </w:p>
    <w:p w14:paraId="7DC4E123" w14:textId="77777777" w:rsidR="00AE0A86" w:rsidRPr="00097900" w:rsidRDefault="00AE0A86" w:rsidP="001C21D0">
      <w:pPr>
        <w:spacing w:after="0"/>
        <w:rPr>
          <w:rFonts w:ascii="Arial" w:hAnsi="Arial" w:cs="Arial"/>
        </w:rPr>
      </w:pPr>
    </w:p>
    <w:p w14:paraId="04FDECD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Q3137. A 19 year old presents with a 2 month history of bloody </w:t>
      </w:r>
      <w:proofErr w:type="spellStart"/>
      <w:r w:rsidRPr="00097900">
        <w:rPr>
          <w:rFonts w:ascii="Arial" w:hAnsi="Arial" w:cs="Arial"/>
        </w:rPr>
        <w:t>diarrhoea</w:t>
      </w:r>
      <w:proofErr w:type="spellEnd"/>
      <w:r w:rsidRPr="00097900">
        <w:rPr>
          <w:rFonts w:ascii="Arial" w:hAnsi="Arial" w:cs="Arial"/>
        </w:rPr>
        <w:t>, urgency, tenesmus and crampy abdominal pain. A colonoscopy is performed and reveals superficial ulceration with a friable mucosa and biopsy shows goblet cell depletion and crypt abscesses. What is the most likely diagnosis?</w:t>
      </w:r>
    </w:p>
    <w:p w14:paraId="1C747231" w14:textId="77777777" w:rsidR="00AE0A86" w:rsidRPr="00097900" w:rsidRDefault="00000000" w:rsidP="001C21D0">
      <w:pPr>
        <w:keepNext/>
        <w:keepLines/>
        <w:spacing w:after="0"/>
        <w:rPr>
          <w:rFonts w:ascii="Arial" w:hAnsi="Arial" w:cs="Arial"/>
        </w:rPr>
      </w:pPr>
      <w:r w:rsidRPr="00097900">
        <w:rPr>
          <w:rFonts w:ascii="Arial" w:hAnsi="Arial" w:cs="Arial"/>
        </w:rPr>
        <w:t>1- Gastroenteritis</w:t>
      </w:r>
    </w:p>
    <w:p w14:paraId="3A4D731B"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48459A37" w14:textId="77777777" w:rsidR="00AE0A86" w:rsidRPr="00097900" w:rsidRDefault="00000000" w:rsidP="001C21D0">
      <w:pPr>
        <w:keepNext/>
        <w:keepLines/>
        <w:spacing w:after="0"/>
        <w:rPr>
          <w:rFonts w:ascii="Arial" w:hAnsi="Arial" w:cs="Arial"/>
        </w:rPr>
      </w:pPr>
      <w:r w:rsidRPr="00097900">
        <w:rPr>
          <w:rFonts w:ascii="Arial" w:hAnsi="Arial" w:cs="Arial"/>
        </w:rPr>
        <w:t>3- Crohn's Disease</w:t>
      </w:r>
    </w:p>
    <w:p w14:paraId="313A0D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Ulcerative colitis</w:t>
      </w:r>
    </w:p>
    <w:p w14:paraId="1B2FE81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Whipples</w:t>
      </w:r>
      <w:proofErr w:type="spellEnd"/>
      <w:r w:rsidRPr="00097900">
        <w:rPr>
          <w:rFonts w:ascii="Arial" w:hAnsi="Arial" w:cs="Arial"/>
        </w:rPr>
        <w:t xml:space="preserve"> disease</w:t>
      </w:r>
    </w:p>
    <w:p w14:paraId="17E838F7" w14:textId="77777777" w:rsidR="00AE0A86" w:rsidRPr="00097900" w:rsidRDefault="00AE0A86" w:rsidP="001C21D0">
      <w:pPr>
        <w:spacing w:after="0"/>
        <w:rPr>
          <w:rFonts w:ascii="Arial" w:hAnsi="Arial" w:cs="Arial"/>
        </w:rPr>
      </w:pPr>
    </w:p>
    <w:p w14:paraId="42DE1773" w14:textId="77777777" w:rsidR="00AE0A86" w:rsidRPr="00097900" w:rsidRDefault="00000000" w:rsidP="001C21D0">
      <w:pPr>
        <w:keepNext/>
        <w:keepLines/>
        <w:spacing w:after="0"/>
        <w:rPr>
          <w:rFonts w:ascii="Arial" w:hAnsi="Arial" w:cs="Arial"/>
        </w:rPr>
      </w:pPr>
      <w:r w:rsidRPr="00097900">
        <w:rPr>
          <w:rFonts w:ascii="Arial" w:hAnsi="Arial" w:cs="Arial"/>
        </w:rPr>
        <w:t>Q3138.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What is the most likely diagnosis?</w:t>
      </w:r>
    </w:p>
    <w:p w14:paraId="5D3667B3" w14:textId="77777777" w:rsidR="00AE0A86" w:rsidRPr="00097900" w:rsidRDefault="00000000" w:rsidP="001C21D0">
      <w:pPr>
        <w:keepNext/>
        <w:keepLines/>
        <w:spacing w:after="0"/>
        <w:rPr>
          <w:rFonts w:ascii="Arial" w:hAnsi="Arial" w:cs="Arial"/>
        </w:rPr>
      </w:pPr>
      <w:r w:rsidRPr="00097900">
        <w:rPr>
          <w:rFonts w:ascii="Arial" w:hAnsi="Arial" w:cs="Arial"/>
        </w:rPr>
        <w:t>1- Hiatus Hernia</w:t>
      </w:r>
    </w:p>
    <w:p w14:paraId="0B351E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Achalasia</w:t>
      </w:r>
    </w:p>
    <w:p w14:paraId="0FDE65F1" w14:textId="77777777" w:rsidR="00AE0A86" w:rsidRPr="00097900" w:rsidRDefault="00000000" w:rsidP="001C21D0">
      <w:pPr>
        <w:keepNext/>
        <w:keepLines/>
        <w:spacing w:after="0"/>
        <w:rPr>
          <w:rFonts w:ascii="Arial" w:hAnsi="Arial" w:cs="Arial"/>
        </w:rPr>
      </w:pPr>
      <w:r w:rsidRPr="00097900">
        <w:rPr>
          <w:rFonts w:ascii="Arial" w:hAnsi="Arial" w:cs="Arial"/>
        </w:rPr>
        <w:t>3- Pharyngeal Pouch</w:t>
      </w:r>
    </w:p>
    <w:p w14:paraId="61F9968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Oesophageal</w:t>
      </w:r>
      <w:proofErr w:type="spellEnd"/>
      <w:r w:rsidRPr="00097900">
        <w:rPr>
          <w:rFonts w:ascii="Arial" w:hAnsi="Arial" w:cs="Arial"/>
        </w:rPr>
        <w:t xml:space="preserve"> Cancer</w:t>
      </w:r>
    </w:p>
    <w:p w14:paraId="3F11B4C8" w14:textId="77777777" w:rsidR="00AE0A86" w:rsidRPr="00097900" w:rsidRDefault="00000000" w:rsidP="001C21D0">
      <w:pPr>
        <w:keepNext/>
        <w:keepLines/>
        <w:spacing w:after="0"/>
        <w:rPr>
          <w:rFonts w:ascii="Arial" w:hAnsi="Arial" w:cs="Arial"/>
        </w:rPr>
      </w:pPr>
      <w:r w:rsidRPr="00097900">
        <w:rPr>
          <w:rFonts w:ascii="Arial" w:hAnsi="Arial" w:cs="Arial"/>
        </w:rPr>
        <w:t>5- GORD</w:t>
      </w:r>
    </w:p>
    <w:p w14:paraId="2551256A" w14:textId="77777777" w:rsidR="00AE0A86" w:rsidRPr="00097900" w:rsidRDefault="00AE0A86" w:rsidP="001C21D0">
      <w:pPr>
        <w:spacing w:after="0"/>
        <w:rPr>
          <w:rFonts w:ascii="Arial" w:hAnsi="Arial" w:cs="Arial"/>
        </w:rPr>
      </w:pPr>
    </w:p>
    <w:p w14:paraId="3515154C" w14:textId="77777777" w:rsidR="00AE0A86" w:rsidRPr="00097900" w:rsidRDefault="00000000" w:rsidP="001C21D0">
      <w:pPr>
        <w:keepNext/>
        <w:keepLines/>
        <w:spacing w:after="0"/>
        <w:rPr>
          <w:rFonts w:ascii="Arial" w:hAnsi="Arial" w:cs="Arial"/>
        </w:rPr>
      </w:pPr>
      <w:r w:rsidRPr="00097900">
        <w:rPr>
          <w:rFonts w:ascii="Arial" w:hAnsi="Arial" w:cs="Arial"/>
        </w:rPr>
        <w:t>Q3139. How do you monitor someone presenting with Guillain Barre Syndrome?</w:t>
      </w:r>
    </w:p>
    <w:p w14:paraId="04DECA85" w14:textId="77777777" w:rsidR="00AE0A86" w:rsidRPr="00097900" w:rsidRDefault="00000000" w:rsidP="001C21D0">
      <w:pPr>
        <w:keepNext/>
        <w:keepLines/>
        <w:spacing w:after="0"/>
        <w:rPr>
          <w:rFonts w:ascii="Arial" w:hAnsi="Arial" w:cs="Arial"/>
        </w:rPr>
      </w:pPr>
      <w:r w:rsidRPr="00097900">
        <w:rPr>
          <w:rFonts w:ascii="Arial" w:hAnsi="Arial" w:cs="Arial"/>
        </w:rPr>
        <w:t>1- PEFR</w:t>
      </w:r>
    </w:p>
    <w:p w14:paraId="720C15D9" w14:textId="77777777" w:rsidR="00AE0A86" w:rsidRPr="00097900" w:rsidRDefault="00000000" w:rsidP="001C21D0">
      <w:pPr>
        <w:keepNext/>
        <w:keepLines/>
        <w:spacing w:after="0"/>
        <w:rPr>
          <w:rFonts w:ascii="Arial" w:hAnsi="Arial" w:cs="Arial"/>
        </w:rPr>
      </w:pPr>
      <w:r w:rsidRPr="00097900">
        <w:rPr>
          <w:rFonts w:ascii="Arial" w:hAnsi="Arial" w:cs="Arial"/>
        </w:rPr>
        <w:t>2- Oxygen Saturation</w:t>
      </w:r>
    </w:p>
    <w:p w14:paraId="54AF154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Regular </w:t>
      </w:r>
      <w:proofErr w:type="spellStart"/>
      <w:r w:rsidRPr="00097900">
        <w:rPr>
          <w:rFonts w:ascii="Arial" w:hAnsi="Arial" w:cs="Arial"/>
        </w:rPr>
        <w:t>Obs</w:t>
      </w:r>
      <w:proofErr w:type="spellEnd"/>
    </w:p>
    <w:p w14:paraId="5BCF15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Vital capacity</w:t>
      </w:r>
    </w:p>
    <w:p w14:paraId="328B474E" w14:textId="77777777" w:rsidR="00AE0A86" w:rsidRPr="00097900" w:rsidRDefault="00000000" w:rsidP="001C21D0">
      <w:pPr>
        <w:keepNext/>
        <w:keepLines/>
        <w:spacing w:after="0"/>
        <w:rPr>
          <w:rFonts w:ascii="Arial" w:hAnsi="Arial" w:cs="Arial"/>
        </w:rPr>
      </w:pPr>
      <w:r w:rsidRPr="00097900">
        <w:rPr>
          <w:rFonts w:ascii="Arial" w:hAnsi="Arial" w:cs="Arial"/>
        </w:rPr>
        <w:t>5- FEV1/FVC</w:t>
      </w:r>
    </w:p>
    <w:p w14:paraId="243B3E40" w14:textId="77777777" w:rsidR="00AE0A86" w:rsidRPr="00097900" w:rsidRDefault="00AE0A86" w:rsidP="001C21D0">
      <w:pPr>
        <w:spacing w:after="0"/>
        <w:rPr>
          <w:rFonts w:ascii="Arial" w:hAnsi="Arial" w:cs="Arial"/>
        </w:rPr>
      </w:pPr>
    </w:p>
    <w:p w14:paraId="0FCFD89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Q3140. A 37 year old joiner is referred to the clinic as he has a 6 month history of lower back pain. It had come on suddenly 6 months ago. He now has shooting pain down the back of both legs worse on left than right. He also has numbness in his left foot. On examination the pain is reproduced at 20 degrees straight leg lift on left. He has reduced sensation over the sole of his foot of his foot and his ankle reflex is diminished and </w:t>
      </w:r>
      <w:proofErr w:type="spellStart"/>
      <w:r w:rsidRPr="00097900">
        <w:rPr>
          <w:rFonts w:ascii="Arial" w:hAnsi="Arial" w:cs="Arial"/>
        </w:rPr>
        <w:t>plantars</w:t>
      </w:r>
      <w:proofErr w:type="spellEnd"/>
      <w:r w:rsidRPr="00097900">
        <w:rPr>
          <w:rFonts w:ascii="Arial" w:hAnsi="Arial" w:cs="Arial"/>
        </w:rPr>
        <w:t xml:space="preserve"> are down going. Which of the following is the likely diagnosis?</w:t>
      </w:r>
    </w:p>
    <w:p w14:paraId="33B513AA" w14:textId="77777777" w:rsidR="00AE0A86" w:rsidRPr="00097900" w:rsidRDefault="00000000" w:rsidP="001C21D0">
      <w:pPr>
        <w:keepNext/>
        <w:keepLines/>
        <w:spacing w:after="0"/>
        <w:rPr>
          <w:rFonts w:ascii="Arial" w:hAnsi="Arial" w:cs="Arial"/>
        </w:rPr>
      </w:pPr>
      <w:r w:rsidRPr="00097900">
        <w:rPr>
          <w:rFonts w:ascii="Arial" w:hAnsi="Arial" w:cs="Arial"/>
        </w:rPr>
        <w:t>1- Mechanical Back pain</w:t>
      </w:r>
    </w:p>
    <w:p w14:paraId="44C02F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L5/S1 disc prolapse</w:t>
      </w:r>
    </w:p>
    <w:p w14:paraId="1BE88487" w14:textId="77777777" w:rsidR="00AE0A86" w:rsidRPr="00097900" w:rsidRDefault="00000000" w:rsidP="001C21D0">
      <w:pPr>
        <w:keepNext/>
        <w:keepLines/>
        <w:spacing w:after="0"/>
        <w:rPr>
          <w:rFonts w:ascii="Arial" w:hAnsi="Arial" w:cs="Arial"/>
        </w:rPr>
      </w:pPr>
      <w:r w:rsidRPr="00097900">
        <w:rPr>
          <w:rFonts w:ascii="Arial" w:hAnsi="Arial" w:cs="Arial"/>
        </w:rPr>
        <w:t>3- L4/L5 disc prolapse</w:t>
      </w:r>
    </w:p>
    <w:p w14:paraId="4230E24B" w14:textId="77777777" w:rsidR="00AE0A86" w:rsidRPr="00097900" w:rsidRDefault="00000000" w:rsidP="001C21D0">
      <w:pPr>
        <w:keepNext/>
        <w:keepLines/>
        <w:spacing w:after="0"/>
        <w:rPr>
          <w:rFonts w:ascii="Arial" w:hAnsi="Arial" w:cs="Arial"/>
        </w:rPr>
      </w:pPr>
      <w:r w:rsidRPr="00097900">
        <w:rPr>
          <w:rFonts w:ascii="Arial" w:hAnsi="Arial" w:cs="Arial"/>
        </w:rPr>
        <w:t>4- Cauda equina syndrome</w:t>
      </w:r>
    </w:p>
    <w:p w14:paraId="68663A60" w14:textId="77777777" w:rsidR="00AE0A86" w:rsidRPr="00097900" w:rsidRDefault="00000000" w:rsidP="001C21D0">
      <w:pPr>
        <w:keepNext/>
        <w:keepLines/>
        <w:spacing w:after="0"/>
        <w:rPr>
          <w:rFonts w:ascii="Arial" w:hAnsi="Arial" w:cs="Arial"/>
        </w:rPr>
      </w:pPr>
      <w:r w:rsidRPr="00097900">
        <w:rPr>
          <w:rFonts w:ascii="Arial" w:hAnsi="Arial" w:cs="Arial"/>
        </w:rPr>
        <w:t>5- Discitis</w:t>
      </w:r>
    </w:p>
    <w:p w14:paraId="34DA5AA1" w14:textId="77777777" w:rsidR="00AE0A86" w:rsidRPr="00097900" w:rsidRDefault="00AE0A86" w:rsidP="001C21D0">
      <w:pPr>
        <w:spacing w:after="0"/>
        <w:rPr>
          <w:rFonts w:ascii="Arial" w:hAnsi="Arial" w:cs="Arial"/>
        </w:rPr>
      </w:pPr>
    </w:p>
    <w:p w14:paraId="37D39F97" w14:textId="77777777" w:rsidR="00AE0A86" w:rsidRPr="00097900" w:rsidRDefault="00000000" w:rsidP="001C21D0">
      <w:pPr>
        <w:keepNext/>
        <w:keepLines/>
        <w:spacing w:after="0"/>
        <w:rPr>
          <w:rFonts w:ascii="Arial" w:hAnsi="Arial" w:cs="Arial"/>
        </w:rPr>
      </w:pPr>
      <w:r w:rsidRPr="00097900">
        <w:rPr>
          <w:rFonts w:ascii="Arial" w:hAnsi="Arial" w:cs="Arial"/>
        </w:rPr>
        <w:t>Q3141. What is the most appropriate drug to commence in Trigeminal Neuralgia?</w:t>
      </w:r>
    </w:p>
    <w:p w14:paraId="4C9E3A2C" w14:textId="77777777" w:rsidR="00AE0A86" w:rsidRPr="00097900" w:rsidRDefault="00000000" w:rsidP="001C21D0">
      <w:pPr>
        <w:keepNext/>
        <w:keepLines/>
        <w:spacing w:after="0"/>
        <w:rPr>
          <w:rFonts w:ascii="Arial" w:hAnsi="Arial" w:cs="Arial"/>
        </w:rPr>
      </w:pPr>
      <w:r w:rsidRPr="00097900">
        <w:rPr>
          <w:rFonts w:ascii="Arial" w:hAnsi="Arial" w:cs="Arial"/>
        </w:rPr>
        <w:t>1- Amitriptyline</w:t>
      </w:r>
    </w:p>
    <w:p w14:paraId="6D2A8D69" w14:textId="77777777" w:rsidR="00AE0A86" w:rsidRPr="00097900" w:rsidRDefault="00000000" w:rsidP="001C21D0">
      <w:pPr>
        <w:keepNext/>
        <w:keepLines/>
        <w:spacing w:after="0"/>
        <w:rPr>
          <w:rFonts w:ascii="Arial" w:hAnsi="Arial" w:cs="Arial"/>
        </w:rPr>
      </w:pPr>
      <w:r w:rsidRPr="00097900">
        <w:rPr>
          <w:rFonts w:ascii="Arial" w:hAnsi="Arial" w:cs="Arial"/>
        </w:rPr>
        <w:t>2- Pregabalin</w:t>
      </w:r>
    </w:p>
    <w:p w14:paraId="147FF6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Carbamazepine</w:t>
      </w:r>
    </w:p>
    <w:p w14:paraId="0C2AC6B3" w14:textId="77777777" w:rsidR="00AE0A86" w:rsidRPr="00097900" w:rsidRDefault="00000000" w:rsidP="001C21D0">
      <w:pPr>
        <w:keepNext/>
        <w:keepLines/>
        <w:spacing w:after="0"/>
        <w:rPr>
          <w:rFonts w:ascii="Arial" w:hAnsi="Arial" w:cs="Arial"/>
        </w:rPr>
      </w:pPr>
      <w:r w:rsidRPr="00097900">
        <w:rPr>
          <w:rFonts w:ascii="Arial" w:hAnsi="Arial" w:cs="Arial"/>
        </w:rPr>
        <w:t>4- Gabapentin</w:t>
      </w:r>
    </w:p>
    <w:p w14:paraId="6015806A" w14:textId="77777777" w:rsidR="00AE0A86" w:rsidRPr="00097900" w:rsidRDefault="00000000" w:rsidP="001C21D0">
      <w:pPr>
        <w:keepNext/>
        <w:keepLines/>
        <w:spacing w:after="0"/>
        <w:rPr>
          <w:rFonts w:ascii="Arial" w:hAnsi="Arial" w:cs="Arial"/>
        </w:rPr>
      </w:pPr>
      <w:r w:rsidRPr="00097900">
        <w:rPr>
          <w:rFonts w:ascii="Arial" w:hAnsi="Arial" w:cs="Arial"/>
        </w:rPr>
        <w:t>5- Diazepam</w:t>
      </w:r>
    </w:p>
    <w:p w14:paraId="33EC55F9" w14:textId="77777777" w:rsidR="00AE0A86" w:rsidRPr="00097900" w:rsidRDefault="00AE0A86" w:rsidP="001C21D0">
      <w:pPr>
        <w:spacing w:after="0"/>
        <w:rPr>
          <w:rFonts w:ascii="Arial" w:hAnsi="Arial" w:cs="Arial"/>
        </w:rPr>
      </w:pPr>
    </w:p>
    <w:p w14:paraId="0CAB07C7" w14:textId="7DAA563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291008" behindDoc="1" locked="0" layoutInCell="1" allowOverlap="1" wp14:anchorId="0ABAD32E" wp14:editId="63892B1F">
                <wp:simplePos x="0" y="0"/>
                <wp:positionH relativeFrom="page">
                  <wp:posOffset>3886200</wp:posOffset>
                </wp:positionH>
                <wp:positionV relativeFrom="page">
                  <wp:posOffset>182880</wp:posOffset>
                </wp:positionV>
                <wp:extent cx="0" cy="9692640"/>
                <wp:effectExtent l="57150" t="19050" r="76200" b="80010"/>
                <wp:wrapNone/>
                <wp:docPr id="2145660741"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4738D1" id="Straight Connector 369" o:spid="_x0000_s1026" style="position:absolute;z-index:-250025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Q3142. If there is evidence of a right superior homonymous quadrantanopia, where is the likely site of the lesion?</w:t>
      </w:r>
    </w:p>
    <w:p w14:paraId="18561A5D" w14:textId="77777777" w:rsidR="00AE0A86" w:rsidRPr="00097900" w:rsidRDefault="00000000" w:rsidP="001C21D0">
      <w:pPr>
        <w:keepNext/>
        <w:keepLines/>
        <w:spacing w:after="0"/>
        <w:rPr>
          <w:rFonts w:ascii="Arial" w:hAnsi="Arial" w:cs="Arial"/>
        </w:rPr>
      </w:pPr>
      <w:r w:rsidRPr="00097900">
        <w:rPr>
          <w:rFonts w:ascii="Arial" w:hAnsi="Arial" w:cs="Arial"/>
        </w:rPr>
        <w:t>1- Optic chiasm</w:t>
      </w:r>
    </w:p>
    <w:p w14:paraId="3A3E16AF" w14:textId="77777777" w:rsidR="00AE0A86" w:rsidRPr="00097900" w:rsidRDefault="00000000" w:rsidP="001C21D0">
      <w:pPr>
        <w:keepNext/>
        <w:keepLines/>
        <w:spacing w:after="0"/>
        <w:rPr>
          <w:rFonts w:ascii="Arial" w:hAnsi="Arial" w:cs="Arial"/>
        </w:rPr>
      </w:pPr>
      <w:r w:rsidRPr="00097900">
        <w:rPr>
          <w:rFonts w:ascii="Arial" w:hAnsi="Arial" w:cs="Arial"/>
        </w:rPr>
        <w:t>2- Right optic nerve</w:t>
      </w:r>
    </w:p>
    <w:p w14:paraId="7AF91A8D" w14:textId="77777777" w:rsidR="00AE0A86" w:rsidRPr="00097900" w:rsidRDefault="00000000" w:rsidP="001C21D0">
      <w:pPr>
        <w:keepNext/>
        <w:keepLines/>
        <w:spacing w:after="0"/>
        <w:rPr>
          <w:rFonts w:ascii="Arial" w:hAnsi="Arial" w:cs="Arial"/>
        </w:rPr>
      </w:pPr>
      <w:r w:rsidRPr="00097900">
        <w:rPr>
          <w:rFonts w:ascii="Arial" w:hAnsi="Arial" w:cs="Arial"/>
        </w:rPr>
        <w:t>3- Left occipital lobe</w:t>
      </w:r>
    </w:p>
    <w:p w14:paraId="417C9167" w14:textId="77777777" w:rsidR="00AE0A86" w:rsidRPr="00097900" w:rsidRDefault="00000000" w:rsidP="001C21D0">
      <w:pPr>
        <w:keepNext/>
        <w:keepLines/>
        <w:spacing w:after="0"/>
        <w:rPr>
          <w:rFonts w:ascii="Arial" w:hAnsi="Arial" w:cs="Arial"/>
        </w:rPr>
      </w:pPr>
      <w:r w:rsidRPr="00097900">
        <w:rPr>
          <w:rFonts w:ascii="Arial" w:hAnsi="Arial" w:cs="Arial"/>
        </w:rPr>
        <w:t>4- Left parietal lobe</w:t>
      </w:r>
    </w:p>
    <w:p w14:paraId="62E2F1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Left temporal lobe</w:t>
      </w:r>
    </w:p>
    <w:p w14:paraId="37619B69" w14:textId="77777777" w:rsidR="00AE0A86" w:rsidRPr="00097900" w:rsidRDefault="00AE0A86" w:rsidP="001C21D0">
      <w:pPr>
        <w:spacing w:after="0"/>
        <w:rPr>
          <w:rFonts w:ascii="Arial" w:hAnsi="Arial" w:cs="Arial"/>
        </w:rPr>
      </w:pPr>
    </w:p>
    <w:p w14:paraId="3693CF4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Q3143. A 32 year old female has a three day history of severe occipital headache and neck pain following a minor injury. She is then brought to A+E following development of pain and numbness on the right side of her face, dysarthria, hoarseness, dysphagia and vertigo. There is left sided loss of pain and temperature sensation and weakness. She is ataxic and there is evidence of nystagmus and a right sided </w:t>
      </w:r>
      <w:proofErr w:type="spellStart"/>
      <w:r w:rsidRPr="00097900">
        <w:rPr>
          <w:rFonts w:ascii="Arial" w:hAnsi="Arial" w:cs="Arial"/>
        </w:rPr>
        <w:t>horners</w:t>
      </w:r>
      <w:proofErr w:type="spellEnd"/>
      <w:r w:rsidRPr="00097900">
        <w:rPr>
          <w:rFonts w:ascii="Arial" w:hAnsi="Arial" w:cs="Arial"/>
        </w:rPr>
        <w:t xml:space="preserve"> syndrome. What is the most likely diagnosis?</w:t>
      </w:r>
    </w:p>
    <w:p w14:paraId="5F82CEB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Ischaemic</w:t>
      </w:r>
      <w:proofErr w:type="spellEnd"/>
      <w:r w:rsidRPr="00097900">
        <w:rPr>
          <w:rFonts w:ascii="Arial" w:hAnsi="Arial" w:cs="Arial"/>
        </w:rPr>
        <w:t xml:space="preserve"> stroke</w:t>
      </w:r>
    </w:p>
    <w:p w14:paraId="38416E71" w14:textId="77777777" w:rsidR="00AE0A86" w:rsidRPr="00097900" w:rsidRDefault="00000000" w:rsidP="001C21D0">
      <w:pPr>
        <w:keepNext/>
        <w:keepLines/>
        <w:spacing w:after="0"/>
        <w:rPr>
          <w:rFonts w:ascii="Arial" w:hAnsi="Arial" w:cs="Arial"/>
        </w:rPr>
      </w:pPr>
      <w:r w:rsidRPr="00097900">
        <w:rPr>
          <w:rFonts w:ascii="Arial" w:hAnsi="Arial" w:cs="Arial"/>
        </w:rPr>
        <w:t>2- Cervical disc prolapse</w:t>
      </w:r>
    </w:p>
    <w:p w14:paraId="4136B9B8"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Subarachnoid </w:t>
      </w:r>
      <w:proofErr w:type="spellStart"/>
      <w:r w:rsidRPr="00097900">
        <w:rPr>
          <w:rFonts w:ascii="Arial" w:hAnsi="Arial" w:cs="Arial"/>
        </w:rPr>
        <w:t>haemorrhage</w:t>
      </w:r>
      <w:proofErr w:type="spellEnd"/>
    </w:p>
    <w:p w14:paraId="6B7FAB6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Haemorrhagic</w:t>
      </w:r>
      <w:proofErr w:type="spellEnd"/>
      <w:r w:rsidRPr="00097900">
        <w:rPr>
          <w:rFonts w:ascii="Arial" w:hAnsi="Arial" w:cs="Arial"/>
        </w:rPr>
        <w:t xml:space="preserve"> stroke</w:t>
      </w:r>
    </w:p>
    <w:p w14:paraId="1BE037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Vertebral artery dissection</w:t>
      </w:r>
    </w:p>
    <w:p w14:paraId="03BB7811" w14:textId="77777777" w:rsidR="00AE0A86" w:rsidRPr="00097900" w:rsidRDefault="00AE0A86" w:rsidP="001C21D0">
      <w:pPr>
        <w:spacing w:after="0"/>
        <w:rPr>
          <w:rFonts w:ascii="Arial" w:hAnsi="Arial" w:cs="Arial"/>
        </w:rPr>
      </w:pPr>
    </w:p>
    <w:p w14:paraId="49F9D661" w14:textId="77777777" w:rsidR="00AE0A86" w:rsidRPr="00097900" w:rsidRDefault="00000000" w:rsidP="001C21D0">
      <w:pPr>
        <w:keepNext/>
        <w:keepLines/>
        <w:spacing w:after="0"/>
        <w:rPr>
          <w:rFonts w:ascii="Arial" w:hAnsi="Arial" w:cs="Arial"/>
        </w:rPr>
      </w:pPr>
      <w:r w:rsidRPr="00097900">
        <w:rPr>
          <w:rFonts w:ascii="Arial" w:hAnsi="Arial" w:cs="Arial"/>
        </w:rPr>
        <w:t>Q3144. A 29 year old male presents to his GP after having recurrent episodes whereby he awakes after just falling to sleep with a feeling of being unable to move. He has been feeling down and has been increasingly sleepy throughout the day. He has been very stressed at work. What is the likely diagnosis?</w:t>
      </w:r>
    </w:p>
    <w:p w14:paraId="10A2158B" w14:textId="77777777" w:rsidR="00AE0A86" w:rsidRPr="00097900" w:rsidRDefault="00000000" w:rsidP="001C21D0">
      <w:pPr>
        <w:keepNext/>
        <w:keepLines/>
        <w:spacing w:after="0"/>
        <w:rPr>
          <w:rFonts w:ascii="Arial" w:hAnsi="Arial" w:cs="Arial"/>
        </w:rPr>
      </w:pPr>
      <w:r w:rsidRPr="00097900">
        <w:rPr>
          <w:rFonts w:ascii="Arial" w:hAnsi="Arial" w:cs="Arial"/>
        </w:rPr>
        <w:t>1- Adjustment disorder</w:t>
      </w:r>
    </w:p>
    <w:p w14:paraId="352121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Narcolepsy</w:t>
      </w:r>
    </w:p>
    <w:p w14:paraId="531C966A" w14:textId="77777777" w:rsidR="00AE0A86" w:rsidRPr="00097900" w:rsidRDefault="00000000" w:rsidP="001C21D0">
      <w:pPr>
        <w:keepNext/>
        <w:keepLines/>
        <w:spacing w:after="0"/>
        <w:rPr>
          <w:rFonts w:ascii="Arial" w:hAnsi="Arial" w:cs="Arial"/>
        </w:rPr>
      </w:pPr>
      <w:r w:rsidRPr="00097900">
        <w:rPr>
          <w:rFonts w:ascii="Arial" w:hAnsi="Arial" w:cs="Arial"/>
        </w:rPr>
        <w:t>3- Nocturnal seizures</w:t>
      </w:r>
    </w:p>
    <w:p w14:paraId="0AC341C5" w14:textId="77777777" w:rsidR="00AE0A86" w:rsidRPr="00097900" w:rsidRDefault="00000000" w:rsidP="001C21D0">
      <w:pPr>
        <w:keepNext/>
        <w:keepLines/>
        <w:spacing w:after="0"/>
        <w:rPr>
          <w:rFonts w:ascii="Arial" w:hAnsi="Arial" w:cs="Arial"/>
        </w:rPr>
      </w:pPr>
      <w:r w:rsidRPr="00097900">
        <w:rPr>
          <w:rFonts w:ascii="Arial" w:hAnsi="Arial" w:cs="Arial"/>
        </w:rPr>
        <w:t>4- Nightmares</w:t>
      </w:r>
    </w:p>
    <w:p w14:paraId="7FBECD32" w14:textId="77777777" w:rsidR="00AE0A86" w:rsidRPr="00097900" w:rsidRDefault="00000000" w:rsidP="001C21D0">
      <w:pPr>
        <w:keepNext/>
        <w:keepLines/>
        <w:spacing w:after="0"/>
        <w:rPr>
          <w:rFonts w:ascii="Arial" w:hAnsi="Arial" w:cs="Arial"/>
        </w:rPr>
      </w:pPr>
      <w:r w:rsidRPr="00097900">
        <w:rPr>
          <w:rFonts w:ascii="Arial" w:hAnsi="Arial" w:cs="Arial"/>
        </w:rPr>
        <w:t>5- Depression</w:t>
      </w:r>
    </w:p>
    <w:p w14:paraId="55D304ED" w14:textId="77777777" w:rsidR="00AE0A86" w:rsidRPr="00097900" w:rsidRDefault="00AE0A86" w:rsidP="001C21D0">
      <w:pPr>
        <w:spacing w:after="0"/>
        <w:rPr>
          <w:rFonts w:ascii="Arial" w:hAnsi="Arial" w:cs="Arial"/>
        </w:rPr>
      </w:pPr>
    </w:p>
    <w:p w14:paraId="1B70EB6A" w14:textId="77777777" w:rsidR="00AE0A86" w:rsidRPr="00097900" w:rsidRDefault="00000000" w:rsidP="001C21D0">
      <w:pPr>
        <w:keepNext/>
        <w:keepLines/>
        <w:spacing w:after="0"/>
        <w:rPr>
          <w:rFonts w:ascii="Arial" w:hAnsi="Arial" w:cs="Arial"/>
        </w:rPr>
      </w:pPr>
      <w:r w:rsidRPr="00097900">
        <w:rPr>
          <w:rFonts w:ascii="Arial" w:hAnsi="Arial" w:cs="Arial"/>
        </w:rPr>
        <w:t>Q3145. A 22 year old patient is brought to A+E. She was complaining of a headache, malaise, fever and nausea and vomiting one day previously and then suddenly dropped her conscious level. She is dysphasic and has a right hemiparesis. She then develops a focal seizure. A CT shows abnormalities in temporal lobes. A lumbar puncture is performed and reveals a slightly high protein, normal glucose and mononuclear cells. Given the most likely diagnosis, which treatment is it most likely to respond to?</w:t>
      </w:r>
    </w:p>
    <w:p w14:paraId="560409E3" w14:textId="77777777" w:rsidR="00AE0A86" w:rsidRPr="00097900" w:rsidRDefault="00000000" w:rsidP="001C21D0">
      <w:pPr>
        <w:keepNext/>
        <w:keepLines/>
        <w:spacing w:after="0"/>
        <w:rPr>
          <w:rFonts w:ascii="Arial" w:hAnsi="Arial" w:cs="Arial"/>
        </w:rPr>
      </w:pPr>
      <w:r w:rsidRPr="00097900">
        <w:rPr>
          <w:rFonts w:ascii="Arial" w:hAnsi="Arial" w:cs="Arial"/>
        </w:rPr>
        <w:t xml:space="preserve">1- Oral </w:t>
      </w:r>
      <w:proofErr w:type="spellStart"/>
      <w:r w:rsidRPr="00097900">
        <w:rPr>
          <w:rFonts w:ascii="Arial" w:hAnsi="Arial" w:cs="Arial"/>
        </w:rPr>
        <w:t>aciclovir</w:t>
      </w:r>
      <w:proofErr w:type="spellEnd"/>
    </w:p>
    <w:p w14:paraId="73FC3522" w14:textId="77777777" w:rsidR="00AE0A86" w:rsidRPr="00097900" w:rsidRDefault="00000000" w:rsidP="001C21D0">
      <w:pPr>
        <w:keepNext/>
        <w:keepLines/>
        <w:spacing w:after="0"/>
        <w:rPr>
          <w:rFonts w:ascii="Arial" w:hAnsi="Arial" w:cs="Arial"/>
        </w:rPr>
      </w:pPr>
      <w:r w:rsidRPr="00097900">
        <w:rPr>
          <w:rFonts w:ascii="Arial" w:hAnsi="Arial" w:cs="Arial"/>
        </w:rPr>
        <w:t>2- IV dexamethasone</w:t>
      </w:r>
    </w:p>
    <w:p w14:paraId="2D8F5A3B" w14:textId="77777777" w:rsidR="00AE0A86" w:rsidRPr="00097900" w:rsidRDefault="00000000" w:rsidP="001C21D0">
      <w:pPr>
        <w:keepNext/>
        <w:keepLines/>
        <w:spacing w:after="0"/>
        <w:rPr>
          <w:rFonts w:ascii="Arial" w:hAnsi="Arial" w:cs="Arial"/>
        </w:rPr>
      </w:pPr>
      <w:r w:rsidRPr="00097900">
        <w:rPr>
          <w:rFonts w:ascii="Arial" w:hAnsi="Arial" w:cs="Arial"/>
        </w:rPr>
        <w:t>3- IV amoxicillin</w:t>
      </w:r>
    </w:p>
    <w:p w14:paraId="6F854D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IV </w:t>
      </w:r>
      <w:proofErr w:type="spellStart"/>
      <w:r w:rsidRPr="00097900">
        <w:rPr>
          <w:rFonts w:ascii="Arial" w:hAnsi="Arial" w:cs="Arial"/>
          <w:b/>
          <w:highlight w:val="yellow"/>
        </w:rPr>
        <w:t>aciclovir</w:t>
      </w:r>
      <w:proofErr w:type="spellEnd"/>
    </w:p>
    <w:p w14:paraId="67EB6C61" w14:textId="77777777" w:rsidR="00AE0A86" w:rsidRPr="00097900" w:rsidRDefault="00000000" w:rsidP="001C21D0">
      <w:pPr>
        <w:keepNext/>
        <w:keepLines/>
        <w:spacing w:after="0"/>
        <w:rPr>
          <w:rFonts w:ascii="Arial" w:hAnsi="Arial" w:cs="Arial"/>
        </w:rPr>
      </w:pPr>
      <w:r w:rsidRPr="00097900">
        <w:rPr>
          <w:rFonts w:ascii="Arial" w:hAnsi="Arial" w:cs="Arial"/>
        </w:rPr>
        <w:t>5- IV ceftriaxone</w:t>
      </w:r>
    </w:p>
    <w:p w14:paraId="4DA9BD59" w14:textId="77777777" w:rsidR="00AE0A86" w:rsidRPr="00097900" w:rsidRDefault="00AE0A86" w:rsidP="001C21D0">
      <w:pPr>
        <w:spacing w:after="0"/>
        <w:rPr>
          <w:rFonts w:ascii="Arial" w:hAnsi="Arial" w:cs="Arial"/>
        </w:rPr>
      </w:pPr>
    </w:p>
    <w:p w14:paraId="03D1DFB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Q3146. Polymerase chain reaction (PC R) is a tool </w:t>
      </w:r>
      <w:proofErr w:type="spellStart"/>
      <w:r w:rsidRPr="00097900">
        <w:rPr>
          <w:rFonts w:ascii="Arial" w:hAnsi="Arial" w:cs="Arial"/>
        </w:rPr>
        <w:t>utilised</w:t>
      </w:r>
      <w:proofErr w:type="spellEnd"/>
      <w:r w:rsidRPr="00097900">
        <w:rPr>
          <w:rFonts w:ascii="Arial" w:hAnsi="Arial" w:cs="Arial"/>
        </w:rPr>
        <w:t xml:space="preserve"> to replicate specific sections of nucleic acid, which of the statements below relate to reverse transcriptase PCR (RT-PC R) ?</w:t>
      </w:r>
    </w:p>
    <w:p w14:paraId="257F5368" w14:textId="77777777" w:rsidR="00AE0A86" w:rsidRPr="00097900" w:rsidRDefault="00000000" w:rsidP="001C21D0">
      <w:pPr>
        <w:keepNext/>
        <w:keepLines/>
        <w:spacing w:after="0"/>
        <w:rPr>
          <w:rFonts w:ascii="Arial" w:hAnsi="Arial" w:cs="Arial"/>
        </w:rPr>
      </w:pPr>
      <w:r w:rsidRPr="00097900">
        <w:rPr>
          <w:rFonts w:ascii="Arial" w:hAnsi="Arial" w:cs="Arial"/>
        </w:rPr>
        <w:t>1- The DNA produced during the reaction contains introns</w:t>
      </w:r>
    </w:p>
    <w:p w14:paraId="20AF88E9" w14:textId="77777777" w:rsidR="00AE0A86" w:rsidRPr="00097900" w:rsidRDefault="00000000" w:rsidP="001C21D0">
      <w:pPr>
        <w:keepNext/>
        <w:keepLines/>
        <w:spacing w:after="0"/>
        <w:rPr>
          <w:rFonts w:ascii="Arial" w:hAnsi="Arial" w:cs="Arial"/>
        </w:rPr>
      </w:pPr>
      <w:r w:rsidRPr="00097900">
        <w:rPr>
          <w:rFonts w:ascii="Arial" w:hAnsi="Arial" w:cs="Arial"/>
        </w:rPr>
        <w:t>2- The DNA produced during the reaction is known as genomic DNA</w:t>
      </w:r>
    </w:p>
    <w:p w14:paraId="09241B1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It can be used to quantify mRNA</w:t>
      </w:r>
    </w:p>
    <w:p w14:paraId="493080B9" w14:textId="77777777" w:rsidR="00AE0A86" w:rsidRPr="00097900" w:rsidRDefault="00000000" w:rsidP="001C21D0">
      <w:pPr>
        <w:keepNext/>
        <w:keepLines/>
        <w:spacing w:after="0"/>
        <w:rPr>
          <w:rFonts w:ascii="Arial" w:hAnsi="Arial" w:cs="Arial"/>
        </w:rPr>
      </w:pPr>
      <w:r w:rsidRPr="00097900">
        <w:rPr>
          <w:rFonts w:ascii="Arial" w:hAnsi="Arial" w:cs="Arial"/>
        </w:rPr>
        <w:t>4- Oligonucleotides primers used are specific for the sense strand of the DNA</w:t>
      </w:r>
    </w:p>
    <w:p w14:paraId="64C70F9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The enzyme used during the reaction (Taq </w:t>
      </w:r>
      <w:proofErr w:type="spellStart"/>
      <w:r w:rsidRPr="00097900">
        <w:rPr>
          <w:rFonts w:ascii="Arial" w:hAnsi="Arial" w:cs="Arial"/>
        </w:rPr>
        <w:t>polymeras</w:t>
      </w:r>
      <w:proofErr w:type="spellEnd"/>
      <w:r w:rsidRPr="00097900">
        <w:rPr>
          <w:rFonts w:ascii="Arial" w:hAnsi="Arial" w:cs="Arial"/>
        </w:rPr>
        <w:t xml:space="preserve"> e) is thermolabile</w:t>
      </w:r>
    </w:p>
    <w:p w14:paraId="43AE4AFB" w14:textId="77777777" w:rsidR="00AE0A86" w:rsidRPr="00097900" w:rsidRDefault="00AE0A86" w:rsidP="001C21D0">
      <w:pPr>
        <w:spacing w:after="0"/>
        <w:rPr>
          <w:rFonts w:ascii="Arial" w:hAnsi="Arial" w:cs="Arial"/>
        </w:rPr>
      </w:pPr>
    </w:p>
    <w:p w14:paraId="107F565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Q3147. Which of the following </w:t>
      </w:r>
      <w:proofErr w:type="spellStart"/>
      <w:r w:rsidRPr="00097900">
        <w:rPr>
          <w:rFonts w:ascii="Arial" w:hAnsi="Arial" w:cs="Arial"/>
        </w:rPr>
        <w:t>utilises</w:t>
      </w:r>
      <w:proofErr w:type="spellEnd"/>
      <w:r w:rsidRPr="00097900">
        <w:rPr>
          <w:rFonts w:ascii="Arial" w:hAnsi="Arial" w:cs="Arial"/>
        </w:rPr>
        <w:t xml:space="preserve"> gel electrophoresis to identify a specific protein?</w:t>
      </w:r>
    </w:p>
    <w:p w14:paraId="001F9183" w14:textId="77777777" w:rsidR="00AE0A86" w:rsidRPr="00097900" w:rsidRDefault="00000000" w:rsidP="001C21D0">
      <w:pPr>
        <w:keepNext/>
        <w:keepLines/>
        <w:spacing w:after="0"/>
        <w:rPr>
          <w:rFonts w:ascii="Arial" w:hAnsi="Arial" w:cs="Arial"/>
        </w:rPr>
      </w:pPr>
      <w:r w:rsidRPr="00097900">
        <w:rPr>
          <w:rFonts w:ascii="Arial" w:hAnsi="Arial" w:cs="Arial"/>
        </w:rPr>
        <w:t>1- Polymerase chain reaction</w:t>
      </w:r>
    </w:p>
    <w:p w14:paraId="561DFC85" w14:textId="77777777" w:rsidR="00AE0A86" w:rsidRPr="00097900" w:rsidRDefault="00000000" w:rsidP="001C21D0">
      <w:pPr>
        <w:keepNext/>
        <w:keepLines/>
        <w:spacing w:after="0"/>
        <w:rPr>
          <w:rFonts w:ascii="Arial" w:hAnsi="Arial" w:cs="Arial"/>
        </w:rPr>
      </w:pPr>
      <w:r w:rsidRPr="00097900">
        <w:rPr>
          <w:rFonts w:ascii="Arial" w:hAnsi="Arial" w:cs="Arial"/>
        </w:rPr>
        <w:t>2- Northern blotting</w:t>
      </w:r>
    </w:p>
    <w:p w14:paraId="576D616B" w14:textId="77777777" w:rsidR="00AE0A86" w:rsidRPr="00097900" w:rsidRDefault="00000000" w:rsidP="001C21D0">
      <w:pPr>
        <w:keepNext/>
        <w:keepLines/>
        <w:spacing w:after="0"/>
        <w:rPr>
          <w:rFonts w:ascii="Arial" w:hAnsi="Arial" w:cs="Arial"/>
        </w:rPr>
      </w:pPr>
      <w:r w:rsidRPr="00097900">
        <w:rPr>
          <w:rFonts w:ascii="Arial" w:hAnsi="Arial" w:cs="Arial"/>
        </w:rPr>
        <w:t>3- Southern blotting</w:t>
      </w:r>
    </w:p>
    <w:p w14:paraId="1A3F2BB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In situ </w:t>
      </w:r>
      <w:proofErr w:type="spellStart"/>
      <w:r w:rsidRPr="00097900">
        <w:rPr>
          <w:rFonts w:ascii="Arial" w:hAnsi="Arial" w:cs="Arial"/>
        </w:rPr>
        <w:t>hybridisation</w:t>
      </w:r>
      <w:proofErr w:type="spellEnd"/>
    </w:p>
    <w:p w14:paraId="047C46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Western blotting</w:t>
      </w:r>
    </w:p>
    <w:p w14:paraId="2E99FF48" w14:textId="77777777" w:rsidR="00AE0A86" w:rsidRPr="00097900" w:rsidRDefault="00AE0A86" w:rsidP="001C21D0">
      <w:pPr>
        <w:spacing w:after="0"/>
        <w:rPr>
          <w:rFonts w:ascii="Arial" w:hAnsi="Arial" w:cs="Arial"/>
        </w:rPr>
      </w:pPr>
    </w:p>
    <w:p w14:paraId="64E32A98" w14:textId="77777777" w:rsidR="00AE0A86" w:rsidRPr="00097900" w:rsidRDefault="00000000" w:rsidP="001C21D0">
      <w:pPr>
        <w:keepNext/>
        <w:keepLines/>
        <w:spacing w:after="0"/>
        <w:rPr>
          <w:rFonts w:ascii="Arial" w:hAnsi="Arial" w:cs="Arial"/>
        </w:rPr>
      </w:pPr>
      <w:r w:rsidRPr="00097900">
        <w:rPr>
          <w:rFonts w:ascii="Arial" w:hAnsi="Arial" w:cs="Arial"/>
        </w:rPr>
        <w:t>Q3148. A 22 year old presents with a rash. On examination there are small salmon pink papules with a fine scale which are drop like on her trunk and proximal arm and legs. She had suffered from tonsillitis two weeks previously. What is the most likely diagnosis?</w:t>
      </w:r>
    </w:p>
    <w:p w14:paraId="79E60752" w14:textId="77777777" w:rsidR="00AE0A86" w:rsidRPr="00097900" w:rsidRDefault="00000000" w:rsidP="001C21D0">
      <w:pPr>
        <w:keepNext/>
        <w:keepLines/>
        <w:spacing w:after="0"/>
        <w:rPr>
          <w:rFonts w:ascii="Arial" w:hAnsi="Arial" w:cs="Arial"/>
        </w:rPr>
      </w:pPr>
      <w:r w:rsidRPr="00097900">
        <w:rPr>
          <w:rFonts w:ascii="Arial" w:hAnsi="Arial" w:cs="Arial"/>
        </w:rPr>
        <w:t>1- Pityriasis Rosea</w:t>
      </w:r>
    </w:p>
    <w:p w14:paraId="08B3C9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Guttate Psoriasis</w:t>
      </w:r>
    </w:p>
    <w:p w14:paraId="744719E1" w14:textId="77777777" w:rsidR="00AE0A86" w:rsidRPr="00097900" w:rsidRDefault="00000000" w:rsidP="001C21D0">
      <w:pPr>
        <w:keepNext/>
        <w:keepLines/>
        <w:spacing w:after="0"/>
        <w:rPr>
          <w:rFonts w:ascii="Arial" w:hAnsi="Arial" w:cs="Arial"/>
        </w:rPr>
      </w:pPr>
      <w:r w:rsidRPr="00097900">
        <w:rPr>
          <w:rFonts w:ascii="Arial" w:hAnsi="Arial" w:cs="Arial"/>
        </w:rPr>
        <w:t>3- Lichen Planus</w:t>
      </w:r>
    </w:p>
    <w:p w14:paraId="66B8C4C5" w14:textId="77777777" w:rsidR="00AE0A86" w:rsidRPr="00097900" w:rsidRDefault="00000000" w:rsidP="001C21D0">
      <w:pPr>
        <w:keepNext/>
        <w:keepLines/>
        <w:spacing w:after="0"/>
        <w:rPr>
          <w:rFonts w:ascii="Arial" w:hAnsi="Arial" w:cs="Arial"/>
        </w:rPr>
      </w:pPr>
      <w:r w:rsidRPr="00097900">
        <w:rPr>
          <w:rFonts w:ascii="Arial" w:hAnsi="Arial" w:cs="Arial"/>
        </w:rPr>
        <w:t>4- Dermatitis</w:t>
      </w:r>
    </w:p>
    <w:p w14:paraId="5961B97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Secondary </w:t>
      </w:r>
      <w:proofErr w:type="spellStart"/>
      <w:r w:rsidRPr="00097900">
        <w:rPr>
          <w:rFonts w:ascii="Arial" w:hAnsi="Arial" w:cs="Arial"/>
        </w:rPr>
        <w:t>Syphillis</w:t>
      </w:r>
      <w:proofErr w:type="spellEnd"/>
    </w:p>
    <w:p w14:paraId="15150CC2" w14:textId="77777777" w:rsidR="00AE0A86" w:rsidRPr="00097900" w:rsidRDefault="00AE0A86" w:rsidP="001C21D0">
      <w:pPr>
        <w:spacing w:after="0"/>
        <w:rPr>
          <w:rFonts w:ascii="Arial" w:hAnsi="Arial" w:cs="Arial"/>
        </w:rPr>
      </w:pPr>
    </w:p>
    <w:p w14:paraId="639731F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Q3149. A 28 year old male presents with very </w:t>
      </w:r>
      <w:proofErr w:type="spellStart"/>
      <w:r w:rsidRPr="00097900">
        <w:rPr>
          <w:rFonts w:ascii="Arial" w:hAnsi="Arial" w:cs="Arial"/>
        </w:rPr>
        <w:t>non specific</w:t>
      </w:r>
      <w:proofErr w:type="spellEnd"/>
      <w:r w:rsidRPr="00097900">
        <w:rPr>
          <w:rFonts w:ascii="Arial" w:hAnsi="Arial" w:cs="Arial"/>
        </w:rPr>
        <w:t xml:space="preserve"> features. He had not felt well for several months with tiredness, anorexia, nausea and weight loss. He also felt dizzy on standing and noticed his skin including his mucosa becoming darker. His bloods revealed a </w:t>
      </w:r>
      <w:proofErr w:type="spellStart"/>
      <w:r w:rsidRPr="00097900">
        <w:rPr>
          <w:rFonts w:ascii="Arial" w:hAnsi="Arial" w:cs="Arial"/>
        </w:rPr>
        <w:t>hyponatraemia</w:t>
      </w:r>
      <w:proofErr w:type="spellEnd"/>
      <w:r w:rsidRPr="00097900">
        <w:rPr>
          <w:rFonts w:ascii="Arial" w:hAnsi="Arial" w:cs="Arial"/>
        </w:rPr>
        <w:t xml:space="preserve"> and </w:t>
      </w:r>
      <w:proofErr w:type="spellStart"/>
      <w:r w:rsidRPr="00097900">
        <w:rPr>
          <w:rFonts w:ascii="Arial" w:hAnsi="Arial" w:cs="Arial"/>
        </w:rPr>
        <w:t>hyperkalaemia</w:t>
      </w:r>
      <w:proofErr w:type="spellEnd"/>
      <w:r w:rsidRPr="00097900">
        <w:rPr>
          <w:rFonts w:ascii="Arial" w:hAnsi="Arial" w:cs="Arial"/>
        </w:rPr>
        <w:t>. What investigation should be performed to confirm the diagnosis?</w:t>
      </w:r>
    </w:p>
    <w:p w14:paraId="3A6583A3" w14:textId="77777777" w:rsidR="00AE0A86" w:rsidRPr="00097900" w:rsidRDefault="00000000" w:rsidP="001C21D0">
      <w:pPr>
        <w:keepNext/>
        <w:keepLines/>
        <w:spacing w:after="0"/>
        <w:rPr>
          <w:rFonts w:ascii="Arial" w:hAnsi="Arial" w:cs="Arial"/>
        </w:rPr>
      </w:pPr>
      <w:r w:rsidRPr="00097900">
        <w:rPr>
          <w:rFonts w:ascii="Arial" w:hAnsi="Arial" w:cs="Arial"/>
        </w:rPr>
        <w:t>1- ACTH level</w:t>
      </w:r>
    </w:p>
    <w:p w14:paraId="6377DE0D" w14:textId="77777777" w:rsidR="00AE0A86" w:rsidRPr="00097900" w:rsidRDefault="00000000" w:rsidP="001C21D0">
      <w:pPr>
        <w:keepNext/>
        <w:keepLines/>
        <w:spacing w:after="0"/>
        <w:rPr>
          <w:rFonts w:ascii="Arial" w:hAnsi="Arial" w:cs="Arial"/>
        </w:rPr>
      </w:pPr>
      <w:r w:rsidRPr="00097900">
        <w:rPr>
          <w:rFonts w:ascii="Arial" w:hAnsi="Arial" w:cs="Arial"/>
        </w:rPr>
        <w:t>2- Thyroid function tests</w:t>
      </w:r>
    </w:p>
    <w:p w14:paraId="088E90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Short </w:t>
      </w:r>
      <w:proofErr w:type="spellStart"/>
      <w:r w:rsidRPr="00097900">
        <w:rPr>
          <w:rFonts w:ascii="Arial" w:hAnsi="Arial" w:cs="Arial"/>
          <w:b/>
          <w:highlight w:val="yellow"/>
        </w:rPr>
        <w:t>Synacthen</w:t>
      </w:r>
      <w:proofErr w:type="spellEnd"/>
      <w:r w:rsidRPr="00097900">
        <w:rPr>
          <w:rFonts w:ascii="Arial" w:hAnsi="Arial" w:cs="Arial"/>
          <w:b/>
          <w:highlight w:val="yellow"/>
        </w:rPr>
        <w:t xml:space="preserve"> test</w:t>
      </w:r>
    </w:p>
    <w:p w14:paraId="60543BDD" w14:textId="77777777" w:rsidR="00AE0A86" w:rsidRPr="00097900" w:rsidRDefault="00000000" w:rsidP="001C21D0">
      <w:pPr>
        <w:keepNext/>
        <w:keepLines/>
        <w:spacing w:after="0"/>
        <w:rPr>
          <w:rFonts w:ascii="Arial" w:hAnsi="Arial" w:cs="Arial"/>
        </w:rPr>
      </w:pPr>
      <w:r w:rsidRPr="00097900">
        <w:rPr>
          <w:rFonts w:ascii="Arial" w:hAnsi="Arial" w:cs="Arial"/>
        </w:rPr>
        <w:t>4- Random cortisol</w:t>
      </w:r>
    </w:p>
    <w:p w14:paraId="1A8981E0" w14:textId="77777777" w:rsidR="00AE0A86" w:rsidRPr="00097900" w:rsidRDefault="00000000" w:rsidP="001C21D0">
      <w:pPr>
        <w:keepNext/>
        <w:keepLines/>
        <w:spacing w:after="0"/>
        <w:rPr>
          <w:rFonts w:ascii="Arial" w:hAnsi="Arial" w:cs="Arial"/>
        </w:rPr>
      </w:pPr>
      <w:r w:rsidRPr="00097900">
        <w:rPr>
          <w:rFonts w:ascii="Arial" w:hAnsi="Arial" w:cs="Arial"/>
        </w:rPr>
        <w:t>5- Low dose dexamethasone suppression test</w:t>
      </w:r>
    </w:p>
    <w:p w14:paraId="28483A21" w14:textId="77777777" w:rsidR="00AE0A86" w:rsidRPr="00097900" w:rsidRDefault="00AE0A86" w:rsidP="001C21D0">
      <w:pPr>
        <w:spacing w:after="0"/>
        <w:rPr>
          <w:rFonts w:ascii="Arial" w:hAnsi="Arial" w:cs="Arial"/>
        </w:rPr>
      </w:pPr>
    </w:p>
    <w:p w14:paraId="75EACFF6" w14:textId="0C669E3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02272" behindDoc="1" locked="0" layoutInCell="1" allowOverlap="1" wp14:anchorId="57D03D28" wp14:editId="428A071C">
                <wp:simplePos x="0" y="0"/>
                <wp:positionH relativeFrom="page">
                  <wp:posOffset>3886200</wp:posOffset>
                </wp:positionH>
                <wp:positionV relativeFrom="page">
                  <wp:posOffset>182880</wp:posOffset>
                </wp:positionV>
                <wp:extent cx="0" cy="9692640"/>
                <wp:effectExtent l="57150" t="19050" r="76200" b="80010"/>
                <wp:wrapNone/>
                <wp:docPr id="1481635573"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99E32F" id="Straight Connector 370" o:spid="_x0000_s1026" style="position:absolute;z-index:-250014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Q3150. A 25 year old gentleman presents to his GP. He is concerned as he has small testes and has a low libido and impotent. He also complains of having breasts despite him being slim and does not need to shave often. What is the most likely diagnosis?</w:t>
      </w:r>
    </w:p>
    <w:p w14:paraId="4C39179D" w14:textId="77777777" w:rsidR="00AE0A86" w:rsidRPr="00097900" w:rsidRDefault="00000000" w:rsidP="001C21D0">
      <w:pPr>
        <w:keepNext/>
        <w:keepLines/>
        <w:spacing w:after="0"/>
        <w:rPr>
          <w:rFonts w:ascii="Arial" w:hAnsi="Arial" w:cs="Arial"/>
        </w:rPr>
      </w:pPr>
      <w:r w:rsidRPr="00097900">
        <w:rPr>
          <w:rFonts w:ascii="Arial" w:hAnsi="Arial" w:cs="Arial"/>
        </w:rPr>
        <w:t>1- Turners Syndrome</w:t>
      </w:r>
    </w:p>
    <w:p w14:paraId="454BB6A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Exogenous </w:t>
      </w:r>
      <w:proofErr w:type="spellStart"/>
      <w:r w:rsidRPr="00097900">
        <w:rPr>
          <w:rFonts w:ascii="Arial" w:hAnsi="Arial" w:cs="Arial"/>
        </w:rPr>
        <w:t>oestrogen</w:t>
      </w:r>
      <w:proofErr w:type="spellEnd"/>
    </w:p>
    <w:p w14:paraId="04AA1B1B" w14:textId="77777777" w:rsidR="00AE0A86" w:rsidRPr="00097900" w:rsidRDefault="00000000" w:rsidP="001C21D0">
      <w:pPr>
        <w:keepNext/>
        <w:keepLines/>
        <w:spacing w:after="0"/>
        <w:rPr>
          <w:rFonts w:ascii="Arial" w:hAnsi="Arial" w:cs="Arial"/>
        </w:rPr>
      </w:pPr>
      <w:r w:rsidRPr="00097900">
        <w:rPr>
          <w:rFonts w:ascii="Arial" w:hAnsi="Arial" w:cs="Arial"/>
        </w:rPr>
        <w:t>3- Complete androgen insensitivity syndrome</w:t>
      </w:r>
    </w:p>
    <w:p w14:paraId="0CDE7B68" w14:textId="77777777" w:rsidR="00AE0A86" w:rsidRPr="00097900" w:rsidRDefault="00000000" w:rsidP="001C21D0">
      <w:pPr>
        <w:keepNext/>
        <w:keepLines/>
        <w:spacing w:after="0"/>
        <w:rPr>
          <w:rFonts w:ascii="Arial" w:hAnsi="Arial" w:cs="Arial"/>
        </w:rPr>
      </w:pPr>
      <w:r w:rsidRPr="00097900">
        <w:rPr>
          <w:rFonts w:ascii="Arial" w:hAnsi="Arial" w:cs="Arial"/>
        </w:rPr>
        <w:t>4- Fragile X syndrome</w:t>
      </w:r>
    </w:p>
    <w:p w14:paraId="4E30F8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47C4ECBE" w14:textId="77777777" w:rsidR="00AE0A86" w:rsidRPr="00097900" w:rsidRDefault="00AE0A86" w:rsidP="001C21D0">
      <w:pPr>
        <w:spacing w:after="0"/>
        <w:rPr>
          <w:rFonts w:ascii="Arial" w:hAnsi="Arial" w:cs="Arial"/>
        </w:rPr>
      </w:pPr>
    </w:p>
    <w:p w14:paraId="68BB17E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Q3151. A patient who has hyperparathyroidism and a prolactinoma, is at increased risk of which of the following </w:t>
      </w:r>
      <w:proofErr w:type="spellStart"/>
      <w:r w:rsidRPr="00097900">
        <w:rPr>
          <w:rFonts w:ascii="Arial" w:hAnsi="Arial" w:cs="Arial"/>
        </w:rPr>
        <w:t>tumours</w:t>
      </w:r>
      <w:proofErr w:type="spellEnd"/>
      <w:r w:rsidRPr="00097900">
        <w:rPr>
          <w:rFonts w:ascii="Arial" w:hAnsi="Arial" w:cs="Arial"/>
        </w:rPr>
        <w:t>?</w:t>
      </w:r>
    </w:p>
    <w:p w14:paraId="6C91D64E" w14:textId="77777777" w:rsidR="00AE0A86" w:rsidRPr="00097900" w:rsidRDefault="00000000" w:rsidP="001C21D0">
      <w:pPr>
        <w:keepNext/>
        <w:keepLines/>
        <w:spacing w:after="0"/>
        <w:rPr>
          <w:rFonts w:ascii="Arial" w:hAnsi="Arial" w:cs="Arial"/>
        </w:rPr>
      </w:pPr>
      <w:r w:rsidRPr="00097900">
        <w:rPr>
          <w:rFonts w:ascii="Arial" w:hAnsi="Arial" w:cs="Arial"/>
        </w:rPr>
        <w:t>1- Lung adenocarcinoma</w:t>
      </w:r>
    </w:p>
    <w:p w14:paraId="31D76E2A" w14:textId="77777777" w:rsidR="00AE0A86" w:rsidRPr="00097900" w:rsidRDefault="00000000" w:rsidP="001C21D0">
      <w:pPr>
        <w:keepNext/>
        <w:keepLines/>
        <w:spacing w:after="0"/>
        <w:rPr>
          <w:rFonts w:ascii="Arial" w:hAnsi="Arial" w:cs="Arial"/>
        </w:rPr>
      </w:pPr>
      <w:r w:rsidRPr="00097900">
        <w:rPr>
          <w:rFonts w:ascii="Arial" w:hAnsi="Arial" w:cs="Arial"/>
        </w:rPr>
        <w:t>2- Carcinoid</w:t>
      </w:r>
    </w:p>
    <w:p w14:paraId="30AA169A" w14:textId="77777777" w:rsidR="00AE0A86" w:rsidRPr="00097900" w:rsidRDefault="00000000" w:rsidP="001C21D0">
      <w:pPr>
        <w:keepNext/>
        <w:keepLines/>
        <w:spacing w:after="0"/>
        <w:rPr>
          <w:rFonts w:ascii="Arial" w:hAnsi="Arial" w:cs="Arial"/>
        </w:rPr>
      </w:pPr>
      <w:r w:rsidRPr="00097900">
        <w:rPr>
          <w:rFonts w:ascii="Arial" w:hAnsi="Arial" w:cs="Arial"/>
        </w:rPr>
        <w:t>3- Colorectal carcinoma</w:t>
      </w:r>
    </w:p>
    <w:p w14:paraId="0831E784" w14:textId="77777777" w:rsidR="00AE0A86" w:rsidRPr="00097900" w:rsidRDefault="00000000" w:rsidP="001C21D0">
      <w:pPr>
        <w:keepNext/>
        <w:keepLines/>
        <w:spacing w:after="0"/>
        <w:rPr>
          <w:rFonts w:ascii="Arial" w:hAnsi="Arial" w:cs="Arial"/>
        </w:rPr>
      </w:pPr>
      <w:r w:rsidRPr="00097900">
        <w:rPr>
          <w:rFonts w:ascii="Arial" w:hAnsi="Arial" w:cs="Arial"/>
        </w:rPr>
        <w:t>4- Neurofibroma</w:t>
      </w:r>
    </w:p>
    <w:p w14:paraId="7D8B77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Pancreatic endocrine </w:t>
      </w:r>
      <w:proofErr w:type="spellStart"/>
      <w:r w:rsidRPr="00097900">
        <w:rPr>
          <w:rFonts w:ascii="Arial" w:hAnsi="Arial" w:cs="Arial"/>
          <w:b/>
          <w:highlight w:val="yellow"/>
        </w:rPr>
        <w:t>tumour</w:t>
      </w:r>
      <w:proofErr w:type="spellEnd"/>
    </w:p>
    <w:p w14:paraId="6A637EEC" w14:textId="77777777" w:rsidR="00AE0A86" w:rsidRPr="00097900" w:rsidRDefault="00AE0A86" w:rsidP="001C21D0">
      <w:pPr>
        <w:spacing w:after="0"/>
        <w:rPr>
          <w:rFonts w:ascii="Arial" w:hAnsi="Arial" w:cs="Arial"/>
        </w:rPr>
      </w:pPr>
    </w:p>
    <w:p w14:paraId="060902F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Q3152. A 62 year old female presents with lethargy, feeling depressed, intolerant to cold and weight gain and constipation. On examination she is bradycardic and her hands, feet and face appear puffy. There is no evidence of a </w:t>
      </w:r>
      <w:proofErr w:type="spellStart"/>
      <w:r w:rsidRPr="00097900">
        <w:rPr>
          <w:rFonts w:ascii="Arial" w:hAnsi="Arial" w:cs="Arial"/>
        </w:rPr>
        <w:t>goitre</w:t>
      </w:r>
      <w:proofErr w:type="spellEnd"/>
      <w:r w:rsidRPr="00097900">
        <w:rPr>
          <w:rFonts w:ascii="Arial" w:hAnsi="Arial" w:cs="Arial"/>
        </w:rPr>
        <w:t>. She is found to have raised TSH and low free T4. Her antithyroid peroxidase antibodies are positive. What is the most likely diagnosis?</w:t>
      </w:r>
    </w:p>
    <w:p w14:paraId="22C3B8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Atrophic thyroiditis</w:t>
      </w:r>
    </w:p>
    <w:p w14:paraId="4993F46B" w14:textId="77777777" w:rsidR="00AE0A86" w:rsidRPr="00097900" w:rsidRDefault="00000000" w:rsidP="001C21D0">
      <w:pPr>
        <w:keepNext/>
        <w:keepLines/>
        <w:spacing w:after="0"/>
        <w:rPr>
          <w:rFonts w:ascii="Arial" w:hAnsi="Arial" w:cs="Arial"/>
        </w:rPr>
      </w:pPr>
      <w:r w:rsidRPr="00097900">
        <w:rPr>
          <w:rFonts w:ascii="Arial" w:hAnsi="Arial" w:cs="Arial"/>
        </w:rPr>
        <w:t>2- TSH deficiency</w:t>
      </w:r>
    </w:p>
    <w:p w14:paraId="4C149612"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Hashimotos</w:t>
      </w:r>
      <w:proofErr w:type="spellEnd"/>
      <w:r w:rsidRPr="00097900">
        <w:rPr>
          <w:rFonts w:ascii="Arial" w:hAnsi="Arial" w:cs="Arial"/>
        </w:rPr>
        <w:t xml:space="preserve"> thyroiditis</w:t>
      </w:r>
    </w:p>
    <w:p w14:paraId="4CCE0B47" w14:textId="77777777" w:rsidR="00AE0A86" w:rsidRPr="00097900" w:rsidRDefault="00000000" w:rsidP="001C21D0">
      <w:pPr>
        <w:keepNext/>
        <w:keepLines/>
        <w:spacing w:after="0"/>
        <w:rPr>
          <w:rFonts w:ascii="Arial" w:hAnsi="Arial" w:cs="Arial"/>
        </w:rPr>
      </w:pPr>
      <w:r w:rsidRPr="00097900">
        <w:rPr>
          <w:rFonts w:ascii="Arial" w:hAnsi="Arial" w:cs="Arial"/>
        </w:rPr>
        <w:t>4- Hypopituitarism</w:t>
      </w:r>
    </w:p>
    <w:p w14:paraId="17937B5C" w14:textId="77777777" w:rsidR="00AE0A86" w:rsidRPr="00097900" w:rsidRDefault="00000000" w:rsidP="001C21D0">
      <w:pPr>
        <w:keepNext/>
        <w:keepLines/>
        <w:spacing w:after="0"/>
        <w:rPr>
          <w:rFonts w:ascii="Arial" w:hAnsi="Arial" w:cs="Arial"/>
        </w:rPr>
      </w:pPr>
      <w:r w:rsidRPr="00097900">
        <w:rPr>
          <w:rFonts w:ascii="Arial" w:hAnsi="Arial" w:cs="Arial"/>
        </w:rPr>
        <w:t>5- Iodine deficiency</w:t>
      </w:r>
    </w:p>
    <w:p w14:paraId="0FF046BA" w14:textId="77777777" w:rsidR="00AE0A86" w:rsidRPr="00097900" w:rsidRDefault="00AE0A86" w:rsidP="001C21D0">
      <w:pPr>
        <w:spacing w:after="0"/>
        <w:rPr>
          <w:rFonts w:ascii="Arial" w:hAnsi="Arial" w:cs="Arial"/>
        </w:rPr>
      </w:pPr>
    </w:p>
    <w:p w14:paraId="0FD5F9EE" w14:textId="77777777" w:rsidR="00AE0A86" w:rsidRPr="00097900" w:rsidRDefault="00000000" w:rsidP="001C21D0">
      <w:pPr>
        <w:keepNext/>
        <w:keepLines/>
        <w:spacing w:after="0"/>
        <w:rPr>
          <w:rFonts w:ascii="Arial" w:hAnsi="Arial" w:cs="Arial"/>
        </w:rPr>
      </w:pPr>
      <w:r w:rsidRPr="00097900">
        <w:rPr>
          <w:rFonts w:ascii="Arial" w:hAnsi="Arial" w:cs="Arial"/>
        </w:rPr>
        <w:t>Q3153. A 65 year old gentleman is on metformin and gliclazide however continues to have a HbA1c of 8.7%. He is not keen to commence insulin. He has previously had an episode of left ventricular failure. His BMI is 21. Which of the following should be considered next?</w:t>
      </w:r>
    </w:p>
    <w:p w14:paraId="1EE1E752" w14:textId="77777777" w:rsidR="00AE0A86" w:rsidRPr="00097900" w:rsidRDefault="00000000" w:rsidP="001C21D0">
      <w:pPr>
        <w:keepNext/>
        <w:keepLines/>
        <w:spacing w:after="0"/>
        <w:rPr>
          <w:rFonts w:ascii="Arial" w:hAnsi="Arial" w:cs="Arial"/>
        </w:rPr>
      </w:pPr>
      <w:r w:rsidRPr="00097900">
        <w:rPr>
          <w:rFonts w:ascii="Arial" w:hAnsi="Arial" w:cs="Arial"/>
        </w:rPr>
        <w:t>1- Exenatide</w:t>
      </w:r>
    </w:p>
    <w:p w14:paraId="5B73EFAE" w14:textId="77777777" w:rsidR="00AE0A86" w:rsidRPr="00097900" w:rsidRDefault="00000000" w:rsidP="001C21D0">
      <w:pPr>
        <w:keepNext/>
        <w:keepLines/>
        <w:spacing w:after="0"/>
        <w:rPr>
          <w:rFonts w:ascii="Arial" w:hAnsi="Arial" w:cs="Arial"/>
        </w:rPr>
      </w:pPr>
      <w:r w:rsidRPr="00097900">
        <w:rPr>
          <w:rFonts w:ascii="Arial" w:hAnsi="Arial" w:cs="Arial"/>
        </w:rPr>
        <w:t>2- Insulin</w:t>
      </w:r>
    </w:p>
    <w:p w14:paraId="09BEDD93" w14:textId="77777777" w:rsidR="00AE0A86" w:rsidRPr="00097900" w:rsidRDefault="00000000" w:rsidP="001C21D0">
      <w:pPr>
        <w:keepNext/>
        <w:keepLines/>
        <w:spacing w:after="0"/>
        <w:rPr>
          <w:rFonts w:ascii="Arial" w:hAnsi="Arial" w:cs="Arial"/>
        </w:rPr>
      </w:pPr>
      <w:r w:rsidRPr="00097900">
        <w:rPr>
          <w:rFonts w:ascii="Arial" w:hAnsi="Arial" w:cs="Arial"/>
        </w:rPr>
        <w:t>3- Monitor</w:t>
      </w:r>
    </w:p>
    <w:p w14:paraId="7A4711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Sitagliptin</w:t>
      </w:r>
    </w:p>
    <w:p w14:paraId="1374E901" w14:textId="77777777" w:rsidR="00AE0A86" w:rsidRPr="00097900" w:rsidRDefault="00000000" w:rsidP="001C21D0">
      <w:pPr>
        <w:keepNext/>
        <w:keepLines/>
        <w:spacing w:after="0"/>
        <w:rPr>
          <w:rFonts w:ascii="Arial" w:hAnsi="Arial" w:cs="Arial"/>
        </w:rPr>
      </w:pPr>
      <w:r w:rsidRPr="00097900">
        <w:rPr>
          <w:rFonts w:ascii="Arial" w:hAnsi="Arial" w:cs="Arial"/>
        </w:rPr>
        <w:t>5- Pioglitazone</w:t>
      </w:r>
    </w:p>
    <w:p w14:paraId="071B93D3" w14:textId="77777777" w:rsidR="00AE0A86" w:rsidRPr="00097900" w:rsidRDefault="00AE0A86" w:rsidP="001C21D0">
      <w:pPr>
        <w:spacing w:after="0"/>
        <w:rPr>
          <w:rFonts w:ascii="Arial" w:hAnsi="Arial" w:cs="Arial"/>
        </w:rPr>
      </w:pPr>
    </w:p>
    <w:p w14:paraId="4802AB91" w14:textId="77777777" w:rsidR="00AE0A86" w:rsidRPr="00097900" w:rsidRDefault="00000000" w:rsidP="001C21D0">
      <w:pPr>
        <w:keepNext/>
        <w:keepLines/>
        <w:spacing w:after="0"/>
        <w:rPr>
          <w:rFonts w:ascii="Arial" w:hAnsi="Arial" w:cs="Arial"/>
        </w:rPr>
      </w:pPr>
      <w:r w:rsidRPr="00097900">
        <w:rPr>
          <w:rFonts w:ascii="Arial" w:hAnsi="Arial" w:cs="Arial"/>
        </w:rPr>
        <w:t>Q3154. If a patient has a calcium of 3.5 mmol/L with a T score of -2.7, secondary to hyperparathyroidism, what is the best management?</w:t>
      </w:r>
    </w:p>
    <w:p w14:paraId="297CB012" w14:textId="77777777" w:rsidR="00AE0A86" w:rsidRPr="00097900" w:rsidRDefault="00000000" w:rsidP="001C21D0">
      <w:pPr>
        <w:keepNext/>
        <w:keepLines/>
        <w:spacing w:after="0"/>
        <w:rPr>
          <w:rFonts w:ascii="Arial" w:hAnsi="Arial" w:cs="Arial"/>
        </w:rPr>
      </w:pPr>
      <w:r w:rsidRPr="00097900">
        <w:rPr>
          <w:rFonts w:ascii="Arial" w:hAnsi="Arial" w:cs="Arial"/>
        </w:rPr>
        <w:t>1- HRT or raloxifene</w:t>
      </w:r>
    </w:p>
    <w:p w14:paraId="2F7B6693" w14:textId="77777777" w:rsidR="00AE0A86" w:rsidRPr="00097900" w:rsidRDefault="00000000" w:rsidP="001C21D0">
      <w:pPr>
        <w:keepNext/>
        <w:keepLines/>
        <w:spacing w:after="0"/>
        <w:rPr>
          <w:rFonts w:ascii="Arial" w:hAnsi="Arial" w:cs="Arial"/>
        </w:rPr>
      </w:pPr>
      <w:r w:rsidRPr="00097900">
        <w:rPr>
          <w:rFonts w:ascii="Arial" w:hAnsi="Arial" w:cs="Arial"/>
        </w:rPr>
        <w:t>2- Block and Replace</w:t>
      </w:r>
    </w:p>
    <w:p w14:paraId="2C1AEC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Surgery</w:t>
      </w:r>
    </w:p>
    <w:p w14:paraId="1FF173DA" w14:textId="77777777" w:rsidR="00AE0A86" w:rsidRPr="00097900" w:rsidRDefault="00000000" w:rsidP="001C21D0">
      <w:pPr>
        <w:keepNext/>
        <w:keepLines/>
        <w:spacing w:after="0"/>
        <w:rPr>
          <w:rFonts w:ascii="Arial" w:hAnsi="Arial" w:cs="Arial"/>
        </w:rPr>
      </w:pPr>
      <w:r w:rsidRPr="00097900">
        <w:rPr>
          <w:rFonts w:ascii="Arial" w:hAnsi="Arial" w:cs="Arial"/>
        </w:rPr>
        <w:t>4- Watch and Wait</w:t>
      </w:r>
    </w:p>
    <w:p w14:paraId="0CF6467E" w14:textId="77777777" w:rsidR="00AE0A86" w:rsidRPr="00097900" w:rsidRDefault="00000000" w:rsidP="001C21D0">
      <w:pPr>
        <w:keepNext/>
        <w:keepLines/>
        <w:spacing w:after="0"/>
        <w:rPr>
          <w:rFonts w:ascii="Arial" w:hAnsi="Arial" w:cs="Arial"/>
        </w:rPr>
      </w:pPr>
      <w:r w:rsidRPr="00097900">
        <w:rPr>
          <w:rFonts w:ascii="Arial" w:hAnsi="Arial" w:cs="Arial"/>
        </w:rPr>
        <w:t>5- Bisphosphonates</w:t>
      </w:r>
    </w:p>
    <w:p w14:paraId="5EFB1083" w14:textId="77777777" w:rsidR="00AE0A86" w:rsidRPr="00097900" w:rsidRDefault="00AE0A86" w:rsidP="001C21D0">
      <w:pPr>
        <w:spacing w:after="0"/>
        <w:rPr>
          <w:rFonts w:ascii="Arial" w:hAnsi="Arial" w:cs="Arial"/>
        </w:rPr>
      </w:pPr>
    </w:p>
    <w:p w14:paraId="60B5490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Q3155. A 37 year old male has difficult to control hypertension despite being on three antihypertensives. His bloods reveal </w:t>
      </w:r>
      <w:proofErr w:type="spellStart"/>
      <w:r w:rsidRPr="00097900">
        <w:rPr>
          <w:rFonts w:ascii="Arial" w:hAnsi="Arial" w:cs="Arial"/>
        </w:rPr>
        <w:t>hypokalaemia</w:t>
      </w:r>
      <w:proofErr w:type="spellEnd"/>
      <w:r w:rsidRPr="00097900">
        <w:rPr>
          <w:rFonts w:ascii="Arial" w:hAnsi="Arial" w:cs="Arial"/>
        </w:rPr>
        <w:t>, low renin level, high aldosterone and a 24 hour aldosterone excretion was elevated. What is the most likely diagnosis?</w:t>
      </w:r>
    </w:p>
    <w:p w14:paraId="25BF90C6" w14:textId="77777777" w:rsidR="00AE0A86" w:rsidRPr="00097900" w:rsidRDefault="00000000" w:rsidP="001C21D0">
      <w:pPr>
        <w:keepNext/>
        <w:keepLines/>
        <w:spacing w:after="0"/>
        <w:rPr>
          <w:rFonts w:ascii="Arial" w:hAnsi="Arial" w:cs="Arial"/>
        </w:rPr>
      </w:pPr>
      <w:r w:rsidRPr="00097900">
        <w:rPr>
          <w:rFonts w:ascii="Arial" w:hAnsi="Arial" w:cs="Arial"/>
        </w:rPr>
        <w:t>1- Carcinoid syndrome</w:t>
      </w:r>
    </w:p>
    <w:p w14:paraId="4121BFBD" w14:textId="77777777" w:rsidR="00AE0A86" w:rsidRPr="00097900" w:rsidRDefault="00000000" w:rsidP="001C21D0">
      <w:pPr>
        <w:keepNext/>
        <w:keepLines/>
        <w:spacing w:after="0"/>
        <w:rPr>
          <w:rFonts w:ascii="Arial" w:hAnsi="Arial" w:cs="Arial"/>
        </w:rPr>
      </w:pPr>
      <w:r w:rsidRPr="00097900">
        <w:rPr>
          <w:rFonts w:ascii="Arial" w:hAnsi="Arial" w:cs="Arial"/>
        </w:rPr>
        <w:t>2- Essential Hypertension</w:t>
      </w:r>
    </w:p>
    <w:p w14:paraId="46C59E43" w14:textId="77777777" w:rsidR="00AE0A86" w:rsidRPr="00097900" w:rsidRDefault="00000000" w:rsidP="001C21D0">
      <w:pPr>
        <w:keepNext/>
        <w:keepLines/>
        <w:spacing w:after="0"/>
        <w:rPr>
          <w:rFonts w:ascii="Arial" w:hAnsi="Arial" w:cs="Arial"/>
        </w:rPr>
      </w:pPr>
      <w:r w:rsidRPr="00097900">
        <w:rPr>
          <w:rFonts w:ascii="Arial" w:hAnsi="Arial" w:cs="Arial"/>
        </w:rPr>
        <w:t>3- Poor compliance</w:t>
      </w:r>
    </w:p>
    <w:p w14:paraId="265539B2"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Cushings</w:t>
      </w:r>
      <w:proofErr w:type="spellEnd"/>
      <w:r w:rsidRPr="00097900">
        <w:rPr>
          <w:rFonts w:ascii="Arial" w:hAnsi="Arial" w:cs="Arial"/>
        </w:rPr>
        <w:t xml:space="preserve"> syndrome</w:t>
      </w:r>
    </w:p>
    <w:p w14:paraId="2E9334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Conns syndrome</w:t>
      </w:r>
    </w:p>
    <w:p w14:paraId="605EC10B" w14:textId="77777777" w:rsidR="00AE0A86" w:rsidRPr="00097900" w:rsidRDefault="00AE0A86" w:rsidP="001C21D0">
      <w:pPr>
        <w:spacing w:after="0"/>
        <w:rPr>
          <w:rFonts w:ascii="Arial" w:hAnsi="Arial" w:cs="Arial"/>
        </w:rPr>
      </w:pPr>
    </w:p>
    <w:p w14:paraId="2E20B1E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Q3156. A 33 year old woman presents with </w:t>
      </w:r>
      <w:proofErr w:type="spellStart"/>
      <w:r w:rsidRPr="00097900">
        <w:rPr>
          <w:rFonts w:ascii="Arial" w:hAnsi="Arial" w:cs="Arial"/>
        </w:rPr>
        <w:t>amenorrhoea</w:t>
      </w:r>
      <w:proofErr w:type="spellEnd"/>
      <w:r w:rsidRPr="00097900">
        <w:rPr>
          <w:rFonts w:ascii="Arial" w:hAnsi="Arial" w:cs="Arial"/>
        </w:rPr>
        <w:t xml:space="preserve"> and has noticed reduced axillary and pubic hair. She has also noticed a change in her vision. On examination she has a bitemporal hemianopia. Her prolactin levels are over 2000mg/L. What is the most likely diagnosis?</w:t>
      </w:r>
    </w:p>
    <w:p w14:paraId="37554B13" w14:textId="77777777" w:rsidR="00AE0A86" w:rsidRPr="00097900" w:rsidRDefault="00000000" w:rsidP="001C21D0">
      <w:pPr>
        <w:keepNext/>
        <w:keepLines/>
        <w:spacing w:after="0"/>
        <w:rPr>
          <w:rFonts w:ascii="Arial" w:hAnsi="Arial" w:cs="Arial"/>
        </w:rPr>
      </w:pPr>
      <w:r w:rsidRPr="00097900">
        <w:rPr>
          <w:rFonts w:ascii="Arial" w:hAnsi="Arial" w:cs="Arial"/>
        </w:rPr>
        <w:t>1- Diabetes</w:t>
      </w:r>
    </w:p>
    <w:p w14:paraId="5E2DEA2C" w14:textId="77777777" w:rsidR="00AE0A86" w:rsidRPr="00097900" w:rsidRDefault="00000000" w:rsidP="001C21D0">
      <w:pPr>
        <w:keepNext/>
        <w:keepLines/>
        <w:spacing w:after="0"/>
        <w:rPr>
          <w:rFonts w:ascii="Arial" w:hAnsi="Arial" w:cs="Arial"/>
        </w:rPr>
      </w:pPr>
      <w:r w:rsidRPr="00097900">
        <w:rPr>
          <w:rFonts w:ascii="Arial" w:hAnsi="Arial" w:cs="Arial"/>
        </w:rPr>
        <w:t>2- Acromegaly</w:t>
      </w:r>
    </w:p>
    <w:p w14:paraId="227D84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Macroprolactinoma</w:t>
      </w:r>
    </w:p>
    <w:p w14:paraId="445ADA1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Microprolactinoma</w:t>
      </w:r>
      <w:proofErr w:type="spellEnd"/>
    </w:p>
    <w:p w14:paraId="6C6DBFD4" w14:textId="77777777" w:rsidR="00AE0A86" w:rsidRPr="00097900" w:rsidRDefault="00000000" w:rsidP="001C21D0">
      <w:pPr>
        <w:keepNext/>
        <w:keepLines/>
        <w:spacing w:after="0"/>
        <w:rPr>
          <w:rFonts w:ascii="Arial" w:hAnsi="Arial" w:cs="Arial"/>
        </w:rPr>
      </w:pPr>
      <w:r w:rsidRPr="00097900">
        <w:rPr>
          <w:rFonts w:ascii="Arial" w:hAnsi="Arial" w:cs="Arial"/>
        </w:rPr>
        <w:t>5- PCOS</w:t>
      </w:r>
    </w:p>
    <w:p w14:paraId="4965248C" w14:textId="77777777" w:rsidR="00AE0A86" w:rsidRPr="00097900" w:rsidRDefault="00AE0A86" w:rsidP="001C21D0">
      <w:pPr>
        <w:spacing w:after="0"/>
        <w:rPr>
          <w:rFonts w:ascii="Arial" w:hAnsi="Arial" w:cs="Arial"/>
        </w:rPr>
      </w:pPr>
    </w:p>
    <w:p w14:paraId="4837E48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Q3157. A 65 year old was diagnosed with type 2 diabetes mellitus the previous year. He has ongoing problems with biliary colic. He has recently lost weight and is complaining of loose malodorous stools up to 5 times a day. He is suffering from nausea and abdominal pain. He is found to be </w:t>
      </w:r>
      <w:proofErr w:type="spellStart"/>
      <w:r w:rsidRPr="00097900">
        <w:rPr>
          <w:rFonts w:ascii="Arial" w:hAnsi="Arial" w:cs="Arial"/>
        </w:rPr>
        <w:t>anaemic</w:t>
      </w:r>
      <w:proofErr w:type="spellEnd"/>
      <w:r w:rsidRPr="00097900">
        <w:rPr>
          <w:rFonts w:ascii="Arial" w:hAnsi="Arial" w:cs="Arial"/>
        </w:rPr>
        <w:t>. What is the most likely diagnosis?</w:t>
      </w:r>
    </w:p>
    <w:p w14:paraId="2345F3F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Gastrinoma</w:t>
      </w:r>
      <w:proofErr w:type="spellEnd"/>
    </w:p>
    <w:p w14:paraId="4DAC3E8A" w14:textId="77777777" w:rsidR="00AE0A86" w:rsidRPr="00097900" w:rsidRDefault="00000000" w:rsidP="001C21D0">
      <w:pPr>
        <w:keepNext/>
        <w:keepLines/>
        <w:spacing w:after="0"/>
        <w:rPr>
          <w:rFonts w:ascii="Arial" w:hAnsi="Arial" w:cs="Arial"/>
        </w:rPr>
      </w:pPr>
      <w:r w:rsidRPr="00097900">
        <w:rPr>
          <w:rFonts w:ascii="Arial" w:hAnsi="Arial" w:cs="Arial"/>
        </w:rPr>
        <w:t>2- VIPoma</w:t>
      </w:r>
    </w:p>
    <w:p w14:paraId="63E813BD" w14:textId="77777777" w:rsidR="00AE0A86" w:rsidRPr="00097900" w:rsidRDefault="00000000" w:rsidP="001C21D0">
      <w:pPr>
        <w:keepNext/>
        <w:keepLines/>
        <w:spacing w:after="0"/>
        <w:rPr>
          <w:rFonts w:ascii="Arial" w:hAnsi="Arial" w:cs="Arial"/>
        </w:rPr>
      </w:pPr>
      <w:r w:rsidRPr="00097900">
        <w:rPr>
          <w:rFonts w:ascii="Arial" w:hAnsi="Arial" w:cs="Arial"/>
        </w:rPr>
        <w:t>3- Insulinoma</w:t>
      </w:r>
    </w:p>
    <w:p w14:paraId="594A31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Somatostatinoma</w:t>
      </w:r>
      <w:proofErr w:type="spellEnd"/>
    </w:p>
    <w:p w14:paraId="0E4D33F6" w14:textId="77777777" w:rsidR="00AE0A86" w:rsidRPr="00097900" w:rsidRDefault="00000000" w:rsidP="001C21D0">
      <w:pPr>
        <w:keepNext/>
        <w:keepLines/>
        <w:spacing w:after="0"/>
        <w:rPr>
          <w:rFonts w:ascii="Arial" w:hAnsi="Arial" w:cs="Arial"/>
        </w:rPr>
      </w:pPr>
      <w:r w:rsidRPr="00097900">
        <w:rPr>
          <w:rFonts w:ascii="Arial" w:hAnsi="Arial" w:cs="Arial"/>
        </w:rPr>
        <w:t>5- Glucagonoma</w:t>
      </w:r>
    </w:p>
    <w:p w14:paraId="42CF2914" w14:textId="77777777" w:rsidR="00AE0A86" w:rsidRPr="00097900" w:rsidRDefault="00AE0A86" w:rsidP="001C21D0">
      <w:pPr>
        <w:spacing w:after="0"/>
        <w:rPr>
          <w:rFonts w:ascii="Arial" w:hAnsi="Arial" w:cs="Arial"/>
        </w:rPr>
      </w:pPr>
    </w:p>
    <w:p w14:paraId="2067AD66" w14:textId="55CDA88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13536" behindDoc="1" locked="0" layoutInCell="1" allowOverlap="1" wp14:anchorId="4DC834AA" wp14:editId="596EFAC8">
                <wp:simplePos x="0" y="0"/>
                <wp:positionH relativeFrom="page">
                  <wp:posOffset>3886200</wp:posOffset>
                </wp:positionH>
                <wp:positionV relativeFrom="page">
                  <wp:posOffset>182880</wp:posOffset>
                </wp:positionV>
                <wp:extent cx="0" cy="9692640"/>
                <wp:effectExtent l="57150" t="19050" r="76200" b="80010"/>
                <wp:wrapNone/>
                <wp:docPr id="1797679753"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BA3301" id="Straight Connector 371" o:spid="_x0000_s1026" style="position:absolute;z-index:-250002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Q3158. A 48 year old female is suffering from oligomenorrhoea. She is also complaining of tiredness, dizziness, weight gain, cold intolerance, constipation, hair and nail changes and is found to have low potassium and glucose on bloods. Her FSH, LH and </w:t>
      </w:r>
      <w:proofErr w:type="spellStart"/>
      <w:r w:rsidR="00000000" w:rsidRPr="00097900">
        <w:rPr>
          <w:rFonts w:ascii="Arial" w:hAnsi="Arial" w:cs="Arial"/>
        </w:rPr>
        <w:t>oestrogen</w:t>
      </w:r>
      <w:proofErr w:type="spellEnd"/>
      <w:r w:rsidR="00000000" w:rsidRPr="00097900">
        <w:rPr>
          <w:rFonts w:ascii="Arial" w:hAnsi="Arial" w:cs="Arial"/>
        </w:rPr>
        <w:t xml:space="preserve"> levels are low. What is the most likely cause of her </w:t>
      </w:r>
      <w:proofErr w:type="spellStart"/>
      <w:r w:rsidR="00000000" w:rsidRPr="00097900">
        <w:rPr>
          <w:rFonts w:ascii="Arial" w:hAnsi="Arial" w:cs="Arial"/>
        </w:rPr>
        <w:t>amenorrhoea</w:t>
      </w:r>
      <w:proofErr w:type="spellEnd"/>
      <w:r w:rsidR="00000000" w:rsidRPr="00097900">
        <w:rPr>
          <w:rFonts w:ascii="Arial" w:hAnsi="Arial" w:cs="Arial"/>
        </w:rPr>
        <w:t>?</w:t>
      </w:r>
    </w:p>
    <w:p w14:paraId="4473E052" w14:textId="77777777" w:rsidR="00AE0A86" w:rsidRPr="00097900" w:rsidRDefault="00000000" w:rsidP="001C21D0">
      <w:pPr>
        <w:keepNext/>
        <w:keepLines/>
        <w:spacing w:after="0"/>
        <w:rPr>
          <w:rFonts w:ascii="Arial" w:hAnsi="Arial" w:cs="Arial"/>
        </w:rPr>
      </w:pPr>
      <w:r w:rsidRPr="00097900">
        <w:rPr>
          <w:rFonts w:ascii="Arial" w:hAnsi="Arial" w:cs="Arial"/>
        </w:rPr>
        <w:t>1- Polycystic ovarian syndrome</w:t>
      </w:r>
    </w:p>
    <w:p w14:paraId="2C7181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Panhypopituitarism</w:t>
      </w:r>
    </w:p>
    <w:p w14:paraId="19802CEA" w14:textId="77777777" w:rsidR="00AE0A86" w:rsidRPr="00097900" w:rsidRDefault="00000000" w:rsidP="001C21D0">
      <w:pPr>
        <w:keepNext/>
        <w:keepLines/>
        <w:spacing w:after="0"/>
        <w:rPr>
          <w:rFonts w:ascii="Arial" w:hAnsi="Arial" w:cs="Arial"/>
        </w:rPr>
      </w:pPr>
      <w:r w:rsidRPr="00097900">
        <w:rPr>
          <w:rFonts w:ascii="Arial" w:hAnsi="Arial" w:cs="Arial"/>
        </w:rPr>
        <w:t>3- Addisons</w:t>
      </w:r>
    </w:p>
    <w:p w14:paraId="6547C474" w14:textId="77777777" w:rsidR="00AE0A86" w:rsidRPr="00097900" w:rsidRDefault="00000000" w:rsidP="001C21D0">
      <w:pPr>
        <w:keepNext/>
        <w:keepLines/>
        <w:spacing w:after="0"/>
        <w:rPr>
          <w:rFonts w:ascii="Arial" w:hAnsi="Arial" w:cs="Arial"/>
        </w:rPr>
      </w:pPr>
      <w:r w:rsidRPr="00097900">
        <w:rPr>
          <w:rFonts w:ascii="Arial" w:hAnsi="Arial" w:cs="Arial"/>
        </w:rPr>
        <w:t>4- Primary ovarian failure</w:t>
      </w:r>
    </w:p>
    <w:p w14:paraId="0D487FDE"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315E2671" w14:textId="77777777" w:rsidR="00AE0A86" w:rsidRPr="00097900" w:rsidRDefault="00AE0A86" w:rsidP="001C21D0">
      <w:pPr>
        <w:spacing w:after="0"/>
        <w:rPr>
          <w:rFonts w:ascii="Arial" w:hAnsi="Arial" w:cs="Arial"/>
        </w:rPr>
      </w:pPr>
    </w:p>
    <w:p w14:paraId="03F578C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Q3159. A 65 year old male with lung cancer is found to have symptomatic </w:t>
      </w:r>
      <w:proofErr w:type="spellStart"/>
      <w:r w:rsidRPr="00097900">
        <w:rPr>
          <w:rFonts w:ascii="Arial" w:hAnsi="Arial" w:cs="Arial"/>
        </w:rPr>
        <w:t>hyponatraemia</w:t>
      </w:r>
      <w:proofErr w:type="spellEnd"/>
      <w:r w:rsidRPr="00097900">
        <w:rPr>
          <w:rFonts w:ascii="Arial" w:hAnsi="Arial" w:cs="Arial"/>
        </w:rPr>
        <w:t xml:space="preserve"> with a sodium of 123mmol/l. Further investigation reveals this is most likely due to SIADH. He is put on fluid restriction however unfortunately after one week his sodium is only 125mmol/l. Which of the following should be considered next for management?</w:t>
      </w:r>
    </w:p>
    <w:p w14:paraId="7B26EE7C" w14:textId="77777777" w:rsidR="00AE0A86" w:rsidRPr="00097900" w:rsidRDefault="00000000" w:rsidP="001C21D0">
      <w:pPr>
        <w:keepNext/>
        <w:keepLines/>
        <w:spacing w:after="0"/>
        <w:rPr>
          <w:rFonts w:ascii="Arial" w:hAnsi="Arial" w:cs="Arial"/>
        </w:rPr>
      </w:pPr>
      <w:r w:rsidRPr="00097900">
        <w:rPr>
          <w:rFonts w:ascii="Arial" w:hAnsi="Arial" w:cs="Arial"/>
        </w:rPr>
        <w:t>1- IV saline 1.8%</w:t>
      </w:r>
    </w:p>
    <w:p w14:paraId="1F9811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Demclocycline</w:t>
      </w:r>
      <w:proofErr w:type="spellEnd"/>
    </w:p>
    <w:p w14:paraId="27F15C9E" w14:textId="77777777" w:rsidR="00AE0A86" w:rsidRPr="00097900" w:rsidRDefault="00000000" w:rsidP="001C21D0">
      <w:pPr>
        <w:keepNext/>
        <w:keepLines/>
        <w:spacing w:after="0"/>
        <w:rPr>
          <w:rFonts w:ascii="Arial" w:hAnsi="Arial" w:cs="Arial"/>
        </w:rPr>
      </w:pPr>
      <w:r w:rsidRPr="00097900">
        <w:rPr>
          <w:rFonts w:ascii="Arial" w:hAnsi="Arial" w:cs="Arial"/>
        </w:rPr>
        <w:t>3- IV saline 0.9%</w:t>
      </w:r>
    </w:p>
    <w:p w14:paraId="717AE85F" w14:textId="77777777" w:rsidR="00AE0A86" w:rsidRPr="00097900" w:rsidRDefault="00000000" w:rsidP="001C21D0">
      <w:pPr>
        <w:keepNext/>
        <w:keepLines/>
        <w:spacing w:after="0"/>
        <w:rPr>
          <w:rFonts w:ascii="Arial" w:hAnsi="Arial" w:cs="Arial"/>
        </w:rPr>
      </w:pPr>
      <w:r w:rsidRPr="00097900">
        <w:rPr>
          <w:rFonts w:ascii="Arial" w:hAnsi="Arial" w:cs="Arial"/>
        </w:rPr>
        <w:t>4- Slow Sodium</w:t>
      </w:r>
    </w:p>
    <w:p w14:paraId="13316F96" w14:textId="77777777" w:rsidR="00AE0A86" w:rsidRPr="00097900" w:rsidRDefault="00000000" w:rsidP="001C21D0">
      <w:pPr>
        <w:keepNext/>
        <w:keepLines/>
        <w:spacing w:after="0"/>
        <w:rPr>
          <w:rFonts w:ascii="Arial" w:hAnsi="Arial" w:cs="Arial"/>
        </w:rPr>
      </w:pPr>
      <w:r w:rsidRPr="00097900">
        <w:rPr>
          <w:rFonts w:ascii="Arial" w:hAnsi="Arial" w:cs="Arial"/>
        </w:rPr>
        <w:t>5- Desmopressin</w:t>
      </w:r>
    </w:p>
    <w:p w14:paraId="6A9296B2" w14:textId="77777777" w:rsidR="00AE0A86" w:rsidRPr="00097900" w:rsidRDefault="00AE0A86" w:rsidP="001C21D0">
      <w:pPr>
        <w:spacing w:after="0"/>
        <w:rPr>
          <w:rFonts w:ascii="Arial" w:hAnsi="Arial" w:cs="Arial"/>
        </w:rPr>
      </w:pPr>
    </w:p>
    <w:p w14:paraId="14AC1644" w14:textId="77777777" w:rsidR="00AE0A86" w:rsidRPr="00097900" w:rsidRDefault="00000000" w:rsidP="001C21D0">
      <w:pPr>
        <w:keepNext/>
        <w:keepLines/>
        <w:spacing w:after="0"/>
        <w:rPr>
          <w:rFonts w:ascii="Arial" w:hAnsi="Arial" w:cs="Arial"/>
        </w:rPr>
      </w:pPr>
      <w:r w:rsidRPr="00097900">
        <w:rPr>
          <w:rFonts w:ascii="Arial" w:hAnsi="Arial" w:cs="Arial"/>
        </w:rPr>
        <w:t>Q3160. A 65 year old male is found incidentally to have an ejection systolic murmur. An Echo confirms aortic stenosis with a gradient of 80mmHg and left ventricular dysfunction. How should this patient be managed?</w:t>
      </w:r>
    </w:p>
    <w:p w14:paraId="28DEDBE3" w14:textId="77777777" w:rsidR="00AE0A86" w:rsidRPr="00097900" w:rsidRDefault="00000000" w:rsidP="001C21D0">
      <w:pPr>
        <w:keepNext/>
        <w:keepLines/>
        <w:spacing w:after="0"/>
        <w:rPr>
          <w:rFonts w:ascii="Arial" w:hAnsi="Arial" w:cs="Arial"/>
        </w:rPr>
      </w:pPr>
      <w:r w:rsidRPr="00097900">
        <w:rPr>
          <w:rFonts w:ascii="Arial" w:hAnsi="Arial" w:cs="Arial"/>
        </w:rPr>
        <w:t>1- Nil specific avoid vasodilators</w:t>
      </w:r>
    </w:p>
    <w:p w14:paraId="08A65B40" w14:textId="77777777" w:rsidR="00AE0A86" w:rsidRPr="00097900" w:rsidRDefault="00000000" w:rsidP="001C21D0">
      <w:pPr>
        <w:keepNext/>
        <w:keepLines/>
        <w:spacing w:after="0"/>
        <w:rPr>
          <w:rFonts w:ascii="Arial" w:hAnsi="Arial" w:cs="Arial"/>
        </w:rPr>
      </w:pPr>
      <w:r w:rsidRPr="00097900">
        <w:rPr>
          <w:rFonts w:ascii="Arial" w:hAnsi="Arial" w:cs="Arial"/>
        </w:rPr>
        <w:t>2- Aortic valvuloplasty</w:t>
      </w:r>
    </w:p>
    <w:p w14:paraId="71075A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Aortic valve replacement</w:t>
      </w:r>
    </w:p>
    <w:p w14:paraId="421B4577" w14:textId="77777777" w:rsidR="00AE0A86" w:rsidRPr="00097900" w:rsidRDefault="00000000" w:rsidP="001C21D0">
      <w:pPr>
        <w:keepNext/>
        <w:keepLines/>
        <w:spacing w:after="0"/>
        <w:rPr>
          <w:rFonts w:ascii="Arial" w:hAnsi="Arial" w:cs="Arial"/>
        </w:rPr>
      </w:pPr>
      <w:r w:rsidRPr="00097900">
        <w:rPr>
          <w:rFonts w:ascii="Arial" w:hAnsi="Arial" w:cs="Arial"/>
        </w:rPr>
        <w:t>4- Anticoagulation</w:t>
      </w:r>
    </w:p>
    <w:p w14:paraId="2B44CD42" w14:textId="77777777" w:rsidR="00AE0A86" w:rsidRPr="00097900" w:rsidRDefault="00000000" w:rsidP="001C21D0">
      <w:pPr>
        <w:keepNext/>
        <w:keepLines/>
        <w:spacing w:after="0"/>
        <w:rPr>
          <w:rFonts w:ascii="Arial" w:hAnsi="Arial" w:cs="Arial"/>
        </w:rPr>
      </w:pPr>
      <w:r w:rsidRPr="00097900">
        <w:rPr>
          <w:rFonts w:ascii="Arial" w:hAnsi="Arial" w:cs="Arial"/>
        </w:rPr>
        <w:t>5- Monitored as an outpatient</w:t>
      </w:r>
    </w:p>
    <w:p w14:paraId="09832D74" w14:textId="77777777" w:rsidR="00AE0A86" w:rsidRPr="00097900" w:rsidRDefault="00AE0A86" w:rsidP="001C21D0">
      <w:pPr>
        <w:spacing w:after="0"/>
        <w:rPr>
          <w:rFonts w:ascii="Arial" w:hAnsi="Arial" w:cs="Arial"/>
        </w:rPr>
      </w:pPr>
    </w:p>
    <w:p w14:paraId="087371C4" w14:textId="77777777" w:rsidR="00AE0A86" w:rsidRPr="00097900" w:rsidRDefault="00000000" w:rsidP="001C21D0">
      <w:pPr>
        <w:keepNext/>
        <w:keepLines/>
        <w:spacing w:after="0"/>
        <w:rPr>
          <w:rFonts w:ascii="Arial" w:hAnsi="Arial" w:cs="Arial"/>
        </w:rPr>
      </w:pPr>
      <w:r w:rsidRPr="00097900">
        <w:rPr>
          <w:rFonts w:ascii="Arial" w:hAnsi="Arial" w:cs="Arial"/>
        </w:rPr>
        <w:t>Q3161. Which of the following is associated with a the worst prognosis in those with aortic stenosis?</w:t>
      </w:r>
    </w:p>
    <w:p w14:paraId="4FE02FA3" w14:textId="77777777" w:rsidR="00AE0A86" w:rsidRPr="00097900" w:rsidRDefault="00000000" w:rsidP="001C21D0">
      <w:pPr>
        <w:keepNext/>
        <w:keepLines/>
        <w:spacing w:after="0"/>
        <w:rPr>
          <w:rFonts w:ascii="Arial" w:hAnsi="Arial" w:cs="Arial"/>
        </w:rPr>
      </w:pPr>
      <w:r w:rsidRPr="00097900">
        <w:rPr>
          <w:rFonts w:ascii="Arial" w:hAnsi="Arial" w:cs="Arial"/>
        </w:rPr>
        <w:t>1- Mild aortic regurgitation</w:t>
      </w:r>
    </w:p>
    <w:p w14:paraId="66906C56" w14:textId="77777777" w:rsidR="00AE0A86" w:rsidRPr="00097900" w:rsidRDefault="00000000" w:rsidP="001C21D0">
      <w:pPr>
        <w:keepNext/>
        <w:keepLines/>
        <w:spacing w:after="0"/>
        <w:rPr>
          <w:rFonts w:ascii="Arial" w:hAnsi="Arial" w:cs="Arial"/>
        </w:rPr>
      </w:pPr>
      <w:r w:rsidRPr="00097900">
        <w:rPr>
          <w:rFonts w:ascii="Arial" w:hAnsi="Arial" w:cs="Arial"/>
        </w:rPr>
        <w:t>2- Moderate aortic valve calcification</w:t>
      </w:r>
    </w:p>
    <w:p w14:paraId="4D98FD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Left Ventricular Failure</w:t>
      </w:r>
    </w:p>
    <w:p w14:paraId="01368531" w14:textId="77777777" w:rsidR="00AE0A86" w:rsidRPr="00097900" w:rsidRDefault="00000000" w:rsidP="001C21D0">
      <w:pPr>
        <w:keepNext/>
        <w:keepLines/>
        <w:spacing w:after="0"/>
        <w:rPr>
          <w:rFonts w:ascii="Arial" w:hAnsi="Arial" w:cs="Arial"/>
        </w:rPr>
      </w:pPr>
      <w:r w:rsidRPr="00097900">
        <w:rPr>
          <w:rFonts w:ascii="Arial" w:hAnsi="Arial" w:cs="Arial"/>
        </w:rPr>
        <w:t>4- Left Ventricular Hypertrophy</w:t>
      </w:r>
    </w:p>
    <w:p w14:paraId="23A05F5A" w14:textId="77777777" w:rsidR="00AE0A86" w:rsidRPr="00097900" w:rsidRDefault="00000000" w:rsidP="001C21D0">
      <w:pPr>
        <w:keepNext/>
        <w:keepLines/>
        <w:spacing w:after="0"/>
        <w:rPr>
          <w:rFonts w:ascii="Arial" w:hAnsi="Arial" w:cs="Arial"/>
        </w:rPr>
      </w:pPr>
      <w:r w:rsidRPr="00097900">
        <w:rPr>
          <w:rFonts w:ascii="Arial" w:hAnsi="Arial" w:cs="Arial"/>
        </w:rPr>
        <w:t>5- Asymptomatic disease</w:t>
      </w:r>
    </w:p>
    <w:p w14:paraId="5A76BC2A" w14:textId="77777777" w:rsidR="00AE0A86" w:rsidRPr="00097900" w:rsidRDefault="00AE0A86" w:rsidP="001C21D0">
      <w:pPr>
        <w:spacing w:after="0"/>
        <w:rPr>
          <w:rFonts w:ascii="Arial" w:hAnsi="Arial" w:cs="Arial"/>
        </w:rPr>
      </w:pPr>
    </w:p>
    <w:p w14:paraId="181D6CA4" w14:textId="77777777" w:rsidR="00AE0A86" w:rsidRPr="00097900" w:rsidRDefault="00000000" w:rsidP="001C21D0">
      <w:pPr>
        <w:keepNext/>
        <w:keepLines/>
        <w:spacing w:after="0"/>
        <w:rPr>
          <w:rFonts w:ascii="Arial" w:hAnsi="Arial" w:cs="Arial"/>
        </w:rPr>
      </w:pPr>
      <w:r w:rsidRPr="00097900">
        <w:rPr>
          <w:rFonts w:ascii="Arial" w:hAnsi="Arial" w:cs="Arial"/>
        </w:rPr>
        <w:t>Q3162. A temporary single chamber pacing wire is being inserted for a patient with complete heart block. Where should the lead be positioned?</w:t>
      </w:r>
    </w:p>
    <w:p w14:paraId="3BDD9569" w14:textId="77777777" w:rsidR="00AE0A86" w:rsidRPr="00097900" w:rsidRDefault="00000000" w:rsidP="001C21D0">
      <w:pPr>
        <w:keepNext/>
        <w:keepLines/>
        <w:spacing w:after="0"/>
        <w:rPr>
          <w:rFonts w:ascii="Arial" w:hAnsi="Arial" w:cs="Arial"/>
        </w:rPr>
      </w:pPr>
      <w:r w:rsidRPr="00097900">
        <w:rPr>
          <w:rFonts w:ascii="Arial" w:hAnsi="Arial" w:cs="Arial"/>
        </w:rPr>
        <w:t>1- Bundle of HIS</w:t>
      </w:r>
    </w:p>
    <w:p w14:paraId="3EB9C213" w14:textId="77777777" w:rsidR="00AE0A86" w:rsidRPr="00097900" w:rsidRDefault="00000000" w:rsidP="001C21D0">
      <w:pPr>
        <w:keepNext/>
        <w:keepLines/>
        <w:spacing w:after="0"/>
        <w:rPr>
          <w:rFonts w:ascii="Arial" w:hAnsi="Arial" w:cs="Arial"/>
        </w:rPr>
      </w:pPr>
      <w:r w:rsidRPr="00097900">
        <w:rPr>
          <w:rFonts w:ascii="Arial" w:hAnsi="Arial" w:cs="Arial"/>
        </w:rPr>
        <w:t>2- Left Atrium</w:t>
      </w:r>
    </w:p>
    <w:p w14:paraId="77572013" w14:textId="77777777" w:rsidR="00AE0A86" w:rsidRPr="00097900" w:rsidRDefault="00000000" w:rsidP="001C21D0">
      <w:pPr>
        <w:keepNext/>
        <w:keepLines/>
        <w:spacing w:after="0"/>
        <w:rPr>
          <w:rFonts w:ascii="Arial" w:hAnsi="Arial" w:cs="Arial"/>
        </w:rPr>
      </w:pPr>
      <w:r w:rsidRPr="00097900">
        <w:rPr>
          <w:rFonts w:ascii="Arial" w:hAnsi="Arial" w:cs="Arial"/>
        </w:rPr>
        <w:t>3- Left Ventricular Apex</w:t>
      </w:r>
    </w:p>
    <w:p w14:paraId="64767C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Right Ventricle Apex</w:t>
      </w:r>
    </w:p>
    <w:p w14:paraId="30950C9C" w14:textId="77777777" w:rsidR="00AE0A86" w:rsidRPr="00097900" w:rsidRDefault="00000000" w:rsidP="001C21D0">
      <w:pPr>
        <w:keepNext/>
        <w:keepLines/>
        <w:spacing w:after="0"/>
        <w:rPr>
          <w:rFonts w:ascii="Arial" w:hAnsi="Arial" w:cs="Arial"/>
        </w:rPr>
      </w:pPr>
      <w:r w:rsidRPr="00097900">
        <w:rPr>
          <w:rFonts w:ascii="Arial" w:hAnsi="Arial" w:cs="Arial"/>
        </w:rPr>
        <w:t>5- Right Atrium</w:t>
      </w:r>
    </w:p>
    <w:p w14:paraId="611178EA" w14:textId="77777777" w:rsidR="00AE0A86" w:rsidRPr="00097900" w:rsidRDefault="00AE0A86" w:rsidP="001C21D0">
      <w:pPr>
        <w:spacing w:after="0"/>
        <w:rPr>
          <w:rFonts w:ascii="Arial" w:hAnsi="Arial" w:cs="Arial"/>
        </w:rPr>
      </w:pPr>
    </w:p>
    <w:p w14:paraId="76588458" w14:textId="77777777" w:rsidR="00AE0A86" w:rsidRPr="00097900" w:rsidRDefault="00000000" w:rsidP="001C21D0">
      <w:pPr>
        <w:keepNext/>
        <w:keepLines/>
        <w:spacing w:after="0"/>
        <w:rPr>
          <w:rFonts w:ascii="Arial" w:hAnsi="Arial" w:cs="Arial"/>
        </w:rPr>
      </w:pPr>
      <w:r w:rsidRPr="00097900">
        <w:rPr>
          <w:rFonts w:ascii="Arial" w:hAnsi="Arial" w:cs="Arial"/>
        </w:rPr>
        <w:t>Q3163. Which of the following is a contraindication to ECT?</w:t>
      </w:r>
    </w:p>
    <w:p w14:paraId="3CDA0D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Raised intracranial pressure</w:t>
      </w:r>
    </w:p>
    <w:p w14:paraId="1454C438" w14:textId="77777777" w:rsidR="00AE0A86" w:rsidRPr="00097900" w:rsidRDefault="00000000" w:rsidP="001C21D0">
      <w:pPr>
        <w:keepNext/>
        <w:keepLines/>
        <w:spacing w:after="0"/>
        <w:rPr>
          <w:rFonts w:ascii="Arial" w:hAnsi="Arial" w:cs="Arial"/>
        </w:rPr>
      </w:pPr>
      <w:r w:rsidRPr="00097900">
        <w:rPr>
          <w:rFonts w:ascii="Arial" w:hAnsi="Arial" w:cs="Arial"/>
        </w:rPr>
        <w:t>2- Immunocompromised</w:t>
      </w:r>
    </w:p>
    <w:p w14:paraId="12F855A3" w14:textId="77777777" w:rsidR="00AE0A86" w:rsidRPr="00097900" w:rsidRDefault="00000000" w:rsidP="001C21D0">
      <w:pPr>
        <w:keepNext/>
        <w:keepLines/>
        <w:spacing w:after="0"/>
        <w:rPr>
          <w:rFonts w:ascii="Arial" w:hAnsi="Arial" w:cs="Arial"/>
        </w:rPr>
      </w:pPr>
      <w:r w:rsidRPr="00097900">
        <w:rPr>
          <w:rFonts w:ascii="Arial" w:hAnsi="Arial" w:cs="Arial"/>
        </w:rPr>
        <w:t>3- Cardiac pacemaker</w:t>
      </w:r>
    </w:p>
    <w:p w14:paraId="5BFA1805" w14:textId="77777777" w:rsidR="00AE0A86" w:rsidRPr="00097900" w:rsidRDefault="00000000" w:rsidP="001C21D0">
      <w:pPr>
        <w:keepNext/>
        <w:keepLines/>
        <w:spacing w:after="0"/>
        <w:rPr>
          <w:rFonts w:ascii="Arial" w:hAnsi="Arial" w:cs="Arial"/>
        </w:rPr>
      </w:pPr>
      <w:r w:rsidRPr="00097900">
        <w:rPr>
          <w:rFonts w:ascii="Arial" w:hAnsi="Arial" w:cs="Arial"/>
        </w:rPr>
        <w:t>4- Epilepsy</w:t>
      </w:r>
    </w:p>
    <w:p w14:paraId="24784E6F" w14:textId="77777777" w:rsidR="00AE0A86" w:rsidRPr="00097900" w:rsidRDefault="00000000" w:rsidP="001C21D0">
      <w:pPr>
        <w:keepNext/>
        <w:keepLines/>
        <w:spacing w:after="0"/>
        <w:rPr>
          <w:rFonts w:ascii="Arial" w:hAnsi="Arial" w:cs="Arial"/>
        </w:rPr>
      </w:pPr>
      <w:r w:rsidRPr="00097900">
        <w:rPr>
          <w:rFonts w:ascii="Arial" w:hAnsi="Arial" w:cs="Arial"/>
        </w:rPr>
        <w:t>5- Pregnancy</w:t>
      </w:r>
    </w:p>
    <w:p w14:paraId="3665D144" w14:textId="77777777" w:rsidR="00AE0A86" w:rsidRPr="00097900" w:rsidRDefault="00AE0A86" w:rsidP="001C21D0">
      <w:pPr>
        <w:spacing w:after="0"/>
        <w:rPr>
          <w:rFonts w:ascii="Arial" w:hAnsi="Arial" w:cs="Arial"/>
        </w:rPr>
      </w:pPr>
    </w:p>
    <w:p w14:paraId="7B19E87A" w14:textId="77777777" w:rsidR="00AE0A86" w:rsidRPr="00097900" w:rsidRDefault="00000000" w:rsidP="001C21D0">
      <w:pPr>
        <w:keepNext/>
        <w:keepLines/>
        <w:spacing w:after="0"/>
        <w:rPr>
          <w:rFonts w:ascii="Arial" w:hAnsi="Arial" w:cs="Arial"/>
        </w:rPr>
      </w:pPr>
      <w:r w:rsidRPr="00097900">
        <w:rPr>
          <w:rFonts w:ascii="Arial" w:hAnsi="Arial" w:cs="Arial"/>
        </w:rPr>
        <w:t>Q3164. Which of the following could be used to distinguish dementia from severe depression</w:t>
      </w:r>
    </w:p>
    <w:p w14:paraId="2BF89B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Grasp reflex</w:t>
      </w:r>
    </w:p>
    <w:p w14:paraId="7B65640F" w14:textId="77777777" w:rsidR="00AE0A86" w:rsidRPr="00097900" w:rsidRDefault="00000000" w:rsidP="001C21D0">
      <w:pPr>
        <w:keepNext/>
        <w:keepLines/>
        <w:spacing w:after="0"/>
        <w:rPr>
          <w:rFonts w:ascii="Arial" w:hAnsi="Arial" w:cs="Arial"/>
        </w:rPr>
      </w:pPr>
      <w:r w:rsidRPr="00097900">
        <w:rPr>
          <w:rFonts w:ascii="Arial" w:hAnsi="Arial" w:cs="Arial"/>
        </w:rPr>
        <w:t>2- Weight gain</w:t>
      </w:r>
    </w:p>
    <w:p w14:paraId="7BBC906D" w14:textId="77777777" w:rsidR="00AE0A86" w:rsidRPr="00097900" w:rsidRDefault="00000000" w:rsidP="001C21D0">
      <w:pPr>
        <w:keepNext/>
        <w:keepLines/>
        <w:spacing w:after="0"/>
        <w:rPr>
          <w:rFonts w:ascii="Arial" w:hAnsi="Arial" w:cs="Arial"/>
        </w:rPr>
      </w:pPr>
      <w:r w:rsidRPr="00097900">
        <w:rPr>
          <w:rFonts w:ascii="Arial" w:hAnsi="Arial" w:cs="Arial"/>
        </w:rPr>
        <w:t>3- Weight loss</w:t>
      </w:r>
    </w:p>
    <w:p w14:paraId="0BFDA4E8" w14:textId="77777777" w:rsidR="00AE0A86" w:rsidRPr="00097900" w:rsidRDefault="00000000" w:rsidP="001C21D0">
      <w:pPr>
        <w:keepNext/>
        <w:keepLines/>
        <w:spacing w:after="0"/>
        <w:rPr>
          <w:rFonts w:ascii="Arial" w:hAnsi="Arial" w:cs="Arial"/>
        </w:rPr>
      </w:pPr>
      <w:r w:rsidRPr="00097900">
        <w:rPr>
          <w:rFonts w:ascii="Arial" w:hAnsi="Arial" w:cs="Arial"/>
        </w:rPr>
        <w:t>4- Visual disturbance</w:t>
      </w:r>
    </w:p>
    <w:p w14:paraId="1CABFCC6" w14:textId="77777777" w:rsidR="00AE0A86" w:rsidRPr="00097900" w:rsidRDefault="00000000" w:rsidP="001C21D0">
      <w:pPr>
        <w:keepNext/>
        <w:keepLines/>
        <w:spacing w:after="0"/>
        <w:rPr>
          <w:rFonts w:ascii="Arial" w:hAnsi="Arial" w:cs="Arial"/>
        </w:rPr>
      </w:pPr>
      <w:r w:rsidRPr="00097900">
        <w:rPr>
          <w:rFonts w:ascii="Arial" w:hAnsi="Arial" w:cs="Arial"/>
        </w:rPr>
        <w:t>5- Testosterone level testing</w:t>
      </w:r>
    </w:p>
    <w:p w14:paraId="0D0CFD04" w14:textId="77777777" w:rsidR="00AE0A86" w:rsidRPr="00097900" w:rsidRDefault="00AE0A86" w:rsidP="001C21D0">
      <w:pPr>
        <w:spacing w:after="0"/>
        <w:rPr>
          <w:rFonts w:ascii="Arial" w:hAnsi="Arial" w:cs="Arial"/>
        </w:rPr>
      </w:pPr>
    </w:p>
    <w:p w14:paraId="4653481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Q3165. A patient with previous history of cold sores presents with a painful right eye. On examination there is evidence of </w:t>
      </w:r>
      <w:proofErr w:type="spellStart"/>
      <w:r w:rsidRPr="00097900">
        <w:rPr>
          <w:rFonts w:ascii="Arial" w:hAnsi="Arial" w:cs="Arial"/>
        </w:rPr>
        <w:t>conjuntival</w:t>
      </w:r>
      <w:proofErr w:type="spellEnd"/>
      <w:r w:rsidRPr="00097900">
        <w:rPr>
          <w:rFonts w:ascii="Arial" w:hAnsi="Arial" w:cs="Arial"/>
        </w:rPr>
        <w:t xml:space="preserve"> injection in the right upper quadrant and this area is exquisitely tender. Fluorescein dye is applied and reveals a dendritic lesion. What is the most likely diagnosis?</w:t>
      </w:r>
    </w:p>
    <w:p w14:paraId="04005DD7" w14:textId="77777777" w:rsidR="00AE0A86" w:rsidRPr="00097900" w:rsidRDefault="00000000" w:rsidP="001C21D0">
      <w:pPr>
        <w:keepNext/>
        <w:keepLines/>
        <w:spacing w:after="0"/>
        <w:rPr>
          <w:rFonts w:ascii="Arial" w:hAnsi="Arial" w:cs="Arial"/>
        </w:rPr>
      </w:pPr>
      <w:r w:rsidRPr="00097900">
        <w:rPr>
          <w:rFonts w:ascii="Arial" w:hAnsi="Arial" w:cs="Arial"/>
        </w:rPr>
        <w:t>1- Foreign body</w:t>
      </w:r>
    </w:p>
    <w:p w14:paraId="1D1CB449" w14:textId="77777777" w:rsidR="00AE0A86" w:rsidRPr="00097900" w:rsidRDefault="00000000" w:rsidP="001C21D0">
      <w:pPr>
        <w:keepNext/>
        <w:keepLines/>
        <w:spacing w:after="0"/>
        <w:rPr>
          <w:rFonts w:ascii="Arial" w:hAnsi="Arial" w:cs="Arial"/>
        </w:rPr>
      </w:pPr>
      <w:r w:rsidRPr="00097900">
        <w:rPr>
          <w:rFonts w:ascii="Arial" w:hAnsi="Arial" w:cs="Arial"/>
        </w:rPr>
        <w:t>2- Scleritis</w:t>
      </w:r>
    </w:p>
    <w:p w14:paraId="713D0A51" w14:textId="77777777" w:rsidR="00AE0A86" w:rsidRPr="00097900" w:rsidRDefault="00000000" w:rsidP="001C21D0">
      <w:pPr>
        <w:keepNext/>
        <w:keepLines/>
        <w:spacing w:after="0"/>
        <w:rPr>
          <w:rFonts w:ascii="Arial" w:hAnsi="Arial" w:cs="Arial"/>
        </w:rPr>
      </w:pPr>
      <w:r w:rsidRPr="00097900">
        <w:rPr>
          <w:rFonts w:ascii="Arial" w:hAnsi="Arial" w:cs="Arial"/>
        </w:rPr>
        <w:t>3- Episcleritis</w:t>
      </w:r>
    </w:p>
    <w:p w14:paraId="4DC1AF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Herpes simplex ulcer</w:t>
      </w:r>
    </w:p>
    <w:p w14:paraId="1A6EE9C7" w14:textId="77777777" w:rsidR="00AE0A86" w:rsidRPr="00097900" w:rsidRDefault="00000000" w:rsidP="001C21D0">
      <w:pPr>
        <w:keepNext/>
        <w:keepLines/>
        <w:spacing w:after="0"/>
        <w:rPr>
          <w:rFonts w:ascii="Arial" w:hAnsi="Arial" w:cs="Arial"/>
        </w:rPr>
      </w:pPr>
      <w:r w:rsidRPr="00097900">
        <w:rPr>
          <w:rFonts w:ascii="Arial" w:hAnsi="Arial" w:cs="Arial"/>
        </w:rPr>
        <w:t>5- Bacterial ulcer</w:t>
      </w:r>
    </w:p>
    <w:p w14:paraId="2C0B31BD" w14:textId="77777777" w:rsidR="00AE0A86" w:rsidRPr="00097900" w:rsidRDefault="00AE0A86" w:rsidP="001C21D0">
      <w:pPr>
        <w:spacing w:after="0"/>
        <w:rPr>
          <w:rFonts w:ascii="Arial" w:hAnsi="Arial" w:cs="Arial"/>
        </w:rPr>
      </w:pPr>
    </w:p>
    <w:p w14:paraId="447FED3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Q3166. A 30-year-old presents to her GP with reduced vision in her left eye. She has previously presented with abnormal sensory changes in her leg which have now resolved. On examination her visual acuity is greatly reduced and there is </w:t>
      </w:r>
      <w:proofErr w:type="spellStart"/>
      <w:r w:rsidRPr="00097900">
        <w:rPr>
          <w:rFonts w:ascii="Arial" w:hAnsi="Arial" w:cs="Arial"/>
        </w:rPr>
        <w:t>evdence</w:t>
      </w:r>
      <w:proofErr w:type="spellEnd"/>
      <w:r w:rsidRPr="00097900">
        <w:rPr>
          <w:rFonts w:ascii="Arial" w:hAnsi="Arial" w:cs="Arial"/>
        </w:rPr>
        <w:t xml:space="preserve"> of a relevant afferent pupil defect. All movements of the eye are very painful. On fundoscopy and neurological examination there is nil of note. What is the most likely diagnosis?</w:t>
      </w:r>
    </w:p>
    <w:p w14:paraId="7ABC0A61" w14:textId="77777777" w:rsidR="00AE0A86" w:rsidRPr="00097900" w:rsidRDefault="00000000" w:rsidP="001C21D0">
      <w:pPr>
        <w:keepNext/>
        <w:keepLines/>
        <w:spacing w:after="0"/>
        <w:rPr>
          <w:rFonts w:ascii="Arial" w:hAnsi="Arial" w:cs="Arial"/>
        </w:rPr>
      </w:pPr>
      <w:r w:rsidRPr="00097900">
        <w:rPr>
          <w:rFonts w:ascii="Arial" w:hAnsi="Arial" w:cs="Arial"/>
        </w:rPr>
        <w:t>1- Retinal vein occlusion</w:t>
      </w:r>
    </w:p>
    <w:p w14:paraId="1AE71C4F" w14:textId="77777777" w:rsidR="00AE0A86" w:rsidRPr="00097900" w:rsidRDefault="00000000" w:rsidP="001C21D0">
      <w:pPr>
        <w:keepNext/>
        <w:keepLines/>
        <w:spacing w:after="0"/>
        <w:rPr>
          <w:rFonts w:ascii="Arial" w:hAnsi="Arial" w:cs="Arial"/>
        </w:rPr>
      </w:pPr>
      <w:r w:rsidRPr="00097900">
        <w:rPr>
          <w:rFonts w:ascii="Arial" w:hAnsi="Arial" w:cs="Arial"/>
        </w:rPr>
        <w:t>2- Thyrotoxicosis</w:t>
      </w:r>
    </w:p>
    <w:p w14:paraId="2F35B9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Optic neuritis</w:t>
      </w:r>
    </w:p>
    <w:p w14:paraId="3B2A678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Orbital </w:t>
      </w:r>
      <w:proofErr w:type="spellStart"/>
      <w:r w:rsidRPr="00097900">
        <w:rPr>
          <w:rFonts w:ascii="Arial" w:hAnsi="Arial" w:cs="Arial"/>
        </w:rPr>
        <w:t>tumour</w:t>
      </w:r>
      <w:proofErr w:type="spellEnd"/>
    </w:p>
    <w:p w14:paraId="64D37DBD" w14:textId="77777777" w:rsidR="00AE0A86" w:rsidRPr="00097900" w:rsidRDefault="00000000" w:rsidP="001C21D0">
      <w:pPr>
        <w:keepNext/>
        <w:keepLines/>
        <w:spacing w:after="0"/>
        <w:rPr>
          <w:rFonts w:ascii="Arial" w:hAnsi="Arial" w:cs="Arial"/>
        </w:rPr>
      </w:pPr>
      <w:r w:rsidRPr="00097900">
        <w:rPr>
          <w:rFonts w:ascii="Arial" w:hAnsi="Arial" w:cs="Arial"/>
        </w:rPr>
        <w:t>5- Age related macular degeneration</w:t>
      </w:r>
    </w:p>
    <w:p w14:paraId="208B9C9F" w14:textId="77777777" w:rsidR="00AE0A86" w:rsidRPr="00097900" w:rsidRDefault="00AE0A86" w:rsidP="001C21D0">
      <w:pPr>
        <w:spacing w:after="0"/>
        <w:rPr>
          <w:rFonts w:ascii="Arial" w:hAnsi="Arial" w:cs="Arial"/>
        </w:rPr>
      </w:pPr>
    </w:p>
    <w:p w14:paraId="270434E3" w14:textId="00A2B86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24800" behindDoc="1" locked="0" layoutInCell="1" allowOverlap="1" wp14:anchorId="7D898C8D" wp14:editId="64EB303C">
                <wp:simplePos x="0" y="0"/>
                <wp:positionH relativeFrom="page">
                  <wp:posOffset>3886200</wp:posOffset>
                </wp:positionH>
                <wp:positionV relativeFrom="page">
                  <wp:posOffset>182880</wp:posOffset>
                </wp:positionV>
                <wp:extent cx="0" cy="9692640"/>
                <wp:effectExtent l="57150" t="19050" r="76200" b="80010"/>
                <wp:wrapNone/>
                <wp:docPr id="532040508"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4096C0" id="Straight Connector 372" o:spid="_x0000_s1026" style="position:absolute;z-index:-249991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Q3167. A 57 year old male presents to his GP with a sudden onset severe frontal headache associated with nausea and vomiting. He also had pain in his right eye and was complaining of visual blurring. On examination there is no evidence of neck stiffness or focal neurology. The right eye appears red with a ciliary flush and a </w:t>
      </w:r>
      <w:proofErr w:type="spellStart"/>
      <w:r w:rsidR="00000000" w:rsidRPr="00097900">
        <w:rPr>
          <w:rFonts w:ascii="Arial" w:hAnsi="Arial" w:cs="Arial"/>
        </w:rPr>
        <w:t>non reactive</w:t>
      </w:r>
      <w:proofErr w:type="spellEnd"/>
      <w:r w:rsidR="00000000" w:rsidRPr="00097900">
        <w:rPr>
          <w:rFonts w:ascii="Arial" w:hAnsi="Arial" w:cs="Arial"/>
        </w:rPr>
        <w:t xml:space="preserve"> mid dilated pupil. Which of the following is the most likely diagnosis?</w:t>
      </w:r>
    </w:p>
    <w:p w14:paraId="676DB9FC" w14:textId="77777777" w:rsidR="00AE0A86" w:rsidRPr="00097900" w:rsidRDefault="00000000" w:rsidP="001C21D0">
      <w:pPr>
        <w:keepNext/>
        <w:keepLines/>
        <w:spacing w:after="0"/>
        <w:rPr>
          <w:rFonts w:ascii="Arial" w:hAnsi="Arial" w:cs="Arial"/>
        </w:rPr>
      </w:pPr>
      <w:r w:rsidRPr="00097900">
        <w:rPr>
          <w:rFonts w:ascii="Arial" w:hAnsi="Arial" w:cs="Arial"/>
        </w:rPr>
        <w:t>1- Conjunctivitis</w:t>
      </w:r>
    </w:p>
    <w:p w14:paraId="7784EA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Acute Closed Angle Glaucoma</w:t>
      </w:r>
    </w:p>
    <w:p w14:paraId="411FC841" w14:textId="77777777" w:rsidR="00AE0A86" w:rsidRPr="00097900" w:rsidRDefault="00000000" w:rsidP="001C21D0">
      <w:pPr>
        <w:keepNext/>
        <w:keepLines/>
        <w:spacing w:after="0"/>
        <w:rPr>
          <w:rFonts w:ascii="Arial" w:hAnsi="Arial" w:cs="Arial"/>
        </w:rPr>
      </w:pPr>
      <w:r w:rsidRPr="00097900">
        <w:rPr>
          <w:rFonts w:ascii="Arial" w:hAnsi="Arial" w:cs="Arial"/>
        </w:rPr>
        <w:t>3- Meningitis</w:t>
      </w:r>
    </w:p>
    <w:p w14:paraId="7B5230C3" w14:textId="77777777" w:rsidR="00AE0A86" w:rsidRPr="00097900" w:rsidRDefault="00000000" w:rsidP="001C21D0">
      <w:pPr>
        <w:keepNext/>
        <w:keepLines/>
        <w:spacing w:after="0"/>
        <w:rPr>
          <w:rFonts w:ascii="Arial" w:hAnsi="Arial" w:cs="Arial"/>
        </w:rPr>
      </w:pPr>
      <w:r w:rsidRPr="00097900">
        <w:rPr>
          <w:rFonts w:ascii="Arial" w:hAnsi="Arial" w:cs="Arial"/>
        </w:rPr>
        <w:t>4- Scleritis</w:t>
      </w:r>
    </w:p>
    <w:p w14:paraId="1B25B02A" w14:textId="77777777" w:rsidR="00AE0A86" w:rsidRPr="00097900" w:rsidRDefault="00000000" w:rsidP="001C21D0">
      <w:pPr>
        <w:keepNext/>
        <w:keepLines/>
        <w:spacing w:after="0"/>
        <w:rPr>
          <w:rFonts w:ascii="Arial" w:hAnsi="Arial" w:cs="Arial"/>
        </w:rPr>
      </w:pPr>
      <w:r w:rsidRPr="00097900">
        <w:rPr>
          <w:rFonts w:ascii="Arial" w:hAnsi="Arial" w:cs="Arial"/>
        </w:rPr>
        <w:t>5- Anterior Uveitis</w:t>
      </w:r>
    </w:p>
    <w:p w14:paraId="0FE3F089" w14:textId="77777777" w:rsidR="00AE0A86" w:rsidRPr="00097900" w:rsidRDefault="00AE0A86" w:rsidP="001C21D0">
      <w:pPr>
        <w:spacing w:after="0"/>
        <w:rPr>
          <w:rFonts w:ascii="Arial" w:hAnsi="Arial" w:cs="Arial"/>
        </w:rPr>
      </w:pPr>
    </w:p>
    <w:p w14:paraId="368F70DE" w14:textId="77777777" w:rsidR="00AE0A86" w:rsidRPr="00097900" w:rsidRDefault="00000000" w:rsidP="001C21D0">
      <w:pPr>
        <w:keepNext/>
        <w:keepLines/>
        <w:spacing w:after="0"/>
        <w:rPr>
          <w:rFonts w:ascii="Arial" w:hAnsi="Arial" w:cs="Arial"/>
        </w:rPr>
      </w:pPr>
      <w:r w:rsidRPr="00097900">
        <w:rPr>
          <w:rFonts w:ascii="Arial" w:hAnsi="Arial" w:cs="Arial"/>
        </w:rPr>
        <w:t>Q3168. A 64 year old male presents with a sudden onset of central vision disturbance. On fundoscopy there is evidence of very small discrete yellow deposits and pale mottled areas. There also appears to be a small focal pale pink yellow elevation at the macula. Which of the following investigations should be performed which will confirm the diagnosis and aid in deciding the management?</w:t>
      </w:r>
    </w:p>
    <w:p w14:paraId="37E9B7DC" w14:textId="77777777" w:rsidR="00AE0A86" w:rsidRPr="00097900" w:rsidRDefault="00000000" w:rsidP="001C21D0">
      <w:pPr>
        <w:keepNext/>
        <w:keepLines/>
        <w:spacing w:after="0"/>
        <w:rPr>
          <w:rFonts w:ascii="Arial" w:hAnsi="Arial" w:cs="Arial"/>
        </w:rPr>
      </w:pPr>
      <w:r w:rsidRPr="00097900">
        <w:rPr>
          <w:rFonts w:ascii="Arial" w:hAnsi="Arial" w:cs="Arial"/>
        </w:rPr>
        <w:t>1- Slit lamp examination</w:t>
      </w:r>
    </w:p>
    <w:p w14:paraId="1C3F4A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Fundus fluorescein angiography</w:t>
      </w:r>
    </w:p>
    <w:p w14:paraId="430C0B0A" w14:textId="77777777" w:rsidR="00AE0A86" w:rsidRPr="00097900" w:rsidRDefault="00000000" w:rsidP="001C21D0">
      <w:pPr>
        <w:keepNext/>
        <w:keepLines/>
        <w:spacing w:after="0"/>
        <w:rPr>
          <w:rFonts w:ascii="Arial" w:hAnsi="Arial" w:cs="Arial"/>
        </w:rPr>
      </w:pPr>
      <w:r w:rsidRPr="00097900">
        <w:rPr>
          <w:rFonts w:ascii="Arial" w:hAnsi="Arial" w:cs="Arial"/>
        </w:rPr>
        <w:t>3- MRI of eye</w:t>
      </w:r>
    </w:p>
    <w:p w14:paraId="40104ECE" w14:textId="77777777" w:rsidR="00AE0A86" w:rsidRPr="00097900" w:rsidRDefault="00000000" w:rsidP="001C21D0">
      <w:pPr>
        <w:keepNext/>
        <w:keepLines/>
        <w:spacing w:after="0"/>
        <w:rPr>
          <w:rFonts w:ascii="Arial" w:hAnsi="Arial" w:cs="Arial"/>
        </w:rPr>
      </w:pPr>
      <w:r w:rsidRPr="00097900">
        <w:rPr>
          <w:rFonts w:ascii="Arial" w:hAnsi="Arial" w:cs="Arial"/>
        </w:rPr>
        <w:t>4- Optical coherence tomography</w:t>
      </w:r>
    </w:p>
    <w:p w14:paraId="4CAC1C50" w14:textId="77777777" w:rsidR="00AE0A86" w:rsidRPr="00097900" w:rsidRDefault="00000000" w:rsidP="001C21D0">
      <w:pPr>
        <w:keepNext/>
        <w:keepLines/>
        <w:spacing w:after="0"/>
        <w:rPr>
          <w:rFonts w:ascii="Arial" w:hAnsi="Arial" w:cs="Arial"/>
        </w:rPr>
      </w:pPr>
      <w:r w:rsidRPr="00097900">
        <w:rPr>
          <w:rFonts w:ascii="Arial" w:hAnsi="Arial" w:cs="Arial"/>
        </w:rPr>
        <w:t>5- Retinal photography</w:t>
      </w:r>
    </w:p>
    <w:p w14:paraId="01C6FCFC" w14:textId="77777777" w:rsidR="00AE0A86" w:rsidRPr="00097900" w:rsidRDefault="00AE0A86" w:rsidP="001C21D0">
      <w:pPr>
        <w:spacing w:after="0"/>
        <w:rPr>
          <w:rFonts w:ascii="Arial" w:hAnsi="Arial" w:cs="Arial"/>
        </w:rPr>
      </w:pPr>
    </w:p>
    <w:p w14:paraId="49E413CE" w14:textId="77777777" w:rsidR="00AE0A86" w:rsidRPr="00097900" w:rsidRDefault="00000000" w:rsidP="001C21D0">
      <w:pPr>
        <w:keepNext/>
        <w:keepLines/>
        <w:spacing w:after="0"/>
        <w:rPr>
          <w:rFonts w:ascii="Arial" w:hAnsi="Arial" w:cs="Arial"/>
        </w:rPr>
      </w:pPr>
      <w:r w:rsidRPr="00097900">
        <w:rPr>
          <w:rFonts w:ascii="Arial" w:hAnsi="Arial" w:cs="Arial"/>
        </w:rPr>
        <w:t>Q3169. The repolarization of cardiac muscle action potential is predominantly due to which of the following?</w:t>
      </w:r>
    </w:p>
    <w:p w14:paraId="4DD8B1E2" w14:textId="77777777" w:rsidR="00AE0A86" w:rsidRPr="00097900" w:rsidRDefault="00000000" w:rsidP="001C21D0">
      <w:pPr>
        <w:keepNext/>
        <w:keepLines/>
        <w:spacing w:after="0"/>
        <w:rPr>
          <w:rFonts w:ascii="Arial" w:hAnsi="Arial" w:cs="Arial"/>
        </w:rPr>
      </w:pPr>
      <w:r w:rsidRPr="00097900">
        <w:rPr>
          <w:rFonts w:ascii="Arial" w:hAnsi="Arial" w:cs="Arial"/>
        </w:rPr>
        <w:t>1- Sodium current</w:t>
      </w:r>
    </w:p>
    <w:p w14:paraId="0D2D191A" w14:textId="77777777" w:rsidR="00AE0A86" w:rsidRPr="00097900" w:rsidRDefault="00000000" w:rsidP="001C21D0">
      <w:pPr>
        <w:keepNext/>
        <w:keepLines/>
        <w:spacing w:after="0"/>
        <w:rPr>
          <w:rFonts w:ascii="Arial" w:hAnsi="Arial" w:cs="Arial"/>
        </w:rPr>
      </w:pPr>
      <w:r w:rsidRPr="00097900">
        <w:rPr>
          <w:rFonts w:ascii="Arial" w:hAnsi="Arial" w:cs="Arial"/>
        </w:rPr>
        <w:t>2- L type Calcium current</w:t>
      </w:r>
    </w:p>
    <w:p w14:paraId="1628A070" w14:textId="77777777" w:rsidR="00AE0A86" w:rsidRPr="00097900" w:rsidRDefault="00000000" w:rsidP="001C21D0">
      <w:pPr>
        <w:keepNext/>
        <w:keepLines/>
        <w:spacing w:after="0"/>
        <w:rPr>
          <w:rFonts w:ascii="Arial" w:hAnsi="Arial" w:cs="Arial"/>
        </w:rPr>
      </w:pPr>
      <w:r w:rsidRPr="00097900">
        <w:rPr>
          <w:rFonts w:ascii="Arial" w:hAnsi="Arial" w:cs="Arial"/>
        </w:rPr>
        <w:t>3- Sodium/Potassium pump</w:t>
      </w:r>
    </w:p>
    <w:p w14:paraId="2F9F9FB0" w14:textId="77777777" w:rsidR="00AE0A86" w:rsidRPr="00097900" w:rsidRDefault="00000000" w:rsidP="001C21D0">
      <w:pPr>
        <w:keepNext/>
        <w:keepLines/>
        <w:spacing w:after="0"/>
        <w:rPr>
          <w:rFonts w:ascii="Arial" w:hAnsi="Arial" w:cs="Arial"/>
        </w:rPr>
      </w:pPr>
      <w:r w:rsidRPr="00097900">
        <w:rPr>
          <w:rFonts w:ascii="Arial" w:hAnsi="Arial" w:cs="Arial"/>
        </w:rPr>
        <w:t>4- Closure of potassium channels</w:t>
      </w:r>
    </w:p>
    <w:p w14:paraId="19BDE2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Potassium current</w:t>
      </w:r>
    </w:p>
    <w:p w14:paraId="24B49CB7" w14:textId="77777777" w:rsidR="00AE0A86" w:rsidRPr="00097900" w:rsidRDefault="00AE0A86" w:rsidP="001C21D0">
      <w:pPr>
        <w:spacing w:after="0"/>
        <w:rPr>
          <w:rFonts w:ascii="Arial" w:hAnsi="Arial" w:cs="Arial"/>
        </w:rPr>
      </w:pPr>
    </w:p>
    <w:p w14:paraId="3FECD1F3" w14:textId="77777777" w:rsidR="00AE0A86" w:rsidRPr="00097900" w:rsidRDefault="00000000" w:rsidP="001C21D0">
      <w:pPr>
        <w:keepNext/>
        <w:keepLines/>
        <w:spacing w:after="0"/>
        <w:rPr>
          <w:rFonts w:ascii="Arial" w:hAnsi="Arial" w:cs="Arial"/>
        </w:rPr>
      </w:pPr>
      <w:r w:rsidRPr="00097900">
        <w:rPr>
          <w:rFonts w:ascii="Arial" w:hAnsi="Arial" w:cs="Arial"/>
        </w:rPr>
        <w:t>Q3170. Which of the following provides the best description of how alcohol leads to a diuresis?</w:t>
      </w:r>
    </w:p>
    <w:p w14:paraId="7B3F3D54" w14:textId="77777777" w:rsidR="00AE0A86" w:rsidRPr="00097900" w:rsidRDefault="00000000" w:rsidP="001C21D0">
      <w:pPr>
        <w:keepNext/>
        <w:keepLines/>
        <w:spacing w:after="0"/>
        <w:rPr>
          <w:rFonts w:ascii="Arial" w:hAnsi="Arial" w:cs="Arial"/>
        </w:rPr>
      </w:pPr>
      <w:r w:rsidRPr="00097900">
        <w:rPr>
          <w:rFonts w:ascii="Arial" w:hAnsi="Arial" w:cs="Arial"/>
        </w:rPr>
        <w:t>1- Increased aquaporin 2 channel insertion in apical membrane of distal tubules and collecting ducts</w:t>
      </w:r>
    </w:p>
    <w:p w14:paraId="4420A87E" w14:textId="77777777" w:rsidR="00AE0A86" w:rsidRPr="00097900" w:rsidRDefault="00000000" w:rsidP="001C21D0">
      <w:pPr>
        <w:keepNext/>
        <w:keepLines/>
        <w:spacing w:after="0"/>
        <w:rPr>
          <w:rFonts w:ascii="Arial" w:hAnsi="Arial" w:cs="Arial"/>
        </w:rPr>
      </w:pPr>
      <w:r w:rsidRPr="00097900">
        <w:rPr>
          <w:rFonts w:ascii="Arial" w:hAnsi="Arial" w:cs="Arial"/>
        </w:rPr>
        <w:t>2- Vasodilation of afferent arteriole</w:t>
      </w:r>
    </w:p>
    <w:p w14:paraId="33ECAFAF" w14:textId="77777777" w:rsidR="00AE0A86" w:rsidRPr="00097900" w:rsidRDefault="00000000" w:rsidP="001C21D0">
      <w:pPr>
        <w:keepNext/>
        <w:keepLines/>
        <w:spacing w:after="0"/>
        <w:rPr>
          <w:rFonts w:ascii="Arial" w:hAnsi="Arial" w:cs="Arial"/>
        </w:rPr>
      </w:pPr>
      <w:r w:rsidRPr="00097900">
        <w:rPr>
          <w:rFonts w:ascii="Arial" w:hAnsi="Arial" w:cs="Arial"/>
        </w:rPr>
        <w:t>3- Inhibition of Na-K-2Cl channels</w:t>
      </w:r>
    </w:p>
    <w:p w14:paraId="1A1C921C" w14:textId="77777777" w:rsidR="00AE0A86" w:rsidRPr="00097900" w:rsidRDefault="00000000" w:rsidP="001C21D0">
      <w:pPr>
        <w:keepNext/>
        <w:keepLines/>
        <w:spacing w:after="0"/>
        <w:rPr>
          <w:rFonts w:ascii="Arial" w:hAnsi="Arial" w:cs="Arial"/>
        </w:rPr>
      </w:pPr>
      <w:r w:rsidRPr="00097900">
        <w:rPr>
          <w:rFonts w:ascii="Arial" w:hAnsi="Arial" w:cs="Arial"/>
        </w:rPr>
        <w:t>4- Increased BNP secretion</w:t>
      </w:r>
    </w:p>
    <w:p w14:paraId="551E05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Reduction of aquaporin 2 channel insertion in apical membrane of distal tubules and collecting ducts</w:t>
      </w:r>
    </w:p>
    <w:p w14:paraId="7BBB5FBA" w14:textId="77777777" w:rsidR="00AE0A86" w:rsidRPr="00097900" w:rsidRDefault="00AE0A86" w:rsidP="001C21D0">
      <w:pPr>
        <w:spacing w:after="0"/>
        <w:rPr>
          <w:rFonts w:ascii="Arial" w:hAnsi="Arial" w:cs="Arial"/>
        </w:rPr>
      </w:pPr>
    </w:p>
    <w:p w14:paraId="5E5464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Q3171. Which of the following anticonvulsants is most likely to cause </w:t>
      </w:r>
      <w:proofErr w:type="spellStart"/>
      <w:r w:rsidRPr="00097900">
        <w:rPr>
          <w:rFonts w:ascii="Arial" w:hAnsi="Arial" w:cs="Arial"/>
        </w:rPr>
        <w:t>hyponatraemia</w:t>
      </w:r>
      <w:proofErr w:type="spellEnd"/>
      <w:r w:rsidRPr="00097900">
        <w:rPr>
          <w:rFonts w:ascii="Arial" w:hAnsi="Arial" w:cs="Arial"/>
        </w:rPr>
        <w:t>?</w:t>
      </w:r>
    </w:p>
    <w:p w14:paraId="66A8D450" w14:textId="77777777" w:rsidR="00AE0A86" w:rsidRPr="00097900" w:rsidRDefault="00000000" w:rsidP="001C21D0">
      <w:pPr>
        <w:keepNext/>
        <w:keepLines/>
        <w:spacing w:after="0"/>
        <w:rPr>
          <w:rFonts w:ascii="Arial" w:hAnsi="Arial" w:cs="Arial"/>
        </w:rPr>
      </w:pPr>
      <w:r w:rsidRPr="00097900">
        <w:rPr>
          <w:rFonts w:ascii="Arial" w:hAnsi="Arial" w:cs="Arial"/>
        </w:rPr>
        <w:t>1- Phenytoin</w:t>
      </w:r>
    </w:p>
    <w:p w14:paraId="75E5E95C"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103668A2" w14:textId="77777777" w:rsidR="00AE0A86" w:rsidRPr="00097900" w:rsidRDefault="00000000" w:rsidP="001C21D0">
      <w:pPr>
        <w:keepNext/>
        <w:keepLines/>
        <w:spacing w:after="0"/>
        <w:rPr>
          <w:rFonts w:ascii="Arial" w:hAnsi="Arial" w:cs="Arial"/>
        </w:rPr>
      </w:pPr>
      <w:r w:rsidRPr="00097900">
        <w:rPr>
          <w:rFonts w:ascii="Arial" w:hAnsi="Arial" w:cs="Arial"/>
        </w:rPr>
        <w:t>3- Sodium valproate</w:t>
      </w:r>
    </w:p>
    <w:p w14:paraId="1258CC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Carbamazepine</w:t>
      </w:r>
    </w:p>
    <w:p w14:paraId="739F511D" w14:textId="77777777" w:rsidR="00AE0A86" w:rsidRPr="00097900" w:rsidRDefault="00000000" w:rsidP="001C21D0">
      <w:pPr>
        <w:keepNext/>
        <w:keepLines/>
        <w:spacing w:after="0"/>
        <w:rPr>
          <w:rFonts w:ascii="Arial" w:hAnsi="Arial" w:cs="Arial"/>
        </w:rPr>
      </w:pPr>
      <w:r w:rsidRPr="00097900">
        <w:rPr>
          <w:rFonts w:ascii="Arial" w:hAnsi="Arial" w:cs="Arial"/>
        </w:rPr>
        <w:t>5- Lamotrigine</w:t>
      </w:r>
    </w:p>
    <w:p w14:paraId="41F7BE65" w14:textId="77777777" w:rsidR="00AE0A86" w:rsidRPr="00097900" w:rsidRDefault="00AE0A86" w:rsidP="001C21D0">
      <w:pPr>
        <w:spacing w:after="0"/>
        <w:rPr>
          <w:rFonts w:ascii="Arial" w:hAnsi="Arial" w:cs="Arial"/>
        </w:rPr>
      </w:pPr>
    </w:p>
    <w:p w14:paraId="58500214" w14:textId="77777777" w:rsidR="00AE0A86" w:rsidRPr="00097900" w:rsidRDefault="00000000" w:rsidP="001C21D0">
      <w:pPr>
        <w:keepNext/>
        <w:keepLines/>
        <w:spacing w:after="0"/>
        <w:rPr>
          <w:rFonts w:ascii="Arial" w:hAnsi="Arial" w:cs="Arial"/>
        </w:rPr>
      </w:pPr>
      <w:r w:rsidRPr="00097900">
        <w:rPr>
          <w:rFonts w:ascii="Arial" w:hAnsi="Arial" w:cs="Arial"/>
        </w:rPr>
        <w:t>Q3172. A 68 year old has been commenced on an antihypertensive medication. She is now complaining of ankle swelling. Which of the following drugs is the most likely cause?</w:t>
      </w:r>
    </w:p>
    <w:p w14:paraId="106CADDB" w14:textId="77777777" w:rsidR="00AE0A86" w:rsidRPr="00097900" w:rsidRDefault="00000000" w:rsidP="001C21D0">
      <w:pPr>
        <w:keepNext/>
        <w:keepLines/>
        <w:spacing w:after="0"/>
        <w:rPr>
          <w:rFonts w:ascii="Arial" w:hAnsi="Arial" w:cs="Arial"/>
        </w:rPr>
      </w:pPr>
      <w:r w:rsidRPr="00097900">
        <w:rPr>
          <w:rFonts w:ascii="Arial" w:hAnsi="Arial" w:cs="Arial"/>
        </w:rPr>
        <w:t>1- Ramipril</w:t>
      </w:r>
    </w:p>
    <w:p w14:paraId="34567650" w14:textId="77777777" w:rsidR="00AE0A86" w:rsidRPr="00097900" w:rsidRDefault="00000000" w:rsidP="001C21D0">
      <w:pPr>
        <w:keepNext/>
        <w:keepLines/>
        <w:spacing w:after="0"/>
        <w:rPr>
          <w:rFonts w:ascii="Arial" w:hAnsi="Arial" w:cs="Arial"/>
        </w:rPr>
      </w:pPr>
      <w:r w:rsidRPr="00097900">
        <w:rPr>
          <w:rFonts w:ascii="Arial" w:hAnsi="Arial" w:cs="Arial"/>
        </w:rPr>
        <w:t>2- Bendroflumethiazide</w:t>
      </w:r>
    </w:p>
    <w:p w14:paraId="7405A709" w14:textId="77777777" w:rsidR="00AE0A86" w:rsidRPr="00097900" w:rsidRDefault="00000000" w:rsidP="001C21D0">
      <w:pPr>
        <w:keepNext/>
        <w:keepLines/>
        <w:spacing w:after="0"/>
        <w:rPr>
          <w:rFonts w:ascii="Arial" w:hAnsi="Arial" w:cs="Arial"/>
        </w:rPr>
      </w:pPr>
      <w:r w:rsidRPr="00097900">
        <w:rPr>
          <w:rFonts w:ascii="Arial" w:hAnsi="Arial" w:cs="Arial"/>
        </w:rPr>
        <w:t>3- Furosemide</w:t>
      </w:r>
    </w:p>
    <w:p w14:paraId="17E60B85"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6F549B8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Amlodipine</w:t>
      </w:r>
    </w:p>
    <w:p w14:paraId="1BE02679" w14:textId="77777777" w:rsidR="00AE0A86" w:rsidRPr="00097900" w:rsidRDefault="00AE0A86" w:rsidP="001C21D0">
      <w:pPr>
        <w:spacing w:after="0"/>
        <w:rPr>
          <w:rFonts w:ascii="Arial" w:hAnsi="Arial" w:cs="Arial"/>
        </w:rPr>
      </w:pPr>
    </w:p>
    <w:p w14:paraId="0130B6EB" w14:textId="77777777" w:rsidR="00AE0A86" w:rsidRPr="00097900" w:rsidRDefault="00000000" w:rsidP="001C21D0">
      <w:pPr>
        <w:keepNext/>
        <w:keepLines/>
        <w:spacing w:after="0"/>
        <w:rPr>
          <w:rFonts w:ascii="Arial" w:hAnsi="Arial" w:cs="Arial"/>
        </w:rPr>
      </w:pPr>
      <w:r w:rsidRPr="00097900">
        <w:rPr>
          <w:rFonts w:ascii="Arial" w:hAnsi="Arial" w:cs="Arial"/>
        </w:rPr>
        <w:t>Q3173. Which of the following is a contraindication to the use of a bisphosphonate?</w:t>
      </w:r>
    </w:p>
    <w:p w14:paraId="44E6095F" w14:textId="77777777" w:rsidR="00AE0A86" w:rsidRPr="00097900" w:rsidRDefault="00000000" w:rsidP="001C21D0">
      <w:pPr>
        <w:keepNext/>
        <w:keepLines/>
        <w:spacing w:after="0"/>
        <w:rPr>
          <w:rFonts w:ascii="Arial" w:hAnsi="Arial" w:cs="Arial"/>
        </w:rPr>
      </w:pPr>
      <w:r w:rsidRPr="00097900">
        <w:rPr>
          <w:rFonts w:ascii="Arial" w:hAnsi="Arial" w:cs="Arial"/>
        </w:rPr>
        <w:t>1- BMI 19</w:t>
      </w:r>
    </w:p>
    <w:p w14:paraId="48025D99" w14:textId="77777777" w:rsidR="00AE0A86" w:rsidRPr="00097900" w:rsidRDefault="00000000" w:rsidP="001C21D0">
      <w:pPr>
        <w:keepNext/>
        <w:keepLines/>
        <w:spacing w:after="0"/>
        <w:rPr>
          <w:rFonts w:ascii="Arial" w:hAnsi="Arial" w:cs="Arial"/>
        </w:rPr>
      </w:pPr>
      <w:r w:rsidRPr="00097900">
        <w:rPr>
          <w:rFonts w:ascii="Arial" w:hAnsi="Arial" w:cs="Arial"/>
        </w:rPr>
        <w:t>2- Age 21</w:t>
      </w:r>
    </w:p>
    <w:p w14:paraId="1DCDA4F4" w14:textId="77777777" w:rsidR="00AE0A86" w:rsidRPr="00097900" w:rsidRDefault="00000000" w:rsidP="001C21D0">
      <w:pPr>
        <w:keepNext/>
        <w:keepLines/>
        <w:spacing w:after="0"/>
        <w:rPr>
          <w:rFonts w:ascii="Arial" w:hAnsi="Arial" w:cs="Arial"/>
        </w:rPr>
      </w:pPr>
      <w:r w:rsidRPr="00097900">
        <w:rPr>
          <w:rFonts w:ascii="Arial" w:hAnsi="Arial" w:cs="Arial"/>
        </w:rPr>
        <w:t>3- Patients with previous gastric surgery</w:t>
      </w:r>
    </w:p>
    <w:p w14:paraId="753DED78" w14:textId="77777777" w:rsidR="00AE0A86" w:rsidRPr="00097900" w:rsidRDefault="00000000" w:rsidP="001C21D0">
      <w:pPr>
        <w:keepNext/>
        <w:keepLines/>
        <w:spacing w:after="0"/>
        <w:rPr>
          <w:rFonts w:ascii="Arial" w:hAnsi="Arial" w:cs="Arial"/>
        </w:rPr>
      </w:pPr>
      <w:r w:rsidRPr="00097900">
        <w:rPr>
          <w:rFonts w:ascii="Arial" w:hAnsi="Arial" w:cs="Arial"/>
        </w:rPr>
        <w:t>4- Corrected Calcium of 2.5</w:t>
      </w:r>
    </w:p>
    <w:p w14:paraId="63CC03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eGFR &lt;30</w:t>
      </w:r>
    </w:p>
    <w:p w14:paraId="24B74558" w14:textId="77777777" w:rsidR="00AE0A86" w:rsidRPr="00097900" w:rsidRDefault="00AE0A86" w:rsidP="001C21D0">
      <w:pPr>
        <w:spacing w:after="0"/>
        <w:rPr>
          <w:rFonts w:ascii="Arial" w:hAnsi="Arial" w:cs="Arial"/>
        </w:rPr>
      </w:pPr>
    </w:p>
    <w:p w14:paraId="25EC0DD9" w14:textId="77777777" w:rsidR="00AE0A86" w:rsidRPr="00097900" w:rsidRDefault="00000000" w:rsidP="001C21D0">
      <w:pPr>
        <w:keepNext/>
        <w:keepLines/>
        <w:spacing w:after="0"/>
        <w:rPr>
          <w:rFonts w:ascii="Arial" w:hAnsi="Arial" w:cs="Arial"/>
        </w:rPr>
      </w:pPr>
      <w:r w:rsidRPr="00097900">
        <w:rPr>
          <w:rFonts w:ascii="Arial" w:hAnsi="Arial" w:cs="Arial"/>
        </w:rPr>
        <w:t>Q3174. Which of the following is the main mechanism of action of metformin?</w:t>
      </w:r>
    </w:p>
    <w:p w14:paraId="6BDBFF3E" w14:textId="77777777" w:rsidR="00AE0A86" w:rsidRPr="00097900" w:rsidRDefault="00000000" w:rsidP="001C21D0">
      <w:pPr>
        <w:keepNext/>
        <w:keepLines/>
        <w:spacing w:after="0"/>
        <w:rPr>
          <w:rFonts w:ascii="Arial" w:hAnsi="Arial" w:cs="Arial"/>
        </w:rPr>
      </w:pPr>
      <w:r w:rsidRPr="00097900">
        <w:rPr>
          <w:rFonts w:ascii="Arial" w:hAnsi="Arial" w:cs="Arial"/>
        </w:rPr>
        <w:t>1- Increased peripheral glucose uptake</w:t>
      </w:r>
    </w:p>
    <w:p w14:paraId="71DBDD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Reduced Hepatic Glucose Output</w:t>
      </w:r>
    </w:p>
    <w:p w14:paraId="1AC64691" w14:textId="77777777" w:rsidR="00AE0A86" w:rsidRPr="00097900" w:rsidRDefault="00000000" w:rsidP="001C21D0">
      <w:pPr>
        <w:keepNext/>
        <w:keepLines/>
        <w:spacing w:after="0"/>
        <w:rPr>
          <w:rFonts w:ascii="Arial" w:hAnsi="Arial" w:cs="Arial"/>
        </w:rPr>
      </w:pPr>
      <w:r w:rsidRPr="00097900">
        <w:rPr>
          <w:rFonts w:ascii="Arial" w:hAnsi="Arial" w:cs="Arial"/>
        </w:rPr>
        <w:t>3- Increased Lipolysis</w:t>
      </w:r>
    </w:p>
    <w:p w14:paraId="438DEFEF" w14:textId="77777777" w:rsidR="00AE0A86" w:rsidRPr="00097900" w:rsidRDefault="00000000" w:rsidP="001C21D0">
      <w:pPr>
        <w:keepNext/>
        <w:keepLines/>
        <w:spacing w:after="0"/>
        <w:rPr>
          <w:rFonts w:ascii="Arial" w:hAnsi="Arial" w:cs="Arial"/>
        </w:rPr>
      </w:pPr>
      <w:r w:rsidRPr="00097900">
        <w:rPr>
          <w:rFonts w:ascii="Arial" w:hAnsi="Arial" w:cs="Arial"/>
        </w:rPr>
        <w:t>4- Increased insulin secretion from pancreas</w:t>
      </w:r>
    </w:p>
    <w:p w14:paraId="373A73B3" w14:textId="77777777" w:rsidR="00AE0A86" w:rsidRPr="00097900" w:rsidRDefault="00000000" w:rsidP="001C21D0">
      <w:pPr>
        <w:keepNext/>
        <w:keepLines/>
        <w:spacing w:after="0"/>
        <w:rPr>
          <w:rFonts w:ascii="Arial" w:hAnsi="Arial" w:cs="Arial"/>
        </w:rPr>
      </w:pPr>
      <w:r w:rsidRPr="00097900">
        <w:rPr>
          <w:rFonts w:ascii="Arial" w:hAnsi="Arial" w:cs="Arial"/>
        </w:rPr>
        <w:t>5- Reduced peripheral insulin sensitivity</w:t>
      </w:r>
    </w:p>
    <w:p w14:paraId="587565A1" w14:textId="77777777" w:rsidR="00AE0A86" w:rsidRPr="00097900" w:rsidRDefault="00AE0A86" w:rsidP="001C21D0">
      <w:pPr>
        <w:spacing w:after="0"/>
        <w:rPr>
          <w:rFonts w:ascii="Arial" w:hAnsi="Arial" w:cs="Arial"/>
        </w:rPr>
      </w:pPr>
    </w:p>
    <w:p w14:paraId="2AC8B5E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Q3175. A 55 year old male has been commenced on a third antihypertensive. His most recent bloods reveal </w:t>
      </w:r>
      <w:proofErr w:type="spellStart"/>
      <w:r w:rsidRPr="00097900">
        <w:rPr>
          <w:rFonts w:ascii="Arial" w:hAnsi="Arial" w:cs="Arial"/>
        </w:rPr>
        <w:t>hyponatraemia</w:t>
      </w:r>
      <w:proofErr w:type="spellEnd"/>
      <w:r w:rsidRPr="00097900">
        <w:rPr>
          <w:rFonts w:ascii="Arial" w:hAnsi="Arial" w:cs="Arial"/>
        </w:rPr>
        <w:t xml:space="preserve"> and </w:t>
      </w:r>
      <w:proofErr w:type="spellStart"/>
      <w:r w:rsidRPr="00097900">
        <w:rPr>
          <w:rFonts w:ascii="Arial" w:hAnsi="Arial" w:cs="Arial"/>
        </w:rPr>
        <w:t>hypokalaemia</w:t>
      </w:r>
      <w:proofErr w:type="spellEnd"/>
      <w:r w:rsidRPr="00097900">
        <w:rPr>
          <w:rFonts w:ascii="Arial" w:hAnsi="Arial" w:cs="Arial"/>
        </w:rPr>
        <w:t>. Which of the following is the most likely culprit?</w:t>
      </w:r>
    </w:p>
    <w:p w14:paraId="70F6D4F3" w14:textId="77777777" w:rsidR="00AE0A86" w:rsidRPr="00097900" w:rsidRDefault="00000000" w:rsidP="001C21D0">
      <w:pPr>
        <w:keepNext/>
        <w:keepLines/>
        <w:spacing w:after="0"/>
        <w:rPr>
          <w:rFonts w:ascii="Arial" w:hAnsi="Arial" w:cs="Arial"/>
        </w:rPr>
      </w:pPr>
      <w:r w:rsidRPr="00097900">
        <w:rPr>
          <w:rFonts w:ascii="Arial" w:hAnsi="Arial" w:cs="Arial"/>
        </w:rPr>
        <w:t>1- Methyldopa</w:t>
      </w:r>
    </w:p>
    <w:p w14:paraId="48546869" w14:textId="77777777" w:rsidR="00AE0A86" w:rsidRPr="00097900" w:rsidRDefault="00000000" w:rsidP="001C21D0">
      <w:pPr>
        <w:keepNext/>
        <w:keepLines/>
        <w:spacing w:after="0"/>
        <w:rPr>
          <w:rFonts w:ascii="Arial" w:hAnsi="Arial" w:cs="Arial"/>
        </w:rPr>
      </w:pPr>
      <w:r w:rsidRPr="00097900">
        <w:rPr>
          <w:rFonts w:ascii="Arial" w:hAnsi="Arial" w:cs="Arial"/>
        </w:rPr>
        <w:t>2- Amlodipine</w:t>
      </w:r>
    </w:p>
    <w:p w14:paraId="693660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Bendroflumethiazide</w:t>
      </w:r>
    </w:p>
    <w:p w14:paraId="6633590B"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5AEBEF5C"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284A79A2" w14:textId="77777777" w:rsidR="00AE0A86" w:rsidRPr="00097900" w:rsidRDefault="00AE0A86" w:rsidP="001C21D0">
      <w:pPr>
        <w:spacing w:after="0"/>
        <w:rPr>
          <w:rFonts w:ascii="Arial" w:hAnsi="Arial" w:cs="Arial"/>
        </w:rPr>
      </w:pPr>
    </w:p>
    <w:p w14:paraId="4C291431" w14:textId="6044DC4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36064" behindDoc="1" locked="0" layoutInCell="1" allowOverlap="1" wp14:anchorId="4CC49160" wp14:editId="7CE0942A">
                <wp:simplePos x="0" y="0"/>
                <wp:positionH relativeFrom="page">
                  <wp:posOffset>3886200</wp:posOffset>
                </wp:positionH>
                <wp:positionV relativeFrom="page">
                  <wp:posOffset>182880</wp:posOffset>
                </wp:positionV>
                <wp:extent cx="0" cy="9692640"/>
                <wp:effectExtent l="57150" t="19050" r="76200" b="80010"/>
                <wp:wrapNone/>
                <wp:docPr id="1891629576"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F3E13A" id="Straight Connector 373" o:spid="_x0000_s1026" style="position:absolute;z-index:-249980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Q3176. A 22 year old female is admitted to A+E. Her friends think she has "taken something". She appears euphoric and can't sit still. She is being sexually inappropriate. You note her pupils are dilated. Which of the following is the most likely culprit?</w:t>
      </w:r>
    </w:p>
    <w:p w14:paraId="5EF87B8F" w14:textId="77777777" w:rsidR="00AE0A86" w:rsidRPr="00097900" w:rsidRDefault="00000000" w:rsidP="001C21D0">
      <w:pPr>
        <w:keepNext/>
        <w:keepLines/>
        <w:spacing w:after="0"/>
        <w:rPr>
          <w:rFonts w:ascii="Arial" w:hAnsi="Arial" w:cs="Arial"/>
        </w:rPr>
      </w:pPr>
      <w:r w:rsidRPr="00097900">
        <w:rPr>
          <w:rFonts w:ascii="Arial" w:hAnsi="Arial" w:cs="Arial"/>
        </w:rPr>
        <w:t>1- Ethanol</w:t>
      </w:r>
    </w:p>
    <w:p w14:paraId="7DA8FC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Cocaine</w:t>
      </w:r>
    </w:p>
    <w:p w14:paraId="56D9AC00" w14:textId="77777777" w:rsidR="00AE0A86" w:rsidRPr="00097900" w:rsidRDefault="00000000" w:rsidP="001C21D0">
      <w:pPr>
        <w:keepNext/>
        <w:keepLines/>
        <w:spacing w:after="0"/>
        <w:rPr>
          <w:rFonts w:ascii="Arial" w:hAnsi="Arial" w:cs="Arial"/>
        </w:rPr>
      </w:pPr>
      <w:r w:rsidRPr="00097900">
        <w:rPr>
          <w:rFonts w:ascii="Arial" w:hAnsi="Arial" w:cs="Arial"/>
        </w:rPr>
        <w:t>3- Diazepam</w:t>
      </w:r>
    </w:p>
    <w:p w14:paraId="77A867D2" w14:textId="77777777" w:rsidR="00AE0A86" w:rsidRPr="00097900" w:rsidRDefault="00000000" w:rsidP="001C21D0">
      <w:pPr>
        <w:keepNext/>
        <w:keepLines/>
        <w:spacing w:after="0"/>
        <w:rPr>
          <w:rFonts w:ascii="Arial" w:hAnsi="Arial" w:cs="Arial"/>
        </w:rPr>
      </w:pPr>
      <w:r w:rsidRPr="00097900">
        <w:rPr>
          <w:rFonts w:ascii="Arial" w:hAnsi="Arial" w:cs="Arial"/>
        </w:rPr>
        <w:t>4- Heroin</w:t>
      </w:r>
    </w:p>
    <w:p w14:paraId="12A3CBBE" w14:textId="77777777" w:rsidR="00AE0A86" w:rsidRPr="00097900" w:rsidRDefault="00000000" w:rsidP="001C21D0">
      <w:pPr>
        <w:keepNext/>
        <w:keepLines/>
        <w:spacing w:after="0"/>
        <w:rPr>
          <w:rFonts w:ascii="Arial" w:hAnsi="Arial" w:cs="Arial"/>
        </w:rPr>
      </w:pPr>
      <w:r w:rsidRPr="00097900">
        <w:rPr>
          <w:rFonts w:ascii="Arial" w:hAnsi="Arial" w:cs="Arial"/>
        </w:rPr>
        <w:t>5- Morphine Sulphate</w:t>
      </w:r>
    </w:p>
    <w:p w14:paraId="30CBF398" w14:textId="77777777" w:rsidR="00AE0A86" w:rsidRPr="00097900" w:rsidRDefault="00AE0A86" w:rsidP="001C21D0">
      <w:pPr>
        <w:spacing w:after="0"/>
        <w:rPr>
          <w:rFonts w:ascii="Arial" w:hAnsi="Arial" w:cs="Arial"/>
        </w:rPr>
      </w:pPr>
    </w:p>
    <w:p w14:paraId="1B4CD13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Q3177. A 53 year old female who has bipolar depression presents with nausea, vomiting, </w:t>
      </w:r>
      <w:proofErr w:type="spellStart"/>
      <w:r w:rsidRPr="00097900">
        <w:rPr>
          <w:rFonts w:ascii="Arial" w:hAnsi="Arial" w:cs="Arial"/>
        </w:rPr>
        <w:t>diarrhoea</w:t>
      </w:r>
      <w:proofErr w:type="spellEnd"/>
      <w:r w:rsidRPr="00097900">
        <w:rPr>
          <w:rFonts w:ascii="Arial" w:hAnsi="Arial" w:cs="Arial"/>
        </w:rPr>
        <w:t xml:space="preserve"> and abdominal cramps. She also appears tremulous and confused. A lithium level is measured and reveals a level of 2.5 mmol/l. She is also found to be in acute renal failure. Which of the following is the most appropriate management?</w:t>
      </w:r>
    </w:p>
    <w:p w14:paraId="6D02A090" w14:textId="77777777" w:rsidR="00AE0A86" w:rsidRPr="00097900" w:rsidRDefault="00000000" w:rsidP="001C21D0">
      <w:pPr>
        <w:keepNext/>
        <w:keepLines/>
        <w:spacing w:after="0"/>
        <w:rPr>
          <w:rFonts w:ascii="Arial" w:hAnsi="Arial" w:cs="Arial"/>
        </w:rPr>
      </w:pPr>
      <w:r w:rsidRPr="00097900">
        <w:rPr>
          <w:rFonts w:ascii="Arial" w:hAnsi="Arial" w:cs="Arial"/>
        </w:rPr>
        <w:t>1- Sodium Bicarbonate</w:t>
      </w:r>
    </w:p>
    <w:p w14:paraId="18D6AB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Haemodialysis</w:t>
      </w:r>
      <w:proofErr w:type="spellEnd"/>
    </w:p>
    <w:p w14:paraId="7E6AEE0C" w14:textId="77777777" w:rsidR="00AE0A86" w:rsidRPr="00097900" w:rsidRDefault="00000000" w:rsidP="001C21D0">
      <w:pPr>
        <w:keepNext/>
        <w:keepLines/>
        <w:spacing w:after="0"/>
        <w:rPr>
          <w:rFonts w:ascii="Arial" w:hAnsi="Arial" w:cs="Arial"/>
        </w:rPr>
      </w:pPr>
      <w:r w:rsidRPr="00097900">
        <w:rPr>
          <w:rFonts w:ascii="Arial" w:hAnsi="Arial" w:cs="Arial"/>
        </w:rPr>
        <w:t>3- Activated Charcoal</w:t>
      </w:r>
    </w:p>
    <w:p w14:paraId="673B3466" w14:textId="77777777" w:rsidR="00AE0A86" w:rsidRPr="00097900" w:rsidRDefault="00000000" w:rsidP="001C21D0">
      <w:pPr>
        <w:keepNext/>
        <w:keepLines/>
        <w:spacing w:after="0"/>
        <w:rPr>
          <w:rFonts w:ascii="Arial" w:hAnsi="Arial" w:cs="Arial"/>
        </w:rPr>
      </w:pPr>
      <w:r w:rsidRPr="00097900">
        <w:rPr>
          <w:rFonts w:ascii="Arial" w:hAnsi="Arial" w:cs="Arial"/>
        </w:rPr>
        <w:t>4- Gastric Lavage</w:t>
      </w:r>
    </w:p>
    <w:p w14:paraId="65561893" w14:textId="77777777" w:rsidR="00AE0A86" w:rsidRPr="00097900" w:rsidRDefault="00000000" w:rsidP="001C21D0">
      <w:pPr>
        <w:keepNext/>
        <w:keepLines/>
        <w:spacing w:after="0"/>
        <w:rPr>
          <w:rFonts w:ascii="Arial" w:hAnsi="Arial" w:cs="Arial"/>
        </w:rPr>
      </w:pPr>
      <w:r w:rsidRPr="00097900">
        <w:rPr>
          <w:rFonts w:ascii="Arial" w:hAnsi="Arial" w:cs="Arial"/>
        </w:rPr>
        <w:t>5- Peritoneal Dialysis</w:t>
      </w:r>
    </w:p>
    <w:p w14:paraId="32F9B258" w14:textId="77777777" w:rsidR="00AE0A86" w:rsidRPr="00097900" w:rsidRDefault="00AE0A86" w:rsidP="001C21D0">
      <w:pPr>
        <w:spacing w:after="0"/>
        <w:rPr>
          <w:rFonts w:ascii="Arial" w:hAnsi="Arial" w:cs="Arial"/>
        </w:rPr>
      </w:pPr>
    </w:p>
    <w:p w14:paraId="303BA5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Q3178. A 35 year old female presents with fatigue, aches and pains, night sweats and pruritus. She also has </w:t>
      </w:r>
      <w:proofErr w:type="spellStart"/>
      <w:r w:rsidRPr="00097900">
        <w:rPr>
          <w:rFonts w:ascii="Arial" w:hAnsi="Arial" w:cs="Arial"/>
        </w:rPr>
        <w:t>diarrhoea</w:t>
      </w:r>
      <w:proofErr w:type="spellEnd"/>
      <w:r w:rsidRPr="00097900">
        <w:rPr>
          <w:rFonts w:ascii="Arial" w:hAnsi="Arial" w:cs="Arial"/>
        </w:rPr>
        <w:t>, shortness of breath and a dry cough. Bloods reveal a markedly elevated eosinophil count, thrombocytopenia and elevated ESR. There is no clear evidence to suggest allergies, asthma or parasitic infection and a bone marrow biopsy does not suggest malignancy. Which of the following is the most likely diagnosis?</w:t>
      </w:r>
    </w:p>
    <w:p w14:paraId="7B5735EC" w14:textId="77777777" w:rsidR="00AE0A86" w:rsidRPr="00097900" w:rsidRDefault="00000000" w:rsidP="001C21D0">
      <w:pPr>
        <w:keepNext/>
        <w:keepLines/>
        <w:spacing w:after="0"/>
        <w:rPr>
          <w:rFonts w:ascii="Arial" w:hAnsi="Arial" w:cs="Arial"/>
        </w:rPr>
      </w:pPr>
      <w:r w:rsidRPr="00097900">
        <w:rPr>
          <w:rFonts w:ascii="Arial" w:hAnsi="Arial" w:cs="Arial"/>
        </w:rPr>
        <w:t>1- Eosinophil malignancy</w:t>
      </w:r>
    </w:p>
    <w:p w14:paraId="5BBC9DBD" w14:textId="77777777" w:rsidR="00AE0A86" w:rsidRPr="00097900" w:rsidRDefault="00000000" w:rsidP="001C21D0">
      <w:pPr>
        <w:keepNext/>
        <w:keepLines/>
        <w:spacing w:after="0"/>
        <w:rPr>
          <w:rFonts w:ascii="Arial" w:hAnsi="Arial" w:cs="Arial"/>
        </w:rPr>
      </w:pPr>
      <w:r w:rsidRPr="00097900">
        <w:rPr>
          <w:rFonts w:ascii="Arial" w:hAnsi="Arial" w:cs="Arial"/>
        </w:rPr>
        <w:t>2- Allergic alveolitis</w:t>
      </w:r>
    </w:p>
    <w:p w14:paraId="6DFC3100" w14:textId="77777777" w:rsidR="00AE0A86" w:rsidRPr="00097900" w:rsidRDefault="00000000" w:rsidP="001C21D0">
      <w:pPr>
        <w:keepNext/>
        <w:keepLines/>
        <w:spacing w:after="0"/>
        <w:rPr>
          <w:rFonts w:ascii="Arial" w:hAnsi="Arial" w:cs="Arial"/>
        </w:rPr>
      </w:pPr>
      <w:r w:rsidRPr="00097900">
        <w:rPr>
          <w:rFonts w:ascii="Arial" w:hAnsi="Arial" w:cs="Arial"/>
        </w:rPr>
        <w:t>3- Asthma</w:t>
      </w:r>
    </w:p>
    <w:p w14:paraId="7EF0C8EE" w14:textId="77777777" w:rsidR="00AE0A86" w:rsidRPr="00097900" w:rsidRDefault="00000000" w:rsidP="001C21D0">
      <w:pPr>
        <w:keepNext/>
        <w:keepLines/>
        <w:spacing w:after="0"/>
        <w:rPr>
          <w:rFonts w:ascii="Arial" w:hAnsi="Arial" w:cs="Arial"/>
        </w:rPr>
      </w:pPr>
      <w:r w:rsidRPr="00097900">
        <w:rPr>
          <w:rFonts w:ascii="Arial" w:hAnsi="Arial" w:cs="Arial"/>
        </w:rPr>
        <w:t>4- Parasitic Infection</w:t>
      </w:r>
    </w:p>
    <w:p w14:paraId="76593D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Hypereosinophilic</w:t>
      </w:r>
      <w:proofErr w:type="spellEnd"/>
      <w:r w:rsidRPr="00097900">
        <w:rPr>
          <w:rFonts w:ascii="Arial" w:hAnsi="Arial" w:cs="Arial"/>
          <w:b/>
          <w:highlight w:val="yellow"/>
        </w:rPr>
        <w:t xml:space="preserve"> syndrome</w:t>
      </w:r>
    </w:p>
    <w:p w14:paraId="58893AC0" w14:textId="77777777" w:rsidR="00AE0A86" w:rsidRPr="00097900" w:rsidRDefault="00AE0A86" w:rsidP="001C21D0">
      <w:pPr>
        <w:spacing w:after="0"/>
        <w:rPr>
          <w:rFonts w:ascii="Arial" w:hAnsi="Arial" w:cs="Arial"/>
        </w:rPr>
      </w:pPr>
    </w:p>
    <w:p w14:paraId="239FB5C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Q3179. A patient with chronic lymphocytic </w:t>
      </w:r>
      <w:proofErr w:type="spellStart"/>
      <w:r w:rsidRPr="00097900">
        <w:rPr>
          <w:rFonts w:ascii="Arial" w:hAnsi="Arial" w:cs="Arial"/>
        </w:rPr>
        <w:t>leukaemia</w:t>
      </w:r>
      <w:proofErr w:type="spellEnd"/>
      <w:r w:rsidRPr="00097900">
        <w:rPr>
          <w:rFonts w:ascii="Arial" w:hAnsi="Arial" w:cs="Arial"/>
        </w:rPr>
        <w:t xml:space="preserve"> develops hypersplenism and pancytopenia. How should this be managed?</w:t>
      </w:r>
    </w:p>
    <w:p w14:paraId="410DB849" w14:textId="77777777" w:rsidR="00AE0A86" w:rsidRPr="00097900" w:rsidRDefault="00000000" w:rsidP="001C21D0">
      <w:pPr>
        <w:keepNext/>
        <w:keepLines/>
        <w:spacing w:after="0"/>
        <w:rPr>
          <w:rFonts w:ascii="Arial" w:hAnsi="Arial" w:cs="Arial"/>
        </w:rPr>
      </w:pPr>
      <w:r w:rsidRPr="00097900">
        <w:rPr>
          <w:rFonts w:ascii="Arial" w:hAnsi="Arial" w:cs="Arial"/>
        </w:rPr>
        <w:t>1- Bone marrow transplantation</w:t>
      </w:r>
    </w:p>
    <w:p w14:paraId="4663A14F" w14:textId="77777777" w:rsidR="00AE0A86" w:rsidRPr="00097900" w:rsidRDefault="00000000" w:rsidP="001C21D0">
      <w:pPr>
        <w:keepNext/>
        <w:keepLines/>
        <w:spacing w:after="0"/>
        <w:rPr>
          <w:rFonts w:ascii="Arial" w:hAnsi="Arial" w:cs="Arial"/>
        </w:rPr>
      </w:pPr>
      <w:r w:rsidRPr="00097900">
        <w:rPr>
          <w:rFonts w:ascii="Arial" w:hAnsi="Arial" w:cs="Arial"/>
        </w:rPr>
        <w:t>2- Corticosteroids</w:t>
      </w:r>
    </w:p>
    <w:p w14:paraId="773036E7" w14:textId="77777777" w:rsidR="00AE0A86" w:rsidRPr="00097900" w:rsidRDefault="00000000" w:rsidP="001C21D0">
      <w:pPr>
        <w:keepNext/>
        <w:keepLines/>
        <w:spacing w:after="0"/>
        <w:rPr>
          <w:rFonts w:ascii="Arial" w:hAnsi="Arial" w:cs="Arial"/>
        </w:rPr>
      </w:pPr>
      <w:r w:rsidRPr="00097900">
        <w:rPr>
          <w:rFonts w:ascii="Arial" w:hAnsi="Arial" w:cs="Arial"/>
        </w:rPr>
        <w:t>3- Chemotherapy</w:t>
      </w:r>
    </w:p>
    <w:p w14:paraId="0FB728A4" w14:textId="77777777" w:rsidR="00AE0A86" w:rsidRPr="00097900" w:rsidRDefault="00000000" w:rsidP="001C21D0">
      <w:pPr>
        <w:keepNext/>
        <w:keepLines/>
        <w:spacing w:after="0"/>
        <w:rPr>
          <w:rFonts w:ascii="Arial" w:hAnsi="Arial" w:cs="Arial"/>
        </w:rPr>
      </w:pPr>
      <w:r w:rsidRPr="00097900">
        <w:rPr>
          <w:rFonts w:ascii="Arial" w:hAnsi="Arial" w:cs="Arial"/>
        </w:rPr>
        <w:t>4- Radiotherapy</w:t>
      </w:r>
    </w:p>
    <w:p w14:paraId="009EE4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Splenectomy</w:t>
      </w:r>
    </w:p>
    <w:p w14:paraId="6AB5F882" w14:textId="77777777" w:rsidR="00AE0A86" w:rsidRPr="00097900" w:rsidRDefault="00AE0A86" w:rsidP="001C21D0">
      <w:pPr>
        <w:spacing w:after="0"/>
        <w:rPr>
          <w:rFonts w:ascii="Arial" w:hAnsi="Arial" w:cs="Arial"/>
        </w:rPr>
      </w:pPr>
    </w:p>
    <w:p w14:paraId="620B956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Q3180. A patient post operatively is found to have a prolonged APTT, high normal PT, prolonged TT and normal </w:t>
      </w:r>
      <w:proofErr w:type="spellStart"/>
      <w:r w:rsidRPr="00097900">
        <w:rPr>
          <w:rFonts w:ascii="Arial" w:hAnsi="Arial" w:cs="Arial"/>
        </w:rPr>
        <w:t>reptilase</w:t>
      </w:r>
      <w:proofErr w:type="spellEnd"/>
      <w:r w:rsidRPr="00097900">
        <w:rPr>
          <w:rFonts w:ascii="Arial" w:hAnsi="Arial" w:cs="Arial"/>
        </w:rPr>
        <w:t>. What does this indicate?</w:t>
      </w:r>
    </w:p>
    <w:p w14:paraId="716E7CBB" w14:textId="77777777" w:rsidR="00AE0A86" w:rsidRPr="00097900" w:rsidRDefault="00000000" w:rsidP="001C21D0">
      <w:pPr>
        <w:keepNext/>
        <w:keepLines/>
        <w:spacing w:after="0"/>
        <w:rPr>
          <w:rFonts w:ascii="Arial" w:hAnsi="Arial" w:cs="Arial"/>
        </w:rPr>
      </w:pPr>
      <w:r w:rsidRPr="00097900">
        <w:rPr>
          <w:rFonts w:ascii="Arial" w:hAnsi="Arial" w:cs="Arial"/>
        </w:rPr>
        <w:t>1- DIC</w:t>
      </w:r>
    </w:p>
    <w:p w14:paraId="36B4119D" w14:textId="77777777" w:rsidR="00AE0A86" w:rsidRPr="00097900" w:rsidRDefault="00000000" w:rsidP="001C21D0">
      <w:pPr>
        <w:keepNext/>
        <w:keepLines/>
        <w:spacing w:after="0"/>
        <w:rPr>
          <w:rFonts w:ascii="Arial" w:hAnsi="Arial" w:cs="Arial"/>
        </w:rPr>
      </w:pPr>
      <w:r w:rsidRPr="00097900">
        <w:rPr>
          <w:rFonts w:ascii="Arial" w:hAnsi="Arial" w:cs="Arial"/>
        </w:rPr>
        <w:t xml:space="preserve">2- Von </w:t>
      </w:r>
      <w:proofErr w:type="spellStart"/>
      <w:r w:rsidRPr="00097900">
        <w:rPr>
          <w:rFonts w:ascii="Arial" w:hAnsi="Arial" w:cs="Arial"/>
        </w:rPr>
        <w:t>Willebrands</w:t>
      </w:r>
      <w:proofErr w:type="spellEnd"/>
      <w:r w:rsidRPr="00097900">
        <w:rPr>
          <w:rFonts w:ascii="Arial" w:hAnsi="Arial" w:cs="Arial"/>
        </w:rPr>
        <w:t xml:space="preserve"> disease</w:t>
      </w:r>
    </w:p>
    <w:p w14:paraId="35147B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Contamination of sample with heparin</w:t>
      </w:r>
    </w:p>
    <w:p w14:paraId="6DCABC1E" w14:textId="77777777" w:rsidR="00AE0A86" w:rsidRPr="00097900" w:rsidRDefault="00000000" w:rsidP="001C21D0">
      <w:pPr>
        <w:keepNext/>
        <w:keepLines/>
        <w:spacing w:after="0"/>
        <w:rPr>
          <w:rFonts w:ascii="Arial" w:hAnsi="Arial" w:cs="Arial"/>
        </w:rPr>
      </w:pPr>
      <w:r w:rsidRPr="00097900">
        <w:rPr>
          <w:rFonts w:ascii="Arial" w:hAnsi="Arial" w:cs="Arial"/>
        </w:rPr>
        <w:t>4- Liver disease</w:t>
      </w:r>
    </w:p>
    <w:p w14:paraId="159FBCD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Dysfibrinogenaemia</w:t>
      </w:r>
      <w:proofErr w:type="spellEnd"/>
    </w:p>
    <w:p w14:paraId="2C1D4EC4" w14:textId="77777777" w:rsidR="00AE0A86" w:rsidRPr="00097900" w:rsidRDefault="00AE0A86" w:rsidP="001C21D0">
      <w:pPr>
        <w:spacing w:after="0"/>
        <w:rPr>
          <w:rFonts w:ascii="Arial" w:hAnsi="Arial" w:cs="Arial"/>
        </w:rPr>
      </w:pPr>
    </w:p>
    <w:p w14:paraId="7B637EE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Q3181. A 12 year old girl presents with profuse </w:t>
      </w:r>
      <w:proofErr w:type="spellStart"/>
      <w:r w:rsidRPr="00097900">
        <w:rPr>
          <w:rFonts w:ascii="Arial" w:hAnsi="Arial" w:cs="Arial"/>
        </w:rPr>
        <w:t>diarrhoea</w:t>
      </w:r>
      <w:proofErr w:type="spellEnd"/>
      <w:r w:rsidRPr="00097900">
        <w:rPr>
          <w:rFonts w:ascii="Arial" w:hAnsi="Arial" w:cs="Arial"/>
        </w:rPr>
        <w:t xml:space="preserve">. It was initially watery and then became bloody. She was unwell with fever, abdominal pain, petechial rash and vomiting. Bloods reveal a low </w:t>
      </w:r>
      <w:proofErr w:type="spellStart"/>
      <w:r w:rsidRPr="00097900">
        <w:rPr>
          <w:rFonts w:ascii="Arial" w:hAnsi="Arial" w:cs="Arial"/>
        </w:rPr>
        <w:t>haemoglobin</w:t>
      </w:r>
      <w:proofErr w:type="spellEnd"/>
      <w:r w:rsidRPr="00097900">
        <w:rPr>
          <w:rFonts w:ascii="Arial" w:hAnsi="Arial" w:cs="Arial"/>
        </w:rPr>
        <w:t>, LDH and bilirubin, low platelets and acute renal failure. Coombs test is negative. What other features would likely be found on blood film?</w:t>
      </w:r>
    </w:p>
    <w:p w14:paraId="33096679" w14:textId="77777777" w:rsidR="00AE0A86" w:rsidRPr="00097900" w:rsidRDefault="00000000" w:rsidP="001C21D0">
      <w:pPr>
        <w:keepNext/>
        <w:keepLines/>
        <w:spacing w:after="0"/>
        <w:rPr>
          <w:rFonts w:ascii="Arial" w:hAnsi="Arial" w:cs="Arial"/>
        </w:rPr>
      </w:pPr>
      <w:r w:rsidRPr="00097900">
        <w:rPr>
          <w:rFonts w:ascii="Arial" w:hAnsi="Arial" w:cs="Arial"/>
        </w:rPr>
        <w:t>1- Howell Jolly bodies</w:t>
      </w:r>
    </w:p>
    <w:p w14:paraId="0AAD0D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Fragmented Red Cells</w:t>
      </w:r>
    </w:p>
    <w:p w14:paraId="2BDC2318" w14:textId="77777777" w:rsidR="00AE0A86" w:rsidRPr="00097900" w:rsidRDefault="00000000" w:rsidP="001C21D0">
      <w:pPr>
        <w:keepNext/>
        <w:keepLines/>
        <w:spacing w:after="0"/>
        <w:rPr>
          <w:rFonts w:ascii="Arial" w:hAnsi="Arial" w:cs="Arial"/>
        </w:rPr>
      </w:pPr>
      <w:r w:rsidRPr="00097900">
        <w:rPr>
          <w:rFonts w:ascii="Arial" w:hAnsi="Arial" w:cs="Arial"/>
        </w:rPr>
        <w:t>3- Bite Cells</w:t>
      </w:r>
    </w:p>
    <w:p w14:paraId="373B0D3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Ellipocytes</w:t>
      </w:r>
      <w:proofErr w:type="spellEnd"/>
    </w:p>
    <w:p w14:paraId="6F779581" w14:textId="77777777" w:rsidR="00AE0A86" w:rsidRPr="00097900" w:rsidRDefault="00000000" w:rsidP="001C21D0">
      <w:pPr>
        <w:keepNext/>
        <w:keepLines/>
        <w:spacing w:after="0"/>
        <w:rPr>
          <w:rFonts w:ascii="Arial" w:hAnsi="Arial" w:cs="Arial"/>
        </w:rPr>
      </w:pPr>
      <w:r w:rsidRPr="00097900">
        <w:rPr>
          <w:rFonts w:ascii="Arial" w:hAnsi="Arial" w:cs="Arial"/>
        </w:rPr>
        <w:t>5- Target cells</w:t>
      </w:r>
    </w:p>
    <w:p w14:paraId="59AF667B" w14:textId="77777777" w:rsidR="00AE0A86" w:rsidRPr="00097900" w:rsidRDefault="00AE0A86" w:rsidP="001C21D0">
      <w:pPr>
        <w:spacing w:after="0"/>
        <w:rPr>
          <w:rFonts w:ascii="Arial" w:hAnsi="Arial" w:cs="Arial"/>
        </w:rPr>
      </w:pPr>
    </w:p>
    <w:p w14:paraId="38FB56D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Q3182. Imatinib is </w:t>
      </w:r>
      <w:proofErr w:type="spellStart"/>
      <w:r w:rsidRPr="00097900">
        <w:rPr>
          <w:rFonts w:ascii="Arial" w:hAnsi="Arial" w:cs="Arial"/>
        </w:rPr>
        <w:t>utilised</w:t>
      </w:r>
      <w:proofErr w:type="spellEnd"/>
      <w:r w:rsidRPr="00097900">
        <w:rPr>
          <w:rFonts w:ascii="Arial" w:hAnsi="Arial" w:cs="Arial"/>
        </w:rPr>
        <w:t xml:space="preserve"> in the management of Chronic Myeloid </w:t>
      </w:r>
      <w:proofErr w:type="spellStart"/>
      <w:r w:rsidRPr="00097900">
        <w:rPr>
          <w:rFonts w:ascii="Arial" w:hAnsi="Arial" w:cs="Arial"/>
        </w:rPr>
        <w:t>Leukaemia</w:t>
      </w:r>
      <w:proofErr w:type="spellEnd"/>
      <w:r w:rsidRPr="00097900">
        <w:rPr>
          <w:rFonts w:ascii="Arial" w:hAnsi="Arial" w:cs="Arial"/>
        </w:rPr>
        <w:t>. What is its mechanism of action?</w:t>
      </w:r>
    </w:p>
    <w:p w14:paraId="1D3EA3D6" w14:textId="77777777" w:rsidR="00AE0A86" w:rsidRPr="00097900" w:rsidRDefault="00000000" w:rsidP="001C21D0">
      <w:pPr>
        <w:keepNext/>
        <w:keepLines/>
        <w:spacing w:after="0"/>
        <w:rPr>
          <w:rFonts w:ascii="Arial" w:hAnsi="Arial" w:cs="Arial"/>
        </w:rPr>
      </w:pPr>
      <w:r w:rsidRPr="00097900">
        <w:rPr>
          <w:rFonts w:ascii="Arial" w:hAnsi="Arial" w:cs="Arial"/>
        </w:rPr>
        <w:t>1- PPAR gamma inhibitor</w:t>
      </w:r>
    </w:p>
    <w:p w14:paraId="072011A7" w14:textId="77777777" w:rsidR="00AE0A86" w:rsidRPr="00097900" w:rsidRDefault="00000000" w:rsidP="001C21D0">
      <w:pPr>
        <w:keepNext/>
        <w:keepLines/>
        <w:spacing w:after="0"/>
        <w:rPr>
          <w:rFonts w:ascii="Arial" w:hAnsi="Arial" w:cs="Arial"/>
        </w:rPr>
      </w:pPr>
      <w:r w:rsidRPr="00097900">
        <w:rPr>
          <w:rFonts w:ascii="Arial" w:hAnsi="Arial" w:cs="Arial"/>
        </w:rPr>
        <w:t>2- Tyrosine Kinase Activator</w:t>
      </w:r>
    </w:p>
    <w:p w14:paraId="7451DD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Tyrosine Kinase inhibitor</w:t>
      </w:r>
    </w:p>
    <w:p w14:paraId="03993994" w14:textId="77777777" w:rsidR="00AE0A86" w:rsidRPr="00097900" w:rsidRDefault="00000000" w:rsidP="001C21D0">
      <w:pPr>
        <w:keepNext/>
        <w:keepLines/>
        <w:spacing w:after="0"/>
        <w:rPr>
          <w:rFonts w:ascii="Arial" w:hAnsi="Arial" w:cs="Arial"/>
        </w:rPr>
      </w:pPr>
      <w:r w:rsidRPr="00097900">
        <w:rPr>
          <w:rFonts w:ascii="Arial" w:hAnsi="Arial" w:cs="Arial"/>
        </w:rPr>
        <w:t>4- PPAR gamma activator</w:t>
      </w:r>
    </w:p>
    <w:p w14:paraId="284282C3" w14:textId="77777777" w:rsidR="00AE0A86" w:rsidRPr="00097900" w:rsidRDefault="00000000" w:rsidP="001C21D0">
      <w:pPr>
        <w:keepNext/>
        <w:keepLines/>
        <w:spacing w:after="0"/>
        <w:rPr>
          <w:rFonts w:ascii="Arial" w:hAnsi="Arial" w:cs="Arial"/>
        </w:rPr>
      </w:pPr>
      <w:r w:rsidRPr="00097900">
        <w:rPr>
          <w:rFonts w:ascii="Arial" w:hAnsi="Arial" w:cs="Arial"/>
        </w:rPr>
        <w:t>5- Tyrosine kinase receptor blocker</w:t>
      </w:r>
    </w:p>
    <w:p w14:paraId="1A9F3BD3" w14:textId="77777777" w:rsidR="00AE0A86" w:rsidRPr="00097900" w:rsidRDefault="00AE0A86" w:rsidP="001C21D0">
      <w:pPr>
        <w:spacing w:after="0"/>
        <w:rPr>
          <w:rFonts w:ascii="Arial" w:hAnsi="Arial" w:cs="Arial"/>
        </w:rPr>
      </w:pPr>
    </w:p>
    <w:p w14:paraId="69C6BDFB" w14:textId="77777777" w:rsidR="00AE0A86" w:rsidRPr="00097900" w:rsidRDefault="00000000" w:rsidP="001C21D0">
      <w:pPr>
        <w:keepNext/>
        <w:keepLines/>
        <w:spacing w:after="0"/>
        <w:rPr>
          <w:rFonts w:ascii="Arial" w:hAnsi="Arial" w:cs="Arial"/>
        </w:rPr>
      </w:pPr>
      <w:r w:rsidRPr="00097900">
        <w:rPr>
          <w:rFonts w:ascii="Arial" w:hAnsi="Arial" w:cs="Arial"/>
        </w:rPr>
        <w:t>Q3183. What is the chance of a healthy adult being a carrier of cystic fibrosis if his brother is affected by the condition?</w:t>
      </w:r>
    </w:p>
    <w:p w14:paraId="08732618" w14:textId="77777777" w:rsidR="00AE0A86" w:rsidRPr="00097900" w:rsidRDefault="00000000" w:rsidP="001C21D0">
      <w:pPr>
        <w:keepNext/>
        <w:keepLines/>
        <w:spacing w:after="0"/>
        <w:rPr>
          <w:rFonts w:ascii="Arial" w:hAnsi="Arial" w:cs="Arial"/>
        </w:rPr>
      </w:pPr>
      <w:r w:rsidRPr="00097900">
        <w:rPr>
          <w:rFonts w:ascii="Arial" w:hAnsi="Arial" w:cs="Arial"/>
        </w:rPr>
        <w:t>1- 1 in 4</w:t>
      </w:r>
    </w:p>
    <w:p w14:paraId="44892D60" w14:textId="77777777" w:rsidR="00AE0A86" w:rsidRPr="00097900" w:rsidRDefault="00000000" w:rsidP="001C21D0">
      <w:pPr>
        <w:keepNext/>
        <w:keepLines/>
        <w:spacing w:after="0"/>
        <w:rPr>
          <w:rFonts w:ascii="Arial" w:hAnsi="Arial" w:cs="Arial"/>
        </w:rPr>
      </w:pPr>
      <w:r w:rsidRPr="00097900">
        <w:rPr>
          <w:rFonts w:ascii="Arial" w:hAnsi="Arial" w:cs="Arial"/>
        </w:rPr>
        <w:t>2- 1 in 2</w:t>
      </w:r>
    </w:p>
    <w:p w14:paraId="5D9EA0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3- 2 in 3</w:t>
      </w:r>
    </w:p>
    <w:p w14:paraId="2988EC25" w14:textId="77777777" w:rsidR="00AE0A86" w:rsidRPr="00097900" w:rsidRDefault="00000000" w:rsidP="001C21D0">
      <w:pPr>
        <w:keepNext/>
        <w:keepLines/>
        <w:spacing w:after="0"/>
        <w:rPr>
          <w:rFonts w:ascii="Arial" w:hAnsi="Arial" w:cs="Arial"/>
        </w:rPr>
      </w:pPr>
      <w:r w:rsidRPr="00097900">
        <w:rPr>
          <w:rFonts w:ascii="Arial" w:hAnsi="Arial" w:cs="Arial"/>
        </w:rPr>
        <w:t>4- 100%</w:t>
      </w:r>
    </w:p>
    <w:p w14:paraId="04D8027D" w14:textId="77777777" w:rsidR="00AE0A86" w:rsidRPr="00097900" w:rsidRDefault="00000000" w:rsidP="001C21D0">
      <w:pPr>
        <w:keepNext/>
        <w:keepLines/>
        <w:spacing w:after="0"/>
        <w:rPr>
          <w:rFonts w:ascii="Arial" w:hAnsi="Arial" w:cs="Arial"/>
        </w:rPr>
      </w:pPr>
      <w:r w:rsidRPr="00097900">
        <w:rPr>
          <w:rFonts w:ascii="Arial" w:hAnsi="Arial" w:cs="Arial"/>
        </w:rPr>
        <w:t>5- 1 in 3</w:t>
      </w:r>
    </w:p>
    <w:p w14:paraId="6DE42DFB" w14:textId="77777777" w:rsidR="00AE0A86" w:rsidRPr="00097900" w:rsidRDefault="00AE0A86" w:rsidP="001C21D0">
      <w:pPr>
        <w:spacing w:after="0"/>
        <w:rPr>
          <w:rFonts w:ascii="Arial" w:hAnsi="Arial" w:cs="Arial"/>
        </w:rPr>
      </w:pPr>
    </w:p>
    <w:p w14:paraId="65C4D557" w14:textId="77777777" w:rsidR="00AE0A86" w:rsidRPr="00097900" w:rsidRDefault="00000000" w:rsidP="001C21D0">
      <w:pPr>
        <w:keepNext/>
        <w:keepLines/>
        <w:spacing w:after="0"/>
        <w:rPr>
          <w:rFonts w:ascii="Arial" w:hAnsi="Arial" w:cs="Arial"/>
        </w:rPr>
      </w:pPr>
      <w:r w:rsidRPr="00097900">
        <w:rPr>
          <w:rFonts w:ascii="Arial" w:hAnsi="Arial" w:cs="Arial"/>
        </w:rPr>
        <w:t>Q3184. A 21 year old man presents to his GP after dislocating his shoulder several times. On examination his joints are hypermobile, his skin elasticity is normal, there is no bruising and laboratory investigations are normal. He is tall but his arm span is normal. What is the likely diagnosis?</w:t>
      </w:r>
    </w:p>
    <w:p w14:paraId="4B395ED2" w14:textId="77777777" w:rsidR="00AE0A86" w:rsidRPr="00097900" w:rsidRDefault="00000000" w:rsidP="001C21D0">
      <w:pPr>
        <w:keepNext/>
        <w:keepLines/>
        <w:spacing w:after="0"/>
        <w:rPr>
          <w:rFonts w:ascii="Arial" w:hAnsi="Arial" w:cs="Arial"/>
        </w:rPr>
      </w:pPr>
      <w:r w:rsidRPr="00097900">
        <w:rPr>
          <w:rFonts w:ascii="Arial" w:hAnsi="Arial" w:cs="Arial"/>
        </w:rPr>
        <w:t>1- Marfan syndrome</w:t>
      </w:r>
    </w:p>
    <w:p w14:paraId="72F76D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Benign hypermobile syndrome</w:t>
      </w:r>
    </w:p>
    <w:p w14:paraId="19330DE6" w14:textId="77777777" w:rsidR="00AE0A86" w:rsidRPr="00097900" w:rsidRDefault="00000000" w:rsidP="001C21D0">
      <w:pPr>
        <w:keepNext/>
        <w:keepLines/>
        <w:spacing w:after="0"/>
        <w:rPr>
          <w:rFonts w:ascii="Arial" w:hAnsi="Arial" w:cs="Arial"/>
        </w:rPr>
      </w:pPr>
      <w:r w:rsidRPr="00097900">
        <w:rPr>
          <w:rFonts w:ascii="Arial" w:hAnsi="Arial" w:cs="Arial"/>
        </w:rPr>
        <w:t>3- Ehlers Danlos syndrome</w:t>
      </w:r>
    </w:p>
    <w:p w14:paraId="56A8E946" w14:textId="77777777" w:rsidR="00AE0A86" w:rsidRPr="00097900" w:rsidRDefault="00000000" w:rsidP="001C21D0">
      <w:pPr>
        <w:keepNext/>
        <w:keepLines/>
        <w:spacing w:after="0"/>
        <w:rPr>
          <w:rFonts w:ascii="Arial" w:hAnsi="Arial" w:cs="Arial"/>
        </w:rPr>
      </w:pPr>
      <w:r w:rsidRPr="00097900">
        <w:rPr>
          <w:rFonts w:ascii="Arial" w:hAnsi="Arial" w:cs="Arial"/>
        </w:rPr>
        <w:t>4- MASS phenotype</w:t>
      </w:r>
    </w:p>
    <w:p w14:paraId="290A0F8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Loeys</w:t>
      </w:r>
      <w:proofErr w:type="spellEnd"/>
      <w:r w:rsidRPr="00097900">
        <w:rPr>
          <w:rFonts w:ascii="Arial" w:hAnsi="Arial" w:cs="Arial"/>
        </w:rPr>
        <w:t xml:space="preserve"> Dietz syndrome</w:t>
      </w:r>
    </w:p>
    <w:p w14:paraId="02027381" w14:textId="77777777" w:rsidR="00AE0A86" w:rsidRPr="00097900" w:rsidRDefault="00AE0A86" w:rsidP="001C21D0">
      <w:pPr>
        <w:spacing w:after="0"/>
        <w:rPr>
          <w:rFonts w:ascii="Arial" w:hAnsi="Arial" w:cs="Arial"/>
        </w:rPr>
      </w:pPr>
    </w:p>
    <w:p w14:paraId="3315DDF3" w14:textId="112352E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47328" behindDoc="1" locked="0" layoutInCell="1" allowOverlap="1" wp14:anchorId="133094DB" wp14:editId="7E5F5573">
                <wp:simplePos x="0" y="0"/>
                <wp:positionH relativeFrom="page">
                  <wp:posOffset>3886200</wp:posOffset>
                </wp:positionH>
                <wp:positionV relativeFrom="page">
                  <wp:posOffset>182880</wp:posOffset>
                </wp:positionV>
                <wp:extent cx="0" cy="9692640"/>
                <wp:effectExtent l="57150" t="19050" r="76200" b="80010"/>
                <wp:wrapNone/>
                <wp:docPr id="1375398414"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519449" id="Straight Connector 374" o:spid="_x0000_s1026" style="position:absolute;z-index:-249969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Q3185. An asymptomatic female is found to be a carrier of </w:t>
      </w:r>
      <w:proofErr w:type="spellStart"/>
      <w:r w:rsidR="00000000" w:rsidRPr="00097900">
        <w:rPr>
          <w:rFonts w:ascii="Arial" w:hAnsi="Arial" w:cs="Arial"/>
        </w:rPr>
        <w:t>haemophilia</w:t>
      </w:r>
      <w:proofErr w:type="spellEnd"/>
      <w:r w:rsidR="00000000" w:rsidRPr="00097900">
        <w:rPr>
          <w:rFonts w:ascii="Arial" w:hAnsi="Arial" w:cs="Arial"/>
        </w:rPr>
        <w:t xml:space="preserve"> A. What is the chance of her having a son with </w:t>
      </w:r>
      <w:proofErr w:type="spellStart"/>
      <w:r w:rsidR="00000000" w:rsidRPr="00097900">
        <w:rPr>
          <w:rFonts w:ascii="Arial" w:hAnsi="Arial" w:cs="Arial"/>
        </w:rPr>
        <w:t>Haemophilia</w:t>
      </w:r>
      <w:proofErr w:type="spellEnd"/>
      <w:r w:rsidR="00000000" w:rsidRPr="00097900">
        <w:rPr>
          <w:rFonts w:ascii="Arial" w:hAnsi="Arial" w:cs="Arial"/>
        </w:rPr>
        <w:t xml:space="preserve"> if the father is not affected?</w:t>
      </w:r>
    </w:p>
    <w:p w14:paraId="68F0950F" w14:textId="77777777" w:rsidR="00AE0A86" w:rsidRPr="00097900" w:rsidRDefault="00000000" w:rsidP="001C21D0">
      <w:pPr>
        <w:keepNext/>
        <w:keepLines/>
        <w:spacing w:after="0"/>
        <w:rPr>
          <w:rFonts w:ascii="Arial" w:hAnsi="Arial" w:cs="Arial"/>
        </w:rPr>
      </w:pPr>
      <w:r w:rsidRPr="00097900">
        <w:rPr>
          <w:rFonts w:ascii="Arial" w:hAnsi="Arial" w:cs="Arial"/>
        </w:rPr>
        <w:t>1- No chance</w:t>
      </w:r>
    </w:p>
    <w:p w14:paraId="709352DD" w14:textId="77777777" w:rsidR="00AE0A86" w:rsidRPr="00097900" w:rsidRDefault="00000000" w:rsidP="001C21D0">
      <w:pPr>
        <w:keepNext/>
        <w:keepLines/>
        <w:spacing w:after="0"/>
        <w:rPr>
          <w:rFonts w:ascii="Arial" w:hAnsi="Arial" w:cs="Arial"/>
        </w:rPr>
      </w:pPr>
      <w:r w:rsidRPr="00097900">
        <w:rPr>
          <w:rFonts w:ascii="Arial" w:hAnsi="Arial" w:cs="Arial"/>
        </w:rPr>
        <w:t>2- 25%</w:t>
      </w:r>
    </w:p>
    <w:p w14:paraId="5EDED022" w14:textId="77777777" w:rsidR="00AE0A86" w:rsidRPr="00097900" w:rsidRDefault="00000000" w:rsidP="001C21D0">
      <w:pPr>
        <w:keepNext/>
        <w:keepLines/>
        <w:spacing w:after="0"/>
        <w:rPr>
          <w:rFonts w:ascii="Arial" w:hAnsi="Arial" w:cs="Arial"/>
        </w:rPr>
      </w:pPr>
      <w:r w:rsidRPr="00097900">
        <w:rPr>
          <w:rFonts w:ascii="Arial" w:hAnsi="Arial" w:cs="Arial"/>
        </w:rPr>
        <w:t>3- Less than 1%</w:t>
      </w:r>
    </w:p>
    <w:p w14:paraId="24E39F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4- 50%</w:t>
      </w:r>
    </w:p>
    <w:p w14:paraId="4B61B14B" w14:textId="77777777" w:rsidR="00AE0A86" w:rsidRPr="00097900" w:rsidRDefault="00000000" w:rsidP="001C21D0">
      <w:pPr>
        <w:keepNext/>
        <w:keepLines/>
        <w:spacing w:after="0"/>
        <w:rPr>
          <w:rFonts w:ascii="Arial" w:hAnsi="Arial" w:cs="Arial"/>
        </w:rPr>
      </w:pPr>
      <w:r w:rsidRPr="00097900">
        <w:rPr>
          <w:rFonts w:ascii="Arial" w:hAnsi="Arial" w:cs="Arial"/>
        </w:rPr>
        <w:t>5- 100%</w:t>
      </w:r>
    </w:p>
    <w:p w14:paraId="7DDB6FEC" w14:textId="77777777" w:rsidR="00AE0A86" w:rsidRPr="00097900" w:rsidRDefault="00AE0A86" w:rsidP="001C21D0">
      <w:pPr>
        <w:spacing w:after="0"/>
        <w:rPr>
          <w:rFonts w:ascii="Arial" w:hAnsi="Arial" w:cs="Arial"/>
        </w:rPr>
      </w:pPr>
    </w:p>
    <w:p w14:paraId="66619D3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Q3186. An 18 year old has bilateral ptosis, restricted eye movements, </w:t>
      </w:r>
      <w:proofErr w:type="spellStart"/>
      <w:r w:rsidRPr="00097900">
        <w:rPr>
          <w:rFonts w:ascii="Arial" w:hAnsi="Arial" w:cs="Arial"/>
        </w:rPr>
        <w:t>opthalmoplegia</w:t>
      </w:r>
      <w:proofErr w:type="spellEnd"/>
      <w:r w:rsidRPr="00097900">
        <w:rPr>
          <w:rFonts w:ascii="Arial" w:hAnsi="Arial" w:cs="Arial"/>
        </w:rPr>
        <w:t>, retinitis pigmentosa and AV block. What is the diagnosis?</w:t>
      </w:r>
    </w:p>
    <w:p w14:paraId="49D9BADF" w14:textId="77777777" w:rsidR="00AE0A86" w:rsidRPr="00097900" w:rsidRDefault="00000000" w:rsidP="001C21D0">
      <w:pPr>
        <w:keepNext/>
        <w:keepLines/>
        <w:spacing w:after="0"/>
        <w:rPr>
          <w:rFonts w:ascii="Arial" w:hAnsi="Arial" w:cs="Arial"/>
        </w:rPr>
      </w:pPr>
      <w:r w:rsidRPr="00097900">
        <w:rPr>
          <w:rFonts w:ascii="Arial" w:hAnsi="Arial" w:cs="Arial"/>
        </w:rPr>
        <w:t>1- Chronic progressive external ophthalmoplegia</w:t>
      </w:r>
    </w:p>
    <w:p w14:paraId="40E2E011" w14:textId="77777777" w:rsidR="00AE0A86" w:rsidRPr="00097900" w:rsidRDefault="00000000" w:rsidP="001C21D0">
      <w:pPr>
        <w:keepNext/>
        <w:keepLines/>
        <w:spacing w:after="0"/>
        <w:rPr>
          <w:rFonts w:ascii="Arial" w:hAnsi="Arial" w:cs="Arial"/>
        </w:rPr>
      </w:pPr>
      <w:r w:rsidRPr="00097900">
        <w:rPr>
          <w:rFonts w:ascii="Arial" w:hAnsi="Arial" w:cs="Arial"/>
        </w:rPr>
        <w:t>2- Myotonic dystrophy</w:t>
      </w:r>
    </w:p>
    <w:p w14:paraId="5ABACAF5" w14:textId="77777777" w:rsidR="00AE0A86" w:rsidRPr="00097900" w:rsidRDefault="00000000" w:rsidP="001C21D0">
      <w:pPr>
        <w:keepNext/>
        <w:keepLines/>
        <w:spacing w:after="0"/>
        <w:rPr>
          <w:rFonts w:ascii="Arial" w:hAnsi="Arial" w:cs="Arial"/>
        </w:rPr>
      </w:pPr>
      <w:r w:rsidRPr="00097900">
        <w:rPr>
          <w:rFonts w:ascii="Arial" w:hAnsi="Arial" w:cs="Arial"/>
        </w:rPr>
        <w:t>3- Pearson syndrome</w:t>
      </w:r>
    </w:p>
    <w:p w14:paraId="4B09109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Myaesthenia</w:t>
      </w:r>
      <w:proofErr w:type="spellEnd"/>
      <w:r w:rsidRPr="00097900">
        <w:rPr>
          <w:rFonts w:ascii="Arial" w:hAnsi="Arial" w:cs="Arial"/>
        </w:rPr>
        <w:t xml:space="preserve"> Gravis</w:t>
      </w:r>
    </w:p>
    <w:p w14:paraId="35CE46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Kearns Sayre syndrome</w:t>
      </w:r>
    </w:p>
    <w:p w14:paraId="457EE710" w14:textId="77777777" w:rsidR="00AE0A86" w:rsidRPr="00097900" w:rsidRDefault="00AE0A86" w:rsidP="001C21D0">
      <w:pPr>
        <w:spacing w:after="0"/>
        <w:rPr>
          <w:rFonts w:ascii="Arial" w:hAnsi="Arial" w:cs="Arial"/>
        </w:rPr>
      </w:pPr>
    </w:p>
    <w:p w14:paraId="30731A5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Q3187. What is the </w:t>
      </w:r>
      <w:proofErr w:type="spellStart"/>
      <w:r w:rsidRPr="00097900">
        <w:rPr>
          <w:rFonts w:ascii="Arial" w:hAnsi="Arial" w:cs="Arial"/>
        </w:rPr>
        <w:t>the</w:t>
      </w:r>
      <w:proofErr w:type="spellEnd"/>
      <w:r w:rsidRPr="00097900">
        <w:rPr>
          <w:rFonts w:ascii="Arial" w:hAnsi="Arial" w:cs="Arial"/>
        </w:rPr>
        <w:t xml:space="preserve"> most common cause of male hypogonadism and infertility?</w:t>
      </w:r>
    </w:p>
    <w:p w14:paraId="4AC57688" w14:textId="77777777" w:rsidR="00AE0A86" w:rsidRPr="00097900" w:rsidRDefault="00000000" w:rsidP="001C21D0">
      <w:pPr>
        <w:keepNext/>
        <w:keepLines/>
        <w:spacing w:after="0"/>
        <w:rPr>
          <w:rFonts w:ascii="Arial" w:hAnsi="Arial" w:cs="Arial"/>
        </w:rPr>
      </w:pPr>
      <w:r w:rsidRPr="00097900">
        <w:rPr>
          <w:rFonts w:ascii="Arial" w:hAnsi="Arial" w:cs="Arial"/>
        </w:rPr>
        <w:t>1- Fragile X syndrome</w:t>
      </w:r>
    </w:p>
    <w:p w14:paraId="146128D5" w14:textId="77777777" w:rsidR="00AE0A86" w:rsidRPr="00097900" w:rsidRDefault="00000000" w:rsidP="001C21D0">
      <w:pPr>
        <w:keepNext/>
        <w:keepLines/>
        <w:spacing w:after="0"/>
        <w:rPr>
          <w:rFonts w:ascii="Arial" w:hAnsi="Arial" w:cs="Arial"/>
        </w:rPr>
      </w:pPr>
      <w:r w:rsidRPr="00097900">
        <w:rPr>
          <w:rFonts w:ascii="Arial" w:hAnsi="Arial" w:cs="Arial"/>
        </w:rPr>
        <w:t>2- Tubular sclerosis</w:t>
      </w:r>
    </w:p>
    <w:p w14:paraId="6E683CA8" w14:textId="77777777" w:rsidR="00AE0A86" w:rsidRPr="00097900" w:rsidRDefault="00000000" w:rsidP="001C21D0">
      <w:pPr>
        <w:keepNext/>
        <w:keepLines/>
        <w:spacing w:after="0"/>
        <w:rPr>
          <w:rFonts w:ascii="Arial" w:hAnsi="Arial" w:cs="Arial"/>
        </w:rPr>
      </w:pPr>
      <w:r w:rsidRPr="00097900">
        <w:rPr>
          <w:rFonts w:ascii="Arial" w:hAnsi="Arial" w:cs="Arial"/>
        </w:rPr>
        <w:t>3- Cystic fibrosis</w:t>
      </w:r>
    </w:p>
    <w:p w14:paraId="2FEBEB99" w14:textId="77777777" w:rsidR="00AE0A86" w:rsidRPr="00097900" w:rsidRDefault="00000000" w:rsidP="001C21D0">
      <w:pPr>
        <w:keepNext/>
        <w:keepLines/>
        <w:spacing w:after="0"/>
        <w:rPr>
          <w:rFonts w:ascii="Arial" w:hAnsi="Arial" w:cs="Arial"/>
        </w:rPr>
      </w:pPr>
      <w:r w:rsidRPr="00097900">
        <w:rPr>
          <w:rFonts w:ascii="Arial" w:hAnsi="Arial" w:cs="Arial"/>
        </w:rPr>
        <w:t>4- Down syndrome</w:t>
      </w:r>
    </w:p>
    <w:p w14:paraId="08BA1C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66D420C0" w14:textId="77777777" w:rsidR="00AE0A86" w:rsidRPr="00097900" w:rsidRDefault="00AE0A86" w:rsidP="001C21D0">
      <w:pPr>
        <w:spacing w:after="0"/>
        <w:rPr>
          <w:rFonts w:ascii="Arial" w:hAnsi="Arial" w:cs="Arial"/>
        </w:rPr>
      </w:pPr>
    </w:p>
    <w:p w14:paraId="72F95EC2" w14:textId="77777777" w:rsidR="00AE0A86" w:rsidRPr="00097900" w:rsidRDefault="00000000" w:rsidP="001C21D0">
      <w:pPr>
        <w:keepNext/>
        <w:keepLines/>
        <w:spacing w:after="0"/>
        <w:rPr>
          <w:rFonts w:ascii="Arial" w:hAnsi="Arial" w:cs="Arial"/>
        </w:rPr>
      </w:pPr>
      <w:r w:rsidRPr="00097900">
        <w:rPr>
          <w:rFonts w:ascii="Arial" w:hAnsi="Arial" w:cs="Arial"/>
        </w:rPr>
        <w:t>Q3188. A blood film shows Heinz bodies. What is the likely underlying condition?</w:t>
      </w:r>
    </w:p>
    <w:p w14:paraId="63B51FB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368F08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Glucose 6 phosphate dehydrogenase deficiency</w:t>
      </w:r>
    </w:p>
    <w:p w14:paraId="283685A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Sickle Cell </w:t>
      </w:r>
      <w:proofErr w:type="spellStart"/>
      <w:r w:rsidRPr="00097900">
        <w:rPr>
          <w:rFonts w:ascii="Arial" w:hAnsi="Arial" w:cs="Arial"/>
        </w:rPr>
        <w:t>Anaemia</w:t>
      </w:r>
      <w:proofErr w:type="spellEnd"/>
    </w:p>
    <w:p w14:paraId="4EB1C742" w14:textId="77777777" w:rsidR="00AE0A86" w:rsidRPr="00097900" w:rsidRDefault="00000000" w:rsidP="001C21D0">
      <w:pPr>
        <w:keepNext/>
        <w:keepLines/>
        <w:spacing w:after="0"/>
        <w:rPr>
          <w:rFonts w:ascii="Arial" w:hAnsi="Arial" w:cs="Arial"/>
        </w:rPr>
      </w:pPr>
      <w:r w:rsidRPr="00097900">
        <w:rPr>
          <w:rFonts w:ascii="Arial" w:hAnsi="Arial" w:cs="Arial"/>
        </w:rPr>
        <w:t>4- Hereditary spherocytosis</w:t>
      </w:r>
    </w:p>
    <w:p w14:paraId="1536114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Haemophilia</w:t>
      </w:r>
      <w:proofErr w:type="spellEnd"/>
      <w:r w:rsidRPr="00097900">
        <w:rPr>
          <w:rFonts w:ascii="Arial" w:hAnsi="Arial" w:cs="Arial"/>
        </w:rPr>
        <w:t xml:space="preserve"> A</w:t>
      </w:r>
    </w:p>
    <w:p w14:paraId="5641DCFC" w14:textId="77777777" w:rsidR="00AE0A86" w:rsidRPr="00097900" w:rsidRDefault="00AE0A86" w:rsidP="001C21D0">
      <w:pPr>
        <w:spacing w:after="0"/>
        <w:rPr>
          <w:rFonts w:ascii="Arial" w:hAnsi="Arial" w:cs="Arial"/>
        </w:rPr>
      </w:pPr>
    </w:p>
    <w:p w14:paraId="37C7839E" w14:textId="77777777" w:rsidR="00AE0A86" w:rsidRPr="00097900" w:rsidRDefault="00000000" w:rsidP="001C21D0">
      <w:pPr>
        <w:keepNext/>
        <w:keepLines/>
        <w:spacing w:after="0"/>
        <w:rPr>
          <w:rFonts w:ascii="Arial" w:hAnsi="Arial" w:cs="Arial"/>
        </w:rPr>
      </w:pPr>
      <w:r w:rsidRPr="00097900">
        <w:rPr>
          <w:rFonts w:ascii="Arial" w:hAnsi="Arial" w:cs="Arial"/>
        </w:rPr>
        <w:t>Q3189. Which phase of mitosis does chromatin condense into a chromosome?</w:t>
      </w:r>
    </w:p>
    <w:p w14:paraId="7C111697" w14:textId="77777777" w:rsidR="00AE0A86" w:rsidRPr="00097900" w:rsidRDefault="00000000" w:rsidP="001C21D0">
      <w:pPr>
        <w:keepNext/>
        <w:keepLines/>
        <w:spacing w:after="0"/>
        <w:rPr>
          <w:rFonts w:ascii="Arial" w:hAnsi="Arial" w:cs="Arial"/>
        </w:rPr>
      </w:pPr>
      <w:r w:rsidRPr="00097900">
        <w:rPr>
          <w:rFonts w:ascii="Arial" w:hAnsi="Arial" w:cs="Arial"/>
        </w:rPr>
        <w:t>1- Metaphase</w:t>
      </w:r>
    </w:p>
    <w:p w14:paraId="369CA906" w14:textId="77777777" w:rsidR="00AE0A86" w:rsidRPr="00097900" w:rsidRDefault="00000000" w:rsidP="001C21D0">
      <w:pPr>
        <w:keepNext/>
        <w:keepLines/>
        <w:spacing w:after="0"/>
        <w:rPr>
          <w:rFonts w:ascii="Arial" w:hAnsi="Arial" w:cs="Arial"/>
        </w:rPr>
      </w:pPr>
      <w:r w:rsidRPr="00097900">
        <w:rPr>
          <w:rFonts w:ascii="Arial" w:hAnsi="Arial" w:cs="Arial"/>
        </w:rPr>
        <w:t>2- Telophase</w:t>
      </w:r>
    </w:p>
    <w:p w14:paraId="330D22EC" w14:textId="77777777" w:rsidR="00AE0A86" w:rsidRPr="00097900" w:rsidRDefault="00000000" w:rsidP="001C21D0">
      <w:pPr>
        <w:keepNext/>
        <w:keepLines/>
        <w:spacing w:after="0"/>
        <w:rPr>
          <w:rFonts w:ascii="Arial" w:hAnsi="Arial" w:cs="Arial"/>
        </w:rPr>
      </w:pPr>
      <w:r w:rsidRPr="00097900">
        <w:rPr>
          <w:rFonts w:ascii="Arial" w:hAnsi="Arial" w:cs="Arial"/>
        </w:rPr>
        <w:t>3- Anaphase</w:t>
      </w:r>
    </w:p>
    <w:p w14:paraId="1A0186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Prophase</w:t>
      </w:r>
    </w:p>
    <w:p w14:paraId="4782B9DC" w14:textId="77777777" w:rsidR="00AE0A86" w:rsidRPr="00097900" w:rsidRDefault="00000000" w:rsidP="001C21D0">
      <w:pPr>
        <w:keepNext/>
        <w:keepLines/>
        <w:spacing w:after="0"/>
        <w:rPr>
          <w:rFonts w:ascii="Arial" w:hAnsi="Arial" w:cs="Arial"/>
        </w:rPr>
      </w:pPr>
      <w:r w:rsidRPr="00097900">
        <w:rPr>
          <w:rFonts w:ascii="Arial" w:hAnsi="Arial" w:cs="Arial"/>
        </w:rPr>
        <w:t>5- Interphase</w:t>
      </w:r>
    </w:p>
    <w:p w14:paraId="7D211704" w14:textId="77777777" w:rsidR="00AE0A86" w:rsidRPr="00097900" w:rsidRDefault="00AE0A86" w:rsidP="001C21D0">
      <w:pPr>
        <w:spacing w:after="0"/>
        <w:rPr>
          <w:rFonts w:ascii="Arial" w:hAnsi="Arial" w:cs="Arial"/>
        </w:rPr>
      </w:pPr>
    </w:p>
    <w:p w14:paraId="797CFC72" w14:textId="77777777" w:rsidR="00AE0A86" w:rsidRPr="00097900" w:rsidRDefault="00000000" w:rsidP="001C21D0">
      <w:pPr>
        <w:keepNext/>
        <w:keepLines/>
        <w:spacing w:after="0"/>
        <w:rPr>
          <w:rFonts w:ascii="Arial" w:hAnsi="Arial" w:cs="Arial"/>
        </w:rPr>
      </w:pPr>
      <w:r w:rsidRPr="00097900">
        <w:rPr>
          <w:rFonts w:ascii="Arial" w:hAnsi="Arial" w:cs="Arial"/>
        </w:rPr>
        <w:t>Q3190. In which of the following is positive RET oncogene associated with the sporadic form?</w:t>
      </w:r>
    </w:p>
    <w:p w14:paraId="4AED9554" w14:textId="77777777" w:rsidR="00AE0A86" w:rsidRPr="00097900" w:rsidRDefault="00000000" w:rsidP="001C21D0">
      <w:pPr>
        <w:keepNext/>
        <w:keepLines/>
        <w:spacing w:after="0"/>
        <w:rPr>
          <w:rFonts w:ascii="Arial" w:hAnsi="Arial" w:cs="Arial"/>
        </w:rPr>
      </w:pPr>
      <w:r w:rsidRPr="00097900">
        <w:rPr>
          <w:rFonts w:ascii="Arial" w:hAnsi="Arial" w:cs="Arial"/>
        </w:rPr>
        <w:t>1- Medullary Thyroid Carcinoma</w:t>
      </w:r>
    </w:p>
    <w:p w14:paraId="1786915C" w14:textId="77777777" w:rsidR="00AE0A86" w:rsidRPr="00097900" w:rsidRDefault="00000000" w:rsidP="001C21D0">
      <w:pPr>
        <w:keepNext/>
        <w:keepLines/>
        <w:spacing w:after="0"/>
        <w:rPr>
          <w:rFonts w:ascii="Arial" w:hAnsi="Arial" w:cs="Arial"/>
        </w:rPr>
      </w:pPr>
      <w:r w:rsidRPr="00097900">
        <w:rPr>
          <w:rFonts w:ascii="Arial" w:hAnsi="Arial" w:cs="Arial"/>
        </w:rPr>
        <w:t>2- Anaplastic Thyroid Carcinoma</w:t>
      </w:r>
    </w:p>
    <w:p w14:paraId="208321BC" w14:textId="77777777" w:rsidR="00AE0A86" w:rsidRPr="00097900" w:rsidRDefault="00000000" w:rsidP="001C21D0">
      <w:pPr>
        <w:keepNext/>
        <w:keepLines/>
        <w:spacing w:after="0"/>
        <w:rPr>
          <w:rFonts w:ascii="Arial" w:hAnsi="Arial" w:cs="Arial"/>
        </w:rPr>
      </w:pPr>
      <w:r w:rsidRPr="00097900">
        <w:rPr>
          <w:rFonts w:ascii="Arial" w:hAnsi="Arial" w:cs="Arial"/>
        </w:rPr>
        <w:t>3- Follicular Thyroid Carcinoma</w:t>
      </w:r>
    </w:p>
    <w:p w14:paraId="61B1DC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Papillary Thyroid Carcinoma</w:t>
      </w:r>
    </w:p>
    <w:p w14:paraId="7F5E2A60" w14:textId="77777777" w:rsidR="00AE0A86" w:rsidRPr="00097900" w:rsidRDefault="00000000" w:rsidP="001C21D0">
      <w:pPr>
        <w:keepNext/>
        <w:keepLines/>
        <w:spacing w:after="0"/>
        <w:rPr>
          <w:rFonts w:ascii="Arial" w:hAnsi="Arial" w:cs="Arial"/>
        </w:rPr>
      </w:pPr>
      <w:r w:rsidRPr="00097900">
        <w:rPr>
          <w:rFonts w:ascii="Arial" w:hAnsi="Arial" w:cs="Arial"/>
        </w:rPr>
        <w:t>5- MEN 1</w:t>
      </w:r>
    </w:p>
    <w:p w14:paraId="5A8C96FD" w14:textId="77777777" w:rsidR="00AE0A86" w:rsidRPr="00097900" w:rsidRDefault="00AE0A86" w:rsidP="001C21D0">
      <w:pPr>
        <w:spacing w:after="0"/>
        <w:rPr>
          <w:rFonts w:ascii="Arial" w:hAnsi="Arial" w:cs="Arial"/>
        </w:rPr>
      </w:pPr>
    </w:p>
    <w:p w14:paraId="5E895A5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Q3191. A 70 year old male with previous radiation therapy for colorectal carcinoma presents with </w:t>
      </w:r>
      <w:proofErr w:type="spellStart"/>
      <w:r w:rsidRPr="00097900">
        <w:rPr>
          <w:rFonts w:ascii="Arial" w:hAnsi="Arial" w:cs="Arial"/>
        </w:rPr>
        <w:t>non specific</w:t>
      </w:r>
      <w:proofErr w:type="spellEnd"/>
      <w:r w:rsidRPr="00097900">
        <w:rPr>
          <w:rFonts w:ascii="Arial" w:hAnsi="Arial" w:cs="Arial"/>
        </w:rPr>
        <w:t xml:space="preserve"> symptoms of weight loss, malaise, nausea and dull abdominal and back pain. He has also noticed increased frequency and hesitancy of urination. Bloods reveal a normochromic </w:t>
      </w:r>
      <w:proofErr w:type="spellStart"/>
      <w:r w:rsidRPr="00097900">
        <w:rPr>
          <w:rFonts w:ascii="Arial" w:hAnsi="Arial" w:cs="Arial"/>
        </w:rPr>
        <w:t>anaemia</w:t>
      </w:r>
      <w:proofErr w:type="spellEnd"/>
      <w:r w:rsidRPr="00097900">
        <w:rPr>
          <w:rFonts w:ascii="Arial" w:hAnsi="Arial" w:cs="Arial"/>
        </w:rPr>
        <w:t xml:space="preserve">, increased ESR and renal failure.. His renal failure does not improve with fluids and an ultrasound is </w:t>
      </w:r>
      <w:proofErr w:type="spellStart"/>
      <w:r w:rsidRPr="00097900">
        <w:rPr>
          <w:rFonts w:ascii="Arial" w:hAnsi="Arial" w:cs="Arial"/>
        </w:rPr>
        <w:t>organised</w:t>
      </w:r>
      <w:proofErr w:type="spellEnd"/>
      <w:r w:rsidRPr="00097900">
        <w:rPr>
          <w:rFonts w:ascii="Arial" w:hAnsi="Arial" w:cs="Arial"/>
        </w:rPr>
        <w:t>. This reveals a retroperitoneal mass. What is the most likely diagnosis?</w:t>
      </w:r>
    </w:p>
    <w:p w14:paraId="565B0A00" w14:textId="77777777" w:rsidR="00AE0A86" w:rsidRPr="00097900" w:rsidRDefault="00000000" w:rsidP="001C21D0">
      <w:pPr>
        <w:keepNext/>
        <w:keepLines/>
        <w:spacing w:after="0"/>
        <w:rPr>
          <w:rFonts w:ascii="Arial" w:hAnsi="Arial" w:cs="Arial"/>
        </w:rPr>
      </w:pPr>
      <w:r w:rsidRPr="00097900">
        <w:rPr>
          <w:rFonts w:ascii="Arial" w:hAnsi="Arial" w:cs="Arial"/>
        </w:rPr>
        <w:t>1- Amyloidosis</w:t>
      </w:r>
    </w:p>
    <w:p w14:paraId="7D9B98C2" w14:textId="77777777" w:rsidR="00AE0A86" w:rsidRPr="00097900" w:rsidRDefault="00000000" w:rsidP="001C21D0">
      <w:pPr>
        <w:keepNext/>
        <w:keepLines/>
        <w:spacing w:after="0"/>
        <w:rPr>
          <w:rFonts w:ascii="Arial" w:hAnsi="Arial" w:cs="Arial"/>
        </w:rPr>
      </w:pPr>
      <w:r w:rsidRPr="00097900">
        <w:rPr>
          <w:rFonts w:ascii="Arial" w:hAnsi="Arial" w:cs="Arial"/>
        </w:rPr>
        <w:t>2- Recurrence of colorectal carcinoma</w:t>
      </w:r>
    </w:p>
    <w:p w14:paraId="554046DB" w14:textId="77777777" w:rsidR="00AE0A86" w:rsidRPr="00097900" w:rsidRDefault="00000000" w:rsidP="001C21D0">
      <w:pPr>
        <w:keepNext/>
        <w:keepLines/>
        <w:spacing w:after="0"/>
        <w:rPr>
          <w:rFonts w:ascii="Arial" w:hAnsi="Arial" w:cs="Arial"/>
        </w:rPr>
      </w:pPr>
      <w:r w:rsidRPr="00097900">
        <w:rPr>
          <w:rFonts w:ascii="Arial" w:hAnsi="Arial" w:cs="Arial"/>
        </w:rPr>
        <w:t>3- Aortic aneurysm</w:t>
      </w:r>
    </w:p>
    <w:p w14:paraId="1DEB2D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Retroperitoneal fibrosis</w:t>
      </w:r>
    </w:p>
    <w:p w14:paraId="623C8D11" w14:textId="77777777" w:rsidR="00AE0A86" w:rsidRPr="00097900" w:rsidRDefault="00000000" w:rsidP="001C21D0">
      <w:pPr>
        <w:keepNext/>
        <w:keepLines/>
        <w:spacing w:after="0"/>
        <w:rPr>
          <w:rFonts w:ascii="Arial" w:hAnsi="Arial" w:cs="Arial"/>
        </w:rPr>
      </w:pPr>
      <w:r w:rsidRPr="00097900">
        <w:rPr>
          <w:rFonts w:ascii="Arial" w:hAnsi="Arial" w:cs="Arial"/>
        </w:rPr>
        <w:t>5- Pancreatic carcinoma</w:t>
      </w:r>
    </w:p>
    <w:p w14:paraId="47FCA6A8" w14:textId="77777777" w:rsidR="00AE0A86" w:rsidRPr="00097900" w:rsidRDefault="00AE0A86" w:rsidP="001C21D0">
      <w:pPr>
        <w:spacing w:after="0"/>
        <w:rPr>
          <w:rFonts w:ascii="Arial" w:hAnsi="Arial" w:cs="Arial"/>
        </w:rPr>
      </w:pPr>
    </w:p>
    <w:p w14:paraId="429260EF" w14:textId="77777777" w:rsidR="00AE0A86" w:rsidRPr="00097900" w:rsidRDefault="00000000" w:rsidP="001C21D0">
      <w:pPr>
        <w:keepNext/>
        <w:keepLines/>
        <w:spacing w:after="0"/>
        <w:rPr>
          <w:rFonts w:ascii="Arial" w:hAnsi="Arial" w:cs="Arial"/>
        </w:rPr>
      </w:pPr>
      <w:r w:rsidRPr="00097900">
        <w:rPr>
          <w:rFonts w:ascii="Arial" w:hAnsi="Arial" w:cs="Arial"/>
        </w:rPr>
        <w:t>Q3192. A patient is admitted with decompensated liver disease and tense ascites. His bloods reveal an acute renal failure. He is not on any nephrotoxic drugs. He had been previously on spironolactone and furosemide for prophylaxis of ascites however these were stopped some months ago. His blood pressure is 130/80 mmHg and his renal failure does not respond to fluids. A urinalysis shows a trace amount of protein but nil else. An ultrasound of the renal tract shows no evidence of obstruction. Given the most likely diagnosis, what treatment should initiated?</w:t>
      </w:r>
    </w:p>
    <w:p w14:paraId="049D8B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Terlipressin</w:t>
      </w:r>
      <w:proofErr w:type="spellEnd"/>
      <w:r w:rsidRPr="00097900">
        <w:rPr>
          <w:rFonts w:ascii="Arial" w:hAnsi="Arial" w:cs="Arial"/>
          <w:b/>
          <w:highlight w:val="yellow"/>
        </w:rPr>
        <w:t xml:space="preserve"> and albumin</w:t>
      </w:r>
    </w:p>
    <w:p w14:paraId="2B0B6B5D" w14:textId="77777777" w:rsidR="00AE0A86" w:rsidRPr="00097900" w:rsidRDefault="00000000" w:rsidP="001C21D0">
      <w:pPr>
        <w:keepNext/>
        <w:keepLines/>
        <w:spacing w:after="0"/>
        <w:rPr>
          <w:rFonts w:ascii="Arial" w:hAnsi="Arial" w:cs="Arial"/>
        </w:rPr>
      </w:pPr>
      <w:r w:rsidRPr="00097900">
        <w:rPr>
          <w:rFonts w:ascii="Arial" w:hAnsi="Arial" w:cs="Arial"/>
        </w:rPr>
        <w:t>2- Albumin</w:t>
      </w:r>
    </w:p>
    <w:p w14:paraId="70228C99" w14:textId="77777777" w:rsidR="00AE0A86" w:rsidRPr="00097900" w:rsidRDefault="00000000" w:rsidP="001C21D0">
      <w:pPr>
        <w:keepNext/>
        <w:keepLines/>
        <w:spacing w:after="0"/>
        <w:rPr>
          <w:rFonts w:ascii="Arial" w:hAnsi="Arial" w:cs="Arial"/>
        </w:rPr>
      </w:pPr>
      <w:r w:rsidRPr="00097900">
        <w:rPr>
          <w:rFonts w:ascii="Arial" w:hAnsi="Arial" w:cs="Arial"/>
        </w:rPr>
        <w:t>3- Increased rate of IV fluids</w:t>
      </w:r>
    </w:p>
    <w:p w14:paraId="7878C42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Terlipressin</w:t>
      </w:r>
      <w:proofErr w:type="spellEnd"/>
    </w:p>
    <w:p w14:paraId="4C0A5F64" w14:textId="77777777" w:rsidR="00AE0A86" w:rsidRPr="00097900" w:rsidRDefault="00000000" w:rsidP="001C21D0">
      <w:pPr>
        <w:keepNext/>
        <w:keepLines/>
        <w:spacing w:after="0"/>
        <w:rPr>
          <w:rFonts w:ascii="Arial" w:hAnsi="Arial" w:cs="Arial"/>
        </w:rPr>
      </w:pPr>
      <w:r w:rsidRPr="00097900">
        <w:rPr>
          <w:rFonts w:ascii="Arial" w:hAnsi="Arial" w:cs="Arial"/>
        </w:rPr>
        <w:t>5- Broad spectrum antibiotics</w:t>
      </w:r>
    </w:p>
    <w:p w14:paraId="44FA5AF7" w14:textId="77777777" w:rsidR="00AE0A86" w:rsidRPr="00097900" w:rsidRDefault="00AE0A86" w:rsidP="001C21D0">
      <w:pPr>
        <w:spacing w:after="0"/>
        <w:rPr>
          <w:rFonts w:ascii="Arial" w:hAnsi="Arial" w:cs="Arial"/>
        </w:rPr>
      </w:pPr>
    </w:p>
    <w:p w14:paraId="53809530" w14:textId="77777777" w:rsidR="00AE0A86" w:rsidRPr="00097900" w:rsidRDefault="00000000" w:rsidP="001C21D0">
      <w:pPr>
        <w:keepNext/>
        <w:keepLines/>
        <w:spacing w:after="0"/>
        <w:rPr>
          <w:rFonts w:ascii="Arial" w:hAnsi="Arial" w:cs="Arial"/>
        </w:rPr>
      </w:pPr>
      <w:r w:rsidRPr="00097900">
        <w:rPr>
          <w:rFonts w:ascii="Arial" w:hAnsi="Arial" w:cs="Arial"/>
        </w:rPr>
        <w:t>Q3193. For a patient aged 76 with a history of diabetes and mild renal disease, with a blood pressure of 128/70, what is his risk of contrast nephropathy?</w:t>
      </w:r>
    </w:p>
    <w:p w14:paraId="06E83C04" w14:textId="77777777" w:rsidR="00AE0A86" w:rsidRPr="00097900" w:rsidRDefault="00000000" w:rsidP="001C21D0">
      <w:pPr>
        <w:keepNext/>
        <w:keepLines/>
        <w:spacing w:after="0"/>
        <w:rPr>
          <w:rFonts w:ascii="Arial" w:hAnsi="Arial" w:cs="Arial"/>
        </w:rPr>
      </w:pPr>
      <w:r w:rsidRPr="00097900">
        <w:rPr>
          <w:rFonts w:ascii="Arial" w:hAnsi="Arial" w:cs="Arial"/>
        </w:rPr>
        <w:t>1- 7.5%</w:t>
      </w:r>
    </w:p>
    <w:p w14:paraId="1653164F" w14:textId="77777777" w:rsidR="00AE0A86" w:rsidRPr="00097900" w:rsidRDefault="00000000" w:rsidP="001C21D0">
      <w:pPr>
        <w:keepNext/>
        <w:keepLines/>
        <w:spacing w:after="0"/>
        <w:rPr>
          <w:rFonts w:ascii="Arial" w:hAnsi="Arial" w:cs="Arial"/>
        </w:rPr>
      </w:pPr>
      <w:r w:rsidRPr="00097900">
        <w:rPr>
          <w:rFonts w:ascii="Arial" w:hAnsi="Arial" w:cs="Arial"/>
        </w:rPr>
        <w:t>2- 60%</w:t>
      </w:r>
    </w:p>
    <w:p w14:paraId="0C8B98AA" w14:textId="77777777" w:rsidR="00AE0A86" w:rsidRPr="00097900" w:rsidRDefault="00000000" w:rsidP="001C21D0">
      <w:pPr>
        <w:keepNext/>
        <w:keepLines/>
        <w:spacing w:after="0"/>
        <w:rPr>
          <w:rFonts w:ascii="Arial" w:hAnsi="Arial" w:cs="Arial"/>
        </w:rPr>
      </w:pPr>
      <w:r w:rsidRPr="00097900">
        <w:rPr>
          <w:rFonts w:ascii="Arial" w:hAnsi="Arial" w:cs="Arial"/>
        </w:rPr>
        <w:t>3- 14%</w:t>
      </w:r>
    </w:p>
    <w:p w14:paraId="626C5B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4- 25%</w:t>
      </w:r>
    </w:p>
    <w:p w14:paraId="7201B126" w14:textId="77777777" w:rsidR="00AE0A86" w:rsidRPr="00097900" w:rsidRDefault="00000000" w:rsidP="001C21D0">
      <w:pPr>
        <w:keepNext/>
        <w:keepLines/>
        <w:spacing w:after="0"/>
        <w:rPr>
          <w:rFonts w:ascii="Arial" w:hAnsi="Arial" w:cs="Arial"/>
        </w:rPr>
      </w:pPr>
      <w:r w:rsidRPr="00097900">
        <w:rPr>
          <w:rFonts w:ascii="Arial" w:hAnsi="Arial" w:cs="Arial"/>
        </w:rPr>
        <w:t>5- 1%</w:t>
      </w:r>
    </w:p>
    <w:p w14:paraId="45F5F916" w14:textId="77777777" w:rsidR="00AE0A86" w:rsidRPr="00097900" w:rsidRDefault="00AE0A86" w:rsidP="001C21D0">
      <w:pPr>
        <w:spacing w:after="0"/>
        <w:rPr>
          <w:rFonts w:ascii="Arial" w:hAnsi="Arial" w:cs="Arial"/>
        </w:rPr>
      </w:pPr>
    </w:p>
    <w:p w14:paraId="0861AB9E" w14:textId="79B2821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58592" behindDoc="1" locked="0" layoutInCell="1" allowOverlap="1" wp14:anchorId="5035E7D3" wp14:editId="2AB3AADD">
                <wp:simplePos x="0" y="0"/>
                <wp:positionH relativeFrom="page">
                  <wp:posOffset>3886200</wp:posOffset>
                </wp:positionH>
                <wp:positionV relativeFrom="page">
                  <wp:posOffset>182880</wp:posOffset>
                </wp:positionV>
                <wp:extent cx="0" cy="9692640"/>
                <wp:effectExtent l="57150" t="19050" r="76200" b="80010"/>
                <wp:wrapNone/>
                <wp:docPr id="875301532"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3B3979" id="Straight Connector 375" o:spid="_x0000_s1026" style="position:absolute;z-index:-249957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Q3194. A patient presents with </w:t>
      </w:r>
      <w:proofErr w:type="spellStart"/>
      <w:r w:rsidR="00000000" w:rsidRPr="00097900">
        <w:rPr>
          <w:rFonts w:ascii="Arial" w:hAnsi="Arial" w:cs="Arial"/>
        </w:rPr>
        <w:t>haematuria</w:t>
      </w:r>
      <w:proofErr w:type="spellEnd"/>
      <w:r w:rsidR="00000000" w:rsidRPr="00097900">
        <w:rPr>
          <w:rFonts w:ascii="Arial" w:hAnsi="Arial" w:cs="Arial"/>
        </w:rPr>
        <w:t>, loin pain and on examination there is evidence of an abdominal mass on the left side. A CT reveals several masses in the left kidney but no evidence of any distant metastases. Given the most likely diagnosis, what is the treatment of choice?</w:t>
      </w:r>
    </w:p>
    <w:p w14:paraId="260192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Surgical removal with or without radiotherapy and/or chemotherapy</w:t>
      </w:r>
    </w:p>
    <w:p w14:paraId="254E069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Tumour</w:t>
      </w:r>
      <w:proofErr w:type="spellEnd"/>
      <w:r w:rsidRPr="00097900">
        <w:rPr>
          <w:rFonts w:ascii="Arial" w:hAnsi="Arial" w:cs="Arial"/>
        </w:rPr>
        <w:t xml:space="preserve"> </w:t>
      </w:r>
      <w:proofErr w:type="spellStart"/>
      <w:r w:rsidRPr="00097900">
        <w:rPr>
          <w:rFonts w:ascii="Arial" w:hAnsi="Arial" w:cs="Arial"/>
        </w:rPr>
        <w:t>embolisation</w:t>
      </w:r>
      <w:proofErr w:type="spellEnd"/>
    </w:p>
    <w:p w14:paraId="3D60D72E" w14:textId="77777777" w:rsidR="00AE0A86" w:rsidRPr="00097900" w:rsidRDefault="00000000" w:rsidP="001C21D0">
      <w:pPr>
        <w:keepNext/>
        <w:keepLines/>
        <w:spacing w:after="0"/>
        <w:rPr>
          <w:rFonts w:ascii="Arial" w:hAnsi="Arial" w:cs="Arial"/>
        </w:rPr>
      </w:pPr>
      <w:r w:rsidRPr="00097900">
        <w:rPr>
          <w:rFonts w:ascii="Arial" w:hAnsi="Arial" w:cs="Arial"/>
        </w:rPr>
        <w:t>3- Sunitinib</w:t>
      </w:r>
    </w:p>
    <w:p w14:paraId="472BDC3F" w14:textId="77777777" w:rsidR="00AE0A86" w:rsidRPr="00097900" w:rsidRDefault="00000000" w:rsidP="001C21D0">
      <w:pPr>
        <w:keepNext/>
        <w:keepLines/>
        <w:spacing w:after="0"/>
        <w:rPr>
          <w:rFonts w:ascii="Arial" w:hAnsi="Arial" w:cs="Arial"/>
        </w:rPr>
      </w:pPr>
      <w:r w:rsidRPr="00097900">
        <w:rPr>
          <w:rFonts w:ascii="Arial" w:hAnsi="Arial" w:cs="Arial"/>
        </w:rPr>
        <w:t>4- Interleukin 2 or interferon alpha</w:t>
      </w:r>
    </w:p>
    <w:p w14:paraId="78AD433C" w14:textId="77777777" w:rsidR="00AE0A86" w:rsidRPr="00097900" w:rsidRDefault="00000000" w:rsidP="001C21D0">
      <w:pPr>
        <w:keepNext/>
        <w:keepLines/>
        <w:spacing w:after="0"/>
        <w:rPr>
          <w:rFonts w:ascii="Arial" w:hAnsi="Arial" w:cs="Arial"/>
        </w:rPr>
      </w:pPr>
      <w:r w:rsidRPr="00097900">
        <w:rPr>
          <w:rFonts w:ascii="Arial" w:hAnsi="Arial" w:cs="Arial"/>
        </w:rPr>
        <w:t>5- Radiotherapy and/ or chemotherapy</w:t>
      </w:r>
    </w:p>
    <w:p w14:paraId="29F959A5" w14:textId="77777777" w:rsidR="00AE0A86" w:rsidRPr="00097900" w:rsidRDefault="00AE0A86" w:rsidP="001C21D0">
      <w:pPr>
        <w:spacing w:after="0"/>
        <w:rPr>
          <w:rFonts w:ascii="Arial" w:hAnsi="Arial" w:cs="Arial"/>
        </w:rPr>
      </w:pPr>
    </w:p>
    <w:p w14:paraId="5DF0EABA" w14:textId="77777777" w:rsidR="00AE0A86" w:rsidRPr="00097900" w:rsidRDefault="00000000" w:rsidP="001C21D0">
      <w:pPr>
        <w:keepNext/>
        <w:keepLines/>
        <w:spacing w:after="0"/>
        <w:rPr>
          <w:rFonts w:ascii="Arial" w:hAnsi="Arial" w:cs="Arial"/>
        </w:rPr>
      </w:pPr>
      <w:r w:rsidRPr="00097900">
        <w:rPr>
          <w:rFonts w:ascii="Arial" w:hAnsi="Arial" w:cs="Arial"/>
        </w:rPr>
        <w:t>Q3195. Spironolactone is an aldosterone antagonist. Where in the kidneys does aldosterone have its effect?</w:t>
      </w:r>
    </w:p>
    <w:p w14:paraId="7E69CEF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Thin ascending loop of </w:t>
      </w:r>
      <w:proofErr w:type="spellStart"/>
      <w:r w:rsidRPr="00097900">
        <w:rPr>
          <w:rFonts w:ascii="Arial" w:hAnsi="Arial" w:cs="Arial"/>
        </w:rPr>
        <w:t>henle</w:t>
      </w:r>
      <w:proofErr w:type="spellEnd"/>
    </w:p>
    <w:p w14:paraId="3C35BB10" w14:textId="77777777" w:rsidR="00AE0A86" w:rsidRPr="00097900" w:rsidRDefault="00000000" w:rsidP="001C21D0">
      <w:pPr>
        <w:keepNext/>
        <w:keepLines/>
        <w:spacing w:after="0"/>
        <w:rPr>
          <w:rFonts w:ascii="Arial" w:hAnsi="Arial" w:cs="Arial"/>
        </w:rPr>
      </w:pPr>
      <w:r w:rsidRPr="00097900">
        <w:rPr>
          <w:rFonts w:ascii="Arial" w:hAnsi="Arial" w:cs="Arial"/>
        </w:rPr>
        <w:t>2- Proximal convoluted tubule</w:t>
      </w:r>
    </w:p>
    <w:p w14:paraId="74562CD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Descending loop of </w:t>
      </w:r>
      <w:proofErr w:type="spellStart"/>
      <w:r w:rsidRPr="00097900">
        <w:rPr>
          <w:rFonts w:ascii="Arial" w:hAnsi="Arial" w:cs="Arial"/>
        </w:rPr>
        <w:t>henle</w:t>
      </w:r>
      <w:proofErr w:type="spellEnd"/>
    </w:p>
    <w:p w14:paraId="290391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Distal convoluted tubule</w:t>
      </w:r>
    </w:p>
    <w:p w14:paraId="08EF8BC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Thick ascending loop of </w:t>
      </w:r>
      <w:proofErr w:type="spellStart"/>
      <w:r w:rsidRPr="00097900">
        <w:rPr>
          <w:rFonts w:ascii="Arial" w:hAnsi="Arial" w:cs="Arial"/>
        </w:rPr>
        <w:t>henle</w:t>
      </w:r>
      <w:proofErr w:type="spellEnd"/>
    </w:p>
    <w:p w14:paraId="68D1D7BC" w14:textId="77777777" w:rsidR="00AE0A86" w:rsidRPr="00097900" w:rsidRDefault="00AE0A86" w:rsidP="001C21D0">
      <w:pPr>
        <w:spacing w:after="0"/>
        <w:rPr>
          <w:rFonts w:ascii="Arial" w:hAnsi="Arial" w:cs="Arial"/>
        </w:rPr>
      </w:pPr>
    </w:p>
    <w:p w14:paraId="554E38F6" w14:textId="77777777" w:rsidR="00AE0A86" w:rsidRPr="00097900" w:rsidRDefault="00000000" w:rsidP="001C21D0">
      <w:pPr>
        <w:keepNext/>
        <w:keepLines/>
        <w:spacing w:after="0"/>
        <w:rPr>
          <w:rFonts w:ascii="Arial" w:hAnsi="Arial" w:cs="Arial"/>
        </w:rPr>
      </w:pPr>
      <w:r w:rsidRPr="00097900">
        <w:rPr>
          <w:rFonts w:ascii="Arial" w:hAnsi="Arial" w:cs="Arial"/>
        </w:rPr>
        <w:t>Q3196. Which of the following is not a cause of normal anion gap metabolic acidosis?</w:t>
      </w:r>
    </w:p>
    <w:p w14:paraId="34EC2443" w14:textId="77777777" w:rsidR="00AE0A86" w:rsidRPr="00097900" w:rsidRDefault="00000000" w:rsidP="001C21D0">
      <w:pPr>
        <w:keepNext/>
        <w:keepLines/>
        <w:spacing w:after="0"/>
        <w:rPr>
          <w:rFonts w:ascii="Arial" w:hAnsi="Arial" w:cs="Arial"/>
        </w:rPr>
      </w:pPr>
      <w:r w:rsidRPr="00097900">
        <w:rPr>
          <w:rFonts w:ascii="Arial" w:hAnsi="Arial" w:cs="Arial"/>
        </w:rPr>
        <w:t>1- Ammonium Chloride Ingestion</w:t>
      </w:r>
    </w:p>
    <w:p w14:paraId="6237F195" w14:textId="77777777" w:rsidR="00AE0A86" w:rsidRPr="00097900" w:rsidRDefault="00000000" w:rsidP="001C21D0">
      <w:pPr>
        <w:keepNext/>
        <w:keepLines/>
        <w:spacing w:after="0"/>
        <w:rPr>
          <w:rFonts w:ascii="Arial" w:hAnsi="Arial" w:cs="Arial"/>
        </w:rPr>
      </w:pPr>
      <w:r w:rsidRPr="00097900">
        <w:rPr>
          <w:rFonts w:ascii="Arial" w:hAnsi="Arial" w:cs="Arial"/>
        </w:rPr>
        <w:t>2- Addisons</w:t>
      </w:r>
    </w:p>
    <w:p w14:paraId="173BD9C4" w14:textId="77777777" w:rsidR="00AE0A86" w:rsidRPr="00097900" w:rsidRDefault="00000000" w:rsidP="001C21D0">
      <w:pPr>
        <w:keepNext/>
        <w:keepLines/>
        <w:spacing w:after="0"/>
        <w:rPr>
          <w:rFonts w:ascii="Arial" w:hAnsi="Arial" w:cs="Arial"/>
        </w:rPr>
      </w:pPr>
      <w:r w:rsidRPr="00097900">
        <w:rPr>
          <w:rFonts w:ascii="Arial" w:hAnsi="Arial" w:cs="Arial"/>
        </w:rPr>
        <w:t>3- Proximal renal tubular acidosis</w:t>
      </w:r>
    </w:p>
    <w:p w14:paraId="6E1DF8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Ketoacidosis</w:t>
      </w:r>
    </w:p>
    <w:p w14:paraId="0ED772A9" w14:textId="77777777" w:rsidR="00AE0A86" w:rsidRPr="00097900" w:rsidRDefault="00000000" w:rsidP="001C21D0">
      <w:pPr>
        <w:keepNext/>
        <w:keepLines/>
        <w:spacing w:after="0"/>
        <w:rPr>
          <w:rFonts w:ascii="Arial" w:hAnsi="Arial" w:cs="Arial"/>
        </w:rPr>
      </w:pPr>
      <w:r w:rsidRPr="00097900">
        <w:rPr>
          <w:rFonts w:ascii="Arial" w:hAnsi="Arial" w:cs="Arial"/>
        </w:rPr>
        <w:t>5- Distal renal tubular acidosis</w:t>
      </w:r>
    </w:p>
    <w:p w14:paraId="7A5665C7" w14:textId="77777777" w:rsidR="00AE0A86" w:rsidRPr="00097900" w:rsidRDefault="00AE0A86" w:rsidP="001C21D0">
      <w:pPr>
        <w:spacing w:after="0"/>
        <w:rPr>
          <w:rFonts w:ascii="Arial" w:hAnsi="Arial" w:cs="Arial"/>
        </w:rPr>
      </w:pPr>
    </w:p>
    <w:p w14:paraId="5F8B7FD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Q3197. A patient is found to be in acute renal failure with a potassium of 6.8mmol/L. Her ECG shows tall tented T waves. She is commenced on cardiac monitoring and is given insulin dextrose infusion and salbutamol </w:t>
      </w:r>
      <w:proofErr w:type="spellStart"/>
      <w:r w:rsidRPr="00097900">
        <w:rPr>
          <w:rFonts w:ascii="Arial" w:hAnsi="Arial" w:cs="Arial"/>
        </w:rPr>
        <w:t>nebulisers</w:t>
      </w:r>
      <w:proofErr w:type="spellEnd"/>
      <w:r w:rsidRPr="00097900">
        <w:rPr>
          <w:rFonts w:ascii="Arial" w:hAnsi="Arial" w:cs="Arial"/>
        </w:rPr>
        <w:t>. Which other treatment should be given?</w:t>
      </w:r>
    </w:p>
    <w:p w14:paraId="05B3974D" w14:textId="77777777" w:rsidR="00AE0A86" w:rsidRPr="00097900" w:rsidRDefault="00000000" w:rsidP="001C21D0">
      <w:pPr>
        <w:keepNext/>
        <w:keepLines/>
        <w:spacing w:after="0"/>
        <w:rPr>
          <w:rFonts w:ascii="Arial" w:hAnsi="Arial" w:cs="Arial"/>
        </w:rPr>
      </w:pPr>
      <w:r w:rsidRPr="00097900">
        <w:rPr>
          <w:rFonts w:ascii="Arial" w:hAnsi="Arial" w:cs="Arial"/>
        </w:rPr>
        <w:t>1- Repeat Potassium</w:t>
      </w:r>
    </w:p>
    <w:p w14:paraId="55C009B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Calcium </w:t>
      </w:r>
      <w:proofErr w:type="spellStart"/>
      <w:r w:rsidRPr="00097900">
        <w:rPr>
          <w:rFonts w:ascii="Arial" w:hAnsi="Arial" w:cs="Arial"/>
        </w:rPr>
        <w:t>resonium</w:t>
      </w:r>
      <w:proofErr w:type="spellEnd"/>
    </w:p>
    <w:p w14:paraId="43407EED" w14:textId="77777777" w:rsidR="00AE0A86" w:rsidRPr="00097900" w:rsidRDefault="00000000" w:rsidP="001C21D0">
      <w:pPr>
        <w:keepNext/>
        <w:keepLines/>
        <w:spacing w:after="0"/>
        <w:rPr>
          <w:rFonts w:ascii="Arial" w:hAnsi="Arial" w:cs="Arial"/>
        </w:rPr>
      </w:pPr>
      <w:r w:rsidRPr="00097900">
        <w:rPr>
          <w:rFonts w:ascii="Arial" w:hAnsi="Arial" w:cs="Arial"/>
        </w:rPr>
        <w:t>3- Further insulin dextrose</w:t>
      </w:r>
    </w:p>
    <w:p w14:paraId="1C5229B5" w14:textId="77777777" w:rsidR="00AE0A86" w:rsidRPr="00097900" w:rsidRDefault="00000000" w:rsidP="001C21D0">
      <w:pPr>
        <w:keepNext/>
        <w:keepLines/>
        <w:spacing w:after="0"/>
        <w:rPr>
          <w:rFonts w:ascii="Arial" w:hAnsi="Arial" w:cs="Arial"/>
        </w:rPr>
      </w:pPr>
      <w:r w:rsidRPr="00097900">
        <w:rPr>
          <w:rFonts w:ascii="Arial" w:hAnsi="Arial" w:cs="Arial"/>
        </w:rPr>
        <w:t>4- Sodium bicarbonate</w:t>
      </w:r>
    </w:p>
    <w:p w14:paraId="1716D5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Calcium Gluconate</w:t>
      </w:r>
    </w:p>
    <w:p w14:paraId="6218CDE4" w14:textId="77777777" w:rsidR="00AE0A86" w:rsidRPr="00097900" w:rsidRDefault="00AE0A86" w:rsidP="001C21D0">
      <w:pPr>
        <w:spacing w:after="0"/>
        <w:rPr>
          <w:rFonts w:ascii="Arial" w:hAnsi="Arial" w:cs="Arial"/>
        </w:rPr>
      </w:pPr>
    </w:p>
    <w:p w14:paraId="6C9F8EE6" w14:textId="77777777" w:rsidR="00AE0A86" w:rsidRPr="00097900" w:rsidRDefault="00000000" w:rsidP="001C21D0">
      <w:pPr>
        <w:keepNext/>
        <w:keepLines/>
        <w:spacing w:after="0"/>
        <w:rPr>
          <w:rFonts w:ascii="Arial" w:hAnsi="Arial" w:cs="Arial"/>
        </w:rPr>
      </w:pPr>
      <w:r w:rsidRPr="00097900">
        <w:rPr>
          <w:rFonts w:ascii="Arial" w:hAnsi="Arial" w:cs="Arial"/>
        </w:rPr>
        <w:t>Q3198. How are the majority of hereditary complement deficiencies inherited?</w:t>
      </w:r>
    </w:p>
    <w:p w14:paraId="4039FD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Autosomal recessive</w:t>
      </w:r>
    </w:p>
    <w:p w14:paraId="0BAD99FE" w14:textId="77777777" w:rsidR="00AE0A86" w:rsidRPr="00097900" w:rsidRDefault="00000000" w:rsidP="001C21D0">
      <w:pPr>
        <w:keepNext/>
        <w:keepLines/>
        <w:spacing w:after="0"/>
        <w:rPr>
          <w:rFonts w:ascii="Arial" w:hAnsi="Arial" w:cs="Arial"/>
        </w:rPr>
      </w:pPr>
      <w:r w:rsidRPr="00097900">
        <w:rPr>
          <w:rFonts w:ascii="Arial" w:hAnsi="Arial" w:cs="Arial"/>
        </w:rPr>
        <w:t>2- Mitochondrial</w:t>
      </w:r>
    </w:p>
    <w:p w14:paraId="1DF95694" w14:textId="77777777" w:rsidR="00AE0A86" w:rsidRPr="00097900" w:rsidRDefault="00000000" w:rsidP="001C21D0">
      <w:pPr>
        <w:keepNext/>
        <w:keepLines/>
        <w:spacing w:after="0"/>
        <w:rPr>
          <w:rFonts w:ascii="Arial" w:hAnsi="Arial" w:cs="Arial"/>
        </w:rPr>
      </w:pPr>
      <w:r w:rsidRPr="00097900">
        <w:rPr>
          <w:rFonts w:ascii="Arial" w:hAnsi="Arial" w:cs="Arial"/>
        </w:rPr>
        <w:t>3- X linked dominant</w:t>
      </w:r>
    </w:p>
    <w:p w14:paraId="017B332D" w14:textId="77777777" w:rsidR="00AE0A86" w:rsidRPr="00097900" w:rsidRDefault="00000000" w:rsidP="001C21D0">
      <w:pPr>
        <w:keepNext/>
        <w:keepLines/>
        <w:spacing w:after="0"/>
        <w:rPr>
          <w:rFonts w:ascii="Arial" w:hAnsi="Arial" w:cs="Arial"/>
        </w:rPr>
      </w:pPr>
      <w:r w:rsidRPr="00097900">
        <w:rPr>
          <w:rFonts w:ascii="Arial" w:hAnsi="Arial" w:cs="Arial"/>
        </w:rPr>
        <w:t>4- Autosomal dominant</w:t>
      </w:r>
    </w:p>
    <w:p w14:paraId="6E66FCCB" w14:textId="77777777" w:rsidR="00AE0A86" w:rsidRPr="00097900" w:rsidRDefault="00000000" w:rsidP="001C21D0">
      <w:pPr>
        <w:keepNext/>
        <w:keepLines/>
        <w:spacing w:after="0"/>
        <w:rPr>
          <w:rFonts w:ascii="Arial" w:hAnsi="Arial" w:cs="Arial"/>
        </w:rPr>
      </w:pPr>
      <w:r w:rsidRPr="00097900">
        <w:rPr>
          <w:rFonts w:ascii="Arial" w:hAnsi="Arial" w:cs="Arial"/>
        </w:rPr>
        <w:t>5- X linked recessive</w:t>
      </w:r>
    </w:p>
    <w:p w14:paraId="7FFCE178" w14:textId="77777777" w:rsidR="00AE0A86" w:rsidRPr="00097900" w:rsidRDefault="00AE0A86" w:rsidP="001C21D0">
      <w:pPr>
        <w:spacing w:after="0"/>
        <w:rPr>
          <w:rFonts w:ascii="Arial" w:hAnsi="Arial" w:cs="Arial"/>
        </w:rPr>
      </w:pPr>
    </w:p>
    <w:p w14:paraId="2362A95D" w14:textId="77777777" w:rsidR="00AE0A86" w:rsidRPr="00097900" w:rsidRDefault="00000000" w:rsidP="001C21D0">
      <w:pPr>
        <w:keepNext/>
        <w:keepLines/>
        <w:spacing w:after="0"/>
        <w:rPr>
          <w:rFonts w:ascii="Arial" w:hAnsi="Arial" w:cs="Arial"/>
        </w:rPr>
      </w:pPr>
      <w:r w:rsidRPr="00097900">
        <w:rPr>
          <w:rFonts w:ascii="Arial" w:hAnsi="Arial" w:cs="Arial"/>
        </w:rPr>
        <w:t>Q3199. A child has recurrent pyogenic infection. What is the most likely diagnosis?</w:t>
      </w:r>
    </w:p>
    <w:p w14:paraId="1B081680" w14:textId="77777777" w:rsidR="00AE0A86" w:rsidRPr="00097900" w:rsidRDefault="00000000" w:rsidP="001C21D0">
      <w:pPr>
        <w:keepNext/>
        <w:keepLines/>
        <w:spacing w:after="0"/>
        <w:rPr>
          <w:rFonts w:ascii="Arial" w:hAnsi="Arial" w:cs="Arial"/>
        </w:rPr>
      </w:pPr>
      <w:r w:rsidRPr="00097900">
        <w:rPr>
          <w:rFonts w:ascii="Arial" w:hAnsi="Arial" w:cs="Arial"/>
        </w:rPr>
        <w:t>1- Killer T cell deficiency</w:t>
      </w:r>
    </w:p>
    <w:p w14:paraId="2053EB71" w14:textId="77777777" w:rsidR="00AE0A86" w:rsidRPr="00097900" w:rsidRDefault="00000000" w:rsidP="001C21D0">
      <w:pPr>
        <w:keepNext/>
        <w:keepLines/>
        <w:spacing w:after="0"/>
        <w:rPr>
          <w:rFonts w:ascii="Arial" w:hAnsi="Arial" w:cs="Arial"/>
        </w:rPr>
      </w:pPr>
      <w:r w:rsidRPr="00097900">
        <w:rPr>
          <w:rFonts w:ascii="Arial" w:hAnsi="Arial" w:cs="Arial"/>
        </w:rPr>
        <w:t>2- C2 deficiency</w:t>
      </w:r>
    </w:p>
    <w:p w14:paraId="4E7C17B4" w14:textId="77777777" w:rsidR="00AE0A86" w:rsidRPr="00097900" w:rsidRDefault="00000000" w:rsidP="001C21D0">
      <w:pPr>
        <w:keepNext/>
        <w:keepLines/>
        <w:spacing w:after="0"/>
        <w:rPr>
          <w:rFonts w:ascii="Arial" w:hAnsi="Arial" w:cs="Arial"/>
        </w:rPr>
      </w:pPr>
      <w:r w:rsidRPr="00097900">
        <w:rPr>
          <w:rFonts w:ascii="Arial" w:hAnsi="Arial" w:cs="Arial"/>
        </w:rPr>
        <w:t>3- B cell deficiency</w:t>
      </w:r>
    </w:p>
    <w:p w14:paraId="09A64370" w14:textId="77777777" w:rsidR="00AE0A86" w:rsidRPr="00097900" w:rsidRDefault="00000000" w:rsidP="001C21D0">
      <w:pPr>
        <w:keepNext/>
        <w:keepLines/>
        <w:spacing w:after="0"/>
        <w:rPr>
          <w:rFonts w:ascii="Arial" w:hAnsi="Arial" w:cs="Arial"/>
        </w:rPr>
      </w:pPr>
      <w:r w:rsidRPr="00097900">
        <w:rPr>
          <w:rFonts w:ascii="Arial" w:hAnsi="Arial" w:cs="Arial"/>
        </w:rPr>
        <w:t>4- Helper T cell deficiency</w:t>
      </w:r>
    </w:p>
    <w:p w14:paraId="4A75DA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Mannose binding lectin deficiency</w:t>
      </w:r>
    </w:p>
    <w:p w14:paraId="264C7742" w14:textId="77777777" w:rsidR="00AE0A86" w:rsidRPr="00097900" w:rsidRDefault="00AE0A86" w:rsidP="001C21D0">
      <w:pPr>
        <w:spacing w:after="0"/>
        <w:rPr>
          <w:rFonts w:ascii="Arial" w:hAnsi="Arial" w:cs="Arial"/>
        </w:rPr>
      </w:pPr>
    </w:p>
    <w:p w14:paraId="5E87E422" w14:textId="77777777" w:rsidR="00AE0A86" w:rsidRPr="00097900" w:rsidRDefault="00000000" w:rsidP="001C21D0">
      <w:pPr>
        <w:keepNext/>
        <w:keepLines/>
        <w:spacing w:after="0"/>
        <w:rPr>
          <w:rFonts w:ascii="Arial" w:hAnsi="Arial" w:cs="Arial"/>
        </w:rPr>
      </w:pPr>
      <w:r w:rsidRPr="00097900">
        <w:rPr>
          <w:rFonts w:ascii="Arial" w:hAnsi="Arial" w:cs="Arial"/>
        </w:rPr>
        <w:t>Q3200. Which of the following is involved in in a tuberculin skin reaction?</w:t>
      </w:r>
    </w:p>
    <w:p w14:paraId="1E47DF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Interferon Gamma</w:t>
      </w:r>
    </w:p>
    <w:p w14:paraId="464E0C26" w14:textId="77777777" w:rsidR="00AE0A86" w:rsidRPr="00097900" w:rsidRDefault="00000000" w:rsidP="001C21D0">
      <w:pPr>
        <w:keepNext/>
        <w:keepLines/>
        <w:spacing w:after="0"/>
        <w:rPr>
          <w:rFonts w:ascii="Arial" w:hAnsi="Arial" w:cs="Arial"/>
        </w:rPr>
      </w:pPr>
      <w:r w:rsidRPr="00097900">
        <w:rPr>
          <w:rFonts w:ascii="Arial" w:hAnsi="Arial" w:cs="Arial"/>
        </w:rPr>
        <w:t>2- Immune Complex Deposition</w:t>
      </w:r>
    </w:p>
    <w:p w14:paraId="3B34E7B8" w14:textId="77777777" w:rsidR="00AE0A86" w:rsidRPr="00097900" w:rsidRDefault="00000000" w:rsidP="001C21D0">
      <w:pPr>
        <w:keepNext/>
        <w:keepLines/>
        <w:spacing w:after="0"/>
        <w:rPr>
          <w:rFonts w:ascii="Arial" w:hAnsi="Arial" w:cs="Arial"/>
        </w:rPr>
      </w:pPr>
      <w:r w:rsidRPr="00097900">
        <w:rPr>
          <w:rFonts w:ascii="Arial" w:hAnsi="Arial" w:cs="Arial"/>
        </w:rPr>
        <w:t>3- Interleukin 10</w:t>
      </w:r>
    </w:p>
    <w:p w14:paraId="77AA567B" w14:textId="77777777" w:rsidR="00AE0A86" w:rsidRPr="00097900" w:rsidRDefault="00000000" w:rsidP="001C21D0">
      <w:pPr>
        <w:keepNext/>
        <w:keepLines/>
        <w:spacing w:after="0"/>
        <w:rPr>
          <w:rFonts w:ascii="Arial" w:hAnsi="Arial" w:cs="Arial"/>
        </w:rPr>
      </w:pPr>
      <w:r w:rsidRPr="00097900">
        <w:rPr>
          <w:rFonts w:ascii="Arial" w:hAnsi="Arial" w:cs="Arial"/>
        </w:rPr>
        <w:t>4- NK Cells</w:t>
      </w:r>
    </w:p>
    <w:p w14:paraId="5CC4A850" w14:textId="77777777" w:rsidR="00AE0A86" w:rsidRPr="00097900" w:rsidRDefault="00000000" w:rsidP="001C21D0">
      <w:pPr>
        <w:keepNext/>
        <w:keepLines/>
        <w:spacing w:after="0"/>
        <w:rPr>
          <w:rFonts w:ascii="Arial" w:hAnsi="Arial" w:cs="Arial"/>
        </w:rPr>
      </w:pPr>
      <w:r w:rsidRPr="00097900">
        <w:rPr>
          <w:rFonts w:ascii="Arial" w:hAnsi="Arial" w:cs="Arial"/>
        </w:rPr>
        <w:t>5- Plasma Cells</w:t>
      </w:r>
    </w:p>
    <w:p w14:paraId="7F79FA2C" w14:textId="77777777" w:rsidR="00AE0A86" w:rsidRPr="00097900" w:rsidRDefault="00AE0A86" w:rsidP="001C21D0">
      <w:pPr>
        <w:spacing w:after="0"/>
        <w:rPr>
          <w:rFonts w:ascii="Arial" w:hAnsi="Arial" w:cs="Arial"/>
        </w:rPr>
      </w:pPr>
    </w:p>
    <w:p w14:paraId="057F668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Q3201. Which of the following confirms anaphylaxis over </w:t>
      </w:r>
      <w:proofErr w:type="spellStart"/>
      <w:r w:rsidRPr="00097900">
        <w:rPr>
          <w:rFonts w:ascii="Arial" w:hAnsi="Arial" w:cs="Arial"/>
        </w:rPr>
        <w:t>angiooedema</w:t>
      </w:r>
      <w:proofErr w:type="spellEnd"/>
      <w:r w:rsidRPr="00097900">
        <w:rPr>
          <w:rFonts w:ascii="Arial" w:hAnsi="Arial" w:cs="Arial"/>
        </w:rPr>
        <w:t xml:space="preserve"> if there is any doubt of the diagnosis?</w:t>
      </w:r>
    </w:p>
    <w:p w14:paraId="038CAB9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Elevated Serum Mast Cell Tryptase</w:t>
      </w:r>
    </w:p>
    <w:p w14:paraId="469FD7A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Hypereosinophilia</w:t>
      </w:r>
      <w:proofErr w:type="spellEnd"/>
    </w:p>
    <w:p w14:paraId="7D214861" w14:textId="77777777" w:rsidR="00AE0A86" w:rsidRPr="00097900" w:rsidRDefault="00000000" w:rsidP="001C21D0">
      <w:pPr>
        <w:keepNext/>
        <w:keepLines/>
        <w:spacing w:after="0"/>
        <w:rPr>
          <w:rFonts w:ascii="Arial" w:hAnsi="Arial" w:cs="Arial"/>
        </w:rPr>
      </w:pPr>
      <w:r w:rsidRPr="00097900">
        <w:rPr>
          <w:rFonts w:ascii="Arial" w:hAnsi="Arial" w:cs="Arial"/>
        </w:rPr>
        <w:t>3- Rash</w:t>
      </w:r>
    </w:p>
    <w:p w14:paraId="00E2B737" w14:textId="77777777" w:rsidR="00AE0A86" w:rsidRPr="00097900" w:rsidRDefault="00000000" w:rsidP="001C21D0">
      <w:pPr>
        <w:keepNext/>
        <w:keepLines/>
        <w:spacing w:after="0"/>
        <w:rPr>
          <w:rFonts w:ascii="Arial" w:hAnsi="Arial" w:cs="Arial"/>
        </w:rPr>
      </w:pPr>
      <w:r w:rsidRPr="00097900">
        <w:rPr>
          <w:rFonts w:ascii="Arial" w:hAnsi="Arial" w:cs="Arial"/>
        </w:rPr>
        <w:t>4- Neutrophilia</w:t>
      </w:r>
    </w:p>
    <w:p w14:paraId="149B63C4" w14:textId="77777777" w:rsidR="00AE0A86" w:rsidRPr="00097900" w:rsidRDefault="00000000" w:rsidP="001C21D0">
      <w:pPr>
        <w:keepNext/>
        <w:keepLines/>
        <w:spacing w:after="0"/>
        <w:rPr>
          <w:rFonts w:ascii="Arial" w:hAnsi="Arial" w:cs="Arial"/>
        </w:rPr>
      </w:pPr>
      <w:r w:rsidRPr="00097900">
        <w:rPr>
          <w:rFonts w:ascii="Arial" w:hAnsi="Arial" w:cs="Arial"/>
        </w:rPr>
        <w:t>5- Facial Oedema</w:t>
      </w:r>
    </w:p>
    <w:p w14:paraId="284F252E" w14:textId="77777777" w:rsidR="00AE0A86" w:rsidRPr="00097900" w:rsidRDefault="00AE0A86" w:rsidP="001C21D0">
      <w:pPr>
        <w:spacing w:after="0"/>
        <w:rPr>
          <w:rFonts w:ascii="Arial" w:hAnsi="Arial" w:cs="Arial"/>
        </w:rPr>
      </w:pPr>
    </w:p>
    <w:p w14:paraId="7F5225E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Q3202. A 20 year old male with anaphylaxis is brought to A+E with facial and tongue swelling and wheeze. He has a </w:t>
      </w:r>
      <w:proofErr w:type="spellStart"/>
      <w:r w:rsidRPr="00097900">
        <w:rPr>
          <w:rFonts w:ascii="Arial" w:hAnsi="Arial" w:cs="Arial"/>
        </w:rPr>
        <w:t>venflon</w:t>
      </w:r>
      <w:proofErr w:type="spellEnd"/>
      <w:r w:rsidRPr="00097900">
        <w:rPr>
          <w:rFonts w:ascii="Arial" w:hAnsi="Arial" w:cs="Arial"/>
        </w:rPr>
        <w:t xml:space="preserve"> in situ. Which of the following must be administered immediately?</w:t>
      </w:r>
    </w:p>
    <w:p w14:paraId="0D85A684" w14:textId="77777777" w:rsidR="00AE0A86" w:rsidRPr="00097900" w:rsidRDefault="00000000" w:rsidP="001C21D0">
      <w:pPr>
        <w:keepNext/>
        <w:keepLines/>
        <w:spacing w:after="0"/>
        <w:rPr>
          <w:rFonts w:ascii="Arial" w:hAnsi="Arial" w:cs="Arial"/>
        </w:rPr>
      </w:pPr>
      <w:r w:rsidRPr="00097900">
        <w:rPr>
          <w:rFonts w:ascii="Arial" w:hAnsi="Arial" w:cs="Arial"/>
        </w:rPr>
        <w:t>1- IV chlorphenamine</w:t>
      </w:r>
    </w:p>
    <w:p w14:paraId="5B51D4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IM adrenaline</w:t>
      </w:r>
    </w:p>
    <w:p w14:paraId="6D587F3B" w14:textId="77777777" w:rsidR="00AE0A86" w:rsidRPr="00097900" w:rsidRDefault="00000000" w:rsidP="001C21D0">
      <w:pPr>
        <w:keepNext/>
        <w:keepLines/>
        <w:spacing w:after="0"/>
        <w:rPr>
          <w:rFonts w:ascii="Arial" w:hAnsi="Arial" w:cs="Arial"/>
        </w:rPr>
      </w:pPr>
      <w:r w:rsidRPr="00097900">
        <w:rPr>
          <w:rFonts w:ascii="Arial" w:hAnsi="Arial" w:cs="Arial"/>
        </w:rPr>
        <w:t>3- IV adrenaline</w:t>
      </w:r>
    </w:p>
    <w:p w14:paraId="7715F5D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Nebulised</w:t>
      </w:r>
      <w:proofErr w:type="spellEnd"/>
      <w:r w:rsidRPr="00097900">
        <w:rPr>
          <w:rFonts w:ascii="Arial" w:hAnsi="Arial" w:cs="Arial"/>
        </w:rPr>
        <w:t xml:space="preserve"> salbutamol</w:t>
      </w:r>
    </w:p>
    <w:p w14:paraId="2085193E" w14:textId="77777777" w:rsidR="00AE0A86" w:rsidRPr="00097900" w:rsidRDefault="00000000" w:rsidP="001C21D0">
      <w:pPr>
        <w:keepNext/>
        <w:keepLines/>
        <w:spacing w:after="0"/>
        <w:rPr>
          <w:rFonts w:ascii="Arial" w:hAnsi="Arial" w:cs="Arial"/>
        </w:rPr>
      </w:pPr>
      <w:r w:rsidRPr="00097900">
        <w:rPr>
          <w:rFonts w:ascii="Arial" w:hAnsi="Arial" w:cs="Arial"/>
        </w:rPr>
        <w:t>5- IV corticosteroids</w:t>
      </w:r>
    </w:p>
    <w:p w14:paraId="2D2614CD" w14:textId="77777777" w:rsidR="00AE0A86" w:rsidRPr="00097900" w:rsidRDefault="00AE0A86" w:rsidP="001C21D0">
      <w:pPr>
        <w:spacing w:after="0"/>
        <w:rPr>
          <w:rFonts w:ascii="Arial" w:hAnsi="Arial" w:cs="Arial"/>
        </w:rPr>
      </w:pPr>
    </w:p>
    <w:p w14:paraId="28F8B59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Q3203. Which of the following is most likely to be associated with cholesterol </w:t>
      </w:r>
      <w:proofErr w:type="spellStart"/>
      <w:r w:rsidRPr="00097900">
        <w:rPr>
          <w:rFonts w:ascii="Arial" w:hAnsi="Arial" w:cs="Arial"/>
        </w:rPr>
        <w:t>embolisation</w:t>
      </w:r>
      <w:proofErr w:type="spellEnd"/>
      <w:r w:rsidRPr="00097900">
        <w:rPr>
          <w:rFonts w:ascii="Arial" w:hAnsi="Arial" w:cs="Arial"/>
        </w:rPr>
        <w:t>?</w:t>
      </w:r>
    </w:p>
    <w:p w14:paraId="685A653F" w14:textId="77777777" w:rsidR="00AE0A86" w:rsidRPr="00097900" w:rsidRDefault="00000000" w:rsidP="001C21D0">
      <w:pPr>
        <w:keepNext/>
        <w:keepLines/>
        <w:spacing w:after="0"/>
        <w:rPr>
          <w:rFonts w:ascii="Arial" w:hAnsi="Arial" w:cs="Arial"/>
        </w:rPr>
      </w:pPr>
      <w:r w:rsidRPr="00097900">
        <w:rPr>
          <w:rFonts w:ascii="Arial" w:hAnsi="Arial" w:cs="Arial"/>
        </w:rPr>
        <w:t>1- Neutropenia</w:t>
      </w:r>
    </w:p>
    <w:p w14:paraId="6EEB1F7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Leucocytosis</w:t>
      </w:r>
      <w:proofErr w:type="spellEnd"/>
    </w:p>
    <w:p w14:paraId="4D2302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Eosinophilia</w:t>
      </w:r>
    </w:p>
    <w:p w14:paraId="5325D1D5" w14:textId="77777777" w:rsidR="00AE0A86" w:rsidRPr="00097900" w:rsidRDefault="00000000" w:rsidP="001C21D0">
      <w:pPr>
        <w:keepNext/>
        <w:keepLines/>
        <w:spacing w:after="0"/>
        <w:rPr>
          <w:rFonts w:ascii="Arial" w:hAnsi="Arial" w:cs="Arial"/>
        </w:rPr>
      </w:pPr>
      <w:r w:rsidRPr="00097900">
        <w:rPr>
          <w:rFonts w:ascii="Arial" w:hAnsi="Arial" w:cs="Arial"/>
        </w:rPr>
        <w:t>4- Neutrophilia</w:t>
      </w:r>
    </w:p>
    <w:p w14:paraId="6CEFC6D2" w14:textId="77777777" w:rsidR="00AE0A86" w:rsidRPr="00097900" w:rsidRDefault="00000000" w:rsidP="001C21D0">
      <w:pPr>
        <w:keepNext/>
        <w:keepLines/>
        <w:spacing w:after="0"/>
        <w:rPr>
          <w:rFonts w:ascii="Arial" w:hAnsi="Arial" w:cs="Arial"/>
        </w:rPr>
      </w:pPr>
      <w:r w:rsidRPr="00097900">
        <w:rPr>
          <w:rFonts w:ascii="Arial" w:hAnsi="Arial" w:cs="Arial"/>
        </w:rPr>
        <w:t>5- Lymphocytosis</w:t>
      </w:r>
    </w:p>
    <w:p w14:paraId="45AB5C73" w14:textId="77777777" w:rsidR="00AE0A86" w:rsidRPr="00097900" w:rsidRDefault="00AE0A86" w:rsidP="001C21D0">
      <w:pPr>
        <w:spacing w:after="0"/>
        <w:rPr>
          <w:rFonts w:ascii="Arial" w:hAnsi="Arial" w:cs="Arial"/>
        </w:rPr>
      </w:pPr>
    </w:p>
    <w:p w14:paraId="5A0692D9" w14:textId="4B083EC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69856" behindDoc="1" locked="0" layoutInCell="1" allowOverlap="1" wp14:anchorId="165C8221" wp14:editId="4C0270F3">
                <wp:simplePos x="0" y="0"/>
                <wp:positionH relativeFrom="page">
                  <wp:posOffset>3886200</wp:posOffset>
                </wp:positionH>
                <wp:positionV relativeFrom="page">
                  <wp:posOffset>182880</wp:posOffset>
                </wp:positionV>
                <wp:extent cx="0" cy="9692640"/>
                <wp:effectExtent l="57150" t="19050" r="76200" b="80010"/>
                <wp:wrapNone/>
                <wp:docPr id="1802454264"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3E7157" id="Straight Connector 376" o:spid="_x0000_s1026" style="position:absolute;z-index:-249946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Q3204. A 22 year old male has just returned from Africa and presents with painful inguinal lymphadenopathy. He states he had noticed a painless ulcer on his penis about one week ago and then he noticed very tender lumps in his groins. The lymph nodes on examination are tender and fixed and the skin overlying is a dusky erythematous </w:t>
      </w:r>
      <w:proofErr w:type="spellStart"/>
      <w:r w:rsidR="00000000" w:rsidRPr="00097900">
        <w:rPr>
          <w:rFonts w:ascii="Arial" w:hAnsi="Arial" w:cs="Arial"/>
        </w:rPr>
        <w:t>colour</w:t>
      </w:r>
      <w:proofErr w:type="spellEnd"/>
      <w:r w:rsidR="00000000" w:rsidRPr="00097900">
        <w:rPr>
          <w:rFonts w:ascii="Arial" w:hAnsi="Arial" w:cs="Arial"/>
        </w:rPr>
        <w:t>. Some of them are fluctuant. What is the most likely diagnosis?</w:t>
      </w:r>
    </w:p>
    <w:p w14:paraId="493C7E53" w14:textId="77777777" w:rsidR="00AE0A86" w:rsidRPr="00097900" w:rsidRDefault="00000000" w:rsidP="001C21D0">
      <w:pPr>
        <w:keepNext/>
        <w:keepLines/>
        <w:spacing w:after="0"/>
        <w:rPr>
          <w:rFonts w:ascii="Arial" w:hAnsi="Arial" w:cs="Arial"/>
        </w:rPr>
      </w:pPr>
      <w:r w:rsidRPr="00097900">
        <w:rPr>
          <w:rFonts w:ascii="Arial" w:hAnsi="Arial" w:cs="Arial"/>
        </w:rPr>
        <w:t>1- Chancroid</w:t>
      </w:r>
    </w:p>
    <w:p w14:paraId="30C71A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Lymphogranuloma venereum</w:t>
      </w:r>
    </w:p>
    <w:p w14:paraId="615B4252" w14:textId="77777777" w:rsidR="00AE0A86" w:rsidRPr="00097900" w:rsidRDefault="00000000" w:rsidP="001C21D0">
      <w:pPr>
        <w:keepNext/>
        <w:keepLines/>
        <w:spacing w:after="0"/>
        <w:rPr>
          <w:rFonts w:ascii="Arial" w:hAnsi="Arial" w:cs="Arial"/>
        </w:rPr>
      </w:pPr>
      <w:r w:rsidRPr="00097900">
        <w:rPr>
          <w:rFonts w:ascii="Arial" w:hAnsi="Arial" w:cs="Arial"/>
        </w:rPr>
        <w:t>3- Genital warts</w:t>
      </w:r>
    </w:p>
    <w:p w14:paraId="050C3190" w14:textId="77777777" w:rsidR="00AE0A86" w:rsidRPr="00097900" w:rsidRDefault="00000000" w:rsidP="001C21D0">
      <w:pPr>
        <w:keepNext/>
        <w:keepLines/>
        <w:spacing w:after="0"/>
        <w:rPr>
          <w:rFonts w:ascii="Arial" w:hAnsi="Arial" w:cs="Arial"/>
        </w:rPr>
      </w:pPr>
      <w:r w:rsidRPr="00097900">
        <w:rPr>
          <w:rFonts w:ascii="Arial" w:hAnsi="Arial" w:cs="Arial"/>
        </w:rPr>
        <w:t>4- Herpes simplex virus</w:t>
      </w:r>
    </w:p>
    <w:p w14:paraId="3FD618C3" w14:textId="77777777" w:rsidR="00AE0A86" w:rsidRPr="00097900" w:rsidRDefault="00000000" w:rsidP="001C21D0">
      <w:pPr>
        <w:keepNext/>
        <w:keepLines/>
        <w:spacing w:after="0"/>
        <w:rPr>
          <w:rFonts w:ascii="Arial" w:hAnsi="Arial" w:cs="Arial"/>
        </w:rPr>
      </w:pPr>
      <w:r w:rsidRPr="00097900">
        <w:rPr>
          <w:rFonts w:ascii="Arial" w:hAnsi="Arial" w:cs="Arial"/>
        </w:rPr>
        <w:t>5- Syphilis</w:t>
      </w:r>
    </w:p>
    <w:p w14:paraId="1380B434" w14:textId="77777777" w:rsidR="00AE0A86" w:rsidRPr="00097900" w:rsidRDefault="00AE0A86" w:rsidP="001C21D0">
      <w:pPr>
        <w:spacing w:after="0"/>
        <w:rPr>
          <w:rFonts w:ascii="Arial" w:hAnsi="Arial" w:cs="Arial"/>
        </w:rPr>
      </w:pPr>
    </w:p>
    <w:p w14:paraId="4B8DED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Q3205. Which of the following does not cause a bloody </w:t>
      </w:r>
      <w:proofErr w:type="spellStart"/>
      <w:r w:rsidRPr="00097900">
        <w:rPr>
          <w:rFonts w:ascii="Arial" w:hAnsi="Arial" w:cs="Arial"/>
        </w:rPr>
        <w:t>diarrhoea</w:t>
      </w:r>
      <w:proofErr w:type="spellEnd"/>
      <w:r w:rsidRPr="00097900">
        <w:rPr>
          <w:rFonts w:ascii="Arial" w:hAnsi="Arial" w:cs="Arial"/>
        </w:rPr>
        <w:t>? 1- E. Coli</w:t>
      </w:r>
    </w:p>
    <w:p w14:paraId="1EE40E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Cholera leads to profuse watery </w:t>
      </w:r>
      <w:proofErr w:type="spellStart"/>
      <w:r w:rsidRPr="00097900">
        <w:rPr>
          <w:rFonts w:ascii="Arial" w:hAnsi="Arial" w:cs="Arial"/>
          <w:b/>
          <w:highlight w:val="yellow"/>
        </w:rPr>
        <w:t>diarrhoea</w:t>
      </w:r>
      <w:proofErr w:type="spellEnd"/>
      <w:r w:rsidRPr="00097900">
        <w:rPr>
          <w:rFonts w:ascii="Arial" w:hAnsi="Arial" w:cs="Arial"/>
          <w:b/>
          <w:highlight w:val="yellow"/>
        </w:rPr>
        <w:t xml:space="preserve"> whilst the others can cause bloody </w:t>
      </w:r>
      <w:proofErr w:type="spellStart"/>
      <w:r w:rsidRPr="00097900">
        <w:rPr>
          <w:rFonts w:ascii="Arial" w:hAnsi="Arial" w:cs="Arial"/>
          <w:b/>
          <w:highlight w:val="yellow"/>
        </w:rPr>
        <w:t>diarrhoea</w:t>
      </w:r>
      <w:proofErr w:type="spellEnd"/>
      <w:r w:rsidRPr="00097900">
        <w:rPr>
          <w:rFonts w:ascii="Arial" w:hAnsi="Arial" w:cs="Arial"/>
          <w:b/>
          <w:highlight w:val="yellow"/>
        </w:rPr>
        <w:t>.</w:t>
      </w:r>
    </w:p>
    <w:p w14:paraId="2E05242C" w14:textId="77777777" w:rsidR="00AE0A86" w:rsidRPr="00097900" w:rsidRDefault="00000000" w:rsidP="001C21D0">
      <w:pPr>
        <w:keepNext/>
        <w:keepLines/>
        <w:spacing w:after="0"/>
        <w:rPr>
          <w:rFonts w:ascii="Arial" w:hAnsi="Arial" w:cs="Arial"/>
        </w:rPr>
      </w:pPr>
      <w:r w:rsidRPr="00097900">
        <w:rPr>
          <w:rFonts w:ascii="Arial" w:hAnsi="Arial" w:cs="Arial"/>
        </w:rPr>
        <w:t>3- Campylobacter</w:t>
      </w:r>
    </w:p>
    <w:p w14:paraId="1649660F" w14:textId="77777777" w:rsidR="00AE0A86" w:rsidRPr="00097900" w:rsidRDefault="00000000" w:rsidP="001C21D0">
      <w:pPr>
        <w:keepNext/>
        <w:keepLines/>
        <w:spacing w:after="0"/>
        <w:rPr>
          <w:rFonts w:ascii="Arial" w:hAnsi="Arial" w:cs="Arial"/>
        </w:rPr>
      </w:pPr>
      <w:r w:rsidRPr="00097900">
        <w:rPr>
          <w:rFonts w:ascii="Arial" w:hAnsi="Arial" w:cs="Arial"/>
        </w:rPr>
        <w:t>4- Salmonella</w:t>
      </w:r>
    </w:p>
    <w:p w14:paraId="18DCF829" w14:textId="77777777" w:rsidR="00AE0A86" w:rsidRPr="00097900" w:rsidRDefault="00000000" w:rsidP="001C21D0">
      <w:pPr>
        <w:keepNext/>
        <w:keepLines/>
        <w:spacing w:after="0"/>
        <w:rPr>
          <w:rFonts w:ascii="Arial" w:hAnsi="Arial" w:cs="Arial"/>
        </w:rPr>
      </w:pPr>
      <w:r w:rsidRPr="00097900">
        <w:rPr>
          <w:rFonts w:ascii="Arial" w:hAnsi="Arial" w:cs="Arial"/>
        </w:rPr>
        <w:t>5- Shigella</w:t>
      </w:r>
    </w:p>
    <w:p w14:paraId="702904E6" w14:textId="77777777" w:rsidR="00AE0A86" w:rsidRPr="00097900" w:rsidRDefault="00AE0A86" w:rsidP="001C21D0">
      <w:pPr>
        <w:keepNext/>
        <w:keepLines/>
        <w:spacing w:after="0"/>
        <w:rPr>
          <w:rFonts w:ascii="Arial" w:hAnsi="Arial" w:cs="Arial"/>
        </w:rPr>
      </w:pPr>
    </w:p>
    <w:p w14:paraId="70ADDABF" w14:textId="77777777" w:rsidR="00AE0A86" w:rsidRPr="00097900" w:rsidRDefault="00000000" w:rsidP="001C21D0">
      <w:pPr>
        <w:keepNext/>
        <w:keepLines/>
        <w:spacing w:after="0"/>
        <w:rPr>
          <w:rFonts w:ascii="Arial" w:hAnsi="Arial" w:cs="Arial"/>
        </w:rPr>
      </w:pPr>
      <w:r w:rsidRPr="00097900">
        <w:rPr>
          <w:rFonts w:ascii="Arial" w:hAnsi="Arial" w:cs="Arial"/>
        </w:rPr>
        <w:t>Q3206. A 22 year old male has recently had unprotected sex and has notices the development of a firm lesion on his penis. He states it begin as a small bump which then ulcerated and the became a firm lesion. It is not painful. He has associated inguinal lymphadenopathy which is not painful. You suspect syphilis however his EIA, FTA abs, TPHA and VDRL are negative. Which other test if positive will confirm early primary syphilis?</w:t>
      </w:r>
    </w:p>
    <w:p w14:paraId="58ADC081" w14:textId="77777777" w:rsidR="00AE0A86" w:rsidRPr="00097900" w:rsidRDefault="00000000" w:rsidP="001C21D0">
      <w:pPr>
        <w:keepNext/>
        <w:keepLines/>
        <w:spacing w:after="0"/>
        <w:rPr>
          <w:rFonts w:ascii="Arial" w:hAnsi="Arial" w:cs="Arial"/>
        </w:rPr>
      </w:pPr>
      <w:r w:rsidRPr="00097900">
        <w:rPr>
          <w:rFonts w:ascii="Arial" w:hAnsi="Arial" w:cs="Arial"/>
        </w:rPr>
        <w:t>1- Repeat VDRL in a few weeks</w:t>
      </w:r>
    </w:p>
    <w:p w14:paraId="1CBEFD17"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6600283B" w14:textId="77777777" w:rsidR="00AE0A86" w:rsidRPr="00097900" w:rsidRDefault="00000000" w:rsidP="001C21D0">
      <w:pPr>
        <w:keepNext/>
        <w:keepLines/>
        <w:spacing w:after="0"/>
        <w:rPr>
          <w:rFonts w:ascii="Arial" w:hAnsi="Arial" w:cs="Arial"/>
        </w:rPr>
      </w:pPr>
      <w:r w:rsidRPr="00097900">
        <w:rPr>
          <w:rFonts w:ascii="Arial" w:hAnsi="Arial" w:cs="Arial"/>
        </w:rPr>
        <w:t>3- Negative dark ground microscopy</w:t>
      </w:r>
    </w:p>
    <w:p w14:paraId="2F1447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Positive dark ground microscopy</w:t>
      </w:r>
    </w:p>
    <w:p w14:paraId="37FCAC0C" w14:textId="77777777" w:rsidR="00AE0A86" w:rsidRPr="00097900" w:rsidRDefault="00000000" w:rsidP="001C21D0">
      <w:pPr>
        <w:keepNext/>
        <w:keepLines/>
        <w:spacing w:after="0"/>
        <w:rPr>
          <w:rFonts w:ascii="Arial" w:hAnsi="Arial" w:cs="Arial"/>
        </w:rPr>
      </w:pPr>
      <w:r w:rsidRPr="00097900">
        <w:rPr>
          <w:rFonts w:ascii="Arial" w:hAnsi="Arial" w:cs="Arial"/>
        </w:rPr>
        <w:t>5- CSF sample</w:t>
      </w:r>
    </w:p>
    <w:p w14:paraId="7361227F" w14:textId="77777777" w:rsidR="00AE0A86" w:rsidRPr="00097900" w:rsidRDefault="00AE0A86" w:rsidP="001C21D0">
      <w:pPr>
        <w:spacing w:after="0"/>
        <w:rPr>
          <w:rFonts w:ascii="Arial" w:hAnsi="Arial" w:cs="Arial"/>
        </w:rPr>
      </w:pPr>
    </w:p>
    <w:p w14:paraId="70754F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Q3207. A 64 year male was treated with clindamycin for skin boils. These have resolved however a nasal swab reveals MRSA which is </w:t>
      </w:r>
      <w:proofErr w:type="spellStart"/>
      <w:r w:rsidRPr="00097900">
        <w:rPr>
          <w:rFonts w:ascii="Arial" w:hAnsi="Arial" w:cs="Arial"/>
        </w:rPr>
        <w:t>PantonValentine</w:t>
      </w:r>
      <w:proofErr w:type="spellEnd"/>
      <w:r w:rsidRPr="00097900">
        <w:rPr>
          <w:rFonts w:ascii="Arial" w:hAnsi="Arial" w:cs="Arial"/>
        </w:rPr>
        <w:t xml:space="preserve"> </w:t>
      </w:r>
      <w:proofErr w:type="spellStart"/>
      <w:r w:rsidRPr="00097900">
        <w:rPr>
          <w:rFonts w:ascii="Arial" w:hAnsi="Arial" w:cs="Arial"/>
        </w:rPr>
        <w:t>Leukocidin</w:t>
      </w:r>
      <w:proofErr w:type="spellEnd"/>
      <w:r w:rsidRPr="00097900">
        <w:rPr>
          <w:rFonts w:ascii="Arial" w:hAnsi="Arial" w:cs="Arial"/>
        </w:rPr>
        <w:t xml:space="preserve"> positive. Which of the following is the most appropriate treatment?</w:t>
      </w:r>
    </w:p>
    <w:p w14:paraId="5F7EB5A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Chlorhexidine wash and Nasal Mupirocin</w:t>
      </w:r>
    </w:p>
    <w:p w14:paraId="1B0ABF3A" w14:textId="77777777" w:rsidR="00AE0A86" w:rsidRPr="00097900" w:rsidRDefault="00000000" w:rsidP="001C21D0">
      <w:pPr>
        <w:keepNext/>
        <w:keepLines/>
        <w:spacing w:after="0"/>
        <w:rPr>
          <w:rFonts w:ascii="Arial" w:hAnsi="Arial" w:cs="Arial"/>
        </w:rPr>
      </w:pPr>
      <w:r w:rsidRPr="00097900">
        <w:rPr>
          <w:rFonts w:ascii="Arial" w:hAnsi="Arial" w:cs="Arial"/>
        </w:rPr>
        <w:t>2- Retreat with Rifampicin</w:t>
      </w:r>
    </w:p>
    <w:p w14:paraId="0656D077"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4B882824" w14:textId="77777777" w:rsidR="00AE0A86" w:rsidRPr="00097900" w:rsidRDefault="00000000" w:rsidP="001C21D0">
      <w:pPr>
        <w:keepNext/>
        <w:keepLines/>
        <w:spacing w:after="0"/>
        <w:rPr>
          <w:rFonts w:ascii="Arial" w:hAnsi="Arial" w:cs="Arial"/>
        </w:rPr>
      </w:pPr>
      <w:r w:rsidRPr="00097900">
        <w:rPr>
          <w:rFonts w:ascii="Arial" w:hAnsi="Arial" w:cs="Arial"/>
        </w:rPr>
        <w:t>4- Retreat with Rifampicin and Doxycycline</w:t>
      </w:r>
    </w:p>
    <w:p w14:paraId="4178CEC9" w14:textId="77777777" w:rsidR="00AE0A86" w:rsidRPr="00097900" w:rsidRDefault="00000000" w:rsidP="001C21D0">
      <w:pPr>
        <w:keepNext/>
        <w:keepLines/>
        <w:spacing w:after="0"/>
        <w:rPr>
          <w:rFonts w:ascii="Arial" w:hAnsi="Arial" w:cs="Arial"/>
        </w:rPr>
      </w:pPr>
      <w:r w:rsidRPr="00097900">
        <w:rPr>
          <w:rFonts w:ascii="Arial" w:hAnsi="Arial" w:cs="Arial"/>
        </w:rPr>
        <w:t>5- Treat with flucloxacillin</w:t>
      </w:r>
    </w:p>
    <w:p w14:paraId="52A1C977" w14:textId="77777777" w:rsidR="00AE0A86" w:rsidRPr="00097900" w:rsidRDefault="00AE0A86" w:rsidP="001C21D0">
      <w:pPr>
        <w:spacing w:after="0"/>
        <w:rPr>
          <w:rFonts w:ascii="Arial" w:hAnsi="Arial" w:cs="Arial"/>
        </w:rPr>
      </w:pPr>
    </w:p>
    <w:p w14:paraId="23BAA8E8" w14:textId="77777777" w:rsidR="00AE0A86" w:rsidRPr="00097900" w:rsidRDefault="00000000" w:rsidP="001C21D0">
      <w:pPr>
        <w:keepNext/>
        <w:keepLines/>
        <w:spacing w:after="0"/>
        <w:rPr>
          <w:rFonts w:ascii="Arial" w:hAnsi="Arial" w:cs="Arial"/>
        </w:rPr>
      </w:pPr>
      <w:r w:rsidRPr="00097900">
        <w:rPr>
          <w:rFonts w:ascii="Arial" w:hAnsi="Arial" w:cs="Arial"/>
        </w:rPr>
        <w:t>Q3208. A 72 year old female has been diagnosed with tuberculosis. Her 24 year old granddaughter has been living with her. She has not previously had a BCG vaccination. What is your next management step for her granddaughter?</w:t>
      </w:r>
    </w:p>
    <w:p w14:paraId="4AEE9B7B" w14:textId="77777777" w:rsidR="00AE0A86" w:rsidRPr="00097900" w:rsidRDefault="00000000" w:rsidP="001C21D0">
      <w:pPr>
        <w:keepNext/>
        <w:keepLines/>
        <w:spacing w:after="0"/>
        <w:rPr>
          <w:rFonts w:ascii="Arial" w:hAnsi="Arial" w:cs="Arial"/>
        </w:rPr>
      </w:pPr>
      <w:r w:rsidRPr="00097900">
        <w:rPr>
          <w:rFonts w:ascii="Arial" w:hAnsi="Arial" w:cs="Arial"/>
        </w:rPr>
        <w:t>1- Isoniazid Preventative Therapy</w:t>
      </w:r>
    </w:p>
    <w:p w14:paraId="3ECF974C"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3CEC21BD" w14:textId="77777777" w:rsidR="00AE0A86" w:rsidRPr="00097900" w:rsidRDefault="00000000" w:rsidP="001C21D0">
      <w:pPr>
        <w:keepNext/>
        <w:keepLines/>
        <w:spacing w:after="0"/>
        <w:rPr>
          <w:rFonts w:ascii="Arial" w:hAnsi="Arial" w:cs="Arial"/>
        </w:rPr>
      </w:pPr>
      <w:r w:rsidRPr="00097900">
        <w:rPr>
          <w:rFonts w:ascii="Arial" w:hAnsi="Arial" w:cs="Arial"/>
        </w:rPr>
        <w:t>3- Mantoux test and if positive administer BCG</w:t>
      </w:r>
    </w:p>
    <w:p w14:paraId="49D735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Mantoux Test and if negative administer BCG</w:t>
      </w:r>
    </w:p>
    <w:p w14:paraId="6028F09B" w14:textId="77777777" w:rsidR="00AE0A86" w:rsidRPr="00097900" w:rsidRDefault="00000000" w:rsidP="001C21D0">
      <w:pPr>
        <w:keepNext/>
        <w:keepLines/>
        <w:spacing w:after="0"/>
        <w:rPr>
          <w:rFonts w:ascii="Arial" w:hAnsi="Arial" w:cs="Arial"/>
        </w:rPr>
      </w:pPr>
      <w:r w:rsidRPr="00097900">
        <w:rPr>
          <w:rFonts w:ascii="Arial" w:hAnsi="Arial" w:cs="Arial"/>
        </w:rPr>
        <w:t>5- Administer BCG</w:t>
      </w:r>
    </w:p>
    <w:p w14:paraId="1DA366FE" w14:textId="77777777" w:rsidR="00AE0A86" w:rsidRPr="00097900" w:rsidRDefault="00AE0A86" w:rsidP="001C21D0">
      <w:pPr>
        <w:spacing w:after="0"/>
        <w:rPr>
          <w:rFonts w:ascii="Arial" w:hAnsi="Arial" w:cs="Arial"/>
        </w:rPr>
      </w:pPr>
    </w:p>
    <w:p w14:paraId="20B2DB5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Q3209. A 62 year old presents with pain and swelling of her carpal metacarpal and distal interphalangeal joints. X-rays are performed and shows erosions of a gulls wing pattern. There is no osteophytes or Juxta-articular </w:t>
      </w:r>
      <w:proofErr w:type="spellStart"/>
      <w:r w:rsidRPr="00097900">
        <w:rPr>
          <w:rFonts w:ascii="Arial" w:hAnsi="Arial" w:cs="Arial"/>
        </w:rPr>
        <w:t>osteopaenia</w:t>
      </w:r>
      <w:proofErr w:type="spellEnd"/>
      <w:r w:rsidRPr="00097900">
        <w:rPr>
          <w:rFonts w:ascii="Arial" w:hAnsi="Arial" w:cs="Arial"/>
        </w:rPr>
        <w:t>. Although ESR is slightly elevated, rheumatoid factor and all other autoantibodies are negative. What is the most likely diagnosis?</w:t>
      </w:r>
    </w:p>
    <w:p w14:paraId="089573DF" w14:textId="77777777" w:rsidR="00AE0A86" w:rsidRPr="00097900" w:rsidRDefault="00000000" w:rsidP="001C21D0">
      <w:pPr>
        <w:keepNext/>
        <w:keepLines/>
        <w:spacing w:after="0"/>
        <w:rPr>
          <w:rFonts w:ascii="Arial" w:hAnsi="Arial" w:cs="Arial"/>
        </w:rPr>
      </w:pPr>
      <w:r w:rsidRPr="00097900">
        <w:rPr>
          <w:rFonts w:ascii="Arial" w:hAnsi="Arial" w:cs="Arial"/>
        </w:rPr>
        <w:t>1- Rheumatoid arthritis</w:t>
      </w:r>
    </w:p>
    <w:p w14:paraId="688AEEA0" w14:textId="77777777" w:rsidR="00AE0A86" w:rsidRPr="00097900" w:rsidRDefault="00000000" w:rsidP="001C21D0">
      <w:pPr>
        <w:keepNext/>
        <w:keepLines/>
        <w:spacing w:after="0"/>
        <w:rPr>
          <w:rFonts w:ascii="Arial" w:hAnsi="Arial" w:cs="Arial"/>
        </w:rPr>
      </w:pPr>
      <w:r w:rsidRPr="00097900">
        <w:rPr>
          <w:rFonts w:ascii="Arial" w:hAnsi="Arial" w:cs="Arial"/>
        </w:rPr>
        <w:t>2- Psoriatic arthritis</w:t>
      </w:r>
    </w:p>
    <w:p w14:paraId="34F16E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Erosive osteoarthritis</w:t>
      </w:r>
    </w:p>
    <w:p w14:paraId="2D217BAE" w14:textId="77777777" w:rsidR="00AE0A86" w:rsidRPr="00097900" w:rsidRDefault="00000000" w:rsidP="001C21D0">
      <w:pPr>
        <w:keepNext/>
        <w:keepLines/>
        <w:spacing w:after="0"/>
        <w:rPr>
          <w:rFonts w:ascii="Arial" w:hAnsi="Arial" w:cs="Arial"/>
        </w:rPr>
      </w:pPr>
      <w:r w:rsidRPr="00097900">
        <w:rPr>
          <w:rFonts w:ascii="Arial" w:hAnsi="Arial" w:cs="Arial"/>
        </w:rPr>
        <w:t>4- Pseudogout</w:t>
      </w:r>
    </w:p>
    <w:p w14:paraId="789297C7"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2AD597C5" w14:textId="77777777" w:rsidR="00AE0A86" w:rsidRPr="00097900" w:rsidRDefault="00AE0A86" w:rsidP="001C21D0">
      <w:pPr>
        <w:spacing w:after="0"/>
        <w:rPr>
          <w:rFonts w:ascii="Arial" w:hAnsi="Arial" w:cs="Arial"/>
        </w:rPr>
      </w:pPr>
    </w:p>
    <w:p w14:paraId="5F2C1863" w14:textId="77777777" w:rsidR="00AE0A86" w:rsidRPr="00097900" w:rsidRDefault="00000000" w:rsidP="001C21D0">
      <w:pPr>
        <w:keepNext/>
        <w:keepLines/>
        <w:spacing w:after="0"/>
        <w:rPr>
          <w:rFonts w:ascii="Arial" w:hAnsi="Arial" w:cs="Arial"/>
        </w:rPr>
      </w:pPr>
      <w:r w:rsidRPr="00097900">
        <w:rPr>
          <w:rFonts w:ascii="Arial" w:hAnsi="Arial" w:cs="Arial"/>
        </w:rPr>
        <w:t>Q3210. A 34 year old immigrant presents with severe thoracic back pain. It is associated with fever, weight loss and night sweats. On examination there is kyphosis. An x-ray reveals vertebral destruction and narrowed joint space. Bloods reveal raised inflammatory markers and a raised ESR. Calcium levels are low. What is the most likely diagnosis?</w:t>
      </w:r>
    </w:p>
    <w:p w14:paraId="39B0742B" w14:textId="77777777" w:rsidR="00AE0A86" w:rsidRPr="00097900" w:rsidRDefault="00000000" w:rsidP="001C21D0">
      <w:pPr>
        <w:keepNext/>
        <w:keepLines/>
        <w:spacing w:after="0"/>
        <w:rPr>
          <w:rFonts w:ascii="Arial" w:hAnsi="Arial" w:cs="Arial"/>
        </w:rPr>
      </w:pPr>
      <w:r w:rsidRPr="00097900">
        <w:rPr>
          <w:rFonts w:ascii="Arial" w:hAnsi="Arial" w:cs="Arial"/>
        </w:rPr>
        <w:t>1- Bony Metastases</w:t>
      </w:r>
    </w:p>
    <w:p w14:paraId="416566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Potts disease</w:t>
      </w:r>
    </w:p>
    <w:p w14:paraId="6A0D6393" w14:textId="77777777" w:rsidR="00AE0A86" w:rsidRPr="00097900" w:rsidRDefault="00000000" w:rsidP="001C21D0">
      <w:pPr>
        <w:keepNext/>
        <w:keepLines/>
        <w:spacing w:after="0"/>
        <w:rPr>
          <w:rFonts w:ascii="Arial" w:hAnsi="Arial" w:cs="Arial"/>
        </w:rPr>
      </w:pPr>
      <w:r w:rsidRPr="00097900">
        <w:rPr>
          <w:rFonts w:ascii="Arial" w:hAnsi="Arial" w:cs="Arial"/>
        </w:rPr>
        <w:t>3- Osteoporosis</w:t>
      </w:r>
    </w:p>
    <w:p w14:paraId="1EB1E415" w14:textId="77777777" w:rsidR="00AE0A86" w:rsidRPr="00097900" w:rsidRDefault="00000000" w:rsidP="001C21D0">
      <w:pPr>
        <w:keepNext/>
        <w:keepLines/>
        <w:spacing w:after="0"/>
        <w:rPr>
          <w:rFonts w:ascii="Arial" w:hAnsi="Arial" w:cs="Arial"/>
        </w:rPr>
      </w:pPr>
      <w:r w:rsidRPr="00097900">
        <w:rPr>
          <w:rFonts w:ascii="Arial" w:hAnsi="Arial" w:cs="Arial"/>
        </w:rPr>
        <w:t>4- Fracture</w:t>
      </w:r>
    </w:p>
    <w:p w14:paraId="2987BFC3" w14:textId="77777777" w:rsidR="00AE0A86" w:rsidRPr="00097900" w:rsidRDefault="00000000" w:rsidP="001C21D0">
      <w:pPr>
        <w:keepNext/>
        <w:keepLines/>
        <w:spacing w:after="0"/>
        <w:rPr>
          <w:rFonts w:ascii="Arial" w:hAnsi="Arial" w:cs="Arial"/>
        </w:rPr>
      </w:pPr>
      <w:r w:rsidRPr="00097900">
        <w:rPr>
          <w:rFonts w:ascii="Arial" w:hAnsi="Arial" w:cs="Arial"/>
        </w:rPr>
        <w:t>5- Multiple myeloma</w:t>
      </w:r>
    </w:p>
    <w:p w14:paraId="57D47647" w14:textId="77777777" w:rsidR="00AE0A86" w:rsidRPr="00097900" w:rsidRDefault="00AE0A86" w:rsidP="001C21D0">
      <w:pPr>
        <w:spacing w:after="0"/>
        <w:rPr>
          <w:rFonts w:ascii="Arial" w:hAnsi="Arial" w:cs="Arial"/>
        </w:rPr>
      </w:pPr>
    </w:p>
    <w:p w14:paraId="0CCA64D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Q3211. A 50 year old man presents with joint pain affecting his knee and wrist. He has been feeling generally unwell. On examination there is evidence of a target shaped rash on his shin and there is </w:t>
      </w:r>
      <w:proofErr w:type="spellStart"/>
      <w:r w:rsidRPr="00097900">
        <w:rPr>
          <w:rFonts w:ascii="Arial" w:hAnsi="Arial" w:cs="Arial"/>
        </w:rPr>
        <w:t>generalised</w:t>
      </w:r>
      <w:proofErr w:type="spellEnd"/>
      <w:r w:rsidRPr="00097900">
        <w:rPr>
          <w:rFonts w:ascii="Arial" w:hAnsi="Arial" w:cs="Arial"/>
        </w:rPr>
        <w:t xml:space="preserve"> lymphadenopathy. Which investigation will be helpful for the diagnosis?</w:t>
      </w:r>
    </w:p>
    <w:p w14:paraId="4B8BB79E" w14:textId="77777777" w:rsidR="00AE0A86" w:rsidRPr="00097900" w:rsidRDefault="00000000" w:rsidP="001C21D0">
      <w:pPr>
        <w:keepNext/>
        <w:keepLines/>
        <w:spacing w:after="0"/>
        <w:rPr>
          <w:rFonts w:ascii="Arial" w:hAnsi="Arial" w:cs="Arial"/>
        </w:rPr>
      </w:pPr>
      <w:r w:rsidRPr="00097900">
        <w:rPr>
          <w:rFonts w:ascii="Arial" w:hAnsi="Arial" w:cs="Arial"/>
        </w:rPr>
        <w:t>1- Blood culture</w:t>
      </w:r>
    </w:p>
    <w:p w14:paraId="4A0FF99F"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61E81EB4" w14:textId="77777777" w:rsidR="00AE0A86" w:rsidRPr="00097900" w:rsidRDefault="00000000" w:rsidP="001C21D0">
      <w:pPr>
        <w:keepNext/>
        <w:keepLines/>
        <w:spacing w:after="0"/>
        <w:rPr>
          <w:rFonts w:ascii="Arial" w:hAnsi="Arial" w:cs="Arial"/>
        </w:rPr>
      </w:pPr>
      <w:r w:rsidRPr="00097900">
        <w:rPr>
          <w:rFonts w:ascii="Arial" w:hAnsi="Arial" w:cs="Arial"/>
        </w:rPr>
        <w:t>3- Skin biopsy</w:t>
      </w:r>
    </w:p>
    <w:p w14:paraId="20EEC658" w14:textId="77777777" w:rsidR="00AE0A86" w:rsidRPr="00097900" w:rsidRDefault="00000000" w:rsidP="001C21D0">
      <w:pPr>
        <w:keepNext/>
        <w:keepLines/>
        <w:spacing w:after="0"/>
        <w:rPr>
          <w:rFonts w:ascii="Arial" w:hAnsi="Arial" w:cs="Arial"/>
        </w:rPr>
      </w:pPr>
      <w:r w:rsidRPr="00097900">
        <w:rPr>
          <w:rFonts w:ascii="Arial" w:hAnsi="Arial" w:cs="Arial"/>
        </w:rPr>
        <w:t>4- Autoantibodies</w:t>
      </w:r>
    </w:p>
    <w:p w14:paraId="033BE7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Antibody </w:t>
      </w:r>
      <w:proofErr w:type="spellStart"/>
      <w:r w:rsidRPr="00097900">
        <w:rPr>
          <w:rFonts w:ascii="Arial" w:hAnsi="Arial" w:cs="Arial"/>
          <w:b/>
          <w:highlight w:val="yellow"/>
        </w:rPr>
        <w:t>titre</w:t>
      </w:r>
      <w:proofErr w:type="spellEnd"/>
      <w:r w:rsidRPr="00097900">
        <w:rPr>
          <w:rFonts w:ascii="Arial" w:hAnsi="Arial" w:cs="Arial"/>
          <w:b/>
          <w:highlight w:val="yellow"/>
        </w:rPr>
        <w:t xml:space="preserve"> for Borrelia burgdorferi</w:t>
      </w:r>
    </w:p>
    <w:p w14:paraId="2C2BEE11" w14:textId="77777777" w:rsidR="00AE0A86" w:rsidRPr="00097900" w:rsidRDefault="00AE0A86" w:rsidP="001C21D0">
      <w:pPr>
        <w:spacing w:after="0"/>
        <w:rPr>
          <w:rFonts w:ascii="Arial" w:hAnsi="Arial" w:cs="Arial"/>
        </w:rPr>
      </w:pPr>
    </w:p>
    <w:p w14:paraId="2C58C53E" w14:textId="59F60E8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81120" behindDoc="1" locked="0" layoutInCell="1" allowOverlap="1" wp14:anchorId="4F98FA48" wp14:editId="7CE26DB5">
                <wp:simplePos x="0" y="0"/>
                <wp:positionH relativeFrom="page">
                  <wp:posOffset>3886200</wp:posOffset>
                </wp:positionH>
                <wp:positionV relativeFrom="page">
                  <wp:posOffset>182880</wp:posOffset>
                </wp:positionV>
                <wp:extent cx="0" cy="9692640"/>
                <wp:effectExtent l="57150" t="19050" r="76200" b="80010"/>
                <wp:wrapNone/>
                <wp:docPr id="1041377322"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1F07B0" id="Straight Connector 377" o:spid="_x0000_s1026" style="position:absolute;z-index:-249935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Q3212. A 50 year old gentleman with a history of type 2 Diabetes Mellitus and hypertension and who is obese presents with a painful, swollen knee. An X-ray reveals chondrocalcinosis and a joint aspiration is performed and it reveals on microscopy numerous neutrophils and rhomboid-shaped crystals, which are weakly positive birefringent. Which of the following is the most likely diagnosis?</w:t>
      </w:r>
    </w:p>
    <w:p w14:paraId="6493957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Pseudogout</w:t>
      </w:r>
    </w:p>
    <w:p w14:paraId="0CD8F98E"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7AEA6678" w14:textId="77777777" w:rsidR="00AE0A86" w:rsidRPr="00097900" w:rsidRDefault="00000000" w:rsidP="001C21D0">
      <w:pPr>
        <w:keepNext/>
        <w:keepLines/>
        <w:spacing w:after="0"/>
        <w:rPr>
          <w:rFonts w:ascii="Arial" w:hAnsi="Arial" w:cs="Arial"/>
        </w:rPr>
      </w:pPr>
      <w:r w:rsidRPr="00097900">
        <w:rPr>
          <w:rFonts w:ascii="Arial" w:hAnsi="Arial" w:cs="Arial"/>
        </w:rPr>
        <w:t>3- Septic arthritis</w:t>
      </w:r>
    </w:p>
    <w:p w14:paraId="0D69F80B" w14:textId="77777777" w:rsidR="00AE0A86" w:rsidRPr="00097900" w:rsidRDefault="00000000" w:rsidP="001C21D0">
      <w:pPr>
        <w:keepNext/>
        <w:keepLines/>
        <w:spacing w:after="0"/>
        <w:rPr>
          <w:rFonts w:ascii="Arial" w:hAnsi="Arial" w:cs="Arial"/>
        </w:rPr>
      </w:pPr>
      <w:r w:rsidRPr="00097900">
        <w:rPr>
          <w:rFonts w:ascii="Arial" w:hAnsi="Arial" w:cs="Arial"/>
        </w:rPr>
        <w:t>4- Reactive Arthritis</w:t>
      </w:r>
    </w:p>
    <w:p w14:paraId="355D6795" w14:textId="77777777" w:rsidR="00AE0A86" w:rsidRPr="00097900" w:rsidRDefault="00000000" w:rsidP="001C21D0">
      <w:pPr>
        <w:keepNext/>
        <w:keepLines/>
        <w:spacing w:after="0"/>
        <w:rPr>
          <w:rFonts w:ascii="Arial" w:hAnsi="Arial" w:cs="Arial"/>
        </w:rPr>
      </w:pPr>
      <w:r w:rsidRPr="00097900">
        <w:rPr>
          <w:rFonts w:ascii="Arial" w:hAnsi="Arial" w:cs="Arial"/>
        </w:rPr>
        <w:t>5- Gout</w:t>
      </w:r>
    </w:p>
    <w:p w14:paraId="5B5B91B3" w14:textId="77777777" w:rsidR="00AE0A86" w:rsidRPr="00097900" w:rsidRDefault="00AE0A86" w:rsidP="001C21D0">
      <w:pPr>
        <w:spacing w:after="0"/>
        <w:rPr>
          <w:rFonts w:ascii="Arial" w:hAnsi="Arial" w:cs="Arial"/>
        </w:rPr>
      </w:pPr>
    </w:p>
    <w:p w14:paraId="62F1604F" w14:textId="77777777" w:rsidR="00AE0A86" w:rsidRPr="00097900" w:rsidRDefault="00000000" w:rsidP="001C21D0">
      <w:pPr>
        <w:keepNext/>
        <w:keepLines/>
        <w:spacing w:after="0"/>
        <w:rPr>
          <w:rFonts w:ascii="Arial" w:hAnsi="Arial" w:cs="Arial"/>
        </w:rPr>
      </w:pPr>
      <w:r w:rsidRPr="00097900">
        <w:rPr>
          <w:rFonts w:ascii="Arial" w:hAnsi="Arial" w:cs="Arial"/>
        </w:rPr>
        <w:t>Q3213. What is the most characteristic finding on Xray of a patient with ankylosing spondylitis?</w:t>
      </w:r>
    </w:p>
    <w:p w14:paraId="6108A032" w14:textId="77777777" w:rsidR="00AE0A86" w:rsidRPr="00097900" w:rsidRDefault="00000000" w:rsidP="001C21D0">
      <w:pPr>
        <w:keepNext/>
        <w:keepLines/>
        <w:spacing w:after="0"/>
        <w:rPr>
          <w:rFonts w:ascii="Arial" w:hAnsi="Arial" w:cs="Arial"/>
        </w:rPr>
      </w:pPr>
      <w:r w:rsidRPr="00097900">
        <w:rPr>
          <w:rFonts w:ascii="Arial" w:hAnsi="Arial" w:cs="Arial"/>
        </w:rPr>
        <w:t>1- Widened disc space</w:t>
      </w:r>
    </w:p>
    <w:p w14:paraId="22F694C7" w14:textId="77777777" w:rsidR="00AE0A86" w:rsidRPr="00097900" w:rsidRDefault="00000000" w:rsidP="001C21D0">
      <w:pPr>
        <w:keepNext/>
        <w:keepLines/>
        <w:spacing w:after="0"/>
        <w:rPr>
          <w:rFonts w:ascii="Arial" w:hAnsi="Arial" w:cs="Arial"/>
        </w:rPr>
      </w:pPr>
      <w:r w:rsidRPr="00097900">
        <w:rPr>
          <w:rFonts w:ascii="Arial" w:hAnsi="Arial" w:cs="Arial"/>
        </w:rPr>
        <w:t>2- Narrowed disc space</w:t>
      </w:r>
    </w:p>
    <w:p w14:paraId="68B65E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Subchondral bony sclerosis at sacroiliac joints</w:t>
      </w:r>
    </w:p>
    <w:p w14:paraId="374F58AD" w14:textId="77777777" w:rsidR="00AE0A86" w:rsidRPr="00097900" w:rsidRDefault="00000000" w:rsidP="001C21D0">
      <w:pPr>
        <w:keepNext/>
        <w:keepLines/>
        <w:spacing w:after="0"/>
        <w:rPr>
          <w:rFonts w:ascii="Arial" w:hAnsi="Arial" w:cs="Arial"/>
        </w:rPr>
      </w:pPr>
      <w:r w:rsidRPr="00097900">
        <w:rPr>
          <w:rFonts w:ascii="Arial" w:hAnsi="Arial" w:cs="Arial"/>
        </w:rPr>
        <w:t>4- Scoliosis</w:t>
      </w:r>
    </w:p>
    <w:p w14:paraId="7A09A97B" w14:textId="77777777" w:rsidR="00AE0A86" w:rsidRPr="00097900" w:rsidRDefault="00000000" w:rsidP="001C21D0">
      <w:pPr>
        <w:keepNext/>
        <w:keepLines/>
        <w:spacing w:after="0"/>
        <w:rPr>
          <w:rFonts w:ascii="Arial" w:hAnsi="Arial" w:cs="Arial"/>
        </w:rPr>
      </w:pPr>
      <w:r w:rsidRPr="00097900">
        <w:rPr>
          <w:rFonts w:ascii="Arial" w:hAnsi="Arial" w:cs="Arial"/>
        </w:rPr>
        <w:t>5- Osteophytes</w:t>
      </w:r>
    </w:p>
    <w:p w14:paraId="5FB7BC35" w14:textId="77777777" w:rsidR="00AE0A86" w:rsidRPr="00097900" w:rsidRDefault="00AE0A86" w:rsidP="001C21D0">
      <w:pPr>
        <w:spacing w:after="0"/>
        <w:rPr>
          <w:rFonts w:ascii="Arial" w:hAnsi="Arial" w:cs="Arial"/>
        </w:rPr>
      </w:pPr>
    </w:p>
    <w:p w14:paraId="26BC2615" w14:textId="77777777" w:rsidR="00AE0A86" w:rsidRPr="00097900" w:rsidRDefault="00000000" w:rsidP="001C21D0">
      <w:pPr>
        <w:keepNext/>
        <w:keepLines/>
        <w:spacing w:after="0"/>
        <w:rPr>
          <w:rFonts w:ascii="Arial" w:hAnsi="Arial" w:cs="Arial"/>
        </w:rPr>
      </w:pPr>
      <w:r w:rsidRPr="00097900">
        <w:rPr>
          <w:rFonts w:ascii="Arial" w:hAnsi="Arial" w:cs="Arial"/>
        </w:rPr>
        <w:t>Q3214. A 62 year old female with known osteoarthritis and diabetes presents with sudden swelling and pain in her left knee. It is hot, red and tender. What investigation should be performed?</w:t>
      </w:r>
    </w:p>
    <w:p w14:paraId="1B0DAB87" w14:textId="77777777" w:rsidR="00AE0A86" w:rsidRPr="00097900" w:rsidRDefault="00000000" w:rsidP="001C21D0">
      <w:pPr>
        <w:keepNext/>
        <w:keepLines/>
        <w:spacing w:after="0"/>
        <w:rPr>
          <w:rFonts w:ascii="Arial" w:hAnsi="Arial" w:cs="Arial"/>
        </w:rPr>
      </w:pPr>
      <w:r w:rsidRPr="00097900">
        <w:rPr>
          <w:rFonts w:ascii="Arial" w:hAnsi="Arial" w:cs="Arial"/>
        </w:rPr>
        <w:t>1- Blood culture</w:t>
      </w:r>
    </w:p>
    <w:p w14:paraId="767A20D9" w14:textId="77777777" w:rsidR="00AE0A86" w:rsidRPr="00097900" w:rsidRDefault="00000000" w:rsidP="001C21D0">
      <w:pPr>
        <w:keepNext/>
        <w:keepLines/>
        <w:spacing w:after="0"/>
        <w:rPr>
          <w:rFonts w:ascii="Arial" w:hAnsi="Arial" w:cs="Arial"/>
        </w:rPr>
      </w:pPr>
      <w:r w:rsidRPr="00097900">
        <w:rPr>
          <w:rFonts w:ascii="Arial" w:hAnsi="Arial" w:cs="Arial"/>
        </w:rPr>
        <w:t>2- Xray of knee</w:t>
      </w:r>
    </w:p>
    <w:p w14:paraId="464B179F" w14:textId="77777777" w:rsidR="00AE0A86" w:rsidRPr="00097900" w:rsidRDefault="00000000" w:rsidP="001C21D0">
      <w:pPr>
        <w:keepNext/>
        <w:keepLines/>
        <w:spacing w:after="0"/>
        <w:rPr>
          <w:rFonts w:ascii="Arial" w:hAnsi="Arial" w:cs="Arial"/>
        </w:rPr>
      </w:pPr>
      <w:r w:rsidRPr="00097900">
        <w:rPr>
          <w:rFonts w:ascii="Arial" w:hAnsi="Arial" w:cs="Arial"/>
        </w:rPr>
        <w:t>3- Analgesia</w:t>
      </w:r>
    </w:p>
    <w:p w14:paraId="49D613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Joint aspiration for gram stain, microscopy and culture</w:t>
      </w:r>
    </w:p>
    <w:p w14:paraId="34A73B83" w14:textId="77777777" w:rsidR="00AE0A86" w:rsidRPr="00097900" w:rsidRDefault="00000000" w:rsidP="001C21D0">
      <w:pPr>
        <w:keepNext/>
        <w:keepLines/>
        <w:spacing w:after="0"/>
        <w:rPr>
          <w:rFonts w:ascii="Arial" w:hAnsi="Arial" w:cs="Arial"/>
        </w:rPr>
      </w:pPr>
      <w:r w:rsidRPr="00097900">
        <w:rPr>
          <w:rFonts w:ascii="Arial" w:hAnsi="Arial" w:cs="Arial"/>
        </w:rPr>
        <w:t>5- Joint fluid microscopy</w:t>
      </w:r>
    </w:p>
    <w:p w14:paraId="0EA2E87C" w14:textId="77777777" w:rsidR="00AE0A86" w:rsidRPr="00097900" w:rsidRDefault="00AE0A86" w:rsidP="001C21D0">
      <w:pPr>
        <w:spacing w:after="0"/>
        <w:rPr>
          <w:rFonts w:ascii="Arial" w:hAnsi="Arial" w:cs="Arial"/>
        </w:rPr>
      </w:pPr>
    </w:p>
    <w:p w14:paraId="1ABD92F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Q3215. What would you find in a </w:t>
      </w:r>
      <w:proofErr w:type="spellStart"/>
      <w:r w:rsidRPr="00097900">
        <w:rPr>
          <w:rFonts w:ascii="Arial" w:hAnsi="Arial" w:cs="Arial"/>
        </w:rPr>
        <w:t>patients</w:t>
      </w:r>
      <w:proofErr w:type="spellEnd"/>
      <w:r w:rsidRPr="00097900">
        <w:rPr>
          <w:rFonts w:ascii="Arial" w:hAnsi="Arial" w:cs="Arial"/>
        </w:rPr>
        <w:t xml:space="preserve"> blood results who is suffering from </w:t>
      </w:r>
      <w:proofErr w:type="spellStart"/>
      <w:r w:rsidRPr="00097900">
        <w:rPr>
          <w:rFonts w:ascii="Arial" w:hAnsi="Arial" w:cs="Arial"/>
        </w:rPr>
        <w:t>Feltys</w:t>
      </w:r>
      <w:proofErr w:type="spellEnd"/>
      <w:r w:rsidRPr="00097900">
        <w:rPr>
          <w:rFonts w:ascii="Arial" w:hAnsi="Arial" w:cs="Arial"/>
        </w:rPr>
        <w:t xml:space="preserve"> Syndrome?</w:t>
      </w:r>
    </w:p>
    <w:p w14:paraId="75BD1215" w14:textId="77777777" w:rsidR="00AE0A86" w:rsidRPr="00097900" w:rsidRDefault="00000000" w:rsidP="001C21D0">
      <w:pPr>
        <w:keepNext/>
        <w:keepLines/>
        <w:spacing w:after="0"/>
        <w:rPr>
          <w:rFonts w:ascii="Arial" w:hAnsi="Arial" w:cs="Arial"/>
        </w:rPr>
      </w:pPr>
      <w:r w:rsidRPr="00097900">
        <w:rPr>
          <w:rFonts w:ascii="Arial" w:hAnsi="Arial" w:cs="Arial"/>
        </w:rPr>
        <w:t>1- Rheumatoid Factor</w:t>
      </w:r>
    </w:p>
    <w:p w14:paraId="716B9A79" w14:textId="77777777" w:rsidR="00AE0A86" w:rsidRPr="00097900" w:rsidRDefault="00000000" w:rsidP="001C21D0">
      <w:pPr>
        <w:keepNext/>
        <w:keepLines/>
        <w:spacing w:after="0"/>
        <w:rPr>
          <w:rFonts w:ascii="Arial" w:hAnsi="Arial" w:cs="Arial"/>
        </w:rPr>
      </w:pPr>
      <w:r w:rsidRPr="00097900">
        <w:rPr>
          <w:rFonts w:ascii="Arial" w:hAnsi="Arial" w:cs="Arial"/>
        </w:rPr>
        <w:t>2- High platelet count</w:t>
      </w:r>
    </w:p>
    <w:p w14:paraId="481215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Normocytic normochromic </w:t>
      </w:r>
      <w:proofErr w:type="spellStart"/>
      <w:r w:rsidRPr="00097900">
        <w:rPr>
          <w:rFonts w:ascii="Arial" w:hAnsi="Arial" w:cs="Arial"/>
          <w:b/>
          <w:highlight w:val="yellow"/>
        </w:rPr>
        <w:t>anaemia</w:t>
      </w:r>
      <w:proofErr w:type="spellEnd"/>
    </w:p>
    <w:p w14:paraId="78BEB916" w14:textId="77777777" w:rsidR="00AE0A86" w:rsidRPr="00097900" w:rsidRDefault="00000000" w:rsidP="001C21D0">
      <w:pPr>
        <w:keepNext/>
        <w:keepLines/>
        <w:spacing w:after="0"/>
        <w:rPr>
          <w:rFonts w:ascii="Arial" w:hAnsi="Arial" w:cs="Arial"/>
        </w:rPr>
      </w:pPr>
      <w:r w:rsidRPr="00097900">
        <w:rPr>
          <w:rFonts w:ascii="Arial" w:hAnsi="Arial" w:cs="Arial"/>
        </w:rPr>
        <w:t>4- Neutrophilia</w:t>
      </w:r>
    </w:p>
    <w:p w14:paraId="47CF7CA0" w14:textId="77777777" w:rsidR="00AE0A86" w:rsidRPr="00097900" w:rsidRDefault="00000000" w:rsidP="001C21D0">
      <w:pPr>
        <w:keepNext/>
        <w:keepLines/>
        <w:spacing w:after="0"/>
        <w:rPr>
          <w:rFonts w:ascii="Arial" w:hAnsi="Arial" w:cs="Arial"/>
        </w:rPr>
      </w:pPr>
      <w:r w:rsidRPr="00097900">
        <w:rPr>
          <w:rFonts w:ascii="Arial" w:hAnsi="Arial" w:cs="Arial"/>
        </w:rPr>
        <w:t>5- High reticulocyte count</w:t>
      </w:r>
    </w:p>
    <w:p w14:paraId="7DECD4DF" w14:textId="77777777" w:rsidR="00AE0A86" w:rsidRPr="00097900" w:rsidRDefault="00AE0A86" w:rsidP="001C21D0">
      <w:pPr>
        <w:spacing w:after="0"/>
        <w:rPr>
          <w:rFonts w:ascii="Arial" w:hAnsi="Arial" w:cs="Arial"/>
        </w:rPr>
      </w:pPr>
    </w:p>
    <w:p w14:paraId="01AF6B8C" w14:textId="77777777" w:rsidR="00AE0A86" w:rsidRPr="00097900" w:rsidRDefault="00000000" w:rsidP="001C21D0">
      <w:pPr>
        <w:keepNext/>
        <w:keepLines/>
        <w:spacing w:after="0"/>
        <w:rPr>
          <w:rFonts w:ascii="Arial" w:hAnsi="Arial" w:cs="Arial"/>
        </w:rPr>
      </w:pPr>
      <w:r w:rsidRPr="00097900">
        <w:rPr>
          <w:rFonts w:ascii="Arial" w:hAnsi="Arial" w:cs="Arial"/>
        </w:rPr>
        <w:t>Q3216. A 37 year old who has a long standing history of back pain and kyphosis is complaining of shortness of breath on exertion. There is crepitations at the apices of the lungs and an Xray of the spine shows ossification of the anterior longitudinal ligament and blurring of the sacroiliac joints. What is the most likely diagnosis?</w:t>
      </w:r>
    </w:p>
    <w:p w14:paraId="41BD8924" w14:textId="77777777" w:rsidR="00AE0A86" w:rsidRPr="00097900" w:rsidRDefault="00000000" w:rsidP="001C21D0">
      <w:pPr>
        <w:keepNext/>
        <w:keepLines/>
        <w:spacing w:after="0"/>
        <w:rPr>
          <w:rFonts w:ascii="Arial" w:hAnsi="Arial" w:cs="Arial"/>
        </w:rPr>
      </w:pPr>
      <w:r w:rsidRPr="00097900">
        <w:rPr>
          <w:rFonts w:ascii="Arial" w:hAnsi="Arial" w:cs="Arial"/>
        </w:rPr>
        <w:t>1- Tuberculosis</w:t>
      </w:r>
    </w:p>
    <w:p w14:paraId="1F42F529" w14:textId="77777777" w:rsidR="00AE0A86" w:rsidRPr="00097900" w:rsidRDefault="00000000" w:rsidP="001C21D0">
      <w:pPr>
        <w:keepNext/>
        <w:keepLines/>
        <w:spacing w:after="0"/>
        <w:rPr>
          <w:rFonts w:ascii="Arial" w:hAnsi="Arial" w:cs="Arial"/>
        </w:rPr>
      </w:pPr>
      <w:r w:rsidRPr="00097900">
        <w:rPr>
          <w:rFonts w:ascii="Arial" w:hAnsi="Arial" w:cs="Arial"/>
        </w:rPr>
        <w:t>2- Allergic Alveolitis</w:t>
      </w:r>
    </w:p>
    <w:p w14:paraId="66C3F08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Scheuermanns</w:t>
      </w:r>
      <w:proofErr w:type="spellEnd"/>
      <w:r w:rsidRPr="00097900">
        <w:rPr>
          <w:rFonts w:ascii="Arial" w:hAnsi="Arial" w:cs="Arial"/>
        </w:rPr>
        <w:t xml:space="preserve"> disease</w:t>
      </w:r>
    </w:p>
    <w:p w14:paraId="05EF1B3A" w14:textId="77777777" w:rsidR="00AE0A86" w:rsidRPr="00097900" w:rsidRDefault="00000000" w:rsidP="001C21D0">
      <w:pPr>
        <w:keepNext/>
        <w:keepLines/>
        <w:spacing w:after="0"/>
        <w:rPr>
          <w:rFonts w:ascii="Arial" w:hAnsi="Arial" w:cs="Arial"/>
        </w:rPr>
      </w:pPr>
      <w:r w:rsidRPr="00097900">
        <w:rPr>
          <w:rFonts w:ascii="Arial" w:hAnsi="Arial" w:cs="Arial"/>
        </w:rPr>
        <w:t>4- Pulmonary Fibrosis</w:t>
      </w:r>
    </w:p>
    <w:p w14:paraId="40F42B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Ankylosing spondylitis</w:t>
      </w:r>
    </w:p>
    <w:p w14:paraId="723C811C" w14:textId="77777777" w:rsidR="00AE0A86" w:rsidRPr="00097900" w:rsidRDefault="00AE0A86" w:rsidP="001C21D0">
      <w:pPr>
        <w:spacing w:after="0"/>
        <w:rPr>
          <w:rFonts w:ascii="Arial" w:hAnsi="Arial" w:cs="Arial"/>
        </w:rPr>
      </w:pPr>
    </w:p>
    <w:p w14:paraId="1631F34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Q3217. A 55 year old female has recently been commenced on carbamazepine and now presents with </w:t>
      </w:r>
      <w:proofErr w:type="spellStart"/>
      <w:r w:rsidRPr="00097900">
        <w:rPr>
          <w:rFonts w:ascii="Arial" w:hAnsi="Arial" w:cs="Arial"/>
        </w:rPr>
        <w:t>generalised</w:t>
      </w:r>
      <w:proofErr w:type="spellEnd"/>
      <w:r w:rsidRPr="00097900">
        <w:rPr>
          <w:rFonts w:ascii="Arial" w:hAnsi="Arial" w:cs="Arial"/>
        </w:rPr>
        <w:t xml:space="preserve"> joint pains. There is not much to find on examination however she has a positive anti-SS DNA, positive anti-Ro and a reduced C4. What is the most likely diagnosis?</w:t>
      </w:r>
    </w:p>
    <w:p w14:paraId="154EB80C"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07F76241"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38810C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Drug induced lupus</w:t>
      </w:r>
    </w:p>
    <w:p w14:paraId="49C700B3" w14:textId="77777777" w:rsidR="00AE0A86" w:rsidRPr="00097900" w:rsidRDefault="00000000" w:rsidP="001C21D0">
      <w:pPr>
        <w:keepNext/>
        <w:keepLines/>
        <w:spacing w:after="0"/>
        <w:rPr>
          <w:rFonts w:ascii="Arial" w:hAnsi="Arial" w:cs="Arial"/>
        </w:rPr>
      </w:pPr>
      <w:r w:rsidRPr="00097900">
        <w:rPr>
          <w:rFonts w:ascii="Arial" w:hAnsi="Arial" w:cs="Arial"/>
        </w:rPr>
        <w:t>4- Pseudogout</w:t>
      </w:r>
    </w:p>
    <w:p w14:paraId="7272AEF6" w14:textId="77777777" w:rsidR="00AE0A86" w:rsidRPr="00097900" w:rsidRDefault="00000000" w:rsidP="001C21D0">
      <w:pPr>
        <w:keepNext/>
        <w:keepLines/>
        <w:spacing w:after="0"/>
        <w:rPr>
          <w:rFonts w:ascii="Arial" w:hAnsi="Arial" w:cs="Arial"/>
        </w:rPr>
      </w:pPr>
      <w:r w:rsidRPr="00097900">
        <w:rPr>
          <w:rFonts w:ascii="Arial" w:hAnsi="Arial" w:cs="Arial"/>
        </w:rPr>
        <w:t>5- Reactive Arthritis</w:t>
      </w:r>
    </w:p>
    <w:p w14:paraId="34AF0EB3" w14:textId="77777777" w:rsidR="00AE0A86" w:rsidRPr="00097900" w:rsidRDefault="00AE0A86" w:rsidP="001C21D0">
      <w:pPr>
        <w:spacing w:after="0"/>
        <w:rPr>
          <w:rFonts w:ascii="Arial" w:hAnsi="Arial" w:cs="Arial"/>
        </w:rPr>
      </w:pPr>
    </w:p>
    <w:p w14:paraId="3AD3C245" w14:textId="77777777" w:rsidR="00AE0A86" w:rsidRPr="00097900" w:rsidRDefault="00000000" w:rsidP="001C21D0">
      <w:pPr>
        <w:keepNext/>
        <w:keepLines/>
        <w:spacing w:after="0"/>
        <w:rPr>
          <w:rFonts w:ascii="Arial" w:hAnsi="Arial" w:cs="Arial"/>
        </w:rPr>
      </w:pPr>
      <w:r w:rsidRPr="00097900">
        <w:rPr>
          <w:rFonts w:ascii="Arial" w:hAnsi="Arial" w:cs="Arial"/>
        </w:rPr>
        <w:t>Q3218. What molecule contributes significantly to the pathophysiology of rheumatoid arthritis?</w:t>
      </w:r>
    </w:p>
    <w:p w14:paraId="68D0915A" w14:textId="77777777" w:rsidR="00AE0A86" w:rsidRPr="00097900" w:rsidRDefault="00000000" w:rsidP="001C21D0">
      <w:pPr>
        <w:keepNext/>
        <w:keepLines/>
        <w:spacing w:after="0"/>
        <w:rPr>
          <w:rFonts w:ascii="Arial" w:hAnsi="Arial" w:cs="Arial"/>
        </w:rPr>
      </w:pPr>
      <w:r w:rsidRPr="00097900">
        <w:rPr>
          <w:rFonts w:ascii="Arial" w:hAnsi="Arial" w:cs="Arial"/>
        </w:rPr>
        <w:t>1- IL-2</w:t>
      </w:r>
    </w:p>
    <w:p w14:paraId="2465240E" w14:textId="77777777" w:rsidR="00AE0A86" w:rsidRPr="00097900" w:rsidRDefault="00000000" w:rsidP="001C21D0">
      <w:pPr>
        <w:keepNext/>
        <w:keepLines/>
        <w:spacing w:after="0"/>
        <w:rPr>
          <w:rFonts w:ascii="Arial" w:hAnsi="Arial" w:cs="Arial"/>
        </w:rPr>
      </w:pPr>
      <w:r w:rsidRPr="00097900">
        <w:rPr>
          <w:rFonts w:ascii="Arial" w:hAnsi="Arial" w:cs="Arial"/>
        </w:rPr>
        <w:t>2- Prostaglandins</w:t>
      </w:r>
    </w:p>
    <w:p w14:paraId="5724F850" w14:textId="77777777" w:rsidR="00AE0A86" w:rsidRPr="00097900" w:rsidRDefault="00000000" w:rsidP="001C21D0">
      <w:pPr>
        <w:keepNext/>
        <w:keepLines/>
        <w:spacing w:after="0"/>
        <w:rPr>
          <w:rFonts w:ascii="Arial" w:hAnsi="Arial" w:cs="Arial"/>
        </w:rPr>
      </w:pPr>
      <w:r w:rsidRPr="00097900">
        <w:rPr>
          <w:rFonts w:ascii="Arial" w:hAnsi="Arial" w:cs="Arial"/>
        </w:rPr>
        <w:t>3- G-CSF</w:t>
      </w:r>
    </w:p>
    <w:p w14:paraId="4056FC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TNF-alpha</w:t>
      </w:r>
    </w:p>
    <w:p w14:paraId="64344D46" w14:textId="77777777" w:rsidR="00AE0A86" w:rsidRPr="00097900" w:rsidRDefault="00000000" w:rsidP="001C21D0">
      <w:pPr>
        <w:keepNext/>
        <w:keepLines/>
        <w:spacing w:after="0"/>
        <w:rPr>
          <w:rFonts w:ascii="Arial" w:hAnsi="Arial" w:cs="Arial"/>
        </w:rPr>
      </w:pPr>
      <w:r w:rsidRPr="00097900">
        <w:rPr>
          <w:rFonts w:ascii="Arial" w:hAnsi="Arial" w:cs="Arial"/>
        </w:rPr>
        <w:t>5- IL-10</w:t>
      </w:r>
    </w:p>
    <w:p w14:paraId="45856EB1" w14:textId="77777777" w:rsidR="00AE0A86" w:rsidRPr="00097900" w:rsidRDefault="00AE0A86" w:rsidP="001C21D0">
      <w:pPr>
        <w:spacing w:after="0"/>
        <w:rPr>
          <w:rFonts w:ascii="Arial" w:hAnsi="Arial" w:cs="Arial"/>
        </w:rPr>
      </w:pPr>
    </w:p>
    <w:p w14:paraId="2AF4443C" w14:textId="77777777" w:rsidR="00AE0A86" w:rsidRPr="00097900" w:rsidRDefault="00000000" w:rsidP="001C21D0">
      <w:pPr>
        <w:keepNext/>
        <w:keepLines/>
        <w:spacing w:after="0"/>
        <w:rPr>
          <w:rFonts w:ascii="Arial" w:hAnsi="Arial" w:cs="Arial"/>
        </w:rPr>
      </w:pPr>
      <w:r w:rsidRPr="00097900">
        <w:rPr>
          <w:rFonts w:ascii="Arial" w:hAnsi="Arial" w:cs="Arial"/>
        </w:rPr>
        <w:t>Q3219. A 34 year old male presents with left neck and shoulder pain. He also notices a tingling sensation in his left forearm which is particularly noticeable on carrying his briefcase or shopping bags. He also complains of his left hand turning cold and white on occasion. On examination there is evidence of wasting in his thenar muscle and sensory loss over the ulnar aspect of the forearm. There is pallor of his left arm when elevated and loss of his left radial pulse on abduction and external rotation of his left shoulder. Which of the following is the most likely diagnosis?</w:t>
      </w:r>
    </w:p>
    <w:p w14:paraId="77EA73A8" w14:textId="77777777" w:rsidR="00AE0A86" w:rsidRPr="00097900" w:rsidRDefault="00000000" w:rsidP="001C21D0">
      <w:pPr>
        <w:keepNext/>
        <w:keepLines/>
        <w:spacing w:after="0"/>
        <w:rPr>
          <w:rFonts w:ascii="Arial" w:hAnsi="Arial" w:cs="Arial"/>
        </w:rPr>
      </w:pPr>
      <w:r w:rsidRPr="00097900">
        <w:rPr>
          <w:rFonts w:ascii="Arial" w:hAnsi="Arial" w:cs="Arial"/>
        </w:rPr>
        <w:t>1- Brachial Neuritis</w:t>
      </w:r>
    </w:p>
    <w:p w14:paraId="7863E745" w14:textId="77777777" w:rsidR="00AE0A86" w:rsidRPr="00097900" w:rsidRDefault="00000000" w:rsidP="001C21D0">
      <w:pPr>
        <w:keepNext/>
        <w:keepLines/>
        <w:spacing w:after="0"/>
        <w:rPr>
          <w:rFonts w:ascii="Arial" w:hAnsi="Arial" w:cs="Arial"/>
        </w:rPr>
      </w:pPr>
      <w:r w:rsidRPr="00097900">
        <w:rPr>
          <w:rFonts w:ascii="Arial" w:hAnsi="Arial" w:cs="Arial"/>
        </w:rPr>
        <w:t>2- Cervical Radiculopathy</w:t>
      </w:r>
    </w:p>
    <w:p w14:paraId="2BAC29FE" w14:textId="77777777" w:rsidR="00AE0A86" w:rsidRPr="00097900" w:rsidRDefault="00000000" w:rsidP="001C21D0">
      <w:pPr>
        <w:keepNext/>
        <w:keepLines/>
        <w:spacing w:after="0"/>
        <w:rPr>
          <w:rFonts w:ascii="Arial" w:hAnsi="Arial" w:cs="Arial"/>
        </w:rPr>
      </w:pPr>
      <w:r w:rsidRPr="00097900">
        <w:rPr>
          <w:rFonts w:ascii="Arial" w:hAnsi="Arial" w:cs="Arial"/>
        </w:rPr>
        <w:t>3- Cervical Spondylosis</w:t>
      </w:r>
    </w:p>
    <w:p w14:paraId="06D3CCB8" w14:textId="77777777" w:rsidR="00AE0A86" w:rsidRPr="00097900" w:rsidRDefault="00000000" w:rsidP="001C21D0">
      <w:pPr>
        <w:keepNext/>
        <w:keepLines/>
        <w:spacing w:after="0"/>
        <w:rPr>
          <w:rFonts w:ascii="Arial" w:hAnsi="Arial" w:cs="Arial"/>
        </w:rPr>
      </w:pPr>
      <w:r w:rsidRPr="00097900">
        <w:rPr>
          <w:rFonts w:ascii="Arial" w:hAnsi="Arial" w:cs="Arial"/>
        </w:rPr>
        <w:t>4- Frozen Shoulder</w:t>
      </w:r>
    </w:p>
    <w:p w14:paraId="066161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Thoracic Outlet Syndrome</w:t>
      </w:r>
    </w:p>
    <w:p w14:paraId="60E05724" w14:textId="77777777" w:rsidR="00AE0A86" w:rsidRPr="00097900" w:rsidRDefault="00AE0A86" w:rsidP="001C21D0">
      <w:pPr>
        <w:spacing w:after="0"/>
        <w:rPr>
          <w:rFonts w:ascii="Arial" w:hAnsi="Arial" w:cs="Arial"/>
        </w:rPr>
      </w:pPr>
    </w:p>
    <w:p w14:paraId="197BE8AE" w14:textId="7877228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392384" behindDoc="1" locked="0" layoutInCell="1" allowOverlap="1" wp14:anchorId="0D75BBA4" wp14:editId="0A54D817">
                <wp:simplePos x="0" y="0"/>
                <wp:positionH relativeFrom="page">
                  <wp:posOffset>3886200</wp:posOffset>
                </wp:positionH>
                <wp:positionV relativeFrom="page">
                  <wp:posOffset>182880</wp:posOffset>
                </wp:positionV>
                <wp:extent cx="0" cy="9692640"/>
                <wp:effectExtent l="57150" t="19050" r="76200" b="80010"/>
                <wp:wrapNone/>
                <wp:docPr id="1280305194"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2062CE" id="Straight Connector 378" o:spid="_x0000_s1026" style="position:absolute;z-index:-249924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Q3220. A 36 year old female presents with joint pain and swelling in the small joints of both hands. Bloods reveal an elevated ESR and Anti-CCP is positive. Which of the following is the most likely diagnosis?</w:t>
      </w:r>
    </w:p>
    <w:p w14:paraId="419A2491"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5179A1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Rheumatoid Arthritis</w:t>
      </w:r>
    </w:p>
    <w:p w14:paraId="4242CD2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Reactive </w:t>
      </w:r>
      <w:proofErr w:type="spellStart"/>
      <w:r w:rsidRPr="00097900">
        <w:rPr>
          <w:rFonts w:ascii="Arial" w:hAnsi="Arial" w:cs="Arial"/>
        </w:rPr>
        <w:t>Athritis</w:t>
      </w:r>
      <w:proofErr w:type="spellEnd"/>
    </w:p>
    <w:p w14:paraId="17C48040"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6878C421" w14:textId="77777777" w:rsidR="00AE0A86" w:rsidRPr="00097900" w:rsidRDefault="00000000" w:rsidP="001C21D0">
      <w:pPr>
        <w:keepNext/>
        <w:keepLines/>
        <w:spacing w:after="0"/>
        <w:rPr>
          <w:rFonts w:ascii="Arial" w:hAnsi="Arial" w:cs="Arial"/>
        </w:rPr>
      </w:pPr>
      <w:r w:rsidRPr="00097900">
        <w:rPr>
          <w:rFonts w:ascii="Arial" w:hAnsi="Arial" w:cs="Arial"/>
        </w:rPr>
        <w:t>5- Reiter's Syndrome</w:t>
      </w:r>
    </w:p>
    <w:p w14:paraId="7C091E9F" w14:textId="77777777" w:rsidR="00AE0A86" w:rsidRPr="00097900" w:rsidRDefault="00AE0A86" w:rsidP="001C21D0">
      <w:pPr>
        <w:spacing w:after="0"/>
        <w:rPr>
          <w:rFonts w:ascii="Arial" w:hAnsi="Arial" w:cs="Arial"/>
        </w:rPr>
      </w:pPr>
    </w:p>
    <w:p w14:paraId="04E8A48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Q3221. A trial is undertaken comparing the use of banding plus sclerotherapy versus banding plus a placebo injection for </w:t>
      </w:r>
      <w:proofErr w:type="spellStart"/>
      <w:r w:rsidRPr="00097900">
        <w:rPr>
          <w:rFonts w:ascii="Arial" w:hAnsi="Arial" w:cs="Arial"/>
        </w:rPr>
        <w:t>oesophageal</w:t>
      </w:r>
      <w:proofErr w:type="spellEnd"/>
      <w:r w:rsidRPr="00097900">
        <w:rPr>
          <w:rFonts w:ascii="Arial" w:hAnsi="Arial" w:cs="Arial"/>
        </w:rPr>
        <w:t xml:space="preserve"> varices. 21 from 183 procedures were unsuccessful with sclerotherapy compared to 28 from 163 procedures. What type of statistical analysis should be carried out?</w:t>
      </w:r>
    </w:p>
    <w:p w14:paraId="6BFCEF76" w14:textId="77777777" w:rsidR="00AE0A86" w:rsidRPr="00097900" w:rsidRDefault="00000000" w:rsidP="001C21D0">
      <w:pPr>
        <w:keepNext/>
        <w:keepLines/>
        <w:spacing w:after="0"/>
        <w:rPr>
          <w:rFonts w:ascii="Arial" w:hAnsi="Arial" w:cs="Arial"/>
        </w:rPr>
      </w:pPr>
      <w:r w:rsidRPr="00097900">
        <w:rPr>
          <w:rFonts w:ascii="Arial" w:hAnsi="Arial" w:cs="Arial"/>
        </w:rPr>
        <w:t>1- Paired t test</w:t>
      </w:r>
    </w:p>
    <w:p w14:paraId="617B7DF2" w14:textId="77777777" w:rsidR="00AE0A86" w:rsidRPr="00097900" w:rsidRDefault="00000000" w:rsidP="001C21D0">
      <w:pPr>
        <w:keepNext/>
        <w:keepLines/>
        <w:spacing w:after="0"/>
        <w:rPr>
          <w:rFonts w:ascii="Arial" w:hAnsi="Arial" w:cs="Arial"/>
        </w:rPr>
      </w:pPr>
      <w:r w:rsidRPr="00097900">
        <w:rPr>
          <w:rFonts w:ascii="Arial" w:hAnsi="Arial" w:cs="Arial"/>
        </w:rPr>
        <w:t>2- Factorial analysis</w:t>
      </w:r>
    </w:p>
    <w:p w14:paraId="599BA55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Students </w:t>
      </w:r>
      <w:proofErr w:type="spellStart"/>
      <w:r w:rsidRPr="00097900">
        <w:rPr>
          <w:rFonts w:ascii="Arial" w:hAnsi="Arial" w:cs="Arial"/>
        </w:rPr>
        <w:t>t</w:t>
      </w:r>
      <w:proofErr w:type="spellEnd"/>
      <w:r w:rsidRPr="00097900">
        <w:rPr>
          <w:rFonts w:ascii="Arial" w:hAnsi="Arial" w:cs="Arial"/>
        </w:rPr>
        <w:t xml:space="preserve"> test</w:t>
      </w:r>
    </w:p>
    <w:p w14:paraId="432237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Chi square test</w:t>
      </w:r>
    </w:p>
    <w:p w14:paraId="12A59ACD" w14:textId="77777777" w:rsidR="00AE0A86" w:rsidRPr="00097900" w:rsidRDefault="00000000" w:rsidP="001C21D0">
      <w:pPr>
        <w:keepNext/>
        <w:keepLines/>
        <w:spacing w:after="0"/>
        <w:rPr>
          <w:rFonts w:ascii="Arial" w:hAnsi="Arial" w:cs="Arial"/>
        </w:rPr>
      </w:pPr>
      <w:r w:rsidRPr="00097900">
        <w:rPr>
          <w:rFonts w:ascii="Arial" w:hAnsi="Arial" w:cs="Arial"/>
        </w:rPr>
        <w:t>5- Unpaired t test</w:t>
      </w:r>
    </w:p>
    <w:p w14:paraId="76307818" w14:textId="77777777" w:rsidR="00AE0A86" w:rsidRPr="00097900" w:rsidRDefault="00AE0A86" w:rsidP="001C21D0">
      <w:pPr>
        <w:spacing w:after="0"/>
        <w:rPr>
          <w:rFonts w:ascii="Arial" w:hAnsi="Arial" w:cs="Arial"/>
        </w:rPr>
      </w:pPr>
    </w:p>
    <w:p w14:paraId="3C7C37D1" w14:textId="77777777" w:rsidR="00AE0A86" w:rsidRPr="00097900" w:rsidRDefault="00000000" w:rsidP="001C21D0">
      <w:pPr>
        <w:keepNext/>
        <w:keepLines/>
        <w:spacing w:after="0"/>
        <w:rPr>
          <w:rFonts w:ascii="Arial" w:hAnsi="Arial" w:cs="Arial"/>
        </w:rPr>
      </w:pPr>
      <w:r w:rsidRPr="00097900">
        <w:rPr>
          <w:rFonts w:ascii="Arial" w:hAnsi="Arial" w:cs="Arial"/>
        </w:rPr>
        <w:t>Q3222. The standard deviation of a sample means estimate of a populations mean is best described as:</w:t>
      </w:r>
    </w:p>
    <w:p w14:paraId="04761396" w14:textId="77777777" w:rsidR="00AE0A86" w:rsidRPr="00097900" w:rsidRDefault="00000000" w:rsidP="001C21D0">
      <w:pPr>
        <w:keepNext/>
        <w:keepLines/>
        <w:spacing w:after="0"/>
        <w:rPr>
          <w:rFonts w:ascii="Arial" w:hAnsi="Arial" w:cs="Arial"/>
        </w:rPr>
      </w:pPr>
      <w:r w:rsidRPr="00097900">
        <w:rPr>
          <w:rFonts w:ascii="Arial" w:hAnsi="Arial" w:cs="Arial"/>
        </w:rPr>
        <w:t>1- Sampling Distribution</w:t>
      </w:r>
    </w:p>
    <w:p w14:paraId="40DA1FFC" w14:textId="77777777" w:rsidR="00AE0A86" w:rsidRPr="00097900" w:rsidRDefault="00000000" w:rsidP="001C21D0">
      <w:pPr>
        <w:keepNext/>
        <w:keepLines/>
        <w:spacing w:after="0"/>
        <w:rPr>
          <w:rFonts w:ascii="Arial" w:hAnsi="Arial" w:cs="Arial"/>
        </w:rPr>
      </w:pPr>
      <w:r w:rsidRPr="00097900">
        <w:rPr>
          <w:rFonts w:ascii="Arial" w:hAnsi="Arial" w:cs="Arial"/>
        </w:rPr>
        <w:t>2- Confidence Intervals</w:t>
      </w:r>
    </w:p>
    <w:p w14:paraId="0B09CC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Standard Error of Mean</w:t>
      </w:r>
    </w:p>
    <w:p w14:paraId="1200E986" w14:textId="77777777" w:rsidR="00AE0A86" w:rsidRPr="00097900" w:rsidRDefault="00000000" w:rsidP="001C21D0">
      <w:pPr>
        <w:keepNext/>
        <w:keepLines/>
        <w:spacing w:after="0"/>
        <w:rPr>
          <w:rFonts w:ascii="Arial" w:hAnsi="Arial" w:cs="Arial"/>
        </w:rPr>
      </w:pPr>
      <w:r w:rsidRPr="00097900">
        <w:rPr>
          <w:rFonts w:ascii="Arial" w:hAnsi="Arial" w:cs="Arial"/>
        </w:rPr>
        <w:t>4- Standard Deviation</w:t>
      </w:r>
    </w:p>
    <w:p w14:paraId="480B7240" w14:textId="77777777" w:rsidR="00AE0A86" w:rsidRPr="00097900" w:rsidRDefault="00000000" w:rsidP="001C21D0">
      <w:pPr>
        <w:keepNext/>
        <w:keepLines/>
        <w:spacing w:after="0"/>
        <w:rPr>
          <w:rFonts w:ascii="Arial" w:hAnsi="Arial" w:cs="Arial"/>
        </w:rPr>
      </w:pPr>
      <w:r w:rsidRPr="00097900">
        <w:rPr>
          <w:rFonts w:ascii="Arial" w:hAnsi="Arial" w:cs="Arial"/>
        </w:rPr>
        <w:t>5- None of the options</w:t>
      </w:r>
    </w:p>
    <w:p w14:paraId="7A2AE068" w14:textId="77777777" w:rsidR="00AE0A86" w:rsidRPr="00097900" w:rsidRDefault="00AE0A86" w:rsidP="001C21D0">
      <w:pPr>
        <w:spacing w:after="0"/>
        <w:rPr>
          <w:rFonts w:ascii="Arial" w:hAnsi="Arial" w:cs="Arial"/>
        </w:rPr>
      </w:pPr>
    </w:p>
    <w:p w14:paraId="59EFE9D8" w14:textId="77777777" w:rsidR="00AE0A86" w:rsidRPr="00097900" w:rsidRDefault="00000000" w:rsidP="001C21D0">
      <w:pPr>
        <w:keepNext/>
        <w:keepLines/>
        <w:spacing w:after="0"/>
        <w:rPr>
          <w:rFonts w:ascii="Arial" w:hAnsi="Arial" w:cs="Arial"/>
        </w:rPr>
      </w:pPr>
      <w:r w:rsidRPr="00097900">
        <w:rPr>
          <w:rFonts w:ascii="Arial" w:hAnsi="Arial" w:cs="Arial"/>
        </w:rPr>
        <w:t>Q3223. Which of the following is false regarding the negative predictive value?</w:t>
      </w:r>
    </w:p>
    <w:p w14:paraId="63EAEB3E" w14:textId="77777777" w:rsidR="00AE0A86" w:rsidRPr="00097900" w:rsidRDefault="00000000" w:rsidP="001C21D0">
      <w:pPr>
        <w:keepNext/>
        <w:keepLines/>
        <w:spacing w:after="0"/>
        <w:rPr>
          <w:rFonts w:ascii="Arial" w:hAnsi="Arial" w:cs="Arial"/>
        </w:rPr>
      </w:pPr>
      <w:r w:rsidRPr="00097900">
        <w:rPr>
          <w:rFonts w:ascii="Arial" w:hAnsi="Arial" w:cs="Arial"/>
        </w:rPr>
        <w:t>1- All are false</w:t>
      </w:r>
    </w:p>
    <w:p w14:paraId="464F9951" w14:textId="77777777" w:rsidR="00AE0A86" w:rsidRPr="00097900" w:rsidRDefault="00000000" w:rsidP="001C21D0">
      <w:pPr>
        <w:keepNext/>
        <w:keepLines/>
        <w:spacing w:after="0"/>
        <w:rPr>
          <w:rFonts w:ascii="Arial" w:hAnsi="Arial" w:cs="Arial"/>
        </w:rPr>
      </w:pPr>
      <w:r w:rsidRPr="00097900">
        <w:rPr>
          <w:rFonts w:ascii="Arial" w:hAnsi="Arial" w:cs="Arial"/>
        </w:rPr>
        <w:t>2- It the probability that an individual does not have the disease given a negative test result</w:t>
      </w:r>
    </w:p>
    <w:p w14:paraId="76B99290" w14:textId="77777777" w:rsidR="00AE0A86" w:rsidRPr="00097900" w:rsidRDefault="00000000" w:rsidP="001C21D0">
      <w:pPr>
        <w:keepNext/>
        <w:keepLines/>
        <w:spacing w:after="0"/>
        <w:rPr>
          <w:rFonts w:ascii="Arial" w:hAnsi="Arial" w:cs="Arial"/>
        </w:rPr>
      </w:pPr>
      <w:r w:rsidRPr="00097900">
        <w:rPr>
          <w:rFonts w:ascii="Arial" w:hAnsi="Arial" w:cs="Arial"/>
        </w:rPr>
        <w:t>3- Affected by the specificity of a test</w:t>
      </w:r>
    </w:p>
    <w:p w14:paraId="48388BDC" w14:textId="77777777" w:rsidR="00AE0A86" w:rsidRPr="00097900" w:rsidRDefault="00000000" w:rsidP="001C21D0">
      <w:pPr>
        <w:keepNext/>
        <w:keepLines/>
        <w:spacing w:after="0"/>
        <w:rPr>
          <w:rFonts w:ascii="Arial" w:hAnsi="Arial" w:cs="Arial"/>
        </w:rPr>
      </w:pPr>
      <w:r w:rsidRPr="00097900">
        <w:rPr>
          <w:rFonts w:ascii="Arial" w:hAnsi="Arial" w:cs="Arial"/>
        </w:rPr>
        <w:t>4- Affected by the prevalence rate</w:t>
      </w:r>
    </w:p>
    <w:p w14:paraId="3C5A3F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It the probability that an individual will have a negative test result when they do not have the disease</w:t>
      </w:r>
    </w:p>
    <w:p w14:paraId="6D55377A" w14:textId="77777777" w:rsidR="00AE0A86" w:rsidRPr="00097900" w:rsidRDefault="00AE0A86" w:rsidP="001C21D0">
      <w:pPr>
        <w:spacing w:after="0"/>
        <w:rPr>
          <w:rFonts w:ascii="Arial" w:hAnsi="Arial" w:cs="Arial"/>
        </w:rPr>
      </w:pPr>
    </w:p>
    <w:p w14:paraId="793E4578" w14:textId="77777777" w:rsidR="00AE0A86" w:rsidRPr="00097900" w:rsidRDefault="00000000" w:rsidP="001C21D0">
      <w:pPr>
        <w:keepNext/>
        <w:keepLines/>
        <w:spacing w:after="0"/>
        <w:rPr>
          <w:rFonts w:ascii="Arial" w:hAnsi="Arial" w:cs="Arial"/>
        </w:rPr>
      </w:pPr>
      <w:r w:rsidRPr="00097900">
        <w:rPr>
          <w:rFonts w:ascii="Arial" w:hAnsi="Arial" w:cs="Arial"/>
        </w:rPr>
        <w:t>Q3224. You measure a group of patients blood pressure before an operation then afterwards. What test would you use to prove that the operation results in a change of blood pressure?</w:t>
      </w:r>
    </w:p>
    <w:p w14:paraId="64FBFA10" w14:textId="77777777" w:rsidR="00AE0A86" w:rsidRPr="00097900" w:rsidRDefault="00000000" w:rsidP="001C21D0">
      <w:pPr>
        <w:keepNext/>
        <w:keepLines/>
        <w:spacing w:after="0"/>
        <w:rPr>
          <w:rFonts w:ascii="Arial" w:hAnsi="Arial" w:cs="Arial"/>
        </w:rPr>
      </w:pPr>
      <w:r w:rsidRPr="00097900">
        <w:rPr>
          <w:rFonts w:ascii="Arial" w:hAnsi="Arial" w:cs="Arial"/>
        </w:rPr>
        <w:t>1- Linear regression</w:t>
      </w:r>
    </w:p>
    <w:p w14:paraId="31B52030" w14:textId="77777777" w:rsidR="00AE0A86" w:rsidRPr="00097900" w:rsidRDefault="00000000" w:rsidP="001C21D0">
      <w:pPr>
        <w:keepNext/>
        <w:keepLines/>
        <w:spacing w:after="0"/>
        <w:rPr>
          <w:rFonts w:ascii="Arial" w:hAnsi="Arial" w:cs="Arial"/>
        </w:rPr>
      </w:pPr>
      <w:r w:rsidRPr="00097900">
        <w:rPr>
          <w:rFonts w:ascii="Arial" w:hAnsi="Arial" w:cs="Arial"/>
        </w:rPr>
        <w:t>2- Mann Whitney U test</w:t>
      </w:r>
    </w:p>
    <w:p w14:paraId="0CA0AC41" w14:textId="77777777" w:rsidR="00AE0A86" w:rsidRPr="00097900" w:rsidRDefault="00000000" w:rsidP="001C21D0">
      <w:pPr>
        <w:keepNext/>
        <w:keepLines/>
        <w:spacing w:after="0"/>
        <w:rPr>
          <w:rFonts w:ascii="Arial" w:hAnsi="Arial" w:cs="Arial"/>
        </w:rPr>
      </w:pPr>
      <w:r w:rsidRPr="00097900">
        <w:rPr>
          <w:rFonts w:ascii="Arial" w:hAnsi="Arial" w:cs="Arial"/>
        </w:rPr>
        <w:t>3- Chi squared test</w:t>
      </w:r>
    </w:p>
    <w:p w14:paraId="0AFCF2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Paired samples </w:t>
      </w:r>
      <w:proofErr w:type="spellStart"/>
      <w:r w:rsidRPr="00097900">
        <w:rPr>
          <w:rFonts w:ascii="Arial" w:hAnsi="Arial" w:cs="Arial"/>
          <w:b/>
          <w:highlight w:val="yellow"/>
        </w:rPr>
        <w:t>t</w:t>
      </w:r>
      <w:proofErr w:type="spellEnd"/>
      <w:r w:rsidRPr="00097900">
        <w:rPr>
          <w:rFonts w:ascii="Arial" w:hAnsi="Arial" w:cs="Arial"/>
          <w:b/>
          <w:highlight w:val="yellow"/>
        </w:rPr>
        <w:t xml:space="preserve"> test</w:t>
      </w:r>
    </w:p>
    <w:p w14:paraId="24FAD33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Independent samples </w:t>
      </w:r>
      <w:proofErr w:type="spellStart"/>
      <w:r w:rsidRPr="00097900">
        <w:rPr>
          <w:rFonts w:ascii="Arial" w:hAnsi="Arial" w:cs="Arial"/>
        </w:rPr>
        <w:t>t</w:t>
      </w:r>
      <w:proofErr w:type="spellEnd"/>
      <w:r w:rsidRPr="00097900">
        <w:rPr>
          <w:rFonts w:ascii="Arial" w:hAnsi="Arial" w:cs="Arial"/>
        </w:rPr>
        <w:t xml:space="preserve"> test</w:t>
      </w:r>
    </w:p>
    <w:p w14:paraId="45851E9F" w14:textId="77777777" w:rsidR="00AE0A86" w:rsidRPr="00097900" w:rsidRDefault="00AE0A86" w:rsidP="001C21D0">
      <w:pPr>
        <w:spacing w:after="0"/>
        <w:rPr>
          <w:rFonts w:ascii="Arial" w:hAnsi="Arial" w:cs="Arial"/>
        </w:rPr>
      </w:pPr>
    </w:p>
    <w:p w14:paraId="1EF4A47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Q3225. A 60 year old gentleman with known alcohol excess presents with epigastric pain radiating to his back. This has occurred several times. He also describes </w:t>
      </w:r>
      <w:proofErr w:type="spellStart"/>
      <w:r w:rsidRPr="00097900">
        <w:rPr>
          <w:rFonts w:ascii="Arial" w:hAnsi="Arial" w:cs="Arial"/>
        </w:rPr>
        <w:t>steatorrhoea</w:t>
      </w:r>
      <w:proofErr w:type="spellEnd"/>
      <w:r w:rsidRPr="00097900">
        <w:rPr>
          <w:rFonts w:ascii="Arial" w:hAnsi="Arial" w:cs="Arial"/>
        </w:rPr>
        <w:t xml:space="preserve"> and weight loss. What is the most likely diagnosis?</w:t>
      </w:r>
    </w:p>
    <w:p w14:paraId="2A560F85" w14:textId="77777777" w:rsidR="00AE0A86" w:rsidRPr="00097900" w:rsidRDefault="00000000" w:rsidP="001C21D0">
      <w:pPr>
        <w:keepNext/>
        <w:keepLines/>
        <w:spacing w:after="0"/>
        <w:rPr>
          <w:rFonts w:ascii="Arial" w:hAnsi="Arial" w:cs="Arial"/>
        </w:rPr>
      </w:pPr>
      <w:r w:rsidRPr="00097900">
        <w:rPr>
          <w:rFonts w:ascii="Arial" w:hAnsi="Arial" w:cs="Arial"/>
        </w:rPr>
        <w:t>1- Acute pancreatitis</w:t>
      </w:r>
    </w:p>
    <w:p w14:paraId="429E34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Chronic pancreatitis</w:t>
      </w:r>
    </w:p>
    <w:p w14:paraId="4A44EB3B"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51010F73" w14:textId="77777777" w:rsidR="00AE0A86" w:rsidRPr="00097900" w:rsidRDefault="00000000" w:rsidP="001C21D0">
      <w:pPr>
        <w:keepNext/>
        <w:keepLines/>
        <w:spacing w:after="0"/>
        <w:rPr>
          <w:rFonts w:ascii="Arial" w:hAnsi="Arial" w:cs="Arial"/>
        </w:rPr>
      </w:pPr>
      <w:r w:rsidRPr="00097900">
        <w:rPr>
          <w:rFonts w:ascii="Arial" w:hAnsi="Arial" w:cs="Arial"/>
        </w:rPr>
        <w:t>4- Alcoholic liver disease</w:t>
      </w:r>
    </w:p>
    <w:p w14:paraId="30BA8086" w14:textId="77777777" w:rsidR="00AE0A86" w:rsidRPr="00097900" w:rsidRDefault="00000000" w:rsidP="001C21D0">
      <w:pPr>
        <w:keepNext/>
        <w:keepLines/>
        <w:spacing w:after="0"/>
        <w:rPr>
          <w:rFonts w:ascii="Arial" w:hAnsi="Arial" w:cs="Arial"/>
        </w:rPr>
      </w:pPr>
      <w:r w:rsidRPr="00097900">
        <w:rPr>
          <w:rFonts w:ascii="Arial" w:hAnsi="Arial" w:cs="Arial"/>
        </w:rPr>
        <w:t>5- Gastritis</w:t>
      </w:r>
    </w:p>
    <w:p w14:paraId="7DE17509" w14:textId="77777777" w:rsidR="00AE0A86" w:rsidRPr="00097900" w:rsidRDefault="00AE0A86" w:rsidP="001C21D0">
      <w:pPr>
        <w:spacing w:after="0"/>
        <w:rPr>
          <w:rFonts w:ascii="Arial" w:hAnsi="Arial" w:cs="Arial"/>
        </w:rPr>
      </w:pPr>
    </w:p>
    <w:p w14:paraId="4D53CAB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Q3226. A 60 year old gentleman presents with dysphagia. This initially began with solids and he is now gradually finding it increasingly more difficult to swallow liquids. He has also noticed that he has lost several kilos in weight over the past few months. He has no previous medical history however is a heavy drinker and smoker. On examination he looks cachectic and there is evidence of tenderness in the epigastrium. What investigation should be </w:t>
      </w:r>
      <w:proofErr w:type="spellStart"/>
      <w:r w:rsidRPr="00097900">
        <w:rPr>
          <w:rFonts w:ascii="Arial" w:hAnsi="Arial" w:cs="Arial"/>
        </w:rPr>
        <w:t>organised</w:t>
      </w:r>
      <w:proofErr w:type="spellEnd"/>
      <w:r w:rsidRPr="00097900">
        <w:rPr>
          <w:rFonts w:ascii="Arial" w:hAnsi="Arial" w:cs="Arial"/>
        </w:rPr>
        <w:t>?</w:t>
      </w:r>
    </w:p>
    <w:p w14:paraId="229580DD" w14:textId="77777777" w:rsidR="00AE0A86" w:rsidRPr="00097900" w:rsidRDefault="00000000" w:rsidP="001C21D0">
      <w:pPr>
        <w:keepNext/>
        <w:keepLines/>
        <w:spacing w:after="0"/>
        <w:rPr>
          <w:rFonts w:ascii="Arial" w:hAnsi="Arial" w:cs="Arial"/>
        </w:rPr>
      </w:pPr>
      <w:r w:rsidRPr="00097900">
        <w:rPr>
          <w:rFonts w:ascii="Arial" w:hAnsi="Arial" w:cs="Arial"/>
        </w:rPr>
        <w:t>1- CT scan</w:t>
      </w:r>
    </w:p>
    <w:p w14:paraId="5C7D6DB5" w14:textId="77777777" w:rsidR="00AE0A86" w:rsidRPr="00097900" w:rsidRDefault="00000000" w:rsidP="001C21D0">
      <w:pPr>
        <w:keepNext/>
        <w:keepLines/>
        <w:spacing w:after="0"/>
        <w:rPr>
          <w:rFonts w:ascii="Arial" w:hAnsi="Arial" w:cs="Arial"/>
        </w:rPr>
      </w:pPr>
      <w:r w:rsidRPr="00097900">
        <w:rPr>
          <w:rFonts w:ascii="Arial" w:hAnsi="Arial" w:cs="Arial"/>
        </w:rPr>
        <w:t>2- Abdominal ultrasound scan</w:t>
      </w:r>
    </w:p>
    <w:p w14:paraId="52E6A7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Upper GI endoscopy</w:t>
      </w:r>
    </w:p>
    <w:p w14:paraId="75ABFF32" w14:textId="77777777" w:rsidR="00AE0A86" w:rsidRPr="00097900" w:rsidRDefault="00000000" w:rsidP="001C21D0">
      <w:pPr>
        <w:keepNext/>
        <w:keepLines/>
        <w:spacing w:after="0"/>
        <w:rPr>
          <w:rFonts w:ascii="Arial" w:hAnsi="Arial" w:cs="Arial"/>
        </w:rPr>
      </w:pPr>
      <w:r w:rsidRPr="00097900">
        <w:rPr>
          <w:rFonts w:ascii="Arial" w:hAnsi="Arial" w:cs="Arial"/>
        </w:rPr>
        <w:t>4- Barium swallow</w:t>
      </w:r>
    </w:p>
    <w:p w14:paraId="626A080A" w14:textId="77777777" w:rsidR="00AE0A86" w:rsidRPr="00097900" w:rsidRDefault="00000000" w:rsidP="001C21D0">
      <w:pPr>
        <w:keepNext/>
        <w:keepLines/>
        <w:spacing w:after="0"/>
        <w:rPr>
          <w:rFonts w:ascii="Arial" w:hAnsi="Arial" w:cs="Arial"/>
        </w:rPr>
      </w:pPr>
      <w:r w:rsidRPr="00097900">
        <w:rPr>
          <w:rFonts w:ascii="Arial" w:hAnsi="Arial" w:cs="Arial"/>
        </w:rPr>
        <w:t>5- Colonoscopy</w:t>
      </w:r>
    </w:p>
    <w:p w14:paraId="18C3509C" w14:textId="77777777" w:rsidR="00AE0A86" w:rsidRPr="00097900" w:rsidRDefault="00AE0A86" w:rsidP="001C21D0">
      <w:pPr>
        <w:spacing w:after="0"/>
        <w:rPr>
          <w:rFonts w:ascii="Arial" w:hAnsi="Arial" w:cs="Arial"/>
        </w:rPr>
      </w:pPr>
    </w:p>
    <w:p w14:paraId="17F8368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Q3227. A 60 year old gentleman has just complete a course of </w:t>
      </w:r>
      <w:proofErr w:type="spellStart"/>
      <w:r w:rsidRPr="00097900">
        <w:rPr>
          <w:rFonts w:ascii="Arial" w:hAnsi="Arial" w:cs="Arial"/>
        </w:rPr>
        <w:t>coamoxiclav</w:t>
      </w:r>
      <w:proofErr w:type="spellEnd"/>
      <w:r w:rsidRPr="00097900">
        <w:rPr>
          <w:rFonts w:ascii="Arial" w:hAnsi="Arial" w:cs="Arial"/>
        </w:rPr>
        <w:t xml:space="preserve"> for a lower respiratory tract infection. He present very unwell with severe </w:t>
      </w:r>
      <w:proofErr w:type="spellStart"/>
      <w:r w:rsidRPr="00097900">
        <w:rPr>
          <w:rFonts w:ascii="Arial" w:hAnsi="Arial" w:cs="Arial"/>
        </w:rPr>
        <w:t>diarrhoea</w:t>
      </w:r>
      <w:proofErr w:type="spellEnd"/>
      <w:r w:rsidRPr="00097900">
        <w:rPr>
          <w:rFonts w:ascii="Arial" w:hAnsi="Arial" w:cs="Arial"/>
        </w:rPr>
        <w:t xml:space="preserve"> which is green in </w:t>
      </w:r>
      <w:proofErr w:type="spellStart"/>
      <w:r w:rsidRPr="00097900">
        <w:rPr>
          <w:rFonts w:ascii="Arial" w:hAnsi="Arial" w:cs="Arial"/>
        </w:rPr>
        <w:t>colour</w:t>
      </w:r>
      <w:proofErr w:type="spellEnd"/>
      <w:r w:rsidRPr="00097900">
        <w:rPr>
          <w:rFonts w:ascii="Arial" w:hAnsi="Arial" w:cs="Arial"/>
        </w:rPr>
        <w:t xml:space="preserve"> and is foul smelling. There is no blood or mucous. Samples are sent and a flexible sigmoidoscopy is performed and reveals a colitis. There is evidence of dilatation of his large bowel on abdominal x ray. How should you manage this patient?</w:t>
      </w:r>
    </w:p>
    <w:p w14:paraId="284FD7CB" w14:textId="77777777" w:rsidR="00AE0A86" w:rsidRPr="00097900" w:rsidRDefault="00000000" w:rsidP="001C21D0">
      <w:pPr>
        <w:keepNext/>
        <w:keepLines/>
        <w:spacing w:after="0"/>
        <w:rPr>
          <w:rFonts w:ascii="Arial" w:hAnsi="Arial" w:cs="Arial"/>
        </w:rPr>
      </w:pPr>
      <w:r w:rsidRPr="00097900">
        <w:rPr>
          <w:rFonts w:ascii="Arial" w:hAnsi="Arial" w:cs="Arial"/>
        </w:rPr>
        <w:t>1- IV fluids and oral ciprofloxacin</w:t>
      </w:r>
    </w:p>
    <w:p w14:paraId="1A1653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fluids and oral metronidazole</w:t>
      </w:r>
    </w:p>
    <w:p w14:paraId="659E6205" w14:textId="77777777" w:rsidR="00AE0A86" w:rsidRPr="00097900" w:rsidRDefault="00000000" w:rsidP="001C21D0">
      <w:pPr>
        <w:keepNext/>
        <w:keepLines/>
        <w:spacing w:after="0"/>
        <w:rPr>
          <w:rFonts w:ascii="Arial" w:hAnsi="Arial" w:cs="Arial"/>
        </w:rPr>
      </w:pPr>
      <w:r w:rsidRPr="00097900">
        <w:rPr>
          <w:rFonts w:ascii="Arial" w:hAnsi="Arial" w:cs="Arial"/>
        </w:rPr>
        <w:t>3- IV fluids</w:t>
      </w:r>
    </w:p>
    <w:p w14:paraId="08233921" w14:textId="77777777" w:rsidR="00AE0A86" w:rsidRPr="00097900" w:rsidRDefault="00000000" w:rsidP="001C21D0">
      <w:pPr>
        <w:keepNext/>
        <w:keepLines/>
        <w:spacing w:after="0"/>
        <w:rPr>
          <w:rFonts w:ascii="Arial" w:hAnsi="Arial" w:cs="Arial"/>
        </w:rPr>
      </w:pPr>
      <w:r w:rsidRPr="00097900">
        <w:rPr>
          <w:rFonts w:ascii="Arial" w:hAnsi="Arial" w:cs="Arial"/>
        </w:rPr>
        <w:t>4- IV fluids and IV vancomycin</w:t>
      </w:r>
    </w:p>
    <w:p w14:paraId="4A535C43" w14:textId="77777777" w:rsidR="00AE0A86" w:rsidRPr="00097900" w:rsidRDefault="00000000" w:rsidP="001C21D0">
      <w:pPr>
        <w:keepNext/>
        <w:keepLines/>
        <w:spacing w:after="0"/>
        <w:rPr>
          <w:rFonts w:ascii="Arial" w:hAnsi="Arial" w:cs="Arial"/>
        </w:rPr>
      </w:pPr>
      <w:r w:rsidRPr="00097900">
        <w:rPr>
          <w:rFonts w:ascii="Arial" w:hAnsi="Arial" w:cs="Arial"/>
        </w:rPr>
        <w:t>5- Await stool sample results before commencing treatment</w:t>
      </w:r>
    </w:p>
    <w:p w14:paraId="7B0755CC" w14:textId="77777777" w:rsidR="00AE0A86" w:rsidRPr="00097900" w:rsidRDefault="00AE0A86" w:rsidP="001C21D0">
      <w:pPr>
        <w:spacing w:after="0"/>
        <w:rPr>
          <w:rFonts w:ascii="Arial" w:hAnsi="Arial" w:cs="Arial"/>
        </w:rPr>
      </w:pPr>
    </w:p>
    <w:p w14:paraId="63735CAE" w14:textId="3D364AB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03648" behindDoc="1" locked="0" layoutInCell="1" allowOverlap="1" wp14:anchorId="66DCD632" wp14:editId="018B229D">
                <wp:simplePos x="0" y="0"/>
                <wp:positionH relativeFrom="page">
                  <wp:posOffset>3886200</wp:posOffset>
                </wp:positionH>
                <wp:positionV relativeFrom="page">
                  <wp:posOffset>182880</wp:posOffset>
                </wp:positionV>
                <wp:extent cx="0" cy="9692640"/>
                <wp:effectExtent l="57150" t="19050" r="76200" b="80010"/>
                <wp:wrapNone/>
                <wp:docPr id="1153381371"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9E7E40" id="Straight Connector 379" o:spid="_x0000_s1026" style="position:absolute;z-index:-249912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Q3228. A 43 year old male was in a road traffic accident and suffered major trauma. He is now in the intensive care unit. He has become pyrexial and he appears to be in pain. On examination he appears to be tender in the right upper quadrant. Bloods reveal deranged LFTs and his amylase is also elevated. He also has a </w:t>
      </w:r>
      <w:proofErr w:type="spellStart"/>
      <w:r w:rsidR="00000000" w:rsidRPr="00097900">
        <w:rPr>
          <w:rFonts w:ascii="Arial" w:hAnsi="Arial" w:cs="Arial"/>
        </w:rPr>
        <w:t>leucocytosis</w:t>
      </w:r>
      <w:proofErr w:type="spellEnd"/>
      <w:r w:rsidR="00000000" w:rsidRPr="00097900">
        <w:rPr>
          <w:rFonts w:ascii="Arial" w:hAnsi="Arial" w:cs="Arial"/>
        </w:rPr>
        <w:t>. An ultrasound reveals a distended gallbladder with thickened walls and pericholecystic fluid although there is no evidence of gallstones. What is the most likely diagnosis?</w:t>
      </w:r>
    </w:p>
    <w:p w14:paraId="5BB77C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Acalculous Cholecystitis</w:t>
      </w:r>
    </w:p>
    <w:p w14:paraId="293E1B94" w14:textId="77777777" w:rsidR="00AE0A86" w:rsidRPr="00097900" w:rsidRDefault="00000000" w:rsidP="001C21D0">
      <w:pPr>
        <w:keepNext/>
        <w:keepLines/>
        <w:spacing w:after="0"/>
        <w:rPr>
          <w:rFonts w:ascii="Arial" w:hAnsi="Arial" w:cs="Arial"/>
        </w:rPr>
      </w:pPr>
      <w:r w:rsidRPr="00097900">
        <w:rPr>
          <w:rFonts w:ascii="Arial" w:hAnsi="Arial" w:cs="Arial"/>
        </w:rPr>
        <w:t>2- Ascending Cholangitis</w:t>
      </w:r>
    </w:p>
    <w:p w14:paraId="4EB4C8D1" w14:textId="77777777" w:rsidR="00AE0A86" w:rsidRPr="00097900" w:rsidRDefault="00000000" w:rsidP="001C21D0">
      <w:pPr>
        <w:keepNext/>
        <w:keepLines/>
        <w:spacing w:after="0"/>
        <w:rPr>
          <w:rFonts w:ascii="Arial" w:hAnsi="Arial" w:cs="Arial"/>
        </w:rPr>
      </w:pPr>
      <w:r w:rsidRPr="00097900">
        <w:rPr>
          <w:rFonts w:ascii="Arial" w:hAnsi="Arial" w:cs="Arial"/>
        </w:rPr>
        <w:t>3- Calculous Cholecystitis</w:t>
      </w:r>
    </w:p>
    <w:p w14:paraId="0888E1C8" w14:textId="77777777" w:rsidR="00AE0A86" w:rsidRPr="00097900" w:rsidRDefault="00000000" w:rsidP="001C21D0">
      <w:pPr>
        <w:keepNext/>
        <w:keepLines/>
        <w:spacing w:after="0"/>
        <w:rPr>
          <w:rFonts w:ascii="Arial" w:hAnsi="Arial" w:cs="Arial"/>
        </w:rPr>
      </w:pPr>
      <w:r w:rsidRPr="00097900">
        <w:rPr>
          <w:rFonts w:ascii="Arial" w:hAnsi="Arial" w:cs="Arial"/>
        </w:rPr>
        <w:t>4- Hepatitis</w:t>
      </w:r>
    </w:p>
    <w:p w14:paraId="064A5FB2" w14:textId="77777777" w:rsidR="00AE0A86" w:rsidRPr="00097900" w:rsidRDefault="00000000" w:rsidP="001C21D0">
      <w:pPr>
        <w:keepNext/>
        <w:keepLines/>
        <w:spacing w:after="0"/>
        <w:rPr>
          <w:rFonts w:ascii="Arial" w:hAnsi="Arial" w:cs="Arial"/>
        </w:rPr>
      </w:pPr>
      <w:r w:rsidRPr="00097900">
        <w:rPr>
          <w:rFonts w:ascii="Arial" w:hAnsi="Arial" w:cs="Arial"/>
        </w:rPr>
        <w:t>5- Acute Pancreatitis</w:t>
      </w:r>
    </w:p>
    <w:p w14:paraId="6E45DF51" w14:textId="77777777" w:rsidR="00AE0A86" w:rsidRPr="00097900" w:rsidRDefault="00AE0A86" w:rsidP="001C21D0">
      <w:pPr>
        <w:spacing w:after="0"/>
        <w:rPr>
          <w:rFonts w:ascii="Arial" w:hAnsi="Arial" w:cs="Arial"/>
        </w:rPr>
      </w:pPr>
    </w:p>
    <w:p w14:paraId="0995145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Q3229. A patient being investigated for </w:t>
      </w:r>
      <w:proofErr w:type="spellStart"/>
      <w:r w:rsidRPr="00097900">
        <w:rPr>
          <w:rFonts w:ascii="Arial" w:hAnsi="Arial" w:cs="Arial"/>
        </w:rPr>
        <w:t>anaemia</w:t>
      </w:r>
      <w:proofErr w:type="spellEnd"/>
      <w:r w:rsidRPr="00097900">
        <w:rPr>
          <w:rFonts w:ascii="Arial" w:hAnsi="Arial" w:cs="Arial"/>
        </w:rPr>
        <w:t xml:space="preserve"> has been found from one of the biopsies to have anti parietal antibodies present. Where is the biopsy likely to have been taken from?</w:t>
      </w:r>
    </w:p>
    <w:p w14:paraId="373A5F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Body of Stomach</w:t>
      </w:r>
    </w:p>
    <w:p w14:paraId="5579B0D5" w14:textId="77777777" w:rsidR="00AE0A86" w:rsidRPr="00097900" w:rsidRDefault="00000000" w:rsidP="001C21D0">
      <w:pPr>
        <w:keepNext/>
        <w:keepLines/>
        <w:spacing w:after="0"/>
        <w:rPr>
          <w:rFonts w:ascii="Arial" w:hAnsi="Arial" w:cs="Arial"/>
        </w:rPr>
      </w:pPr>
      <w:r w:rsidRPr="00097900">
        <w:rPr>
          <w:rFonts w:ascii="Arial" w:hAnsi="Arial" w:cs="Arial"/>
        </w:rPr>
        <w:t>2- Terminal Ileum</w:t>
      </w:r>
    </w:p>
    <w:p w14:paraId="3881BD29" w14:textId="77777777" w:rsidR="00AE0A86" w:rsidRPr="00097900" w:rsidRDefault="00000000" w:rsidP="001C21D0">
      <w:pPr>
        <w:keepNext/>
        <w:keepLines/>
        <w:spacing w:after="0"/>
        <w:rPr>
          <w:rFonts w:ascii="Arial" w:hAnsi="Arial" w:cs="Arial"/>
        </w:rPr>
      </w:pPr>
      <w:r w:rsidRPr="00097900">
        <w:rPr>
          <w:rFonts w:ascii="Arial" w:hAnsi="Arial" w:cs="Arial"/>
        </w:rPr>
        <w:t>3- Jejunum</w:t>
      </w:r>
    </w:p>
    <w:p w14:paraId="6442A94E" w14:textId="77777777" w:rsidR="00AE0A86" w:rsidRPr="00097900" w:rsidRDefault="00000000" w:rsidP="001C21D0">
      <w:pPr>
        <w:keepNext/>
        <w:keepLines/>
        <w:spacing w:after="0"/>
        <w:rPr>
          <w:rFonts w:ascii="Arial" w:hAnsi="Arial" w:cs="Arial"/>
        </w:rPr>
      </w:pPr>
      <w:r w:rsidRPr="00097900">
        <w:rPr>
          <w:rFonts w:ascii="Arial" w:hAnsi="Arial" w:cs="Arial"/>
        </w:rPr>
        <w:t>4- Antrum of Stomach</w:t>
      </w:r>
    </w:p>
    <w:p w14:paraId="6C660640" w14:textId="77777777" w:rsidR="00AE0A86" w:rsidRPr="00097900" w:rsidRDefault="00000000" w:rsidP="001C21D0">
      <w:pPr>
        <w:keepNext/>
        <w:keepLines/>
        <w:spacing w:after="0"/>
        <w:rPr>
          <w:rFonts w:ascii="Arial" w:hAnsi="Arial" w:cs="Arial"/>
        </w:rPr>
      </w:pPr>
      <w:r w:rsidRPr="00097900">
        <w:rPr>
          <w:rFonts w:ascii="Arial" w:hAnsi="Arial" w:cs="Arial"/>
        </w:rPr>
        <w:t>5- Duodenum</w:t>
      </w:r>
    </w:p>
    <w:p w14:paraId="210ABB30" w14:textId="77777777" w:rsidR="00AE0A86" w:rsidRPr="00097900" w:rsidRDefault="00AE0A86" w:rsidP="001C21D0">
      <w:pPr>
        <w:spacing w:after="0"/>
        <w:rPr>
          <w:rFonts w:ascii="Arial" w:hAnsi="Arial" w:cs="Arial"/>
        </w:rPr>
      </w:pPr>
    </w:p>
    <w:p w14:paraId="33BBF6A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Q3230. A 50 year old gentleman who is a heavy smoker presents with weakness. He has noticed it increasingly </w:t>
      </w:r>
      <w:proofErr w:type="spellStart"/>
      <w:r w:rsidRPr="00097900">
        <w:rPr>
          <w:rFonts w:ascii="Arial" w:hAnsi="Arial" w:cs="Arial"/>
        </w:rPr>
        <w:t>difficulty</w:t>
      </w:r>
      <w:proofErr w:type="spellEnd"/>
      <w:r w:rsidRPr="00097900">
        <w:rPr>
          <w:rFonts w:ascii="Arial" w:hAnsi="Arial" w:cs="Arial"/>
        </w:rPr>
        <w:t xml:space="preserve"> to get up from chairs and when going up stairs initially but this improves as he moves. He has been dizzy on standing and has had significant weight loss and a chronic cough. On examination he has symmetrical proximal weakness and diminished tendon reflexes which improves on repeated muscular contraction. He has normal cranial nerve examination. Which of the following is the most likely diagnosis?</w:t>
      </w:r>
    </w:p>
    <w:p w14:paraId="4CF34DAC" w14:textId="77777777" w:rsidR="00AE0A86" w:rsidRPr="00097900" w:rsidRDefault="00000000" w:rsidP="001C21D0">
      <w:pPr>
        <w:keepNext/>
        <w:keepLines/>
        <w:spacing w:after="0"/>
        <w:rPr>
          <w:rFonts w:ascii="Arial" w:hAnsi="Arial" w:cs="Arial"/>
        </w:rPr>
      </w:pPr>
      <w:r w:rsidRPr="00097900">
        <w:rPr>
          <w:rFonts w:ascii="Arial" w:hAnsi="Arial" w:cs="Arial"/>
        </w:rPr>
        <w:t>1- Polymyalgia Rheumatica</w:t>
      </w:r>
    </w:p>
    <w:p w14:paraId="2CF79EDF" w14:textId="77777777" w:rsidR="00AE0A86" w:rsidRPr="00097900" w:rsidRDefault="00000000" w:rsidP="001C21D0">
      <w:pPr>
        <w:keepNext/>
        <w:keepLines/>
        <w:spacing w:after="0"/>
        <w:rPr>
          <w:rFonts w:ascii="Arial" w:hAnsi="Arial" w:cs="Arial"/>
        </w:rPr>
      </w:pPr>
      <w:r w:rsidRPr="00097900">
        <w:rPr>
          <w:rFonts w:ascii="Arial" w:hAnsi="Arial" w:cs="Arial"/>
        </w:rPr>
        <w:t>2- Peripheral Neuropathy</w:t>
      </w:r>
    </w:p>
    <w:p w14:paraId="32968D41" w14:textId="77777777" w:rsidR="00AE0A86" w:rsidRPr="00097900" w:rsidRDefault="00000000" w:rsidP="001C21D0">
      <w:pPr>
        <w:keepNext/>
        <w:keepLines/>
        <w:spacing w:after="0"/>
        <w:rPr>
          <w:rFonts w:ascii="Arial" w:hAnsi="Arial" w:cs="Arial"/>
        </w:rPr>
      </w:pPr>
      <w:r w:rsidRPr="00097900">
        <w:rPr>
          <w:rFonts w:ascii="Arial" w:hAnsi="Arial" w:cs="Arial"/>
        </w:rPr>
        <w:t>3- Polymyositis</w:t>
      </w:r>
    </w:p>
    <w:p w14:paraId="54B5D1F3" w14:textId="77777777" w:rsidR="00AE0A86" w:rsidRPr="00097900" w:rsidRDefault="00000000" w:rsidP="001C21D0">
      <w:pPr>
        <w:keepNext/>
        <w:keepLines/>
        <w:spacing w:after="0"/>
        <w:rPr>
          <w:rFonts w:ascii="Arial" w:hAnsi="Arial" w:cs="Arial"/>
        </w:rPr>
      </w:pPr>
      <w:r w:rsidRPr="00097900">
        <w:rPr>
          <w:rFonts w:ascii="Arial" w:hAnsi="Arial" w:cs="Arial"/>
        </w:rPr>
        <w:t>4- Myasthenia Gravis</w:t>
      </w:r>
    </w:p>
    <w:p w14:paraId="5E4441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Lambert Eaton syndrome</w:t>
      </w:r>
    </w:p>
    <w:p w14:paraId="7B8721C3" w14:textId="77777777" w:rsidR="00AE0A86" w:rsidRPr="00097900" w:rsidRDefault="00AE0A86" w:rsidP="001C21D0">
      <w:pPr>
        <w:spacing w:after="0"/>
        <w:rPr>
          <w:rFonts w:ascii="Arial" w:hAnsi="Arial" w:cs="Arial"/>
        </w:rPr>
      </w:pPr>
    </w:p>
    <w:p w14:paraId="0A2731ED" w14:textId="77777777" w:rsidR="00AE0A86" w:rsidRPr="00097900" w:rsidRDefault="00000000" w:rsidP="001C21D0">
      <w:pPr>
        <w:keepNext/>
        <w:keepLines/>
        <w:spacing w:after="0"/>
        <w:rPr>
          <w:rFonts w:ascii="Arial" w:hAnsi="Arial" w:cs="Arial"/>
        </w:rPr>
      </w:pPr>
      <w:r w:rsidRPr="00097900">
        <w:rPr>
          <w:rFonts w:ascii="Arial" w:hAnsi="Arial" w:cs="Arial"/>
        </w:rPr>
        <w:t>Q3231. A 32 year old male with type 1 diabetes mellitus is complaining of double vision. It is worst on looking left and is improved when covering his left eye. What structure is likely to have been involved?</w:t>
      </w:r>
    </w:p>
    <w:p w14:paraId="1CB2FCC9" w14:textId="77777777" w:rsidR="00AE0A86" w:rsidRPr="00097900" w:rsidRDefault="00000000" w:rsidP="001C21D0">
      <w:pPr>
        <w:keepNext/>
        <w:keepLines/>
        <w:spacing w:after="0"/>
        <w:rPr>
          <w:rFonts w:ascii="Arial" w:hAnsi="Arial" w:cs="Arial"/>
        </w:rPr>
      </w:pPr>
      <w:r w:rsidRPr="00097900">
        <w:rPr>
          <w:rFonts w:ascii="Arial" w:hAnsi="Arial" w:cs="Arial"/>
        </w:rPr>
        <w:t>1- Right abducens</w:t>
      </w:r>
    </w:p>
    <w:p w14:paraId="19985A87" w14:textId="77777777" w:rsidR="00AE0A86" w:rsidRPr="00097900" w:rsidRDefault="00000000" w:rsidP="001C21D0">
      <w:pPr>
        <w:keepNext/>
        <w:keepLines/>
        <w:spacing w:after="0"/>
        <w:rPr>
          <w:rFonts w:ascii="Arial" w:hAnsi="Arial" w:cs="Arial"/>
        </w:rPr>
      </w:pPr>
      <w:r w:rsidRPr="00097900">
        <w:rPr>
          <w:rFonts w:ascii="Arial" w:hAnsi="Arial" w:cs="Arial"/>
        </w:rPr>
        <w:t>2- Left optic nerve</w:t>
      </w:r>
    </w:p>
    <w:p w14:paraId="04D5A6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Left abducens</w:t>
      </w:r>
    </w:p>
    <w:p w14:paraId="13679563" w14:textId="77777777" w:rsidR="00AE0A86" w:rsidRPr="00097900" w:rsidRDefault="00000000" w:rsidP="001C21D0">
      <w:pPr>
        <w:keepNext/>
        <w:keepLines/>
        <w:spacing w:after="0"/>
        <w:rPr>
          <w:rFonts w:ascii="Arial" w:hAnsi="Arial" w:cs="Arial"/>
        </w:rPr>
      </w:pPr>
      <w:r w:rsidRPr="00097900">
        <w:rPr>
          <w:rFonts w:ascii="Arial" w:hAnsi="Arial" w:cs="Arial"/>
        </w:rPr>
        <w:t>4- Left trochlear</w:t>
      </w:r>
    </w:p>
    <w:p w14:paraId="07DAB156" w14:textId="77777777" w:rsidR="00AE0A86" w:rsidRPr="00097900" w:rsidRDefault="00000000" w:rsidP="001C21D0">
      <w:pPr>
        <w:keepNext/>
        <w:keepLines/>
        <w:spacing w:after="0"/>
        <w:rPr>
          <w:rFonts w:ascii="Arial" w:hAnsi="Arial" w:cs="Arial"/>
        </w:rPr>
      </w:pPr>
      <w:r w:rsidRPr="00097900">
        <w:rPr>
          <w:rFonts w:ascii="Arial" w:hAnsi="Arial" w:cs="Arial"/>
        </w:rPr>
        <w:t>5- Left oculomotor</w:t>
      </w:r>
    </w:p>
    <w:p w14:paraId="6BD1F6D3" w14:textId="77777777" w:rsidR="00AE0A86" w:rsidRPr="00097900" w:rsidRDefault="00AE0A86" w:rsidP="001C21D0">
      <w:pPr>
        <w:spacing w:after="0"/>
        <w:rPr>
          <w:rFonts w:ascii="Arial" w:hAnsi="Arial" w:cs="Arial"/>
        </w:rPr>
      </w:pPr>
    </w:p>
    <w:p w14:paraId="70F6DA89" w14:textId="77777777" w:rsidR="00AE0A86" w:rsidRPr="00097900" w:rsidRDefault="00000000" w:rsidP="001C21D0">
      <w:pPr>
        <w:keepNext/>
        <w:keepLines/>
        <w:spacing w:after="0"/>
        <w:rPr>
          <w:rFonts w:ascii="Arial" w:hAnsi="Arial" w:cs="Arial"/>
        </w:rPr>
      </w:pPr>
      <w:r w:rsidRPr="00097900">
        <w:rPr>
          <w:rFonts w:ascii="Arial" w:hAnsi="Arial" w:cs="Arial"/>
        </w:rPr>
        <w:t>Q3232. A patient presents with intermittent spasms of her neck leading her to turn her head to the side. During these spasms her sternocleidomastoid and trapezius muscles are hard and contracted. She is diagnosed with spasmodic torticollis. What would be the most useful for the management?</w:t>
      </w:r>
    </w:p>
    <w:p w14:paraId="492AAA89" w14:textId="77777777" w:rsidR="00AE0A86" w:rsidRPr="00097900" w:rsidRDefault="00000000" w:rsidP="001C21D0">
      <w:pPr>
        <w:keepNext/>
        <w:keepLines/>
        <w:spacing w:after="0"/>
        <w:rPr>
          <w:rFonts w:ascii="Arial" w:hAnsi="Arial" w:cs="Arial"/>
        </w:rPr>
      </w:pPr>
      <w:r w:rsidRPr="00097900">
        <w:rPr>
          <w:rFonts w:ascii="Arial" w:hAnsi="Arial" w:cs="Arial"/>
        </w:rPr>
        <w:t>1- Baclofen oral</w:t>
      </w:r>
    </w:p>
    <w:p w14:paraId="04DD31D9" w14:textId="77777777" w:rsidR="00AE0A86" w:rsidRPr="00097900" w:rsidRDefault="00000000" w:rsidP="001C21D0">
      <w:pPr>
        <w:keepNext/>
        <w:keepLines/>
        <w:spacing w:after="0"/>
        <w:rPr>
          <w:rFonts w:ascii="Arial" w:hAnsi="Arial" w:cs="Arial"/>
        </w:rPr>
      </w:pPr>
      <w:r w:rsidRPr="00097900">
        <w:rPr>
          <w:rFonts w:ascii="Arial" w:hAnsi="Arial" w:cs="Arial"/>
        </w:rPr>
        <w:t>2- Botox to normal muscles</w:t>
      </w:r>
    </w:p>
    <w:p w14:paraId="34CE10C6" w14:textId="77777777" w:rsidR="00AE0A86" w:rsidRPr="00097900" w:rsidRDefault="00000000" w:rsidP="001C21D0">
      <w:pPr>
        <w:keepNext/>
        <w:keepLines/>
        <w:spacing w:after="0"/>
        <w:rPr>
          <w:rFonts w:ascii="Arial" w:hAnsi="Arial" w:cs="Arial"/>
        </w:rPr>
      </w:pPr>
      <w:r w:rsidRPr="00097900">
        <w:rPr>
          <w:rFonts w:ascii="Arial" w:hAnsi="Arial" w:cs="Arial"/>
        </w:rPr>
        <w:t>3- Baclofen Injection</w:t>
      </w:r>
    </w:p>
    <w:p w14:paraId="60664595" w14:textId="77777777" w:rsidR="00AE0A86" w:rsidRPr="00097900" w:rsidRDefault="00000000" w:rsidP="001C21D0">
      <w:pPr>
        <w:keepNext/>
        <w:keepLines/>
        <w:spacing w:after="0"/>
        <w:rPr>
          <w:rFonts w:ascii="Arial" w:hAnsi="Arial" w:cs="Arial"/>
        </w:rPr>
      </w:pPr>
      <w:r w:rsidRPr="00097900">
        <w:rPr>
          <w:rFonts w:ascii="Arial" w:hAnsi="Arial" w:cs="Arial"/>
        </w:rPr>
        <w:t>4- Gabapentin</w:t>
      </w:r>
    </w:p>
    <w:p w14:paraId="4E8854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Botox to affected muscles</w:t>
      </w:r>
    </w:p>
    <w:p w14:paraId="5F11FD2A" w14:textId="77777777" w:rsidR="00AE0A86" w:rsidRPr="00097900" w:rsidRDefault="00AE0A86" w:rsidP="001C21D0">
      <w:pPr>
        <w:spacing w:after="0"/>
        <w:rPr>
          <w:rFonts w:ascii="Arial" w:hAnsi="Arial" w:cs="Arial"/>
        </w:rPr>
      </w:pPr>
    </w:p>
    <w:p w14:paraId="502A24A6" w14:textId="77777777" w:rsidR="00AE0A86" w:rsidRPr="00097900" w:rsidRDefault="00000000" w:rsidP="001C21D0">
      <w:pPr>
        <w:keepNext/>
        <w:keepLines/>
        <w:spacing w:after="0"/>
        <w:rPr>
          <w:rFonts w:ascii="Arial" w:hAnsi="Arial" w:cs="Arial"/>
        </w:rPr>
      </w:pPr>
      <w:r w:rsidRPr="00097900">
        <w:rPr>
          <w:rFonts w:ascii="Arial" w:hAnsi="Arial" w:cs="Arial"/>
        </w:rPr>
        <w:t>Q3233. A 68 year old female presents as she has been having trouble sleeping for several months. She states in the evening when she is sitting watching TV or during the night which wakes her from her sleep, she suffers odd sensations in her legs and has the urge to move them which relieves the sensation for a short while. She is otherwise in good health. What might you commonly find on bloods?</w:t>
      </w:r>
    </w:p>
    <w:p w14:paraId="7BCCDFD3" w14:textId="77777777" w:rsidR="00AE0A86" w:rsidRPr="00097900" w:rsidRDefault="00000000" w:rsidP="001C21D0">
      <w:pPr>
        <w:keepNext/>
        <w:keepLines/>
        <w:spacing w:after="0"/>
        <w:rPr>
          <w:rFonts w:ascii="Arial" w:hAnsi="Arial" w:cs="Arial"/>
        </w:rPr>
      </w:pPr>
      <w:r w:rsidRPr="00097900">
        <w:rPr>
          <w:rFonts w:ascii="Arial" w:hAnsi="Arial" w:cs="Arial"/>
        </w:rPr>
        <w:t>1- Low TSH and elevated free T4</w:t>
      </w:r>
    </w:p>
    <w:p w14:paraId="7DB39497"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Hypocalcaemia</w:t>
      </w:r>
      <w:proofErr w:type="spellEnd"/>
    </w:p>
    <w:p w14:paraId="6D58574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Hypokalaemia</w:t>
      </w:r>
      <w:proofErr w:type="spellEnd"/>
    </w:p>
    <w:p w14:paraId="7118D9FD" w14:textId="77777777" w:rsidR="00AE0A86" w:rsidRPr="00097900" w:rsidRDefault="00000000" w:rsidP="001C21D0">
      <w:pPr>
        <w:keepNext/>
        <w:keepLines/>
        <w:spacing w:after="0"/>
        <w:rPr>
          <w:rFonts w:ascii="Arial" w:hAnsi="Arial" w:cs="Arial"/>
        </w:rPr>
      </w:pPr>
      <w:r w:rsidRPr="00097900">
        <w:rPr>
          <w:rFonts w:ascii="Arial" w:hAnsi="Arial" w:cs="Arial"/>
        </w:rPr>
        <w:t>4- Deranged LFTs</w:t>
      </w:r>
    </w:p>
    <w:p w14:paraId="616FBC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Iron Deficiency</w:t>
      </w:r>
    </w:p>
    <w:p w14:paraId="16A7916C" w14:textId="77777777" w:rsidR="00AE0A86" w:rsidRPr="00097900" w:rsidRDefault="00AE0A86" w:rsidP="001C21D0">
      <w:pPr>
        <w:spacing w:after="0"/>
        <w:rPr>
          <w:rFonts w:ascii="Arial" w:hAnsi="Arial" w:cs="Arial"/>
        </w:rPr>
      </w:pPr>
    </w:p>
    <w:p w14:paraId="3582A704" w14:textId="77777777" w:rsidR="00AE0A86" w:rsidRPr="00097900" w:rsidRDefault="00000000" w:rsidP="001C21D0">
      <w:pPr>
        <w:keepNext/>
        <w:keepLines/>
        <w:spacing w:after="0"/>
        <w:rPr>
          <w:rFonts w:ascii="Arial" w:hAnsi="Arial" w:cs="Arial"/>
        </w:rPr>
      </w:pPr>
      <w:r w:rsidRPr="00097900">
        <w:rPr>
          <w:rFonts w:ascii="Arial" w:hAnsi="Arial" w:cs="Arial"/>
        </w:rPr>
        <w:t>Q3234. A 78 year old female suffers from a stroke. She has now developed sudden, violent swinging of her right arm. What is the most likely cause?</w:t>
      </w:r>
    </w:p>
    <w:p w14:paraId="704E0291" w14:textId="77777777" w:rsidR="00AE0A86" w:rsidRPr="00097900" w:rsidRDefault="00000000" w:rsidP="001C21D0">
      <w:pPr>
        <w:keepNext/>
        <w:keepLines/>
        <w:spacing w:after="0"/>
        <w:rPr>
          <w:rFonts w:ascii="Arial" w:hAnsi="Arial" w:cs="Arial"/>
        </w:rPr>
      </w:pPr>
      <w:r w:rsidRPr="00097900">
        <w:rPr>
          <w:rFonts w:ascii="Arial" w:hAnsi="Arial" w:cs="Arial"/>
        </w:rPr>
        <w:t>1- Seizure</w:t>
      </w:r>
    </w:p>
    <w:p w14:paraId="7BC564C4" w14:textId="77777777" w:rsidR="00AE0A86" w:rsidRPr="00097900" w:rsidRDefault="00000000" w:rsidP="001C21D0">
      <w:pPr>
        <w:keepNext/>
        <w:keepLines/>
        <w:spacing w:after="0"/>
        <w:rPr>
          <w:rFonts w:ascii="Arial" w:hAnsi="Arial" w:cs="Arial"/>
        </w:rPr>
      </w:pPr>
      <w:r w:rsidRPr="00097900">
        <w:rPr>
          <w:rFonts w:ascii="Arial" w:hAnsi="Arial" w:cs="Arial"/>
        </w:rPr>
        <w:t>2- Athetosis</w:t>
      </w:r>
    </w:p>
    <w:p w14:paraId="5EB7A937" w14:textId="77777777" w:rsidR="00AE0A86" w:rsidRPr="00097900" w:rsidRDefault="00000000" w:rsidP="001C21D0">
      <w:pPr>
        <w:keepNext/>
        <w:keepLines/>
        <w:spacing w:after="0"/>
        <w:rPr>
          <w:rFonts w:ascii="Arial" w:hAnsi="Arial" w:cs="Arial"/>
        </w:rPr>
      </w:pPr>
      <w:r w:rsidRPr="00097900">
        <w:rPr>
          <w:rFonts w:ascii="Arial" w:hAnsi="Arial" w:cs="Arial"/>
        </w:rPr>
        <w:t>3- Tardive dyskinesia</w:t>
      </w:r>
    </w:p>
    <w:p w14:paraId="46E3801E" w14:textId="77777777" w:rsidR="00AE0A86" w:rsidRPr="00097900" w:rsidRDefault="00000000" w:rsidP="001C21D0">
      <w:pPr>
        <w:keepNext/>
        <w:keepLines/>
        <w:spacing w:after="0"/>
        <w:rPr>
          <w:rFonts w:ascii="Arial" w:hAnsi="Arial" w:cs="Arial"/>
        </w:rPr>
      </w:pPr>
      <w:r w:rsidRPr="00097900">
        <w:rPr>
          <w:rFonts w:ascii="Arial" w:hAnsi="Arial" w:cs="Arial"/>
        </w:rPr>
        <w:t>4- Chorea</w:t>
      </w:r>
    </w:p>
    <w:p w14:paraId="20B6D0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Hemiballismus</w:t>
      </w:r>
    </w:p>
    <w:p w14:paraId="2060CAF3" w14:textId="77777777" w:rsidR="00AE0A86" w:rsidRPr="00097900" w:rsidRDefault="00AE0A86" w:rsidP="001C21D0">
      <w:pPr>
        <w:spacing w:after="0"/>
        <w:rPr>
          <w:rFonts w:ascii="Arial" w:hAnsi="Arial" w:cs="Arial"/>
        </w:rPr>
      </w:pPr>
    </w:p>
    <w:p w14:paraId="3C5684A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Q3235. A 60 year old presents with a burning feeling the anterolateral aspect of her left thigh. he has a PMH of Type 2 Diabetes Mellitus, Stroke and Atrial Fibrillation. On examination her left leg is hypertonic and she is </w:t>
      </w:r>
      <w:proofErr w:type="spellStart"/>
      <w:r w:rsidRPr="00097900">
        <w:rPr>
          <w:rFonts w:ascii="Arial" w:hAnsi="Arial" w:cs="Arial"/>
        </w:rPr>
        <w:t>hyperreflexic</w:t>
      </w:r>
      <w:proofErr w:type="spellEnd"/>
      <w:r w:rsidRPr="00097900">
        <w:rPr>
          <w:rFonts w:ascii="Arial" w:hAnsi="Arial" w:cs="Arial"/>
        </w:rPr>
        <w:t xml:space="preserve"> but power is 5/5. She has a reduced pain sensation over the anterolateral aspect of her right thigh. Which of the following is the most likely diagnosis?</w:t>
      </w:r>
    </w:p>
    <w:p w14:paraId="5E2AB861" w14:textId="77777777" w:rsidR="00AE0A86" w:rsidRPr="00097900" w:rsidRDefault="00000000" w:rsidP="001C21D0">
      <w:pPr>
        <w:keepNext/>
        <w:keepLines/>
        <w:spacing w:after="0"/>
        <w:rPr>
          <w:rFonts w:ascii="Arial" w:hAnsi="Arial" w:cs="Arial"/>
        </w:rPr>
      </w:pPr>
      <w:r w:rsidRPr="00097900">
        <w:rPr>
          <w:rFonts w:ascii="Arial" w:hAnsi="Arial" w:cs="Arial"/>
        </w:rPr>
        <w:t>1- Disc Prolapse</w:t>
      </w:r>
    </w:p>
    <w:p w14:paraId="27F03B4E" w14:textId="77777777" w:rsidR="00AE0A86" w:rsidRPr="00097900" w:rsidRDefault="00000000" w:rsidP="001C21D0">
      <w:pPr>
        <w:keepNext/>
        <w:keepLines/>
        <w:spacing w:after="0"/>
        <w:rPr>
          <w:rFonts w:ascii="Arial" w:hAnsi="Arial" w:cs="Arial"/>
        </w:rPr>
      </w:pPr>
      <w:r w:rsidRPr="00097900">
        <w:rPr>
          <w:rFonts w:ascii="Arial" w:hAnsi="Arial" w:cs="Arial"/>
        </w:rPr>
        <w:t>2- Diabetic femoral amyotrophy</w:t>
      </w:r>
    </w:p>
    <w:p w14:paraId="461FDF8D" w14:textId="77777777" w:rsidR="00AE0A86" w:rsidRPr="00097900" w:rsidRDefault="00000000" w:rsidP="001C21D0">
      <w:pPr>
        <w:keepNext/>
        <w:keepLines/>
        <w:spacing w:after="0"/>
        <w:rPr>
          <w:rFonts w:ascii="Arial" w:hAnsi="Arial" w:cs="Arial"/>
        </w:rPr>
      </w:pPr>
      <w:r w:rsidRPr="00097900">
        <w:rPr>
          <w:rFonts w:ascii="Arial" w:hAnsi="Arial" w:cs="Arial"/>
        </w:rPr>
        <w:t>3- Embolus to spinal artery</w:t>
      </w:r>
    </w:p>
    <w:p w14:paraId="4FCFF140"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7766F39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Meralgia Paraesthetica</w:t>
      </w:r>
    </w:p>
    <w:p w14:paraId="439C1C22" w14:textId="77777777" w:rsidR="00AE0A86" w:rsidRPr="00097900" w:rsidRDefault="00AE0A86" w:rsidP="001C21D0">
      <w:pPr>
        <w:spacing w:after="0"/>
        <w:rPr>
          <w:rFonts w:ascii="Arial" w:hAnsi="Arial" w:cs="Arial"/>
        </w:rPr>
      </w:pPr>
    </w:p>
    <w:p w14:paraId="56F01F63" w14:textId="21D612F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14912" behindDoc="1" locked="0" layoutInCell="1" allowOverlap="1" wp14:anchorId="2CA16598" wp14:editId="518706E0">
                <wp:simplePos x="0" y="0"/>
                <wp:positionH relativeFrom="page">
                  <wp:posOffset>3886200</wp:posOffset>
                </wp:positionH>
                <wp:positionV relativeFrom="page">
                  <wp:posOffset>182880</wp:posOffset>
                </wp:positionV>
                <wp:extent cx="0" cy="9692640"/>
                <wp:effectExtent l="57150" t="19050" r="76200" b="80010"/>
                <wp:wrapNone/>
                <wp:docPr id="248319733"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D48A50" id="Straight Connector 380" o:spid="_x0000_s1026" style="position:absolute;z-index:-249901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Q3236. A 24 year old female presents witnessed by a family member where she suddenly becomes unaware of her surroundings, is unresponsive and performs unusual lip smacking. She states she does not </w:t>
      </w:r>
      <w:proofErr w:type="spellStart"/>
      <w:r w:rsidR="00000000" w:rsidRPr="00097900">
        <w:rPr>
          <w:rFonts w:ascii="Arial" w:hAnsi="Arial" w:cs="Arial"/>
        </w:rPr>
        <w:t>rememeber</w:t>
      </w:r>
      <w:proofErr w:type="spellEnd"/>
      <w:r w:rsidR="00000000" w:rsidRPr="00097900">
        <w:rPr>
          <w:rFonts w:ascii="Arial" w:hAnsi="Arial" w:cs="Arial"/>
        </w:rPr>
        <w:t xml:space="preserve"> these attacks however </w:t>
      </w:r>
      <w:proofErr w:type="spellStart"/>
      <w:r w:rsidR="00000000" w:rsidRPr="00097900">
        <w:rPr>
          <w:rFonts w:ascii="Arial" w:hAnsi="Arial" w:cs="Arial"/>
        </w:rPr>
        <w:t>remenbers</w:t>
      </w:r>
      <w:proofErr w:type="spellEnd"/>
      <w:r w:rsidR="00000000" w:rsidRPr="00097900">
        <w:rPr>
          <w:rFonts w:ascii="Arial" w:hAnsi="Arial" w:cs="Arial"/>
        </w:rPr>
        <w:t xml:space="preserve"> shortly before it a feeling of </w:t>
      </w:r>
      <w:proofErr w:type="spellStart"/>
      <w:r w:rsidR="00000000" w:rsidRPr="00097900">
        <w:rPr>
          <w:rFonts w:ascii="Arial" w:hAnsi="Arial" w:cs="Arial"/>
        </w:rPr>
        <w:t>deja</w:t>
      </w:r>
      <w:proofErr w:type="spellEnd"/>
      <w:r w:rsidR="00000000" w:rsidRPr="00097900">
        <w:rPr>
          <w:rFonts w:ascii="Arial" w:hAnsi="Arial" w:cs="Arial"/>
        </w:rPr>
        <w:t xml:space="preserve"> </w:t>
      </w:r>
      <w:proofErr w:type="spellStart"/>
      <w:r w:rsidR="00000000" w:rsidRPr="00097900">
        <w:rPr>
          <w:rFonts w:ascii="Arial" w:hAnsi="Arial" w:cs="Arial"/>
        </w:rPr>
        <w:t>vue</w:t>
      </w:r>
      <w:proofErr w:type="spellEnd"/>
      <w:r w:rsidR="00000000" w:rsidRPr="00097900">
        <w:rPr>
          <w:rFonts w:ascii="Arial" w:hAnsi="Arial" w:cs="Arial"/>
        </w:rPr>
        <w:t>. Given the most likely diagnosis, what treatment should be commenced?</w:t>
      </w:r>
    </w:p>
    <w:p w14:paraId="54F10D67" w14:textId="77777777" w:rsidR="00AE0A86" w:rsidRPr="00097900" w:rsidRDefault="00000000" w:rsidP="001C21D0">
      <w:pPr>
        <w:keepNext/>
        <w:keepLines/>
        <w:spacing w:after="0"/>
        <w:rPr>
          <w:rFonts w:ascii="Arial" w:hAnsi="Arial" w:cs="Arial"/>
        </w:rPr>
      </w:pPr>
      <w:r w:rsidRPr="00097900">
        <w:rPr>
          <w:rFonts w:ascii="Arial" w:hAnsi="Arial" w:cs="Arial"/>
        </w:rPr>
        <w:t>1- Sodium valproate</w:t>
      </w:r>
    </w:p>
    <w:p w14:paraId="3E9C0C99" w14:textId="77777777" w:rsidR="00AE0A86" w:rsidRPr="00097900" w:rsidRDefault="00000000" w:rsidP="001C21D0">
      <w:pPr>
        <w:keepNext/>
        <w:keepLines/>
        <w:spacing w:after="0"/>
        <w:rPr>
          <w:rFonts w:ascii="Arial" w:hAnsi="Arial" w:cs="Arial"/>
        </w:rPr>
      </w:pPr>
      <w:r w:rsidRPr="00097900">
        <w:rPr>
          <w:rFonts w:ascii="Arial" w:hAnsi="Arial" w:cs="Arial"/>
        </w:rPr>
        <w:t>2- Gabapentin</w:t>
      </w:r>
    </w:p>
    <w:p w14:paraId="039C1DCE" w14:textId="77777777" w:rsidR="00AE0A86" w:rsidRPr="00097900" w:rsidRDefault="00000000" w:rsidP="001C21D0">
      <w:pPr>
        <w:keepNext/>
        <w:keepLines/>
        <w:spacing w:after="0"/>
        <w:rPr>
          <w:rFonts w:ascii="Arial" w:hAnsi="Arial" w:cs="Arial"/>
        </w:rPr>
      </w:pPr>
      <w:r w:rsidRPr="00097900">
        <w:rPr>
          <w:rFonts w:ascii="Arial" w:hAnsi="Arial" w:cs="Arial"/>
        </w:rPr>
        <w:t>3- Ethosuximide</w:t>
      </w:r>
    </w:p>
    <w:p w14:paraId="1730219C" w14:textId="77777777" w:rsidR="00AE0A86" w:rsidRPr="00097900" w:rsidRDefault="00000000" w:rsidP="001C21D0">
      <w:pPr>
        <w:keepNext/>
        <w:keepLines/>
        <w:spacing w:after="0"/>
        <w:rPr>
          <w:rFonts w:ascii="Arial" w:hAnsi="Arial" w:cs="Arial"/>
        </w:rPr>
      </w:pPr>
      <w:r w:rsidRPr="00097900">
        <w:rPr>
          <w:rFonts w:ascii="Arial" w:hAnsi="Arial" w:cs="Arial"/>
        </w:rPr>
        <w:t>4- Phenytoin</w:t>
      </w:r>
    </w:p>
    <w:p w14:paraId="2C8612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Carbamazepine</w:t>
      </w:r>
    </w:p>
    <w:p w14:paraId="2E8ECD81" w14:textId="77777777" w:rsidR="00AE0A86" w:rsidRPr="00097900" w:rsidRDefault="00AE0A86" w:rsidP="001C21D0">
      <w:pPr>
        <w:spacing w:after="0"/>
        <w:rPr>
          <w:rFonts w:ascii="Arial" w:hAnsi="Arial" w:cs="Arial"/>
        </w:rPr>
      </w:pPr>
    </w:p>
    <w:p w14:paraId="376E953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Q3237. A 25 year old male who is a personal trainer presents to his GP with cramps in his legs. He states he notices the muscles in his calves twitching. He notices these get worse after </w:t>
      </w:r>
      <w:proofErr w:type="spellStart"/>
      <w:r w:rsidRPr="00097900">
        <w:rPr>
          <w:rFonts w:ascii="Arial" w:hAnsi="Arial" w:cs="Arial"/>
        </w:rPr>
        <w:t>excercise</w:t>
      </w:r>
      <w:proofErr w:type="spellEnd"/>
      <w:r w:rsidRPr="00097900">
        <w:rPr>
          <w:rFonts w:ascii="Arial" w:hAnsi="Arial" w:cs="Arial"/>
        </w:rPr>
        <w:t xml:space="preserve"> and when he is tired. These symptoms have been present for several months and not progressed. He is otherwise fit and well. On examination there is evidence of fasciculations in his calves however the rest of his neurological examination is normal. What is the most likely diagnosis?</w:t>
      </w:r>
    </w:p>
    <w:p w14:paraId="285E7602" w14:textId="77777777" w:rsidR="00AE0A86" w:rsidRPr="00097900" w:rsidRDefault="00000000" w:rsidP="001C21D0">
      <w:pPr>
        <w:keepNext/>
        <w:keepLines/>
        <w:spacing w:after="0"/>
        <w:rPr>
          <w:rFonts w:ascii="Arial" w:hAnsi="Arial" w:cs="Arial"/>
        </w:rPr>
      </w:pPr>
      <w:r w:rsidRPr="00097900">
        <w:rPr>
          <w:rFonts w:ascii="Arial" w:hAnsi="Arial" w:cs="Arial"/>
        </w:rPr>
        <w:t>1- Becker's Muscular Dystrophy</w:t>
      </w:r>
    </w:p>
    <w:p w14:paraId="4AE1F235" w14:textId="77777777" w:rsidR="00AE0A86" w:rsidRPr="00097900" w:rsidRDefault="00000000" w:rsidP="001C21D0">
      <w:pPr>
        <w:keepNext/>
        <w:keepLines/>
        <w:spacing w:after="0"/>
        <w:rPr>
          <w:rFonts w:ascii="Arial" w:hAnsi="Arial" w:cs="Arial"/>
        </w:rPr>
      </w:pPr>
      <w:r w:rsidRPr="00097900">
        <w:rPr>
          <w:rFonts w:ascii="Arial" w:hAnsi="Arial" w:cs="Arial"/>
        </w:rPr>
        <w:t>2- Biochemical Abnormality</w:t>
      </w:r>
    </w:p>
    <w:p w14:paraId="5915C008" w14:textId="77777777" w:rsidR="00AE0A86" w:rsidRPr="00097900" w:rsidRDefault="00000000" w:rsidP="001C21D0">
      <w:pPr>
        <w:keepNext/>
        <w:keepLines/>
        <w:spacing w:after="0"/>
        <w:rPr>
          <w:rFonts w:ascii="Arial" w:hAnsi="Arial" w:cs="Arial"/>
        </w:rPr>
      </w:pPr>
      <w:r w:rsidRPr="00097900">
        <w:rPr>
          <w:rFonts w:ascii="Arial" w:hAnsi="Arial" w:cs="Arial"/>
        </w:rPr>
        <w:t>3- Inclusion Body Myositis</w:t>
      </w:r>
    </w:p>
    <w:p w14:paraId="3274D8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Benign cramp fasciculation syndrome</w:t>
      </w:r>
    </w:p>
    <w:p w14:paraId="47A2D8C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Motor </w:t>
      </w:r>
      <w:proofErr w:type="spellStart"/>
      <w:r w:rsidRPr="00097900">
        <w:rPr>
          <w:rFonts w:ascii="Arial" w:hAnsi="Arial" w:cs="Arial"/>
        </w:rPr>
        <w:t>Neurone</w:t>
      </w:r>
      <w:proofErr w:type="spellEnd"/>
      <w:r w:rsidRPr="00097900">
        <w:rPr>
          <w:rFonts w:ascii="Arial" w:hAnsi="Arial" w:cs="Arial"/>
        </w:rPr>
        <w:t xml:space="preserve"> Disease</w:t>
      </w:r>
    </w:p>
    <w:p w14:paraId="4D6242AC" w14:textId="77777777" w:rsidR="00AE0A86" w:rsidRPr="00097900" w:rsidRDefault="00AE0A86" w:rsidP="001C21D0">
      <w:pPr>
        <w:spacing w:after="0"/>
        <w:rPr>
          <w:rFonts w:ascii="Arial" w:hAnsi="Arial" w:cs="Arial"/>
        </w:rPr>
      </w:pPr>
    </w:p>
    <w:p w14:paraId="4DA4A32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Q3238. A 35 year old female presents with a severe throbbing headache. She has a past medical history of migraine. She is confused. On examination there is evidence of a 4/5 power on left side and she is </w:t>
      </w:r>
      <w:proofErr w:type="spellStart"/>
      <w:r w:rsidRPr="00097900">
        <w:rPr>
          <w:rFonts w:ascii="Arial" w:hAnsi="Arial" w:cs="Arial"/>
        </w:rPr>
        <w:t>hyperreflexic</w:t>
      </w:r>
      <w:proofErr w:type="spellEnd"/>
      <w:r w:rsidRPr="00097900">
        <w:rPr>
          <w:rFonts w:ascii="Arial" w:hAnsi="Arial" w:cs="Arial"/>
        </w:rPr>
        <w:t xml:space="preserve"> on the left. She has recently been unwell with sinusitis. A CT is performed and shows no space occupying lesion. Which of the following is the most likely diagnosis?</w:t>
      </w:r>
    </w:p>
    <w:p w14:paraId="40146490" w14:textId="77777777" w:rsidR="00AE0A86" w:rsidRPr="00097900" w:rsidRDefault="00000000" w:rsidP="001C21D0">
      <w:pPr>
        <w:keepNext/>
        <w:keepLines/>
        <w:spacing w:after="0"/>
        <w:rPr>
          <w:rFonts w:ascii="Arial" w:hAnsi="Arial" w:cs="Arial"/>
        </w:rPr>
      </w:pPr>
      <w:r w:rsidRPr="00097900">
        <w:rPr>
          <w:rFonts w:ascii="Arial" w:hAnsi="Arial" w:cs="Arial"/>
        </w:rPr>
        <w:t>1- Intracranial Abscess</w:t>
      </w:r>
    </w:p>
    <w:p w14:paraId="6962CE23" w14:textId="77777777" w:rsidR="00AE0A86" w:rsidRPr="00097900" w:rsidRDefault="00000000" w:rsidP="001C21D0">
      <w:pPr>
        <w:keepNext/>
        <w:keepLines/>
        <w:spacing w:after="0"/>
        <w:rPr>
          <w:rFonts w:ascii="Arial" w:hAnsi="Arial" w:cs="Arial"/>
        </w:rPr>
      </w:pPr>
      <w:r w:rsidRPr="00097900">
        <w:rPr>
          <w:rFonts w:ascii="Arial" w:hAnsi="Arial" w:cs="Arial"/>
        </w:rPr>
        <w:t>2- Cerebral metastases</w:t>
      </w:r>
    </w:p>
    <w:p w14:paraId="0E8B0F27"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07D0F7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Cerebral Venous thrombosis</w:t>
      </w:r>
    </w:p>
    <w:p w14:paraId="76A09ECD"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0AF91C95" w14:textId="77777777" w:rsidR="00AE0A86" w:rsidRPr="00097900" w:rsidRDefault="00AE0A86" w:rsidP="001C21D0">
      <w:pPr>
        <w:spacing w:after="0"/>
        <w:rPr>
          <w:rFonts w:ascii="Arial" w:hAnsi="Arial" w:cs="Arial"/>
        </w:rPr>
      </w:pPr>
    </w:p>
    <w:p w14:paraId="11CA2838" w14:textId="77777777" w:rsidR="00AE0A86" w:rsidRPr="00097900" w:rsidRDefault="00000000" w:rsidP="001C21D0">
      <w:pPr>
        <w:keepNext/>
        <w:keepLines/>
        <w:spacing w:after="0"/>
        <w:rPr>
          <w:rFonts w:ascii="Arial" w:hAnsi="Arial" w:cs="Arial"/>
        </w:rPr>
      </w:pPr>
      <w:r w:rsidRPr="00097900">
        <w:rPr>
          <w:rFonts w:ascii="Arial" w:hAnsi="Arial" w:cs="Arial"/>
        </w:rPr>
        <w:t>Q3239. A patient who has suffered from a parietal lobe infarct is having difficulty reading. Which of the following is the most likely explanation?</w:t>
      </w:r>
    </w:p>
    <w:p w14:paraId="1375A6A4" w14:textId="77777777" w:rsidR="00AE0A86" w:rsidRPr="00097900" w:rsidRDefault="00000000" w:rsidP="001C21D0">
      <w:pPr>
        <w:keepNext/>
        <w:keepLines/>
        <w:spacing w:after="0"/>
        <w:rPr>
          <w:rFonts w:ascii="Arial" w:hAnsi="Arial" w:cs="Arial"/>
        </w:rPr>
      </w:pPr>
      <w:r w:rsidRPr="00097900">
        <w:rPr>
          <w:rFonts w:ascii="Arial" w:hAnsi="Arial" w:cs="Arial"/>
        </w:rPr>
        <w:t>1- Neglect</w:t>
      </w:r>
    </w:p>
    <w:p w14:paraId="2386A132" w14:textId="77777777" w:rsidR="00AE0A86" w:rsidRPr="00097900" w:rsidRDefault="00000000" w:rsidP="001C21D0">
      <w:pPr>
        <w:keepNext/>
        <w:keepLines/>
        <w:spacing w:after="0"/>
        <w:rPr>
          <w:rFonts w:ascii="Arial" w:hAnsi="Arial" w:cs="Arial"/>
        </w:rPr>
      </w:pPr>
      <w:r w:rsidRPr="00097900">
        <w:rPr>
          <w:rFonts w:ascii="Arial" w:hAnsi="Arial" w:cs="Arial"/>
        </w:rPr>
        <w:t>2- Superior Homonymous Quadrantanopia</w:t>
      </w:r>
    </w:p>
    <w:p w14:paraId="7EE2B6CE" w14:textId="77777777" w:rsidR="00AE0A86" w:rsidRPr="00097900" w:rsidRDefault="00000000" w:rsidP="001C21D0">
      <w:pPr>
        <w:keepNext/>
        <w:keepLines/>
        <w:spacing w:after="0"/>
        <w:rPr>
          <w:rFonts w:ascii="Arial" w:hAnsi="Arial" w:cs="Arial"/>
        </w:rPr>
      </w:pPr>
      <w:r w:rsidRPr="00097900">
        <w:rPr>
          <w:rFonts w:ascii="Arial" w:hAnsi="Arial" w:cs="Arial"/>
        </w:rPr>
        <w:t>3- Agnosia</w:t>
      </w:r>
    </w:p>
    <w:p w14:paraId="5A8BED27" w14:textId="77777777" w:rsidR="00AE0A86" w:rsidRPr="00097900" w:rsidRDefault="00000000" w:rsidP="001C21D0">
      <w:pPr>
        <w:keepNext/>
        <w:keepLines/>
        <w:spacing w:after="0"/>
        <w:rPr>
          <w:rFonts w:ascii="Arial" w:hAnsi="Arial" w:cs="Arial"/>
        </w:rPr>
      </w:pPr>
      <w:r w:rsidRPr="00097900">
        <w:rPr>
          <w:rFonts w:ascii="Arial" w:hAnsi="Arial" w:cs="Arial"/>
        </w:rPr>
        <w:t>4- Sensory loss</w:t>
      </w:r>
    </w:p>
    <w:p w14:paraId="4515D5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Inferior Homonymous Quadrantanopia</w:t>
      </w:r>
    </w:p>
    <w:p w14:paraId="71B7CAC6" w14:textId="77777777" w:rsidR="00AE0A86" w:rsidRPr="00097900" w:rsidRDefault="00AE0A86" w:rsidP="001C21D0">
      <w:pPr>
        <w:spacing w:after="0"/>
        <w:rPr>
          <w:rFonts w:ascii="Arial" w:hAnsi="Arial" w:cs="Arial"/>
        </w:rPr>
      </w:pPr>
    </w:p>
    <w:p w14:paraId="32EAFBB3" w14:textId="77777777" w:rsidR="00AE0A86" w:rsidRPr="00097900" w:rsidRDefault="00000000" w:rsidP="001C21D0">
      <w:pPr>
        <w:keepNext/>
        <w:keepLines/>
        <w:spacing w:after="0"/>
        <w:rPr>
          <w:rFonts w:ascii="Arial" w:hAnsi="Arial" w:cs="Arial"/>
        </w:rPr>
      </w:pPr>
      <w:r w:rsidRPr="00097900">
        <w:rPr>
          <w:rFonts w:ascii="Arial" w:hAnsi="Arial" w:cs="Arial"/>
        </w:rPr>
        <w:t>Q3240. A 48 year old male who is a heavy smoker presents to his GP as he has noticed his right eyelid is drooping. On examination there is ptosis of the right eye, right pupillary constriction and right sided anhidrosis. There are no other signs and his only other complaint is that of a smoker's cough. Which of the following investigations should initially be performed to establish the diagnosis?</w:t>
      </w:r>
    </w:p>
    <w:p w14:paraId="7BC6DFE9" w14:textId="77777777" w:rsidR="00AE0A86" w:rsidRPr="00097900" w:rsidRDefault="00000000" w:rsidP="001C21D0">
      <w:pPr>
        <w:keepNext/>
        <w:keepLines/>
        <w:spacing w:after="0"/>
        <w:rPr>
          <w:rFonts w:ascii="Arial" w:hAnsi="Arial" w:cs="Arial"/>
        </w:rPr>
      </w:pPr>
      <w:r w:rsidRPr="00097900">
        <w:rPr>
          <w:rFonts w:ascii="Arial" w:hAnsi="Arial" w:cs="Arial"/>
        </w:rPr>
        <w:t>1- CT Head</w:t>
      </w:r>
    </w:p>
    <w:p w14:paraId="1788DE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Chest Xray</w:t>
      </w:r>
    </w:p>
    <w:p w14:paraId="78C66A45" w14:textId="77777777" w:rsidR="00AE0A86" w:rsidRPr="00097900" w:rsidRDefault="00000000" w:rsidP="001C21D0">
      <w:pPr>
        <w:keepNext/>
        <w:keepLines/>
        <w:spacing w:after="0"/>
        <w:rPr>
          <w:rFonts w:ascii="Arial" w:hAnsi="Arial" w:cs="Arial"/>
        </w:rPr>
      </w:pPr>
      <w:r w:rsidRPr="00097900">
        <w:rPr>
          <w:rFonts w:ascii="Arial" w:hAnsi="Arial" w:cs="Arial"/>
        </w:rPr>
        <w:t>3- MRI spine</w:t>
      </w:r>
    </w:p>
    <w:p w14:paraId="6EE7E1E2" w14:textId="77777777" w:rsidR="00AE0A86" w:rsidRPr="00097900" w:rsidRDefault="00000000" w:rsidP="001C21D0">
      <w:pPr>
        <w:keepNext/>
        <w:keepLines/>
        <w:spacing w:after="0"/>
        <w:rPr>
          <w:rFonts w:ascii="Arial" w:hAnsi="Arial" w:cs="Arial"/>
        </w:rPr>
      </w:pPr>
      <w:r w:rsidRPr="00097900">
        <w:rPr>
          <w:rFonts w:ascii="Arial" w:hAnsi="Arial" w:cs="Arial"/>
        </w:rPr>
        <w:t>4- CT Chest, Abdomen and Pelvis</w:t>
      </w:r>
    </w:p>
    <w:p w14:paraId="50D18F04" w14:textId="77777777" w:rsidR="00AE0A86" w:rsidRPr="00097900" w:rsidRDefault="00000000" w:rsidP="001C21D0">
      <w:pPr>
        <w:keepNext/>
        <w:keepLines/>
        <w:spacing w:after="0"/>
        <w:rPr>
          <w:rFonts w:ascii="Arial" w:hAnsi="Arial" w:cs="Arial"/>
        </w:rPr>
      </w:pPr>
      <w:r w:rsidRPr="00097900">
        <w:rPr>
          <w:rFonts w:ascii="Arial" w:hAnsi="Arial" w:cs="Arial"/>
        </w:rPr>
        <w:t>5- Lumbar Puncture</w:t>
      </w:r>
    </w:p>
    <w:p w14:paraId="1268664C" w14:textId="77777777" w:rsidR="00AE0A86" w:rsidRPr="00097900" w:rsidRDefault="00AE0A86" w:rsidP="001C21D0">
      <w:pPr>
        <w:spacing w:after="0"/>
        <w:rPr>
          <w:rFonts w:ascii="Arial" w:hAnsi="Arial" w:cs="Arial"/>
        </w:rPr>
      </w:pPr>
    </w:p>
    <w:p w14:paraId="4A291CEB" w14:textId="77777777" w:rsidR="00AE0A86" w:rsidRPr="00097900" w:rsidRDefault="00000000" w:rsidP="001C21D0">
      <w:pPr>
        <w:keepNext/>
        <w:keepLines/>
        <w:spacing w:after="0"/>
        <w:rPr>
          <w:rFonts w:ascii="Arial" w:hAnsi="Arial" w:cs="Arial"/>
        </w:rPr>
      </w:pPr>
      <w:r w:rsidRPr="00097900">
        <w:rPr>
          <w:rFonts w:ascii="Arial" w:hAnsi="Arial" w:cs="Arial"/>
        </w:rPr>
        <w:t>Q3241. A 70 year old presents with a lesion on his cheek. The lesion has a raised, pearly border and there is telangiectasia on the surface of the lesion. What is the most likely diagnosis?</w:t>
      </w:r>
    </w:p>
    <w:p w14:paraId="26473CC3" w14:textId="77777777" w:rsidR="00AE0A86" w:rsidRPr="00097900" w:rsidRDefault="00000000" w:rsidP="001C21D0">
      <w:pPr>
        <w:keepNext/>
        <w:keepLines/>
        <w:spacing w:after="0"/>
        <w:rPr>
          <w:rFonts w:ascii="Arial" w:hAnsi="Arial" w:cs="Arial"/>
        </w:rPr>
      </w:pPr>
      <w:r w:rsidRPr="00097900">
        <w:rPr>
          <w:rFonts w:ascii="Arial" w:hAnsi="Arial" w:cs="Arial"/>
        </w:rPr>
        <w:t>1- Squamous Cell Carcinoma</w:t>
      </w:r>
    </w:p>
    <w:p w14:paraId="15F2D311" w14:textId="77777777" w:rsidR="00AE0A86" w:rsidRPr="00097900" w:rsidRDefault="00000000" w:rsidP="001C21D0">
      <w:pPr>
        <w:keepNext/>
        <w:keepLines/>
        <w:spacing w:after="0"/>
        <w:rPr>
          <w:rFonts w:ascii="Arial" w:hAnsi="Arial" w:cs="Arial"/>
        </w:rPr>
      </w:pPr>
      <w:r w:rsidRPr="00097900">
        <w:rPr>
          <w:rFonts w:ascii="Arial" w:hAnsi="Arial" w:cs="Arial"/>
        </w:rPr>
        <w:t>2- Melanoma</w:t>
      </w:r>
    </w:p>
    <w:p w14:paraId="1F97FEEE" w14:textId="77777777" w:rsidR="00AE0A86" w:rsidRPr="00097900" w:rsidRDefault="00000000" w:rsidP="001C21D0">
      <w:pPr>
        <w:keepNext/>
        <w:keepLines/>
        <w:spacing w:after="0"/>
        <w:rPr>
          <w:rFonts w:ascii="Arial" w:hAnsi="Arial" w:cs="Arial"/>
        </w:rPr>
      </w:pPr>
      <w:r w:rsidRPr="00097900">
        <w:rPr>
          <w:rFonts w:ascii="Arial" w:hAnsi="Arial" w:cs="Arial"/>
        </w:rPr>
        <w:t>3- Wart</w:t>
      </w:r>
    </w:p>
    <w:p w14:paraId="251BBC71" w14:textId="77777777" w:rsidR="00AE0A86" w:rsidRPr="00097900" w:rsidRDefault="00000000" w:rsidP="001C21D0">
      <w:pPr>
        <w:keepNext/>
        <w:keepLines/>
        <w:spacing w:after="0"/>
        <w:rPr>
          <w:rFonts w:ascii="Arial" w:hAnsi="Arial" w:cs="Arial"/>
        </w:rPr>
      </w:pPr>
      <w:r w:rsidRPr="00097900">
        <w:rPr>
          <w:rFonts w:ascii="Arial" w:hAnsi="Arial" w:cs="Arial"/>
        </w:rPr>
        <w:t>4- Actinic Keratosis</w:t>
      </w:r>
    </w:p>
    <w:p w14:paraId="3418F5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Basal Cell Carcinoma</w:t>
      </w:r>
    </w:p>
    <w:p w14:paraId="3C91B68F" w14:textId="77777777" w:rsidR="00AE0A86" w:rsidRPr="00097900" w:rsidRDefault="00AE0A86" w:rsidP="001C21D0">
      <w:pPr>
        <w:spacing w:after="0"/>
        <w:rPr>
          <w:rFonts w:ascii="Arial" w:hAnsi="Arial" w:cs="Arial"/>
        </w:rPr>
      </w:pPr>
    </w:p>
    <w:p w14:paraId="3D156198" w14:textId="77777777" w:rsidR="00AE0A86" w:rsidRPr="00097900" w:rsidRDefault="00000000" w:rsidP="001C21D0">
      <w:pPr>
        <w:keepNext/>
        <w:keepLines/>
        <w:spacing w:after="0"/>
        <w:rPr>
          <w:rFonts w:ascii="Arial" w:hAnsi="Arial" w:cs="Arial"/>
        </w:rPr>
      </w:pPr>
      <w:r w:rsidRPr="00097900">
        <w:rPr>
          <w:rFonts w:ascii="Arial" w:hAnsi="Arial" w:cs="Arial"/>
        </w:rPr>
        <w:t>Q3242. A 29 year old female presents to her GP. She has noticed dandruff and a rash on her face. On examination there is evidence of areas of erythema with fine scaling over her nasal bridge, around her nasolabial fold and eyebrows and ears and there is evidence of fine scaling on the scalp. What is the most likely diagnosis?</w:t>
      </w:r>
    </w:p>
    <w:p w14:paraId="784DCF4B" w14:textId="77777777" w:rsidR="00AE0A86" w:rsidRPr="00097900" w:rsidRDefault="00000000" w:rsidP="001C21D0">
      <w:pPr>
        <w:keepNext/>
        <w:keepLines/>
        <w:spacing w:after="0"/>
        <w:rPr>
          <w:rFonts w:ascii="Arial" w:hAnsi="Arial" w:cs="Arial"/>
        </w:rPr>
      </w:pPr>
      <w:r w:rsidRPr="00097900">
        <w:rPr>
          <w:rFonts w:ascii="Arial" w:hAnsi="Arial" w:cs="Arial"/>
        </w:rPr>
        <w:t>1- Pityriasis Capitis</w:t>
      </w:r>
    </w:p>
    <w:p w14:paraId="5C16709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Psosriasis</w:t>
      </w:r>
      <w:proofErr w:type="spellEnd"/>
    </w:p>
    <w:p w14:paraId="63EA7D43" w14:textId="77777777" w:rsidR="00AE0A86" w:rsidRPr="00097900" w:rsidRDefault="00000000" w:rsidP="001C21D0">
      <w:pPr>
        <w:keepNext/>
        <w:keepLines/>
        <w:spacing w:after="0"/>
        <w:rPr>
          <w:rFonts w:ascii="Arial" w:hAnsi="Arial" w:cs="Arial"/>
        </w:rPr>
      </w:pPr>
      <w:r w:rsidRPr="00097900">
        <w:rPr>
          <w:rFonts w:ascii="Arial" w:hAnsi="Arial" w:cs="Arial"/>
        </w:rPr>
        <w:t>3- Rosacea</w:t>
      </w:r>
    </w:p>
    <w:p w14:paraId="35D471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Seborrhoeic</w:t>
      </w:r>
      <w:proofErr w:type="spellEnd"/>
      <w:r w:rsidRPr="00097900">
        <w:rPr>
          <w:rFonts w:ascii="Arial" w:hAnsi="Arial" w:cs="Arial"/>
          <w:b/>
          <w:highlight w:val="yellow"/>
        </w:rPr>
        <w:t xml:space="preserve"> Dermatitis</w:t>
      </w:r>
    </w:p>
    <w:p w14:paraId="321F5025" w14:textId="77777777" w:rsidR="00AE0A86" w:rsidRPr="00097900" w:rsidRDefault="00000000" w:rsidP="001C21D0">
      <w:pPr>
        <w:keepNext/>
        <w:keepLines/>
        <w:spacing w:after="0"/>
        <w:rPr>
          <w:rFonts w:ascii="Arial" w:hAnsi="Arial" w:cs="Arial"/>
        </w:rPr>
      </w:pPr>
      <w:r w:rsidRPr="00097900">
        <w:rPr>
          <w:rFonts w:ascii="Arial" w:hAnsi="Arial" w:cs="Arial"/>
        </w:rPr>
        <w:t>5- Eczema</w:t>
      </w:r>
    </w:p>
    <w:p w14:paraId="76526086" w14:textId="77777777" w:rsidR="00AE0A86" w:rsidRPr="00097900" w:rsidRDefault="00AE0A86" w:rsidP="001C21D0">
      <w:pPr>
        <w:spacing w:after="0"/>
        <w:rPr>
          <w:rFonts w:ascii="Arial" w:hAnsi="Arial" w:cs="Arial"/>
        </w:rPr>
      </w:pPr>
    </w:p>
    <w:p w14:paraId="514DE0A7" w14:textId="77777777" w:rsidR="00AE0A86" w:rsidRPr="00097900" w:rsidRDefault="00000000" w:rsidP="001C21D0">
      <w:pPr>
        <w:keepNext/>
        <w:keepLines/>
        <w:spacing w:after="0"/>
        <w:rPr>
          <w:rFonts w:ascii="Arial" w:hAnsi="Arial" w:cs="Arial"/>
        </w:rPr>
      </w:pPr>
      <w:r w:rsidRPr="00097900">
        <w:rPr>
          <w:rFonts w:ascii="Arial" w:hAnsi="Arial" w:cs="Arial"/>
        </w:rPr>
        <w:t>Q3243. A 29 year old female presents to her GP. She has noticed dandruff and a rash on her face. On examination there is evidence of areas of erythema with fine scaling over her nasal bridge, around her nasolabial fold and eyebrows and ears and there is evidence of fine scaling on the scalp. Which of the following is the most appropriate initial treatment?</w:t>
      </w:r>
    </w:p>
    <w:p w14:paraId="33B036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Topical Ketoconazole</w:t>
      </w:r>
    </w:p>
    <w:p w14:paraId="0A31DDB7" w14:textId="77777777" w:rsidR="00AE0A86" w:rsidRPr="00097900" w:rsidRDefault="00000000" w:rsidP="001C21D0">
      <w:pPr>
        <w:keepNext/>
        <w:keepLines/>
        <w:spacing w:after="0"/>
        <w:rPr>
          <w:rFonts w:ascii="Arial" w:hAnsi="Arial" w:cs="Arial"/>
        </w:rPr>
      </w:pPr>
      <w:r w:rsidRPr="00097900">
        <w:rPr>
          <w:rFonts w:ascii="Arial" w:hAnsi="Arial" w:cs="Arial"/>
        </w:rPr>
        <w:t>2- Oral Fluconazole</w:t>
      </w:r>
    </w:p>
    <w:p w14:paraId="36136729" w14:textId="77777777" w:rsidR="00AE0A86" w:rsidRPr="00097900" w:rsidRDefault="00000000" w:rsidP="001C21D0">
      <w:pPr>
        <w:keepNext/>
        <w:keepLines/>
        <w:spacing w:after="0"/>
        <w:rPr>
          <w:rFonts w:ascii="Arial" w:hAnsi="Arial" w:cs="Arial"/>
        </w:rPr>
      </w:pPr>
      <w:r w:rsidRPr="00097900">
        <w:rPr>
          <w:rFonts w:ascii="Arial" w:hAnsi="Arial" w:cs="Arial"/>
        </w:rPr>
        <w:t>3- Oral Steroids</w:t>
      </w:r>
    </w:p>
    <w:p w14:paraId="216953C8" w14:textId="77777777" w:rsidR="00AE0A86" w:rsidRPr="00097900" w:rsidRDefault="00000000" w:rsidP="001C21D0">
      <w:pPr>
        <w:keepNext/>
        <w:keepLines/>
        <w:spacing w:after="0"/>
        <w:rPr>
          <w:rFonts w:ascii="Arial" w:hAnsi="Arial" w:cs="Arial"/>
        </w:rPr>
      </w:pPr>
      <w:r w:rsidRPr="00097900">
        <w:rPr>
          <w:rFonts w:ascii="Arial" w:hAnsi="Arial" w:cs="Arial"/>
        </w:rPr>
        <w:t>4- Topical steroids</w:t>
      </w:r>
    </w:p>
    <w:p w14:paraId="60BFE8DC" w14:textId="77777777" w:rsidR="00AE0A86" w:rsidRPr="00097900" w:rsidRDefault="00000000" w:rsidP="001C21D0">
      <w:pPr>
        <w:keepNext/>
        <w:keepLines/>
        <w:spacing w:after="0"/>
        <w:rPr>
          <w:rFonts w:ascii="Arial" w:hAnsi="Arial" w:cs="Arial"/>
        </w:rPr>
      </w:pPr>
      <w:r w:rsidRPr="00097900">
        <w:rPr>
          <w:rFonts w:ascii="Arial" w:hAnsi="Arial" w:cs="Arial"/>
        </w:rPr>
        <w:t>5- PUVA</w:t>
      </w:r>
    </w:p>
    <w:p w14:paraId="3D552B85" w14:textId="77777777" w:rsidR="00AE0A86" w:rsidRPr="00097900" w:rsidRDefault="00AE0A86" w:rsidP="001C21D0">
      <w:pPr>
        <w:spacing w:after="0"/>
        <w:rPr>
          <w:rFonts w:ascii="Arial" w:hAnsi="Arial" w:cs="Arial"/>
        </w:rPr>
      </w:pPr>
    </w:p>
    <w:p w14:paraId="077360DD" w14:textId="0B26061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26176" behindDoc="1" locked="0" layoutInCell="1" allowOverlap="1" wp14:anchorId="4CC3E742" wp14:editId="05581A60">
                <wp:simplePos x="0" y="0"/>
                <wp:positionH relativeFrom="page">
                  <wp:posOffset>3886200</wp:posOffset>
                </wp:positionH>
                <wp:positionV relativeFrom="page">
                  <wp:posOffset>182880</wp:posOffset>
                </wp:positionV>
                <wp:extent cx="0" cy="9692640"/>
                <wp:effectExtent l="57150" t="19050" r="76200" b="80010"/>
                <wp:wrapNone/>
                <wp:docPr id="2099053366"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2BAC75" id="Straight Connector 381" o:spid="_x0000_s1026" style="position:absolute;z-index:-249890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Q3244. A 29 year old female presents to her GP. She has noticed dandruff and a rash on her face. On examination there is evidence of areas of erythema with fine scaling over her nasal bridge, around her nasolabial fold and eyebrows and ears and there is evidence of fine scaling on the scalp. Given the most likely diagnosis, which of the following organisms may be associated?</w:t>
      </w:r>
    </w:p>
    <w:p w14:paraId="7057C610" w14:textId="77777777" w:rsidR="00AE0A86" w:rsidRPr="00097900" w:rsidRDefault="00000000" w:rsidP="001C21D0">
      <w:pPr>
        <w:keepNext/>
        <w:keepLines/>
        <w:spacing w:after="0"/>
        <w:rPr>
          <w:rFonts w:ascii="Arial" w:hAnsi="Arial" w:cs="Arial"/>
        </w:rPr>
      </w:pPr>
      <w:r w:rsidRPr="00097900">
        <w:rPr>
          <w:rFonts w:ascii="Arial" w:hAnsi="Arial" w:cs="Arial"/>
        </w:rPr>
        <w:t>1- Demodex mites</w:t>
      </w:r>
    </w:p>
    <w:p w14:paraId="72565476" w14:textId="77777777" w:rsidR="00AE0A86" w:rsidRPr="00097900" w:rsidRDefault="00000000" w:rsidP="001C21D0">
      <w:pPr>
        <w:keepNext/>
        <w:keepLines/>
        <w:spacing w:after="0"/>
        <w:rPr>
          <w:rFonts w:ascii="Arial" w:hAnsi="Arial" w:cs="Arial"/>
        </w:rPr>
      </w:pPr>
      <w:r w:rsidRPr="00097900">
        <w:rPr>
          <w:rFonts w:ascii="Arial" w:hAnsi="Arial" w:cs="Arial"/>
        </w:rPr>
        <w:t>2- Candida Albicans</w:t>
      </w:r>
    </w:p>
    <w:p w14:paraId="74F32E6C"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3048D34E" w14:textId="77777777" w:rsidR="00AE0A86" w:rsidRPr="00097900" w:rsidRDefault="00000000" w:rsidP="001C21D0">
      <w:pPr>
        <w:keepNext/>
        <w:keepLines/>
        <w:spacing w:after="0"/>
        <w:rPr>
          <w:rFonts w:ascii="Arial" w:hAnsi="Arial" w:cs="Arial"/>
        </w:rPr>
      </w:pPr>
      <w:r w:rsidRPr="00097900">
        <w:rPr>
          <w:rFonts w:ascii="Arial" w:hAnsi="Arial" w:cs="Arial"/>
        </w:rPr>
        <w:t>4- Propionibacterium acnes</w:t>
      </w:r>
    </w:p>
    <w:p w14:paraId="74DF2A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Malassezia</w:t>
      </w:r>
    </w:p>
    <w:p w14:paraId="30772825" w14:textId="77777777" w:rsidR="00AE0A86" w:rsidRPr="00097900" w:rsidRDefault="00AE0A86" w:rsidP="001C21D0">
      <w:pPr>
        <w:spacing w:after="0"/>
        <w:rPr>
          <w:rFonts w:ascii="Arial" w:hAnsi="Arial" w:cs="Arial"/>
        </w:rPr>
      </w:pPr>
    </w:p>
    <w:p w14:paraId="664BCF9B" w14:textId="77777777" w:rsidR="00AE0A86" w:rsidRPr="00097900" w:rsidRDefault="00000000" w:rsidP="001C21D0">
      <w:pPr>
        <w:keepNext/>
        <w:keepLines/>
        <w:spacing w:after="0"/>
        <w:rPr>
          <w:rFonts w:ascii="Arial" w:hAnsi="Arial" w:cs="Arial"/>
        </w:rPr>
      </w:pPr>
      <w:r w:rsidRPr="00097900">
        <w:rPr>
          <w:rFonts w:ascii="Arial" w:hAnsi="Arial" w:cs="Arial"/>
        </w:rPr>
        <w:t>Q3245. A 27 year old soldier has just returned from Afghanistan. He has been sent to the dermatology due to a lesion on his right forearm. He states that this began as a small red patch which them increased in size. On examination there is an erythematous raised lesion on his right forearm which has ulcerated and has crusted over. He is otherwise well. Which of the following is the most likely diagnosis?</w:t>
      </w:r>
    </w:p>
    <w:p w14:paraId="0568680C" w14:textId="77777777" w:rsidR="00AE0A86" w:rsidRPr="00097900" w:rsidRDefault="00000000" w:rsidP="001C21D0">
      <w:pPr>
        <w:keepNext/>
        <w:keepLines/>
        <w:spacing w:after="0"/>
        <w:rPr>
          <w:rFonts w:ascii="Arial" w:hAnsi="Arial" w:cs="Arial"/>
        </w:rPr>
      </w:pPr>
      <w:r w:rsidRPr="00097900">
        <w:rPr>
          <w:rFonts w:ascii="Arial" w:hAnsi="Arial" w:cs="Arial"/>
        </w:rPr>
        <w:t>1- Squamous Cell Carcinoma</w:t>
      </w:r>
    </w:p>
    <w:p w14:paraId="116C35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Cutaneous Leishmaniasis</w:t>
      </w:r>
    </w:p>
    <w:p w14:paraId="7F550DB5" w14:textId="77777777" w:rsidR="00AE0A86" w:rsidRPr="00097900" w:rsidRDefault="00000000" w:rsidP="001C21D0">
      <w:pPr>
        <w:keepNext/>
        <w:keepLines/>
        <w:spacing w:after="0"/>
        <w:rPr>
          <w:rFonts w:ascii="Arial" w:hAnsi="Arial" w:cs="Arial"/>
        </w:rPr>
      </w:pPr>
      <w:r w:rsidRPr="00097900">
        <w:rPr>
          <w:rFonts w:ascii="Arial" w:hAnsi="Arial" w:cs="Arial"/>
        </w:rPr>
        <w:t>3- Mucocutaneous Leishmaniasis</w:t>
      </w:r>
    </w:p>
    <w:p w14:paraId="7CFBD85A" w14:textId="77777777" w:rsidR="00AE0A86" w:rsidRPr="00097900" w:rsidRDefault="00000000" w:rsidP="001C21D0">
      <w:pPr>
        <w:keepNext/>
        <w:keepLines/>
        <w:spacing w:after="0"/>
        <w:rPr>
          <w:rFonts w:ascii="Arial" w:hAnsi="Arial" w:cs="Arial"/>
        </w:rPr>
      </w:pPr>
      <w:r w:rsidRPr="00097900">
        <w:rPr>
          <w:rFonts w:ascii="Arial" w:hAnsi="Arial" w:cs="Arial"/>
        </w:rPr>
        <w:t>4- Eczema</w:t>
      </w:r>
    </w:p>
    <w:p w14:paraId="64A801C9" w14:textId="77777777" w:rsidR="00AE0A86" w:rsidRPr="00097900" w:rsidRDefault="00000000" w:rsidP="001C21D0">
      <w:pPr>
        <w:keepNext/>
        <w:keepLines/>
        <w:spacing w:after="0"/>
        <w:rPr>
          <w:rFonts w:ascii="Arial" w:hAnsi="Arial" w:cs="Arial"/>
        </w:rPr>
      </w:pPr>
      <w:r w:rsidRPr="00097900">
        <w:rPr>
          <w:rFonts w:ascii="Arial" w:hAnsi="Arial" w:cs="Arial"/>
        </w:rPr>
        <w:t>5- Psoriasis</w:t>
      </w:r>
    </w:p>
    <w:p w14:paraId="1C59570F" w14:textId="77777777" w:rsidR="00AE0A86" w:rsidRPr="00097900" w:rsidRDefault="00AE0A86" w:rsidP="001C21D0">
      <w:pPr>
        <w:spacing w:after="0"/>
        <w:rPr>
          <w:rFonts w:ascii="Arial" w:hAnsi="Arial" w:cs="Arial"/>
        </w:rPr>
      </w:pPr>
    </w:p>
    <w:p w14:paraId="2A6DA887" w14:textId="77777777" w:rsidR="00AE0A86" w:rsidRPr="00097900" w:rsidRDefault="00000000" w:rsidP="001C21D0">
      <w:pPr>
        <w:keepNext/>
        <w:keepLines/>
        <w:spacing w:after="0"/>
        <w:rPr>
          <w:rFonts w:ascii="Arial" w:hAnsi="Arial" w:cs="Arial"/>
        </w:rPr>
      </w:pPr>
      <w:r w:rsidRPr="00097900">
        <w:rPr>
          <w:rFonts w:ascii="Arial" w:hAnsi="Arial" w:cs="Arial"/>
        </w:rPr>
        <w:t>Q3246. A 28 year old female presents with irregular periods. She is overweight and has problems with excessive hair and acne. You notice she appears to have broad shoulders and a deep voice. An ultrasound reveals nests of cells throughout the ovarian stroma. Bloods reveal elevated testosterone levels. What is the most likely diagnosis?</w:t>
      </w:r>
    </w:p>
    <w:p w14:paraId="4BE700DC" w14:textId="77777777" w:rsidR="00AE0A86" w:rsidRPr="00097900" w:rsidRDefault="00000000" w:rsidP="001C21D0">
      <w:pPr>
        <w:keepNext/>
        <w:keepLines/>
        <w:spacing w:after="0"/>
        <w:rPr>
          <w:rFonts w:ascii="Arial" w:hAnsi="Arial" w:cs="Arial"/>
        </w:rPr>
      </w:pPr>
      <w:r w:rsidRPr="00097900">
        <w:rPr>
          <w:rFonts w:ascii="Arial" w:hAnsi="Arial" w:cs="Arial"/>
        </w:rPr>
        <w:t>1- Congenital adrenal hyperplasia</w:t>
      </w:r>
    </w:p>
    <w:p w14:paraId="7818CC23" w14:textId="77777777" w:rsidR="00AE0A86" w:rsidRPr="00097900" w:rsidRDefault="00000000" w:rsidP="001C21D0">
      <w:pPr>
        <w:keepNext/>
        <w:keepLines/>
        <w:spacing w:after="0"/>
        <w:rPr>
          <w:rFonts w:ascii="Arial" w:hAnsi="Arial" w:cs="Arial"/>
        </w:rPr>
      </w:pPr>
      <w:r w:rsidRPr="00097900">
        <w:rPr>
          <w:rFonts w:ascii="Arial" w:hAnsi="Arial" w:cs="Arial"/>
        </w:rPr>
        <w:t>2- Polycystic ovarian syndrome</w:t>
      </w:r>
    </w:p>
    <w:p w14:paraId="6A5C6135"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Androgen producing </w:t>
      </w:r>
      <w:proofErr w:type="spellStart"/>
      <w:r w:rsidRPr="00097900">
        <w:rPr>
          <w:rFonts w:ascii="Arial" w:hAnsi="Arial" w:cs="Arial"/>
        </w:rPr>
        <w:t>tumour</w:t>
      </w:r>
      <w:proofErr w:type="spellEnd"/>
    </w:p>
    <w:p w14:paraId="750A30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Ovarian </w:t>
      </w:r>
      <w:proofErr w:type="spellStart"/>
      <w:r w:rsidRPr="00097900">
        <w:rPr>
          <w:rFonts w:ascii="Arial" w:hAnsi="Arial" w:cs="Arial"/>
          <w:b/>
          <w:highlight w:val="yellow"/>
        </w:rPr>
        <w:t>hyperthecosis</w:t>
      </w:r>
      <w:proofErr w:type="spellEnd"/>
    </w:p>
    <w:p w14:paraId="22EA0D13"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Cushings</w:t>
      </w:r>
      <w:proofErr w:type="spellEnd"/>
      <w:r w:rsidRPr="00097900">
        <w:rPr>
          <w:rFonts w:ascii="Arial" w:hAnsi="Arial" w:cs="Arial"/>
        </w:rPr>
        <w:t xml:space="preserve"> syndrome</w:t>
      </w:r>
    </w:p>
    <w:p w14:paraId="08045544" w14:textId="77777777" w:rsidR="00AE0A86" w:rsidRPr="00097900" w:rsidRDefault="00AE0A86" w:rsidP="001C21D0">
      <w:pPr>
        <w:spacing w:after="0"/>
        <w:rPr>
          <w:rFonts w:ascii="Arial" w:hAnsi="Arial" w:cs="Arial"/>
        </w:rPr>
      </w:pPr>
    </w:p>
    <w:p w14:paraId="2947D07F" w14:textId="77777777" w:rsidR="00AE0A86" w:rsidRPr="00097900" w:rsidRDefault="00000000" w:rsidP="001C21D0">
      <w:pPr>
        <w:keepNext/>
        <w:keepLines/>
        <w:spacing w:after="0"/>
        <w:rPr>
          <w:rFonts w:ascii="Arial" w:hAnsi="Arial" w:cs="Arial"/>
        </w:rPr>
      </w:pPr>
      <w:r w:rsidRPr="00097900">
        <w:rPr>
          <w:rFonts w:ascii="Arial" w:hAnsi="Arial" w:cs="Arial"/>
        </w:rPr>
        <w:t>Q3247. A 19 year old female presents with irregular periods to her GP. You notice she is overweight and has acne. She admits that she has to regularly bleach her upper lip hair and has a line of hair from her umbilicus to her pubic hair which she is embarrassed about. Her bloods reveal an elevated LH:FSH ratio and testosterone is at the high end of normal and sex hormone binding globulin is low. Her fasting glucose is 6.2. What Is the most likely diagnosis?</w:t>
      </w:r>
    </w:p>
    <w:p w14:paraId="431653DB" w14:textId="77777777" w:rsidR="00AE0A86" w:rsidRPr="00097900" w:rsidRDefault="00000000" w:rsidP="001C21D0">
      <w:pPr>
        <w:keepNext/>
        <w:keepLines/>
        <w:spacing w:after="0"/>
        <w:rPr>
          <w:rFonts w:ascii="Arial" w:hAnsi="Arial" w:cs="Arial"/>
        </w:rPr>
      </w:pPr>
      <w:r w:rsidRPr="00097900">
        <w:rPr>
          <w:rFonts w:ascii="Arial" w:hAnsi="Arial" w:cs="Arial"/>
        </w:rPr>
        <w:t xml:space="preserve">1- Ovarian </w:t>
      </w:r>
      <w:proofErr w:type="spellStart"/>
      <w:r w:rsidRPr="00097900">
        <w:rPr>
          <w:rFonts w:ascii="Arial" w:hAnsi="Arial" w:cs="Arial"/>
        </w:rPr>
        <w:t>hyperthecosis</w:t>
      </w:r>
      <w:proofErr w:type="spellEnd"/>
    </w:p>
    <w:p w14:paraId="4A9BC9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Polycystic ovarian syndrome</w:t>
      </w:r>
    </w:p>
    <w:p w14:paraId="558D541E" w14:textId="77777777" w:rsidR="00AE0A86" w:rsidRPr="00097900" w:rsidRDefault="00000000" w:rsidP="001C21D0">
      <w:pPr>
        <w:keepNext/>
        <w:keepLines/>
        <w:spacing w:after="0"/>
        <w:rPr>
          <w:rFonts w:ascii="Arial" w:hAnsi="Arial" w:cs="Arial"/>
        </w:rPr>
      </w:pPr>
      <w:r w:rsidRPr="00097900">
        <w:rPr>
          <w:rFonts w:ascii="Arial" w:hAnsi="Arial" w:cs="Arial"/>
        </w:rPr>
        <w:t>3- Exogenous testosterone</w:t>
      </w:r>
    </w:p>
    <w:p w14:paraId="29E0D3F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Androgen secreting </w:t>
      </w:r>
      <w:proofErr w:type="spellStart"/>
      <w:r w:rsidRPr="00097900">
        <w:rPr>
          <w:rFonts w:ascii="Arial" w:hAnsi="Arial" w:cs="Arial"/>
        </w:rPr>
        <w:t>tumour</w:t>
      </w:r>
      <w:proofErr w:type="spellEnd"/>
    </w:p>
    <w:p w14:paraId="3130BF77" w14:textId="77777777" w:rsidR="00AE0A86" w:rsidRPr="00097900" w:rsidRDefault="00000000" w:rsidP="001C21D0">
      <w:pPr>
        <w:keepNext/>
        <w:keepLines/>
        <w:spacing w:after="0"/>
        <w:rPr>
          <w:rFonts w:ascii="Arial" w:hAnsi="Arial" w:cs="Arial"/>
        </w:rPr>
      </w:pPr>
      <w:r w:rsidRPr="00097900">
        <w:rPr>
          <w:rFonts w:ascii="Arial" w:hAnsi="Arial" w:cs="Arial"/>
        </w:rPr>
        <w:t>5- Late onset congenital adrenal hyperplasia</w:t>
      </w:r>
    </w:p>
    <w:p w14:paraId="362E0110" w14:textId="77777777" w:rsidR="00AE0A86" w:rsidRPr="00097900" w:rsidRDefault="00AE0A86" w:rsidP="001C21D0">
      <w:pPr>
        <w:spacing w:after="0"/>
        <w:rPr>
          <w:rFonts w:ascii="Arial" w:hAnsi="Arial" w:cs="Arial"/>
        </w:rPr>
      </w:pPr>
    </w:p>
    <w:p w14:paraId="1DEB8B9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Q3248. A 24 year old nurse is brought to A+E. She has collapsed. She had told people prior to this she was feeling nauseous, anxious, sweaty and having a headache. Her BM is 1.2 mmol/L. How would you differentiate this being </w:t>
      </w:r>
      <w:proofErr w:type="spellStart"/>
      <w:r w:rsidRPr="00097900">
        <w:rPr>
          <w:rFonts w:ascii="Arial" w:hAnsi="Arial" w:cs="Arial"/>
        </w:rPr>
        <w:t>self administration</w:t>
      </w:r>
      <w:proofErr w:type="spellEnd"/>
      <w:r w:rsidRPr="00097900">
        <w:rPr>
          <w:rFonts w:ascii="Arial" w:hAnsi="Arial" w:cs="Arial"/>
        </w:rPr>
        <w:t xml:space="preserve"> of insulin rather than an insulinoma?</w:t>
      </w:r>
    </w:p>
    <w:p w14:paraId="705621D3" w14:textId="77777777" w:rsidR="00AE0A86" w:rsidRPr="00097900" w:rsidRDefault="00000000" w:rsidP="001C21D0">
      <w:pPr>
        <w:keepNext/>
        <w:keepLines/>
        <w:spacing w:after="0"/>
        <w:rPr>
          <w:rFonts w:ascii="Arial" w:hAnsi="Arial" w:cs="Arial"/>
        </w:rPr>
      </w:pPr>
      <w:r w:rsidRPr="00097900">
        <w:rPr>
          <w:rFonts w:ascii="Arial" w:hAnsi="Arial" w:cs="Arial"/>
        </w:rPr>
        <w:t>1- C peptide level high</w:t>
      </w:r>
    </w:p>
    <w:p w14:paraId="335C87ED" w14:textId="77777777" w:rsidR="00AE0A86" w:rsidRPr="00097900" w:rsidRDefault="00000000" w:rsidP="001C21D0">
      <w:pPr>
        <w:keepNext/>
        <w:keepLines/>
        <w:spacing w:after="0"/>
        <w:rPr>
          <w:rFonts w:ascii="Arial" w:hAnsi="Arial" w:cs="Arial"/>
        </w:rPr>
      </w:pPr>
      <w:r w:rsidRPr="00097900">
        <w:rPr>
          <w:rFonts w:ascii="Arial" w:hAnsi="Arial" w:cs="Arial"/>
        </w:rPr>
        <w:t>2- Bruising of skin suggesting injection</w:t>
      </w:r>
    </w:p>
    <w:p w14:paraId="7FD754B4" w14:textId="77777777" w:rsidR="00AE0A86" w:rsidRPr="00097900" w:rsidRDefault="00000000" w:rsidP="001C21D0">
      <w:pPr>
        <w:keepNext/>
        <w:keepLines/>
        <w:spacing w:after="0"/>
        <w:rPr>
          <w:rFonts w:ascii="Arial" w:hAnsi="Arial" w:cs="Arial"/>
        </w:rPr>
      </w:pPr>
      <w:r w:rsidRPr="00097900">
        <w:rPr>
          <w:rFonts w:ascii="Arial" w:hAnsi="Arial" w:cs="Arial"/>
        </w:rPr>
        <w:t>3- High insulin level</w:t>
      </w:r>
    </w:p>
    <w:p w14:paraId="02D973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 peptide level normal</w:t>
      </w:r>
    </w:p>
    <w:p w14:paraId="6B3B72D4" w14:textId="77777777" w:rsidR="00AE0A86" w:rsidRPr="00097900" w:rsidRDefault="00000000" w:rsidP="001C21D0">
      <w:pPr>
        <w:keepNext/>
        <w:keepLines/>
        <w:spacing w:after="0"/>
        <w:rPr>
          <w:rFonts w:ascii="Arial" w:hAnsi="Arial" w:cs="Arial"/>
        </w:rPr>
      </w:pPr>
      <w:r w:rsidRPr="00097900">
        <w:rPr>
          <w:rFonts w:ascii="Arial" w:hAnsi="Arial" w:cs="Arial"/>
        </w:rPr>
        <w:t>5- BM not responding to IV dextrose</w:t>
      </w:r>
    </w:p>
    <w:p w14:paraId="62B1318B" w14:textId="77777777" w:rsidR="00AE0A86" w:rsidRPr="00097900" w:rsidRDefault="00AE0A86" w:rsidP="001C21D0">
      <w:pPr>
        <w:spacing w:after="0"/>
        <w:rPr>
          <w:rFonts w:ascii="Arial" w:hAnsi="Arial" w:cs="Arial"/>
        </w:rPr>
      </w:pPr>
    </w:p>
    <w:p w14:paraId="42C67C1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Q3249. A 25 year old patient is suffering from hypertension which has been very difficult to control. Bloods reveal metabolic acidosis, </w:t>
      </w:r>
      <w:proofErr w:type="spellStart"/>
      <w:r w:rsidRPr="00097900">
        <w:rPr>
          <w:rFonts w:ascii="Arial" w:hAnsi="Arial" w:cs="Arial"/>
        </w:rPr>
        <w:t>hyperkalaemia</w:t>
      </w:r>
      <w:proofErr w:type="spellEnd"/>
      <w:r w:rsidRPr="00097900">
        <w:rPr>
          <w:rFonts w:ascii="Arial" w:hAnsi="Arial" w:cs="Arial"/>
        </w:rPr>
        <w:t xml:space="preserve"> and low renin and aldosterone levels. What is the most likely diagnosis?</w:t>
      </w:r>
    </w:p>
    <w:p w14:paraId="5393229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Bartters</w:t>
      </w:r>
      <w:proofErr w:type="spellEnd"/>
      <w:r w:rsidRPr="00097900">
        <w:rPr>
          <w:rFonts w:ascii="Arial" w:hAnsi="Arial" w:cs="Arial"/>
        </w:rPr>
        <w:t xml:space="preserve"> syndrome</w:t>
      </w:r>
    </w:p>
    <w:p w14:paraId="4EA4044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Cushings</w:t>
      </w:r>
      <w:proofErr w:type="spellEnd"/>
      <w:r w:rsidRPr="00097900">
        <w:rPr>
          <w:rFonts w:ascii="Arial" w:hAnsi="Arial" w:cs="Arial"/>
        </w:rPr>
        <w:t xml:space="preserve"> disease</w:t>
      </w:r>
    </w:p>
    <w:p w14:paraId="0545F650" w14:textId="77777777" w:rsidR="00AE0A86" w:rsidRPr="00097900" w:rsidRDefault="00000000" w:rsidP="001C21D0">
      <w:pPr>
        <w:keepNext/>
        <w:keepLines/>
        <w:spacing w:after="0"/>
        <w:rPr>
          <w:rFonts w:ascii="Arial" w:hAnsi="Arial" w:cs="Arial"/>
        </w:rPr>
      </w:pPr>
      <w:r w:rsidRPr="00097900">
        <w:rPr>
          <w:rFonts w:ascii="Arial" w:hAnsi="Arial" w:cs="Arial"/>
        </w:rPr>
        <w:t>3- Conns syndrome</w:t>
      </w:r>
    </w:p>
    <w:p w14:paraId="68070399" w14:textId="77777777" w:rsidR="00AE0A86" w:rsidRPr="00097900" w:rsidRDefault="00000000" w:rsidP="001C21D0">
      <w:pPr>
        <w:keepNext/>
        <w:keepLines/>
        <w:spacing w:after="0"/>
        <w:rPr>
          <w:rFonts w:ascii="Arial" w:hAnsi="Arial" w:cs="Arial"/>
        </w:rPr>
      </w:pPr>
      <w:r w:rsidRPr="00097900">
        <w:rPr>
          <w:rFonts w:ascii="Arial" w:hAnsi="Arial" w:cs="Arial"/>
        </w:rPr>
        <w:t>4- Addisons disease</w:t>
      </w:r>
    </w:p>
    <w:p w14:paraId="7021E8A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Gordons syndrome</w:t>
      </w:r>
    </w:p>
    <w:p w14:paraId="5FE87530" w14:textId="77777777" w:rsidR="00AE0A86" w:rsidRPr="00097900" w:rsidRDefault="00AE0A86" w:rsidP="001C21D0">
      <w:pPr>
        <w:spacing w:after="0"/>
        <w:rPr>
          <w:rFonts w:ascii="Arial" w:hAnsi="Arial" w:cs="Arial"/>
        </w:rPr>
      </w:pPr>
    </w:p>
    <w:p w14:paraId="73E496C3" w14:textId="77777777" w:rsidR="00AE0A86" w:rsidRPr="00097900" w:rsidRDefault="00000000" w:rsidP="001C21D0">
      <w:pPr>
        <w:keepNext/>
        <w:keepLines/>
        <w:spacing w:after="0"/>
        <w:rPr>
          <w:rFonts w:ascii="Arial" w:hAnsi="Arial" w:cs="Arial"/>
        </w:rPr>
      </w:pPr>
      <w:r w:rsidRPr="00097900">
        <w:rPr>
          <w:rFonts w:ascii="Arial" w:hAnsi="Arial" w:cs="Arial"/>
        </w:rPr>
        <w:t>Q3250. What is the most appropriate test to perform if you suspect an insulinoma?</w:t>
      </w:r>
    </w:p>
    <w:p w14:paraId="2378BF5C" w14:textId="77777777" w:rsidR="00AE0A86" w:rsidRPr="00097900" w:rsidRDefault="00000000" w:rsidP="001C21D0">
      <w:pPr>
        <w:keepNext/>
        <w:keepLines/>
        <w:spacing w:after="0"/>
        <w:rPr>
          <w:rFonts w:ascii="Arial" w:hAnsi="Arial" w:cs="Arial"/>
        </w:rPr>
      </w:pPr>
      <w:r w:rsidRPr="00097900">
        <w:rPr>
          <w:rFonts w:ascii="Arial" w:hAnsi="Arial" w:cs="Arial"/>
        </w:rPr>
        <w:t>1- Insulin Stress Test</w:t>
      </w:r>
    </w:p>
    <w:p w14:paraId="6A520476" w14:textId="77777777" w:rsidR="00AE0A86" w:rsidRPr="00097900" w:rsidRDefault="00000000" w:rsidP="001C21D0">
      <w:pPr>
        <w:keepNext/>
        <w:keepLines/>
        <w:spacing w:after="0"/>
        <w:rPr>
          <w:rFonts w:ascii="Arial" w:hAnsi="Arial" w:cs="Arial"/>
        </w:rPr>
      </w:pPr>
      <w:r w:rsidRPr="00097900">
        <w:rPr>
          <w:rFonts w:ascii="Arial" w:hAnsi="Arial" w:cs="Arial"/>
        </w:rPr>
        <w:t>2- Glucose Tolerance Test</w:t>
      </w:r>
    </w:p>
    <w:p w14:paraId="67820D1D" w14:textId="77777777" w:rsidR="00AE0A86" w:rsidRPr="00097900" w:rsidRDefault="00000000" w:rsidP="001C21D0">
      <w:pPr>
        <w:keepNext/>
        <w:keepLines/>
        <w:spacing w:after="0"/>
        <w:rPr>
          <w:rFonts w:ascii="Arial" w:hAnsi="Arial" w:cs="Arial"/>
        </w:rPr>
      </w:pPr>
      <w:r w:rsidRPr="00097900">
        <w:rPr>
          <w:rFonts w:ascii="Arial" w:hAnsi="Arial" w:cs="Arial"/>
        </w:rPr>
        <w:t>3- Serum 3 hydroxybutyrate levels</w:t>
      </w:r>
    </w:p>
    <w:p w14:paraId="033E011B" w14:textId="77777777" w:rsidR="00AE0A86" w:rsidRPr="00097900" w:rsidRDefault="00000000" w:rsidP="001C21D0">
      <w:pPr>
        <w:keepNext/>
        <w:keepLines/>
        <w:spacing w:after="0"/>
        <w:rPr>
          <w:rFonts w:ascii="Arial" w:hAnsi="Arial" w:cs="Arial"/>
        </w:rPr>
      </w:pPr>
      <w:r w:rsidRPr="00097900">
        <w:rPr>
          <w:rFonts w:ascii="Arial" w:hAnsi="Arial" w:cs="Arial"/>
        </w:rPr>
        <w:t>4- Fasting glucose and insulin levels</w:t>
      </w:r>
    </w:p>
    <w:p w14:paraId="7CBD2E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Fasting glucose, insulin and c peptide levels</w:t>
      </w:r>
    </w:p>
    <w:p w14:paraId="009C2F8C" w14:textId="77777777" w:rsidR="00AE0A86" w:rsidRPr="00097900" w:rsidRDefault="00AE0A86" w:rsidP="001C21D0">
      <w:pPr>
        <w:spacing w:after="0"/>
        <w:rPr>
          <w:rFonts w:ascii="Arial" w:hAnsi="Arial" w:cs="Arial"/>
        </w:rPr>
      </w:pPr>
    </w:p>
    <w:p w14:paraId="02D8C649" w14:textId="1F0C19E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37440" behindDoc="1" locked="0" layoutInCell="1" allowOverlap="1" wp14:anchorId="2E4B0D7C" wp14:editId="6165224C">
                <wp:simplePos x="0" y="0"/>
                <wp:positionH relativeFrom="page">
                  <wp:posOffset>3886200</wp:posOffset>
                </wp:positionH>
                <wp:positionV relativeFrom="page">
                  <wp:posOffset>182880</wp:posOffset>
                </wp:positionV>
                <wp:extent cx="0" cy="9692640"/>
                <wp:effectExtent l="57150" t="19050" r="76200" b="80010"/>
                <wp:wrapNone/>
                <wp:docPr id="205710505"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88A3B6" id="Straight Connector 382" o:spid="_x0000_s1026" style="position:absolute;z-index:-249879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Q3251. A 25 year old patient presents with polyuria and polydipsia. A fasting glucose is 9mmol/l. She states that she has a strong family history of diabetes with her father, grandfather and 2 of her uncles have diabetes who all developed it at a young age. Her BMI is 23. She is commenced on gliclazide and gains very good control. What is the most likely diagnosis?</w:t>
      </w:r>
    </w:p>
    <w:p w14:paraId="513B8961" w14:textId="77777777" w:rsidR="00AE0A86" w:rsidRPr="00097900" w:rsidRDefault="00000000" w:rsidP="001C21D0">
      <w:pPr>
        <w:keepNext/>
        <w:keepLines/>
        <w:spacing w:after="0"/>
        <w:rPr>
          <w:rFonts w:ascii="Arial" w:hAnsi="Arial" w:cs="Arial"/>
        </w:rPr>
      </w:pPr>
      <w:r w:rsidRPr="00097900">
        <w:rPr>
          <w:rFonts w:ascii="Arial" w:hAnsi="Arial" w:cs="Arial"/>
        </w:rPr>
        <w:t>1- Gestational Diabetes</w:t>
      </w:r>
    </w:p>
    <w:p w14:paraId="74122FAD" w14:textId="77777777" w:rsidR="00AE0A86" w:rsidRPr="00097900" w:rsidRDefault="00000000" w:rsidP="001C21D0">
      <w:pPr>
        <w:keepNext/>
        <w:keepLines/>
        <w:spacing w:after="0"/>
        <w:rPr>
          <w:rFonts w:ascii="Arial" w:hAnsi="Arial" w:cs="Arial"/>
        </w:rPr>
      </w:pPr>
      <w:r w:rsidRPr="00097900">
        <w:rPr>
          <w:rFonts w:ascii="Arial" w:hAnsi="Arial" w:cs="Arial"/>
        </w:rPr>
        <w:t>2- Type 1 Diabetes Mellitus</w:t>
      </w:r>
    </w:p>
    <w:p w14:paraId="78BC04D8" w14:textId="77777777" w:rsidR="00AE0A86" w:rsidRPr="00097900" w:rsidRDefault="00000000" w:rsidP="001C21D0">
      <w:pPr>
        <w:keepNext/>
        <w:keepLines/>
        <w:spacing w:after="0"/>
        <w:rPr>
          <w:rFonts w:ascii="Arial" w:hAnsi="Arial" w:cs="Arial"/>
        </w:rPr>
      </w:pPr>
      <w:r w:rsidRPr="00097900">
        <w:rPr>
          <w:rFonts w:ascii="Arial" w:hAnsi="Arial" w:cs="Arial"/>
        </w:rPr>
        <w:t>3- Type 2 Diabetes Mellitus</w:t>
      </w:r>
    </w:p>
    <w:p w14:paraId="6012BC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Maturity onset diabetes of the young type 3</w:t>
      </w:r>
    </w:p>
    <w:p w14:paraId="49CA8907" w14:textId="77777777" w:rsidR="00AE0A86" w:rsidRPr="00097900" w:rsidRDefault="00000000" w:rsidP="001C21D0">
      <w:pPr>
        <w:keepNext/>
        <w:keepLines/>
        <w:spacing w:after="0"/>
        <w:rPr>
          <w:rFonts w:ascii="Arial" w:hAnsi="Arial" w:cs="Arial"/>
        </w:rPr>
      </w:pPr>
      <w:r w:rsidRPr="00097900">
        <w:rPr>
          <w:rFonts w:ascii="Arial" w:hAnsi="Arial" w:cs="Arial"/>
        </w:rPr>
        <w:t>5- Maturity onset diabetes of the young type 2</w:t>
      </w:r>
    </w:p>
    <w:p w14:paraId="79F7BA97" w14:textId="77777777" w:rsidR="00AE0A86" w:rsidRPr="00097900" w:rsidRDefault="00AE0A86" w:rsidP="001C21D0">
      <w:pPr>
        <w:spacing w:after="0"/>
        <w:rPr>
          <w:rFonts w:ascii="Arial" w:hAnsi="Arial" w:cs="Arial"/>
        </w:rPr>
      </w:pPr>
    </w:p>
    <w:p w14:paraId="2FBE2606" w14:textId="77777777" w:rsidR="00AE0A86" w:rsidRPr="00097900" w:rsidRDefault="00000000" w:rsidP="001C21D0">
      <w:pPr>
        <w:keepNext/>
        <w:keepLines/>
        <w:spacing w:after="0"/>
        <w:rPr>
          <w:rFonts w:ascii="Arial" w:hAnsi="Arial" w:cs="Arial"/>
        </w:rPr>
      </w:pPr>
      <w:r w:rsidRPr="00097900">
        <w:rPr>
          <w:rFonts w:ascii="Arial" w:hAnsi="Arial" w:cs="Arial"/>
        </w:rPr>
        <w:t>Q3252. A 19 year old female presents with recurrent episodes of sweating, palpitations, dizziness and weakness. These episodes can occur at any time of the day but she has noticed them particularly at night. Her mother has type 1 diabetes mellitus. You admit her for a 48 hour fasting glucose. 12 hours after admission her glucose is noted to be 2.8 mmol/L and her insulin levels are greatly elevated. Which of the following investigation should be performed to confirm the diagnosis?</w:t>
      </w:r>
    </w:p>
    <w:p w14:paraId="2CC56EB3" w14:textId="77777777" w:rsidR="00AE0A86" w:rsidRPr="00097900" w:rsidRDefault="00000000" w:rsidP="001C21D0">
      <w:pPr>
        <w:keepNext/>
        <w:keepLines/>
        <w:spacing w:after="0"/>
        <w:rPr>
          <w:rFonts w:ascii="Arial" w:hAnsi="Arial" w:cs="Arial"/>
        </w:rPr>
      </w:pPr>
      <w:r w:rsidRPr="00097900">
        <w:rPr>
          <w:rFonts w:ascii="Arial" w:hAnsi="Arial" w:cs="Arial"/>
        </w:rPr>
        <w:t>1- Insulin Growth Factor 1 levels</w:t>
      </w:r>
    </w:p>
    <w:p w14:paraId="2D349D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C-peptide level</w:t>
      </w:r>
    </w:p>
    <w:p w14:paraId="568CD980"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w:t>
      </w:r>
    </w:p>
    <w:p w14:paraId="7480F4F0" w14:textId="77777777" w:rsidR="00AE0A86" w:rsidRPr="00097900" w:rsidRDefault="00000000" w:rsidP="001C21D0">
      <w:pPr>
        <w:keepNext/>
        <w:keepLines/>
        <w:spacing w:after="0"/>
        <w:rPr>
          <w:rFonts w:ascii="Arial" w:hAnsi="Arial" w:cs="Arial"/>
        </w:rPr>
      </w:pPr>
      <w:r w:rsidRPr="00097900">
        <w:rPr>
          <w:rFonts w:ascii="Arial" w:hAnsi="Arial" w:cs="Arial"/>
        </w:rPr>
        <w:t>4- Insulin Tolerance Test</w:t>
      </w:r>
    </w:p>
    <w:p w14:paraId="12419B8B" w14:textId="77777777" w:rsidR="00AE0A86" w:rsidRPr="00097900" w:rsidRDefault="00000000" w:rsidP="001C21D0">
      <w:pPr>
        <w:keepNext/>
        <w:keepLines/>
        <w:spacing w:after="0"/>
        <w:rPr>
          <w:rFonts w:ascii="Arial" w:hAnsi="Arial" w:cs="Arial"/>
        </w:rPr>
      </w:pPr>
      <w:r w:rsidRPr="00097900">
        <w:rPr>
          <w:rFonts w:ascii="Arial" w:hAnsi="Arial" w:cs="Arial"/>
        </w:rPr>
        <w:t>5- Proinsulin</w:t>
      </w:r>
    </w:p>
    <w:p w14:paraId="79F8DCD0" w14:textId="77777777" w:rsidR="00AE0A86" w:rsidRPr="00097900" w:rsidRDefault="00AE0A86" w:rsidP="001C21D0">
      <w:pPr>
        <w:spacing w:after="0"/>
        <w:rPr>
          <w:rFonts w:ascii="Arial" w:hAnsi="Arial" w:cs="Arial"/>
        </w:rPr>
      </w:pPr>
    </w:p>
    <w:p w14:paraId="5B3C160A" w14:textId="77777777" w:rsidR="00AE0A86" w:rsidRPr="00097900" w:rsidRDefault="00000000" w:rsidP="001C21D0">
      <w:pPr>
        <w:keepNext/>
        <w:keepLines/>
        <w:spacing w:after="0"/>
        <w:rPr>
          <w:rFonts w:ascii="Arial" w:hAnsi="Arial" w:cs="Arial"/>
        </w:rPr>
      </w:pPr>
      <w:r w:rsidRPr="00097900">
        <w:rPr>
          <w:rFonts w:ascii="Arial" w:hAnsi="Arial" w:cs="Arial"/>
        </w:rPr>
        <w:t>Q3253. A 60 year old male presents with headaches. He has noticed he has gained weight over the last few months. On examination he appears to have very large hands and a prominent jaw. He is hypertensive and appears to be sweating profusely. What is the most likely diagnosis?</w:t>
      </w:r>
    </w:p>
    <w:p w14:paraId="2B266EDA" w14:textId="77777777" w:rsidR="00AE0A86" w:rsidRPr="00097900" w:rsidRDefault="00000000" w:rsidP="001C21D0">
      <w:pPr>
        <w:keepNext/>
        <w:keepLines/>
        <w:spacing w:after="0"/>
        <w:rPr>
          <w:rFonts w:ascii="Arial" w:hAnsi="Arial" w:cs="Arial"/>
        </w:rPr>
      </w:pPr>
      <w:r w:rsidRPr="00097900">
        <w:rPr>
          <w:rFonts w:ascii="Arial" w:hAnsi="Arial" w:cs="Arial"/>
        </w:rPr>
        <w:t>1- Cushing's Syndrome</w:t>
      </w:r>
    </w:p>
    <w:p w14:paraId="7C7766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Acromegaly</w:t>
      </w:r>
    </w:p>
    <w:p w14:paraId="0B9B9DC5" w14:textId="77777777" w:rsidR="00AE0A86" w:rsidRPr="00097900" w:rsidRDefault="00000000" w:rsidP="001C21D0">
      <w:pPr>
        <w:keepNext/>
        <w:keepLines/>
        <w:spacing w:after="0"/>
        <w:rPr>
          <w:rFonts w:ascii="Arial" w:hAnsi="Arial" w:cs="Arial"/>
        </w:rPr>
      </w:pPr>
      <w:r w:rsidRPr="00097900">
        <w:rPr>
          <w:rFonts w:ascii="Arial" w:hAnsi="Arial" w:cs="Arial"/>
        </w:rPr>
        <w:t>3- Insulinoma</w:t>
      </w:r>
    </w:p>
    <w:p w14:paraId="6C00384D" w14:textId="77777777" w:rsidR="00AE0A86" w:rsidRPr="00097900" w:rsidRDefault="00000000" w:rsidP="001C21D0">
      <w:pPr>
        <w:keepNext/>
        <w:keepLines/>
        <w:spacing w:after="0"/>
        <w:rPr>
          <w:rFonts w:ascii="Arial" w:hAnsi="Arial" w:cs="Arial"/>
        </w:rPr>
      </w:pPr>
      <w:r w:rsidRPr="00097900">
        <w:rPr>
          <w:rFonts w:ascii="Arial" w:hAnsi="Arial" w:cs="Arial"/>
        </w:rPr>
        <w:t>4- Type 2 Diabetes Mellitus</w:t>
      </w:r>
    </w:p>
    <w:p w14:paraId="5F7CC27B" w14:textId="77777777" w:rsidR="00AE0A86" w:rsidRPr="00097900" w:rsidRDefault="00000000" w:rsidP="001C21D0">
      <w:pPr>
        <w:keepNext/>
        <w:keepLines/>
        <w:spacing w:after="0"/>
        <w:rPr>
          <w:rFonts w:ascii="Arial" w:hAnsi="Arial" w:cs="Arial"/>
        </w:rPr>
      </w:pPr>
      <w:r w:rsidRPr="00097900">
        <w:rPr>
          <w:rFonts w:ascii="Arial" w:hAnsi="Arial" w:cs="Arial"/>
        </w:rPr>
        <w:t>5- Cushing's Disease</w:t>
      </w:r>
    </w:p>
    <w:p w14:paraId="503DC0B9" w14:textId="77777777" w:rsidR="00AE0A86" w:rsidRPr="00097900" w:rsidRDefault="00AE0A86" w:rsidP="001C21D0">
      <w:pPr>
        <w:spacing w:after="0"/>
        <w:rPr>
          <w:rFonts w:ascii="Arial" w:hAnsi="Arial" w:cs="Arial"/>
        </w:rPr>
      </w:pPr>
    </w:p>
    <w:p w14:paraId="6C176374" w14:textId="77777777" w:rsidR="00AE0A86" w:rsidRPr="00097900" w:rsidRDefault="00000000" w:rsidP="001C21D0">
      <w:pPr>
        <w:keepNext/>
        <w:keepLines/>
        <w:spacing w:after="0"/>
        <w:rPr>
          <w:rFonts w:ascii="Arial" w:hAnsi="Arial" w:cs="Arial"/>
        </w:rPr>
      </w:pPr>
      <w:r w:rsidRPr="00097900">
        <w:rPr>
          <w:rFonts w:ascii="Arial" w:hAnsi="Arial" w:cs="Arial"/>
        </w:rPr>
        <w:t>Q3254. A 59 year old male with obesity and hypertension has been found to have a fasting glucose of 6.9mmol/l. Which of the following is the most likely diagnosis?</w:t>
      </w:r>
    </w:p>
    <w:p w14:paraId="584F48B5" w14:textId="77777777" w:rsidR="00AE0A86" w:rsidRPr="00097900" w:rsidRDefault="00000000" w:rsidP="001C21D0">
      <w:pPr>
        <w:keepNext/>
        <w:keepLines/>
        <w:spacing w:after="0"/>
        <w:rPr>
          <w:rFonts w:ascii="Arial" w:hAnsi="Arial" w:cs="Arial"/>
        </w:rPr>
      </w:pPr>
      <w:r w:rsidRPr="00097900">
        <w:rPr>
          <w:rFonts w:ascii="Arial" w:hAnsi="Arial" w:cs="Arial"/>
        </w:rPr>
        <w:t>1- Type 2 Diabetes Mellitus</w:t>
      </w:r>
    </w:p>
    <w:p w14:paraId="74A5336C" w14:textId="77777777" w:rsidR="00AE0A86" w:rsidRPr="00097900" w:rsidRDefault="00000000" w:rsidP="001C21D0">
      <w:pPr>
        <w:keepNext/>
        <w:keepLines/>
        <w:spacing w:after="0"/>
        <w:rPr>
          <w:rFonts w:ascii="Arial" w:hAnsi="Arial" w:cs="Arial"/>
        </w:rPr>
      </w:pPr>
      <w:r w:rsidRPr="00097900">
        <w:rPr>
          <w:rFonts w:ascii="Arial" w:hAnsi="Arial" w:cs="Arial"/>
        </w:rPr>
        <w:t>2- MODY</w:t>
      </w:r>
    </w:p>
    <w:p w14:paraId="00B2B71D" w14:textId="77777777" w:rsidR="00AE0A86" w:rsidRPr="00097900" w:rsidRDefault="00000000" w:rsidP="001C21D0">
      <w:pPr>
        <w:keepNext/>
        <w:keepLines/>
        <w:spacing w:after="0"/>
        <w:rPr>
          <w:rFonts w:ascii="Arial" w:hAnsi="Arial" w:cs="Arial"/>
        </w:rPr>
      </w:pPr>
      <w:r w:rsidRPr="00097900">
        <w:rPr>
          <w:rFonts w:ascii="Arial" w:hAnsi="Arial" w:cs="Arial"/>
        </w:rPr>
        <w:t>3- Type 1 Diabetes Mellitus</w:t>
      </w:r>
    </w:p>
    <w:p w14:paraId="63279732" w14:textId="77777777" w:rsidR="00AE0A86" w:rsidRPr="00097900" w:rsidRDefault="00000000" w:rsidP="001C21D0">
      <w:pPr>
        <w:keepNext/>
        <w:keepLines/>
        <w:spacing w:after="0"/>
        <w:rPr>
          <w:rFonts w:ascii="Arial" w:hAnsi="Arial" w:cs="Arial"/>
        </w:rPr>
      </w:pPr>
      <w:r w:rsidRPr="00097900">
        <w:rPr>
          <w:rFonts w:ascii="Arial" w:hAnsi="Arial" w:cs="Arial"/>
        </w:rPr>
        <w:t>4- Normal</w:t>
      </w:r>
    </w:p>
    <w:p w14:paraId="00E033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Impaired Glucose Tolerance</w:t>
      </w:r>
    </w:p>
    <w:p w14:paraId="34312914" w14:textId="77777777" w:rsidR="00AE0A86" w:rsidRPr="00097900" w:rsidRDefault="00AE0A86" w:rsidP="001C21D0">
      <w:pPr>
        <w:spacing w:after="0"/>
        <w:rPr>
          <w:rFonts w:ascii="Arial" w:hAnsi="Arial" w:cs="Arial"/>
        </w:rPr>
      </w:pPr>
    </w:p>
    <w:p w14:paraId="54C1C90D" w14:textId="48B4899D" w:rsidR="00C91A45" w:rsidRPr="001C21D0" w:rsidRDefault="00C91A45" w:rsidP="001C21D0">
      <w:pPr>
        <w:pStyle w:val="Heading1"/>
        <w:spacing w:before="0"/>
        <w:rPr>
          <w:rFonts w:ascii="Arial" w:hAnsi="Arial" w:cs="Arial"/>
          <w:color w:val="auto"/>
          <w:sz w:val="40"/>
          <w:szCs w:val="40"/>
        </w:rPr>
      </w:pPr>
      <w:bookmarkStart w:id="40" w:name="Chap21"/>
      <w:bookmarkStart w:id="41" w:name="_Toc196509705"/>
      <w:r w:rsidRPr="001C21D0">
        <w:rPr>
          <w:rFonts w:ascii="Arial" w:hAnsi="Arial" w:cs="Arial"/>
          <w:color w:val="auto"/>
          <w:sz w:val="40"/>
          <w:szCs w:val="40"/>
        </w:rPr>
        <w:t>Chapter 21 2012 May</w:t>
      </w:r>
      <w:bookmarkEnd w:id="40"/>
      <w:bookmarkEnd w:id="41"/>
    </w:p>
    <w:p w14:paraId="34FA82A2" w14:textId="77777777" w:rsidR="00C91A45" w:rsidRPr="00097900" w:rsidRDefault="00C91A45" w:rsidP="001C21D0">
      <w:pPr>
        <w:keepNext/>
        <w:keepLines/>
        <w:spacing w:after="0"/>
        <w:rPr>
          <w:rFonts w:ascii="Arial" w:hAnsi="Arial" w:cs="Arial"/>
        </w:rPr>
      </w:pPr>
    </w:p>
    <w:p w14:paraId="5D01AEAB" w14:textId="294AC87F" w:rsidR="00AE0A86" w:rsidRPr="00097900" w:rsidRDefault="00000000" w:rsidP="001C21D0">
      <w:pPr>
        <w:keepNext/>
        <w:keepLines/>
        <w:spacing w:after="0"/>
        <w:rPr>
          <w:rFonts w:ascii="Arial" w:hAnsi="Arial" w:cs="Arial"/>
        </w:rPr>
      </w:pPr>
      <w:r w:rsidRPr="00097900">
        <w:rPr>
          <w:rFonts w:ascii="Arial" w:hAnsi="Arial" w:cs="Arial"/>
        </w:rPr>
        <w:t xml:space="preserve">Q3255. A patient with central crushing chest pain associated with autonomic features has 1 mm of ST elevation in leads II,III and </w:t>
      </w:r>
      <w:proofErr w:type="spellStart"/>
      <w:r w:rsidRPr="00097900">
        <w:rPr>
          <w:rFonts w:ascii="Arial" w:hAnsi="Arial" w:cs="Arial"/>
        </w:rPr>
        <w:t>aVF</w:t>
      </w:r>
      <w:proofErr w:type="spellEnd"/>
      <w:r w:rsidRPr="00097900">
        <w:rPr>
          <w:rFonts w:ascii="Arial" w:hAnsi="Arial" w:cs="Arial"/>
        </w:rPr>
        <w:t>. How do you manage this patient?</w:t>
      </w:r>
    </w:p>
    <w:p w14:paraId="2496C9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Aspirin + clopidogrel +LMWH and repeat ECG</w:t>
      </w:r>
    </w:p>
    <w:p w14:paraId="47C1C5B5" w14:textId="77777777" w:rsidR="00AE0A86" w:rsidRPr="00097900" w:rsidRDefault="00000000" w:rsidP="001C21D0">
      <w:pPr>
        <w:keepNext/>
        <w:keepLines/>
        <w:spacing w:after="0"/>
        <w:rPr>
          <w:rFonts w:ascii="Arial" w:hAnsi="Arial" w:cs="Arial"/>
        </w:rPr>
      </w:pPr>
      <w:r w:rsidRPr="00097900">
        <w:rPr>
          <w:rFonts w:ascii="Arial" w:hAnsi="Arial" w:cs="Arial"/>
        </w:rPr>
        <w:t>2- PCI</w:t>
      </w:r>
    </w:p>
    <w:p w14:paraId="6FCA8EA3" w14:textId="77777777" w:rsidR="00AE0A86" w:rsidRPr="00097900" w:rsidRDefault="00000000" w:rsidP="001C21D0">
      <w:pPr>
        <w:keepNext/>
        <w:keepLines/>
        <w:spacing w:after="0"/>
        <w:rPr>
          <w:rFonts w:ascii="Arial" w:hAnsi="Arial" w:cs="Arial"/>
        </w:rPr>
      </w:pPr>
      <w:r w:rsidRPr="00097900">
        <w:rPr>
          <w:rFonts w:ascii="Arial" w:hAnsi="Arial" w:cs="Arial"/>
        </w:rPr>
        <w:t>3- Heparin only</w:t>
      </w:r>
    </w:p>
    <w:p w14:paraId="48CEF3E8" w14:textId="77777777" w:rsidR="00AE0A86" w:rsidRPr="00097900" w:rsidRDefault="00000000" w:rsidP="001C21D0">
      <w:pPr>
        <w:keepNext/>
        <w:keepLines/>
        <w:spacing w:after="0"/>
        <w:rPr>
          <w:rFonts w:ascii="Arial" w:hAnsi="Arial" w:cs="Arial"/>
        </w:rPr>
      </w:pPr>
      <w:r w:rsidRPr="00097900">
        <w:rPr>
          <w:rFonts w:ascii="Arial" w:hAnsi="Arial" w:cs="Arial"/>
        </w:rPr>
        <w:t>4- Repeat ECG</w:t>
      </w:r>
    </w:p>
    <w:p w14:paraId="466FEC50" w14:textId="77777777" w:rsidR="00AE0A86" w:rsidRPr="00097900" w:rsidRDefault="00000000" w:rsidP="001C21D0">
      <w:pPr>
        <w:keepNext/>
        <w:keepLines/>
        <w:spacing w:after="0"/>
        <w:rPr>
          <w:rFonts w:ascii="Arial" w:hAnsi="Arial" w:cs="Arial"/>
        </w:rPr>
      </w:pPr>
      <w:r w:rsidRPr="00097900">
        <w:rPr>
          <w:rFonts w:ascii="Arial" w:hAnsi="Arial" w:cs="Arial"/>
        </w:rPr>
        <w:t>5- Thrombolysis</w:t>
      </w:r>
    </w:p>
    <w:p w14:paraId="4EC99B85" w14:textId="77777777" w:rsidR="00AE0A86" w:rsidRPr="00097900" w:rsidRDefault="00AE0A86" w:rsidP="001C21D0">
      <w:pPr>
        <w:spacing w:after="0"/>
        <w:rPr>
          <w:rFonts w:ascii="Arial" w:hAnsi="Arial" w:cs="Arial"/>
        </w:rPr>
      </w:pPr>
    </w:p>
    <w:p w14:paraId="27600AB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Q3256. A 42 year old male is found to be hypertensive with a blood pressure of 190/100 mmHg. He is otherwise fit and well and there is nil of note on examination. Bloods reveal normal renal function however there is evidence of </w:t>
      </w:r>
      <w:proofErr w:type="spellStart"/>
      <w:r w:rsidRPr="00097900">
        <w:rPr>
          <w:rFonts w:ascii="Arial" w:hAnsi="Arial" w:cs="Arial"/>
        </w:rPr>
        <w:t>hypokalaemia</w:t>
      </w:r>
      <w:proofErr w:type="spellEnd"/>
      <w:r w:rsidRPr="00097900">
        <w:rPr>
          <w:rFonts w:ascii="Arial" w:hAnsi="Arial" w:cs="Arial"/>
        </w:rPr>
        <w:t>, elevated bicarbonate and both renin and aldosterone levels are increased. A 24 hour urinary cortisol fell within the normal range. What is the most likely diagnosis?</w:t>
      </w:r>
    </w:p>
    <w:p w14:paraId="2A8800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Renal artery fibromuscular dysplasia</w:t>
      </w:r>
    </w:p>
    <w:p w14:paraId="3E8E996E" w14:textId="77777777" w:rsidR="00AE0A86" w:rsidRPr="00097900" w:rsidRDefault="00000000" w:rsidP="001C21D0">
      <w:pPr>
        <w:keepNext/>
        <w:keepLines/>
        <w:spacing w:after="0"/>
        <w:rPr>
          <w:rFonts w:ascii="Arial" w:hAnsi="Arial" w:cs="Arial"/>
        </w:rPr>
      </w:pPr>
      <w:r w:rsidRPr="00097900">
        <w:rPr>
          <w:rFonts w:ascii="Arial" w:hAnsi="Arial" w:cs="Arial"/>
        </w:rPr>
        <w:t>2- Cushing's syndrome</w:t>
      </w:r>
    </w:p>
    <w:p w14:paraId="7FA0EDB8" w14:textId="77777777" w:rsidR="00AE0A86" w:rsidRPr="00097900" w:rsidRDefault="00000000" w:rsidP="001C21D0">
      <w:pPr>
        <w:keepNext/>
        <w:keepLines/>
        <w:spacing w:after="0"/>
        <w:rPr>
          <w:rFonts w:ascii="Arial" w:hAnsi="Arial" w:cs="Arial"/>
        </w:rPr>
      </w:pPr>
      <w:r w:rsidRPr="00097900">
        <w:rPr>
          <w:rFonts w:ascii="Arial" w:hAnsi="Arial" w:cs="Arial"/>
        </w:rPr>
        <w:t>3- Phaeochromocytoma</w:t>
      </w:r>
    </w:p>
    <w:p w14:paraId="5BCCA719" w14:textId="77777777" w:rsidR="00AE0A86" w:rsidRPr="00097900" w:rsidRDefault="00000000" w:rsidP="001C21D0">
      <w:pPr>
        <w:keepNext/>
        <w:keepLines/>
        <w:spacing w:after="0"/>
        <w:rPr>
          <w:rFonts w:ascii="Arial" w:hAnsi="Arial" w:cs="Arial"/>
        </w:rPr>
      </w:pPr>
      <w:r w:rsidRPr="00097900">
        <w:rPr>
          <w:rFonts w:ascii="Arial" w:hAnsi="Arial" w:cs="Arial"/>
        </w:rPr>
        <w:t>4- Conn's syndrome</w:t>
      </w:r>
    </w:p>
    <w:p w14:paraId="553362A4"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2F5C1162" w14:textId="77777777" w:rsidR="00AE0A86" w:rsidRPr="00097900" w:rsidRDefault="00AE0A86" w:rsidP="001C21D0">
      <w:pPr>
        <w:spacing w:after="0"/>
        <w:rPr>
          <w:rFonts w:ascii="Arial" w:hAnsi="Arial" w:cs="Arial"/>
        </w:rPr>
      </w:pPr>
    </w:p>
    <w:p w14:paraId="7A13B4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Q3257. A 30 year old female who is 28 weeks pregnant presents with palpitations. On examination you find her heart rate to be 180. She is placed on a cardiac monitor which reveals a broad complex tachycardia. She is hypotensive, she feels short of breath and on auscultation of the chest there is evidence of </w:t>
      </w:r>
      <w:proofErr w:type="spellStart"/>
      <w:r w:rsidRPr="00097900">
        <w:rPr>
          <w:rFonts w:ascii="Arial" w:hAnsi="Arial" w:cs="Arial"/>
        </w:rPr>
        <w:t>bibasal</w:t>
      </w:r>
      <w:proofErr w:type="spellEnd"/>
      <w:r w:rsidRPr="00097900">
        <w:rPr>
          <w:rFonts w:ascii="Arial" w:hAnsi="Arial" w:cs="Arial"/>
        </w:rPr>
        <w:t xml:space="preserve"> crackles. How should this patient be managed?</w:t>
      </w:r>
    </w:p>
    <w:p w14:paraId="60FA6258" w14:textId="77777777" w:rsidR="00AE0A86" w:rsidRPr="00097900" w:rsidRDefault="00000000" w:rsidP="001C21D0">
      <w:pPr>
        <w:keepNext/>
        <w:keepLines/>
        <w:spacing w:after="0"/>
        <w:rPr>
          <w:rFonts w:ascii="Arial" w:hAnsi="Arial" w:cs="Arial"/>
        </w:rPr>
      </w:pPr>
      <w:r w:rsidRPr="00097900">
        <w:rPr>
          <w:rFonts w:ascii="Arial" w:hAnsi="Arial" w:cs="Arial"/>
        </w:rPr>
        <w:t>1- IV amiodarone</w:t>
      </w:r>
    </w:p>
    <w:p w14:paraId="009BA3D0" w14:textId="77777777" w:rsidR="00AE0A86" w:rsidRPr="00097900" w:rsidRDefault="00000000" w:rsidP="001C21D0">
      <w:pPr>
        <w:keepNext/>
        <w:keepLines/>
        <w:spacing w:after="0"/>
        <w:rPr>
          <w:rFonts w:ascii="Arial" w:hAnsi="Arial" w:cs="Arial"/>
        </w:rPr>
      </w:pPr>
      <w:r w:rsidRPr="00097900">
        <w:rPr>
          <w:rFonts w:ascii="Arial" w:hAnsi="Arial" w:cs="Arial"/>
        </w:rPr>
        <w:t>2- IV adenosine</w:t>
      </w:r>
    </w:p>
    <w:p w14:paraId="6DE80D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Synchronised</w:t>
      </w:r>
      <w:proofErr w:type="spellEnd"/>
      <w:r w:rsidRPr="00097900">
        <w:rPr>
          <w:rFonts w:ascii="Arial" w:hAnsi="Arial" w:cs="Arial"/>
          <w:b/>
          <w:highlight w:val="yellow"/>
        </w:rPr>
        <w:t xml:space="preserve"> DC cardioversion with monitoring of </w:t>
      </w:r>
      <w:proofErr w:type="spellStart"/>
      <w:r w:rsidRPr="00097900">
        <w:rPr>
          <w:rFonts w:ascii="Arial" w:hAnsi="Arial" w:cs="Arial"/>
          <w:b/>
          <w:highlight w:val="yellow"/>
        </w:rPr>
        <w:t>foetal</w:t>
      </w:r>
      <w:proofErr w:type="spellEnd"/>
      <w:r w:rsidRPr="00097900">
        <w:rPr>
          <w:rFonts w:ascii="Arial" w:hAnsi="Arial" w:cs="Arial"/>
          <w:b/>
          <w:highlight w:val="yellow"/>
        </w:rPr>
        <w:t xml:space="preserve"> heart rate</w:t>
      </w:r>
    </w:p>
    <w:p w14:paraId="7A68FD66" w14:textId="77777777" w:rsidR="00AE0A86" w:rsidRPr="00097900" w:rsidRDefault="00000000" w:rsidP="001C21D0">
      <w:pPr>
        <w:keepNext/>
        <w:keepLines/>
        <w:spacing w:after="0"/>
        <w:rPr>
          <w:rFonts w:ascii="Arial" w:hAnsi="Arial" w:cs="Arial"/>
        </w:rPr>
      </w:pPr>
      <w:r w:rsidRPr="00097900">
        <w:rPr>
          <w:rFonts w:ascii="Arial" w:hAnsi="Arial" w:cs="Arial"/>
        </w:rPr>
        <w:t>4- IV verapamil</w:t>
      </w:r>
    </w:p>
    <w:p w14:paraId="28CE3242" w14:textId="77777777" w:rsidR="00AE0A86" w:rsidRPr="00097900" w:rsidRDefault="00000000" w:rsidP="001C21D0">
      <w:pPr>
        <w:keepNext/>
        <w:keepLines/>
        <w:spacing w:after="0"/>
        <w:rPr>
          <w:rFonts w:ascii="Arial" w:hAnsi="Arial" w:cs="Arial"/>
        </w:rPr>
      </w:pPr>
      <w:r w:rsidRPr="00097900">
        <w:rPr>
          <w:rFonts w:ascii="Arial" w:hAnsi="Arial" w:cs="Arial"/>
        </w:rPr>
        <w:t xml:space="preserve">5- Non </w:t>
      </w:r>
      <w:proofErr w:type="spellStart"/>
      <w:r w:rsidRPr="00097900">
        <w:rPr>
          <w:rFonts w:ascii="Arial" w:hAnsi="Arial" w:cs="Arial"/>
        </w:rPr>
        <w:t>synchronised</w:t>
      </w:r>
      <w:proofErr w:type="spellEnd"/>
      <w:r w:rsidRPr="00097900">
        <w:rPr>
          <w:rFonts w:ascii="Arial" w:hAnsi="Arial" w:cs="Arial"/>
        </w:rPr>
        <w:t xml:space="preserve"> DC cardioversion</w:t>
      </w:r>
    </w:p>
    <w:p w14:paraId="096ADFBA" w14:textId="77777777" w:rsidR="00AE0A86" w:rsidRPr="00097900" w:rsidRDefault="00AE0A86" w:rsidP="001C21D0">
      <w:pPr>
        <w:spacing w:after="0"/>
        <w:rPr>
          <w:rFonts w:ascii="Arial" w:hAnsi="Arial" w:cs="Arial"/>
        </w:rPr>
      </w:pPr>
    </w:p>
    <w:p w14:paraId="64159C90" w14:textId="77777777" w:rsidR="00AE0A86" w:rsidRPr="00097900" w:rsidRDefault="00000000" w:rsidP="001C21D0">
      <w:pPr>
        <w:keepNext/>
        <w:keepLines/>
        <w:spacing w:after="0"/>
        <w:rPr>
          <w:rFonts w:ascii="Arial" w:hAnsi="Arial" w:cs="Arial"/>
        </w:rPr>
      </w:pPr>
      <w:r w:rsidRPr="00097900">
        <w:rPr>
          <w:rFonts w:ascii="Arial" w:hAnsi="Arial" w:cs="Arial"/>
        </w:rPr>
        <w:t>Q3258. A 45 year old patient who is known to drink excessively presents in acute alcohol withdrawal. On examination he appears malnourished. He is commenced on diazepam. His BM is 4.2mmol/l. What is the next course of action?</w:t>
      </w:r>
    </w:p>
    <w:p w14:paraId="2C2430C8" w14:textId="77777777" w:rsidR="00AE0A86" w:rsidRPr="00097900" w:rsidRDefault="00000000" w:rsidP="001C21D0">
      <w:pPr>
        <w:keepNext/>
        <w:keepLines/>
        <w:spacing w:after="0"/>
        <w:rPr>
          <w:rFonts w:ascii="Arial" w:hAnsi="Arial" w:cs="Arial"/>
        </w:rPr>
      </w:pPr>
      <w:r w:rsidRPr="00097900">
        <w:rPr>
          <w:rFonts w:ascii="Arial" w:hAnsi="Arial" w:cs="Arial"/>
        </w:rPr>
        <w:t>1- IV magnesium</w:t>
      </w:r>
    </w:p>
    <w:p w14:paraId="037034CA" w14:textId="77777777" w:rsidR="00AE0A86" w:rsidRPr="00097900" w:rsidRDefault="00000000" w:rsidP="001C21D0">
      <w:pPr>
        <w:keepNext/>
        <w:keepLines/>
        <w:spacing w:after="0"/>
        <w:rPr>
          <w:rFonts w:ascii="Arial" w:hAnsi="Arial" w:cs="Arial"/>
        </w:rPr>
      </w:pPr>
      <w:r w:rsidRPr="00097900">
        <w:rPr>
          <w:rFonts w:ascii="Arial" w:hAnsi="Arial" w:cs="Arial"/>
        </w:rPr>
        <w:t>2- IM glucagon</w:t>
      </w:r>
    </w:p>
    <w:p w14:paraId="02A5CB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Commence IV Thiamine</w:t>
      </w:r>
    </w:p>
    <w:p w14:paraId="2D7BD399"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Liason</w:t>
      </w:r>
      <w:proofErr w:type="spellEnd"/>
      <w:r w:rsidRPr="00097900">
        <w:rPr>
          <w:rFonts w:ascii="Arial" w:hAnsi="Arial" w:cs="Arial"/>
        </w:rPr>
        <w:t xml:space="preserve"> psychiatry</w:t>
      </w:r>
    </w:p>
    <w:p w14:paraId="02716AFB" w14:textId="77777777" w:rsidR="00AE0A86" w:rsidRPr="00097900" w:rsidRDefault="00000000" w:rsidP="001C21D0">
      <w:pPr>
        <w:keepNext/>
        <w:keepLines/>
        <w:spacing w:after="0"/>
        <w:rPr>
          <w:rFonts w:ascii="Arial" w:hAnsi="Arial" w:cs="Arial"/>
        </w:rPr>
      </w:pPr>
      <w:r w:rsidRPr="00097900">
        <w:rPr>
          <w:rFonts w:ascii="Arial" w:hAnsi="Arial" w:cs="Arial"/>
        </w:rPr>
        <w:t>5- IV dextrose</w:t>
      </w:r>
    </w:p>
    <w:p w14:paraId="5421D3DB" w14:textId="77777777" w:rsidR="00AE0A86" w:rsidRPr="00097900" w:rsidRDefault="00AE0A86" w:rsidP="001C21D0">
      <w:pPr>
        <w:spacing w:after="0"/>
        <w:rPr>
          <w:rFonts w:ascii="Arial" w:hAnsi="Arial" w:cs="Arial"/>
        </w:rPr>
      </w:pPr>
    </w:p>
    <w:p w14:paraId="30C96D00" w14:textId="0CCC64D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48704" behindDoc="1" locked="0" layoutInCell="1" allowOverlap="1" wp14:anchorId="1844F242" wp14:editId="356D37E5">
                <wp:simplePos x="0" y="0"/>
                <wp:positionH relativeFrom="page">
                  <wp:posOffset>3886200</wp:posOffset>
                </wp:positionH>
                <wp:positionV relativeFrom="page">
                  <wp:posOffset>182880</wp:posOffset>
                </wp:positionV>
                <wp:extent cx="0" cy="9692640"/>
                <wp:effectExtent l="57150" t="19050" r="76200" b="80010"/>
                <wp:wrapNone/>
                <wp:docPr id="1301153963"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A8B8BD" id="Straight Connector 383" o:spid="_x0000_s1026" style="position:absolute;z-index:-249867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Q3259. A 26 year old female is admitted to a general surgery ward with abdominal pain. She is hysterical on admission due to the pain. There is no evidence of guarding. On the ward she is loud and lively. She is flirtatious with the male doctors and nurses and tells the other patients that one of the handsome young doctors has asked her out. She recently quit her job as she states they did not appreciate her and </w:t>
      </w:r>
      <w:proofErr w:type="spellStart"/>
      <w:r w:rsidR="00000000" w:rsidRPr="00097900">
        <w:rPr>
          <w:rFonts w:ascii="Arial" w:hAnsi="Arial" w:cs="Arial"/>
        </w:rPr>
        <w:t>criticised</w:t>
      </w:r>
      <w:proofErr w:type="spellEnd"/>
      <w:r w:rsidR="00000000" w:rsidRPr="00097900">
        <w:rPr>
          <w:rFonts w:ascii="Arial" w:hAnsi="Arial" w:cs="Arial"/>
        </w:rPr>
        <w:t xml:space="preserve"> her work. Which of the following is the most likely diagnosis?</w:t>
      </w:r>
    </w:p>
    <w:p w14:paraId="3A676DD2" w14:textId="77777777" w:rsidR="00AE0A86" w:rsidRPr="00097900" w:rsidRDefault="00000000" w:rsidP="001C21D0">
      <w:pPr>
        <w:keepNext/>
        <w:keepLines/>
        <w:spacing w:after="0"/>
        <w:rPr>
          <w:rFonts w:ascii="Arial" w:hAnsi="Arial" w:cs="Arial"/>
        </w:rPr>
      </w:pPr>
      <w:r w:rsidRPr="00097900">
        <w:rPr>
          <w:rFonts w:ascii="Arial" w:hAnsi="Arial" w:cs="Arial"/>
        </w:rPr>
        <w:t>1- Borderline Personality Disorder</w:t>
      </w:r>
    </w:p>
    <w:p w14:paraId="2CECDC72" w14:textId="77777777" w:rsidR="00AE0A86" w:rsidRPr="00097900" w:rsidRDefault="00000000" w:rsidP="001C21D0">
      <w:pPr>
        <w:keepNext/>
        <w:keepLines/>
        <w:spacing w:after="0"/>
        <w:rPr>
          <w:rFonts w:ascii="Arial" w:hAnsi="Arial" w:cs="Arial"/>
        </w:rPr>
      </w:pPr>
      <w:r w:rsidRPr="00097900">
        <w:rPr>
          <w:rFonts w:ascii="Arial" w:hAnsi="Arial" w:cs="Arial"/>
        </w:rPr>
        <w:t>2- Narcissistic Personality Disorder</w:t>
      </w:r>
    </w:p>
    <w:p w14:paraId="15D1BC03"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2A2674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Histrionic Personality Disorder</w:t>
      </w:r>
    </w:p>
    <w:p w14:paraId="20453381" w14:textId="77777777" w:rsidR="00AE0A86" w:rsidRPr="00097900" w:rsidRDefault="00000000" w:rsidP="001C21D0">
      <w:pPr>
        <w:keepNext/>
        <w:keepLines/>
        <w:spacing w:after="0"/>
        <w:rPr>
          <w:rFonts w:ascii="Arial" w:hAnsi="Arial" w:cs="Arial"/>
        </w:rPr>
      </w:pPr>
      <w:r w:rsidRPr="00097900">
        <w:rPr>
          <w:rFonts w:ascii="Arial" w:hAnsi="Arial" w:cs="Arial"/>
        </w:rPr>
        <w:t>5- Dependent Personality Disorder</w:t>
      </w:r>
    </w:p>
    <w:p w14:paraId="19D5A752" w14:textId="77777777" w:rsidR="00AE0A86" w:rsidRPr="00097900" w:rsidRDefault="00AE0A86" w:rsidP="001C21D0">
      <w:pPr>
        <w:spacing w:after="0"/>
        <w:rPr>
          <w:rFonts w:ascii="Arial" w:hAnsi="Arial" w:cs="Arial"/>
        </w:rPr>
      </w:pPr>
    </w:p>
    <w:p w14:paraId="3480A4E5" w14:textId="77777777" w:rsidR="00AE0A86" w:rsidRPr="00097900" w:rsidRDefault="00000000" w:rsidP="001C21D0">
      <w:pPr>
        <w:keepNext/>
        <w:keepLines/>
        <w:spacing w:after="0"/>
        <w:rPr>
          <w:rFonts w:ascii="Arial" w:hAnsi="Arial" w:cs="Arial"/>
        </w:rPr>
      </w:pPr>
      <w:r w:rsidRPr="00097900">
        <w:rPr>
          <w:rFonts w:ascii="Arial" w:hAnsi="Arial" w:cs="Arial"/>
        </w:rPr>
        <w:t>Q3260. Which of the following is not commonly found in a manic episode of bipolar disorder?</w:t>
      </w:r>
    </w:p>
    <w:p w14:paraId="4642B032" w14:textId="77777777" w:rsidR="00AE0A86" w:rsidRPr="00097900" w:rsidRDefault="00000000" w:rsidP="001C21D0">
      <w:pPr>
        <w:keepNext/>
        <w:keepLines/>
        <w:spacing w:after="0"/>
        <w:rPr>
          <w:rFonts w:ascii="Arial" w:hAnsi="Arial" w:cs="Arial"/>
        </w:rPr>
      </w:pPr>
      <w:r w:rsidRPr="00097900">
        <w:rPr>
          <w:rFonts w:ascii="Arial" w:hAnsi="Arial" w:cs="Arial"/>
        </w:rPr>
        <w:t>1- Elevated mood</w:t>
      </w:r>
    </w:p>
    <w:p w14:paraId="076E41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Visual Hallucinations</w:t>
      </w:r>
    </w:p>
    <w:p w14:paraId="2BC78BCE" w14:textId="77777777" w:rsidR="00AE0A86" w:rsidRPr="00097900" w:rsidRDefault="00000000" w:rsidP="001C21D0">
      <w:pPr>
        <w:keepNext/>
        <w:keepLines/>
        <w:spacing w:after="0"/>
        <w:rPr>
          <w:rFonts w:ascii="Arial" w:hAnsi="Arial" w:cs="Arial"/>
        </w:rPr>
      </w:pPr>
      <w:r w:rsidRPr="00097900">
        <w:rPr>
          <w:rFonts w:ascii="Arial" w:hAnsi="Arial" w:cs="Arial"/>
        </w:rPr>
        <w:t>3- Pressured speech</w:t>
      </w:r>
    </w:p>
    <w:p w14:paraId="214B2E9C" w14:textId="77777777" w:rsidR="00AE0A86" w:rsidRPr="00097900" w:rsidRDefault="00000000" w:rsidP="001C21D0">
      <w:pPr>
        <w:keepNext/>
        <w:keepLines/>
        <w:spacing w:after="0"/>
        <w:rPr>
          <w:rFonts w:ascii="Arial" w:hAnsi="Arial" w:cs="Arial"/>
        </w:rPr>
      </w:pPr>
      <w:r w:rsidRPr="00097900">
        <w:rPr>
          <w:rFonts w:ascii="Arial" w:hAnsi="Arial" w:cs="Arial"/>
        </w:rPr>
        <w:t>4- Low attention span</w:t>
      </w:r>
    </w:p>
    <w:p w14:paraId="5C47E92B" w14:textId="77777777" w:rsidR="00AE0A86" w:rsidRPr="00097900" w:rsidRDefault="00000000" w:rsidP="001C21D0">
      <w:pPr>
        <w:keepNext/>
        <w:keepLines/>
        <w:spacing w:after="0"/>
        <w:rPr>
          <w:rFonts w:ascii="Arial" w:hAnsi="Arial" w:cs="Arial"/>
        </w:rPr>
      </w:pPr>
      <w:r w:rsidRPr="00097900">
        <w:rPr>
          <w:rFonts w:ascii="Arial" w:hAnsi="Arial" w:cs="Arial"/>
        </w:rPr>
        <w:t>5- Hypersexuality</w:t>
      </w:r>
    </w:p>
    <w:p w14:paraId="4DC8EFEF" w14:textId="77777777" w:rsidR="00AE0A86" w:rsidRPr="00097900" w:rsidRDefault="00AE0A86" w:rsidP="001C21D0">
      <w:pPr>
        <w:spacing w:after="0"/>
        <w:rPr>
          <w:rFonts w:ascii="Arial" w:hAnsi="Arial" w:cs="Arial"/>
        </w:rPr>
      </w:pPr>
    </w:p>
    <w:p w14:paraId="30A9917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Q3261. A patient presents with features of Bipolar disorder. Which of the following should be </w:t>
      </w:r>
      <w:proofErr w:type="spellStart"/>
      <w:r w:rsidRPr="00097900">
        <w:rPr>
          <w:rFonts w:ascii="Arial" w:hAnsi="Arial" w:cs="Arial"/>
        </w:rPr>
        <w:t>utilised</w:t>
      </w:r>
      <w:proofErr w:type="spellEnd"/>
      <w:r w:rsidRPr="00097900">
        <w:rPr>
          <w:rFonts w:ascii="Arial" w:hAnsi="Arial" w:cs="Arial"/>
        </w:rPr>
        <w:t xml:space="preserve"> as a mood </w:t>
      </w:r>
      <w:proofErr w:type="spellStart"/>
      <w:r w:rsidRPr="00097900">
        <w:rPr>
          <w:rFonts w:ascii="Arial" w:hAnsi="Arial" w:cs="Arial"/>
        </w:rPr>
        <w:t>stabiliser</w:t>
      </w:r>
      <w:proofErr w:type="spellEnd"/>
      <w:r w:rsidRPr="00097900">
        <w:rPr>
          <w:rFonts w:ascii="Arial" w:hAnsi="Arial" w:cs="Arial"/>
        </w:rPr>
        <w:t>?</w:t>
      </w:r>
    </w:p>
    <w:p w14:paraId="743D92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Lithium</w:t>
      </w:r>
    </w:p>
    <w:p w14:paraId="7921EC7B" w14:textId="77777777" w:rsidR="00AE0A86" w:rsidRPr="00097900" w:rsidRDefault="00000000" w:rsidP="001C21D0">
      <w:pPr>
        <w:keepNext/>
        <w:keepLines/>
        <w:spacing w:after="0"/>
        <w:rPr>
          <w:rFonts w:ascii="Arial" w:hAnsi="Arial" w:cs="Arial"/>
        </w:rPr>
      </w:pPr>
      <w:r w:rsidRPr="00097900">
        <w:rPr>
          <w:rFonts w:ascii="Arial" w:hAnsi="Arial" w:cs="Arial"/>
        </w:rPr>
        <w:t>2- Olanzapine</w:t>
      </w:r>
    </w:p>
    <w:p w14:paraId="257A3587" w14:textId="77777777" w:rsidR="00AE0A86" w:rsidRPr="00097900" w:rsidRDefault="00000000" w:rsidP="001C21D0">
      <w:pPr>
        <w:keepNext/>
        <w:keepLines/>
        <w:spacing w:after="0"/>
        <w:rPr>
          <w:rFonts w:ascii="Arial" w:hAnsi="Arial" w:cs="Arial"/>
        </w:rPr>
      </w:pPr>
      <w:r w:rsidRPr="00097900">
        <w:rPr>
          <w:rFonts w:ascii="Arial" w:hAnsi="Arial" w:cs="Arial"/>
        </w:rPr>
        <w:t>3- Quetiapine</w:t>
      </w:r>
    </w:p>
    <w:p w14:paraId="5C6445D9" w14:textId="77777777" w:rsidR="00AE0A86" w:rsidRPr="00097900" w:rsidRDefault="00000000" w:rsidP="001C21D0">
      <w:pPr>
        <w:keepNext/>
        <w:keepLines/>
        <w:spacing w:after="0"/>
        <w:rPr>
          <w:rFonts w:ascii="Arial" w:hAnsi="Arial" w:cs="Arial"/>
        </w:rPr>
      </w:pPr>
      <w:r w:rsidRPr="00097900">
        <w:rPr>
          <w:rFonts w:ascii="Arial" w:hAnsi="Arial" w:cs="Arial"/>
        </w:rPr>
        <w:t>4- Risperidone</w:t>
      </w:r>
    </w:p>
    <w:p w14:paraId="0DD86C74" w14:textId="77777777" w:rsidR="00AE0A86" w:rsidRPr="00097900" w:rsidRDefault="00000000" w:rsidP="001C21D0">
      <w:pPr>
        <w:keepNext/>
        <w:keepLines/>
        <w:spacing w:after="0"/>
        <w:rPr>
          <w:rFonts w:ascii="Arial" w:hAnsi="Arial" w:cs="Arial"/>
        </w:rPr>
      </w:pPr>
      <w:r w:rsidRPr="00097900">
        <w:rPr>
          <w:rFonts w:ascii="Arial" w:hAnsi="Arial" w:cs="Arial"/>
        </w:rPr>
        <w:t>5- Citalopram</w:t>
      </w:r>
    </w:p>
    <w:p w14:paraId="42C550B8" w14:textId="77777777" w:rsidR="00AE0A86" w:rsidRPr="00097900" w:rsidRDefault="00AE0A86" w:rsidP="001C21D0">
      <w:pPr>
        <w:spacing w:after="0"/>
        <w:rPr>
          <w:rFonts w:ascii="Arial" w:hAnsi="Arial" w:cs="Arial"/>
        </w:rPr>
      </w:pPr>
    </w:p>
    <w:p w14:paraId="26B66DA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Q3262. Which of the following medications is mostly likely to cause </w:t>
      </w:r>
      <w:proofErr w:type="spellStart"/>
      <w:r w:rsidRPr="00097900">
        <w:rPr>
          <w:rFonts w:ascii="Arial" w:hAnsi="Arial" w:cs="Arial"/>
        </w:rPr>
        <w:t>galactorrhoea</w:t>
      </w:r>
      <w:proofErr w:type="spellEnd"/>
      <w:r w:rsidRPr="00097900">
        <w:rPr>
          <w:rFonts w:ascii="Arial" w:hAnsi="Arial" w:cs="Arial"/>
        </w:rPr>
        <w:t xml:space="preserve"> as a side effect?</w:t>
      </w:r>
    </w:p>
    <w:p w14:paraId="3F98513E" w14:textId="77777777" w:rsidR="00AE0A86" w:rsidRPr="00097900" w:rsidRDefault="00000000" w:rsidP="001C21D0">
      <w:pPr>
        <w:keepNext/>
        <w:keepLines/>
        <w:spacing w:after="0"/>
        <w:rPr>
          <w:rFonts w:ascii="Arial" w:hAnsi="Arial" w:cs="Arial"/>
        </w:rPr>
      </w:pPr>
      <w:r w:rsidRPr="00097900">
        <w:rPr>
          <w:rFonts w:ascii="Arial" w:hAnsi="Arial" w:cs="Arial"/>
        </w:rPr>
        <w:t>1- Clozapine</w:t>
      </w:r>
    </w:p>
    <w:p w14:paraId="51718141" w14:textId="77777777" w:rsidR="00AE0A86" w:rsidRPr="00097900" w:rsidRDefault="00000000" w:rsidP="001C21D0">
      <w:pPr>
        <w:keepNext/>
        <w:keepLines/>
        <w:spacing w:after="0"/>
        <w:rPr>
          <w:rFonts w:ascii="Arial" w:hAnsi="Arial" w:cs="Arial"/>
        </w:rPr>
      </w:pPr>
      <w:r w:rsidRPr="00097900">
        <w:rPr>
          <w:rFonts w:ascii="Arial" w:hAnsi="Arial" w:cs="Arial"/>
        </w:rPr>
        <w:t>2- Quetiapine</w:t>
      </w:r>
    </w:p>
    <w:p w14:paraId="0A786A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Risperidone</w:t>
      </w:r>
    </w:p>
    <w:p w14:paraId="48916967" w14:textId="77777777" w:rsidR="00AE0A86" w:rsidRPr="00097900" w:rsidRDefault="00000000" w:rsidP="001C21D0">
      <w:pPr>
        <w:keepNext/>
        <w:keepLines/>
        <w:spacing w:after="0"/>
        <w:rPr>
          <w:rFonts w:ascii="Arial" w:hAnsi="Arial" w:cs="Arial"/>
        </w:rPr>
      </w:pPr>
      <w:r w:rsidRPr="00097900">
        <w:rPr>
          <w:rFonts w:ascii="Arial" w:hAnsi="Arial" w:cs="Arial"/>
        </w:rPr>
        <w:t>4- Fluoxetine</w:t>
      </w:r>
    </w:p>
    <w:p w14:paraId="0D855ED3" w14:textId="77777777" w:rsidR="00AE0A86" w:rsidRPr="00097900" w:rsidRDefault="00000000" w:rsidP="001C21D0">
      <w:pPr>
        <w:keepNext/>
        <w:keepLines/>
        <w:spacing w:after="0"/>
        <w:rPr>
          <w:rFonts w:ascii="Arial" w:hAnsi="Arial" w:cs="Arial"/>
        </w:rPr>
      </w:pPr>
      <w:r w:rsidRPr="00097900">
        <w:rPr>
          <w:rFonts w:ascii="Arial" w:hAnsi="Arial" w:cs="Arial"/>
        </w:rPr>
        <w:t>5- Olanzapine</w:t>
      </w:r>
    </w:p>
    <w:p w14:paraId="5093864A" w14:textId="77777777" w:rsidR="00AE0A86" w:rsidRPr="00097900" w:rsidRDefault="00AE0A86" w:rsidP="001C21D0">
      <w:pPr>
        <w:spacing w:after="0"/>
        <w:rPr>
          <w:rFonts w:ascii="Arial" w:hAnsi="Arial" w:cs="Arial"/>
        </w:rPr>
      </w:pPr>
    </w:p>
    <w:p w14:paraId="4693A33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Q3263. A 58 year old gentleman presents with a history of weight loss. He has lost 2 stones in weight over the last 6 months. He is complaining of a chronic cough. He was previously a heavy smoker but has not smoked for over 3 years. He has no other symptoms. He suffers from hypertension and is on </w:t>
      </w:r>
      <w:proofErr w:type="spellStart"/>
      <w:r w:rsidRPr="00097900">
        <w:rPr>
          <w:rFonts w:ascii="Arial" w:hAnsi="Arial" w:cs="Arial"/>
        </w:rPr>
        <w:t>bendroflumethiazide</w:t>
      </w:r>
      <w:proofErr w:type="spellEnd"/>
      <w:r w:rsidRPr="00097900">
        <w:rPr>
          <w:rFonts w:ascii="Arial" w:hAnsi="Arial" w:cs="Arial"/>
        </w:rPr>
        <w:t xml:space="preserve"> for which he has been on for years. He is found to have a sodium of 127 mmol/l with normal urea, creatinine and potassium. His sodium level had been normal 6 months ago. Which of the following is the most likely cause of his </w:t>
      </w:r>
      <w:proofErr w:type="spellStart"/>
      <w:r w:rsidRPr="00097900">
        <w:rPr>
          <w:rFonts w:ascii="Arial" w:hAnsi="Arial" w:cs="Arial"/>
        </w:rPr>
        <w:t>hyponatraemia</w:t>
      </w:r>
      <w:proofErr w:type="spellEnd"/>
      <w:r w:rsidRPr="00097900">
        <w:rPr>
          <w:rFonts w:ascii="Arial" w:hAnsi="Arial" w:cs="Arial"/>
        </w:rPr>
        <w:t>?</w:t>
      </w:r>
    </w:p>
    <w:p w14:paraId="28E9691F"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1D729292" w14:textId="77777777" w:rsidR="00AE0A86" w:rsidRPr="00097900" w:rsidRDefault="00000000" w:rsidP="001C21D0">
      <w:pPr>
        <w:keepNext/>
        <w:keepLines/>
        <w:spacing w:after="0"/>
        <w:rPr>
          <w:rFonts w:ascii="Arial" w:hAnsi="Arial" w:cs="Arial"/>
        </w:rPr>
      </w:pPr>
      <w:r w:rsidRPr="00097900">
        <w:rPr>
          <w:rFonts w:ascii="Arial" w:hAnsi="Arial" w:cs="Arial"/>
        </w:rPr>
        <w:t>2- Addison's Disease</w:t>
      </w:r>
    </w:p>
    <w:p w14:paraId="4F6DA961" w14:textId="77777777" w:rsidR="00AE0A86" w:rsidRPr="00097900" w:rsidRDefault="00000000" w:rsidP="001C21D0">
      <w:pPr>
        <w:keepNext/>
        <w:keepLines/>
        <w:spacing w:after="0"/>
        <w:rPr>
          <w:rFonts w:ascii="Arial" w:hAnsi="Arial" w:cs="Arial"/>
        </w:rPr>
      </w:pPr>
      <w:r w:rsidRPr="00097900">
        <w:rPr>
          <w:rFonts w:ascii="Arial" w:hAnsi="Arial" w:cs="Arial"/>
        </w:rPr>
        <w:t>3- Bendroflumethiazide</w:t>
      </w:r>
    </w:p>
    <w:p w14:paraId="3D07CCE0" w14:textId="77777777" w:rsidR="00AE0A86" w:rsidRPr="00097900" w:rsidRDefault="00000000" w:rsidP="001C21D0">
      <w:pPr>
        <w:keepNext/>
        <w:keepLines/>
        <w:spacing w:after="0"/>
        <w:rPr>
          <w:rFonts w:ascii="Arial" w:hAnsi="Arial" w:cs="Arial"/>
        </w:rPr>
      </w:pPr>
      <w:r w:rsidRPr="00097900">
        <w:rPr>
          <w:rFonts w:ascii="Arial" w:hAnsi="Arial" w:cs="Arial"/>
        </w:rPr>
        <w:t>4- Renal Failure</w:t>
      </w:r>
    </w:p>
    <w:p w14:paraId="6F4B70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SIADH</w:t>
      </w:r>
    </w:p>
    <w:p w14:paraId="3C2DE194" w14:textId="77777777" w:rsidR="00AE0A86" w:rsidRPr="00097900" w:rsidRDefault="00AE0A86" w:rsidP="001C21D0">
      <w:pPr>
        <w:spacing w:after="0"/>
        <w:rPr>
          <w:rFonts w:ascii="Arial" w:hAnsi="Arial" w:cs="Arial"/>
        </w:rPr>
      </w:pPr>
    </w:p>
    <w:p w14:paraId="4733D10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Q3264. A 19 year old female presents to her GP with </w:t>
      </w:r>
      <w:proofErr w:type="spellStart"/>
      <w:r w:rsidRPr="00097900">
        <w:rPr>
          <w:rFonts w:ascii="Arial" w:hAnsi="Arial" w:cs="Arial"/>
        </w:rPr>
        <w:t>non specific</w:t>
      </w:r>
      <w:proofErr w:type="spellEnd"/>
      <w:r w:rsidRPr="00097900">
        <w:rPr>
          <w:rFonts w:ascii="Arial" w:hAnsi="Arial" w:cs="Arial"/>
        </w:rPr>
        <w:t xml:space="preserve"> symptoms of muscle weakness. You note she appears slim. She denies any other specific symptoms and states she is otherwise well. Bloods reveal </w:t>
      </w:r>
      <w:proofErr w:type="spellStart"/>
      <w:r w:rsidRPr="00097900">
        <w:rPr>
          <w:rFonts w:ascii="Arial" w:hAnsi="Arial" w:cs="Arial"/>
        </w:rPr>
        <w:t>hypokalaemia</w:t>
      </w:r>
      <w:proofErr w:type="spellEnd"/>
      <w:r w:rsidRPr="00097900">
        <w:rPr>
          <w:rFonts w:ascii="Arial" w:hAnsi="Arial" w:cs="Arial"/>
        </w:rPr>
        <w:t xml:space="preserve"> and a bicarbonate of 16. She also has an elevated amylase. Which of the following is the most likely diagnosis?</w:t>
      </w:r>
    </w:p>
    <w:p w14:paraId="29E76A84" w14:textId="77777777" w:rsidR="00AE0A86" w:rsidRPr="00097900" w:rsidRDefault="00000000" w:rsidP="001C21D0">
      <w:pPr>
        <w:keepNext/>
        <w:keepLines/>
        <w:spacing w:after="0"/>
        <w:rPr>
          <w:rFonts w:ascii="Arial" w:hAnsi="Arial" w:cs="Arial"/>
        </w:rPr>
      </w:pPr>
      <w:r w:rsidRPr="00097900">
        <w:rPr>
          <w:rFonts w:ascii="Arial" w:hAnsi="Arial" w:cs="Arial"/>
        </w:rPr>
        <w:t>1- Bartter's syndrome</w:t>
      </w:r>
    </w:p>
    <w:p w14:paraId="2DEE036D" w14:textId="77777777" w:rsidR="00AE0A86" w:rsidRPr="00097900" w:rsidRDefault="00000000" w:rsidP="001C21D0">
      <w:pPr>
        <w:keepNext/>
        <w:keepLines/>
        <w:spacing w:after="0"/>
        <w:rPr>
          <w:rFonts w:ascii="Arial" w:hAnsi="Arial" w:cs="Arial"/>
        </w:rPr>
      </w:pPr>
      <w:r w:rsidRPr="00097900">
        <w:rPr>
          <w:rFonts w:ascii="Arial" w:hAnsi="Arial" w:cs="Arial"/>
        </w:rPr>
        <w:t>2- Furosemide abuse</w:t>
      </w:r>
    </w:p>
    <w:p w14:paraId="1F062C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Bulimia Nervosa</w:t>
      </w:r>
    </w:p>
    <w:p w14:paraId="4ADDD57E" w14:textId="77777777" w:rsidR="00AE0A86" w:rsidRPr="00097900" w:rsidRDefault="00000000" w:rsidP="001C21D0">
      <w:pPr>
        <w:keepNext/>
        <w:keepLines/>
        <w:spacing w:after="0"/>
        <w:rPr>
          <w:rFonts w:ascii="Arial" w:hAnsi="Arial" w:cs="Arial"/>
        </w:rPr>
      </w:pPr>
      <w:r w:rsidRPr="00097900">
        <w:rPr>
          <w:rFonts w:ascii="Arial" w:hAnsi="Arial" w:cs="Arial"/>
        </w:rPr>
        <w:t>4- Chronic Pancreatitis</w:t>
      </w:r>
    </w:p>
    <w:p w14:paraId="3B542EF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Gitelmann's</w:t>
      </w:r>
      <w:proofErr w:type="spellEnd"/>
      <w:r w:rsidRPr="00097900">
        <w:rPr>
          <w:rFonts w:ascii="Arial" w:hAnsi="Arial" w:cs="Arial"/>
        </w:rPr>
        <w:t xml:space="preserve"> syndrome</w:t>
      </w:r>
    </w:p>
    <w:p w14:paraId="279AC506" w14:textId="77777777" w:rsidR="00AE0A86" w:rsidRPr="00097900" w:rsidRDefault="00AE0A86" w:rsidP="001C21D0">
      <w:pPr>
        <w:spacing w:after="0"/>
        <w:rPr>
          <w:rFonts w:ascii="Arial" w:hAnsi="Arial" w:cs="Arial"/>
        </w:rPr>
      </w:pPr>
    </w:p>
    <w:p w14:paraId="7785445A" w14:textId="77777777" w:rsidR="00AE0A86" w:rsidRPr="00097900" w:rsidRDefault="00000000" w:rsidP="001C21D0">
      <w:pPr>
        <w:keepNext/>
        <w:keepLines/>
        <w:spacing w:after="0"/>
        <w:rPr>
          <w:rFonts w:ascii="Arial" w:hAnsi="Arial" w:cs="Arial"/>
        </w:rPr>
      </w:pPr>
      <w:r w:rsidRPr="00097900">
        <w:rPr>
          <w:rFonts w:ascii="Arial" w:hAnsi="Arial" w:cs="Arial"/>
        </w:rPr>
        <w:t>Q3265. A patient presents with erythema nodosum and is found to have bilateral hilar lymphadenopathy. Which biochemical abnormality is associated with this?</w:t>
      </w:r>
    </w:p>
    <w:p w14:paraId="4E9C34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Hypercalcaemia</w:t>
      </w:r>
      <w:proofErr w:type="spellEnd"/>
    </w:p>
    <w:p w14:paraId="5990F35A"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Hypernatraemia</w:t>
      </w:r>
      <w:proofErr w:type="spellEnd"/>
    </w:p>
    <w:p w14:paraId="28D4A64D"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Hyperkalaemia</w:t>
      </w:r>
      <w:proofErr w:type="spellEnd"/>
    </w:p>
    <w:p w14:paraId="00FCB35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Hyponatraemia</w:t>
      </w:r>
      <w:proofErr w:type="spellEnd"/>
    </w:p>
    <w:p w14:paraId="7977C7A5"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Hypokalaemia</w:t>
      </w:r>
      <w:proofErr w:type="spellEnd"/>
    </w:p>
    <w:p w14:paraId="0332FF01" w14:textId="77777777" w:rsidR="00AE0A86" w:rsidRPr="00097900" w:rsidRDefault="00AE0A86" w:rsidP="001C21D0">
      <w:pPr>
        <w:spacing w:after="0"/>
        <w:rPr>
          <w:rFonts w:ascii="Arial" w:hAnsi="Arial" w:cs="Arial"/>
        </w:rPr>
      </w:pPr>
    </w:p>
    <w:p w14:paraId="566D8455" w14:textId="77777777" w:rsidR="00AE0A86" w:rsidRPr="00097900" w:rsidRDefault="00000000" w:rsidP="001C21D0">
      <w:pPr>
        <w:keepNext/>
        <w:keepLines/>
        <w:spacing w:after="0"/>
        <w:rPr>
          <w:rFonts w:ascii="Arial" w:hAnsi="Arial" w:cs="Arial"/>
        </w:rPr>
      </w:pPr>
      <w:r w:rsidRPr="00097900">
        <w:rPr>
          <w:rFonts w:ascii="Arial" w:hAnsi="Arial" w:cs="Arial"/>
        </w:rPr>
        <w:t>Q3266. What is the function of protein C?</w:t>
      </w:r>
    </w:p>
    <w:p w14:paraId="427A88D9" w14:textId="77777777" w:rsidR="00AE0A86" w:rsidRPr="00097900" w:rsidRDefault="00000000" w:rsidP="001C21D0">
      <w:pPr>
        <w:keepNext/>
        <w:keepLines/>
        <w:spacing w:after="0"/>
        <w:rPr>
          <w:rFonts w:ascii="Arial" w:hAnsi="Arial" w:cs="Arial"/>
        </w:rPr>
      </w:pPr>
      <w:r w:rsidRPr="00097900">
        <w:rPr>
          <w:rFonts w:ascii="Arial" w:hAnsi="Arial" w:cs="Arial"/>
        </w:rPr>
        <w:t>1- Inactivation of factor Xa</w:t>
      </w:r>
    </w:p>
    <w:p w14:paraId="71E0C0C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Inactivation of factor Va and </w:t>
      </w:r>
      <w:proofErr w:type="spellStart"/>
      <w:r w:rsidRPr="00097900">
        <w:rPr>
          <w:rFonts w:ascii="Arial" w:hAnsi="Arial" w:cs="Arial"/>
        </w:rPr>
        <w:t>VIIa</w:t>
      </w:r>
      <w:proofErr w:type="spellEnd"/>
    </w:p>
    <w:p w14:paraId="564F705F"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Increased activation of factor Va and </w:t>
      </w:r>
      <w:proofErr w:type="spellStart"/>
      <w:r w:rsidRPr="00097900">
        <w:rPr>
          <w:rFonts w:ascii="Arial" w:hAnsi="Arial" w:cs="Arial"/>
        </w:rPr>
        <w:t>VIIIa</w:t>
      </w:r>
      <w:proofErr w:type="spellEnd"/>
    </w:p>
    <w:p w14:paraId="4096D8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Inactivation of factor Va and </w:t>
      </w:r>
      <w:proofErr w:type="spellStart"/>
      <w:r w:rsidRPr="00097900">
        <w:rPr>
          <w:rFonts w:ascii="Arial" w:hAnsi="Arial" w:cs="Arial"/>
          <w:b/>
          <w:highlight w:val="yellow"/>
        </w:rPr>
        <w:t>VIIIa</w:t>
      </w:r>
      <w:proofErr w:type="spellEnd"/>
    </w:p>
    <w:p w14:paraId="76019CCF" w14:textId="77777777" w:rsidR="00AE0A86" w:rsidRPr="00097900" w:rsidRDefault="00000000" w:rsidP="001C21D0">
      <w:pPr>
        <w:keepNext/>
        <w:keepLines/>
        <w:spacing w:after="0"/>
        <w:rPr>
          <w:rFonts w:ascii="Arial" w:hAnsi="Arial" w:cs="Arial"/>
        </w:rPr>
      </w:pPr>
      <w:r w:rsidRPr="00097900">
        <w:rPr>
          <w:rFonts w:ascii="Arial" w:hAnsi="Arial" w:cs="Arial"/>
        </w:rPr>
        <w:t>5- Modification of factors II, VII, IX and X</w:t>
      </w:r>
    </w:p>
    <w:p w14:paraId="36E9A8DC" w14:textId="77777777" w:rsidR="00AE0A86" w:rsidRPr="00097900" w:rsidRDefault="00AE0A86" w:rsidP="001C21D0">
      <w:pPr>
        <w:spacing w:after="0"/>
        <w:rPr>
          <w:rFonts w:ascii="Arial" w:hAnsi="Arial" w:cs="Arial"/>
        </w:rPr>
      </w:pPr>
    </w:p>
    <w:p w14:paraId="3CFFDCE9" w14:textId="14E5E10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59968" behindDoc="1" locked="0" layoutInCell="1" allowOverlap="1" wp14:anchorId="51F5D268" wp14:editId="79CA7F44">
                <wp:simplePos x="0" y="0"/>
                <wp:positionH relativeFrom="page">
                  <wp:posOffset>3886200</wp:posOffset>
                </wp:positionH>
                <wp:positionV relativeFrom="page">
                  <wp:posOffset>182880</wp:posOffset>
                </wp:positionV>
                <wp:extent cx="0" cy="9692640"/>
                <wp:effectExtent l="57150" t="19050" r="76200" b="80010"/>
                <wp:wrapNone/>
                <wp:docPr id="106442286"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F30C2B" id="Straight Connector 384" o:spid="_x0000_s1026" style="position:absolute;z-index:-249856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Q3267. Which GLUT transporter plays a role in glucose sensing?</w:t>
      </w:r>
    </w:p>
    <w:p w14:paraId="3ECA9A15" w14:textId="77777777" w:rsidR="00AE0A86" w:rsidRPr="00097900" w:rsidRDefault="00000000" w:rsidP="001C21D0">
      <w:pPr>
        <w:keepNext/>
        <w:keepLines/>
        <w:spacing w:after="0"/>
        <w:rPr>
          <w:rFonts w:ascii="Arial" w:hAnsi="Arial" w:cs="Arial"/>
        </w:rPr>
      </w:pPr>
      <w:r w:rsidRPr="00097900">
        <w:rPr>
          <w:rFonts w:ascii="Arial" w:hAnsi="Arial" w:cs="Arial"/>
        </w:rPr>
        <w:t>1- GLUT 3</w:t>
      </w:r>
    </w:p>
    <w:p w14:paraId="7D85DD62" w14:textId="77777777" w:rsidR="00AE0A86" w:rsidRPr="00097900" w:rsidRDefault="00000000" w:rsidP="001C21D0">
      <w:pPr>
        <w:keepNext/>
        <w:keepLines/>
        <w:spacing w:after="0"/>
        <w:rPr>
          <w:rFonts w:ascii="Arial" w:hAnsi="Arial" w:cs="Arial"/>
        </w:rPr>
      </w:pPr>
      <w:r w:rsidRPr="00097900">
        <w:rPr>
          <w:rFonts w:ascii="Arial" w:hAnsi="Arial" w:cs="Arial"/>
        </w:rPr>
        <w:t>2- GLUT 1</w:t>
      </w:r>
    </w:p>
    <w:p w14:paraId="138AFC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GLUT 2</w:t>
      </w:r>
    </w:p>
    <w:p w14:paraId="5615E18B" w14:textId="77777777" w:rsidR="00AE0A86" w:rsidRPr="00097900" w:rsidRDefault="00000000" w:rsidP="001C21D0">
      <w:pPr>
        <w:keepNext/>
        <w:keepLines/>
        <w:spacing w:after="0"/>
        <w:rPr>
          <w:rFonts w:ascii="Arial" w:hAnsi="Arial" w:cs="Arial"/>
        </w:rPr>
      </w:pPr>
      <w:r w:rsidRPr="00097900">
        <w:rPr>
          <w:rFonts w:ascii="Arial" w:hAnsi="Arial" w:cs="Arial"/>
        </w:rPr>
        <w:t>4- GLUT 5</w:t>
      </w:r>
    </w:p>
    <w:p w14:paraId="207A7C59" w14:textId="77777777" w:rsidR="00AE0A86" w:rsidRPr="00097900" w:rsidRDefault="00000000" w:rsidP="001C21D0">
      <w:pPr>
        <w:keepNext/>
        <w:keepLines/>
        <w:spacing w:after="0"/>
        <w:rPr>
          <w:rFonts w:ascii="Arial" w:hAnsi="Arial" w:cs="Arial"/>
        </w:rPr>
      </w:pPr>
      <w:r w:rsidRPr="00097900">
        <w:rPr>
          <w:rFonts w:ascii="Arial" w:hAnsi="Arial" w:cs="Arial"/>
        </w:rPr>
        <w:t>5- GLUT 4</w:t>
      </w:r>
    </w:p>
    <w:p w14:paraId="1601168F" w14:textId="77777777" w:rsidR="00AE0A86" w:rsidRPr="00097900" w:rsidRDefault="00AE0A86" w:rsidP="001C21D0">
      <w:pPr>
        <w:spacing w:after="0"/>
        <w:rPr>
          <w:rFonts w:ascii="Arial" w:hAnsi="Arial" w:cs="Arial"/>
        </w:rPr>
      </w:pPr>
    </w:p>
    <w:p w14:paraId="42CB3694" w14:textId="77777777" w:rsidR="00AE0A86" w:rsidRPr="00097900" w:rsidRDefault="00000000" w:rsidP="001C21D0">
      <w:pPr>
        <w:keepNext/>
        <w:keepLines/>
        <w:spacing w:after="0"/>
        <w:rPr>
          <w:rFonts w:ascii="Arial" w:hAnsi="Arial" w:cs="Arial"/>
        </w:rPr>
      </w:pPr>
      <w:r w:rsidRPr="00097900">
        <w:rPr>
          <w:rFonts w:ascii="Arial" w:hAnsi="Arial" w:cs="Arial"/>
        </w:rPr>
        <w:t>Q3268. A COPD patient has the following blood gas, pH 7.24, CO2 9.5 kPa, O2 9 kPa, bicarbonate 33mmol/l. What is the acid base disturbance?</w:t>
      </w:r>
    </w:p>
    <w:p w14:paraId="08F9A250" w14:textId="77777777" w:rsidR="00AE0A86" w:rsidRPr="00097900" w:rsidRDefault="00000000" w:rsidP="001C21D0">
      <w:pPr>
        <w:keepNext/>
        <w:keepLines/>
        <w:spacing w:after="0"/>
        <w:rPr>
          <w:rFonts w:ascii="Arial" w:hAnsi="Arial" w:cs="Arial"/>
        </w:rPr>
      </w:pPr>
      <w:r w:rsidRPr="00097900">
        <w:rPr>
          <w:rFonts w:ascii="Arial" w:hAnsi="Arial" w:cs="Arial"/>
        </w:rPr>
        <w:t>1- Acute exacerbation of chronic respiratory alkalosis</w:t>
      </w:r>
    </w:p>
    <w:p w14:paraId="6BD482AB" w14:textId="77777777" w:rsidR="00AE0A86" w:rsidRPr="00097900" w:rsidRDefault="00000000" w:rsidP="001C21D0">
      <w:pPr>
        <w:keepNext/>
        <w:keepLines/>
        <w:spacing w:after="0"/>
        <w:rPr>
          <w:rFonts w:ascii="Arial" w:hAnsi="Arial" w:cs="Arial"/>
        </w:rPr>
      </w:pPr>
      <w:r w:rsidRPr="00097900">
        <w:rPr>
          <w:rFonts w:ascii="Arial" w:hAnsi="Arial" w:cs="Arial"/>
        </w:rPr>
        <w:t>2- Acute exacerbation of chronic metabolic acidosis</w:t>
      </w:r>
    </w:p>
    <w:p w14:paraId="52A5CF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exacerbation of chronic respiratory acidosis</w:t>
      </w:r>
    </w:p>
    <w:p w14:paraId="3E11C6C8" w14:textId="77777777" w:rsidR="00AE0A86" w:rsidRPr="00097900" w:rsidRDefault="00000000" w:rsidP="001C21D0">
      <w:pPr>
        <w:keepNext/>
        <w:keepLines/>
        <w:spacing w:after="0"/>
        <w:rPr>
          <w:rFonts w:ascii="Arial" w:hAnsi="Arial" w:cs="Arial"/>
        </w:rPr>
      </w:pPr>
      <w:r w:rsidRPr="00097900">
        <w:rPr>
          <w:rFonts w:ascii="Arial" w:hAnsi="Arial" w:cs="Arial"/>
        </w:rPr>
        <w:t>4- Chronic, compensated respiratory acidosis</w:t>
      </w:r>
    </w:p>
    <w:p w14:paraId="4B03BAE0" w14:textId="77777777" w:rsidR="00AE0A86" w:rsidRPr="00097900" w:rsidRDefault="00000000" w:rsidP="001C21D0">
      <w:pPr>
        <w:keepNext/>
        <w:keepLines/>
        <w:spacing w:after="0"/>
        <w:rPr>
          <w:rFonts w:ascii="Arial" w:hAnsi="Arial" w:cs="Arial"/>
        </w:rPr>
      </w:pPr>
      <w:r w:rsidRPr="00097900">
        <w:rPr>
          <w:rFonts w:ascii="Arial" w:hAnsi="Arial" w:cs="Arial"/>
        </w:rPr>
        <w:t>5- Acute respiratory acidosis</w:t>
      </w:r>
    </w:p>
    <w:p w14:paraId="69250381" w14:textId="77777777" w:rsidR="00AE0A86" w:rsidRPr="00097900" w:rsidRDefault="00AE0A86" w:rsidP="001C21D0">
      <w:pPr>
        <w:spacing w:after="0"/>
        <w:rPr>
          <w:rFonts w:ascii="Arial" w:hAnsi="Arial" w:cs="Arial"/>
        </w:rPr>
      </w:pPr>
    </w:p>
    <w:p w14:paraId="4C046DCA" w14:textId="77777777" w:rsidR="00AE0A86" w:rsidRPr="00097900" w:rsidRDefault="00000000" w:rsidP="001C21D0">
      <w:pPr>
        <w:keepNext/>
        <w:keepLines/>
        <w:spacing w:after="0"/>
        <w:rPr>
          <w:rFonts w:ascii="Arial" w:hAnsi="Arial" w:cs="Arial"/>
        </w:rPr>
      </w:pPr>
      <w:r w:rsidRPr="00097900">
        <w:rPr>
          <w:rFonts w:ascii="Arial" w:hAnsi="Arial" w:cs="Arial"/>
        </w:rPr>
        <w:t>Q3269. Which of the following provides the best description of how alcohol leads to a diuresis?</w:t>
      </w:r>
    </w:p>
    <w:p w14:paraId="60F4B6DF" w14:textId="77777777" w:rsidR="00AE0A86" w:rsidRPr="00097900" w:rsidRDefault="00000000" w:rsidP="001C21D0">
      <w:pPr>
        <w:keepNext/>
        <w:keepLines/>
        <w:spacing w:after="0"/>
        <w:rPr>
          <w:rFonts w:ascii="Arial" w:hAnsi="Arial" w:cs="Arial"/>
        </w:rPr>
      </w:pPr>
      <w:r w:rsidRPr="00097900">
        <w:rPr>
          <w:rFonts w:ascii="Arial" w:hAnsi="Arial" w:cs="Arial"/>
        </w:rPr>
        <w:t>1- Increased BNP secretion</w:t>
      </w:r>
    </w:p>
    <w:p w14:paraId="271876B5" w14:textId="77777777" w:rsidR="00AE0A86" w:rsidRPr="00097900" w:rsidRDefault="00000000" w:rsidP="001C21D0">
      <w:pPr>
        <w:keepNext/>
        <w:keepLines/>
        <w:spacing w:after="0"/>
        <w:rPr>
          <w:rFonts w:ascii="Arial" w:hAnsi="Arial" w:cs="Arial"/>
        </w:rPr>
      </w:pPr>
      <w:r w:rsidRPr="00097900">
        <w:rPr>
          <w:rFonts w:ascii="Arial" w:hAnsi="Arial" w:cs="Arial"/>
        </w:rPr>
        <w:t>2- Inhibition of Na-K-2Cl channels</w:t>
      </w:r>
    </w:p>
    <w:p w14:paraId="708ED498" w14:textId="77777777" w:rsidR="00AE0A86" w:rsidRPr="00097900" w:rsidRDefault="00000000" w:rsidP="001C21D0">
      <w:pPr>
        <w:keepNext/>
        <w:keepLines/>
        <w:spacing w:after="0"/>
        <w:rPr>
          <w:rFonts w:ascii="Arial" w:hAnsi="Arial" w:cs="Arial"/>
        </w:rPr>
      </w:pPr>
      <w:r w:rsidRPr="00097900">
        <w:rPr>
          <w:rFonts w:ascii="Arial" w:hAnsi="Arial" w:cs="Arial"/>
        </w:rPr>
        <w:t>3- Vasodilation of afferent arteriole</w:t>
      </w:r>
    </w:p>
    <w:p w14:paraId="327EB9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Reduction of aquaporin 2 channel insertion in apical membrane of distal tubules and collecting ducts</w:t>
      </w:r>
    </w:p>
    <w:p w14:paraId="428E7FBE" w14:textId="77777777" w:rsidR="00AE0A86" w:rsidRPr="00097900" w:rsidRDefault="00000000" w:rsidP="001C21D0">
      <w:pPr>
        <w:keepNext/>
        <w:keepLines/>
        <w:spacing w:after="0"/>
        <w:rPr>
          <w:rFonts w:ascii="Arial" w:hAnsi="Arial" w:cs="Arial"/>
        </w:rPr>
      </w:pPr>
      <w:r w:rsidRPr="00097900">
        <w:rPr>
          <w:rFonts w:ascii="Arial" w:hAnsi="Arial" w:cs="Arial"/>
        </w:rPr>
        <w:t>5- Increased aquaporin 2 channel insertion in apical membrane of distal tubules and collecting ducts</w:t>
      </w:r>
    </w:p>
    <w:p w14:paraId="6FC76932" w14:textId="77777777" w:rsidR="00AE0A86" w:rsidRPr="00097900" w:rsidRDefault="00AE0A86" w:rsidP="001C21D0">
      <w:pPr>
        <w:spacing w:after="0"/>
        <w:rPr>
          <w:rFonts w:ascii="Arial" w:hAnsi="Arial" w:cs="Arial"/>
        </w:rPr>
      </w:pPr>
    </w:p>
    <w:p w14:paraId="501BA6D0" w14:textId="77777777" w:rsidR="00AE0A86" w:rsidRPr="00097900" w:rsidRDefault="00000000" w:rsidP="001C21D0">
      <w:pPr>
        <w:keepNext/>
        <w:keepLines/>
        <w:spacing w:after="0"/>
        <w:rPr>
          <w:rFonts w:ascii="Arial" w:hAnsi="Arial" w:cs="Arial"/>
        </w:rPr>
      </w:pPr>
      <w:r w:rsidRPr="00097900">
        <w:rPr>
          <w:rFonts w:ascii="Arial" w:hAnsi="Arial" w:cs="Arial"/>
        </w:rPr>
        <w:t>Q3270. Which of the following is in a state of continuous inhibition?</w:t>
      </w:r>
    </w:p>
    <w:p w14:paraId="4FDB58F2" w14:textId="77777777" w:rsidR="00AE0A86" w:rsidRPr="00097900" w:rsidRDefault="00000000" w:rsidP="001C21D0">
      <w:pPr>
        <w:keepNext/>
        <w:keepLines/>
        <w:spacing w:after="0"/>
        <w:rPr>
          <w:rFonts w:ascii="Arial" w:hAnsi="Arial" w:cs="Arial"/>
        </w:rPr>
      </w:pPr>
      <w:r w:rsidRPr="00097900">
        <w:rPr>
          <w:rFonts w:ascii="Arial" w:hAnsi="Arial" w:cs="Arial"/>
        </w:rPr>
        <w:t>1- LH</w:t>
      </w:r>
    </w:p>
    <w:p w14:paraId="2CF01E85" w14:textId="77777777" w:rsidR="00AE0A86" w:rsidRPr="00097900" w:rsidRDefault="00000000" w:rsidP="001C21D0">
      <w:pPr>
        <w:keepNext/>
        <w:keepLines/>
        <w:spacing w:after="0"/>
        <w:rPr>
          <w:rFonts w:ascii="Arial" w:hAnsi="Arial" w:cs="Arial"/>
        </w:rPr>
      </w:pPr>
      <w:r w:rsidRPr="00097900">
        <w:rPr>
          <w:rFonts w:ascii="Arial" w:hAnsi="Arial" w:cs="Arial"/>
        </w:rPr>
        <w:t>2- ACTH</w:t>
      </w:r>
    </w:p>
    <w:p w14:paraId="12CFAFA8" w14:textId="77777777" w:rsidR="00AE0A86" w:rsidRPr="00097900" w:rsidRDefault="00000000" w:rsidP="001C21D0">
      <w:pPr>
        <w:keepNext/>
        <w:keepLines/>
        <w:spacing w:after="0"/>
        <w:rPr>
          <w:rFonts w:ascii="Arial" w:hAnsi="Arial" w:cs="Arial"/>
        </w:rPr>
      </w:pPr>
      <w:r w:rsidRPr="00097900">
        <w:rPr>
          <w:rFonts w:ascii="Arial" w:hAnsi="Arial" w:cs="Arial"/>
        </w:rPr>
        <w:t>3- FSH</w:t>
      </w:r>
    </w:p>
    <w:p w14:paraId="449283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Prolactin</w:t>
      </w:r>
    </w:p>
    <w:p w14:paraId="43D01818" w14:textId="77777777" w:rsidR="00AE0A86" w:rsidRPr="00097900" w:rsidRDefault="00000000" w:rsidP="001C21D0">
      <w:pPr>
        <w:keepNext/>
        <w:keepLines/>
        <w:spacing w:after="0"/>
        <w:rPr>
          <w:rFonts w:ascii="Arial" w:hAnsi="Arial" w:cs="Arial"/>
        </w:rPr>
      </w:pPr>
      <w:r w:rsidRPr="00097900">
        <w:rPr>
          <w:rFonts w:ascii="Arial" w:hAnsi="Arial" w:cs="Arial"/>
        </w:rPr>
        <w:t>5- TSH</w:t>
      </w:r>
    </w:p>
    <w:p w14:paraId="21392670" w14:textId="77777777" w:rsidR="00AE0A86" w:rsidRPr="00097900" w:rsidRDefault="00AE0A86" w:rsidP="001C21D0">
      <w:pPr>
        <w:spacing w:after="0"/>
        <w:rPr>
          <w:rFonts w:ascii="Arial" w:hAnsi="Arial" w:cs="Arial"/>
        </w:rPr>
      </w:pPr>
    </w:p>
    <w:p w14:paraId="288468BC" w14:textId="77777777" w:rsidR="00AE0A86" w:rsidRPr="00097900" w:rsidRDefault="00000000" w:rsidP="001C21D0">
      <w:pPr>
        <w:keepNext/>
        <w:keepLines/>
        <w:spacing w:after="0"/>
        <w:rPr>
          <w:rFonts w:ascii="Arial" w:hAnsi="Arial" w:cs="Arial"/>
        </w:rPr>
      </w:pPr>
      <w:r w:rsidRPr="00097900">
        <w:rPr>
          <w:rFonts w:ascii="Arial" w:hAnsi="Arial" w:cs="Arial"/>
        </w:rPr>
        <w:t>Q3271. What happens to the pulmonary vasculature in a patient with pneumonia?</w:t>
      </w:r>
    </w:p>
    <w:p w14:paraId="7AB2CA29" w14:textId="77777777" w:rsidR="00AE0A86" w:rsidRPr="00097900" w:rsidRDefault="00000000" w:rsidP="001C21D0">
      <w:pPr>
        <w:keepNext/>
        <w:keepLines/>
        <w:spacing w:after="0"/>
        <w:rPr>
          <w:rFonts w:ascii="Arial" w:hAnsi="Arial" w:cs="Arial"/>
        </w:rPr>
      </w:pPr>
      <w:r w:rsidRPr="00097900">
        <w:rPr>
          <w:rFonts w:ascii="Arial" w:hAnsi="Arial" w:cs="Arial"/>
        </w:rPr>
        <w:t>1- Vasodilatation of vessels in area of lung with pneumonia and vasoconstriction in normal lung</w:t>
      </w:r>
    </w:p>
    <w:p w14:paraId="38028D3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Vasoconstriction of vessels in area of lung with pneumonia and vasodilatation in normal lung</w:t>
      </w:r>
    </w:p>
    <w:p w14:paraId="54F15139" w14:textId="77777777" w:rsidR="00AE0A86" w:rsidRPr="00097900" w:rsidRDefault="00000000" w:rsidP="001C21D0">
      <w:pPr>
        <w:keepNext/>
        <w:keepLines/>
        <w:spacing w:after="0"/>
        <w:rPr>
          <w:rFonts w:ascii="Arial" w:hAnsi="Arial" w:cs="Arial"/>
        </w:rPr>
      </w:pPr>
      <w:r w:rsidRPr="00097900">
        <w:rPr>
          <w:rFonts w:ascii="Arial" w:hAnsi="Arial" w:cs="Arial"/>
        </w:rPr>
        <w:t>3- Vasodilatation of vessels in area of lung with pneumonia and vasodilatation in normal lung</w:t>
      </w:r>
    </w:p>
    <w:p w14:paraId="48C5DF68" w14:textId="77777777" w:rsidR="00AE0A86" w:rsidRPr="00097900" w:rsidRDefault="00000000" w:rsidP="001C21D0">
      <w:pPr>
        <w:keepNext/>
        <w:keepLines/>
        <w:spacing w:after="0"/>
        <w:rPr>
          <w:rFonts w:ascii="Arial" w:hAnsi="Arial" w:cs="Arial"/>
        </w:rPr>
      </w:pPr>
      <w:r w:rsidRPr="00097900">
        <w:rPr>
          <w:rFonts w:ascii="Arial" w:hAnsi="Arial" w:cs="Arial"/>
        </w:rPr>
        <w:t>4- No change</w:t>
      </w:r>
    </w:p>
    <w:p w14:paraId="6A18819B" w14:textId="77777777" w:rsidR="00AE0A86" w:rsidRPr="00097900" w:rsidRDefault="00000000" w:rsidP="001C21D0">
      <w:pPr>
        <w:keepNext/>
        <w:keepLines/>
        <w:spacing w:after="0"/>
        <w:rPr>
          <w:rFonts w:ascii="Arial" w:hAnsi="Arial" w:cs="Arial"/>
        </w:rPr>
      </w:pPr>
      <w:r w:rsidRPr="00097900">
        <w:rPr>
          <w:rFonts w:ascii="Arial" w:hAnsi="Arial" w:cs="Arial"/>
        </w:rPr>
        <w:t>5- Vasoconstriction of vessels in area of lung with pneumonia and vasoconstriction in normal lung</w:t>
      </w:r>
    </w:p>
    <w:p w14:paraId="4930F591" w14:textId="77777777" w:rsidR="00AE0A86" w:rsidRPr="00097900" w:rsidRDefault="00AE0A86" w:rsidP="001C21D0">
      <w:pPr>
        <w:spacing w:after="0"/>
        <w:rPr>
          <w:rFonts w:ascii="Arial" w:hAnsi="Arial" w:cs="Arial"/>
        </w:rPr>
      </w:pPr>
    </w:p>
    <w:p w14:paraId="7649A8D8" w14:textId="77777777" w:rsidR="00AE0A86" w:rsidRPr="00097900" w:rsidRDefault="00000000" w:rsidP="001C21D0">
      <w:pPr>
        <w:keepNext/>
        <w:keepLines/>
        <w:spacing w:after="0"/>
        <w:rPr>
          <w:rFonts w:ascii="Arial" w:hAnsi="Arial" w:cs="Arial"/>
        </w:rPr>
      </w:pPr>
      <w:r w:rsidRPr="00097900">
        <w:rPr>
          <w:rFonts w:ascii="Arial" w:hAnsi="Arial" w:cs="Arial"/>
        </w:rPr>
        <w:t>Q3272. Which of the following is the best method of monitoring a paracetamol overdose?</w:t>
      </w:r>
    </w:p>
    <w:p w14:paraId="02DF59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Prothrombin Time</w:t>
      </w:r>
    </w:p>
    <w:p w14:paraId="4D701D4E" w14:textId="77777777" w:rsidR="00AE0A86" w:rsidRPr="00097900" w:rsidRDefault="00000000" w:rsidP="001C21D0">
      <w:pPr>
        <w:keepNext/>
        <w:keepLines/>
        <w:spacing w:after="0"/>
        <w:rPr>
          <w:rFonts w:ascii="Arial" w:hAnsi="Arial" w:cs="Arial"/>
        </w:rPr>
      </w:pPr>
      <w:r w:rsidRPr="00097900">
        <w:rPr>
          <w:rFonts w:ascii="Arial" w:hAnsi="Arial" w:cs="Arial"/>
        </w:rPr>
        <w:t>2- Renal Function</w:t>
      </w:r>
    </w:p>
    <w:p w14:paraId="61211B7E" w14:textId="77777777" w:rsidR="00AE0A86" w:rsidRPr="00097900" w:rsidRDefault="00000000" w:rsidP="001C21D0">
      <w:pPr>
        <w:keepNext/>
        <w:keepLines/>
        <w:spacing w:after="0"/>
        <w:rPr>
          <w:rFonts w:ascii="Arial" w:hAnsi="Arial" w:cs="Arial"/>
        </w:rPr>
      </w:pPr>
      <w:r w:rsidRPr="00097900">
        <w:rPr>
          <w:rFonts w:ascii="Arial" w:hAnsi="Arial" w:cs="Arial"/>
        </w:rPr>
        <w:t>3- Liver Function Tests</w:t>
      </w:r>
    </w:p>
    <w:p w14:paraId="4E289FAB" w14:textId="77777777" w:rsidR="00AE0A86" w:rsidRPr="00097900" w:rsidRDefault="00000000" w:rsidP="001C21D0">
      <w:pPr>
        <w:keepNext/>
        <w:keepLines/>
        <w:spacing w:after="0"/>
        <w:rPr>
          <w:rFonts w:ascii="Arial" w:hAnsi="Arial" w:cs="Arial"/>
        </w:rPr>
      </w:pPr>
      <w:r w:rsidRPr="00097900">
        <w:rPr>
          <w:rFonts w:ascii="Arial" w:hAnsi="Arial" w:cs="Arial"/>
        </w:rPr>
        <w:t>4- Full Blood Count</w:t>
      </w:r>
    </w:p>
    <w:p w14:paraId="0782365F" w14:textId="77777777" w:rsidR="00AE0A86" w:rsidRPr="00097900" w:rsidRDefault="00000000" w:rsidP="001C21D0">
      <w:pPr>
        <w:keepNext/>
        <w:keepLines/>
        <w:spacing w:after="0"/>
        <w:rPr>
          <w:rFonts w:ascii="Arial" w:hAnsi="Arial" w:cs="Arial"/>
        </w:rPr>
      </w:pPr>
      <w:r w:rsidRPr="00097900">
        <w:rPr>
          <w:rFonts w:ascii="Arial" w:hAnsi="Arial" w:cs="Arial"/>
        </w:rPr>
        <w:t>5- INR</w:t>
      </w:r>
    </w:p>
    <w:p w14:paraId="296C866C" w14:textId="77777777" w:rsidR="00AE0A86" w:rsidRPr="00097900" w:rsidRDefault="00AE0A86" w:rsidP="001C21D0">
      <w:pPr>
        <w:spacing w:after="0"/>
        <w:rPr>
          <w:rFonts w:ascii="Arial" w:hAnsi="Arial" w:cs="Arial"/>
        </w:rPr>
      </w:pPr>
    </w:p>
    <w:p w14:paraId="436DA1A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Q3273. A patient is found to have a pancytopenia. A bone marrow aspirate and trephine show a hypocellular bone marrow with no evidence of increased reticulin and normal </w:t>
      </w:r>
      <w:proofErr w:type="spellStart"/>
      <w:r w:rsidRPr="00097900">
        <w:rPr>
          <w:rFonts w:ascii="Arial" w:hAnsi="Arial" w:cs="Arial"/>
        </w:rPr>
        <w:t>haemopoetic</w:t>
      </w:r>
      <w:proofErr w:type="spellEnd"/>
      <w:r w:rsidRPr="00097900">
        <w:rPr>
          <w:rFonts w:ascii="Arial" w:hAnsi="Arial" w:cs="Arial"/>
        </w:rPr>
        <w:t xml:space="preserve"> progenitors. Given the most likely diagnosis, which of the following options is not useful for the management?</w:t>
      </w:r>
    </w:p>
    <w:p w14:paraId="5FDF0A8F" w14:textId="77777777" w:rsidR="00AE0A86" w:rsidRPr="00097900" w:rsidRDefault="00000000" w:rsidP="001C21D0">
      <w:pPr>
        <w:keepNext/>
        <w:keepLines/>
        <w:spacing w:after="0"/>
        <w:rPr>
          <w:rFonts w:ascii="Arial" w:hAnsi="Arial" w:cs="Arial"/>
        </w:rPr>
      </w:pPr>
      <w:r w:rsidRPr="00097900">
        <w:rPr>
          <w:rFonts w:ascii="Arial" w:hAnsi="Arial" w:cs="Arial"/>
        </w:rPr>
        <w:t>1- Allogeneic bone marrow transplantation</w:t>
      </w:r>
    </w:p>
    <w:p w14:paraId="0AA50511" w14:textId="77777777" w:rsidR="00AE0A86" w:rsidRPr="00097900" w:rsidRDefault="00000000" w:rsidP="001C21D0">
      <w:pPr>
        <w:keepNext/>
        <w:keepLines/>
        <w:spacing w:after="0"/>
        <w:rPr>
          <w:rFonts w:ascii="Arial" w:hAnsi="Arial" w:cs="Arial"/>
        </w:rPr>
      </w:pPr>
      <w:r w:rsidRPr="00097900">
        <w:rPr>
          <w:rFonts w:ascii="Arial" w:hAnsi="Arial" w:cs="Arial"/>
        </w:rPr>
        <w:t>2- Ciclosporin</w:t>
      </w:r>
    </w:p>
    <w:p w14:paraId="77C00C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High dose cyclophosphamide without bone marrow transplant</w:t>
      </w:r>
    </w:p>
    <w:p w14:paraId="1DBECEA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Antithymocyte</w:t>
      </w:r>
      <w:proofErr w:type="spellEnd"/>
      <w:r w:rsidRPr="00097900">
        <w:rPr>
          <w:rFonts w:ascii="Arial" w:hAnsi="Arial" w:cs="Arial"/>
        </w:rPr>
        <w:t xml:space="preserve"> globulin</w:t>
      </w:r>
    </w:p>
    <w:p w14:paraId="3C0BA66E" w14:textId="77777777" w:rsidR="00AE0A86" w:rsidRPr="00097900" w:rsidRDefault="00000000" w:rsidP="001C21D0">
      <w:pPr>
        <w:keepNext/>
        <w:keepLines/>
        <w:spacing w:after="0"/>
        <w:rPr>
          <w:rFonts w:ascii="Arial" w:hAnsi="Arial" w:cs="Arial"/>
        </w:rPr>
      </w:pPr>
      <w:r w:rsidRPr="00097900">
        <w:rPr>
          <w:rFonts w:ascii="Arial" w:hAnsi="Arial" w:cs="Arial"/>
        </w:rPr>
        <w:t>5- Transfusions</w:t>
      </w:r>
    </w:p>
    <w:p w14:paraId="25FC8CCD" w14:textId="77777777" w:rsidR="00AE0A86" w:rsidRPr="00097900" w:rsidRDefault="00AE0A86" w:rsidP="001C21D0">
      <w:pPr>
        <w:spacing w:after="0"/>
        <w:rPr>
          <w:rFonts w:ascii="Arial" w:hAnsi="Arial" w:cs="Arial"/>
        </w:rPr>
      </w:pPr>
    </w:p>
    <w:p w14:paraId="64B248D8" w14:textId="77777777" w:rsidR="00AE0A86" w:rsidRPr="00097900" w:rsidRDefault="00000000" w:rsidP="001C21D0">
      <w:pPr>
        <w:keepNext/>
        <w:keepLines/>
        <w:spacing w:after="0"/>
        <w:rPr>
          <w:rFonts w:ascii="Arial" w:hAnsi="Arial" w:cs="Arial"/>
        </w:rPr>
      </w:pPr>
      <w:r w:rsidRPr="00097900">
        <w:rPr>
          <w:rFonts w:ascii="Arial" w:hAnsi="Arial" w:cs="Arial"/>
        </w:rPr>
        <w:t>Q3274. A 55 year old female presents with shortness of breath on exertion and fatigue. She is found to have a pancytopenia on bloods with an elevated MCV. She is found to have antibodies for intrinsic factor and parietal cells. What is the most likely diagnosis?</w:t>
      </w:r>
    </w:p>
    <w:p w14:paraId="26A1856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Leukaemia</w:t>
      </w:r>
      <w:proofErr w:type="spellEnd"/>
    </w:p>
    <w:p w14:paraId="1D87685B" w14:textId="77777777" w:rsidR="00AE0A86" w:rsidRPr="00097900" w:rsidRDefault="00000000" w:rsidP="001C21D0">
      <w:pPr>
        <w:keepNext/>
        <w:keepLines/>
        <w:spacing w:after="0"/>
        <w:rPr>
          <w:rFonts w:ascii="Arial" w:hAnsi="Arial" w:cs="Arial"/>
        </w:rPr>
      </w:pPr>
      <w:r w:rsidRPr="00097900">
        <w:rPr>
          <w:rFonts w:ascii="Arial" w:hAnsi="Arial" w:cs="Arial"/>
        </w:rPr>
        <w:t>2- Iron deficiency</w:t>
      </w:r>
    </w:p>
    <w:p w14:paraId="6EBB3DC7"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Aplastic </w:t>
      </w:r>
      <w:proofErr w:type="spellStart"/>
      <w:r w:rsidRPr="00097900">
        <w:rPr>
          <w:rFonts w:ascii="Arial" w:hAnsi="Arial" w:cs="Arial"/>
        </w:rPr>
        <w:t>leukaemia</w:t>
      </w:r>
      <w:proofErr w:type="spellEnd"/>
    </w:p>
    <w:p w14:paraId="203DE984" w14:textId="77777777" w:rsidR="00AE0A86" w:rsidRPr="00097900" w:rsidRDefault="00000000" w:rsidP="001C21D0">
      <w:pPr>
        <w:keepNext/>
        <w:keepLines/>
        <w:spacing w:after="0"/>
        <w:rPr>
          <w:rFonts w:ascii="Arial" w:hAnsi="Arial" w:cs="Arial"/>
        </w:rPr>
      </w:pPr>
      <w:r w:rsidRPr="00097900">
        <w:rPr>
          <w:rFonts w:ascii="Arial" w:hAnsi="Arial" w:cs="Arial"/>
        </w:rPr>
        <w:t>4- Folate deficiency</w:t>
      </w:r>
    </w:p>
    <w:p w14:paraId="023427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Pernicious </w:t>
      </w:r>
      <w:proofErr w:type="spellStart"/>
      <w:r w:rsidRPr="00097900">
        <w:rPr>
          <w:rFonts w:ascii="Arial" w:hAnsi="Arial" w:cs="Arial"/>
          <w:b/>
          <w:highlight w:val="yellow"/>
        </w:rPr>
        <w:t>anaemia</w:t>
      </w:r>
      <w:proofErr w:type="spellEnd"/>
    </w:p>
    <w:p w14:paraId="25EC60B4" w14:textId="77777777" w:rsidR="00AE0A86" w:rsidRPr="00097900" w:rsidRDefault="00AE0A86" w:rsidP="001C21D0">
      <w:pPr>
        <w:spacing w:after="0"/>
        <w:rPr>
          <w:rFonts w:ascii="Arial" w:hAnsi="Arial" w:cs="Arial"/>
        </w:rPr>
      </w:pPr>
    </w:p>
    <w:p w14:paraId="7846964E" w14:textId="77777777" w:rsidR="00AE0A86" w:rsidRPr="00097900" w:rsidRDefault="00000000" w:rsidP="001C21D0">
      <w:pPr>
        <w:keepNext/>
        <w:keepLines/>
        <w:spacing w:after="0"/>
        <w:rPr>
          <w:rFonts w:ascii="Arial" w:hAnsi="Arial" w:cs="Arial"/>
        </w:rPr>
      </w:pPr>
      <w:r w:rsidRPr="00097900">
        <w:rPr>
          <w:rFonts w:ascii="Arial" w:hAnsi="Arial" w:cs="Arial"/>
        </w:rPr>
        <w:t>Q3275. A patient with Rheumatoid arthritis is found to have a pancytopenia. She has been stable on her medication for many years. On examination there is evidence of splenomegaly. What Is the most likely diagnosis?</w:t>
      </w:r>
    </w:p>
    <w:p w14:paraId="47013907" w14:textId="77777777" w:rsidR="00AE0A86" w:rsidRPr="00097900" w:rsidRDefault="00000000" w:rsidP="001C21D0">
      <w:pPr>
        <w:keepNext/>
        <w:keepLines/>
        <w:spacing w:after="0"/>
        <w:rPr>
          <w:rFonts w:ascii="Arial" w:hAnsi="Arial" w:cs="Arial"/>
        </w:rPr>
      </w:pPr>
      <w:r w:rsidRPr="00097900">
        <w:rPr>
          <w:rFonts w:ascii="Arial" w:hAnsi="Arial" w:cs="Arial"/>
        </w:rPr>
        <w:t>1- B12 deficiency</w:t>
      </w:r>
    </w:p>
    <w:p w14:paraId="14F5A3C7" w14:textId="77777777" w:rsidR="00AE0A86" w:rsidRPr="00097900" w:rsidRDefault="00000000" w:rsidP="001C21D0">
      <w:pPr>
        <w:keepNext/>
        <w:keepLines/>
        <w:spacing w:after="0"/>
        <w:rPr>
          <w:rFonts w:ascii="Arial" w:hAnsi="Arial" w:cs="Arial"/>
        </w:rPr>
      </w:pPr>
      <w:r w:rsidRPr="00097900">
        <w:rPr>
          <w:rFonts w:ascii="Arial" w:hAnsi="Arial" w:cs="Arial"/>
        </w:rPr>
        <w:t>2- Medication related</w:t>
      </w:r>
    </w:p>
    <w:p w14:paraId="2E98C1CA" w14:textId="77777777" w:rsidR="00AE0A86" w:rsidRPr="00097900" w:rsidRDefault="00000000" w:rsidP="001C21D0">
      <w:pPr>
        <w:keepNext/>
        <w:keepLines/>
        <w:spacing w:after="0"/>
        <w:rPr>
          <w:rFonts w:ascii="Arial" w:hAnsi="Arial" w:cs="Arial"/>
        </w:rPr>
      </w:pPr>
      <w:r w:rsidRPr="00097900">
        <w:rPr>
          <w:rFonts w:ascii="Arial" w:hAnsi="Arial" w:cs="Arial"/>
        </w:rPr>
        <w:t xml:space="preserve">3- Aplastic </w:t>
      </w:r>
      <w:proofErr w:type="spellStart"/>
      <w:r w:rsidRPr="00097900">
        <w:rPr>
          <w:rFonts w:ascii="Arial" w:hAnsi="Arial" w:cs="Arial"/>
        </w:rPr>
        <w:t>anaemia</w:t>
      </w:r>
      <w:proofErr w:type="spellEnd"/>
    </w:p>
    <w:p w14:paraId="354F3A9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Feltys</w:t>
      </w:r>
      <w:proofErr w:type="spellEnd"/>
      <w:r w:rsidRPr="00097900">
        <w:rPr>
          <w:rFonts w:ascii="Arial" w:hAnsi="Arial" w:cs="Arial"/>
          <w:b/>
          <w:highlight w:val="yellow"/>
        </w:rPr>
        <w:t xml:space="preserve"> syndrome</w:t>
      </w:r>
    </w:p>
    <w:p w14:paraId="3B86EB3A" w14:textId="77777777" w:rsidR="00AE0A86" w:rsidRPr="00097900" w:rsidRDefault="00000000" w:rsidP="001C21D0">
      <w:pPr>
        <w:keepNext/>
        <w:keepLines/>
        <w:spacing w:after="0"/>
        <w:rPr>
          <w:rFonts w:ascii="Arial" w:hAnsi="Arial" w:cs="Arial"/>
        </w:rPr>
      </w:pPr>
      <w:r w:rsidRPr="00097900">
        <w:rPr>
          <w:rFonts w:ascii="Arial" w:hAnsi="Arial" w:cs="Arial"/>
        </w:rPr>
        <w:t>5- Myelodysplasia</w:t>
      </w:r>
    </w:p>
    <w:p w14:paraId="41FAD109" w14:textId="77777777" w:rsidR="00AE0A86" w:rsidRPr="00097900" w:rsidRDefault="00AE0A86" w:rsidP="001C21D0">
      <w:pPr>
        <w:spacing w:after="0"/>
        <w:rPr>
          <w:rFonts w:ascii="Arial" w:hAnsi="Arial" w:cs="Arial"/>
        </w:rPr>
      </w:pPr>
    </w:p>
    <w:p w14:paraId="4E320C41" w14:textId="44AABAF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71232" behindDoc="1" locked="0" layoutInCell="1" allowOverlap="1" wp14:anchorId="64D33426" wp14:editId="1A46BC66">
                <wp:simplePos x="0" y="0"/>
                <wp:positionH relativeFrom="page">
                  <wp:posOffset>3886200</wp:posOffset>
                </wp:positionH>
                <wp:positionV relativeFrom="page">
                  <wp:posOffset>182880</wp:posOffset>
                </wp:positionV>
                <wp:extent cx="0" cy="9692640"/>
                <wp:effectExtent l="57150" t="19050" r="76200" b="80010"/>
                <wp:wrapNone/>
                <wp:docPr id="205743288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D786DF" id="Straight Connector 385" o:spid="_x0000_s1026" style="position:absolute;z-index:-249845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Q3276. A 25 year old female has been commenced on nitrofurantoin for a urinary tract infection. She notices that her urine has become dark and her sclera are yellow. Her bloods reveal evidence of a </w:t>
      </w:r>
      <w:proofErr w:type="spellStart"/>
      <w:r w:rsidR="00000000" w:rsidRPr="00097900">
        <w:rPr>
          <w:rFonts w:ascii="Arial" w:hAnsi="Arial" w:cs="Arial"/>
        </w:rPr>
        <w:t>haemolytic</w:t>
      </w:r>
      <w:proofErr w:type="spellEnd"/>
      <w:r w:rsidR="00000000" w:rsidRPr="00097900">
        <w:rPr>
          <w:rFonts w:ascii="Arial" w:hAnsi="Arial" w:cs="Arial"/>
        </w:rPr>
        <w:t xml:space="preserve"> </w:t>
      </w:r>
      <w:proofErr w:type="spellStart"/>
      <w:r w:rsidR="00000000" w:rsidRPr="00097900">
        <w:rPr>
          <w:rFonts w:ascii="Arial" w:hAnsi="Arial" w:cs="Arial"/>
        </w:rPr>
        <w:t>anaemia</w:t>
      </w:r>
      <w:proofErr w:type="spellEnd"/>
      <w:r w:rsidR="00000000" w:rsidRPr="00097900">
        <w:rPr>
          <w:rFonts w:ascii="Arial" w:hAnsi="Arial" w:cs="Arial"/>
        </w:rPr>
        <w:t xml:space="preserve">, with a low </w:t>
      </w:r>
      <w:proofErr w:type="spellStart"/>
      <w:r w:rsidR="00000000" w:rsidRPr="00097900">
        <w:rPr>
          <w:rFonts w:ascii="Arial" w:hAnsi="Arial" w:cs="Arial"/>
        </w:rPr>
        <w:t>haemoglobin</w:t>
      </w:r>
      <w:proofErr w:type="spellEnd"/>
      <w:r w:rsidR="00000000" w:rsidRPr="00097900">
        <w:rPr>
          <w:rFonts w:ascii="Arial" w:hAnsi="Arial" w:cs="Arial"/>
        </w:rPr>
        <w:t>, elevated reticulocyte count, LDH and bilirubin. A blood film reveal Heinz bodies and bite cells. What is the most likely diagnosis?</w:t>
      </w:r>
    </w:p>
    <w:p w14:paraId="710CE61D" w14:textId="77777777" w:rsidR="00AE0A86" w:rsidRPr="00097900" w:rsidRDefault="00000000" w:rsidP="001C21D0">
      <w:pPr>
        <w:keepNext/>
        <w:keepLines/>
        <w:spacing w:after="0"/>
        <w:rPr>
          <w:rFonts w:ascii="Arial" w:hAnsi="Arial" w:cs="Arial"/>
        </w:rPr>
      </w:pPr>
      <w:r w:rsidRPr="00097900">
        <w:rPr>
          <w:rFonts w:ascii="Arial" w:hAnsi="Arial" w:cs="Arial"/>
        </w:rPr>
        <w:t>1- Hereditary Spherocytosis</w:t>
      </w:r>
    </w:p>
    <w:p w14:paraId="16E4D1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Glucose 6 phosphate dehydrogenase deficiency</w:t>
      </w:r>
    </w:p>
    <w:p w14:paraId="6352B669" w14:textId="77777777" w:rsidR="00AE0A86" w:rsidRPr="00097900" w:rsidRDefault="00000000" w:rsidP="001C21D0">
      <w:pPr>
        <w:keepNext/>
        <w:keepLines/>
        <w:spacing w:after="0"/>
        <w:rPr>
          <w:rFonts w:ascii="Arial" w:hAnsi="Arial" w:cs="Arial"/>
        </w:rPr>
      </w:pPr>
      <w:r w:rsidRPr="00097900">
        <w:rPr>
          <w:rFonts w:ascii="Arial" w:hAnsi="Arial" w:cs="Arial"/>
        </w:rPr>
        <w:t>3- Pyruvate kinase deficiency</w:t>
      </w:r>
    </w:p>
    <w:p w14:paraId="772CD8C5" w14:textId="77777777" w:rsidR="00AE0A86" w:rsidRPr="00097900" w:rsidRDefault="00000000" w:rsidP="001C21D0">
      <w:pPr>
        <w:keepNext/>
        <w:keepLines/>
        <w:spacing w:after="0"/>
        <w:rPr>
          <w:rFonts w:ascii="Arial" w:hAnsi="Arial" w:cs="Arial"/>
        </w:rPr>
      </w:pPr>
      <w:r w:rsidRPr="00097900">
        <w:rPr>
          <w:rFonts w:ascii="Arial" w:hAnsi="Arial" w:cs="Arial"/>
        </w:rPr>
        <w:t xml:space="preserve">4- Drug induced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0E84FCB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Paroxysmal nocturnal </w:t>
      </w:r>
      <w:proofErr w:type="spellStart"/>
      <w:r w:rsidRPr="00097900">
        <w:rPr>
          <w:rFonts w:ascii="Arial" w:hAnsi="Arial" w:cs="Arial"/>
        </w:rPr>
        <w:t>haemoglobinuria</w:t>
      </w:r>
      <w:proofErr w:type="spellEnd"/>
    </w:p>
    <w:p w14:paraId="1EE00220" w14:textId="77777777" w:rsidR="00AE0A86" w:rsidRPr="00097900" w:rsidRDefault="00AE0A86" w:rsidP="001C21D0">
      <w:pPr>
        <w:spacing w:after="0"/>
        <w:rPr>
          <w:rFonts w:ascii="Arial" w:hAnsi="Arial" w:cs="Arial"/>
        </w:rPr>
      </w:pPr>
    </w:p>
    <w:p w14:paraId="12BE52F4" w14:textId="77777777" w:rsidR="00AE0A86" w:rsidRPr="00097900" w:rsidRDefault="00000000" w:rsidP="001C21D0">
      <w:pPr>
        <w:keepNext/>
        <w:keepLines/>
        <w:spacing w:after="0"/>
        <w:rPr>
          <w:rFonts w:ascii="Arial" w:hAnsi="Arial" w:cs="Arial"/>
        </w:rPr>
      </w:pPr>
      <w:r w:rsidRPr="00097900">
        <w:rPr>
          <w:rFonts w:ascii="Arial" w:hAnsi="Arial" w:cs="Arial"/>
        </w:rPr>
        <w:t>Q3277. A 60 year old male presents with weight loss, night sweats, fever and fatigue. He has had a change in his bowel habit. On examination he has evidence of inguinal and axillary lymphadenopathy and the patient states these have increased in size quickly. There is also hepatosplenomegaly and a separate abdominal mass. What is the most likely diagnosis?</w:t>
      </w:r>
    </w:p>
    <w:p w14:paraId="2A811F80" w14:textId="77777777" w:rsidR="00AE0A86" w:rsidRPr="00097900" w:rsidRDefault="00000000" w:rsidP="001C21D0">
      <w:pPr>
        <w:keepNext/>
        <w:keepLines/>
        <w:spacing w:after="0"/>
        <w:rPr>
          <w:rFonts w:ascii="Arial" w:hAnsi="Arial" w:cs="Arial"/>
        </w:rPr>
      </w:pPr>
      <w:r w:rsidRPr="00097900">
        <w:rPr>
          <w:rFonts w:ascii="Arial" w:hAnsi="Arial" w:cs="Arial"/>
        </w:rPr>
        <w:t>1- Colorectal Cancer</w:t>
      </w:r>
    </w:p>
    <w:p w14:paraId="36A24891" w14:textId="77777777" w:rsidR="00AE0A86" w:rsidRPr="00097900" w:rsidRDefault="00000000" w:rsidP="001C21D0">
      <w:pPr>
        <w:keepNext/>
        <w:keepLines/>
        <w:spacing w:after="0"/>
        <w:rPr>
          <w:rFonts w:ascii="Arial" w:hAnsi="Arial" w:cs="Arial"/>
        </w:rPr>
      </w:pPr>
      <w:r w:rsidRPr="00097900">
        <w:rPr>
          <w:rFonts w:ascii="Arial" w:hAnsi="Arial" w:cs="Arial"/>
        </w:rPr>
        <w:t xml:space="preserve">2- Low grade </w:t>
      </w:r>
      <w:proofErr w:type="spellStart"/>
      <w:r w:rsidRPr="00097900">
        <w:rPr>
          <w:rFonts w:ascii="Arial" w:hAnsi="Arial" w:cs="Arial"/>
        </w:rPr>
        <w:t>non Hodgkins</w:t>
      </w:r>
      <w:proofErr w:type="spellEnd"/>
      <w:r w:rsidRPr="00097900">
        <w:rPr>
          <w:rFonts w:ascii="Arial" w:hAnsi="Arial" w:cs="Arial"/>
        </w:rPr>
        <w:t xml:space="preserve"> lymphoma</w:t>
      </w:r>
    </w:p>
    <w:p w14:paraId="0AC6BF11" w14:textId="77777777" w:rsidR="00AE0A86" w:rsidRPr="00097900" w:rsidRDefault="00000000" w:rsidP="001C21D0">
      <w:pPr>
        <w:keepNext/>
        <w:keepLines/>
        <w:spacing w:after="0"/>
        <w:rPr>
          <w:rFonts w:ascii="Arial" w:hAnsi="Arial" w:cs="Arial"/>
        </w:rPr>
      </w:pPr>
      <w:r w:rsidRPr="00097900">
        <w:rPr>
          <w:rFonts w:ascii="Arial" w:hAnsi="Arial" w:cs="Arial"/>
        </w:rPr>
        <w:t>3- Hodgkins Lymphoma</w:t>
      </w:r>
    </w:p>
    <w:p w14:paraId="059CA13B"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64E214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High grade </w:t>
      </w:r>
      <w:proofErr w:type="spellStart"/>
      <w:r w:rsidRPr="00097900">
        <w:rPr>
          <w:rFonts w:ascii="Arial" w:hAnsi="Arial" w:cs="Arial"/>
          <w:b/>
          <w:highlight w:val="yellow"/>
        </w:rPr>
        <w:t>non Hodgkins</w:t>
      </w:r>
      <w:proofErr w:type="spellEnd"/>
      <w:r w:rsidRPr="00097900">
        <w:rPr>
          <w:rFonts w:ascii="Arial" w:hAnsi="Arial" w:cs="Arial"/>
          <w:b/>
          <w:highlight w:val="yellow"/>
        </w:rPr>
        <w:t xml:space="preserve"> lymphoma</w:t>
      </w:r>
    </w:p>
    <w:p w14:paraId="5044B112" w14:textId="77777777" w:rsidR="00AE0A86" w:rsidRPr="00097900" w:rsidRDefault="00AE0A86" w:rsidP="001C21D0">
      <w:pPr>
        <w:spacing w:after="0"/>
        <w:rPr>
          <w:rFonts w:ascii="Arial" w:hAnsi="Arial" w:cs="Arial"/>
        </w:rPr>
      </w:pPr>
    </w:p>
    <w:p w14:paraId="7649ED0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Q3278. An asymptomatic female is found to be a carrier of </w:t>
      </w:r>
      <w:proofErr w:type="spellStart"/>
      <w:r w:rsidRPr="00097900">
        <w:rPr>
          <w:rFonts w:ascii="Arial" w:hAnsi="Arial" w:cs="Arial"/>
        </w:rPr>
        <w:t>haemophilia</w:t>
      </w:r>
      <w:proofErr w:type="spellEnd"/>
      <w:r w:rsidRPr="00097900">
        <w:rPr>
          <w:rFonts w:ascii="Arial" w:hAnsi="Arial" w:cs="Arial"/>
        </w:rPr>
        <w:t xml:space="preserve"> A. What is the chance of her having a son with </w:t>
      </w:r>
      <w:proofErr w:type="spellStart"/>
      <w:r w:rsidRPr="00097900">
        <w:rPr>
          <w:rFonts w:ascii="Arial" w:hAnsi="Arial" w:cs="Arial"/>
        </w:rPr>
        <w:t>Haemophilia</w:t>
      </w:r>
      <w:proofErr w:type="spellEnd"/>
      <w:r w:rsidRPr="00097900">
        <w:rPr>
          <w:rFonts w:ascii="Arial" w:hAnsi="Arial" w:cs="Arial"/>
        </w:rPr>
        <w:t xml:space="preserve"> if the father is not affected?</w:t>
      </w:r>
    </w:p>
    <w:p w14:paraId="0D164E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1- 50%</w:t>
      </w:r>
    </w:p>
    <w:p w14:paraId="2BBC3664" w14:textId="77777777" w:rsidR="00AE0A86" w:rsidRPr="00097900" w:rsidRDefault="00000000" w:rsidP="001C21D0">
      <w:pPr>
        <w:keepNext/>
        <w:keepLines/>
        <w:spacing w:after="0"/>
        <w:rPr>
          <w:rFonts w:ascii="Arial" w:hAnsi="Arial" w:cs="Arial"/>
        </w:rPr>
      </w:pPr>
      <w:r w:rsidRPr="00097900">
        <w:rPr>
          <w:rFonts w:ascii="Arial" w:hAnsi="Arial" w:cs="Arial"/>
        </w:rPr>
        <w:t>2- 25%</w:t>
      </w:r>
    </w:p>
    <w:p w14:paraId="6E7F579E" w14:textId="77777777" w:rsidR="00AE0A86" w:rsidRPr="00097900" w:rsidRDefault="00000000" w:rsidP="001C21D0">
      <w:pPr>
        <w:keepNext/>
        <w:keepLines/>
        <w:spacing w:after="0"/>
        <w:rPr>
          <w:rFonts w:ascii="Arial" w:hAnsi="Arial" w:cs="Arial"/>
        </w:rPr>
      </w:pPr>
      <w:r w:rsidRPr="00097900">
        <w:rPr>
          <w:rFonts w:ascii="Arial" w:hAnsi="Arial" w:cs="Arial"/>
        </w:rPr>
        <w:t>3- No chance</w:t>
      </w:r>
    </w:p>
    <w:p w14:paraId="26513891" w14:textId="77777777" w:rsidR="00AE0A86" w:rsidRPr="00097900" w:rsidRDefault="00000000" w:rsidP="001C21D0">
      <w:pPr>
        <w:keepNext/>
        <w:keepLines/>
        <w:spacing w:after="0"/>
        <w:rPr>
          <w:rFonts w:ascii="Arial" w:hAnsi="Arial" w:cs="Arial"/>
        </w:rPr>
      </w:pPr>
      <w:r w:rsidRPr="00097900">
        <w:rPr>
          <w:rFonts w:ascii="Arial" w:hAnsi="Arial" w:cs="Arial"/>
        </w:rPr>
        <w:t>4- Less than 1%</w:t>
      </w:r>
    </w:p>
    <w:p w14:paraId="14F3E95F" w14:textId="77777777" w:rsidR="00AE0A86" w:rsidRPr="00097900" w:rsidRDefault="00000000" w:rsidP="001C21D0">
      <w:pPr>
        <w:keepNext/>
        <w:keepLines/>
        <w:spacing w:after="0"/>
        <w:rPr>
          <w:rFonts w:ascii="Arial" w:hAnsi="Arial" w:cs="Arial"/>
        </w:rPr>
      </w:pPr>
      <w:r w:rsidRPr="00097900">
        <w:rPr>
          <w:rFonts w:ascii="Arial" w:hAnsi="Arial" w:cs="Arial"/>
        </w:rPr>
        <w:t>5- 100%</w:t>
      </w:r>
    </w:p>
    <w:p w14:paraId="6C4C9B0E" w14:textId="77777777" w:rsidR="00AE0A86" w:rsidRPr="00097900" w:rsidRDefault="00AE0A86" w:rsidP="001C21D0">
      <w:pPr>
        <w:spacing w:after="0"/>
        <w:rPr>
          <w:rFonts w:ascii="Arial" w:hAnsi="Arial" w:cs="Arial"/>
        </w:rPr>
      </w:pPr>
    </w:p>
    <w:p w14:paraId="51E5551B"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Q3279. A man is diagnosed with </w:t>
      </w:r>
      <w:proofErr w:type="spellStart"/>
      <w:r w:rsidRPr="00097900">
        <w:rPr>
          <w:rFonts w:ascii="Arial" w:hAnsi="Arial" w:cs="Arial"/>
        </w:rPr>
        <w:t>Huntingtons</w:t>
      </w:r>
      <w:proofErr w:type="spellEnd"/>
      <w:r w:rsidRPr="00097900">
        <w:rPr>
          <w:rFonts w:ascii="Arial" w:hAnsi="Arial" w:cs="Arial"/>
        </w:rPr>
        <w:t xml:space="preserve"> disease aged 39. His father was diagnosed in his 50s, and his grandfather in his 80s. How is this pattern described?</w:t>
      </w:r>
    </w:p>
    <w:p w14:paraId="65FED1BC" w14:textId="77777777" w:rsidR="00AE0A86" w:rsidRPr="00097900" w:rsidRDefault="00000000" w:rsidP="001C21D0">
      <w:pPr>
        <w:keepNext/>
        <w:keepLines/>
        <w:spacing w:after="0"/>
        <w:rPr>
          <w:rFonts w:ascii="Arial" w:hAnsi="Arial" w:cs="Arial"/>
        </w:rPr>
      </w:pPr>
      <w:r w:rsidRPr="00097900">
        <w:rPr>
          <w:rFonts w:ascii="Arial" w:hAnsi="Arial" w:cs="Arial"/>
        </w:rPr>
        <w:t>1- Regression</w:t>
      </w:r>
    </w:p>
    <w:p w14:paraId="7BC10CD5" w14:textId="77777777" w:rsidR="00AE0A86" w:rsidRPr="00097900" w:rsidRDefault="00000000" w:rsidP="001C21D0">
      <w:pPr>
        <w:keepNext/>
        <w:keepLines/>
        <w:spacing w:after="0"/>
        <w:rPr>
          <w:rFonts w:ascii="Arial" w:hAnsi="Arial" w:cs="Arial"/>
        </w:rPr>
      </w:pPr>
      <w:r w:rsidRPr="00097900">
        <w:rPr>
          <w:rFonts w:ascii="Arial" w:hAnsi="Arial" w:cs="Arial"/>
        </w:rPr>
        <w:t>2- Increasing penetrance</w:t>
      </w:r>
    </w:p>
    <w:p w14:paraId="38164B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Anticipation</w:t>
      </w:r>
    </w:p>
    <w:p w14:paraId="4A492AED" w14:textId="77777777" w:rsidR="00AE0A86" w:rsidRPr="00097900" w:rsidRDefault="00000000" w:rsidP="001C21D0">
      <w:pPr>
        <w:keepNext/>
        <w:keepLines/>
        <w:spacing w:after="0"/>
        <w:rPr>
          <w:rFonts w:ascii="Arial" w:hAnsi="Arial" w:cs="Arial"/>
        </w:rPr>
      </w:pPr>
      <w:r w:rsidRPr="00097900">
        <w:rPr>
          <w:rFonts w:ascii="Arial" w:hAnsi="Arial" w:cs="Arial"/>
        </w:rPr>
        <w:t>4- Increasing dominance</w:t>
      </w:r>
    </w:p>
    <w:p w14:paraId="7400A8B3" w14:textId="77777777" w:rsidR="00AE0A86" w:rsidRPr="00097900" w:rsidRDefault="00000000" w:rsidP="001C21D0">
      <w:pPr>
        <w:keepNext/>
        <w:keepLines/>
        <w:spacing w:after="0"/>
        <w:rPr>
          <w:rFonts w:ascii="Arial" w:hAnsi="Arial" w:cs="Arial"/>
        </w:rPr>
      </w:pPr>
      <w:r w:rsidRPr="00097900">
        <w:rPr>
          <w:rFonts w:ascii="Arial" w:hAnsi="Arial" w:cs="Arial"/>
        </w:rPr>
        <w:t>5- Inactivation</w:t>
      </w:r>
    </w:p>
    <w:p w14:paraId="5854DCBA" w14:textId="77777777" w:rsidR="00AE0A86" w:rsidRPr="00097900" w:rsidRDefault="00AE0A86" w:rsidP="001C21D0">
      <w:pPr>
        <w:spacing w:after="0"/>
        <w:rPr>
          <w:rFonts w:ascii="Arial" w:hAnsi="Arial" w:cs="Arial"/>
        </w:rPr>
      </w:pPr>
    </w:p>
    <w:p w14:paraId="4AA4B59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Q3280. In </w:t>
      </w:r>
      <w:proofErr w:type="spellStart"/>
      <w:r w:rsidRPr="00097900">
        <w:rPr>
          <w:rFonts w:ascii="Arial" w:hAnsi="Arial" w:cs="Arial"/>
        </w:rPr>
        <w:t>Fanconis</w:t>
      </w:r>
      <w:proofErr w:type="spellEnd"/>
      <w:r w:rsidRPr="00097900">
        <w:rPr>
          <w:rFonts w:ascii="Arial" w:hAnsi="Arial" w:cs="Arial"/>
        </w:rPr>
        <w:t xml:space="preserve"> syndrome there is a type 2 renal tubular acidosis along with aminoaciduria, glycosuria and phosphaturia. Which of the following is also a presenting feature of </w:t>
      </w:r>
      <w:proofErr w:type="spellStart"/>
      <w:r w:rsidRPr="00097900">
        <w:rPr>
          <w:rFonts w:ascii="Arial" w:hAnsi="Arial" w:cs="Arial"/>
        </w:rPr>
        <w:t>fanconis</w:t>
      </w:r>
      <w:proofErr w:type="spellEnd"/>
      <w:r w:rsidRPr="00097900">
        <w:rPr>
          <w:rFonts w:ascii="Arial" w:hAnsi="Arial" w:cs="Arial"/>
        </w:rPr>
        <w:t xml:space="preserve"> syndrome?</w:t>
      </w:r>
    </w:p>
    <w:p w14:paraId="2BD762E2" w14:textId="77777777" w:rsidR="00AE0A86" w:rsidRPr="00097900" w:rsidRDefault="00000000" w:rsidP="001C21D0">
      <w:pPr>
        <w:keepNext/>
        <w:keepLines/>
        <w:spacing w:after="0"/>
        <w:rPr>
          <w:rFonts w:ascii="Arial" w:hAnsi="Arial" w:cs="Arial"/>
        </w:rPr>
      </w:pPr>
      <w:r w:rsidRPr="00097900">
        <w:rPr>
          <w:rFonts w:ascii="Arial" w:hAnsi="Arial" w:cs="Arial"/>
        </w:rPr>
        <w:t>1- Thrombocytopenia</w:t>
      </w:r>
    </w:p>
    <w:p w14:paraId="00F949B4" w14:textId="77777777" w:rsidR="00AE0A86" w:rsidRPr="00097900" w:rsidRDefault="00000000" w:rsidP="001C21D0">
      <w:pPr>
        <w:keepNext/>
        <w:keepLines/>
        <w:spacing w:after="0"/>
        <w:rPr>
          <w:rFonts w:ascii="Arial" w:hAnsi="Arial" w:cs="Arial"/>
        </w:rPr>
      </w:pPr>
      <w:r w:rsidRPr="00097900">
        <w:rPr>
          <w:rFonts w:ascii="Arial" w:hAnsi="Arial" w:cs="Arial"/>
        </w:rPr>
        <w:t>2- Fatigue</w:t>
      </w:r>
    </w:p>
    <w:p w14:paraId="768D2A72" w14:textId="77777777" w:rsidR="00AE0A86" w:rsidRPr="00097900" w:rsidRDefault="00000000" w:rsidP="001C21D0">
      <w:pPr>
        <w:keepNext/>
        <w:keepLines/>
        <w:spacing w:after="0"/>
        <w:rPr>
          <w:rFonts w:ascii="Arial" w:hAnsi="Arial" w:cs="Arial"/>
        </w:rPr>
      </w:pPr>
      <w:r w:rsidRPr="00097900">
        <w:rPr>
          <w:rFonts w:ascii="Arial" w:hAnsi="Arial" w:cs="Arial"/>
        </w:rPr>
        <w:t>3- Mental retardation</w:t>
      </w:r>
    </w:p>
    <w:p w14:paraId="20A25021"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Anaemia</w:t>
      </w:r>
      <w:proofErr w:type="spellEnd"/>
    </w:p>
    <w:p w14:paraId="0DE8B2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Osteomalacia</w:t>
      </w:r>
      <w:proofErr w:type="spellEnd"/>
    </w:p>
    <w:p w14:paraId="33192CD1" w14:textId="77777777" w:rsidR="00AE0A86" w:rsidRPr="00097900" w:rsidRDefault="00AE0A86" w:rsidP="001C21D0">
      <w:pPr>
        <w:spacing w:after="0"/>
        <w:rPr>
          <w:rFonts w:ascii="Arial" w:hAnsi="Arial" w:cs="Arial"/>
        </w:rPr>
      </w:pPr>
    </w:p>
    <w:p w14:paraId="67D92A7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Q3281. A 45 year old female is admitted with </w:t>
      </w:r>
      <w:proofErr w:type="spellStart"/>
      <w:r w:rsidRPr="00097900">
        <w:rPr>
          <w:rFonts w:ascii="Arial" w:hAnsi="Arial" w:cs="Arial"/>
        </w:rPr>
        <w:t>cellulitus</w:t>
      </w:r>
      <w:proofErr w:type="spellEnd"/>
      <w:r w:rsidRPr="00097900">
        <w:rPr>
          <w:rFonts w:ascii="Arial" w:hAnsi="Arial" w:cs="Arial"/>
        </w:rPr>
        <w:t xml:space="preserve"> requiring IV antibiotics. She is commenced on IV benzylpenicillin and IV flucloxacillin. She is commenced on Diclofenac for pain. After 3 days she </w:t>
      </w:r>
      <w:proofErr w:type="spellStart"/>
      <w:r w:rsidRPr="00097900">
        <w:rPr>
          <w:rFonts w:ascii="Arial" w:hAnsi="Arial" w:cs="Arial"/>
        </w:rPr>
        <w:t>she</w:t>
      </w:r>
      <w:proofErr w:type="spellEnd"/>
      <w:r w:rsidRPr="00097900">
        <w:rPr>
          <w:rFonts w:ascii="Arial" w:hAnsi="Arial" w:cs="Arial"/>
        </w:rPr>
        <w:t xml:space="preserve"> develops pyrexia, arthralgia, maculopapular rash, </w:t>
      </w:r>
      <w:proofErr w:type="spellStart"/>
      <w:r w:rsidRPr="00097900">
        <w:rPr>
          <w:rFonts w:ascii="Arial" w:hAnsi="Arial" w:cs="Arial"/>
        </w:rPr>
        <w:t>haematuria</w:t>
      </w:r>
      <w:proofErr w:type="spellEnd"/>
      <w:r w:rsidRPr="00097900">
        <w:rPr>
          <w:rFonts w:ascii="Arial" w:hAnsi="Arial" w:cs="Arial"/>
        </w:rPr>
        <w:t xml:space="preserve"> and oliguria. Bloods reveal acute renal failure and eosinophilia. A renal biopsy reveals interstitial cellular infiltrate with eosinophils present and variable tubular necrosis. What is the most likely diagnosis?</w:t>
      </w:r>
    </w:p>
    <w:p w14:paraId="113ED739" w14:textId="77777777" w:rsidR="00AE0A86" w:rsidRPr="00097900" w:rsidRDefault="00000000" w:rsidP="001C21D0">
      <w:pPr>
        <w:keepNext/>
        <w:keepLines/>
        <w:spacing w:after="0"/>
        <w:rPr>
          <w:rFonts w:ascii="Arial" w:hAnsi="Arial" w:cs="Arial"/>
        </w:rPr>
      </w:pPr>
      <w:r w:rsidRPr="00097900">
        <w:rPr>
          <w:rFonts w:ascii="Arial" w:hAnsi="Arial" w:cs="Arial"/>
        </w:rPr>
        <w:t>1- Chronic tubulointerstitial nephritis</w:t>
      </w:r>
    </w:p>
    <w:p w14:paraId="32D35DD4" w14:textId="77777777" w:rsidR="00AE0A86" w:rsidRPr="00097900" w:rsidRDefault="00000000" w:rsidP="001C21D0">
      <w:pPr>
        <w:keepNext/>
        <w:keepLines/>
        <w:spacing w:after="0"/>
        <w:rPr>
          <w:rFonts w:ascii="Arial" w:hAnsi="Arial" w:cs="Arial"/>
        </w:rPr>
      </w:pPr>
      <w:r w:rsidRPr="00097900">
        <w:rPr>
          <w:rFonts w:ascii="Arial" w:hAnsi="Arial" w:cs="Arial"/>
        </w:rPr>
        <w:t>2- NSAID induced acute tubulointerstitial nephritis</w:t>
      </w:r>
    </w:p>
    <w:p w14:paraId="71C369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Penicillin induced acute tubulointerstitial nephritis</w:t>
      </w:r>
    </w:p>
    <w:p w14:paraId="70BBEAFF" w14:textId="77777777" w:rsidR="00AE0A86" w:rsidRPr="00097900" w:rsidRDefault="00000000" w:rsidP="001C21D0">
      <w:pPr>
        <w:keepNext/>
        <w:keepLines/>
        <w:spacing w:after="0"/>
        <w:rPr>
          <w:rFonts w:ascii="Arial" w:hAnsi="Arial" w:cs="Arial"/>
        </w:rPr>
      </w:pPr>
      <w:r w:rsidRPr="00097900">
        <w:rPr>
          <w:rFonts w:ascii="Arial" w:hAnsi="Arial" w:cs="Arial"/>
        </w:rPr>
        <w:t>4- Glomerulonephritis</w:t>
      </w:r>
    </w:p>
    <w:p w14:paraId="74331E29" w14:textId="77777777" w:rsidR="00AE0A86" w:rsidRPr="00097900" w:rsidRDefault="00000000" w:rsidP="001C21D0">
      <w:pPr>
        <w:keepNext/>
        <w:keepLines/>
        <w:spacing w:after="0"/>
        <w:rPr>
          <w:rFonts w:ascii="Arial" w:hAnsi="Arial" w:cs="Arial"/>
        </w:rPr>
      </w:pPr>
      <w:r w:rsidRPr="00097900">
        <w:rPr>
          <w:rFonts w:ascii="Arial" w:hAnsi="Arial" w:cs="Arial"/>
        </w:rPr>
        <w:t>5- Anaphylaxis</w:t>
      </w:r>
    </w:p>
    <w:p w14:paraId="68190FE4" w14:textId="77777777" w:rsidR="00AE0A86" w:rsidRPr="00097900" w:rsidRDefault="00AE0A86" w:rsidP="001C21D0">
      <w:pPr>
        <w:spacing w:after="0"/>
        <w:rPr>
          <w:rFonts w:ascii="Arial" w:hAnsi="Arial" w:cs="Arial"/>
        </w:rPr>
      </w:pPr>
    </w:p>
    <w:p w14:paraId="2483878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Q3282. A 27 year old female presents to her GP with recurrent UTIs. An intravenous urography is </w:t>
      </w:r>
      <w:proofErr w:type="spellStart"/>
      <w:r w:rsidRPr="00097900">
        <w:rPr>
          <w:rFonts w:ascii="Arial" w:hAnsi="Arial" w:cs="Arial"/>
        </w:rPr>
        <w:t>organised</w:t>
      </w:r>
      <w:proofErr w:type="spellEnd"/>
      <w:r w:rsidRPr="00097900">
        <w:rPr>
          <w:rFonts w:ascii="Arial" w:hAnsi="Arial" w:cs="Arial"/>
        </w:rPr>
        <w:t xml:space="preserve"> and there is evidence of radial linear striations and there is evidence of </w:t>
      </w:r>
      <w:proofErr w:type="spellStart"/>
      <w:r w:rsidRPr="00097900">
        <w:rPr>
          <w:rFonts w:ascii="Arial" w:hAnsi="Arial" w:cs="Arial"/>
        </w:rPr>
        <w:t>ectactic</w:t>
      </w:r>
      <w:proofErr w:type="spellEnd"/>
      <w:r w:rsidRPr="00097900">
        <w:rPr>
          <w:rFonts w:ascii="Arial" w:hAnsi="Arial" w:cs="Arial"/>
        </w:rPr>
        <w:t xml:space="preserve"> collecting ducts. She has no other past medical history of note. What is the most likely diagnosis?</w:t>
      </w:r>
    </w:p>
    <w:p w14:paraId="64F41160" w14:textId="77777777" w:rsidR="00AE0A86" w:rsidRPr="00097900" w:rsidRDefault="00000000" w:rsidP="001C21D0">
      <w:pPr>
        <w:keepNext/>
        <w:keepLines/>
        <w:spacing w:after="0"/>
        <w:rPr>
          <w:rFonts w:ascii="Arial" w:hAnsi="Arial" w:cs="Arial"/>
        </w:rPr>
      </w:pPr>
      <w:r w:rsidRPr="00097900">
        <w:rPr>
          <w:rFonts w:ascii="Arial" w:hAnsi="Arial" w:cs="Arial"/>
        </w:rPr>
        <w:t>1- Polycystic kidney disease</w:t>
      </w:r>
    </w:p>
    <w:p w14:paraId="024B71F6" w14:textId="77777777" w:rsidR="00AE0A86" w:rsidRPr="00097900" w:rsidRDefault="00000000" w:rsidP="001C21D0">
      <w:pPr>
        <w:keepNext/>
        <w:keepLines/>
        <w:spacing w:after="0"/>
        <w:rPr>
          <w:rFonts w:ascii="Arial" w:hAnsi="Arial" w:cs="Arial"/>
        </w:rPr>
      </w:pPr>
      <w:r w:rsidRPr="00097900">
        <w:rPr>
          <w:rFonts w:ascii="Arial" w:hAnsi="Arial" w:cs="Arial"/>
        </w:rPr>
        <w:t>2- Medullary cystic disease</w:t>
      </w:r>
    </w:p>
    <w:p w14:paraId="235F94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Medullary sponge kidney</w:t>
      </w:r>
    </w:p>
    <w:p w14:paraId="24E12889" w14:textId="77777777" w:rsidR="00AE0A86" w:rsidRPr="00097900" w:rsidRDefault="00000000" w:rsidP="001C21D0">
      <w:pPr>
        <w:keepNext/>
        <w:keepLines/>
        <w:spacing w:after="0"/>
        <w:rPr>
          <w:rFonts w:ascii="Arial" w:hAnsi="Arial" w:cs="Arial"/>
        </w:rPr>
      </w:pPr>
      <w:r w:rsidRPr="00097900">
        <w:rPr>
          <w:rFonts w:ascii="Arial" w:hAnsi="Arial" w:cs="Arial"/>
        </w:rPr>
        <w:t>4- Renal cell carcinoma</w:t>
      </w:r>
    </w:p>
    <w:p w14:paraId="6CDCD17B" w14:textId="77777777" w:rsidR="00AE0A86" w:rsidRPr="00097900" w:rsidRDefault="00000000" w:rsidP="001C21D0">
      <w:pPr>
        <w:keepNext/>
        <w:keepLines/>
        <w:spacing w:after="0"/>
        <w:rPr>
          <w:rFonts w:ascii="Arial" w:hAnsi="Arial" w:cs="Arial"/>
        </w:rPr>
      </w:pPr>
      <w:r w:rsidRPr="00097900">
        <w:rPr>
          <w:rFonts w:ascii="Arial" w:hAnsi="Arial" w:cs="Arial"/>
        </w:rPr>
        <w:t>5- Tuberculosis of the kidney</w:t>
      </w:r>
    </w:p>
    <w:p w14:paraId="6E5D40FC" w14:textId="77777777" w:rsidR="00AE0A86" w:rsidRPr="00097900" w:rsidRDefault="00AE0A86" w:rsidP="001C21D0">
      <w:pPr>
        <w:spacing w:after="0"/>
        <w:rPr>
          <w:rFonts w:ascii="Arial" w:hAnsi="Arial" w:cs="Arial"/>
        </w:rPr>
      </w:pPr>
    </w:p>
    <w:p w14:paraId="0A92F391" w14:textId="77777777" w:rsidR="00AE0A86" w:rsidRPr="00097900" w:rsidRDefault="00000000" w:rsidP="001C21D0">
      <w:pPr>
        <w:keepNext/>
        <w:keepLines/>
        <w:spacing w:after="0"/>
        <w:rPr>
          <w:rFonts w:ascii="Arial" w:hAnsi="Arial" w:cs="Arial"/>
        </w:rPr>
      </w:pPr>
      <w:r w:rsidRPr="00097900">
        <w:rPr>
          <w:rFonts w:ascii="Arial" w:hAnsi="Arial" w:cs="Arial"/>
        </w:rPr>
        <w:t>Q3283. Which of the following drugs is useful in the treatment of steroid resistant nephrotic syndrome?</w:t>
      </w:r>
    </w:p>
    <w:p w14:paraId="4296CA6E"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2DE0C61D" w14:textId="77777777" w:rsidR="00AE0A86" w:rsidRPr="00097900" w:rsidRDefault="00000000" w:rsidP="001C21D0">
      <w:pPr>
        <w:keepNext/>
        <w:keepLines/>
        <w:spacing w:after="0"/>
        <w:rPr>
          <w:rFonts w:ascii="Arial" w:hAnsi="Arial" w:cs="Arial"/>
        </w:rPr>
      </w:pPr>
      <w:r w:rsidRPr="00097900">
        <w:rPr>
          <w:rFonts w:ascii="Arial" w:hAnsi="Arial" w:cs="Arial"/>
        </w:rPr>
        <w:t>2- Infliximab</w:t>
      </w:r>
    </w:p>
    <w:p w14:paraId="231D0C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Cyclophosphamide</w:t>
      </w:r>
    </w:p>
    <w:p w14:paraId="2C7336F3" w14:textId="77777777" w:rsidR="00AE0A86" w:rsidRPr="00097900" w:rsidRDefault="00000000" w:rsidP="001C21D0">
      <w:pPr>
        <w:keepNext/>
        <w:keepLines/>
        <w:spacing w:after="0"/>
        <w:rPr>
          <w:rFonts w:ascii="Arial" w:hAnsi="Arial" w:cs="Arial"/>
        </w:rPr>
      </w:pPr>
      <w:r w:rsidRPr="00097900">
        <w:rPr>
          <w:rFonts w:ascii="Arial" w:hAnsi="Arial" w:cs="Arial"/>
        </w:rPr>
        <w:t>4- Methotrexate</w:t>
      </w:r>
    </w:p>
    <w:p w14:paraId="5B0FD155"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08DE878B" w14:textId="77777777" w:rsidR="00AE0A86" w:rsidRPr="00097900" w:rsidRDefault="00AE0A86" w:rsidP="001C21D0">
      <w:pPr>
        <w:spacing w:after="0"/>
        <w:rPr>
          <w:rFonts w:ascii="Arial" w:hAnsi="Arial" w:cs="Arial"/>
        </w:rPr>
      </w:pPr>
    </w:p>
    <w:p w14:paraId="5C0294EB" w14:textId="3A8215A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82496" behindDoc="1" locked="0" layoutInCell="1" allowOverlap="1" wp14:anchorId="2B854711" wp14:editId="427B4508">
                <wp:simplePos x="0" y="0"/>
                <wp:positionH relativeFrom="page">
                  <wp:posOffset>3886200</wp:posOffset>
                </wp:positionH>
                <wp:positionV relativeFrom="page">
                  <wp:posOffset>182880</wp:posOffset>
                </wp:positionV>
                <wp:extent cx="0" cy="9692640"/>
                <wp:effectExtent l="57150" t="19050" r="76200" b="80010"/>
                <wp:wrapNone/>
                <wp:docPr id="2147276017"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1A8A5F" id="Straight Connector 386" o:spid="_x0000_s1026" style="position:absolute;z-index:-249833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Q3284. A patient presents with acute renal failure secondary to rhabdomyolysis. Which other biochemical abnormalities may be seen?</w:t>
      </w:r>
    </w:p>
    <w:p w14:paraId="6A17E8C4"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Hypokalaemia</w:t>
      </w:r>
      <w:proofErr w:type="spellEnd"/>
      <w:r w:rsidRPr="00097900">
        <w:rPr>
          <w:rFonts w:ascii="Arial" w:hAnsi="Arial" w:cs="Arial"/>
        </w:rPr>
        <w:t xml:space="preserve"> and metabolic acidosis</w:t>
      </w:r>
    </w:p>
    <w:p w14:paraId="3249888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Hypokalaemia</w:t>
      </w:r>
      <w:proofErr w:type="spellEnd"/>
      <w:r w:rsidRPr="00097900">
        <w:rPr>
          <w:rFonts w:ascii="Arial" w:hAnsi="Arial" w:cs="Arial"/>
        </w:rPr>
        <w:t xml:space="preserve"> and metabolic alkalosis</w:t>
      </w:r>
    </w:p>
    <w:p w14:paraId="4A07C7BC"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Hypernatraemia</w:t>
      </w:r>
      <w:proofErr w:type="spellEnd"/>
    </w:p>
    <w:p w14:paraId="27865A9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Hyperkalaemia</w:t>
      </w:r>
      <w:proofErr w:type="spellEnd"/>
      <w:r w:rsidRPr="00097900">
        <w:rPr>
          <w:rFonts w:ascii="Arial" w:hAnsi="Arial" w:cs="Arial"/>
        </w:rPr>
        <w:t xml:space="preserve"> and metabolic alkalosis</w:t>
      </w:r>
    </w:p>
    <w:p w14:paraId="684DAD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Hyperkalaemia</w:t>
      </w:r>
      <w:proofErr w:type="spellEnd"/>
      <w:r w:rsidRPr="00097900">
        <w:rPr>
          <w:rFonts w:ascii="Arial" w:hAnsi="Arial" w:cs="Arial"/>
          <w:b/>
          <w:highlight w:val="yellow"/>
        </w:rPr>
        <w:t xml:space="preserve"> and metabolic acidosis</w:t>
      </w:r>
    </w:p>
    <w:p w14:paraId="06F63695" w14:textId="77777777" w:rsidR="00AE0A86" w:rsidRPr="00097900" w:rsidRDefault="00AE0A86" w:rsidP="001C21D0">
      <w:pPr>
        <w:spacing w:after="0"/>
        <w:rPr>
          <w:rFonts w:ascii="Arial" w:hAnsi="Arial" w:cs="Arial"/>
        </w:rPr>
      </w:pPr>
    </w:p>
    <w:p w14:paraId="2E98A2D5" w14:textId="77777777" w:rsidR="00AE0A86" w:rsidRPr="00097900" w:rsidRDefault="00000000" w:rsidP="001C21D0">
      <w:pPr>
        <w:keepNext/>
        <w:keepLines/>
        <w:spacing w:after="0"/>
        <w:rPr>
          <w:rFonts w:ascii="Arial" w:hAnsi="Arial" w:cs="Arial"/>
        </w:rPr>
      </w:pPr>
      <w:r w:rsidRPr="00097900">
        <w:rPr>
          <w:rFonts w:ascii="Arial" w:hAnsi="Arial" w:cs="Arial"/>
        </w:rPr>
        <w:t>Q3285. A 60 year old male is noted to have macroglossia, hepatomegaly and has waxy papules in the eyelids, neck and groin. He complains of symptoms of carpal tunnel syndrome. He has now developed oedema and is found to have nephrotic syndrome. What is the most likely diagnosis?</w:t>
      </w:r>
    </w:p>
    <w:p w14:paraId="30ABA1C4"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4369B4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Amyloidosis</w:t>
      </w:r>
    </w:p>
    <w:p w14:paraId="4942F820" w14:textId="77777777" w:rsidR="00AE0A86" w:rsidRPr="00097900" w:rsidRDefault="00000000" w:rsidP="001C21D0">
      <w:pPr>
        <w:keepNext/>
        <w:keepLines/>
        <w:spacing w:after="0"/>
        <w:rPr>
          <w:rFonts w:ascii="Arial" w:hAnsi="Arial" w:cs="Arial"/>
        </w:rPr>
      </w:pPr>
      <w:r w:rsidRPr="00097900">
        <w:rPr>
          <w:rFonts w:ascii="Arial" w:hAnsi="Arial" w:cs="Arial"/>
        </w:rPr>
        <w:t>3- Minimal change disease</w:t>
      </w:r>
    </w:p>
    <w:p w14:paraId="2935BE97" w14:textId="77777777" w:rsidR="00AE0A86" w:rsidRPr="00097900" w:rsidRDefault="00000000" w:rsidP="001C21D0">
      <w:pPr>
        <w:keepNext/>
        <w:keepLines/>
        <w:spacing w:after="0"/>
        <w:rPr>
          <w:rFonts w:ascii="Arial" w:hAnsi="Arial" w:cs="Arial"/>
        </w:rPr>
      </w:pPr>
      <w:r w:rsidRPr="00097900">
        <w:rPr>
          <w:rFonts w:ascii="Arial" w:hAnsi="Arial" w:cs="Arial"/>
        </w:rPr>
        <w:t>4- Scleroderma</w:t>
      </w:r>
    </w:p>
    <w:p w14:paraId="0DDD6DF7"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Hypercholesterolaemia</w:t>
      </w:r>
      <w:proofErr w:type="spellEnd"/>
    </w:p>
    <w:p w14:paraId="02D05EAC" w14:textId="77777777" w:rsidR="00AE0A86" w:rsidRPr="00097900" w:rsidRDefault="00AE0A86" w:rsidP="001C21D0">
      <w:pPr>
        <w:spacing w:after="0"/>
        <w:rPr>
          <w:rFonts w:ascii="Arial" w:hAnsi="Arial" w:cs="Arial"/>
        </w:rPr>
      </w:pPr>
    </w:p>
    <w:p w14:paraId="0ECC99F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Q3286. A 61 year old female presents with </w:t>
      </w:r>
      <w:proofErr w:type="spellStart"/>
      <w:r w:rsidRPr="00097900">
        <w:rPr>
          <w:rFonts w:ascii="Arial" w:hAnsi="Arial" w:cs="Arial"/>
        </w:rPr>
        <w:t>haematuria</w:t>
      </w:r>
      <w:proofErr w:type="spellEnd"/>
      <w:r w:rsidRPr="00097900">
        <w:rPr>
          <w:rFonts w:ascii="Arial" w:hAnsi="Arial" w:cs="Arial"/>
        </w:rPr>
        <w:t xml:space="preserve">. She has been on </w:t>
      </w:r>
      <w:proofErr w:type="spellStart"/>
      <w:r w:rsidRPr="00097900">
        <w:rPr>
          <w:rFonts w:ascii="Arial" w:hAnsi="Arial" w:cs="Arial"/>
        </w:rPr>
        <w:t>sulphasalazine</w:t>
      </w:r>
      <w:proofErr w:type="spellEnd"/>
      <w:r w:rsidRPr="00097900">
        <w:rPr>
          <w:rFonts w:ascii="Arial" w:hAnsi="Arial" w:cs="Arial"/>
        </w:rPr>
        <w:t xml:space="preserve"> for many years for rheumatoid arthritis and takes ramipril for hypertension. Her blood pressure is 140/82 and she has classical rheumatoid features on her hands. Her urine is positive for blood and protein, her </w:t>
      </w:r>
      <w:proofErr w:type="spellStart"/>
      <w:r w:rsidRPr="00097900">
        <w:rPr>
          <w:rFonts w:ascii="Arial" w:hAnsi="Arial" w:cs="Arial"/>
        </w:rPr>
        <w:t>haemoglobin</w:t>
      </w:r>
      <w:proofErr w:type="spellEnd"/>
      <w:r w:rsidRPr="00097900">
        <w:rPr>
          <w:rFonts w:ascii="Arial" w:hAnsi="Arial" w:cs="Arial"/>
        </w:rPr>
        <w:t xml:space="preserve"> is 11 and creatinine levels are slightly raised. What investigation should be performed next?</w:t>
      </w:r>
    </w:p>
    <w:p w14:paraId="5A3B7C63" w14:textId="77777777" w:rsidR="00AE0A86" w:rsidRPr="00097900" w:rsidRDefault="00000000" w:rsidP="001C21D0">
      <w:pPr>
        <w:keepNext/>
        <w:keepLines/>
        <w:spacing w:after="0"/>
        <w:rPr>
          <w:rFonts w:ascii="Arial" w:hAnsi="Arial" w:cs="Arial"/>
        </w:rPr>
      </w:pPr>
      <w:r w:rsidRPr="00097900">
        <w:rPr>
          <w:rFonts w:ascii="Arial" w:hAnsi="Arial" w:cs="Arial"/>
        </w:rPr>
        <w:t>1- Cystoscopy</w:t>
      </w:r>
    </w:p>
    <w:p w14:paraId="371FC2C6" w14:textId="77777777" w:rsidR="00AE0A86" w:rsidRPr="00097900" w:rsidRDefault="00000000" w:rsidP="001C21D0">
      <w:pPr>
        <w:keepNext/>
        <w:keepLines/>
        <w:spacing w:after="0"/>
        <w:rPr>
          <w:rFonts w:ascii="Arial" w:hAnsi="Arial" w:cs="Arial"/>
        </w:rPr>
      </w:pPr>
      <w:r w:rsidRPr="00097900">
        <w:rPr>
          <w:rFonts w:ascii="Arial" w:hAnsi="Arial" w:cs="Arial"/>
        </w:rPr>
        <w:t>2- Urine culture</w:t>
      </w:r>
    </w:p>
    <w:p w14:paraId="587FF3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biopsy</w:t>
      </w:r>
    </w:p>
    <w:p w14:paraId="3FAC8F73" w14:textId="77777777" w:rsidR="00AE0A86" w:rsidRPr="00097900" w:rsidRDefault="00000000" w:rsidP="001C21D0">
      <w:pPr>
        <w:keepNext/>
        <w:keepLines/>
        <w:spacing w:after="0"/>
        <w:rPr>
          <w:rFonts w:ascii="Arial" w:hAnsi="Arial" w:cs="Arial"/>
        </w:rPr>
      </w:pPr>
      <w:r w:rsidRPr="00097900">
        <w:rPr>
          <w:rFonts w:ascii="Arial" w:hAnsi="Arial" w:cs="Arial"/>
        </w:rPr>
        <w:t>4- CT KUB</w:t>
      </w:r>
    </w:p>
    <w:p w14:paraId="5A07F97B" w14:textId="77777777" w:rsidR="00AE0A86" w:rsidRPr="00097900" w:rsidRDefault="00000000" w:rsidP="001C21D0">
      <w:pPr>
        <w:keepNext/>
        <w:keepLines/>
        <w:spacing w:after="0"/>
        <w:rPr>
          <w:rFonts w:ascii="Arial" w:hAnsi="Arial" w:cs="Arial"/>
        </w:rPr>
      </w:pPr>
      <w:r w:rsidRPr="00097900">
        <w:rPr>
          <w:rFonts w:ascii="Arial" w:hAnsi="Arial" w:cs="Arial"/>
        </w:rPr>
        <w:t>5- Renal ultrasound</w:t>
      </w:r>
    </w:p>
    <w:p w14:paraId="7EFAC131" w14:textId="77777777" w:rsidR="00AE0A86" w:rsidRPr="00097900" w:rsidRDefault="00AE0A86" w:rsidP="001C21D0">
      <w:pPr>
        <w:spacing w:after="0"/>
        <w:rPr>
          <w:rFonts w:ascii="Arial" w:hAnsi="Arial" w:cs="Arial"/>
        </w:rPr>
      </w:pPr>
    </w:p>
    <w:p w14:paraId="74D2690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Q3287. A 37 year old male has a history of </w:t>
      </w:r>
      <w:proofErr w:type="spellStart"/>
      <w:r w:rsidRPr="00097900">
        <w:rPr>
          <w:rFonts w:ascii="Arial" w:hAnsi="Arial" w:cs="Arial"/>
        </w:rPr>
        <w:t>rhinorrhoea</w:t>
      </w:r>
      <w:proofErr w:type="spellEnd"/>
      <w:r w:rsidRPr="00097900">
        <w:rPr>
          <w:rFonts w:ascii="Arial" w:hAnsi="Arial" w:cs="Arial"/>
        </w:rPr>
        <w:t xml:space="preserve"> , recurrent sinusitis, joints pains and cough with occasional </w:t>
      </w:r>
      <w:proofErr w:type="spellStart"/>
      <w:r w:rsidRPr="00097900">
        <w:rPr>
          <w:rFonts w:ascii="Arial" w:hAnsi="Arial" w:cs="Arial"/>
        </w:rPr>
        <w:t>haemoptysis</w:t>
      </w:r>
      <w:proofErr w:type="spellEnd"/>
      <w:r w:rsidRPr="00097900">
        <w:rPr>
          <w:rFonts w:ascii="Arial" w:hAnsi="Arial" w:cs="Arial"/>
        </w:rPr>
        <w:t xml:space="preserve">. On dipstick of his urine there is evidence of proteinuria and </w:t>
      </w:r>
      <w:proofErr w:type="spellStart"/>
      <w:r w:rsidRPr="00097900">
        <w:rPr>
          <w:rFonts w:ascii="Arial" w:hAnsi="Arial" w:cs="Arial"/>
        </w:rPr>
        <w:t>haematuria</w:t>
      </w:r>
      <w:proofErr w:type="spellEnd"/>
      <w:r w:rsidRPr="00097900">
        <w:rPr>
          <w:rFonts w:ascii="Arial" w:hAnsi="Arial" w:cs="Arial"/>
        </w:rPr>
        <w:t xml:space="preserve">. Bloods reveal acute renal failure and autoantibodies reveal a positive </w:t>
      </w:r>
      <w:proofErr w:type="spellStart"/>
      <w:r w:rsidRPr="00097900">
        <w:rPr>
          <w:rFonts w:ascii="Arial" w:hAnsi="Arial" w:cs="Arial"/>
        </w:rPr>
        <w:t>cANCA</w:t>
      </w:r>
      <w:proofErr w:type="spellEnd"/>
      <w:r w:rsidRPr="00097900">
        <w:rPr>
          <w:rFonts w:ascii="Arial" w:hAnsi="Arial" w:cs="Arial"/>
        </w:rPr>
        <w:t>. What is the most likely diagnosis?</w:t>
      </w:r>
    </w:p>
    <w:p w14:paraId="47138DCD"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Uraemic</w:t>
      </w:r>
      <w:proofErr w:type="spellEnd"/>
      <w:r w:rsidRPr="00097900">
        <w:rPr>
          <w:rFonts w:ascii="Arial" w:hAnsi="Arial" w:cs="Arial"/>
        </w:rPr>
        <w:t xml:space="preserve"> syndrome</w:t>
      </w:r>
    </w:p>
    <w:p w14:paraId="5433D919"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641C75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Wegeners</w:t>
      </w:r>
      <w:proofErr w:type="spellEnd"/>
      <w:r w:rsidRPr="00097900">
        <w:rPr>
          <w:rFonts w:ascii="Arial" w:hAnsi="Arial" w:cs="Arial"/>
          <w:b/>
          <w:highlight w:val="yellow"/>
        </w:rPr>
        <w:t xml:space="preserve"> Granulomatosis</w:t>
      </w:r>
    </w:p>
    <w:p w14:paraId="32E55A92" w14:textId="77777777" w:rsidR="00AE0A86" w:rsidRPr="00097900" w:rsidRDefault="00000000" w:rsidP="001C21D0">
      <w:pPr>
        <w:keepNext/>
        <w:keepLines/>
        <w:spacing w:after="0"/>
        <w:rPr>
          <w:rFonts w:ascii="Arial" w:hAnsi="Arial" w:cs="Arial"/>
        </w:rPr>
      </w:pPr>
      <w:r w:rsidRPr="00097900">
        <w:rPr>
          <w:rFonts w:ascii="Arial" w:hAnsi="Arial" w:cs="Arial"/>
        </w:rPr>
        <w:t>4- Churg Strauss syndrome</w:t>
      </w:r>
    </w:p>
    <w:p w14:paraId="23D0597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Microscopic </w:t>
      </w:r>
      <w:proofErr w:type="spellStart"/>
      <w:r w:rsidRPr="00097900">
        <w:rPr>
          <w:rFonts w:ascii="Arial" w:hAnsi="Arial" w:cs="Arial"/>
        </w:rPr>
        <w:t>polyangitis</w:t>
      </w:r>
      <w:proofErr w:type="spellEnd"/>
    </w:p>
    <w:p w14:paraId="0B0546E9" w14:textId="77777777" w:rsidR="00AE0A86" w:rsidRPr="00097900" w:rsidRDefault="00AE0A86" w:rsidP="001C21D0">
      <w:pPr>
        <w:spacing w:after="0"/>
        <w:rPr>
          <w:rFonts w:ascii="Arial" w:hAnsi="Arial" w:cs="Arial"/>
        </w:rPr>
      </w:pPr>
    </w:p>
    <w:p w14:paraId="647E04D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Q3288. In acute renal failure secondary to </w:t>
      </w:r>
      <w:proofErr w:type="spellStart"/>
      <w:r w:rsidRPr="00097900">
        <w:rPr>
          <w:rFonts w:ascii="Arial" w:hAnsi="Arial" w:cs="Arial"/>
        </w:rPr>
        <w:t>tumour</w:t>
      </w:r>
      <w:proofErr w:type="spellEnd"/>
      <w:r w:rsidRPr="00097900">
        <w:rPr>
          <w:rFonts w:ascii="Arial" w:hAnsi="Arial" w:cs="Arial"/>
        </w:rPr>
        <w:t xml:space="preserve"> lysis syndrome, which of the following is not a typical finding?</w:t>
      </w:r>
    </w:p>
    <w:p w14:paraId="518CFF7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Hypocalcaemia</w:t>
      </w:r>
      <w:proofErr w:type="spellEnd"/>
    </w:p>
    <w:p w14:paraId="2931D4D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Hyperphosphataemia</w:t>
      </w:r>
      <w:proofErr w:type="spellEnd"/>
    </w:p>
    <w:p w14:paraId="77BE4C8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Hyperuricaemia</w:t>
      </w:r>
      <w:proofErr w:type="spellEnd"/>
    </w:p>
    <w:p w14:paraId="5A8B12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Hypercalcaemia</w:t>
      </w:r>
      <w:proofErr w:type="spellEnd"/>
    </w:p>
    <w:p w14:paraId="244697EE"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Hyperkalaemia</w:t>
      </w:r>
      <w:proofErr w:type="spellEnd"/>
    </w:p>
    <w:p w14:paraId="433F5808" w14:textId="77777777" w:rsidR="00AE0A86" w:rsidRPr="00097900" w:rsidRDefault="00AE0A86" w:rsidP="001C21D0">
      <w:pPr>
        <w:spacing w:after="0"/>
        <w:rPr>
          <w:rFonts w:ascii="Arial" w:hAnsi="Arial" w:cs="Arial"/>
        </w:rPr>
      </w:pPr>
    </w:p>
    <w:p w14:paraId="70210B30" w14:textId="77777777" w:rsidR="00AE0A86" w:rsidRPr="00097900" w:rsidRDefault="00000000" w:rsidP="001C21D0">
      <w:pPr>
        <w:keepNext/>
        <w:keepLines/>
        <w:spacing w:after="0"/>
        <w:rPr>
          <w:rFonts w:ascii="Arial" w:hAnsi="Arial" w:cs="Arial"/>
        </w:rPr>
      </w:pPr>
      <w:r w:rsidRPr="00097900">
        <w:rPr>
          <w:rFonts w:ascii="Arial" w:hAnsi="Arial" w:cs="Arial"/>
        </w:rPr>
        <w:t>Q3289. A patient is found to have cystine renal stones. What is the most likely cause of this?</w:t>
      </w:r>
    </w:p>
    <w:p w14:paraId="3EB719F0" w14:textId="77777777" w:rsidR="00AE0A86" w:rsidRPr="00097900" w:rsidRDefault="00000000" w:rsidP="001C21D0">
      <w:pPr>
        <w:keepNext/>
        <w:keepLines/>
        <w:spacing w:after="0"/>
        <w:rPr>
          <w:rFonts w:ascii="Arial" w:hAnsi="Arial" w:cs="Arial"/>
        </w:rPr>
      </w:pPr>
      <w:r w:rsidRPr="00097900">
        <w:rPr>
          <w:rFonts w:ascii="Arial" w:hAnsi="Arial" w:cs="Arial"/>
        </w:rPr>
        <w:t>1- Poor water intake</w:t>
      </w:r>
    </w:p>
    <w:p w14:paraId="116ADC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Cystinuria</w:t>
      </w:r>
    </w:p>
    <w:p w14:paraId="4B977CC5" w14:textId="77777777" w:rsidR="00AE0A86" w:rsidRPr="00097900" w:rsidRDefault="00000000" w:rsidP="001C21D0">
      <w:pPr>
        <w:keepNext/>
        <w:keepLines/>
        <w:spacing w:after="0"/>
        <w:rPr>
          <w:rFonts w:ascii="Arial" w:hAnsi="Arial" w:cs="Arial"/>
        </w:rPr>
      </w:pPr>
      <w:r w:rsidRPr="00097900">
        <w:rPr>
          <w:rFonts w:ascii="Arial" w:hAnsi="Arial" w:cs="Arial"/>
        </w:rPr>
        <w:t>3- Cystinosis</w:t>
      </w:r>
    </w:p>
    <w:p w14:paraId="0D9A615E" w14:textId="77777777" w:rsidR="00AE0A86" w:rsidRPr="00097900" w:rsidRDefault="00000000" w:rsidP="001C21D0">
      <w:pPr>
        <w:keepNext/>
        <w:keepLines/>
        <w:spacing w:after="0"/>
        <w:rPr>
          <w:rFonts w:ascii="Arial" w:hAnsi="Arial" w:cs="Arial"/>
        </w:rPr>
      </w:pPr>
      <w:r w:rsidRPr="00097900">
        <w:rPr>
          <w:rFonts w:ascii="Arial" w:hAnsi="Arial" w:cs="Arial"/>
        </w:rPr>
        <w:t>4- Furosemide abuse</w:t>
      </w:r>
    </w:p>
    <w:p w14:paraId="769617C8"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Calciuria</w:t>
      </w:r>
      <w:proofErr w:type="spellEnd"/>
    </w:p>
    <w:p w14:paraId="771B3C2E" w14:textId="77777777" w:rsidR="00AE0A86" w:rsidRPr="00097900" w:rsidRDefault="00AE0A86" w:rsidP="001C21D0">
      <w:pPr>
        <w:spacing w:after="0"/>
        <w:rPr>
          <w:rFonts w:ascii="Arial" w:hAnsi="Arial" w:cs="Arial"/>
        </w:rPr>
      </w:pPr>
    </w:p>
    <w:p w14:paraId="6AE0998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Q3290. A 3 year old is brought to the GP as she is thought to be drinking and urinating excessively by her parents. She has recently began wetting the bed again after being potty trained last year. She appears very small for her age. Bloods reveal renal impairment, urinalysis normal and an ultrasound is </w:t>
      </w:r>
      <w:proofErr w:type="spellStart"/>
      <w:r w:rsidRPr="00097900">
        <w:rPr>
          <w:rFonts w:ascii="Arial" w:hAnsi="Arial" w:cs="Arial"/>
        </w:rPr>
        <w:t>organised</w:t>
      </w:r>
      <w:proofErr w:type="spellEnd"/>
      <w:r w:rsidRPr="00097900">
        <w:rPr>
          <w:rFonts w:ascii="Arial" w:hAnsi="Arial" w:cs="Arial"/>
        </w:rPr>
        <w:t>. On ultrasound the kidneys appear small and there is evidence of multiple small medullary cysts. What is the most likely diagnosis?</w:t>
      </w:r>
    </w:p>
    <w:p w14:paraId="456EFB1B" w14:textId="77777777" w:rsidR="00AE0A86" w:rsidRPr="00097900" w:rsidRDefault="00000000" w:rsidP="001C21D0">
      <w:pPr>
        <w:keepNext/>
        <w:keepLines/>
        <w:spacing w:after="0"/>
        <w:rPr>
          <w:rFonts w:ascii="Arial" w:hAnsi="Arial" w:cs="Arial"/>
        </w:rPr>
      </w:pPr>
      <w:r w:rsidRPr="00097900">
        <w:rPr>
          <w:rFonts w:ascii="Arial" w:hAnsi="Arial" w:cs="Arial"/>
        </w:rPr>
        <w:t>1- Medullary sponge kidney</w:t>
      </w:r>
    </w:p>
    <w:p w14:paraId="4DA408A9" w14:textId="77777777" w:rsidR="00AE0A86" w:rsidRPr="00097900" w:rsidRDefault="00000000" w:rsidP="001C21D0">
      <w:pPr>
        <w:keepNext/>
        <w:keepLines/>
        <w:spacing w:after="0"/>
        <w:rPr>
          <w:rFonts w:ascii="Arial" w:hAnsi="Arial" w:cs="Arial"/>
        </w:rPr>
      </w:pPr>
      <w:r w:rsidRPr="00097900">
        <w:rPr>
          <w:rFonts w:ascii="Arial" w:hAnsi="Arial" w:cs="Arial"/>
        </w:rPr>
        <w:t>2- Posterior urethral valve</w:t>
      </w:r>
    </w:p>
    <w:p w14:paraId="28ED0AAC" w14:textId="77777777" w:rsidR="00AE0A86" w:rsidRPr="00097900" w:rsidRDefault="00000000" w:rsidP="001C21D0">
      <w:pPr>
        <w:keepNext/>
        <w:keepLines/>
        <w:spacing w:after="0"/>
        <w:rPr>
          <w:rFonts w:ascii="Arial" w:hAnsi="Arial" w:cs="Arial"/>
        </w:rPr>
      </w:pPr>
      <w:r w:rsidRPr="00097900">
        <w:rPr>
          <w:rFonts w:ascii="Arial" w:hAnsi="Arial" w:cs="Arial"/>
        </w:rPr>
        <w:t>3- Chronic pyelonephritis</w:t>
      </w:r>
    </w:p>
    <w:p w14:paraId="28BF22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Nephronophthisis</w:t>
      </w:r>
    </w:p>
    <w:p w14:paraId="47A33266" w14:textId="77777777" w:rsidR="00AE0A86" w:rsidRPr="00097900" w:rsidRDefault="00000000" w:rsidP="001C21D0">
      <w:pPr>
        <w:keepNext/>
        <w:keepLines/>
        <w:spacing w:after="0"/>
        <w:rPr>
          <w:rFonts w:ascii="Arial" w:hAnsi="Arial" w:cs="Arial"/>
        </w:rPr>
      </w:pPr>
      <w:r w:rsidRPr="00097900">
        <w:rPr>
          <w:rFonts w:ascii="Arial" w:hAnsi="Arial" w:cs="Arial"/>
        </w:rPr>
        <w:t>5- Polycystic kidney disease</w:t>
      </w:r>
    </w:p>
    <w:p w14:paraId="5AD1592E" w14:textId="77777777" w:rsidR="00AE0A86" w:rsidRPr="00097900" w:rsidRDefault="00AE0A86" w:rsidP="001C21D0">
      <w:pPr>
        <w:spacing w:after="0"/>
        <w:rPr>
          <w:rFonts w:ascii="Arial" w:hAnsi="Arial" w:cs="Arial"/>
        </w:rPr>
      </w:pPr>
    </w:p>
    <w:p w14:paraId="2C5729A8"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Q3291. Metformin if </w:t>
      </w:r>
      <w:proofErr w:type="spellStart"/>
      <w:r w:rsidRPr="00097900">
        <w:rPr>
          <w:rFonts w:ascii="Arial" w:hAnsi="Arial" w:cs="Arial"/>
        </w:rPr>
        <w:t>utilised</w:t>
      </w:r>
      <w:proofErr w:type="spellEnd"/>
      <w:r w:rsidRPr="00097900">
        <w:rPr>
          <w:rFonts w:ascii="Arial" w:hAnsi="Arial" w:cs="Arial"/>
        </w:rPr>
        <w:t xml:space="preserve"> in renal impairment can lead to which of the following?</w:t>
      </w:r>
    </w:p>
    <w:p w14:paraId="26E5D3BF" w14:textId="77777777" w:rsidR="00AE0A86" w:rsidRPr="00097900" w:rsidRDefault="00000000" w:rsidP="001C21D0">
      <w:pPr>
        <w:keepNext/>
        <w:keepLines/>
        <w:spacing w:after="0"/>
        <w:rPr>
          <w:rFonts w:ascii="Arial" w:hAnsi="Arial" w:cs="Arial"/>
        </w:rPr>
      </w:pPr>
      <w:r w:rsidRPr="00097900">
        <w:rPr>
          <w:rFonts w:ascii="Arial" w:hAnsi="Arial" w:cs="Arial"/>
        </w:rPr>
        <w:t>1- Hypertension</w:t>
      </w:r>
    </w:p>
    <w:p w14:paraId="59F90553" w14:textId="77777777" w:rsidR="00AE0A86" w:rsidRPr="00097900" w:rsidRDefault="00000000" w:rsidP="001C21D0">
      <w:pPr>
        <w:keepNext/>
        <w:keepLines/>
        <w:spacing w:after="0"/>
        <w:rPr>
          <w:rFonts w:ascii="Arial" w:hAnsi="Arial" w:cs="Arial"/>
        </w:rPr>
      </w:pPr>
      <w:r w:rsidRPr="00097900">
        <w:rPr>
          <w:rFonts w:ascii="Arial" w:hAnsi="Arial" w:cs="Arial"/>
        </w:rPr>
        <w:t>2- Worsening renal failure</w:t>
      </w:r>
    </w:p>
    <w:p w14:paraId="414E31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Lactic acidosis</w:t>
      </w:r>
    </w:p>
    <w:p w14:paraId="6FC12DAA" w14:textId="77777777" w:rsidR="00AE0A86" w:rsidRPr="00097900" w:rsidRDefault="00000000" w:rsidP="001C21D0">
      <w:pPr>
        <w:keepNext/>
        <w:keepLines/>
        <w:spacing w:after="0"/>
        <w:rPr>
          <w:rFonts w:ascii="Arial" w:hAnsi="Arial" w:cs="Arial"/>
        </w:rPr>
      </w:pPr>
      <w:r w:rsidRPr="00097900">
        <w:rPr>
          <w:rFonts w:ascii="Arial" w:hAnsi="Arial" w:cs="Arial"/>
        </w:rPr>
        <w:t>4- Liver disease</w:t>
      </w:r>
    </w:p>
    <w:p w14:paraId="6101B3F0" w14:textId="77777777" w:rsidR="00AE0A86" w:rsidRPr="00097900" w:rsidRDefault="00000000" w:rsidP="001C21D0">
      <w:pPr>
        <w:keepNext/>
        <w:keepLines/>
        <w:spacing w:after="0"/>
        <w:rPr>
          <w:rFonts w:ascii="Arial" w:hAnsi="Arial" w:cs="Arial"/>
        </w:rPr>
      </w:pPr>
      <w:r w:rsidRPr="00097900">
        <w:rPr>
          <w:rFonts w:ascii="Arial" w:hAnsi="Arial" w:cs="Arial"/>
        </w:rPr>
        <w:t>5- Proteinuria</w:t>
      </w:r>
    </w:p>
    <w:p w14:paraId="1960EEA8" w14:textId="77777777" w:rsidR="00AE0A86" w:rsidRPr="00097900" w:rsidRDefault="00AE0A86" w:rsidP="001C21D0">
      <w:pPr>
        <w:spacing w:after="0"/>
        <w:rPr>
          <w:rFonts w:ascii="Arial" w:hAnsi="Arial" w:cs="Arial"/>
        </w:rPr>
      </w:pPr>
    </w:p>
    <w:p w14:paraId="36B06F29" w14:textId="33CBE55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493760" behindDoc="1" locked="0" layoutInCell="1" allowOverlap="1" wp14:anchorId="3028EE5A" wp14:editId="0F62ED69">
                <wp:simplePos x="0" y="0"/>
                <wp:positionH relativeFrom="page">
                  <wp:posOffset>3886200</wp:posOffset>
                </wp:positionH>
                <wp:positionV relativeFrom="page">
                  <wp:posOffset>182880</wp:posOffset>
                </wp:positionV>
                <wp:extent cx="0" cy="9692640"/>
                <wp:effectExtent l="57150" t="19050" r="76200" b="80010"/>
                <wp:wrapNone/>
                <wp:docPr id="814228411" name="Straight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0CFA39" id="Straight Connector 387" o:spid="_x0000_s1026" style="position:absolute;z-index:-249822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Q3292. An 18 year old male presents with features of infectious mononucleosis. However he has now noticed quite marked swelling in his face and legs. Bloods reveal a low albumin. Urinalysis reveals proteinuria and 24 hour collection reveal an protein excretion of 4g/day. There is nil of note on a renal biopsy. What is the most likely underlying cause of his symptoms?</w:t>
      </w:r>
    </w:p>
    <w:p w14:paraId="29A540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Minimal change disease leading to nephrotic syndrome</w:t>
      </w:r>
    </w:p>
    <w:p w14:paraId="43A288F9" w14:textId="77777777" w:rsidR="00AE0A86" w:rsidRPr="00097900" w:rsidRDefault="00000000" w:rsidP="001C21D0">
      <w:pPr>
        <w:keepNext/>
        <w:keepLines/>
        <w:spacing w:after="0"/>
        <w:rPr>
          <w:rFonts w:ascii="Arial" w:hAnsi="Arial" w:cs="Arial"/>
        </w:rPr>
      </w:pPr>
      <w:r w:rsidRPr="00097900">
        <w:rPr>
          <w:rFonts w:ascii="Arial" w:hAnsi="Arial" w:cs="Arial"/>
        </w:rPr>
        <w:t>2- Membranous nephropathy</w:t>
      </w:r>
    </w:p>
    <w:p w14:paraId="4D6D8ED9" w14:textId="77777777" w:rsidR="00AE0A86" w:rsidRPr="00097900" w:rsidRDefault="00000000" w:rsidP="001C21D0">
      <w:pPr>
        <w:keepNext/>
        <w:keepLines/>
        <w:spacing w:after="0"/>
        <w:rPr>
          <w:rFonts w:ascii="Arial" w:hAnsi="Arial" w:cs="Arial"/>
        </w:rPr>
      </w:pPr>
      <w:r w:rsidRPr="00097900">
        <w:rPr>
          <w:rFonts w:ascii="Arial" w:hAnsi="Arial" w:cs="Arial"/>
        </w:rPr>
        <w:t>3- Membranoproliferative glomerulonephritis</w:t>
      </w:r>
    </w:p>
    <w:p w14:paraId="7F0E053A" w14:textId="77777777" w:rsidR="00AE0A86" w:rsidRPr="00097900" w:rsidRDefault="00000000" w:rsidP="001C21D0">
      <w:pPr>
        <w:keepNext/>
        <w:keepLines/>
        <w:spacing w:after="0"/>
        <w:rPr>
          <w:rFonts w:ascii="Arial" w:hAnsi="Arial" w:cs="Arial"/>
        </w:rPr>
      </w:pPr>
      <w:r w:rsidRPr="00097900">
        <w:rPr>
          <w:rFonts w:ascii="Arial" w:hAnsi="Arial" w:cs="Arial"/>
        </w:rPr>
        <w:t>4- Minimal change disease leading to nephritic syndrome</w:t>
      </w:r>
    </w:p>
    <w:p w14:paraId="57EB7F93" w14:textId="77777777" w:rsidR="00AE0A86" w:rsidRPr="00097900" w:rsidRDefault="00000000" w:rsidP="001C21D0">
      <w:pPr>
        <w:keepNext/>
        <w:keepLines/>
        <w:spacing w:after="0"/>
        <w:rPr>
          <w:rFonts w:ascii="Arial" w:hAnsi="Arial" w:cs="Arial"/>
        </w:rPr>
      </w:pPr>
      <w:r w:rsidRPr="00097900">
        <w:rPr>
          <w:rFonts w:ascii="Arial" w:hAnsi="Arial" w:cs="Arial"/>
        </w:rPr>
        <w:t>5- Focal segmental glomerulosclerosis</w:t>
      </w:r>
    </w:p>
    <w:p w14:paraId="008A0DD6" w14:textId="77777777" w:rsidR="00AE0A86" w:rsidRPr="00097900" w:rsidRDefault="00AE0A86" w:rsidP="001C21D0">
      <w:pPr>
        <w:spacing w:after="0"/>
        <w:rPr>
          <w:rFonts w:ascii="Arial" w:hAnsi="Arial" w:cs="Arial"/>
        </w:rPr>
      </w:pPr>
    </w:p>
    <w:p w14:paraId="4B417FA4" w14:textId="77777777" w:rsidR="00AE0A86" w:rsidRPr="00097900" w:rsidRDefault="00000000" w:rsidP="001C21D0">
      <w:pPr>
        <w:keepNext/>
        <w:keepLines/>
        <w:spacing w:after="0"/>
        <w:rPr>
          <w:rFonts w:ascii="Arial" w:hAnsi="Arial" w:cs="Arial"/>
        </w:rPr>
      </w:pPr>
      <w:r w:rsidRPr="00097900">
        <w:rPr>
          <w:rFonts w:ascii="Arial" w:hAnsi="Arial" w:cs="Arial"/>
        </w:rPr>
        <w:t>Q3293. A 4 year old boy is having recurrent UTIs and has hesitancy and poor urine stream. What is the most likely diagnosis?</w:t>
      </w:r>
    </w:p>
    <w:p w14:paraId="2ACA9990"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Vesicoureteric</w:t>
      </w:r>
      <w:proofErr w:type="spellEnd"/>
      <w:r w:rsidRPr="00097900">
        <w:rPr>
          <w:rFonts w:ascii="Arial" w:hAnsi="Arial" w:cs="Arial"/>
        </w:rPr>
        <w:t xml:space="preserve"> reflux</w:t>
      </w:r>
    </w:p>
    <w:p w14:paraId="3971E63B" w14:textId="77777777" w:rsidR="00AE0A86" w:rsidRPr="00097900" w:rsidRDefault="00000000" w:rsidP="001C21D0">
      <w:pPr>
        <w:keepNext/>
        <w:keepLines/>
        <w:spacing w:after="0"/>
        <w:rPr>
          <w:rFonts w:ascii="Arial" w:hAnsi="Arial" w:cs="Arial"/>
        </w:rPr>
      </w:pPr>
      <w:r w:rsidRPr="00097900">
        <w:rPr>
          <w:rFonts w:ascii="Arial" w:hAnsi="Arial" w:cs="Arial"/>
        </w:rPr>
        <w:t>2- Polycystic kidney disease</w:t>
      </w:r>
    </w:p>
    <w:p w14:paraId="619A32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Posterior urethral valve</w:t>
      </w:r>
    </w:p>
    <w:p w14:paraId="739A27B2" w14:textId="77777777" w:rsidR="00AE0A86" w:rsidRPr="00097900" w:rsidRDefault="00000000" w:rsidP="001C21D0">
      <w:pPr>
        <w:keepNext/>
        <w:keepLines/>
        <w:spacing w:after="0"/>
        <w:rPr>
          <w:rFonts w:ascii="Arial" w:hAnsi="Arial" w:cs="Arial"/>
        </w:rPr>
      </w:pPr>
      <w:r w:rsidRPr="00097900">
        <w:rPr>
          <w:rFonts w:ascii="Arial" w:hAnsi="Arial" w:cs="Arial"/>
        </w:rPr>
        <w:t>4- Horseshoe kidney</w:t>
      </w:r>
    </w:p>
    <w:p w14:paraId="7BF1D517" w14:textId="77777777" w:rsidR="00AE0A86" w:rsidRPr="00097900" w:rsidRDefault="00000000" w:rsidP="001C21D0">
      <w:pPr>
        <w:keepNext/>
        <w:keepLines/>
        <w:spacing w:after="0"/>
        <w:rPr>
          <w:rFonts w:ascii="Arial" w:hAnsi="Arial" w:cs="Arial"/>
        </w:rPr>
      </w:pPr>
      <w:r w:rsidRPr="00097900">
        <w:rPr>
          <w:rFonts w:ascii="Arial" w:hAnsi="Arial" w:cs="Arial"/>
        </w:rPr>
        <w:t>5- Poor hygiene</w:t>
      </w:r>
    </w:p>
    <w:p w14:paraId="0788D642" w14:textId="77777777" w:rsidR="00AE0A86" w:rsidRPr="00097900" w:rsidRDefault="00AE0A86" w:rsidP="001C21D0">
      <w:pPr>
        <w:spacing w:after="0"/>
        <w:rPr>
          <w:rFonts w:ascii="Arial" w:hAnsi="Arial" w:cs="Arial"/>
        </w:rPr>
      </w:pPr>
    </w:p>
    <w:p w14:paraId="2790620B" w14:textId="77777777" w:rsidR="00AE0A86" w:rsidRPr="00097900" w:rsidRDefault="00000000" w:rsidP="001C21D0">
      <w:pPr>
        <w:keepNext/>
        <w:keepLines/>
        <w:spacing w:after="0"/>
        <w:rPr>
          <w:rFonts w:ascii="Arial" w:hAnsi="Arial" w:cs="Arial"/>
        </w:rPr>
      </w:pPr>
      <w:r w:rsidRPr="00097900">
        <w:rPr>
          <w:rFonts w:ascii="Arial" w:hAnsi="Arial" w:cs="Arial"/>
        </w:rPr>
        <w:t>Q3294. A 55 year old gentleman with a history of hypertension, currently controlled with ramipril, presents with swelling of his tongue and lips. What is the most likely diagnosis?</w:t>
      </w:r>
    </w:p>
    <w:p w14:paraId="690DFF15" w14:textId="77777777" w:rsidR="00AE0A86" w:rsidRPr="00097900" w:rsidRDefault="00000000" w:rsidP="001C21D0">
      <w:pPr>
        <w:keepNext/>
        <w:keepLines/>
        <w:spacing w:after="0"/>
        <w:rPr>
          <w:rFonts w:ascii="Arial" w:hAnsi="Arial" w:cs="Arial"/>
        </w:rPr>
      </w:pPr>
      <w:r w:rsidRPr="00097900">
        <w:rPr>
          <w:rFonts w:ascii="Arial" w:hAnsi="Arial" w:cs="Arial"/>
        </w:rPr>
        <w:t>1- Anaphylactic reaction</w:t>
      </w:r>
    </w:p>
    <w:p w14:paraId="58FFC695" w14:textId="77777777" w:rsidR="00AE0A86" w:rsidRPr="00097900" w:rsidRDefault="00000000" w:rsidP="001C21D0">
      <w:pPr>
        <w:keepNext/>
        <w:keepLines/>
        <w:spacing w:after="0"/>
        <w:rPr>
          <w:rFonts w:ascii="Arial" w:hAnsi="Arial" w:cs="Arial"/>
        </w:rPr>
      </w:pPr>
      <w:r w:rsidRPr="00097900">
        <w:rPr>
          <w:rFonts w:ascii="Arial" w:hAnsi="Arial" w:cs="Arial"/>
        </w:rPr>
        <w:t>2- C1 inhibitor deficiency</w:t>
      </w:r>
    </w:p>
    <w:p w14:paraId="677228EE" w14:textId="77777777" w:rsidR="00AE0A86" w:rsidRPr="00097900" w:rsidRDefault="00000000" w:rsidP="001C21D0">
      <w:pPr>
        <w:keepNext/>
        <w:keepLines/>
        <w:spacing w:after="0"/>
        <w:rPr>
          <w:rFonts w:ascii="Arial" w:hAnsi="Arial" w:cs="Arial"/>
        </w:rPr>
      </w:pPr>
      <w:r w:rsidRPr="00097900">
        <w:rPr>
          <w:rFonts w:ascii="Arial" w:hAnsi="Arial" w:cs="Arial"/>
        </w:rPr>
        <w:t>3- Trauma</w:t>
      </w:r>
    </w:p>
    <w:p w14:paraId="219914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Angioedema secondary to ramipril</w:t>
      </w:r>
    </w:p>
    <w:p w14:paraId="08B029AE" w14:textId="77777777" w:rsidR="00AE0A86" w:rsidRPr="00097900" w:rsidRDefault="00000000" w:rsidP="001C21D0">
      <w:pPr>
        <w:keepNext/>
        <w:keepLines/>
        <w:spacing w:after="0"/>
        <w:rPr>
          <w:rFonts w:ascii="Arial" w:hAnsi="Arial" w:cs="Arial"/>
        </w:rPr>
      </w:pPr>
      <w:r w:rsidRPr="00097900">
        <w:rPr>
          <w:rFonts w:ascii="Arial" w:hAnsi="Arial" w:cs="Arial"/>
        </w:rPr>
        <w:t>5- Hereditary angioedema</w:t>
      </w:r>
    </w:p>
    <w:p w14:paraId="693BBA85" w14:textId="77777777" w:rsidR="00AE0A86" w:rsidRPr="00097900" w:rsidRDefault="00AE0A86" w:rsidP="001C21D0">
      <w:pPr>
        <w:spacing w:after="0"/>
        <w:rPr>
          <w:rFonts w:ascii="Arial" w:hAnsi="Arial" w:cs="Arial"/>
        </w:rPr>
      </w:pPr>
    </w:p>
    <w:p w14:paraId="336F770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Q3295. A 14 year old girl with type 1 Diabetes Mellitus presents abdominal bloating, </w:t>
      </w:r>
      <w:proofErr w:type="spellStart"/>
      <w:r w:rsidRPr="00097900">
        <w:rPr>
          <w:rFonts w:ascii="Arial" w:hAnsi="Arial" w:cs="Arial"/>
        </w:rPr>
        <w:t>steatorrheoa</w:t>
      </w:r>
      <w:proofErr w:type="spellEnd"/>
      <w:r w:rsidRPr="00097900">
        <w:rPr>
          <w:rFonts w:ascii="Arial" w:hAnsi="Arial" w:cs="Arial"/>
        </w:rPr>
        <w:t>, fatigue and weight loss. What serological investigation would you perform?</w:t>
      </w:r>
    </w:p>
    <w:p w14:paraId="5635306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IgA </w:t>
      </w:r>
      <w:proofErr w:type="spellStart"/>
      <w:r w:rsidRPr="00097900">
        <w:rPr>
          <w:rFonts w:ascii="Arial" w:hAnsi="Arial" w:cs="Arial"/>
          <w:b/>
          <w:highlight w:val="yellow"/>
        </w:rPr>
        <w:t>antitransglutaminase</w:t>
      </w:r>
      <w:proofErr w:type="spellEnd"/>
    </w:p>
    <w:p w14:paraId="518F1E2F"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IgG </w:t>
      </w:r>
      <w:proofErr w:type="spellStart"/>
      <w:r w:rsidRPr="00097900">
        <w:rPr>
          <w:rFonts w:ascii="Arial" w:hAnsi="Arial" w:cs="Arial"/>
        </w:rPr>
        <w:t>antiendomysial</w:t>
      </w:r>
      <w:proofErr w:type="spellEnd"/>
      <w:r w:rsidRPr="00097900">
        <w:rPr>
          <w:rFonts w:ascii="Arial" w:hAnsi="Arial" w:cs="Arial"/>
        </w:rPr>
        <w:t xml:space="preserve"> antibodies</w:t>
      </w:r>
    </w:p>
    <w:p w14:paraId="7A85DC71" w14:textId="77777777" w:rsidR="00AE0A86" w:rsidRPr="00097900" w:rsidRDefault="00000000" w:rsidP="001C21D0">
      <w:pPr>
        <w:keepNext/>
        <w:keepLines/>
        <w:spacing w:after="0"/>
        <w:rPr>
          <w:rFonts w:ascii="Arial" w:hAnsi="Arial" w:cs="Arial"/>
        </w:rPr>
      </w:pPr>
      <w:r w:rsidRPr="00097900">
        <w:rPr>
          <w:rFonts w:ascii="Arial" w:hAnsi="Arial" w:cs="Arial"/>
        </w:rPr>
        <w:t>3- Immunoglobulins</w:t>
      </w:r>
    </w:p>
    <w:p w14:paraId="7C66E66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IgA </w:t>
      </w:r>
      <w:proofErr w:type="spellStart"/>
      <w:r w:rsidRPr="00097900">
        <w:rPr>
          <w:rFonts w:ascii="Arial" w:hAnsi="Arial" w:cs="Arial"/>
        </w:rPr>
        <w:t>antiendomysial</w:t>
      </w:r>
      <w:proofErr w:type="spellEnd"/>
      <w:r w:rsidRPr="00097900">
        <w:rPr>
          <w:rFonts w:ascii="Arial" w:hAnsi="Arial" w:cs="Arial"/>
        </w:rPr>
        <w:t xml:space="preserve"> antibodies</w:t>
      </w:r>
    </w:p>
    <w:p w14:paraId="12A26B05" w14:textId="77777777" w:rsidR="00AE0A86" w:rsidRPr="00097900" w:rsidRDefault="00000000" w:rsidP="001C21D0">
      <w:pPr>
        <w:keepNext/>
        <w:keepLines/>
        <w:spacing w:after="0"/>
        <w:rPr>
          <w:rFonts w:ascii="Arial" w:hAnsi="Arial" w:cs="Arial"/>
        </w:rPr>
      </w:pPr>
      <w:r w:rsidRPr="00097900">
        <w:rPr>
          <w:rFonts w:ascii="Arial" w:hAnsi="Arial" w:cs="Arial"/>
        </w:rPr>
        <w:t>5- Antigliadin Antibodies</w:t>
      </w:r>
    </w:p>
    <w:p w14:paraId="7BF051B0" w14:textId="77777777" w:rsidR="00AE0A86" w:rsidRPr="00097900" w:rsidRDefault="00AE0A86" w:rsidP="001C21D0">
      <w:pPr>
        <w:spacing w:after="0"/>
        <w:rPr>
          <w:rFonts w:ascii="Arial" w:hAnsi="Arial" w:cs="Arial"/>
        </w:rPr>
      </w:pPr>
    </w:p>
    <w:p w14:paraId="4D7AD9F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Q3296. A 27 year old female gives birth to her second baby who is noted to be very bradycardic at 60. She has a history of </w:t>
      </w:r>
      <w:proofErr w:type="spellStart"/>
      <w:r w:rsidRPr="00097900">
        <w:rPr>
          <w:rFonts w:ascii="Arial" w:hAnsi="Arial" w:cs="Arial"/>
        </w:rPr>
        <w:t>Sjorgens</w:t>
      </w:r>
      <w:proofErr w:type="spellEnd"/>
      <w:r w:rsidRPr="00097900">
        <w:rPr>
          <w:rFonts w:ascii="Arial" w:hAnsi="Arial" w:cs="Arial"/>
        </w:rPr>
        <w:t xml:space="preserve"> syndrome. Which antibody could have caused the </w:t>
      </w:r>
      <w:proofErr w:type="spellStart"/>
      <w:r w:rsidRPr="00097900">
        <w:rPr>
          <w:rFonts w:ascii="Arial" w:hAnsi="Arial" w:cs="Arial"/>
        </w:rPr>
        <w:t>childs</w:t>
      </w:r>
      <w:proofErr w:type="spellEnd"/>
      <w:r w:rsidRPr="00097900">
        <w:rPr>
          <w:rFonts w:ascii="Arial" w:hAnsi="Arial" w:cs="Arial"/>
        </w:rPr>
        <w:t xml:space="preserve"> bradycardia?</w:t>
      </w:r>
    </w:p>
    <w:p w14:paraId="7D0839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w:t>
      </w:r>
      <w:proofErr w:type="spellStart"/>
      <w:r w:rsidRPr="00097900">
        <w:rPr>
          <w:rFonts w:ascii="Arial" w:hAnsi="Arial" w:cs="Arial"/>
          <w:b/>
          <w:highlight w:val="yellow"/>
        </w:rPr>
        <w:t>ro</w:t>
      </w:r>
      <w:proofErr w:type="spellEnd"/>
    </w:p>
    <w:p w14:paraId="3F9DAD2F" w14:textId="77777777" w:rsidR="00AE0A86" w:rsidRPr="00097900" w:rsidRDefault="00000000" w:rsidP="001C21D0">
      <w:pPr>
        <w:keepNext/>
        <w:keepLines/>
        <w:spacing w:after="0"/>
        <w:rPr>
          <w:rFonts w:ascii="Arial" w:hAnsi="Arial" w:cs="Arial"/>
        </w:rPr>
      </w:pPr>
      <w:r w:rsidRPr="00097900">
        <w:rPr>
          <w:rFonts w:ascii="Arial" w:hAnsi="Arial" w:cs="Arial"/>
        </w:rPr>
        <w:t>2- Anti-Jo</w:t>
      </w:r>
    </w:p>
    <w:p w14:paraId="1F09C3E9" w14:textId="77777777" w:rsidR="00AE0A86" w:rsidRPr="00097900" w:rsidRDefault="00000000" w:rsidP="001C21D0">
      <w:pPr>
        <w:keepNext/>
        <w:keepLines/>
        <w:spacing w:after="0"/>
        <w:rPr>
          <w:rFonts w:ascii="Arial" w:hAnsi="Arial" w:cs="Arial"/>
        </w:rPr>
      </w:pPr>
      <w:r w:rsidRPr="00097900">
        <w:rPr>
          <w:rFonts w:ascii="Arial" w:hAnsi="Arial" w:cs="Arial"/>
        </w:rPr>
        <w:t>3- ANA</w:t>
      </w:r>
    </w:p>
    <w:p w14:paraId="54AD8155" w14:textId="77777777" w:rsidR="00AE0A86" w:rsidRPr="00097900" w:rsidRDefault="00000000" w:rsidP="001C21D0">
      <w:pPr>
        <w:keepNext/>
        <w:keepLines/>
        <w:spacing w:after="0"/>
        <w:rPr>
          <w:rFonts w:ascii="Arial" w:hAnsi="Arial" w:cs="Arial"/>
        </w:rPr>
      </w:pPr>
      <w:r w:rsidRPr="00097900">
        <w:rPr>
          <w:rFonts w:ascii="Arial" w:hAnsi="Arial" w:cs="Arial"/>
        </w:rPr>
        <w:t>4- Anti-LKM1</w:t>
      </w:r>
    </w:p>
    <w:p w14:paraId="1F4782DB" w14:textId="77777777" w:rsidR="00AE0A86" w:rsidRPr="00097900" w:rsidRDefault="00000000" w:rsidP="001C21D0">
      <w:pPr>
        <w:keepNext/>
        <w:keepLines/>
        <w:spacing w:after="0"/>
        <w:rPr>
          <w:rFonts w:ascii="Arial" w:hAnsi="Arial" w:cs="Arial"/>
        </w:rPr>
      </w:pPr>
      <w:r w:rsidRPr="00097900">
        <w:rPr>
          <w:rFonts w:ascii="Arial" w:hAnsi="Arial" w:cs="Arial"/>
        </w:rPr>
        <w:t>5- RF</w:t>
      </w:r>
    </w:p>
    <w:p w14:paraId="1573D165" w14:textId="77777777" w:rsidR="00AE0A86" w:rsidRPr="00097900" w:rsidRDefault="00AE0A86" w:rsidP="001C21D0">
      <w:pPr>
        <w:spacing w:after="0"/>
        <w:rPr>
          <w:rFonts w:ascii="Arial" w:hAnsi="Arial" w:cs="Arial"/>
        </w:rPr>
      </w:pPr>
    </w:p>
    <w:p w14:paraId="1734CE42" w14:textId="77777777" w:rsidR="00AE0A86" w:rsidRPr="00097900" w:rsidRDefault="00000000" w:rsidP="001C21D0">
      <w:pPr>
        <w:keepNext/>
        <w:keepLines/>
        <w:spacing w:after="0"/>
        <w:rPr>
          <w:rFonts w:ascii="Arial" w:hAnsi="Arial" w:cs="Arial"/>
        </w:rPr>
      </w:pPr>
      <w:r w:rsidRPr="00097900">
        <w:rPr>
          <w:rFonts w:ascii="Arial" w:hAnsi="Arial" w:cs="Arial"/>
        </w:rPr>
        <w:t>Q3297. How are the majority of cases of familial primary pulmonary hypertension inherited?</w:t>
      </w:r>
    </w:p>
    <w:p w14:paraId="5FD98727" w14:textId="77777777" w:rsidR="00AE0A86" w:rsidRPr="00097900" w:rsidRDefault="00000000" w:rsidP="001C21D0">
      <w:pPr>
        <w:keepNext/>
        <w:keepLines/>
        <w:spacing w:after="0"/>
        <w:rPr>
          <w:rFonts w:ascii="Arial" w:hAnsi="Arial" w:cs="Arial"/>
        </w:rPr>
      </w:pPr>
      <w:r w:rsidRPr="00097900">
        <w:rPr>
          <w:rFonts w:ascii="Arial" w:hAnsi="Arial" w:cs="Arial"/>
        </w:rPr>
        <w:t>1- X linked recessive</w:t>
      </w:r>
    </w:p>
    <w:p w14:paraId="3722C074" w14:textId="77777777" w:rsidR="00AE0A86" w:rsidRPr="00097900" w:rsidRDefault="00000000" w:rsidP="001C21D0">
      <w:pPr>
        <w:keepNext/>
        <w:keepLines/>
        <w:spacing w:after="0"/>
        <w:rPr>
          <w:rFonts w:ascii="Arial" w:hAnsi="Arial" w:cs="Arial"/>
        </w:rPr>
      </w:pPr>
      <w:r w:rsidRPr="00097900">
        <w:rPr>
          <w:rFonts w:ascii="Arial" w:hAnsi="Arial" w:cs="Arial"/>
        </w:rPr>
        <w:t>2- Autosomal recessive</w:t>
      </w:r>
    </w:p>
    <w:p w14:paraId="4B3E0173" w14:textId="77777777" w:rsidR="00AE0A86" w:rsidRPr="00097900" w:rsidRDefault="00000000" w:rsidP="001C21D0">
      <w:pPr>
        <w:keepNext/>
        <w:keepLines/>
        <w:spacing w:after="0"/>
        <w:rPr>
          <w:rFonts w:ascii="Arial" w:hAnsi="Arial" w:cs="Arial"/>
        </w:rPr>
      </w:pPr>
      <w:r w:rsidRPr="00097900">
        <w:rPr>
          <w:rFonts w:ascii="Arial" w:hAnsi="Arial" w:cs="Arial"/>
        </w:rPr>
        <w:t>3- Mitochondrial</w:t>
      </w:r>
    </w:p>
    <w:p w14:paraId="24CA746B" w14:textId="77777777" w:rsidR="00AE0A86" w:rsidRPr="00097900" w:rsidRDefault="00000000" w:rsidP="001C21D0">
      <w:pPr>
        <w:keepNext/>
        <w:keepLines/>
        <w:spacing w:after="0"/>
        <w:rPr>
          <w:rFonts w:ascii="Arial" w:hAnsi="Arial" w:cs="Arial"/>
        </w:rPr>
      </w:pPr>
      <w:r w:rsidRPr="00097900">
        <w:rPr>
          <w:rFonts w:ascii="Arial" w:hAnsi="Arial" w:cs="Arial"/>
        </w:rPr>
        <w:t>4- X linked dominant</w:t>
      </w:r>
    </w:p>
    <w:p w14:paraId="05E0E5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Autosomal dominant</w:t>
      </w:r>
    </w:p>
    <w:p w14:paraId="1FE31E4F" w14:textId="77777777" w:rsidR="00AE0A86" w:rsidRPr="00097900" w:rsidRDefault="00AE0A86" w:rsidP="001C21D0">
      <w:pPr>
        <w:spacing w:after="0"/>
        <w:rPr>
          <w:rFonts w:ascii="Arial" w:hAnsi="Arial" w:cs="Arial"/>
        </w:rPr>
      </w:pPr>
    </w:p>
    <w:p w14:paraId="670E6D8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Q3298. A 48 year old female presents with </w:t>
      </w:r>
      <w:proofErr w:type="spellStart"/>
      <w:r w:rsidRPr="00097900">
        <w:rPr>
          <w:rFonts w:ascii="Arial" w:hAnsi="Arial" w:cs="Arial"/>
        </w:rPr>
        <w:t>dyspnoea</w:t>
      </w:r>
      <w:proofErr w:type="spellEnd"/>
      <w:r w:rsidRPr="00097900">
        <w:rPr>
          <w:rFonts w:ascii="Arial" w:hAnsi="Arial" w:cs="Arial"/>
        </w:rPr>
        <w:t xml:space="preserve"> and syncope on exertion. She is a </w:t>
      </w:r>
      <w:proofErr w:type="spellStart"/>
      <w:r w:rsidRPr="00097900">
        <w:rPr>
          <w:rFonts w:ascii="Arial" w:hAnsi="Arial" w:cs="Arial"/>
        </w:rPr>
        <w:t>non smoker</w:t>
      </w:r>
      <w:proofErr w:type="spellEnd"/>
      <w:r w:rsidRPr="00097900">
        <w:rPr>
          <w:rFonts w:ascii="Arial" w:hAnsi="Arial" w:cs="Arial"/>
        </w:rPr>
        <w:t xml:space="preserve"> and has no past medical history. On examination she has a raised JVP, right parasternal heave, loud pulmonary second heart sound and peripheral oedema. Her chest is clear. An ECG reveals right ventricular strain pattern and CXR shows prominent pulmonary arteries. She now admits to having used fenfluramine in the past. What is the most likely diagnosis?</w:t>
      </w:r>
    </w:p>
    <w:p w14:paraId="2F8DA48C"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67EE5F08"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3EC09D62" w14:textId="77777777" w:rsidR="00AE0A86" w:rsidRPr="00097900" w:rsidRDefault="00000000" w:rsidP="001C21D0">
      <w:pPr>
        <w:keepNext/>
        <w:keepLines/>
        <w:spacing w:after="0"/>
        <w:rPr>
          <w:rFonts w:ascii="Arial" w:hAnsi="Arial" w:cs="Arial"/>
        </w:rPr>
      </w:pPr>
      <w:r w:rsidRPr="00097900">
        <w:rPr>
          <w:rFonts w:ascii="Arial" w:hAnsi="Arial" w:cs="Arial"/>
        </w:rPr>
        <w:t>3- Multiple recurrent pulmonary embolus</w:t>
      </w:r>
    </w:p>
    <w:p w14:paraId="7E628C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Primary pulmonary hypertension</w:t>
      </w:r>
    </w:p>
    <w:p w14:paraId="25B5B4F1" w14:textId="77777777" w:rsidR="00AE0A86" w:rsidRPr="00097900" w:rsidRDefault="00000000" w:rsidP="001C21D0">
      <w:pPr>
        <w:keepNext/>
        <w:keepLines/>
        <w:spacing w:after="0"/>
        <w:rPr>
          <w:rFonts w:ascii="Arial" w:hAnsi="Arial" w:cs="Arial"/>
        </w:rPr>
      </w:pPr>
      <w:r w:rsidRPr="00097900">
        <w:rPr>
          <w:rFonts w:ascii="Arial" w:hAnsi="Arial" w:cs="Arial"/>
        </w:rPr>
        <w:t>5- COPD</w:t>
      </w:r>
    </w:p>
    <w:p w14:paraId="46EB474F" w14:textId="77777777" w:rsidR="00AE0A86" w:rsidRPr="00097900" w:rsidRDefault="00AE0A86" w:rsidP="001C21D0">
      <w:pPr>
        <w:spacing w:after="0"/>
        <w:rPr>
          <w:rFonts w:ascii="Arial" w:hAnsi="Arial" w:cs="Arial"/>
        </w:rPr>
      </w:pPr>
    </w:p>
    <w:p w14:paraId="4B1B7FA9" w14:textId="77777777" w:rsidR="00AE0A86" w:rsidRPr="00097900" w:rsidRDefault="00000000" w:rsidP="001C21D0">
      <w:pPr>
        <w:keepNext/>
        <w:keepLines/>
        <w:spacing w:after="0"/>
        <w:rPr>
          <w:rFonts w:ascii="Arial" w:hAnsi="Arial" w:cs="Arial"/>
        </w:rPr>
      </w:pPr>
      <w:r w:rsidRPr="00097900">
        <w:rPr>
          <w:rFonts w:ascii="Arial" w:hAnsi="Arial" w:cs="Arial"/>
        </w:rPr>
        <w:t xml:space="preserve">Q3299. A 54 year old male presents with increased shortness of breath and cough. He is a smoker of 40 per day and has previously been treated for Hodgkins Lymphoma. On examination there is </w:t>
      </w:r>
      <w:proofErr w:type="spellStart"/>
      <w:r w:rsidRPr="00097900">
        <w:rPr>
          <w:rFonts w:ascii="Arial" w:hAnsi="Arial" w:cs="Arial"/>
        </w:rPr>
        <w:t>bibasal</w:t>
      </w:r>
      <w:proofErr w:type="spellEnd"/>
      <w:r w:rsidRPr="00097900">
        <w:rPr>
          <w:rFonts w:ascii="Arial" w:hAnsi="Arial" w:cs="Arial"/>
        </w:rPr>
        <w:t xml:space="preserve"> fine inspiratory crackles. Spirometry reveals a normal FEV1/FVC ratio and reduced gas transfer. What is the most likely diagnosis?</w:t>
      </w:r>
    </w:p>
    <w:p w14:paraId="78FD47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Pulmonary fibrosis secondary to Bleomycin</w:t>
      </w:r>
    </w:p>
    <w:p w14:paraId="27B42E37" w14:textId="77777777" w:rsidR="00AE0A86" w:rsidRPr="00097900" w:rsidRDefault="00000000" w:rsidP="001C21D0">
      <w:pPr>
        <w:keepNext/>
        <w:keepLines/>
        <w:spacing w:after="0"/>
        <w:rPr>
          <w:rFonts w:ascii="Arial" w:hAnsi="Arial" w:cs="Arial"/>
        </w:rPr>
      </w:pPr>
      <w:r w:rsidRPr="00097900">
        <w:rPr>
          <w:rFonts w:ascii="Arial" w:hAnsi="Arial" w:cs="Arial"/>
        </w:rPr>
        <w:t>2- Asthma</w:t>
      </w:r>
    </w:p>
    <w:p w14:paraId="465DB073" w14:textId="77777777" w:rsidR="00AE0A86" w:rsidRPr="00097900" w:rsidRDefault="00000000" w:rsidP="001C21D0">
      <w:pPr>
        <w:keepNext/>
        <w:keepLines/>
        <w:spacing w:after="0"/>
        <w:rPr>
          <w:rFonts w:ascii="Arial" w:hAnsi="Arial" w:cs="Arial"/>
        </w:rPr>
      </w:pPr>
      <w:r w:rsidRPr="00097900">
        <w:rPr>
          <w:rFonts w:ascii="Arial" w:hAnsi="Arial" w:cs="Arial"/>
        </w:rPr>
        <w:t>3- Bronchial carcinoma</w:t>
      </w:r>
    </w:p>
    <w:p w14:paraId="1346F5A9" w14:textId="77777777" w:rsidR="00AE0A86" w:rsidRPr="00097900" w:rsidRDefault="00000000" w:rsidP="001C21D0">
      <w:pPr>
        <w:keepNext/>
        <w:keepLines/>
        <w:spacing w:after="0"/>
        <w:rPr>
          <w:rFonts w:ascii="Arial" w:hAnsi="Arial" w:cs="Arial"/>
        </w:rPr>
      </w:pPr>
      <w:r w:rsidRPr="00097900">
        <w:rPr>
          <w:rFonts w:ascii="Arial" w:hAnsi="Arial" w:cs="Arial"/>
        </w:rPr>
        <w:t>4- COPD</w:t>
      </w:r>
    </w:p>
    <w:p w14:paraId="244B0B9E" w14:textId="77777777" w:rsidR="00AE0A86" w:rsidRPr="00097900" w:rsidRDefault="00000000" w:rsidP="001C21D0">
      <w:pPr>
        <w:keepNext/>
        <w:keepLines/>
        <w:spacing w:after="0"/>
        <w:rPr>
          <w:rFonts w:ascii="Arial" w:hAnsi="Arial" w:cs="Arial"/>
        </w:rPr>
      </w:pPr>
      <w:r w:rsidRPr="00097900">
        <w:rPr>
          <w:rFonts w:ascii="Arial" w:hAnsi="Arial" w:cs="Arial"/>
        </w:rPr>
        <w:t>5- Pulmonary fibrosis secondary to Hodgkins Lymphoma</w:t>
      </w:r>
    </w:p>
    <w:p w14:paraId="6E098137" w14:textId="77777777" w:rsidR="00AE0A86" w:rsidRPr="00097900" w:rsidRDefault="00AE0A86" w:rsidP="001C21D0">
      <w:pPr>
        <w:spacing w:after="0"/>
        <w:rPr>
          <w:rFonts w:ascii="Arial" w:hAnsi="Arial" w:cs="Arial"/>
        </w:rPr>
      </w:pPr>
    </w:p>
    <w:p w14:paraId="7DAF0C7E" w14:textId="1BEEA09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05024" behindDoc="1" locked="0" layoutInCell="1" allowOverlap="1" wp14:anchorId="2C92FCE6" wp14:editId="7BEF5386">
                <wp:simplePos x="0" y="0"/>
                <wp:positionH relativeFrom="page">
                  <wp:posOffset>3886200</wp:posOffset>
                </wp:positionH>
                <wp:positionV relativeFrom="page">
                  <wp:posOffset>182880</wp:posOffset>
                </wp:positionV>
                <wp:extent cx="0" cy="9692640"/>
                <wp:effectExtent l="57150" t="19050" r="76200" b="80010"/>
                <wp:wrapNone/>
                <wp:docPr id="1576069691" name="Straight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B2C40B" id="Straight Connector 388" o:spid="_x0000_s1026" style="position:absolute;z-index:-249811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Q3300. A 52 year old gentleman has been unwell for the last couple of weeks with a viral illness. He is now very unwell with a high grade fever, productive cough and type 1 respiratory failure. A chest Xray reveals </w:t>
      </w:r>
      <w:proofErr w:type="spellStart"/>
      <w:r w:rsidR="00000000" w:rsidRPr="00097900">
        <w:rPr>
          <w:rFonts w:ascii="Arial" w:hAnsi="Arial" w:cs="Arial"/>
        </w:rPr>
        <w:t>multilobular</w:t>
      </w:r>
      <w:proofErr w:type="spellEnd"/>
      <w:r w:rsidR="00000000" w:rsidRPr="00097900">
        <w:rPr>
          <w:rFonts w:ascii="Arial" w:hAnsi="Arial" w:cs="Arial"/>
        </w:rPr>
        <w:t xml:space="preserve"> patchy consolidation. There is also evidence of a pleural effusion. Given the most likely causative agent, which antibiotic is a useful addition?</w:t>
      </w:r>
    </w:p>
    <w:p w14:paraId="3F7F452B" w14:textId="77777777" w:rsidR="00AE0A86" w:rsidRPr="00097900" w:rsidRDefault="00000000" w:rsidP="001C21D0">
      <w:pPr>
        <w:keepNext/>
        <w:keepLines/>
        <w:spacing w:after="0"/>
        <w:rPr>
          <w:rFonts w:ascii="Arial" w:hAnsi="Arial" w:cs="Arial"/>
        </w:rPr>
      </w:pPr>
      <w:r w:rsidRPr="00097900">
        <w:rPr>
          <w:rFonts w:ascii="Arial" w:hAnsi="Arial" w:cs="Arial"/>
        </w:rPr>
        <w:t>1- Doxycycline</w:t>
      </w:r>
    </w:p>
    <w:p w14:paraId="108D6528" w14:textId="77777777" w:rsidR="00AE0A86" w:rsidRPr="00097900" w:rsidRDefault="00000000" w:rsidP="001C21D0">
      <w:pPr>
        <w:keepNext/>
        <w:keepLines/>
        <w:spacing w:after="0"/>
        <w:rPr>
          <w:rFonts w:ascii="Arial" w:hAnsi="Arial" w:cs="Arial"/>
        </w:rPr>
      </w:pPr>
      <w:r w:rsidRPr="00097900">
        <w:rPr>
          <w:rFonts w:ascii="Arial" w:hAnsi="Arial" w:cs="Arial"/>
        </w:rPr>
        <w:t>2- Metronidazole</w:t>
      </w:r>
    </w:p>
    <w:p w14:paraId="1B6E5D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Flucloxacillin</w:t>
      </w:r>
    </w:p>
    <w:p w14:paraId="74073ED6" w14:textId="77777777" w:rsidR="00AE0A86" w:rsidRPr="00097900" w:rsidRDefault="00000000" w:rsidP="001C21D0">
      <w:pPr>
        <w:keepNext/>
        <w:keepLines/>
        <w:spacing w:after="0"/>
        <w:rPr>
          <w:rFonts w:ascii="Arial" w:hAnsi="Arial" w:cs="Arial"/>
        </w:rPr>
      </w:pPr>
      <w:r w:rsidRPr="00097900">
        <w:rPr>
          <w:rFonts w:ascii="Arial" w:hAnsi="Arial" w:cs="Arial"/>
        </w:rPr>
        <w:t>4- Ceftriaxone</w:t>
      </w:r>
    </w:p>
    <w:p w14:paraId="5502916D" w14:textId="77777777" w:rsidR="00AE0A86" w:rsidRPr="00097900" w:rsidRDefault="00000000" w:rsidP="001C21D0">
      <w:pPr>
        <w:keepNext/>
        <w:keepLines/>
        <w:spacing w:after="0"/>
        <w:rPr>
          <w:rFonts w:ascii="Arial" w:hAnsi="Arial" w:cs="Arial"/>
        </w:rPr>
      </w:pPr>
      <w:r w:rsidRPr="00097900">
        <w:rPr>
          <w:rFonts w:ascii="Arial" w:hAnsi="Arial" w:cs="Arial"/>
        </w:rPr>
        <w:t>5- Erythromycin</w:t>
      </w:r>
    </w:p>
    <w:p w14:paraId="5E91DBD6" w14:textId="77777777" w:rsidR="00AE0A86" w:rsidRPr="00097900" w:rsidRDefault="00AE0A86" w:rsidP="001C21D0">
      <w:pPr>
        <w:spacing w:after="0"/>
        <w:rPr>
          <w:rFonts w:ascii="Arial" w:hAnsi="Arial" w:cs="Arial"/>
        </w:rPr>
      </w:pPr>
    </w:p>
    <w:p w14:paraId="1CAB8765" w14:textId="77777777" w:rsidR="00AE0A86" w:rsidRPr="00097900" w:rsidRDefault="00000000" w:rsidP="001C21D0">
      <w:pPr>
        <w:keepNext/>
        <w:keepLines/>
        <w:spacing w:after="0"/>
        <w:rPr>
          <w:rFonts w:ascii="Arial" w:hAnsi="Arial" w:cs="Arial"/>
        </w:rPr>
      </w:pPr>
      <w:r w:rsidRPr="00097900">
        <w:rPr>
          <w:rFonts w:ascii="Arial" w:hAnsi="Arial" w:cs="Arial"/>
        </w:rPr>
        <w:t>Q3301. A 22 year old presents with sudden onset of pleuritic chest pain. He is not breathless and his saturations are 100%. A Chest Xray reveals a small pneumothorax which is less than 2cm rim. How should this patient be managed?</w:t>
      </w:r>
    </w:p>
    <w:p w14:paraId="7B7601AF" w14:textId="77777777" w:rsidR="00AE0A86" w:rsidRPr="00097900" w:rsidRDefault="00000000" w:rsidP="001C21D0">
      <w:pPr>
        <w:keepNext/>
        <w:keepLines/>
        <w:spacing w:after="0"/>
        <w:rPr>
          <w:rFonts w:ascii="Arial" w:hAnsi="Arial" w:cs="Arial"/>
        </w:rPr>
      </w:pPr>
      <w:r w:rsidRPr="00097900">
        <w:rPr>
          <w:rFonts w:ascii="Arial" w:hAnsi="Arial" w:cs="Arial"/>
        </w:rPr>
        <w:t>1- High flow oxygen</w:t>
      </w:r>
    </w:p>
    <w:p w14:paraId="792B88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Outpatient follow up</w:t>
      </w:r>
    </w:p>
    <w:p w14:paraId="16139B30" w14:textId="77777777" w:rsidR="00AE0A86" w:rsidRPr="00097900" w:rsidRDefault="00000000" w:rsidP="001C21D0">
      <w:pPr>
        <w:keepNext/>
        <w:keepLines/>
        <w:spacing w:after="0"/>
        <w:rPr>
          <w:rFonts w:ascii="Arial" w:hAnsi="Arial" w:cs="Arial"/>
        </w:rPr>
      </w:pPr>
      <w:r w:rsidRPr="00097900">
        <w:rPr>
          <w:rFonts w:ascii="Arial" w:hAnsi="Arial" w:cs="Arial"/>
        </w:rPr>
        <w:t>3- Chest drain</w:t>
      </w:r>
    </w:p>
    <w:p w14:paraId="09353185" w14:textId="77777777" w:rsidR="00AE0A86" w:rsidRPr="00097900" w:rsidRDefault="00000000" w:rsidP="001C21D0">
      <w:pPr>
        <w:keepNext/>
        <w:keepLines/>
        <w:spacing w:after="0"/>
        <w:rPr>
          <w:rFonts w:ascii="Arial" w:hAnsi="Arial" w:cs="Arial"/>
        </w:rPr>
      </w:pPr>
      <w:r w:rsidRPr="00097900">
        <w:rPr>
          <w:rFonts w:ascii="Arial" w:hAnsi="Arial" w:cs="Arial"/>
        </w:rPr>
        <w:t>4- Admit for observation</w:t>
      </w:r>
    </w:p>
    <w:p w14:paraId="58B96DD1" w14:textId="77777777" w:rsidR="00AE0A86" w:rsidRPr="00097900" w:rsidRDefault="00000000" w:rsidP="001C21D0">
      <w:pPr>
        <w:keepNext/>
        <w:keepLines/>
        <w:spacing w:after="0"/>
        <w:rPr>
          <w:rFonts w:ascii="Arial" w:hAnsi="Arial" w:cs="Arial"/>
        </w:rPr>
      </w:pPr>
      <w:r w:rsidRPr="00097900">
        <w:rPr>
          <w:rFonts w:ascii="Arial" w:hAnsi="Arial" w:cs="Arial"/>
        </w:rPr>
        <w:t>5- Aspiration</w:t>
      </w:r>
    </w:p>
    <w:p w14:paraId="5CB6D519" w14:textId="77777777" w:rsidR="00AE0A86" w:rsidRPr="00097900" w:rsidRDefault="00AE0A86" w:rsidP="001C21D0">
      <w:pPr>
        <w:spacing w:after="0"/>
        <w:rPr>
          <w:rFonts w:ascii="Arial" w:hAnsi="Arial" w:cs="Arial"/>
        </w:rPr>
      </w:pPr>
    </w:p>
    <w:p w14:paraId="6D1A08AE" w14:textId="77777777" w:rsidR="00AE0A86" w:rsidRPr="00097900" w:rsidRDefault="00000000" w:rsidP="001C21D0">
      <w:pPr>
        <w:keepNext/>
        <w:keepLines/>
        <w:spacing w:after="0"/>
        <w:rPr>
          <w:rFonts w:ascii="Arial" w:hAnsi="Arial" w:cs="Arial"/>
        </w:rPr>
      </w:pPr>
      <w:r w:rsidRPr="00097900">
        <w:rPr>
          <w:rFonts w:ascii="Arial" w:hAnsi="Arial" w:cs="Arial"/>
        </w:rPr>
        <w:t>Q3302. In some cases of familial primary pulmonary hypertension, mutation of bone morphogenic protein receptor 2 on chromosome 2q33 is thought to be responsible. What does this gene encode?</w:t>
      </w:r>
    </w:p>
    <w:p w14:paraId="1ACBEAEE" w14:textId="77777777" w:rsidR="00AE0A86" w:rsidRPr="00097900" w:rsidRDefault="00000000" w:rsidP="001C21D0">
      <w:pPr>
        <w:keepNext/>
        <w:keepLines/>
        <w:spacing w:after="0"/>
        <w:rPr>
          <w:rFonts w:ascii="Arial" w:hAnsi="Arial" w:cs="Arial"/>
        </w:rPr>
      </w:pPr>
      <w:r w:rsidRPr="00097900">
        <w:rPr>
          <w:rFonts w:ascii="Arial" w:hAnsi="Arial" w:cs="Arial"/>
        </w:rPr>
        <w:t>1- Interleukin 10</w:t>
      </w:r>
    </w:p>
    <w:p w14:paraId="1C007F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TGF beta</w:t>
      </w:r>
    </w:p>
    <w:p w14:paraId="5A301506" w14:textId="77777777" w:rsidR="00AE0A86" w:rsidRPr="00097900" w:rsidRDefault="00000000" w:rsidP="001C21D0">
      <w:pPr>
        <w:keepNext/>
        <w:keepLines/>
        <w:spacing w:after="0"/>
        <w:rPr>
          <w:rFonts w:ascii="Arial" w:hAnsi="Arial" w:cs="Arial"/>
        </w:rPr>
      </w:pPr>
      <w:r w:rsidRPr="00097900">
        <w:rPr>
          <w:rFonts w:ascii="Arial" w:hAnsi="Arial" w:cs="Arial"/>
        </w:rPr>
        <w:t>3- Fibrillin</w:t>
      </w:r>
    </w:p>
    <w:p w14:paraId="01A371F5" w14:textId="77777777" w:rsidR="00AE0A86" w:rsidRPr="00097900" w:rsidRDefault="00000000" w:rsidP="001C21D0">
      <w:pPr>
        <w:keepNext/>
        <w:keepLines/>
        <w:spacing w:after="0"/>
        <w:rPr>
          <w:rFonts w:ascii="Arial" w:hAnsi="Arial" w:cs="Arial"/>
        </w:rPr>
      </w:pPr>
      <w:r w:rsidRPr="00097900">
        <w:rPr>
          <w:rFonts w:ascii="Arial" w:hAnsi="Arial" w:cs="Arial"/>
        </w:rPr>
        <w:t>4- TNF alpha</w:t>
      </w:r>
    </w:p>
    <w:p w14:paraId="76577142" w14:textId="77777777" w:rsidR="00AE0A86" w:rsidRPr="00097900" w:rsidRDefault="00000000" w:rsidP="001C21D0">
      <w:pPr>
        <w:keepNext/>
        <w:keepLines/>
        <w:spacing w:after="0"/>
        <w:rPr>
          <w:rFonts w:ascii="Arial" w:hAnsi="Arial" w:cs="Arial"/>
        </w:rPr>
      </w:pPr>
      <w:r w:rsidRPr="00097900">
        <w:rPr>
          <w:rFonts w:ascii="Arial" w:hAnsi="Arial" w:cs="Arial"/>
        </w:rPr>
        <w:t>5- Interleukin 6</w:t>
      </w:r>
    </w:p>
    <w:p w14:paraId="13A0E618" w14:textId="77777777" w:rsidR="00AE0A86" w:rsidRPr="00097900" w:rsidRDefault="00AE0A86" w:rsidP="001C21D0">
      <w:pPr>
        <w:spacing w:after="0"/>
        <w:rPr>
          <w:rFonts w:ascii="Arial" w:hAnsi="Arial" w:cs="Arial"/>
        </w:rPr>
      </w:pPr>
    </w:p>
    <w:p w14:paraId="1EA7E224" w14:textId="77777777" w:rsidR="00AE0A86" w:rsidRPr="00097900" w:rsidRDefault="00000000" w:rsidP="001C21D0">
      <w:pPr>
        <w:keepNext/>
        <w:keepLines/>
        <w:spacing w:after="0"/>
        <w:rPr>
          <w:rFonts w:ascii="Arial" w:hAnsi="Arial" w:cs="Arial"/>
        </w:rPr>
      </w:pPr>
      <w:r w:rsidRPr="00097900">
        <w:rPr>
          <w:rFonts w:ascii="Arial" w:hAnsi="Arial" w:cs="Arial"/>
        </w:rPr>
        <w:t>Q3303. Pulmonary function tests reveal a reduced FEV1/FVC ratio, reduced gas transfer and increased total lung capacity. There is little improvement after salbutamol. What is the most likely diagnosis?</w:t>
      </w:r>
    </w:p>
    <w:p w14:paraId="299B34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COPD</w:t>
      </w:r>
    </w:p>
    <w:p w14:paraId="422BA08B" w14:textId="77777777" w:rsidR="00AE0A86" w:rsidRPr="00097900" w:rsidRDefault="00000000" w:rsidP="001C21D0">
      <w:pPr>
        <w:keepNext/>
        <w:keepLines/>
        <w:spacing w:after="0"/>
        <w:rPr>
          <w:rFonts w:ascii="Arial" w:hAnsi="Arial" w:cs="Arial"/>
        </w:rPr>
      </w:pPr>
      <w:r w:rsidRPr="00097900">
        <w:rPr>
          <w:rFonts w:ascii="Arial" w:hAnsi="Arial" w:cs="Arial"/>
        </w:rPr>
        <w:t>2- Pneumonia</w:t>
      </w:r>
    </w:p>
    <w:p w14:paraId="1EBAC413" w14:textId="77777777" w:rsidR="00AE0A86" w:rsidRPr="00097900" w:rsidRDefault="00000000" w:rsidP="001C21D0">
      <w:pPr>
        <w:keepNext/>
        <w:keepLines/>
        <w:spacing w:after="0"/>
        <w:rPr>
          <w:rFonts w:ascii="Arial" w:hAnsi="Arial" w:cs="Arial"/>
        </w:rPr>
      </w:pPr>
      <w:r w:rsidRPr="00097900">
        <w:rPr>
          <w:rFonts w:ascii="Arial" w:hAnsi="Arial" w:cs="Arial"/>
        </w:rPr>
        <w:t>3- Pulmonary embolism</w:t>
      </w:r>
    </w:p>
    <w:p w14:paraId="7E00BCA1" w14:textId="77777777" w:rsidR="00AE0A86" w:rsidRPr="00097900" w:rsidRDefault="00000000" w:rsidP="001C21D0">
      <w:pPr>
        <w:keepNext/>
        <w:keepLines/>
        <w:spacing w:after="0"/>
        <w:rPr>
          <w:rFonts w:ascii="Arial" w:hAnsi="Arial" w:cs="Arial"/>
        </w:rPr>
      </w:pPr>
      <w:r w:rsidRPr="00097900">
        <w:rPr>
          <w:rFonts w:ascii="Arial" w:hAnsi="Arial" w:cs="Arial"/>
        </w:rPr>
        <w:t>4- Asthma</w:t>
      </w:r>
    </w:p>
    <w:p w14:paraId="7D51615F" w14:textId="77777777" w:rsidR="00AE0A86" w:rsidRPr="00097900" w:rsidRDefault="00000000" w:rsidP="001C21D0">
      <w:pPr>
        <w:keepNext/>
        <w:keepLines/>
        <w:spacing w:after="0"/>
        <w:rPr>
          <w:rFonts w:ascii="Arial" w:hAnsi="Arial" w:cs="Arial"/>
        </w:rPr>
      </w:pPr>
      <w:r w:rsidRPr="00097900">
        <w:rPr>
          <w:rFonts w:ascii="Arial" w:hAnsi="Arial" w:cs="Arial"/>
        </w:rPr>
        <w:t>5- Interstitial lung disease</w:t>
      </w:r>
    </w:p>
    <w:p w14:paraId="36118780" w14:textId="77777777" w:rsidR="00AE0A86" w:rsidRPr="00097900" w:rsidRDefault="00AE0A86" w:rsidP="001C21D0">
      <w:pPr>
        <w:spacing w:after="0"/>
        <w:rPr>
          <w:rFonts w:ascii="Arial" w:hAnsi="Arial" w:cs="Arial"/>
        </w:rPr>
      </w:pPr>
    </w:p>
    <w:p w14:paraId="59881B6E" w14:textId="77777777" w:rsidR="00AE0A86" w:rsidRPr="00097900" w:rsidRDefault="00000000" w:rsidP="001C21D0">
      <w:pPr>
        <w:keepNext/>
        <w:keepLines/>
        <w:spacing w:after="0"/>
        <w:rPr>
          <w:rFonts w:ascii="Arial" w:hAnsi="Arial" w:cs="Arial"/>
        </w:rPr>
      </w:pPr>
      <w:r w:rsidRPr="00097900">
        <w:rPr>
          <w:rFonts w:ascii="Arial" w:hAnsi="Arial" w:cs="Arial"/>
        </w:rPr>
        <w:t>Q3304. A patient with HIV presents with a sudden onset of confusion. CMV encephalitis is suspected. What treatment should be commenced?</w:t>
      </w:r>
    </w:p>
    <w:p w14:paraId="5591344F" w14:textId="77777777" w:rsidR="00AE0A86" w:rsidRPr="00097900" w:rsidRDefault="00000000" w:rsidP="001C21D0">
      <w:pPr>
        <w:keepNext/>
        <w:keepLines/>
        <w:spacing w:after="0"/>
        <w:rPr>
          <w:rFonts w:ascii="Arial" w:hAnsi="Arial" w:cs="Arial"/>
        </w:rPr>
      </w:pPr>
      <w:r w:rsidRPr="00097900">
        <w:rPr>
          <w:rFonts w:ascii="Arial" w:hAnsi="Arial" w:cs="Arial"/>
        </w:rPr>
        <w:t>1- Nil required</w:t>
      </w:r>
    </w:p>
    <w:p w14:paraId="3E90A3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Ganciclovir</w:t>
      </w:r>
    </w:p>
    <w:p w14:paraId="4DD86A33"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026EF595" w14:textId="77777777" w:rsidR="00AE0A86" w:rsidRPr="00097900" w:rsidRDefault="00000000" w:rsidP="001C21D0">
      <w:pPr>
        <w:keepNext/>
        <w:keepLines/>
        <w:spacing w:after="0"/>
        <w:rPr>
          <w:rFonts w:ascii="Arial" w:hAnsi="Arial" w:cs="Arial"/>
        </w:rPr>
      </w:pPr>
      <w:r w:rsidRPr="00097900">
        <w:rPr>
          <w:rFonts w:ascii="Arial" w:hAnsi="Arial" w:cs="Arial"/>
        </w:rPr>
        <w:t>4- Dexamethasone</w:t>
      </w:r>
    </w:p>
    <w:p w14:paraId="75CFFA71"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Aciclovir</w:t>
      </w:r>
      <w:proofErr w:type="spellEnd"/>
    </w:p>
    <w:p w14:paraId="46C7AC6D" w14:textId="77777777" w:rsidR="00AE0A86" w:rsidRPr="00097900" w:rsidRDefault="00AE0A86" w:rsidP="001C21D0">
      <w:pPr>
        <w:spacing w:after="0"/>
        <w:rPr>
          <w:rFonts w:ascii="Arial" w:hAnsi="Arial" w:cs="Arial"/>
        </w:rPr>
      </w:pPr>
    </w:p>
    <w:p w14:paraId="752EA73D" w14:textId="77777777" w:rsidR="00AE0A86" w:rsidRPr="00097900" w:rsidRDefault="00000000" w:rsidP="001C21D0">
      <w:pPr>
        <w:keepNext/>
        <w:keepLines/>
        <w:spacing w:after="0"/>
        <w:rPr>
          <w:rFonts w:ascii="Arial" w:hAnsi="Arial" w:cs="Arial"/>
        </w:rPr>
      </w:pPr>
      <w:r w:rsidRPr="00097900">
        <w:rPr>
          <w:rFonts w:ascii="Arial" w:hAnsi="Arial" w:cs="Arial"/>
        </w:rPr>
        <w:t>Q3305. An 18 year old male who has just started university presents with a sore throat, malaise and fever. On examination there is tonsillar enlargement which are exudative and petechiae on his palate. There is evidence of cervical lymphadenopathy and hepatomegaly. Bloods reveal an elevated ESR and deranged LFTs. What is the most likely diagnosis?</w:t>
      </w:r>
    </w:p>
    <w:p w14:paraId="19D2C09B" w14:textId="77777777" w:rsidR="00AE0A86" w:rsidRPr="00097900" w:rsidRDefault="00000000" w:rsidP="001C21D0">
      <w:pPr>
        <w:keepNext/>
        <w:keepLines/>
        <w:spacing w:after="0"/>
        <w:rPr>
          <w:rFonts w:ascii="Arial" w:hAnsi="Arial" w:cs="Arial"/>
        </w:rPr>
      </w:pPr>
      <w:r w:rsidRPr="00097900">
        <w:rPr>
          <w:rFonts w:ascii="Arial" w:hAnsi="Arial" w:cs="Arial"/>
        </w:rPr>
        <w:t>1- Viral Hepatitis</w:t>
      </w:r>
    </w:p>
    <w:p w14:paraId="4533AE16" w14:textId="77777777" w:rsidR="00AE0A86" w:rsidRPr="00097900" w:rsidRDefault="00000000" w:rsidP="001C21D0">
      <w:pPr>
        <w:keepNext/>
        <w:keepLines/>
        <w:spacing w:after="0"/>
        <w:rPr>
          <w:rFonts w:ascii="Arial" w:hAnsi="Arial" w:cs="Arial"/>
        </w:rPr>
      </w:pPr>
      <w:r w:rsidRPr="00097900">
        <w:rPr>
          <w:rFonts w:ascii="Arial" w:hAnsi="Arial" w:cs="Arial"/>
        </w:rPr>
        <w:t>2- HIV Seroconversion</w:t>
      </w:r>
    </w:p>
    <w:p w14:paraId="6AAA492C" w14:textId="77777777" w:rsidR="00AE0A86" w:rsidRPr="00097900" w:rsidRDefault="00000000" w:rsidP="001C21D0">
      <w:pPr>
        <w:keepNext/>
        <w:keepLines/>
        <w:spacing w:after="0"/>
        <w:rPr>
          <w:rFonts w:ascii="Arial" w:hAnsi="Arial" w:cs="Arial"/>
        </w:rPr>
      </w:pPr>
      <w:r w:rsidRPr="00097900">
        <w:rPr>
          <w:rFonts w:ascii="Arial" w:hAnsi="Arial" w:cs="Arial"/>
        </w:rPr>
        <w:t>3- Group A Streptococcal Pharyngitis</w:t>
      </w:r>
    </w:p>
    <w:p w14:paraId="21C60C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Infectious Mononucleosis</w:t>
      </w:r>
    </w:p>
    <w:p w14:paraId="45D0E956" w14:textId="77777777" w:rsidR="00AE0A86" w:rsidRPr="00097900" w:rsidRDefault="00000000" w:rsidP="001C21D0">
      <w:pPr>
        <w:keepNext/>
        <w:keepLines/>
        <w:spacing w:after="0"/>
        <w:rPr>
          <w:rFonts w:ascii="Arial" w:hAnsi="Arial" w:cs="Arial"/>
        </w:rPr>
      </w:pPr>
      <w:r w:rsidRPr="00097900">
        <w:rPr>
          <w:rFonts w:ascii="Arial" w:hAnsi="Arial" w:cs="Arial"/>
        </w:rPr>
        <w:t>5- Viral Pharyngitis</w:t>
      </w:r>
    </w:p>
    <w:p w14:paraId="7A946C45" w14:textId="77777777" w:rsidR="00AE0A86" w:rsidRPr="00097900" w:rsidRDefault="00AE0A86" w:rsidP="001C21D0">
      <w:pPr>
        <w:spacing w:after="0"/>
        <w:rPr>
          <w:rFonts w:ascii="Arial" w:hAnsi="Arial" w:cs="Arial"/>
        </w:rPr>
      </w:pPr>
    </w:p>
    <w:p w14:paraId="2B0A7FB7" w14:textId="77777777" w:rsidR="00AE0A86" w:rsidRPr="00097900" w:rsidRDefault="00000000" w:rsidP="001C21D0">
      <w:pPr>
        <w:keepNext/>
        <w:keepLines/>
        <w:spacing w:after="0"/>
        <w:rPr>
          <w:rFonts w:ascii="Arial" w:hAnsi="Arial" w:cs="Arial"/>
        </w:rPr>
      </w:pPr>
      <w:r w:rsidRPr="00097900">
        <w:rPr>
          <w:rFonts w:ascii="Arial" w:hAnsi="Arial" w:cs="Arial"/>
        </w:rPr>
        <w:t>Q3306. What is the likely causative organism of meningitis if a lumbar puncture reveals predominantly mononuclear cells however a markedly elevated protein and low glucose?</w:t>
      </w:r>
    </w:p>
    <w:p w14:paraId="4CD251A4" w14:textId="77777777" w:rsidR="00AE0A86" w:rsidRPr="00097900" w:rsidRDefault="00000000" w:rsidP="001C21D0">
      <w:pPr>
        <w:keepNext/>
        <w:keepLines/>
        <w:spacing w:after="0"/>
        <w:rPr>
          <w:rFonts w:ascii="Arial" w:hAnsi="Arial" w:cs="Arial"/>
        </w:rPr>
      </w:pPr>
      <w:r w:rsidRPr="00097900">
        <w:rPr>
          <w:rFonts w:ascii="Arial" w:hAnsi="Arial" w:cs="Arial"/>
        </w:rPr>
        <w:t>1- Enterovirus</w:t>
      </w:r>
    </w:p>
    <w:p w14:paraId="3B92E954" w14:textId="77777777" w:rsidR="00AE0A86" w:rsidRPr="00097900" w:rsidRDefault="00000000" w:rsidP="001C21D0">
      <w:pPr>
        <w:keepNext/>
        <w:keepLines/>
        <w:spacing w:after="0"/>
        <w:rPr>
          <w:rFonts w:ascii="Arial" w:hAnsi="Arial" w:cs="Arial"/>
        </w:rPr>
      </w:pPr>
      <w:r w:rsidRPr="00097900">
        <w:rPr>
          <w:rFonts w:ascii="Arial" w:hAnsi="Arial" w:cs="Arial"/>
        </w:rPr>
        <w:t>2- EBV 3- M. Tuberculosis</w:t>
      </w:r>
    </w:p>
    <w:p w14:paraId="0E0E12CF" w14:textId="77777777" w:rsidR="00AE0A86" w:rsidRPr="00097900" w:rsidRDefault="00000000" w:rsidP="001C21D0">
      <w:pPr>
        <w:keepNext/>
        <w:keepLines/>
        <w:spacing w:after="0"/>
        <w:rPr>
          <w:rFonts w:ascii="Arial" w:hAnsi="Arial" w:cs="Arial"/>
        </w:rPr>
      </w:pPr>
      <w:r w:rsidRPr="00097900">
        <w:rPr>
          <w:rFonts w:ascii="Arial" w:hAnsi="Arial" w:cs="Arial"/>
        </w:rPr>
        <w:t>4- Herpes simplex virus 5- N. Meningitidis</w:t>
      </w:r>
    </w:p>
    <w:p w14:paraId="4CF45A21" w14:textId="77777777" w:rsidR="00AE0A86" w:rsidRPr="00097900" w:rsidRDefault="00AE0A86" w:rsidP="001C21D0">
      <w:pPr>
        <w:keepNext/>
        <w:keepLines/>
        <w:spacing w:after="0"/>
        <w:rPr>
          <w:rFonts w:ascii="Arial" w:hAnsi="Arial" w:cs="Arial"/>
        </w:rPr>
      </w:pPr>
    </w:p>
    <w:p w14:paraId="553270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Q3307. A 36 year old gentleman presents with fatigue, weight loss, abdominal discomfort, nausea and change in bowel habit. On examination there is a right iliac fossa mass. A colonoscopy is </w:t>
      </w:r>
      <w:proofErr w:type="spellStart"/>
      <w:r w:rsidRPr="00097900">
        <w:rPr>
          <w:rFonts w:ascii="Arial" w:hAnsi="Arial" w:cs="Arial"/>
        </w:rPr>
        <w:t>organised</w:t>
      </w:r>
      <w:proofErr w:type="spellEnd"/>
      <w:r w:rsidRPr="00097900">
        <w:rPr>
          <w:rFonts w:ascii="Arial" w:hAnsi="Arial" w:cs="Arial"/>
        </w:rPr>
        <w:t xml:space="preserve"> and a biopsy taken which reveals gram positive filamentous rods and </w:t>
      </w:r>
      <w:proofErr w:type="spellStart"/>
      <w:r w:rsidRPr="00097900">
        <w:rPr>
          <w:rFonts w:ascii="Arial" w:hAnsi="Arial" w:cs="Arial"/>
        </w:rPr>
        <w:t>sulphur</w:t>
      </w:r>
      <w:proofErr w:type="spellEnd"/>
      <w:r w:rsidRPr="00097900">
        <w:rPr>
          <w:rFonts w:ascii="Arial" w:hAnsi="Arial" w:cs="Arial"/>
        </w:rPr>
        <w:t xml:space="preserve"> granules. What is the most likely diagnosis?</w:t>
      </w:r>
    </w:p>
    <w:p w14:paraId="0B01177D" w14:textId="77777777" w:rsidR="00AE0A86" w:rsidRPr="00097900" w:rsidRDefault="00000000" w:rsidP="001C21D0">
      <w:pPr>
        <w:keepNext/>
        <w:keepLines/>
        <w:spacing w:after="0"/>
        <w:rPr>
          <w:rFonts w:ascii="Arial" w:hAnsi="Arial" w:cs="Arial"/>
        </w:rPr>
      </w:pPr>
      <w:r w:rsidRPr="00097900">
        <w:rPr>
          <w:rFonts w:ascii="Arial" w:hAnsi="Arial" w:cs="Arial"/>
        </w:rPr>
        <w:t>1- Crohn's Disease</w:t>
      </w:r>
    </w:p>
    <w:p w14:paraId="43EEC072" w14:textId="77777777" w:rsidR="00AE0A86" w:rsidRPr="00097900" w:rsidRDefault="00000000" w:rsidP="001C21D0">
      <w:pPr>
        <w:keepNext/>
        <w:keepLines/>
        <w:spacing w:after="0"/>
        <w:rPr>
          <w:rFonts w:ascii="Arial" w:hAnsi="Arial" w:cs="Arial"/>
        </w:rPr>
      </w:pPr>
      <w:r w:rsidRPr="00097900">
        <w:rPr>
          <w:rFonts w:ascii="Arial" w:hAnsi="Arial" w:cs="Arial"/>
        </w:rPr>
        <w:t>2- Appendicitis</w:t>
      </w:r>
    </w:p>
    <w:p w14:paraId="3959AB6F" w14:textId="77777777" w:rsidR="00AE0A86" w:rsidRPr="00097900" w:rsidRDefault="00000000" w:rsidP="001C21D0">
      <w:pPr>
        <w:keepNext/>
        <w:keepLines/>
        <w:spacing w:after="0"/>
        <w:rPr>
          <w:rFonts w:ascii="Arial" w:hAnsi="Arial" w:cs="Arial"/>
        </w:rPr>
      </w:pPr>
      <w:r w:rsidRPr="00097900">
        <w:rPr>
          <w:rFonts w:ascii="Arial" w:hAnsi="Arial" w:cs="Arial"/>
        </w:rPr>
        <w:t>3- Colorectal Cancer</w:t>
      </w:r>
    </w:p>
    <w:p w14:paraId="401288E2" w14:textId="77777777" w:rsidR="00AE0A86" w:rsidRPr="00097900" w:rsidRDefault="00000000" w:rsidP="001C21D0">
      <w:pPr>
        <w:keepNext/>
        <w:keepLines/>
        <w:spacing w:after="0"/>
        <w:rPr>
          <w:rFonts w:ascii="Arial" w:hAnsi="Arial" w:cs="Arial"/>
        </w:rPr>
      </w:pPr>
      <w:r w:rsidRPr="00097900">
        <w:rPr>
          <w:rFonts w:ascii="Arial" w:hAnsi="Arial" w:cs="Arial"/>
        </w:rPr>
        <w:t>4- Giardiasis</w:t>
      </w:r>
    </w:p>
    <w:p w14:paraId="221A0B7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Actinomycosis</w:t>
      </w:r>
    </w:p>
    <w:p w14:paraId="5C377587" w14:textId="77777777" w:rsidR="00AE0A86" w:rsidRPr="00097900" w:rsidRDefault="00AE0A86" w:rsidP="001C21D0">
      <w:pPr>
        <w:spacing w:after="0"/>
        <w:rPr>
          <w:rFonts w:ascii="Arial" w:hAnsi="Arial" w:cs="Arial"/>
        </w:rPr>
      </w:pPr>
    </w:p>
    <w:p w14:paraId="56A4A1F2" w14:textId="4C48B43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16288" behindDoc="1" locked="0" layoutInCell="1" allowOverlap="1" wp14:anchorId="1C357FFD" wp14:editId="02EBA77E">
                <wp:simplePos x="0" y="0"/>
                <wp:positionH relativeFrom="page">
                  <wp:posOffset>3886200</wp:posOffset>
                </wp:positionH>
                <wp:positionV relativeFrom="page">
                  <wp:posOffset>182880</wp:posOffset>
                </wp:positionV>
                <wp:extent cx="0" cy="9692640"/>
                <wp:effectExtent l="57150" t="19050" r="76200" b="80010"/>
                <wp:wrapNone/>
                <wp:docPr id="903049281" name="Straight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F08637" id="Straight Connector 389" o:spid="_x0000_s1026" style="position:absolute;z-index:-249800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Q3308. A 22 year old female presents to her GP with increased vaginal discharge. A high vaginal swab is taken for culture and microscopy reveals a monomorphic gram negative diplococci. What treatment should be given?</w:t>
      </w:r>
    </w:p>
    <w:p w14:paraId="04E59BF5" w14:textId="77777777" w:rsidR="00AE0A86" w:rsidRPr="00097900" w:rsidRDefault="00000000" w:rsidP="001C21D0">
      <w:pPr>
        <w:keepNext/>
        <w:keepLines/>
        <w:spacing w:after="0"/>
        <w:rPr>
          <w:rFonts w:ascii="Arial" w:hAnsi="Arial" w:cs="Arial"/>
        </w:rPr>
      </w:pPr>
      <w:r w:rsidRPr="00097900">
        <w:rPr>
          <w:rFonts w:ascii="Arial" w:hAnsi="Arial" w:cs="Arial"/>
        </w:rPr>
        <w:t>1- Ciprofloxacin</w:t>
      </w:r>
    </w:p>
    <w:p w14:paraId="779CADB6" w14:textId="77777777" w:rsidR="00AE0A86" w:rsidRPr="00097900" w:rsidRDefault="00000000" w:rsidP="001C21D0">
      <w:pPr>
        <w:keepNext/>
        <w:keepLines/>
        <w:spacing w:after="0"/>
        <w:rPr>
          <w:rFonts w:ascii="Arial" w:hAnsi="Arial" w:cs="Arial"/>
        </w:rPr>
      </w:pPr>
      <w:r w:rsidRPr="00097900">
        <w:rPr>
          <w:rFonts w:ascii="Arial" w:hAnsi="Arial" w:cs="Arial"/>
        </w:rPr>
        <w:t>2- Azithromycin</w:t>
      </w:r>
    </w:p>
    <w:p w14:paraId="50C129A9" w14:textId="77777777" w:rsidR="00AE0A86" w:rsidRPr="00097900" w:rsidRDefault="00000000" w:rsidP="001C21D0">
      <w:pPr>
        <w:keepNext/>
        <w:keepLines/>
        <w:spacing w:after="0"/>
        <w:rPr>
          <w:rFonts w:ascii="Arial" w:hAnsi="Arial" w:cs="Arial"/>
        </w:rPr>
      </w:pPr>
      <w:r w:rsidRPr="00097900">
        <w:rPr>
          <w:rFonts w:ascii="Arial" w:hAnsi="Arial" w:cs="Arial"/>
        </w:rPr>
        <w:t>3- Doxycycline</w:t>
      </w:r>
    </w:p>
    <w:p w14:paraId="1D680CB1" w14:textId="77777777" w:rsidR="00AE0A86" w:rsidRPr="00097900" w:rsidRDefault="00000000" w:rsidP="001C21D0">
      <w:pPr>
        <w:keepNext/>
        <w:keepLines/>
        <w:spacing w:after="0"/>
        <w:rPr>
          <w:rFonts w:ascii="Arial" w:hAnsi="Arial" w:cs="Arial"/>
        </w:rPr>
      </w:pPr>
      <w:r w:rsidRPr="00097900">
        <w:rPr>
          <w:rFonts w:ascii="Arial" w:hAnsi="Arial" w:cs="Arial"/>
        </w:rPr>
        <w:t>4- Ampicillin</w:t>
      </w:r>
    </w:p>
    <w:p w14:paraId="3BBBA3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IM ceftriaxone</w:t>
      </w:r>
    </w:p>
    <w:p w14:paraId="286A8E13" w14:textId="77777777" w:rsidR="00AE0A86" w:rsidRPr="00097900" w:rsidRDefault="00AE0A86" w:rsidP="001C21D0">
      <w:pPr>
        <w:spacing w:after="0"/>
        <w:rPr>
          <w:rFonts w:ascii="Arial" w:hAnsi="Arial" w:cs="Arial"/>
        </w:rPr>
      </w:pPr>
    </w:p>
    <w:p w14:paraId="1AD947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Q3309. A 25 year old female presents with a malodourous vaginal discharge. It is greenish in </w:t>
      </w:r>
      <w:proofErr w:type="spellStart"/>
      <w:r w:rsidRPr="00097900">
        <w:rPr>
          <w:rFonts w:ascii="Arial" w:hAnsi="Arial" w:cs="Arial"/>
        </w:rPr>
        <w:t>colour</w:t>
      </w:r>
      <w:proofErr w:type="spellEnd"/>
      <w:r w:rsidRPr="00097900">
        <w:rPr>
          <w:rFonts w:ascii="Arial" w:hAnsi="Arial" w:cs="Arial"/>
        </w:rPr>
        <w:t xml:space="preserve"> and is frothy. She also reports that her vulva and vagina are itchy and sore. What is the most likely diagnosis?</w:t>
      </w:r>
    </w:p>
    <w:p w14:paraId="1CA31461" w14:textId="77777777" w:rsidR="00AE0A86" w:rsidRPr="00097900" w:rsidRDefault="00000000" w:rsidP="001C21D0">
      <w:pPr>
        <w:keepNext/>
        <w:keepLines/>
        <w:spacing w:after="0"/>
        <w:rPr>
          <w:rFonts w:ascii="Arial" w:hAnsi="Arial" w:cs="Arial"/>
        </w:rPr>
      </w:pPr>
      <w:r w:rsidRPr="00097900">
        <w:rPr>
          <w:rFonts w:ascii="Arial" w:hAnsi="Arial" w:cs="Arial"/>
        </w:rPr>
        <w:t>1- Bacterial Vaginosis</w:t>
      </w:r>
    </w:p>
    <w:p w14:paraId="37518F7A" w14:textId="77777777" w:rsidR="00AE0A86" w:rsidRPr="00097900" w:rsidRDefault="00000000" w:rsidP="001C21D0">
      <w:pPr>
        <w:keepNext/>
        <w:keepLines/>
        <w:spacing w:after="0"/>
        <w:rPr>
          <w:rFonts w:ascii="Arial" w:hAnsi="Arial" w:cs="Arial"/>
        </w:rPr>
      </w:pPr>
      <w:r w:rsidRPr="00097900">
        <w:rPr>
          <w:rFonts w:ascii="Arial" w:hAnsi="Arial" w:cs="Arial"/>
        </w:rPr>
        <w:t>2- Chlamydia</w:t>
      </w:r>
    </w:p>
    <w:p w14:paraId="4EFA04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Trichomoniasis</w:t>
      </w:r>
    </w:p>
    <w:p w14:paraId="68923404"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Gonorrhoea</w:t>
      </w:r>
      <w:proofErr w:type="spellEnd"/>
    </w:p>
    <w:p w14:paraId="4BE26F1E" w14:textId="77777777" w:rsidR="00AE0A86" w:rsidRPr="00097900" w:rsidRDefault="00000000" w:rsidP="001C21D0">
      <w:pPr>
        <w:keepNext/>
        <w:keepLines/>
        <w:spacing w:after="0"/>
        <w:rPr>
          <w:rFonts w:ascii="Arial" w:hAnsi="Arial" w:cs="Arial"/>
        </w:rPr>
      </w:pPr>
      <w:r w:rsidRPr="00097900">
        <w:rPr>
          <w:rFonts w:ascii="Arial" w:hAnsi="Arial" w:cs="Arial"/>
        </w:rPr>
        <w:t>5- Candidiasis</w:t>
      </w:r>
    </w:p>
    <w:p w14:paraId="48CDC0CB" w14:textId="77777777" w:rsidR="00AE0A86" w:rsidRPr="00097900" w:rsidRDefault="00AE0A86" w:rsidP="001C21D0">
      <w:pPr>
        <w:spacing w:after="0"/>
        <w:rPr>
          <w:rFonts w:ascii="Arial" w:hAnsi="Arial" w:cs="Arial"/>
        </w:rPr>
      </w:pPr>
    </w:p>
    <w:p w14:paraId="1869FEF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Q3310. A 25 year old female has just returned from travelling around South America. She presents with a 3 day history of malaise and myalgia. This was followed by a severe headache and fever which came on suddenly. She has a dry cough and is complaining of abdominal pain. She has noticed a rash on her abdomen and axillae and this is starting to spread peripherally. On examination there is a </w:t>
      </w:r>
      <w:proofErr w:type="spellStart"/>
      <w:r w:rsidRPr="00097900">
        <w:rPr>
          <w:rFonts w:ascii="Arial" w:hAnsi="Arial" w:cs="Arial"/>
        </w:rPr>
        <w:t>non confluent</w:t>
      </w:r>
      <w:proofErr w:type="spellEnd"/>
      <w:r w:rsidRPr="00097900">
        <w:rPr>
          <w:rFonts w:ascii="Arial" w:hAnsi="Arial" w:cs="Arial"/>
        </w:rPr>
        <w:t xml:space="preserve"> erythematous rash on the abdomen and axillae. What treatment should be commenced?</w:t>
      </w:r>
    </w:p>
    <w:p w14:paraId="356828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Doxycycline</w:t>
      </w:r>
    </w:p>
    <w:p w14:paraId="77E84744" w14:textId="77777777" w:rsidR="00AE0A86" w:rsidRPr="00097900" w:rsidRDefault="00000000" w:rsidP="001C21D0">
      <w:pPr>
        <w:keepNext/>
        <w:keepLines/>
        <w:spacing w:after="0"/>
        <w:rPr>
          <w:rFonts w:ascii="Arial" w:hAnsi="Arial" w:cs="Arial"/>
        </w:rPr>
      </w:pPr>
      <w:r w:rsidRPr="00097900">
        <w:rPr>
          <w:rFonts w:ascii="Arial" w:hAnsi="Arial" w:cs="Arial"/>
        </w:rPr>
        <w:t>2- Fluoroquinolone</w:t>
      </w:r>
    </w:p>
    <w:p w14:paraId="2502F5B0"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7D982FAF" w14:textId="77777777" w:rsidR="00AE0A86" w:rsidRPr="00097900" w:rsidRDefault="00000000" w:rsidP="001C21D0">
      <w:pPr>
        <w:keepNext/>
        <w:keepLines/>
        <w:spacing w:after="0"/>
        <w:rPr>
          <w:rFonts w:ascii="Arial" w:hAnsi="Arial" w:cs="Arial"/>
        </w:rPr>
      </w:pPr>
      <w:r w:rsidRPr="00097900">
        <w:rPr>
          <w:rFonts w:ascii="Arial" w:hAnsi="Arial" w:cs="Arial"/>
        </w:rPr>
        <w:t>4- Quinine</w:t>
      </w:r>
    </w:p>
    <w:p w14:paraId="526A491B" w14:textId="77777777" w:rsidR="00AE0A86" w:rsidRPr="00097900" w:rsidRDefault="00000000" w:rsidP="001C21D0">
      <w:pPr>
        <w:keepNext/>
        <w:keepLines/>
        <w:spacing w:after="0"/>
        <w:rPr>
          <w:rFonts w:ascii="Arial" w:hAnsi="Arial" w:cs="Arial"/>
        </w:rPr>
      </w:pPr>
      <w:r w:rsidRPr="00097900">
        <w:rPr>
          <w:rFonts w:ascii="Arial" w:hAnsi="Arial" w:cs="Arial"/>
        </w:rPr>
        <w:t>5- Chloroquine</w:t>
      </w:r>
    </w:p>
    <w:p w14:paraId="52836673" w14:textId="77777777" w:rsidR="00AE0A86" w:rsidRPr="00097900" w:rsidRDefault="00AE0A86" w:rsidP="001C21D0">
      <w:pPr>
        <w:spacing w:after="0"/>
        <w:rPr>
          <w:rFonts w:ascii="Arial" w:hAnsi="Arial" w:cs="Arial"/>
        </w:rPr>
      </w:pPr>
    </w:p>
    <w:p w14:paraId="15FE3B39" w14:textId="77777777" w:rsidR="00AE0A86" w:rsidRPr="00097900" w:rsidRDefault="00000000" w:rsidP="001C21D0">
      <w:pPr>
        <w:keepNext/>
        <w:keepLines/>
        <w:spacing w:after="0"/>
        <w:rPr>
          <w:rFonts w:ascii="Arial" w:hAnsi="Arial" w:cs="Arial"/>
        </w:rPr>
      </w:pPr>
      <w:r w:rsidRPr="00097900">
        <w:rPr>
          <w:rFonts w:ascii="Arial" w:hAnsi="Arial" w:cs="Arial"/>
        </w:rPr>
        <w:t>Q3311. A 22 year old student has just returned from south America. He presents with pyrexia, jaundice, abdominal pain and vomiting. He has noticed bleeding from his nose and gums. This was preceded by a flu like illness with headache, fever and myalgia especially back pain. He thought he was recovering and then the other symptoms began. What is the most likely diagnosis?</w:t>
      </w:r>
    </w:p>
    <w:p w14:paraId="5532AD55" w14:textId="77777777" w:rsidR="00AE0A86" w:rsidRPr="00097900" w:rsidRDefault="00000000" w:rsidP="001C21D0">
      <w:pPr>
        <w:keepNext/>
        <w:keepLines/>
        <w:spacing w:after="0"/>
        <w:rPr>
          <w:rFonts w:ascii="Arial" w:hAnsi="Arial" w:cs="Arial"/>
        </w:rPr>
      </w:pPr>
      <w:r w:rsidRPr="00097900">
        <w:rPr>
          <w:rFonts w:ascii="Arial" w:hAnsi="Arial" w:cs="Arial"/>
        </w:rPr>
        <w:t>1- Ebola Virus</w:t>
      </w:r>
    </w:p>
    <w:p w14:paraId="1430757E" w14:textId="77777777" w:rsidR="00AE0A86" w:rsidRPr="00097900" w:rsidRDefault="00000000" w:rsidP="001C21D0">
      <w:pPr>
        <w:keepNext/>
        <w:keepLines/>
        <w:spacing w:after="0"/>
        <w:rPr>
          <w:rFonts w:ascii="Arial" w:hAnsi="Arial" w:cs="Arial"/>
        </w:rPr>
      </w:pPr>
      <w:r w:rsidRPr="00097900">
        <w:rPr>
          <w:rFonts w:ascii="Arial" w:hAnsi="Arial" w:cs="Arial"/>
        </w:rPr>
        <w:t>2- Typhoid Fever</w:t>
      </w:r>
    </w:p>
    <w:p w14:paraId="22180D8F" w14:textId="77777777" w:rsidR="00AE0A86" w:rsidRPr="00097900" w:rsidRDefault="00000000" w:rsidP="001C21D0">
      <w:pPr>
        <w:keepNext/>
        <w:keepLines/>
        <w:spacing w:after="0"/>
        <w:rPr>
          <w:rFonts w:ascii="Arial" w:hAnsi="Arial" w:cs="Arial"/>
        </w:rPr>
      </w:pPr>
      <w:r w:rsidRPr="00097900">
        <w:rPr>
          <w:rFonts w:ascii="Arial" w:hAnsi="Arial" w:cs="Arial"/>
        </w:rPr>
        <w:t>3- Dengue Fever</w:t>
      </w:r>
    </w:p>
    <w:p w14:paraId="0FCCF5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Yellow Fever</w:t>
      </w:r>
    </w:p>
    <w:p w14:paraId="450349CF" w14:textId="77777777" w:rsidR="00AE0A86" w:rsidRPr="00097900" w:rsidRDefault="00000000" w:rsidP="001C21D0">
      <w:pPr>
        <w:keepNext/>
        <w:keepLines/>
        <w:spacing w:after="0"/>
        <w:rPr>
          <w:rFonts w:ascii="Arial" w:hAnsi="Arial" w:cs="Arial"/>
        </w:rPr>
      </w:pPr>
      <w:r w:rsidRPr="00097900">
        <w:rPr>
          <w:rFonts w:ascii="Arial" w:hAnsi="Arial" w:cs="Arial"/>
        </w:rPr>
        <w:t>5- Malaria</w:t>
      </w:r>
    </w:p>
    <w:p w14:paraId="2A335355" w14:textId="77777777" w:rsidR="00AE0A86" w:rsidRPr="00097900" w:rsidRDefault="00AE0A86" w:rsidP="001C21D0">
      <w:pPr>
        <w:spacing w:after="0"/>
        <w:rPr>
          <w:rFonts w:ascii="Arial" w:hAnsi="Arial" w:cs="Arial"/>
        </w:rPr>
      </w:pPr>
    </w:p>
    <w:p w14:paraId="0E10A22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Q3312. A 12 year old is brought to his GP. He has been unwell for the last few days with a fever, coryza, </w:t>
      </w:r>
      <w:proofErr w:type="spellStart"/>
      <w:r w:rsidRPr="00097900">
        <w:rPr>
          <w:rFonts w:ascii="Arial" w:hAnsi="Arial" w:cs="Arial"/>
        </w:rPr>
        <w:t>diarrhoea</w:t>
      </w:r>
      <w:proofErr w:type="spellEnd"/>
      <w:r w:rsidRPr="00097900">
        <w:rPr>
          <w:rFonts w:ascii="Arial" w:hAnsi="Arial" w:cs="Arial"/>
        </w:rPr>
        <w:t xml:space="preserve"> and a dry cough. On examination there is evidence of small red spots with a white speck in the </w:t>
      </w:r>
      <w:proofErr w:type="spellStart"/>
      <w:r w:rsidRPr="00097900">
        <w:rPr>
          <w:rFonts w:ascii="Arial" w:hAnsi="Arial" w:cs="Arial"/>
        </w:rPr>
        <w:t>centre</w:t>
      </w:r>
      <w:proofErr w:type="spellEnd"/>
      <w:r w:rsidRPr="00097900">
        <w:rPr>
          <w:rFonts w:ascii="Arial" w:hAnsi="Arial" w:cs="Arial"/>
        </w:rPr>
        <w:t xml:space="preserve"> opposite the second molar on the buccal mucosa. There is also evidence of an erythematous rash on the forehead and neck. Given the most likely diagnosis, what would contribute to the development of blindness as a complication?</w:t>
      </w:r>
    </w:p>
    <w:p w14:paraId="2F293D1C" w14:textId="77777777" w:rsidR="00AE0A86" w:rsidRPr="00097900" w:rsidRDefault="00000000" w:rsidP="001C21D0">
      <w:pPr>
        <w:keepNext/>
        <w:keepLines/>
        <w:spacing w:after="0"/>
        <w:rPr>
          <w:rFonts w:ascii="Arial" w:hAnsi="Arial" w:cs="Arial"/>
        </w:rPr>
      </w:pPr>
      <w:r w:rsidRPr="00097900">
        <w:rPr>
          <w:rFonts w:ascii="Arial" w:hAnsi="Arial" w:cs="Arial"/>
        </w:rPr>
        <w:t>1- Vitamin B1 deficiency</w:t>
      </w:r>
    </w:p>
    <w:p w14:paraId="5C1A22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Vitamin A Deficiency</w:t>
      </w:r>
    </w:p>
    <w:p w14:paraId="71AD6593" w14:textId="77777777" w:rsidR="00AE0A86" w:rsidRPr="00097900" w:rsidRDefault="00000000" w:rsidP="001C21D0">
      <w:pPr>
        <w:keepNext/>
        <w:keepLines/>
        <w:spacing w:after="0"/>
        <w:rPr>
          <w:rFonts w:ascii="Arial" w:hAnsi="Arial" w:cs="Arial"/>
        </w:rPr>
      </w:pPr>
      <w:r w:rsidRPr="00097900">
        <w:rPr>
          <w:rFonts w:ascii="Arial" w:hAnsi="Arial" w:cs="Arial"/>
        </w:rPr>
        <w:t>3- Vitamin E deficiency</w:t>
      </w:r>
    </w:p>
    <w:p w14:paraId="241EA221" w14:textId="77777777" w:rsidR="00AE0A86" w:rsidRPr="00097900" w:rsidRDefault="00000000" w:rsidP="001C21D0">
      <w:pPr>
        <w:keepNext/>
        <w:keepLines/>
        <w:spacing w:after="0"/>
        <w:rPr>
          <w:rFonts w:ascii="Arial" w:hAnsi="Arial" w:cs="Arial"/>
        </w:rPr>
      </w:pPr>
      <w:r w:rsidRPr="00097900">
        <w:rPr>
          <w:rFonts w:ascii="Arial" w:hAnsi="Arial" w:cs="Arial"/>
        </w:rPr>
        <w:t>4- Cataracts</w:t>
      </w:r>
    </w:p>
    <w:p w14:paraId="463E8ADA" w14:textId="77777777" w:rsidR="00AE0A86" w:rsidRPr="00097900" w:rsidRDefault="00000000" w:rsidP="001C21D0">
      <w:pPr>
        <w:keepNext/>
        <w:keepLines/>
        <w:spacing w:after="0"/>
        <w:rPr>
          <w:rFonts w:ascii="Arial" w:hAnsi="Arial" w:cs="Arial"/>
        </w:rPr>
      </w:pPr>
      <w:r w:rsidRPr="00097900">
        <w:rPr>
          <w:rFonts w:ascii="Arial" w:hAnsi="Arial" w:cs="Arial"/>
        </w:rPr>
        <w:t>5- Vitamin B12 deficiency</w:t>
      </w:r>
    </w:p>
    <w:p w14:paraId="6861B63E" w14:textId="77777777" w:rsidR="00AE0A86" w:rsidRPr="00097900" w:rsidRDefault="00AE0A86" w:rsidP="001C21D0">
      <w:pPr>
        <w:spacing w:after="0"/>
        <w:rPr>
          <w:rFonts w:ascii="Arial" w:hAnsi="Arial" w:cs="Arial"/>
        </w:rPr>
      </w:pPr>
    </w:p>
    <w:p w14:paraId="07995BB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Q3313. A 12 year old is brought to his GP. He has been unwell for the last few days with a fever, coryza, </w:t>
      </w:r>
      <w:proofErr w:type="spellStart"/>
      <w:r w:rsidRPr="00097900">
        <w:rPr>
          <w:rFonts w:ascii="Arial" w:hAnsi="Arial" w:cs="Arial"/>
        </w:rPr>
        <w:t>diarrhoea</w:t>
      </w:r>
      <w:proofErr w:type="spellEnd"/>
      <w:r w:rsidRPr="00097900">
        <w:rPr>
          <w:rFonts w:ascii="Arial" w:hAnsi="Arial" w:cs="Arial"/>
        </w:rPr>
        <w:t xml:space="preserve"> and a dry cough. On examination there is evidence of small red spots with a white speck in the </w:t>
      </w:r>
      <w:proofErr w:type="spellStart"/>
      <w:r w:rsidRPr="00097900">
        <w:rPr>
          <w:rFonts w:ascii="Arial" w:hAnsi="Arial" w:cs="Arial"/>
        </w:rPr>
        <w:t>centre</w:t>
      </w:r>
      <w:proofErr w:type="spellEnd"/>
      <w:r w:rsidRPr="00097900">
        <w:rPr>
          <w:rFonts w:ascii="Arial" w:hAnsi="Arial" w:cs="Arial"/>
        </w:rPr>
        <w:t xml:space="preserve"> opposite the second molar on the buccal mucosa. There is also evidence of an erythematous rash on the forehead and neck. Given the most likely diagnosis, from which of the following is the most common neurological sequelae?</w:t>
      </w:r>
    </w:p>
    <w:p w14:paraId="215F4FBF" w14:textId="77777777" w:rsidR="00AE0A86" w:rsidRPr="00097900" w:rsidRDefault="00000000" w:rsidP="001C21D0">
      <w:pPr>
        <w:keepNext/>
        <w:keepLines/>
        <w:spacing w:after="0"/>
        <w:rPr>
          <w:rFonts w:ascii="Arial" w:hAnsi="Arial" w:cs="Arial"/>
        </w:rPr>
      </w:pPr>
      <w:r w:rsidRPr="00097900">
        <w:rPr>
          <w:rFonts w:ascii="Arial" w:hAnsi="Arial" w:cs="Arial"/>
        </w:rPr>
        <w:t>1- Subacute sclerosing panencephalitis</w:t>
      </w:r>
    </w:p>
    <w:p w14:paraId="60831FF0" w14:textId="77777777" w:rsidR="00AE0A86" w:rsidRPr="00097900" w:rsidRDefault="00000000" w:rsidP="001C21D0">
      <w:pPr>
        <w:keepNext/>
        <w:keepLines/>
        <w:spacing w:after="0"/>
        <w:rPr>
          <w:rFonts w:ascii="Arial" w:hAnsi="Arial" w:cs="Arial"/>
        </w:rPr>
      </w:pPr>
      <w:r w:rsidRPr="00097900">
        <w:rPr>
          <w:rFonts w:ascii="Arial" w:hAnsi="Arial" w:cs="Arial"/>
        </w:rPr>
        <w:t>2- Measles inclusion body encephalitis</w:t>
      </w:r>
    </w:p>
    <w:p w14:paraId="216D13F4" w14:textId="77777777" w:rsidR="00AE0A86" w:rsidRPr="00097900" w:rsidRDefault="00000000" w:rsidP="001C21D0">
      <w:pPr>
        <w:keepNext/>
        <w:keepLines/>
        <w:spacing w:after="0"/>
        <w:rPr>
          <w:rFonts w:ascii="Arial" w:hAnsi="Arial" w:cs="Arial"/>
        </w:rPr>
      </w:pPr>
      <w:r w:rsidRPr="00097900">
        <w:rPr>
          <w:rFonts w:ascii="Arial" w:hAnsi="Arial" w:cs="Arial"/>
        </w:rPr>
        <w:t>3- Mononeuritis multiplex</w:t>
      </w:r>
    </w:p>
    <w:p w14:paraId="70A34257"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423507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Acute demyelinating encephalitis</w:t>
      </w:r>
    </w:p>
    <w:p w14:paraId="076CC78A" w14:textId="77777777" w:rsidR="00AE0A86" w:rsidRPr="00097900" w:rsidRDefault="00AE0A86" w:rsidP="001C21D0">
      <w:pPr>
        <w:spacing w:after="0"/>
        <w:rPr>
          <w:rFonts w:ascii="Arial" w:hAnsi="Arial" w:cs="Arial"/>
        </w:rPr>
      </w:pPr>
    </w:p>
    <w:p w14:paraId="732FA2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Q3314. A 25 year old male presents to his GP following a recent trip to Brazil. Whilst on holiday he remembers suffering from an itchy rash. Now he presents with bloody </w:t>
      </w:r>
      <w:proofErr w:type="spellStart"/>
      <w:r w:rsidRPr="00097900">
        <w:rPr>
          <w:rFonts w:ascii="Arial" w:hAnsi="Arial" w:cs="Arial"/>
        </w:rPr>
        <w:t>diarrhoea</w:t>
      </w:r>
      <w:proofErr w:type="spellEnd"/>
      <w:r w:rsidRPr="00097900">
        <w:rPr>
          <w:rFonts w:ascii="Arial" w:hAnsi="Arial" w:cs="Arial"/>
        </w:rPr>
        <w:t>, abdominal pain, right upper quadrant discomfort and fatigue. On examination there is hepatosplenomegaly. What is the most likely causative agent?</w:t>
      </w:r>
    </w:p>
    <w:p w14:paraId="056860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Schistosoma mansoni</w:t>
      </w:r>
    </w:p>
    <w:p w14:paraId="104DECDA" w14:textId="77777777" w:rsidR="00AE0A86" w:rsidRPr="00097900" w:rsidRDefault="00000000" w:rsidP="001C21D0">
      <w:pPr>
        <w:keepNext/>
        <w:keepLines/>
        <w:spacing w:after="0"/>
        <w:rPr>
          <w:rFonts w:ascii="Arial" w:hAnsi="Arial" w:cs="Arial"/>
        </w:rPr>
      </w:pPr>
      <w:r w:rsidRPr="00097900">
        <w:rPr>
          <w:rFonts w:ascii="Arial" w:hAnsi="Arial" w:cs="Arial"/>
        </w:rPr>
        <w:t>2- Schistosoma haematobium</w:t>
      </w:r>
    </w:p>
    <w:p w14:paraId="18842DE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Schistosoma </w:t>
      </w:r>
      <w:proofErr w:type="spellStart"/>
      <w:r w:rsidRPr="00097900">
        <w:rPr>
          <w:rFonts w:ascii="Arial" w:hAnsi="Arial" w:cs="Arial"/>
        </w:rPr>
        <w:t>intercalatum</w:t>
      </w:r>
      <w:proofErr w:type="spellEnd"/>
    </w:p>
    <w:p w14:paraId="21E2C8EC" w14:textId="77777777" w:rsidR="00AE0A86" w:rsidRPr="00097900" w:rsidRDefault="00000000" w:rsidP="001C21D0">
      <w:pPr>
        <w:keepNext/>
        <w:keepLines/>
        <w:spacing w:after="0"/>
        <w:rPr>
          <w:rFonts w:ascii="Arial" w:hAnsi="Arial" w:cs="Arial"/>
        </w:rPr>
      </w:pPr>
      <w:r w:rsidRPr="00097900">
        <w:rPr>
          <w:rFonts w:ascii="Arial" w:hAnsi="Arial" w:cs="Arial"/>
        </w:rPr>
        <w:t xml:space="preserve">4- Schistosoma </w:t>
      </w:r>
      <w:proofErr w:type="spellStart"/>
      <w:r w:rsidRPr="00097900">
        <w:rPr>
          <w:rFonts w:ascii="Arial" w:hAnsi="Arial" w:cs="Arial"/>
        </w:rPr>
        <w:t>mekongi</w:t>
      </w:r>
      <w:proofErr w:type="spellEnd"/>
    </w:p>
    <w:p w14:paraId="1442C7D3" w14:textId="77777777" w:rsidR="00AE0A86" w:rsidRPr="00097900" w:rsidRDefault="00000000" w:rsidP="001C21D0">
      <w:pPr>
        <w:keepNext/>
        <w:keepLines/>
        <w:spacing w:after="0"/>
        <w:rPr>
          <w:rFonts w:ascii="Arial" w:hAnsi="Arial" w:cs="Arial"/>
        </w:rPr>
      </w:pPr>
      <w:r w:rsidRPr="00097900">
        <w:rPr>
          <w:rFonts w:ascii="Arial" w:hAnsi="Arial" w:cs="Arial"/>
        </w:rPr>
        <w:t>5- Schistosoma japonicum</w:t>
      </w:r>
    </w:p>
    <w:p w14:paraId="60F8A512" w14:textId="77777777" w:rsidR="00AE0A86" w:rsidRPr="00097900" w:rsidRDefault="00AE0A86" w:rsidP="001C21D0">
      <w:pPr>
        <w:spacing w:after="0"/>
        <w:rPr>
          <w:rFonts w:ascii="Arial" w:hAnsi="Arial" w:cs="Arial"/>
        </w:rPr>
      </w:pPr>
    </w:p>
    <w:p w14:paraId="3DE17EF4" w14:textId="0557996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27552" behindDoc="1" locked="0" layoutInCell="1" allowOverlap="1" wp14:anchorId="0CA4F903" wp14:editId="1120D07A">
                <wp:simplePos x="0" y="0"/>
                <wp:positionH relativeFrom="page">
                  <wp:posOffset>3886200</wp:posOffset>
                </wp:positionH>
                <wp:positionV relativeFrom="page">
                  <wp:posOffset>182880</wp:posOffset>
                </wp:positionV>
                <wp:extent cx="0" cy="9692640"/>
                <wp:effectExtent l="57150" t="19050" r="76200" b="80010"/>
                <wp:wrapNone/>
                <wp:docPr id="1971303799" name="Straight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3A8389" id="Straight Connector 390" o:spid="_x0000_s1026" style="position:absolute;z-index:-249788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Q3315. A 25 year old male presents to his GP following a recent trip to Egypt. Whilst on holiday he remembers suffering from an itchy rash. Now he present s with dysuria, urinary frequency and </w:t>
      </w:r>
      <w:proofErr w:type="spellStart"/>
      <w:r w:rsidR="00000000" w:rsidRPr="00097900">
        <w:rPr>
          <w:rFonts w:ascii="Arial" w:hAnsi="Arial" w:cs="Arial"/>
        </w:rPr>
        <w:t>haematuria</w:t>
      </w:r>
      <w:proofErr w:type="spellEnd"/>
      <w:r w:rsidR="00000000" w:rsidRPr="00097900">
        <w:rPr>
          <w:rFonts w:ascii="Arial" w:hAnsi="Arial" w:cs="Arial"/>
        </w:rPr>
        <w:t xml:space="preserve"> which he notices particularly at the end of stream. Given the most likely diagnosis, what treatment should be commenced?</w:t>
      </w:r>
    </w:p>
    <w:p w14:paraId="0ED02133" w14:textId="77777777" w:rsidR="00AE0A86" w:rsidRPr="00097900" w:rsidRDefault="00000000" w:rsidP="001C21D0">
      <w:pPr>
        <w:keepNext/>
        <w:keepLines/>
        <w:spacing w:after="0"/>
        <w:rPr>
          <w:rFonts w:ascii="Arial" w:hAnsi="Arial" w:cs="Arial"/>
        </w:rPr>
      </w:pPr>
      <w:r w:rsidRPr="00097900">
        <w:rPr>
          <w:rFonts w:ascii="Arial" w:hAnsi="Arial" w:cs="Arial"/>
        </w:rPr>
        <w:t>1- Chloroquine</w:t>
      </w:r>
    </w:p>
    <w:p w14:paraId="61964A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Praziquantel</w:t>
      </w:r>
    </w:p>
    <w:p w14:paraId="5DBE0AC0" w14:textId="77777777" w:rsidR="00AE0A86" w:rsidRPr="00097900" w:rsidRDefault="00000000" w:rsidP="001C21D0">
      <w:pPr>
        <w:keepNext/>
        <w:keepLines/>
        <w:spacing w:after="0"/>
        <w:rPr>
          <w:rFonts w:ascii="Arial" w:hAnsi="Arial" w:cs="Arial"/>
        </w:rPr>
      </w:pPr>
      <w:r w:rsidRPr="00097900">
        <w:rPr>
          <w:rFonts w:ascii="Arial" w:hAnsi="Arial" w:cs="Arial"/>
        </w:rPr>
        <w:t>3- Trimethoprim</w:t>
      </w:r>
    </w:p>
    <w:p w14:paraId="5EAF5CA3"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0881C0D8" w14:textId="77777777" w:rsidR="00AE0A86" w:rsidRPr="00097900" w:rsidRDefault="00000000" w:rsidP="001C21D0">
      <w:pPr>
        <w:keepNext/>
        <w:keepLines/>
        <w:spacing w:after="0"/>
        <w:rPr>
          <w:rFonts w:ascii="Arial" w:hAnsi="Arial" w:cs="Arial"/>
        </w:rPr>
      </w:pPr>
      <w:r w:rsidRPr="00097900">
        <w:rPr>
          <w:rFonts w:ascii="Arial" w:hAnsi="Arial" w:cs="Arial"/>
        </w:rPr>
        <w:t>5- Quinine</w:t>
      </w:r>
    </w:p>
    <w:p w14:paraId="74CFD9F5" w14:textId="77777777" w:rsidR="00AE0A86" w:rsidRPr="00097900" w:rsidRDefault="00AE0A86" w:rsidP="001C21D0">
      <w:pPr>
        <w:spacing w:after="0"/>
        <w:rPr>
          <w:rFonts w:ascii="Arial" w:hAnsi="Arial" w:cs="Arial"/>
        </w:rPr>
      </w:pPr>
    </w:p>
    <w:p w14:paraId="64E994BF" w14:textId="77777777" w:rsidR="00AE0A86" w:rsidRPr="00097900" w:rsidRDefault="00000000" w:rsidP="001C21D0">
      <w:pPr>
        <w:keepNext/>
        <w:keepLines/>
        <w:spacing w:after="0"/>
        <w:rPr>
          <w:rFonts w:ascii="Arial" w:hAnsi="Arial" w:cs="Arial"/>
        </w:rPr>
      </w:pPr>
      <w:r w:rsidRPr="00097900">
        <w:rPr>
          <w:rFonts w:ascii="Arial" w:hAnsi="Arial" w:cs="Arial"/>
        </w:rPr>
        <w:t>Q3316. A patient with HIV presents confusion, a seventh nerve palsy and seizures. He is pyrexial and on fundoscopy there is evidence of multiple yellow white patches. A CT of the head reveals multiple bilateral cerebral lesions which are ring enhancing. What is the most likely diagnosis?</w:t>
      </w:r>
    </w:p>
    <w:p w14:paraId="6FFC5041" w14:textId="77777777" w:rsidR="00AE0A86" w:rsidRPr="00097900" w:rsidRDefault="00000000" w:rsidP="001C21D0">
      <w:pPr>
        <w:keepNext/>
        <w:keepLines/>
        <w:spacing w:after="0"/>
        <w:rPr>
          <w:rFonts w:ascii="Arial" w:hAnsi="Arial" w:cs="Arial"/>
        </w:rPr>
      </w:pPr>
      <w:r w:rsidRPr="00097900">
        <w:rPr>
          <w:rFonts w:ascii="Arial" w:hAnsi="Arial" w:cs="Arial"/>
        </w:rPr>
        <w:t>1- CMV</w:t>
      </w:r>
    </w:p>
    <w:p w14:paraId="3D9FCA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Toxoplasmosis</w:t>
      </w:r>
    </w:p>
    <w:p w14:paraId="363781A4"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Cerebral </w:t>
      </w:r>
      <w:proofErr w:type="spellStart"/>
      <w:r w:rsidRPr="00097900">
        <w:rPr>
          <w:rFonts w:ascii="Arial" w:hAnsi="Arial" w:cs="Arial"/>
        </w:rPr>
        <w:t>tumour</w:t>
      </w:r>
      <w:proofErr w:type="spellEnd"/>
    </w:p>
    <w:p w14:paraId="0A75513D" w14:textId="77777777" w:rsidR="00AE0A86" w:rsidRPr="00097900" w:rsidRDefault="00000000" w:rsidP="001C21D0">
      <w:pPr>
        <w:keepNext/>
        <w:keepLines/>
        <w:spacing w:after="0"/>
        <w:rPr>
          <w:rFonts w:ascii="Arial" w:hAnsi="Arial" w:cs="Arial"/>
        </w:rPr>
      </w:pPr>
      <w:r w:rsidRPr="00097900">
        <w:rPr>
          <w:rFonts w:ascii="Arial" w:hAnsi="Arial" w:cs="Arial"/>
        </w:rPr>
        <w:t>4- Candidiasis</w:t>
      </w:r>
    </w:p>
    <w:p w14:paraId="51BA50C6" w14:textId="77777777" w:rsidR="00AE0A86" w:rsidRPr="00097900" w:rsidRDefault="00000000" w:rsidP="001C21D0">
      <w:pPr>
        <w:keepNext/>
        <w:keepLines/>
        <w:spacing w:after="0"/>
        <w:rPr>
          <w:rFonts w:ascii="Arial" w:hAnsi="Arial" w:cs="Arial"/>
        </w:rPr>
      </w:pPr>
      <w:r w:rsidRPr="00097900">
        <w:rPr>
          <w:rFonts w:ascii="Arial" w:hAnsi="Arial" w:cs="Arial"/>
        </w:rPr>
        <w:t>5- Cerebral metastases</w:t>
      </w:r>
    </w:p>
    <w:p w14:paraId="73B99DEF" w14:textId="77777777" w:rsidR="00AE0A86" w:rsidRPr="00097900" w:rsidRDefault="00AE0A86" w:rsidP="001C21D0">
      <w:pPr>
        <w:spacing w:after="0"/>
        <w:rPr>
          <w:rFonts w:ascii="Arial" w:hAnsi="Arial" w:cs="Arial"/>
        </w:rPr>
      </w:pPr>
    </w:p>
    <w:p w14:paraId="32ECCA25" w14:textId="77777777" w:rsidR="00AE0A86" w:rsidRPr="00097900" w:rsidRDefault="00000000" w:rsidP="001C21D0">
      <w:pPr>
        <w:keepNext/>
        <w:keepLines/>
        <w:spacing w:after="0"/>
        <w:rPr>
          <w:rFonts w:ascii="Arial" w:hAnsi="Arial" w:cs="Arial"/>
        </w:rPr>
      </w:pPr>
      <w:r w:rsidRPr="00097900">
        <w:rPr>
          <w:rFonts w:ascii="Arial" w:hAnsi="Arial" w:cs="Arial"/>
        </w:rPr>
        <w:t>Q3317. In a patient who is aged over 50 or under 3 months of age, what is an appropriate addition to ceftriaxone for the empirical management of meningitis?</w:t>
      </w:r>
    </w:p>
    <w:p w14:paraId="4113ABB5" w14:textId="77777777" w:rsidR="00AE0A86" w:rsidRPr="00097900" w:rsidRDefault="00000000" w:rsidP="001C21D0">
      <w:pPr>
        <w:keepNext/>
        <w:keepLines/>
        <w:spacing w:after="0"/>
        <w:rPr>
          <w:rFonts w:ascii="Arial" w:hAnsi="Arial" w:cs="Arial"/>
        </w:rPr>
      </w:pPr>
      <w:r w:rsidRPr="00097900">
        <w:rPr>
          <w:rFonts w:ascii="Arial" w:hAnsi="Arial" w:cs="Arial"/>
        </w:rPr>
        <w:t>1- Vancomycin</w:t>
      </w:r>
    </w:p>
    <w:p w14:paraId="2AAF16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Amoxicillin 2g 6 hourly</w:t>
      </w:r>
    </w:p>
    <w:p w14:paraId="19FBF4A5" w14:textId="77777777" w:rsidR="00AE0A86" w:rsidRPr="00097900" w:rsidRDefault="00000000" w:rsidP="001C21D0">
      <w:pPr>
        <w:keepNext/>
        <w:keepLines/>
        <w:spacing w:after="0"/>
        <w:rPr>
          <w:rFonts w:ascii="Arial" w:hAnsi="Arial" w:cs="Arial"/>
        </w:rPr>
      </w:pPr>
      <w:r w:rsidRPr="00097900">
        <w:rPr>
          <w:rFonts w:ascii="Arial" w:hAnsi="Arial" w:cs="Arial"/>
        </w:rPr>
        <w:t>3- Rifampicin</w:t>
      </w:r>
    </w:p>
    <w:p w14:paraId="71E51563" w14:textId="77777777" w:rsidR="00AE0A86" w:rsidRPr="00097900" w:rsidRDefault="00000000" w:rsidP="001C21D0">
      <w:pPr>
        <w:keepNext/>
        <w:keepLines/>
        <w:spacing w:after="0"/>
        <w:rPr>
          <w:rFonts w:ascii="Arial" w:hAnsi="Arial" w:cs="Arial"/>
        </w:rPr>
      </w:pPr>
      <w:r w:rsidRPr="00097900">
        <w:rPr>
          <w:rFonts w:ascii="Arial" w:hAnsi="Arial" w:cs="Arial"/>
        </w:rPr>
        <w:t>4- Amoxicillin 1g 8 hourly</w:t>
      </w:r>
    </w:p>
    <w:p w14:paraId="7C7260AF" w14:textId="77777777" w:rsidR="00AE0A86" w:rsidRPr="00097900" w:rsidRDefault="00000000" w:rsidP="001C21D0">
      <w:pPr>
        <w:keepNext/>
        <w:keepLines/>
        <w:spacing w:after="0"/>
        <w:rPr>
          <w:rFonts w:ascii="Arial" w:hAnsi="Arial" w:cs="Arial"/>
        </w:rPr>
      </w:pPr>
      <w:r w:rsidRPr="00097900">
        <w:rPr>
          <w:rFonts w:ascii="Arial" w:hAnsi="Arial" w:cs="Arial"/>
        </w:rPr>
        <w:t>5- Gentamicin</w:t>
      </w:r>
    </w:p>
    <w:p w14:paraId="4AF4252A" w14:textId="77777777" w:rsidR="00AE0A86" w:rsidRPr="00097900" w:rsidRDefault="00AE0A86" w:rsidP="001C21D0">
      <w:pPr>
        <w:spacing w:after="0"/>
        <w:rPr>
          <w:rFonts w:ascii="Arial" w:hAnsi="Arial" w:cs="Arial"/>
        </w:rPr>
      </w:pPr>
    </w:p>
    <w:p w14:paraId="1342A563"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Q3318. In an outbreak of meningococcal meningitis, which of the following should be </w:t>
      </w:r>
      <w:proofErr w:type="spellStart"/>
      <w:r w:rsidRPr="00097900">
        <w:rPr>
          <w:rFonts w:ascii="Arial" w:hAnsi="Arial" w:cs="Arial"/>
        </w:rPr>
        <w:t>utilised</w:t>
      </w:r>
      <w:proofErr w:type="spellEnd"/>
      <w:r w:rsidRPr="00097900">
        <w:rPr>
          <w:rFonts w:ascii="Arial" w:hAnsi="Arial" w:cs="Arial"/>
        </w:rPr>
        <w:t xml:space="preserve"> as chemoprophylaxis for contacts?</w:t>
      </w:r>
    </w:p>
    <w:p w14:paraId="7ECF745E" w14:textId="77777777" w:rsidR="00AE0A86" w:rsidRPr="00097900" w:rsidRDefault="00000000" w:rsidP="001C21D0">
      <w:pPr>
        <w:keepNext/>
        <w:keepLines/>
        <w:spacing w:after="0"/>
        <w:rPr>
          <w:rFonts w:ascii="Arial" w:hAnsi="Arial" w:cs="Arial"/>
        </w:rPr>
      </w:pPr>
      <w:r w:rsidRPr="00097900">
        <w:rPr>
          <w:rFonts w:ascii="Arial" w:hAnsi="Arial" w:cs="Arial"/>
        </w:rPr>
        <w:t>1- Ceftriaxone</w:t>
      </w:r>
    </w:p>
    <w:p w14:paraId="77B03D32" w14:textId="77777777" w:rsidR="00AE0A86" w:rsidRPr="00097900" w:rsidRDefault="00000000" w:rsidP="001C21D0">
      <w:pPr>
        <w:keepNext/>
        <w:keepLines/>
        <w:spacing w:after="0"/>
        <w:rPr>
          <w:rFonts w:ascii="Arial" w:hAnsi="Arial" w:cs="Arial"/>
        </w:rPr>
      </w:pPr>
      <w:r w:rsidRPr="00097900">
        <w:rPr>
          <w:rFonts w:ascii="Arial" w:hAnsi="Arial" w:cs="Arial"/>
        </w:rPr>
        <w:t>2- Cefotaxime</w:t>
      </w:r>
    </w:p>
    <w:p w14:paraId="3F289B87" w14:textId="77777777" w:rsidR="00AE0A86" w:rsidRPr="00097900" w:rsidRDefault="00000000" w:rsidP="001C21D0">
      <w:pPr>
        <w:keepNext/>
        <w:keepLines/>
        <w:spacing w:after="0"/>
        <w:rPr>
          <w:rFonts w:ascii="Arial" w:hAnsi="Arial" w:cs="Arial"/>
        </w:rPr>
      </w:pPr>
      <w:r w:rsidRPr="00097900">
        <w:rPr>
          <w:rFonts w:ascii="Arial" w:hAnsi="Arial" w:cs="Arial"/>
        </w:rPr>
        <w:t>3- Doxycycline</w:t>
      </w:r>
    </w:p>
    <w:p w14:paraId="13E36755" w14:textId="77777777" w:rsidR="00AE0A86" w:rsidRPr="00097900" w:rsidRDefault="00000000" w:rsidP="001C21D0">
      <w:pPr>
        <w:keepNext/>
        <w:keepLines/>
        <w:spacing w:after="0"/>
        <w:rPr>
          <w:rFonts w:ascii="Arial" w:hAnsi="Arial" w:cs="Arial"/>
        </w:rPr>
      </w:pPr>
      <w:r w:rsidRPr="00097900">
        <w:rPr>
          <w:rFonts w:ascii="Arial" w:hAnsi="Arial" w:cs="Arial"/>
        </w:rPr>
        <w:t>4- Penicillin V</w:t>
      </w:r>
    </w:p>
    <w:p w14:paraId="15FFE0D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Rifampicin</w:t>
      </w:r>
    </w:p>
    <w:p w14:paraId="1460DA4B" w14:textId="77777777" w:rsidR="00AE0A86" w:rsidRPr="00097900" w:rsidRDefault="00AE0A86" w:rsidP="001C21D0">
      <w:pPr>
        <w:spacing w:after="0"/>
        <w:rPr>
          <w:rFonts w:ascii="Arial" w:hAnsi="Arial" w:cs="Arial"/>
        </w:rPr>
      </w:pPr>
    </w:p>
    <w:p w14:paraId="62A32857"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Q3319. A 25 year old man presents with </w:t>
      </w:r>
      <w:proofErr w:type="spellStart"/>
      <w:r w:rsidRPr="00097900">
        <w:rPr>
          <w:rFonts w:ascii="Arial" w:hAnsi="Arial" w:cs="Arial"/>
        </w:rPr>
        <w:t>diarrhoea</w:t>
      </w:r>
      <w:proofErr w:type="spellEnd"/>
      <w:r w:rsidRPr="00097900">
        <w:rPr>
          <w:rFonts w:ascii="Arial" w:hAnsi="Arial" w:cs="Arial"/>
        </w:rPr>
        <w:t>. This came on suddenly and was watery however there is now evidence of mucous and blood. He is also complaining of abdominal cramps and malaise. He does not appear dehydrated and is otherwise fit and well. A stool culture reveals a gram negative bacilli. What is the most likely causative agent?</w:t>
      </w:r>
    </w:p>
    <w:p w14:paraId="284F7B2E" w14:textId="77777777" w:rsidR="00AE0A86" w:rsidRPr="00097900" w:rsidRDefault="00000000" w:rsidP="001C21D0">
      <w:pPr>
        <w:keepNext/>
        <w:keepLines/>
        <w:spacing w:after="0"/>
        <w:rPr>
          <w:rFonts w:ascii="Arial" w:hAnsi="Arial" w:cs="Arial"/>
        </w:rPr>
      </w:pPr>
      <w:r w:rsidRPr="00097900">
        <w:rPr>
          <w:rFonts w:ascii="Arial" w:hAnsi="Arial" w:cs="Arial"/>
        </w:rPr>
        <w:t xml:space="preserve">1- Clostridium </w:t>
      </w:r>
      <w:proofErr w:type="spellStart"/>
      <w:r w:rsidRPr="00097900">
        <w:rPr>
          <w:rFonts w:ascii="Arial" w:hAnsi="Arial" w:cs="Arial"/>
        </w:rPr>
        <w:t>difficle</w:t>
      </w:r>
      <w:proofErr w:type="spellEnd"/>
    </w:p>
    <w:p w14:paraId="0C356AEE"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Shigella </w:t>
      </w:r>
      <w:proofErr w:type="spellStart"/>
      <w:r w:rsidRPr="00097900">
        <w:rPr>
          <w:rFonts w:ascii="Arial" w:hAnsi="Arial" w:cs="Arial"/>
        </w:rPr>
        <w:t>dysenteriae</w:t>
      </w:r>
      <w:proofErr w:type="spellEnd"/>
    </w:p>
    <w:p w14:paraId="7853F06B"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Enterotoxic</w:t>
      </w:r>
      <w:proofErr w:type="spellEnd"/>
      <w:r w:rsidRPr="00097900">
        <w:rPr>
          <w:rFonts w:ascii="Arial" w:hAnsi="Arial" w:cs="Arial"/>
        </w:rPr>
        <w:t xml:space="preserve"> E. Coli</w:t>
      </w:r>
    </w:p>
    <w:p w14:paraId="473B2F6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Shigella </w:t>
      </w:r>
      <w:proofErr w:type="spellStart"/>
      <w:r w:rsidRPr="00097900">
        <w:rPr>
          <w:rFonts w:ascii="Arial" w:hAnsi="Arial" w:cs="Arial"/>
          <w:b/>
          <w:highlight w:val="yellow"/>
        </w:rPr>
        <w:t>Sonnei</w:t>
      </w:r>
      <w:proofErr w:type="spellEnd"/>
    </w:p>
    <w:p w14:paraId="44969068" w14:textId="77777777" w:rsidR="00AE0A86" w:rsidRPr="00097900" w:rsidRDefault="00000000" w:rsidP="001C21D0">
      <w:pPr>
        <w:keepNext/>
        <w:keepLines/>
        <w:spacing w:after="0"/>
        <w:rPr>
          <w:rFonts w:ascii="Arial" w:hAnsi="Arial" w:cs="Arial"/>
        </w:rPr>
      </w:pPr>
      <w:r w:rsidRPr="00097900">
        <w:rPr>
          <w:rFonts w:ascii="Arial" w:hAnsi="Arial" w:cs="Arial"/>
        </w:rPr>
        <w:t>5- Vibrio cholera</w:t>
      </w:r>
    </w:p>
    <w:p w14:paraId="5F2EC7A3" w14:textId="77777777" w:rsidR="00AE0A86" w:rsidRPr="00097900" w:rsidRDefault="00AE0A86" w:rsidP="001C21D0">
      <w:pPr>
        <w:spacing w:after="0"/>
        <w:rPr>
          <w:rFonts w:ascii="Arial" w:hAnsi="Arial" w:cs="Arial"/>
        </w:rPr>
      </w:pPr>
    </w:p>
    <w:p w14:paraId="20AD9A99" w14:textId="77777777" w:rsidR="00AE0A86" w:rsidRPr="00097900" w:rsidRDefault="00000000" w:rsidP="001C21D0">
      <w:pPr>
        <w:keepNext/>
        <w:keepLines/>
        <w:spacing w:after="0"/>
        <w:rPr>
          <w:rFonts w:ascii="Arial" w:hAnsi="Arial" w:cs="Arial"/>
        </w:rPr>
      </w:pPr>
      <w:r w:rsidRPr="00097900">
        <w:rPr>
          <w:rFonts w:ascii="Arial" w:hAnsi="Arial" w:cs="Arial"/>
        </w:rPr>
        <w:t>Q3320. A 45 year old patient presents with reflux and dysphagia. She also notices her fingers becoming painful and blue in the cold weather. She also notices intermittent joint pains. On examination there is evidence of telangiectasia and soft tissue calcification and sclerodactyly on examination of her hands. What autoantibody is likely to be found?</w:t>
      </w:r>
    </w:p>
    <w:p w14:paraId="3F10A6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Anti-centromere</w:t>
      </w:r>
    </w:p>
    <w:p w14:paraId="7CBDB766" w14:textId="77777777" w:rsidR="00AE0A86" w:rsidRPr="00097900" w:rsidRDefault="00000000" w:rsidP="001C21D0">
      <w:pPr>
        <w:keepNext/>
        <w:keepLines/>
        <w:spacing w:after="0"/>
        <w:rPr>
          <w:rFonts w:ascii="Arial" w:hAnsi="Arial" w:cs="Arial"/>
        </w:rPr>
      </w:pPr>
      <w:r w:rsidRPr="00097900">
        <w:rPr>
          <w:rFonts w:ascii="Arial" w:hAnsi="Arial" w:cs="Arial"/>
        </w:rPr>
        <w:t>2- Rheumatoid factor</w:t>
      </w:r>
    </w:p>
    <w:p w14:paraId="1531BCFE" w14:textId="77777777" w:rsidR="00AE0A86" w:rsidRPr="00097900" w:rsidRDefault="00000000" w:rsidP="001C21D0">
      <w:pPr>
        <w:keepNext/>
        <w:keepLines/>
        <w:spacing w:after="0"/>
        <w:rPr>
          <w:rFonts w:ascii="Arial" w:hAnsi="Arial" w:cs="Arial"/>
        </w:rPr>
      </w:pPr>
      <w:r w:rsidRPr="00097900">
        <w:rPr>
          <w:rFonts w:ascii="Arial" w:hAnsi="Arial" w:cs="Arial"/>
        </w:rPr>
        <w:t>3- Anti-mitochondrial</w:t>
      </w:r>
    </w:p>
    <w:p w14:paraId="302C1658" w14:textId="77777777" w:rsidR="00AE0A86" w:rsidRPr="00097900" w:rsidRDefault="00000000" w:rsidP="001C21D0">
      <w:pPr>
        <w:keepNext/>
        <w:keepLines/>
        <w:spacing w:after="0"/>
        <w:rPr>
          <w:rFonts w:ascii="Arial" w:hAnsi="Arial" w:cs="Arial"/>
        </w:rPr>
      </w:pPr>
      <w:r w:rsidRPr="00097900">
        <w:rPr>
          <w:rFonts w:ascii="Arial" w:hAnsi="Arial" w:cs="Arial"/>
        </w:rPr>
        <w:t>4- p-ANCA</w:t>
      </w:r>
    </w:p>
    <w:p w14:paraId="2661FF0B" w14:textId="77777777" w:rsidR="00AE0A86" w:rsidRPr="00097900" w:rsidRDefault="00000000" w:rsidP="001C21D0">
      <w:pPr>
        <w:keepNext/>
        <w:keepLines/>
        <w:spacing w:after="0"/>
        <w:rPr>
          <w:rFonts w:ascii="Arial" w:hAnsi="Arial" w:cs="Arial"/>
        </w:rPr>
      </w:pPr>
      <w:r w:rsidRPr="00097900">
        <w:rPr>
          <w:rFonts w:ascii="Arial" w:hAnsi="Arial" w:cs="Arial"/>
        </w:rPr>
        <w:t>5- c-ANCA</w:t>
      </w:r>
    </w:p>
    <w:p w14:paraId="18821101" w14:textId="77777777" w:rsidR="00AE0A86" w:rsidRPr="00097900" w:rsidRDefault="00AE0A86" w:rsidP="001C21D0">
      <w:pPr>
        <w:spacing w:after="0"/>
        <w:rPr>
          <w:rFonts w:ascii="Arial" w:hAnsi="Arial" w:cs="Arial"/>
        </w:rPr>
      </w:pPr>
    </w:p>
    <w:p w14:paraId="50D31C31" w14:textId="77777777" w:rsidR="00AE0A86" w:rsidRPr="00097900" w:rsidRDefault="00000000" w:rsidP="001C21D0">
      <w:pPr>
        <w:keepNext/>
        <w:keepLines/>
        <w:spacing w:after="0"/>
        <w:rPr>
          <w:rFonts w:ascii="Arial" w:hAnsi="Arial" w:cs="Arial"/>
        </w:rPr>
      </w:pPr>
      <w:r w:rsidRPr="00097900">
        <w:rPr>
          <w:rFonts w:ascii="Arial" w:hAnsi="Arial" w:cs="Arial"/>
        </w:rPr>
        <w:t>Q3321. A 65 year old female presents with right knee pain. She has a history of hypertension. On examination she has a raised BMI, there is no obvious abnormalities at the knee but painful internal rotation of the hip. What investigation would you perform?</w:t>
      </w:r>
    </w:p>
    <w:p w14:paraId="4DED72E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Left hip X-ray</w:t>
      </w:r>
    </w:p>
    <w:p w14:paraId="295E8986" w14:textId="77777777" w:rsidR="00AE0A86" w:rsidRPr="00097900" w:rsidRDefault="00000000" w:rsidP="001C21D0">
      <w:pPr>
        <w:keepNext/>
        <w:keepLines/>
        <w:spacing w:after="0"/>
        <w:rPr>
          <w:rFonts w:ascii="Arial" w:hAnsi="Arial" w:cs="Arial"/>
        </w:rPr>
      </w:pPr>
      <w:r w:rsidRPr="00097900">
        <w:rPr>
          <w:rFonts w:ascii="Arial" w:hAnsi="Arial" w:cs="Arial"/>
        </w:rPr>
        <w:t>2- Bone scan</w:t>
      </w:r>
    </w:p>
    <w:p w14:paraId="2ACE9F97" w14:textId="77777777" w:rsidR="00AE0A86" w:rsidRPr="00097900" w:rsidRDefault="00000000" w:rsidP="001C21D0">
      <w:pPr>
        <w:keepNext/>
        <w:keepLines/>
        <w:spacing w:after="0"/>
        <w:rPr>
          <w:rFonts w:ascii="Arial" w:hAnsi="Arial" w:cs="Arial"/>
        </w:rPr>
      </w:pPr>
      <w:r w:rsidRPr="00097900">
        <w:rPr>
          <w:rFonts w:ascii="Arial" w:hAnsi="Arial" w:cs="Arial"/>
        </w:rPr>
        <w:t>3- MRI knee</w:t>
      </w:r>
    </w:p>
    <w:p w14:paraId="53CD2963" w14:textId="77777777" w:rsidR="00AE0A86" w:rsidRPr="00097900" w:rsidRDefault="00000000" w:rsidP="001C21D0">
      <w:pPr>
        <w:keepNext/>
        <w:keepLines/>
        <w:spacing w:after="0"/>
        <w:rPr>
          <w:rFonts w:ascii="Arial" w:hAnsi="Arial" w:cs="Arial"/>
        </w:rPr>
      </w:pPr>
      <w:r w:rsidRPr="00097900">
        <w:rPr>
          <w:rFonts w:ascii="Arial" w:hAnsi="Arial" w:cs="Arial"/>
        </w:rPr>
        <w:t>4- Uric level</w:t>
      </w:r>
    </w:p>
    <w:p w14:paraId="00B9AA63"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6DCA4F42" w14:textId="77777777" w:rsidR="00AE0A86" w:rsidRPr="00097900" w:rsidRDefault="00AE0A86" w:rsidP="001C21D0">
      <w:pPr>
        <w:spacing w:after="0"/>
        <w:rPr>
          <w:rFonts w:ascii="Arial" w:hAnsi="Arial" w:cs="Arial"/>
        </w:rPr>
      </w:pPr>
    </w:p>
    <w:p w14:paraId="054F9922" w14:textId="77777777" w:rsidR="00AE0A86" w:rsidRPr="00097900" w:rsidRDefault="00000000" w:rsidP="001C21D0">
      <w:pPr>
        <w:keepNext/>
        <w:keepLines/>
        <w:spacing w:after="0"/>
        <w:rPr>
          <w:rFonts w:ascii="Arial" w:hAnsi="Arial" w:cs="Arial"/>
        </w:rPr>
      </w:pPr>
      <w:r w:rsidRPr="00097900">
        <w:rPr>
          <w:rFonts w:ascii="Arial" w:hAnsi="Arial" w:cs="Arial"/>
        </w:rPr>
        <w:t>Q3322. A 75 year old female with known osteoarthritis presents with a painful thumb. She is otherwise well and there is no history of trauma. On examination there is swelling and tenderness in the first carpometacarpal joint. She is apyrexial. Blood tests are normal. What is the most likely diagnosis?</w:t>
      </w:r>
    </w:p>
    <w:p w14:paraId="59B259A2"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2A25831B"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7C2361D2" w14:textId="77777777" w:rsidR="00AE0A86" w:rsidRPr="00097900" w:rsidRDefault="00000000" w:rsidP="001C21D0">
      <w:pPr>
        <w:keepNext/>
        <w:keepLines/>
        <w:spacing w:after="0"/>
        <w:rPr>
          <w:rFonts w:ascii="Arial" w:hAnsi="Arial" w:cs="Arial"/>
        </w:rPr>
      </w:pPr>
      <w:r w:rsidRPr="00097900">
        <w:rPr>
          <w:rFonts w:ascii="Arial" w:hAnsi="Arial" w:cs="Arial"/>
        </w:rPr>
        <w:t>3- Gout</w:t>
      </w:r>
    </w:p>
    <w:p w14:paraId="746CAC46" w14:textId="77777777" w:rsidR="00AE0A86" w:rsidRPr="00097900" w:rsidRDefault="00000000" w:rsidP="001C21D0">
      <w:pPr>
        <w:keepNext/>
        <w:keepLines/>
        <w:spacing w:after="0"/>
        <w:rPr>
          <w:rFonts w:ascii="Arial" w:hAnsi="Arial" w:cs="Arial"/>
        </w:rPr>
      </w:pPr>
      <w:r w:rsidRPr="00097900">
        <w:rPr>
          <w:rFonts w:ascii="Arial" w:hAnsi="Arial" w:cs="Arial"/>
        </w:rPr>
        <w:t>4- Fracture</w:t>
      </w:r>
    </w:p>
    <w:p w14:paraId="0819E4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Osteoarthritis</w:t>
      </w:r>
    </w:p>
    <w:p w14:paraId="645A3253" w14:textId="77777777" w:rsidR="00AE0A86" w:rsidRPr="00097900" w:rsidRDefault="00AE0A86" w:rsidP="001C21D0">
      <w:pPr>
        <w:spacing w:after="0"/>
        <w:rPr>
          <w:rFonts w:ascii="Arial" w:hAnsi="Arial" w:cs="Arial"/>
        </w:rPr>
      </w:pPr>
    </w:p>
    <w:p w14:paraId="73498DFD" w14:textId="6D2F89B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38816" behindDoc="1" locked="0" layoutInCell="1" allowOverlap="1" wp14:anchorId="53C22AD5" wp14:editId="169816E6">
                <wp:simplePos x="0" y="0"/>
                <wp:positionH relativeFrom="page">
                  <wp:posOffset>3886200</wp:posOffset>
                </wp:positionH>
                <wp:positionV relativeFrom="page">
                  <wp:posOffset>182880</wp:posOffset>
                </wp:positionV>
                <wp:extent cx="0" cy="9692640"/>
                <wp:effectExtent l="57150" t="19050" r="76200" b="80010"/>
                <wp:wrapNone/>
                <wp:docPr id="1558464737" name="Straight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09C50E" id="Straight Connector 391" o:spid="_x0000_s1026" style="position:absolute;z-index:-249777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Q3323. A 60 year old male presents with swelling of his knee. An </w:t>
      </w:r>
      <w:proofErr w:type="spellStart"/>
      <w:r w:rsidR="00000000" w:rsidRPr="00097900">
        <w:rPr>
          <w:rFonts w:ascii="Arial" w:hAnsi="Arial" w:cs="Arial"/>
        </w:rPr>
        <w:t>xray</w:t>
      </w:r>
      <w:proofErr w:type="spellEnd"/>
      <w:r w:rsidR="00000000" w:rsidRPr="00097900">
        <w:rPr>
          <w:rFonts w:ascii="Arial" w:hAnsi="Arial" w:cs="Arial"/>
        </w:rPr>
        <w:t xml:space="preserve"> reveals osteophytes and loss of joint space. A diagnostic arthrocentesis is obtained. In the aspirate what would you not expect to find?</w:t>
      </w:r>
    </w:p>
    <w:p w14:paraId="67D91C11" w14:textId="77777777" w:rsidR="00AE0A86" w:rsidRPr="00097900" w:rsidRDefault="00000000" w:rsidP="001C21D0">
      <w:pPr>
        <w:keepNext/>
        <w:keepLines/>
        <w:spacing w:after="0"/>
        <w:rPr>
          <w:rFonts w:ascii="Arial" w:hAnsi="Arial" w:cs="Arial"/>
        </w:rPr>
      </w:pPr>
      <w:r w:rsidRPr="00097900">
        <w:rPr>
          <w:rFonts w:ascii="Arial" w:hAnsi="Arial" w:cs="Arial"/>
        </w:rPr>
        <w:t>1- Low white cell count</w:t>
      </w:r>
    </w:p>
    <w:p w14:paraId="0F16AD71" w14:textId="77777777" w:rsidR="00AE0A86" w:rsidRPr="00097900" w:rsidRDefault="00000000" w:rsidP="001C21D0">
      <w:pPr>
        <w:keepNext/>
        <w:keepLines/>
        <w:spacing w:after="0"/>
        <w:rPr>
          <w:rFonts w:ascii="Arial" w:hAnsi="Arial" w:cs="Arial"/>
        </w:rPr>
      </w:pPr>
      <w:r w:rsidRPr="00097900">
        <w:rPr>
          <w:rFonts w:ascii="Arial" w:hAnsi="Arial" w:cs="Arial"/>
        </w:rPr>
        <w:t>2- Pale yellow fluid</w:t>
      </w:r>
    </w:p>
    <w:p w14:paraId="740885CA" w14:textId="77777777" w:rsidR="00AE0A86" w:rsidRPr="00097900" w:rsidRDefault="00000000" w:rsidP="001C21D0">
      <w:pPr>
        <w:keepNext/>
        <w:keepLines/>
        <w:spacing w:after="0"/>
        <w:rPr>
          <w:rFonts w:ascii="Arial" w:hAnsi="Arial" w:cs="Arial"/>
        </w:rPr>
      </w:pPr>
      <w:r w:rsidRPr="00097900">
        <w:rPr>
          <w:rFonts w:ascii="Arial" w:hAnsi="Arial" w:cs="Arial"/>
        </w:rPr>
        <w:t>3- No evidence of crystals</w:t>
      </w:r>
    </w:p>
    <w:p w14:paraId="06018A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Low glucose level</w:t>
      </w:r>
    </w:p>
    <w:p w14:paraId="0417DFF8" w14:textId="77777777" w:rsidR="00AE0A86" w:rsidRPr="00097900" w:rsidRDefault="00000000" w:rsidP="001C21D0">
      <w:pPr>
        <w:keepNext/>
        <w:keepLines/>
        <w:spacing w:after="0"/>
        <w:rPr>
          <w:rFonts w:ascii="Arial" w:hAnsi="Arial" w:cs="Arial"/>
        </w:rPr>
      </w:pPr>
      <w:r w:rsidRPr="00097900">
        <w:rPr>
          <w:rFonts w:ascii="Arial" w:hAnsi="Arial" w:cs="Arial"/>
        </w:rPr>
        <w:t>5- No organisms grown</w:t>
      </w:r>
    </w:p>
    <w:p w14:paraId="22F7E8E3" w14:textId="77777777" w:rsidR="00AE0A86" w:rsidRPr="00097900" w:rsidRDefault="00AE0A86" w:rsidP="001C21D0">
      <w:pPr>
        <w:spacing w:after="0"/>
        <w:rPr>
          <w:rFonts w:ascii="Arial" w:hAnsi="Arial" w:cs="Arial"/>
        </w:rPr>
      </w:pPr>
    </w:p>
    <w:p w14:paraId="1BAE245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Q3324. A 50 year old man presents with joint pain affecting his knee and wrist. He has been feeling generally unwell. On examination there is evidence of a target shaped rash on his shin and there is </w:t>
      </w:r>
      <w:proofErr w:type="spellStart"/>
      <w:r w:rsidRPr="00097900">
        <w:rPr>
          <w:rFonts w:ascii="Arial" w:hAnsi="Arial" w:cs="Arial"/>
        </w:rPr>
        <w:t>generalised</w:t>
      </w:r>
      <w:proofErr w:type="spellEnd"/>
      <w:r w:rsidRPr="00097900">
        <w:rPr>
          <w:rFonts w:ascii="Arial" w:hAnsi="Arial" w:cs="Arial"/>
        </w:rPr>
        <w:t xml:space="preserve"> lymphadenopathy. Which investigation will be helpful for the diagnosis?</w:t>
      </w:r>
    </w:p>
    <w:p w14:paraId="02B59360" w14:textId="77777777" w:rsidR="00AE0A86" w:rsidRPr="00097900" w:rsidRDefault="00000000" w:rsidP="001C21D0">
      <w:pPr>
        <w:keepNext/>
        <w:keepLines/>
        <w:spacing w:after="0"/>
        <w:rPr>
          <w:rFonts w:ascii="Arial" w:hAnsi="Arial" w:cs="Arial"/>
        </w:rPr>
      </w:pPr>
      <w:r w:rsidRPr="00097900">
        <w:rPr>
          <w:rFonts w:ascii="Arial" w:hAnsi="Arial" w:cs="Arial"/>
        </w:rPr>
        <w:t>1- Autoantibodies</w:t>
      </w:r>
    </w:p>
    <w:p w14:paraId="0AE374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Antibody </w:t>
      </w:r>
      <w:proofErr w:type="spellStart"/>
      <w:r w:rsidRPr="00097900">
        <w:rPr>
          <w:rFonts w:ascii="Arial" w:hAnsi="Arial" w:cs="Arial"/>
          <w:b/>
          <w:highlight w:val="yellow"/>
        </w:rPr>
        <w:t>titre</w:t>
      </w:r>
      <w:proofErr w:type="spellEnd"/>
      <w:r w:rsidRPr="00097900">
        <w:rPr>
          <w:rFonts w:ascii="Arial" w:hAnsi="Arial" w:cs="Arial"/>
          <w:b/>
          <w:highlight w:val="yellow"/>
        </w:rPr>
        <w:t xml:space="preserve"> for Borrelia burgdorferi</w:t>
      </w:r>
    </w:p>
    <w:p w14:paraId="530AC5DA" w14:textId="77777777" w:rsidR="00AE0A86" w:rsidRPr="00097900" w:rsidRDefault="00000000" w:rsidP="001C21D0">
      <w:pPr>
        <w:keepNext/>
        <w:keepLines/>
        <w:spacing w:after="0"/>
        <w:rPr>
          <w:rFonts w:ascii="Arial" w:hAnsi="Arial" w:cs="Arial"/>
        </w:rPr>
      </w:pPr>
      <w:r w:rsidRPr="00097900">
        <w:rPr>
          <w:rFonts w:ascii="Arial" w:hAnsi="Arial" w:cs="Arial"/>
        </w:rPr>
        <w:t>3- Inflammatory markers</w:t>
      </w:r>
    </w:p>
    <w:p w14:paraId="5F552DC7" w14:textId="77777777" w:rsidR="00AE0A86" w:rsidRPr="00097900" w:rsidRDefault="00000000" w:rsidP="001C21D0">
      <w:pPr>
        <w:keepNext/>
        <w:keepLines/>
        <w:spacing w:after="0"/>
        <w:rPr>
          <w:rFonts w:ascii="Arial" w:hAnsi="Arial" w:cs="Arial"/>
        </w:rPr>
      </w:pPr>
      <w:r w:rsidRPr="00097900">
        <w:rPr>
          <w:rFonts w:ascii="Arial" w:hAnsi="Arial" w:cs="Arial"/>
        </w:rPr>
        <w:t>4- Blood culture</w:t>
      </w:r>
    </w:p>
    <w:p w14:paraId="61CA03EE" w14:textId="77777777" w:rsidR="00AE0A86" w:rsidRPr="00097900" w:rsidRDefault="00000000" w:rsidP="001C21D0">
      <w:pPr>
        <w:keepNext/>
        <w:keepLines/>
        <w:spacing w:after="0"/>
        <w:rPr>
          <w:rFonts w:ascii="Arial" w:hAnsi="Arial" w:cs="Arial"/>
        </w:rPr>
      </w:pPr>
      <w:r w:rsidRPr="00097900">
        <w:rPr>
          <w:rFonts w:ascii="Arial" w:hAnsi="Arial" w:cs="Arial"/>
        </w:rPr>
        <w:t>5- Skin biopsy</w:t>
      </w:r>
    </w:p>
    <w:p w14:paraId="1E05BD18" w14:textId="77777777" w:rsidR="00AE0A86" w:rsidRPr="00097900" w:rsidRDefault="00AE0A86" w:rsidP="001C21D0">
      <w:pPr>
        <w:spacing w:after="0"/>
        <w:rPr>
          <w:rFonts w:ascii="Arial" w:hAnsi="Arial" w:cs="Arial"/>
        </w:rPr>
      </w:pPr>
    </w:p>
    <w:p w14:paraId="5D341051" w14:textId="77777777" w:rsidR="00AE0A86" w:rsidRPr="00097900" w:rsidRDefault="00000000" w:rsidP="001C21D0">
      <w:pPr>
        <w:keepNext/>
        <w:keepLines/>
        <w:spacing w:after="0"/>
        <w:rPr>
          <w:rFonts w:ascii="Arial" w:hAnsi="Arial" w:cs="Arial"/>
        </w:rPr>
      </w:pPr>
      <w:r w:rsidRPr="00097900">
        <w:rPr>
          <w:rFonts w:ascii="Arial" w:hAnsi="Arial" w:cs="Arial"/>
        </w:rPr>
        <w:t>Q3325. A 63 year old female is found to have a pathological fracture of her femur. An Xray showed patchy sclerosis, thickening of the trabeculae and loss of distinction between the trabeculae and cortex. What treatment should be initiated?</w:t>
      </w:r>
    </w:p>
    <w:p w14:paraId="3162E205" w14:textId="77777777" w:rsidR="00AE0A86" w:rsidRPr="00097900" w:rsidRDefault="00000000" w:rsidP="001C21D0">
      <w:pPr>
        <w:keepNext/>
        <w:keepLines/>
        <w:spacing w:after="0"/>
        <w:rPr>
          <w:rFonts w:ascii="Arial" w:hAnsi="Arial" w:cs="Arial"/>
        </w:rPr>
      </w:pPr>
      <w:r w:rsidRPr="00097900">
        <w:rPr>
          <w:rFonts w:ascii="Arial" w:hAnsi="Arial" w:cs="Arial"/>
        </w:rPr>
        <w:t>1- Calcium and vitamin D supplements</w:t>
      </w:r>
    </w:p>
    <w:p w14:paraId="3985B78D" w14:textId="77777777" w:rsidR="00AE0A86" w:rsidRPr="00097900" w:rsidRDefault="00000000" w:rsidP="001C21D0">
      <w:pPr>
        <w:keepNext/>
        <w:keepLines/>
        <w:spacing w:after="0"/>
        <w:rPr>
          <w:rFonts w:ascii="Arial" w:hAnsi="Arial" w:cs="Arial"/>
        </w:rPr>
      </w:pPr>
      <w:r w:rsidRPr="00097900">
        <w:rPr>
          <w:rFonts w:ascii="Arial" w:hAnsi="Arial" w:cs="Arial"/>
        </w:rPr>
        <w:t>2- Raloxifene</w:t>
      </w:r>
    </w:p>
    <w:p w14:paraId="59DF7E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Bisphosphonate</w:t>
      </w:r>
    </w:p>
    <w:p w14:paraId="6E172618" w14:textId="77777777" w:rsidR="00AE0A86" w:rsidRPr="00097900" w:rsidRDefault="00000000" w:rsidP="001C21D0">
      <w:pPr>
        <w:keepNext/>
        <w:keepLines/>
        <w:spacing w:after="0"/>
        <w:rPr>
          <w:rFonts w:ascii="Arial" w:hAnsi="Arial" w:cs="Arial"/>
        </w:rPr>
      </w:pPr>
      <w:r w:rsidRPr="00097900">
        <w:rPr>
          <w:rFonts w:ascii="Arial" w:hAnsi="Arial" w:cs="Arial"/>
        </w:rPr>
        <w:t>4- Strontium</w:t>
      </w:r>
    </w:p>
    <w:p w14:paraId="091D486E" w14:textId="77777777" w:rsidR="00AE0A86" w:rsidRPr="00097900" w:rsidRDefault="00000000" w:rsidP="001C21D0">
      <w:pPr>
        <w:keepNext/>
        <w:keepLines/>
        <w:spacing w:after="0"/>
        <w:rPr>
          <w:rFonts w:ascii="Arial" w:hAnsi="Arial" w:cs="Arial"/>
        </w:rPr>
      </w:pPr>
      <w:r w:rsidRPr="00097900">
        <w:rPr>
          <w:rFonts w:ascii="Arial" w:hAnsi="Arial" w:cs="Arial"/>
        </w:rPr>
        <w:t>5- Calcitonin</w:t>
      </w:r>
    </w:p>
    <w:p w14:paraId="4370520B" w14:textId="77777777" w:rsidR="00AE0A86" w:rsidRPr="00097900" w:rsidRDefault="00AE0A86" w:rsidP="001C21D0">
      <w:pPr>
        <w:spacing w:after="0"/>
        <w:rPr>
          <w:rFonts w:ascii="Arial" w:hAnsi="Arial" w:cs="Arial"/>
        </w:rPr>
      </w:pPr>
    </w:p>
    <w:p w14:paraId="47083EAC" w14:textId="77777777" w:rsidR="00AE0A86" w:rsidRPr="00097900" w:rsidRDefault="00000000" w:rsidP="001C21D0">
      <w:pPr>
        <w:keepNext/>
        <w:keepLines/>
        <w:spacing w:after="0"/>
        <w:rPr>
          <w:rFonts w:ascii="Arial" w:hAnsi="Arial" w:cs="Arial"/>
        </w:rPr>
      </w:pPr>
      <w:r w:rsidRPr="00097900">
        <w:rPr>
          <w:rFonts w:ascii="Arial" w:hAnsi="Arial" w:cs="Arial"/>
        </w:rPr>
        <w:t>Q3326. What is the most characteristic finding on Xray of a patient with ankylosing spondylitis?</w:t>
      </w:r>
    </w:p>
    <w:p w14:paraId="22591BB0" w14:textId="77777777" w:rsidR="00AE0A86" w:rsidRPr="00097900" w:rsidRDefault="00000000" w:rsidP="001C21D0">
      <w:pPr>
        <w:keepNext/>
        <w:keepLines/>
        <w:spacing w:after="0"/>
        <w:rPr>
          <w:rFonts w:ascii="Arial" w:hAnsi="Arial" w:cs="Arial"/>
        </w:rPr>
      </w:pPr>
      <w:r w:rsidRPr="00097900">
        <w:rPr>
          <w:rFonts w:ascii="Arial" w:hAnsi="Arial" w:cs="Arial"/>
        </w:rPr>
        <w:t>1- Narrowed disc space</w:t>
      </w:r>
    </w:p>
    <w:p w14:paraId="4F87E230" w14:textId="77777777" w:rsidR="00AE0A86" w:rsidRPr="00097900" w:rsidRDefault="00000000" w:rsidP="001C21D0">
      <w:pPr>
        <w:keepNext/>
        <w:keepLines/>
        <w:spacing w:after="0"/>
        <w:rPr>
          <w:rFonts w:ascii="Arial" w:hAnsi="Arial" w:cs="Arial"/>
        </w:rPr>
      </w:pPr>
      <w:r w:rsidRPr="00097900">
        <w:rPr>
          <w:rFonts w:ascii="Arial" w:hAnsi="Arial" w:cs="Arial"/>
        </w:rPr>
        <w:t>2- Scoliosis</w:t>
      </w:r>
    </w:p>
    <w:p w14:paraId="2AFD2E9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Subchondral bony sclerosis at sacroiliac joints</w:t>
      </w:r>
    </w:p>
    <w:p w14:paraId="4DF0566E" w14:textId="77777777" w:rsidR="00AE0A86" w:rsidRPr="00097900" w:rsidRDefault="00000000" w:rsidP="001C21D0">
      <w:pPr>
        <w:keepNext/>
        <w:keepLines/>
        <w:spacing w:after="0"/>
        <w:rPr>
          <w:rFonts w:ascii="Arial" w:hAnsi="Arial" w:cs="Arial"/>
        </w:rPr>
      </w:pPr>
      <w:r w:rsidRPr="00097900">
        <w:rPr>
          <w:rFonts w:ascii="Arial" w:hAnsi="Arial" w:cs="Arial"/>
        </w:rPr>
        <w:t>4- Osteophytes</w:t>
      </w:r>
    </w:p>
    <w:p w14:paraId="18308711" w14:textId="77777777" w:rsidR="00AE0A86" w:rsidRPr="00097900" w:rsidRDefault="00000000" w:rsidP="001C21D0">
      <w:pPr>
        <w:keepNext/>
        <w:keepLines/>
        <w:spacing w:after="0"/>
        <w:rPr>
          <w:rFonts w:ascii="Arial" w:hAnsi="Arial" w:cs="Arial"/>
        </w:rPr>
      </w:pPr>
      <w:r w:rsidRPr="00097900">
        <w:rPr>
          <w:rFonts w:ascii="Arial" w:hAnsi="Arial" w:cs="Arial"/>
        </w:rPr>
        <w:t>5- Widened disc space</w:t>
      </w:r>
    </w:p>
    <w:p w14:paraId="18BA4722" w14:textId="77777777" w:rsidR="00AE0A86" w:rsidRPr="00097900" w:rsidRDefault="00AE0A86" w:rsidP="001C21D0">
      <w:pPr>
        <w:spacing w:after="0"/>
        <w:rPr>
          <w:rFonts w:ascii="Arial" w:hAnsi="Arial" w:cs="Arial"/>
        </w:rPr>
      </w:pPr>
    </w:p>
    <w:p w14:paraId="3D47A06B" w14:textId="77777777" w:rsidR="00AE0A86" w:rsidRPr="00097900" w:rsidRDefault="00000000" w:rsidP="001C21D0">
      <w:pPr>
        <w:keepNext/>
        <w:keepLines/>
        <w:spacing w:after="0"/>
        <w:rPr>
          <w:rFonts w:ascii="Arial" w:hAnsi="Arial" w:cs="Arial"/>
        </w:rPr>
      </w:pPr>
      <w:r w:rsidRPr="00097900">
        <w:rPr>
          <w:rFonts w:ascii="Arial" w:hAnsi="Arial" w:cs="Arial"/>
        </w:rPr>
        <w:t>Q3327. A 62 year old female with known osteoarthritis and diabetes presents with sudden swelling and pain in her left knee. It is hot, red and tender. What investigation should be performed?</w:t>
      </w:r>
    </w:p>
    <w:p w14:paraId="7FE20421" w14:textId="77777777" w:rsidR="00AE0A86" w:rsidRPr="00097900" w:rsidRDefault="00000000" w:rsidP="001C21D0">
      <w:pPr>
        <w:keepNext/>
        <w:keepLines/>
        <w:spacing w:after="0"/>
        <w:rPr>
          <w:rFonts w:ascii="Arial" w:hAnsi="Arial" w:cs="Arial"/>
        </w:rPr>
      </w:pPr>
      <w:r w:rsidRPr="00097900">
        <w:rPr>
          <w:rFonts w:ascii="Arial" w:hAnsi="Arial" w:cs="Arial"/>
        </w:rPr>
        <w:t>1- Analgesia</w:t>
      </w:r>
    </w:p>
    <w:p w14:paraId="1CC56F56" w14:textId="77777777" w:rsidR="00AE0A86" w:rsidRPr="00097900" w:rsidRDefault="00000000" w:rsidP="001C21D0">
      <w:pPr>
        <w:keepNext/>
        <w:keepLines/>
        <w:spacing w:after="0"/>
        <w:rPr>
          <w:rFonts w:ascii="Arial" w:hAnsi="Arial" w:cs="Arial"/>
        </w:rPr>
      </w:pPr>
      <w:r w:rsidRPr="00097900">
        <w:rPr>
          <w:rFonts w:ascii="Arial" w:hAnsi="Arial" w:cs="Arial"/>
        </w:rPr>
        <w:t>2- Joint fluid microscopy</w:t>
      </w:r>
    </w:p>
    <w:p w14:paraId="5D4CE7C5" w14:textId="77777777" w:rsidR="00AE0A86" w:rsidRPr="00097900" w:rsidRDefault="00000000" w:rsidP="001C21D0">
      <w:pPr>
        <w:keepNext/>
        <w:keepLines/>
        <w:spacing w:after="0"/>
        <w:rPr>
          <w:rFonts w:ascii="Arial" w:hAnsi="Arial" w:cs="Arial"/>
        </w:rPr>
      </w:pPr>
      <w:r w:rsidRPr="00097900">
        <w:rPr>
          <w:rFonts w:ascii="Arial" w:hAnsi="Arial" w:cs="Arial"/>
        </w:rPr>
        <w:t>3- Blood culture</w:t>
      </w:r>
    </w:p>
    <w:p w14:paraId="6A644C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Joint aspiration for gram stain, microscopy and culture</w:t>
      </w:r>
    </w:p>
    <w:p w14:paraId="24E62530" w14:textId="77777777" w:rsidR="00AE0A86" w:rsidRPr="00097900" w:rsidRDefault="00000000" w:rsidP="001C21D0">
      <w:pPr>
        <w:keepNext/>
        <w:keepLines/>
        <w:spacing w:after="0"/>
        <w:rPr>
          <w:rFonts w:ascii="Arial" w:hAnsi="Arial" w:cs="Arial"/>
        </w:rPr>
      </w:pPr>
      <w:r w:rsidRPr="00097900">
        <w:rPr>
          <w:rFonts w:ascii="Arial" w:hAnsi="Arial" w:cs="Arial"/>
        </w:rPr>
        <w:t>5- Xray of knee</w:t>
      </w:r>
    </w:p>
    <w:p w14:paraId="2C2D66EC" w14:textId="77777777" w:rsidR="00AE0A86" w:rsidRPr="00097900" w:rsidRDefault="00AE0A86" w:rsidP="001C21D0">
      <w:pPr>
        <w:spacing w:after="0"/>
        <w:rPr>
          <w:rFonts w:ascii="Arial" w:hAnsi="Arial" w:cs="Arial"/>
        </w:rPr>
      </w:pPr>
    </w:p>
    <w:p w14:paraId="64D2465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Q3328. A 54 year old lady presents with joint pains. She gives a history of Raynaud's syndrome and GI upset with </w:t>
      </w:r>
      <w:proofErr w:type="spellStart"/>
      <w:r w:rsidRPr="00097900">
        <w:rPr>
          <w:rFonts w:ascii="Arial" w:hAnsi="Arial" w:cs="Arial"/>
        </w:rPr>
        <w:t>diarrhoea</w:t>
      </w:r>
      <w:proofErr w:type="spellEnd"/>
      <w:r w:rsidRPr="00097900">
        <w:rPr>
          <w:rFonts w:ascii="Arial" w:hAnsi="Arial" w:cs="Arial"/>
        </w:rPr>
        <w:t xml:space="preserve"> and difficulty swallowing with some weight loss. She has some telangiectasia evident on her face. Bloods reveal a normochromic normocytic </w:t>
      </w:r>
      <w:proofErr w:type="spellStart"/>
      <w:r w:rsidRPr="00097900">
        <w:rPr>
          <w:rFonts w:ascii="Arial" w:hAnsi="Arial" w:cs="Arial"/>
        </w:rPr>
        <w:t>anaemia</w:t>
      </w:r>
      <w:proofErr w:type="spellEnd"/>
      <w:r w:rsidRPr="00097900">
        <w:rPr>
          <w:rFonts w:ascii="Arial" w:hAnsi="Arial" w:cs="Arial"/>
        </w:rPr>
        <w:t xml:space="preserve"> and positive anticentromere pattern. Which of the following is the most likely diagnosis?</w:t>
      </w:r>
    </w:p>
    <w:p w14:paraId="71E0A8C7" w14:textId="77777777" w:rsidR="00AE0A86" w:rsidRPr="00097900" w:rsidRDefault="00000000" w:rsidP="001C21D0">
      <w:pPr>
        <w:keepNext/>
        <w:keepLines/>
        <w:spacing w:after="0"/>
        <w:rPr>
          <w:rFonts w:ascii="Arial" w:hAnsi="Arial" w:cs="Arial"/>
        </w:rPr>
      </w:pPr>
      <w:r w:rsidRPr="00097900">
        <w:rPr>
          <w:rFonts w:ascii="Arial" w:hAnsi="Arial" w:cs="Arial"/>
        </w:rPr>
        <w:t>1- Mixed connective tissue disease</w:t>
      </w:r>
    </w:p>
    <w:p w14:paraId="52B7D733" w14:textId="77777777" w:rsidR="00AE0A86" w:rsidRPr="00097900" w:rsidRDefault="00000000" w:rsidP="001C21D0">
      <w:pPr>
        <w:keepNext/>
        <w:keepLines/>
        <w:spacing w:after="0"/>
        <w:rPr>
          <w:rFonts w:ascii="Arial" w:hAnsi="Arial" w:cs="Arial"/>
        </w:rPr>
      </w:pPr>
      <w:r w:rsidRPr="00097900">
        <w:rPr>
          <w:rFonts w:ascii="Arial" w:hAnsi="Arial" w:cs="Arial"/>
        </w:rPr>
        <w:t>2- SLE</w:t>
      </w:r>
    </w:p>
    <w:p w14:paraId="71C79192" w14:textId="77777777" w:rsidR="00AE0A86" w:rsidRPr="00097900" w:rsidRDefault="00000000" w:rsidP="001C21D0">
      <w:pPr>
        <w:keepNext/>
        <w:keepLines/>
        <w:spacing w:after="0"/>
        <w:rPr>
          <w:rFonts w:ascii="Arial" w:hAnsi="Arial" w:cs="Arial"/>
        </w:rPr>
      </w:pPr>
      <w:r w:rsidRPr="00097900">
        <w:rPr>
          <w:rFonts w:ascii="Arial" w:hAnsi="Arial" w:cs="Arial"/>
        </w:rPr>
        <w:t>3- Progressive systemic sclerosis</w:t>
      </w:r>
    </w:p>
    <w:p w14:paraId="10288A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CREST syndrome</w:t>
      </w:r>
    </w:p>
    <w:p w14:paraId="7E4D5932"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7863D516" w14:textId="77777777" w:rsidR="00AE0A86" w:rsidRPr="00097900" w:rsidRDefault="00AE0A86" w:rsidP="001C21D0">
      <w:pPr>
        <w:spacing w:after="0"/>
        <w:rPr>
          <w:rFonts w:ascii="Arial" w:hAnsi="Arial" w:cs="Arial"/>
        </w:rPr>
      </w:pPr>
    </w:p>
    <w:p w14:paraId="28F2ABFF" w14:textId="77777777" w:rsidR="00AE0A86" w:rsidRPr="00097900" w:rsidRDefault="00000000" w:rsidP="001C21D0">
      <w:pPr>
        <w:keepNext/>
        <w:keepLines/>
        <w:spacing w:after="0"/>
        <w:rPr>
          <w:rFonts w:ascii="Arial" w:hAnsi="Arial" w:cs="Arial"/>
        </w:rPr>
      </w:pPr>
      <w:r w:rsidRPr="00097900">
        <w:rPr>
          <w:rFonts w:ascii="Arial" w:hAnsi="Arial" w:cs="Arial"/>
        </w:rPr>
        <w:t>Q3329. What HLA type is associated with rheumatoid arthritis?</w:t>
      </w:r>
    </w:p>
    <w:p w14:paraId="00BD2A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HLA DR4</w:t>
      </w:r>
    </w:p>
    <w:p w14:paraId="7426B4C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HLA </w:t>
      </w:r>
      <w:proofErr w:type="spellStart"/>
      <w:r w:rsidRPr="00097900">
        <w:rPr>
          <w:rFonts w:ascii="Arial" w:hAnsi="Arial" w:cs="Arial"/>
        </w:rPr>
        <w:t>cW</w:t>
      </w:r>
      <w:proofErr w:type="spellEnd"/>
    </w:p>
    <w:p w14:paraId="0BF1143A" w14:textId="77777777" w:rsidR="00AE0A86" w:rsidRPr="00097900" w:rsidRDefault="00000000" w:rsidP="001C21D0">
      <w:pPr>
        <w:keepNext/>
        <w:keepLines/>
        <w:spacing w:after="0"/>
        <w:rPr>
          <w:rFonts w:ascii="Arial" w:hAnsi="Arial" w:cs="Arial"/>
        </w:rPr>
      </w:pPr>
      <w:r w:rsidRPr="00097900">
        <w:rPr>
          <w:rFonts w:ascii="Arial" w:hAnsi="Arial" w:cs="Arial"/>
        </w:rPr>
        <w:t>3- HLA DQ2</w:t>
      </w:r>
    </w:p>
    <w:p w14:paraId="3AA1B86E" w14:textId="77777777" w:rsidR="00AE0A86" w:rsidRPr="00097900" w:rsidRDefault="00000000" w:rsidP="001C21D0">
      <w:pPr>
        <w:keepNext/>
        <w:keepLines/>
        <w:spacing w:after="0"/>
        <w:rPr>
          <w:rFonts w:ascii="Arial" w:hAnsi="Arial" w:cs="Arial"/>
        </w:rPr>
      </w:pPr>
      <w:r w:rsidRPr="00097900">
        <w:rPr>
          <w:rFonts w:ascii="Arial" w:hAnsi="Arial" w:cs="Arial"/>
        </w:rPr>
        <w:t>4- HLA B27</w:t>
      </w:r>
    </w:p>
    <w:p w14:paraId="692D391D" w14:textId="77777777" w:rsidR="00AE0A86" w:rsidRPr="00097900" w:rsidRDefault="00000000" w:rsidP="001C21D0">
      <w:pPr>
        <w:keepNext/>
        <w:keepLines/>
        <w:spacing w:after="0"/>
        <w:rPr>
          <w:rFonts w:ascii="Arial" w:hAnsi="Arial" w:cs="Arial"/>
        </w:rPr>
      </w:pPr>
      <w:r w:rsidRPr="00097900">
        <w:rPr>
          <w:rFonts w:ascii="Arial" w:hAnsi="Arial" w:cs="Arial"/>
        </w:rPr>
        <w:t>5- HLA B51</w:t>
      </w:r>
    </w:p>
    <w:p w14:paraId="06F4EF9F" w14:textId="77777777" w:rsidR="00AE0A86" w:rsidRPr="00097900" w:rsidRDefault="00AE0A86" w:rsidP="001C21D0">
      <w:pPr>
        <w:spacing w:after="0"/>
        <w:rPr>
          <w:rFonts w:ascii="Arial" w:hAnsi="Arial" w:cs="Arial"/>
        </w:rPr>
      </w:pPr>
    </w:p>
    <w:p w14:paraId="7D995151" w14:textId="77777777" w:rsidR="00AE0A86" w:rsidRPr="00097900" w:rsidRDefault="00000000" w:rsidP="001C21D0">
      <w:pPr>
        <w:keepNext/>
        <w:keepLines/>
        <w:spacing w:after="0"/>
        <w:rPr>
          <w:rFonts w:ascii="Arial" w:hAnsi="Arial" w:cs="Arial"/>
        </w:rPr>
      </w:pPr>
      <w:r w:rsidRPr="00097900">
        <w:rPr>
          <w:rFonts w:ascii="Arial" w:hAnsi="Arial" w:cs="Arial"/>
        </w:rPr>
        <w:t>Q3330. A 40 year old with brittle asthma presents with left hip and groin pain. It is very painful to weight bear. An x-ray reveals no evidence of a fracture. What investigation will give the definitive diagnosis?</w:t>
      </w:r>
    </w:p>
    <w:p w14:paraId="7DD19738" w14:textId="77777777" w:rsidR="00AE0A86" w:rsidRPr="00097900" w:rsidRDefault="00000000" w:rsidP="001C21D0">
      <w:pPr>
        <w:keepNext/>
        <w:keepLines/>
        <w:spacing w:after="0"/>
        <w:rPr>
          <w:rFonts w:ascii="Arial" w:hAnsi="Arial" w:cs="Arial"/>
        </w:rPr>
      </w:pPr>
      <w:r w:rsidRPr="00097900">
        <w:rPr>
          <w:rFonts w:ascii="Arial" w:hAnsi="Arial" w:cs="Arial"/>
        </w:rPr>
        <w:t>1- Inflammatory markers</w:t>
      </w:r>
    </w:p>
    <w:p w14:paraId="6CA336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MRI of the left hip</w:t>
      </w:r>
    </w:p>
    <w:p w14:paraId="4C7C3E9C" w14:textId="77777777" w:rsidR="00AE0A86" w:rsidRPr="00097900" w:rsidRDefault="00000000" w:rsidP="001C21D0">
      <w:pPr>
        <w:keepNext/>
        <w:keepLines/>
        <w:spacing w:after="0"/>
        <w:rPr>
          <w:rFonts w:ascii="Arial" w:hAnsi="Arial" w:cs="Arial"/>
        </w:rPr>
      </w:pPr>
      <w:r w:rsidRPr="00097900">
        <w:rPr>
          <w:rFonts w:ascii="Arial" w:hAnsi="Arial" w:cs="Arial"/>
        </w:rPr>
        <w:t>3- Arthroscope of left knee</w:t>
      </w:r>
    </w:p>
    <w:p w14:paraId="557AB26C" w14:textId="77777777" w:rsidR="00AE0A86" w:rsidRPr="00097900" w:rsidRDefault="00000000" w:rsidP="001C21D0">
      <w:pPr>
        <w:keepNext/>
        <w:keepLines/>
        <w:spacing w:after="0"/>
        <w:rPr>
          <w:rFonts w:ascii="Arial" w:hAnsi="Arial" w:cs="Arial"/>
        </w:rPr>
      </w:pPr>
      <w:r w:rsidRPr="00097900">
        <w:rPr>
          <w:rFonts w:ascii="Arial" w:hAnsi="Arial" w:cs="Arial"/>
        </w:rPr>
        <w:t>4- X-ray of left knee</w:t>
      </w:r>
    </w:p>
    <w:p w14:paraId="5F1BCB93" w14:textId="77777777" w:rsidR="00AE0A86" w:rsidRPr="00097900" w:rsidRDefault="00000000" w:rsidP="001C21D0">
      <w:pPr>
        <w:keepNext/>
        <w:keepLines/>
        <w:spacing w:after="0"/>
        <w:rPr>
          <w:rFonts w:ascii="Arial" w:hAnsi="Arial" w:cs="Arial"/>
        </w:rPr>
      </w:pPr>
      <w:r w:rsidRPr="00097900">
        <w:rPr>
          <w:rFonts w:ascii="Arial" w:hAnsi="Arial" w:cs="Arial"/>
        </w:rPr>
        <w:t>5- Autoantibodies</w:t>
      </w:r>
    </w:p>
    <w:p w14:paraId="485DA749" w14:textId="77777777" w:rsidR="00AE0A86" w:rsidRPr="00097900" w:rsidRDefault="00AE0A86" w:rsidP="001C21D0">
      <w:pPr>
        <w:spacing w:after="0"/>
        <w:rPr>
          <w:rFonts w:ascii="Arial" w:hAnsi="Arial" w:cs="Arial"/>
        </w:rPr>
      </w:pPr>
    </w:p>
    <w:p w14:paraId="4BE7700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Q3331. A trial is undertaken comparing the use of banding plus sclerotherapy versus banding plus a placebo injection for </w:t>
      </w:r>
      <w:proofErr w:type="spellStart"/>
      <w:r w:rsidRPr="00097900">
        <w:rPr>
          <w:rFonts w:ascii="Arial" w:hAnsi="Arial" w:cs="Arial"/>
        </w:rPr>
        <w:t>oesophageal</w:t>
      </w:r>
      <w:proofErr w:type="spellEnd"/>
      <w:r w:rsidRPr="00097900">
        <w:rPr>
          <w:rFonts w:ascii="Arial" w:hAnsi="Arial" w:cs="Arial"/>
        </w:rPr>
        <w:t xml:space="preserve"> varices. 21 from 183 procedures were unsuccessful with sclerotherapy compared to 28 from 163 procedures. What type of statistical analysis should be carried out?</w:t>
      </w:r>
    </w:p>
    <w:p w14:paraId="08C205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Chi square test</w:t>
      </w:r>
    </w:p>
    <w:p w14:paraId="16513FE0"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Students </w:t>
      </w:r>
      <w:proofErr w:type="spellStart"/>
      <w:r w:rsidRPr="00097900">
        <w:rPr>
          <w:rFonts w:ascii="Arial" w:hAnsi="Arial" w:cs="Arial"/>
        </w:rPr>
        <w:t>t</w:t>
      </w:r>
      <w:proofErr w:type="spellEnd"/>
      <w:r w:rsidRPr="00097900">
        <w:rPr>
          <w:rFonts w:ascii="Arial" w:hAnsi="Arial" w:cs="Arial"/>
        </w:rPr>
        <w:t xml:space="preserve"> test</w:t>
      </w:r>
    </w:p>
    <w:p w14:paraId="460C2800" w14:textId="77777777" w:rsidR="00AE0A86" w:rsidRPr="00097900" w:rsidRDefault="00000000" w:rsidP="001C21D0">
      <w:pPr>
        <w:keepNext/>
        <w:keepLines/>
        <w:spacing w:after="0"/>
        <w:rPr>
          <w:rFonts w:ascii="Arial" w:hAnsi="Arial" w:cs="Arial"/>
        </w:rPr>
      </w:pPr>
      <w:r w:rsidRPr="00097900">
        <w:rPr>
          <w:rFonts w:ascii="Arial" w:hAnsi="Arial" w:cs="Arial"/>
        </w:rPr>
        <w:t>3- Paired t test</w:t>
      </w:r>
    </w:p>
    <w:p w14:paraId="5B67679B" w14:textId="77777777" w:rsidR="00AE0A86" w:rsidRPr="00097900" w:rsidRDefault="00000000" w:rsidP="001C21D0">
      <w:pPr>
        <w:keepNext/>
        <w:keepLines/>
        <w:spacing w:after="0"/>
        <w:rPr>
          <w:rFonts w:ascii="Arial" w:hAnsi="Arial" w:cs="Arial"/>
        </w:rPr>
      </w:pPr>
      <w:r w:rsidRPr="00097900">
        <w:rPr>
          <w:rFonts w:ascii="Arial" w:hAnsi="Arial" w:cs="Arial"/>
        </w:rPr>
        <w:t>4- Unpaired t test</w:t>
      </w:r>
    </w:p>
    <w:p w14:paraId="28FE9CD2" w14:textId="77777777" w:rsidR="00AE0A86" w:rsidRPr="00097900" w:rsidRDefault="00000000" w:rsidP="001C21D0">
      <w:pPr>
        <w:keepNext/>
        <w:keepLines/>
        <w:spacing w:after="0"/>
        <w:rPr>
          <w:rFonts w:ascii="Arial" w:hAnsi="Arial" w:cs="Arial"/>
        </w:rPr>
      </w:pPr>
      <w:r w:rsidRPr="00097900">
        <w:rPr>
          <w:rFonts w:ascii="Arial" w:hAnsi="Arial" w:cs="Arial"/>
        </w:rPr>
        <w:t>5- Factorial analysis</w:t>
      </w:r>
    </w:p>
    <w:p w14:paraId="4AD2F343" w14:textId="77777777" w:rsidR="00AE0A86" w:rsidRPr="00097900" w:rsidRDefault="00AE0A86" w:rsidP="001C21D0">
      <w:pPr>
        <w:spacing w:after="0"/>
        <w:rPr>
          <w:rFonts w:ascii="Arial" w:hAnsi="Arial" w:cs="Arial"/>
        </w:rPr>
      </w:pPr>
    </w:p>
    <w:p w14:paraId="19CB3C6A" w14:textId="6A76725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50080" behindDoc="1" locked="0" layoutInCell="1" allowOverlap="1" wp14:anchorId="5D0E8B97" wp14:editId="319ECDA5">
                <wp:simplePos x="0" y="0"/>
                <wp:positionH relativeFrom="page">
                  <wp:posOffset>3886200</wp:posOffset>
                </wp:positionH>
                <wp:positionV relativeFrom="page">
                  <wp:posOffset>182880</wp:posOffset>
                </wp:positionV>
                <wp:extent cx="0" cy="9692640"/>
                <wp:effectExtent l="57150" t="19050" r="76200" b="80010"/>
                <wp:wrapNone/>
                <wp:docPr id="1662023109" name="Straight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2B3E4A" id="Straight Connector 392" o:spid="_x0000_s1026" style="position:absolute;z-index:-249766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Q3332. You measure a group of patients blood pressure before an operation then afterwards. What test would you use to prove that the operation results in a change of blood pressure?</w:t>
      </w:r>
    </w:p>
    <w:p w14:paraId="24D977A4" w14:textId="77777777" w:rsidR="00AE0A86" w:rsidRPr="00097900" w:rsidRDefault="00000000" w:rsidP="001C21D0">
      <w:pPr>
        <w:keepNext/>
        <w:keepLines/>
        <w:spacing w:after="0"/>
        <w:rPr>
          <w:rFonts w:ascii="Arial" w:hAnsi="Arial" w:cs="Arial"/>
        </w:rPr>
      </w:pPr>
      <w:r w:rsidRPr="00097900">
        <w:rPr>
          <w:rFonts w:ascii="Arial" w:hAnsi="Arial" w:cs="Arial"/>
        </w:rPr>
        <w:t>1- Chi squared test</w:t>
      </w:r>
    </w:p>
    <w:p w14:paraId="45CF8CD8" w14:textId="77777777" w:rsidR="00AE0A86" w:rsidRPr="00097900" w:rsidRDefault="00000000" w:rsidP="001C21D0">
      <w:pPr>
        <w:keepNext/>
        <w:keepLines/>
        <w:spacing w:after="0"/>
        <w:rPr>
          <w:rFonts w:ascii="Arial" w:hAnsi="Arial" w:cs="Arial"/>
        </w:rPr>
      </w:pPr>
      <w:r w:rsidRPr="00097900">
        <w:rPr>
          <w:rFonts w:ascii="Arial" w:hAnsi="Arial" w:cs="Arial"/>
        </w:rPr>
        <w:t>2- Linear regression</w:t>
      </w:r>
    </w:p>
    <w:p w14:paraId="465B1223" w14:textId="77777777" w:rsidR="00AE0A86" w:rsidRPr="00097900" w:rsidRDefault="00000000" w:rsidP="001C21D0">
      <w:pPr>
        <w:keepNext/>
        <w:keepLines/>
        <w:spacing w:after="0"/>
        <w:rPr>
          <w:rFonts w:ascii="Arial" w:hAnsi="Arial" w:cs="Arial"/>
        </w:rPr>
      </w:pPr>
      <w:r w:rsidRPr="00097900">
        <w:rPr>
          <w:rFonts w:ascii="Arial" w:hAnsi="Arial" w:cs="Arial"/>
        </w:rPr>
        <w:t>3- Mann Whitney U test</w:t>
      </w:r>
    </w:p>
    <w:p w14:paraId="2ED3901F" w14:textId="77777777" w:rsidR="00AE0A86" w:rsidRPr="00097900" w:rsidRDefault="00000000" w:rsidP="001C21D0">
      <w:pPr>
        <w:keepNext/>
        <w:keepLines/>
        <w:spacing w:after="0"/>
        <w:rPr>
          <w:rFonts w:ascii="Arial" w:hAnsi="Arial" w:cs="Arial"/>
        </w:rPr>
      </w:pPr>
      <w:r w:rsidRPr="00097900">
        <w:rPr>
          <w:rFonts w:ascii="Arial" w:hAnsi="Arial" w:cs="Arial"/>
        </w:rPr>
        <w:t xml:space="preserve">4- Independent samples </w:t>
      </w:r>
      <w:proofErr w:type="spellStart"/>
      <w:r w:rsidRPr="00097900">
        <w:rPr>
          <w:rFonts w:ascii="Arial" w:hAnsi="Arial" w:cs="Arial"/>
        </w:rPr>
        <w:t>t</w:t>
      </w:r>
      <w:proofErr w:type="spellEnd"/>
      <w:r w:rsidRPr="00097900">
        <w:rPr>
          <w:rFonts w:ascii="Arial" w:hAnsi="Arial" w:cs="Arial"/>
        </w:rPr>
        <w:t xml:space="preserve"> test</w:t>
      </w:r>
    </w:p>
    <w:p w14:paraId="054CD3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Paired samples </w:t>
      </w:r>
      <w:proofErr w:type="spellStart"/>
      <w:r w:rsidRPr="00097900">
        <w:rPr>
          <w:rFonts w:ascii="Arial" w:hAnsi="Arial" w:cs="Arial"/>
          <w:b/>
          <w:highlight w:val="yellow"/>
        </w:rPr>
        <w:t>t</w:t>
      </w:r>
      <w:proofErr w:type="spellEnd"/>
      <w:r w:rsidRPr="00097900">
        <w:rPr>
          <w:rFonts w:ascii="Arial" w:hAnsi="Arial" w:cs="Arial"/>
          <w:b/>
          <w:highlight w:val="yellow"/>
        </w:rPr>
        <w:t xml:space="preserve"> test</w:t>
      </w:r>
    </w:p>
    <w:p w14:paraId="6F4A4343" w14:textId="77777777" w:rsidR="00AE0A86" w:rsidRPr="00097900" w:rsidRDefault="00AE0A86" w:rsidP="001C21D0">
      <w:pPr>
        <w:spacing w:after="0"/>
        <w:rPr>
          <w:rFonts w:ascii="Arial" w:hAnsi="Arial" w:cs="Arial"/>
        </w:rPr>
      </w:pPr>
    </w:p>
    <w:p w14:paraId="0F03467F" w14:textId="77777777" w:rsidR="00AE0A86" w:rsidRPr="00097900" w:rsidRDefault="00000000" w:rsidP="001C21D0">
      <w:pPr>
        <w:keepNext/>
        <w:keepLines/>
        <w:spacing w:after="0"/>
        <w:rPr>
          <w:rFonts w:ascii="Arial" w:hAnsi="Arial" w:cs="Arial"/>
        </w:rPr>
      </w:pPr>
      <w:r w:rsidRPr="00097900">
        <w:rPr>
          <w:rFonts w:ascii="Arial" w:hAnsi="Arial" w:cs="Arial"/>
        </w:rPr>
        <w:t>Q3333. A 45 year old gentleman presents with halitosis. He has also noticed it is sometimes difficult to swallow and sometimes regurgitates undigested food. He has also recently been diagnosed with asthma. What is the most likely diagnosis?</w:t>
      </w:r>
    </w:p>
    <w:p w14:paraId="0BB43202" w14:textId="77777777" w:rsidR="00AE0A86" w:rsidRPr="00097900" w:rsidRDefault="00000000" w:rsidP="001C21D0">
      <w:pPr>
        <w:keepNext/>
        <w:keepLines/>
        <w:spacing w:after="0"/>
        <w:rPr>
          <w:rFonts w:ascii="Arial" w:hAnsi="Arial" w:cs="Arial"/>
        </w:rPr>
      </w:pPr>
      <w:r w:rsidRPr="00097900">
        <w:rPr>
          <w:rFonts w:ascii="Arial" w:hAnsi="Arial" w:cs="Arial"/>
        </w:rPr>
        <w:t xml:space="preserve">1- Barretts </w:t>
      </w:r>
      <w:proofErr w:type="spellStart"/>
      <w:r w:rsidRPr="00097900">
        <w:rPr>
          <w:rFonts w:ascii="Arial" w:hAnsi="Arial" w:cs="Arial"/>
        </w:rPr>
        <w:t>Oesophagus</w:t>
      </w:r>
      <w:proofErr w:type="spellEnd"/>
    </w:p>
    <w:p w14:paraId="1AEF2F3A" w14:textId="77777777" w:rsidR="00AE0A86" w:rsidRPr="00097900" w:rsidRDefault="00000000" w:rsidP="001C21D0">
      <w:pPr>
        <w:keepNext/>
        <w:keepLines/>
        <w:spacing w:after="0"/>
        <w:rPr>
          <w:rFonts w:ascii="Arial" w:hAnsi="Arial" w:cs="Arial"/>
        </w:rPr>
      </w:pPr>
      <w:r w:rsidRPr="00097900">
        <w:rPr>
          <w:rFonts w:ascii="Arial" w:hAnsi="Arial" w:cs="Arial"/>
        </w:rPr>
        <w:t>2- Hiatus Hernia</w:t>
      </w:r>
    </w:p>
    <w:p w14:paraId="64F375E5" w14:textId="77777777" w:rsidR="00AE0A86" w:rsidRPr="00097900" w:rsidRDefault="00000000" w:rsidP="001C21D0">
      <w:pPr>
        <w:keepNext/>
        <w:keepLines/>
        <w:spacing w:after="0"/>
        <w:rPr>
          <w:rFonts w:ascii="Arial" w:hAnsi="Arial" w:cs="Arial"/>
        </w:rPr>
      </w:pPr>
      <w:r w:rsidRPr="00097900">
        <w:rPr>
          <w:rFonts w:ascii="Arial" w:hAnsi="Arial" w:cs="Arial"/>
        </w:rPr>
        <w:t>3- Achalasia</w:t>
      </w:r>
    </w:p>
    <w:p w14:paraId="6AFECA60"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Oesophageal</w:t>
      </w:r>
      <w:proofErr w:type="spellEnd"/>
      <w:r w:rsidRPr="00097900">
        <w:rPr>
          <w:rFonts w:ascii="Arial" w:hAnsi="Arial" w:cs="Arial"/>
        </w:rPr>
        <w:t xml:space="preserve"> carcinoma</w:t>
      </w:r>
    </w:p>
    <w:p w14:paraId="4BA6AC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Pharyngeal pouch</w:t>
      </w:r>
    </w:p>
    <w:p w14:paraId="54290CF3" w14:textId="77777777" w:rsidR="00AE0A86" w:rsidRPr="00097900" w:rsidRDefault="00AE0A86" w:rsidP="001C21D0">
      <w:pPr>
        <w:spacing w:after="0"/>
        <w:rPr>
          <w:rFonts w:ascii="Arial" w:hAnsi="Arial" w:cs="Arial"/>
        </w:rPr>
      </w:pPr>
    </w:p>
    <w:p w14:paraId="45E299B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Q3334. A 45 year old female, known to have systemic sclerosis presents at clinic with worsening reflux, abdominal bloating and is also having bouts of </w:t>
      </w:r>
      <w:proofErr w:type="spellStart"/>
      <w:r w:rsidRPr="00097900">
        <w:rPr>
          <w:rFonts w:ascii="Arial" w:hAnsi="Arial" w:cs="Arial"/>
        </w:rPr>
        <w:t>diarrhoea</w:t>
      </w:r>
      <w:proofErr w:type="spellEnd"/>
      <w:r w:rsidRPr="00097900">
        <w:rPr>
          <w:rFonts w:ascii="Arial" w:hAnsi="Arial" w:cs="Arial"/>
        </w:rPr>
        <w:t xml:space="preserve"> and constipation. She is currently on omeprazole. On examination her abdomen is soft but is tender generally. A motility study is performed and shows severe </w:t>
      </w:r>
      <w:proofErr w:type="spellStart"/>
      <w:r w:rsidRPr="00097900">
        <w:rPr>
          <w:rFonts w:ascii="Arial" w:hAnsi="Arial" w:cs="Arial"/>
        </w:rPr>
        <w:t>oesophageal</w:t>
      </w:r>
      <w:proofErr w:type="spellEnd"/>
      <w:r w:rsidRPr="00097900">
        <w:rPr>
          <w:rFonts w:ascii="Arial" w:hAnsi="Arial" w:cs="Arial"/>
        </w:rPr>
        <w:t xml:space="preserve"> dysmotility and a hydrogen breath test is positive. How would you manage this patient?</w:t>
      </w:r>
    </w:p>
    <w:p w14:paraId="21311B91" w14:textId="77777777" w:rsidR="00AE0A86" w:rsidRPr="00097900" w:rsidRDefault="00000000" w:rsidP="001C21D0">
      <w:pPr>
        <w:keepNext/>
        <w:keepLines/>
        <w:spacing w:after="0"/>
        <w:rPr>
          <w:rFonts w:ascii="Arial" w:hAnsi="Arial" w:cs="Arial"/>
        </w:rPr>
      </w:pPr>
      <w:r w:rsidRPr="00097900">
        <w:rPr>
          <w:rFonts w:ascii="Arial" w:hAnsi="Arial" w:cs="Arial"/>
        </w:rPr>
        <w:t>1- Metoclopramide</w:t>
      </w:r>
    </w:p>
    <w:p w14:paraId="73FB41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Metronidazole</w:t>
      </w:r>
    </w:p>
    <w:p w14:paraId="09152AF4" w14:textId="77777777" w:rsidR="00AE0A86" w:rsidRPr="00097900" w:rsidRDefault="00000000" w:rsidP="001C21D0">
      <w:pPr>
        <w:keepNext/>
        <w:keepLines/>
        <w:spacing w:after="0"/>
        <w:rPr>
          <w:rFonts w:ascii="Arial" w:hAnsi="Arial" w:cs="Arial"/>
        </w:rPr>
      </w:pPr>
      <w:r w:rsidRPr="00097900">
        <w:rPr>
          <w:rFonts w:ascii="Arial" w:hAnsi="Arial" w:cs="Arial"/>
        </w:rPr>
        <w:t>3- Ranitidine</w:t>
      </w:r>
    </w:p>
    <w:p w14:paraId="0C1D96E7" w14:textId="77777777" w:rsidR="00AE0A86" w:rsidRPr="00097900" w:rsidRDefault="00000000" w:rsidP="001C21D0">
      <w:pPr>
        <w:keepNext/>
        <w:keepLines/>
        <w:spacing w:after="0"/>
        <w:rPr>
          <w:rFonts w:ascii="Arial" w:hAnsi="Arial" w:cs="Arial"/>
        </w:rPr>
      </w:pPr>
      <w:r w:rsidRPr="00097900">
        <w:rPr>
          <w:rFonts w:ascii="Arial" w:hAnsi="Arial" w:cs="Arial"/>
        </w:rPr>
        <w:t>4- Double dose of omeprazole</w:t>
      </w:r>
    </w:p>
    <w:p w14:paraId="6632E199"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4905A7F0" w14:textId="77777777" w:rsidR="00AE0A86" w:rsidRPr="00097900" w:rsidRDefault="00AE0A86" w:rsidP="001C21D0">
      <w:pPr>
        <w:spacing w:after="0"/>
        <w:rPr>
          <w:rFonts w:ascii="Arial" w:hAnsi="Arial" w:cs="Arial"/>
        </w:rPr>
      </w:pPr>
    </w:p>
    <w:p w14:paraId="7908779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Q3335. A 55 year old gentleman presents to his GP with intermittent abdominal pain and </w:t>
      </w:r>
      <w:proofErr w:type="spellStart"/>
      <w:r w:rsidRPr="00097900">
        <w:rPr>
          <w:rFonts w:ascii="Arial" w:hAnsi="Arial" w:cs="Arial"/>
        </w:rPr>
        <w:t>diarrhoea</w:t>
      </w:r>
      <w:proofErr w:type="spellEnd"/>
      <w:r w:rsidRPr="00097900">
        <w:rPr>
          <w:rFonts w:ascii="Arial" w:hAnsi="Arial" w:cs="Arial"/>
        </w:rPr>
        <w:t xml:space="preserve"> which is sometimes difficult to flush away. He has also had a cough, fever and has noticed aches and pains in his joints. A biopsy of the duodenum reveals periodic acid Schiff stain positive macrophages with intracellular clumps. What is the most likely diagnosis?</w:t>
      </w:r>
    </w:p>
    <w:p w14:paraId="54E151D8"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630DB1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Whipples</w:t>
      </w:r>
      <w:proofErr w:type="spellEnd"/>
      <w:r w:rsidRPr="00097900">
        <w:rPr>
          <w:rFonts w:ascii="Arial" w:hAnsi="Arial" w:cs="Arial"/>
          <w:b/>
          <w:highlight w:val="yellow"/>
        </w:rPr>
        <w:t xml:space="preserve"> disease</w:t>
      </w:r>
    </w:p>
    <w:p w14:paraId="1F6E83A6" w14:textId="77777777" w:rsidR="00AE0A86" w:rsidRPr="00097900" w:rsidRDefault="00000000" w:rsidP="001C21D0">
      <w:pPr>
        <w:keepNext/>
        <w:keepLines/>
        <w:spacing w:after="0"/>
        <w:rPr>
          <w:rFonts w:ascii="Arial" w:hAnsi="Arial" w:cs="Arial"/>
        </w:rPr>
      </w:pPr>
      <w:r w:rsidRPr="00097900">
        <w:rPr>
          <w:rFonts w:ascii="Arial" w:hAnsi="Arial" w:cs="Arial"/>
        </w:rPr>
        <w:t>3- Inflammatory Bowel Disease</w:t>
      </w:r>
    </w:p>
    <w:p w14:paraId="6DBD2888" w14:textId="77777777" w:rsidR="00AE0A86" w:rsidRPr="00097900" w:rsidRDefault="00000000" w:rsidP="001C21D0">
      <w:pPr>
        <w:keepNext/>
        <w:keepLines/>
        <w:spacing w:after="0"/>
        <w:rPr>
          <w:rFonts w:ascii="Arial" w:hAnsi="Arial" w:cs="Arial"/>
        </w:rPr>
      </w:pPr>
      <w:r w:rsidRPr="00097900">
        <w:rPr>
          <w:rFonts w:ascii="Arial" w:hAnsi="Arial" w:cs="Arial"/>
        </w:rPr>
        <w:t>4- Bacterial Overgrowth</w:t>
      </w:r>
    </w:p>
    <w:p w14:paraId="0CC8D036" w14:textId="77777777" w:rsidR="00AE0A86" w:rsidRPr="00097900" w:rsidRDefault="00000000" w:rsidP="001C21D0">
      <w:pPr>
        <w:keepNext/>
        <w:keepLines/>
        <w:spacing w:after="0"/>
        <w:rPr>
          <w:rFonts w:ascii="Arial" w:hAnsi="Arial" w:cs="Arial"/>
        </w:rPr>
      </w:pPr>
      <w:r w:rsidRPr="00097900">
        <w:rPr>
          <w:rFonts w:ascii="Arial" w:hAnsi="Arial" w:cs="Arial"/>
        </w:rPr>
        <w:t>5- Carcinoid Syndrome</w:t>
      </w:r>
    </w:p>
    <w:p w14:paraId="0EE86330" w14:textId="77777777" w:rsidR="00AE0A86" w:rsidRPr="00097900" w:rsidRDefault="00AE0A86" w:rsidP="001C21D0">
      <w:pPr>
        <w:spacing w:after="0"/>
        <w:rPr>
          <w:rFonts w:ascii="Arial" w:hAnsi="Arial" w:cs="Arial"/>
        </w:rPr>
      </w:pPr>
    </w:p>
    <w:p w14:paraId="0431EB6D" w14:textId="77777777" w:rsidR="00AE0A86" w:rsidRPr="00097900" w:rsidRDefault="00000000" w:rsidP="001C21D0">
      <w:pPr>
        <w:keepNext/>
        <w:keepLines/>
        <w:spacing w:after="0"/>
        <w:rPr>
          <w:rFonts w:ascii="Arial" w:hAnsi="Arial" w:cs="Arial"/>
        </w:rPr>
      </w:pPr>
      <w:r w:rsidRPr="00097900">
        <w:rPr>
          <w:rFonts w:ascii="Arial" w:hAnsi="Arial" w:cs="Arial"/>
        </w:rPr>
        <w:t>Q3336. A 74 year old man with a history of alcohol excess is brought to A and E with fluctuating confusion. He had a fall some weeks ago. He has been feeling lethargic. There is nil of note on examination and his bloods and CXR are normal. Which diagnosis should be considered?</w:t>
      </w:r>
    </w:p>
    <w:p w14:paraId="0A2176E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Alzheimers</w:t>
      </w:r>
      <w:proofErr w:type="spellEnd"/>
      <w:r w:rsidRPr="00097900">
        <w:rPr>
          <w:rFonts w:ascii="Arial" w:hAnsi="Arial" w:cs="Arial"/>
        </w:rPr>
        <w:t xml:space="preserve"> disease</w:t>
      </w:r>
    </w:p>
    <w:p w14:paraId="40DB98F8" w14:textId="77777777" w:rsidR="00AE0A86" w:rsidRPr="00097900" w:rsidRDefault="00000000" w:rsidP="001C21D0">
      <w:pPr>
        <w:keepNext/>
        <w:keepLines/>
        <w:spacing w:after="0"/>
        <w:rPr>
          <w:rFonts w:ascii="Arial" w:hAnsi="Arial" w:cs="Arial"/>
        </w:rPr>
      </w:pPr>
      <w:r w:rsidRPr="00097900">
        <w:rPr>
          <w:rFonts w:ascii="Arial" w:hAnsi="Arial" w:cs="Arial"/>
        </w:rPr>
        <w:t>2- UTI</w:t>
      </w:r>
    </w:p>
    <w:p w14:paraId="4388312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Subdural </w:t>
      </w:r>
      <w:proofErr w:type="spellStart"/>
      <w:r w:rsidRPr="00097900">
        <w:rPr>
          <w:rFonts w:ascii="Arial" w:hAnsi="Arial" w:cs="Arial"/>
          <w:b/>
          <w:highlight w:val="yellow"/>
        </w:rPr>
        <w:t>haematoma</w:t>
      </w:r>
      <w:proofErr w:type="spellEnd"/>
    </w:p>
    <w:p w14:paraId="5AD2241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Transient </w:t>
      </w:r>
      <w:proofErr w:type="spellStart"/>
      <w:r w:rsidRPr="00097900">
        <w:rPr>
          <w:rFonts w:ascii="Arial" w:hAnsi="Arial" w:cs="Arial"/>
        </w:rPr>
        <w:t>ischaemic</w:t>
      </w:r>
      <w:proofErr w:type="spellEnd"/>
      <w:r w:rsidRPr="00097900">
        <w:rPr>
          <w:rFonts w:ascii="Arial" w:hAnsi="Arial" w:cs="Arial"/>
        </w:rPr>
        <w:t xml:space="preserve"> attack</w:t>
      </w:r>
    </w:p>
    <w:p w14:paraId="4AC07E45" w14:textId="77777777" w:rsidR="00AE0A86" w:rsidRPr="00097900" w:rsidRDefault="00000000" w:rsidP="001C21D0">
      <w:pPr>
        <w:keepNext/>
        <w:keepLines/>
        <w:spacing w:after="0"/>
        <w:rPr>
          <w:rFonts w:ascii="Arial" w:hAnsi="Arial" w:cs="Arial"/>
        </w:rPr>
      </w:pPr>
      <w:r w:rsidRPr="00097900">
        <w:rPr>
          <w:rFonts w:ascii="Arial" w:hAnsi="Arial" w:cs="Arial"/>
        </w:rPr>
        <w:t>5- Vascular Dementia</w:t>
      </w:r>
    </w:p>
    <w:p w14:paraId="55B90212" w14:textId="77777777" w:rsidR="00AE0A86" w:rsidRPr="00097900" w:rsidRDefault="00AE0A86" w:rsidP="001C21D0">
      <w:pPr>
        <w:spacing w:after="0"/>
        <w:rPr>
          <w:rFonts w:ascii="Arial" w:hAnsi="Arial" w:cs="Arial"/>
        </w:rPr>
      </w:pPr>
    </w:p>
    <w:p w14:paraId="359140AF" w14:textId="77777777" w:rsidR="00AE0A86" w:rsidRPr="00097900" w:rsidRDefault="00000000" w:rsidP="001C21D0">
      <w:pPr>
        <w:keepNext/>
        <w:keepLines/>
        <w:spacing w:after="0"/>
        <w:rPr>
          <w:rFonts w:ascii="Arial" w:hAnsi="Arial" w:cs="Arial"/>
        </w:rPr>
      </w:pPr>
      <w:r w:rsidRPr="00097900">
        <w:rPr>
          <w:rFonts w:ascii="Arial" w:hAnsi="Arial" w:cs="Arial"/>
        </w:rPr>
        <w:t>Q3337. A 63 year old female has sudden onset bilateral weakness in her legs and urinary retention. She has a PMH of hypertension and is a heavy smoker. On examination she has 4/5 weakness in both legs and has pain and temperature loss from the level of the umbilicus over all dermatomes of her legs. Other sensory modalities are unaffected. Which of the following is the likely cause?</w:t>
      </w:r>
    </w:p>
    <w:p w14:paraId="206B52BE" w14:textId="77777777" w:rsidR="00AE0A86" w:rsidRPr="00097900" w:rsidRDefault="00000000" w:rsidP="001C21D0">
      <w:pPr>
        <w:keepNext/>
        <w:keepLines/>
        <w:spacing w:after="0"/>
        <w:rPr>
          <w:rFonts w:ascii="Arial" w:hAnsi="Arial" w:cs="Arial"/>
        </w:rPr>
      </w:pPr>
      <w:r w:rsidRPr="00097900">
        <w:rPr>
          <w:rFonts w:ascii="Arial" w:hAnsi="Arial" w:cs="Arial"/>
        </w:rPr>
        <w:t>1- Stroke</w:t>
      </w:r>
    </w:p>
    <w:p w14:paraId="5051FC58" w14:textId="77777777" w:rsidR="00AE0A86" w:rsidRPr="00097900" w:rsidRDefault="00000000" w:rsidP="001C21D0">
      <w:pPr>
        <w:keepNext/>
        <w:keepLines/>
        <w:spacing w:after="0"/>
        <w:rPr>
          <w:rFonts w:ascii="Arial" w:hAnsi="Arial" w:cs="Arial"/>
        </w:rPr>
      </w:pPr>
      <w:r w:rsidRPr="00097900">
        <w:rPr>
          <w:rFonts w:ascii="Arial" w:hAnsi="Arial" w:cs="Arial"/>
        </w:rPr>
        <w:t xml:space="preserve">2- Spinal </w:t>
      </w:r>
      <w:proofErr w:type="spellStart"/>
      <w:r w:rsidRPr="00097900">
        <w:rPr>
          <w:rFonts w:ascii="Arial" w:hAnsi="Arial" w:cs="Arial"/>
        </w:rPr>
        <w:t>tumour</w:t>
      </w:r>
      <w:proofErr w:type="spellEnd"/>
    </w:p>
    <w:p w14:paraId="744A9415" w14:textId="77777777" w:rsidR="00AE0A86" w:rsidRPr="00097900" w:rsidRDefault="00000000" w:rsidP="001C21D0">
      <w:pPr>
        <w:keepNext/>
        <w:keepLines/>
        <w:spacing w:after="0"/>
        <w:rPr>
          <w:rFonts w:ascii="Arial" w:hAnsi="Arial" w:cs="Arial"/>
        </w:rPr>
      </w:pPr>
      <w:r w:rsidRPr="00097900">
        <w:rPr>
          <w:rFonts w:ascii="Arial" w:hAnsi="Arial" w:cs="Arial"/>
        </w:rPr>
        <w:t>3- Cauda Equina Syndrome</w:t>
      </w:r>
    </w:p>
    <w:p w14:paraId="6C1FDAD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Anterior spinal artery occlusion</w:t>
      </w:r>
    </w:p>
    <w:p w14:paraId="1D1B7BFE" w14:textId="77777777" w:rsidR="00AE0A86" w:rsidRPr="00097900" w:rsidRDefault="00000000" w:rsidP="001C21D0">
      <w:pPr>
        <w:keepNext/>
        <w:keepLines/>
        <w:spacing w:after="0"/>
        <w:rPr>
          <w:rFonts w:ascii="Arial" w:hAnsi="Arial" w:cs="Arial"/>
        </w:rPr>
      </w:pPr>
      <w:r w:rsidRPr="00097900">
        <w:rPr>
          <w:rFonts w:ascii="Arial" w:hAnsi="Arial" w:cs="Arial"/>
        </w:rPr>
        <w:t>5- Syringomyelia</w:t>
      </w:r>
    </w:p>
    <w:p w14:paraId="42708BED" w14:textId="77777777" w:rsidR="00AE0A86" w:rsidRPr="00097900" w:rsidRDefault="00AE0A86" w:rsidP="001C21D0">
      <w:pPr>
        <w:spacing w:after="0"/>
        <w:rPr>
          <w:rFonts w:ascii="Arial" w:hAnsi="Arial" w:cs="Arial"/>
        </w:rPr>
      </w:pPr>
    </w:p>
    <w:p w14:paraId="72B4D5F7" w14:textId="77777777" w:rsidR="00AE0A86" w:rsidRPr="00097900" w:rsidRDefault="00000000" w:rsidP="001C21D0">
      <w:pPr>
        <w:keepNext/>
        <w:keepLines/>
        <w:spacing w:after="0"/>
        <w:rPr>
          <w:rFonts w:ascii="Arial" w:hAnsi="Arial" w:cs="Arial"/>
        </w:rPr>
      </w:pPr>
      <w:r w:rsidRPr="00097900">
        <w:rPr>
          <w:rFonts w:ascii="Arial" w:hAnsi="Arial" w:cs="Arial"/>
        </w:rPr>
        <w:t>Q3338. A 28 year old who is 7 months pregnant presents with pain and tingling in her left hand which she notices is worst in the morning. She has also noticed dropping things. On examination there is 4/5 power in the left abductor pollicis brevis and of thumb flexion. There is reduced sensation in the left thumb, index, middle and half of the lateral half of the ring finger. There is nil else of note. What is the most likely structure affected?</w:t>
      </w:r>
    </w:p>
    <w:p w14:paraId="1E8160E4" w14:textId="77777777" w:rsidR="00AE0A86" w:rsidRPr="00097900" w:rsidRDefault="00000000" w:rsidP="001C21D0">
      <w:pPr>
        <w:keepNext/>
        <w:keepLines/>
        <w:spacing w:after="0"/>
        <w:rPr>
          <w:rFonts w:ascii="Arial" w:hAnsi="Arial" w:cs="Arial"/>
        </w:rPr>
      </w:pPr>
      <w:r w:rsidRPr="00097900">
        <w:rPr>
          <w:rFonts w:ascii="Arial" w:hAnsi="Arial" w:cs="Arial"/>
        </w:rPr>
        <w:t>1- Radial Nerve</w:t>
      </w:r>
    </w:p>
    <w:p w14:paraId="646EBD8D" w14:textId="77777777" w:rsidR="00AE0A86" w:rsidRPr="00097900" w:rsidRDefault="00000000" w:rsidP="001C21D0">
      <w:pPr>
        <w:keepNext/>
        <w:keepLines/>
        <w:spacing w:after="0"/>
        <w:rPr>
          <w:rFonts w:ascii="Arial" w:hAnsi="Arial" w:cs="Arial"/>
        </w:rPr>
      </w:pPr>
      <w:r w:rsidRPr="00097900">
        <w:rPr>
          <w:rFonts w:ascii="Arial" w:hAnsi="Arial" w:cs="Arial"/>
        </w:rPr>
        <w:t>2- C7 nerve root</w:t>
      </w:r>
    </w:p>
    <w:p w14:paraId="076AC94E" w14:textId="77777777" w:rsidR="00AE0A86" w:rsidRPr="00097900" w:rsidRDefault="00000000" w:rsidP="001C21D0">
      <w:pPr>
        <w:keepNext/>
        <w:keepLines/>
        <w:spacing w:after="0"/>
        <w:rPr>
          <w:rFonts w:ascii="Arial" w:hAnsi="Arial" w:cs="Arial"/>
        </w:rPr>
      </w:pPr>
      <w:r w:rsidRPr="00097900">
        <w:rPr>
          <w:rFonts w:ascii="Arial" w:hAnsi="Arial" w:cs="Arial"/>
        </w:rPr>
        <w:t>3- Ulnar nerve</w:t>
      </w:r>
    </w:p>
    <w:p w14:paraId="26B96B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Median Nerve</w:t>
      </w:r>
    </w:p>
    <w:p w14:paraId="3252C119" w14:textId="77777777" w:rsidR="00AE0A86" w:rsidRPr="00097900" w:rsidRDefault="00000000" w:rsidP="001C21D0">
      <w:pPr>
        <w:keepNext/>
        <w:keepLines/>
        <w:spacing w:after="0"/>
        <w:rPr>
          <w:rFonts w:ascii="Arial" w:hAnsi="Arial" w:cs="Arial"/>
        </w:rPr>
      </w:pPr>
      <w:r w:rsidRPr="00097900">
        <w:rPr>
          <w:rFonts w:ascii="Arial" w:hAnsi="Arial" w:cs="Arial"/>
        </w:rPr>
        <w:t>5- Axillary Nerve</w:t>
      </w:r>
    </w:p>
    <w:p w14:paraId="2BC6A4B0" w14:textId="77777777" w:rsidR="00AE0A86" w:rsidRPr="00097900" w:rsidRDefault="00AE0A86" w:rsidP="001C21D0">
      <w:pPr>
        <w:spacing w:after="0"/>
        <w:rPr>
          <w:rFonts w:ascii="Arial" w:hAnsi="Arial" w:cs="Arial"/>
        </w:rPr>
      </w:pPr>
    </w:p>
    <w:p w14:paraId="7EA8CE26" w14:textId="77777777" w:rsidR="00AE0A86" w:rsidRPr="00097900" w:rsidRDefault="00000000" w:rsidP="001C21D0">
      <w:pPr>
        <w:keepNext/>
        <w:keepLines/>
        <w:spacing w:after="0"/>
        <w:rPr>
          <w:rFonts w:ascii="Arial" w:hAnsi="Arial" w:cs="Arial"/>
        </w:rPr>
      </w:pPr>
      <w:r w:rsidRPr="00097900">
        <w:rPr>
          <w:rFonts w:ascii="Arial" w:hAnsi="Arial" w:cs="Arial"/>
        </w:rPr>
        <w:t>Q3339. A 29 year old gentleman presents with weakness in the left leg. On examination there is loss of proprioception and gross touch in the left leg. In the right leg there is loss of pain and temperature sensation. Which of the following is the likely diagnosis?</w:t>
      </w:r>
    </w:p>
    <w:p w14:paraId="2CF97C52"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7A231AA5" w14:textId="77777777" w:rsidR="00AE0A86" w:rsidRPr="00097900" w:rsidRDefault="00000000" w:rsidP="001C21D0">
      <w:pPr>
        <w:keepNext/>
        <w:keepLines/>
        <w:spacing w:after="0"/>
        <w:rPr>
          <w:rFonts w:ascii="Arial" w:hAnsi="Arial" w:cs="Arial"/>
        </w:rPr>
      </w:pPr>
      <w:r w:rsidRPr="00097900">
        <w:rPr>
          <w:rFonts w:ascii="Arial" w:hAnsi="Arial" w:cs="Arial"/>
        </w:rPr>
        <w:t>2- Guillain Barre syndrome</w:t>
      </w:r>
    </w:p>
    <w:p w14:paraId="2FC2295F" w14:textId="77777777" w:rsidR="00AE0A86" w:rsidRPr="00097900" w:rsidRDefault="00000000" w:rsidP="001C21D0">
      <w:pPr>
        <w:keepNext/>
        <w:keepLines/>
        <w:spacing w:after="0"/>
        <w:rPr>
          <w:rFonts w:ascii="Arial" w:hAnsi="Arial" w:cs="Arial"/>
        </w:rPr>
      </w:pPr>
      <w:r w:rsidRPr="00097900">
        <w:rPr>
          <w:rFonts w:ascii="Arial" w:hAnsi="Arial" w:cs="Arial"/>
        </w:rPr>
        <w:t>3- Functional Disorder</w:t>
      </w:r>
    </w:p>
    <w:p w14:paraId="46B9FE0C" w14:textId="77777777" w:rsidR="00AE0A86" w:rsidRPr="00097900" w:rsidRDefault="00000000" w:rsidP="001C21D0">
      <w:pPr>
        <w:keepNext/>
        <w:keepLines/>
        <w:spacing w:after="0"/>
        <w:rPr>
          <w:rFonts w:ascii="Arial" w:hAnsi="Arial" w:cs="Arial"/>
        </w:rPr>
      </w:pPr>
      <w:r w:rsidRPr="00097900">
        <w:rPr>
          <w:rFonts w:ascii="Arial" w:hAnsi="Arial" w:cs="Arial"/>
        </w:rPr>
        <w:t>4- L4 L5 disc Prolapse</w:t>
      </w:r>
    </w:p>
    <w:p w14:paraId="6853F8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Brown Sequard syndrome</w:t>
      </w:r>
    </w:p>
    <w:p w14:paraId="78793C99" w14:textId="77777777" w:rsidR="00AE0A86" w:rsidRPr="00097900" w:rsidRDefault="00AE0A86" w:rsidP="001C21D0">
      <w:pPr>
        <w:spacing w:after="0"/>
        <w:rPr>
          <w:rFonts w:ascii="Arial" w:hAnsi="Arial" w:cs="Arial"/>
        </w:rPr>
      </w:pPr>
    </w:p>
    <w:p w14:paraId="5E16BBA8" w14:textId="2DA334C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61344" behindDoc="1" locked="0" layoutInCell="1" allowOverlap="1" wp14:anchorId="692BBF28" wp14:editId="722B3687">
                <wp:simplePos x="0" y="0"/>
                <wp:positionH relativeFrom="page">
                  <wp:posOffset>3886200</wp:posOffset>
                </wp:positionH>
                <wp:positionV relativeFrom="page">
                  <wp:posOffset>182880</wp:posOffset>
                </wp:positionV>
                <wp:extent cx="0" cy="9692640"/>
                <wp:effectExtent l="57150" t="19050" r="76200" b="80010"/>
                <wp:wrapNone/>
                <wp:docPr id="1234071654" name="Straight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EFE965" id="Straight Connector 393" o:spid="_x0000_s1026" style="position:absolute;z-index:-249755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Q3340. A 72 year old with hypertension collapses. She is brought to A+E, her husband said she was complaining of a severe headache and had vomited just before she collapsed. On examination she has no verbal response and she is not opening her eyes to pain. She has a dense right hemiparesis and her right plantar reflex is upgoing. She begins to seize. What is the most likely diagnosis?</w:t>
      </w:r>
    </w:p>
    <w:p w14:paraId="292A027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Subdural </w:t>
      </w:r>
      <w:proofErr w:type="spellStart"/>
      <w:r w:rsidRPr="00097900">
        <w:rPr>
          <w:rFonts w:ascii="Arial" w:hAnsi="Arial" w:cs="Arial"/>
        </w:rPr>
        <w:t>haematoma</w:t>
      </w:r>
      <w:proofErr w:type="spellEnd"/>
    </w:p>
    <w:p w14:paraId="4BAD27F5" w14:textId="77777777" w:rsidR="00AE0A86" w:rsidRPr="00097900" w:rsidRDefault="00000000" w:rsidP="001C21D0">
      <w:pPr>
        <w:keepNext/>
        <w:keepLines/>
        <w:spacing w:after="0"/>
        <w:rPr>
          <w:rFonts w:ascii="Arial" w:hAnsi="Arial" w:cs="Arial"/>
        </w:rPr>
      </w:pPr>
      <w:r w:rsidRPr="00097900">
        <w:rPr>
          <w:rFonts w:ascii="Arial" w:hAnsi="Arial" w:cs="Arial"/>
        </w:rPr>
        <w:t>2- Encephalitis</w:t>
      </w:r>
    </w:p>
    <w:p w14:paraId="4CE2B998" w14:textId="77777777" w:rsidR="00AE0A86" w:rsidRPr="00097900" w:rsidRDefault="00000000" w:rsidP="001C21D0">
      <w:pPr>
        <w:keepNext/>
        <w:keepLines/>
        <w:spacing w:after="0"/>
        <w:rPr>
          <w:rFonts w:ascii="Arial" w:hAnsi="Arial" w:cs="Arial"/>
        </w:rPr>
      </w:pPr>
      <w:r w:rsidRPr="00097900">
        <w:rPr>
          <w:rFonts w:ascii="Arial" w:hAnsi="Arial" w:cs="Arial"/>
        </w:rPr>
        <w:t>3- Meningitis</w:t>
      </w:r>
    </w:p>
    <w:p w14:paraId="30F6E30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Intracranial </w:t>
      </w:r>
      <w:proofErr w:type="spellStart"/>
      <w:r w:rsidRPr="00097900">
        <w:rPr>
          <w:rFonts w:ascii="Arial" w:hAnsi="Arial" w:cs="Arial"/>
          <w:b/>
          <w:highlight w:val="yellow"/>
        </w:rPr>
        <w:t>haemorrhage</w:t>
      </w:r>
      <w:proofErr w:type="spellEnd"/>
    </w:p>
    <w:p w14:paraId="0A7018C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Ischaemic</w:t>
      </w:r>
      <w:proofErr w:type="spellEnd"/>
      <w:r w:rsidRPr="00097900">
        <w:rPr>
          <w:rFonts w:ascii="Arial" w:hAnsi="Arial" w:cs="Arial"/>
        </w:rPr>
        <w:t xml:space="preserve"> stroke</w:t>
      </w:r>
    </w:p>
    <w:p w14:paraId="097240BD" w14:textId="77777777" w:rsidR="00AE0A86" w:rsidRPr="00097900" w:rsidRDefault="00AE0A86" w:rsidP="001C21D0">
      <w:pPr>
        <w:spacing w:after="0"/>
        <w:rPr>
          <w:rFonts w:ascii="Arial" w:hAnsi="Arial" w:cs="Arial"/>
        </w:rPr>
      </w:pPr>
    </w:p>
    <w:p w14:paraId="7F2A54F8" w14:textId="77777777" w:rsidR="00AE0A86" w:rsidRPr="00097900" w:rsidRDefault="00000000" w:rsidP="001C21D0">
      <w:pPr>
        <w:keepNext/>
        <w:keepLines/>
        <w:spacing w:after="0"/>
        <w:rPr>
          <w:rFonts w:ascii="Arial" w:hAnsi="Arial" w:cs="Arial"/>
        </w:rPr>
      </w:pPr>
      <w:r w:rsidRPr="00097900">
        <w:rPr>
          <w:rFonts w:ascii="Arial" w:hAnsi="Arial" w:cs="Arial"/>
        </w:rPr>
        <w:t>Q3341. What is the mode of action of interferon beta 1a?</w:t>
      </w:r>
    </w:p>
    <w:p w14:paraId="160AA4C8" w14:textId="77777777" w:rsidR="00AE0A86" w:rsidRPr="00097900" w:rsidRDefault="00000000" w:rsidP="001C21D0">
      <w:pPr>
        <w:keepNext/>
        <w:keepLines/>
        <w:spacing w:after="0"/>
        <w:rPr>
          <w:rFonts w:ascii="Arial" w:hAnsi="Arial" w:cs="Arial"/>
        </w:rPr>
      </w:pPr>
      <w:r w:rsidRPr="00097900">
        <w:rPr>
          <w:rFonts w:ascii="Arial" w:hAnsi="Arial" w:cs="Arial"/>
        </w:rPr>
        <w:t>1- It promotes apoptosis</w:t>
      </w:r>
    </w:p>
    <w:p w14:paraId="31605BB5" w14:textId="77777777" w:rsidR="00AE0A86" w:rsidRPr="00097900" w:rsidRDefault="00000000" w:rsidP="001C21D0">
      <w:pPr>
        <w:keepNext/>
        <w:keepLines/>
        <w:spacing w:after="0"/>
        <w:rPr>
          <w:rFonts w:ascii="Arial" w:hAnsi="Arial" w:cs="Arial"/>
        </w:rPr>
      </w:pPr>
      <w:r w:rsidRPr="00097900">
        <w:rPr>
          <w:rFonts w:ascii="Arial" w:hAnsi="Arial" w:cs="Arial"/>
        </w:rPr>
        <w:t xml:space="preserve">2- It activates quiescent </w:t>
      </w:r>
      <w:proofErr w:type="spellStart"/>
      <w:r w:rsidRPr="00097900">
        <w:rPr>
          <w:rFonts w:ascii="Arial" w:hAnsi="Arial" w:cs="Arial"/>
        </w:rPr>
        <w:t>neurones</w:t>
      </w:r>
      <w:proofErr w:type="spellEnd"/>
    </w:p>
    <w:p w14:paraId="58AAFA6E" w14:textId="77777777" w:rsidR="00AE0A86" w:rsidRPr="00097900" w:rsidRDefault="00000000" w:rsidP="001C21D0">
      <w:pPr>
        <w:keepNext/>
        <w:keepLines/>
        <w:spacing w:after="0"/>
        <w:rPr>
          <w:rFonts w:ascii="Arial" w:hAnsi="Arial" w:cs="Arial"/>
        </w:rPr>
      </w:pPr>
      <w:r w:rsidRPr="00097900">
        <w:rPr>
          <w:rFonts w:ascii="Arial" w:hAnsi="Arial" w:cs="Arial"/>
        </w:rPr>
        <w:t>3- It prevents prostaglandin synthesis</w:t>
      </w:r>
    </w:p>
    <w:p w14:paraId="325639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It increases MHC class 1 presentation</w:t>
      </w:r>
    </w:p>
    <w:p w14:paraId="30E256E2" w14:textId="77777777" w:rsidR="00AE0A86" w:rsidRPr="00097900" w:rsidRDefault="00000000" w:rsidP="001C21D0">
      <w:pPr>
        <w:keepNext/>
        <w:keepLines/>
        <w:spacing w:after="0"/>
        <w:rPr>
          <w:rFonts w:ascii="Arial" w:hAnsi="Arial" w:cs="Arial"/>
        </w:rPr>
      </w:pPr>
      <w:r w:rsidRPr="00097900">
        <w:rPr>
          <w:rFonts w:ascii="Arial" w:hAnsi="Arial" w:cs="Arial"/>
        </w:rPr>
        <w:t>5- It prevents the activation of Natural Killer (N K) cells</w:t>
      </w:r>
    </w:p>
    <w:p w14:paraId="762BF03E" w14:textId="77777777" w:rsidR="00AE0A86" w:rsidRPr="00097900" w:rsidRDefault="00AE0A86" w:rsidP="001C21D0">
      <w:pPr>
        <w:spacing w:after="0"/>
        <w:rPr>
          <w:rFonts w:ascii="Arial" w:hAnsi="Arial" w:cs="Arial"/>
        </w:rPr>
      </w:pPr>
    </w:p>
    <w:p w14:paraId="0EAC7A0E" w14:textId="77777777" w:rsidR="00AE0A86" w:rsidRPr="00097900" w:rsidRDefault="00000000" w:rsidP="001C21D0">
      <w:pPr>
        <w:keepNext/>
        <w:keepLines/>
        <w:spacing w:after="0"/>
        <w:rPr>
          <w:rFonts w:ascii="Arial" w:hAnsi="Arial" w:cs="Arial"/>
        </w:rPr>
      </w:pPr>
      <w:r w:rsidRPr="00097900">
        <w:rPr>
          <w:rFonts w:ascii="Arial" w:hAnsi="Arial" w:cs="Arial"/>
        </w:rPr>
        <w:t>Q3342. Which of the following tests uses a labeled complementary DNA or RNA strand to localize a specific DNA or RNA sequence?</w:t>
      </w:r>
    </w:p>
    <w:p w14:paraId="09D324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In Situ </w:t>
      </w:r>
      <w:proofErr w:type="spellStart"/>
      <w:r w:rsidRPr="00097900">
        <w:rPr>
          <w:rFonts w:ascii="Arial" w:hAnsi="Arial" w:cs="Arial"/>
          <w:b/>
          <w:highlight w:val="yellow"/>
        </w:rPr>
        <w:t>Hybridisation</w:t>
      </w:r>
      <w:proofErr w:type="spellEnd"/>
    </w:p>
    <w:p w14:paraId="042E41A4" w14:textId="77777777" w:rsidR="00AE0A86" w:rsidRPr="00097900" w:rsidRDefault="00000000" w:rsidP="001C21D0">
      <w:pPr>
        <w:keepNext/>
        <w:keepLines/>
        <w:spacing w:after="0"/>
        <w:rPr>
          <w:rFonts w:ascii="Arial" w:hAnsi="Arial" w:cs="Arial"/>
        </w:rPr>
      </w:pPr>
      <w:r w:rsidRPr="00097900">
        <w:rPr>
          <w:rFonts w:ascii="Arial" w:hAnsi="Arial" w:cs="Arial"/>
        </w:rPr>
        <w:t>2- Northern Blot</w:t>
      </w:r>
    </w:p>
    <w:p w14:paraId="7D98F330" w14:textId="77777777" w:rsidR="00AE0A86" w:rsidRPr="00097900" w:rsidRDefault="00000000" w:rsidP="001C21D0">
      <w:pPr>
        <w:keepNext/>
        <w:keepLines/>
        <w:spacing w:after="0"/>
        <w:rPr>
          <w:rFonts w:ascii="Arial" w:hAnsi="Arial" w:cs="Arial"/>
        </w:rPr>
      </w:pPr>
      <w:r w:rsidRPr="00097900">
        <w:rPr>
          <w:rFonts w:ascii="Arial" w:hAnsi="Arial" w:cs="Arial"/>
        </w:rPr>
        <w:t>3- Southern Blot</w:t>
      </w:r>
    </w:p>
    <w:p w14:paraId="6FB664A2" w14:textId="77777777" w:rsidR="00AE0A86" w:rsidRPr="00097900" w:rsidRDefault="00000000" w:rsidP="001C21D0">
      <w:pPr>
        <w:keepNext/>
        <w:keepLines/>
        <w:spacing w:after="0"/>
        <w:rPr>
          <w:rFonts w:ascii="Arial" w:hAnsi="Arial" w:cs="Arial"/>
        </w:rPr>
      </w:pPr>
      <w:r w:rsidRPr="00097900">
        <w:rPr>
          <w:rFonts w:ascii="Arial" w:hAnsi="Arial" w:cs="Arial"/>
        </w:rPr>
        <w:t>4- Western Blot</w:t>
      </w:r>
    </w:p>
    <w:p w14:paraId="433F7FC8" w14:textId="77777777" w:rsidR="00AE0A86" w:rsidRPr="00097900" w:rsidRDefault="00000000" w:rsidP="001C21D0">
      <w:pPr>
        <w:keepNext/>
        <w:keepLines/>
        <w:spacing w:after="0"/>
        <w:rPr>
          <w:rFonts w:ascii="Arial" w:hAnsi="Arial" w:cs="Arial"/>
        </w:rPr>
      </w:pPr>
      <w:r w:rsidRPr="00097900">
        <w:rPr>
          <w:rFonts w:ascii="Arial" w:hAnsi="Arial" w:cs="Arial"/>
        </w:rPr>
        <w:t>5- Polymerase chain reaction</w:t>
      </w:r>
    </w:p>
    <w:p w14:paraId="7615E8E8" w14:textId="77777777" w:rsidR="00AE0A86" w:rsidRPr="00097900" w:rsidRDefault="00AE0A86" w:rsidP="001C21D0">
      <w:pPr>
        <w:spacing w:after="0"/>
        <w:rPr>
          <w:rFonts w:ascii="Arial" w:hAnsi="Arial" w:cs="Arial"/>
        </w:rPr>
      </w:pPr>
    </w:p>
    <w:p w14:paraId="4194F089" w14:textId="77777777" w:rsidR="00AE0A86" w:rsidRPr="00097900" w:rsidRDefault="00000000" w:rsidP="001C21D0">
      <w:pPr>
        <w:keepNext/>
        <w:keepLines/>
        <w:spacing w:after="0"/>
        <w:rPr>
          <w:rFonts w:ascii="Arial" w:hAnsi="Arial" w:cs="Arial"/>
        </w:rPr>
      </w:pPr>
      <w:r w:rsidRPr="00097900">
        <w:rPr>
          <w:rFonts w:ascii="Arial" w:hAnsi="Arial" w:cs="Arial"/>
        </w:rPr>
        <w:t>Q3343. Which of the following is thought to lead to Alzheimer's disease?</w:t>
      </w:r>
    </w:p>
    <w:p w14:paraId="09DC931C" w14:textId="77777777" w:rsidR="00AE0A86" w:rsidRPr="00097900" w:rsidRDefault="00000000" w:rsidP="001C21D0">
      <w:pPr>
        <w:keepNext/>
        <w:keepLines/>
        <w:spacing w:after="0"/>
        <w:rPr>
          <w:rFonts w:ascii="Arial" w:hAnsi="Arial" w:cs="Arial"/>
        </w:rPr>
      </w:pPr>
      <w:r w:rsidRPr="00097900">
        <w:rPr>
          <w:rFonts w:ascii="Arial" w:hAnsi="Arial" w:cs="Arial"/>
        </w:rPr>
        <w:t>1- Huntingtin deposition</w:t>
      </w:r>
    </w:p>
    <w:p w14:paraId="6E045CC1" w14:textId="77777777" w:rsidR="00AE0A86" w:rsidRPr="00097900" w:rsidRDefault="00000000" w:rsidP="001C21D0">
      <w:pPr>
        <w:keepNext/>
        <w:keepLines/>
        <w:spacing w:after="0"/>
        <w:rPr>
          <w:rFonts w:ascii="Arial" w:hAnsi="Arial" w:cs="Arial"/>
        </w:rPr>
      </w:pPr>
      <w:r w:rsidRPr="00097900">
        <w:rPr>
          <w:rFonts w:ascii="Arial" w:hAnsi="Arial" w:cs="Arial"/>
        </w:rPr>
        <w:t>2- Alpha synuclein in substantia nigra</w:t>
      </w:r>
    </w:p>
    <w:p w14:paraId="3867522C" w14:textId="77777777" w:rsidR="00AE0A86" w:rsidRPr="00097900" w:rsidRDefault="00000000" w:rsidP="001C21D0">
      <w:pPr>
        <w:keepNext/>
        <w:keepLines/>
        <w:spacing w:after="0"/>
        <w:rPr>
          <w:rFonts w:ascii="Arial" w:hAnsi="Arial" w:cs="Arial"/>
        </w:rPr>
      </w:pPr>
      <w:r w:rsidRPr="00097900">
        <w:rPr>
          <w:rFonts w:ascii="Arial" w:hAnsi="Arial" w:cs="Arial"/>
        </w:rPr>
        <w:t>3- AA amyloid forming neurofibrillary tangles</w:t>
      </w:r>
    </w:p>
    <w:p w14:paraId="6EC837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Tau protein forming neurofibrillary tangles</w:t>
      </w:r>
    </w:p>
    <w:p w14:paraId="1210A650" w14:textId="77777777" w:rsidR="00AE0A86" w:rsidRPr="00097900" w:rsidRDefault="00000000" w:rsidP="001C21D0">
      <w:pPr>
        <w:keepNext/>
        <w:keepLines/>
        <w:spacing w:after="0"/>
        <w:rPr>
          <w:rFonts w:ascii="Arial" w:hAnsi="Arial" w:cs="Arial"/>
        </w:rPr>
      </w:pPr>
      <w:r w:rsidRPr="00097900">
        <w:rPr>
          <w:rFonts w:ascii="Arial" w:hAnsi="Arial" w:cs="Arial"/>
        </w:rPr>
        <w:t>5- AL amyloid forming neurofibrillary tangles</w:t>
      </w:r>
    </w:p>
    <w:p w14:paraId="23C8F673" w14:textId="77777777" w:rsidR="00AE0A86" w:rsidRPr="00097900" w:rsidRDefault="00AE0A86" w:rsidP="001C21D0">
      <w:pPr>
        <w:spacing w:after="0"/>
        <w:rPr>
          <w:rFonts w:ascii="Arial" w:hAnsi="Arial" w:cs="Arial"/>
        </w:rPr>
      </w:pPr>
    </w:p>
    <w:p w14:paraId="6FA353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Q3344. Which </w:t>
      </w:r>
      <w:proofErr w:type="spellStart"/>
      <w:r w:rsidRPr="00097900">
        <w:rPr>
          <w:rFonts w:ascii="Arial" w:hAnsi="Arial" w:cs="Arial"/>
        </w:rPr>
        <w:t>tumour</w:t>
      </w:r>
      <w:proofErr w:type="spellEnd"/>
      <w:r w:rsidRPr="00097900">
        <w:rPr>
          <w:rFonts w:ascii="Arial" w:hAnsi="Arial" w:cs="Arial"/>
        </w:rPr>
        <w:t xml:space="preserve"> marker and disease pair is correct?</w:t>
      </w:r>
    </w:p>
    <w:p w14:paraId="67D19D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Ovarian cancer and CA 125</w:t>
      </w:r>
    </w:p>
    <w:p w14:paraId="6F822E78" w14:textId="77777777" w:rsidR="00AE0A86" w:rsidRPr="00097900" w:rsidRDefault="00000000" w:rsidP="001C21D0">
      <w:pPr>
        <w:keepNext/>
        <w:keepLines/>
        <w:spacing w:after="0"/>
        <w:rPr>
          <w:rFonts w:ascii="Arial" w:hAnsi="Arial" w:cs="Arial"/>
        </w:rPr>
      </w:pPr>
      <w:r w:rsidRPr="00097900">
        <w:rPr>
          <w:rFonts w:ascii="Arial" w:hAnsi="Arial" w:cs="Arial"/>
        </w:rPr>
        <w:t>2- Sarcoidosis and Vimentin</w:t>
      </w:r>
    </w:p>
    <w:p w14:paraId="703DA76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Pancreatic cancer and </w:t>
      </w:r>
      <w:proofErr w:type="spellStart"/>
      <w:r w:rsidRPr="00097900">
        <w:rPr>
          <w:rFonts w:ascii="Arial" w:hAnsi="Arial" w:cs="Arial"/>
        </w:rPr>
        <w:t>CarcinoEmbryonic</w:t>
      </w:r>
      <w:proofErr w:type="spellEnd"/>
      <w:r w:rsidRPr="00097900">
        <w:rPr>
          <w:rFonts w:ascii="Arial" w:hAnsi="Arial" w:cs="Arial"/>
        </w:rPr>
        <w:t xml:space="preserve"> Antigen</w:t>
      </w:r>
    </w:p>
    <w:p w14:paraId="084B22C3" w14:textId="77777777" w:rsidR="00AE0A86" w:rsidRPr="00097900" w:rsidRDefault="00000000" w:rsidP="001C21D0">
      <w:pPr>
        <w:keepNext/>
        <w:keepLines/>
        <w:spacing w:after="0"/>
        <w:rPr>
          <w:rFonts w:ascii="Arial" w:hAnsi="Arial" w:cs="Arial"/>
        </w:rPr>
      </w:pPr>
      <w:r w:rsidRPr="00097900">
        <w:rPr>
          <w:rFonts w:ascii="Arial" w:hAnsi="Arial" w:cs="Arial"/>
        </w:rPr>
        <w:t>4- Lung cancer and AFP</w:t>
      </w:r>
    </w:p>
    <w:p w14:paraId="45814352" w14:textId="77777777" w:rsidR="00AE0A86" w:rsidRPr="00097900" w:rsidRDefault="00000000" w:rsidP="001C21D0">
      <w:pPr>
        <w:keepNext/>
        <w:keepLines/>
        <w:spacing w:after="0"/>
        <w:rPr>
          <w:rFonts w:ascii="Arial" w:hAnsi="Arial" w:cs="Arial"/>
        </w:rPr>
      </w:pPr>
      <w:r w:rsidRPr="00097900">
        <w:rPr>
          <w:rFonts w:ascii="Arial" w:hAnsi="Arial" w:cs="Arial"/>
        </w:rPr>
        <w:t>5- Pancreatic cancer and CA 20 2</w:t>
      </w:r>
    </w:p>
    <w:p w14:paraId="0B006846" w14:textId="77777777" w:rsidR="00AE0A86" w:rsidRPr="00097900" w:rsidRDefault="00AE0A86" w:rsidP="001C21D0">
      <w:pPr>
        <w:spacing w:after="0"/>
        <w:rPr>
          <w:rFonts w:ascii="Arial" w:hAnsi="Arial" w:cs="Arial"/>
        </w:rPr>
      </w:pPr>
    </w:p>
    <w:p w14:paraId="29AD03D9" w14:textId="77777777" w:rsidR="00AE0A86" w:rsidRPr="00097900" w:rsidRDefault="00000000" w:rsidP="001C21D0">
      <w:pPr>
        <w:keepNext/>
        <w:keepLines/>
        <w:spacing w:after="0"/>
        <w:rPr>
          <w:rFonts w:ascii="Arial" w:hAnsi="Arial" w:cs="Arial"/>
        </w:rPr>
      </w:pPr>
      <w:r w:rsidRPr="00097900">
        <w:rPr>
          <w:rFonts w:ascii="Arial" w:hAnsi="Arial" w:cs="Arial"/>
        </w:rPr>
        <w:t>Q3345. A 28 year old soldier presents with an itchy rash. He is itchy in his finger webs, wrists and groin and there is evidence of excoriation in these areas. What is the most likely diagnosis?</w:t>
      </w:r>
    </w:p>
    <w:p w14:paraId="6D795B12" w14:textId="77777777" w:rsidR="00AE0A86" w:rsidRPr="00097900" w:rsidRDefault="00000000" w:rsidP="001C21D0">
      <w:pPr>
        <w:keepNext/>
        <w:keepLines/>
        <w:spacing w:after="0"/>
        <w:rPr>
          <w:rFonts w:ascii="Arial" w:hAnsi="Arial" w:cs="Arial"/>
        </w:rPr>
      </w:pPr>
      <w:r w:rsidRPr="00097900">
        <w:rPr>
          <w:rFonts w:ascii="Arial" w:hAnsi="Arial" w:cs="Arial"/>
        </w:rPr>
        <w:t>1- Tinea corporis</w:t>
      </w:r>
    </w:p>
    <w:p w14:paraId="63A7A711" w14:textId="77777777" w:rsidR="00AE0A86" w:rsidRPr="00097900" w:rsidRDefault="00000000" w:rsidP="001C21D0">
      <w:pPr>
        <w:keepNext/>
        <w:keepLines/>
        <w:spacing w:after="0"/>
        <w:rPr>
          <w:rFonts w:ascii="Arial" w:hAnsi="Arial" w:cs="Arial"/>
        </w:rPr>
      </w:pPr>
      <w:r w:rsidRPr="00097900">
        <w:rPr>
          <w:rFonts w:ascii="Arial" w:hAnsi="Arial" w:cs="Arial"/>
        </w:rPr>
        <w:t>2- Contact dermatitis</w:t>
      </w:r>
    </w:p>
    <w:p w14:paraId="31C115D0" w14:textId="77777777" w:rsidR="00AE0A86" w:rsidRPr="00097900" w:rsidRDefault="00000000" w:rsidP="001C21D0">
      <w:pPr>
        <w:keepNext/>
        <w:keepLines/>
        <w:spacing w:after="0"/>
        <w:rPr>
          <w:rFonts w:ascii="Arial" w:hAnsi="Arial" w:cs="Arial"/>
        </w:rPr>
      </w:pPr>
      <w:r w:rsidRPr="00097900">
        <w:rPr>
          <w:rFonts w:ascii="Arial" w:hAnsi="Arial" w:cs="Arial"/>
        </w:rPr>
        <w:t>3- Psoriasis</w:t>
      </w:r>
    </w:p>
    <w:p w14:paraId="576E8F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4- </w:t>
      </w:r>
      <w:proofErr w:type="spellStart"/>
      <w:r w:rsidRPr="00097900">
        <w:rPr>
          <w:rFonts w:ascii="Arial" w:hAnsi="Arial" w:cs="Arial"/>
          <w:b/>
          <w:highlight w:val="yellow"/>
        </w:rPr>
        <w:t>Sarcoptes</w:t>
      </w:r>
      <w:proofErr w:type="spellEnd"/>
      <w:r w:rsidRPr="00097900">
        <w:rPr>
          <w:rFonts w:ascii="Arial" w:hAnsi="Arial" w:cs="Arial"/>
          <w:b/>
          <w:highlight w:val="yellow"/>
        </w:rPr>
        <w:t xml:space="preserve"> scabiei infection</w:t>
      </w:r>
    </w:p>
    <w:p w14:paraId="47915604" w14:textId="77777777" w:rsidR="00AE0A86" w:rsidRPr="00097900" w:rsidRDefault="00000000" w:rsidP="001C21D0">
      <w:pPr>
        <w:keepNext/>
        <w:keepLines/>
        <w:spacing w:after="0"/>
        <w:rPr>
          <w:rFonts w:ascii="Arial" w:hAnsi="Arial" w:cs="Arial"/>
        </w:rPr>
      </w:pPr>
      <w:r w:rsidRPr="00097900">
        <w:rPr>
          <w:rFonts w:ascii="Arial" w:hAnsi="Arial" w:cs="Arial"/>
        </w:rPr>
        <w:t>5- Lichen planus</w:t>
      </w:r>
    </w:p>
    <w:p w14:paraId="2D9DBDA8" w14:textId="77777777" w:rsidR="00AE0A86" w:rsidRPr="00097900" w:rsidRDefault="00AE0A86" w:rsidP="001C21D0">
      <w:pPr>
        <w:spacing w:after="0"/>
        <w:rPr>
          <w:rFonts w:ascii="Arial" w:hAnsi="Arial" w:cs="Arial"/>
        </w:rPr>
      </w:pPr>
    </w:p>
    <w:p w14:paraId="1781A69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Q3346. A 55 year old female presents with a rash and she has noticed blisters forming. On examination she has areas of erythema and excoriations. She has dysuria. She is currently on atenolol and aspirin for hypertension. A skin biopsy is </w:t>
      </w:r>
      <w:proofErr w:type="spellStart"/>
      <w:r w:rsidRPr="00097900">
        <w:rPr>
          <w:rFonts w:ascii="Arial" w:hAnsi="Arial" w:cs="Arial"/>
        </w:rPr>
        <w:t>organised</w:t>
      </w:r>
      <w:proofErr w:type="spellEnd"/>
      <w:r w:rsidRPr="00097900">
        <w:rPr>
          <w:rFonts w:ascii="Arial" w:hAnsi="Arial" w:cs="Arial"/>
        </w:rPr>
        <w:t xml:space="preserve"> and shows intercellular staining of IgG on immunofluorescence. What is the most likely diagnosis?</w:t>
      </w:r>
    </w:p>
    <w:p w14:paraId="63E05FB8" w14:textId="77777777" w:rsidR="00AE0A86" w:rsidRPr="00097900" w:rsidRDefault="00000000" w:rsidP="001C21D0">
      <w:pPr>
        <w:keepNext/>
        <w:keepLines/>
        <w:spacing w:after="0"/>
        <w:rPr>
          <w:rFonts w:ascii="Arial" w:hAnsi="Arial" w:cs="Arial"/>
        </w:rPr>
      </w:pPr>
      <w:r w:rsidRPr="00097900">
        <w:rPr>
          <w:rFonts w:ascii="Arial" w:hAnsi="Arial" w:cs="Arial"/>
        </w:rPr>
        <w:t>1- Allergic reaction</w:t>
      </w:r>
    </w:p>
    <w:p w14:paraId="31C4FB86" w14:textId="77777777" w:rsidR="00AE0A86" w:rsidRPr="00097900" w:rsidRDefault="00000000" w:rsidP="001C21D0">
      <w:pPr>
        <w:keepNext/>
        <w:keepLines/>
        <w:spacing w:after="0"/>
        <w:rPr>
          <w:rFonts w:ascii="Arial" w:hAnsi="Arial" w:cs="Arial"/>
        </w:rPr>
      </w:pPr>
      <w:r w:rsidRPr="00097900">
        <w:rPr>
          <w:rFonts w:ascii="Arial" w:hAnsi="Arial" w:cs="Arial"/>
        </w:rPr>
        <w:t>2- Eczema Herpeticum</w:t>
      </w:r>
    </w:p>
    <w:p w14:paraId="6CF209CF" w14:textId="77777777" w:rsidR="00AE0A86" w:rsidRPr="00097900" w:rsidRDefault="00000000" w:rsidP="001C21D0">
      <w:pPr>
        <w:keepNext/>
        <w:keepLines/>
        <w:spacing w:after="0"/>
        <w:rPr>
          <w:rFonts w:ascii="Arial" w:hAnsi="Arial" w:cs="Arial"/>
        </w:rPr>
      </w:pPr>
      <w:r w:rsidRPr="00097900">
        <w:rPr>
          <w:rFonts w:ascii="Arial" w:hAnsi="Arial" w:cs="Arial"/>
        </w:rPr>
        <w:t>3- Dermatitis herpetiformis</w:t>
      </w:r>
    </w:p>
    <w:p w14:paraId="1C6F4B01" w14:textId="77777777" w:rsidR="00AE0A86" w:rsidRPr="00097900" w:rsidRDefault="00000000" w:rsidP="001C21D0">
      <w:pPr>
        <w:keepNext/>
        <w:keepLines/>
        <w:spacing w:after="0"/>
        <w:rPr>
          <w:rFonts w:ascii="Arial" w:hAnsi="Arial" w:cs="Arial"/>
        </w:rPr>
      </w:pPr>
      <w:r w:rsidRPr="00097900">
        <w:rPr>
          <w:rFonts w:ascii="Arial" w:hAnsi="Arial" w:cs="Arial"/>
        </w:rPr>
        <w:t>4- Bullous</w:t>
      </w:r>
    </w:p>
    <w:p w14:paraId="749D22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Pemphigus Vulgaris</w:t>
      </w:r>
    </w:p>
    <w:p w14:paraId="4B3331BE" w14:textId="77777777" w:rsidR="00AE0A86" w:rsidRPr="00097900" w:rsidRDefault="00AE0A86" w:rsidP="001C21D0">
      <w:pPr>
        <w:spacing w:after="0"/>
        <w:rPr>
          <w:rFonts w:ascii="Arial" w:hAnsi="Arial" w:cs="Arial"/>
        </w:rPr>
      </w:pPr>
    </w:p>
    <w:p w14:paraId="06081347" w14:textId="77777777" w:rsidR="00AE0A86" w:rsidRPr="00097900" w:rsidRDefault="00000000" w:rsidP="001C21D0">
      <w:pPr>
        <w:keepNext/>
        <w:keepLines/>
        <w:spacing w:after="0"/>
        <w:rPr>
          <w:rFonts w:ascii="Arial" w:hAnsi="Arial" w:cs="Arial"/>
        </w:rPr>
      </w:pPr>
      <w:r w:rsidRPr="00097900">
        <w:rPr>
          <w:rFonts w:ascii="Arial" w:hAnsi="Arial" w:cs="Arial"/>
        </w:rPr>
        <w:t>Q3347. A 35 year old man with inflammatory bowel disease presents with an ulcer. On examination he has a deep ulcerating lesion on his leg. How would you confirm the diagnosis? No further investigation</w:t>
      </w:r>
    </w:p>
    <w:p w14:paraId="7ED848AE" w14:textId="77777777" w:rsidR="00AE0A86" w:rsidRPr="00097900" w:rsidRDefault="00000000" w:rsidP="001C21D0">
      <w:pPr>
        <w:keepNext/>
        <w:keepLines/>
        <w:spacing w:after="0"/>
        <w:rPr>
          <w:rFonts w:ascii="Arial" w:hAnsi="Arial" w:cs="Arial"/>
        </w:rPr>
      </w:pPr>
      <w:r w:rsidRPr="00097900">
        <w:rPr>
          <w:rFonts w:ascii="Arial" w:hAnsi="Arial" w:cs="Arial"/>
        </w:rPr>
        <w:t>1- Immunoglobulins</w:t>
      </w:r>
    </w:p>
    <w:p w14:paraId="4A693CC3" w14:textId="77777777" w:rsidR="00AE0A86" w:rsidRPr="00097900" w:rsidRDefault="00000000" w:rsidP="001C21D0">
      <w:pPr>
        <w:keepNext/>
        <w:keepLines/>
        <w:spacing w:after="0"/>
        <w:rPr>
          <w:rFonts w:ascii="Arial" w:hAnsi="Arial" w:cs="Arial"/>
        </w:rPr>
      </w:pPr>
      <w:r w:rsidRPr="00097900">
        <w:rPr>
          <w:rFonts w:ascii="Arial" w:hAnsi="Arial" w:cs="Arial"/>
        </w:rPr>
        <w:t>2- No further investigations</w:t>
      </w:r>
    </w:p>
    <w:p w14:paraId="424CE0ED" w14:textId="77777777" w:rsidR="00AE0A86" w:rsidRPr="00097900" w:rsidRDefault="00000000" w:rsidP="001C21D0">
      <w:pPr>
        <w:keepNext/>
        <w:keepLines/>
        <w:spacing w:after="0"/>
        <w:rPr>
          <w:rFonts w:ascii="Arial" w:hAnsi="Arial" w:cs="Arial"/>
        </w:rPr>
      </w:pPr>
      <w:r w:rsidRPr="00097900">
        <w:rPr>
          <w:rFonts w:ascii="Arial" w:hAnsi="Arial" w:cs="Arial"/>
        </w:rPr>
        <w:t>3- Doppler Ultrasound</w:t>
      </w:r>
    </w:p>
    <w:p w14:paraId="1A5DC7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Biopsy and culture from the ulcer</w:t>
      </w:r>
    </w:p>
    <w:p w14:paraId="1AA84237" w14:textId="77777777" w:rsidR="00AE0A86" w:rsidRPr="00097900" w:rsidRDefault="00000000" w:rsidP="001C21D0">
      <w:pPr>
        <w:keepNext/>
        <w:keepLines/>
        <w:spacing w:after="0"/>
        <w:rPr>
          <w:rFonts w:ascii="Arial" w:hAnsi="Arial" w:cs="Arial"/>
        </w:rPr>
      </w:pPr>
      <w:r w:rsidRPr="00097900">
        <w:rPr>
          <w:rFonts w:ascii="Arial" w:hAnsi="Arial" w:cs="Arial"/>
        </w:rPr>
        <w:t>5- Autoantibodies</w:t>
      </w:r>
    </w:p>
    <w:p w14:paraId="4400EB15" w14:textId="77777777" w:rsidR="00AE0A86" w:rsidRPr="00097900" w:rsidRDefault="00AE0A86" w:rsidP="001C21D0">
      <w:pPr>
        <w:spacing w:after="0"/>
        <w:rPr>
          <w:rFonts w:ascii="Arial" w:hAnsi="Arial" w:cs="Arial"/>
        </w:rPr>
      </w:pPr>
    </w:p>
    <w:p w14:paraId="724759D2"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Q3348. A 32 year old female presents to her GP with tremor, sweating, </w:t>
      </w:r>
      <w:proofErr w:type="spellStart"/>
      <w:r w:rsidRPr="00097900">
        <w:rPr>
          <w:rFonts w:ascii="Arial" w:hAnsi="Arial" w:cs="Arial"/>
        </w:rPr>
        <w:t>diarrhoea</w:t>
      </w:r>
      <w:proofErr w:type="spellEnd"/>
      <w:r w:rsidRPr="00097900">
        <w:rPr>
          <w:rFonts w:ascii="Arial" w:hAnsi="Arial" w:cs="Arial"/>
        </w:rPr>
        <w:t xml:space="preserve"> and irritability. She has noticed she has lost weight and is intolerant to heat. On examination there is evidence of tachycardia, brisk reflexes and </w:t>
      </w:r>
      <w:proofErr w:type="spellStart"/>
      <w:r w:rsidRPr="00097900">
        <w:rPr>
          <w:rFonts w:ascii="Arial" w:hAnsi="Arial" w:cs="Arial"/>
        </w:rPr>
        <w:t>goitre</w:t>
      </w:r>
      <w:proofErr w:type="spellEnd"/>
      <w:r w:rsidRPr="00097900">
        <w:rPr>
          <w:rFonts w:ascii="Arial" w:hAnsi="Arial" w:cs="Arial"/>
        </w:rPr>
        <w:t xml:space="preserve"> (small, diffuse and fir m) . In addition you notice </w:t>
      </w:r>
      <w:proofErr w:type="spellStart"/>
      <w:r w:rsidRPr="00097900">
        <w:rPr>
          <w:rFonts w:ascii="Arial" w:hAnsi="Arial" w:cs="Arial"/>
        </w:rPr>
        <w:t>exopthalmos</w:t>
      </w:r>
      <w:proofErr w:type="spellEnd"/>
      <w:r w:rsidRPr="00097900">
        <w:rPr>
          <w:rFonts w:ascii="Arial" w:hAnsi="Arial" w:cs="Arial"/>
        </w:rPr>
        <w:t>, lid lag and evidence of clubbing of her fingers which are tender. What is the most likely diagnosis?</w:t>
      </w:r>
    </w:p>
    <w:p w14:paraId="364DBB4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Hashimotos</w:t>
      </w:r>
      <w:proofErr w:type="spellEnd"/>
      <w:r w:rsidRPr="00097900">
        <w:rPr>
          <w:rFonts w:ascii="Arial" w:hAnsi="Arial" w:cs="Arial"/>
        </w:rPr>
        <w:t xml:space="preserve"> thyroiditis</w:t>
      </w:r>
    </w:p>
    <w:p w14:paraId="5F16AB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Graves</w:t>
      </w:r>
      <w:proofErr w:type="spellEnd"/>
      <w:r w:rsidRPr="00097900">
        <w:rPr>
          <w:rFonts w:ascii="Arial" w:hAnsi="Arial" w:cs="Arial"/>
          <w:b/>
          <w:highlight w:val="yellow"/>
        </w:rPr>
        <w:t xml:space="preserve"> disease</w:t>
      </w:r>
    </w:p>
    <w:p w14:paraId="03CC6760" w14:textId="77777777" w:rsidR="00AE0A86" w:rsidRPr="00097900" w:rsidRDefault="00000000" w:rsidP="001C21D0">
      <w:pPr>
        <w:keepNext/>
        <w:keepLines/>
        <w:spacing w:after="0"/>
        <w:rPr>
          <w:rFonts w:ascii="Arial" w:hAnsi="Arial" w:cs="Arial"/>
        </w:rPr>
      </w:pPr>
      <w:r w:rsidRPr="00097900">
        <w:rPr>
          <w:rFonts w:ascii="Arial" w:hAnsi="Arial" w:cs="Arial"/>
        </w:rPr>
        <w:t>3- Toxic adenoma</w:t>
      </w:r>
    </w:p>
    <w:p w14:paraId="53A68DCA" w14:textId="77777777" w:rsidR="00AE0A86" w:rsidRPr="00097900" w:rsidRDefault="00000000" w:rsidP="001C21D0">
      <w:pPr>
        <w:keepNext/>
        <w:keepLines/>
        <w:spacing w:after="0"/>
        <w:rPr>
          <w:rFonts w:ascii="Arial" w:hAnsi="Arial" w:cs="Arial"/>
        </w:rPr>
      </w:pPr>
      <w:r w:rsidRPr="00097900">
        <w:rPr>
          <w:rFonts w:ascii="Arial" w:hAnsi="Arial" w:cs="Arial"/>
        </w:rPr>
        <w:t xml:space="preserve">4- De </w:t>
      </w:r>
      <w:proofErr w:type="spellStart"/>
      <w:r w:rsidRPr="00097900">
        <w:rPr>
          <w:rFonts w:ascii="Arial" w:hAnsi="Arial" w:cs="Arial"/>
        </w:rPr>
        <w:t>Quervains</w:t>
      </w:r>
      <w:proofErr w:type="spellEnd"/>
      <w:r w:rsidRPr="00097900">
        <w:rPr>
          <w:rFonts w:ascii="Arial" w:hAnsi="Arial" w:cs="Arial"/>
        </w:rPr>
        <w:t xml:space="preserve"> thyroiditis</w:t>
      </w:r>
    </w:p>
    <w:p w14:paraId="379A55E6"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Toxic multinodular </w:t>
      </w:r>
      <w:proofErr w:type="spellStart"/>
      <w:r w:rsidRPr="00097900">
        <w:rPr>
          <w:rFonts w:ascii="Arial" w:hAnsi="Arial" w:cs="Arial"/>
        </w:rPr>
        <w:t>goitre</w:t>
      </w:r>
      <w:proofErr w:type="spellEnd"/>
    </w:p>
    <w:p w14:paraId="36DE3864" w14:textId="77777777" w:rsidR="00AE0A86" w:rsidRPr="00097900" w:rsidRDefault="00AE0A86" w:rsidP="001C21D0">
      <w:pPr>
        <w:spacing w:after="0"/>
        <w:rPr>
          <w:rFonts w:ascii="Arial" w:hAnsi="Arial" w:cs="Arial"/>
        </w:rPr>
      </w:pPr>
    </w:p>
    <w:p w14:paraId="06261405" w14:textId="38DBA17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72608" behindDoc="1" locked="0" layoutInCell="1" allowOverlap="1" wp14:anchorId="5CCE1298" wp14:editId="1A2A2CB3">
                <wp:simplePos x="0" y="0"/>
                <wp:positionH relativeFrom="page">
                  <wp:posOffset>3886200</wp:posOffset>
                </wp:positionH>
                <wp:positionV relativeFrom="page">
                  <wp:posOffset>182880</wp:posOffset>
                </wp:positionV>
                <wp:extent cx="0" cy="9692640"/>
                <wp:effectExtent l="57150" t="19050" r="76200" b="80010"/>
                <wp:wrapNone/>
                <wp:docPr id="3474735" name="Straight Connector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03B6EC" id="Straight Connector 394" o:spid="_x0000_s1026" style="position:absolute;z-index:-249743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Q3349. A 32 year old female presents with a lump in her neck which is deemed to be of thyroid origin. It is giving her some problems with swallowing. Her thyroid function tests are normal and an ultrasound is arranged. A radionuclide uptake scan is </w:t>
      </w:r>
      <w:proofErr w:type="spellStart"/>
      <w:r w:rsidR="00000000" w:rsidRPr="00097900">
        <w:rPr>
          <w:rFonts w:ascii="Arial" w:hAnsi="Arial" w:cs="Arial"/>
        </w:rPr>
        <w:t>organised</w:t>
      </w:r>
      <w:proofErr w:type="spellEnd"/>
      <w:r w:rsidR="00000000" w:rsidRPr="00097900">
        <w:rPr>
          <w:rFonts w:ascii="Arial" w:hAnsi="Arial" w:cs="Arial"/>
        </w:rPr>
        <w:t xml:space="preserve"> and shows a cold nodule and her FNA is suspicious of follicular carcinoma. How would you manage this patient?</w:t>
      </w:r>
    </w:p>
    <w:p w14:paraId="7DDAC66D" w14:textId="77777777" w:rsidR="00AE0A86" w:rsidRPr="00097900" w:rsidRDefault="00000000" w:rsidP="001C21D0">
      <w:pPr>
        <w:keepNext/>
        <w:keepLines/>
        <w:spacing w:after="0"/>
        <w:rPr>
          <w:rFonts w:ascii="Arial" w:hAnsi="Arial" w:cs="Arial"/>
        </w:rPr>
      </w:pPr>
      <w:r w:rsidRPr="00097900">
        <w:rPr>
          <w:rFonts w:ascii="Arial" w:hAnsi="Arial" w:cs="Arial"/>
        </w:rPr>
        <w:t>1- Radioiodine therapy and oral replacement</w:t>
      </w:r>
    </w:p>
    <w:p w14:paraId="4CFB2F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Total thyroidectomy, radioiodine therapy and oral replacement</w:t>
      </w:r>
    </w:p>
    <w:p w14:paraId="5B6563AC" w14:textId="77777777" w:rsidR="00AE0A86" w:rsidRPr="00097900" w:rsidRDefault="00000000" w:rsidP="001C21D0">
      <w:pPr>
        <w:keepNext/>
        <w:keepLines/>
        <w:spacing w:after="0"/>
        <w:rPr>
          <w:rFonts w:ascii="Arial" w:hAnsi="Arial" w:cs="Arial"/>
        </w:rPr>
      </w:pPr>
      <w:r w:rsidRPr="00097900">
        <w:rPr>
          <w:rFonts w:ascii="Arial" w:hAnsi="Arial" w:cs="Arial"/>
        </w:rPr>
        <w:t>3- Thyroxine</w:t>
      </w:r>
    </w:p>
    <w:p w14:paraId="5BADB106" w14:textId="77777777" w:rsidR="00AE0A86" w:rsidRPr="00097900" w:rsidRDefault="00000000" w:rsidP="001C21D0">
      <w:pPr>
        <w:keepNext/>
        <w:keepLines/>
        <w:spacing w:after="0"/>
        <w:rPr>
          <w:rFonts w:ascii="Arial" w:hAnsi="Arial" w:cs="Arial"/>
        </w:rPr>
      </w:pPr>
      <w:r w:rsidRPr="00097900">
        <w:rPr>
          <w:rFonts w:ascii="Arial" w:hAnsi="Arial" w:cs="Arial"/>
        </w:rPr>
        <w:t>4- Watch and Wait</w:t>
      </w:r>
    </w:p>
    <w:p w14:paraId="316D1077" w14:textId="77777777" w:rsidR="00AE0A86" w:rsidRPr="00097900" w:rsidRDefault="00000000" w:rsidP="001C21D0">
      <w:pPr>
        <w:keepNext/>
        <w:keepLines/>
        <w:spacing w:after="0"/>
        <w:rPr>
          <w:rFonts w:ascii="Arial" w:hAnsi="Arial" w:cs="Arial"/>
        </w:rPr>
      </w:pPr>
      <w:r w:rsidRPr="00097900">
        <w:rPr>
          <w:rFonts w:ascii="Arial" w:hAnsi="Arial" w:cs="Arial"/>
        </w:rPr>
        <w:t>5- Total Thyroidectomy</w:t>
      </w:r>
    </w:p>
    <w:p w14:paraId="401D848A" w14:textId="77777777" w:rsidR="00AE0A86" w:rsidRPr="00097900" w:rsidRDefault="00AE0A86" w:rsidP="001C21D0">
      <w:pPr>
        <w:spacing w:after="0"/>
        <w:rPr>
          <w:rFonts w:ascii="Arial" w:hAnsi="Arial" w:cs="Arial"/>
        </w:rPr>
      </w:pPr>
    </w:p>
    <w:p w14:paraId="47727DC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Q3350. A patient presents with a hard, fixed , painless woody </w:t>
      </w:r>
      <w:proofErr w:type="spellStart"/>
      <w:r w:rsidRPr="00097900">
        <w:rPr>
          <w:rFonts w:ascii="Arial" w:hAnsi="Arial" w:cs="Arial"/>
        </w:rPr>
        <w:t>goitre</w:t>
      </w:r>
      <w:proofErr w:type="spellEnd"/>
      <w:r w:rsidRPr="00097900">
        <w:rPr>
          <w:rFonts w:ascii="Arial" w:hAnsi="Arial" w:cs="Arial"/>
        </w:rPr>
        <w:t xml:space="preserve">. She is having some difficulty with swallowing. She is otherwise asymptomatic. A thyroid ultrasound is performed and reveals a homogeneously hypoechoic gland. She is euthyroid. A biopsy is </w:t>
      </w:r>
      <w:proofErr w:type="spellStart"/>
      <w:r w:rsidRPr="00097900">
        <w:rPr>
          <w:rFonts w:ascii="Arial" w:hAnsi="Arial" w:cs="Arial"/>
        </w:rPr>
        <w:t>organised</w:t>
      </w:r>
      <w:proofErr w:type="spellEnd"/>
      <w:r w:rsidRPr="00097900">
        <w:rPr>
          <w:rFonts w:ascii="Arial" w:hAnsi="Arial" w:cs="Arial"/>
        </w:rPr>
        <w:t xml:space="preserve"> reveals dense infiltration. What is the most likely diagnosis?</w:t>
      </w:r>
    </w:p>
    <w:p w14:paraId="0E4FCE07" w14:textId="77777777" w:rsidR="00AE0A86" w:rsidRPr="00097900" w:rsidRDefault="00000000" w:rsidP="001C21D0">
      <w:pPr>
        <w:keepNext/>
        <w:keepLines/>
        <w:spacing w:after="0"/>
        <w:rPr>
          <w:rFonts w:ascii="Arial" w:hAnsi="Arial" w:cs="Arial"/>
        </w:rPr>
      </w:pPr>
      <w:r w:rsidRPr="00097900">
        <w:rPr>
          <w:rFonts w:ascii="Arial" w:hAnsi="Arial" w:cs="Arial"/>
        </w:rPr>
        <w:t xml:space="preserve">1- De </w:t>
      </w:r>
      <w:proofErr w:type="spellStart"/>
      <w:r w:rsidRPr="00097900">
        <w:rPr>
          <w:rFonts w:ascii="Arial" w:hAnsi="Arial" w:cs="Arial"/>
        </w:rPr>
        <w:t>Quervain</w:t>
      </w:r>
      <w:proofErr w:type="spellEnd"/>
      <w:r w:rsidRPr="00097900">
        <w:rPr>
          <w:rFonts w:ascii="Arial" w:hAnsi="Arial" w:cs="Arial"/>
        </w:rPr>
        <w:t xml:space="preserve"> thyroiditis</w:t>
      </w:r>
    </w:p>
    <w:p w14:paraId="269FA5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w:t>
      </w:r>
      <w:proofErr w:type="spellStart"/>
      <w:r w:rsidRPr="00097900">
        <w:rPr>
          <w:rFonts w:ascii="Arial" w:hAnsi="Arial" w:cs="Arial"/>
          <w:b/>
          <w:highlight w:val="yellow"/>
        </w:rPr>
        <w:t>Riedels</w:t>
      </w:r>
      <w:proofErr w:type="spellEnd"/>
      <w:r w:rsidRPr="00097900">
        <w:rPr>
          <w:rFonts w:ascii="Arial" w:hAnsi="Arial" w:cs="Arial"/>
          <w:b/>
          <w:highlight w:val="yellow"/>
        </w:rPr>
        <w:t xml:space="preserve"> thyroiditis</w:t>
      </w:r>
    </w:p>
    <w:p w14:paraId="55A6B454" w14:textId="77777777" w:rsidR="00AE0A86" w:rsidRPr="00097900" w:rsidRDefault="00000000" w:rsidP="001C21D0">
      <w:pPr>
        <w:keepNext/>
        <w:keepLines/>
        <w:spacing w:after="0"/>
        <w:rPr>
          <w:rFonts w:ascii="Arial" w:hAnsi="Arial" w:cs="Arial"/>
        </w:rPr>
      </w:pPr>
      <w:r w:rsidRPr="00097900">
        <w:rPr>
          <w:rFonts w:ascii="Arial" w:hAnsi="Arial" w:cs="Arial"/>
        </w:rPr>
        <w:t>3- Anaplastic carcinoma</w:t>
      </w:r>
    </w:p>
    <w:p w14:paraId="7760E4D6"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t>
      </w:r>
      <w:proofErr w:type="spellStart"/>
      <w:r w:rsidRPr="00097900">
        <w:rPr>
          <w:rFonts w:ascii="Arial" w:hAnsi="Arial" w:cs="Arial"/>
        </w:rPr>
        <w:t>Hashimotos</w:t>
      </w:r>
      <w:proofErr w:type="spellEnd"/>
      <w:r w:rsidRPr="00097900">
        <w:rPr>
          <w:rFonts w:ascii="Arial" w:hAnsi="Arial" w:cs="Arial"/>
        </w:rPr>
        <w:t xml:space="preserve"> thyroiditis</w:t>
      </w:r>
    </w:p>
    <w:p w14:paraId="5B37DC47" w14:textId="77777777" w:rsidR="00AE0A86" w:rsidRPr="00097900" w:rsidRDefault="00000000" w:rsidP="001C21D0">
      <w:pPr>
        <w:keepNext/>
        <w:keepLines/>
        <w:spacing w:after="0"/>
        <w:rPr>
          <w:rFonts w:ascii="Arial" w:hAnsi="Arial" w:cs="Arial"/>
        </w:rPr>
      </w:pPr>
      <w:r w:rsidRPr="00097900">
        <w:rPr>
          <w:rFonts w:ascii="Arial" w:hAnsi="Arial" w:cs="Arial"/>
        </w:rPr>
        <w:t>5- Thyroid lymphoma</w:t>
      </w:r>
    </w:p>
    <w:p w14:paraId="090A776C" w14:textId="77777777" w:rsidR="00AE0A86" w:rsidRPr="00097900" w:rsidRDefault="00AE0A86" w:rsidP="001C21D0">
      <w:pPr>
        <w:spacing w:after="0"/>
        <w:rPr>
          <w:rFonts w:ascii="Arial" w:hAnsi="Arial" w:cs="Arial"/>
        </w:rPr>
      </w:pPr>
    </w:p>
    <w:p w14:paraId="719425BA" w14:textId="77777777" w:rsidR="00AE0A86" w:rsidRPr="00097900" w:rsidRDefault="00000000" w:rsidP="001C21D0">
      <w:pPr>
        <w:keepNext/>
        <w:keepLines/>
        <w:spacing w:after="0"/>
        <w:rPr>
          <w:rFonts w:ascii="Arial" w:hAnsi="Arial" w:cs="Arial"/>
        </w:rPr>
      </w:pPr>
      <w:r w:rsidRPr="00097900">
        <w:rPr>
          <w:rFonts w:ascii="Arial" w:hAnsi="Arial" w:cs="Arial"/>
        </w:rPr>
        <w:t>Q3351. If a patient has a calcium of 3.5 mmol/L with a T score of -2.7, secondary to hyperparathyroidism, what is the best management?</w:t>
      </w:r>
    </w:p>
    <w:p w14:paraId="5B7832F3" w14:textId="77777777" w:rsidR="00AE0A86" w:rsidRPr="00097900" w:rsidRDefault="00000000" w:rsidP="001C21D0">
      <w:pPr>
        <w:keepNext/>
        <w:keepLines/>
        <w:spacing w:after="0"/>
        <w:rPr>
          <w:rFonts w:ascii="Arial" w:hAnsi="Arial" w:cs="Arial"/>
        </w:rPr>
      </w:pPr>
      <w:r w:rsidRPr="00097900">
        <w:rPr>
          <w:rFonts w:ascii="Arial" w:hAnsi="Arial" w:cs="Arial"/>
        </w:rPr>
        <w:t>1- Bisphosphonates</w:t>
      </w:r>
    </w:p>
    <w:p w14:paraId="2D4781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Surgery</w:t>
      </w:r>
    </w:p>
    <w:p w14:paraId="2B3265B9" w14:textId="77777777" w:rsidR="00AE0A86" w:rsidRPr="00097900" w:rsidRDefault="00000000" w:rsidP="001C21D0">
      <w:pPr>
        <w:keepNext/>
        <w:keepLines/>
        <w:spacing w:after="0"/>
        <w:rPr>
          <w:rFonts w:ascii="Arial" w:hAnsi="Arial" w:cs="Arial"/>
        </w:rPr>
      </w:pPr>
      <w:r w:rsidRPr="00097900">
        <w:rPr>
          <w:rFonts w:ascii="Arial" w:hAnsi="Arial" w:cs="Arial"/>
        </w:rPr>
        <w:t>3- Block and Replace</w:t>
      </w:r>
    </w:p>
    <w:p w14:paraId="477538A8" w14:textId="77777777" w:rsidR="00AE0A86" w:rsidRPr="00097900" w:rsidRDefault="00000000" w:rsidP="001C21D0">
      <w:pPr>
        <w:keepNext/>
        <w:keepLines/>
        <w:spacing w:after="0"/>
        <w:rPr>
          <w:rFonts w:ascii="Arial" w:hAnsi="Arial" w:cs="Arial"/>
        </w:rPr>
      </w:pPr>
      <w:r w:rsidRPr="00097900">
        <w:rPr>
          <w:rFonts w:ascii="Arial" w:hAnsi="Arial" w:cs="Arial"/>
        </w:rPr>
        <w:t>4- HRT or raloxifene</w:t>
      </w:r>
    </w:p>
    <w:p w14:paraId="770B65B0" w14:textId="77777777" w:rsidR="00AE0A86" w:rsidRPr="00097900" w:rsidRDefault="00000000" w:rsidP="001C21D0">
      <w:pPr>
        <w:keepNext/>
        <w:keepLines/>
        <w:spacing w:after="0"/>
        <w:rPr>
          <w:rFonts w:ascii="Arial" w:hAnsi="Arial" w:cs="Arial"/>
        </w:rPr>
      </w:pPr>
      <w:r w:rsidRPr="00097900">
        <w:rPr>
          <w:rFonts w:ascii="Arial" w:hAnsi="Arial" w:cs="Arial"/>
        </w:rPr>
        <w:t>5- Watch and Wait</w:t>
      </w:r>
    </w:p>
    <w:p w14:paraId="0B48F6EB" w14:textId="77777777" w:rsidR="00AE0A86" w:rsidRPr="00097900" w:rsidRDefault="00AE0A86" w:rsidP="001C21D0">
      <w:pPr>
        <w:spacing w:after="0"/>
        <w:rPr>
          <w:rFonts w:ascii="Arial" w:hAnsi="Arial" w:cs="Arial"/>
        </w:rPr>
      </w:pPr>
    </w:p>
    <w:p w14:paraId="09355118" w14:textId="77777777" w:rsidR="00AE0A86" w:rsidRPr="00097900" w:rsidRDefault="00000000" w:rsidP="001C21D0">
      <w:pPr>
        <w:keepNext/>
        <w:keepLines/>
        <w:spacing w:after="0"/>
        <w:rPr>
          <w:rFonts w:ascii="Arial" w:hAnsi="Arial" w:cs="Arial"/>
        </w:rPr>
      </w:pPr>
      <w:r w:rsidRPr="00097900">
        <w:rPr>
          <w:rFonts w:ascii="Arial" w:hAnsi="Arial" w:cs="Arial"/>
        </w:rPr>
        <w:t>Q3352. A 25 year old gentleman presents to his GP. He is concerned as he has small testes and has a low libido and impotent. He also complains of having breasts despite him being slim and does not need to shave often. What is the most likely diagnosis?</w:t>
      </w:r>
    </w:p>
    <w:p w14:paraId="5D74B0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609B7439" w14:textId="77777777" w:rsidR="00AE0A86" w:rsidRPr="00097900" w:rsidRDefault="00000000" w:rsidP="001C21D0">
      <w:pPr>
        <w:keepNext/>
        <w:keepLines/>
        <w:spacing w:after="0"/>
        <w:rPr>
          <w:rFonts w:ascii="Arial" w:hAnsi="Arial" w:cs="Arial"/>
        </w:rPr>
      </w:pPr>
      <w:r w:rsidRPr="00097900">
        <w:rPr>
          <w:rFonts w:ascii="Arial" w:hAnsi="Arial" w:cs="Arial"/>
        </w:rPr>
        <w:t xml:space="preserve">2- Exogenous </w:t>
      </w:r>
      <w:proofErr w:type="spellStart"/>
      <w:r w:rsidRPr="00097900">
        <w:rPr>
          <w:rFonts w:ascii="Arial" w:hAnsi="Arial" w:cs="Arial"/>
        </w:rPr>
        <w:t>oestrogen</w:t>
      </w:r>
      <w:proofErr w:type="spellEnd"/>
    </w:p>
    <w:p w14:paraId="46C6A625" w14:textId="77777777" w:rsidR="00AE0A86" w:rsidRPr="00097900" w:rsidRDefault="00000000" w:rsidP="001C21D0">
      <w:pPr>
        <w:keepNext/>
        <w:keepLines/>
        <w:spacing w:after="0"/>
        <w:rPr>
          <w:rFonts w:ascii="Arial" w:hAnsi="Arial" w:cs="Arial"/>
        </w:rPr>
      </w:pPr>
      <w:r w:rsidRPr="00097900">
        <w:rPr>
          <w:rFonts w:ascii="Arial" w:hAnsi="Arial" w:cs="Arial"/>
        </w:rPr>
        <w:t>3- Fragile X syndrome</w:t>
      </w:r>
    </w:p>
    <w:p w14:paraId="4DE0A172" w14:textId="77777777" w:rsidR="00AE0A86" w:rsidRPr="00097900" w:rsidRDefault="00000000" w:rsidP="001C21D0">
      <w:pPr>
        <w:keepNext/>
        <w:keepLines/>
        <w:spacing w:after="0"/>
        <w:rPr>
          <w:rFonts w:ascii="Arial" w:hAnsi="Arial" w:cs="Arial"/>
        </w:rPr>
      </w:pPr>
      <w:r w:rsidRPr="00097900">
        <w:rPr>
          <w:rFonts w:ascii="Arial" w:hAnsi="Arial" w:cs="Arial"/>
        </w:rPr>
        <w:t>4- Turners Syndrome</w:t>
      </w:r>
    </w:p>
    <w:p w14:paraId="3D9E819C" w14:textId="77777777" w:rsidR="00AE0A86" w:rsidRPr="00097900" w:rsidRDefault="00000000" w:rsidP="001C21D0">
      <w:pPr>
        <w:keepNext/>
        <w:keepLines/>
        <w:spacing w:after="0"/>
        <w:rPr>
          <w:rFonts w:ascii="Arial" w:hAnsi="Arial" w:cs="Arial"/>
        </w:rPr>
      </w:pPr>
      <w:r w:rsidRPr="00097900">
        <w:rPr>
          <w:rFonts w:ascii="Arial" w:hAnsi="Arial" w:cs="Arial"/>
        </w:rPr>
        <w:t>5- Complete androgen insensitivity syndrome</w:t>
      </w:r>
    </w:p>
    <w:p w14:paraId="04DF066E" w14:textId="77777777" w:rsidR="00AE0A86" w:rsidRPr="00097900" w:rsidRDefault="00AE0A86" w:rsidP="001C21D0">
      <w:pPr>
        <w:spacing w:after="0"/>
        <w:rPr>
          <w:rFonts w:ascii="Arial" w:hAnsi="Arial" w:cs="Arial"/>
        </w:rPr>
      </w:pPr>
    </w:p>
    <w:p w14:paraId="7B066BB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Q3353. A 65 year old was diagnosed with type 2 diabetes mellitus the previous year. He has ongoing problems with biliary colic. He has recently lost weight and is complaining of loose malodorous stools up to 5 times a day. He is suffering from nausea and abdominal pain. He is found to be </w:t>
      </w:r>
      <w:proofErr w:type="spellStart"/>
      <w:r w:rsidRPr="00097900">
        <w:rPr>
          <w:rFonts w:ascii="Arial" w:hAnsi="Arial" w:cs="Arial"/>
        </w:rPr>
        <w:t>anaemic</w:t>
      </w:r>
      <w:proofErr w:type="spellEnd"/>
      <w:r w:rsidRPr="00097900">
        <w:rPr>
          <w:rFonts w:ascii="Arial" w:hAnsi="Arial" w:cs="Arial"/>
        </w:rPr>
        <w:t>. What is the most likely diagnosis?</w:t>
      </w:r>
    </w:p>
    <w:p w14:paraId="40606AA9"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Gastrinoma</w:t>
      </w:r>
      <w:proofErr w:type="spellEnd"/>
    </w:p>
    <w:p w14:paraId="4DE89B01" w14:textId="77777777" w:rsidR="00AE0A86" w:rsidRPr="00097900" w:rsidRDefault="00000000" w:rsidP="001C21D0">
      <w:pPr>
        <w:keepNext/>
        <w:keepLines/>
        <w:spacing w:after="0"/>
        <w:rPr>
          <w:rFonts w:ascii="Arial" w:hAnsi="Arial" w:cs="Arial"/>
        </w:rPr>
      </w:pPr>
      <w:r w:rsidRPr="00097900">
        <w:rPr>
          <w:rFonts w:ascii="Arial" w:hAnsi="Arial" w:cs="Arial"/>
        </w:rPr>
        <w:t>2- Glucagonoma</w:t>
      </w:r>
    </w:p>
    <w:p w14:paraId="6F8F45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Somatostatinoma</w:t>
      </w:r>
      <w:proofErr w:type="spellEnd"/>
    </w:p>
    <w:p w14:paraId="6665C081" w14:textId="77777777" w:rsidR="00AE0A86" w:rsidRPr="00097900" w:rsidRDefault="00000000" w:rsidP="001C21D0">
      <w:pPr>
        <w:keepNext/>
        <w:keepLines/>
        <w:spacing w:after="0"/>
        <w:rPr>
          <w:rFonts w:ascii="Arial" w:hAnsi="Arial" w:cs="Arial"/>
        </w:rPr>
      </w:pPr>
      <w:r w:rsidRPr="00097900">
        <w:rPr>
          <w:rFonts w:ascii="Arial" w:hAnsi="Arial" w:cs="Arial"/>
        </w:rPr>
        <w:t>4- Insulinoma</w:t>
      </w:r>
    </w:p>
    <w:p w14:paraId="6896F119" w14:textId="77777777" w:rsidR="00AE0A86" w:rsidRPr="00097900" w:rsidRDefault="00000000" w:rsidP="001C21D0">
      <w:pPr>
        <w:keepNext/>
        <w:keepLines/>
        <w:spacing w:after="0"/>
        <w:rPr>
          <w:rFonts w:ascii="Arial" w:hAnsi="Arial" w:cs="Arial"/>
        </w:rPr>
      </w:pPr>
      <w:r w:rsidRPr="00097900">
        <w:rPr>
          <w:rFonts w:ascii="Arial" w:hAnsi="Arial" w:cs="Arial"/>
        </w:rPr>
        <w:t>5- VIPoma</w:t>
      </w:r>
    </w:p>
    <w:p w14:paraId="01AC3CEE" w14:textId="77777777" w:rsidR="00AE0A86" w:rsidRPr="00097900" w:rsidRDefault="00AE0A86" w:rsidP="001C21D0">
      <w:pPr>
        <w:spacing w:after="0"/>
        <w:rPr>
          <w:rFonts w:ascii="Arial" w:hAnsi="Arial" w:cs="Arial"/>
        </w:rPr>
      </w:pPr>
    </w:p>
    <w:p w14:paraId="47AA18B4"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Q3354. A 48 year old female is suffering from oligomenorrhoea. She is also complaining of tiredness, dizziness, weight gain, cold intolerance, constipation, hair and nail changes and is found to have low potassium and glucose on bloods. Her FSH, LH and </w:t>
      </w:r>
      <w:proofErr w:type="spellStart"/>
      <w:r w:rsidRPr="00097900">
        <w:rPr>
          <w:rFonts w:ascii="Arial" w:hAnsi="Arial" w:cs="Arial"/>
        </w:rPr>
        <w:t>oestrogen</w:t>
      </w:r>
      <w:proofErr w:type="spellEnd"/>
      <w:r w:rsidRPr="00097900">
        <w:rPr>
          <w:rFonts w:ascii="Arial" w:hAnsi="Arial" w:cs="Arial"/>
        </w:rPr>
        <w:t xml:space="preserve"> levels are low. What is the most likely cause of her </w:t>
      </w:r>
      <w:proofErr w:type="spellStart"/>
      <w:r w:rsidRPr="00097900">
        <w:rPr>
          <w:rFonts w:ascii="Arial" w:hAnsi="Arial" w:cs="Arial"/>
        </w:rPr>
        <w:t>amenorrhoea</w:t>
      </w:r>
      <w:proofErr w:type="spellEnd"/>
      <w:r w:rsidRPr="00097900">
        <w:rPr>
          <w:rFonts w:ascii="Arial" w:hAnsi="Arial" w:cs="Arial"/>
        </w:rPr>
        <w:t>?</w:t>
      </w:r>
    </w:p>
    <w:p w14:paraId="63828B9B" w14:textId="77777777" w:rsidR="00AE0A86" w:rsidRPr="00097900" w:rsidRDefault="00000000" w:rsidP="001C21D0">
      <w:pPr>
        <w:keepNext/>
        <w:keepLines/>
        <w:spacing w:after="0"/>
        <w:rPr>
          <w:rFonts w:ascii="Arial" w:hAnsi="Arial" w:cs="Arial"/>
        </w:rPr>
      </w:pPr>
      <w:r w:rsidRPr="00097900">
        <w:rPr>
          <w:rFonts w:ascii="Arial" w:hAnsi="Arial" w:cs="Arial"/>
        </w:rPr>
        <w:t>1- Addisons</w:t>
      </w:r>
    </w:p>
    <w:p w14:paraId="22329E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Panhypopituitarism</w:t>
      </w:r>
    </w:p>
    <w:p w14:paraId="0AF5F6F4" w14:textId="77777777" w:rsidR="00AE0A86" w:rsidRPr="00097900" w:rsidRDefault="00000000" w:rsidP="001C21D0">
      <w:pPr>
        <w:keepNext/>
        <w:keepLines/>
        <w:spacing w:after="0"/>
        <w:rPr>
          <w:rFonts w:ascii="Arial" w:hAnsi="Arial" w:cs="Arial"/>
        </w:rPr>
      </w:pPr>
      <w:r w:rsidRPr="00097900">
        <w:rPr>
          <w:rFonts w:ascii="Arial" w:hAnsi="Arial" w:cs="Arial"/>
        </w:rPr>
        <w:t>3- Primary ovarian failure</w:t>
      </w:r>
    </w:p>
    <w:p w14:paraId="190F9934" w14:textId="77777777" w:rsidR="00AE0A86" w:rsidRPr="00097900" w:rsidRDefault="00000000" w:rsidP="001C21D0">
      <w:pPr>
        <w:keepNext/>
        <w:keepLines/>
        <w:spacing w:after="0"/>
        <w:rPr>
          <w:rFonts w:ascii="Arial" w:hAnsi="Arial" w:cs="Arial"/>
        </w:rPr>
      </w:pPr>
      <w:r w:rsidRPr="00097900">
        <w:rPr>
          <w:rFonts w:ascii="Arial" w:hAnsi="Arial" w:cs="Arial"/>
        </w:rPr>
        <w:t>4- Polycystic ovarian syndrome</w:t>
      </w:r>
    </w:p>
    <w:p w14:paraId="067519F7"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5571C370" w14:textId="77777777" w:rsidR="00AE0A86" w:rsidRPr="00097900" w:rsidRDefault="00AE0A86" w:rsidP="001C21D0">
      <w:pPr>
        <w:spacing w:after="0"/>
        <w:rPr>
          <w:rFonts w:ascii="Arial" w:hAnsi="Arial" w:cs="Arial"/>
        </w:rPr>
      </w:pPr>
    </w:p>
    <w:p w14:paraId="08638E10" w14:textId="77777777" w:rsidR="00AE0A86" w:rsidRPr="00097900" w:rsidRDefault="00000000" w:rsidP="001C21D0">
      <w:pPr>
        <w:keepNext/>
        <w:keepLines/>
        <w:spacing w:after="0"/>
        <w:rPr>
          <w:rFonts w:ascii="Arial" w:hAnsi="Arial" w:cs="Arial"/>
        </w:rPr>
      </w:pPr>
      <w:r w:rsidRPr="00097900">
        <w:rPr>
          <w:rFonts w:ascii="Arial" w:hAnsi="Arial" w:cs="Arial"/>
        </w:rPr>
        <w:t>Q3355. A 68 year old female has recently had a mitral valve replacement. She presents feeling generally unwell, feverish with night sweats and weight loss. On examination she is pyrexial and there is a murmur in the aortic area and inflammatory markers are raised. Blood cultures are taken. What other investigation is most likely to confirm the diagnosis?</w:t>
      </w:r>
    </w:p>
    <w:p w14:paraId="6E4D9E47" w14:textId="77777777" w:rsidR="00AE0A86" w:rsidRPr="00097900" w:rsidRDefault="00000000" w:rsidP="001C21D0">
      <w:pPr>
        <w:keepNext/>
        <w:keepLines/>
        <w:spacing w:after="0"/>
        <w:rPr>
          <w:rFonts w:ascii="Arial" w:hAnsi="Arial" w:cs="Arial"/>
        </w:rPr>
      </w:pPr>
      <w:r w:rsidRPr="00097900">
        <w:rPr>
          <w:rFonts w:ascii="Arial" w:hAnsi="Arial" w:cs="Arial"/>
        </w:rPr>
        <w:t>1- ESR</w:t>
      </w:r>
    </w:p>
    <w:p w14:paraId="32BDF8EA" w14:textId="77777777" w:rsidR="00AE0A86" w:rsidRPr="00097900" w:rsidRDefault="00000000" w:rsidP="001C21D0">
      <w:pPr>
        <w:keepNext/>
        <w:keepLines/>
        <w:spacing w:after="0"/>
        <w:rPr>
          <w:rFonts w:ascii="Arial" w:hAnsi="Arial" w:cs="Arial"/>
        </w:rPr>
      </w:pPr>
      <w:r w:rsidRPr="00097900">
        <w:rPr>
          <w:rFonts w:ascii="Arial" w:hAnsi="Arial" w:cs="Arial"/>
        </w:rPr>
        <w:t>2- Troponin</w:t>
      </w:r>
    </w:p>
    <w:p w14:paraId="3D02EADF" w14:textId="77777777" w:rsidR="00AE0A86" w:rsidRPr="00097900" w:rsidRDefault="00000000" w:rsidP="001C21D0">
      <w:pPr>
        <w:keepNext/>
        <w:keepLines/>
        <w:spacing w:after="0"/>
        <w:rPr>
          <w:rFonts w:ascii="Arial" w:hAnsi="Arial" w:cs="Arial"/>
        </w:rPr>
      </w:pPr>
      <w:r w:rsidRPr="00097900">
        <w:rPr>
          <w:rFonts w:ascii="Arial" w:hAnsi="Arial" w:cs="Arial"/>
        </w:rPr>
        <w:t>3- Transthoracic Echocardiogram</w:t>
      </w:r>
    </w:p>
    <w:p w14:paraId="33F939E4" w14:textId="77777777" w:rsidR="00AE0A86" w:rsidRPr="00097900" w:rsidRDefault="00000000" w:rsidP="001C21D0">
      <w:pPr>
        <w:keepNext/>
        <w:keepLines/>
        <w:spacing w:after="0"/>
        <w:rPr>
          <w:rFonts w:ascii="Arial" w:hAnsi="Arial" w:cs="Arial"/>
        </w:rPr>
      </w:pPr>
      <w:r w:rsidRPr="00097900">
        <w:rPr>
          <w:rFonts w:ascii="Arial" w:hAnsi="Arial" w:cs="Arial"/>
        </w:rPr>
        <w:t>4- ECG</w:t>
      </w:r>
    </w:p>
    <w:p w14:paraId="7B2EA1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Transoesophageal</w:t>
      </w:r>
      <w:proofErr w:type="spellEnd"/>
      <w:r w:rsidRPr="00097900">
        <w:rPr>
          <w:rFonts w:ascii="Arial" w:hAnsi="Arial" w:cs="Arial"/>
          <w:b/>
          <w:highlight w:val="yellow"/>
        </w:rPr>
        <w:t xml:space="preserve"> Echocardiogram</w:t>
      </w:r>
    </w:p>
    <w:p w14:paraId="46EC90F4" w14:textId="77777777" w:rsidR="00AE0A86" w:rsidRPr="00097900" w:rsidRDefault="00AE0A86" w:rsidP="001C21D0">
      <w:pPr>
        <w:spacing w:after="0"/>
        <w:rPr>
          <w:rFonts w:ascii="Arial" w:hAnsi="Arial" w:cs="Arial"/>
        </w:rPr>
      </w:pPr>
    </w:p>
    <w:p w14:paraId="7C81BAC7" w14:textId="77777777" w:rsidR="00AE0A86" w:rsidRPr="00097900" w:rsidRDefault="00000000" w:rsidP="001C21D0">
      <w:pPr>
        <w:keepNext/>
        <w:keepLines/>
        <w:spacing w:after="0"/>
        <w:rPr>
          <w:rFonts w:ascii="Arial" w:hAnsi="Arial" w:cs="Arial"/>
        </w:rPr>
      </w:pPr>
      <w:r w:rsidRPr="00097900">
        <w:rPr>
          <w:rFonts w:ascii="Arial" w:hAnsi="Arial" w:cs="Arial"/>
        </w:rPr>
        <w:t>Q3356. What auscultatory findings would you expect to find with a left bundle branch block?</w:t>
      </w:r>
    </w:p>
    <w:p w14:paraId="17E751D7" w14:textId="77777777" w:rsidR="00AE0A86" w:rsidRPr="00097900" w:rsidRDefault="00000000" w:rsidP="001C21D0">
      <w:pPr>
        <w:keepNext/>
        <w:keepLines/>
        <w:spacing w:after="0"/>
        <w:rPr>
          <w:rFonts w:ascii="Arial" w:hAnsi="Arial" w:cs="Arial"/>
        </w:rPr>
      </w:pPr>
      <w:r w:rsidRPr="00097900">
        <w:rPr>
          <w:rFonts w:ascii="Arial" w:hAnsi="Arial" w:cs="Arial"/>
        </w:rPr>
        <w:t>1- Normal 2nd heart sound and soft first Heart sound</w:t>
      </w:r>
    </w:p>
    <w:p w14:paraId="203B6E2A" w14:textId="77777777" w:rsidR="00AE0A86" w:rsidRPr="00097900" w:rsidRDefault="00000000" w:rsidP="001C21D0">
      <w:pPr>
        <w:keepNext/>
        <w:keepLines/>
        <w:spacing w:after="0"/>
        <w:rPr>
          <w:rFonts w:ascii="Arial" w:hAnsi="Arial" w:cs="Arial"/>
        </w:rPr>
      </w:pPr>
      <w:r w:rsidRPr="00097900">
        <w:rPr>
          <w:rFonts w:ascii="Arial" w:hAnsi="Arial" w:cs="Arial"/>
        </w:rPr>
        <w:t>2- Normal first and second heart sounds</w:t>
      </w:r>
    </w:p>
    <w:p w14:paraId="22FDF8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Reversed splitting of the 2nd heart sound</w:t>
      </w:r>
    </w:p>
    <w:p w14:paraId="04353B61" w14:textId="77777777" w:rsidR="00AE0A86" w:rsidRPr="00097900" w:rsidRDefault="00000000" w:rsidP="001C21D0">
      <w:pPr>
        <w:keepNext/>
        <w:keepLines/>
        <w:spacing w:after="0"/>
        <w:rPr>
          <w:rFonts w:ascii="Arial" w:hAnsi="Arial" w:cs="Arial"/>
        </w:rPr>
      </w:pPr>
      <w:r w:rsidRPr="00097900">
        <w:rPr>
          <w:rFonts w:ascii="Arial" w:hAnsi="Arial" w:cs="Arial"/>
        </w:rPr>
        <w:t>4- Reversed splitting of the 2nd heart sound and loud first heart sound</w:t>
      </w:r>
    </w:p>
    <w:p w14:paraId="093398E9" w14:textId="77777777" w:rsidR="00AE0A86" w:rsidRPr="00097900" w:rsidRDefault="00000000" w:rsidP="001C21D0">
      <w:pPr>
        <w:keepNext/>
        <w:keepLines/>
        <w:spacing w:after="0"/>
        <w:rPr>
          <w:rFonts w:ascii="Arial" w:hAnsi="Arial" w:cs="Arial"/>
        </w:rPr>
      </w:pPr>
      <w:r w:rsidRPr="00097900">
        <w:rPr>
          <w:rFonts w:ascii="Arial" w:hAnsi="Arial" w:cs="Arial"/>
        </w:rPr>
        <w:t>5- Fixed splitting of the 2nd heart sound</w:t>
      </w:r>
    </w:p>
    <w:p w14:paraId="1B7DDD9E" w14:textId="77777777" w:rsidR="00AE0A86" w:rsidRPr="00097900" w:rsidRDefault="00AE0A86" w:rsidP="001C21D0">
      <w:pPr>
        <w:spacing w:after="0"/>
        <w:rPr>
          <w:rFonts w:ascii="Arial" w:hAnsi="Arial" w:cs="Arial"/>
        </w:rPr>
      </w:pPr>
    </w:p>
    <w:p w14:paraId="46ABA800" w14:textId="58FB14E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83872" behindDoc="1" locked="0" layoutInCell="1" allowOverlap="1" wp14:anchorId="335D7B52" wp14:editId="08472807">
                <wp:simplePos x="0" y="0"/>
                <wp:positionH relativeFrom="page">
                  <wp:posOffset>3886200</wp:posOffset>
                </wp:positionH>
                <wp:positionV relativeFrom="page">
                  <wp:posOffset>182880</wp:posOffset>
                </wp:positionV>
                <wp:extent cx="0" cy="9692640"/>
                <wp:effectExtent l="57150" t="19050" r="76200" b="80010"/>
                <wp:wrapNone/>
                <wp:docPr id="1373776692" name="Straight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3FD9B8" id="Straight Connector 395" o:spid="_x0000_s1026" style="position:absolute;z-index:-249732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Q3357. A 28 year old male has been found to be hypertensive at 190/85 on several occasions and he has been referred and is investigated further. There is a drop of 60mmHg systolic blood pressure from the right brachial to the right femoral. What is the likeliest diagnosis?</w:t>
      </w:r>
    </w:p>
    <w:p w14:paraId="4258EB48" w14:textId="77777777" w:rsidR="00AE0A86" w:rsidRPr="00097900" w:rsidRDefault="00000000" w:rsidP="001C21D0">
      <w:pPr>
        <w:keepNext/>
        <w:keepLines/>
        <w:spacing w:after="0"/>
        <w:rPr>
          <w:rFonts w:ascii="Arial" w:hAnsi="Arial" w:cs="Arial"/>
        </w:rPr>
      </w:pPr>
      <w:r w:rsidRPr="00097900">
        <w:rPr>
          <w:rFonts w:ascii="Arial" w:hAnsi="Arial" w:cs="Arial"/>
        </w:rPr>
        <w:t>1- Tetralogy of Fallot</w:t>
      </w:r>
    </w:p>
    <w:p w14:paraId="6846F6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Coarctation of aorta</w:t>
      </w:r>
    </w:p>
    <w:p w14:paraId="056AB7E9" w14:textId="77777777" w:rsidR="00AE0A86" w:rsidRPr="00097900" w:rsidRDefault="00000000" w:rsidP="001C21D0">
      <w:pPr>
        <w:keepNext/>
        <w:keepLines/>
        <w:spacing w:after="0"/>
        <w:rPr>
          <w:rFonts w:ascii="Arial" w:hAnsi="Arial" w:cs="Arial"/>
        </w:rPr>
      </w:pPr>
      <w:r w:rsidRPr="00097900">
        <w:rPr>
          <w:rFonts w:ascii="Arial" w:hAnsi="Arial" w:cs="Arial"/>
        </w:rPr>
        <w:t>3- HOCM</w:t>
      </w:r>
    </w:p>
    <w:p w14:paraId="6A1E1658" w14:textId="77777777" w:rsidR="00AE0A86" w:rsidRPr="00097900" w:rsidRDefault="00000000" w:rsidP="001C21D0">
      <w:pPr>
        <w:keepNext/>
        <w:keepLines/>
        <w:spacing w:after="0"/>
        <w:rPr>
          <w:rFonts w:ascii="Arial" w:hAnsi="Arial" w:cs="Arial"/>
        </w:rPr>
      </w:pPr>
      <w:r w:rsidRPr="00097900">
        <w:rPr>
          <w:rFonts w:ascii="Arial" w:hAnsi="Arial" w:cs="Arial"/>
        </w:rPr>
        <w:t>4- Patent ductus arteriosus</w:t>
      </w:r>
    </w:p>
    <w:p w14:paraId="1F4C30B9" w14:textId="77777777" w:rsidR="00AE0A86" w:rsidRPr="00097900" w:rsidRDefault="00000000" w:rsidP="001C21D0">
      <w:pPr>
        <w:keepNext/>
        <w:keepLines/>
        <w:spacing w:after="0"/>
        <w:rPr>
          <w:rFonts w:ascii="Arial" w:hAnsi="Arial" w:cs="Arial"/>
        </w:rPr>
      </w:pPr>
      <w:r w:rsidRPr="00097900">
        <w:rPr>
          <w:rFonts w:ascii="Arial" w:hAnsi="Arial" w:cs="Arial"/>
        </w:rPr>
        <w:t>5- AS</w:t>
      </w:r>
    </w:p>
    <w:p w14:paraId="48F5DB42" w14:textId="77777777" w:rsidR="00AE0A86" w:rsidRPr="00097900" w:rsidRDefault="00AE0A86" w:rsidP="001C21D0">
      <w:pPr>
        <w:spacing w:after="0"/>
        <w:rPr>
          <w:rFonts w:ascii="Arial" w:hAnsi="Arial" w:cs="Arial"/>
        </w:rPr>
      </w:pPr>
    </w:p>
    <w:p w14:paraId="1AE959B5" w14:textId="77777777" w:rsidR="00AE0A86" w:rsidRPr="00097900" w:rsidRDefault="00000000" w:rsidP="001C21D0">
      <w:pPr>
        <w:keepNext/>
        <w:keepLines/>
        <w:spacing w:after="0"/>
        <w:rPr>
          <w:rFonts w:ascii="Arial" w:hAnsi="Arial" w:cs="Arial"/>
        </w:rPr>
      </w:pPr>
      <w:r w:rsidRPr="00097900">
        <w:rPr>
          <w:rFonts w:ascii="Arial" w:hAnsi="Arial" w:cs="Arial"/>
        </w:rPr>
        <w:t>Q3358. What is the mechanism of action of clopidogrel?</w:t>
      </w:r>
    </w:p>
    <w:p w14:paraId="0523295C" w14:textId="77777777" w:rsidR="00AE0A86" w:rsidRPr="00097900" w:rsidRDefault="00000000" w:rsidP="001C21D0">
      <w:pPr>
        <w:keepNext/>
        <w:keepLines/>
        <w:spacing w:after="0"/>
        <w:rPr>
          <w:rFonts w:ascii="Arial" w:hAnsi="Arial" w:cs="Arial"/>
        </w:rPr>
      </w:pPr>
      <w:r w:rsidRPr="00097900">
        <w:rPr>
          <w:rFonts w:ascii="Arial" w:hAnsi="Arial" w:cs="Arial"/>
        </w:rPr>
        <w:t>1- Blocks prostaglandin production</w:t>
      </w:r>
    </w:p>
    <w:p w14:paraId="30F64F2B" w14:textId="77777777" w:rsidR="00AE0A86" w:rsidRPr="00097900" w:rsidRDefault="00000000" w:rsidP="001C21D0">
      <w:pPr>
        <w:keepNext/>
        <w:keepLines/>
        <w:spacing w:after="0"/>
        <w:rPr>
          <w:rFonts w:ascii="Arial" w:hAnsi="Arial" w:cs="Arial"/>
        </w:rPr>
      </w:pPr>
      <w:r w:rsidRPr="00097900">
        <w:rPr>
          <w:rFonts w:ascii="Arial" w:hAnsi="Arial" w:cs="Arial"/>
        </w:rPr>
        <w:t>2- Glycoprotein IIb/IIIa receptor antagonist</w:t>
      </w:r>
    </w:p>
    <w:p w14:paraId="7447E6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Blocks Platelet ADP Receptors</w:t>
      </w:r>
    </w:p>
    <w:p w14:paraId="0564CFCC" w14:textId="77777777" w:rsidR="00AE0A86" w:rsidRPr="00097900" w:rsidRDefault="00000000" w:rsidP="001C21D0">
      <w:pPr>
        <w:keepNext/>
        <w:keepLines/>
        <w:spacing w:after="0"/>
        <w:rPr>
          <w:rFonts w:ascii="Arial" w:hAnsi="Arial" w:cs="Arial"/>
        </w:rPr>
      </w:pPr>
      <w:r w:rsidRPr="00097900">
        <w:rPr>
          <w:rFonts w:ascii="Arial" w:hAnsi="Arial" w:cs="Arial"/>
        </w:rPr>
        <w:t>4- Potentiates antithrombin</w:t>
      </w:r>
    </w:p>
    <w:p w14:paraId="0784827B" w14:textId="77777777" w:rsidR="00AE0A86" w:rsidRPr="00097900" w:rsidRDefault="00000000" w:rsidP="001C21D0">
      <w:pPr>
        <w:keepNext/>
        <w:keepLines/>
        <w:spacing w:after="0"/>
        <w:rPr>
          <w:rFonts w:ascii="Arial" w:hAnsi="Arial" w:cs="Arial"/>
        </w:rPr>
      </w:pPr>
      <w:r w:rsidRPr="00097900">
        <w:rPr>
          <w:rFonts w:ascii="Arial" w:hAnsi="Arial" w:cs="Arial"/>
        </w:rPr>
        <w:t>5- Potentiates factor X</w:t>
      </w:r>
    </w:p>
    <w:p w14:paraId="018E5319" w14:textId="77777777" w:rsidR="00AE0A86" w:rsidRPr="00097900" w:rsidRDefault="00AE0A86" w:rsidP="001C21D0">
      <w:pPr>
        <w:spacing w:after="0"/>
        <w:rPr>
          <w:rFonts w:ascii="Arial" w:hAnsi="Arial" w:cs="Arial"/>
        </w:rPr>
      </w:pPr>
    </w:p>
    <w:p w14:paraId="4C169237" w14:textId="77777777" w:rsidR="00AE0A86" w:rsidRPr="00097900" w:rsidRDefault="00000000" w:rsidP="001C21D0">
      <w:pPr>
        <w:keepNext/>
        <w:keepLines/>
        <w:spacing w:after="0"/>
        <w:rPr>
          <w:rFonts w:ascii="Arial" w:hAnsi="Arial" w:cs="Arial"/>
        </w:rPr>
      </w:pPr>
      <w:r w:rsidRPr="00097900">
        <w:rPr>
          <w:rFonts w:ascii="Arial" w:hAnsi="Arial" w:cs="Arial"/>
        </w:rPr>
        <w:t>Q3359. A patient who 2 days previously had suffered a STEMI is suffering from acute SOB. On examination there is bilateral crackles to mid zones and a pan systolic murmur, loudest at the apex. What is the most likely diagnosis?</w:t>
      </w:r>
    </w:p>
    <w:p w14:paraId="18F4214D" w14:textId="77777777" w:rsidR="00AE0A86" w:rsidRPr="00097900" w:rsidRDefault="00000000" w:rsidP="001C21D0">
      <w:pPr>
        <w:keepNext/>
        <w:keepLines/>
        <w:spacing w:after="0"/>
        <w:rPr>
          <w:rFonts w:ascii="Arial" w:hAnsi="Arial" w:cs="Arial"/>
        </w:rPr>
      </w:pPr>
      <w:r w:rsidRPr="00097900">
        <w:rPr>
          <w:rFonts w:ascii="Arial" w:hAnsi="Arial" w:cs="Arial"/>
        </w:rPr>
        <w:t>1- Aortic Stenosis</w:t>
      </w:r>
    </w:p>
    <w:p w14:paraId="68AE3354" w14:textId="77777777" w:rsidR="00AE0A86" w:rsidRPr="00097900" w:rsidRDefault="00000000" w:rsidP="001C21D0">
      <w:pPr>
        <w:keepNext/>
        <w:keepLines/>
        <w:spacing w:after="0"/>
        <w:rPr>
          <w:rFonts w:ascii="Arial" w:hAnsi="Arial" w:cs="Arial"/>
        </w:rPr>
      </w:pPr>
      <w:r w:rsidRPr="00097900">
        <w:rPr>
          <w:rFonts w:ascii="Arial" w:hAnsi="Arial" w:cs="Arial"/>
        </w:rPr>
        <w:t>2- Ventricular rupture</w:t>
      </w:r>
    </w:p>
    <w:p w14:paraId="7DF40BB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Acute mitral regurgitation</w:t>
      </w:r>
    </w:p>
    <w:p w14:paraId="16730C8F" w14:textId="77777777" w:rsidR="00AE0A86" w:rsidRPr="00097900" w:rsidRDefault="00000000" w:rsidP="001C21D0">
      <w:pPr>
        <w:keepNext/>
        <w:keepLines/>
        <w:spacing w:after="0"/>
        <w:rPr>
          <w:rFonts w:ascii="Arial" w:hAnsi="Arial" w:cs="Arial"/>
        </w:rPr>
      </w:pPr>
      <w:r w:rsidRPr="00097900">
        <w:rPr>
          <w:rFonts w:ascii="Arial" w:hAnsi="Arial" w:cs="Arial"/>
        </w:rPr>
        <w:t>4- Acute tricuspid regurgitation</w:t>
      </w:r>
    </w:p>
    <w:p w14:paraId="56B574BB" w14:textId="77777777" w:rsidR="00AE0A86" w:rsidRPr="00097900" w:rsidRDefault="00000000" w:rsidP="001C21D0">
      <w:pPr>
        <w:keepNext/>
        <w:keepLines/>
        <w:spacing w:after="0"/>
        <w:rPr>
          <w:rFonts w:ascii="Arial" w:hAnsi="Arial" w:cs="Arial"/>
        </w:rPr>
      </w:pPr>
      <w:r w:rsidRPr="00097900">
        <w:rPr>
          <w:rFonts w:ascii="Arial" w:hAnsi="Arial" w:cs="Arial"/>
        </w:rPr>
        <w:t>5- Ventricular septal defect</w:t>
      </w:r>
    </w:p>
    <w:p w14:paraId="0A4C1F46" w14:textId="77777777" w:rsidR="00AE0A86" w:rsidRPr="00097900" w:rsidRDefault="00AE0A86" w:rsidP="001C21D0">
      <w:pPr>
        <w:spacing w:after="0"/>
        <w:rPr>
          <w:rFonts w:ascii="Arial" w:hAnsi="Arial" w:cs="Arial"/>
        </w:rPr>
      </w:pPr>
    </w:p>
    <w:p w14:paraId="25588524" w14:textId="77777777" w:rsidR="00AE0A86" w:rsidRPr="00097900" w:rsidRDefault="00000000" w:rsidP="001C21D0">
      <w:pPr>
        <w:keepNext/>
        <w:keepLines/>
        <w:spacing w:after="0"/>
        <w:rPr>
          <w:rFonts w:ascii="Arial" w:hAnsi="Arial" w:cs="Arial"/>
        </w:rPr>
      </w:pPr>
      <w:r w:rsidRPr="00097900">
        <w:rPr>
          <w:rFonts w:ascii="Arial" w:hAnsi="Arial" w:cs="Arial"/>
        </w:rPr>
        <w:t>Q3360. A 66 year old male with a history of AF on aspirin and bisoprolol presents with symptoms of TIAs. An ECHO and a CT Head do not reveal any abnormalities. How would you manage this patient?</w:t>
      </w:r>
    </w:p>
    <w:p w14:paraId="4FF87F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Warfarin</w:t>
      </w:r>
    </w:p>
    <w:p w14:paraId="0B34F8E3" w14:textId="77777777" w:rsidR="00AE0A86" w:rsidRPr="00097900" w:rsidRDefault="00000000" w:rsidP="001C21D0">
      <w:pPr>
        <w:keepNext/>
        <w:keepLines/>
        <w:spacing w:after="0"/>
        <w:rPr>
          <w:rFonts w:ascii="Arial" w:hAnsi="Arial" w:cs="Arial"/>
        </w:rPr>
      </w:pPr>
      <w:r w:rsidRPr="00097900">
        <w:rPr>
          <w:rFonts w:ascii="Arial" w:hAnsi="Arial" w:cs="Arial"/>
        </w:rPr>
        <w:t>2- Clopidogrel</w:t>
      </w:r>
    </w:p>
    <w:p w14:paraId="0A3CCDC5" w14:textId="77777777" w:rsidR="00AE0A86" w:rsidRPr="00097900" w:rsidRDefault="00000000" w:rsidP="001C21D0">
      <w:pPr>
        <w:keepNext/>
        <w:keepLines/>
        <w:spacing w:after="0"/>
        <w:rPr>
          <w:rFonts w:ascii="Arial" w:hAnsi="Arial" w:cs="Arial"/>
        </w:rPr>
      </w:pPr>
      <w:r w:rsidRPr="00097900">
        <w:rPr>
          <w:rFonts w:ascii="Arial" w:hAnsi="Arial" w:cs="Arial"/>
        </w:rPr>
        <w:t>3- Carotid endarterectomy</w:t>
      </w:r>
    </w:p>
    <w:p w14:paraId="59AEC5F9" w14:textId="77777777" w:rsidR="00AE0A86" w:rsidRPr="00097900" w:rsidRDefault="00000000" w:rsidP="001C21D0">
      <w:pPr>
        <w:keepNext/>
        <w:keepLines/>
        <w:spacing w:after="0"/>
        <w:rPr>
          <w:rFonts w:ascii="Arial" w:hAnsi="Arial" w:cs="Arial"/>
        </w:rPr>
      </w:pPr>
      <w:r w:rsidRPr="00097900">
        <w:rPr>
          <w:rFonts w:ascii="Arial" w:hAnsi="Arial" w:cs="Arial"/>
        </w:rPr>
        <w:t>4- Digoxin</w:t>
      </w:r>
    </w:p>
    <w:p w14:paraId="20EDBF45"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5BCF7D6D" w14:textId="77777777" w:rsidR="00AE0A86" w:rsidRPr="00097900" w:rsidRDefault="00AE0A86" w:rsidP="001C21D0">
      <w:pPr>
        <w:spacing w:after="0"/>
        <w:rPr>
          <w:rFonts w:ascii="Arial" w:hAnsi="Arial" w:cs="Arial"/>
        </w:rPr>
      </w:pPr>
    </w:p>
    <w:p w14:paraId="420BA3C0" w14:textId="77777777" w:rsidR="00AE0A86" w:rsidRPr="00097900" w:rsidRDefault="00000000" w:rsidP="001C21D0">
      <w:pPr>
        <w:keepNext/>
        <w:keepLines/>
        <w:spacing w:after="0"/>
        <w:rPr>
          <w:rFonts w:ascii="Arial" w:hAnsi="Arial" w:cs="Arial"/>
        </w:rPr>
      </w:pPr>
      <w:r w:rsidRPr="00097900">
        <w:rPr>
          <w:rFonts w:ascii="Arial" w:hAnsi="Arial" w:cs="Arial"/>
        </w:rPr>
        <w:t>Q3361. A patient has just suffered a STEMI and is now found to be in complete heart block. What vessel is likely to have been involved?</w:t>
      </w:r>
    </w:p>
    <w:p w14:paraId="5395DED5" w14:textId="77777777" w:rsidR="00AE0A86" w:rsidRPr="00097900" w:rsidRDefault="00000000" w:rsidP="001C21D0">
      <w:pPr>
        <w:keepNext/>
        <w:keepLines/>
        <w:spacing w:after="0"/>
        <w:rPr>
          <w:rFonts w:ascii="Arial" w:hAnsi="Arial" w:cs="Arial"/>
        </w:rPr>
      </w:pPr>
      <w:r w:rsidRPr="00097900">
        <w:rPr>
          <w:rFonts w:ascii="Arial" w:hAnsi="Arial" w:cs="Arial"/>
        </w:rPr>
        <w:t>1- Left circumflex artery</w:t>
      </w:r>
    </w:p>
    <w:p w14:paraId="3792624D" w14:textId="77777777" w:rsidR="00AE0A86" w:rsidRPr="00097900" w:rsidRDefault="00000000" w:rsidP="001C21D0">
      <w:pPr>
        <w:keepNext/>
        <w:keepLines/>
        <w:spacing w:after="0"/>
        <w:rPr>
          <w:rFonts w:ascii="Arial" w:hAnsi="Arial" w:cs="Arial"/>
        </w:rPr>
      </w:pPr>
      <w:r w:rsidRPr="00097900">
        <w:rPr>
          <w:rFonts w:ascii="Arial" w:hAnsi="Arial" w:cs="Arial"/>
        </w:rPr>
        <w:t>2- Left coronary artery</w:t>
      </w:r>
    </w:p>
    <w:p w14:paraId="05D20469" w14:textId="77777777" w:rsidR="00AE0A86" w:rsidRPr="00097900" w:rsidRDefault="00000000" w:rsidP="001C21D0">
      <w:pPr>
        <w:keepNext/>
        <w:keepLines/>
        <w:spacing w:after="0"/>
        <w:rPr>
          <w:rFonts w:ascii="Arial" w:hAnsi="Arial" w:cs="Arial"/>
        </w:rPr>
      </w:pPr>
      <w:r w:rsidRPr="00097900">
        <w:rPr>
          <w:rFonts w:ascii="Arial" w:hAnsi="Arial" w:cs="Arial"/>
        </w:rPr>
        <w:t>3- Left marginal artery</w:t>
      </w:r>
    </w:p>
    <w:p w14:paraId="64FFDADA" w14:textId="77777777" w:rsidR="00AE0A86" w:rsidRPr="00097900" w:rsidRDefault="00000000" w:rsidP="001C21D0">
      <w:pPr>
        <w:keepNext/>
        <w:keepLines/>
        <w:spacing w:after="0"/>
        <w:rPr>
          <w:rFonts w:ascii="Arial" w:hAnsi="Arial" w:cs="Arial"/>
        </w:rPr>
      </w:pPr>
      <w:r w:rsidRPr="00097900">
        <w:rPr>
          <w:rFonts w:ascii="Arial" w:hAnsi="Arial" w:cs="Arial"/>
        </w:rPr>
        <w:t>4- Left anterior descending artery</w:t>
      </w:r>
    </w:p>
    <w:p w14:paraId="467BCB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Right coronary artery</w:t>
      </w:r>
    </w:p>
    <w:p w14:paraId="163D4282" w14:textId="77777777" w:rsidR="00AE0A86" w:rsidRPr="00097900" w:rsidRDefault="00AE0A86" w:rsidP="001C21D0">
      <w:pPr>
        <w:spacing w:after="0"/>
        <w:rPr>
          <w:rFonts w:ascii="Arial" w:hAnsi="Arial" w:cs="Arial"/>
        </w:rPr>
      </w:pPr>
    </w:p>
    <w:p w14:paraId="472D3DFB" w14:textId="77777777" w:rsidR="00AE0A86" w:rsidRPr="00097900" w:rsidRDefault="00000000" w:rsidP="001C21D0">
      <w:pPr>
        <w:keepNext/>
        <w:keepLines/>
        <w:spacing w:after="0"/>
        <w:rPr>
          <w:rFonts w:ascii="Arial" w:hAnsi="Arial" w:cs="Arial"/>
        </w:rPr>
      </w:pPr>
      <w:r w:rsidRPr="00097900">
        <w:rPr>
          <w:rFonts w:ascii="Arial" w:hAnsi="Arial" w:cs="Arial"/>
        </w:rPr>
        <w:t>Q3362. A 60 year old male presents with general malaise, pyrexia and night sweats. They have a past history of rheumatic heart disease. On examination there is evidence of a pansystolic murmur. Which is a new clinical finding. What organism is the most likely to have caused these symptoms?</w:t>
      </w:r>
    </w:p>
    <w:p w14:paraId="2DAFAE56" w14:textId="77777777" w:rsidR="00AE0A86" w:rsidRPr="00097900" w:rsidRDefault="00000000" w:rsidP="001C21D0">
      <w:pPr>
        <w:keepNext/>
        <w:keepLines/>
        <w:spacing w:after="0"/>
        <w:rPr>
          <w:rFonts w:ascii="Arial" w:hAnsi="Arial" w:cs="Arial"/>
        </w:rPr>
      </w:pPr>
      <w:r w:rsidRPr="00097900">
        <w:rPr>
          <w:rFonts w:ascii="Arial" w:hAnsi="Arial" w:cs="Arial"/>
        </w:rPr>
        <w:t>1- Staph Epidermidis</w:t>
      </w:r>
    </w:p>
    <w:p w14:paraId="47BFDF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2- Strep. </w:t>
      </w:r>
      <w:proofErr w:type="spellStart"/>
      <w:r w:rsidRPr="00097900">
        <w:rPr>
          <w:rFonts w:ascii="Arial" w:hAnsi="Arial" w:cs="Arial"/>
          <w:b/>
          <w:highlight w:val="yellow"/>
        </w:rPr>
        <w:t>Viridans</w:t>
      </w:r>
      <w:proofErr w:type="spellEnd"/>
    </w:p>
    <w:p w14:paraId="26E0A0B4" w14:textId="77777777" w:rsidR="00AE0A86" w:rsidRPr="00097900" w:rsidRDefault="00000000" w:rsidP="001C21D0">
      <w:pPr>
        <w:keepNext/>
        <w:keepLines/>
        <w:spacing w:after="0"/>
        <w:rPr>
          <w:rFonts w:ascii="Arial" w:hAnsi="Arial" w:cs="Arial"/>
        </w:rPr>
      </w:pPr>
      <w:r w:rsidRPr="00097900">
        <w:rPr>
          <w:rFonts w:ascii="Arial" w:hAnsi="Arial" w:cs="Arial"/>
        </w:rPr>
        <w:t>3- MRSA</w:t>
      </w:r>
    </w:p>
    <w:p w14:paraId="1281E273" w14:textId="77777777" w:rsidR="00AE0A86" w:rsidRPr="00097900" w:rsidRDefault="00000000" w:rsidP="001C21D0">
      <w:pPr>
        <w:keepNext/>
        <w:keepLines/>
        <w:spacing w:after="0"/>
        <w:rPr>
          <w:rFonts w:ascii="Arial" w:hAnsi="Arial" w:cs="Arial"/>
        </w:rPr>
      </w:pPr>
      <w:r w:rsidRPr="00097900">
        <w:rPr>
          <w:rFonts w:ascii="Arial" w:hAnsi="Arial" w:cs="Arial"/>
        </w:rPr>
        <w:t>4- HACEK group</w:t>
      </w:r>
    </w:p>
    <w:p w14:paraId="1BD90D14" w14:textId="77777777" w:rsidR="00AE0A86" w:rsidRPr="00097900" w:rsidRDefault="00000000" w:rsidP="001C21D0">
      <w:pPr>
        <w:keepNext/>
        <w:keepLines/>
        <w:spacing w:after="0"/>
        <w:rPr>
          <w:rFonts w:ascii="Arial" w:hAnsi="Arial" w:cs="Arial"/>
        </w:rPr>
      </w:pPr>
      <w:r w:rsidRPr="00097900">
        <w:rPr>
          <w:rFonts w:ascii="Arial" w:hAnsi="Arial" w:cs="Arial"/>
        </w:rPr>
        <w:t>5- Staph. Aureus</w:t>
      </w:r>
    </w:p>
    <w:p w14:paraId="70D76DB0" w14:textId="77777777" w:rsidR="00AE0A86" w:rsidRPr="00097900" w:rsidRDefault="00AE0A86" w:rsidP="001C21D0">
      <w:pPr>
        <w:spacing w:after="0"/>
        <w:rPr>
          <w:rFonts w:ascii="Arial" w:hAnsi="Arial" w:cs="Arial"/>
        </w:rPr>
      </w:pPr>
    </w:p>
    <w:p w14:paraId="1397E656"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Q3363. A 23 year old female has been referred to the cardiology clinic. She has been increasingly shortness of breath and can barely climb stair without becoming short of breath. She is found to be hypertensive. An ECHO revealed right atrial hypertrophy and raised right atrial pressure. Cardiac </w:t>
      </w:r>
      <w:proofErr w:type="spellStart"/>
      <w:r w:rsidRPr="00097900">
        <w:rPr>
          <w:rFonts w:ascii="Arial" w:hAnsi="Arial" w:cs="Arial"/>
        </w:rPr>
        <w:t>catheterisation</w:t>
      </w:r>
      <w:proofErr w:type="spellEnd"/>
      <w:r w:rsidRPr="00097900">
        <w:rPr>
          <w:rFonts w:ascii="Arial" w:hAnsi="Arial" w:cs="Arial"/>
        </w:rPr>
        <w:t xml:space="preserve"> was performed and revealed a higher than normal oxygen saturation in the right atrium and ventricle. What is the most likely diagnosis?</w:t>
      </w:r>
    </w:p>
    <w:p w14:paraId="456C2C36" w14:textId="77777777" w:rsidR="00AE0A86" w:rsidRPr="00097900" w:rsidRDefault="00000000" w:rsidP="001C21D0">
      <w:pPr>
        <w:keepNext/>
        <w:keepLines/>
        <w:spacing w:after="0"/>
        <w:rPr>
          <w:rFonts w:ascii="Arial" w:hAnsi="Arial" w:cs="Arial"/>
        </w:rPr>
      </w:pPr>
      <w:r w:rsidRPr="00097900">
        <w:rPr>
          <w:rFonts w:ascii="Arial" w:hAnsi="Arial" w:cs="Arial"/>
        </w:rPr>
        <w:t xml:space="preserve">1- Atrial Septal Defect (Ostium </w:t>
      </w:r>
      <w:proofErr w:type="spellStart"/>
      <w:r w:rsidRPr="00097900">
        <w:rPr>
          <w:rFonts w:ascii="Arial" w:hAnsi="Arial" w:cs="Arial"/>
        </w:rPr>
        <w:t>primu</w:t>
      </w:r>
      <w:proofErr w:type="spellEnd"/>
      <w:r w:rsidRPr="00097900">
        <w:rPr>
          <w:rFonts w:ascii="Arial" w:hAnsi="Arial" w:cs="Arial"/>
        </w:rPr>
        <w:t xml:space="preserve"> m) 2- Patent ductus arteriosus</w:t>
      </w:r>
    </w:p>
    <w:p w14:paraId="61E8EB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Atrial Septal Defect (Ostium </w:t>
      </w:r>
      <w:proofErr w:type="spellStart"/>
      <w:r w:rsidRPr="00097900">
        <w:rPr>
          <w:rFonts w:ascii="Arial" w:hAnsi="Arial" w:cs="Arial"/>
          <w:b/>
          <w:highlight w:val="yellow"/>
        </w:rPr>
        <w:t>secundu</w:t>
      </w:r>
      <w:proofErr w:type="spellEnd"/>
      <w:r w:rsidRPr="00097900">
        <w:rPr>
          <w:rFonts w:ascii="Arial" w:hAnsi="Arial" w:cs="Arial"/>
          <w:b/>
          <w:highlight w:val="yellow"/>
        </w:rPr>
        <w:t xml:space="preserve"> m) 4- Pulmonary Hypertension</w:t>
      </w:r>
    </w:p>
    <w:p w14:paraId="3FA29669" w14:textId="77777777" w:rsidR="00AE0A86" w:rsidRPr="00097900" w:rsidRDefault="00000000" w:rsidP="001C21D0">
      <w:pPr>
        <w:keepNext/>
        <w:keepLines/>
        <w:spacing w:after="0"/>
        <w:rPr>
          <w:rFonts w:ascii="Arial" w:hAnsi="Arial" w:cs="Arial"/>
        </w:rPr>
      </w:pPr>
      <w:r w:rsidRPr="00097900">
        <w:rPr>
          <w:rFonts w:ascii="Arial" w:hAnsi="Arial" w:cs="Arial"/>
        </w:rPr>
        <w:t>5- Ventricular septal defect</w:t>
      </w:r>
    </w:p>
    <w:p w14:paraId="5B710778" w14:textId="77777777" w:rsidR="00AE0A86" w:rsidRPr="00097900" w:rsidRDefault="00AE0A86" w:rsidP="001C21D0">
      <w:pPr>
        <w:keepNext/>
        <w:keepLines/>
        <w:spacing w:after="0"/>
        <w:rPr>
          <w:rFonts w:ascii="Arial" w:hAnsi="Arial" w:cs="Arial"/>
        </w:rPr>
      </w:pPr>
    </w:p>
    <w:p w14:paraId="1A3871D2" w14:textId="77777777" w:rsidR="00AE0A86" w:rsidRPr="00097900" w:rsidRDefault="00000000" w:rsidP="001C21D0">
      <w:pPr>
        <w:keepNext/>
        <w:keepLines/>
        <w:spacing w:after="0"/>
        <w:rPr>
          <w:rFonts w:ascii="Arial" w:hAnsi="Arial" w:cs="Arial"/>
        </w:rPr>
      </w:pPr>
      <w:r w:rsidRPr="00097900">
        <w:rPr>
          <w:rFonts w:ascii="Arial" w:hAnsi="Arial" w:cs="Arial"/>
        </w:rPr>
        <w:t>Q3364. A 20 year old has been admitted with chest pain. He admitted to using cocaine and is found to have a STEMI. What do you do next?</w:t>
      </w:r>
    </w:p>
    <w:p w14:paraId="027335FF" w14:textId="77777777" w:rsidR="00AE0A86" w:rsidRPr="00097900" w:rsidRDefault="00000000" w:rsidP="001C21D0">
      <w:pPr>
        <w:keepNext/>
        <w:keepLines/>
        <w:spacing w:after="0"/>
        <w:rPr>
          <w:rFonts w:ascii="Arial" w:hAnsi="Arial" w:cs="Arial"/>
        </w:rPr>
      </w:pPr>
      <w:r w:rsidRPr="00097900">
        <w:rPr>
          <w:rFonts w:ascii="Arial" w:hAnsi="Arial" w:cs="Arial"/>
        </w:rPr>
        <w:t>1- IV heparin</w:t>
      </w:r>
    </w:p>
    <w:p w14:paraId="18EB2DAA" w14:textId="77777777" w:rsidR="00AE0A86" w:rsidRPr="00097900" w:rsidRDefault="00000000" w:rsidP="001C21D0">
      <w:pPr>
        <w:keepNext/>
        <w:keepLines/>
        <w:spacing w:after="0"/>
        <w:rPr>
          <w:rFonts w:ascii="Arial" w:hAnsi="Arial" w:cs="Arial"/>
        </w:rPr>
      </w:pPr>
      <w:r w:rsidRPr="00097900">
        <w:rPr>
          <w:rFonts w:ascii="Arial" w:hAnsi="Arial" w:cs="Arial"/>
        </w:rPr>
        <w:t>2- Glycoprotein IIb/IIIa inhibitors</w:t>
      </w:r>
    </w:p>
    <w:p w14:paraId="114384D1" w14:textId="77777777" w:rsidR="00AE0A86" w:rsidRPr="00097900" w:rsidRDefault="00000000" w:rsidP="001C21D0">
      <w:pPr>
        <w:keepNext/>
        <w:keepLines/>
        <w:spacing w:after="0"/>
        <w:rPr>
          <w:rFonts w:ascii="Arial" w:hAnsi="Arial" w:cs="Arial"/>
        </w:rPr>
      </w:pPr>
      <w:r w:rsidRPr="00097900">
        <w:rPr>
          <w:rFonts w:ascii="Arial" w:hAnsi="Arial" w:cs="Arial"/>
        </w:rPr>
        <w:t>3- Aspirin and clopidogrel and LMWH</w:t>
      </w:r>
    </w:p>
    <w:p w14:paraId="664AF6ED" w14:textId="77777777" w:rsidR="00AE0A86" w:rsidRPr="00097900" w:rsidRDefault="00000000" w:rsidP="001C21D0">
      <w:pPr>
        <w:keepNext/>
        <w:keepLines/>
        <w:spacing w:after="0"/>
        <w:rPr>
          <w:rFonts w:ascii="Arial" w:hAnsi="Arial" w:cs="Arial"/>
        </w:rPr>
      </w:pPr>
      <w:r w:rsidRPr="00097900">
        <w:rPr>
          <w:rFonts w:ascii="Arial" w:hAnsi="Arial" w:cs="Arial"/>
        </w:rPr>
        <w:t>4- Thrombolysis</w:t>
      </w:r>
    </w:p>
    <w:p w14:paraId="64EFDA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Percutaneous coronary intervention</w:t>
      </w:r>
    </w:p>
    <w:p w14:paraId="6098C35A" w14:textId="77777777" w:rsidR="00AE0A86" w:rsidRPr="00097900" w:rsidRDefault="00AE0A86" w:rsidP="001C21D0">
      <w:pPr>
        <w:spacing w:after="0"/>
        <w:rPr>
          <w:rFonts w:ascii="Arial" w:hAnsi="Arial" w:cs="Arial"/>
        </w:rPr>
      </w:pPr>
    </w:p>
    <w:p w14:paraId="5F8B3BEB" w14:textId="77777777" w:rsidR="00AE0A86" w:rsidRPr="00097900" w:rsidRDefault="00000000" w:rsidP="001C21D0">
      <w:pPr>
        <w:keepNext/>
        <w:keepLines/>
        <w:spacing w:after="0"/>
        <w:rPr>
          <w:rFonts w:ascii="Arial" w:hAnsi="Arial" w:cs="Arial"/>
        </w:rPr>
      </w:pPr>
      <w:r w:rsidRPr="00097900">
        <w:rPr>
          <w:rFonts w:ascii="Arial" w:hAnsi="Arial" w:cs="Arial"/>
        </w:rPr>
        <w:t>Q3365. Which of the following indicates a high risk of successfully completing suicide?</w:t>
      </w:r>
    </w:p>
    <w:p w14:paraId="7B86999C" w14:textId="77777777" w:rsidR="00AE0A86" w:rsidRPr="00097900" w:rsidRDefault="00000000" w:rsidP="001C21D0">
      <w:pPr>
        <w:keepNext/>
        <w:keepLines/>
        <w:spacing w:after="0"/>
        <w:rPr>
          <w:rFonts w:ascii="Arial" w:hAnsi="Arial" w:cs="Arial"/>
        </w:rPr>
      </w:pPr>
      <w:r w:rsidRPr="00097900">
        <w:rPr>
          <w:rFonts w:ascii="Arial" w:hAnsi="Arial" w:cs="Arial"/>
        </w:rPr>
        <w:t>1- Female sex</w:t>
      </w:r>
    </w:p>
    <w:p w14:paraId="75BFDD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Previous unsuccessful attempt</w:t>
      </w:r>
    </w:p>
    <w:p w14:paraId="5C9F4E48" w14:textId="77777777" w:rsidR="00AE0A86" w:rsidRPr="00097900" w:rsidRDefault="00000000" w:rsidP="001C21D0">
      <w:pPr>
        <w:keepNext/>
        <w:keepLines/>
        <w:spacing w:after="0"/>
        <w:rPr>
          <w:rFonts w:ascii="Arial" w:hAnsi="Arial" w:cs="Arial"/>
        </w:rPr>
      </w:pPr>
      <w:r w:rsidRPr="00097900">
        <w:rPr>
          <w:rFonts w:ascii="Arial" w:hAnsi="Arial" w:cs="Arial"/>
        </w:rPr>
        <w:t>3- Previous diagnosis of bipolar disease</w:t>
      </w:r>
    </w:p>
    <w:p w14:paraId="668B0156" w14:textId="77777777" w:rsidR="00AE0A86" w:rsidRPr="00097900" w:rsidRDefault="00000000" w:rsidP="001C21D0">
      <w:pPr>
        <w:keepNext/>
        <w:keepLines/>
        <w:spacing w:after="0"/>
        <w:rPr>
          <w:rFonts w:ascii="Arial" w:hAnsi="Arial" w:cs="Arial"/>
        </w:rPr>
      </w:pPr>
      <w:r w:rsidRPr="00097900">
        <w:rPr>
          <w:rFonts w:ascii="Arial" w:hAnsi="Arial" w:cs="Arial"/>
        </w:rPr>
        <w:t>4- Father killed himself</w:t>
      </w:r>
    </w:p>
    <w:p w14:paraId="7DBF30A2" w14:textId="77777777" w:rsidR="00AE0A86" w:rsidRPr="00097900" w:rsidRDefault="00000000" w:rsidP="001C21D0">
      <w:pPr>
        <w:keepNext/>
        <w:keepLines/>
        <w:spacing w:after="0"/>
        <w:rPr>
          <w:rFonts w:ascii="Arial" w:hAnsi="Arial" w:cs="Arial"/>
        </w:rPr>
      </w:pPr>
      <w:r w:rsidRPr="00097900">
        <w:rPr>
          <w:rFonts w:ascii="Arial" w:hAnsi="Arial" w:cs="Arial"/>
        </w:rPr>
        <w:t>5- Alcoholism</w:t>
      </w:r>
    </w:p>
    <w:p w14:paraId="2AB9A260" w14:textId="77777777" w:rsidR="00AE0A86" w:rsidRPr="00097900" w:rsidRDefault="00AE0A86" w:rsidP="001C21D0">
      <w:pPr>
        <w:spacing w:after="0"/>
        <w:rPr>
          <w:rFonts w:ascii="Arial" w:hAnsi="Arial" w:cs="Arial"/>
        </w:rPr>
      </w:pPr>
    </w:p>
    <w:p w14:paraId="2E970987" w14:textId="58380D6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595136" behindDoc="1" locked="0" layoutInCell="1" allowOverlap="1" wp14:anchorId="796716A2" wp14:editId="055970BC">
                <wp:simplePos x="0" y="0"/>
                <wp:positionH relativeFrom="page">
                  <wp:posOffset>3886200</wp:posOffset>
                </wp:positionH>
                <wp:positionV relativeFrom="page">
                  <wp:posOffset>182880</wp:posOffset>
                </wp:positionV>
                <wp:extent cx="0" cy="9692640"/>
                <wp:effectExtent l="57150" t="19050" r="76200" b="80010"/>
                <wp:wrapNone/>
                <wp:docPr id="1504307392" name="Straight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FB9A0F" id="Straight Connector 396" o:spid="_x0000_s1026" style="position:absolute;z-index:-249721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Q3366. You are reviewing a patient who tells you she feels like a failure. She has no friends and claims </w:t>
      </w:r>
      <w:proofErr w:type="spellStart"/>
      <w:r w:rsidR="00000000" w:rsidRPr="00097900">
        <w:rPr>
          <w:rFonts w:ascii="Arial" w:hAnsi="Arial" w:cs="Arial"/>
        </w:rPr>
        <w:t>no body</w:t>
      </w:r>
      <w:proofErr w:type="spellEnd"/>
      <w:r w:rsidR="00000000" w:rsidRPr="00097900">
        <w:rPr>
          <w:rFonts w:ascii="Arial" w:hAnsi="Arial" w:cs="Arial"/>
        </w:rPr>
        <w:t xml:space="preserve"> would want to be her friend, lives alone, has never had a partner, finds it hard to interact with her family, has feelings of rage in between longer bouts of emptiness and </w:t>
      </w:r>
      <w:proofErr w:type="spellStart"/>
      <w:r w:rsidR="00000000" w:rsidRPr="00097900">
        <w:rPr>
          <w:rFonts w:ascii="Arial" w:hAnsi="Arial" w:cs="Arial"/>
        </w:rPr>
        <w:t>self harms</w:t>
      </w:r>
      <w:proofErr w:type="spellEnd"/>
      <w:r w:rsidR="00000000" w:rsidRPr="00097900">
        <w:rPr>
          <w:rFonts w:ascii="Arial" w:hAnsi="Arial" w:cs="Arial"/>
        </w:rPr>
        <w:t>. Her notes detail 8 previous suicide attempts, including two whilst admitted. What is the diagnosis?</w:t>
      </w:r>
    </w:p>
    <w:p w14:paraId="735552E9" w14:textId="77777777" w:rsidR="00AE0A86" w:rsidRPr="00097900" w:rsidRDefault="00000000" w:rsidP="001C21D0">
      <w:pPr>
        <w:keepNext/>
        <w:keepLines/>
        <w:spacing w:after="0"/>
        <w:rPr>
          <w:rFonts w:ascii="Arial" w:hAnsi="Arial" w:cs="Arial"/>
        </w:rPr>
      </w:pPr>
      <w:r w:rsidRPr="00097900">
        <w:rPr>
          <w:rFonts w:ascii="Arial" w:hAnsi="Arial" w:cs="Arial"/>
        </w:rPr>
        <w:t>1- Bipolar depression</w:t>
      </w:r>
    </w:p>
    <w:p w14:paraId="2B5AB0CD" w14:textId="77777777" w:rsidR="00AE0A86" w:rsidRPr="00097900" w:rsidRDefault="00000000" w:rsidP="001C21D0">
      <w:pPr>
        <w:keepNext/>
        <w:keepLines/>
        <w:spacing w:after="0"/>
        <w:rPr>
          <w:rFonts w:ascii="Arial" w:hAnsi="Arial" w:cs="Arial"/>
        </w:rPr>
      </w:pPr>
      <w:r w:rsidRPr="00097900">
        <w:rPr>
          <w:rFonts w:ascii="Arial" w:hAnsi="Arial" w:cs="Arial"/>
        </w:rPr>
        <w:t>2- Dissociative disorder</w:t>
      </w:r>
    </w:p>
    <w:p w14:paraId="513D8190" w14:textId="77777777" w:rsidR="00AE0A86" w:rsidRPr="00097900" w:rsidRDefault="00000000" w:rsidP="001C21D0">
      <w:pPr>
        <w:keepNext/>
        <w:keepLines/>
        <w:spacing w:after="0"/>
        <w:rPr>
          <w:rFonts w:ascii="Arial" w:hAnsi="Arial" w:cs="Arial"/>
        </w:rPr>
      </w:pPr>
      <w:r w:rsidRPr="00097900">
        <w:rPr>
          <w:rFonts w:ascii="Arial" w:hAnsi="Arial" w:cs="Arial"/>
        </w:rPr>
        <w:t>3- Schizophrenia</w:t>
      </w:r>
    </w:p>
    <w:p w14:paraId="3FA04A07" w14:textId="77777777" w:rsidR="00AE0A86" w:rsidRPr="00097900" w:rsidRDefault="00000000" w:rsidP="001C21D0">
      <w:pPr>
        <w:keepNext/>
        <w:keepLines/>
        <w:spacing w:after="0"/>
        <w:rPr>
          <w:rFonts w:ascii="Arial" w:hAnsi="Arial" w:cs="Arial"/>
        </w:rPr>
      </w:pPr>
      <w:r w:rsidRPr="00097900">
        <w:rPr>
          <w:rFonts w:ascii="Arial" w:hAnsi="Arial" w:cs="Arial"/>
        </w:rPr>
        <w:t>4- Substance abuse</w:t>
      </w:r>
    </w:p>
    <w:p w14:paraId="0344CA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Borderline personality disorder</w:t>
      </w:r>
    </w:p>
    <w:p w14:paraId="01242524" w14:textId="77777777" w:rsidR="00AE0A86" w:rsidRPr="00097900" w:rsidRDefault="00AE0A86" w:rsidP="001C21D0">
      <w:pPr>
        <w:spacing w:after="0"/>
        <w:rPr>
          <w:rFonts w:ascii="Arial" w:hAnsi="Arial" w:cs="Arial"/>
        </w:rPr>
      </w:pPr>
    </w:p>
    <w:p w14:paraId="62B17852" w14:textId="77777777" w:rsidR="00AE0A86" w:rsidRPr="00097900" w:rsidRDefault="00000000" w:rsidP="001C21D0">
      <w:pPr>
        <w:keepNext/>
        <w:keepLines/>
        <w:spacing w:after="0"/>
        <w:rPr>
          <w:rFonts w:ascii="Arial" w:hAnsi="Arial" w:cs="Arial"/>
        </w:rPr>
      </w:pPr>
      <w:r w:rsidRPr="00097900">
        <w:rPr>
          <w:rFonts w:ascii="Arial" w:hAnsi="Arial" w:cs="Arial"/>
        </w:rPr>
        <w:t>Q3367. A patient with a 6 month history of low mood and some suicidal thoughts is discussing her treatment options. Which of the following is the best pharmacological treatment?</w:t>
      </w:r>
    </w:p>
    <w:p w14:paraId="4D61D300" w14:textId="77777777" w:rsidR="00AE0A86" w:rsidRPr="00097900" w:rsidRDefault="00000000" w:rsidP="001C21D0">
      <w:pPr>
        <w:keepNext/>
        <w:keepLines/>
        <w:spacing w:after="0"/>
        <w:rPr>
          <w:rFonts w:ascii="Arial" w:hAnsi="Arial" w:cs="Arial"/>
        </w:rPr>
      </w:pPr>
      <w:r w:rsidRPr="00097900">
        <w:rPr>
          <w:rFonts w:ascii="Arial" w:hAnsi="Arial" w:cs="Arial"/>
        </w:rPr>
        <w:t>1- Haloperidol</w:t>
      </w:r>
    </w:p>
    <w:p w14:paraId="3CE87F57" w14:textId="77777777" w:rsidR="00AE0A86" w:rsidRPr="00097900" w:rsidRDefault="00000000" w:rsidP="001C21D0">
      <w:pPr>
        <w:keepNext/>
        <w:keepLines/>
        <w:spacing w:after="0"/>
        <w:rPr>
          <w:rFonts w:ascii="Arial" w:hAnsi="Arial" w:cs="Arial"/>
        </w:rPr>
      </w:pPr>
      <w:r w:rsidRPr="00097900">
        <w:rPr>
          <w:rFonts w:ascii="Arial" w:hAnsi="Arial" w:cs="Arial"/>
        </w:rPr>
        <w:t>2- Lorazepam</w:t>
      </w:r>
    </w:p>
    <w:p w14:paraId="3E6A0C5D" w14:textId="77777777" w:rsidR="00AE0A86" w:rsidRPr="00097900" w:rsidRDefault="00000000" w:rsidP="001C21D0">
      <w:pPr>
        <w:keepNext/>
        <w:keepLines/>
        <w:spacing w:after="0"/>
        <w:rPr>
          <w:rFonts w:ascii="Arial" w:hAnsi="Arial" w:cs="Arial"/>
        </w:rPr>
      </w:pPr>
      <w:r w:rsidRPr="00097900">
        <w:rPr>
          <w:rFonts w:ascii="Arial" w:hAnsi="Arial" w:cs="Arial"/>
        </w:rPr>
        <w:t>3- Amitriptyline</w:t>
      </w:r>
    </w:p>
    <w:p w14:paraId="05692AE0" w14:textId="77777777" w:rsidR="00AE0A86" w:rsidRPr="00097900" w:rsidRDefault="00000000" w:rsidP="001C21D0">
      <w:pPr>
        <w:keepNext/>
        <w:keepLines/>
        <w:spacing w:after="0"/>
        <w:rPr>
          <w:rFonts w:ascii="Arial" w:hAnsi="Arial" w:cs="Arial"/>
        </w:rPr>
      </w:pPr>
      <w:r w:rsidRPr="00097900">
        <w:rPr>
          <w:rFonts w:ascii="Arial" w:hAnsi="Arial" w:cs="Arial"/>
        </w:rPr>
        <w:t>4- Selegiline</w:t>
      </w:r>
    </w:p>
    <w:p w14:paraId="2E9E73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Fluoxetine</w:t>
      </w:r>
    </w:p>
    <w:p w14:paraId="0FCB2BD9" w14:textId="77777777" w:rsidR="00AE0A86" w:rsidRPr="00097900" w:rsidRDefault="00AE0A86" w:rsidP="001C21D0">
      <w:pPr>
        <w:spacing w:after="0"/>
        <w:rPr>
          <w:rFonts w:ascii="Arial" w:hAnsi="Arial" w:cs="Arial"/>
        </w:rPr>
      </w:pPr>
    </w:p>
    <w:p w14:paraId="005DE5E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Q3368. A patient who has confirmed </w:t>
      </w:r>
      <w:proofErr w:type="spellStart"/>
      <w:r w:rsidRPr="00097900">
        <w:rPr>
          <w:rFonts w:ascii="Arial" w:hAnsi="Arial" w:cs="Arial"/>
        </w:rPr>
        <w:t>Cushings</w:t>
      </w:r>
      <w:proofErr w:type="spellEnd"/>
      <w:r w:rsidRPr="00097900">
        <w:rPr>
          <w:rFonts w:ascii="Arial" w:hAnsi="Arial" w:cs="Arial"/>
        </w:rPr>
        <w:t xml:space="preserve"> syndrome following a low dose dexamethasone suppression test, is found to have an incomplete response to a high dose dexamethasone suppression test but shows an increased cortisol level following administration of corticotropin releasing hormone. What is the most likely definitive diagnosis?</w:t>
      </w:r>
    </w:p>
    <w:p w14:paraId="2D4A4A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Cushing's Disease</w:t>
      </w:r>
    </w:p>
    <w:p w14:paraId="160B9596" w14:textId="77777777" w:rsidR="00AE0A86" w:rsidRPr="00097900" w:rsidRDefault="00000000" w:rsidP="001C21D0">
      <w:pPr>
        <w:keepNext/>
        <w:keepLines/>
        <w:spacing w:after="0"/>
        <w:rPr>
          <w:rFonts w:ascii="Arial" w:hAnsi="Arial" w:cs="Arial"/>
        </w:rPr>
      </w:pPr>
      <w:r w:rsidRPr="00097900">
        <w:rPr>
          <w:rFonts w:ascii="Arial" w:hAnsi="Arial" w:cs="Arial"/>
        </w:rPr>
        <w:t>2- Ectopic ACTH excretion</w:t>
      </w:r>
    </w:p>
    <w:p w14:paraId="55764E11" w14:textId="77777777" w:rsidR="00AE0A86" w:rsidRPr="00097900" w:rsidRDefault="00000000" w:rsidP="001C21D0">
      <w:pPr>
        <w:keepNext/>
        <w:keepLines/>
        <w:spacing w:after="0"/>
        <w:rPr>
          <w:rFonts w:ascii="Arial" w:hAnsi="Arial" w:cs="Arial"/>
        </w:rPr>
      </w:pPr>
      <w:r w:rsidRPr="00097900">
        <w:rPr>
          <w:rFonts w:ascii="Arial" w:hAnsi="Arial" w:cs="Arial"/>
        </w:rPr>
        <w:t>3- Adrenal Adenoma</w:t>
      </w:r>
    </w:p>
    <w:p w14:paraId="369DD352" w14:textId="77777777" w:rsidR="00AE0A86" w:rsidRPr="00097900" w:rsidRDefault="00000000" w:rsidP="001C21D0">
      <w:pPr>
        <w:keepNext/>
        <w:keepLines/>
        <w:spacing w:after="0"/>
        <w:rPr>
          <w:rFonts w:ascii="Arial" w:hAnsi="Arial" w:cs="Arial"/>
        </w:rPr>
      </w:pPr>
      <w:r w:rsidRPr="00097900">
        <w:rPr>
          <w:rFonts w:ascii="Arial" w:hAnsi="Arial" w:cs="Arial"/>
        </w:rPr>
        <w:t>4- Conn's Syndrome</w:t>
      </w:r>
    </w:p>
    <w:p w14:paraId="5FC0AEE7" w14:textId="77777777" w:rsidR="00AE0A86" w:rsidRPr="00097900" w:rsidRDefault="00000000" w:rsidP="001C21D0">
      <w:pPr>
        <w:keepNext/>
        <w:keepLines/>
        <w:spacing w:after="0"/>
        <w:rPr>
          <w:rFonts w:ascii="Arial" w:hAnsi="Arial" w:cs="Arial"/>
        </w:rPr>
      </w:pPr>
      <w:r w:rsidRPr="00097900">
        <w:rPr>
          <w:rFonts w:ascii="Arial" w:hAnsi="Arial" w:cs="Arial"/>
        </w:rPr>
        <w:t>5- Exogenous Steroids</w:t>
      </w:r>
    </w:p>
    <w:p w14:paraId="7E02C402" w14:textId="77777777" w:rsidR="00AE0A86" w:rsidRPr="00097900" w:rsidRDefault="00AE0A86" w:rsidP="001C21D0">
      <w:pPr>
        <w:spacing w:after="0"/>
        <w:rPr>
          <w:rFonts w:ascii="Arial" w:hAnsi="Arial" w:cs="Arial"/>
        </w:rPr>
      </w:pPr>
    </w:p>
    <w:p w14:paraId="4B2676BD"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Q3369. A 68 year old </w:t>
      </w:r>
      <w:proofErr w:type="spellStart"/>
      <w:r w:rsidRPr="00097900">
        <w:rPr>
          <w:rFonts w:ascii="Arial" w:hAnsi="Arial" w:cs="Arial"/>
        </w:rPr>
        <w:t>femalee</w:t>
      </w:r>
      <w:proofErr w:type="spellEnd"/>
      <w:r w:rsidRPr="00097900">
        <w:rPr>
          <w:rFonts w:ascii="Arial" w:hAnsi="Arial" w:cs="Arial"/>
        </w:rPr>
        <w:t xml:space="preserve"> presents with central visual blurring. On examination there appears to be small yellow deposits within the maculae and a small </w:t>
      </w:r>
      <w:proofErr w:type="spellStart"/>
      <w:r w:rsidRPr="00097900">
        <w:rPr>
          <w:rFonts w:ascii="Arial" w:hAnsi="Arial" w:cs="Arial"/>
        </w:rPr>
        <w:t>haemorrhage</w:t>
      </w:r>
      <w:proofErr w:type="spellEnd"/>
      <w:r w:rsidRPr="00097900">
        <w:rPr>
          <w:rFonts w:ascii="Arial" w:hAnsi="Arial" w:cs="Arial"/>
        </w:rPr>
        <w:t xml:space="preserve"> at the maculae. </w:t>
      </w:r>
      <w:proofErr w:type="spellStart"/>
      <w:r w:rsidRPr="00097900">
        <w:rPr>
          <w:rFonts w:ascii="Arial" w:hAnsi="Arial" w:cs="Arial"/>
        </w:rPr>
        <w:t>Fluoroscein</w:t>
      </w:r>
      <w:proofErr w:type="spellEnd"/>
      <w:r w:rsidRPr="00097900">
        <w:rPr>
          <w:rFonts w:ascii="Arial" w:hAnsi="Arial" w:cs="Arial"/>
        </w:rPr>
        <w:t xml:space="preserve"> angiography is performed and shows </w:t>
      </w:r>
      <w:proofErr w:type="spellStart"/>
      <w:r w:rsidRPr="00097900">
        <w:rPr>
          <w:rFonts w:ascii="Arial" w:hAnsi="Arial" w:cs="Arial"/>
        </w:rPr>
        <w:t>neovascularisation</w:t>
      </w:r>
      <w:proofErr w:type="spellEnd"/>
      <w:r w:rsidRPr="00097900">
        <w:rPr>
          <w:rFonts w:ascii="Arial" w:hAnsi="Arial" w:cs="Arial"/>
        </w:rPr>
        <w:t xml:space="preserve"> within the macula of both eyes. You suspect wet age related macular degeneration. Which of the following is an important risk factor for the development?</w:t>
      </w:r>
    </w:p>
    <w:p w14:paraId="1DA60DCC" w14:textId="77777777" w:rsidR="00AE0A86" w:rsidRPr="00097900" w:rsidRDefault="00000000" w:rsidP="001C21D0">
      <w:pPr>
        <w:keepNext/>
        <w:keepLines/>
        <w:spacing w:after="0"/>
        <w:rPr>
          <w:rFonts w:ascii="Arial" w:hAnsi="Arial" w:cs="Arial"/>
        </w:rPr>
      </w:pPr>
      <w:r w:rsidRPr="00097900">
        <w:rPr>
          <w:rFonts w:ascii="Arial" w:hAnsi="Arial" w:cs="Arial"/>
        </w:rPr>
        <w:t>1- Cataract surgery</w:t>
      </w:r>
    </w:p>
    <w:p w14:paraId="066C1C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Smoking</w:t>
      </w:r>
    </w:p>
    <w:p w14:paraId="7C8D7E8F" w14:textId="77777777" w:rsidR="00AE0A86" w:rsidRPr="00097900" w:rsidRDefault="00000000" w:rsidP="001C21D0">
      <w:pPr>
        <w:keepNext/>
        <w:keepLines/>
        <w:spacing w:after="0"/>
        <w:rPr>
          <w:rFonts w:ascii="Arial" w:hAnsi="Arial" w:cs="Arial"/>
        </w:rPr>
      </w:pPr>
      <w:r w:rsidRPr="00097900">
        <w:rPr>
          <w:rFonts w:ascii="Arial" w:hAnsi="Arial" w:cs="Arial"/>
        </w:rPr>
        <w:t>3- Diabetes</w:t>
      </w:r>
    </w:p>
    <w:p w14:paraId="5B3D3905" w14:textId="77777777" w:rsidR="00AE0A86" w:rsidRPr="00097900" w:rsidRDefault="00000000" w:rsidP="001C21D0">
      <w:pPr>
        <w:keepNext/>
        <w:keepLines/>
        <w:spacing w:after="0"/>
        <w:rPr>
          <w:rFonts w:ascii="Arial" w:hAnsi="Arial" w:cs="Arial"/>
        </w:rPr>
      </w:pPr>
      <w:r w:rsidRPr="00097900">
        <w:rPr>
          <w:rFonts w:ascii="Arial" w:hAnsi="Arial" w:cs="Arial"/>
        </w:rPr>
        <w:t>4- Glaucoma</w:t>
      </w:r>
    </w:p>
    <w:p w14:paraId="56C1656F" w14:textId="77777777" w:rsidR="00AE0A86" w:rsidRPr="00097900" w:rsidRDefault="00000000" w:rsidP="001C21D0">
      <w:pPr>
        <w:keepNext/>
        <w:keepLines/>
        <w:spacing w:after="0"/>
        <w:rPr>
          <w:rFonts w:ascii="Arial" w:hAnsi="Arial" w:cs="Arial"/>
        </w:rPr>
      </w:pPr>
      <w:r w:rsidRPr="00097900">
        <w:rPr>
          <w:rFonts w:ascii="Arial" w:hAnsi="Arial" w:cs="Arial"/>
        </w:rPr>
        <w:t>5- Hypertension</w:t>
      </w:r>
    </w:p>
    <w:p w14:paraId="545D2D63" w14:textId="77777777" w:rsidR="00AE0A86" w:rsidRPr="00097900" w:rsidRDefault="00AE0A86" w:rsidP="001C21D0">
      <w:pPr>
        <w:spacing w:after="0"/>
        <w:rPr>
          <w:rFonts w:ascii="Arial" w:hAnsi="Arial" w:cs="Arial"/>
        </w:rPr>
      </w:pPr>
    </w:p>
    <w:p w14:paraId="15A3158B" w14:textId="77777777" w:rsidR="00AE0A86" w:rsidRPr="00097900" w:rsidRDefault="00000000" w:rsidP="001C21D0">
      <w:pPr>
        <w:keepNext/>
        <w:keepLines/>
        <w:spacing w:after="0"/>
        <w:rPr>
          <w:rFonts w:ascii="Arial" w:hAnsi="Arial" w:cs="Arial"/>
        </w:rPr>
      </w:pPr>
      <w:r w:rsidRPr="00097900">
        <w:rPr>
          <w:rFonts w:ascii="Arial" w:hAnsi="Arial" w:cs="Arial"/>
        </w:rPr>
        <w:t>Q3370. A 55 year old female who is on methotrexate for rheumatoid arthritis presents to her GP with a painful red right eye. This came on suddenly and her eye is mildly painful and watering. Her vision has not been affected. On examination there is evidence of redness in the right upper quadrant of the right eye and this is tender. Her pupil is normal as is her conjunctivae. Visual acuity is unchanged and eye movements are normal. Which of the following is the most likely diagnosis?</w:t>
      </w:r>
    </w:p>
    <w:p w14:paraId="2C7E4286" w14:textId="77777777" w:rsidR="00AE0A86" w:rsidRPr="00097900" w:rsidRDefault="00000000" w:rsidP="001C21D0">
      <w:pPr>
        <w:keepNext/>
        <w:keepLines/>
        <w:spacing w:after="0"/>
        <w:rPr>
          <w:rFonts w:ascii="Arial" w:hAnsi="Arial" w:cs="Arial"/>
        </w:rPr>
      </w:pPr>
      <w:r w:rsidRPr="00097900">
        <w:rPr>
          <w:rFonts w:ascii="Arial" w:hAnsi="Arial" w:cs="Arial"/>
        </w:rPr>
        <w:t>1- Acute Glaucoma</w:t>
      </w:r>
    </w:p>
    <w:p w14:paraId="02CADE08" w14:textId="77777777" w:rsidR="00AE0A86" w:rsidRPr="00097900" w:rsidRDefault="00000000" w:rsidP="001C21D0">
      <w:pPr>
        <w:keepNext/>
        <w:keepLines/>
        <w:spacing w:after="0"/>
        <w:rPr>
          <w:rFonts w:ascii="Arial" w:hAnsi="Arial" w:cs="Arial"/>
        </w:rPr>
      </w:pPr>
      <w:r w:rsidRPr="00097900">
        <w:rPr>
          <w:rFonts w:ascii="Arial" w:hAnsi="Arial" w:cs="Arial"/>
        </w:rPr>
        <w:t>2- Corneal Abrasion</w:t>
      </w:r>
    </w:p>
    <w:p w14:paraId="3BB49A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Episcleritis</w:t>
      </w:r>
    </w:p>
    <w:p w14:paraId="1A88659D" w14:textId="77777777" w:rsidR="00AE0A86" w:rsidRPr="00097900" w:rsidRDefault="00000000" w:rsidP="001C21D0">
      <w:pPr>
        <w:keepNext/>
        <w:keepLines/>
        <w:spacing w:after="0"/>
        <w:rPr>
          <w:rFonts w:ascii="Arial" w:hAnsi="Arial" w:cs="Arial"/>
        </w:rPr>
      </w:pPr>
      <w:r w:rsidRPr="00097900">
        <w:rPr>
          <w:rFonts w:ascii="Arial" w:hAnsi="Arial" w:cs="Arial"/>
        </w:rPr>
        <w:t>4- Scleritis</w:t>
      </w:r>
    </w:p>
    <w:p w14:paraId="7DAEE8CF" w14:textId="77777777" w:rsidR="00AE0A86" w:rsidRPr="00097900" w:rsidRDefault="00000000" w:rsidP="001C21D0">
      <w:pPr>
        <w:keepNext/>
        <w:keepLines/>
        <w:spacing w:after="0"/>
        <w:rPr>
          <w:rFonts w:ascii="Arial" w:hAnsi="Arial" w:cs="Arial"/>
        </w:rPr>
      </w:pPr>
      <w:r w:rsidRPr="00097900">
        <w:rPr>
          <w:rFonts w:ascii="Arial" w:hAnsi="Arial" w:cs="Arial"/>
        </w:rPr>
        <w:t>5- Conjunctivitis</w:t>
      </w:r>
    </w:p>
    <w:p w14:paraId="3A2656EB" w14:textId="77777777" w:rsidR="00AE0A86" w:rsidRPr="00097900" w:rsidRDefault="00AE0A86" w:rsidP="001C21D0">
      <w:pPr>
        <w:spacing w:after="0"/>
        <w:rPr>
          <w:rFonts w:ascii="Arial" w:hAnsi="Arial" w:cs="Arial"/>
        </w:rPr>
      </w:pPr>
    </w:p>
    <w:p w14:paraId="6BE149D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Q3371. A 57 year old male presents to his GP with a sudden onset severe frontal headache associated with nausea and vomiting. He also had pain in his right eye and was complaining of visual blurring. On examination there is no evidence of neck stiffness or focal neurology. The right eye appears red with a ciliary flush and a </w:t>
      </w:r>
      <w:proofErr w:type="spellStart"/>
      <w:r w:rsidRPr="00097900">
        <w:rPr>
          <w:rFonts w:ascii="Arial" w:hAnsi="Arial" w:cs="Arial"/>
        </w:rPr>
        <w:t>non reactive</w:t>
      </w:r>
      <w:proofErr w:type="spellEnd"/>
      <w:r w:rsidRPr="00097900">
        <w:rPr>
          <w:rFonts w:ascii="Arial" w:hAnsi="Arial" w:cs="Arial"/>
        </w:rPr>
        <w:t xml:space="preserve"> mid dilated pupil. Which of the following is the most likely diagnosis?</w:t>
      </w:r>
    </w:p>
    <w:p w14:paraId="3CD9A59A" w14:textId="77777777" w:rsidR="00AE0A86" w:rsidRPr="00097900" w:rsidRDefault="00000000" w:rsidP="001C21D0">
      <w:pPr>
        <w:keepNext/>
        <w:keepLines/>
        <w:spacing w:after="0"/>
        <w:rPr>
          <w:rFonts w:ascii="Arial" w:hAnsi="Arial" w:cs="Arial"/>
        </w:rPr>
      </w:pPr>
      <w:r w:rsidRPr="00097900">
        <w:rPr>
          <w:rFonts w:ascii="Arial" w:hAnsi="Arial" w:cs="Arial"/>
        </w:rPr>
        <w:t>1- Scleritis</w:t>
      </w:r>
    </w:p>
    <w:p w14:paraId="04B2D44C" w14:textId="77777777" w:rsidR="00AE0A86" w:rsidRPr="00097900" w:rsidRDefault="00000000" w:rsidP="001C21D0">
      <w:pPr>
        <w:keepNext/>
        <w:keepLines/>
        <w:spacing w:after="0"/>
        <w:rPr>
          <w:rFonts w:ascii="Arial" w:hAnsi="Arial" w:cs="Arial"/>
        </w:rPr>
      </w:pPr>
      <w:r w:rsidRPr="00097900">
        <w:rPr>
          <w:rFonts w:ascii="Arial" w:hAnsi="Arial" w:cs="Arial"/>
        </w:rPr>
        <w:t>2- Meningitis</w:t>
      </w:r>
    </w:p>
    <w:p w14:paraId="5B8728CC" w14:textId="77777777" w:rsidR="00AE0A86" w:rsidRPr="00097900" w:rsidRDefault="00000000" w:rsidP="001C21D0">
      <w:pPr>
        <w:keepNext/>
        <w:keepLines/>
        <w:spacing w:after="0"/>
        <w:rPr>
          <w:rFonts w:ascii="Arial" w:hAnsi="Arial" w:cs="Arial"/>
        </w:rPr>
      </w:pPr>
      <w:r w:rsidRPr="00097900">
        <w:rPr>
          <w:rFonts w:ascii="Arial" w:hAnsi="Arial" w:cs="Arial"/>
        </w:rPr>
        <w:t>3- Anterior Uveitis</w:t>
      </w:r>
    </w:p>
    <w:p w14:paraId="6B34F4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Closed Angle Glaucoma</w:t>
      </w:r>
    </w:p>
    <w:p w14:paraId="69A7C123" w14:textId="77777777" w:rsidR="00AE0A86" w:rsidRPr="00097900" w:rsidRDefault="00000000" w:rsidP="001C21D0">
      <w:pPr>
        <w:keepNext/>
        <w:keepLines/>
        <w:spacing w:after="0"/>
        <w:rPr>
          <w:rFonts w:ascii="Arial" w:hAnsi="Arial" w:cs="Arial"/>
        </w:rPr>
      </w:pPr>
      <w:r w:rsidRPr="00097900">
        <w:rPr>
          <w:rFonts w:ascii="Arial" w:hAnsi="Arial" w:cs="Arial"/>
        </w:rPr>
        <w:t>5- Conjunctivitis</w:t>
      </w:r>
    </w:p>
    <w:p w14:paraId="63A94822" w14:textId="77777777" w:rsidR="00AE0A86" w:rsidRPr="00097900" w:rsidRDefault="00AE0A86" w:rsidP="001C21D0">
      <w:pPr>
        <w:spacing w:after="0"/>
        <w:rPr>
          <w:rFonts w:ascii="Arial" w:hAnsi="Arial" w:cs="Arial"/>
        </w:rPr>
      </w:pPr>
    </w:p>
    <w:p w14:paraId="70413A2F" w14:textId="77777777" w:rsidR="00AE0A86" w:rsidRPr="00097900" w:rsidRDefault="00000000" w:rsidP="001C21D0">
      <w:pPr>
        <w:keepNext/>
        <w:keepLines/>
        <w:spacing w:after="0"/>
        <w:rPr>
          <w:rFonts w:ascii="Arial" w:hAnsi="Arial" w:cs="Arial"/>
        </w:rPr>
      </w:pPr>
      <w:r w:rsidRPr="00097900">
        <w:rPr>
          <w:rFonts w:ascii="Arial" w:hAnsi="Arial" w:cs="Arial"/>
        </w:rPr>
        <w:t>Q3372. Which of the following enzymes is required for fatty acid oxidation?</w:t>
      </w:r>
    </w:p>
    <w:p w14:paraId="11620441" w14:textId="77777777" w:rsidR="00AE0A86" w:rsidRPr="00097900" w:rsidRDefault="00000000" w:rsidP="001C21D0">
      <w:pPr>
        <w:keepNext/>
        <w:keepLines/>
        <w:spacing w:after="0"/>
        <w:rPr>
          <w:rFonts w:ascii="Arial" w:hAnsi="Arial" w:cs="Arial"/>
        </w:rPr>
      </w:pPr>
      <w:r w:rsidRPr="00097900">
        <w:rPr>
          <w:rFonts w:ascii="Arial" w:hAnsi="Arial" w:cs="Arial"/>
        </w:rPr>
        <w:t>1- Cyclooxygenase</w:t>
      </w:r>
    </w:p>
    <w:p w14:paraId="7849E9BB" w14:textId="77777777" w:rsidR="00AE0A86" w:rsidRPr="00097900" w:rsidRDefault="00000000" w:rsidP="001C21D0">
      <w:pPr>
        <w:keepNext/>
        <w:keepLines/>
        <w:spacing w:after="0"/>
        <w:rPr>
          <w:rFonts w:ascii="Arial" w:hAnsi="Arial" w:cs="Arial"/>
        </w:rPr>
      </w:pPr>
      <w:r w:rsidRPr="00097900">
        <w:rPr>
          <w:rFonts w:ascii="Arial" w:hAnsi="Arial" w:cs="Arial"/>
        </w:rPr>
        <w:t>2- Glucokinase</w:t>
      </w:r>
    </w:p>
    <w:p w14:paraId="4698AD02" w14:textId="77777777" w:rsidR="00AE0A86" w:rsidRPr="00097900" w:rsidRDefault="00000000" w:rsidP="001C21D0">
      <w:pPr>
        <w:keepNext/>
        <w:keepLines/>
        <w:spacing w:after="0"/>
        <w:rPr>
          <w:rFonts w:ascii="Arial" w:hAnsi="Arial" w:cs="Arial"/>
        </w:rPr>
      </w:pPr>
      <w:r w:rsidRPr="00097900">
        <w:rPr>
          <w:rFonts w:ascii="Arial" w:hAnsi="Arial" w:cs="Arial"/>
        </w:rPr>
        <w:t>3- Lipase</w:t>
      </w:r>
    </w:p>
    <w:p w14:paraId="6A320C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Carnitine acyltransferase I</w:t>
      </w:r>
    </w:p>
    <w:p w14:paraId="1D0919A0" w14:textId="77777777" w:rsidR="00AE0A86" w:rsidRPr="00097900" w:rsidRDefault="00000000" w:rsidP="001C21D0">
      <w:pPr>
        <w:keepNext/>
        <w:keepLines/>
        <w:spacing w:after="0"/>
        <w:rPr>
          <w:rFonts w:ascii="Arial" w:hAnsi="Arial" w:cs="Arial"/>
        </w:rPr>
      </w:pPr>
      <w:r w:rsidRPr="00097900">
        <w:rPr>
          <w:rFonts w:ascii="Arial" w:hAnsi="Arial" w:cs="Arial"/>
        </w:rPr>
        <w:t>5- HMG CoA Reductase</w:t>
      </w:r>
    </w:p>
    <w:p w14:paraId="0128C05B" w14:textId="77777777" w:rsidR="00AE0A86" w:rsidRPr="00097900" w:rsidRDefault="00AE0A86" w:rsidP="001C21D0">
      <w:pPr>
        <w:spacing w:after="0"/>
        <w:rPr>
          <w:rFonts w:ascii="Arial" w:hAnsi="Arial" w:cs="Arial"/>
        </w:rPr>
      </w:pPr>
    </w:p>
    <w:p w14:paraId="13682380" w14:textId="77777777" w:rsidR="00AE0A86" w:rsidRPr="00097900" w:rsidRDefault="00000000" w:rsidP="001C21D0">
      <w:pPr>
        <w:keepNext/>
        <w:keepLines/>
        <w:spacing w:after="0"/>
        <w:rPr>
          <w:rFonts w:ascii="Arial" w:hAnsi="Arial" w:cs="Arial"/>
        </w:rPr>
      </w:pPr>
      <w:r w:rsidRPr="00097900">
        <w:rPr>
          <w:rFonts w:ascii="Arial" w:hAnsi="Arial" w:cs="Arial"/>
        </w:rPr>
        <w:t>Q3373. A young doctor finds that he is light headed every morning until he eats breakfast. Which of the following is abnormal in this case?</w:t>
      </w:r>
    </w:p>
    <w:p w14:paraId="1D26A112" w14:textId="77777777" w:rsidR="00AE0A86" w:rsidRPr="00097900" w:rsidRDefault="00000000" w:rsidP="001C21D0">
      <w:pPr>
        <w:keepNext/>
        <w:keepLines/>
        <w:spacing w:after="0"/>
        <w:rPr>
          <w:rFonts w:ascii="Arial" w:hAnsi="Arial" w:cs="Arial"/>
        </w:rPr>
      </w:pPr>
      <w:r w:rsidRPr="00097900">
        <w:rPr>
          <w:rFonts w:ascii="Arial" w:hAnsi="Arial" w:cs="Arial"/>
        </w:rPr>
        <w:t>1- Glycosylation</w:t>
      </w:r>
    </w:p>
    <w:p w14:paraId="6DFDFE06" w14:textId="77777777" w:rsidR="00AE0A86" w:rsidRPr="00097900" w:rsidRDefault="00000000" w:rsidP="001C21D0">
      <w:pPr>
        <w:keepNext/>
        <w:keepLines/>
        <w:spacing w:after="0"/>
        <w:rPr>
          <w:rFonts w:ascii="Arial" w:hAnsi="Arial" w:cs="Arial"/>
        </w:rPr>
      </w:pPr>
      <w:r w:rsidRPr="00097900">
        <w:rPr>
          <w:rFonts w:ascii="Arial" w:hAnsi="Arial" w:cs="Arial"/>
        </w:rPr>
        <w:t>2- Glycolysis</w:t>
      </w:r>
    </w:p>
    <w:p w14:paraId="44072381" w14:textId="77777777" w:rsidR="00AE0A86" w:rsidRPr="00097900" w:rsidRDefault="00000000" w:rsidP="001C21D0">
      <w:pPr>
        <w:keepNext/>
        <w:keepLines/>
        <w:spacing w:after="0"/>
        <w:rPr>
          <w:rFonts w:ascii="Arial" w:hAnsi="Arial" w:cs="Arial"/>
        </w:rPr>
      </w:pPr>
      <w:r w:rsidRPr="00097900">
        <w:rPr>
          <w:rFonts w:ascii="Arial" w:hAnsi="Arial" w:cs="Arial"/>
        </w:rPr>
        <w:t>3- Ketogenesis</w:t>
      </w:r>
    </w:p>
    <w:p w14:paraId="60E9DC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Gluconeogenesis</w:t>
      </w:r>
    </w:p>
    <w:p w14:paraId="06C50B96" w14:textId="77777777" w:rsidR="00AE0A86" w:rsidRPr="00097900" w:rsidRDefault="00000000" w:rsidP="001C21D0">
      <w:pPr>
        <w:keepNext/>
        <w:keepLines/>
        <w:spacing w:after="0"/>
        <w:rPr>
          <w:rFonts w:ascii="Arial" w:hAnsi="Arial" w:cs="Arial"/>
        </w:rPr>
      </w:pPr>
      <w:r w:rsidRPr="00097900">
        <w:rPr>
          <w:rFonts w:ascii="Arial" w:hAnsi="Arial" w:cs="Arial"/>
        </w:rPr>
        <w:t>5- Pentose phosphate pathway</w:t>
      </w:r>
    </w:p>
    <w:p w14:paraId="505A2852" w14:textId="77777777" w:rsidR="00AE0A86" w:rsidRPr="00097900" w:rsidRDefault="00AE0A86" w:rsidP="001C21D0">
      <w:pPr>
        <w:spacing w:after="0"/>
        <w:rPr>
          <w:rFonts w:ascii="Arial" w:hAnsi="Arial" w:cs="Arial"/>
        </w:rPr>
      </w:pPr>
    </w:p>
    <w:p w14:paraId="2DC9BFC9" w14:textId="5368833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06400" behindDoc="1" locked="0" layoutInCell="1" allowOverlap="1" wp14:anchorId="6B7F0D14" wp14:editId="6F5DB665">
                <wp:simplePos x="0" y="0"/>
                <wp:positionH relativeFrom="page">
                  <wp:posOffset>3886200</wp:posOffset>
                </wp:positionH>
                <wp:positionV relativeFrom="page">
                  <wp:posOffset>182880</wp:posOffset>
                </wp:positionV>
                <wp:extent cx="0" cy="9692640"/>
                <wp:effectExtent l="57150" t="19050" r="76200" b="80010"/>
                <wp:wrapNone/>
                <wp:docPr id="1320705606" name="Straight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8F99A6" id="Straight Connector 397" o:spid="_x0000_s1026" style="position:absolute;z-index:-249710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Q3374. What compensatory mechanism occurs to counteract dehydration?</w:t>
      </w:r>
    </w:p>
    <w:p w14:paraId="2FCF4E5F" w14:textId="77777777" w:rsidR="00AE0A86" w:rsidRPr="00097900" w:rsidRDefault="00000000" w:rsidP="001C21D0">
      <w:pPr>
        <w:keepNext/>
        <w:keepLines/>
        <w:spacing w:after="0"/>
        <w:rPr>
          <w:rFonts w:ascii="Arial" w:hAnsi="Arial" w:cs="Arial"/>
        </w:rPr>
      </w:pPr>
      <w:r w:rsidRPr="00097900">
        <w:rPr>
          <w:rFonts w:ascii="Arial" w:hAnsi="Arial" w:cs="Arial"/>
        </w:rPr>
        <w:t>1- Reduced cortisol levels</w:t>
      </w:r>
    </w:p>
    <w:p w14:paraId="3EFE6FDF" w14:textId="77777777" w:rsidR="00AE0A86" w:rsidRPr="00097900" w:rsidRDefault="00000000" w:rsidP="001C21D0">
      <w:pPr>
        <w:keepNext/>
        <w:keepLines/>
        <w:spacing w:after="0"/>
        <w:rPr>
          <w:rFonts w:ascii="Arial" w:hAnsi="Arial" w:cs="Arial"/>
        </w:rPr>
      </w:pPr>
      <w:r w:rsidRPr="00097900">
        <w:rPr>
          <w:rFonts w:ascii="Arial" w:hAnsi="Arial" w:cs="Arial"/>
        </w:rPr>
        <w:t>2- Reduced ADH levels</w:t>
      </w:r>
    </w:p>
    <w:p w14:paraId="4216A44A" w14:textId="77777777" w:rsidR="00AE0A86" w:rsidRPr="00097900" w:rsidRDefault="00000000" w:rsidP="001C21D0">
      <w:pPr>
        <w:keepNext/>
        <w:keepLines/>
        <w:spacing w:after="0"/>
        <w:rPr>
          <w:rFonts w:ascii="Arial" w:hAnsi="Arial" w:cs="Arial"/>
        </w:rPr>
      </w:pPr>
      <w:r w:rsidRPr="00097900">
        <w:rPr>
          <w:rFonts w:ascii="Arial" w:hAnsi="Arial" w:cs="Arial"/>
        </w:rPr>
        <w:t>3- Increased renal blood flow</w:t>
      </w:r>
    </w:p>
    <w:p w14:paraId="79A982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Increased aquaporin 2 in collecting ducts</w:t>
      </w:r>
    </w:p>
    <w:p w14:paraId="76FC62E3" w14:textId="77777777" w:rsidR="00AE0A86" w:rsidRPr="00097900" w:rsidRDefault="00000000" w:rsidP="001C21D0">
      <w:pPr>
        <w:keepNext/>
        <w:keepLines/>
        <w:spacing w:after="0"/>
        <w:rPr>
          <w:rFonts w:ascii="Arial" w:hAnsi="Arial" w:cs="Arial"/>
        </w:rPr>
      </w:pPr>
      <w:r w:rsidRPr="00097900">
        <w:rPr>
          <w:rFonts w:ascii="Arial" w:hAnsi="Arial" w:cs="Arial"/>
        </w:rPr>
        <w:t>5- Increased sodium excretion</w:t>
      </w:r>
    </w:p>
    <w:p w14:paraId="4B6A8497" w14:textId="77777777" w:rsidR="00AE0A86" w:rsidRPr="00097900" w:rsidRDefault="00AE0A86" w:rsidP="001C21D0">
      <w:pPr>
        <w:spacing w:after="0"/>
        <w:rPr>
          <w:rFonts w:ascii="Arial" w:hAnsi="Arial" w:cs="Arial"/>
        </w:rPr>
      </w:pPr>
    </w:p>
    <w:p w14:paraId="506D84D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Q3375. How is the majority of cortisol </w:t>
      </w:r>
      <w:proofErr w:type="spellStart"/>
      <w:r w:rsidRPr="00097900">
        <w:rPr>
          <w:rFonts w:ascii="Arial" w:hAnsi="Arial" w:cs="Arial"/>
        </w:rPr>
        <w:t>metabolised</w:t>
      </w:r>
      <w:proofErr w:type="spellEnd"/>
      <w:r w:rsidRPr="00097900">
        <w:rPr>
          <w:rFonts w:ascii="Arial" w:hAnsi="Arial" w:cs="Arial"/>
        </w:rPr>
        <w:t xml:space="preserve"> and excreted from the body?</w:t>
      </w:r>
    </w:p>
    <w:p w14:paraId="148F4E0F"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Metabolised</w:t>
      </w:r>
      <w:proofErr w:type="spellEnd"/>
      <w:r w:rsidRPr="00097900">
        <w:rPr>
          <w:rFonts w:ascii="Arial" w:hAnsi="Arial" w:cs="Arial"/>
        </w:rPr>
        <w:t xml:space="preserve"> in liver and excreted in the urine as cortisol</w:t>
      </w:r>
    </w:p>
    <w:p w14:paraId="58B25044"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Metabolised</w:t>
      </w:r>
      <w:proofErr w:type="spellEnd"/>
      <w:r w:rsidRPr="00097900">
        <w:rPr>
          <w:rFonts w:ascii="Arial" w:hAnsi="Arial" w:cs="Arial"/>
        </w:rPr>
        <w:t xml:space="preserve"> in liver and excreted in bile acids as conjugated metabolites</w:t>
      </w:r>
    </w:p>
    <w:p w14:paraId="4BBE31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3- </w:t>
      </w:r>
      <w:proofErr w:type="spellStart"/>
      <w:r w:rsidRPr="00097900">
        <w:rPr>
          <w:rFonts w:ascii="Arial" w:hAnsi="Arial" w:cs="Arial"/>
          <w:b/>
          <w:highlight w:val="yellow"/>
        </w:rPr>
        <w:t>Metabolised</w:t>
      </w:r>
      <w:proofErr w:type="spellEnd"/>
      <w:r w:rsidRPr="00097900">
        <w:rPr>
          <w:rFonts w:ascii="Arial" w:hAnsi="Arial" w:cs="Arial"/>
          <w:b/>
          <w:highlight w:val="yellow"/>
        </w:rPr>
        <w:t xml:space="preserve"> in liver, metabolites conjugated and excreted in the urine</w:t>
      </w:r>
    </w:p>
    <w:p w14:paraId="5A6E513D" w14:textId="77777777" w:rsidR="00AE0A86" w:rsidRPr="00097900" w:rsidRDefault="00000000" w:rsidP="001C21D0">
      <w:pPr>
        <w:keepNext/>
        <w:keepLines/>
        <w:spacing w:after="0"/>
        <w:rPr>
          <w:rFonts w:ascii="Arial" w:hAnsi="Arial" w:cs="Arial"/>
        </w:rPr>
      </w:pPr>
      <w:r w:rsidRPr="00097900">
        <w:rPr>
          <w:rFonts w:ascii="Arial" w:hAnsi="Arial" w:cs="Arial"/>
        </w:rPr>
        <w:t>4- Hepatic metabolism</w:t>
      </w:r>
    </w:p>
    <w:p w14:paraId="552F8419"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Metabolised</w:t>
      </w:r>
      <w:proofErr w:type="spellEnd"/>
      <w:r w:rsidRPr="00097900">
        <w:rPr>
          <w:rFonts w:ascii="Arial" w:hAnsi="Arial" w:cs="Arial"/>
        </w:rPr>
        <w:t xml:space="preserve"> in liver and excreted in bile acids as free cortisol</w:t>
      </w:r>
    </w:p>
    <w:p w14:paraId="1AEBA55A" w14:textId="77777777" w:rsidR="00AE0A86" w:rsidRPr="00097900" w:rsidRDefault="00AE0A86" w:rsidP="001C21D0">
      <w:pPr>
        <w:spacing w:after="0"/>
        <w:rPr>
          <w:rFonts w:ascii="Arial" w:hAnsi="Arial" w:cs="Arial"/>
        </w:rPr>
      </w:pPr>
    </w:p>
    <w:p w14:paraId="5D33213F" w14:textId="77777777" w:rsidR="00AE0A86" w:rsidRPr="00097900" w:rsidRDefault="00000000" w:rsidP="001C21D0">
      <w:pPr>
        <w:keepNext/>
        <w:keepLines/>
        <w:spacing w:after="0"/>
        <w:rPr>
          <w:rFonts w:ascii="Arial" w:hAnsi="Arial" w:cs="Arial"/>
        </w:rPr>
      </w:pPr>
      <w:r w:rsidRPr="00097900">
        <w:rPr>
          <w:rFonts w:ascii="Arial" w:hAnsi="Arial" w:cs="Arial"/>
        </w:rPr>
        <w:t>Q3376. A 32 year old male who has rheumatoid arthritis is wishing to start a family with his partner. However there has been difficulty in conceiving and further investigation reveals a low sperm count. Which of the following drugs is the most likely cause?</w:t>
      </w:r>
    </w:p>
    <w:p w14:paraId="0D8F4688" w14:textId="77777777" w:rsidR="00AE0A86" w:rsidRPr="00097900" w:rsidRDefault="00000000" w:rsidP="001C21D0">
      <w:pPr>
        <w:keepNext/>
        <w:keepLines/>
        <w:spacing w:after="0"/>
        <w:rPr>
          <w:rFonts w:ascii="Arial" w:hAnsi="Arial" w:cs="Arial"/>
        </w:rPr>
      </w:pPr>
      <w:r w:rsidRPr="00097900">
        <w:rPr>
          <w:rFonts w:ascii="Arial" w:hAnsi="Arial" w:cs="Arial"/>
        </w:rPr>
        <w:t>1- Hydroxychloroquine</w:t>
      </w:r>
    </w:p>
    <w:p w14:paraId="4C917E50" w14:textId="77777777" w:rsidR="00AE0A86" w:rsidRPr="00097900" w:rsidRDefault="00000000" w:rsidP="001C21D0">
      <w:pPr>
        <w:keepNext/>
        <w:keepLines/>
        <w:spacing w:after="0"/>
        <w:rPr>
          <w:rFonts w:ascii="Arial" w:hAnsi="Arial" w:cs="Arial"/>
        </w:rPr>
      </w:pPr>
      <w:r w:rsidRPr="00097900">
        <w:rPr>
          <w:rFonts w:ascii="Arial" w:hAnsi="Arial" w:cs="Arial"/>
        </w:rPr>
        <w:t>2- Azathioprine</w:t>
      </w:r>
    </w:p>
    <w:p w14:paraId="04A791AB"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2B8BEEFE"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325C3D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Sulfasalazine</w:t>
      </w:r>
    </w:p>
    <w:p w14:paraId="17B5C5B3" w14:textId="77777777" w:rsidR="00AE0A86" w:rsidRPr="00097900" w:rsidRDefault="00AE0A86" w:rsidP="001C21D0">
      <w:pPr>
        <w:spacing w:after="0"/>
        <w:rPr>
          <w:rFonts w:ascii="Arial" w:hAnsi="Arial" w:cs="Arial"/>
        </w:rPr>
      </w:pPr>
    </w:p>
    <w:p w14:paraId="336E26F0" w14:textId="77777777" w:rsidR="00AE0A86" w:rsidRPr="00097900" w:rsidRDefault="00000000" w:rsidP="001C21D0">
      <w:pPr>
        <w:keepNext/>
        <w:keepLines/>
        <w:spacing w:after="0"/>
        <w:rPr>
          <w:rFonts w:ascii="Arial" w:hAnsi="Arial" w:cs="Arial"/>
        </w:rPr>
      </w:pPr>
      <w:r w:rsidRPr="00097900">
        <w:rPr>
          <w:rFonts w:ascii="Arial" w:hAnsi="Arial" w:cs="Arial"/>
        </w:rPr>
        <w:t>Q3377. Which one of the following atypical antipsychotics is most likely to cause weight gain?</w:t>
      </w:r>
    </w:p>
    <w:p w14:paraId="23D8A6E5" w14:textId="77777777" w:rsidR="00AE0A86" w:rsidRPr="00097900" w:rsidRDefault="00000000" w:rsidP="001C21D0">
      <w:pPr>
        <w:keepNext/>
        <w:keepLines/>
        <w:spacing w:after="0"/>
        <w:rPr>
          <w:rFonts w:ascii="Arial" w:hAnsi="Arial" w:cs="Arial"/>
        </w:rPr>
      </w:pPr>
      <w:r w:rsidRPr="00097900">
        <w:rPr>
          <w:rFonts w:ascii="Arial" w:hAnsi="Arial" w:cs="Arial"/>
        </w:rPr>
        <w:t>1- Risperidone</w:t>
      </w:r>
    </w:p>
    <w:p w14:paraId="498773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Olanzapine</w:t>
      </w:r>
    </w:p>
    <w:p w14:paraId="6C6C02E3"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Amisulpiride</w:t>
      </w:r>
      <w:proofErr w:type="spellEnd"/>
    </w:p>
    <w:p w14:paraId="06B7B408" w14:textId="77777777" w:rsidR="00AE0A86" w:rsidRPr="00097900" w:rsidRDefault="00000000" w:rsidP="001C21D0">
      <w:pPr>
        <w:keepNext/>
        <w:keepLines/>
        <w:spacing w:after="0"/>
        <w:rPr>
          <w:rFonts w:ascii="Arial" w:hAnsi="Arial" w:cs="Arial"/>
        </w:rPr>
      </w:pPr>
      <w:r w:rsidRPr="00097900">
        <w:rPr>
          <w:rFonts w:ascii="Arial" w:hAnsi="Arial" w:cs="Arial"/>
        </w:rPr>
        <w:t>4- Aripiprazole</w:t>
      </w:r>
    </w:p>
    <w:p w14:paraId="50824A3B" w14:textId="77777777" w:rsidR="00AE0A86" w:rsidRPr="00097900" w:rsidRDefault="00000000" w:rsidP="001C21D0">
      <w:pPr>
        <w:keepNext/>
        <w:keepLines/>
        <w:spacing w:after="0"/>
        <w:rPr>
          <w:rFonts w:ascii="Arial" w:hAnsi="Arial" w:cs="Arial"/>
        </w:rPr>
      </w:pPr>
      <w:r w:rsidRPr="00097900">
        <w:rPr>
          <w:rFonts w:ascii="Arial" w:hAnsi="Arial" w:cs="Arial"/>
        </w:rPr>
        <w:t>5- Quetiapine</w:t>
      </w:r>
    </w:p>
    <w:p w14:paraId="3166A389" w14:textId="77777777" w:rsidR="00AE0A86" w:rsidRPr="00097900" w:rsidRDefault="00AE0A86" w:rsidP="001C21D0">
      <w:pPr>
        <w:spacing w:after="0"/>
        <w:rPr>
          <w:rFonts w:ascii="Arial" w:hAnsi="Arial" w:cs="Arial"/>
        </w:rPr>
      </w:pPr>
    </w:p>
    <w:p w14:paraId="499C7A0A" w14:textId="77777777" w:rsidR="00AE0A86" w:rsidRPr="00097900" w:rsidRDefault="00000000" w:rsidP="001C21D0">
      <w:pPr>
        <w:keepNext/>
        <w:keepLines/>
        <w:spacing w:after="0"/>
        <w:rPr>
          <w:rFonts w:ascii="Arial" w:hAnsi="Arial" w:cs="Arial"/>
        </w:rPr>
      </w:pPr>
      <w:r w:rsidRPr="00097900">
        <w:rPr>
          <w:rFonts w:ascii="Arial" w:hAnsi="Arial" w:cs="Arial"/>
        </w:rPr>
        <w:t>Q3378. Which of the following is most likely to lead to drug induced lupus?</w:t>
      </w:r>
    </w:p>
    <w:p w14:paraId="13029F1D" w14:textId="77777777" w:rsidR="00AE0A86" w:rsidRPr="00097900" w:rsidRDefault="00000000" w:rsidP="001C21D0">
      <w:pPr>
        <w:keepNext/>
        <w:keepLines/>
        <w:spacing w:after="0"/>
        <w:rPr>
          <w:rFonts w:ascii="Arial" w:hAnsi="Arial" w:cs="Arial"/>
        </w:rPr>
      </w:pPr>
      <w:r w:rsidRPr="00097900">
        <w:rPr>
          <w:rFonts w:ascii="Arial" w:hAnsi="Arial" w:cs="Arial"/>
        </w:rPr>
        <w:t>1- Phenytoin</w:t>
      </w:r>
    </w:p>
    <w:p w14:paraId="669EC7F7" w14:textId="77777777" w:rsidR="00AE0A86" w:rsidRPr="00097900" w:rsidRDefault="00000000" w:rsidP="001C21D0">
      <w:pPr>
        <w:keepNext/>
        <w:keepLines/>
        <w:spacing w:after="0"/>
        <w:rPr>
          <w:rFonts w:ascii="Arial" w:hAnsi="Arial" w:cs="Arial"/>
        </w:rPr>
      </w:pPr>
      <w:r w:rsidRPr="00097900">
        <w:rPr>
          <w:rFonts w:ascii="Arial" w:hAnsi="Arial" w:cs="Arial"/>
        </w:rPr>
        <w:t>2- Gold</w:t>
      </w:r>
    </w:p>
    <w:p w14:paraId="746A43EA" w14:textId="77777777" w:rsidR="00AE0A86" w:rsidRPr="00097900" w:rsidRDefault="00000000" w:rsidP="001C21D0">
      <w:pPr>
        <w:keepNext/>
        <w:keepLines/>
        <w:spacing w:after="0"/>
        <w:rPr>
          <w:rFonts w:ascii="Arial" w:hAnsi="Arial" w:cs="Arial"/>
        </w:rPr>
      </w:pPr>
      <w:r w:rsidRPr="00097900">
        <w:rPr>
          <w:rFonts w:ascii="Arial" w:hAnsi="Arial" w:cs="Arial"/>
        </w:rPr>
        <w:t>3- Phenothiazines</w:t>
      </w:r>
    </w:p>
    <w:p w14:paraId="2BBC6B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Hydralazine</w:t>
      </w:r>
    </w:p>
    <w:p w14:paraId="76752BAC"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Penicilliamine</w:t>
      </w:r>
      <w:proofErr w:type="spellEnd"/>
    </w:p>
    <w:p w14:paraId="08195056" w14:textId="77777777" w:rsidR="00AE0A86" w:rsidRPr="00097900" w:rsidRDefault="00AE0A86" w:rsidP="001C21D0">
      <w:pPr>
        <w:spacing w:after="0"/>
        <w:rPr>
          <w:rFonts w:ascii="Arial" w:hAnsi="Arial" w:cs="Arial"/>
        </w:rPr>
      </w:pPr>
    </w:p>
    <w:p w14:paraId="4E2BA79E" w14:textId="77777777" w:rsidR="00AE0A86" w:rsidRPr="00097900" w:rsidRDefault="00000000" w:rsidP="001C21D0">
      <w:pPr>
        <w:keepNext/>
        <w:keepLines/>
        <w:spacing w:after="0"/>
        <w:rPr>
          <w:rFonts w:ascii="Arial" w:hAnsi="Arial" w:cs="Arial"/>
        </w:rPr>
      </w:pPr>
      <w:r w:rsidRPr="00097900">
        <w:rPr>
          <w:rFonts w:ascii="Arial" w:hAnsi="Arial" w:cs="Arial"/>
        </w:rPr>
        <w:t>Q3379. Which of the following is a side effect of sildenafil use?</w:t>
      </w:r>
    </w:p>
    <w:p w14:paraId="7BCA30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Blue tint to vision</w:t>
      </w:r>
    </w:p>
    <w:p w14:paraId="16C54209" w14:textId="77777777" w:rsidR="00AE0A86" w:rsidRPr="00097900" w:rsidRDefault="00000000" w:rsidP="001C21D0">
      <w:pPr>
        <w:keepNext/>
        <w:keepLines/>
        <w:spacing w:after="0"/>
        <w:rPr>
          <w:rFonts w:ascii="Arial" w:hAnsi="Arial" w:cs="Arial"/>
        </w:rPr>
      </w:pPr>
      <w:r w:rsidRPr="00097900">
        <w:rPr>
          <w:rFonts w:ascii="Arial" w:hAnsi="Arial" w:cs="Arial"/>
        </w:rPr>
        <w:t>2- Bodily secretions turn pink</w:t>
      </w:r>
    </w:p>
    <w:p w14:paraId="2882FFB4" w14:textId="77777777" w:rsidR="00AE0A86" w:rsidRPr="00097900" w:rsidRDefault="00000000" w:rsidP="001C21D0">
      <w:pPr>
        <w:keepNext/>
        <w:keepLines/>
        <w:spacing w:after="0"/>
        <w:rPr>
          <w:rFonts w:ascii="Arial" w:hAnsi="Arial" w:cs="Arial"/>
        </w:rPr>
      </w:pPr>
      <w:r w:rsidRPr="00097900">
        <w:rPr>
          <w:rFonts w:ascii="Arial" w:hAnsi="Arial" w:cs="Arial"/>
        </w:rPr>
        <w:t>3- Yellow halo around objects</w:t>
      </w:r>
    </w:p>
    <w:p w14:paraId="44986B37" w14:textId="77777777" w:rsidR="00AE0A86" w:rsidRPr="00097900" w:rsidRDefault="00000000" w:rsidP="001C21D0">
      <w:pPr>
        <w:keepNext/>
        <w:keepLines/>
        <w:spacing w:after="0"/>
        <w:rPr>
          <w:rFonts w:ascii="Arial" w:hAnsi="Arial" w:cs="Arial"/>
        </w:rPr>
      </w:pPr>
      <w:r w:rsidRPr="00097900">
        <w:rPr>
          <w:rFonts w:ascii="Arial" w:hAnsi="Arial" w:cs="Arial"/>
        </w:rPr>
        <w:t xml:space="preserve">4- Vitreous </w:t>
      </w:r>
      <w:proofErr w:type="spellStart"/>
      <w:r w:rsidRPr="00097900">
        <w:rPr>
          <w:rFonts w:ascii="Arial" w:hAnsi="Arial" w:cs="Arial"/>
        </w:rPr>
        <w:t>haemorrhage</w:t>
      </w:r>
      <w:proofErr w:type="spellEnd"/>
    </w:p>
    <w:p w14:paraId="2655FA1E" w14:textId="77777777" w:rsidR="00AE0A86" w:rsidRPr="00097900" w:rsidRDefault="00000000" w:rsidP="001C21D0">
      <w:pPr>
        <w:keepNext/>
        <w:keepLines/>
        <w:spacing w:after="0"/>
        <w:rPr>
          <w:rFonts w:ascii="Arial" w:hAnsi="Arial" w:cs="Arial"/>
        </w:rPr>
      </w:pPr>
      <w:r w:rsidRPr="00097900">
        <w:rPr>
          <w:rFonts w:ascii="Arial" w:hAnsi="Arial" w:cs="Arial"/>
        </w:rPr>
        <w:t>5- Difficulty discriminating red/</w:t>
      </w:r>
      <w:proofErr w:type="spellStart"/>
      <w:r w:rsidRPr="00097900">
        <w:rPr>
          <w:rFonts w:ascii="Arial" w:hAnsi="Arial" w:cs="Arial"/>
        </w:rPr>
        <w:t>greem</w:t>
      </w:r>
      <w:proofErr w:type="spellEnd"/>
    </w:p>
    <w:p w14:paraId="4B692245" w14:textId="77777777" w:rsidR="00AE0A86" w:rsidRPr="00097900" w:rsidRDefault="00AE0A86" w:rsidP="001C21D0">
      <w:pPr>
        <w:spacing w:after="0"/>
        <w:rPr>
          <w:rFonts w:ascii="Arial" w:hAnsi="Arial" w:cs="Arial"/>
        </w:rPr>
      </w:pPr>
    </w:p>
    <w:p w14:paraId="1B5494F3" w14:textId="77777777" w:rsidR="00AE0A86" w:rsidRPr="00097900" w:rsidRDefault="00000000" w:rsidP="001C21D0">
      <w:pPr>
        <w:keepNext/>
        <w:keepLines/>
        <w:spacing w:after="0"/>
        <w:rPr>
          <w:rFonts w:ascii="Arial" w:hAnsi="Arial" w:cs="Arial"/>
        </w:rPr>
      </w:pPr>
      <w:r w:rsidRPr="00097900">
        <w:rPr>
          <w:rFonts w:ascii="Arial" w:hAnsi="Arial" w:cs="Arial"/>
        </w:rPr>
        <w:t>Q3380. A 58 year old male who is undergoing treatment for pancreatic carcinoma presents with nausea and vomiting. He vomits undigested food and feels full very quickly. He appears dehydrated and there is evidence of succussion splash. Which of the following treatments is most useful?</w:t>
      </w:r>
    </w:p>
    <w:p w14:paraId="16E2E6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Metoclopramide</w:t>
      </w:r>
    </w:p>
    <w:p w14:paraId="19B65262" w14:textId="77777777" w:rsidR="00AE0A86" w:rsidRPr="00097900" w:rsidRDefault="00000000" w:rsidP="001C21D0">
      <w:pPr>
        <w:keepNext/>
        <w:keepLines/>
        <w:spacing w:after="0"/>
        <w:rPr>
          <w:rFonts w:ascii="Arial" w:hAnsi="Arial" w:cs="Arial"/>
        </w:rPr>
      </w:pPr>
      <w:r w:rsidRPr="00097900">
        <w:rPr>
          <w:rFonts w:ascii="Arial" w:hAnsi="Arial" w:cs="Arial"/>
        </w:rPr>
        <w:t xml:space="preserve">2- </w:t>
      </w:r>
      <w:proofErr w:type="spellStart"/>
      <w:r w:rsidRPr="00097900">
        <w:rPr>
          <w:rFonts w:ascii="Arial" w:hAnsi="Arial" w:cs="Arial"/>
        </w:rPr>
        <w:t>Dexamthasone</w:t>
      </w:r>
      <w:proofErr w:type="spellEnd"/>
    </w:p>
    <w:p w14:paraId="02832D4E" w14:textId="77777777" w:rsidR="00AE0A86" w:rsidRPr="00097900" w:rsidRDefault="00000000" w:rsidP="001C21D0">
      <w:pPr>
        <w:keepNext/>
        <w:keepLines/>
        <w:spacing w:after="0"/>
        <w:rPr>
          <w:rFonts w:ascii="Arial" w:hAnsi="Arial" w:cs="Arial"/>
        </w:rPr>
      </w:pPr>
      <w:r w:rsidRPr="00097900">
        <w:rPr>
          <w:rFonts w:ascii="Arial" w:hAnsi="Arial" w:cs="Arial"/>
        </w:rPr>
        <w:t>3- Ondansetron</w:t>
      </w:r>
    </w:p>
    <w:p w14:paraId="7D6DC98C" w14:textId="77777777" w:rsidR="00AE0A86" w:rsidRPr="00097900" w:rsidRDefault="00000000" w:rsidP="001C21D0">
      <w:pPr>
        <w:keepNext/>
        <w:keepLines/>
        <w:spacing w:after="0"/>
        <w:rPr>
          <w:rFonts w:ascii="Arial" w:hAnsi="Arial" w:cs="Arial"/>
        </w:rPr>
      </w:pPr>
      <w:r w:rsidRPr="00097900">
        <w:rPr>
          <w:rFonts w:ascii="Arial" w:hAnsi="Arial" w:cs="Arial"/>
        </w:rPr>
        <w:t>4- Levomepromazine</w:t>
      </w:r>
    </w:p>
    <w:p w14:paraId="77D9F340" w14:textId="77777777" w:rsidR="00AE0A86" w:rsidRPr="00097900" w:rsidRDefault="00000000" w:rsidP="001C21D0">
      <w:pPr>
        <w:keepNext/>
        <w:keepLines/>
        <w:spacing w:after="0"/>
        <w:rPr>
          <w:rFonts w:ascii="Arial" w:hAnsi="Arial" w:cs="Arial"/>
        </w:rPr>
      </w:pPr>
      <w:r w:rsidRPr="00097900">
        <w:rPr>
          <w:rFonts w:ascii="Arial" w:hAnsi="Arial" w:cs="Arial"/>
        </w:rPr>
        <w:t>5- Cyclizine</w:t>
      </w:r>
    </w:p>
    <w:p w14:paraId="7F55C4AC" w14:textId="77777777" w:rsidR="00AE0A86" w:rsidRPr="00097900" w:rsidRDefault="00AE0A86" w:rsidP="001C21D0">
      <w:pPr>
        <w:spacing w:after="0"/>
        <w:rPr>
          <w:rFonts w:ascii="Arial" w:hAnsi="Arial" w:cs="Arial"/>
        </w:rPr>
      </w:pPr>
    </w:p>
    <w:p w14:paraId="18670661"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Q3381. Imatinib is </w:t>
      </w:r>
      <w:proofErr w:type="spellStart"/>
      <w:r w:rsidRPr="00097900">
        <w:rPr>
          <w:rFonts w:ascii="Arial" w:hAnsi="Arial" w:cs="Arial"/>
        </w:rPr>
        <w:t>utilised</w:t>
      </w:r>
      <w:proofErr w:type="spellEnd"/>
      <w:r w:rsidRPr="00097900">
        <w:rPr>
          <w:rFonts w:ascii="Arial" w:hAnsi="Arial" w:cs="Arial"/>
        </w:rPr>
        <w:t xml:space="preserve"> in the management of Chronic Myeloid </w:t>
      </w:r>
      <w:proofErr w:type="spellStart"/>
      <w:r w:rsidRPr="00097900">
        <w:rPr>
          <w:rFonts w:ascii="Arial" w:hAnsi="Arial" w:cs="Arial"/>
        </w:rPr>
        <w:t>Leukaemia</w:t>
      </w:r>
      <w:proofErr w:type="spellEnd"/>
      <w:r w:rsidRPr="00097900">
        <w:rPr>
          <w:rFonts w:ascii="Arial" w:hAnsi="Arial" w:cs="Arial"/>
        </w:rPr>
        <w:t>. What is its mechanism of action?</w:t>
      </w:r>
    </w:p>
    <w:p w14:paraId="436C6F82" w14:textId="77777777" w:rsidR="00AE0A86" w:rsidRPr="00097900" w:rsidRDefault="00000000" w:rsidP="001C21D0">
      <w:pPr>
        <w:keepNext/>
        <w:keepLines/>
        <w:spacing w:after="0"/>
        <w:rPr>
          <w:rFonts w:ascii="Arial" w:hAnsi="Arial" w:cs="Arial"/>
        </w:rPr>
      </w:pPr>
      <w:r w:rsidRPr="00097900">
        <w:rPr>
          <w:rFonts w:ascii="Arial" w:hAnsi="Arial" w:cs="Arial"/>
        </w:rPr>
        <w:t>1- Tyrosine kinase activator</w:t>
      </w:r>
    </w:p>
    <w:p w14:paraId="31FEB7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Tyrosine kinase inhibitor</w:t>
      </w:r>
    </w:p>
    <w:p w14:paraId="13E0EA90" w14:textId="77777777" w:rsidR="00AE0A86" w:rsidRPr="00097900" w:rsidRDefault="00000000" w:rsidP="001C21D0">
      <w:pPr>
        <w:keepNext/>
        <w:keepLines/>
        <w:spacing w:after="0"/>
        <w:rPr>
          <w:rFonts w:ascii="Arial" w:hAnsi="Arial" w:cs="Arial"/>
        </w:rPr>
      </w:pPr>
      <w:r w:rsidRPr="00097900">
        <w:rPr>
          <w:rFonts w:ascii="Arial" w:hAnsi="Arial" w:cs="Arial"/>
        </w:rPr>
        <w:t>3- Tyrosine kinase receptor blocker</w:t>
      </w:r>
    </w:p>
    <w:p w14:paraId="36935627" w14:textId="77777777" w:rsidR="00AE0A86" w:rsidRPr="00097900" w:rsidRDefault="00000000" w:rsidP="001C21D0">
      <w:pPr>
        <w:keepNext/>
        <w:keepLines/>
        <w:spacing w:after="0"/>
        <w:rPr>
          <w:rFonts w:ascii="Arial" w:hAnsi="Arial" w:cs="Arial"/>
        </w:rPr>
      </w:pPr>
      <w:r w:rsidRPr="00097900">
        <w:rPr>
          <w:rFonts w:ascii="Arial" w:hAnsi="Arial" w:cs="Arial"/>
        </w:rPr>
        <w:t>4- PPAR gamma inhibitor</w:t>
      </w:r>
    </w:p>
    <w:p w14:paraId="4D5CE6B7" w14:textId="77777777" w:rsidR="00AE0A86" w:rsidRPr="00097900" w:rsidRDefault="00000000" w:rsidP="001C21D0">
      <w:pPr>
        <w:keepNext/>
        <w:keepLines/>
        <w:spacing w:after="0"/>
        <w:rPr>
          <w:rFonts w:ascii="Arial" w:hAnsi="Arial" w:cs="Arial"/>
        </w:rPr>
      </w:pPr>
      <w:r w:rsidRPr="00097900">
        <w:rPr>
          <w:rFonts w:ascii="Arial" w:hAnsi="Arial" w:cs="Arial"/>
        </w:rPr>
        <w:t>5- PPAR gamma activator</w:t>
      </w:r>
    </w:p>
    <w:p w14:paraId="000BDE70" w14:textId="77777777" w:rsidR="00AE0A86" w:rsidRPr="00097900" w:rsidRDefault="00AE0A86" w:rsidP="001C21D0">
      <w:pPr>
        <w:spacing w:after="0"/>
        <w:rPr>
          <w:rFonts w:ascii="Arial" w:hAnsi="Arial" w:cs="Arial"/>
        </w:rPr>
      </w:pPr>
    </w:p>
    <w:p w14:paraId="62612E00" w14:textId="77777777" w:rsidR="00AE0A86" w:rsidRPr="00097900" w:rsidRDefault="00000000" w:rsidP="001C21D0">
      <w:pPr>
        <w:keepNext/>
        <w:keepLines/>
        <w:spacing w:after="0"/>
        <w:rPr>
          <w:rFonts w:ascii="Arial" w:hAnsi="Arial" w:cs="Arial"/>
        </w:rPr>
      </w:pPr>
      <w:r w:rsidRPr="00097900">
        <w:rPr>
          <w:rFonts w:ascii="Arial" w:hAnsi="Arial" w:cs="Arial"/>
        </w:rPr>
        <w:t>Q3382. A patient on lithium for Bipolar disorder requires an antihypertensive. Which of the following is the drug of choice?</w:t>
      </w:r>
    </w:p>
    <w:p w14:paraId="452EA27F"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291CCA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Amlodipine</w:t>
      </w:r>
    </w:p>
    <w:p w14:paraId="50865EEB" w14:textId="77777777" w:rsidR="00AE0A86" w:rsidRPr="00097900" w:rsidRDefault="00000000" w:rsidP="001C21D0">
      <w:pPr>
        <w:keepNext/>
        <w:keepLines/>
        <w:spacing w:after="0"/>
        <w:rPr>
          <w:rFonts w:ascii="Arial" w:hAnsi="Arial" w:cs="Arial"/>
        </w:rPr>
      </w:pPr>
      <w:r w:rsidRPr="00097900">
        <w:rPr>
          <w:rFonts w:ascii="Arial" w:hAnsi="Arial" w:cs="Arial"/>
        </w:rPr>
        <w:t>3- Losartan</w:t>
      </w:r>
    </w:p>
    <w:p w14:paraId="4DF44D63" w14:textId="77777777" w:rsidR="00AE0A86" w:rsidRPr="00097900" w:rsidRDefault="00000000" w:rsidP="001C21D0">
      <w:pPr>
        <w:keepNext/>
        <w:keepLines/>
        <w:spacing w:after="0"/>
        <w:rPr>
          <w:rFonts w:ascii="Arial" w:hAnsi="Arial" w:cs="Arial"/>
        </w:rPr>
      </w:pPr>
      <w:r w:rsidRPr="00097900">
        <w:rPr>
          <w:rFonts w:ascii="Arial" w:hAnsi="Arial" w:cs="Arial"/>
        </w:rPr>
        <w:t>4- Bendroflumethiazide</w:t>
      </w:r>
    </w:p>
    <w:p w14:paraId="3049BE03"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180B33E9" w14:textId="77777777" w:rsidR="00AE0A86" w:rsidRPr="00097900" w:rsidRDefault="00AE0A86" w:rsidP="001C21D0">
      <w:pPr>
        <w:spacing w:after="0"/>
        <w:rPr>
          <w:rFonts w:ascii="Arial" w:hAnsi="Arial" w:cs="Arial"/>
        </w:rPr>
      </w:pPr>
    </w:p>
    <w:p w14:paraId="00D33BAE" w14:textId="77777777" w:rsidR="00AE0A86" w:rsidRPr="00097900" w:rsidRDefault="00000000" w:rsidP="001C21D0">
      <w:pPr>
        <w:keepNext/>
        <w:keepLines/>
        <w:spacing w:after="0"/>
        <w:rPr>
          <w:rFonts w:ascii="Arial" w:hAnsi="Arial" w:cs="Arial"/>
        </w:rPr>
      </w:pPr>
      <w:r w:rsidRPr="00097900">
        <w:rPr>
          <w:rFonts w:ascii="Arial" w:hAnsi="Arial" w:cs="Arial"/>
        </w:rPr>
        <w:t>Q3383. Which of the following does not require alteration in renal failure?</w:t>
      </w:r>
    </w:p>
    <w:p w14:paraId="42A52102" w14:textId="77777777" w:rsidR="00AE0A86" w:rsidRPr="00097900" w:rsidRDefault="00000000" w:rsidP="001C21D0">
      <w:pPr>
        <w:keepNext/>
        <w:keepLines/>
        <w:spacing w:after="0"/>
        <w:rPr>
          <w:rFonts w:ascii="Arial" w:hAnsi="Arial" w:cs="Arial"/>
        </w:rPr>
      </w:pPr>
      <w:r w:rsidRPr="00097900">
        <w:rPr>
          <w:rFonts w:ascii="Arial" w:hAnsi="Arial" w:cs="Arial"/>
        </w:rPr>
        <w:t>1- Piperacillin</w:t>
      </w:r>
    </w:p>
    <w:p w14:paraId="53F0164E" w14:textId="77777777" w:rsidR="00AE0A86" w:rsidRPr="00097900" w:rsidRDefault="00000000" w:rsidP="001C21D0">
      <w:pPr>
        <w:keepNext/>
        <w:keepLines/>
        <w:spacing w:after="0"/>
        <w:rPr>
          <w:rFonts w:ascii="Arial" w:hAnsi="Arial" w:cs="Arial"/>
        </w:rPr>
      </w:pPr>
      <w:r w:rsidRPr="00097900">
        <w:rPr>
          <w:rFonts w:ascii="Arial" w:hAnsi="Arial" w:cs="Arial"/>
        </w:rPr>
        <w:t>2- Co amoxiclav</w:t>
      </w:r>
    </w:p>
    <w:p w14:paraId="3C9485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Clindamycin</w:t>
      </w:r>
    </w:p>
    <w:p w14:paraId="28DA1C4A"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527C0AD0" w14:textId="77777777" w:rsidR="00AE0A86" w:rsidRPr="00097900" w:rsidRDefault="00000000" w:rsidP="001C21D0">
      <w:pPr>
        <w:keepNext/>
        <w:keepLines/>
        <w:spacing w:after="0"/>
        <w:rPr>
          <w:rFonts w:ascii="Arial" w:hAnsi="Arial" w:cs="Arial"/>
        </w:rPr>
      </w:pPr>
      <w:r w:rsidRPr="00097900">
        <w:rPr>
          <w:rFonts w:ascii="Arial" w:hAnsi="Arial" w:cs="Arial"/>
        </w:rPr>
        <w:t>5- Clarithromycin</w:t>
      </w:r>
    </w:p>
    <w:p w14:paraId="7BB7B5C9" w14:textId="77777777" w:rsidR="00AE0A86" w:rsidRPr="00097900" w:rsidRDefault="00AE0A86" w:rsidP="001C21D0">
      <w:pPr>
        <w:spacing w:after="0"/>
        <w:rPr>
          <w:rFonts w:ascii="Arial" w:hAnsi="Arial" w:cs="Arial"/>
        </w:rPr>
      </w:pPr>
    </w:p>
    <w:p w14:paraId="51C5D342" w14:textId="08D040B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17664" behindDoc="1" locked="0" layoutInCell="1" allowOverlap="1" wp14:anchorId="384E4EC5" wp14:editId="005E1EE3">
                <wp:simplePos x="0" y="0"/>
                <wp:positionH relativeFrom="page">
                  <wp:posOffset>3886200</wp:posOffset>
                </wp:positionH>
                <wp:positionV relativeFrom="page">
                  <wp:posOffset>182880</wp:posOffset>
                </wp:positionV>
                <wp:extent cx="0" cy="9692640"/>
                <wp:effectExtent l="57150" t="19050" r="76200" b="80010"/>
                <wp:wrapNone/>
                <wp:docPr id="348798534"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78ECD3" id="Straight Connector 398" o:spid="_x0000_s1026" style="position:absolute;z-index:-249698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Q3384. A 72 year old female with a past medical history of hypertension and type 2 diabetes mellitus presents with fatigue, bone pain and feeling weak. On examination there is evidence of bony tenderness in her spine and legs and proximal muscle weakness. Bloods reveal elevated creatinine, phosphate and parathyroid hormone levels and a low calcium. Which of the following should be commenced?</w:t>
      </w:r>
    </w:p>
    <w:p w14:paraId="2D4672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Alfacalcidol</w:t>
      </w:r>
      <w:proofErr w:type="spellEnd"/>
    </w:p>
    <w:p w14:paraId="02B2DF4A" w14:textId="77777777" w:rsidR="00AE0A86" w:rsidRPr="00097900" w:rsidRDefault="00000000" w:rsidP="001C21D0">
      <w:pPr>
        <w:keepNext/>
        <w:keepLines/>
        <w:spacing w:after="0"/>
        <w:rPr>
          <w:rFonts w:ascii="Arial" w:hAnsi="Arial" w:cs="Arial"/>
        </w:rPr>
      </w:pPr>
      <w:r w:rsidRPr="00097900">
        <w:rPr>
          <w:rFonts w:ascii="Arial" w:hAnsi="Arial" w:cs="Arial"/>
        </w:rPr>
        <w:t>2- Cinacalcet</w:t>
      </w:r>
    </w:p>
    <w:p w14:paraId="232CC56B" w14:textId="77777777" w:rsidR="00AE0A86" w:rsidRPr="00097900" w:rsidRDefault="00000000" w:rsidP="001C21D0">
      <w:pPr>
        <w:keepNext/>
        <w:keepLines/>
        <w:spacing w:after="0"/>
        <w:rPr>
          <w:rFonts w:ascii="Arial" w:hAnsi="Arial" w:cs="Arial"/>
        </w:rPr>
      </w:pPr>
      <w:r w:rsidRPr="00097900">
        <w:rPr>
          <w:rFonts w:ascii="Arial" w:hAnsi="Arial" w:cs="Arial"/>
        </w:rPr>
        <w:t>3- Strontium ranelate</w:t>
      </w:r>
    </w:p>
    <w:p w14:paraId="079E61CF" w14:textId="77777777" w:rsidR="00AE0A86" w:rsidRPr="00097900" w:rsidRDefault="00000000" w:rsidP="001C21D0">
      <w:pPr>
        <w:keepNext/>
        <w:keepLines/>
        <w:spacing w:after="0"/>
        <w:rPr>
          <w:rFonts w:ascii="Arial" w:hAnsi="Arial" w:cs="Arial"/>
        </w:rPr>
      </w:pPr>
      <w:r w:rsidRPr="00097900">
        <w:rPr>
          <w:rFonts w:ascii="Arial" w:hAnsi="Arial" w:cs="Arial"/>
        </w:rPr>
        <w:t>4- Cholecalciferol</w:t>
      </w:r>
    </w:p>
    <w:p w14:paraId="621AF4B3" w14:textId="77777777" w:rsidR="00AE0A86" w:rsidRPr="00097900" w:rsidRDefault="00000000" w:rsidP="001C21D0">
      <w:pPr>
        <w:keepNext/>
        <w:keepLines/>
        <w:spacing w:after="0"/>
        <w:rPr>
          <w:rFonts w:ascii="Arial" w:hAnsi="Arial" w:cs="Arial"/>
        </w:rPr>
      </w:pPr>
      <w:r w:rsidRPr="00097900">
        <w:rPr>
          <w:rFonts w:ascii="Arial" w:hAnsi="Arial" w:cs="Arial"/>
        </w:rPr>
        <w:t>5- Risedronate</w:t>
      </w:r>
    </w:p>
    <w:p w14:paraId="3F2A6133" w14:textId="77777777" w:rsidR="00AE0A86" w:rsidRPr="00097900" w:rsidRDefault="00AE0A86" w:rsidP="001C21D0">
      <w:pPr>
        <w:spacing w:after="0"/>
        <w:rPr>
          <w:rFonts w:ascii="Arial" w:hAnsi="Arial" w:cs="Arial"/>
        </w:rPr>
      </w:pPr>
    </w:p>
    <w:p w14:paraId="57DFCA20" w14:textId="77777777" w:rsidR="00AE0A86" w:rsidRPr="00097900" w:rsidRDefault="00000000" w:rsidP="001C21D0">
      <w:pPr>
        <w:keepNext/>
        <w:keepLines/>
        <w:spacing w:after="0"/>
        <w:rPr>
          <w:rFonts w:ascii="Arial" w:hAnsi="Arial" w:cs="Arial"/>
        </w:rPr>
      </w:pPr>
      <w:r w:rsidRPr="00097900">
        <w:rPr>
          <w:rFonts w:ascii="Arial" w:hAnsi="Arial" w:cs="Arial"/>
        </w:rPr>
        <w:t>Q3385. A 45 year old male is admitted with acute pancreatitis. He is found to have a very elevated triglyceride level and slightly high cholesterol. Which treatment should be commenced to reduce his risk of further episodes of acute pancreatitis?</w:t>
      </w:r>
    </w:p>
    <w:p w14:paraId="3F5A1D58" w14:textId="77777777" w:rsidR="00AE0A86" w:rsidRPr="00097900" w:rsidRDefault="00000000" w:rsidP="001C21D0">
      <w:pPr>
        <w:keepNext/>
        <w:keepLines/>
        <w:spacing w:after="0"/>
        <w:rPr>
          <w:rFonts w:ascii="Arial" w:hAnsi="Arial" w:cs="Arial"/>
        </w:rPr>
      </w:pPr>
      <w:r w:rsidRPr="00097900">
        <w:rPr>
          <w:rFonts w:ascii="Arial" w:hAnsi="Arial" w:cs="Arial"/>
        </w:rPr>
        <w:t>1- Omega 3 fish oils</w:t>
      </w:r>
    </w:p>
    <w:p w14:paraId="7F248C23" w14:textId="77777777" w:rsidR="00AE0A86" w:rsidRPr="00097900" w:rsidRDefault="00000000" w:rsidP="001C21D0">
      <w:pPr>
        <w:keepNext/>
        <w:keepLines/>
        <w:spacing w:after="0"/>
        <w:rPr>
          <w:rFonts w:ascii="Arial" w:hAnsi="Arial" w:cs="Arial"/>
        </w:rPr>
      </w:pPr>
      <w:r w:rsidRPr="00097900">
        <w:rPr>
          <w:rFonts w:ascii="Arial" w:hAnsi="Arial" w:cs="Arial"/>
        </w:rPr>
        <w:t>2- Niacin</w:t>
      </w:r>
    </w:p>
    <w:p w14:paraId="38210C62"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66E4D43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Fibrate</w:t>
      </w:r>
    </w:p>
    <w:p w14:paraId="73ADCF77" w14:textId="77777777" w:rsidR="00AE0A86" w:rsidRPr="00097900" w:rsidRDefault="00000000" w:rsidP="001C21D0">
      <w:pPr>
        <w:keepNext/>
        <w:keepLines/>
        <w:spacing w:after="0"/>
        <w:rPr>
          <w:rFonts w:ascii="Arial" w:hAnsi="Arial" w:cs="Arial"/>
        </w:rPr>
      </w:pPr>
      <w:r w:rsidRPr="00097900">
        <w:rPr>
          <w:rFonts w:ascii="Arial" w:hAnsi="Arial" w:cs="Arial"/>
        </w:rPr>
        <w:t>5- Statin</w:t>
      </w:r>
    </w:p>
    <w:p w14:paraId="6DFCFCBE" w14:textId="77777777" w:rsidR="00AE0A86" w:rsidRPr="00097900" w:rsidRDefault="00AE0A86" w:rsidP="001C21D0">
      <w:pPr>
        <w:spacing w:after="0"/>
        <w:rPr>
          <w:rFonts w:ascii="Arial" w:hAnsi="Arial" w:cs="Arial"/>
        </w:rPr>
      </w:pPr>
    </w:p>
    <w:p w14:paraId="1D78F04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Q3386. A gentleman has recently been commenced on a new antianginal medication. He has noticed that he has </w:t>
      </w:r>
      <w:proofErr w:type="spellStart"/>
      <w:r w:rsidRPr="00097900">
        <w:rPr>
          <w:rFonts w:ascii="Arial" w:hAnsi="Arial" w:cs="Arial"/>
        </w:rPr>
        <w:t>began</w:t>
      </w:r>
      <w:proofErr w:type="spellEnd"/>
      <w:r w:rsidRPr="00097900">
        <w:rPr>
          <w:rFonts w:ascii="Arial" w:hAnsi="Arial" w:cs="Arial"/>
        </w:rPr>
        <w:t xml:space="preserve"> to develop ulcers in his mouth. Which of the most following is the likeliest cause?</w:t>
      </w:r>
    </w:p>
    <w:p w14:paraId="43A578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Nicorandil</w:t>
      </w:r>
    </w:p>
    <w:p w14:paraId="3DFA87E6" w14:textId="77777777" w:rsidR="00AE0A86" w:rsidRPr="00097900" w:rsidRDefault="00000000" w:rsidP="001C21D0">
      <w:pPr>
        <w:keepNext/>
        <w:keepLines/>
        <w:spacing w:after="0"/>
        <w:rPr>
          <w:rFonts w:ascii="Arial" w:hAnsi="Arial" w:cs="Arial"/>
        </w:rPr>
      </w:pPr>
      <w:r w:rsidRPr="00097900">
        <w:rPr>
          <w:rFonts w:ascii="Arial" w:hAnsi="Arial" w:cs="Arial"/>
        </w:rPr>
        <w:t>2- Isosorbide Mononitrate</w:t>
      </w:r>
    </w:p>
    <w:p w14:paraId="4F3C56D9" w14:textId="77777777" w:rsidR="00AE0A86" w:rsidRPr="00097900" w:rsidRDefault="00000000" w:rsidP="001C21D0">
      <w:pPr>
        <w:keepNext/>
        <w:keepLines/>
        <w:spacing w:after="0"/>
        <w:rPr>
          <w:rFonts w:ascii="Arial" w:hAnsi="Arial" w:cs="Arial"/>
        </w:rPr>
      </w:pPr>
      <w:r w:rsidRPr="00097900">
        <w:rPr>
          <w:rFonts w:ascii="Arial" w:hAnsi="Arial" w:cs="Arial"/>
        </w:rPr>
        <w:t>3- Diltiazem</w:t>
      </w:r>
    </w:p>
    <w:p w14:paraId="58DCA9EF"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24700D44" w14:textId="77777777" w:rsidR="00AE0A86" w:rsidRPr="00097900" w:rsidRDefault="00000000" w:rsidP="001C21D0">
      <w:pPr>
        <w:keepNext/>
        <w:keepLines/>
        <w:spacing w:after="0"/>
        <w:rPr>
          <w:rFonts w:ascii="Arial" w:hAnsi="Arial" w:cs="Arial"/>
        </w:rPr>
      </w:pPr>
      <w:r w:rsidRPr="00097900">
        <w:rPr>
          <w:rFonts w:ascii="Arial" w:hAnsi="Arial" w:cs="Arial"/>
        </w:rPr>
        <w:t>5- Amlodipine</w:t>
      </w:r>
    </w:p>
    <w:p w14:paraId="79B9C291" w14:textId="77777777" w:rsidR="00AE0A86" w:rsidRPr="00097900" w:rsidRDefault="00AE0A86" w:rsidP="001C21D0">
      <w:pPr>
        <w:spacing w:after="0"/>
        <w:rPr>
          <w:rFonts w:ascii="Arial" w:hAnsi="Arial" w:cs="Arial"/>
        </w:rPr>
      </w:pPr>
    </w:p>
    <w:p w14:paraId="666A1ED9" w14:textId="77777777" w:rsidR="00AE0A86" w:rsidRPr="00097900" w:rsidRDefault="00000000" w:rsidP="001C21D0">
      <w:pPr>
        <w:keepNext/>
        <w:keepLines/>
        <w:spacing w:after="0"/>
        <w:rPr>
          <w:rFonts w:ascii="Arial" w:hAnsi="Arial" w:cs="Arial"/>
        </w:rPr>
      </w:pPr>
      <w:r w:rsidRPr="00097900">
        <w:rPr>
          <w:rFonts w:ascii="Arial" w:hAnsi="Arial" w:cs="Arial"/>
        </w:rPr>
        <w:t>Q3387. A patient has been recently commenced on rifampicin, isoniazid and pyrazinamide. His recent blood check shows a bilirubin of 12, an AST of 88 and ALT of 90. What is your next course of action?</w:t>
      </w:r>
    </w:p>
    <w:p w14:paraId="102E5383" w14:textId="77777777" w:rsidR="00AE0A86" w:rsidRPr="00097900" w:rsidRDefault="00000000" w:rsidP="001C21D0">
      <w:pPr>
        <w:keepNext/>
        <w:keepLines/>
        <w:spacing w:after="0"/>
        <w:rPr>
          <w:rFonts w:ascii="Arial" w:hAnsi="Arial" w:cs="Arial"/>
        </w:rPr>
      </w:pPr>
      <w:r w:rsidRPr="00097900">
        <w:rPr>
          <w:rFonts w:ascii="Arial" w:hAnsi="Arial" w:cs="Arial"/>
        </w:rPr>
        <w:t>1- Stop Isoniazid</w:t>
      </w:r>
    </w:p>
    <w:p w14:paraId="5C4672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Continue with current management</w:t>
      </w:r>
    </w:p>
    <w:p w14:paraId="15A55A46" w14:textId="77777777" w:rsidR="00AE0A86" w:rsidRPr="00097900" w:rsidRDefault="00000000" w:rsidP="001C21D0">
      <w:pPr>
        <w:keepNext/>
        <w:keepLines/>
        <w:spacing w:after="0"/>
        <w:rPr>
          <w:rFonts w:ascii="Arial" w:hAnsi="Arial" w:cs="Arial"/>
        </w:rPr>
      </w:pPr>
      <w:r w:rsidRPr="00097900">
        <w:rPr>
          <w:rFonts w:ascii="Arial" w:hAnsi="Arial" w:cs="Arial"/>
        </w:rPr>
        <w:t>3- Stop Pyrazinamide</w:t>
      </w:r>
    </w:p>
    <w:p w14:paraId="0384FB1C" w14:textId="77777777" w:rsidR="00AE0A86" w:rsidRPr="00097900" w:rsidRDefault="00000000" w:rsidP="001C21D0">
      <w:pPr>
        <w:keepNext/>
        <w:keepLines/>
        <w:spacing w:after="0"/>
        <w:rPr>
          <w:rFonts w:ascii="Arial" w:hAnsi="Arial" w:cs="Arial"/>
        </w:rPr>
      </w:pPr>
      <w:r w:rsidRPr="00097900">
        <w:rPr>
          <w:rFonts w:ascii="Arial" w:hAnsi="Arial" w:cs="Arial"/>
        </w:rPr>
        <w:t>4- Stop Rifampicin</w:t>
      </w:r>
    </w:p>
    <w:p w14:paraId="1FA2262F" w14:textId="77777777" w:rsidR="00AE0A86" w:rsidRPr="00097900" w:rsidRDefault="00000000" w:rsidP="001C21D0">
      <w:pPr>
        <w:keepNext/>
        <w:keepLines/>
        <w:spacing w:after="0"/>
        <w:rPr>
          <w:rFonts w:ascii="Arial" w:hAnsi="Arial" w:cs="Arial"/>
        </w:rPr>
      </w:pPr>
      <w:r w:rsidRPr="00097900">
        <w:rPr>
          <w:rFonts w:ascii="Arial" w:hAnsi="Arial" w:cs="Arial"/>
        </w:rPr>
        <w:t>5- Stop all drugs</w:t>
      </w:r>
    </w:p>
    <w:p w14:paraId="2A9F97B7" w14:textId="77777777" w:rsidR="00AE0A86" w:rsidRPr="00097900" w:rsidRDefault="00AE0A86" w:rsidP="001C21D0">
      <w:pPr>
        <w:spacing w:after="0"/>
        <w:rPr>
          <w:rFonts w:ascii="Arial" w:hAnsi="Arial" w:cs="Arial"/>
        </w:rPr>
      </w:pPr>
    </w:p>
    <w:p w14:paraId="478C1BA0"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Q3388. The plasma concentration of a drug on measurement is 20 mg/L. After 15 hours its levels is 2.5 mg/L. What is the </w:t>
      </w:r>
      <w:proofErr w:type="spellStart"/>
      <w:r w:rsidRPr="00097900">
        <w:rPr>
          <w:rFonts w:ascii="Arial" w:hAnsi="Arial" w:cs="Arial"/>
        </w:rPr>
        <w:t>half life</w:t>
      </w:r>
      <w:proofErr w:type="spellEnd"/>
      <w:r w:rsidRPr="00097900">
        <w:rPr>
          <w:rFonts w:ascii="Arial" w:hAnsi="Arial" w:cs="Arial"/>
        </w:rPr>
        <w:t xml:space="preserve"> of this drug?</w:t>
      </w:r>
    </w:p>
    <w:p w14:paraId="650CA2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1- 5 hours</w:t>
      </w:r>
    </w:p>
    <w:p w14:paraId="30BAD091" w14:textId="77777777" w:rsidR="00AE0A86" w:rsidRPr="00097900" w:rsidRDefault="00000000" w:rsidP="001C21D0">
      <w:pPr>
        <w:keepNext/>
        <w:keepLines/>
        <w:spacing w:after="0"/>
        <w:rPr>
          <w:rFonts w:ascii="Arial" w:hAnsi="Arial" w:cs="Arial"/>
        </w:rPr>
      </w:pPr>
      <w:r w:rsidRPr="00097900">
        <w:rPr>
          <w:rFonts w:ascii="Arial" w:hAnsi="Arial" w:cs="Arial"/>
        </w:rPr>
        <w:t>2- 10 hours</w:t>
      </w:r>
    </w:p>
    <w:p w14:paraId="09E022CC" w14:textId="77777777" w:rsidR="00AE0A86" w:rsidRPr="00097900" w:rsidRDefault="00000000" w:rsidP="001C21D0">
      <w:pPr>
        <w:keepNext/>
        <w:keepLines/>
        <w:spacing w:after="0"/>
        <w:rPr>
          <w:rFonts w:ascii="Arial" w:hAnsi="Arial" w:cs="Arial"/>
        </w:rPr>
      </w:pPr>
      <w:r w:rsidRPr="00097900">
        <w:rPr>
          <w:rFonts w:ascii="Arial" w:hAnsi="Arial" w:cs="Arial"/>
        </w:rPr>
        <w:t>3- 4 hours</w:t>
      </w:r>
    </w:p>
    <w:p w14:paraId="76A39099" w14:textId="77777777" w:rsidR="00AE0A86" w:rsidRPr="00097900" w:rsidRDefault="00000000" w:rsidP="001C21D0">
      <w:pPr>
        <w:keepNext/>
        <w:keepLines/>
        <w:spacing w:after="0"/>
        <w:rPr>
          <w:rFonts w:ascii="Arial" w:hAnsi="Arial" w:cs="Arial"/>
        </w:rPr>
      </w:pPr>
      <w:r w:rsidRPr="00097900">
        <w:rPr>
          <w:rFonts w:ascii="Arial" w:hAnsi="Arial" w:cs="Arial"/>
        </w:rPr>
        <w:t>4- 3 hours</w:t>
      </w:r>
    </w:p>
    <w:p w14:paraId="7BEF2907" w14:textId="77777777" w:rsidR="00AE0A86" w:rsidRPr="00097900" w:rsidRDefault="00000000" w:rsidP="001C21D0">
      <w:pPr>
        <w:keepNext/>
        <w:keepLines/>
        <w:spacing w:after="0"/>
        <w:rPr>
          <w:rFonts w:ascii="Arial" w:hAnsi="Arial" w:cs="Arial"/>
        </w:rPr>
      </w:pPr>
      <w:r w:rsidRPr="00097900">
        <w:rPr>
          <w:rFonts w:ascii="Arial" w:hAnsi="Arial" w:cs="Arial"/>
        </w:rPr>
        <w:t>5- 6 hours</w:t>
      </w:r>
    </w:p>
    <w:p w14:paraId="2105DDAB" w14:textId="77777777" w:rsidR="00AE0A86" w:rsidRPr="00097900" w:rsidRDefault="00AE0A86" w:rsidP="001C21D0">
      <w:pPr>
        <w:spacing w:after="0"/>
        <w:rPr>
          <w:rFonts w:ascii="Arial" w:hAnsi="Arial" w:cs="Arial"/>
        </w:rPr>
      </w:pPr>
    </w:p>
    <w:p w14:paraId="7915A0CA" w14:textId="77777777" w:rsidR="00AE0A86" w:rsidRPr="00097900" w:rsidRDefault="00000000" w:rsidP="001C21D0">
      <w:pPr>
        <w:keepNext/>
        <w:keepLines/>
        <w:spacing w:after="0"/>
        <w:rPr>
          <w:rFonts w:ascii="Arial" w:hAnsi="Arial" w:cs="Arial"/>
        </w:rPr>
      </w:pPr>
      <w:r w:rsidRPr="00097900">
        <w:rPr>
          <w:rFonts w:ascii="Arial" w:hAnsi="Arial" w:cs="Arial"/>
        </w:rPr>
        <w:t>Q3389. A 36 year old female presents to her A+E department with an overdose. She states that on Friday evening she took 10 tablets then she took another 15 on Saturday and a further 15 on Sunday evening and she then presented 2 hours later. Which of the following is the next appropriate management?</w:t>
      </w:r>
    </w:p>
    <w:p w14:paraId="4DC66403" w14:textId="77777777" w:rsidR="00AE0A86" w:rsidRPr="00097900" w:rsidRDefault="00000000" w:rsidP="001C21D0">
      <w:pPr>
        <w:keepNext/>
        <w:keepLines/>
        <w:spacing w:after="0"/>
        <w:rPr>
          <w:rFonts w:ascii="Arial" w:hAnsi="Arial" w:cs="Arial"/>
        </w:rPr>
      </w:pPr>
      <w:r w:rsidRPr="00097900">
        <w:rPr>
          <w:rFonts w:ascii="Arial" w:hAnsi="Arial" w:cs="Arial"/>
        </w:rPr>
        <w:t>1- Take bloods at 4 hours post overdose and await results before treatment</w:t>
      </w:r>
    </w:p>
    <w:p w14:paraId="4EF7A0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Commence N-acetyl cysteine</w:t>
      </w:r>
    </w:p>
    <w:p w14:paraId="0CC31DB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Take paracetamol levels and commence </w:t>
      </w:r>
      <w:proofErr w:type="spellStart"/>
      <w:r w:rsidRPr="00097900">
        <w:rPr>
          <w:rFonts w:ascii="Arial" w:hAnsi="Arial" w:cs="Arial"/>
        </w:rPr>
        <w:t>Nacetyl</w:t>
      </w:r>
      <w:proofErr w:type="spellEnd"/>
      <w:r w:rsidRPr="00097900">
        <w:rPr>
          <w:rFonts w:ascii="Arial" w:hAnsi="Arial" w:cs="Arial"/>
        </w:rPr>
        <w:t xml:space="preserve"> cysteine if level above high risk treatment line</w:t>
      </w:r>
    </w:p>
    <w:p w14:paraId="3456A70E" w14:textId="77777777" w:rsidR="00AE0A86" w:rsidRPr="00097900" w:rsidRDefault="00000000" w:rsidP="001C21D0">
      <w:pPr>
        <w:keepNext/>
        <w:keepLines/>
        <w:spacing w:after="0"/>
        <w:rPr>
          <w:rFonts w:ascii="Arial" w:hAnsi="Arial" w:cs="Arial"/>
        </w:rPr>
      </w:pPr>
      <w:r w:rsidRPr="00097900">
        <w:rPr>
          <w:rFonts w:ascii="Arial" w:hAnsi="Arial" w:cs="Arial"/>
        </w:rPr>
        <w:t>4- Commence N-acetyl cysteine if PT is &gt; 1.5</w:t>
      </w:r>
    </w:p>
    <w:p w14:paraId="7B538DD0" w14:textId="77777777" w:rsidR="00AE0A86" w:rsidRPr="00097900" w:rsidRDefault="00000000" w:rsidP="001C21D0">
      <w:pPr>
        <w:keepNext/>
        <w:keepLines/>
        <w:spacing w:after="0"/>
        <w:rPr>
          <w:rFonts w:ascii="Arial" w:hAnsi="Arial" w:cs="Arial"/>
        </w:rPr>
      </w:pPr>
      <w:r w:rsidRPr="00097900">
        <w:rPr>
          <w:rFonts w:ascii="Arial" w:hAnsi="Arial" w:cs="Arial"/>
        </w:rPr>
        <w:t xml:space="preserve">5- Take paracetamol levels and commence </w:t>
      </w:r>
      <w:proofErr w:type="spellStart"/>
      <w:r w:rsidRPr="00097900">
        <w:rPr>
          <w:rFonts w:ascii="Arial" w:hAnsi="Arial" w:cs="Arial"/>
        </w:rPr>
        <w:t>Nacetyl</w:t>
      </w:r>
      <w:proofErr w:type="spellEnd"/>
      <w:r w:rsidRPr="00097900">
        <w:rPr>
          <w:rFonts w:ascii="Arial" w:hAnsi="Arial" w:cs="Arial"/>
        </w:rPr>
        <w:t xml:space="preserve"> cysteine if level above normal treatment line</w:t>
      </w:r>
    </w:p>
    <w:p w14:paraId="4F745A93" w14:textId="77777777" w:rsidR="00AE0A86" w:rsidRPr="00097900" w:rsidRDefault="00AE0A86" w:rsidP="001C21D0">
      <w:pPr>
        <w:spacing w:after="0"/>
        <w:rPr>
          <w:rFonts w:ascii="Arial" w:hAnsi="Arial" w:cs="Arial"/>
        </w:rPr>
      </w:pPr>
    </w:p>
    <w:p w14:paraId="3DC3968A" w14:textId="77777777" w:rsidR="00AE0A86" w:rsidRPr="00097900" w:rsidRDefault="00000000" w:rsidP="001C21D0">
      <w:pPr>
        <w:keepNext/>
        <w:keepLines/>
        <w:spacing w:after="0"/>
        <w:rPr>
          <w:rFonts w:ascii="Arial" w:hAnsi="Arial" w:cs="Arial"/>
        </w:rPr>
      </w:pPr>
      <w:r w:rsidRPr="00097900">
        <w:rPr>
          <w:rFonts w:ascii="Arial" w:hAnsi="Arial" w:cs="Arial"/>
        </w:rPr>
        <w:t>Q3390. A 50 year old African man is found to be hypertensive. Which of the following should be used first line?</w:t>
      </w:r>
    </w:p>
    <w:p w14:paraId="1372FD82" w14:textId="77777777" w:rsidR="00AE0A86" w:rsidRPr="00097900" w:rsidRDefault="00000000" w:rsidP="001C21D0">
      <w:pPr>
        <w:keepNext/>
        <w:keepLines/>
        <w:spacing w:after="0"/>
        <w:rPr>
          <w:rFonts w:ascii="Arial" w:hAnsi="Arial" w:cs="Arial"/>
        </w:rPr>
      </w:pPr>
      <w:r w:rsidRPr="00097900">
        <w:rPr>
          <w:rFonts w:ascii="Arial" w:hAnsi="Arial" w:cs="Arial"/>
        </w:rPr>
        <w:t>1- Losartan</w:t>
      </w:r>
    </w:p>
    <w:p w14:paraId="3D7421BE" w14:textId="77777777" w:rsidR="00AE0A86" w:rsidRPr="00097900" w:rsidRDefault="00000000" w:rsidP="001C21D0">
      <w:pPr>
        <w:keepNext/>
        <w:keepLines/>
        <w:spacing w:after="0"/>
        <w:rPr>
          <w:rFonts w:ascii="Arial" w:hAnsi="Arial" w:cs="Arial"/>
        </w:rPr>
      </w:pPr>
      <w:r w:rsidRPr="00097900">
        <w:rPr>
          <w:rFonts w:ascii="Arial" w:hAnsi="Arial" w:cs="Arial"/>
        </w:rPr>
        <w:t>2- Diltiazem</w:t>
      </w:r>
    </w:p>
    <w:p w14:paraId="2B3F54BC" w14:textId="77777777" w:rsidR="00AE0A86" w:rsidRPr="00097900" w:rsidRDefault="00000000" w:rsidP="001C21D0">
      <w:pPr>
        <w:keepNext/>
        <w:keepLines/>
        <w:spacing w:after="0"/>
        <w:rPr>
          <w:rFonts w:ascii="Arial" w:hAnsi="Arial" w:cs="Arial"/>
        </w:rPr>
      </w:pPr>
      <w:r w:rsidRPr="00097900">
        <w:rPr>
          <w:rFonts w:ascii="Arial" w:hAnsi="Arial" w:cs="Arial"/>
        </w:rPr>
        <w:t>3- Atenolol</w:t>
      </w:r>
    </w:p>
    <w:p w14:paraId="37A27A8D"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6F444D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Bendroflumethiazide</w:t>
      </w:r>
    </w:p>
    <w:p w14:paraId="2A55D019" w14:textId="77777777" w:rsidR="00AE0A86" w:rsidRPr="00097900" w:rsidRDefault="00AE0A86" w:rsidP="001C21D0">
      <w:pPr>
        <w:spacing w:after="0"/>
        <w:rPr>
          <w:rFonts w:ascii="Arial" w:hAnsi="Arial" w:cs="Arial"/>
        </w:rPr>
      </w:pPr>
    </w:p>
    <w:p w14:paraId="391D1C2F" w14:textId="77777777" w:rsidR="00AE0A86" w:rsidRPr="00097900" w:rsidRDefault="00000000" w:rsidP="001C21D0">
      <w:pPr>
        <w:keepNext/>
        <w:keepLines/>
        <w:spacing w:after="0"/>
        <w:rPr>
          <w:rFonts w:ascii="Arial" w:hAnsi="Arial" w:cs="Arial"/>
        </w:rPr>
      </w:pPr>
      <w:r w:rsidRPr="00097900">
        <w:rPr>
          <w:rFonts w:ascii="Arial" w:hAnsi="Arial" w:cs="Arial"/>
        </w:rPr>
        <w:t>Q3391. What is the mechanism of action of Ciclosporin?</w:t>
      </w:r>
    </w:p>
    <w:p w14:paraId="2CCF0D65" w14:textId="77777777" w:rsidR="00AE0A86" w:rsidRPr="00097900" w:rsidRDefault="00000000" w:rsidP="001C21D0">
      <w:pPr>
        <w:keepNext/>
        <w:keepLines/>
        <w:spacing w:after="0"/>
        <w:rPr>
          <w:rFonts w:ascii="Arial" w:hAnsi="Arial" w:cs="Arial"/>
        </w:rPr>
      </w:pPr>
      <w:r w:rsidRPr="00097900">
        <w:rPr>
          <w:rFonts w:ascii="Arial" w:hAnsi="Arial" w:cs="Arial"/>
        </w:rPr>
        <w:t>1- Anti -TNF-alpha</w:t>
      </w:r>
    </w:p>
    <w:p w14:paraId="1E4198C3" w14:textId="77777777" w:rsidR="00AE0A86" w:rsidRPr="00097900" w:rsidRDefault="00000000" w:rsidP="001C21D0">
      <w:pPr>
        <w:keepNext/>
        <w:keepLines/>
        <w:spacing w:after="0"/>
        <w:rPr>
          <w:rFonts w:ascii="Arial" w:hAnsi="Arial" w:cs="Arial"/>
        </w:rPr>
      </w:pPr>
      <w:r w:rsidRPr="00097900">
        <w:rPr>
          <w:rFonts w:ascii="Arial" w:hAnsi="Arial" w:cs="Arial"/>
        </w:rPr>
        <w:t>2- Binds to T cell receptor</w:t>
      </w:r>
    </w:p>
    <w:p w14:paraId="558E25BD" w14:textId="77777777" w:rsidR="00AE0A86" w:rsidRPr="00097900" w:rsidRDefault="00000000" w:rsidP="001C21D0">
      <w:pPr>
        <w:keepNext/>
        <w:keepLines/>
        <w:spacing w:after="0"/>
        <w:rPr>
          <w:rFonts w:ascii="Arial" w:hAnsi="Arial" w:cs="Arial"/>
        </w:rPr>
      </w:pPr>
      <w:r w:rsidRPr="00097900">
        <w:rPr>
          <w:rFonts w:ascii="Arial" w:hAnsi="Arial" w:cs="Arial"/>
        </w:rPr>
        <w:t>3- Inhibits calcineurin reducing Interleukin-10 levels</w:t>
      </w:r>
    </w:p>
    <w:p w14:paraId="494AA6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Inhibits calcineurin reducing Interleukin-2 levels</w:t>
      </w:r>
    </w:p>
    <w:p w14:paraId="4FE7B965" w14:textId="77777777" w:rsidR="00AE0A86" w:rsidRPr="00097900" w:rsidRDefault="00000000" w:rsidP="001C21D0">
      <w:pPr>
        <w:keepNext/>
        <w:keepLines/>
        <w:spacing w:after="0"/>
        <w:rPr>
          <w:rFonts w:ascii="Arial" w:hAnsi="Arial" w:cs="Arial"/>
        </w:rPr>
      </w:pPr>
      <w:r w:rsidRPr="00097900">
        <w:rPr>
          <w:rFonts w:ascii="Arial" w:hAnsi="Arial" w:cs="Arial"/>
        </w:rPr>
        <w:t>5- Inhibits calcineurin increasing Interleukin-2 levels</w:t>
      </w:r>
    </w:p>
    <w:p w14:paraId="07C02D0A" w14:textId="77777777" w:rsidR="00AE0A86" w:rsidRPr="00097900" w:rsidRDefault="00AE0A86" w:rsidP="001C21D0">
      <w:pPr>
        <w:spacing w:after="0"/>
        <w:rPr>
          <w:rFonts w:ascii="Arial" w:hAnsi="Arial" w:cs="Arial"/>
        </w:rPr>
      </w:pPr>
    </w:p>
    <w:p w14:paraId="728C87D6" w14:textId="77777777" w:rsidR="00AE0A86" w:rsidRPr="00097900" w:rsidRDefault="00000000" w:rsidP="001C21D0">
      <w:pPr>
        <w:keepNext/>
        <w:keepLines/>
        <w:spacing w:after="0"/>
        <w:rPr>
          <w:rFonts w:ascii="Arial" w:hAnsi="Arial" w:cs="Arial"/>
        </w:rPr>
      </w:pPr>
      <w:r w:rsidRPr="00097900">
        <w:rPr>
          <w:rFonts w:ascii="Arial" w:hAnsi="Arial" w:cs="Arial"/>
        </w:rPr>
        <w:t>Q3392. When a patient is on lithium therapy, apart from renal function which other test should be performed 6 monthly or annually?</w:t>
      </w:r>
    </w:p>
    <w:p w14:paraId="14440738" w14:textId="77777777" w:rsidR="00AE0A86" w:rsidRPr="00097900" w:rsidRDefault="00000000" w:rsidP="001C21D0">
      <w:pPr>
        <w:keepNext/>
        <w:keepLines/>
        <w:spacing w:after="0"/>
        <w:rPr>
          <w:rFonts w:ascii="Arial" w:hAnsi="Arial" w:cs="Arial"/>
        </w:rPr>
      </w:pPr>
      <w:r w:rsidRPr="00097900">
        <w:rPr>
          <w:rFonts w:ascii="Arial" w:hAnsi="Arial" w:cs="Arial"/>
        </w:rPr>
        <w:t>1- Lithium levels</w:t>
      </w:r>
    </w:p>
    <w:p w14:paraId="10D5A72B" w14:textId="77777777" w:rsidR="00AE0A86" w:rsidRPr="00097900" w:rsidRDefault="00000000" w:rsidP="001C21D0">
      <w:pPr>
        <w:keepNext/>
        <w:keepLines/>
        <w:spacing w:after="0"/>
        <w:rPr>
          <w:rFonts w:ascii="Arial" w:hAnsi="Arial" w:cs="Arial"/>
        </w:rPr>
      </w:pPr>
      <w:r w:rsidRPr="00097900">
        <w:rPr>
          <w:rFonts w:ascii="Arial" w:hAnsi="Arial" w:cs="Arial"/>
        </w:rPr>
        <w:t>2- Liver function tests</w:t>
      </w:r>
    </w:p>
    <w:p w14:paraId="6F7ADC75" w14:textId="77777777" w:rsidR="00AE0A86" w:rsidRPr="00097900" w:rsidRDefault="00000000" w:rsidP="001C21D0">
      <w:pPr>
        <w:keepNext/>
        <w:keepLines/>
        <w:spacing w:after="0"/>
        <w:rPr>
          <w:rFonts w:ascii="Arial" w:hAnsi="Arial" w:cs="Arial"/>
        </w:rPr>
      </w:pPr>
      <w:r w:rsidRPr="00097900">
        <w:rPr>
          <w:rFonts w:ascii="Arial" w:hAnsi="Arial" w:cs="Arial"/>
        </w:rPr>
        <w:t>3- Full blood count</w:t>
      </w:r>
    </w:p>
    <w:p w14:paraId="57686B6A"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5BEDA58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Thyroid function tests</w:t>
      </w:r>
    </w:p>
    <w:p w14:paraId="46F4656A" w14:textId="77777777" w:rsidR="00AE0A86" w:rsidRPr="00097900" w:rsidRDefault="00AE0A86" w:rsidP="001C21D0">
      <w:pPr>
        <w:spacing w:after="0"/>
        <w:rPr>
          <w:rFonts w:ascii="Arial" w:hAnsi="Arial" w:cs="Arial"/>
        </w:rPr>
      </w:pPr>
    </w:p>
    <w:p w14:paraId="28E37BE2" w14:textId="103FB0A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28928" behindDoc="1" locked="0" layoutInCell="1" allowOverlap="1" wp14:anchorId="76695D25" wp14:editId="06EA913F">
                <wp:simplePos x="0" y="0"/>
                <wp:positionH relativeFrom="page">
                  <wp:posOffset>3886200</wp:posOffset>
                </wp:positionH>
                <wp:positionV relativeFrom="page">
                  <wp:posOffset>182880</wp:posOffset>
                </wp:positionV>
                <wp:extent cx="0" cy="9692640"/>
                <wp:effectExtent l="57150" t="19050" r="76200" b="80010"/>
                <wp:wrapNone/>
                <wp:docPr id="1270686606" name="Straight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436ADA" id="Straight Connector 399" o:spid="_x0000_s1026" style="position:absolute;z-index:-249687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Q3393. A patient with hypertension and </w:t>
      </w:r>
      <w:proofErr w:type="spellStart"/>
      <w:r w:rsidR="00000000" w:rsidRPr="00097900">
        <w:rPr>
          <w:rFonts w:ascii="Arial" w:hAnsi="Arial" w:cs="Arial"/>
        </w:rPr>
        <w:t>ischaemic</w:t>
      </w:r>
      <w:proofErr w:type="spellEnd"/>
      <w:r w:rsidR="00000000" w:rsidRPr="00097900">
        <w:rPr>
          <w:rFonts w:ascii="Arial" w:hAnsi="Arial" w:cs="Arial"/>
        </w:rPr>
        <w:t xml:space="preserve"> heart disease is requesting sildenafil. Which of the following drugs would prevent it being prescribed? Ramipril</w:t>
      </w:r>
    </w:p>
    <w:p w14:paraId="3A1467EA" w14:textId="77777777" w:rsidR="00AE0A86" w:rsidRPr="00097900" w:rsidRDefault="00000000" w:rsidP="001C21D0">
      <w:pPr>
        <w:keepNext/>
        <w:keepLines/>
        <w:spacing w:after="0"/>
        <w:rPr>
          <w:rFonts w:ascii="Arial" w:hAnsi="Arial" w:cs="Arial"/>
        </w:rPr>
      </w:pPr>
      <w:r w:rsidRPr="00097900">
        <w:rPr>
          <w:rFonts w:ascii="Arial" w:hAnsi="Arial" w:cs="Arial"/>
        </w:rPr>
        <w:t xml:space="preserve">1- </w:t>
      </w:r>
      <w:proofErr w:type="spellStart"/>
      <w:r w:rsidRPr="00097900">
        <w:rPr>
          <w:rFonts w:ascii="Arial" w:hAnsi="Arial" w:cs="Arial"/>
        </w:rPr>
        <w:t>Clopidogril</w:t>
      </w:r>
      <w:proofErr w:type="spellEnd"/>
    </w:p>
    <w:p w14:paraId="3BE35B8B" w14:textId="77777777" w:rsidR="00AE0A86" w:rsidRPr="00097900" w:rsidRDefault="00000000" w:rsidP="001C21D0">
      <w:pPr>
        <w:keepNext/>
        <w:keepLines/>
        <w:spacing w:after="0"/>
        <w:rPr>
          <w:rFonts w:ascii="Arial" w:hAnsi="Arial" w:cs="Arial"/>
        </w:rPr>
      </w:pPr>
      <w:r w:rsidRPr="00097900">
        <w:rPr>
          <w:rFonts w:ascii="Arial" w:hAnsi="Arial" w:cs="Arial"/>
        </w:rPr>
        <w:t>2- Atenolol</w:t>
      </w:r>
    </w:p>
    <w:p w14:paraId="1C3BADAD" w14:textId="77777777" w:rsidR="00AE0A86" w:rsidRPr="00097900" w:rsidRDefault="00000000" w:rsidP="001C21D0">
      <w:pPr>
        <w:keepNext/>
        <w:keepLines/>
        <w:spacing w:after="0"/>
        <w:rPr>
          <w:rFonts w:ascii="Arial" w:hAnsi="Arial" w:cs="Arial"/>
        </w:rPr>
      </w:pPr>
      <w:r w:rsidRPr="00097900">
        <w:rPr>
          <w:rFonts w:ascii="Arial" w:hAnsi="Arial" w:cs="Arial"/>
        </w:rPr>
        <w:t>3- Aspirin</w:t>
      </w:r>
    </w:p>
    <w:p w14:paraId="388298F2" w14:textId="77777777" w:rsidR="00AE0A86" w:rsidRPr="00097900" w:rsidRDefault="00000000" w:rsidP="001C21D0">
      <w:pPr>
        <w:keepNext/>
        <w:keepLines/>
        <w:spacing w:after="0"/>
        <w:rPr>
          <w:rFonts w:ascii="Arial" w:hAnsi="Arial" w:cs="Arial"/>
        </w:rPr>
      </w:pPr>
      <w:r w:rsidRPr="00097900">
        <w:rPr>
          <w:rFonts w:ascii="Arial" w:hAnsi="Arial" w:cs="Arial"/>
        </w:rPr>
        <w:t>4- Furosemide</w:t>
      </w:r>
    </w:p>
    <w:p w14:paraId="0532404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Isosorbide mononitrate</w:t>
      </w:r>
    </w:p>
    <w:p w14:paraId="73D7A3E6" w14:textId="77777777" w:rsidR="00AE0A86" w:rsidRPr="00097900" w:rsidRDefault="00AE0A86" w:rsidP="001C21D0">
      <w:pPr>
        <w:spacing w:after="0"/>
        <w:rPr>
          <w:rFonts w:ascii="Arial" w:hAnsi="Arial" w:cs="Arial"/>
        </w:rPr>
      </w:pPr>
    </w:p>
    <w:p w14:paraId="32B7A7CA" w14:textId="77777777" w:rsidR="00AE0A86" w:rsidRPr="00097900" w:rsidRDefault="00000000" w:rsidP="001C21D0">
      <w:pPr>
        <w:keepNext/>
        <w:keepLines/>
        <w:spacing w:after="0"/>
        <w:rPr>
          <w:rFonts w:ascii="Arial" w:hAnsi="Arial" w:cs="Arial"/>
        </w:rPr>
      </w:pPr>
      <w:r w:rsidRPr="00097900">
        <w:rPr>
          <w:rFonts w:ascii="Arial" w:hAnsi="Arial" w:cs="Arial"/>
        </w:rPr>
        <w:t>Q3394. What is the mechanism of action of aspirin?</w:t>
      </w:r>
    </w:p>
    <w:p w14:paraId="4AACC653" w14:textId="77777777" w:rsidR="00AE0A86" w:rsidRPr="00097900" w:rsidRDefault="00000000" w:rsidP="001C21D0">
      <w:pPr>
        <w:keepNext/>
        <w:keepLines/>
        <w:spacing w:after="0"/>
        <w:rPr>
          <w:rFonts w:ascii="Arial" w:hAnsi="Arial" w:cs="Arial"/>
        </w:rPr>
      </w:pPr>
      <w:r w:rsidRPr="00097900">
        <w:rPr>
          <w:rFonts w:ascii="Arial" w:hAnsi="Arial" w:cs="Arial"/>
        </w:rPr>
        <w:t>1- Antagonists of glycoprotein IIb/IIIa receptors</w:t>
      </w:r>
    </w:p>
    <w:p w14:paraId="6141451A" w14:textId="77777777" w:rsidR="00AE0A86" w:rsidRPr="00097900" w:rsidRDefault="00000000" w:rsidP="001C21D0">
      <w:pPr>
        <w:keepNext/>
        <w:keepLines/>
        <w:spacing w:after="0"/>
        <w:rPr>
          <w:rFonts w:ascii="Arial" w:hAnsi="Arial" w:cs="Arial"/>
        </w:rPr>
      </w:pPr>
      <w:r w:rsidRPr="00097900">
        <w:rPr>
          <w:rFonts w:ascii="Arial" w:hAnsi="Arial" w:cs="Arial"/>
        </w:rPr>
        <w:t>2- Irreversibly inhibits ADP receptors on platelets</w:t>
      </w:r>
    </w:p>
    <w:p w14:paraId="2004E651" w14:textId="77777777" w:rsidR="00AE0A86" w:rsidRPr="00097900" w:rsidRDefault="00000000" w:rsidP="001C21D0">
      <w:pPr>
        <w:keepNext/>
        <w:keepLines/>
        <w:spacing w:after="0"/>
        <w:rPr>
          <w:rFonts w:ascii="Arial" w:hAnsi="Arial" w:cs="Arial"/>
        </w:rPr>
      </w:pPr>
      <w:r w:rsidRPr="00097900">
        <w:rPr>
          <w:rFonts w:ascii="Arial" w:hAnsi="Arial" w:cs="Arial"/>
        </w:rPr>
        <w:t xml:space="preserve">3- Inhibition of </w:t>
      </w:r>
      <w:proofErr w:type="spellStart"/>
      <w:r w:rsidRPr="00097900">
        <w:rPr>
          <w:rFonts w:ascii="Arial" w:hAnsi="Arial" w:cs="Arial"/>
        </w:rPr>
        <w:t>lipooxygenase</w:t>
      </w:r>
      <w:proofErr w:type="spellEnd"/>
    </w:p>
    <w:p w14:paraId="77046C2B" w14:textId="77777777" w:rsidR="00AE0A86" w:rsidRPr="00097900" w:rsidRDefault="00000000" w:rsidP="001C21D0">
      <w:pPr>
        <w:keepNext/>
        <w:keepLines/>
        <w:spacing w:after="0"/>
        <w:rPr>
          <w:rFonts w:ascii="Arial" w:hAnsi="Arial" w:cs="Arial"/>
        </w:rPr>
      </w:pPr>
      <w:r w:rsidRPr="00097900">
        <w:rPr>
          <w:rFonts w:ascii="Arial" w:hAnsi="Arial" w:cs="Arial"/>
        </w:rPr>
        <w:t>4- Inhibits factor Xa production</w:t>
      </w:r>
    </w:p>
    <w:p w14:paraId="7FB697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Inhibiton</w:t>
      </w:r>
      <w:proofErr w:type="spellEnd"/>
      <w:r w:rsidRPr="00097900">
        <w:rPr>
          <w:rFonts w:ascii="Arial" w:hAnsi="Arial" w:cs="Arial"/>
          <w:b/>
          <w:highlight w:val="yellow"/>
        </w:rPr>
        <w:t xml:space="preserve"> of Cyclooxygenase</w:t>
      </w:r>
    </w:p>
    <w:p w14:paraId="1ACD70B7" w14:textId="77777777" w:rsidR="00AE0A86" w:rsidRPr="00097900" w:rsidRDefault="00AE0A86" w:rsidP="001C21D0">
      <w:pPr>
        <w:spacing w:after="0"/>
        <w:rPr>
          <w:rFonts w:ascii="Arial" w:hAnsi="Arial" w:cs="Arial"/>
        </w:rPr>
      </w:pPr>
    </w:p>
    <w:p w14:paraId="5669EFBA" w14:textId="77777777" w:rsidR="00AE0A86" w:rsidRPr="00097900" w:rsidRDefault="00000000" w:rsidP="001C21D0">
      <w:pPr>
        <w:keepNext/>
        <w:keepLines/>
        <w:spacing w:after="0"/>
        <w:rPr>
          <w:rFonts w:ascii="Arial" w:hAnsi="Arial" w:cs="Arial"/>
        </w:rPr>
      </w:pPr>
      <w:r w:rsidRPr="00097900">
        <w:rPr>
          <w:rFonts w:ascii="Arial" w:hAnsi="Arial" w:cs="Arial"/>
        </w:rPr>
        <w:t>Q3395. What is the mechanism of action of Fondaparinux?</w:t>
      </w:r>
    </w:p>
    <w:p w14:paraId="391E84D8" w14:textId="77777777" w:rsidR="00AE0A86" w:rsidRPr="00097900" w:rsidRDefault="00000000" w:rsidP="001C21D0">
      <w:pPr>
        <w:keepNext/>
        <w:keepLines/>
        <w:spacing w:after="0"/>
        <w:rPr>
          <w:rFonts w:ascii="Arial" w:hAnsi="Arial" w:cs="Arial"/>
        </w:rPr>
      </w:pPr>
      <w:r w:rsidRPr="00097900">
        <w:rPr>
          <w:rFonts w:ascii="Arial" w:hAnsi="Arial" w:cs="Arial"/>
        </w:rPr>
        <w:t>1- GP IIb/IIIa inhibitor</w:t>
      </w:r>
    </w:p>
    <w:p w14:paraId="62DB16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Selectively inhibits factor Xa through antithrombin III</w:t>
      </w:r>
    </w:p>
    <w:p w14:paraId="0A09895D" w14:textId="77777777" w:rsidR="00AE0A86" w:rsidRPr="00097900" w:rsidRDefault="00000000" w:rsidP="001C21D0">
      <w:pPr>
        <w:keepNext/>
        <w:keepLines/>
        <w:spacing w:after="0"/>
        <w:rPr>
          <w:rFonts w:ascii="Arial" w:hAnsi="Arial" w:cs="Arial"/>
        </w:rPr>
      </w:pPr>
      <w:r w:rsidRPr="00097900">
        <w:rPr>
          <w:rFonts w:ascii="Arial" w:hAnsi="Arial" w:cs="Arial"/>
        </w:rPr>
        <w:t>3- ADP receptor blocker</w:t>
      </w:r>
    </w:p>
    <w:p w14:paraId="2AE75D2C" w14:textId="77777777" w:rsidR="00AE0A86" w:rsidRPr="00097900" w:rsidRDefault="00000000" w:rsidP="001C21D0">
      <w:pPr>
        <w:keepNext/>
        <w:keepLines/>
        <w:spacing w:after="0"/>
        <w:rPr>
          <w:rFonts w:ascii="Arial" w:hAnsi="Arial" w:cs="Arial"/>
        </w:rPr>
      </w:pPr>
      <w:r w:rsidRPr="00097900">
        <w:rPr>
          <w:rFonts w:ascii="Arial" w:hAnsi="Arial" w:cs="Arial"/>
        </w:rPr>
        <w:t>4- Irreversibly binds directly to factor Xa, inhibiting it</w:t>
      </w:r>
    </w:p>
    <w:p w14:paraId="08EE3728" w14:textId="77777777" w:rsidR="00AE0A86" w:rsidRPr="00097900" w:rsidRDefault="00000000" w:rsidP="001C21D0">
      <w:pPr>
        <w:keepNext/>
        <w:keepLines/>
        <w:spacing w:after="0"/>
        <w:rPr>
          <w:rFonts w:ascii="Arial" w:hAnsi="Arial" w:cs="Arial"/>
        </w:rPr>
      </w:pPr>
      <w:r w:rsidRPr="00097900">
        <w:rPr>
          <w:rFonts w:ascii="Arial" w:hAnsi="Arial" w:cs="Arial"/>
        </w:rPr>
        <w:t>5- Reversible binding of factor Xa, inhibiting it</w:t>
      </w:r>
    </w:p>
    <w:p w14:paraId="35C6A8A9" w14:textId="77777777" w:rsidR="00AE0A86" w:rsidRPr="00097900" w:rsidRDefault="00AE0A86" w:rsidP="001C21D0">
      <w:pPr>
        <w:spacing w:after="0"/>
        <w:rPr>
          <w:rFonts w:ascii="Arial" w:hAnsi="Arial" w:cs="Arial"/>
        </w:rPr>
      </w:pPr>
    </w:p>
    <w:p w14:paraId="21413EE7" w14:textId="77777777" w:rsidR="00AE0A86" w:rsidRPr="00097900" w:rsidRDefault="00000000" w:rsidP="001C21D0">
      <w:pPr>
        <w:keepNext/>
        <w:keepLines/>
        <w:spacing w:after="0"/>
        <w:rPr>
          <w:rFonts w:ascii="Arial" w:hAnsi="Arial" w:cs="Arial"/>
        </w:rPr>
      </w:pPr>
      <w:r w:rsidRPr="00097900">
        <w:rPr>
          <w:rFonts w:ascii="Arial" w:hAnsi="Arial" w:cs="Arial"/>
        </w:rPr>
        <w:t>Q3396. Which of the following chemotherapeutic agents is most commonly associated with peripheral neuropathy?</w:t>
      </w:r>
    </w:p>
    <w:p w14:paraId="5F16DFC9" w14:textId="77777777" w:rsidR="00AE0A86" w:rsidRPr="00097900" w:rsidRDefault="00000000" w:rsidP="001C21D0">
      <w:pPr>
        <w:keepNext/>
        <w:keepLines/>
        <w:spacing w:after="0"/>
        <w:rPr>
          <w:rFonts w:ascii="Arial" w:hAnsi="Arial" w:cs="Arial"/>
        </w:rPr>
      </w:pPr>
      <w:r w:rsidRPr="00097900">
        <w:rPr>
          <w:rFonts w:ascii="Arial" w:hAnsi="Arial" w:cs="Arial"/>
        </w:rPr>
        <w:t>1- Doxorubicin</w:t>
      </w:r>
    </w:p>
    <w:p w14:paraId="0B9400E2" w14:textId="77777777" w:rsidR="00AE0A86" w:rsidRPr="00097900" w:rsidRDefault="00000000" w:rsidP="001C21D0">
      <w:pPr>
        <w:keepNext/>
        <w:keepLines/>
        <w:spacing w:after="0"/>
        <w:rPr>
          <w:rFonts w:ascii="Arial" w:hAnsi="Arial" w:cs="Arial"/>
        </w:rPr>
      </w:pPr>
      <w:r w:rsidRPr="00097900">
        <w:rPr>
          <w:rFonts w:ascii="Arial" w:hAnsi="Arial" w:cs="Arial"/>
        </w:rPr>
        <w:t>2- Cisplatin</w:t>
      </w:r>
    </w:p>
    <w:p w14:paraId="47F28F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Vincristine</w:t>
      </w:r>
    </w:p>
    <w:p w14:paraId="3F886F48" w14:textId="77777777" w:rsidR="00AE0A86" w:rsidRPr="00097900" w:rsidRDefault="00000000" w:rsidP="001C21D0">
      <w:pPr>
        <w:keepNext/>
        <w:keepLines/>
        <w:spacing w:after="0"/>
        <w:rPr>
          <w:rFonts w:ascii="Arial" w:hAnsi="Arial" w:cs="Arial"/>
        </w:rPr>
      </w:pPr>
      <w:r w:rsidRPr="00097900">
        <w:rPr>
          <w:rFonts w:ascii="Arial" w:hAnsi="Arial" w:cs="Arial"/>
        </w:rPr>
        <w:t>4- Bleomycin</w:t>
      </w:r>
    </w:p>
    <w:p w14:paraId="7022047B" w14:textId="77777777" w:rsidR="00AE0A86" w:rsidRPr="00097900" w:rsidRDefault="00000000" w:rsidP="001C21D0">
      <w:pPr>
        <w:keepNext/>
        <w:keepLines/>
        <w:spacing w:after="0"/>
        <w:rPr>
          <w:rFonts w:ascii="Arial" w:hAnsi="Arial" w:cs="Arial"/>
        </w:rPr>
      </w:pPr>
      <w:r w:rsidRPr="00097900">
        <w:rPr>
          <w:rFonts w:ascii="Arial" w:hAnsi="Arial" w:cs="Arial"/>
        </w:rPr>
        <w:t>5- Etoposide</w:t>
      </w:r>
    </w:p>
    <w:p w14:paraId="6412CF07" w14:textId="77777777" w:rsidR="00AE0A86" w:rsidRPr="00097900" w:rsidRDefault="00AE0A86" w:rsidP="001C21D0">
      <w:pPr>
        <w:spacing w:after="0"/>
        <w:rPr>
          <w:rFonts w:ascii="Arial" w:hAnsi="Arial" w:cs="Arial"/>
        </w:rPr>
      </w:pPr>
    </w:p>
    <w:p w14:paraId="409D328F"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Q3397. A pregnant patient is found to have a macrocytic </w:t>
      </w:r>
      <w:proofErr w:type="spellStart"/>
      <w:r w:rsidRPr="00097900">
        <w:rPr>
          <w:rFonts w:ascii="Arial" w:hAnsi="Arial" w:cs="Arial"/>
        </w:rPr>
        <w:t>anaemia</w:t>
      </w:r>
      <w:proofErr w:type="spellEnd"/>
      <w:r w:rsidRPr="00097900">
        <w:rPr>
          <w:rFonts w:ascii="Arial" w:hAnsi="Arial" w:cs="Arial"/>
        </w:rPr>
        <w:t xml:space="preserve"> in her third trimester. What is the most likely cause?</w:t>
      </w:r>
    </w:p>
    <w:p w14:paraId="69A96AD1" w14:textId="77777777" w:rsidR="00AE0A86" w:rsidRPr="00097900" w:rsidRDefault="00000000" w:rsidP="001C21D0">
      <w:pPr>
        <w:keepNext/>
        <w:keepLines/>
        <w:spacing w:after="0"/>
        <w:rPr>
          <w:rFonts w:ascii="Arial" w:hAnsi="Arial" w:cs="Arial"/>
        </w:rPr>
      </w:pPr>
      <w:r w:rsidRPr="00097900">
        <w:rPr>
          <w:rFonts w:ascii="Arial" w:hAnsi="Arial" w:cs="Arial"/>
        </w:rPr>
        <w:t>1- Hypothyroid</w:t>
      </w:r>
    </w:p>
    <w:p w14:paraId="2373D0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Folate deficiency</w:t>
      </w:r>
    </w:p>
    <w:p w14:paraId="2D028EA5" w14:textId="77777777" w:rsidR="00AE0A86" w:rsidRPr="00097900" w:rsidRDefault="00000000" w:rsidP="001C21D0">
      <w:pPr>
        <w:keepNext/>
        <w:keepLines/>
        <w:spacing w:after="0"/>
        <w:rPr>
          <w:rFonts w:ascii="Arial" w:hAnsi="Arial" w:cs="Arial"/>
        </w:rPr>
      </w:pPr>
      <w:r w:rsidRPr="00097900">
        <w:rPr>
          <w:rFonts w:ascii="Arial" w:hAnsi="Arial" w:cs="Arial"/>
        </w:rPr>
        <w:t>3- Vitamin B12 deficiency</w:t>
      </w:r>
    </w:p>
    <w:p w14:paraId="562721B0" w14:textId="77777777" w:rsidR="00AE0A86" w:rsidRPr="00097900" w:rsidRDefault="00000000" w:rsidP="001C21D0">
      <w:pPr>
        <w:keepNext/>
        <w:keepLines/>
        <w:spacing w:after="0"/>
        <w:rPr>
          <w:rFonts w:ascii="Arial" w:hAnsi="Arial" w:cs="Arial"/>
        </w:rPr>
      </w:pPr>
      <w:r w:rsidRPr="00097900">
        <w:rPr>
          <w:rFonts w:ascii="Arial" w:hAnsi="Arial" w:cs="Arial"/>
        </w:rPr>
        <w:t>4- Dilutional</w:t>
      </w:r>
    </w:p>
    <w:p w14:paraId="36443D4C" w14:textId="77777777" w:rsidR="00AE0A86" w:rsidRPr="00097900" w:rsidRDefault="00000000" w:rsidP="001C21D0">
      <w:pPr>
        <w:keepNext/>
        <w:keepLines/>
        <w:spacing w:after="0"/>
        <w:rPr>
          <w:rFonts w:ascii="Arial" w:hAnsi="Arial" w:cs="Arial"/>
        </w:rPr>
      </w:pPr>
      <w:r w:rsidRPr="00097900">
        <w:rPr>
          <w:rFonts w:ascii="Arial" w:hAnsi="Arial" w:cs="Arial"/>
        </w:rPr>
        <w:t>5- Iron deficiency</w:t>
      </w:r>
    </w:p>
    <w:p w14:paraId="72F056B6" w14:textId="77777777" w:rsidR="00AE0A86" w:rsidRPr="00097900" w:rsidRDefault="00AE0A86" w:rsidP="001C21D0">
      <w:pPr>
        <w:spacing w:after="0"/>
        <w:rPr>
          <w:rFonts w:ascii="Arial" w:hAnsi="Arial" w:cs="Arial"/>
        </w:rPr>
      </w:pPr>
    </w:p>
    <w:p w14:paraId="093B769C"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Q3398. A 28 year old female presents feeling very tired, short of breath on exertion and palpitations for the last few days. She has recently had a course of cefalexin for a Urinary tract infection. She is otherwise normally fit and well. On examination the patient looks pale and the sclerae appear yellow. She is tachycardic. Bloods reveal a low </w:t>
      </w:r>
      <w:proofErr w:type="spellStart"/>
      <w:r w:rsidRPr="00097900">
        <w:rPr>
          <w:rFonts w:ascii="Arial" w:hAnsi="Arial" w:cs="Arial"/>
        </w:rPr>
        <w:t>haemoglobin</w:t>
      </w:r>
      <w:proofErr w:type="spellEnd"/>
      <w:r w:rsidRPr="00097900">
        <w:rPr>
          <w:rFonts w:ascii="Arial" w:hAnsi="Arial" w:cs="Arial"/>
        </w:rPr>
        <w:t xml:space="preserve"> with a high reticulocyte count and evidence of spherocytes on the blood film. Her bilirubin was elevated (majority being </w:t>
      </w:r>
      <w:proofErr w:type="spellStart"/>
      <w:r w:rsidRPr="00097900">
        <w:rPr>
          <w:rFonts w:ascii="Arial" w:hAnsi="Arial" w:cs="Arial"/>
        </w:rPr>
        <w:t>unconjugate</w:t>
      </w:r>
      <w:proofErr w:type="spellEnd"/>
      <w:r w:rsidRPr="00097900">
        <w:rPr>
          <w:rFonts w:ascii="Arial" w:hAnsi="Arial" w:cs="Arial"/>
        </w:rPr>
        <w:t xml:space="preserve"> d) but the rest of her LFTs were normal and her LDH was elevated. A direct Coombs test was positive.</w:t>
      </w:r>
    </w:p>
    <w:p w14:paraId="49420721" w14:textId="77777777" w:rsidR="00AE0A86" w:rsidRPr="00097900" w:rsidRDefault="00000000" w:rsidP="001C21D0">
      <w:pPr>
        <w:keepNext/>
        <w:keepLines/>
        <w:spacing w:after="0"/>
        <w:rPr>
          <w:rFonts w:ascii="Arial" w:hAnsi="Arial" w:cs="Arial"/>
        </w:rPr>
      </w:pPr>
      <w:r w:rsidRPr="00097900">
        <w:rPr>
          <w:rFonts w:ascii="Arial" w:hAnsi="Arial" w:cs="Arial"/>
        </w:rPr>
        <w:t>1- Hereditary spherocytosis</w:t>
      </w:r>
    </w:p>
    <w:p w14:paraId="05184945" w14:textId="77777777" w:rsidR="00AE0A86" w:rsidRPr="00097900" w:rsidRDefault="00000000" w:rsidP="001C21D0">
      <w:pPr>
        <w:keepNext/>
        <w:keepLines/>
        <w:spacing w:after="0"/>
        <w:rPr>
          <w:rFonts w:ascii="Arial" w:hAnsi="Arial" w:cs="Arial"/>
        </w:rPr>
      </w:pPr>
      <w:r w:rsidRPr="00097900">
        <w:rPr>
          <w:rFonts w:ascii="Arial" w:hAnsi="Arial" w:cs="Arial"/>
        </w:rPr>
        <w:t>2- Gallstones</w:t>
      </w:r>
    </w:p>
    <w:p w14:paraId="0FBF8C19"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Cold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426E5F1E" w14:textId="77777777" w:rsidR="00AE0A86" w:rsidRPr="00097900" w:rsidRDefault="00000000" w:rsidP="001C21D0">
      <w:pPr>
        <w:keepNext/>
        <w:keepLines/>
        <w:spacing w:after="0"/>
        <w:rPr>
          <w:rFonts w:ascii="Arial" w:hAnsi="Arial" w:cs="Arial"/>
        </w:rPr>
      </w:pPr>
      <w:r w:rsidRPr="00097900">
        <w:rPr>
          <w:rFonts w:ascii="Arial" w:hAnsi="Arial" w:cs="Arial"/>
        </w:rPr>
        <w:t xml:space="preserve">4- Warm autoimmune </w:t>
      </w:r>
      <w:proofErr w:type="spellStart"/>
      <w:r w:rsidRPr="00097900">
        <w:rPr>
          <w:rFonts w:ascii="Arial" w:hAnsi="Arial" w:cs="Arial"/>
        </w:rPr>
        <w:t>haemolytic</w:t>
      </w:r>
      <w:proofErr w:type="spellEnd"/>
      <w:r w:rsidRPr="00097900">
        <w:rPr>
          <w:rFonts w:ascii="Arial" w:hAnsi="Arial" w:cs="Arial"/>
        </w:rPr>
        <w:t xml:space="preserve"> </w:t>
      </w:r>
      <w:proofErr w:type="spellStart"/>
      <w:r w:rsidRPr="00097900">
        <w:rPr>
          <w:rFonts w:ascii="Arial" w:hAnsi="Arial" w:cs="Arial"/>
        </w:rPr>
        <w:t>anaemia</w:t>
      </w:r>
      <w:proofErr w:type="spellEnd"/>
    </w:p>
    <w:p w14:paraId="1F43D90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Drug induced immune </w:t>
      </w:r>
      <w:proofErr w:type="spellStart"/>
      <w:r w:rsidRPr="00097900">
        <w:rPr>
          <w:rFonts w:ascii="Arial" w:hAnsi="Arial" w:cs="Arial"/>
          <w:b/>
          <w:highlight w:val="yellow"/>
        </w:rPr>
        <w:t>haemolytic</w:t>
      </w:r>
      <w:proofErr w:type="spellEnd"/>
      <w:r w:rsidRPr="00097900">
        <w:rPr>
          <w:rFonts w:ascii="Arial" w:hAnsi="Arial" w:cs="Arial"/>
          <w:b/>
          <w:highlight w:val="yellow"/>
        </w:rPr>
        <w:t xml:space="preserve"> </w:t>
      </w:r>
      <w:proofErr w:type="spellStart"/>
      <w:r w:rsidRPr="00097900">
        <w:rPr>
          <w:rFonts w:ascii="Arial" w:hAnsi="Arial" w:cs="Arial"/>
          <w:b/>
          <w:highlight w:val="yellow"/>
        </w:rPr>
        <w:t>anaemia</w:t>
      </w:r>
      <w:proofErr w:type="spellEnd"/>
    </w:p>
    <w:p w14:paraId="08EA37FE" w14:textId="77777777" w:rsidR="00AE0A86" w:rsidRPr="00097900" w:rsidRDefault="00AE0A86" w:rsidP="001C21D0">
      <w:pPr>
        <w:spacing w:after="0"/>
        <w:rPr>
          <w:rFonts w:ascii="Arial" w:hAnsi="Arial" w:cs="Arial"/>
        </w:rPr>
      </w:pPr>
    </w:p>
    <w:p w14:paraId="1C72B935" w14:textId="77777777" w:rsidR="00AE0A86" w:rsidRPr="00097900" w:rsidRDefault="00000000" w:rsidP="001C21D0">
      <w:pPr>
        <w:keepNext/>
        <w:keepLines/>
        <w:spacing w:after="0"/>
        <w:rPr>
          <w:rFonts w:ascii="Arial" w:hAnsi="Arial" w:cs="Arial"/>
        </w:rPr>
      </w:pPr>
      <w:r w:rsidRPr="00097900">
        <w:rPr>
          <w:rFonts w:ascii="Arial" w:hAnsi="Arial" w:cs="Arial"/>
        </w:rPr>
        <w:t xml:space="preserve">Q3399. A 26 year old female presents to her GP after noticing her urine has been a dark brown </w:t>
      </w:r>
      <w:proofErr w:type="spellStart"/>
      <w:r w:rsidRPr="00097900">
        <w:rPr>
          <w:rFonts w:ascii="Arial" w:hAnsi="Arial" w:cs="Arial"/>
        </w:rPr>
        <w:t>colour</w:t>
      </w:r>
      <w:proofErr w:type="spellEnd"/>
      <w:r w:rsidRPr="00097900">
        <w:rPr>
          <w:rFonts w:ascii="Arial" w:hAnsi="Arial" w:cs="Arial"/>
        </w:rPr>
        <w:t xml:space="preserve">. She admits to feeling increasingly tired over the last few months and has noticed herself bruising easily. Bloods reveal a low </w:t>
      </w:r>
      <w:proofErr w:type="spellStart"/>
      <w:r w:rsidRPr="00097900">
        <w:rPr>
          <w:rFonts w:ascii="Arial" w:hAnsi="Arial" w:cs="Arial"/>
        </w:rPr>
        <w:t>haemoglobin</w:t>
      </w:r>
      <w:proofErr w:type="spellEnd"/>
      <w:r w:rsidRPr="00097900">
        <w:rPr>
          <w:rFonts w:ascii="Arial" w:hAnsi="Arial" w:cs="Arial"/>
        </w:rPr>
        <w:t xml:space="preserve"> which is macrocytic. She also has low platelets and evidence of increased LDH, low haptoglobin and increased reticulocyte count. A dipstick reveals </w:t>
      </w:r>
      <w:proofErr w:type="spellStart"/>
      <w:r w:rsidRPr="00097900">
        <w:rPr>
          <w:rFonts w:ascii="Arial" w:hAnsi="Arial" w:cs="Arial"/>
        </w:rPr>
        <w:t>haematuria</w:t>
      </w:r>
      <w:proofErr w:type="spellEnd"/>
      <w:r w:rsidRPr="00097900">
        <w:rPr>
          <w:rFonts w:ascii="Arial" w:hAnsi="Arial" w:cs="Arial"/>
        </w:rPr>
        <w:t xml:space="preserve"> however microscopy does not reveal in red blood cells. What test would provide the definitive diagnosis?</w:t>
      </w:r>
    </w:p>
    <w:p w14:paraId="7837E6F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Flow cytometry</w:t>
      </w:r>
    </w:p>
    <w:p w14:paraId="13A575B8" w14:textId="77777777" w:rsidR="00AE0A86" w:rsidRPr="00097900" w:rsidRDefault="00000000" w:rsidP="001C21D0">
      <w:pPr>
        <w:keepNext/>
        <w:keepLines/>
        <w:spacing w:after="0"/>
        <w:rPr>
          <w:rFonts w:ascii="Arial" w:hAnsi="Arial" w:cs="Arial"/>
        </w:rPr>
      </w:pPr>
      <w:r w:rsidRPr="00097900">
        <w:rPr>
          <w:rFonts w:ascii="Arial" w:hAnsi="Arial" w:cs="Arial"/>
        </w:rPr>
        <w:t>2- LDH</w:t>
      </w:r>
    </w:p>
    <w:p w14:paraId="4DA1C66B" w14:textId="77777777" w:rsidR="00AE0A86" w:rsidRPr="00097900" w:rsidRDefault="00000000" w:rsidP="001C21D0">
      <w:pPr>
        <w:keepNext/>
        <w:keepLines/>
        <w:spacing w:after="0"/>
        <w:rPr>
          <w:rFonts w:ascii="Arial" w:hAnsi="Arial" w:cs="Arial"/>
        </w:rPr>
      </w:pPr>
      <w:r w:rsidRPr="00097900">
        <w:rPr>
          <w:rFonts w:ascii="Arial" w:hAnsi="Arial" w:cs="Arial"/>
        </w:rPr>
        <w:t>3- Sugar water test</w:t>
      </w:r>
    </w:p>
    <w:p w14:paraId="5245E803" w14:textId="77777777" w:rsidR="00AE0A86" w:rsidRPr="00097900" w:rsidRDefault="00000000" w:rsidP="001C21D0">
      <w:pPr>
        <w:keepNext/>
        <w:keepLines/>
        <w:spacing w:after="0"/>
        <w:rPr>
          <w:rFonts w:ascii="Arial" w:hAnsi="Arial" w:cs="Arial"/>
        </w:rPr>
      </w:pPr>
      <w:r w:rsidRPr="00097900">
        <w:rPr>
          <w:rFonts w:ascii="Arial" w:hAnsi="Arial" w:cs="Arial"/>
        </w:rPr>
        <w:t>4- Bone marrow biopsy</w:t>
      </w:r>
    </w:p>
    <w:p w14:paraId="5EE29F91" w14:textId="77777777" w:rsidR="00AE0A86" w:rsidRPr="00097900" w:rsidRDefault="00000000" w:rsidP="001C21D0">
      <w:pPr>
        <w:keepNext/>
        <w:keepLines/>
        <w:spacing w:after="0"/>
        <w:rPr>
          <w:rFonts w:ascii="Arial" w:hAnsi="Arial" w:cs="Arial"/>
        </w:rPr>
      </w:pPr>
      <w:r w:rsidRPr="00097900">
        <w:rPr>
          <w:rFonts w:ascii="Arial" w:hAnsi="Arial" w:cs="Arial"/>
        </w:rPr>
        <w:t>5- Hams test</w:t>
      </w:r>
    </w:p>
    <w:p w14:paraId="37106DC5" w14:textId="77777777" w:rsidR="00AE0A86" w:rsidRPr="00097900" w:rsidRDefault="00AE0A86" w:rsidP="001C21D0">
      <w:pPr>
        <w:spacing w:after="0"/>
        <w:rPr>
          <w:rFonts w:ascii="Arial" w:hAnsi="Arial" w:cs="Arial"/>
        </w:rPr>
      </w:pPr>
    </w:p>
    <w:p w14:paraId="0C4FEE38" w14:textId="77777777" w:rsidR="00AE0A86" w:rsidRPr="00097900" w:rsidRDefault="00000000" w:rsidP="001C21D0">
      <w:pPr>
        <w:keepNext/>
        <w:keepLines/>
        <w:spacing w:after="0"/>
        <w:rPr>
          <w:rFonts w:ascii="Arial" w:hAnsi="Arial" w:cs="Arial"/>
        </w:rPr>
      </w:pPr>
      <w:r w:rsidRPr="00097900">
        <w:rPr>
          <w:rFonts w:ascii="Arial" w:hAnsi="Arial" w:cs="Arial"/>
        </w:rPr>
        <w:t>Q3400. A young patient has been brought to see his GP as his chest sticks out more compared to his siblings. Examination reveals long thin extremities and arachnodactyly. Nothing else is of note. What is the diagnosis?</w:t>
      </w:r>
    </w:p>
    <w:p w14:paraId="717291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1- </w:t>
      </w:r>
      <w:proofErr w:type="spellStart"/>
      <w:r w:rsidRPr="00097900">
        <w:rPr>
          <w:rFonts w:ascii="Arial" w:hAnsi="Arial" w:cs="Arial"/>
          <w:b/>
          <w:highlight w:val="yellow"/>
        </w:rPr>
        <w:t>Marfans</w:t>
      </w:r>
      <w:proofErr w:type="spellEnd"/>
      <w:r w:rsidRPr="00097900">
        <w:rPr>
          <w:rFonts w:ascii="Arial" w:hAnsi="Arial" w:cs="Arial"/>
          <w:b/>
          <w:highlight w:val="yellow"/>
        </w:rPr>
        <w:t xml:space="preserve"> syndrome</w:t>
      </w:r>
    </w:p>
    <w:p w14:paraId="53331D66" w14:textId="77777777" w:rsidR="00AE0A86" w:rsidRPr="00097900" w:rsidRDefault="00000000" w:rsidP="001C21D0">
      <w:pPr>
        <w:keepNext/>
        <w:keepLines/>
        <w:spacing w:after="0"/>
        <w:rPr>
          <w:rFonts w:ascii="Arial" w:hAnsi="Arial" w:cs="Arial"/>
        </w:rPr>
      </w:pPr>
      <w:r w:rsidRPr="00097900">
        <w:rPr>
          <w:rFonts w:ascii="Arial" w:hAnsi="Arial" w:cs="Arial"/>
        </w:rPr>
        <w:t>2- Ehlers Danlos syndrome</w:t>
      </w:r>
    </w:p>
    <w:p w14:paraId="6AFBBA21" w14:textId="77777777" w:rsidR="00AE0A86" w:rsidRPr="00097900" w:rsidRDefault="00000000" w:rsidP="001C21D0">
      <w:pPr>
        <w:keepNext/>
        <w:keepLines/>
        <w:spacing w:after="0"/>
        <w:rPr>
          <w:rFonts w:ascii="Arial" w:hAnsi="Arial" w:cs="Arial"/>
        </w:rPr>
      </w:pPr>
      <w:r w:rsidRPr="00097900">
        <w:rPr>
          <w:rFonts w:ascii="Arial" w:hAnsi="Arial" w:cs="Arial"/>
        </w:rPr>
        <w:t>3- Acromegaly</w:t>
      </w:r>
    </w:p>
    <w:p w14:paraId="5620694A" w14:textId="77777777" w:rsidR="00AE0A86" w:rsidRPr="00097900" w:rsidRDefault="00000000" w:rsidP="001C21D0">
      <w:pPr>
        <w:keepNext/>
        <w:keepLines/>
        <w:spacing w:after="0"/>
        <w:rPr>
          <w:rFonts w:ascii="Arial" w:hAnsi="Arial" w:cs="Arial"/>
        </w:rPr>
      </w:pPr>
      <w:r w:rsidRPr="00097900">
        <w:rPr>
          <w:rFonts w:ascii="Arial" w:hAnsi="Arial" w:cs="Arial"/>
        </w:rPr>
        <w:t>4- Klinefelter syndrome</w:t>
      </w:r>
    </w:p>
    <w:p w14:paraId="34742BE7" w14:textId="77777777" w:rsidR="00AE0A86" w:rsidRPr="00097900" w:rsidRDefault="00000000" w:rsidP="001C21D0">
      <w:pPr>
        <w:keepNext/>
        <w:keepLines/>
        <w:spacing w:after="0"/>
        <w:rPr>
          <w:rFonts w:ascii="Arial" w:hAnsi="Arial" w:cs="Arial"/>
        </w:rPr>
      </w:pPr>
      <w:r w:rsidRPr="00097900">
        <w:rPr>
          <w:rFonts w:ascii="Arial" w:hAnsi="Arial" w:cs="Arial"/>
        </w:rPr>
        <w:t>5- Fragile X syndrome</w:t>
      </w:r>
    </w:p>
    <w:p w14:paraId="67C50599" w14:textId="77777777" w:rsidR="00AE0A86" w:rsidRPr="00097900" w:rsidRDefault="00AE0A86" w:rsidP="001C21D0">
      <w:pPr>
        <w:spacing w:after="0"/>
        <w:rPr>
          <w:rFonts w:ascii="Arial" w:hAnsi="Arial" w:cs="Arial"/>
        </w:rPr>
      </w:pPr>
    </w:p>
    <w:p w14:paraId="0C749FC4" w14:textId="040D419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40192" behindDoc="1" locked="0" layoutInCell="1" allowOverlap="1" wp14:anchorId="0B9A603B" wp14:editId="2F9E2E87">
                <wp:simplePos x="0" y="0"/>
                <wp:positionH relativeFrom="page">
                  <wp:posOffset>3886200</wp:posOffset>
                </wp:positionH>
                <wp:positionV relativeFrom="page">
                  <wp:posOffset>182880</wp:posOffset>
                </wp:positionV>
                <wp:extent cx="0" cy="9692640"/>
                <wp:effectExtent l="57150" t="19050" r="76200" b="80010"/>
                <wp:wrapNone/>
                <wp:docPr id="2020326189"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AA0926" id="Straight Connector 400" o:spid="_x0000_s1026" style="position:absolute;z-index:-249676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 xml:space="preserve">Q3401. A 26 year old man Is having problems conceiving with his partner. He is tall and is noted to have </w:t>
      </w:r>
      <w:proofErr w:type="spellStart"/>
      <w:r w:rsidR="00000000" w:rsidRPr="00097900">
        <w:rPr>
          <w:rFonts w:ascii="Arial" w:hAnsi="Arial" w:cs="Arial"/>
        </w:rPr>
        <w:t>gynaecomastia</w:t>
      </w:r>
      <w:proofErr w:type="spellEnd"/>
      <w:r w:rsidR="00000000" w:rsidRPr="00097900">
        <w:rPr>
          <w:rFonts w:ascii="Arial" w:hAnsi="Arial" w:cs="Arial"/>
        </w:rPr>
        <w:t xml:space="preserve"> and </w:t>
      </w:r>
      <w:proofErr w:type="spellStart"/>
      <w:r w:rsidR="00000000" w:rsidRPr="00097900">
        <w:rPr>
          <w:rFonts w:ascii="Arial" w:hAnsi="Arial" w:cs="Arial"/>
        </w:rPr>
        <w:t>microorchidism</w:t>
      </w:r>
      <w:proofErr w:type="spellEnd"/>
      <w:r w:rsidR="00000000" w:rsidRPr="00097900">
        <w:rPr>
          <w:rFonts w:ascii="Arial" w:hAnsi="Arial" w:cs="Arial"/>
        </w:rPr>
        <w:t xml:space="preserve"> on examination. What is the most common cause of infertility in a man of this description?</w:t>
      </w:r>
    </w:p>
    <w:p w14:paraId="7121EC3B" w14:textId="77777777" w:rsidR="00AE0A86" w:rsidRPr="00097900" w:rsidRDefault="00000000" w:rsidP="001C21D0">
      <w:pPr>
        <w:keepNext/>
        <w:keepLines/>
        <w:spacing w:after="0"/>
        <w:rPr>
          <w:rFonts w:ascii="Arial" w:hAnsi="Arial" w:cs="Arial"/>
        </w:rPr>
      </w:pPr>
      <w:r w:rsidRPr="00097900">
        <w:rPr>
          <w:rFonts w:ascii="Arial" w:hAnsi="Arial" w:cs="Arial"/>
        </w:rPr>
        <w:t>1- Marfan syndrome</w:t>
      </w:r>
    </w:p>
    <w:p w14:paraId="3D707EF5" w14:textId="77777777" w:rsidR="00AE0A86" w:rsidRPr="00097900" w:rsidRDefault="00000000" w:rsidP="001C21D0">
      <w:pPr>
        <w:keepNext/>
        <w:keepLines/>
        <w:spacing w:after="0"/>
        <w:rPr>
          <w:rFonts w:ascii="Arial" w:hAnsi="Arial" w:cs="Arial"/>
        </w:rPr>
      </w:pPr>
      <w:r w:rsidRPr="00097900">
        <w:rPr>
          <w:rFonts w:ascii="Arial" w:hAnsi="Arial" w:cs="Arial"/>
        </w:rPr>
        <w:t>2- Down syndrome</w:t>
      </w:r>
    </w:p>
    <w:p w14:paraId="1FC349A8" w14:textId="77777777" w:rsidR="00AE0A86" w:rsidRPr="00097900" w:rsidRDefault="00000000" w:rsidP="001C21D0">
      <w:pPr>
        <w:keepNext/>
        <w:keepLines/>
        <w:spacing w:after="0"/>
        <w:rPr>
          <w:rFonts w:ascii="Arial" w:hAnsi="Arial" w:cs="Arial"/>
        </w:rPr>
      </w:pPr>
      <w:r w:rsidRPr="00097900">
        <w:rPr>
          <w:rFonts w:ascii="Arial" w:hAnsi="Arial" w:cs="Arial"/>
        </w:rPr>
        <w:t>3- Cystic fibrosis</w:t>
      </w:r>
    </w:p>
    <w:p w14:paraId="21ED84E7" w14:textId="77777777" w:rsidR="00AE0A86" w:rsidRPr="00097900" w:rsidRDefault="00000000" w:rsidP="001C21D0">
      <w:pPr>
        <w:keepNext/>
        <w:keepLines/>
        <w:spacing w:after="0"/>
        <w:rPr>
          <w:rFonts w:ascii="Arial" w:hAnsi="Arial" w:cs="Arial"/>
        </w:rPr>
      </w:pPr>
      <w:r w:rsidRPr="00097900">
        <w:rPr>
          <w:rFonts w:ascii="Arial" w:hAnsi="Arial" w:cs="Arial"/>
        </w:rPr>
        <w:t>4- Fragile X</w:t>
      </w:r>
    </w:p>
    <w:p w14:paraId="301067B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 xml:space="preserve">5- </w:t>
      </w:r>
      <w:proofErr w:type="spellStart"/>
      <w:r w:rsidRPr="00097900">
        <w:rPr>
          <w:rFonts w:ascii="Arial" w:hAnsi="Arial" w:cs="Arial"/>
          <w:b/>
          <w:highlight w:val="yellow"/>
        </w:rPr>
        <w:t>Klinefelters</w:t>
      </w:r>
      <w:proofErr w:type="spellEnd"/>
      <w:r w:rsidRPr="00097900">
        <w:rPr>
          <w:rFonts w:ascii="Arial" w:hAnsi="Arial" w:cs="Arial"/>
          <w:b/>
          <w:highlight w:val="yellow"/>
        </w:rPr>
        <w:t xml:space="preserve"> syndrome</w:t>
      </w:r>
    </w:p>
    <w:p w14:paraId="00678A23" w14:textId="77777777" w:rsidR="00AE0A86" w:rsidRPr="00097900" w:rsidRDefault="00AE0A86" w:rsidP="001C21D0">
      <w:pPr>
        <w:spacing w:after="0"/>
        <w:rPr>
          <w:rFonts w:ascii="Arial" w:hAnsi="Arial" w:cs="Arial"/>
        </w:rPr>
      </w:pPr>
    </w:p>
    <w:p w14:paraId="1F2B0C1A" w14:textId="77777777" w:rsidR="00AE0A86" w:rsidRPr="00097900" w:rsidRDefault="00000000" w:rsidP="001C21D0">
      <w:pPr>
        <w:keepNext/>
        <w:keepLines/>
        <w:spacing w:after="0"/>
        <w:rPr>
          <w:rFonts w:ascii="Arial" w:hAnsi="Arial" w:cs="Arial"/>
        </w:rPr>
      </w:pPr>
      <w:r w:rsidRPr="00097900">
        <w:rPr>
          <w:rFonts w:ascii="Arial" w:hAnsi="Arial" w:cs="Arial"/>
        </w:rPr>
        <w:t xml:space="preserve">Q3402. A 31 year old female presents with bloody </w:t>
      </w:r>
      <w:proofErr w:type="spellStart"/>
      <w:r w:rsidRPr="00097900">
        <w:rPr>
          <w:rFonts w:ascii="Arial" w:hAnsi="Arial" w:cs="Arial"/>
        </w:rPr>
        <w:t>diarrohea</w:t>
      </w:r>
      <w:proofErr w:type="spellEnd"/>
      <w:r w:rsidRPr="00097900">
        <w:rPr>
          <w:rFonts w:ascii="Arial" w:hAnsi="Arial" w:cs="Arial"/>
        </w:rPr>
        <w:t xml:space="preserve"> and is referred for colonoscopy which reveals 4 adenomatous polyps in the ascending colon. She has a positive history of colon cancer, including 3 first degree relatives. What is the diagnosis?</w:t>
      </w:r>
    </w:p>
    <w:p w14:paraId="517BFB71" w14:textId="77777777" w:rsidR="00AE0A86" w:rsidRPr="00097900" w:rsidRDefault="00000000" w:rsidP="001C21D0">
      <w:pPr>
        <w:keepNext/>
        <w:keepLines/>
        <w:spacing w:after="0"/>
        <w:rPr>
          <w:rFonts w:ascii="Arial" w:hAnsi="Arial" w:cs="Arial"/>
        </w:rPr>
      </w:pPr>
      <w:r w:rsidRPr="00097900">
        <w:rPr>
          <w:rFonts w:ascii="Arial" w:hAnsi="Arial" w:cs="Arial"/>
        </w:rPr>
        <w:t>1- Cowden syndrome</w:t>
      </w:r>
    </w:p>
    <w:p w14:paraId="1C69F68B" w14:textId="77777777" w:rsidR="00AE0A86" w:rsidRPr="00097900" w:rsidRDefault="00000000" w:rsidP="001C21D0">
      <w:pPr>
        <w:keepNext/>
        <w:keepLines/>
        <w:spacing w:after="0"/>
        <w:rPr>
          <w:rFonts w:ascii="Arial" w:hAnsi="Arial" w:cs="Arial"/>
        </w:rPr>
      </w:pPr>
      <w:r w:rsidRPr="00097900">
        <w:rPr>
          <w:rFonts w:ascii="Arial" w:hAnsi="Arial" w:cs="Arial"/>
        </w:rPr>
        <w:t>2- KRAS mutation</w:t>
      </w:r>
    </w:p>
    <w:p w14:paraId="2823F9D4" w14:textId="77777777" w:rsidR="00AE0A86" w:rsidRPr="00097900" w:rsidRDefault="00000000" w:rsidP="001C21D0">
      <w:pPr>
        <w:keepNext/>
        <w:keepLines/>
        <w:spacing w:after="0"/>
        <w:rPr>
          <w:rFonts w:ascii="Arial" w:hAnsi="Arial" w:cs="Arial"/>
        </w:rPr>
      </w:pPr>
      <w:r w:rsidRPr="00097900">
        <w:rPr>
          <w:rFonts w:ascii="Arial" w:hAnsi="Arial" w:cs="Arial"/>
        </w:rPr>
        <w:t>3- Gardner syndrome</w:t>
      </w:r>
    </w:p>
    <w:p w14:paraId="073410DC" w14:textId="77777777" w:rsidR="00AE0A86" w:rsidRPr="00097900" w:rsidRDefault="00000000" w:rsidP="001C21D0">
      <w:pPr>
        <w:keepNext/>
        <w:keepLines/>
        <w:spacing w:after="0"/>
        <w:rPr>
          <w:rFonts w:ascii="Arial" w:hAnsi="Arial" w:cs="Arial"/>
        </w:rPr>
      </w:pPr>
      <w:r w:rsidRPr="00097900">
        <w:rPr>
          <w:rFonts w:ascii="Arial" w:hAnsi="Arial" w:cs="Arial"/>
        </w:rPr>
        <w:t>4- Familial adenomatous polyposis</w:t>
      </w:r>
    </w:p>
    <w:p w14:paraId="73778F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Hereditary non polyposis colon cancer</w:t>
      </w:r>
    </w:p>
    <w:p w14:paraId="4CC54732" w14:textId="77777777" w:rsidR="00AE0A86" w:rsidRPr="00097900" w:rsidRDefault="00AE0A86" w:rsidP="001C21D0">
      <w:pPr>
        <w:spacing w:after="0"/>
        <w:rPr>
          <w:rFonts w:ascii="Arial" w:hAnsi="Arial" w:cs="Arial"/>
        </w:rPr>
      </w:pPr>
    </w:p>
    <w:p w14:paraId="47492ED7" w14:textId="77777777" w:rsidR="00AE0A86" w:rsidRPr="00097900" w:rsidRDefault="00000000" w:rsidP="001C21D0">
      <w:pPr>
        <w:keepNext/>
        <w:keepLines/>
        <w:spacing w:after="0"/>
        <w:rPr>
          <w:rFonts w:ascii="Arial" w:hAnsi="Arial" w:cs="Arial"/>
        </w:rPr>
      </w:pPr>
      <w:r w:rsidRPr="00097900">
        <w:rPr>
          <w:rFonts w:ascii="Arial" w:hAnsi="Arial" w:cs="Arial"/>
        </w:rPr>
        <w:t>Q3403. A 21 year old man presents to his GP after dislocating his shoulder several times. On examination his joints are hypermobile, his skin elasticity is normal, there is no bruising and laboratory investigations are normal. He is tall but his arm span is normal. What is the likely diagnosis?</w:t>
      </w:r>
    </w:p>
    <w:p w14:paraId="5D96DA9A" w14:textId="77777777" w:rsidR="00AE0A86" w:rsidRPr="00097900" w:rsidRDefault="00000000" w:rsidP="001C21D0">
      <w:pPr>
        <w:keepNext/>
        <w:keepLines/>
        <w:spacing w:after="0"/>
        <w:rPr>
          <w:rFonts w:ascii="Arial" w:hAnsi="Arial" w:cs="Arial"/>
        </w:rPr>
      </w:pPr>
      <w:r w:rsidRPr="00097900">
        <w:rPr>
          <w:rFonts w:ascii="Arial" w:hAnsi="Arial" w:cs="Arial"/>
        </w:rPr>
        <w:t>1- MASS phenotype</w:t>
      </w:r>
    </w:p>
    <w:p w14:paraId="7F4D2061" w14:textId="77777777" w:rsidR="00AE0A86" w:rsidRPr="00097900" w:rsidRDefault="00000000" w:rsidP="001C21D0">
      <w:pPr>
        <w:keepNext/>
        <w:keepLines/>
        <w:spacing w:after="0"/>
        <w:rPr>
          <w:rFonts w:ascii="Arial" w:hAnsi="Arial" w:cs="Arial"/>
        </w:rPr>
      </w:pPr>
      <w:r w:rsidRPr="00097900">
        <w:rPr>
          <w:rFonts w:ascii="Arial" w:hAnsi="Arial" w:cs="Arial"/>
        </w:rPr>
        <w:t>2- Ehlers Danlos syndrome</w:t>
      </w:r>
    </w:p>
    <w:p w14:paraId="4CE032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Benign hypermobile syndrome</w:t>
      </w:r>
    </w:p>
    <w:p w14:paraId="500435F7" w14:textId="77777777" w:rsidR="00AE0A86" w:rsidRPr="00097900" w:rsidRDefault="00000000" w:rsidP="001C21D0">
      <w:pPr>
        <w:keepNext/>
        <w:keepLines/>
        <w:spacing w:after="0"/>
        <w:rPr>
          <w:rFonts w:ascii="Arial" w:hAnsi="Arial" w:cs="Arial"/>
        </w:rPr>
      </w:pPr>
      <w:r w:rsidRPr="00097900">
        <w:rPr>
          <w:rFonts w:ascii="Arial" w:hAnsi="Arial" w:cs="Arial"/>
        </w:rPr>
        <w:t>4- Marfan syndrome</w:t>
      </w:r>
    </w:p>
    <w:p w14:paraId="4C9723E4" w14:textId="77777777" w:rsidR="00AE0A86" w:rsidRPr="00097900" w:rsidRDefault="00000000" w:rsidP="001C21D0">
      <w:pPr>
        <w:keepNext/>
        <w:keepLines/>
        <w:spacing w:after="0"/>
        <w:rPr>
          <w:rFonts w:ascii="Arial" w:hAnsi="Arial" w:cs="Arial"/>
        </w:rPr>
      </w:pPr>
      <w:r w:rsidRPr="00097900">
        <w:rPr>
          <w:rFonts w:ascii="Arial" w:hAnsi="Arial" w:cs="Arial"/>
        </w:rPr>
        <w:t xml:space="preserve">5- </w:t>
      </w:r>
      <w:proofErr w:type="spellStart"/>
      <w:r w:rsidRPr="00097900">
        <w:rPr>
          <w:rFonts w:ascii="Arial" w:hAnsi="Arial" w:cs="Arial"/>
        </w:rPr>
        <w:t>Loeys</w:t>
      </w:r>
      <w:proofErr w:type="spellEnd"/>
      <w:r w:rsidRPr="00097900">
        <w:rPr>
          <w:rFonts w:ascii="Arial" w:hAnsi="Arial" w:cs="Arial"/>
        </w:rPr>
        <w:t xml:space="preserve"> Dietz syndrome</w:t>
      </w:r>
    </w:p>
    <w:p w14:paraId="5D48AF87" w14:textId="77777777" w:rsidR="00AE0A86" w:rsidRPr="00097900" w:rsidRDefault="00AE0A86" w:rsidP="001C21D0">
      <w:pPr>
        <w:spacing w:after="0"/>
        <w:rPr>
          <w:rFonts w:ascii="Arial" w:hAnsi="Arial" w:cs="Arial"/>
        </w:rPr>
      </w:pPr>
    </w:p>
    <w:p w14:paraId="4882B5B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Q3404. A patient is found to have </w:t>
      </w:r>
      <w:proofErr w:type="spellStart"/>
      <w:r w:rsidRPr="00097900">
        <w:rPr>
          <w:rFonts w:ascii="Arial" w:hAnsi="Arial" w:cs="Arial"/>
        </w:rPr>
        <w:t>hypokalaemia</w:t>
      </w:r>
      <w:proofErr w:type="spellEnd"/>
      <w:r w:rsidRPr="00097900">
        <w:rPr>
          <w:rFonts w:ascii="Arial" w:hAnsi="Arial" w:cs="Arial"/>
        </w:rPr>
        <w:t xml:space="preserve">, </w:t>
      </w:r>
      <w:proofErr w:type="spellStart"/>
      <w:r w:rsidRPr="00097900">
        <w:rPr>
          <w:rFonts w:ascii="Arial" w:hAnsi="Arial" w:cs="Arial"/>
        </w:rPr>
        <w:t>hyperchloraemic</w:t>
      </w:r>
      <w:proofErr w:type="spellEnd"/>
      <w:r w:rsidRPr="00097900">
        <w:rPr>
          <w:rFonts w:ascii="Arial" w:hAnsi="Arial" w:cs="Arial"/>
        </w:rPr>
        <w:t xml:space="preserve"> acidosis, hypercalciuria and a urinary pH of 6.4. What type of renal tubular acidosis does this indicate?</w:t>
      </w:r>
    </w:p>
    <w:p w14:paraId="598322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Type 1</w:t>
      </w:r>
    </w:p>
    <w:p w14:paraId="16DCBD18" w14:textId="77777777" w:rsidR="00AE0A86" w:rsidRPr="00097900" w:rsidRDefault="00000000" w:rsidP="001C21D0">
      <w:pPr>
        <w:keepNext/>
        <w:keepLines/>
        <w:spacing w:after="0"/>
        <w:rPr>
          <w:rFonts w:ascii="Arial" w:hAnsi="Arial" w:cs="Arial"/>
        </w:rPr>
      </w:pPr>
      <w:r w:rsidRPr="00097900">
        <w:rPr>
          <w:rFonts w:ascii="Arial" w:hAnsi="Arial" w:cs="Arial"/>
        </w:rPr>
        <w:t>2- Type 4</w:t>
      </w:r>
    </w:p>
    <w:p w14:paraId="2D4F0887" w14:textId="77777777" w:rsidR="00AE0A86" w:rsidRPr="00097900" w:rsidRDefault="00000000" w:rsidP="001C21D0">
      <w:pPr>
        <w:keepNext/>
        <w:keepLines/>
        <w:spacing w:after="0"/>
        <w:rPr>
          <w:rFonts w:ascii="Arial" w:hAnsi="Arial" w:cs="Arial"/>
        </w:rPr>
      </w:pPr>
      <w:r w:rsidRPr="00097900">
        <w:rPr>
          <w:rFonts w:ascii="Arial" w:hAnsi="Arial" w:cs="Arial"/>
        </w:rPr>
        <w:t>3- Type 2</w:t>
      </w:r>
    </w:p>
    <w:p w14:paraId="4C06EF78" w14:textId="77777777" w:rsidR="00AE0A86" w:rsidRPr="00097900" w:rsidRDefault="00000000" w:rsidP="001C21D0">
      <w:pPr>
        <w:keepNext/>
        <w:keepLines/>
        <w:spacing w:after="0"/>
        <w:rPr>
          <w:rFonts w:ascii="Arial" w:hAnsi="Arial" w:cs="Arial"/>
        </w:rPr>
      </w:pPr>
      <w:r w:rsidRPr="00097900">
        <w:rPr>
          <w:rFonts w:ascii="Arial" w:hAnsi="Arial" w:cs="Arial"/>
        </w:rPr>
        <w:t>4- Does not indicate renal tubular acidosis</w:t>
      </w:r>
    </w:p>
    <w:p w14:paraId="411DB2EC" w14:textId="77777777" w:rsidR="00AE0A86" w:rsidRPr="00097900" w:rsidRDefault="00000000" w:rsidP="001C21D0">
      <w:pPr>
        <w:keepNext/>
        <w:keepLines/>
        <w:spacing w:after="0"/>
        <w:rPr>
          <w:rFonts w:ascii="Arial" w:hAnsi="Arial" w:cs="Arial"/>
        </w:rPr>
      </w:pPr>
      <w:r w:rsidRPr="00097900">
        <w:rPr>
          <w:rFonts w:ascii="Arial" w:hAnsi="Arial" w:cs="Arial"/>
        </w:rPr>
        <w:t>5- Type 3</w:t>
      </w:r>
    </w:p>
    <w:p w14:paraId="2B65E9E4" w14:textId="77777777" w:rsidR="00AE0A86" w:rsidRPr="00097900" w:rsidRDefault="00AE0A86" w:rsidP="001C21D0">
      <w:pPr>
        <w:spacing w:after="0"/>
        <w:rPr>
          <w:rFonts w:ascii="Arial" w:hAnsi="Arial" w:cs="Arial"/>
        </w:rPr>
      </w:pPr>
    </w:p>
    <w:p w14:paraId="7FCAA7B7" w14:textId="77777777" w:rsidR="00AE0A86" w:rsidRPr="00097900" w:rsidRDefault="00000000" w:rsidP="001C21D0">
      <w:pPr>
        <w:keepNext/>
        <w:keepLines/>
        <w:spacing w:after="0"/>
        <w:rPr>
          <w:rFonts w:ascii="Arial" w:hAnsi="Arial" w:cs="Arial"/>
        </w:rPr>
      </w:pPr>
      <w:r w:rsidRPr="00097900">
        <w:rPr>
          <w:rFonts w:ascii="Arial" w:hAnsi="Arial" w:cs="Arial"/>
        </w:rPr>
        <w:t>Q3405. A 56 year old presents two weeks post renal transplant with peripheral oedema. Her creatinine has doubled since its last measurement and she is hypertensive. What treatment should be commenced initially?</w:t>
      </w:r>
    </w:p>
    <w:p w14:paraId="1C911A28" w14:textId="77777777" w:rsidR="00AE0A86" w:rsidRPr="00097900" w:rsidRDefault="00000000" w:rsidP="001C21D0">
      <w:pPr>
        <w:keepNext/>
        <w:keepLines/>
        <w:spacing w:after="0"/>
        <w:rPr>
          <w:rFonts w:ascii="Arial" w:hAnsi="Arial" w:cs="Arial"/>
        </w:rPr>
      </w:pPr>
      <w:r w:rsidRPr="00097900">
        <w:rPr>
          <w:rFonts w:ascii="Arial" w:hAnsi="Arial" w:cs="Arial"/>
        </w:rPr>
        <w:t>1- Oral prednisolone</w:t>
      </w:r>
    </w:p>
    <w:p w14:paraId="05A541FB" w14:textId="77777777" w:rsidR="00AE0A86" w:rsidRPr="00097900" w:rsidRDefault="00000000" w:rsidP="001C21D0">
      <w:pPr>
        <w:keepNext/>
        <w:keepLines/>
        <w:spacing w:after="0"/>
        <w:rPr>
          <w:rFonts w:ascii="Arial" w:hAnsi="Arial" w:cs="Arial"/>
        </w:rPr>
      </w:pPr>
      <w:r w:rsidRPr="00097900">
        <w:rPr>
          <w:rFonts w:ascii="Arial" w:hAnsi="Arial" w:cs="Arial"/>
        </w:rPr>
        <w:t>2- Azathioprine</w:t>
      </w:r>
    </w:p>
    <w:p w14:paraId="2FE0FEAB" w14:textId="77777777" w:rsidR="00AE0A86" w:rsidRPr="00097900" w:rsidRDefault="00000000" w:rsidP="001C21D0">
      <w:pPr>
        <w:keepNext/>
        <w:keepLines/>
        <w:spacing w:after="0"/>
        <w:rPr>
          <w:rFonts w:ascii="Arial" w:hAnsi="Arial" w:cs="Arial"/>
        </w:rPr>
      </w:pPr>
      <w:r w:rsidRPr="00097900">
        <w:rPr>
          <w:rFonts w:ascii="Arial" w:hAnsi="Arial" w:cs="Arial"/>
        </w:rPr>
        <w:t>3- Mycophenolate Mofetil</w:t>
      </w:r>
    </w:p>
    <w:p w14:paraId="6596C0B5" w14:textId="77777777" w:rsidR="00AE0A86" w:rsidRPr="00097900" w:rsidRDefault="00000000" w:rsidP="001C21D0">
      <w:pPr>
        <w:keepNext/>
        <w:keepLines/>
        <w:spacing w:after="0"/>
        <w:rPr>
          <w:rFonts w:ascii="Arial" w:hAnsi="Arial" w:cs="Arial"/>
        </w:rPr>
      </w:pPr>
      <w:r w:rsidRPr="00097900">
        <w:rPr>
          <w:rFonts w:ascii="Arial" w:hAnsi="Arial" w:cs="Arial"/>
        </w:rPr>
        <w:t>4- Ciclosporin</w:t>
      </w:r>
    </w:p>
    <w:p w14:paraId="636BD0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Methylprednisolone</w:t>
      </w:r>
    </w:p>
    <w:p w14:paraId="3A3405EE" w14:textId="77777777" w:rsidR="00AE0A86" w:rsidRPr="00097900" w:rsidRDefault="00AE0A86" w:rsidP="001C21D0">
      <w:pPr>
        <w:spacing w:after="0"/>
        <w:rPr>
          <w:rFonts w:ascii="Arial" w:hAnsi="Arial" w:cs="Arial"/>
        </w:rPr>
      </w:pPr>
    </w:p>
    <w:p w14:paraId="78D44D6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Q3406. A patient is found to be in acute renal failure with a potassium of 6.8mmol/L. Her ECG shows tall tented T waves. She is commenced on cardiac monitoring and is given insulin dextrose infusion and salbutamol </w:t>
      </w:r>
      <w:proofErr w:type="spellStart"/>
      <w:r w:rsidRPr="00097900">
        <w:rPr>
          <w:rFonts w:ascii="Arial" w:hAnsi="Arial" w:cs="Arial"/>
        </w:rPr>
        <w:t>nebulisers</w:t>
      </w:r>
      <w:proofErr w:type="spellEnd"/>
      <w:r w:rsidRPr="00097900">
        <w:rPr>
          <w:rFonts w:ascii="Arial" w:hAnsi="Arial" w:cs="Arial"/>
        </w:rPr>
        <w:t>. Which other treatment should be given?</w:t>
      </w:r>
    </w:p>
    <w:p w14:paraId="03AB6A3A" w14:textId="77777777" w:rsidR="00AE0A86" w:rsidRPr="00097900" w:rsidRDefault="00000000" w:rsidP="001C21D0">
      <w:pPr>
        <w:keepNext/>
        <w:keepLines/>
        <w:spacing w:after="0"/>
        <w:rPr>
          <w:rFonts w:ascii="Arial" w:hAnsi="Arial" w:cs="Arial"/>
        </w:rPr>
      </w:pPr>
      <w:r w:rsidRPr="00097900">
        <w:rPr>
          <w:rFonts w:ascii="Arial" w:hAnsi="Arial" w:cs="Arial"/>
        </w:rPr>
        <w:t>1- Sodium bicarbonate</w:t>
      </w:r>
    </w:p>
    <w:p w14:paraId="6216F0E2" w14:textId="77777777" w:rsidR="00AE0A86" w:rsidRPr="00097900" w:rsidRDefault="00000000" w:rsidP="001C21D0">
      <w:pPr>
        <w:keepNext/>
        <w:keepLines/>
        <w:spacing w:after="0"/>
        <w:rPr>
          <w:rFonts w:ascii="Arial" w:hAnsi="Arial" w:cs="Arial"/>
        </w:rPr>
      </w:pPr>
      <w:r w:rsidRPr="00097900">
        <w:rPr>
          <w:rFonts w:ascii="Arial" w:hAnsi="Arial" w:cs="Arial"/>
        </w:rPr>
        <w:t>2- Further insulin dextrose</w:t>
      </w:r>
    </w:p>
    <w:p w14:paraId="252408B0" w14:textId="77777777" w:rsidR="00AE0A86" w:rsidRPr="00097900" w:rsidRDefault="00000000" w:rsidP="001C21D0">
      <w:pPr>
        <w:keepNext/>
        <w:keepLines/>
        <w:spacing w:after="0"/>
        <w:rPr>
          <w:rFonts w:ascii="Arial" w:hAnsi="Arial" w:cs="Arial"/>
        </w:rPr>
      </w:pPr>
      <w:r w:rsidRPr="00097900">
        <w:rPr>
          <w:rFonts w:ascii="Arial" w:hAnsi="Arial" w:cs="Arial"/>
        </w:rPr>
        <w:t xml:space="preserve">3- Calcium </w:t>
      </w:r>
      <w:proofErr w:type="spellStart"/>
      <w:r w:rsidRPr="00097900">
        <w:rPr>
          <w:rFonts w:ascii="Arial" w:hAnsi="Arial" w:cs="Arial"/>
        </w:rPr>
        <w:t>resonium</w:t>
      </w:r>
      <w:proofErr w:type="spellEnd"/>
    </w:p>
    <w:p w14:paraId="726E01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Calcium Gluconate</w:t>
      </w:r>
    </w:p>
    <w:p w14:paraId="01445852" w14:textId="77777777" w:rsidR="00AE0A86" w:rsidRPr="00097900" w:rsidRDefault="00000000" w:rsidP="001C21D0">
      <w:pPr>
        <w:keepNext/>
        <w:keepLines/>
        <w:spacing w:after="0"/>
        <w:rPr>
          <w:rFonts w:ascii="Arial" w:hAnsi="Arial" w:cs="Arial"/>
        </w:rPr>
      </w:pPr>
      <w:r w:rsidRPr="00097900">
        <w:rPr>
          <w:rFonts w:ascii="Arial" w:hAnsi="Arial" w:cs="Arial"/>
        </w:rPr>
        <w:t>5- Repeat Potassium</w:t>
      </w:r>
    </w:p>
    <w:p w14:paraId="35FCF411" w14:textId="77777777" w:rsidR="00AE0A86" w:rsidRPr="00097900" w:rsidRDefault="00AE0A86" w:rsidP="001C21D0">
      <w:pPr>
        <w:spacing w:after="0"/>
        <w:rPr>
          <w:rFonts w:ascii="Arial" w:hAnsi="Arial" w:cs="Arial"/>
        </w:rPr>
      </w:pPr>
    </w:p>
    <w:p w14:paraId="442C0572" w14:textId="77777777" w:rsidR="00AE0A86" w:rsidRPr="00097900" w:rsidRDefault="00000000" w:rsidP="001C21D0">
      <w:pPr>
        <w:keepNext/>
        <w:keepLines/>
        <w:spacing w:after="0"/>
        <w:rPr>
          <w:rFonts w:ascii="Arial" w:hAnsi="Arial" w:cs="Arial"/>
        </w:rPr>
      </w:pPr>
      <w:r w:rsidRPr="00097900">
        <w:rPr>
          <w:rFonts w:ascii="Arial" w:hAnsi="Arial" w:cs="Arial"/>
        </w:rPr>
        <w:t>Q3407. A 24 year old is found to have chronic renal failure. There is a history of numerous UTIs as a child. On ultrasound there is evidence of renal scarring. She is hypertensive. What is the most likely diagnosis?</w:t>
      </w:r>
    </w:p>
    <w:p w14:paraId="67D9C07A" w14:textId="77777777" w:rsidR="00AE0A86" w:rsidRPr="00097900" w:rsidRDefault="00000000" w:rsidP="001C21D0">
      <w:pPr>
        <w:keepNext/>
        <w:keepLines/>
        <w:spacing w:after="0"/>
        <w:rPr>
          <w:rFonts w:ascii="Arial" w:hAnsi="Arial" w:cs="Arial"/>
        </w:rPr>
      </w:pPr>
      <w:r w:rsidRPr="00097900">
        <w:rPr>
          <w:rFonts w:ascii="Arial" w:hAnsi="Arial" w:cs="Arial"/>
        </w:rPr>
        <w:t>1- Polycystic kidney disease</w:t>
      </w:r>
    </w:p>
    <w:p w14:paraId="27B9EE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Reflux Nephropathy</w:t>
      </w:r>
    </w:p>
    <w:p w14:paraId="230EBA95" w14:textId="77777777" w:rsidR="00AE0A86" w:rsidRPr="00097900" w:rsidRDefault="00000000" w:rsidP="001C21D0">
      <w:pPr>
        <w:keepNext/>
        <w:keepLines/>
        <w:spacing w:after="0"/>
        <w:rPr>
          <w:rFonts w:ascii="Arial" w:hAnsi="Arial" w:cs="Arial"/>
        </w:rPr>
      </w:pPr>
      <w:r w:rsidRPr="00097900">
        <w:rPr>
          <w:rFonts w:ascii="Arial" w:hAnsi="Arial" w:cs="Arial"/>
        </w:rPr>
        <w:t>3- Hypertensive renal disease</w:t>
      </w:r>
    </w:p>
    <w:p w14:paraId="0718B57B" w14:textId="77777777" w:rsidR="00AE0A86" w:rsidRPr="00097900" w:rsidRDefault="00000000" w:rsidP="001C21D0">
      <w:pPr>
        <w:keepNext/>
        <w:keepLines/>
        <w:spacing w:after="0"/>
        <w:rPr>
          <w:rFonts w:ascii="Arial" w:hAnsi="Arial" w:cs="Arial"/>
        </w:rPr>
      </w:pPr>
      <w:r w:rsidRPr="00097900">
        <w:rPr>
          <w:rFonts w:ascii="Arial" w:hAnsi="Arial" w:cs="Arial"/>
        </w:rPr>
        <w:t>4- Posterior urethral valve</w:t>
      </w:r>
    </w:p>
    <w:p w14:paraId="59F6F0DF" w14:textId="77777777" w:rsidR="00AE0A86" w:rsidRPr="00097900" w:rsidRDefault="00000000" w:rsidP="001C21D0">
      <w:pPr>
        <w:keepNext/>
        <w:keepLines/>
        <w:spacing w:after="0"/>
        <w:rPr>
          <w:rFonts w:ascii="Arial" w:hAnsi="Arial" w:cs="Arial"/>
        </w:rPr>
      </w:pPr>
      <w:r w:rsidRPr="00097900">
        <w:rPr>
          <w:rFonts w:ascii="Arial" w:hAnsi="Arial" w:cs="Arial"/>
        </w:rPr>
        <w:t>5- Pyelonephritis</w:t>
      </w:r>
    </w:p>
    <w:p w14:paraId="718375E6" w14:textId="77777777" w:rsidR="00AE0A86" w:rsidRPr="00097900" w:rsidRDefault="00AE0A86" w:rsidP="001C21D0">
      <w:pPr>
        <w:spacing w:after="0"/>
        <w:rPr>
          <w:rFonts w:ascii="Arial" w:hAnsi="Arial" w:cs="Arial"/>
        </w:rPr>
      </w:pPr>
    </w:p>
    <w:p w14:paraId="5B4EDF0E" w14:textId="77777777" w:rsidR="00AE0A86" w:rsidRPr="00097900" w:rsidRDefault="00000000" w:rsidP="001C21D0">
      <w:pPr>
        <w:keepNext/>
        <w:keepLines/>
        <w:spacing w:after="0"/>
        <w:rPr>
          <w:rFonts w:ascii="Arial" w:hAnsi="Arial" w:cs="Arial"/>
        </w:rPr>
      </w:pPr>
      <w:r w:rsidRPr="00097900">
        <w:rPr>
          <w:rFonts w:ascii="Arial" w:hAnsi="Arial" w:cs="Arial"/>
        </w:rPr>
        <w:t xml:space="preserve">Q3408. A 20 year old male with anaphylaxis is brought to A+E with facial and tongue swelling and wheeze. He has a </w:t>
      </w:r>
      <w:proofErr w:type="spellStart"/>
      <w:r w:rsidRPr="00097900">
        <w:rPr>
          <w:rFonts w:ascii="Arial" w:hAnsi="Arial" w:cs="Arial"/>
        </w:rPr>
        <w:t>venflon</w:t>
      </w:r>
      <w:proofErr w:type="spellEnd"/>
      <w:r w:rsidRPr="00097900">
        <w:rPr>
          <w:rFonts w:ascii="Arial" w:hAnsi="Arial" w:cs="Arial"/>
        </w:rPr>
        <w:t xml:space="preserve"> in situ. Which of the following must be administered immediately?</w:t>
      </w:r>
    </w:p>
    <w:p w14:paraId="7BD00881" w14:textId="77777777" w:rsidR="00AE0A86" w:rsidRPr="00097900" w:rsidRDefault="00000000" w:rsidP="001C21D0">
      <w:pPr>
        <w:keepNext/>
        <w:keepLines/>
        <w:spacing w:after="0"/>
        <w:rPr>
          <w:rFonts w:ascii="Arial" w:hAnsi="Arial" w:cs="Arial"/>
        </w:rPr>
      </w:pPr>
      <w:r w:rsidRPr="00097900">
        <w:rPr>
          <w:rFonts w:ascii="Arial" w:hAnsi="Arial" w:cs="Arial"/>
        </w:rPr>
        <w:t>1- IV chlorphenamine</w:t>
      </w:r>
    </w:p>
    <w:p w14:paraId="76E336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IM adrenaline</w:t>
      </w:r>
    </w:p>
    <w:p w14:paraId="05B631FE" w14:textId="77777777" w:rsidR="00AE0A86" w:rsidRPr="00097900" w:rsidRDefault="00000000" w:rsidP="001C21D0">
      <w:pPr>
        <w:keepNext/>
        <w:keepLines/>
        <w:spacing w:after="0"/>
        <w:rPr>
          <w:rFonts w:ascii="Arial" w:hAnsi="Arial" w:cs="Arial"/>
        </w:rPr>
      </w:pPr>
      <w:r w:rsidRPr="00097900">
        <w:rPr>
          <w:rFonts w:ascii="Arial" w:hAnsi="Arial" w:cs="Arial"/>
        </w:rPr>
        <w:t xml:space="preserve">3- </w:t>
      </w:r>
      <w:proofErr w:type="spellStart"/>
      <w:r w:rsidRPr="00097900">
        <w:rPr>
          <w:rFonts w:ascii="Arial" w:hAnsi="Arial" w:cs="Arial"/>
        </w:rPr>
        <w:t>Nebulised</w:t>
      </w:r>
      <w:proofErr w:type="spellEnd"/>
      <w:r w:rsidRPr="00097900">
        <w:rPr>
          <w:rFonts w:ascii="Arial" w:hAnsi="Arial" w:cs="Arial"/>
        </w:rPr>
        <w:t xml:space="preserve"> salbutamol</w:t>
      </w:r>
    </w:p>
    <w:p w14:paraId="39A8A355" w14:textId="77777777" w:rsidR="00AE0A86" w:rsidRPr="00097900" w:rsidRDefault="00000000" w:rsidP="001C21D0">
      <w:pPr>
        <w:keepNext/>
        <w:keepLines/>
        <w:spacing w:after="0"/>
        <w:rPr>
          <w:rFonts w:ascii="Arial" w:hAnsi="Arial" w:cs="Arial"/>
        </w:rPr>
      </w:pPr>
      <w:r w:rsidRPr="00097900">
        <w:rPr>
          <w:rFonts w:ascii="Arial" w:hAnsi="Arial" w:cs="Arial"/>
        </w:rPr>
        <w:t>4- IV corticosteroids</w:t>
      </w:r>
    </w:p>
    <w:p w14:paraId="158EC75A" w14:textId="77777777" w:rsidR="00AE0A86" w:rsidRPr="00097900" w:rsidRDefault="00000000" w:rsidP="001C21D0">
      <w:pPr>
        <w:keepNext/>
        <w:keepLines/>
        <w:spacing w:after="0"/>
        <w:rPr>
          <w:rFonts w:ascii="Arial" w:hAnsi="Arial" w:cs="Arial"/>
        </w:rPr>
      </w:pPr>
      <w:r w:rsidRPr="00097900">
        <w:rPr>
          <w:rFonts w:ascii="Arial" w:hAnsi="Arial" w:cs="Arial"/>
        </w:rPr>
        <w:t>5- IV adrenaline</w:t>
      </w:r>
    </w:p>
    <w:p w14:paraId="21828883" w14:textId="77777777" w:rsidR="00AE0A86" w:rsidRPr="00097900" w:rsidRDefault="00AE0A86" w:rsidP="001C21D0">
      <w:pPr>
        <w:spacing w:after="0"/>
        <w:rPr>
          <w:rFonts w:ascii="Arial" w:hAnsi="Arial" w:cs="Arial"/>
        </w:rPr>
      </w:pPr>
    </w:p>
    <w:p w14:paraId="27BBC1A3" w14:textId="77777777" w:rsidR="00AE0A86" w:rsidRPr="00097900" w:rsidRDefault="00000000" w:rsidP="001C21D0">
      <w:pPr>
        <w:keepNext/>
        <w:keepLines/>
        <w:spacing w:after="0"/>
        <w:rPr>
          <w:rFonts w:ascii="Arial" w:hAnsi="Arial" w:cs="Arial"/>
        </w:rPr>
      </w:pPr>
      <w:r w:rsidRPr="00097900">
        <w:rPr>
          <w:rFonts w:ascii="Arial" w:hAnsi="Arial" w:cs="Arial"/>
        </w:rPr>
        <w:t>Q3409. Which of the following leads to low pleural effusion glucose levels?</w:t>
      </w:r>
    </w:p>
    <w:p w14:paraId="69005EF5"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4E47C78D" w14:textId="77777777" w:rsidR="00AE0A86" w:rsidRPr="00097900" w:rsidRDefault="00000000" w:rsidP="001C21D0">
      <w:pPr>
        <w:keepNext/>
        <w:keepLines/>
        <w:spacing w:after="0"/>
        <w:rPr>
          <w:rFonts w:ascii="Arial" w:hAnsi="Arial" w:cs="Arial"/>
        </w:rPr>
      </w:pPr>
      <w:r w:rsidRPr="00097900">
        <w:rPr>
          <w:rFonts w:ascii="Arial" w:hAnsi="Arial" w:cs="Arial"/>
        </w:rPr>
        <w:t>2- Cirrhosis</w:t>
      </w:r>
    </w:p>
    <w:p w14:paraId="32BF514D" w14:textId="77777777" w:rsidR="00AE0A86" w:rsidRPr="00097900" w:rsidRDefault="00000000" w:rsidP="001C21D0">
      <w:pPr>
        <w:keepNext/>
        <w:keepLines/>
        <w:spacing w:after="0"/>
        <w:rPr>
          <w:rFonts w:ascii="Arial" w:hAnsi="Arial" w:cs="Arial"/>
        </w:rPr>
      </w:pPr>
      <w:r w:rsidRPr="00097900">
        <w:rPr>
          <w:rFonts w:ascii="Arial" w:hAnsi="Arial" w:cs="Arial"/>
        </w:rPr>
        <w:t>3- Parapneumonic</w:t>
      </w:r>
    </w:p>
    <w:p w14:paraId="709ED2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Rheumatoid disease</w:t>
      </w:r>
    </w:p>
    <w:p w14:paraId="17EE6B0A" w14:textId="77777777" w:rsidR="00AE0A86" w:rsidRPr="00097900" w:rsidRDefault="00000000" w:rsidP="001C21D0">
      <w:pPr>
        <w:keepNext/>
        <w:keepLines/>
        <w:spacing w:after="0"/>
        <w:rPr>
          <w:rFonts w:ascii="Arial" w:hAnsi="Arial" w:cs="Arial"/>
        </w:rPr>
      </w:pPr>
      <w:r w:rsidRPr="00097900">
        <w:rPr>
          <w:rFonts w:ascii="Arial" w:hAnsi="Arial" w:cs="Arial"/>
        </w:rPr>
        <w:t>5- Congestive cardiac failure</w:t>
      </w:r>
    </w:p>
    <w:p w14:paraId="308D1867" w14:textId="77777777" w:rsidR="00AE0A86" w:rsidRPr="00097900" w:rsidRDefault="00AE0A86" w:rsidP="001C21D0">
      <w:pPr>
        <w:spacing w:after="0"/>
        <w:rPr>
          <w:rFonts w:ascii="Arial" w:hAnsi="Arial" w:cs="Arial"/>
        </w:rPr>
      </w:pPr>
    </w:p>
    <w:p w14:paraId="2FEE02FB" w14:textId="5845607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51456" behindDoc="1" locked="0" layoutInCell="1" allowOverlap="1" wp14:anchorId="78925FC9" wp14:editId="5CF30BC2">
                <wp:simplePos x="0" y="0"/>
                <wp:positionH relativeFrom="page">
                  <wp:posOffset>3886200</wp:posOffset>
                </wp:positionH>
                <wp:positionV relativeFrom="page">
                  <wp:posOffset>182880</wp:posOffset>
                </wp:positionV>
                <wp:extent cx="0" cy="9692640"/>
                <wp:effectExtent l="57150" t="19050" r="76200" b="80010"/>
                <wp:wrapNone/>
                <wp:docPr id="317154910" name="Straight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F19FCF" id="Straight Connector 401" o:spid="_x0000_s1026" style="position:absolute;z-index:-249665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Q3410. Caplans syndrome refers to?</w:t>
      </w:r>
    </w:p>
    <w:p w14:paraId="58F52F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Rheumatoid lung nodules and pneumoconiosis</w:t>
      </w:r>
    </w:p>
    <w:p w14:paraId="5132C72E" w14:textId="77777777" w:rsidR="00AE0A86" w:rsidRPr="00097900" w:rsidRDefault="00000000" w:rsidP="001C21D0">
      <w:pPr>
        <w:keepNext/>
        <w:keepLines/>
        <w:spacing w:after="0"/>
        <w:rPr>
          <w:rFonts w:ascii="Arial" w:hAnsi="Arial" w:cs="Arial"/>
        </w:rPr>
      </w:pPr>
      <w:r w:rsidRPr="00097900">
        <w:rPr>
          <w:rFonts w:ascii="Arial" w:hAnsi="Arial" w:cs="Arial"/>
        </w:rPr>
        <w:t>2- SLE and pneumoconiosis</w:t>
      </w:r>
    </w:p>
    <w:p w14:paraId="2410068E" w14:textId="77777777" w:rsidR="00AE0A86" w:rsidRPr="00097900" w:rsidRDefault="00000000" w:rsidP="001C21D0">
      <w:pPr>
        <w:keepNext/>
        <w:keepLines/>
        <w:spacing w:after="0"/>
        <w:rPr>
          <w:rFonts w:ascii="Arial" w:hAnsi="Arial" w:cs="Arial"/>
        </w:rPr>
      </w:pPr>
      <w:r w:rsidRPr="00097900">
        <w:rPr>
          <w:rFonts w:ascii="Arial" w:hAnsi="Arial" w:cs="Arial"/>
        </w:rPr>
        <w:t>3- Silicosis and bronchial cancer</w:t>
      </w:r>
    </w:p>
    <w:p w14:paraId="15D83D12" w14:textId="77777777" w:rsidR="00AE0A86" w:rsidRPr="00097900" w:rsidRDefault="00000000" w:rsidP="001C21D0">
      <w:pPr>
        <w:keepNext/>
        <w:keepLines/>
        <w:spacing w:after="0"/>
        <w:rPr>
          <w:rFonts w:ascii="Arial" w:hAnsi="Arial" w:cs="Arial"/>
        </w:rPr>
      </w:pPr>
      <w:r w:rsidRPr="00097900">
        <w:rPr>
          <w:rFonts w:ascii="Arial" w:hAnsi="Arial" w:cs="Arial"/>
        </w:rPr>
        <w:t>4- Coal miners penumoconiosis</w:t>
      </w:r>
    </w:p>
    <w:p w14:paraId="23AB99F5" w14:textId="77777777" w:rsidR="00AE0A86" w:rsidRPr="00097900" w:rsidRDefault="00000000" w:rsidP="001C21D0">
      <w:pPr>
        <w:keepNext/>
        <w:keepLines/>
        <w:spacing w:after="0"/>
        <w:rPr>
          <w:rFonts w:ascii="Arial" w:hAnsi="Arial" w:cs="Arial"/>
        </w:rPr>
      </w:pPr>
      <w:r w:rsidRPr="00097900">
        <w:rPr>
          <w:rFonts w:ascii="Arial" w:hAnsi="Arial" w:cs="Arial"/>
        </w:rPr>
        <w:t>5- Bronchial cancer secondary to pneumoconiosis</w:t>
      </w:r>
    </w:p>
    <w:p w14:paraId="093E0B3F" w14:textId="77777777" w:rsidR="00AE0A86" w:rsidRPr="00097900" w:rsidRDefault="00AE0A86" w:rsidP="001C21D0">
      <w:pPr>
        <w:spacing w:after="0"/>
        <w:rPr>
          <w:rFonts w:ascii="Arial" w:hAnsi="Arial" w:cs="Arial"/>
        </w:rPr>
      </w:pPr>
    </w:p>
    <w:p w14:paraId="2C422F0E" w14:textId="77777777" w:rsidR="00AE0A86" w:rsidRPr="00097900" w:rsidRDefault="00000000" w:rsidP="001C21D0">
      <w:pPr>
        <w:keepNext/>
        <w:keepLines/>
        <w:spacing w:after="0"/>
        <w:rPr>
          <w:rFonts w:ascii="Arial" w:hAnsi="Arial" w:cs="Arial"/>
        </w:rPr>
      </w:pPr>
      <w:r w:rsidRPr="00097900">
        <w:rPr>
          <w:rFonts w:ascii="Arial" w:hAnsi="Arial" w:cs="Arial"/>
        </w:rPr>
        <w:t>Q3411. A 42 year old male is admitted for treatment of a community acquired pneumonia. He had been making a good recovery when 3 days into admission he spikes a temperature and is complaining of pleuritic chest pain. A CXR reveals a right sided pleural effusion. A pleural tap is performed and is purulent with the fluid having a pH of less than 7.2, low glucose and elevated LDH. What is the most likely diagnosis?</w:t>
      </w:r>
    </w:p>
    <w:p w14:paraId="0213E449" w14:textId="77777777" w:rsidR="00AE0A86" w:rsidRPr="00097900" w:rsidRDefault="00000000" w:rsidP="001C21D0">
      <w:pPr>
        <w:keepNext/>
        <w:keepLines/>
        <w:spacing w:after="0"/>
        <w:rPr>
          <w:rFonts w:ascii="Arial" w:hAnsi="Arial" w:cs="Arial"/>
        </w:rPr>
      </w:pPr>
      <w:r w:rsidRPr="00097900">
        <w:rPr>
          <w:rFonts w:ascii="Arial" w:hAnsi="Arial" w:cs="Arial"/>
        </w:rPr>
        <w:t>1- Parapneumonic Effusion</w:t>
      </w:r>
    </w:p>
    <w:p w14:paraId="502980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Empyema</w:t>
      </w:r>
    </w:p>
    <w:p w14:paraId="6340740C" w14:textId="77777777" w:rsidR="00AE0A86" w:rsidRPr="00097900" w:rsidRDefault="00000000" w:rsidP="001C21D0">
      <w:pPr>
        <w:keepNext/>
        <w:keepLines/>
        <w:spacing w:after="0"/>
        <w:rPr>
          <w:rFonts w:ascii="Arial" w:hAnsi="Arial" w:cs="Arial"/>
        </w:rPr>
      </w:pPr>
      <w:r w:rsidRPr="00097900">
        <w:rPr>
          <w:rFonts w:ascii="Arial" w:hAnsi="Arial" w:cs="Arial"/>
        </w:rPr>
        <w:t>3- Pneumothorax</w:t>
      </w:r>
    </w:p>
    <w:p w14:paraId="3AB0ED31" w14:textId="77777777" w:rsidR="00AE0A86" w:rsidRPr="00097900" w:rsidRDefault="00000000" w:rsidP="001C21D0">
      <w:pPr>
        <w:keepNext/>
        <w:keepLines/>
        <w:spacing w:after="0"/>
        <w:rPr>
          <w:rFonts w:ascii="Arial" w:hAnsi="Arial" w:cs="Arial"/>
        </w:rPr>
      </w:pPr>
      <w:r w:rsidRPr="00097900">
        <w:rPr>
          <w:rFonts w:ascii="Arial" w:hAnsi="Arial" w:cs="Arial"/>
        </w:rPr>
        <w:t>4- Pneumonia Recurrence</w:t>
      </w:r>
    </w:p>
    <w:p w14:paraId="30883BCE" w14:textId="77777777" w:rsidR="00AE0A86" w:rsidRPr="00097900" w:rsidRDefault="00000000" w:rsidP="001C21D0">
      <w:pPr>
        <w:keepNext/>
        <w:keepLines/>
        <w:spacing w:after="0"/>
        <w:rPr>
          <w:rFonts w:ascii="Arial" w:hAnsi="Arial" w:cs="Arial"/>
        </w:rPr>
      </w:pPr>
      <w:r w:rsidRPr="00097900">
        <w:rPr>
          <w:rFonts w:ascii="Arial" w:hAnsi="Arial" w:cs="Arial"/>
        </w:rPr>
        <w:t>5- Haemothorax</w:t>
      </w:r>
    </w:p>
    <w:p w14:paraId="756B20DB" w14:textId="77777777" w:rsidR="00AE0A86" w:rsidRPr="00097900" w:rsidRDefault="00AE0A86" w:rsidP="001C21D0">
      <w:pPr>
        <w:spacing w:after="0"/>
        <w:rPr>
          <w:rFonts w:ascii="Arial" w:hAnsi="Arial" w:cs="Arial"/>
        </w:rPr>
      </w:pPr>
    </w:p>
    <w:p w14:paraId="29D8554A" w14:textId="77777777" w:rsidR="00AE0A86" w:rsidRPr="00097900" w:rsidRDefault="00000000" w:rsidP="001C21D0">
      <w:pPr>
        <w:keepNext/>
        <w:keepLines/>
        <w:spacing w:after="0"/>
        <w:rPr>
          <w:rFonts w:ascii="Arial" w:hAnsi="Arial" w:cs="Arial"/>
        </w:rPr>
      </w:pPr>
      <w:r w:rsidRPr="00097900">
        <w:rPr>
          <w:rFonts w:ascii="Arial" w:hAnsi="Arial" w:cs="Arial"/>
        </w:rPr>
        <w:t>Q3412. A 33 year old male with HIV presents unwell. He has a cough productive of green sputum, is short of breath and is pyrexial. He is noticed to desaturate on minimal exertion. On examination there is a few crackles bibasally. A chest X ray reveal perihilar bilateral diffuse infiltrates. What is the most likely diagnosis?</w:t>
      </w:r>
    </w:p>
    <w:p w14:paraId="6B4CC8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Pneumocystis jiroveci pneumonia</w:t>
      </w:r>
    </w:p>
    <w:p w14:paraId="7BBD8765" w14:textId="77777777" w:rsidR="00AE0A86" w:rsidRPr="00097900" w:rsidRDefault="00000000" w:rsidP="001C21D0">
      <w:pPr>
        <w:keepNext/>
        <w:keepLines/>
        <w:spacing w:after="0"/>
        <w:rPr>
          <w:rFonts w:ascii="Arial" w:hAnsi="Arial" w:cs="Arial"/>
        </w:rPr>
      </w:pPr>
      <w:r w:rsidRPr="00097900">
        <w:rPr>
          <w:rFonts w:ascii="Arial" w:hAnsi="Arial" w:cs="Arial"/>
        </w:rPr>
        <w:t>2- Legionella</w:t>
      </w:r>
    </w:p>
    <w:p w14:paraId="31002966" w14:textId="77777777" w:rsidR="00AE0A86" w:rsidRPr="00097900" w:rsidRDefault="00000000" w:rsidP="001C21D0">
      <w:pPr>
        <w:keepNext/>
        <w:keepLines/>
        <w:spacing w:after="0"/>
        <w:rPr>
          <w:rFonts w:ascii="Arial" w:hAnsi="Arial" w:cs="Arial"/>
        </w:rPr>
      </w:pPr>
      <w:r w:rsidRPr="00097900">
        <w:rPr>
          <w:rFonts w:ascii="Arial" w:hAnsi="Arial" w:cs="Arial"/>
        </w:rPr>
        <w:t>3- Klebsiella pneumoniae pneumonia</w:t>
      </w:r>
    </w:p>
    <w:p w14:paraId="6E4103B2" w14:textId="77777777" w:rsidR="00AE0A86" w:rsidRPr="00097900" w:rsidRDefault="00000000" w:rsidP="001C21D0">
      <w:pPr>
        <w:keepNext/>
        <w:keepLines/>
        <w:spacing w:after="0"/>
        <w:rPr>
          <w:rFonts w:ascii="Arial" w:hAnsi="Arial" w:cs="Arial"/>
        </w:rPr>
      </w:pPr>
      <w:r w:rsidRPr="00097900">
        <w:rPr>
          <w:rFonts w:ascii="Arial" w:hAnsi="Arial" w:cs="Arial"/>
        </w:rPr>
        <w:t>4- Staphylococcus aureus pneumonia</w:t>
      </w:r>
    </w:p>
    <w:p w14:paraId="4F37B51B" w14:textId="77777777" w:rsidR="00AE0A86" w:rsidRPr="00097900" w:rsidRDefault="00000000" w:rsidP="001C21D0">
      <w:pPr>
        <w:keepNext/>
        <w:keepLines/>
        <w:spacing w:after="0"/>
        <w:rPr>
          <w:rFonts w:ascii="Arial" w:hAnsi="Arial" w:cs="Arial"/>
        </w:rPr>
      </w:pPr>
      <w:r w:rsidRPr="00097900">
        <w:rPr>
          <w:rFonts w:ascii="Arial" w:hAnsi="Arial" w:cs="Arial"/>
        </w:rPr>
        <w:t>5- Mycoplasma pneumoniae pneumonia</w:t>
      </w:r>
    </w:p>
    <w:p w14:paraId="272BA6F3" w14:textId="77777777" w:rsidR="00AE0A86" w:rsidRPr="00097900" w:rsidRDefault="00AE0A86" w:rsidP="001C21D0">
      <w:pPr>
        <w:spacing w:after="0"/>
        <w:rPr>
          <w:rFonts w:ascii="Arial" w:hAnsi="Arial" w:cs="Arial"/>
        </w:rPr>
      </w:pPr>
    </w:p>
    <w:p w14:paraId="50B07F75" w14:textId="77777777" w:rsidR="00AE0A86" w:rsidRPr="00097900" w:rsidRDefault="00000000" w:rsidP="001C21D0">
      <w:pPr>
        <w:keepNext/>
        <w:keepLines/>
        <w:spacing w:after="0"/>
        <w:rPr>
          <w:rFonts w:ascii="Arial" w:hAnsi="Arial" w:cs="Arial"/>
        </w:rPr>
      </w:pPr>
      <w:r w:rsidRPr="00097900">
        <w:rPr>
          <w:rFonts w:ascii="Arial" w:hAnsi="Arial" w:cs="Arial"/>
        </w:rPr>
        <w:t>Q3413. What is the most common organism to lead to watery diarrhoea, nausea and abdominal cramps in a patient with HIV?</w:t>
      </w:r>
    </w:p>
    <w:p w14:paraId="1E169AC6" w14:textId="77777777" w:rsidR="00AE0A86" w:rsidRPr="00097900" w:rsidRDefault="00000000" w:rsidP="001C21D0">
      <w:pPr>
        <w:keepNext/>
        <w:keepLines/>
        <w:spacing w:after="0"/>
        <w:rPr>
          <w:rFonts w:ascii="Arial" w:hAnsi="Arial" w:cs="Arial"/>
        </w:rPr>
      </w:pPr>
      <w:r w:rsidRPr="00097900">
        <w:rPr>
          <w:rFonts w:ascii="Arial" w:hAnsi="Arial" w:cs="Arial"/>
        </w:rPr>
        <w:t>1- Microsporidia</w:t>
      </w:r>
    </w:p>
    <w:p w14:paraId="643C6DA7" w14:textId="77777777" w:rsidR="00AE0A86" w:rsidRPr="00097900" w:rsidRDefault="00000000" w:rsidP="001C21D0">
      <w:pPr>
        <w:keepNext/>
        <w:keepLines/>
        <w:spacing w:after="0"/>
        <w:rPr>
          <w:rFonts w:ascii="Arial" w:hAnsi="Arial" w:cs="Arial"/>
        </w:rPr>
      </w:pPr>
      <w:r w:rsidRPr="00097900">
        <w:rPr>
          <w:rFonts w:ascii="Arial" w:hAnsi="Arial" w:cs="Arial"/>
        </w:rPr>
        <w:t>2- Salmonella</w:t>
      </w:r>
    </w:p>
    <w:p w14:paraId="7D4783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Cryptosporidium</w:t>
      </w:r>
    </w:p>
    <w:p w14:paraId="3B943050" w14:textId="77777777" w:rsidR="00AE0A86" w:rsidRPr="00097900" w:rsidRDefault="00000000" w:rsidP="001C21D0">
      <w:pPr>
        <w:keepNext/>
        <w:keepLines/>
        <w:spacing w:after="0"/>
        <w:rPr>
          <w:rFonts w:ascii="Arial" w:hAnsi="Arial" w:cs="Arial"/>
        </w:rPr>
      </w:pPr>
      <w:r w:rsidRPr="00097900">
        <w:rPr>
          <w:rFonts w:ascii="Arial" w:hAnsi="Arial" w:cs="Arial"/>
        </w:rPr>
        <w:t>4- Giardia</w:t>
      </w:r>
    </w:p>
    <w:p w14:paraId="3F0E2F39" w14:textId="77777777" w:rsidR="00AE0A86" w:rsidRPr="00097900" w:rsidRDefault="00000000" w:rsidP="001C21D0">
      <w:pPr>
        <w:keepNext/>
        <w:keepLines/>
        <w:spacing w:after="0"/>
        <w:rPr>
          <w:rFonts w:ascii="Arial" w:hAnsi="Arial" w:cs="Arial"/>
        </w:rPr>
      </w:pPr>
      <w:r w:rsidRPr="00097900">
        <w:rPr>
          <w:rFonts w:ascii="Arial" w:hAnsi="Arial" w:cs="Arial"/>
        </w:rPr>
        <w:t>5- Shigella</w:t>
      </w:r>
    </w:p>
    <w:p w14:paraId="1E368676" w14:textId="77777777" w:rsidR="00AE0A86" w:rsidRPr="00097900" w:rsidRDefault="00AE0A86" w:rsidP="001C21D0">
      <w:pPr>
        <w:spacing w:after="0"/>
        <w:rPr>
          <w:rFonts w:ascii="Arial" w:hAnsi="Arial" w:cs="Arial"/>
        </w:rPr>
      </w:pPr>
    </w:p>
    <w:p w14:paraId="2CD10DCC" w14:textId="77777777" w:rsidR="00AE0A86" w:rsidRPr="00097900" w:rsidRDefault="00000000" w:rsidP="001C21D0">
      <w:pPr>
        <w:keepNext/>
        <w:keepLines/>
        <w:spacing w:after="0"/>
        <w:rPr>
          <w:rFonts w:ascii="Arial" w:hAnsi="Arial" w:cs="Arial"/>
        </w:rPr>
      </w:pPr>
      <w:r w:rsidRPr="00097900">
        <w:rPr>
          <w:rFonts w:ascii="Arial" w:hAnsi="Arial" w:cs="Arial"/>
        </w:rPr>
        <w:t>Q3414. A 6 year old is brought to her GP. She has been unwell for the previous few days with mild fever, malaise, headache, myalgia, arthralgia and rhinorrhoea. She then developed an erythematous macular rash on her cheeks with circumoral pallor. What is the most likely causative agent?</w:t>
      </w:r>
    </w:p>
    <w:p w14:paraId="6B0B16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Parvovirus B19</w:t>
      </w:r>
    </w:p>
    <w:p w14:paraId="235949B0" w14:textId="77777777" w:rsidR="00AE0A86" w:rsidRPr="00097900" w:rsidRDefault="00000000" w:rsidP="001C21D0">
      <w:pPr>
        <w:keepNext/>
        <w:keepLines/>
        <w:spacing w:after="0"/>
        <w:rPr>
          <w:rFonts w:ascii="Arial" w:hAnsi="Arial" w:cs="Arial"/>
        </w:rPr>
      </w:pPr>
      <w:r w:rsidRPr="00097900">
        <w:rPr>
          <w:rFonts w:ascii="Arial" w:hAnsi="Arial" w:cs="Arial"/>
        </w:rPr>
        <w:t>2- Mumps</w:t>
      </w:r>
    </w:p>
    <w:p w14:paraId="336CA680" w14:textId="77777777" w:rsidR="00AE0A86" w:rsidRPr="00097900" w:rsidRDefault="00000000" w:rsidP="001C21D0">
      <w:pPr>
        <w:keepNext/>
        <w:keepLines/>
        <w:spacing w:after="0"/>
        <w:rPr>
          <w:rFonts w:ascii="Arial" w:hAnsi="Arial" w:cs="Arial"/>
        </w:rPr>
      </w:pPr>
      <w:r w:rsidRPr="00097900">
        <w:rPr>
          <w:rFonts w:ascii="Arial" w:hAnsi="Arial" w:cs="Arial"/>
        </w:rPr>
        <w:t>3- Rubella</w:t>
      </w:r>
    </w:p>
    <w:p w14:paraId="6A3C53DD" w14:textId="77777777" w:rsidR="00AE0A86" w:rsidRPr="00097900" w:rsidRDefault="00000000" w:rsidP="001C21D0">
      <w:pPr>
        <w:keepNext/>
        <w:keepLines/>
        <w:spacing w:after="0"/>
        <w:rPr>
          <w:rFonts w:ascii="Arial" w:hAnsi="Arial" w:cs="Arial"/>
        </w:rPr>
      </w:pPr>
      <w:r w:rsidRPr="00097900">
        <w:rPr>
          <w:rFonts w:ascii="Arial" w:hAnsi="Arial" w:cs="Arial"/>
        </w:rPr>
        <w:t>4- Measles</w:t>
      </w:r>
    </w:p>
    <w:p w14:paraId="276A3D8C" w14:textId="77777777" w:rsidR="00AE0A86" w:rsidRPr="00097900" w:rsidRDefault="00000000" w:rsidP="001C21D0">
      <w:pPr>
        <w:keepNext/>
        <w:keepLines/>
        <w:spacing w:after="0"/>
        <w:rPr>
          <w:rFonts w:ascii="Arial" w:hAnsi="Arial" w:cs="Arial"/>
        </w:rPr>
      </w:pPr>
      <w:r w:rsidRPr="00097900">
        <w:rPr>
          <w:rFonts w:ascii="Arial" w:hAnsi="Arial" w:cs="Arial"/>
        </w:rPr>
        <w:t>5- Streptococcus</w:t>
      </w:r>
    </w:p>
    <w:p w14:paraId="31C7EBCB" w14:textId="77777777" w:rsidR="00AE0A86" w:rsidRPr="00097900" w:rsidRDefault="00AE0A86" w:rsidP="001C21D0">
      <w:pPr>
        <w:spacing w:after="0"/>
        <w:rPr>
          <w:rFonts w:ascii="Arial" w:hAnsi="Arial" w:cs="Arial"/>
        </w:rPr>
      </w:pPr>
    </w:p>
    <w:p w14:paraId="5DAD8C9B" w14:textId="77777777" w:rsidR="00AE0A86" w:rsidRPr="00097900" w:rsidRDefault="00000000" w:rsidP="001C21D0">
      <w:pPr>
        <w:keepNext/>
        <w:keepLines/>
        <w:spacing w:after="0"/>
        <w:rPr>
          <w:rFonts w:ascii="Arial" w:hAnsi="Arial" w:cs="Arial"/>
        </w:rPr>
      </w:pPr>
      <w:r w:rsidRPr="00097900">
        <w:rPr>
          <w:rFonts w:ascii="Arial" w:hAnsi="Arial" w:cs="Arial"/>
        </w:rPr>
        <w:t>Q3415. A 42 year old male who is being treated for lung cancer with chemotherapy has required a blood transfusion for symptomatic relief. He then then becomes unwell with fever, sore throat, fatigue and jaundice with lymphadenopathy. He is not neutropenic however is commenced on empirical antibiotic treatment for sepsis of unknown origin, however is not responding. What is the most likely causative organism?</w:t>
      </w:r>
    </w:p>
    <w:p w14:paraId="65F8098C" w14:textId="77777777" w:rsidR="00AE0A86" w:rsidRPr="00097900" w:rsidRDefault="00000000" w:rsidP="001C21D0">
      <w:pPr>
        <w:keepNext/>
        <w:keepLines/>
        <w:spacing w:after="0"/>
        <w:rPr>
          <w:rFonts w:ascii="Arial" w:hAnsi="Arial" w:cs="Arial"/>
        </w:rPr>
      </w:pPr>
      <w:r w:rsidRPr="00097900">
        <w:rPr>
          <w:rFonts w:ascii="Arial" w:hAnsi="Arial" w:cs="Arial"/>
        </w:rPr>
        <w:t>1- EBV</w:t>
      </w:r>
    </w:p>
    <w:p w14:paraId="779327A2" w14:textId="77777777" w:rsidR="00AE0A86" w:rsidRPr="00097900" w:rsidRDefault="00000000" w:rsidP="001C21D0">
      <w:pPr>
        <w:keepNext/>
        <w:keepLines/>
        <w:spacing w:after="0"/>
        <w:rPr>
          <w:rFonts w:ascii="Arial" w:hAnsi="Arial" w:cs="Arial"/>
        </w:rPr>
      </w:pPr>
      <w:r w:rsidRPr="00097900">
        <w:rPr>
          <w:rFonts w:ascii="Arial" w:hAnsi="Arial" w:cs="Arial"/>
        </w:rPr>
        <w:t>2- MRSA</w:t>
      </w:r>
    </w:p>
    <w:p w14:paraId="636461A5" w14:textId="77777777" w:rsidR="00AE0A86" w:rsidRPr="00097900" w:rsidRDefault="00000000" w:rsidP="001C21D0">
      <w:pPr>
        <w:keepNext/>
        <w:keepLines/>
        <w:spacing w:after="0"/>
        <w:rPr>
          <w:rFonts w:ascii="Arial" w:hAnsi="Arial" w:cs="Arial"/>
        </w:rPr>
      </w:pPr>
      <w:r w:rsidRPr="00097900">
        <w:rPr>
          <w:rFonts w:ascii="Arial" w:hAnsi="Arial" w:cs="Arial"/>
        </w:rPr>
        <w:t>3- Toxoplasmosis</w:t>
      </w:r>
    </w:p>
    <w:p w14:paraId="1D02D115" w14:textId="77777777" w:rsidR="00AE0A86" w:rsidRPr="00097900" w:rsidRDefault="00000000" w:rsidP="001C21D0">
      <w:pPr>
        <w:keepNext/>
        <w:keepLines/>
        <w:spacing w:after="0"/>
        <w:rPr>
          <w:rFonts w:ascii="Arial" w:hAnsi="Arial" w:cs="Arial"/>
        </w:rPr>
      </w:pPr>
      <w:r w:rsidRPr="00097900">
        <w:rPr>
          <w:rFonts w:ascii="Arial" w:hAnsi="Arial" w:cs="Arial"/>
        </w:rPr>
        <w:t>4- Tuberculosis</w:t>
      </w:r>
    </w:p>
    <w:p w14:paraId="101BD9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CMV</w:t>
      </w:r>
    </w:p>
    <w:p w14:paraId="177FC978" w14:textId="77777777" w:rsidR="00AE0A86" w:rsidRPr="00097900" w:rsidRDefault="00AE0A86" w:rsidP="001C21D0">
      <w:pPr>
        <w:spacing w:after="0"/>
        <w:rPr>
          <w:rFonts w:ascii="Arial" w:hAnsi="Arial" w:cs="Arial"/>
        </w:rPr>
      </w:pPr>
    </w:p>
    <w:p w14:paraId="1C60D052" w14:textId="77777777" w:rsidR="00AE0A86" w:rsidRPr="00097900" w:rsidRDefault="00000000" w:rsidP="001C21D0">
      <w:pPr>
        <w:keepNext/>
        <w:keepLines/>
        <w:spacing w:after="0"/>
        <w:rPr>
          <w:rFonts w:ascii="Arial" w:hAnsi="Arial" w:cs="Arial"/>
        </w:rPr>
      </w:pPr>
      <w:r w:rsidRPr="00097900">
        <w:rPr>
          <w:rFonts w:ascii="Arial" w:hAnsi="Arial" w:cs="Arial"/>
        </w:rPr>
        <w:t>Q3416. A 19 year old student returns from a back packing trip around Asia. He is brought to A and E very unwell. He has a fever of 41 degrees. This came on suddenly along with severe headaches, localised retroorbitally and severe myalgia and backache. A macular confluent rash appeared a few days into his admission, over his face and flexor surfaces. His conjuctivae are red. He is also complaining of abdominal pain and bleeding gums. What is the most likely diagnosis?</w:t>
      </w:r>
    </w:p>
    <w:p w14:paraId="49249774" w14:textId="77777777" w:rsidR="00AE0A86" w:rsidRPr="00097900" w:rsidRDefault="00000000" w:rsidP="001C21D0">
      <w:pPr>
        <w:keepNext/>
        <w:keepLines/>
        <w:spacing w:after="0"/>
        <w:rPr>
          <w:rFonts w:ascii="Arial" w:hAnsi="Arial" w:cs="Arial"/>
        </w:rPr>
      </w:pPr>
      <w:r w:rsidRPr="00097900">
        <w:rPr>
          <w:rFonts w:ascii="Arial" w:hAnsi="Arial" w:cs="Arial"/>
        </w:rPr>
        <w:t>1- Typhoid fever</w:t>
      </w:r>
    </w:p>
    <w:p w14:paraId="1BD329CA" w14:textId="77777777" w:rsidR="00AE0A86" w:rsidRPr="00097900" w:rsidRDefault="00000000" w:rsidP="001C21D0">
      <w:pPr>
        <w:keepNext/>
        <w:keepLines/>
        <w:spacing w:after="0"/>
        <w:rPr>
          <w:rFonts w:ascii="Arial" w:hAnsi="Arial" w:cs="Arial"/>
        </w:rPr>
      </w:pPr>
      <w:r w:rsidRPr="00097900">
        <w:rPr>
          <w:rFonts w:ascii="Arial" w:hAnsi="Arial" w:cs="Arial"/>
        </w:rPr>
        <w:t>2- Yellow fever</w:t>
      </w:r>
    </w:p>
    <w:p w14:paraId="0EF6EC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Dengue fever</w:t>
      </w:r>
    </w:p>
    <w:p w14:paraId="31D7B981" w14:textId="77777777" w:rsidR="00AE0A86" w:rsidRPr="00097900" w:rsidRDefault="00000000" w:rsidP="001C21D0">
      <w:pPr>
        <w:keepNext/>
        <w:keepLines/>
        <w:spacing w:after="0"/>
        <w:rPr>
          <w:rFonts w:ascii="Arial" w:hAnsi="Arial" w:cs="Arial"/>
        </w:rPr>
      </w:pPr>
      <w:r w:rsidRPr="00097900">
        <w:rPr>
          <w:rFonts w:ascii="Arial" w:hAnsi="Arial" w:cs="Arial"/>
        </w:rPr>
        <w:t>4- Malaria</w:t>
      </w:r>
    </w:p>
    <w:p w14:paraId="3BF46966" w14:textId="77777777" w:rsidR="00AE0A86" w:rsidRPr="00097900" w:rsidRDefault="00000000" w:rsidP="001C21D0">
      <w:pPr>
        <w:keepNext/>
        <w:keepLines/>
        <w:spacing w:after="0"/>
        <w:rPr>
          <w:rFonts w:ascii="Arial" w:hAnsi="Arial" w:cs="Arial"/>
        </w:rPr>
      </w:pPr>
      <w:r w:rsidRPr="00097900">
        <w:rPr>
          <w:rFonts w:ascii="Arial" w:hAnsi="Arial" w:cs="Arial"/>
        </w:rPr>
        <w:t>5- Ebola virus</w:t>
      </w:r>
    </w:p>
    <w:p w14:paraId="2A7C383C" w14:textId="77777777" w:rsidR="00AE0A86" w:rsidRPr="00097900" w:rsidRDefault="00AE0A86" w:rsidP="001C21D0">
      <w:pPr>
        <w:spacing w:after="0"/>
        <w:rPr>
          <w:rFonts w:ascii="Arial" w:hAnsi="Arial" w:cs="Arial"/>
        </w:rPr>
      </w:pPr>
    </w:p>
    <w:p w14:paraId="7A8628E4" w14:textId="77777777" w:rsidR="00AE0A86" w:rsidRPr="00097900" w:rsidRDefault="00000000" w:rsidP="001C21D0">
      <w:pPr>
        <w:keepNext/>
        <w:keepLines/>
        <w:spacing w:after="0"/>
        <w:rPr>
          <w:rFonts w:ascii="Arial" w:hAnsi="Arial" w:cs="Arial"/>
        </w:rPr>
      </w:pPr>
      <w:r w:rsidRPr="00097900">
        <w:rPr>
          <w:rFonts w:ascii="Arial" w:hAnsi="Arial" w:cs="Arial"/>
        </w:rPr>
        <w:t>Q3417. In all non falciparum malaria what is the most appropriate initial treatment of choice?</w:t>
      </w:r>
    </w:p>
    <w:p w14:paraId="07DB9D88" w14:textId="77777777" w:rsidR="00AE0A86" w:rsidRPr="00097900" w:rsidRDefault="00000000" w:rsidP="001C21D0">
      <w:pPr>
        <w:keepNext/>
        <w:keepLines/>
        <w:spacing w:after="0"/>
        <w:rPr>
          <w:rFonts w:ascii="Arial" w:hAnsi="Arial" w:cs="Arial"/>
        </w:rPr>
      </w:pPr>
      <w:r w:rsidRPr="00097900">
        <w:rPr>
          <w:rFonts w:ascii="Arial" w:hAnsi="Arial" w:cs="Arial"/>
        </w:rPr>
        <w:t>1- Mefloquine</w:t>
      </w:r>
    </w:p>
    <w:p w14:paraId="0F3710B3" w14:textId="77777777" w:rsidR="00AE0A86" w:rsidRPr="00097900" w:rsidRDefault="00000000" w:rsidP="001C21D0">
      <w:pPr>
        <w:keepNext/>
        <w:keepLines/>
        <w:spacing w:after="0"/>
        <w:rPr>
          <w:rFonts w:ascii="Arial" w:hAnsi="Arial" w:cs="Arial"/>
        </w:rPr>
      </w:pPr>
      <w:r w:rsidRPr="00097900">
        <w:rPr>
          <w:rFonts w:ascii="Arial" w:hAnsi="Arial" w:cs="Arial"/>
        </w:rPr>
        <w:t>2- Doxycycline</w:t>
      </w:r>
    </w:p>
    <w:p w14:paraId="4E884F8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Chloroquine</w:t>
      </w:r>
    </w:p>
    <w:p w14:paraId="5E601090" w14:textId="77777777" w:rsidR="00AE0A86" w:rsidRPr="00097900" w:rsidRDefault="00000000" w:rsidP="001C21D0">
      <w:pPr>
        <w:keepNext/>
        <w:keepLines/>
        <w:spacing w:after="0"/>
        <w:rPr>
          <w:rFonts w:ascii="Arial" w:hAnsi="Arial" w:cs="Arial"/>
        </w:rPr>
      </w:pPr>
      <w:r w:rsidRPr="00097900">
        <w:rPr>
          <w:rFonts w:ascii="Arial" w:hAnsi="Arial" w:cs="Arial"/>
        </w:rPr>
        <w:t>4- Quinine</w:t>
      </w:r>
    </w:p>
    <w:p w14:paraId="26683D54" w14:textId="77777777" w:rsidR="00AE0A86" w:rsidRPr="00097900" w:rsidRDefault="00000000" w:rsidP="001C21D0">
      <w:pPr>
        <w:keepNext/>
        <w:keepLines/>
        <w:spacing w:after="0"/>
        <w:rPr>
          <w:rFonts w:ascii="Arial" w:hAnsi="Arial" w:cs="Arial"/>
        </w:rPr>
      </w:pPr>
      <w:r w:rsidRPr="00097900">
        <w:rPr>
          <w:rFonts w:ascii="Arial" w:hAnsi="Arial" w:cs="Arial"/>
        </w:rPr>
        <w:t>5- Malarone</w:t>
      </w:r>
    </w:p>
    <w:p w14:paraId="08059144" w14:textId="77777777" w:rsidR="00AE0A86" w:rsidRPr="00097900" w:rsidRDefault="00AE0A86" w:rsidP="001C21D0">
      <w:pPr>
        <w:spacing w:after="0"/>
        <w:rPr>
          <w:rFonts w:ascii="Arial" w:hAnsi="Arial" w:cs="Arial"/>
        </w:rPr>
      </w:pPr>
    </w:p>
    <w:p w14:paraId="58A297B2" w14:textId="51D28E2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62720" behindDoc="1" locked="0" layoutInCell="1" allowOverlap="1" wp14:anchorId="15A42372" wp14:editId="4FBE5150">
                <wp:simplePos x="0" y="0"/>
                <wp:positionH relativeFrom="page">
                  <wp:posOffset>3886200</wp:posOffset>
                </wp:positionH>
                <wp:positionV relativeFrom="page">
                  <wp:posOffset>182880</wp:posOffset>
                </wp:positionV>
                <wp:extent cx="0" cy="9692640"/>
                <wp:effectExtent l="57150" t="19050" r="76200" b="80010"/>
                <wp:wrapNone/>
                <wp:docPr id="869025397" name="Straight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D65F5A" id="Straight Connector 402" o:spid="_x0000_s1026" style="position:absolute;z-index:-249653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Q3418. A 60 year old gentleman with a history of recurrent rhinitis and otitis media, presents with increasing shortness of breath on exertion. A CXR reveal multiple nodules throughout the lungs and a dipstick of his urine reveals a microscopic haematuria and proteinuria. What is the most likely diagnosis?</w:t>
      </w:r>
    </w:p>
    <w:p w14:paraId="70A27821" w14:textId="77777777" w:rsidR="00AE0A86" w:rsidRPr="00097900" w:rsidRDefault="00000000" w:rsidP="001C21D0">
      <w:pPr>
        <w:keepNext/>
        <w:keepLines/>
        <w:spacing w:after="0"/>
        <w:rPr>
          <w:rFonts w:ascii="Arial" w:hAnsi="Arial" w:cs="Arial"/>
        </w:rPr>
      </w:pPr>
      <w:r w:rsidRPr="00097900">
        <w:rPr>
          <w:rFonts w:ascii="Arial" w:hAnsi="Arial" w:cs="Arial"/>
        </w:rPr>
        <w:t>1- Systemic lupus erythematosus</w:t>
      </w:r>
    </w:p>
    <w:p w14:paraId="23E77C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Wegeners granulomatosis</w:t>
      </w:r>
    </w:p>
    <w:p w14:paraId="029F4325" w14:textId="77777777" w:rsidR="00AE0A86" w:rsidRPr="00097900" w:rsidRDefault="00000000" w:rsidP="001C21D0">
      <w:pPr>
        <w:keepNext/>
        <w:keepLines/>
        <w:spacing w:after="0"/>
        <w:rPr>
          <w:rFonts w:ascii="Arial" w:hAnsi="Arial" w:cs="Arial"/>
        </w:rPr>
      </w:pPr>
      <w:r w:rsidRPr="00097900">
        <w:rPr>
          <w:rFonts w:ascii="Arial" w:hAnsi="Arial" w:cs="Arial"/>
        </w:rPr>
        <w:t>3- Glomerulonephritis</w:t>
      </w:r>
    </w:p>
    <w:p w14:paraId="32DF885B" w14:textId="77777777" w:rsidR="00AE0A86" w:rsidRPr="00097900" w:rsidRDefault="00000000" w:rsidP="001C21D0">
      <w:pPr>
        <w:keepNext/>
        <w:keepLines/>
        <w:spacing w:after="0"/>
        <w:rPr>
          <w:rFonts w:ascii="Arial" w:hAnsi="Arial" w:cs="Arial"/>
        </w:rPr>
      </w:pPr>
      <w:r w:rsidRPr="00097900">
        <w:rPr>
          <w:rFonts w:ascii="Arial" w:hAnsi="Arial" w:cs="Arial"/>
        </w:rPr>
        <w:t>4- Goodpastures syndrome</w:t>
      </w:r>
    </w:p>
    <w:p w14:paraId="447EE174"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529BFA2D" w14:textId="77777777" w:rsidR="00AE0A86" w:rsidRPr="00097900" w:rsidRDefault="00AE0A86" w:rsidP="001C21D0">
      <w:pPr>
        <w:spacing w:after="0"/>
        <w:rPr>
          <w:rFonts w:ascii="Arial" w:hAnsi="Arial" w:cs="Arial"/>
        </w:rPr>
      </w:pPr>
    </w:p>
    <w:p w14:paraId="44D984C9" w14:textId="77777777" w:rsidR="00AE0A86" w:rsidRPr="00097900" w:rsidRDefault="00000000" w:rsidP="001C21D0">
      <w:pPr>
        <w:keepNext/>
        <w:keepLines/>
        <w:spacing w:after="0"/>
        <w:rPr>
          <w:rFonts w:ascii="Arial" w:hAnsi="Arial" w:cs="Arial"/>
        </w:rPr>
      </w:pPr>
      <w:r w:rsidRPr="00097900">
        <w:rPr>
          <w:rFonts w:ascii="Arial" w:hAnsi="Arial" w:cs="Arial"/>
        </w:rPr>
        <w:t>Q3419. A 50 year old male presents with bone pain and lower back pain. On examination there is evidence of kyphosis, frontal bossing of the skull and deafness. What do you expect to find in blood results?</w:t>
      </w:r>
    </w:p>
    <w:p w14:paraId="67C7F732" w14:textId="77777777" w:rsidR="00AE0A86" w:rsidRPr="00097900" w:rsidRDefault="00000000" w:rsidP="001C21D0">
      <w:pPr>
        <w:keepNext/>
        <w:keepLines/>
        <w:spacing w:after="0"/>
        <w:rPr>
          <w:rFonts w:ascii="Arial" w:hAnsi="Arial" w:cs="Arial"/>
        </w:rPr>
      </w:pPr>
      <w:r w:rsidRPr="00097900">
        <w:rPr>
          <w:rFonts w:ascii="Arial" w:hAnsi="Arial" w:cs="Arial"/>
        </w:rPr>
        <w:t>1- High phosphate levels</w:t>
      </w:r>
    </w:p>
    <w:p w14:paraId="7D6333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High ALP levels</w:t>
      </w:r>
    </w:p>
    <w:p w14:paraId="61C50685" w14:textId="77777777" w:rsidR="00AE0A86" w:rsidRPr="00097900" w:rsidRDefault="00000000" w:rsidP="001C21D0">
      <w:pPr>
        <w:keepNext/>
        <w:keepLines/>
        <w:spacing w:after="0"/>
        <w:rPr>
          <w:rFonts w:ascii="Arial" w:hAnsi="Arial" w:cs="Arial"/>
        </w:rPr>
      </w:pPr>
      <w:r w:rsidRPr="00097900">
        <w:rPr>
          <w:rFonts w:ascii="Arial" w:hAnsi="Arial" w:cs="Arial"/>
        </w:rPr>
        <w:t>3- Elevated inflammatory markers</w:t>
      </w:r>
    </w:p>
    <w:p w14:paraId="5E97F7F4" w14:textId="77777777" w:rsidR="00AE0A86" w:rsidRPr="00097900" w:rsidRDefault="00000000" w:rsidP="001C21D0">
      <w:pPr>
        <w:keepNext/>
        <w:keepLines/>
        <w:spacing w:after="0"/>
        <w:rPr>
          <w:rFonts w:ascii="Arial" w:hAnsi="Arial" w:cs="Arial"/>
        </w:rPr>
      </w:pPr>
      <w:r w:rsidRPr="00097900">
        <w:rPr>
          <w:rFonts w:ascii="Arial" w:hAnsi="Arial" w:cs="Arial"/>
        </w:rPr>
        <w:t>4- Low phosphate levels</w:t>
      </w:r>
    </w:p>
    <w:p w14:paraId="07102B1A" w14:textId="77777777" w:rsidR="00AE0A86" w:rsidRPr="00097900" w:rsidRDefault="00000000" w:rsidP="001C21D0">
      <w:pPr>
        <w:keepNext/>
        <w:keepLines/>
        <w:spacing w:after="0"/>
        <w:rPr>
          <w:rFonts w:ascii="Arial" w:hAnsi="Arial" w:cs="Arial"/>
        </w:rPr>
      </w:pPr>
      <w:r w:rsidRPr="00097900">
        <w:rPr>
          <w:rFonts w:ascii="Arial" w:hAnsi="Arial" w:cs="Arial"/>
        </w:rPr>
        <w:t>5- Low calcium levels</w:t>
      </w:r>
    </w:p>
    <w:p w14:paraId="125247A9" w14:textId="77777777" w:rsidR="00AE0A86" w:rsidRPr="00097900" w:rsidRDefault="00AE0A86" w:rsidP="001C21D0">
      <w:pPr>
        <w:spacing w:after="0"/>
        <w:rPr>
          <w:rFonts w:ascii="Arial" w:hAnsi="Arial" w:cs="Arial"/>
        </w:rPr>
      </w:pPr>
    </w:p>
    <w:p w14:paraId="7993CF3F" w14:textId="77777777" w:rsidR="00AE0A86" w:rsidRPr="00097900" w:rsidRDefault="00000000" w:rsidP="001C21D0">
      <w:pPr>
        <w:keepNext/>
        <w:keepLines/>
        <w:spacing w:after="0"/>
        <w:rPr>
          <w:rFonts w:ascii="Arial" w:hAnsi="Arial" w:cs="Arial"/>
        </w:rPr>
      </w:pPr>
      <w:r w:rsidRPr="00097900">
        <w:rPr>
          <w:rFonts w:ascii="Arial" w:hAnsi="Arial" w:cs="Arial"/>
        </w:rPr>
        <w:t>Q3420. A 40 year old female with rheumatoid arthritis presents with pain and numbness in the thumb and first 3 fingers. On examination there is reduced sensation over the thumb, whole of the ring and middle finger and radial aspect of the ring finger. There is also wasting of the thenar muscle. What is the most likely diagnosis?</w:t>
      </w:r>
    </w:p>
    <w:p w14:paraId="36828E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Carpal tunnel syndrome</w:t>
      </w:r>
    </w:p>
    <w:p w14:paraId="49967DDD" w14:textId="77777777" w:rsidR="00AE0A86" w:rsidRPr="00097900" w:rsidRDefault="00000000" w:rsidP="001C21D0">
      <w:pPr>
        <w:keepNext/>
        <w:keepLines/>
        <w:spacing w:after="0"/>
        <w:rPr>
          <w:rFonts w:ascii="Arial" w:hAnsi="Arial" w:cs="Arial"/>
        </w:rPr>
      </w:pPr>
      <w:r w:rsidRPr="00097900">
        <w:rPr>
          <w:rFonts w:ascii="Arial" w:hAnsi="Arial" w:cs="Arial"/>
        </w:rPr>
        <w:t>2- Peripheral neuropathy</w:t>
      </w:r>
    </w:p>
    <w:p w14:paraId="2D6775BB" w14:textId="77777777" w:rsidR="00AE0A86" w:rsidRPr="00097900" w:rsidRDefault="00000000" w:rsidP="001C21D0">
      <w:pPr>
        <w:keepNext/>
        <w:keepLines/>
        <w:spacing w:after="0"/>
        <w:rPr>
          <w:rFonts w:ascii="Arial" w:hAnsi="Arial" w:cs="Arial"/>
        </w:rPr>
      </w:pPr>
      <w:r w:rsidRPr="00097900">
        <w:rPr>
          <w:rFonts w:ascii="Arial" w:hAnsi="Arial" w:cs="Arial"/>
        </w:rPr>
        <w:t>3- Ulnar nerve compression</w:t>
      </w:r>
    </w:p>
    <w:p w14:paraId="751C56BB" w14:textId="77777777" w:rsidR="00AE0A86" w:rsidRPr="00097900" w:rsidRDefault="00000000" w:rsidP="001C21D0">
      <w:pPr>
        <w:keepNext/>
        <w:keepLines/>
        <w:spacing w:after="0"/>
        <w:rPr>
          <w:rFonts w:ascii="Arial" w:hAnsi="Arial" w:cs="Arial"/>
        </w:rPr>
      </w:pPr>
      <w:r w:rsidRPr="00097900">
        <w:rPr>
          <w:rFonts w:ascii="Arial" w:hAnsi="Arial" w:cs="Arial"/>
        </w:rPr>
        <w:t>4- Radial nerve compression</w:t>
      </w:r>
    </w:p>
    <w:p w14:paraId="5B382EEE" w14:textId="77777777" w:rsidR="00AE0A86" w:rsidRPr="00097900" w:rsidRDefault="00000000" w:rsidP="001C21D0">
      <w:pPr>
        <w:keepNext/>
        <w:keepLines/>
        <w:spacing w:after="0"/>
        <w:rPr>
          <w:rFonts w:ascii="Arial" w:hAnsi="Arial" w:cs="Arial"/>
        </w:rPr>
      </w:pPr>
      <w:r w:rsidRPr="00097900">
        <w:rPr>
          <w:rFonts w:ascii="Arial" w:hAnsi="Arial" w:cs="Arial"/>
        </w:rPr>
        <w:t>5- De Quervains Tendonitis</w:t>
      </w:r>
    </w:p>
    <w:p w14:paraId="156D48FD" w14:textId="77777777" w:rsidR="00AE0A86" w:rsidRPr="00097900" w:rsidRDefault="00AE0A86" w:rsidP="001C21D0">
      <w:pPr>
        <w:spacing w:after="0"/>
        <w:rPr>
          <w:rFonts w:ascii="Arial" w:hAnsi="Arial" w:cs="Arial"/>
        </w:rPr>
      </w:pPr>
    </w:p>
    <w:p w14:paraId="1C95D44D" w14:textId="77777777" w:rsidR="00AE0A86" w:rsidRPr="00097900" w:rsidRDefault="00000000" w:rsidP="001C21D0">
      <w:pPr>
        <w:keepNext/>
        <w:keepLines/>
        <w:spacing w:after="0"/>
        <w:rPr>
          <w:rFonts w:ascii="Arial" w:hAnsi="Arial" w:cs="Arial"/>
        </w:rPr>
      </w:pPr>
      <w:r w:rsidRPr="00097900">
        <w:rPr>
          <w:rFonts w:ascii="Arial" w:hAnsi="Arial" w:cs="Arial"/>
        </w:rPr>
        <w:t>Q3421. A 52 year old male presents with malaise, fever, headache and arthralgia. He complains of myalgia on exertion. He describes loss of sensation in his feet and notices his hands turn white and are painful in the cold. He is found to be hypertensive and a raised ESR. What is the most likely diagnosis?</w:t>
      </w:r>
    </w:p>
    <w:p w14:paraId="3AFE3E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Polyarteritis nodosa</w:t>
      </w:r>
    </w:p>
    <w:p w14:paraId="46BFEED9"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4C3AC6E2" w14:textId="77777777" w:rsidR="00AE0A86" w:rsidRPr="00097900" w:rsidRDefault="00000000" w:rsidP="001C21D0">
      <w:pPr>
        <w:keepNext/>
        <w:keepLines/>
        <w:spacing w:after="0"/>
        <w:rPr>
          <w:rFonts w:ascii="Arial" w:hAnsi="Arial" w:cs="Arial"/>
        </w:rPr>
      </w:pPr>
      <w:r w:rsidRPr="00097900">
        <w:rPr>
          <w:rFonts w:ascii="Arial" w:hAnsi="Arial" w:cs="Arial"/>
        </w:rPr>
        <w:t>3- Adult onset Stills disease</w:t>
      </w:r>
    </w:p>
    <w:p w14:paraId="05ECB3F5" w14:textId="77777777" w:rsidR="00AE0A86" w:rsidRPr="00097900" w:rsidRDefault="00000000" w:rsidP="001C21D0">
      <w:pPr>
        <w:keepNext/>
        <w:keepLines/>
        <w:spacing w:after="0"/>
        <w:rPr>
          <w:rFonts w:ascii="Arial" w:hAnsi="Arial" w:cs="Arial"/>
        </w:rPr>
      </w:pPr>
      <w:r w:rsidRPr="00097900">
        <w:rPr>
          <w:rFonts w:ascii="Arial" w:hAnsi="Arial" w:cs="Arial"/>
        </w:rPr>
        <w:t>4- Polymyalgia rheumatica</w:t>
      </w:r>
    </w:p>
    <w:p w14:paraId="64C06809"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erythematosus</w:t>
      </w:r>
    </w:p>
    <w:p w14:paraId="44641DA7" w14:textId="77777777" w:rsidR="00AE0A86" w:rsidRPr="00097900" w:rsidRDefault="00AE0A86" w:rsidP="001C21D0">
      <w:pPr>
        <w:spacing w:after="0"/>
        <w:rPr>
          <w:rFonts w:ascii="Arial" w:hAnsi="Arial" w:cs="Arial"/>
        </w:rPr>
      </w:pPr>
    </w:p>
    <w:p w14:paraId="4FD25739" w14:textId="77777777" w:rsidR="00AE0A86" w:rsidRPr="00097900" w:rsidRDefault="00000000" w:rsidP="001C21D0">
      <w:pPr>
        <w:keepNext/>
        <w:keepLines/>
        <w:spacing w:after="0"/>
        <w:rPr>
          <w:rFonts w:ascii="Arial" w:hAnsi="Arial" w:cs="Arial"/>
        </w:rPr>
      </w:pPr>
      <w:r w:rsidRPr="00097900">
        <w:rPr>
          <w:rFonts w:ascii="Arial" w:hAnsi="Arial" w:cs="Arial"/>
        </w:rPr>
        <w:t>Q3422. A 50 year old with obesity and hypertension present with pain and swelling in his left first MTP. On examination there is evidence of swelling and erythema over his first MTP. He is currently on Bendroflumethiazide, amlodipine and ramipril for his hypertension and also aspirin and orlistat. There is nil else of note on examination. An x-ray of his left foot shows reduced join space and calcification. Which drug could be causative?</w:t>
      </w:r>
    </w:p>
    <w:p w14:paraId="53691174" w14:textId="77777777" w:rsidR="00AE0A86" w:rsidRPr="00097900" w:rsidRDefault="00000000" w:rsidP="001C21D0">
      <w:pPr>
        <w:keepNext/>
        <w:keepLines/>
        <w:spacing w:after="0"/>
        <w:rPr>
          <w:rFonts w:ascii="Arial" w:hAnsi="Arial" w:cs="Arial"/>
        </w:rPr>
      </w:pPr>
      <w:r w:rsidRPr="00097900">
        <w:rPr>
          <w:rFonts w:ascii="Arial" w:hAnsi="Arial" w:cs="Arial"/>
        </w:rPr>
        <w:t>1- Orlistat</w:t>
      </w:r>
    </w:p>
    <w:p w14:paraId="00CF70A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Bendroflumethiazide</w:t>
      </w:r>
    </w:p>
    <w:p w14:paraId="312069AA" w14:textId="77777777" w:rsidR="00AE0A86" w:rsidRPr="00097900" w:rsidRDefault="00000000" w:rsidP="001C21D0">
      <w:pPr>
        <w:keepNext/>
        <w:keepLines/>
        <w:spacing w:after="0"/>
        <w:rPr>
          <w:rFonts w:ascii="Arial" w:hAnsi="Arial" w:cs="Arial"/>
        </w:rPr>
      </w:pPr>
      <w:r w:rsidRPr="00097900">
        <w:rPr>
          <w:rFonts w:ascii="Arial" w:hAnsi="Arial" w:cs="Arial"/>
        </w:rPr>
        <w:t>3- Amlodipine</w:t>
      </w:r>
    </w:p>
    <w:p w14:paraId="438279CC"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7F8760AF" w14:textId="77777777" w:rsidR="00AE0A86" w:rsidRPr="00097900" w:rsidRDefault="00000000" w:rsidP="001C21D0">
      <w:pPr>
        <w:keepNext/>
        <w:keepLines/>
        <w:spacing w:after="0"/>
        <w:rPr>
          <w:rFonts w:ascii="Arial" w:hAnsi="Arial" w:cs="Arial"/>
        </w:rPr>
      </w:pPr>
      <w:r w:rsidRPr="00097900">
        <w:rPr>
          <w:rFonts w:ascii="Arial" w:hAnsi="Arial" w:cs="Arial"/>
        </w:rPr>
        <w:t>5- Aspirin</w:t>
      </w:r>
    </w:p>
    <w:p w14:paraId="07950C5E" w14:textId="77777777" w:rsidR="00AE0A86" w:rsidRPr="00097900" w:rsidRDefault="00AE0A86" w:rsidP="001C21D0">
      <w:pPr>
        <w:spacing w:after="0"/>
        <w:rPr>
          <w:rFonts w:ascii="Arial" w:hAnsi="Arial" w:cs="Arial"/>
        </w:rPr>
      </w:pPr>
    </w:p>
    <w:p w14:paraId="7C08301C" w14:textId="77777777" w:rsidR="00AE0A86" w:rsidRPr="00097900" w:rsidRDefault="00000000" w:rsidP="001C21D0">
      <w:pPr>
        <w:keepNext/>
        <w:keepLines/>
        <w:spacing w:after="0"/>
        <w:rPr>
          <w:rFonts w:ascii="Arial" w:hAnsi="Arial" w:cs="Arial"/>
        </w:rPr>
      </w:pPr>
      <w:r w:rsidRPr="00097900">
        <w:rPr>
          <w:rFonts w:ascii="Arial" w:hAnsi="Arial" w:cs="Arial"/>
        </w:rPr>
        <w:t>Q3423. A 50 year old female presents with fatigue and pruritus. Bloods reveal a raised ALP and high normal bilirubin. Antimitochondrial antibodies are found and raised IgM. What is the most likely diagnosis?</w:t>
      </w:r>
    </w:p>
    <w:p w14:paraId="612AAA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Primary Biliary Cirrhosis</w:t>
      </w:r>
    </w:p>
    <w:p w14:paraId="3CE32058" w14:textId="77777777" w:rsidR="00AE0A86" w:rsidRPr="00097900" w:rsidRDefault="00000000" w:rsidP="001C21D0">
      <w:pPr>
        <w:keepNext/>
        <w:keepLines/>
        <w:spacing w:after="0"/>
        <w:rPr>
          <w:rFonts w:ascii="Arial" w:hAnsi="Arial" w:cs="Arial"/>
        </w:rPr>
      </w:pPr>
      <w:r w:rsidRPr="00097900">
        <w:rPr>
          <w:rFonts w:ascii="Arial" w:hAnsi="Arial" w:cs="Arial"/>
        </w:rPr>
        <w:t>2- Alcohol liver disease</w:t>
      </w:r>
    </w:p>
    <w:p w14:paraId="705C93DA" w14:textId="77777777" w:rsidR="00AE0A86" w:rsidRPr="00097900" w:rsidRDefault="00000000" w:rsidP="001C21D0">
      <w:pPr>
        <w:keepNext/>
        <w:keepLines/>
        <w:spacing w:after="0"/>
        <w:rPr>
          <w:rFonts w:ascii="Arial" w:hAnsi="Arial" w:cs="Arial"/>
        </w:rPr>
      </w:pPr>
      <w:r w:rsidRPr="00097900">
        <w:rPr>
          <w:rFonts w:ascii="Arial" w:hAnsi="Arial" w:cs="Arial"/>
        </w:rPr>
        <w:t>3- Sarcoidosis</w:t>
      </w:r>
    </w:p>
    <w:p w14:paraId="2AA101C4" w14:textId="77777777" w:rsidR="00AE0A86" w:rsidRPr="00097900" w:rsidRDefault="00000000" w:rsidP="001C21D0">
      <w:pPr>
        <w:keepNext/>
        <w:keepLines/>
        <w:spacing w:after="0"/>
        <w:rPr>
          <w:rFonts w:ascii="Arial" w:hAnsi="Arial" w:cs="Arial"/>
        </w:rPr>
      </w:pPr>
      <w:r w:rsidRPr="00097900">
        <w:rPr>
          <w:rFonts w:ascii="Arial" w:hAnsi="Arial" w:cs="Arial"/>
        </w:rPr>
        <w:t>4- Autoimmune hepatitis</w:t>
      </w:r>
    </w:p>
    <w:p w14:paraId="7DCD8182" w14:textId="77777777" w:rsidR="00AE0A86" w:rsidRPr="00097900" w:rsidRDefault="00000000" w:rsidP="001C21D0">
      <w:pPr>
        <w:keepNext/>
        <w:keepLines/>
        <w:spacing w:after="0"/>
        <w:rPr>
          <w:rFonts w:ascii="Arial" w:hAnsi="Arial" w:cs="Arial"/>
        </w:rPr>
      </w:pPr>
      <w:r w:rsidRPr="00097900">
        <w:rPr>
          <w:rFonts w:ascii="Arial" w:hAnsi="Arial" w:cs="Arial"/>
        </w:rPr>
        <w:t>5- Primary Sclerosing Cholangitis</w:t>
      </w:r>
    </w:p>
    <w:p w14:paraId="4FEE591A" w14:textId="77777777" w:rsidR="00AE0A86" w:rsidRPr="00097900" w:rsidRDefault="00AE0A86" w:rsidP="001C21D0">
      <w:pPr>
        <w:spacing w:after="0"/>
        <w:rPr>
          <w:rFonts w:ascii="Arial" w:hAnsi="Arial" w:cs="Arial"/>
        </w:rPr>
      </w:pPr>
    </w:p>
    <w:p w14:paraId="05DD2479" w14:textId="77777777" w:rsidR="00AE0A86" w:rsidRPr="00097900" w:rsidRDefault="00000000" w:rsidP="001C21D0">
      <w:pPr>
        <w:keepNext/>
        <w:keepLines/>
        <w:spacing w:after="0"/>
        <w:rPr>
          <w:rFonts w:ascii="Arial" w:hAnsi="Arial" w:cs="Arial"/>
        </w:rPr>
      </w:pPr>
      <w:r w:rsidRPr="00097900">
        <w:rPr>
          <w:rFonts w:ascii="Arial" w:hAnsi="Arial" w:cs="Arial"/>
        </w:rPr>
        <w:t>Q3424. A 50 year old female with known alcohol related liver disease is noted by her husband to be confused and disorientated. She has been recently commenced on furosemide and spironolactone for recurrent ascites. Over the last few days she has complained of increased urinary frequency and dysuria. On examination there was evidence of ascites, which were not tense, and asterixis. Bloods revealed acute renal failure and deranged LFTs. What is the most likely cause of her confusion?</w:t>
      </w:r>
    </w:p>
    <w:p w14:paraId="0FCCEA43" w14:textId="77777777" w:rsidR="00AE0A86" w:rsidRPr="00097900" w:rsidRDefault="00000000" w:rsidP="001C21D0">
      <w:pPr>
        <w:keepNext/>
        <w:keepLines/>
        <w:spacing w:after="0"/>
        <w:rPr>
          <w:rFonts w:ascii="Arial" w:hAnsi="Arial" w:cs="Arial"/>
        </w:rPr>
      </w:pPr>
      <w:r w:rsidRPr="00097900">
        <w:rPr>
          <w:rFonts w:ascii="Arial" w:hAnsi="Arial" w:cs="Arial"/>
        </w:rPr>
        <w:t>1- Acute renal failure</w:t>
      </w:r>
    </w:p>
    <w:p w14:paraId="4343B793" w14:textId="77777777" w:rsidR="00AE0A86" w:rsidRPr="00097900" w:rsidRDefault="00000000" w:rsidP="001C21D0">
      <w:pPr>
        <w:keepNext/>
        <w:keepLines/>
        <w:spacing w:after="0"/>
        <w:rPr>
          <w:rFonts w:ascii="Arial" w:hAnsi="Arial" w:cs="Arial"/>
        </w:rPr>
      </w:pPr>
      <w:r w:rsidRPr="00097900">
        <w:rPr>
          <w:rFonts w:ascii="Arial" w:hAnsi="Arial" w:cs="Arial"/>
        </w:rPr>
        <w:t>2- Spontaneous bacterial peritonitis</w:t>
      </w:r>
    </w:p>
    <w:p w14:paraId="17E654D4" w14:textId="77777777" w:rsidR="00AE0A86" w:rsidRPr="00097900" w:rsidRDefault="00000000" w:rsidP="001C21D0">
      <w:pPr>
        <w:keepNext/>
        <w:keepLines/>
        <w:spacing w:after="0"/>
        <w:rPr>
          <w:rFonts w:ascii="Arial" w:hAnsi="Arial" w:cs="Arial"/>
        </w:rPr>
      </w:pPr>
      <w:r w:rsidRPr="00097900">
        <w:rPr>
          <w:rFonts w:ascii="Arial" w:hAnsi="Arial" w:cs="Arial"/>
        </w:rPr>
        <w:t>3- Sepsis</w:t>
      </w:r>
    </w:p>
    <w:p w14:paraId="7A50F4FF" w14:textId="77777777" w:rsidR="00AE0A86" w:rsidRPr="00097900" w:rsidRDefault="00000000" w:rsidP="001C21D0">
      <w:pPr>
        <w:keepNext/>
        <w:keepLines/>
        <w:spacing w:after="0"/>
        <w:rPr>
          <w:rFonts w:ascii="Arial" w:hAnsi="Arial" w:cs="Arial"/>
        </w:rPr>
      </w:pPr>
      <w:r w:rsidRPr="00097900">
        <w:rPr>
          <w:rFonts w:ascii="Arial" w:hAnsi="Arial" w:cs="Arial"/>
        </w:rPr>
        <w:t>4- UTI</w:t>
      </w:r>
    </w:p>
    <w:p w14:paraId="0ED3CC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Hepatic encephalopathy</w:t>
      </w:r>
    </w:p>
    <w:p w14:paraId="6E5474E2" w14:textId="77777777" w:rsidR="00AE0A86" w:rsidRPr="00097900" w:rsidRDefault="00AE0A86" w:rsidP="001C21D0">
      <w:pPr>
        <w:spacing w:after="0"/>
        <w:rPr>
          <w:rFonts w:ascii="Arial" w:hAnsi="Arial" w:cs="Arial"/>
        </w:rPr>
      </w:pPr>
    </w:p>
    <w:p w14:paraId="39150587" w14:textId="77777777" w:rsidR="00AE0A86" w:rsidRPr="00097900" w:rsidRDefault="00000000" w:rsidP="001C21D0">
      <w:pPr>
        <w:keepNext/>
        <w:keepLines/>
        <w:spacing w:after="0"/>
        <w:rPr>
          <w:rFonts w:ascii="Arial" w:hAnsi="Arial" w:cs="Arial"/>
        </w:rPr>
      </w:pPr>
      <w:r w:rsidRPr="00097900">
        <w:rPr>
          <w:rFonts w:ascii="Arial" w:hAnsi="Arial" w:cs="Arial"/>
        </w:rPr>
        <w:t>Q3425. What is the best way to monitor a patient's nutritional status?</w:t>
      </w:r>
    </w:p>
    <w:p w14:paraId="7681D698" w14:textId="77777777" w:rsidR="00AE0A86" w:rsidRPr="00097900" w:rsidRDefault="00000000" w:rsidP="001C21D0">
      <w:pPr>
        <w:keepNext/>
        <w:keepLines/>
        <w:spacing w:after="0"/>
        <w:rPr>
          <w:rFonts w:ascii="Arial" w:hAnsi="Arial" w:cs="Arial"/>
        </w:rPr>
      </w:pPr>
      <w:r w:rsidRPr="00097900">
        <w:rPr>
          <w:rFonts w:ascii="Arial" w:hAnsi="Arial" w:cs="Arial"/>
        </w:rPr>
        <w:t>1- Weight</w:t>
      </w:r>
    </w:p>
    <w:p w14:paraId="6E127B27" w14:textId="77777777" w:rsidR="00AE0A86" w:rsidRPr="00097900" w:rsidRDefault="00000000" w:rsidP="001C21D0">
      <w:pPr>
        <w:keepNext/>
        <w:keepLines/>
        <w:spacing w:after="0"/>
        <w:rPr>
          <w:rFonts w:ascii="Arial" w:hAnsi="Arial" w:cs="Arial"/>
        </w:rPr>
      </w:pPr>
      <w:r w:rsidRPr="00097900">
        <w:rPr>
          <w:rFonts w:ascii="Arial" w:hAnsi="Arial" w:cs="Arial"/>
        </w:rPr>
        <w:t>2- Serum levels of elements</w:t>
      </w:r>
    </w:p>
    <w:p w14:paraId="560B83C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Clinically</w:t>
      </w:r>
    </w:p>
    <w:p w14:paraId="12CB1F78" w14:textId="77777777" w:rsidR="00AE0A86" w:rsidRPr="00097900" w:rsidRDefault="00000000" w:rsidP="001C21D0">
      <w:pPr>
        <w:keepNext/>
        <w:keepLines/>
        <w:spacing w:after="0"/>
        <w:rPr>
          <w:rFonts w:ascii="Arial" w:hAnsi="Arial" w:cs="Arial"/>
        </w:rPr>
      </w:pPr>
      <w:r w:rsidRPr="00097900">
        <w:rPr>
          <w:rFonts w:ascii="Arial" w:hAnsi="Arial" w:cs="Arial"/>
        </w:rPr>
        <w:t>4- Albumin</w:t>
      </w:r>
    </w:p>
    <w:p w14:paraId="1582FE96" w14:textId="77777777" w:rsidR="00AE0A86" w:rsidRPr="00097900" w:rsidRDefault="00000000" w:rsidP="001C21D0">
      <w:pPr>
        <w:keepNext/>
        <w:keepLines/>
        <w:spacing w:after="0"/>
        <w:rPr>
          <w:rFonts w:ascii="Arial" w:hAnsi="Arial" w:cs="Arial"/>
        </w:rPr>
      </w:pPr>
      <w:r w:rsidRPr="00097900">
        <w:rPr>
          <w:rFonts w:ascii="Arial" w:hAnsi="Arial" w:cs="Arial"/>
        </w:rPr>
        <w:t>5- BMI</w:t>
      </w:r>
    </w:p>
    <w:p w14:paraId="5D6D789D" w14:textId="77777777" w:rsidR="00AE0A86" w:rsidRPr="00097900" w:rsidRDefault="00AE0A86" w:rsidP="001C21D0">
      <w:pPr>
        <w:spacing w:after="0"/>
        <w:rPr>
          <w:rFonts w:ascii="Arial" w:hAnsi="Arial" w:cs="Arial"/>
        </w:rPr>
      </w:pPr>
    </w:p>
    <w:p w14:paraId="4BB8FABF" w14:textId="32DA281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73984" behindDoc="1" locked="0" layoutInCell="1" allowOverlap="1" wp14:anchorId="76400670" wp14:editId="507B0B86">
                <wp:simplePos x="0" y="0"/>
                <wp:positionH relativeFrom="page">
                  <wp:posOffset>3886200</wp:posOffset>
                </wp:positionH>
                <wp:positionV relativeFrom="page">
                  <wp:posOffset>182880</wp:posOffset>
                </wp:positionV>
                <wp:extent cx="0" cy="9692640"/>
                <wp:effectExtent l="57150" t="19050" r="76200" b="80010"/>
                <wp:wrapNone/>
                <wp:docPr id="697975145"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CB9E89" id="Straight Connector 403" o:spid="_x0000_s1026" style="position:absolute;z-index:-249642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Q3426. A 50 year old farm worker presents with a one year history of feeling generally unwell with arthralgia, fever, cough and chest pain. He has also notice that he has intermittent diarrhoea. On examination you find evidence of finger clubbing and a purpuric rash. In the abdomen you find hepatomegaly and a pansystolic murmur is heard of auscultation of the heart. Bloods reveal deranged LFTs and a high ESR and CRP. What investigation would you order to make the definitive diagnosis?</w:t>
      </w:r>
    </w:p>
    <w:p w14:paraId="127857D1" w14:textId="77777777" w:rsidR="00AE0A86" w:rsidRPr="00097900" w:rsidRDefault="00000000" w:rsidP="001C21D0">
      <w:pPr>
        <w:keepNext/>
        <w:keepLines/>
        <w:spacing w:after="0"/>
        <w:rPr>
          <w:rFonts w:ascii="Arial" w:hAnsi="Arial" w:cs="Arial"/>
        </w:rPr>
      </w:pPr>
      <w:r w:rsidRPr="00097900">
        <w:rPr>
          <w:rFonts w:ascii="Arial" w:hAnsi="Arial" w:cs="Arial"/>
        </w:rPr>
        <w:t>1- Echo</w:t>
      </w:r>
    </w:p>
    <w:p w14:paraId="2DCDAC04" w14:textId="77777777" w:rsidR="00AE0A86" w:rsidRPr="00097900" w:rsidRDefault="00000000" w:rsidP="001C21D0">
      <w:pPr>
        <w:keepNext/>
        <w:keepLines/>
        <w:spacing w:after="0"/>
        <w:rPr>
          <w:rFonts w:ascii="Arial" w:hAnsi="Arial" w:cs="Arial"/>
        </w:rPr>
      </w:pPr>
      <w:r w:rsidRPr="00097900">
        <w:rPr>
          <w:rFonts w:ascii="Arial" w:hAnsi="Arial" w:cs="Arial"/>
        </w:rPr>
        <w:t>2- Blood cultures</w:t>
      </w:r>
    </w:p>
    <w:p w14:paraId="464CED0B" w14:textId="77777777" w:rsidR="00AE0A86" w:rsidRPr="00097900" w:rsidRDefault="00000000" w:rsidP="001C21D0">
      <w:pPr>
        <w:keepNext/>
        <w:keepLines/>
        <w:spacing w:after="0"/>
        <w:rPr>
          <w:rFonts w:ascii="Arial" w:hAnsi="Arial" w:cs="Arial"/>
        </w:rPr>
      </w:pPr>
      <w:r w:rsidRPr="00097900">
        <w:rPr>
          <w:rFonts w:ascii="Arial" w:hAnsi="Arial" w:cs="Arial"/>
        </w:rPr>
        <w:t>3- CT CAP</w:t>
      </w:r>
    </w:p>
    <w:p w14:paraId="102EA5C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Serology testing for coxiella</w:t>
      </w:r>
    </w:p>
    <w:p w14:paraId="689B650A" w14:textId="77777777" w:rsidR="00AE0A86" w:rsidRPr="00097900" w:rsidRDefault="00000000" w:rsidP="001C21D0">
      <w:pPr>
        <w:keepNext/>
        <w:keepLines/>
        <w:spacing w:after="0"/>
        <w:rPr>
          <w:rFonts w:ascii="Arial" w:hAnsi="Arial" w:cs="Arial"/>
        </w:rPr>
      </w:pPr>
      <w:r w:rsidRPr="00097900">
        <w:rPr>
          <w:rFonts w:ascii="Arial" w:hAnsi="Arial" w:cs="Arial"/>
        </w:rPr>
        <w:t>5- CXR</w:t>
      </w:r>
    </w:p>
    <w:p w14:paraId="2C8019FC" w14:textId="77777777" w:rsidR="00AE0A86" w:rsidRPr="00097900" w:rsidRDefault="00AE0A86" w:rsidP="001C21D0">
      <w:pPr>
        <w:spacing w:after="0"/>
        <w:rPr>
          <w:rFonts w:ascii="Arial" w:hAnsi="Arial" w:cs="Arial"/>
        </w:rPr>
      </w:pPr>
    </w:p>
    <w:p w14:paraId="49719ADC" w14:textId="77777777" w:rsidR="00AE0A86" w:rsidRPr="00097900" w:rsidRDefault="00000000" w:rsidP="001C21D0">
      <w:pPr>
        <w:keepNext/>
        <w:keepLines/>
        <w:spacing w:after="0"/>
        <w:rPr>
          <w:rFonts w:ascii="Arial" w:hAnsi="Arial" w:cs="Arial"/>
        </w:rPr>
      </w:pPr>
      <w:r w:rsidRPr="00097900">
        <w:rPr>
          <w:rFonts w:ascii="Arial" w:hAnsi="Arial" w:cs="Arial"/>
        </w:rPr>
        <w:t>Q3427. A 57 year old man presents with epigastric pain radiating through to his back. This has been associated with nausea and vomiting and he has had significant weight loss in the past few months. He is known to be a heavy drinker and smoker. On examination there is evidence of epigastric tenderness. An upper GI endoscopy is performed and reveals oesophagitis. What investigation would you organise next?</w:t>
      </w:r>
    </w:p>
    <w:p w14:paraId="264EBA3F" w14:textId="77777777" w:rsidR="00AE0A86" w:rsidRPr="00097900" w:rsidRDefault="00000000" w:rsidP="001C21D0">
      <w:pPr>
        <w:keepNext/>
        <w:keepLines/>
        <w:spacing w:after="0"/>
        <w:rPr>
          <w:rFonts w:ascii="Arial" w:hAnsi="Arial" w:cs="Arial"/>
        </w:rPr>
      </w:pPr>
      <w:r w:rsidRPr="00097900">
        <w:rPr>
          <w:rFonts w:ascii="Arial" w:hAnsi="Arial" w:cs="Arial"/>
        </w:rPr>
        <w:t>1- Urea breath test</w:t>
      </w:r>
    </w:p>
    <w:p w14:paraId="354BD1F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CT Abdomen</w:t>
      </w:r>
    </w:p>
    <w:p w14:paraId="38C1AFDE" w14:textId="77777777" w:rsidR="00AE0A86" w:rsidRPr="00097900" w:rsidRDefault="00000000" w:rsidP="001C21D0">
      <w:pPr>
        <w:keepNext/>
        <w:keepLines/>
        <w:spacing w:after="0"/>
        <w:rPr>
          <w:rFonts w:ascii="Arial" w:hAnsi="Arial" w:cs="Arial"/>
        </w:rPr>
      </w:pPr>
      <w:r w:rsidRPr="00097900">
        <w:rPr>
          <w:rFonts w:ascii="Arial" w:hAnsi="Arial" w:cs="Arial"/>
        </w:rPr>
        <w:t>3- Colonoscopy</w:t>
      </w:r>
    </w:p>
    <w:p w14:paraId="79849CA7" w14:textId="77777777" w:rsidR="00AE0A86" w:rsidRPr="00097900" w:rsidRDefault="00000000" w:rsidP="001C21D0">
      <w:pPr>
        <w:keepNext/>
        <w:keepLines/>
        <w:spacing w:after="0"/>
        <w:rPr>
          <w:rFonts w:ascii="Arial" w:hAnsi="Arial" w:cs="Arial"/>
        </w:rPr>
      </w:pPr>
      <w:r w:rsidRPr="00097900">
        <w:rPr>
          <w:rFonts w:ascii="Arial" w:hAnsi="Arial" w:cs="Arial"/>
        </w:rPr>
        <w:t>4- CA 19-9</w:t>
      </w:r>
    </w:p>
    <w:p w14:paraId="6F7ABE08" w14:textId="77777777" w:rsidR="00AE0A86" w:rsidRPr="00097900" w:rsidRDefault="00000000" w:rsidP="001C21D0">
      <w:pPr>
        <w:keepNext/>
        <w:keepLines/>
        <w:spacing w:after="0"/>
        <w:rPr>
          <w:rFonts w:ascii="Arial" w:hAnsi="Arial" w:cs="Arial"/>
        </w:rPr>
      </w:pPr>
      <w:r w:rsidRPr="00097900">
        <w:rPr>
          <w:rFonts w:ascii="Arial" w:hAnsi="Arial" w:cs="Arial"/>
        </w:rPr>
        <w:t>5- Abdominal ultrasound</w:t>
      </w:r>
    </w:p>
    <w:p w14:paraId="52D9336A" w14:textId="77777777" w:rsidR="00AE0A86" w:rsidRPr="00097900" w:rsidRDefault="00AE0A86" w:rsidP="001C21D0">
      <w:pPr>
        <w:spacing w:after="0"/>
        <w:rPr>
          <w:rFonts w:ascii="Arial" w:hAnsi="Arial" w:cs="Arial"/>
        </w:rPr>
      </w:pPr>
    </w:p>
    <w:p w14:paraId="719642BF" w14:textId="77777777" w:rsidR="00AE0A86" w:rsidRPr="00097900" w:rsidRDefault="00000000" w:rsidP="001C21D0">
      <w:pPr>
        <w:keepNext/>
        <w:keepLines/>
        <w:spacing w:after="0"/>
        <w:rPr>
          <w:rFonts w:ascii="Arial" w:hAnsi="Arial" w:cs="Arial"/>
        </w:rPr>
      </w:pPr>
      <w:r w:rsidRPr="00097900">
        <w:rPr>
          <w:rFonts w:ascii="Arial" w:hAnsi="Arial" w:cs="Arial"/>
        </w:rPr>
        <w:t>Q3428. A 70 year old male who has a past medical history of atrial fibrillation and peripheral vascular disease presents with abdominal pain which is crampy in nature. On examination he looks unwell and clammy. He was hypotensive and tachycardic. His abdomen was minimally tender and there was no evidence of peritonism. His inflammatory markers are increased as is amylase. His lactate is elevated at 5. He has been having pain intermittently after eating for some time. What is the most likely diagnosis?</w:t>
      </w:r>
    </w:p>
    <w:p w14:paraId="2C8B800A" w14:textId="77777777" w:rsidR="00AE0A86" w:rsidRPr="00097900" w:rsidRDefault="00000000" w:rsidP="001C21D0">
      <w:pPr>
        <w:keepNext/>
        <w:keepLines/>
        <w:spacing w:after="0"/>
        <w:rPr>
          <w:rFonts w:ascii="Arial" w:hAnsi="Arial" w:cs="Arial"/>
        </w:rPr>
      </w:pPr>
      <w:r w:rsidRPr="00097900">
        <w:rPr>
          <w:rFonts w:ascii="Arial" w:hAnsi="Arial" w:cs="Arial"/>
        </w:rPr>
        <w:t>1- Pancreatitis</w:t>
      </w:r>
    </w:p>
    <w:p w14:paraId="7EBBD3C6" w14:textId="77777777" w:rsidR="00AE0A86" w:rsidRPr="00097900" w:rsidRDefault="00000000" w:rsidP="001C21D0">
      <w:pPr>
        <w:keepNext/>
        <w:keepLines/>
        <w:spacing w:after="0"/>
        <w:rPr>
          <w:rFonts w:ascii="Arial" w:hAnsi="Arial" w:cs="Arial"/>
        </w:rPr>
      </w:pPr>
      <w:r w:rsidRPr="00097900">
        <w:rPr>
          <w:rFonts w:ascii="Arial" w:hAnsi="Arial" w:cs="Arial"/>
        </w:rPr>
        <w:t>2- Perforation</w:t>
      </w:r>
    </w:p>
    <w:p w14:paraId="06B85276" w14:textId="77777777" w:rsidR="00AE0A86" w:rsidRPr="00097900" w:rsidRDefault="00000000" w:rsidP="001C21D0">
      <w:pPr>
        <w:keepNext/>
        <w:keepLines/>
        <w:spacing w:after="0"/>
        <w:rPr>
          <w:rFonts w:ascii="Arial" w:hAnsi="Arial" w:cs="Arial"/>
        </w:rPr>
      </w:pPr>
      <w:r w:rsidRPr="00097900">
        <w:rPr>
          <w:rFonts w:ascii="Arial" w:hAnsi="Arial" w:cs="Arial"/>
        </w:rPr>
        <w:t>3- Uncontrolled Atrial Fibrillation</w:t>
      </w:r>
    </w:p>
    <w:p w14:paraId="684032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Mesenteric Ischaemia</w:t>
      </w:r>
    </w:p>
    <w:p w14:paraId="01D7F34C" w14:textId="77777777" w:rsidR="00AE0A86" w:rsidRPr="00097900" w:rsidRDefault="00000000" w:rsidP="001C21D0">
      <w:pPr>
        <w:keepNext/>
        <w:keepLines/>
        <w:spacing w:after="0"/>
        <w:rPr>
          <w:rFonts w:ascii="Arial" w:hAnsi="Arial" w:cs="Arial"/>
        </w:rPr>
      </w:pPr>
      <w:r w:rsidRPr="00097900">
        <w:rPr>
          <w:rFonts w:ascii="Arial" w:hAnsi="Arial" w:cs="Arial"/>
        </w:rPr>
        <w:t>5- Sepsis</w:t>
      </w:r>
    </w:p>
    <w:p w14:paraId="549D6D38" w14:textId="77777777" w:rsidR="00AE0A86" w:rsidRPr="00097900" w:rsidRDefault="00AE0A86" w:rsidP="001C21D0">
      <w:pPr>
        <w:spacing w:after="0"/>
        <w:rPr>
          <w:rFonts w:ascii="Arial" w:hAnsi="Arial" w:cs="Arial"/>
        </w:rPr>
      </w:pPr>
    </w:p>
    <w:p w14:paraId="3673E98B" w14:textId="77777777" w:rsidR="00AE0A86" w:rsidRPr="00097900" w:rsidRDefault="00000000" w:rsidP="001C21D0">
      <w:pPr>
        <w:keepNext/>
        <w:keepLines/>
        <w:spacing w:after="0"/>
        <w:rPr>
          <w:rFonts w:ascii="Arial" w:hAnsi="Arial" w:cs="Arial"/>
        </w:rPr>
      </w:pPr>
      <w:r w:rsidRPr="00097900">
        <w:rPr>
          <w:rFonts w:ascii="Arial" w:hAnsi="Arial" w:cs="Arial"/>
        </w:rPr>
        <w:t>Q3429. Which of the following is a contraindication to liver biopsy?</w:t>
      </w:r>
    </w:p>
    <w:p w14:paraId="17D34F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Extrahepatic biliary obstruction</w:t>
      </w:r>
    </w:p>
    <w:p w14:paraId="208D034A" w14:textId="77777777" w:rsidR="00AE0A86" w:rsidRPr="00097900" w:rsidRDefault="00000000" w:rsidP="001C21D0">
      <w:pPr>
        <w:keepNext/>
        <w:keepLines/>
        <w:spacing w:after="0"/>
        <w:rPr>
          <w:rFonts w:ascii="Arial" w:hAnsi="Arial" w:cs="Arial"/>
        </w:rPr>
      </w:pPr>
      <w:r w:rsidRPr="00097900">
        <w:rPr>
          <w:rFonts w:ascii="Arial" w:hAnsi="Arial" w:cs="Arial"/>
        </w:rPr>
        <w:t>2- BMI of 29</w:t>
      </w:r>
    </w:p>
    <w:p w14:paraId="5CC3E5A1" w14:textId="77777777" w:rsidR="00AE0A86" w:rsidRPr="00097900" w:rsidRDefault="00000000" w:rsidP="001C21D0">
      <w:pPr>
        <w:keepNext/>
        <w:keepLines/>
        <w:spacing w:after="0"/>
        <w:rPr>
          <w:rFonts w:ascii="Arial" w:hAnsi="Arial" w:cs="Arial"/>
        </w:rPr>
      </w:pPr>
      <w:r w:rsidRPr="00097900">
        <w:rPr>
          <w:rFonts w:ascii="Arial" w:hAnsi="Arial" w:cs="Arial"/>
        </w:rPr>
        <w:t>3- Platelets of 100</w:t>
      </w:r>
    </w:p>
    <w:p w14:paraId="624D30B8" w14:textId="77777777" w:rsidR="00AE0A86" w:rsidRPr="00097900" w:rsidRDefault="00000000" w:rsidP="001C21D0">
      <w:pPr>
        <w:keepNext/>
        <w:keepLines/>
        <w:spacing w:after="0"/>
        <w:rPr>
          <w:rFonts w:ascii="Arial" w:hAnsi="Arial" w:cs="Arial"/>
        </w:rPr>
      </w:pPr>
      <w:r w:rsidRPr="00097900">
        <w:rPr>
          <w:rFonts w:ascii="Arial" w:hAnsi="Arial" w:cs="Arial"/>
        </w:rPr>
        <w:t>4- Transaminases in 1000's</w:t>
      </w:r>
    </w:p>
    <w:p w14:paraId="4652FDE0" w14:textId="77777777" w:rsidR="00AE0A86" w:rsidRPr="00097900" w:rsidRDefault="00000000" w:rsidP="001C21D0">
      <w:pPr>
        <w:keepNext/>
        <w:keepLines/>
        <w:spacing w:after="0"/>
        <w:rPr>
          <w:rFonts w:ascii="Arial" w:hAnsi="Arial" w:cs="Arial"/>
        </w:rPr>
      </w:pPr>
      <w:r w:rsidRPr="00097900">
        <w:rPr>
          <w:rFonts w:ascii="Arial" w:hAnsi="Arial" w:cs="Arial"/>
        </w:rPr>
        <w:t>5- INR 1.3</w:t>
      </w:r>
    </w:p>
    <w:p w14:paraId="78E25DF4" w14:textId="77777777" w:rsidR="00AE0A86" w:rsidRPr="00097900" w:rsidRDefault="00AE0A86" w:rsidP="001C21D0">
      <w:pPr>
        <w:spacing w:after="0"/>
        <w:rPr>
          <w:rFonts w:ascii="Arial" w:hAnsi="Arial" w:cs="Arial"/>
        </w:rPr>
      </w:pPr>
    </w:p>
    <w:p w14:paraId="1F3B42D8" w14:textId="77777777" w:rsidR="00AE0A86" w:rsidRPr="00097900" w:rsidRDefault="00000000" w:rsidP="001C21D0">
      <w:pPr>
        <w:keepNext/>
        <w:keepLines/>
        <w:spacing w:after="0"/>
        <w:rPr>
          <w:rFonts w:ascii="Arial" w:hAnsi="Arial" w:cs="Arial"/>
        </w:rPr>
      </w:pPr>
      <w:r w:rsidRPr="00097900">
        <w:rPr>
          <w:rFonts w:ascii="Arial" w:hAnsi="Arial" w:cs="Arial"/>
        </w:rPr>
        <w:t>Q3430. A 55 year old patient has chronic liver disease secondary to alcohol and hepatitis C infection. He presents with decompensated liver disease with increasing ascites. There is no evidence of GI bleeding. His AFP is normal. An ultrasound shows a focal lesion within the liver. What is the most likely reason for this decompensation?</w:t>
      </w:r>
    </w:p>
    <w:p w14:paraId="3F800CD8" w14:textId="77777777" w:rsidR="00AE0A86" w:rsidRPr="00097900" w:rsidRDefault="00000000" w:rsidP="001C21D0">
      <w:pPr>
        <w:keepNext/>
        <w:keepLines/>
        <w:spacing w:after="0"/>
        <w:rPr>
          <w:rFonts w:ascii="Arial" w:hAnsi="Arial" w:cs="Arial"/>
        </w:rPr>
      </w:pPr>
      <w:r w:rsidRPr="00097900">
        <w:rPr>
          <w:rFonts w:ascii="Arial" w:hAnsi="Arial" w:cs="Arial"/>
        </w:rPr>
        <w:t>1- Spontaneous bacterial peritonitis</w:t>
      </w:r>
    </w:p>
    <w:p w14:paraId="2E7993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Hepatocellular carcinoma</w:t>
      </w:r>
    </w:p>
    <w:p w14:paraId="090A8E93" w14:textId="77777777" w:rsidR="00AE0A86" w:rsidRPr="00097900" w:rsidRDefault="00000000" w:rsidP="001C21D0">
      <w:pPr>
        <w:keepNext/>
        <w:keepLines/>
        <w:spacing w:after="0"/>
        <w:rPr>
          <w:rFonts w:ascii="Arial" w:hAnsi="Arial" w:cs="Arial"/>
        </w:rPr>
      </w:pPr>
      <w:r w:rsidRPr="00097900">
        <w:rPr>
          <w:rFonts w:ascii="Arial" w:hAnsi="Arial" w:cs="Arial"/>
        </w:rPr>
        <w:t>3- Upper GI bleed</w:t>
      </w:r>
    </w:p>
    <w:p w14:paraId="750C49C2" w14:textId="77777777" w:rsidR="00AE0A86" w:rsidRPr="00097900" w:rsidRDefault="00000000" w:rsidP="001C21D0">
      <w:pPr>
        <w:keepNext/>
        <w:keepLines/>
        <w:spacing w:after="0"/>
        <w:rPr>
          <w:rFonts w:ascii="Arial" w:hAnsi="Arial" w:cs="Arial"/>
        </w:rPr>
      </w:pPr>
      <w:r w:rsidRPr="00097900">
        <w:rPr>
          <w:rFonts w:ascii="Arial" w:hAnsi="Arial" w:cs="Arial"/>
        </w:rPr>
        <w:t>4- Constipation</w:t>
      </w:r>
    </w:p>
    <w:p w14:paraId="737685B1" w14:textId="77777777" w:rsidR="00AE0A86" w:rsidRPr="00097900" w:rsidRDefault="00000000" w:rsidP="001C21D0">
      <w:pPr>
        <w:keepNext/>
        <w:keepLines/>
        <w:spacing w:after="0"/>
        <w:rPr>
          <w:rFonts w:ascii="Arial" w:hAnsi="Arial" w:cs="Arial"/>
        </w:rPr>
      </w:pPr>
      <w:r w:rsidRPr="00097900">
        <w:rPr>
          <w:rFonts w:ascii="Arial" w:hAnsi="Arial" w:cs="Arial"/>
        </w:rPr>
        <w:t>5- Alcohol binge</w:t>
      </w:r>
    </w:p>
    <w:p w14:paraId="24F3DEFF" w14:textId="77777777" w:rsidR="00AE0A86" w:rsidRPr="00097900" w:rsidRDefault="00AE0A86" w:rsidP="001C21D0">
      <w:pPr>
        <w:spacing w:after="0"/>
        <w:rPr>
          <w:rFonts w:ascii="Arial" w:hAnsi="Arial" w:cs="Arial"/>
        </w:rPr>
      </w:pPr>
    </w:p>
    <w:p w14:paraId="3ABEB4AE" w14:textId="77777777" w:rsidR="00AE0A86" w:rsidRPr="00097900" w:rsidRDefault="00000000" w:rsidP="001C21D0">
      <w:pPr>
        <w:keepNext/>
        <w:keepLines/>
        <w:spacing w:after="0"/>
        <w:rPr>
          <w:rFonts w:ascii="Arial" w:hAnsi="Arial" w:cs="Arial"/>
        </w:rPr>
      </w:pPr>
      <w:r w:rsidRPr="00097900">
        <w:rPr>
          <w:rFonts w:ascii="Arial" w:hAnsi="Arial" w:cs="Arial"/>
        </w:rPr>
        <w:t>Q3431. A patient who is pregnant is suffering from severe nausea and vomiting. She is dehydrated and is found to have deranged LFTs. What is the most likely cause of her deranged LFTs?</w:t>
      </w:r>
    </w:p>
    <w:p w14:paraId="41263B19" w14:textId="77777777" w:rsidR="00AE0A86" w:rsidRPr="00097900" w:rsidRDefault="00000000" w:rsidP="001C21D0">
      <w:pPr>
        <w:keepNext/>
        <w:keepLines/>
        <w:spacing w:after="0"/>
        <w:rPr>
          <w:rFonts w:ascii="Arial" w:hAnsi="Arial" w:cs="Arial"/>
        </w:rPr>
      </w:pPr>
      <w:r w:rsidRPr="00097900">
        <w:rPr>
          <w:rFonts w:ascii="Arial" w:hAnsi="Arial" w:cs="Arial"/>
        </w:rPr>
        <w:t>1- HELLP syndrome</w:t>
      </w:r>
    </w:p>
    <w:p w14:paraId="72B5F749" w14:textId="77777777" w:rsidR="00AE0A86" w:rsidRPr="00097900" w:rsidRDefault="00000000" w:rsidP="001C21D0">
      <w:pPr>
        <w:keepNext/>
        <w:keepLines/>
        <w:spacing w:after="0"/>
        <w:rPr>
          <w:rFonts w:ascii="Arial" w:hAnsi="Arial" w:cs="Arial"/>
        </w:rPr>
      </w:pPr>
      <w:r w:rsidRPr="00097900">
        <w:rPr>
          <w:rFonts w:ascii="Arial" w:hAnsi="Arial" w:cs="Arial"/>
        </w:rPr>
        <w:t>2- Viral hepatitis</w:t>
      </w:r>
    </w:p>
    <w:p w14:paraId="49DC971E" w14:textId="77777777" w:rsidR="00AE0A86" w:rsidRPr="00097900" w:rsidRDefault="00000000" w:rsidP="001C21D0">
      <w:pPr>
        <w:keepNext/>
        <w:keepLines/>
        <w:spacing w:after="0"/>
        <w:rPr>
          <w:rFonts w:ascii="Arial" w:hAnsi="Arial" w:cs="Arial"/>
        </w:rPr>
      </w:pPr>
      <w:r w:rsidRPr="00097900">
        <w:rPr>
          <w:rFonts w:ascii="Arial" w:hAnsi="Arial" w:cs="Arial"/>
        </w:rPr>
        <w:t>3- Autoimmune hepatitis</w:t>
      </w:r>
    </w:p>
    <w:p w14:paraId="2E9E2D72" w14:textId="77777777" w:rsidR="00AE0A86" w:rsidRPr="00097900" w:rsidRDefault="00000000" w:rsidP="001C21D0">
      <w:pPr>
        <w:keepNext/>
        <w:keepLines/>
        <w:spacing w:after="0"/>
        <w:rPr>
          <w:rFonts w:ascii="Arial" w:hAnsi="Arial" w:cs="Arial"/>
        </w:rPr>
      </w:pPr>
      <w:r w:rsidRPr="00097900">
        <w:rPr>
          <w:rFonts w:ascii="Arial" w:hAnsi="Arial" w:cs="Arial"/>
        </w:rPr>
        <w:t>4- Obstructive Jaundice</w:t>
      </w:r>
    </w:p>
    <w:p w14:paraId="054236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Acute fatty liver of pregnancy</w:t>
      </w:r>
    </w:p>
    <w:p w14:paraId="5825F674" w14:textId="77777777" w:rsidR="00AE0A86" w:rsidRPr="00097900" w:rsidRDefault="00AE0A86" w:rsidP="001C21D0">
      <w:pPr>
        <w:spacing w:after="0"/>
        <w:rPr>
          <w:rFonts w:ascii="Arial" w:hAnsi="Arial" w:cs="Arial"/>
        </w:rPr>
      </w:pPr>
    </w:p>
    <w:p w14:paraId="436C9542" w14:textId="77777777" w:rsidR="00AE0A86" w:rsidRPr="00097900" w:rsidRDefault="00000000" w:rsidP="001C21D0">
      <w:pPr>
        <w:keepNext/>
        <w:keepLines/>
        <w:spacing w:after="0"/>
        <w:rPr>
          <w:rFonts w:ascii="Arial" w:hAnsi="Arial" w:cs="Arial"/>
        </w:rPr>
      </w:pPr>
      <w:r w:rsidRPr="00097900">
        <w:rPr>
          <w:rFonts w:ascii="Arial" w:hAnsi="Arial" w:cs="Arial"/>
        </w:rPr>
        <w:t>Q3432. On liver biopsy, what would you expect to find in viral hepatitis?</w:t>
      </w:r>
    </w:p>
    <w:p w14:paraId="37A6EC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Acidophil bodies, portal tract inflammation and cholestasis</w:t>
      </w:r>
    </w:p>
    <w:p w14:paraId="19B8B2D7" w14:textId="77777777" w:rsidR="00AE0A86" w:rsidRPr="00097900" w:rsidRDefault="00000000" w:rsidP="001C21D0">
      <w:pPr>
        <w:keepNext/>
        <w:keepLines/>
        <w:spacing w:after="0"/>
        <w:rPr>
          <w:rFonts w:ascii="Arial" w:hAnsi="Arial" w:cs="Arial"/>
        </w:rPr>
      </w:pPr>
      <w:r w:rsidRPr="00097900">
        <w:rPr>
          <w:rFonts w:ascii="Arial" w:hAnsi="Arial" w:cs="Arial"/>
        </w:rPr>
        <w:t>2- Fatty change, centrilobular inflammation, Mallorys hyalin</w:t>
      </w:r>
    </w:p>
    <w:p w14:paraId="5DB198BA" w14:textId="77777777" w:rsidR="00AE0A86" w:rsidRPr="00097900" w:rsidRDefault="00000000" w:rsidP="001C21D0">
      <w:pPr>
        <w:keepNext/>
        <w:keepLines/>
        <w:spacing w:after="0"/>
        <w:rPr>
          <w:rFonts w:ascii="Arial" w:hAnsi="Arial" w:cs="Arial"/>
        </w:rPr>
      </w:pPr>
      <w:r w:rsidRPr="00097900">
        <w:rPr>
          <w:rFonts w:ascii="Arial" w:hAnsi="Arial" w:cs="Arial"/>
        </w:rPr>
        <w:t>3- Depleted interlobular ducts and granulomas</w:t>
      </w:r>
    </w:p>
    <w:p w14:paraId="013D0160" w14:textId="77777777" w:rsidR="00AE0A86" w:rsidRPr="00097900" w:rsidRDefault="00000000" w:rsidP="001C21D0">
      <w:pPr>
        <w:keepNext/>
        <w:keepLines/>
        <w:spacing w:after="0"/>
        <w:rPr>
          <w:rFonts w:ascii="Arial" w:hAnsi="Arial" w:cs="Arial"/>
        </w:rPr>
      </w:pPr>
      <w:r w:rsidRPr="00097900">
        <w:rPr>
          <w:rFonts w:ascii="Arial" w:hAnsi="Arial" w:cs="Arial"/>
        </w:rPr>
        <w:t>4- Hyalin globules</w:t>
      </w:r>
    </w:p>
    <w:p w14:paraId="1C6A5F46" w14:textId="77777777" w:rsidR="00AE0A86" w:rsidRPr="00097900" w:rsidRDefault="00000000" w:rsidP="001C21D0">
      <w:pPr>
        <w:keepNext/>
        <w:keepLines/>
        <w:spacing w:after="0"/>
        <w:rPr>
          <w:rFonts w:ascii="Arial" w:hAnsi="Arial" w:cs="Arial"/>
        </w:rPr>
      </w:pPr>
      <w:r w:rsidRPr="00097900">
        <w:rPr>
          <w:rFonts w:ascii="Arial" w:hAnsi="Arial" w:cs="Arial"/>
        </w:rPr>
        <w:t>5- Liver cell rosettes and plasma cells</w:t>
      </w:r>
    </w:p>
    <w:p w14:paraId="37D5B807" w14:textId="77777777" w:rsidR="00AE0A86" w:rsidRPr="00097900" w:rsidRDefault="00AE0A86" w:rsidP="001C21D0">
      <w:pPr>
        <w:spacing w:after="0"/>
        <w:rPr>
          <w:rFonts w:ascii="Arial" w:hAnsi="Arial" w:cs="Arial"/>
        </w:rPr>
      </w:pPr>
    </w:p>
    <w:p w14:paraId="1D01C158" w14:textId="1964939E"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85248" behindDoc="1" locked="0" layoutInCell="1" allowOverlap="1" wp14:anchorId="427FC5B4" wp14:editId="61F71CFC">
                <wp:simplePos x="0" y="0"/>
                <wp:positionH relativeFrom="page">
                  <wp:posOffset>3886200</wp:posOffset>
                </wp:positionH>
                <wp:positionV relativeFrom="page">
                  <wp:posOffset>182880</wp:posOffset>
                </wp:positionV>
                <wp:extent cx="0" cy="9692640"/>
                <wp:effectExtent l="57150" t="19050" r="76200" b="80010"/>
                <wp:wrapNone/>
                <wp:docPr id="1398846573"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20153F" id="Straight Connector 404" o:spid="_x0000_s1026" style="position:absolute;z-index:-249631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Q3433. A 35 year old male who has lived in Barbados for the last few years presents with diarrhoea, which sometimes difficult to flush away. This has caused about 5 kg weight loss. He is very fatigued and feverish at times. He has also noticed some ankle oedema. On examination he looks cachectic. Bloods reveal a macrocytic anaemia, low potassium and calcium levels and albumin levels. A jejunal biopsy reveals incomplete villous atrophy and inflammatory infiltrate. What is the most likely diagnosis?</w:t>
      </w:r>
    </w:p>
    <w:p w14:paraId="67631233" w14:textId="77777777" w:rsidR="00AE0A86" w:rsidRPr="00097900" w:rsidRDefault="00000000" w:rsidP="001C21D0">
      <w:pPr>
        <w:keepNext/>
        <w:keepLines/>
        <w:spacing w:after="0"/>
        <w:rPr>
          <w:rFonts w:ascii="Arial" w:hAnsi="Arial" w:cs="Arial"/>
        </w:rPr>
      </w:pPr>
      <w:r w:rsidRPr="00097900">
        <w:rPr>
          <w:rFonts w:ascii="Arial" w:hAnsi="Arial" w:cs="Arial"/>
        </w:rPr>
        <w:t>1- Chronic pancreatitis</w:t>
      </w:r>
    </w:p>
    <w:p w14:paraId="5EBE286F" w14:textId="77777777" w:rsidR="00AE0A86" w:rsidRPr="00097900" w:rsidRDefault="00000000" w:rsidP="001C21D0">
      <w:pPr>
        <w:keepNext/>
        <w:keepLines/>
        <w:spacing w:after="0"/>
        <w:rPr>
          <w:rFonts w:ascii="Arial" w:hAnsi="Arial" w:cs="Arial"/>
        </w:rPr>
      </w:pPr>
      <w:r w:rsidRPr="00097900">
        <w:rPr>
          <w:rFonts w:ascii="Arial" w:hAnsi="Arial" w:cs="Arial"/>
        </w:rPr>
        <w:t>2- Coeliac disease</w:t>
      </w:r>
    </w:p>
    <w:p w14:paraId="40221878" w14:textId="77777777" w:rsidR="00AE0A86" w:rsidRPr="00097900" w:rsidRDefault="00000000" w:rsidP="001C21D0">
      <w:pPr>
        <w:keepNext/>
        <w:keepLines/>
        <w:spacing w:after="0"/>
        <w:rPr>
          <w:rFonts w:ascii="Arial" w:hAnsi="Arial" w:cs="Arial"/>
        </w:rPr>
      </w:pPr>
      <w:r w:rsidRPr="00097900">
        <w:rPr>
          <w:rFonts w:ascii="Arial" w:hAnsi="Arial" w:cs="Arial"/>
        </w:rPr>
        <w:t>3- Tuberculosis</w:t>
      </w:r>
    </w:p>
    <w:p w14:paraId="77118D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Tropical sprue</w:t>
      </w:r>
    </w:p>
    <w:p w14:paraId="777CEC38" w14:textId="77777777" w:rsidR="00AE0A86" w:rsidRPr="00097900" w:rsidRDefault="00000000" w:rsidP="001C21D0">
      <w:pPr>
        <w:keepNext/>
        <w:keepLines/>
        <w:spacing w:after="0"/>
        <w:rPr>
          <w:rFonts w:ascii="Arial" w:hAnsi="Arial" w:cs="Arial"/>
        </w:rPr>
      </w:pPr>
      <w:r w:rsidRPr="00097900">
        <w:rPr>
          <w:rFonts w:ascii="Arial" w:hAnsi="Arial" w:cs="Arial"/>
        </w:rPr>
        <w:t>5- Crohns disease</w:t>
      </w:r>
    </w:p>
    <w:p w14:paraId="0E7F0760" w14:textId="77777777" w:rsidR="00AE0A86" w:rsidRPr="00097900" w:rsidRDefault="00AE0A86" w:rsidP="001C21D0">
      <w:pPr>
        <w:spacing w:after="0"/>
        <w:rPr>
          <w:rFonts w:ascii="Arial" w:hAnsi="Arial" w:cs="Arial"/>
        </w:rPr>
      </w:pPr>
    </w:p>
    <w:p w14:paraId="3A4A980F" w14:textId="77777777" w:rsidR="00AE0A86" w:rsidRPr="00097900" w:rsidRDefault="00000000" w:rsidP="001C21D0">
      <w:pPr>
        <w:keepNext/>
        <w:keepLines/>
        <w:spacing w:after="0"/>
        <w:rPr>
          <w:rFonts w:ascii="Arial" w:hAnsi="Arial" w:cs="Arial"/>
        </w:rPr>
      </w:pPr>
      <w:r w:rsidRPr="00097900">
        <w:rPr>
          <w:rFonts w:ascii="Arial" w:hAnsi="Arial" w:cs="Arial"/>
        </w:rPr>
        <w:t>Q3434. A 65 year old male presents with a shuffling gait, micrographia, feeling stiff and slow movement. He is also having visual hallucinations and has become very forgetful and confused at times. On examination he has cog wheel rigidity in all limbs, a shuffling gait and impaired postural reflexes. His MMSE is 22/30. What is the most likely diagnosis?</w:t>
      </w:r>
    </w:p>
    <w:p w14:paraId="5AB85B67" w14:textId="77777777" w:rsidR="00AE0A86" w:rsidRPr="00097900" w:rsidRDefault="00000000" w:rsidP="001C21D0">
      <w:pPr>
        <w:keepNext/>
        <w:keepLines/>
        <w:spacing w:after="0"/>
        <w:rPr>
          <w:rFonts w:ascii="Arial" w:hAnsi="Arial" w:cs="Arial"/>
        </w:rPr>
      </w:pPr>
      <w:r w:rsidRPr="00097900">
        <w:rPr>
          <w:rFonts w:ascii="Arial" w:hAnsi="Arial" w:cs="Arial"/>
        </w:rPr>
        <w:t>1- Alzheimers disease</w:t>
      </w:r>
    </w:p>
    <w:p w14:paraId="6D9764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Lewy Body Dementia</w:t>
      </w:r>
    </w:p>
    <w:p w14:paraId="63E7D937" w14:textId="77777777" w:rsidR="00AE0A86" w:rsidRPr="00097900" w:rsidRDefault="00000000" w:rsidP="001C21D0">
      <w:pPr>
        <w:keepNext/>
        <w:keepLines/>
        <w:spacing w:after="0"/>
        <w:rPr>
          <w:rFonts w:ascii="Arial" w:hAnsi="Arial" w:cs="Arial"/>
        </w:rPr>
      </w:pPr>
      <w:r w:rsidRPr="00097900">
        <w:rPr>
          <w:rFonts w:ascii="Arial" w:hAnsi="Arial" w:cs="Arial"/>
        </w:rPr>
        <w:t>3- Vascular dementia</w:t>
      </w:r>
    </w:p>
    <w:p w14:paraId="5084ED6B" w14:textId="77777777" w:rsidR="00AE0A86" w:rsidRPr="00097900" w:rsidRDefault="00000000" w:rsidP="001C21D0">
      <w:pPr>
        <w:keepNext/>
        <w:keepLines/>
        <w:spacing w:after="0"/>
        <w:rPr>
          <w:rFonts w:ascii="Arial" w:hAnsi="Arial" w:cs="Arial"/>
        </w:rPr>
      </w:pPr>
      <w:r w:rsidRPr="00097900">
        <w:rPr>
          <w:rFonts w:ascii="Arial" w:hAnsi="Arial" w:cs="Arial"/>
        </w:rPr>
        <w:t>4- Multi system atrophy</w:t>
      </w:r>
    </w:p>
    <w:p w14:paraId="169504EE" w14:textId="77777777" w:rsidR="00AE0A86" w:rsidRPr="00097900" w:rsidRDefault="00000000" w:rsidP="001C21D0">
      <w:pPr>
        <w:keepNext/>
        <w:keepLines/>
        <w:spacing w:after="0"/>
        <w:rPr>
          <w:rFonts w:ascii="Arial" w:hAnsi="Arial" w:cs="Arial"/>
        </w:rPr>
      </w:pPr>
      <w:r w:rsidRPr="00097900">
        <w:rPr>
          <w:rFonts w:ascii="Arial" w:hAnsi="Arial" w:cs="Arial"/>
        </w:rPr>
        <w:t>5- Parkinsons Disease</w:t>
      </w:r>
    </w:p>
    <w:p w14:paraId="6DEAD6E1" w14:textId="77777777" w:rsidR="00AE0A86" w:rsidRPr="00097900" w:rsidRDefault="00AE0A86" w:rsidP="001C21D0">
      <w:pPr>
        <w:spacing w:after="0"/>
        <w:rPr>
          <w:rFonts w:ascii="Arial" w:hAnsi="Arial" w:cs="Arial"/>
        </w:rPr>
      </w:pPr>
    </w:p>
    <w:p w14:paraId="65426D52" w14:textId="77777777" w:rsidR="00AE0A86" w:rsidRPr="00097900" w:rsidRDefault="00000000" w:rsidP="001C21D0">
      <w:pPr>
        <w:keepNext/>
        <w:keepLines/>
        <w:spacing w:after="0"/>
        <w:rPr>
          <w:rFonts w:ascii="Arial" w:hAnsi="Arial" w:cs="Arial"/>
        </w:rPr>
      </w:pPr>
      <w:r w:rsidRPr="00097900">
        <w:rPr>
          <w:rFonts w:ascii="Arial" w:hAnsi="Arial" w:cs="Arial"/>
        </w:rPr>
        <w:t>Q3435. Which of the following is most useful in differentiating progressive supranuclear palsy from Parkinsons disease?</w:t>
      </w:r>
    </w:p>
    <w:p w14:paraId="4068DF18" w14:textId="77777777" w:rsidR="00AE0A86" w:rsidRPr="00097900" w:rsidRDefault="00000000" w:rsidP="001C21D0">
      <w:pPr>
        <w:keepNext/>
        <w:keepLines/>
        <w:spacing w:after="0"/>
        <w:rPr>
          <w:rFonts w:ascii="Arial" w:hAnsi="Arial" w:cs="Arial"/>
        </w:rPr>
      </w:pPr>
      <w:r w:rsidRPr="00097900">
        <w:rPr>
          <w:rFonts w:ascii="Arial" w:hAnsi="Arial" w:cs="Arial"/>
        </w:rPr>
        <w:t>1- Severity of symptoms</w:t>
      </w:r>
    </w:p>
    <w:p w14:paraId="124382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Difficulty looking up and down</w:t>
      </w:r>
    </w:p>
    <w:p w14:paraId="42F8C9FD" w14:textId="77777777" w:rsidR="00AE0A86" w:rsidRPr="00097900" w:rsidRDefault="00000000" w:rsidP="001C21D0">
      <w:pPr>
        <w:keepNext/>
        <w:keepLines/>
        <w:spacing w:after="0"/>
        <w:rPr>
          <w:rFonts w:ascii="Arial" w:hAnsi="Arial" w:cs="Arial"/>
        </w:rPr>
      </w:pPr>
      <w:r w:rsidRPr="00097900">
        <w:rPr>
          <w:rFonts w:ascii="Arial" w:hAnsi="Arial" w:cs="Arial"/>
        </w:rPr>
        <w:t>3- Falls</w:t>
      </w:r>
    </w:p>
    <w:p w14:paraId="5D69D004" w14:textId="77777777" w:rsidR="00AE0A86" w:rsidRPr="00097900" w:rsidRDefault="00000000" w:rsidP="001C21D0">
      <w:pPr>
        <w:keepNext/>
        <w:keepLines/>
        <w:spacing w:after="0"/>
        <w:rPr>
          <w:rFonts w:ascii="Arial" w:hAnsi="Arial" w:cs="Arial"/>
        </w:rPr>
      </w:pPr>
      <w:r w:rsidRPr="00097900">
        <w:rPr>
          <w:rFonts w:ascii="Arial" w:hAnsi="Arial" w:cs="Arial"/>
        </w:rPr>
        <w:t>4- Lack of tremor</w:t>
      </w:r>
    </w:p>
    <w:p w14:paraId="3F5E12E1" w14:textId="77777777" w:rsidR="00AE0A86" w:rsidRPr="00097900" w:rsidRDefault="00000000" w:rsidP="001C21D0">
      <w:pPr>
        <w:keepNext/>
        <w:keepLines/>
        <w:spacing w:after="0"/>
        <w:rPr>
          <w:rFonts w:ascii="Arial" w:hAnsi="Arial" w:cs="Arial"/>
        </w:rPr>
      </w:pPr>
      <w:r w:rsidRPr="00097900">
        <w:rPr>
          <w:rFonts w:ascii="Arial" w:hAnsi="Arial" w:cs="Arial"/>
        </w:rPr>
        <w:t>5- Dementia</w:t>
      </w:r>
    </w:p>
    <w:p w14:paraId="17070B05" w14:textId="77777777" w:rsidR="00AE0A86" w:rsidRPr="00097900" w:rsidRDefault="00AE0A86" w:rsidP="001C21D0">
      <w:pPr>
        <w:spacing w:after="0"/>
        <w:rPr>
          <w:rFonts w:ascii="Arial" w:hAnsi="Arial" w:cs="Arial"/>
        </w:rPr>
      </w:pPr>
    </w:p>
    <w:p w14:paraId="043E8B06" w14:textId="77777777" w:rsidR="00AE0A86" w:rsidRPr="00097900" w:rsidRDefault="00000000" w:rsidP="001C21D0">
      <w:pPr>
        <w:keepNext/>
        <w:keepLines/>
        <w:spacing w:after="0"/>
        <w:rPr>
          <w:rFonts w:ascii="Arial" w:hAnsi="Arial" w:cs="Arial"/>
        </w:rPr>
      </w:pPr>
      <w:r w:rsidRPr="00097900">
        <w:rPr>
          <w:rFonts w:ascii="Arial" w:hAnsi="Arial" w:cs="Arial"/>
        </w:rPr>
        <w:t>Q3436. A 45 year old female presents to her GP as she is worried about a tremor in her left hand that is worse when she is doing things. Her mother had a similar tremor. The rest of her examination is unremarkable. She is commenced on propanolol however cannot tolerate the side effects. What is an alternative management?</w:t>
      </w:r>
    </w:p>
    <w:p w14:paraId="6E680E3D" w14:textId="77777777" w:rsidR="00AE0A86" w:rsidRPr="00097900" w:rsidRDefault="00000000" w:rsidP="001C21D0">
      <w:pPr>
        <w:keepNext/>
        <w:keepLines/>
        <w:spacing w:after="0"/>
        <w:rPr>
          <w:rFonts w:ascii="Arial" w:hAnsi="Arial" w:cs="Arial"/>
        </w:rPr>
      </w:pPr>
      <w:r w:rsidRPr="00097900">
        <w:rPr>
          <w:rFonts w:ascii="Arial" w:hAnsi="Arial" w:cs="Arial"/>
        </w:rPr>
        <w:t>1- l-Dopa</w:t>
      </w:r>
    </w:p>
    <w:p w14:paraId="28F728AE" w14:textId="77777777" w:rsidR="00AE0A86" w:rsidRPr="00097900" w:rsidRDefault="00000000" w:rsidP="001C21D0">
      <w:pPr>
        <w:keepNext/>
        <w:keepLines/>
        <w:spacing w:after="0"/>
        <w:rPr>
          <w:rFonts w:ascii="Arial" w:hAnsi="Arial" w:cs="Arial"/>
        </w:rPr>
      </w:pPr>
      <w:r w:rsidRPr="00097900">
        <w:rPr>
          <w:rFonts w:ascii="Arial" w:hAnsi="Arial" w:cs="Arial"/>
        </w:rPr>
        <w:t>2- Amantadine</w:t>
      </w:r>
    </w:p>
    <w:p w14:paraId="2CE0720E" w14:textId="77777777" w:rsidR="00AE0A86" w:rsidRPr="00097900" w:rsidRDefault="00000000" w:rsidP="001C21D0">
      <w:pPr>
        <w:keepNext/>
        <w:keepLines/>
        <w:spacing w:after="0"/>
        <w:rPr>
          <w:rFonts w:ascii="Arial" w:hAnsi="Arial" w:cs="Arial"/>
        </w:rPr>
      </w:pPr>
      <w:r w:rsidRPr="00097900">
        <w:rPr>
          <w:rFonts w:ascii="Arial" w:hAnsi="Arial" w:cs="Arial"/>
        </w:rPr>
        <w:t>3- Reassure</w:t>
      </w:r>
    </w:p>
    <w:p w14:paraId="39844A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Primidone</w:t>
      </w:r>
    </w:p>
    <w:p w14:paraId="232D8175" w14:textId="77777777" w:rsidR="00AE0A86" w:rsidRPr="00097900" w:rsidRDefault="00000000" w:rsidP="001C21D0">
      <w:pPr>
        <w:keepNext/>
        <w:keepLines/>
        <w:spacing w:after="0"/>
        <w:rPr>
          <w:rFonts w:ascii="Arial" w:hAnsi="Arial" w:cs="Arial"/>
        </w:rPr>
      </w:pPr>
      <w:r w:rsidRPr="00097900">
        <w:rPr>
          <w:rFonts w:ascii="Arial" w:hAnsi="Arial" w:cs="Arial"/>
        </w:rPr>
        <w:t>5- Procyclidine</w:t>
      </w:r>
    </w:p>
    <w:p w14:paraId="23CC24BF" w14:textId="77777777" w:rsidR="00AE0A86" w:rsidRPr="00097900" w:rsidRDefault="00AE0A86" w:rsidP="001C21D0">
      <w:pPr>
        <w:spacing w:after="0"/>
        <w:rPr>
          <w:rFonts w:ascii="Arial" w:hAnsi="Arial" w:cs="Arial"/>
        </w:rPr>
      </w:pPr>
    </w:p>
    <w:p w14:paraId="69AA728D" w14:textId="77777777" w:rsidR="00AE0A86" w:rsidRPr="00097900" w:rsidRDefault="00000000" w:rsidP="001C21D0">
      <w:pPr>
        <w:keepNext/>
        <w:keepLines/>
        <w:spacing w:after="0"/>
        <w:rPr>
          <w:rFonts w:ascii="Arial" w:hAnsi="Arial" w:cs="Arial"/>
        </w:rPr>
      </w:pPr>
      <w:r w:rsidRPr="00097900">
        <w:rPr>
          <w:rFonts w:ascii="Arial" w:hAnsi="Arial" w:cs="Arial"/>
        </w:rPr>
        <w:t>Q3437. A 37 year old male with HIV is brought to A+E with a 6 week history of behavioural and personality change. On examination there is evidence of conjugate gaze abnormality and ataxia. There is also left arm weakness. An MRI is performed and reveals on T2 weighted images multiple bilateral hyperintense lesions predominantly in periventricular and subcortical white matter. What is the most likely diagnosis?</w:t>
      </w:r>
    </w:p>
    <w:p w14:paraId="4AF969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Progressive Multifocal Leucoencephalopathy</w:t>
      </w:r>
    </w:p>
    <w:p w14:paraId="5D5C0056" w14:textId="77777777" w:rsidR="00AE0A86" w:rsidRPr="00097900" w:rsidRDefault="00000000" w:rsidP="001C21D0">
      <w:pPr>
        <w:keepNext/>
        <w:keepLines/>
        <w:spacing w:after="0"/>
        <w:rPr>
          <w:rFonts w:ascii="Arial" w:hAnsi="Arial" w:cs="Arial"/>
        </w:rPr>
      </w:pPr>
      <w:r w:rsidRPr="00097900">
        <w:rPr>
          <w:rFonts w:ascii="Arial" w:hAnsi="Arial" w:cs="Arial"/>
        </w:rPr>
        <w:t>2- Multiple Sclerosis</w:t>
      </w:r>
    </w:p>
    <w:p w14:paraId="2D85C58D" w14:textId="77777777" w:rsidR="00AE0A86" w:rsidRPr="00097900" w:rsidRDefault="00000000" w:rsidP="001C21D0">
      <w:pPr>
        <w:keepNext/>
        <w:keepLines/>
        <w:spacing w:after="0"/>
        <w:rPr>
          <w:rFonts w:ascii="Arial" w:hAnsi="Arial" w:cs="Arial"/>
        </w:rPr>
      </w:pPr>
      <w:r w:rsidRPr="00097900">
        <w:rPr>
          <w:rFonts w:ascii="Arial" w:hAnsi="Arial" w:cs="Arial"/>
        </w:rPr>
        <w:t>3- CMV Encephalitis</w:t>
      </w:r>
    </w:p>
    <w:p w14:paraId="7FF871AF" w14:textId="77777777" w:rsidR="00AE0A86" w:rsidRPr="00097900" w:rsidRDefault="00000000" w:rsidP="001C21D0">
      <w:pPr>
        <w:keepNext/>
        <w:keepLines/>
        <w:spacing w:after="0"/>
        <w:rPr>
          <w:rFonts w:ascii="Arial" w:hAnsi="Arial" w:cs="Arial"/>
        </w:rPr>
      </w:pPr>
      <w:r w:rsidRPr="00097900">
        <w:rPr>
          <w:rFonts w:ascii="Arial" w:hAnsi="Arial" w:cs="Arial"/>
        </w:rPr>
        <w:t>4- Cerebral Toxoplasmosis</w:t>
      </w:r>
    </w:p>
    <w:p w14:paraId="792E4101" w14:textId="77777777" w:rsidR="00AE0A86" w:rsidRPr="00097900" w:rsidRDefault="00000000" w:rsidP="001C21D0">
      <w:pPr>
        <w:keepNext/>
        <w:keepLines/>
        <w:spacing w:after="0"/>
        <w:rPr>
          <w:rFonts w:ascii="Arial" w:hAnsi="Arial" w:cs="Arial"/>
        </w:rPr>
      </w:pPr>
      <w:r w:rsidRPr="00097900">
        <w:rPr>
          <w:rFonts w:ascii="Arial" w:hAnsi="Arial" w:cs="Arial"/>
        </w:rPr>
        <w:t>5- Cryptococcosis</w:t>
      </w:r>
    </w:p>
    <w:p w14:paraId="7E80BC12" w14:textId="77777777" w:rsidR="00AE0A86" w:rsidRPr="00097900" w:rsidRDefault="00AE0A86" w:rsidP="001C21D0">
      <w:pPr>
        <w:spacing w:after="0"/>
        <w:rPr>
          <w:rFonts w:ascii="Arial" w:hAnsi="Arial" w:cs="Arial"/>
        </w:rPr>
      </w:pPr>
    </w:p>
    <w:p w14:paraId="2BBBF05B" w14:textId="77777777" w:rsidR="00AE0A86" w:rsidRPr="00097900" w:rsidRDefault="00000000" w:rsidP="001C21D0">
      <w:pPr>
        <w:keepNext/>
        <w:keepLines/>
        <w:spacing w:after="0"/>
        <w:rPr>
          <w:rFonts w:ascii="Arial" w:hAnsi="Arial" w:cs="Arial"/>
        </w:rPr>
      </w:pPr>
      <w:r w:rsidRPr="00097900">
        <w:rPr>
          <w:rFonts w:ascii="Arial" w:hAnsi="Arial" w:cs="Arial"/>
        </w:rPr>
        <w:t>Q3438. What is the most appropriate drug to commence in Trigeminal Neuralgia?</w:t>
      </w:r>
    </w:p>
    <w:p w14:paraId="6400A999" w14:textId="77777777" w:rsidR="00AE0A86" w:rsidRPr="00097900" w:rsidRDefault="00000000" w:rsidP="001C21D0">
      <w:pPr>
        <w:keepNext/>
        <w:keepLines/>
        <w:spacing w:after="0"/>
        <w:rPr>
          <w:rFonts w:ascii="Arial" w:hAnsi="Arial" w:cs="Arial"/>
        </w:rPr>
      </w:pPr>
      <w:r w:rsidRPr="00097900">
        <w:rPr>
          <w:rFonts w:ascii="Arial" w:hAnsi="Arial" w:cs="Arial"/>
        </w:rPr>
        <w:t>1- Diazepam</w:t>
      </w:r>
    </w:p>
    <w:p w14:paraId="08774A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Carbamazepine</w:t>
      </w:r>
    </w:p>
    <w:p w14:paraId="6381E845" w14:textId="77777777" w:rsidR="00AE0A86" w:rsidRPr="00097900" w:rsidRDefault="00000000" w:rsidP="001C21D0">
      <w:pPr>
        <w:keepNext/>
        <w:keepLines/>
        <w:spacing w:after="0"/>
        <w:rPr>
          <w:rFonts w:ascii="Arial" w:hAnsi="Arial" w:cs="Arial"/>
        </w:rPr>
      </w:pPr>
      <w:r w:rsidRPr="00097900">
        <w:rPr>
          <w:rFonts w:ascii="Arial" w:hAnsi="Arial" w:cs="Arial"/>
        </w:rPr>
        <w:t>3- Amitriptyline</w:t>
      </w:r>
    </w:p>
    <w:p w14:paraId="09B8832D" w14:textId="77777777" w:rsidR="00AE0A86" w:rsidRPr="00097900" w:rsidRDefault="00000000" w:rsidP="001C21D0">
      <w:pPr>
        <w:keepNext/>
        <w:keepLines/>
        <w:spacing w:after="0"/>
        <w:rPr>
          <w:rFonts w:ascii="Arial" w:hAnsi="Arial" w:cs="Arial"/>
        </w:rPr>
      </w:pPr>
      <w:r w:rsidRPr="00097900">
        <w:rPr>
          <w:rFonts w:ascii="Arial" w:hAnsi="Arial" w:cs="Arial"/>
        </w:rPr>
        <w:t>4- Pregabalin</w:t>
      </w:r>
    </w:p>
    <w:p w14:paraId="068CFC3D" w14:textId="77777777" w:rsidR="00AE0A86" w:rsidRPr="00097900" w:rsidRDefault="00000000" w:rsidP="001C21D0">
      <w:pPr>
        <w:keepNext/>
        <w:keepLines/>
        <w:spacing w:after="0"/>
        <w:rPr>
          <w:rFonts w:ascii="Arial" w:hAnsi="Arial" w:cs="Arial"/>
        </w:rPr>
      </w:pPr>
      <w:r w:rsidRPr="00097900">
        <w:rPr>
          <w:rFonts w:ascii="Arial" w:hAnsi="Arial" w:cs="Arial"/>
        </w:rPr>
        <w:t>5- Gabapentin</w:t>
      </w:r>
    </w:p>
    <w:p w14:paraId="69B56E0C" w14:textId="77777777" w:rsidR="00AE0A86" w:rsidRPr="00097900" w:rsidRDefault="00AE0A86" w:rsidP="001C21D0">
      <w:pPr>
        <w:spacing w:after="0"/>
        <w:rPr>
          <w:rFonts w:ascii="Arial" w:hAnsi="Arial" w:cs="Arial"/>
        </w:rPr>
      </w:pPr>
    </w:p>
    <w:p w14:paraId="704BC3E8" w14:textId="77777777" w:rsidR="00AE0A86" w:rsidRPr="00097900" w:rsidRDefault="00000000" w:rsidP="001C21D0">
      <w:pPr>
        <w:keepNext/>
        <w:keepLines/>
        <w:spacing w:after="0"/>
        <w:rPr>
          <w:rFonts w:ascii="Arial" w:hAnsi="Arial" w:cs="Arial"/>
        </w:rPr>
      </w:pPr>
      <w:r w:rsidRPr="00097900">
        <w:rPr>
          <w:rFonts w:ascii="Arial" w:hAnsi="Arial" w:cs="Arial"/>
        </w:rPr>
        <w:t>Q3439. A 72 year old male presents to GP with a three day history of severe right earache. He describes this as a burning sensation in the ear. He is also suffering from vertigo and loss of taste. On examination there is a right sided facial weakness. Which of the following is the most likely diagnosis?</w:t>
      </w:r>
    </w:p>
    <w:p w14:paraId="25A79DA9" w14:textId="77777777" w:rsidR="00AE0A86" w:rsidRPr="00097900" w:rsidRDefault="00000000" w:rsidP="001C21D0">
      <w:pPr>
        <w:keepNext/>
        <w:keepLines/>
        <w:spacing w:after="0"/>
        <w:rPr>
          <w:rFonts w:ascii="Arial" w:hAnsi="Arial" w:cs="Arial"/>
        </w:rPr>
      </w:pPr>
      <w:r w:rsidRPr="00097900">
        <w:rPr>
          <w:rFonts w:ascii="Arial" w:hAnsi="Arial" w:cs="Arial"/>
        </w:rPr>
        <w:t>1- Otitis media</w:t>
      </w:r>
    </w:p>
    <w:p w14:paraId="2A5811F8" w14:textId="77777777" w:rsidR="00AE0A86" w:rsidRPr="00097900" w:rsidRDefault="00000000" w:rsidP="001C21D0">
      <w:pPr>
        <w:keepNext/>
        <w:keepLines/>
        <w:spacing w:after="0"/>
        <w:rPr>
          <w:rFonts w:ascii="Arial" w:hAnsi="Arial" w:cs="Arial"/>
        </w:rPr>
      </w:pPr>
      <w:r w:rsidRPr="00097900">
        <w:rPr>
          <w:rFonts w:ascii="Arial" w:hAnsi="Arial" w:cs="Arial"/>
        </w:rPr>
        <w:t>2- Cholesteatoma</w:t>
      </w:r>
    </w:p>
    <w:p w14:paraId="0FB62C11"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5AC53AE7" w14:textId="77777777" w:rsidR="00AE0A86" w:rsidRPr="00097900" w:rsidRDefault="00000000" w:rsidP="001C21D0">
      <w:pPr>
        <w:keepNext/>
        <w:keepLines/>
        <w:spacing w:after="0"/>
        <w:rPr>
          <w:rFonts w:ascii="Arial" w:hAnsi="Arial" w:cs="Arial"/>
        </w:rPr>
      </w:pPr>
      <w:r w:rsidRPr="00097900">
        <w:rPr>
          <w:rFonts w:ascii="Arial" w:hAnsi="Arial" w:cs="Arial"/>
        </w:rPr>
        <w:t>4- Cerebellopontine angle tumour</w:t>
      </w:r>
    </w:p>
    <w:p w14:paraId="5B7188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Ramsay Hunt syndrome</w:t>
      </w:r>
    </w:p>
    <w:p w14:paraId="2D938B17" w14:textId="77777777" w:rsidR="00AE0A86" w:rsidRPr="00097900" w:rsidRDefault="00AE0A86" w:rsidP="001C21D0">
      <w:pPr>
        <w:spacing w:after="0"/>
        <w:rPr>
          <w:rFonts w:ascii="Arial" w:hAnsi="Arial" w:cs="Arial"/>
        </w:rPr>
      </w:pPr>
    </w:p>
    <w:p w14:paraId="104BBBD6" w14:textId="77777777" w:rsidR="00AE0A86" w:rsidRPr="00097900" w:rsidRDefault="00000000" w:rsidP="001C21D0">
      <w:pPr>
        <w:keepNext/>
        <w:keepLines/>
        <w:spacing w:after="0"/>
        <w:rPr>
          <w:rFonts w:ascii="Arial" w:hAnsi="Arial" w:cs="Arial"/>
        </w:rPr>
      </w:pPr>
      <w:r w:rsidRPr="00097900">
        <w:rPr>
          <w:rFonts w:ascii="Arial" w:hAnsi="Arial" w:cs="Arial"/>
        </w:rPr>
        <w:t>Q3440. A 72 year old male presents to his GP with severe right sided facial pain affecting his cheek. They occur intermittently and he can have several within an hour. They affect the upper part of the face, are very sudden and last a few seconds or so. It is aggravated by the cold. He has no PMH. On examination there is reduced sensation in the right cheek and forehead and loss of corneal reflex. What is the most likely diagnosis?</w:t>
      </w:r>
    </w:p>
    <w:p w14:paraId="4471C959" w14:textId="77777777" w:rsidR="00AE0A86" w:rsidRPr="00097900" w:rsidRDefault="00000000" w:rsidP="001C21D0">
      <w:pPr>
        <w:keepNext/>
        <w:keepLines/>
        <w:spacing w:after="0"/>
        <w:rPr>
          <w:rFonts w:ascii="Arial" w:hAnsi="Arial" w:cs="Arial"/>
        </w:rPr>
      </w:pPr>
      <w:r w:rsidRPr="00097900">
        <w:rPr>
          <w:rFonts w:ascii="Arial" w:hAnsi="Arial" w:cs="Arial"/>
        </w:rPr>
        <w:t>1- Idiopathic trigeminal neuralgia</w:t>
      </w:r>
    </w:p>
    <w:p w14:paraId="5C46358B" w14:textId="77777777" w:rsidR="00AE0A86" w:rsidRPr="00097900" w:rsidRDefault="00000000" w:rsidP="001C21D0">
      <w:pPr>
        <w:keepNext/>
        <w:keepLines/>
        <w:spacing w:after="0"/>
        <w:rPr>
          <w:rFonts w:ascii="Arial" w:hAnsi="Arial" w:cs="Arial"/>
        </w:rPr>
      </w:pPr>
      <w:r w:rsidRPr="00097900">
        <w:rPr>
          <w:rFonts w:ascii="Arial" w:hAnsi="Arial" w:cs="Arial"/>
        </w:rPr>
        <w:t>2- Partial Seizure</w:t>
      </w:r>
    </w:p>
    <w:p w14:paraId="0C810A03" w14:textId="77777777" w:rsidR="00AE0A86" w:rsidRPr="00097900" w:rsidRDefault="00000000" w:rsidP="001C21D0">
      <w:pPr>
        <w:keepNext/>
        <w:keepLines/>
        <w:spacing w:after="0"/>
        <w:rPr>
          <w:rFonts w:ascii="Arial" w:hAnsi="Arial" w:cs="Arial"/>
        </w:rPr>
      </w:pPr>
      <w:r w:rsidRPr="00097900">
        <w:rPr>
          <w:rFonts w:ascii="Arial" w:hAnsi="Arial" w:cs="Arial"/>
        </w:rPr>
        <w:t>3- Herpetic Trigeminal Neuralgia</w:t>
      </w:r>
    </w:p>
    <w:p w14:paraId="4D69D9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Compression of Trigeminal nerve by tumour</w:t>
      </w:r>
    </w:p>
    <w:p w14:paraId="70D83678" w14:textId="77777777" w:rsidR="00AE0A86" w:rsidRPr="00097900" w:rsidRDefault="00000000" w:rsidP="001C21D0">
      <w:pPr>
        <w:keepNext/>
        <w:keepLines/>
        <w:spacing w:after="0"/>
        <w:rPr>
          <w:rFonts w:ascii="Arial" w:hAnsi="Arial" w:cs="Arial"/>
        </w:rPr>
      </w:pPr>
      <w:r w:rsidRPr="00097900">
        <w:rPr>
          <w:rFonts w:ascii="Arial" w:hAnsi="Arial" w:cs="Arial"/>
        </w:rPr>
        <w:t>5- Toothache</w:t>
      </w:r>
    </w:p>
    <w:p w14:paraId="31AEA077" w14:textId="77777777" w:rsidR="00AE0A86" w:rsidRPr="00097900" w:rsidRDefault="00AE0A86" w:rsidP="001C21D0">
      <w:pPr>
        <w:spacing w:after="0"/>
        <w:rPr>
          <w:rFonts w:ascii="Arial" w:hAnsi="Arial" w:cs="Arial"/>
        </w:rPr>
      </w:pPr>
    </w:p>
    <w:p w14:paraId="134ECD46" w14:textId="3E9D4B3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696512" behindDoc="1" locked="0" layoutInCell="1" allowOverlap="1" wp14:anchorId="335B4F67" wp14:editId="1456B50E">
                <wp:simplePos x="0" y="0"/>
                <wp:positionH relativeFrom="page">
                  <wp:posOffset>3886200</wp:posOffset>
                </wp:positionH>
                <wp:positionV relativeFrom="page">
                  <wp:posOffset>182880</wp:posOffset>
                </wp:positionV>
                <wp:extent cx="0" cy="9692640"/>
                <wp:effectExtent l="57150" t="19050" r="76200" b="80010"/>
                <wp:wrapNone/>
                <wp:docPr id="1855702982" name="Straight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45C6ED" id="Straight Connector 405" o:spid="_x0000_s1026" style="position:absolute;z-index:-249619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Q3441. A 50 year old female is having recurrent falls. She feels this is secondary to weak legs and finds it difficulty to walk up stairs or get up from a chair. He has no significant PMH except he is on ramipril for hypertension. On examination he has 4/5 power in knee extension bilaterally and in hand grip. There is nil else of note. What is the most likely diagnosis?</w:t>
      </w:r>
    </w:p>
    <w:p w14:paraId="5125BA50" w14:textId="77777777" w:rsidR="00AE0A86" w:rsidRPr="00097900" w:rsidRDefault="00000000" w:rsidP="001C21D0">
      <w:pPr>
        <w:keepNext/>
        <w:keepLines/>
        <w:spacing w:after="0"/>
        <w:rPr>
          <w:rFonts w:ascii="Arial" w:hAnsi="Arial" w:cs="Arial"/>
        </w:rPr>
      </w:pPr>
      <w:r w:rsidRPr="00097900">
        <w:rPr>
          <w:rFonts w:ascii="Arial" w:hAnsi="Arial" w:cs="Arial"/>
        </w:rPr>
        <w:t>1- Subacute degeneration of the Cord</w:t>
      </w:r>
    </w:p>
    <w:p w14:paraId="2F697EA2" w14:textId="77777777" w:rsidR="00AE0A86" w:rsidRPr="00097900" w:rsidRDefault="00000000" w:rsidP="001C21D0">
      <w:pPr>
        <w:keepNext/>
        <w:keepLines/>
        <w:spacing w:after="0"/>
        <w:rPr>
          <w:rFonts w:ascii="Arial" w:hAnsi="Arial" w:cs="Arial"/>
        </w:rPr>
      </w:pPr>
      <w:r w:rsidRPr="00097900">
        <w:rPr>
          <w:rFonts w:ascii="Arial" w:hAnsi="Arial" w:cs="Arial"/>
        </w:rPr>
        <w:t>2- Cervical cord compression</w:t>
      </w:r>
    </w:p>
    <w:p w14:paraId="7D2BD2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Inclusion body myositis</w:t>
      </w:r>
    </w:p>
    <w:p w14:paraId="1527698A" w14:textId="77777777" w:rsidR="00AE0A86" w:rsidRPr="00097900" w:rsidRDefault="00000000" w:rsidP="001C21D0">
      <w:pPr>
        <w:keepNext/>
        <w:keepLines/>
        <w:spacing w:after="0"/>
        <w:rPr>
          <w:rFonts w:ascii="Arial" w:hAnsi="Arial" w:cs="Arial"/>
        </w:rPr>
      </w:pPr>
      <w:r w:rsidRPr="00097900">
        <w:rPr>
          <w:rFonts w:ascii="Arial" w:hAnsi="Arial" w:cs="Arial"/>
        </w:rPr>
        <w:t>4- Limb Girdle muscular dystrophy</w:t>
      </w:r>
    </w:p>
    <w:p w14:paraId="24089AFE" w14:textId="77777777" w:rsidR="00AE0A86" w:rsidRPr="00097900" w:rsidRDefault="00000000" w:rsidP="001C21D0">
      <w:pPr>
        <w:keepNext/>
        <w:keepLines/>
        <w:spacing w:after="0"/>
        <w:rPr>
          <w:rFonts w:ascii="Arial" w:hAnsi="Arial" w:cs="Arial"/>
        </w:rPr>
      </w:pPr>
      <w:r w:rsidRPr="00097900">
        <w:rPr>
          <w:rFonts w:ascii="Arial" w:hAnsi="Arial" w:cs="Arial"/>
        </w:rPr>
        <w:t>5- Multiple Sclerosis</w:t>
      </w:r>
    </w:p>
    <w:p w14:paraId="792EBD2A" w14:textId="77777777" w:rsidR="00AE0A86" w:rsidRPr="00097900" w:rsidRDefault="00AE0A86" w:rsidP="001C21D0">
      <w:pPr>
        <w:spacing w:after="0"/>
        <w:rPr>
          <w:rFonts w:ascii="Arial" w:hAnsi="Arial" w:cs="Arial"/>
        </w:rPr>
      </w:pPr>
    </w:p>
    <w:p w14:paraId="111BEB9F" w14:textId="77777777" w:rsidR="00AE0A86" w:rsidRPr="00097900" w:rsidRDefault="00000000" w:rsidP="001C21D0">
      <w:pPr>
        <w:keepNext/>
        <w:keepLines/>
        <w:spacing w:after="0"/>
        <w:rPr>
          <w:rFonts w:ascii="Arial" w:hAnsi="Arial" w:cs="Arial"/>
        </w:rPr>
      </w:pPr>
      <w:r w:rsidRPr="00097900">
        <w:rPr>
          <w:rFonts w:ascii="Arial" w:hAnsi="Arial" w:cs="Arial"/>
        </w:rPr>
        <w:t>Q3442. A 32 year old female presents with acute painful reduction of vision in her right eye and double vision. There was a previous investigation of paraesthesia of the leg and transverse myelitis which both self resolved. A lumbar puncture reveals oligoclonal bands and an MRI reveals plaques in the periventricular region, brainstem and cervical cord. There is a delay in visual evoked response. Which treatment can be used to try to reduce relapses long term?</w:t>
      </w:r>
    </w:p>
    <w:p w14:paraId="772AF3DF"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45DAAC4B" w14:textId="77777777" w:rsidR="00AE0A86" w:rsidRPr="00097900" w:rsidRDefault="00000000" w:rsidP="001C21D0">
      <w:pPr>
        <w:keepNext/>
        <w:keepLines/>
        <w:spacing w:after="0"/>
        <w:rPr>
          <w:rFonts w:ascii="Arial" w:hAnsi="Arial" w:cs="Arial"/>
        </w:rPr>
      </w:pPr>
      <w:r w:rsidRPr="00097900">
        <w:rPr>
          <w:rFonts w:ascii="Arial" w:hAnsi="Arial" w:cs="Arial"/>
        </w:rPr>
        <w:t>2- Methylprednisolone</w:t>
      </w:r>
    </w:p>
    <w:p w14:paraId="7110A3DE" w14:textId="77777777" w:rsidR="00AE0A86" w:rsidRPr="00097900" w:rsidRDefault="00000000" w:rsidP="001C21D0">
      <w:pPr>
        <w:keepNext/>
        <w:keepLines/>
        <w:spacing w:after="0"/>
        <w:rPr>
          <w:rFonts w:ascii="Arial" w:hAnsi="Arial" w:cs="Arial"/>
        </w:rPr>
      </w:pPr>
      <w:r w:rsidRPr="00097900">
        <w:rPr>
          <w:rFonts w:ascii="Arial" w:hAnsi="Arial" w:cs="Arial"/>
        </w:rPr>
        <w:t>3- Prednisolone</w:t>
      </w:r>
    </w:p>
    <w:p w14:paraId="266B67B2" w14:textId="77777777" w:rsidR="00AE0A86" w:rsidRPr="00097900" w:rsidRDefault="00000000" w:rsidP="001C21D0">
      <w:pPr>
        <w:keepNext/>
        <w:keepLines/>
        <w:spacing w:after="0"/>
        <w:rPr>
          <w:rFonts w:ascii="Arial" w:hAnsi="Arial" w:cs="Arial"/>
        </w:rPr>
      </w:pPr>
      <w:r w:rsidRPr="00097900">
        <w:rPr>
          <w:rFonts w:ascii="Arial" w:hAnsi="Arial" w:cs="Arial"/>
        </w:rPr>
        <w:t>4- Plasmapheresis</w:t>
      </w:r>
    </w:p>
    <w:p w14:paraId="0175EE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Interferon beta</w:t>
      </w:r>
    </w:p>
    <w:p w14:paraId="24573831" w14:textId="77777777" w:rsidR="00AE0A86" w:rsidRPr="00097900" w:rsidRDefault="00AE0A86" w:rsidP="001C21D0">
      <w:pPr>
        <w:spacing w:after="0"/>
        <w:rPr>
          <w:rFonts w:ascii="Arial" w:hAnsi="Arial" w:cs="Arial"/>
        </w:rPr>
      </w:pPr>
    </w:p>
    <w:p w14:paraId="41138419" w14:textId="77777777" w:rsidR="00AE0A86" w:rsidRPr="00097900" w:rsidRDefault="00000000" w:rsidP="001C21D0">
      <w:pPr>
        <w:keepNext/>
        <w:keepLines/>
        <w:spacing w:after="0"/>
        <w:rPr>
          <w:rFonts w:ascii="Arial" w:hAnsi="Arial" w:cs="Arial"/>
        </w:rPr>
      </w:pPr>
      <w:r w:rsidRPr="00097900">
        <w:rPr>
          <w:rFonts w:ascii="Arial" w:hAnsi="Arial" w:cs="Arial"/>
        </w:rPr>
        <w:t>Q3443. A 38 year old female presents to her GP with recurrent occipital headaches and neck pain. These are aggravated by coughing. She has been suffering from them for years. She also sometimes complains of double vision and photophobia. She has no other symptoms. On examination the only abnormal finding is downbeat nystagmus. An MRI is performed. What would you expect to see on an MRI?</w:t>
      </w:r>
    </w:p>
    <w:p w14:paraId="24BF7F53" w14:textId="77777777" w:rsidR="00AE0A86" w:rsidRPr="00097900" w:rsidRDefault="00000000" w:rsidP="001C21D0">
      <w:pPr>
        <w:keepNext/>
        <w:keepLines/>
        <w:spacing w:after="0"/>
        <w:rPr>
          <w:rFonts w:ascii="Arial" w:hAnsi="Arial" w:cs="Arial"/>
        </w:rPr>
      </w:pPr>
      <w:r w:rsidRPr="00097900">
        <w:rPr>
          <w:rFonts w:ascii="Arial" w:hAnsi="Arial" w:cs="Arial"/>
        </w:rPr>
        <w:t>1- Syringomyelia</w:t>
      </w:r>
    </w:p>
    <w:p w14:paraId="618452D7"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2C6AEB15" w14:textId="77777777" w:rsidR="00AE0A86" w:rsidRPr="00097900" w:rsidRDefault="00000000" w:rsidP="001C21D0">
      <w:pPr>
        <w:keepNext/>
        <w:keepLines/>
        <w:spacing w:after="0"/>
        <w:rPr>
          <w:rFonts w:ascii="Arial" w:hAnsi="Arial" w:cs="Arial"/>
        </w:rPr>
      </w:pPr>
      <w:r w:rsidRPr="00097900">
        <w:rPr>
          <w:rFonts w:ascii="Arial" w:hAnsi="Arial" w:cs="Arial"/>
        </w:rPr>
        <w:t>3- Herniation of lower brainstem through foramen magnum</w:t>
      </w:r>
    </w:p>
    <w:p w14:paraId="1CC94A77" w14:textId="77777777" w:rsidR="00AE0A86" w:rsidRPr="00097900" w:rsidRDefault="00000000" w:rsidP="001C21D0">
      <w:pPr>
        <w:keepNext/>
        <w:keepLines/>
        <w:spacing w:after="0"/>
        <w:rPr>
          <w:rFonts w:ascii="Arial" w:hAnsi="Arial" w:cs="Arial"/>
        </w:rPr>
      </w:pPr>
      <w:r w:rsidRPr="00097900">
        <w:rPr>
          <w:rFonts w:ascii="Arial" w:hAnsi="Arial" w:cs="Arial"/>
        </w:rPr>
        <w:t>4- Hydrocephalus</w:t>
      </w:r>
    </w:p>
    <w:p w14:paraId="713A75C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Herniation of cerebellar tonsils through foramen magnum</w:t>
      </w:r>
    </w:p>
    <w:p w14:paraId="6AC5E049" w14:textId="77777777" w:rsidR="00AE0A86" w:rsidRPr="00097900" w:rsidRDefault="00AE0A86" w:rsidP="001C21D0">
      <w:pPr>
        <w:spacing w:after="0"/>
        <w:rPr>
          <w:rFonts w:ascii="Arial" w:hAnsi="Arial" w:cs="Arial"/>
        </w:rPr>
      </w:pPr>
    </w:p>
    <w:p w14:paraId="443A2DF5" w14:textId="77777777" w:rsidR="00AE0A86" w:rsidRPr="00097900" w:rsidRDefault="00000000" w:rsidP="001C21D0">
      <w:pPr>
        <w:keepNext/>
        <w:keepLines/>
        <w:spacing w:after="0"/>
        <w:rPr>
          <w:rFonts w:ascii="Arial" w:hAnsi="Arial" w:cs="Arial"/>
        </w:rPr>
      </w:pPr>
      <w:r w:rsidRPr="00097900">
        <w:rPr>
          <w:rFonts w:ascii="Arial" w:hAnsi="Arial" w:cs="Arial"/>
        </w:rPr>
        <w:t>Q3444.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What is the most likely diagnosis?</w:t>
      </w:r>
    </w:p>
    <w:p w14:paraId="0701D6F7" w14:textId="77777777" w:rsidR="00AE0A86" w:rsidRPr="00097900" w:rsidRDefault="00000000" w:rsidP="001C21D0">
      <w:pPr>
        <w:keepNext/>
        <w:keepLines/>
        <w:spacing w:after="0"/>
        <w:rPr>
          <w:rFonts w:ascii="Arial" w:hAnsi="Arial" w:cs="Arial"/>
        </w:rPr>
      </w:pPr>
      <w:r w:rsidRPr="00097900">
        <w:rPr>
          <w:rFonts w:ascii="Arial" w:hAnsi="Arial" w:cs="Arial"/>
        </w:rPr>
        <w:t>1- Lewy body dementia</w:t>
      </w:r>
    </w:p>
    <w:p w14:paraId="6CA075BA" w14:textId="77777777" w:rsidR="00AE0A86" w:rsidRPr="00097900" w:rsidRDefault="00000000" w:rsidP="001C21D0">
      <w:pPr>
        <w:keepNext/>
        <w:keepLines/>
        <w:spacing w:after="0"/>
        <w:rPr>
          <w:rFonts w:ascii="Arial" w:hAnsi="Arial" w:cs="Arial"/>
        </w:rPr>
      </w:pPr>
      <w:r w:rsidRPr="00097900">
        <w:rPr>
          <w:rFonts w:ascii="Arial" w:hAnsi="Arial" w:cs="Arial"/>
        </w:rPr>
        <w:t>2- Picks disease</w:t>
      </w:r>
    </w:p>
    <w:p w14:paraId="62D163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Normal pressure Hydrocephalus</w:t>
      </w:r>
    </w:p>
    <w:p w14:paraId="15D099CD" w14:textId="77777777" w:rsidR="00AE0A86" w:rsidRPr="00097900" w:rsidRDefault="00000000" w:rsidP="001C21D0">
      <w:pPr>
        <w:keepNext/>
        <w:keepLines/>
        <w:spacing w:after="0"/>
        <w:rPr>
          <w:rFonts w:ascii="Arial" w:hAnsi="Arial" w:cs="Arial"/>
        </w:rPr>
      </w:pPr>
      <w:r w:rsidRPr="00097900">
        <w:rPr>
          <w:rFonts w:ascii="Arial" w:hAnsi="Arial" w:cs="Arial"/>
        </w:rPr>
        <w:t>4- Parkinsons disease</w:t>
      </w:r>
    </w:p>
    <w:p w14:paraId="7EA8FEEC" w14:textId="77777777" w:rsidR="00AE0A86" w:rsidRPr="00097900" w:rsidRDefault="00000000" w:rsidP="001C21D0">
      <w:pPr>
        <w:keepNext/>
        <w:keepLines/>
        <w:spacing w:after="0"/>
        <w:rPr>
          <w:rFonts w:ascii="Arial" w:hAnsi="Arial" w:cs="Arial"/>
        </w:rPr>
      </w:pPr>
      <w:r w:rsidRPr="00097900">
        <w:rPr>
          <w:rFonts w:ascii="Arial" w:hAnsi="Arial" w:cs="Arial"/>
        </w:rPr>
        <w:t>5- Alzheimers disease</w:t>
      </w:r>
    </w:p>
    <w:p w14:paraId="34489F71" w14:textId="77777777" w:rsidR="00AE0A86" w:rsidRPr="00097900" w:rsidRDefault="00AE0A86" w:rsidP="001C21D0">
      <w:pPr>
        <w:spacing w:after="0"/>
        <w:rPr>
          <w:rFonts w:ascii="Arial" w:hAnsi="Arial" w:cs="Arial"/>
        </w:rPr>
      </w:pPr>
    </w:p>
    <w:p w14:paraId="611987B1" w14:textId="77777777" w:rsidR="00AE0A86" w:rsidRPr="00097900" w:rsidRDefault="00000000" w:rsidP="001C21D0">
      <w:pPr>
        <w:keepNext/>
        <w:keepLines/>
        <w:spacing w:after="0"/>
        <w:rPr>
          <w:rFonts w:ascii="Arial" w:hAnsi="Arial" w:cs="Arial"/>
        </w:rPr>
      </w:pPr>
      <w:r w:rsidRPr="00097900">
        <w:rPr>
          <w:rFonts w:ascii="Arial" w:hAnsi="Arial" w:cs="Arial"/>
        </w:rPr>
        <w:t>Q3445. A patient who has suffered from a parietal lobe infarct is having difficulty reading. Which of the following is the most likely explanation?</w:t>
      </w:r>
    </w:p>
    <w:p w14:paraId="2B7782BE" w14:textId="77777777" w:rsidR="00AE0A86" w:rsidRPr="00097900" w:rsidRDefault="00000000" w:rsidP="001C21D0">
      <w:pPr>
        <w:keepNext/>
        <w:keepLines/>
        <w:spacing w:after="0"/>
        <w:rPr>
          <w:rFonts w:ascii="Arial" w:hAnsi="Arial" w:cs="Arial"/>
        </w:rPr>
      </w:pPr>
      <w:r w:rsidRPr="00097900">
        <w:rPr>
          <w:rFonts w:ascii="Arial" w:hAnsi="Arial" w:cs="Arial"/>
        </w:rPr>
        <w:t>1- Neglect</w:t>
      </w:r>
    </w:p>
    <w:p w14:paraId="22DF8D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Inferior Homonymous Quadrantanopia</w:t>
      </w:r>
    </w:p>
    <w:p w14:paraId="75318BB2" w14:textId="77777777" w:rsidR="00AE0A86" w:rsidRPr="00097900" w:rsidRDefault="00000000" w:rsidP="001C21D0">
      <w:pPr>
        <w:keepNext/>
        <w:keepLines/>
        <w:spacing w:after="0"/>
        <w:rPr>
          <w:rFonts w:ascii="Arial" w:hAnsi="Arial" w:cs="Arial"/>
        </w:rPr>
      </w:pPr>
      <w:r w:rsidRPr="00097900">
        <w:rPr>
          <w:rFonts w:ascii="Arial" w:hAnsi="Arial" w:cs="Arial"/>
        </w:rPr>
        <w:t>3- Agnosia</w:t>
      </w:r>
    </w:p>
    <w:p w14:paraId="08C9232E" w14:textId="77777777" w:rsidR="00AE0A86" w:rsidRPr="00097900" w:rsidRDefault="00000000" w:rsidP="001C21D0">
      <w:pPr>
        <w:keepNext/>
        <w:keepLines/>
        <w:spacing w:after="0"/>
        <w:rPr>
          <w:rFonts w:ascii="Arial" w:hAnsi="Arial" w:cs="Arial"/>
        </w:rPr>
      </w:pPr>
      <w:r w:rsidRPr="00097900">
        <w:rPr>
          <w:rFonts w:ascii="Arial" w:hAnsi="Arial" w:cs="Arial"/>
        </w:rPr>
        <w:t>4- Superior Homonymous Quadrantanopia</w:t>
      </w:r>
    </w:p>
    <w:p w14:paraId="27574466" w14:textId="77777777" w:rsidR="00AE0A86" w:rsidRPr="00097900" w:rsidRDefault="00000000" w:rsidP="001C21D0">
      <w:pPr>
        <w:keepNext/>
        <w:keepLines/>
        <w:spacing w:after="0"/>
        <w:rPr>
          <w:rFonts w:ascii="Arial" w:hAnsi="Arial" w:cs="Arial"/>
        </w:rPr>
      </w:pPr>
      <w:r w:rsidRPr="00097900">
        <w:rPr>
          <w:rFonts w:ascii="Arial" w:hAnsi="Arial" w:cs="Arial"/>
        </w:rPr>
        <w:t>5- Sensory loss</w:t>
      </w:r>
    </w:p>
    <w:p w14:paraId="59E7C8BB" w14:textId="77777777" w:rsidR="00AE0A86" w:rsidRPr="00097900" w:rsidRDefault="00AE0A86" w:rsidP="001C21D0">
      <w:pPr>
        <w:spacing w:after="0"/>
        <w:rPr>
          <w:rFonts w:ascii="Arial" w:hAnsi="Arial" w:cs="Arial"/>
        </w:rPr>
      </w:pPr>
    </w:p>
    <w:p w14:paraId="2C0C994F" w14:textId="77777777" w:rsidR="00AE0A86" w:rsidRPr="00097900" w:rsidRDefault="00000000" w:rsidP="001C21D0">
      <w:pPr>
        <w:keepNext/>
        <w:keepLines/>
        <w:spacing w:after="0"/>
        <w:rPr>
          <w:rFonts w:ascii="Arial" w:hAnsi="Arial" w:cs="Arial"/>
        </w:rPr>
      </w:pPr>
      <w:r w:rsidRPr="00097900">
        <w:rPr>
          <w:rFonts w:ascii="Arial" w:hAnsi="Arial" w:cs="Arial"/>
        </w:rPr>
        <w:t>Q3446. Which of the following is thought to be the most important activator of glucokinase transcription within the liver?</w:t>
      </w:r>
    </w:p>
    <w:p w14:paraId="7A622A5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Insulin activating sterol regulatory element binding protein 1c</w:t>
      </w:r>
    </w:p>
    <w:p w14:paraId="22FF1FC1" w14:textId="77777777" w:rsidR="00AE0A86" w:rsidRPr="00097900" w:rsidRDefault="00000000" w:rsidP="001C21D0">
      <w:pPr>
        <w:keepNext/>
        <w:keepLines/>
        <w:spacing w:after="0"/>
        <w:rPr>
          <w:rFonts w:ascii="Arial" w:hAnsi="Arial" w:cs="Arial"/>
        </w:rPr>
      </w:pPr>
      <w:r w:rsidRPr="00097900">
        <w:rPr>
          <w:rFonts w:ascii="Arial" w:hAnsi="Arial" w:cs="Arial"/>
        </w:rPr>
        <w:t>2- Glucagon activating sterol regulatory element binding protein 1c</w:t>
      </w:r>
    </w:p>
    <w:p w14:paraId="3071E1FE" w14:textId="77777777" w:rsidR="00AE0A86" w:rsidRPr="00097900" w:rsidRDefault="00000000" w:rsidP="001C21D0">
      <w:pPr>
        <w:keepNext/>
        <w:keepLines/>
        <w:spacing w:after="0"/>
        <w:rPr>
          <w:rFonts w:ascii="Arial" w:hAnsi="Arial" w:cs="Arial"/>
        </w:rPr>
      </w:pPr>
      <w:r w:rsidRPr="00097900">
        <w:rPr>
          <w:rFonts w:ascii="Arial" w:hAnsi="Arial" w:cs="Arial"/>
        </w:rPr>
        <w:t>3- Glucose activating sterol regulatory element binding protein 1c</w:t>
      </w:r>
    </w:p>
    <w:p w14:paraId="1BF78D90" w14:textId="77777777" w:rsidR="00AE0A86" w:rsidRPr="00097900" w:rsidRDefault="00000000" w:rsidP="001C21D0">
      <w:pPr>
        <w:keepNext/>
        <w:keepLines/>
        <w:spacing w:after="0"/>
        <w:rPr>
          <w:rFonts w:ascii="Arial" w:hAnsi="Arial" w:cs="Arial"/>
        </w:rPr>
      </w:pPr>
      <w:r w:rsidRPr="00097900">
        <w:rPr>
          <w:rFonts w:ascii="Arial" w:hAnsi="Arial" w:cs="Arial"/>
        </w:rPr>
        <w:t>4- Glucokinase regulatory protein</w:t>
      </w:r>
    </w:p>
    <w:p w14:paraId="02FEA150" w14:textId="77777777" w:rsidR="00AE0A86" w:rsidRPr="00097900" w:rsidRDefault="00000000" w:rsidP="001C21D0">
      <w:pPr>
        <w:keepNext/>
        <w:keepLines/>
        <w:spacing w:after="0"/>
        <w:rPr>
          <w:rFonts w:ascii="Arial" w:hAnsi="Arial" w:cs="Arial"/>
        </w:rPr>
      </w:pPr>
      <w:r w:rsidRPr="00097900">
        <w:rPr>
          <w:rFonts w:ascii="Arial" w:hAnsi="Arial" w:cs="Arial"/>
        </w:rPr>
        <w:t>5- Insulin inhibiting sterol regulatory element binding protein 1c</w:t>
      </w:r>
    </w:p>
    <w:p w14:paraId="7D7F1EEC" w14:textId="77777777" w:rsidR="00AE0A86" w:rsidRPr="00097900" w:rsidRDefault="00AE0A86" w:rsidP="001C21D0">
      <w:pPr>
        <w:spacing w:after="0"/>
        <w:rPr>
          <w:rFonts w:ascii="Arial" w:hAnsi="Arial" w:cs="Arial"/>
        </w:rPr>
      </w:pPr>
    </w:p>
    <w:p w14:paraId="10D25207" w14:textId="77777777" w:rsidR="00AE0A86" w:rsidRPr="00097900" w:rsidRDefault="00000000" w:rsidP="001C21D0">
      <w:pPr>
        <w:keepNext/>
        <w:keepLines/>
        <w:spacing w:after="0"/>
        <w:rPr>
          <w:rFonts w:ascii="Arial" w:hAnsi="Arial" w:cs="Arial"/>
        </w:rPr>
      </w:pPr>
      <w:r w:rsidRPr="00097900">
        <w:rPr>
          <w:rFonts w:ascii="Arial" w:hAnsi="Arial" w:cs="Arial"/>
        </w:rPr>
        <w:t>Q3447. A 54 year old gentleman who is a smoker presents with a dry cough and weight loss. He is also constipated with some abdominal pain has urinary frequency and is feeling fatigued and depressed. He is found to have a calcium of 3.0 mmol/l. What is the most likely diagnosis?</w:t>
      </w:r>
    </w:p>
    <w:p w14:paraId="6FA19E8C" w14:textId="77777777" w:rsidR="00AE0A86" w:rsidRPr="00097900" w:rsidRDefault="00000000" w:rsidP="001C21D0">
      <w:pPr>
        <w:keepNext/>
        <w:keepLines/>
        <w:spacing w:after="0"/>
        <w:rPr>
          <w:rFonts w:ascii="Arial" w:hAnsi="Arial" w:cs="Arial"/>
        </w:rPr>
      </w:pPr>
      <w:r w:rsidRPr="00097900">
        <w:rPr>
          <w:rFonts w:ascii="Arial" w:hAnsi="Arial" w:cs="Arial"/>
        </w:rPr>
        <w:t>1- Addisons</w:t>
      </w:r>
    </w:p>
    <w:p w14:paraId="264C500E"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58A7F1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PTH like peptide secretion secondary to malignancy</w:t>
      </w:r>
    </w:p>
    <w:p w14:paraId="3DF5AD42" w14:textId="77777777" w:rsidR="00AE0A86" w:rsidRPr="00097900" w:rsidRDefault="00000000" w:rsidP="001C21D0">
      <w:pPr>
        <w:keepNext/>
        <w:keepLines/>
        <w:spacing w:after="0"/>
        <w:rPr>
          <w:rFonts w:ascii="Arial" w:hAnsi="Arial" w:cs="Arial"/>
        </w:rPr>
      </w:pPr>
      <w:r w:rsidRPr="00097900">
        <w:rPr>
          <w:rFonts w:ascii="Arial" w:hAnsi="Arial" w:cs="Arial"/>
        </w:rPr>
        <w:t>4- Thyrotoxicosis</w:t>
      </w:r>
    </w:p>
    <w:p w14:paraId="150482E3" w14:textId="77777777" w:rsidR="00AE0A86" w:rsidRPr="00097900" w:rsidRDefault="00000000" w:rsidP="001C21D0">
      <w:pPr>
        <w:keepNext/>
        <w:keepLines/>
        <w:spacing w:after="0"/>
        <w:rPr>
          <w:rFonts w:ascii="Arial" w:hAnsi="Arial" w:cs="Arial"/>
        </w:rPr>
      </w:pPr>
      <w:r w:rsidRPr="00097900">
        <w:rPr>
          <w:rFonts w:ascii="Arial" w:hAnsi="Arial" w:cs="Arial"/>
        </w:rPr>
        <w:t>5- Hyperparathyroidism</w:t>
      </w:r>
    </w:p>
    <w:p w14:paraId="691E03FF" w14:textId="77777777" w:rsidR="00AE0A86" w:rsidRPr="00097900" w:rsidRDefault="00AE0A86" w:rsidP="001C21D0">
      <w:pPr>
        <w:spacing w:after="0"/>
        <w:rPr>
          <w:rFonts w:ascii="Arial" w:hAnsi="Arial" w:cs="Arial"/>
        </w:rPr>
      </w:pPr>
    </w:p>
    <w:p w14:paraId="3F8C3D0E" w14:textId="2C98CFC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07776" behindDoc="1" locked="0" layoutInCell="1" allowOverlap="1" wp14:anchorId="7D67FD06" wp14:editId="4C455214">
                <wp:simplePos x="0" y="0"/>
                <wp:positionH relativeFrom="page">
                  <wp:posOffset>3886200</wp:posOffset>
                </wp:positionH>
                <wp:positionV relativeFrom="page">
                  <wp:posOffset>182880</wp:posOffset>
                </wp:positionV>
                <wp:extent cx="0" cy="9692640"/>
                <wp:effectExtent l="57150" t="19050" r="76200" b="80010"/>
                <wp:wrapNone/>
                <wp:docPr id="1699288296" name="Straight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17F5BA" id="Straight Connector 406" o:spid="_x0000_s1026" style="position:absolute;z-index:-249608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Q3448. In a pituitary adenoma which hormone is likely to be present in elevated amounts?</w:t>
      </w:r>
    </w:p>
    <w:p w14:paraId="020F1FC0" w14:textId="77777777" w:rsidR="00AE0A86" w:rsidRPr="00097900" w:rsidRDefault="00000000" w:rsidP="001C21D0">
      <w:pPr>
        <w:keepNext/>
        <w:keepLines/>
        <w:spacing w:after="0"/>
        <w:rPr>
          <w:rFonts w:ascii="Arial" w:hAnsi="Arial" w:cs="Arial"/>
        </w:rPr>
      </w:pPr>
      <w:r w:rsidRPr="00097900">
        <w:rPr>
          <w:rFonts w:ascii="Arial" w:hAnsi="Arial" w:cs="Arial"/>
        </w:rPr>
        <w:t>1- FSH</w:t>
      </w:r>
    </w:p>
    <w:p w14:paraId="1941BE2D" w14:textId="77777777" w:rsidR="00AE0A86" w:rsidRPr="00097900" w:rsidRDefault="00000000" w:rsidP="001C21D0">
      <w:pPr>
        <w:keepNext/>
        <w:keepLines/>
        <w:spacing w:after="0"/>
        <w:rPr>
          <w:rFonts w:ascii="Arial" w:hAnsi="Arial" w:cs="Arial"/>
        </w:rPr>
      </w:pPr>
      <w:r w:rsidRPr="00097900">
        <w:rPr>
          <w:rFonts w:ascii="Arial" w:hAnsi="Arial" w:cs="Arial"/>
        </w:rPr>
        <w:t>2- ACTH</w:t>
      </w:r>
    </w:p>
    <w:p w14:paraId="0A298B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Prolactin</w:t>
      </w:r>
    </w:p>
    <w:p w14:paraId="76D50092" w14:textId="77777777" w:rsidR="00AE0A86" w:rsidRPr="00097900" w:rsidRDefault="00000000" w:rsidP="001C21D0">
      <w:pPr>
        <w:keepNext/>
        <w:keepLines/>
        <w:spacing w:after="0"/>
        <w:rPr>
          <w:rFonts w:ascii="Arial" w:hAnsi="Arial" w:cs="Arial"/>
        </w:rPr>
      </w:pPr>
      <w:r w:rsidRPr="00097900">
        <w:rPr>
          <w:rFonts w:ascii="Arial" w:hAnsi="Arial" w:cs="Arial"/>
        </w:rPr>
        <w:t>4- TSH</w:t>
      </w:r>
    </w:p>
    <w:p w14:paraId="6483D64D" w14:textId="77777777" w:rsidR="00AE0A86" w:rsidRPr="00097900" w:rsidRDefault="00000000" w:rsidP="001C21D0">
      <w:pPr>
        <w:keepNext/>
        <w:keepLines/>
        <w:spacing w:after="0"/>
        <w:rPr>
          <w:rFonts w:ascii="Arial" w:hAnsi="Arial" w:cs="Arial"/>
        </w:rPr>
      </w:pPr>
      <w:r w:rsidRPr="00097900">
        <w:rPr>
          <w:rFonts w:ascii="Arial" w:hAnsi="Arial" w:cs="Arial"/>
        </w:rPr>
        <w:t>5- GH</w:t>
      </w:r>
    </w:p>
    <w:p w14:paraId="30C12C27" w14:textId="77777777" w:rsidR="00AE0A86" w:rsidRPr="00097900" w:rsidRDefault="00AE0A86" w:rsidP="001C21D0">
      <w:pPr>
        <w:spacing w:after="0"/>
        <w:rPr>
          <w:rFonts w:ascii="Arial" w:hAnsi="Arial" w:cs="Arial"/>
        </w:rPr>
      </w:pPr>
    </w:p>
    <w:p w14:paraId="7DC7A862" w14:textId="77777777" w:rsidR="00AE0A86" w:rsidRPr="00097900" w:rsidRDefault="00000000" w:rsidP="001C21D0">
      <w:pPr>
        <w:keepNext/>
        <w:keepLines/>
        <w:spacing w:after="0"/>
        <w:rPr>
          <w:rFonts w:ascii="Arial" w:hAnsi="Arial" w:cs="Arial"/>
        </w:rPr>
      </w:pPr>
      <w:r w:rsidRPr="00097900">
        <w:rPr>
          <w:rFonts w:ascii="Arial" w:hAnsi="Arial" w:cs="Arial"/>
        </w:rPr>
        <w:t>Q3449. A 42 year old male presents with intermittent headaches, palpitations, anxiety , tremor and sweating. These attacks have been becoming more frequent and he is hypertensive. A 24 hour urine shows raised catecholamines. How should you manage this patient?</w:t>
      </w:r>
    </w:p>
    <w:p w14:paraId="6F93BE18" w14:textId="77777777" w:rsidR="00AE0A86" w:rsidRPr="00097900" w:rsidRDefault="00000000" w:rsidP="001C21D0">
      <w:pPr>
        <w:keepNext/>
        <w:keepLines/>
        <w:spacing w:after="0"/>
        <w:rPr>
          <w:rFonts w:ascii="Arial" w:hAnsi="Arial" w:cs="Arial"/>
        </w:rPr>
      </w:pPr>
      <w:r w:rsidRPr="00097900">
        <w:rPr>
          <w:rFonts w:ascii="Arial" w:hAnsi="Arial" w:cs="Arial"/>
        </w:rPr>
        <w:t>1- Beta blocker</w:t>
      </w:r>
    </w:p>
    <w:p w14:paraId="11F0A0B9" w14:textId="77777777" w:rsidR="00AE0A86" w:rsidRPr="00097900" w:rsidRDefault="00000000" w:rsidP="001C21D0">
      <w:pPr>
        <w:keepNext/>
        <w:keepLines/>
        <w:spacing w:after="0"/>
        <w:rPr>
          <w:rFonts w:ascii="Arial" w:hAnsi="Arial" w:cs="Arial"/>
        </w:rPr>
      </w:pPr>
      <w:r w:rsidRPr="00097900">
        <w:rPr>
          <w:rFonts w:ascii="Arial" w:hAnsi="Arial" w:cs="Arial"/>
        </w:rPr>
        <w:t>2- Surgery</w:t>
      </w:r>
    </w:p>
    <w:p w14:paraId="5752926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Alpha blocker, followed by beta blocker once established then surgery</w:t>
      </w:r>
    </w:p>
    <w:p w14:paraId="15C65D6C" w14:textId="77777777" w:rsidR="00AE0A86" w:rsidRPr="00097900" w:rsidRDefault="00000000" w:rsidP="001C21D0">
      <w:pPr>
        <w:keepNext/>
        <w:keepLines/>
        <w:spacing w:after="0"/>
        <w:rPr>
          <w:rFonts w:ascii="Arial" w:hAnsi="Arial" w:cs="Arial"/>
        </w:rPr>
      </w:pPr>
      <w:r w:rsidRPr="00097900">
        <w:rPr>
          <w:rFonts w:ascii="Arial" w:hAnsi="Arial" w:cs="Arial"/>
        </w:rPr>
        <w:t>4- Antidepressant</w:t>
      </w:r>
    </w:p>
    <w:p w14:paraId="75FAA4F7" w14:textId="77777777" w:rsidR="00AE0A86" w:rsidRPr="00097900" w:rsidRDefault="00000000" w:rsidP="001C21D0">
      <w:pPr>
        <w:keepNext/>
        <w:keepLines/>
        <w:spacing w:after="0"/>
        <w:rPr>
          <w:rFonts w:ascii="Arial" w:hAnsi="Arial" w:cs="Arial"/>
        </w:rPr>
      </w:pPr>
      <w:r w:rsidRPr="00097900">
        <w:rPr>
          <w:rFonts w:ascii="Arial" w:hAnsi="Arial" w:cs="Arial"/>
        </w:rPr>
        <w:t>5- Alpha blocker</w:t>
      </w:r>
    </w:p>
    <w:p w14:paraId="2B97826E" w14:textId="77777777" w:rsidR="00AE0A86" w:rsidRPr="00097900" w:rsidRDefault="00AE0A86" w:rsidP="001C21D0">
      <w:pPr>
        <w:spacing w:after="0"/>
        <w:rPr>
          <w:rFonts w:ascii="Arial" w:hAnsi="Arial" w:cs="Arial"/>
        </w:rPr>
      </w:pPr>
    </w:p>
    <w:p w14:paraId="6E73829C" w14:textId="77777777" w:rsidR="00AE0A86" w:rsidRPr="00097900" w:rsidRDefault="00000000" w:rsidP="001C21D0">
      <w:pPr>
        <w:keepNext/>
        <w:keepLines/>
        <w:spacing w:after="0"/>
        <w:rPr>
          <w:rFonts w:ascii="Arial" w:hAnsi="Arial" w:cs="Arial"/>
        </w:rPr>
      </w:pPr>
      <w:r w:rsidRPr="00097900">
        <w:rPr>
          <w:rFonts w:ascii="Arial" w:hAnsi="Arial" w:cs="Arial"/>
        </w:rPr>
        <w:t>Q3450. A patient is commenced on carbimazole for hyperthyroidism. How often should there TFTs be measured for dose alteration?</w:t>
      </w:r>
    </w:p>
    <w:p w14:paraId="606693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Monthly</w:t>
      </w:r>
    </w:p>
    <w:p w14:paraId="5A450139" w14:textId="77777777" w:rsidR="00AE0A86" w:rsidRPr="00097900" w:rsidRDefault="00000000" w:rsidP="001C21D0">
      <w:pPr>
        <w:keepNext/>
        <w:keepLines/>
        <w:spacing w:after="0"/>
        <w:rPr>
          <w:rFonts w:ascii="Arial" w:hAnsi="Arial" w:cs="Arial"/>
        </w:rPr>
      </w:pPr>
      <w:r w:rsidRPr="00097900">
        <w:rPr>
          <w:rFonts w:ascii="Arial" w:hAnsi="Arial" w:cs="Arial"/>
        </w:rPr>
        <w:t>2- 6 monthly</w:t>
      </w:r>
    </w:p>
    <w:p w14:paraId="244CCEA9" w14:textId="77777777" w:rsidR="00AE0A86" w:rsidRPr="00097900" w:rsidRDefault="00000000" w:rsidP="001C21D0">
      <w:pPr>
        <w:keepNext/>
        <w:keepLines/>
        <w:spacing w:after="0"/>
        <w:rPr>
          <w:rFonts w:ascii="Arial" w:hAnsi="Arial" w:cs="Arial"/>
        </w:rPr>
      </w:pPr>
      <w:r w:rsidRPr="00097900">
        <w:rPr>
          <w:rFonts w:ascii="Arial" w:hAnsi="Arial" w:cs="Arial"/>
        </w:rPr>
        <w:t>3- 2 monthly</w:t>
      </w:r>
    </w:p>
    <w:p w14:paraId="31A0F2E6" w14:textId="77777777" w:rsidR="00AE0A86" w:rsidRPr="00097900" w:rsidRDefault="00000000" w:rsidP="001C21D0">
      <w:pPr>
        <w:keepNext/>
        <w:keepLines/>
        <w:spacing w:after="0"/>
        <w:rPr>
          <w:rFonts w:ascii="Arial" w:hAnsi="Arial" w:cs="Arial"/>
        </w:rPr>
      </w:pPr>
      <w:r w:rsidRPr="00097900">
        <w:rPr>
          <w:rFonts w:ascii="Arial" w:hAnsi="Arial" w:cs="Arial"/>
        </w:rPr>
        <w:t>4- Weekly</w:t>
      </w:r>
    </w:p>
    <w:p w14:paraId="069342AA" w14:textId="77777777" w:rsidR="00AE0A86" w:rsidRPr="00097900" w:rsidRDefault="00000000" w:rsidP="001C21D0">
      <w:pPr>
        <w:keepNext/>
        <w:keepLines/>
        <w:spacing w:after="0"/>
        <w:rPr>
          <w:rFonts w:ascii="Arial" w:hAnsi="Arial" w:cs="Arial"/>
        </w:rPr>
      </w:pPr>
      <w:r w:rsidRPr="00097900">
        <w:rPr>
          <w:rFonts w:ascii="Arial" w:hAnsi="Arial" w:cs="Arial"/>
        </w:rPr>
        <w:t>5- 6 weekly</w:t>
      </w:r>
    </w:p>
    <w:p w14:paraId="5A7136D1" w14:textId="77777777" w:rsidR="00AE0A86" w:rsidRPr="00097900" w:rsidRDefault="00AE0A86" w:rsidP="001C21D0">
      <w:pPr>
        <w:spacing w:after="0"/>
        <w:rPr>
          <w:rFonts w:ascii="Arial" w:hAnsi="Arial" w:cs="Arial"/>
        </w:rPr>
      </w:pPr>
    </w:p>
    <w:p w14:paraId="4450DF92" w14:textId="77777777" w:rsidR="00AE0A86" w:rsidRPr="00097900" w:rsidRDefault="00000000" w:rsidP="001C21D0">
      <w:pPr>
        <w:keepNext/>
        <w:keepLines/>
        <w:spacing w:after="0"/>
        <w:rPr>
          <w:rFonts w:ascii="Arial" w:hAnsi="Arial" w:cs="Arial"/>
        </w:rPr>
      </w:pPr>
      <w:r w:rsidRPr="00097900">
        <w:rPr>
          <w:rFonts w:ascii="Arial" w:hAnsi="Arial" w:cs="Arial"/>
        </w:rPr>
        <w:t>Q3451. What warning would you give to a pregnant patient if there is evidence of positive thyroid autoantibodies but whose TFTs reveal she is euthyroid?</w:t>
      </w:r>
    </w:p>
    <w:p w14:paraId="6D9DB03D" w14:textId="77777777" w:rsidR="00AE0A86" w:rsidRPr="00097900" w:rsidRDefault="00000000" w:rsidP="001C21D0">
      <w:pPr>
        <w:keepNext/>
        <w:keepLines/>
        <w:spacing w:after="0"/>
        <w:rPr>
          <w:rFonts w:ascii="Arial" w:hAnsi="Arial" w:cs="Arial"/>
        </w:rPr>
      </w:pPr>
      <w:r w:rsidRPr="00097900">
        <w:rPr>
          <w:rFonts w:ascii="Arial" w:hAnsi="Arial" w:cs="Arial"/>
        </w:rPr>
        <w:t>1- Increased risk of myxoedema coma during pregnancy</w:t>
      </w:r>
    </w:p>
    <w:p w14:paraId="557F09F2" w14:textId="77777777" w:rsidR="00AE0A86" w:rsidRPr="00097900" w:rsidRDefault="00000000" w:rsidP="001C21D0">
      <w:pPr>
        <w:keepNext/>
        <w:keepLines/>
        <w:spacing w:after="0"/>
        <w:rPr>
          <w:rFonts w:ascii="Arial" w:hAnsi="Arial" w:cs="Arial"/>
        </w:rPr>
      </w:pPr>
      <w:r w:rsidRPr="00097900">
        <w:rPr>
          <w:rFonts w:ascii="Arial" w:hAnsi="Arial" w:cs="Arial"/>
        </w:rPr>
        <w:t>2- High risk of neonatal hypothyroidism</w:t>
      </w:r>
    </w:p>
    <w:p w14:paraId="05AD7770" w14:textId="77777777" w:rsidR="00AE0A86" w:rsidRPr="00097900" w:rsidRDefault="00000000" w:rsidP="001C21D0">
      <w:pPr>
        <w:keepNext/>
        <w:keepLines/>
        <w:spacing w:after="0"/>
        <w:rPr>
          <w:rFonts w:ascii="Arial" w:hAnsi="Arial" w:cs="Arial"/>
        </w:rPr>
      </w:pPr>
      <w:r w:rsidRPr="00097900">
        <w:rPr>
          <w:rFonts w:ascii="Arial" w:hAnsi="Arial" w:cs="Arial"/>
        </w:rPr>
        <w:t>3- Increased risk of thyrotoxic storm whilst pregnant</w:t>
      </w:r>
    </w:p>
    <w:p w14:paraId="6ACBB4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Increased risk of spontaneous abortion</w:t>
      </w:r>
    </w:p>
    <w:p w14:paraId="23C8BD3C" w14:textId="77777777" w:rsidR="00AE0A86" w:rsidRPr="00097900" w:rsidRDefault="00000000" w:rsidP="001C21D0">
      <w:pPr>
        <w:keepNext/>
        <w:keepLines/>
        <w:spacing w:after="0"/>
        <w:rPr>
          <w:rFonts w:ascii="Arial" w:hAnsi="Arial" w:cs="Arial"/>
        </w:rPr>
      </w:pPr>
      <w:r w:rsidRPr="00097900">
        <w:rPr>
          <w:rFonts w:ascii="Arial" w:hAnsi="Arial" w:cs="Arial"/>
        </w:rPr>
        <w:t>5- No warning required</w:t>
      </w:r>
    </w:p>
    <w:p w14:paraId="67106968" w14:textId="77777777" w:rsidR="00AE0A86" w:rsidRPr="00097900" w:rsidRDefault="00AE0A86" w:rsidP="001C21D0">
      <w:pPr>
        <w:spacing w:after="0"/>
        <w:rPr>
          <w:rFonts w:ascii="Arial" w:hAnsi="Arial" w:cs="Arial"/>
        </w:rPr>
      </w:pPr>
    </w:p>
    <w:p w14:paraId="7BA8A6F9" w14:textId="77777777" w:rsidR="00AE0A86" w:rsidRPr="00097900" w:rsidRDefault="00000000" w:rsidP="001C21D0">
      <w:pPr>
        <w:keepNext/>
        <w:keepLines/>
        <w:spacing w:after="0"/>
        <w:rPr>
          <w:rFonts w:ascii="Arial" w:hAnsi="Arial" w:cs="Arial"/>
        </w:rPr>
      </w:pPr>
      <w:r w:rsidRPr="00097900">
        <w:rPr>
          <w:rFonts w:ascii="Arial" w:hAnsi="Arial" w:cs="Arial"/>
        </w:rPr>
        <w:t>Q3452. A patient suffering from hypothyroidism has her dose increased and has her bloods checked one week later. Her TSH and free T4 is elevated. What should you do with the dose of medication?</w:t>
      </w:r>
    </w:p>
    <w:p w14:paraId="101AA9C1" w14:textId="77777777" w:rsidR="00AE0A86" w:rsidRPr="00097900" w:rsidRDefault="00000000" w:rsidP="001C21D0">
      <w:pPr>
        <w:keepNext/>
        <w:keepLines/>
        <w:spacing w:after="0"/>
        <w:rPr>
          <w:rFonts w:ascii="Arial" w:hAnsi="Arial" w:cs="Arial"/>
        </w:rPr>
      </w:pPr>
      <w:r w:rsidRPr="00097900">
        <w:rPr>
          <w:rFonts w:ascii="Arial" w:hAnsi="Arial" w:cs="Arial"/>
        </w:rPr>
        <w:t>1- No change in dose and repeat bloods in 3 months</w:t>
      </w:r>
    </w:p>
    <w:p w14:paraId="69EEF800" w14:textId="77777777" w:rsidR="00AE0A86" w:rsidRPr="00097900" w:rsidRDefault="00000000" w:rsidP="001C21D0">
      <w:pPr>
        <w:keepNext/>
        <w:keepLines/>
        <w:spacing w:after="0"/>
        <w:rPr>
          <w:rFonts w:ascii="Arial" w:hAnsi="Arial" w:cs="Arial"/>
        </w:rPr>
      </w:pPr>
      <w:r w:rsidRPr="00097900">
        <w:rPr>
          <w:rFonts w:ascii="Arial" w:hAnsi="Arial" w:cs="Arial"/>
        </w:rPr>
        <w:t>2- No change in dose and repeat bloods in one week</w:t>
      </w:r>
    </w:p>
    <w:p w14:paraId="0FACFC42" w14:textId="77777777" w:rsidR="00AE0A86" w:rsidRPr="00097900" w:rsidRDefault="00000000" w:rsidP="001C21D0">
      <w:pPr>
        <w:keepNext/>
        <w:keepLines/>
        <w:spacing w:after="0"/>
        <w:rPr>
          <w:rFonts w:ascii="Arial" w:hAnsi="Arial" w:cs="Arial"/>
        </w:rPr>
      </w:pPr>
      <w:r w:rsidRPr="00097900">
        <w:rPr>
          <w:rFonts w:ascii="Arial" w:hAnsi="Arial" w:cs="Arial"/>
        </w:rPr>
        <w:t>3- Decrease dose</w:t>
      </w:r>
    </w:p>
    <w:p w14:paraId="7A5624CC" w14:textId="77777777" w:rsidR="00AE0A86" w:rsidRPr="00097900" w:rsidRDefault="00000000" w:rsidP="001C21D0">
      <w:pPr>
        <w:keepNext/>
        <w:keepLines/>
        <w:spacing w:after="0"/>
        <w:rPr>
          <w:rFonts w:ascii="Arial" w:hAnsi="Arial" w:cs="Arial"/>
        </w:rPr>
      </w:pPr>
      <w:r w:rsidRPr="00097900">
        <w:rPr>
          <w:rFonts w:ascii="Arial" w:hAnsi="Arial" w:cs="Arial"/>
        </w:rPr>
        <w:t>4- Increase dose</w:t>
      </w:r>
    </w:p>
    <w:p w14:paraId="55CEA8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No change in dose and repeat bloods in another 3 weeks</w:t>
      </w:r>
    </w:p>
    <w:p w14:paraId="742278FB" w14:textId="77777777" w:rsidR="00AE0A86" w:rsidRPr="00097900" w:rsidRDefault="00AE0A86" w:rsidP="001C21D0">
      <w:pPr>
        <w:spacing w:after="0"/>
        <w:rPr>
          <w:rFonts w:ascii="Arial" w:hAnsi="Arial" w:cs="Arial"/>
        </w:rPr>
      </w:pPr>
    </w:p>
    <w:p w14:paraId="69883083" w14:textId="77777777" w:rsidR="00AE0A86" w:rsidRPr="00097900" w:rsidRDefault="00000000" w:rsidP="001C21D0">
      <w:pPr>
        <w:keepNext/>
        <w:keepLines/>
        <w:spacing w:after="0"/>
        <w:rPr>
          <w:rFonts w:ascii="Arial" w:hAnsi="Arial" w:cs="Arial"/>
        </w:rPr>
      </w:pPr>
      <w:r w:rsidRPr="00097900">
        <w:rPr>
          <w:rFonts w:ascii="Arial" w:hAnsi="Arial" w:cs="Arial"/>
        </w:rPr>
        <w:t>Q3453. In a caucasian patient, with poorly controlled type 2 diabetes mellitus and a BMI of 50, who is already on maximal metformin and sulphonylurea, which of the following is likely to be the most appropriate drug to add to his current management?</w:t>
      </w:r>
    </w:p>
    <w:p w14:paraId="28BA11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Exenatide</w:t>
      </w:r>
    </w:p>
    <w:p w14:paraId="05326B75" w14:textId="77777777" w:rsidR="00AE0A86" w:rsidRPr="00097900" w:rsidRDefault="00000000" w:rsidP="001C21D0">
      <w:pPr>
        <w:keepNext/>
        <w:keepLines/>
        <w:spacing w:after="0"/>
        <w:rPr>
          <w:rFonts w:ascii="Arial" w:hAnsi="Arial" w:cs="Arial"/>
        </w:rPr>
      </w:pPr>
      <w:r w:rsidRPr="00097900">
        <w:rPr>
          <w:rFonts w:ascii="Arial" w:hAnsi="Arial" w:cs="Arial"/>
        </w:rPr>
        <w:t>2- Pioglitazone</w:t>
      </w:r>
    </w:p>
    <w:p w14:paraId="7A511522" w14:textId="77777777" w:rsidR="00AE0A86" w:rsidRPr="00097900" w:rsidRDefault="00000000" w:rsidP="001C21D0">
      <w:pPr>
        <w:keepNext/>
        <w:keepLines/>
        <w:spacing w:after="0"/>
        <w:rPr>
          <w:rFonts w:ascii="Arial" w:hAnsi="Arial" w:cs="Arial"/>
        </w:rPr>
      </w:pPr>
      <w:r w:rsidRPr="00097900">
        <w:rPr>
          <w:rFonts w:ascii="Arial" w:hAnsi="Arial" w:cs="Arial"/>
        </w:rPr>
        <w:t>3- Acarbose</w:t>
      </w:r>
    </w:p>
    <w:p w14:paraId="13A4AAF2" w14:textId="77777777" w:rsidR="00AE0A86" w:rsidRPr="00097900" w:rsidRDefault="00000000" w:rsidP="001C21D0">
      <w:pPr>
        <w:keepNext/>
        <w:keepLines/>
        <w:spacing w:after="0"/>
        <w:rPr>
          <w:rFonts w:ascii="Arial" w:hAnsi="Arial" w:cs="Arial"/>
        </w:rPr>
      </w:pPr>
      <w:r w:rsidRPr="00097900">
        <w:rPr>
          <w:rFonts w:ascii="Arial" w:hAnsi="Arial" w:cs="Arial"/>
        </w:rPr>
        <w:t>4- Insulin</w:t>
      </w:r>
    </w:p>
    <w:p w14:paraId="2F3EC77A" w14:textId="77777777" w:rsidR="00AE0A86" w:rsidRPr="00097900" w:rsidRDefault="00000000" w:rsidP="001C21D0">
      <w:pPr>
        <w:keepNext/>
        <w:keepLines/>
        <w:spacing w:after="0"/>
        <w:rPr>
          <w:rFonts w:ascii="Arial" w:hAnsi="Arial" w:cs="Arial"/>
        </w:rPr>
      </w:pPr>
      <w:r w:rsidRPr="00097900">
        <w:rPr>
          <w:rFonts w:ascii="Arial" w:hAnsi="Arial" w:cs="Arial"/>
        </w:rPr>
        <w:t>5- Sitagliptin</w:t>
      </w:r>
    </w:p>
    <w:p w14:paraId="16776AB1" w14:textId="77777777" w:rsidR="00AE0A86" w:rsidRPr="00097900" w:rsidRDefault="00AE0A86" w:rsidP="001C21D0">
      <w:pPr>
        <w:spacing w:after="0"/>
        <w:rPr>
          <w:rFonts w:ascii="Arial" w:hAnsi="Arial" w:cs="Arial"/>
        </w:rPr>
      </w:pPr>
    </w:p>
    <w:p w14:paraId="7E44B3D5" w14:textId="77777777" w:rsidR="00AE0A86" w:rsidRPr="00097900" w:rsidRDefault="00000000" w:rsidP="001C21D0">
      <w:pPr>
        <w:keepNext/>
        <w:keepLines/>
        <w:spacing w:after="0"/>
        <w:rPr>
          <w:rFonts w:ascii="Arial" w:hAnsi="Arial" w:cs="Arial"/>
        </w:rPr>
      </w:pPr>
      <w:r w:rsidRPr="00097900">
        <w:rPr>
          <w:rFonts w:ascii="Arial" w:hAnsi="Arial" w:cs="Arial"/>
        </w:rPr>
        <w:t>Q3454. A 68 year old male has been suffering from a cough productive of green sputum and shortness of breath He is brought to A and E drowsy and confused. He is found to have a sodium of 115 mmol/L, normal renal function, with a plasma osmolality of 260 mOsmol/kg and urine osmolality of 500 mOsm/kg and urinary sodium of 145 mmol/L. What is the most likely cause of the hyponatraemia?</w:t>
      </w:r>
    </w:p>
    <w:p w14:paraId="2CB3E0AD" w14:textId="77777777" w:rsidR="00AE0A86" w:rsidRPr="00097900" w:rsidRDefault="00000000" w:rsidP="001C21D0">
      <w:pPr>
        <w:keepNext/>
        <w:keepLines/>
        <w:spacing w:after="0"/>
        <w:rPr>
          <w:rFonts w:ascii="Arial" w:hAnsi="Arial" w:cs="Arial"/>
        </w:rPr>
      </w:pPr>
      <w:r w:rsidRPr="00097900">
        <w:rPr>
          <w:rFonts w:ascii="Arial" w:hAnsi="Arial" w:cs="Arial"/>
        </w:rPr>
        <w:t>1- Fluid overload</w:t>
      </w:r>
    </w:p>
    <w:p w14:paraId="0BBF0E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SIADH</w:t>
      </w:r>
    </w:p>
    <w:p w14:paraId="3BA428FF"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23C5800D" w14:textId="77777777" w:rsidR="00AE0A86" w:rsidRPr="00097900" w:rsidRDefault="00000000" w:rsidP="001C21D0">
      <w:pPr>
        <w:keepNext/>
        <w:keepLines/>
        <w:spacing w:after="0"/>
        <w:rPr>
          <w:rFonts w:ascii="Arial" w:hAnsi="Arial" w:cs="Arial"/>
        </w:rPr>
      </w:pPr>
      <w:r w:rsidRPr="00097900">
        <w:rPr>
          <w:rFonts w:ascii="Arial" w:hAnsi="Arial" w:cs="Arial"/>
        </w:rPr>
        <w:t>4- Addisons Disease</w:t>
      </w:r>
    </w:p>
    <w:p w14:paraId="6ACE3C26" w14:textId="77777777" w:rsidR="00AE0A86" w:rsidRPr="00097900" w:rsidRDefault="00000000" w:rsidP="001C21D0">
      <w:pPr>
        <w:keepNext/>
        <w:keepLines/>
        <w:spacing w:after="0"/>
        <w:rPr>
          <w:rFonts w:ascii="Arial" w:hAnsi="Arial" w:cs="Arial"/>
        </w:rPr>
      </w:pPr>
      <w:r w:rsidRPr="00097900">
        <w:rPr>
          <w:rFonts w:ascii="Arial" w:hAnsi="Arial" w:cs="Arial"/>
        </w:rPr>
        <w:t>5- ARF</w:t>
      </w:r>
    </w:p>
    <w:p w14:paraId="04E67E50" w14:textId="77777777" w:rsidR="00AE0A86" w:rsidRPr="00097900" w:rsidRDefault="00AE0A86" w:rsidP="001C21D0">
      <w:pPr>
        <w:spacing w:after="0"/>
        <w:rPr>
          <w:rFonts w:ascii="Arial" w:hAnsi="Arial" w:cs="Arial"/>
        </w:rPr>
      </w:pPr>
    </w:p>
    <w:p w14:paraId="7F448B49" w14:textId="5EA571DC" w:rsidR="00603D74" w:rsidRPr="001C21D0" w:rsidRDefault="00603D74" w:rsidP="001C21D0">
      <w:pPr>
        <w:pStyle w:val="Heading1"/>
        <w:spacing w:before="0"/>
        <w:rPr>
          <w:rFonts w:ascii="Arial" w:hAnsi="Arial" w:cs="Arial"/>
          <w:color w:val="auto"/>
          <w:sz w:val="40"/>
          <w:szCs w:val="40"/>
        </w:rPr>
      </w:pPr>
      <w:bookmarkStart w:id="42" w:name="Chap22"/>
      <w:bookmarkStart w:id="43" w:name="_Toc196509706"/>
      <w:r w:rsidRPr="001C21D0">
        <w:rPr>
          <w:rFonts w:ascii="Arial" w:hAnsi="Arial" w:cs="Arial"/>
          <w:color w:val="auto"/>
          <w:sz w:val="40"/>
          <w:szCs w:val="40"/>
        </w:rPr>
        <w:t>Chapter 22 2012 September</w:t>
      </w:r>
      <w:bookmarkEnd w:id="42"/>
      <w:bookmarkEnd w:id="43"/>
    </w:p>
    <w:p w14:paraId="3D60B894" w14:textId="77777777" w:rsidR="00603D74" w:rsidRPr="00097900" w:rsidRDefault="00603D74" w:rsidP="001C21D0">
      <w:pPr>
        <w:keepNext/>
        <w:keepLines/>
        <w:spacing w:after="0"/>
        <w:rPr>
          <w:rFonts w:ascii="Arial" w:hAnsi="Arial" w:cs="Arial"/>
        </w:rPr>
      </w:pPr>
    </w:p>
    <w:p w14:paraId="198863F5" w14:textId="03A072CC" w:rsidR="00AE0A86" w:rsidRPr="00097900" w:rsidRDefault="00000000" w:rsidP="001C21D0">
      <w:pPr>
        <w:keepNext/>
        <w:keepLines/>
        <w:spacing w:after="0"/>
        <w:rPr>
          <w:rFonts w:ascii="Arial" w:hAnsi="Arial" w:cs="Arial"/>
        </w:rPr>
      </w:pPr>
      <w:r w:rsidRPr="00097900">
        <w:rPr>
          <w:rFonts w:ascii="Arial" w:hAnsi="Arial" w:cs="Arial"/>
        </w:rPr>
        <w:t>Q3455. A 19 year old patient presents with palpitations and light headedness. She was previously commenced on a beta blocker for this as an ECG revealed a short PR interval and Q waves in lead II, III and aVF. In the long term, what is the most appropriate management?</w:t>
      </w:r>
    </w:p>
    <w:p w14:paraId="206F7D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Radio frequency ablation</w:t>
      </w:r>
    </w:p>
    <w:p w14:paraId="703CEC57"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6C43AA02" w14:textId="77777777" w:rsidR="00AE0A86" w:rsidRPr="00097900" w:rsidRDefault="00000000" w:rsidP="001C21D0">
      <w:pPr>
        <w:keepNext/>
        <w:keepLines/>
        <w:spacing w:after="0"/>
        <w:rPr>
          <w:rFonts w:ascii="Arial" w:hAnsi="Arial" w:cs="Arial"/>
        </w:rPr>
      </w:pPr>
      <w:r w:rsidRPr="00097900">
        <w:rPr>
          <w:rFonts w:ascii="Arial" w:hAnsi="Arial" w:cs="Arial"/>
        </w:rPr>
        <w:t>3- Amiodarone</w:t>
      </w:r>
    </w:p>
    <w:p w14:paraId="7ADDF7D9" w14:textId="77777777" w:rsidR="00AE0A86" w:rsidRPr="00097900" w:rsidRDefault="00000000" w:rsidP="001C21D0">
      <w:pPr>
        <w:keepNext/>
        <w:keepLines/>
        <w:spacing w:after="0"/>
        <w:rPr>
          <w:rFonts w:ascii="Arial" w:hAnsi="Arial" w:cs="Arial"/>
        </w:rPr>
      </w:pPr>
      <w:r w:rsidRPr="00097900">
        <w:rPr>
          <w:rFonts w:ascii="Arial" w:hAnsi="Arial" w:cs="Arial"/>
        </w:rPr>
        <w:t>4- Verapamil</w:t>
      </w:r>
    </w:p>
    <w:p w14:paraId="307A3A0B" w14:textId="77777777" w:rsidR="00AE0A86" w:rsidRPr="00097900" w:rsidRDefault="00000000" w:rsidP="001C21D0">
      <w:pPr>
        <w:keepNext/>
        <w:keepLines/>
        <w:spacing w:after="0"/>
        <w:rPr>
          <w:rFonts w:ascii="Arial" w:hAnsi="Arial" w:cs="Arial"/>
        </w:rPr>
      </w:pPr>
      <w:r w:rsidRPr="00097900">
        <w:rPr>
          <w:rFonts w:ascii="Arial" w:hAnsi="Arial" w:cs="Arial"/>
        </w:rPr>
        <w:t>5- Increased does of beta blocker</w:t>
      </w:r>
    </w:p>
    <w:p w14:paraId="5C11755C" w14:textId="77777777" w:rsidR="00AE0A86" w:rsidRPr="00097900" w:rsidRDefault="00AE0A86" w:rsidP="001C21D0">
      <w:pPr>
        <w:spacing w:after="0"/>
        <w:rPr>
          <w:rFonts w:ascii="Arial" w:hAnsi="Arial" w:cs="Arial"/>
        </w:rPr>
      </w:pPr>
    </w:p>
    <w:p w14:paraId="24D0418F" w14:textId="77777777" w:rsidR="00AE0A86" w:rsidRPr="00097900" w:rsidRDefault="00000000" w:rsidP="001C21D0">
      <w:pPr>
        <w:keepNext/>
        <w:keepLines/>
        <w:spacing w:after="0"/>
        <w:rPr>
          <w:rFonts w:ascii="Arial" w:hAnsi="Arial" w:cs="Arial"/>
        </w:rPr>
      </w:pPr>
      <w:r w:rsidRPr="00097900">
        <w:rPr>
          <w:rFonts w:ascii="Arial" w:hAnsi="Arial" w:cs="Arial"/>
        </w:rPr>
        <w:t>Q3456. What is the mechanism of action of clopidogrel?</w:t>
      </w:r>
    </w:p>
    <w:p w14:paraId="646FDD72" w14:textId="77777777" w:rsidR="00AE0A86" w:rsidRPr="00097900" w:rsidRDefault="00000000" w:rsidP="001C21D0">
      <w:pPr>
        <w:keepNext/>
        <w:keepLines/>
        <w:spacing w:after="0"/>
        <w:rPr>
          <w:rFonts w:ascii="Arial" w:hAnsi="Arial" w:cs="Arial"/>
        </w:rPr>
      </w:pPr>
      <w:r w:rsidRPr="00097900">
        <w:rPr>
          <w:rFonts w:ascii="Arial" w:hAnsi="Arial" w:cs="Arial"/>
        </w:rPr>
        <w:t>1- Potentiates factor X</w:t>
      </w:r>
    </w:p>
    <w:p w14:paraId="328F37BB" w14:textId="77777777" w:rsidR="00AE0A86" w:rsidRPr="00097900" w:rsidRDefault="00000000" w:rsidP="001C21D0">
      <w:pPr>
        <w:keepNext/>
        <w:keepLines/>
        <w:spacing w:after="0"/>
        <w:rPr>
          <w:rFonts w:ascii="Arial" w:hAnsi="Arial" w:cs="Arial"/>
        </w:rPr>
      </w:pPr>
      <w:r w:rsidRPr="00097900">
        <w:rPr>
          <w:rFonts w:ascii="Arial" w:hAnsi="Arial" w:cs="Arial"/>
        </w:rPr>
        <w:t>2- Potentiates antithrombin</w:t>
      </w:r>
    </w:p>
    <w:p w14:paraId="3B59C83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Blocks Platelet ADP Receptors</w:t>
      </w:r>
    </w:p>
    <w:p w14:paraId="7E61CFAC" w14:textId="77777777" w:rsidR="00AE0A86" w:rsidRPr="00097900" w:rsidRDefault="00000000" w:rsidP="001C21D0">
      <w:pPr>
        <w:keepNext/>
        <w:keepLines/>
        <w:spacing w:after="0"/>
        <w:rPr>
          <w:rFonts w:ascii="Arial" w:hAnsi="Arial" w:cs="Arial"/>
        </w:rPr>
      </w:pPr>
      <w:r w:rsidRPr="00097900">
        <w:rPr>
          <w:rFonts w:ascii="Arial" w:hAnsi="Arial" w:cs="Arial"/>
        </w:rPr>
        <w:t>4- Blocks prostaglandin production</w:t>
      </w:r>
    </w:p>
    <w:p w14:paraId="0968EB74" w14:textId="77777777" w:rsidR="00AE0A86" w:rsidRPr="00097900" w:rsidRDefault="00000000" w:rsidP="001C21D0">
      <w:pPr>
        <w:keepNext/>
        <w:keepLines/>
        <w:spacing w:after="0"/>
        <w:rPr>
          <w:rFonts w:ascii="Arial" w:hAnsi="Arial" w:cs="Arial"/>
        </w:rPr>
      </w:pPr>
      <w:r w:rsidRPr="00097900">
        <w:rPr>
          <w:rFonts w:ascii="Arial" w:hAnsi="Arial" w:cs="Arial"/>
        </w:rPr>
        <w:t>5- Glycoprotein IIb/IIIa receptor antagonist</w:t>
      </w:r>
    </w:p>
    <w:p w14:paraId="191D7F42" w14:textId="77777777" w:rsidR="00AE0A86" w:rsidRPr="00097900" w:rsidRDefault="00AE0A86" w:rsidP="001C21D0">
      <w:pPr>
        <w:spacing w:after="0"/>
        <w:rPr>
          <w:rFonts w:ascii="Arial" w:hAnsi="Arial" w:cs="Arial"/>
        </w:rPr>
      </w:pPr>
    </w:p>
    <w:p w14:paraId="1BA7D0B5" w14:textId="08958DC2"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19040" behindDoc="1" locked="0" layoutInCell="1" allowOverlap="1" wp14:anchorId="6C6C0E63" wp14:editId="4B771D2D">
                <wp:simplePos x="0" y="0"/>
                <wp:positionH relativeFrom="page">
                  <wp:posOffset>3886200</wp:posOffset>
                </wp:positionH>
                <wp:positionV relativeFrom="page">
                  <wp:posOffset>182880</wp:posOffset>
                </wp:positionV>
                <wp:extent cx="0" cy="9692640"/>
                <wp:effectExtent l="57150" t="19050" r="76200" b="80010"/>
                <wp:wrapNone/>
                <wp:docPr id="1308271610" name="Straight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9B6DDA" id="Straight Connector 407" o:spid="_x0000_s1026" style="position:absolute;z-index:-249597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Q3457. A 50 year old female prents with shortness of breath, fatigue and peripheral oedema. On examination she has a raised JVP, pitting oedema, hepatomegaly and ascites. An echo is organised and reveals globally thickened walls oncluding the interatrial septa with atrial dilatation but the ventricles are not dilated. There is an increased scintillation pattern (granular specklin g) . There is a normal ejection fraction. An ECG shows low voltage complexes. Given the most likely diagnosis, which drug should she be advised to avoid?</w:t>
      </w:r>
    </w:p>
    <w:p w14:paraId="0FFE7F68"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316A6F7B" w14:textId="77777777" w:rsidR="00AE0A86" w:rsidRPr="00097900" w:rsidRDefault="00000000" w:rsidP="001C21D0">
      <w:pPr>
        <w:keepNext/>
        <w:keepLines/>
        <w:spacing w:after="0"/>
        <w:rPr>
          <w:rFonts w:ascii="Arial" w:hAnsi="Arial" w:cs="Arial"/>
        </w:rPr>
      </w:pPr>
      <w:r w:rsidRPr="00097900">
        <w:rPr>
          <w:rFonts w:ascii="Arial" w:hAnsi="Arial" w:cs="Arial"/>
        </w:rPr>
        <w:t>2- Bendroflumethiazide</w:t>
      </w:r>
    </w:p>
    <w:p w14:paraId="5B438C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Digoxin</w:t>
      </w:r>
    </w:p>
    <w:p w14:paraId="49620FFE" w14:textId="77777777" w:rsidR="00AE0A86" w:rsidRPr="00097900" w:rsidRDefault="00000000" w:rsidP="001C21D0">
      <w:pPr>
        <w:keepNext/>
        <w:keepLines/>
        <w:spacing w:after="0"/>
        <w:rPr>
          <w:rFonts w:ascii="Arial" w:hAnsi="Arial" w:cs="Arial"/>
        </w:rPr>
      </w:pPr>
      <w:r w:rsidRPr="00097900">
        <w:rPr>
          <w:rFonts w:ascii="Arial" w:hAnsi="Arial" w:cs="Arial"/>
        </w:rPr>
        <w:t>4- Ramipril</w:t>
      </w:r>
    </w:p>
    <w:p w14:paraId="520C619B" w14:textId="77777777" w:rsidR="00AE0A86" w:rsidRPr="00097900" w:rsidRDefault="00000000" w:rsidP="001C21D0">
      <w:pPr>
        <w:keepNext/>
        <w:keepLines/>
        <w:spacing w:after="0"/>
        <w:rPr>
          <w:rFonts w:ascii="Arial" w:hAnsi="Arial" w:cs="Arial"/>
        </w:rPr>
      </w:pPr>
      <w:r w:rsidRPr="00097900">
        <w:rPr>
          <w:rFonts w:ascii="Arial" w:hAnsi="Arial" w:cs="Arial"/>
        </w:rPr>
        <w:t>5- Amiodarone</w:t>
      </w:r>
    </w:p>
    <w:p w14:paraId="40096B73" w14:textId="77777777" w:rsidR="00AE0A86" w:rsidRPr="00097900" w:rsidRDefault="00AE0A86" w:rsidP="001C21D0">
      <w:pPr>
        <w:spacing w:after="0"/>
        <w:rPr>
          <w:rFonts w:ascii="Arial" w:hAnsi="Arial" w:cs="Arial"/>
        </w:rPr>
      </w:pPr>
    </w:p>
    <w:p w14:paraId="446BE315" w14:textId="77777777" w:rsidR="00AE0A86" w:rsidRPr="00097900" w:rsidRDefault="00000000" w:rsidP="001C21D0">
      <w:pPr>
        <w:keepNext/>
        <w:keepLines/>
        <w:spacing w:after="0"/>
        <w:rPr>
          <w:rFonts w:ascii="Arial" w:hAnsi="Arial" w:cs="Arial"/>
        </w:rPr>
      </w:pPr>
      <w:r w:rsidRPr="00097900">
        <w:rPr>
          <w:rFonts w:ascii="Arial" w:hAnsi="Arial" w:cs="Arial"/>
        </w:rPr>
        <w:t>Q3458. A 50 year old man was admitted with central crushing chest pain. He is a smoker and is on ramipril fro hypertension which has not been well controlled. He is found to have ST depression in leads I, II, aVL, V4 V6 and his 12 hour troponin was 1.0. He underwent angiography and stent insertion. Three days later he is complaining of the same crushing central chest pain. A repeat ECG showed the same ST depression. Which enzyme should be measured to assess if there is further damage to the myocardium?</w:t>
      </w:r>
    </w:p>
    <w:p w14:paraId="79F38154" w14:textId="77777777" w:rsidR="00AE0A86" w:rsidRPr="00097900" w:rsidRDefault="00000000" w:rsidP="001C21D0">
      <w:pPr>
        <w:keepNext/>
        <w:keepLines/>
        <w:spacing w:after="0"/>
        <w:rPr>
          <w:rFonts w:ascii="Arial" w:hAnsi="Arial" w:cs="Arial"/>
        </w:rPr>
      </w:pPr>
      <w:r w:rsidRPr="00097900">
        <w:rPr>
          <w:rFonts w:ascii="Arial" w:hAnsi="Arial" w:cs="Arial"/>
        </w:rPr>
        <w:t>1- Troponin T</w:t>
      </w:r>
    </w:p>
    <w:p w14:paraId="0DB57884" w14:textId="77777777" w:rsidR="00AE0A86" w:rsidRPr="00097900" w:rsidRDefault="00000000" w:rsidP="001C21D0">
      <w:pPr>
        <w:keepNext/>
        <w:keepLines/>
        <w:spacing w:after="0"/>
        <w:rPr>
          <w:rFonts w:ascii="Arial" w:hAnsi="Arial" w:cs="Arial"/>
        </w:rPr>
      </w:pPr>
      <w:r w:rsidRPr="00097900">
        <w:rPr>
          <w:rFonts w:ascii="Arial" w:hAnsi="Arial" w:cs="Arial"/>
        </w:rPr>
        <w:t>2- Troponin I</w:t>
      </w:r>
    </w:p>
    <w:p w14:paraId="05DD2351" w14:textId="77777777" w:rsidR="00AE0A86" w:rsidRPr="00097900" w:rsidRDefault="00000000" w:rsidP="001C21D0">
      <w:pPr>
        <w:keepNext/>
        <w:keepLines/>
        <w:spacing w:after="0"/>
        <w:rPr>
          <w:rFonts w:ascii="Arial" w:hAnsi="Arial" w:cs="Arial"/>
        </w:rPr>
      </w:pPr>
      <w:r w:rsidRPr="00097900">
        <w:rPr>
          <w:rFonts w:ascii="Arial" w:hAnsi="Arial" w:cs="Arial"/>
        </w:rPr>
        <w:t>3- LDH</w:t>
      </w:r>
    </w:p>
    <w:p w14:paraId="0FA09938" w14:textId="77777777" w:rsidR="00AE0A86" w:rsidRPr="00097900" w:rsidRDefault="00000000" w:rsidP="001C21D0">
      <w:pPr>
        <w:keepNext/>
        <w:keepLines/>
        <w:spacing w:after="0"/>
        <w:rPr>
          <w:rFonts w:ascii="Arial" w:hAnsi="Arial" w:cs="Arial"/>
        </w:rPr>
      </w:pPr>
      <w:r w:rsidRPr="00097900">
        <w:rPr>
          <w:rFonts w:ascii="Arial" w:hAnsi="Arial" w:cs="Arial"/>
        </w:rPr>
        <w:t>4- AST</w:t>
      </w:r>
    </w:p>
    <w:p w14:paraId="1F22B5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CKMB</w:t>
      </w:r>
    </w:p>
    <w:p w14:paraId="1188F7BD" w14:textId="77777777" w:rsidR="00AE0A86" w:rsidRPr="00097900" w:rsidRDefault="00AE0A86" w:rsidP="001C21D0">
      <w:pPr>
        <w:spacing w:after="0"/>
        <w:rPr>
          <w:rFonts w:ascii="Arial" w:hAnsi="Arial" w:cs="Arial"/>
        </w:rPr>
      </w:pPr>
    </w:p>
    <w:p w14:paraId="4E94C7BB" w14:textId="77777777" w:rsidR="00AE0A86" w:rsidRPr="00097900" w:rsidRDefault="00000000" w:rsidP="001C21D0">
      <w:pPr>
        <w:keepNext/>
        <w:keepLines/>
        <w:spacing w:after="0"/>
        <w:rPr>
          <w:rFonts w:ascii="Arial" w:hAnsi="Arial" w:cs="Arial"/>
        </w:rPr>
      </w:pPr>
      <w:r w:rsidRPr="00097900">
        <w:rPr>
          <w:rFonts w:ascii="Arial" w:hAnsi="Arial" w:cs="Arial"/>
        </w:rPr>
        <w:t>Q3459. A patient has just suffered a STEMI and is now found to be in complete heart block. What vessel is likely to have been involved?</w:t>
      </w:r>
    </w:p>
    <w:p w14:paraId="3CBF2202" w14:textId="77777777" w:rsidR="00AE0A86" w:rsidRPr="00097900" w:rsidRDefault="00000000" w:rsidP="001C21D0">
      <w:pPr>
        <w:keepNext/>
        <w:keepLines/>
        <w:spacing w:after="0"/>
        <w:rPr>
          <w:rFonts w:ascii="Arial" w:hAnsi="Arial" w:cs="Arial"/>
        </w:rPr>
      </w:pPr>
      <w:r w:rsidRPr="00097900">
        <w:rPr>
          <w:rFonts w:ascii="Arial" w:hAnsi="Arial" w:cs="Arial"/>
        </w:rPr>
        <w:t>1- Left marginal artery</w:t>
      </w:r>
    </w:p>
    <w:p w14:paraId="0B886EBC" w14:textId="77777777" w:rsidR="00AE0A86" w:rsidRPr="00097900" w:rsidRDefault="00000000" w:rsidP="001C21D0">
      <w:pPr>
        <w:keepNext/>
        <w:keepLines/>
        <w:spacing w:after="0"/>
        <w:rPr>
          <w:rFonts w:ascii="Arial" w:hAnsi="Arial" w:cs="Arial"/>
        </w:rPr>
      </w:pPr>
      <w:r w:rsidRPr="00097900">
        <w:rPr>
          <w:rFonts w:ascii="Arial" w:hAnsi="Arial" w:cs="Arial"/>
        </w:rPr>
        <w:t>2- Left circumflex artery</w:t>
      </w:r>
    </w:p>
    <w:p w14:paraId="0C0CEB21" w14:textId="77777777" w:rsidR="00AE0A86" w:rsidRPr="00097900" w:rsidRDefault="00000000" w:rsidP="001C21D0">
      <w:pPr>
        <w:keepNext/>
        <w:keepLines/>
        <w:spacing w:after="0"/>
        <w:rPr>
          <w:rFonts w:ascii="Arial" w:hAnsi="Arial" w:cs="Arial"/>
        </w:rPr>
      </w:pPr>
      <w:r w:rsidRPr="00097900">
        <w:rPr>
          <w:rFonts w:ascii="Arial" w:hAnsi="Arial" w:cs="Arial"/>
        </w:rPr>
        <w:t>3- Left coronary artery</w:t>
      </w:r>
    </w:p>
    <w:p w14:paraId="66A519BE" w14:textId="77777777" w:rsidR="00AE0A86" w:rsidRPr="00097900" w:rsidRDefault="00000000" w:rsidP="001C21D0">
      <w:pPr>
        <w:keepNext/>
        <w:keepLines/>
        <w:spacing w:after="0"/>
        <w:rPr>
          <w:rFonts w:ascii="Arial" w:hAnsi="Arial" w:cs="Arial"/>
        </w:rPr>
      </w:pPr>
      <w:r w:rsidRPr="00097900">
        <w:rPr>
          <w:rFonts w:ascii="Arial" w:hAnsi="Arial" w:cs="Arial"/>
        </w:rPr>
        <w:t>4- Left anterior descending artery</w:t>
      </w:r>
    </w:p>
    <w:p w14:paraId="66D976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Right coronary artery</w:t>
      </w:r>
    </w:p>
    <w:p w14:paraId="3F976242" w14:textId="77777777" w:rsidR="00AE0A86" w:rsidRPr="00097900" w:rsidRDefault="00AE0A86" w:rsidP="001C21D0">
      <w:pPr>
        <w:spacing w:after="0"/>
        <w:rPr>
          <w:rFonts w:ascii="Arial" w:hAnsi="Arial" w:cs="Arial"/>
        </w:rPr>
      </w:pPr>
    </w:p>
    <w:p w14:paraId="2DA14383" w14:textId="77777777" w:rsidR="00AE0A86" w:rsidRPr="00097900" w:rsidRDefault="00000000" w:rsidP="001C21D0">
      <w:pPr>
        <w:keepNext/>
        <w:keepLines/>
        <w:spacing w:after="0"/>
        <w:rPr>
          <w:rFonts w:ascii="Arial" w:hAnsi="Arial" w:cs="Arial"/>
        </w:rPr>
      </w:pPr>
      <w:r w:rsidRPr="00097900">
        <w:rPr>
          <w:rFonts w:ascii="Arial" w:hAnsi="Arial" w:cs="Arial"/>
        </w:rPr>
        <w:t>Q3460. A 70 year old man with Chronic Renal Impairment and Hypertension presents with chest pain and is found to have an acute anterolateral myocardial infarction. He is referred for PCI. 2 days later you are asked to review him as his legs appear dusky and his left big and second toe are blue and there is evidence of splinter haemorrhages on his toe nails. His BP is 150/90 mmHg and his pulse is regular and has a rate of 80 bpm. On auscultation his heart sounds are normal however there is evidence of a left femoral bruit.</w:t>
      </w:r>
    </w:p>
    <w:p w14:paraId="1EA7C1A6" w14:textId="77777777" w:rsidR="00AE0A86" w:rsidRPr="00097900" w:rsidRDefault="00000000" w:rsidP="001C21D0">
      <w:pPr>
        <w:keepNext/>
        <w:keepLines/>
        <w:spacing w:after="0"/>
        <w:rPr>
          <w:rFonts w:ascii="Arial" w:hAnsi="Arial" w:cs="Arial"/>
        </w:rPr>
      </w:pPr>
      <w:r w:rsidRPr="00097900">
        <w:rPr>
          <w:rFonts w:ascii="Arial" w:hAnsi="Arial" w:cs="Arial"/>
        </w:rPr>
        <w:t>1- Renal artery stenosis</w:t>
      </w:r>
    </w:p>
    <w:p w14:paraId="24BCB49B" w14:textId="77777777" w:rsidR="00AE0A86" w:rsidRPr="00097900" w:rsidRDefault="00000000" w:rsidP="001C21D0">
      <w:pPr>
        <w:keepNext/>
        <w:keepLines/>
        <w:spacing w:after="0"/>
        <w:rPr>
          <w:rFonts w:ascii="Arial" w:hAnsi="Arial" w:cs="Arial"/>
        </w:rPr>
      </w:pPr>
      <w:r w:rsidRPr="00097900">
        <w:rPr>
          <w:rFonts w:ascii="Arial" w:hAnsi="Arial" w:cs="Arial"/>
        </w:rPr>
        <w:t>2- Embolism from Femoral Artery</w:t>
      </w:r>
    </w:p>
    <w:p w14:paraId="766953BB" w14:textId="77777777" w:rsidR="00AE0A86" w:rsidRPr="00097900" w:rsidRDefault="00000000" w:rsidP="001C21D0">
      <w:pPr>
        <w:keepNext/>
        <w:keepLines/>
        <w:spacing w:after="0"/>
        <w:rPr>
          <w:rFonts w:ascii="Arial" w:hAnsi="Arial" w:cs="Arial"/>
        </w:rPr>
      </w:pPr>
      <w:r w:rsidRPr="00097900">
        <w:rPr>
          <w:rFonts w:ascii="Arial" w:hAnsi="Arial" w:cs="Arial"/>
        </w:rPr>
        <w:t>3- Contrast Nephropathy</w:t>
      </w:r>
    </w:p>
    <w:p w14:paraId="41BE1A54" w14:textId="77777777" w:rsidR="00AE0A86" w:rsidRPr="00097900" w:rsidRDefault="00000000" w:rsidP="001C21D0">
      <w:pPr>
        <w:keepNext/>
        <w:keepLines/>
        <w:spacing w:after="0"/>
        <w:rPr>
          <w:rFonts w:ascii="Arial" w:hAnsi="Arial" w:cs="Arial"/>
        </w:rPr>
      </w:pPr>
      <w:r w:rsidRPr="00097900">
        <w:rPr>
          <w:rFonts w:ascii="Arial" w:hAnsi="Arial" w:cs="Arial"/>
        </w:rPr>
        <w:t>4- Peripheral Vascular Disease</w:t>
      </w:r>
    </w:p>
    <w:p w14:paraId="3504E9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Cholesterol embolism</w:t>
      </w:r>
    </w:p>
    <w:p w14:paraId="188C01CD" w14:textId="77777777" w:rsidR="00AE0A86" w:rsidRPr="00097900" w:rsidRDefault="00AE0A86" w:rsidP="001C21D0">
      <w:pPr>
        <w:spacing w:after="0"/>
        <w:rPr>
          <w:rFonts w:ascii="Arial" w:hAnsi="Arial" w:cs="Arial"/>
        </w:rPr>
      </w:pPr>
    </w:p>
    <w:p w14:paraId="4E2DD264" w14:textId="77777777" w:rsidR="00AE0A86" w:rsidRPr="00097900" w:rsidRDefault="00000000" w:rsidP="001C21D0">
      <w:pPr>
        <w:keepNext/>
        <w:keepLines/>
        <w:spacing w:after="0"/>
        <w:rPr>
          <w:rFonts w:ascii="Arial" w:hAnsi="Arial" w:cs="Arial"/>
        </w:rPr>
      </w:pPr>
      <w:r w:rsidRPr="00097900">
        <w:rPr>
          <w:rFonts w:ascii="Arial" w:hAnsi="Arial" w:cs="Arial"/>
        </w:rPr>
        <w:t>Q3461. A 50 year old gentleman presents with central chest pain with associated autonomic features. He looks grey and clammy and on auscultation his heart sounds are normal but there is bibasal crackles. His heart rate is 80 bpm and his blood pressure is 103/60 mm Hg. His ECG revealed ST elevation V1 to V4 and ST depression II, II and aVF. He is referred for Primary PCI. What is likely to be found at angiography?</w:t>
      </w:r>
    </w:p>
    <w:p w14:paraId="4EED13A7" w14:textId="77777777" w:rsidR="00AE0A86" w:rsidRPr="00097900" w:rsidRDefault="00000000" w:rsidP="001C21D0">
      <w:pPr>
        <w:keepNext/>
        <w:keepLines/>
        <w:spacing w:after="0"/>
        <w:rPr>
          <w:rFonts w:ascii="Arial" w:hAnsi="Arial" w:cs="Arial"/>
        </w:rPr>
      </w:pPr>
      <w:r w:rsidRPr="00097900">
        <w:rPr>
          <w:rFonts w:ascii="Arial" w:hAnsi="Arial" w:cs="Arial"/>
        </w:rPr>
        <w:t>1- Complete occlusion of right coronary artery</w:t>
      </w:r>
    </w:p>
    <w:p w14:paraId="7817D8E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Complete occlusion of left anterior descending artery</w:t>
      </w:r>
    </w:p>
    <w:p w14:paraId="45E879E5" w14:textId="77777777" w:rsidR="00AE0A86" w:rsidRPr="00097900" w:rsidRDefault="00000000" w:rsidP="001C21D0">
      <w:pPr>
        <w:keepNext/>
        <w:keepLines/>
        <w:spacing w:after="0"/>
        <w:rPr>
          <w:rFonts w:ascii="Arial" w:hAnsi="Arial" w:cs="Arial"/>
        </w:rPr>
      </w:pPr>
      <w:r w:rsidRPr="00097900">
        <w:rPr>
          <w:rFonts w:ascii="Arial" w:hAnsi="Arial" w:cs="Arial"/>
        </w:rPr>
        <w:t>3- Vasospasm</w:t>
      </w:r>
    </w:p>
    <w:p w14:paraId="029922BB" w14:textId="77777777" w:rsidR="00AE0A86" w:rsidRPr="00097900" w:rsidRDefault="00000000" w:rsidP="001C21D0">
      <w:pPr>
        <w:keepNext/>
        <w:keepLines/>
        <w:spacing w:after="0"/>
        <w:rPr>
          <w:rFonts w:ascii="Arial" w:hAnsi="Arial" w:cs="Arial"/>
        </w:rPr>
      </w:pPr>
      <w:r w:rsidRPr="00097900">
        <w:rPr>
          <w:rFonts w:ascii="Arial" w:hAnsi="Arial" w:cs="Arial"/>
        </w:rPr>
        <w:t>4- 80 per cent stenosis of left circumflex artery</w:t>
      </w:r>
    </w:p>
    <w:p w14:paraId="47D61FEC" w14:textId="77777777" w:rsidR="00AE0A86" w:rsidRPr="00097900" w:rsidRDefault="00000000" w:rsidP="001C21D0">
      <w:pPr>
        <w:keepNext/>
        <w:keepLines/>
        <w:spacing w:after="0"/>
        <w:rPr>
          <w:rFonts w:ascii="Arial" w:hAnsi="Arial" w:cs="Arial"/>
        </w:rPr>
      </w:pPr>
      <w:r w:rsidRPr="00097900">
        <w:rPr>
          <w:rFonts w:ascii="Arial" w:hAnsi="Arial" w:cs="Arial"/>
        </w:rPr>
        <w:t>5- 70 per cent stenosis of left anterior descending artery</w:t>
      </w:r>
    </w:p>
    <w:p w14:paraId="7C937F38" w14:textId="77777777" w:rsidR="00AE0A86" w:rsidRPr="00097900" w:rsidRDefault="00AE0A86" w:rsidP="001C21D0">
      <w:pPr>
        <w:spacing w:after="0"/>
        <w:rPr>
          <w:rFonts w:ascii="Arial" w:hAnsi="Arial" w:cs="Arial"/>
        </w:rPr>
      </w:pPr>
    </w:p>
    <w:p w14:paraId="41847A0F" w14:textId="77777777" w:rsidR="00AE0A86" w:rsidRPr="00097900" w:rsidRDefault="00000000" w:rsidP="001C21D0">
      <w:pPr>
        <w:keepNext/>
        <w:keepLines/>
        <w:spacing w:after="0"/>
        <w:rPr>
          <w:rFonts w:ascii="Arial" w:hAnsi="Arial" w:cs="Arial"/>
        </w:rPr>
      </w:pPr>
      <w:r w:rsidRPr="00097900">
        <w:rPr>
          <w:rFonts w:ascii="Arial" w:hAnsi="Arial" w:cs="Arial"/>
        </w:rPr>
        <w:t>Q3462. A 70 year old female with heart failure on ramipril, furosemide and bisoprolol presents with increasing shortness of breath. What is the most appropriate management?</w:t>
      </w:r>
    </w:p>
    <w:p w14:paraId="124B6EE3" w14:textId="77777777" w:rsidR="00AE0A86" w:rsidRPr="00097900" w:rsidRDefault="00000000" w:rsidP="001C21D0">
      <w:pPr>
        <w:keepNext/>
        <w:keepLines/>
        <w:spacing w:after="0"/>
        <w:rPr>
          <w:rFonts w:ascii="Arial" w:hAnsi="Arial" w:cs="Arial"/>
        </w:rPr>
      </w:pPr>
      <w:r w:rsidRPr="00097900">
        <w:rPr>
          <w:rFonts w:ascii="Arial" w:hAnsi="Arial" w:cs="Arial"/>
        </w:rPr>
        <w:t>1- Add ISMN</w:t>
      </w:r>
    </w:p>
    <w:p w14:paraId="72E9C158" w14:textId="77777777" w:rsidR="00AE0A86" w:rsidRPr="00097900" w:rsidRDefault="00000000" w:rsidP="001C21D0">
      <w:pPr>
        <w:keepNext/>
        <w:keepLines/>
        <w:spacing w:after="0"/>
        <w:rPr>
          <w:rFonts w:ascii="Arial" w:hAnsi="Arial" w:cs="Arial"/>
        </w:rPr>
      </w:pPr>
      <w:r w:rsidRPr="00097900">
        <w:rPr>
          <w:rFonts w:ascii="Arial" w:hAnsi="Arial" w:cs="Arial"/>
        </w:rPr>
        <w:t>2- Add digoxin</w:t>
      </w:r>
    </w:p>
    <w:p w14:paraId="0CAB46BB" w14:textId="77777777" w:rsidR="00AE0A86" w:rsidRPr="00097900" w:rsidRDefault="00000000" w:rsidP="001C21D0">
      <w:pPr>
        <w:keepNext/>
        <w:keepLines/>
        <w:spacing w:after="0"/>
        <w:rPr>
          <w:rFonts w:ascii="Arial" w:hAnsi="Arial" w:cs="Arial"/>
        </w:rPr>
      </w:pPr>
      <w:r w:rsidRPr="00097900">
        <w:rPr>
          <w:rFonts w:ascii="Arial" w:hAnsi="Arial" w:cs="Arial"/>
        </w:rPr>
        <w:t>3- Stop bisoprolol</w:t>
      </w:r>
    </w:p>
    <w:p w14:paraId="21C52D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Add spironolactone</w:t>
      </w:r>
    </w:p>
    <w:p w14:paraId="247CEDB2" w14:textId="77777777" w:rsidR="00AE0A86" w:rsidRPr="00097900" w:rsidRDefault="00000000" w:rsidP="001C21D0">
      <w:pPr>
        <w:keepNext/>
        <w:keepLines/>
        <w:spacing w:after="0"/>
        <w:rPr>
          <w:rFonts w:ascii="Arial" w:hAnsi="Arial" w:cs="Arial"/>
        </w:rPr>
      </w:pPr>
      <w:r w:rsidRPr="00097900">
        <w:rPr>
          <w:rFonts w:ascii="Arial" w:hAnsi="Arial" w:cs="Arial"/>
        </w:rPr>
        <w:t>5- Increase furosemide</w:t>
      </w:r>
    </w:p>
    <w:p w14:paraId="67B795E9" w14:textId="77777777" w:rsidR="00AE0A86" w:rsidRPr="00097900" w:rsidRDefault="00AE0A86" w:rsidP="001C21D0">
      <w:pPr>
        <w:spacing w:after="0"/>
        <w:rPr>
          <w:rFonts w:ascii="Arial" w:hAnsi="Arial" w:cs="Arial"/>
        </w:rPr>
      </w:pPr>
    </w:p>
    <w:p w14:paraId="08FEFA18" w14:textId="77777777" w:rsidR="00AE0A86" w:rsidRPr="00097900" w:rsidRDefault="00000000" w:rsidP="001C21D0">
      <w:pPr>
        <w:keepNext/>
        <w:keepLines/>
        <w:spacing w:after="0"/>
        <w:rPr>
          <w:rFonts w:ascii="Arial" w:hAnsi="Arial" w:cs="Arial"/>
        </w:rPr>
      </w:pPr>
      <w:r w:rsidRPr="00097900">
        <w:rPr>
          <w:rFonts w:ascii="Arial" w:hAnsi="Arial" w:cs="Arial"/>
        </w:rPr>
        <w:t>Q3463. Which of the following indicates a high risk of successfully completing suicide?</w:t>
      </w:r>
    </w:p>
    <w:p w14:paraId="38CD142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Previous unsuccessful attempt</w:t>
      </w:r>
    </w:p>
    <w:p w14:paraId="2E8B072B" w14:textId="77777777" w:rsidR="00AE0A86" w:rsidRPr="00097900" w:rsidRDefault="00000000" w:rsidP="001C21D0">
      <w:pPr>
        <w:keepNext/>
        <w:keepLines/>
        <w:spacing w:after="0"/>
        <w:rPr>
          <w:rFonts w:ascii="Arial" w:hAnsi="Arial" w:cs="Arial"/>
        </w:rPr>
      </w:pPr>
      <w:r w:rsidRPr="00097900">
        <w:rPr>
          <w:rFonts w:ascii="Arial" w:hAnsi="Arial" w:cs="Arial"/>
        </w:rPr>
        <w:t>2- Female sex</w:t>
      </w:r>
    </w:p>
    <w:p w14:paraId="269EBEC9" w14:textId="77777777" w:rsidR="00AE0A86" w:rsidRPr="00097900" w:rsidRDefault="00000000" w:rsidP="001C21D0">
      <w:pPr>
        <w:keepNext/>
        <w:keepLines/>
        <w:spacing w:after="0"/>
        <w:rPr>
          <w:rFonts w:ascii="Arial" w:hAnsi="Arial" w:cs="Arial"/>
        </w:rPr>
      </w:pPr>
      <w:r w:rsidRPr="00097900">
        <w:rPr>
          <w:rFonts w:ascii="Arial" w:hAnsi="Arial" w:cs="Arial"/>
        </w:rPr>
        <w:t>3- Father killed himself</w:t>
      </w:r>
    </w:p>
    <w:p w14:paraId="3309E768" w14:textId="77777777" w:rsidR="00AE0A86" w:rsidRPr="00097900" w:rsidRDefault="00000000" w:rsidP="001C21D0">
      <w:pPr>
        <w:keepNext/>
        <w:keepLines/>
        <w:spacing w:after="0"/>
        <w:rPr>
          <w:rFonts w:ascii="Arial" w:hAnsi="Arial" w:cs="Arial"/>
        </w:rPr>
      </w:pPr>
      <w:r w:rsidRPr="00097900">
        <w:rPr>
          <w:rFonts w:ascii="Arial" w:hAnsi="Arial" w:cs="Arial"/>
        </w:rPr>
        <w:t>4- Alcoholism</w:t>
      </w:r>
    </w:p>
    <w:p w14:paraId="1DFF5813" w14:textId="77777777" w:rsidR="00AE0A86" w:rsidRPr="00097900" w:rsidRDefault="00000000" w:rsidP="001C21D0">
      <w:pPr>
        <w:keepNext/>
        <w:keepLines/>
        <w:spacing w:after="0"/>
        <w:rPr>
          <w:rFonts w:ascii="Arial" w:hAnsi="Arial" w:cs="Arial"/>
        </w:rPr>
      </w:pPr>
      <w:r w:rsidRPr="00097900">
        <w:rPr>
          <w:rFonts w:ascii="Arial" w:hAnsi="Arial" w:cs="Arial"/>
        </w:rPr>
        <w:t>5- Previous diagnosis of bipolar disease</w:t>
      </w:r>
    </w:p>
    <w:p w14:paraId="67E29BD4" w14:textId="77777777" w:rsidR="00AE0A86" w:rsidRPr="00097900" w:rsidRDefault="00AE0A86" w:rsidP="001C21D0">
      <w:pPr>
        <w:spacing w:after="0"/>
        <w:rPr>
          <w:rFonts w:ascii="Arial" w:hAnsi="Arial" w:cs="Arial"/>
        </w:rPr>
      </w:pPr>
    </w:p>
    <w:p w14:paraId="7B81066E" w14:textId="2CF6288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30304" behindDoc="1" locked="0" layoutInCell="1" allowOverlap="1" wp14:anchorId="7A7D28AA" wp14:editId="07F88111">
                <wp:simplePos x="0" y="0"/>
                <wp:positionH relativeFrom="page">
                  <wp:posOffset>3886200</wp:posOffset>
                </wp:positionH>
                <wp:positionV relativeFrom="page">
                  <wp:posOffset>182880</wp:posOffset>
                </wp:positionV>
                <wp:extent cx="0" cy="9692640"/>
                <wp:effectExtent l="57150" t="19050" r="76200" b="80010"/>
                <wp:wrapNone/>
                <wp:docPr id="2098427559"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9990F3" id="Straight Connector 408" o:spid="_x0000_s1026" style="position:absolute;z-index:-249586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Q3464. A patient with a 6 month history of low mood and some suicidal thoughts is discussing her treatment options. Which of the following is the best pharmacological treatment?</w:t>
      </w:r>
    </w:p>
    <w:p w14:paraId="1FE091D0" w14:textId="77777777" w:rsidR="00AE0A86" w:rsidRPr="00097900" w:rsidRDefault="00000000" w:rsidP="001C21D0">
      <w:pPr>
        <w:keepNext/>
        <w:keepLines/>
        <w:spacing w:after="0"/>
        <w:rPr>
          <w:rFonts w:ascii="Arial" w:hAnsi="Arial" w:cs="Arial"/>
        </w:rPr>
      </w:pPr>
      <w:r w:rsidRPr="00097900">
        <w:rPr>
          <w:rFonts w:ascii="Arial" w:hAnsi="Arial" w:cs="Arial"/>
        </w:rPr>
        <w:t>1- Lorazepam</w:t>
      </w:r>
    </w:p>
    <w:p w14:paraId="0546A9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Fluoxetine</w:t>
      </w:r>
    </w:p>
    <w:p w14:paraId="02D27B21" w14:textId="77777777" w:rsidR="00AE0A86" w:rsidRPr="00097900" w:rsidRDefault="00000000" w:rsidP="001C21D0">
      <w:pPr>
        <w:keepNext/>
        <w:keepLines/>
        <w:spacing w:after="0"/>
        <w:rPr>
          <w:rFonts w:ascii="Arial" w:hAnsi="Arial" w:cs="Arial"/>
        </w:rPr>
      </w:pPr>
      <w:r w:rsidRPr="00097900">
        <w:rPr>
          <w:rFonts w:ascii="Arial" w:hAnsi="Arial" w:cs="Arial"/>
        </w:rPr>
        <w:t>3- Haloperidol</w:t>
      </w:r>
    </w:p>
    <w:p w14:paraId="5FCA604D" w14:textId="77777777" w:rsidR="00AE0A86" w:rsidRPr="00097900" w:rsidRDefault="00000000" w:rsidP="001C21D0">
      <w:pPr>
        <w:keepNext/>
        <w:keepLines/>
        <w:spacing w:after="0"/>
        <w:rPr>
          <w:rFonts w:ascii="Arial" w:hAnsi="Arial" w:cs="Arial"/>
        </w:rPr>
      </w:pPr>
      <w:r w:rsidRPr="00097900">
        <w:rPr>
          <w:rFonts w:ascii="Arial" w:hAnsi="Arial" w:cs="Arial"/>
        </w:rPr>
        <w:t>4- Amitriptyline</w:t>
      </w:r>
    </w:p>
    <w:p w14:paraId="71DD5678" w14:textId="77777777" w:rsidR="00AE0A86" w:rsidRPr="00097900" w:rsidRDefault="00000000" w:rsidP="001C21D0">
      <w:pPr>
        <w:keepNext/>
        <w:keepLines/>
        <w:spacing w:after="0"/>
        <w:rPr>
          <w:rFonts w:ascii="Arial" w:hAnsi="Arial" w:cs="Arial"/>
        </w:rPr>
      </w:pPr>
      <w:r w:rsidRPr="00097900">
        <w:rPr>
          <w:rFonts w:ascii="Arial" w:hAnsi="Arial" w:cs="Arial"/>
        </w:rPr>
        <w:t>5- Selegiline</w:t>
      </w:r>
    </w:p>
    <w:p w14:paraId="534B2B09" w14:textId="77777777" w:rsidR="00AE0A86" w:rsidRPr="00097900" w:rsidRDefault="00AE0A86" w:rsidP="001C21D0">
      <w:pPr>
        <w:spacing w:after="0"/>
        <w:rPr>
          <w:rFonts w:ascii="Arial" w:hAnsi="Arial" w:cs="Arial"/>
        </w:rPr>
      </w:pPr>
    </w:p>
    <w:p w14:paraId="05BED26A" w14:textId="77777777" w:rsidR="00AE0A86" w:rsidRPr="00097900" w:rsidRDefault="00000000" w:rsidP="001C21D0">
      <w:pPr>
        <w:keepNext/>
        <w:keepLines/>
        <w:spacing w:after="0"/>
        <w:rPr>
          <w:rFonts w:ascii="Arial" w:hAnsi="Arial" w:cs="Arial"/>
        </w:rPr>
      </w:pPr>
      <w:r w:rsidRPr="00097900">
        <w:rPr>
          <w:rFonts w:ascii="Arial" w:hAnsi="Arial" w:cs="Arial"/>
        </w:rPr>
        <w:t>Q3465. A 29 year old woman complains of headaches, upset stomach, jaw pain, sore muscles and difficulty sleeping. Full examination reveals no medical issues. She doesnt accept that nothing was found during the investigations and seeks a second opinion. What is the diagnosis?</w:t>
      </w:r>
    </w:p>
    <w:p w14:paraId="049ACD5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Somatisation disorder</w:t>
      </w:r>
    </w:p>
    <w:p w14:paraId="41C3D86C" w14:textId="77777777" w:rsidR="00AE0A86" w:rsidRPr="00097900" w:rsidRDefault="00000000" w:rsidP="001C21D0">
      <w:pPr>
        <w:keepNext/>
        <w:keepLines/>
        <w:spacing w:after="0"/>
        <w:rPr>
          <w:rFonts w:ascii="Arial" w:hAnsi="Arial" w:cs="Arial"/>
        </w:rPr>
      </w:pPr>
      <w:r w:rsidRPr="00097900">
        <w:rPr>
          <w:rFonts w:ascii="Arial" w:hAnsi="Arial" w:cs="Arial"/>
        </w:rPr>
        <w:t>2- Personality disorder</w:t>
      </w:r>
    </w:p>
    <w:p w14:paraId="115276F6" w14:textId="77777777" w:rsidR="00AE0A86" w:rsidRPr="00097900" w:rsidRDefault="00000000" w:rsidP="001C21D0">
      <w:pPr>
        <w:keepNext/>
        <w:keepLines/>
        <w:spacing w:after="0"/>
        <w:rPr>
          <w:rFonts w:ascii="Arial" w:hAnsi="Arial" w:cs="Arial"/>
        </w:rPr>
      </w:pPr>
      <w:r w:rsidRPr="00097900">
        <w:rPr>
          <w:rFonts w:ascii="Arial" w:hAnsi="Arial" w:cs="Arial"/>
        </w:rPr>
        <w:t>3- Conversion disorder</w:t>
      </w:r>
    </w:p>
    <w:p w14:paraId="23AA7909" w14:textId="77777777" w:rsidR="00AE0A86" w:rsidRPr="00097900" w:rsidRDefault="00000000" w:rsidP="001C21D0">
      <w:pPr>
        <w:keepNext/>
        <w:keepLines/>
        <w:spacing w:after="0"/>
        <w:rPr>
          <w:rFonts w:ascii="Arial" w:hAnsi="Arial" w:cs="Arial"/>
        </w:rPr>
      </w:pPr>
      <w:r w:rsidRPr="00097900">
        <w:rPr>
          <w:rFonts w:ascii="Arial" w:hAnsi="Arial" w:cs="Arial"/>
        </w:rPr>
        <w:t>4- Psychosis</w:t>
      </w:r>
    </w:p>
    <w:p w14:paraId="5DF2148D" w14:textId="77777777" w:rsidR="00AE0A86" w:rsidRPr="00097900" w:rsidRDefault="00000000" w:rsidP="001C21D0">
      <w:pPr>
        <w:keepNext/>
        <w:keepLines/>
        <w:spacing w:after="0"/>
        <w:rPr>
          <w:rFonts w:ascii="Arial" w:hAnsi="Arial" w:cs="Arial"/>
        </w:rPr>
      </w:pPr>
      <w:r w:rsidRPr="00097900">
        <w:rPr>
          <w:rFonts w:ascii="Arial" w:hAnsi="Arial" w:cs="Arial"/>
        </w:rPr>
        <w:t>5- Hypochondriac</w:t>
      </w:r>
    </w:p>
    <w:p w14:paraId="2B0B4D99" w14:textId="77777777" w:rsidR="00AE0A86" w:rsidRPr="00097900" w:rsidRDefault="00AE0A86" w:rsidP="001C21D0">
      <w:pPr>
        <w:spacing w:after="0"/>
        <w:rPr>
          <w:rFonts w:ascii="Arial" w:hAnsi="Arial" w:cs="Arial"/>
        </w:rPr>
      </w:pPr>
    </w:p>
    <w:p w14:paraId="6BACC165" w14:textId="77777777" w:rsidR="00AE0A86" w:rsidRPr="00097900" w:rsidRDefault="00000000" w:rsidP="001C21D0">
      <w:pPr>
        <w:keepNext/>
        <w:keepLines/>
        <w:spacing w:after="0"/>
        <w:rPr>
          <w:rFonts w:ascii="Arial" w:hAnsi="Arial" w:cs="Arial"/>
        </w:rPr>
      </w:pPr>
      <w:r w:rsidRPr="00097900">
        <w:rPr>
          <w:rFonts w:ascii="Arial" w:hAnsi="Arial" w:cs="Arial"/>
        </w:rPr>
        <w:t>Q3466. You are asked to see a 70 year old man with memory problems. He has problems recalling past events from his life and he is unable to recall a list of everyday items. He cannot tell you where he is or the month of the year, and gives bizarre answers to many of your questions. What is the diagnosis?</w:t>
      </w:r>
    </w:p>
    <w:p w14:paraId="5D841F39" w14:textId="77777777" w:rsidR="00AE0A86" w:rsidRPr="00097900" w:rsidRDefault="00000000" w:rsidP="001C21D0">
      <w:pPr>
        <w:keepNext/>
        <w:keepLines/>
        <w:spacing w:after="0"/>
        <w:rPr>
          <w:rFonts w:ascii="Arial" w:hAnsi="Arial" w:cs="Arial"/>
        </w:rPr>
      </w:pPr>
      <w:r w:rsidRPr="00097900">
        <w:rPr>
          <w:rFonts w:ascii="Arial" w:hAnsi="Arial" w:cs="Arial"/>
        </w:rPr>
        <w:t>1- Post ictal state</w:t>
      </w:r>
    </w:p>
    <w:p w14:paraId="30AEBE53" w14:textId="77777777" w:rsidR="00AE0A86" w:rsidRPr="00097900" w:rsidRDefault="00000000" w:rsidP="001C21D0">
      <w:pPr>
        <w:keepNext/>
        <w:keepLines/>
        <w:spacing w:after="0"/>
        <w:rPr>
          <w:rFonts w:ascii="Arial" w:hAnsi="Arial" w:cs="Arial"/>
        </w:rPr>
      </w:pPr>
      <w:r w:rsidRPr="00097900">
        <w:rPr>
          <w:rFonts w:ascii="Arial" w:hAnsi="Arial" w:cs="Arial"/>
        </w:rPr>
        <w:t>2- Stroke</w:t>
      </w:r>
    </w:p>
    <w:p w14:paraId="3AC85037" w14:textId="77777777" w:rsidR="00AE0A86" w:rsidRPr="00097900" w:rsidRDefault="00000000" w:rsidP="001C21D0">
      <w:pPr>
        <w:keepNext/>
        <w:keepLines/>
        <w:spacing w:after="0"/>
        <w:rPr>
          <w:rFonts w:ascii="Arial" w:hAnsi="Arial" w:cs="Arial"/>
        </w:rPr>
      </w:pPr>
      <w:r w:rsidRPr="00097900">
        <w:rPr>
          <w:rFonts w:ascii="Arial" w:hAnsi="Arial" w:cs="Arial"/>
        </w:rPr>
        <w:t>3- Vascular dementia</w:t>
      </w:r>
    </w:p>
    <w:p w14:paraId="31BA34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Korsakoffs syndrome</w:t>
      </w:r>
    </w:p>
    <w:p w14:paraId="4F7F1EFA" w14:textId="77777777" w:rsidR="00AE0A86" w:rsidRPr="00097900" w:rsidRDefault="00000000" w:rsidP="001C21D0">
      <w:pPr>
        <w:keepNext/>
        <w:keepLines/>
        <w:spacing w:after="0"/>
        <w:rPr>
          <w:rFonts w:ascii="Arial" w:hAnsi="Arial" w:cs="Arial"/>
        </w:rPr>
      </w:pPr>
      <w:r w:rsidRPr="00097900">
        <w:rPr>
          <w:rFonts w:ascii="Arial" w:hAnsi="Arial" w:cs="Arial"/>
        </w:rPr>
        <w:t>5- Early signs of Alzheimers</w:t>
      </w:r>
    </w:p>
    <w:p w14:paraId="5AD42C2B" w14:textId="77777777" w:rsidR="00AE0A86" w:rsidRPr="00097900" w:rsidRDefault="00AE0A86" w:rsidP="001C21D0">
      <w:pPr>
        <w:spacing w:after="0"/>
        <w:rPr>
          <w:rFonts w:ascii="Arial" w:hAnsi="Arial" w:cs="Arial"/>
        </w:rPr>
      </w:pPr>
    </w:p>
    <w:p w14:paraId="18AF552D" w14:textId="77777777" w:rsidR="00AE0A86" w:rsidRPr="00097900" w:rsidRDefault="00000000" w:rsidP="001C21D0">
      <w:pPr>
        <w:keepNext/>
        <w:keepLines/>
        <w:spacing w:after="0"/>
        <w:rPr>
          <w:rFonts w:ascii="Arial" w:hAnsi="Arial" w:cs="Arial"/>
        </w:rPr>
      </w:pPr>
      <w:r w:rsidRPr="00097900">
        <w:rPr>
          <w:rFonts w:ascii="Arial" w:hAnsi="Arial" w:cs="Arial"/>
        </w:rPr>
        <w:t>Q3467. Which of the following medications is mostly likely to cause galactorrhoea as a side effect?</w:t>
      </w:r>
    </w:p>
    <w:p w14:paraId="196353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Risperidone</w:t>
      </w:r>
    </w:p>
    <w:p w14:paraId="12957884" w14:textId="77777777" w:rsidR="00AE0A86" w:rsidRPr="00097900" w:rsidRDefault="00000000" w:rsidP="001C21D0">
      <w:pPr>
        <w:keepNext/>
        <w:keepLines/>
        <w:spacing w:after="0"/>
        <w:rPr>
          <w:rFonts w:ascii="Arial" w:hAnsi="Arial" w:cs="Arial"/>
        </w:rPr>
      </w:pPr>
      <w:r w:rsidRPr="00097900">
        <w:rPr>
          <w:rFonts w:ascii="Arial" w:hAnsi="Arial" w:cs="Arial"/>
        </w:rPr>
        <w:t>2- Fluoxetine</w:t>
      </w:r>
    </w:p>
    <w:p w14:paraId="0B3D2604" w14:textId="77777777" w:rsidR="00AE0A86" w:rsidRPr="00097900" w:rsidRDefault="00000000" w:rsidP="001C21D0">
      <w:pPr>
        <w:keepNext/>
        <w:keepLines/>
        <w:spacing w:after="0"/>
        <w:rPr>
          <w:rFonts w:ascii="Arial" w:hAnsi="Arial" w:cs="Arial"/>
        </w:rPr>
      </w:pPr>
      <w:r w:rsidRPr="00097900">
        <w:rPr>
          <w:rFonts w:ascii="Arial" w:hAnsi="Arial" w:cs="Arial"/>
        </w:rPr>
        <w:t>3- Olanzapine</w:t>
      </w:r>
    </w:p>
    <w:p w14:paraId="43E8148F" w14:textId="77777777" w:rsidR="00AE0A86" w:rsidRPr="00097900" w:rsidRDefault="00000000" w:rsidP="001C21D0">
      <w:pPr>
        <w:keepNext/>
        <w:keepLines/>
        <w:spacing w:after="0"/>
        <w:rPr>
          <w:rFonts w:ascii="Arial" w:hAnsi="Arial" w:cs="Arial"/>
        </w:rPr>
      </w:pPr>
      <w:r w:rsidRPr="00097900">
        <w:rPr>
          <w:rFonts w:ascii="Arial" w:hAnsi="Arial" w:cs="Arial"/>
        </w:rPr>
        <w:t>4- Clozapine</w:t>
      </w:r>
    </w:p>
    <w:p w14:paraId="39699920" w14:textId="77777777" w:rsidR="00AE0A86" w:rsidRPr="00097900" w:rsidRDefault="00000000" w:rsidP="001C21D0">
      <w:pPr>
        <w:keepNext/>
        <w:keepLines/>
        <w:spacing w:after="0"/>
        <w:rPr>
          <w:rFonts w:ascii="Arial" w:hAnsi="Arial" w:cs="Arial"/>
        </w:rPr>
      </w:pPr>
      <w:r w:rsidRPr="00097900">
        <w:rPr>
          <w:rFonts w:ascii="Arial" w:hAnsi="Arial" w:cs="Arial"/>
        </w:rPr>
        <w:t>5- Quetiapine</w:t>
      </w:r>
    </w:p>
    <w:p w14:paraId="23243F09" w14:textId="77777777" w:rsidR="00AE0A86" w:rsidRPr="00097900" w:rsidRDefault="00AE0A86" w:rsidP="001C21D0">
      <w:pPr>
        <w:spacing w:after="0"/>
        <w:rPr>
          <w:rFonts w:ascii="Arial" w:hAnsi="Arial" w:cs="Arial"/>
        </w:rPr>
      </w:pPr>
    </w:p>
    <w:p w14:paraId="40931104" w14:textId="77777777" w:rsidR="00AE0A86" w:rsidRPr="00097900" w:rsidRDefault="00000000" w:rsidP="001C21D0">
      <w:pPr>
        <w:keepNext/>
        <w:keepLines/>
        <w:spacing w:after="0"/>
        <w:rPr>
          <w:rFonts w:ascii="Arial" w:hAnsi="Arial" w:cs="Arial"/>
        </w:rPr>
      </w:pPr>
      <w:r w:rsidRPr="00097900">
        <w:rPr>
          <w:rFonts w:ascii="Arial" w:hAnsi="Arial" w:cs="Arial"/>
        </w:rPr>
        <w:t>Q3468. PiZZ genotype is at increased risk of which condition?</w:t>
      </w:r>
    </w:p>
    <w:p w14:paraId="65008AA3" w14:textId="77777777" w:rsidR="00AE0A86" w:rsidRPr="00097900" w:rsidRDefault="00000000" w:rsidP="001C21D0">
      <w:pPr>
        <w:keepNext/>
        <w:keepLines/>
        <w:spacing w:after="0"/>
        <w:rPr>
          <w:rFonts w:ascii="Arial" w:hAnsi="Arial" w:cs="Arial"/>
        </w:rPr>
      </w:pPr>
      <w:r w:rsidRPr="00097900">
        <w:rPr>
          <w:rFonts w:ascii="Arial" w:hAnsi="Arial" w:cs="Arial"/>
        </w:rPr>
        <w:t>1- Pancreatic Cancer</w:t>
      </w:r>
    </w:p>
    <w:p w14:paraId="60D374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Alpha 1 antitrypsin</w:t>
      </w:r>
    </w:p>
    <w:p w14:paraId="2B213C5C" w14:textId="77777777" w:rsidR="00AE0A86" w:rsidRPr="00097900" w:rsidRDefault="00000000" w:rsidP="001C21D0">
      <w:pPr>
        <w:keepNext/>
        <w:keepLines/>
        <w:spacing w:after="0"/>
        <w:rPr>
          <w:rFonts w:ascii="Arial" w:hAnsi="Arial" w:cs="Arial"/>
        </w:rPr>
      </w:pPr>
      <w:r w:rsidRPr="00097900">
        <w:rPr>
          <w:rFonts w:ascii="Arial" w:hAnsi="Arial" w:cs="Arial"/>
        </w:rPr>
        <w:t>3- Breast Cancer</w:t>
      </w:r>
    </w:p>
    <w:p w14:paraId="35156A77" w14:textId="77777777" w:rsidR="00AE0A86" w:rsidRPr="00097900" w:rsidRDefault="00000000" w:rsidP="001C21D0">
      <w:pPr>
        <w:keepNext/>
        <w:keepLines/>
        <w:spacing w:after="0"/>
        <w:rPr>
          <w:rFonts w:ascii="Arial" w:hAnsi="Arial" w:cs="Arial"/>
        </w:rPr>
      </w:pPr>
      <w:r w:rsidRPr="00097900">
        <w:rPr>
          <w:rFonts w:ascii="Arial" w:hAnsi="Arial" w:cs="Arial"/>
        </w:rPr>
        <w:t>4- Colorectal Cancer</w:t>
      </w:r>
    </w:p>
    <w:p w14:paraId="11A2374B" w14:textId="77777777" w:rsidR="00AE0A86" w:rsidRPr="00097900" w:rsidRDefault="00000000" w:rsidP="001C21D0">
      <w:pPr>
        <w:keepNext/>
        <w:keepLines/>
        <w:spacing w:after="0"/>
        <w:rPr>
          <w:rFonts w:ascii="Arial" w:hAnsi="Arial" w:cs="Arial"/>
        </w:rPr>
      </w:pPr>
      <w:r w:rsidRPr="00097900">
        <w:rPr>
          <w:rFonts w:ascii="Arial" w:hAnsi="Arial" w:cs="Arial"/>
        </w:rPr>
        <w:t>5- Asthma</w:t>
      </w:r>
    </w:p>
    <w:p w14:paraId="172FE67B" w14:textId="77777777" w:rsidR="00AE0A86" w:rsidRPr="00097900" w:rsidRDefault="00AE0A86" w:rsidP="001C21D0">
      <w:pPr>
        <w:spacing w:after="0"/>
        <w:rPr>
          <w:rFonts w:ascii="Arial" w:hAnsi="Arial" w:cs="Arial"/>
        </w:rPr>
      </w:pPr>
    </w:p>
    <w:p w14:paraId="23A9B2EF" w14:textId="77777777" w:rsidR="00AE0A86" w:rsidRPr="00097900" w:rsidRDefault="00000000" w:rsidP="001C21D0">
      <w:pPr>
        <w:keepNext/>
        <w:keepLines/>
        <w:spacing w:after="0"/>
        <w:rPr>
          <w:rFonts w:ascii="Arial" w:hAnsi="Arial" w:cs="Arial"/>
        </w:rPr>
      </w:pPr>
      <w:r w:rsidRPr="00097900">
        <w:rPr>
          <w:rFonts w:ascii="Arial" w:hAnsi="Arial" w:cs="Arial"/>
        </w:rPr>
        <w:t>Q3469. Faecal calprotectin is regularly raised in which of the following?</w:t>
      </w:r>
    </w:p>
    <w:p w14:paraId="404241C8" w14:textId="77777777" w:rsidR="00AE0A86" w:rsidRPr="00097900" w:rsidRDefault="00000000" w:rsidP="001C21D0">
      <w:pPr>
        <w:keepNext/>
        <w:keepLines/>
        <w:spacing w:after="0"/>
        <w:rPr>
          <w:rFonts w:ascii="Arial" w:hAnsi="Arial" w:cs="Arial"/>
        </w:rPr>
      </w:pPr>
      <w:r w:rsidRPr="00097900">
        <w:rPr>
          <w:rFonts w:ascii="Arial" w:hAnsi="Arial" w:cs="Arial"/>
        </w:rPr>
        <w:t>1- Acute pancreatitis</w:t>
      </w:r>
    </w:p>
    <w:p w14:paraId="48E270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Inflammatory bowel disease</w:t>
      </w:r>
    </w:p>
    <w:p w14:paraId="31F04BE8" w14:textId="77777777" w:rsidR="00AE0A86" w:rsidRPr="00097900" w:rsidRDefault="00000000" w:rsidP="001C21D0">
      <w:pPr>
        <w:keepNext/>
        <w:keepLines/>
        <w:spacing w:after="0"/>
        <w:rPr>
          <w:rFonts w:ascii="Arial" w:hAnsi="Arial" w:cs="Arial"/>
        </w:rPr>
      </w:pPr>
      <w:r w:rsidRPr="00097900">
        <w:rPr>
          <w:rFonts w:ascii="Arial" w:hAnsi="Arial" w:cs="Arial"/>
        </w:rPr>
        <w:t>3- Irritable bowel disease</w:t>
      </w:r>
    </w:p>
    <w:p w14:paraId="6A9CBFD2" w14:textId="77777777" w:rsidR="00AE0A86" w:rsidRPr="00097900" w:rsidRDefault="00000000" w:rsidP="001C21D0">
      <w:pPr>
        <w:keepNext/>
        <w:keepLines/>
        <w:spacing w:after="0"/>
        <w:rPr>
          <w:rFonts w:ascii="Arial" w:hAnsi="Arial" w:cs="Arial"/>
        </w:rPr>
      </w:pPr>
      <w:r w:rsidRPr="00097900">
        <w:rPr>
          <w:rFonts w:ascii="Arial" w:hAnsi="Arial" w:cs="Arial"/>
        </w:rPr>
        <w:t>4- Coeliac disease</w:t>
      </w:r>
    </w:p>
    <w:p w14:paraId="1A77D281" w14:textId="77777777" w:rsidR="00AE0A86" w:rsidRPr="00097900" w:rsidRDefault="00000000" w:rsidP="001C21D0">
      <w:pPr>
        <w:keepNext/>
        <w:keepLines/>
        <w:spacing w:after="0"/>
        <w:rPr>
          <w:rFonts w:ascii="Arial" w:hAnsi="Arial" w:cs="Arial"/>
        </w:rPr>
      </w:pPr>
      <w:r w:rsidRPr="00097900">
        <w:rPr>
          <w:rFonts w:ascii="Arial" w:hAnsi="Arial" w:cs="Arial"/>
        </w:rPr>
        <w:t>5- Chronic pancreatitis</w:t>
      </w:r>
    </w:p>
    <w:p w14:paraId="01D351F8" w14:textId="77777777" w:rsidR="00AE0A86" w:rsidRPr="00097900" w:rsidRDefault="00AE0A86" w:rsidP="001C21D0">
      <w:pPr>
        <w:spacing w:after="0"/>
        <w:rPr>
          <w:rFonts w:ascii="Arial" w:hAnsi="Arial" w:cs="Arial"/>
        </w:rPr>
      </w:pPr>
    </w:p>
    <w:p w14:paraId="22FC45ED" w14:textId="77777777" w:rsidR="00AE0A86" w:rsidRPr="00097900" w:rsidRDefault="00000000" w:rsidP="001C21D0">
      <w:pPr>
        <w:keepNext/>
        <w:keepLines/>
        <w:spacing w:after="0"/>
        <w:rPr>
          <w:rFonts w:ascii="Arial" w:hAnsi="Arial" w:cs="Arial"/>
        </w:rPr>
      </w:pPr>
      <w:r w:rsidRPr="00097900">
        <w:rPr>
          <w:rFonts w:ascii="Arial" w:hAnsi="Arial" w:cs="Arial"/>
        </w:rPr>
        <w:t>Q3470. Which of the following is a tumour marker for breast cancer?</w:t>
      </w:r>
    </w:p>
    <w:p w14:paraId="43135CBB" w14:textId="77777777" w:rsidR="00AE0A86" w:rsidRPr="00097900" w:rsidRDefault="00000000" w:rsidP="001C21D0">
      <w:pPr>
        <w:keepNext/>
        <w:keepLines/>
        <w:spacing w:after="0"/>
        <w:rPr>
          <w:rFonts w:ascii="Arial" w:hAnsi="Arial" w:cs="Arial"/>
        </w:rPr>
      </w:pPr>
      <w:r w:rsidRPr="00097900">
        <w:rPr>
          <w:rFonts w:ascii="Arial" w:hAnsi="Arial" w:cs="Arial"/>
        </w:rPr>
        <w:t>1- CA 125</w:t>
      </w:r>
    </w:p>
    <w:p w14:paraId="58D9554A" w14:textId="77777777" w:rsidR="00AE0A86" w:rsidRPr="00097900" w:rsidRDefault="00000000" w:rsidP="001C21D0">
      <w:pPr>
        <w:keepNext/>
        <w:keepLines/>
        <w:spacing w:after="0"/>
        <w:rPr>
          <w:rFonts w:ascii="Arial" w:hAnsi="Arial" w:cs="Arial"/>
        </w:rPr>
      </w:pPr>
      <w:r w:rsidRPr="00097900">
        <w:rPr>
          <w:rFonts w:ascii="Arial" w:hAnsi="Arial" w:cs="Arial"/>
        </w:rPr>
        <w:t>2- CA 19-9</w:t>
      </w:r>
    </w:p>
    <w:p w14:paraId="24A9CC2E" w14:textId="77777777" w:rsidR="00AE0A86" w:rsidRPr="00097900" w:rsidRDefault="00000000" w:rsidP="001C21D0">
      <w:pPr>
        <w:keepNext/>
        <w:keepLines/>
        <w:spacing w:after="0"/>
        <w:rPr>
          <w:rFonts w:ascii="Arial" w:hAnsi="Arial" w:cs="Arial"/>
        </w:rPr>
      </w:pPr>
      <w:r w:rsidRPr="00097900">
        <w:rPr>
          <w:rFonts w:ascii="Arial" w:hAnsi="Arial" w:cs="Arial"/>
        </w:rPr>
        <w:t>3- HCG</w:t>
      </w:r>
    </w:p>
    <w:p w14:paraId="210AC174" w14:textId="77777777" w:rsidR="00AE0A86" w:rsidRPr="00097900" w:rsidRDefault="00000000" w:rsidP="001C21D0">
      <w:pPr>
        <w:keepNext/>
        <w:keepLines/>
        <w:spacing w:after="0"/>
        <w:rPr>
          <w:rFonts w:ascii="Arial" w:hAnsi="Arial" w:cs="Arial"/>
        </w:rPr>
      </w:pPr>
      <w:r w:rsidRPr="00097900">
        <w:rPr>
          <w:rFonts w:ascii="Arial" w:hAnsi="Arial" w:cs="Arial"/>
        </w:rPr>
        <w:t>4- CEA</w:t>
      </w:r>
    </w:p>
    <w:p w14:paraId="34AC30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CA 15-3</w:t>
      </w:r>
    </w:p>
    <w:p w14:paraId="4CC2AD35" w14:textId="77777777" w:rsidR="00AE0A86" w:rsidRPr="00097900" w:rsidRDefault="00AE0A86" w:rsidP="001C21D0">
      <w:pPr>
        <w:spacing w:after="0"/>
        <w:rPr>
          <w:rFonts w:ascii="Arial" w:hAnsi="Arial" w:cs="Arial"/>
        </w:rPr>
      </w:pPr>
    </w:p>
    <w:p w14:paraId="637BB46D" w14:textId="77777777" w:rsidR="00AE0A86" w:rsidRPr="00097900" w:rsidRDefault="00000000" w:rsidP="001C21D0">
      <w:pPr>
        <w:keepNext/>
        <w:keepLines/>
        <w:spacing w:after="0"/>
        <w:rPr>
          <w:rFonts w:ascii="Arial" w:hAnsi="Arial" w:cs="Arial"/>
        </w:rPr>
      </w:pPr>
      <w:r w:rsidRPr="00097900">
        <w:rPr>
          <w:rFonts w:ascii="Arial" w:hAnsi="Arial" w:cs="Arial"/>
        </w:rPr>
        <w:t>Q3471. What is the P1 receptor responsible for?</w:t>
      </w:r>
    </w:p>
    <w:p w14:paraId="1BC5A233" w14:textId="77777777" w:rsidR="00AE0A86" w:rsidRPr="00097900" w:rsidRDefault="00000000" w:rsidP="001C21D0">
      <w:pPr>
        <w:keepNext/>
        <w:keepLines/>
        <w:spacing w:after="0"/>
        <w:rPr>
          <w:rFonts w:ascii="Arial" w:hAnsi="Arial" w:cs="Arial"/>
        </w:rPr>
      </w:pPr>
      <w:r w:rsidRPr="00097900">
        <w:rPr>
          <w:rFonts w:ascii="Arial" w:hAnsi="Arial" w:cs="Arial"/>
        </w:rPr>
        <w:t>1- Immunosuppression</w:t>
      </w:r>
    </w:p>
    <w:p w14:paraId="07EC47E3" w14:textId="77777777" w:rsidR="00AE0A86" w:rsidRPr="00097900" w:rsidRDefault="00000000" w:rsidP="001C21D0">
      <w:pPr>
        <w:keepNext/>
        <w:keepLines/>
        <w:spacing w:after="0"/>
        <w:rPr>
          <w:rFonts w:ascii="Arial" w:hAnsi="Arial" w:cs="Arial"/>
        </w:rPr>
      </w:pPr>
      <w:r w:rsidRPr="00097900">
        <w:rPr>
          <w:rFonts w:ascii="Arial" w:hAnsi="Arial" w:cs="Arial"/>
        </w:rPr>
        <w:t>2- Histamine release</w:t>
      </w:r>
    </w:p>
    <w:p w14:paraId="0E8E7C46" w14:textId="77777777" w:rsidR="00AE0A86" w:rsidRPr="00097900" w:rsidRDefault="00000000" w:rsidP="001C21D0">
      <w:pPr>
        <w:keepNext/>
        <w:keepLines/>
        <w:spacing w:after="0"/>
        <w:rPr>
          <w:rFonts w:ascii="Arial" w:hAnsi="Arial" w:cs="Arial"/>
        </w:rPr>
      </w:pPr>
      <w:r w:rsidRPr="00097900">
        <w:rPr>
          <w:rFonts w:ascii="Arial" w:hAnsi="Arial" w:cs="Arial"/>
        </w:rPr>
        <w:t>3- Downregulation of insulin receptors</w:t>
      </w:r>
    </w:p>
    <w:p w14:paraId="0B4254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Apoptosis</w:t>
      </w:r>
    </w:p>
    <w:p w14:paraId="0AB978D5" w14:textId="77777777" w:rsidR="00AE0A86" w:rsidRPr="00097900" w:rsidRDefault="00000000" w:rsidP="001C21D0">
      <w:pPr>
        <w:keepNext/>
        <w:keepLines/>
        <w:spacing w:after="0"/>
        <w:rPr>
          <w:rFonts w:ascii="Arial" w:hAnsi="Arial" w:cs="Arial"/>
        </w:rPr>
      </w:pPr>
      <w:r w:rsidRPr="00097900">
        <w:rPr>
          <w:rFonts w:ascii="Arial" w:hAnsi="Arial" w:cs="Arial"/>
        </w:rPr>
        <w:t>5- Glucose uptake into the cell</w:t>
      </w:r>
    </w:p>
    <w:p w14:paraId="085D3044" w14:textId="77777777" w:rsidR="00AE0A86" w:rsidRPr="00097900" w:rsidRDefault="00AE0A86" w:rsidP="001C21D0">
      <w:pPr>
        <w:spacing w:after="0"/>
        <w:rPr>
          <w:rFonts w:ascii="Arial" w:hAnsi="Arial" w:cs="Arial"/>
        </w:rPr>
      </w:pPr>
    </w:p>
    <w:p w14:paraId="7A114C9C" w14:textId="77777777" w:rsidR="00AE0A86" w:rsidRPr="00097900" w:rsidRDefault="00000000" w:rsidP="001C21D0">
      <w:pPr>
        <w:keepNext/>
        <w:keepLines/>
        <w:spacing w:after="0"/>
        <w:rPr>
          <w:rFonts w:ascii="Arial" w:hAnsi="Arial" w:cs="Arial"/>
        </w:rPr>
      </w:pPr>
      <w:r w:rsidRPr="00097900">
        <w:rPr>
          <w:rFonts w:ascii="Arial" w:hAnsi="Arial" w:cs="Arial"/>
        </w:rPr>
        <w:t>Q3472. What type of myocardial infarct has occurred if there is ST elevation in leads I, aVL, and V4 to V6?</w:t>
      </w:r>
    </w:p>
    <w:p w14:paraId="04B4E773" w14:textId="77777777" w:rsidR="00AE0A86" w:rsidRPr="00097900" w:rsidRDefault="00000000" w:rsidP="001C21D0">
      <w:pPr>
        <w:keepNext/>
        <w:keepLines/>
        <w:spacing w:after="0"/>
        <w:rPr>
          <w:rFonts w:ascii="Arial" w:hAnsi="Arial" w:cs="Arial"/>
        </w:rPr>
      </w:pPr>
      <w:r w:rsidRPr="00097900">
        <w:rPr>
          <w:rFonts w:ascii="Arial" w:hAnsi="Arial" w:cs="Arial"/>
        </w:rPr>
        <w:t>1- Posterior Infarct</w:t>
      </w:r>
    </w:p>
    <w:p w14:paraId="2B1FD41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Anterolateral STEMI</w:t>
      </w:r>
    </w:p>
    <w:p w14:paraId="7F190BE3" w14:textId="77777777" w:rsidR="00AE0A86" w:rsidRPr="00097900" w:rsidRDefault="00000000" w:rsidP="001C21D0">
      <w:pPr>
        <w:keepNext/>
        <w:keepLines/>
        <w:spacing w:after="0"/>
        <w:rPr>
          <w:rFonts w:ascii="Arial" w:hAnsi="Arial" w:cs="Arial"/>
        </w:rPr>
      </w:pPr>
      <w:r w:rsidRPr="00097900">
        <w:rPr>
          <w:rFonts w:ascii="Arial" w:hAnsi="Arial" w:cs="Arial"/>
        </w:rPr>
        <w:t>3- Lateral STEMI</w:t>
      </w:r>
    </w:p>
    <w:p w14:paraId="7EE9FBDF" w14:textId="77777777" w:rsidR="00AE0A86" w:rsidRPr="00097900" w:rsidRDefault="00000000" w:rsidP="001C21D0">
      <w:pPr>
        <w:keepNext/>
        <w:keepLines/>
        <w:spacing w:after="0"/>
        <w:rPr>
          <w:rFonts w:ascii="Arial" w:hAnsi="Arial" w:cs="Arial"/>
        </w:rPr>
      </w:pPr>
      <w:r w:rsidRPr="00097900">
        <w:rPr>
          <w:rFonts w:ascii="Arial" w:hAnsi="Arial" w:cs="Arial"/>
        </w:rPr>
        <w:t>4- Inferior STEMI</w:t>
      </w:r>
    </w:p>
    <w:p w14:paraId="71709651" w14:textId="77777777" w:rsidR="00AE0A86" w:rsidRPr="00097900" w:rsidRDefault="00000000" w:rsidP="001C21D0">
      <w:pPr>
        <w:keepNext/>
        <w:keepLines/>
        <w:spacing w:after="0"/>
        <w:rPr>
          <w:rFonts w:ascii="Arial" w:hAnsi="Arial" w:cs="Arial"/>
        </w:rPr>
      </w:pPr>
      <w:r w:rsidRPr="00097900">
        <w:rPr>
          <w:rFonts w:ascii="Arial" w:hAnsi="Arial" w:cs="Arial"/>
        </w:rPr>
        <w:t>5- Inferior NSTEMI</w:t>
      </w:r>
    </w:p>
    <w:p w14:paraId="07438875" w14:textId="77777777" w:rsidR="00AE0A86" w:rsidRPr="00097900" w:rsidRDefault="00AE0A86" w:rsidP="001C21D0">
      <w:pPr>
        <w:spacing w:after="0"/>
        <w:rPr>
          <w:rFonts w:ascii="Arial" w:hAnsi="Arial" w:cs="Arial"/>
        </w:rPr>
      </w:pPr>
    </w:p>
    <w:p w14:paraId="44D69AB0" w14:textId="77777777" w:rsidR="00AE0A86" w:rsidRPr="00097900" w:rsidRDefault="00000000" w:rsidP="001C21D0">
      <w:pPr>
        <w:keepNext/>
        <w:keepLines/>
        <w:spacing w:after="0"/>
        <w:rPr>
          <w:rFonts w:ascii="Arial" w:hAnsi="Arial" w:cs="Arial"/>
        </w:rPr>
      </w:pPr>
      <w:r w:rsidRPr="00097900">
        <w:rPr>
          <w:rFonts w:ascii="Arial" w:hAnsi="Arial" w:cs="Arial"/>
        </w:rPr>
        <w:t>Q3473. Which of the following requires parenteral replacement after gastrectomy?</w:t>
      </w:r>
    </w:p>
    <w:p w14:paraId="77F935E4" w14:textId="77777777" w:rsidR="00AE0A86" w:rsidRPr="00097900" w:rsidRDefault="00000000" w:rsidP="001C21D0">
      <w:pPr>
        <w:keepNext/>
        <w:keepLines/>
        <w:spacing w:after="0"/>
        <w:rPr>
          <w:rFonts w:ascii="Arial" w:hAnsi="Arial" w:cs="Arial"/>
        </w:rPr>
      </w:pPr>
      <w:r w:rsidRPr="00097900">
        <w:rPr>
          <w:rFonts w:ascii="Arial" w:hAnsi="Arial" w:cs="Arial"/>
        </w:rPr>
        <w:t>1- Iron</w:t>
      </w:r>
    </w:p>
    <w:p w14:paraId="2E955182" w14:textId="77777777" w:rsidR="00AE0A86" w:rsidRPr="00097900" w:rsidRDefault="00000000" w:rsidP="001C21D0">
      <w:pPr>
        <w:keepNext/>
        <w:keepLines/>
        <w:spacing w:after="0"/>
        <w:rPr>
          <w:rFonts w:ascii="Arial" w:hAnsi="Arial" w:cs="Arial"/>
        </w:rPr>
      </w:pPr>
      <w:r w:rsidRPr="00097900">
        <w:rPr>
          <w:rFonts w:ascii="Arial" w:hAnsi="Arial" w:cs="Arial"/>
        </w:rPr>
        <w:t>2- Vitamin D</w:t>
      </w:r>
    </w:p>
    <w:p w14:paraId="3164AE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Vitamin B12</w:t>
      </w:r>
    </w:p>
    <w:p w14:paraId="7E84B9BA" w14:textId="77777777" w:rsidR="00AE0A86" w:rsidRPr="00097900" w:rsidRDefault="00000000" w:rsidP="001C21D0">
      <w:pPr>
        <w:keepNext/>
        <w:keepLines/>
        <w:spacing w:after="0"/>
        <w:rPr>
          <w:rFonts w:ascii="Arial" w:hAnsi="Arial" w:cs="Arial"/>
        </w:rPr>
      </w:pPr>
      <w:r w:rsidRPr="00097900">
        <w:rPr>
          <w:rFonts w:ascii="Arial" w:hAnsi="Arial" w:cs="Arial"/>
        </w:rPr>
        <w:t>4- Vitamin K</w:t>
      </w:r>
    </w:p>
    <w:p w14:paraId="44D619DE" w14:textId="77777777" w:rsidR="00AE0A86" w:rsidRPr="00097900" w:rsidRDefault="00000000" w:rsidP="001C21D0">
      <w:pPr>
        <w:keepNext/>
        <w:keepLines/>
        <w:spacing w:after="0"/>
        <w:rPr>
          <w:rFonts w:ascii="Arial" w:hAnsi="Arial" w:cs="Arial"/>
        </w:rPr>
      </w:pPr>
      <w:r w:rsidRPr="00097900">
        <w:rPr>
          <w:rFonts w:ascii="Arial" w:hAnsi="Arial" w:cs="Arial"/>
        </w:rPr>
        <w:t>5- Vitamin A</w:t>
      </w:r>
    </w:p>
    <w:p w14:paraId="64AB38E1" w14:textId="77777777" w:rsidR="00AE0A86" w:rsidRPr="00097900" w:rsidRDefault="00AE0A86" w:rsidP="001C21D0">
      <w:pPr>
        <w:spacing w:after="0"/>
        <w:rPr>
          <w:rFonts w:ascii="Arial" w:hAnsi="Arial" w:cs="Arial"/>
        </w:rPr>
      </w:pPr>
    </w:p>
    <w:p w14:paraId="17B20AC6" w14:textId="77777777" w:rsidR="00AE0A86" w:rsidRPr="00097900" w:rsidRDefault="00000000" w:rsidP="001C21D0">
      <w:pPr>
        <w:keepNext/>
        <w:keepLines/>
        <w:spacing w:after="0"/>
        <w:rPr>
          <w:rFonts w:ascii="Arial" w:hAnsi="Arial" w:cs="Arial"/>
        </w:rPr>
      </w:pPr>
      <w:r w:rsidRPr="00097900">
        <w:rPr>
          <w:rFonts w:ascii="Arial" w:hAnsi="Arial" w:cs="Arial"/>
        </w:rPr>
        <w:t>Q3474. Which of the following is not true regarding pulmonary surfactant?</w:t>
      </w:r>
    </w:p>
    <w:p w14:paraId="24540B26" w14:textId="77777777" w:rsidR="00AE0A86" w:rsidRPr="00097900" w:rsidRDefault="00000000" w:rsidP="001C21D0">
      <w:pPr>
        <w:keepNext/>
        <w:keepLines/>
        <w:spacing w:after="0"/>
        <w:rPr>
          <w:rFonts w:ascii="Arial" w:hAnsi="Arial" w:cs="Arial"/>
        </w:rPr>
      </w:pPr>
      <w:r w:rsidRPr="00097900">
        <w:rPr>
          <w:rFonts w:ascii="Arial" w:hAnsi="Arial" w:cs="Arial"/>
        </w:rPr>
        <w:t>1- Increases pulmonary compliance</w:t>
      </w:r>
    </w:p>
    <w:p w14:paraId="473C73A4" w14:textId="77777777" w:rsidR="00AE0A86" w:rsidRPr="00097900" w:rsidRDefault="00000000" w:rsidP="001C21D0">
      <w:pPr>
        <w:keepNext/>
        <w:keepLines/>
        <w:spacing w:after="0"/>
        <w:rPr>
          <w:rFonts w:ascii="Arial" w:hAnsi="Arial" w:cs="Arial"/>
        </w:rPr>
      </w:pPr>
      <w:r w:rsidRPr="00097900">
        <w:rPr>
          <w:rFonts w:ascii="Arial" w:hAnsi="Arial" w:cs="Arial"/>
        </w:rPr>
        <w:t>2- Produced by type II alveolar cell</w:t>
      </w:r>
    </w:p>
    <w:p w14:paraId="752D355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Produced by type I alveolar cells</w:t>
      </w:r>
    </w:p>
    <w:p w14:paraId="62633CFD" w14:textId="77777777" w:rsidR="00AE0A86" w:rsidRPr="00097900" w:rsidRDefault="00000000" w:rsidP="001C21D0">
      <w:pPr>
        <w:keepNext/>
        <w:keepLines/>
        <w:spacing w:after="0"/>
        <w:rPr>
          <w:rFonts w:ascii="Arial" w:hAnsi="Arial" w:cs="Arial"/>
        </w:rPr>
      </w:pPr>
      <w:r w:rsidRPr="00097900">
        <w:rPr>
          <w:rFonts w:ascii="Arial" w:hAnsi="Arial" w:cs="Arial"/>
        </w:rPr>
        <w:t>4- Lowers surface tension</w:t>
      </w:r>
    </w:p>
    <w:p w14:paraId="1427AABA" w14:textId="77777777" w:rsidR="00AE0A86" w:rsidRPr="00097900" w:rsidRDefault="00000000" w:rsidP="001C21D0">
      <w:pPr>
        <w:keepNext/>
        <w:keepLines/>
        <w:spacing w:after="0"/>
        <w:rPr>
          <w:rFonts w:ascii="Arial" w:hAnsi="Arial" w:cs="Arial"/>
        </w:rPr>
      </w:pPr>
      <w:r w:rsidRPr="00097900">
        <w:rPr>
          <w:rFonts w:ascii="Arial" w:hAnsi="Arial" w:cs="Arial"/>
        </w:rPr>
        <w:t>5- Hydrophilic and hydrophobic region</w:t>
      </w:r>
    </w:p>
    <w:p w14:paraId="50CD5BDD" w14:textId="77777777" w:rsidR="00AE0A86" w:rsidRPr="00097900" w:rsidRDefault="00AE0A86" w:rsidP="001C21D0">
      <w:pPr>
        <w:spacing w:after="0"/>
        <w:rPr>
          <w:rFonts w:ascii="Arial" w:hAnsi="Arial" w:cs="Arial"/>
        </w:rPr>
      </w:pPr>
    </w:p>
    <w:p w14:paraId="714A1343" w14:textId="2DBCC95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41568" behindDoc="1" locked="0" layoutInCell="1" allowOverlap="1" wp14:anchorId="3E83CA25" wp14:editId="7269683D">
                <wp:simplePos x="0" y="0"/>
                <wp:positionH relativeFrom="page">
                  <wp:posOffset>3886200</wp:posOffset>
                </wp:positionH>
                <wp:positionV relativeFrom="page">
                  <wp:posOffset>182880</wp:posOffset>
                </wp:positionV>
                <wp:extent cx="0" cy="9692640"/>
                <wp:effectExtent l="57150" t="19050" r="76200" b="80010"/>
                <wp:wrapNone/>
                <wp:docPr id="1093209002" name="Straight Connector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BEDB61" id="Straight Connector 409" o:spid="_x0000_s1026" style="position:absolute;z-index:-249574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Q3475. Prolactin leads to suppression of which of the following?</w:t>
      </w:r>
    </w:p>
    <w:p w14:paraId="41D1D359" w14:textId="77777777" w:rsidR="00AE0A86" w:rsidRPr="00097900" w:rsidRDefault="00000000" w:rsidP="001C21D0">
      <w:pPr>
        <w:keepNext/>
        <w:keepLines/>
        <w:spacing w:after="0"/>
        <w:rPr>
          <w:rFonts w:ascii="Arial" w:hAnsi="Arial" w:cs="Arial"/>
        </w:rPr>
      </w:pPr>
      <w:r w:rsidRPr="00097900">
        <w:rPr>
          <w:rFonts w:ascii="Arial" w:hAnsi="Arial" w:cs="Arial"/>
        </w:rPr>
        <w:t>1- ADH</w:t>
      </w:r>
    </w:p>
    <w:p w14:paraId="29A5C7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Oestradiol</w:t>
      </w:r>
    </w:p>
    <w:p w14:paraId="57DB2012" w14:textId="77777777" w:rsidR="00AE0A86" w:rsidRPr="00097900" w:rsidRDefault="00000000" w:rsidP="001C21D0">
      <w:pPr>
        <w:keepNext/>
        <w:keepLines/>
        <w:spacing w:after="0"/>
        <w:rPr>
          <w:rFonts w:ascii="Arial" w:hAnsi="Arial" w:cs="Arial"/>
        </w:rPr>
      </w:pPr>
      <w:r w:rsidRPr="00097900">
        <w:rPr>
          <w:rFonts w:ascii="Arial" w:hAnsi="Arial" w:cs="Arial"/>
        </w:rPr>
        <w:t>3- Thyroid</w:t>
      </w:r>
    </w:p>
    <w:p w14:paraId="0C6A499B" w14:textId="77777777" w:rsidR="00AE0A86" w:rsidRPr="00097900" w:rsidRDefault="00000000" w:rsidP="001C21D0">
      <w:pPr>
        <w:keepNext/>
        <w:keepLines/>
        <w:spacing w:after="0"/>
        <w:rPr>
          <w:rFonts w:ascii="Arial" w:hAnsi="Arial" w:cs="Arial"/>
        </w:rPr>
      </w:pPr>
      <w:r w:rsidRPr="00097900">
        <w:rPr>
          <w:rFonts w:ascii="Arial" w:hAnsi="Arial" w:cs="Arial"/>
        </w:rPr>
        <w:t>4- Nil</w:t>
      </w:r>
    </w:p>
    <w:p w14:paraId="64966479" w14:textId="77777777" w:rsidR="00AE0A86" w:rsidRPr="00097900" w:rsidRDefault="00000000" w:rsidP="001C21D0">
      <w:pPr>
        <w:keepNext/>
        <w:keepLines/>
        <w:spacing w:after="0"/>
        <w:rPr>
          <w:rFonts w:ascii="Arial" w:hAnsi="Arial" w:cs="Arial"/>
        </w:rPr>
      </w:pPr>
      <w:r w:rsidRPr="00097900">
        <w:rPr>
          <w:rFonts w:ascii="Arial" w:hAnsi="Arial" w:cs="Arial"/>
        </w:rPr>
        <w:t>5- Growth hormone</w:t>
      </w:r>
    </w:p>
    <w:p w14:paraId="78995364" w14:textId="77777777" w:rsidR="00AE0A86" w:rsidRPr="00097900" w:rsidRDefault="00AE0A86" w:rsidP="001C21D0">
      <w:pPr>
        <w:spacing w:after="0"/>
        <w:rPr>
          <w:rFonts w:ascii="Arial" w:hAnsi="Arial" w:cs="Arial"/>
        </w:rPr>
      </w:pPr>
    </w:p>
    <w:p w14:paraId="2D211093" w14:textId="77777777" w:rsidR="00AE0A86" w:rsidRPr="00097900" w:rsidRDefault="00000000" w:rsidP="001C21D0">
      <w:pPr>
        <w:keepNext/>
        <w:keepLines/>
        <w:spacing w:after="0"/>
        <w:rPr>
          <w:rFonts w:ascii="Arial" w:hAnsi="Arial" w:cs="Arial"/>
        </w:rPr>
      </w:pPr>
      <w:r w:rsidRPr="00097900">
        <w:rPr>
          <w:rFonts w:ascii="Arial" w:hAnsi="Arial" w:cs="Arial"/>
        </w:rPr>
        <w:t>Q3476. A 72 year old female with a past medical history of hypertension and type 2 diabetes mellitus presents with fatigue, bone pain and feeling weak. On examination there is evidence of bony tenderness in her spine and legs and proximal muscle weakness. Bloods reveal elevated creatinine, phosphate and parathyroid hormone levels and a low calcium. Which of the following should be commenced?</w:t>
      </w:r>
    </w:p>
    <w:p w14:paraId="6885AAF2" w14:textId="77777777" w:rsidR="00AE0A86" w:rsidRPr="00097900" w:rsidRDefault="00000000" w:rsidP="001C21D0">
      <w:pPr>
        <w:keepNext/>
        <w:keepLines/>
        <w:spacing w:after="0"/>
        <w:rPr>
          <w:rFonts w:ascii="Arial" w:hAnsi="Arial" w:cs="Arial"/>
        </w:rPr>
      </w:pPr>
      <w:r w:rsidRPr="00097900">
        <w:rPr>
          <w:rFonts w:ascii="Arial" w:hAnsi="Arial" w:cs="Arial"/>
        </w:rPr>
        <w:t>1- Risedronate</w:t>
      </w:r>
    </w:p>
    <w:p w14:paraId="6AFBF4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Alfacalcidol</w:t>
      </w:r>
    </w:p>
    <w:p w14:paraId="5ECEBDBC" w14:textId="77777777" w:rsidR="00AE0A86" w:rsidRPr="00097900" w:rsidRDefault="00000000" w:rsidP="001C21D0">
      <w:pPr>
        <w:keepNext/>
        <w:keepLines/>
        <w:spacing w:after="0"/>
        <w:rPr>
          <w:rFonts w:ascii="Arial" w:hAnsi="Arial" w:cs="Arial"/>
        </w:rPr>
      </w:pPr>
      <w:r w:rsidRPr="00097900">
        <w:rPr>
          <w:rFonts w:ascii="Arial" w:hAnsi="Arial" w:cs="Arial"/>
        </w:rPr>
        <w:t>3- Strontium ranelate</w:t>
      </w:r>
    </w:p>
    <w:p w14:paraId="3C51D0DB" w14:textId="77777777" w:rsidR="00AE0A86" w:rsidRPr="00097900" w:rsidRDefault="00000000" w:rsidP="001C21D0">
      <w:pPr>
        <w:keepNext/>
        <w:keepLines/>
        <w:spacing w:after="0"/>
        <w:rPr>
          <w:rFonts w:ascii="Arial" w:hAnsi="Arial" w:cs="Arial"/>
        </w:rPr>
      </w:pPr>
      <w:r w:rsidRPr="00097900">
        <w:rPr>
          <w:rFonts w:ascii="Arial" w:hAnsi="Arial" w:cs="Arial"/>
        </w:rPr>
        <w:t>4- Cinacalcet</w:t>
      </w:r>
    </w:p>
    <w:p w14:paraId="29C62931" w14:textId="77777777" w:rsidR="00AE0A86" w:rsidRPr="00097900" w:rsidRDefault="00000000" w:rsidP="001C21D0">
      <w:pPr>
        <w:keepNext/>
        <w:keepLines/>
        <w:spacing w:after="0"/>
        <w:rPr>
          <w:rFonts w:ascii="Arial" w:hAnsi="Arial" w:cs="Arial"/>
        </w:rPr>
      </w:pPr>
      <w:r w:rsidRPr="00097900">
        <w:rPr>
          <w:rFonts w:ascii="Arial" w:hAnsi="Arial" w:cs="Arial"/>
        </w:rPr>
        <w:t>5- Cholecalciferol</w:t>
      </w:r>
    </w:p>
    <w:p w14:paraId="32270927" w14:textId="77777777" w:rsidR="00AE0A86" w:rsidRPr="00097900" w:rsidRDefault="00AE0A86" w:rsidP="001C21D0">
      <w:pPr>
        <w:spacing w:after="0"/>
        <w:rPr>
          <w:rFonts w:ascii="Arial" w:hAnsi="Arial" w:cs="Arial"/>
        </w:rPr>
      </w:pPr>
    </w:p>
    <w:p w14:paraId="1E96FA88" w14:textId="77777777" w:rsidR="00AE0A86" w:rsidRPr="00097900" w:rsidRDefault="00000000" w:rsidP="001C21D0">
      <w:pPr>
        <w:keepNext/>
        <w:keepLines/>
        <w:spacing w:after="0"/>
        <w:rPr>
          <w:rFonts w:ascii="Arial" w:hAnsi="Arial" w:cs="Arial"/>
        </w:rPr>
      </w:pPr>
      <w:r w:rsidRPr="00097900">
        <w:rPr>
          <w:rFonts w:ascii="Arial" w:hAnsi="Arial" w:cs="Arial"/>
        </w:rPr>
        <w:t>Q3477. A gentleman has recently been commenced on a new antianginal medication. He has noticed that he has began to develop ulcers in his mouth. Which of the most following is the likeliest cause?</w:t>
      </w:r>
    </w:p>
    <w:p w14:paraId="2115F353" w14:textId="77777777" w:rsidR="00AE0A86" w:rsidRPr="00097900" w:rsidRDefault="00000000" w:rsidP="001C21D0">
      <w:pPr>
        <w:keepNext/>
        <w:keepLines/>
        <w:spacing w:after="0"/>
        <w:rPr>
          <w:rFonts w:ascii="Arial" w:hAnsi="Arial" w:cs="Arial"/>
        </w:rPr>
      </w:pPr>
      <w:r w:rsidRPr="00097900">
        <w:rPr>
          <w:rFonts w:ascii="Arial" w:hAnsi="Arial" w:cs="Arial"/>
        </w:rPr>
        <w:t>1- Diltiazem</w:t>
      </w:r>
    </w:p>
    <w:p w14:paraId="6224684E" w14:textId="77777777" w:rsidR="00AE0A86" w:rsidRPr="00097900" w:rsidRDefault="00000000" w:rsidP="001C21D0">
      <w:pPr>
        <w:keepNext/>
        <w:keepLines/>
        <w:spacing w:after="0"/>
        <w:rPr>
          <w:rFonts w:ascii="Arial" w:hAnsi="Arial" w:cs="Arial"/>
        </w:rPr>
      </w:pPr>
      <w:r w:rsidRPr="00097900">
        <w:rPr>
          <w:rFonts w:ascii="Arial" w:hAnsi="Arial" w:cs="Arial"/>
        </w:rPr>
        <w:t>2- Isosorbide Mononitrate</w:t>
      </w:r>
    </w:p>
    <w:p w14:paraId="29C258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Nicorandil</w:t>
      </w:r>
    </w:p>
    <w:p w14:paraId="1FBD4FAD" w14:textId="77777777" w:rsidR="00AE0A86" w:rsidRPr="00097900" w:rsidRDefault="00000000" w:rsidP="001C21D0">
      <w:pPr>
        <w:keepNext/>
        <w:keepLines/>
        <w:spacing w:after="0"/>
        <w:rPr>
          <w:rFonts w:ascii="Arial" w:hAnsi="Arial" w:cs="Arial"/>
        </w:rPr>
      </w:pPr>
      <w:r w:rsidRPr="00097900">
        <w:rPr>
          <w:rFonts w:ascii="Arial" w:hAnsi="Arial" w:cs="Arial"/>
        </w:rPr>
        <w:t>4- Amlodipine</w:t>
      </w:r>
    </w:p>
    <w:p w14:paraId="3CA66276"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561C0EB3" w14:textId="77777777" w:rsidR="00AE0A86" w:rsidRPr="00097900" w:rsidRDefault="00AE0A86" w:rsidP="001C21D0">
      <w:pPr>
        <w:spacing w:after="0"/>
        <w:rPr>
          <w:rFonts w:ascii="Arial" w:hAnsi="Arial" w:cs="Arial"/>
        </w:rPr>
      </w:pPr>
    </w:p>
    <w:p w14:paraId="0D6CCDF6" w14:textId="77777777" w:rsidR="00AE0A86" w:rsidRPr="00097900" w:rsidRDefault="00000000" w:rsidP="001C21D0">
      <w:pPr>
        <w:keepNext/>
        <w:keepLines/>
        <w:spacing w:after="0"/>
        <w:rPr>
          <w:rFonts w:ascii="Arial" w:hAnsi="Arial" w:cs="Arial"/>
        </w:rPr>
      </w:pPr>
      <w:r w:rsidRPr="00097900">
        <w:rPr>
          <w:rFonts w:ascii="Arial" w:hAnsi="Arial" w:cs="Arial"/>
        </w:rPr>
        <w:t>Q3478. A 52 year old female presents to her GP as she feels she is "going through the change". Her periods stopped about 1 year ago and she is suffering from hot flushes and sweating. She is having difficulty sleeping because of this and she has missed a few days of work due to tiredness and feels embarrassed in work when she is having flushes. She has a history of migraines. Her FSH is 40 IU/L and other bloods including TFTs are normal. What is the next course of action?</w:t>
      </w:r>
    </w:p>
    <w:p w14:paraId="2225FD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Commence HRT - continuous combined transdermal patches</w:t>
      </w:r>
    </w:p>
    <w:p w14:paraId="266EAB00" w14:textId="77777777" w:rsidR="00AE0A86" w:rsidRPr="00097900" w:rsidRDefault="00000000" w:rsidP="001C21D0">
      <w:pPr>
        <w:keepNext/>
        <w:keepLines/>
        <w:spacing w:after="0"/>
        <w:rPr>
          <w:rFonts w:ascii="Arial" w:hAnsi="Arial" w:cs="Arial"/>
        </w:rPr>
      </w:pPr>
      <w:r w:rsidRPr="00097900">
        <w:rPr>
          <w:rFonts w:ascii="Arial" w:hAnsi="Arial" w:cs="Arial"/>
        </w:rPr>
        <w:t>2- Commence HRT - continuous combined oral</w:t>
      </w:r>
    </w:p>
    <w:p w14:paraId="7EA2D7F1" w14:textId="77777777" w:rsidR="00AE0A86" w:rsidRPr="00097900" w:rsidRDefault="00000000" w:rsidP="001C21D0">
      <w:pPr>
        <w:keepNext/>
        <w:keepLines/>
        <w:spacing w:after="0"/>
        <w:rPr>
          <w:rFonts w:ascii="Arial" w:hAnsi="Arial" w:cs="Arial"/>
        </w:rPr>
      </w:pPr>
      <w:r w:rsidRPr="00097900">
        <w:rPr>
          <w:rFonts w:ascii="Arial" w:hAnsi="Arial" w:cs="Arial"/>
        </w:rPr>
        <w:t>3- Nil specific</w:t>
      </w:r>
    </w:p>
    <w:p w14:paraId="48433A8D" w14:textId="77777777" w:rsidR="00AE0A86" w:rsidRPr="00097900" w:rsidRDefault="00000000" w:rsidP="001C21D0">
      <w:pPr>
        <w:keepNext/>
        <w:keepLines/>
        <w:spacing w:after="0"/>
        <w:rPr>
          <w:rFonts w:ascii="Arial" w:hAnsi="Arial" w:cs="Arial"/>
        </w:rPr>
      </w:pPr>
      <w:r w:rsidRPr="00097900">
        <w:rPr>
          <w:rFonts w:ascii="Arial" w:hAnsi="Arial" w:cs="Arial"/>
        </w:rPr>
        <w:t>4- Low dose vaginal oestrogen</w:t>
      </w:r>
    </w:p>
    <w:p w14:paraId="562A12C1" w14:textId="77777777" w:rsidR="00AE0A86" w:rsidRPr="00097900" w:rsidRDefault="00000000" w:rsidP="001C21D0">
      <w:pPr>
        <w:keepNext/>
        <w:keepLines/>
        <w:spacing w:after="0"/>
        <w:rPr>
          <w:rFonts w:ascii="Arial" w:hAnsi="Arial" w:cs="Arial"/>
        </w:rPr>
      </w:pPr>
      <w:r w:rsidRPr="00097900">
        <w:rPr>
          <w:rFonts w:ascii="Arial" w:hAnsi="Arial" w:cs="Arial"/>
        </w:rPr>
        <w:t>5- Commence HRT - cyclical combined transdermal patches</w:t>
      </w:r>
    </w:p>
    <w:p w14:paraId="271E66A8" w14:textId="77777777" w:rsidR="00AE0A86" w:rsidRPr="00097900" w:rsidRDefault="00AE0A86" w:rsidP="001C21D0">
      <w:pPr>
        <w:spacing w:after="0"/>
        <w:rPr>
          <w:rFonts w:ascii="Arial" w:hAnsi="Arial" w:cs="Arial"/>
        </w:rPr>
      </w:pPr>
    </w:p>
    <w:p w14:paraId="54550E20" w14:textId="77777777" w:rsidR="00AE0A86" w:rsidRPr="00097900" w:rsidRDefault="00000000" w:rsidP="001C21D0">
      <w:pPr>
        <w:keepNext/>
        <w:keepLines/>
        <w:spacing w:after="0"/>
        <w:rPr>
          <w:rFonts w:ascii="Arial" w:hAnsi="Arial" w:cs="Arial"/>
        </w:rPr>
      </w:pPr>
      <w:r w:rsidRPr="00097900">
        <w:rPr>
          <w:rFonts w:ascii="Arial" w:hAnsi="Arial" w:cs="Arial"/>
        </w:rPr>
        <w:t>Q3479. A patient is suspected of ingesting ethylene glycol. She is found to be acidotic and hypocalcaemic. She is given fomepizole. What is its mechanism of action?</w:t>
      </w:r>
    </w:p>
    <w:p w14:paraId="5E0BCC52" w14:textId="77777777" w:rsidR="00AE0A86" w:rsidRPr="00097900" w:rsidRDefault="00000000" w:rsidP="001C21D0">
      <w:pPr>
        <w:keepNext/>
        <w:keepLines/>
        <w:spacing w:after="0"/>
        <w:rPr>
          <w:rFonts w:ascii="Arial" w:hAnsi="Arial" w:cs="Arial"/>
        </w:rPr>
      </w:pPr>
      <w:r w:rsidRPr="00097900">
        <w:rPr>
          <w:rFonts w:ascii="Arial" w:hAnsi="Arial" w:cs="Arial"/>
        </w:rPr>
        <w:t>1- Increases metabolism of ethylene glycol</w:t>
      </w:r>
    </w:p>
    <w:p w14:paraId="05AA58CF" w14:textId="77777777" w:rsidR="00AE0A86" w:rsidRPr="00097900" w:rsidRDefault="00000000" w:rsidP="001C21D0">
      <w:pPr>
        <w:keepNext/>
        <w:keepLines/>
        <w:spacing w:after="0"/>
        <w:rPr>
          <w:rFonts w:ascii="Arial" w:hAnsi="Arial" w:cs="Arial"/>
        </w:rPr>
      </w:pPr>
      <w:r w:rsidRPr="00097900">
        <w:rPr>
          <w:rFonts w:ascii="Arial" w:hAnsi="Arial" w:cs="Arial"/>
        </w:rPr>
        <w:t>2- Restores glutathione store</w:t>
      </w:r>
    </w:p>
    <w:p w14:paraId="731DA9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Competitive inhibition of alcohol dehydrogenase</w:t>
      </w:r>
    </w:p>
    <w:p w14:paraId="54045A8C" w14:textId="77777777" w:rsidR="00AE0A86" w:rsidRPr="00097900" w:rsidRDefault="00000000" w:rsidP="001C21D0">
      <w:pPr>
        <w:keepNext/>
        <w:keepLines/>
        <w:spacing w:after="0"/>
        <w:rPr>
          <w:rFonts w:ascii="Arial" w:hAnsi="Arial" w:cs="Arial"/>
        </w:rPr>
      </w:pPr>
      <w:r w:rsidRPr="00097900">
        <w:rPr>
          <w:rFonts w:ascii="Arial" w:hAnsi="Arial" w:cs="Arial"/>
        </w:rPr>
        <w:t>4- Chelates toxic metabolites</w:t>
      </w:r>
    </w:p>
    <w:p w14:paraId="461285F3" w14:textId="77777777" w:rsidR="00AE0A86" w:rsidRPr="00097900" w:rsidRDefault="00000000" w:rsidP="001C21D0">
      <w:pPr>
        <w:keepNext/>
        <w:keepLines/>
        <w:spacing w:after="0"/>
        <w:rPr>
          <w:rFonts w:ascii="Arial" w:hAnsi="Arial" w:cs="Arial"/>
        </w:rPr>
      </w:pPr>
      <w:r w:rsidRPr="00097900">
        <w:rPr>
          <w:rFonts w:ascii="Arial" w:hAnsi="Arial" w:cs="Arial"/>
        </w:rPr>
        <w:t>5- Inhibitor of ethylene glycol</w:t>
      </w:r>
    </w:p>
    <w:p w14:paraId="4FA993FE" w14:textId="77777777" w:rsidR="00AE0A86" w:rsidRPr="00097900" w:rsidRDefault="00AE0A86" w:rsidP="001C21D0">
      <w:pPr>
        <w:spacing w:after="0"/>
        <w:rPr>
          <w:rFonts w:ascii="Arial" w:hAnsi="Arial" w:cs="Arial"/>
        </w:rPr>
      </w:pPr>
    </w:p>
    <w:p w14:paraId="379F5383" w14:textId="77777777" w:rsidR="00AE0A86" w:rsidRPr="00097900" w:rsidRDefault="00000000" w:rsidP="001C21D0">
      <w:pPr>
        <w:keepNext/>
        <w:keepLines/>
        <w:spacing w:after="0"/>
        <w:rPr>
          <w:rFonts w:ascii="Arial" w:hAnsi="Arial" w:cs="Arial"/>
        </w:rPr>
      </w:pPr>
      <w:r w:rsidRPr="00097900">
        <w:rPr>
          <w:rFonts w:ascii="Arial" w:hAnsi="Arial" w:cs="Arial"/>
        </w:rPr>
        <w:t>Q3480. Gastrin leads to hydrochloric acid secretion from parietal cells both directly and indirectly. Which of the following is the best description of the indirect mechanism?</w:t>
      </w:r>
    </w:p>
    <w:p w14:paraId="76539311" w14:textId="77777777" w:rsidR="00AE0A86" w:rsidRPr="00097900" w:rsidRDefault="00000000" w:rsidP="001C21D0">
      <w:pPr>
        <w:keepNext/>
        <w:keepLines/>
        <w:spacing w:after="0"/>
        <w:rPr>
          <w:rFonts w:ascii="Arial" w:hAnsi="Arial" w:cs="Arial"/>
        </w:rPr>
      </w:pPr>
      <w:r w:rsidRPr="00097900">
        <w:rPr>
          <w:rFonts w:ascii="Arial" w:hAnsi="Arial" w:cs="Arial"/>
        </w:rPr>
        <w:t>1- Binds to gastrin receptor on ECL cells which then hydrogen ions</w:t>
      </w:r>
    </w:p>
    <w:p w14:paraId="7F3DE224" w14:textId="77777777" w:rsidR="00AE0A86" w:rsidRPr="00097900" w:rsidRDefault="00000000" w:rsidP="001C21D0">
      <w:pPr>
        <w:keepNext/>
        <w:keepLines/>
        <w:spacing w:after="0"/>
        <w:rPr>
          <w:rFonts w:ascii="Arial" w:hAnsi="Arial" w:cs="Arial"/>
        </w:rPr>
      </w:pPr>
      <w:r w:rsidRPr="00097900">
        <w:rPr>
          <w:rFonts w:ascii="Arial" w:hAnsi="Arial" w:cs="Arial"/>
        </w:rPr>
        <w:t>2- Binds to gastrin receptor on ECL cells which then secrete prostaglandins</w:t>
      </w:r>
    </w:p>
    <w:p w14:paraId="04197F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Binds to gastrin receptors on ECL cells which then release histamine</w:t>
      </w:r>
    </w:p>
    <w:p w14:paraId="6145FE20" w14:textId="77777777" w:rsidR="00AE0A86" w:rsidRPr="00097900" w:rsidRDefault="00000000" w:rsidP="001C21D0">
      <w:pPr>
        <w:keepNext/>
        <w:keepLines/>
        <w:spacing w:after="0"/>
        <w:rPr>
          <w:rFonts w:ascii="Arial" w:hAnsi="Arial" w:cs="Arial"/>
        </w:rPr>
      </w:pPr>
      <w:r w:rsidRPr="00097900">
        <w:rPr>
          <w:rFonts w:ascii="Arial" w:hAnsi="Arial" w:cs="Arial"/>
        </w:rPr>
        <w:t>4- Binds to gastrin receptors on parietal cell</w:t>
      </w:r>
    </w:p>
    <w:p w14:paraId="5532FF9E" w14:textId="77777777" w:rsidR="00AE0A86" w:rsidRPr="00097900" w:rsidRDefault="00000000" w:rsidP="001C21D0">
      <w:pPr>
        <w:keepNext/>
        <w:keepLines/>
        <w:spacing w:after="0"/>
        <w:rPr>
          <w:rFonts w:ascii="Arial" w:hAnsi="Arial" w:cs="Arial"/>
        </w:rPr>
      </w:pPr>
      <w:r w:rsidRPr="00097900">
        <w:rPr>
          <w:rFonts w:ascii="Arial" w:hAnsi="Arial" w:cs="Arial"/>
        </w:rPr>
        <w:t>5- Bind to histamine receptors on parietal cells</w:t>
      </w:r>
    </w:p>
    <w:p w14:paraId="2085431E" w14:textId="77777777" w:rsidR="00AE0A86" w:rsidRPr="00097900" w:rsidRDefault="00AE0A86" w:rsidP="001C21D0">
      <w:pPr>
        <w:spacing w:after="0"/>
        <w:rPr>
          <w:rFonts w:ascii="Arial" w:hAnsi="Arial" w:cs="Arial"/>
        </w:rPr>
      </w:pPr>
    </w:p>
    <w:p w14:paraId="336C8CE6" w14:textId="77777777" w:rsidR="00AE0A86" w:rsidRPr="00097900" w:rsidRDefault="00000000" w:rsidP="001C21D0">
      <w:pPr>
        <w:keepNext/>
        <w:keepLines/>
        <w:spacing w:after="0"/>
        <w:rPr>
          <w:rFonts w:ascii="Arial" w:hAnsi="Arial" w:cs="Arial"/>
        </w:rPr>
      </w:pPr>
      <w:r w:rsidRPr="00097900">
        <w:rPr>
          <w:rFonts w:ascii="Arial" w:hAnsi="Arial" w:cs="Arial"/>
        </w:rPr>
        <w:t>Q3481. A patient with rheumatoid arthritis presenting with increasing dyspnoea. Which of the following drugs is most likely responsible?</w:t>
      </w:r>
    </w:p>
    <w:p w14:paraId="66661377" w14:textId="77777777" w:rsidR="00AE0A86" w:rsidRPr="00097900" w:rsidRDefault="00000000" w:rsidP="001C21D0">
      <w:pPr>
        <w:keepNext/>
        <w:keepLines/>
        <w:spacing w:after="0"/>
        <w:rPr>
          <w:rFonts w:ascii="Arial" w:hAnsi="Arial" w:cs="Arial"/>
        </w:rPr>
      </w:pPr>
      <w:r w:rsidRPr="00097900">
        <w:rPr>
          <w:rFonts w:ascii="Arial" w:hAnsi="Arial" w:cs="Arial"/>
        </w:rPr>
        <w:t>1- Sulphasalazine</w:t>
      </w:r>
    </w:p>
    <w:p w14:paraId="7505BA1B" w14:textId="77777777" w:rsidR="00AE0A86" w:rsidRPr="00097900" w:rsidRDefault="00000000" w:rsidP="001C21D0">
      <w:pPr>
        <w:keepNext/>
        <w:keepLines/>
        <w:spacing w:after="0"/>
        <w:rPr>
          <w:rFonts w:ascii="Arial" w:hAnsi="Arial" w:cs="Arial"/>
        </w:rPr>
      </w:pPr>
      <w:r w:rsidRPr="00097900">
        <w:rPr>
          <w:rFonts w:ascii="Arial" w:hAnsi="Arial" w:cs="Arial"/>
        </w:rPr>
        <w:t>2- Gold</w:t>
      </w:r>
    </w:p>
    <w:p w14:paraId="77C1A401" w14:textId="77777777" w:rsidR="00AE0A86" w:rsidRPr="00097900" w:rsidRDefault="00000000" w:rsidP="001C21D0">
      <w:pPr>
        <w:keepNext/>
        <w:keepLines/>
        <w:spacing w:after="0"/>
        <w:rPr>
          <w:rFonts w:ascii="Arial" w:hAnsi="Arial" w:cs="Arial"/>
        </w:rPr>
      </w:pPr>
      <w:r w:rsidRPr="00097900">
        <w:rPr>
          <w:rFonts w:ascii="Arial" w:hAnsi="Arial" w:cs="Arial"/>
        </w:rPr>
        <w:t>3- Hydroxychloroquine</w:t>
      </w:r>
    </w:p>
    <w:p w14:paraId="5ABDA07D"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37C2CB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Methotrexate</w:t>
      </w:r>
    </w:p>
    <w:p w14:paraId="470303A4" w14:textId="77777777" w:rsidR="00AE0A86" w:rsidRPr="00097900" w:rsidRDefault="00AE0A86" w:rsidP="001C21D0">
      <w:pPr>
        <w:spacing w:after="0"/>
        <w:rPr>
          <w:rFonts w:ascii="Arial" w:hAnsi="Arial" w:cs="Arial"/>
        </w:rPr>
      </w:pPr>
    </w:p>
    <w:p w14:paraId="59AF8BC2" w14:textId="77777777" w:rsidR="00AE0A86" w:rsidRPr="00097900" w:rsidRDefault="00000000" w:rsidP="001C21D0">
      <w:pPr>
        <w:keepNext/>
        <w:keepLines/>
        <w:spacing w:after="0"/>
        <w:rPr>
          <w:rFonts w:ascii="Arial" w:hAnsi="Arial" w:cs="Arial"/>
        </w:rPr>
      </w:pPr>
      <w:r w:rsidRPr="00097900">
        <w:rPr>
          <w:rFonts w:ascii="Arial" w:hAnsi="Arial" w:cs="Arial"/>
        </w:rPr>
        <w:t>Q3482. A 68 year old male is being treated for a UTI. He suffers an achilles tendon rupture. Which of following antibiotic is he most likely to be taking?</w:t>
      </w:r>
    </w:p>
    <w:p w14:paraId="3E9181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Ciprofloxacin</w:t>
      </w:r>
    </w:p>
    <w:p w14:paraId="6F300D2B" w14:textId="77777777" w:rsidR="00AE0A86" w:rsidRPr="00097900" w:rsidRDefault="00000000" w:rsidP="001C21D0">
      <w:pPr>
        <w:keepNext/>
        <w:keepLines/>
        <w:spacing w:after="0"/>
        <w:rPr>
          <w:rFonts w:ascii="Arial" w:hAnsi="Arial" w:cs="Arial"/>
        </w:rPr>
      </w:pPr>
      <w:r w:rsidRPr="00097900">
        <w:rPr>
          <w:rFonts w:ascii="Arial" w:hAnsi="Arial" w:cs="Arial"/>
        </w:rPr>
        <w:t>2- Coamoxiclav</w:t>
      </w:r>
    </w:p>
    <w:p w14:paraId="21761D90" w14:textId="77777777" w:rsidR="00AE0A86" w:rsidRPr="00097900" w:rsidRDefault="00000000" w:rsidP="001C21D0">
      <w:pPr>
        <w:keepNext/>
        <w:keepLines/>
        <w:spacing w:after="0"/>
        <w:rPr>
          <w:rFonts w:ascii="Arial" w:hAnsi="Arial" w:cs="Arial"/>
        </w:rPr>
      </w:pPr>
      <w:r w:rsidRPr="00097900">
        <w:rPr>
          <w:rFonts w:ascii="Arial" w:hAnsi="Arial" w:cs="Arial"/>
        </w:rPr>
        <w:t>3- Nitrofurantoin</w:t>
      </w:r>
    </w:p>
    <w:p w14:paraId="4B58E95D"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2CFD7CA3" w14:textId="77777777" w:rsidR="00AE0A86" w:rsidRPr="00097900" w:rsidRDefault="00000000" w:rsidP="001C21D0">
      <w:pPr>
        <w:keepNext/>
        <w:keepLines/>
        <w:spacing w:after="0"/>
        <w:rPr>
          <w:rFonts w:ascii="Arial" w:hAnsi="Arial" w:cs="Arial"/>
        </w:rPr>
      </w:pPr>
      <w:r w:rsidRPr="00097900">
        <w:rPr>
          <w:rFonts w:ascii="Arial" w:hAnsi="Arial" w:cs="Arial"/>
        </w:rPr>
        <w:t>5- Trimethoprim</w:t>
      </w:r>
    </w:p>
    <w:p w14:paraId="13A3499E" w14:textId="77777777" w:rsidR="00AE0A86" w:rsidRPr="00097900" w:rsidRDefault="00AE0A86" w:rsidP="001C21D0">
      <w:pPr>
        <w:spacing w:after="0"/>
        <w:rPr>
          <w:rFonts w:ascii="Arial" w:hAnsi="Arial" w:cs="Arial"/>
        </w:rPr>
      </w:pPr>
    </w:p>
    <w:p w14:paraId="7A4BE20D" w14:textId="77777777" w:rsidR="00AE0A86" w:rsidRPr="00097900" w:rsidRDefault="00000000" w:rsidP="001C21D0">
      <w:pPr>
        <w:keepNext/>
        <w:keepLines/>
        <w:spacing w:after="0"/>
        <w:rPr>
          <w:rFonts w:ascii="Arial" w:hAnsi="Arial" w:cs="Arial"/>
        </w:rPr>
      </w:pPr>
      <w:r w:rsidRPr="00097900">
        <w:rPr>
          <w:rFonts w:ascii="Arial" w:hAnsi="Arial" w:cs="Arial"/>
        </w:rPr>
        <w:t>Q3483. Which of the following is the most appropriate regime for neutropenic sepsis?</w:t>
      </w:r>
    </w:p>
    <w:p w14:paraId="4C2BFAA4" w14:textId="77777777" w:rsidR="00AE0A86" w:rsidRPr="00097900" w:rsidRDefault="00000000" w:rsidP="001C21D0">
      <w:pPr>
        <w:keepNext/>
        <w:keepLines/>
        <w:spacing w:after="0"/>
        <w:rPr>
          <w:rFonts w:ascii="Arial" w:hAnsi="Arial" w:cs="Arial"/>
        </w:rPr>
      </w:pPr>
      <w:r w:rsidRPr="00097900">
        <w:rPr>
          <w:rFonts w:ascii="Arial" w:hAnsi="Arial" w:cs="Arial"/>
        </w:rPr>
        <w:t>1- Tazocin and metronidazole</w:t>
      </w:r>
    </w:p>
    <w:p w14:paraId="4E3B51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Tazocin and gentamicin</w:t>
      </w:r>
    </w:p>
    <w:p w14:paraId="54AE9E81" w14:textId="77777777" w:rsidR="00AE0A86" w:rsidRPr="00097900" w:rsidRDefault="00000000" w:rsidP="001C21D0">
      <w:pPr>
        <w:keepNext/>
        <w:keepLines/>
        <w:spacing w:after="0"/>
        <w:rPr>
          <w:rFonts w:ascii="Arial" w:hAnsi="Arial" w:cs="Arial"/>
        </w:rPr>
      </w:pPr>
      <w:r w:rsidRPr="00097900">
        <w:rPr>
          <w:rFonts w:ascii="Arial" w:hAnsi="Arial" w:cs="Arial"/>
        </w:rPr>
        <w:t>3- Coamoxiclav and clarithromycin</w:t>
      </w:r>
    </w:p>
    <w:p w14:paraId="4A039CA5" w14:textId="77777777" w:rsidR="00AE0A86" w:rsidRPr="00097900" w:rsidRDefault="00000000" w:rsidP="001C21D0">
      <w:pPr>
        <w:keepNext/>
        <w:keepLines/>
        <w:spacing w:after="0"/>
        <w:rPr>
          <w:rFonts w:ascii="Arial" w:hAnsi="Arial" w:cs="Arial"/>
        </w:rPr>
      </w:pPr>
      <w:r w:rsidRPr="00097900">
        <w:rPr>
          <w:rFonts w:ascii="Arial" w:hAnsi="Arial" w:cs="Arial"/>
        </w:rPr>
        <w:t>4- Coamoxiclav</w:t>
      </w:r>
    </w:p>
    <w:p w14:paraId="079D415C"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36E10A9D" w14:textId="77777777" w:rsidR="00AE0A86" w:rsidRPr="00097900" w:rsidRDefault="00AE0A86" w:rsidP="001C21D0">
      <w:pPr>
        <w:spacing w:after="0"/>
        <w:rPr>
          <w:rFonts w:ascii="Arial" w:hAnsi="Arial" w:cs="Arial"/>
        </w:rPr>
      </w:pPr>
    </w:p>
    <w:p w14:paraId="7260F89B" w14:textId="7B2DB05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52832" behindDoc="1" locked="0" layoutInCell="1" allowOverlap="1" wp14:anchorId="22D2DB9D" wp14:editId="083924A7">
                <wp:simplePos x="0" y="0"/>
                <wp:positionH relativeFrom="page">
                  <wp:posOffset>3886200</wp:posOffset>
                </wp:positionH>
                <wp:positionV relativeFrom="page">
                  <wp:posOffset>182880</wp:posOffset>
                </wp:positionV>
                <wp:extent cx="0" cy="9692640"/>
                <wp:effectExtent l="57150" t="19050" r="76200" b="80010"/>
                <wp:wrapNone/>
                <wp:docPr id="1618676092" name="Straight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BC2180" id="Straight Connector 410" o:spid="_x0000_s1026" style="position:absolute;z-index:-249563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Q3484. Low molecular weight heparins do not normally require to be monitored. However if required how can LMWH be monitored?</w:t>
      </w:r>
    </w:p>
    <w:p w14:paraId="0D2E4EC5" w14:textId="77777777" w:rsidR="00AE0A86" w:rsidRPr="00097900" w:rsidRDefault="00000000" w:rsidP="001C21D0">
      <w:pPr>
        <w:keepNext/>
        <w:keepLines/>
        <w:spacing w:after="0"/>
        <w:rPr>
          <w:rFonts w:ascii="Arial" w:hAnsi="Arial" w:cs="Arial"/>
        </w:rPr>
      </w:pPr>
      <w:r w:rsidRPr="00097900">
        <w:rPr>
          <w:rFonts w:ascii="Arial" w:hAnsi="Arial" w:cs="Arial"/>
        </w:rPr>
        <w:t>1- APTT</w:t>
      </w:r>
    </w:p>
    <w:p w14:paraId="449083CE" w14:textId="77777777" w:rsidR="00AE0A86" w:rsidRPr="00097900" w:rsidRDefault="00000000" w:rsidP="001C21D0">
      <w:pPr>
        <w:keepNext/>
        <w:keepLines/>
        <w:spacing w:after="0"/>
        <w:rPr>
          <w:rFonts w:ascii="Arial" w:hAnsi="Arial" w:cs="Arial"/>
        </w:rPr>
      </w:pPr>
      <w:r w:rsidRPr="00097900">
        <w:rPr>
          <w:rFonts w:ascii="Arial" w:hAnsi="Arial" w:cs="Arial"/>
        </w:rPr>
        <w:t>2- PT</w:t>
      </w:r>
    </w:p>
    <w:p w14:paraId="771D3E10" w14:textId="77777777" w:rsidR="00AE0A86" w:rsidRPr="00097900" w:rsidRDefault="00000000" w:rsidP="001C21D0">
      <w:pPr>
        <w:keepNext/>
        <w:keepLines/>
        <w:spacing w:after="0"/>
        <w:rPr>
          <w:rFonts w:ascii="Arial" w:hAnsi="Arial" w:cs="Arial"/>
        </w:rPr>
      </w:pPr>
      <w:r w:rsidRPr="00097900">
        <w:rPr>
          <w:rFonts w:ascii="Arial" w:hAnsi="Arial" w:cs="Arial"/>
        </w:rPr>
        <w:t>3- Platelets</w:t>
      </w:r>
    </w:p>
    <w:p w14:paraId="37E2EFE9" w14:textId="77777777" w:rsidR="00AE0A86" w:rsidRPr="00097900" w:rsidRDefault="00000000" w:rsidP="001C21D0">
      <w:pPr>
        <w:keepNext/>
        <w:keepLines/>
        <w:spacing w:after="0"/>
        <w:rPr>
          <w:rFonts w:ascii="Arial" w:hAnsi="Arial" w:cs="Arial"/>
        </w:rPr>
      </w:pPr>
      <w:r w:rsidRPr="00097900">
        <w:rPr>
          <w:rFonts w:ascii="Arial" w:hAnsi="Arial" w:cs="Arial"/>
        </w:rPr>
        <w:t>4- INR</w:t>
      </w:r>
    </w:p>
    <w:p w14:paraId="181AA0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 factor Xa assay</w:t>
      </w:r>
    </w:p>
    <w:p w14:paraId="508B3233" w14:textId="77777777" w:rsidR="00AE0A86" w:rsidRPr="00097900" w:rsidRDefault="00AE0A86" w:rsidP="001C21D0">
      <w:pPr>
        <w:spacing w:after="0"/>
        <w:rPr>
          <w:rFonts w:ascii="Arial" w:hAnsi="Arial" w:cs="Arial"/>
        </w:rPr>
      </w:pPr>
    </w:p>
    <w:p w14:paraId="0711AC1E" w14:textId="77777777" w:rsidR="00AE0A86" w:rsidRPr="00097900" w:rsidRDefault="00000000" w:rsidP="001C21D0">
      <w:pPr>
        <w:keepNext/>
        <w:keepLines/>
        <w:spacing w:after="0"/>
        <w:rPr>
          <w:rFonts w:ascii="Arial" w:hAnsi="Arial" w:cs="Arial"/>
        </w:rPr>
      </w:pPr>
      <w:r w:rsidRPr="00097900">
        <w:rPr>
          <w:rFonts w:ascii="Arial" w:hAnsi="Arial" w:cs="Arial"/>
        </w:rPr>
        <w:t>Q3485. Before commencing azathioprine therapy, which of the following should be measured?</w:t>
      </w:r>
    </w:p>
    <w:p w14:paraId="4C04A95B" w14:textId="77777777" w:rsidR="00AE0A86" w:rsidRPr="00097900" w:rsidRDefault="00000000" w:rsidP="001C21D0">
      <w:pPr>
        <w:keepNext/>
        <w:keepLines/>
        <w:spacing w:after="0"/>
        <w:rPr>
          <w:rFonts w:ascii="Arial" w:hAnsi="Arial" w:cs="Arial"/>
        </w:rPr>
      </w:pPr>
      <w:r w:rsidRPr="00097900">
        <w:rPr>
          <w:rFonts w:ascii="Arial" w:hAnsi="Arial" w:cs="Arial"/>
        </w:rPr>
        <w:t>1- Liver function</w:t>
      </w:r>
    </w:p>
    <w:p w14:paraId="69E1D336" w14:textId="77777777" w:rsidR="00AE0A86" w:rsidRPr="00097900" w:rsidRDefault="00000000" w:rsidP="001C21D0">
      <w:pPr>
        <w:keepNext/>
        <w:keepLines/>
        <w:spacing w:after="0"/>
        <w:rPr>
          <w:rFonts w:ascii="Arial" w:hAnsi="Arial" w:cs="Arial"/>
        </w:rPr>
      </w:pPr>
      <w:r w:rsidRPr="00097900">
        <w:rPr>
          <w:rFonts w:ascii="Arial" w:hAnsi="Arial" w:cs="Arial"/>
        </w:rPr>
        <w:t>2- Full blood count</w:t>
      </w:r>
    </w:p>
    <w:p w14:paraId="17709F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Thiopurine S methyltransferase</w:t>
      </w:r>
    </w:p>
    <w:p w14:paraId="56A6A5E4" w14:textId="77777777" w:rsidR="00AE0A86" w:rsidRPr="00097900" w:rsidRDefault="00000000" w:rsidP="001C21D0">
      <w:pPr>
        <w:keepNext/>
        <w:keepLines/>
        <w:spacing w:after="0"/>
        <w:rPr>
          <w:rFonts w:ascii="Arial" w:hAnsi="Arial" w:cs="Arial"/>
        </w:rPr>
      </w:pPr>
      <w:r w:rsidRPr="00097900">
        <w:rPr>
          <w:rFonts w:ascii="Arial" w:hAnsi="Arial" w:cs="Arial"/>
        </w:rPr>
        <w:t>4- 6 mercaptopurine</w:t>
      </w:r>
    </w:p>
    <w:p w14:paraId="5236ED59" w14:textId="77777777" w:rsidR="00AE0A86" w:rsidRPr="00097900" w:rsidRDefault="00000000" w:rsidP="001C21D0">
      <w:pPr>
        <w:keepNext/>
        <w:keepLines/>
        <w:spacing w:after="0"/>
        <w:rPr>
          <w:rFonts w:ascii="Arial" w:hAnsi="Arial" w:cs="Arial"/>
        </w:rPr>
      </w:pPr>
      <w:r w:rsidRPr="00097900">
        <w:rPr>
          <w:rFonts w:ascii="Arial" w:hAnsi="Arial" w:cs="Arial"/>
        </w:rPr>
        <w:t>5- Renal function</w:t>
      </w:r>
    </w:p>
    <w:p w14:paraId="203C6126" w14:textId="77777777" w:rsidR="00AE0A86" w:rsidRPr="00097900" w:rsidRDefault="00AE0A86" w:rsidP="001C21D0">
      <w:pPr>
        <w:spacing w:after="0"/>
        <w:rPr>
          <w:rFonts w:ascii="Arial" w:hAnsi="Arial" w:cs="Arial"/>
        </w:rPr>
      </w:pPr>
    </w:p>
    <w:p w14:paraId="4767C546" w14:textId="77777777" w:rsidR="00AE0A86" w:rsidRPr="00097900" w:rsidRDefault="00000000" w:rsidP="001C21D0">
      <w:pPr>
        <w:keepNext/>
        <w:keepLines/>
        <w:spacing w:after="0"/>
        <w:rPr>
          <w:rFonts w:ascii="Arial" w:hAnsi="Arial" w:cs="Arial"/>
        </w:rPr>
      </w:pPr>
      <w:r w:rsidRPr="00097900">
        <w:rPr>
          <w:rFonts w:ascii="Arial" w:hAnsi="Arial" w:cs="Arial"/>
        </w:rPr>
        <w:t>Q3486. What is the mechanism of action of Fondaparinux?</w:t>
      </w:r>
    </w:p>
    <w:p w14:paraId="7307D96E" w14:textId="77777777" w:rsidR="00AE0A86" w:rsidRPr="00097900" w:rsidRDefault="00000000" w:rsidP="001C21D0">
      <w:pPr>
        <w:keepNext/>
        <w:keepLines/>
        <w:spacing w:after="0"/>
        <w:rPr>
          <w:rFonts w:ascii="Arial" w:hAnsi="Arial" w:cs="Arial"/>
        </w:rPr>
      </w:pPr>
      <w:r w:rsidRPr="00097900">
        <w:rPr>
          <w:rFonts w:ascii="Arial" w:hAnsi="Arial" w:cs="Arial"/>
        </w:rPr>
        <w:t>1- Irreversibly binds directly to factor Xa, inhibiting it</w:t>
      </w:r>
    </w:p>
    <w:p w14:paraId="0F2D4A59" w14:textId="77777777" w:rsidR="00AE0A86" w:rsidRPr="00097900" w:rsidRDefault="00000000" w:rsidP="001C21D0">
      <w:pPr>
        <w:keepNext/>
        <w:keepLines/>
        <w:spacing w:after="0"/>
        <w:rPr>
          <w:rFonts w:ascii="Arial" w:hAnsi="Arial" w:cs="Arial"/>
        </w:rPr>
      </w:pPr>
      <w:r w:rsidRPr="00097900">
        <w:rPr>
          <w:rFonts w:ascii="Arial" w:hAnsi="Arial" w:cs="Arial"/>
        </w:rPr>
        <w:t>2- GP IIb/IIIa inhibitor</w:t>
      </w:r>
    </w:p>
    <w:p w14:paraId="5789F5B2" w14:textId="77777777" w:rsidR="00AE0A86" w:rsidRPr="00097900" w:rsidRDefault="00000000" w:rsidP="001C21D0">
      <w:pPr>
        <w:keepNext/>
        <w:keepLines/>
        <w:spacing w:after="0"/>
        <w:rPr>
          <w:rFonts w:ascii="Arial" w:hAnsi="Arial" w:cs="Arial"/>
        </w:rPr>
      </w:pPr>
      <w:r w:rsidRPr="00097900">
        <w:rPr>
          <w:rFonts w:ascii="Arial" w:hAnsi="Arial" w:cs="Arial"/>
        </w:rPr>
        <w:t>3- Reversible binding of factor Xa, inhibiting it</w:t>
      </w:r>
    </w:p>
    <w:p w14:paraId="62A3A4CC" w14:textId="77777777" w:rsidR="00AE0A86" w:rsidRPr="00097900" w:rsidRDefault="00000000" w:rsidP="001C21D0">
      <w:pPr>
        <w:keepNext/>
        <w:keepLines/>
        <w:spacing w:after="0"/>
        <w:rPr>
          <w:rFonts w:ascii="Arial" w:hAnsi="Arial" w:cs="Arial"/>
        </w:rPr>
      </w:pPr>
      <w:r w:rsidRPr="00097900">
        <w:rPr>
          <w:rFonts w:ascii="Arial" w:hAnsi="Arial" w:cs="Arial"/>
        </w:rPr>
        <w:t>4- ADP receptor blocker</w:t>
      </w:r>
    </w:p>
    <w:p w14:paraId="3AF61E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Selectively inhibits factor Xa through antithrombin III</w:t>
      </w:r>
    </w:p>
    <w:p w14:paraId="0F0EE969" w14:textId="77777777" w:rsidR="00AE0A86" w:rsidRPr="00097900" w:rsidRDefault="00AE0A86" w:rsidP="001C21D0">
      <w:pPr>
        <w:spacing w:after="0"/>
        <w:rPr>
          <w:rFonts w:ascii="Arial" w:hAnsi="Arial" w:cs="Arial"/>
        </w:rPr>
      </w:pPr>
    </w:p>
    <w:p w14:paraId="4A1D2867" w14:textId="77777777" w:rsidR="00AE0A86" w:rsidRPr="00097900" w:rsidRDefault="00000000" w:rsidP="001C21D0">
      <w:pPr>
        <w:keepNext/>
        <w:keepLines/>
        <w:spacing w:after="0"/>
        <w:rPr>
          <w:rFonts w:ascii="Arial" w:hAnsi="Arial" w:cs="Arial"/>
        </w:rPr>
      </w:pPr>
      <w:r w:rsidRPr="00097900">
        <w:rPr>
          <w:rFonts w:ascii="Arial" w:hAnsi="Arial" w:cs="Arial"/>
        </w:rPr>
        <w:t>Q3487. A 45 year old female who is currently on theophylline for poorly controlled asthma is commenced on treatment for a UTI. The next day she is suffering from nausea and vomiting. On examination she is tachycardic. What antibiotic is she likely to have been commenced on?</w:t>
      </w:r>
    </w:p>
    <w:p w14:paraId="5BA3C7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Ciprofloxacin</w:t>
      </w:r>
    </w:p>
    <w:p w14:paraId="352153DA" w14:textId="77777777" w:rsidR="00AE0A86" w:rsidRPr="00097900" w:rsidRDefault="00000000" w:rsidP="001C21D0">
      <w:pPr>
        <w:keepNext/>
        <w:keepLines/>
        <w:spacing w:after="0"/>
        <w:rPr>
          <w:rFonts w:ascii="Arial" w:hAnsi="Arial" w:cs="Arial"/>
        </w:rPr>
      </w:pPr>
      <w:r w:rsidRPr="00097900">
        <w:rPr>
          <w:rFonts w:ascii="Arial" w:hAnsi="Arial" w:cs="Arial"/>
        </w:rPr>
        <w:t>2- Trimethoprim</w:t>
      </w:r>
    </w:p>
    <w:p w14:paraId="5A9A903C" w14:textId="77777777" w:rsidR="00AE0A86" w:rsidRPr="00097900" w:rsidRDefault="00000000" w:rsidP="001C21D0">
      <w:pPr>
        <w:keepNext/>
        <w:keepLines/>
        <w:spacing w:after="0"/>
        <w:rPr>
          <w:rFonts w:ascii="Arial" w:hAnsi="Arial" w:cs="Arial"/>
        </w:rPr>
      </w:pPr>
      <w:r w:rsidRPr="00097900">
        <w:rPr>
          <w:rFonts w:ascii="Arial" w:hAnsi="Arial" w:cs="Arial"/>
        </w:rPr>
        <w:t>3- Nitrofurantoin</w:t>
      </w:r>
    </w:p>
    <w:p w14:paraId="769C36EB" w14:textId="77777777" w:rsidR="00AE0A86" w:rsidRPr="00097900" w:rsidRDefault="00000000" w:rsidP="001C21D0">
      <w:pPr>
        <w:keepNext/>
        <w:keepLines/>
        <w:spacing w:after="0"/>
        <w:rPr>
          <w:rFonts w:ascii="Arial" w:hAnsi="Arial" w:cs="Arial"/>
        </w:rPr>
      </w:pPr>
      <w:r w:rsidRPr="00097900">
        <w:rPr>
          <w:rFonts w:ascii="Arial" w:hAnsi="Arial" w:cs="Arial"/>
        </w:rPr>
        <w:t>4- Co amoxiclav</w:t>
      </w:r>
    </w:p>
    <w:p w14:paraId="61F3CF81" w14:textId="77777777" w:rsidR="00AE0A86" w:rsidRPr="00097900" w:rsidRDefault="00000000" w:rsidP="001C21D0">
      <w:pPr>
        <w:keepNext/>
        <w:keepLines/>
        <w:spacing w:after="0"/>
        <w:rPr>
          <w:rFonts w:ascii="Arial" w:hAnsi="Arial" w:cs="Arial"/>
        </w:rPr>
      </w:pPr>
      <w:r w:rsidRPr="00097900">
        <w:rPr>
          <w:rFonts w:ascii="Arial" w:hAnsi="Arial" w:cs="Arial"/>
        </w:rPr>
        <w:t>5- Amoxicillin</w:t>
      </w:r>
    </w:p>
    <w:p w14:paraId="616C64B3" w14:textId="77777777" w:rsidR="00AE0A86" w:rsidRPr="00097900" w:rsidRDefault="00AE0A86" w:rsidP="001C21D0">
      <w:pPr>
        <w:spacing w:after="0"/>
        <w:rPr>
          <w:rFonts w:ascii="Arial" w:hAnsi="Arial" w:cs="Arial"/>
        </w:rPr>
      </w:pPr>
    </w:p>
    <w:p w14:paraId="166002E4" w14:textId="77777777" w:rsidR="00AE0A86" w:rsidRPr="00097900" w:rsidRDefault="00000000" w:rsidP="001C21D0">
      <w:pPr>
        <w:keepNext/>
        <w:keepLines/>
        <w:spacing w:after="0"/>
        <w:rPr>
          <w:rFonts w:ascii="Arial" w:hAnsi="Arial" w:cs="Arial"/>
        </w:rPr>
      </w:pPr>
      <w:r w:rsidRPr="00097900">
        <w:rPr>
          <w:rFonts w:ascii="Arial" w:hAnsi="Arial" w:cs="Arial"/>
        </w:rPr>
        <w:t>Q3488. A 32 year old Cypriot female is found to have a hypochromic microcytic anaemia with target cells. Her iron and ferritin are at the higher end of normal and her Hb A2 is 6%. What is the most likely diagnosis?</w:t>
      </w:r>
    </w:p>
    <w:p w14:paraId="7C5BB2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Beta thalassaemia trait</w:t>
      </w:r>
    </w:p>
    <w:p w14:paraId="64E84C39" w14:textId="77777777" w:rsidR="00AE0A86" w:rsidRPr="00097900" w:rsidRDefault="00000000" w:rsidP="001C21D0">
      <w:pPr>
        <w:keepNext/>
        <w:keepLines/>
        <w:spacing w:after="0"/>
        <w:rPr>
          <w:rFonts w:ascii="Arial" w:hAnsi="Arial" w:cs="Arial"/>
        </w:rPr>
      </w:pPr>
      <w:r w:rsidRPr="00097900">
        <w:rPr>
          <w:rFonts w:ascii="Arial" w:hAnsi="Arial" w:cs="Arial"/>
        </w:rPr>
        <w:t>2- Sideroblastic anaemia</w:t>
      </w:r>
    </w:p>
    <w:p w14:paraId="3EC12569" w14:textId="77777777" w:rsidR="00AE0A86" w:rsidRPr="00097900" w:rsidRDefault="00000000" w:rsidP="001C21D0">
      <w:pPr>
        <w:keepNext/>
        <w:keepLines/>
        <w:spacing w:after="0"/>
        <w:rPr>
          <w:rFonts w:ascii="Arial" w:hAnsi="Arial" w:cs="Arial"/>
        </w:rPr>
      </w:pPr>
      <w:r w:rsidRPr="00097900">
        <w:rPr>
          <w:rFonts w:ascii="Arial" w:hAnsi="Arial" w:cs="Arial"/>
        </w:rPr>
        <w:t>3- Alpha thalassaemia minor</w:t>
      </w:r>
    </w:p>
    <w:p w14:paraId="12C50CE8" w14:textId="77777777" w:rsidR="00AE0A86" w:rsidRPr="00097900" w:rsidRDefault="00000000" w:rsidP="001C21D0">
      <w:pPr>
        <w:keepNext/>
        <w:keepLines/>
        <w:spacing w:after="0"/>
        <w:rPr>
          <w:rFonts w:ascii="Arial" w:hAnsi="Arial" w:cs="Arial"/>
        </w:rPr>
      </w:pPr>
      <w:r w:rsidRPr="00097900">
        <w:rPr>
          <w:rFonts w:ascii="Arial" w:hAnsi="Arial" w:cs="Arial"/>
        </w:rPr>
        <w:t>4- Anaemia of chronic disease</w:t>
      </w:r>
    </w:p>
    <w:p w14:paraId="2C8CD901" w14:textId="77777777" w:rsidR="00AE0A86" w:rsidRPr="00097900" w:rsidRDefault="00000000" w:rsidP="001C21D0">
      <w:pPr>
        <w:keepNext/>
        <w:keepLines/>
        <w:spacing w:after="0"/>
        <w:rPr>
          <w:rFonts w:ascii="Arial" w:hAnsi="Arial" w:cs="Arial"/>
        </w:rPr>
      </w:pPr>
      <w:r w:rsidRPr="00097900">
        <w:rPr>
          <w:rFonts w:ascii="Arial" w:hAnsi="Arial" w:cs="Arial"/>
        </w:rPr>
        <w:t>5- Iron deficiency anaemia</w:t>
      </w:r>
    </w:p>
    <w:p w14:paraId="326DC219" w14:textId="77777777" w:rsidR="00AE0A86" w:rsidRPr="00097900" w:rsidRDefault="00AE0A86" w:rsidP="001C21D0">
      <w:pPr>
        <w:spacing w:after="0"/>
        <w:rPr>
          <w:rFonts w:ascii="Arial" w:hAnsi="Arial" w:cs="Arial"/>
        </w:rPr>
      </w:pPr>
    </w:p>
    <w:p w14:paraId="37BBFE8B" w14:textId="77777777" w:rsidR="00AE0A86" w:rsidRPr="00097900" w:rsidRDefault="00000000" w:rsidP="001C21D0">
      <w:pPr>
        <w:keepNext/>
        <w:keepLines/>
        <w:spacing w:after="0"/>
        <w:rPr>
          <w:rFonts w:ascii="Arial" w:hAnsi="Arial" w:cs="Arial"/>
        </w:rPr>
      </w:pPr>
      <w:r w:rsidRPr="00097900">
        <w:rPr>
          <w:rFonts w:ascii="Arial" w:hAnsi="Arial" w:cs="Arial"/>
        </w:rPr>
        <w:t>Q3489. A patient with ALL receives an allogeneic bone marrow transplant. He then about one week later develops fever with an erythrodermic rash with desquamation. He also appears jaundice and is suffering from severe watery diarrhoea. Given the most likely diagnosis, which of the following reduces the risk of the development?</w:t>
      </w:r>
    </w:p>
    <w:p w14:paraId="4220DC95" w14:textId="77777777" w:rsidR="00AE0A86" w:rsidRPr="00097900" w:rsidRDefault="00000000" w:rsidP="001C21D0">
      <w:pPr>
        <w:keepNext/>
        <w:keepLines/>
        <w:spacing w:after="0"/>
        <w:rPr>
          <w:rFonts w:ascii="Arial" w:hAnsi="Arial" w:cs="Arial"/>
        </w:rPr>
      </w:pPr>
      <w:r w:rsidRPr="00097900">
        <w:rPr>
          <w:rFonts w:ascii="Arial" w:hAnsi="Arial" w:cs="Arial"/>
        </w:rPr>
        <w:t>1- Antifungals</w:t>
      </w:r>
    </w:p>
    <w:p w14:paraId="01BB21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Nonmyeloablative allogeneic stem cell transplantation</w:t>
      </w:r>
    </w:p>
    <w:p w14:paraId="0310C310" w14:textId="77777777" w:rsidR="00AE0A86" w:rsidRPr="00097900" w:rsidRDefault="00000000" w:rsidP="001C21D0">
      <w:pPr>
        <w:keepNext/>
        <w:keepLines/>
        <w:spacing w:after="0"/>
        <w:rPr>
          <w:rFonts w:ascii="Arial" w:hAnsi="Arial" w:cs="Arial"/>
        </w:rPr>
      </w:pPr>
      <w:r w:rsidRPr="00097900">
        <w:rPr>
          <w:rFonts w:ascii="Arial" w:hAnsi="Arial" w:cs="Arial"/>
        </w:rPr>
        <w:t>3- Broad spectrum antibiotics</w:t>
      </w:r>
    </w:p>
    <w:p w14:paraId="3517E102" w14:textId="77777777" w:rsidR="00AE0A86" w:rsidRPr="00097900" w:rsidRDefault="00000000" w:rsidP="001C21D0">
      <w:pPr>
        <w:keepNext/>
        <w:keepLines/>
        <w:spacing w:after="0"/>
        <w:rPr>
          <w:rFonts w:ascii="Arial" w:hAnsi="Arial" w:cs="Arial"/>
        </w:rPr>
      </w:pPr>
      <w:r w:rsidRPr="00097900">
        <w:rPr>
          <w:rFonts w:ascii="Arial" w:hAnsi="Arial" w:cs="Arial"/>
        </w:rPr>
        <w:t>4- Corticosteroids</w:t>
      </w:r>
    </w:p>
    <w:p w14:paraId="701FC9EF" w14:textId="77777777" w:rsidR="00AE0A86" w:rsidRPr="00097900" w:rsidRDefault="00000000" w:rsidP="001C21D0">
      <w:pPr>
        <w:keepNext/>
        <w:keepLines/>
        <w:spacing w:after="0"/>
        <w:rPr>
          <w:rFonts w:ascii="Arial" w:hAnsi="Arial" w:cs="Arial"/>
        </w:rPr>
      </w:pPr>
      <w:r w:rsidRPr="00097900">
        <w:rPr>
          <w:rFonts w:ascii="Arial" w:hAnsi="Arial" w:cs="Arial"/>
        </w:rPr>
        <w:t>5- Antivirals</w:t>
      </w:r>
    </w:p>
    <w:p w14:paraId="0E92C193" w14:textId="77777777" w:rsidR="00AE0A86" w:rsidRPr="00097900" w:rsidRDefault="00AE0A86" w:rsidP="001C21D0">
      <w:pPr>
        <w:spacing w:after="0"/>
        <w:rPr>
          <w:rFonts w:ascii="Arial" w:hAnsi="Arial" w:cs="Arial"/>
        </w:rPr>
      </w:pPr>
    </w:p>
    <w:p w14:paraId="2F18DFAC" w14:textId="77777777" w:rsidR="00AE0A86" w:rsidRPr="00097900" w:rsidRDefault="00000000" w:rsidP="001C21D0">
      <w:pPr>
        <w:keepNext/>
        <w:keepLines/>
        <w:spacing w:after="0"/>
        <w:rPr>
          <w:rFonts w:ascii="Arial" w:hAnsi="Arial" w:cs="Arial"/>
        </w:rPr>
      </w:pPr>
      <w:r w:rsidRPr="00097900">
        <w:rPr>
          <w:rFonts w:ascii="Arial" w:hAnsi="Arial" w:cs="Arial"/>
        </w:rPr>
        <w:t>Q3490. What is the mechanism of thrombophilia due to factor V Leiden mutation?</w:t>
      </w:r>
    </w:p>
    <w:p w14:paraId="684996F5" w14:textId="77777777" w:rsidR="00AE0A86" w:rsidRPr="00097900" w:rsidRDefault="00000000" w:rsidP="001C21D0">
      <w:pPr>
        <w:keepNext/>
        <w:keepLines/>
        <w:spacing w:after="0"/>
        <w:rPr>
          <w:rFonts w:ascii="Arial" w:hAnsi="Arial" w:cs="Arial"/>
        </w:rPr>
      </w:pPr>
      <w:r w:rsidRPr="00097900">
        <w:rPr>
          <w:rFonts w:ascii="Arial" w:hAnsi="Arial" w:cs="Arial"/>
        </w:rPr>
        <w:t>1- Resistant to activated protein S mediated inactivation</w:t>
      </w:r>
    </w:p>
    <w:p w14:paraId="6A312E29" w14:textId="77777777" w:rsidR="00AE0A86" w:rsidRPr="00097900" w:rsidRDefault="00000000" w:rsidP="001C21D0">
      <w:pPr>
        <w:keepNext/>
        <w:keepLines/>
        <w:spacing w:after="0"/>
        <w:rPr>
          <w:rFonts w:ascii="Arial" w:hAnsi="Arial" w:cs="Arial"/>
        </w:rPr>
      </w:pPr>
      <w:r w:rsidRPr="00097900">
        <w:rPr>
          <w:rFonts w:ascii="Arial" w:hAnsi="Arial" w:cs="Arial"/>
        </w:rPr>
        <w:t>2- Increased sensitivity to activated protein S mediated inactivation</w:t>
      </w:r>
    </w:p>
    <w:p w14:paraId="7BC4D0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Resistant to activated protein C mediated inactivation</w:t>
      </w:r>
    </w:p>
    <w:p w14:paraId="486F92C4" w14:textId="77777777" w:rsidR="00AE0A86" w:rsidRPr="00097900" w:rsidRDefault="00000000" w:rsidP="001C21D0">
      <w:pPr>
        <w:keepNext/>
        <w:keepLines/>
        <w:spacing w:after="0"/>
        <w:rPr>
          <w:rFonts w:ascii="Arial" w:hAnsi="Arial" w:cs="Arial"/>
        </w:rPr>
      </w:pPr>
      <w:r w:rsidRPr="00097900">
        <w:rPr>
          <w:rFonts w:ascii="Arial" w:hAnsi="Arial" w:cs="Arial"/>
        </w:rPr>
        <w:t>4- Resistant to antithrombin III inactivation</w:t>
      </w:r>
    </w:p>
    <w:p w14:paraId="7B5E3AA6" w14:textId="77777777" w:rsidR="00AE0A86" w:rsidRPr="00097900" w:rsidRDefault="00000000" w:rsidP="001C21D0">
      <w:pPr>
        <w:keepNext/>
        <w:keepLines/>
        <w:spacing w:after="0"/>
        <w:rPr>
          <w:rFonts w:ascii="Arial" w:hAnsi="Arial" w:cs="Arial"/>
        </w:rPr>
      </w:pPr>
      <w:r w:rsidRPr="00097900">
        <w:rPr>
          <w:rFonts w:ascii="Arial" w:hAnsi="Arial" w:cs="Arial"/>
        </w:rPr>
        <w:t>5- Increased sensitivity to activated protein C mediated inactivation</w:t>
      </w:r>
    </w:p>
    <w:p w14:paraId="68FCDD26" w14:textId="77777777" w:rsidR="00AE0A86" w:rsidRPr="00097900" w:rsidRDefault="00AE0A86" w:rsidP="001C21D0">
      <w:pPr>
        <w:spacing w:after="0"/>
        <w:rPr>
          <w:rFonts w:ascii="Arial" w:hAnsi="Arial" w:cs="Arial"/>
        </w:rPr>
      </w:pPr>
    </w:p>
    <w:p w14:paraId="47BCFBE8" w14:textId="77777777" w:rsidR="00AE0A86" w:rsidRPr="00097900" w:rsidRDefault="00000000" w:rsidP="001C21D0">
      <w:pPr>
        <w:keepNext/>
        <w:keepLines/>
        <w:spacing w:after="0"/>
        <w:rPr>
          <w:rFonts w:ascii="Arial" w:hAnsi="Arial" w:cs="Arial"/>
        </w:rPr>
      </w:pPr>
      <w:r w:rsidRPr="00097900">
        <w:rPr>
          <w:rFonts w:ascii="Arial" w:hAnsi="Arial" w:cs="Arial"/>
        </w:rPr>
        <w:t>Q3491. Which of the following chemotherapy agents does not cause peripheral neuropathy?</w:t>
      </w:r>
    </w:p>
    <w:p w14:paraId="3818CBD9" w14:textId="77777777" w:rsidR="00AE0A86" w:rsidRPr="00097900" w:rsidRDefault="00000000" w:rsidP="001C21D0">
      <w:pPr>
        <w:keepNext/>
        <w:keepLines/>
        <w:spacing w:after="0"/>
        <w:rPr>
          <w:rFonts w:ascii="Arial" w:hAnsi="Arial" w:cs="Arial"/>
        </w:rPr>
      </w:pPr>
      <w:r w:rsidRPr="00097900">
        <w:rPr>
          <w:rFonts w:ascii="Arial" w:hAnsi="Arial" w:cs="Arial"/>
        </w:rPr>
        <w:t>1- Thalidomide</w:t>
      </w:r>
    </w:p>
    <w:p w14:paraId="2A511222" w14:textId="77777777" w:rsidR="00AE0A86" w:rsidRPr="00097900" w:rsidRDefault="00000000" w:rsidP="001C21D0">
      <w:pPr>
        <w:keepNext/>
        <w:keepLines/>
        <w:spacing w:after="0"/>
        <w:rPr>
          <w:rFonts w:ascii="Arial" w:hAnsi="Arial" w:cs="Arial"/>
        </w:rPr>
      </w:pPr>
      <w:r w:rsidRPr="00097900">
        <w:rPr>
          <w:rFonts w:ascii="Arial" w:hAnsi="Arial" w:cs="Arial"/>
        </w:rPr>
        <w:t>2- Docetaxel</w:t>
      </w:r>
    </w:p>
    <w:p w14:paraId="03317514" w14:textId="77777777" w:rsidR="00AE0A86" w:rsidRPr="00097900" w:rsidRDefault="00000000" w:rsidP="001C21D0">
      <w:pPr>
        <w:keepNext/>
        <w:keepLines/>
        <w:spacing w:after="0"/>
        <w:rPr>
          <w:rFonts w:ascii="Arial" w:hAnsi="Arial" w:cs="Arial"/>
        </w:rPr>
      </w:pPr>
      <w:r w:rsidRPr="00097900">
        <w:rPr>
          <w:rFonts w:ascii="Arial" w:hAnsi="Arial" w:cs="Arial"/>
        </w:rPr>
        <w:t>3- Cisplatin</w:t>
      </w:r>
    </w:p>
    <w:p w14:paraId="1B6521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Bleomycin</w:t>
      </w:r>
    </w:p>
    <w:p w14:paraId="11CCF0BD" w14:textId="77777777" w:rsidR="00AE0A86" w:rsidRPr="00097900" w:rsidRDefault="00000000" w:rsidP="001C21D0">
      <w:pPr>
        <w:keepNext/>
        <w:keepLines/>
        <w:spacing w:after="0"/>
        <w:rPr>
          <w:rFonts w:ascii="Arial" w:hAnsi="Arial" w:cs="Arial"/>
        </w:rPr>
      </w:pPr>
      <w:r w:rsidRPr="00097900">
        <w:rPr>
          <w:rFonts w:ascii="Arial" w:hAnsi="Arial" w:cs="Arial"/>
        </w:rPr>
        <w:t>5- Vincristine</w:t>
      </w:r>
    </w:p>
    <w:p w14:paraId="7E3C444B" w14:textId="77777777" w:rsidR="00AE0A86" w:rsidRPr="00097900" w:rsidRDefault="00AE0A86" w:rsidP="001C21D0">
      <w:pPr>
        <w:spacing w:after="0"/>
        <w:rPr>
          <w:rFonts w:ascii="Arial" w:hAnsi="Arial" w:cs="Arial"/>
        </w:rPr>
      </w:pPr>
    </w:p>
    <w:p w14:paraId="6914F5F1" w14:textId="77777777" w:rsidR="00AE0A86" w:rsidRPr="00097900" w:rsidRDefault="00000000" w:rsidP="001C21D0">
      <w:pPr>
        <w:keepNext/>
        <w:keepLines/>
        <w:spacing w:after="0"/>
        <w:rPr>
          <w:rFonts w:ascii="Arial" w:hAnsi="Arial" w:cs="Arial"/>
        </w:rPr>
      </w:pPr>
      <w:r w:rsidRPr="00097900">
        <w:rPr>
          <w:rFonts w:ascii="Arial" w:hAnsi="Arial" w:cs="Arial"/>
        </w:rPr>
        <w:t>Q3492. clinic due to a slightly elevated platelet count which has been repeated several times during the year. She is very well and states she has no PMH but had an operation as child although she is unsure of what this was for. Her Haemoglobin and white cell count is normal. A blood film does not show giant platelets or platelet clumps but does reveal Howell Jolly bodies. How would you investigate next?</w:t>
      </w:r>
    </w:p>
    <w:p w14:paraId="642C12C3" w14:textId="77777777" w:rsidR="00AE0A86" w:rsidRPr="00097900" w:rsidRDefault="00000000" w:rsidP="001C21D0">
      <w:pPr>
        <w:keepNext/>
        <w:keepLines/>
        <w:spacing w:after="0"/>
        <w:rPr>
          <w:rFonts w:ascii="Arial" w:hAnsi="Arial" w:cs="Arial"/>
        </w:rPr>
      </w:pPr>
      <w:r w:rsidRPr="00097900">
        <w:rPr>
          <w:rFonts w:ascii="Arial" w:hAnsi="Arial" w:cs="Arial"/>
        </w:rPr>
        <w:t>1- Tumour markers</w:t>
      </w:r>
    </w:p>
    <w:p w14:paraId="09D8B8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Repeat history and examination for indication of a splenectomy</w:t>
      </w:r>
    </w:p>
    <w:p w14:paraId="5A2A00E7" w14:textId="77777777" w:rsidR="00AE0A86" w:rsidRPr="00097900" w:rsidRDefault="00000000" w:rsidP="001C21D0">
      <w:pPr>
        <w:keepNext/>
        <w:keepLines/>
        <w:spacing w:after="0"/>
        <w:rPr>
          <w:rFonts w:ascii="Arial" w:hAnsi="Arial" w:cs="Arial"/>
        </w:rPr>
      </w:pPr>
      <w:r w:rsidRPr="00097900">
        <w:rPr>
          <w:rFonts w:ascii="Arial" w:hAnsi="Arial" w:cs="Arial"/>
        </w:rPr>
        <w:t>3- Haematinics</w:t>
      </w:r>
    </w:p>
    <w:p w14:paraId="18717CEE" w14:textId="77777777" w:rsidR="00AE0A86" w:rsidRPr="00097900" w:rsidRDefault="00000000" w:rsidP="001C21D0">
      <w:pPr>
        <w:keepNext/>
        <w:keepLines/>
        <w:spacing w:after="0"/>
        <w:rPr>
          <w:rFonts w:ascii="Arial" w:hAnsi="Arial" w:cs="Arial"/>
        </w:rPr>
      </w:pPr>
      <w:r w:rsidRPr="00097900">
        <w:rPr>
          <w:rFonts w:ascii="Arial" w:hAnsi="Arial" w:cs="Arial"/>
        </w:rPr>
        <w:t>4- Septic screen</w:t>
      </w:r>
    </w:p>
    <w:p w14:paraId="54D27639" w14:textId="77777777" w:rsidR="00AE0A86" w:rsidRPr="00097900" w:rsidRDefault="00000000" w:rsidP="001C21D0">
      <w:pPr>
        <w:keepNext/>
        <w:keepLines/>
        <w:spacing w:after="0"/>
        <w:rPr>
          <w:rFonts w:ascii="Arial" w:hAnsi="Arial" w:cs="Arial"/>
        </w:rPr>
      </w:pPr>
      <w:r w:rsidRPr="00097900">
        <w:rPr>
          <w:rFonts w:ascii="Arial" w:hAnsi="Arial" w:cs="Arial"/>
        </w:rPr>
        <w:t>5- Bone Marrow Biopsy</w:t>
      </w:r>
    </w:p>
    <w:p w14:paraId="290E58A7" w14:textId="77777777" w:rsidR="00AE0A86" w:rsidRPr="00097900" w:rsidRDefault="00AE0A86" w:rsidP="001C21D0">
      <w:pPr>
        <w:spacing w:after="0"/>
        <w:rPr>
          <w:rFonts w:ascii="Arial" w:hAnsi="Arial" w:cs="Arial"/>
        </w:rPr>
      </w:pPr>
    </w:p>
    <w:p w14:paraId="266BC062" w14:textId="0F36714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64096" behindDoc="1" locked="0" layoutInCell="1" allowOverlap="1" wp14:anchorId="36A35867" wp14:editId="41FFC222">
                <wp:simplePos x="0" y="0"/>
                <wp:positionH relativeFrom="page">
                  <wp:posOffset>3886200</wp:posOffset>
                </wp:positionH>
                <wp:positionV relativeFrom="page">
                  <wp:posOffset>182880</wp:posOffset>
                </wp:positionV>
                <wp:extent cx="0" cy="9692640"/>
                <wp:effectExtent l="57150" t="19050" r="76200" b="80010"/>
                <wp:wrapNone/>
                <wp:docPr id="504304139" name="Straight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8EE03B" id="Straight Connector 411" o:spid="_x0000_s1026" style="position:absolute;z-index:-249552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Q3493. A 47 year old male is undergoing chemotherapy for high grade non Hodgkins Lymphoma with bulky disease. Which of the following should be administered before commencing chemotherapy?</w:t>
      </w:r>
    </w:p>
    <w:p w14:paraId="0EC02E8B" w14:textId="77777777" w:rsidR="00AE0A86" w:rsidRPr="00097900" w:rsidRDefault="00000000" w:rsidP="001C21D0">
      <w:pPr>
        <w:keepNext/>
        <w:keepLines/>
        <w:spacing w:after="0"/>
        <w:rPr>
          <w:rFonts w:ascii="Arial" w:hAnsi="Arial" w:cs="Arial"/>
        </w:rPr>
      </w:pPr>
      <w:r w:rsidRPr="00097900">
        <w:rPr>
          <w:rFonts w:ascii="Arial" w:hAnsi="Arial" w:cs="Arial"/>
        </w:rPr>
        <w:t>1- Dexamethasone</w:t>
      </w:r>
    </w:p>
    <w:p w14:paraId="7DC6542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Hydration and Allopurinol</w:t>
      </w:r>
    </w:p>
    <w:p w14:paraId="3C9724D9"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0D6D7A2B" w14:textId="77777777" w:rsidR="00AE0A86" w:rsidRPr="00097900" w:rsidRDefault="00000000" w:rsidP="001C21D0">
      <w:pPr>
        <w:keepNext/>
        <w:keepLines/>
        <w:spacing w:after="0"/>
        <w:rPr>
          <w:rFonts w:ascii="Arial" w:hAnsi="Arial" w:cs="Arial"/>
        </w:rPr>
      </w:pPr>
      <w:r w:rsidRPr="00097900">
        <w:rPr>
          <w:rFonts w:ascii="Arial" w:hAnsi="Arial" w:cs="Arial"/>
        </w:rPr>
        <w:t>4- IV Hydration</w:t>
      </w:r>
    </w:p>
    <w:p w14:paraId="3BF47539" w14:textId="77777777" w:rsidR="00AE0A86" w:rsidRPr="00097900" w:rsidRDefault="00000000" w:rsidP="001C21D0">
      <w:pPr>
        <w:keepNext/>
        <w:keepLines/>
        <w:spacing w:after="0"/>
        <w:rPr>
          <w:rFonts w:ascii="Arial" w:hAnsi="Arial" w:cs="Arial"/>
        </w:rPr>
      </w:pPr>
      <w:r w:rsidRPr="00097900">
        <w:rPr>
          <w:rFonts w:ascii="Arial" w:hAnsi="Arial" w:cs="Arial"/>
        </w:rPr>
        <w:t>5- IV sodium bicarbonate</w:t>
      </w:r>
    </w:p>
    <w:p w14:paraId="2C41EEFD" w14:textId="77777777" w:rsidR="00AE0A86" w:rsidRPr="00097900" w:rsidRDefault="00AE0A86" w:rsidP="001C21D0">
      <w:pPr>
        <w:spacing w:after="0"/>
        <w:rPr>
          <w:rFonts w:ascii="Arial" w:hAnsi="Arial" w:cs="Arial"/>
        </w:rPr>
      </w:pPr>
    </w:p>
    <w:p w14:paraId="787A2D3C" w14:textId="77777777" w:rsidR="00AE0A86" w:rsidRPr="00097900" w:rsidRDefault="00000000" w:rsidP="001C21D0">
      <w:pPr>
        <w:keepNext/>
        <w:keepLines/>
        <w:spacing w:after="0"/>
        <w:rPr>
          <w:rFonts w:ascii="Arial" w:hAnsi="Arial" w:cs="Arial"/>
        </w:rPr>
      </w:pPr>
      <w:r w:rsidRPr="00097900">
        <w:rPr>
          <w:rFonts w:ascii="Arial" w:hAnsi="Arial" w:cs="Arial"/>
        </w:rPr>
        <w:t>Q3494. A 64 year old male presents with general malaise, weight loss and night sweats. He also complains of abdominal discomfort in the left upper quadrant. On examination there is evidence of massive splenomegaly. Bloods revealed a low haemoglobin and neutropenia. A blood film reveals leukoerythroblastosis with tear drop poikilocytosis and megakaryocyte fragments. What is the most likely diagnosis?</w:t>
      </w:r>
    </w:p>
    <w:p w14:paraId="02264206" w14:textId="77777777" w:rsidR="00AE0A86" w:rsidRPr="00097900" w:rsidRDefault="00000000" w:rsidP="001C21D0">
      <w:pPr>
        <w:keepNext/>
        <w:keepLines/>
        <w:spacing w:after="0"/>
        <w:rPr>
          <w:rFonts w:ascii="Arial" w:hAnsi="Arial" w:cs="Arial"/>
        </w:rPr>
      </w:pPr>
      <w:r w:rsidRPr="00097900">
        <w:rPr>
          <w:rFonts w:ascii="Arial" w:hAnsi="Arial" w:cs="Arial"/>
        </w:rPr>
        <w:t>1- Chronic myeloid leukaemia</w:t>
      </w:r>
    </w:p>
    <w:p w14:paraId="10BF90F6" w14:textId="77777777" w:rsidR="00AE0A86" w:rsidRPr="00097900" w:rsidRDefault="00000000" w:rsidP="001C21D0">
      <w:pPr>
        <w:keepNext/>
        <w:keepLines/>
        <w:spacing w:after="0"/>
        <w:rPr>
          <w:rFonts w:ascii="Arial" w:hAnsi="Arial" w:cs="Arial"/>
        </w:rPr>
      </w:pPr>
      <w:r w:rsidRPr="00097900">
        <w:rPr>
          <w:rFonts w:ascii="Arial" w:hAnsi="Arial" w:cs="Arial"/>
        </w:rPr>
        <w:t>2- Non Hodgkins Lymphoma</w:t>
      </w:r>
    </w:p>
    <w:p w14:paraId="2028EA5D" w14:textId="77777777" w:rsidR="00AE0A86" w:rsidRPr="00097900" w:rsidRDefault="00000000" w:rsidP="001C21D0">
      <w:pPr>
        <w:keepNext/>
        <w:keepLines/>
        <w:spacing w:after="0"/>
        <w:rPr>
          <w:rFonts w:ascii="Arial" w:hAnsi="Arial" w:cs="Arial"/>
        </w:rPr>
      </w:pPr>
      <w:r w:rsidRPr="00097900">
        <w:rPr>
          <w:rFonts w:ascii="Arial" w:hAnsi="Arial" w:cs="Arial"/>
        </w:rPr>
        <w:t>3- Myelodysplasia</w:t>
      </w:r>
    </w:p>
    <w:p w14:paraId="5CB3B6B8" w14:textId="77777777" w:rsidR="00AE0A86" w:rsidRPr="00097900" w:rsidRDefault="00000000" w:rsidP="001C21D0">
      <w:pPr>
        <w:keepNext/>
        <w:keepLines/>
        <w:spacing w:after="0"/>
        <w:rPr>
          <w:rFonts w:ascii="Arial" w:hAnsi="Arial" w:cs="Arial"/>
        </w:rPr>
      </w:pPr>
      <w:r w:rsidRPr="00097900">
        <w:rPr>
          <w:rFonts w:ascii="Arial" w:hAnsi="Arial" w:cs="Arial"/>
        </w:rPr>
        <w:t>4- Acute lymphoblastic leukaemia</w:t>
      </w:r>
    </w:p>
    <w:p w14:paraId="75758EE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Myelofibrosis</w:t>
      </w:r>
    </w:p>
    <w:p w14:paraId="39F72601" w14:textId="77777777" w:rsidR="00AE0A86" w:rsidRPr="00097900" w:rsidRDefault="00AE0A86" w:rsidP="001C21D0">
      <w:pPr>
        <w:spacing w:after="0"/>
        <w:rPr>
          <w:rFonts w:ascii="Arial" w:hAnsi="Arial" w:cs="Arial"/>
        </w:rPr>
      </w:pPr>
    </w:p>
    <w:p w14:paraId="5979CD4D" w14:textId="77777777" w:rsidR="00AE0A86" w:rsidRPr="00097900" w:rsidRDefault="00000000" w:rsidP="001C21D0">
      <w:pPr>
        <w:keepNext/>
        <w:keepLines/>
        <w:spacing w:after="0"/>
        <w:rPr>
          <w:rFonts w:ascii="Arial" w:hAnsi="Arial" w:cs="Arial"/>
        </w:rPr>
      </w:pPr>
      <w:r w:rsidRPr="00097900">
        <w:rPr>
          <w:rFonts w:ascii="Arial" w:hAnsi="Arial" w:cs="Arial"/>
        </w:rPr>
        <w:t>Q3495. A 35 year old female presents with her second DVT. She has also had four miscarriages and has livedo reticularis. She has no other past medical history and is not on any regular medications. Which of the following will be useful in confirming the suspected diagnosis?</w:t>
      </w:r>
    </w:p>
    <w:p w14:paraId="30C5F41E" w14:textId="77777777" w:rsidR="00AE0A86" w:rsidRPr="00097900" w:rsidRDefault="00000000" w:rsidP="001C21D0">
      <w:pPr>
        <w:keepNext/>
        <w:keepLines/>
        <w:spacing w:after="0"/>
        <w:rPr>
          <w:rFonts w:ascii="Arial" w:hAnsi="Arial" w:cs="Arial"/>
        </w:rPr>
      </w:pPr>
      <w:r w:rsidRPr="00097900">
        <w:rPr>
          <w:rFonts w:ascii="Arial" w:hAnsi="Arial" w:cs="Arial"/>
        </w:rPr>
        <w:t>1- Coagulation profile</w:t>
      </w:r>
    </w:p>
    <w:p w14:paraId="3532E104" w14:textId="77777777" w:rsidR="00AE0A86" w:rsidRPr="00097900" w:rsidRDefault="00000000" w:rsidP="001C21D0">
      <w:pPr>
        <w:keepNext/>
        <w:keepLines/>
        <w:spacing w:after="0"/>
        <w:rPr>
          <w:rFonts w:ascii="Arial" w:hAnsi="Arial" w:cs="Arial"/>
        </w:rPr>
      </w:pPr>
      <w:r w:rsidRPr="00097900">
        <w:rPr>
          <w:rFonts w:ascii="Arial" w:hAnsi="Arial" w:cs="Arial"/>
        </w:rPr>
        <w:t>2- Protein S level</w:t>
      </w:r>
    </w:p>
    <w:p w14:paraId="7BEF202E" w14:textId="77777777" w:rsidR="00AE0A86" w:rsidRPr="00097900" w:rsidRDefault="00000000" w:rsidP="001C21D0">
      <w:pPr>
        <w:keepNext/>
        <w:keepLines/>
        <w:spacing w:after="0"/>
        <w:rPr>
          <w:rFonts w:ascii="Arial" w:hAnsi="Arial" w:cs="Arial"/>
        </w:rPr>
      </w:pPr>
      <w:r w:rsidRPr="00097900">
        <w:rPr>
          <w:rFonts w:ascii="Arial" w:hAnsi="Arial" w:cs="Arial"/>
        </w:rPr>
        <w:t>3- Protein C level</w:t>
      </w:r>
    </w:p>
    <w:p w14:paraId="1FB27ABA" w14:textId="77777777" w:rsidR="00AE0A86" w:rsidRPr="00097900" w:rsidRDefault="00000000" w:rsidP="001C21D0">
      <w:pPr>
        <w:keepNext/>
        <w:keepLines/>
        <w:spacing w:after="0"/>
        <w:rPr>
          <w:rFonts w:ascii="Arial" w:hAnsi="Arial" w:cs="Arial"/>
        </w:rPr>
      </w:pPr>
      <w:r w:rsidRPr="00097900">
        <w:rPr>
          <w:rFonts w:ascii="Arial" w:hAnsi="Arial" w:cs="Arial"/>
        </w:rPr>
        <w:t>4- Factor V leiden mutation</w:t>
      </w:r>
    </w:p>
    <w:p w14:paraId="1D1AE8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Anticardiolipin antibodies</w:t>
      </w:r>
    </w:p>
    <w:p w14:paraId="2C504958" w14:textId="77777777" w:rsidR="00AE0A86" w:rsidRPr="00097900" w:rsidRDefault="00AE0A86" w:rsidP="001C21D0">
      <w:pPr>
        <w:spacing w:after="0"/>
        <w:rPr>
          <w:rFonts w:ascii="Arial" w:hAnsi="Arial" w:cs="Arial"/>
        </w:rPr>
      </w:pPr>
    </w:p>
    <w:p w14:paraId="1F1A727D" w14:textId="77777777" w:rsidR="00AE0A86" w:rsidRPr="00097900" w:rsidRDefault="00000000" w:rsidP="001C21D0">
      <w:pPr>
        <w:keepNext/>
        <w:keepLines/>
        <w:spacing w:after="0"/>
        <w:rPr>
          <w:rFonts w:ascii="Arial" w:hAnsi="Arial" w:cs="Arial"/>
        </w:rPr>
      </w:pPr>
      <w:r w:rsidRPr="00097900">
        <w:rPr>
          <w:rFonts w:ascii="Arial" w:hAnsi="Arial" w:cs="Arial"/>
        </w:rPr>
        <w:t>Q3496. How is Klinefelters syndrome diagnosed?</w:t>
      </w:r>
    </w:p>
    <w:p w14:paraId="54A6DDC1" w14:textId="77777777" w:rsidR="00AE0A86" w:rsidRPr="00097900" w:rsidRDefault="00000000" w:rsidP="001C21D0">
      <w:pPr>
        <w:keepNext/>
        <w:keepLines/>
        <w:spacing w:after="0"/>
        <w:rPr>
          <w:rFonts w:ascii="Arial" w:hAnsi="Arial" w:cs="Arial"/>
        </w:rPr>
      </w:pPr>
      <w:r w:rsidRPr="00097900">
        <w:rPr>
          <w:rFonts w:ascii="Arial" w:hAnsi="Arial" w:cs="Arial"/>
        </w:rPr>
        <w:t>1- PCR analysis</w:t>
      </w:r>
    </w:p>
    <w:p w14:paraId="209625BC" w14:textId="77777777" w:rsidR="00AE0A86" w:rsidRPr="00097900" w:rsidRDefault="00000000" w:rsidP="001C21D0">
      <w:pPr>
        <w:keepNext/>
        <w:keepLines/>
        <w:spacing w:after="0"/>
        <w:rPr>
          <w:rFonts w:ascii="Arial" w:hAnsi="Arial" w:cs="Arial"/>
        </w:rPr>
      </w:pPr>
      <w:r w:rsidRPr="00097900">
        <w:rPr>
          <w:rFonts w:ascii="Arial" w:hAnsi="Arial" w:cs="Arial"/>
        </w:rPr>
        <w:t>2- Thyroid testing</w:t>
      </w:r>
    </w:p>
    <w:p w14:paraId="3B3250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Karyotype</w:t>
      </w:r>
    </w:p>
    <w:p w14:paraId="145A2D37" w14:textId="77777777" w:rsidR="00AE0A86" w:rsidRPr="00097900" w:rsidRDefault="00000000" w:rsidP="001C21D0">
      <w:pPr>
        <w:keepNext/>
        <w:keepLines/>
        <w:spacing w:after="0"/>
        <w:rPr>
          <w:rFonts w:ascii="Arial" w:hAnsi="Arial" w:cs="Arial"/>
        </w:rPr>
      </w:pPr>
      <w:r w:rsidRPr="00097900">
        <w:rPr>
          <w:rFonts w:ascii="Arial" w:hAnsi="Arial" w:cs="Arial"/>
        </w:rPr>
        <w:t>4- Mitochondrial analysis</w:t>
      </w:r>
    </w:p>
    <w:p w14:paraId="62856401" w14:textId="77777777" w:rsidR="00AE0A86" w:rsidRPr="00097900" w:rsidRDefault="00000000" w:rsidP="001C21D0">
      <w:pPr>
        <w:keepNext/>
        <w:keepLines/>
        <w:spacing w:after="0"/>
        <w:rPr>
          <w:rFonts w:ascii="Arial" w:hAnsi="Arial" w:cs="Arial"/>
        </w:rPr>
      </w:pPr>
      <w:r w:rsidRPr="00097900">
        <w:rPr>
          <w:rFonts w:ascii="Arial" w:hAnsi="Arial" w:cs="Arial"/>
        </w:rPr>
        <w:t>5- CT head</w:t>
      </w:r>
    </w:p>
    <w:p w14:paraId="325A7014" w14:textId="77777777" w:rsidR="00AE0A86" w:rsidRPr="00097900" w:rsidRDefault="00AE0A86" w:rsidP="001C21D0">
      <w:pPr>
        <w:spacing w:after="0"/>
        <w:rPr>
          <w:rFonts w:ascii="Arial" w:hAnsi="Arial" w:cs="Arial"/>
        </w:rPr>
      </w:pPr>
    </w:p>
    <w:p w14:paraId="528A7074" w14:textId="77777777" w:rsidR="00AE0A86" w:rsidRPr="00097900" w:rsidRDefault="00000000" w:rsidP="001C21D0">
      <w:pPr>
        <w:keepNext/>
        <w:keepLines/>
        <w:spacing w:after="0"/>
        <w:rPr>
          <w:rFonts w:ascii="Arial" w:hAnsi="Arial" w:cs="Arial"/>
        </w:rPr>
      </w:pPr>
      <w:r w:rsidRPr="00097900">
        <w:rPr>
          <w:rFonts w:ascii="Arial" w:hAnsi="Arial" w:cs="Arial"/>
        </w:rPr>
        <w:t>Q3497. What is the inheritance pattern of cystic fibrosis?</w:t>
      </w:r>
    </w:p>
    <w:p w14:paraId="2408ED08" w14:textId="77777777" w:rsidR="00AE0A86" w:rsidRPr="00097900" w:rsidRDefault="00000000" w:rsidP="001C21D0">
      <w:pPr>
        <w:keepNext/>
        <w:keepLines/>
        <w:spacing w:after="0"/>
        <w:rPr>
          <w:rFonts w:ascii="Arial" w:hAnsi="Arial" w:cs="Arial"/>
        </w:rPr>
      </w:pPr>
      <w:r w:rsidRPr="00097900">
        <w:rPr>
          <w:rFonts w:ascii="Arial" w:hAnsi="Arial" w:cs="Arial"/>
        </w:rPr>
        <w:t>1- Mitochondrial disorder</w:t>
      </w:r>
    </w:p>
    <w:p w14:paraId="057A0C0C" w14:textId="77777777" w:rsidR="00AE0A86" w:rsidRPr="00097900" w:rsidRDefault="00000000" w:rsidP="001C21D0">
      <w:pPr>
        <w:keepNext/>
        <w:keepLines/>
        <w:spacing w:after="0"/>
        <w:rPr>
          <w:rFonts w:ascii="Arial" w:hAnsi="Arial" w:cs="Arial"/>
        </w:rPr>
      </w:pPr>
      <w:r w:rsidRPr="00097900">
        <w:rPr>
          <w:rFonts w:ascii="Arial" w:hAnsi="Arial" w:cs="Arial"/>
        </w:rPr>
        <w:t>2- Autosomal dominant</w:t>
      </w:r>
    </w:p>
    <w:p w14:paraId="362CEE6B" w14:textId="77777777" w:rsidR="00AE0A86" w:rsidRPr="00097900" w:rsidRDefault="00000000" w:rsidP="001C21D0">
      <w:pPr>
        <w:keepNext/>
        <w:keepLines/>
        <w:spacing w:after="0"/>
        <w:rPr>
          <w:rFonts w:ascii="Arial" w:hAnsi="Arial" w:cs="Arial"/>
        </w:rPr>
      </w:pPr>
      <w:r w:rsidRPr="00097900">
        <w:rPr>
          <w:rFonts w:ascii="Arial" w:hAnsi="Arial" w:cs="Arial"/>
        </w:rPr>
        <w:t>3- X linked recessive</w:t>
      </w:r>
    </w:p>
    <w:p w14:paraId="74C3525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Autosomal recessive</w:t>
      </w:r>
    </w:p>
    <w:p w14:paraId="043ABAC9" w14:textId="77777777" w:rsidR="00AE0A86" w:rsidRPr="00097900" w:rsidRDefault="00000000" w:rsidP="001C21D0">
      <w:pPr>
        <w:keepNext/>
        <w:keepLines/>
        <w:spacing w:after="0"/>
        <w:rPr>
          <w:rFonts w:ascii="Arial" w:hAnsi="Arial" w:cs="Arial"/>
        </w:rPr>
      </w:pPr>
      <w:r w:rsidRPr="00097900">
        <w:rPr>
          <w:rFonts w:ascii="Arial" w:hAnsi="Arial" w:cs="Arial"/>
        </w:rPr>
        <w:t>5- X linked dominant</w:t>
      </w:r>
    </w:p>
    <w:p w14:paraId="5C1C6924" w14:textId="77777777" w:rsidR="00AE0A86" w:rsidRPr="00097900" w:rsidRDefault="00AE0A86" w:rsidP="001C21D0">
      <w:pPr>
        <w:spacing w:after="0"/>
        <w:rPr>
          <w:rFonts w:ascii="Arial" w:hAnsi="Arial" w:cs="Arial"/>
        </w:rPr>
      </w:pPr>
    </w:p>
    <w:p w14:paraId="48FA65CA" w14:textId="77777777" w:rsidR="00AE0A86" w:rsidRPr="00097900" w:rsidRDefault="00000000" w:rsidP="001C21D0">
      <w:pPr>
        <w:keepNext/>
        <w:keepLines/>
        <w:spacing w:after="0"/>
        <w:rPr>
          <w:rFonts w:ascii="Arial" w:hAnsi="Arial" w:cs="Arial"/>
        </w:rPr>
      </w:pPr>
      <w:r w:rsidRPr="00097900">
        <w:rPr>
          <w:rFonts w:ascii="Arial" w:hAnsi="Arial" w:cs="Arial"/>
        </w:rPr>
        <w:t>Q3498. A young man speaks to his GP as he is concerned about having a heart attack. His father had a heart attack aged 41, his grandfather died of a heart attack aged 58 and 2 of his uncles have had heart attacks in their 40s. What is the most likely genetic background?</w:t>
      </w:r>
    </w:p>
    <w:p w14:paraId="491FDCCF" w14:textId="77777777" w:rsidR="00AE0A86" w:rsidRPr="00097900" w:rsidRDefault="00000000" w:rsidP="001C21D0">
      <w:pPr>
        <w:keepNext/>
        <w:keepLines/>
        <w:spacing w:after="0"/>
        <w:rPr>
          <w:rFonts w:ascii="Arial" w:hAnsi="Arial" w:cs="Arial"/>
        </w:rPr>
      </w:pPr>
      <w:r w:rsidRPr="00097900">
        <w:rPr>
          <w:rFonts w:ascii="Arial" w:hAnsi="Arial" w:cs="Arial"/>
        </w:rPr>
        <w:t>1- Familial lipoprotein lipase deficiency</w:t>
      </w:r>
    </w:p>
    <w:p w14:paraId="6666D6A6" w14:textId="77777777" w:rsidR="00AE0A86" w:rsidRPr="00097900" w:rsidRDefault="00000000" w:rsidP="001C21D0">
      <w:pPr>
        <w:keepNext/>
        <w:keepLines/>
        <w:spacing w:after="0"/>
        <w:rPr>
          <w:rFonts w:ascii="Arial" w:hAnsi="Arial" w:cs="Arial"/>
        </w:rPr>
      </w:pPr>
      <w:r w:rsidRPr="00097900">
        <w:rPr>
          <w:rFonts w:ascii="Arial" w:hAnsi="Arial" w:cs="Arial"/>
        </w:rPr>
        <w:t>2- Familial hypertriglyceridemia</w:t>
      </w:r>
    </w:p>
    <w:p w14:paraId="12459C43" w14:textId="77777777" w:rsidR="00AE0A86" w:rsidRPr="00097900" w:rsidRDefault="00000000" w:rsidP="001C21D0">
      <w:pPr>
        <w:keepNext/>
        <w:keepLines/>
        <w:spacing w:after="0"/>
        <w:rPr>
          <w:rFonts w:ascii="Arial" w:hAnsi="Arial" w:cs="Arial"/>
        </w:rPr>
      </w:pPr>
      <w:r w:rsidRPr="00097900">
        <w:rPr>
          <w:rFonts w:ascii="Arial" w:hAnsi="Arial" w:cs="Arial"/>
        </w:rPr>
        <w:t>3- Familial apoprotein CII deficiency</w:t>
      </w:r>
    </w:p>
    <w:p w14:paraId="138876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Familial hypercholesterolaemia</w:t>
      </w:r>
    </w:p>
    <w:p w14:paraId="75419239" w14:textId="77777777" w:rsidR="00AE0A86" w:rsidRPr="00097900" w:rsidRDefault="00000000" w:rsidP="001C21D0">
      <w:pPr>
        <w:keepNext/>
        <w:keepLines/>
        <w:spacing w:after="0"/>
        <w:rPr>
          <w:rFonts w:ascii="Arial" w:hAnsi="Arial" w:cs="Arial"/>
        </w:rPr>
      </w:pPr>
      <w:r w:rsidRPr="00097900">
        <w:rPr>
          <w:rFonts w:ascii="Arial" w:hAnsi="Arial" w:cs="Arial"/>
        </w:rPr>
        <w:t>5- Hyperhomocysteinaemia</w:t>
      </w:r>
    </w:p>
    <w:p w14:paraId="6F937E0E" w14:textId="77777777" w:rsidR="00AE0A86" w:rsidRPr="00097900" w:rsidRDefault="00AE0A86" w:rsidP="001C21D0">
      <w:pPr>
        <w:spacing w:after="0"/>
        <w:rPr>
          <w:rFonts w:ascii="Arial" w:hAnsi="Arial" w:cs="Arial"/>
        </w:rPr>
      </w:pPr>
    </w:p>
    <w:p w14:paraId="0857C7EA" w14:textId="77777777" w:rsidR="00AE0A86" w:rsidRPr="00097900" w:rsidRDefault="00000000" w:rsidP="001C21D0">
      <w:pPr>
        <w:keepNext/>
        <w:keepLines/>
        <w:spacing w:after="0"/>
        <w:rPr>
          <w:rFonts w:ascii="Arial" w:hAnsi="Arial" w:cs="Arial"/>
        </w:rPr>
      </w:pPr>
      <w:r w:rsidRPr="00097900">
        <w:rPr>
          <w:rFonts w:ascii="Arial" w:hAnsi="Arial" w:cs="Arial"/>
        </w:rPr>
        <w:t>Q3499. Which of the following genes is abnormal in Marfans syndrome?</w:t>
      </w:r>
    </w:p>
    <w:p w14:paraId="2A9D13FB" w14:textId="77777777" w:rsidR="00AE0A86" w:rsidRPr="00097900" w:rsidRDefault="00000000" w:rsidP="001C21D0">
      <w:pPr>
        <w:keepNext/>
        <w:keepLines/>
        <w:spacing w:after="0"/>
        <w:rPr>
          <w:rFonts w:ascii="Arial" w:hAnsi="Arial" w:cs="Arial"/>
        </w:rPr>
      </w:pPr>
      <w:r w:rsidRPr="00097900">
        <w:rPr>
          <w:rFonts w:ascii="Arial" w:hAnsi="Arial" w:cs="Arial"/>
        </w:rPr>
        <w:t>1- Collagen type III</w:t>
      </w:r>
    </w:p>
    <w:p w14:paraId="671451F5" w14:textId="77777777" w:rsidR="00AE0A86" w:rsidRPr="00097900" w:rsidRDefault="00000000" w:rsidP="001C21D0">
      <w:pPr>
        <w:keepNext/>
        <w:keepLines/>
        <w:spacing w:after="0"/>
        <w:rPr>
          <w:rFonts w:ascii="Arial" w:hAnsi="Arial" w:cs="Arial"/>
        </w:rPr>
      </w:pPr>
      <w:r w:rsidRPr="00097900">
        <w:rPr>
          <w:rFonts w:ascii="Arial" w:hAnsi="Arial" w:cs="Arial"/>
        </w:rPr>
        <w:t>2- Collagen type I</w:t>
      </w:r>
    </w:p>
    <w:p w14:paraId="119912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Fibrillin 1</w:t>
      </w:r>
    </w:p>
    <w:p w14:paraId="386E3530" w14:textId="77777777" w:rsidR="00AE0A86" w:rsidRPr="00097900" w:rsidRDefault="00000000" w:rsidP="001C21D0">
      <w:pPr>
        <w:keepNext/>
        <w:keepLines/>
        <w:spacing w:after="0"/>
        <w:rPr>
          <w:rFonts w:ascii="Arial" w:hAnsi="Arial" w:cs="Arial"/>
        </w:rPr>
      </w:pPr>
      <w:r w:rsidRPr="00097900">
        <w:rPr>
          <w:rFonts w:ascii="Arial" w:hAnsi="Arial" w:cs="Arial"/>
        </w:rPr>
        <w:t>4- Collagen type II</w:t>
      </w:r>
    </w:p>
    <w:p w14:paraId="76FB5112" w14:textId="77777777" w:rsidR="00AE0A86" w:rsidRPr="00097900" w:rsidRDefault="00000000" w:rsidP="001C21D0">
      <w:pPr>
        <w:keepNext/>
        <w:keepLines/>
        <w:spacing w:after="0"/>
        <w:rPr>
          <w:rFonts w:ascii="Arial" w:hAnsi="Arial" w:cs="Arial"/>
        </w:rPr>
      </w:pPr>
      <w:r w:rsidRPr="00097900">
        <w:rPr>
          <w:rFonts w:ascii="Arial" w:hAnsi="Arial" w:cs="Arial"/>
        </w:rPr>
        <w:t>5- Fibroblast growth factor 1</w:t>
      </w:r>
    </w:p>
    <w:p w14:paraId="22620931" w14:textId="77777777" w:rsidR="00AE0A86" w:rsidRPr="00097900" w:rsidRDefault="00AE0A86" w:rsidP="001C21D0">
      <w:pPr>
        <w:spacing w:after="0"/>
        <w:rPr>
          <w:rFonts w:ascii="Arial" w:hAnsi="Arial" w:cs="Arial"/>
        </w:rPr>
      </w:pPr>
    </w:p>
    <w:p w14:paraId="260754C6" w14:textId="77777777" w:rsidR="00AE0A86" w:rsidRPr="00097900" w:rsidRDefault="00000000" w:rsidP="001C21D0">
      <w:pPr>
        <w:keepNext/>
        <w:keepLines/>
        <w:spacing w:after="0"/>
        <w:rPr>
          <w:rFonts w:ascii="Arial" w:hAnsi="Arial" w:cs="Arial"/>
        </w:rPr>
      </w:pPr>
      <w:r w:rsidRPr="00097900">
        <w:rPr>
          <w:rFonts w:ascii="Arial" w:hAnsi="Arial" w:cs="Arial"/>
        </w:rPr>
        <w:t>Q3500. A 45 year old male with end stage renal failure requires regular haemodialysis. He is found to be hypocalcaemic. An Xray of his hands reveals loss of cortical outline with fine fraying at the tip of the terminal phalanges. Which of the following is the most likely diagnosis?</w:t>
      </w:r>
    </w:p>
    <w:p w14:paraId="024BFDB6" w14:textId="77777777" w:rsidR="00AE0A86" w:rsidRPr="00097900" w:rsidRDefault="00000000" w:rsidP="001C21D0">
      <w:pPr>
        <w:keepNext/>
        <w:keepLines/>
        <w:spacing w:after="0"/>
        <w:rPr>
          <w:rFonts w:ascii="Arial" w:hAnsi="Arial" w:cs="Arial"/>
        </w:rPr>
      </w:pPr>
      <w:r w:rsidRPr="00097900">
        <w:rPr>
          <w:rFonts w:ascii="Arial" w:hAnsi="Arial" w:cs="Arial"/>
        </w:rPr>
        <w:t>1- Osteopenia</w:t>
      </w:r>
    </w:p>
    <w:p w14:paraId="3850D10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Secondary Hyperparathyroidism</w:t>
      </w:r>
    </w:p>
    <w:p w14:paraId="0F711129" w14:textId="77777777" w:rsidR="00AE0A86" w:rsidRPr="00097900" w:rsidRDefault="00000000" w:rsidP="001C21D0">
      <w:pPr>
        <w:keepNext/>
        <w:keepLines/>
        <w:spacing w:after="0"/>
        <w:rPr>
          <w:rFonts w:ascii="Arial" w:hAnsi="Arial" w:cs="Arial"/>
        </w:rPr>
      </w:pPr>
      <w:r w:rsidRPr="00097900">
        <w:rPr>
          <w:rFonts w:ascii="Arial" w:hAnsi="Arial" w:cs="Arial"/>
        </w:rPr>
        <w:t>3- Primary Hyperparathyroidism</w:t>
      </w:r>
    </w:p>
    <w:p w14:paraId="7FABFACD" w14:textId="77777777" w:rsidR="00AE0A86" w:rsidRPr="00097900" w:rsidRDefault="00000000" w:rsidP="001C21D0">
      <w:pPr>
        <w:keepNext/>
        <w:keepLines/>
        <w:spacing w:after="0"/>
        <w:rPr>
          <w:rFonts w:ascii="Arial" w:hAnsi="Arial" w:cs="Arial"/>
        </w:rPr>
      </w:pPr>
      <w:r w:rsidRPr="00097900">
        <w:rPr>
          <w:rFonts w:ascii="Arial" w:hAnsi="Arial" w:cs="Arial"/>
        </w:rPr>
        <w:t>4- Amyloid deposition</w:t>
      </w:r>
    </w:p>
    <w:p w14:paraId="03C1916C" w14:textId="77777777" w:rsidR="00AE0A86" w:rsidRPr="00097900" w:rsidRDefault="00000000" w:rsidP="001C21D0">
      <w:pPr>
        <w:keepNext/>
        <w:keepLines/>
        <w:spacing w:after="0"/>
        <w:rPr>
          <w:rFonts w:ascii="Arial" w:hAnsi="Arial" w:cs="Arial"/>
        </w:rPr>
      </w:pPr>
      <w:r w:rsidRPr="00097900">
        <w:rPr>
          <w:rFonts w:ascii="Arial" w:hAnsi="Arial" w:cs="Arial"/>
        </w:rPr>
        <w:t>5- Osteoporosis</w:t>
      </w:r>
    </w:p>
    <w:p w14:paraId="33F494F5" w14:textId="77777777" w:rsidR="00AE0A86" w:rsidRPr="00097900" w:rsidRDefault="00AE0A86" w:rsidP="001C21D0">
      <w:pPr>
        <w:spacing w:after="0"/>
        <w:rPr>
          <w:rFonts w:ascii="Arial" w:hAnsi="Arial" w:cs="Arial"/>
        </w:rPr>
      </w:pPr>
    </w:p>
    <w:p w14:paraId="490341BC" w14:textId="77777777" w:rsidR="00AE0A86" w:rsidRPr="00097900" w:rsidRDefault="00000000" w:rsidP="001C21D0">
      <w:pPr>
        <w:keepNext/>
        <w:keepLines/>
        <w:spacing w:after="0"/>
        <w:rPr>
          <w:rFonts w:ascii="Arial" w:hAnsi="Arial" w:cs="Arial"/>
        </w:rPr>
      </w:pPr>
      <w:r w:rsidRPr="00097900">
        <w:rPr>
          <w:rFonts w:ascii="Arial" w:hAnsi="Arial" w:cs="Arial"/>
        </w:rPr>
        <w:t>Q3501. A 55 year old male with type 2 diabetes mellitus has chronic kidney disease. He has had a previous episode of nephrotic syndrome and has persistent proteinuria. His creatinine and eGFR have been static. He presents with three episodes of painless frank haematuria. Bloods do not reveal any worsening of his eGFR or creatinine. There is nil of note on examination. There is no evidence of suprapubic tenderness or sepsis and he is not complaining of abdominal pain. There is no leucocytes or nitrates on urinalysis. A renal ultrasound shows no serial change.</w:t>
      </w:r>
    </w:p>
    <w:p w14:paraId="1CFDB51F" w14:textId="77777777" w:rsidR="00AE0A86" w:rsidRPr="00097900" w:rsidRDefault="00000000" w:rsidP="001C21D0">
      <w:pPr>
        <w:keepNext/>
        <w:keepLines/>
        <w:spacing w:after="0"/>
        <w:rPr>
          <w:rFonts w:ascii="Arial" w:hAnsi="Arial" w:cs="Arial"/>
        </w:rPr>
      </w:pPr>
      <w:r w:rsidRPr="00097900">
        <w:rPr>
          <w:rFonts w:ascii="Arial" w:hAnsi="Arial" w:cs="Arial"/>
        </w:rPr>
        <w:t>1- Intravenous Urography</w:t>
      </w:r>
    </w:p>
    <w:p w14:paraId="4C1A28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Cystoscopy</w:t>
      </w:r>
    </w:p>
    <w:p w14:paraId="228AC01E" w14:textId="77777777" w:rsidR="00AE0A86" w:rsidRPr="00097900" w:rsidRDefault="00000000" w:rsidP="001C21D0">
      <w:pPr>
        <w:keepNext/>
        <w:keepLines/>
        <w:spacing w:after="0"/>
        <w:rPr>
          <w:rFonts w:ascii="Arial" w:hAnsi="Arial" w:cs="Arial"/>
        </w:rPr>
      </w:pPr>
      <w:r w:rsidRPr="00097900">
        <w:rPr>
          <w:rFonts w:ascii="Arial" w:hAnsi="Arial" w:cs="Arial"/>
        </w:rPr>
        <w:t>3- CT KUB</w:t>
      </w:r>
    </w:p>
    <w:p w14:paraId="3FF8F3F3" w14:textId="77777777" w:rsidR="00AE0A86" w:rsidRPr="00097900" w:rsidRDefault="00000000" w:rsidP="001C21D0">
      <w:pPr>
        <w:keepNext/>
        <w:keepLines/>
        <w:spacing w:after="0"/>
        <w:rPr>
          <w:rFonts w:ascii="Arial" w:hAnsi="Arial" w:cs="Arial"/>
        </w:rPr>
      </w:pPr>
      <w:r w:rsidRPr="00097900">
        <w:rPr>
          <w:rFonts w:ascii="Arial" w:hAnsi="Arial" w:cs="Arial"/>
        </w:rPr>
        <w:t>4- Urine culture</w:t>
      </w:r>
    </w:p>
    <w:p w14:paraId="4CB37BD5" w14:textId="77777777" w:rsidR="00AE0A86" w:rsidRPr="00097900" w:rsidRDefault="00000000" w:rsidP="001C21D0">
      <w:pPr>
        <w:keepNext/>
        <w:keepLines/>
        <w:spacing w:after="0"/>
        <w:rPr>
          <w:rFonts w:ascii="Arial" w:hAnsi="Arial" w:cs="Arial"/>
        </w:rPr>
      </w:pPr>
      <w:r w:rsidRPr="00097900">
        <w:rPr>
          <w:rFonts w:ascii="Arial" w:hAnsi="Arial" w:cs="Arial"/>
        </w:rPr>
        <w:t>5- Renal Biopsy</w:t>
      </w:r>
    </w:p>
    <w:p w14:paraId="1CA269F5" w14:textId="77777777" w:rsidR="00AE0A86" w:rsidRPr="00097900" w:rsidRDefault="00AE0A86" w:rsidP="001C21D0">
      <w:pPr>
        <w:spacing w:after="0"/>
        <w:rPr>
          <w:rFonts w:ascii="Arial" w:hAnsi="Arial" w:cs="Arial"/>
        </w:rPr>
      </w:pPr>
    </w:p>
    <w:p w14:paraId="1DC78BBC" w14:textId="7C7D263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75360" behindDoc="1" locked="0" layoutInCell="1" allowOverlap="1" wp14:anchorId="68313100" wp14:editId="4CFCA57D">
                <wp:simplePos x="0" y="0"/>
                <wp:positionH relativeFrom="page">
                  <wp:posOffset>3886200</wp:posOffset>
                </wp:positionH>
                <wp:positionV relativeFrom="page">
                  <wp:posOffset>182880</wp:posOffset>
                </wp:positionV>
                <wp:extent cx="0" cy="9692640"/>
                <wp:effectExtent l="57150" t="19050" r="76200" b="80010"/>
                <wp:wrapNone/>
                <wp:docPr id="1894742055" name="Straight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F01562" id="Straight Connector 412" o:spid="_x0000_s1026" style="position:absolute;z-index:-249541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Q3502. A patient is found to have hypokalaemia, hypercholaraemic acidosis and a urinary pH of 6.0. What type of renal tubular acidosis does this indicate?</w:t>
      </w:r>
    </w:p>
    <w:p w14:paraId="0B4879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Type 2</w:t>
      </w:r>
    </w:p>
    <w:p w14:paraId="767654E9" w14:textId="77777777" w:rsidR="00AE0A86" w:rsidRPr="00097900" w:rsidRDefault="00000000" w:rsidP="001C21D0">
      <w:pPr>
        <w:keepNext/>
        <w:keepLines/>
        <w:spacing w:after="0"/>
        <w:rPr>
          <w:rFonts w:ascii="Arial" w:hAnsi="Arial" w:cs="Arial"/>
        </w:rPr>
      </w:pPr>
      <w:r w:rsidRPr="00097900">
        <w:rPr>
          <w:rFonts w:ascii="Arial" w:hAnsi="Arial" w:cs="Arial"/>
        </w:rPr>
        <w:t>2- Type 3</w:t>
      </w:r>
    </w:p>
    <w:p w14:paraId="34A476DD" w14:textId="77777777" w:rsidR="00AE0A86" w:rsidRPr="00097900" w:rsidRDefault="00000000" w:rsidP="001C21D0">
      <w:pPr>
        <w:keepNext/>
        <w:keepLines/>
        <w:spacing w:after="0"/>
        <w:rPr>
          <w:rFonts w:ascii="Arial" w:hAnsi="Arial" w:cs="Arial"/>
        </w:rPr>
      </w:pPr>
      <w:r w:rsidRPr="00097900">
        <w:rPr>
          <w:rFonts w:ascii="Arial" w:hAnsi="Arial" w:cs="Arial"/>
        </w:rPr>
        <w:t>3- Does not indicate renal tubular acidosis</w:t>
      </w:r>
    </w:p>
    <w:p w14:paraId="2470DED1" w14:textId="77777777" w:rsidR="00AE0A86" w:rsidRPr="00097900" w:rsidRDefault="00000000" w:rsidP="001C21D0">
      <w:pPr>
        <w:keepNext/>
        <w:keepLines/>
        <w:spacing w:after="0"/>
        <w:rPr>
          <w:rFonts w:ascii="Arial" w:hAnsi="Arial" w:cs="Arial"/>
        </w:rPr>
      </w:pPr>
      <w:r w:rsidRPr="00097900">
        <w:rPr>
          <w:rFonts w:ascii="Arial" w:hAnsi="Arial" w:cs="Arial"/>
        </w:rPr>
        <w:t>4- Type 4</w:t>
      </w:r>
    </w:p>
    <w:p w14:paraId="1920CC4C" w14:textId="77777777" w:rsidR="00AE0A86" w:rsidRPr="00097900" w:rsidRDefault="00000000" w:rsidP="001C21D0">
      <w:pPr>
        <w:keepNext/>
        <w:keepLines/>
        <w:spacing w:after="0"/>
        <w:rPr>
          <w:rFonts w:ascii="Arial" w:hAnsi="Arial" w:cs="Arial"/>
        </w:rPr>
      </w:pPr>
      <w:r w:rsidRPr="00097900">
        <w:rPr>
          <w:rFonts w:ascii="Arial" w:hAnsi="Arial" w:cs="Arial"/>
        </w:rPr>
        <w:t>5- Type 1</w:t>
      </w:r>
    </w:p>
    <w:p w14:paraId="1A4A4752" w14:textId="77777777" w:rsidR="00AE0A86" w:rsidRPr="00097900" w:rsidRDefault="00AE0A86" w:rsidP="001C21D0">
      <w:pPr>
        <w:spacing w:after="0"/>
        <w:rPr>
          <w:rFonts w:ascii="Arial" w:hAnsi="Arial" w:cs="Arial"/>
        </w:rPr>
      </w:pPr>
    </w:p>
    <w:p w14:paraId="2E9EC1BF" w14:textId="77777777" w:rsidR="00AE0A86" w:rsidRPr="00097900" w:rsidRDefault="00000000" w:rsidP="001C21D0">
      <w:pPr>
        <w:keepNext/>
        <w:keepLines/>
        <w:spacing w:after="0"/>
        <w:rPr>
          <w:rFonts w:ascii="Arial" w:hAnsi="Arial" w:cs="Arial"/>
        </w:rPr>
      </w:pPr>
      <w:r w:rsidRPr="00097900">
        <w:rPr>
          <w:rFonts w:ascii="Arial" w:hAnsi="Arial" w:cs="Arial"/>
        </w:rPr>
        <w:t>Q3503. Which of the following is the most common composition of renal stones?</w:t>
      </w:r>
    </w:p>
    <w:p w14:paraId="1B7B95A1" w14:textId="77777777" w:rsidR="00AE0A86" w:rsidRPr="00097900" w:rsidRDefault="00000000" w:rsidP="001C21D0">
      <w:pPr>
        <w:keepNext/>
        <w:keepLines/>
        <w:spacing w:after="0"/>
        <w:rPr>
          <w:rFonts w:ascii="Arial" w:hAnsi="Arial" w:cs="Arial"/>
        </w:rPr>
      </w:pPr>
      <w:r w:rsidRPr="00097900">
        <w:rPr>
          <w:rFonts w:ascii="Arial" w:hAnsi="Arial" w:cs="Arial"/>
        </w:rPr>
        <w:t>1- Uric acid</w:t>
      </w:r>
    </w:p>
    <w:p w14:paraId="6F2801C6" w14:textId="77777777" w:rsidR="00AE0A86" w:rsidRPr="00097900" w:rsidRDefault="00000000" w:rsidP="001C21D0">
      <w:pPr>
        <w:keepNext/>
        <w:keepLines/>
        <w:spacing w:after="0"/>
        <w:rPr>
          <w:rFonts w:ascii="Arial" w:hAnsi="Arial" w:cs="Arial"/>
        </w:rPr>
      </w:pPr>
      <w:r w:rsidRPr="00097900">
        <w:rPr>
          <w:rFonts w:ascii="Arial" w:hAnsi="Arial" w:cs="Arial"/>
        </w:rPr>
        <w:t>2- Calcium phosphate</w:t>
      </w:r>
    </w:p>
    <w:p w14:paraId="6CD90349" w14:textId="77777777" w:rsidR="00AE0A86" w:rsidRPr="00097900" w:rsidRDefault="00000000" w:rsidP="001C21D0">
      <w:pPr>
        <w:keepNext/>
        <w:keepLines/>
        <w:spacing w:after="0"/>
        <w:rPr>
          <w:rFonts w:ascii="Arial" w:hAnsi="Arial" w:cs="Arial"/>
        </w:rPr>
      </w:pPr>
      <w:r w:rsidRPr="00097900">
        <w:rPr>
          <w:rFonts w:ascii="Arial" w:hAnsi="Arial" w:cs="Arial"/>
        </w:rPr>
        <w:t>3- Ammonium magnesium phosphate</w:t>
      </w:r>
    </w:p>
    <w:p w14:paraId="5C5FF9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Calcium oxalate</w:t>
      </w:r>
    </w:p>
    <w:p w14:paraId="68E76F0A" w14:textId="77777777" w:rsidR="00AE0A86" w:rsidRPr="00097900" w:rsidRDefault="00000000" w:rsidP="001C21D0">
      <w:pPr>
        <w:keepNext/>
        <w:keepLines/>
        <w:spacing w:after="0"/>
        <w:rPr>
          <w:rFonts w:ascii="Arial" w:hAnsi="Arial" w:cs="Arial"/>
        </w:rPr>
      </w:pPr>
      <w:r w:rsidRPr="00097900">
        <w:rPr>
          <w:rFonts w:ascii="Arial" w:hAnsi="Arial" w:cs="Arial"/>
        </w:rPr>
        <w:t>5- Cysteine</w:t>
      </w:r>
    </w:p>
    <w:p w14:paraId="119BD337" w14:textId="77777777" w:rsidR="00AE0A86" w:rsidRPr="00097900" w:rsidRDefault="00AE0A86" w:rsidP="001C21D0">
      <w:pPr>
        <w:spacing w:after="0"/>
        <w:rPr>
          <w:rFonts w:ascii="Arial" w:hAnsi="Arial" w:cs="Arial"/>
        </w:rPr>
      </w:pPr>
    </w:p>
    <w:p w14:paraId="22028CC5" w14:textId="77777777" w:rsidR="00AE0A86" w:rsidRPr="00097900" w:rsidRDefault="00000000" w:rsidP="001C21D0">
      <w:pPr>
        <w:keepNext/>
        <w:keepLines/>
        <w:spacing w:after="0"/>
        <w:rPr>
          <w:rFonts w:ascii="Arial" w:hAnsi="Arial" w:cs="Arial"/>
        </w:rPr>
      </w:pPr>
      <w:r w:rsidRPr="00097900">
        <w:rPr>
          <w:rFonts w:ascii="Arial" w:hAnsi="Arial" w:cs="Arial"/>
        </w:rPr>
        <w:t>Q3504. A 28 year old female presents to her GP with joint pain , fever, a butterfly rash and fatigue. She has marked peripheral oedema. She is found to be hypertensive, in acute renal failure, low albumin levels and proteinuria. A renal biopsy is performed and reveals focal glomerulonephritis with subendothelial and mesangial immune deposits. What is the most likely diagnosis?</w:t>
      </w:r>
    </w:p>
    <w:p w14:paraId="56DF26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Lupus nephritis Class III</w:t>
      </w:r>
    </w:p>
    <w:p w14:paraId="49CF1ACB"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2943BE41" w14:textId="77777777" w:rsidR="00AE0A86" w:rsidRPr="00097900" w:rsidRDefault="00000000" w:rsidP="001C21D0">
      <w:pPr>
        <w:keepNext/>
        <w:keepLines/>
        <w:spacing w:after="0"/>
        <w:rPr>
          <w:rFonts w:ascii="Arial" w:hAnsi="Arial" w:cs="Arial"/>
        </w:rPr>
      </w:pPr>
      <w:r w:rsidRPr="00097900">
        <w:rPr>
          <w:rFonts w:ascii="Arial" w:hAnsi="Arial" w:cs="Arial"/>
        </w:rPr>
        <w:t>3- Lupus nephritis class II</w:t>
      </w:r>
    </w:p>
    <w:p w14:paraId="26E69BA8" w14:textId="77777777" w:rsidR="00AE0A86" w:rsidRPr="00097900" w:rsidRDefault="00000000" w:rsidP="001C21D0">
      <w:pPr>
        <w:keepNext/>
        <w:keepLines/>
        <w:spacing w:after="0"/>
        <w:rPr>
          <w:rFonts w:ascii="Arial" w:hAnsi="Arial" w:cs="Arial"/>
        </w:rPr>
      </w:pPr>
      <w:r w:rsidRPr="00097900">
        <w:rPr>
          <w:rFonts w:ascii="Arial" w:hAnsi="Arial" w:cs="Arial"/>
        </w:rPr>
        <w:t>4- Membranous glomeurlonephritis</w:t>
      </w:r>
    </w:p>
    <w:p w14:paraId="77EE3FEA" w14:textId="77777777" w:rsidR="00AE0A86" w:rsidRPr="00097900" w:rsidRDefault="00000000" w:rsidP="001C21D0">
      <w:pPr>
        <w:keepNext/>
        <w:keepLines/>
        <w:spacing w:after="0"/>
        <w:rPr>
          <w:rFonts w:ascii="Arial" w:hAnsi="Arial" w:cs="Arial"/>
        </w:rPr>
      </w:pPr>
      <w:r w:rsidRPr="00097900">
        <w:rPr>
          <w:rFonts w:ascii="Arial" w:hAnsi="Arial" w:cs="Arial"/>
        </w:rPr>
        <w:t>5- Lupus nephritis class I</w:t>
      </w:r>
    </w:p>
    <w:p w14:paraId="0A16E394" w14:textId="77777777" w:rsidR="00AE0A86" w:rsidRPr="00097900" w:rsidRDefault="00AE0A86" w:rsidP="001C21D0">
      <w:pPr>
        <w:spacing w:after="0"/>
        <w:rPr>
          <w:rFonts w:ascii="Arial" w:hAnsi="Arial" w:cs="Arial"/>
        </w:rPr>
      </w:pPr>
    </w:p>
    <w:p w14:paraId="2B256A13" w14:textId="77777777" w:rsidR="00AE0A86" w:rsidRPr="00097900" w:rsidRDefault="00000000" w:rsidP="001C21D0">
      <w:pPr>
        <w:keepNext/>
        <w:keepLines/>
        <w:spacing w:after="0"/>
        <w:rPr>
          <w:rFonts w:ascii="Arial" w:hAnsi="Arial" w:cs="Arial"/>
        </w:rPr>
      </w:pPr>
      <w:r w:rsidRPr="00097900">
        <w:rPr>
          <w:rFonts w:ascii="Arial" w:hAnsi="Arial" w:cs="Arial"/>
        </w:rPr>
        <w:t>Q3505. In hereditary angio-oedema (HA E) , what is likely to be helpful in diagnosis?</w:t>
      </w:r>
    </w:p>
    <w:p w14:paraId="5563356A" w14:textId="77777777" w:rsidR="00AE0A86" w:rsidRPr="00097900" w:rsidRDefault="00000000" w:rsidP="001C21D0">
      <w:pPr>
        <w:keepNext/>
        <w:keepLines/>
        <w:spacing w:after="0"/>
        <w:rPr>
          <w:rFonts w:ascii="Arial" w:hAnsi="Arial" w:cs="Arial"/>
        </w:rPr>
      </w:pPr>
      <w:r w:rsidRPr="00097900">
        <w:rPr>
          <w:rFonts w:ascii="Arial" w:hAnsi="Arial" w:cs="Arial"/>
        </w:rPr>
        <w:t>1- Drug history of taking ACE inhibitors</w:t>
      </w:r>
    </w:p>
    <w:p w14:paraId="5A050D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Persistently low C4 levels</w:t>
      </w:r>
    </w:p>
    <w:p w14:paraId="0EE4F513" w14:textId="77777777" w:rsidR="00AE0A86" w:rsidRPr="00097900" w:rsidRDefault="00000000" w:rsidP="001C21D0">
      <w:pPr>
        <w:keepNext/>
        <w:keepLines/>
        <w:spacing w:after="0"/>
        <w:rPr>
          <w:rFonts w:ascii="Arial" w:hAnsi="Arial" w:cs="Arial"/>
        </w:rPr>
      </w:pPr>
      <w:r w:rsidRPr="00097900">
        <w:rPr>
          <w:rFonts w:ascii="Arial" w:hAnsi="Arial" w:cs="Arial"/>
        </w:rPr>
        <w:t>3- Persistently low C3 and C4 levels</w:t>
      </w:r>
    </w:p>
    <w:p w14:paraId="009A8524" w14:textId="77777777" w:rsidR="00AE0A86" w:rsidRPr="00097900" w:rsidRDefault="00000000" w:rsidP="001C21D0">
      <w:pPr>
        <w:keepNext/>
        <w:keepLines/>
        <w:spacing w:after="0"/>
        <w:rPr>
          <w:rFonts w:ascii="Arial" w:hAnsi="Arial" w:cs="Arial"/>
        </w:rPr>
      </w:pPr>
      <w:r w:rsidRPr="00097900">
        <w:rPr>
          <w:rFonts w:ascii="Arial" w:hAnsi="Arial" w:cs="Arial"/>
        </w:rPr>
        <w:t>4- Persistently low C3 levels</w:t>
      </w:r>
    </w:p>
    <w:p w14:paraId="42F26223" w14:textId="77777777" w:rsidR="00AE0A86" w:rsidRPr="00097900" w:rsidRDefault="00000000" w:rsidP="001C21D0">
      <w:pPr>
        <w:keepNext/>
        <w:keepLines/>
        <w:spacing w:after="0"/>
        <w:rPr>
          <w:rFonts w:ascii="Arial" w:hAnsi="Arial" w:cs="Arial"/>
        </w:rPr>
      </w:pPr>
      <w:r w:rsidRPr="00097900">
        <w:rPr>
          <w:rFonts w:ascii="Arial" w:hAnsi="Arial" w:cs="Arial"/>
        </w:rPr>
        <w:t>5- ANA</w:t>
      </w:r>
    </w:p>
    <w:p w14:paraId="67ABAB0F" w14:textId="77777777" w:rsidR="00AE0A86" w:rsidRPr="00097900" w:rsidRDefault="00AE0A86" w:rsidP="001C21D0">
      <w:pPr>
        <w:spacing w:after="0"/>
        <w:rPr>
          <w:rFonts w:ascii="Arial" w:hAnsi="Arial" w:cs="Arial"/>
        </w:rPr>
      </w:pPr>
    </w:p>
    <w:p w14:paraId="3FCE5BA8" w14:textId="77777777" w:rsidR="00AE0A86" w:rsidRPr="00097900" w:rsidRDefault="00000000" w:rsidP="001C21D0">
      <w:pPr>
        <w:keepNext/>
        <w:keepLines/>
        <w:spacing w:after="0"/>
        <w:rPr>
          <w:rFonts w:ascii="Arial" w:hAnsi="Arial" w:cs="Arial"/>
        </w:rPr>
      </w:pPr>
      <w:r w:rsidRPr="00097900">
        <w:rPr>
          <w:rFonts w:ascii="Arial" w:hAnsi="Arial" w:cs="Arial"/>
        </w:rPr>
        <w:t>Q3506. A patient presents with acute hereditary angioedema. On examination there is evidence of stridor. How do you manage this patient?</w:t>
      </w:r>
    </w:p>
    <w:p w14:paraId="6A9F0383" w14:textId="77777777" w:rsidR="00AE0A86" w:rsidRPr="00097900" w:rsidRDefault="00000000" w:rsidP="001C21D0">
      <w:pPr>
        <w:keepNext/>
        <w:keepLines/>
        <w:spacing w:after="0"/>
        <w:rPr>
          <w:rFonts w:ascii="Arial" w:hAnsi="Arial" w:cs="Arial"/>
        </w:rPr>
      </w:pPr>
      <w:r w:rsidRPr="00097900">
        <w:rPr>
          <w:rFonts w:ascii="Arial" w:hAnsi="Arial" w:cs="Arial"/>
        </w:rPr>
        <w:t>1- IM Adrenaline</w:t>
      </w:r>
    </w:p>
    <w:p w14:paraId="71569D5E" w14:textId="77777777" w:rsidR="00AE0A86" w:rsidRPr="00097900" w:rsidRDefault="00000000" w:rsidP="001C21D0">
      <w:pPr>
        <w:keepNext/>
        <w:keepLines/>
        <w:spacing w:after="0"/>
        <w:rPr>
          <w:rFonts w:ascii="Arial" w:hAnsi="Arial" w:cs="Arial"/>
        </w:rPr>
      </w:pPr>
      <w:r w:rsidRPr="00097900">
        <w:rPr>
          <w:rFonts w:ascii="Arial" w:hAnsi="Arial" w:cs="Arial"/>
        </w:rPr>
        <w:t>2- IV Chlorphenamine</w:t>
      </w:r>
    </w:p>
    <w:p w14:paraId="22E004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C1 inhibitor concentrate</w:t>
      </w:r>
    </w:p>
    <w:p w14:paraId="07231F48" w14:textId="77777777" w:rsidR="00AE0A86" w:rsidRPr="00097900" w:rsidRDefault="00000000" w:rsidP="001C21D0">
      <w:pPr>
        <w:keepNext/>
        <w:keepLines/>
        <w:spacing w:after="0"/>
        <w:rPr>
          <w:rFonts w:ascii="Arial" w:hAnsi="Arial" w:cs="Arial"/>
        </w:rPr>
      </w:pPr>
      <w:r w:rsidRPr="00097900">
        <w:rPr>
          <w:rFonts w:ascii="Arial" w:hAnsi="Arial" w:cs="Arial"/>
        </w:rPr>
        <w:t>4- IV Fluids</w:t>
      </w:r>
    </w:p>
    <w:p w14:paraId="6973C55A" w14:textId="77777777" w:rsidR="00AE0A86" w:rsidRPr="00097900" w:rsidRDefault="00000000" w:rsidP="001C21D0">
      <w:pPr>
        <w:keepNext/>
        <w:keepLines/>
        <w:spacing w:after="0"/>
        <w:rPr>
          <w:rFonts w:ascii="Arial" w:hAnsi="Arial" w:cs="Arial"/>
        </w:rPr>
      </w:pPr>
      <w:r w:rsidRPr="00097900">
        <w:rPr>
          <w:rFonts w:ascii="Arial" w:hAnsi="Arial" w:cs="Arial"/>
        </w:rPr>
        <w:t>5- IV hydrocortisone</w:t>
      </w:r>
    </w:p>
    <w:p w14:paraId="1966F061" w14:textId="77777777" w:rsidR="00AE0A86" w:rsidRPr="00097900" w:rsidRDefault="00AE0A86" w:rsidP="001C21D0">
      <w:pPr>
        <w:spacing w:after="0"/>
        <w:rPr>
          <w:rFonts w:ascii="Arial" w:hAnsi="Arial" w:cs="Arial"/>
        </w:rPr>
      </w:pPr>
    </w:p>
    <w:p w14:paraId="1D20752F" w14:textId="77777777" w:rsidR="00AE0A86" w:rsidRPr="00097900" w:rsidRDefault="00000000" w:rsidP="001C21D0">
      <w:pPr>
        <w:keepNext/>
        <w:keepLines/>
        <w:spacing w:after="0"/>
        <w:rPr>
          <w:rFonts w:ascii="Arial" w:hAnsi="Arial" w:cs="Arial"/>
        </w:rPr>
      </w:pPr>
      <w:r w:rsidRPr="00097900">
        <w:rPr>
          <w:rFonts w:ascii="Arial" w:hAnsi="Arial" w:cs="Arial"/>
        </w:rPr>
        <w:t>Q3507. Which of the following is a live vaccine?</w:t>
      </w:r>
    </w:p>
    <w:p w14:paraId="013C4B8B" w14:textId="77777777" w:rsidR="00AE0A86" w:rsidRPr="00097900" w:rsidRDefault="00000000" w:rsidP="001C21D0">
      <w:pPr>
        <w:keepNext/>
        <w:keepLines/>
        <w:spacing w:after="0"/>
        <w:rPr>
          <w:rFonts w:ascii="Arial" w:hAnsi="Arial" w:cs="Arial"/>
        </w:rPr>
      </w:pPr>
      <w:r w:rsidRPr="00097900">
        <w:rPr>
          <w:rFonts w:ascii="Arial" w:hAnsi="Arial" w:cs="Arial"/>
        </w:rPr>
        <w:t>1- Hepatitis vaccination</w:t>
      </w:r>
    </w:p>
    <w:p w14:paraId="012AC135" w14:textId="77777777" w:rsidR="00AE0A86" w:rsidRPr="00097900" w:rsidRDefault="00000000" w:rsidP="001C21D0">
      <w:pPr>
        <w:keepNext/>
        <w:keepLines/>
        <w:spacing w:after="0"/>
        <w:rPr>
          <w:rFonts w:ascii="Arial" w:hAnsi="Arial" w:cs="Arial"/>
        </w:rPr>
      </w:pPr>
      <w:r w:rsidRPr="00097900">
        <w:rPr>
          <w:rFonts w:ascii="Arial" w:hAnsi="Arial" w:cs="Arial"/>
        </w:rPr>
        <w:t>2- Salk polio vaccination</w:t>
      </w:r>
    </w:p>
    <w:p w14:paraId="6042BA16" w14:textId="77777777" w:rsidR="00AE0A86" w:rsidRPr="00097900" w:rsidRDefault="00000000" w:rsidP="001C21D0">
      <w:pPr>
        <w:keepNext/>
        <w:keepLines/>
        <w:spacing w:after="0"/>
        <w:rPr>
          <w:rFonts w:ascii="Arial" w:hAnsi="Arial" w:cs="Arial"/>
        </w:rPr>
      </w:pPr>
      <w:r w:rsidRPr="00097900">
        <w:rPr>
          <w:rFonts w:ascii="Arial" w:hAnsi="Arial" w:cs="Arial"/>
        </w:rPr>
        <w:t>3- Pertussis vaccination</w:t>
      </w:r>
    </w:p>
    <w:p w14:paraId="7AE9CD4B" w14:textId="77777777" w:rsidR="00AE0A86" w:rsidRPr="00097900" w:rsidRDefault="00000000" w:rsidP="001C21D0">
      <w:pPr>
        <w:keepNext/>
        <w:keepLines/>
        <w:spacing w:after="0"/>
        <w:rPr>
          <w:rFonts w:ascii="Arial" w:hAnsi="Arial" w:cs="Arial"/>
        </w:rPr>
      </w:pPr>
      <w:r w:rsidRPr="00097900">
        <w:rPr>
          <w:rFonts w:ascii="Arial" w:hAnsi="Arial" w:cs="Arial"/>
        </w:rPr>
        <w:t>4- Cholera vaccination</w:t>
      </w:r>
    </w:p>
    <w:p w14:paraId="7675AC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Yellow fever vaccination</w:t>
      </w:r>
    </w:p>
    <w:p w14:paraId="1B559D6E" w14:textId="77777777" w:rsidR="00AE0A86" w:rsidRPr="00097900" w:rsidRDefault="00AE0A86" w:rsidP="001C21D0">
      <w:pPr>
        <w:spacing w:after="0"/>
        <w:rPr>
          <w:rFonts w:ascii="Arial" w:hAnsi="Arial" w:cs="Arial"/>
        </w:rPr>
      </w:pPr>
    </w:p>
    <w:p w14:paraId="3E853571" w14:textId="77777777" w:rsidR="00AE0A86" w:rsidRPr="00097900" w:rsidRDefault="00000000" w:rsidP="001C21D0">
      <w:pPr>
        <w:keepNext/>
        <w:keepLines/>
        <w:spacing w:after="0"/>
        <w:rPr>
          <w:rFonts w:ascii="Arial" w:hAnsi="Arial" w:cs="Arial"/>
        </w:rPr>
      </w:pPr>
      <w:r w:rsidRPr="00097900">
        <w:rPr>
          <w:rFonts w:ascii="Arial" w:hAnsi="Arial" w:cs="Arial"/>
        </w:rPr>
        <w:t>Q3508. In cryoglobulinaemia, what is the most likely diagnosis if there is both a monoclonal and polyclonal element?</w:t>
      </w:r>
    </w:p>
    <w:p w14:paraId="175FF789" w14:textId="77777777" w:rsidR="00AE0A86" w:rsidRPr="00097900" w:rsidRDefault="00000000" w:rsidP="001C21D0">
      <w:pPr>
        <w:keepNext/>
        <w:keepLines/>
        <w:spacing w:after="0"/>
        <w:rPr>
          <w:rFonts w:ascii="Arial" w:hAnsi="Arial" w:cs="Arial"/>
        </w:rPr>
      </w:pPr>
      <w:r w:rsidRPr="00097900">
        <w:rPr>
          <w:rFonts w:ascii="Arial" w:hAnsi="Arial" w:cs="Arial"/>
        </w:rPr>
        <w:t>1- Haematological malignancy</w:t>
      </w:r>
    </w:p>
    <w:p w14:paraId="57A801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Hepatitis C</w:t>
      </w:r>
    </w:p>
    <w:p w14:paraId="63424DAD"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01AACB61" w14:textId="77777777" w:rsidR="00AE0A86" w:rsidRPr="00097900" w:rsidRDefault="00000000" w:rsidP="001C21D0">
      <w:pPr>
        <w:keepNext/>
        <w:keepLines/>
        <w:spacing w:after="0"/>
        <w:rPr>
          <w:rFonts w:ascii="Arial" w:hAnsi="Arial" w:cs="Arial"/>
        </w:rPr>
      </w:pPr>
      <w:r w:rsidRPr="00097900">
        <w:rPr>
          <w:rFonts w:ascii="Arial" w:hAnsi="Arial" w:cs="Arial"/>
        </w:rPr>
        <w:t>4- Amyloidosis</w:t>
      </w:r>
    </w:p>
    <w:p w14:paraId="10490070" w14:textId="77777777" w:rsidR="00AE0A86" w:rsidRPr="00097900" w:rsidRDefault="00000000" w:rsidP="001C21D0">
      <w:pPr>
        <w:keepNext/>
        <w:keepLines/>
        <w:spacing w:after="0"/>
        <w:rPr>
          <w:rFonts w:ascii="Arial" w:hAnsi="Arial" w:cs="Arial"/>
        </w:rPr>
      </w:pPr>
      <w:r w:rsidRPr="00097900">
        <w:rPr>
          <w:rFonts w:ascii="Arial" w:hAnsi="Arial" w:cs="Arial"/>
        </w:rPr>
        <w:t>5- Hepatitis B</w:t>
      </w:r>
    </w:p>
    <w:p w14:paraId="5BA28501" w14:textId="77777777" w:rsidR="00AE0A86" w:rsidRPr="00097900" w:rsidRDefault="00AE0A86" w:rsidP="001C21D0">
      <w:pPr>
        <w:spacing w:after="0"/>
        <w:rPr>
          <w:rFonts w:ascii="Arial" w:hAnsi="Arial" w:cs="Arial"/>
        </w:rPr>
      </w:pPr>
    </w:p>
    <w:p w14:paraId="04D570AD" w14:textId="77777777" w:rsidR="00AE0A86" w:rsidRPr="00097900" w:rsidRDefault="00000000" w:rsidP="001C21D0">
      <w:pPr>
        <w:keepNext/>
        <w:keepLines/>
        <w:spacing w:after="0"/>
        <w:rPr>
          <w:rFonts w:ascii="Arial" w:hAnsi="Arial" w:cs="Arial"/>
        </w:rPr>
      </w:pPr>
      <w:r w:rsidRPr="00097900">
        <w:rPr>
          <w:rFonts w:ascii="Arial" w:hAnsi="Arial" w:cs="Arial"/>
        </w:rPr>
        <w:t>Q3509. A 37 year old presents with fatigue, weight loss and nausea. He describes episodes of haemoptysis and has noticed his urine being very dark. On examination he has bibasal crepitations. His bloods reveal an iron deficiency anaemia and renal impairment and urinalysis reveals proteinuria and microscopic haematuria. Which autoantibody would you expect to find?</w:t>
      </w:r>
    </w:p>
    <w:p w14:paraId="0B505340" w14:textId="77777777" w:rsidR="00AE0A86" w:rsidRPr="00097900" w:rsidRDefault="00000000" w:rsidP="001C21D0">
      <w:pPr>
        <w:keepNext/>
        <w:keepLines/>
        <w:spacing w:after="0"/>
        <w:rPr>
          <w:rFonts w:ascii="Arial" w:hAnsi="Arial" w:cs="Arial"/>
        </w:rPr>
      </w:pPr>
      <w:r w:rsidRPr="00097900">
        <w:rPr>
          <w:rFonts w:ascii="Arial" w:hAnsi="Arial" w:cs="Arial"/>
        </w:rPr>
        <w:t>1- Anti dsDNA</w:t>
      </w:r>
    </w:p>
    <w:p w14:paraId="23966CC8" w14:textId="77777777" w:rsidR="00AE0A86" w:rsidRPr="00097900" w:rsidRDefault="00000000" w:rsidP="001C21D0">
      <w:pPr>
        <w:keepNext/>
        <w:keepLines/>
        <w:spacing w:after="0"/>
        <w:rPr>
          <w:rFonts w:ascii="Arial" w:hAnsi="Arial" w:cs="Arial"/>
        </w:rPr>
      </w:pPr>
      <w:r w:rsidRPr="00097900">
        <w:rPr>
          <w:rFonts w:ascii="Arial" w:hAnsi="Arial" w:cs="Arial"/>
        </w:rPr>
        <w:t>2- pANCA</w:t>
      </w:r>
    </w:p>
    <w:p w14:paraId="5CD806C7" w14:textId="77777777" w:rsidR="00AE0A86" w:rsidRPr="00097900" w:rsidRDefault="00000000" w:rsidP="001C21D0">
      <w:pPr>
        <w:keepNext/>
        <w:keepLines/>
        <w:spacing w:after="0"/>
        <w:rPr>
          <w:rFonts w:ascii="Arial" w:hAnsi="Arial" w:cs="Arial"/>
        </w:rPr>
      </w:pPr>
      <w:r w:rsidRPr="00097900">
        <w:rPr>
          <w:rFonts w:ascii="Arial" w:hAnsi="Arial" w:cs="Arial"/>
        </w:rPr>
        <w:t>3- cANCA</w:t>
      </w:r>
    </w:p>
    <w:p w14:paraId="6688DD21" w14:textId="77777777" w:rsidR="00AE0A86" w:rsidRPr="00097900" w:rsidRDefault="00000000" w:rsidP="001C21D0">
      <w:pPr>
        <w:keepNext/>
        <w:keepLines/>
        <w:spacing w:after="0"/>
        <w:rPr>
          <w:rFonts w:ascii="Arial" w:hAnsi="Arial" w:cs="Arial"/>
        </w:rPr>
      </w:pPr>
      <w:r w:rsidRPr="00097900">
        <w:rPr>
          <w:rFonts w:ascii="Arial" w:hAnsi="Arial" w:cs="Arial"/>
        </w:rPr>
        <w:t>4- Rheumatoid factor</w:t>
      </w:r>
    </w:p>
    <w:p w14:paraId="2B9816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Anti GBM</w:t>
      </w:r>
    </w:p>
    <w:p w14:paraId="04B17733" w14:textId="77777777" w:rsidR="00AE0A86" w:rsidRPr="00097900" w:rsidRDefault="00AE0A86" w:rsidP="001C21D0">
      <w:pPr>
        <w:spacing w:after="0"/>
        <w:rPr>
          <w:rFonts w:ascii="Arial" w:hAnsi="Arial" w:cs="Arial"/>
        </w:rPr>
      </w:pPr>
    </w:p>
    <w:p w14:paraId="27369660" w14:textId="77777777" w:rsidR="00AE0A86" w:rsidRPr="00097900" w:rsidRDefault="00000000" w:rsidP="001C21D0">
      <w:pPr>
        <w:keepNext/>
        <w:keepLines/>
        <w:spacing w:after="0"/>
        <w:rPr>
          <w:rFonts w:ascii="Arial" w:hAnsi="Arial" w:cs="Arial"/>
        </w:rPr>
      </w:pPr>
      <w:r w:rsidRPr="00097900">
        <w:rPr>
          <w:rFonts w:ascii="Arial" w:hAnsi="Arial" w:cs="Arial"/>
        </w:rPr>
        <w:t>Q3510. A 48 year old female presents with dyspnoea and syncope on exertion. She is a non smoker and has no past medical history. On examination she has a raised JVP, right parasternal heave, loud pulmonary second heart sound and peripheral oedema. Her chest is clear. An ECG reveals right ventricular strain pattern and CXR shows prominent pulmonary arteries. She now admits to having used fenfluramine in the past. What is the most likely diagnosis?</w:t>
      </w:r>
    </w:p>
    <w:p w14:paraId="7433B936"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7F5552BC"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0753FB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Primary pulmonary hypertension</w:t>
      </w:r>
    </w:p>
    <w:p w14:paraId="3BF354F0" w14:textId="77777777" w:rsidR="00AE0A86" w:rsidRPr="00097900" w:rsidRDefault="00000000" w:rsidP="001C21D0">
      <w:pPr>
        <w:keepNext/>
        <w:keepLines/>
        <w:spacing w:after="0"/>
        <w:rPr>
          <w:rFonts w:ascii="Arial" w:hAnsi="Arial" w:cs="Arial"/>
        </w:rPr>
      </w:pPr>
      <w:r w:rsidRPr="00097900">
        <w:rPr>
          <w:rFonts w:ascii="Arial" w:hAnsi="Arial" w:cs="Arial"/>
        </w:rPr>
        <w:t>4- Multiple recurrent pulmonary embolus</w:t>
      </w:r>
    </w:p>
    <w:p w14:paraId="010E3F60" w14:textId="77777777" w:rsidR="00AE0A86" w:rsidRPr="00097900" w:rsidRDefault="00000000" w:rsidP="001C21D0">
      <w:pPr>
        <w:keepNext/>
        <w:keepLines/>
        <w:spacing w:after="0"/>
        <w:rPr>
          <w:rFonts w:ascii="Arial" w:hAnsi="Arial" w:cs="Arial"/>
        </w:rPr>
      </w:pPr>
      <w:r w:rsidRPr="00097900">
        <w:rPr>
          <w:rFonts w:ascii="Arial" w:hAnsi="Arial" w:cs="Arial"/>
        </w:rPr>
        <w:t>5- Aortic stenosis</w:t>
      </w:r>
    </w:p>
    <w:p w14:paraId="1AA20498" w14:textId="77777777" w:rsidR="00AE0A86" w:rsidRPr="00097900" w:rsidRDefault="00AE0A86" w:rsidP="001C21D0">
      <w:pPr>
        <w:spacing w:after="0"/>
        <w:rPr>
          <w:rFonts w:ascii="Arial" w:hAnsi="Arial" w:cs="Arial"/>
        </w:rPr>
      </w:pPr>
    </w:p>
    <w:p w14:paraId="5496EFF8" w14:textId="39CD8C0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86624" behindDoc="1" locked="0" layoutInCell="1" allowOverlap="1" wp14:anchorId="1D82F3F1" wp14:editId="703B46BC">
                <wp:simplePos x="0" y="0"/>
                <wp:positionH relativeFrom="page">
                  <wp:posOffset>3886200</wp:posOffset>
                </wp:positionH>
                <wp:positionV relativeFrom="page">
                  <wp:posOffset>182880</wp:posOffset>
                </wp:positionV>
                <wp:extent cx="0" cy="9692640"/>
                <wp:effectExtent l="57150" t="19050" r="76200" b="80010"/>
                <wp:wrapNone/>
                <wp:docPr id="2031404438"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E13C3A" id="Straight Connector 413" o:spid="_x0000_s1026" style="position:absolute;z-index:-249529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Q3511. A 52 year old male who keeps pigeons presents to his GP. He states for some months he has had a productive cough, shortness of breath on exertion, fatigue, anorexia and has lost 2 stones in weight. On examination there is bibasal inspiratory crackles. A CXR reveals reticulonodular shadowing. What is the most likely diagnosis?</w:t>
      </w:r>
    </w:p>
    <w:p w14:paraId="3D80DD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Extrinsic Allergic Alveolitis</w:t>
      </w:r>
    </w:p>
    <w:p w14:paraId="13C3A4F6" w14:textId="77777777" w:rsidR="00AE0A86" w:rsidRPr="00097900" w:rsidRDefault="00000000" w:rsidP="001C21D0">
      <w:pPr>
        <w:keepNext/>
        <w:keepLines/>
        <w:spacing w:after="0"/>
        <w:rPr>
          <w:rFonts w:ascii="Arial" w:hAnsi="Arial" w:cs="Arial"/>
        </w:rPr>
      </w:pPr>
      <w:r w:rsidRPr="00097900">
        <w:rPr>
          <w:rFonts w:ascii="Arial" w:hAnsi="Arial" w:cs="Arial"/>
        </w:rPr>
        <w:t>2- Mesothelioma</w:t>
      </w:r>
    </w:p>
    <w:p w14:paraId="539C36AD" w14:textId="77777777" w:rsidR="00AE0A86" w:rsidRPr="00097900" w:rsidRDefault="00000000" w:rsidP="001C21D0">
      <w:pPr>
        <w:keepNext/>
        <w:keepLines/>
        <w:spacing w:after="0"/>
        <w:rPr>
          <w:rFonts w:ascii="Arial" w:hAnsi="Arial" w:cs="Arial"/>
        </w:rPr>
      </w:pPr>
      <w:r w:rsidRPr="00097900">
        <w:rPr>
          <w:rFonts w:ascii="Arial" w:hAnsi="Arial" w:cs="Arial"/>
        </w:rPr>
        <w:t>3- Cryptogenic Allergic Alveolitis</w:t>
      </w:r>
    </w:p>
    <w:p w14:paraId="2AEA655D" w14:textId="77777777" w:rsidR="00AE0A86" w:rsidRPr="00097900" w:rsidRDefault="00000000" w:rsidP="001C21D0">
      <w:pPr>
        <w:keepNext/>
        <w:keepLines/>
        <w:spacing w:after="0"/>
        <w:rPr>
          <w:rFonts w:ascii="Arial" w:hAnsi="Arial" w:cs="Arial"/>
        </w:rPr>
      </w:pPr>
      <w:r w:rsidRPr="00097900">
        <w:rPr>
          <w:rFonts w:ascii="Arial" w:hAnsi="Arial" w:cs="Arial"/>
        </w:rPr>
        <w:t>4- Congestive Cardiac Failure</w:t>
      </w:r>
    </w:p>
    <w:p w14:paraId="7D3F6471"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03FD4415" w14:textId="77777777" w:rsidR="00AE0A86" w:rsidRPr="00097900" w:rsidRDefault="00AE0A86" w:rsidP="001C21D0">
      <w:pPr>
        <w:spacing w:after="0"/>
        <w:rPr>
          <w:rFonts w:ascii="Arial" w:hAnsi="Arial" w:cs="Arial"/>
        </w:rPr>
      </w:pPr>
    </w:p>
    <w:p w14:paraId="26298504" w14:textId="77777777" w:rsidR="00AE0A86" w:rsidRPr="00097900" w:rsidRDefault="00000000" w:rsidP="001C21D0">
      <w:pPr>
        <w:keepNext/>
        <w:keepLines/>
        <w:spacing w:after="0"/>
        <w:rPr>
          <w:rFonts w:ascii="Arial" w:hAnsi="Arial" w:cs="Arial"/>
        </w:rPr>
      </w:pPr>
      <w:r w:rsidRPr="00097900">
        <w:rPr>
          <w:rFonts w:ascii="Arial" w:hAnsi="Arial" w:cs="Arial"/>
        </w:rPr>
        <w:t>Q3512. A 52 year old male who keeps pigeons presents to his GP. He states for some months he has had a productive cough, shortness of breath on exertion, fatigue, anorexia and has lost 2 stones in weight. On examination there is bibasal inspiratory crackles. A CXR reveals reticulonodular shadowing. What is the most likely diagnosis?</w:t>
      </w:r>
    </w:p>
    <w:p w14:paraId="21E0A473" w14:textId="77777777" w:rsidR="00AE0A86" w:rsidRPr="00097900" w:rsidRDefault="00000000" w:rsidP="001C21D0">
      <w:pPr>
        <w:keepNext/>
        <w:keepLines/>
        <w:spacing w:after="0"/>
        <w:rPr>
          <w:rFonts w:ascii="Arial" w:hAnsi="Arial" w:cs="Arial"/>
        </w:rPr>
      </w:pPr>
      <w:r w:rsidRPr="00097900">
        <w:rPr>
          <w:rFonts w:ascii="Arial" w:hAnsi="Arial" w:cs="Arial"/>
        </w:rPr>
        <w:t>1- ABPA</w:t>
      </w:r>
    </w:p>
    <w:p w14:paraId="421199E2" w14:textId="77777777" w:rsidR="00AE0A86" w:rsidRPr="00097900" w:rsidRDefault="00000000" w:rsidP="001C21D0">
      <w:pPr>
        <w:keepNext/>
        <w:keepLines/>
        <w:spacing w:after="0"/>
        <w:rPr>
          <w:rFonts w:ascii="Arial" w:hAnsi="Arial" w:cs="Arial"/>
        </w:rPr>
      </w:pPr>
      <w:r w:rsidRPr="00097900">
        <w:rPr>
          <w:rFonts w:ascii="Arial" w:hAnsi="Arial" w:cs="Arial"/>
        </w:rPr>
        <w:t>2- Sarcoidosis</w:t>
      </w:r>
    </w:p>
    <w:p w14:paraId="38493F3B" w14:textId="77777777" w:rsidR="00AE0A86" w:rsidRPr="00097900" w:rsidRDefault="00000000" w:rsidP="001C21D0">
      <w:pPr>
        <w:keepNext/>
        <w:keepLines/>
        <w:spacing w:after="0"/>
        <w:rPr>
          <w:rFonts w:ascii="Arial" w:hAnsi="Arial" w:cs="Arial"/>
        </w:rPr>
      </w:pPr>
      <w:r w:rsidRPr="00097900">
        <w:rPr>
          <w:rFonts w:ascii="Arial" w:hAnsi="Arial" w:cs="Arial"/>
        </w:rPr>
        <w:t>3- Cardiac Failure</w:t>
      </w:r>
    </w:p>
    <w:p w14:paraId="6D0B82E3" w14:textId="77777777" w:rsidR="00AE0A86" w:rsidRPr="00097900" w:rsidRDefault="00000000" w:rsidP="001C21D0">
      <w:pPr>
        <w:keepNext/>
        <w:keepLines/>
        <w:spacing w:after="0"/>
        <w:rPr>
          <w:rFonts w:ascii="Arial" w:hAnsi="Arial" w:cs="Arial"/>
        </w:rPr>
      </w:pPr>
      <w:r w:rsidRPr="00097900">
        <w:rPr>
          <w:rFonts w:ascii="Arial" w:hAnsi="Arial" w:cs="Arial"/>
        </w:rPr>
        <w:t>4- Cryptogenic Allergic Alveolitis</w:t>
      </w:r>
    </w:p>
    <w:p w14:paraId="6DA931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Extrinsic Allergic Alveolitis</w:t>
      </w:r>
    </w:p>
    <w:p w14:paraId="0ECDAF5B" w14:textId="77777777" w:rsidR="00AE0A86" w:rsidRPr="00097900" w:rsidRDefault="00AE0A86" w:rsidP="001C21D0">
      <w:pPr>
        <w:spacing w:after="0"/>
        <w:rPr>
          <w:rFonts w:ascii="Arial" w:hAnsi="Arial" w:cs="Arial"/>
        </w:rPr>
      </w:pPr>
    </w:p>
    <w:p w14:paraId="03CCE1BF" w14:textId="77777777" w:rsidR="00AE0A86" w:rsidRPr="00097900" w:rsidRDefault="00000000" w:rsidP="001C21D0">
      <w:pPr>
        <w:keepNext/>
        <w:keepLines/>
        <w:spacing w:after="0"/>
        <w:rPr>
          <w:rFonts w:ascii="Arial" w:hAnsi="Arial" w:cs="Arial"/>
        </w:rPr>
      </w:pPr>
      <w:r w:rsidRPr="00097900">
        <w:rPr>
          <w:rFonts w:ascii="Arial" w:hAnsi="Arial" w:cs="Arial"/>
        </w:rPr>
        <w:t>Q3513. Which of the following is not a contraindication for surgical treatment of a bronchial carcinoma?</w:t>
      </w:r>
    </w:p>
    <w:p w14:paraId="65FD0BE4" w14:textId="77777777" w:rsidR="00AE0A86" w:rsidRPr="00097900" w:rsidRDefault="00000000" w:rsidP="001C21D0">
      <w:pPr>
        <w:keepNext/>
        <w:keepLines/>
        <w:spacing w:after="0"/>
        <w:rPr>
          <w:rFonts w:ascii="Arial" w:hAnsi="Arial" w:cs="Arial"/>
        </w:rPr>
      </w:pPr>
      <w:r w:rsidRPr="00097900">
        <w:rPr>
          <w:rFonts w:ascii="Arial" w:hAnsi="Arial" w:cs="Arial"/>
        </w:rPr>
        <w:t>1- Widespread lymph node involvement</w:t>
      </w:r>
    </w:p>
    <w:p w14:paraId="37BE09D0" w14:textId="77777777" w:rsidR="00AE0A86" w:rsidRPr="00097900" w:rsidRDefault="00000000" w:rsidP="001C21D0">
      <w:pPr>
        <w:keepNext/>
        <w:keepLines/>
        <w:spacing w:after="0"/>
        <w:rPr>
          <w:rFonts w:ascii="Arial" w:hAnsi="Arial" w:cs="Arial"/>
        </w:rPr>
      </w:pPr>
      <w:r w:rsidRPr="00097900">
        <w:rPr>
          <w:rFonts w:ascii="Arial" w:hAnsi="Arial" w:cs="Arial"/>
        </w:rPr>
        <w:t>2- FEV1 &lt;1.5l</w:t>
      </w:r>
    </w:p>
    <w:p w14:paraId="108B3E31" w14:textId="77777777" w:rsidR="00AE0A86" w:rsidRPr="00097900" w:rsidRDefault="00000000" w:rsidP="001C21D0">
      <w:pPr>
        <w:keepNext/>
        <w:keepLines/>
        <w:spacing w:after="0"/>
        <w:rPr>
          <w:rFonts w:ascii="Arial" w:hAnsi="Arial" w:cs="Arial"/>
        </w:rPr>
      </w:pPr>
      <w:r w:rsidRPr="00097900">
        <w:rPr>
          <w:rFonts w:ascii="Arial" w:hAnsi="Arial" w:cs="Arial"/>
        </w:rPr>
        <w:t>3- Malignant pleural effusion</w:t>
      </w:r>
    </w:p>
    <w:p w14:paraId="48DD98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Paraneoplastic syndrome</w:t>
      </w:r>
    </w:p>
    <w:p w14:paraId="78239690" w14:textId="77777777" w:rsidR="00AE0A86" w:rsidRPr="00097900" w:rsidRDefault="00000000" w:rsidP="001C21D0">
      <w:pPr>
        <w:keepNext/>
        <w:keepLines/>
        <w:spacing w:after="0"/>
        <w:rPr>
          <w:rFonts w:ascii="Arial" w:hAnsi="Arial" w:cs="Arial"/>
        </w:rPr>
      </w:pPr>
      <w:r w:rsidRPr="00097900">
        <w:rPr>
          <w:rFonts w:ascii="Arial" w:hAnsi="Arial" w:cs="Arial"/>
        </w:rPr>
        <w:t>5- Brain Metastases</w:t>
      </w:r>
    </w:p>
    <w:p w14:paraId="08541691" w14:textId="77777777" w:rsidR="00AE0A86" w:rsidRPr="00097900" w:rsidRDefault="00AE0A86" w:rsidP="001C21D0">
      <w:pPr>
        <w:spacing w:after="0"/>
        <w:rPr>
          <w:rFonts w:ascii="Arial" w:hAnsi="Arial" w:cs="Arial"/>
        </w:rPr>
      </w:pPr>
    </w:p>
    <w:p w14:paraId="1CF25CB8" w14:textId="77777777" w:rsidR="00AE0A86" w:rsidRPr="00097900" w:rsidRDefault="00000000" w:rsidP="001C21D0">
      <w:pPr>
        <w:keepNext/>
        <w:keepLines/>
        <w:spacing w:after="0"/>
        <w:rPr>
          <w:rFonts w:ascii="Arial" w:hAnsi="Arial" w:cs="Arial"/>
        </w:rPr>
      </w:pPr>
      <w:r w:rsidRPr="00097900">
        <w:rPr>
          <w:rFonts w:ascii="Arial" w:hAnsi="Arial" w:cs="Arial"/>
        </w:rPr>
        <w:t>Q3514. A patient with Goodpastures syndrome is found to have an elevated diffusion capacity. What is the likely cause of this elevation?</w:t>
      </w:r>
    </w:p>
    <w:p w14:paraId="18DBC07C" w14:textId="77777777" w:rsidR="00AE0A86" w:rsidRPr="00097900" w:rsidRDefault="00000000" w:rsidP="001C21D0">
      <w:pPr>
        <w:keepNext/>
        <w:keepLines/>
        <w:spacing w:after="0"/>
        <w:rPr>
          <w:rFonts w:ascii="Arial" w:hAnsi="Arial" w:cs="Arial"/>
        </w:rPr>
      </w:pPr>
      <w:r w:rsidRPr="00097900">
        <w:rPr>
          <w:rFonts w:ascii="Arial" w:hAnsi="Arial" w:cs="Arial"/>
        </w:rPr>
        <w:t>1- Smoking</w:t>
      </w:r>
    </w:p>
    <w:p w14:paraId="41740D05" w14:textId="77777777" w:rsidR="00AE0A86" w:rsidRPr="00097900" w:rsidRDefault="00000000" w:rsidP="001C21D0">
      <w:pPr>
        <w:keepNext/>
        <w:keepLines/>
        <w:spacing w:after="0"/>
        <w:rPr>
          <w:rFonts w:ascii="Arial" w:hAnsi="Arial" w:cs="Arial"/>
        </w:rPr>
      </w:pPr>
      <w:r w:rsidRPr="00097900">
        <w:rPr>
          <w:rFonts w:ascii="Arial" w:hAnsi="Arial" w:cs="Arial"/>
        </w:rPr>
        <w:t>2- Pulmonary embolus</w:t>
      </w:r>
    </w:p>
    <w:p w14:paraId="1C244698" w14:textId="77777777" w:rsidR="00AE0A86" w:rsidRPr="00097900" w:rsidRDefault="00000000" w:rsidP="001C21D0">
      <w:pPr>
        <w:keepNext/>
        <w:keepLines/>
        <w:spacing w:after="0"/>
        <w:rPr>
          <w:rFonts w:ascii="Arial" w:hAnsi="Arial" w:cs="Arial"/>
        </w:rPr>
      </w:pPr>
      <w:r w:rsidRPr="00097900">
        <w:rPr>
          <w:rFonts w:ascii="Arial" w:hAnsi="Arial" w:cs="Arial"/>
        </w:rPr>
        <w:t>3- COPD</w:t>
      </w:r>
    </w:p>
    <w:p w14:paraId="36B4FD87" w14:textId="77777777" w:rsidR="00AE0A86" w:rsidRPr="00097900" w:rsidRDefault="00000000" w:rsidP="001C21D0">
      <w:pPr>
        <w:keepNext/>
        <w:keepLines/>
        <w:spacing w:after="0"/>
        <w:rPr>
          <w:rFonts w:ascii="Arial" w:hAnsi="Arial" w:cs="Arial"/>
        </w:rPr>
      </w:pPr>
      <w:r w:rsidRPr="00097900">
        <w:rPr>
          <w:rFonts w:ascii="Arial" w:hAnsi="Arial" w:cs="Arial"/>
        </w:rPr>
        <w:t>4- Asthma</w:t>
      </w:r>
    </w:p>
    <w:p w14:paraId="586EE2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Pulmonary Haemorrhage</w:t>
      </w:r>
    </w:p>
    <w:p w14:paraId="30EFA83D" w14:textId="77777777" w:rsidR="00AE0A86" w:rsidRPr="00097900" w:rsidRDefault="00AE0A86" w:rsidP="001C21D0">
      <w:pPr>
        <w:spacing w:after="0"/>
        <w:rPr>
          <w:rFonts w:ascii="Arial" w:hAnsi="Arial" w:cs="Arial"/>
        </w:rPr>
      </w:pPr>
    </w:p>
    <w:p w14:paraId="7515EF71" w14:textId="77777777" w:rsidR="00AE0A86" w:rsidRPr="00097900" w:rsidRDefault="00000000" w:rsidP="001C21D0">
      <w:pPr>
        <w:keepNext/>
        <w:keepLines/>
        <w:spacing w:after="0"/>
        <w:rPr>
          <w:rFonts w:ascii="Arial" w:hAnsi="Arial" w:cs="Arial"/>
        </w:rPr>
      </w:pPr>
      <w:r w:rsidRPr="00097900">
        <w:rPr>
          <w:rFonts w:ascii="Arial" w:hAnsi="Arial" w:cs="Arial"/>
        </w:rPr>
        <w:t>Q3515. Which of the following organisms is one of the most common colonising agents in cystic fibrosis?</w:t>
      </w:r>
    </w:p>
    <w:p w14:paraId="658FC699" w14:textId="77777777" w:rsidR="00AE0A86" w:rsidRPr="00097900" w:rsidRDefault="00000000" w:rsidP="001C21D0">
      <w:pPr>
        <w:keepNext/>
        <w:keepLines/>
        <w:spacing w:after="0"/>
        <w:rPr>
          <w:rFonts w:ascii="Arial" w:hAnsi="Arial" w:cs="Arial"/>
        </w:rPr>
      </w:pPr>
      <w:r w:rsidRPr="00097900">
        <w:rPr>
          <w:rFonts w:ascii="Arial" w:hAnsi="Arial" w:cs="Arial"/>
        </w:rPr>
        <w:t>1- Moraxella catarrhalis</w:t>
      </w:r>
    </w:p>
    <w:p w14:paraId="57C2C1DC" w14:textId="77777777" w:rsidR="00AE0A86" w:rsidRPr="00097900" w:rsidRDefault="00000000" w:rsidP="001C21D0">
      <w:pPr>
        <w:keepNext/>
        <w:keepLines/>
        <w:spacing w:after="0"/>
        <w:rPr>
          <w:rFonts w:ascii="Arial" w:hAnsi="Arial" w:cs="Arial"/>
        </w:rPr>
      </w:pPr>
      <w:r w:rsidRPr="00097900">
        <w:rPr>
          <w:rFonts w:ascii="Arial" w:hAnsi="Arial" w:cs="Arial"/>
        </w:rPr>
        <w:t>2- Streptococcus pneumoniae</w:t>
      </w:r>
    </w:p>
    <w:p w14:paraId="6593EC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Pseudomonas aeruginosa</w:t>
      </w:r>
    </w:p>
    <w:p w14:paraId="76E26485" w14:textId="77777777" w:rsidR="00AE0A86" w:rsidRPr="00097900" w:rsidRDefault="00000000" w:rsidP="001C21D0">
      <w:pPr>
        <w:keepNext/>
        <w:keepLines/>
        <w:spacing w:after="0"/>
        <w:rPr>
          <w:rFonts w:ascii="Arial" w:hAnsi="Arial" w:cs="Arial"/>
        </w:rPr>
      </w:pPr>
      <w:r w:rsidRPr="00097900">
        <w:rPr>
          <w:rFonts w:ascii="Arial" w:hAnsi="Arial" w:cs="Arial"/>
        </w:rPr>
        <w:t>4- Mycobacteria species</w:t>
      </w:r>
    </w:p>
    <w:p w14:paraId="6637285E" w14:textId="77777777" w:rsidR="00AE0A86" w:rsidRPr="00097900" w:rsidRDefault="00000000" w:rsidP="001C21D0">
      <w:pPr>
        <w:keepNext/>
        <w:keepLines/>
        <w:spacing w:after="0"/>
        <w:rPr>
          <w:rFonts w:ascii="Arial" w:hAnsi="Arial" w:cs="Arial"/>
        </w:rPr>
      </w:pPr>
      <w:r w:rsidRPr="00097900">
        <w:rPr>
          <w:rFonts w:ascii="Arial" w:hAnsi="Arial" w:cs="Arial"/>
        </w:rPr>
        <w:t>5- Burkholderia cepacia</w:t>
      </w:r>
    </w:p>
    <w:p w14:paraId="6D148745" w14:textId="77777777" w:rsidR="00AE0A86" w:rsidRPr="00097900" w:rsidRDefault="00AE0A86" w:rsidP="001C21D0">
      <w:pPr>
        <w:spacing w:after="0"/>
        <w:rPr>
          <w:rFonts w:ascii="Arial" w:hAnsi="Arial" w:cs="Arial"/>
        </w:rPr>
      </w:pPr>
    </w:p>
    <w:p w14:paraId="47965C33" w14:textId="77777777" w:rsidR="00AE0A86" w:rsidRPr="00097900" w:rsidRDefault="00000000" w:rsidP="001C21D0">
      <w:pPr>
        <w:keepNext/>
        <w:keepLines/>
        <w:spacing w:after="0"/>
        <w:rPr>
          <w:rFonts w:ascii="Arial" w:hAnsi="Arial" w:cs="Arial"/>
        </w:rPr>
      </w:pPr>
      <w:r w:rsidRPr="00097900">
        <w:rPr>
          <w:rFonts w:ascii="Arial" w:hAnsi="Arial" w:cs="Arial"/>
        </w:rPr>
        <w:t>Q3516. A 44 year old smoker presents with increasing shortness of breath. She states she has fainted a couple of times on exertion. On examination there is a right ventricular heave and loud pulmonary second heart sound and an ECG shows right ventricular hypertrophy. Her chest is clear. A CXR is performed and is normal. What investigation should be performed for the definitive diagnosis?</w:t>
      </w:r>
    </w:p>
    <w:p w14:paraId="6E5BED5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CTPA</w:t>
      </w:r>
    </w:p>
    <w:p w14:paraId="57ADE4A5" w14:textId="77777777" w:rsidR="00AE0A86" w:rsidRPr="00097900" w:rsidRDefault="00000000" w:rsidP="001C21D0">
      <w:pPr>
        <w:keepNext/>
        <w:keepLines/>
        <w:spacing w:after="0"/>
        <w:rPr>
          <w:rFonts w:ascii="Arial" w:hAnsi="Arial" w:cs="Arial"/>
        </w:rPr>
      </w:pPr>
      <w:r w:rsidRPr="00097900">
        <w:rPr>
          <w:rFonts w:ascii="Arial" w:hAnsi="Arial" w:cs="Arial"/>
        </w:rPr>
        <w:t>2- Coagulation screen</w:t>
      </w:r>
    </w:p>
    <w:p w14:paraId="45298274" w14:textId="77777777" w:rsidR="00AE0A86" w:rsidRPr="00097900" w:rsidRDefault="00000000" w:rsidP="001C21D0">
      <w:pPr>
        <w:keepNext/>
        <w:keepLines/>
        <w:spacing w:after="0"/>
        <w:rPr>
          <w:rFonts w:ascii="Arial" w:hAnsi="Arial" w:cs="Arial"/>
        </w:rPr>
      </w:pPr>
      <w:r w:rsidRPr="00097900">
        <w:rPr>
          <w:rFonts w:ascii="Arial" w:hAnsi="Arial" w:cs="Arial"/>
        </w:rPr>
        <w:t>3- Pulmonary function tests</w:t>
      </w:r>
    </w:p>
    <w:p w14:paraId="647E8749" w14:textId="77777777" w:rsidR="00AE0A86" w:rsidRPr="00097900" w:rsidRDefault="00000000" w:rsidP="001C21D0">
      <w:pPr>
        <w:keepNext/>
        <w:keepLines/>
        <w:spacing w:after="0"/>
        <w:rPr>
          <w:rFonts w:ascii="Arial" w:hAnsi="Arial" w:cs="Arial"/>
        </w:rPr>
      </w:pPr>
      <w:r w:rsidRPr="00097900">
        <w:rPr>
          <w:rFonts w:ascii="Arial" w:hAnsi="Arial" w:cs="Arial"/>
        </w:rPr>
        <w:t>4- Exercise tolerance test</w:t>
      </w:r>
    </w:p>
    <w:p w14:paraId="6518F1FB" w14:textId="77777777" w:rsidR="00AE0A86" w:rsidRPr="00097900" w:rsidRDefault="00000000" w:rsidP="001C21D0">
      <w:pPr>
        <w:keepNext/>
        <w:keepLines/>
        <w:spacing w:after="0"/>
        <w:rPr>
          <w:rFonts w:ascii="Arial" w:hAnsi="Arial" w:cs="Arial"/>
        </w:rPr>
      </w:pPr>
      <w:r w:rsidRPr="00097900">
        <w:rPr>
          <w:rFonts w:ascii="Arial" w:hAnsi="Arial" w:cs="Arial"/>
        </w:rPr>
        <w:t>5- D dimers</w:t>
      </w:r>
    </w:p>
    <w:p w14:paraId="09080AB2" w14:textId="77777777" w:rsidR="00AE0A86" w:rsidRPr="00097900" w:rsidRDefault="00AE0A86" w:rsidP="001C21D0">
      <w:pPr>
        <w:spacing w:after="0"/>
        <w:rPr>
          <w:rFonts w:ascii="Arial" w:hAnsi="Arial" w:cs="Arial"/>
        </w:rPr>
      </w:pPr>
    </w:p>
    <w:p w14:paraId="148F0058" w14:textId="77777777" w:rsidR="00AE0A86" w:rsidRPr="00097900" w:rsidRDefault="00000000" w:rsidP="001C21D0">
      <w:pPr>
        <w:keepNext/>
        <w:keepLines/>
        <w:spacing w:after="0"/>
        <w:rPr>
          <w:rFonts w:ascii="Arial" w:hAnsi="Arial" w:cs="Arial"/>
        </w:rPr>
      </w:pPr>
      <w:r w:rsidRPr="00097900">
        <w:rPr>
          <w:rFonts w:ascii="Arial" w:hAnsi="Arial" w:cs="Arial"/>
        </w:rPr>
        <w:t>Q3517. A 19 year old male presents with dysuria and a mucopurulent discharge from his urethra. The causative agent is a gram negative intracellular diplococci. What is the most likely diagnosis?</w:t>
      </w:r>
    </w:p>
    <w:p w14:paraId="4D0CF3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Gonorrhoea</w:t>
      </w:r>
    </w:p>
    <w:p w14:paraId="04F3E1C4" w14:textId="77777777" w:rsidR="00AE0A86" w:rsidRPr="00097900" w:rsidRDefault="00000000" w:rsidP="001C21D0">
      <w:pPr>
        <w:keepNext/>
        <w:keepLines/>
        <w:spacing w:after="0"/>
        <w:rPr>
          <w:rFonts w:ascii="Arial" w:hAnsi="Arial" w:cs="Arial"/>
        </w:rPr>
      </w:pPr>
      <w:r w:rsidRPr="00097900">
        <w:rPr>
          <w:rFonts w:ascii="Arial" w:hAnsi="Arial" w:cs="Arial"/>
        </w:rPr>
        <w:t>2- Human papilloma virus</w:t>
      </w:r>
    </w:p>
    <w:p w14:paraId="1B28E170" w14:textId="77777777" w:rsidR="00AE0A86" w:rsidRPr="00097900" w:rsidRDefault="00000000" w:rsidP="001C21D0">
      <w:pPr>
        <w:keepNext/>
        <w:keepLines/>
        <w:spacing w:after="0"/>
        <w:rPr>
          <w:rFonts w:ascii="Arial" w:hAnsi="Arial" w:cs="Arial"/>
        </w:rPr>
      </w:pPr>
      <w:r w:rsidRPr="00097900">
        <w:rPr>
          <w:rFonts w:ascii="Arial" w:hAnsi="Arial" w:cs="Arial"/>
        </w:rPr>
        <w:t>3- Chlamydia</w:t>
      </w:r>
    </w:p>
    <w:p w14:paraId="0A5D593C" w14:textId="77777777" w:rsidR="00AE0A86" w:rsidRPr="00097900" w:rsidRDefault="00000000" w:rsidP="001C21D0">
      <w:pPr>
        <w:keepNext/>
        <w:keepLines/>
        <w:spacing w:after="0"/>
        <w:rPr>
          <w:rFonts w:ascii="Arial" w:hAnsi="Arial" w:cs="Arial"/>
        </w:rPr>
      </w:pPr>
      <w:r w:rsidRPr="00097900">
        <w:rPr>
          <w:rFonts w:ascii="Arial" w:hAnsi="Arial" w:cs="Arial"/>
        </w:rPr>
        <w:t>4- Syphilis</w:t>
      </w:r>
    </w:p>
    <w:p w14:paraId="3A351A94" w14:textId="77777777" w:rsidR="00AE0A86" w:rsidRPr="00097900" w:rsidRDefault="00000000" w:rsidP="001C21D0">
      <w:pPr>
        <w:keepNext/>
        <w:keepLines/>
        <w:spacing w:after="0"/>
        <w:rPr>
          <w:rFonts w:ascii="Arial" w:hAnsi="Arial" w:cs="Arial"/>
        </w:rPr>
      </w:pPr>
      <w:r w:rsidRPr="00097900">
        <w:rPr>
          <w:rFonts w:ascii="Arial" w:hAnsi="Arial" w:cs="Arial"/>
        </w:rPr>
        <w:t>5- Herpes simplex virus</w:t>
      </w:r>
    </w:p>
    <w:p w14:paraId="22497A0E" w14:textId="77777777" w:rsidR="00AE0A86" w:rsidRPr="00097900" w:rsidRDefault="00AE0A86" w:rsidP="001C21D0">
      <w:pPr>
        <w:spacing w:after="0"/>
        <w:rPr>
          <w:rFonts w:ascii="Arial" w:hAnsi="Arial" w:cs="Arial"/>
        </w:rPr>
      </w:pPr>
    </w:p>
    <w:p w14:paraId="77DC4034" w14:textId="77777777" w:rsidR="00AE0A86" w:rsidRPr="00097900" w:rsidRDefault="00000000" w:rsidP="001C21D0">
      <w:pPr>
        <w:keepNext/>
        <w:keepLines/>
        <w:spacing w:after="0"/>
        <w:rPr>
          <w:rFonts w:ascii="Arial" w:hAnsi="Arial" w:cs="Arial"/>
        </w:rPr>
      </w:pPr>
      <w:r w:rsidRPr="00097900">
        <w:rPr>
          <w:rFonts w:ascii="Arial" w:hAnsi="Arial" w:cs="Arial"/>
        </w:rPr>
        <w:t>Q3518. A 33 year old male with HIV presents unwell. He has a cough productive of green sputum, is short of breath and is pyrexial. He is noticed to desaturate on minimal exertion. On examination there is a few crackles bibasally. A chest X ray reveal perihilar bilateral diffuse infiltrates. Which of the following should be utilised for prophylaxis to prevent the development of this infection?</w:t>
      </w:r>
    </w:p>
    <w:p w14:paraId="5797F1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Co-trimoxazole</w:t>
      </w:r>
    </w:p>
    <w:p w14:paraId="7B2894EA" w14:textId="77777777" w:rsidR="00AE0A86" w:rsidRPr="00097900" w:rsidRDefault="00000000" w:rsidP="001C21D0">
      <w:pPr>
        <w:keepNext/>
        <w:keepLines/>
        <w:spacing w:after="0"/>
        <w:rPr>
          <w:rFonts w:ascii="Arial" w:hAnsi="Arial" w:cs="Arial"/>
        </w:rPr>
      </w:pPr>
      <w:r w:rsidRPr="00097900">
        <w:rPr>
          <w:rFonts w:ascii="Arial" w:hAnsi="Arial" w:cs="Arial"/>
        </w:rPr>
        <w:t>2- Erythromycin</w:t>
      </w:r>
    </w:p>
    <w:p w14:paraId="5EE5DF53" w14:textId="77777777" w:rsidR="00AE0A86" w:rsidRPr="00097900" w:rsidRDefault="00000000" w:rsidP="001C21D0">
      <w:pPr>
        <w:keepNext/>
        <w:keepLines/>
        <w:spacing w:after="0"/>
        <w:rPr>
          <w:rFonts w:ascii="Arial" w:hAnsi="Arial" w:cs="Arial"/>
        </w:rPr>
      </w:pPr>
      <w:r w:rsidRPr="00097900">
        <w:rPr>
          <w:rFonts w:ascii="Arial" w:hAnsi="Arial" w:cs="Arial"/>
        </w:rPr>
        <w:t>3- Cefalexin</w:t>
      </w:r>
    </w:p>
    <w:p w14:paraId="33B558FB" w14:textId="77777777" w:rsidR="00AE0A86" w:rsidRPr="00097900" w:rsidRDefault="00000000" w:rsidP="001C21D0">
      <w:pPr>
        <w:keepNext/>
        <w:keepLines/>
        <w:spacing w:after="0"/>
        <w:rPr>
          <w:rFonts w:ascii="Arial" w:hAnsi="Arial" w:cs="Arial"/>
        </w:rPr>
      </w:pPr>
      <w:r w:rsidRPr="00097900">
        <w:rPr>
          <w:rFonts w:ascii="Arial" w:hAnsi="Arial" w:cs="Arial"/>
        </w:rPr>
        <w:t>4- Amoxicillin</w:t>
      </w:r>
    </w:p>
    <w:p w14:paraId="4F236941" w14:textId="77777777" w:rsidR="00AE0A86" w:rsidRPr="00097900" w:rsidRDefault="00000000" w:rsidP="001C21D0">
      <w:pPr>
        <w:keepNext/>
        <w:keepLines/>
        <w:spacing w:after="0"/>
        <w:rPr>
          <w:rFonts w:ascii="Arial" w:hAnsi="Arial" w:cs="Arial"/>
        </w:rPr>
      </w:pPr>
      <w:r w:rsidRPr="00097900">
        <w:rPr>
          <w:rFonts w:ascii="Arial" w:hAnsi="Arial" w:cs="Arial"/>
        </w:rPr>
        <w:t>5- Doxycycline</w:t>
      </w:r>
    </w:p>
    <w:p w14:paraId="1C89B4D0" w14:textId="77777777" w:rsidR="00AE0A86" w:rsidRPr="00097900" w:rsidRDefault="00AE0A86" w:rsidP="001C21D0">
      <w:pPr>
        <w:spacing w:after="0"/>
        <w:rPr>
          <w:rFonts w:ascii="Arial" w:hAnsi="Arial" w:cs="Arial"/>
        </w:rPr>
      </w:pPr>
    </w:p>
    <w:p w14:paraId="69EA4D00" w14:textId="77777777" w:rsidR="00AE0A86" w:rsidRPr="00097900" w:rsidRDefault="00000000" w:rsidP="001C21D0">
      <w:pPr>
        <w:keepNext/>
        <w:keepLines/>
        <w:spacing w:after="0"/>
        <w:rPr>
          <w:rFonts w:ascii="Arial" w:hAnsi="Arial" w:cs="Arial"/>
        </w:rPr>
      </w:pPr>
      <w:r w:rsidRPr="00097900">
        <w:rPr>
          <w:rFonts w:ascii="Arial" w:hAnsi="Arial" w:cs="Arial"/>
        </w:rPr>
        <w:t>Q3519. A 42 year old male who is being treated for lung cancer with chemotherapy has required a blood transfusion for symptomatic relief. He then then becomes unwell with fever, sore throat, fatigue and jaundice with lymphadenopathy. He is not neutropenic however is commenced on empirical antibiotic treatment for sepsis of unknown origin, however is not responding. What treatment should be initiated?</w:t>
      </w:r>
    </w:p>
    <w:p w14:paraId="5C98F71A" w14:textId="77777777" w:rsidR="00AE0A86" w:rsidRPr="00097900" w:rsidRDefault="00000000" w:rsidP="001C21D0">
      <w:pPr>
        <w:keepNext/>
        <w:keepLines/>
        <w:spacing w:after="0"/>
        <w:rPr>
          <w:rFonts w:ascii="Arial" w:hAnsi="Arial" w:cs="Arial"/>
        </w:rPr>
      </w:pPr>
      <w:r w:rsidRPr="00097900">
        <w:rPr>
          <w:rFonts w:ascii="Arial" w:hAnsi="Arial" w:cs="Arial"/>
        </w:rPr>
        <w:t>1- Meropenem</w:t>
      </w:r>
    </w:p>
    <w:p w14:paraId="734C952E" w14:textId="77777777" w:rsidR="00AE0A86" w:rsidRPr="00097900" w:rsidRDefault="00000000" w:rsidP="001C21D0">
      <w:pPr>
        <w:keepNext/>
        <w:keepLines/>
        <w:spacing w:after="0"/>
        <w:rPr>
          <w:rFonts w:ascii="Arial" w:hAnsi="Arial" w:cs="Arial"/>
        </w:rPr>
      </w:pPr>
      <w:r w:rsidRPr="00097900">
        <w:rPr>
          <w:rFonts w:ascii="Arial" w:hAnsi="Arial" w:cs="Arial"/>
        </w:rPr>
        <w:t>2- Fluconazole</w:t>
      </w:r>
    </w:p>
    <w:p w14:paraId="5C0405C3" w14:textId="77777777" w:rsidR="00AE0A86" w:rsidRPr="00097900" w:rsidRDefault="00000000" w:rsidP="001C21D0">
      <w:pPr>
        <w:keepNext/>
        <w:keepLines/>
        <w:spacing w:after="0"/>
        <w:rPr>
          <w:rFonts w:ascii="Arial" w:hAnsi="Arial" w:cs="Arial"/>
        </w:rPr>
      </w:pPr>
      <w:r w:rsidRPr="00097900">
        <w:rPr>
          <w:rFonts w:ascii="Arial" w:hAnsi="Arial" w:cs="Arial"/>
        </w:rPr>
        <w:t>3- Rifampicin</w:t>
      </w:r>
    </w:p>
    <w:p w14:paraId="215DF4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Ganciclovir</w:t>
      </w:r>
    </w:p>
    <w:p w14:paraId="2C66FFB1" w14:textId="77777777" w:rsidR="00AE0A86" w:rsidRPr="00097900" w:rsidRDefault="00000000" w:rsidP="001C21D0">
      <w:pPr>
        <w:keepNext/>
        <w:keepLines/>
        <w:spacing w:after="0"/>
        <w:rPr>
          <w:rFonts w:ascii="Arial" w:hAnsi="Arial" w:cs="Arial"/>
        </w:rPr>
      </w:pPr>
      <w:r w:rsidRPr="00097900">
        <w:rPr>
          <w:rFonts w:ascii="Arial" w:hAnsi="Arial" w:cs="Arial"/>
        </w:rPr>
        <w:t>5- Aciclovir</w:t>
      </w:r>
    </w:p>
    <w:p w14:paraId="066BF2A9" w14:textId="77777777" w:rsidR="00AE0A86" w:rsidRPr="00097900" w:rsidRDefault="00AE0A86" w:rsidP="001C21D0">
      <w:pPr>
        <w:spacing w:after="0"/>
        <w:rPr>
          <w:rFonts w:ascii="Arial" w:hAnsi="Arial" w:cs="Arial"/>
        </w:rPr>
      </w:pPr>
    </w:p>
    <w:p w14:paraId="7648EA33" w14:textId="2CB321D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797888" behindDoc="1" locked="0" layoutInCell="1" allowOverlap="1" wp14:anchorId="6F26037A" wp14:editId="563B1703">
                <wp:simplePos x="0" y="0"/>
                <wp:positionH relativeFrom="page">
                  <wp:posOffset>3886200</wp:posOffset>
                </wp:positionH>
                <wp:positionV relativeFrom="page">
                  <wp:posOffset>182880</wp:posOffset>
                </wp:positionV>
                <wp:extent cx="0" cy="9692640"/>
                <wp:effectExtent l="57150" t="19050" r="76200" b="80010"/>
                <wp:wrapNone/>
                <wp:docPr id="260025731" name="Straight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809D3" id="Straight Connector 414" o:spid="_x0000_s1026" style="position:absolute;z-index:-249518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Q3520. A 26 year old patient is brought to A and E very unwell with headache, neck stiffness, photophobia and fever. A lumbar puncture is performed and reveals a glucose of more than half of serum, a protein of 0.6 g/L and predominantly mononuclear cells. What is the most likely diagnosis?</w:t>
      </w:r>
    </w:p>
    <w:p w14:paraId="664D9831" w14:textId="77777777" w:rsidR="00AE0A86" w:rsidRPr="00097900" w:rsidRDefault="00000000" w:rsidP="001C21D0">
      <w:pPr>
        <w:keepNext/>
        <w:keepLines/>
        <w:spacing w:after="0"/>
        <w:rPr>
          <w:rFonts w:ascii="Arial" w:hAnsi="Arial" w:cs="Arial"/>
        </w:rPr>
      </w:pPr>
      <w:r w:rsidRPr="00097900">
        <w:rPr>
          <w:rFonts w:ascii="Arial" w:hAnsi="Arial" w:cs="Arial"/>
        </w:rPr>
        <w:t>1- Tuberculosis Meningitis</w:t>
      </w:r>
    </w:p>
    <w:p w14:paraId="49D47E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Viral Meningitis</w:t>
      </w:r>
    </w:p>
    <w:p w14:paraId="781025C7" w14:textId="77777777" w:rsidR="00AE0A86" w:rsidRPr="00097900" w:rsidRDefault="00000000" w:rsidP="001C21D0">
      <w:pPr>
        <w:keepNext/>
        <w:keepLines/>
        <w:spacing w:after="0"/>
        <w:rPr>
          <w:rFonts w:ascii="Arial" w:hAnsi="Arial" w:cs="Arial"/>
        </w:rPr>
      </w:pPr>
      <w:r w:rsidRPr="00097900">
        <w:rPr>
          <w:rFonts w:ascii="Arial" w:hAnsi="Arial" w:cs="Arial"/>
        </w:rPr>
        <w:t>3- Subarachnoid Haemorrhage</w:t>
      </w:r>
    </w:p>
    <w:p w14:paraId="1E8637CF" w14:textId="77777777" w:rsidR="00AE0A86" w:rsidRPr="00097900" w:rsidRDefault="00000000" w:rsidP="001C21D0">
      <w:pPr>
        <w:keepNext/>
        <w:keepLines/>
        <w:spacing w:after="0"/>
        <w:rPr>
          <w:rFonts w:ascii="Arial" w:hAnsi="Arial" w:cs="Arial"/>
        </w:rPr>
      </w:pPr>
      <w:r w:rsidRPr="00097900">
        <w:rPr>
          <w:rFonts w:ascii="Arial" w:hAnsi="Arial" w:cs="Arial"/>
        </w:rPr>
        <w:t>4- Migraine</w:t>
      </w:r>
    </w:p>
    <w:p w14:paraId="1E17C510" w14:textId="77777777" w:rsidR="00AE0A86" w:rsidRPr="00097900" w:rsidRDefault="00000000" w:rsidP="001C21D0">
      <w:pPr>
        <w:keepNext/>
        <w:keepLines/>
        <w:spacing w:after="0"/>
        <w:rPr>
          <w:rFonts w:ascii="Arial" w:hAnsi="Arial" w:cs="Arial"/>
        </w:rPr>
      </w:pPr>
      <w:r w:rsidRPr="00097900">
        <w:rPr>
          <w:rFonts w:ascii="Arial" w:hAnsi="Arial" w:cs="Arial"/>
        </w:rPr>
        <w:t>5- Bacterial Meningitis</w:t>
      </w:r>
    </w:p>
    <w:p w14:paraId="10EFA785" w14:textId="77777777" w:rsidR="00AE0A86" w:rsidRPr="00097900" w:rsidRDefault="00AE0A86" w:rsidP="001C21D0">
      <w:pPr>
        <w:spacing w:after="0"/>
        <w:rPr>
          <w:rFonts w:ascii="Arial" w:hAnsi="Arial" w:cs="Arial"/>
        </w:rPr>
      </w:pPr>
    </w:p>
    <w:p w14:paraId="54FA4F57" w14:textId="77777777" w:rsidR="00AE0A86" w:rsidRPr="00097900" w:rsidRDefault="00000000" w:rsidP="001C21D0">
      <w:pPr>
        <w:keepNext/>
        <w:keepLines/>
        <w:spacing w:after="0"/>
        <w:rPr>
          <w:rFonts w:ascii="Arial" w:hAnsi="Arial" w:cs="Arial"/>
        </w:rPr>
      </w:pPr>
      <w:r w:rsidRPr="00097900">
        <w:rPr>
          <w:rFonts w:ascii="Arial" w:hAnsi="Arial" w:cs="Arial"/>
        </w:rPr>
        <w:t>Q3521. A 42 year old male with Acute Myeloid Leukamia who has recently underwent chemotherapy is found to be pyrexial. He feels generally unwell. He is commenced on IV gentamicin and tazocin however 2 days later he is still unwell and pyrexial. Which of the following should you then consider commencing?</w:t>
      </w:r>
    </w:p>
    <w:p w14:paraId="21C29506" w14:textId="77777777" w:rsidR="00AE0A86" w:rsidRPr="00097900" w:rsidRDefault="00000000" w:rsidP="001C21D0">
      <w:pPr>
        <w:keepNext/>
        <w:keepLines/>
        <w:spacing w:after="0"/>
        <w:rPr>
          <w:rFonts w:ascii="Arial" w:hAnsi="Arial" w:cs="Arial"/>
        </w:rPr>
      </w:pPr>
      <w:r w:rsidRPr="00097900">
        <w:rPr>
          <w:rFonts w:ascii="Arial" w:hAnsi="Arial" w:cs="Arial"/>
        </w:rPr>
        <w:t>1- IV fluconazole</w:t>
      </w:r>
    </w:p>
    <w:p w14:paraId="40DBC78B"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4A82FA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Amphotericin B</w:t>
      </w:r>
    </w:p>
    <w:p w14:paraId="1DCF47FA" w14:textId="77777777" w:rsidR="00AE0A86" w:rsidRPr="00097900" w:rsidRDefault="00000000" w:rsidP="001C21D0">
      <w:pPr>
        <w:keepNext/>
        <w:keepLines/>
        <w:spacing w:after="0"/>
        <w:rPr>
          <w:rFonts w:ascii="Arial" w:hAnsi="Arial" w:cs="Arial"/>
        </w:rPr>
      </w:pPr>
      <w:r w:rsidRPr="00097900">
        <w:rPr>
          <w:rFonts w:ascii="Arial" w:hAnsi="Arial" w:cs="Arial"/>
        </w:rPr>
        <w:t>4- Add IV meropenem</w:t>
      </w:r>
    </w:p>
    <w:p w14:paraId="340903C2" w14:textId="77777777" w:rsidR="00AE0A86" w:rsidRPr="00097900" w:rsidRDefault="00000000" w:rsidP="001C21D0">
      <w:pPr>
        <w:keepNext/>
        <w:keepLines/>
        <w:spacing w:after="0"/>
        <w:rPr>
          <w:rFonts w:ascii="Arial" w:hAnsi="Arial" w:cs="Arial"/>
        </w:rPr>
      </w:pPr>
      <w:r w:rsidRPr="00097900">
        <w:rPr>
          <w:rFonts w:ascii="Arial" w:hAnsi="Arial" w:cs="Arial"/>
        </w:rPr>
        <w:t>5- Add IV vancomycin</w:t>
      </w:r>
    </w:p>
    <w:p w14:paraId="58E1FD52" w14:textId="77777777" w:rsidR="00AE0A86" w:rsidRPr="00097900" w:rsidRDefault="00AE0A86" w:rsidP="001C21D0">
      <w:pPr>
        <w:spacing w:after="0"/>
        <w:rPr>
          <w:rFonts w:ascii="Arial" w:hAnsi="Arial" w:cs="Arial"/>
        </w:rPr>
      </w:pPr>
    </w:p>
    <w:p w14:paraId="70C01671" w14:textId="77777777" w:rsidR="00AE0A86" w:rsidRPr="00097900" w:rsidRDefault="00000000" w:rsidP="001C21D0">
      <w:pPr>
        <w:keepNext/>
        <w:keepLines/>
        <w:spacing w:after="0"/>
        <w:rPr>
          <w:rFonts w:ascii="Arial" w:hAnsi="Arial" w:cs="Arial"/>
        </w:rPr>
      </w:pPr>
      <w:r w:rsidRPr="00097900">
        <w:rPr>
          <w:rFonts w:ascii="Arial" w:hAnsi="Arial" w:cs="Arial"/>
        </w:rPr>
        <w:t>Q3522. A 55 year old male has been admitted to ITU with severe sepsis. He had required ventilation and multiple antibiotics due to resistance. He has recovered and has been transferred to the ward after 2 weeks in ITU. Unfortunately he becomes unwell and feverish. He has a cough productive of green sputum. A CXR confirms pneumonia. You are concerned about possible MRSA pneumonia. Which of the following is an appropriate antibiotic regime?</w:t>
      </w:r>
    </w:p>
    <w:p w14:paraId="1429DD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Meropenem and gentamicin and vancomycin</w:t>
      </w:r>
    </w:p>
    <w:p w14:paraId="2518840A" w14:textId="77777777" w:rsidR="00AE0A86" w:rsidRPr="00097900" w:rsidRDefault="00000000" w:rsidP="001C21D0">
      <w:pPr>
        <w:keepNext/>
        <w:keepLines/>
        <w:spacing w:after="0"/>
        <w:rPr>
          <w:rFonts w:ascii="Arial" w:hAnsi="Arial" w:cs="Arial"/>
        </w:rPr>
      </w:pPr>
      <w:r w:rsidRPr="00097900">
        <w:rPr>
          <w:rFonts w:ascii="Arial" w:hAnsi="Arial" w:cs="Arial"/>
        </w:rPr>
        <w:t>2- Co-amoxiclav and clarithromycin</w:t>
      </w:r>
    </w:p>
    <w:p w14:paraId="388E2D2E" w14:textId="77777777" w:rsidR="00AE0A86" w:rsidRPr="00097900" w:rsidRDefault="00000000" w:rsidP="001C21D0">
      <w:pPr>
        <w:keepNext/>
        <w:keepLines/>
        <w:spacing w:after="0"/>
        <w:rPr>
          <w:rFonts w:ascii="Arial" w:hAnsi="Arial" w:cs="Arial"/>
        </w:rPr>
      </w:pPr>
      <w:r w:rsidRPr="00097900">
        <w:rPr>
          <w:rFonts w:ascii="Arial" w:hAnsi="Arial" w:cs="Arial"/>
        </w:rPr>
        <w:t>3- Amoxicillin and Metronidazole</w:t>
      </w:r>
    </w:p>
    <w:p w14:paraId="4168045E" w14:textId="77777777" w:rsidR="00AE0A86" w:rsidRPr="00097900" w:rsidRDefault="00000000" w:rsidP="001C21D0">
      <w:pPr>
        <w:keepNext/>
        <w:keepLines/>
        <w:spacing w:after="0"/>
        <w:rPr>
          <w:rFonts w:ascii="Arial" w:hAnsi="Arial" w:cs="Arial"/>
        </w:rPr>
      </w:pPr>
      <w:r w:rsidRPr="00097900">
        <w:rPr>
          <w:rFonts w:ascii="Arial" w:hAnsi="Arial" w:cs="Arial"/>
        </w:rPr>
        <w:t>4- Ceftriaxone</w:t>
      </w:r>
    </w:p>
    <w:p w14:paraId="4E7C6F00"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16BB3F93" w14:textId="77777777" w:rsidR="00AE0A86" w:rsidRPr="00097900" w:rsidRDefault="00AE0A86" w:rsidP="001C21D0">
      <w:pPr>
        <w:spacing w:after="0"/>
        <w:rPr>
          <w:rFonts w:ascii="Arial" w:hAnsi="Arial" w:cs="Arial"/>
        </w:rPr>
      </w:pPr>
    </w:p>
    <w:p w14:paraId="2882A573" w14:textId="77777777" w:rsidR="00AE0A86" w:rsidRPr="00097900" w:rsidRDefault="00000000" w:rsidP="001C21D0">
      <w:pPr>
        <w:keepNext/>
        <w:keepLines/>
        <w:spacing w:after="0"/>
        <w:rPr>
          <w:rFonts w:ascii="Arial" w:hAnsi="Arial" w:cs="Arial"/>
        </w:rPr>
      </w:pPr>
      <w:r w:rsidRPr="00097900">
        <w:rPr>
          <w:rFonts w:ascii="Arial" w:hAnsi="Arial" w:cs="Arial"/>
        </w:rPr>
        <w:t>Q3523. A 22 year old male has recently had unprotected sex and has notices the development of a firm lesion on his penis. He states it begin as a small bump which then ulcerated and the became a firm lesion. It is not painful. He has associated inguinal lymphadenopathy which is not painful. You suspect syphilis however his EIA, FTA abs, TPHA and VDRL are negative. Which other test if positive will confirm early primary syphilis?</w:t>
      </w:r>
    </w:p>
    <w:p w14:paraId="3711E5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Positive dark ground microscopy</w:t>
      </w:r>
    </w:p>
    <w:p w14:paraId="4498667E" w14:textId="77777777" w:rsidR="00AE0A86" w:rsidRPr="00097900" w:rsidRDefault="00000000" w:rsidP="001C21D0">
      <w:pPr>
        <w:keepNext/>
        <w:keepLines/>
        <w:spacing w:after="0"/>
        <w:rPr>
          <w:rFonts w:ascii="Arial" w:hAnsi="Arial" w:cs="Arial"/>
        </w:rPr>
      </w:pPr>
      <w:r w:rsidRPr="00097900">
        <w:rPr>
          <w:rFonts w:ascii="Arial" w:hAnsi="Arial" w:cs="Arial"/>
        </w:rPr>
        <w:t>2- CSF sample</w:t>
      </w:r>
    </w:p>
    <w:p w14:paraId="25A0BD7A" w14:textId="77777777" w:rsidR="00AE0A86" w:rsidRPr="00097900" w:rsidRDefault="00000000" w:rsidP="001C21D0">
      <w:pPr>
        <w:keepNext/>
        <w:keepLines/>
        <w:spacing w:after="0"/>
        <w:rPr>
          <w:rFonts w:ascii="Arial" w:hAnsi="Arial" w:cs="Arial"/>
        </w:rPr>
      </w:pPr>
      <w:r w:rsidRPr="00097900">
        <w:rPr>
          <w:rFonts w:ascii="Arial" w:hAnsi="Arial" w:cs="Arial"/>
        </w:rPr>
        <w:t>3- Blood cultures</w:t>
      </w:r>
    </w:p>
    <w:p w14:paraId="2291B2A9" w14:textId="77777777" w:rsidR="00AE0A86" w:rsidRPr="00097900" w:rsidRDefault="00000000" w:rsidP="001C21D0">
      <w:pPr>
        <w:keepNext/>
        <w:keepLines/>
        <w:spacing w:after="0"/>
        <w:rPr>
          <w:rFonts w:ascii="Arial" w:hAnsi="Arial" w:cs="Arial"/>
        </w:rPr>
      </w:pPr>
      <w:r w:rsidRPr="00097900">
        <w:rPr>
          <w:rFonts w:ascii="Arial" w:hAnsi="Arial" w:cs="Arial"/>
        </w:rPr>
        <w:t>4- Negative dark ground microscopy</w:t>
      </w:r>
    </w:p>
    <w:p w14:paraId="4A7FBFDB" w14:textId="77777777" w:rsidR="00AE0A86" w:rsidRPr="00097900" w:rsidRDefault="00000000" w:rsidP="001C21D0">
      <w:pPr>
        <w:keepNext/>
        <w:keepLines/>
        <w:spacing w:after="0"/>
        <w:rPr>
          <w:rFonts w:ascii="Arial" w:hAnsi="Arial" w:cs="Arial"/>
        </w:rPr>
      </w:pPr>
      <w:r w:rsidRPr="00097900">
        <w:rPr>
          <w:rFonts w:ascii="Arial" w:hAnsi="Arial" w:cs="Arial"/>
        </w:rPr>
        <w:t>5- Repeat VDRL in a few weeks</w:t>
      </w:r>
    </w:p>
    <w:p w14:paraId="21F012D2" w14:textId="77777777" w:rsidR="00AE0A86" w:rsidRPr="00097900" w:rsidRDefault="00AE0A86" w:rsidP="001C21D0">
      <w:pPr>
        <w:spacing w:after="0"/>
        <w:rPr>
          <w:rFonts w:ascii="Arial" w:hAnsi="Arial" w:cs="Arial"/>
        </w:rPr>
      </w:pPr>
    </w:p>
    <w:p w14:paraId="120EC919" w14:textId="77777777" w:rsidR="00AE0A86" w:rsidRPr="00097900" w:rsidRDefault="00000000" w:rsidP="001C21D0">
      <w:pPr>
        <w:keepNext/>
        <w:keepLines/>
        <w:spacing w:after="0"/>
        <w:rPr>
          <w:rFonts w:ascii="Arial" w:hAnsi="Arial" w:cs="Arial"/>
        </w:rPr>
      </w:pPr>
      <w:r w:rsidRPr="00097900">
        <w:rPr>
          <w:rFonts w:ascii="Arial" w:hAnsi="Arial" w:cs="Arial"/>
        </w:rPr>
        <w:t>Q3524. A patient is commenced on vancomycin, rifampicin and gentamicin for an MRSA infective endocarditis. However the patient has an allergy to vancomycin. Which of the following is an appropriate alternative?</w:t>
      </w:r>
    </w:p>
    <w:p w14:paraId="5C459082" w14:textId="77777777" w:rsidR="00AE0A86" w:rsidRPr="00097900" w:rsidRDefault="00000000" w:rsidP="001C21D0">
      <w:pPr>
        <w:keepNext/>
        <w:keepLines/>
        <w:spacing w:after="0"/>
        <w:rPr>
          <w:rFonts w:ascii="Arial" w:hAnsi="Arial" w:cs="Arial"/>
        </w:rPr>
      </w:pPr>
      <w:r w:rsidRPr="00097900">
        <w:rPr>
          <w:rFonts w:ascii="Arial" w:hAnsi="Arial" w:cs="Arial"/>
        </w:rPr>
        <w:t>1- Meropenem</w:t>
      </w:r>
    </w:p>
    <w:p w14:paraId="73C5AF8D" w14:textId="77777777" w:rsidR="00AE0A86" w:rsidRPr="00097900" w:rsidRDefault="00000000" w:rsidP="001C21D0">
      <w:pPr>
        <w:keepNext/>
        <w:keepLines/>
        <w:spacing w:after="0"/>
        <w:rPr>
          <w:rFonts w:ascii="Arial" w:hAnsi="Arial" w:cs="Arial"/>
        </w:rPr>
      </w:pPr>
      <w:r w:rsidRPr="00097900">
        <w:rPr>
          <w:rFonts w:ascii="Arial" w:hAnsi="Arial" w:cs="Arial"/>
        </w:rPr>
        <w:t>2- Metronidazole</w:t>
      </w:r>
    </w:p>
    <w:p w14:paraId="01ECBCBF" w14:textId="77777777" w:rsidR="00AE0A86" w:rsidRPr="00097900" w:rsidRDefault="00000000" w:rsidP="001C21D0">
      <w:pPr>
        <w:keepNext/>
        <w:keepLines/>
        <w:spacing w:after="0"/>
        <w:rPr>
          <w:rFonts w:ascii="Arial" w:hAnsi="Arial" w:cs="Arial"/>
        </w:rPr>
      </w:pPr>
      <w:r w:rsidRPr="00097900">
        <w:rPr>
          <w:rFonts w:ascii="Arial" w:hAnsi="Arial" w:cs="Arial"/>
        </w:rPr>
        <w:t>3- Ceftriaxone</w:t>
      </w:r>
    </w:p>
    <w:p w14:paraId="72119D10" w14:textId="77777777" w:rsidR="00AE0A86" w:rsidRPr="00097900" w:rsidRDefault="00000000" w:rsidP="001C21D0">
      <w:pPr>
        <w:keepNext/>
        <w:keepLines/>
        <w:spacing w:after="0"/>
        <w:rPr>
          <w:rFonts w:ascii="Arial" w:hAnsi="Arial" w:cs="Arial"/>
        </w:rPr>
      </w:pPr>
      <w:r w:rsidRPr="00097900">
        <w:rPr>
          <w:rFonts w:ascii="Arial" w:hAnsi="Arial" w:cs="Arial"/>
        </w:rPr>
        <w:t>4- Fluconazole</w:t>
      </w:r>
    </w:p>
    <w:p w14:paraId="28C359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Daptomycin</w:t>
      </w:r>
    </w:p>
    <w:p w14:paraId="693C9B18" w14:textId="77777777" w:rsidR="00AE0A86" w:rsidRPr="00097900" w:rsidRDefault="00AE0A86" w:rsidP="001C21D0">
      <w:pPr>
        <w:spacing w:after="0"/>
        <w:rPr>
          <w:rFonts w:ascii="Arial" w:hAnsi="Arial" w:cs="Arial"/>
        </w:rPr>
      </w:pPr>
    </w:p>
    <w:p w14:paraId="5516D138" w14:textId="77777777" w:rsidR="00AE0A86" w:rsidRPr="00097900" w:rsidRDefault="00000000" w:rsidP="001C21D0">
      <w:pPr>
        <w:keepNext/>
        <w:keepLines/>
        <w:spacing w:after="0"/>
        <w:rPr>
          <w:rFonts w:ascii="Arial" w:hAnsi="Arial" w:cs="Arial"/>
        </w:rPr>
      </w:pPr>
      <w:r w:rsidRPr="00097900">
        <w:rPr>
          <w:rFonts w:ascii="Arial" w:hAnsi="Arial" w:cs="Arial"/>
        </w:rPr>
        <w:t>Q3525. A 75 year old female with known osteoarthritis presents with a painful thumb. She is otherwise well and there is no history of trauma. On examination there is swelling and tenderness in the first carpometacarpal joint. She is apyrexial. Blood tests are normal. What is the most likely diagnosis?</w:t>
      </w:r>
    </w:p>
    <w:p w14:paraId="67652197" w14:textId="77777777" w:rsidR="00AE0A86" w:rsidRPr="00097900" w:rsidRDefault="00000000" w:rsidP="001C21D0">
      <w:pPr>
        <w:keepNext/>
        <w:keepLines/>
        <w:spacing w:after="0"/>
        <w:rPr>
          <w:rFonts w:ascii="Arial" w:hAnsi="Arial" w:cs="Arial"/>
        </w:rPr>
      </w:pPr>
      <w:r w:rsidRPr="00097900">
        <w:rPr>
          <w:rFonts w:ascii="Arial" w:hAnsi="Arial" w:cs="Arial"/>
        </w:rPr>
        <w:t>1- Gout</w:t>
      </w:r>
    </w:p>
    <w:p w14:paraId="2DC68C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Osteoarthritis</w:t>
      </w:r>
    </w:p>
    <w:p w14:paraId="350135C6" w14:textId="77777777" w:rsidR="00AE0A86" w:rsidRPr="00097900" w:rsidRDefault="00000000" w:rsidP="001C21D0">
      <w:pPr>
        <w:keepNext/>
        <w:keepLines/>
        <w:spacing w:after="0"/>
        <w:rPr>
          <w:rFonts w:ascii="Arial" w:hAnsi="Arial" w:cs="Arial"/>
        </w:rPr>
      </w:pPr>
      <w:r w:rsidRPr="00097900">
        <w:rPr>
          <w:rFonts w:ascii="Arial" w:hAnsi="Arial" w:cs="Arial"/>
        </w:rPr>
        <w:t>3- Rheumatoid arthritis</w:t>
      </w:r>
    </w:p>
    <w:p w14:paraId="0A78B191" w14:textId="77777777" w:rsidR="00AE0A86" w:rsidRPr="00097900" w:rsidRDefault="00000000" w:rsidP="001C21D0">
      <w:pPr>
        <w:keepNext/>
        <w:keepLines/>
        <w:spacing w:after="0"/>
        <w:rPr>
          <w:rFonts w:ascii="Arial" w:hAnsi="Arial" w:cs="Arial"/>
        </w:rPr>
      </w:pPr>
      <w:r w:rsidRPr="00097900">
        <w:rPr>
          <w:rFonts w:ascii="Arial" w:hAnsi="Arial" w:cs="Arial"/>
        </w:rPr>
        <w:t>4- Pseudogout</w:t>
      </w:r>
    </w:p>
    <w:p w14:paraId="5340C9D6" w14:textId="77777777" w:rsidR="00AE0A86" w:rsidRPr="00097900" w:rsidRDefault="00000000" w:rsidP="001C21D0">
      <w:pPr>
        <w:keepNext/>
        <w:keepLines/>
        <w:spacing w:after="0"/>
        <w:rPr>
          <w:rFonts w:ascii="Arial" w:hAnsi="Arial" w:cs="Arial"/>
        </w:rPr>
      </w:pPr>
      <w:r w:rsidRPr="00097900">
        <w:rPr>
          <w:rFonts w:ascii="Arial" w:hAnsi="Arial" w:cs="Arial"/>
        </w:rPr>
        <w:t>5- Fracture</w:t>
      </w:r>
    </w:p>
    <w:p w14:paraId="778BFF7D" w14:textId="77777777" w:rsidR="00AE0A86" w:rsidRPr="00097900" w:rsidRDefault="00AE0A86" w:rsidP="001C21D0">
      <w:pPr>
        <w:spacing w:after="0"/>
        <w:rPr>
          <w:rFonts w:ascii="Arial" w:hAnsi="Arial" w:cs="Arial"/>
        </w:rPr>
      </w:pPr>
    </w:p>
    <w:p w14:paraId="50D55C10" w14:textId="77777777" w:rsidR="00AE0A86" w:rsidRPr="00097900" w:rsidRDefault="00000000" w:rsidP="001C21D0">
      <w:pPr>
        <w:keepNext/>
        <w:keepLines/>
        <w:spacing w:after="0"/>
        <w:rPr>
          <w:rFonts w:ascii="Arial" w:hAnsi="Arial" w:cs="Arial"/>
        </w:rPr>
      </w:pPr>
      <w:r w:rsidRPr="00097900">
        <w:rPr>
          <w:rFonts w:ascii="Arial" w:hAnsi="Arial" w:cs="Arial"/>
        </w:rPr>
        <w:t>Q3526. A 50 year old man presents with joint pain affecting his knee and wrist. He has been feeling generally unwell. On examination there is evidence of a target shaped rash on his shin and there is generalised lymphadenopathy. Which investigation will be helpful for the diagnosis?</w:t>
      </w:r>
    </w:p>
    <w:p w14:paraId="2439C32E" w14:textId="77777777" w:rsidR="00AE0A86" w:rsidRPr="00097900" w:rsidRDefault="00000000" w:rsidP="001C21D0">
      <w:pPr>
        <w:keepNext/>
        <w:keepLines/>
        <w:spacing w:after="0"/>
        <w:rPr>
          <w:rFonts w:ascii="Arial" w:hAnsi="Arial" w:cs="Arial"/>
        </w:rPr>
      </w:pPr>
      <w:r w:rsidRPr="00097900">
        <w:rPr>
          <w:rFonts w:ascii="Arial" w:hAnsi="Arial" w:cs="Arial"/>
        </w:rPr>
        <w:t>1- Skin biopsy</w:t>
      </w:r>
    </w:p>
    <w:p w14:paraId="57018EBB" w14:textId="77777777" w:rsidR="00AE0A86" w:rsidRPr="00097900" w:rsidRDefault="00000000" w:rsidP="001C21D0">
      <w:pPr>
        <w:keepNext/>
        <w:keepLines/>
        <w:spacing w:after="0"/>
        <w:rPr>
          <w:rFonts w:ascii="Arial" w:hAnsi="Arial" w:cs="Arial"/>
        </w:rPr>
      </w:pPr>
      <w:r w:rsidRPr="00097900">
        <w:rPr>
          <w:rFonts w:ascii="Arial" w:hAnsi="Arial" w:cs="Arial"/>
        </w:rPr>
        <w:t>2- Inflammatory markers</w:t>
      </w:r>
    </w:p>
    <w:p w14:paraId="71CD7FA9" w14:textId="77777777" w:rsidR="00AE0A86" w:rsidRPr="00097900" w:rsidRDefault="00000000" w:rsidP="001C21D0">
      <w:pPr>
        <w:keepNext/>
        <w:keepLines/>
        <w:spacing w:after="0"/>
        <w:rPr>
          <w:rFonts w:ascii="Arial" w:hAnsi="Arial" w:cs="Arial"/>
        </w:rPr>
      </w:pPr>
      <w:r w:rsidRPr="00097900">
        <w:rPr>
          <w:rFonts w:ascii="Arial" w:hAnsi="Arial" w:cs="Arial"/>
        </w:rPr>
        <w:t>3- Autoantibodies</w:t>
      </w:r>
    </w:p>
    <w:p w14:paraId="73A76D8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Antibody titre for Borrelia burgdorferi</w:t>
      </w:r>
    </w:p>
    <w:p w14:paraId="7921CD0D" w14:textId="77777777" w:rsidR="00AE0A86" w:rsidRPr="00097900" w:rsidRDefault="00000000" w:rsidP="001C21D0">
      <w:pPr>
        <w:keepNext/>
        <w:keepLines/>
        <w:spacing w:after="0"/>
        <w:rPr>
          <w:rFonts w:ascii="Arial" w:hAnsi="Arial" w:cs="Arial"/>
        </w:rPr>
      </w:pPr>
      <w:r w:rsidRPr="00097900">
        <w:rPr>
          <w:rFonts w:ascii="Arial" w:hAnsi="Arial" w:cs="Arial"/>
        </w:rPr>
        <w:t>5- Blood culture</w:t>
      </w:r>
    </w:p>
    <w:p w14:paraId="20C4530D" w14:textId="77777777" w:rsidR="00AE0A86" w:rsidRPr="00097900" w:rsidRDefault="00AE0A86" w:rsidP="001C21D0">
      <w:pPr>
        <w:spacing w:after="0"/>
        <w:rPr>
          <w:rFonts w:ascii="Arial" w:hAnsi="Arial" w:cs="Arial"/>
        </w:rPr>
      </w:pPr>
    </w:p>
    <w:p w14:paraId="26B2DFC8" w14:textId="66EF18A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09152" behindDoc="1" locked="0" layoutInCell="1" allowOverlap="1" wp14:anchorId="7D91707E" wp14:editId="5716CA75">
                <wp:simplePos x="0" y="0"/>
                <wp:positionH relativeFrom="page">
                  <wp:posOffset>3886200</wp:posOffset>
                </wp:positionH>
                <wp:positionV relativeFrom="page">
                  <wp:posOffset>182880</wp:posOffset>
                </wp:positionV>
                <wp:extent cx="0" cy="9692640"/>
                <wp:effectExtent l="57150" t="19050" r="76200" b="80010"/>
                <wp:wrapNone/>
                <wp:docPr id="1598391596" name="Straight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D6F657" id="Straight Connector 415" o:spid="_x0000_s1026" style="position:absolute;z-index:-249507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Q3527. A 50 year old gentleman with a history of type 2 Diabetes Mellitus and hypertension and who is obese presents with a painful, swollen knee. An X-ray reveals chondrocalcinosis and a joint aspiration is performed and it reveals on microscopy numerous neutrophils and rhomboid-shaped crystals, which are weakly positive birefringent. Which of the following is the most likely diagnosis?</w:t>
      </w:r>
    </w:p>
    <w:p w14:paraId="373FCF21" w14:textId="77777777" w:rsidR="00AE0A86" w:rsidRPr="00097900" w:rsidRDefault="00000000" w:rsidP="001C21D0">
      <w:pPr>
        <w:keepNext/>
        <w:keepLines/>
        <w:spacing w:after="0"/>
        <w:rPr>
          <w:rFonts w:ascii="Arial" w:hAnsi="Arial" w:cs="Arial"/>
        </w:rPr>
      </w:pPr>
      <w:r w:rsidRPr="00097900">
        <w:rPr>
          <w:rFonts w:ascii="Arial" w:hAnsi="Arial" w:cs="Arial"/>
        </w:rPr>
        <w:t>1- Septic arthritis</w:t>
      </w:r>
    </w:p>
    <w:p w14:paraId="25F9E5CE" w14:textId="77777777" w:rsidR="00AE0A86" w:rsidRPr="00097900" w:rsidRDefault="00000000" w:rsidP="001C21D0">
      <w:pPr>
        <w:keepNext/>
        <w:keepLines/>
        <w:spacing w:after="0"/>
        <w:rPr>
          <w:rFonts w:ascii="Arial" w:hAnsi="Arial" w:cs="Arial"/>
        </w:rPr>
      </w:pPr>
      <w:r w:rsidRPr="00097900">
        <w:rPr>
          <w:rFonts w:ascii="Arial" w:hAnsi="Arial" w:cs="Arial"/>
        </w:rPr>
        <w:t>2- Gout</w:t>
      </w:r>
    </w:p>
    <w:p w14:paraId="7EF1C7E1" w14:textId="77777777" w:rsidR="00AE0A86" w:rsidRPr="00097900" w:rsidRDefault="00000000" w:rsidP="001C21D0">
      <w:pPr>
        <w:keepNext/>
        <w:keepLines/>
        <w:spacing w:after="0"/>
        <w:rPr>
          <w:rFonts w:ascii="Arial" w:hAnsi="Arial" w:cs="Arial"/>
        </w:rPr>
      </w:pPr>
      <w:r w:rsidRPr="00097900">
        <w:rPr>
          <w:rFonts w:ascii="Arial" w:hAnsi="Arial" w:cs="Arial"/>
        </w:rPr>
        <w:t>3- Reactive Arthritis</w:t>
      </w:r>
    </w:p>
    <w:p w14:paraId="1C8DFD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Pseudogout</w:t>
      </w:r>
    </w:p>
    <w:p w14:paraId="0E503218"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359E8867" w14:textId="77777777" w:rsidR="00AE0A86" w:rsidRPr="00097900" w:rsidRDefault="00AE0A86" w:rsidP="001C21D0">
      <w:pPr>
        <w:spacing w:after="0"/>
        <w:rPr>
          <w:rFonts w:ascii="Arial" w:hAnsi="Arial" w:cs="Arial"/>
        </w:rPr>
      </w:pPr>
    </w:p>
    <w:p w14:paraId="1DE3AE6A" w14:textId="77777777" w:rsidR="00AE0A86" w:rsidRPr="00097900" w:rsidRDefault="00000000" w:rsidP="001C21D0">
      <w:pPr>
        <w:keepNext/>
        <w:keepLines/>
        <w:spacing w:after="0"/>
        <w:rPr>
          <w:rFonts w:ascii="Arial" w:hAnsi="Arial" w:cs="Arial"/>
        </w:rPr>
      </w:pPr>
      <w:r w:rsidRPr="00097900">
        <w:rPr>
          <w:rFonts w:ascii="Arial" w:hAnsi="Arial" w:cs="Arial"/>
        </w:rPr>
        <w:t>Q3528. A 63 year old female is found to have a pathological fracture of her femur. An Xray showed patchy sclerosis, thickening of the trabeculae and loss of distinction between the trabeculae and cortex. What treatment should be initiated?</w:t>
      </w:r>
    </w:p>
    <w:p w14:paraId="42A6C790" w14:textId="77777777" w:rsidR="00AE0A86" w:rsidRPr="00097900" w:rsidRDefault="00000000" w:rsidP="001C21D0">
      <w:pPr>
        <w:keepNext/>
        <w:keepLines/>
        <w:spacing w:after="0"/>
        <w:rPr>
          <w:rFonts w:ascii="Arial" w:hAnsi="Arial" w:cs="Arial"/>
        </w:rPr>
      </w:pPr>
      <w:r w:rsidRPr="00097900">
        <w:rPr>
          <w:rFonts w:ascii="Arial" w:hAnsi="Arial" w:cs="Arial"/>
        </w:rPr>
        <w:t>1- Raloxifene</w:t>
      </w:r>
    </w:p>
    <w:p w14:paraId="1342BBDA" w14:textId="77777777" w:rsidR="00AE0A86" w:rsidRPr="00097900" w:rsidRDefault="00000000" w:rsidP="001C21D0">
      <w:pPr>
        <w:keepNext/>
        <w:keepLines/>
        <w:spacing w:after="0"/>
        <w:rPr>
          <w:rFonts w:ascii="Arial" w:hAnsi="Arial" w:cs="Arial"/>
        </w:rPr>
      </w:pPr>
      <w:r w:rsidRPr="00097900">
        <w:rPr>
          <w:rFonts w:ascii="Arial" w:hAnsi="Arial" w:cs="Arial"/>
        </w:rPr>
        <w:t>2- Calcitonin</w:t>
      </w:r>
    </w:p>
    <w:p w14:paraId="022D5A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Bisphosphonate</w:t>
      </w:r>
    </w:p>
    <w:p w14:paraId="20E99B90" w14:textId="77777777" w:rsidR="00AE0A86" w:rsidRPr="00097900" w:rsidRDefault="00000000" w:rsidP="001C21D0">
      <w:pPr>
        <w:keepNext/>
        <w:keepLines/>
        <w:spacing w:after="0"/>
        <w:rPr>
          <w:rFonts w:ascii="Arial" w:hAnsi="Arial" w:cs="Arial"/>
        </w:rPr>
      </w:pPr>
      <w:r w:rsidRPr="00097900">
        <w:rPr>
          <w:rFonts w:ascii="Arial" w:hAnsi="Arial" w:cs="Arial"/>
        </w:rPr>
        <w:t>4- Strontium</w:t>
      </w:r>
    </w:p>
    <w:p w14:paraId="3D0198AA" w14:textId="77777777" w:rsidR="00AE0A86" w:rsidRPr="00097900" w:rsidRDefault="00000000" w:rsidP="001C21D0">
      <w:pPr>
        <w:keepNext/>
        <w:keepLines/>
        <w:spacing w:after="0"/>
        <w:rPr>
          <w:rFonts w:ascii="Arial" w:hAnsi="Arial" w:cs="Arial"/>
        </w:rPr>
      </w:pPr>
      <w:r w:rsidRPr="00097900">
        <w:rPr>
          <w:rFonts w:ascii="Arial" w:hAnsi="Arial" w:cs="Arial"/>
        </w:rPr>
        <w:t>5- Calcium and vitamin D supplements</w:t>
      </w:r>
    </w:p>
    <w:p w14:paraId="014A88D4" w14:textId="77777777" w:rsidR="00AE0A86" w:rsidRPr="00097900" w:rsidRDefault="00AE0A86" w:rsidP="001C21D0">
      <w:pPr>
        <w:spacing w:after="0"/>
        <w:rPr>
          <w:rFonts w:ascii="Arial" w:hAnsi="Arial" w:cs="Arial"/>
        </w:rPr>
      </w:pPr>
    </w:p>
    <w:p w14:paraId="236FE30A" w14:textId="77777777" w:rsidR="00AE0A86" w:rsidRPr="00097900" w:rsidRDefault="00000000" w:rsidP="001C21D0">
      <w:pPr>
        <w:keepNext/>
        <w:keepLines/>
        <w:spacing w:after="0"/>
        <w:rPr>
          <w:rFonts w:ascii="Arial" w:hAnsi="Arial" w:cs="Arial"/>
        </w:rPr>
      </w:pPr>
      <w:r w:rsidRPr="00097900">
        <w:rPr>
          <w:rFonts w:ascii="Arial" w:hAnsi="Arial" w:cs="Arial"/>
        </w:rPr>
        <w:t>Q3529. A 25 year old male presents with pain and swelling in the left knee. He is also complaining of low back pain and malaise. He has also noticed that it has been painful when he is urinating. He has recently had unprotected sex. A joint aspiration does not culture any microorganisms but there is elevated neutrophils. He is intolerant to NSAIDs. Which of the following is the next most appropriate management choice?</w:t>
      </w:r>
    </w:p>
    <w:p w14:paraId="1665CF0D" w14:textId="77777777" w:rsidR="00AE0A86" w:rsidRPr="00097900" w:rsidRDefault="00000000" w:rsidP="001C21D0">
      <w:pPr>
        <w:keepNext/>
        <w:keepLines/>
        <w:spacing w:after="0"/>
        <w:rPr>
          <w:rFonts w:ascii="Arial" w:hAnsi="Arial" w:cs="Arial"/>
        </w:rPr>
      </w:pPr>
      <w:r w:rsidRPr="00097900">
        <w:rPr>
          <w:rFonts w:ascii="Arial" w:hAnsi="Arial" w:cs="Arial"/>
        </w:rPr>
        <w:t>1- IM Diclofenac</w:t>
      </w:r>
    </w:p>
    <w:p w14:paraId="5AC4F1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Intra-articular steroid injection</w:t>
      </w:r>
    </w:p>
    <w:p w14:paraId="5074F11A"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3152604B" w14:textId="77777777" w:rsidR="00AE0A86" w:rsidRPr="00097900" w:rsidRDefault="00000000" w:rsidP="001C21D0">
      <w:pPr>
        <w:keepNext/>
        <w:keepLines/>
        <w:spacing w:after="0"/>
        <w:rPr>
          <w:rFonts w:ascii="Arial" w:hAnsi="Arial" w:cs="Arial"/>
        </w:rPr>
      </w:pPr>
      <w:r w:rsidRPr="00097900">
        <w:rPr>
          <w:rFonts w:ascii="Arial" w:hAnsi="Arial" w:cs="Arial"/>
        </w:rPr>
        <w:t>4- Paracetamol</w:t>
      </w:r>
    </w:p>
    <w:p w14:paraId="4044DBA9" w14:textId="77777777" w:rsidR="00AE0A86" w:rsidRPr="00097900" w:rsidRDefault="00000000" w:rsidP="001C21D0">
      <w:pPr>
        <w:keepNext/>
        <w:keepLines/>
        <w:spacing w:after="0"/>
        <w:rPr>
          <w:rFonts w:ascii="Arial" w:hAnsi="Arial" w:cs="Arial"/>
        </w:rPr>
      </w:pPr>
      <w:r w:rsidRPr="00097900">
        <w:rPr>
          <w:rFonts w:ascii="Arial" w:hAnsi="Arial" w:cs="Arial"/>
        </w:rPr>
        <w:t>5- Sulfasalazine</w:t>
      </w:r>
    </w:p>
    <w:p w14:paraId="2CABC800" w14:textId="77777777" w:rsidR="00AE0A86" w:rsidRPr="00097900" w:rsidRDefault="00AE0A86" w:rsidP="001C21D0">
      <w:pPr>
        <w:spacing w:after="0"/>
        <w:rPr>
          <w:rFonts w:ascii="Arial" w:hAnsi="Arial" w:cs="Arial"/>
        </w:rPr>
      </w:pPr>
    </w:p>
    <w:p w14:paraId="5524672A" w14:textId="77777777" w:rsidR="00AE0A86" w:rsidRPr="00097900" w:rsidRDefault="00000000" w:rsidP="001C21D0">
      <w:pPr>
        <w:keepNext/>
        <w:keepLines/>
        <w:spacing w:after="0"/>
        <w:rPr>
          <w:rFonts w:ascii="Arial" w:hAnsi="Arial" w:cs="Arial"/>
        </w:rPr>
      </w:pPr>
      <w:r w:rsidRPr="00097900">
        <w:rPr>
          <w:rFonts w:ascii="Arial" w:hAnsi="Arial" w:cs="Arial"/>
        </w:rPr>
        <w:t>Q3530. A 25 year old gentleman presents to his GP with pains in his left knee and ankles. He is also suffering from dysuria and red eye. He has noticed plaques on the palms of his hands and soles of his feet and a rash on his glans penis. What is the most likely diagnosis?</w:t>
      </w:r>
    </w:p>
    <w:p w14:paraId="709694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Reiters syndrome</w:t>
      </w:r>
    </w:p>
    <w:p w14:paraId="5BD7F89B"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076934B1" w14:textId="77777777" w:rsidR="00AE0A86" w:rsidRPr="00097900" w:rsidRDefault="00000000" w:rsidP="001C21D0">
      <w:pPr>
        <w:keepNext/>
        <w:keepLines/>
        <w:spacing w:after="0"/>
        <w:rPr>
          <w:rFonts w:ascii="Arial" w:hAnsi="Arial" w:cs="Arial"/>
        </w:rPr>
      </w:pPr>
      <w:r w:rsidRPr="00097900">
        <w:rPr>
          <w:rFonts w:ascii="Arial" w:hAnsi="Arial" w:cs="Arial"/>
        </w:rPr>
        <w:t>3- Psoriatic Arthritis</w:t>
      </w:r>
    </w:p>
    <w:p w14:paraId="6A1730BB" w14:textId="77777777" w:rsidR="00AE0A86" w:rsidRPr="00097900" w:rsidRDefault="00000000" w:rsidP="001C21D0">
      <w:pPr>
        <w:keepNext/>
        <w:keepLines/>
        <w:spacing w:after="0"/>
        <w:rPr>
          <w:rFonts w:ascii="Arial" w:hAnsi="Arial" w:cs="Arial"/>
        </w:rPr>
      </w:pPr>
      <w:r w:rsidRPr="00097900">
        <w:rPr>
          <w:rFonts w:ascii="Arial" w:hAnsi="Arial" w:cs="Arial"/>
        </w:rPr>
        <w:t>4- Reactive arthritis</w:t>
      </w:r>
    </w:p>
    <w:p w14:paraId="16B56C40"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49067F75" w14:textId="77777777" w:rsidR="00AE0A86" w:rsidRPr="00097900" w:rsidRDefault="00AE0A86" w:rsidP="001C21D0">
      <w:pPr>
        <w:spacing w:after="0"/>
        <w:rPr>
          <w:rFonts w:ascii="Arial" w:hAnsi="Arial" w:cs="Arial"/>
        </w:rPr>
      </w:pPr>
    </w:p>
    <w:p w14:paraId="19548BCA" w14:textId="77777777" w:rsidR="00AE0A86" w:rsidRPr="00097900" w:rsidRDefault="00000000" w:rsidP="001C21D0">
      <w:pPr>
        <w:keepNext/>
        <w:keepLines/>
        <w:spacing w:after="0"/>
        <w:rPr>
          <w:rFonts w:ascii="Arial" w:hAnsi="Arial" w:cs="Arial"/>
        </w:rPr>
      </w:pPr>
      <w:r w:rsidRPr="00097900">
        <w:rPr>
          <w:rFonts w:ascii="Arial" w:hAnsi="Arial" w:cs="Arial"/>
        </w:rPr>
        <w:t>Q3531. Which of the following formulae defines the positive predictive value?</w:t>
      </w:r>
    </w:p>
    <w:p w14:paraId="5B838784" w14:textId="77777777" w:rsidR="00AE0A86" w:rsidRPr="00097900" w:rsidRDefault="00000000" w:rsidP="001C21D0">
      <w:pPr>
        <w:keepNext/>
        <w:keepLines/>
        <w:spacing w:after="0"/>
        <w:rPr>
          <w:rFonts w:ascii="Arial" w:hAnsi="Arial" w:cs="Arial"/>
        </w:rPr>
      </w:pPr>
      <w:r w:rsidRPr="00097900">
        <w:rPr>
          <w:rFonts w:ascii="Arial" w:hAnsi="Arial" w:cs="Arial"/>
        </w:rPr>
        <w:t>1- (Number of True Negative s) /((Number of True Negative s) +(Number of False Positive s) )</w:t>
      </w:r>
    </w:p>
    <w:p w14:paraId="5FF2C990" w14:textId="77777777" w:rsidR="00AE0A86" w:rsidRPr="00097900" w:rsidRDefault="00000000" w:rsidP="001C21D0">
      <w:pPr>
        <w:keepNext/>
        <w:keepLines/>
        <w:spacing w:after="0"/>
        <w:rPr>
          <w:rFonts w:ascii="Arial" w:hAnsi="Arial" w:cs="Arial"/>
        </w:rPr>
      </w:pPr>
      <w:r w:rsidRPr="00097900">
        <w:rPr>
          <w:rFonts w:ascii="Arial" w:hAnsi="Arial" w:cs="Arial"/>
        </w:rPr>
        <w:t>2- (Number of True Negative s) /((Number of True Negative s) +(Number of False Negative s) )</w:t>
      </w:r>
    </w:p>
    <w:p w14:paraId="002B87C3" w14:textId="77777777" w:rsidR="00AE0A86" w:rsidRPr="00097900" w:rsidRDefault="00000000" w:rsidP="001C21D0">
      <w:pPr>
        <w:keepNext/>
        <w:keepLines/>
        <w:spacing w:after="0"/>
        <w:rPr>
          <w:rFonts w:ascii="Arial" w:hAnsi="Arial" w:cs="Arial"/>
        </w:rPr>
      </w:pPr>
      <w:r w:rsidRPr="00097900">
        <w:rPr>
          <w:rFonts w:ascii="Arial" w:hAnsi="Arial" w:cs="Arial"/>
        </w:rPr>
        <w:t>3- (Number of True Positive s) /((Number of True Negative s) +(Number of False Positive s) )</w:t>
      </w:r>
    </w:p>
    <w:p w14:paraId="2103ED4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(Number of True Positive s) /((Number of True Positive s) +(Number of False Positive s) )</w:t>
      </w:r>
    </w:p>
    <w:p w14:paraId="2EB2816E" w14:textId="77777777" w:rsidR="00AE0A86" w:rsidRPr="00097900" w:rsidRDefault="00000000" w:rsidP="001C21D0">
      <w:pPr>
        <w:keepNext/>
        <w:keepLines/>
        <w:spacing w:after="0"/>
        <w:rPr>
          <w:rFonts w:ascii="Arial" w:hAnsi="Arial" w:cs="Arial"/>
        </w:rPr>
      </w:pPr>
      <w:r w:rsidRPr="00097900">
        <w:rPr>
          <w:rFonts w:ascii="Arial" w:hAnsi="Arial" w:cs="Arial"/>
        </w:rPr>
        <w:t>5- (Number of True Positive s) /((Number of True Positive s) +(Number of False Negative s) )</w:t>
      </w:r>
    </w:p>
    <w:p w14:paraId="111C2983" w14:textId="77777777" w:rsidR="00AE0A86" w:rsidRPr="00097900" w:rsidRDefault="00AE0A86" w:rsidP="001C21D0">
      <w:pPr>
        <w:spacing w:after="0"/>
        <w:rPr>
          <w:rFonts w:ascii="Arial" w:hAnsi="Arial" w:cs="Arial"/>
        </w:rPr>
      </w:pPr>
    </w:p>
    <w:p w14:paraId="0071442F" w14:textId="77777777" w:rsidR="00AE0A86" w:rsidRPr="00097900" w:rsidRDefault="00000000" w:rsidP="001C21D0">
      <w:pPr>
        <w:keepNext/>
        <w:keepLines/>
        <w:spacing w:after="0"/>
        <w:rPr>
          <w:rFonts w:ascii="Arial" w:hAnsi="Arial" w:cs="Arial"/>
        </w:rPr>
      </w:pPr>
      <w:r w:rsidRPr="00097900">
        <w:rPr>
          <w:rFonts w:ascii="Arial" w:hAnsi="Arial" w:cs="Arial"/>
        </w:rPr>
        <w:t>Q3532. A 38 year old male with known alcohol excess presents after vomiting up large amounts of fresh blood. On examination he is hypotensive and tachycardic and there is evidence of ascites and peripheral stigmata of liver disease.. He is fluid resuscitated. What else would you do initially?</w:t>
      </w:r>
    </w:p>
    <w:p w14:paraId="14517E64" w14:textId="77777777" w:rsidR="00AE0A86" w:rsidRPr="00097900" w:rsidRDefault="00000000" w:rsidP="001C21D0">
      <w:pPr>
        <w:keepNext/>
        <w:keepLines/>
        <w:spacing w:after="0"/>
        <w:rPr>
          <w:rFonts w:ascii="Arial" w:hAnsi="Arial" w:cs="Arial"/>
        </w:rPr>
      </w:pPr>
      <w:r w:rsidRPr="00097900">
        <w:rPr>
          <w:rFonts w:ascii="Arial" w:hAnsi="Arial" w:cs="Arial"/>
        </w:rPr>
        <w:t>1- IV antibiotics</w:t>
      </w:r>
    </w:p>
    <w:p w14:paraId="156A88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terlipressin and antibiotics</w:t>
      </w:r>
    </w:p>
    <w:p w14:paraId="3301FCCF" w14:textId="77777777" w:rsidR="00AE0A86" w:rsidRPr="00097900" w:rsidRDefault="00000000" w:rsidP="001C21D0">
      <w:pPr>
        <w:keepNext/>
        <w:keepLines/>
        <w:spacing w:after="0"/>
        <w:rPr>
          <w:rFonts w:ascii="Arial" w:hAnsi="Arial" w:cs="Arial"/>
        </w:rPr>
      </w:pPr>
      <w:r w:rsidRPr="00097900">
        <w:rPr>
          <w:rFonts w:ascii="Arial" w:hAnsi="Arial" w:cs="Arial"/>
        </w:rPr>
        <w:t>3- IV somatostatin</w:t>
      </w:r>
    </w:p>
    <w:p w14:paraId="6E4C5C8A" w14:textId="77777777" w:rsidR="00AE0A86" w:rsidRPr="00097900" w:rsidRDefault="00000000" w:rsidP="001C21D0">
      <w:pPr>
        <w:keepNext/>
        <w:keepLines/>
        <w:spacing w:after="0"/>
        <w:rPr>
          <w:rFonts w:ascii="Arial" w:hAnsi="Arial" w:cs="Arial"/>
        </w:rPr>
      </w:pPr>
      <w:r w:rsidRPr="00097900">
        <w:rPr>
          <w:rFonts w:ascii="Arial" w:hAnsi="Arial" w:cs="Arial"/>
        </w:rPr>
        <w:t>4- Sengstaken tube</w:t>
      </w:r>
    </w:p>
    <w:p w14:paraId="0286F955" w14:textId="77777777" w:rsidR="00AE0A86" w:rsidRPr="00097900" w:rsidRDefault="00000000" w:rsidP="001C21D0">
      <w:pPr>
        <w:keepNext/>
        <w:keepLines/>
        <w:spacing w:after="0"/>
        <w:rPr>
          <w:rFonts w:ascii="Arial" w:hAnsi="Arial" w:cs="Arial"/>
        </w:rPr>
      </w:pPr>
      <w:r w:rsidRPr="00097900">
        <w:rPr>
          <w:rFonts w:ascii="Arial" w:hAnsi="Arial" w:cs="Arial"/>
        </w:rPr>
        <w:t>5- Upper GI endoscopy</w:t>
      </w:r>
    </w:p>
    <w:p w14:paraId="0F17EFFF" w14:textId="77777777" w:rsidR="00AE0A86" w:rsidRPr="00097900" w:rsidRDefault="00AE0A86" w:rsidP="001C21D0">
      <w:pPr>
        <w:spacing w:after="0"/>
        <w:rPr>
          <w:rFonts w:ascii="Arial" w:hAnsi="Arial" w:cs="Arial"/>
        </w:rPr>
      </w:pPr>
    </w:p>
    <w:p w14:paraId="245ED35F" w14:textId="77777777" w:rsidR="00AE0A86" w:rsidRPr="00097900" w:rsidRDefault="00000000" w:rsidP="001C21D0">
      <w:pPr>
        <w:keepNext/>
        <w:keepLines/>
        <w:spacing w:after="0"/>
        <w:rPr>
          <w:rFonts w:ascii="Arial" w:hAnsi="Arial" w:cs="Arial"/>
        </w:rPr>
      </w:pPr>
      <w:r w:rsidRPr="00097900">
        <w:rPr>
          <w:rFonts w:ascii="Arial" w:hAnsi="Arial" w:cs="Arial"/>
        </w:rPr>
        <w:t>Q3533. A 69 year old male presents with pyrexia of unknown origin. He has no previous medical history. He has had some recent dental work. On examination he is found to be pyrexial with a temperature of 38.5oC. On auscultation of the heart there is evidence of a pansystolic murmur in the apical region. An echo is organised and reveals a vegetation and blood cultures reveal S. bovis. He is started on IV antibiotics. What investigation must be organised for this patient?</w:t>
      </w:r>
    </w:p>
    <w:p w14:paraId="64DFA3CC" w14:textId="77777777" w:rsidR="00AE0A86" w:rsidRPr="00097900" w:rsidRDefault="00000000" w:rsidP="001C21D0">
      <w:pPr>
        <w:keepNext/>
        <w:keepLines/>
        <w:spacing w:after="0"/>
        <w:rPr>
          <w:rFonts w:ascii="Arial" w:hAnsi="Arial" w:cs="Arial"/>
        </w:rPr>
      </w:pPr>
      <w:r w:rsidRPr="00097900">
        <w:rPr>
          <w:rFonts w:ascii="Arial" w:hAnsi="Arial" w:cs="Arial"/>
        </w:rPr>
        <w:t>1- Upper GI endoscopy</w:t>
      </w:r>
    </w:p>
    <w:p w14:paraId="729BC377"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5CA69DD2" w14:textId="77777777" w:rsidR="00AE0A86" w:rsidRPr="00097900" w:rsidRDefault="00000000" w:rsidP="001C21D0">
      <w:pPr>
        <w:keepNext/>
        <w:keepLines/>
        <w:spacing w:after="0"/>
        <w:rPr>
          <w:rFonts w:ascii="Arial" w:hAnsi="Arial" w:cs="Arial"/>
        </w:rPr>
      </w:pPr>
      <w:r w:rsidRPr="00097900">
        <w:rPr>
          <w:rFonts w:ascii="Arial" w:hAnsi="Arial" w:cs="Arial"/>
        </w:rPr>
        <w:t>3- Repeat blood cultures</w:t>
      </w:r>
    </w:p>
    <w:p w14:paraId="7F0169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Colonoscopy</w:t>
      </w:r>
    </w:p>
    <w:p w14:paraId="742E3A58" w14:textId="77777777" w:rsidR="00AE0A86" w:rsidRPr="00097900" w:rsidRDefault="00000000" w:rsidP="001C21D0">
      <w:pPr>
        <w:keepNext/>
        <w:keepLines/>
        <w:spacing w:after="0"/>
        <w:rPr>
          <w:rFonts w:ascii="Arial" w:hAnsi="Arial" w:cs="Arial"/>
        </w:rPr>
      </w:pPr>
      <w:r w:rsidRPr="00097900">
        <w:rPr>
          <w:rFonts w:ascii="Arial" w:hAnsi="Arial" w:cs="Arial"/>
        </w:rPr>
        <w:t>5- Repeat echo</w:t>
      </w:r>
    </w:p>
    <w:p w14:paraId="2C813A61" w14:textId="77777777" w:rsidR="00AE0A86" w:rsidRPr="00097900" w:rsidRDefault="00AE0A86" w:rsidP="001C21D0">
      <w:pPr>
        <w:spacing w:after="0"/>
        <w:rPr>
          <w:rFonts w:ascii="Arial" w:hAnsi="Arial" w:cs="Arial"/>
        </w:rPr>
      </w:pPr>
    </w:p>
    <w:p w14:paraId="74A9712E" w14:textId="6473961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20416" behindDoc="1" locked="0" layoutInCell="1" allowOverlap="1" wp14:anchorId="41519B4A" wp14:editId="779B57A8">
                <wp:simplePos x="0" y="0"/>
                <wp:positionH relativeFrom="page">
                  <wp:posOffset>3886200</wp:posOffset>
                </wp:positionH>
                <wp:positionV relativeFrom="page">
                  <wp:posOffset>182880</wp:posOffset>
                </wp:positionV>
                <wp:extent cx="0" cy="9692640"/>
                <wp:effectExtent l="57150" t="19050" r="76200" b="80010"/>
                <wp:wrapNone/>
                <wp:docPr id="288048670"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838E85" id="Straight Connector 416" o:spid="_x0000_s1026" style="position:absolute;z-index:-249496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Q3534. A 19 year old female presents with a few month history of abdominal pain, watery diarrhoea and weight loss. She has noticed on a few occasions redness of her eye causing some discomfort and bruise like lesions on her shins. A colonoscopy is performed and reveals a cobblestone appearance. Which of the following would you not expect to find on biopsy?</w:t>
      </w:r>
    </w:p>
    <w:p w14:paraId="2367D8AA" w14:textId="77777777" w:rsidR="00AE0A86" w:rsidRPr="00097900" w:rsidRDefault="00000000" w:rsidP="001C21D0">
      <w:pPr>
        <w:keepNext/>
        <w:keepLines/>
        <w:spacing w:after="0"/>
        <w:rPr>
          <w:rFonts w:ascii="Arial" w:hAnsi="Arial" w:cs="Arial"/>
        </w:rPr>
      </w:pPr>
      <w:r w:rsidRPr="00097900">
        <w:rPr>
          <w:rFonts w:ascii="Arial" w:hAnsi="Arial" w:cs="Arial"/>
        </w:rPr>
        <w:t>1- Skip lesions</w:t>
      </w:r>
    </w:p>
    <w:p w14:paraId="61EFBB69" w14:textId="77777777" w:rsidR="00AE0A86" w:rsidRPr="00097900" w:rsidRDefault="00000000" w:rsidP="001C21D0">
      <w:pPr>
        <w:keepNext/>
        <w:keepLines/>
        <w:spacing w:after="0"/>
        <w:rPr>
          <w:rFonts w:ascii="Arial" w:hAnsi="Arial" w:cs="Arial"/>
        </w:rPr>
      </w:pPr>
      <w:r w:rsidRPr="00097900">
        <w:rPr>
          <w:rFonts w:ascii="Arial" w:hAnsi="Arial" w:cs="Arial"/>
        </w:rPr>
        <w:t>2- Non caseating granulomas</w:t>
      </w:r>
    </w:p>
    <w:p w14:paraId="44F59A30" w14:textId="77777777" w:rsidR="00AE0A86" w:rsidRPr="00097900" w:rsidRDefault="00000000" w:rsidP="001C21D0">
      <w:pPr>
        <w:keepNext/>
        <w:keepLines/>
        <w:spacing w:after="0"/>
        <w:rPr>
          <w:rFonts w:ascii="Arial" w:hAnsi="Arial" w:cs="Arial"/>
        </w:rPr>
      </w:pPr>
      <w:r w:rsidRPr="00097900">
        <w:rPr>
          <w:rFonts w:ascii="Arial" w:hAnsi="Arial" w:cs="Arial"/>
        </w:rPr>
        <w:t>3- Goblet cells present</w:t>
      </w:r>
    </w:p>
    <w:p w14:paraId="1D29049F" w14:textId="77777777" w:rsidR="00AE0A86" w:rsidRPr="00097900" w:rsidRDefault="00000000" w:rsidP="001C21D0">
      <w:pPr>
        <w:keepNext/>
        <w:keepLines/>
        <w:spacing w:after="0"/>
        <w:rPr>
          <w:rFonts w:ascii="Arial" w:hAnsi="Arial" w:cs="Arial"/>
        </w:rPr>
      </w:pPr>
      <w:r w:rsidRPr="00097900">
        <w:rPr>
          <w:rFonts w:ascii="Arial" w:hAnsi="Arial" w:cs="Arial"/>
        </w:rPr>
        <w:t>4- Transmural inflammation</w:t>
      </w:r>
    </w:p>
    <w:p w14:paraId="49A311C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Goblet cell depletion</w:t>
      </w:r>
    </w:p>
    <w:p w14:paraId="0FEE5DE8" w14:textId="77777777" w:rsidR="00AE0A86" w:rsidRPr="00097900" w:rsidRDefault="00AE0A86" w:rsidP="001C21D0">
      <w:pPr>
        <w:spacing w:after="0"/>
        <w:rPr>
          <w:rFonts w:ascii="Arial" w:hAnsi="Arial" w:cs="Arial"/>
        </w:rPr>
      </w:pPr>
    </w:p>
    <w:p w14:paraId="469559DC" w14:textId="77777777" w:rsidR="00AE0A86" w:rsidRPr="00097900" w:rsidRDefault="00000000" w:rsidP="001C21D0">
      <w:pPr>
        <w:keepNext/>
        <w:keepLines/>
        <w:spacing w:after="0"/>
        <w:rPr>
          <w:rFonts w:ascii="Arial" w:hAnsi="Arial" w:cs="Arial"/>
        </w:rPr>
      </w:pPr>
      <w:r w:rsidRPr="00097900">
        <w:rPr>
          <w:rFonts w:ascii="Arial" w:hAnsi="Arial" w:cs="Arial"/>
        </w:rPr>
        <w:t>Q3535. A 40 year old gentleman presents with a dysphagia to both solids and liquids. He sometimes regurgitates his food. He has not lost any weight. You organise a barium swallow which reveals a dilated oesophagus with a narrowing at the end of the oesophagus. What is the most appropriate long term management of the most likely diagnosis?</w:t>
      </w:r>
    </w:p>
    <w:p w14:paraId="6AA518D2" w14:textId="77777777" w:rsidR="00AE0A86" w:rsidRPr="00097900" w:rsidRDefault="00000000" w:rsidP="001C21D0">
      <w:pPr>
        <w:keepNext/>
        <w:keepLines/>
        <w:spacing w:after="0"/>
        <w:rPr>
          <w:rFonts w:ascii="Arial" w:hAnsi="Arial" w:cs="Arial"/>
        </w:rPr>
      </w:pPr>
      <w:r w:rsidRPr="00097900">
        <w:rPr>
          <w:rFonts w:ascii="Arial" w:hAnsi="Arial" w:cs="Arial"/>
        </w:rPr>
        <w:t>1- Isosorbide mononitrate</w:t>
      </w:r>
    </w:p>
    <w:p w14:paraId="5AB6309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Balloon dilatation</w:t>
      </w:r>
    </w:p>
    <w:p w14:paraId="1A720352" w14:textId="77777777" w:rsidR="00AE0A86" w:rsidRPr="00097900" w:rsidRDefault="00000000" w:rsidP="001C21D0">
      <w:pPr>
        <w:keepNext/>
        <w:keepLines/>
        <w:spacing w:after="0"/>
        <w:rPr>
          <w:rFonts w:ascii="Arial" w:hAnsi="Arial" w:cs="Arial"/>
        </w:rPr>
      </w:pPr>
      <w:r w:rsidRPr="00097900">
        <w:rPr>
          <w:rFonts w:ascii="Arial" w:hAnsi="Arial" w:cs="Arial"/>
        </w:rPr>
        <w:t>3- Botox Injection</w:t>
      </w:r>
    </w:p>
    <w:p w14:paraId="22F60FB2" w14:textId="77777777" w:rsidR="00AE0A86" w:rsidRPr="00097900" w:rsidRDefault="00000000" w:rsidP="001C21D0">
      <w:pPr>
        <w:keepNext/>
        <w:keepLines/>
        <w:spacing w:after="0"/>
        <w:rPr>
          <w:rFonts w:ascii="Arial" w:hAnsi="Arial" w:cs="Arial"/>
        </w:rPr>
      </w:pPr>
      <w:r w:rsidRPr="00097900">
        <w:rPr>
          <w:rFonts w:ascii="Arial" w:hAnsi="Arial" w:cs="Arial"/>
        </w:rPr>
        <w:t>4- Nifedipine</w:t>
      </w:r>
    </w:p>
    <w:p w14:paraId="54C4EE43" w14:textId="77777777" w:rsidR="00AE0A86" w:rsidRPr="00097900" w:rsidRDefault="00000000" w:rsidP="001C21D0">
      <w:pPr>
        <w:keepNext/>
        <w:keepLines/>
        <w:spacing w:after="0"/>
        <w:rPr>
          <w:rFonts w:ascii="Arial" w:hAnsi="Arial" w:cs="Arial"/>
        </w:rPr>
      </w:pPr>
      <w:r w:rsidRPr="00097900">
        <w:rPr>
          <w:rFonts w:ascii="Arial" w:hAnsi="Arial" w:cs="Arial"/>
        </w:rPr>
        <w:t>5- Oesophagectomy</w:t>
      </w:r>
    </w:p>
    <w:p w14:paraId="21F56EF0" w14:textId="77777777" w:rsidR="00AE0A86" w:rsidRPr="00097900" w:rsidRDefault="00AE0A86" w:rsidP="001C21D0">
      <w:pPr>
        <w:spacing w:after="0"/>
        <w:rPr>
          <w:rFonts w:ascii="Arial" w:hAnsi="Arial" w:cs="Arial"/>
        </w:rPr>
      </w:pPr>
    </w:p>
    <w:p w14:paraId="5FADA48F" w14:textId="77777777" w:rsidR="00AE0A86" w:rsidRPr="00097900" w:rsidRDefault="00000000" w:rsidP="001C21D0">
      <w:pPr>
        <w:keepNext/>
        <w:keepLines/>
        <w:spacing w:after="0"/>
        <w:rPr>
          <w:rFonts w:ascii="Arial" w:hAnsi="Arial" w:cs="Arial"/>
        </w:rPr>
      </w:pPr>
      <w:r w:rsidRPr="00097900">
        <w:rPr>
          <w:rFonts w:ascii="Arial" w:hAnsi="Arial" w:cs="Arial"/>
        </w:rPr>
        <w:t>Q3536. What therapy can be utilised, following a variceal bleed to reduce risk of further bleeding?</w:t>
      </w:r>
    </w:p>
    <w:p w14:paraId="238EE4B5" w14:textId="77777777" w:rsidR="00AE0A86" w:rsidRPr="00097900" w:rsidRDefault="00000000" w:rsidP="001C21D0">
      <w:pPr>
        <w:keepNext/>
        <w:keepLines/>
        <w:spacing w:after="0"/>
        <w:rPr>
          <w:rFonts w:ascii="Arial" w:hAnsi="Arial" w:cs="Arial"/>
        </w:rPr>
      </w:pPr>
      <w:r w:rsidRPr="00097900">
        <w:rPr>
          <w:rFonts w:ascii="Arial" w:hAnsi="Arial" w:cs="Arial"/>
        </w:rPr>
        <w:t>1- Nil</w:t>
      </w:r>
    </w:p>
    <w:p w14:paraId="3BE8B6AA" w14:textId="77777777" w:rsidR="00AE0A86" w:rsidRPr="00097900" w:rsidRDefault="00000000" w:rsidP="001C21D0">
      <w:pPr>
        <w:keepNext/>
        <w:keepLines/>
        <w:spacing w:after="0"/>
        <w:rPr>
          <w:rFonts w:ascii="Arial" w:hAnsi="Arial" w:cs="Arial"/>
        </w:rPr>
      </w:pPr>
      <w:r w:rsidRPr="00097900">
        <w:rPr>
          <w:rFonts w:ascii="Arial" w:hAnsi="Arial" w:cs="Arial"/>
        </w:rPr>
        <w:t>2- Terlipressin</w:t>
      </w:r>
    </w:p>
    <w:p w14:paraId="69B47976" w14:textId="77777777" w:rsidR="00AE0A86" w:rsidRPr="00097900" w:rsidRDefault="00000000" w:rsidP="001C21D0">
      <w:pPr>
        <w:keepNext/>
        <w:keepLines/>
        <w:spacing w:after="0"/>
        <w:rPr>
          <w:rFonts w:ascii="Arial" w:hAnsi="Arial" w:cs="Arial"/>
        </w:rPr>
      </w:pPr>
      <w:r w:rsidRPr="00097900">
        <w:rPr>
          <w:rFonts w:ascii="Arial" w:hAnsi="Arial" w:cs="Arial"/>
        </w:rPr>
        <w:t>3- Albumin</w:t>
      </w:r>
    </w:p>
    <w:p w14:paraId="4BA49EA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Propanolol or carvedilol</w:t>
      </w:r>
    </w:p>
    <w:p w14:paraId="05682187" w14:textId="77777777" w:rsidR="00AE0A86" w:rsidRPr="00097900" w:rsidRDefault="00000000" w:rsidP="001C21D0">
      <w:pPr>
        <w:keepNext/>
        <w:keepLines/>
        <w:spacing w:after="0"/>
        <w:rPr>
          <w:rFonts w:ascii="Arial" w:hAnsi="Arial" w:cs="Arial"/>
        </w:rPr>
      </w:pPr>
      <w:r w:rsidRPr="00097900">
        <w:rPr>
          <w:rFonts w:ascii="Arial" w:hAnsi="Arial" w:cs="Arial"/>
        </w:rPr>
        <w:t>5- Amlodipine</w:t>
      </w:r>
    </w:p>
    <w:p w14:paraId="06DAE0E2" w14:textId="77777777" w:rsidR="00AE0A86" w:rsidRPr="00097900" w:rsidRDefault="00AE0A86" w:rsidP="001C21D0">
      <w:pPr>
        <w:spacing w:after="0"/>
        <w:rPr>
          <w:rFonts w:ascii="Arial" w:hAnsi="Arial" w:cs="Arial"/>
        </w:rPr>
      </w:pPr>
    </w:p>
    <w:p w14:paraId="15F1F15B" w14:textId="77777777" w:rsidR="00AE0A86" w:rsidRPr="00097900" w:rsidRDefault="00000000" w:rsidP="001C21D0">
      <w:pPr>
        <w:keepNext/>
        <w:keepLines/>
        <w:spacing w:after="0"/>
        <w:rPr>
          <w:rFonts w:ascii="Arial" w:hAnsi="Arial" w:cs="Arial"/>
        </w:rPr>
      </w:pPr>
      <w:r w:rsidRPr="00097900">
        <w:rPr>
          <w:rFonts w:ascii="Arial" w:hAnsi="Arial" w:cs="Arial"/>
        </w:rPr>
        <w:t>Q3537. to reduce relapses long term?</w:t>
      </w:r>
    </w:p>
    <w:p w14:paraId="7DC4ECD2" w14:textId="77777777" w:rsidR="00AE0A86" w:rsidRPr="00097900" w:rsidRDefault="00000000" w:rsidP="001C21D0">
      <w:pPr>
        <w:keepNext/>
        <w:keepLines/>
        <w:spacing w:after="0"/>
        <w:rPr>
          <w:rFonts w:ascii="Arial" w:hAnsi="Arial" w:cs="Arial"/>
        </w:rPr>
      </w:pPr>
      <w:r w:rsidRPr="00097900">
        <w:rPr>
          <w:rFonts w:ascii="Arial" w:hAnsi="Arial" w:cs="Arial"/>
        </w:rPr>
        <w:t>1- Prednisolone</w:t>
      </w:r>
    </w:p>
    <w:p w14:paraId="06BE4069" w14:textId="77777777" w:rsidR="00AE0A86" w:rsidRPr="00097900" w:rsidRDefault="00000000" w:rsidP="001C21D0">
      <w:pPr>
        <w:keepNext/>
        <w:keepLines/>
        <w:spacing w:after="0"/>
        <w:rPr>
          <w:rFonts w:ascii="Arial" w:hAnsi="Arial" w:cs="Arial"/>
        </w:rPr>
      </w:pPr>
      <w:r w:rsidRPr="00097900">
        <w:rPr>
          <w:rFonts w:ascii="Arial" w:hAnsi="Arial" w:cs="Arial"/>
        </w:rPr>
        <w:t>2- Methylprednisolone</w:t>
      </w:r>
    </w:p>
    <w:p w14:paraId="4BB9A30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Interferon beta</w:t>
      </w:r>
    </w:p>
    <w:p w14:paraId="2BB04E29" w14:textId="77777777" w:rsidR="00AE0A86" w:rsidRPr="00097900" w:rsidRDefault="00000000" w:rsidP="001C21D0">
      <w:pPr>
        <w:keepNext/>
        <w:keepLines/>
        <w:spacing w:after="0"/>
        <w:rPr>
          <w:rFonts w:ascii="Arial" w:hAnsi="Arial" w:cs="Arial"/>
        </w:rPr>
      </w:pPr>
      <w:r w:rsidRPr="00097900">
        <w:rPr>
          <w:rFonts w:ascii="Arial" w:hAnsi="Arial" w:cs="Arial"/>
        </w:rPr>
        <w:t>4- Plasmapheresis</w:t>
      </w:r>
    </w:p>
    <w:p w14:paraId="25B35616" w14:textId="77777777" w:rsidR="00AE0A86" w:rsidRPr="00097900" w:rsidRDefault="00000000" w:rsidP="001C21D0">
      <w:pPr>
        <w:keepNext/>
        <w:keepLines/>
        <w:spacing w:after="0"/>
        <w:rPr>
          <w:rFonts w:ascii="Arial" w:hAnsi="Arial" w:cs="Arial"/>
        </w:rPr>
      </w:pPr>
      <w:r w:rsidRPr="00097900">
        <w:rPr>
          <w:rFonts w:ascii="Arial" w:hAnsi="Arial" w:cs="Arial"/>
        </w:rPr>
        <w:t>5- Nil</w:t>
      </w:r>
    </w:p>
    <w:p w14:paraId="6BFA3FA3" w14:textId="77777777" w:rsidR="00AE0A86" w:rsidRPr="00097900" w:rsidRDefault="00AE0A86" w:rsidP="001C21D0">
      <w:pPr>
        <w:spacing w:after="0"/>
        <w:rPr>
          <w:rFonts w:ascii="Arial" w:hAnsi="Arial" w:cs="Arial"/>
        </w:rPr>
      </w:pPr>
    </w:p>
    <w:p w14:paraId="7A685283" w14:textId="77777777" w:rsidR="00AE0A86" w:rsidRPr="00097900" w:rsidRDefault="00000000" w:rsidP="001C21D0">
      <w:pPr>
        <w:keepNext/>
        <w:keepLines/>
        <w:spacing w:after="0"/>
        <w:rPr>
          <w:rFonts w:ascii="Arial" w:hAnsi="Arial" w:cs="Arial"/>
        </w:rPr>
      </w:pPr>
      <w:r w:rsidRPr="00097900">
        <w:rPr>
          <w:rFonts w:ascii="Arial" w:hAnsi="Arial" w:cs="Arial"/>
        </w:rPr>
        <w:t>Q3538. A 45 year old female presents to her GP as she is worried about a tremor in her left hand that is worse when she is doing things. Her mother had a similar tremor. The rest of her examination is unremarkable. She is commenced on propanolol however cannot tolerate the side effects. What is an alternative management?</w:t>
      </w:r>
    </w:p>
    <w:p w14:paraId="0F326700" w14:textId="77777777" w:rsidR="00AE0A86" w:rsidRPr="00097900" w:rsidRDefault="00000000" w:rsidP="001C21D0">
      <w:pPr>
        <w:keepNext/>
        <w:keepLines/>
        <w:spacing w:after="0"/>
        <w:rPr>
          <w:rFonts w:ascii="Arial" w:hAnsi="Arial" w:cs="Arial"/>
        </w:rPr>
      </w:pPr>
      <w:r w:rsidRPr="00097900">
        <w:rPr>
          <w:rFonts w:ascii="Arial" w:hAnsi="Arial" w:cs="Arial"/>
        </w:rPr>
        <w:t>1- l-Dopa</w:t>
      </w:r>
    </w:p>
    <w:p w14:paraId="1BA624C6" w14:textId="77777777" w:rsidR="00AE0A86" w:rsidRPr="00097900" w:rsidRDefault="00000000" w:rsidP="001C21D0">
      <w:pPr>
        <w:keepNext/>
        <w:keepLines/>
        <w:spacing w:after="0"/>
        <w:rPr>
          <w:rFonts w:ascii="Arial" w:hAnsi="Arial" w:cs="Arial"/>
        </w:rPr>
      </w:pPr>
      <w:r w:rsidRPr="00097900">
        <w:rPr>
          <w:rFonts w:ascii="Arial" w:hAnsi="Arial" w:cs="Arial"/>
        </w:rPr>
        <w:t>2- Procyclidine</w:t>
      </w:r>
    </w:p>
    <w:p w14:paraId="4FDD7521" w14:textId="77777777" w:rsidR="00AE0A86" w:rsidRPr="00097900" w:rsidRDefault="00000000" w:rsidP="001C21D0">
      <w:pPr>
        <w:keepNext/>
        <w:keepLines/>
        <w:spacing w:after="0"/>
        <w:rPr>
          <w:rFonts w:ascii="Arial" w:hAnsi="Arial" w:cs="Arial"/>
        </w:rPr>
      </w:pPr>
      <w:r w:rsidRPr="00097900">
        <w:rPr>
          <w:rFonts w:ascii="Arial" w:hAnsi="Arial" w:cs="Arial"/>
        </w:rPr>
        <w:t>3- Amantadine</w:t>
      </w:r>
    </w:p>
    <w:p w14:paraId="7DE34B7A" w14:textId="77777777" w:rsidR="00AE0A86" w:rsidRPr="00097900" w:rsidRDefault="00000000" w:rsidP="001C21D0">
      <w:pPr>
        <w:keepNext/>
        <w:keepLines/>
        <w:spacing w:after="0"/>
        <w:rPr>
          <w:rFonts w:ascii="Arial" w:hAnsi="Arial" w:cs="Arial"/>
        </w:rPr>
      </w:pPr>
      <w:r w:rsidRPr="00097900">
        <w:rPr>
          <w:rFonts w:ascii="Arial" w:hAnsi="Arial" w:cs="Arial"/>
        </w:rPr>
        <w:t>4- Reassure</w:t>
      </w:r>
    </w:p>
    <w:p w14:paraId="13D3750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Primidone</w:t>
      </w:r>
    </w:p>
    <w:p w14:paraId="323CF14C" w14:textId="77777777" w:rsidR="00AE0A86" w:rsidRPr="00097900" w:rsidRDefault="00AE0A86" w:rsidP="001C21D0">
      <w:pPr>
        <w:spacing w:after="0"/>
        <w:rPr>
          <w:rFonts w:ascii="Arial" w:hAnsi="Arial" w:cs="Arial"/>
        </w:rPr>
      </w:pPr>
    </w:p>
    <w:p w14:paraId="6701B817" w14:textId="77777777" w:rsidR="00AE0A86" w:rsidRPr="00097900" w:rsidRDefault="00000000" w:rsidP="001C21D0">
      <w:pPr>
        <w:keepNext/>
        <w:keepLines/>
        <w:spacing w:after="0"/>
        <w:rPr>
          <w:rFonts w:ascii="Arial" w:hAnsi="Arial" w:cs="Arial"/>
        </w:rPr>
      </w:pPr>
      <w:r w:rsidRPr="00097900">
        <w:rPr>
          <w:rFonts w:ascii="Arial" w:hAnsi="Arial" w:cs="Arial"/>
        </w:rPr>
        <w:t>Q3539. A patient who has suffered from a parietal lobe infarct is having difficulty reading. Which of the following is the most likely explanation?</w:t>
      </w:r>
    </w:p>
    <w:p w14:paraId="48002F22" w14:textId="77777777" w:rsidR="00AE0A86" w:rsidRPr="00097900" w:rsidRDefault="00000000" w:rsidP="001C21D0">
      <w:pPr>
        <w:keepNext/>
        <w:keepLines/>
        <w:spacing w:after="0"/>
        <w:rPr>
          <w:rFonts w:ascii="Arial" w:hAnsi="Arial" w:cs="Arial"/>
        </w:rPr>
      </w:pPr>
      <w:r w:rsidRPr="00097900">
        <w:rPr>
          <w:rFonts w:ascii="Arial" w:hAnsi="Arial" w:cs="Arial"/>
        </w:rPr>
        <w:t>1- Neglect</w:t>
      </w:r>
    </w:p>
    <w:p w14:paraId="4A1D10F4" w14:textId="77777777" w:rsidR="00AE0A86" w:rsidRPr="00097900" w:rsidRDefault="00000000" w:rsidP="001C21D0">
      <w:pPr>
        <w:keepNext/>
        <w:keepLines/>
        <w:spacing w:after="0"/>
        <w:rPr>
          <w:rFonts w:ascii="Arial" w:hAnsi="Arial" w:cs="Arial"/>
        </w:rPr>
      </w:pPr>
      <w:r w:rsidRPr="00097900">
        <w:rPr>
          <w:rFonts w:ascii="Arial" w:hAnsi="Arial" w:cs="Arial"/>
        </w:rPr>
        <w:t>2- Agnosia</w:t>
      </w:r>
    </w:p>
    <w:p w14:paraId="582046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Inferior Homonymous Quadrantanopia</w:t>
      </w:r>
    </w:p>
    <w:p w14:paraId="6930BE2E" w14:textId="77777777" w:rsidR="00AE0A86" w:rsidRPr="00097900" w:rsidRDefault="00000000" w:rsidP="001C21D0">
      <w:pPr>
        <w:keepNext/>
        <w:keepLines/>
        <w:spacing w:after="0"/>
        <w:rPr>
          <w:rFonts w:ascii="Arial" w:hAnsi="Arial" w:cs="Arial"/>
        </w:rPr>
      </w:pPr>
      <w:r w:rsidRPr="00097900">
        <w:rPr>
          <w:rFonts w:ascii="Arial" w:hAnsi="Arial" w:cs="Arial"/>
        </w:rPr>
        <w:t>4- Superior Homonymous Quadrantanopia</w:t>
      </w:r>
    </w:p>
    <w:p w14:paraId="0DFCCD65" w14:textId="77777777" w:rsidR="00AE0A86" w:rsidRPr="00097900" w:rsidRDefault="00000000" w:rsidP="001C21D0">
      <w:pPr>
        <w:keepNext/>
        <w:keepLines/>
        <w:spacing w:after="0"/>
        <w:rPr>
          <w:rFonts w:ascii="Arial" w:hAnsi="Arial" w:cs="Arial"/>
        </w:rPr>
      </w:pPr>
      <w:r w:rsidRPr="00097900">
        <w:rPr>
          <w:rFonts w:ascii="Arial" w:hAnsi="Arial" w:cs="Arial"/>
        </w:rPr>
        <w:t>5- Sensory loss</w:t>
      </w:r>
    </w:p>
    <w:p w14:paraId="366057A3" w14:textId="77777777" w:rsidR="00AE0A86" w:rsidRPr="00097900" w:rsidRDefault="00AE0A86" w:rsidP="001C21D0">
      <w:pPr>
        <w:spacing w:after="0"/>
        <w:rPr>
          <w:rFonts w:ascii="Arial" w:hAnsi="Arial" w:cs="Arial"/>
        </w:rPr>
      </w:pPr>
    </w:p>
    <w:p w14:paraId="290EC7AE" w14:textId="77777777" w:rsidR="00AE0A86" w:rsidRPr="00097900" w:rsidRDefault="00000000" w:rsidP="001C21D0">
      <w:pPr>
        <w:keepNext/>
        <w:keepLines/>
        <w:spacing w:after="0"/>
        <w:rPr>
          <w:rFonts w:ascii="Arial" w:hAnsi="Arial" w:cs="Arial"/>
        </w:rPr>
      </w:pPr>
      <w:r w:rsidRPr="00097900">
        <w:rPr>
          <w:rFonts w:ascii="Arial" w:hAnsi="Arial" w:cs="Arial"/>
        </w:rPr>
        <w:t>Q3540. Regarding C peptide, which of the following is true?</w:t>
      </w:r>
    </w:p>
    <w:p w14:paraId="370F32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 peptide cleavage occurs in secretory vesicles of the Golgi apparatus</w:t>
      </w:r>
    </w:p>
    <w:p w14:paraId="5D08C65A" w14:textId="77777777" w:rsidR="00AE0A86" w:rsidRPr="00097900" w:rsidRDefault="00000000" w:rsidP="001C21D0">
      <w:pPr>
        <w:keepNext/>
        <w:keepLines/>
        <w:spacing w:after="0"/>
        <w:rPr>
          <w:rFonts w:ascii="Arial" w:hAnsi="Arial" w:cs="Arial"/>
        </w:rPr>
      </w:pPr>
      <w:r w:rsidRPr="00097900">
        <w:rPr>
          <w:rFonts w:ascii="Arial" w:hAnsi="Arial" w:cs="Arial"/>
        </w:rPr>
        <w:t>2- C peptide levels are low with insulinoma</w:t>
      </w:r>
    </w:p>
    <w:p w14:paraId="34AE4E80" w14:textId="77777777" w:rsidR="00AE0A86" w:rsidRPr="00097900" w:rsidRDefault="00000000" w:rsidP="001C21D0">
      <w:pPr>
        <w:keepNext/>
        <w:keepLines/>
        <w:spacing w:after="0"/>
        <w:rPr>
          <w:rFonts w:ascii="Arial" w:hAnsi="Arial" w:cs="Arial"/>
        </w:rPr>
      </w:pPr>
      <w:r w:rsidRPr="00097900">
        <w:rPr>
          <w:rFonts w:ascii="Arial" w:hAnsi="Arial" w:cs="Arial"/>
        </w:rPr>
        <w:t>3- C peptide is raised in inflammatory disease</w:t>
      </w:r>
    </w:p>
    <w:p w14:paraId="1E065C3E" w14:textId="77777777" w:rsidR="00AE0A86" w:rsidRPr="00097900" w:rsidRDefault="00000000" w:rsidP="001C21D0">
      <w:pPr>
        <w:keepNext/>
        <w:keepLines/>
        <w:spacing w:after="0"/>
        <w:rPr>
          <w:rFonts w:ascii="Arial" w:hAnsi="Arial" w:cs="Arial"/>
        </w:rPr>
      </w:pPr>
      <w:r w:rsidRPr="00097900">
        <w:rPr>
          <w:rFonts w:ascii="Arial" w:hAnsi="Arial" w:cs="Arial"/>
        </w:rPr>
        <w:t>4- C peptide is absent in type 2 diabetes</w:t>
      </w:r>
    </w:p>
    <w:p w14:paraId="750D84E5" w14:textId="77777777" w:rsidR="00AE0A86" w:rsidRPr="00097900" w:rsidRDefault="00000000" w:rsidP="001C21D0">
      <w:pPr>
        <w:keepNext/>
        <w:keepLines/>
        <w:spacing w:after="0"/>
        <w:rPr>
          <w:rFonts w:ascii="Arial" w:hAnsi="Arial" w:cs="Arial"/>
        </w:rPr>
      </w:pPr>
      <w:r w:rsidRPr="00097900">
        <w:rPr>
          <w:rFonts w:ascii="Arial" w:hAnsi="Arial" w:cs="Arial"/>
        </w:rPr>
        <w:t>5- High C peptide levels in a hypoglycaemic patient suggests factitious</w:t>
      </w:r>
    </w:p>
    <w:p w14:paraId="22B0453F" w14:textId="77777777" w:rsidR="00AE0A86" w:rsidRPr="00097900" w:rsidRDefault="00AE0A86" w:rsidP="001C21D0">
      <w:pPr>
        <w:spacing w:after="0"/>
        <w:rPr>
          <w:rFonts w:ascii="Arial" w:hAnsi="Arial" w:cs="Arial"/>
        </w:rPr>
      </w:pPr>
    </w:p>
    <w:p w14:paraId="5F5D45B2" w14:textId="77777777" w:rsidR="00AE0A86" w:rsidRPr="00097900" w:rsidRDefault="00000000" w:rsidP="001C21D0">
      <w:pPr>
        <w:keepNext/>
        <w:keepLines/>
        <w:spacing w:after="0"/>
        <w:rPr>
          <w:rFonts w:ascii="Arial" w:hAnsi="Arial" w:cs="Arial"/>
        </w:rPr>
      </w:pPr>
      <w:r w:rsidRPr="00097900">
        <w:rPr>
          <w:rFonts w:ascii="Arial" w:hAnsi="Arial" w:cs="Arial"/>
        </w:rPr>
        <w:t>Q3541. A patient presents with an itchy rash. It started on the flexor surface of the wrists and spread to the forearms and is now also present on her shins and lumbar back. On examination there was evidence of red papules with white streaks and there was occasional blisters. She is otherwise well and on no medication. Which of the following is the most likely diagnosis?</w:t>
      </w:r>
    </w:p>
    <w:p w14:paraId="1847A644" w14:textId="77777777" w:rsidR="00AE0A86" w:rsidRPr="00097900" w:rsidRDefault="00000000" w:rsidP="001C21D0">
      <w:pPr>
        <w:keepNext/>
        <w:keepLines/>
        <w:spacing w:after="0"/>
        <w:rPr>
          <w:rFonts w:ascii="Arial" w:hAnsi="Arial" w:cs="Arial"/>
        </w:rPr>
      </w:pPr>
      <w:r w:rsidRPr="00097900">
        <w:rPr>
          <w:rFonts w:ascii="Arial" w:hAnsi="Arial" w:cs="Arial"/>
        </w:rPr>
        <w:t>1- Pustular Psoriasis</w:t>
      </w:r>
    </w:p>
    <w:p w14:paraId="0FC248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Lichen Planus</w:t>
      </w:r>
    </w:p>
    <w:p w14:paraId="2B533A9F" w14:textId="77777777" w:rsidR="00AE0A86" w:rsidRPr="00097900" w:rsidRDefault="00000000" w:rsidP="001C21D0">
      <w:pPr>
        <w:keepNext/>
        <w:keepLines/>
        <w:spacing w:after="0"/>
        <w:rPr>
          <w:rFonts w:ascii="Arial" w:hAnsi="Arial" w:cs="Arial"/>
        </w:rPr>
      </w:pPr>
      <w:r w:rsidRPr="00097900">
        <w:rPr>
          <w:rFonts w:ascii="Arial" w:hAnsi="Arial" w:cs="Arial"/>
        </w:rPr>
        <w:t>3- Dermatitis Herpetiformis</w:t>
      </w:r>
    </w:p>
    <w:p w14:paraId="32FCB111" w14:textId="77777777" w:rsidR="00AE0A86" w:rsidRPr="00097900" w:rsidRDefault="00000000" w:rsidP="001C21D0">
      <w:pPr>
        <w:keepNext/>
        <w:keepLines/>
        <w:spacing w:after="0"/>
        <w:rPr>
          <w:rFonts w:ascii="Arial" w:hAnsi="Arial" w:cs="Arial"/>
        </w:rPr>
      </w:pPr>
      <w:r w:rsidRPr="00097900">
        <w:rPr>
          <w:rFonts w:ascii="Arial" w:hAnsi="Arial" w:cs="Arial"/>
        </w:rPr>
        <w:t>4- Atopic Dermatitis</w:t>
      </w:r>
    </w:p>
    <w:p w14:paraId="2321A1B5" w14:textId="77777777" w:rsidR="00AE0A86" w:rsidRPr="00097900" w:rsidRDefault="00000000" w:rsidP="001C21D0">
      <w:pPr>
        <w:keepNext/>
        <w:keepLines/>
        <w:spacing w:after="0"/>
        <w:rPr>
          <w:rFonts w:ascii="Arial" w:hAnsi="Arial" w:cs="Arial"/>
        </w:rPr>
      </w:pPr>
      <w:r w:rsidRPr="00097900">
        <w:rPr>
          <w:rFonts w:ascii="Arial" w:hAnsi="Arial" w:cs="Arial"/>
        </w:rPr>
        <w:t>5- Pemphigus Vulgaris</w:t>
      </w:r>
    </w:p>
    <w:p w14:paraId="5C456FFF" w14:textId="77777777" w:rsidR="00AE0A86" w:rsidRPr="00097900" w:rsidRDefault="00AE0A86" w:rsidP="001C21D0">
      <w:pPr>
        <w:spacing w:after="0"/>
        <w:rPr>
          <w:rFonts w:ascii="Arial" w:hAnsi="Arial" w:cs="Arial"/>
        </w:rPr>
      </w:pPr>
    </w:p>
    <w:p w14:paraId="6EE68245" w14:textId="2105D7E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31680" behindDoc="1" locked="0" layoutInCell="1" allowOverlap="1" wp14:anchorId="7837872F" wp14:editId="67EFCACE">
                <wp:simplePos x="0" y="0"/>
                <wp:positionH relativeFrom="page">
                  <wp:posOffset>3886200</wp:posOffset>
                </wp:positionH>
                <wp:positionV relativeFrom="page">
                  <wp:posOffset>182880</wp:posOffset>
                </wp:positionV>
                <wp:extent cx="0" cy="9692640"/>
                <wp:effectExtent l="57150" t="19050" r="76200" b="80010"/>
                <wp:wrapNone/>
                <wp:docPr id="2116895081"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3F8BAB" id="Straight Connector 417" o:spid="_x0000_s1026" style="position:absolute;z-index:-249484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Q3542. A 30 year old male presents with recurring painful genital ulcers and oral ulcers. He also has a painful red eye and painful joints. What is the most likely diagnosis?</w:t>
      </w:r>
    </w:p>
    <w:p w14:paraId="1C207BD7" w14:textId="77777777" w:rsidR="00AE0A86" w:rsidRPr="00097900" w:rsidRDefault="00000000" w:rsidP="001C21D0">
      <w:pPr>
        <w:keepNext/>
        <w:keepLines/>
        <w:spacing w:after="0"/>
        <w:rPr>
          <w:rFonts w:ascii="Arial" w:hAnsi="Arial" w:cs="Arial"/>
        </w:rPr>
      </w:pPr>
      <w:r w:rsidRPr="00097900">
        <w:rPr>
          <w:rFonts w:ascii="Arial" w:hAnsi="Arial" w:cs="Arial"/>
        </w:rPr>
        <w:t>1- Syphilis</w:t>
      </w:r>
    </w:p>
    <w:p w14:paraId="253BBACD" w14:textId="77777777" w:rsidR="00AE0A86" w:rsidRPr="00097900" w:rsidRDefault="00000000" w:rsidP="001C21D0">
      <w:pPr>
        <w:keepNext/>
        <w:keepLines/>
        <w:spacing w:after="0"/>
        <w:rPr>
          <w:rFonts w:ascii="Arial" w:hAnsi="Arial" w:cs="Arial"/>
        </w:rPr>
      </w:pPr>
      <w:r w:rsidRPr="00097900">
        <w:rPr>
          <w:rFonts w:ascii="Arial" w:hAnsi="Arial" w:cs="Arial"/>
        </w:rPr>
        <w:t>2- Herpes Simplex</w:t>
      </w:r>
    </w:p>
    <w:p w14:paraId="7F7A20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Behcets syndrome</w:t>
      </w:r>
    </w:p>
    <w:p w14:paraId="0B31C9DA" w14:textId="77777777" w:rsidR="00AE0A86" w:rsidRPr="00097900" w:rsidRDefault="00000000" w:rsidP="001C21D0">
      <w:pPr>
        <w:keepNext/>
        <w:keepLines/>
        <w:spacing w:after="0"/>
        <w:rPr>
          <w:rFonts w:ascii="Arial" w:hAnsi="Arial" w:cs="Arial"/>
        </w:rPr>
      </w:pPr>
      <w:r w:rsidRPr="00097900">
        <w:rPr>
          <w:rFonts w:ascii="Arial" w:hAnsi="Arial" w:cs="Arial"/>
        </w:rPr>
        <w:t>4- Reiters syndrome</w:t>
      </w:r>
    </w:p>
    <w:p w14:paraId="10195FC7" w14:textId="77777777" w:rsidR="00AE0A86" w:rsidRPr="00097900" w:rsidRDefault="00000000" w:rsidP="001C21D0">
      <w:pPr>
        <w:keepNext/>
        <w:keepLines/>
        <w:spacing w:after="0"/>
        <w:rPr>
          <w:rFonts w:ascii="Arial" w:hAnsi="Arial" w:cs="Arial"/>
        </w:rPr>
      </w:pPr>
      <w:r w:rsidRPr="00097900">
        <w:rPr>
          <w:rFonts w:ascii="Arial" w:hAnsi="Arial" w:cs="Arial"/>
        </w:rPr>
        <w:t>5- Stevens Johnson Syndrome</w:t>
      </w:r>
    </w:p>
    <w:p w14:paraId="387C15E2" w14:textId="77777777" w:rsidR="00AE0A86" w:rsidRPr="00097900" w:rsidRDefault="00AE0A86" w:rsidP="001C21D0">
      <w:pPr>
        <w:spacing w:after="0"/>
        <w:rPr>
          <w:rFonts w:ascii="Arial" w:hAnsi="Arial" w:cs="Arial"/>
        </w:rPr>
      </w:pPr>
    </w:p>
    <w:p w14:paraId="0B60489C" w14:textId="77777777" w:rsidR="00AE0A86" w:rsidRPr="00097900" w:rsidRDefault="00000000" w:rsidP="001C21D0">
      <w:pPr>
        <w:keepNext/>
        <w:keepLines/>
        <w:spacing w:after="0"/>
        <w:rPr>
          <w:rFonts w:ascii="Arial" w:hAnsi="Arial" w:cs="Arial"/>
        </w:rPr>
      </w:pPr>
      <w:r w:rsidRPr="00097900">
        <w:rPr>
          <w:rFonts w:ascii="Arial" w:hAnsi="Arial" w:cs="Arial"/>
        </w:rPr>
        <w:t>Q3543. A 37 year old male notices a blistering rash on his hands developing after working on a sunny day in the garden. This has occurred previously and led to some scarring. He has also noticed some hair developing on his cheek. What investigation would you perform to confirm the diagnosis?</w:t>
      </w:r>
    </w:p>
    <w:p w14:paraId="07CE436B" w14:textId="77777777" w:rsidR="00AE0A86" w:rsidRPr="00097900" w:rsidRDefault="00000000" w:rsidP="001C21D0">
      <w:pPr>
        <w:keepNext/>
        <w:keepLines/>
        <w:spacing w:after="0"/>
        <w:rPr>
          <w:rFonts w:ascii="Arial" w:hAnsi="Arial" w:cs="Arial"/>
        </w:rPr>
      </w:pPr>
      <w:r w:rsidRPr="00097900">
        <w:rPr>
          <w:rFonts w:ascii="Arial" w:hAnsi="Arial" w:cs="Arial"/>
        </w:rPr>
        <w:t>1- Skin biopsy</w:t>
      </w:r>
    </w:p>
    <w:p w14:paraId="0EFD22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Plasma and urinary uroporphyrins</w:t>
      </w:r>
    </w:p>
    <w:p w14:paraId="2031F41B" w14:textId="77777777" w:rsidR="00AE0A86" w:rsidRPr="00097900" w:rsidRDefault="00000000" w:rsidP="001C21D0">
      <w:pPr>
        <w:keepNext/>
        <w:keepLines/>
        <w:spacing w:after="0"/>
        <w:rPr>
          <w:rFonts w:ascii="Arial" w:hAnsi="Arial" w:cs="Arial"/>
        </w:rPr>
      </w:pPr>
      <w:r w:rsidRPr="00097900">
        <w:rPr>
          <w:rFonts w:ascii="Arial" w:hAnsi="Arial" w:cs="Arial"/>
        </w:rPr>
        <w:t>3- Autoantibodies</w:t>
      </w:r>
    </w:p>
    <w:p w14:paraId="376E7C03" w14:textId="77777777" w:rsidR="00AE0A86" w:rsidRPr="00097900" w:rsidRDefault="00000000" w:rsidP="001C21D0">
      <w:pPr>
        <w:keepNext/>
        <w:keepLines/>
        <w:spacing w:after="0"/>
        <w:rPr>
          <w:rFonts w:ascii="Arial" w:hAnsi="Arial" w:cs="Arial"/>
        </w:rPr>
      </w:pPr>
      <w:r w:rsidRPr="00097900">
        <w:rPr>
          <w:rFonts w:ascii="Arial" w:hAnsi="Arial" w:cs="Arial"/>
        </w:rPr>
        <w:t>4- Blood cultures</w:t>
      </w:r>
    </w:p>
    <w:p w14:paraId="24984E84" w14:textId="77777777" w:rsidR="00AE0A86" w:rsidRPr="00097900" w:rsidRDefault="00000000" w:rsidP="001C21D0">
      <w:pPr>
        <w:keepNext/>
        <w:keepLines/>
        <w:spacing w:after="0"/>
        <w:rPr>
          <w:rFonts w:ascii="Arial" w:hAnsi="Arial" w:cs="Arial"/>
        </w:rPr>
      </w:pPr>
      <w:r w:rsidRPr="00097900">
        <w:rPr>
          <w:rFonts w:ascii="Arial" w:hAnsi="Arial" w:cs="Arial"/>
        </w:rPr>
        <w:t>5- Patch testing</w:t>
      </w:r>
    </w:p>
    <w:p w14:paraId="0208E61D" w14:textId="77777777" w:rsidR="00AE0A86" w:rsidRPr="00097900" w:rsidRDefault="00AE0A86" w:rsidP="001C21D0">
      <w:pPr>
        <w:spacing w:after="0"/>
        <w:rPr>
          <w:rFonts w:ascii="Arial" w:hAnsi="Arial" w:cs="Arial"/>
        </w:rPr>
      </w:pPr>
    </w:p>
    <w:p w14:paraId="2A7096F1" w14:textId="77777777" w:rsidR="00AE0A86" w:rsidRPr="00097900" w:rsidRDefault="00000000" w:rsidP="001C21D0">
      <w:pPr>
        <w:keepNext/>
        <w:keepLines/>
        <w:spacing w:after="0"/>
        <w:rPr>
          <w:rFonts w:ascii="Arial" w:hAnsi="Arial" w:cs="Arial"/>
        </w:rPr>
      </w:pPr>
      <w:r w:rsidRPr="00097900">
        <w:rPr>
          <w:rFonts w:ascii="Arial" w:hAnsi="Arial" w:cs="Arial"/>
        </w:rPr>
        <w:t>Q3544. A 22 year old female with some bowel habit change presents with a rash on her buttocks, elbows and knees. It is erythematous with some blistering and it is intensely itchy. A skin biopsy reveals sub-epidermal blister formation and immunofluorescence reveals IgA present within the papillae. What is the most likely diagnosis?</w:t>
      </w:r>
    </w:p>
    <w:p w14:paraId="3C5B5C11" w14:textId="77777777" w:rsidR="00AE0A86" w:rsidRPr="00097900" w:rsidRDefault="00000000" w:rsidP="001C21D0">
      <w:pPr>
        <w:keepNext/>
        <w:keepLines/>
        <w:spacing w:after="0"/>
        <w:rPr>
          <w:rFonts w:ascii="Arial" w:hAnsi="Arial" w:cs="Arial"/>
        </w:rPr>
      </w:pPr>
      <w:r w:rsidRPr="00097900">
        <w:rPr>
          <w:rFonts w:ascii="Arial" w:hAnsi="Arial" w:cs="Arial"/>
        </w:rPr>
        <w:t>1- Bullous pemphigoid</w:t>
      </w:r>
    </w:p>
    <w:p w14:paraId="17E7D1B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Dermatitis Herpertiformis</w:t>
      </w:r>
    </w:p>
    <w:p w14:paraId="336535A5" w14:textId="77777777" w:rsidR="00AE0A86" w:rsidRPr="00097900" w:rsidRDefault="00000000" w:rsidP="001C21D0">
      <w:pPr>
        <w:keepNext/>
        <w:keepLines/>
        <w:spacing w:after="0"/>
        <w:rPr>
          <w:rFonts w:ascii="Arial" w:hAnsi="Arial" w:cs="Arial"/>
        </w:rPr>
      </w:pPr>
      <w:r w:rsidRPr="00097900">
        <w:rPr>
          <w:rFonts w:ascii="Arial" w:hAnsi="Arial" w:cs="Arial"/>
        </w:rPr>
        <w:t>3- Eczema</w:t>
      </w:r>
    </w:p>
    <w:p w14:paraId="4CC7BE74" w14:textId="77777777" w:rsidR="00AE0A86" w:rsidRPr="00097900" w:rsidRDefault="00000000" w:rsidP="001C21D0">
      <w:pPr>
        <w:keepNext/>
        <w:keepLines/>
        <w:spacing w:after="0"/>
        <w:rPr>
          <w:rFonts w:ascii="Arial" w:hAnsi="Arial" w:cs="Arial"/>
        </w:rPr>
      </w:pPr>
      <w:r w:rsidRPr="00097900">
        <w:rPr>
          <w:rFonts w:ascii="Arial" w:hAnsi="Arial" w:cs="Arial"/>
        </w:rPr>
        <w:t>4- Herpes virus</w:t>
      </w:r>
    </w:p>
    <w:p w14:paraId="25E234DE" w14:textId="77777777" w:rsidR="00AE0A86" w:rsidRPr="00097900" w:rsidRDefault="00000000" w:rsidP="001C21D0">
      <w:pPr>
        <w:keepNext/>
        <w:keepLines/>
        <w:spacing w:after="0"/>
        <w:rPr>
          <w:rFonts w:ascii="Arial" w:hAnsi="Arial" w:cs="Arial"/>
        </w:rPr>
      </w:pPr>
      <w:r w:rsidRPr="00097900">
        <w:rPr>
          <w:rFonts w:ascii="Arial" w:hAnsi="Arial" w:cs="Arial"/>
        </w:rPr>
        <w:t>5- Pemphigus vulgaris</w:t>
      </w:r>
    </w:p>
    <w:p w14:paraId="7213027C" w14:textId="77777777" w:rsidR="00AE0A86" w:rsidRPr="00097900" w:rsidRDefault="00AE0A86" w:rsidP="001C21D0">
      <w:pPr>
        <w:spacing w:after="0"/>
        <w:rPr>
          <w:rFonts w:ascii="Arial" w:hAnsi="Arial" w:cs="Arial"/>
        </w:rPr>
      </w:pPr>
    </w:p>
    <w:p w14:paraId="5E534715" w14:textId="77777777" w:rsidR="00AE0A86" w:rsidRPr="00097900" w:rsidRDefault="00000000" w:rsidP="001C21D0">
      <w:pPr>
        <w:keepNext/>
        <w:keepLines/>
        <w:spacing w:after="0"/>
        <w:rPr>
          <w:rFonts w:ascii="Arial" w:hAnsi="Arial" w:cs="Arial"/>
        </w:rPr>
      </w:pPr>
      <w:r w:rsidRPr="00097900">
        <w:rPr>
          <w:rFonts w:ascii="Arial" w:hAnsi="Arial" w:cs="Arial"/>
        </w:rPr>
        <w:t>Q3545. A 70 year old presents with a lesion on his cheek. The lesion has a raised, pearly border and there is telangiectasia on the surface of the lesion. What is the most likely diagnosis?</w:t>
      </w:r>
    </w:p>
    <w:p w14:paraId="3BDACA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Basal Cell Carcinoma</w:t>
      </w:r>
    </w:p>
    <w:p w14:paraId="538AAFC8" w14:textId="77777777" w:rsidR="00AE0A86" w:rsidRPr="00097900" w:rsidRDefault="00000000" w:rsidP="001C21D0">
      <w:pPr>
        <w:keepNext/>
        <w:keepLines/>
        <w:spacing w:after="0"/>
        <w:rPr>
          <w:rFonts w:ascii="Arial" w:hAnsi="Arial" w:cs="Arial"/>
        </w:rPr>
      </w:pPr>
      <w:r w:rsidRPr="00097900">
        <w:rPr>
          <w:rFonts w:ascii="Arial" w:hAnsi="Arial" w:cs="Arial"/>
        </w:rPr>
        <w:t>2- Wart</w:t>
      </w:r>
    </w:p>
    <w:p w14:paraId="0A867589" w14:textId="77777777" w:rsidR="00AE0A86" w:rsidRPr="00097900" w:rsidRDefault="00000000" w:rsidP="001C21D0">
      <w:pPr>
        <w:keepNext/>
        <w:keepLines/>
        <w:spacing w:after="0"/>
        <w:rPr>
          <w:rFonts w:ascii="Arial" w:hAnsi="Arial" w:cs="Arial"/>
        </w:rPr>
      </w:pPr>
      <w:r w:rsidRPr="00097900">
        <w:rPr>
          <w:rFonts w:ascii="Arial" w:hAnsi="Arial" w:cs="Arial"/>
        </w:rPr>
        <w:t>3- Actinic Keratosis</w:t>
      </w:r>
    </w:p>
    <w:p w14:paraId="6357AF22" w14:textId="77777777" w:rsidR="00AE0A86" w:rsidRPr="00097900" w:rsidRDefault="00000000" w:rsidP="001C21D0">
      <w:pPr>
        <w:keepNext/>
        <w:keepLines/>
        <w:spacing w:after="0"/>
        <w:rPr>
          <w:rFonts w:ascii="Arial" w:hAnsi="Arial" w:cs="Arial"/>
        </w:rPr>
      </w:pPr>
      <w:r w:rsidRPr="00097900">
        <w:rPr>
          <w:rFonts w:ascii="Arial" w:hAnsi="Arial" w:cs="Arial"/>
        </w:rPr>
        <w:t>4- Squamous Cell Carcinoma</w:t>
      </w:r>
    </w:p>
    <w:p w14:paraId="35E68531" w14:textId="77777777" w:rsidR="00AE0A86" w:rsidRPr="00097900" w:rsidRDefault="00000000" w:rsidP="001C21D0">
      <w:pPr>
        <w:keepNext/>
        <w:keepLines/>
        <w:spacing w:after="0"/>
        <w:rPr>
          <w:rFonts w:ascii="Arial" w:hAnsi="Arial" w:cs="Arial"/>
        </w:rPr>
      </w:pPr>
      <w:r w:rsidRPr="00097900">
        <w:rPr>
          <w:rFonts w:ascii="Arial" w:hAnsi="Arial" w:cs="Arial"/>
        </w:rPr>
        <w:t>5- Melanoma</w:t>
      </w:r>
    </w:p>
    <w:p w14:paraId="67907A78" w14:textId="77777777" w:rsidR="00AE0A86" w:rsidRPr="00097900" w:rsidRDefault="00AE0A86" w:rsidP="001C21D0">
      <w:pPr>
        <w:spacing w:after="0"/>
        <w:rPr>
          <w:rFonts w:ascii="Arial" w:hAnsi="Arial" w:cs="Arial"/>
        </w:rPr>
      </w:pPr>
    </w:p>
    <w:p w14:paraId="2CB74D59" w14:textId="77777777" w:rsidR="00AE0A86" w:rsidRPr="00097900" w:rsidRDefault="00000000" w:rsidP="001C21D0">
      <w:pPr>
        <w:keepNext/>
        <w:keepLines/>
        <w:spacing w:after="0"/>
        <w:rPr>
          <w:rFonts w:ascii="Arial" w:hAnsi="Arial" w:cs="Arial"/>
        </w:rPr>
      </w:pPr>
      <w:r w:rsidRPr="00097900">
        <w:rPr>
          <w:rFonts w:ascii="Arial" w:hAnsi="Arial" w:cs="Arial"/>
        </w:rPr>
        <w:t>Q3546. A 32 year old female presents to her GP with tremor, sweating, diarrhoea and irritability. She has noticed she has lost weight and is intolerant to heat. On examination there is evidence of tachycardia, brisk reflexes and goitre (small, diffuse and fir m) . In addition you notice exopthalmos, lid lag and evidence of clubbing of her fingers which are tender. What is the most likely diagnosis?</w:t>
      </w:r>
    </w:p>
    <w:p w14:paraId="0F1F1D8F" w14:textId="77777777" w:rsidR="00AE0A86" w:rsidRPr="00097900" w:rsidRDefault="00000000" w:rsidP="001C21D0">
      <w:pPr>
        <w:keepNext/>
        <w:keepLines/>
        <w:spacing w:after="0"/>
        <w:rPr>
          <w:rFonts w:ascii="Arial" w:hAnsi="Arial" w:cs="Arial"/>
        </w:rPr>
      </w:pPr>
      <w:r w:rsidRPr="00097900">
        <w:rPr>
          <w:rFonts w:ascii="Arial" w:hAnsi="Arial" w:cs="Arial"/>
        </w:rPr>
        <w:t>1- Hashimotos thyroiditis</w:t>
      </w:r>
    </w:p>
    <w:p w14:paraId="37BDC2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Graves disease</w:t>
      </w:r>
    </w:p>
    <w:p w14:paraId="05E33F5F" w14:textId="77777777" w:rsidR="00AE0A86" w:rsidRPr="00097900" w:rsidRDefault="00000000" w:rsidP="001C21D0">
      <w:pPr>
        <w:keepNext/>
        <w:keepLines/>
        <w:spacing w:after="0"/>
        <w:rPr>
          <w:rFonts w:ascii="Arial" w:hAnsi="Arial" w:cs="Arial"/>
        </w:rPr>
      </w:pPr>
      <w:r w:rsidRPr="00097900">
        <w:rPr>
          <w:rFonts w:ascii="Arial" w:hAnsi="Arial" w:cs="Arial"/>
        </w:rPr>
        <w:t>3- Toxic multinodular goitre</w:t>
      </w:r>
    </w:p>
    <w:p w14:paraId="7A02DA07" w14:textId="77777777" w:rsidR="00AE0A86" w:rsidRPr="00097900" w:rsidRDefault="00000000" w:rsidP="001C21D0">
      <w:pPr>
        <w:keepNext/>
        <w:keepLines/>
        <w:spacing w:after="0"/>
        <w:rPr>
          <w:rFonts w:ascii="Arial" w:hAnsi="Arial" w:cs="Arial"/>
        </w:rPr>
      </w:pPr>
      <w:r w:rsidRPr="00097900">
        <w:rPr>
          <w:rFonts w:ascii="Arial" w:hAnsi="Arial" w:cs="Arial"/>
        </w:rPr>
        <w:t>4- De Quervains thyroiditis</w:t>
      </w:r>
    </w:p>
    <w:p w14:paraId="5A73396D" w14:textId="77777777" w:rsidR="00AE0A86" w:rsidRPr="00097900" w:rsidRDefault="00000000" w:rsidP="001C21D0">
      <w:pPr>
        <w:keepNext/>
        <w:keepLines/>
        <w:spacing w:after="0"/>
        <w:rPr>
          <w:rFonts w:ascii="Arial" w:hAnsi="Arial" w:cs="Arial"/>
        </w:rPr>
      </w:pPr>
      <w:r w:rsidRPr="00097900">
        <w:rPr>
          <w:rFonts w:ascii="Arial" w:hAnsi="Arial" w:cs="Arial"/>
        </w:rPr>
        <w:t>5- Toxic adenoma</w:t>
      </w:r>
    </w:p>
    <w:p w14:paraId="116EE03E" w14:textId="77777777" w:rsidR="00AE0A86" w:rsidRPr="00097900" w:rsidRDefault="00AE0A86" w:rsidP="001C21D0">
      <w:pPr>
        <w:spacing w:after="0"/>
        <w:rPr>
          <w:rFonts w:ascii="Arial" w:hAnsi="Arial" w:cs="Arial"/>
        </w:rPr>
      </w:pPr>
    </w:p>
    <w:p w14:paraId="659D759A" w14:textId="77777777" w:rsidR="00AE0A86" w:rsidRPr="00097900" w:rsidRDefault="00000000" w:rsidP="001C21D0">
      <w:pPr>
        <w:keepNext/>
        <w:keepLines/>
        <w:spacing w:after="0"/>
        <w:rPr>
          <w:rFonts w:ascii="Arial" w:hAnsi="Arial" w:cs="Arial"/>
        </w:rPr>
      </w:pPr>
      <w:r w:rsidRPr="00097900">
        <w:rPr>
          <w:rFonts w:ascii="Arial" w:hAnsi="Arial" w:cs="Arial"/>
        </w:rPr>
        <w:t>Q3547. ing to get up from a seat. He has noticed he is easily bruising and there is evidence of striae. He is found to be hypertensive and hypokalaemic. Which investigation should be performed initially?</w:t>
      </w:r>
    </w:p>
    <w:p w14:paraId="64B56E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Low dose dexamethasone suppression test</w:t>
      </w:r>
    </w:p>
    <w:p w14:paraId="1F6DA66F" w14:textId="77777777" w:rsidR="00AE0A86" w:rsidRPr="00097900" w:rsidRDefault="00000000" w:rsidP="001C21D0">
      <w:pPr>
        <w:keepNext/>
        <w:keepLines/>
        <w:spacing w:after="0"/>
        <w:rPr>
          <w:rFonts w:ascii="Arial" w:hAnsi="Arial" w:cs="Arial"/>
        </w:rPr>
      </w:pPr>
      <w:r w:rsidRPr="00097900">
        <w:rPr>
          <w:rFonts w:ascii="Arial" w:hAnsi="Arial" w:cs="Arial"/>
        </w:rPr>
        <w:t>2- Urinary catecholamines</w:t>
      </w:r>
    </w:p>
    <w:p w14:paraId="4C96C179" w14:textId="77777777" w:rsidR="00AE0A86" w:rsidRPr="00097900" w:rsidRDefault="00000000" w:rsidP="001C21D0">
      <w:pPr>
        <w:keepNext/>
        <w:keepLines/>
        <w:spacing w:after="0"/>
        <w:rPr>
          <w:rFonts w:ascii="Arial" w:hAnsi="Arial" w:cs="Arial"/>
        </w:rPr>
      </w:pPr>
      <w:r w:rsidRPr="00097900">
        <w:rPr>
          <w:rFonts w:ascii="Arial" w:hAnsi="Arial" w:cs="Arial"/>
        </w:rPr>
        <w:t>3- ACTH measurement</w:t>
      </w:r>
    </w:p>
    <w:p w14:paraId="4E890DEE" w14:textId="77777777" w:rsidR="00AE0A86" w:rsidRPr="00097900" w:rsidRDefault="00000000" w:rsidP="001C21D0">
      <w:pPr>
        <w:keepNext/>
        <w:keepLines/>
        <w:spacing w:after="0"/>
        <w:rPr>
          <w:rFonts w:ascii="Arial" w:hAnsi="Arial" w:cs="Arial"/>
        </w:rPr>
      </w:pPr>
      <w:r w:rsidRPr="00097900">
        <w:rPr>
          <w:rFonts w:ascii="Arial" w:hAnsi="Arial" w:cs="Arial"/>
        </w:rPr>
        <w:t>4- High dose dexamethasone</w:t>
      </w:r>
    </w:p>
    <w:p w14:paraId="7AE84E88" w14:textId="77777777" w:rsidR="00AE0A86" w:rsidRPr="00097900" w:rsidRDefault="00000000" w:rsidP="001C21D0">
      <w:pPr>
        <w:keepNext/>
        <w:keepLines/>
        <w:spacing w:after="0"/>
        <w:rPr>
          <w:rFonts w:ascii="Arial" w:hAnsi="Arial" w:cs="Arial"/>
        </w:rPr>
      </w:pPr>
      <w:r w:rsidRPr="00097900">
        <w:rPr>
          <w:rFonts w:ascii="Arial" w:hAnsi="Arial" w:cs="Arial"/>
        </w:rPr>
        <w:t>5- CT Head and abdomen</w:t>
      </w:r>
    </w:p>
    <w:p w14:paraId="3D19A6E6" w14:textId="77777777" w:rsidR="00AE0A86" w:rsidRPr="00097900" w:rsidRDefault="00AE0A86" w:rsidP="001C21D0">
      <w:pPr>
        <w:spacing w:after="0"/>
        <w:rPr>
          <w:rFonts w:ascii="Arial" w:hAnsi="Arial" w:cs="Arial"/>
        </w:rPr>
      </w:pPr>
    </w:p>
    <w:p w14:paraId="1C24AA30" w14:textId="77777777" w:rsidR="00AE0A86" w:rsidRPr="00097900" w:rsidRDefault="00000000" w:rsidP="001C21D0">
      <w:pPr>
        <w:keepNext/>
        <w:keepLines/>
        <w:spacing w:after="0"/>
        <w:rPr>
          <w:rFonts w:ascii="Arial" w:hAnsi="Arial" w:cs="Arial"/>
        </w:rPr>
      </w:pPr>
      <w:r w:rsidRPr="00097900">
        <w:rPr>
          <w:rFonts w:ascii="Arial" w:hAnsi="Arial" w:cs="Arial"/>
        </w:rPr>
        <w:t>Q3548. A 65 year old male presents after noticing a lump in his neck. This is painless and not associated with any symptoms and has increased in size over the last few months. He is tall and slim with elongated fingers. He has a previous diagnosis of phaeochromocytoma. Which of the following investigation will most likely confirm the definitive diagnosis?</w:t>
      </w:r>
    </w:p>
    <w:p w14:paraId="45A1A4BE" w14:textId="77777777" w:rsidR="00AE0A86" w:rsidRPr="00097900" w:rsidRDefault="00000000" w:rsidP="001C21D0">
      <w:pPr>
        <w:keepNext/>
        <w:keepLines/>
        <w:spacing w:after="0"/>
        <w:rPr>
          <w:rFonts w:ascii="Arial" w:hAnsi="Arial" w:cs="Arial"/>
        </w:rPr>
      </w:pPr>
      <w:r w:rsidRPr="00097900">
        <w:rPr>
          <w:rFonts w:ascii="Arial" w:hAnsi="Arial" w:cs="Arial"/>
        </w:rPr>
        <w:t>1- TSH</w:t>
      </w:r>
    </w:p>
    <w:p w14:paraId="6539D46E" w14:textId="77777777" w:rsidR="00AE0A86" w:rsidRPr="00097900" w:rsidRDefault="00000000" w:rsidP="001C21D0">
      <w:pPr>
        <w:keepNext/>
        <w:keepLines/>
        <w:spacing w:after="0"/>
        <w:rPr>
          <w:rFonts w:ascii="Arial" w:hAnsi="Arial" w:cs="Arial"/>
        </w:rPr>
      </w:pPr>
      <w:r w:rsidRPr="00097900">
        <w:rPr>
          <w:rFonts w:ascii="Arial" w:hAnsi="Arial" w:cs="Arial"/>
        </w:rPr>
        <w:t>2- Free T3</w:t>
      </w:r>
    </w:p>
    <w:p w14:paraId="76975DC5" w14:textId="77777777" w:rsidR="00AE0A86" w:rsidRPr="00097900" w:rsidRDefault="00000000" w:rsidP="001C21D0">
      <w:pPr>
        <w:keepNext/>
        <w:keepLines/>
        <w:spacing w:after="0"/>
        <w:rPr>
          <w:rFonts w:ascii="Arial" w:hAnsi="Arial" w:cs="Arial"/>
        </w:rPr>
      </w:pPr>
      <w:r w:rsidRPr="00097900">
        <w:rPr>
          <w:rFonts w:ascii="Arial" w:hAnsi="Arial" w:cs="Arial"/>
        </w:rPr>
        <w:t>3- Urinary catecholamines</w:t>
      </w:r>
    </w:p>
    <w:p w14:paraId="27F538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Calcitonin</w:t>
      </w:r>
    </w:p>
    <w:p w14:paraId="057D541D" w14:textId="77777777" w:rsidR="00AE0A86" w:rsidRPr="00097900" w:rsidRDefault="00000000" w:rsidP="001C21D0">
      <w:pPr>
        <w:keepNext/>
        <w:keepLines/>
        <w:spacing w:after="0"/>
        <w:rPr>
          <w:rFonts w:ascii="Arial" w:hAnsi="Arial" w:cs="Arial"/>
        </w:rPr>
      </w:pPr>
      <w:r w:rsidRPr="00097900">
        <w:rPr>
          <w:rFonts w:ascii="Arial" w:hAnsi="Arial" w:cs="Arial"/>
        </w:rPr>
        <w:t>5- Antithyroid peroxidase</w:t>
      </w:r>
    </w:p>
    <w:p w14:paraId="34109F39" w14:textId="77777777" w:rsidR="00AE0A86" w:rsidRPr="00097900" w:rsidRDefault="00AE0A86" w:rsidP="001C21D0">
      <w:pPr>
        <w:spacing w:after="0"/>
        <w:rPr>
          <w:rFonts w:ascii="Arial" w:hAnsi="Arial" w:cs="Arial"/>
        </w:rPr>
      </w:pPr>
    </w:p>
    <w:p w14:paraId="7CB91A81" w14:textId="77777777" w:rsidR="00AE0A86" w:rsidRPr="00097900" w:rsidRDefault="00000000" w:rsidP="001C21D0">
      <w:pPr>
        <w:keepNext/>
        <w:keepLines/>
        <w:spacing w:after="0"/>
        <w:rPr>
          <w:rFonts w:ascii="Arial" w:hAnsi="Arial" w:cs="Arial"/>
        </w:rPr>
      </w:pPr>
      <w:r w:rsidRPr="00097900">
        <w:rPr>
          <w:rFonts w:ascii="Arial" w:hAnsi="Arial" w:cs="Arial"/>
        </w:rPr>
        <w:t>Q3549. Which of the following drugs is the most likely to cause gynaecomastia?</w:t>
      </w:r>
    </w:p>
    <w:p w14:paraId="643ACE08" w14:textId="77777777" w:rsidR="00AE0A86" w:rsidRPr="00097900" w:rsidRDefault="00000000" w:rsidP="001C21D0">
      <w:pPr>
        <w:keepNext/>
        <w:keepLines/>
        <w:spacing w:after="0"/>
        <w:rPr>
          <w:rFonts w:ascii="Arial" w:hAnsi="Arial" w:cs="Arial"/>
        </w:rPr>
      </w:pPr>
      <w:r w:rsidRPr="00097900">
        <w:rPr>
          <w:rFonts w:ascii="Arial" w:hAnsi="Arial" w:cs="Arial"/>
        </w:rPr>
        <w:t>1- Omeprazole</w:t>
      </w:r>
    </w:p>
    <w:p w14:paraId="3EFEFCD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Spironolactone</w:t>
      </w:r>
    </w:p>
    <w:p w14:paraId="5735DE0D" w14:textId="77777777" w:rsidR="00AE0A86" w:rsidRPr="00097900" w:rsidRDefault="00000000" w:rsidP="001C21D0">
      <w:pPr>
        <w:keepNext/>
        <w:keepLines/>
        <w:spacing w:after="0"/>
        <w:rPr>
          <w:rFonts w:ascii="Arial" w:hAnsi="Arial" w:cs="Arial"/>
        </w:rPr>
      </w:pPr>
      <w:r w:rsidRPr="00097900">
        <w:rPr>
          <w:rFonts w:ascii="Arial" w:hAnsi="Arial" w:cs="Arial"/>
        </w:rPr>
        <w:t>3- Citalopram</w:t>
      </w:r>
    </w:p>
    <w:p w14:paraId="489489CA" w14:textId="77777777" w:rsidR="00AE0A86" w:rsidRPr="00097900" w:rsidRDefault="00000000" w:rsidP="001C21D0">
      <w:pPr>
        <w:keepNext/>
        <w:keepLines/>
        <w:spacing w:after="0"/>
        <w:rPr>
          <w:rFonts w:ascii="Arial" w:hAnsi="Arial" w:cs="Arial"/>
        </w:rPr>
      </w:pPr>
      <w:r w:rsidRPr="00097900">
        <w:rPr>
          <w:rFonts w:ascii="Arial" w:hAnsi="Arial" w:cs="Arial"/>
        </w:rPr>
        <w:t>4- Thyroxine</w:t>
      </w:r>
    </w:p>
    <w:p w14:paraId="0576E7E6" w14:textId="77777777" w:rsidR="00AE0A86" w:rsidRPr="00097900" w:rsidRDefault="00000000" w:rsidP="001C21D0">
      <w:pPr>
        <w:keepNext/>
        <w:keepLines/>
        <w:spacing w:after="0"/>
        <w:rPr>
          <w:rFonts w:ascii="Arial" w:hAnsi="Arial" w:cs="Arial"/>
        </w:rPr>
      </w:pPr>
      <w:r w:rsidRPr="00097900">
        <w:rPr>
          <w:rFonts w:ascii="Arial" w:hAnsi="Arial" w:cs="Arial"/>
        </w:rPr>
        <w:t>5- Atenolol</w:t>
      </w:r>
    </w:p>
    <w:p w14:paraId="3DAB0A0B" w14:textId="77777777" w:rsidR="00AE0A86" w:rsidRPr="00097900" w:rsidRDefault="00AE0A86" w:rsidP="001C21D0">
      <w:pPr>
        <w:spacing w:after="0"/>
        <w:rPr>
          <w:rFonts w:ascii="Arial" w:hAnsi="Arial" w:cs="Arial"/>
        </w:rPr>
      </w:pPr>
    </w:p>
    <w:p w14:paraId="65AD1745" w14:textId="565A8FF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42944" behindDoc="1" locked="0" layoutInCell="1" allowOverlap="1" wp14:anchorId="6B529F38" wp14:editId="4DD8DB4E">
                <wp:simplePos x="0" y="0"/>
                <wp:positionH relativeFrom="page">
                  <wp:posOffset>3886200</wp:posOffset>
                </wp:positionH>
                <wp:positionV relativeFrom="page">
                  <wp:posOffset>182880</wp:posOffset>
                </wp:positionV>
                <wp:extent cx="0" cy="9692640"/>
                <wp:effectExtent l="57150" t="19050" r="76200" b="80010"/>
                <wp:wrapNone/>
                <wp:docPr id="1428622531"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6566BE" id="Straight Connector 418" o:spid="_x0000_s1026" style="position:absolute;z-index:-249473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Q3550. A 40 year old male presents with a decreased libido. His bloods reveal a low FSH, LH and testosterone level. His free T4 is 12, TSH - 3 and his calcium 2.20 mmol/L. His prolactin level was 400 U/L. Which of the following is the most likely diagnosis?</w:t>
      </w:r>
    </w:p>
    <w:p w14:paraId="3C6292A6" w14:textId="77777777" w:rsidR="00AE0A86" w:rsidRPr="00097900" w:rsidRDefault="00000000" w:rsidP="001C21D0">
      <w:pPr>
        <w:keepNext/>
        <w:keepLines/>
        <w:spacing w:after="0"/>
        <w:rPr>
          <w:rFonts w:ascii="Arial" w:hAnsi="Arial" w:cs="Arial"/>
        </w:rPr>
      </w:pPr>
      <w:r w:rsidRPr="00097900">
        <w:rPr>
          <w:rFonts w:ascii="Arial" w:hAnsi="Arial" w:cs="Arial"/>
        </w:rPr>
        <w:t>1- Non functioning Pituitary Adenoma</w:t>
      </w:r>
    </w:p>
    <w:p w14:paraId="2CA0C951" w14:textId="77777777" w:rsidR="00AE0A86" w:rsidRPr="00097900" w:rsidRDefault="00000000" w:rsidP="001C21D0">
      <w:pPr>
        <w:keepNext/>
        <w:keepLines/>
        <w:spacing w:after="0"/>
        <w:rPr>
          <w:rFonts w:ascii="Arial" w:hAnsi="Arial" w:cs="Arial"/>
        </w:rPr>
      </w:pPr>
      <w:r w:rsidRPr="00097900">
        <w:rPr>
          <w:rFonts w:ascii="Arial" w:hAnsi="Arial" w:cs="Arial"/>
        </w:rPr>
        <w:t>2- Craniopharyngioma</w:t>
      </w:r>
    </w:p>
    <w:p w14:paraId="2F57E831" w14:textId="77777777" w:rsidR="00AE0A86" w:rsidRPr="00097900" w:rsidRDefault="00000000" w:rsidP="001C21D0">
      <w:pPr>
        <w:keepNext/>
        <w:keepLines/>
        <w:spacing w:after="0"/>
        <w:rPr>
          <w:rFonts w:ascii="Arial" w:hAnsi="Arial" w:cs="Arial"/>
        </w:rPr>
      </w:pPr>
      <w:r w:rsidRPr="00097900">
        <w:rPr>
          <w:rFonts w:ascii="Arial" w:hAnsi="Arial" w:cs="Arial"/>
        </w:rPr>
        <w:t>3- Sarcoidosis</w:t>
      </w:r>
    </w:p>
    <w:p w14:paraId="5A736961" w14:textId="77777777" w:rsidR="00AE0A86" w:rsidRPr="00097900" w:rsidRDefault="00000000" w:rsidP="001C21D0">
      <w:pPr>
        <w:keepNext/>
        <w:keepLines/>
        <w:spacing w:after="0"/>
        <w:rPr>
          <w:rFonts w:ascii="Arial" w:hAnsi="Arial" w:cs="Arial"/>
        </w:rPr>
      </w:pPr>
      <w:r w:rsidRPr="00097900">
        <w:rPr>
          <w:rFonts w:ascii="Arial" w:hAnsi="Arial" w:cs="Arial"/>
        </w:rPr>
        <w:t>4- Testicular germ cell tumour</w:t>
      </w:r>
    </w:p>
    <w:p w14:paraId="189E96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Langerhan's Cell Histiocytosis</w:t>
      </w:r>
    </w:p>
    <w:p w14:paraId="16F9605E" w14:textId="77777777" w:rsidR="00AE0A86" w:rsidRPr="00097900" w:rsidRDefault="00AE0A86" w:rsidP="001C21D0">
      <w:pPr>
        <w:spacing w:after="0"/>
        <w:rPr>
          <w:rFonts w:ascii="Arial" w:hAnsi="Arial" w:cs="Arial"/>
        </w:rPr>
      </w:pPr>
    </w:p>
    <w:p w14:paraId="77F2BFCD" w14:textId="77777777" w:rsidR="00AE0A86" w:rsidRPr="00097900" w:rsidRDefault="00000000" w:rsidP="001C21D0">
      <w:pPr>
        <w:keepNext/>
        <w:keepLines/>
        <w:spacing w:after="0"/>
        <w:rPr>
          <w:rFonts w:ascii="Arial" w:hAnsi="Arial" w:cs="Arial"/>
        </w:rPr>
      </w:pPr>
      <w:r w:rsidRPr="00097900">
        <w:rPr>
          <w:rFonts w:ascii="Arial" w:hAnsi="Arial" w:cs="Arial"/>
        </w:rPr>
        <w:t>Q3551. A 32 year old female presents with a lump in her neck which is deemed to be of thyroid origin. It is giving her some problems with swallowing. Her thyroid function tests are normal and an ultrasound is arranged. A radionuclide uptake scan is organised and shows a cold nodule and her FNA is suspicious of follicular carcinoma. How would you manage this patient?</w:t>
      </w:r>
    </w:p>
    <w:p w14:paraId="36B50A84" w14:textId="77777777" w:rsidR="00AE0A86" w:rsidRPr="00097900" w:rsidRDefault="00000000" w:rsidP="001C21D0">
      <w:pPr>
        <w:keepNext/>
        <w:keepLines/>
        <w:spacing w:after="0"/>
        <w:rPr>
          <w:rFonts w:ascii="Arial" w:hAnsi="Arial" w:cs="Arial"/>
        </w:rPr>
      </w:pPr>
      <w:r w:rsidRPr="00097900">
        <w:rPr>
          <w:rFonts w:ascii="Arial" w:hAnsi="Arial" w:cs="Arial"/>
        </w:rPr>
        <w:t>1- Thyroxine</w:t>
      </w:r>
    </w:p>
    <w:p w14:paraId="5A614B49" w14:textId="77777777" w:rsidR="00AE0A86" w:rsidRPr="00097900" w:rsidRDefault="00000000" w:rsidP="001C21D0">
      <w:pPr>
        <w:keepNext/>
        <w:keepLines/>
        <w:spacing w:after="0"/>
        <w:rPr>
          <w:rFonts w:ascii="Arial" w:hAnsi="Arial" w:cs="Arial"/>
        </w:rPr>
      </w:pPr>
      <w:r w:rsidRPr="00097900">
        <w:rPr>
          <w:rFonts w:ascii="Arial" w:hAnsi="Arial" w:cs="Arial"/>
        </w:rPr>
        <w:t>2- Watch and Wait</w:t>
      </w:r>
    </w:p>
    <w:p w14:paraId="6192077C" w14:textId="77777777" w:rsidR="00AE0A86" w:rsidRPr="00097900" w:rsidRDefault="00000000" w:rsidP="001C21D0">
      <w:pPr>
        <w:keepNext/>
        <w:keepLines/>
        <w:spacing w:after="0"/>
        <w:rPr>
          <w:rFonts w:ascii="Arial" w:hAnsi="Arial" w:cs="Arial"/>
        </w:rPr>
      </w:pPr>
      <w:r w:rsidRPr="00097900">
        <w:rPr>
          <w:rFonts w:ascii="Arial" w:hAnsi="Arial" w:cs="Arial"/>
        </w:rPr>
        <w:t>3- Radioiodine therapy and oral replacement</w:t>
      </w:r>
    </w:p>
    <w:p w14:paraId="3A360354" w14:textId="77777777" w:rsidR="00AE0A86" w:rsidRPr="00097900" w:rsidRDefault="00000000" w:rsidP="001C21D0">
      <w:pPr>
        <w:keepNext/>
        <w:keepLines/>
        <w:spacing w:after="0"/>
        <w:rPr>
          <w:rFonts w:ascii="Arial" w:hAnsi="Arial" w:cs="Arial"/>
        </w:rPr>
      </w:pPr>
      <w:r w:rsidRPr="00097900">
        <w:rPr>
          <w:rFonts w:ascii="Arial" w:hAnsi="Arial" w:cs="Arial"/>
        </w:rPr>
        <w:t>4- Total Thyroidectomy</w:t>
      </w:r>
    </w:p>
    <w:p w14:paraId="452A7AD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Total thyroidectomy, radioiodine therapy and oral replacement</w:t>
      </w:r>
    </w:p>
    <w:p w14:paraId="09B77555" w14:textId="77777777" w:rsidR="00AE0A86" w:rsidRPr="00097900" w:rsidRDefault="00AE0A86" w:rsidP="001C21D0">
      <w:pPr>
        <w:spacing w:after="0"/>
        <w:rPr>
          <w:rFonts w:ascii="Arial" w:hAnsi="Arial" w:cs="Arial"/>
        </w:rPr>
      </w:pPr>
    </w:p>
    <w:p w14:paraId="5E1CEE95" w14:textId="77777777" w:rsidR="00AE0A86" w:rsidRPr="00097900" w:rsidRDefault="00000000" w:rsidP="001C21D0">
      <w:pPr>
        <w:keepNext/>
        <w:keepLines/>
        <w:spacing w:after="0"/>
        <w:rPr>
          <w:rFonts w:ascii="Arial" w:hAnsi="Arial" w:cs="Arial"/>
        </w:rPr>
      </w:pPr>
      <w:r w:rsidRPr="00097900">
        <w:rPr>
          <w:rFonts w:ascii="Arial" w:hAnsi="Arial" w:cs="Arial"/>
        </w:rPr>
        <w:t>Q3552. Which of the following can differentiate between cranial diabetes insipidus and nephrogenic diabetes insipidus?</w:t>
      </w:r>
    </w:p>
    <w:p w14:paraId="16F9A685" w14:textId="77777777" w:rsidR="00AE0A86" w:rsidRPr="00097900" w:rsidRDefault="00000000" w:rsidP="001C21D0">
      <w:pPr>
        <w:keepNext/>
        <w:keepLines/>
        <w:spacing w:after="0"/>
        <w:rPr>
          <w:rFonts w:ascii="Arial" w:hAnsi="Arial" w:cs="Arial"/>
        </w:rPr>
      </w:pPr>
      <w:r w:rsidRPr="00097900">
        <w:rPr>
          <w:rFonts w:ascii="Arial" w:hAnsi="Arial" w:cs="Arial"/>
        </w:rPr>
        <w:t>1- Desmopressin does not lead to more concentrated urine</w:t>
      </w:r>
    </w:p>
    <w:p w14:paraId="0275EE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Desmopressin leads to more concentrated urine</w:t>
      </w:r>
    </w:p>
    <w:p w14:paraId="014672E1" w14:textId="77777777" w:rsidR="00AE0A86" w:rsidRPr="00097900" w:rsidRDefault="00000000" w:rsidP="001C21D0">
      <w:pPr>
        <w:keepNext/>
        <w:keepLines/>
        <w:spacing w:after="0"/>
        <w:rPr>
          <w:rFonts w:ascii="Arial" w:hAnsi="Arial" w:cs="Arial"/>
        </w:rPr>
      </w:pPr>
      <w:r w:rsidRPr="00097900">
        <w:rPr>
          <w:rFonts w:ascii="Arial" w:hAnsi="Arial" w:cs="Arial"/>
        </w:rPr>
        <w:t>3- Weight loss during water deprivation test</w:t>
      </w:r>
    </w:p>
    <w:p w14:paraId="06B1D658" w14:textId="77777777" w:rsidR="00AE0A86" w:rsidRPr="00097900" w:rsidRDefault="00000000" w:rsidP="001C21D0">
      <w:pPr>
        <w:keepNext/>
        <w:keepLines/>
        <w:spacing w:after="0"/>
        <w:rPr>
          <w:rFonts w:ascii="Arial" w:hAnsi="Arial" w:cs="Arial"/>
        </w:rPr>
      </w:pPr>
      <w:r w:rsidRPr="00097900">
        <w:rPr>
          <w:rFonts w:ascii="Arial" w:hAnsi="Arial" w:cs="Arial"/>
        </w:rPr>
        <w:t>4- Dilute urine despite water deprivation</w:t>
      </w:r>
    </w:p>
    <w:p w14:paraId="6F78A5B5" w14:textId="77777777" w:rsidR="00AE0A86" w:rsidRPr="00097900" w:rsidRDefault="00000000" w:rsidP="001C21D0">
      <w:pPr>
        <w:keepNext/>
        <w:keepLines/>
        <w:spacing w:after="0"/>
        <w:rPr>
          <w:rFonts w:ascii="Arial" w:hAnsi="Arial" w:cs="Arial"/>
        </w:rPr>
      </w:pPr>
      <w:r w:rsidRPr="00097900">
        <w:rPr>
          <w:rFonts w:ascii="Arial" w:hAnsi="Arial" w:cs="Arial"/>
        </w:rPr>
        <w:t>5- Increased plasma osmolality during water deprivation test</w:t>
      </w:r>
    </w:p>
    <w:p w14:paraId="027A033B" w14:textId="77777777" w:rsidR="00AE0A86" w:rsidRPr="00097900" w:rsidRDefault="00AE0A86" w:rsidP="001C21D0">
      <w:pPr>
        <w:spacing w:after="0"/>
        <w:rPr>
          <w:rFonts w:ascii="Arial" w:hAnsi="Arial" w:cs="Arial"/>
        </w:rPr>
      </w:pPr>
    </w:p>
    <w:p w14:paraId="1DDA9879" w14:textId="77777777" w:rsidR="00AE0A86" w:rsidRPr="00097900" w:rsidRDefault="00000000" w:rsidP="001C21D0">
      <w:pPr>
        <w:keepNext/>
        <w:keepLines/>
        <w:spacing w:after="0"/>
        <w:rPr>
          <w:rFonts w:ascii="Arial" w:hAnsi="Arial" w:cs="Arial"/>
        </w:rPr>
      </w:pPr>
      <w:r w:rsidRPr="00097900">
        <w:rPr>
          <w:rFonts w:ascii="Arial" w:hAnsi="Arial" w:cs="Arial"/>
        </w:rPr>
        <w:t>Q3553. A 28 year old pharmacist is brought to A and E after feeling very anxious and sweaty and appearing confused. Her BM was measured and was 2.8. A formal lab glucose revealed a glucose of 2.5, high insulin level and virtually undetectable Cpeptide. What is the most likely diagnosis?</w:t>
      </w:r>
    </w:p>
    <w:p w14:paraId="6618099D" w14:textId="77777777" w:rsidR="00AE0A86" w:rsidRPr="00097900" w:rsidRDefault="00000000" w:rsidP="001C21D0">
      <w:pPr>
        <w:keepNext/>
        <w:keepLines/>
        <w:spacing w:after="0"/>
        <w:rPr>
          <w:rFonts w:ascii="Arial" w:hAnsi="Arial" w:cs="Arial"/>
        </w:rPr>
      </w:pPr>
      <w:r w:rsidRPr="00097900">
        <w:rPr>
          <w:rFonts w:ascii="Arial" w:hAnsi="Arial" w:cs="Arial"/>
        </w:rPr>
        <w:t>1- Liver Disease</w:t>
      </w:r>
    </w:p>
    <w:p w14:paraId="4335AA98" w14:textId="77777777" w:rsidR="00AE0A86" w:rsidRPr="00097900" w:rsidRDefault="00000000" w:rsidP="001C21D0">
      <w:pPr>
        <w:keepNext/>
        <w:keepLines/>
        <w:spacing w:after="0"/>
        <w:rPr>
          <w:rFonts w:ascii="Arial" w:hAnsi="Arial" w:cs="Arial"/>
        </w:rPr>
      </w:pPr>
      <w:r w:rsidRPr="00097900">
        <w:rPr>
          <w:rFonts w:ascii="Arial" w:hAnsi="Arial" w:cs="Arial"/>
        </w:rPr>
        <w:t>2- Insulinoma</w:t>
      </w:r>
    </w:p>
    <w:p w14:paraId="7CDE6BE5" w14:textId="77777777" w:rsidR="00AE0A86" w:rsidRPr="00097900" w:rsidRDefault="00000000" w:rsidP="001C21D0">
      <w:pPr>
        <w:keepNext/>
        <w:keepLines/>
        <w:spacing w:after="0"/>
        <w:rPr>
          <w:rFonts w:ascii="Arial" w:hAnsi="Arial" w:cs="Arial"/>
        </w:rPr>
      </w:pPr>
      <w:r w:rsidRPr="00097900">
        <w:rPr>
          <w:rFonts w:ascii="Arial" w:hAnsi="Arial" w:cs="Arial"/>
        </w:rPr>
        <w:t>3- Type 1 Diabetes Mellitus</w:t>
      </w:r>
    </w:p>
    <w:p w14:paraId="7BDE38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Factitious insulin induced hypoglycaemia</w:t>
      </w:r>
    </w:p>
    <w:p w14:paraId="173835C1" w14:textId="77777777" w:rsidR="00AE0A86" w:rsidRPr="00097900" w:rsidRDefault="00000000" w:rsidP="001C21D0">
      <w:pPr>
        <w:keepNext/>
        <w:keepLines/>
        <w:spacing w:after="0"/>
        <w:rPr>
          <w:rFonts w:ascii="Arial" w:hAnsi="Arial" w:cs="Arial"/>
        </w:rPr>
      </w:pPr>
      <w:r w:rsidRPr="00097900">
        <w:rPr>
          <w:rFonts w:ascii="Arial" w:hAnsi="Arial" w:cs="Arial"/>
        </w:rPr>
        <w:t>5- Anorexia</w:t>
      </w:r>
    </w:p>
    <w:p w14:paraId="6272DAE5" w14:textId="77777777" w:rsidR="00AE0A86" w:rsidRPr="00097900" w:rsidRDefault="00AE0A86" w:rsidP="001C21D0">
      <w:pPr>
        <w:spacing w:after="0"/>
        <w:rPr>
          <w:rFonts w:ascii="Arial" w:hAnsi="Arial" w:cs="Arial"/>
        </w:rPr>
      </w:pPr>
    </w:p>
    <w:p w14:paraId="6B445C5B" w14:textId="77777777" w:rsidR="00AE0A86" w:rsidRPr="00097900" w:rsidRDefault="00000000" w:rsidP="001C21D0">
      <w:pPr>
        <w:keepNext/>
        <w:keepLines/>
        <w:spacing w:after="0"/>
        <w:rPr>
          <w:rFonts w:ascii="Arial" w:hAnsi="Arial" w:cs="Arial"/>
        </w:rPr>
      </w:pPr>
      <w:r w:rsidRPr="00097900">
        <w:rPr>
          <w:rFonts w:ascii="Arial" w:hAnsi="Arial" w:cs="Arial"/>
        </w:rPr>
        <w:t>Q3554. A patient who is ICU is found to have a slightly low TSH, low T3 and normal T4. She has no history of thyroid disease. What is the most likely cause?</w:t>
      </w:r>
    </w:p>
    <w:p w14:paraId="3897EEBE" w14:textId="77777777" w:rsidR="00AE0A86" w:rsidRPr="00097900" w:rsidRDefault="00000000" w:rsidP="001C21D0">
      <w:pPr>
        <w:keepNext/>
        <w:keepLines/>
        <w:spacing w:after="0"/>
        <w:rPr>
          <w:rFonts w:ascii="Arial" w:hAnsi="Arial" w:cs="Arial"/>
        </w:rPr>
      </w:pPr>
      <w:r w:rsidRPr="00097900">
        <w:rPr>
          <w:rFonts w:ascii="Arial" w:hAnsi="Arial" w:cs="Arial"/>
        </w:rPr>
        <w:t>1- Subclinical hyperthyroidism</w:t>
      </w:r>
    </w:p>
    <w:p w14:paraId="37AEC7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Euthyroid sick syndrome</w:t>
      </w:r>
    </w:p>
    <w:p w14:paraId="471D5ACD"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4C3151CC" w14:textId="77777777" w:rsidR="00AE0A86" w:rsidRPr="00097900" w:rsidRDefault="00000000" w:rsidP="001C21D0">
      <w:pPr>
        <w:keepNext/>
        <w:keepLines/>
        <w:spacing w:after="0"/>
        <w:rPr>
          <w:rFonts w:ascii="Arial" w:hAnsi="Arial" w:cs="Arial"/>
        </w:rPr>
      </w:pPr>
      <w:r w:rsidRPr="00097900">
        <w:rPr>
          <w:rFonts w:ascii="Arial" w:hAnsi="Arial" w:cs="Arial"/>
        </w:rPr>
        <w:t>4- Pituitary Hypothyroidism</w:t>
      </w:r>
    </w:p>
    <w:p w14:paraId="1B1BEB75" w14:textId="77777777" w:rsidR="00AE0A86" w:rsidRPr="00097900" w:rsidRDefault="00000000" w:rsidP="001C21D0">
      <w:pPr>
        <w:keepNext/>
        <w:keepLines/>
        <w:spacing w:after="0"/>
        <w:rPr>
          <w:rFonts w:ascii="Arial" w:hAnsi="Arial" w:cs="Arial"/>
        </w:rPr>
      </w:pPr>
      <w:r w:rsidRPr="00097900">
        <w:rPr>
          <w:rFonts w:ascii="Arial" w:hAnsi="Arial" w:cs="Arial"/>
        </w:rPr>
        <w:t>5- Hyperparathyroidism</w:t>
      </w:r>
    </w:p>
    <w:p w14:paraId="1924B402" w14:textId="77777777" w:rsidR="00AE0A86" w:rsidRPr="00097900" w:rsidRDefault="00AE0A86" w:rsidP="001C21D0">
      <w:pPr>
        <w:spacing w:after="0"/>
        <w:rPr>
          <w:rFonts w:ascii="Arial" w:hAnsi="Arial" w:cs="Arial"/>
        </w:rPr>
      </w:pPr>
    </w:p>
    <w:p w14:paraId="301A75A9" w14:textId="77777777" w:rsidR="00AE0A86" w:rsidRPr="00097900" w:rsidRDefault="00000000" w:rsidP="001C21D0">
      <w:pPr>
        <w:keepNext/>
        <w:keepLines/>
        <w:spacing w:after="0"/>
        <w:rPr>
          <w:rFonts w:ascii="Arial" w:hAnsi="Arial" w:cs="Arial"/>
        </w:rPr>
      </w:pPr>
      <w:r w:rsidRPr="00097900">
        <w:rPr>
          <w:rFonts w:ascii="Arial" w:hAnsi="Arial" w:cs="Arial"/>
        </w:rPr>
        <w:t>Q3555. A 25 year old patient presents with polyuria and polydipsia. A fasting glucose is 9mmol/l. She states that she has a strong family history of diabetes with her father, grandfather and 2 of her uncles have diabetes who all developed it at a young age. Her BMI is 23. She is commenced on gliclazide and gains very good control. What is the most likely diagnosis?</w:t>
      </w:r>
    </w:p>
    <w:p w14:paraId="0220B26F" w14:textId="77777777" w:rsidR="00AE0A86" w:rsidRPr="00097900" w:rsidRDefault="00000000" w:rsidP="001C21D0">
      <w:pPr>
        <w:keepNext/>
        <w:keepLines/>
        <w:spacing w:after="0"/>
        <w:rPr>
          <w:rFonts w:ascii="Arial" w:hAnsi="Arial" w:cs="Arial"/>
        </w:rPr>
      </w:pPr>
      <w:r w:rsidRPr="00097900">
        <w:rPr>
          <w:rFonts w:ascii="Arial" w:hAnsi="Arial" w:cs="Arial"/>
        </w:rPr>
        <w:t>1- Type 2 Diabetes Mellitus</w:t>
      </w:r>
    </w:p>
    <w:p w14:paraId="3B69FE3A" w14:textId="77777777" w:rsidR="00AE0A86" w:rsidRPr="00097900" w:rsidRDefault="00000000" w:rsidP="001C21D0">
      <w:pPr>
        <w:keepNext/>
        <w:keepLines/>
        <w:spacing w:after="0"/>
        <w:rPr>
          <w:rFonts w:ascii="Arial" w:hAnsi="Arial" w:cs="Arial"/>
        </w:rPr>
      </w:pPr>
      <w:r w:rsidRPr="00097900">
        <w:rPr>
          <w:rFonts w:ascii="Arial" w:hAnsi="Arial" w:cs="Arial"/>
        </w:rPr>
        <w:t>2- Gestational Diabetes</w:t>
      </w:r>
    </w:p>
    <w:p w14:paraId="6C4ACFDC" w14:textId="77777777" w:rsidR="00AE0A86" w:rsidRPr="00097900" w:rsidRDefault="00000000" w:rsidP="001C21D0">
      <w:pPr>
        <w:keepNext/>
        <w:keepLines/>
        <w:spacing w:after="0"/>
        <w:rPr>
          <w:rFonts w:ascii="Arial" w:hAnsi="Arial" w:cs="Arial"/>
        </w:rPr>
      </w:pPr>
      <w:r w:rsidRPr="00097900">
        <w:rPr>
          <w:rFonts w:ascii="Arial" w:hAnsi="Arial" w:cs="Arial"/>
        </w:rPr>
        <w:t>3- Type 1 Diabetes Mellitus</w:t>
      </w:r>
    </w:p>
    <w:p w14:paraId="0D1525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Maturity onset diabetes of the young type 3</w:t>
      </w:r>
    </w:p>
    <w:p w14:paraId="7F3E46B7" w14:textId="77777777" w:rsidR="00AE0A86" w:rsidRPr="00097900" w:rsidRDefault="00000000" w:rsidP="001C21D0">
      <w:pPr>
        <w:keepNext/>
        <w:keepLines/>
        <w:spacing w:after="0"/>
        <w:rPr>
          <w:rFonts w:ascii="Arial" w:hAnsi="Arial" w:cs="Arial"/>
        </w:rPr>
      </w:pPr>
      <w:r w:rsidRPr="00097900">
        <w:rPr>
          <w:rFonts w:ascii="Arial" w:hAnsi="Arial" w:cs="Arial"/>
        </w:rPr>
        <w:t>5- Maturity onset diabetes of the young type 2</w:t>
      </w:r>
    </w:p>
    <w:p w14:paraId="132BD19F" w14:textId="77777777" w:rsidR="00AE0A86" w:rsidRPr="00097900" w:rsidRDefault="00AE0A86" w:rsidP="001C21D0">
      <w:pPr>
        <w:spacing w:after="0"/>
        <w:rPr>
          <w:rFonts w:ascii="Arial" w:hAnsi="Arial" w:cs="Arial"/>
        </w:rPr>
      </w:pPr>
    </w:p>
    <w:p w14:paraId="13156D0C" w14:textId="77777777" w:rsidR="00AE0A86" w:rsidRPr="00097900" w:rsidRDefault="00000000" w:rsidP="001C21D0">
      <w:pPr>
        <w:keepNext/>
        <w:keepLines/>
        <w:spacing w:after="0"/>
        <w:rPr>
          <w:rFonts w:ascii="Arial" w:hAnsi="Arial" w:cs="Arial"/>
        </w:rPr>
      </w:pPr>
      <w:r w:rsidRPr="00097900">
        <w:rPr>
          <w:rFonts w:ascii="Arial" w:hAnsi="Arial" w:cs="Arial"/>
        </w:rPr>
        <w:t>Q3556. A 28 year old male has been found to be hypertensive at 190/85 on several occasions and he has been referred and is investigated further. There is a drop of 60mmHg systolic blood pressure from the right brachial to the right femoral. What is the likeliest diagnosis?</w:t>
      </w:r>
    </w:p>
    <w:p w14:paraId="380526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Coarctation of aorta</w:t>
      </w:r>
    </w:p>
    <w:p w14:paraId="38992444" w14:textId="77777777" w:rsidR="00AE0A86" w:rsidRPr="00097900" w:rsidRDefault="00000000" w:rsidP="001C21D0">
      <w:pPr>
        <w:keepNext/>
        <w:keepLines/>
        <w:spacing w:after="0"/>
        <w:rPr>
          <w:rFonts w:ascii="Arial" w:hAnsi="Arial" w:cs="Arial"/>
        </w:rPr>
      </w:pPr>
      <w:r w:rsidRPr="00097900">
        <w:rPr>
          <w:rFonts w:ascii="Arial" w:hAnsi="Arial" w:cs="Arial"/>
        </w:rPr>
        <w:t>2- Tetralogy of Fallot</w:t>
      </w:r>
    </w:p>
    <w:p w14:paraId="66111553" w14:textId="77777777" w:rsidR="00AE0A86" w:rsidRPr="00097900" w:rsidRDefault="00000000" w:rsidP="001C21D0">
      <w:pPr>
        <w:keepNext/>
        <w:keepLines/>
        <w:spacing w:after="0"/>
        <w:rPr>
          <w:rFonts w:ascii="Arial" w:hAnsi="Arial" w:cs="Arial"/>
        </w:rPr>
      </w:pPr>
      <w:r w:rsidRPr="00097900">
        <w:rPr>
          <w:rFonts w:ascii="Arial" w:hAnsi="Arial" w:cs="Arial"/>
        </w:rPr>
        <w:t>3- HOCM</w:t>
      </w:r>
    </w:p>
    <w:p w14:paraId="386BFC13" w14:textId="77777777" w:rsidR="00AE0A86" w:rsidRPr="00097900" w:rsidRDefault="00000000" w:rsidP="001C21D0">
      <w:pPr>
        <w:keepNext/>
        <w:keepLines/>
        <w:spacing w:after="0"/>
        <w:rPr>
          <w:rFonts w:ascii="Arial" w:hAnsi="Arial" w:cs="Arial"/>
        </w:rPr>
      </w:pPr>
      <w:r w:rsidRPr="00097900">
        <w:rPr>
          <w:rFonts w:ascii="Arial" w:hAnsi="Arial" w:cs="Arial"/>
        </w:rPr>
        <w:t>4- AS</w:t>
      </w:r>
    </w:p>
    <w:p w14:paraId="21B24676" w14:textId="77777777" w:rsidR="00AE0A86" w:rsidRPr="00097900" w:rsidRDefault="00000000" w:rsidP="001C21D0">
      <w:pPr>
        <w:keepNext/>
        <w:keepLines/>
        <w:spacing w:after="0"/>
        <w:rPr>
          <w:rFonts w:ascii="Arial" w:hAnsi="Arial" w:cs="Arial"/>
        </w:rPr>
      </w:pPr>
      <w:r w:rsidRPr="00097900">
        <w:rPr>
          <w:rFonts w:ascii="Arial" w:hAnsi="Arial" w:cs="Arial"/>
        </w:rPr>
        <w:t>5- Patent ductus arteriosus</w:t>
      </w:r>
    </w:p>
    <w:p w14:paraId="4F45E360" w14:textId="77777777" w:rsidR="00AE0A86" w:rsidRPr="00097900" w:rsidRDefault="00AE0A86" w:rsidP="001C21D0">
      <w:pPr>
        <w:spacing w:after="0"/>
        <w:rPr>
          <w:rFonts w:ascii="Arial" w:hAnsi="Arial" w:cs="Arial"/>
        </w:rPr>
      </w:pPr>
    </w:p>
    <w:p w14:paraId="4730B0CB" w14:textId="77777777" w:rsidR="00AE0A86" w:rsidRPr="00097900" w:rsidRDefault="00000000" w:rsidP="001C21D0">
      <w:pPr>
        <w:keepNext/>
        <w:keepLines/>
        <w:spacing w:after="0"/>
        <w:rPr>
          <w:rFonts w:ascii="Arial" w:hAnsi="Arial" w:cs="Arial"/>
        </w:rPr>
      </w:pPr>
      <w:r w:rsidRPr="00097900">
        <w:rPr>
          <w:rFonts w:ascii="Arial" w:hAnsi="Arial" w:cs="Arial"/>
        </w:rPr>
        <w:t>Q3557. A 68 year old female attends A+E with frank bleeding per rectum. A Sigmoidoscopy reveals bleeding from an angiodysplastic lesion. Which valvular abnormality is most likely to be present?</w:t>
      </w:r>
    </w:p>
    <w:p w14:paraId="31FB2A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Aortic Stenosis</w:t>
      </w:r>
    </w:p>
    <w:p w14:paraId="0B8EA0D3" w14:textId="77777777" w:rsidR="00AE0A86" w:rsidRPr="00097900" w:rsidRDefault="00000000" w:rsidP="001C21D0">
      <w:pPr>
        <w:keepNext/>
        <w:keepLines/>
        <w:spacing w:after="0"/>
        <w:rPr>
          <w:rFonts w:ascii="Arial" w:hAnsi="Arial" w:cs="Arial"/>
        </w:rPr>
      </w:pPr>
      <w:r w:rsidRPr="00097900">
        <w:rPr>
          <w:rFonts w:ascii="Arial" w:hAnsi="Arial" w:cs="Arial"/>
        </w:rPr>
        <w:t>2- Tricuspid Regurgitation</w:t>
      </w:r>
    </w:p>
    <w:p w14:paraId="79BC7E43" w14:textId="77777777" w:rsidR="00AE0A86" w:rsidRPr="00097900" w:rsidRDefault="00000000" w:rsidP="001C21D0">
      <w:pPr>
        <w:keepNext/>
        <w:keepLines/>
        <w:spacing w:after="0"/>
        <w:rPr>
          <w:rFonts w:ascii="Arial" w:hAnsi="Arial" w:cs="Arial"/>
        </w:rPr>
      </w:pPr>
      <w:r w:rsidRPr="00097900">
        <w:rPr>
          <w:rFonts w:ascii="Arial" w:hAnsi="Arial" w:cs="Arial"/>
        </w:rPr>
        <w:t>3- Mitral Regurgitation</w:t>
      </w:r>
    </w:p>
    <w:p w14:paraId="4F44D8B5" w14:textId="77777777" w:rsidR="00AE0A86" w:rsidRPr="00097900" w:rsidRDefault="00000000" w:rsidP="001C21D0">
      <w:pPr>
        <w:keepNext/>
        <w:keepLines/>
        <w:spacing w:after="0"/>
        <w:rPr>
          <w:rFonts w:ascii="Arial" w:hAnsi="Arial" w:cs="Arial"/>
        </w:rPr>
      </w:pPr>
      <w:r w:rsidRPr="00097900">
        <w:rPr>
          <w:rFonts w:ascii="Arial" w:hAnsi="Arial" w:cs="Arial"/>
        </w:rPr>
        <w:t>4- Mitral Stenosis</w:t>
      </w:r>
    </w:p>
    <w:p w14:paraId="1F3A8813" w14:textId="77777777" w:rsidR="00AE0A86" w:rsidRPr="00097900" w:rsidRDefault="00000000" w:rsidP="001C21D0">
      <w:pPr>
        <w:keepNext/>
        <w:keepLines/>
        <w:spacing w:after="0"/>
        <w:rPr>
          <w:rFonts w:ascii="Arial" w:hAnsi="Arial" w:cs="Arial"/>
        </w:rPr>
      </w:pPr>
      <w:r w:rsidRPr="00097900">
        <w:rPr>
          <w:rFonts w:ascii="Arial" w:hAnsi="Arial" w:cs="Arial"/>
        </w:rPr>
        <w:t>5- Aortic Regurgitation</w:t>
      </w:r>
    </w:p>
    <w:p w14:paraId="2382FF18" w14:textId="77777777" w:rsidR="00AE0A86" w:rsidRPr="00097900" w:rsidRDefault="00AE0A86" w:rsidP="001C21D0">
      <w:pPr>
        <w:spacing w:after="0"/>
        <w:rPr>
          <w:rFonts w:ascii="Arial" w:hAnsi="Arial" w:cs="Arial"/>
        </w:rPr>
      </w:pPr>
    </w:p>
    <w:p w14:paraId="73810C6A" w14:textId="342AB38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54208" behindDoc="1" locked="0" layoutInCell="1" allowOverlap="1" wp14:anchorId="65353673" wp14:editId="6A50A9BF">
                <wp:simplePos x="0" y="0"/>
                <wp:positionH relativeFrom="page">
                  <wp:posOffset>3886200</wp:posOffset>
                </wp:positionH>
                <wp:positionV relativeFrom="page">
                  <wp:posOffset>182880</wp:posOffset>
                </wp:positionV>
                <wp:extent cx="0" cy="9692640"/>
                <wp:effectExtent l="57150" t="19050" r="76200" b="80010"/>
                <wp:wrapNone/>
                <wp:docPr id="466334171"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2D00F2" id="Straight Connector 419" o:spid="_x0000_s1026" style="position:absolute;z-index:-249462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Q3558. A 29 year old female who was on methadone dies suddenly whilst out running. Which of the following is the most likely cause?</w:t>
      </w:r>
    </w:p>
    <w:p w14:paraId="38C63066" w14:textId="77777777" w:rsidR="00AE0A86" w:rsidRPr="00097900" w:rsidRDefault="00000000" w:rsidP="001C21D0">
      <w:pPr>
        <w:keepNext/>
        <w:keepLines/>
        <w:spacing w:after="0"/>
        <w:rPr>
          <w:rFonts w:ascii="Arial" w:hAnsi="Arial" w:cs="Arial"/>
        </w:rPr>
      </w:pPr>
      <w:r w:rsidRPr="00097900">
        <w:rPr>
          <w:rFonts w:ascii="Arial" w:hAnsi="Arial" w:cs="Arial"/>
        </w:rPr>
        <w:t>1- VF</w:t>
      </w:r>
    </w:p>
    <w:p w14:paraId="263B96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Prolonged QT</w:t>
      </w:r>
    </w:p>
    <w:p w14:paraId="570926A8" w14:textId="77777777" w:rsidR="00AE0A86" w:rsidRPr="00097900" w:rsidRDefault="00000000" w:rsidP="001C21D0">
      <w:pPr>
        <w:keepNext/>
        <w:keepLines/>
        <w:spacing w:after="0"/>
        <w:rPr>
          <w:rFonts w:ascii="Arial" w:hAnsi="Arial" w:cs="Arial"/>
        </w:rPr>
      </w:pPr>
      <w:r w:rsidRPr="00097900">
        <w:rPr>
          <w:rFonts w:ascii="Arial" w:hAnsi="Arial" w:cs="Arial"/>
        </w:rPr>
        <w:t>3- Intracranial Haemorrhage</w:t>
      </w:r>
    </w:p>
    <w:p w14:paraId="151CCE6E" w14:textId="77777777" w:rsidR="00AE0A86" w:rsidRPr="00097900" w:rsidRDefault="00000000" w:rsidP="001C21D0">
      <w:pPr>
        <w:keepNext/>
        <w:keepLines/>
        <w:spacing w:after="0"/>
        <w:rPr>
          <w:rFonts w:ascii="Arial" w:hAnsi="Arial" w:cs="Arial"/>
        </w:rPr>
      </w:pPr>
      <w:r w:rsidRPr="00097900">
        <w:rPr>
          <w:rFonts w:ascii="Arial" w:hAnsi="Arial" w:cs="Arial"/>
        </w:rPr>
        <w:t>4- Methadone overdose</w:t>
      </w:r>
    </w:p>
    <w:p w14:paraId="0D280BCF" w14:textId="77777777" w:rsidR="00AE0A86" w:rsidRPr="00097900" w:rsidRDefault="00000000" w:rsidP="001C21D0">
      <w:pPr>
        <w:keepNext/>
        <w:keepLines/>
        <w:spacing w:after="0"/>
        <w:rPr>
          <w:rFonts w:ascii="Arial" w:hAnsi="Arial" w:cs="Arial"/>
        </w:rPr>
      </w:pPr>
      <w:r w:rsidRPr="00097900">
        <w:rPr>
          <w:rFonts w:ascii="Arial" w:hAnsi="Arial" w:cs="Arial"/>
        </w:rPr>
        <w:t>5- SVT</w:t>
      </w:r>
    </w:p>
    <w:p w14:paraId="5459C05E" w14:textId="77777777" w:rsidR="00AE0A86" w:rsidRPr="00097900" w:rsidRDefault="00AE0A86" w:rsidP="001C21D0">
      <w:pPr>
        <w:spacing w:after="0"/>
        <w:rPr>
          <w:rFonts w:ascii="Arial" w:hAnsi="Arial" w:cs="Arial"/>
        </w:rPr>
      </w:pPr>
    </w:p>
    <w:p w14:paraId="1235AA85" w14:textId="77777777" w:rsidR="00AE0A86" w:rsidRPr="00097900" w:rsidRDefault="00000000" w:rsidP="001C21D0">
      <w:pPr>
        <w:keepNext/>
        <w:keepLines/>
        <w:spacing w:after="0"/>
        <w:rPr>
          <w:rFonts w:ascii="Arial" w:hAnsi="Arial" w:cs="Arial"/>
        </w:rPr>
      </w:pPr>
      <w:r w:rsidRPr="00097900">
        <w:rPr>
          <w:rFonts w:ascii="Arial" w:hAnsi="Arial" w:cs="Arial"/>
        </w:rPr>
        <w:t>Q3559. An 20 year old student is brought to A and E following a collapse in an a night club. There was no suspicion of illicit drug use. He has had 3 collapse episodes previously. He had regained consciousness after a few minutes. There is nil of note on examination with BP and HR within normal parameters. However, an ECG shows a QT interval of 0.56. Which ion channel is likely to be defective and have caused these signs and symptoms?</w:t>
      </w:r>
    </w:p>
    <w:p w14:paraId="2FDB7806" w14:textId="77777777" w:rsidR="00AE0A86" w:rsidRPr="00097900" w:rsidRDefault="00000000" w:rsidP="001C21D0">
      <w:pPr>
        <w:keepNext/>
        <w:keepLines/>
        <w:spacing w:after="0"/>
        <w:rPr>
          <w:rFonts w:ascii="Arial" w:hAnsi="Arial" w:cs="Arial"/>
        </w:rPr>
      </w:pPr>
      <w:r w:rsidRPr="00097900">
        <w:rPr>
          <w:rFonts w:ascii="Arial" w:hAnsi="Arial" w:cs="Arial"/>
        </w:rPr>
        <w:t>1- Magnesium</w:t>
      </w:r>
    </w:p>
    <w:p w14:paraId="11985181" w14:textId="77777777" w:rsidR="00AE0A86" w:rsidRPr="00097900" w:rsidRDefault="00000000" w:rsidP="001C21D0">
      <w:pPr>
        <w:keepNext/>
        <w:keepLines/>
        <w:spacing w:after="0"/>
        <w:rPr>
          <w:rFonts w:ascii="Arial" w:hAnsi="Arial" w:cs="Arial"/>
        </w:rPr>
      </w:pPr>
      <w:r w:rsidRPr="00097900">
        <w:rPr>
          <w:rFonts w:ascii="Arial" w:hAnsi="Arial" w:cs="Arial"/>
        </w:rPr>
        <w:t>2- Calcium</w:t>
      </w:r>
    </w:p>
    <w:p w14:paraId="1B7B74BE" w14:textId="77777777" w:rsidR="00AE0A86" w:rsidRPr="00097900" w:rsidRDefault="00000000" w:rsidP="001C21D0">
      <w:pPr>
        <w:keepNext/>
        <w:keepLines/>
        <w:spacing w:after="0"/>
        <w:rPr>
          <w:rFonts w:ascii="Arial" w:hAnsi="Arial" w:cs="Arial"/>
        </w:rPr>
      </w:pPr>
      <w:r w:rsidRPr="00097900">
        <w:rPr>
          <w:rFonts w:ascii="Arial" w:hAnsi="Arial" w:cs="Arial"/>
        </w:rPr>
        <w:t>3- Chloride</w:t>
      </w:r>
    </w:p>
    <w:p w14:paraId="6A3A5D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Potassium</w:t>
      </w:r>
    </w:p>
    <w:p w14:paraId="5C1A9A0E" w14:textId="77777777" w:rsidR="00AE0A86" w:rsidRPr="00097900" w:rsidRDefault="00000000" w:rsidP="001C21D0">
      <w:pPr>
        <w:keepNext/>
        <w:keepLines/>
        <w:spacing w:after="0"/>
        <w:rPr>
          <w:rFonts w:ascii="Arial" w:hAnsi="Arial" w:cs="Arial"/>
        </w:rPr>
      </w:pPr>
      <w:r w:rsidRPr="00097900">
        <w:rPr>
          <w:rFonts w:ascii="Arial" w:hAnsi="Arial" w:cs="Arial"/>
        </w:rPr>
        <w:t>5- Sodium</w:t>
      </w:r>
    </w:p>
    <w:p w14:paraId="0394FCAE" w14:textId="77777777" w:rsidR="00AE0A86" w:rsidRPr="00097900" w:rsidRDefault="00AE0A86" w:rsidP="001C21D0">
      <w:pPr>
        <w:spacing w:after="0"/>
        <w:rPr>
          <w:rFonts w:ascii="Arial" w:hAnsi="Arial" w:cs="Arial"/>
        </w:rPr>
      </w:pPr>
    </w:p>
    <w:p w14:paraId="05AE60C7" w14:textId="77777777" w:rsidR="00AE0A86" w:rsidRPr="00097900" w:rsidRDefault="00000000" w:rsidP="001C21D0">
      <w:pPr>
        <w:keepNext/>
        <w:keepLines/>
        <w:spacing w:after="0"/>
        <w:rPr>
          <w:rFonts w:ascii="Arial" w:hAnsi="Arial" w:cs="Arial"/>
        </w:rPr>
      </w:pPr>
      <w:r w:rsidRPr="00097900">
        <w:rPr>
          <w:rFonts w:ascii="Arial" w:hAnsi="Arial" w:cs="Arial"/>
        </w:rPr>
        <w:t>Q3560. A 30 year old male presents to his GP due to shortness of breath and chest discomfort whilst exercising. On examination there is a double apical impulse and a harsh mid systolic murmur loudest between the apex and the left sternal border. His ECG shows LVH and widespread Q waves. You suspect HOCM, which of the following is associated with increased risk of sudden death?</w:t>
      </w:r>
    </w:p>
    <w:p w14:paraId="0DC3634D" w14:textId="77777777" w:rsidR="00AE0A86" w:rsidRPr="00097900" w:rsidRDefault="00000000" w:rsidP="001C21D0">
      <w:pPr>
        <w:keepNext/>
        <w:keepLines/>
        <w:spacing w:after="0"/>
        <w:rPr>
          <w:rFonts w:ascii="Arial" w:hAnsi="Arial" w:cs="Arial"/>
        </w:rPr>
      </w:pPr>
      <w:r w:rsidRPr="00097900">
        <w:rPr>
          <w:rFonts w:ascii="Arial" w:hAnsi="Arial" w:cs="Arial"/>
        </w:rPr>
        <w:t>1- Family history of sudden death</w:t>
      </w:r>
    </w:p>
    <w:p w14:paraId="1BC52C82" w14:textId="77777777" w:rsidR="00AE0A86" w:rsidRPr="00097900" w:rsidRDefault="00000000" w:rsidP="001C21D0">
      <w:pPr>
        <w:keepNext/>
        <w:keepLines/>
        <w:spacing w:after="0"/>
        <w:rPr>
          <w:rFonts w:ascii="Arial" w:hAnsi="Arial" w:cs="Arial"/>
        </w:rPr>
      </w:pPr>
      <w:r w:rsidRPr="00097900">
        <w:rPr>
          <w:rFonts w:ascii="Arial" w:hAnsi="Arial" w:cs="Arial"/>
        </w:rPr>
        <w:t>2- Asymmetrical septal hypertrophy</w:t>
      </w:r>
    </w:p>
    <w:p w14:paraId="76493F28" w14:textId="77777777" w:rsidR="00AE0A86" w:rsidRPr="00097900" w:rsidRDefault="00000000" w:rsidP="001C21D0">
      <w:pPr>
        <w:keepNext/>
        <w:keepLines/>
        <w:spacing w:after="0"/>
        <w:rPr>
          <w:rFonts w:ascii="Arial" w:hAnsi="Arial" w:cs="Arial"/>
        </w:rPr>
      </w:pPr>
      <w:r w:rsidRPr="00097900">
        <w:rPr>
          <w:rFonts w:ascii="Arial" w:hAnsi="Arial" w:cs="Arial"/>
        </w:rPr>
        <w:t>3- Loudness of murmur</w:t>
      </w:r>
    </w:p>
    <w:p w14:paraId="7308C9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Degree of left ventricular hypertrophy</w:t>
      </w:r>
    </w:p>
    <w:p w14:paraId="3330E46E" w14:textId="77777777" w:rsidR="00AE0A86" w:rsidRPr="00097900" w:rsidRDefault="00000000" w:rsidP="001C21D0">
      <w:pPr>
        <w:keepNext/>
        <w:keepLines/>
        <w:spacing w:after="0"/>
        <w:rPr>
          <w:rFonts w:ascii="Arial" w:hAnsi="Arial" w:cs="Arial"/>
        </w:rPr>
      </w:pPr>
      <w:r w:rsidRPr="00097900">
        <w:rPr>
          <w:rFonts w:ascii="Arial" w:hAnsi="Arial" w:cs="Arial"/>
        </w:rPr>
        <w:t>5- Age</w:t>
      </w:r>
    </w:p>
    <w:p w14:paraId="75B8186A" w14:textId="77777777" w:rsidR="00AE0A86" w:rsidRPr="00097900" w:rsidRDefault="00AE0A86" w:rsidP="001C21D0">
      <w:pPr>
        <w:spacing w:after="0"/>
        <w:rPr>
          <w:rFonts w:ascii="Arial" w:hAnsi="Arial" w:cs="Arial"/>
        </w:rPr>
      </w:pPr>
    </w:p>
    <w:p w14:paraId="328D8D26" w14:textId="77777777" w:rsidR="00AE0A86" w:rsidRPr="00097900" w:rsidRDefault="00000000" w:rsidP="001C21D0">
      <w:pPr>
        <w:keepNext/>
        <w:keepLines/>
        <w:spacing w:after="0"/>
        <w:rPr>
          <w:rFonts w:ascii="Arial" w:hAnsi="Arial" w:cs="Arial"/>
        </w:rPr>
      </w:pPr>
      <w:r w:rsidRPr="00097900">
        <w:rPr>
          <w:rFonts w:ascii="Arial" w:hAnsi="Arial" w:cs="Arial"/>
        </w:rPr>
        <w:t>Q3561. An elderly man is on the ward due to a left sided pneumonia. He becomes acutely distressed and punches a nurse. His notes state that he drinks 4 pints of beer a day. On examination his temperature is 38.1 C, BP is 110/60 mmHg, pulse is 95/min and regular, there is consolidation at his left lung base, his white cell count is raised significantly and renal function is impaired. What has caused his symptoms?</w:t>
      </w:r>
    </w:p>
    <w:p w14:paraId="7B6CC158" w14:textId="77777777" w:rsidR="00AE0A86" w:rsidRPr="00097900" w:rsidRDefault="00000000" w:rsidP="001C21D0">
      <w:pPr>
        <w:keepNext/>
        <w:keepLines/>
        <w:spacing w:after="0"/>
        <w:rPr>
          <w:rFonts w:ascii="Arial" w:hAnsi="Arial" w:cs="Arial"/>
        </w:rPr>
      </w:pPr>
      <w:r w:rsidRPr="00097900">
        <w:rPr>
          <w:rFonts w:ascii="Arial" w:hAnsi="Arial" w:cs="Arial"/>
        </w:rPr>
        <w:t>1- Wernickes encephalopathy</w:t>
      </w:r>
    </w:p>
    <w:p w14:paraId="1642454E" w14:textId="77777777" w:rsidR="00AE0A86" w:rsidRPr="00097900" w:rsidRDefault="00000000" w:rsidP="001C21D0">
      <w:pPr>
        <w:keepNext/>
        <w:keepLines/>
        <w:spacing w:after="0"/>
        <w:rPr>
          <w:rFonts w:ascii="Arial" w:hAnsi="Arial" w:cs="Arial"/>
        </w:rPr>
      </w:pPr>
      <w:r w:rsidRPr="00097900">
        <w:rPr>
          <w:rFonts w:ascii="Arial" w:hAnsi="Arial" w:cs="Arial"/>
        </w:rPr>
        <w:t>2- Undiagnosed dementia</w:t>
      </w:r>
    </w:p>
    <w:p w14:paraId="07699064" w14:textId="77777777" w:rsidR="00AE0A86" w:rsidRPr="00097900" w:rsidRDefault="00000000" w:rsidP="001C21D0">
      <w:pPr>
        <w:keepNext/>
        <w:keepLines/>
        <w:spacing w:after="0"/>
        <w:rPr>
          <w:rFonts w:ascii="Arial" w:hAnsi="Arial" w:cs="Arial"/>
        </w:rPr>
      </w:pPr>
      <w:r w:rsidRPr="00097900">
        <w:rPr>
          <w:rFonts w:ascii="Arial" w:hAnsi="Arial" w:cs="Arial"/>
        </w:rPr>
        <w:t>3- Delirium tremens</w:t>
      </w:r>
    </w:p>
    <w:p w14:paraId="77D4F1A4" w14:textId="77777777" w:rsidR="00AE0A86" w:rsidRPr="00097900" w:rsidRDefault="00000000" w:rsidP="001C21D0">
      <w:pPr>
        <w:keepNext/>
        <w:keepLines/>
        <w:spacing w:after="0"/>
        <w:rPr>
          <w:rFonts w:ascii="Arial" w:hAnsi="Arial" w:cs="Arial"/>
        </w:rPr>
      </w:pPr>
      <w:r w:rsidRPr="00097900">
        <w:rPr>
          <w:rFonts w:ascii="Arial" w:hAnsi="Arial" w:cs="Arial"/>
        </w:rPr>
        <w:t>4- Korsakoffs psychosis</w:t>
      </w:r>
    </w:p>
    <w:p w14:paraId="3F470B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Delirium secondary to infection</w:t>
      </w:r>
    </w:p>
    <w:p w14:paraId="23A24E5C" w14:textId="77777777" w:rsidR="00AE0A86" w:rsidRPr="00097900" w:rsidRDefault="00AE0A86" w:rsidP="001C21D0">
      <w:pPr>
        <w:spacing w:after="0"/>
        <w:rPr>
          <w:rFonts w:ascii="Arial" w:hAnsi="Arial" w:cs="Arial"/>
        </w:rPr>
      </w:pPr>
    </w:p>
    <w:p w14:paraId="24A4D42C" w14:textId="77777777" w:rsidR="00AE0A86" w:rsidRPr="00097900" w:rsidRDefault="00000000" w:rsidP="001C21D0">
      <w:pPr>
        <w:keepNext/>
        <w:keepLines/>
        <w:spacing w:after="0"/>
        <w:rPr>
          <w:rFonts w:ascii="Arial" w:hAnsi="Arial" w:cs="Arial"/>
        </w:rPr>
      </w:pPr>
      <w:r w:rsidRPr="00097900">
        <w:rPr>
          <w:rFonts w:ascii="Arial" w:hAnsi="Arial" w:cs="Arial"/>
        </w:rPr>
        <w:t>Q3562. What treatment should be administered for an aggressive, potentially psychotic patient with no history of mental illness?</w:t>
      </w:r>
    </w:p>
    <w:p w14:paraId="626C7107" w14:textId="77777777" w:rsidR="00AE0A86" w:rsidRPr="00097900" w:rsidRDefault="00000000" w:rsidP="001C21D0">
      <w:pPr>
        <w:keepNext/>
        <w:keepLines/>
        <w:spacing w:after="0"/>
        <w:rPr>
          <w:rFonts w:ascii="Arial" w:hAnsi="Arial" w:cs="Arial"/>
        </w:rPr>
      </w:pPr>
      <w:r w:rsidRPr="00097900">
        <w:rPr>
          <w:rFonts w:ascii="Arial" w:hAnsi="Arial" w:cs="Arial"/>
        </w:rPr>
        <w:t>1- Diazepam</w:t>
      </w:r>
    </w:p>
    <w:p w14:paraId="7538F999" w14:textId="77777777" w:rsidR="00AE0A86" w:rsidRPr="00097900" w:rsidRDefault="00000000" w:rsidP="001C21D0">
      <w:pPr>
        <w:keepNext/>
        <w:keepLines/>
        <w:spacing w:after="0"/>
        <w:rPr>
          <w:rFonts w:ascii="Arial" w:hAnsi="Arial" w:cs="Arial"/>
        </w:rPr>
      </w:pPr>
      <w:r w:rsidRPr="00097900">
        <w:rPr>
          <w:rFonts w:ascii="Arial" w:hAnsi="Arial" w:cs="Arial"/>
        </w:rPr>
        <w:t>2- Quetiapine</w:t>
      </w:r>
    </w:p>
    <w:p w14:paraId="25CC5D8B" w14:textId="77777777" w:rsidR="00AE0A86" w:rsidRPr="00097900" w:rsidRDefault="00000000" w:rsidP="001C21D0">
      <w:pPr>
        <w:keepNext/>
        <w:keepLines/>
        <w:spacing w:after="0"/>
        <w:rPr>
          <w:rFonts w:ascii="Arial" w:hAnsi="Arial" w:cs="Arial"/>
        </w:rPr>
      </w:pPr>
      <w:r w:rsidRPr="00097900">
        <w:rPr>
          <w:rFonts w:ascii="Arial" w:hAnsi="Arial" w:cs="Arial"/>
        </w:rPr>
        <w:t>3- Clozapine</w:t>
      </w:r>
    </w:p>
    <w:p w14:paraId="2C2D53D2" w14:textId="77777777" w:rsidR="00AE0A86" w:rsidRPr="00097900" w:rsidRDefault="00000000" w:rsidP="001C21D0">
      <w:pPr>
        <w:keepNext/>
        <w:keepLines/>
        <w:spacing w:after="0"/>
        <w:rPr>
          <w:rFonts w:ascii="Arial" w:hAnsi="Arial" w:cs="Arial"/>
        </w:rPr>
      </w:pPr>
      <w:r w:rsidRPr="00097900">
        <w:rPr>
          <w:rFonts w:ascii="Arial" w:hAnsi="Arial" w:cs="Arial"/>
        </w:rPr>
        <w:t>4- Haloperidol</w:t>
      </w:r>
    </w:p>
    <w:p w14:paraId="61F56D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Lorazepam</w:t>
      </w:r>
    </w:p>
    <w:p w14:paraId="1F6BAD3A" w14:textId="77777777" w:rsidR="00AE0A86" w:rsidRPr="00097900" w:rsidRDefault="00AE0A86" w:rsidP="001C21D0">
      <w:pPr>
        <w:spacing w:after="0"/>
        <w:rPr>
          <w:rFonts w:ascii="Arial" w:hAnsi="Arial" w:cs="Arial"/>
        </w:rPr>
      </w:pPr>
    </w:p>
    <w:p w14:paraId="00E1402C" w14:textId="77777777" w:rsidR="00AE0A86" w:rsidRPr="00097900" w:rsidRDefault="00000000" w:rsidP="001C21D0">
      <w:pPr>
        <w:keepNext/>
        <w:keepLines/>
        <w:spacing w:after="0"/>
        <w:rPr>
          <w:rFonts w:ascii="Arial" w:hAnsi="Arial" w:cs="Arial"/>
        </w:rPr>
      </w:pPr>
      <w:r w:rsidRPr="00097900">
        <w:rPr>
          <w:rFonts w:ascii="Arial" w:hAnsi="Arial" w:cs="Arial"/>
        </w:rPr>
        <w:t>Q3563. Which of the following is a feature of delirium and schizophrenia?</w:t>
      </w:r>
    </w:p>
    <w:p w14:paraId="5C67910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Hallucinations</w:t>
      </w:r>
    </w:p>
    <w:p w14:paraId="0C32B5F9" w14:textId="77777777" w:rsidR="00AE0A86" w:rsidRPr="00097900" w:rsidRDefault="00000000" w:rsidP="001C21D0">
      <w:pPr>
        <w:keepNext/>
        <w:keepLines/>
        <w:spacing w:after="0"/>
        <w:rPr>
          <w:rFonts w:ascii="Arial" w:hAnsi="Arial" w:cs="Arial"/>
        </w:rPr>
      </w:pPr>
      <w:r w:rsidRPr="00097900">
        <w:rPr>
          <w:rFonts w:ascii="Arial" w:hAnsi="Arial" w:cs="Arial"/>
        </w:rPr>
        <w:t>2- Involuntary movements</w:t>
      </w:r>
    </w:p>
    <w:p w14:paraId="107BD1E6" w14:textId="77777777" w:rsidR="00AE0A86" w:rsidRPr="00097900" w:rsidRDefault="00000000" w:rsidP="001C21D0">
      <w:pPr>
        <w:keepNext/>
        <w:keepLines/>
        <w:spacing w:after="0"/>
        <w:rPr>
          <w:rFonts w:ascii="Arial" w:hAnsi="Arial" w:cs="Arial"/>
        </w:rPr>
      </w:pPr>
      <w:r w:rsidRPr="00097900">
        <w:rPr>
          <w:rFonts w:ascii="Arial" w:hAnsi="Arial" w:cs="Arial"/>
        </w:rPr>
        <w:t>3- Inappropriate emotional state</w:t>
      </w:r>
    </w:p>
    <w:p w14:paraId="7930201F" w14:textId="77777777" w:rsidR="00AE0A86" w:rsidRPr="00097900" w:rsidRDefault="00000000" w:rsidP="001C21D0">
      <w:pPr>
        <w:keepNext/>
        <w:keepLines/>
        <w:spacing w:after="0"/>
        <w:rPr>
          <w:rFonts w:ascii="Arial" w:hAnsi="Arial" w:cs="Arial"/>
        </w:rPr>
      </w:pPr>
      <w:r w:rsidRPr="00097900">
        <w:rPr>
          <w:rFonts w:ascii="Arial" w:hAnsi="Arial" w:cs="Arial"/>
        </w:rPr>
        <w:t>4- Altered sleep wake cycle</w:t>
      </w:r>
    </w:p>
    <w:p w14:paraId="464D2E9C" w14:textId="77777777" w:rsidR="00AE0A86" w:rsidRPr="00097900" w:rsidRDefault="00000000" w:rsidP="001C21D0">
      <w:pPr>
        <w:keepNext/>
        <w:keepLines/>
        <w:spacing w:after="0"/>
        <w:rPr>
          <w:rFonts w:ascii="Arial" w:hAnsi="Arial" w:cs="Arial"/>
        </w:rPr>
      </w:pPr>
      <w:r w:rsidRPr="00097900">
        <w:rPr>
          <w:rFonts w:ascii="Arial" w:hAnsi="Arial" w:cs="Arial"/>
        </w:rPr>
        <w:t>5- Ptosis</w:t>
      </w:r>
    </w:p>
    <w:p w14:paraId="1A01FF80" w14:textId="77777777" w:rsidR="00AE0A86" w:rsidRPr="00097900" w:rsidRDefault="00AE0A86" w:rsidP="001C21D0">
      <w:pPr>
        <w:spacing w:after="0"/>
        <w:rPr>
          <w:rFonts w:ascii="Arial" w:hAnsi="Arial" w:cs="Arial"/>
        </w:rPr>
      </w:pPr>
    </w:p>
    <w:p w14:paraId="59B38965" w14:textId="77777777" w:rsidR="00AE0A86" w:rsidRPr="00097900" w:rsidRDefault="00000000" w:rsidP="001C21D0">
      <w:pPr>
        <w:keepNext/>
        <w:keepLines/>
        <w:spacing w:after="0"/>
        <w:rPr>
          <w:rFonts w:ascii="Arial" w:hAnsi="Arial" w:cs="Arial"/>
        </w:rPr>
      </w:pPr>
      <w:r w:rsidRPr="00097900">
        <w:rPr>
          <w:rFonts w:ascii="Arial" w:hAnsi="Arial" w:cs="Arial"/>
        </w:rPr>
        <w:t>Q3564. A patient who has recently been commenced on ramipril for hypertension presents for his routine bloods. He is found to have a potassium of 5.7 mmol/L, his urea, creatinine and sodium are within the normal range and have not changed since his last set of bloods. His ECG is normal. He is otherwise well. How should this patient be treated?</w:t>
      </w:r>
    </w:p>
    <w:p w14:paraId="57AAD4DC" w14:textId="77777777" w:rsidR="00AE0A86" w:rsidRPr="00097900" w:rsidRDefault="00000000" w:rsidP="001C21D0">
      <w:pPr>
        <w:keepNext/>
        <w:keepLines/>
        <w:spacing w:after="0"/>
        <w:rPr>
          <w:rFonts w:ascii="Arial" w:hAnsi="Arial" w:cs="Arial"/>
        </w:rPr>
      </w:pPr>
      <w:r w:rsidRPr="00097900">
        <w:rPr>
          <w:rFonts w:ascii="Arial" w:hAnsi="Arial" w:cs="Arial"/>
        </w:rPr>
        <w:t>1- Calcium Gluconate</w:t>
      </w:r>
    </w:p>
    <w:p w14:paraId="4FB4EEB6" w14:textId="77777777" w:rsidR="00AE0A86" w:rsidRPr="00097900" w:rsidRDefault="00000000" w:rsidP="001C21D0">
      <w:pPr>
        <w:keepNext/>
        <w:keepLines/>
        <w:spacing w:after="0"/>
        <w:rPr>
          <w:rFonts w:ascii="Arial" w:hAnsi="Arial" w:cs="Arial"/>
        </w:rPr>
      </w:pPr>
      <w:r w:rsidRPr="00097900">
        <w:rPr>
          <w:rFonts w:ascii="Arial" w:hAnsi="Arial" w:cs="Arial"/>
        </w:rPr>
        <w:t>2- Calcium resonium</w:t>
      </w:r>
    </w:p>
    <w:p w14:paraId="6B36A0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Stop Ramipril and recheck Us and Es in one week</w:t>
      </w:r>
    </w:p>
    <w:p w14:paraId="29B61792" w14:textId="77777777" w:rsidR="00AE0A86" w:rsidRPr="00097900" w:rsidRDefault="00000000" w:rsidP="001C21D0">
      <w:pPr>
        <w:keepNext/>
        <w:keepLines/>
        <w:spacing w:after="0"/>
        <w:rPr>
          <w:rFonts w:ascii="Arial" w:hAnsi="Arial" w:cs="Arial"/>
        </w:rPr>
      </w:pPr>
      <w:r w:rsidRPr="00097900">
        <w:rPr>
          <w:rFonts w:ascii="Arial" w:hAnsi="Arial" w:cs="Arial"/>
        </w:rPr>
        <w:t>4- Insulin Dextrose</w:t>
      </w:r>
    </w:p>
    <w:p w14:paraId="49B31414" w14:textId="77777777" w:rsidR="00AE0A86" w:rsidRPr="00097900" w:rsidRDefault="00000000" w:rsidP="001C21D0">
      <w:pPr>
        <w:keepNext/>
        <w:keepLines/>
        <w:spacing w:after="0"/>
        <w:rPr>
          <w:rFonts w:ascii="Arial" w:hAnsi="Arial" w:cs="Arial"/>
        </w:rPr>
      </w:pPr>
      <w:r w:rsidRPr="00097900">
        <w:rPr>
          <w:rFonts w:ascii="Arial" w:hAnsi="Arial" w:cs="Arial"/>
        </w:rPr>
        <w:t>5- Salbutamol nebulisers</w:t>
      </w:r>
    </w:p>
    <w:p w14:paraId="76162D83" w14:textId="77777777" w:rsidR="00AE0A86" w:rsidRPr="00097900" w:rsidRDefault="00AE0A86" w:rsidP="001C21D0">
      <w:pPr>
        <w:spacing w:after="0"/>
        <w:rPr>
          <w:rFonts w:ascii="Arial" w:hAnsi="Arial" w:cs="Arial"/>
        </w:rPr>
      </w:pPr>
    </w:p>
    <w:p w14:paraId="4BDCEA28" w14:textId="77777777" w:rsidR="00AE0A86" w:rsidRPr="00097900" w:rsidRDefault="00000000" w:rsidP="001C21D0">
      <w:pPr>
        <w:keepNext/>
        <w:keepLines/>
        <w:spacing w:after="0"/>
        <w:rPr>
          <w:rFonts w:ascii="Arial" w:hAnsi="Arial" w:cs="Arial"/>
        </w:rPr>
      </w:pPr>
      <w:r w:rsidRPr="00097900">
        <w:rPr>
          <w:rFonts w:ascii="Arial" w:hAnsi="Arial" w:cs="Arial"/>
        </w:rPr>
        <w:t>Q3565. Which of the following molecules in pulmonary surfactant is mainly responsible for reducing surface tension?</w:t>
      </w:r>
    </w:p>
    <w:p w14:paraId="750FEC33" w14:textId="77777777" w:rsidR="00AE0A86" w:rsidRPr="00097900" w:rsidRDefault="00000000" w:rsidP="001C21D0">
      <w:pPr>
        <w:keepNext/>
        <w:keepLines/>
        <w:spacing w:after="0"/>
        <w:rPr>
          <w:rFonts w:ascii="Arial" w:hAnsi="Arial" w:cs="Arial"/>
        </w:rPr>
      </w:pPr>
      <w:r w:rsidRPr="00097900">
        <w:rPr>
          <w:rFonts w:ascii="Arial" w:hAnsi="Arial" w:cs="Arial"/>
        </w:rPr>
        <w:t>1- Cholesterol</w:t>
      </w:r>
    </w:p>
    <w:p w14:paraId="7EE56167" w14:textId="77777777" w:rsidR="00AE0A86" w:rsidRPr="00097900" w:rsidRDefault="00000000" w:rsidP="001C21D0">
      <w:pPr>
        <w:keepNext/>
        <w:keepLines/>
        <w:spacing w:after="0"/>
        <w:rPr>
          <w:rFonts w:ascii="Arial" w:hAnsi="Arial" w:cs="Arial"/>
        </w:rPr>
      </w:pPr>
      <w:r w:rsidRPr="00097900">
        <w:rPr>
          <w:rFonts w:ascii="Arial" w:hAnsi="Arial" w:cs="Arial"/>
        </w:rPr>
        <w:t>2- Phosphatidylcholine</w:t>
      </w:r>
    </w:p>
    <w:p w14:paraId="40D69671" w14:textId="77777777" w:rsidR="00AE0A86" w:rsidRPr="00097900" w:rsidRDefault="00000000" w:rsidP="001C21D0">
      <w:pPr>
        <w:keepNext/>
        <w:keepLines/>
        <w:spacing w:after="0"/>
        <w:rPr>
          <w:rFonts w:ascii="Arial" w:hAnsi="Arial" w:cs="Arial"/>
        </w:rPr>
      </w:pPr>
      <w:r w:rsidRPr="00097900">
        <w:rPr>
          <w:rFonts w:ascii="Arial" w:hAnsi="Arial" w:cs="Arial"/>
        </w:rPr>
        <w:t>3- SP-A</w:t>
      </w:r>
    </w:p>
    <w:p w14:paraId="035647CB" w14:textId="77777777" w:rsidR="00AE0A86" w:rsidRPr="00097900" w:rsidRDefault="00000000" w:rsidP="001C21D0">
      <w:pPr>
        <w:keepNext/>
        <w:keepLines/>
        <w:spacing w:after="0"/>
        <w:rPr>
          <w:rFonts w:ascii="Arial" w:hAnsi="Arial" w:cs="Arial"/>
        </w:rPr>
      </w:pPr>
      <w:r w:rsidRPr="00097900">
        <w:rPr>
          <w:rFonts w:ascii="Arial" w:hAnsi="Arial" w:cs="Arial"/>
        </w:rPr>
        <w:t>4- DMPC</w:t>
      </w:r>
    </w:p>
    <w:p w14:paraId="200CE8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DPPC</w:t>
      </w:r>
    </w:p>
    <w:p w14:paraId="2A518094" w14:textId="77777777" w:rsidR="00AE0A86" w:rsidRPr="00097900" w:rsidRDefault="00AE0A86" w:rsidP="001C21D0">
      <w:pPr>
        <w:spacing w:after="0"/>
        <w:rPr>
          <w:rFonts w:ascii="Arial" w:hAnsi="Arial" w:cs="Arial"/>
        </w:rPr>
      </w:pPr>
    </w:p>
    <w:p w14:paraId="13BE807D" w14:textId="77777777" w:rsidR="00AE0A86" w:rsidRPr="00097900" w:rsidRDefault="00000000" w:rsidP="001C21D0">
      <w:pPr>
        <w:keepNext/>
        <w:keepLines/>
        <w:spacing w:after="0"/>
        <w:rPr>
          <w:rFonts w:ascii="Arial" w:hAnsi="Arial" w:cs="Arial"/>
        </w:rPr>
      </w:pPr>
      <w:r w:rsidRPr="00097900">
        <w:rPr>
          <w:rFonts w:ascii="Arial" w:hAnsi="Arial" w:cs="Arial"/>
        </w:rPr>
        <w:t>Q3566. Which of the following is one of the main roles of p53?</w:t>
      </w:r>
    </w:p>
    <w:p w14:paraId="0E5403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Apoptosis</w:t>
      </w:r>
    </w:p>
    <w:p w14:paraId="480E28F6" w14:textId="77777777" w:rsidR="00AE0A86" w:rsidRPr="00097900" w:rsidRDefault="00000000" w:rsidP="001C21D0">
      <w:pPr>
        <w:keepNext/>
        <w:keepLines/>
        <w:spacing w:after="0"/>
        <w:rPr>
          <w:rFonts w:ascii="Arial" w:hAnsi="Arial" w:cs="Arial"/>
        </w:rPr>
      </w:pPr>
      <w:r w:rsidRPr="00097900">
        <w:rPr>
          <w:rFonts w:ascii="Arial" w:hAnsi="Arial" w:cs="Arial"/>
        </w:rPr>
        <w:t>2- Inititiating protein synthesis</w:t>
      </w:r>
    </w:p>
    <w:p w14:paraId="6246365D" w14:textId="77777777" w:rsidR="00AE0A86" w:rsidRPr="00097900" w:rsidRDefault="00000000" w:rsidP="001C21D0">
      <w:pPr>
        <w:keepNext/>
        <w:keepLines/>
        <w:spacing w:after="0"/>
        <w:rPr>
          <w:rFonts w:ascii="Arial" w:hAnsi="Arial" w:cs="Arial"/>
        </w:rPr>
      </w:pPr>
      <w:r w:rsidRPr="00097900">
        <w:rPr>
          <w:rFonts w:ascii="Arial" w:hAnsi="Arial" w:cs="Arial"/>
        </w:rPr>
        <w:t>3- Angiogenesis</w:t>
      </w:r>
    </w:p>
    <w:p w14:paraId="3AA07530" w14:textId="77777777" w:rsidR="00AE0A86" w:rsidRPr="00097900" w:rsidRDefault="00000000" w:rsidP="001C21D0">
      <w:pPr>
        <w:keepNext/>
        <w:keepLines/>
        <w:spacing w:after="0"/>
        <w:rPr>
          <w:rFonts w:ascii="Arial" w:hAnsi="Arial" w:cs="Arial"/>
        </w:rPr>
      </w:pPr>
      <w:r w:rsidRPr="00097900">
        <w:rPr>
          <w:rFonts w:ascii="Arial" w:hAnsi="Arial" w:cs="Arial"/>
        </w:rPr>
        <w:t>4- Initiating cell cycle</w:t>
      </w:r>
    </w:p>
    <w:p w14:paraId="38BC7F64" w14:textId="77777777" w:rsidR="00AE0A86" w:rsidRPr="00097900" w:rsidRDefault="00000000" w:rsidP="001C21D0">
      <w:pPr>
        <w:keepNext/>
        <w:keepLines/>
        <w:spacing w:after="0"/>
        <w:rPr>
          <w:rFonts w:ascii="Arial" w:hAnsi="Arial" w:cs="Arial"/>
        </w:rPr>
      </w:pPr>
      <w:r w:rsidRPr="00097900">
        <w:rPr>
          <w:rFonts w:ascii="Arial" w:hAnsi="Arial" w:cs="Arial"/>
        </w:rPr>
        <w:t>5- Mismatch Repair</w:t>
      </w:r>
    </w:p>
    <w:p w14:paraId="326FE7B6" w14:textId="77777777" w:rsidR="00AE0A86" w:rsidRPr="00097900" w:rsidRDefault="00AE0A86" w:rsidP="001C21D0">
      <w:pPr>
        <w:spacing w:after="0"/>
        <w:rPr>
          <w:rFonts w:ascii="Arial" w:hAnsi="Arial" w:cs="Arial"/>
        </w:rPr>
      </w:pPr>
    </w:p>
    <w:p w14:paraId="0A18F66E" w14:textId="430D11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65472" behindDoc="1" locked="0" layoutInCell="1" allowOverlap="1" wp14:anchorId="67522149" wp14:editId="4CCC9963">
                <wp:simplePos x="0" y="0"/>
                <wp:positionH relativeFrom="page">
                  <wp:posOffset>3886200</wp:posOffset>
                </wp:positionH>
                <wp:positionV relativeFrom="page">
                  <wp:posOffset>182880</wp:posOffset>
                </wp:positionV>
                <wp:extent cx="0" cy="9692640"/>
                <wp:effectExtent l="57150" t="19050" r="76200" b="80010"/>
                <wp:wrapNone/>
                <wp:docPr id="270101871"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2DEAAF" id="Straight Connector 420" o:spid="_x0000_s1026" style="position:absolute;z-index:-249451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Q3567. A patient complains that her left foot drags and she is often catching it on steps or kerbs. She has a high stepping gair and loss of dorsiflexion on examination. There is reduced sensation over the foot and shin. What is the likely cause?</w:t>
      </w:r>
    </w:p>
    <w:p w14:paraId="7AB28E1C" w14:textId="77777777" w:rsidR="00AE0A86" w:rsidRPr="00097900" w:rsidRDefault="00000000" w:rsidP="001C21D0">
      <w:pPr>
        <w:keepNext/>
        <w:keepLines/>
        <w:spacing w:after="0"/>
        <w:rPr>
          <w:rFonts w:ascii="Arial" w:hAnsi="Arial" w:cs="Arial"/>
        </w:rPr>
      </w:pPr>
      <w:r w:rsidRPr="00097900">
        <w:rPr>
          <w:rFonts w:ascii="Arial" w:hAnsi="Arial" w:cs="Arial"/>
        </w:rPr>
        <w:t>1- L5 nerve lesion</w:t>
      </w:r>
    </w:p>
    <w:p w14:paraId="2F02B232" w14:textId="77777777" w:rsidR="00AE0A86" w:rsidRPr="00097900" w:rsidRDefault="00000000" w:rsidP="001C21D0">
      <w:pPr>
        <w:keepNext/>
        <w:keepLines/>
        <w:spacing w:after="0"/>
        <w:rPr>
          <w:rFonts w:ascii="Arial" w:hAnsi="Arial" w:cs="Arial"/>
        </w:rPr>
      </w:pPr>
      <w:r w:rsidRPr="00097900">
        <w:rPr>
          <w:rFonts w:ascii="Arial" w:hAnsi="Arial" w:cs="Arial"/>
        </w:rPr>
        <w:t>2- Tibial nerve injury</w:t>
      </w:r>
    </w:p>
    <w:p w14:paraId="157B02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Common peroneal nerve injury</w:t>
      </w:r>
    </w:p>
    <w:p w14:paraId="2B2B307C" w14:textId="77777777" w:rsidR="00AE0A86" w:rsidRPr="00097900" w:rsidRDefault="00000000" w:rsidP="001C21D0">
      <w:pPr>
        <w:keepNext/>
        <w:keepLines/>
        <w:spacing w:after="0"/>
        <w:rPr>
          <w:rFonts w:ascii="Arial" w:hAnsi="Arial" w:cs="Arial"/>
        </w:rPr>
      </w:pPr>
      <w:r w:rsidRPr="00097900">
        <w:rPr>
          <w:rFonts w:ascii="Arial" w:hAnsi="Arial" w:cs="Arial"/>
        </w:rPr>
        <w:t>4- Stroke</w:t>
      </w:r>
    </w:p>
    <w:p w14:paraId="32EFD359" w14:textId="77777777" w:rsidR="00AE0A86" w:rsidRPr="00097900" w:rsidRDefault="00000000" w:rsidP="001C21D0">
      <w:pPr>
        <w:keepNext/>
        <w:keepLines/>
        <w:spacing w:after="0"/>
        <w:rPr>
          <w:rFonts w:ascii="Arial" w:hAnsi="Arial" w:cs="Arial"/>
        </w:rPr>
      </w:pPr>
      <w:r w:rsidRPr="00097900">
        <w:rPr>
          <w:rFonts w:ascii="Arial" w:hAnsi="Arial" w:cs="Arial"/>
        </w:rPr>
        <w:t>5- Femoral nerve injury</w:t>
      </w:r>
    </w:p>
    <w:p w14:paraId="358BD00E" w14:textId="77777777" w:rsidR="00AE0A86" w:rsidRPr="00097900" w:rsidRDefault="00AE0A86" w:rsidP="001C21D0">
      <w:pPr>
        <w:spacing w:after="0"/>
        <w:rPr>
          <w:rFonts w:ascii="Arial" w:hAnsi="Arial" w:cs="Arial"/>
        </w:rPr>
      </w:pPr>
    </w:p>
    <w:p w14:paraId="4FB970F1" w14:textId="77777777" w:rsidR="00AE0A86" w:rsidRPr="00097900" w:rsidRDefault="00000000" w:rsidP="001C21D0">
      <w:pPr>
        <w:keepNext/>
        <w:keepLines/>
        <w:spacing w:after="0"/>
        <w:rPr>
          <w:rFonts w:ascii="Arial" w:hAnsi="Arial" w:cs="Arial"/>
        </w:rPr>
      </w:pPr>
      <w:r w:rsidRPr="00097900">
        <w:rPr>
          <w:rFonts w:ascii="Arial" w:hAnsi="Arial" w:cs="Arial"/>
        </w:rPr>
        <w:t>Q3568. An elderly lady presents with problems performing simple tasks such as buttoning blouses or holding the phone. She has wasting of the small muscles of the hand and partial clawing of the little and ring fingers. Which nerve is likely to be damaged?</w:t>
      </w:r>
    </w:p>
    <w:p w14:paraId="182EAECF" w14:textId="77777777" w:rsidR="00AE0A86" w:rsidRPr="00097900" w:rsidRDefault="00000000" w:rsidP="001C21D0">
      <w:pPr>
        <w:keepNext/>
        <w:keepLines/>
        <w:spacing w:after="0"/>
        <w:rPr>
          <w:rFonts w:ascii="Arial" w:hAnsi="Arial" w:cs="Arial"/>
        </w:rPr>
      </w:pPr>
      <w:r w:rsidRPr="00097900">
        <w:rPr>
          <w:rFonts w:ascii="Arial" w:hAnsi="Arial" w:cs="Arial"/>
        </w:rPr>
        <w:t>1- Axillary nerve</w:t>
      </w:r>
    </w:p>
    <w:p w14:paraId="51F50C3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Ulnar nerve</w:t>
      </w:r>
    </w:p>
    <w:p w14:paraId="40E1C191" w14:textId="77777777" w:rsidR="00AE0A86" w:rsidRPr="00097900" w:rsidRDefault="00000000" w:rsidP="001C21D0">
      <w:pPr>
        <w:keepNext/>
        <w:keepLines/>
        <w:spacing w:after="0"/>
        <w:rPr>
          <w:rFonts w:ascii="Arial" w:hAnsi="Arial" w:cs="Arial"/>
        </w:rPr>
      </w:pPr>
      <w:r w:rsidRPr="00097900">
        <w:rPr>
          <w:rFonts w:ascii="Arial" w:hAnsi="Arial" w:cs="Arial"/>
        </w:rPr>
        <w:t>3- Radial nerve</w:t>
      </w:r>
    </w:p>
    <w:p w14:paraId="2FCBA4A1" w14:textId="77777777" w:rsidR="00AE0A86" w:rsidRPr="00097900" w:rsidRDefault="00000000" w:rsidP="001C21D0">
      <w:pPr>
        <w:keepNext/>
        <w:keepLines/>
        <w:spacing w:after="0"/>
        <w:rPr>
          <w:rFonts w:ascii="Arial" w:hAnsi="Arial" w:cs="Arial"/>
        </w:rPr>
      </w:pPr>
      <w:r w:rsidRPr="00097900">
        <w:rPr>
          <w:rFonts w:ascii="Arial" w:hAnsi="Arial" w:cs="Arial"/>
        </w:rPr>
        <w:t>4- Median nerve</w:t>
      </w:r>
    </w:p>
    <w:p w14:paraId="32777CDF" w14:textId="77777777" w:rsidR="00AE0A86" w:rsidRPr="00097900" w:rsidRDefault="00000000" w:rsidP="001C21D0">
      <w:pPr>
        <w:keepNext/>
        <w:keepLines/>
        <w:spacing w:after="0"/>
        <w:rPr>
          <w:rFonts w:ascii="Arial" w:hAnsi="Arial" w:cs="Arial"/>
        </w:rPr>
      </w:pPr>
      <w:r w:rsidRPr="00097900">
        <w:rPr>
          <w:rFonts w:ascii="Arial" w:hAnsi="Arial" w:cs="Arial"/>
        </w:rPr>
        <w:t>5- C6</w:t>
      </w:r>
    </w:p>
    <w:p w14:paraId="2CFE3C52" w14:textId="77777777" w:rsidR="00AE0A86" w:rsidRPr="00097900" w:rsidRDefault="00AE0A86" w:rsidP="001C21D0">
      <w:pPr>
        <w:spacing w:after="0"/>
        <w:rPr>
          <w:rFonts w:ascii="Arial" w:hAnsi="Arial" w:cs="Arial"/>
        </w:rPr>
      </w:pPr>
    </w:p>
    <w:p w14:paraId="305CF04E" w14:textId="77777777" w:rsidR="00AE0A86" w:rsidRPr="00097900" w:rsidRDefault="00000000" w:rsidP="001C21D0">
      <w:pPr>
        <w:keepNext/>
        <w:keepLines/>
        <w:spacing w:after="0"/>
        <w:rPr>
          <w:rFonts w:ascii="Arial" w:hAnsi="Arial" w:cs="Arial"/>
        </w:rPr>
      </w:pPr>
      <w:r w:rsidRPr="00097900">
        <w:rPr>
          <w:rFonts w:ascii="Arial" w:hAnsi="Arial" w:cs="Arial"/>
        </w:rPr>
        <w:t>Q3569. If the inferior (recurren t) laryngeal nerve is accidentally divided, what would be the result?</w:t>
      </w:r>
    </w:p>
    <w:p w14:paraId="787BA3FE" w14:textId="77777777" w:rsidR="00AE0A86" w:rsidRPr="00097900" w:rsidRDefault="00000000" w:rsidP="001C21D0">
      <w:pPr>
        <w:keepNext/>
        <w:keepLines/>
        <w:spacing w:after="0"/>
        <w:rPr>
          <w:rFonts w:ascii="Arial" w:hAnsi="Arial" w:cs="Arial"/>
        </w:rPr>
      </w:pPr>
      <w:r w:rsidRPr="00097900">
        <w:rPr>
          <w:rFonts w:ascii="Arial" w:hAnsi="Arial" w:cs="Arial"/>
        </w:rPr>
        <w:t>1- All the laryngeal muscles are paralysed on the affected side</w:t>
      </w:r>
    </w:p>
    <w:p w14:paraId="3A4F484D" w14:textId="77777777" w:rsidR="00AE0A86" w:rsidRPr="00097900" w:rsidRDefault="00000000" w:rsidP="001C21D0">
      <w:pPr>
        <w:keepNext/>
        <w:keepLines/>
        <w:spacing w:after="0"/>
        <w:rPr>
          <w:rFonts w:ascii="Arial" w:hAnsi="Arial" w:cs="Arial"/>
        </w:rPr>
      </w:pPr>
      <w:r w:rsidRPr="00097900">
        <w:rPr>
          <w:rFonts w:ascii="Arial" w:hAnsi="Arial" w:cs="Arial"/>
        </w:rPr>
        <w:t>2- During laryngoscopy, the affected cord is seen to lie close to the midline</w:t>
      </w:r>
    </w:p>
    <w:p w14:paraId="0E9583B9" w14:textId="77777777" w:rsidR="00AE0A86" w:rsidRPr="00097900" w:rsidRDefault="00000000" w:rsidP="001C21D0">
      <w:pPr>
        <w:keepNext/>
        <w:keepLines/>
        <w:spacing w:after="0"/>
        <w:rPr>
          <w:rFonts w:ascii="Arial" w:hAnsi="Arial" w:cs="Arial"/>
        </w:rPr>
      </w:pPr>
      <w:r w:rsidRPr="00097900">
        <w:rPr>
          <w:rFonts w:ascii="Arial" w:hAnsi="Arial" w:cs="Arial"/>
        </w:rPr>
        <w:t>3- Only the cricothyroid muscle is paralysed</w:t>
      </w:r>
    </w:p>
    <w:p w14:paraId="18EB0A34" w14:textId="77777777" w:rsidR="00AE0A86" w:rsidRPr="00097900" w:rsidRDefault="00000000" w:rsidP="001C21D0">
      <w:pPr>
        <w:keepNext/>
        <w:keepLines/>
        <w:spacing w:after="0"/>
        <w:rPr>
          <w:rFonts w:ascii="Arial" w:hAnsi="Arial" w:cs="Arial"/>
        </w:rPr>
      </w:pPr>
      <w:r w:rsidRPr="00097900">
        <w:rPr>
          <w:rFonts w:ascii="Arial" w:hAnsi="Arial" w:cs="Arial"/>
        </w:rPr>
        <w:t>4- Nothing the superior branch can compensate.</w:t>
      </w:r>
    </w:p>
    <w:p w14:paraId="0BF337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larynx would be paralysed below the vocal cord on the divided side</w:t>
      </w:r>
    </w:p>
    <w:p w14:paraId="0C91A0C4" w14:textId="77777777" w:rsidR="00AE0A86" w:rsidRPr="00097900" w:rsidRDefault="00AE0A86" w:rsidP="001C21D0">
      <w:pPr>
        <w:spacing w:after="0"/>
        <w:rPr>
          <w:rFonts w:ascii="Arial" w:hAnsi="Arial" w:cs="Arial"/>
        </w:rPr>
      </w:pPr>
    </w:p>
    <w:p w14:paraId="49D147A9" w14:textId="77777777" w:rsidR="00AE0A86" w:rsidRPr="00097900" w:rsidRDefault="00000000" w:rsidP="001C21D0">
      <w:pPr>
        <w:keepNext/>
        <w:keepLines/>
        <w:spacing w:after="0"/>
        <w:rPr>
          <w:rFonts w:ascii="Arial" w:hAnsi="Arial" w:cs="Arial"/>
        </w:rPr>
      </w:pPr>
      <w:r w:rsidRPr="00097900">
        <w:rPr>
          <w:rFonts w:ascii="Arial" w:hAnsi="Arial" w:cs="Arial"/>
        </w:rPr>
        <w:t>Q3570. Which area of the colon is most susceptible to mesenteric ischaemia?</w:t>
      </w:r>
    </w:p>
    <w:p w14:paraId="7CB6EAAB" w14:textId="77777777" w:rsidR="00AE0A86" w:rsidRPr="00097900" w:rsidRDefault="00000000" w:rsidP="001C21D0">
      <w:pPr>
        <w:keepNext/>
        <w:keepLines/>
        <w:spacing w:after="0"/>
        <w:rPr>
          <w:rFonts w:ascii="Arial" w:hAnsi="Arial" w:cs="Arial"/>
        </w:rPr>
      </w:pPr>
      <w:r w:rsidRPr="00097900">
        <w:rPr>
          <w:rFonts w:ascii="Arial" w:hAnsi="Arial" w:cs="Arial"/>
        </w:rPr>
        <w:t>1- Hepatic flexure</w:t>
      </w:r>
    </w:p>
    <w:p w14:paraId="10559EE1" w14:textId="77777777" w:rsidR="00AE0A86" w:rsidRPr="00097900" w:rsidRDefault="00000000" w:rsidP="001C21D0">
      <w:pPr>
        <w:keepNext/>
        <w:keepLines/>
        <w:spacing w:after="0"/>
        <w:rPr>
          <w:rFonts w:ascii="Arial" w:hAnsi="Arial" w:cs="Arial"/>
        </w:rPr>
      </w:pPr>
      <w:r w:rsidRPr="00097900">
        <w:rPr>
          <w:rFonts w:ascii="Arial" w:hAnsi="Arial" w:cs="Arial"/>
        </w:rPr>
        <w:t>2- Sigmoid colon</w:t>
      </w:r>
    </w:p>
    <w:p w14:paraId="3FBCE1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Splenic flexure</w:t>
      </w:r>
    </w:p>
    <w:p w14:paraId="4C311FF1" w14:textId="77777777" w:rsidR="00AE0A86" w:rsidRPr="00097900" w:rsidRDefault="00000000" w:rsidP="001C21D0">
      <w:pPr>
        <w:keepNext/>
        <w:keepLines/>
        <w:spacing w:after="0"/>
        <w:rPr>
          <w:rFonts w:ascii="Arial" w:hAnsi="Arial" w:cs="Arial"/>
        </w:rPr>
      </w:pPr>
      <w:r w:rsidRPr="00097900">
        <w:rPr>
          <w:rFonts w:ascii="Arial" w:hAnsi="Arial" w:cs="Arial"/>
        </w:rPr>
        <w:t>4- Rectum</w:t>
      </w:r>
    </w:p>
    <w:p w14:paraId="13A33FCA" w14:textId="77777777" w:rsidR="00AE0A86" w:rsidRPr="00097900" w:rsidRDefault="00000000" w:rsidP="001C21D0">
      <w:pPr>
        <w:keepNext/>
        <w:keepLines/>
        <w:spacing w:after="0"/>
        <w:rPr>
          <w:rFonts w:ascii="Arial" w:hAnsi="Arial" w:cs="Arial"/>
        </w:rPr>
      </w:pPr>
      <w:r w:rsidRPr="00097900">
        <w:rPr>
          <w:rFonts w:ascii="Arial" w:hAnsi="Arial" w:cs="Arial"/>
        </w:rPr>
        <w:t>5- Caecum</w:t>
      </w:r>
    </w:p>
    <w:p w14:paraId="78D2D6AF" w14:textId="77777777" w:rsidR="00AE0A86" w:rsidRPr="00097900" w:rsidRDefault="00AE0A86" w:rsidP="001C21D0">
      <w:pPr>
        <w:spacing w:after="0"/>
        <w:rPr>
          <w:rFonts w:ascii="Arial" w:hAnsi="Arial" w:cs="Arial"/>
        </w:rPr>
      </w:pPr>
    </w:p>
    <w:p w14:paraId="4B830184" w14:textId="77777777" w:rsidR="00AE0A86" w:rsidRPr="00097900" w:rsidRDefault="00000000" w:rsidP="001C21D0">
      <w:pPr>
        <w:keepNext/>
        <w:keepLines/>
        <w:spacing w:after="0"/>
        <w:rPr>
          <w:rFonts w:ascii="Arial" w:hAnsi="Arial" w:cs="Arial"/>
        </w:rPr>
      </w:pPr>
      <w:r w:rsidRPr="00097900">
        <w:rPr>
          <w:rFonts w:ascii="Arial" w:hAnsi="Arial" w:cs="Arial"/>
        </w:rPr>
        <w:t>Q3571. A 9 year old boy is brought to his GP. his mother has noticed him tripping up frequently. he states he has difficulty seeing in the dark. He is otherwise very well. A full neurological examination is performed and is normal. Fundoscopy is performed and reveals mid peripheral bone spicules. Which of the following is the most likely diagnosis?</w:t>
      </w:r>
    </w:p>
    <w:p w14:paraId="7BDE0E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Retinitis Pigmentosa</w:t>
      </w:r>
    </w:p>
    <w:p w14:paraId="10D4A8C8" w14:textId="77777777" w:rsidR="00AE0A86" w:rsidRPr="00097900" w:rsidRDefault="00000000" w:rsidP="001C21D0">
      <w:pPr>
        <w:keepNext/>
        <w:keepLines/>
        <w:spacing w:after="0"/>
        <w:rPr>
          <w:rFonts w:ascii="Arial" w:hAnsi="Arial" w:cs="Arial"/>
        </w:rPr>
      </w:pPr>
      <w:r w:rsidRPr="00097900">
        <w:rPr>
          <w:rFonts w:ascii="Arial" w:hAnsi="Arial" w:cs="Arial"/>
        </w:rPr>
        <w:t>2- Alport's Syndrome</w:t>
      </w:r>
    </w:p>
    <w:p w14:paraId="495BAEBD" w14:textId="77777777" w:rsidR="00AE0A86" w:rsidRPr="00097900" w:rsidRDefault="00000000" w:rsidP="001C21D0">
      <w:pPr>
        <w:keepNext/>
        <w:keepLines/>
        <w:spacing w:after="0"/>
        <w:rPr>
          <w:rFonts w:ascii="Arial" w:hAnsi="Arial" w:cs="Arial"/>
        </w:rPr>
      </w:pPr>
      <w:r w:rsidRPr="00097900">
        <w:rPr>
          <w:rFonts w:ascii="Arial" w:hAnsi="Arial" w:cs="Arial"/>
        </w:rPr>
        <w:t>3- Glaucoma</w:t>
      </w:r>
    </w:p>
    <w:p w14:paraId="5D4B5755" w14:textId="77777777" w:rsidR="00AE0A86" w:rsidRPr="00097900" w:rsidRDefault="00000000" w:rsidP="001C21D0">
      <w:pPr>
        <w:keepNext/>
        <w:keepLines/>
        <w:spacing w:after="0"/>
        <w:rPr>
          <w:rFonts w:ascii="Arial" w:hAnsi="Arial" w:cs="Arial"/>
        </w:rPr>
      </w:pPr>
      <w:r w:rsidRPr="00097900">
        <w:rPr>
          <w:rFonts w:ascii="Arial" w:hAnsi="Arial" w:cs="Arial"/>
        </w:rPr>
        <w:t>4- Usher's Syndrome</w:t>
      </w:r>
    </w:p>
    <w:p w14:paraId="2E624D71" w14:textId="77777777" w:rsidR="00AE0A86" w:rsidRPr="00097900" w:rsidRDefault="00000000" w:rsidP="001C21D0">
      <w:pPr>
        <w:keepNext/>
        <w:keepLines/>
        <w:spacing w:after="0"/>
        <w:rPr>
          <w:rFonts w:ascii="Arial" w:hAnsi="Arial" w:cs="Arial"/>
        </w:rPr>
      </w:pPr>
      <w:r w:rsidRPr="00097900">
        <w:rPr>
          <w:rFonts w:ascii="Arial" w:hAnsi="Arial" w:cs="Arial"/>
        </w:rPr>
        <w:t>5- Retinoblastoma</w:t>
      </w:r>
    </w:p>
    <w:p w14:paraId="0C41C1AB" w14:textId="77777777" w:rsidR="00AE0A86" w:rsidRPr="00097900" w:rsidRDefault="00AE0A86" w:rsidP="001C21D0">
      <w:pPr>
        <w:spacing w:after="0"/>
        <w:rPr>
          <w:rFonts w:ascii="Arial" w:hAnsi="Arial" w:cs="Arial"/>
        </w:rPr>
      </w:pPr>
    </w:p>
    <w:p w14:paraId="51AF79E3" w14:textId="77777777" w:rsidR="00AE0A86" w:rsidRPr="00097900" w:rsidRDefault="00000000" w:rsidP="001C21D0">
      <w:pPr>
        <w:keepNext/>
        <w:keepLines/>
        <w:spacing w:after="0"/>
        <w:rPr>
          <w:rFonts w:ascii="Arial" w:hAnsi="Arial" w:cs="Arial"/>
        </w:rPr>
      </w:pPr>
      <w:r w:rsidRPr="00097900">
        <w:rPr>
          <w:rFonts w:ascii="Arial" w:hAnsi="Arial" w:cs="Arial"/>
        </w:rPr>
        <w:t>Q3572. Which of the following suggests a trochlea nerve (CNI V) palsy?</w:t>
      </w:r>
    </w:p>
    <w:p w14:paraId="53E3DF3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Torsional diplopia</w:t>
      </w:r>
    </w:p>
    <w:p w14:paraId="67F73471" w14:textId="77777777" w:rsidR="00AE0A86" w:rsidRPr="00097900" w:rsidRDefault="00000000" w:rsidP="001C21D0">
      <w:pPr>
        <w:keepNext/>
        <w:keepLines/>
        <w:spacing w:after="0"/>
        <w:rPr>
          <w:rFonts w:ascii="Arial" w:hAnsi="Arial" w:cs="Arial"/>
        </w:rPr>
      </w:pPr>
      <w:r w:rsidRPr="00097900">
        <w:rPr>
          <w:rFonts w:ascii="Arial" w:hAnsi="Arial" w:cs="Arial"/>
        </w:rPr>
        <w:t>2- Problem seeing things at a distance</w:t>
      </w:r>
    </w:p>
    <w:p w14:paraId="11A3CFBC" w14:textId="77777777" w:rsidR="00AE0A86" w:rsidRPr="00097900" w:rsidRDefault="00000000" w:rsidP="001C21D0">
      <w:pPr>
        <w:keepNext/>
        <w:keepLines/>
        <w:spacing w:after="0"/>
        <w:rPr>
          <w:rFonts w:ascii="Arial" w:hAnsi="Arial" w:cs="Arial"/>
        </w:rPr>
      </w:pPr>
      <w:r w:rsidRPr="00097900">
        <w:rPr>
          <w:rFonts w:ascii="Arial" w:hAnsi="Arial" w:cs="Arial"/>
        </w:rPr>
        <w:t>3- Ear pain</w:t>
      </w:r>
    </w:p>
    <w:p w14:paraId="54651C5D" w14:textId="77777777" w:rsidR="00AE0A86" w:rsidRPr="00097900" w:rsidRDefault="00000000" w:rsidP="001C21D0">
      <w:pPr>
        <w:keepNext/>
        <w:keepLines/>
        <w:spacing w:after="0"/>
        <w:rPr>
          <w:rFonts w:ascii="Arial" w:hAnsi="Arial" w:cs="Arial"/>
        </w:rPr>
      </w:pPr>
      <w:r w:rsidRPr="00097900">
        <w:rPr>
          <w:rFonts w:ascii="Arial" w:hAnsi="Arial" w:cs="Arial"/>
        </w:rPr>
        <w:t>4- Ptosis</w:t>
      </w:r>
    </w:p>
    <w:p w14:paraId="45FDF70C" w14:textId="77777777" w:rsidR="00AE0A86" w:rsidRPr="00097900" w:rsidRDefault="00000000" w:rsidP="001C21D0">
      <w:pPr>
        <w:keepNext/>
        <w:keepLines/>
        <w:spacing w:after="0"/>
        <w:rPr>
          <w:rFonts w:ascii="Arial" w:hAnsi="Arial" w:cs="Arial"/>
        </w:rPr>
      </w:pPr>
      <w:r w:rsidRPr="00097900">
        <w:rPr>
          <w:rFonts w:ascii="Arial" w:hAnsi="Arial" w:cs="Arial"/>
        </w:rPr>
        <w:t>5- Horizontal diplopia</w:t>
      </w:r>
    </w:p>
    <w:p w14:paraId="3AFB6A57" w14:textId="77777777" w:rsidR="00AE0A86" w:rsidRPr="00097900" w:rsidRDefault="00AE0A86" w:rsidP="001C21D0">
      <w:pPr>
        <w:spacing w:after="0"/>
        <w:rPr>
          <w:rFonts w:ascii="Arial" w:hAnsi="Arial" w:cs="Arial"/>
        </w:rPr>
      </w:pPr>
    </w:p>
    <w:p w14:paraId="5A2B636C" w14:textId="77777777" w:rsidR="00AE0A86" w:rsidRPr="00097900" w:rsidRDefault="00000000" w:rsidP="001C21D0">
      <w:pPr>
        <w:keepNext/>
        <w:keepLines/>
        <w:spacing w:after="0"/>
        <w:rPr>
          <w:rFonts w:ascii="Arial" w:hAnsi="Arial" w:cs="Arial"/>
        </w:rPr>
      </w:pPr>
      <w:r w:rsidRPr="00097900">
        <w:rPr>
          <w:rFonts w:ascii="Arial" w:hAnsi="Arial" w:cs="Arial"/>
        </w:rPr>
        <w:t>Q3573. A 68 year old male with previous history of TIA presents with unilateral painless vision loss. The retina is pale and the macula appears as a cherry red spot. What is the most likely cause of the vision loss?</w:t>
      </w:r>
    </w:p>
    <w:p w14:paraId="4D91FB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Central retinal artery occlusion</w:t>
      </w:r>
    </w:p>
    <w:p w14:paraId="746D3255" w14:textId="77777777" w:rsidR="00AE0A86" w:rsidRPr="00097900" w:rsidRDefault="00000000" w:rsidP="001C21D0">
      <w:pPr>
        <w:keepNext/>
        <w:keepLines/>
        <w:spacing w:after="0"/>
        <w:rPr>
          <w:rFonts w:ascii="Arial" w:hAnsi="Arial" w:cs="Arial"/>
        </w:rPr>
      </w:pPr>
      <w:r w:rsidRPr="00097900">
        <w:rPr>
          <w:rFonts w:ascii="Arial" w:hAnsi="Arial" w:cs="Arial"/>
        </w:rPr>
        <w:t>2- Vitreous haemorrhage</w:t>
      </w:r>
    </w:p>
    <w:p w14:paraId="1C30D15B" w14:textId="77777777" w:rsidR="00AE0A86" w:rsidRPr="00097900" w:rsidRDefault="00000000" w:rsidP="001C21D0">
      <w:pPr>
        <w:keepNext/>
        <w:keepLines/>
        <w:spacing w:after="0"/>
        <w:rPr>
          <w:rFonts w:ascii="Arial" w:hAnsi="Arial" w:cs="Arial"/>
        </w:rPr>
      </w:pPr>
      <w:r w:rsidRPr="00097900">
        <w:rPr>
          <w:rFonts w:ascii="Arial" w:hAnsi="Arial" w:cs="Arial"/>
        </w:rPr>
        <w:t>3- Retinal vein occlusion</w:t>
      </w:r>
    </w:p>
    <w:p w14:paraId="17DC47E2" w14:textId="77777777" w:rsidR="00AE0A86" w:rsidRPr="00097900" w:rsidRDefault="00000000" w:rsidP="001C21D0">
      <w:pPr>
        <w:keepNext/>
        <w:keepLines/>
        <w:spacing w:after="0"/>
        <w:rPr>
          <w:rFonts w:ascii="Arial" w:hAnsi="Arial" w:cs="Arial"/>
        </w:rPr>
      </w:pPr>
      <w:r w:rsidRPr="00097900">
        <w:rPr>
          <w:rFonts w:ascii="Arial" w:hAnsi="Arial" w:cs="Arial"/>
        </w:rPr>
        <w:t>4- Age related macular degeneration</w:t>
      </w:r>
    </w:p>
    <w:p w14:paraId="78BE68F0" w14:textId="77777777" w:rsidR="00AE0A86" w:rsidRPr="00097900" w:rsidRDefault="00000000" w:rsidP="001C21D0">
      <w:pPr>
        <w:keepNext/>
        <w:keepLines/>
        <w:spacing w:after="0"/>
        <w:rPr>
          <w:rFonts w:ascii="Arial" w:hAnsi="Arial" w:cs="Arial"/>
        </w:rPr>
      </w:pPr>
      <w:r w:rsidRPr="00097900">
        <w:rPr>
          <w:rFonts w:ascii="Arial" w:hAnsi="Arial" w:cs="Arial"/>
        </w:rPr>
        <w:t>5- Retinal detachment</w:t>
      </w:r>
    </w:p>
    <w:p w14:paraId="3BCCB619" w14:textId="77777777" w:rsidR="00AE0A86" w:rsidRPr="00097900" w:rsidRDefault="00AE0A86" w:rsidP="001C21D0">
      <w:pPr>
        <w:spacing w:after="0"/>
        <w:rPr>
          <w:rFonts w:ascii="Arial" w:hAnsi="Arial" w:cs="Arial"/>
        </w:rPr>
      </w:pPr>
    </w:p>
    <w:p w14:paraId="3772C11D" w14:textId="77777777" w:rsidR="00AE0A86" w:rsidRPr="00097900" w:rsidRDefault="00000000" w:rsidP="001C21D0">
      <w:pPr>
        <w:keepNext/>
        <w:keepLines/>
        <w:spacing w:after="0"/>
        <w:rPr>
          <w:rFonts w:ascii="Arial" w:hAnsi="Arial" w:cs="Arial"/>
        </w:rPr>
      </w:pPr>
      <w:r w:rsidRPr="00097900">
        <w:rPr>
          <w:rFonts w:ascii="Arial" w:hAnsi="Arial" w:cs="Arial"/>
        </w:rPr>
        <w:t>Q3574. A young doctor finds that he is light headed every morning until he eats breakfast. Which of the following is abnormal in this case?</w:t>
      </w:r>
    </w:p>
    <w:p w14:paraId="48673BD1" w14:textId="77777777" w:rsidR="00AE0A86" w:rsidRPr="00097900" w:rsidRDefault="00000000" w:rsidP="001C21D0">
      <w:pPr>
        <w:keepNext/>
        <w:keepLines/>
        <w:spacing w:after="0"/>
        <w:rPr>
          <w:rFonts w:ascii="Arial" w:hAnsi="Arial" w:cs="Arial"/>
        </w:rPr>
      </w:pPr>
      <w:r w:rsidRPr="00097900">
        <w:rPr>
          <w:rFonts w:ascii="Arial" w:hAnsi="Arial" w:cs="Arial"/>
        </w:rPr>
        <w:t>1- Pentose phosphate pathway</w:t>
      </w:r>
    </w:p>
    <w:p w14:paraId="3B6EA94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Gluconeogenesis</w:t>
      </w:r>
    </w:p>
    <w:p w14:paraId="1F61C9CA" w14:textId="77777777" w:rsidR="00AE0A86" w:rsidRPr="00097900" w:rsidRDefault="00000000" w:rsidP="001C21D0">
      <w:pPr>
        <w:keepNext/>
        <w:keepLines/>
        <w:spacing w:after="0"/>
        <w:rPr>
          <w:rFonts w:ascii="Arial" w:hAnsi="Arial" w:cs="Arial"/>
        </w:rPr>
      </w:pPr>
      <w:r w:rsidRPr="00097900">
        <w:rPr>
          <w:rFonts w:ascii="Arial" w:hAnsi="Arial" w:cs="Arial"/>
        </w:rPr>
        <w:t>3- Glycolysis</w:t>
      </w:r>
    </w:p>
    <w:p w14:paraId="0587038F" w14:textId="77777777" w:rsidR="00AE0A86" w:rsidRPr="00097900" w:rsidRDefault="00000000" w:rsidP="001C21D0">
      <w:pPr>
        <w:keepNext/>
        <w:keepLines/>
        <w:spacing w:after="0"/>
        <w:rPr>
          <w:rFonts w:ascii="Arial" w:hAnsi="Arial" w:cs="Arial"/>
        </w:rPr>
      </w:pPr>
      <w:r w:rsidRPr="00097900">
        <w:rPr>
          <w:rFonts w:ascii="Arial" w:hAnsi="Arial" w:cs="Arial"/>
        </w:rPr>
        <w:t>4- Ketogenesis</w:t>
      </w:r>
    </w:p>
    <w:p w14:paraId="27A028C4" w14:textId="77777777" w:rsidR="00AE0A86" w:rsidRPr="00097900" w:rsidRDefault="00000000" w:rsidP="001C21D0">
      <w:pPr>
        <w:keepNext/>
        <w:keepLines/>
        <w:spacing w:after="0"/>
        <w:rPr>
          <w:rFonts w:ascii="Arial" w:hAnsi="Arial" w:cs="Arial"/>
        </w:rPr>
      </w:pPr>
      <w:r w:rsidRPr="00097900">
        <w:rPr>
          <w:rFonts w:ascii="Arial" w:hAnsi="Arial" w:cs="Arial"/>
        </w:rPr>
        <w:t>5- Glycosylation</w:t>
      </w:r>
    </w:p>
    <w:p w14:paraId="4648BA4C" w14:textId="77777777" w:rsidR="00AE0A86" w:rsidRPr="00097900" w:rsidRDefault="00AE0A86" w:rsidP="001C21D0">
      <w:pPr>
        <w:spacing w:after="0"/>
        <w:rPr>
          <w:rFonts w:ascii="Arial" w:hAnsi="Arial" w:cs="Arial"/>
        </w:rPr>
      </w:pPr>
    </w:p>
    <w:p w14:paraId="6F1FE04E" w14:textId="77777777" w:rsidR="00AE0A86" w:rsidRPr="00097900" w:rsidRDefault="00000000" w:rsidP="001C21D0">
      <w:pPr>
        <w:keepNext/>
        <w:keepLines/>
        <w:spacing w:after="0"/>
        <w:rPr>
          <w:rFonts w:ascii="Arial" w:hAnsi="Arial" w:cs="Arial"/>
        </w:rPr>
      </w:pPr>
      <w:r w:rsidRPr="00097900">
        <w:rPr>
          <w:rFonts w:ascii="Arial" w:hAnsi="Arial" w:cs="Arial"/>
        </w:rPr>
        <w:t>Q3575. A patient is thought to be suffering from refeeding syndrome. What metabolic abnormality is the most important to monitor for?</w:t>
      </w:r>
    </w:p>
    <w:p w14:paraId="34ED035A" w14:textId="77777777" w:rsidR="00AE0A86" w:rsidRPr="00097900" w:rsidRDefault="00000000" w:rsidP="001C21D0">
      <w:pPr>
        <w:keepNext/>
        <w:keepLines/>
        <w:spacing w:after="0"/>
        <w:rPr>
          <w:rFonts w:ascii="Arial" w:hAnsi="Arial" w:cs="Arial"/>
        </w:rPr>
      </w:pPr>
      <w:r w:rsidRPr="00097900">
        <w:rPr>
          <w:rFonts w:ascii="Arial" w:hAnsi="Arial" w:cs="Arial"/>
        </w:rPr>
        <w:t>1- Hypokalaemia</w:t>
      </w:r>
    </w:p>
    <w:p w14:paraId="03A666A5" w14:textId="77777777" w:rsidR="00AE0A86" w:rsidRPr="00097900" w:rsidRDefault="00000000" w:rsidP="001C21D0">
      <w:pPr>
        <w:keepNext/>
        <w:keepLines/>
        <w:spacing w:after="0"/>
        <w:rPr>
          <w:rFonts w:ascii="Arial" w:hAnsi="Arial" w:cs="Arial"/>
        </w:rPr>
      </w:pPr>
      <w:r w:rsidRPr="00097900">
        <w:rPr>
          <w:rFonts w:ascii="Arial" w:hAnsi="Arial" w:cs="Arial"/>
        </w:rPr>
        <w:t>2- Hyponatraemia</w:t>
      </w:r>
    </w:p>
    <w:p w14:paraId="21BC7E57" w14:textId="77777777" w:rsidR="00AE0A86" w:rsidRPr="00097900" w:rsidRDefault="00000000" w:rsidP="001C21D0">
      <w:pPr>
        <w:keepNext/>
        <w:keepLines/>
        <w:spacing w:after="0"/>
        <w:rPr>
          <w:rFonts w:ascii="Arial" w:hAnsi="Arial" w:cs="Arial"/>
        </w:rPr>
      </w:pPr>
      <w:r w:rsidRPr="00097900">
        <w:rPr>
          <w:rFonts w:ascii="Arial" w:hAnsi="Arial" w:cs="Arial"/>
        </w:rPr>
        <w:t>3- Hypomagnesaemia</w:t>
      </w:r>
    </w:p>
    <w:p w14:paraId="5747A4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Hypophosphataemia</w:t>
      </w:r>
    </w:p>
    <w:p w14:paraId="727E949E" w14:textId="77777777" w:rsidR="00AE0A86" w:rsidRPr="00097900" w:rsidRDefault="00000000" w:rsidP="001C21D0">
      <w:pPr>
        <w:keepNext/>
        <w:keepLines/>
        <w:spacing w:after="0"/>
        <w:rPr>
          <w:rFonts w:ascii="Arial" w:hAnsi="Arial" w:cs="Arial"/>
        </w:rPr>
      </w:pPr>
      <w:r w:rsidRPr="00097900">
        <w:rPr>
          <w:rFonts w:ascii="Arial" w:hAnsi="Arial" w:cs="Arial"/>
        </w:rPr>
        <w:t>5- Hyperkalaemia</w:t>
      </w:r>
    </w:p>
    <w:p w14:paraId="7D187498" w14:textId="77777777" w:rsidR="00AE0A86" w:rsidRPr="00097900" w:rsidRDefault="00AE0A86" w:rsidP="001C21D0">
      <w:pPr>
        <w:spacing w:after="0"/>
        <w:rPr>
          <w:rFonts w:ascii="Arial" w:hAnsi="Arial" w:cs="Arial"/>
        </w:rPr>
      </w:pPr>
    </w:p>
    <w:p w14:paraId="2E3DED85" w14:textId="114EBEB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76736" behindDoc="1" locked="0" layoutInCell="1" allowOverlap="1" wp14:anchorId="14F645B3" wp14:editId="7F581FC6">
                <wp:simplePos x="0" y="0"/>
                <wp:positionH relativeFrom="page">
                  <wp:posOffset>3886200</wp:posOffset>
                </wp:positionH>
                <wp:positionV relativeFrom="page">
                  <wp:posOffset>182880</wp:posOffset>
                </wp:positionV>
                <wp:extent cx="0" cy="9692640"/>
                <wp:effectExtent l="57150" t="19050" r="76200" b="80010"/>
                <wp:wrapNone/>
                <wp:docPr id="1096929642"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799B11" id="Straight Connector 421" o:spid="_x0000_s1026" style="position:absolute;z-index:-249439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Q3576. The repolarization of cardiac muscle action potential is predominantly due to which of the following?</w:t>
      </w:r>
    </w:p>
    <w:p w14:paraId="18CDDC5D" w14:textId="77777777" w:rsidR="00AE0A86" w:rsidRPr="00097900" w:rsidRDefault="00000000" w:rsidP="001C21D0">
      <w:pPr>
        <w:keepNext/>
        <w:keepLines/>
        <w:spacing w:after="0"/>
        <w:rPr>
          <w:rFonts w:ascii="Arial" w:hAnsi="Arial" w:cs="Arial"/>
        </w:rPr>
      </w:pPr>
      <w:r w:rsidRPr="00097900">
        <w:rPr>
          <w:rFonts w:ascii="Arial" w:hAnsi="Arial" w:cs="Arial"/>
        </w:rPr>
        <w:t>1- Sodium/Potassium pump</w:t>
      </w:r>
    </w:p>
    <w:p w14:paraId="2C8B957B" w14:textId="77777777" w:rsidR="00AE0A86" w:rsidRPr="00097900" w:rsidRDefault="00000000" w:rsidP="001C21D0">
      <w:pPr>
        <w:keepNext/>
        <w:keepLines/>
        <w:spacing w:after="0"/>
        <w:rPr>
          <w:rFonts w:ascii="Arial" w:hAnsi="Arial" w:cs="Arial"/>
        </w:rPr>
      </w:pPr>
      <w:r w:rsidRPr="00097900">
        <w:rPr>
          <w:rFonts w:ascii="Arial" w:hAnsi="Arial" w:cs="Arial"/>
        </w:rPr>
        <w:t>2- L type Calcium current</w:t>
      </w:r>
    </w:p>
    <w:p w14:paraId="01F26448" w14:textId="77777777" w:rsidR="00AE0A86" w:rsidRPr="00097900" w:rsidRDefault="00000000" w:rsidP="001C21D0">
      <w:pPr>
        <w:keepNext/>
        <w:keepLines/>
        <w:spacing w:after="0"/>
        <w:rPr>
          <w:rFonts w:ascii="Arial" w:hAnsi="Arial" w:cs="Arial"/>
        </w:rPr>
      </w:pPr>
      <w:r w:rsidRPr="00097900">
        <w:rPr>
          <w:rFonts w:ascii="Arial" w:hAnsi="Arial" w:cs="Arial"/>
        </w:rPr>
        <w:t>3- Closure of potassium channels</w:t>
      </w:r>
    </w:p>
    <w:p w14:paraId="4AFDD467" w14:textId="77777777" w:rsidR="00AE0A86" w:rsidRPr="00097900" w:rsidRDefault="00000000" w:rsidP="001C21D0">
      <w:pPr>
        <w:keepNext/>
        <w:keepLines/>
        <w:spacing w:after="0"/>
        <w:rPr>
          <w:rFonts w:ascii="Arial" w:hAnsi="Arial" w:cs="Arial"/>
        </w:rPr>
      </w:pPr>
      <w:r w:rsidRPr="00097900">
        <w:rPr>
          <w:rFonts w:ascii="Arial" w:hAnsi="Arial" w:cs="Arial"/>
        </w:rPr>
        <w:t>4- Sodium current</w:t>
      </w:r>
    </w:p>
    <w:p w14:paraId="06CA60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Potassium current</w:t>
      </w:r>
    </w:p>
    <w:p w14:paraId="1CEE2407" w14:textId="77777777" w:rsidR="00AE0A86" w:rsidRPr="00097900" w:rsidRDefault="00AE0A86" w:rsidP="001C21D0">
      <w:pPr>
        <w:spacing w:after="0"/>
        <w:rPr>
          <w:rFonts w:ascii="Arial" w:hAnsi="Arial" w:cs="Arial"/>
        </w:rPr>
      </w:pPr>
    </w:p>
    <w:p w14:paraId="76E8F38F" w14:textId="77777777" w:rsidR="00AE0A86" w:rsidRPr="00097900" w:rsidRDefault="00000000" w:rsidP="001C21D0">
      <w:pPr>
        <w:keepNext/>
        <w:keepLines/>
        <w:spacing w:after="0"/>
        <w:rPr>
          <w:rFonts w:ascii="Arial" w:hAnsi="Arial" w:cs="Arial"/>
        </w:rPr>
      </w:pPr>
      <w:r w:rsidRPr="00097900">
        <w:rPr>
          <w:rFonts w:ascii="Arial" w:hAnsi="Arial" w:cs="Arial"/>
        </w:rPr>
        <w:t>Q3577. A 28 year old gentleman is commenced on ifosfamide for testicular cancer . Which other drug should be commenced and for what reason?</w:t>
      </w:r>
    </w:p>
    <w:p w14:paraId="61D4BF0A" w14:textId="77777777" w:rsidR="00AE0A86" w:rsidRPr="00097900" w:rsidRDefault="00000000" w:rsidP="001C21D0">
      <w:pPr>
        <w:keepNext/>
        <w:keepLines/>
        <w:spacing w:after="0"/>
        <w:rPr>
          <w:rFonts w:ascii="Arial" w:hAnsi="Arial" w:cs="Arial"/>
        </w:rPr>
      </w:pPr>
      <w:r w:rsidRPr="00097900">
        <w:rPr>
          <w:rFonts w:ascii="Arial" w:hAnsi="Arial" w:cs="Arial"/>
        </w:rPr>
        <w:t>1- Amifostine to prevent mucositis</w:t>
      </w:r>
    </w:p>
    <w:p w14:paraId="39B1D9D8" w14:textId="77777777" w:rsidR="00AE0A86" w:rsidRPr="00097900" w:rsidRDefault="00000000" w:rsidP="001C21D0">
      <w:pPr>
        <w:keepNext/>
        <w:keepLines/>
        <w:spacing w:after="0"/>
        <w:rPr>
          <w:rFonts w:ascii="Arial" w:hAnsi="Arial" w:cs="Arial"/>
        </w:rPr>
      </w:pPr>
      <w:r w:rsidRPr="00097900">
        <w:rPr>
          <w:rFonts w:ascii="Arial" w:hAnsi="Arial" w:cs="Arial"/>
        </w:rPr>
        <w:t>2- Allopurinol to prevent Tumour Lysis Syndrome</w:t>
      </w:r>
    </w:p>
    <w:p w14:paraId="76FF0CEE"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31A00205" w14:textId="77777777" w:rsidR="00AE0A86" w:rsidRPr="00097900" w:rsidRDefault="00000000" w:rsidP="001C21D0">
      <w:pPr>
        <w:keepNext/>
        <w:keepLines/>
        <w:spacing w:after="0"/>
        <w:rPr>
          <w:rFonts w:ascii="Arial" w:hAnsi="Arial" w:cs="Arial"/>
        </w:rPr>
      </w:pPr>
      <w:r w:rsidRPr="00097900">
        <w:rPr>
          <w:rFonts w:ascii="Arial" w:hAnsi="Arial" w:cs="Arial"/>
        </w:rPr>
        <w:t>4- Amifostine to prevent nephrotoxicity</w:t>
      </w:r>
    </w:p>
    <w:p w14:paraId="627A418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Mesna ifosfamide induced hemorrhagic cystitis</w:t>
      </w:r>
    </w:p>
    <w:p w14:paraId="07308501" w14:textId="77777777" w:rsidR="00AE0A86" w:rsidRPr="00097900" w:rsidRDefault="00AE0A86" w:rsidP="001C21D0">
      <w:pPr>
        <w:spacing w:after="0"/>
        <w:rPr>
          <w:rFonts w:ascii="Arial" w:hAnsi="Arial" w:cs="Arial"/>
        </w:rPr>
      </w:pPr>
    </w:p>
    <w:p w14:paraId="6B6B2A3D" w14:textId="77777777" w:rsidR="00AE0A86" w:rsidRPr="00097900" w:rsidRDefault="00000000" w:rsidP="001C21D0">
      <w:pPr>
        <w:keepNext/>
        <w:keepLines/>
        <w:spacing w:after="0"/>
        <w:rPr>
          <w:rFonts w:ascii="Arial" w:hAnsi="Arial" w:cs="Arial"/>
        </w:rPr>
      </w:pPr>
      <w:r w:rsidRPr="00097900">
        <w:rPr>
          <w:rFonts w:ascii="Arial" w:hAnsi="Arial" w:cs="Arial"/>
        </w:rPr>
        <w:t>Q3578. A patient is found to have a broad complex tachycardia. Which of the following is contraindicated?</w:t>
      </w:r>
    </w:p>
    <w:p w14:paraId="09404CD1" w14:textId="77777777" w:rsidR="00AE0A86" w:rsidRPr="00097900" w:rsidRDefault="00000000" w:rsidP="001C21D0">
      <w:pPr>
        <w:keepNext/>
        <w:keepLines/>
        <w:spacing w:after="0"/>
        <w:rPr>
          <w:rFonts w:ascii="Arial" w:hAnsi="Arial" w:cs="Arial"/>
        </w:rPr>
      </w:pPr>
      <w:r w:rsidRPr="00097900">
        <w:rPr>
          <w:rFonts w:ascii="Arial" w:hAnsi="Arial" w:cs="Arial"/>
        </w:rPr>
        <w:t>1- Adenosine</w:t>
      </w:r>
    </w:p>
    <w:p w14:paraId="02CF9BB6" w14:textId="77777777" w:rsidR="00AE0A86" w:rsidRPr="00097900" w:rsidRDefault="00000000" w:rsidP="001C21D0">
      <w:pPr>
        <w:keepNext/>
        <w:keepLines/>
        <w:spacing w:after="0"/>
        <w:rPr>
          <w:rFonts w:ascii="Arial" w:hAnsi="Arial" w:cs="Arial"/>
        </w:rPr>
      </w:pPr>
      <w:r w:rsidRPr="00097900">
        <w:rPr>
          <w:rFonts w:ascii="Arial" w:hAnsi="Arial" w:cs="Arial"/>
        </w:rPr>
        <w:t>2- Amiodarone</w:t>
      </w:r>
    </w:p>
    <w:p w14:paraId="719547EA" w14:textId="77777777" w:rsidR="00AE0A86" w:rsidRPr="00097900" w:rsidRDefault="00000000" w:rsidP="001C21D0">
      <w:pPr>
        <w:keepNext/>
        <w:keepLines/>
        <w:spacing w:after="0"/>
        <w:rPr>
          <w:rFonts w:ascii="Arial" w:hAnsi="Arial" w:cs="Arial"/>
        </w:rPr>
      </w:pPr>
      <w:r w:rsidRPr="00097900">
        <w:rPr>
          <w:rFonts w:ascii="Arial" w:hAnsi="Arial" w:cs="Arial"/>
        </w:rPr>
        <w:t>3- DC Cardioversion</w:t>
      </w:r>
    </w:p>
    <w:p w14:paraId="06F4E2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Verapamil</w:t>
      </w:r>
    </w:p>
    <w:p w14:paraId="7B912234" w14:textId="77777777" w:rsidR="00AE0A86" w:rsidRPr="00097900" w:rsidRDefault="00000000" w:rsidP="001C21D0">
      <w:pPr>
        <w:keepNext/>
        <w:keepLines/>
        <w:spacing w:after="0"/>
        <w:rPr>
          <w:rFonts w:ascii="Arial" w:hAnsi="Arial" w:cs="Arial"/>
        </w:rPr>
      </w:pPr>
      <w:r w:rsidRPr="00097900">
        <w:rPr>
          <w:rFonts w:ascii="Arial" w:hAnsi="Arial" w:cs="Arial"/>
        </w:rPr>
        <w:t>5- Lidnocaine</w:t>
      </w:r>
    </w:p>
    <w:p w14:paraId="09DA0D0B" w14:textId="77777777" w:rsidR="00AE0A86" w:rsidRPr="00097900" w:rsidRDefault="00AE0A86" w:rsidP="001C21D0">
      <w:pPr>
        <w:spacing w:after="0"/>
        <w:rPr>
          <w:rFonts w:ascii="Arial" w:hAnsi="Arial" w:cs="Arial"/>
        </w:rPr>
      </w:pPr>
    </w:p>
    <w:p w14:paraId="0D33250F" w14:textId="77777777" w:rsidR="00AE0A86" w:rsidRPr="00097900" w:rsidRDefault="00000000" w:rsidP="001C21D0">
      <w:pPr>
        <w:keepNext/>
        <w:keepLines/>
        <w:spacing w:after="0"/>
        <w:rPr>
          <w:rFonts w:ascii="Arial" w:hAnsi="Arial" w:cs="Arial"/>
        </w:rPr>
      </w:pPr>
      <w:r w:rsidRPr="00097900">
        <w:rPr>
          <w:rFonts w:ascii="Arial" w:hAnsi="Arial" w:cs="Arial"/>
        </w:rPr>
        <w:t>Q3579. A 65 year old male who has a past medical history of STEMI, hypertension and osteoarthritis is found to have ARF. His CK is over 5000. Which of the following is the most likely cause?</w:t>
      </w:r>
    </w:p>
    <w:p w14:paraId="7E215D8D" w14:textId="77777777" w:rsidR="00AE0A86" w:rsidRPr="00097900" w:rsidRDefault="00000000" w:rsidP="001C21D0">
      <w:pPr>
        <w:keepNext/>
        <w:keepLines/>
        <w:spacing w:after="0"/>
        <w:rPr>
          <w:rFonts w:ascii="Arial" w:hAnsi="Arial" w:cs="Arial"/>
        </w:rPr>
      </w:pPr>
      <w:r w:rsidRPr="00097900">
        <w:rPr>
          <w:rFonts w:ascii="Arial" w:hAnsi="Arial" w:cs="Arial"/>
        </w:rPr>
        <w:t>1- Ibuprofen</w:t>
      </w:r>
    </w:p>
    <w:p w14:paraId="610EF7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Simvastatin</w:t>
      </w:r>
    </w:p>
    <w:p w14:paraId="1643D254"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42E895DD" w14:textId="77777777" w:rsidR="00AE0A86" w:rsidRPr="00097900" w:rsidRDefault="00000000" w:rsidP="001C21D0">
      <w:pPr>
        <w:keepNext/>
        <w:keepLines/>
        <w:spacing w:after="0"/>
        <w:rPr>
          <w:rFonts w:ascii="Arial" w:hAnsi="Arial" w:cs="Arial"/>
        </w:rPr>
      </w:pPr>
      <w:r w:rsidRPr="00097900">
        <w:rPr>
          <w:rFonts w:ascii="Arial" w:hAnsi="Arial" w:cs="Arial"/>
        </w:rPr>
        <w:t>4- Atenolol</w:t>
      </w:r>
    </w:p>
    <w:p w14:paraId="6FCA25B6" w14:textId="77777777" w:rsidR="00AE0A86" w:rsidRPr="00097900" w:rsidRDefault="00000000" w:rsidP="001C21D0">
      <w:pPr>
        <w:keepNext/>
        <w:keepLines/>
        <w:spacing w:after="0"/>
        <w:rPr>
          <w:rFonts w:ascii="Arial" w:hAnsi="Arial" w:cs="Arial"/>
        </w:rPr>
      </w:pPr>
      <w:r w:rsidRPr="00097900">
        <w:rPr>
          <w:rFonts w:ascii="Arial" w:hAnsi="Arial" w:cs="Arial"/>
        </w:rPr>
        <w:t>5- Furosemide</w:t>
      </w:r>
    </w:p>
    <w:p w14:paraId="39159C92" w14:textId="77777777" w:rsidR="00AE0A86" w:rsidRPr="00097900" w:rsidRDefault="00AE0A86" w:rsidP="001C21D0">
      <w:pPr>
        <w:spacing w:after="0"/>
        <w:rPr>
          <w:rFonts w:ascii="Arial" w:hAnsi="Arial" w:cs="Arial"/>
        </w:rPr>
      </w:pPr>
    </w:p>
    <w:p w14:paraId="0D2464C9" w14:textId="77777777" w:rsidR="00AE0A86" w:rsidRPr="00097900" w:rsidRDefault="00000000" w:rsidP="001C21D0">
      <w:pPr>
        <w:keepNext/>
        <w:keepLines/>
        <w:spacing w:after="0"/>
        <w:rPr>
          <w:rFonts w:ascii="Arial" w:hAnsi="Arial" w:cs="Arial"/>
        </w:rPr>
      </w:pPr>
      <w:r w:rsidRPr="00097900">
        <w:rPr>
          <w:rFonts w:ascii="Arial" w:hAnsi="Arial" w:cs="Arial"/>
        </w:rPr>
        <w:t>Q3580. Which of the following is most likely to lead to hypercalcaemia?</w:t>
      </w:r>
    </w:p>
    <w:p w14:paraId="483B1B08" w14:textId="77777777" w:rsidR="00AE0A86" w:rsidRPr="00097900" w:rsidRDefault="00000000" w:rsidP="001C21D0">
      <w:pPr>
        <w:keepNext/>
        <w:keepLines/>
        <w:spacing w:after="0"/>
        <w:rPr>
          <w:rFonts w:ascii="Arial" w:hAnsi="Arial" w:cs="Arial"/>
        </w:rPr>
      </w:pPr>
      <w:r w:rsidRPr="00097900">
        <w:rPr>
          <w:rFonts w:ascii="Arial" w:hAnsi="Arial" w:cs="Arial"/>
        </w:rPr>
        <w:t>1- Furosemide</w:t>
      </w:r>
    </w:p>
    <w:p w14:paraId="1E88DB99" w14:textId="77777777" w:rsidR="00AE0A86" w:rsidRPr="00097900" w:rsidRDefault="00000000" w:rsidP="001C21D0">
      <w:pPr>
        <w:keepNext/>
        <w:keepLines/>
        <w:spacing w:after="0"/>
        <w:rPr>
          <w:rFonts w:ascii="Arial" w:hAnsi="Arial" w:cs="Arial"/>
        </w:rPr>
      </w:pPr>
      <w:r w:rsidRPr="00097900">
        <w:rPr>
          <w:rFonts w:ascii="Arial" w:hAnsi="Arial" w:cs="Arial"/>
        </w:rPr>
        <w:t>2- Amiloride</w:t>
      </w:r>
    </w:p>
    <w:p w14:paraId="035D405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Bendroflumethiazide</w:t>
      </w:r>
    </w:p>
    <w:p w14:paraId="2B79450F" w14:textId="77777777" w:rsidR="00AE0A86" w:rsidRPr="00097900" w:rsidRDefault="00000000" w:rsidP="001C21D0">
      <w:pPr>
        <w:keepNext/>
        <w:keepLines/>
        <w:spacing w:after="0"/>
        <w:rPr>
          <w:rFonts w:ascii="Arial" w:hAnsi="Arial" w:cs="Arial"/>
        </w:rPr>
      </w:pPr>
      <w:r w:rsidRPr="00097900">
        <w:rPr>
          <w:rFonts w:ascii="Arial" w:hAnsi="Arial" w:cs="Arial"/>
        </w:rPr>
        <w:t>4- Spironolactone</w:t>
      </w:r>
    </w:p>
    <w:p w14:paraId="665B1DEC"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5097DFE5" w14:textId="77777777" w:rsidR="00AE0A86" w:rsidRPr="00097900" w:rsidRDefault="00AE0A86" w:rsidP="001C21D0">
      <w:pPr>
        <w:spacing w:after="0"/>
        <w:rPr>
          <w:rFonts w:ascii="Arial" w:hAnsi="Arial" w:cs="Arial"/>
        </w:rPr>
      </w:pPr>
    </w:p>
    <w:p w14:paraId="6D752303" w14:textId="77777777" w:rsidR="00AE0A86" w:rsidRPr="00097900" w:rsidRDefault="00000000" w:rsidP="001C21D0">
      <w:pPr>
        <w:keepNext/>
        <w:keepLines/>
        <w:spacing w:after="0"/>
        <w:rPr>
          <w:rFonts w:ascii="Arial" w:hAnsi="Arial" w:cs="Arial"/>
        </w:rPr>
      </w:pPr>
      <w:r w:rsidRPr="00097900">
        <w:rPr>
          <w:rFonts w:ascii="Arial" w:hAnsi="Arial" w:cs="Arial"/>
        </w:rPr>
        <w:t>Q3581. What is the mechanism of action of sumatriptan?</w:t>
      </w:r>
    </w:p>
    <w:p w14:paraId="41CD2D97" w14:textId="77777777" w:rsidR="00AE0A86" w:rsidRPr="00097900" w:rsidRDefault="00000000" w:rsidP="001C21D0">
      <w:pPr>
        <w:keepNext/>
        <w:keepLines/>
        <w:spacing w:after="0"/>
        <w:rPr>
          <w:rFonts w:ascii="Arial" w:hAnsi="Arial" w:cs="Arial"/>
        </w:rPr>
      </w:pPr>
      <w:r w:rsidRPr="00097900">
        <w:rPr>
          <w:rFonts w:ascii="Arial" w:hAnsi="Arial" w:cs="Arial"/>
        </w:rPr>
        <w:t>1- Dopamine agonist</w:t>
      </w:r>
    </w:p>
    <w:p w14:paraId="775ACB4D" w14:textId="77777777" w:rsidR="00AE0A86" w:rsidRPr="00097900" w:rsidRDefault="00000000" w:rsidP="001C21D0">
      <w:pPr>
        <w:keepNext/>
        <w:keepLines/>
        <w:spacing w:after="0"/>
        <w:rPr>
          <w:rFonts w:ascii="Arial" w:hAnsi="Arial" w:cs="Arial"/>
        </w:rPr>
      </w:pPr>
      <w:r w:rsidRPr="00097900">
        <w:rPr>
          <w:rFonts w:ascii="Arial" w:hAnsi="Arial" w:cs="Arial"/>
        </w:rPr>
        <w:t>2- 5-HT1D receptor antagonist</w:t>
      </w:r>
    </w:p>
    <w:p w14:paraId="713633D1" w14:textId="77777777" w:rsidR="00AE0A86" w:rsidRPr="00097900" w:rsidRDefault="00000000" w:rsidP="001C21D0">
      <w:pPr>
        <w:keepNext/>
        <w:keepLines/>
        <w:spacing w:after="0"/>
        <w:rPr>
          <w:rFonts w:ascii="Arial" w:hAnsi="Arial" w:cs="Arial"/>
        </w:rPr>
      </w:pPr>
      <w:r w:rsidRPr="00097900">
        <w:rPr>
          <w:rFonts w:ascii="Arial" w:hAnsi="Arial" w:cs="Arial"/>
        </w:rPr>
        <w:t>3- Calcium channel blocker</w:t>
      </w:r>
    </w:p>
    <w:p w14:paraId="476EDA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4- 5-HT1D receptor agonist</w:t>
      </w:r>
    </w:p>
    <w:p w14:paraId="02AF1730" w14:textId="77777777" w:rsidR="00AE0A86" w:rsidRPr="00097900" w:rsidRDefault="00000000" w:rsidP="001C21D0">
      <w:pPr>
        <w:keepNext/>
        <w:keepLines/>
        <w:spacing w:after="0"/>
        <w:rPr>
          <w:rFonts w:ascii="Arial" w:hAnsi="Arial" w:cs="Arial"/>
        </w:rPr>
      </w:pPr>
      <w:r w:rsidRPr="00097900">
        <w:rPr>
          <w:rFonts w:ascii="Arial" w:hAnsi="Arial" w:cs="Arial"/>
        </w:rPr>
        <w:t>5- Dopamine antagonist</w:t>
      </w:r>
    </w:p>
    <w:p w14:paraId="12193B59" w14:textId="77777777" w:rsidR="00AE0A86" w:rsidRPr="00097900" w:rsidRDefault="00AE0A86" w:rsidP="001C21D0">
      <w:pPr>
        <w:spacing w:after="0"/>
        <w:rPr>
          <w:rFonts w:ascii="Arial" w:hAnsi="Arial" w:cs="Arial"/>
        </w:rPr>
      </w:pPr>
    </w:p>
    <w:p w14:paraId="6D066D92" w14:textId="77777777" w:rsidR="00AE0A86" w:rsidRPr="00097900" w:rsidRDefault="00000000" w:rsidP="001C21D0">
      <w:pPr>
        <w:keepNext/>
        <w:keepLines/>
        <w:spacing w:after="0"/>
        <w:rPr>
          <w:rFonts w:ascii="Arial" w:hAnsi="Arial" w:cs="Arial"/>
        </w:rPr>
      </w:pPr>
      <w:r w:rsidRPr="00097900">
        <w:rPr>
          <w:rFonts w:ascii="Arial" w:hAnsi="Arial" w:cs="Arial"/>
        </w:rPr>
        <w:t>Q3582. Which of the following is a side effect which would be most likely to occur with the progesterone only pill rather than the combined oral contraceptive pill?</w:t>
      </w:r>
    </w:p>
    <w:p w14:paraId="2AA659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Irregular periods</w:t>
      </w:r>
    </w:p>
    <w:p w14:paraId="4ABBA72C" w14:textId="77777777" w:rsidR="00AE0A86" w:rsidRPr="00097900" w:rsidRDefault="00000000" w:rsidP="001C21D0">
      <w:pPr>
        <w:keepNext/>
        <w:keepLines/>
        <w:spacing w:after="0"/>
        <w:rPr>
          <w:rFonts w:ascii="Arial" w:hAnsi="Arial" w:cs="Arial"/>
        </w:rPr>
      </w:pPr>
      <w:r w:rsidRPr="00097900">
        <w:rPr>
          <w:rFonts w:ascii="Arial" w:hAnsi="Arial" w:cs="Arial"/>
        </w:rPr>
        <w:t>2- Breast tenderness</w:t>
      </w:r>
    </w:p>
    <w:p w14:paraId="1C092D89" w14:textId="77777777" w:rsidR="00AE0A86" w:rsidRPr="00097900" w:rsidRDefault="00000000" w:rsidP="001C21D0">
      <w:pPr>
        <w:keepNext/>
        <w:keepLines/>
        <w:spacing w:after="0"/>
        <w:rPr>
          <w:rFonts w:ascii="Arial" w:hAnsi="Arial" w:cs="Arial"/>
        </w:rPr>
      </w:pPr>
      <w:r w:rsidRPr="00097900">
        <w:rPr>
          <w:rFonts w:ascii="Arial" w:hAnsi="Arial" w:cs="Arial"/>
        </w:rPr>
        <w:t>3- Migraine</w:t>
      </w:r>
    </w:p>
    <w:p w14:paraId="27249F7D"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43073329" w14:textId="77777777" w:rsidR="00AE0A86" w:rsidRPr="00097900" w:rsidRDefault="00000000" w:rsidP="001C21D0">
      <w:pPr>
        <w:keepNext/>
        <w:keepLines/>
        <w:spacing w:after="0"/>
        <w:rPr>
          <w:rFonts w:ascii="Arial" w:hAnsi="Arial" w:cs="Arial"/>
        </w:rPr>
      </w:pPr>
      <w:r w:rsidRPr="00097900">
        <w:rPr>
          <w:rFonts w:ascii="Arial" w:hAnsi="Arial" w:cs="Arial"/>
        </w:rPr>
        <w:t>5- DVT</w:t>
      </w:r>
    </w:p>
    <w:p w14:paraId="064280F1" w14:textId="77777777" w:rsidR="00AE0A86" w:rsidRPr="00097900" w:rsidRDefault="00AE0A86" w:rsidP="001C21D0">
      <w:pPr>
        <w:spacing w:after="0"/>
        <w:rPr>
          <w:rFonts w:ascii="Arial" w:hAnsi="Arial" w:cs="Arial"/>
        </w:rPr>
      </w:pPr>
    </w:p>
    <w:p w14:paraId="4059573F" w14:textId="77777777" w:rsidR="00AE0A86" w:rsidRPr="00097900" w:rsidRDefault="00000000" w:rsidP="001C21D0">
      <w:pPr>
        <w:keepNext/>
        <w:keepLines/>
        <w:spacing w:after="0"/>
        <w:rPr>
          <w:rFonts w:ascii="Arial" w:hAnsi="Arial" w:cs="Arial"/>
        </w:rPr>
      </w:pPr>
      <w:r w:rsidRPr="00097900">
        <w:rPr>
          <w:rFonts w:ascii="Arial" w:hAnsi="Arial" w:cs="Arial"/>
        </w:rPr>
        <w:t>Q3583. A young patient with Glucose-6-phosphate dehydrogenase deficiency is planning on travelling to Africa, however is concerned regarding malaria prophylaxis. What do you advise?</w:t>
      </w:r>
    </w:p>
    <w:p w14:paraId="3E74E07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Avoid primaquine</w:t>
      </w:r>
    </w:p>
    <w:p w14:paraId="24D4AB4C" w14:textId="77777777" w:rsidR="00AE0A86" w:rsidRPr="00097900" w:rsidRDefault="00000000" w:rsidP="001C21D0">
      <w:pPr>
        <w:keepNext/>
        <w:keepLines/>
        <w:spacing w:after="0"/>
        <w:rPr>
          <w:rFonts w:ascii="Arial" w:hAnsi="Arial" w:cs="Arial"/>
        </w:rPr>
      </w:pPr>
      <w:r w:rsidRPr="00097900">
        <w:rPr>
          <w:rFonts w:ascii="Arial" w:hAnsi="Arial" w:cs="Arial"/>
        </w:rPr>
        <w:t>2- Nil required</w:t>
      </w:r>
    </w:p>
    <w:p w14:paraId="0DBC4992" w14:textId="77777777" w:rsidR="00AE0A86" w:rsidRPr="00097900" w:rsidRDefault="00000000" w:rsidP="001C21D0">
      <w:pPr>
        <w:keepNext/>
        <w:keepLines/>
        <w:spacing w:after="0"/>
        <w:rPr>
          <w:rFonts w:ascii="Arial" w:hAnsi="Arial" w:cs="Arial"/>
        </w:rPr>
      </w:pPr>
      <w:r w:rsidRPr="00097900">
        <w:rPr>
          <w:rFonts w:ascii="Arial" w:hAnsi="Arial" w:cs="Arial"/>
        </w:rPr>
        <w:t>3- Avoid doxycycline</w:t>
      </w:r>
    </w:p>
    <w:p w14:paraId="0B5F1A0B" w14:textId="77777777" w:rsidR="00AE0A86" w:rsidRPr="00097900" w:rsidRDefault="00000000" w:rsidP="001C21D0">
      <w:pPr>
        <w:keepNext/>
        <w:keepLines/>
        <w:spacing w:after="0"/>
        <w:rPr>
          <w:rFonts w:ascii="Arial" w:hAnsi="Arial" w:cs="Arial"/>
        </w:rPr>
      </w:pPr>
      <w:r w:rsidRPr="00097900">
        <w:rPr>
          <w:rFonts w:ascii="Arial" w:hAnsi="Arial" w:cs="Arial"/>
        </w:rPr>
        <w:t>4- Avoid mefloquine</w:t>
      </w:r>
    </w:p>
    <w:p w14:paraId="5A76CDB8" w14:textId="77777777" w:rsidR="00AE0A86" w:rsidRPr="00097900" w:rsidRDefault="00000000" w:rsidP="001C21D0">
      <w:pPr>
        <w:keepNext/>
        <w:keepLines/>
        <w:spacing w:after="0"/>
        <w:rPr>
          <w:rFonts w:ascii="Arial" w:hAnsi="Arial" w:cs="Arial"/>
        </w:rPr>
      </w:pPr>
      <w:r w:rsidRPr="00097900">
        <w:rPr>
          <w:rFonts w:ascii="Arial" w:hAnsi="Arial" w:cs="Arial"/>
        </w:rPr>
        <w:t>5- Use of only mosquito nets</w:t>
      </w:r>
    </w:p>
    <w:p w14:paraId="1ABEEEC0" w14:textId="77777777" w:rsidR="00AE0A86" w:rsidRPr="00097900" w:rsidRDefault="00AE0A86" w:rsidP="001C21D0">
      <w:pPr>
        <w:spacing w:after="0"/>
        <w:rPr>
          <w:rFonts w:ascii="Arial" w:hAnsi="Arial" w:cs="Arial"/>
        </w:rPr>
      </w:pPr>
    </w:p>
    <w:p w14:paraId="29DA0C99" w14:textId="77777777" w:rsidR="00AE0A86" w:rsidRPr="00097900" w:rsidRDefault="00000000" w:rsidP="001C21D0">
      <w:pPr>
        <w:keepNext/>
        <w:keepLines/>
        <w:spacing w:after="0"/>
        <w:rPr>
          <w:rFonts w:ascii="Arial" w:hAnsi="Arial" w:cs="Arial"/>
        </w:rPr>
      </w:pPr>
      <w:r w:rsidRPr="00097900">
        <w:rPr>
          <w:rFonts w:ascii="Arial" w:hAnsi="Arial" w:cs="Arial"/>
        </w:rPr>
        <w:t>Q3584. A 24 year old male has recently been commenced on an anticonvulsant. He has noticed a slight tremor since starting on the medication. What anticonvulsant has most likely been commenced?</w:t>
      </w:r>
    </w:p>
    <w:p w14:paraId="2D22230C" w14:textId="77777777" w:rsidR="00AE0A86" w:rsidRPr="00097900" w:rsidRDefault="00000000" w:rsidP="001C21D0">
      <w:pPr>
        <w:keepNext/>
        <w:keepLines/>
        <w:spacing w:after="0"/>
        <w:rPr>
          <w:rFonts w:ascii="Arial" w:hAnsi="Arial" w:cs="Arial"/>
        </w:rPr>
      </w:pPr>
      <w:r w:rsidRPr="00097900">
        <w:rPr>
          <w:rFonts w:ascii="Arial" w:hAnsi="Arial" w:cs="Arial"/>
        </w:rPr>
        <w:t>1- Gabapentin</w:t>
      </w:r>
    </w:p>
    <w:p w14:paraId="11A758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Sodium Valproate</w:t>
      </w:r>
    </w:p>
    <w:p w14:paraId="5BFD0737" w14:textId="77777777" w:rsidR="00AE0A86" w:rsidRPr="00097900" w:rsidRDefault="00000000" w:rsidP="001C21D0">
      <w:pPr>
        <w:keepNext/>
        <w:keepLines/>
        <w:spacing w:after="0"/>
        <w:rPr>
          <w:rFonts w:ascii="Arial" w:hAnsi="Arial" w:cs="Arial"/>
        </w:rPr>
      </w:pPr>
      <w:r w:rsidRPr="00097900">
        <w:rPr>
          <w:rFonts w:ascii="Arial" w:hAnsi="Arial" w:cs="Arial"/>
        </w:rPr>
        <w:t>3- Levetiracetam</w:t>
      </w:r>
    </w:p>
    <w:p w14:paraId="150ABBB3" w14:textId="77777777" w:rsidR="00AE0A86" w:rsidRPr="00097900" w:rsidRDefault="00000000" w:rsidP="001C21D0">
      <w:pPr>
        <w:keepNext/>
        <w:keepLines/>
        <w:spacing w:after="0"/>
        <w:rPr>
          <w:rFonts w:ascii="Arial" w:hAnsi="Arial" w:cs="Arial"/>
        </w:rPr>
      </w:pPr>
      <w:r w:rsidRPr="00097900">
        <w:rPr>
          <w:rFonts w:ascii="Arial" w:hAnsi="Arial" w:cs="Arial"/>
        </w:rPr>
        <w:t>4- Carbamazepine</w:t>
      </w:r>
    </w:p>
    <w:p w14:paraId="57CF7906" w14:textId="77777777" w:rsidR="00AE0A86" w:rsidRPr="00097900" w:rsidRDefault="00000000" w:rsidP="001C21D0">
      <w:pPr>
        <w:keepNext/>
        <w:keepLines/>
        <w:spacing w:after="0"/>
        <w:rPr>
          <w:rFonts w:ascii="Arial" w:hAnsi="Arial" w:cs="Arial"/>
        </w:rPr>
      </w:pPr>
      <w:r w:rsidRPr="00097900">
        <w:rPr>
          <w:rFonts w:ascii="Arial" w:hAnsi="Arial" w:cs="Arial"/>
        </w:rPr>
        <w:t>5- Ethosuximide</w:t>
      </w:r>
    </w:p>
    <w:p w14:paraId="4D62C175" w14:textId="77777777" w:rsidR="00AE0A86" w:rsidRPr="00097900" w:rsidRDefault="00AE0A86" w:rsidP="001C21D0">
      <w:pPr>
        <w:spacing w:after="0"/>
        <w:rPr>
          <w:rFonts w:ascii="Arial" w:hAnsi="Arial" w:cs="Arial"/>
        </w:rPr>
      </w:pPr>
    </w:p>
    <w:p w14:paraId="60A47D05" w14:textId="77777777" w:rsidR="00AE0A86" w:rsidRPr="00097900" w:rsidRDefault="00000000" w:rsidP="001C21D0">
      <w:pPr>
        <w:keepNext/>
        <w:keepLines/>
        <w:spacing w:after="0"/>
        <w:rPr>
          <w:rFonts w:ascii="Arial" w:hAnsi="Arial" w:cs="Arial"/>
        </w:rPr>
      </w:pPr>
      <w:r w:rsidRPr="00097900">
        <w:rPr>
          <w:rFonts w:ascii="Arial" w:hAnsi="Arial" w:cs="Arial"/>
        </w:rPr>
        <w:t>Q3585. Which of the following drugs acts predominantly as a potassium channel blocker?</w:t>
      </w:r>
    </w:p>
    <w:p w14:paraId="215D08A7"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0921AE5C"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6C2AC208" w14:textId="77777777" w:rsidR="00AE0A86" w:rsidRPr="00097900" w:rsidRDefault="00000000" w:rsidP="001C21D0">
      <w:pPr>
        <w:keepNext/>
        <w:keepLines/>
        <w:spacing w:after="0"/>
        <w:rPr>
          <w:rFonts w:ascii="Arial" w:hAnsi="Arial" w:cs="Arial"/>
        </w:rPr>
      </w:pPr>
      <w:r w:rsidRPr="00097900">
        <w:rPr>
          <w:rFonts w:ascii="Arial" w:hAnsi="Arial" w:cs="Arial"/>
        </w:rPr>
        <w:t>3- Verapamil</w:t>
      </w:r>
    </w:p>
    <w:p w14:paraId="3F62991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Amiodarone</w:t>
      </w:r>
    </w:p>
    <w:p w14:paraId="44985F60" w14:textId="77777777" w:rsidR="00AE0A86" w:rsidRPr="00097900" w:rsidRDefault="00000000" w:rsidP="001C21D0">
      <w:pPr>
        <w:keepNext/>
        <w:keepLines/>
        <w:spacing w:after="0"/>
        <w:rPr>
          <w:rFonts w:ascii="Arial" w:hAnsi="Arial" w:cs="Arial"/>
        </w:rPr>
      </w:pPr>
      <w:r w:rsidRPr="00097900">
        <w:rPr>
          <w:rFonts w:ascii="Arial" w:hAnsi="Arial" w:cs="Arial"/>
        </w:rPr>
        <w:t>5- Quinidine</w:t>
      </w:r>
    </w:p>
    <w:p w14:paraId="248FB30E" w14:textId="77777777" w:rsidR="00AE0A86" w:rsidRPr="00097900" w:rsidRDefault="00AE0A86" w:rsidP="001C21D0">
      <w:pPr>
        <w:spacing w:after="0"/>
        <w:rPr>
          <w:rFonts w:ascii="Arial" w:hAnsi="Arial" w:cs="Arial"/>
        </w:rPr>
      </w:pPr>
    </w:p>
    <w:p w14:paraId="37D4D702" w14:textId="77777777" w:rsidR="00AE0A86" w:rsidRPr="00097900" w:rsidRDefault="00000000" w:rsidP="001C21D0">
      <w:pPr>
        <w:keepNext/>
        <w:keepLines/>
        <w:spacing w:after="0"/>
        <w:rPr>
          <w:rFonts w:ascii="Arial" w:hAnsi="Arial" w:cs="Arial"/>
        </w:rPr>
      </w:pPr>
      <w:r w:rsidRPr="00097900">
        <w:rPr>
          <w:rFonts w:ascii="Arial" w:hAnsi="Arial" w:cs="Arial"/>
        </w:rPr>
        <w:t>Q3586. A 64 year old female has just be diagnosed with Temporal Arteritis. Her recent bloods show a raised WCC. She states she has been feeling well. Which of the following is the most likely cause?</w:t>
      </w:r>
    </w:p>
    <w:p w14:paraId="7B494708" w14:textId="77777777" w:rsidR="00AE0A86" w:rsidRPr="00097900" w:rsidRDefault="00000000" w:rsidP="001C21D0">
      <w:pPr>
        <w:keepNext/>
        <w:keepLines/>
        <w:spacing w:after="0"/>
        <w:rPr>
          <w:rFonts w:ascii="Arial" w:hAnsi="Arial" w:cs="Arial"/>
        </w:rPr>
      </w:pPr>
      <w:r w:rsidRPr="00097900">
        <w:rPr>
          <w:rFonts w:ascii="Arial" w:hAnsi="Arial" w:cs="Arial"/>
        </w:rPr>
        <w:t>1- CLL</w:t>
      </w:r>
    </w:p>
    <w:p w14:paraId="4536FF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Steroid use</w:t>
      </w:r>
    </w:p>
    <w:p w14:paraId="6A0446D0" w14:textId="77777777" w:rsidR="00AE0A86" w:rsidRPr="00097900" w:rsidRDefault="00000000" w:rsidP="001C21D0">
      <w:pPr>
        <w:keepNext/>
        <w:keepLines/>
        <w:spacing w:after="0"/>
        <w:rPr>
          <w:rFonts w:ascii="Arial" w:hAnsi="Arial" w:cs="Arial"/>
        </w:rPr>
      </w:pPr>
      <w:r w:rsidRPr="00097900">
        <w:rPr>
          <w:rFonts w:ascii="Arial" w:hAnsi="Arial" w:cs="Arial"/>
        </w:rPr>
        <w:t>3- UTI</w:t>
      </w:r>
    </w:p>
    <w:p w14:paraId="411D8A1B" w14:textId="77777777" w:rsidR="00AE0A86" w:rsidRPr="00097900" w:rsidRDefault="00000000" w:rsidP="001C21D0">
      <w:pPr>
        <w:keepNext/>
        <w:keepLines/>
        <w:spacing w:after="0"/>
        <w:rPr>
          <w:rFonts w:ascii="Arial" w:hAnsi="Arial" w:cs="Arial"/>
        </w:rPr>
      </w:pPr>
      <w:r w:rsidRPr="00097900">
        <w:rPr>
          <w:rFonts w:ascii="Arial" w:hAnsi="Arial" w:cs="Arial"/>
        </w:rPr>
        <w:t>4- Due to the Temporal Arteritis</w:t>
      </w:r>
    </w:p>
    <w:p w14:paraId="254800E8" w14:textId="77777777" w:rsidR="00AE0A86" w:rsidRPr="00097900" w:rsidRDefault="00000000" w:rsidP="001C21D0">
      <w:pPr>
        <w:keepNext/>
        <w:keepLines/>
        <w:spacing w:after="0"/>
        <w:rPr>
          <w:rFonts w:ascii="Arial" w:hAnsi="Arial" w:cs="Arial"/>
        </w:rPr>
      </w:pPr>
      <w:r w:rsidRPr="00097900">
        <w:rPr>
          <w:rFonts w:ascii="Arial" w:hAnsi="Arial" w:cs="Arial"/>
        </w:rPr>
        <w:t>5- Polymyalgia Rheumatica</w:t>
      </w:r>
    </w:p>
    <w:p w14:paraId="5657889D" w14:textId="77777777" w:rsidR="00AE0A86" w:rsidRPr="00097900" w:rsidRDefault="00AE0A86" w:rsidP="001C21D0">
      <w:pPr>
        <w:spacing w:after="0"/>
        <w:rPr>
          <w:rFonts w:ascii="Arial" w:hAnsi="Arial" w:cs="Arial"/>
        </w:rPr>
      </w:pPr>
    </w:p>
    <w:p w14:paraId="7720E20C" w14:textId="78D7D7F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88000" behindDoc="1" locked="0" layoutInCell="1" allowOverlap="1" wp14:anchorId="0B863F43" wp14:editId="0D905C5A">
                <wp:simplePos x="0" y="0"/>
                <wp:positionH relativeFrom="page">
                  <wp:posOffset>3886200</wp:posOffset>
                </wp:positionH>
                <wp:positionV relativeFrom="page">
                  <wp:posOffset>182880</wp:posOffset>
                </wp:positionV>
                <wp:extent cx="0" cy="9692640"/>
                <wp:effectExtent l="57150" t="19050" r="76200" b="80010"/>
                <wp:wrapNone/>
                <wp:docPr id="2099654337"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866C41" id="Straight Connector 422" o:spid="_x0000_s1026" style="position:absolute;z-index:-249428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Q3587. A specific HLA type is associated with ankylosing spondylitis. Which chromosome is this located on?</w:t>
      </w:r>
    </w:p>
    <w:p w14:paraId="438CDF9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Chromosome 6</w:t>
      </w:r>
    </w:p>
    <w:p w14:paraId="0E6AA02A" w14:textId="77777777" w:rsidR="00AE0A86" w:rsidRPr="00097900" w:rsidRDefault="00000000" w:rsidP="001C21D0">
      <w:pPr>
        <w:keepNext/>
        <w:keepLines/>
        <w:spacing w:after="0"/>
        <w:rPr>
          <w:rFonts w:ascii="Arial" w:hAnsi="Arial" w:cs="Arial"/>
        </w:rPr>
      </w:pPr>
      <w:r w:rsidRPr="00097900">
        <w:rPr>
          <w:rFonts w:ascii="Arial" w:hAnsi="Arial" w:cs="Arial"/>
        </w:rPr>
        <w:t>2- Chromosome 23</w:t>
      </w:r>
    </w:p>
    <w:p w14:paraId="2B8F2BD9" w14:textId="77777777" w:rsidR="00AE0A86" w:rsidRPr="00097900" w:rsidRDefault="00000000" w:rsidP="001C21D0">
      <w:pPr>
        <w:keepNext/>
        <w:keepLines/>
        <w:spacing w:after="0"/>
        <w:rPr>
          <w:rFonts w:ascii="Arial" w:hAnsi="Arial" w:cs="Arial"/>
        </w:rPr>
      </w:pPr>
      <w:r w:rsidRPr="00097900">
        <w:rPr>
          <w:rFonts w:ascii="Arial" w:hAnsi="Arial" w:cs="Arial"/>
        </w:rPr>
        <w:t>3- Chromosome 16</w:t>
      </w:r>
    </w:p>
    <w:p w14:paraId="2E91ED57" w14:textId="77777777" w:rsidR="00AE0A86" w:rsidRPr="00097900" w:rsidRDefault="00000000" w:rsidP="001C21D0">
      <w:pPr>
        <w:keepNext/>
        <w:keepLines/>
        <w:spacing w:after="0"/>
        <w:rPr>
          <w:rFonts w:ascii="Arial" w:hAnsi="Arial" w:cs="Arial"/>
        </w:rPr>
      </w:pPr>
      <w:r w:rsidRPr="00097900">
        <w:rPr>
          <w:rFonts w:ascii="Arial" w:hAnsi="Arial" w:cs="Arial"/>
        </w:rPr>
        <w:t>4- Chromosome 9</w:t>
      </w:r>
    </w:p>
    <w:p w14:paraId="2F4ADD5A" w14:textId="77777777" w:rsidR="00AE0A86" w:rsidRPr="00097900" w:rsidRDefault="00000000" w:rsidP="001C21D0">
      <w:pPr>
        <w:keepNext/>
        <w:keepLines/>
        <w:spacing w:after="0"/>
        <w:rPr>
          <w:rFonts w:ascii="Arial" w:hAnsi="Arial" w:cs="Arial"/>
        </w:rPr>
      </w:pPr>
      <w:r w:rsidRPr="00097900">
        <w:rPr>
          <w:rFonts w:ascii="Arial" w:hAnsi="Arial" w:cs="Arial"/>
        </w:rPr>
        <w:t>5- Chromosome 12</w:t>
      </w:r>
    </w:p>
    <w:p w14:paraId="661A88C1" w14:textId="77777777" w:rsidR="00AE0A86" w:rsidRPr="00097900" w:rsidRDefault="00AE0A86" w:rsidP="001C21D0">
      <w:pPr>
        <w:spacing w:after="0"/>
        <w:rPr>
          <w:rFonts w:ascii="Arial" w:hAnsi="Arial" w:cs="Arial"/>
        </w:rPr>
      </w:pPr>
    </w:p>
    <w:p w14:paraId="22FD43C2" w14:textId="77777777" w:rsidR="00AE0A86" w:rsidRPr="00097900" w:rsidRDefault="00000000" w:rsidP="001C21D0">
      <w:pPr>
        <w:keepNext/>
        <w:keepLines/>
        <w:spacing w:after="0"/>
        <w:rPr>
          <w:rFonts w:ascii="Arial" w:hAnsi="Arial" w:cs="Arial"/>
        </w:rPr>
      </w:pPr>
      <w:r w:rsidRPr="00097900">
        <w:rPr>
          <w:rFonts w:ascii="Arial" w:hAnsi="Arial" w:cs="Arial"/>
        </w:rPr>
        <w:t>Q3588. Which is not a complication of Down syndrome?</w:t>
      </w:r>
    </w:p>
    <w:p w14:paraId="691D35AD" w14:textId="77777777" w:rsidR="00AE0A86" w:rsidRPr="00097900" w:rsidRDefault="00000000" w:rsidP="001C21D0">
      <w:pPr>
        <w:keepNext/>
        <w:keepLines/>
        <w:spacing w:after="0"/>
        <w:rPr>
          <w:rFonts w:ascii="Arial" w:hAnsi="Arial" w:cs="Arial"/>
        </w:rPr>
      </w:pPr>
      <w:r w:rsidRPr="00097900">
        <w:rPr>
          <w:rFonts w:ascii="Arial" w:hAnsi="Arial" w:cs="Arial"/>
        </w:rPr>
        <w:t>1- Congenital heart disease</w:t>
      </w:r>
    </w:p>
    <w:p w14:paraId="20A123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Hyperthyroidism</w:t>
      </w:r>
    </w:p>
    <w:p w14:paraId="60E0EC5E" w14:textId="77777777" w:rsidR="00AE0A86" w:rsidRPr="00097900" w:rsidRDefault="00000000" w:rsidP="001C21D0">
      <w:pPr>
        <w:keepNext/>
        <w:keepLines/>
        <w:spacing w:after="0"/>
        <w:rPr>
          <w:rFonts w:ascii="Arial" w:hAnsi="Arial" w:cs="Arial"/>
        </w:rPr>
      </w:pPr>
      <w:r w:rsidRPr="00097900">
        <w:rPr>
          <w:rFonts w:ascii="Arial" w:hAnsi="Arial" w:cs="Arial"/>
        </w:rPr>
        <w:t>3- Acute lymphoblastic leukemia</w:t>
      </w:r>
    </w:p>
    <w:p w14:paraId="2FD8CF48" w14:textId="77777777" w:rsidR="00AE0A86" w:rsidRPr="00097900" w:rsidRDefault="00000000" w:rsidP="001C21D0">
      <w:pPr>
        <w:keepNext/>
        <w:keepLines/>
        <w:spacing w:after="0"/>
        <w:rPr>
          <w:rFonts w:ascii="Arial" w:hAnsi="Arial" w:cs="Arial"/>
        </w:rPr>
      </w:pPr>
      <w:r w:rsidRPr="00097900">
        <w:rPr>
          <w:rFonts w:ascii="Arial" w:hAnsi="Arial" w:cs="Arial"/>
        </w:rPr>
        <w:t>4- Alzheimers disease</w:t>
      </w:r>
    </w:p>
    <w:p w14:paraId="2B94BDAC" w14:textId="77777777" w:rsidR="00AE0A86" w:rsidRPr="00097900" w:rsidRDefault="00000000" w:rsidP="001C21D0">
      <w:pPr>
        <w:keepNext/>
        <w:keepLines/>
        <w:spacing w:after="0"/>
        <w:rPr>
          <w:rFonts w:ascii="Arial" w:hAnsi="Arial" w:cs="Arial"/>
        </w:rPr>
      </w:pPr>
      <w:r w:rsidRPr="00097900">
        <w:rPr>
          <w:rFonts w:ascii="Arial" w:hAnsi="Arial" w:cs="Arial"/>
        </w:rPr>
        <w:t>5- Strabismus</w:t>
      </w:r>
    </w:p>
    <w:p w14:paraId="043D3206" w14:textId="77777777" w:rsidR="00AE0A86" w:rsidRPr="00097900" w:rsidRDefault="00AE0A86" w:rsidP="001C21D0">
      <w:pPr>
        <w:spacing w:after="0"/>
        <w:rPr>
          <w:rFonts w:ascii="Arial" w:hAnsi="Arial" w:cs="Arial"/>
        </w:rPr>
      </w:pPr>
    </w:p>
    <w:p w14:paraId="3AB4CF0C" w14:textId="77777777" w:rsidR="00AE0A86" w:rsidRPr="00097900" w:rsidRDefault="00000000" w:rsidP="001C21D0">
      <w:pPr>
        <w:keepNext/>
        <w:keepLines/>
        <w:spacing w:after="0"/>
        <w:rPr>
          <w:rFonts w:ascii="Arial" w:hAnsi="Arial" w:cs="Arial"/>
        </w:rPr>
      </w:pPr>
      <w:r w:rsidRPr="00097900">
        <w:rPr>
          <w:rFonts w:ascii="Arial" w:hAnsi="Arial" w:cs="Arial"/>
        </w:rPr>
        <w:t>Q3589. A 45 year old female is admitted with cellulitus requiring IV antibiotics. She is commenced on IV benzylpenicillin and IV flucloxacillin. She is commenced on Diclofenac for pain. After 3 days she she develops pyrexia, arthralgia, maculopapular rash, haematuria and oliguria. Bloods reveal acute renal failure and eosinophilia. A renal biopsy reveals interstitial cellular infiltrate with eosinophils present and variable tubular necrosis. What is the most likely diagnosis?</w:t>
      </w:r>
    </w:p>
    <w:p w14:paraId="4577C20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Penicillin induced acute tubulointerstitial nephritis</w:t>
      </w:r>
    </w:p>
    <w:p w14:paraId="1E5C132A" w14:textId="77777777" w:rsidR="00AE0A86" w:rsidRPr="00097900" w:rsidRDefault="00000000" w:rsidP="001C21D0">
      <w:pPr>
        <w:keepNext/>
        <w:keepLines/>
        <w:spacing w:after="0"/>
        <w:rPr>
          <w:rFonts w:ascii="Arial" w:hAnsi="Arial" w:cs="Arial"/>
        </w:rPr>
      </w:pPr>
      <w:r w:rsidRPr="00097900">
        <w:rPr>
          <w:rFonts w:ascii="Arial" w:hAnsi="Arial" w:cs="Arial"/>
        </w:rPr>
        <w:t>2- Chronic tubulointerstitial nephritis</w:t>
      </w:r>
    </w:p>
    <w:p w14:paraId="4D57ECB4" w14:textId="77777777" w:rsidR="00AE0A86" w:rsidRPr="00097900" w:rsidRDefault="00000000" w:rsidP="001C21D0">
      <w:pPr>
        <w:keepNext/>
        <w:keepLines/>
        <w:spacing w:after="0"/>
        <w:rPr>
          <w:rFonts w:ascii="Arial" w:hAnsi="Arial" w:cs="Arial"/>
        </w:rPr>
      </w:pPr>
      <w:r w:rsidRPr="00097900">
        <w:rPr>
          <w:rFonts w:ascii="Arial" w:hAnsi="Arial" w:cs="Arial"/>
        </w:rPr>
        <w:t>3- Glomerulonephritis</w:t>
      </w:r>
    </w:p>
    <w:p w14:paraId="412082F1" w14:textId="77777777" w:rsidR="00AE0A86" w:rsidRPr="00097900" w:rsidRDefault="00000000" w:rsidP="001C21D0">
      <w:pPr>
        <w:keepNext/>
        <w:keepLines/>
        <w:spacing w:after="0"/>
        <w:rPr>
          <w:rFonts w:ascii="Arial" w:hAnsi="Arial" w:cs="Arial"/>
        </w:rPr>
      </w:pPr>
      <w:r w:rsidRPr="00097900">
        <w:rPr>
          <w:rFonts w:ascii="Arial" w:hAnsi="Arial" w:cs="Arial"/>
        </w:rPr>
        <w:t>4- NSAID induced acute tubulointerstitial nephritis</w:t>
      </w:r>
    </w:p>
    <w:p w14:paraId="174C3151" w14:textId="77777777" w:rsidR="00AE0A86" w:rsidRPr="00097900" w:rsidRDefault="00000000" w:rsidP="001C21D0">
      <w:pPr>
        <w:keepNext/>
        <w:keepLines/>
        <w:spacing w:after="0"/>
        <w:rPr>
          <w:rFonts w:ascii="Arial" w:hAnsi="Arial" w:cs="Arial"/>
        </w:rPr>
      </w:pPr>
      <w:r w:rsidRPr="00097900">
        <w:rPr>
          <w:rFonts w:ascii="Arial" w:hAnsi="Arial" w:cs="Arial"/>
        </w:rPr>
        <w:t>5- Anaphylaxis</w:t>
      </w:r>
    </w:p>
    <w:p w14:paraId="610CBB21" w14:textId="77777777" w:rsidR="00AE0A86" w:rsidRPr="00097900" w:rsidRDefault="00AE0A86" w:rsidP="001C21D0">
      <w:pPr>
        <w:spacing w:after="0"/>
        <w:rPr>
          <w:rFonts w:ascii="Arial" w:hAnsi="Arial" w:cs="Arial"/>
        </w:rPr>
      </w:pPr>
    </w:p>
    <w:p w14:paraId="4073BE80" w14:textId="77777777" w:rsidR="00AE0A86" w:rsidRPr="00097900" w:rsidRDefault="00000000" w:rsidP="001C21D0">
      <w:pPr>
        <w:keepNext/>
        <w:keepLines/>
        <w:spacing w:after="0"/>
        <w:rPr>
          <w:rFonts w:ascii="Arial" w:hAnsi="Arial" w:cs="Arial"/>
        </w:rPr>
      </w:pPr>
      <w:r w:rsidRPr="00097900">
        <w:rPr>
          <w:rFonts w:ascii="Arial" w:hAnsi="Arial" w:cs="Arial"/>
        </w:rPr>
        <w:t>Q3590. A 61 year old female presents with haematuria. She has been on sulphasalazine for many years for rheumatoid arthritis and takes ramipril for hypertension. Her blood pressure is 140/82 and she has classical rheumatoid features on her hands. Her urine is positive for blood and protein, her haemoglobin is 11 and creatinine levels are slightly raised. What investigation should be performed next?</w:t>
      </w:r>
    </w:p>
    <w:p w14:paraId="336002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Renal biopsy</w:t>
      </w:r>
    </w:p>
    <w:p w14:paraId="054705F9" w14:textId="77777777" w:rsidR="00AE0A86" w:rsidRPr="00097900" w:rsidRDefault="00000000" w:rsidP="001C21D0">
      <w:pPr>
        <w:keepNext/>
        <w:keepLines/>
        <w:spacing w:after="0"/>
        <w:rPr>
          <w:rFonts w:ascii="Arial" w:hAnsi="Arial" w:cs="Arial"/>
        </w:rPr>
      </w:pPr>
      <w:r w:rsidRPr="00097900">
        <w:rPr>
          <w:rFonts w:ascii="Arial" w:hAnsi="Arial" w:cs="Arial"/>
        </w:rPr>
        <w:t>2- Cystoscopy</w:t>
      </w:r>
    </w:p>
    <w:p w14:paraId="10BCDBAE" w14:textId="77777777" w:rsidR="00AE0A86" w:rsidRPr="00097900" w:rsidRDefault="00000000" w:rsidP="001C21D0">
      <w:pPr>
        <w:keepNext/>
        <w:keepLines/>
        <w:spacing w:after="0"/>
        <w:rPr>
          <w:rFonts w:ascii="Arial" w:hAnsi="Arial" w:cs="Arial"/>
        </w:rPr>
      </w:pPr>
      <w:r w:rsidRPr="00097900">
        <w:rPr>
          <w:rFonts w:ascii="Arial" w:hAnsi="Arial" w:cs="Arial"/>
        </w:rPr>
        <w:t>3- CT KUB</w:t>
      </w:r>
    </w:p>
    <w:p w14:paraId="38445ADC" w14:textId="77777777" w:rsidR="00AE0A86" w:rsidRPr="00097900" w:rsidRDefault="00000000" w:rsidP="001C21D0">
      <w:pPr>
        <w:keepNext/>
        <w:keepLines/>
        <w:spacing w:after="0"/>
        <w:rPr>
          <w:rFonts w:ascii="Arial" w:hAnsi="Arial" w:cs="Arial"/>
        </w:rPr>
      </w:pPr>
      <w:r w:rsidRPr="00097900">
        <w:rPr>
          <w:rFonts w:ascii="Arial" w:hAnsi="Arial" w:cs="Arial"/>
        </w:rPr>
        <w:t>4- Renal ultrasound</w:t>
      </w:r>
    </w:p>
    <w:p w14:paraId="315E69B0" w14:textId="77777777" w:rsidR="00AE0A86" w:rsidRPr="00097900" w:rsidRDefault="00000000" w:rsidP="001C21D0">
      <w:pPr>
        <w:keepNext/>
        <w:keepLines/>
        <w:spacing w:after="0"/>
        <w:rPr>
          <w:rFonts w:ascii="Arial" w:hAnsi="Arial" w:cs="Arial"/>
        </w:rPr>
      </w:pPr>
      <w:r w:rsidRPr="00097900">
        <w:rPr>
          <w:rFonts w:ascii="Arial" w:hAnsi="Arial" w:cs="Arial"/>
        </w:rPr>
        <w:t>5- Urine culture</w:t>
      </w:r>
    </w:p>
    <w:p w14:paraId="0E094E85" w14:textId="77777777" w:rsidR="00AE0A86" w:rsidRPr="00097900" w:rsidRDefault="00AE0A86" w:rsidP="001C21D0">
      <w:pPr>
        <w:spacing w:after="0"/>
        <w:rPr>
          <w:rFonts w:ascii="Arial" w:hAnsi="Arial" w:cs="Arial"/>
        </w:rPr>
      </w:pPr>
    </w:p>
    <w:p w14:paraId="16160608" w14:textId="77777777" w:rsidR="00AE0A86" w:rsidRPr="00097900" w:rsidRDefault="00000000" w:rsidP="001C21D0">
      <w:pPr>
        <w:keepNext/>
        <w:keepLines/>
        <w:spacing w:after="0"/>
        <w:rPr>
          <w:rFonts w:ascii="Arial" w:hAnsi="Arial" w:cs="Arial"/>
        </w:rPr>
      </w:pPr>
      <w:r w:rsidRPr="00097900">
        <w:rPr>
          <w:rFonts w:ascii="Arial" w:hAnsi="Arial" w:cs="Arial"/>
        </w:rPr>
        <w:t>Q3591. A 33 year old female who returned 2 months ago from a safari in Africa presents with nephrotic syndrome. Which of the following plasmodium which cause malaria is most likely to lead to the Nephrotic Syndrome?</w:t>
      </w:r>
    </w:p>
    <w:p w14:paraId="65F21FD8" w14:textId="77777777" w:rsidR="00AE0A86" w:rsidRPr="00097900" w:rsidRDefault="00000000" w:rsidP="001C21D0">
      <w:pPr>
        <w:keepNext/>
        <w:keepLines/>
        <w:spacing w:after="0"/>
        <w:rPr>
          <w:rFonts w:ascii="Arial" w:hAnsi="Arial" w:cs="Arial"/>
        </w:rPr>
      </w:pPr>
      <w:r w:rsidRPr="00097900">
        <w:rPr>
          <w:rFonts w:ascii="Arial" w:hAnsi="Arial" w:cs="Arial"/>
        </w:rPr>
        <w:t>1- Plasmodium Knowlesi</w:t>
      </w:r>
    </w:p>
    <w:p w14:paraId="14BC917D" w14:textId="77777777" w:rsidR="00AE0A86" w:rsidRPr="00097900" w:rsidRDefault="00000000" w:rsidP="001C21D0">
      <w:pPr>
        <w:keepNext/>
        <w:keepLines/>
        <w:spacing w:after="0"/>
        <w:rPr>
          <w:rFonts w:ascii="Arial" w:hAnsi="Arial" w:cs="Arial"/>
        </w:rPr>
      </w:pPr>
      <w:r w:rsidRPr="00097900">
        <w:rPr>
          <w:rFonts w:ascii="Arial" w:hAnsi="Arial" w:cs="Arial"/>
        </w:rPr>
        <w:t>2- Plasmodium Falciparum</w:t>
      </w:r>
    </w:p>
    <w:p w14:paraId="21263118" w14:textId="77777777" w:rsidR="00AE0A86" w:rsidRPr="00097900" w:rsidRDefault="00000000" w:rsidP="001C21D0">
      <w:pPr>
        <w:keepNext/>
        <w:keepLines/>
        <w:spacing w:after="0"/>
        <w:rPr>
          <w:rFonts w:ascii="Arial" w:hAnsi="Arial" w:cs="Arial"/>
        </w:rPr>
      </w:pPr>
      <w:r w:rsidRPr="00097900">
        <w:rPr>
          <w:rFonts w:ascii="Arial" w:hAnsi="Arial" w:cs="Arial"/>
        </w:rPr>
        <w:t>3- Plasmodium Ovale</w:t>
      </w:r>
    </w:p>
    <w:p w14:paraId="51362089" w14:textId="77777777" w:rsidR="00AE0A86" w:rsidRPr="00097900" w:rsidRDefault="00000000" w:rsidP="001C21D0">
      <w:pPr>
        <w:keepNext/>
        <w:keepLines/>
        <w:spacing w:after="0"/>
        <w:rPr>
          <w:rFonts w:ascii="Arial" w:hAnsi="Arial" w:cs="Arial"/>
        </w:rPr>
      </w:pPr>
      <w:r w:rsidRPr="00097900">
        <w:rPr>
          <w:rFonts w:ascii="Arial" w:hAnsi="Arial" w:cs="Arial"/>
        </w:rPr>
        <w:t>4- Plasmodium Vivax</w:t>
      </w:r>
    </w:p>
    <w:p w14:paraId="248B182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Plasmodium Malariae</w:t>
      </w:r>
    </w:p>
    <w:p w14:paraId="072AC86C" w14:textId="77777777" w:rsidR="00AE0A86" w:rsidRPr="00097900" w:rsidRDefault="00AE0A86" w:rsidP="001C21D0">
      <w:pPr>
        <w:spacing w:after="0"/>
        <w:rPr>
          <w:rFonts w:ascii="Arial" w:hAnsi="Arial" w:cs="Arial"/>
        </w:rPr>
      </w:pPr>
    </w:p>
    <w:p w14:paraId="0F577D73" w14:textId="77777777" w:rsidR="00AE0A86" w:rsidRPr="00097900" w:rsidRDefault="00000000" w:rsidP="001C21D0">
      <w:pPr>
        <w:keepNext/>
        <w:keepLines/>
        <w:spacing w:after="0"/>
        <w:rPr>
          <w:rFonts w:ascii="Arial" w:hAnsi="Arial" w:cs="Arial"/>
        </w:rPr>
      </w:pPr>
      <w:r w:rsidRPr="00097900">
        <w:rPr>
          <w:rFonts w:ascii="Arial" w:hAnsi="Arial" w:cs="Arial"/>
        </w:rPr>
        <w:t>Q3592. Which of the following is the most likely composition of a staghorn calculi?</w:t>
      </w:r>
    </w:p>
    <w:p w14:paraId="2A7470AE" w14:textId="77777777" w:rsidR="00AE0A86" w:rsidRPr="00097900" w:rsidRDefault="00000000" w:rsidP="001C21D0">
      <w:pPr>
        <w:keepNext/>
        <w:keepLines/>
        <w:spacing w:after="0"/>
        <w:rPr>
          <w:rFonts w:ascii="Arial" w:hAnsi="Arial" w:cs="Arial"/>
        </w:rPr>
      </w:pPr>
      <w:r w:rsidRPr="00097900">
        <w:rPr>
          <w:rFonts w:ascii="Arial" w:hAnsi="Arial" w:cs="Arial"/>
        </w:rPr>
        <w:t>1- Calcium Phosphate</w:t>
      </w:r>
    </w:p>
    <w:p w14:paraId="50139D20" w14:textId="77777777" w:rsidR="00AE0A86" w:rsidRPr="00097900" w:rsidRDefault="00000000" w:rsidP="001C21D0">
      <w:pPr>
        <w:keepNext/>
        <w:keepLines/>
        <w:spacing w:after="0"/>
        <w:rPr>
          <w:rFonts w:ascii="Arial" w:hAnsi="Arial" w:cs="Arial"/>
        </w:rPr>
      </w:pPr>
      <w:r w:rsidRPr="00097900">
        <w:rPr>
          <w:rFonts w:ascii="Arial" w:hAnsi="Arial" w:cs="Arial"/>
        </w:rPr>
        <w:t>2- Cystine</w:t>
      </w:r>
    </w:p>
    <w:p w14:paraId="1B7FAD45" w14:textId="77777777" w:rsidR="00AE0A86" w:rsidRPr="00097900" w:rsidRDefault="00000000" w:rsidP="001C21D0">
      <w:pPr>
        <w:keepNext/>
        <w:keepLines/>
        <w:spacing w:after="0"/>
        <w:rPr>
          <w:rFonts w:ascii="Arial" w:hAnsi="Arial" w:cs="Arial"/>
        </w:rPr>
      </w:pPr>
      <w:r w:rsidRPr="00097900">
        <w:rPr>
          <w:rFonts w:ascii="Arial" w:hAnsi="Arial" w:cs="Arial"/>
        </w:rPr>
        <w:t>3- Calcium Oxalate</w:t>
      </w:r>
    </w:p>
    <w:p w14:paraId="0C26DEF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Magnesium ammonium phosphate</w:t>
      </w:r>
    </w:p>
    <w:p w14:paraId="4A44C50E" w14:textId="77777777" w:rsidR="00AE0A86" w:rsidRPr="00097900" w:rsidRDefault="00000000" w:rsidP="001C21D0">
      <w:pPr>
        <w:keepNext/>
        <w:keepLines/>
        <w:spacing w:after="0"/>
        <w:rPr>
          <w:rFonts w:ascii="Arial" w:hAnsi="Arial" w:cs="Arial"/>
        </w:rPr>
      </w:pPr>
      <w:r w:rsidRPr="00097900">
        <w:rPr>
          <w:rFonts w:ascii="Arial" w:hAnsi="Arial" w:cs="Arial"/>
        </w:rPr>
        <w:t>5- Uric Acid</w:t>
      </w:r>
    </w:p>
    <w:p w14:paraId="4B4898AE" w14:textId="77777777" w:rsidR="00AE0A86" w:rsidRPr="00097900" w:rsidRDefault="00AE0A86" w:rsidP="001C21D0">
      <w:pPr>
        <w:spacing w:after="0"/>
        <w:rPr>
          <w:rFonts w:ascii="Arial" w:hAnsi="Arial" w:cs="Arial"/>
        </w:rPr>
      </w:pPr>
    </w:p>
    <w:p w14:paraId="3B1628F2" w14:textId="77777777" w:rsidR="00AE0A86" w:rsidRPr="00097900" w:rsidRDefault="00000000" w:rsidP="001C21D0">
      <w:pPr>
        <w:keepNext/>
        <w:keepLines/>
        <w:spacing w:after="0"/>
        <w:rPr>
          <w:rFonts w:ascii="Arial" w:hAnsi="Arial" w:cs="Arial"/>
        </w:rPr>
      </w:pPr>
      <w:r w:rsidRPr="00097900">
        <w:rPr>
          <w:rFonts w:ascii="Arial" w:hAnsi="Arial" w:cs="Arial"/>
        </w:rPr>
        <w:t>Q3593. Positive Anti-Ro antibodies with no other autoantibodies present is indicative of what condition?</w:t>
      </w:r>
    </w:p>
    <w:p w14:paraId="5C2DAEA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SLE</w:t>
      </w:r>
    </w:p>
    <w:p w14:paraId="5F92BF65" w14:textId="77777777" w:rsidR="00AE0A86" w:rsidRPr="00097900" w:rsidRDefault="00000000" w:rsidP="001C21D0">
      <w:pPr>
        <w:keepNext/>
        <w:keepLines/>
        <w:spacing w:after="0"/>
        <w:rPr>
          <w:rFonts w:ascii="Arial" w:hAnsi="Arial" w:cs="Arial"/>
        </w:rPr>
      </w:pPr>
      <w:r w:rsidRPr="00097900">
        <w:rPr>
          <w:rFonts w:ascii="Arial" w:hAnsi="Arial" w:cs="Arial"/>
        </w:rPr>
        <w:t>2- Dermatomyositis</w:t>
      </w:r>
    </w:p>
    <w:p w14:paraId="1BC56767" w14:textId="77777777" w:rsidR="00AE0A86" w:rsidRPr="00097900" w:rsidRDefault="00000000" w:rsidP="001C21D0">
      <w:pPr>
        <w:keepNext/>
        <w:keepLines/>
        <w:spacing w:after="0"/>
        <w:rPr>
          <w:rFonts w:ascii="Arial" w:hAnsi="Arial" w:cs="Arial"/>
        </w:rPr>
      </w:pPr>
      <w:r w:rsidRPr="00097900">
        <w:rPr>
          <w:rFonts w:ascii="Arial" w:hAnsi="Arial" w:cs="Arial"/>
        </w:rPr>
        <w:t>3- Sjögrens syndrome</w:t>
      </w:r>
    </w:p>
    <w:p w14:paraId="7F1C887F" w14:textId="77777777" w:rsidR="00AE0A86" w:rsidRPr="00097900" w:rsidRDefault="00000000" w:rsidP="001C21D0">
      <w:pPr>
        <w:keepNext/>
        <w:keepLines/>
        <w:spacing w:after="0"/>
        <w:rPr>
          <w:rFonts w:ascii="Arial" w:hAnsi="Arial" w:cs="Arial"/>
        </w:rPr>
      </w:pPr>
      <w:r w:rsidRPr="00097900">
        <w:rPr>
          <w:rFonts w:ascii="Arial" w:hAnsi="Arial" w:cs="Arial"/>
        </w:rPr>
        <w:t>4- Polymyositis</w:t>
      </w:r>
    </w:p>
    <w:p w14:paraId="04AD652E" w14:textId="77777777" w:rsidR="00AE0A86" w:rsidRPr="00097900" w:rsidRDefault="00000000" w:rsidP="001C21D0">
      <w:pPr>
        <w:keepNext/>
        <w:keepLines/>
        <w:spacing w:after="0"/>
        <w:rPr>
          <w:rFonts w:ascii="Arial" w:hAnsi="Arial" w:cs="Arial"/>
        </w:rPr>
      </w:pPr>
      <w:r w:rsidRPr="00097900">
        <w:rPr>
          <w:rFonts w:ascii="Arial" w:hAnsi="Arial" w:cs="Arial"/>
        </w:rPr>
        <w:t>5- Rheumatoid Arthritis</w:t>
      </w:r>
    </w:p>
    <w:p w14:paraId="0B0F3EB3" w14:textId="77777777" w:rsidR="00AE0A86" w:rsidRPr="00097900" w:rsidRDefault="00AE0A86" w:rsidP="001C21D0">
      <w:pPr>
        <w:spacing w:after="0"/>
        <w:rPr>
          <w:rFonts w:ascii="Arial" w:hAnsi="Arial" w:cs="Arial"/>
        </w:rPr>
      </w:pPr>
    </w:p>
    <w:p w14:paraId="62E51A37" w14:textId="77777777" w:rsidR="00AE0A86" w:rsidRPr="00097900" w:rsidRDefault="00000000" w:rsidP="001C21D0">
      <w:pPr>
        <w:keepNext/>
        <w:keepLines/>
        <w:spacing w:after="0"/>
        <w:rPr>
          <w:rFonts w:ascii="Arial" w:hAnsi="Arial" w:cs="Arial"/>
        </w:rPr>
      </w:pPr>
      <w:r w:rsidRPr="00097900">
        <w:rPr>
          <w:rFonts w:ascii="Arial" w:hAnsi="Arial" w:cs="Arial"/>
        </w:rPr>
        <w:t>Q3594. Which of the following confirms anaphylaxis over angiooedema if there is any doubt of the diagnosis?</w:t>
      </w:r>
    </w:p>
    <w:p w14:paraId="0A2B8AD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Elevated Serum Mast Cell Tryptase</w:t>
      </w:r>
    </w:p>
    <w:p w14:paraId="437B4D27" w14:textId="77777777" w:rsidR="00AE0A86" w:rsidRPr="00097900" w:rsidRDefault="00000000" w:rsidP="001C21D0">
      <w:pPr>
        <w:keepNext/>
        <w:keepLines/>
        <w:spacing w:after="0"/>
        <w:rPr>
          <w:rFonts w:ascii="Arial" w:hAnsi="Arial" w:cs="Arial"/>
        </w:rPr>
      </w:pPr>
      <w:r w:rsidRPr="00097900">
        <w:rPr>
          <w:rFonts w:ascii="Arial" w:hAnsi="Arial" w:cs="Arial"/>
        </w:rPr>
        <w:t>2- Hypereosinophilia</w:t>
      </w:r>
    </w:p>
    <w:p w14:paraId="6C4B9739" w14:textId="77777777" w:rsidR="00AE0A86" w:rsidRPr="00097900" w:rsidRDefault="00000000" w:rsidP="001C21D0">
      <w:pPr>
        <w:keepNext/>
        <w:keepLines/>
        <w:spacing w:after="0"/>
        <w:rPr>
          <w:rFonts w:ascii="Arial" w:hAnsi="Arial" w:cs="Arial"/>
        </w:rPr>
      </w:pPr>
      <w:r w:rsidRPr="00097900">
        <w:rPr>
          <w:rFonts w:ascii="Arial" w:hAnsi="Arial" w:cs="Arial"/>
        </w:rPr>
        <w:t>3- Neutrophilia</w:t>
      </w:r>
    </w:p>
    <w:p w14:paraId="2AF55F8B" w14:textId="77777777" w:rsidR="00AE0A86" w:rsidRPr="00097900" w:rsidRDefault="00000000" w:rsidP="001C21D0">
      <w:pPr>
        <w:keepNext/>
        <w:keepLines/>
        <w:spacing w:after="0"/>
        <w:rPr>
          <w:rFonts w:ascii="Arial" w:hAnsi="Arial" w:cs="Arial"/>
        </w:rPr>
      </w:pPr>
      <w:r w:rsidRPr="00097900">
        <w:rPr>
          <w:rFonts w:ascii="Arial" w:hAnsi="Arial" w:cs="Arial"/>
        </w:rPr>
        <w:t>4- Rash</w:t>
      </w:r>
    </w:p>
    <w:p w14:paraId="225F1876" w14:textId="77777777" w:rsidR="00AE0A86" w:rsidRPr="00097900" w:rsidRDefault="00000000" w:rsidP="001C21D0">
      <w:pPr>
        <w:keepNext/>
        <w:keepLines/>
        <w:spacing w:after="0"/>
        <w:rPr>
          <w:rFonts w:ascii="Arial" w:hAnsi="Arial" w:cs="Arial"/>
        </w:rPr>
      </w:pPr>
      <w:r w:rsidRPr="00097900">
        <w:rPr>
          <w:rFonts w:ascii="Arial" w:hAnsi="Arial" w:cs="Arial"/>
        </w:rPr>
        <w:t>5- Facial Oedema</w:t>
      </w:r>
    </w:p>
    <w:p w14:paraId="353A2CDA" w14:textId="77777777" w:rsidR="00AE0A86" w:rsidRPr="00097900" w:rsidRDefault="00AE0A86" w:rsidP="001C21D0">
      <w:pPr>
        <w:spacing w:after="0"/>
        <w:rPr>
          <w:rFonts w:ascii="Arial" w:hAnsi="Arial" w:cs="Arial"/>
        </w:rPr>
      </w:pPr>
    </w:p>
    <w:p w14:paraId="13D773B3" w14:textId="77777777" w:rsidR="00AE0A86" w:rsidRPr="00097900" w:rsidRDefault="00000000" w:rsidP="001C21D0">
      <w:pPr>
        <w:keepNext/>
        <w:keepLines/>
        <w:spacing w:after="0"/>
        <w:rPr>
          <w:rFonts w:ascii="Arial" w:hAnsi="Arial" w:cs="Arial"/>
        </w:rPr>
      </w:pPr>
      <w:r w:rsidRPr="00097900">
        <w:rPr>
          <w:rFonts w:ascii="Arial" w:hAnsi="Arial" w:cs="Arial"/>
        </w:rPr>
        <w:t>Q3595. A 27 year old female gives birth to her second baby who is noted to be very bradycardic at 60. She has a history of Sjorgens syndrome. Which antibody could have caused the childs bradycardia?</w:t>
      </w:r>
    </w:p>
    <w:p w14:paraId="4B7E5EF6" w14:textId="77777777" w:rsidR="00AE0A86" w:rsidRPr="00097900" w:rsidRDefault="00000000" w:rsidP="001C21D0">
      <w:pPr>
        <w:keepNext/>
        <w:keepLines/>
        <w:spacing w:after="0"/>
        <w:rPr>
          <w:rFonts w:ascii="Arial" w:hAnsi="Arial" w:cs="Arial"/>
        </w:rPr>
      </w:pPr>
      <w:r w:rsidRPr="00097900">
        <w:rPr>
          <w:rFonts w:ascii="Arial" w:hAnsi="Arial" w:cs="Arial"/>
        </w:rPr>
        <w:t>1- Anti-LKM1</w:t>
      </w:r>
    </w:p>
    <w:p w14:paraId="4A0DE167" w14:textId="77777777" w:rsidR="00AE0A86" w:rsidRPr="00097900" w:rsidRDefault="00000000" w:rsidP="001C21D0">
      <w:pPr>
        <w:keepNext/>
        <w:keepLines/>
        <w:spacing w:after="0"/>
        <w:rPr>
          <w:rFonts w:ascii="Arial" w:hAnsi="Arial" w:cs="Arial"/>
        </w:rPr>
      </w:pPr>
      <w:r w:rsidRPr="00097900">
        <w:rPr>
          <w:rFonts w:ascii="Arial" w:hAnsi="Arial" w:cs="Arial"/>
        </w:rPr>
        <w:t>2- RF</w:t>
      </w:r>
    </w:p>
    <w:p w14:paraId="118D04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Anti-ro</w:t>
      </w:r>
    </w:p>
    <w:p w14:paraId="69F9865D" w14:textId="77777777" w:rsidR="00AE0A86" w:rsidRPr="00097900" w:rsidRDefault="00000000" w:rsidP="001C21D0">
      <w:pPr>
        <w:keepNext/>
        <w:keepLines/>
        <w:spacing w:after="0"/>
        <w:rPr>
          <w:rFonts w:ascii="Arial" w:hAnsi="Arial" w:cs="Arial"/>
        </w:rPr>
      </w:pPr>
      <w:r w:rsidRPr="00097900">
        <w:rPr>
          <w:rFonts w:ascii="Arial" w:hAnsi="Arial" w:cs="Arial"/>
        </w:rPr>
        <w:t>4- Anti-Jo</w:t>
      </w:r>
    </w:p>
    <w:p w14:paraId="24A480FE" w14:textId="77777777" w:rsidR="00AE0A86" w:rsidRPr="00097900" w:rsidRDefault="00000000" w:rsidP="001C21D0">
      <w:pPr>
        <w:keepNext/>
        <w:keepLines/>
        <w:spacing w:after="0"/>
        <w:rPr>
          <w:rFonts w:ascii="Arial" w:hAnsi="Arial" w:cs="Arial"/>
        </w:rPr>
      </w:pPr>
      <w:r w:rsidRPr="00097900">
        <w:rPr>
          <w:rFonts w:ascii="Arial" w:hAnsi="Arial" w:cs="Arial"/>
        </w:rPr>
        <w:t>5- ANA</w:t>
      </w:r>
    </w:p>
    <w:p w14:paraId="55F556A1" w14:textId="77777777" w:rsidR="00AE0A86" w:rsidRPr="00097900" w:rsidRDefault="00AE0A86" w:rsidP="001C21D0">
      <w:pPr>
        <w:spacing w:after="0"/>
        <w:rPr>
          <w:rFonts w:ascii="Arial" w:hAnsi="Arial" w:cs="Arial"/>
        </w:rPr>
      </w:pPr>
    </w:p>
    <w:p w14:paraId="40094DD5" w14:textId="33B3646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899264" behindDoc="1" locked="0" layoutInCell="1" allowOverlap="1" wp14:anchorId="041F7FE4" wp14:editId="7A05E4EA">
                <wp:simplePos x="0" y="0"/>
                <wp:positionH relativeFrom="page">
                  <wp:posOffset>3886200</wp:posOffset>
                </wp:positionH>
                <wp:positionV relativeFrom="page">
                  <wp:posOffset>182880</wp:posOffset>
                </wp:positionV>
                <wp:extent cx="0" cy="9692640"/>
                <wp:effectExtent l="57150" t="19050" r="76200" b="80010"/>
                <wp:wrapNone/>
                <wp:docPr id="513335181"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DADCDC" id="Straight Connector 423" o:spid="_x0000_s1026" style="position:absolute;z-index:-249417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Q3596. A 56 year old with recently diagnoses COPD presents with shortness of breath and wheeze. Blood gases reveal a PO2 of 8.6 kPa, PCO2 of 6.8 kPa, Ph of 7.25 and a bicarbonate of 24. What do these gases indicate?</w:t>
      </w:r>
    </w:p>
    <w:p w14:paraId="3FFBBB12" w14:textId="77777777" w:rsidR="00AE0A86" w:rsidRPr="00097900" w:rsidRDefault="00000000" w:rsidP="001C21D0">
      <w:pPr>
        <w:keepNext/>
        <w:keepLines/>
        <w:spacing w:after="0"/>
        <w:rPr>
          <w:rFonts w:ascii="Arial" w:hAnsi="Arial" w:cs="Arial"/>
        </w:rPr>
      </w:pPr>
      <w:r w:rsidRPr="00097900">
        <w:rPr>
          <w:rFonts w:ascii="Arial" w:hAnsi="Arial" w:cs="Arial"/>
        </w:rPr>
        <w:t>1- Respiratory alkalosis</w:t>
      </w:r>
    </w:p>
    <w:p w14:paraId="37448173" w14:textId="77777777" w:rsidR="00AE0A86" w:rsidRPr="00097900" w:rsidRDefault="00000000" w:rsidP="001C21D0">
      <w:pPr>
        <w:keepNext/>
        <w:keepLines/>
        <w:spacing w:after="0"/>
        <w:rPr>
          <w:rFonts w:ascii="Arial" w:hAnsi="Arial" w:cs="Arial"/>
        </w:rPr>
      </w:pPr>
      <w:r w:rsidRPr="00097900">
        <w:rPr>
          <w:rFonts w:ascii="Arial" w:hAnsi="Arial" w:cs="Arial"/>
        </w:rPr>
        <w:t>2- Respiratory acidosis with metabolic compensation</w:t>
      </w:r>
    </w:p>
    <w:p w14:paraId="5A26DF6F" w14:textId="77777777" w:rsidR="00AE0A86" w:rsidRPr="00097900" w:rsidRDefault="00000000" w:rsidP="001C21D0">
      <w:pPr>
        <w:keepNext/>
        <w:keepLines/>
        <w:spacing w:after="0"/>
        <w:rPr>
          <w:rFonts w:ascii="Arial" w:hAnsi="Arial" w:cs="Arial"/>
        </w:rPr>
      </w:pPr>
      <w:r w:rsidRPr="00097900">
        <w:rPr>
          <w:rFonts w:ascii="Arial" w:hAnsi="Arial" w:cs="Arial"/>
        </w:rPr>
        <w:t>3- Metabolic acidosis</w:t>
      </w:r>
    </w:p>
    <w:p w14:paraId="20568A2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Acute respiratory acidosis</w:t>
      </w:r>
    </w:p>
    <w:p w14:paraId="32FFCCEB" w14:textId="77777777" w:rsidR="00AE0A86" w:rsidRPr="00097900" w:rsidRDefault="00000000" w:rsidP="001C21D0">
      <w:pPr>
        <w:keepNext/>
        <w:keepLines/>
        <w:spacing w:after="0"/>
        <w:rPr>
          <w:rFonts w:ascii="Arial" w:hAnsi="Arial" w:cs="Arial"/>
        </w:rPr>
      </w:pPr>
      <w:r w:rsidRPr="00097900">
        <w:rPr>
          <w:rFonts w:ascii="Arial" w:hAnsi="Arial" w:cs="Arial"/>
        </w:rPr>
        <w:t>5- Acute on chronic respiratory acidosis</w:t>
      </w:r>
    </w:p>
    <w:p w14:paraId="1A6534C8" w14:textId="77777777" w:rsidR="00AE0A86" w:rsidRPr="00097900" w:rsidRDefault="00AE0A86" w:rsidP="001C21D0">
      <w:pPr>
        <w:spacing w:after="0"/>
        <w:rPr>
          <w:rFonts w:ascii="Arial" w:hAnsi="Arial" w:cs="Arial"/>
        </w:rPr>
      </w:pPr>
    </w:p>
    <w:p w14:paraId="37A6953A" w14:textId="77777777" w:rsidR="00AE0A86" w:rsidRPr="00097900" w:rsidRDefault="00000000" w:rsidP="001C21D0">
      <w:pPr>
        <w:keepNext/>
        <w:keepLines/>
        <w:spacing w:after="0"/>
        <w:rPr>
          <w:rFonts w:ascii="Arial" w:hAnsi="Arial" w:cs="Arial"/>
        </w:rPr>
      </w:pPr>
      <w:r w:rsidRPr="00097900">
        <w:rPr>
          <w:rFonts w:ascii="Arial" w:hAnsi="Arial" w:cs="Arial"/>
        </w:rPr>
        <w:t>Q3597. What would you expect to find on pulmonary function test in a patient with morbid obesity?</w:t>
      </w:r>
    </w:p>
    <w:p w14:paraId="0CB7B13C" w14:textId="77777777" w:rsidR="00AE0A86" w:rsidRPr="00097900" w:rsidRDefault="00000000" w:rsidP="001C21D0">
      <w:pPr>
        <w:keepNext/>
        <w:keepLines/>
        <w:spacing w:after="0"/>
        <w:rPr>
          <w:rFonts w:ascii="Arial" w:hAnsi="Arial" w:cs="Arial"/>
        </w:rPr>
      </w:pPr>
      <w:r w:rsidRPr="00097900">
        <w:rPr>
          <w:rFonts w:ascii="Arial" w:hAnsi="Arial" w:cs="Arial"/>
        </w:rPr>
        <w:t>1- Reduced gas transfer</w:t>
      </w:r>
    </w:p>
    <w:p w14:paraId="7E16F221" w14:textId="77777777" w:rsidR="00AE0A86" w:rsidRPr="00097900" w:rsidRDefault="00000000" w:rsidP="001C21D0">
      <w:pPr>
        <w:keepNext/>
        <w:keepLines/>
        <w:spacing w:after="0"/>
        <w:rPr>
          <w:rFonts w:ascii="Arial" w:hAnsi="Arial" w:cs="Arial"/>
        </w:rPr>
      </w:pPr>
      <w:r w:rsidRPr="00097900">
        <w:rPr>
          <w:rFonts w:ascii="Arial" w:hAnsi="Arial" w:cs="Arial"/>
        </w:rPr>
        <w:t>2- Increased total lung capacity</w:t>
      </w:r>
    </w:p>
    <w:p w14:paraId="5153EA0D" w14:textId="77777777" w:rsidR="00AE0A86" w:rsidRPr="00097900" w:rsidRDefault="00000000" w:rsidP="001C21D0">
      <w:pPr>
        <w:keepNext/>
        <w:keepLines/>
        <w:spacing w:after="0"/>
        <w:rPr>
          <w:rFonts w:ascii="Arial" w:hAnsi="Arial" w:cs="Arial"/>
        </w:rPr>
      </w:pPr>
      <w:r w:rsidRPr="00097900">
        <w:rPr>
          <w:rFonts w:ascii="Arial" w:hAnsi="Arial" w:cs="Arial"/>
        </w:rPr>
        <w:t>3- Reduced FEV1/FVC ratio</w:t>
      </w:r>
    </w:p>
    <w:p w14:paraId="1B46DD8D" w14:textId="77777777" w:rsidR="00AE0A86" w:rsidRPr="00097900" w:rsidRDefault="00000000" w:rsidP="001C21D0">
      <w:pPr>
        <w:keepNext/>
        <w:keepLines/>
        <w:spacing w:after="0"/>
        <w:rPr>
          <w:rFonts w:ascii="Arial" w:hAnsi="Arial" w:cs="Arial"/>
        </w:rPr>
      </w:pPr>
      <w:r w:rsidRPr="00097900">
        <w:rPr>
          <w:rFonts w:ascii="Arial" w:hAnsi="Arial" w:cs="Arial"/>
        </w:rPr>
        <w:t>4- Reduced total lung capacity</w:t>
      </w:r>
    </w:p>
    <w:p w14:paraId="08AE22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Reduced FVC when lying flat</w:t>
      </w:r>
    </w:p>
    <w:p w14:paraId="1B5FC612" w14:textId="77777777" w:rsidR="00AE0A86" w:rsidRPr="00097900" w:rsidRDefault="00AE0A86" w:rsidP="001C21D0">
      <w:pPr>
        <w:spacing w:after="0"/>
        <w:rPr>
          <w:rFonts w:ascii="Arial" w:hAnsi="Arial" w:cs="Arial"/>
        </w:rPr>
      </w:pPr>
    </w:p>
    <w:p w14:paraId="443E6CF7" w14:textId="77777777" w:rsidR="00AE0A86" w:rsidRPr="00097900" w:rsidRDefault="00000000" w:rsidP="001C21D0">
      <w:pPr>
        <w:keepNext/>
        <w:keepLines/>
        <w:spacing w:after="0"/>
        <w:rPr>
          <w:rFonts w:ascii="Arial" w:hAnsi="Arial" w:cs="Arial"/>
        </w:rPr>
      </w:pPr>
      <w:r w:rsidRPr="00097900">
        <w:rPr>
          <w:rFonts w:ascii="Arial" w:hAnsi="Arial" w:cs="Arial"/>
        </w:rPr>
        <w:t>Q3598. Which of the following does not interact with theophylline levels?</w:t>
      </w:r>
    </w:p>
    <w:p w14:paraId="29E72410" w14:textId="77777777" w:rsidR="00AE0A86" w:rsidRPr="00097900" w:rsidRDefault="00000000" w:rsidP="001C21D0">
      <w:pPr>
        <w:keepNext/>
        <w:keepLines/>
        <w:spacing w:after="0"/>
        <w:rPr>
          <w:rFonts w:ascii="Arial" w:hAnsi="Arial" w:cs="Arial"/>
        </w:rPr>
      </w:pPr>
      <w:r w:rsidRPr="00097900">
        <w:rPr>
          <w:rFonts w:ascii="Arial" w:hAnsi="Arial" w:cs="Arial"/>
        </w:rPr>
        <w:t>1- Smoking</w:t>
      </w:r>
    </w:p>
    <w:p w14:paraId="235F359B" w14:textId="77777777" w:rsidR="00AE0A86" w:rsidRPr="00097900" w:rsidRDefault="00000000" w:rsidP="001C21D0">
      <w:pPr>
        <w:keepNext/>
        <w:keepLines/>
        <w:spacing w:after="0"/>
        <w:rPr>
          <w:rFonts w:ascii="Arial" w:hAnsi="Arial" w:cs="Arial"/>
        </w:rPr>
      </w:pPr>
      <w:r w:rsidRPr="00097900">
        <w:rPr>
          <w:rFonts w:ascii="Arial" w:hAnsi="Arial" w:cs="Arial"/>
        </w:rPr>
        <w:t>2- Carbamazepine</w:t>
      </w:r>
    </w:p>
    <w:p w14:paraId="16985334" w14:textId="77777777" w:rsidR="00AE0A86" w:rsidRPr="00097900" w:rsidRDefault="00000000" w:rsidP="001C21D0">
      <w:pPr>
        <w:keepNext/>
        <w:keepLines/>
        <w:spacing w:after="0"/>
        <w:rPr>
          <w:rFonts w:ascii="Arial" w:hAnsi="Arial" w:cs="Arial"/>
        </w:rPr>
      </w:pPr>
      <w:r w:rsidRPr="00097900">
        <w:rPr>
          <w:rFonts w:ascii="Arial" w:hAnsi="Arial" w:cs="Arial"/>
        </w:rPr>
        <w:t>3- Alcohol</w:t>
      </w:r>
    </w:p>
    <w:p w14:paraId="6CBCA7D6" w14:textId="77777777" w:rsidR="00AE0A86" w:rsidRPr="00097900" w:rsidRDefault="00000000" w:rsidP="001C21D0">
      <w:pPr>
        <w:keepNext/>
        <w:keepLines/>
        <w:spacing w:after="0"/>
        <w:rPr>
          <w:rFonts w:ascii="Arial" w:hAnsi="Arial" w:cs="Arial"/>
        </w:rPr>
      </w:pPr>
      <w:r w:rsidRPr="00097900">
        <w:rPr>
          <w:rFonts w:ascii="Arial" w:hAnsi="Arial" w:cs="Arial"/>
        </w:rPr>
        <w:t>4- Clarithromycin</w:t>
      </w:r>
    </w:p>
    <w:p w14:paraId="1C7FB48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Amoxicillin</w:t>
      </w:r>
    </w:p>
    <w:p w14:paraId="6A3E7025" w14:textId="77777777" w:rsidR="00AE0A86" w:rsidRPr="00097900" w:rsidRDefault="00AE0A86" w:rsidP="001C21D0">
      <w:pPr>
        <w:spacing w:after="0"/>
        <w:rPr>
          <w:rFonts w:ascii="Arial" w:hAnsi="Arial" w:cs="Arial"/>
        </w:rPr>
      </w:pPr>
    </w:p>
    <w:p w14:paraId="78611CFF" w14:textId="77777777" w:rsidR="00AE0A86" w:rsidRPr="00097900" w:rsidRDefault="00000000" w:rsidP="001C21D0">
      <w:pPr>
        <w:keepNext/>
        <w:keepLines/>
        <w:spacing w:after="0"/>
        <w:rPr>
          <w:rFonts w:ascii="Arial" w:hAnsi="Arial" w:cs="Arial"/>
        </w:rPr>
      </w:pPr>
      <w:r w:rsidRPr="00097900">
        <w:rPr>
          <w:rFonts w:ascii="Arial" w:hAnsi="Arial" w:cs="Arial"/>
        </w:rPr>
        <w:t>Q3599. What is the mechanism of action of salbutamol?</w:t>
      </w:r>
    </w:p>
    <w:p w14:paraId="40A24F8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Beta2 receptor agonist which increases cAMP levels and leads to muscle relaxation and bronchodilation</w:t>
      </w:r>
    </w:p>
    <w:p w14:paraId="2DD10538" w14:textId="77777777" w:rsidR="00AE0A86" w:rsidRPr="00097900" w:rsidRDefault="00000000" w:rsidP="001C21D0">
      <w:pPr>
        <w:keepNext/>
        <w:keepLines/>
        <w:spacing w:after="0"/>
        <w:rPr>
          <w:rFonts w:ascii="Arial" w:hAnsi="Arial" w:cs="Arial"/>
        </w:rPr>
      </w:pPr>
      <w:r w:rsidRPr="00097900">
        <w:rPr>
          <w:rFonts w:ascii="Arial" w:hAnsi="Arial" w:cs="Arial"/>
        </w:rPr>
        <w:t>2- Beta2 receptor antagonist which increases cAMP levels and leads to muscle relaxation and bronchodilation</w:t>
      </w:r>
    </w:p>
    <w:p w14:paraId="46C20AC3" w14:textId="77777777" w:rsidR="00AE0A86" w:rsidRPr="00097900" w:rsidRDefault="00000000" w:rsidP="001C21D0">
      <w:pPr>
        <w:keepNext/>
        <w:keepLines/>
        <w:spacing w:after="0"/>
        <w:rPr>
          <w:rFonts w:ascii="Arial" w:hAnsi="Arial" w:cs="Arial"/>
        </w:rPr>
      </w:pPr>
      <w:r w:rsidRPr="00097900">
        <w:rPr>
          <w:rFonts w:ascii="Arial" w:hAnsi="Arial" w:cs="Arial"/>
        </w:rPr>
        <w:t>3- Beta2 receptor agonist which decreases cAMP levels and leads to muscle relaxation and bronchodilation</w:t>
      </w:r>
    </w:p>
    <w:p w14:paraId="1D23B761" w14:textId="77777777" w:rsidR="00AE0A86" w:rsidRPr="00097900" w:rsidRDefault="00000000" w:rsidP="001C21D0">
      <w:pPr>
        <w:keepNext/>
        <w:keepLines/>
        <w:spacing w:after="0"/>
        <w:rPr>
          <w:rFonts w:ascii="Arial" w:hAnsi="Arial" w:cs="Arial"/>
        </w:rPr>
      </w:pPr>
      <w:r w:rsidRPr="00097900">
        <w:rPr>
          <w:rFonts w:ascii="Arial" w:hAnsi="Arial" w:cs="Arial"/>
        </w:rPr>
        <w:t>4- Beta2 receptor agonist which increases cGMP levels and leads to muscle relaxation and bronchodilation</w:t>
      </w:r>
    </w:p>
    <w:p w14:paraId="7E3EC439" w14:textId="77777777" w:rsidR="00AE0A86" w:rsidRPr="00097900" w:rsidRDefault="00000000" w:rsidP="001C21D0">
      <w:pPr>
        <w:keepNext/>
        <w:keepLines/>
        <w:spacing w:after="0"/>
        <w:rPr>
          <w:rFonts w:ascii="Arial" w:hAnsi="Arial" w:cs="Arial"/>
        </w:rPr>
      </w:pPr>
      <w:r w:rsidRPr="00097900">
        <w:rPr>
          <w:rFonts w:ascii="Arial" w:hAnsi="Arial" w:cs="Arial"/>
        </w:rPr>
        <w:t>5- Beta2 receptor agonist which increases cAMP levels and leads to muscle contraction and bronchoconstriction</w:t>
      </w:r>
    </w:p>
    <w:p w14:paraId="48FAC38E" w14:textId="77777777" w:rsidR="00AE0A86" w:rsidRPr="00097900" w:rsidRDefault="00AE0A86" w:rsidP="001C21D0">
      <w:pPr>
        <w:spacing w:after="0"/>
        <w:rPr>
          <w:rFonts w:ascii="Arial" w:hAnsi="Arial" w:cs="Arial"/>
        </w:rPr>
      </w:pPr>
    </w:p>
    <w:p w14:paraId="572CFA5F" w14:textId="77777777" w:rsidR="00AE0A86" w:rsidRPr="00097900" w:rsidRDefault="00000000" w:rsidP="001C21D0">
      <w:pPr>
        <w:keepNext/>
        <w:keepLines/>
        <w:spacing w:after="0"/>
        <w:rPr>
          <w:rFonts w:ascii="Arial" w:hAnsi="Arial" w:cs="Arial"/>
        </w:rPr>
      </w:pPr>
      <w:r w:rsidRPr="00097900">
        <w:rPr>
          <w:rFonts w:ascii="Arial" w:hAnsi="Arial" w:cs="Arial"/>
        </w:rPr>
        <w:t>Q3600. A 60 year old male presents with shortness of breath on exertion and a productive cough. He has worked with granite and slate for many years. A CXR reveals multiple small nodules throughout the lungs and are predominant in the upper lobes. Given the most likely diagnosis, what is this patient at risk of developing?</w:t>
      </w:r>
    </w:p>
    <w:p w14:paraId="738DFBE7" w14:textId="77777777" w:rsidR="00AE0A86" w:rsidRPr="00097900" w:rsidRDefault="00000000" w:rsidP="001C21D0">
      <w:pPr>
        <w:keepNext/>
        <w:keepLines/>
        <w:spacing w:after="0"/>
        <w:rPr>
          <w:rFonts w:ascii="Arial" w:hAnsi="Arial" w:cs="Arial"/>
        </w:rPr>
      </w:pPr>
      <w:r w:rsidRPr="00097900">
        <w:rPr>
          <w:rFonts w:ascii="Arial" w:hAnsi="Arial" w:cs="Arial"/>
        </w:rPr>
        <w:t>1- Bronchial cancer</w:t>
      </w:r>
    </w:p>
    <w:p w14:paraId="2905D4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Progressive massive fibrosis</w:t>
      </w:r>
    </w:p>
    <w:p w14:paraId="5FBA6313" w14:textId="77777777" w:rsidR="00AE0A86" w:rsidRPr="00097900" w:rsidRDefault="00000000" w:rsidP="001C21D0">
      <w:pPr>
        <w:keepNext/>
        <w:keepLines/>
        <w:spacing w:after="0"/>
        <w:rPr>
          <w:rFonts w:ascii="Arial" w:hAnsi="Arial" w:cs="Arial"/>
        </w:rPr>
      </w:pPr>
      <w:r w:rsidRPr="00097900">
        <w:rPr>
          <w:rFonts w:ascii="Arial" w:hAnsi="Arial" w:cs="Arial"/>
        </w:rPr>
        <w:t>3- Mesothelioma</w:t>
      </w:r>
    </w:p>
    <w:p w14:paraId="0C77BA27" w14:textId="77777777" w:rsidR="00AE0A86" w:rsidRPr="00097900" w:rsidRDefault="00000000" w:rsidP="001C21D0">
      <w:pPr>
        <w:keepNext/>
        <w:keepLines/>
        <w:spacing w:after="0"/>
        <w:rPr>
          <w:rFonts w:ascii="Arial" w:hAnsi="Arial" w:cs="Arial"/>
        </w:rPr>
      </w:pPr>
      <w:r w:rsidRPr="00097900">
        <w:rPr>
          <w:rFonts w:ascii="Arial" w:hAnsi="Arial" w:cs="Arial"/>
        </w:rPr>
        <w:t>4- Cor pulmonale</w:t>
      </w:r>
    </w:p>
    <w:p w14:paraId="682D335F" w14:textId="77777777" w:rsidR="00AE0A86" w:rsidRPr="00097900" w:rsidRDefault="00000000" w:rsidP="001C21D0">
      <w:pPr>
        <w:keepNext/>
        <w:keepLines/>
        <w:spacing w:after="0"/>
        <w:rPr>
          <w:rFonts w:ascii="Arial" w:hAnsi="Arial" w:cs="Arial"/>
        </w:rPr>
      </w:pPr>
      <w:r w:rsidRPr="00097900">
        <w:rPr>
          <w:rFonts w:ascii="Arial" w:hAnsi="Arial" w:cs="Arial"/>
        </w:rPr>
        <w:t>5- Glomerulonephritis</w:t>
      </w:r>
    </w:p>
    <w:p w14:paraId="2918AF1C" w14:textId="77777777" w:rsidR="00AE0A86" w:rsidRPr="00097900" w:rsidRDefault="00AE0A86" w:rsidP="001C21D0">
      <w:pPr>
        <w:spacing w:after="0"/>
        <w:rPr>
          <w:rFonts w:ascii="Arial" w:hAnsi="Arial" w:cs="Arial"/>
        </w:rPr>
      </w:pPr>
    </w:p>
    <w:p w14:paraId="330298B8" w14:textId="77777777" w:rsidR="00AE0A86" w:rsidRPr="00097900" w:rsidRDefault="00000000" w:rsidP="001C21D0">
      <w:pPr>
        <w:keepNext/>
        <w:keepLines/>
        <w:spacing w:after="0"/>
        <w:rPr>
          <w:rFonts w:ascii="Arial" w:hAnsi="Arial" w:cs="Arial"/>
        </w:rPr>
      </w:pPr>
      <w:r w:rsidRPr="00097900">
        <w:rPr>
          <w:rFonts w:ascii="Arial" w:hAnsi="Arial" w:cs="Arial"/>
        </w:rPr>
        <w:t>Q3601. A 25 year old female has an acute asthma attack. She is tachycardic and is tachypnoeic with a respiratory rate of 35. On auscultation she is very wheezy but is beginning to tire. Her peak flow is bout one third of her normal. She is commenced on both salbutamol and ipratropium nebulisers and IV hydrocortisone however has not greatly improved. Her gases reveal a high normal CO2 level and low normal O2 level on a trauma mask. Which other treatment option is the most appropriate to be be tried whilst waiting for ITU to assess the patient?</w:t>
      </w:r>
    </w:p>
    <w:p w14:paraId="05A992A1" w14:textId="77777777" w:rsidR="00AE0A86" w:rsidRPr="00097900" w:rsidRDefault="00000000" w:rsidP="001C21D0">
      <w:pPr>
        <w:keepNext/>
        <w:keepLines/>
        <w:spacing w:after="0"/>
        <w:rPr>
          <w:rFonts w:ascii="Arial" w:hAnsi="Arial" w:cs="Arial"/>
        </w:rPr>
      </w:pPr>
      <w:r w:rsidRPr="00097900">
        <w:rPr>
          <w:rFonts w:ascii="Arial" w:hAnsi="Arial" w:cs="Arial"/>
        </w:rPr>
        <w:t>1- BiPAP</w:t>
      </w:r>
    </w:p>
    <w:p w14:paraId="556ADE6A" w14:textId="77777777" w:rsidR="00AE0A86" w:rsidRPr="00097900" w:rsidRDefault="00000000" w:rsidP="001C21D0">
      <w:pPr>
        <w:keepNext/>
        <w:keepLines/>
        <w:spacing w:after="0"/>
        <w:rPr>
          <w:rFonts w:ascii="Arial" w:hAnsi="Arial" w:cs="Arial"/>
        </w:rPr>
      </w:pPr>
      <w:r w:rsidRPr="00097900">
        <w:rPr>
          <w:rFonts w:ascii="Arial" w:hAnsi="Arial" w:cs="Arial"/>
        </w:rPr>
        <w:t>2- IV Salbutamol</w:t>
      </w:r>
    </w:p>
    <w:p w14:paraId="7FE35D9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IV Magnesium sulphate</w:t>
      </w:r>
    </w:p>
    <w:p w14:paraId="508BAA27" w14:textId="77777777" w:rsidR="00AE0A86" w:rsidRPr="00097900" w:rsidRDefault="00000000" w:rsidP="001C21D0">
      <w:pPr>
        <w:keepNext/>
        <w:keepLines/>
        <w:spacing w:after="0"/>
        <w:rPr>
          <w:rFonts w:ascii="Arial" w:hAnsi="Arial" w:cs="Arial"/>
        </w:rPr>
      </w:pPr>
      <w:r w:rsidRPr="00097900">
        <w:rPr>
          <w:rFonts w:ascii="Arial" w:hAnsi="Arial" w:cs="Arial"/>
        </w:rPr>
        <w:t>4- IV aminophylline</w:t>
      </w:r>
    </w:p>
    <w:p w14:paraId="190B6AB8" w14:textId="77777777" w:rsidR="00AE0A86" w:rsidRPr="00097900" w:rsidRDefault="00000000" w:rsidP="001C21D0">
      <w:pPr>
        <w:keepNext/>
        <w:keepLines/>
        <w:spacing w:after="0"/>
        <w:rPr>
          <w:rFonts w:ascii="Arial" w:hAnsi="Arial" w:cs="Arial"/>
        </w:rPr>
      </w:pPr>
      <w:r w:rsidRPr="00097900">
        <w:rPr>
          <w:rFonts w:ascii="Arial" w:hAnsi="Arial" w:cs="Arial"/>
        </w:rPr>
        <w:t>5- CPAP</w:t>
      </w:r>
    </w:p>
    <w:p w14:paraId="6609D26F" w14:textId="77777777" w:rsidR="00AE0A86" w:rsidRPr="00097900" w:rsidRDefault="00AE0A86" w:rsidP="001C21D0">
      <w:pPr>
        <w:spacing w:after="0"/>
        <w:rPr>
          <w:rFonts w:ascii="Arial" w:hAnsi="Arial" w:cs="Arial"/>
        </w:rPr>
      </w:pPr>
    </w:p>
    <w:p w14:paraId="21DAD201" w14:textId="77777777" w:rsidR="00AE0A86" w:rsidRPr="00097900" w:rsidRDefault="00000000" w:rsidP="001C21D0">
      <w:pPr>
        <w:keepNext/>
        <w:keepLines/>
        <w:spacing w:after="0"/>
        <w:rPr>
          <w:rFonts w:ascii="Arial" w:hAnsi="Arial" w:cs="Arial"/>
        </w:rPr>
      </w:pPr>
      <w:r w:rsidRPr="00097900">
        <w:rPr>
          <w:rFonts w:ascii="Arial" w:hAnsi="Arial" w:cs="Arial"/>
        </w:rPr>
        <w:t>Q3602. A patient who was previously a coal miner is found on chest xray to have numerous small round opacities with normal lung markings. What is the most likely diagnosis?</w:t>
      </w:r>
    </w:p>
    <w:p w14:paraId="62B7367F" w14:textId="77777777" w:rsidR="00AE0A86" w:rsidRPr="00097900" w:rsidRDefault="00000000" w:rsidP="001C21D0">
      <w:pPr>
        <w:keepNext/>
        <w:keepLines/>
        <w:spacing w:after="0"/>
        <w:rPr>
          <w:rFonts w:ascii="Arial" w:hAnsi="Arial" w:cs="Arial"/>
        </w:rPr>
      </w:pPr>
      <w:r w:rsidRPr="00097900">
        <w:rPr>
          <w:rFonts w:ascii="Arial" w:hAnsi="Arial" w:cs="Arial"/>
        </w:rPr>
        <w:t>1- Progressive massive fibrosis</w:t>
      </w:r>
    </w:p>
    <w:p w14:paraId="29B28094" w14:textId="77777777" w:rsidR="00AE0A86" w:rsidRPr="00097900" w:rsidRDefault="00000000" w:rsidP="001C21D0">
      <w:pPr>
        <w:keepNext/>
        <w:keepLines/>
        <w:spacing w:after="0"/>
        <w:rPr>
          <w:rFonts w:ascii="Arial" w:hAnsi="Arial" w:cs="Arial"/>
        </w:rPr>
      </w:pPr>
      <w:r w:rsidRPr="00097900">
        <w:rPr>
          <w:rFonts w:ascii="Arial" w:hAnsi="Arial" w:cs="Arial"/>
        </w:rPr>
        <w:t>2- Simple pneumoconiosis category 3</w:t>
      </w:r>
    </w:p>
    <w:p w14:paraId="3FFB6A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Simple pneumoconiosis category 2</w:t>
      </w:r>
    </w:p>
    <w:p w14:paraId="2B2FE94A" w14:textId="77777777" w:rsidR="00AE0A86" w:rsidRPr="00097900" w:rsidRDefault="00000000" w:rsidP="001C21D0">
      <w:pPr>
        <w:keepNext/>
        <w:keepLines/>
        <w:spacing w:after="0"/>
        <w:rPr>
          <w:rFonts w:ascii="Arial" w:hAnsi="Arial" w:cs="Arial"/>
        </w:rPr>
      </w:pPr>
      <w:r w:rsidRPr="00097900">
        <w:rPr>
          <w:rFonts w:ascii="Arial" w:hAnsi="Arial" w:cs="Arial"/>
        </w:rPr>
        <w:t>4- Simple pneumoconiosis category 1</w:t>
      </w:r>
    </w:p>
    <w:p w14:paraId="68158D1A" w14:textId="77777777" w:rsidR="00AE0A86" w:rsidRPr="00097900" w:rsidRDefault="00000000" w:rsidP="001C21D0">
      <w:pPr>
        <w:keepNext/>
        <w:keepLines/>
        <w:spacing w:after="0"/>
        <w:rPr>
          <w:rFonts w:ascii="Arial" w:hAnsi="Arial" w:cs="Arial"/>
        </w:rPr>
      </w:pPr>
      <w:r w:rsidRPr="00097900">
        <w:rPr>
          <w:rFonts w:ascii="Arial" w:hAnsi="Arial" w:cs="Arial"/>
        </w:rPr>
        <w:t>5- Silicosis</w:t>
      </w:r>
    </w:p>
    <w:p w14:paraId="1DD31AC1" w14:textId="77777777" w:rsidR="00AE0A86" w:rsidRPr="00097900" w:rsidRDefault="00AE0A86" w:rsidP="001C21D0">
      <w:pPr>
        <w:spacing w:after="0"/>
        <w:rPr>
          <w:rFonts w:ascii="Arial" w:hAnsi="Arial" w:cs="Arial"/>
        </w:rPr>
      </w:pPr>
    </w:p>
    <w:p w14:paraId="46B61EB4" w14:textId="77777777" w:rsidR="00AE0A86" w:rsidRPr="00097900" w:rsidRDefault="00000000" w:rsidP="001C21D0">
      <w:pPr>
        <w:keepNext/>
        <w:keepLines/>
        <w:spacing w:after="0"/>
        <w:rPr>
          <w:rFonts w:ascii="Arial" w:hAnsi="Arial" w:cs="Arial"/>
        </w:rPr>
      </w:pPr>
      <w:r w:rsidRPr="00097900">
        <w:rPr>
          <w:rFonts w:ascii="Arial" w:hAnsi="Arial" w:cs="Arial"/>
        </w:rPr>
        <w:t>Q3603. Which of the following is most useful in differentiating ARDS from cardiogenic pulmonary oedema?</w:t>
      </w:r>
    </w:p>
    <w:p w14:paraId="53C4A8E5" w14:textId="77777777" w:rsidR="00AE0A86" w:rsidRPr="00097900" w:rsidRDefault="00000000" w:rsidP="001C21D0">
      <w:pPr>
        <w:keepNext/>
        <w:keepLines/>
        <w:spacing w:after="0"/>
        <w:rPr>
          <w:rFonts w:ascii="Arial" w:hAnsi="Arial" w:cs="Arial"/>
        </w:rPr>
      </w:pPr>
      <w:r w:rsidRPr="00097900">
        <w:rPr>
          <w:rFonts w:ascii="Arial" w:hAnsi="Arial" w:cs="Arial"/>
        </w:rPr>
        <w:t>1- No history of CCF</w:t>
      </w:r>
    </w:p>
    <w:p w14:paraId="3A903A4D" w14:textId="77777777" w:rsidR="00AE0A86" w:rsidRPr="00097900" w:rsidRDefault="00000000" w:rsidP="001C21D0">
      <w:pPr>
        <w:keepNext/>
        <w:keepLines/>
        <w:spacing w:after="0"/>
        <w:rPr>
          <w:rFonts w:ascii="Arial" w:hAnsi="Arial" w:cs="Arial"/>
        </w:rPr>
      </w:pPr>
      <w:r w:rsidRPr="00097900">
        <w:rPr>
          <w:rFonts w:ascii="Arial" w:hAnsi="Arial" w:cs="Arial"/>
        </w:rPr>
        <w:t>2- Bilateral Infiltrates</w:t>
      </w:r>
    </w:p>
    <w:p w14:paraId="4A195F08" w14:textId="77777777" w:rsidR="00AE0A86" w:rsidRPr="00097900" w:rsidRDefault="00000000" w:rsidP="001C21D0">
      <w:pPr>
        <w:keepNext/>
        <w:keepLines/>
        <w:spacing w:after="0"/>
        <w:rPr>
          <w:rFonts w:ascii="Arial" w:hAnsi="Arial" w:cs="Arial"/>
        </w:rPr>
      </w:pPr>
      <w:r w:rsidRPr="00097900">
        <w:rPr>
          <w:rFonts w:ascii="Arial" w:hAnsi="Arial" w:cs="Arial"/>
        </w:rPr>
        <w:t>3- Refractory hypoxia</w:t>
      </w:r>
    </w:p>
    <w:p w14:paraId="4A5FA58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Pulmonary catheter wedge pressure &lt;19mmHg</w:t>
      </w:r>
    </w:p>
    <w:p w14:paraId="525EDE6D" w14:textId="77777777" w:rsidR="00AE0A86" w:rsidRPr="00097900" w:rsidRDefault="00000000" w:rsidP="001C21D0">
      <w:pPr>
        <w:keepNext/>
        <w:keepLines/>
        <w:spacing w:after="0"/>
        <w:rPr>
          <w:rFonts w:ascii="Arial" w:hAnsi="Arial" w:cs="Arial"/>
        </w:rPr>
      </w:pPr>
      <w:r w:rsidRPr="00097900">
        <w:rPr>
          <w:rFonts w:ascii="Arial" w:hAnsi="Arial" w:cs="Arial"/>
        </w:rPr>
        <w:t>5- Acute onset</w:t>
      </w:r>
    </w:p>
    <w:p w14:paraId="1C87CB06" w14:textId="77777777" w:rsidR="00AE0A86" w:rsidRPr="00097900" w:rsidRDefault="00AE0A86" w:rsidP="001C21D0">
      <w:pPr>
        <w:spacing w:after="0"/>
        <w:rPr>
          <w:rFonts w:ascii="Arial" w:hAnsi="Arial" w:cs="Arial"/>
        </w:rPr>
      </w:pPr>
    </w:p>
    <w:p w14:paraId="20846D56" w14:textId="600B3120"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10528" behindDoc="1" locked="0" layoutInCell="1" allowOverlap="1" wp14:anchorId="28687563" wp14:editId="17CCD430">
                <wp:simplePos x="0" y="0"/>
                <wp:positionH relativeFrom="page">
                  <wp:posOffset>3886200</wp:posOffset>
                </wp:positionH>
                <wp:positionV relativeFrom="page">
                  <wp:posOffset>182880</wp:posOffset>
                </wp:positionV>
                <wp:extent cx="0" cy="9692640"/>
                <wp:effectExtent l="57150" t="19050" r="76200" b="80010"/>
                <wp:wrapNone/>
                <wp:docPr id="1301962139"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5AC15E" id="Straight Connector 424" o:spid="_x0000_s1026" style="position:absolute;z-index:-249405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Q3604. Superinfection with which of the following may lead to an acute hepatitis in a patient with existing hepatitis B?</w:t>
      </w:r>
    </w:p>
    <w:p w14:paraId="13635303" w14:textId="77777777" w:rsidR="00AE0A86" w:rsidRPr="00097900" w:rsidRDefault="00000000" w:rsidP="001C21D0">
      <w:pPr>
        <w:keepNext/>
        <w:keepLines/>
        <w:spacing w:after="0"/>
        <w:rPr>
          <w:rFonts w:ascii="Arial" w:hAnsi="Arial" w:cs="Arial"/>
        </w:rPr>
      </w:pPr>
      <w:r w:rsidRPr="00097900">
        <w:rPr>
          <w:rFonts w:ascii="Arial" w:hAnsi="Arial" w:cs="Arial"/>
        </w:rPr>
        <w:t>1- Hepatitis G</w:t>
      </w:r>
    </w:p>
    <w:p w14:paraId="64745A9A" w14:textId="77777777" w:rsidR="00AE0A86" w:rsidRPr="00097900" w:rsidRDefault="00000000" w:rsidP="001C21D0">
      <w:pPr>
        <w:keepNext/>
        <w:keepLines/>
        <w:spacing w:after="0"/>
        <w:rPr>
          <w:rFonts w:ascii="Arial" w:hAnsi="Arial" w:cs="Arial"/>
        </w:rPr>
      </w:pPr>
      <w:r w:rsidRPr="00097900">
        <w:rPr>
          <w:rFonts w:ascii="Arial" w:hAnsi="Arial" w:cs="Arial"/>
        </w:rPr>
        <w:t>2- Hepatitis A</w:t>
      </w:r>
    </w:p>
    <w:p w14:paraId="5EC4AED8" w14:textId="77777777" w:rsidR="00AE0A86" w:rsidRPr="00097900" w:rsidRDefault="00000000" w:rsidP="001C21D0">
      <w:pPr>
        <w:keepNext/>
        <w:keepLines/>
        <w:spacing w:after="0"/>
        <w:rPr>
          <w:rFonts w:ascii="Arial" w:hAnsi="Arial" w:cs="Arial"/>
        </w:rPr>
      </w:pPr>
      <w:r w:rsidRPr="00097900">
        <w:rPr>
          <w:rFonts w:ascii="Arial" w:hAnsi="Arial" w:cs="Arial"/>
        </w:rPr>
        <w:t>3- Hepatitis E</w:t>
      </w:r>
    </w:p>
    <w:p w14:paraId="3A7479B3" w14:textId="77777777" w:rsidR="00AE0A86" w:rsidRPr="00097900" w:rsidRDefault="00000000" w:rsidP="001C21D0">
      <w:pPr>
        <w:keepNext/>
        <w:keepLines/>
        <w:spacing w:after="0"/>
        <w:rPr>
          <w:rFonts w:ascii="Arial" w:hAnsi="Arial" w:cs="Arial"/>
        </w:rPr>
      </w:pPr>
      <w:r w:rsidRPr="00097900">
        <w:rPr>
          <w:rFonts w:ascii="Arial" w:hAnsi="Arial" w:cs="Arial"/>
        </w:rPr>
        <w:t>4- Hepatitis C</w:t>
      </w:r>
    </w:p>
    <w:p w14:paraId="216D8A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Hepatitis D</w:t>
      </w:r>
    </w:p>
    <w:p w14:paraId="026F5B49" w14:textId="77777777" w:rsidR="00AE0A86" w:rsidRPr="00097900" w:rsidRDefault="00AE0A86" w:rsidP="001C21D0">
      <w:pPr>
        <w:spacing w:after="0"/>
        <w:rPr>
          <w:rFonts w:ascii="Arial" w:hAnsi="Arial" w:cs="Arial"/>
        </w:rPr>
      </w:pPr>
    </w:p>
    <w:p w14:paraId="050DB9F8" w14:textId="77777777" w:rsidR="00AE0A86" w:rsidRPr="00097900" w:rsidRDefault="00000000" w:rsidP="001C21D0">
      <w:pPr>
        <w:keepNext/>
        <w:keepLines/>
        <w:spacing w:after="0"/>
        <w:rPr>
          <w:rFonts w:ascii="Arial" w:hAnsi="Arial" w:cs="Arial"/>
        </w:rPr>
      </w:pPr>
      <w:r w:rsidRPr="00097900">
        <w:rPr>
          <w:rFonts w:ascii="Arial" w:hAnsi="Arial" w:cs="Arial"/>
        </w:rPr>
        <w:t>Q3605. A 33 year old gentleman who has recently immigrated from Brazil attends his GP. For some time he has noticed an enlarging white patch on his neck. On examination there is a large macular white lesion which is well demarcated on his neck which has reduced sensation and there is evidenced of a thickened auricular nerve. Which of the following is the most likely diagnosis?</w:t>
      </w:r>
    </w:p>
    <w:p w14:paraId="7AA40648" w14:textId="77777777" w:rsidR="00AE0A86" w:rsidRPr="00097900" w:rsidRDefault="00000000" w:rsidP="001C21D0">
      <w:pPr>
        <w:keepNext/>
        <w:keepLines/>
        <w:spacing w:after="0"/>
        <w:rPr>
          <w:rFonts w:ascii="Arial" w:hAnsi="Arial" w:cs="Arial"/>
        </w:rPr>
      </w:pPr>
      <w:r w:rsidRPr="00097900">
        <w:rPr>
          <w:rFonts w:ascii="Arial" w:hAnsi="Arial" w:cs="Arial"/>
        </w:rPr>
        <w:t>1- Leishmaniasis</w:t>
      </w:r>
    </w:p>
    <w:p w14:paraId="0191E8EB" w14:textId="77777777" w:rsidR="00AE0A86" w:rsidRPr="00097900" w:rsidRDefault="00000000" w:rsidP="001C21D0">
      <w:pPr>
        <w:keepNext/>
        <w:keepLines/>
        <w:spacing w:after="0"/>
        <w:rPr>
          <w:rFonts w:ascii="Arial" w:hAnsi="Arial" w:cs="Arial"/>
        </w:rPr>
      </w:pPr>
      <w:r w:rsidRPr="00097900">
        <w:rPr>
          <w:rFonts w:ascii="Arial" w:hAnsi="Arial" w:cs="Arial"/>
        </w:rPr>
        <w:t>2- Vitiligo</w:t>
      </w:r>
    </w:p>
    <w:p w14:paraId="55A131CC" w14:textId="77777777" w:rsidR="00AE0A86" w:rsidRPr="00097900" w:rsidRDefault="00000000" w:rsidP="001C21D0">
      <w:pPr>
        <w:keepNext/>
        <w:keepLines/>
        <w:spacing w:after="0"/>
        <w:rPr>
          <w:rFonts w:ascii="Arial" w:hAnsi="Arial" w:cs="Arial"/>
        </w:rPr>
      </w:pPr>
      <w:r w:rsidRPr="00097900">
        <w:rPr>
          <w:rFonts w:ascii="Arial" w:hAnsi="Arial" w:cs="Arial"/>
        </w:rPr>
        <w:t>3- Diabetes Mellitus</w:t>
      </w:r>
    </w:p>
    <w:p w14:paraId="240042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Tuberculoid Leprosy</w:t>
      </w:r>
    </w:p>
    <w:p w14:paraId="38FCEF40" w14:textId="77777777" w:rsidR="00AE0A86" w:rsidRPr="00097900" w:rsidRDefault="00000000" w:rsidP="001C21D0">
      <w:pPr>
        <w:keepNext/>
        <w:keepLines/>
        <w:spacing w:after="0"/>
        <w:rPr>
          <w:rFonts w:ascii="Arial" w:hAnsi="Arial" w:cs="Arial"/>
        </w:rPr>
      </w:pPr>
      <w:r w:rsidRPr="00097900">
        <w:rPr>
          <w:rFonts w:ascii="Arial" w:hAnsi="Arial" w:cs="Arial"/>
        </w:rPr>
        <w:t>5- Lepromatous Leprosy</w:t>
      </w:r>
    </w:p>
    <w:p w14:paraId="5A732B36" w14:textId="77777777" w:rsidR="00AE0A86" w:rsidRPr="00097900" w:rsidRDefault="00AE0A86" w:rsidP="001C21D0">
      <w:pPr>
        <w:spacing w:after="0"/>
        <w:rPr>
          <w:rFonts w:ascii="Arial" w:hAnsi="Arial" w:cs="Arial"/>
        </w:rPr>
      </w:pPr>
    </w:p>
    <w:p w14:paraId="0F4DA2F7" w14:textId="77777777" w:rsidR="00AE0A86" w:rsidRPr="00097900" w:rsidRDefault="00000000" w:rsidP="001C21D0">
      <w:pPr>
        <w:keepNext/>
        <w:keepLines/>
        <w:spacing w:after="0"/>
        <w:rPr>
          <w:rFonts w:ascii="Arial" w:hAnsi="Arial" w:cs="Arial"/>
        </w:rPr>
      </w:pPr>
      <w:r w:rsidRPr="00097900">
        <w:rPr>
          <w:rFonts w:ascii="Arial" w:hAnsi="Arial" w:cs="Arial"/>
        </w:rPr>
        <w:t>Q3606. A 50 year old man presents with joint pain affecting his knee and wrist. He has been feeling generally unwell. On examination there is evidence of a target shaped rash on his shin and there is generalised lymphadenopathy. The patient is penicillin allergic. Given the most likely diagnosis which treatment should be commenced?</w:t>
      </w:r>
    </w:p>
    <w:p w14:paraId="3071AA3C" w14:textId="77777777" w:rsidR="00AE0A86" w:rsidRPr="00097900" w:rsidRDefault="00000000" w:rsidP="001C21D0">
      <w:pPr>
        <w:keepNext/>
        <w:keepLines/>
        <w:spacing w:after="0"/>
        <w:rPr>
          <w:rFonts w:ascii="Arial" w:hAnsi="Arial" w:cs="Arial"/>
        </w:rPr>
      </w:pPr>
      <w:r w:rsidRPr="00097900">
        <w:rPr>
          <w:rFonts w:ascii="Arial" w:hAnsi="Arial" w:cs="Arial"/>
        </w:rPr>
        <w:t>1- Clarithromycin</w:t>
      </w:r>
    </w:p>
    <w:p w14:paraId="139C84BC" w14:textId="77777777" w:rsidR="00AE0A86" w:rsidRPr="00097900" w:rsidRDefault="00000000" w:rsidP="001C21D0">
      <w:pPr>
        <w:keepNext/>
        <w:keepLines/>
        <w:spacing w:after="0"/>
        <w:rPr>
          <w:rFonts w:ascii="Arial" w:hAnsi="Arial" w:cs="Arial"/>
        </w:rPr>
      </w:pPr>
      <w:r w:rsidRPr="00097900">
        <w:rPr>
          <w:rFonts w:ascii="Arial" w:hAnsi="Arial" w:cs="Arial"/>
        </w:rPr>
        <w:t>2- Cefotaxime</w:t>
      </w:r>
    </w:p>
    <w:p w14:paraId="769CD7F7" w14:textId="77777777" w:rsidR="00AE0A86" w:rsidRPr="00097900" w:rsidRDefault="00000000" w:rsidP="001C21D0">
      <w:pPr>
        <w:keepNext/>
        <w:keepLines/>
        <w:spacing w:after="0"/>
        <w:rPr>
          <w:rFonts w:ascii="Arial" w:hAnsi="Arial" w:cs="Arial"/>
        </w:rPr>
      </w:pPr>
      <w:r w:rsidRPr="00097900">
        <w:rPr>
          <w:rFonts w:ascii="Arial" w:hAnsi="Arial" w:cs="Arial"/>
        </w:rPr>
        <w:t>3- Amoxicillin</w:t>
      </w:r>
    </w:p>
    <w:p w14:paraId="7A161D5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Doxycycline</w:t>
      </w:r>
    </w:p>
    <w:p w14:paraId="3D712B5D" w14:textId="77777777" w:rsidR="00AE0A86" w:rsidRPr="00097900" w:rsidRDefault="00000000" w:rsidP="001C21D0">
      <w:pPr>
        <w:keepNext/>
        <w:keepLines/>
        <w:spacing w:after="0"/>
        <w:rPr>
          <w:rFonts w:ascii="Arial" w:hAnsi="Arial" w:cs="Arial"/>
        </w:rPr>
      </w:pPr>
      <w:r w:rsidRPr="00097900">
        <w:rPr>
          <w:rFonts w:ascii="Arial" w:hAnsi="Arial" w:cs="Arial"/>
        </w:rPr>
        <w:t>5- Azithromycin</w:t>
      </w:r>
    </w:p>
    <w:p w14:paraId="399959A4" w14:textId="77777777" w:rsidR="00AE0A86" w:rsidRPr="00097900" w:rsidRDefault="00AE0A86" w:rsidP="001C21D0">
      <w:pPr>
        <w:spacing w:after="0"/>
        <w:rPr>
          <w:rFonts w:ascii="Arial" w:hAnsi="Arial" w:cs="Arial"/>
        </w:rPr>
      </w:pPr>
    </w:p>
    <w:p w14:paraId="4B10ADA9" w14:textId="77777777" w:rsidR="00AE0A86" w:rsidRPr="00097900" w:rsidRDefault="00000000" w:rsidP="001C21D0">
      <w:pPr>
        <w:keepNext/>
        <w:keepLines/>
        <w:spacing w:after="0"/>
        <w:rPr>
          <w:rFonts w:ascii="Arial" w:hAnsi="Arial" w:cs="Arial"/>
        </w:rPr>
      </w:pPr>
      <w:r w:rsidRPr="00097900">
        <w:rPr>
          <w:rFonts w:ascii="Arial" w:hAnsi="Arial" w:cs="Arial"/>
        </w:rPr>
        <w:t>Q3607. A 27 year old male attends an STD clinic. He is asymptomatic however is found to have syphilis. Which of the following should be used for treatment?</w:t>
      </w:r>
    </w:p>
    <w:p w14:paraId="59E3185D" w14:textId="77777777" w:rsidR="00AE0A86" w:rsidRPr="00097900" w:rsidRDefault="00000000" w:rsidP="001C21D0">
      <w:pPr>
        <w:keepNext/>
        <w:keepLines/>
        <w:spacing w:after="0"/>
        <w:rPr>
          <w:rFonts w:ascii="Arial" w:hAnsi="Arial" w:cs="Arial"/>
        </w:rPr>
      </w:pPr>
      <w:r w:rsidRPr="00097900">
        <w:rPr>
          <w:rFonts w:ascii="Arial" w:hAnsi="Arial" w:cs="Arial"/>
        </w:rPr>
        <w:t>1- Procaine penicillin</w:t>
      </w:r>
    </w:p>
    <w:p w14:paraId="782A9E2B" w14:textId="77777777" w:rsidR="00AE0A86" w:rsidRPr="00097900" w:rsidRDefault="00000000" w:rsidP="001C21D0">
      <w:pPr>
        <w:keepNext/>
        <w:keepLines/>
        <w:spacing w:after="0"/>
        <w:rPr>
          <w:rFonts w:ascii="Arial" w:hAnsi="Arial" w:cs="Arial"/>
        </w:rPr>
      </w:pPr>
      <w:r w:rsidRPr="00097900">
        <w:rPr>
          <w:rFonts w:ascii="Arial" w:hAnsi="Arial" w:cs="Arial"/>
        </w:rPr>
        <w:t>2- Cefotaxime</w:t>
      </w:r>
    </w:p>
    <w:p w14:paraId="1602D787" w14:textId="77777777" w:rsidR="00AE0A86" w:rsidRPr="00097900" w:rsidRDefault="00000000" w:rsidP="001C21D0">
      <w:pPr>
        <w:keepNext/>
        <w:keepLines/>
        <w:spacing w:after="0"/>
        <w:rPr>
          <w:rFonts w:ascii="Arial" w:hAnsi="Arial" w:cs="Arial"/>
        </w:rPr>
      </w:pPr>
      <w:r w:rsidRPr="00097900">
        <w:rPr>
          <w:rFonts w:ascii="Arial" w:hAnsi="Arial" w:cs="Arial"/>
        </w:rPr>
        <w:t>3- Azithromycin</w:t>
      </w:r>
    </w:p>
    <w:p w14:paraId="06130BEC" w14:textId="77777777" w:rsidR="00AE0A86" w:rsidRPr="00097900" w:rsidRDefault="00000000" w:rsidP="001C21D0">
      <w:pPr>
        <w:keepNext/>
        <w:keepLines/>
        <w:spacing w:after="0"/>
        <w:rPr>
          <w:rFonts w:ascii="Arial" w:hAnsi="Arial" w:cs="Arial"/>
        </w:rPr>
      </w:pPr>
      <w:r w:rsidRPr="00097900">
        <w:rPr>
          <w:rFonts w:ascii="Arial" w:hAnsi="Arial" w:cs="Arial"/>
        </w:rPr>
        <w:t>4- Doxycycline</w:t>
      </w:r>
    </w:p>
    <w:p w14:paraId="23BD00D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Benzathine penicillin</w:t>
      </w:r>
    </w:p>
    <w:p w14:paraId="24D673CE" w14:textId="77777777" w:rsidR="00AE0A86" w:rsidRPr="00097900" w:rsidRDefault="00AE0A86" w:rsidP="001C21D0">
      <w:pPr>
        <w:spacing w:after="0"/>
        <w:rPr>
          <w:rFonts w:ascii="Arial" w:hAnsi="Arial" w:cs="Arial"/>
        </w:rPr>
      </w:pPr>
    </w:p>
    <w:p w14:paraId="522559AF" w14:textId="77777777" w:rsidR="00AE0A86" w:rsidRPr="00097900" w:rsidRDefault="00000000" w:rsidP="001C21D0">
      <w:pPr>
        <w:keepNext/>
        <w:keepLines/>
        <w:spacing w:after="0"/>
        <w:rPr>
          <w:rFonts w:ascii="Arial" w:hAnsi="Arial" w:cs="Arial"/>
        </w:rPr>
      </w:pPr>
      <w:r w:rsidRPr="00097900">
        <w:rPr>
          <w:rFonts w:ascii="Arial" w:hAnsi="Arial" w:cs="Arial"/>
        </w:rPr>
        <w:t>Q3608. A person is back packing around South East Asia and wishes malaria prophylaxis. She is very fair skinned and suffers from epilepsy. Which anti malarial would you recommend?</w:t>
      </w:r>
    </w:p>
    <w:p w14:paraId="7DEE831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Atovaquone and Proguanil</w:t>
      </w:r>
    </w:p>
    <w:p w14:paraId="4227CE24" w14:textId="77777777" w:rsidR="00AE0A86" w:rsidRPr="00097900" w:rsidRDefault="00000000" w:rsidP="001C21D0">
      <w:pPr>
        <w:keepNext/>
        <w:keepLines/>
        <w:spacing w:after="0"/>
        <w:rPr>
          <w:rFonts w:ascii="Arial" w:hAnsi="Arial" w:cs="Arial"/>
        </w:rPr>
      </w:pPr>
      <w:r w:rsidRPr="00097900">
        <w:rPr>
          <w:rFonts w:ascii="Arial" w:hAnsi="Arial" w:cs="Arial"/>
        </w:rPr>
        <w:t>2- Proguanil</w:t>
      </w:r>
    </w:p>
    <w:p w14:paraId="0C1C0B54" w14:textId="77777777" w:rsidR="00AE0A86" w:rsidRPr="00097900" w:rsidRDefault="00000000" w:rsidP="001C21D0">
      <w:pPr>
        <w:keepNext/>
        <w:keepLines/>
        <w:spacing w:after="0"/>
        <w:rPr>
          <w:rFonts w:ascii="Arial" w:hAnsi="Arial" w:cs="Arial"/>
        </w:rPr>
      </w:pPr>
      <w:r w:rsidRPr="00097900">
        <w:rPr>
          <w:rFonts w:ascii="Arial" w:hAnsi="Arial" w:cs="Arial"/>
        </w:rPr>
        <w:t>3- Mefloquine</w:t>
      </w:r>
    </w:p>
    <w:p w14:paraId="2AEB5D99" w14:textId="77777777" w:rsidR="00AE0A86" w:rsidRPr="00097900" w:rsidRDefault="00000000" w:rsidP="001C21D0">
      <w:pPr>
        <w:keepNext/>
        <w:keepLines/>
        <w:spacing w:after="0"/>
        <w:rPr>
          <w:rFonts w:ascii="Arial" w:hAnsi="Arial" w:cs="Arial"/>
        </w:rPr>
      </w:pPr>
      <w:r w:rsidRPr="00097900">
        <w:rPr>
          <w:rFonts w:ascii="Arial" w:hAnsi="Arial" w:cs="Arial"/>
        </w:rPr>
        <w:t>4- Doxycycline</w:t>
      </w:r>
    </w:p>
    <w:p w14:paraId="22728662" w14:textId="77777777" w:rsidR="00AE0A86" w:rsidRPr="00097900" w:rsidRDefault="00000000" w:rsidP="001C21D0">
      <w:pPr>
        <w:keepNext/>
        <w:keepLines/>
        <w:spacing w:after="0"/>
        <w:rPr>
          <w:rFonts w:ascii="Arial" w:hAnsi="Arial" w:cs="Arial"/>
        </w:rPr>
      </w:pPr>
      <w:r w:rsidRPr="00097900">
        <w:rPr>
          <w:rFonts w:ascii="Arial" w:hAnsi="Arial" w:cs="Arial"/>
        </w:rPr>
        <w:t>5- Chloroquine</w:t>
      </w:r>
    </w:p>
    <w:p w14:paraId="1E9A223D" w14:textId="77777777" w:rsidR="00AE0A86" w:rsidRPr="00097900" w:rsidRDefault="00AE0A86" w:rsidP="001C21D0">
      <w:pPr>
        <w:spacing w:after="0"/>
        <w:rPr>
          <w:rFonts w:ascii="Arial" w:hAnsi="Arial" w:cs="Arial"/>
        </w:rPr>
      </w:pPr>
    </w:p>
    <w:p w14:paraId="1A204053" w14:textId="77777777" w:rsidR="00AE0A86" w:rsidRPr="00097900" w:rsidRDefault="00000000" w:rsidP="001C21D0">
      <w:pPr>
        <w:keepNext/>
        <w:keepLines/>
        <w:spacing w:after="0"/>
        <w:rPr>
          <w:rFonts w:ascii="Arial" w:hAnsi="Arial" w:cs="Arial"/>
        </w:rPr>
      </w:pPr>
      <w:r w:rsidRPr="00097900">
        <w:rPr>
          <w:rFonts w:ascii="Arial" w:hAnsi="Arial" w:cs="Arial"/>
        </w:rPr>
        <w:t>Q3609. In a patient who is aged over 50 or under 3 months of age, what is an appropriate addition to ceftriaxone for the empirical management of meningitis?</w:t>
      </w:r>
    </w:p>
    <w:p w14:paraId="62507289" w14:textId="77777777" w:rsidR="00AE0A86" w:rsidRPr="00097900" w:rsidRDefault="00000000" w:rsidP="001C21D0">
      <w:pPr>
        <w:keepNext/>
        <w:keepLines/>
        <w:spacing w:after="0"/>
        <w:rPr>
          <w:rFonts w:ascii="Arial" w:hAnsi="Arial" w:cs="Arial"/>
        </w:rPr>
      </w:pPr>
      <w:r w:rsidRPr="00097900">
        <w:rPr>
          <w:rFonts w:ascii="Arial" w:hAnsi="Arial" w:cs="Arial"/>
        </w:rPr>
        <w:t>1- Rifampicin</w:t>
      </w:r>
    </w:p>
    <w:p w14:paraId="4346EF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Amoxicillin 2g 6 hourly</w:t>
      </w:r>
    </w:p>
    <w:p w14:paraId="135BF387" w14:textId="77777777" w:rsidR="00AE0A86" w:rsidRPr="00097900" w:rsidRDefault="00000000" w:rsidP="001C21D0">
      <w:pPr>
        <w:keepNext/>
        <w:keepLines/>
        <w:spacing w:after="0"/>
        <w:rPr>
          <w:rFonts w:ascii="Arial" w:hAnsi="Arial" w:cs="Arial"/>
        </w:rPr>
      </w:pPr>
      <w:r w:rsidRPr="00097900">
        <w:rPr>
          <w:rFonts w:ascii="Arial" w:hAnsi="Arial" w:cs="Arial"/>
        </w:rPr>
        <w:t>3- Amoxicillin 1g 8 hourly</w:t>
      </w:r>
    </w:p>
    <w:p w14:paraId="499A4E18" w14:textId="77777777" w:rsidR="00AE0A86" w:rsidRPr="00097900" w:rsidRDefault="00000000" w:rsidP="001C21D0">
      <w:pPr>
        <w:keepNext/>
        <w:keepLines/>
        <w:spacing w:after="0"/>
        <w:rPr>
          <w:rFonts w:ascii="Arial" w:hAnsi="Arial" w:cs="Arial"/>
        </w:rPr>
      </w:pPr>
      <w:r w:rsidRPr="00097900">
        <w:rPr>
          <w:rFonts w:ascii="Arial" w:hAnsi="Arial" w:cs="Arial"/>
        </w:rPr>
        <w:t>4- Gentamicin</w:t>
      </w:r>
    </w:p>
    <w:p w14:paraId="3FB2D692"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4ADE6F70" w14:textId="77777777" w:rsidR="00AE0A86" w:rsidRPr="00097900" w:rsidRDefault="00AE0A86" w:rsidP="001C21D0">
      <w:pPr>
        <w:spacing w:after="0"/>
        <w:rPr>
          <w:rFonts w:ascii="Arial" w:hAnsi="Arial" w:cs="Arial"/>
        </w:rPr>
      </w:pPr>
    </w:p>
    <w:p w14:paraId="5265F1B4" w14:textId="77777777" w:rsidR="00AE0A86" w:rsidRPr="00097900" w:rsidRDefault="00000000" w:rsidP="001C21D0">
      <w:pPr>
        <w:keepNext/>
        <w:keepLines/>
        <w:spacing w:after="0"/>
        <w:rPr>
          <w:rFonts w:ascii="Arial" w:hAnsi="Arial" w:cs="Arial"/>
        </w:rPr>
      </w:pPr>
      <w:r w:rsidRPr="00097900">
        <w:rPr>
          <w:rFonts w:ascii="Arial" w:hAnsi="Arial" w:cs="Arial"/>
        </w:rPr>
        <w:t>Q3610. Rheumatoid factor is most commonly which immunoglobulin class?</w:t>
      </w:r>
    </w:p>
    <w:p w14:paraId="2BF67450" w14:textId="77777777" w:rsidR="00AE0A86" w:rsidRPr="00097900" w:rsidRDefault="00000000" w:rsidP="001C21D0">
      <w:pPr>
        <w:keepNext/>
        <w:keepLines/>
        <w:spacing w:after="0"/>
        <w:rPr>
          <w:rFonts w:ascii="Arial" w:hAnsi="Arial" w:cs="Arial"/>
        </w:rPr>
      </w:pPr>
      <w:r w:rsidRPr="00097900">
        <w:rPr>
          <w:rFonts w:ascii="Arial" w:hAnsi="Arial" w:cs="Arial"/>
        </w:rPr>
        <w:t>1- IgG</w:t>
      </w:r>
    </w:p>
    <w:p w14:paraId="28D8E673" w14:textId="77777777" w:rsidR="00AE0A86" w:rsidRPr="00097900" w:rsidRDefault="00000000" w:rsidP="001C21D0">
      <w:pPr>
        <w:keepNext/>
        <w:keepLines/>
        <w:spacing w:after="0"/>
        <w:rPr>
          <w:rFonts w:ascii="Arial" w:hAnsi="Arial" w:cs="Arial"/>
        </w:rPr>
      </w:pPr>
      <w:r w:rsidRPr="00097900">
        <w:rPr>
          <w:rFonts w:ascii="Arial" w:hAnsi="Arial" w:cs="Arial"/>
        </w:rPr>
        <w:t>2- IgE</w:t>
      </w:r>
    </w:p>
    <w:p w14:paraId="240D84E6" w14:textId="77777777" w:rsidR="00AE0A86" w:rsidRPr="00097900" w:rsidRDefault="00000000" w:rsidP="001C21D0">
      <w:pPr>
        <w:keepNext/>
        <w:keepLines/>
        <w:spacing w:after="0"/>
        <w:rPr>
          <w:rFonts w:ascii="Arial" w:hAnsi="Arial" w:cs="Arial"/>
        </w:rPr>
      </w:pPr>
      <w:r w:rsidRPr="00097900">
        <w:rPr>
          <w:rFonts w:ascii="Arial" w:hAnsi="Arial" w:cs="Arial"/>
        </w:rPr>
        <w:t>3- IgD</w:t>
      </w:r>
    </w:p>
    <w:p w14:paraId="35B02B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IgM</w:t>
      </w:r>
    </w:p>
    <w:p w14:paraId="427212C2" w14:textId="77777777" w:rsidR="00AE0A86" w:rsidRPr="00097900" w:rsidRDefault="00000000" w:rsidP="001C21D0">
      <w:pPr>
        <w:keepNext/>
        <w:keepLines/>
        <w:spacing w:after="0"/>
        <w:rPr>
          <w:rFonts w:ascii="Arial" w:hAnsi="Arial" w:cs="Arial"/>
        </w:rPr>
      </w:pPr>
      <w:r w:rsidRPr="00097900">
        <w:rPr>
          <w:rFonts w:ascii="Arial" w:hAnsi="Arial" w:cs="Arial"/>
        </w:rPr>
        <w:t>5- IgA</w:t>
      </w:r>
    </w:p>
    <w:p w14:paraId="2D466A8E" w14:textId="77777777" w:rsidR="00AE0A86" w:rsidRPr="00097900" w:rsidRDefault="00AE0A86" w:rsidP="001C21D0">
      <w:pPr>
        <w:spacing w:after="0"/>
        <w:rPr>
          <w:rFonts w:ascii="Arial" w:hAnsi="Arial" w:cs="Arial"/>
        </w:rPr>
      </w:pPr>
    </w:p>
    <w:p w14:paraId="01728768" w14:textId="77777777" w:rsidR="00AE0A86" w:rsidRPr="00097900" w:rsidRDefault="00000000" w:rsidP="001C21D0">
      <w:pPr>
        <w:keepNext/>
        <w:keepLines/>
        <w:spacing w:after="0"/>
        <w:rPr>
          <w:rFonts w:ascii="Arial" w:hAnsi="Arial" w:cs="Arial"/>
        </w:rPr>
      </w:pPr>
      <w:r w:rsidRPr="00097900">
        <w:rPr>
          <w:rFonts w:ascii="Arial" w:hAnsi="Arial" w:cs="Arial"/>
        </w:rPr>
        <w:t>Q3611. A 65 year old female presents with fatigue and muscle weakness. Bloods reveal a macrocytic anaemia, raised CK and Anti-thyroid peroxidase antibodies are positive. What is the most likely diagnosis?</w:t>
      </w:r>
    </w:p>
    <w:p w14:paraId="21C14E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Hypothyroidism</w:t>
      </w:r>
    </w:p>
    <w:p w14:paraId="0FF2A35A" w14:textId="77777777" w:rsidR="00AE0A86" w:rsidRPr="00097900" w:rsidRDefault="00000000" w:rsidP="001C21D0">
      <w:pPr>
        <w:keepNext/>
        <w:keepLines/>
        <w:spacing w:after="0"/>
        <w:rPr>
          <w:rFonts w:ascii="Arial" w:hAnsi="Arial" w:cs="Arial"/>
        </w:rPr>
      </w:pPr>
      <w:r w:rsidRPr="00097900">
        <w:rPr>
          <w:rFonts w:ascii="Arial" w:hAnsi="Arial" w:cs="Arial"/>
        </w:rPr>
        <w:t>2- Cushing's Disease</w:t>
      </w:r>
    </w:p>
    <w:p w14:paraId="6A717465" w14:textId="77777777" w:rsidR="00AE0A86" w:rsidRPr="00097900" w:rsidRDefault="00000000" w:rsidP="001C21D0">
      <w:pPr>
        <w:keepNext/>
        <w:keepLines/>
        <w:spacing w:after="0"/>
        <w:rPr>
          <w:rFonts w:ascii="Arial" w:hAnsi="Arial" w:cs="Arial"/>
        </w:rPr>
      </w:pPr>
      <w:r w:rsidRPr="00097900">
        <w:rPr>
          <w:rFonts w:ascii="Arial" w:hAnsi="Arial" w:cs="Arial"/>
        </w:rPr>
        <w:t>3- Polymyositis</w:t>
      </w:r>
    </w:p>
    <w:p w14:paraId="1D8B2DD5" w14:textId="77777777" w:rsidR="00AE0A86" w:rsidRPr="00097900" w:rsidRDefault="00000000" w:rsidP="001C21D0">
      <w:pPr>
        <w:keepNext/>
        <w:keepLines/>
        <w:spacing w:after="0"/>
        <w:rPr>
          <w:rFonts w:ascii="Arial" w:hAnsi="Arial" w:cs="Arial"/>
        </w:rPr>
      </w:pPr>
      <w:r w:rsidRPr="00097900">
        <w:rPr>
          <w:rFonts w:ascii="Arial" w:hAnsi="Arial" w:cs="Arial"/>
        </w:rPr>
        <w:t>4- Vitamin B12 deficiency</w:t>
      </w:r>
    </w:p>
    <w:p w14:paraId="7F6A0C28" w14:textId="77777777" w:rsidR="00AE0A86" w:rsidRPr="00097900" w:rsidRDefault="00000000" w:rsidP="001C21D0">
      <w:pPr>
        <w:keepNext/>
        <w:keepLines/>
        <w:spacing w:after="0"/>
        <w:rPr>
          <w:rFonts w:ascii="Arial" w:hAnsi="Arial" w:cs="Arial"/>
        </w:rPr>
      </w:pPr>
      <w:r w:rsidRPr="00097900">
        <w:rPr>
          <w:rFonts w:ascii="Arial" w:hAnsi="Arial" w:cs="Arial"/>
        </w:rPr>
        <w:t>5- Polymyalgia Rheumatica</w:t>
      </w:r>
    </w:p>
    <w:p w14:paraId="22615B2F" w14:textId="77777777" w:rsidR="00AE0A86" w:rsidRPr="00097900" w:rsidRDefault="00AE0A86" w:rsidP="001C21D0">
      <w:pPr>
        <w:spacing w:after="0"/>
        <w:rPr>
          <w:rFonts w:ascii="Arial" w:hAnsi="Arial" w:cs="Arial"/>
        </w:rPr>
      </w:pPr>
    </w:p>
    <w:p w14:paraId="0BF3EF45" w14:textId="77777777" w:rsidR="00AE0A86" w:rsidRPr="00097900" w:rsidRDefault="00000000" w:rsidP="001C21D0">
      <w:pPr>
        <w:keepNext/>
        <w:keepLines/>
        <w:spacing w:after="0"/>
        <w:rPr>
          <w:rFonts w:ascii="Arial" w:hAnsi="Arial" w:cs="Arial"/>
        </w:rPr>
      </w:pPr>
      <w:r w:rsidRPr="00097900">
        <w:rPr>
          <w:rFonts w:ascii="Arial" w:hAnsi="Arial" w:cs="Arial"/>
        </w:rPr>
        <w:t>Q3612. What is the most characteristic finding on Xray of a patient with ankylosing spondylitis?</w:t>
      </w:r>
    </w:p>
    <w:p w14:paraId="282EF1B3" w14:textId="77777777" w:rsidR="00AE0A86" w:rsidRPr="00097900" w:rsidRDefault="00000000" w:rsidP="001C21D0">
      <w:pPr>
        <w:keepNext/>
        <w:keepLines/>
        <w:spacing w:after="0"/>
        <w:rPr>
          <w:rFonts w:ascii="Arial" w:hAnsi="Arial" w:cs="Arial"/>
        </w:rPr>
      </w:pPr>
      <w:r w:rsidRPr="00097900">
        <w:rPr>
          <w:rFonts w:ascii="Arial" w:hAnsi="Arial" w:cs="Arial"/>
        </w:rPr>
        <w:t>1- Widened disc space</w:t>
      </w:r>
    </w:p>
    <w:p w14:paraId="2BFB2C6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Subchondral bony sclerosis at sacroiliac joints</w:t>
      </w:r>
    </w:p>
    <w:p w14:paraId="5DE26299" w14:textId="77777777" w:rsidR="00AE0A86" w:rsidRPr="00097900" w:rsidRDefault="00000000" w:rsidP="001C21D0">
      <w:pPr>
        <w:keepNext/>
        <w:keepLines/>
        <w:spacing w:after="0"/>
        <w:rPr>
          <w:rFonts w:ascii="Arial" w:hAnsi="Arial" w:cs="Arial"/>
        </w:rPr>
      </w:pPr>
      <w:r w:rsidRPr="00097900">
        <w:rPr>
          <w:rFonts w:ascii="Arial" w:hAnsi="Arial" w:cs="Arial"/>
        </w:rPr>
        <w:t>3- Scoliosis</w:t>
      </w:r>
    </w:p>
    <w:p w14:paraId="50ED6DDC" w14:textId="77777777" w:rsidR="00AE0A86" w:rsidRPr="00097900" w:rsidRDefault="00000000" w:rsidP="001C21D0">
      <w:pPr>
        <w:keepNext/>
        <w:keepLines/>
        <w:spacing w:after="0"/>
        <w:rPr>
          <w:rFonts w:ascii="Arial" w:hAnsi="Arial" w:cs="Arial"/>
        </w:rPr>
      </w:pPr>
      <w:r w:rsidRPr="00097900">
        <w:rPr>
          <w:rFonts w:ascii="Arial" w:hAnsi="Arial" w:cs="Arial"/>
        </w:rPr>
        <w:t>4- Osteophytes</w:t>
      </w:r>
    </w:p>
    <w:p w14:paraId="3F9C6870" w14:textId="77777777" w:rsidR="00AE0A86" w:rsidRPr="00097900" w:rsidRDefault="00000000" w:rsidP="001C21D0">
      <w:pPr>
        <w:keepNext/>
        <w:keepLines/>
        <w:spacing w:after="0"/>
        <w:rPr>
          <w:rFonts w:ascii="Arial" w:hAnsi="Arial" w:cs="Arial"/>
        </w:rPr>
      </w:pPr>
      <w:r w:rsidRPr="00097900">
        <w:rPr>
          <w:rFonts w:ascii="Arial" w:hAnsi="Arial" w:cs="Arial"/>
        </w:rPr>
        <w:t>5- Narrowed disc space</w:t>
      </w:r>
    </w:p>
    <w:p w14:paraId="6E5F7085" w14:textId="77777777" w:rsidR="00AE0A86" w:rsidRPr="00097900" w:rsidRDefault="00AE0A86" w:rsidP="001C21D0">
      <w:pPr>
        <w:spacing w:after="0"/>
        <w:rPr>
          <w:rFonts w:ascii="Arial" w:hAnsi="Arial" w:cs="Arial"/>
        </w:rPr>
      </w:pPr>
    </w:p>
    <w:p w14:paraId="5E6C845E" w14:textId="7AC8DCF8"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21792" behindDoc="1" locked="0" layoutInCell="1" allowOverlap="1" wp14:anchorId="06D20704" wp14:editId="65379F99">
                <wp:simplePos x="0" y="0"/>
                <wp:positionH relativeFrom="page">
                  <wp:posOffset>3886200</wp:posOffset>
                </wp:positionH>
                <wp:positionV relativeFrom="page">
                  <wp:posOffset>182880</wp:posOffset>
                </wp:positionV>
                <wp:extent cx="0" cy="9692640"/>
                <wp:effectExtent l="57150" t="19050" r="76200" b="80010"/>
                <wp:wrapNone/>
                <wp:docPr id="1503791489"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C3C120" id="Straight Connector 425" o:spid="_x0000_s1026" style="position:absolute;z-index:-249394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Q3613. A 35 year old female who has recently started to train for a marathon presents with left hip pain. This is over the lateral side of her hip and radiates down her thigh and is worse when she lies on it at night. On examination there is tenderness over the greater trochanter and the pain reproduced by external rotation. What is the most likely diagnosis?</w:t>
      </w:r>
    </w:p>
    <w:p w14:paraId="041EF347"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32679833" w14:textId="77777777" w:rsidR="00AE0A86" w:rsidRPr="00097900" w:rsidRDefault="00000000" w:rsidP="001C21D0">
      <w:pPr>
        <w:keepNext/>
        <w:keepLines/>
        <w:spacing w:after="0"/>
        <w:rPr>
          <w:rFonts w:ascii="Arial" w:hAnsi="Arial" w:cs="Arial"/>
        </w:rPr>
      </w:pPr>
      <w:r w:rsidRPr="00097900">
        <w:rPr>
          <w:rFonts w:ascii="Arial" w:hAnsi="Arial" w:cs="Arial"/>
        </w:rPr>
        <w:t>2- Soft Tissue Injury</w:t>
      </w:r>
    </w:p>
    <w:p w14:paraId="4B46B937" w14:textId="77777777" w:rsidR="00AE0A86" w:rsidRPr="00097900" w:rsidRDefault="00000000" w:rsidP="001C21D0">
      <w:pPr>
        <w:keepNext/>
        <w:keepLines/>
        <w:spacing w:after="0"/>
        <w:rPr>
          <w:rFonts w:ascii="Arial" w:hAnsi="Arial" w:cs="Arial"/>
        </w:rPr>
      </w:pPr>
      <w:r w:rsidRPr="00097900">
        <w:rPr>
          <w:rFonts w:ascii="Arial" w:hAnsi="Arial" w:cs="Arial"/>
        </w:rPr>
        <w:t>3- Avascular Necrosis</w:t>
      </w:r>
    </w:p>
    <w:p w14:paraId="733C40E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Trochanteric Bursitis</w:t>
      </w:r>
    </w:p>
    <w:p w14:paraId="6992DA86" w14:textId="77777777" w:rsidR="00AE0A86" w:rsidRPr="00097900" w:rsidRDefault="00000000" w:rsidP="001C21D0">
      <w:pPr>
        <w:keepNext/>
        <w:keepLines/>
        <w:spacing w:after="0"/>
        <w:rPr>
          <w:rFonts w:ascii="Arial" w:hAnsi="Arial" w:cs="Arial"/>
        </w:rPr>
      </w:pPr>
      <w:r w:rsidRPr="00097900">
        <w:rPr>
          <w:rFonts w:ascii="Arial" w:hAnsi="Arial" w:cs="Arial"/>
        </w:rPr>
        <w:t>5- Impacted hip fracture</w:t>
      </w:r>
    </w:p>
    <w:p w14:paraId="41D62337" w14:textId="77777777" w:rsidR="00AE0A86" w:rsidRPr="00097900" w:rsidRDefault="00AE0A86" w:rsidP="001C21D0">
      <w:pPr>
        <w:spacing w:after="0"/>
        <w:rPr>
          <w:rFonts w:ascii="Arial" w:hAnsi="Arial" w:cs="Arial"/>
        </w:rPr>
      </w:pPr>
    </w:p>
    <w:p w14:paraId="4F11DB55" w14:textId="77777777" w:rsidR="00AE0A86" w:rsidRPr="00097900" w:rsidRDefault="00000000" w:rsidP="001C21D0">
      <w:pPr>
        <w:keepNext/>
        <w:keepLines/>
        <w:spacing w:after="0"/>
        <w:rPr>
          <w:rFonts w:ascii="Arial" w:hAnsi="Arial" w:cs="Arial"/>
        </w:rPr>
      </w:pPr>
      <w:r w:rsidRPr="00097900">
        <w:rPr>
          <w:rFonts w:ascii="Arial" w:hAnsi="Arial" w:cs="Arial"/>
        </w:rPr>
        <w:t>Q3614. A patient presents with acute pain and swelling of their right knee. They have been recently unwell. They are pyrexial and on examination the joint is warm, red, extremely tender and greatly reduced ROM due to pain. What investigation should be performed for the definitive diagnosis?</w:t>
      </w:r>
    </w:p>
    <w:p w14:paraId="7B182A5C" w14:textId="77777777" w:rsidR="00AE0A86" w:rsidRPr="00097900" w:rsidRDefault="00000000" w:rsidP="001C21D0">
      <w:pPr>
        <w:keepNext/>
        <w:keepLines/>
        <w:spacing w:after="0"/>
        <w:rPr>
          <w:rFonts w:ascii="Arial" w:hAnsi="Arial" w:cs="Arial"/>
        </w:rPr>
      </w:pPr>
      <w:r w:rsidRPr="00097900">
        <w:rPr>
          <w:rFonts w:ascii="Arial" w:hAnsi="Arial" w:cs="Arial"/>
        </w:rPr>
        <w:t>1- Right knee x-ray</w:t>
      </w:r>
    </w:p>
    <w:p w14:paraId="691E0D7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Aspiration of joint</w:t>
      </w:r>
    </w:p>
    <w:p w14:paraId="40F8A790" w14:textId="77777777" w:rsidR="00AE0A86" w:rsidRPr="00097900" w:rsidRDefault="00000000" w:rsidP="001C21D0">
      <w:pPr>
        <w:keepNext/>
        <w:keepLines/>
        <w:spacing w:after="0"/>
        <w:rPr>
          <w:rFonts w:ascii="Arial" w:hAnsi="Arial" w:cs="Arial"/>
        </w:rPr>
      </w:pPr>
      <w:r w:rsidRPr="00097900">
        <w:rPr>
          <w:rFonts w:ascii="Arial" w:hAnsi="Arial" w:cs="Arial"/>
        </w:rPr>
        <w:t>3- Inflammatory markers</w:t>
      </w:r>
    </w:p>
    <w:p w14:paraId="1E4124C5" w14:textId="77777777" w:rsidR="00AE0A86" w:rsidRPr="00097900" w:rsidRDefault="00000000" w:rsidP="001C21D0">
      <w:pPr>
        <w:keepNext/>
        <w:keepLines/>
        <w:spacing w:after="0"/>
        <w:rPr>
          <w:rFonts w:ascii="Arial" w:hAnsi="Arial" w:cs="Arial"/>
        </w:rPr>
      </w:pPr>
      <w:r w:rsidRPr="00097900">
        <w:rPr>
          <w:rFonts w:ascii="Arial" w:hAnsi="Arial" w:cs="Arial"/>
        </w:rPr>
        <w:t>4- Urate levels</w:t>
      </w:r>
    </w:p>
    <w:p w14:paraId="442C4ACB" w14:textId="77777777" w:rsidR="00AE0A86" w:rsidRPr="00097900" w:rsidRDefault="00000000" w:rsidP="001C21D0">
      <w:pPr>
        <w:keepNext/>
        <w:keepLines/>
        <w:spacing w:after="0"/>
        <w:rPr>
          <w:rFonts w:ascii="Arial" w:hAnsi="Arial" w:cs="Arial"/>
        </w:rPr>
      </w:pPr>
      <w:r w:rsidRPr="00097900">
        <w:rPr>
          <w:rFonts w:ascii="Arial" w:hAnsi="Arial" w:cs="Arial"/>
        </w:rPr>
        <w:t>5- Blood cultures</w:t>
      </w:r>
    </w:p>
    <w:p w14:paraId="723E348C" w14:textId="77777777" w:rsidR="00AE0A86" w:rsidRPr="00097900" w:rsidRDefault="00AE0A86" w:rsidP="001C21D0">
      <w:pPr>
        <w:spacing w:after="0"/>
        <w:rPr>
          <w:rFonts w:ascii="Arial" w:hAnsi="Arial" w:cs="Arial"/>
        </w:rPr>
      </w:pPr>
    </w:p>
    <w:p w14:paraId="5772C0CA" w14:textId="77777777" w:rsidR="00AE0A86" w:rsidRPr="00097900" w:rsidRDefault="00000000" w:rsidP="001C21D0">
      <w:pPr>
        <w:keepNext/>
        <w:keepLines/>
        <w:spacing w:after="0"/>
        <w:rPr>
          <w:rFonts w:ascii="Arial" w:hAnsi="Arial" w:cs="Arial"/>
        </w:rPr>
      </w:pPr>
      <w:r w:rsidRPr="00097900">
        <w:rPr>
          <w:rFonts w:ascii="Arial" w:hAnsi="Arial" w:cs="Arial"/>
        </w:rPr>
        <w:t>Q3615. Which of the following is a poor prognostic sign in Rheumatoid Arthritis?</w:t>
      </w:r>
    </w:p>
    <w:p w14:paraId="685AEECE" w14:textId="77777777" w:rsidR="00AE0A86" w:rsidRPr="00097900" w:rsidRDefault="00000000" w:rsidP="001C21D0">
      <w:pPr>
        <w:keepNext/>
        <w:keepLines/>
        <w:spacing w:after="0"/>
        <w:rPr>
          <w:rFonts w:ascii="Arial" w:hAnsi="Arial" w:cs="Arial"/>
        </w:rPr>
      </w:pPr>
      <w:r w:rsidRPr="00097900">
        <w:rPr>
          <w:rFonts w:ascii="Arial" w:hAnsi="Arial" w:cs="Arial"/>
        </w:rPr>
        <w:t>1- Rheumatoid factor negative</w:t>
      </w:r>
    </w:p>
    <w:p w14:paraId="0388447C" w14:textId="77777777" w:rsidR="00AE0A86" w:rsidRPr="00097900" w:rsidRDefault="00000000" w:rsidP="001C21D0">
      <w:pPr>
        <w:keepNext/>
        <w:keepLines/>
        <w:spacing w:after="0"/>
        <w:rPr>
          <w:rFonts w:ascii="Arial" w:hAnsi="Arial" w:cs="Arial"/>
        </w:rPr>
      </w:pPr>
      <w:r w:rsidRPr="00097900">
        <w:rPr>
          <w:rFonts w:ascii="Arial" w:hAnsi="Arial" w:cs="Arial"/>
        </w:rPr>
        <w:t>2- Early morning stiffness</w:t>
      </w:r>
    </w:p>
    <w:p w14:paraId="1DB7EEE3" w14:textId="77777777" w:rsidR="00AE0A86" w:rsidRPr="00097900" w:rsidRDefault="00000000" w:rsidP="001C21D0">
      <w:pPr>
        <w:keepNext/>
        <w:keepLines/>
        <w:spacing w:after="0"/>
        <w:rPr>
          <w:rFonts w:ascii="Arial" w:hAnsi="Arial" w:cs="Arial"/>
        </w:rPr>
      </w:pPr>
      <w:r w:rsidRPr="00097900">
        <w:rPr>
          <w:rFonts w:ascii="Arial" w:hAnsi="Arial" w:cs="Arial"/>
        </w:rPr>
        <w:t>3- Age &gt;60</w:t>
      </w:r>
    </w:p>
    <w:p w14:paraId="345449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Early bony erosions</w:t>
      </w:r>
    </w:p>
    <w:p w14:paraId="20A377FC" w14:textId="77777777" w:rsidR="00AE0A86" w:rsidRPr="00097900" w:rsidRDefault="00000000" w:rsidP="001C21D0">
      <w:pPr>
        <w:keepNext/>
        <w:keepLines/>
        <w:spacing w:after="0"/>
        <w:rPr>
          <w:rFonts w:ascii="Arial" w:hAnsi="Arial" w:cs="Arial"/>
        </w:rPr>
      </w:pPr>
      <w:r w:rsidRPr="00097900">
        <w:rPr>
          <w:rFonts w:ascii="Arial" w:hAnsi="Arial" w:cs="Arial"/>
        </w:rPr>
        <w:t>5- Juxta articular osteopenia</w:t>
      </w:r>
    </w:p>
    <w:p w14:paraId="3A3ED551" w14:textId="77777777" w:rsidR="00AE0A86" w:rsidRPr="00097900" w:rsidRDefault="00AE0A86" w:rsidP="001C21D0">
      <w:pPr>
        <w:spacing w:after="0"/>
        <w:rPr>
          <w:rFonts w:ascii="Arial" w:hAnsi="Arial" w:cs="Arial"/>
        </w:rPr>
      </w:pPr>
    </w:p>
    <w:p w14:paraId="178A44F1" w14:textId="77777777" w:rsidR="00AE0A86" w:rsidRPr="00097900" w:rsidRDefault="00000000" w:rsidP="001C21D0">
      <w:pPr>
        <w:keepNext/>
        <w:keepLines/>
        <w:spacing w:after="0"/>
        <w:rPr>
          <w:rFonts w:ascii="Arial" w:hAnsi="Arial" w:cs="Arial"/>
        </w:rPr>
      </w:pPr>
      <w:r w:rsidRPr="00097900">
        <w:rPr>
          <w:rFonts w:ascii="Arial" w:hAnsi="Arial" w:cs="Arial"/>
        </w:rPr>
        <w:t>Q3616. Which of the following is least useful in monitoring disease activity in SLE?</w:t>
      </w:r>
    </w:p>
    <w:p w14:paraId="2E83941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ANA</w:t>
      </w:r>
    </w:p>
    <w:p w14:paraId="08D4F539" w14:textId="77777777" w:rsidR="00AE0A86" w:rsidRPr="00097900" w:rsidRDefault="00000000" w:rsidP="001C21D0">
      <w:pPr>
        <w:keepNext/>
        <w:keepLines/>
        <w:spacing w:after="0"/>
        <w:rPr>
          <w:rFonts w:ascii="Arial" w:hAnsi="Arial" w:cs="Arial"/>
        </w:rPr>
      </w:pPr>
      <w:r w:rsidRPr="00097900">
        <w:rPr>
          <w:rFonts w:ascii="Arial" w:hAnsi="Arial" w:cs="Arial"/>
        </w:rPr>
        <w:t>2- Symptomology</w:t>
      </w:r>
    </w:p>
    <w:p w14:paraId="6CD04E64" w14:textId="77777777" w:rsidR="00AE0A86" w:rsidRPr="00097900" w:rsidRDefault="00000000" w:rsidP="001C21D0">
      <w:pPr>
        <w:keepNext/>
        <w:keepLines/>
        <w:spacing w:after="0"/>
        <w:rPr>
          <w:rFonts w:ascii="Arial" w:hAnsi="Arial" w:cs="Arial"/>
        </w:rPr>
      </w:pPr>
      <w:r w:rsidRPr="00097900">
        <w:rPr>
          <w:rFonts w:ascii="Arial" w:hAnsi="Arial" w:cs="Arial"/>
        </w:rPr>
        <w:t>3- Anti dsDNA</w:t>
      </w:r>
    </w:p>
    <w:p w14:paraId="0E5C457F" w14:textId="77777777" w:rsidR="00AE0A86" w:rsidRPr="00097900" w:rsidRDefault="00000000" w:rsidP="001C21D0">
      <w:pPr>
        <w:keepNext/>
        <w:keepLines/>
        <w:spacing w:after="0"/>
        <w:rPr>
          <w:rFonts w:ascii="Arial" w:hAnsi="Arial" w:cs="Arial"/>
        </w:rPr>
      </w:pPr>
      <w:r w:rsidRPr="00097900">
        <w:rPr>
          <w:rFonts w:ascii="Arial" w:hAnsi="Arial" w:cs="Arial"/>
        </w:rPr>
        <w:t>4- Complement levels</w:t>
      </w:r>
    </w:p>
    <w:p w14:paraId="04E2D3A9" w14:textId="77777777" w:rsidR="00AE0A86" w:rsidRPr="00097900" w:rsidRDefault="00000000" w:rsidP="001C21D0">
      <w:pPr>
        <w:keepNext/>
        <w:keepLines/>
        <w:spacing w:after="0"/>
        <w:rPr>
          <w:rFonts w:ascii="Arial" w:hAnsi="Arial" w:cs="Arial"/>
        </w:rPr>
      </w:pPr>
      <w:r w:rsidRPr="00097900">
        <w:rPr>
          <w:rFonts w:ascii="Arial" w:hAnsi="Arial" w:cs="Arial"/>
        </w:rPr>
        <w:t>5- ESR</w:t>
      </w:r>
    </w:p>
    <w:p w14:paraId="0CDEA88E" w14:textId="77777777" w:rsidR="00AE0A86" w:rsidRPr="00097900" w:rsidRDefault="00AE0A86" w:rsidP="001C21D0">
      <w:pPr>
        <w:spacing w:after="0"/>
        <w:rPr>
          <w:rFonts w:ascii="Arial" w:hAnsi="Arial" w:cs="Arial"/>
        </w:rPr>
      </w:pPr>
    </w:p>
    <w:p w14:paraId="54F4FEDD" w14:textId="77777777" w:rsidR="00AE0A86" w:rsidRPr="00097900" w:rsidRDefault="00000000" w:rsidP="001C21D0">
      <w:pPr>
        <w:keepNext/>
        <w:keepLines/>
        <w:spacing w:after="0"/>
        <w:rPr>
          <w:rFonts w:ascii="Arial" w:hAnsi="Arial" w:cs="Arial"/>
        </w:rPr>
      </w:pPr>
      <w:r w:rsidRPr="00097900">
        <w:rPr>
          <w:rFonts w:ascii="Arial" w:hAnsi="Arial" w:cs="Arial"/>
        </w:rPr>
        <w:t>Q3617. A 62 year old presents with pain and swelling of her carpal metacarpal and distal interphalangeal joints. X-rays are performed and shows erosions of a gull's wing pattern. There is no osteophytes or Juxta-articular osteopaenia. Although ESR is slightly elevated, rheumatoid factor and all other autoantibodies are negative. What is the most likely diagnosis?</w:t>
      </w:r>
    </w:p>
    <w:p w14:paraId="55E255BA" w14:textId="77777777" w:rsidR="00AE0A86" w:rsidRPr="00097900" w:rsidRDefault="00000000" w:rsidP="001C21D0">
      <w:pPr>
        <w:keepNext/>
        <w:keepLines/>
        <w:spacing w:after="0"/>
        <w:rPr>
          <w:rFonts w:ascii="Arial" w:hAnsi="Arial" w:cs="Arial"/>
        </w:rPr>
      </w:pPr>
      <w:r w:rsidRPr="00097900">
        <w:rPr>
          <w:rFonts w:ascii="Arial" w:hAnsi="Arial" w:cs="Arial"/>
        </w:rPr>
        <w:t>1- Pseudogout</w:t>
      </w:r>
    </w:p>
    <w:p w14:paraId="66FF9A8F"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76D93F8E"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0768221A" w14:textId="77777777" w:rsidR="00AE0A86" w:rsidRPr="00097900" w:rsidRDefault="00000000" w:rsidP="001C21D0">
      <w:pPr>
        <w:keepNext/>
        <w:keepLines/>
        <w:spacing w:after="0"/>
        <w:rPr>
          <w:rFonts w:ascii="Arial" w:hAnsi="Arial" w:cs="Arial"/>
        </w:rPr>
      </w:pPr>
      <w:r w:rsidRPr="00097900">
        <w:rPr>
          <w:rFonts w:ascii="Arial" w:hAnsi="Arial" w:cs="Arial"/>
        </w:rPr>
        <w:t>4- Psoriatic arthritis</w:t>
      </w:r>
    </w:p>
    <w:p w14:paraId="40F0E82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Erosive osteoarthritis</w:t>
      </w:r>
    </w:p>
    <w:p w14:paraId="75062C07" w14:textId="77777777" w:rsidR="00AE0A86" w:rsidRPr="00097900" w:rsidRDefault="00AE0A86" w:rsidP="001C21D0">
      <w:pPr>
        <w:spacing w:after="0"/>
        <w:rPr>
          <w:rFonts w:ascii="Arial" w:hAnsi="Arial" w:cs="Arial"/>
        </w:rPr>
      </w:pPr>
    </w:p>
    <w:p w14:paraId="08D3F3EB" w14:textId="77777777" w:rsidR="00AE0A86" w:rsidRPr="00097900" w:rsidRDefault="00000000" w:rsidP="001C21D0">
      <w:pPr>
        <w:keepNext/>
        <w:keepLines/>
        <w:spacing w:after="0"/>
        <w:rPr>
          <w:rFonts w:ascii="Arial" w:hAnsi="Arial" w:cs="Arial"/>
        </w:rPr>
      </w:pPr>
      <w:r w:rsidRPr="00097900">
        <w:rPr>
          <w:rFonts w:ascii="Arial" w:hAnsi="Arial" w:cs="Arial"/>
        </w:rPr>
        <w:t>Q3618. A 55 year old female has recently been commenced on carbamazepine and now presents with generalised joint pains. There is not much to find on examination however she has a positive anti-SS DNA, positive anti-Ro and a reduced C4. What is the most likely diagnosis?</w:t>
      </w:r>
    </w:p>
    <w:p w14:paraId="46413D16"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4FD1501B" w14:textId="77777777" w:rsidR="00AE0A86" w:rsidRPr="00097900" w:rsidRDefault="00000000" w:rsidP="001C21D0">
      <w:pPr>
        <w:keepNext/>
        <w:keepLines/>
        <w:spacing w:after="0"/>
        <w:rPr>
          <w:rFonts w:ascii="Arial" w:hAnsi="Arial" w:cs="Arial"/>
        </w:rPr>
      </w:pPr>
      <w:r w:rsidRPr="00097900">
        <w:rPr>
          <w:rFonts w:ascii="Arial" w:hAnsi="Arial" w:cs="Arial"/>
        </w:rPr>
        <w:t>2- Pseudogout</w:t>
      </w:r>
    </w:p>
    <w:p w14:paraId="2BFAF0D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Drug induced lupus</w:t>
      </w:r>
    </w:p>
    <w:p w14:paraId="54F6BB41" w14:textId="77777777" w:rsidR="00AE0A86" w:rsidRPr="00097900" w:rsidRDefault="00000000" w:rsidP="001C21D0">
      <w:pPr>
        <w:keepNext/>
        <w:keepLines/>
        <w:spacing w:after="0"/>
        <w:rPr>
          <w:rFonts w:ascii="Arial" w:hAnsi="Arial" w:cs="Arial"/>
        </w:rPr>
      </w:pPr>
      <w:r w:rsidRPr="00097900">
        <w:rPr>
          <w:rFonts w:ascii="Arial" w:hAnsi="Arial" w:cs="Arial"/>
        </w:rPr>
        <w:t>4- SLE</w:t>
      </w:r>
    </w:p>
    <w:p w14:paraId="187A8136" w14:textId="77777777" w:rsidR="00AE0A86" w:rsidRPr="00097900" w:rsidRDefault="00000000" w:rsidP="001C21D0">
      <w:pPr>
        <w:keepNext/>
        <w:keepLines/>
        <w:spacing w:after="0"/>
        <w:rPr>
          <w:rFonts w:ascii="Arial" w:hAnsi="Arial" w:cs="Arial"/>
        </w:rPr>
      </w:pPr>
      <w:r w:rsidRPr="00097900">
        <w:rPr>
          <w:rFonts w:ascii="Arial" w:hAnsi="Arial" w:cs="Arial"/>
        </w:rPr>
        <w:t>5- Reactive Arthritis</w:t>
      </w:r>
    </w:p>
    <w:p w14:paraId="2EBBAADE" w14:textId="77777777" w:rsidR="00AE0A86" w:rsidRPr="00097900" w:rsidRDefault="00AE0A86" w:rsidP="001C21D0">
      <w:pPr>
        <w:spacing w:after="0"/>
        <w:rPr>
          <w:rFonts w:ascii="Arial" w:hAnsi="Arial" w:cs="Arial"/>
        </w:rPr>
      </w:pPr>
    </w:p>
    <w:p w14:paraId="7096CD9A" w14:textId="77777777" w:rsidR="00AE0A86" w:rsidRPr="00097900" w:rsidRDefault="00000000" w:rsidP="001C21D0">
      <w:pPr>
        <w:keepNext/>
        <w:keepLines/>
        <w:spacing w:after="0"/>
        <w:rPr>
          <w:rFonts w:ascii="Arial" w:hAnsi="Arial" w:cs="Arial"/>
        </w:rPr>
      </w:pPr>
      <w:r w:rsidRPr="00097900">
        <w:rPr>
          <w:rFonts w:ascii="Arial" w:hAnsi="Arial" w:cs="Arial"/>
        </w:rPr>
        <w:t>Q3619. of rheumatoid arthritis?</w:t>
      </w:r>
    </w:p>
    <w:p w14:paraId="645A8DAC" w14:textId="77777777" w:rsidR="00AE0A86" w:rsidRPr="00097900" w:rsidRDefault="00000000" w:rsidP="001C21D0">
      <w:pPr>
        <w:keepNext/>
        <w:keepLines/>
        <w:spacing w:after="0"/>
        <w:rPr>
          <w:rFonts w:ascii="Arial" w:hAnsi="Arial" w:cs="Arial"/>
        </w:rPr>
      </w:pPr>
      <w:r w:rsidRPr="00097900">
        <w:rPr>
          <w:rFonts w:ascii="Arial" w:hAnsi="Arial" w:cs="Arial"/>
        </w:rPr>
        <w:t>1- Prostaglandins</w:t>
      </w:r>
    </w:p>
    <w:p w14:paraId="00F9DBB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TNF-alpha</w:t>
      </w:r>
    </w:p>
    <w:p w14:paraId="0C6F12B0" w14:textId="77777777" w:rsidR="00AE0A86" w:rsidRPr="00097900" w:rsidRDefault="00000000" w:rsidP="001C21D0">
      <w:pPr>
        <w:keepNext/>
        <w:keepLines/>
        <w:spacing w:after="0"/>
        <w:rPr>
          <w:rFonts w:ascii="Arial" w:hAnsi="Arial" w:cs="Arial"/>
        </w:rPr>
      </w:pPr>
      <w:r w:rsidRPr="00097900">
        <w:rPr>
          <w:rFonts w:ascii="Arial" w:hAnsi="Arial" w:cs="Arial"/>
        </w:rPr>
        <w:t>3- IL-2</w:t>
      </w:r>
    </w:p>
    <w:p w14:paraId="1C2CB28C" w14:textId="77777777" w:rsidR="00AE0A86" w:rsidRPr="00097900" w:rsidRDefault="00000000" w:rsidP="001C21D0">
      <w:pPr>
        <w:keepNext/>
        <w:keepLines/>
        <w:spacing w:after="0"/>
        <w:rPr>
          <w:rFonts w:ascii="Arial" w:hAnsi="Arial" w:cs="Arial"/>
        </w:rPr>
      </w:pPr>
      <w:r w:rsidRPr="00097900">
        <w:rPr>
          <w:rFonts w:ascii="Arial" w:hAnsi="Arial" w:cs="Arial"/>
        </w:rPr>
        <w:t>4- IL-10</w:t>
      </w:r>
    </w:p>
    <w:p w14:paraId="79CA6435" w14:textId="77777777" w:rsidR="00AE0A86" w:rsidRPr="00097900" w:rsidRDefault="00000000" w:rsidP="001C21D0">
      <w:pPr>
        <w:keepNext/>
        <w:keepLines/>
        <w:spacing w:after="0"/>
        <w:rPr>
          <w:rFonts w:ascii="Arial" w:hAnsi="Arial" w:cs="Arial"/>
        </w:rPr>
      </w:pPr>
      <w:r w:rsidRPr="00097900">
        <w:rPr>
          <w:rFonts w:ascii="Arial" w:hAnsi="Arial" w:cs="Arial"/>
        </w:rPr>
        <w:t>5- G-CSF</w:t>
      </w:r>
    </w:p>
    <w:p w14:paraId="6473486A" w14:textId="77777777" w:rsidR="00AE0A86" w:rsidRPr="00097900" w:rsidRDefault="00AE0A86" w:rsidP="001C21D0">
      <w:pPr>
        <w:spacing w:after="0"/>
        <w:rPr>
          <w:rFonts w:ascii="Arial" w:hAnsi="Arial" w:cs="Arial"/>
        </w:rPr>
      </w:pPr>
    </w:p>
    <w:p w14:paraId="35ADF62E" w14:textId="77777777" w:rsidR="00AE0A86" w:rsidRPr="00097900" w:rsidRDefault="00000000" w:rsidP="001C21D0">
      <w:pPr>
        <w:keepNext/>
        <w:keepLines/>
        <w:spacing w:after="0"/>
        <w:rPr>
          <w:rFonts w:ascii="Arial" w:hAnsi="Arial" w:cs="Arial"/>
        </w:rPr>
      </w:pPr>
      <w:r w:rsidRPr="00097900">
        <w:rPr>
          <w:rFonts w:ascii="Arial" w:hAnsi="Arial" w:cs="Arial"/>
        </w:rPr>
        <w:t>Q3620. A 36 year old female presents with joint pain and swelling in the small joints of both hands. Bloods reveal an elevated ESR and Anti-CCP is positive. Which of the following is the most likely diagnosis?</w:t>
      </w:r>
    </w:p>
    <w:p w14:paraId="6DCA1D39" w14:textId="77777777" w:rsidR="00AE0A86" w:rsidRPr="00097900" w:rsidRDefault="00000000" w:rsidP="001C21D0">
      <w:pPr>
        <w:keepNext/>
        <w:keepLines/>
        <w:spacing w:after="0"/>
        <w:rPr>
          <w:rFonts w:ascii="Arial" w:hAnsi="Arial" w:cs="Arial"/>
        </w:rPr>
      </w:pPr>
      <w:r w:rsidRPr="00097900">
        <w:rPr>
          <w:rFonts w:ascii="Arial" w:hAnsi="Arial" w:cs="Arial"/>
        </w:rPr>
        <w:t>1- Reiter's Syndrome</w:t>
      </w:r>
    </w:p>
    <w:p w14:paraId="7DCFFDBA" w14:textId="77777777" w:rsidR="00AE0A86" w:rsidRPr="00097900" w:rsidRDefault="00000000" w:rsidP="001C21D0">
      <w:pPr>
        <w:keepNext/>
        <w:keepLines/>
        <w:spacing w:after="0"/>
        <w:rPr>
          <w:rFonts w:ascii="Arial" w:hAnsi="Arial" w:cs="Arial"/>
        </w:rPr>
      </w:pPr>
      <w:r w:rsidRPr="00097900">
        <w:rPr>
          <w:rFonts w:ascii="Arial" w:hAnsi="Arial" w:cs="Arial"/>
        </w:rPr>
        <w:t>2- Reactive Athritis</w:t>
      </w:r>
    </w:p>
    <w:p w14:paraId="2F45C9A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Rheumatoid Arthritis</w:t>
      </w:r>
    </w:p>
    <w:p w14:paraId="2356A420" w14:textId="77777777" w:rsidR="00AE0A86" w:rsidRPr="00097900" w:rsidRDefault="00000000" w:rsidP="001C21D0">
      <w:pPr>
        <w:keepNext/>
        <w:keepLines/>
        <w:spacing w:after="0"/>
        <w:rPr>
          <w:rFonts w:ascii="Arial" w:hAnsi="Arial" w:cs="Arial"/>
        </w:rPr>
      </w:pPr>
      <w:r w:rsidRPr="00097900">
        <w:rPr>
          <w:rFonts w:ascii="Arial" w:hAnsi="Arial" w:cs="Arial"/>
        </w:rPr>
        <w:t>4- Osteoarthritis</w:t>
      </w:r>
    </w:p>
    <w:p w14:paraId="4DE334E5"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207103CB" w14:textId="77777777" w:rsidR="00AE0A86" w:rsidRPr="00097900" w:rsidRDefault="00AE0A86" w:rsidP="001C21D0">
      <w:pPr>
        <w:spacing w:after="0"/>
        <w:rPr>
          <w:rFonts w:ascii="Arial" w:hAnsi="Arial" w:cs="Arial"/>
        </w:rPr>
      </w:pPr>
    </w:p>
    <w:p w14:paraId="2AAB4AFB" w14:textId="751070B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33056" behindDoc="1" locked="0" layoutInCell="1" allowOverlap="1" wp14:anchorId="12C17540" wp14:editId="2BB65C8D">
                <wp:simplePos x="0" y="0"/>
                <wp:positionH relativeFrom="page">
                  <wp:posOffset>3886200</wp:posOffset>
                </wp:positionH>
                <wp:positionV relativeFrom="page">
                  <wp:posOffset>182880</wp:posOffset>
                </wp:positionV>
                <wp:extent cx="0" cy="9692640"/>
                <wp:effectExtent l="57150" t="19050" r="76200" b="80010"/>
                <wp:wrapNone/>
                <wp:docPr id="727420382"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28EC76" id="Straight Connector 426" o:spid="_x0000_s1026" style="position:absolute;z-index:-249383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Q3621. What is meant by intention to treat in randomised controlled trials?</w:t>
      </w:r>
    </w:p>
    <w:p w14:paraId="0868368F" w14:textId="77777777" w:rsidR="00AE0A86" w:rsidRPr="00097900" w:rsidRDefault="00000000" w:rsidP="001C21D0">
      <w:pPr>
        <w:keepNext/>
        <w:keepLines/>
        <w:spacing w:after="0"/>
        <w:rPr>
          <w:rFonts w:ascii="Arial" w:hAnsi="Arial" w:cs="Arial"/>
        </w:rPr>
      </w:pPr>
      <w:r w:rsidRPr="00097900">
        <w:rPr>
          <w:rFonts w:ascii="Arial" w:hAnsi="Arial" w:cs="Arial"/>
        </w:rPr>
        <w:t>1- Analysis of data from subjects randomised to the control group</w:t>
      </w:r>
    </w:p>
    <w:p w14:paraId="2101C858" w14:textId="77777777" w:rsidR="00AE0A86" w:rsidRPr="00097900" w:rsidRDefault="00000000" w:rsidP="001C21D0">
      <w:pPr>
        <w:keepNext/>
        <w:keepLines/>
        <w:spacing w:after="0"/>
        <w:rPr>
          <w:rFonts w:ascii="Arial" w:hAnsi="Arial" w:cs="Arial"/>
        </w:rPr>
      </w:pPr>
      <w:r w:rsidRPr="00097900">
        <w:rPr>
          <w:rFonts w:ascii="Arial" w:hAnsi="Arial" w:cs="Arial"/>
        </w:rPr>
        <w:t>2- Analysis of data from subjects randomised to the treatment group</w:t>
      </w:r>
    </w:p>
    <w:p w14:paraId="5C6F9A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Analysis of data from all randomised subjects</w:t>
      </w:r>
    </w:p>
    <w:p w14:paraId="40958B72" w14:textId="77777777" w:rsidR="00AE0A86" w:rsidRPr="00097900" w:rsidRDefault="00000000" w:rsidP="001C21D0">
      <w:pPr>
        <w:keepNext/>
        <w:keepLines/>
        <w:spacing w:after="0"/>
        <w:rPr>
          <w:rFonts w:ascii="Arial" w:hAnsi="Arial" w:cs="Arial"/>
        </w:rPr>
      </w:pPr>
      <w:r w:rsidRPr="00097900">
        <w:rPr>
          <w:rFonts w:ascii="Arial" w:hAnsi="Arial" w:cs="Arial"/>
        </w:rPr>
        <w:t>4- Analysis from data from randomised subjects remaining at end</w:t>
      </w:r>
    </w:p>
    <w:p w14:paraId="441368DC" w14:textId="77777777" w:rsidR="00AE0A86" w:rsidRPr="00097900" w:rsidRDefault="00000000" w:rsidP="001C21D0">
      <w:pPr>
        <w:keepNext/>
        <w:keepLines/>
        <w:spacing w:after="0"/>
        <w:rPr>
          <w:rFonts w:ascii="Arial" w:hAnsi="Arial" w:cs="Arial"/>
        </w:rPr>
      </w:pPr>
      <w:r w:rsidRPr="00097900">
        <w:rPr>
          <w:rFonts w:ascii="Arial" w:hAnsi="Arial" w:cs="Arial"/>
        </w:rPr>
        <w:t>5- None of the options</w:t>
      </w:r>
    </w:p>
    <w:p w14:paraId="37AA8E99" w14:textId="77777777" w:rsidR="00AE0A86" w:rsidRPr="00097900" w:rsidRDefault="00AE0A86" w:rsidP="001C21D0">
      <w:pPr>
        <w:spacing w:after="0"/>
        <w:rPr>
          <w:rFonts w:ascii="Arial" w:hAnsi="Arial" w:cs="Arial"/>
        </w:rPr>
      </w:pPr>
    </w:p>
    <w:p w14:paraId="252D52C8" w14:textId="77777777" w:rsidR="00AE0A86" w:rsidRPr="00097900" w:rsidRDefault="00000000" w:rsidP="001C21D0">
      <w:pPr>
        <w:keepNext/>
        <w:keepLines/>
        <w:spacing w:after="0"/>
        <w:rPr>
          <w:rFonts w:ascii="Arial" w:hAnsi="Arial" w:cs="Arial"/>
        </w:rPr>
      </w:pPr>
      <w:r w:rsidRPr="00097900">
        <w:rPr>
          <w:rFonts w:ascii="Arial" w:hAnsi="Arial" w:cs="Arial"/>
        </w:rPr>
        <w:t>Q3622. Which of the following provides the best evidence?</w:t>
      </w:r>
    </w:p>
    <w:p w14:paraId="56CD9C45" w14:textId="77777777" w:rsidR="00AE0A86" w:rsidRPr="00097900" w:rsidRDefault="00000000" w:rsidP="001C21D0">
      <w:pPr>
        <w:keepNext/>
        <w:keepLines/>
        <w:spacing w:after="0"/>
        <w:rPr>
          <w:rFonts w:ascii="Arial" w:hAnsi="Arial" w:cs="Arial"/>
        </w:rPr>
      </w:pPr>
      <w:r w:rsidRPr="00097900">
        <w:rPr>
          <w:rFonts w:ascii="Arial" w:hAnsi="Arial" w:cs="Arial"/>
        </w:rPr>
        <w:t>1- Cohort Study</w:t>
      </w:r>
    </w:p>
    <w:p w14:paraId="28F0E63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Meta-analysis</w:t>
      </w:r>
    </w:p>
    <w:p w14:paraId="3CBBF1EB" w14:textId="77777777" w:rsidR="00AE0A86" w:rsidRPr="00097900" w:rsidRDefault="00000000" w:rsidP="001C21D0">
      <w:pPr>
        <w:keepNext/>
        <w:keepLines/>
        <w:spacing w:after="0"/>
        <w:rPr>
          <w:rFonts w:ascii="Arial" w:hAnsi="Arial" w:cs="Arial"/>
        </w:rPr>
      </w:pPr>
      <w:r w:rsidRPr="00097900">
        <w:rPr>
          <w:rFonts w:ascii="Arial" w:hAnsi="Arial" w:cs="Arial"/>
        </w:rPr>
        <w:t>3- Case-Control Trial</w:t>
      </w:r>
    </w:p>
    <w:p w14:paraId="113C917A" w14:textId="77777777" w:rsidR="00AE0A86" w:rsidRPr="00097900" w:rsidRDefault="00000000" w:rsidP="001C21D0">
      <w:pPr>
        <w:keepNext/>
        <w:keepLines/>
        <w:spacing w:after="0"/>
        <w:rPr>
          <w:rFonts w:ascii="Arial" w:hAnsi="Arial" w:cs="Arial"/>
        </w:rPr>
      </w:pPr>
      <w:r w:rsidRPr="00097900">
        <w:rPr>
          <w:rFonts w:ascii="Arial" w:hAnsi="Arial" w:cs="Arial"/>
        </w:rPr>
        <w:t>4- Randomised Control Trial</w:t>
      </w:r>
    </w:p>
    <w:p w14:paraId="5BA5A546" w14:textId="77777777" w:rsidR="00AE0A86" w:rsidRPr="00097900" w:rsidRDefault="00000000" w:rsidP="001C21D0">
      <w:pPr>
        <w:keepNext/>
        <w:keepLines/>
        <w:spacing w:after="0"/>
        <w:rPr>
          <w:rFonts w:ascii="Arial" w:hAnsi="Arial" w:cs="Arial"/>
        </w:rPr>
      </w:pPr>
      <w:r w:rsidRPr="00097900">
        <w:rPr>
          <w:rFonts w:ascii="Arial" w:hAnsi="Arial" w:cs="Arial"/>
        </w:rPr>
        <w:t>5- Case study</w:t>
      </w:r>
    </w:p>
    <w:p w14:paraId="7CC251DB" w14:textId="77777777" w:rsidR="00AE0A86" w:rsidRPr="00097900" w:rsidRDefault="00AE0A86" w:rsidP="001C21D0">
      <w:pPr>
        <w:spacing w:after="0"/>
        <w:rPr>
          <w:rFonts w:ascii="Arial" w:hAnsi="Arial" w:cs="Arial"/>
        </w:rPr>
      </w:pPr>
    </w:p>
    <w:p w14:paraId="45CB402F" w14:textId="77777777" w:rsidR="00AE0A86" w:rsidRPr="00097900" w:rsidRDefault="00000000" w:rsidP="001C21D0">
      <w:pPr>
        <w:keepNext/>
        <w:keepLines/>
        <w:spacing w:after="0"/>
        <w:rPr>
          <w:rFonts w:ascii="Arial" w:hAnsi="Arial" w:cs="Arial"/>
        </w:rPr>
      </w:pPr>
      <w:r w:rsidRPr="00097900">
        <w:rPr>
          <w:rFonts w:ascii="Arial" w:hAnsi="Arial" w:cs="Arial"/>
        </w:rPr>
        <w:t>Q3623. A group of 100 subjects ages are normally distributed with a mean of 41 years and a standard deviation of 4 years. Select the true statement</w:t>
      </w:r>
    </w:p>
    <w:p w14:paraId="216A2E35" w14:textId="77777777" w:rsidR="00AE0A86" w:rsidRPr="00097900" w:rsidRDefault="00000000" w:rsidP="001C21D0">
      <w:pPr>
        <w:keepNext/>
        <w:keepLines/>
        <w:spacing w:after="0"/>
        <w:rPr>
          <w:rFonts w:ascii="Arial" w:hAnsi="Arial" w:cs="Arial"/>
        </w:rPr>
      </w:pPr>
      <w:r w:rsidRPr="00097900">
        <w:rPr>
          <w:rFonts w:ascii="Arial" w:hAnsi="Arial" w:cs="Arial"/>
        </w:rPr>
        <w:t>1- At least 5 subjects will be older than 49</w:t>
      </w:r>
    </w:p>
    <w:p w14:paraId="017B66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2- 16 subjects will be below 37 years of age</w:t>
      </w:r>
    </w:p>
    <w:p w14:paraId="761D950A" w14:textId="77777777" w:rsidR="00AE0A86" w:rsidRPr="00097900" w:rsidRDefault="00000000" w:rsidP="001C21D0">
      <w:pPr>
        <w:keepNext/>
        <w:keepLines/>
        <w:spacing w:after="0"/>
        <w:rPr>
          <w:rFonts w:ascii="Arial" w:hAnsi="Arial" w:cs="Arial"/>
        </w:rPr>
      </w:pPr>
      <w:r w:rsidRPr="00097900">
        <w:rPr>
          <w:rFonts w:ascii="Arial" w:hAnsi="Arial" w:cs="Arial"/>
        </w:rPr>
        <w:t>3- 50 of the subjects will be between 39 and 43 years of age</w:t>
      </w:r>
    </w:p>
    <w:p w14:paraId="67EB9D50" w14:textId="77777777" w:rsidR="00AE0A86" w:rsidRPr="00097900" w:rsidRDefault="00000000" w:rsidP="001C21D0">
      <w:pPr>
        <w:keepNext/>
        <w:keepLines/>
        <w:spacing w:after="0"/>
        <w:rPr>
          <w:rFonts w:ascii="Arial" w:hAnsi="Arial" w:cs="Arial"/>
        </w:rPr>
      </w:pPr>
      <w:r w:rsidRPr="00097900">
        <w:rPr>
          <w:rFonts w:ascii="Arial" w:hAnsi="Arial" w:cs="Arial"/>
        </w:rPr>
        <w:t>4- 75 members of the study will be aged 37 and 45</w:t>
      </w:r>
    </w:p>
    <w:p w14:paraId="54FEF508" w14:textId="77777777" w:rsidR="00AE0A86" w:rsidRPr="00097900" w:rsidRDefault="00000000" w:rsidP="001C21D0">
      <w:pPr>
        <w:keepNext/>
        <w:keepLines/>
        <w:spacing w:after="0"/>
        <w:rPr>
          <w:rFonts w:ascii="Arial" w:hAnsi="Arial" w:cs="Arial"/>
        </w:rPr>
      </w:pPr>
      <w:r w:rsidRPr="00097900">
        <w:rPr>
          <w:rFonts w:ascii="Arial" w:hAnsi="Arial" w:cs="Arial"/>
        </w:rPr>
        <w:t>5- 50% of the cohort will be between the age 37 and 45</w:t>
      </w:r>
    </w:p>
    <w:p w14:paraId="540B0E1E" w14:textId="77777777" w:rsidR="00AE0A86" w:rsidRPr="00097900" w:rsidRDefault="00AE0A86" w:rsidP="001C21D0">
      <w:pPr>
        <w:spacing w:after="0"/>
        <w:rPr>
          <w:rFonts w:ascii="Arial" w:hAnsi="Arial" w:cs="Arial"/>
        </w:rPr>
      </w:pPr>
    </w:p>
    <w:p w14:paraId="47298969" w14:textId="77777777" w:rsidR="00AE0A86" w:rsidRPr="00097900" w:rsidRDefault="00000000" w:rsidP="001C21D0">
      <w:pPr>
        <w:keepNext/>
        <w:keepLines/>
        <w:spacing w:after="0"/>
        <w:rPr>
          <w:rFonts w:ascii="Arial" w:hAnsi="Arial" w:cs="Arial"/>
        </w:rPr>
      </w:pPr>
      <w:r w:rsidRPr="00097900">
        <w:rPr>
          <w:rFonts w:ascii="Arial" w:hAnsi="Arial" w:cs="Arial"/>
        </w:rPr>
        <w:t>Q3624. which shows failure of relaxation of anal sphincter when a rectal balloon is inflated. What is the most likely diagnosis?</w:t>
      </w:r>
    </w:p>
    <w:p w14:paraId="1F896C4B" w14:textId="77777777" w:rsidR="00AE0A86" w:rsidRPr="00097900" w:rsidRDefault="00000000" w:rsidP="001C21D0">
      <w:pPr>
        <w:keepNext/>
        <w:keepLines/>
        <w:spacing w:after="0"/>
        <w:rPr>
          <w:rFonts w:ascii="Arial" w:hAnsi="Arial" w:cs="Arial"/>
        </w:rPr>
      </w:pPr>
      <w:r w:rsidRPr="00097900">
        <w:rPr>
          <w:rFonts w:ascii="Arial" w:hAnsi="Arial" w:cs="Arial"/>
        </w:rPr>
        <w:t>1- Volvulus</w:t>
      </w:r>
    </w:p>
    <w:p w14:paraId="760C4957" w14:textId="77777777" w:rsidR="00AE0A86" w:rsidRPr="00097900" w:rsidRDefault="00000000" w:rsidP="001C21D0">
      <w:pPr>
        <w:keepNext/>
        <w:keepLines/>
        <w:spacing w:after="0"/>
        <w:rPr>
          <w:rFonts w:ascii="Arial" w:hAnsi="Arial" w:cs="Arial"/>
        </w:rPr>
      </w:pPr>
      <w:r w:rsidRPr="00097900">
        <w:rPr>
          <w:rFonts w:ascii="Arial" w:hAnsi="Arial" w:cs="Arial"/>
        </w:rPr>
        <w:t>2- Psychological</w:t>
      </w:r>
    </w:p>
    <w:p w14:paraId="5066957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Hirschprung's Disease</w:t>
      </w:r>
    </w:p>
    <w:p w14:paraId="0A81415D" w14:textId="77777777" w:rsidR="00AE0A86" w:rsidRPr="00097900" w:rsidRDefault="00000000" w:rsidP="001C21D0">
      <w:pPr>
        <w:keepNext/>
        <w:keepLines/>
        <w:spacing w:after="0"/>
        <w:rPr>
          <w:rFonts w:ascii="Arial" w:hAnsi="Arial" w:cs="Arial"/>
        </w:rPr>
      </w:pPr>
      <w:r w:rsidRPr="00097900">
        <w:rPr>
          <w:rFonts w:ascii="Arial" w:hAnsi="Arial" w:cs="Arial"/>
        </w:rPr>
        <w:t>4- Intussuception</w:t>
      </w:r>
    </w:p>
    <w:p w14:paraId="1BB550AC" w14:textId="77777777" w:rsidR="00AE0A86" w:rsidRPr="00097900" w:rsidRDefault="00000000" w:rsidP="001C21D0">
      <w:pPr>
        <w:keepNext/>
        <w:keepLines/>
        <w:spacing w:after="0"/>
        <w:rPr>
          <w:rFonts w:ascii="Arial" w:hAnsi="Arial" w:cs="Arial"/>
        </w:rPr>
      </w:pPr>
      <w:r w:rsidRPr="00097900">
        <w:rPr>
          <w:rFonts w:ascii="Arial" w:hAnsi="Arial" w:cs="Arial"/>
        </w:rPr>
        <w:t>5- Constipation</w:t>
      </w:r>
    </w:p>
    <w:p w14:paraId="15E49FB1" w14:textId="77777777" w:rsidR="00AE0A86" w:rsidRPr="00097900" w:rsidRDefault="00AE0A86" w:rsidP="001C21D0">
      <w:pPr>
        <w:spacing w:after="0"/>
        <w:rPr>
          <w:rFonts w:ascii="Arial" w:hAnsi="Arial" w:cs="Arial"/>
        </w:rPr>
      </w:pPr>
    </w:p>
    <w:p w14:paraId="7ECF0E88" w14:textId="77777777" w:rsidR="00AE0A86" w:rsidRPr="00097900" w:rsidRDefault="00000000" w:rsidP="001C21D0">
      <w:pPr>
        <w:keepNext/>
        <w:keepLines/>
        <w:spacing w:after="0"/>
        <w:rPr>
          <w:rFonts w:ascii="Arial" w:hAnsi="Arial" w:cs="Arial"/>
        </w:rPr>
      </w:pPr>
      <w:r w:rsidRPr="00097900">
        <w:rPr>
          <w:rFonts w:ascii="Arial" w:hAnsi="Arial" w:cs="Arial"/>
        </w:rPr>
        <w:t>Q3625. A 60 year old gentleman presents to his GP with tiredness and increased shortness of breath. Bloods reveal a microcytic hypochromic anaemia and he is subsequently found to have iron deficiency anaemia. There is no evidence of any GI symptoms. What investigation s most appropriate to organise in this case?</w:t>
      </w:r>
    </w:p>
    <w:p w14:paraId="686D7150" w14:textId="77777777" w:rsidR="00AE0A86" w:rsidRPr="00097900" w:rsidRDefault="00000000" w:rsidP="001C21D0">
      <w:pPr>
        <w:keepNext/>
        <w:keepLines/>
        <w:spacing w:after="0"/>
        <w:rPr>
          <w:rFonts w:ascii="Arial" w:hAnsi="Arial" w:cs="Arial"/>
        </w:rPr>
      </w:pPr>
      <w:r w:rsidRPr="00097900">
        <w:rPr>
          <w:rFonts w:ascii="Arial" w:hAnsi="Arial" w:cs="Arial"/>
        </w:rPr>
        <w:t>1- CT Chest Abdomen and Pelvis</w:t>
      </w:r>
    </w:p>
    <w:p w14:paraId="49A0F848" w14:textId="77777777" w:rsidR="00AE0A86" w:rsidRPr="00097900" w:rsidRDefault="00000000" w:rsidP="001C21D0">
      <w:pPr>
        <w:keepNext/>
        <w:keepLines/>
        <w:spacing w:after="0"/>
        <w:rPr>
          <w:rFonts w:ascii="Arial" w:hAnsi="Arial" w:cs="Arial"/>
        </w:rPr>
      </w:pPr>
      <w:r w:rsidRPr="00097900">
        <w:rPr>
          <w:rFonts w:ascii="Arial" w:hAnsi="Arial" w:cs="Arial"/>
        </w:rPr>
        <w:t>2- Flexible sigmoidoscopy</w:t>
      </w:r>
    </w:p>
    <w:p w14:paraId="3F61C36A" w14:textId="77777777" w:rsidR="00AE0A86" w:rsidRPr="00097900" w:rsidRDefault="00000000" w:rsidP="001C21D0">
      <w:pPr>
        <w:keepNext/>
        <w:keepLines/>
        <w:spacing w:after="0"/>
        <w:rPr>
          <w:rFonts w:ascii="Arial" w:hAnsi="Arial" w:cs="Arial"/>
        </w:rPr>
      </w:pPr>
      <w:r w:rsidRPr="00097900">
        <w:rPr>
          <w:rFonts w:ascii="Arial" w:hAnsi="Arial" w:cs="Arial"/>
        </w:rPr>
        <w:t>3- Upper GI endoscopy</w:t>
      </w:r>
    </w:p>
    <w:p w14:paraId="24928A82" w14:textId="77777777" w:rsidR="00AE0A86" w:rsidRPr="00097900" w:rsidRDefault="00000000" w:rsidP="001C21D0">
      <w:pPr>
        <w:keepNext/>
        <w:keepLines/>
        <w:spacing w:after="0"/>
        <w:rPr>
          <w:rFonts w:ascii="Arial" w:hAnsi="Arial" w:cs="Arial"/>
        </w:rPr>
      </w:pPr>
      <w:r w:rsidRPr="00097900">
        <w:rPr>
          <w:rFonts w:ascii="Arial" w:hAnsi="Arial" w:cs="Arial"/>
        </w:rPr>
        <w:t>4- Recheck bloods in three months time after iron supplementation</w:t>
      </w:r>
    </w:p>
    <w:p w14:paraId="24D85E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Colonoscopy</w:t>
      </w:r>
    </w:p>
    <w:p w14:paraId="1BA523A8" w14:textId="77777777" w:rsidR="00AE0A86" w:rsidRPr="00097900" w:rsidRDefault="00AE0A86" w:rsidP="001C21D0">
      <w:pPr>
        <w:spacing w:after="0"/>
        <w:rPr>
          <w:rFonts w:ascii="Arial" w:hAnsi="Arial" w:cs="Arial"/>
        </w:rPr>
      </w:pPr>
    </w:p>
    <w:p w14:paraId="2955AC6A" w14:textId="77777777" w:rsidR="00AE0A86" w:rsidRPr="00097900" w:rsidRDefault="00000000" w:rsidP="001C21D0">
      <w:pPr>
        <w:keepNext/>
        <w:keepLines/>
        <w:spacing w:after="0"/>
        <w:rPr>
          <w:rFonts w:ascii="Arial" w:hAnsi="Arial" w:cs="Arial"/>
        </w:rPr>
      </w:pPr>
      <w:r w:rsidRPr="00097900">
        <w:rPr>
          <w:rFonts w:ascii="Arial" w:hAnsi="Arial" w:cs="Arial"/>
        </w:rPr>
        <w:t>Q3626. The C282Y mutation on chromosome 6 is associated with which disease?</w:t>
      </w:r>
    </w:p>
    <w:p w14:paraId="56C423D1" w14:textId="77777777" w:rsidR="00AE0A86" w:rsidRPr="00097900" w:rsidRDefault="00000000" w:rsidP="001C21D0">
      <w:pPr>
        <w:keepNext/>
        <w:keepLines/>
        <w:spacing w:after="0"/>
        <w:rPr>
          <w:rFonts w:ascii="Arial" w:hAnsi="Arial" w:cs="Arial"/>
        </w:rPr>
      </w:pPr>
      <w:r w:rsidRPr="00097900">
        <w:rPr>
          <w:rFonts w:ascii="Arial" w:hAnsi="Arial" w:cs="Arial"/>
        </w:rPr>
        <w:t>1- HNPCC</w:t>
      </w:r>
    </w:p>
    <w:p w14:paraId="3D9EE371" w14:textId="77777777" w:rsidR="00AE0A86" w:rsidRPr="00097900" w:rsidRDefault="00000000" w:rsidP="001C21D0">
      <w:pPr>
        <w:keepNext/>
        <w:keepLines/>
        <w:spacing w:after="0"/>
        <w:rPr>
          <w:rFonts w:ascii="Arial" w:hAnsi="Arial" w:cs="Arial"/>
        </w:rPr>
      </w:pPr>
      <w:r w:rsidRPr="00097900">
        <w:rPr>
          <w:rFonts w:ascii="Arial" w:hAnsi="Arial" w:cs="Arial"/>
        </w:rPr>
        <w:t>2- Gilberts syndrome</w:t>
      </w:r>
    </w:p>
    <w:p w14:paraId="138829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Haemochromatosis</w:t>
      </w:r>
    </w:p>
    <w:p w14:paraId="69B505C7" w14:textId="77777777" w:rsidR="00AE0A86" w:rsidRPr="00097900" w:rsidRDefault="00000000" w:rsidP="001C21D0">
      <w:pPr>
        <w:keepNext/>
        <w:keepLines/>
        <w:spacing w:after="0"/>
        <w:rPr>
          <w:rFonts w:ascii="Arial" w:hAnsi="Arial" w:cs="Arial"/>
        </w:rPr>
      </w:pPr>
      <w:r w:rsidRPr="00097900">
        <w:rPr>
          <w:rFonts w:ascii="Arial" w:hAnsi="Arial" w:cs="Arial"/>
        </w:rPr>
        <w:t>4- FAP</w:t>
      </w:r>
    </w:p>
    <w:p w14:paraId="60AB9B40" w14:textId="77777777" w:rsidR="00AE0A86" w:rsidRPr="00097900" w:rsidRDefault="00000000" w:rsidP="001C21D0">
      <w:pPr>
        <w:keepNext/>
        <w:keepLines/>
        <w:spacing w:after="0"/>
        <w:rPr>
          <w:rFonts w:ascii="Arial" w:hAnsi="Arial" w:cs="Arial"/>
        </w:rPr>
      </w:pPr>
      <w:r w:rsidRPr="00097900">
        <w:rPr>
          <w:rFonts w:ascii="Arial" w:hAnsi="Arial" w:cs="Arial"/>
        </w:rPr>
        <w:t>5- Haemophilia A</w:t>
      </w:r>
    </w:p>
    <w:p w14:paraId="326FDF09" w14:textId="77777777" w:rsidR="00AE0A86" w:rsidRPr="00097900" w:rsidRDefault="00AE0A86" w:rsidP="001C21D0">
      <w:pPr>
        <w:spacing w:after="0"/>
        <w:rPr>
          <w:rFonts w:ascii="Arial" w:hAnsi="Arial" w:cs="Arial"/>
        </w:rPr>
      </w:pPr>
    </w:p>
    <w:p w14:paraId="08CC2E9F" w14:textId="77777777" w:rsidR="00AE0A86" w:rsidRPr="00097900" w:rsidRDefault="00000000" w:rsidP="001C21D0">
      <w:pPr>
        <w:keepNext/>
        <w:keepLines/>
        <w:spacing w:after="0"/>
        <w:rPr>
          <w:rFonts w:ascii="Arial" w:hAnsi="Arial" w:cs="Arial"/>
        </w:rPr>
      </w:pPr>
      <w:r w:rsidRPr="00097900">
        <w:rPr>
          <w:rFonts w:ascii="Arial" w:hAnsi="Arial" w:cs="Arial"/>
        </w:rPr>
        <w:t>Q3627. An 18 year old notices that whenever he has a cold or flu he becomes jaundice. The urine is not dark. What is the most likely diagnosis?</w:t>
      </w:r>
    </w:p>
    <w:p w14:paraId="1C252EC7" w14:textId="77777777" w:rsidR="00AE0A86" w:rsidRPr="00097900" w:rsidRDefault="00000000" w:rsidP="001C21D0">
      <w:pPr>
        <w:keepNext/>
        <w:keepLines/>
        <w:spacing w:after="0"/>
        <w:rPr>
          <w:rFonts w:ascii="Arial" w:hAnsi="Arial" w:cs="Arial"/>
        </w:rPr>
      </w:pPr>
      <w:r w:rsidRPr="00097900">
        <w:rPr>
          <w:rFonts w:ascii="Arial" w:hAnsi="Arial" w:cs="Arial"/>
        </w:rPr>
        <w:t>1- Gallstone</w:t>
      </w:r>
    </w:p>
    <w:p w14:paraId="598057CA" w14:textId="77777777" w:rsidR="00AE0A86" w:rsidRPr="00097900" w:rsidRDefault="00000000" w:rsidP="001C21D0">
      <w:pPr>
        <w:keepNext/>
        <w:keepLines/>
        <w:spacing w:after="0"/>
        <w:rPr>
          <w:rFonts w:ascii="Arial" w:hAnsi="Arial" w:cs="Arial"/>
        </w:rPr>
      </w:pPr>
      <w:r w:rsidRPr="00097900">
        <w:rPr>
          <w:rFonts w:ascii="Arial" w:hAnsi="Arial" w:cs="Arial"/>
        </w:rPr>
        <w:t>2- Haemolytic anaemia</w:t>
      </w:r>
    </w:p>
    <w:p w14:paraId="2BB4D5DF" w14:textId="77777777" w:rsidR="00AE0A86" w:rsidRPr="00097900" w:rsidRDefault="00000000" w:rsidP="001C21D0">
      <w:pPr>
        <w:keepNext/>
        <w:keepLines/>
        <w:spacing w:after="0"/>
        <w:rPr>
          <w:rFonts w:ascii="Arial" w:hAnsi="Arial" w:cs="Arial"/>
        </w:rPr>
      </w:pPr>
      <w:r w:rsidRPr="00097900">
        <w:rPr>
          <w:rFonts w:ascii="Arial" w:hAnsi="Arial" w:cs="Arial"/>
        </w:rPr>
        <w:t>3- Haemochromatosis</w:t>
      </w:r>
    </w:p>
    <w:p w14:paraId="537D9EA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Gilberts syndrome</w:t>
      </w:r>
    </w:p>
    <w:p w14:paraId="153C7A49" w14:textId="77777777" w:rsidR="00AE0A86" w:rsidRPr="00097900" w:rsidRDefault="00000000" w:rsidP="001C21D0">
      <w:pPr>
        <w:keepNext/>
        <w:keepLines/>
        <w:spacing w:after="0"/>
        <w:rPr>
          <w:rFonts w:ascii="Arial" w:hAnsi="Arial" w:cs="Arial"/>
        </w:rPr>
      </w:pPr>
      <w:r w:rsidRPr="00097900">
        <w:rPr>
          <w:rFonts w:ascii="Arial" w:hAnsi="Arial" w:cs="Arial"/>
        </w:rPr>
        <w:t>5- Dubin Johnson syndrome</w:t>
      </w:r>
    </w:p>
    <w:p w14:paraId="4C2C0189" w14:textId="77777777" w:rsidR="00AE0A86" w:rsidRPr="00097900" w:rsidRDefault="00AE0A86" w:rsidP="001C21D0">
      <w:pPr>
        <w:spacing w:after="0"/>
        <w:rPr>
          <w:rFonts w:ascii="Arial" w:hAnsi="Arial" w:cs="Arial"/>
        </w:rPr>
      </w:pPr>
    </w:p>
    <w:p w14:paraId="4F43B564" w14:textId="77777777" w:rsidR="00AE0A86" w:rsidRPr="00097900" w:rsidRDefault="00000000" w:rsidP="001C21D0">
      <w:pPr>
        <w:keepNext/>
        <w:keepLines/>
        <w:spacing w:after="0"/>
        <w:rPr>
          <w:rFonts w:ascii="Arial" w:hAnsi="Arial" w:cs="Arial"/>
        </w:rPr>
      </w:pPr>
      <w:r w:rsidRPr="00097900">
        <w:rPr>
          <w:rFonts w:ascii="Arial" w:hAnsi="Arial" w:cs="Arial"/>
        </w:rPr>
        <w:t>Q3628. Lactulose aids in reducing hepatic encephalopathy. What is the mechanism for this?</w:t>
      </w:r>
    </w:p>
    <w:p w14:paraId="7392A83F" w14:textId="77777777" w:rsidR="00AE0A86" w:rsidRPr="00097900" w:rsidRDefault="00000000" w:rsidP="001C21D0">
      <w:pPr>
        <w:keepNext/>
        <w:keepLines/>
        <w:spacing w:after="0"/>
        <w:rPr>
          <w:rFonts w:ascii="Arial" w:hAnsi="Arial" w:cs="Arial"/>
        </w:rPr>
      </w:pPr>
      <w:r w:rsidRPr="00097900">
        <w:rPr>
          <w:rFonts w:ascii="Arial" w:hAnsi="Arial" w:cs="Arial"/>
        </w:rPr>
        <w:t>1- Asks as a barrier preventing ammonia absorption</w:t>
      </w:r>
    </w:p>
    <w:p w14:paraId="5C4D80CE" w14:textId="77777777" w:rsidR="00AE0A86" w:rsidRPr="00097900" w:rsidRDefault="00000000" w:rsidP="001C21D0">
      <w:pPr>
        <w:keepNext/>
        <w:keepLines/>
        <w:spacing w:after="0"/>
        <w:rPr>
          <w:rFonts w:ascii="Arial" w:hAnsi="Arial" w:cs="Arial"/>
        </w:rPr>
      </w:pPr>
      <w:r w:rsidRPr="00097900">
        <w:rPr>
          <w:rFonts w:ascii="Arial" w:hAnsi="Arial" w:cs="Arial"/>
        </w:rPr>
        <w:t>2- Increased motility</w:t>
      </w:r>
    </w:p>
    <w:p w14:paraId="24534B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Neutralisation and less absorption of ammonia</w:t>
      </w:r>
    </w:p>
    <w:p w14:paraId="2A91F56A" w14:textId="77777777" w:rsidR="00AE0A86" w:rsidRPr="00097900" w:rsidRDefault="00000000" w:rsidP="001C21D0">
      <w:pPr>
        <w:keepNext/>
        <w:keepLines/>
        <w:spacing w:after="0"/>
        <w:rPr>
          <w:rFonts w:ascii="Arial" w:hAnsi="Arial" w:cs="Arial"/>
        </w:rPr>
      </w:pPr>
      <w:r w:rsidRPr="00097900">
        <w:rPr>
          <w:rFonts w:ascii="Arial" w:hAnsi="Arial" w:cs="Arial"/>
        </w:rPr>
        <w:t>4- Alkalinises the faeces</w:t>
      </w:r>
    </w:p>
    <w:p w14:paraId="3C80A9B7" w14:textId="77777777" w:rsidR="00AE0A86" w:rsidRPr="00097900" w:rsidRDefault="00000000" w:rsidP="001C21D0">
      <w:pPr>
        <w:keepNext/>
        <w:keepLines/>
        <w:spacing w:after="0"/>
        <w:rPr>
          <w:rFonts w:ascii="Arial" w:hAnsi="Arial" w:cs="Arial"/>
        </w:rPr>
      </w:pPr>
      <w:r w:rsidRPr="00097900">
        <w:rPr>
          <w:rFonts w:ascii="Arial" w:hAnsi="Arial" w:cs="Arial"/>
        </w:rPr>
        <w:t>5- Osmotic laxative</w:t>
      </w:r>
    </w:p>
    <w:p w14:paraId="2EFBB2E3" w14:textId="77777777" w:rsidR="00AE0A86" w:rsidRPr="00097900" w:rsidRDefault="00AE0A86" w:rsidP="001C21D0">
      <w:pPr>
        <w:spacing w:after="0"/>
        <w:rPr>
          <w:rFonts w:ascii="Arial" w:hAnsi="Arial" w:cs="Arial"/>
        </w:rPr>
      </w:pPr>
    </w:p>
    <w:p w14:paraId="090A8D67" w14:textId="77777777" w:rsidR="00AE0A86" w:rsidRPr="00097900" w:rsidRDefault="00000000" w:rsidP="001C21D0">
      <w:pPr>
        <w:keepNext/>
        <w:keepLines/>
        <w:spacing w:after="0"/>
        <w:rPr>
          <w:rFonts w:ascii="Arial" w:hAnsi="Arial" w:cs="Arial"/>
        </w:rPr>
      </w:pPr>
      <w:r w:rsidRPr="00097900">
        <w:rPr>
          <w:rFonts w:ascii="Arial" w:hAnsi="Arial" w:cs="Arial"/>
        </w:rPr>
        <w:t>Q3629. A 60 year old gentleman has just complete a course of coamoxiclav for a lower respiratory tract infection. He present very unwell with severe diarrhoea which is green in colour and is foul smelling. There is no blood or mucous. Samples are sent and a flexible sigmoidoscopy is performed and reveals a colitis. There is evidence of dilatation of his large bowel on abdominal x ray. How should you manage this patient?</w:t>
      </w:r>
    </w:p>
    <w:p w14:paraId="74DF6136" w14:textId="77777777" w:rsidR="00AE0A86" w:rsidRPr="00097900" w:rsidRDefault="00000000" w:rsidP="001C21D0">
      <w:pPr>
        <w:keepNext/>
        <w:keepLines/>
        <w:spacing w:after="0"/>
        <w:rPr>
          <w:rFonts w:ascii="Arial" w:hAnsi="Arial" w:cs="Arial"/>
        </w:rPr>
      </w:pPr>
      <w:r w:rsidRPr="00097900">
        <w:rPr>
          <w:rFonts w:ascii="Arial" w:hAnsi="Arial" w:cs="Arial"/>
        </w:rPr>
        <w:t>1- IV fluids and oral ciprofloxacin</w:t>
      </w:r>
    </w:p>
    <w:p w14:paraId="38A148AF" w14:textId="77777777" w:rsidR="00AE0A86" w:rsidRPr="00097900" w:rsidRDefault="00000000" w:rsidP="001C21D0">
      <w:pPr>
        <w:keepNext/>
        <w:keepLines/>
        <w:spacing w:after="0"/>
        <w:rPr>
          <w:rFonts w:ascii="Arial" w:hAnsi="Arial" w:cs="Arial"/>
        </w:rPr>
      </w:pPr>
      <w:r w:rsidRPr="00097900">
        <w:rPr>
          <w:rFonts w:ascii="Arial" w:hAnsi="Arial" w:cs="Arial"/>
        </w:rPr>
        <w:t>2- IV fluids</w:t>
      </w:r>
    </w:p>
    <w:p w14:paraId="1E6E22FD" w14:textId="77777777" w:rsidR="00AE0A86" w:rsidRPr="00097900" w:rsidRDefault="00000000" w:rsidP="001C21D0">
      <w:pPr>
        <w:keepNext/>
        <w:keepLines/>
        <w:spacing w:after="0"/>
        <w:rPr>
          <w:rFonts w:ascii="Arial" w:hAnsi="Arial" w:cs="Arial"/>
        </w:rPr>
      </w:pPr>
      <w:r w:rsidRPr="00097900">
        <w:rPr>
          <w:rFonts w:ascii="Arial" w:hAnsi="Arial" w:cs="Arial"/>
        </w:rPr>
        <w:t>3- IV fluids and IV vancomycin</w:t>
      </w:r>
    </w:p>
    <w:p w14:paraId="02410D58" w14:textId="77777777" w:rsidR="00AE0A86" w:rsidRPr="00097900" w:rsidRDefault="00000000" w:rsidP="001C21D0">
      <w:pPr>
        <w:keepNext/>
        <w:keepLines/>
        <w:spacing w:after="0"/>
        <w:rPr>
          <w:rFonts w:ascii="Arial" w:hAnsi="Arial" w:cs="Arial"/>
        </w:rPr>
      </w:pPr>
      <w:r w:rsidRPr="00097900">
        <w:rPr>
          <w:rFonts w:ascii="Arial" w:hAnsi="Arial" w:cs="Arial"/>
        </w:rPr>
        <w:t>4- Await stool sample results before commencing treatment</w:t>
      </w:r>
    </w:p>
    <w:p w14:paraId="14A99CB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fluids and oral metronidazole</w:t>
      </w:r>
    </w:p>
    <w:p w14:paraId="49EF1292" w14:textId="77777777" w:rsidR="00AE0A86" w:rsidRPr="00097900" w:rsidRDefault="00AE0A86" w:rsidP="001C21D0">
      <w:pPr>
        <w:spacing w:after="0"/>
        <w:rPr>
          <w:rFonts w:ascii="Arial" w:hAnsi="Arial" w:cs="Arial"/>
        </w:rPr>
      </w:pPr>
    </w:p>
    <w:p w14:paraId="73A84AF2" w14:textId="1978E5D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44320" behindDoc="1" locked="0" layoutInCell="1" allowOverlap="1" wp14:anchorId="4E168747" wp14:editId="1A3F82D6">
                <wp:simplePos x="0" y="0"/>
                <wp:positionH relativeFrom="page">
                  <wp:posOffset>3886200</wp:posOffset>
                </wp:positionH>
                <wp:positionV relativeFrom="page">
                  <wp:posOffset>182880</wp:posOffset>
                </wp:positionV>
                <wp:extent cx="0" cy="9692640"/>
                <wp:effectExtent l="57150" t="19050" r="76200" b="80010"/>
                <wp:wrapNone/>
                <wp:docPr id="1223677726"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7FD6F1" id="Straight Connector 427" o:spid="_x0000_s1026" style="position:absolute;z-index:-249372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Q3630. A 75 year old gentleman with acid reflux symptoms, bloating and weight loss. He has had previous surgery for a perforated duodenal ulcer many years ago. He has a medical history of hypertension and is currently on ramipril. On examination there is nil of note except a mid line laparotomy scar. Bloods are performed and reveal a macrocytic anaemia. What is the next most appropriate investigation?</w:t>
      </w:r>
    </w:p>
    <w:p w14:paraId="1A5012F0" w14:textId="77777777" w:rsidR="00AE0A86" w:rsidRPr="00097900" w:rsidRDefault="00000000" w:rsidP="001C21D0">
      <w:pPr>
        <w:keepNext/>
        <w:keepLines/>
        <w:spacing w:after="0"/>
        <w:rPr>
          <w:rFonts w:ascii="Arial" w:hAnsi="Arial" w:cs="Arial"/>
        </w:rPr>
      </w:pPr>
      <w:r w:rsidRPr="00097900">
        <w:rPr>
          <w:rFonts w:ascii="Arial" w:hAnsi="Arial" w:cs="Arial"/>
        </w:rPr>
        <w:t>1- CT CAP</w:t>
      </w:r>
    </w:p>
    <w:p w14:paraId="0CF33FC2" w14:textId="77777777" w:rsidR="00AE0A86" w:rsidRPr="00097900" w:rsidRDefault="00000000" w:rsidP="001C21D0">
      <w:pPr>
        <w:keepNext/>
        <w:keepLines/>
        <w:spacing w:after="0"/>
        <w:rPr>
          <w:rFonts w:ascii="Arial" w:hAnsi="Arial" w:cs="Arial"/>
        </w:rPr>
      </w:pPr>
      <w:r w:rsidRPr="00097900">
        <w:rPr>
          <w:rFonts w:ascii="Arial" w:hAnsi="Arial" w:cs="Arial"/>
        </w:rPr>
        <w:t>2- Upper GI endoscopy</w:t>
      </w:r>
    </w:p>
    <w:p w14:paraId="6AE19C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Hydrogen breath test</w:t>
      </w:r>
    </w:p>
    <w:p w14:paraId="6C35A02B" w14:textId="77777777" w:rsidR="00AE0A86" w:rsidRPr="00097900" w:rsidRDefault="00000000" w:rsidP="001C21D0">
      <w:pPr>
        <w:keepNext/>
        <w:keepLines/>
        <w:spacing w:after="0"/>
        <w:rPr>
          <w:rFonts w:ascii="Arial" w:hAnsi="Arial" w:cs="Arial"/>
        </w:rPr>
      </w:pPr>
      <w:r w:rsidRPr="00097900">
        <w:rPr>
          <w:rFonts w:ascii="Arial" w:hAnsi="Arial" w:cs="Arial"/>
        </w:rPr>
        <w:t>4- Oesophageal manometry and pH studies</w:t>
      </w:r>
    </w:p>
    <w:p w14:paraId="604E7101" w14:textId="77777777" w:rsidR="00AE0A86" w:rsidRPr="00097900" w:rsidRDefault="00000000" w:rsidP="001C21D0">
      <w:pPr>
        <w:keepNext/>
        <w:keepLines/>
        <w:spacing w:after="0"/>
        <w:rPr>
          <w:rFonts w:ascii="Arial" w:hAnsi="Arial" w:cs="Arial"/>
        </w:rPr>
      </w:pPr>
      <w:r w:rsidRPr="00097900">
        <w:rPr>
          <w:rFonts w:ascii="Arial" w:hAnsi="Arial" w:cs="Arial"/>
        </w:rPr>
        <w:t>5- Colonoscopy</w:t>
      </w:r>
    </w:p>
    <w:p w14:paraId="3C52160B" w14:textId="77777777" w:rsidR="00AE0A86" w:rsidRPr="00097900" w:rsidRDefault="00AE0A86" w:rsidP="001C21D0">
      <w:pPr>
        <w:spacing w:after="0"/>
        <w:rPr>
          <w:rFonts w:ascii="Arial" w:hAnsi="Arial" w:cs="Arial"/>
        </w:rPr>
      </w:pPr>
    </w:p>
    <w:p w14:paraId="3424864E" w14:textId="77777777" w:rsidR="00AE0A86" w:rsidRPr="00097900" w:rsidRDefault="00000000" w:rsidP="001C21D0">
      <w:pPr>
        <w:keepNext/>
        <w:keepLines/>
        <w:spacing w:after="0"/>
        <w:rPr>
          <w:rFonts w:ascii="Arial" w:hAnsi="Arial" w:cs="Arial"/>
        </w:rPr>
      </w:pPr>
      <w:r w:rsidRPr="00097900">
        <w:rPr>
          <w:rFonts w:ascii="Arial" w:hAnsi="Arial" w:cs="Arial"/>
        </w:rPr>
        <w:t>Q3631. A 2 year old child with Down's Syndrome is brought to A+E with constipation. He has not moved his bowels for 2 weeks. He was noted to have delayed passage of meconium at birth. On examination there is evidence of abdominal distension. What is the most likely cause of his constipation?</w:t>
      </w:r>
    </w:p>
    <w:p w14:paraId="78411DCC"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7521158A" w14:textId="77777777" w:rsidR="00AE0A86" w:rsidRPr="00097900" w:rsidRDefault="00000000" w:rsidP="001C21D0">
      <w:pPr>
        <w:keepNext/>
        <w:keepLines/>
        <w:spacing w:after="0"/>
        <w:rPr>
          <w:rFonts w:ascii="Arial" w:hAnsi="Arial" w:cs="Arial"/>
        </w:rPr>
      </w:pPr>
      <w:r w:rsidRPr="00097900">
        <w:rPr>
          <w:rFonts w:ascii="Arial" w:hAnsi="Arial" w:cs="Arial"/>
        </w:rPr>
        <w:t>2- Cystic Fibrosis</w:t>
      </w:r>
    </w:p>
    <w:p w14:paraId="114447D8" w14:textId="77777777" w:rsidR="00AE0A86" w:rsidRPr="00097900" w:rsidRDefault="00000000" w:rsidP="001C21D0">
      <w:pPr>
        <w:keepNext/>
        <w:keepLines/>
        <w:spacing w:after="0"/>
        <w:rPr>
          <w:rFonts w:ascii="Arial" w:hAnsi="Arial" w:cs="Arial"/>
        </w:rPr>
      </w:pPr>
      <w:r w:rsidRPr="00097900">
        <w:rPr>
          <w:rFonts w:ascii="Arial" w:hAnsi="Arial" w:cs="Arial"/>
        </w:rPr>
        <w:t>3- Intussusception</w:t>
      </w:r>
    </w:p>
    <w:p w14:paraId="0384F4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Hirschsprung's Disease</w:t>
      </w:r>
    </w:p>
    <w:p w14:paraId="1EB4D834" w14:textId="77777777" w:rsidR="00AE0A86" w:rsidRPr="00097900" w:rsidRDefault="00000000" w:rsidP="001C21D0">
      <w:pPr>
        <w:keepNext/>
        <w:keepLines/>
        <w:spacing w:after="0"/>
        <w:rPr>
          <w:rFonts w:ascii="Arial" w:hAnsi="Arial" w:cs="Arial"/>
        </w:rPr>
      </w:pPr>
      <w:r w:rsidRPr="00097900">
        <w:rPr>
          <w:rFonts w:ascii="Arial" w:hAnsi="Arial" w:cs="Arial"/>
        </w:rPr>
        <w:t>5- Functional</w:t>
      </w:r>
    </w:p>
    <w:p w14:paraId="1AD70DE5" w14:textId="77777777" w:rsidR="00AE0A86" w:rsidRPr="00097900" w:rsidRDefault="00AE0A86" w:rsidP="001C21D0">
      <w:pPr>
        <w:spacing w:after="0"/>
        <w:rPr>
          <w:rFonts w:ascii="Arial" w:hAnsi="Arial" w:cs="Arial"/>
        </w:rPr>
      </w:pPr>
    </w:p>
    <w:p w14:paraId="473CDD36" w14:textId="77777777" w:rsidR="00AE0A86" w:rsidRPr="00097900" w:rsidRDefault="00000000" w:rsidP="001C21D0">
      <w:pPr>
        <w:keepNext/>
        <w:keepLines/>
        <w:spacing w:after="0"/>
        <w:rPr>
          <w:rFonts w:ascii="Arial" w:hAnsi="Arial" w:cs="Arial"/>
        </w:rPr>
      </w:pPr>
      <w:r w:rsidRPr="00097900">
        <w:rPr>
          <w:rFonts w:ascii="Arial" w:hAnsi="Arial" w:cs="Arial"/>
        </w:rPr>
        <w:t>Q3632. A 70 year old male with long standing diabetes presents with severe pain in his left thigh. On examination there is marked wasting of his quadriceps on the left side and loss of knee reflex. What is the most likely diagnosis?</w:t>
      </w:r>
    </w:p>
    <w:p w14:paraId="04FF445A" w14:textId="77777777" w:rsidR="00AE0A86" w:rsidRPr="00097900" w:rsidRDefault="00000000" w:rsidP="001C21D0">
      <w:pPr>
        <w:keepNext/>
        <w:keepLines/>
        <w:spacing w:after="0"/>
        <w:rPr>
          <w:rFonts w:ascii="Arial" w:hAnsi="Arial" w:cs="Arial"/>
        </w:rPr>
      </w:pPr>
      <w:r w:rsidRPr="00097900">
        <w:rPr>
          <w:rFonts w:ascii="Arial" w:hAnsi="Arial" w:cs="Arial"/>
        </w:rPr>
        <w:t>1- Peripheral neuropathy</w:t>
      </w:r>
    </w:p>
    <w:p w14:paraId="4FEDDB1B" w14:textId="77777777" w:rsidR="00AE0A86" w:rsidRPr="00097900" w:rsidRDefault="00000000" w:rsidP="001C21D0">
      <w:pPr>
        <w:keepNext/>
        <w:keepLines/>
        <w:spacing w:after="0"/>
        <w:rPr>
          <w:rFonts w:ascii="Arial" w:hAnsi="Arial" w:cs="Arial"/>
        </w:rPr>
      </w:pPr>
      <w:r w:rsidRPr="00097900">
        <w:rPr>
          <w:rFonts w:ascii="Arial" w:hAnsi="Arial" w:cs="Arial"/>
        </w:rPr>
        <w:t>2- Autonomic neuropathy</w:t>
      </w:r>
    </w:p>
    <w:p w14:paraId="72FB6D4D" w14:textId="77777777" w:rsidR="00AE0A86" w:rsidRPr="00097900" w:rsidRDefault="00000000" w:rsidP="001C21D0">
      <w:pPr>
        <w:keepNext/>
        <w:keepLines/>
        <w:spacing w:after="0"/>
        <w:rPr>
          <w:rFonts w:ascii="Arial" w:hAnsi="Arial" w:cs="Arial"/>
        </w:rPr>
      </w:pPr>
      <w:r w:rsidRPr="00097900">
        <w:rPr>
          <w:rFonts w:ascii="Arial" w:hAnsi="Arial" w:cs="Arial"/>
        </w:rPr>
        <w:t>3- Mononeuritis Mulitplex</w:t>
      </w:r>
    </w:p>
    <w:p w14:paraId="329D22A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Diabetic amyotrophy</w:t>
      </w:r>
    </w:p>
    <w:p w14:paraId="514727ED" w14:textId="77777777" w:rsidR="00AE0A86" w:rsidRPr="00097900" w:rsidRDefault="00000000" w:rsidP="001C21D0">
      <w:pPr>
        <w:keepNext/>
        <w:keepLines/>
        <w:spacing w:after="0"/>
        <w:rPr>
          <w:rFonts w:ascii="Arial" w:hAnsi="Arial" w:cs="Arial"/>
        </w:rPr>
      </w:pPr>
      <w:r w:rsidRPr="00097900">
        <w:rPr>
          <w:rFonts w:ascii="Arial" w:hAnsi="Arial" w:cs="Arial"/>
        </w:rPr>
        <w:t>5- Acute painful neuropathy</w:t>
      </w:r>
    </w:p>
    <w:p w14:paraId="31D37EF9" w14:textId="77777777" w:rsidR="00AE0A86" w:rsidRPr="00097900" w:rsidRDefault="00AE0A86" w:rsidP="001C21D0">
      <w:pPr>
        <w:spacing w:after="0"/>
        <w:rPr>
          <w:rFonts w:ascii="Arial" w:hAnsi="Arial" w:cs="Arial"/>
        </w:rPr>
      </w:pPr>
    </w:p>
    <w:p w14:paraId="19BAE210" w14:textId="77777777" w:rsidR="00AE0A86" w:rsidRPr="00097900" w:rsidRDefault="00000000" w:rsidP="001C21D0">
      <w:pPr>
        <w:keepNext/>
        <w:keepLines/>
        <w:spacing w:after="0"/>
        <w:rPr>
          <w:rFonts w:ascii="Arial" w:hAnsi="Arial" w:cs="Arial"/>
        </w:rPr>
      </w:pPr>
      <w:r w:rsidRPr="00097900">
        <w:rPr>
          <w:rFonts w:ascii="Arial" w:hAnsi="Arial" w:cs="Arial"/>
        </w:rPr>
        <w:t>Q3633. A 24 year old female has a history of migraines. On a visit to her optician who notes that one of her pupils is larger than the other and does not react to light. There is no abnormal findings in eye movement, acuity or fundoscopy. Which of the following explains her pupillary findings?</w:t>
      </w:r>
    </w:p>
    <w:p w14:paraId="317F3DDB" w14:textId="77777777" w:rsidR="00AE0A86" w:rsidRPr="00097900" w:rsidRDefault="00000000" w:rsidP="001C21D0">
      <w:pPr>
        <w:keepNext/>
        <w:keepLines/>
        <w:spacing w:after="0"/>
        <w:rPr>
          <w:rFonts w:ascii="Arial" w:hAnsi="Arial" w:cs="Arial"/>
        </w:rPr>
      </w:pPr>
      <w:r w:rsidRPr="00097900">
        <w:rPr>
          <w:rFonts w:ascii="Arial" w:hAnsi="Arial" w:cs="Arial"/>
        </w:rPr>
        <w:t>1- Brain Tumour</w:t>
      </w:r>
    </w:p>
    <w:p w14:paraId="7974BD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Holmes Adie pupil</w:t>
      </w:r>
    </w:p>
    <w:p w14:paraId="0E8FC690" w14:textId="77777777" w:rsidR="00AE0A86" w:rsidRPr="00097900" w:rsidRDefault="00000000" w:rsidP="001C21D0">
      <w:pPr>
        <w:keepNext/>
        <w:keepLines/>
        <w:spacing w:after="0"/>
        <w:rPr>
          <w:rFonts w:ascii="Arial" w:hAnsi="Arial" w:cs="Arial"/>
        </w:rPr>
      </w:pPr>
      <w:r w:rsidRPr="00097900">
        <w:rPr>
          <w:rFonts w:ascii="Arial" w:hAnsi="Arial" w:cs="Arial"/>
        </w:rPr>
        <w:t>3- Third cranial nerve palsy</w:t>
      </w:r>
    </w:p>
    <w:p w14:paraId="3CC138C9" w14:textId="77777777" w:rsidR="00AE0A86" w:rsidRPr="00097900" w:rsidRDefault="00000000" w:rsidP="001C21D0">
      <w:pPr>
        <w:keepNext/>
        <w:keepLines/>
        <w:spacing w:after="0"/>
        <w:rPr>
          <w:rFonts w:ascii="Arial" w:hAnsi="Arial" w:cs="Arial"/>
        </w:rPr>
      </w:pPr>
      <w:r w:rsidRPr="00097900">
        <w:rPr>
          <w:rFonts w:ascii="Arial" w:hAnsi="Arial" w:cs="Arial"/>
        </w:rPr>
        <w:t>4- Horners Syndrome</w:t>
      </w:r>
    </w:p>
    <w:p w14:paraId="5BAC52E1" w14:textId="77777777" w:rsidR="00AE0A86" w:rsidRPr="00097900" w:rsidRDefault="00000000" w:rsidP="001C21D0">
      <w:pPr>
        <w:keepNext/>
        <w:keepLines/>
        <w:spacing w:after="0"/>
        <w:rPr>
          <w:rFonts w:ascii="Arial" w:hAnsi="Arial" w:cs="Arial"/>
        </w:rPr>
      </w:pPr>
      <w:r w:rsidRPr="00097900">
        <w:rPr>
          <w:rFonts w:ascii="Arial" w:hAnsi="Arial" w:cs="Arial"/>
        </w:rPr>
        <w:t>5- Argyll Robertson pupil</w:t>
      </w:r>
    </w:p>
    <w:p w14:paraId="7CF47619" w14:textId="77777777" w:rsidR="00AE0A86" w:rsidRPr="00097900" w:rsidRDefault="00AE0A86" w:rsidP="001C21D0">
      <w:pPr>
        <w:spacing w:after="0"/>
        <w:rPr>
          <w:rFonts w:ascii="Arial" w:hAnsi="Arial" w:cs="Arial"/>
        </w:rPr>
      </w:pPr>
    </w:p>
    <w:p w14:paraId="4963A0A8" w14:textId="77777777" w:rsidR="00AE0A86" w:rsidRPr="00097900" w:rsidRDefault="00000000" w:rsidP="001C21D0">
      <w:pPr>
        <w:keepNext/>
        <w:keepLines/>
        <w:spacing w:after="0"/>
        <w:rPr>
          <w:rFonts w:ascii="Arial" w:hAnsi="Arial" w:cs="Arial"/>
        </w:rPr>
      </w:pPr>
      <w:r w:rsidRPr="00097900">
        <w:rPr>
          <w:rFonts w:ascii="Arial" w:hAnsi="Arial" w:cs="Arial"/>
        </w:rPr>
        <w:t>Q3634. A 55 year old male presents with left sided facial drop and left arm weakness. A CT Head confirms a right sided infarct. His blood pressure is 150/90 mmHg. You note that he is very tall and slim. He has very long arms and fingers. He is normally fit and well and is a non smoker. What is the most likely cause of his stroke?</w:t>
      </w:r>
    </w:p>
    <w:p w14:paraId="0E172560" w14:textId="77777777" w:rsidR="00AE0A86" w:rsidRPr="00097900" w:rsidRDefault="00000000" w:rsidP="001C21D0">
      <w:pPr>
        <w:keepNext/>
        <w:keepLines/>
        <w:spacing w:after="0"/>
        <w:rPr>
          <w:rFonts w:ascii="Arial" w:hAnsi="Arial" w:cs="Arial"/>
        </w:rPr>
      </w:pPr>
      <w:r w:rsidRPr="00097900">
        <w:rPr>
          <w:rFonts w:ascii="Arial" w:hAnsi="Arial" w:cs="Arial"/>
        </w:rPr>
        <w:t>1- Atherosclerotic Disease</w:t>
      </w:r>
    </w:p>
    <w:p w14:paraId="29018D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Emboli</w:t>
      </w:r>
    </w:p>
    <w:p w14:paraId="3B956F27" w14:textId="77777777" w:rsidR="00AE0A86" w:rsidRPr="00097900" w:rsidRDefault="00000000" w:rsidP="001C21D0">
      <w:pPr>
        <w:keepNext/>
        <w:keepLines/>
        <w:spacing w:after="0"/>
        <w:rPr>
          <w:rFonts w:ascii="Arial" w:hAnsi="Arial" w:cs="Arial"/>
        </w:rPr>
      </w:pPr>
      <w:r w:rsidRPr="00097900">
        <w:rPr>
          <w:rFonts w:ascii="Arial" w:hAnsi="Arial" w:cs="Arial"/>
        </w:rPr>
        <w:t>3- Hypertension</w:t>
      </w:r>
    </w:p>
    <w:p w14:paraId="6ED5F1E6" w14:textId="77777777" w:rsidR="00AE0A86" w:rsidRPr="00097900" w:rsidRDefault="00000000" w:rsidP="001C21D0">
      <w:pPr>
        <w:keepNext/>
        <w:keepLines/>
        <w:spacing w:after="0"/>
        <w:rPr>
          <w:rFonts w:ascii="Arial" w:hAnsi="Arial" w:cs="Arial"/>
        </w:rPr>
      </w:pPr>
      <w:r w:rsidRPr="00097900">
        <w:rPr>
          <w:rFonts w:ascii="Arial" w:hAnsi="Arial" w:cs="Arial"/>
        </w:rPr>
        <w:t>4- Intracranial Aneurysm rupture</w:t>
      </w:r>
    </w:p>
    <w:p w14:paraId="20ADF061" w14:textId="77777777" w:rsidR="00AE0A86" w:rsidRPr="00097900" w:rsidRDefault="00000000" w:rsidP="001C21D0">
      <w:pPr>
        <w:keepNext/>
        <w:keepLines/>
        <w:spacing w:after="0"/>
        <w:rPr>
          <w:rFonts w:ascii="Arial" w:hAnsi="Arial" w:cs="Arial"/>
        </w:rPr>
      </w:pPr>
      <w:r w:rsidRPr="00097900">
        <w:rPr>
          <w:rFonts w:ascii="Arial" w:hAnsi="Arial" w:cs="Arial"/>
        </w:rPr>
        <w:t>5- Intracranial haemorrhage</w:t>
      </w:r>
    </w:p>
    <w:p w14:paraId="4BEB7B66" w14:textId="77777777" w:rsidR="00AE0A86" w:rsidRPr="00097900" w:rsidRDefault="00AE0A86" w:rsidP="001C21D0">
      <w:pPr>
        <w:spacing w:after="0"/>
        <w:rPr>
          <w:rFonts w:ascii="Arial" w:hAnsi="Arial" w:cs="Arial"/>
        </w:rPr>
      </w:pPr>
    </w:p>
    <w:p w14:paraId="23E9E0CE" w14:textId="77777777" w:rsidR="00AE0A86" w:rsidRPr="00097900" w:rsidRDefault="00000000" w:rsidP="001C21D0">
      <w:pPr>
        <w:keepNext/>
        <w:keepLines/>
        <w:spacing w:after="0"/>
        <w:rPr>
          <w:rFonts w:ascii="Arial" w:hAnsi="Arial" w:cs="Arial"/>
        </w:rPr>
      </w:pPr>
      <w:r w:rsidRPr="00097900">
        <w:rPr>
          <w:rFonts w:ascii="Arial" w:hAnsi="Arial" w:cs="Arial"/>
        </w:rPr>
        <w:t>Q3635. A 24 year old female presents witnessed by a family member where she suddenly becomes unaware of her surroundings, is unresponsive and performs unusual lip smacking. She states she does not remember these attacks however remembers shortly before it a feeling of deja vu. What is the most likely diagnosis?</w:t>
      </w:r>
    </w:p>
    <w:p w14:paraId="5E621620" w14:textId="77777777" w:rsidR="00AE0A86" w:rsidRPr="00097900" w:rsidRDefault="00000000" w:rsidP="001C21D0">
      <w:pPr>
        <w:keepNext/>
        <w:keepLines/>
        <w:spacing w:after="0"/>
        <w:rPr>
          <w:rFonts w:ascii="Arial" w:hAnsi="Arial" w:cs="Arial"/>
        </w:rPr>
      </w:pPr>
      <w:r w:rsidRPr="00097900">
        <w:rPr>
          <w:rFonts w:ascii="Arial" w:hAnsi="Arial" w:cs="Arial"/>
        </w:rPr>
        <w:t>1- Myoclonic seizure</w:t>
      </w:r>
    </w:p>
    <w:p w14:paraId="73F7BAEA" w14:textId="77777777" w:rsidR="00AE0A86" w:rsidRPr="00097900" w:rsidRDefault="00000000" w:rsidP="001C21D0">
      <w:pPr>
        <w:keepNext/>
        <w:keepLines/>
        <w:spacing w:after="0"/>
        <w:rPr>
          <w:rFonts w:ascii="Arial" w:hAnsi="Arial" w:cs="Arial"/>
        </w:rPr>
      </w:pPr>
      <w:r w:rsidRPr="00097900">
        <w:rPr>
          <w:rFonts w:ascii="Arial" w:hAnsi="Arial" w:cs="Arial"/>
        </w:rPr>
        <w:t>2- Simple partial seizure</w:t>
      </w:r>
    </w:p>
    <w:p w14:paraId="01CA956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Complex partial seizure</w:t>
      </w:r>
    </w:p>
    <w:p w14:paraId="53D33829" w14:textId="77777777" w:rsidR="00AE0A86" w:rsidRPr="00097900" w:rsidRDefault="00000000" w:rsidP="001C21D0">
      <w:pPr>
        <w:keepNext/>
        <w:keepLines/>
        <w:spacing w:after="0"/>
        <w:rPr>
          <w:rFonts w:ascii="Arial" w:hAnsi="Arial" w:cs="Arial"/>
        </w:rPr>
      </w:pPr>
      <w:r w:rsidRPr="00097900">
        <w:rPr>
          <w:rFonts w:ascii="Arial" w:hAnsi="Arial" w:cs="Arial"/>
        </w:rPr>
        <w:t>4- Absence seizure</w:t>
      </w:r>
    </w:p>
    <w:p w14:paraId="691E5443" w14:textId="77777777" w:rsidR="00AE0A86" w:rsidRPr="00097900" w:rsidRDefault="00000000" w:rsidP="001C21D0">
      <w:pPr>
        <w:keepNext/>
        <w:keepLines/>
        <w:spacing w:after="0"/>
        <w:rPr>
          <w:rFonts w:ascii="Arial" w:hAnsi="Arial" w:cs="Arial"/>
        </w:rPr>
      </w:pPr>
      <w:r w:rsidRPr="00097900">
        <w:rPr>
          <w:rFonts w:ascii="Arial" w:hAnsi="Arial" w:cs="Arial"/>
        </w:rPr>
        <w:t>5- Generalised tonic clonic seizure</w:t>
      </w:r>
    </w:p>
    <w:p w14:paraId="4B93773D" w14:textId="77777777" w:rsidR="00AE0A86" w:rsidRPr="00097900" w:rsidRDefault="00AE0A86" w:rsidP="001C21D0">
      <w:pPr>
        <w:spacing w:after="0"/>
        <w:rPr>
          <w:rFonts w:ascii="Arial" w:hAnsi="Arial" w:cs="Arial"/>
        </w:rPr>
      </w:pPr>
    </w:p>
    <w:p w14:paraId="73524463" w14:textId="77777777" w:rsidR="00AE0A86" w:rsidRPr="00097900" w:rsidRDefault="00000000" w:rsidP="001C21D0">
      <w:pPr>
        <w:keepNext/>
        <w:keepLines/>
        <w:spacing w:after="0"/>
        <w:rPr>
          <w:rFonts w:ascii="Arial" w:hAnsi="Arial" w:cs="Arial"/>
        </w:rPr>
      </w:pPr>
      <w:r w:rsidRPr="00097900">
        <w:rPr>
          <w:rFonts w:ascii="Arial" w:hAnsi="Arial" w:cs="Arial"/>
        </w:rPr>
        <w:t>Q3636. A 78 year old female suffers from a stroke. She has now developed sudden, violent swinging of her right arm. What is the most likely cause?</w:t>
      </w:r>
    </w:p>
    <w:p w14:paraId="36167304" w14:textId="77777777" w:rsidR="00AE0A86" w:rsidRPr="00097900" w:rsidRDefault="00000000" w:rsidP="001C21D0">
      <w:pPr>
        <w:keepNext/>
        <w:keepLines/>
        <w:spacing w:after="0"/>
        <w:rPr>
          <w:rFonts w:ascii="Arial" w:hAnsi="Arial" w:cs="Arial"/>
        </w:rPr>
      </w:pPr>
      <w:r w:rsidRPr="00097900">
        <w:rPr>
          <w:rFonts w:ascii="Arial" w:hAnsi="Arial" w:cs="Arial"/>
        </w:rPr>
        <w:t>1- Seizure</w:t>
      </w:r>
    </w:p>
    <w:p w14:paraId="16472D68" w14:textId="77777777" w:rsidR="00AE0A86" w:rsidRPr="00097900" w:rsidRDefault="00000000" w:rsidP="001C21D0">
      <w:pPr>
        <w:keepNext/>
        <w:keepLines/>
        <w:spacing w:after="0"/>
        <w:rPr>
          <w:rFonts w:ascii="Arial" w:hAnsi="Arial" w:cs="Arial"/>
        </w:rPr>
      </w:pPr>
      <w:r w:rsidRPr="00097900">
        <w:rPr>
          <w:rFonts w:ascii="Arial" w:hAnsi="Arial" w:cs="Arial"/>
        </w:rPr>
        <w:t>2- Athetosis</w:t>
      </w:r>
    </w:p>
    <w:p w14:paraId="43A5B72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Hemiballismus</w:t>
      </w:r>
    </w:p>
    <w:p w14:paraId="47708B91" w14:textId="77777777" w:rsidR="00AE0A86" w:rsidRPr="00097900" w:rsidRDefault="00000000" w:rsidP="001C21D0">
      <w:pPr>
        <w:keepNext/>
        <w:keepLines/>
        <w:spacing w:after="0"/>
        <w:rPr>
          <w:rFonts w:ascii="Arial" w:hAnsi="Arial" w:cs="Arial"/>
        </w:rPr>
      </w:pPr>
      <w:r w:rsidRPr="00097900">
        <w:rPr>
          <w:rFonts w:ascii="Arial" w:hAnsi="Arial" w:cs="Arial"/>
        </w:rPr>
        <w:t>4- Tardive dyskinesia</w:t>
      </w:r>
    </w:p>
    <w:p w14:paraId="43A71430" w14:textId="77777777" w:rsidR="00AE0A86" w:rsidRPr="00097900" w:rsidRDefault="00000000" w:rsidP="001C21D0">
      <w:pPr>
        <w:keepNext/>
        <w:keepLines/>
        <w:spacing w:after="0"/>
        <w:rPr>
          <w:rFonts w:ascii="Arial" w:hAnsi="Arial" w:cs="Arial"/>
        </w:rPr>
      </w:pPr>
      <w:r w:rsidRPr="00097900">
        <w:rPr>
          <w:rFonts w:ascii="Arial" w:hAnsi="Arial" w:cs="Arial"/>
        </w:rPr>
        <w:t>5- Chorea</w:t>
      </w:r>
    </w:p>
    <w:p w14:paraId="7BBE5F75" w14:textId="77777777" w:rsidR="00AE0A86" w:rsidRPr="00097900" w:rsidRDefault="00AE0A86" w:rsidP="001C21D0">
      <w:pPr>
        <w:spacing w:after="0"/>
        <w:rPr>
          <w:rFonts w:ascii="Arial" w:hAnsi="Arial" w:cs="Arial"/>
        </w:rPr>
      </w:pPr>
    </w:p>
    <w:p w14:paraId="51610C88" w14:textId="77777777" w:rsidR="00AE0A86" w:rsidRPr="00097900" w:rsidRDefault="00000000" w:rsidP="001C21D0">
      <w:pPr>
        <w:keepNext/>
        <w:keepLines/>
        <w:spacing w:after="0"/>
        <w:rPr>
          <w:rFonts w:ascii="Arial" w:hAnsi="Arial" w:cs="Arial"/>
        </w:rPr>
      </w:pPr>
      <w:r w:rsidRPr="00097900">
        <w:rPr>
          <w:rFonts w:ascii="Arial" w:hAnsi="Arial" w:cs="Arial"/>
        </w:rPr>
        <w:t>Q3637. A 72 year old female with hypertension and ischaemic heart disease presents with dysarthria and clumsiness of her left hand. On examination she has right sided facial weakness, clearly dysarthric and mild left hand weakness and clumsiness. What area of the brain is most likely affected?</w:t>
      </w:r>
    </w:p>
    <w:p w14:paraId="132A8F28" w14:textId="77777777" w:rsidR="00AE0A86" w:rsidRPr="00097900" w:rsidRDefault="00000000" w:rsidP="001C21D0">
      <w:pPr>
        <w:keepNext/>
        <w:keepLines/>
        <w:spacing w:after="0"/>
        <w:rPr>
          <w:rFonts w:ascii="Arial" w:hAnsi="Arial" w:cs="Arial"/>
        </w:rPr>
      </w:pPr>
      <w:r w:rsidRPr="00097900">
        <w:rPr>
          <w:rFonts w:ascii="Arial" w:hAnsi="Arial" w:cs="Arial"/>
        </w:rPr>
        <w:t>1- Posterior limb internal capsule</w:t>
      </w:r>
    </w:p>
    <w:p w14:paraId="62C2AB86" w14:textId="77777777" w:rsidR="00AE0A86" w:rsidRPr="00097900" w:rsidRDefault="00000000" w:rsidP="001C21D0">
      <w:pPr>
        <w:keepNext/>
        <w:keepLines/>
        <w:spacing w:after="0"/>
        <w:rPr>
          <w:rFonts w:ascii="Arial" w:hAnsi="Arial" w:cs="Arial"/>
        </w:rPr>
      </w:pPr>
      <w:r w:rsidRPr="00097900">
        <w:rPr>
          <w:rFonts w:ascii="Arial" w:hAnsi="Arial" w:cs="Arial"/>
        </w:rPr>
        <w:t>2- Ventral pons</w:t>
      </w:r>
    </w:p>
    <w:p w14:paraId="613B2425" w14:textId="77777777" w:rsidR="00AE0A86" w:rsidRPr="00097900" w:rsidRDefault="00000000" w:rsidP="001C21D0">
      <w:pPr>
        <w:keepNext/>
        <w:keepLines/>
        <w:spacing w:after="0"/>
        <w:rPr>
          <w:rFonts w:ascii="Arial" w:hAnsi="Arial" w:cs="Arial"/>
        </w:rPr>
      </w:pPr>
      <w:r w:rsidRPr="00097900">
        <w:rPr>
          <w:rFonts w:ascii="Arial" w:hAnsi="Arial" w:cs="Arial"/>
        </w:rPr>
        <w:t>3- Anterior limb internal capsule</w:t>
      </w:r>
    </w:p>
    <w:p w14:paraId="34E691EF" w14:textId="77777777" w:rsidR="00AE0A86" w:rsidRPr="00097900" w:rsidRDefault="00000000" w:rsidP="001C21D0">
      <w:pPr>
        <w:keepNext/>
        <w:keepLines/>
        <w:spacing w:after="0"/>
        <w:rPr>
          <w:rFonts w:ascii="Arial" w:hAnsi="Arial" w:cs="Arial"/>
        </w:rPr>
      </w:pPr>
      <w:r w:rsidRPr="00097900">
        <w:rPr>
          <w:rFonts w:ascii="Arial" w:hAnsi="Arial" w:cs="Arial"/>
        </w:rPr>
        <w:t>4- Thalamus</w:t>
      </w:r>
    </w:p>
    <w:p w14:paraId="0C7946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Dorsal pons</w:t>
      </w:r>
    </w:p>
    <w:p w14:paraId="238A046F" w14:textId="77777777" w:rsidR="00AE0A86" w:rsidRPr="00097900" w:rsidRDefault="00AE0A86" w:rsidP="001C21D0">
      <w:pPr>
        <w:spacing w:after="0"/>
        <w:rPr>
          <w:rFonts w:ascii="Arial" w:hAnsi="Arial" w:cs="Arial"/>
        </w:rPr>
      </w:pPr>
    </w:p>
    <w:p w14:paraId="00D8ECB9" w14:textId="1BC160C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55584" behindDoc="1" locked="0" layoutInCell="1" allowOverlap="1" wp14:anchorId="64AA7667" wp14:editId="466C6D86">
                <wp:simplePos x="0" y="0"/>
                <wp:positionH relativeFrom="page">
                  <wp:posOffset>3886200</wp:posOffset>
                </wp:positionH>
                <wp:positionV relativeFrom="page">
                  <wp:posOffset>182880</wp:posOffset>
                </wp:positionV>
                <wp:extent cx="0" cy="9692640"/>
                <wp:effectExtent l="57150" t="19050" r="76200" b="80010"/>
                <wp:wrapNone/>
                <wp:docPr id="442677455"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2DCF64" id="Straight Connector 428" o:spid="_x0000_s1026" style="position:absolute;z-index:-249360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Q3638. A 16 year old boy is brought to the first seizure clinic. He has episodes, most often in the morning, where he goes stiff, collapses to the ground and jerks for a couple of minutes before resolution and he takes about 15 minutes to recover. He occasionally jerks. There is nil of note on examination. Given the likely diagnosis what drug treatment would you commence?</w:t>
      </w:r>
    </w:p>
    <w:p w14:paraId="1CFE12E2" w14:textId="77777777" w:rsidR="00AE0A86" w:rsidRPr="00097900" w:rsidRDefault="00000000" w:rsidP="001C21D0">
      <w:pPr>
        <w:keepNext/>
        <w:keepLines/>
        <w:spacing w:after="0"/>
        <w:rPr>
          <w:rFonts w:ascii="Arial" w:hAnsi="Arial" w:cs="Arial"/>
        </w:rPr>
      </w:pPr>
      <w:r w:rsidRPr="00097900">
        <w:rPr>
          <w:rFonts w:ascii="Arial" w:hAnsi="Arial" w:cs="Arial"/>
        </w:rPr>
        <w:t>1- Gabapentin</w:t>
      </w:r>
    </w:p>
    <w:p w14:paraId="5A2718E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Sodium valproate</w:t>
      </w:r>
    </w:p>
    <w:p w14:paraId="28F25E99" w14:textId="77777777" w:rsidR="00AE0A86" w:rsidRPr="00097900" w:rsidRDefault="00000000" w:rsidP="001C21D0">
      <w:pPr>
        <w:keepNext/>
        <w:keepLines/>
        <w:spacing w:after="0"/>
        <w:rPr>
          <w:rFonts w:ascii="Arial" w:hAnsi="Arial" w:cs="Arial"/>
        </w:rPr>
      </w:pPr>
      <w:r w:rsidRPr="00097900">
        <w:rPr>
          <w:rFonts w:ascii="Arial" w:hAnsi="Arial" w:cs="Arial"/>
        </w:rPr>
        <w:t>3- Phenytoin</w:t>
      </w:r>
    </w:p>
    <w:p w14:paraId="7523D01F" w14:textId="77777777" w:rsidR="00AE0A86" w:rsidRPr="00097900" w:rsidRDefault="00000000" w:rsidP="001C21D0">
      <w:pPr>
        <w:keepNext/>
        <w:keepLines/>
        <w:spacing w:after="0"/>
        <w:rPr>
          <w:rFonts w:ascii="Arial" w:hAnsi="Arial" w:cs="Arial"/>
        </w:rPr>
      </w:pPr>
      <w:r w:rsidRPr="00097900">
        <w:rPr>
          <w:rFonts w:ascii="Arial" w:hAnsi="Arial" w:cs="Arial"/>
        </w:rPr>
        <w:t>4- Carbamazepine</w:t>
      </w:r>
    </w:p>
    <w:p w14:paraId="79F42C78" w14:textId="77777777" w:rsidR="00AE0A86" w:rsidRPr="00097900" w:rsidRDefault="00000000" w:rsidP="001C21D0">
      <w:pPr>
        <w:keepNext/>
        <w:keepLines/>
        <w:spacing w:after="0"/>
        <w:rPr>
          <w:rFonts w:ascii="Arial" w:hAnsi="Arial" w:cs="Arial"/>
        </w:rPr>
      </w:pPr>
      <w:r w:rsidRPr="00097900">
        <w:rPr>
          <w:rFonts w:ascii="Arial" w:hAnsi="Arial" w:cs="Arial"/>
        </w:rPr>
        <w:t>5- Levetiracetam</w:t>
      </w:r>
    </w:p>
    <w:p w14:paraId="275AF780" w14:textId="77777777" w:rsidR="00AE0A86" w:rsidRPr="00097900" w:rsidRDefault="00AE0A86" w:rsidP="001C21D0">
      <w:pPr>
        <w:spacing w:after="0"/>
        <w:rPr>
          <w:rFonts w:ascii="Arial" w:hAnsi="Arial" w:cs="Arial"/>
        </w:rPr>
      </w:pPr>
    </w:p>
    <w:p w14:paraId="67D59F5F" w14:textId="77777777" w:rsidR="00AE0A86" w:rsidRPr="00097900" w:rsidRDefault="00000000" w:rsidP="001C21D0">
      <w:pPr>
        <w:keepNext/>
        <w:keepLines/>
        <w:spacing w:after="0"/>
        <w:rPr>
          <w:rFonts w:ascii="Arial" w:hAnsi="Arial" w:cs="Arial"/>
        </w:rPr>
      </w:pPr>
      <w:r w:rsidRPr="00097900">
        <w:rPr>
          <w:rFonts w:ascii="Arial" w:hAnsi="Arial" w:cs="Arial"/>
        </w:rPr>
        <w:t>Q3639. A 65 year old female attends her GP due to "restless legs". At night or when she is sitting at rest she has the urge to move her legs which is causing extreme irritation. She is otherwise fit and well. Which of the following is useful for the management?</w:t>
      </w:r>
    </w:p>
    <w:p w14:paraId="094FF05B" w14:textId="77777777" w:rsidR="00AE0A86" w:rsidRPr="00097900" w:rsidRDefault="00000000" w:rsidP="001C21D0">
      <w:pPr>
        <w:keepNext/>
        <w:keepLines/>
        <w:spacing w:after="0"/>
        <w:rPr>
          <w:rFonts w:ascii="Arial" w:hAnsi="Arial" w:cs="Arial"/>
        </w:rPr>
      </w:pPr>
      <w:r w:rsidRPr="00097900">
        <w:rPr>
          <w:rFonts w:ascii="Arial" w:hAnsi="Arial" w:cs="Arial"/>
        </w:rPr>
        <w:t>1- Gabapentin</w:t>
      </w:r>
    </w:p>
    <w:p w14:paraId="5AC49BA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Ropinirole</w:t>
      </w:r>
    </w:p>
    <w:p w14:paraId="4394A2F9" w14:textId="77777777" w:rsidR="00AE0A86" w:rsidRPr="00097900" w:rsidRDefault="00000000" w:rsidP="001C21D0">
      <w:pPr>
        <w:keepNext/>
        <w:keepLines/>
        <w:spacing w:after="0"/>
        <w:rPr>
          <w:rFonts w:ascii="Arial" w:hAnsi="Arial" w:cs="Arial"/>
        </w:rPr>
      </w:pPr>
      <w:r w:rsidRPr="00097900">
        <w:rPr>
          <w:rFonts w:ascii="Arial" w:hAnsi="Arial" w:cs="Arial"/>
        </w:rPr>
        <w:t>3- Carbamazepine</w:t>
      </w:r>
    </w:p>
    <w:p w14:paraId="383CF89C" w14:textId="77777777" w:rsidR="00AE0A86" w:rsidRPr="00097900" w:rsidRDefault="00000000" w:rsidP="001C21D0">
      <w:pPr>
        <w:keepNext/>
        <w:keepLines/>
        <w:spacing w:after="0"/>
        <w:rPr>
          <w:rFonts w:ascii="Arial" w:hAnsi="Arial" w:cs="Arial"/>
        </w:rPr>
      </w:pPr>
      <w:r w:rsidRPr="00097900">
        <w:rPr>
          <w:rFonts w:ascii="Arial" w:hAnsi="Arial" w:cs="Arial"/>
        </w:rPr>
        <w:t>4- Pergolide</w:t>
      </w:r>
    </w:p>
    <w:p w14:paraId="161A3D75" w14:textId="77777777" w:rsidR="00AE0A86" w:rsidRPr="00097900" w:rsidRDefault="00000000" w:rsidP="001C21D0">
      <w:pPr>
        <w:keepNext/>
        <w:keepLines/>
        <w:spacing w:after="0"/>
        <w:rPr>
          <w:rFonts w:ascii="Arial" w:hAnsi="Arial" w:cs="Arial"/>
        </w:rPr>
      </w:pPr>
      <w:r w:rsidRPr="00097900">
        <w:rPr>
          <w:rFonts w:ascii="Arial" w:hAnsi="Arial" w:cs="Arial"/>
        </w:rPr>
        <w:t>5- Cabergoline</w:t>
      </w:r>
    </w:p>
    <w:p w14:paraId="07B4819B" w14:textId="77777777" w:rsidR="00AE0A86" w:rsidRPr="00097900" w:rsidRDefault="00AE0A86" w:rsidP="001C21D0">
      <w:pPr>
        <w:spacing w:after="0"/>
        <w:rPr>
          <w:rFonts w:ascii="Arial" w:hAnsi="Arial" w:cs="Arial"/>
        </w:rPr>
      </w:pPr>
    </w:p>
    <w:p w14:paraId="32DCD174" w14:textId="77777777" w:rsidR="00AE0A86" w:rsidRPr="00097900" w:rsidRDefault="00000000" w:rsidP="001C21D0">
      <w:pPr>
        <w:keepNext/>
        <w:keepLines/>
        <w:spacing w:after="0"/>
        <w:rPr>
          <w:rFonts w:ascii="Arial" w:hAnsi="Arial" w:cs="Arial"/>
        </w:rPr>
      </w:pPr>
      <w:r w:rsidRPr="00097900">
        <w:rPr>
          <w:rFonts w:ascii="Arial" w:hAnsi="Arial" w:cs="Arial"/>
        </w:rPr>
        <w:t>Q3640. A 72 year old man presents to A and E with a funny turn. he has a history of hypertension. On examination he is found to have grade 3/5 and reduced sensation in his right arm and leg. He is also found to have reduced sensation on the left hand side of his face and there is evidence of a Horners Syndrome. He is ataxic. Where is the lesion likely to be?</w:t>
      </w:r>
    </w:p>
    <w:p w14:paraId="5C5C272E" w14:textId="77777777" w:rsidR="00AE0A86" w:rsidRPr="00097900" w:rsidRDefault="00000000" w:rsidP="001C21D0">
      <w:pPr>
        <w:keepNext/>
        <w:keepLines/>
        <w:spacing w:after="0"/>
        <w:rPr>
          <w:rFonts w:ascii="Arial" w:hAnsi="Arial" w:cs="Arial"/>
        </w:rPr>
      </w:pPr>
      <w:r w:rsidRPr="00097900">
        <w:rPr>
          <w:rFonts w:ascii="Arial" w:hAnsi="Arial" w:cs="Arial"/>
        </w:rPr>
        <w:t>1- Internal Capsule</w:t>
      </w:r>
    </w:p>
    <w:p w14:paraId="5657F9F5" w14:textId="77777777" w:rsidR="00AE0A86" w:rsidRPr="00097900" w:rsidRDefault="00000000" w:rsidP="001C21D0">
      <w:pPr>
        <w:keepNext/>
        <w:keepLines/>
        <w:spacing w:after="0"/>
        <w:rPr>
          <w:rFonts w:ascii="Arial" w:hAnsi="Arial" w:cs="Arial"/>
        </w:rPr>
      </w:pPr>
      <w:r w:rsidRPr="00097900">
        <w:rPr>
          <w:rFonts w:ascii="Arial" w:hAnsi="Arial" w:cs="Arial"/>
        </w:rPr>
        <w:t>2- Pons</w:t>
      </w:r>
    </w:p>
    <w:p w14:paraId="081D1B93" w14:textId="77777777" w:rsidR="00AE0A86" w:rsidRPr="00097900" w:rsidRDefault="00000000" w:rsidP="001C21D0">
      <w:pPr>
        <w:keepNext/>
        <w:keepLines/>
        <w:spacing w:after="0"/>
        <w:rPr>
          <w:rFonts w:ascii="Arial" w:hAnsi="Arial" w:cs="Arial"/>
        </w:rPr>
      </w:pPr>
      <w:r w:rsidRPr="00097900">
        <w:rPr>
          <w:rFonts w:ascii="Arial" w:hAnsi="Arial" w:cs="Arial"/>
        </w:rPr>
        <w:t>3- Cerebellum</w:t>
      </w:r>
    </w:p>
    <w:p w14:paraId="5FB79BA2" w14:textId="77777777" w:rsidR="00AE0A86" w:rsidRPr="00097900" w:rsidRDefault="00000000" w:rsidP="001C21D0">
      <w:pPr>
        <w:keepNext/>
        <w:keepLines/>
        <w:spacing w:after="0"/>
        <w:rPr>
          <w:rFonts w:ascii="Arial" w:hAnsi="Arial" w:cs="Arial"/>
        </w:rPr>
      </w:pPr>
      <w:r w:rsidRPr="00097900">
        <w:rPr>
          <w:rFonts w:ascii="Arial" w:hAnsi="Arial" w:cs="Arial"/>
        </w:rPr>
        <w:t>4- Medulla</w:t>
      </w:r>
    </w:p>
    <w:p w14:paraId="21DA8FC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Brain stem</w:t>
      </w:r>
    </w:p>
    <w:p w14:paraId="58C9F39F" w14:textId="77777777" w:rsidR="00AE0A86" w:rsidRPr="00097900" w:rsidRDefault="00AE0A86" w:rsidP="001C21D0">
      <w:pPr>
        <w:spacing w:after="0"/>
        <w:rPr>
          <w:rFonts w:ascii="Arial" w:hAnsi="Arial" w:cs="Arial"/>
        </w:rPr>
      </w:pPr>
    </w:p>
    <w:p w14:paraId="5693F50D" w14:textId="77777777" w:rsidR="00AE0A86" w:rsidRPr="00097900" w:rsidRDefault="00000000" w:rsidP="001C21D0">
      <w:pPr>
        <w:keepNext/>
        <w:keepLines/>
        <w:spacing w:after="0"/>
        <w:rPr>
          <w:rFonts w:ascii="Arial" w:hAnsi="Arial" w:cs="Arial"/>
        </w:rPr>
      </w:pPr>
      <w:r w:rsidRPr="00097900">
        <w:rPr>
          <w:rFonts w:ascii="Arial" w:hAnsi="Arial" w:cs="Arial"/>
        </w:rPr>
        <w:t>Q3641. A 46 year old woman is referred with dysphagia and dysarthria. On examination she is hypertonic in all limbs and she has a brisk gag reflex but there is no evidence of sensory change. Her hands appear wasted. What is the likely diagnosis?</w:t>
      </w:r>
    </w:p>
    <w:p w14:paraId="052CC8D8" w14:textId="77777777" w:rsidR="00AE0A86" w:rsidRPr="00097900" w:rsidRDefault="00000000" w:rsidP="001C21D0">
      <w:pPr>
        <w:keepNext/>
        <w:keepLines/>
        <w:spacing w:after="0"/>
        <w:rPr>
          <w:rFonts w:ascii="Arial" w:hAnsi="Arial" w:cs="Arial"/>
        </w:rPr>
      </w:pPr>
      <w:r w:rsidRPr="00097900">
        <w:rPr>
          <w:rFonts w:ascii="Arial" w:hAnsi="Arial" w:cs="Arial"/>
        </w:rPr>
        <w:t>1- Multiple sclerosis</w:t>
      </w:r>
    </w:p>
    <w:p w14:paraId="2221C722" w14:textId="77777777" w:rsidR="00AE0A86" w:rsidRPr="00097900" w:rsidRDefault="00000000" w:rsidP="001C21D0">
      <w:pPr>
        <w:keepNext/>
        <w:keepLines/>
        <w:spacing w:after="0"/>
        <w:rPr>
          <w:rFonts w:ascii="Arial" w:hAnsi="Arial" w:cs="Arial"/>
        </w:rPr>
      </w:pPr>
      <w:r w:rsidRPr="00097900">
        <w:rPr>
          <w:rFonts w:ascii="Arial" w:hAnsi="Arial" w:cs="Arial"/>
        </w:rPr>
        <w:t>2- Cervical Disc Prolapse</w:t>
      </w:r>
    </w:p>
    <w:p w14:paraId="04E133D4" w14:textId="77777777" w:rsidR="00AE0A86" w:rsidRPr="00097900" w:rsidRDefault="00000000" w:rsidP="001C21D0">
      <w:pPr>
        <w:keepNext/>
        <w:keepLines/>
        <w:spacing w:after="0"/>
        <w:rPr>
          <w:rFonts w:ascii="Arial" w:hAnsi="Arial" w:cs="Arial"/>
        </w:rPr>
      </w:pPr>
      <w:r w:rsidRPr="00097900">
        <w:rPr>
          <w:rFonts w:ascii="Arial" w:hAnsi="Arial" w:cs="Arial"/>
        </w:rPr>
        <w:t>3- Adrenoleucodystrophy</w:t>
      </w:r>
    </w:p>
    <w:p w14:paraId="4E8E02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Motor neurone disease</w:t>
      </w:r>
    </w:p>
    <w:p w14:paraId="39081104" w14:textId="77777777" w:rsidR="00AE0A86" w:rsidRPr="00097900" w:rsidRDefault="00000000" w:rsidP="001C21D0">
      <w:pPr>
        <w:keepNext/>
        <w:keepLines/>
        <w:spacing w:after="0"/>
        <w:rPr>
          <w:rFonts w:ascii="Arial" w:hAnsi="Arial" w:cs="Arial"/>
        </w:rPr>
      </w:pPr>
      <w:r w:rsidRPr="00097900">
        <w:rPr>
          <w:rFonts w:ascii="Arial" w:hAnsi="Arial" w:cs="Arial"/>
        </w:rPr>
        <w:t>5- Space Occupying Lesion</w:t>
      </w:r>
    </w:p>
    <w:p w14:paraId="05818C37" w14:textId="77777777" w:rsidR="00AE0A86" w:rsidRPr="00097900" w:rsidRDefault="00AE0A86" w:rsidP="001C21D0">
      <w:pPr>
        <w:spacing w:after="0"/>
        <w:rPr>
          <w:rFonts w:ascii="Arial" w:hAnsi="Arial" w:cs="Arial"/>
        </w:rPr>
      </w:pPr>
    </w:p>
    <w:p w14:paraId="55ECD194" w14:textId="77777777" w:rsidR="00AE0A86" w:rsidRPr="00097900" w:rsidRDefault="00000000" w:rsidP="001C21D0">
      <w:pPr>
        <w:keepNext/>
        <w:keepLines/>
        <w:spacing w:after="0"/>
        <w:rPr>
          <w:rFonts w:ascii="Arial" w:hAnsi="Arial" w:cs="Arial"/>
        </w:rPr>
      </w:pPr>
      <w:r w:rsidRPr="00097900">
        <w:rPr>
          <w:rFonts w:ascii="Arial" w:hAnsi="Arial" w:cs="Arial"/>
        </w:rPr>
        <w:t>Q3642. A 68 year old female presents with left shoulder blade and axillary pain. This radiates down her arm to her fingers worst in the index and middle finger. She has a history of chronic neck pain. On examination she has reduced, painful neck movements. There is 4/5 power in wrist extension and reduced sensation to pain in the middle and index fingers. There of loss triceps reflex on the left. At what level is her cervical disc prolapse likely to be?</w:t>
      </w:r>
    </w:p>
    <w:p w14:paraId="7930EC0F" w14:textId="77777777" w:rsidR="00AE0A86" w:rsidRPr="00097900" w:rsidRDefault="00000000" w:rsidP="001C21D0">
      <w:pPr>
        <w:keepNext/>
        <w:keepLines/>
        <w:spacing w:after="0"/>
        <w:rPr>
          <w:rFonts w:ascii="Arial" w:hAnsi="Arial" w:cs="Arial"/>
        </w:rPr>
      </w:pPr>
      <w:r w:rsidRPr="00097900">
        <w:rPr>
          <w:rFonts w:ascii="Arial" w:hAnsi="Arial" w:cs="Arial"/>
        </w:rPr>
        <w:t>1- C8, T.1</w:t>
      </w:r>
    </w:p>
    <w:p w14:paraId="64DCFEB9" w14:textId="77777777" w:rsidR="00AE0A86" w:rsidRPr="00097900" w:rsidRDefault="00000000" w:rsidP="001C21D0">
      <w:pPr>
        <w:keepNext/>
        <w:keepLines/>
        <w:spacing w:after="0"/>
        <w:rPr>
          <w:rFonts w:ascii="Arial" w:hAnsi="Arial" w:cs="Arial"/>
        </w:rPr>
      </w:pPr>
      <w:r w:rsidRPr="00097900">
        <w:rPr>
          <w:rFonts w:ascii="Arial" w:hAnsi="Arial" w:cs="Arial"/>
        </w:rPr>
        <w:t>2- C5,6</w:t>
      </w:r>
    </w:p>
    <w:p w14:paraId="0D24E20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C6,7</w:t>
      </w:r>
    </w:p>
    <w:p w14:paraId="5B006383" w14:textId="77777777" w:rsidR="00AE0A86" w:rsidRPr="00097900" w:rsidRDefault="00000000" w:rsidP="001C21D0">
      <w:pPr>
        <w:keepNext/>
        <w:keepLines/>
        <w:spacing w:after="0"/>
        <w:rPr>
          <w:rFonts w:ascii="Arial" w:hAnsi="Arial" w:cs="Arial"/>
        </w:rPr>
      </w:pPr>
      <w:r w:rsidRPr="00097900">
        <w:rPr>
          <w:rFonts w:ascii="Arial" w:hAnsi="Arial" w:cs="Arial"/>
        </w:rPr>
        <w:t>4- C4,5</w:t>
      </w:r>
    </w:p>
    <w:p w14:paraId="38F6762D" w14:textId="77777777" w:rsidR="00AE0A86" w:rsidRPr="00097900" w:rsidRDefault="00000000" w:rsidP="001C21D0">
      <w:pPr>
        <w:keepNext/>
        <w:keepLines/>
        <w:spacing w:after="0"/>
        <w:rPr>
          <w:rFonts w:ascii="Arial" w:hAnsi="Arial" w:cs="Arial"/>
        </w:rPr>
      </w:pPr>
      <w:r w:rsidRPr="00097900">
        <w:rPr>
          <w:rFonts w:ascii="Arial" w:hAnsi="Arial" w:cs="Arial"/>
        </w:rPr>
        <w:t>5- C7,8</w:t>
      </w:r>
    </w:p>
    <w:p w14:paraId="6220712A" w14:textId="77777777" w:rsidR="00AE0A86" w:rsidRPr="00097900" w:rsidRDefault="00AE0A86" w:rsidP="001C21D0">
      <w:pPr>
        <w:spacing w:after="0"/>
        <w:rPr>
          <w:rFonts w:ascii="Arial" w:hAnsi="Arial" w:cs="Arial"/>
        </w:rPr>
      </w:pPr>
    </w:p>
    <w:p w14:paraId="11A249C7" w14:textId="77777777" w:rsidR="00AE0A86" w:rsidRPr="00097900" w:rsidRDefault="00000000" w:rsidP="001C21D0">
      <w:pPr>
        <w:keepNext/>
        <w:keepLines/>
        <w:spacing w:after="0"/>
        <w:rPr>
          <w:rFonts w:ascii="Arial" w:hAnsi="Arial" w:cs="Arial"/>
        </w:rPr>
      </w:pPr>
      <w:r w:rsidRPr="00097900">
        <w:rPr>
          <w:rFonts w:ascii="Arial" w:hAnsi="Arial" w:cs="Arial"/>
        </w:rPr>
        <w:t>Q3643. A 24 year old male is referred by his GP due to one weeks history of drooling, difficulty closing his eyes and inability to smile. On examination he is found to have weak movement in all facial expression muscles however sensation is normal and there is nil else of note. He is fit and well otherwise. Which of the following is the most likely diagnosis?</w:t>
      </w:r>
    </w:p>
    <w:p w14:paraId="19F511E4" w14:textId="77777777" w:rsidR="00AE0A86" w:rsidRPr="00097900" w:rsidRDefault="00000000" w:rsidP="001C21D0">
      <w:pPr>
        <w:keepNext/>
        <w:keepLines/>
        <w:spacing w:after="0"/>
        <w:rPr>
          <w:rFonts w:ascii="Arial" w:hAnsi="Arial" w:cs="Arial"/>
        </w:rPr>
      </w:pPr>
      <w:r w:rsidRPr="00097900">
        <w:rPr>
          <w:rFonts w:ascii="Arial" w:hAnsi="Arial" w:cs="Arial"/>
        </w:rPr>
        <w:t>1- Myasthenia gravis</w:t>
      </w:r>
    </w:p>
    <w:p w14:paraId="69BC0C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Bilateral Bells palsy</w:t>
      </w:r>
    </w:p>
    <w:p w14:paraId="6E49BE29" w14:textId="77777777" w:rsidR="00AE0A86" w:rsidRPr="00097900" w:rsidRDefault="00000000" w:rsidP="001C21D0">
      <w:pPr>
        <w:keepNext/>
        <w:keepLines/>
        <w:spacing w:after="0"/>
        <w:rPr>
          <w:rFonts w:ascii="Arial" w:hAnsi="Arial" w:cs="Arial"/>
        </w:rPr>
      </w:pPr>
      <w:r w:rsidRPr="00097900">
        <w:rPr>
          <w:rFonts w:ascii="Arial" w:hAnsi="Arial" w:cs="Arial"/>
        </w:rPr>
        <w:t>3- Stroke</w:t>
      </w:r>
    </w:p>
    <w:p w14:paraId="1E111CB7" w14:textId="77777777" w:rsidR="00AE0A86" w:rsidRPr="00097900" w:rsidRDefault="00000000" w:rsidP="001C21D0">
      <w:pPr>
        <w:keepNext/>
        <w:keepLines/>
        <w:spacing w:after="0"/>
        <w:rPr>
          <w:rFonts w:ascii="Arial" w:hAnsi="Arial" w:cs="Arial"/>
        </w:rPr>
      </w:pPr>
      <w:r w:rsidRPr="00097900">
        <w:rPr>
          <w:rFonts w:ascii="Arial" w:hAnsi="Arial" w:cs="Arial"/>
        </w:rPr>
        <w:t>4- MND</w:t>
      </w:r>
    </w:p>
    <w:p w14:paraId="118748AA" w14:textId="77777777" w:rsidR="00AE0A86" w:rsidRPr="00097900" w:rsidRDefault="00000000" w:rsidP="001C21D0">
      <w:pPr>
        <w:keepNext/>
        <w:keepLines/>
        <w:spacing w:after="0"/>
        <w:rPr>
          <w:rFonts w:ascii="Arial" w:hAnsi="Arial" w:cs="Arial"/>
        </w:rPr>
      </w:pPr>
      <w:r w:rsidRPr="00097900">
        <w:rPr>
          <w:rFonts w:ascii="Arial" w:hAnsi="Arial" w:cs="Arial"/>
        </w:rPr>
        <w:t>5- Sarcoidosis</w:t>
      </w:r>
    </w:p>
    <w:p w14:paraId="0DFB4D5F" w14:textId="77777777" w:rsidR="00AE0A86" w:rsidRPr="00097900" w:rsidRDefault="00AE0A86" w:rsidP="001C21D0">
      <w:pPr>
        <w:spacing w:after="0"/>
        <w:rPr>
          <w:rFonts w:ascii="Arial" w:hAnsi="Arial" w:cs="Arial"/>
        </w:rPr>
      </w:pPr>
    </w:p>
    <w:p w14:paraId="7CD3DE0B" w14:textId="77777777" w:rsidR="00AE0A86" w:rsidRPr="00097900" w:rsidRDefault="00000000" w:rsidP="001C21D0">
      <w:pPr>
        <w:keepNext/>
        <w:keepLines/>
        <w:spacing w:after="0"/>
        <w:rPr>
          <w:rFonts w:ascii="Arial" w:hAnsi="Arial" w:cs="Arial"/>
        </w:rPr>
      </w:pPr>
      <w:r w:rsidRPr="00097900">
        <w:rPr>
          <w:rFonts w:ascii="Arial" w:hAnsi="Arial" w:cs="Arial"/>
        </w:rPr>
        <w:t>Q3644. A 60 year old presents with a burning feeling the anterolateral aspect of her left thigh. he has a PMH of Type 2 Diabetes Mellitus, Stroke and Atrial Fibrillation. On examination her left leg is hypertonic and she is hyperreflexic but power is 5/5. She has a reduced pain sensation over the anterolateral aspect of her right thigh. Which of the following is the most likely diagnosis?</w:t>
      </w:r>
    </w:p>
    <w:p w14:paraId="66FA5676" w14:textId="77777777" w:rsidR="00AE0A86" w:rsidRPr="00097900" w:rsidRDefault="00000000" w:rsidP="001C21D0">
      <w:pPr>
        <w:keepNext/>
        <w:keepLines/>
        <w:spacing w:after="0"/>
        <w:rPr>
          <w:rFonts w:ascii="Arial" w:hAnsi="Arial" w:cs="Arial"/>
        </w:rPr>
      </w:pPr>
      <w:r w:rsidRPr="00097900">
        <w:rPr>
          <w:rFonts w:ascii="Arial" w:hAnsi="Arial" w:cs="Arial"/>
        </w:rPr>
        <w:t>1- Embolus to spinal artery</w:t>
      </w:r>
    </w:p>
    <w:p w14:paraId="2CD3E0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Meralgia Paraesthetica</w:t>
      </w:r>
    </w:p>
    <w:p w14:paraId="5757B2F0" w14:textId="77777777" w:rsidR="00AE0A86" w:rsidRPr="00097900" w:rsidRDefault="00000000" w:rsidP="001C21D0">
      <w:pPr>
        <w:keepNext/>
        <w:keepLines/>
        <w:spacing w:after="0"/>
        <w:rPr>
          <w:rFonts w:ascii="Arial" w:hAnsi="Arial" w:cs="Arial"/>
        </w:rPr>
      </w:pPr>
      <w:r w:rsidRPr="00097900">
        <w:rPr>
          <w:rFonts w:ascii="Arial" w:hAnsi="Arial" w:cs="Arial"/>
        </w:rPr>
        <w:t>3- Disc Prolapse</w:t>
      </w:r>
    </w:p>
    <w:p w14:paraId="5A787C60" w14:textId="77777777" w:rsidR="00AE0A86" w:rsidRPr="00097900" w:rsidRDefault="00000000" w:rsidP="001C21D0">
      <w:pPr>
        <w:keepNext/>
        <w:keepLines/>
        <w:spacing w:after="0"/>
        <w:rPr>
          <w:rFonts w:ascii="Arial" w:hAnsi="Arial" w:cs="Arial"/>
        </w:rPr>
      </w:pPr>
      <w:r w:rsidRPr="00097900">
        <w:rPr>
          <w:rFonts w:ascii="Arial" w:hAnsi="Arial" w:cs="Arial"/>
        </w:rPr>
        <w:t>4- Multiple Sclerosis</w:t>
      </w:r>
    </w:p>
    <w:p w14:paraId="5B484AE3" w14:textId="77777777" w:rsidR="00AE0A86" w:rsidRPr="00097900" w:rsidRDefault="00000000" w:rsidP="001C21D0">
      <w:pPr>
        <w:keepNext/>
        <w:keepLines/>
        <w:spacing w:after="0"/>
        <w:rPr>
          <w:rFonts w:ascii="Arial" w:hAnsi="Arial" w:cs="Arial"/>
        </w:rPr>
      </w:pPr>
      <w:r w:rsidRPr="00097900">
        <w:rPr>
          <w:rFonts w:ascii="Arial" w:hAnsi="Arial" w:cs="Arial"/>
        </w:rPr>
        <w:t>5- Diabetic femoral amyotrophy</w:t>
      </w:r>
    </w:p>
    <w:p w14:paraId="7F6DC266" w14:textId="77777777" w:rsidR="00AE0A86" w:rsidRPr="00097900" w:rsidRDefault="00AE0A86" w:rsidP="001C21D0">
      <w:pPr>
        <w:spacing w:after="0"/>
        <w:rPr>
          <w:rFonts w:ascii="Arial" w:hAnsi="Arial" w:cs="Arial"/>
        </w:rPr>
      </w:pPr>
    </w:p>
    <w:p w14:paraId="30C7BE63" w14:textId="77777777" w:rsidR="00AE0A86" w:rsidRPr="00097900" w:rsidRDefault="00000000" w:rsidP="001C21D0">
      <w:pPr>
        <w:keepNext/>
        <w:keepLines/>
        <w:spacing w:after="0"/>
        <w:rPr>
          <w:rFonts w:ascii="Arial" w:hAnsi="Arial" w:cs="Arial"/>
        </w:rPr>
      </w:pPr>
      <w:r w:rsidRPr="00097900">
        <w:rPr>
          <w:rFonts w:ascii="Arial" w:hAnsi="Arial" w:cs="Arial"/>
        </w:rPr>
        <w:t>Q3645. Which protein is abnormal in Marfans syndrome?</w:t>
      </w:r>
    </w:p>
    <w:p w14:paraId="79DFB534" w14:textId="77777777" w:rsidR="00AE0A86" w:rsidRPr="00097900" w:rsidRDefault="00000000" w:rsidP="001C21D0">
      <w:pPr>
        <w:keepNext/>
        <w:keepLines/>
        <w:spacing w:after="0"/>
        <w:rPr>
          <w:rFonts w:ascii="Arial" w:hAnsi="Arial" w:cs="Arial"/>
        </w:rPr>
      </w:pPr>
      <w:r w:rsidRPr="00097900">
        <w:rPr>
          <w:rFonts w:ascii="Arial" w:hAnsi="Arial" w:cs="Arial"/>
        </w:rPr>
        <w:t>1- Collagen IV</w:t>
      </w:r>
    </w:p>
    <w:p w14:paraId="1637728C" w14:textId="77777777" w:rsidR="00AE0A86" w:rsidRPr="00097900" w:rsidRDefault="00000000" w:rsidP="001C21D0">
      <w:pPr>
        <w:keepNext/>
        <w:keepLines/>
        <w:spacing w:after="0"/>
        <w:rPr>
          <w:rFonts w:ascii="Arial" w:hAnsi="Arial" w:cs="Arial"/>
        </w:rPr>
      </w:pPr>
      <w:r w:rsidRPr="00097900">
        <w:rPr>
          <w:rFonts w:ascii="Arial" w:hAnsi="Arial" w:cs="Arial"/>
        </w:rPr>
        <w:t>2- Collagen III</w:t>
      </w:r>
    </w:p>
    <w:p w14:paraId="683212A3" w14:textId="77777777" w:rsidR="00AE0A86" w:rsidRPr="00097900" w:rsidRDefault="00000000" w:rsidP="001C21D0">
      <w:pPr>
        <w:keepNext/>
        <w:keepLines/>
        <w:spacing w:after="0"/>
        <w:rPr>
          <w:rFonts w:ascii="Arial" w:hAnsi="Arial" w:cs="Arial"/>
        </w:rPr>
      </w:pPr>
      <w:r w:rsidRPr="00097900">
        <w:rPr>
          <w:rFonts w:ascii="Arial" w:hAnsi="Arial" w:cs="Arial"/>
        </w:rPr>
        <w:t>3- Dystrophin</w:t>
      </w:r>
    </w:p>
    <w:p w14:paraId="6401F6BE" w14:textId="77777777" w:rsidR="00AE0A86" w:rsidRPr="00097900" w:rsidRDefault="00000000" w:rsidP="001C21D0">
      <w:pPr>
        <w:keepNext/>
        <w:keepLines/>
        <w:spacing w:after="0"/>
        <w:rPr>
          <w:rFonts w:ascii="Arial" w:hAnsi="Arial" w:cs="Arial"/>
        </w:rPr>
      </w:pPr>
      <w:r w:rsidRPr="00097900">
        <w:rPr>
          <w:rFonts w:ascii="Arial" w:hAnsi="Arial" w:cs="Arial"/>
        </w:rPr>
        <w:t>4- Collagen I</w:t>
      </w:r>
    </w:p>
    <w:p w14:paraId="3A63B6B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Fibrillin</w:t>
      </w:r>
    </w:p>
    <w:p w14:paraId="1E6515DF" w14:textId="77777777" w:rsidR="00AE0A86" w:rsidRPr="00097900" w:rsidRDefault="00AE0A86" w:rsidP="001C21D0">
      <w:pPr>
        <w:spacing w:after="0"/>
        <w:rPr>
          <w:rFonts w:ascii="Arial" w:hAnsi="Arial" w:cs="Arial"/>
        </w:rPr>
      </w:pPr>
    </w:p>
    <w:p w14:paraId="2704D6DE" w14:textId="056A3AF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66848" behindDoc="1" locked="0" layoutInCell="1" allowOverlap="1" wp14:anchorId="57646FBE" wp14:editId="66FBB561">
                <wp:simplePos x="0" y="0"/>
                <wp:positionH relativeFrom="page">
                  <wp:posOffset>3886200</wp:posOffset>
                </wp:positionH>
                <wp:positionV relativeFrom="page">
                  <wp:posOffset>182880</wp:posOffset>
                </wp:positionV>
                <wp:extent cx="0" cy="9692640"/>
                <wp:effectExtent l="57150" t="19050" r="76200" b="80010"/>
                <wp:wrapNone/>
                <wp:docPr id="1966147261"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475FE" id="Straight Connector 429" o:spid="_x0000_s1026" style="position:absolute;z-index:-249349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Q3646. Mutation of which of the following genes has been linked to a hereditary condition which results in increased susceptibility to cancer with many different types of cancer occurring in a family at a young age and more than one cancer occurring in one person?</w:t>
      </w:r>
    </w:p>
    <w:p w14:paraId="7FB3C7BB" w14:textId="77777777" w:rsidR="00AE0A86" w:rsidRPr="00097900" w:rsidRDefault="00000000" w:rsidP="001C21D0">
      <w:pPr>
        <w:keepNext/>
        <w:keepLines/>
        <w:spacing w:after="0"/>
        <w:rPr>
          <w:rFonts w:ascii="Arial" w:hAnsi="Arial" w:cs="Arial"/>
        </w:rPr>
      </w:pPr>
      <w:r w:rsidRPr="00097900">
        <w:rPr>
          <w:rFonts w:ascii="Arial" w:hAnsi="Arial" w:cs="Arial"/>
        </w:rPr>
        <w:t>1- Mismatch repair genes</w:t>
      </w:r>
    </w:p>
    <w:p w14:paraId="2F023C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p53</w:t>
      </w:r>
    </w:p>
    <w:p w14:paraId="03E76062"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5E6949BF" w14:textId="77777777" w:rsidR="00AE0A86" w:rsidRPr="00097900" w:rsidRDefault="00000000" w:rsidP="001C21D0">
      <w:pPr>
        <w:keepNext/>
        <w:keepLines/>
        <w:spacing w:after="0"/>
        <w:rPr>
          <w:rFonts w:ascii="Arial" w:hAnsi="Arial" w:cs="Arial"/>
        </w:rPr>
      </w:pPr>
      <w:r w:rsidRPr="00097900">
        <w:rPr>
          <w:rFonts w:ascii="Arial" w:hAnsi="Arial" w:cs="Arial"/>
        </w:rPr>
        <w:t>4- BRCA1</w:t>
      </w:r>
    </w:p>
    <w:p w14:paraId="083EFC6E" w14:textId="77777777" w:rsidR="00AE0A86" w:rsidRPr="00097900" w:rsidRDefault="00000000" w:rsidP="001C21D0">
      <w:pPr>
        <w:keepNext/>
        <w:keepLines/>
        <w:spacing w:after="0"/>
        <w:rPr>
          <w:rFonts w:ascii="Arial" w:hAnsi="Arial" w:cs="Arial"/>
        </w:rPr>
      </w:pPr>
      <w:r w:rsidRPr="00097900">
        <w:rPr>
          <w:rFonts w:ascii="Arial" w:hAnsi="Arial" w:cs="Arial"/>
        </w:rPr>
        <w:t>5- BRCA2</w:t>
      </w:r>
    </w:p>
    <w:p w14:paraId="7366CBD8" w14:textId="77777777" w:rsidR="00AE0A86" w:rsidRPr="00097900" w:rsidRDefault="00AE0A86" w:rsidP="001C21D0">
      <w:pPr>
        <w:spacing w:after="0"/>
        <w:rPr>
          <w:rFonts w:ascii="Arial" w:hAnsi="Arial" w:cs="Arial"/>
        </w:rPr>
      </w:pPr>
    </w:p>
    <w:p w14:paraId="49A70D09" w14:textId="77777777" w:rsidR="00AE0A86" w:rsidRPr="00097900" w:rsidRDefault="00000000" w:rsidP="001C21D0">
      <w:pPr>
        <w:keepNext/>
        <w:keepLines/>
        <w:spacing w:after="0"/>
        <w:rPr>
          <w:rFonts w:ascii="Arial" w:hAnsi="Arial" w:cs="Arial"/>
        </w:rPr>
      </w:pPr>
      <w:r w:rsidRPr="00097900">
        <w:rPr>
          <w:rFonts w:ascii="Arial" w:hAnsi="Arial" w:cs="Arial"/>
        </w:rPr>
        <w:t>Q3647. Which tumour marker and disease pair is correct?</w:t>
      </w:r>
    </w:p>
    <w:p w14:paraId="28ABFDF1" w14:textId="77777777" w:rsidR="00AE0A86" w:rsidRPr="00097900" w:rsidRDefault="00000000" w:rsidP="001C21D0">
      <w:pPr>
        <w:keepNext/>
        <w:keepLines/>
        <w:spacing w:after="0"/>
        <w:rPr>
          <w:rFonts w:ascii="Arial" w:hAnsi="Arial" w:cs="Arial"/>
        </w:rPr>
      </w:pPr>
      <w:r w:rsidRPr="00097900">
        <w:rPr>
          <w:rFonts w:ascii="Arial" w:hAnsi="Arial" w:cs="Arial"/>
        </w:rPr>
        <w:t>1- Sarcoidosis and Vimentin</w:t>
      </w:r>
    </w:p>
    <w:p w14:paraId="6939E1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Ovarian cancer and CA 125</w:t>
      </w:r>
    </w:p>
    <w:p w14:paraId="6C7C0CD5" w14:textId="77777777" w:rsidR="00AE0A86" w:rsidRPr="00097900" w:rsidRDefault="00000000" w:rsidP="001C21D0">
      <w:pPr>
        <w:keepNext/>
        <w:keepLines/>
        <w:spacing w:after="0"/>
        <w:rPr>
          <w:rFonts w:ascii="Arial" w:hAnsi="Arial" w:cs="Arial"/>
        </w:rPr>
      </w:pPr>
      <w:r w:rsidRPr="00097900">
        <w:rPr>
          <w:rFonts w:ascii="Arial" w:hAnsi="Arial" w:cs="Arial"/>
        </w:rPr>
        <w:t>3- Pancreatic cancer and CarcinoEmbryonic Antigen</w:t>
      </w:r>
    </w:p>
    <w:p w14:paraId="6E054867" w14:textId="77777777" w:rsidR="00AE0A86" w:rsidRPr="00097900" w:rsidRDefault="00000000" w:rsidP="001C21D0">
      <w:pPr>
        <w:keepNext/>
        <w:keepLines/>
        <w:spacing w:after="0"/>
        <w:rPr>
          <w:rFonts w:ascii="Arial" w:hAnsi="Arial" w:cs="Arial"/>
        </w:rPr>
      </w:pPr>
      <w:r w:rsidRPr="00097900">
        <w:rPr>
          <w:rFonts w:ascii="Arial" w:hAnsi="Arial" w:cs="Arial"/>
        </w:rPr>
        <w:t>4- Lung cancer and AFP</w:t>
      </w:r>
    </w:p>
    <w:p w14:paraId="5BB78F87" w14:textId="77777777" w:rsidR="00AE0A86" w:rsidRPr="00097900" w:rsidRDefault="00000000" w:rsidP="001C21D0">
      <w:pPr>
        <w:keepNext/>
        <w:keepLines/>
        <w:spacing w:after="0"/>
        <w:rPr>
          <w:rFonts w:ascii="Arial" w:hAnsi="Arial" w:cs="Arial"/>
        </w:rPr>
      </w:pPr>
      <w:r w:rsidRPr="00097900">
        <w:rPr>
          <w:rFonts w:ascii="Arial" w:hAnsi="Arial" w:cs="Arial"/>
        </w:rPr>
        <w:t>5- Pancreatic cancer and CA 20 2</w:t>
      </w:r>
    </w:p>
    <w:p w14:paraId="2C0A0E7A" w14:textId="77777777" w:rsidR="00AE0A86" w:rsidRPr="00097900" w:rsidRDefault="00AE0A86" w:rsidP="001C21D0">
      <w:pPr>
        <w:spacing w:after="0"/>
        <w:rPr>
          <w:rFonts w:ascii="Arial" w:hAnsi="Arial" w:cs="Arial"/>
        </w:rPr>
      </w:pPr>
    </w:p>
    <w:p w14:paraId="18DA2F65" w14:textId="77777777" w:rsidR="00AE0A86" w:rsidRPr="00097900" w:rsidRDefault="00000000" w:rsidP="001C21D0">
      <w:pPr>
        <w:keepNext/>
        <w:keepLines/>
        <w:spacing w:after="0"/>
        <w:rPr>
          <w:rFonts w:ascii="Arial" w:hAnsi="Arial" w:cs="Arial"/>
        </w:rPr>
      </w:pPr>
      <w:r w:rsidRPr="00097900">
        <w:rPr>
          <w:rFonts w:ascii="Arial" w:hAnsi="Arial" w:cs="Arial"/>
        </w:rPr>
        <w:t>Q3648. Which drug, in addition to his metformin and gliclazide, should be given to a patient with type 2 Diabetes Mellitus with a high urinary albumin excretion?</w:t>
      </w:r>
    </w:p>
    <w:p w14:paraId="0558FDB4" w14:textId="77777777" w:rsidR="00AE0A86" w:rsidRPr="00097900" w:rsidRDefault="00000000" w:rsidP="001C21D0">
      <w:pPr>
        <w:keepNext/>
        <w:keepLines/>
        <w:spacing w:after="0"/>
        <w:rPr>
          <w:rFonts w:ascii="Arial" w:hAnsi="Arial" w:cs="Arial"/>
        </w:rPr>
      </w:pPr>
      <w:r w:rsidRPr="00097900">
        <w:rPr>
          <w:rFonts w:ascii="Arial" w:hAnsi="Arial" w:cs="Arial"/>
        </w:rPr>
        <w:t>1- Bisoprolol</w:t>
      </w:r>
    </w:p>
    <w:p w14:paraId="420984DC" w14:textId="77777777" w:rsidR="00AE0A86" w:rsidRPr="00097900" w:rsidRDefault="00000000" w:rsidP="001C21D0">
      <w:pPr>
        <w:keepNext/>
        <w:keepLines/>
        <w:spacing w:after="0"/>
        <w:rPr>
          <w:rFonts w:ascii="Arial" w:hAnsi="Arial" w:cs="Arial"/>
        </w:rPr>
      </w:pPr>
      <w:r w:rsidRPr="00097900">
        <w:rPr>
          <w:rFonts w:ascii="Arial" w:hAnsi="Arial" w:cs="Arial"/>
        </w:rPr>
        <w:t>2- Losartan</w:t>
      </w:r>
    </w:p>
    <w:p w14:paraId="023AB4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Ramipril</w:t>
      </w:r>
    </w:p>
    <w:p w14:paraId="21323900" w14:textId="77777777" w:rsidR="00AE0A86" w:rsidRPr="00097900" w:rsidRDefault="00000000" w:rsidP="001C21D0">
      <w:pPr>
        <w:keepNext/>
        <w:keepLines/>
        <w:spacing w:after="0"/>
        <w:rPr>
          <w:rFonts w:ascii="Arial" w:hAnsi="Arial" w:cs="Arial"/>
        </w:rPr>
      </w:pPr>
      <w:r w:rsidRPr="00097900">
        <w:rPr>
          <w:rFonts w:ascii="Arial" w:hAnsi="Arial" w:cs="Arial"/>
        </w:rPr>
        <w:t>4- Insulin</w:t>
      </w:r>
    </w:p>
    <w:p w14:paraId="1EC17AEA" w14:textId="77777777" w:rsidR="00AE0A86" w:rsidRPr="00097900" w:rsidRDefault="00000000" w:rsidP="001C21D0">
      <w:pPr>
        <w:keepNext/>
        <w:keepLines/>
        <w:spacing w:after="0"/>
        <w:rPr>
          <w:rFonts w:ascii="Arial" w:hAnsi="Arial" w:cs="Arial"/>
        </w:rPr>
      </w:pPr>
      <w:r w:rsidRPr="00097900">
        <w:rPr>
          <w:rFonts w:ascii="Arial" w:hAnsi="Arial" w:cs="Arial"/>
        </w:rPr>
        <w:t>5- Aspirin</w:t>
      </w:r>
    </w:p>
    <w:p w14:paraId="7F95192D" w14:textId="77777777" w:rsidR="00AE0A86" w:rsidRPr="00097900" w:rsidRDefault="00AE0A86" w:rsidP="001C21D0">
      <w:pPr>
        <w:spacing w:after="0"/>
        <w:rPr>
          <w:rFonts w:ascii="Arial" w:hAnsi="Arial" w:cs="Arial"/>
        </w:rPr>
      </w:pPr>
    </w:p>
    <w:p w14:paraId="15F3E011" w14:textId="77777777" w:rsidR="00AE0A86" w:rsidRPr="00097900" w:rsidRDefault="00000000" w:rsidP="001C21D0">
      <w:pPr>
        <w:keepNext/>
        <w:keepLines/>
        <w:spacing w:after="0"/>
        <w:rPr>
          <w:rFonts w:ascii="Arial" w:hAnsi="Arial" w:cs="Arial"/>
        </w:rPr>
      </w:pPr>
      <w:r w:rsidRPr="00097900">
        <w:rPr>
          <w:rFonts w:ascii="Arial" w:hAnsi="Arial" w:cs="Arial"/>
        </w:rPr>
        <w:t>Q3649. . She is hyponatraemic and her glucose is within the normal range. What is the most likely diagnosis?</w:t>
      </w:r>
    </w:p>
    <w:p w14:paraId="47E7A472" w14:textId="77777777" w:rsidR="00AE0A86" w:rsidRPr="00097900" w:rsidRDefault="00000000" w:rsidP="001C21D0">
      <w:pPr>
        <w:keepNext/>
        <w:keepLines/>
        <w:spacing w:after="0"/>
        <w:rPr>
          <w:rFonts w:ascii="Arial" w:hAnsi="Arial" w:cs="Arial"/>
        </w:rPr>
      </w:pPr>
      <w:r w:rsidRPr="00097900">
        <w:rPr>
          <w:rFonts w:ascii="Arial" w:hAnsi="Arial" w:cs="Arial"/>
        </w:rPr>
        <w:t>1- Diabetic ketoacidosis</w:t>
      </w:r>
    </w:p>
    <w:p w14:paraId="1C9C9311" w14:textId="77777777" w:rsidR="00AE0A86" w:rsidRPr="00097900" w:rsidRDefault="00000000" w:rsidP="001C21D0">
      <w:pPr>
        <w:keepNext/>
        <w:keepLines/>
        <w:spacing w:after="0"/>
        <w:rPr>
          <w:rFonts w:ascii="Arial" w:hAnsi="Arial" w:cs="Arial"/>
        </w:rPr>
      </w:pPr>
      <w:r w:rsidRPr="00097900">
        <w:rPr>
          <w:rFonts w:ascii="Arial" w:hAnsi="Arial" w:cs="Arial"/>
        </w:rPr>
        <w:t>2- Stroke</w:t>
      </w:r>
    </w:p>
    <w:p w14:paraId="3DC2AA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Myxoedema coma</w:t>
      </w:r>
    </w:p>
    <w:p w14:paraId="7026DED6" w14:textId="77777777" w:rsidR="00AE0A86" w:rsidRPr="00097900" w:rsidRDefault="00000000" w:rsidP="001C21D0">
      <w:pPr>
        <w:keepNext/>
        <w:keepLines/>
        <w:spacing w:after="0"/>
        <w:rPr>
          <w:rFonts w:ascii="Arial" w:hAnsi="Arial" w:cs="Arial"/>
        </w:rPr>
      </w:pPr>
      <w:r w:rsidRPr="00097900">
        <w:rPr>
          <w:rFonts w:ascii="Arial" w:hAnsi="Arial" w:cs="Arial"/>
        </w:rPr>
        <w:t>4- Thyrotoxic storm</w:t>
      </w:r>
    </w:p>
    <w:p w14:paraId="1E3FAEA8" w14:textId="77777777" w:rsidR="00AE0A86" w:rsidRPr="00097900" w:rsidRDefault="00000000" w:rsidP="001C21D0">
      <w:pPr>
        <w:keepNext/>
        <w:keepLines/>
        <w:spacing w:after="0"/>
        <w:rPr>
          <w:rFonts w:ascii="Arial" w:hAnsi="Arial" w:cs="Arial"/>
        </w:rPr>
      </w:pPr>
      <w:r w:rsidRPr="00097900">
        <w:rPr>
          <w:rFonts w:ascii="Arial" w:hAnsi="Arial" w:cs="Arial"/>
        </w:rPr>
        <w:t>5- Addisons disease</w:t>
      </w:r>
    </w:p>
    <w:p w14:paraId="0C1C20B3" w14:textId="77777777" w:rsidR="00AE0A86" w:rsidRPr="00097900" w:rsidRDefault="00AE0A86" w:rsidP="001C21D0">
      <w:pPr>
        <w:spacing w:after="0"/>
        <w:rPr>
          <w:rFonts w:ascii="Arial" w:hAnsi="Arial" w:cs="Arial"/>
        </w:rPr>
      </w:pPr>
    </w:p>
    <w:p w14:paraId="2E1F3950" w14:textId="77777777" w:rsidR="00AE0A86" w:rsidRPr="00097900" w:rsidRDefault="00000000" w:rsidP="001C21D0">
      <w:pPr>
        <w:keepNext/>
        <w:keepLines/>
        <w:spacing w:after="0"/>
        <w:rPr>
          <w:rFonts w:ascii="Arial" w:hAnsi="Arial" w:cs="Arial"/>
        </w:rPr>
      </w:pPr>
      <w:r w:rsidRPr="00097900">
        <w:rPr>
          <w:rFonts w:ascii="Arial" w:hAnsi="Arial" w:cs="Arial"/>
        </w:rPr>
        <w:t>Q3650. A 28 year old male is diagnosed with maturity onset diabetes of the young type 2. The mutation of which gene is responsible?</w:t>
      </w:r>
    </w:p>
    <w:p w14:paraId="7EE674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Glucokinase</w:t>
      </w:r>
    </w:p>
    <w:p w14:paraId="69FFD7B7" w14:textId="77777777" w:rsidR="00AE0A86" w:rsidRPr="00097900" w:rsidRDefault="00000000" w:rsidP="001C21D0">
      <w:pPr>
        <w:keepNext/>
        <w:keepLines/>
        <w:spacing w:after="0"/>
        <w:rPr>
          <w:rFonts w:ascii="Arial" w:hAnsi="Arial" w:cs="Arial"/>
        </w:rPr>
      </w:pPr>
      <w:r w:rsidRPr="00097900">
        <w:rPr>
          <w:rFonts w:ascii="Arial" w:hAnsi="Arial" w:cs="Arial"/>
        </w:rPr>
        <w:t>2- HNF 1-beta</w:t>
      </w:r>
    </w:p>
    <w:p w14:paraId="17036704" w14:textId="77777777" w:rsidR="00AE0A86" w:rsidRPr="00097900" w:rsidRDefault="00000000" w:rsidP="001C21D0">
      <w:pPr>
        <w:keepNext/>
        <w:keepLines/>
        <w:spacing w:after="0"/>
        <w:rPr>
          <w:rFonts w:ascii="Arial" w:hAnsi="Arial" w:cs="Arial"/>
        </w:rPr>
      </w:pPr>
      <w:r w:rsidRPr="00097900">
        <w:rPr>
          <w:rFonts w:ascii="Arial" w:hAnsi="Arial" w:cs="Arial"/>
        </w:rPr>
        <w:t>3- IPF-1</w:t>
      </w:r>
    </w:p>
    <w:p w14:paraId="7893CEA1" w14:textId="77777777" w:rsidR="00AE0A86" w:rsidRPr="00097900" w:rsidRDefault="00000000" w:rsidP="001C21D0">
      <w:pPr>
        <w:keepNext/>
        <w:keepLines/>
        <w:spacing w:after="0"/>
        <w:rPr>
          <w:rFonts w:ascii="Arial" w:hAnsi="Arial" w:cs="Arial"/>
        </w:rPr>
      </w:pPr>
      <w:r w:rsidRPr="00097900">
        <w:rPr>
          <w:rFonts w:ascii="Arial" w:hAnsi="Arial" w:cs="Arial"/>
        </w:rPr>
        <w:t>4- HNF 4-alpha</w:t>
      </w:r>
    </w:p>
    <w:p w14:paraId="596AEFF2" w14:textId="77777777" w:rsidR="00AE0A86" w:rsidRPr="00097900" w:rsidRDefault="00000000" w:rsidP="001C21D0">
      <w:pPr>
        <w:keepNext/>
        <w:keepLines/>
        <w:spacing w:after="0"/>
        <w:rPr>
          <w:rFonts w:ascii="Arial" w:hAnsi="Arial" w:cs="Arial"/>
        </w:rPr>
      </w:pPr>
      <w:r w:rsidRPr="00097900">
        <w:rPr>
          <w:rFonts w:ascii="Arial" w:hAnsi="Arial" w:cs="Arial"/>
        </w:rPr>
        <w:t>5- HNF 1-alpha</w:t>
      </w:r>
    </w:p>
    <w:p w14:paraId="768401AF" w14:textId="77777777" w:rsidR="00AE0A86" w:rsidRPr="00097900" w:rsidRDefault="00AE0A86" w:rsidP="001C21D0">
      <w:pPr>
        <w:spacing w:after="0"/>
        <w:rPr>
          <w:rFonts w:ascii="Arial" w:hAnsi="Arial" w:cs="Arial"/>
        </w:rPr>
      </w:pPr>
    </w:p>
    <w:p w14:paraId="4141908F" w14:textId="77777777" w:rsidR="00AE0A86" w:rsidRPr="00097900" w:rsidRDefault="00000000" w:rsidP="001C21D0">
      <w:pPr>
        <w:keepNext/>
        <w:keepLines/>
        <w:spacing w:after="0"/>
        <w:rPr>
          <w:rFonts w:ascii="Arial" w:hAnsi="Arial" w:cs="Arial"/>
        </w:rPr>
      </w:pPr>
      <w:r w:rsidRPr="00097900">
        <w:rPr>
          <w:rFonts w:ascii="Arial" w:hAnsi="Arial" w:cs="Arial"/>
        </w:rPr>
        <w:t>Q3651. A 17 year old female attends with primary amenorrhoea. She has severe acne and a deep voice and has an enlarged clitoris. Her male cousin had precocious puberty. Which of the following should be performed to confirm the diagnosis?</w:t>
      </w:r>
    </w:p>
    <w:p w14:paraId="0B538CB4" w14:textId="77777777" w:rsidR="00AE0A86" w:rsidRPr="00097900" w:rsidRDefault="00000000" w:rsidP="001C21D0">
      <w:pPr>
        <w:keepNext/>
        <w:keepLines/>
        <w:spacing w:after="0"/>
        <w:rPr>
          <w:rFonts w:ascii="Arial" w:hAnsi="Arial" w:cs="Arial"/>
        </w:rPr>
      </w:pPr>
      <w:r w:rsidRPr="00097900">
        <w:rPr>
          <w:rFonts w:ascii="Arial" w:hAnsi="Arial" w:cs="Arial"/>
        </w:rPr>
        <w:t>1- Pelvic Ultrasound</w:t>
      </w:r>
    </w:p>
    <w:p w14:paraId="1F498532" w14:textId="77777777" w:rsidR="00AE0A86" w:rsidRPr="00097900" w:rsidRDefault="00000000" w:rsidP="001C21D0">
      <w:pPr>
        <w:keepNext/>
        <w:keepLines/>
        <w:spacing w:after="0"/>
        <w:rPr>
          <w:rFonts w:ascii="Arial" w:hAnsi="Arial" w:cs="Arial"/>
        </w:rPr>
      </w:pPr>
      <w:r w:rsidRPr="00097900">
        <w:rPr>
          <w:rFonts w:ascii="Arial" w:hAnsi="Arial" w:cs="Arial"/>
        </w:rPr>
        <w:t>2- Testoterone levels</w:t>
      </w:r>
    </w:p>
    <w:p w14:paraId="6287A4A8" w14:textId="77777777" w:rsidR="00AE0A86" w:rsidRPr="00097900" w:rsidRDefault="00000000" w:rsidP="001C21D0">
      <w:pPr>
        <w:keepNext/>
        <w:keepLines/>
        <w:spacing w:after="0"/>
        <w:rPr>
          <w:rFonts w:ascii="Arial" w:hAnsi="Arial" w:cs="Arial"/>
        </w:rPr>
      </w:pPr>
      <w:r w:rsidRPr="00097900">
        <w:rPr>
          <w:rFonts w:ascii="Arial" w:hAnsi="Arial" w:cs="Arial"/>
        </w:rPr>
        <w:t>3- Steroid hormone binding globulin</w:t>
      </w:r>
    </w:p>
    <w:p w14:paraId="08C4A4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Serum 17-hydroxyprogesterone</w:t>
      </w:r>
    </w:p>
    <w:p w14:paraId="7AE8FDFF" w14:textId="77777777" w:rsidR="00AE0A86" w:rsidRPr="00097900" w:rsidRDefault="00000000" w:rsidP="001C21D0">
      <w:pPr>
        <w:keepNext/>
        <w:keepLines/>
        <w:spacing w:after="0"/>
        <w:rPr>
          <w:rFonts w:ascii="Arial" w:hAnsi="Arial" w:cs="Arial"/>
        </w:rPr>
      </w:pPr>
      <w:r w:rsidRPr="00097900">
        <w:rPr>
          <w:rFonts w:ascii="Arial" w:hAnsi="Arial" w:cs="Arial"/>
        </w:rPr>
        <w:t>5- FSH and LH</w:t>
      </w:r>
    </w:p>
    <w:p w14:paraId="576524DC" w14:textId="77777777" w:rsidR="00AE0A86" w:rsidRPr="00097900" w:rsidRDefault="00AE0A86" w:rsidP="001C21D0">
      <w:pPr>
        <w:spacing w:after="0"/>
        <w:rPr>
          <w:rFonts w:ascii="Arial" w:hAnsi="Arial" w:cs="Arial"/>
        </w:rPr>
      </w:pPr>
    </w:p>
    <w:p w14:paraId="5E43E443" w14:textId="77777777" w:rsidR="00AE0A86" w:rsidRPr="00097900" w:rsidRDefault="00000000" w:rsidP="001C21D0">
      <w:pPr>
        <w:keepNext/>
        <w:keepLines/>
        <w:spacing w:after="0"/>
        <w:rPr>
          <w:rFonts w:ascii="Arial" w:hAnsi="Arial" w:cs="Arial"/>
        </w:rPr>
      </w:pPr>
      <w:r w:rsidRPr="00097900">
        <w:rPr>
          <w:rFonts w:ascii="Arial" w:hAnsi="Arial" w:cs="Arial"/>
        </w:rPr>
        <w:t>Q3652. A patient presents with weight loss, polyuria and polydipsia. He is found to have a normochromic, normocytic anaemia and high fasting glucose. He is also complaining of diarrhoea. On examination there is evidence of stomatitis and erythematous rash in his groins and and on his legs. There is areas of hyperpigmentation. He states the lesion began a couple of weeks ago beginning as flat rings then blistered and were itchy and painful. Which investigation will be most useful for the diagnosis?</w:t>
      </w:r>
    </w:p>
    <w:p w14:paraId="6D98BE19" w14:textId="77777777" w:rsidR="00AE0A86" w:rsidRPr="00097900" w:rsidRDefault="00000000" w:rsidP="001C21D0">
      <w:pPr>
        <w:keepNext/>
        <w:keepLines/>
        <w:spacing w:after="0"/>
        <w:rPr>
          <w:rFonts w:ascii="Arial" w:hAnsi="Arial" w:cs="Arial"/>
        </w:rPr>
      </w:pPr>
      <w:r w:rsidRPr="00097900">
        <w:rPr>
          <w:rFonts w:ascii="Arial" w:hAnsi="Arial" w:cs="Arial"/>
        </w:rPr>
        <w:t>1- Glucose tolerance test</w:t>
      </w:r>
    </w:p>
    <w:p w14:paraId="17C1A42B" w14:textId="77777777" w:rsidR="00AE0A86" w:rsidRPr="00097900" w:rsidRDefault="00000000" w:rsidP="001C21D0">
      <w:pPr>
        <w:keepNext/>
        <w:keepLines/>
        <w:spacing w:after="0"/>
        <w:rPr>
          <w:rFonts w:ascii="Arial" w:hAnsi="Arial" w:cs="Arial"/>
        </w:rPr>
      </w:pPr>
      <w:r w:rsidRPr="00097900">
        <w:rPr>
          <w:rFonts w:ascii="Arial" w:hAnsi="Arial" w:cs="Arial"/>
        </w:rPr>
        <w:t>2- Haematinics</w:t>
      </w:r>
    </w:p>
    <w:p w14:paraId="7AC3CC6D" w14:textId="77777777" w:rsidR="00AE0A86" w:rsidRPr="00097900" w:rsidRDefault="00000000" w:rsidP="001C21D0">
      <w:pPr>
        <w:keepNext/>
        <w:keepLines/>
        <w:spacing w:after="0"/>
        <w:rPr>
          <w:rFonts w:ascii="Arial" w:hAnsi="Arial" w:cs="Arial"/>
        </w:rPr>
      </w:pPr>
      <w:r w:rsidRPr="00097900">
        <w:rPr>
          <w:rFonts w:ascii="Arial" w:hAnsi="Arial" w:cs="Arial"/>
        </w:rPr>
        <w:t>3- Somatostatin levels</w:t>
      </w:r>
    </w:p>
    <w:p w14:paraId="44866463" w14:textId="77777777" w:rsidR="00AE0A86" w:rsidRPr="00097900" w:rsidRDefault="00000000" w:rsidP="001C21D0">
      <w:pPr>
        <w:keepNext/>
        <w:keepLines/>
        <w:spacing w:after="0"/>
        <w:rPr>
          <w:rFonts w:ascii="Arial" w:hAnsi="Arial" w:cs="Arial"/>
        </w:rPr>
      </w:pPr>
      <w:r w:rsidRPr="00097900">
        <w:rPr>
          <w:rFonts w:ascii="Arial" w:hAnsi="Arial" w:cs="Arial"/>
        </w:rPr>
        <w:t>4- C peptide levels</w:t>
      </w:r>
    </w:p>
    <w:p w14:paraId="72C60E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Glucagon levels</w:t>
      </w:r>
    </w:p>
    <w:p w14:paraId="331F3567" w14:textId="77777777" w:rsidR="00AE0A86" w:rsidRPr="00097900" w:rsidRDefault="00AE0A86" w:rsidP="001C21D0">
      <w:pPr>
        <w:spacing w:after="0"/>
        <w:rPr>
          <w:rFonts w:ascii="Arial" w:hAnsi="Arial" w:cs="Arial"/>
        </w:rPr>
      </w:pPr>
    </w:p>
    <w:p w14:paraId="4F508875" w14:textId="77777777" w:rsidR="00AE0A86" w:rsidRPr="00097900" w:rsidRDefault="00000000" w:rsidP="001C21D0">
      <w:pPr>
        <w:keepNext/>
        <w:keepLines/>
        <w:spacing w:after="0"/>
        <w:rPr>
          <w:rFonts w:ascii="Arial" w:hAnsi="Arial" w:cs="Arial"/>
        </w:rPr>
      </w:pPr>
      <w:r w:rsidRPr="00097900">
        <w:rPr>
          <w:rFonts w:ascii="Arial" w:hAnsi="Arial" w:cs="Arial"/>
        </w:rPr>
        <w:t>Q3653. A 19 year old female presents with irregular periods to her GP. You notice she is overweight and has acne. She admits that she has to regularly bleach her upper lip hair and has a line of hair from her umbilicus to her pubic hair which she is embarassed about. Her bloods reveal an elevated LH:FSH ratio and testosterone is at the high end of normal and sex hormone binding globulin is low. Her fasting glucose is 6.2. Which of the following would be most useful in the treatment?</w:t>
      </w:r>
    </w:p>
    <w:p w14:paraId="5F8FDAC0" w14:textId="77777777" w:rsidR="00AE0A86" w:rsidRPr="00097900" w:rsidRDefault="00000000" w:rsidP="001C21D0">
      <w:pPr>
        <w:keepNext/>
        <w:keepLines/>
        <w:spacing w:after="0"/>
        <w:rPr>
          <w:rFonts w:ascii="Arial" w:hAnsi="Arial" w:cs="Arial"/>
        </w:rPr>
      </w:pPr>
      <w:r w:rsidRPr="00097900">
        <w:rPr>
          <w:rFonts w:ascii="Arial" w:hAnsi="Arial" w:cs="Arial"/>
        </w:rPr>
        <w:t>1- Combined oral contraceptive</w:t>
      </w:r>
    </w:p>
    <w:p w14:paraId="2CC7E752" w14:textId="77777777" w:rsidR="00AE0A86" w:rsidRPr="00097900" w:rsidRDefault="00000000" w:rsidP="001C21D0">
      <w:pPr>
        <w:keepNext/>
        <w:keepLines/>
        <w:spacing w:after="0"/>
        <w:rPr>
          <w:rFonts w:ascii="Arial" w:hAnsi="Arial" w:cs="Arial"/>
        </w:rPr>
      </w:pPr>
      <w:r w:rsidRPr="00097900">
        <w:rPr>
          <w:rFonts w:ascii="Arial" w:hAnsi="Arial" w:cs="Arial"/>
        </w:rPr>
        <w:t>2- Orlistat</w:t>
      </w:r>
    </w:p>
    <w:p w14:paraId="0C01FA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Metformin</w:t>
      </w:r>
    </w:p>
    <w:p w14:paraId="42E18BBA" w14:textId="77777777" w:rsidR="00AE0A86" w:rsidRPr="00097900" w:rsidRDefault="00000000" w:rsidP="001C21D0">
      <w:pPr>
        <w:keepNext/>
        <w:keepLines/>
        <w:spacing w:after="0"/>
        <w:rPr>
          <w:rFonts w:ascii="Arial" w:hAnsi="Arial" w:cs="Arial"/>
        </w:rPr>
      </w:pPr>
      <w:r w:rsidRPr="00097900">
        <w:rPr>
          <w:rFonts w:ascii="Arial" w:hAnsi="Arial" w:cs="Arial"/>
        </w:rPr>
        <w:t>4- Clomiphene</w:t>
      </w:r>
    </w:p>
    <w:p w14:paraId="61BA265A" w14:textId="77777777" w:rsidR="00AE0A86" w:rsidRPr="00097900" w:rsidRDefault="00000000" w:rsidP="001C21D0">
      <w:pPr>
        <w:keepNext/>
        <w:keepLines/>
        <w:spacing w:after="0"/>
        <w:rPr>
          <w:rFonts w:ascii="Arial" w:hAnsi="Arial" w:cs="Arial"/>
        </w:rPr>
      </w:pPr>
      <w:r w:rsidRPr="00097900">
        <w:rPr>
          <w:rFonts w:ascii="Arial" w:hAnsi="Arial" w:cs="Arial"/>
        </w:rPr>
        <w:t>5- Progesterone only pill</w:t>
      </w:r>
    </w:p>
    <w:p w14:paraId="3D5E24FC" w14:textId="77777777" w:rsidR="00AE0A86" w:rsidRPr="00097900" w:rsidRDefault="00AE0A86" w:rsidP="001C21D0">
      <w:pPr>
        <w:spacing w:after="0"/>
        <w:rPr>
          <w:rFonts w:ascii="Arial" w:hAnsi="Arial" w:cs="Arial"/>
        </w:rPr>
      </w:pPr>
    </w:p>
    <w:p w14:paraId="5FBDACAA" w14:textId="42442A6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78112" behindDoc="1" locked="0" layoutInCell="1" allowOverlap="1" wp14:anchorId="4C1C702A" wp14:editId="7E34801A">
                <wp:simplePos x="0" y="0"/>
                <wp:positionH relativeFrom="page">
                  <wp:posOffset>3886200</wp:posOffset>
                </wp:positionH>
                <wp:positionV relativeFrom="page">
                  <wp:posOffset>182880</wp:posOffset>
                </wp:positionV>
                <wp:extent cx="0" cy="9692640"/>
                <wp:effectExtent l="57150" t="19050" r="76200" b="80010"/>
                <wp:wrapNone/>
                <wp:docPr id="425268075"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C20472" id="Straight Connector 430" o:spid="_x0000_s1026" style="position:absolute;z-index:-249338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Q3654. A 65 year old was diagnosed with type 2 diabetes mellitus the previous year. He has ongoing problems with biliary colic. He has recently lost weight and is complaining of loose malodorous stools up to 5 times a day. He is suffering from nausea and abdominal pain. He is found to be anaemic. What is the most likely diagnosis?</w:t>
      </w:r>
    </w:p>
    <w:p w14:paraId="0A95DCCA" w14:textId="77777777" w:rsidR="00AE0A86" w:rsidRPr="00097900" w:rsidRDefault="00000000" w:rsidP="001C21D0">
      <w:pPr>
        <w:keepNext/>
        <w:keepLines/>
        <w:spacing w:after="0"/>
        <w:rPr>
          <w:rFonts w:ascii="Arial" w:hAnsi="Arial" w:cs="Arial"/>
        </w:rPr>
      </w:pPr>
      <w:r w:rsidRPr="00097900">
        <w:rPr>
          <w:rFonts w:ascii="Arial" w:hAnsi="Arial" w:cs="Arial"/>
        </w:rPr>
        <w:t>1- Gastrinoma</w:t>
      </w:r>
    </w:p>
    <w:p w14:paraId="3243DB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Somatostatinoma</w:t>
      </w:r>
    </w:p>
    <w:p w14:paraId="70484DC2" w14:textId="77777777" w:rsidR="00AE0A86" w:rsidRPr="00097900" w:rsidRDefault="00000000" w:rsidP="001C21D0">
      <w:pPr>
        <w:keepNext/>
        <w:keepLines/>
        <w:spacing w:after="0"/>
        <w:rPr>
          <w:rFonts w:ascii="Arial" w:hAnsi="Arial" w:cs="Arial"/>
        </w:rPr>
      </w:pPr>
      <w:r w:rsidRPr="00097900">
        <w:rPr>
          <w:rFonts w:ascii="Arial" w:hAnsi="Arial" w:cs="Arial"/>
        </w:rPr>
        <w:t>3- Insulinoma</w:t>
      </w:r>
    </w:p>
    <w:p w14:paraId="20DBF547" w14:textId="77777777" w:rsidR="00AE0A86" w:rsidRPr="00097900" w:rsidRDefault="00000000" w:rsidP="001C21D0">
      <w:pPr>
        <w:keepNext/>
        <w:keepLines/>
        <w:spacing w:after="0"/>
        <w:rPr>
          <w:rFonts w:ascii="Arial" w:hAnsi="Arial" w:cs="Arial"/>
        </w:rPr>
      </w:pPr>
      <w:r w:rsidRPr="00097900">
        <w:rPr>
          <w:rFonts w:ascii="Arial" w:hAnsi="Arial" w:cs="Arial"/>
        </w:rPr>
        <w:t>4- Glucagonoma</w:t>
      </w:r>
    </w:p>
    <w:p w14:paraId="315D6A8D" w14:textId="77777777" w:rsidR="00AE0A86" w:rsidRPr="00097900" w:rsidRDefault="00000000" w:rsidP="001C21D0">
      <w:pPr>
        <w:keepNext/>
        <w:keepLines/>
        <w:spacing w:after="0"/>
        <w:rPr>
          <w:rFonts w:ascii="Arial" w:hAnsi="Arial" w:cs="Arial"/>
        </w:rPr>
      </w:pPr>
      <w:r w:rsidRPr="00097900">
        <w:rPr>
          <w:rFonts w:ascii="Arial" w:hAnsi="Arial" w:cs="Arial"/>
        </w:rPr>
        <w:t>5- VIPoma</w:t>
      </w:r>
    </w:p>
    <w:p w14:paraId="67CD812E" w14:textId="77777777" w:rsidR="00AE0A86" w:rsidRPr="00097900" w:rsidRDefault="00AE0A86" w:rsidP="001C21D0">
      <w:pPr>
        <w:spacing w:after="0"/>
        <w:rPr>
          <w:rFonts w:ascii="Arial" w:hAnsi="Arial" w:cs="Arial"/>
        </w:rPr>
      </w:pPr>
    </w:p>
    <w:p w14:paraId="51E1B95F" w14:textId="77777777" w:rsidR="00AE0A86" w:rsidRPr="00097900" w:rsidRDefault="00000000" w:rsidP="001C21D0">
      <w:pPr>
        <w:keepNext/>
        <w:keepLines/>
        <w:spacing w:after="0"/>
        <w:rPr>
          <w:rFonts w:ascii="Arial" w:hAnsi="Arial" w:cs="Arial"/>
        </w:rPr>
      </w:pPr>
      <w:r w:rsidRPr="00097900">
        <w:rPr>
          <w:rFonts w:ascii="Arial" w:hAnsi="Arial" w:cs="Arial"/>
        </w:rPr>
        <w:t>Q3655. A 28 year old female presents with irregular periods. She is overweight and has problems with excessive hair and acne. You notice she appears to have broad shoulders and a deep voice. An ultrasound reveals nests of cells throughout the ovarian stroma. Bloods reveal elevated testosterone levels. What is the most likely diagnosis?</w:t>
      </w:r>
    </w:p>
    <w:p w14:paraId="5B914E6C" w14:textId="77777777" w:rsidR="00AE0A86" w:rsidRPr="00097900" w:rsidRDefault="00000000" w:rsidP="001C21D0">
      <w:pPr>
        <w:keepNext/>
        <w:keepLines/>
        <w:spacing w:after="0"/>
        <w:rPr>
          <w:rFonts w:ascii="Arial" w:hAnsi="Arial" w:cs="Arial"/>
        </w:rPr>
      </w:pPr>
      <w:r w:rsidRPr="00097900">
        <w:rPr>
          <w:rFonts w:ascii="Arial" w:hAnsi="Arial" w:cs="Arial"/>
        </w:rPr>
        <w:t>1- Cushings syndrome</w:t>
      </w:r>
    </w:p>
    <w:p w14:paraId="707A6810" w14:textId="77777777" w:rsidR="00AE0A86" w:rsidRPr="00097900" w:rsidRDefault="00000000" w:rsidP="001C21D0">
      <w:pPr>
        <w:keepNext/>
        <w:keepLines/>
        <w:spacing w:after="0"/>
        <w:rPr>
          <w:rFonts w:ascii="Arial" w:hAnsi="Arial" w:cs="Arial"/>
        </w:rPr>
      </w:pPr>
      <w:r w:rsidRPr="00097900">
        <w:rPr>
          <w:rFonts w:ascii="Arial" w:hAnsi="Arial" w:cs="Arial"/>
        </w:rPr>
        <w:t>2- Congenital adrenal hyperplasia</w:t>
      </w:r>
    </w:p>
    <w:p w14:paraId="22F71E0F" w14:textId="77777777" w:rsidR="00AE0A86" w:rsidRPr="00097900" w:rsidRDefault="00000000" w:rsidP="001C21D0">
      <w:pPr>
        <w:keepNext/>
        <w:keepLines/>
        <w:spacing w:after="0"/>
        <w:rPr>
          <w:rFonts w:ascii="Arial" w:hAnsi="Arial" w:cs="Arial"/>
        </w:rPr>
      </w:pPr>
      <w:r w:rsidRPr="00097900">
        <w:rPr>
          <w:rFonts w:ascii="Arial" w:hAnsi="Arial" w:cs="Arial"/>
        </w:rPr>
        <w:t>3- Polycystic ovarian syndrome</w:t>
      </w:r>
    </w:p>
    <w:p w14:paraId="7D48DCD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Ovarian hyperthecosis</w:t>
      </w:r>
    </w:p>
    <w:p w14:paraId="6F4C470B" w14:textId="77777777" w:rsidR="00AE0A86" w:rsidRPr="00097900" w:rsidRDefault="00000000" w:rsidP="001C21D0">
      <w:pPr>
        <w:keepNext/>
        <w:keepLines/>
        <w:spacing w:after="0"/>
        <w:rPr>
          <w:rFonts w:ascii="Arial" w:hAnsi="Arial" w:cs="Arial"/>
        </w:rPr>
      </w:pPr>
      <w:r w:rsidRPr="00097900">
        <w:rPr>
          <w:rFonts w:ascii="Arial" w:hAnsi="Arial" w:cs="Arial"/>
        </w:rPr>
        <w:t>5- Androgen producing tumour</w:t>
      </w:r>
    </w:p>
    <w:p w14:paraId="5C4E5A6B" w14:textId="77777777" w:rsidR="00AE0A86" w:rsidRPr="00097900" w:rsidRDefault="00AE0A86" w:rsidP="001C21D0">
      <w:pPr>
        <w:spacing w:after="0"/>
        <w:rPr>
          <w:rFonts w:ascii="Arial" w:hAnsi="Arial" w:cs="Arial"/>
        </w:rPr>
      </w:pPr>
    </w:p>
    <w:p w14:paraId="0EB407A6" w14:textId="2B186A19" w:rsidR="00603D74" w:rsidRPr="001C21D0" w:rsidRDefault="00603D74" w:rsidP="001C21D0">
      <w:pPr>
        <w:pStyle w:val="Heading1"/>
        <w:spacing w:before="0"/>
        <w:rPr>
          <w:rFonts w:ascii="Arial" w:hAnsi="Arial" w:cs="Arial"/>
          <w:color w:val="auto"/>
          <w:sz w:val="40"/>
          <w:szCs w:val="40"/>
        </w:rPr>
      </w:pPr>
      <w:bookmarkStart w:id="44" w:name="Chap23"/>
      <w:bookmarkStart w:id="45" w:name="_Toc196509707"/>
      <w:r w:rsidRPr="001C21D0">
        <w:rPr>
          <w:rFonts w:ascii="Arial" w:hAnsi="Arial" w:cs="Arial"/>
          <w:color w:val="auto"/>
          <w:sz w:val="40"/>
          <w:szCs w:val="40"/>
        </w:rPr>
        <w:t>Chapter 23 2013 January</w:t>
      </w:r>
      <w:bookmarkEnd w:id="44"/>
      <w:bookmarkEnd w:id="45"/>
    </w:p>
    <w:p w14:paraId="3966ED7C" w14:textId="77777777" w:rsidR="00603D74" w:rsidRPr="00097900" w:rsidRDefault="00603D74" w:rsidP="001C21D0">
      <w:pPr>
        <w:keepNext/>
        <w:keepLines/>
        <w:spacing w:after="0"/>
        <w:rPr>
          <w:rFonts w:ascii="Arial" w:hAnsi="Arial" w:cs="Arial"/>
        </w:rPr>
      </w:pPr>
    </w:p>
    <w:p w14:paraId="44EFAA97" w14:textId="2B96206E" w:rsidR="00AE0A86" w:rsidRPr="00097900" w:rsidRDefault="00000000" w:rsidP="001C21D0">
      <w:pPr>
        <w:keepNext/>
        <w:keepLines/>
        <w:spacing w:after="0"/>
        <w:rPr>
          <w:rFonts w:ascii="Arial" w:hAnsi="Arial" w:cs="Arial"/>
        </w:rPr>
      </w:pPr>
      <w:r w:rsidRPr="00097900">
        <w:rPr>
          <w:rFonts w:ascii="Arial" w:hAnsi="Arial" w:cs="Arial"/>
        </w:rPr>
        <w:t>Q3656. A 26 year old patient is found incidentally to have a harsh pansystolic murmur at the lower left sternal edge. He is asymptomatic and both CXR and ECG are normal. What is the most likely diagnosis?</w:t>
      </w:r>
    </w:p>
    <w:p w14:paraId="39703607" w14:textId="77777777" w:rsidR="00AE0A86" w:rsidRPr="00097900" w:rsidRDefault="00000000" w:rsidP="001C21D0">
      <w:pPr>
        <w:keepNext/>
        <w:keepLines/>
        <w:spacing w:after="0"/>
        <w:rPr>
          <w:rFonts w:ascii="Arial" w:hAnsi="Arial" w:cs="Arial"/>
        </w:rPr>
      </w:pPr>
      <w:r w:rsidRPr="00097900">
        <w:rPr>
          <w:rFonts w:ascii="Arial" w:hAnsi="Arial" w:cs="Arial"/>
        </w:rPr>
        <w:t>1- Aortic atenosis</w:t>
      </w:r>
    </w:p>
    <w:p w14:paraId="20D575D9" w14:textId="77777777" w:rsidR="00AE0A86" w:rsidRPr="00097900" w:rsidRDefault="00000000" w:rsidP="001C21D0">
      <w:pPr>
        <w:keepNext/>
        <w:keepLines/>
        <w:spacing w:after="0"/>
        <w:rPr>
          <w:rFonts w:ascii="Arial" w:hAnsi="Arial" w:cs="Arial"/>
        </w:rPr>
      </w:pPr>
      <w:r w:rsidRPr="00097900">
        <w:rPr>
          <w:rFonts w:ascii="Arial" w:hAnsi="Arial" w:cs="Arial"/>
        </w:rPr>
        <w:t>2- Atrial septal defect</w:t>
      </w:r>
    </w:p>
    <w:p w14:paraId="3816CE5D" w14:textId="77777777" w:rsidR="00AE0A86" w:rsidRPr="00097900" w:rsidRDefault="00000000" w:rsidP="001C21D0">
      <w:pPr>
        <w:keepNext/>
        <w:keepLines/>
        <w:spacing w:after="0"/>
        <w:rPr>
          <w:rFonts w:ascii="Arial" w:hAnsi="Arial" w:cs="Arial"/>
        </w:rPr>
      </w:pPr>
      <w:r w:rsidRPr="00097900">
        <w:rPr>
          <w:rFonts w:ascii="Arial" w:hAnsi="Arial" w:cs="Arial"/>
        </w:rPr>
        <w:t>3- Patent ductus arteriosus</w:t>
      </w:r>
    </w:p>
    <w:p w14:paraId="5DF79907" w14:textId="77777777" w:rsidR="00AE0A86" w:rsidRPr="00097900" w:rsidRDefault="00000000" w:rsidP="001C21D0">
      <w:pPr>
        <w:keepNext/>
        <w:keepLines/>
        <w:spacing w:after="0"/>
        <w:rPr>
          <w:rFonts w:ascii="Arial" w:hAnsi="Arial" w:cs="Arial"/>
        </w:rPr>
      </w:pPr>
      <w:r w:rsidRPr="00097900">
        <w:rPr>
          <w:rFonts w:ascii="Arial" w:hAnsi="Arial" w:cs="Arial"/>
        </w:rPr>
        <w:t>4- Mitral regurgitation</w:t>
      </w:r>
    </w:p>
    <w:p w14:paraId="7EB69A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Ventricular septal defect</w:t>
      </w:r>
    </w:p>
    <w:p w14:paraId="3E459B1F" w14:textId="77777777" w:rsidR="00AE0A86" w:rsidRPr="00097900" w:rsidRDefault="00AE0A86" w:rsidP="001C21D0">
      <w:pPr>
        <w:spacing w:after="0"/>
        <w:rPr>
          <w:rFonts w:ascii="Arial" w:hAnsi="Arial" w:cs="Arial"/>
        </w:rPr>
      </w:pPr>
    </w:p>
    <w:p w14:paraId="0F5CC7F6" w14:textId="77777777" w:rsidR="00AE0A86" w:rsidRPr="00097900" w:rsidRDefault="00000000" w:rsidP="001C21D0">
      <w:pPr>
        <w:keepNext/>
        <w:keepLines/>
        <w:spacing w:after="0"/>
        <w:rPr>
          <w:rFonts w:ascii="Arial" w:hAnsi="Arial" w:cs="Arial"/>
        </w:rPr>
      </w:pPr>
      <w:r w:rsidRPr="00097900">
        <w:rPr>
          <w:rFonts w:ascii="Arial" w:hAnsi="Arial" w:cs="Arial"/>
        </w:rPr>
        <w:t>Q3657. An 19 year old who has been generally unwell with a sore throat presents with chest pain worse on inspiration and relieved on sitting forwards. An ECG shows saddle ST elevation in numerous leads and there is a rub on auscultation. What is the most likely diagnosis?</w:t>
      </w:r>
    </w:p>
    <w:p w14:paraId="756FD7B8" w14:textId="77777777" w:rsidR="00AE0A86" w:rsidRPr="00097900" w:rsidRDefault="00000000" w:rsidP="001C21D0">
      <w:pPr>
        <w:keepNext/>
        <w:keepLines/>
        <w:spacing w:after="0"/>
        <w:rPr>
          <w:rFonts w:ascii="Arial" w:hAnsi="Arial" w:cs="Arial"/>
        </w:rPr>
      </w:pPr>
      <w:r w:rsidRPr="00097900">
        <w:rPr>
          <w:rFonts w:ascii="Arial" w:hAnsi="Arial" w:cs="Arial"/>
        </w:rPr>
        <w:t>1- Cardiac Tamponade</w:t>
      </w:r>
    </w:p>
    <w:p w14:paraId="5EB3A641" w14:textId="77777777" w:rsidR="00AE0A86" w:rsidRPr="00097900" w:rsidRDefault="00000000" w:rsidP="001C21D0">
      <w:pPr>
        <w:keepNext/>
        <w:keepLines/>
        <w:spacing w:after="0"/>
        <w:rPr>
          <w:rFonts w:ascii="Arial" w:hAnsi="Arial" w:cs="Arial"/>
        </w:rPr>
      </w:pPr>
      <w:r w:rsidRPr="00097900">
        <w:rPr>
          <w:rFonts w:ascii="Arial" w:hAnsi="Arial" w:cs="Arial"/>
        </w:rPr>
        <w:t>2- EBV</w:t>
      </w:r>
    </w:p>
    <w:p w14:paraId="2CFDE1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Pericarditis</w:t>
      </w:r>
    </w:p>
    <w:p w14:paraId="22C2EB8A" w14:textId="77777777" w:rsidR="00AE0A86" w:rsidRPr="00097900" w:rsidRDefault="00000000" w:rsidP="001C21D0">
      <w:pPr>
        <w:keepNext/>
        <w:keepLines/>
        <w:spacing w:after="0"/>
        <w:rPr>
          <w:rFonts w:ascii="Arial" w:hAnsi="Arial" w:cs="Arial"/>
        </w:rPr>
      </w:pPr>
      <w:r w:rsidRPr="00097900">
        <w:rPr>
          <w:rFonts w:ascii="Arial" w:hAnsi="Arial" w:cs="Arial"/>
        </w:rPr>
        <w:t>4- Myocarditis</w:t>
      </w:r>
    </w:p>
    <w:p w14:paraId="2AD2D6A4" w14:textId="77777777" w:rsidR="00AE0A86" w:rsidRPr="00097900" w:rsidRDefault="00000000" w:rsidP="001C21D0">
      <w:pPr>
        <w:keepNext/>
        <w:keepLines/>
        <w:spacing w:after="0"/>
        <w:rPr>
          <w:rFonts w:ascii="Arial" w:hAnsi="Arial" w:cs="Arial"/>
        </w:rPr>
      </w:pPr>
      <w:r w:rsidRPr="00097900">
        <w:rPr>
          <w:rFonts w:ascii="Arial" w:hAnsi="Arial" w:cs="Arial"/>
        </w:rPr>
        <w:t>5- STEMI</w:t>
      </w:r>
    </w:p>
    <w:p w14:paraId="75810C52" w14:textId="77777777" w:rsidR="00AE0A86" w:rsidRPr="00097900" w:rsidRDefault="00AE0A86" w:rsidP="001C21D0">
      <w:pPr>
        <w:spacing w:after="0"/>
        <w:rPr>
          <w:rFonts w:ascii="Arial" w:hAnsi="Arial" w:cs="Arial"/>
        </w:rPr>
      </w:pPr>
    </w:p>
    <w:p w14:paraId="72C28F36" w14:textId="77777777" w:rsidR="00AE0A86" w:rsidRPr="00097900" w:rsidRDefault="00000000" w:rsidP="001C21D0">
      <w:pPr>
        <w:keepNext/>
        <w:keepLines/>
        <w:spacing w:after="0"/>
        <w:rPr>
          <w:rFonts w:ascii="Arial" w:hAnsi="Arial" w:cs="Arial"/>
        </w:rPr>
      </w:pPr>
      <w:r w:rsidRPr="00097900">
        <w:rPr>
          <w:rFonts w:ascii="Arial" w:hAnsi="Arial" w:cs="Arial"/>
        </w:rPr>
        <w:t>Q3658. Following a STEMI, which drug is not proven to have a mortality benefit?</w:t>
      </w:r>
    </w:p>
    <w:p w14:paraId="2CFCFA56" w14:textId="77777777" w:rsidR="00AE0A86" w:rsidRPr="00097900" w:rsidRDefault="00000000" w:rsidP="001C21D0">
      <w:pPr>
        <w:keepNext/>
        <w:keepLines/>
        <w:spacing w:after="0"/>
        <w:rPr>
          <w:rFonts w:ascii="Arial" w:hAnsi="Arial" w:cs="Arial"/>
        </w:rPr>
      </w:pPr>
      <w:r w:rsidRPr="00097900">
        <w:rPr>
          <w:rFonts w:ascii="Arial" w:hAnsi="Arial" w:cs="Arial"/>
        </w:rPr>
        <w:t>1- Atorvastatin</w:t>
      </w:r>
    </w:p>
    <w:p w14:paraId="001C887E" w14:textId="77777777" w:rsidR="00AE0A86" w:rsidRPr="00097900" w:rsidRDefault="00000000" w:rsidP="001C21D0">
      <w:pPr>
        <w:keepNext/>
        <w:keepLines/>
        <w:spacing w:after="0"/>
        <w:rPr>
          <w:rFonts w:ascii="Arial" w:hAnsi="Arial" w:cs="Arial"/>
        </w:rPr>
      </w:pPr>
      <w:r w:rsidRPr="00097900">
        <w:rPr>
          <w:rFonts w:ascii="Arial" w:hAnsi="Arial" w:cs="Arial"/>
        </w:rPr>
        <w:t>2- Bisoprolol</w:t>
      </w:r>
    </w:p>
    <w:p w14:paraId="61ACF5AE"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4359FEF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Isosorbide mononitrate</w:t>
      </w:r>
    </w:p>
    <w:p w14:paraId="6E97EB8D" w14:textId="77777777" w:rsidR="00AE0A86" w:rsidRPr="00097900" w:rsidRDefault="00000000" w:rsidP="001C21D0">
      <w:pPr>
        <w:keepNext/>
        <w:keepLines/>
        <w:spacing w:after="0"/>
        <w:rPr>
          <w:rFonts w:ascii="Arial" w:hAnsi="Arial" w:cs="Arial"/>
        </w:rPr>
      </w:pPr>
      <w:r w:rsidRPr="00097900">
        <w:rPr>
          <w:rFonts w:ascii="Arial" w:hAnsi="Arial" w:cs="Arial"/>
        </w:rPr>
        <w:t>5- Tirofiban</w:t>
      </w:r>
    </w:p>
    <w:p w14:paraId="5534708A" w14:textId="77777777" w:rsidR="00AE0A86" w:rsidRPr="00097900" w:rsidRDefault="00AE0A86" w:rsidP="001C21D0">
      <w:pPr>
        <w:spacing w:after="0"/>
        <w:rPr>
          <w:rFonts w:ascii="Arial" w:hAnsi="Arial" w:cs="Arial"/>
        </w:rPr>
      </w:pPr>
    </w:p>
    <w:p w14:paraId="57CE42C3" w14:textId="77777777" w:rsidR="00AE0A86" w:rsidRPr="00097900" w:rsidRDefault="00000000" w:rsidP="001C21D0">
      <w:pPr>
        <w:keepNext/>
        <w:keepLines/>
        <w:spacing w:after="0"/>
        <w:rPr>
          <w:rFonts w:ascii="Arial" w:hAnsi="Arial" w:cs="Arial"/>
        </w:rPr>
      </w:pPr>
      <w:r w:rsidRPr="00097900">
        <w:rPr>
          <w:rFonts w:ascii="Arial" w:hAnsi="Arial" w:cs="Arial"/>
        </w:rPr>
        <w:t>Q3659. A 65 year old female present with intermittent diarrhoea and abdominal pain. She has also noticed her face flushing at times. She has now become increasingly breathless and fatigued. On examination there is evidence of peripheral oedema and hepatomegaly. There is also evidence of a pansystolic murmur loudest at the LLSE. What is the most likely diagnosis?</w:t>
      </w:r>
    </w:p>
    <w:p w14:paraId="1EE40A82" w14:textId="77777777" w:rsidR="00AE0A86" w:rsidRPr="00097900" w:rsidRDefault="00000000" w:rsidP="001C21D0">
      <w:pPr>
        <w:keepNext/>
        <w:keepLines/>
        <w:spacing w:after="0"/>
        <w:rPr>
          <w:rFonts w:ascii="Arial" w:hAnsi="Arial" w:cs="Arial"/>
        </w:rPr>
      </w:pPr>
      <w:r w:rsidRPr="00097900">
        <w:rPr>
          <w:rFonts w:ascii="Arial" w:hAnsi="Arial" w:cs="Arial"/>
        </w:rPr>
        <w:t>1- Aortic Regurgitation</w:t>
      </w:r>
    </w:p>
    <w:p w14:paraId="2D73E4A2"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5216F8A9" w14:textId="77777777" w:rsidR="00AE0A86" w:rsidRPr="00097900" w:rsidRDefault="00000000" w:rsidP="001C21D0">
      <w:pPr>
        <w:keepNext/>
        <w:keepLines/>
        <w:spacing w:after="0"/>
        <w:rPr>
          <w:rFonts w:ascii="Arial" w:hAnsi="Arial" w:cs="Arial"/>
        </w:rPr>
      </w:pPr>
      <w:r w:rsidRPr="00097900">
        <w:rPr>
          <w:rFonts w:ascii="Arial" w:hAnsi="Arial" w:cs="Arial"/>
        </w:rPr>
        <w:t>3- Pulmonary stenosis</w:t>
      </w:r>
    </w:p>
    <w:p w14:paraId="564E551E" w14:textId="77777777" w:rsidR="00AE0A86" w:rsidRPr="00097900" w:rsidRDefault="00000000" w:rsidP="001C21D0">
      <w:pPr>
        <w:keepNext/>
        <w:keepLines/>
        <w:spacing w:after="0"/>
        <w:rPr>
          <w:rFonts w:ascii="Arial" w:hAnsi="Arial" w:cs="Arial"/>
        </w:rPr>
      </w:pPr>
      <w:r w:rsidRPr="00097900">
        <w:rPr>
          <w:rFonts w:ascii="Arial" w:hAnsi="Arial" w:cs="Arial"/>
        </w:rPr>
        <w:t>4- Mitral regurgitation</w:t>
      </w:r>
    </w:p>
    <w:p w14:paraId="162445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Tricuspid regurgitation</w:t>
      </w:r>
    </w:p>
    <w:p w14:paraId="0879E5CF" w14:textId="77777777" w:rsidR="00AE0A86" w:rsidRPr="00097900" w:rsidRDefault="00AE0A86" w:rsidP="001C21D0">
      <w:pPr>
        <w:spacing w:after="0"/>
        <w:rPr>
          <w:rFonts w:ascii="Arial" w:hAnsi="Arial" w:cs="Arial"/>
        </w:rPr>
      </w:pPr>
    </w:p>
    <w:p w14:paraId="4771E0C2" w14:textId="77777777" w:rsidR="00AE0A86" w:rsidRPr="00097900" w:rsidRDefault="00000000" w:rsidP="001C21D0">
      <w:pPr>
        <w:keepNext/>
        <w:keepLines/>
        <w:spacing w:after="0"/>
        <w:rPr>
          <w:rFonts w:ascii="Arial" w:hAnsi="Arial" w:cs="Arial"/>
        </w:rPr>
      </w:pPr>
      <w:r w:rsidRPr="00097900">
        <w:rPr>
          <w:rFonts w:ascii="Arial" w:hAnsi="Arial" w:cs="Arial"/>
        </w:rPr>
        <w:t>Q3660. A man is brought to the GP by his wife. Over the previous 4 months he has been aggressive, rude to strangers and has noticeable memory loss. He is not on any medication, does not smoke or drink and takes no recreational drugs. On examination his BP is 145/9 mmHg, bloods are normal including thyroid function, and there is nothing else to note. An MRI shows increased T2 signal in the frontal lobe white matter and frontal lobe atrophy. A PET scan demonstrates hypometabolism in the front and temporal areas. What is the most likely diagnosis?</w:t>
      </w:r>
    </w:p>
    <w:p w14:paraId="76C852E8" w14:textId="77777777" w:rsidR="00AE0A86" w:rsidRPr="00097900" w:rsidRDefault="00000000" w:rsidP="001C21D0">
      <w:pPr>
        <w:keepNext/>
        <w:keepLines/>
        <w:spacing w:after="0"/>
        <w:rPr>
          <w:rFonts w:ascii="Arial" w:hAnsi="Arial" w:cs="Arial"/>
        </w:rPr>
      </w:pPr>
      <w:r w:rsidRPr="00097900">
        <w:rPr>
          <w:rFonts w:ascii="Arial" w:hAnsi="Arial" w:cs="Arial"/>
        </w:rPr>
        <w:t>1- Alzheimers disease</w:t>
      </w:r>
    </w:p>
    <w:p w14:paraId="7E2185B7" w14:textId="77777777" w:rsidR="00AE0A86" w:rsidRPr="00097900" w:rsidRDefault="00000000" w:rsidP="001C21D0">
      <w:pPr>
        <w:keepNext/>
        <w:keepLines/>
        <w:spacing w:after="0"/>
        <w:rPr>
          <w:rFonts w:ascii="Arial" w:hAnsi="Arial" w:cs="Arial"/>
        </w:rPr>
      </w:pPr>
      <w:r w:rsidRPr="00097900">
        <w:rPr>
          <w:rFonts w:ascii="Arial" w:hAnsi="Arial" w:cs="Arial"/>
        </w:rPr>
        <w:t>2- Huntington disease</w:t>
      </w:r>
    </w:p>
    <w:p w14:paraId="6713AB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Picks disease</w:t>
      </w:r>
    </w:p>
    <w:p w14:paraId="78BA52D7" w14:textId="77777777" w:rsidR="00AE0A86" w:rsidRPr="00097900" w:rsidRDefault="00000000" w:rsidP="001C21D0">
      <w:pPr>
        <w:keepNext/>
        <w:keepLines/>
        <w:spacing w:after="0"/>
        <w:rPr>
          <w:rFonts w:ascii="Arial" w:hAnsi="Arial" w:cs="Arial"/>
        </w:rPr>
      </w:pPr>
      <w:r w:rsidRPr="00097900">
        <w:rPr>
          <w:rFonts w:ascii="Arial" w:hAnsi="Arial" w:cs="Arial"/>
        </w:rPr>
        <w:t>4- Lewy Body demetnia</w:t>
      </w:r>
    </w:p>
    <w:p w14:paraId="1F08EFF4"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34EA2235" w14:textId="77777777" w:rsidR="00AE0A86" w:rsidRPr="00097900" w:rsidRDefault="00AE0A86" w:rsidP="001C21D0">
      <w:pPr>
        <w:spacing w:after="0"/>
        <w:rPr>
          <w:rFonts w:ascii="Arial" w:hAnsi="Arial" w:cs="Arial"/>
        </w:rPr>
      </w:pPr>
    </w:p>
    <w:p w14:paraId="152F186F" w14:textId="77777777" w:rsidR="00AE0A86" w:rsidRPr="00097900" w:rsidRDefault="00000000" w:rsidP="001C21D0">
      <w:pPr>
        <w:keepNext/>
        <w:keepLines/>
        <w:spacing w:after="0"/>
        <w:rPr>
          <w:rFonts w:ascii="Arial" w:hAnsi="Arial" w:cs="Arial"/>
        </w:rPr>
      </w:pPr>
      <w:r w:rsidRPr="00097900">
        <w:rPr>
          <w:rFonts w:ascii="Arial" w:hAnsi="Arial" w:cs="Arial"/>
        </w:rPr>
        <w:t>Q3661. Which of the following has the highest suicide risk for patients with major depression?</w:t>
      </w:r>
    </w:p>
    <w:p w14:paraId="4AC9113F" w14:textId="77777777" w:rsidR="00AE0A86" w:rsidRPr="00097900" w:rsidRDefault="00000000" w:rsidP="001C21D0">
      <w:pPr>
        <w:keepNext/>
        <w:keepLines/>
        <w:spacing w:after="0"/>
        <w:rPr>
          <w:rFonts w:ascii="Arial" w:hAnsi="Arial" w:cs="Arial"/>
        </w:rPr>
      </w:pPr>
      <w:r w:rsidRPr="00097900">
        <w:rPr>
          <w:rFonts w:ascii="Arial" w:hAnsi="Arial" w:cs="Arial"/>
        </w:rPr>
        <w:t>1- At the start of CBT</w:t>
      </w:r>
    </w:p>
    <w:p w14:paraId="1EA77D33" w14:textId="77777777" w:rsidR="00AE0A86" w:rsidRPr="00097900" w:rsidRDefault="00000000" w:rsidP="001C21D0">
      <w:pPr>
        <w:keepNext/>
        <w:keepLines/>
        <w:spacing w:after="0"/>
        <w:rPr>
          <w:rFonts w:ascii="Arial" w:hAnsi="Arial" w:cs="Arial"/>
        </w:rPr>
      </w:pPr>
      <w:r w:rsidRPr="00097900">
        <w:rPr>
          <w:rFonts w:ascii="Arial" w:hAnsi="Arial" w:cs="Arial"/>
        </w:rPr>
        <w:t>2- Immediately after ECT</w:t>
      </w:r>
    </w:p>
    <w:p w14:paraId="1A7AC2CE" w14:textId="77777777" w:rsidR="00AE0A86" w:rsidRPr="00097900" w:rsidRDefault="00000000" w:rsidP="001C21D0">
      <w:pPr>
        <w:keepNext/>
        <w:keepLines/>
        <w:spacing w:after="0"/>
        <w:rPr>
          <w:rFonts w:ascii="Arial" w:hAnsi="Arial" w:cs="Arial"/>
        </w:rPr>
      </w:pPr>
      <w:r w:rsidRPr="00097900">
        <w:rPr>
          <w:rFonts w:ascii="Arial" w:hAnsi="Arial" w:cs="Arial"/>
        </w:rPr>
        <w:t>3- When lowering the dose of SSRI</w:t>
      </w:r>
    </w:p>
    <w:p w14:paraId="729011E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The first few weeks of SSRI treatment</w:t>
      </w:r>
    </w:p>
    <w:p w14:paraId="1C0CC10A" w14:textId="77777777" w:rsidR="00AE0A86" w:rsidRPr="00097900" w:rsidRDefault="00000000" w:rsidP="001C21D0">
      <w:pPr>
        <w:keepNext/>
        <w:keepLines/>
        <w:spacing w:after="0"/>
        <w:rPr>
          <w:rFonts w:ascii="Arial" w:hAnsi="Arial" w:cs="Arial"/>
        </w:rPr>
      </w:pPr>
      <w:r w:rsidRPr="00097900">
        <w:rPr>
          <w:rFonts w:ascii="Arial" w:hAnsi="Arial" w:cs="Arial"/>
        </w:rPr>
        <w:t>5- When they identify the source of the depression</w:t>
      </w:r>
    </w:p>
    <w:p w14:paraId="30564D90" w14:textId="77777777" w:rsidR="00AE0A86" w:rsidRPr="00097900" w:rsidRDefault="00AE0A86" w:rsidP="001C21D0">
      <w:pPr>
        <w:spacing w:after="0"/>
        <w:rPr>
          <w:rFonts w:ascii="Arial" w:hAnsi="Arial" w:cs="Arial"/>
        </w:rPr>
      </w:pPr>
    </w:p>
    <w:p w14:paraId="79EA583D" w14:textId="4AC3314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86304" behindDoc="1" locked="0" layoutInCell="1" allowOverlap="1" wp14:anchorId="3D464A1C" wp14:editId="0C617C1B">
                <wp:simplePos x="0" y="0"/>
                <wp:positionH relativeFrom="page">
                  <wp:posOffset>3886200</wp:posOffset>
                </wp:positionH>
                <wp:positionV relativeFrom="page">
                  <wp:posOffset>182880</wp:posOffset>
                </wp:positionV>
                <wp:extent cx="0" cy="9692640"/>
                <wp:effectExtent l="57150" t="19050" r="76200" b="80010"/>
                <wp:wrapNone/>
                <wp:docPr id="827491902" name="Straight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EE5CFE" id="Straight Connector 431" o:spid="_x0000_s1026" style="position:absolute;z-index:-249330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Q3662. A 71 year old lady was attacked 9 months ago. Ever since she describes flash backs and nightmares about the event. She avoids going out unless she has to and feels anxious a lot of the time. What is the likely diagnosis?</w:t>
      </w:r>
    </w:p>
    <w:p w14:paraId="2E480E94" w14:textId="77777777" w:rsidR="00AE0A86" w:rsidRPr="00097900" w:rsidRDefault="00000000" w:rsidP="001C21D0">
      <w:pPr>
        <w:keepNext/>
        <w:keepLines/>
        <w:spacing w:after="0"/>
        <w:rPr>
          <w:rFonts w:ascii="Arial" w:hAnsi="Arial" w:cs="Arial"/>
        </w:rPr>
      </w:pPr>
      <w:r w:rsidRPr="00097900">
        <w:rPr>
          <w:rFonts w:ascii="Arial" w:hAnsi="Arial" w:cs="Arial"/>
        </w:rPr>
        <w:t>1- Acutre stress disorder</w:t>
      </w:r>
    </w:p>
    <w:p w14:paraId="1D640555" w14:textId="77777777" w:rsidR="00AE0A86" w:rsidRPr="00097900" w:rsidRDefault="00000000" w:rsidP="001C21D0">
      <w:pPr>
        <w:keepNext/>
        <w:keepLines/>
        <w:spacing w:after="0"/>
        <w:rPr>
          <w:rFonts w:ascii="Arial" w:hAnsi="Arial" w:cs="Arial"/>
        </w:rPr>
      </w:pPr>
      <w:r w:rsidRPr="00097900">
        <w:rPr>
          <w:rFonts w:ascii="Arial" w:hAnsi="Arial" w:cs="Arial"/>
        </w:rPr>
        <w:t>2- Agoraphobia</w:t>
      </w:r>
    </w:p>
    <w:p w14:paraId="212D3EE2" w14:textId="77777777" w:rsidR="00AE0A86" w:rsidRPr="00097900" w:rsidRDefault="00000000" w:rsidP="001C21D0">
      <w:pPr>
        <w:keepNext/>
        <w:keepLines/>
        <w:spacing w:after="0"/>
        <w:rPr>
          <w:rFonts w:ascii="Arial" w:hAnsi="Arial" w:cs="Arial"/>
        </w:rPr>
      </w:pPr>
      <w:r w:rsidRPr="00097900">
        <w:rPr>
          <w:rFonts w:ascii="Arial" w:hAnsi="Arial" w:cs="Arial"/>
        </w:rPr>
        <w:t>3- Generalised anxiety disorder</w:t>
      </w:r>
    </w:p>
    <w:p w14:paraId="5FD235FF" w14:textId="77777777" w:rsidR="00AE0A86" w:rsidRPr="00097900" w:rsidRDefault="00000000" w:rsidP="001C21D0">
      <w:pPr>
        <w:keepNext/>
        <w:keepLines/>
        <w:spacing w:after="0"/>
        <w:rPr>
          <w:rFonts w:ascii="Arial" w:hAnsi="Arial" w:cs="Arial"/>
        </w:rPr>
      </w:pPr>
      <w:r w:rsidRPr="00097900">
        <w:rPr>
          <w:rFonts w:ascii="Arial" w:hAnsi="Arial" w:cs="Arial"/>
        </w:rPr>
        <w:t>4- Depression</w:t>
      </w:r>
    </w:p>
    <w:p w14:paraId="1E6E65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Post traumatic stress disorder</w:t>
      </w:r>
    </w:p>
    <w:p w14:paraId="0C4943B1" w14:textId="77777777" w:rsidR="00AE0A86" w:rsidRPr="00097900" w:rsidRDefault="00AE0A86" w:rsidP="001C21D0">
      <w:pPr>
        <w:spacing w:after="0"/>
        <w:rPr>
          <w:rFonts w:ascii="Arial" w:hAnsi="Arial" w:cs="Arial"/>
        </w:rPr>
      </w:pPr>
    </w:p>
    <w:p w14:paraId="71B683D0" w14:textId="77777777" w:rsidR="00AE0A86" w:rsidRPr="00097900" w:rsidRDefault="00000000" w:rsidP="001C21D0">
      <w:pPr>
        <w:keepNext/>
        <w:keepLines/>
        <w:spacing w:after="0"/>
        <w:rPr>
          <w:rFonts w:ascii="Arial" w:hAnsi="Arial" w:cs="Arial"/>
        </w:rPr>
      </w:pPr>
      <w:r w:rsidRPr="00097900">
        <w:rPr>
          <w:rFonts w:ascii="Arial" w:hAnsi="Arial" w:cs="Arial"/>
        </w:rPr>
        <w:t>Q3663. Which area of the colon is most susceptible to mesenteric ischaemia?</w:t>
      </w:r>
    </w:p>
    <w:p w14:paraId="01EBAA58" w14:textId="77777777" w:rsidR="00AE0A86" w:rsidRPr="00097900" w:rsidRDefault="00000000" w:rsidP="001C21D0">
      <w:pPr>
        <w:keepNext/>
        <w:keepLines/>
        <w:spacing w:after="0"/>
        <w:rPr>
          <w:rFonts w:ascii="Arial" w:hAnsi="Arial" w:cs="Arial"/>
        </w:rPr>
      </w:pPr>
      <w:r w:rsidRPr="00097900">
        <w:rPr>
          <w:rFonts w:ascii="Arial" w:hAnsi="Arial" w:cs="Arial"/>
        </w:rPr>
        <w:t>1- Caecum</w:t>
      </w:r>
    </w:p>
    <w:p w14:paraId="48F2951C" w14:textId="77777777" w:rsidR="00AE0A86" w:rsidRPr="00097900" w:rsidRDefault="00000000" w:rsidP="001C21D0">
      <w:pPr>
        <w:keepNext/>
        <w:keepLines/>
        <w:spacing w:after="0"/>
        <w:rPr>
          <w:rFonts w:ascii="Arial" w:hAnsi="Arial" w:cs="Arial"/>
        </w:rPr>
      </w:pPr>
      <w:r w:rsidRPr="00097900">
        <w:rPr>
          <w:rFonts w:ascii="Arial" w:hAnsi="Arial" w:cs="Arial"/>
        </w:rPr>
        <w:t>2- Hepatic flexure</w:t>
      </w:r>
    </w:p>
    <w:p w14:paraId="1D4F3449" w14:textId="77777777" w:rsidR="00AE0A86" w:rsidRPr="00097900" w:rsidRDefault="00000000" w:rsidP="001C21D0">
      <w:pPr>
        <w:keepNext/>
        <w:keepLines/>
        <w:spacing w:after="0"/>
        <w:rPr>
          <w:rFonts w:ascii="Arial" w:hAnsi="Arial" w:cs="Arial"/>
        </w:rPr>
      </w:pPr>
      <w:r w:rsidRPr="00097900">
        <w:rPr>
          <w:rFonts w:ascii="Arial" w:hAnsi="Arial" w:cs="Arial"/>
        </w:rPr>
        <w:t>3- Sigmoid colon</w:t>
      </w:r>
    </w:p>
    <w:p w14:paraId="02958839" w14:textId="77777777" w:rsidR="00AE0A86" w:rsidRPr="00097900" w:rsidRDefault="00000000" w:rsidP="001C21D0">
      <w:pPr>
        <w:keepNext/>
        <w:keepLines/>
        <w:spacing w:after="0"/>
        <w:rPr>
          <w:rFonts w:ascii="Arial" w:hAnsi="Arial" w:cs="Arial"/>
        </w:rPr>
      </w:pPr>
      <w:r w:rsidRPr="00097900">
        <w:rPr>
          <w:rFonts w:ascii="Arial" w:hAnsi="Arial" w:cs="Arial"/>
        </w:rPr>
        <w:t>4- Rectum</w:t>
      </w:r>
    </w:p>
    <w:p w14:paraId="3D97B2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Splenic flexure</w:t>
      </w:r>
    </w:p>
    <w:p w14:paraId="7FB7D4C2" w14:textId="77777777" w:rsidR="00AE0A86" w:rsidRPr="00097900" w:rsidRDefault="00AE0A86" w:rsidP="001C21D0">
      <w:pPr>
        <w:spacing w:after="0"/>
        <w:rPr>
          <w:rFonts w:ascii="Arial" w:hAnsi="Arial" w:cs="Arial"/>
        </w:rPr>
      </w:pPr>
    </w:p>
    <w:p w14:paraId="4A6A2331" w14:textId="77777777" w:rsidR="00AE0A86" w:rsidRPr="00097900" w:rsidRDefault="00000000" w:rsidP="001C21D0">
      <w:pPr>
        <w:keepNext/>
        <w:keepLines/>
        <w:spacing w:after="0"/>
        <w:rPr>
          <w:rFonts w:ascii="Arial" w:hAnsi="Arial" w:cs="Arial"/>
        </w:rPr>
      </w:pPr>
      <w:r w:rsidRPr="00097900">
        <w:rPr>
          <w:rFonts w:ascii="Arial" w:hAnsi="Arial" w:cs="Arial"/>
        </w:rPr>
        <w:t>Q3664. A 55 year old female who is on methotrexate for rheumatoid arthritis presents to her GP with a painful red right eye. This came on suddenly and her eye is mildly painful and watering. Her vision has not been affected. On examination there is evidence of redness in the right upper quadrant of the right eye and this is tender. Her pupil is normal as is her conjunctivae. Visual acuity is unchanged and eye movements are normal. Which of the following is the most likely diagnosis?</w:t>
      </w:r>
    </w:p>
    <w:p w14:paraId="64D4ED6F" w14:textId="77777777" w:rsidR="00AE0A86" w:rsidRPr="00097900" w:rsidRDefault="00000000" w:rsidP="001C21D0">
      <w:pPr>
        <w:keepNext/>
        <w:keepLines/>
        <w:spacing w:after="0"/>
        <w:rPr>
          <w:rFonts w:ascii="Arial" w:hAnsi="Arial" w:cs="Arial"/>
        </w:rPr>
      </w:pPr>
      <w:r w:rsidRPr="00097900">
        <w:rPr>
          <w:rFonts w:ascii="Arial" w:hAnsi="Arial" w:cs="Arial"/>
        </w:rPr>
        <w:t>1- Acute Glaucoma</w:t>
      </w:r>
    </w:p>
    <w:p w14:paraId="57A5A4F9" w14:textId="77777777" w:rsidR="00AE0A86" w:rsidRPr="00097900" w:rsidRDefault="00000000" w:rsidP="001C21D0">
      <w:pPr>
        <w:keepNext/>
        <w:keepLines/>
        <w:spacing w:after="0"/>
        <w:rPr>
          <w:rFonts w:ascii="Arial" w:hAnsi="Arial" w:cs="Arial"/>
        </w:rPr>
      </w:pPr>
      <w:r w:rsidRPr="00097900">
        <w:rPr>
          <w:rFonts w:ascii="Arial" w:hAnsi="Arial" w:cs="Arial"/>
        </w:rPr>
        <w:t>2- Conjunctivitis</w:t>
      </w:r>
    </w:p>
    <w:p w14:paraId="08B6C2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Episcleritis</w:t>
      </w:r>
    </w:p>
    <w:p w14:paraId="6655F3C7" w14:textId="77777777" w:rsidR="00AE0A86" w:rsidRPr="00097900" w:rsidRDefault="00000000" w:rsidP="001C21D0">
      <w:pPr>
        <w:keepNext/>
        <w:keepLines/>
        <w:spacing w:after="0"/>
        <w:rPr>
          <w:rFonts w:ascii="Arial" w:hAnsi="Arial" w:cs="Arial"/>
        </w:rPr>
      </w:pPr>
      <w:r w:rsidRPr="00097900">
        <w:rPr>
          <w:rFonts w:ascii="Arial" w:hAnsi="Arial" w:cs="Arial"/>
        </w:rPr>
        <w:t>4- Corneal Abrasion</w:t>
      </w:r>
    </w:p>
    <w:p w14:paraId="0A761035" w14:textId="77777777" w:rsidR="00AE0A86" w:rsidRPr="00097900" w:rsidRDefault="00000000" w:rsidP="001C21D0">
      <w:pPr>
        <w:keepNext/>
        <w:keepLines/>
        <w:spacing w:after="0"/>
        <w:rPr>
          <w:rFonts w:ascii="Arial" w:hAnsi="Arial" w:cs="Arial"/>
        </w:rPr>
      </w:pPr>
      <w:r w:rsidRPr="00097900">
        <w:rPr>
          <w:rFonts w:ascii="Arial" w:hAnsi="Arial" w:cs="Arial"/>
        </w:rPr>
        <w:t>5- Scleritis</w:t>
      </w:r>
    </w:p>
    <w:p w14:paraId="6E587ED8" w14:textId="77777777" w:rsidR="00AE0A86" w:rsidRPr="00097900" w:rsidRDefault="00AE0A86" w:rsidP="001C21D0">
      <w:pPr>
        <w:spacing w:after="0"/>
        <w:rPr>
          <w:rFonts w:ascii="Arial" w:hAnsi="Arial" w:cs="Arial"/>
        </w:rPr>
      </w:pPr>
    </w:p>
    <w:p w14:paraId="54070A25" w14:textId="77777777" w:rsidR="00AE0A86" w:rsidRPr="00097900" w:rsidRDefault="00000000" w:rsidP="001C21D0">
      <w:pPr>
        <w:keepNext/>
        <w:keepLines/>
        <w:spacing w:after="0"/>
        <w:rPr>
          <w:rFonts w:ascii="Arial" w:hAnsi="Arial" w:cs="Arial"/>
        </w:rPr>
      </w:pPr>
      <w:r w:rsidRPr="00097900">
        <w:rPr>
          <w:rFonts w:ascii="Arial" w:hAnsi="Arial" w:cs="Arial"/>
        </w:rPr>
        <w:t>Q3665. What compensatory mechanism occurs to counteract dehydration?</w:t>
      </w:r>
    </w:p>
    <w:p w14:paraId="2D1D1A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Increased aquaporin 2 in collecting ducts</w:t>
      </w:r>
    </w:p>
    <w:p w14:paraId="507BC67F" w14:textId="77777777" w:rsidR="00AE0A86" w:rsidRPr="00097900" w:rsidRDefault="00000000" w:rsidP="001C21D0">
      <w:pPr>
        <w:keepNext/>
        <w:keepLines/>
        <w:spacing w:after="0"/>
        <w:rPr>
          <w:rFonts w:ascii="Arial" w:hAnsi="Arial" w:cs="Arial"/>
        </w:rPr>
      </w:pPr>
      <w:r w:rsidRPr="00097900">
        <w:rPr>
          <w:rFonts w:ascii="Arial" w:hAnsi="Arial" w:cs="Arial"/>
        </w:rPr>
        <w:t>2- Increased renal blood flow</w:t>
      </w:r>
    </w:p>
    <w:p w14:paraId="377AD512" w14:textId="77777777" w:rsidR="00AE0A86" w:rsidRPr="00097900" w:rsidRDefault="00000000" w:rsidP="001C21D0">
      <w:pPr>
        <w:keepNext/>
        <w:keepLines/>
        <w:spacing w:after="0"/>
        <w:rPr>
          <w:rFonts w:ascii="Arial" w:hAnsi="Arial" w:cs="Arial"/>
        </w:rPr>
      </w:pPr>
      <w:r w:rsidRPr="00097900">
        <w:rPr>
          <w:rFonts w:ascii="Arial" w:hAnsi="Arial" w:cs="Arial"/>
        </w:rPr>
        <w:t>3- Reduced ADH levels</w:t>
      </w:r>
    </w:p>
    <w:p w14:paraId="7E4CF2B2" w14:textId="77777777" w:rsidR="00AE0A86" w:rsidRPr="00097900" w:rsidRDefault="00000000" w:rsidP="001C21D0">
      <w:pPr>
        <w:keepNext/>
        <w:keepLines/>
        <w:spacing w:after="0"/>
        <w:rPr>
          <w:rFonts w:ascii="Arial" w:hAnsi="Arial" w:cs="Arial"/>
        </w:rPr>
      </w:pPr>
      <w:r w:rsidRPr="00097900">
        <w:rPr>
          <w:rFonts w:ascii="Arial" w:hAnsi="Arial" w:cs="Arial"/>
        </w:rPr>
        <w:t>4- Increased sodium excretion</w:t>
      </w:r>
    </w:p>
    <w:p w14:paraId="69078ABA" w14:textId="77777777" w:rsidR="00AE0A86" w:rsidRPr="00097900" w:rsidRDefault="00000000" w:rsidP="001C21D0">
      <w:pPr>
        <w:keepNext/>
        <w:keepLines/>
        <w:spacing w:after="0"/>
        <w:rPr>
          <w:rFonts w:ascii="Arial" w:hAnsi="Arial" w:cs="Arial"/>
        </w:rPr>
      </w:pPr>
      <w:r w:rsidRPr="00097900">
        <w:rPr>
          <w:rFonts w:ascii="Arial" w:hAnsi="Arial" w:cs="Arial"/>
        </w:rPr>
        <w:t>5- Reduced cortisol levels</w:t>
      </w:r>
    </w:p>
    <w:p w14:paraId="6161E958" w14:textId="77777777" w:rsidR="00AE0A86" w:rsidRPr="00097900" w:rsidRDefault="00AE0A86" w:rsidP="001C21D0">
      <w:pPr>
        <w:spacing w:after="0"/>
        <w:rPr>
          <w:rFonts w:ascii="Arial" w:hAnsi="Arial" w:cs="Arial"/>
        </w:rPr>
      </w:pPr>
    </w:p>
    <w:p w14:paraId="0441C4C4" w14:textId="77777777" w:rsidR="00AE0A86" w:rsidRPr="00097900" w:rsidRDefault="00000000" w:rsidP="001C21D0">
      <w:pPr>
        <w:keepNext/>
        <w:keepLines/>
        <w:spacing w:after="0"/>
        <w:rPr>
          <w:rFonts w:ascii="Arial" w:hAnsi="Arial" w:cs="Arial"/>
        </w:rPr>
      </w:pPr>
      <w:r w:rsidRPr="00097900">
        <w:rPr>
          <w:rFonts w:ascii="Arial" w:hAnsi="Arial" w:cs="Arial"/>
        </w:rPr>
        <w:t>Q3666. Before commencing azathioprine therapy, which of the following should be measured?</w:t>
      </w:r>
    </w:p>
    <w:p w14:paraId="6A2646FA" w14:textId="77777777" w:rsidR="00AE0A86" w:rsidRPr="00097900" w:rsidRDefault="00000000" w:rsidP="001C21D0">
      <w:pPr>
        <w:keepNext/>
        <w:keepLines/>
        <w:spacing w:after="0"/>
        <w:rPr>
          <w:rFonts w:ascii="Arial" w:hAnsi="Arial" w:cs="Arial"/>
        </w:rPr>
      </w:pPr>
      <w:r w:rsidRPr="00097900">
        <w:rPr>
          <w:rFonts w:ascii="Arial" w:hAnsi="Arial" w:cs="Arial"/>
        </w:rPr>
        <w:t>1- 6 mercaptopurine</w:t>
      </w:r>
    </w:p>
    <w:p w14:paraId="597DD25D" w14:textId="77777777" w:rsidR="00AE0A86" w:rsidRPr="00097900" w:rsidRDefault="00000000" w:rsidP="001C21D0">
      <w:pPr>
        <w:keepNext/>
        <w:keepLines/>
        <w:spacing w:after="0"/>
        <w:rPr>
          <w:rFonts w:ascii="Arial" w:hAnsi="Arial" w:cs="Arial"/>
        </w:rPr>
      </w:pPr>
      <w:r w:rsidRPr="00097900">
        <w:rPr>
          <w:rFonts w:ascii="Arial" w:hAnsi="Arial" w:cs="Arial"/>
        </w:rPr>
        <w:t>2- Full blood count</w:t>
      </w:r>
    </w:p>
    <w:p w14:paraId="4AFC290E" w14:textId="77777777" w:rsidR="00AE0A86" w:rsidRPr="00097900" w:rsidRDefault="00000000" w:rsidP="001C21D0">
      <w:pPr>
        <w:keepNext/>
        <w:keepLines/>
        <w:spacing w:after="0"/>
        <w:rPr>
          <w:rFonts w:ascii="Arial" w:hAnsi="Arial" w:cs="Arial"/>
        </w:rPr>
      </w:pPr>
      <w:r w:rsidRPr="00097900">
        <w:rPr>
          <w:rFonts w:ascii="Arial" w:hAnsi="Arial" w:cs="Arial"/>
        </w:rPr>
        <w:t>3- Renal function</w:t>
      </w:r>
    </w:p>
    <w:p w14:paraId="46BFCDCF" w14:textId="77777777" w:rsidR="00AE0A86" w:rsidRPr="00097900" w:rsidRDefault="00000000" w:rsidP="001C21D0">
      <w:pPr>
        <w:keepNext/>
        <w:keepLines/>
        <w:spacing w:after="0"/>
        <w:rPr>
          <w:rFonts w:ascii="Arial" w:hAnsi="Arial" w:cs="Arial"/>
        </w:rPr>
      </w:pPr>
      <w:r w:rsidRPr="00097900">
        <w:rPr>
          <w:rFonts w:ascii="Arial" w:hAnsi="Arial" w:cs="Arial"/>
        </w:rPr>
        <w:t>4- Liver function</w:t>
      </w:r>
    </w:p>
    <w:p w14:paraId="4747623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Thiopurine S methyltransferase</w:t>
      </w:r>
    </w:p>
    <w:p w14:paraId="189037B8" w14:textId="77777777" w:rsidR="00AE0A86" w:rsidRPr="00097900" w:rsidRDefault="00AE0A86" w:rsidP="001C21D0">
      <w:pPr>
        <w:spacing w:after="0"/>
        <w:rPr>
          <w:rFonts w:ascii="Arial" w:hAnsi="Arial" w:cs="Arial"/>
        </w:rPr>
      </w:pPr>
    </w:p>
    <w:p w14:paraId="6FB64FDA" w14:textId="77777777" w:rsidR="00AE0A86" w:rsidRPr="00097900" w:rsidRDefault="00000000" w:rsidP="001C21D0">
      <w:pPr>
        <w:keepNext/>
        <w:keepLines/>
        <w:spacing w:after="0"/>
        <w:rPr>
          <w:rFonts w:ascii="Arial" w:hAnsi="Arial" w:cs="Arial"/>
        </w:rPr>
      </w:pPr>
      <w:r w:rsidRPr="00097900">
        <w:rPr>
          <w:rFonts w:ascii="Arial" w:hAnsi="Arial" w:cs="Arial"/>
        </w:rPr>
        <w:t>Q3667. A 53 year old female who has bipolar depression presents with nausea, vomiting, diarrhoea and abdominal cramps. She also appears tremulous and confused. A lithium level is measured and reveals a level of 2.5 mmol/l. She is also found to be in acute renal failure. Which of the following is the most appropriate management?</w:t>
      </w:r>
    </w:p>
    <w:p w14:paraId="40225F5F" w14:textId="77777777" w:rsidR="00AE0A86" w:rsidRPr="00097900" w:rsidRDefault="00000000" w:rsidP="001C21D0">
      <w:pPr>
        <w:keepNext/>
        <w:keepLines/>
        <w:spacing w:after="0"/>
        <w:rPr>
          <w:rFonts w:ascii="Arial" w:hAnsi="Arial" w:cs="Arial"/>
        </w:rPr>
      </w:pPr>
      <w:r w:rsidRPr="00097900">
        <w:rPr>
          <w:rFonts w:ascii="Arial" w:hAnsi="Arial" w:cs="Arial"/>
        </w:rPr>
        <w:t>1- Activated Charcoal</w:t>
      </w:r>
    </w:p>
    <w:p w14:paraId="01B19F0D" w14:textId="77777777" w:rsidR="00AE0A86" w:rsidRPr="00097900" w:rsidRDefault="00000000" w:rsidP="001C21D0">
      <w:pPr>
        <w:keepNext/>
        <w:keepLines/>
        <w:spacing w:after="0"/>
        <w:rPr>
          <w:rFonts w:ascii="Arial" w:hAnsi="Arial" w:cs="Arial"/>
        </w:rPr>
      </w:pPr>
      <w:r w:rsidRPr="00097900">
        <w:rPr>
          <w:rFonts w:ascii="Arial" w:hAnsi="Arial" w:cs="Arial"/>
        </w:rPr>
        <w:t>2- Gastric Lavage</w:t>
      </w:r>
    </w:p>
    <w:p w14:paraId="162F598B" w14:textId="77777777" w:rsidR="00AE0A86" w:rsidRPr="00097900" w:rsidRDefault="00000000" w:rsidP="001C21D0">
      <w:pPr>
        <w:keepNext/>
        <w:keepLines/>
        <w:spacing w:after="0"/>
        <w:rPr>
          <w:rFonts w:ascii="Arial" w:hAnsi="Arial" w:cs="Arial"/>
        </w:rPr>
      </w:pPr>
      <w:r w:rsidRPr="00097900">
        <w:rPr>
          <w:rFonts w:ascii="Arial" w:hAnsi="Arial" w:cs="Arial"/>
        </w:rPr>
        <w:t>3- Peritoneal Dialysis</w:t>
      </w:r>
    </w:p>
    <w:p w14:paraId="318AD6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Haemodialysis</w:t>
      </w:r>
    </w:p>
    <w:p w14:paraId="364970C6" w14:textId="77777777" w:rsidR="00AE0A86" w:rsidRPr="00097900" w:rsidRDefault="00000000" w:rsidP="001C21D0">
      <w:pPr>
        <w:keepNext/>
        <w:keepLines/>
        <w:spacing w:after="0"/>
        <w:rPr>
          <w:rFonts w:ascii="Arial" w:hAnsi="Arial" w:cs="Arial"/>
        </w:rPr>
      </w:pPr>
      <w:r w:rsidRPr="00097900">
        <w:rPr>
          <w:rFonts w:ascii="Arial" w:hAnsi="Arial" w:cs="Arial"/>
        </w:rPr>
        <w:t>5- Sodium Bicarbonate</w:t>
      </w:r>
    </w:p>
    <w:p w14:paraId="3A781F84" w14:textId="77777777" w:rsidR="00AE0A86" w:rsidRPr="00097900" w:rsidRDefault="00AE0A86" w:rsidP="001C21D0">
      <w:pPr>
        <w:spacing w:after="0"/>
        <w:rPr>
          <w:rFonts w:ascii="Arial" w:hAnsi="Arial" w:cs="Arial"/>
        </w:rPr>
      </w:pPr>
    </w:p>
    <w:p w14:paraId="2D5DDEA6" w14:textId="77777777" w:rsidR="00AE0A86" w:rsidRPr="00097900" w:rsidRDefault="00000000" w:rsidP="001C21D0">
      <w:pPr>
        <w:keepNext/>
        <w:keepLines/>
        <w:spacing w:after="0"/>
        <w:rPr>
          <w:rFonts w:ascii="Arial" w:hAnsi="Arial" w:cs="Arial"/>
        </w:rPr>
      </w:pPr>
      <w:r w:rsidRPr="00097900">
        <w:rPr>
          <w:rFonts w:ascii="Arial" w:hAnsi="Arial" w:cs="Arial"/>
        </w:rPr>
        <w:t>Q3668. A young patient with Glucose-6-phosphate dehydrogenase deficiency is planning on travelling to Africa, however is concerned regarding malaria prophylaxis. What do you advise?</w:t>
      </w:r>
    </w:p>
    <w:p w14:paraId="05335C07" w14:textId="77777777" w:rsidR="00AE0A86" w:rsidRPr="00097900" w:rsidRDefault="00000000" w:rsidP="001C21D0">
      <w:pPr>
        <w:keepNext/>
        <w:keepLines/>
        <w:spacing w:after="0"/>
        <w:rPr>
          <w:rFonts w:ascii="Arial" w:hAnsi="Arial" w:cs="Arial"/>
        </w:rPr>
      </w:pPr>
      <w:r w:rsidRPr="00097900">
        <w:rPr>
          <w:rFonts w:ascii="Arial" w:hAnsi="Arial" w:cs="Arial"/>
        </w:rPr>
        <w:t>1- Avoid doxycycline</w:t>
      </w:r>
    </w:p>
    <w:p w14:paraId="1E5E243B" w14:textId="77777777" w:rsidR="00AE0A86" w:rsidRPr="00097900" w:rsidRDefault="00000000" w:rsidP="001C21D0">
      <w:pPr>
        <w:keepNext/>
        <w:keepLines/>
        <w:spacing w:after="0"/>
        <w:rPr>
          <w:rFonts w:ascii="Arial" w:hAnsi="Arial" w:cs="Arial"/>
        </w:rPr>
      </w:pPr>
      <w:r w:rsidRPr="00097900">
        <w:rPr>
          <w:rFonts w:ascii="Arial" w:hAnsi="Arial" w:cs="Arial"/>
        </w:rPr>
        <w:t>2- Avoid mefloquine</w:t>
      </w:r>
    </w:p>
    <w:p w14:paraId="1CA09AF1" w14:textId="77777777" w:rsidR="00AE0A86" w:rsidRPr="00097900" w:rsidRDefault="00000000" w:rsidP="001C21D0">
      <w:pPr>
        <w:keepNext/>
        <w:keepLines/>
        <w:spacing w:after="0"/>
        <w:rPr>
          <w:rFonts w:ascii="Arial" w:hAnsi="Arial" w:cs="Arial"/>
        </w:rPr>
      </w:pPr>
      <w:r w:rsidRPr="00097900">
        <w:rPr>
          <w:rFonts w:ascii="Arial" w:hAnsi="Arial" w:cs="Arial"/>
        </w:rPr>
        <w:t>3- Nil required</w:t>
      </w:r>
    </w:p>
    <w:p w14:paraId="5864C92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Avoid primaquine</w:t>
      </w:r>
    </w:p>
    <w:p w14:paraId="2D866A9D" w14:textId="77777777" w:rsidR="00AE0A86" w:rsidRPr="00097900" w:rsidRDefault="00000000" w:rsidP="001C21D0">
      <w:pPr>
        <w:keepNext/>
        <w:keepLines/>
        <w:spacing w:after="0"/>
        <w:rPr>
          <w:rFonts w:ascii="Arial" w:hAnsi="Arial" w:cs="Arial"/>
        </w:rPr>
      </w:pPr>
      <w:r w:rsidRPr="00097900">
        <w:rPr>
          <w:rFonts w:ascii="Arial" w:hAnsi="Arial" w:cs="Arial"/>
        </w:rPr>
        <w:t>5- Use of only mosquito nets</w:t>
      </w:r>
    </w:p>
    <w:p w14:paraId="18B4C368" w14:textId="77777777" w:rsidR="00AE0A86" w:rsidRPr="00097900" w:rsidRDefault="00AE0A86" w:rsidP="001C21D0">
      <w:pPr>
        <w:spacing w:after="0"/>
        <w:rPr>
          <w:rFonts w:ascii="Arial" w:hAnsi="Arial" w:cs="Arial"/>
        </w:rPr>
      </w:pPr>
    </w:p>
    <w:p w14:paraId="69B9335D" w14:textId="77777777" w:rsidR="00AE0A86" w:rsidRPr="00097900" w:rsidRDefault="00000000" w:rsidP="001C21D0">
      <w:pPr>
        <w:keepNext/>
        <w:keepLines/>
        <w:spacing w:after="0"/>
        <w:rPr>
          <w:rFonts w:ascii="Arial" w:hAnsi="Arial" w:cs="Arial"/>
        </w:rPr>
      </w:pPr>
      <w:r w:rsidRPr="00097900">
        <w:rPr>
          <w:rFonts w:ascii="Arial" w:hAnsi="Arial" w:cs="Arial"/>
        </w:rPr>
        <w:t>Q3669. A patient with von Willebrands disease is requiring surgery. How should you manage this patient?</w:t>
      </w:r>
    </w:p>
    <w:p w14:paraId="00F454AD" w14:textId="77777777" w:rsidR="00AE0A86" w:rsidRPr="00097900" w:rsidRDefault="00000000" w:rsidP="001C21D0">
      <w:pPr>
        <w:keepNext/>
        <w:keepLines/>
        <w:spacing w:after="0"/>
        <w:rPr>
          <w:rFonts w:ascii="Arial" w:hAnsi="Arial" w:cs="Arial"/>
        </w:rPr>
      </w:pPr>
      <w:r w:rsidRPr="00097900">
        <w:rPr>
          <w:rFonts w:ascii="Arial" w:hAnsi="Arial" w:cs="Arial"/>
        </w:rPr>
        <w:t>1- Cryoprecipitate</w:t>
      </w:r>
    </w:p>
    <w:p w14:paraId="386114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DDAVP and tranexamic acid</w:t>
      </w:r>
    </w:p>
    <w:p w14:paraId="7F685098" w14:textId="77777777" w:rsidR="00AE0A86" w:rsidRPr="00097900" w:rsidRDefault="00000000" w:rsidP="001C21D0">
      <w:pPr>
        <w:keepNext/>
        <w:keepLines/>
        <w:spacing w:after="0"/>
        <w:rPr>
          <w:rFonts w:ascii="Arial" w:hAnsi="Arial" w:cs="Arial"/>
        </w:rPr>
      </w:pPr>
      <w:r w:rsidRPr="00097900">
        <w:rPr>
          <w:rFonts w:ascii="Arial" w:hAnsi="Arial" w:cs="Arial"/>
        </w:rPr>
        <w:t>3- Platelet transfusion</w:t>
      </w:r>
    </w:p>
    <w:p w14:paraId="5FE8C523" w14:textId="77777777" w:rsidR="00AE0A86" w:rsidRPr="00097900" w:rsidRDefault="00000000" w:rsidP="001C21D0">
      <w:pPr>
        <w:keepNext/>
        <w:keepLines/>
        <w:spacing w:after="0"/>
        <w:rPr>
          <w:rFonts w:ascii="Arial" w:hAnsi="Arial" w:cs="Arial"/>
        </w:rPr>
      </w:pPr>
      <w:r w:rsidRPr="00097900">
        <w:rPr>
          <w:rFonts w:ascii="Arial" w:hAnsi="Arial" w:cs="Arial"/>
        </w:rPr>
        <w:t>4- Fresh frozen plasma</w:t>
      </w:r>
    </w:p>
    <w:p w14:paraId="7FDFBB88" w14:textId="77777777" w:rsidR="00AE0A86" w:rsidRPr="00097900" w:rsidRDefault="00000000" w:rsidP="001C21D0">
      <w:pPr>
        <w:keepNext/>
        <w:keepLines/>
        <w:spacing w:after="0"/>
        <w:rPr>
          <w:rFonts w:ascii="Arial" w:hAnsi="Arial" w:cs="Arial"/>
        </w:rPr>
      </w:pPr>
      <w:r w:rsidRPr="00097900">
        <w:rPr>
          <w:rFonts w:ascii="Arial" w:hAnsi="Arial" w:cs="Arial"/>
        </w:rPr>
        <w:t>5- Steroids</w:t>
      </w:r>
    </w:p>
    <w:p w14:paraId="452A5F38" w14:textId="77777777" w:rsidR="00AE0A86" w:rsidRPr="00097900" w:rsidRDefault="00AE0A86" w:rsidP="001C21D0">
      <w:pPr>
        <w:spacing w:after="0"/>
        <w:rPr>
          <w:rFonts w:ascii="Arial" w:hAnsi="Arial" w:cs="Arial"/>
        </w:rPr>
      </w:pPr>
    </w:p>
    <w:p w14:paraId="0593C947" w14:textId="77777777" w:rsidR="00AE0A86" w:rsidRPr="00097900" w:rsidRDefault="00000000" w:rsidP="001C21D0">
      <w:pPr>
        <w:keepNext/>
        <w:keepLines/>
        <w:spacing w:after="0"/>
        <w:rPr>
          <w:rFonts w:ascii="Arial" w:hAnsi="Arial" w:cs="Arial"/>
        </w:rPr>
      </w:pPr>
      <w:r w:rsidRPr="00097900">
        <w:rPr>
          <w:rFonts w:ascii="Arial" w:hAnsi="Arial" w:cs="Arial"/>
        </w:rPr>
        <w:t>Q3670. A 24 year old male with sickle cell anaemia presents with severe pleuritic chest pain. He is short of breath and has a cough. A CXR reveals increased multilobular opacities. What is the most likely diagnosis?</w:t>
      </w:r>
    </w:p>
    <w:p w14:paraId="119D6BC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Acute Chest Syndrome</w:t>
      </w:r>
    </w:p>
    <w:p w14:paraId="5F3C99F7" w14:textId="77777777" w:rsidR="00AE0A86" w:rsidRPr="00097900" w:rsidRDefault="00000000" w:rsidP="001C21D0">
      <w:pPr>
        <w:keepNext/>
        <w:keepLines/>
        <w:spacing w:after="0"/>
        <w:rPr>
          <w:rFonts w:ascii="Arial" w:hAnsi="Arial" w:cs="Arial"/>
        </w:rPr>
      </w:pPr>
      <w:r w:rsidRPr="00097900">
        <w:rPr>
          <w:rFonts w:ascii="Arial" w:hAnsi="Arial" w:cs="Arial"/>
        </w:rPr>
        <w:t>2- Myocardial Ischaemia</w:t>
      </w:r>
    </w:p>
    <w:p w14:paraId="32EB8F6B" w14:textId="77777777" w:rsidR="00AE0A86" w:rsidRPr="00097900" w:rsidRDefault="00000000" w:rsidP="001C21D0">
      <w:pPr>
        <w:keepNext/>
        <w:keepLines/>
        <w:spacing w:after="0"/>
        <w:rPr>
          <w:rFonts w:ascii="Arial" w:hAnsi="Arial" w:cs="Arial"/>
        </w:rPr>
      </w:pPr>
      <w:r w:rsidRPr="00097900">
        <w:rPr>
          <w:rFonts w:ascii="Arial" w:hAnsi="Arial" w:cs="Arial"/>
        </w:rPr>
        <w:t>3- Pneumonia</w:t>
      </w:r>
    </w:p>
    <w:p w14:paraId="11E9CAEC" w14:textId="77777777" w:rsidR="00AE0A86" w:rsidRPr="00097900" w:rsidRDefault="00000000" w:rsidP="001C21D0">
      <w:pPr>
        <w:keepNext/>
        <w:keepLines/>
        <w:spacing w:after="0"/>
        <w:rPr>
          <w:rFonts w:ascii="Arial" w:hAnsi="Arial" w:cs="Arial"/>
        </w:rPr>
      </w:pPr>
      <w:r w:rsidRPr="00097900">
        <w:rPr>
          <w:rFonts w:ascii="Arial" w:hAnsi="Arial" w:cs="Arial"/>
        </w:rPr>
        <w:t>4- Myocarditis</w:t>
      </w:r>
    </w:p>
    <w:p w14:paraId="511A8B69" w14:textId="77777777" w:rsidR="00AE0A86" w:rsidRPr="00097900" w:rsidRDefault="00000000" w:rsidP="001C21D0">
      <w:pPr>
        <w:keepNext/>
        <w:keepLines/>
        <w:spacing w:after="0"/>
        <w:rPr>
          <w:rFonts w:ascii="Arial" w:hAnsi="Arial" w:cs="Arial"/>
        </w:rPr>
      </w:pPr>
      <w:r w:rsidRPr="00097900">
        <w:rPr>
          <w:rFonts w:ascii="Arial" w:hAnsi="Arial" w:cs="Arial"/>
        </w:rPr>
        <w:t>5- Pulmonary Embolus</w:t>
      </w:r>
    </w:p>
    <w:p w14:paraId="02632685" w14:textId="77777777" w:rsidR="00AE0A86" w:rsidRPr="00097900" w:rsidRDefault="00AE0A86" w:rsidP="001C21D0">
      <w:pPr>
        <w:spacing w:after="0"/>
        <w:rPr>
          <w:rFonts w:ascii="Arial" w:hAnsi="Arial" w:cs="Arial"/>
        </w:rPr>
      </w:pPr>
    </w:p>
    <w:p w14:paraId="30C97AF5" w14:textId="21D6FE9B"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3994496" behindDoc="1" locked="0" layoutInCell="1" allowOverlap="1" wp14:anchorId="4FF25401" wp14:editId="4309526B">
                <wp:simplePos x="0" y="0"/>
                <wp:positionH relativeFrom="page">
                  <wp:posOffset>3886200</wp:posOffset>
                </wp:positionH>
                <wp:positionV relativeFrom="page">
                  <wp:posOffset>182880</wp:posOffset>
                </wp:positionV>
                <wp:extent cx="0" cy="9692640"/>
                <wp:effectExtent l="57150" t="19050" r="76200" b="80010"/>
                <wp:wrapNone/>
                <wp:docPr id="2114215108"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5F6FB6" id="Straight Connector 432" o:spid="_x0000_s1026" style="position:absolute;z-index:-249321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Q3671. A 48 year old male of African descent presents with a long history of a microcytic anaemia which has not responded to iron supplementation. The patient is otherwise well and has no bleeding history. His bloods reveal a microcytic anaemia, however haematinics are normal. A blood film reveals hypochromia and target cells. What is the most likely diagnosis?</w:t>
      </w:r>
    </w:p>
    <w:p w14:paraId="3C7EDD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Alpha thalassaemia minor</w:t>
      </w:r>
    </w:p>
    <w:p w14:paraId="69F6EAF8" w14:textId="77777777" w:rsidR="00AE0A86" w:rsidRPr="00097900" w:rsidRDefault="00000000" w:rsidP="001C21D0">
      <w:pPr>
        <w:keepNext/>
        <w:keepLines/>
        <w:spacing w:after="0"/>
        <w:rPr>
          <w:rFonts w:ascii="Arial" w:hAnsi="Arial" w:cs="Arial"/>
        </w:rPr>
      </w:pPr>
      <w:r w:rsidRPr="00097900">
        <w:rPr>
          <w:rFonts w:ascii="Arial" w:hAnsi="Arial" w:cs="Arial"/>
        </w:rPr>
        <w:t>2- Beta thalassaemia</w:t>
      </w:r>
    </w:p>
    <w:p w14:paraId="40A12913" w14:textId="77777777" w:rsidR="00AE0A86" w:rsidRPr="00097900" w:rsidRDefault="00000000" w:rsidP="001C21D0">
      <w:pPr>
        <w:keepNext/>
        <w:keepLines/>
        <w:spacing w:after="0"/>
        <w:rPr>
          <w:rFonts w:ascii="Arial" w:hAnsi="Arial" w:cs="Arial"/>
        </w:rPr>
      </w:pPr>
      <w:r w:rsidRPr="00097900">
        <w:rPr>
          <w:rFonts w:ascii="Arial" w:hAnsi="Arial" w:cs="Arial"/>
        </w:rPr>
        <w:t>3- Iron Deficiency Anaemia</w:t>
      </w:r>
    </w:p>
    <w:p w14:paraId="01B196D9" w14:textId="77777777" w:rsidR="00AE0A86" w:rsidRPr="00097900" w:rsidRDefault="00000000" w:rsidP="001C21D0">
      <w:pPr>
        <w:keepNext/>
        <w:keepLines/>
        <w:spacing w:after="0"/>
        <w:rPr>
          <w:rFonts w:ascii="Arial" w:hAnsi="Arial" w:cs="Arial"/>
        </w:rPr>
      </w:pPr>
      <w:r w:rsidRPr="00097900">
        <w:rPr>
          <w:rFonts w:ascii="Arial" w:hAnsi="Arial" w:cs="Arial"/>
        </w:rPr>
        <w:t>4- Haemolytic Anaemia</w:t>
      </w:r>
    </w:p>
    <w:p w14:paraId="14F4A740" w14:textId="77777777" w:rsidR="00AE0A86" w:rsidRPr="00097900" w:rsidRDefault="00000000" w:rsidP="001C21D0">
      <w:pPr>
        <w:keepNext/>
        <w:keepLines/>
        <w:spacing w:after="0"/>
        <w:rPr>
          <w:rFonts w:ascii="Arial" w:hAnsi="Arial" w:cs="Arial"/>
        </w:rPr>
      </w:pPr>
      <w:r w:rsidRPr="00097900">
        <w:rPr>
          <w:rFonts w:ascii="Arial" w:hAnsi="Arial" w:cs="Arial"/>
        </w:rPr>
        <w:t>5- Sickle Cell Trait</w:t>
      </w:r>
    </w:p>
    <w:p w14:paraId="08C1005F" w14:textId="77777777" w:rsidR="00AE0A86" w:rsidRPr="00097900" w:rsidRDefault="00AE0A86" w:rsidP="001C21D0">
      <w:pPr>
        <w:spacing w:after="0"/>
        <w:rPr>
          <w:rFonts w:ascii="Arial" w:hAnsi="Arial" w:cs="Arial"/>
        </w:rPr>
      </w:pPr>
    </w:p>
    <w:p w14:paraId="6F37F6E1" w14:textId="77777777" w:rsidR="00AE0A86" w:rsidRPr="00097900" w:rsidRDefault="00000000" w:rsidP="001C21D0">
      <w:pPr>
        <w:keepNext/>
        <w:keepLines/>
        <w:spacing w:after="0"/>
        <w:rPr>
          <w:rFonts w:ascii="Arial" w:hAnsi="Arial" w:cs="Arial"/>
        </w:rPr>
      </w:pPr>
      <w:r w:rsidRPr="00097900">
        <w:rPr>
          <w:rFonts w:ascii="Arial" w:hAnsi="Arial" w:cs="Arial"/>
        </w:rPr>
        <w:t>Q3672. What organism is most likely to lead to an aplastic crisis in Sickle cell disease?</w:t>
      </w:r>
    </w:p>
    <w:p w14:paraId="510702AF" w14:textId="77777777" w:rsidR="00AE0A86" w:rsidRPr="00097900" w:rsidRDefault="00000000" w:rsidP="001C21D0">
      <w:pPr>
        <w:keepNext/>
        <w:keepLines/>
        <w:spacing w:after="0"/>
        <w:rPr>
          <w:rFonts w:ascii="Arial" w:hAnsi="Arial" w:cs="Arial"/>
        </w:rPr>
      </w:pPr>
      <w:r w:rsidRPr="00097900">
        <w:rPr>
          <w:rFonts w:ascii="Arial" w:hAnsi="Arial" w:cs="Arial"/>
        </w:rPr>
        <w:t>1- Adenovirus</w:t>
      </w:r>
    </w:p>
    <w:p w14:paraId="14FED19D" w14:textId="77777777" w:rsidR="00AE0A86" w:rsidRPr="00097900" w:rsidRDefault="00000000" w:rsidP="001C21D0">
      <w:pPr>
        <w:keepNext/>
        <w:keepLines/>
        <w:spacing w:after="0"/>
        <w:rPr>
          <w:rFonts w:ascii="Arial" w:hAnsi="Arial" w:cs="Arial"/>
        </w:rPr>
      </w:pPr>
      <w:r w:rsidRPr="00097900">
        <w:rPr>
          <w:rFonts w:ascii="Arial" w:hAnsi="Arial" w:cs="Arial"/>
        </w:rPr>
        <w:t>2- Epstein Barr virus</w:t>
      </w:r>
    </w:p>
    <w:p w14:paraId="0EBC25F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Parvovirus B19</w:t>
      </w:r>
    </w:p>
    <w:p w14:paraId="630840FA" w14:textId="77777777" w:rsidR="00AE0A86" w:rsidRPr="00097900" w:rsidRDefault="00000000" w:rsidP="001C21D0">
      <w:pPr>
        <w:keepNext/>
        <w:keepLines/>
        <w:spacing w:after="0"/>
        <w:rPr>
          <w:rFonts w:ascii="Arial" w:hAnsi="Arial" w:cs="Arial"/>
        </w:rPr>
      </w:pPr>
      <w:r w:rsidRPr="00097900">
        <w:rPr>
          <w:rFonts w:ascii="Arial" w:hAnsi="Arial" w:cs="Arial"/>
        </w:rPr>
        <w:t>4- Hepatitis B</w:t>
      </w:r>
    </w:p>
    <w:p w14:paraId="4EB19A06"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pneumoniae</w:t>
      </w:r>
    </w:p>
    <w:p w14:paraId="0E6EC4E7" w14:textId="77777777" w:rsidR="00AE0A86" w:rsidRPr="00097900" w:rsidRDefault="00AE0A86" w:rsidP="001C21D0">
      <w:pPr>
        <w:spacing w:after="0"/>
        <w:rPr>
          <w:rFonts w:ascii="Arial" w:hAnsi="Arial" w:cs="Arial"/>
        </w:rPr>
      </w:pPr>
    </w:p>
    <w:p w14:paraId="4A849AE6" w14:textId="77777777" w:rsidR="00AE0A86" w:rsidRPr="00097900" w:rsidRDefault="00000000" w:rsidP="001C21D0">
      <w:pPr>
        <w:keepNext/>
        <w:keepLines/>
        <w:spacing w:after="0"/>
        <w:rPr>
          <w:rFonts w:ascii="Arial" w:hAnsi="Arial" w:cs="Arial"/>
        </w:rPr>
      </w:pPr>
      <w:r w:rsidRPr="00097900">
        <w:rPr>
          <w:rFonts w:ascii="Arial" w:hAnsi="Arial" w:cs="Arial"/>
        </w:rPr>
        <w:t>Q3673. A 64 year old male presents with general malaise, weight loss and night sweats. He also complains of abdominal discomfort in the left upper quadrant. On examination there is evidence of massive splenomegaly. Bloods revealed a low haemoglobin and neutropenia. A blood film reveals leukoerythroblastosis with tear drop poikilocytosis and megakaryocyte fragments. What is the most likely diagnosis?</w:t>
      </w:r>
    </w:p>
    <w:p w14:paraId="5C37403F" w14:textId="77777777" w:rsidR="00AE0A86" w:rsidRPr="00097900" w:rsidRDefault="00000000" w:rsidP="001C21D0">
      <w:pPr>
        <w:keepNext/>
        <w:keepLines/>
        <w:spacing w:after="0"/>
        <w:rPr>
          <w:rFonts w:ascii="Arial" w:hAnsi="Arial" w:cs="Arial"/>
        </w:rPr>
      </w:pPr>
      <w:r w:rsidRPr="00097900">
        <w:rPr>
          <w:rFonts w:ascii="Arial" w:hAnsi="Arial" w:cs="Arial"/>
        </w:rPr>
        <w:t>1- Acute lymphocytic leukaemia</w:t>
      </w:r>
    </w:p>
    <w:p w14:paraId="4EA890CB" w14:textId="77777777" w:rsidR="00AE0A86" w:rsidRPr="00097900" w:rsidRDefault="00000000" w:rsidP="001C21D0">
      <w:pPr>
        <w:keepNext/>
        <w:keepLines/>
        <w:spacing w:after="0"/>
        <w:rPr>
          <w:rFonts w:ascii="Arial" w:hAnsi="Arial" w:cs="Arial"/>
        </w:rPr>
      </w:pPr>
      <w:r w:rsidRPr="00097900">
        <w:rPr>
          <w:rFonts w:ascii="Arial" w:hAnsi="Arial" w:cs="Arial"/>
        </w:rPr>
        <w:t>2- Chronic myeloid leukaemia</w:t>
      </w:r>
    </w:p>
    <w:p w14:paraId="33C7A8C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Myelofibrosis</w:t>
      </w:r>
    </w:p>
    <w:p w14:paraId="0DA24C0F" w14:textId="77777777" w:rsidR="00AE0A86" w:rsidRPr="00097900" w:rsidRDefault="00000000" w:rsidP="001C21D0">
      <w:pPr>
        <w:keepNext/>
        <w:keepLines/>
        <w:spacing w:after="0"/>
        <w:rPr>
          <w:rFonts w:ascii="Arial" w:hAnsi="Arial" w:cs="Arial"/>
        </w:rPr>
      </w:pPr>
      <w:r w:rsidRPr="00097900">
        <w:rPr>
          <w:rFonts w:ascii="Arial" w:hAnsi="Arial" w:cs="Arial"/>
        </w:rPr>
        <w:t>4- Myelodysplasia</w:t>
      </w:r>
    </w:p>
    <w:p w14:paraId="264CA1A9" w14:textId="77777777" w:rsidR="00AE0A86" w:rsidRPr="00097900" w:rsidRDefault="00000000" w:rsidP="001C21D0">
      <w:pPr>
        <w:keepNext/>
        <w:keepLines/>
        <w:spacing w:after="0"/>
        <w:rPr>
          <w:rFonts w:ascii="Arial" w:hAnsi="Arial" w:cs="Arial"/>
        </w:rPr>
      </w:pPr>
      <w:r w:rsidRPr="00097900">
        <w:rPr>
          <w:rFonts w:ascii="Arial" w:hAnsi="Arial" w:cs="Arial"/>
        </w:rPr>
        <w:t>5- Non Hodgkins lymphoma</w:t>
      </w:r>
    </w:p>
    <w:p w14:paraId="64E28B70" w14:textId="77777777" w:rsidR="00AE0A86" w:rsidRPr="00097900" w:rsidRDefault="00AE0A86" w:rsidP="001C21D0">
      <w:pPr>
        <w:spacing w:after="0"/>
        <w:rPr>
          <w:rFonts w:ascii="Arial" w:hAnsi="Arial" w:cs="Arial"/>
        </w:rPr>
      </w:pPr>
    </w:p>
    <w:p w14:paraId="620C269F" w14:textId="77777777" w:rsidR="00AE0A86" w:rsidRPr="00097900" w:rsidRDefault="00000000" w:rsidP="001C21D0">
      <w:pPr>
        <w:keepNext/>
        <w:keepLines/>
        <w:spacing w:after="0"/>
        <w:rPr>
          <w:rFonts w:ascii="Arial" w:hAnsi="Arial" w:cs="Arial"/>
        </w:rPr>
      </w:pPr>
      <w:r w:rsidRPr="00097900">
        <w:rPr>
          <w:rFonts w:ascii="Arial" w:hAnsi="Arial" w:cs="Arial"/>
        </w:rPr>
        <w:t>Q3674. In sickle cell anaemia, which of the following organisms is not commonly associated with infection in these patients?</w:t>
      </w:r>
    </w:p>
    <w:p w14:paraId="073280ED" w14:textId="77777777" w:rsidR="00AE0A86" w:rsidRPr="00097900" w:rsidRDefault="00000000" w:rsidP="001C21D0">
      <w:pPr>
        <w:keepNext/>
        <w:keepLines/>
        <w:spacing w:after="0"/>
        <w:rPr>
          <w:rFonts w:ascii="Arial" w:hAnsi="Arial" w:cs="Arial"/>
        </w:rPr>
      </w:pPr>
      <w:r w:rsidRPr="00097900">
        <w:rPr>
          <w:rFonts w:ascii="Arial" w:hAnsi="Arial" w:cs="Arial"/>
        </w:rPr>
        <w:t>1- Chlamydia trachomatis</w:t>
      </w:r>
    </w:p>
    <w:p w14:paraId="3788AB70" w14:textId="77777777" w:rsidR="00AE0A86" w:rsidRPr="00097900" w:rsidRDefault="00000000" w:rsidP="001C21D0">
      <w:pPr>
        <w:keepNext/>
        <w:keepLines/>
        <w:spacing w:after="0"/>
        <w:rPr>
          <w:rFonts w:ascii="Arial" w:hAnsi="Arial" w:cs="Arial"/>
        </w:rPr>
      </w:pPr>
      <w:r w:rsidRPr="00097900">
        <w:rPr>
          <w:rFonts w:ascii="Arial" w:hAnsi="Arial" w:cs="Arial"/>
        </w:rPr>
        <w:t>2- Haemophilus influenzae</w:t>
      </w:r>
    </w:p>
    <w:p w14:paraId="1125A9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Staphylococcus aureus</w:t>
      </w:r>
    </w:p>
    <w:p w14:paraId="6CD23401" w14:textId="77777777" w:rsidR="00AE0A86" w:rsidRPr="00097900" w:rsidRDefault="00000000" w:rsidP="001C21D0">
      <w:pPr>
        <w:keepNext/>
        <w:keepLines/>
        <w:spacing w:after="0"/>
        <w:rPr>
          <w:rFonts w:ascii="Arial" w:hAnsi="Arial" w:cs="Arial"/>
        </w:rPr>
      </w:pPr>
      <w:r w:rsidRPr="00097900">
        <w:rPr>
          <w:rFonts w:ascii="Arial" w:hAnsi="Arial" w:cs="Arial"/>
        </w:rPr>
        <w:t>4- Neisseria meningitis</w:t>
      </w:r>
    </w:p>
    <w:p w14:paraId="5721E89F" w14:textId="77777777" w:rsidR="00AE0A86" w:rsidRPr="00097900" w:rsidRDefault="00000000" w:rsidP="001C21D0">
      <w:pPr>
        <w:keepNext/>
        <w:keepLines/>
        <w:spacing w:after="0"/>
        <w:rPr>
          <w:rFonts w:ascii="Arial" w:hAnsi="Arial" w:cs="Arial"/>
        </w:rPr>
      </w:pPr>
      <w:r w:rsidRPr="00097900">
        <w:rPr>
          <w:rFonts w:ascii="Arial" w:hAnsi="Arial" w:cs="Arial"/>
        </w:rPr>
        <w:t>5- Streptococcus pneumoniae</w:t>
      </w:r>
    </w:p>
    <w:p w14:paraId="4AE60915" w14:textId="77777777" w:rsidR="00AE0A86" w:rsidRPr="00097900" w:rsidRDefault="00AE0A86" w:rsidP="001C21D0">
      <w:pPr>
        <w:spacing w:after="0"/>
        <w:rPr>
          <w:rFonts w:ascii="Arial" w:hAnsi="Arial" w:cs="Arial"/>
        </w:rPr>
      </w:pPr>
    </w:p>
    <w:p w14:paraId="75F744FD" w14:textId="77777777" w:rsidR="00AE0A86" w:rsidRPr="00097900" w:rsidRDefault="00000000" w:rsidP="001C21D0">
      <w:pPr>
        <w:keepNext/>
        <w:keepLines/>
        <w:spacing w:after="0"/>
        <w:rPr>
          <w:rFonts w:ascii="Arial" w:hAnsi="Arial" w:cs="Arial"/>
        </w:rPr>
      </w:pPr>
      <w:r w:rsidRPr="00097900">
        <w:rPr>
          <w:rFonts w:ascii="Arial" w:hAnsi="Arial" w:cs="Arial"/>
        </w:rPr>
        <w:t>Q3675. A 31 year old female presents with constipation and sore knees. History reveals that the patient has been more tired than usual and that 9 years she had surgical resection of a pituitary prolactinoma. Her mother and brother have had kidney stones and her grandfather had a tumour removed from his pancreas. What is the underlying condition?</w:t>
      </w:r>
    </w:p>
    <w:p w14:paraId="2A1EA05D" w14:textId="77777777" w:rsidR="00AE0A86" w:rsidRPr="00097900" w:rsidRDefault="00000000" w:rsidP="001C21D0">
      <w:pPr>
        <w:keepNext/>
        <w:keepLines/>
        <w:spacing w:after="0"/>
        <w:rPr>
          <w:rFonts w:ascii="Arial" w:hAnsi="Arial" w:cs="Arial"/>
        </w:rPr>
      </w:pPr>
      <w:r w:rsidRPr="00097900">
        <w:rPr>
          <w:rFonts w:ascii="Arial" w:hAnsi="Arial" w:cs="Arial"/>
        </w:rPr>
        <w:t>1- Familial hypocalciuric hypercalcaemia</w:t>
      </w:r>
    </w:p>
    <w:p w14:paraId="73FACC6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Multiple endocrine neoplasia type 1</w:t>
      </w:r>
    </w:p>
    <w:p w14:paraId="7780633B" w14:textId="77777777" w:rsidR="00AE0A86" w:rsidRPr="00097900" w:rsidRDefault="00000000" w:rsidP="001C21D0">
      <w:pPr>
        <w:keepNext/>
        <w:keepLines/>
        <w:spacing w:after="0"/>
        <w:rPr>
          <w:rFonts w:ascii="Arial" w:hAnsi="Arial" w:cs="Arial"/>
        </w:rPr>
      </w:pPr>
      <w:r w:rsidRPr="00097900">
        <w:rPr>
          <w:rFonts w:ascii="Arial" w:hAnsi="Arial" w:cs="Arial"/>
        </w:rPr>
        <w:t>3- Prolactinoma</w:t>
      </w:r>
    </w:p>
    <w:p w14:paraId="136BCA25" w14:textId="77777777" w:rsidR="00AE0A86" w:rsidRPr="00097900" w:rsidRDefault="00000000" w:rsidP="001C21D0">
      <w:pPr>
        <w:keepNext/>
        <w:keepLines/>
        <w:spacing w:after="0"/>
        <w:rPr>
          <w:rFonts w:ascii="Arial" w:hAnsi="Arial" w:cs="Arial"/>
        </w:rPr>
      </w:pPr>
      <w:r w:rsidRPr="00097900">
        <w:rPr>
          <w:rFonts w:ascii="Arial" w:hAnsi="Arial" w:cs="Arial"/>
        </w:rPr>
        <w:t>4- Multiple endocrine neoplasia type 2</w:t>
      </w:r>
    </w:p>
    <w:p w14:paraId="29369CB9" w14:textId="77777777" w:rsidR="00AE0A86" w:rsidRPr="00097900" w:rsidRDefault="00000000" w:rsidP="001C21D0">
      <w:pPr>
        <w:keepNext/>
        <w:keepLines/>
        <w:spacing w:after="0"/>
        <w:rPr>
          <w:rFonts w:ascii="Arial" w:hAnsi="Arial" w:cs="Arial"/>
        </w:rPr>
      </w:pPr>
      <w:r w:rsidRPr="00097900">
        <w:rPr>
          <w:rFonts w:ascii="Arial" w:hAnsi="Arial" w:cs="Arial"/>
        </w:rPr>
        <w:t>5- Von Hippel Lindaue disease</w:t>
      </w:r>
    </w:p>
    <w:p w14:paraId="2F273049" w14:textId="77777777" w:rsidR="00AE0A86" w:rsidRPr="00097900" w:rsidRDefault="00AE0A86" w:rsidP="001C21D0">
      <w:pPr>
        <w:spacing w:after="0"/>
        <w:rPr>
          <w:rFonts w:ascii="Arial" w:hAnsi="Arial" w:cs="Arial"/>
        </w:rPr>
      </w:pPr>
    </w:p>
    <w:p w14:paraId="0D743A83" w14:textId="77777777" w:rsidR="00AE0A86" w:rsidRPr="00097900" w:rsidRDefault="00000000" w:rsidP="001C21D0">
      <w:pPr>
        <w:keepNext/>
        <w:keepLines/>
        <w:spacing w:after="0"/>
        <w:rPr>
          <w:rFonts w:ascii="Arial" w:hAnsi="Arial" w:cs="Arial"/>
        </w:rPr>
      </w:pPr>
      <w:r w:rsidRPr="00097900">
        <w:rPr>
          <w:rFonts w:ascii="Arial" w:hAnsi="Arial" w:cs="Arial"/>
        </w:rPr>
        <w:t>Q3676. A patient presents with an excruciating headache and nausea. She is being treated for hypertension and she has a family history of kidney problems. What is the likely cause?</w:t>
      </w:r>
    </w:p>
    <w:p w14:paraId="3EF56CD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Austosomal dominant polycystic kidney disease</w:t>
      </w:r>
    </w:p>
    <w:p w14:paraId="685D1EE3" w14:textId="77777777" w:rsidR="00AE0A86" w:rsidRPr="00097900" w:rsidRDefault="00000000" w:rsidP="001C21D0">
      <w:pPr>
        <w:keepNext/>
        <w:keepLines/>
        <w:spacing w:after="0"/>
        <w:rPr>
          <w:rFonts w:ascii="Arial" w:hAnsi="Arial" w:cs="Arial"/>
        </w:rPr>
      </w:pPr>
      <w:r w:rsidRPr="00097900">
        <w:rPr>
          <w:rFonts w:ascii="Arial" w:hAnsi="Arial" w:cs="Arial"/>
        </w:rPr>
        <w:t>2- Hypercholesterolaemia</w:t>
      </w:r>
    </w:p>
    <w:p w14:paraId="5776DFCD" w14:textId="77777777" w:rsidR="00AE0A86" w:rsidRPr="00097900" w:rsidRDefault="00000000" w:rsidP="001C21D0">
      <w:pPr>
        <w:keepNext/>
        <w:keepLines/>
        <w:spacing w:after="0"/>
        <w:rPr>
          <w:rFonts w:ascii="Arial" w:hAnsi="Arial" w:cs="Arial"/>
        </w:rPr>
      </w:pPr>
      <w:r w:rsidRPr="00097900">
        <w:rPr>
          <w:rFonts w:ascii="Arial" w:hAnsi="Arial" w:cs="Arial"/>
        </w:rPr>
        <w:t>3- Turners syndrome</w:t>
      </w:r>
    </w:p>
    <w:p w14:paraId="0674A68D" w14:textId="77777777" w:rsidR="00AE0A86" w:rsidRPr="00097900" w:rsidRDefault="00000000" w:rsidP="001C21D0">
      <w:pPr>
        <w:keepNext/>
        <w:keepLines/>
        <w:spacing w:after="0"/>
        <w:rPr>
          <w:rFonts w:ascii="Arial" w:hAnsi="Arial" w:cs="Arial"/>
        </w:rPr>
      </w:pPr>
      <w:r w:rsidRPr="00097900">
        <w:rPr>
          <w:rFonts w:ascii="Arial" w:hAnsi="Arial" w:cs="Arial"/>
        </w:rPr>
        <w:t>4- Renal oncocytoma</w:t>
      </w:r>
    </w:p>
    <w:p w14:paraId="442611FD" w14:textId="77777777" w:rsidR="00AE0A86" w:rsidRPr="00097900" w:rsidRDefault="00000000" w:rsidP="001C21D0">
      <w:pPr>
        <w:keepNext/>
        <w:keepLines/>
        <w:spacing w:after="0"/>
        <w:rPr>
          <w:rFonts w:ascii="Arial" w:hAnsi="Arial" w:cs="Arial"/>
        </w:rPr>
      </w:pPr>
      <w:r w:rsidRPr="00097900">
        <w:rPr>
          <w:rFonts w:ascii="Arial" w:hAnsi="Arial" w:cs="Arial"/>
        </w:rPr>
        <w:t>5- Von Hippel Lindau disease</w:t>
      </w:r>
    </w:p>
    <w:p w14:paraId="038CFB8B" w14:textId="77777777" w:rsidR="00AE0A86" w:rsidRPr="00097900" w:rsidRDefault="00AE0A86" w:rsidP="001C21D0">
      <w:pPr>
        <w:spacing w:after="0"/>
        <w:rPr>
          <w:rFonts w:ascii="Arial" w:hAnsi="Arial" w:cs="Arial"/>
        </w:rPr>
      </w:pPr>
    </w:p>
    <w:p w14:paraId="529AB4CC" w14:textId="77777777" w:rsidR="00AE0A86" w:rsidRPr="00097900" w:rsidRDefault="00000000" w:rsidP="001C21D0">
      <w:pPr>
        <w:keepNext/>
        <w:keepLines/>
        <w:spacing w:after="0"/>
        <w:rPr>
          <w:rFonts w:ascii="Arial" w:hAnsi="Arial" w:cs="Arial"/>
        </w:rPr>
      </w:pPr>
      <w:r w:rsidRPr="00097900">
        <w:rPr>
          <w:rFonts w:ascii="Arial" w:hAnsi="Arial" w:cs="Arial"/>
        </w:rPr>
        <w:t>Q3677. A 73 year old gentleman presents to his GP with significant peripheral oedema. He has a past medical history of well controlled type 2 diabetes mellitus. He is also complaining of fatigue. Over the last few months he has been taking diclofenac for his osteoarthritis. A urinalysis leaves protein 3+ and bloods reveal a urea of 12.1 and a creatinine of 210. These had been normal 3 months ago. Which of the following would you expect to find on renal biopsy?</w:t>
      </w:r>
    </w:p>
    <w:p w14:paraId="1416E3E2" w14:textId="77777777" w:rsidR="00AE0A86" w:rsidRPr="00097900" w:rsidRDefault="00000000" w:rsidP="001C21D0">
      <w:pPr>
        <w:keepNext/>
        <w:keepLines/>
        <w:spacing w:after="0"/>
        <w:rPr>
          <w:rFonts w:ascii="Arial" w:hAnsi="Arial" w:cs="Arial"/>
        </w:rPr>
      </w:pPr>
      <w:r w:rsidRPr="00097900">
        <w:rPr>
          <w:rFonts w:ascii="Arial" w:hAnsi="Arial" w:cs="Arial"/>
        </w:rPr>
        <w:t>1- Diabetic Nephropathy</w:t>
      </w:r>
    </w:p>
    <w:p w14:paraId="4D310C8C" w14:textId="77777777" w:rsidR="00AE0A86" w:rsidRPr="00097900" w:rsidRDefault="00000000" w:rsidP="001C21D0">
      <w:pPr>
        <w:keepNext/>
        <w:keepLines/>
        <w:spacing w:after="0"/>
        <w:rPr>
          <w:rFonts w:ascii="Arial" w:hAnsi="Arial" w:cs="Arial"/>
        </w:rPr>
      </w:pPr>
      <w:r w:rsidRPr="00097900">
        <w:rPr>
          <w:rFonts w:ascii="Arial" w:hAnsi="Arial" w:cs="Arial"/>
        </w:rPr>
        <w:t>2- Membranous Nephropathy</w:t>
      </w:r>
    </w:p>
    <w:p w14:paraId="6DBB4095"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43A97948" w14:textId="77777777" w:rsidR="00AE0A86" w:rsidRPr="00097900" w:rsidRDefault="00000000" w:rsidP="001C21D0">
      <w:pPr>
        <w:keepNext/>
        <w:keepLines/>
        <w:spacing w:after="0"/>
        <w:rPr>
          <w:rFonts w:ascii="Arial" w:hAnsi="Arial" w:cs="Arial"/>
        </w:rPr>
      </w:pPr>
      <w:r w:rsidRPr="00097900">
        <w:rPr>
          <w:rFonts w:ascii="Arial" w:hAnsi="Arial" w:cs="Arial"/>
        </w:rPr>
        <w:t>4- Minimal Change Disease</w:t>
      </w:r>
    </w:p>
    <w:p w14:paraId="579EA1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Tubulointerstitial Nephritis</w:t>
      </w:r>
    </w:p>
    <w:p w14:paraId="7BA231D2" w14:textId="77777777" w:rsidR="00AE0A86" w:rsidRPr="00097900" w:rsidRDefault="00AE0A86" w:rsidP="001C21D0">
      <w:pPr>
        <w:spacing w:after="0"/>
        <w:rPr>
          <w:rFonts w:ascii="Arial" w:hAnsi="Arial" w:cs="Arial"/>
        </w:rPr>
      </w:pPr>
    </w:p>
    <w:p w14:paraId="185E43D8" w14:textId="77777777" w:rsidR="00AE0A86" w:rsidRPr="00097900" w:rsidRDefault="00000000" w:rsidP="001C21D0">
      <w:pPr>
        <w:keepNext/>
        <w:keepLines/>
        <w:spacing w:after="0"/>
        <w:rPr>
          <w:rFonts w:ascii="Arial" w:hAnsi="Arial" w:cs="Arial"/>
        </w:rPr>
      </w:pPr>
      <w:r w:rsidRPr="00097900">
        <w:rPr>
          <w:rFonts w:ascii="Arial" w:hAnsi="Arial" w:cs="Arial"/>
        </w:rPr>
        <w:t>Q3678. A 37 year old male has a history of rhinorrhoea , recurrent sinusitis, joints pains and cough with occasional haemoptysis. On dipstick of his urine there is evidence of proteinuria and haematuria. Bloods reveal acute renal failure and autoantibodies reveal a positive cANCA. What is the most likely diagnosis?</w:t>
      </w:r>
    </w:p>
    <w:p w14:paraId="735D875D" w14:textId="77777777" w:rsidR="00AE0A86" w:rsidRPr="00097900" w:rsidRDefault="00000000" w:rsidP="001C21D0">
      <w:pPr>
        <w:keepNext/>
        <w:keepLines/>
        <w:spacing w:after="0"/>
        <w:rPr>
          <w:rFonts w:ascii="Arial" w:hAnsi="Arial" w:cs="Arial"/>
        </w:rPr>
      </w:pPr>
      <w:r w:rsidRPr="00097900">
        <w:rPr>
          <w:rFonts w:ascii="Arial" w:hAnsi="Arial" w:cs="Arial"/>
        </w:rPr>
        <w:t>1- Churg Strauss syndrome</w:t>
      </w:r>
    </w:p>
    <w:p w14:paraId="661EE914" w14:textId="77777777" w:rsidR="00AE0A86" w:rsidRPr="00097900" w:rsidRDefault="00000000" w:rsidP="001C21D0">
      <w:pPr>
        <w:keepNext/>
        <w:keepLines/>
        <w:spacing w:after="0"/>
        <w:rPr>
          <w:rFonts w:ascii="Arial" w:hAnsi="Arial" w:cs="Arial"/>
        </w:rPr>
      </w:pPr>
      <w:r w:rsidRPr="00097900">
        <w:rPr>
          <w:rFonts w:ascii="Arial" w:hAnsi="Arial" w:cs="Arial"/>
        </w:rPr>
        <w:t>2- Haemolytic Uraemic syndrome</w:t>
      </w:r>
    </w:p>
    <w:p w14:paraId="4AE08C7E" w14:textId="77777777" w:rsidR="00AE0A86" w:rsidRPr="00097900" w:rsidRDefault="00000000" w:rsidP="001C21D0">
      <w:pPr>
        <w:keepNext/>
        <w:keepLines/>
        <w:spacing w:after="0"/>
        <w:rPr>
          <w:rFonts w:ascii="Arial" w:hAnsi="Arial" w:cs="Arial"/>
        </w:rPr>
      </w:pPr>
      <w:r w:rsidRPr="00097900">
        <w:rPr>
          <w:rFonts w:ascii="Arial" w:hAnsi="Arial" w:cs="Arial"/>
        </w:rPr>
        <w:t>3- Microscopic polyangitis</w:t>
      </w:r>
    </w:p>
    <w:p w14:paraId="237A8AA7" w14:textId="77777777" w:rsidR="00AE0A86" w:rsidRPr="00097900" w:rsidRDefault="00000000" w:rsidP="001C21D0">
      <w:pPr>
        <w:keepNext/>
        <w:keepLines/>
        <w:spacing w:after="0"/>
        <w:rPr>
          <w:rFonts w:ascii="Arial" w:hAnsi="Arial" w:cs="Arial"/>
        </w:rPr>
      </w:pPr>
      <w:r w:rsidRPr="00097900">
        <w:rPr>
          <w:rFonts w:ascii="Arial" w:hAnsi="Arial" w:cs="Arial"/>
        </w:rPr>
        <w:t>4- IgA nephropathy</w:t>
      </w:r>
    </w:p>
    <w:p w14:paraId="2F25EA1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Wegeners Granulomatosis</w:t>
      </w:r>
    </w:p>
    <w:p w14:paraId="5C91F10F" w14:textId="77777777" w:rsidR="00AE0A86" w:rsidRPr="00097900" w:rsidRDefault="00AE0A86" w:rsidP="001C21D0">
      <w:pPr>
        <w:spacing w:after="0"/>
        <w:rPr>
          <w:rFonts w:ascii="Arial" w:hAnsi="Arial" w:cs="Arial"/>
        </w:rPr>
      </w:pPr>
    </w:p>
    <w:p w14:paraId="65D9A696" w14:textId="6DF6EBD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02688" behindDoc="1" locked="0" layoutInCell="1" allowOverlap="1" wp14:anchorId="34C2961C" wp14:editId="49EED3CC">
                <wp:simplePos x="0" y="0"/>
                <wp:positionH relativeFrom="page">
                  <wp:posOffset>3886200</wp:posOffset>
                </wp:positionH>
                <wp:positionV relativeFrom="page">
                  <wp:posOffset>182880</wp:posOffset>
                </wp:positionV>
                <wp:extent cx="0" cy="9692640"/>
                <wp:effectExtent l="57150" t="19050" r="76200" b="80010"/>
                <wp:wrapNone/>
                <wp:docPr id="1324738225"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BF5A58" id="Straight Connector 433" o:spid="_x0000_s1026" style="position:absolute;z-index:-249313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Q3679. Which of the following is not a cause of membranous nephropathy?</w:t>
      </w:r>
    </w:p>
    <w:p w14:paraId="69D8B6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Alports syndrome</w:t>
      </w:r>
    </w:p>
    <w:p w14:paraId="39CC668A" w14:textId="77777777" w:rsidR="00AE0A86" w:rsidRPr="00097900" w:rsidRDefault="00000000" w:rsidP="001C21D0">
      <w:pPr>
        <w:keepNext/>
        <w:keepLines/>
        <w:spacing w:after="0"/>
        <w:rPr>
          <w:rFonts w:ascii="Arial" w:hAnsi="Arial" w:cs="Arial"/>
        </w:rPr>
      </w:pPr>
      <w:r w:rsidRPr="00097900">
        <w:rPr>
          <w:rFonts w:ascii="Arial" w:hAnsi="Arial" w:cs="Arial"/>
        </w:rPr>
        <w:t>2- Diabetes</w:t>
      </w:r>
    </w:p>
    <w:p w14:paraId="71868BDB" w14:textId="77777777" w:rsidR="00AE0A86" w:rsidRPr="00097900" w:rsidRDefault="00000000" w:rsidP="001C21D0">
      <w:pPr>
        <w:keepNext/>
        <w:keepLines/>
        <w:spacing w:after="0"/>
        <w:rPr>
          <w:rFonts w:ascii="Arial" w:hAnsi="Arial" w:cs="Arial"/>
        </w:rPr>
      </w:pPr>
      <w:r w:rsidRPr="00097900">
        <w:rPr>
          <w:rFonts w:ascii="Arial" w:hAnsi="Arial" w:cs="Arial"/>
        </w:rPr>
        <w:t>3- Lymphoma</w:t>
      </w:r>
    </w:p>
    <w:p w14:paraId="51B03496" w14:textId="77777777" w:rsidR="00AE0A86" w:rsidRPr="00097900" w:rsidRDefault="00000000" w:rsidP="001C21D0">
      <w:pPr>
        <w:keepNext/>
        <w:keepLines/>
        <w:spacing w:after="0"/>
        <w:rPr>
          <w:rFonts w:ascii="Arial" w:hAnsi="Arial" w:cs="Arial"/>
        </w:rPr>
      </w:pPr>
      <w:r w:rsidRPr="00097900">
        <w:rPr>
          <w:rFonts w:ascii="Arial" w:hAnsi="Arial" w:cs="Arial"/>
        </w:rPr>
        <w:t>4- Gold</w:t>
      </w:r>
    </w:p>
    <w:p w14:paraId="6FDE4B36"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erythematous</w:t>
      </w:r>
    </w:p>
    <w:p w14:paraId="3DF845F6" w14:textId="77777777" w:rsidR="00AE0A86" w:rsidRPr="00097900" w:rsidRDefault="00AE0A86" w:rsidP="001C21D0">
      <w:pPr>
        <w:spacing w:after="0"/>
        <w:rPr>
          <w:rFonts w:ascii="Arial" w:hAnsi="Arial" w:cs="Arial"/>
        </w:rPr>
      </w:pPr>
    </w:p>
    <w:p w14:paraId="78A0C535" w14:textId="77777777" w:rsidR="00AE0A86" w:rsidRPr="00097900" w:rsidRDefault="00000000" w:rsidP="001C21D0">
      <w:pPr>
        <w:keepNext/>
        <w:keepLines/>
        <w:spacing w:after="0"/>
        <w:rPr>
          <w:rFonts w:ascii="Arial" w:hAnsi="Arial" w:cs="Arial"/>
        </w:rPr>
      </w:pPr>
      <w:r w:rsidRPr="00097900">
        <w:rPr>
          <w:rFonts w:ascii="Arial" w:hAnsi="Arial" w:cs="Arial"/>
        </w:rPr>
        <w:t>Q3680. A 45 year old patient has been recently diagnosed with Hodgkin's Lymphoma. He presents with bilateral swelling of his legs up to his knees. This is slightly worse on the left than the right. Bloods reveal a slightly raised creatinine, hypoalbuminaemia and a cholesterol of 10.0 mmol/l. A 24 hour urinary protein reveals a proteinuria of 5.0 g. An ultrasound revealed a left DVT and normal kidneys. The peripheral oedema and proteinuria responds to steroids. A renal ultrasound is normal. Which of the following is the most likely diagnosis?</w:t>
      </w:r>
    </w:p>
    <w:p w14:paraId="4ABA7019" w14:textId="77777777" w:rsidR="00AE0A86" w:rsidRPr="00097900" w:rsidRDefault="00000000" w:rsidP="001C21D0">
      <w:pPr>
        <w:keepNext/>
        <w:keepLines/>
        <w:spacing w:after="0"/>
        <w:rPr>
          <w:rFonts w:ascii="Arial" w:hAnsi="Arial" w:cs="Arial"/>
        </w:rPr>
      </w:pPr>
      <w:r w:rsidRPr="00097900">
        <w:rPr>
          <w:rFonts w:ascii="Arial" w:hAnsi="Arial" w:cs="Arial"/>
        </w:rPr>
        <w:t>1- Focal segmental glomerulosclerosis</w:t>
      </w:r>
    </w:p>
    <w:p w14:paraId="6D6B5402" w14:textId="77777777" w:rsidR="00AE0A86" w:rsidRPr="00097900" w:rsidRDefault="00000000" w:rsidP="001C21D0">
      <w:pPr>
        <w:keepNext/>
        <w:keepLines/>
        <w:spacing w:after="0"/>
        <w:rPr>
          <w:rFonts w:ascii="Arial" w:hAnsi="Arial" w:cs="Arial"/>
        </w:rPr>
      </w:pPr>
      <w:r w:rsidRPr="00097900">
        <w:rPr>
          <w:rFonts w:ascii="Arial" w:hAnsi="Arial" w:cs="Arial"/>
        </w:rPr>
        <w:t>2- IgA nephropathy</w:t>
      </w:r>
    </w:p>
    <w:p w14:paraId="4982C44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Minimal Change Disease</w:t>
      </w:r>
    </w:p>
    <w:p w14:paraId="38B04224" w14:textId="77777777" w:rsidR="00AE0A86" w:rsidRPr="00097900" w:rsidRDefault="00000000" w:rsidP="001C21D0">
      <w:pPr>
        <w:keepNext/>
        <w:keepLines/>
        <w:spacing w:after="0"/>
        <w:rPr>
          <w:rFonts w:ascii="Arial" w:hAnsi="Arial" w:cs="Arial"/>
        </w:rPr>
      </w:pPr>
      <w:r w:rsidRPr="00097900">
        <w:rPr>
          <w:rFonts w:ascii="Arial" w:hAnsi="Arial" w:cs="Arial"/>
        </w:rPr>
        <w:t>4- Membranous Nephropathy</w:t>
      </w:r>
    </w:p>
    <w:p w14:paraId="5CE625F5" w14:textId="77777777" w:rsidR="00AE0A86" w:rsidRPr="00097900" w:rsidRDefault="00000000" w:rsidP="001C21D0">
      <w:pPr>
        <w:keepNext/>
        <w:keepLines/>
        <w:spacing w:after="0"/>
        <w:rPr>
          <w:rFonts w:ascii="Arial" w:hAnsi="Arial" w:cs="Arial"/>
        </w:rPr>
      </w:pPr>
      <w:r w:rsidRPr="00097900">
        <w:rPr>
          <w:rFonts w:ascii="Arial" w:hAnsi="Arial" w:cs="Arial"/>
        </w:rPr>
        <w:t>5- Thrombophilia</w:t>
      </w:r>
    </w:p>
    <w:p w14:paraId="044B21C4" w14:textId="77777777" w:rsidR="00AE0A86" w:rsidRPr="00097900" w:rsidRDefault="00AE0A86" w:rsidP="001C21D0">
      <w:pPr>
        <w:spacing w:after="0"/>
        <w:rPr>
          <w:rFonts w:ascii="Arial" w:hAnsi="Arial" w:cs="Arial"/>
        </w:rPr>
      </w:pPr>
    </w:p>
    <w:p w14:paraId="515B160C" w14:textId="77777777" w:rsidR="00AE0A86" w:rsidRPr="00097900" w:rsidRDefault="00000000" w:rsidP="001C21D0">
      <w:pPr>
        <w:keepNext/>
        <w:keepLines/>
        <w:spacing w:after="0"/>
        <w:rPr>
          <w:rFonts w:ascii="Arial" w:hAnsi="Arial" w:cs="Arial"/>
        </w:rPr>
      </w:pPr>
      <w:r w:rsidRPr="00097900">
        <w:rPr>
          <w:rFonts w:ascii="Arial" w:hAnsi="Arial" w:cs="Arial"/>
        </w:rPr>
        <w:t>Q3681. A 14 year old boy is admitted following an epileptic seizure. This is his first seizure and on examination you note learning difficulties, a bumpy rash on his nose and cheeks and a blood pressure of 135/82 mmHg. His blood results are normal but a urine dipstick reveals trace levels of blood and an ultrasound shows cysts in both kidneys. What is the diagnosis?</w:t>
      </w:r>
    </w:p>
    <w:p w14:paraId="2E69ACE4" w14:textId="77777777" w:rsidR="00AE0A86" w:rsidRPr="00097900" w:rsidRDefault="00000000" w:rsidP="001C21D0">
      <w:pPr>
        <w:keepNext/>
        <w:keepLines/>
        <w:spacing w:after="0"/>
        <w:rPr>
          <w:rFonts w:ascii="Arial" w:hAnsi="Arial" w:cs="Arial"/>
        </w:rPr>
      </w:pPr>
      <w:r w:rsidRPr="00097900">
        <w:rPr>
          <w:rFonts w:ascii="Arial" w:hAnsi="Arial" w:cs="Arial"/>
        </w:rPr>
        <w:t>1- Glioblastoma multiforme</w:t>
      </w:r>
    </w:p>
    <w:p w14:paraId="271A7B33" w14:textId="77777777" w:rsidR="00AE0A86" w:rsidRPr="00097900" w:rsidRDefault="00000000" w:rsidP="001C21D0">
      <w:pPr>
        <w:keepNext/>
        <w:keepLines/>
        <w:spacing w:after="0"/>
        <w:rPr>
          <w:rFonts w:ascii="Arial" w:hAnsi="Arial" w:cs="Arial"/>
        </w:rPr>
      </w:pPr>
      <w:r w:rsidRPr="00097900">
        <w:rPr>
          <w:rFonts w:ascii="Arial" w:hAnsi="Arial" w:cs="Arial"/>
        </w:rPr>
        <w:t>2- MEN1</w:t>
      </w:r>
    </w:p>
    <w:p w14:paraId="3DF51B3C" w14:textId="77777777" w:rsidR="00AE0A86" w:rsidRPr="00097900" w:rsidRDefault="00000000" w:rsidP="001C21D0">
      <w:pPr>
        <w:keepNext/>
        <w:keepLines/>
        <w:spacing w:after="0"/>
        <w:rPr>
          <w:rFonts w:ascii="Arial" w:hAnsi="Arial" w:cs="Arial"/>
        </w:rPr>
      </w:pPr>
      <w:r w:rsidRPr="00097900">
        <w:rPr>
          <w:rFonts w:ascii="Arial" w:hAnsi="Arial" w:cs="Arial"/>
        </w:rPr>
        <w:t>3- Polycystic kidney disease</w:t>
      </w:r>
    </w:p>
    <w:p w14:paraId="7F22A01D" w14:textId="77777777" w:rsidR="00AE0A86" w:rsidRPr="00097900" w:rsidRDefault="00000000" w:rsidP="001C21D0">
      <w:pPr>
        <w:keepNext/>
        <w:keepLines/>
        <w:spacing w:after="0"/>
        <w:rPr>
          <w:rFonts w:ascii="Arial" w:hAnsi="Arial" w:cs="Arial"/>
        </w:rPr>
      </w:pPr>
      <w:r w:rsidRPr="00097900">
        <w:rPr>
          <w:rFonts w:ascii="Arial" w:hAnsi="Arial" w:cs="Arial"/>
        </w:rPr>
        <w:t>4- Neurofibromatosis</w:t>
      </w:r>
    </w:p>
    <w:p w14:paraId="6E65782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Tuberous sclerosis</w:t>
      </w:r>
    </w:p>
    <w:p w14:paraId="45BEBD71" w14:textId="77777777" w:rsidR="00AE0A86" w:rsidRPr="00097900" w:rsidRDefault="00AE0A86" w:rsidP="001C21D0">
      <w:pPr>
        <w:spacing w:after="0"/>
        <w:rPr>
          <w:rFonts w:ascii="Arial" w:hAnsi="Arial" w:cs="Arial"/>
        </w:rPr>
      </w:pPr>
    </w:p>
    <w:p w14:paraId="41767317" w14:textId="77777777" w:rsidR="00AE0A86" w:rsidRPr="00097900" w:rsidRDefault="00000000" w:rsidP="001C21D0">
      <w:pPr>
        <w:keepNext/>
        <w:keepLines/>
        <w:spacing w:after="0"/>
        <w:rPr>
          <w:rFonts w:ascii="Arial" w:hAnsi="Arial" w:cs="Arial"/>
        </w:rPr>
      </w:pPr>
      <w:r w:rsidRPr="00097900">
        <w:rPr>
          <w:rFonts w:ascii="Arial" w:hAnsi="Arial" w:cs="Arial"/>
        </w:rPr>
        <w:t>Q3682. What complement deficiency is associated with Neisseria infection?</w:t>
      </w:r>
    </w:p>
    <w:p w14:paraId="782A076D" w14:textId="77777777" w:rsidR="00AE0A86" w:rsidRPr="00097900" w:rsidRDefault="00000000" w:rsidP="001C21D0">
      <w:pPr>
        <w:keepNext/>
        <w:keepLines/>
        <w:spacing w:after="0"/>
        <w:rPr>
          <w:rFonts w:ascii="Arial" w:hAnsi="Arial" w:cs="Arial"/>
        </w:rPr>
      </w:pPr>
      <w:r w:rsidRPr="00097900">
        <w:rPr>
          <w:rFonts w:ascii="Arial" w:hAnsi="Arial" w:cs="Arial"/>
        </w:rPr>
        <w:t>1- C1</w:t>
      </w:r>
    </w:p>
    <w:p w14:paraId="7F6BEB23" w14:textId="77777777" w:rsidR="00AE0A86" w:rsidRPr="00097900" w:rsidRDefault="00000000" w:rsidP="001C21D0">
      <w:pPr>
        <w:keepNext/>
        <w:keepLines/>
        <w:spacing w:after="0"/>
        <w:rPr>
          <w:rFonts w:ascii="Arial" w:hAnsi="Arial" w:cs="Arial"/>
        </w:rPr>
      </w:pPr>
      <w:r w:rsidRPr="00097900">
        <w:rPr>
          <w:rFonts w:ascii="Arial" w:hAnsi="Arial" w:cs="Arial"/>
        </w:rPr>
        <w:t>2- C2</w:t>
      </w:r>
    </w:p>
    <w:p w14:paraId="6A28985F" w14:textId="77777777" w:rsidR="00AE0A86" w:rsidRPr="00097900" w:rsidRDefault="00000000" w:rsidP="001C21D0">
      <w:pPr>
        <w:keepNext/>
        <w:keepLines/>
        <w:spacing w:after="0"/>
        <w:rPr>
          <w:rFonts w:ascii="Arial" w:hAnsi="Arial" w:cs="Arial"/>
        </w:rPr>
      </w:pPr>
      <w:r w:rsidRPr="00097900">
        <w:rPr>
          <w:rFonts w:ascii="Arial" w:hAnsi="Arial" w:cs="Arial"/>
        </w:rPr>
        <w:t>3- C4</w:t>
      </w:r>
    </w:p>
    <w:p w14:paraId="326A5BB0" w14:textId="77777777" w:rsidR="00AE0A86" w:rsidRPr="00097900" w:rsidRDefault="00000000" w:rsidP="001C21D0">
      <w:pPr>
        <w:keepNext/>
        <w:keepLines/>
        <w:spacing w:after="0"/>
        <w:rPr>
          <w:rFonts w:ascii="Arial" w:hAnsi="Arial" w:cs="Arial"/>
        </w:rPr>
      </w:pPr>
      <w:r w:rsidRPr="00097900">
        <w:rPr>
          <w:rFonts w:ascii="Arial" w:hAnsi="Arial" w:cs="Arial"/>
        </w:rPr>
        <w:t>4- C3</w:t>
      </w:r>
    </w:p>
    <w:p w14:paraId="354C4D5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C5</w:t>
      </w:r>
    </w:p>
    <w:p w14:paraId="4B402413" w14:textId="77777777" w:rsidR="00AE0A86" w:rsidRPr="00097900" w:rsidRDefault="00AE0A86" w:rsidP="001C21D0">
      <w:pPr>
        <w:spacing w:after="0"/>
        <w:rPr>
          <w:rFonts w:ascii="Arial" w:hAnsi="Arial" w:cs="Arial"/>
        </w:rPr>
      </w:pPr>
    </w:p>
    <w:p w14:paraId="76B4D773" w14:textId="77777777" w:rsidR="00AE0A86" w:rsidRPr="00097900" w:rsidRDefault="00000000" w:rsidP="001C21D0">
      <w:pPr>
        <w:keepNext/>
        <w:keepLines/>
        <w:spacing w:after="0"/>
        <w:rPr>
          <w:rFonts w:ascii="Arial" w:hAnsi="Arial" w:cs="Arial"/>
        </w:rPr>
      </w:pPr>
      <w:r w:rsidRPr="00097900">
        <w:rPr>
          <w:rFonts w:ascii="Arial" w:hAnsi="Arial" w:cs="Arial"/>
        </w:rPr>
        <w:t>Q3683. A 45 year old gentleman who has COPD presents with shortness of breath and pleuritic chest pain. He has a cough and has had several episodes of haemoptysis. He has recently returned from visiting his family in Australia. On examination he is pyrexial, tachypnoeic with saturations of 90% and there is widespread wheeze throughout his chest. Bloods reveal an elevated CRP and WCC. A CXR reveals hyperinflation of the lungs and an ECG sinus tachycardia. Which investigation should be organised to confirm the diagnosis?</w:t>
      </w:r>
    </w:p>
    <w:p w14:paraId="12BA3BDC" w14:textId="77777777" w:rsidR="00AE0A86" w:rsidRPr="00097900" w:rsidRDefault="00000000" w:rsidP="001C21D0">
      <w:pPr>
        <w:keepNext/>
        <w:keepLines/>
        <w:spacing w:after="0"/>
        <w:rPr>
          <w:rFonts w:ascii="Arial" w:hAnsi="Arial" w:cs="Arial"/>
        </w:rPr>
      </w:pPr>
      <w:r w:rsidRPr="00097900">
        <w:rPr>
          <w:rFonts w:ascii="Arial" w:hAnsi="Arial" w:cs="Arial"/>
        </w:rPr>
        <w:t>1- ABGs</w:t>
      </w:r>
    </w:p>
    <w:p w14:paraId="0D971BC0" w14:textId="77777777" w:rsidR="00AE0A86" w:rsidRPr="00097900" w:rsidRDefault="00000000" w:rsidP="001C21D0">
      <w:pPr>
        <w:keepNext/>
        <w:keepLines/>
        <w:spacing w:after="0"/>
        <w:rPr>
          <w:rFonts w:ascii="Arial" w:hAnsi="Arial" w:cs="Arial"/>
        </w:rPr>
      </w:pPr>
      <w:r w:rsidRPr="00097900">
        <w:rPr>
          <w:rFonts w:ascii="Arial" w:hAnsi="Arial" w:cs="Arial"/>
        </w:rPr>
        <w:t>2- CT Chest</w:t>
      </w:r>
    </w:p>
    <w:p w14:paraId="79104A65" w14:textId="77777777" w:rsidR="00AE0A86" w:rsidRPr="00097900" w:rsidRDefault="00000000" w:rsidP="001C21D0">
      <w:pPr>
        <w:keepNext/>
        <w:keepLines/>
        <w:spacing w:after="0"/>
        <w:rPr>
          <w:rFonts w:ascii="Arial" w:hAnsi="Arial" w:cs="Arial"/>
        </w:rPr>
      </w:pPr>
      <w:r w:rsidRPr="00097900">
        <w:rPr>
          <w:rFonts w:ascii="Arial" w:hAnsi="Arial" w:cs="Arial"/>
        </w:rPr>
        <w:t>3- D-dimers</w:t>
      </w:r>
    </w:p>
    <w:p w14:paraId="010306F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CT Pulmonary Angiogram</w:t>
      </w:r>
    </w:p>
    <w:p w14:paraId="6C301351" w14:textId="77777777" w:rsidR="00AE0A86" w:rsidRPr="00097900" w:rsidRDefault="00000000" w:rsidP="001C21D0">
      <w:pPr>
        <w:keepNext/>
        <w:keepLines/>
        <w:spacing w:after="0"/>
        <w:rPr>
          <w:rFonts w:ascii="Arial" w:hAnsi="Arial" w:cs="Arial"/>
        </w:rPr>
      </w:pPr>
      <w:r w:rsidRPr="00097900">
        <w:rPr>
          <w:rFonts w:ascii="Arial" w:hAnsi="Arial" w:cs="Arial"/>
        </w:rPr>
        <w:t>5- Ventilation perfusion scan</w:t>
      </w:r>
    </w:p>
    <w:p w14:paraId="0B61EA7D" w14:textId="77777777" w:rsidR="00AE0A86" w:rsidRPr="00097900" w:rsidRDefault="00AE0A86" w:rsidP="001C21D0">
      <w:pPr>
        <w:spacing w:after="0"/>
        <w:rPr>
          <w:rFonts w:ascii="Arial" w:hAnsi="Arial" w:cs="Arial"/>
        </w:rPr>
      </w:pPr>
    </w:p>
    <w:p w14:paraId="466D772E" w14:textId="77777777" w:rsidR="00AE0A86" w:rsidRPr="00097900" w:rsidRDefault="00000000" w:rsidP="001C21D0">
      <w:pPr>
        <w:keepNext/>
        <w:keepLines/>
        <w:spacing w:after="0"/>
        <w:rPr>
          <w:rFonts w:ascii="Arial" w:hAnsi="Arial" w:cs="Arial"/>
        </w:rPr>
      </w:pPr>
      <w:r w:rsidRPr="00097900">
        <w:rPr>
          <w:rFonts w:ascii="Arial" w:hAnsi="Arial" w:cs="Arial"/>
        </w:rPr>
        <w:t>Q3684. A 37 year old presents with fatigue, weight loss and nausea. He describes episodes of haemoptysis and has noticed his urine being very dark. On examination he has bibasal crepitations. His bloods reveal an iron deficiency anaemia and renal impairment and urinalysis reveals proteinuria and microscopic haematuria. Which autoantibody would you expect to find?</w:t>
      </w:r>
    </w:p>
    <w:p w14:paraId="7081FB45" w14:textId="77777777" w:rsidR="00AE0A86" w:rsidRPr="00097900" w:rsidRDefault="00000000" w:rsidP="001C21D0">
      <w:pPr>
        <w:keepNext/>
        <w:keepLines/>
        <w:spacing w:after="0"/>
        <w:rPr>
          <w:rFonts w:ascii="Arial" w:hAnsi="Arial" w:cs="Arial"/>
        </w:rPr>
      </w:pPr>
      <w:r w:rsidRPr="00097900">
        <w:rPr>
          <w:rFonts w:ascii="Arial" w:hAnsi="Arial" w:cs="Arial"/>
        </w:rPr>
        <w:t>1- Anti dsDNA</w:t>
      </w:r>
    </w:p>
    <w:p w14:paraId="459184E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Anti GBM</w:t>
      </w:r>
    </w:p>
    <w:p w14:paraId="7AA51923" w14:textId="77777777" w:rsidR="00AE0A86" w:rsidRPr="00097900" w:rsidRDefault="00000000" w:rsidP="001C21D0">
      <w:pPr>
        <w:keepNext/>
        <w:keepLines/>
        <w:spacing w:after="0"/>
        <w:rPr>
          <w:rFonts w:ascii="Arial" w:hAnsi="Arial" w:cs="Arial"/>
        </w:rPr>
      </w:pPr>
      <w:r w:rsidRPr="00097900">
        <w:rPr>
          <w:rFonts w:ascii="Arial" w:hAnsi="Arial" w:cs="Arial"/>
        </w:rPr>
        <w:t>3- pANCA</w:t>
      </w:r>
    </w:p>
    <w:p w14:paraId="2AC257E4" w14:textId="77777777" w:rsidR="00AE0A86" w:rsidRPr="00097900" w:rsidRDefault="00000000" w:rsidP="001C21D0">
      <w:pPr>
        <w:keepNext/>
        <w:keepLines/>
        <w:spacing w:after="0"/>
        <w:rPr>
          <w:rFonts w:ascii="Arial" w:hAnsi="Arial" w:cs="Arial"/>
        </w:rPr>
      </w:pPr>
      <w:r w:rsidRPr="00097900">
        <w:rPr>
          <w:rFonts w:ascii="Arial" w:hAnsi="Arial" w:cs="Arial"/>
        </w:rPr>
        <w:t>4- cANCA</w:t>
      </w:r>
    </w:p>
    <w:p w14:paraId="7CB2892F"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6845DB97" w14:textId="77777777" w:rsidR="00AE0A86" w:rsidRPr="00097900" w:rsidRDefault="00AE0A86" w:rsidP="001C21D0">
      <w:pPr>
        <w:spacing w:after="0"/>
        <w:rPr>
          <w:rFonts w:ascii="Arial" w:hAnsi="Arial" w:cs="Arial"/>
        </w:rPr>
      </w:pPr>
    </w:p>
    <w:p w14:paraId="5B061216" w14:textId="77777777" w:rsidR="00AE0A86" w:rsidRPr="00097900" w:rsidRDefault="00000000" w:rsidP="001C21D0">
      <w:pPr>
        <w:keepNext/>
        <w:keepLines/>
        <w:spacing w:after="0"/>
        <w:rPr>
          <w:rFonts w:ascii="Arial" w:hAnsi="Arial" w:cs="Arial"/>
        </w:rPr>
      </w:pPr>
      <w:r w:rsidRPr="00097900">
        <w:rPr>
          <w:rFonts w:ascii="Arial" w:hAnsi="Arial" w:cs="Arial"/>
        </w:rPr>
        <w:t>Q3685. A 52 year old gentleman presents with unwell with a cough productive of green sputum with occasional blood flecks. He is also complaining of shortness of breath and has a cold sore. On examination he is pyrexial, tachypneoic, tachycardic and there is left basal coarse crackles. What is the most diagnosis?</w:t>
      </w:r>
    </w:p>
    <w:p w14:paraId="12F0B4DB" w14:textId="77777777" w:rsidR="00AE0A86" w:rsidRPr="00097900" w:rsidRDefault="00000000" w:rsidP="001C21D0">
      <w:pPr>
        <w:keepNext/>
        <w:keepLines/>
        <w:spacing w:after="0"/>
        <w:rPr>
          <w:rFonts w:ascii="Arial" w:hAnsi="Arial" w:cs="Arial"/>
        </w:rPr>
      </w:pPr>
      <w:r w:rsidRPr="00097900">
        <w:rPr>
          <w:rFonts w:ascii="Arial" w:hAnsi="Arial" w:cs="Arial"/>
        </w:rPr>
        <w:t>1- Pneumonia due to staphylococcus aureus</w:t>
      </w:r>
    </w:p>
    <w:p w14:paraId="3756E7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Pneumonia due to streptococcus pneumoniae</w:t>
      </w:r>
    </w:p>
    <w:p w14:paraId="1BF792CA" w14:textId="77777777" w:rsidR="00AE0A86" w:rsidRPr="00097900" w:rsidRDefault="00000000" w:rsidP="001C21D0">
      <w:pPr>
        <w:keepNext/>
        <w:keepLines/>
        <w:spacing w:after="0"/>
        <w:rPr>
          <w:rFonts w:ascii="Arial" w:hAnsi="Arial" w:cs="Arial"/>
        </w:rPr>
      </w:pPr>
      <w:r w:rsidRPr="00097900">
        <w:rPr>
          <w:rFonts w:ascii="Arial" w:hAnsi="Arial" w:cs="Arial"/>
        </w:rPr>
        <w:t>3- Pneumonia secondary to H. Influenzae Klebsiella pneumoniae</w:t>
      </w:r>
    </w:p>
    <w:p w14:paraId="03C7105A" w14:textId="77777777" w:rsidR="00AE0A86" w:rsidRPr="00097900" w:rsidRDefault="00000000" w:rsidP="001C21D0">
      <w:pPr>
        <w:keepNext/>
        <w:keepLines/>
        <w:spacing w:after="0"/>
        <w:rPr>
          <w:rFonts w:ascii="Arial" w:hAnsi="Arial" w:cs="Arial"/>
        </w:rPr>
      </w:pPr>
      <w:r w:rsidRPr="00097900">
        <w:rPr>
          <w:rFonts w:ascii="Arial" w:hAnsi="Arial" w:cs="Arial"/>
        </w:rPr>
        <w:t>4- Pneumonia secondary to coxiella burnetii Mycoplasma pneumoniae</w:t>
      </w:r>
    </w:p>
    <w:p w14:paraId="06CAEC52" w14:textId="77777777" w:rsidR="00AE0A86" w:rsidRPr="00097900" w:rsidRDefault="00000000" w:rsidP="001C21D0">
      <w:pPr>
        <w:keepNext/>
        <w:keepLines/>
        <w:spacing w:after="0"/>
        <w:rPr>
          <w:rFonts w:ascii="Arial" w:hAnsi="Arial" w:cs="Arial"/>
        </w:rPr>
      </w:pPr>
      <w:r w:rsidRPr="00097900">
        <w:rPr>
          <w:rFonts w:ascii="Arial" w:hAnsi="Arial" w:cs="Arial"/>
        </w:rPr>
        <w:t>5- Viral Pneumonia</w:t>
      </w:r>
    </w:p>
    <w:p w14:paraId="31D8ABEE" w14:textId="77777777" w:rsidR="00AE0A86" w:rsidRPr="00097900" w:rsidRDefault="00AE0A86" w:rsidP="001C21D0">
      <w:pPr>
        <w:spacing w:after="0"/>
        <w:rPr>
          <w:rFonts w:ascii="Arial" w:hAnsi="Arial" w:cs="Arial"/>
        </w:rPr>
      </w:pPr>
    </w:p>
    <w:p w14:paraId="60488E65" w14:textId="34CDE0D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10880" behindDoc="1" locked="0" layoutInCell="1" allowOverlap="1" wp14:anchorId="5937CB68" wp14:editId="0FACFE86">
                <wp:simplePos x="0" y="0"/>
                <wp:positionH relativeFrom="page">
                  <wp:posOffset>3886200</wp:posOffset>
                </wp:positionH>
                <wp:positionV relativeFrom="page">
                  <wp:posOffset>182880</wp:posOffset>
                </wp:positionV>
                <wp:extent cx="0" cy="9692640"/>
                <wp:effectExtent l="57150" t="19050" r="76200" b="80010"/>
                <wp:wrapNone/>
                <wp:docPr id="1089314187"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D004BD" id="Straight Connector 434" o:spid="_x0000_s1026" style="position:absolute;z-index:-249305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Q3686. Which of the following is not true regarding alpha 1 antitrypsin deficiency?</w:t>
      </w:r>
    </w:p>
    <w:p w14:paraId="5A8B96BA" w14:textId="77777777" w:rsidR="00AE0A86" w:rsidRPr="00097900" w:rsidRDefault="00000000" w:rsidP="001C21D0">
      <w:pPr>
        <w:keepNext/>
        <w:keepLines/>
        <w:spacing w:after="0"/>
        <w:rPr>
          <w:rFonts w:ascii="Arial" w:hAnsi="Arial" w:cs="Arial"/>
        </w:rPr>
      </w:pPr>
      <w:r w:rsidRPr="00097900">
        <w:rPr>
          <w:rFonts w:ascii="Arial" w:hAnsi="Arial" w:cs="Arial"/>
        </w:rPr>
        <w:t>1- Alpha 1 antitrypsin is a glycoprotein</w:t>
      </w:r>
    </w:p>
    <w:p w14:paraId="382235D6" w14:textId="77777777" w:rsidR="00AE0A86" w:rsidRPr="00097900" w:rsidRDefault="00000000" w:rsidP="001C21D0">
      <w:pPr>
        <w:keepNext/>
        <w:keepLines/>
        <w:spacing w:after="0"/>
        <w:rPr>
          <w:rFonts w:ascii="Arial" w:hAnsi="Arial" w:cs="Arial"/>
        </w:rPr>
      </w:pPr>
      <w:r w:rsidRPr="00097900">
        <w:rPr>
          <w:rFonts w:ascii="Arial" w:hAnsi="Arial" w:cs="Arial"/>
        </w:rPr>
        <w:t>2- Liver is commonly involved</w:t>
      </w:r>
    </w:p>
    <w:p w14:paraId="13782B89" w14:textId="77777777" w:rsidR="00AE0A86" w:rsidRPr="00097900" w:rsidRDefault="00000000" w:rsidP="001C21D0">
      <w:pPr>
        <w:keepNext/>
        <w:keepLines/>
        <w:spacing w:after="0"/>
        <w:rPr>
          <w:rFonts w:ascii="Arial" w:hAnsi="Arial" w:cs="Arial"/>
        </w:rPr>
      </w:pPr>
      <w:r w:rsidRPr="00097900">
        <w:rPr>
          <w:rFonts w:ascii="Arial" w:hAnsi="Arial" w:cs="Arial"/>
        </w:rPr>
        <w:t>3- PiZZ genotype produces severe disease</w:t>
      </w:r>
    </w:p>
    <w:p w14:paraId="042AE3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Most commonly recessively inherited</w:t>
      </w:r>
    </w:p>
    <w:p w14:paraId="7C6AC464" w14:textId="77777777" w:rsidR="00AE0A86" w:rsidRPr="00097900" w:rsidRDefault="00000000" w:rsidP="001C21D0">
      <w:pPr>
        <w:keepNext/>
        <w:keepLines/>
        <w:spacing w:after="0"/>
        <w:rPr>
          <w:rFonts w:ascii="Arial" w:hAnsi="Arial" w:cs="Arial"/>
        </w:rPr>
      </w:pPr>
      <w:r w:rsidRPr="00097900">
        <w:rPr>
          <w:rFonts w:ascii="Arial" w:hAnsi="Arial" w:cs="Arial"/>
        </w:rPr>
        <w:t>5- Protects from neutrophil elastase</w:t>
      </w:r>
    </w:p>
    <w:p w14:paraId="26FD1FAC" w14:textId="77777777" w:rsidR="00AE0A86" w:rsidRPr="00097900" w:rsidRDefault="00AE0A86" w:rsidP="001C21D0">
      <w:pPr>
        <w:spacing w:after="0"/>
        <w:rPr>
          <w:rFonts w:ascii="Arial" w:hAnsi="Arial" w:cs="Arial"/>
        </w:rPr>
      </w:pPr>
    </w:p>
    <w:p w14:paraId="57B4E053" w14:textId="77777777" w:rsidR="00AE0A86" w:rsidRPr="00097900" w:rsidRDefault="00000000" w:rsidP="001C21D0">
      <w:pPr>
        <w:keepNext/>
        <w:keepLines/>
        <w:spacing w:after="0"/>
        <w:rPr>
          <w:rFonts w:ascii="Arial" w:hAnsi="Arial" w:cs="Arial"/>
        </w:rPr>
      </w:pPr>
      <w:r w:rsidRPr="00097900">
        <w:rPr>
          <w:rFonts w:ascii="Arial" w:hAnsi="Arial" w:cs="Arial"/>
        </w:rPr>
        <w:t>Q3687. A patient with Goodpastures syndrome is found to have an elevated diffusion capacity. What is the likely cause of this elevation?</w:t>
      </w:r>
    </w:p>
    <w:p w14:paraId="510EBDFF"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3D9BC46A" w14:textId="77777777" w:rsidR="00AE0A86" w:rsidRPr="00097900" w:rsidRDefault="00000000" w:rsidP="001C21D0">
      <w:pPr>
        <w:keepNext/>
        <w:keepLines/>
        <w:spacing w:after="0"/>
        <w:rPr>
          <w:rFonts w:ascii="Arial" w:hAnsi="Arial" w:cs="Arial"/>
        </w:rPr>
      </w:pPr>
      <w:r w:rsidRPr="00097900">
        <w:rPr>
          <w:rFonts w:ascii="Arial" w:hAnsi="Arial" w:cs="Arial"/>
        </w:rPr>
        <w:t>2- COPD</w:t>
      </w:r>
    </w:p>
    <w:p w14:paraId="1BCAFC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Pulmonary Haemorrhage</w:t>
      </w:r>
    </w:p>
    <w:p w14:paraId="5536A3B3" w14:textId="77777777" w:rsidR="00AE0A86" w:rsidRPr="00097900" w:rsidRDefault="00000000" w:rsidP="001C21D0">
      <w:pPr>
        <w:keepNext/>
        <w:keepLines/>
        <w:spacing w:after="0"/>
        <w:rPr>
          <w:rFonts w:ascii="Arial" w:hAnsi="Arial" w:cs="Arial"/>
        </w:rPr>
      </w:pPr>
      <w:r w:rsidRPr="00097900">
        <w:rPr>
          <w:rFonts w:ascii="Arial" w:hAnsi="Arial" w:cs="Arial"/>
        </w:rPr>
        <w:t>4- Pulmonary embolus</w:t>
      </w:r>
    </w:p>
    <w:p w14:paraId="2C32E897" w14:textId="77777777" w:rsidR="00AE0A86" w:rsidRPr="00097900" w:rsidRDefault="00000000" w:rsidP="001C21D0">
      <w:pPr>
        <w:keepNext/>
        <w:keepLines/>
        <w:spacing w:after="0"/>
        <w:rPr>
          <w:rFonts w:ascii="Arial" w:hAnsi="Arial" w:cs="Arial"/>
        </w:rPr>
      </w:pPr>
      <w:r w:rsidRPr="00097900">
        <w:rPr>
          <w:rFonts w:ascii="Arial" w:hAnsi="Arial" w:cs="Arial"/>
        </w:rPr>
        <w:t>5- Smoking</w:t>
      </w:r>
    </w:p>
    <w:p w14:paraId="3811A52C" w14:textId="77777777" w:rsidR="00AE0A86" w:rsidRPr="00097900" w:rsidRDefault="00AE0A86" w:rsidP="001C21D0">
      <w:pPr>
        <w:spacing w:after="0"/>
        <w:rPr>
          <w:rFonts w:ascii="Arial" w:hAnsi="Arial" w:cs="Arial"/>
        </w:rPr>
      </w:pPr>
    </w:p>
    <w:p w14:paraId="17FA6B4B" w14:textId="77777777" w:rsidR="00AE0A86" w:rsidRPr="00097900" w:rsidRDefault="00000000" w:rsidP="001C21D0">
      <w:pPr>
        <w:keepNext/>
        <w:keepLines/>
        <w:spacing w:after="0"/>
        <w:rPr>
          <w:rFonts w:ascii="Arial" w:hAnsi="Arial" w:cs="Arial"/>
        </w:rPr>
      </w:pPr>
      <w:r w:rsidRPr="00097900">
        <w:rPr>
          <w:rFonts w:ascii="Arial" w:hAnsi="Arial" w:cs="Arial"/>
        </w:rPr>
        <w:t>Q3688. A 54 year old male presents with increased shortness of breath and cough. He is a smoker of 40 per day and has previously been treated for Hodgkins Lymphoma. On examination there is bibasal fine inspiratory crackles. Spirometry reveals a normal FEV1/FVC ratio and reduced gas transfer. What is the most likely diagnosis?</w:t>
      </w:r>
    </w:p>
    <w:p w14:paraId="7CF2DBB5" w14:textId="77777777" w:rsidR="00AE0A86" w:rsidRPr="00097900" w:rsidRDefault="00000000" w:rsidP="001C21D0">
      <w:pPr>
        <w:keepNext/>
        <w:keepLines/>
        <w:spacing w:after="0"/>
        <w:rPr>
          <w:rFonts w:ascii="Arial" w:hAnsi="Arial" w:cs="Arial"/>
        </w:rPr>
      </w:pPr>
      <w:r w:rsidRPr="00097900">
        <w:rPr>
          <w:rFonts w:ascii="Arial" w:hAnsi="Arial" w:cs="Arial"/>
        </w:rPr>
        <w:t>1- Asthma</w:t>
      </w:r>
    </w:p>
    <w:p w14:paraId="0BE3A931" w14:textId="77777777" w:rsidR="00AE0A86" w:rsidRPr="00097900" w:rsidRDefault="00000000" w:rsidP="001C21D0">
      <w:pPr>
        <w:keepNext/>
        <w:keepLines/>
        <w:spacing w:after="0"/>
        <w:rPr>
          <w:rFonts w:ascii="Arial" w:hAnsi="Arial" w:cs="Arial"/>
        </w:rPr>
      </w:pPr>
      <w:r w:rsidRPr="00097900">
        <w:rPr>
          <w:rFonts w:ascii="Arial" w:hAnsi="Arial" w:cs="Arial"/>
        </w:rPr>
        <w:t>2- Bronchial carcinoma</w:t>
      </w:r>
    </w:p>
    <w:p w14:paraId="37DE68C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Pulmonary fibrosis secondary to Bleomycin</w:t>
      </w:r>
    </w:p>
    <w:p w14:paraId="6A66B265" w14:textId="77777777" w:rsidR="00AE0A86" w:rsidRPr="00097900" w:rsidRDefault="00000000" w:rsidP="001C21D0">
      <w:pPr>
        <w:keepNext/>
        <w:keepLines/>
        <w:spacing w:after="0"/>
        <w:rPr>
          <w:rFonts w:ascii="Arial" w:hAnsi="Arial" w:cs="Arial"/>
        </w:rPr>
      </w:pPr>
      <w:r w:rsidRPr="00097900">
        <w:rPr>
          <w:rFonts w:ascii="Arial" w:hAnsi="Arial" w:cs="Arial"/>
        </w:rPr>
        <w:t>4- COPD</w:t>
      </w:r>
    </w:p>
    <w:p w14:paraId="00D6C28F" w14:textId="77777777" w:rsidR="00AE0A86" w:rsidRPr="00097900" w:rsidRDefault="00000000" w:rsidP="001C21D0">
      <w:pPr>
        <w:keepNext/>
        <w:keepLines/>
        <w:spacing w:after="0"/>
        <w:rPr>
          <w:rFonts w:ascii="Arial" w:hAnsi="Arial" w:cs="Arial"/>
        </w:rPr>
      </w:pPr>
      <w:r w:rsidRPr="00097900">
        <w:rPr>
          <w:rFonts w:ascii="Arial" w:hAnsi="Arial" w:cs="Arial"/>
        </w:rPr>
        <w:t>5- Pulmonary fibrosis secondary to Hodgkins Lymphoma</w:t>
      </w:r>
    </w:p>
    <w:p w14:paraId="49F290B6" w14:textId="77777777" w:rsidR="00AE0A86" w:rsidRPr="00097900" w:rsidRDefault="00AE0A86" w:rsidP="001C21D0">
      <w:pPr>
        <w:spacing w:after="0"/>
        <w:rPr>
          <w:rFonts w:ascii="Arial" w:hAnsi="Arial" w:cs="Arial"/>
        </w:rPr>
      </w:pPr>
    </w:p>
    <w:p w14:paraId="79A668C3" w14:textId="77777777" w:rsidR="00AE0A86" w:rsidRPr="00097900" w:rsidRDefault="00000000" w:rsidP="001C21D0">
      <w:pPr>
        <w:keepNext/>
        <w:keepLines/>
        <w:spacing w:after="0"/>
        <w:rPr>
          <w:rFonts w:ascii="Arial" w:hAnsi="Arial" w:cs="Arial"/>
        </w:rPr>
      </w:pPr>
      <w:r w:rsidRPr="00097900">
        <w:rPr>
          <w:rFonts w:ascii="Arial" w:hAnsi="Arial" w:cs="Arial"/>
        </w:rPr>
        <w:t>Q3689. Which of the following advice would you give to a young patient who had suffered a spontaneous pneumothorax?</w:t>
      </w:r>
    </w:p>
    <w:p w14:paraId="000DF3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Avoid scuba diving for life</w:t>
      </w:r>
    </w:p>
    <w:p w14:paraId="32456C06" w14:textId="77777777" w:rsidR="00AE0A86" w:rsidRPr="00097900" w:rsidRDefault="00000000" w:rsidP="001C21D0">
      <w:pPr>
        <w:keepNext/>
        <w:keepLines/>
        <w:spacing w:after="0"/>
        <w:rPr>
          <w:rFonts w:ascii="Arial" w:hAnsi="Arial" w:cs="Arial"/>
        </w:rPr>
      </w:pPr>
      <w:r w:rsidRPr="00097900">
        <w:rPr>
          <w:rFonts w:ascii="Arial" w:hAnsi="Arial" w:cs="Arial"/>
        </w:rPr>
        <w:t>2- Avoid sky diving for one year</w:t>
      </w:r>
    </w:p>
    <w:p w14:paraId="2C4DE911" w14:textId="77777777" w:rsidR="00AE0A86" w:rsidRPr="00097900" w:rsidRDefault="00000000" w:rsidP="001C21D0">
      <w:pPr>
        <w:keepNext/>
        <w:keepLines/>
        <w:spacing w:after="0"/>
        <w:rPr>
          <w:rFonts w:ascii="Arial" w:hAnsi="Arial" w:cs="Arial"/>
        </w:rPr>
      </w:pPr>
      <w:r w:rsidRPr="00097900">
        <w:rPr>
          <w:rFonts w:ascii="Arial" w:hAnsi="Arial" w:cs="Arial"/>
        </w:rPr>
        <w:t>3- Not to fly for one year</w:t>
      </w:r>
    </w:p>
    <w:p w14:paraId="43F2EBD8" w14:textId="77777777" w:rsidR="00AE0A86" w:rsidRPr="00097900" w:rsidRDefault="00000000" w:rsidP="001C21D0">
      <w:pPr>
        <w:keepNext/>
        <w:keepLines/>
        <w:spacing w:after="0"/>
        <w:rPr>
          <w:rFonts w:ascii="Arial" w:hAnsi="Arial" w:cs="Arial"/>
        </w:rPr>
      </w:pPr>
      <w:r w:rsidRPr="00097900">
        <w:rPr>
          <w:rFonts w:ascii="Arial" w:hAnsi="Arial" w:cs="Arial"/>
        </w:rPr>
        <w:t>4- Not allowed to scuba dive for 2 years</w:t>
      </w:r>
    </w:p>
    <w:p w14:paraId="594E9FEC" w14:textId="77777777" w:rsidR="00AE0A86" w:rsidRPr="00097900" w:rsidRDefault="00000000" w:rsidP="001C21D0">
      <w:pPr>
        <w:keepNext/>
        <w:keepLines/>
        <w:spacing w:after="0"/>
        <w:rPr>
          <w:rFonts w:ascii="Arial" w:hAnsi="Arial" w:cs="Arial"/>
        </w:rPr>
      </w:pPr>
      <w:r w:rsidRPr="00097900">
        <w:rPr>
          <w:rFonts w:ascii="Arial" w:hAnsi="Arial" w:cs="Arial"/>
        </w:rPr>
        <w:t>5- Not to play sports</w:t>
      </w:r>
    </w:p>
    <w:p w14:paraId="385A1480" w14:textId="77777777" w:rsidR="00AE0A86" w:rsidRPr="00097900" w:rsidRDefault="00AE0A86" w:rsidP="001C21D0">
      <w:pPr>
        <w:spacing w:after="0"/>
        <w:rPr>
          <w:rFonts w:ascii="Arial" w:hAnsi="Arial" w:cs="Arial"/>
        </w:rPr>
      </w:pPr>
    </w:p>
    <w:p w14:paraId="72D13E53" w14:textId="77777777" w:rsidR="00AE0A86" w:rsidRPr="00097900" w:rsidRDefault="00000000" w:rsidP="001C21D0">
      <w:pPr>
        <w:keepNext/>
        <w:keepLines/>
        <w:spacing w:after="0"/>
        <w:rPr>
          <w:rFonts w:ascii="Arial" w:hAnsi="Arial" w:cs="Arial"/>
        </w:rPr>
      </w:pPr>
      <w:r w:rsidRPr="00097900">
        <w:rPr>
          <w:rFonts w:ascii="Arial" w:hAnsi="Arial" w:cs="Arial"/>
        </w:rPr>
        <w:t>Q3690. A 65 year old male with COPD presents with an acute exacerbation. He is commenced on salbutamol and ipratropium nebulisers and given IV hydrocortisone. However blood gases reveal a pO2 of 8.0 kPa and a pCO2 of 10.0 kPa and a pH of 7.2. What is the next appropriate step in management?</w:t>
      </w:r>
    </w:p>
    <w:p w14:paraId="6050EF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BiPAP</w:t>
      </w:r>
    </w:p>
    <w:p w14:paraId="1BFF5EB5" w14:textId="77777777" w:rsidR="00AE0A86" w:rsidRPr="00097900" w:rsidRDefault="00000000" w:rsidP="001C21D0">
      <w:pPr>
        <w:keepNext/>
        <w:keepLines/>
        <w:spacing w:after="0"/>
        <w:rPr>
          <w:rFonts w:ascii="Arial" w:hAnsi="Arial" w:cs="Arial"/>
        </w:rPr>
      </w:pPr>
      <w:r w:rsidRPr="00097900">
        <w:rPr>
          <w:rFonts w:ascii="Arial" w:hAnsi="Arial" w:cs="Arial"/>
        </w:rPr>
        <w:t>2- CPAP</w:t>
      </w:r>
    </w:p>
    <w:p w14:paraId="2EE0FB41" w14:textId="77777777" w:rsidR="00AE0A86" w:rsidRPr="00097900" w:rsidRDefault="00000000" w:rsidP="001C21D0">
      <w:pPr>
        <w:keepNext/>
        <w:keepLines/>
        <w:spacing w:after="0"/>
        <w:rPr>
          <w:rFonts w:ascii="Arial" w:hAnsi="Arial" w:cs="Arial"/>
        </w:rPr>
      </w:pPr>
      <w:r w:rsidRPr="00097900">
        <w:rPr>
          <w:rFonts w:ascii="Arial" w:hAnsi="Arial" w:cs="Arial"/>
        </w:rPr>
        <w:t>3- IV doxapram</w:t>
      </w:r>
    </w:p>
    <w:p w14:paraId="0813BA9E" w14:textId="77777777" w:rsidR="00AE0A86" w:rsidRPr="00097900" w:rsidRDefault="00000000" w:rsidP="001C21D0">
      <w:pPr>
        <w:keepNext/>
        <w:keepLines/>
        <w:spacing w:after="0"/>
        <w:rPr>
          <w:rFonts w:ascii="Arial" w:hAnsi="Arial" w:cs="Arial"/>
        </w:rPr>
      </w:pPr>
      <w:r w:rsidRPr="00097900">
        <w:rPr>
          <w:rFonts w:ascii="Arial" w:hAnsi="Arial" w:cs="Arial"/>
        </w:rPr>
        <w:t>4- Intubation for ventilation</w:t>
      </w:r>
    </w:p>
    <w:p w14:paraId="77EAF63E" w14:textId="77777777" w:rsidR="00AE0A86" w:rsidRPr="00097900" w:rsidRDefault="00000000" w:rsidP="001C21D0">
      <w:pPr>
        <w:keepNext/>
        <w:keepLines/>
        <w:spacing w:after="0"/>
        <w:rPr>
          <w:rFonts w:ascii="Arial" w:hAnsi="Arial" w:cs="Arial"/>
        </w:rPr>
      </w:pPr>
      <w:r w:rsidRPr="00097900">
        <w:rPr>
          <w:rFonts w:ascii="Arial" w:hAnsi="Arial" w:cs="Arial"/>
        </w:rPr>
        <w:t>5- Reduce oxygen therapy</w:t>
      </w:r>
    </w:p>
    <w:p w14:paraId="0BF5A73B" w14:textId="77777777" w:rsidR="00AE0A86" w:rsidRPr="00097900" w:rsidRDefault="00AE0A86" w:rsidP="001C21D0">
      <w:pPr>
        <w:spacing w:after="0"/>
        <w:rPr>
          <w:rFonts w:ascii="Arial" w:hAnsi="Arial" w:cs="Arial"/>
        </w:rPr>
      </w:pPr>
    </w:p>
    <w:p w14:paraId="6A1D3BE7" w14:textId="77777777" w:rsidR="00AE0A86" w:rsidRPr="00097900" w:rsidRDefault="00000000" w:rsidP="001C21D0">
      <w:pPr>
        <w:keepNext/>
        <w:keepLines/>
        <w:spacing w:after="0"/>
        <w:rPr>
          <w:rFonts w:ascii="Arial" w:hAnsi="Arial" w:cs="Arial"/>
        </w:rPr>
      </w:pPr>
      <w:r w:rsidRPr="00097900">
        <w:rPr>
          <w:rFonts w:ascii="Arial" w:hAnsi="Arial" w:cs="Arial"/>
        </w:rPr>
        <w:t>Q3691. A 37 year old presents with fatigue, weight loss and nausea. He describes episodes of haemoptysis and has noticed his urine being very dark. On examination he has bibasal crepitations. His bloods reveal an iron deficiency anaemia and renal impairment and urinalysis reveals proteinuria and microscopic haematuria. What is the most likely diagnosis?</w:t>
      </w:r>
    </w:p>
    <w:p w14:paraId="7E8FF2F8" w14:textId="77777777" w:rsidR="00AE0A86" w:rsidRPr="00097900" w:rsidRDefault="00000000" w:rsidP="001C21D0">
      <w:pPr>
        <w:keepNext/>
        <w:keepLines/>
        <w:spacing w:after="0"/>
        <w:rPr>
          <w:rFonts w:ascii="Arial" w:hAnsi="Arial" w:cs="Arial"/>
        </w:rPr>
      </w:pPr>
      <w:r w:rsidRPr="00097900">
        <w:rPr>
          <w:rFonts w:ascii="Arial" w:hAnsi="Arial" w:cs="Arial"/>
        </w:rPr>
        <w:t>1- Churg Strauss syndrome</w:t>
      </w:r>
    </w:p>
    <w:p w14:paraId="7368FD11" w14:textId="77777777" w:rsidR="00AE0A86" w:rsidRPr="00097900" w:rsidRDefault="00000000" w:rsidP="001C21D0">
      <w:pPr>
        <w:keepNext/>
        <w:keepLines/>
        <w:spacing w:after="0"/>
        <w:rPr>
          <w:rFonts w:ascii="Arial" w:hAnsi="Arial" w:cs="Arial"/>
        </w:rPr>
      </w:pPr>
      <w:r w:rsidRPr="00097900">
        <w:rPr>
          <w:rFonts w:ascii="Arial" w:hAnsi="Arial" w:cs="Arial"/>
        </w:rPr>
        <w:t>2- Glomerulonephritis</w:t>
      </w:r>
    </w:p>
    <w:p w14:paraId="1DC16173"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1EC43E6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Goodpastures syndrome</w:t>
      </w:r>
    </w:p>
    <w:p w14:paraId="699A2BFC" w14:textId="77777777" w:rsidR="00AE0A86" w:rsidRPr="00097900" w:rsidRDefault="00000000" w:rsidP="001C21D0">
      <w:pPr>
        <w:keepNext/>
        <w:keepLines/>
        <w:spacing w:after="0"/>
        <w:rPr>
          <w:rFonts w:ascii="Arial" w:hAnsi="Arial" w:cs="Arial"/>
        </w:rPr>
      </w:pPr>
      <w:r w:rsidRPr="00097900">
        <w:rPr>
          <w:rFonts w:ascii="Arial" w:hAnsi="Arial" w:cs="Arial"/>
        </w:rPr>
        <w:t>5- Wegeners Granulomatosis</w:t>
      </w:r>
    </w:p>
    <w:p w14:paraId="5A966273" w14:textId="77777777" w:rsidR="00AE0A86" w:rsidRPr="00097900" w:rsidRDefault="00AE0A86" w:rsidP="001C21D0">
      <w:pPr>
        <w:spacing w:after="0"/>
        <w:rPr>
          <w:rFonts w:ascii="Arial" w:hAnsi="Arial" w:cs="Arial"/>
        </w:rPr>
      </w:pPr>
    </w:p>
    <w:p w14:paraId="564BB1F0" w14:textId="77777777" w:rsidR="00AE0A86" w:rsidRPr="00097900" w:rsidRDefault="00000000" w:rsidP="001C21D0">
      <w:pPr>
        <w:keepNext/>
        <w:keepLines/>
        <w:spacing w:after="0"/>
        <w:rPr>
          <w:rFonts w:ascii="Arial" w:hAnsi="Arial" w:cs="Arial"/>
        </w:rPr>
      </w:pPr>
      <w:r w:rsidRPr="00097900">
        <w:rPr>
          <w:rFonts w:ascii="Arial" w:hAnsi="Arial" w:cs="Arial"/>
        </w:rPr>
        <w:t>Q3692. A 28 year old gentleman has a long history of rhinitis and asthma. However he now presents with haemoptysis.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Given the most likely diagnosis, which antibody is likely to be present?</w:t>
      </w:r>
    </w:p>
    <w:p w14:paraId="30F62E10" w14:textId="77777777" w:rsidR="00AE0A86" w:rsidRPr="00097900" w:rsidRDefault="00000000" w:rsidP="001C21D0">
      <w:pPr>
        <w:keepNext/>
        <w:keepLines/>
        <w:spacing w:after="0"/>
        <w:rPr>
          <w:rFonts w:ascii="Arial" w:hAnsi="Arial" w:cs="Arial"/>
        </w:rPr>
      </w:pPr>
      <w:r w:rsidRPr="00097900">
        <w:rPr>
          <w:rFonts w:ascii="Arial" w:hAnsi="Arial" w:cs="Arial"/>
        </w:rPr>
        <w:t>1- Anti dsDNA</w:t>
      </w:r>
    </w:p>
    <w:p w14:paraId="6F51E889" w14:textId="77777777" w:rsidR="00AE0A86" w:rsidRPr="00097900" w:rsidRDefault="00000000" w:rsidP="001C21D0">
      <w:pPr>
        <w:keepNext/>
        <w:keepLines/>
        <w:spacing w:after="0"/>
        <w:rPr>
          <w:rFonts w:ascii="Arial" w:hAnsi="Arial" w:cs="Arial"/>
        </w:rPr>
      </w:pPr>
      <w:r w:rsidRPr="00097900">
        <w:rPr>
          <w:rFonts w:ascii="Arial" w:hAnsi="Arial" w:cs="Arial"/>
        </w:rPr>
        <w:t>2- Anti Ro</w:t>
      </w:r>
    </w:p>
    <w:p w14:paraId="3452CFF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pANCA</w:t>
      </w:r>
    </w:p>
    <w:p w14:paraId="68015534" w14:textId="77777777" w:rsidR="00AE0A86" w:rsidRPr="00097900" w:rsidRDefault="00000000" w:rsidP="001C21D0">
      <w:pPr>
        <w:keepNext/>
        <w:keepLines/>
        <w:spacing w:after="0"/>
        <w:rPr>
          <w:rFonts w:ascii="Arial" w:hAnsi="Arial" w:cs="Arial"/>
        </w:rPr>
      </w:pPr>
      <w:r w:rsidRPr="00097900">
        <w:rPr>
          <w:rFonts w:ascii="Arial" w:hAnsi="Arial" w:cs="Arial"/>
        </w:rPr>
        <w:t>4- cANCA</w:t>
      </w:r>
    </w:p>
    <w:p w14:paraId="162E8C40"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12C73D5B" w14:textId="77777777" w:rsidR="00AE0A86" w:rsidRPr="00097900" w:rsidRDefault="00AE0A86" w:rsidP="001C21D0">
      <w:pPr>
        <w:spacing w:after="0"/>
        <w:rPr>
          <w:rFonts w:ascii="Arial" w:hAnsi="Arial" w:cs="Arial"/>
        </w:rPr>
      </w:pPr>
    </w:p>
    <w:p w14:paraId="00899831" w14:textId="77777777" w:rsidR="00AE0A86" w:rsidRPr="00097900" w:rsidRDefault="00000000" w:rsidP="001C21D0">
      <w:pPr>
        <w:keepNext/>
        <w:keepLines/>
        <w:spacing w:after="0"/>
        <w:rPr>
          <w:rFonts w:ascii="Arial" w:hAnsi="Arial" w:cs="Arial"/>
        </w:rPr>
      </w:pPr>
      <w:r w:rsidRPr="00097900">
        <w:rPr>
          <w:rFonts w:ascii="Arial" w:hAnsi="Arial" w:cs="Arial"/>
        </w:rPr>
        <w:t>Q3693. A 28 year old gentleman has a long history of rhinitis and asthma. However he now presents with haemoptysis. He has also noticed a rash and severe pain which he states feels like sciatica. He is feeling generally unwell with fatigue, myalgia and weight loss. On examination he is hypertensive and there is a purpuric rash. Bloods reveal acute renal failure and elevated inflammatory markers and eosinophil count. What is the most likely diagnosis?</w:t>
      </w:r>
    </w:p>
    <w:p w14:paraId="39A031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Churg Strauss Syndrome</w:t>
      </w:r>
    </w:p>
    <w:p w14:paraId="51A6EA78" w14:textId="77777777" w:rsidR="00AE0A86" w:rsidRPr="00097900" w:rsidRDefault="00000000" w:rsidP="001C21D0">
      <w:pPr>
        <w:keepNext/>
        <w:keepLines/>
        <w:spacing w:after="0"/>
        <w:rPr>
          <w:rFonts w:ascii="Arial" w:hAnsi="Arial" w:cs="Arial"/>
        </w:rPr>
      </w:pPr>
      <w:r w:rsidRPr="00097900">
        <w:rPr>
          <w:rFonts w:ascii="Arial" w:hAnsi="Arial" w:cs="Arial"/>
        </w:rPr>
        <w:t>2- Malignancy</w:t>
      </w:r>
    </w:p>
    <w:p w14:paraId="0B7DDF74"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76F22128" w14:textId="77777777" w:rsidR="00AE0A86" w:rsidRPr="00097900" w:rsidRDefault="00000000" w:rsidP="001C21D0">
      <w:pPr>
        <w:keepNext/>
        <w:keepLines/>
        <w:spacing w:after="0"/>
        <w:rPr>
          <w:rFonts w:ascii="Arial" w:hAnsi="Arial" w:cs="Arial"/>
        </w:rPr>
      </w:pPr>
      <w:r w:rsidRPr="00097900">
        <w:rPr>
          <w:rFonts w:ascii="Arial" w:hAnsi="Arial" w:cs="Arial"/>
        </w:rPr>
        <w:t>4- Polyarteritis Nodosa</w:t>
      </w:r>
    </w:p>
    <w:p w14:paraId="41EEE854" w14:textId="77777777" w:rsidR="00AE0A86" w:rsidRPr="00097900" w:rsidRDefault="00000000" w:rsidP="001C21D0">
      <w:pPr>
        <w:keepNext/>
        <w:keepLines/>
        <w:spacing w:after="0"/>
        <w:rPr>
          <w:rFonts w:ascii="Arial" w:hAnsi="Arial" w:cs="Arial"/>
        </w:rPr>
      </w:pPr>
      <w:r w:rsidRPr="00097900">
        <w:rPr>
          <w:rFonts w:ascii="Arial" w:hAnsi="Arial" w:cs="Arial"/>
        </w:rPr>
        <w:t>5- Wegeners Granulomatosis</w:t>
      </w:r>
    </w:p>
    <w:p w14:paraId="0553AE78" w14:textId="77777777" w:rsidR="00AE0A86" w:rsidRPr="00097900" w:rsidRDefault="00AE0A86" w:rsidP="001C21D0">
      <w:pPr>
        <w:spacing w:after="0"/>
        <w:rPr>
          <w:rFonts w:ascii="Arial" w:hAnsi="Arial" w:cs="Arial"/>
        </w:rPr>
      </w:pPr>
    </w:p>
    <w:p w14:paraId="7658DDCC" w14:textId="5C35C40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19072" behindDoc="1" locked="0" layoutInCell="1" allowOverlap="1" wp14:anchorId="15AD3A80" wp14:editId="42A312C8">
                <wp:simplePos x="0" y="0"/>
                <wp:positionH relativeFrom="page">
                  <wp:posOffset>3886200</wp:posOffset>
                </wp:positionH>
                <wp:positionV relativeFrom="page">
                  <wp:posOffset>182880</wp:posOffset>
                </wp:positionV>
                <wp:extent cx="0" cy="9692640"/>
                <wp:effectExtent l="57150" t="19050" r="76200" b="80010"/>
                <wp:wrapNone/>
                <wp:docPr id="1832878239" name="Straight Connector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5000E6" id="Straight Connector 435" o:spid="_x0000_s1026" style="position:absolute;z-index:-249297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Q3694. A 70 year old patient who was previously a coal miner presents with significant dyspnoea and a cough which is sometimes productive of black sputum. On CXR there is large round fibrotic masses in the upper lobes. What is the most likely diagnosis?</w:t>
      </w:r>
    </w:p>
    <w:p w14:paraId="4A41E1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Progressive massive fibrosis</w:t>
      </w:r>
    </w:p>
    <w:p w14:paraId="5C7E92B0" w14:textId="77777777" w:rsidR="00AE0A86" w:rsidRPr="00097900" w:rsidRDefault="00000000" w:rsidP="001C21D0">
      <w:pPr>
        <w:keepNext/>
        <w:keepLines/>
        <w:spacing w:after="0"/>
        <w:rPr>
          <w:rFonts w:ascii="Arial" w:hAnsi="Arial" w:cs="Arial"/>
        </w:rPr>
      </w:pPr>
      <w:r w:rsidRPr="00097900">
        <w:rPr>
          <w:rFonts w:ascii="Arial" w:hAnsi="Arial" w:cs="Arial"/>
        </w:rPr>
        <w:t>2- Silicosis</w:t>
      </w:r>
    </w:p>
    <w:p w14:paraId="7ECE4127" w14:textId="77777777" w:rsidR="00AE0A86" w:rsidRPr="00097900" w:rsidRDefault="00000000" w:rsidP="001C21D0">
      <w:pPr>
        <w:keepNext/>
        <w:keepLines/>
        <w:spacing w:after="0"/>
        <w:rPr>
          <w:rFonts w:ascii="Arial" w:hAnsi="Arial" w:cs="Arial"/>
        </w:rPr>
      </w:pPr>
      <w:r w:rsidRPr="00097900">
        <w:rPr>
          <w:rFonts w:ascii="Arial" w:hAnsi="Arial" w:cs="Arial"/>
        </w:rPr>
        <w:t>3- Simple pneumoconiosis category 2</w:t>
      </w:r>
    </w:p>
    <w:p w14:paraId="49A65F7E" w14:textId="77777777" w:rsidR="00AE0A86" w:rsidRPr="00097900" w:rsidRDefault="00000000" w:rsidP="001C21D0">
      <w:pPr>
        <w:keepNext/>
        <w:keepLines/>
        <w:spacing w:after="0"/>
        <w:rPr>
          <w:rFonts w:ascii="Arial" w:hAnsi="Arial" w:cs="Arial"/>
        </w:rPr>
      </w:pPr>
      <w:r w:rsidRPr="00097900">
        <w:rPr>
          <w:rFonts w:ascii="Arial" w:hAnsi="Arial" w:cs="Arial"/>
        </w:rPr>
        <w:t>4- Simple pneumoconiosis category 1</w:t>
      </w:r>
    </w:p>
    <w:p w14:paraId="0EAA3506" w14:textId="77777777" w:rsidR="00AE0A86" w:rsidRPr="00097900" w:rsidRDefault="00000000" w:rsidP="001C21D0">
      <w:pPr>
        <w:keepNext/>
        <w:keepLines/>
        <w:spacing w:after="0"/>
        <w:rPr>
          <w:rFonts w:ascii="Arial" w:hAnsi="Arial" w:cs="Arial"/>
        </w:rPr>
      </w:pPr>
      <w:r w:rsidRPr="00097900">
        <w:rPr>
          <w:rFonts w:ascii="Arial" w:hAnsi="Arial" w:cs="Arial"/>
        </w:rPr>
        <w:t>5- Simple pneumoconiosis category 3</w:t>
      </w:r>
    </w:p>
    <w:p w14:paraId="32C0EF43" w14:textId="77777777" w:rsidR="00AE0A86" w:rsidRPr="00097900" w:rsidRDefault="00AE0A86" w:rsidP="001C21D0">
      <w:pPr>
        <w:spacing w:after="0"/>
        <w:rPr>
          <w:rFonts w:ascii="Arial" w:hAnsi="Arial" w:cs="Arial"/>
        </w:rPr>
      </w:pPr>
    </w:p>
    <w:p w14:paraId="2EA7AD24" w14:textId="77777777" w:rsidR="00AE0A86" w:rsidRPr="00097900" w:rsidRDefault="00000000" w:rsidP="001C21D0">
      <w:pPr>
        <w:keepNext/>
        <w:keepLines/>
        <w:spacing w:after="0"/>
        <w:rPr>
          <w:rFonts w:ascii="Arial" w:hAnsi="Arial" w:cs="Arial"/>
        </w:rPr>
      </w:pPr>
      <w:r w:rsidRPr="00097900">
        <w:rPr>
          <w:rFonts w:ascii="Arial" w:hAnsi="Arial" w:cs="Arial"/>
        </w:rPr>
        <w:t>Q3695. A 19 year old male presents with dysuria and a mucopurulent discharge from his urethra. The causative agent is a gram negative intracellular diplococci. What is the most likely diagnosis?</w:t>
      </w:r>
    </w:p>
    <w:p w14:paraId="71AA02B6" w14:textId="77777777" w:rsidR="00AE0A86" w:rsidRPr="00097900" w:rsidRDefault="00000000" w:rsidP="001C21D0">
      <w:pPr>
        <w:keepNext/>
        <w:keepLines/>
        <w:spacing w:after="0"/>
        <w:rPr>
          <w:rFonts w:ascii="Arial" w:hAnsi="Arial" w:cs="Arial"/>
        </w:rPr>
      </w:pPr>
      <w:r w:rsidRPr="00097900">
        <w:rPr>
          <w:rFonts w:ascii="Arial" w:hAnsi="Arial" w:cs="Arial"/>
        </w:rPr>
        <w:t>1- Chlamydia</w:t>
      </w:r>
    </w:p>
    <w:p w14:paraId="2236E8A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Gonorrhoea</w:t>
      </w:r>
    </w:p>
    <w:p w14:paraId="2F87C467" w14:textId="77777777" w:rsidR="00AE0A86" w:rsidRPr="00097900" w:rsidRDefault="00000000" w:rsidP="001C21D0">
      <w:pPr>
        <w:keepNext/>
        <w:keepLines/>
        <w:spacing w:after="0"/>
        <w:rPr>
          <w:rFonts w:ascii="Arial" w:hAnsi="Arial" w:cs="Arial"/>
        </w:rPr>
      </w:pPr>
      <w:r w:rsidRPr="00097900">
        <w:rPr>
          <w:rFonts w:ascii="Arial" w:hAnsi="Arial" w:cs="Arial"/>
        </w:rPr>
        <w:t>3- Herpes simplex virus</w:t>
      </w:r>
    </w:p>
    <w:p w14:paraId="068681AE" w14:textId="77777777" w:rsidR="00AE0A86" w:rsidRPr="00097900" w:rsidRDefault="00000000" w:rsidP="001C21D0">
      <w:pPr>
        <w:keepNext/>
        <w:keepLines/>
        <w:spacing w:after="0"/>
        <w:rPr>
          <w:rFonts w:ascii="Arial" w:hAnsi="Arial" w:cs="Arial"/>
        </w:rPr>
      </w:pPr>
      <w:r w:rsidRPr="00097900">
        <w:rPr>
          <w:rFonts w:ascii="Arial" w:hAnsi="Arial" w:cs="Arial"/>
        </w:rPr>
        <w:t>4- Herpes Simplex</w:t>
      </w:r>
    </w:p>
    <w:p w14:paraId="7129B704" w14:textId="77777777" w:rsidR="00AE0A86" w:rsidRPr="00097900" w:rsidRDefault="00000000" w:rsidP="001C21D0">
      <w:pPr>
        <w:keepNext/>
        <w:keepLines/>
        <w:spacing w:after="0"/>
        <w:rPr>
          <w:rFonts w:ascii="Arial" w:hAnsi="Arial" w:cs="Arial"/>
        </w:rPr>
      </w:pPr>
      <w:r w:rsidRPr="00097900">
        <w:rPr>
          <w:rFonts w:ascii="Arial" w:hAnsi="Arial" w:cs="Arial"/>
        </w:rPr>
        <w:t>5- Human papilloma virus</w:t>
      </w:r>
    </w:p>
    <w:p w14:paraId="685F073E" w14:textId="77777777" w:rsidR="00AE0A86" w:rsidRPr="00097900" w:rsidRDefault="00AE0A86" w:rsidP="001C21D0">
      <w:pPr>
        <w:spacing w:after="0"/>
        <w:rPr>
          <w:rFonts w:ascii="Arial" w:hAnsi="Arial" w:cs="Arial"/>
        </w:rPr>
      </w:pPr>
    </w:p>
    <w:p w14:paraId="20A5B9DB" w14:textId="77777777" w:rsidR="00AE0A86" w:rsidRPr="00097900" w:rsidRDefault="00000000" w:rsidP="001C21D0">
      <w:pPr>
        <w:keepNext/>
        <w:keepLines/>
        <w:spacing w:after="0"/>
        <w:rPr>
          <w:rFonts w:ascii="Arial" w:hAnsi="Arial" w:cs="Arial"/>
        </w:rPr>
      </w:pPr>
      <w:r w:rsidRPr="00097900">
        <w:rPr>
          <w:rFonts w:ascii="Arial" w:hAnsi="Arial" w:cs="Arial"/>
        </w:rPr>
        <w:t>Q3696. An 18 year old male who has just started university presents with a sore throat, malaise and fever. On examination there is tonsillar enlargement which are exudative and petechiae on his palate. There is evidence of cervical lymphadenopathy and hepatomegaly. Bloods reveal an elevated ESR and deranged LFTs. What is the most likely diagnosis?</w:t>
      </w:r>
    </w:p>
    <w:p w14:paraId="10D7C25B" w14:textId="77777777" w:rsidR="00AE0A86" w:rsidRPr="00097900" w:rsidRDefault="00000000" w:rsidP="001C21D0">
      <w:pPr>
        <w:keepNext/>
        <w:keepLines/>
        <w:spacing w:after="0"/>
        <w:rPr>
          <w:rFonts w:ascii="Arial" w:hAnsi="Arial" w:cs="Arial"/>
        </w:rPr>
      </w:pPr>
      <w:r w:rsidRPr="00097900">
        <w:rPr>
          <w:rFonts w:ascii="Arial" w:hAnsi="Arial" w:cs="Arial"/>
        </w:rPr>
        <w:t>1- Group A Streptococcal Pharyngitis</w:t>
      </w:r>
    </w:p>
    <w:p w14:paraId="4047CE96" w14:textId="77777777" w:rsidR="00AE0A86" w:rsidRPr="00097900" w:rsidRDefault="00000000" w:rsidP="001C21D0">
      <w:pPr>
        <w:keepNext/>
        <w:keepLines/>
        <w:spacing w:after="0"/>
        <w:rPr>
          <w:rFonts w:ascii="Arial" w:hAnsi="Arial" w:cs="Arial"/>
        </w:rPr>
      </w:pPr>
      <w:r w:rsidRPr="00097900">
        <w:rPr>
          <w:rFonts w:ascii="Arial" w:hAnsi="Arial" w:cs="Arial"/>
        </w:rPr>
        <w:t>2- HIV Seroconversion</w:t>
      </w:r>
    </w:p>
    <w:p w14:paraId="1DCD2CCE" w14:textId="77777777" w:rsidR="00AE0A86" w:rsidRPr="00097900" w:rsidRDefault="00000000" w:rsidP="001C21D0">
      <w:pPr>
        <w:keepNext/>
        <w:keepLines/>
        <w:spacing w:after="0"/>
        <w:rPr>
          <w:rFonts w:ascii="Arial" w:hAnsi="Arial" w:cs="Arial"/>
        </w:rPr>
      </w:pPr>
      <w:r w:rsidRPr="00097900">
        <w:rPr>
          <w:rFonts w:ascii="Arial" w:hAnsi="Arial" w:cs="Arial"/>
        </w:rPr>
        <w:t>3- Viral Hepatitis</w:t>
      </w:r>
    </w:p>
    <w:p w14:paraId="633CAC4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Infectious Mononucleosis</w:t>
      </w:r>
    </w:p>
    <w:p w14:paraId="29AA3101" w14:textId="77777777" w:rsidR="00AE0A86" w:rsidRPr="00097900" w:rsidRDefault="00000000" w:rsidP="001C21D0">
      <w:pPr>
        <w:keepNext/>
        <w:keepLines/>
        <w:spacing w:after="0"/>
        <w:rPr>
          <w:rFonts w:ascii="Arial" w:hAnsi="Arial" w:cs="Arial"/>
        </w:rPr>
      </w:pPr>
      <w:r w:rsidRPr="00097900">
        <w:rPr>
          <w:rFonts w:ascii="Arial" w:hAnsi="Arial" w:cs="Arial"/>
        </w:rPr>
        <w:t>5- Viral Pharyngitis</w:t>
      </w:r>
    </w:p>
    <w:p w14:paraId="0126CDF5" w14:textId="77777777" w:rsidR="00AE0A86" w:rsidRPr="00097900" w:rsidRDefault="00AE0A86" w:rsidP="001C21D0">
      <w:pPr>
        <w:spacing w:after="0"/>
        <w:rPr>
          <w:rFonts w:ascii="Arial" w:hAnsi="Arial" w:cs="Arial"/>
        </w:rPr>
      </w:pPr>
    </w:p>
    <w:p w14:paraId="48B7D445" w14:textId="77777777" w:rsidR="00AE0A86" w:rsidRPr="00097900" w:rsidRDefault="00000000" w:rsidP="001C21D0">
      <w:pPr>
        <w:keepNext/>
        <w:keepLines/>
        <w:spacing w:after="0"/>
        <w:rPr>
          <w:rFonts w:ascii="Arial" w:hAnsi="Arial" w:cs="Arial"/>
        </w:rPr>
      </w:pPr>
      <w:r w:rsidRPr="00097900">
        <w:rPr>
          <w:rFonts w:ascii="Arial" w:hAnsi="Arial" w:cs="Arial"/>
        </w:rPr>
        <w:t>Q3697. A 36 year old gentleman presents with fatigue, weight loss, abdominal discomfort, nausea and change in bowel habit. On examination there is a right iliac fossa mass. A colonoscopy is organised and a biopsy taken which reveals gram positive filamentous rods and sulphur granules. What is the most likely diagnosis?</w:t>
      </w:r>
    </w:p>
    <w:p w14:paraId="4F5731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Actinomycosis</w:t>
      </w:r>
    </w:p>
    <w:p w14:paraId="5F170B1B" w14:textId="77777777" w:rsidR="00AE0A86" w:rsidRPr="00097900" w:rsidRDefault="00000000" w:rsidP="001C21D0">
      <w:pPr>
        <w:keepNext/>
        <w:keepLines/>
        <w:spacing w:after="0"/>
        <w:rPr>
          <w:rFonts w:ascii="Arial" w:hAnsi="Arial" w:cs="Arial"/>
        </w:rPr>
      </w:pPr>
      <w:r w:rsidRPr="00097900">
        <w:rPr>
          <w:rFonts w:ascii="Arial" w:hAnsi="Arial" w:cs="Arial"/>
        </w:rPr>
        <w:t>2- Appendicitis</w:t>
      </w:r>
    </w:p>
    <w:p w14:paraId="1211F80F" w14:textId="77777777" w:rsidR="00AE0A86" w:rsidRPr="00097900" w:rsidRDefault="00000000" w:rsidP="001C21D0">
      <w:pPr>
        <w:keepNext/>
        <w:keepLines/>
        <w:spacing w:after="0"/>
        <w:rPr>
          <w:rFonts w:ascii="Arial" w:hAnsi="Arial" w:cs="Arial"/>
        </w:rPr>
      </w:pPr>
      <w:r w:rsidRPr="00097900">
        <w:rPr>
          <w:rFonts w:ascii="Arial" w:hAnsi="Arial" w:cs="Arial"/>
        </w:rPr>
        <w:t>3- Crohn's Disease</w:t>
      </w:r>
    </w:p>
    <w:p w14:paraId="5666047B" w14:textId="77777777" w:rsidR="00AE0A86" w:rsidRPr="00097900" w:rsidRDefault="00000000" w:rsidP="001C21D0">
      <w:pPr>
        <w:keepNext/>
        <w:keepLines/>
        <w:spacing w:after="0"/>
        <w:rPr>
          <w:rFonts w:ascii="Arial" w:hAnsi="Arial" w:cs="Arial"/>
        </w:rPr>
      </w:pPr>
      <w:r w:rsidRPr="00097900">
        <w:rPr>
          <w:rFonts w:ascii="Arial" w:hAnsi="Arial" w:cs="Arial"/>
        </w:rPr>
        <w:t>4- Colorectal Cancer</w:t>
      </w:r>
    </w:p>
    <w:p w14:paraId="22C6C2E5" w14:textId="77777777" w:rsidR="00AE0A86" w:rsidRPr="00097900" w:rsidRDefault="00000000" w:rsidP="001C21D0">
      <w:pPr>
        <w:keepNext/>
        <w:keepLines/>
        <w:spacing w:after="0"/>
        <w:rPr>
          <w:rFonts w:ascii="Arial" w:hAnsi="Arial" w:cs="Arial"/>
        </w:rPr>
      </w:pPr>
      <w:r w:rsidRPr="00097900">
        <w:rPr>
          <w:rFonts w:ascii="Arial" w:hAnsi="Arial" w:cs="Arial"/>
        </w:rPr>
        <w:t>5- Giardiasis</w:t>
      </w:r>
    </w:p>
    <w:p w14:paraId="3E2F875C" w14:textId="77777777" w:rsidR="00AE0A86" w:rsidRPr="00097900" w:rsidRDefault="00AE0A86" w:rsidP="001C21D0">
      <w:pPr>
        <w:spacing w:after="0"/>
        <w:rPr>
          <w:rFonts w:ascii="Arial" w:hAnsi="Arial" w:cs="Arial"/>
        </w:rPr>
      </w:pPr>
    </w:p>
    <w:p w14:paraId="4068A8CB" w14:textId="77777777" w:rsidR="00AE0A86" w:rsidRPr="00097900" w:rsidRDefault="00000000" w:rsidP="001C21D0">
      <w:pPr>
        <w:keepNext/>
        <w:keepLines/>
        <w:spacing w:after="0"/>
        <w:rPr>
          <w:rFonts w:ascii="Arial" w:hAnsi="Arial" w:cs="Arial"/>
        </w:rPr>
      </w:pPr>
      <w:r w:rsidRPr="00097900">
        <w:rPr>
          <w:rFonts w:ascii="Arial" w:hAnsi="Arial" w:cs="Arial"/>
        </w:rPr>
        <w:t>Q3698. A 22 year old student has just returned from south America. He presents with pyrexia, jaundice, abdominal pain and vomiting. He has noticed bleeding from his nose and gums. This was preceded by a flu like illness with headache, fever and myalgia especially back pain. He thought he was recovering and then the other symptoms began. What is the most likely diagnosis?</w:t>
      </w:r>
    </w:p>
    <w:p w14:paraId="0A203B75" w14:textId="77777777" w:rsidR="00AE0A86" w:rsidRPr="00097900" w:rsidRDefault="00000000" w:rsidP="001C21D0">
      <w:pPr>
        <w:keepNext/>
        <w:keepLines/>
        <w:spacing w:after="0"/>
        <w:rPr>
          <w:rFonts w:ascii="Arial" w:hAnsi="Arial" w:cs="Arial"/>
        </w:rPr>
      </w:pPr>
      <w:r w:rsidRPr="00097900">
        <w:rPr>
          <w:rFonts w:ascii="Arial" w:hAnsi="Arial" w:cs="Arial"/>
        </w:rPr>
        <w:t>1- Dengue Fever</w:t>
      </w:r>
    </w:p>
    <w:p w14:paraId="1195A477" w14:textId="77777777" w:rsidR="00AE0A86" w:rsidRPr="00097900" w:rsidRDefault="00000000" w:rsidP="001C21D0">
      <w:pPr>
        <w:keepNext/>
        <w:keepLines/>
        <w:spacing w:after="0"/>
        <w:rPr>
          <w:rFonts w:ascii="Arial" w:hAnsi="Arial" w:cs="Arial"/>
        </w:rPr>
      </w:pPr>
      <w:r w:rsidRPr="00097900">
        <w:rPr>
          <w:rFonts w:ascii="Arial" w:hAnsi="Arial" w:cs="Arial"/>
        </w:rPr>
        <w:t>2- Ebola Virus</w:t>
      </w:r>
    </w:p>
    <w:p w14:paraId="34D31C1C" w14:textId="77777777" w:rsidR="00AE0A86" w:rsidRPr="00097900" w:rsidRDefault="00000000" w:rsidP="001C21D0">
      <w:pPr>
        <w:keepNext/>
        <w:keepLines/>
        <w:spacing w:after="0"/>
        <w:rPr>
          <w:rFonts w:ascii="Arial" w:hAnsi="Arial" w:cs="Arial"/>
        </w:rPr>
      </w:pPr>
      <w:r w:rsidRPr="00097900">
        <w:rPr>
          <w:rFonts w:ascii="Arial" w:hAnsi="Arial" w:cs="Arial"/>
        </w:rPr>
        <w:t>3- Typhoid Fever</w:t>
      </w:r>
    </w:p>
    <w:p w14:paraId="21EA1E76" w14:textId="77777777" w:rsidR="00AE0A86" w:rsidRPr="00097900" w:rsidRDefault="00000000" w:rsidP="001C21D0">
      <w:pPr>
        <w:keepNext/>
        <w:keepLines/>
        <w:spacing w:after="0"/>
        <w:rPr>
          <w:rFonts w:ascii="Arial" w:hAnsi="Arial" w:cs="Arial"/>
        </w:rPr>
      </w:pPr>
      <w:r w:rsidRPr="00097900">
        <w:rPr>
          <w:rFonts w:ascii="Arial" w:hAnsi="Arial" w:cs="Arial"/>
        </w:rPr>
        <w:t>4- Malaria</w:t>
      </w:r>
    </w:p>
    <w:p w14:paraId="2D9F68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Yellow Fever</w:t>
      </w:r>
    </w:p>
    <w:p w14:paraId="5786B183" w14:textId="77777777" w:rsidR="00AE0A86" w:rsidRPr="00097900" w:rsidRDefault="00AE0A86" w:rsidP="001C21D0">
      <w:pPr>
        <w:spacing w:after="0"/>
        <w:rPr>
          <w:rFonts w:ascii="Arial" w:hAnsi="Arial" w:cs="Arial"/>
        </w:rPr>
      </w:pPr>
    </w:p>
    <w:p w14:paraId="6554D683" w14:textId="77777777" w:rsidR="00AE0A86" w:rsidRPr="00097900" w:rsidRDefault="00000000" w:rsidP="001C21D0">
      <w:pPr>
        <w:keepNext/>
        <w:keepLines/>
        <w:spacing w:after="0"/>
        <w:rPr>
          <w:rFonts w:ascii="Arial" w:hAnsi="Arial" w:cs="Arial"/>
        </w:rPr>
      </w:pPr>
      <w:r w:rsidRPr="00097900">
        <w:rPr>
          <w:rFonts w:ascii="Arial" w:hAnsi="Arial" w:cs="Arial"/>
        </w:rPr>
        <w:t>Q3699. In all non falciparum malaria what is the most appropriate initial treatment of choice?</w:t>
      </w:r>
    </w:p>
    <w:p w14:paraId="02B65D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Chloroquine</w:t>
      </w:r>
    </w:p>
    <w:p w14:paraId="2926E4B0" w14:textId="77777777" w:rsidR="00AE0A86" w:rsidRPr="00097900" w:rsidRDefault="00000000" w:rsidP="001C21D0">
      <w:pPr>
        <w:keepNext/>
        <w:keepLines/>
        <w:spacing w:after="0"/>
        <w:rPr>
          <w:rFonts w:ascii="Arial" w:hAnsi="Arial" w:cs="Arial"/>
        </w:rPr>
      </w:pPr>
      <w:r w:rsidRPr="00097900">
        <w:rPr>
          <w:rFonts w:ascii="Arial" w:hAnsi="Arial" w:cs="Arial"/>
        </w:rPr>
        <w:t>2- Doxycycline</w:t>
      </w:r>
    </w:p>
    <w:p w14:paraId="541FFBDF" w14:textId="77777777" w:rsidR="00AE0A86" w:rsidRPr="00097900" w:rsidRDefault="00000000" w:rsidP="001C21D0">
      <w:pPr>
        <w:keepNext/>
        <w:keepLines/>
        <w:spacing w:after="0"/>
        <w:rPr>
          <w:rFonts w:ascii="Arial" w:hAnsi="Arial" w:cs="Arial"/>
        </w:rPr>
      </w:pPr>
      <w:r w:rsidRPr="00097900">
        <w:rPr>
          <w:rFonts w:ascii="Arial" w:hAnsi="Arial" w:cs="Arial"/>
        </w:rPr>
        <w:t>3- Mefloquine</w:t>
      </w:r>
    </w:p>
    <w:p w14:paraId="6A0E72E0" w14:textId="77777777" w:rsidR="00AE0A86" w:rsidRPr="00097900" w:rsidRDefault="00000000" w:rsidP="001C21D0">
      <w:pPr>
        <w:keepNext/>
        <w:keepLines/>
        <w:spacing w:after="0"/>
        <w:rPr>
          <w:rFonts w:ascii="Arial" w:hAnsi="Arial" w:cs="Arial"/>
        </w:rPr>
      </w:pPr>
      <w:r w:rsidRPr="00097900">
        <w:rPr>
          <w:rFonts w:ascii="Arial" w:hAnsi="Arial" w:cs="Arial"/>
        </w:rPr>
        <w:t>4- Malarone</w:t>
      </w:r>
    </w:p>
    <w:p w14:paraId="4759E58C" w14:textId="77777777" w:rsidR="00AE0A86" w:rsidRPr="00097900" w:rsidRDefault="00000000" w:rsidP="001C21D0">
      <w:pPr>
        <w:keepNext/>
        <w:keepLines/>
        <w:spacing w:after="0"/>
        <w:rPr>
          <w:rFonts w:ascii="Arial" w:hAnsi="Arial" w:cs="Arial"/>
        </w:rPr>
      </w:pPr>
      <w:r w:rsidRPr="00097900">
        <w:rPr>
          <w:rFonts w:ascii="Arial" w:hAnsi="Arial" w:cs="Arial"/>
        </w:rPr>
        <w:t>5- Quinine</w:t>
      </w:r>
    </w:p>
    <w:p w14:paraId="5EC81475" w14:textId="77777777" w:rsidR="00AE0A86" w:rsidRPr="00097900" w:rsidRDefault="00AE0A86" w:rsidP="001C21D0">
      <w:pPr>
        <w:spacing w:after="0"/>
        <w:rPr>
          <w:rFonts w:ascii="Arial" w:hAnsi="Arial" w:cs="Arial"/>
        </w:rPr>
      </w:pPr>
    </w:p>
    <w:p w14:paraId="3CC5BC39" w14:textId="77777777" w:rsidR="00AE0A86" w:rsidRPr="00097900" w:rsidRDefault="00000000" w:rsidP="001C21D0">
      <w:pPr>
        <w:keepNext/>
        <w:keepLines/>
        <w:spacing w:after="0"/>
        <w:rPr>
          <w:rFonts w:ascii="Arial" w:hAnsi="Arial" w:cs="Arial"/>
        </w:rPr>
      </w:pPr>
      <w:r w:rsidRPr="00097900">
        <w:rPr>
          <w:rFonts w:ascii="Arial" w:hAnsi="Arial" w:cs="Arial"/>
        </w:rPr>
        <w:t>Q3700. A 55 year old male has been admitted to ITU with severe sepsis. He had required ventilation and multiple antibiotics due to resistance. He has recovered and has been transferred to the ward after 2 weeks in ITU. Unfortunately he becomes unwell and feverish. He has a cough productive of green sputum. A CXR confirms pneumonia. You are concerned about possible MRSA pneumonia. Which of the following is an appropriate antibiotic regime?</w:t>
      </w:r>
    </w:p>
    <w:p w14:paraId="08D2A9E2" w14:textId="77777777" w:rsidR="00AE0A86" w:rsidRPr="00097900" w:rsidRDefault="00000000" w:rsidP="001C21D0">
      <w:pPr>
        <w:keepNext/>
        <w:keepLines/>
        <w:spacing w:after="0"/>
        <w:rPr>
          <w:rFonts w:ascii="Arial" w:hAnsi="Arial" w:cs="Arial"/>
        </w:rPr>
      </w:pPr>
      <w:r w:rsidRPr="00097900">
        <w:rPr>
          <w:rFonts w:ascii="Arial" w:hAnsi="Arial" w:cs="Arial"/>
        </w:rPr>
        <w:t>1- Amoxicillin and Metronidazole</w:t>
      </w:r>
    </w:p>
    <w:p w14:paraId="14CBE80B" w14:textId="77777777" w:rsidR="00AE0A86" w:rsidRPr="00097900" w:rsidRDefault="00000000" w:rsidP="001C21D0">
      <w:pPr>
        <w:keepNext/>
        <w:keepLines/>
        <w:spacing w:after="0"/>
        <w:rPr>
          <w:rFonts w:ascii="Arial" w:hAnsi="Arial" w:cs="Arial"/>
        </w:rPr>
      </w:pPr>
      <w:r w:rsidRPr="00097900">
        <w:rPr>
          <w:rFonts w:ascii="Arial" w:hAnsi="Arial" w:cs="Arial"/>
        </w:rPr>
        <w:t>2- Ceftriaxone</w:t>
      </w:r>
    </w:p>
    <w:p w14:paraId="6D91B68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Meropenem and gentamicin and vancomycin</w:t>
      </w:r>
    </w:p>
    <w:p w14:paraId="0A142C4B" w14:textId="77777777" w:rsidR="00AE0A86" w:rsidRPr="00097900" w:rsidRDefault="00000000" w:rsidP="001C21D0">
      <w:pPr>
        <w:keepNext/>
        <w:keepLines/>
        <w:spacing w:after="0"/>
        <w:rPr>
          <w:rFonts w:ascii="Arial" w:hAnsi="Arial" w:cs="Arial"/>
        </w:rPr>
      </w:pPr>
      <w:r w:rsidRPr="00097900">
        <w:rPr>
          <w:rFonts w:ascii="Arial" w:hAnsi="Arial" w:cs="Arial"/>
        </w:rPr>
        <w:t>4- Co-amoxiclav and clarithromycin</w:t>
      </w:r>
    </w:p>
    <w:p w14:paraId="42F3E53B"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21ADD3D0" w14:textId="77777777" w:rsidR="00AE0A86" w:rsidRPr="00097900" w:rsidRDefault="00AE0A86" w:rsidP="001C21D0">
      <w:pPr>
        <w:spacing w:after="0"/>
        <w:rPr>
          <w:rFonts w:ascii="Arial" w:hAnsi="Arial" w:cs="Arial"/>
        </w:rPr>
      </w:pPr>
    </w:p>
    <w:p w14:paraId="24A3A210" w14:textId="77777777" w:rsidR="00AE0A86" w:rsidRPr="00097900" w:rsidRDefault="00000000" w:rsidP="001C21D0">
      <w:pPr>
        <w:keepNext/>
        <w:keepLines/>
        <w:spacing w:after="0"/>
        <w:rPr>
          <w:rFonts w:ascii="Arial" w:hAnsi="Arial" w:cs="Arial"/>
        </w:rPr>
      </w:pPr>
      <w:r w:rsidRPr="00097900">
        <w:rPr>
          <w:rFonts w:ascii="Arial" w:hAnsi="Arial" w:cs="Arial"/>
        </w:rPr>
        <w:t>Q3701. Which of the following implies previous immunisation to hepatitis B?</w:t>
      </w:r>
    </w:p>
    <w:p w14:paraId="348D0EF0" w14:textId="77777777" w:rsidR="00AE0A86" w:rsidRPr="00097900" w:rsidRDefault="00000000" w:rsidP="001C21D0">
      <w:pPr>
        <w:keepNext/>
        <w:keepLines/>
        <w:spacing w:after="0"/>
        <w:rPr>
          <w:rFonts w:ascii="Arial" w:hAnsi="Arial" w:cs="Arial"/>
        </w:rPr>
      </w:pPr>
      <w:r w:rsidRPr="00097900">
        <w:rPr>
          <w:rFonts w:ascii="Arial" w:hAnsi="Arial" w:cs="Arial"/>
        </w:rPr>
        <w:t>1- anti Hbc</w:t>
      </w:r>
    </w:p>
    <w:p w14:paraId="2282DFD6" w14:textId="77777777" w:rsidR="00AE0A86" w:rsidRPr="00097900" w:rsidRDefault="00000000" w:rsidP="001C21D0">
      <w:pPr>
        <w:keepNext/>
        <w:keepLines/>
        <w:spacing w:after="0"/>
        <w:rPr>
          <w:rFonts w:ascii="Arial" w:hAnsi="Arial" w:cs="Arial"/>
        </w:rPr>
      </w:pPr>
      <w:r w:rsidRPr="00097900">
        <w:rPr>
          <w:rFonts w:ascii="Arial" w:hAnsi="Arial" w:cs="Arial"/>
        </w:rPr>
        <w:t>2- Anti HbcAg</w:t>
      </w:r>
    </w:p>
    <w:p w14:paraId="11D1D5A2" w14:textId="77777777" w:rsidR="00AE0A86" w:rsidRPr="00097900" w:rsidRDefault="00000000" w:rsidP="001C21D0">
      <w:pPr>
        <w:keepNext/>
        <w:keepLines/>
        <w:spacing w:after="0"/>
        <w:rPr>
          <w:rFonts w:ascii="Arial" w:hAnsi="Arial" w:cs="Arial"/>
        </w:rPr>
      </w:pPr>
      <w:r w:rsidRPr="00097900">
        <w:rPr>
          <w:rFonts w:ascii="Arial" w:hAnsi="Arial" w:cs="Arial"/>
        </w:rPr>
        <w:t>3- HbeAg</w:t>
      </w:r>
    </w:p>
    <w:p w14:paraId="39FD66D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anti Hbs</w:t>
      </w:r>
    </w:p>
    <w:p w14:paraId="49602345" w14:textId="77777777" w:rsidR="00AE0A86" w:rsidRPr="00097900" w:rsidRDefault="00000000" w:rsidP="001C21D0">
      <w:pPr>
        <w:keepNext/>
        <w:keepLines/>
        <w:spacing w:after="0"/>
        <w:rPr>
          <w:rFonts w:ascii="Arial" w:hAnsi="Arial" w:cs="Arial"/>
        </w:rPr>
      </w:pPr>
      <w:r w:rsidRPr="00097900">
        <w:rPr>
          <w:rFonts w:ascii="Arial" w:hAnsi="Arial" w:cs="Arial"/>
        </w:rPr>
        <w:t>5- HbsAg</w:t>
      </w:r>
    </w:p>
    <w:p w14:paraId="0835F8FE" w14:textId="77777777" w:rsidR="00AE0A86" w:rsidRPr="00097900" w:rsidRDefault="00AE0A86" w:rsidP="001C21D0">
      <w:pPr>
        <w:spacing w:after="0"/>
        <w:rPr>
          <w:rFonts w:ascii="Arial" w:hAnsi="Arial" w:cs="Arial"/>
        </w:rPr>
      </w:pPr>
    </w:p>
    <w:p w14:paraId="199DE378" w14:textId="784FEFC3"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27264" behindDoc="1" locked="0" layoutInCell="1" allowOverlap="1" wp14:anchorId="2DAE1602" wp14:editId="2DCD9892">
                <wp:simplePos x="0" y="0"/>
                <wp:positionH relativeFrom="page">
                  <wp:posOffset>3886200</wp:posOffset>
                </wp:positionH>
                <wp:positionV relativeFrom="page">
                  <wp:posOffset>182880</wp:posOffset>
                </wp:positionV>
                <wp:extent cx="0" cy="9692640"/>
                <wp:effectExtent l="57150" t="19050" r="76200" b="80010"/>
                <wp:wrapNone/>
                <wp:docPr id="233507504" name="Straight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13AB35" id="Straight Connector 436" o:spid="_x0000_s1026" style="position:absolute;z-index:-249289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Q3702. A 56 year old male with type 2 diabetes mellitus presents with severe pain in his shin after cutting it in the garden. On examination there is an area of erythema and swelling which is hot and tender to touch. It is extremely painful and tender even out with the erythematous area. He feels unwell and is tachycardic. Given the most likely diagnosis, what initial antibiotic regime is appropriate?</w:t>
      </w:r>
    </w:p>
    <w:p w14:paraId="592C391A" w14:textId="77777777" w:rsidR="00AE0A86" w:rsidRPr="00097900" w:rsidRDefault="00000000" w:rsidP="001C21D0">
      <w:pPr>
        <w:keepNext/>
        <w:keepLines/>
        <w:spacing w:after="0"/>
        <w:rPr>
          <w:rFonts w:ascii="Arial" w:hAnsi="Arial" w:cs="Arial"/>
        </w:rPr>
      </w:pPr>
      <w:r w:rsidRPr="00097900">
        <w:rPr>
          <w:rFonts w:ascii="Arial" w:hAnsi="Arial" w:cs="Arial"/>
        </w:rPr>
        <w:t>1- IV benzylpenicillin</w:t>
      </w:r>
    </w:p>
    <w:p w14:paraId="1097715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IV benzylpenicillin + clindamycin + gentamicin</w:t>
      </w:r>
    </w:p>
    <w:p w14:paraId="1CE4CB3D" w14:textId="77777777" w:rsidR="00AE0A86" w:rsidRPr="00097900" w:rsidRDefault="00000000" w:rsidP="001C21D0">
      <w:pPr>
        <w:keepNext/>
        <w:keepLines/>
        <w:spacing w:after="0"/>
        <w:rPr>
          <w:rFonts w:ascii="Arial" w:hAnsi="Arial" w:cs="Arial"/>
        </w:rPr>
      </w:pPr>
      <w:r w:rsidRPr="00097900">
        <w:rPr>
          <w:rFonts w:ascii="Arial" w:hAnsi="Arial" w:cs="Arial"/>
        </w:rPr>
        <w:t>3- IV flucloxacillin</w:t>
      </w:r>
    </w:p>
    <w:p w14:paraId="10559D75" w14:textId="77777777" w:rsidR="00AE0A86" w:rsidRPr="00097900" w:rsidRDefault="00000000" w:rsidP="001C21D0">
      <w:pPr>
        <w:keepNext/>
        <w:keepLines/>
        <w:spacing w:after="0"/>
        <w:rPr>
          <w:rFonts w:ascii="Arial" w:hAnsi="Arial" w:cs="Arial"/>
        </w:rPr>
      </w:pPr>
      <w:r w:rsidRPr="00097900">
        <w:rPr>
          <w:rFonts w:ascii="Arial" w:hAnsi="Arial" w:cs="Arial"/>
        </w:rPr>
        <w:t>4- IV benzylpenicillin + IV flucloxacillin</w:t>
      </w:r>
    </w:p>
    <w:p w14:paraId="3F86511E" w14:textId="77777777" w:rsidR="00AE0A86" w:rsidRPr="00097900" w:rsidRDefault="00000000" w:rsidP="001C21D0">
      <w:pPr>
        <w:keepNext/>
        <w:keepLines/>
        <w:spacing w:after="0"/>
        <w:rPr>
          <w:rFonts w:ascii="Arial" w:hAnsi="Arial" w:cs="Arial"/>
        </w:rPr>
      </w:pPr>
      <w:r w:rsidRPr="00097900">
        <w:rPr>
          <w:rFonts w:ascii="Arial" w:hAnsi="Arial" w:cs="Arial"/>
        </w:rPr>
        <w:t>5- IV meropenem</w:t>
      </w:r>
    </w:p>
    <w:p w14:paraId="1EE2CDE8" w14:textId="77777777" w:rsidR="00AE0A86" w:rsidRPr="00097900" w:rsidRDefault="00AE0A86" w:rsidP="001C21D0">
      <w:pPr>
        <w:spacing w:after="0"/>
        <w:rPr>
          <w:rFonts w:ascii="Arial" w:hAnsi="Arial" w:cs="Arial"/>
        </w:rPr>
      </w:pPr>
    </w:p>
    <w:p w14:paraId="7E02073B" w14:textId="77777777" w:rsidR="00AE0A86" w:rsidRPr="00097900" w:rsidRDefault="00000000" w:rsidP="001C21D0">
      <w:pPr>
        <w:keepNext/>
        <w:keepLines/>
        <w:spacing w:after="0"/>
        <w:rPr>
          <w:rFonts w:ascii="Arial" w:hAnsi="Arial" w:cs="Arial"/>
        </w:rPr>
      </w:pPr>
      <w:r w:rsidRPr="00097900">
        <w:rPr>
          <w:rFonts w:ascii="Arial" w:hAnsi="Arial" w:cs="Arial"/>
        </w:rPr>
        <w:t>Q3703. A 25 year old gentleman has recently returned from travelling around Asia. He presents to his GP as he is feeling unwell with a headache, cough and myalgia. He has also noticed a fever which comes and goes every couple of days. On examination there is evidence of hepatosplenomegaly, fever and jaundice. What is the most likely diagnosis?</w:t>
      </w:r>
    </w:p>
    <w:p w14:paraId="2EDC6D5A" w14:textId="77777777" w:rsidR="00AE0A86" w:rsidRPr="00097900" w:rsidRDefault="00000000" w:rsidP="001C21D0">
      <w:pPr>
        <w:keepNext/>
        <w:keepLines/>
        <w:spacing w:after="0"/>
        <w:rPr>
          <w:rFonts w:ascii="Arial" w:hAnsi="Arial" w:cs="Arial"/>
        </w:rPr>
      </w:pPr>
      <w:r w:rsidRPr="00097900">
        <w:rPr>
          <w:rFonts w:ascii="Arial" w:hAnsi="Arial" w:cs="Arial"/>
        </w:rPr>
        <w:t>1- Dengue fever</w:t>
      </w:r>
    </w:p>
    <w:p w14:paraId="595BE68B" w14:textId="77777777" w:rsidR="00AE0A86" w:rsidRPr="00097900" w:rsidRDefault="00000000" w:rsidP="001C21D0">
      <w:pPr>
        <w:keepNext/>
        <w:keepLines/>
        <w:spacing w:after="0"/>
        <w:rPr>
          <w:rFonts w:ascii="Arial" w:hAnsi="Arial" w:cs="Arial"/>
        </w:rPr>
      </w:pPr>
      <w:r w:rsidRPr="00097900">
        <w:rPr>
          <w:rFonts w:ascii="Arial" w:hAnsi="Arial" w:cs="Arial"/>
        </w:rPr>
        <w:t>2- Malaria secondary to plasmodium falciparum</w:t>
      </w:r>
    </w:p>
    <w:p w14:paraId="35A83BF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Malaria secondary to plasmodium ovale</w:t>
      </w:r>
    </w:p>
    <w:p w14:paraId="12112190" w14:textId="77777777" w:rsidR="00AE0A86" w:rsidRPr="00097900" w:rsidRDefault="00000000" w:rsidP="001C21D0">
      <w:pPr>
        <w:keepNext/>
        <w:keepLines/>
        <w:spacing w:after="0"/>
        <w:rPr>
          <w:rFonts w:ascii="Arial" w:hAnsi="Arial" w:cs="Arial"/>
        </w:rPr>
      </w:pPr>
      <w:r w:rsidRPr="00097900">
        <w:rPr>
          <w:rFonts w:ascii="Arial" w:hAnsi="Arial" w:cs="Arial"/>
        </w:rPr>
        <w:t>4- Malaria secondary to plasmodium malariae</w:t>
      </w:r>
    </w:p>
    <w:p w14:paraId="364158F2" w14:textId="77777777" w:rsidR="00AE0A86" w:rsidRPr="00097900" w:rsidRDefault="00000000" w:rsidP="001C21D0">
      <w:pPr>
        <w:keepNext/>
        <w:keepLines/>
        <w:spacing w:after="0"/>
        <w:rPr>
          <w:rFonts w:ascii="Arial" w:hAnsi="Arial" w:cs="Arial"/>
        </w:rPr>
      </w:pPr>
      <w:r w:rsidRPr="00097900">
        <w:rPr>
          <w:rFonts w:ascii="Arial" w:hAnsi="Arial" w:cs="Arial"/>
        </w:rPr>
        <w:t>5- Typhoid</w:t>
      </w:r>
    </w:p>
    <w:p w14:paraId="03FE0845" w14:textId="77777777" w:rsidR="00AE0A86" w:rsidRPr="00097900" w:rsidRDefault="00AE0A86" w:rsidP="001C21D0">
      <w:pPr>
        <w:spacing w:after="0"/>
        <w:rPr>
          <w:rFonts w:ascii="Arial" w:hAnsi="Arial" w:cs="Arial"/>
        </w:rPr>
      </w:pPr>
    </w:p>
    <w:p w14:paraId="438FF610" w14:textId="77777777" w:rsidR="00AE0A86" w:rsidRPr="00097900" w:rsidRDefault="00000000" w:rsidP="001C21D0">
      <w:pPr>
        <w:keepNext/>
        <w:keepLines/>
        <w:spacing w:after="0"/>
        <w:rPr>
          <w:rFonts w:ascii="Arial" w:hAnsi="Arial" w:cs="Arial"/>
        </w:rPr>
      </w:pPr>
      <w:r w:rsidRPr="00097900">
        <w:rPr>
          <w:rFonts w:ascii="Arial" w:hAnsi="Arial" w:cs="Arial"/>
        </w:rPr>
        <w:t>Q3704. An 22 year old returning from Africa on holiday presents to his GP. Whilst on holiday he had developed an itchy rash for several days. He now feels unwell with myalgia, cough, headache, bloody diarrhoea and an itchy rash. On examination there is hepatosplenomegaly and evidence of urticaria. Given the most likely diagnosis, what treatment is appropriate?</w:t>
      </w:r>
    </w:p>
    <w:p w14:paraId="04DFAA18" w14:textId="77777777" w:rsidR="00AE0A86" w:rsidRPr="00097900" w:rsidRDefault="00000000" w:rsidP="001C21D0">
      <w:pPr>
        <w:keepNext/>
        <w:keepLines/>
        <w:spacing w:after="0"/>
        <w:rPr>
          <w:rFonts w:ascii="Arial" w:hAnsi="Arial" w:cs="Arial"/>
        </w:rPr>
      </w:pPr>
      <w:r w:rsidRPr="00097900">
        <w:rPr>
          <w:rFonts w:ascii="Arial" w:hAnsi="Arial" w:cs="Arial"/>
        </w:rPr>
        <w:t>1- Chloroquine</w:t>
      </w:r>
    </w:p>
    <w:p w14:paraId="138D0BE0" w14:textId="77777777" w:rsidR="00AE0A86" w:rsidRPr="00097900" w:rsidRDefault="00000000" w:rsidP="001C21D0">
      <w:pPr>
        <w:keepNext/>
        <w:keepLines/>
        <w:spacing w:after="0"/>
        <w:rPr>
          <w:rFonts w:ascii="Arial" w:hAnsi="Arial" w:cs="Arial"/>
        </w:rPr>
      </w:pPr>
      <w:r w:rsidRPr="00097900">
        <w:rPr>
          <w:rFonts w:ascii="Arial" w:hAnsi="Arial" w:cs="Arial"/>
        </w:rPr>
        <w:t>2- Nil</w:t>
      </w:r>
    </w:p>
    <w:p w14:paraId="250D49D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Praziquantel</w:t>
      </w:r>
    </w:p>
    <w:p w14:paraId="09D6C986" w14:textId="77777777" w:rsidR="00AE0A86" w:rsidRPr="00097900" w:rsidRDefault="00000000" w:rsidP="001C21D0">
      <w:pPr>
        <w:keepNext/>
        <w:keepLines/>
        <w:spacing w:after="0"/>
        <w:rPr>
          <w:rFonts w:ascii="Arial" w:hAnsi="Arial" w:cs="Arial"/>
        </w:rPr>
      </w:pPr>
      <w:r w:rsidRPr="00097900">
        <w:rPr>
          <w:rFonts w:ascii="Arial" w:hAnsi="Arial" w:cs="Arial"/>
        </w:rPr>
        <w:t>4- Oxamniquine</w:t>
      </w:r>
    </w:p>
    <w:p w14:paraId="0FFDDC4B" w14:textId="77777777" w:rsidR="00AE0A86" w:rsidRPr="00097900" w:rsidRDefault="00000000" w:rsidP="001C21D0">
      <w:pPr>
        <w:keepNext/>
        <w:keepLines/>
        <w:spacing w:after="0"/>
        <w:rPr>
          <w:rFonts w:ascii="Arial" w:hAnsi="Arial" w:cs="Arial"/>
        </w:rPr>
      </w:pPr>
      <w:r w:rsidRPr="00097900">
        <w:rPr>
          <w:rFonts w:ascii="Arial" w:hAnsi="Arial" w:cs="Arial"/>
        </w:rPr>
        <w:t>5- Quinine</w:t>
      </w:r>
    </w:p>
    <w:p w14:paraId="18F8EF15" w14:textId="77777777" w:rsidR="00AE0A86" w:rsidRPr="00097900" w:rsidRDefault="00AE0A86" w:rsidP="001C21D0">
      <w:pPr>
        <w:spacing w:after="0"/>
        <w:rPr>
          <w:rFonts w:ascii="Arial" w:hAnsi="Arial" w:cs="Arial"/>
        </w:rPr>
      </w:pPr>
    </w:p>
    <w:p w14:paraId="20F8B732" w14:textId="77777777" w:rsidR="00AE0A86" w:rsidRPr="00097900" w:rsidRDefault="00000000" w:rsidP="001C21D0">
      <w:pPr>
        <w:keepNext/>
        <w:keepLines/>
        <w:spacing w:after="0"/>
        <w:rPr>
          <w:rFonts w:ascii="Arial" w:hAnsi="Arial" w:cs="Arial"/>
        </w:rPr>
      </w:pPr>
      <w:r w:rsidRPr="00097900">
        <w:rPr>
          <w:rFonts w:ascii="Arial" w:hAnsi="Arial" w:cs="Arial"/>
        </w:rPr>
        <w:t>Q3705. A 26 year old patient is brought to A and E very unwell with headache, neck stiffness, photophobia and fever. A lumbar puncture is performed and reveals a glucose of less than half of serum, a protein of 1.2 g/L and predominantly polymorphs. What is the most likely diagnosis?</w:t>
      </w:r>
    </w:p>
    <w:p w14:paraId="0098C6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Bacterial meningitis</w:t>
      </w:r>
    </w:p>
    <w:p w14:paraId="7FFDD4E3" w14:textId="77777777" w:rsidR="00AE0A86" w:rsidRPr="00097900" w:rsidRDefault="00000000" w:rsidP="001C21D0">
      <w:pPr>
        <w:keepNext/>
        <w:keepLines/>
        <w:spacing w:after="0"/>
        <w:rPr>
          <w:rFonts w:ascii="Arial" w:hAnsi="Arial" w:cs="Arial"/>
        </w:rPr>
      </w:pPr>
      <w:r w:rsidRPr="00097900">
        <w:rPr>
          <w:rFonts w:ascii="Arial" w:hAnsi="Arial" w:cs="Arial"/>
        </w:rPr>
        <w:t>2- Migraine</w:t>
      </w:r>
    </w:p>
    <w:p w14:paraId="47DD0E23" w14:textId="77777777" w:rsidR="00AE0A86" w:rsidRPr="00097900" w:rsidRDefault="00000000" w:rsidP="001C21D0">
      <w:pPr>
        <w:keepNext/>
        <w:keepLines/>
        <w:spacing w:after="0"/>
        <w:rPr>
          <w:rFonts w:ascii="Arial" w:hAnsi="Arial" w:cs="Arial"/>
        </w:rPr>
      </w:pPr>
      <w:r w:rsidRPr="00097900">
        <w:rPr>
          <w:rFonts w:ascii="Arial" w:hAnsi="Arial" w:cs="Arial"/>
        </w:rPr>
        <w:t>3- Tuberculosis meningitis</w:t>
      </w:r>
    </w:p>
    <w:p w14:paraId="06743BE5" w14:textId="77777777" w:rsidR="00AE0A86" w:rsidRPr="00097900" w:rsidRDefault="00000000" w:rsidP="001C21D0">
      <w:pPr>
        <w:keepNext/>
        <w:keepLines/>
        <w:spacing w:after="0"/>
        <w:rPr>
          <w:rFonts w:ascii="Arial" w:hAnsi="Arial" w:cs="Arial"/>
        </w:rPr>
      </w:pPr>
      <w:r w:rsidRPr="00097900">
        <w:rPr>
          <w:rFonts w:ascii="Arial" w:hAnsi="Arial" w:cs="Arial"/>
        </w:rPr>
        <w:t>4- Subarachnoid haemorrhage</w:t>
      </w:r>
    </w:p>
    <w:p w14:paraId="342A783D" w14:textId="77777777" w:rsidR="00AE0A86" w:rsidRPr="00097900" w:rsidRDefault="00000000" w:rsidP="001C21D0">
      <w:pPr>
        <w:keepNext/>
        <w:keepLines/>
        <w:spacing w:after="0"/>
        <w:rPr>
          <w:rFonts w:ascii="Arial" w:hAnsi="Arial" w:cs="Arial"/>
        </w:rPr>
      </w:pPr>
      <w:r w:rsidRPr="00097900">
        <w:rPr>
          <w:rFonts w:ascii="Arial" w:hAnsi="Arial" w:cs="Arial"/>
        </w:rPr>
        <w:t>5- Viral meningitis</w:t>
      </w:r>
    </w:p>
    <w:p w14:paraId="5C5390E7" w14:textId="77777777" w:rsidR="00AE0A86" w:rsidRPr="00097900" w:rsidRDefault="00AE0A86" w:rsidP="001C21D0">
      <w:pPr>
        <w:spacing w:after="0"/>
        <w:rPr>
          <w:rFonts w:ascii="Arial" w:hAnsi="Arial" w:cs="Arial"/>
        </w:rPr>
      </w:pPr>
    </w:p>
    <w:p w14:paraId="0CEAD878" w14:textId="77777777" w:rsidR="00AE0A86" w:rsidRPr="00097900" w:rsidRDefault="00000000" w:rsidP="001C21D0">
      <w:pPr>
        <w:keepNext/>
        <w:keepLines/>
        <w:spacing w:after="0"/>
        <w:rPr>
          <w:rFonts w:ascii="Arial" w:hAnsi="Arial" w:cs="Arial"/>
        </w:rPr>
      </w:pPr>
      <w:r w:rsidRPr="00097900">
        <w:rPr>
          <w:rFonts w:ascii="Arial" w:hAnsi="Arial" w:cs="Arial"/>
        </w:rPr>
        <w:t>Q3706. A 23 year old female presents with a discoid rash, photosensitivity and painful joints. She has also noticed an increased frequency of oral ulcers. There is also evidence of microscopic haematuria and proteinuria. What antibody is specific to the diagnosis?</w:t>
      </w:r>
    </w:p>
    <w:p w14:paraId="287F324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 dsDNA antibody</w:t>
      </w:r>
    </w:p>
    <w:p w14:paraId="32B9DBD0" w14:textId="77777777" w:rsidR="00AE0A86" w:rsidRPr="00097900" w:rsidRDefault="00000000" w:rsidP="001C21D0">
      <w:pPr>
        <w:keepNext/>
        <w:keepLines/>
        <w:spacing w:after="0"/>
        <w:rPr>
          <w:rFonts w:ascii="Arial" w:hAnsi="Arial" w:cs="Arial"/>
        </w:rPr>
      </w:pPr>
      <w:r w:rsidRPr="00097900">
        <w:rPr>
          <w:rFonts w:ascii="Arial" w:hAnsi="Arial" w:cs="Arial"/>
        </w:rPr>
        <w:t>2- Anti smooth muscle antibody</w:t>
      </w:r>
    </w:p>
    <w:p w14:paraId="1F328F9C" w14:textId="77777777" w:rsidR="00AE0A86" w:rsidRPr="00097900" w:rsidRDefault="00000000" w:rsidP="001C21D0">
      <w:pPr>
        <w:keepNext/>
        <w:keepLines/>
        <w:spacing w:after="0"/>
        <w:rPr>
          <w:rFonts w:ascii="Arial" w:hAnsi="Arial" w:cs="Arial"/>
        </w:rPr>
      </w:pPr>
      <w:r w:rsidRPr="00097900">
        <w:rPr>
          <w:rFonts w:ascii="Arial" w:hAnsi="Arial" w:cs="Arial"/>
        </w:rPr>
        <w:t>3- Antinuclear antibody</w:t>
      </w:r>
    </w:p>
    <w:p w14:paraId="71BC0D5D" w14:textId="77777777" w:rsidR="00AE0A86" w:rsidRPr="00097900" w:rsidRDefault="00000000" w:rsidP="001C21D0">
      <w:pPr>
        <w:keepNext/>
        <w:keepLines/>
        <w:spacing w:after="0"/>
        <w:rPr>
          <w:rFonts w:ascii="Arial" w:hAnsi="Arial" w:cs="Arial"/>
        </w:rPr>
      </w:pPr>
      <w:r w:rsidRPr="00097900">
        <w:rPr>
          <w:rFonts w:ascii="Arial" w:hAnsi="Arial" w:cs="Arial"/>
        </w:rPr>
        <w:t>4- Anti-centromere antibody</w:t>
      </w:r>
    </w:p>
    <w:p w14:paraId="5659A3BE"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47EB8CB6" w14:textId="77777777" w:rsidR="00AE0A86" w:rsidRPr="00097900" w:rsidRDefault="00AE0A86" w:rsidP="001C21D0">
      <w:pPr>
        <w:spacing w:after="0"/>
        <w:rPr>
          <w:rFonts w:ascii="Arial" w:hAnsi="Arial" w:cs="Arial"/>
        </w:rPr>
      </w:pPr>
    </w:p>
    <w:p w14:paraId="3281F00B" w14:textId="77777777" w:rsidR="00AE0A86" w:rsidRPr="00097900" w:rsidRDefault="00000000" w:rsidP="001C21D0">
      <w:pPr>
        <w:keepNext/>
        <w:keepLines/>
        <w:spacing w:after="0"/>
        <w:rPr>
          <w:rFonts w:ascii="Arial" w:hAnsi="Arial" w:cs="Arial"/>
        </w:rPr>
      </w:pPr>
      <w:r w:rsidRPr="00097900">
        <w:rPr>
          <w:rFonts w:ascii="Arial" w:hAnsi="Arial" w:cs="Arial"/>
        </w:rPr>
        <w:t>Q3707. A 43 year old presents in winter after noticing her fingers become painful and blue when it is cold. She has also noticed thick skin on her hands. She also complains of heartburn. On examination she has sclerodactyly and telangiectasia. Her anticentromere antibody is positive and her bloods reveal renal impairment. Considering the most likely diagnosis, what would be the most likely cause of death?</w:t>
      </w:r>
    </w:p>
    <w:p w14:paraId="3DE2AC3D" w14:textId="77777777" w:rsidR="00AE0A86" w:rsidRPr="00097900" w:rsidRDefault="00000000" w:rsidP="001C21D0">
      <w:pPr>
        <w:keepNext/>
        <w:keepLines/>
        <w:spacing w:after="0"/>
        <w:rPr>
          <w:rFonts w:ascii="Arial" w:hAnsi="Arial" w:cs="Arial"/>
        </w:rPr>
      </w:pPr>
      <w:r w:rsidRPr="00097900">
        <w:rPr>
          <w:rFonts w:ascii="Arial" w:hAnsi="Arial" w:cs="Arial"/>
        </w:rPr>
        <w:t>1- GI haemorrhage</w:t>
      </w:r>
    </w:p>
    <w:p w14:paraId="3BF67C9F" w14:textId="77777777" w:rsidR="00AE0A86" w:rsidRPr="00097900" w:rsidRDefault="00000000" w:rsidP="001C21D0">
      <w:pPr>
        <w:keepNext/>
        <w:keepLines/>
        <w:spacing w:after="0"/>
        <w:rPr>
          <w:rFonts w:ascii="Arial" w:hAnsi="Arial" w:cs="Arial"/>
        </w:rPr>
      </w:pPr>
      <w:r w:rsidRPr="00097900">
        <w:rPr>
          <w:rFonts w:ascii="Arial" w:hAnsi="Arial" w:cs="Arial"/>
        </w:rPr>
        <w:t>2- Interstitial Lung Disease</w:t>
      </w:r>
    </w:p>
    <w:p w14:paraId="7A17BF24" w14:textId="77777777" w:rsidR="00AE0A86" w:rsidRPr="00097900" w:rsidRDefault="00000000" w:rsidP="001C21D0">
      <w:pPr>
        <w:keepNext/>
        <w:keepLines/>
        <w:spacing w:after="0"/>
        <w:rPr>
          <w:rFonts w:ascii="Arial" w:hAnsi="Arial" w:cs="Arial"/>
        </w:rPr>
      </w:pPr>
      <w:r w:rsidRPr="00097900">
        <w:rPr>
          <w:rFonts w:ascii="Arial" w:hAnsi="Arial" w:cs="Arial"/>
        </w:rPr>
        <w:t>3- Myocardial Infarction</w:t>
      </w:r>
    </w:p>
    <w:p w14:paraId="7C0CD10B" w14:textId="77777777" w:rsidR="00AE0A86" w:rsidRPr="00097900" w:rsidRDefault="00000000" w:rsidP="001C21D0">
      <w:pPr>
        <w:keepNext/>
        <w:keepLines/>
        <w:spacing w:after="0"/>
        <w:rPr>
          <w:rFonts w:ascii="Arial" w:hAnsi="Arial" w:cs="Arial"/>
        </w:rPr>
      </w:pPr>
      <w:r w:rsidRPr="00097900">
        <w:rPr>
          <w:rFonts w:ascii="Arial" w:hAnsi="Arial" w:cs="Arial"/>
        </w:rPr>
        <w:t>4- Malignancy</w:t>
      </w:r>
    </w:p>
    <w:p w14:paraId="12BC94B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Renal Failure</w:t>
      </w:r>
    </w:p>
    <w:p w14:paraId="67A15AAF" w14:textId="77777777" w:rsidR="00AE0A86" w:rsidRPr="00097900" w:rsidRDefault="00AE0A86" w:rsidP="001C21D0">
      <w:pPr>
        <w:spacing w:after="0"/>
        <w:rPr>
          <w:rFonts w:ascii="Arial" w:hAnsi="Arial" w:cs="Arial"/>
        </w:rPr>
      </w:pPr>
    </w:p>
    <w:p w14:paraId="3420EC9A" w14:textId="77777777" w:rsidR="00AE0A86" w:rsidRPr="00097900" w:rsidRDefault="00000000" w:rsidP="001C21D0">
      <w:pPr>
        <w:keepNext/>
        <w:keepLines/>
        <w:spacing w:after="0"/>
        <w:rPr>
          <w:rFonts w:ascii="Arial" w:hAnsi="Arial" w:cs="Arial"/>
        </w:rPr>
      </w:pPr>
      <w:r w:rsidRPr="00097900">
        <w:rPr>
          <w:rFonts w:ascii="Arial" w:hAnsi="Arial" w:cs="Arial"/>
        </w:rPr>
        <w:t>Q3708. A 32 year old swedish female presents with arthralgia, cough and fever. She has also noticed bruise like lesions on her shins. On examination there is bilateral ankle arthritis and erythema nodosum. A CXR shows bilateral hilar lymphadenopathy. What is the most likely diagnosis?</w:t>
      </w:r>
    </w:p>
    <w:p w14:paraId="6E21A1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Lofgren syndrome</w:t>
      </w:r>
    </w:p>
    <w:p w14:paraId="1B3F23EB" w14:textId="77777777" w:rsidR="00AE0A86" w:rsidRPr="00097900" w:rsidRDefault="00000000" w:rsidP="001C21D0">
      <w:pPr>
        <w:keepNext/>
        <w:keepLines/>
        <w:spacing w:after="0"/>
        <w:rPr>
          <w:rFonts w:ascii="Arial" w:hAnsi="Arial" w:cs="Arial"/>
        </w:rPr>
      </w:pPr>
      <w:r w:rsidRPr="00097900">
        <w:rPr>
          <w:rFonts w:ascii="Arial" w:hAnsi="Arial" w:cs="Arial"/>
        </w:rPr>
        <w:t>2- Lymphoma</w:t>
      </w:r>
    </w:p>
    <w:p w14:paraId="6051C0B7"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3B5B1E39" w14:textId="77777777" w:rsidR="00AE0A86" w:rsidRPr="00097900" w:rsidRDefault="00000000" w:rsidP="001C21D0">
      <w:pPr>
        <w:keepNext/>
        <w:keepLines/>
        <w:spacing w:after="0"/>
        <w:rPr>
          <w:rFonts w:ascii="Arial" w:hAnsi="Arial" w:cs="Arial"/>
        </w:rPr>
      </w:pPr>
      <w:r w:rsidRPr="00097900">
        <w:rPr>
          <w:rFonts w:ascii="Arial" w:hAnsi="Arial" w:cs="Arial"/>
        </w:rPr>
        <w:t>4- Rheumatoid arthritis</w:t>
      </w:r>
    </w:p>
    <w:p w14:paraId="31A34035" w14:textId="77777777" w:rsidR="00AE0A86" w:rsidRPr="00097900" w:rsidRDefault="00000000" w:rsidP="001C21D0">
      <w:pPr>
        <w:keepNext/>
        <w:keepLines/>
        <w:spacing w:after="0"/>
        <w:rPr>
          <w:rFonts w:ascii="Arial" w:hAnsi="Arial" w:cs="Arial"/>
        </w:rPr>
      </w:pPr>
      <w:r w:rsidRPr="00097900">
        <w:rPr>
          <w:rFonts w:ascii="Arial" w:hAnsi="Arial" w:cs="Arial"/>
        </w:rPr>
        <w:t>5- Tuberculosis</w:t>
      </w:r>
    </w:p>
    <w:p w14:paraId="5EE30060" w14:textId="77777777" w:rsidR="00AE0A86" w:rsidRPr="00097900" w:rsidRDefault="00AE0A86" w:rsidP="001C21D0">
      <w:pPr>
        <w:spacing w:after="0"/>
        <w:rPr>
          <w:rFonts w:ascii="Arial" w:hAnsi="Arial" w:cs="Arial"/>
        </w:rPr>
      </w:pPr>
    </w:p>
    <w:p w14:paraId="45925BE2" w14:textId="448B44B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35456" behindDoc="1" locked="0" layoutInCell="1" allowOverlap="1" wp14:anchorId="2DD8EF30" wp14:editId="21D4E8C9">
                <wp:simplePos x="0" y="0"/>
                <wp:positionH relativeFrom="page">
                  <wp:posOffset>3886200</wp:posOffset>
                </wp:positionH>
                <wp:positionV relativeFrom="page">
                  <wp:posOffset>182880</wp:posOffset>
                </wp:positionV>
                <wp:extent cx="0" cy="9692640"/>
                <wp:effectExtent l="57150" t="19050" r="76200" b="80010"/>
                <wp:wrapNone/>
                <wp:docPr id="2024944169" name="Straight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869B18" id="Straight Connector 437" o:spid="_x0000_s1026" style="position:absolute;z-index:-249281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Q3709. In a patient with SLE who suffers from arthralgia and mouth ulcers, but no other organ involvement, how would you manage them?</w:t>
      </w:r>
    </w:p>
    <w:p w14:paraId="1ADBD45B" w14:textId="77777777" w:rsidR="00AE0A86" w:rsidRPr="00097900" w:rsidRDefault="00000000" w:rsidP="001C21D0">
      <w:pPr>
        <w:keepNext/>
        <w:keepLines/>
        <w:spacing w:after="0"/>
        <w:rPr>
          <w:rFonts w:ascii="Arial" w:hAnsi="Arial" w:cs="Arial"/>
        </w:rPr>
      </w:pPr>
      <w:r w:rsidRPr="00097900">
        <w:rPr>
          <w:rFonts w:ascii="Arial" w:hAnsi="Arial" w:cs="Arial"/>
        </w:rPr>
        <w:t>1- Analgesia</w:t>
      </w:r>
    </w:p>
    <w:p w14:paraId="7E6E6612" w14:textId="77777777" w:rsidR="00AE0A86" w:rsidRPr="00097900" w:rsidRDefault="00000000" w:rsidP="001C21D0">
      <w:pPr>
        <w:keepNext/>
        <w:keepLines/>
        <w:spacing w:after="0"/>
        <w:rPr>
          <w:rFonts w:ascii="Arial" w:hAnsi="Arial" w:cs="Arial"/>
        </w:rPr>
      </w:pPr>
      <w:r w:rsidRPr="00097900">
        <w:rPr>
          <w:rFonts w:ascii="Arial" w:hAnsi="Arial" w:cs="Arial"/>
        </w:rPr>
        <w:t>2- Cyclophosphamide</w:t>
      </w:r>
    </w:p>
    <w:p w14:paraId="6C4EB786" w14:textId="77777777" w:rsidR="00AE0A86" w:rsidRPr="00097900" w:rsidRDefault="00000000" w:rsidP="001C21D0">
      <w:pPr>
        <w:keepNext/>
        <w:keepLines/>
        <w:spacing w:after="0"/>
        <w:rPr>
          <w:rFonts w:ascii="Arial" w:hAnsi="Arial" w:cs="Arial"/>
        </w:rPr>
      </w:pPr>
      <w:r w:rsidRPr="00097900">
        <w:rPr>
          <w:rFonts w:ascii="Arial" w:hAnsi="Arial" w:cs="Arial"/>
        </w:rPr>
        <w:t>3- Nil</w:t>
      </w:r>
    </w:p>
    <w:p w14:paraId="22E37A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Hydroxychloroquine</w:t>
      </w:r>
    </w:p>
    <w:p w14:paraId="0BE34795" w14:textId="77777777" w:rsidR="00AE0A86" w:rsidRPr="00097900" w:rsidRDefault="00000000" w:rsidP="001C21D0">
      <w:pPr>
        <w:keepNext/>
        <w:keepLines/>
        <w:spacing w:after="0"/>
        <w:rPr>
          <w:rFonts w:ascii="Arial" w:hAnsi="Arial" w:cs="Arial"/>
        </w:rPr>
      </w:pPr>
      <w:r w:rsidRPr="00097900">
        <w:rPr>
          <w:rFonts w:ascii="Arial" w:hAnsi="Arial" w:cs="Arial"/>
        </w:rPr>
        <w:t>5- Prednisolone</w:t>
      </w:r>
    </w:p>
    <w:p w14:paraId="293DC63E" w14:textId="77777777" w:rsidR="00AE0A86" w:rsidRPr="00097900" w:rsidRDefault="00AE0A86" w:rsidP="001C21D0">
      <w:pPr>
        <w:spacing w:after="0"/>
        <w:rPr>
          <w:rFonts w:ascii="Arial" w:hAnsi="Arial" w:cs="Arial"/>
        </w:rPr>
      </w:pPr>
    </w:p>
    <w:p w14:paraId="41EB0B52" w14:textId="77777777" w:rsidR="00AE0A86" w:rsidRPr="00097900" w:rsidRDefault="00000000" w:rsidP="001C21D0">
      <w:pPr>
        <w:keepNext/>
        <w:keepLines/>
        <w:spacing w:after="0"/>
        <w:rPr>
          <w:rFonts w:ascii="Arial" w:hAnsi="Arial" w:cs="Arial"/>
        </w:rPr>
      </w:pPr>
      <w:r w:rsidRPr="00097900">
        <w:rPr>
          <w:rFonts w:ascii="Arial" w:hAnsi="Arial" w:cs="Arial"/>
        </w:rPr>
        <w:t>Q3710. A 28 year old male presents with recurrent mouth and genital ulcers, diarrhoea and red eye. On examination there is evidence if apthous ulcers in his mouth and genital ulcers. His eye appears injected around the iris and he is photophobic. He has raised inflammatory markers. What is the most likely diagnosis?</w:t>
      </w:r>
    </w:p>
    <w:p w14:paraId="711E17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Behcets disease</w:t>
      </w:r>
    </w:p>
    <w:p w14:paraId="2A7CBF2C" w14:textId="77777777" w:rsidR="00AE0A86" w:rsidRPr="00097900" w:rsidRDefault="00000000" w:rsidP="001C21D0">
      <w:pPr>
        <w:keepNext/>
        <w:keepLines/>
        <w:spacing w:after="0"/>
        <w:rPr>
          <w:rFonts w:ascii="Arial" w:hAnsi="Arial" w:cs="Arial"/>
        </w:rPr>
      </w:pPr>
      <w:r w:rsidRPr="00097900">
        <w:rPr>
          <w:rFonts w:ascii="Arial" w:hAnsi="Arial" w:cs="Arial"/>
        </w:rPr>
        <w:t>2- Crohns disease</w:t>
      </w:r>
    </w:p>
    <w:p w14:paraId="0EBECC6F" w14:textId="77777777" w:rsidR="00AE0A86" w:rsidRPr="00097900" w:rsidRDefault="00000000" w:rsidP="001C21D0">
      <w:pPr>
        <w:keepNext/>
        <w:keepLines/>
        <w:spacing w:after="0"/>
        <w:rPr>
          <w:rFonts w:ascii="Arial" w:hAnsi="Arial" w:cs="Arial"/>
        </w:rPr>
      </w:pPr>
      <w:r w:rsidRPr="00097900">
        <w:rPr>
          <w:rFonts w:ascii="Arial" w:hAnsi="Arial" w:cs="Arial"/>
        </w:rPr>
        <w:t>3- SLE</w:t>
      </w:r>
    </w:p>
    <w:p w14:paraId="48B582CF" w14:textId="77777777" w:rsidR="00AE0A86" w:rsidRPr="00097900" w:rsidRDefault="00000000" w:rsidP="001C21D0">
      <w:pPr>
        <w:keepNext/>
        <w:keepLines/>
        <w:spacing w:after="0"/>
        <w:rPr>
          <w:rFonts w:ascii="Arial" w:hAnsi="Arial" w:cs="Arial"/>
        </w:rPr>
      </w:pPr>
      <w:r w:rsidRPr="00097900">
        <w:rPr>
          <w:rFonts w:ascii="Arial" w:hAnsi="Arial" w:cs="Arial"/>
        </w:rPr>
        <w:t>4- Secondary syphilis</w:t>
      </w:r>
    </w:p>
    <w:p w14:paraId="766819C9" w14:textId="77777777" w:rsidR="00AE0A86" w:rsidRPr="00097900" w:rsidRDefault="00000000" w:rsidP="001C21D0">
      <w:pPr>
        <w:keepNext/>
        <w:keepLines/>
        <w:spacing w:after="0"/>
        <w:rPr>
          <w:rFonts w:ascii="Arial" w:hAnsi="Arial" w:cs="Arial"/>
        </w:rPr>
      </w:pPr>
      <w:r w:rsidRPr="00097900">
        <w:rPr>
          <w:rFonts w:ascii="Arial" w:hAnsi="Arial" w:cs="Arial"/>
        </w:rPr>
        <w:t>5- Ulcerative colitis</w:t>
      </w:r>
    </w:p>
    <w:p w14:paraId="12B22504" w14:textId="77777777" w:rsidR="00AE0A86" w:rsidRPr="00097900" w:rsidRDefault="00AE0A86" w:rsidP="001C21D0">
      <w:pPr>
        <w:spacing w:after="0"/>
        <w:rPr>
          <w:rFonts w:ascii="Arial" w:hAnsi="Arial" w:cs="Arial"/>
        </w:rPr>
      </w:pPr>
    </w:p>
    <w:p w14:paraId="5742BAA2" w14:textId="77777777" w:rsidR="00AE0A86" w:rsidRPr="00097900" w:rsidRDefault="00000000" w:rsidP="001C21D0">
      <w:pPr>
        <w:keepNext/>
        <w:keepLines/>
        <w:spacing w:after="0"/>
        <w:rPr>
          <w:rFonts w:ascii="Arial" w:hAnsi="Arial" w:cs="Arial"/>
        </w:rPr>
      </w:pPr>
      <w:r w:rsidRPr="00097900">
        <w:rPr>
          <w:rFonts w:ascii="Arial" w:hAnsi="Arial" w:cs="Arial"/>
        </w:rPr>
        <w:t>Q3711. A 36 year old female presents with joint pain and swelling in the small joints of both hands. Bloods reveal an elevated ESR and Anti-CCP is positive. Which of the following is the most likely diagnosis?</w:t>
      </w:r>
    </w:p>
    <w:p w14:paraId="35FEAAD3" w14:textId="77777777" w:rsidR="00AE0A86" w:rsidRPr="00097900" w:rsidRDefault="00000000" w:rsidP="001C21D0">
      <w:pPr>
        <w:keepNext/>
        <w:keepLines/>
        <w:spacing w:after="0"/>
        <w:rPr>
          <w:rFonts w:ascii="Arial" w:hAnsi="Arial" w:cs="Arial"/>
        </w:rPr>
      </w:pPr>
      <w:r w:rsidRPr="00097900">
        <w:rPr>
          <w:rFonts w:ascii="Arial" w:hAnsi="Arial" w:cs="Arial"/>
        </w:rPr>
        <w:t>1- Osteoarthritis</w:t>
      </w:r>
    </w:p>
    <w:p w14:paraId="05EC2F8E" w14:textId="77777777" w:rsidR="00AE0A86" w:rsidRPr="00097900" w:rsidRDefault="00000000" w:rsidP="001C21D0">
      <w:pPr>
        <w:keepNext/>
        <w:keepLines/>
        <w:spacing w:after="0"/>
        <w:rPr>
          <w:rFonts w:ascii="Arial" w:hAnsi="Arial" w:cs="Arial"/>
        </w:rPr>
      </w:pPr>
      <w:r w:rsidRPr="00097900">
        <w:rPr>
          <w:rFonts w:ascii="Arial" w:hAnsi="Arial" w:cs="Arial"/>
        </w:rPr>
        <w:t>2- Reactive Athritis</w:t>
      </w:r>
    </w:p>
    <w:p w14:paraId="50E9185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Rheumatoid Arthritis</w:t>
      </w:r>
    </w:p>
    <w:p w14:paraId="19571BC5" w14:textId="77777777" w:rsidR="00AE0A86" w:rsidRPr="00097900" w:rsidRDefault="00000000" w:rsidP="001C21D0">
      <w:pPr>
        <w:keepNext/>
        <w:keepLines/>
        <w:spacing w:after="0"/>
        <w:rPr>
          <w:rFonts w:ascii="Arial" w:hAnsi="Arial" w:cs="Arial"/>
        </w:rPr>
      </w:pPr>
      <w:r w:rsidRPr="00097900">
        <w:rPr>
          <w:rFonts w:ascii="Arial" w:hAnsi="Arial" w:cs="Arial"/>
        </w:rPr>
        <w:t>4- Reiter's Syndrome</w:t>
      </w:r>
    </w:p>
    <w:p w14:paraId="3DD11275" w14:textId="77777777" w:rsidR="00AE0A86" w:rsidRPr="00097900" w:rsidRDefault="00000000" w:rsidP="001C21D0">
      <w:pPr>
        <w:keepNext/>
        <w:keepLines/>
        <w:spacing w:after="0"/>
        <w:rPr>
          <w:rFonts w:ascii="Arial" w:hAnsi="Arial" w:cs="Arial"/>
        </w:rPr>
      </w:pPr>
      <w:r w:rsidRPr="00097900">
        <w:rPr>
          <w:rFonts w:ascii="Arial" w:hAnsi="Arial" w:cs="Arial"/>
        </w:rPr>
        <w:t>5- SLE</w:t>
      </w:r>
    </w:p>
    <w:p w14:paraId="18BDEDB2" w14:textId="77777777" w:rsidR="00AE0A86" w:rsidRPr="00097900" w:rsidRDefault="00AE0A86" w:rsidP="001C21D0">
      <w:pPr>
        <w:spacing w:after="0"/>
        <w:rPr>
          <w:rFonts w:ascii="Arial" w:hAnsi="Arial" w:cs="Arial"/>
        </w:rPr>
      </w:pPr>
    </w:p>
    <w:p w14:paraId="49547B50" w14:textId="77777777" w:rsidR="00AE0A86" w:rsidRPr="00097900" w:rsidRDefault="00000000" w:rsidP="001C21D0">
      <w:pPr>
        <w:keepNext/>
        <w:keepLines/>
        <w:spacing w:after="0"/>
        <w:rPr>
          <w:rFonts w:ascii="Arial" w:hAnsi="Arial" w:cs="Arial"/>
        </w:rPr>
      </w:pPr>
      <w:r w:rsidRPr="00097900">
        <w:rPr>
          <w:rFonts w:ascii="Arial" w:hAnsi="Arial" w:cs="Arial"/>
        </w:rPr>
        <w:t>Q3712. Which of the following bias are meta analysis most susceptible to?</w:t>
      </w:r>
    </w:p>
    <w:p w14:paraId="490B8800" w14:textId="77777777" w:rsidR="00AE0A86" w:rsidRPr="00097900" w:rsidRDefault="00000000" w:rsidP="001C21D0">
      <w:pPr>
        <w:keepNext/>
        <w:keepLines/>
        <w:spacing w:after="0"/>
        <w:rPr>
          <w:rFonts w:ascii="Arial" w:hAnsi="Arial" w:cs="Arial"/>
        </w:rPr>
      </w:pPr>
      <w:r w:rsidRPr="00097900">
        <w:rPr>
          <w:rFonts w:ascii="Arial" w:hAnsi="Arial" w:cs="Arial"/>
        </w:rPr>
        <w:t>1- Methodological bias</w:t>
      </w:r>
    </w:p>
    <w:p w14:paraId="5A6D3C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Publication bias</w:t>
      </w:r>
    </w:p>
    <w:p w14:paraId="2BC8CF2F" w14:textId="77777777" w:rsidR="00AE0A86" w:rsidRPr="00097900" w:rsidRDefault="00000000" w:rsidP="001C21D0">
      <w:pPr>
        <w:keepNext/>
        <w:keepLines/>
        <w:spacing w:after="0"/>
        <w:rPr>
          <w:rFonts w:ascii="Arial" w:hAnsi="Arial" w:cs="Arial"/>
        </w:rPr>
      </w:pPr>
      <w:r w:rsidRPr="00097900">
        <w:rPr>
          <w:rFonts w:ascii="Arial" w:hAnsi="Arial" w:cs="Arial"/>
        </w:rPr>
        <w:t>3- Statistical analysis</w:t>
      </w:r>
    </w:p>
    <w:p w14:paraId="51C116CA" w14:textId="77777777" w:rsidR="00AE0A86" w:rsidRPr="00097900" w:rsidRDefault="00000000" w:rsidP="001C21D0">
      <w:pPr>
        <w:keepNext/>
        <w:keepLines/>
        <w:spacing w:after="0"/>
        <w:rPr>
          <w:rFonts w:ascii="Arial" w:hAnsi="Arial" w:cs="Arial"/>
        </w:rPr>
      </w:pPr>
      <w:r w:rsidRPr="00097900">
        <w:rPr>
          <w:rFonts w:ascii="Arial" w:hAnsi="Arial" w:cs="Arial"/>
        </w:rPr>
        <w:t>4- Response bias</w:t>
      </w:r>
    </w:p>
    <w:p w14:paraId="77941F9E" w14:textId="77777777" w:rsidR="00AE0A86" w:rsidRPr="00097900" w:rsidRDefault="00000000" w:rsidP="001C21D0">
      <w:pPr>
        <w:keepNext/>
        <w:keepLines/>
        <w:spacing w:after="0"/>
        <w:rPr>
          <w:rFonts w:ascii="Arial" w:hAnsi="Arial" w:cs="Arial"/>
        </w:rPr>
      </w:pPr>
      <w:r w:rsidRPr="00097900">
        <w:rPr>
          <w:rFonts w:ascii="Arial" w:hAnsi="Arial" w:cs="Arial"/>
        </w:rPr>
        <w:t>5- Volunteer bias</w:t>
      </w:r>
    </w:p>
    <w:p w14:paraId="088DE13F" w14:textId="77777777" w:rsidR="00AE0A86" w:rsidRPr="00097900" w:rsidRDefault="00AE0A86" w:rsidP="001C21D0">
      <w:pPr>
        <w:spacing w:after="0"/>
        <w:rPr>
          <w:rFonts w:ascii="Arial" w:hAnsi="Arial" w:cs="Arial"/>
        </w:rPr>
      </w:pPr>
    </w:p>
    <w:p w14:paraId="4606D047" w14:textId="77777777" w:rsidR="00AE0A86" w:rsidRPr="00097900" w:rsidRDefault="00000000" w:rsidP="001C21D0">
      <w:pPr>
        <w:keepNext/>
        <w:keepLines/>
        <w:spacing w:after="0"/>
        <w:rPr>
          <w:rFonts w:ascii="Arial" w:hAnsi="Arial" w:cs="Arial"/>
        </w:rPr>
      </w:pPr>
      <w:r w:rsidRPr="00097900">
        <w:rPr>
          <w:rFonts w:ascii="Arial" w:hAnsi="Arial" w:cs="Arial"/>
        </w:rPr>
        <w:t>Q3713. Which of the following formulae defines the positive predictive value?</w:t>
      </w:r>
    </w:p>
    <w:p w14:paraId="0E711BF2" w14:textId="77777777" w:rsidR="00AE0A86" w:rsidRPr="00097900" w:rsidRDefault="00000000" w:rsidP="001C21D0">
      <w:pPr>
        <w:keepNext/>
        <w:keepLines/>
        <w:spacing w:after="0"/>
        <w:rPr>
          <w:rFonts w:ascii="Arial" w:hAnsi="Arial" w:cs="Arial"/>
        </w:rPr>
      </w:pPr>
      <w:r w:rsidRPr="00097900">
        <w:rPr>
          <w:rFonts w:ascii="Arial" w:hAnsi="Arial" w:cs="Arial"/>
        </w:rPr>
        <w:t>1- (Number of True Negative s) /((Number of True Negative s) +(Number of False Negative s) )</w:t>
      </w:r>
    </w:p>
    <w:p w14:paraId="2449D8D3" w14:textId="77777777" w:rsidR="00AE0A86" w:rsidRPr="00097900" w:rsidRDefault="00000000" w:rsidP="001C21D0">
      <w:pPr>
        <w:keepNext/>
        <w:keepLines/>
        <w:spacing w:after="0"/>
        <w:rPr>
          <w:rFonts w:ascii="Arial" w:hAnsi="Arial" w:cs="Arial"/>
        </w:rPr>
      </w:pPr>
      <w:r w:rsidRPr="00097900">
        <w:rPr>
          <w:rFonts w:ascii="Arial" w:hAnsi="Arial" w:cs="Arial"/>
        </w:rPr>
        <w:t>2- (Number of True Negative s) /((Number of True Negative s) +(Number of False Positive s) )</w:t>
      </w:r>
    </w:p>
    <w:p w14:paraId="400FDC3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(Number of True Positive s) /((Number of True Positive s) +(Number of False Positive s) )</w:t>
      </w:r>
    </w:p>
    <w:p w14:paraId="3B7EE67E" w14:textId="77777777" w:rsidR="00AE0A86" w:rsidRPr="00097900" w:rsidRDefault="00000000" w:rsidP="001C21D0">
      <w:pPr>
        <w:keepNext/>
        <w:keepLines/>
        <w:spacing w:after="0"/>
        <w:rPr>
          <w:rFonts w:ascii="Arial" w:hAnsi="Arial" w:cs="Arial"/>
        </w:rPr>
      </w:pPr>
      <w:r w:rsidRPr="00097900">
        <w:rPr>
          <w:rFonts w:ascii="Arial" w:hAnsi="Arial" w:cs="Arial"/>
        </w:rPr>
        <w:t>4- (Number of True Positive s) /((Number of True Negative s) +(Number of False Positive s) )</w:t>
      </w:r>
    </w:p>
    <w:p w14:paraId="0E5D4D70" w14:textId="77777777" w:rsidR="00AE0A86" w:rsidRPr="00097900" w:rsidRDefault="00000000" w:rsidP="001C21D0">
      <w:pPr>
        <w:keepNext/>
        <w:keepLines/>
        <w:spacing w:after="0"/>
        <w:rPr>
          <w:rFonts w:ascii="Arial" w:hAnsi="Arial" w:cs="Arial"/>
        </w:rPr>
      </w:pPr>
      <w:r w:rsidRPr="00097900">
        <w:rPr>
          <w:rFonts w:ascii="Arial" w:hAnsi="Arial" w:cs="Arial"/>
        </w:rPr>
        <w:t>5- (Number of True Positive s) /((Number of True Positive s) +(Number of False Negative s) )</w:t>
      </w:r>
    </w:p>
    <w:p w14:paraId="2C70771D" w14:textId="77777777" w:rsidR="00AE0A86" w:rsidRPr="00097900" w:rsidRDefault="00AE0A86" w:rsidP="001C21D0">
      <w:pPr>
        <w:spacing w:after="0"/>
        <w:rPr>
          <w:rFonts w:ascii="Arial" w:hAnsi="Arial" w:cs="Arial"/>
        </w:rPr>
      </w:pPr>
    </w:p>
    <w:p w14:paraId="71965A91" w14:textId="77777777" w:rsidR="00AE0A86" w:rsidRPr="00097900" w:rsidRDefault="00000000" w:rsidP="001C21D0">
      <w:pPr>
        <w:keepNext/>
        <w:keepLines/>
        <w:spacing w:after="0"/>
        <w:rPr>
          <w:rFonts w:ascii="Arial" w:hAnsi="Arial" w:cs="Arial"/>
        </w:rPr>
      </w:pPr>
      <w:r w:rsidRPr="00097900">
        <w:rPr>
          <w:rFonts w:ascii="Arial" w:hAnsi="Arial" w:cs="Arial"/>
        </w:rPr>
        <w:t>Q3714. A 40 year old gentleman had a previous duodenal ulcer. He had eradication therapy for H. Pylori. He has represented some six months later with similar symptoms. A repeat endoscopy is performed and shows multiple small ulcers. He is on long term omeprazole, has no past medical history and is a non smoker and takes very little alcohol. What investigation do you organise?</w:t>
      </w:r>
    </w:p>
    <w:p w14:paraId="301D4E02" w14:textId="77777777" w:rsidR="00AE0A86" w:rsidRPr="00097900" w:rsidRDefault="00000000" w:rsidP="001C21D0">
      <w:pPr>
        <w:keepNext/>
        <w:keepLines/>
        <w:spacing w:after="0"/>
        <w:rPr>
          <w:rFonts w:ascii="Arial" w:hAnsi="Arial" w:cs="Arial"/>
        </w:rPr>
      </w:pPr>
      <w:r w:rsidRPr="00097900">
        <w:rPr>
          <w:rFonts w:ascii="Arial" w:hAnsi="Arial" w:cs="Arial"/>
        </w:rPr>
        <w:t>1- Biopsy of ulcers</w:t>
      </w:r>
    </w:p>
    <w:p w14:paraId="6F467AC4" w14:textId="77777777" w:rsidR="00AE0A86" w:rsidRPr="00097900" w:rsidRDefault="00000000" w:rsidP="001C21D0">
      <w:pPr>
        <w:keepNext/>
        <w:keepLines/>
        <w:spacing w:after="0"/>
        <w:rPr>
          <w:rFonts w:ascii="Arial" w:hAnsi="Arial" w:cs="Arial"/>
        </w:rPr>
      </w:pPr>
      <w:r w:rsidRPr="00097900">
        <w:rPr>
          <w:rFonts w:ascii="Arial" w:hAnsi="Arial" w:cs="Arial"/>
        </w:rPr>
        <w:t>2- Colonoscopy</w:t>
      </w:r>
    </w:p>
    <w:p w14:paraId="7DE09B7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Gastrin levels</w:t>
      </w:r>
    </w:p>
    <w:p w14:paraId="2CB87A7F" w14:textId="77777777" w:rsidR="00AE0A86" w:rsidRPr="00097900" w:rsidRDefault="00000000" w:rsidP="001C21D0">
      <w:pPr>
        <w:keepNext/>
        <w:keepLines/>
        <w:spacing w:after="0"/>
        <w:rPr>
          <w:rFonts w:ascii="Arial" w:hAnsi="Arial" w:cs="Arial"/>
        </w:rPr>
      </w:pPr>
      <w:r w:rsidRPr="00097900">
        <w:rPr>
          <w:rFonts w:ascii="Arial" w:hAnsi="Arial" w:cs="Arial"/>
        </w:rPr>
        <w:t>4- CT abdomen</w:t>
      </w:r>
    </w:p>
    <w:p w14:paraId="3C402D62" w14:textId="77777777" w:rsidR="00AE0A86" w:rsidRPr="00097900" w:rsidRDefault="00000000" w:rsidP="001C21D0">
      <w:pPr>
        <w:keepNext/>
        <w:keepLines/>
        <w:spacing w:after="0"/>
        <w:rPr>
          <w:rFonts w:ascii="Arial" w:hAnsi="Arial" w:cs="Arial"/>
        </w:rPr>
      </w:pPr>
      <w:r w:rsidRPr="00097900">
        <w:rPr>
          <w:rFonts w:ascii="Arial" w:hAnsi="Arial" w:cs="Arial"/>
        </w:rPr>
        <w:t>5- Repeat H pylori eradication and a further OGD in 3 months time</w:t>
      </w:r>
    </w:p>
    <w:p w14:paraId="0519DAE0" w14:textId="77777777" w:rsidR="00AE0A86" w:rsidRPr="00097900" w:rsidRDefault="00AE0A86" w:rsidP="001C21D0">
      <w:pPr>
        <w:spacing w:after="0"/>
        <w:rPr>
          <w:rFonts w:ascii="Arial" w:hAnsi="Arial" w:cs="Arial"/>
        </w:rPr>
      </w:pPr>
    </w:p>
    <w:p w14:paraId="4BEE87C9" w14:textId="77777777" w:rsidR="00AE0A86" w:rsidRPr="00097900" w:rsidRDefault="00000000" w:rsidP="001C21D0">
      <w:pPr>
        <w:keepNext/>
        <w:keepLines/>
        <w:spacing w:after="0"/>
        <w:rPr>
          <w:rFonts w:ascii="Arial" w:hAnsi="Arial" w:cs="Arial"/>
        </w:rPr>
      </w:pPr>
      <w:r w:rsidRPr="00097900">
        <w:rPr>
          <w:rFonts w:ascii="Arial" w:hAnsi="Arial" w:cs="Arial"/>
        </w:rPr>
        <w:t>Q3715.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treatment should be initiated?</w:t>
      </w:r>
    </w:p>
    <w:p w14:paraId="18DBFDA4" w14:textId="77777777" w:rsidR="00AE0A86" w:rsidRPr="00097900" w:rsidRDefault="00000000" w:rsidP="001C21D0">
      <w:pPr>
        <w:keepNext/>
        <w:keepLines/>
        <w:spacing w:after="0"/>
        <w:rPr>
          <w:rFonts w:ascii="Arial" w:hAnsi="Arial" w:cs="Arial"/>
        </w:rPr>
      </w:pPr>
      <w:r w:rsidRPr="00097900">
        <w:rPr>
          <w:rFonts w:ascii="Arial" w:hAnsi="Arial" w:cs="Arial"/>
        </w:rPr>
        <w:t>1- Hormone replacement therapy</w:t>
      </w:r>
    </w:p>
    <w:p w14:paraId="4A9E4B54" w14:textId="77777777" w:rsidR="00AE0A86" w:rsidRPr="00097900" w:rsidRDefault="00000000" w:rsidP="001C21D0">
      <w:pPr>
        <w:keepNext/>
        <w:keepLines/>
        <w:spacing w:after="0"/>
        <w:rPr>
          <w:rFonts w:ascii="Arial" w:hAnsi="Arial" w:cs="Arial"/>
        </w:rPr>
      </w:pPr>
      <w:r w:rsidRPr="00097900">
        <w:rPr>
          <w:rFonts w:ascii="Arial" w:hAnsi="Arial" w:cs="Arial"/>
        </w:rPr>
        <w:t>2- Metformin</w:t>
      </w:r>
    </w:p>
    <w:p w14:paraId="35BCABAF" w14:textId="77777777" w:rsidR="00AE0A86" w:rsidRPr="00097900" w:rsidRDefault="00000000" w:rsidP="001C21D0">
      <w:pPr>
        <w:keepNext/>
        <w:keepLines/>
        <w:spacing w:after="0"/>
        <w:rPr>
          <w:rFonts w:ascii="Arial" w:hAnsi="Arial" w:cs="Arial"/>
        </w:rPr>
      </w:pPr>
      <w:r w:rsidRPr="00097900">
        <w:rPr>
          <w:rFonts w:ascii="Arial" w:hAnsi="Arial" w:cs="Arial"/>
        </w:rPr>
        <w:t>3- Steroids</w:t>
      </w:r>
    </w:p>
    <w:p w14:paraId="22132E12"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54DB25A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Venesection</w:t>
      </w:r>
    </w:p>
    <w:p w14:paraId="76416670" w14:textId="77777777" w:rsidR="00AE0A86" w:rsidRPr="00097900" w:rsidRDefault="00AE0A86" w:rsidP="001C21D0">
      <w:pPr>
        <w:spacing w:after="0"/>
        <w:rPr>
          <w:rFonts w:ascii="Arial" w:hAnsi="Arial" w:cs="Arial"/>
        </w:rPr>
      </w:pPr>
    </w:p>
    <w:p w14:paraId="4603DBE9" w14:textId="2E96B16D"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43648" behindDoc="1" locked="0" layoutInCell="1" allowOverlap="1" wp14:anchorId="66217F6F" wp14:editId="27EAD698">
                <wp:simplePos x="0" y="0"/>
                <wp:positionH relativeFrom="page">
                  <wp:posOffset>3886200</wp:posOffset>
                </wp:positionH>
                <wp:positionV relativeFrom="page">
                  <wp:posOffset>182880</wp:posOffset>
                </wp:positionV>
                <wp:extent cx="0" cy="9692640"/>
                <wp:effectExtent l="57150" t="19050" r="76200" b="80010"/>
                <wp:wrapNone/>
                <wp:docPr id="350772548"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4D772E" id="Straight Connector 438" o:spid="_x0000_s1026" style="position:absolute;z-index:-249272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Q3716. A 46 year old female presents with fatigue, myalgia and pruritus. She is complaining of vague right upper quadrant pain and has noticed her skin and eyes appearing yellow in colour. On examination there is evidence of hepatomegaly and jaundice. Bloods reveal deranged LFTs (predominantly raised aminotransferase s) , a normocytic anaemia, elevated IgGs and anti nuclear antibodies and anti smooth muscle antibodies. She is commenced on steroids and azathioprine however she continues to deteriorate and now presents with decompensated cirrhosis. What is the next management step?</w:t>
      </w:r>
    </w:p>
    <w:p w14:paraId="1D1851FD" w14:textId="77777777" w:rsidR="00AE0A86" w:rsidRPr="00097900" w:rsidRDefault="00000000" w:rsidP="001C21D0">
      <w:pPr>
        <w:keepNext/>
        <w:keepLines/>
        <w:spacing w:after="0"/>
        <w:rPr>
          <w:rFonts w:ascii="Arial" w:hAnsi="Arial" w:cs="Arial"/>
        </w:rPr>
      </w:pPr>
      <w:r w:rsidRPr="00097900">
        <w:rPr>
          <w:rFonts w:ascii="Arial" w:hAnsi="Arial" w:cs="Arial"/>
        </w:rPr>
        <w:t>1- Budesonide</w:t>
      </w:r>
    </w:p>
    <w:p w14:paraId="490E104E" w14:textId="77777777" w:rsidR="00AE0A86" w:rsidRPr="00097900" w:rsidRDefault="00000000" w:rsidP="001C21D0">
      <w:pPr>
        <w:keepNext/>
        <w:keepLines/>
        <w:spacing w:after="0"/>
        <w:rPr>
          <w:rFonts w:ascii="Arial" w:hAnsi="Arial" w:cs="Arial"/>
        </w:rPr>
      </w:pPr>
      <w:r w:rsidRPr="00097900">
        <w:rPr>
          <w:rFonts w:ascii="Arial" w:hAnsi="Arial" w:cs="Arial"/>
        </w:rPr>
        <w:t>2- Ciclosporin</w:t>
      </w:r>
    </w:p>
    <w:p w14:paraId="3B945F6C"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461D78F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Liver transplantation</w:t>
      </w:r>
    </w:p>
    <w:p w14:paraId="73B6878D" w14:textId="77777777" w:rsidR="00AE0A86" w:rsidRPr="00097900" w:rsidRDefault="00000000" w:rsidP="001C21D0">
      <w:pPr>
        <w:keepNext/>
        <w:keepLines/>
        <w:spacing w:after="0"/>
        <w:rPr>
          <w:rFonts w:ascii="Arial" w:hAnsi="Arial" w:cs="Arial"/>
        </w:rPr>
      </w:pPr>
      <w:r w:rsidRPr="00097900">
        <w:rPr>
          <w:rFonts w:ascii="Arial" w:hAnsi="Arial" w:cs="Arial"/>
        </w:rPr>
        <w:t>5- Ursodeoxycholic acid</w:t>
      </w:r>
    </w:p>
    <w:p w14:paraId="3C7B14AC" w14:textId="77777777" w:rsidR="00AE0A86" w:rsidRPr="00097900" w:rsidRDefault="00AE0A86" w:rsidP="001C21D0">
      <w:pPr>
        <w:spacing w:after="0"/>
        <w:rPr>
          <w:rFonts w:ascii="Arial" w:hAnsi="Arial" w:cs="Arial"/>
        </w:rPr>
      </w:pPr>
    </w:p>
    <w:p w14:paraId="58D4EC6A" w14:textId="77777777" w:rsidR="00AE0A86" w:rsidRPr="00097900" w:rsidRDefault="00000000" w:rsidP="001C21D0">
      <w:pPr>
        <w:keepNext/>
        <w:keepLines/>
        <w:spacing w:after="0"/>
        <w:rPr>
          <w:rFonts w:ascii="Arial" w:hAnsi="Arial" w:cs="Arial"/>
        </w:rPr>
      </w:pPr>
      <w:r w:rsidRPr="00097900">
        <w:rPr>
          <w:rFonts w:ascii="Arial" w:hAnsi="Arial" w:cs="Arial"/>
        </w:rPr>
        <w:t>Q3717. What factor is not associated with an increased risk of developing a peptic ulcer? 1- H. pylori infection</w:t>
      </w:r>
    </w:p>
    <w:p w14:paraId="7B7E87DB" w14:textId="77777777" w:rsidR="00AE0A86" w:rsidRPr="00097900" w:rsidRDefault="00000000" w:rsidP="001C21D0">
      <w:pPr>
        <w:keepNext/>
        <w:keepLines/>
        <w:spacing w:after="0"/>
        <w:rPr>
          <w:rFonts w:ascii="Arial" w:hAnsi="Arial" w:cs="Arial"/>
        </w:rPr>
      </w:pPr>
      <w:r w:rsidRPr="00097900">
        <w:rPr>
          <w:rFonts w:ascii="Arial" w:hAnsi="Arial" w:cs="Arial"/>
        </w:rPr>
        <w:t>2- NSAIDs</w:t>
      </w:r>
    </w:p>
    <w:p w14:paraId="402EC53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Stress</w:t>
      </w:r>
    </w:p>
    <w:p w14:paraId="5D515F32" w14:textId="77777777" w:rsidR="00AE0A86" w:rsidRPr="00097900" w:rsidRDefault="00000000" w:rsidP="001C21D0">
      <w:pPr>
        <w:keepNext/>
        <w:keepLines/>
        <w:spacing w:after="0"/>
        <w:rPr>
          <w:rFonts w:ascii="Arial" w:hAnsi="Arial" w:cs="Arial"/>
        </w:rPr>
      </w:pPr>
      <w:r w:rsidRPr="00097900">
        <w:rPr>
          <w:rFonts w:ascii="Arial" w:hAnsi="Arial" w:cs="Arial"/>
        </w:rPr>
        <w:t>4- Smoking</w:t>
      </w:r>
    </w:p>
    <w:p w14:paraId="15BDD72F" w14:textId="77777777" w:rsidR="00AE0A86" w:rsidRPr="00097900" w:rsidRDefault="00000000" w:rsidP="001C21D0">
      <w:pPr>
        <w:keepNext/>
        <w:keepLines/>
        <w:spacing w:after="0"/>
        <w:rPr>
          <w:rFonts w:ascii="Arial" w:hAnsi="Arial" w:cs="Arial"/>
        </w:rPr>
      </w:pPr>
      <w:r w:rsidRPr="00097900">
        <w:rPr>
          <w:rFonts w:ascii="Arial" w:hAnsi="Arial" w:cs="Arial"/>
        </w:rPr>
        <w:t>5- Zollinger Ellison syndrome</w:t>
      </w:r>
    </w:p>
    <w:p w14:paraId="2EF4EDA2" w14:textId="77777777" w:rsidR="00AE0A86" w:rsidRPr="00097900" w:rsidRDefault="00AE0A86" w:rsidP="001C21D0">
      <w:pPr>
        <w:keepNext/>
        <w:keepLines/>
        <w:spacing w:after="0"/>
        <w:rPr>
          <w:rFonts w:ascii="Arial" w:hAnsi="Arial" w:cs="Arial"/>
        </w:rPr>
      </w:pPr>
    </w:p>
    <w:p w14:paraId="054D253D" w14:textId="77777777" w:rsidR="00AE0A86" w:rsidRPr="00097900" w:rsidRDefault="00000000" w:rsidP="001C21D0">
      <w:pPr>
        <w:keepNext/>
        <w:keepLines/>
        <w:spacing w:after="0"/>
        <w:rPr>
          <w:rFonts w:ascii="Arial" w:hAnsi="Arial" w:cs="Arial"/>
        </w:rPr>
      </w:pPr>
      <w:r w:rsidRPr="00097900">
        <w:rPr>
          <w:rFonts w:ascii="Arial" w:hAnsi="Arial" w:cs="Arial"/>
        </w:rPr>
        <w:t>Q3718. Which of the following features of Haemochromatosis responds with venesection?</w:t>
      </w:r>
    </w:p>
    <w:p w14:paraId="7B9A5046" w14:textId="77777777" w:rsidR="00AE0A86" w:rsidRPr="00097900" w:rsidRDefault="00000000" w:rsidP="001C21D0">
      <w:pPr>
        <w:keepNext/>
        <w:keepLines/>
        <w:spacing w:after="0"/>
        <w:rPr>
          <w:rFonts w:ascii="Arial" w:hAnsi="Arial" w:cs="Arial"/>
        </w:rPr>
      </w:pPr>
      <w:r w:rsidRPr="00097900">
        <w:rPr>
          <w:rFonts w:ascii="Arial" w:hAnsi="Arial" w:cs="Arial"/>
        </w:rPr>
        <w:t>1- Arthropathy</w:t>
      </w:r>
    </w:p>
    <w:p w14:paraId="6A0699B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Cardiomyopathy</w:t>
      </w:r>
    </w:p>
    <w:p w14:paraId="1A431CB4" w14:textId="77777777" w:rsidR="00AE0A86" w:rsidRPr="00097900" w:rsidRDefault="00000000" w:rsidP="001C21D0">
      <w:pPr>
        <w:keepNext/>
        <w:keepLines/>
        <w:spacing w:after="0"/>
        <w:rPr>
          <w:rFonts w:ascii="Arial" w:hAnsi="Arial" w:cs="Arial"/>
        </w:rPr>
      </w:pPr>
      <w:r w:rsidRPr="00097900">
        <w:rPr>
          <w:rFonts w:ascii="Arial" w:hAnsi="Arial" w:cs="Arial"/>
        </w:rPr>
        <w:t>3- Diabetes</w:t>
      </w:r>
    </w:p>
    <w:p w14:paraId="1BB0F378" w14:textId="77777777" w:rsidR="00AE0A86" w:rsidRPr="00097900" w:rsidRDefault="00000000" w:rsidP="001C21D0">
      <w:pPr>
        <w:keepNext/>
        <w:keepLines/>
        <w:spacing w:after="0"/>
        <w:rPr>
          <w:rFonts w:ascii="Arial" w:hAnsi="Arial" w:cs="Arial"/>
        </w:rPr>
      </w:pPr>
      <w:r w:rsidRPr="00097900">
        <w:rPr>
          <w:rFonts w:ascii="Arial" w:hAnsi="Arial" w:cs="Arial"/>
        </w:rPr>
        <w:t>4- Cirrhosis</w:t>
      </w:r>
    </w:p>
    <w:p w14:paraId="6E790068" w14:textId="77777777" w:rsidR="00AE0A86" w:rsidRPr="00097900" w:rsidRDefault="00000000" w:rsidP="001C21D0">
      <w:pPr>
        <w:keepNext/>
        <w:keepLines/>
        <w:spacing w:after="0"/>
        <w:rPr>
          <w:rFonts w:ascii="Arial" w:hAnsi="Arial" w:cs="Arial"/>
        </w:rPr>
      </w:pPr>
      <w:r w:rsidRPr="00097900">
        <w:rPr>
          <w:rFonts w:ascii="Arial" w:hAnsi="Arial" w:cs="Arial"/>
        </w:rPr>
        <w:t>5- Testicular atrophy</w:t>
      </w:r>
    </w:p>
    <w:p w14:paraId="3311905D" w14:textId="77777777" w:rsidR="00AE0A86" w:rsidRPr="00097900" w:rsidRDefault="00AE0A86" w:rsidP="001C21D0">
      <w:pPr>
        <w:spacing w:after="0"/>
        <w:rPr>
          <w:rFonts w:ascii="Arial" w:hAnsi="Arial" w:cs="Arial"/>
        </w:rPr>
      </w:pPr>
    </w:p>
    <w:p w14:paraId="43DC1FEB" w14:textId="77777777" w:rsidR="00AE0A86" w:rsidRPr="00097900" w:rsidRDefault="00000000" w:rsidP="001C21D0">
      <w:pPr>
        <w:keepNext/>
        <w:keepLines/>
        <w:spacing w:after="0"/>
        <w:rPr>
          <w:rFonts w:ascii="Arial" w:hAnsi="Arial" w:cs="Arial"/>
        </w:rPr>
      </w:pPr>
      <w:r w:rsidRPr="00097900">
        <w:rPr>
          <w:rFonts w:ascii="Arial" w:hAnsi="Arial" w:cs="Arial"/>
        </w:rPr>
        <w:t>Q3719. A 45 year old gentleman presents with rectal bleeding. He also describes tenesmus. A flexible sigmoidoscopy is performed and reveals an erythematous and friable mucosa with some superficial ulceration. Biopsies are taken. How should this patient be managed initially?</w:t>
      </w:r>
    </w:p>
    <w:p w14:paraId="6EC155EE" w14:textId="77777777" w:rsidR="00AE0A86" w:rsidRPr="00097900" w:rsidRDefault="00000000" w:rsidP="001C21D0">
      <w:pPr>
        <w:keepNext/>
        <w:keepLines/>
        <w:spacing w:after="0"/>
        <w:rPr>
          <w:rFonts w:ascii="Arial" w:hAnsi="Arial" w:cs="Arial"/>
        </w:rPr>
      </w:pPr>
      <w:r w:rsidRPr="00097900">
        <w:rPr>
          <w:rFonts w:ascii="Arial" w:hAnsi="Arial" w:cs="Arial"/>
        </w:rPr>
        <w:t>1- IV hydrocortisone</w:t>
      </w:r>
    </w:p>
    <w:p w14:paraId="0A0A8A51" w14:textId="77777777" w:rsidR="00AE0A86" w:rsidRPr="00097900" w:rsidRDefault="00000000" w:rsidP="001C21D0">
      <w:pPr>
        <w:keepNext/>
        <w:keepLines/>
        <w:spacing w:after="0"/>
        <w:rPr>
          <w:rFonts w:ascii="Arial" w:hAnsi="Arial" w:cs="Arial"/>
        </w:rPr>
      </w:pPr>
      <w:r w:rsidRPr="00097900">
        <w:rPr>
          <w:rFonts w:ascii="Arial" w:hAnsi="Arial" w:cs="Arial"/>
        </w:rPr>
        <w:t>2- Oral Mesalazine</w:t>
      </w:r>
    </w:p>
    <w:p w14:paraId="51690C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Rectal mesalazine</w:t>
      </w:r>
    </w:p>
    <w:p w14:paraId="461E2530" w14:textId="77777777" w:rsidR="00AE0A86" w:rsidRPr="00097900" w:rsidRDefault="00000000" w:rsidP="001C21D0">
      <w:pPr>
        <w:keepNext/>
        <w:keepLines/>
        <w:spacing w:after="0"/>
        <w:rPr>
          <w:rFonts w:ascii="Arial" w:hAnsi="Arial" w:cs="Arial"/>
        </w:rPr>
      </w:pPr>
      <w:r w:rsidRPr="00097900">
        <w:rPr>
          <w:rFonts w:ascii="Arial" w:hAnsi="Arial" w:cs="Arial"/>
        </w:rPr>
        <w:t>4- Prednisolone</w:t>
      </w:r>
    </w:p>
    <w:p w14:paraId="0D858C2A" w14:textId="77777777" w:rsidR="00AE0A86" w:rsidRPr="00097900" w:rsidRDefault="00000000" w:rsidP="001C21D0">
      <w:pPr>
        <w:keepNext/>
        <w:keepLines/>
        <w:spacing w:after="0"/>
        <w:rPr>
          <w:rFonts w:ascii="Arial" w:hAnsi="Arial" w:cs="Arial"/>
        </w:rPr>
      </w:pPr>
      <w:r w:rsidRPr="00097900">
        <w:rPr>
          <w:rFonts w:ascii="Arial" w:hAnsi="Arial" w:cs="Arial"/>
        </w:rPr>
        <w:t>5- Rectal prednisolone</w:t>
      </w:r>
    </w:p>
    <w:p w14:paraId="575EE60C" w14:textId="77777777" w:rsidR="00AE0A86" w:rsidRPr="00097900" w:rsidRDefault="00AE0A86" w:rsidP="001C21D0">
      <w:pPr>
        <w:spacing w:after="0"/>
        <w:rPr>
          <w:rFonts w:ascii="Arial" w:hAnsi="Arial" w:cs="Arial"/>
        </w:rPr>
      </w:pPr>
    </w:p>
    <w:p w14:paraId="6EAC3C70" w14:textId="77777777" w:rsidR="00AE0A86" w:rsidRPr="00097900" w:rsidRDefault="00000000" w:rsidP="001C21D0">
      <w:pPr>
        <w:keepNext/>
        <w:keepLines/>
        <w:spacing w:after="0"/>
        <w:rPr>
          <w:rFonts w:ascii="Arial" w:hAnsi="Arial" w:cs="Arial"/>
        </w:rPr>
      </w:pPr>
      <w:r w:rsidRPr="00097900">
        <w:rPr>
          <w:rFonts w:ascii="Arial" w:hAnsi="Arial" w:cs="Arial"/>
        </w:rPr>
        <w:t>Q3720. A 50 year old female with known alcohol related liver disease is noted by her husband to be confused and disorientated. She has been recently commenced on furosemide and spironolactone for recurrent ascites. Over the last few days she has complained of increased urinary frequency and dysuria. On examination there was evidence of ascites, which were not tense, and asterixis. Bloods revealed acute renal failure and deranged LFTs. What is the most likely cause of her confusion?</w:t>
      </w:r>
    </w:p>
    <w:p w14:paraId="60978BF9" w14:textId="77777777" w:rsidR="00AE0A86" w:rsidRPr="00097900" w:rsidRDefault="00000000" w:rsidP="001C21D0">
      <w:pPr>
        <w:keepNext/>
        <w:keepLines/>
        <w:spacing w:after="0"/>
        <w:rPr>
          <w:rFonts w:ascii="Arial" w:hAnsi="Arial" w:cs="Arial"/>
        </w:rPr>
      </w:pPr>
      <w:r w:rsidRPr="00097900">
        <w:rPr>
          <w:rFonts w:ascii="Arial" w:hAnsi="Arial" w:cs="Arial"/>
        </w:rPr>
        <w:t>1- Acute renal failure</w:t>
      </w:r>
    </w:p>
    <w:p w14:paraId="30E1AFE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Hepatic encephalopathy</w:t>
      </w:r>
    </w:p>
    <w:p w14:paraId="5D258EE6" w14:textId="77777777" w:rsidR="00AE0A86" w:rsidRPr="00097900" w:rsidRDefault="00000000" w:rsidP="001C21D0">
      <w:pPr>
        <w:keepNext/>
        <w:keepLines/>
        <w:spacing w:after="0"/>
        <w:rPr>
          <w:rFonts w:ascii="Arial" w:hAnsi="Arial" w:cs="Arial"/>
        </w:rPr>
      </w:pPr>
      <w:r w:rsidRPr="00097900">
        <w:rPr>
          <w:rFonts w:ascii="Arial" w:hAnsi="Arial" w:cs="Arial"/>
        </w:rPr>
        <w:t>3- Spontaneous bacterial peritonitis</w:t>
      </w:r>
    </w:p>
    <w:p w14:paraId="04E7FBEE" w14:textId="77777777" w:rsidR="00AE0A86" w:rsidRPr="00097900" w:rsidRDefault="00000000" w:rsidP="001C21D0">
      <w:pPr>
        <w:keepNext/>
        <w:keepLines/>
        <w:spacing w:after="0"/>
        <w:rPr>
          <w:rFonts w:ascii="Arial" w:hAnsi="Arial" w:cs="Arial"/>
        </w:rPr>
      </w:pPr>
      <w:r w:rsidRPr="00097900">
        <w:rPr>
          <w:rFonts w:ascii="Arial" w:hAnsi="Arial" w:cs="Arial"/>
        </w:rPr>
        <w:t>4- Sepsis</w:t>
      </w:r>
    </w:p>
    <w:p w14:paraId="52B87BED" w14:textId="77777777" w:rsidR="00AE0A86" w:rsidRPr="00097900" w:rsidRDefault="00000000" w:rsidP="001C21D0">
      <w:pPr>
        <w:keepNext/>
        <w:keepLines/>
        <w:spacing w:after="0"/>
        <w:rPr>
          <w:rFonts w:ascii="Arial" w:hAnsi="Arial" w:cs="Arial"/>
        </w:rPr>
      </w:pPr>
      <w:r w:rsidRPr="00097900">
        <w:rPr>
          <w:rFonts w:ascii="Arial" w:hAnsi="Arial" w:cs="Arial"/>
        </w:rPr>
        <w:t>5- UTI</w:t>
      </w:r>
    </w:p>
    <w:p w14:paraId="0A772238" w14:textId="77777777" w:rsidR="00AE0A86" w:rsidRPr="00097900" w:rsidRDefault="00AE0A86" w:rsidP="001C21D0">
      <w:pPr>
        <w:spacing w:after="0"/>
        <w:rPr>
          <w:rFonts w:ascii="Arial" w:hAnsi="Arial" w:cs="Arial"/>
        </w:rPr>
      </w:pPr>
    </w:p>
    <w:p w14:paraId="17688022" w14:textId="77777777" w:rsidR="00AE0A86" w:rsidRPr="00097900" w:rsidRDefault="00000000" w:rsidP="001C21D0">
      <w:pPr>
        <w:keepNext/>
        <w:keepLines/>
        <w:spacing w:after="0"/>
        <w:rPr>
          <w:rFonts w:ascii="Arial" w:hAnsi="Arial" w:cs="Arial"/>
        </w:rPr>
      </w:pPr>
      <w:r w:rsidRPr="00097900">
        <w:rPr>
          <w:rFonts w:ascii="Arial" w:hAnsi="Arial" w:cs="Arial"/>
        </w:rPr>
        <w:t>Q3721. A 60 year old gentleman presents to his GP with tiredness and increased shortness of breath. Bloods reveal a microcytic hypochromic anaemia and he is subsequently found to have iron deficiency anaemia. There is no evidence of any GI symptoms. What investigation is most appropriate to organise in this case?</w:t>
      </w:r>
    </w:p>
    <w:p w14:paraId="1F085E4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Colonoscopy</w:t>
      </w:r>
    </w:p>
    <w:p w14:paraId="1F14F5E0" w14:textId="77777777" w:rsidR="00AE0A86" w:rsidRPr="00097900" w:rsidRDefault="00000000" w:rsidP="001C21D0">
      <w:pPr>
        <w:keepNext/>
        <w:keepLines/>
        <w:spacing w:after="0"/>
        <w:rPr>
          <w:rFonts w:ascii="Arial" w:hAnsi="Arial" w:cs="Arial"/>
        </w:rPr>
      </w:pPr>
      <w:r w:rsidRPr="00097900">
        <w:rPr>
          <w:rFonts w:ascii="Arial" w:hAnsi="Arial" w:cs="Arial"/>
        </w:rPr>
        <w:t>2- CT Chest Abdomen and Pelvis</w:t>
      </w:r>
    </w:p>
    <w:p w14:paraId="02295B6F" w14:textId="77777777" w:rsidR="00AE0A86" w:rsidRPr="00097900" w:rsidRDefault="00000000" w:rsidP="001C21D0">
      <w:pPr>
        <w:keepNext/>
        <w:keepLines/>
        <w:spacing w:after="0"/>
        <w:rPr>
          <w:rFonts w:ascii="Arial" w:hAnsi="Arial" w:cs="Arial"/>
        </w:rPr>
      </w:pPr>
      <w:r w:rsidRPr="00097900">
        <w:rPr>
          <w:rFonts w:ascii="Arial" w:hAnsi="Arial" w:cs="Arial"/>
        </w:rPr>
        <w:t>3- Recheck bloods in three months time after iron supplementation</w:t>
      </w:r>
    </w:p>
    <w:p w14:paraId="07A568A0" w14:textId="77777777" w:rsidR="00AE0A86" w:rsidRPr="00097900" w:rsidRDefault="00000000" w:rsidP="001C21D0">
      <w:pPr>
        <w:keepNext/>
        <w:keepLines/>
        <w:spacing w:after="0"/>
        <w:rPr>
          <w:rFonts w:ascii="Arial" w:hAnsi="Arial" w:cs="Arial"/>
        </w:rPr>
      </w:pPr>
      <w:r w:rsidRPr="00097900">
        <w:rPr>
          <w:rFonts w:ascii="Arial" w:hAnsi="Arial" w:cs="Arial"/>
        </w:rPr>
        <w:t>4- Flexible sigmoidoscopy</w:t>
      </w:r>
    </w:p>
    <w:p w14:paraId="6FAB778C" w14:textId="77777777" w:rsidR="00AE0A86" w:rsidRPr="00097900" w:rsidRDefault="00000000" w:rsidP="001C21D0">
      <w:pPr>
        <w:keepNext/>
        <w:keepLines/>
        <w:spacing w:after="0"/>
        <w:rPr>
          <w:rFonts w:ascii="Arial" w:hAnsi="Arial" w:cs="Arial"/>
        </w:rPr>
      </w:pPr>
      <w:r w:rsidRPr="00097900">
        <w:rPr>
          <w:rFonts w:ascii="Arial" w:hAnsi="Arial" w:cs="Arial"/>
        </w:rPr>
        <w:t>5- Upper GI endoscopy</w:t>
      </w:r>
    </w:p>
    <w:p w14:paraId="20163A40" w14:textId="77777777" w:rsidR="00AE0A86" w:rsidRPr="00097900" w:rsidRDefault="00AE0A86" w:rsidP="001C21D0">
      <w:pPr>
        <w:spacing w:after="0"/>
        <w:rPr>
          <w:rFonts w:ascii="Arial" w:hAnsi="Arial" w:cs="Arial"/>
        </w:rPr>
      </w:pPr>
    </w:p>
    <w:p w14:paraId="0FC5724F" w14:textId="77777777" w:rsidR="00AE0A86" w:rsidRPr="00097900" w:rsidRDefault="00000000" w:rsidP="001C21D0">
      <w:pPr>
        <w:keepNext/>
        <w:keepLines/>
        <w:spacing w:after="0"/>
        <w:rPr>
          <w:rFonts w:ascii="Arial" w:hAnsi="Arial" w:cs="Arial"/>
        </w:rPr>
      </w:pPr>
      <w:r w:rsidRPr="00097900">
        <w:rPr>
          <w:rFonts w:ascii="Arial" w:hAnsi="Arial" w:cs="Arial"/>
        </w:rPr>
        <w:t>Q3722. In ulcerative colitis, which of the following carries the greatest risk of developing colorectal cancer?</w:t>
      </w:r>
    </w:p>
    <w:p w14:paraId="24BEF800" w14:textId="77777777" w:rsidR="00AE0A86" w:rsidRPr="00097900" w:rsidRDefault="00000000" w:rsidP="001C21D0">
      <w:pPr>
        <w:keepNext/>
        <w:keepLines/>
        <w:spacing w:after="0"/>
        <w:rPr>
          <w:rFonts w:ascii="Arial" w:hAnsi="Arial" w:cs="Arial"/>
        </w:rPr>
      </w:pPr>
      <w:r w:rsidRPr="00097900">
        <w:rPr>
          <w:rFonts w:ascii="Arial" w:hAnsi="Arial" w:cs="Arial"/>
        </w:rPr>
        <w:t>1- Onset in adulthood</w:t>
      </w:r>
    </w:p>
    <w:p w14:paraId="4D3CCD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Pancolitis</w:t>
      </w:r>
    </w:p>
    <w:p w14:paraId="30A195A2" w14:textId="77777777" w:rsidR="00AE0A86" w:rsidRPr="00097900" w:rsidRDefault="00000000" w:rsidP="001C21D0">
      <w:pPr>
        <w:keepNext/>
        <w:keepLines/>
        <w:spacing w:after="0"/>
        <w:rPr>
          <w:rFonts w:ascii="Arial" w:hAnsi="Arial" w:cs="Arial"/>
        </w:rPr>
      </w:pPr>
      <w:r w:rsidRPr="00097900">
        <w:rPr>
          <w:rFonts w:ascii="Arial" w:hAnsi="Arial" w:cs="Arial"/>
        </w:rPr>
        <w:t>3- Proctitis</w:t>
      </w:r>
    </w:p>
    <w:p w14:paraId="41F622D2" w14:textId="77777777" w:rsidR="00AE0A86" w:rsidRPr="00097900" w:rsidRDefault="00000000" w:rsidP="001C21D0">
      <w:pPr>
        <w:keepNext/>
        <w:keepLines/>
        <w:spacing w:after="0"/>
        <w:rPr>
          <w:rFonts w:ascii="Arial" w:hAnsi="Arial" w:cs="Arial"/>
        </w:rPr>
      </w:pPr>
      <w:r w:rsidRPr="00097900">
        <w:rPr>
          <w:rFonts w:ascii="Arial" w:hAnsi="Arial" w:cs="Arial"/>
        </w:rPr>
        <w:t>4- Poor compliance</w:t>
      </w:r>
    </w:p>
    <w:p w14:paraId="1AA2AA42" w14:textId="77777777" w:rsidR="00AE0A86" w:rsidRPr="00097900" w:rsidRDefault="00000000" w:rsidP="001C21D0">
      <w:pPr>
        <w:keepNext/>
        <w:keepLines/>
        <w:spacing w:after="0"/>
        <w:rPr>
          <w:rFonts w:ascii="Arial" w:hAnsi="Arial" w:cs="Arial"/>
        </w:rPr>
      </w:pPr>
      <w:r w:rsidRPr="00097900">
        <w:rPr>
          <w:rFonts w:ascii="Arial" w:hAnsi="Arial" w:cs="Arial"/>
        </w:rPr>
        <w:t>5- Relapsing and remitting disease</w:t>
      </w:r>
    </w:p>
    <w:p w14:paraId="6D6A62E4" w14:textId="77777777" w:rsidR="00AE0A86" w:rsidRPr="00097900" w:rsidRDefault="00AE0A86" w:rsidP="001C21D0">
      <w:pPr>
        <w:spacing w:after="0"/>
        <w:rPr>
          <w:rFonts w:ascii="Arial" w:hAnsi="Arial" w:cs="Arial"/>
        </w:rPr>
      </w:pPr>
    </w:p>
    <w:p w14:paraId="2560B885" w14:textId="1E4A220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51840" behindDoc="1" locked="0" layoutInCell="1" allowOverlap="1" wp14:anchorId="1D086B8B" wp14:editId="3F8A2390">
                <wp:simplePos x="0" y="0"/>
                <wp:positionH relativeFrom="page">
                  <wp:posOffset>3886200</wp:posOffset>
                </wp:positionH>
                <wp:positionV relativeFrom="page">
                  <wp:posOffset>182880</wp:posOffset>
                </wp:positionV>
                <wp:extent cx="0" cy="9692640"/>
                <wp:effectExtent l="57150" t="19050" r="76200" b="80010"/>
                <wp:wrapNone/>
                <wp:docPr id="322944557"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D00021" id="Straight Connector 439" o:spid="_x0000_s1026" style="position:absolute;z-index:-249264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Q3723. A 52 year old female presents with increasing fatigue over the last few months. She has also noticed pains in the joints of his fingers. She has noticed she is irritable and is having severe mood swings. Recently her periods have stopped. She has also noticed being thirsty and increased urinary frequency. On examination she appears very tanned and there is evidence of hepatomegaly. Given the most likely diagnosis, what is most useful for monitoring response to treatment?</w:t>
      </w:r>
    </w:p>
    <w:p w14:paraId="0A938B2E" w14:textId="77777777" w:rsidR="00AE0A86" w:rsidRPr="00097900" w:rsidRDefault="00000000" w:rsidP="001C21D0">
      <w:pPr>
        <w:keepNext/>
        <w:keepLines/>
        <w:spacing w:after="0"/>
        <w:rPr>
          <w:rFonts w:ascii="Arial" w:hAnsi="Arial" w:cs="Arial"/>
        </w:rPr>
      </w:pPr>
      <w:r w:rsidRPr="00097900">
        <w:rPr>
          <w:rFonts w:ascii="Arial" w:hAnsi="Arial" w:cs="Arial"/>
        </w:rPr>
        <w:t>1- CRP</w:t>
      </w:r>
    </w:p>
    <w:p w14:paraId="594F14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Ferritin</w:t>
      </w:r>
    </w:p>
    <w:p w14:paraId="49CF02E5" w14:textId="77777777" w:rsidR="00AE0A86" w:rsidRPr="00097900" w:rsidRDefault="00000000" w:rsidP="001C21D0">
      <w:pPr>
        <w:keepNext/>
        <w:keepLines/>
        <w:spacing w:after="0"/>
        <w:rPr>
          <w:rFonts w:ascii="Arial" w:hAnsi="Arial" w:cs="Arial"/>
        </w:rPr>
      </w:pPr>
      <w:r w:rsidRPr="00097900">
        <w:rPr>
          <w:rFonts w:ascii="Arial" w:hAnsi="Arial" w:cs="Arial"/>
        </w:rPr>
        <w:t>3- Haemoglobin</w:t>
      </w:r>
    </w:p>
    <w:p w14:paraId="25AEE39C" w14:textId="77777777" w:rsidR="00AE0A86" w:rsidRPr="00097900" w:rsidRDefault="00000000" w:rsidP="001C21D0">
      <w:pPr>
        <w:keepNext/>
        <w:keepLines/>
        <w:spacing w:after="0"/>
        <w:rPr>
          <w:rFonts w:ascii="Arial" w:hAnsi="Arial" w:cs="Arial"/>
        </w:rPr>
      </w:pPr>
      <w:r w:rsidRPr="00097900">
        <w:rPr>
          <w:rFonts w:ascii="Arial" w:hAnsi="Arial" w:cs="Arial"/>
        </w:rPr>
        <w:t>4- Glucose</w:t>
      </w:r>
    </w:p>
    <w:p w14:paraId="415E9809" w14:textId="77777777" w:rsidR="00AE0A86" w:rsidRPr="00097900" w:rsidRDefault="00000000" w:rsidP="001C21D0">
      <w:pPr>
        <w:keepNext/>
        <w:keepLines/>
        <w:spacing w:after="0"/>
        <w:rPr>
          <w:rFonts w:ascii="Arial" w:hAnsi="Arial" w:cs="Arial"/>
        </w:rPr>
      </w:pPr>
      <w:r w:rsidRPr="00097900">
        <w:rPr>
          <w:rFonts w:ascii="Arial" w:hAnsi="Arial" w:cs="Arial"/>
        </w:rPr>
        <w:t>5- Transferrin saturation</w:t>
      </w:r>
    </w:p>
    <w:p w14:paraId="64FB6C3B" w14:textId="77777777" w:rsidR="00AE0A86" w:rsidRPr="00097900" w:rsidRDefault="00AE0A86" w:rsidP="001C21D0">
      <w:pPr>
        <w:spacing w:after="0"/>
        <w:rPr>
          <w:rFonts w:ascii="Arial" w:hAnsi="Arial" w:cs="Arial"/>
        </w:rPr>
      </w:pPr>
    </w:p>
    <w:p w14:paraId="1C7400E8" w14:textId="77777777" w:rsidR="00AE0A86" w:rsidRPr="00097900" w:rsidRDefault="00000000" w:rsidP="001C21D0">
      <w:pPr>
        <w:keepNext/>
        <w:keepLines/>
        <w:spacing w:after="0"/>
        <w:rPr>
          <w:rFonts w:ascii="Arial" w:hAnsi="Arial" w:cs="Arial"/>
        </w:rPr>
      </w:pPr>
      <w:r w:rsidRPr="00097900">
        <w:rPr>
          <w:rFonts w:ascii="Arial" w:hAnsi="Arial" w:cs="Arial"/>
        </w:rPr>
        <w:t>Q3724. A 35 year old female has had previous bowel resection and currently has an ileostomy. She comes to clinic complaining of a lesion around her stoma. On examination there is evidence of an ulcerated lesion which is purple in colour and is at the end of her stoma. It extends from the stoma into the surrounding skin. What is the most likely diagnosis?</w:t>
      </w:r>
    </w:p>
    <w:p w14:paraId="29538638" w14:textId="77777777" w:rsidR="00AE0A86" w:rsidRPr="00097900" w:rsidRDefault="00000000" w:rsidP="001C21D0">
      <w:pPr>
        <w:keepNext/>
        <w:keepLines/>
        <w:spacing w:after="0"/>
        <w:rPr>
          <w:rFonts w:ascii="Arial" w:hAnsi="Arial" w:cs="Arial"/>
        </w:rPr>
      </w:pPr>
      <w:r w:rsidRPr="00097900">
        <w:rPr>
          <w:rFonts w:ascii="Arial" w:hAnsi="Arial" w:cs="Arial"/>
        </w:rPr>
        <w:t>1- Bullous pemphigoid</w:t>
      </w:r>
    </w:p>
    <w:p w14:paraId="0450E631" w14:textId="77777777" w:rsidR="00AE0A86" w:rsidRPr="00097900" w:rsidRDefault="00000000" w:rsidP="001C21D0">
      <w:pPr>
        <w:keepNext/>
        <w:keepLines/>
        <w:spacing w:after="0"/>
        <w:rPr>
          <w:rFonts w:ascii="Arial" w:hAnsi="Arial" w:cs="Arial"/>
        </w:rPr>
      </w:pPr>
      <w:r w:rsidRPr="00097900">
        <w:rPr>
          <w:rFonts w:ascii="Arial" w:hAnsi="Arial" w:cs="Arial"/>
        </w:rPr>
        <w:t>2- Crohns</w:t>
      </w:r>
    </w:p>
    <w:p w14:paraId="2E9BA318" w14:textId="77777777" w:rsidR="00AE0A86" w:rsidRPr="00097900" w:rsidRDefault="00000000" w:rsidP="001C21D0">
      <w:pPr>
        <w:keepNext/>
        <w:keepLines/>
        <w:spacing w:after="0"/>
        <w:rPr>
          <w:rFonts w:ascii="Arial" w:hAnsi="Arial" w:cs="Arial"/>
        </w:rPr>
      </w:pPr>
      <w:r w:rsidRPr="00097900">
        <w:rPr>
          <w:rFonts w:ascii="Arial" w:hAnsi="Arial" w:cs="Arial"/>
        </w:rPr>
        <w:t>3- Herniation of stoma</w:t>
      </w:r>
    </w:p>
    <w:p w14:paraId="23CC9986" w14:textId="77777777" w:rsidR="00AE0A86" w:rsidRPr="00097900" w:rsidRDefault="00000000" w:rsidP="001C21D0">
      <w:pPr>
        <w:keepNext/>
        <w:keepLines/>
        <w:spacing w:after="0"/>
        <w:rPr>
          <w:rFonts w:ascii="Arial" w:hAnsi="Arial" w:cs="Arial"/>
        </w:rPr>
      </w:pPr>
      <w:r w:rsidRPr="00097900">
        <w:rPr>
          <w:rFonts w:ascii="Arial" w:hAnsi="Arial" w:cs="Arial"/>
        </w:rPr>
        <w:t>4- Dermatitis</w:t>
      </w:r>
    </w:p>
    <w:p w14:paraId="7B2A80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Pyoderma gangrenosum</w:t>
      </w:r>
    </w:p>
    <w:p w14:paraId="2888BC8D" w14:textId="77777777" w:rsidR="00AE0A86" w:rsidRPr="00097900" w:rsidRDefault="00AE0A86" w:rsidP="001C21D0">
      <w:pPr>
        <w:spacing w:after="0"/>
        <w:rPr>
          <w:rFonts w:ascii="Arial" w:hAnsi="Arial" w:cs="Arial"/>
        </w:rPr>
      </w:pPr>
    </w:p>
    <w:p w14:paraId="20B63814" w14:textId="77777777" w:rsidR="00AE0A86" w:rsidRPr="00097900" w:rsidRDefault="00000000" w:rsidP="001C21D0">
      <w:pPr>
        <w:keepNext/>
        <w:keepLines/>
        <w:spacing w:after="0"/>
        <w:rPr>
          <w:rFonts w:ascii="Arial" w:hAnsi="Arial" w:cs="Arial"/>
        </w:rPr>
      </w:pPr>
      <w:r w:rsidRPr="00097900">
        <w:rPr>
          <w:rFonts w:ascii="Arial" w:hAnsi="Arial" w:cs="Arial"/>
        </w:rPr>
        <w:t>Q3725. How would you initially assess someone if you suspect they have Coeliac disease?</w:t>
      </w:r>
    </w:p>
    <w:p w14:paraId="09921C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Antiendomysial antibodies</w:t>
      </w:r>
    </w:p>
    <w:p w14:paraId="45566E4E" w14:textId="77777777" w:rsidR="00AE0A86" w:rsidRPr="00097900" w:rsidRDefault="00000000" w:rsidP="001C21D0">
      <w:pPr>
        <w:keepNext/>
        <w:keepLines/>
        <w:spacing w:after="0"/>
        <w:rPr>
          <w:rFonts w:ascii="Arial" w:hAnsi="Arial" w:cs="Arial"/>
        </w:rPr>
      </w:pPr>
      <w:r w:rsidRPr="00097900">
        <w:rPr>
          <w:rFonts w:ascii="Arial" w:hAnsi="Arial" w:cs="Arial"/>
        </w:rPr>
        <w:t>2- Antireticulin antibodies</w:t>
      </w:r>
    </w:p>
    <w:p w14:paraId="1FD2765D" w14:textId="77777777" w:rsidR="00AE0A86" w:rsidRPr="00097900" w:rsidRDefault="00000000" w:rsidP="001C21D0">
      <w:pPr>
        <w:keepNext/>
        <w:keepLines/>
        <w:spacing w:after="0"/>
        <w:rPr>
          <w:rFonts w:ascii="Arial" w:hAnsi="Arial" w:cs="Arial"/>
        </w:rPr>
      </w:pPr>
      <w:r w:rsidRPr="00097900">
        <w:rPr>
          <w:rFonts w:ascii="Arial" w:hAnsi="Arial" w:cs="Arial"/>
        </w:rPr>
        <w:t>3- Jejunal biopsy</w:t>
      </w:r>
    </w:p>
    <w:p w14:paraId="681380F6" w14:textId="77777777" w:rsidR="00AE0A86" w:rsidRPr="00097900" w:rsidRDefault="00000000" w:rsidP="001C21D0">
      <w:pPr>
        <w:keepNext/>
        <w:keepLines/>
        <w:spacing w:after="0"/>
        <w:rPr>
          <w:rFonts w:ascii="Arial" w:hAnsi="Arial" w:cs="Arial"/>
        </w:rPr>
      </w:pPr>
      <w:r w:rsidRPr="00097900">
        <w:rPr>
          <w:rFonts w:ascii="Arial" w:hAnsi="Arial" w:cs="Arial"/>
        </w:rPr>
        <w:t>4- GAD autoantibodies</w:t>
      </w:r>
    </w:p>
    <w:p w14:paraId="4F473987" w14:textId="77777777" w:rsidR="00AE0A86" w:rsidRPr="00097900" w:rsidRDefault="00000000" w:rsidP="001C21D0">
      <w:pPr>
        <w:keepNext/>
        <w:keepLines/>
        <w:spacing w:after="0"/>
        <w:rPr>
          <w:rFonts w:ascii="Arial" w:hAnsi="Arial" w:cs="Arial"/>
        </w:rPr>
      </w:pPr>
      <w:r w:rsidRPr="00097900">
        <w:rPr>
          <w:rFonts w:ascii="Arial" w:hAnsi="Arial" w:cs="Arial"/>
        </w:rPr>
        <w:t>5- Trial of gluten free diet</w:t>
      </w:r>
    </w:p>
    <w:p w14:paraId="7A76D9EA" w14:textId="77777777" w:rsidR="00AE0A86" w:rsidRPr="00097900" w:rsidRDefault="00AE0A86" w:rsidP="001C21D0">
      <w:pPr>
        <w:spacing w:after="0"/>
        <w:rPr>
          <w:rFonts w:ascii="Arial" w:hAnsi="Arial" w:cs="Arial"/>
        </w:rPr>
      </w:pPr>
    </w:p>
    <w:p w14:paraId="3C92D919" w14:textId="77777777" w:rsidR="00AE0A86" w:rsidRPr="00097900" w:rsidRDefault="00000000" w:rsidP="001C21D0">
      <w:pPr>
        <w:keepNext/>
        <w:keepLines/>
        <w:spacing w:after="0"/>
        <w:rPr>
          <w:rFonts w:ascii="Arial" w:hAnsi="Arial" w:cs="Arial"/>
        </w:rPr>
      </w:pPr>
      <w:r w:rsidRPr="00097900">
        <w:rPr>
          <w:rFonts w:ascii="Arial" w:hAnsi="Arial" w:cs="Arial"/>
        </w:rPr>
        <w:t>Q3726. A 60 year old gentleman with known alcohol excess presents with epigastric pain radiating to his back. This has occurred several times. He also describes steatorrhoea and weight loss. What is the most likely diagnosis?</w:t>
      </w:r>
    </w:p>
    <w:p w14:paraId="689F6DEB" w14:textId="77777777" w:rsidR="00AE0A86" w:rsidRPr="00097900" w:rsidRDefault="00000000" w:rsidP="001C21D0">
      <w:pPr>
        <w:keepNext/>
        <w:keepLines/>
        <w:spacing w:after="0"/>
        <w:rPr>
          <w:rFonts w:ascii="Arial" w:hAnsi="Arial" w:cs="Arial"/>
        </w:rPr>
      </w:pPr>
      <w:r w:rsidRPr="00097900">
        <w:rPr>
          <w:rFonts w:ascii="Arial" w:hAnsi="Arial" w:cs="Arial"/>
        </w:rPr>
        <w:t>1- Acute pancreatitis</w:t>
      </w:r>
    </w:p>
    <w:p w14:paraId="4748C868" w14:textId="77777777" w:rsidR="00AE0A86" w:rsidRPr="00097900" w:rsidRDefault="00000000" w:rsidP="001C21D0">
      <w:pPr>
        <w:keepNext/>
        <w:keepLines/>
        <w:spacing w:after="0"/>
        <w:rPr>
          <w:rFonts w:ascii="Arial" w:hAnsi="Arial" w:cs="Arial"/>
        </w:rPr>
      </w:pPr>
      <w:r w:rsidRPr="00097900">
        <w:rPr>
          <w:rFonts w:ascii="Arial" w:hAnsi="Arial" w:cs="Arial"/>
        </w:rPr>
        <w:t>2- Alcoholic Liver Disease</w:t>
      </w:r>
    </w:p>
    <w:p w14:paraId="4E3D172C" w14:textId="77777777" w:rsidR="00AE0A86" w:rsidRPr="00097900" w:rsidRDefault="00000000" w:rsidP="001C21D0">
      <w:pPr>
        <w:keepNext/>
        <w:keepLines/>
        <w:spacing w:after="0"/>
        <w:rPr>
          <w:rFonts w:ascii="Arial" w:hAnsi="Arial" w:cs="Arial"/>
        </w:rPr>
      </w:pPr>
      <w:r w:rsidRPr="00097900">
        <w:rPr>
          <w:rFonts w:ascii="Arial" w:hAnsi="Arial" w:cs="Arial"/>
        </w:rPr>
        <w:t>3- Coeliac disease</w:t>
      </w:r>
    </w:p>
    <w:p w14:paraId="18AEC13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Chronic pancreatitis</w:t>
      </w:r>
    </w:p>
    <w:p w14:paraId="03370060" w14:textId="77777777" w:rsidR="00AE0A86" w:rsidRPr="00097900" w:rsidRDefault="00000000" w:rsidP="001C21D0">
      <w:pPr>
        <w:keepNext/>
        <w:keepLines/>
        <w:spacing w:after="0"/>
        <w:rPr>
          <w:rFonts w:ascii="Arial" w:hAnsi="Arial" w:cs="Arial"/>
        </w:rPr>
      </w:pPr>
      <w:r w:rsidRPr="00097900">
        <w:rPr>
          <w:rFonts w:ascii="Arial" w:hAnsi="Arial" w:cs="Arial"/>
        </w:rPr>
        <w:t>5- Gastritis</w:t>
      </w:r>
    </w:p>
    <w:p w14:paraId="7016087D" w14:textId="77777777" w:rsidR="00AE0A86" w:rsidRPr="00097900" w:rsidRDefault="00AE0A86" w:rsidP="001C21D0">
      <w:pPr>
        <w:spacing w:after="0"/>
        <w:rPr>
          <w:rFonts w:ascii="Arial" w:hAnsi="Arial" w:cs="Arial"/>
        </w:rPr>
      </w:pPr>
    </w:p>
    <w:p w14:paraId="1850844C" w14:textId="77777777" w:rsidR="00AE0A86" w:rsidRPr="00097900" w:rsidRDefault="00000000" w:rsidP="001C21D0">
      <w:pPr>
        <w:keepNext/>
        <w:keepLines/>
        <w:spacing w:after="0"/>
        <w:rPr>
          <w:rFonts w:ascii="Arial" w:hAnsi="Arial" w:cs="Arial"/>
        </w:rPr>
      </w:pPr>
      <w:r w:rsidRPr="00097900">
        <w:rPr>
          <w:rFonts w:ascii="Arial" w:hAnsi="Arial" w:cs="Arial"/>
        </w:rPr>
        <w:t>Q3727. A 19 year old presents with a 2 month history of bloody diarrhoea, urgency, tenesmus and crampy abdominal pain. A colonoscopy is performed and reveals superficial ulceration with a friable mucosa and biopsy shows goblet cell depletion and crypt abscesses. What is the most likely diagnosis?</w:t>
      </w:r>
    </w:p>
    <w:p w14:paraId="63F01CC4"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0D8C7E26" w14:textId="77777777" w:rsidR="00AE0A86" w:rsidRPr="00097900" w:rsidRDefault="00000000" w:rsidP="001C21D0">
      <w:pPr>
        <w:keepNext/>
        <w:keepLines/>
        <w:spacing w:after="0"/>
        <w:rPr>
          <w:rFonts w:ascii="Arial" w:hAnsi="Arial" w:cs="Arial"/>
        </w:rPr>
      </w:pPr>
      <w:r w:rsidRPr="00097900">
        <w:rPr>
          <w:rFonts w:ascii="Arial" w:hAnsi="Arial" w:cs="Arial"/>
        </w:rPr>
        <w:t>2- Crohn's Disease</w:t>
      </w:r>
    </w:p>
    <w:p w14:paraId="61D01D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Ulcerative colitis</w:t>
      </w:r>
    </w:p>
    <w:p w14:paraId="080292E3" w14:textId="77777777" w:rsidR="00AE0A86" w:rsidRPr="00097900" w:rsidRDefault="00000000" w:rsidP="001C21D0">
      <w:pPr>
        <w:keepNext/>
        <w:keepLines/>
        <w:spacing w:after="0"/>
        <w:rPr>
          <w:rFonts w:ascii="Arial" w:hAnsi="Arial" w:cs="Arial"/>
        </w:rPr>
      </w:pPr>
      <w:r w:rsidRPr="00097900">
        <w:rPr>
          <w:rFonts w:ascii="Arial" w:hAnsi="Arial" w:cs="Arial"/>
        </w:rPr>
        <w:t>4- Gastroenteritis</w:t>
      </w:r>
    </w:p>
    <w:p w14:paraId="65C9C0BD" w14:textId="77777777" w:rsidR="00AE0A86" w:rsidRPr="00097900" w:rsidRDefault="00000000" w:rsidP="001C21D0">
      <w:pPr>
        <w:keepNext/>
        <w:keepLines/>
        <w:spacing w:after="0"/>
        <w:rPr>
          <w:rFonts w:ascii="Arial" w:hAnsi="Arial" w:cs="Arial"/>
        </w:rPr>
      </w:pPr>
      <w:r w:rsidRPr="00097900">
        <w:rPr>
          <w:rFonts w:ascii="Arial" w:hAnsi="Arial" w:cs="Arial"/>
        </w:rPr>
        <w:t>5- Whipples disease</w:t>
      </w:r>
    </w:p>
    <w:p w14:paraId="07F40E4C" w14:textId="77777777" w:rsidR="00AE0A86" w:rsidRPr="00097900" w:rsidRDefault="00AE0A86" w:rsidP="001C21D0">
      <w:pPr>
        <w:spacing w:after="0"/>
        <w:rPr>
          <w:rFonts w:ascii="Arial" w:hAnsi="Arial" w:cs="Arial"/>
        </w:rPr>
      </w:pPr>
    </w:p>
    <w:p w14:paraId="38D521D9" w14:textId="77777777" w:rsidR="00AE0A86" w:rsidRPr="00097900" w:rsidRDefault="00000000" w:rsidP="001C21D0">
      <w:pPr>
        <w:keepNext/>
        <w:keepLines/>
        <w:spacing w:after="0"/>
        <w:rPr>
          <w:rFonts w:ascii="Arial" w:hAnsi="Arial" w:cs="Arial"/>
        </w:rPr>
      </w:pPr>
      <w:r w:rsidRPr="00097900">
        <w:rPr>
          <w:rFonts w:ascii="Arial" w:hAnsi="Arial" w:cs="Arial"/>
        </w:rPr>
        <w:t>Q3728. A 48 year old female with known Raynaud's phenomenon presents as she has noticed certain areas of progressive skin tightness with thickness of the fingers, shortness of breath on exertion and difficulty swallowing. She is found to be hypertensive. Which of the following is the most likely diagnosis?</w:t>
      </w:r>
    </w:p>
    <w:p w14:paraId="63804A10" w14:textId="77777777" w:rsidR="00AE0A86" w:rsidRPr="00097900" w:rsidRDefault="00000000" w:rsidP="001C21D0">
      <w:pPr>
        <w:keepNext/>
        <w:keepLines/>
        <w:spacing w:after="0"/>
        <w:rPr>
          <w:rFonts w:ascii="Arial" w:hAnsi="Arial" w:cs="Arial"/>
        </w:rPr>
      </w:pPr>
      <w:r w:rsidRPr="00097900">
        <w:rPr>
          <w:rFonts w:ascii="Arial" w:hAnsi="Arial" w:cs="Arial"/>
        </w:rPr>
        <w:t>1- CREST syndrome</w:t>
      </w:r>
    </w:p>
    <w:p w14:paraId="4BA6258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Diffuse cutaneous scleroderma</w:t>
      </w:r>
    </w:p>
    <w:p w14:paraId="3FFB4E9D" w14:textId="77777777" w:rsidR="00AE0A86" w:rsidRPr="00097900" w:rsidRDefault="00000000" w:rsidP="001C21D0">
      <w:pPr>
        <w:keepNext/>
        <w:keepLines/>
        <w:spacing w:after="0"/>
        <w:rPr>
          <w:rFonts w:ascii="Arial" w:hAnsi="Arial" w:cs="Arial"/>
        </w:rPr>
      </w:pPr>
      <w:r w:rsidRPr="00097900">
        <w:rPr>
          <w:rFonts w:ascii="Arial" w:hAnsi="Arial" w:cs="Arial"/>
        </w:rPr>
        <w:t>3- Limited cutaneous scleroderma</w:t>
      </w:r>
    </w:p>
    <w:p w14:paraId="2703C650" w14:textId="77777777" w:rsidR="00AE0A86" w:rsidRPr="00097900" w:rsidRDefault="00000000" w:rsidP="001C21D0">
      <w:pPr>
        <w:keepNext/>
        <w:keepLines/>
        <w:spacing w:after="0"/>
        <w:rPr>
          <w:rFonts w:ascii="Arial" w:hAnsi="Arial" w:cs="Arial"/>
        </w:rPr>
      </w:pPr>
      <w:r w:rsidRPr="00097900">
        <w:rPr>
          <w:rFonts w:ascii="Arial" w:hAnsi="Arial" w:cs="Arial"/>
        </w:rPr>
        <w:t>4- Ehlers Danlos</w:t>
      </w:r>
    </w:p>
    <w:p w14:paraId="56DBA668" w14:textId="77777777" w:rsidR="00AE0A86" w:rsidRPr="00097900" w:rsidRDefault="00000000" w:rsidP="001C21D0">
      <w:pPr>
        <w:keepNext/>
        <w:keepLines/>
        <w:spacing w:after="0"/>
        <w:rPr>
          <w:rFonts w:ascii="Arial" w:hAnsi="Arial" w:cs="Arial"/>
        </w:rPr>
      </w:pPr>
      <w:r w:rsidRPr="00097900">
        <w:rPr>
          <w:rFonts w:ascii="Arial" w:hAnsi="Arial" w:cs="Arial"/>
        </w:rPr>
        <w:t>5- Systemic lupus erythematous</w:t>
      </w:r>
    </w:p>
    <w:p w14:paraId="438BB83A" w14:textId="77777777" w:rsidR="00AE0A86" w:rsidRPr="00097900" w:rsidRDefault="00AE0A86" w:rsidP="001C21D0">
      <w:pPr>
        <w:spacing w:after="0"/>
        <w:rPr>
          <w:rFonts w:ascii="Arial" w:hAnsi="Arial" w:cs="Arial"/>
        </w:rPr>
      </w:pPr>
    </w:p>
    <w:p w14:paraId="622757BE" w14:textId="77777777" w:rsidR="00AE0A86" w:rsidRPr="00097900" w:rsidRDefault="00000000" w:rsidP="001C21D0">
      <w:pPr>
        <w:keepNext/>
        <w:keepLines/>
        <w:spacing w:after="0"/>
        <w:rPr>
          <w:rFonts w:ascii="Arial" w:hAnsi="Arial" w:cs="Arial"/>
        </w:rPr>
      </w:pPr>
      <w:r w:rsidRPr="00097900">
        <w:rPr>
          <w:rFonts w:ascii="Arial" w:hAnsi="Arial" w:cs="Arial"/>
        </w:rPr>
        <w:t>Q3729. A 60 year old gentleman presents with dysphagia. This initially began with solids and he is now gradually finding it increasingly more difficult to swallow liquids. He has also noticed that he has lost several kilos in weight over the past few months. He has no previous medical history however is a heavy drinker and smoker. On examination he looks cachectic and there is evidence of tenderness in the epigastrium. What investigation should be organised?</w:t>
      </w:r>
    </w:p>
    <w:p w14:paraId="1A5E0997" w14:textId="77777777" w:rsidR="00AE0A86" w:rsidRPr="00097900" w:rsidRDefault="00000000" w:rsidP="001C21D0">
      <w:pPr>
        <w:keepNext/>
        <w:keepLines/>
        <w:spacing w:after="0"/>
        <w:rPr>
          <w:rFonts w:ascii="Arial" w:hAnsi="Arial" w:cs="Arial"/>
        </w:rPr>
      </w:pPr>
      <w:r w:rsidRPr="00097900">
        <w:rPr>
          <w:rFonts w:ascii="Arial" w:hAnsi="Arial" w:cs="Arial"/>
        </w:rPr>
        <w:t>1- Abdominal ultrasound scan</w:t>
      </w:r>
    </w:p>
    <w:p w14:paraId="24A2991C" w14:textId="77777777" w:rsidR="00AE0A86" w:rsidRPr="00097900" w:rsidRDefault="00000000" w:rsidP="001C21D0">
      <w:pPr>
        <w:keepNext/>
        <w:keepLines/>
        <w:spacing w:after="0"/>
        <w:rPr>
          <w:rFonts w:ascii="Arial" w:hAnsi="Arial" w:cs="Arial"/>
        </w:rPr>
      </w:pPr>
      <w:r w:rsidRPr="00097900">
        <w:rPr>
          <w:rFonts w:ascii="Arial" w:hAnsi="Arial" w:cs="Arial"/>
        </w:rPr>
        <w:t>2- Barium swallow</w:t>
      </w:r>
    </w:p>
    <w:p w14:paraId="0CD883F1" w14:textId="77777777" w:rsidR="00AE0A86" w:rsidRPr="00097900" w:rsidRDefault="00000000" w:rsidP="001C21D0">
      <w:pPr>
        <w:keepNext/>
        <w:keepLines/>
        <w:spacing w:after="0"/>
        <w:rPr>
          <w:rFonts w:ascii="Arial" w:hAnsi="Arial" w:cs="Arial"/>
        </w:rPr>
      </w:pPr>
      <w:r w:rsidRPr="00097900">
        <w:rPr>
          <w:rFonts w:ascii="Arial" w:hAnsi="Arial" w:cs="Arial"/>
        </w:rPr>
        <w:t>3- CT scan</w:t>
      </w:r>
    </w:p>
    <w:p w14:paraId="694A73F0" w14:textId="77777777" w:rsidR="00AE0A86" w:rsidRPr="00097900" w:rsidRDefault="00000000" w:rsidP="001C21D0">
      <w:pPr>
        <w:keepNext/>
        <w:keepLines/>
        <w:spacing w:after="0"/>
        <w:rPr>
          <w:rFonts w:ascii="Arial" w:hAnsi="Arial" w:cs="Arial"/>
        </w:rPr>
      </w:pPr>
      <w:r w:rsidRPr="00097900">
        <w:rPr>
          <w:rFonts w:ascii="Arial" w:hAnsi="Arial" w:cs="Arial"/>
        </w:rPr>
        <w:t>4- Colonoscopy</w:t>
      </w:r>
    </w:p>
    <w:p w14:paraId="684EB1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Upper GI endoscopy</w:t>
      </w:r>
    </w:p>
    <w:p w14:paraId="2E0229FD" w14:textId="77777777" w:rsidR="00AE0A86" w:rsidRPr="00097900" w:rsidRDefault="00AE0A86" w:rsidP="001C21D0">
      <w:pPr>
        <w:spacing w:after="0"/>
        <w:rPr>
          <w:rFonts w:ascii="Arial" w:hAnsi="Arial" w:cs="Arial"/>
        </w:rPr>
      </w:pPr>
    </w:p>
    <w:p w14:paraId="24118BFB" w14:textId="0FD053D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60032" behindDoc="1" locked="0" layoutInCell="1" allowOverlap="1" wp14:anchorId="462DD997" wp14:editId="3C376777">
                <wp:simplePos x="0" y="0"/>
                <wp:positionH relativeFrom="page">
                  <wp:posOffset>3886200</wp:posOffset>
                </wp:positionH>
                <wp:positionV relativeFrom="page">
                  <wp:posOffset>182880</wp:posOffset>
                </wp:positionV>
                <wp:extent cx="0" cy="9692640"/>
                <wp:effectExtent l="57150" t="19050" r="76200" b="80010"/>
                <wp:wrapNone/>
                <wp:docPr id="141763832" name="Straight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FAABBA" id="Straight Connector 440" o:spid="_x0000_s1026" style="position:absolute;z-index:-249256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Q3730. A 67 year old male presents to her GP with two months of back pain. He is given analgesia however one week later he is admitted to A+E with bilateral leg weakness and urinary retention. He has recently lost a significant amount of weight. He is a heavy smoker. On examination his arms are hyperreflexic. He has 4/5 in hip and knee flexors. He has upgoing plantars and is hyperreflexic and has reduced sensation throughout all dermatomes of the lower limbs. He has normal anal sphincter tone, enlarged prostate and on passing a catheter for his retention he has reduced sensation. What investigation would you order?</w:t>
      </w:r>
    </w:p>
    <w:p w14:paraId="5033D115" w14:textId="77777777" w:rsidR="00AE0A86" w:rsidRPr="00097900" w:rsidRDefault="00000000" w:rsidP="001C21D0">
      <w:pPr>
        <w:keepNext/>
        <w:keepLines/>
        <w:spacing w:after="0"/>
        <w:rPr>
          <w:rFonts w:ascii="Arial" w:hAnsi="Arial" w:cs="Arial"/>
        </w:rPr>
      </w:pPr>
      <w:r w:rsidRPr="00097900">
        <w:rPr>
          <w:rFonts w:ascii="Arial" w:hAnsi="Arial" w:cs="Arial"/>
        </w:rPr>
        <w:t>1- CT Head</w:t>
      </w:r>
    </w:p>
    <w:p w14:paraId="6EE8F59B" w14:textId="77777777" w:rsidR="00AE0A86" w:rsidRPr="00097900" w:rsidRDefault="00000000" w:rsidP="001C21D0">
      <w:pPr>
        <w:keepNext/>
        <w:keepLines/>
        <w:spacing w:after="0"/>
        <w:rPr>
          <w:rFonts w:ascii="Arial" w:hAnsi="Arial" w:cs="Arial"/>
        </w:rPr>
      </w:pPr>
      <w:r w:rsidRPr="00097900">
        <w:rPr>
          <w:rFonts w:ascii="Arial" w:hAnsi="Arial" w:cs="Arial"/>
        </w:rPr>
        <w:t>2- CT Lumbar spine</w:t>
      </w:r>
    </w:p>
    <w:p w14:paraId="7A23397C" w14:textId="77777777" w:rsidR="00AE0A86" w:rsidRPr="00097900" w:rsidRDefault="00000000" w:rsidP="001C21D0">
      <w:pPr>
        <w:keepNext/>
        <w:keepLines/>
        <w:spacing w:after="0"/>
        <w:rPr>
          <w:rFonts w:ascii="Arial" w:hAnsi="Arial" w:cs="Arial"/>
        </w:rPr>
      </w:pPr>
      <w:r w:rsidRPr="00097900">
        <w:rPr>
          <w:rFonts w:ascii="Arial" w:hAnsi="Arial" w:cs="Arial"/>
        </w:rPr>
        <w:t>3- MRI Lumbar spine</w:t>
      </w:r>
    </w:p>
    <w:p w14:paraId="346145C1" w14:textId="77777777" w:rsidR="00AE0A86" w:rsidRPr="00097900" w:rsidRDefault="00000000" w:rsidP="001C21D0">
      <w:pPr>
        <w:keepNext/>
        <w:keepLines/>
        <w:spacing w:after="0"/>
        <w:rPr>
          <w:rFonts w:ascii="Arial" w:hAnsi="Arial" w:cs="Arial"/>
        </w:rPr>
      </w:pPr>
      <w:r w:rsidRPr="00097900">
        <w:rPr>
          <w:rFonts w:ascii="Arial" w:hAnsi="Arial" w:cs="Arial"/>
        </w:rPr>
        <w:t>4- Lumbar Xray</w:t>
      </w:r>
    </w:p>
    <w:p w14:paraId="12BDD2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MRI whole spine</w:t>
      </w:r>
    </w:p>
    <w:p w14:paraId="174B278F" w14:textId="77777777" w:rsidR="00AE0A86" w:rsidRPr="00097900" w:rsidRDefault="00AE0A86" w:rsidP="001C21D0">
      <w:pPr>
        <w:spacing w:after="0"/>
        <w:rPr>
          <w:rFonts w:ascii="Arial" w:hAnsi="Arial" w:cs="Arial"/>
        </w:rPr>
      </w:pPr>
    </w:p>
    <w:p w14:paraId="39394C93" w14:textId="77777777" w:rsidR="00AE0A86" w:rsidRPr="00097900" w:rsidRDefault="00000000" w:rsidP="001C21D0">
      <w:pPr>
        <w:keepNext/>
        <w:keepLines/>
        <w:spacing w:after="0"/>
        <w:rPr>
          <w:rFonts w:ascii="Arial" w:hAnsi="Arial" w:cs="Arial"/>
        </w:rPr>
      </w:pPr>
      <w:r w:rsidRPr="00097900">
        <w:rPr>
          <w:rFonts w:ascii="Arial" w:hAnsi="Arial" w:cs="Arial"/>
        </w:rPr>
        <w:t>Q3731. A 45 year old female presents to her GP as she is worried about a tremor in her left hand that is worse when she is doing things. Her mother had a similar tremor. The rest of her examination is unremarkable. She is commenced on propanolol however cannot tolerate the side effects. What is an alternative management?</w:t>
      </w:r>
    </w:p>
    <w:p w14:paraId="663B8302" w14:textId="77777777" w:rsidR="00AE0A86" w:rsidRPr="00097900" w:rsidRDefault="00000000" w:rsidP="001C21D0">
      <w:pPr>
        <w:keepNext/>
        <w:keepLines/>
        <w:spacing w:after="0"/>
        <w:rPr>
          <w:rFonts w:ascii="Arial" w:hAnsi="Arial" w:cs="Arial"/>
        </w:rPr>
      </w:pPr>
      <w:r w:rsidRPr="00097900">
        <w:rPr>
          <w:rFonts w:ascii="Arial" w:hAnsi="Arial" w:cs="Arial"/>
        </w:rPr>
        <w:t>1- Amantadine</w:t>
      </w:r>
    </w:p>
    <w:p w14:paraId="141DDB3D" w14:textId="77777777" w:rsidR="00AE0A86" w:rsidRPr="00097900" w:rsidRDefault="00000000" w:rsidP="001C21D0">
      <w:pPr>
        <w:keepNext/>
        <w:keepLines/>
        <w:spacing w:after="0"/>
        <w:rPr>
          <w:rFonts w:ascii="Arial" w:hAnsi="Arial" w:cs="Arial"/>
        </w:rPr>
      </w:pPr>
      <w:r w:rsidRPr="00097900">
        <w:rPr>
          <w:rFonts w:ascii="Arial" w:hAnsi="Arial" w:cs="Arial"/>
        </w:rPr>
        <w:t>2- l-Dopa</w:t>
      </w:r>
    </w:p>
    <w:p w14:paraId="58708222" w14:textId="77777777" w:rsidR="00AE0A86" w:rsidRPr="00097900" w:rsidRDefault="00000000" w:rsidP="001C21D0">
      <w:pPr>
        <w:keepNext/>
        <w:keepLines/>
        <w:spacing w:after="0"/>
        <w:rPr>
          <w:rFonts w:ascii="Arial" w:hAnsi="Arial" w:cs="Arial"/>
        </w:rPr>
      </w:pPr>
      <w:r w:rsidRPr="00097900">
        <w:rPr>
          <w:rFonts w:ascii="Arial" w:hAnsi="Arial" w:cs="Arial"/>
        </w:rPr>
        <w:t>3- Procyclidine</w:t>
      </w:r>
    </w:p>
    <w:p w14:paraId="6F3D3D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Primidone</w:t>
      </w:r>
    </w:p>
    <w:p w14:paraId="1B6A47BB" w14:textId="77777777" w:rsidR="00AE0A86" w:rsidRPr="00097900" w:rsidRDefault="00000000" w:rsidP="001C21D0">
      <w:pPr>
        <w:keepNext/>
        <w:keepLines/>
        <w:spacing w:after="0"/>
        <w:rPr>
          <w:rFonts w:ascii="Arial" w:hAnsi="Arial" w:cs="Arial"/>
        </w:rPr>
      </w:pPr>
      <w:r w:rsidRPr="00097900">
        <w:rPr>
          <w:rFonts w:ascii="Arial" w:hAnsi="Arial" w:cs="Arial"/>
        </w:rPr>
        <w:t>5- Reassure</w:t>
      </w:r>
    </w:p>
    <w:p w14:paraId="574E8F33" w14:textId="77777777" w:rsidR="00AE0A86" w:rsidRPr="00097900" w:rsidRDefault="00AE0A86" w:rsidP="001C21D0">
      <w:pPr>
        <w:spacing w:after="0"/>
        <w:rPr>
          <w:rFonts w:ascii="Arial" w:hAnsi="Arial" w:cs="Arial"/>
        </w:rPr>
      </w:pPr>
    </w:p>
    <w:p w14:paraId="7BD86F31" w14:textId="77777777" w:rsidR="00AE0A86" w:rsidRPr="00097900" w:rsidRDefault="00000000" w:rsidP="001C21D0">
      <w:pPr>
        <w:keepNext/>
        <w:keepLines/>
        <w:spacing w:after="0"/>
        <w:rPr>
          <w:rFonts w:ascii="Arial" w:hAnsi="Arial" w:cs="Arial"/>
        </w:rPr>
      </w:pPr>
      <w:r w:rsidRPr="00097900">
        <w:rPr>
          <w:rFonts w:ascii="Arial" w:hAnsi="Arial" w:cs="Arial"/>
        </w:rPr>
        <w:t>Q3732. An 79 year old female presents to her GP with falls. On examination there is evidence of a resting tremor in her hands, right worse than left. She has difficulty initiating movement and you notice reduced facial expression. Her tone is increased in her arms. She has no PMH of note and is only on ramipril for hypertension. Which of the following is the most likely diagnosis?</w:t>
      </w:r>
    </w:p>
    <w:p w14:paraId="392E9892" w14:textId="77777777" w:rsidR="00AE0A86" w:rsidRPr="00097900" w:rsidRDefault="00000000" w:rsidP="001C21D0">
      <w:pPr>
        <w:keepNext/>
        <w:keepLines/>
        <w:spacing w:after="0"/>
        <w:rPr>
          <w:rFonts w:ascii="Arial" w:hAnsi="Arial" w:cs="Arial"/>
        </w:rPr>
      </w:pPr>
      <w:r w:rsidRPr="00097900">
        <w:rPr>
          <w:rFonts w:ascii="Arial" w:hAnsi="Arial" w:cs="Arial"/>
        </w:rPr>
        <w:t>1- Benign essential tremor</w:t>
      </w:r>
    </w:p>
    <w:p w14:paraId="4B9FF6E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Idiopathic Parkinsons disease</w:t>
      </w:r>
    </w:p>
    <w:p w14:paraId="52D0AC6D" w14:textId="77777777" w:rsidR="00AE0A86" w:rsidRPr="00097900" w:rsidRDefault="00000000" w:rsidP="001C21D0">
      <w:pPr>
        <w:keepNext/>
        <w:keepLines/>
        <w:spacing w:after="0"/>
        <w:rPr>
          <w:rFonts w:ascii="Arial" w:hAnsi="Arial" w:cs="Arial"/>
        </w:rPr>
      </w:pPr>
      <w:r w:rsidRPr="00097900">
        <w:rPr>
          <w:rFonts w:ascii="Arial" w:hAnsi="Arial" w:cs="Arial"/>
        </w:rPr>
        <w:t>3- Multi System Atrophy</w:t>
      </w:r>
    </w:p>
    <w:p w14:paraId="2A73B2A2" w14:textId="77777777" w:rsidR="00AE0A86" w:rsidRPr="00097900" w:rsidRDefault="00000000" w:rsidP="001C21D0">
      <w:pPr>
        <w:keepNext/>
        <w:keepLines/>
        <w:spacing w:after="0"/>
        <w:rPr>
          <w:rFonts w:ascii="Arial" w:hAnsi="Arial" w:cs="Arial"/>
        </w:rPr>
      </w:pPr>
      <w:r w:rsidRPr="00097900">
        <w:rPr>
          <w:rFonts w:ascii="Arial" w:hAnsi="Arial" w:cs="Arial"/>
        </w:rPr>
        <w:t>4- Lewy body Disease</w:t>
      </w:r>
    </w:p>
    <w:p w14:paraId="3398ACF2" w14:textId="77777777" w:rsidR="00AE0A86" w:rsidRPr="00097900" w:rsidRDefault="00000000" w:rsidP="001C21D0">
      <w:pPr>
        <w:keepNext/>
        <w:keepLines/>
        <w:spacing w:after="0"/>
        <w:rPr>
          <w:rFonts w:ascii="Arial" w:hAnsi="Arial" w:cs="Arial"/>
        </w:rPr>
      </w:pPr>
      <w:r w:rsidRPr="00097900">
        <w:rPr>
          <w:rFonts w:ascii="Arial" w:hAnsi="Arial" w:cs="Arial"/>
        </w:rPr>
        <w:t>5- Stroke</w:t>
      </w:r>
    </w:p>
    <w:p w14:paraId="032F8D52" w14:textId="77777777" w:rsidR="00AE0A86" w:rsidRPr="00097900" w:rsidRDefault="00AE0A86" w:rsidP="001C21D0">
      <w:pPr>
        <w:spacing w:after="0"/>
        <w:rPr>
          <w:rFonts w:ascii="Arial" w:hAnsi="Arial" w:cs="Arial"/>
        </w:rPr>
      </w:pPr>
    </w:p>
    <w:p w14:paraId="524D2841" w14:textId="77777777" w:rsidR="00AE0A86" w:rsidRPr="00097900" w:rsidRDefault="00000000" w:rsidP="001C21D0">
      <w:pPr>
        <w:keepNext/>
        <w:keepLines/>
        <w:spacing w:after="0"/>
        <w:rPr>
          <w:rFonts w:ascii="Arial" w:hAnsi="Arial" w:cs="Arial"/>
        </w:rPr>
      </w:pPr>
      <w:r w:rsidRPr="00097900">
        <w:rPr>
          <w:rFonts w:ascii="Arial" w:hAnsi="Arial" w:cs="Arial"/>
        </w:rPr>
        <w:t>Q3733. A 72 year old female with hypertension and ischaemic heart disease presents with dysarthria and clumsiness of her left hand. On examination she has right sided facial weakness, clearly dysarthric and mild left hand weakness and clumsiness. What area of the brain is most likely affected?</w:t>
      </w:r>
    </w:p>
    <w:p w14:paraId="750E188F" w14:textId="77777777" w:rsidR="00AE0A86" w:rsidRPr="00097900" w:rsidRDefault="00000000" w:rsidP="001C21D0">
      <w:pPr>
        <w:keepNext/>
        <w:keepLines/>
        <w:spacing w:after="0"/>
        <w:rPr>
          <w:rFonts w:ascii="Arial" w:hAnsi="Arial" w:cs="Arial"/>
        </w:rPr>
      </w:pPr>
      <w:r w:rsidRPr="00097900">
        <w:rPr>
          <w:rFonts w:ascii="Arial" w:hAnsi="Arial" w:cs="Arial"/>
        </w:rPr>
        <w:t>1- Anterior limb internal capsule</w:t>
      </w:r>
    </w:p>
    <w:p w14:paraId="38D119B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Dorsal pons</w:t>
      </w:r>
    </w:p>
    <w:p w14:paraId="48D44D62" w14:textId="77777777" w:rsidR="00AE0A86" w:rsidRPr="00097900" w:rsidRDefault="00000000" w:rsidP="001C21D0">
      <w:pPr>
        <w:keepNext/>
        <w:keepLines/>
        <w:spacing w:after="0"/>
        <w:rPr>
          <w:rFonts w:ascii="Arial" w:hAnsi="Arial" w:cs="Arial"/>
        </w:rPr>
      </w:pPr>
      <w:r w:rsidRPr="00097900">
        <w:rPr>
          <w:rFonts w:ascii="Arial" w:hAnsi="Arial" w:cs="Arial"/>
        </w:rPr>
        <w:t>3- Thalamus</w:t>
      </w:r>
    </w:p>
    <w:p w14:paraId="13A98285" w14:textId="77777777" w:rsidR="00AE0A86" w:rsidRPr="00097900" w:rsidRDefault="00000000" w:rsidP="001C21D0">
      <w:pPr>
        <w:keepNext/>
        <w:keepLines/>
        <w:spacing w:after="0"/>
        <w:rPr>
          <w:rFonts w:ascii="Arial" w:hAnsi="Arial" w:cs="Arial"/>
        </w:rPr>
      </w:pPr>
      <w:r w:rsidRPr="00097900">
        <w:rPr>
          <w:rFonts w:ascii="Arial" w:hAnsi="Arial" w:cs="Arial"/>
        </w:rPr>
        <w:t>4- Posterior limb internal capsule</w:t>
      </w:r>
    </w:p>
    <w:p w14:paraId="6900DA97" w14:textId="77777777" w:rsidR="00AE0A86" w:rsidRPr="00097900" w:rsidRDefault="00000000" w:rsidP="001C21D0">
      <w:pPr>
        <w:keepNext/>
        <w:keepLines/>
        <w:spacing w:after="0"/>
        <w:rPr>
          <w:rFonts w:ascii="Arial" w:hAnsi="Arial" w:cs="Arial"/>
        </w:rPr>
      </w:pPr>
      <w:r w:rsidRPr="00097900">
        <w:rPr>
          <w:rFonts w:ascii="Arial" w:hAnsi="Arial" w:cs="Arial"/>
        </w:rPr>
        <w:t>5- Ventral pons</w:t>
      </w:r>
    </w:p>
    <w:p w14:paraId="60CECE7C" w14:textId="77777777" w:rsidR="00AE0A86" w:rsidRPr="00097900" w:rsidRDefault="00AE0A86" w:rsidP="001C21D0">
      <w:pPr>
        <w:spacing w:after="0"/>
        <w:rPr>
          <w:rFonts w:ascii="Arial" w:hAnsi="Arial" w:cs="Arial"/>
        </w:rPr>
      </w:pPr>
    </w:p>
    <w:p w14:paraId="78D46002" w14:textId="77777777" w:rsidR="00AE0A86" w:rsidRPr="00097900" w:rsidRDefault="00000000" w:rsidP="001C21D0">
      <w:pPr>
        <w:keepNext/>
        <w:keepLines/>
        <w:spacing w:after="0"/>
        <w:rPr>
          <w:rFonts w:ascii="Arial" w:hAnsi="Arial" w:cs="Arial"/>
        </w:rPr>
      </w:pPr>
      <w:r w:rsidRPr="00097900">
        <w:rPr>
          <w:rFonts w:ascii="Arial" w:hAnsi="Arial" w:cs="Arial"/>
        </w:rPr>
        <w:t>Q3734. A 25 year old female presents with a one week history left eye ache and visual blurring. She has a left relative afferent pupillary reflex and the optic nerve appears swollen. She has no PMH and is only taking the COC. Which of the following is the most likely diagnosis?</w:t>
      </w:r>
    </w:p>
    <w:p w14:paraId="06741B53" w14:textId="77777777" w:rsidR="00AE0A86" w:rsidRPr="00097900" w:rsidRDefault="00000000" w:rsidP="001C21D0">
      <w:pPr>
        <w:keepNext/>
        <w:keepLines/>
        <w:spacing w:after="0"/>
        <w:rPr>
          <w:rFonts w:ascii="Arial" w:hAnsi="Arial" w:cs="Arial"/>
        </w:rPr>
      </w:pPr>
      <w:r w:rsidRPr="00097900">
        <w:rPr>
          <w:rFonts w:ascii="Arial" w:hAnsi="Arial" w:cs="Arial"/>
        </w:rPr>
        <w:t>1- Acute closed angle glaucoma</w:t>
      </w:r>
    </w:p>
    <w:p w14:paraId="2F48F687" w14:textId="77777777" w:rsidR="00AE0A86" w:rsidRPr="00097900" w:rsidRDefault="00000000" w:rsidP="001C21D0">
      <w:pPr>
        <w:keepNext/>
        <w:keepLines/>
        <w:spacing w:after="0"/>
        <w:rPr>
          <w:rFonts w:ascii="Arial" w:hAnsi="Arial" w:cs="Arial"/>
        </w:rPr>
      </w:pPr>
      <w:r w:rsidRPr="00097900">
        <w:rPr>
          <w:rFonts w:ascii="Arial" w:hAnsi="Arial" w:cs="Arial"/>
        </w:rPr>
        <w:t>2- Conjunctivitis</w:t>
      </w:r>
    </w:p>
    <w:p w14:paraId="1D26557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Optic Neuritis secondary to demyelination</w:t>
      </w:r>
    </w:p>
    <w:p w14:paraId="62A86C99" w14:textId="77777777" w:rsidR="00AE0A86" w:rsidRPr="00097900" w:rsidRDefault="00000000" w:rsidP="001C21D0">
      <w:pPr>
        <w:keepNext/>
        <w:keepLines/>
        <w:spacing w:after="0"/>
        <w:rPr>
          <w:rFonts w:ascii="Arial" w:hAnsi="Arial" w:cs="Arial"/>
        </w:rPr>
      </w:pPr>
      <w:r w:rsidRPr="00097900">
        <w:rPr>
          <w:rFonts w:ascii="Arial" w:hAnsi="Arial" w:cs="Arial"/>
        </w:rPr>
        <w:t>4- Macular Degeneration</w:t>
      </w:r>
    </w:p>
    <w:p w14:paraId="725B0B49" w14:textId="77777777" w:rsidR="00AE0A86" w:rsidRPr="00097900" w:rsidRDefault="00000000" w:rsidP="001C21D0">
      <w:pPr>
        <w:keepNext/>
        <w:keepLines/>
        <w:spacing w:after="0"/>
        <w:rPr>
          <w:rFonts w:ascii="Arial" w:hAnsi="Arial" w:cs="Arial"/>
        </w:rPr>
      </w:pPr>
      <w:r w:rsidRPr="00097900">
        <w:rPr>
          <w:rFonts w:ascii="Arial" w:hAnsi="Arial" w:cs="Arial"/>
        </w:rPr>
        <w:t>5- Optic Neuritis secondary to ischaemia</w:t>
      </w:r>
    </w:p>
    <w:p w14:paraId="29CCEA54" w14:textId="77777777" w:rsidR="00AE0A86" w:rsidRPr="00097900" w:rsidRDefault="00AE0A86" w:rsidP="001C21D0">
      <w:pPr>
        <w:spacing w:after="0"/>
        <w:rPr>
          <w:rFonts w:ascii="Arial" w:hAnsi="Arial" w:cs="Arial"/>
        </w:rPr>
      </w:pPr>
    </w:p>
    <w:p w14:paraId="35466744" w14:textId="77777777" w:rsidR="00AE0A86" w:rsidRPr="00097900" w:rsidRDefault="00000000" w:rsidP="001C21D0">
      <w:pPr>
        <w:keepNext/>
        <w:keepLines/>
        <w:spacing w:after="0"/>
        <w:rPr>
          <w:rFonts w:ascii="Arial" w:hAnsi="Arial" w:cs="Arial"/>
        </w:rPr>
      </w:pPr>
      <w:r w:rsidRPr="00097900">
        <w:rPr>
          <w:rFonts w:ascii="Arial" w:hAnsi="Arial" w:cs="Arial"/>
        </w:rPr>
        <w:t>Q3735. A 37 year old male with HIV is brought to A+E with a 6 week history of behavioural and personality change. On examination there is evidence of conjugate gaze abnormality and ataxia. There is also left arm weakness. An MRI is performed and reveals on T2 weighted images multiple bilateral hyperintense lesions predominantly in periventricular and subcortical white matter. What is the most likely diagnosis?</w:t>
      </w:r>
    </w:p>
    <w:p w14:paraId="68F471DE" w14:textId="77777777" w:rsidR="00AE0A86" w:rsidRPr="00097900" w:rsidRDefault="00000000" w:rsidP="001C21D0">
      <w:pPr>
        <w:keepNext/>
        <w:keepLines/>
        <w:spacing w:after="0"/>
        <w:rPr>
          <w:rFonts w:ascii="Arial" w:hAnsi="Arial" w:cs="Arial"/>
        </w:rPr>
      </w:pPr>
      <w:r w:rsidRPr="00097900">
        <w:rPr>
          <w:rFonts w:ascii="Arial" w:hAnsi="Arial" w:cs="Arial"/>
        </w:rPr>
        <w:t>1- Cerebral Toxoplasmosis</w:t>
      </w:r>
    </w:p>
    <w:p w14:paraId="04C14D82" w14:textId="77777777" w:rsidR="00AE0A86" w:rsidRPr="00097900" w:rsidRDefault="00000000" w:rsidP="001C21D0">
      <w:pPr>
        <w:keepNext/>
        <w:keepLines/>
        <w:spacing w:after="0"/>
        <w:rPr>
          <w:rFonts w:ascii="Arial" w:hAnsi="Arial" w:cs="Arial"/>
        </w:rPr>
      </w:pPr>
      <w:r w:rsidRPr="00097900">
        <w:rPr>
          <w:rFonts w:ascii="Arial" w:hAnsi="Arial" w:cs="Arial"/>
        </w:rPr>
        <w:t>2- CMV Encephalitis</w:t>
      </w:r>
    </w:p>
    <w:p w14:paraId="06C7315F" w14:textId="77777777" w:rsidR="00AE0A86" w:rsidRPr="00097900" w:rsidRDefault="00000000" w:rsidP="001C21D0">
      <w:pPr>
        <w:keepNext/>
        <w:keepLines/>
        <w:spacing w:after="0"/>
        <w:rPr>
          <w:rFonts w:ascii="Arial" w:hAnsi="Arial" w:cs="Arial"/>
        </w:rPr>
      </w:pPr>
      <w:r w:rsidRPr="00097900">
        <w:rPr>
          <w:rFonts w:ascii="Arial" w:hAnsi="Arial" w:cs="Arial"/>
        </w:rPr>
        <w:t>3- Multiple Sclerosis</w:t>
      </w:r>
    </w:p>
    <w:p w14:paraId="22BDC562" w14:textId="77777777" w:rsidR="00AE0A86" w:rsidRPr="00097900" w:rsidRDefault="00000000" w:rsidP="001C21D0">
      <w:pPr>
        <w:keepNext/>
        <w:keepLines/>
        <w:spacing w:after="0"/>
        <w:rPr>
          <w:rFonts w:ascii="Arial" w:hAnsi="Arial" w:cs="Arial"/>
        </w:rPr>
      </w:pPr>
      <w:r w:rsidRPr="00097900">
        <w:rPr>
          <w:rFonts w:ascii="Arial" w:hAnsi="Arial" w:cs="Arial"/>
        </w:rPr>
        <w:t>4- Cryptococcosis</w:t>
      </w:r>
    </w:p>
    <w:p w14:paraId="6549F9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Progressive Multifocal Leucoencephalopathy</w:t>
      </w:r>
    </w:p>
    <w:p w14:paraId="61E60C45" w14:textId="77777777" w:rsidR="00AE0A86" w:rsidRPr="00097900" w:rsidRDefault="00AE0A86" w:rsidP="001C21D0">
      <w:pPr>
        <w:spacing w:after="0"/>
        <w:rPr>
          <w:rFonts w:ascii="Arial" w:hAnsi="Arial" w:cs="Arial"/>
        </w:rPr>
      </w:pPr>
    </w:p>
    <w:p w14:paraId="5171AB40" w14:textId="77777777" w:rsidR="00AE0A86" w:rsidRPr="00097900" w:rsidRDefault="00000000" w:rsidP="001C21D0">
      <w:pPr>
        <w:keepNext/>
        <w:keepLines/>
        <w:spacing w:after="0"/>
        <w:rPr>
          <w:rFonts w:ascii="Arial" w:hAnsi="Arial" w:cs="Arial"/>
        </w:rPr>
      </w:pPr>
      <w:r w:rsidRPr="00097900">
        <w:rPr>
          <w:rFonts w:ascii="Arial" w:hAnsi="Arial" w:cs="Arial"/>
        </w:rPr>
        <w:t>Q3736. A 55 year old female presents with double vision. On examination there is evidence of reduced sensation on the right side of her forehead. You notice her right eye has a right ptosis and dilated poorly reactive pupil and she can minimally move her eye. Where is the likely site of the lesion?</w:t>
      </w:r>
    </w:p>
    <w:p w14:paraId="10C39D94" w14:textId="77777777" w:rsidR="00AE0A86" w:rsidRPr="00097900" w:rsidRDefault="00000000" w:rsidP="001C21D0">
      <w:pPr>
        <w:keepNext/>
        <w:keepLines/>
        <w:spacing w:after="0"/>
        <w:rPr>
          <w:rFonts w:ascii="Arial" w:hAnsi="Arial" w:cs="Arial"/>
        </w:rPr>
      </w:pPr>
      <w:r w:rsidRPr="00097900">
        <w:rPr>
          <w:rFonts w:ascii="Arial" w:hAnsi="Arial" w:cs="Arial"/>
        </w:rPr>
        <w:t>1- Left Cavernous Space</w:t>
      </w:r>
    </w:p>
    <w:p w14:paraId="3B80FCC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Right cavernous sinus</w:t>
      </w:r>
    </w:p>
    <w:p w14:paraId="5E6D1E40" w14:textId="77777777" w:rsidR="00AE0A86" w:rsidRPr="00097900" w:rsidRDefault="00000000" w:rsidP="001C21D0">
      <w:pPr>
        <w:keepNext/>
        <w:keepLines/>
        <w:spacing w:after="0"/>
        <w:rPr>
          <w:rFonts w:ascii="Arial" w:hAnsi="Arial" w:cs="Arial"/>
        </w:rPr>
      </w:pPr>
      <w:r w:rsidRPr="00097900">
        <w:rPr>
          <w:rFonts w:ascii="Arial" w:hAnsi="Arial" w:cs="Arial"/>
        </w:rPr>
        <w:t>3- Right Internal auditory meatus</w:t>
      </w:r>
    </w:p>
    <w:p w14:paraId="1B2E688D" w14:textId="77777777" w:rsidR="00AE0A86" w:rsidRPr="00097900" w:rsidRDefault="00000000" w:rsidP="001C21D0">
      <w:pPr>
        <w:keepNext/>
        <w:keepLines/>
        <w:spacing w:after="0"/>
        <w:rPr>
          <w:rFonts w:ascii="Arial" w:hAnsi="Arial" w:cs="Arial"/>
        </w:rPr>
      </w:pPr>
      <w:r w:rsidRPr="00097900">
        <w:rPr>
          <w:rFonts w:ascii="Arial" w:hAnsi="Arial" w:cs="Arial"/>
        </w:rPr>
        <w:t>4- Right cerebello pontine angle</w:t>
      </w:r>
    </w:p>
    <w:p w14:paraId="5E6DA0E5" w14:textId="77777777" w:rsidR="00AE0A86" w:rsidRPr="00097900" w:rsidRDefault="00000000" w:rsidP="001C21D0">
      <w:pPr>
        <w:keepNext/>
        <w:keepLines/>
        <w:spacing w:after="0"/>
        <w:rPr>
          <w:rFonts w:ascii="Arial" w:hAnsi="Arial" w:cs="Arial"/>
        </w:rPr>
      </w:pPr>
      <w:r w:rsidRPr="00097900">
        <w:rPr>
          <w:rFonts w:ascii="Arial" w:hAnsi="Arial" w:cs="Arial"/>
        </w:rPr>
        <w:t>5- Right retro orbital space</w:t>
      </w:r>
    </w:p>
    <w:p w14:paraId="2EC24975" w14:textId="77777777" w:rsidR="00AE0A86" w:rsidRPr="00097900" w:rsidRDefault="00AE0A86" w:rsidP="001C21D0">
      <w:pPr>
        <w:spacing w:after="0"/>
        <w:rPr>
          <w:rFonts w:ascii="Arial" w:hAnsi="Arial" w:cs="Arial"/>
        </w:rPr>
      </w:pPr>
    </w:p>
    <w:p w14:paraId="6E88E64B" w14:textId="0A6699F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68224" behindDoc="1" locked="0" layoutInCell="1" allowOverlap="1" wp14:anchorId="1D2D502E" wp14:editId="724CA27F">
                <wp:simplePos x="0" y="0"/>
                <wp:positionH relativeFrom="page">
                  <wp:posOffset>3886200</wp:posOffset>
                </wp:positionH>
                <wp:positionV relativeFrom="page">
                  <wp:posOffset>182880</wp:posOffset>
                </wp:positionV>
                <wp:extent cx="0" cy="9692640"/>
                <wp:effectExtent l="57150" t="19050" r="76200" b="80010"/>
                <wp:wrapNone/>
                <wp:docPr id="1230199394"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BE5749" id="Straight Connector 441" o:spid="_x0000_s1026" style="position:absolute;z-index:-249248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Q3737. A 40 year old female has a history of migraines with aura which are increasing in frequency occurring about 5 times a month. She has had to phone in sick to work on several occasion. She has a PMH of asthma and is on HRT. Simple analgesia no longer works. How would you manage this patient?</w:t>
      </w:r>
    </w:p>
    <w:p w14:paraId="14F7AE7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Prophylactic treatment with amitriptyline</w:t>
      </w:r>
    </w:p>
    <w:p w14:paraId="7CEC5E7F" w14:textId="77777777" w:rsidR="00AE0A86" w:rsidRPr="00097900" w:rsidRDefault="00000000" w:rsidP="001C21D0">
      <w:pPr>
        <w:keepNext/>
        <w:keepLines/>
        <w:spacing w:after="0"/>
        <w:rPr>
          <w:rFonts w:ascii="Arial" w:hAnsi="Arial" w:cs="Arial"/>
        </w:rPr>
      </w:pPr>
      <w:r w:rsidRPr="00097900">
        <w:rPr>
          <w:rFonts w:ascii="Arial" w:hAnsi="Arial" w:cs="Arial"/>
        </w:rPr>
        <w:t>2- Prophylactic treatment with propanolol</w:t>
      </w:r>
    </w:p>
    <w:p w14:paraId="12F21D7C" w14:textId="77777777" w:rsidR="00AE0A86" w:rsidRPr="00097900" w:rsidRDefault="00000000" w:rsidP="001C21D0">
      <w:pPr>
        <w:keepNext/>
        <w:keepLines/>
        <w:spacing w:after="0"/>
        <w:rPr>
          <w:rFonts w:ascii="Arial" w:hAnsi="Arial" w:cs="Arial"/>
        </w:rPr>
      </w:pPr>
      <w:r w:rsidRPr="00097900">
        <w:rPr>
          <w:rFonts w:ascii="Arial" w:hAnsi="Arial" w:cs="Arial"/>
        </w:rPr>
        <w:t>3- Try a different triptan</w:t>
      </w:r>
    </w:p>
    <w:p w14:paraId="6D61CE86" w14:textId="77777777" w:rsidR="00AE0A86" w:rsidRPr="00097900" w:rsidRDefault="00000000" w:rsidP="001C21D0">
      <w:pPr>
        <w:keepNext/>
        <w:keepLines/>
        <w:spacing w:after="0"/>
        <w:rPr>
          <w:rFonts w:ascii="Arial" w:hAnsi="Arial" w:cs="Arial"/>
        </w:rPr>
      </w:pPr>
      <w:r w:rsidRPr="00097900">
        <w:rPr>
          <w:rFonts w:ascii="Arial" w:hAnsi="Arial" w:cs="Arial"/>
        </w:rPr>
        <w:t>4- Prophylactic treatment with verapamil</w:t>
      </w:r>
    </w:p>
    <w:p w14:paraId="5C3CD886" w14:textId="77777777" w:rsidR="00AE0A86" w:rsidRPr="00097900" w:rsidRDefault="00000000" w:rsidP="001C21D0">
      <w:pPr>
        <w:keepNext/>
        <w:keepLines/>
        <w:spacing w:after="0"/>
        <w:rPr>
          <w:rFonts w:ascii="Arial" w:hAnsi="Arial" w:cs="Arial"/>
        </w:rPr>
      </w:pPr>
      <w:r w:rsidRPr="00097900">
        <w:rPr>
          <w:rFonts w:ascii="Arial" w:hAnsi="Arial" w:cs="Arial"/>
        </w:rPr>
        <w:t>5- Use of opioid analgesia</w:t>
      </w:r>
    </w:p>
    <w:p w14:paraId="254B719C" w14:textId="77777777" w:rsidR="00AE0A86" w:rsidRPr="00097900" w:rsidRDefault="00AE0A86" w:rsidP="001C21D0">
      <w:pPr>
        <w:spacing w:after="0"/>
        <w:rPr>
          <w:rFonts w:ascii="Arial" w:hAnsi="Arial" w:cs="Arial"/>
        </w:rPr>
      </w:pPr>
    </w:p>
    <w:p w14:paraId="5A523AD9" w14:textId="77777777" w:rsidR="00AE0A86" w:rsidRPr="00097900" w:rsidRDefault="00000000" w:rsidP="001C21D0">
      <w:pPr>
        <w:keepNext/>
        <w:keepLines/>
        <w:spacing w:after="0"/>
        <w:rPr>
          <w:rFonts w:ascii="Arial" w:hAnsi="Arial" w:cs="Arial"/>
        </w:rPr>
      </w:pPr>
      <w:r w:rsidRPr="00097900">
        <w:rPr>
          <w:rFonts w:ascii="Arial" w:hAnsi="Arial" w:cs="Arial"/>
        </w:rPr>
        <w:t>Q3738. A 52 year old male presents with weakness in his arms. He has noticed he has been dropping things and his hands appeared thinned. He has also had some difficulty walking. On examination there is evidence of wasting in his hands and biceps with evidence of fasciculation. His biceps and supinator reflexes are brisk. Sensation is normal. In the lower limbs there is evidence of a spastic gait and his plantars are upgoing. Which of the following is the most likely diagnosis?</w:t>
      </w:r>
    </w:p>
    <w:p w14:paraId="1FA8741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Amyotrophic lateral sclerosis</w:t>
      </w:r>
    </w:p>
    <w:p w14:paraId="1C7B8236" w14:textId="77777777" w:rsidR="00AE0A86" w:rsidRPr="00097900" w:rsidRDefault="00000000" w:rsidP="001C21D0">
      <w:pPr>
        <w:keepNext/>
        <w:keepLines/>
        <w:spacing w:after="0"/>
        <w:rPr>
          <w:rFonts w:ascii="Arial" w:hAnsi="Arial" w:cs="Arial"/>
        </w:rPr>
      </w:pPr>
      <w:r w:rsidRPr="00097900">
        <w:rPr>
          <w:rFonts w:ascii="Arial" w:hAnsi="Arial" w:cs="Arial"/>
        </w:rPr>
        <w:t>2- Cervical myelopathy</w:t>
      </w:r>
    </w:p>
    <w:p w14:paraId="493F06E4" w14:textId="77777777" w:rsidR="00AE0A86" w:rsidRPr="00097900" w:rsidRDefault="00000000" w:rsidP="001C21D0">
      <w:pPr>
        <w:keepNext/>
        <w:keepLines/>
        <w:spacing w:after="0"/>
        <w:rPr>
          <w:rFonts w:ascii="Arial" w:hAnsi="Arial" w:cs="Arial"/>
        </w:rPr>
      </w:pPr>
      <w:r w:rsidRPr="00097900">
        <w:rPr>
          <w:rFonts w:ascii="Arial" w:hAnsi="Arial" w:cs="Arial"/>
        </w:rPr>
        <w:t>3- Multiple Sclerosis</w:t>
      </w:r>
    </w:p>
    <w:p w14:paraId="11F8384A" w14:textId="77777777" w:rsidR="00AE0A86" w:rsidRPr="00097900" w:rsidRDefault="00000000" w:rsidP="001C21D0">
      <w:pPr>
        <w:keepNext/>
        <w:keepLines/>
        <w:spacing w:after="0"/>
        <w:rPr>
          <w:rFonts w:ascii="Arial" w:hAnsi="Arial" w:cs="Arial"/>
        </w:rPr>
      </w:pPr>
      <w:r w:rsidRPr="00097900">
        <w:rPr>
          <w:rFonts w:ascii="Arial" w:hAnsi="Arial" w:cs="Arial"/>
        </w:rPr>
        <w:t>4- Inclusion Body Myositis</w:t>
      </w:r>
    </w:p>
    <w:p w14:paraId="7A943217" w14:textId="77777777" w:rsidR="00AE0A86" w:rsidRPr="00097900" w:rsidRDefault="00000000" w:rsidP="001C21D0">
      <w:pPr>
        <w:keepNext/>
        <w:keepLines/>
        <w:spacing w:after="0"/>
        <w:rPr>
          <w:rFonts w:ascii="Arial" w:hAnsi="Arial" w:cs="Arial"/>
        </w:rPr>
      </w:pPr>
      <w:r w:rsidRPr="00097900">
        <w:rPr>
          <w:rFonts w:ascii="Arial" w:hAnsi="Arial" w:cs="Arial"/>
        </w:rPr>
        <w:t>5- Syringomyelia</w:t>
      </w:r>
    </w:p>
    <w:p w14:paraId="225299F0" w14:textId="77777777" w:rsidR="00AE0A86" w:rsidRPr="00097900" w:rsidRDefault="00AE0A86" w:rsidP="001C21D0">
      <w:pPr>
        <w:spacing w:after="0"/>
        <w:rPr>
          <w:rFonts w:ascii="Arial" w:hAnsi="Arial" w:cs="Arial"/>
        </w:rPr>
      </w:pPr>
    </w:p>
    <w:p w14:paraId="55E85025" w14:textId="77777777" w:rsidR="00AE0A86" w:rsidRPr="00097900" w:rsidRDefault="00000000" w:rsidP="001C21D0">
      <w:pPr>
        <w:keepNext/>
        <w:keepLines/>
        <w:spacing w:after="0"/>
        <w:rPr>
          <w:rFonts w:ascii="Arial" w:hAnsi="Arial" w:cs="Arial"/>
        </w:rPr>
      </w:pPr>
      <w:r w:rsidRPr="00097900">
        <w:rPr>
          <w:rFonts w:ascii="Arial" w:hAnsi="Arial" w:cs="Arial"/>
        </w:rPr>
        <w:t>Q3739. A 32 year old female has a three day history of severe occipital headache and neck pain following a minor injury. She is then brought to A+E following development of pain and numbness on the right side of her face, dysarthria, hoarseness, dysphagia and vertigo. There is left sided loss of pain and temperature sensation and weakness. She is ataxic and there is evidence of nystagmus and a right sided horners syndrome. What is the most likely diagnosis?</w:t>
      </w:r>
    </w:p>
    <w:p w14:paraId="4C5791FA" w14:textId="77777777" w:rsidR="00AE0A86" w:rsidRPr="00097900" w:rsidRDefault="00000000" w:rsidP="001C21D0">
      <w:pPr>
        <w:keepNext/>
        <w:keepLines/>
        <w:spacing w:after="0"/>
        <w:rPr>
          <w:rFonts w:ascii="Arial" w:hAnsi="Arial" w:cs="Arial"/>
        </w:rPr>
      </w:pPr>
      <w:r w:rsidRPr="00097900">
        <w:rPr>
          <w:rFonts w:ascii="Arial" w:hAnsi="Arial" w:cs="Arial"/>
        </w:rPr>
        <w:t>1- Cervical disc prolapse</w:t>
      </w:r>
    </w:p>
    <w:p w14:paraId="56880B4C" w14:textId="77777777" w:rsidR="00AE0A86" w:rsidRPr="00097900" w:rsidRDefault="00000000" w:rsidP="001C21D0">
      <w:pPr>
        <w:keepNext/>
        <w:keepLines/>
        <w:spacing w:after="0"/>
        <w:rPr>
          <w:rFonts w:ascii="Arial" w:hAnsi="Arial" w:cs="Arial"/>
        </w:rPr>
      </w:pPr>
      <w:r w:rsidRPr="00097900">
        <w:rPr>
          <w:rFonts w:ascii="Arial" w:hAnsi="Arial" w:cs="Arial"/>
        </w:rPr>
        <w:t>2- Haemorrhagic stroke</w:t>
      </w:r>
    </w:p>
    <w:p w14:paraId="3C263688" w14:textId="77777777" w:rsidR="00AE0A86" w:rsidRPr="00097900" w:rsidRDefault="00000000" w:rsidP="001C21D0">
      <w:pPr>
        <w:keepNext/>
        <w:keepLines/>
        <w:spacing w:after="0"/>
        <w:rPr>
          <w:rFonts w:ascii="Arial" w:hAnsi="Arial" w:cs="Arial"/>
        </w:rPr>
      </w:pPr>
      <w:r w:rsidRPr="00097900">
        <w:rPr>
          <w:rFonts w:ascii="Arial" w:hAnsi="Arial" w:cs="Arial"/>
        </w:rPr>
        <w:t>3- Subarachnoid haemorrhage</w:t>
      </w:r>
    </w:p>
    <w:p w14:paraId="2106C3AB" w14:textId="77777777" w:rsidR="00AE0A86" w:rsidRPr="00097900" w:rsidRDefault="00000000" w:rsidP="001C21D0">
      <w:pPr>
        <w:keepNext/>
        <w:keepLines/>
        <w:spacing w:after="0"/>
        <w:rPr>
          <w:rFonts w:ascii="Arial" w:hAnsi="Arial" w:cs="Arial"/>
        </w:rPr>
      </w:pPr>
      <w:r w:rsidRPr="00097900">
        <w:rPr>
          <w:rFonts w:ascii="Arial" w:hAnsi="Arial" w:cs="Arial"/>
        </w:rPr>
        <w:t>4- Ischaemic stroke</w:t>
      </w:r>
    </w:p>
    <w:p w14:paraId="1B8D3CC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Vertebral artery dissection</w:t>
      </w:r>
    </w:p>
    <w:p w14:paraId="146281D5" w14:textId="77777777" w:rsidR="00AE0A86" w:rsidRPr="00097900" w:rsidRDefault="00AE0A86" w:rsidP="001C21D0">
      <w:pPr>
        <w:spacing w:after="0"/>
        <w:rPr>
          <w:rFonts w:ascii="Arial" w:hAnsi="Arial" w:cs="Arial"/>
        </w:rPr>
      </w:pPr>
    </w:p>
    <w:p w14:paraId="221B7770" w14:textId="77777777" w:rsidR="00AE0A86" w:rsidRPr="00097900" w:rsidRDefault="00000000" w:rsidP="001C21D0">
      <w:pPr>
        <w:keepNext/>
        <w:keepLines/>
        <w:spacing w:after="0"/>
        <w:rPr>
          <w:rFonts w:ascii="Arial" w:hAnsi="Arial" w:cs="Arial"/>
        </w:rPr>
      </w:pPr>
      <w:r w:rsidRPr="00097900">
        <w:rPr>
          <w:rFonts w:ascii="Arial" w:hAnsi="Arial" w:cs="Arial"/>
        </w:rPr>
        <w:t>Q3740. A 49 year old woman presents with unilateral hearing loss and shooting pain in right side of face. Audiometry reveals a right sided sensorineural hearing loss. What is the most likely diagnosis?</w:t>
      </w:r>
    </w:p>
    <w:p w14:paraId="12C1B9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Acoustic neurinoma</w:t>
      </w:r>
    </w:p>
    <w:p w14:paraId="2D041347" w14:textId="77777777" w:rsidR="00AE0A86" w:rsidRPr="00097900" w:rsidRDefault="00000000" w:rsidP="001C21D0">
      <w:pPr>
        <w:keepNext/>
        <w:keepLines/>
        <w:spacing w:after="0"/>
        <w:rPr>
          <w:rFonts w:ascii="Arial" w:hAnsi="Arial" w:cs="Arial"/>
        </w:rPr>
      </w:pPr>
      <w:r w:rsidRPr="00097900">
        <w:rPr>
          <w:rFonts w:ascii="Arial" w:hAnsi="Arial" w:cs="Arial"/>
        </w:rPr>
        <w:t>2- Long QT syndrome</w:t>
      </w:r>
    </w:p>
    <w:p w14:paraId="106442EB" w14:textId="77777777" w:rsidR="00AE0A86" w:rsidRPr="00097900" w:rsidRDefault="00000000" w:rsidP="001C21D0">
      <w:pPr>
        <w:keepNext/>
        <w:keepLines/>
        <w:spacing w:after="0"/>
        <w:rPr>
          <w:rFonts w:ascii="Arial" w:hAnsi="Arial" w:cs="Arial"/>
        </w:rPr>
      </w:pPr>
      <w:r w:rsidRPr="00097900">
        <w:rPr>
          <w:rFonts w:ascii="Arial" w:hAnsi="Arial" w:cs="Arial"/>
        </w:rPr>
        <w:t>3- Perforated Ear drum</w:t>
      </w:r>
    </w:p>
    <w:p w14:paraId="7167E6B8" w14:textId="77777777" w:rsidR="00AE0A86" w:rsidRPr="00097900" w:rsidRDefault="00000000" w:rsidP="001C21D0">
      <w:pPr>
        <w:keepNext/>
        <w:keepLines/>
        <w:spacing w:after="0"/>
        <w:rPr>
          <w:rFonts w:ascii="Arial" w:hAnsi="Arial" w:cs="Arial"/>
        </w:rPr>
      </w:pPr>
      <w:r w:rsidRPr="00097900">
        <w:rPr>
          <w:rFonts w:ascii="Arial" w:hAnsi="Arial" w:cs="Arial"/>
        </w:rPr>
        <w:t>4- Otitis Media</w:t>
      </w:r>
    </w:p>
    <w:p w14:paraId="3A0B0745" w14:textId="77777777" w:rsidR="00AE0A86" w:rsidRPr="00097900" w:rsidRDefault="00000000" w:rsidP="001C21D0">
      <w:pPr>
        <w:keepNext/>
        <w:keepLines/>
        <w:spacing w:after="0"/>
        <w:rPr>
          <w:rFonts w:ascii="Arial" w:hAnsi="Arial" w:cs="Arial"/>
        </w:rPr>
      </w:pPr>
      <w:r w:rsidRPr="00097900">
        <w:rPr>
          <w:rFonts w:ascii="Arial" w:hAnsi="Arial" w:cs="Arial"/>
        </w:rPr>
        <w:t>5- Trigeminal neuralgia</w:t>
      </w:r>
    </w:p>
    <w:p w14:paraId="5422C798" w14:textId="77777777" w:rsidR="00AE0A86" w:rsidRPr="00097900" w:rsidRDefault="00AE0A86" w:rsidP="001C21D0">
      <w:pPr>
        <w:spacing w:after="0"/>
        <w:rPr>
          <w:rFonts w:ascii="Arial" w:hAnsi="Arial" w:cs="Arial"/>
        </w:rPr>
      </w:pPr>
    </w:p>
    <w:p w14:paraId="554FF0C7" w14:textId="77777777" w:rsidR="00AE0A86" w:rsidRPr="00097900" w:rsidRDefault="00000000" w:rsidP="001C21D0">
      <w:pPr>
        <w:keepNext/>
        <w:keepLines/>
        <w:spacing w:after="0"/>
        <w:rPr>
          <w:rFonts w:ascii="Arial" w:hAnsi="Arial" w:cs="Arial"/>
        </w:rPr>
      </w:pPr>
      <w:r w:rsidRPr="00097900">
        <w:rPr>
          <w:rFonts w:ascii="Arial" w:hAnsi="Arial" w:cs="Arial"/>
        </w:rPr>
        <w:t>Q3741. A 22 year old patient is brought to A+E. She was complaining of a headache, malaise, fever and nausea and vomiting one day previously and then suddenly dropped her conscious level. She is dysphasic and has a right hemiparesis. She then develops a focal seizure. A CT shows abnormalities in temporal lobes, with hypodense areas being present. A lumbar puncture is performed and reveals a slightly high protein, normal glucose and raised mononuclear cell levels. What is the most likely diagnosis?</w:t>
      </w:r>
    </w:p>
    <w:p w14:paraId="76D4E4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Herpes Simplex Encephalitis</w:t>
      </w:r>
    </w:p>
    <w:p w14:paraId="606106C3" w14:textId="77777777" w:rsidR="00AE0A86" w:rsidRPr="00097900" w:rsidRDefault="00000000" w:rsidP="001C21D0">
      <w:pPr>
        <w:keepNext/>
        <w:keepLines/>
        <w:spacing w:after="0"/>
        <w:rPr>
          <w:rFonts w:ascii="Arial" w:hAnsi="Arial" w:cs="Arial"/>
        </w:rPr>
      </w:pPr>
      <w:r w:rsidRPr="00097900">
        <w:rPr>
          <w:rFonts w:ascii="Arial" w:hAnsi="Arial" w:cs="Arial"/>
        </w:rPr>
        <w:t>2- Intracranial abscess</w:t>
      </w:r>
    </w:p>
    <w:p w14:paraId="054D4CAC" w14:textId="77777777" w:rsidR="00AE0A86" w:rsidRPr="00097900" w:rsidRDefault="00000000" w:rsidP="001C21D0">
      <w:pPr>
        <w:keepNext/>
        <w:keepLines/>
        <w:spacing w:after="0"/>
        <w:rPr>
          <w:rFonts w:ascii="Arial" w:hAnsi="Arial" w:cs="Arial"/>
        </w:rPr>
      </w:pPr>
      <w:r w:rsidRPr="00097900">
        <w:rPr>
          <w:rFonts w:ascii="Arial" w:hAnsi="Arial" w:cs="Arial"/>
        </w:rPr>
        <w:t>3- Intracranial tumour</w:t>
      </w:r>
    </w:p>
    <w:p w14:paraId="01831032" w14:textId="77777777" w:rsidR="00AE0A86" w:rsidRPr="00097900" w:rsidRDefault="00000000" w:rsidP="001C21D0">
      <w:pPr>
        <w:keepNext/>
        <w:keepLines/>
        <w:spacing w:after="0"/>
        <w:rPr>
          <w:rFonts w:ascii="Arial" w:hAnsi="Arial" w:cs="Arial"/>
        </w:rPr>
      </w:pPr>
      <w:r w:rsidRPr="00097900">
        <w:rPr>
          <w:rFonts w:ascii="Arial" w:hAnsi="Arial" w:cs="Arial"/>
        </w:rPr>
        <w:t>4- Intracranial haemorrhage</w:t>
      </w:r>
    </w:p>
    <w:p w14:paraId="1C10FA00" w14:textId="77777777" w:rsidR="00AE0A86" w:rsidRPr="00097900" w:rsidRDefault="00000000" w:rsidP="001C21D0">
      <w:pPr>
        <w:keepNext/>
        <w:keepLines/>
        <w:spacing w:after="0"/>
        <w:rPr>
          <w:rFonts w:ascii="Arial" w:hAnsi="Arial" w:cs="Arial"/>
        </w:rPr>
      </w:pPr>
      <w:r w:rsidRPr="00097900">
        <w:rPr>
          <w:rFonts w:ascii="Arial" w:hAnsi="Arial" w:cs="Arial"/>
        </w:rPr>
        <w:t>5- Meningitis</w:t>
      </w:r>
    </w:p>
    <w:p w14:paraId="52538F71" w14:textId="77777777" w:rsidR="00AE0A86" w:rsidRPr="00097900" w:rsidRDefault="00AE0A86" w:rsidP="001C21D0">
      <w:pPr>
        <w:spacing w:after="0"/>
        <w:rPr>
          <w:rFonts w:ascii="Arial" w:hAnsi="Arial" w:cs="Arial"/>
        </w:rPr>
      </w:pPr>
    </w:p>
    <w:p w14:paraId="6AB2C54B" w14:textId="77777777" w:rsidR="00AE0A86" w:rsidRPr="00097900" w:rsidRDefault="00000000" w:rsidP="001C21D0">
      <w:pPr>
        <w:keepNext/>
        <w:keepLines/>
        <w:spacing w:after="0"/>
        <w:rPr>
          <w:rFonts w:ascii="Arial" w:hAnsi="Arial" w:cs="Arial"/>
        </w:rPr>
      </w:pPr>
      <w:r w:rsidRPr="00097900">
        <w:rPr>
          <w:rFonts w:ascii="Arial" w:hAnsi="Arial" w:cs="Arial"/>
        </w:rPr>
        <w:t>Q3742. A 20 year old present with diarrhoea, weight loss and an itchy rash on her scalp, elbows and buttocks. You suspect dermatitis herpetiformis. On a skin biopsy, what immunoglobulins is likely to be found on immunofluorescence?</w:t>
      </w:r>
    </w:p>
    <w:p w14:paraId="6747AB4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IgA</w:t>
      </w:r>
    </w:p>
    <w:p w14:paraId="4383C01A" w14:textId="77777777" w:rsidR="00AE0A86" w:rsidRPr="00097900" w:rsidRDefault="00000000" w:rsidP="001C21D0">
      <w:pPr>
        <w:keepNext/>
        <w:keepLines/>
        <w:spacing w:after="0"/>
        <w:rPr>
          <w:rFonts w:ascii="Arial" w:hAnsi="Arial" w:cs="Arial"/>
        </w:rPr>
      </w:pPr>
      <w:r w:rsidRPr="00097900">
        <w:rPr>
          <w:rFonts w:ascii="Arial" w:hAnsi="Arial" w:cs="Arial"/>
        </w:rPr>
        <w:t>2- IgD</w:t>
      </w:r>
    </w:p>
    <w:p w14:paraId="306D8D72" w14:textId="77777777" w:rsidR="00AE0A86" w:rsidRPr="00097900" w:rsidRDefault="00000000" w:rsidP="001C21D0">
      <w:pPr>
        <w:keepNext/>
        <w:keepLines/>
        <w:spacing w:after="0"/>
        <w:rPr>
          <w:rFonts w:ascii="Arial" w:hAnsi="Arial" w:cs="Arial"/>
        </w:rPr>
      </w:pPr>
      <w:r w:rsidRPr="00097900">
        <w:rPr>
          <w:rFonts w:ascii="Arial" w:hAnsi="Arial" w:cs="Arial"/>
        </w:rPr>
        <w:t>3- IgG</w:t>
      </w:r>
    </w:p>
    <w:p w14:paraId="75D82CBF" w14:textId="77777777" w:rsidR="00AE0A86" w:rsidRPr="00097900" w:rsidRDefault="00000000" w:rsidP="001C21D0">
      <w:pPr>
        <w:keepNext/>
        <w:keepLines/>
        <w:spacing w:after="0"/>
        <w:rPr>
          <w:rFonts w:ascii="Arial" w:hAnsi="Arial" w:cs="Arial"/>
        </w:rPr>
      </w:pPr>
      <w:r w:rsidRPr="00097900">
        <w:rPr>
          <w:rFonts w:ascii="Arial" w:hAnsi="Arial" w:cs="Arial"/>
        </w:rPr>
        <w:t>4- IgE</w:t>
      </w:r>
    </w:p>
    <w:p w14:paraId="01398F88" w14:textId="77777777" w:rsidR="00AE0A86" w:rsidRPr="00097900" w:rsidRDefault="00000000" w:rsidP="001C21D0">
      <w:pPr>
        <w:keepNext/>
        <w:keepLines/>
        <w:spacing w:after="0"/>
        <w:rPr>
          <w:rFonts w:ascii="Arial" w:hAnsi="Arial" w:cs="Arial"/>
        </w:rPr>
      </w:pPr>
      <w:r w:rsidRPr="00097900">
        <w:rPr>
          <w:rFonts w:ascii="Arial" w:hAnsi="Arial" w:cs="Arial"/>
        </w:rPr>
        <w:t>5- IgM</w:t>
      </w:r>
    </w:p>
    <w:p w14:paraId="1843F680" w14:textId="77777777" w:rsidR="00AE0A86" w:rsidRPr="00097900" w:rsidRDefault="00AE0A86" w:rsidP="001C21D0">
      <w:pPr>
        <w:spacing w:after="0"/>
        <w:rPr>
          <w:rFonts w:ascii="Arial" w:hAnsi="Arial" w:cs="Arial"/>
        </w:rPr>
      </w:pPr>
    </w:p>
    <w:p w14:paraId="025458C8" w14:textId="77777777" w:rsidR="00AE0A86" w:rsidRPr="00097900" w:rsidRDefault="00000000" w:rsidP="001C21D0">
      <w:pPr>
        <w:keepNext/>
        <w:keepLines/>
        <w:spacing w:after="0"/>
        <w:rPr>
          <w:rFonts w:ascii="Arial" w:hAnsi="Arial" w:cs="Arial"/>
        </w:rPr>
      </w:pPr>
      <w:r w:rsidRPr="00097900">
        <w:rPr>
          <w:rFonts w:ascii="Arial" w:hAnsi="Arial" w:cs="Arial"/>
        </w:rPr>
        <w:t>Q3743. A 72 year old female presents to her GP after noticing blisters on her arms and legs. She has recently been commenced on furosemide. On examination there is tense blisters evident predominantly on the flexural surfaces of her arms and legs. There is no evidence of blisters in her mucous membranes. There is some healing areas where the blisters have burst but no evidence of scarring. A skin biopsy is organised and reveals subepidermal blister and inflammatory infiltrate with numerous eosinophils. What is the most likely diagnosis?</w:t>
      </w:r>
    </w:p>
    <w:p w14:paraId="78DEAC2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Bullous pemphigoid</w:t>
      </w:r>
    </w:p>
    <w:p w14:paraId="11808020" w14:textId="77777777" w:rsidR="00AE0A86" w:rsidRPr="00097900" w:rsidRDefault="00000000" w:rsidP="001C21D0">
      <w:pPr>
        <w:keepNext/>
        <w:keepLines/>
        <w:spacing w:after="0"/>
        <w:rPr>
          <w:rFonts w:ascii="Arial" w:hAnsi="Arial" w:cs="Arial"/>
        </w:rPr>
      </w:pPr>
      <w:r w:rsidRPr="00097900">
        <w:rPr>
          <w:rFonts w:ascii="Arial" w:hAnsi="Arial" w:cs="Arial"/>
        </w:rPr>
        <w:t>2- Dermatitis herpetiformis</w:t>
      </w:r>
    </w:p>
    <w:p w14:paraId="09C013EF" w14:textId="77777777" w:rsidR="00AE0A86" w:rsidRPr="00097900" w:rsidRDefault="00000000" w:rsidP="001C21D0">
      <w:pPr>
        <w:keepNext/>
        <w:keepLines/>
        <w:spacing w:after="0"/>
        <w:rPr>
          <w:rFonts w:ascii="Arial" w:hAnsi="Arial" w:cs="Arial"/>
        </w:rPr>
      </w:pPr>
      <w:r w:rsidRPr="00097900">
        <w:rPr>
          <w:rFonts w:ascii="Arial" w:hAnsi="Arial" w:cs="Arial"/>
        </w:rPr>
        <w:t>3- Pemphigus Vulgaris</w:t>
      </w:r>
    </w:p>
    <w:p w14:paraId="28C9762B" w14:textId="77777777" w:rsidR="00AE0A86" w:rsidRPr="00097900" w:rsidRDefault="00000000" w:rsidP="001C21D0">
      <w:pPr>
        <w:keepNext/>
        <w:keepLines/>
        <w:spacing w:after="0"/>
        <w:rPr>
          <w:rFonts w:ascii="Arial" w:hAnsi="Arial" w:cs="Arial"/>
        </w:rPr>
      </w:pPr>
      <w:r w:rsidRPr="00097900">
        <w:rPr>
          <w:rFonts w:ascii="Arial" w:hAnsi="Arial" w:cs="Arial"/>
        </w:rPr>
        <w:t>4- Eczema Herpeticum</w:t>
      </w:r>
    </w:p>
    <w:p w14:paraId="53C707E4" w14:textId="77777777" w:rsidR="00AE0A86" w:rsidRPr="00097900" w:rsidRDefault="00000000" w:rsidP="001C21D0">
      <w:pPr>
        <w:keepNext/>
        <w:keepLines/>
        <w:spacing w:after="0"/>
        <w:rPr>
          <w:rFonts w:ascii="Arial" w:hAnsi="Arial" w:cs="Arial"/>
        </w:rPr>
      </w:pPr>
      <w:r w:rsidRPr="00097900">
        <w:rPr>
          <w:rFonts w:ascii="Arial" w:hAnsi="Arial" w:cs="Arial"/>
        </w:rPr>
        <w:t>5- Pyoderma Gangrenosum</w:t>
      </w:r>
    </w:p>
    <w:p w14:paraId="15869F7B" w14:textId="77777777" w:rsidR="00AE0A86" w:rsidRPr="00097900" w:rsidRDefault="00AE0A86" w:rsidP="001C21D0">
      <w:pPr>
        <w:spacing w:after="0"/>
        <w:rPr>
          <w:rFonts w:ascii="Arial" w:hAnsi="Arial" w:cs="Arial"/>
        </w:rPr>
      </w:pPr>
    </w:p>
    <w:p w14:paraId="68A0E981" w14:textId="6689B72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76416" behindDoc="1" locked="0" layoutInCell="1" allowOverlap="1" wp14:anchorId="4C449396" wp14:editId="07D5C265">
                <wp:simplePos x="0" y="0"/>
                <wp:positionH relativeFrom="page">
                  <wp:posOffset>3886200</wp:posOffset>
                </wp:positionH>
                <wp:positionV relativeFrom="page">
                  <wp:posOffset>182880</wp:posOffset>
                </wp:positionV>
                <wp:extent cx="0" cy="9692640"/>
                <wp:effectExtent l="57150" t="19050" r="76200" b="80010"/>
                <wp:wrapNone/>
                <wp:docPr id="472179205"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8645E3" id="Straight Connector 442" o:spid="_x0000_s1026" style="position:absolute;z-index:-249240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Q3744. A 52 year old female has developed a rash on her hands, feet which is gradually spreading centrally, predominantly on the extensor surfaces. She has been unwell for a few days before with a cold and the rash developed suddenly. On examination there is numerous circular lesions approximately 2cm in diameter which have a purpuric or pale centre. She states that new lesions develop whenever if there is any trauma to a site. Which of the following is most commonly associated with the development of these skin lesions?</w:t>
      </w:r>
    </w:p>
    <w:p w14:paraId="002AE01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Herpes simplex virus</w:t>
      </w:r>
    </w:p>
    <w:p w14:paraId="07E2BCBA" w14:textId="77777777" w:rsidR="00AE0A86" w:rsidRPr="00097900" w:rsidRDefault="00000000" w:rsidP="001C21D0">
      <w:pPr>
        <w:keepNext/>
        <w:keepLines/>
        <w:spacing w:after="0"/>
        <w:rPr>
          <w:rFonts w:ascii="Arial" w:hAnsi="Arial" w:cs="Arial"/>
        </w:rPr>
      </w:pPr>
      <w:r w:rsidRPr="00097900">
        <w:rPr>
          <w:rFonts w:ascii="Arial" w:hAnsi="Arial" w:cs="Arial"/>
        </w:rPr>
        <w:t>2- Herpes Zoster virus</w:t>
      </w:r>
    </w:p>
    <w:p w14:paraId="206EE92A" w14:textId="77777777" w:rsidR="00AE0A86" w:rsidRPr="00097900" w:rsidRDefault="00000000" w:rsidP="001C21D0">
      <w:pPr>
        <w:keepNext/>
        <w:keepLines/>
        <w:spacing w:after="0"/>
        <w:rPr>
          <w:rFonts w:ascii="Arial" w:hAnsi="Arial" w:cs="Arial"/>
        </w:rPr>
      </w:pPr>
      <w:r w:rsidRPr="00097900">
        <w:rPr>
          <w:rFonts w:ascii="Arial" w:hAnsi="Arial" w:cs="Arial"/>
        </w:rPr>
        <w:t>3- Mycoplasma pneumoniae</w:t>
      </w:r>
    </w:p>
    <w:p w14:paraId="59F3BDF3" w14:textId="77777777" w:rsidR="00AE0A86" w:rsidRPr="00097900" w:rsidRDefault="00000000" w:rsidP="001C21D0">
      <w:pPr>
        <w:keepNext/>
        <w:keepLines/>
        <w:spacing w:after="0"/>
        <w:rPr>
          <w:rFonts w:ascii="Arial" w:hAnsi="Arial" w:cs="Arial"/>
        </w:rPr>
      </w:pPr>
      <w:r w:rsidRPr="00097900">
        <w:rPr>
          <w:rFonts w:ascii="Arial" w:hAnsi="Arial" w:cs="Arial"/>
        </w:rPr>
        <w:t>4- Lymphoma</w:t>
      </w:r>
    </w:p>
    <w:p w14:paraId="76CAEBBA" w14:textId="77777777" w:rsidR="00AE0A86" w:rsidRPr="00097900" w:rsidRDefault="00000000" w:rsidP="001C21D0">
      <w:pPr>
        <w:keepNext/>
        <w:keepLines/>
        <w:spacing w:after="0"/>
        <w:rPr>
          <w:rFonts w:ascii="Arial" w:hAnsi="Arial" w:cs="Arial"/>
        </w:rPr>
      </w:pPr>
      <w:r w:rsidRPr="00097900">
        <w:rPr>
          <w:rFonts w:ascii="Arial" w:hAnsi="Arial" w:cs="Arial"/>
        </w:rPr>
        <w:t>5- Tuberculosis</w:t>
      </w:r>
    </w:p>
    <w:p w14:paraId="61C23C00" w14:textId="77777777" w:rsidR="00AE0A86" w:rsidRPr="00097900" w:rsidRDefault="00AE0A86" w:rsidP="001C21D0">
      <w:pPr>
        <w:spacing w:after="0"/>
        <w:rPr>
          <w:rFonts w:ascii="Arial" w:hAnsi="Arial" w:cs="Arial"/>
        </w:rPr>
      </w:pPr>
    </w:p>
    <w:p w14:paraId="7384A889" w14:textId="77777777" w:rsidR="00AE0A86" w:rsidRPr="00097900" w:rsidRDefault="00000000" w:rsidP="001C21D0">
      <w:pPr>
        <w:keepNext/>
        <w:keepLines/>
        <w:spacing w:after="0"/>
        <w:rPr>
          <w:rFonts w:ascii="Arial" w:hAnsi="Arial" w:cs="Arial"/>
        </w:rPr>
      </w:pPr>
      <w:r w:rsidRPr="00097900">
        <w:rPr>
          <w:rFonts w:ascii="Arial" w:hAnsi="Arial" w:cs="Arial"/>
        </w:rPr>
        <w:t>Q3745. A 52 year old patient who has recently been diagnosed with lung cell cancer present with weight gain (mainly around the face and trun k) , bruising easily, striae, and his skin appearing darker. On examination he has a moon face, buffalo hump and he is hypertensive. His bloods reveal hypokalaemia. What is the most likely diagnosis?</w:t>
      </w:r>
    </w:p>
    <w:p w14:paraId="4342761F" w14:textId="77777777" w:rsidR="00AE0A86" w:rsidRPr="00097900" w:rsidRDefault="00000000" w:rsidP="001C21D0">
      <w:pPr>
        <w:keepNext/>
        <w:keepLines/>
        <w:spacing w:after="0"/>
        <w:rPr>
          <w:rFonts w:ascii="Arial" w:hAnsi="Arial" w:cs="Arial"/>
        </w:rPr>
      </w:pPr>
      <w:r w:rsidRPr="00097900">
        <w:rPr>
          <w:rFonts w:ascii="Arial" w:hAnsi="Arial" w:cs="Arial"/>
        </w:rPr>
        <w:t>1- Addisons disease</w:t>
      </w:r>
    </w:p>
    <w:p w14:paraId="67BA61E5" w14:textId="77777777" w:rsidR="00AE0A86" w:rsidRPr="00097900" w:rsidRDefault="00000000" w:rsidP="001C21D0">
      <w:pPr>
        <w:keepNext/>
        <w:keepLines/>
        <w:spacing w:after="0"/>
        <w:rPr>
          <w:rFonts w:ascii="Arial" w:hAnsi="Arial" w:cs="Arial"/>
        </w:rPr>
      </w:pPr>
      <w:r w:rsidRPr="00097900">
        <w:rPr>
          <w:rFonts w:ascii="Arial" w:hAnsi="Arial" w:cs="Arial"/>
        </w:rPr>
        <w:t>2- Cushings disease</w:t>
      </w:r>
    </w:p>
    <w:p w14:paraId="744A77D6" w14:textId="77777777" w:rsidR="00AE0A86" w:rsidRPr="00097900" w:rsidRDefault="00000000" w:rsidP="001C21D0">
      <w:pPr>
        <w:keepNext/>
        <w:keepLines/>
        <w:spacing w:after="0"/>
        <w:rPr>
          <w:rFonts w:ascii="Arial" w:hAnsi="Arial" w:cs="Arial"/>
        </w:rPr>
      </w:pPr>
      <w:r w:rsidRPr="00097900">
        <w:rPr>
          <w:rFonts w:ascii="Arial" w:hAnsi="Arial" w:cs="Arial"/>
        </w:rPr>
        <w:t>3- Exogenous steroids</w:t>
      </w:r>
    </w:p>
    <w:p w14:paraId="67E451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Ectopic ACTH secretion</w:t>
      </w:r>
    </w:p>
    <w:p w14:paraId="3D0F6A29" w14:textId="77777777" w:rsidR="00AE0A86" w:rsidRPr="00097900" w:rsidRDefault="00000000" w:rsidP="001C21D0">
      <w:pPr>
        <w:keepNext/>
        <w:keepLines/>
        <w:spacing w:after="0"/>
        <w:rPr>
          <w:rFonts w:ascii="Arial" w:hAnsi="Arial" w:cs="Arial"/>
        </w:rPr>
      </w:pPr>
      <w:r w:rsidRPr="00097900">
        <w:rPr>
          <w:rFonts w:ascii="Arial" w:hAnsi="Arial" w:cs="Arial"/>
        </w:rPr>
        <w:t>5- Hypothyroidism</w:t>
      </w:r>
    </w:p>
    <w:p w14:paraId="13687E6A" w14:textId="77777777" w:rsidR="00AE0A86" w:rsidRPr="00097900" w:rsidRDefault="00AE0A86" w:rsidP="001C21D0">
      <w:pPr>
        <w:spacing w:after="0"/>
        <w:rPr>
          <w:rFonts w:ascii="Arial" w:hAnsi="Arial" w:cs="Arial"/>
        </w:rPr>
      </w:pPr>
    </w:p>
    <w:p w14:paraId="2AC661FB" w14:textId="77777777" w:rsidR="00AE0A86" w:rsidRPr="00097900" w:rsidRDefault="00000000" w:rsidP="001C21D0">
      <w:pPr>
        <w:keepNext/>
        <w:keepLines/>
        <w:spacing w:after="0"/>
        <w:rPr>
          <w:rFonts w:ascii="Arial" w:hAnsi="Arial" w:cs="Arial"/>
        </w:rPr>
      </w:pPr>
      <w:r w:rsidRPr="00097900">
        <w:rPr>
          <w:rFonts w:ascii="Arial" w:hAnsi="Arial" w:cs="Arial"/>
        </w:rPr>
        <w:t>Q3746. In a pituitary adenoma which hormone is likely to be present in elevated amounts?</w:t>
      </w:r>
    </w:p>
    <w:p w14:paraId="17A999E0" w14:textId="77777777" w:rsidR="00AE0A86" w:rsidRPr="00097900" w:rsidRDefault="00000000" w:rsidP="001C21D0">
      <w:pPr>
        <w:keepNext/>
        <w:keepLines/>
        <w:spacing w:after="0"/>
        <w:rPr>
          <w:rFonts w:ascii="Arial" w:hAnsi="Arial" w:cs="Arial"/>
        </w:rPr>
      </w:pPr>
      <w:r w:rsidRPr="00097900">
        <w:rPr>
          <w:rFonts w:ascii="Arial" w:hAnsi="Arial" w:cs="Arial"/>
        </w:rPr>
        <w:t>1- ACTH</w:t>
      </w:r>
    </w:p>
    <w:p w14:paraId="6080E8FC" w14:textId="77777777" w:rsidR="00AE0A86" w:rsidRPr="00097900" w:rsidRDefault="00000000" w:rsidP="001C21D0">
      <w:pPr>
        <w:keepNext/>
        <w:keepLines/>
        <w:spacing w:after="0"/>
        <w:rPr>
          <w:rFonts w:ascii="Arial" w:hAnsi="Arial" w:cs="Arial"/>
        </w:rPr>
      </w:pPr>
      <w:r w:rsidRPr="00097900">
        <w:rPr>
          <w:rFonts w:ascii="Arial" w:hAnsi="Arial" w:cs="Arial"/>
        </w:rPr>
        <w:t>2- FSH</w:t>
      </w:r>
    </w:p>
    <w:p w14:paraId="4C76F7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Prolactin</w:t>
      </w:r>
    </w:p>
    <w:p w14:paraId="0B0B18F5" w14:textId="77777777" w:rsidR="00AE0A86" w:rsidRPr="00097900" w:rsidRDefault="00000000" w:rsidP="001C21D0">
      <w:pPr>
        <w:keepNext/>
        <w:keepLines/>
        <w:spacing w:after="0"/>
        <w:rPr>
          <w:rFonts w:ascii="Arial" w:hAnsi="Arial" w:cs="Arial"/>
        </w:rPr>
      </w:pPr>
      <w:r w:rsidRPr="00097900">
        <w:rPr>
          <w:rFonts w:ascii="Arial" w:hAnsi="Arial" w:cs="Arial"/>
        </w:rPr>
        <w:t>4- GH</w:t>
      </w:r>
    </w:p>
    <w:p w14:paraId="43C915D1" w14:textId="77777777" w:rsidR="00AE0A86" w:rsidRPr="00097900" w:rsidRDefault="00000000" w:rsidP="001C21D0">
      <w:pPr>
        <w:keepNext/>
        <w:keepLines/>
        <w:spacing w:after="0"/>
        <w:rPr>
          <w:rFonts w:ascii="Arial" w:hAnsi="Arial" w:cs="Arial"/>
        </w:rPr>
      </w:pPr>
      <w:r w:rsidRPr="00097900">
        <w:rPr>
          <w:rFonts w:ascii="Arial" w:hAnsi="Arial" w:cs="Arial"/>
        </w:rPr>
        <w:t>5- TSH</w:t>
      </w:r>
    </w:p>
    <w:p w14:paraId="1456D037" w14:textId="77777777" w:rsidR="00AE0A86" w:rsidRPr="00097900" w:rsidRDefault="00AE0A86" w:rsidP="001C21D0">
      <w:pPr>
        <w:spacing w:after="0"/>
        <w:rPr>
          <w:rFonts w:ascii="Arial" w:hAnsi="Arial" w:cs="Arial"/>
        </w:rPr>
      </w:pPr>
    </w:p>
    <w:p w14:paraId="617E86ED" w14:textId="77777777" w:rsidR="00AE0A86" w:rsidRPr="00097900" w:rsidRDefault="00000000" w:rsidP="001C21D0">
      <w:pPr>
        <w:keepNext/>
        <w:keepLines/>
        <w:spacing w:after="0"/>
        <w:rPr>
          <w:rFonts w:ascii="Arial" w:hAnsi="Arial" w:cs="Arial"/>
        </w:rPr>
      </w:pPr>
      <w:r w:rsidRPr="00097900">
        <w:rPr>
          <w:rFonts w:ascii="Arial" w:hAnsi="Arial" w:cs="Arial"/>
        </w:rPr>
        <w:t>Q3747. Which of the following is not a feature of MEN type 1?</w:t>
      </w:r>
    </w:p>
    <w:p w14:paraId="4E0B0DBC" w14:textId="77777777" w:rsidR="00AE0A86" w:rsidRPr="00097900" w:rsidRDefault="00000000" w:rsidP="001C21D0">
      <w:pPr>
        <w:keepNext/>
        <w:keepLines/>
        <w:spacing w:after="0"/>
        <w:rPr>
          <w:rFonts w:ascii="Arial" w:hAnsi="Arial" w:cs="Arial"/>
        </w:rPr>
      </w:pPr>
      <w:r w:rsidRPr="00097900">
        <w:rPr>
          <w:rFonts w:ascii="Arial" w:hAnsi="Arial" w:cs="Arial"/>
        </w:rPr>
        <w:t>1- Parathyroid hyperplasia</w:t>
      </w:r>
    </w:p>
    <w:p w14:paraId="191AC4C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Phaeochromocytoma</w:t>
      </w:r>
    </w:p>
    <w:p w14:paraId="32FB09B0" w14:textId="77777777" w:rsidR="00AE0A86" w:rsidRPr="00097900" w:rsidRDefault="00000000" w:rsidP="001C21D0">
      <w:pPr>
        <w:keepNext/>
        <w:keepLines/>
        <w:spacing w:after="0"/>
        <w:rPr>
          <w:rFonts w:ascii="Arial" w:hAnsi="Arial" w:cs="Arial"/>
        </w:rPr>
      </w:pPr>
      <w:r w:rsidRPr="00097900">
        <w:rPr>
          <w:rFonts w:ascii="Arial" w:hAnsi="Arial" w:cs="Arial"/>
        </w:rPr>
        <w:t>3- VIPoma</w:t>
      </w:r>
    </w:p>
    <w:p w14:paraId="63AF7C27" w14:textId="77777777" w:rsidR="00AE0A86" w:rsidRPr="00097900" w:rsidRDefault="00000000" w:rsidP="001C21D0">
      <w:pPr>
        <w:keepNext/>
        <w:keepLines/>
        <w:spacing w:after="0"/>
        <w:rPr>
          <w:rFonts w:ascii="Arial" w:hAnsi="Arial" w:cs="Arial"/>
        </w:rPr>
      </w:pPr>
      <w:r w:rsidRPr="00097900">
        <w:rPr>
          <w:rFonts w:ascii="Arial" w:hAnsi="Arial" w:cs="Arial"/>
        </w:rPr>
        <w:t>4- Prolactinoma</w:t>
      </w:r>
    </w:p>
    <w:p w14:paraId="5E3ACE7D" w14:textId="77777777" w:rsidR="00AE0A86" w:rsidRPr="00097900" w:rsidRDefault="00000000" w:rsidP="001C21D0">
      <w:pPr>
        <w:keepNext/>
        <w:keepLines/>
        <w:spacing w:after="0"/>
        <w:rPr>
          <w:rFonts w:ascii="Arial" w:hAnsi="Arial" w:cs="Arial"/>
        </w:rPr>
      </w:pPr>
      <w:r w:rsidRPr="00097900">
        <w:rPr>
          <w:rFonts w:ascii="Arial" w:hAnsi="Arial" w:cs="Arial"/>
        </w:rPr>
        <w:t>5- Zollinger Ellison syndrome</w:t>
      </w:r>
    </w:p>
    <w:p w14:paraId="111087F3" w14:textId="77777777" w:rsidR="00AE0A86" w:rsidRPr="00097900" w:rsidRDefault="00AE0A86" w:rsidP="001C21D0">
      <w:pPr>
        <w:spacing w:after="0"/>
        <w:rPr>
          <w:rFonts w:ascii="Arial" w:hAnsi="Arial" w:cs="Arial"/>
        </w:rPr>
      </w:pPr>
    </w:p>
    <w:p w14:paraId="423C3664" w14:textId="77777777" w:rsidR="00AE0A86" w:rsidRPr="00097900" w:rsidRDefault="00000000" w:rsidP="001C21D0">
      <w:pPr>
        <w:keepNext/>
        <w:keepLines/>
        <w:spacing w:after="0"/>
        <w:rPr>
          <w:rFonts w:ascii="Arial" w:hAnsi="Arial" w:cs="Arial"/>
        </w:rPr>
      </w:pPr>
      <w:r w:rsidRPr="00097900">
        <w:rPr>
          <w:rFonts w:ascii="Arial" w:hAnsi="Arial" w:cs="Arial"/>
        </w:rPr>
        <w:t>Q3748. How does the PPAR gamma agonist, pioglitazone cause its effects?</w:t>
      </w:r>
    </w:p>
    <w:p w14:paraId="1AFF6E40" w14:textId="77777777" w:rsidR="00AE0A86" w:rsidRPr="00097900" w:rsidRDefault="00000000" w:rsidP="001C21D0">
      <w:pPr>
        <w:keepNext/>
        <w:keepLines/>
        <w:spacing w:after="0"/>
        <w:rPr>
          <w:rFonts w:ascii="Arial" w:hAnsi="Arial" w:cs="Arial"/>
        </w:rPr>
      </w:pPr>
      <w:r w:rsidRPr="00097900">
        <w:rPr>
          <w:rFonts w:ascii="Arial" w:hAnsi="Arial" w:cs="Arial"/>
        </w:rPr>
        <w:t>1- Activate G linked proteins and down regulate genes.</w:t>
      </w:r>
    </w:p>
    <w:p w14:paraId="54355182" w14:textId="77777777" w:rsidR="00AE0A86" w:rsidRPr="00097900" w:rsidRDefault="00000000" w:rsidP="001C21D0">
      <w:pPr>
        <w:keepNext/>
        <w:keepLines/>
        <w:spacing w:after="0"/>
        <w:rPr>
          <w:rFonts w:ascii="Arial" w:hAnsi="Arial" w:cs="Arial"/>
        </w:rPr>
      </w:pPr>
      <w:r w:rsidRPr="00097900">
        <w:rPr>
          <w:rFonts w:ascii="Arial" w:hAnsi="Arial" w:cs="Arial"/>
        </w:rPr>
        <w:t>2- Activate G linked proteins and upregulate genes</w:t>
      </w:r>
    </w:p>
    <w:p w14:paraId="1C84D447" w14:textId="77777777" w:rsidR="00AE0A86" w:rsidRPr="00097900" w:rsidRDefault="00000000" w:rsidP="001C21D0">
      <w:pPr>
        <w:keepNext/>
        <w:keepLines/>
        <w:spacing w:after="0"/>
        <w:rPr>
          <w:rFonts w:ascii="Arial" w:hAnsi="Arial" w:cs="Arial"/>
        </w:rPr>
      </w:pPr>
      <w:r w:rsidRPr="00097900">
        <w:rPr>
          <w:rFonts w:ascii="Arial" w:hAnsi="Arial" w:cs="Arial"/>
        </w:rPr>
        <w:t>3- Heterodimer formation with the retinoid X receptor which binds to a promoter region and downregulates transcription of genes</w:t>
      </w:r>
    </w:p>
    <w:p w14:paraId="2ED0586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Heterodimer formation with the retinoid X receptor which binds to a promoter region and upregulates transcription of genes</w:t>
      </w:r>
    </w:p>
    <w:p w14:paraId="09DCFCA8" w14:textId="77777777" w:rsidR="00AE0A86" w:rsidRPr="00097900" w:rsidRDefault="00000000" w:rsidP="001C21D0">
      <w:pPr>
        <w:keepNext/>
        <w:keepLines/>
        <w:spacing w:after="0"/>
        <w:rPr>
          <w:rFonts w:ascii="Arial" w:hAnsi="Arial" w:cs="Arial"/>
        </w:rPr>
      </w:pPr>
      <w:r w:rsidRPr="00097900">
        <w:rPr>
          <w:rFonts w:ascii="Arial" w:hAnsi="Arial" w:cs="Arial"/>
        </w:rPr>
        <w:t>5- Reduce peripheral resistance</w:t>
      </w:r>
    </w:p>
    <w:p w14:paraId="7DD56F33" w14:textId="77777777" w:rsidR="00AE0A86" w:rsidRPr="00097900" w:rsidRDefault="00AE0A86" w:rsidP="001C21D0">
      <w:pPr>
        <w:spacing w:after="0"/>
        <w:rPr>
          <w:rFonts w:ascii="Arial" w:hAnsi="Arial" w:cs="Arial"/>
        </w:rPr>
      </w:pPr>
    </w:p>
    <w:p w14:paraId="0018043F" w14:textId="77777777" w:rsidR="00AE0A86" w:rsidRPr="00097900" w:rsidRDefault="00000000" w:rsidP="001C21D0">
      <w:pPr>
        <w:keepNext/>
        <w:keepLines/>
        <w:spacing w:after="0"/>
        <w:rPr>
          <w:rFonts w:ascii="Arial" w:hAnsi="Arial" w:cs="Arial"/>
        </w:rPr>
      </w:pPr>
      <w:r w:rsidRPr="00097900">
        <w:rPr>
          <w:rFonts w:ascii="Arial" w:hAnsi="Arial" w:cs="Arial"/>
        </w:rPr>
        <w:t>Q3749. A 56 year old gentleman who has chronic depression and alcohol dependency syndrome visits his GP for a check up. On examination he has truncal obesity, a buffalo hump and abdominal striae. There also appears to be facial fullness. He is hypertensive. A 24 hour urinary cortisol is slight elevated and an overnight dexamethasone suppression test reveals a morning cortisol which is slightly elevated and a midnight cortisol was 70ng/L. Which of the following is the most likely diagnosis?</w:t>
      </w:r>
    </w:p>
    <w:p w14:paraId="34679D29" w14:textId="77777777" w:rsidR="00AE0A86" w:rsidRPr="00097900" w:rsidRDefault="00000000" w:rsidP="001C21D0">
      <w:pPr>
        <w:keepNext/>
        <w:keepLines/>
        <w:spacing w:after="0"/>
        <w:rPr>
          <w:rFonts w:ascii="Arial" w:hAnsi="Arial" w:cs="Arial"/>
        </w:rPr>
      </w:pPr>
      <w:r w:rsidRPr="00097900">
        <w:rPr>
          <w:rFonts w:ascii="Arial" w:hAnsi="Arial" w:cs="Arial"/>
        </w:rPr>
        <w:t>1- Cushing's Disease</w:t>
      </w:r>
    </w:p>
    <w:p w14:paraId="0604F12F" w14:textId="77777777" w:rsidR="00AE0A86" w:rsidRPr="00097900" w:rsidRDefault="00000000" w:rsidP="001C21D0">
      <w:pPr>
        <w:keepNext/>
        <w:keepLines/>
        <w:spacing w:after="0"/>
        <w:rPr>
          <w:rFonts w:ascii="Arial" w:hAnsi="Arial" w:cs="Arial"/>
        </w:rPr>
      </w:pPr>
      <w:r w:rsidRPr="00097900">
        <w:rPr>
          <w:rFonts w:ascii="Arial" w:hAnsi="Arial" w:cs="Arial"/>
        </w:rPr>
        <w:t>2- Cushing's Syndrome</w:t>
      </w:r>
    </w:p>
    <w:p w14:paraId="06A55D89" w14:textId="77777777" w:rsidR="00AE0A86" w:rsidRPr="00097900" w:rsidRDefault="00000000" w:rsidP="001C21D0">
      <w:pPr>
        <w:keepNext/>
        <w:keepLines/>
        <w:spacing w:after="0"/>
        <w:rPr>
          <w:rFonts w:ascii="Arial" w:hAnsi="Arial" w:cs="Arial"/>
        </w:rPr>
      </w:pPr>
      <w:r w:rsidRPr="00097900">
        <w:rPr>
          <w:rFonts w:ascii="Arial" w:hAnsi="Arial" w:cs="Arial"/>
        </w:rPr>
        <w:t>3- Obesity</w:t>
      </w:r>
    </w:p>
    <w:p w14:paraId="110212DC" w14:textId="77777777" w:rsidR="00AE0A86" w:rsidRPr="00097900" w:rsidRDefault="00000000" w:rsidP="001C21D0">
      <w:pPr>
        <w:keepNext/>
        <w:keepLines/>
        <w:spacing w:after="0"/>
        <w:rPr>
          <w:rFonts w:ascii="Arial" w:hAnsi="Arial" w:cs="Arial"/>
        </w:rPr>
      </w:pPr>
      <w:r w:rsidRPr="00097900">
        <w:rPr>
          <w:rFonts w:ascii="Arial" w:hAnsi="Arial" w:cs="Arial"/>
        </w:rPr>
        <w:t>4- Ectopic ACTH</w:t>
      </w:r>
    </w:p>
    <w:p w14:paraId="179A3D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Pseudo Cushing Syndrome</w:t>
      </w:r>
    </w:p>
    <w:p w14:paraId="13300E05" w14:textId="77777777" w:rsidR="00AE0A86" w:rsidRPr="00097900" w:rsidRDefault="00AE0A86" w:rsidP="001C21D0">
      <w:pPr>
        <w:spacing w:after="0"/>
        <w:rPr>
          <w:rFonts w:ascii="Arial" w:hAnsi="Arial" w:cs="Arial"/>
        </w:rPr>
      </w:pPr>
    </w:p>
    <w:p w14:paraId="3596A05F" w14:textId="77777777" w:rsidR="00AE0A86" w:rsidRPr="00097900" w:rsidRDefault="00000000" w:rsidP="001C21D0">
      <w:pPr>
        <w:keepNext/>
        <w:keepLines/>
        <w:spacing w:after="0"/>
        <w:rPr>
          <w:rFonts w:ascii="Arial" w:hAnsi="Arial" w:cs="Arial"/>
        </w:rPr>
      </w:pPr>
      <w:r w:rsidRPr="00097900">
        <w:rPr>
          <w:rFonts w:ascii="Arial" w:hAnsi="Arial" w:cs="Arial"/>
        </w:rPr>
        <w:t>Q3750. Which of these should not be utilised in the management of a thyrotoxic storm?</w:t>
      </w:r>
    </w:p>
    <w:p w14:paraId="6E932C15" w14:textId="77777777" w:rsidR="00AE0A86" w:rsidRPr="00097900" w:rsidRDefault="00000000" w:rsidP="001C21D0">
      <w:pPr>
        <w:keepNext/>
        <w:keepLines/>
        <w:spacing w:after="0"/>
        <w:rPr>
          <w:rFonts w:ascii="Arial" w:hAnsi="Arial" w:cs="Arial"/>
        </w:rPr>
      </w:pPr>
      <w:r w:rsidRPr="00097900">
        <w:rPr>
          <w:rFonts w:ascii="Arial" w:hAnsi="Arial" w:cs="Arial"/>
        </w:rPr>
        <w:t>1- Beta blockers</w:t>
      </w:r>
    </w:p>
    <w:p w14:paraId="1F0F1E16" w14:textId="77777777" w:rsidR="00AE0A86" w:rsidRPr="00097900" w:rsidRDefault="00000000" w:rsidP="001C21D0">
      <w:pPr>
        <w:keepNext/>
        <w:keepLines/>
        <w:spacing w:after="0"/>
        <w:rPr>
          <w:rFonts w:ascii="Arial" w:hAnsi="Arial" w:cs="Arial"/>
        </w:rPr>
      </w:pPr>
      <w:r w:rsidRPr="00097900">
        <w:rPr>
          <w:rFonts w:ascii="Arial" w:hAnsi="Arial" w:cs="Arial"/>
        </w:rPr>
        <w:t>2- Carbimazole or Propylthiouracil followed by Lugols solution</w:t>
      </w:r>
    </w:p>
    <w:p w14:paraId="22020098" w14:textId="77777777" w:rsidR="00AE0A86" w:rsidRPr="00097900" w:rsidRDefault="00000000" w:rsidP="001C21D0">
      <w:pPr>
        <w:keepNext/>
        <w:keepLines/>
        <w:spacing w:after="0"/>
        <w:rPr>
          <w:rFonts w:ascii="Arial" w:hAnsi="Arial" w:cs="Arial"/>
        </w:rPr>
      </w:pPr>
      <w:r w:rsidRPr="00097900">
        <w:rPr>
          <w:rFonts w:ascii="Arial" w:hAnsi="Arial" w:cs="Arial"/>
        </w:rPr>
        <w:t>3- Corticosteroids</w:t>
      </w:r>
    </w:p>
    <w:p w14:paraId="41DD8F73" w14:textId="77777777" w:rsidR="00AE0A86" w:rsidRPr="00097900" w:rsidRDefault="00000000" w:rsidP="001C21D0">
      <w:pPr>
        <w:keepNext/>
        <w:keepLines/>
        <w:spacing w:after="0"/>
        <w:rPr>
          <w:rFonts w:ascii="Arial" w:hAnsi="Arial" w:cs="Arial"/>
        </w:rPr>
      </w:pPr>
      <w:r w:rsidRPr="00097900">
        <w:rPr>
          <w:rFonts w:ascii="Arial" w:hAnsi="Arial" w:cs="Arial"/>
        </w:rPr>
        <w:t>4- Chlorpromazine</w:t>
      </w:r>
    </w:p>
    <w:p w14:paraId="6BD50C8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Lugols Solution followed by carbimazole or propylthiouracil</w:t>
      </w:r>
    </w:p>
    <w:p w14:paraId="674DE058" w14:textId="77777777" w:rsidR="00AE0A86" w:rsidRPr="00097900" w:rsidRDefault="00AE0A86" w:rsidP="001C21D0">
      <w:pPr>
        <w:spacing w:after="0"/>
        <w:rPr>
          <w:rFonts w:ascii="Arial" w:hAnsi="Arial" w:cs="Arial"/>
        </w:rPr>
      </w:pPr>
    </w:p>
    <w:p w14:paraId="31A47965" w14:textId="77777777" w:rsidR="00AE0A86" w:rsidRPr="00097900" w:rsidRDefault="00000000" w:rsidP="001C21D0">
      <w:pPr>
        <w:keepNext/>
        <w:keepLines/>
        <w:spacing w:after="0"/>
        <w:rPr>
          <w:rFonts w:ascii="Arial" w:hAnsi="Arial" w:cs="Arial"/>
        </w:rPr>
      </w:pPr>
      <w:r w:rsidRPr="00097900">
        <w:rPr>
          <w:rFonts w:ascii="Arial" w:hAnsi="Arial" w:cs="Arial"/>
        </w:rPr>
        <w:t>Q3751. A 33 year old woman presents with amenorrhoea and has noticed reduced axillary and pubic hair. She has also noticed a change in her vision. On examination she has a bitemporal hemianopia. Her prolactin levels are over 2000mg/L. What is the most likely diagnosis?</w:t>
      </w:r>
    </w:p>
    <w:p w14:paraId="0DD1E0FA" w14:textId="77777777" w:rsidR="00AE0A86" w:rsidRPr="00097900" w:rsidRDefault="00000000" w:rsidP="001C21D0">
      <w:pPr>
        <w:keepNext/>
        <w:keepLines/>
        <w:spacing w:after="0"/>
        <w:rPr>
          <w:rFonts w:ascii="Arial" w:hAnsi="Arial" w:cs="Arial"/>
        </w:rPr>
      </w:pPr>
      <w:r w:rsidRPr="00097900">
        <w:rPr>
          <w:rFonts w:ascii="Arial" w:hAnsi="Arial" w:cs="Arial"/>
        </w:rPr>
        <w:t>1- Acromegaly</w:t>
      </w:r>
    </w:p>
    <w:p w14:paraId="47B07CA9" w14:textId="77777777" w:rsidR="00AE0A86" w:rsidRPr="00097900" w:rsidRDefault="00000000" w:rsidP="001C21D0">
      <w:pPr>
        <w:keepNext/>
        <w:keepLines/>
        <w:spacing w:after="0"/>
        <w:rPr>
          <w:rFonts w:ascii="Arial" w:hAnsi="Arial" w:cs="Arial"/>
        </w:rPr>
      </w:pPr>
      <w:r w:rsidRPr="00097900">
        <w:rPr>
          <w:rFonts w:ascii="Arial" w:hAnsi="Arial" w:cs="Arial"/>
        </w:rPr>
        <w:t>2- Diabetes</w:t>
      </w:r>
    </w:p>
    <w:p w14:paraId="58AB2ED1" w14:textId="77777777" w:rsidR="00AE0A86" w:rsidRPr="00097900" w:rsidRDefault="00000000" w:rsidP="001C21D0">
      <w:pPr>
        <w:keepNext/>
        <w:keepLines/>
        <w:spacing w:after="0"/>
        <w:rPr>
          <w:rFonts w:ascii="Arial" w:hAnsi="Arial" w:cs="Arial"/>
        </w:rPr>
      </w:pPr>
      <w:r w:rsidRPr="00097900">
        <w:rPr>
          <w:rFonts w:ascii="Arial" w:hAnsi="Arial" w:cs="Arial"/>
        </w:rPr>
        <w:t>3- Microprolactinoma</w:t>
      </w:r>
    </w:p>
    <w:p w14:paraId="3A2FF67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Macroprolactinoma</w:t>
      </w:r>
    </w:p>
    <w:p w14:paraId="5D0E4A2E" w14:textId="77777777" w:rsidR="00AE0A86" w:rsidRPr="00097900" w:rsidRDefault="00000000" w:rsidP="001C21D0">
      <w:pPr>
        <w:keepNext/>
        <w:keepLines/>
        <w:spacing w:after="0"/>
        <w:rPr>
          <w:rFonts w:ascii="Arial" w:hAnsi="Arial" w:cs="Arial"/>
        </w:rPr>
      </w:pPr>
      <w:r w:rsidRPr="00097900">
        <w:rPr>
          <w:rFonts w:ascii="Arial" w:hAnsi="Arial" w:cs="Arial"/>
        </w:rPr>
        <w:t>5- PCOS</w:t>
      </w:r>
    </w:p>
    <w:p w14:paraId="0840AD97" w14:textId="77777777" w:rsidR="00AE0A86" w:rsidRPr="00097900" w:rsidRDefault="00AE0A86" w:rsidP="001C21D0">
      <w:pPr>
        <w:spacing w:after="0"/>
        <w:rPr>
          <w:rFonts w:ascii="Arial" w:hAnsi="Arial" w:cs="Arial"/>
        </w:rPr>
      </w:pPr>
    </w:p>
    <w:p w14:paraId="34503C65" w14:textId="49FADF31"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84608" behindDoc="1" locked="0" layoutInCell="1" allowOverlap="1" wp14:anchorId="38512FB2" wp14:editId="7826BD0D">
                <wp:simplePos x="0" y="0"/>
                <wp:positionH relativeFrom="page">
                  <wp:posOffset>3886200</wp:posOffset>
                </wp:positionH>
                <wp:positionV relativeFrom="page">
                  <wp:posOffset>182880</wp:posOffset>
                </wp:positionV>
                <wp:extent cx="0" cy="9692640"/>
                <wp:effectExtent l="57150" t="19050" r="76200" b="80010"/>
                <wp:wrapNone/>
                <wp:docPr id="1971726989"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F2F454" id="Straight Connector 443" o:spid="_x0000_s1026" style="position:absolute;z-index:-249231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Q3752. A 64 year old gentleman with type 2 diabetes mellitus is found to have pre-proliferative retinopathy on his annual screening. He is obese and his blood pressure is 155/90 mmHg. He has evidence of proteinuria on urinalysis. A recent HBA1c is 8.0%. Which of the following would be most useful for reducing the progression of both the retinopathy and proteinuria?</w:t>
      </w:r>
    </w:p>
    <w:p w14:paraId="0529AD8F" w14:textId="77777777" w:rsidR="00AE0A86" w:rsidRPr="00097900" w:rsidRDefault="00000000" w:rsidP="001C21D0">
      <w:pPr>
        <w:keepNext/>
        <w:keepLines/>
        <w:spacing w:after="0"/>
        <w:rPr>
          <w:rFonts w:ascii="Arial" w:hAnsi="Arial" w:cs="Arial"/>
        </w:rPr>
      </w:pPr>
      <w:r w:rsidRPr="00097900">
        <w:rPr>
          <w:rFonts w:ascii="Arial" w:hAnsi="Arial" w:cs="Arial"/>
        </w:rPr>
        <w:t>1- Improved diet</w:t>
      </w:r>
    </w:p>
    <w:p w14:paraId="2AF409A3" w14:textId="77777777" w:rsidR="00AE0A86" w:rsidRPr="00097900" w:rsidRDefault="00000000" w:rsidP="001C21D0">
      <w:pPr>
        <w:keepNext/>
        <w:keepLines/>
        <w:spacing w:after="0"/>
        <w:rPr>
          <w:rFonts w:ascii="Arial" w:hAnsi="Arial" w:cs="Arial"/>
        </w:rPr>
      </w:pPr>
      <w:r w:rsidRPr="00097900">
        <w:rPr>
          <w:rFonts w:ascii="Arial" w:hAnsi="Arial" w:cs="Arial"/>
        </w:rPr>
        <w:t>2- Intense Glycaemic control</w:t>
      </w:r>
    </w:p>
    <w:p w14:paraId="6F227F0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Tight blood pressure control</w:t>
      </w:r>
    </w:p>
    <w:p w14:paraId="196F9D43" w14:textId="77777777" w:rsidR="00AE0A86" w:rsidRPr="00097900" w:rsidRDefault="00000000" w:rsidP="001C21D0">
      <w:pPr>
        <w:keepNext/>
        <w:keepLines/>
        <w:spacing w:after="0"/>
        <w:rPr>
          <w:rFonts w:ascii="Arial" w:hAnsi="Arial" w:cs="Arial"/>
        </w:rPr>
      </w:pPr>
      <w:r w:rsidRPr="00097900">
        <w:rPr>
          <w:rFonts w:ascii="Arial" w:hAnsi="Arial" w:cs="Arial"/>
        </w:rPr>
        <w:t>4- Smoking cessation</w:t>
      </w:r>
    </w:p>
    <w:p w14:paraId="69F0E0E3" w14:textId="77777777" w:rsidR="00AE0A86" w:rsidRPr="00097900" w:rsidRDefault="00000000" w:rsidP="001C21D0">
      <w:pPr>
        <w:keepNext/>
        <w:keepLines/>
        <w:spacing w:after="0"/>
        <w:rPr>
          <w:rFonts w:ascii="Arial" w:hAnsi="Arial" w:cs="Arial"/>
        </w:rPr>
      </w:pPr>
      <w:r w:rsidRPr="00097900">
        <w:rPr>
          <w:rFonts w:ascii="Arial" w:hAnsi="Arial" w:cs="Arial"/>
        </w:rPr>
        <w:t>5- Weight reduction</w:t>
      </w:r>
    </w:p>
    <w:p w14:paraId="58F06497" w14:textId="77777777" w:rsidR="00AE0A86" w:rsidRPr="00097900" w:rsidRDefault="00AE0A86" w:rsidP="001C21D0">
      <w:pPr>
        <w:spacing w:after="0"/>
        <w:rPr>
          <w:rFonts w:ascii="Arial" w:hAnsi="Arial" w:cs="Arial"/>
        </w:rPr>
      </w:pPr>
    </w:p>
    <w:p w14:paraId="194FE5ED" w14:textId="77777777" w:rsidR="00AE0A86" w:rsidRPr="00097900" w:rsidRDefault="00000000" w:rsidP="001C21D0">
      <w:pPr>
        <w:keepNext/>
        <w:keepLines/>
        <w:spacing w:after="0"/>
        <w:rPr>
          <w:rFonts w:ascii="Arial" w:hAnsi="Arial" w:cs="Arial"/>
        </w:rPr>
      </w:pPr>
      <w:r w:rsidRPr="00097900">
        <w:rPr>
          <w:rFonts w:ascii="Arial" w:hAnsi="Arial" w:cs="Arial"/>
        </w:rPr>
        <w:t>Q3753. If a patient is symptomatic with thyrotoxicosis during pregnancy, how should this be managed?</w:t>
      </w:r>
    </w:p>
    <w:p w14:paraId="29346C3F" w14:textId="77777777" w:rsidR="00AE0A86" w:rsidRPr="00097900" w:rsidRDefault="00000000" w:rsidP="001C21D0">
      <w:pPr>
        <w:keepNext/>
        <w:keepLines/>
        <w:spacing w:after="0"/>
        <w:rPr>
          <w:rFonts w:ascii="Arial" w:hAnsi="Arial" w:cs="Arial"/>
        </w:rPr>
      </w:pPr>
      <w:r w:rsidRPr="00097900">
        <w:rPr>
          <w:rFonts w:ascii="Arial" w:hAnsi="Arial" w:cs="Arial"/>
        </w:rPr>
        <w:t>1- Block and replace</w:t>
      </w:r>
    </w:p>
    <w:p w14:paraId="5B297AB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Carbimazole</w:t>
      </w:r>
    </w:p>
    <w:p w14:paraId="615673EF" w14:textId="77777777" w:rsidR="00AE0A86" w:rsidRPr="00097900" w:rsidRDefault="00000000" w:rsidP="001C21D0">
      <w:pPr>
        <w:keepNext/>
        <w:keepLines/>
        <w:spacing w:after="0"/>
        <w:rPr>
          <w:rFonts w:ascii="Arial" w:hAnsi="Arial" w:cs="Arial"/>
        </w:rPr>
      </w:pPr>
      <w:r w:rsidRPr="00097900">
        <w:rPr>
          <w:rFonts w:ascii="Arial" w:hAnsi="Arial" w:cs="Arial"/>
        </w:rPr>
        <w:t>3- Radioiodine therapy</w:t>
      </w:r>
    </w:p>
    <w:p w14:paraId="4CAA7868" w14:textId="77777777" w:rsidR="00AE0A86" w:rsidRPr="00097900" w:rsidRDefault="00000000" w:rsidP="001C21D0">
      <w:pPr>
        <w:keepNext/>
        <w:keepLines/>
        <w:spacing w:after="0"/>
        <w:rPr>
          <w:rFonts w:ascii="Arial" w:hAnsi="Arial" w:cs="Arial"/>
        </w:rPr>
      </w:pPr>
      <w:r w:rsidRPr="00097900">
        <w:rPr>
          <w:rFonts w:ascii="Arial" w:hAnsi="Arial" w:cs="Arial"/>
        </w:rPr>
        <w:t>4- Monitor</w:t>
      </w:r>
    </w:p>
    <w:p w14:paraId="42DA0CCA" w14:textId="77777777" w:rsidR="00AE0A86" w:rsidRPr="00097900" w:rsidRDefault="00000000" w:rsidP="001C21D0">
      <w:pPr>
        <w:keepNext/>
        <w:keepLines/>
        <w:spacing w:after="0"/>
        <w:rPr>
          <w:rFonts w:ascii="Arial" w:hAnsi="Arial" w:cs="Arial"/>
        </w:rPr>
      </w:pPr>
      <w:r w:rsidRPr="00097900">
        <w:rPr>
          <w:rFonts w:ascii="Arial" w:hAnsi="Arial" w:cs="Arial"/>
        </w:rPr>
        <w:t>5- Thyroidectomy</w:t>
      </w:r>
    </w:p>
    <w:p w14:paraId="42298783" w14:textId="77777777" w:rsidR="00AE0A86" w:rsidRPr="00097900" w:rsidRDefault="00AE0A86" w:rsidP="001C21D0">
      <w:pPr>
        <w:spacing w:after="0"/>
        <w:rPr>
          <w:rFonts w:ascii="Arial" w:hAnsi="Arial" w:cs="Arial"/>
        </w:rPr>
      </w:pPr>
    </w:p>
    <w:p w14:paraId="4E40762B" w14:textId="77777777" w:rsidR="00AE0A86" w:rsidRPr="00097900" w:rsidRDefault="00000000" w:rsidP="001C21D0">
      <w:pPr>
        <w:keepNext/>
        <w:keepLines/>
        <w:spacing w:after="0"/>
        <w:rPr>
          <w:rFonts w:ascii="Arial" w:hAnsi="Arial" w:cs="Arial"/>
        </w:rPr>
      </w:pPr>
      <w:r w:rsidRPr="00097900">
        <w:rPr>
          <w:rFonts w:ascii="Arial" w:hAnsi="Arial" w:cs="Arial"/>
        </w:rPr>
        <w:t>Q3754. A 65 year old gentleman is on metformin and gliclazide however continues to have a HbA1c of 8.7%. He is not keen to commence insulin. He has previously had an episode of left ventricular failure. His BMI is 21. Which of the following should be considered next?</w:t>
      </w:r>
    </w:p>
    <w:p w14:paraId="1A0237B3" w14:textId="77777777" w:rsidR="00AE0A86" w:rsidRPr="00097900" w:rsidRDefault="00000000" w:rsidP="001C21D0">
      <w:pPr>
        <w:keepNext/>
        <w:keepLines/>
        <w:spacing w:after="0"/>
        <w:rPr>
          <w:rFonts w:ascii="Arial" w:hAnsi="Arial" w:cs="Arial"/>
        </w:rPr>
      </w:pPr>
      <w:r w:rsidRPr="00097900">
        <w:rPr>
          <w:rFonts w:ascii="Arial" w:hAnsi="Arial" w:cs="Arial"/>
        </w:rPr>
        <w:t>1- Exenatide</w:t>
      </w:r>
    </w:p>
    <w:p w14:paraId="621F8CF7" w14:textId="77777777" w:rsidR="00AE0A86" w:rsidRPr="00097900" w:rsidRDefault="00000000" w:rsidP="001C21D0">
      <w:pPr>
        <w:keepNext/>
        <w:keepLines/>
        <w:spacing w:after="0"/>
        <w:rPr>
          <w:rFonts w:ascii="Arial" w:hAnsi="Arial" w:cs="Arial"/>
        </w:rPr>
      </w:pPr>
      <w:r w:rsidRPr="00097900">
        <w:rPr>
          <w:rFonts w:ascii="Arial" w:hAnsi="Arial" w:cs="Arial"/>
        </w:rPr>
        <w:t>2- Insulin</w:t>
      </w:r>
    </w:p>
    <w:p w14:paraId="6F6FCFBF" w14:textId="77777777" w:rsidR="00AE0A86" w:rsidRPr="00097900" w:rsidRDefault="00000000" w:rsidP="001C21D0">
      <w:pPr>
        <w:keepNext/>
        <w:keepLines/>
        <w:spacing w:after="0"/>
        <w:rPr>
          <w:rFonts w:ascii="Arial" w:hAnsi="Arial" w:cs="Arial"/>
        </w:rPr>
      </w:pPr>
      <w:r w:rsidRPr="00097900">
        <w:rPr>
          <w:rFonts w:ascii="Arial" w:hAnsi="Arial" w:cs="Arial"/>
        </w:rPr>
        <w:t>3- Pioglitazone</w:t>
      </w:r>
    </w:p>
    <w:p w14:paraId="2F81C16F" w14:textId="77777777" w:rsidR="00AE0A86" w:rsidRPr="00097900" w:rsidRDefault="00000000" w:rsidP="001C21D0">
      <w:pPr>
        <w:keepNext/>
        <w:keepLines/>
        <w:spacing w:after="0"/>
        <w:rPr>
          <w:rFonts w:ascii="Arial" w:hAnsi="Arial" w:cs="Arial"/>
        </w:rPr>
      </w:pPr>
      <w:r w:rsidRPr="00097900">
        <w:rPr>
          <w:rFonts w:ascii="Arial" w:hAnsi="Arial" w:cs="Arial"/>
        </w:rPr>
        <w:t>4- Monitor</w:t>
      </w:r>
    </w:p>
    <w:p w14:paraId="1FE67A4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Sitagliptin</w:t>
      </w:r>
    </w:p>
    <w:p w14:paraId="67EE6736" w14:textId="77777777" w:rsidR="00AE0A86" w:rsidRPr="00097900" w:rsidRDefault="00AE0A86" w:rsidP="001C21D0">
      <w:pPr>
        <w:spacing w:after="0"/>
        <w:rPr>
          <w:rFonts w:ascii="Arial" w:hAnsi="Arial" w:cs="Arial"/>
        </w:rPr>
      </w:pPr>
    </w:p>
    <w:p w14:paraId="3FFA65E6" w14:textId="77777777" w:rsidR="00AE0A86" w:rsidRPr="00097900" w:rsidRDefault="00000000" w:rsidP="001C21D0">
      <w:pPr>
        <w:keepNext/>
        <w:keepLines/>
        <w:spacing w:after="0"/>
        <w:rPr>
          <w:rFonts w:ascii="Arial" w:hAnsi="Arial" w:cs="Arial"/>
        </w:rPr>
      </w:pPr>
      <w:r w:rsidRPr="00097900">
        <w:rPr>
          <w:rFonts w:ascii="Arial" w:hAnsi="Arial" w:cs="Arial"/>
        </w:rPr>
        <w:t>Q3755. A 32 year old female with type 1 diabetes mellitus presents with yellow, brownish depressed patches on her shin. It began as a reddish brown colour and new patches appear if she bumps her leg. What is the most likely diagnosis?</w:t>
      </w:r>
    </w:p>
    <w:p w14:paraId="0423F5E2" w14:textId="77777777" w:rsidR="00AE0A86" w:rsidRPr="00097900" w:rsidRDefault="00000000" w:rsidP="001C21D0">
      <w:pPr>
        <w:keepNext/>
        <w:keepLines/>
        <w:spacing w:after="0"/>
        <w:rPr>
          <w:rFonts w:ascii="Arial" w:hAnsi="Arial" w:cs="Arial"/>
        </w:rPr>
      </w:pPr>
      <w:r w:rsidRPr="00097900">
        <w:rPr>
          <w:rFonts w:ascii="Arial" w:hAnsi="Arial" w:cs="Arial"/>
        </w:rPr>
        <w:t>1- Erythema nodosum</w:t>
      </w:r>
    </w:p>
    <w:p w14:paraId="729CA3F5" w14:textId="77777777" w:rsidR="00AE0A86" w:rsidRPr="00097900" w:rsidRDefault="00000000" w:rsidP="001C21D0">
      <w:pPr>
        <w:keepNext/>
        <w:keepLines/>
        <w:spacing w:after="0"/>
        <w:rPr>
          <w:rFonts w:ascii="Arial" w:hAnsi="Arial" w:cs="Arial"/>
        </w:rPr>
      </w:pPr>
      <w:r w:rsidRPr="00097900">
        <w:rPr>
          <w:rFonts w:ascii="Arial" w:hAnsi="Arial" w:cs="Arial"/>
        </w:rPr>
        <w:t>2- Granuloma annulare</w:t>
      </w:r>
    </w:p>
    <w:p w14:paraId="7E4AEB6E" w14:textId="77777777" w:rsidR="00AE0A86" w:rsidRPr="00097900" w:rsidRDefault="00000000" w:rsidP="001C21D0">
      <w:pPr>
        <w:keepNext/>
        <w:keepLines/>
        <w:spacing w:after="0"/>
        <w:rPr>
          <w:rFonts w:ascii="Arial" w:hAnsi="Arial" w:cs="Arial"/>
        </w:rPr>
      </w:pPr>
      <w:r w:rsidRPr="00097900">
        <w:rPr>
          <w:rFonts w:ascii="Arial" w:hAnsi="Arial" w:cs="Arial"/>
        </w:rPr>
        <w:t>3- Rheumatoid nodules</w:t>
      </w:r>
    </w:p>
    <w:p w14:paraId="1B36DDD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Necrobiosis lipoidica</w:t>
      </w:r>
    </w:p>
    <w:p w14:paraId="22EA275A" w14:textId="77777777" w:rsidR="00AE0A86" w:rsidRPr="00097900" w:rsidRDefault="00000000" w:rsidP="001C21D0">
      <w:pPr>
        <w:keepNext/>
        <w:keepLines/>
        <w:spacing w:after="0"/>
        <w:rPr>
          <w:rFonts w:ascii="Arial" w:hAnsi="Arial" w:cs="Arial"/>
        </w:rPr>
      </w:pPr>
      <w:r w:rsidRPr="00097900">
        <w:rPr>
          <w:rFonts w:ascii="Arial" w:hAnsi="Arial" w:cs="Arial"/>
        </w:rPr>
        <w:t>5- Xanthoma</w:t>
      </w:r>
    </w:p>
    <w:p w14:paraId="0BF466CA" w14:textId="77777777" w:rsidR="00AE0A86" w:rsidRPr="00097900" w:rsidRDefault="00AE0A86" w:rsidP="001C21D0">
      <w:pPr>
        <w:spacing w:after="0"/>
        <w:rPr>
          <w:rFonts w:ascii="Arial" w:hAnsi="Arial" w:cs="Arial"/>
        </w:rPr>
      </w:pPr>
    </w:p>
    <w:p w14:paraId="3A18049D" w14:textId="77777777" w:rsidR="00AE0A86" w:rsidRPr="00097900" w:rsidRDefault="00000000" w:rsidP="001C21D0">
      <w:pPr>
        <w:keepNext/>
        <w:keepLines/>
        <w:spacing w:after="0"/>
        <w:rPr>
          <w:rFonts w:ascii="Arial" w:hAnsi="Arial" w:cs="Arial"/>
        </w:rPr>
      </w:pPr>
      <w:r w:rsidRPr="00097900">
        <w:rPr>
          <w:rFonts w:ascii="Arial" w:hAnsi="Arial" w:cs="Arial"/>
        </w:rPr>
        <w:t>Q3756. A 35 year old with asthma and systemic sclerosis is found to have malignant hypertension with a BP of 220/130mmHg and evidence of retinal haemorrhages and pulmonary oedema on examination. How do you manage this patient immediately?</w:t>
      </w:r>
    </w:p>
    <w:p w14:paraId="4675BB79"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2DA5F2E4" w14:textId="77777777" w:rsidR="00AE0A86" w:rsidRPr="00097900" w:rsidRDefault="00000000" w:rsidP="001C21D0">
      <w:pPr>
        <w:keepNext/>
        <w:keepLines/>
        <w:spacing w:after="0"/>
        <w:rPr>
          <w:rFonts w:ascii="Arial" w:hAnsi="Arial" w:cs="Arial"/>
        </w:rPr>
      </w:pPr>
      <w:r w:rsidRPr="00097900">
        <w:rPr>
          <w:rFonts w:ascii="Arial" w:hAnsi="Arial" w:cs="Arial"/>
        </w:rPr>
        <w:t>2- IV Labetalol</w:t>
      </w:r>
    </w:p>
    <w:p w14:paraId="5263D7D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Nifedipine</w:t>
      </w:r>
    </w:p>
    <w:p w14:paraId="5B5B2F3C" w14:textId="77777777" w:rsidR="00AE0A86" w:rsidRPr="00097900" w:rsidRDefault="00000000" w:rsidP="001C21D0">
      <w:pPr>
        <w:keepNext/>
        <w:keepLines/>
        <w:spacing w:after="0"/>
        <w:rPr>
          <w:rFonts w:ascii="Arial" w:hAnsi="Arial" w:cs="Arial"/>
        </w:rPr>
      </w:pPr>
      <w:r w:rsidRPr="00097900">
        <w:rPr>
          <w:rFonts w:ascii="Arial" w:hAnsi="Arial" w:cs="Arial"/>
        </w:rPr>
        <w:t>4- IV Sodium Nitroprusside</w:t>
      </w:r>
    </w:p>
    <w:p w14:paraId="5430077B"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519BEF18" w14:textId="77777777" w:rsidR="00AE0A86" w:rsidRPr="00097900" w:rsidRDefault="00AE0A86" w:rsidP="001C21D0">
      <w:pPr>
        <w:spacing w:after="0"/>
        <w:rPr>
          <w:rFonts w:ascii="Arial" w:hAnsi="Arial" w:cs="Arial"/>
        </w:rPr>
      </w:pPr>
    </w:p>
    <w:p w14:paraId="66305DC2" w14:textId="77777777" w:rsidR="00AE0A86" w:rsidRPr="00097900" w:rsidRDefault="00000000" w:rsidP="001C21D0">
      <w:pPr>
        <w:keepNext/>
        <w:keepLines/>
        <w:spacing w:after="0"/>
        <w:rPr>
          <w:rFonts w:ascii="Arial" w:hAnsi="Arial" w:cs="Arial"/>
        </w:rPr>
      </w:pPr>
      <w:r w:rsidRPr="00097900">
        <w:rPr>
          <w:rFonts w:ascii="Arial" w:hAnsi="Arial" w:cs="Arial"/>
        </w:rPr>
        <w:t>Q3757. A 63 year old lady is found to have a small pericardial effusion incidentally on ECHO. She is asymptomatic and she is haemodynamically stable. What is the next most appropriate step in her management?</w:t>
      </w:r>
    </w:p>
    <w:p w14:paraId="6889C6D9" w14:textId="77777777" w:rsidR="00AE0A86" w:rsidRPr="00097900" w:rsidRDefault="00000000" w:rsidP="001C21D0">
      <w:pPr>
        <w:keepNext/>
        <w:keepLines/>
        <w:spacing w:after="0"/>
        <w:rPr>
          <w:rFonts w:ascii="Arial" w:hAnsi="Arial" w:cs="Arial"/>
        </w:rPr>
      </w:pPr>
      <w:r w:rsidRPr="00097900">
        <w:rPr>
          <w:rFonts w:ascii="Arial" w:hAnsi="Arial" w:cs="Arial"/>
        </w:rPr>
        <w:t>1- Cardiac catheterisation</w:t>
      </w:r>
    </w:p>
    <w:p w14:paraId="089E57D7" w14:textId="77777777" w:rsidR="00AE0A86" w:rsidRPr="00097900" w:rsidRDefault="00000000" w:rsidP="001C21D0">
      <w:pPr>
        <w:keepNext/>
        <w:keepLines/>
        <w:spacing w:after="0"/>
        <w:rPr>
          <w:rFonts w:ascii="Arial" w:hAnsi="Arial" w:cs="Arial"/>
        </w:rPr>
      </w:pPr>
      <w:r w:rsidRPr="00097900">
        <w:rPr>
          <w:rFonts w:ascii="Arial" w:hAnsi="Arial" w:cs="Arial"/>
        </w:rPr>
        <w:t>2- Coronary Angiography</w:t>
      </w:r>
    </w:p>
    <w:p w14:paraId="3D9C80E3" w14:textId="77777777" w:rsidR="00AE0A86" w:rsidRPr="00097900" w:rsidRDefault="00000000" w:rsidP="001C21D0">
      <w:pPr>
        <w:keepNext/>
        <w:keepLines/>
        <w:spacing w:after="0"/>
        <w:rPr>
          <w:rFonts w:ascii="Arial" w:hAnsi="Arial" w:cs="Arial"/>
        </w:rPr>
      </w:pPr>
      <w:r w:rsidRPr="00097900">
        <w:rPr>
          <w:rFonts w:ascii="Arial" w:hAnsi="Arial" w:cs="Arial"/>
        </w:rPr>
        <w:t>3- Pericardiocentesis</w:t>
      </w:r>
    </w:p>
    <w:p w14:paraId="38095DA1" w14:textId="77777777" w:rsidR="00AE0A86" w:rsidRPr="00097900" w:rsidRDefault="00000000" w:rsidP="001C21D0">
      <w:pPr>
        <w:keepNext/>
        <w:keepLines/>
        <w:spacing w:after="0"/>
        <w:rPr>
          <w:rFonts w:ascii="Arial" w:hAnsi="Arial" w:cs="Arial"/>
        </w:rPr>
      </w:pPr>
      <w:r w:rsidRPr="00097900">
        <w:rPr>
          <w:rFonts w:ascii="Arial" w:hAnsi="Arial" w:cs="Arial"/>
        </w:rPr>
        <w:t>4- Diagnostic tap</w:t>
      </w:r>
    </w:p>
    <w:p w14:paraId="5A59C9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Reassure</w:t>
      </w:r>
    </w:p>
    <w:p w14:paraId="4187751A" w14:textId="77777777" w:rsidR="00AE0A86" w:rsidRPr="00097900" w:rsidRDefault="00AE0A86" w:rsidP="001C21D0">
      <w:pPr>
        <w:spacing w:after="0"/>
        <w:rPr>
          <w:rFonts w:ascii="Arial" w:hAnsi="Arial" w:cs="Arial"/>
        </w:rPr>
      </w:pPr>
    </w:p>
    <w:p w14:paraId="04A4314D" w14:textId="77777777" w:rsidR="00AE0A86" w:rsidRPr="00097900" w:rsidRDefault="00000000" w:rsidP="001C21D0">
      <w:pPr>
        <w:keepNext/>
        <w:keepLines/>
        <w:spacing w:after="0"/>
        <w:rPr>
          <w:rFonts w:ascii="Arial" w:hAnsi="Arial" w:cs="Arial"/>
        </w:rPr>
      </w:pPr>
      <w:r w:rsidRPr="00097900">
        <w:rPr>
          <w:rFonts w:ascii="Arial" w:hAnsi="Arial" w:cs="Arial"/>
        </w:rPr>
        <w:t>Q3758. What investigation is utilised to screen first degree relatives with HOCM?</w:t>
      </w:r>
    </w:p>
    <w:p w14:paraId="2A041C0F" w14:textId="77777777" w:rsidR="00AE0A86" w:rsidRPr="00097900" w:rsidRDefault="00000000" w:rsidP="001C21D0">
      <w:pPr>
        <w:keepNext/>
        <w:keepLines/>
        <w:spacing w:after="0"/>
        <w:rPr>
          <w:rFonts w:ascii="Arial" w:hAnsi="Arial" w:cs="Arial"/>
        </w:rPr>
      </w:pPr>
      <w:r w:rsidRPr="00097900">
        <w:rPr>
          <w:rFonts w:ascii="Arial" w:hAnsi="Arial" w:cs="Arial"/>
        </w:rPr>
        <w:t>1- CT of Heart</w:t>
      </w:r>
    </w:p>
    <w:p w14:paraId="7AB531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Echocardiography</w:t>
      </w:r>
    </w:p>
    <w:p w14:paraId="1427DC7A" w14:textId="77777777" w:rsidR="00AE0A86" w:rsidRPr="00097900" w:rsidRDefault="00000000" w:rsidP="001C21D0">
      <w:pPr>
        <w:keepNext/>
        <w:keepLines/>
        <w:spacing w:after="0"/>
        <w:rPr>
          <w:rFonts w:ascii="Arial" w:hAnsi="Arial" w:cs="Arial"/>
        </w:rPr>
      </w:pPr>
      <w:r w:rsidRPr="00097900">
        <w:rPr>
          <w:rFonts w:ascii="Arial" w:hAnsi="Arial" w:cs="Arial"/>
        </w:rPr>
        <w:t>3- MRI of heart</w:t>
      </w:r>
    </w:p>
    <w:p w14:paraId="5841E77F" w14:textId="77777777" w:rsidR="00AE0A86" w:rsidRPr="00097900" w:rsidRDefault="00000000" w:rsidP="001C21D0">
      <w:pPr>
        <w:keepNext/>
        <w:keepLines/>
        <w:spacing w:after="0"/>
        <w:rPr>
          <w:rFonts w:ascii="Arial" w:hAnsi="Arial" w:cs="Arial"/>
        </w:rPr>
      </w:pPr>
      <w:r w:rsidRPr="00097900">
        <w:rPr>
          <w:rFonts w:ascii="Arial" w:hAnsi="Arial" w:cs="Arial"/>
        </w:rPr>
        <w:t>4- Genetic screening</w:t>
      </w:r>
    </w:p>
    <w:p w14:paraId="735ACF4C" w14:textId="77777777" w:rsidR="00AE0A86" w:rsidRPr="00097900" w:rsidRDefault="00000000" w:rsidP="001C21D0">
      <w:pPr>
        <w:keepNext/>
        <w:keepLines/>
        <w:spacing w:after="0"/>
        <w:rPr>
          <w:rFonts w:ascii="Arial" w:hAnsi="Arial" w:cs="Arial"/>
        </w:rPr>
      </w:pPr>
      <w:r w:rsidRPr="00097900">
        <w:rPr>
          <w:rFonts w:ascii="Arial" w:hAnsi="Arial" w:cs="Arial"/>
        </w:rPr>
        <w:t>5- Nil required</w:t>
      </w:r>
    </w:p>
    <w:p w14:paraId="7DCF807B" w14:textId="77777777" w:rsidR="00AE0A86" w:rsidRPr="00097900" w:rsidRDefault="00AE0A86" w:rsidP="001C21D0">
      <w:pPr>
        <w:spacing w:after="0"/>
        <w:rPr>
          <w:rFonts w:ascii="Arial" w:hAnsi="Arial" w:cs="Arial"/>
        </w:rPr>
      </w:pPr>
    </w:p>
    <w:p w14:paraId="1C80E1DA" w14:textId="77777777" w:rsidR="00AE0A86" w:rsidRPr="00097900" w:rsidRDefault="00000000" w:rsidP="001C21D0">
      <w:pPr>
        <w:keepNext/>
        <w:keepLines/>
        <w:spacing w:after="0"/>
        <w:rPr>
          <w:rFonts w:ascii="Arial" w:hAnsi="Arial" w:cs="Arial"/>
        </w:rPr>
      </w:pPr>
      <w:r w:rsidRPr="00097900">
        <w:rPr>
          <w:rFonts w:ascii="Arial" w:hAnsi="Arial" w:cs="Arial"/>
        </w:rPr>
        <w:t>Q3759. A 19 year old patient presents with palpitations and light headedness. She was previously commenced on a beta blocker for this as an ECG revealed a short PR interval and Q waves in lead II, III and aVF. In the long term, what is the most appropriate management?</w:t>
      </w:r>
    </w:p>
    <w:p w14:paraId="176522B8" w14:textId="77777777" w:rsidR="00AE0A86" w:rsidRPr="00097900" w:rsidRDefault="00000000" w:rsidP="001C21D0">
      <w:pPr>
        <w:keepNext/>
        <w:keepLines/>
        <w:spacing w:after="0"/>
        <w:rPr>
          <w:rFonts w:ascii="Arial" w:hAnsi="Arial" w:cs="Arial"/>
        </w:rPr>
      </w:pPr>
      <w:r w:rsidRPr="00097900">
        <w:rPr>
          <w:rFonts w:ascii="Arial" w:hAnsi="Arial" w:cs="Arial"/>
        </w:rPr>
        <w:t>1- Amiodarone</w:t>
      </w:r>
    </w:p>
    <w:p w14:paraId="1DF19B01" w14:textId="77777777" w:rsidR="00AE0A86" w:rsidRPr="00097900" w:rsidRDefault="00000000" w:rsidP="001C21D0">
      <w:pPr>
        <w:keepNext/>
        <w:keepLines/>
        <w:spacing w:after="0"/>
        <w:rPr>
          <w:rFonts w:ascii="Arial" w:hAnsi="Arial" w:cs="Arial"/>
        </w:rPr>
      </w:pPr>
      <w:r w:rsidRPr="00097900">
        <w:rPr>
          <w:rFonts w:ascii="Arial" w:hAnsi="Arial" w:cs="Arial"/>
        </w:rPr>
        <w:t>2- Digoxin</w:t>
      </w:r>
    </w:p>
    <w:p w14:paraId="58D424A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Radio frequency ablation</w:t>
      </w:r>
    </w:p>
    <w:p w14:paraId="5D8E9905" w14:textId="77777777" w:rsidR="00AE0A86" w:rsidRPr="00097900" w:rsidRDefault="00000000" w:rsidP="001C21D0">
      <w:pPr>
        <w:keepNext/>
        <w:keepLines/>
        <w:spacing w:after="0"/>
        <w:rPr>
          <w:rFonts w:ascii="Arial" w:hAnsi="Arial" w:cs="Arial"/>
        </w:rPr>
      </w:pPr>
      <w:r w:rsidRPr="00097900">
        <w:rPr>
          <w:rFonts w:ascii="Arial" w:hAnsi="Arial" w:cs="Arial"/>
        </w:rPr>
        <w:t>4- Increased does of beta blocker</w:t>
      </w:r>
    </w:p>
    <w:p w14:paraId="42912ECE" w14:textId="77777777" w:rsidR="00AE0A86" w:rsidRPr="00097900" w:rsidRDefault="00000000" w:rsidP="001C21D0">
      <w:pPr>
        <w:keepNext/>
        <w:keepLines/>
        <w:spacing w:after="0"/>
        <w:rPr>
          <w:rFonts w:ascii="Arial" w:hAnsi="Arial" w:cs="Arial"/>
        </w:rPr>
      </w:pPr>
      <w:r w:rsidRPr="00097900">
        <w:rPr>
          <w:rFonts w:ascii="Arial" w:hAnsi="Arial" w:cs="Arial"/>
        </w:rPr>
        <w:t>5- Verapamil</w:t>
      </w:r>
    </w:p>
    <w:p w14:paraId="56BD7472" w14:textId="77777777" w:rsidR="00AE0A86" w:rsidRPr="00097900" w:rsidRDefault="00AE0A86" w:rsidP="001C21D0">
      <w:pPr>
        <w:spacing w:after="0"/>
        <w:rPr>
          <w:rFonts w:ascii="Arial" w:hAnsi="Arial" w:cs="Arial"/>
        </w:rPr>
      </w:pPr>
    </w:p>
    <w:p w14:paraId="3D290A90" w14:textId="1A4CC71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092800" behindDoc="1" locked="0" layoutInCell="1" allowOverlap="1" wp14:anchorId="0E7FAA8F" wp14:editId="6C1967BE">
                <wp:simplePos x="0" y="0"/>
                <wp:positionH relativeFrom="page">
                  <wp:posOffset>3886200</wp:posOffset>
                </wp:positionH>
                <wp:positionV relativeFrom="page">
                  <wp:posOffset>182880</wp:posOffset>
                </wp:positionV>
                <wp:extent cx="0" cy="9692640"/>
                <wp:effectExtent l="57150" t="19050" r="76200" b="80010"/>
                <wp:wrapNone/>
                <wp:docPr id="3384931"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00BD42" id="Straight Connector 444" o:spid="_x0000_s1026" style="position:absolute;z-index:-249223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Q3760. A 42 year old male presents with fatigue, fever, night sweats and weight loss. He has been recently unwell with what he presumed was a viral infection. On examination there is evidence of cervical lymphadenopathy. You also noted quiet heart sounds and a pericardial rub. He is tachycardic. There is evidence of hepatosplenomegaly. Bloods reveal a pancytopenia. An Echo confirms a pericardial effusion. Which of the following is the most likely diagnosis?</w:t>
      </w:r>
    </w:p>
    <w:p w14:paraId="6A870549" w14:textId="77777777" w:rsidR="00AE0A86" w:rsidRPr="00097900" w:rsidRDefault="00000000" w:rsidP="001C21D0">
      <w:pPr>
        <w:keepNext/>
        <w:keepLines/>
        <w:spacing w:after="0"/>
        <w:rPr>
          <w:rFonts w:ascii="Arial" w:hAnsi="Arial" w:cs="Arial"/>
        </w:rPr>
      </w:pPr>
      <w:r w:rsidRPr="00097900">
        <w:rPr>
          <w:rFonts w:ascii="Arial" w:hAnsi="Arial" w:cs="Arial"/>
        </w:rPr>
        <w:t>1- Acute myocardial infarction</w:t>
      </w:r>
    </w:p>
    <w:p w14:paraId="58E2AC97" w14:textId="77777777" w:rsidR="00AE0A86" w:rsidRPr="00097900" w:rsidRDefault="00000000" w:rsidP="001C21D0">
      <w:pPr>
        <w:keepNext/>
        <w:keepLines/>
        <w:spacing w:after="0"/>
        <w:rPr>
          <w:rFonts w:ascii="Arial" w:hAnsi="Arial" w:cs="Arial"/>
        </w:rPr>
      </w:pPr>
      <w:r w:rsidRPr="00097900">
        <w:rPr>
          <w:rFonts w:ascii="Arial" w:hAnsi="Arial" w:cs="Arial"/>
        </w:rPr>
        <w:t>2- Coxsackie B viral infection</w:t>
      </w:r>
    </w:p>
    <w:p w14:paraId="0B040C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Lymphoma</w:t>
      </w:r>
    </w:p>
    <w:p w14:paraId="355A96F6" w14:textId="77777777" w:rsidR="00AE0A86" w:rsidRPr="00097900" w:rsidRDefault="00000000" w:rsidP="001C21D0">
      <w:pPr>
        <w:keepNext/>
        <w:keepLines/>
        <w:spacing w:after="0"/>
        <w:rPr>
          <w:rFonts w:ascii="Arial" w:hAnsi="Arial" w:cs="Arial"/>
        </w:rPr>
      </w:pPr>
      <w:r w:rsidRPr="00097900">
        <w:rPr>
          <w:rFonts w:ascii="Arial" w:hAnsi="Arial" w:cs="Arial"/>
        </w:rPr>
        <w:t>4- Idiopathic</w:t>
      </w:r>
    </w:p>
    <w:p w14:paraId="6F5E3308" w14:textId="77777777" w:rsidR="00AE0A86" w:rsidRPr="00097900" w:rsidRDefault="00000000" w:rsidP="001C21D0">
      <w:pPr>
        <w:keepNext/>
        <w:keepLines/>
        <w:spacing w:after="0"/>
        <w:rPr>
          <w:rFonts w:ascii="Arial" w:hAnsi="Arial" w:cs="Arial"/>
        </w:rPr>
      </w:pPr>
      <w:r w:rsidRPr="00097900">
        <w:rPr>
          <w:rFonts w:ascii="Arial" w:hAnsi="Arial" w:cs="Arial"/>
        </w:rPr>
        <w:t>5- Tuberculosis</w:t>
      </w:r>
    </w:p>
    <w:p w14:paraId="0BD8A7AE" w14:textId="77777777" w:rsidR="00AE0A86" w:rsidRPr="00097900" w:rsidRDefault="00AE0A86" w:rsidP="001C21D0">
      <w:pPr>
        <w:spacing w:after="0"/>
        <w:rPr>
          <w:rFonts w:ascii="Arial" w:hAnsi="Arial" w:cs="Arial"/>
        </w:rPr>
      </w:pPr>
    </w:p>
    <w:p w14:paraId="11A575BC" w14:textId="77777777" w:rsidR="00AE0A86" w:rsidRPr="00097900" w:rsidRDefault="00000000" w:rsidP="001C21D0">
      <w:pPr>
        <w:keepNext/>
        <w:keepLines/>
        <w:spacing w:after="0"/>
        <w:rPr>
          <w:rFonts w:ascii="Arial" w:hAnsi="Arial" w:cs="Arial"/>
        </w:rPr>
      </w:pPr>
      <w:r w:rsidRPr="00097900">
        <w:rPr>
          <w:rFonts w:ascii="Arial" w:hAnsi="Arial" w:cs="Arial"/>
        </w:rPr>
        <w:t>Q3761. An ETT shows J point ST depression of approximately 1 mm. What treatment should be initiated?</w:t>
      </w:r>
    </w:p>
    <w:p w14:paraId="13A277A1" w14:textId="77777777" w:rsidR="00AE0A86" w:rsidRPr="00097900" w:rsidRDefault="00000000" w:rsidP="001C21D0">
      <w:pPr>
        <w:keepNext/>
        <w:keepLines/>
        <w:spacing w:after="0"/>
        <w:rPr>
          <w:rFonts w:ascii="Arial" w:hAnsi="Arial" w:cs="Arial"/>
        </w:rPr>
      </w:pPr>
      <w:r w:rsidRPr="00097900">
        <w:rPr>
          <w:rFonts w:ascii="Arial" w:hAnsi="Arial" w:cs="Arial"/>
        </w:rPr>
        <w:t>1- Commence aspirin</w:t>
      </w:r>
    </w:p>
    <w:p w14:paraId="5AD41628" w14:textId="77777777" w:rsidR="00AE0A86" w:rsidRPr="00097900" w:rsidRDefault="00000000" w:rsidP="001C21D0">
      <w:pPr>
        <w:keepNext/>
        <w:keepLines/>
        <w:spacing w:after="0"/>
        <w:rPr>
          <w:rFonts w:ascii="Arial" w:hAnsi="Arial" w:cs="Arial"/>
        </w:rPr>
      </w:pPr>
      <w:r w:rsidRPr="00097900">
        <w:rPr>
          <w:rFonts w:ascii="Arial" w:hAnsi="Arial" w:cs="Arial"/>
        </w:rPr>
        <w:t>2- Commence beta blockers</w:t>
      </w:r>
    </w:p>
    <w:p w14:paraId="1562DEFD" w14:textId="77777777" w:rsidR="00AE0A86" w:rsidRPr="00097900" w:rsidRDefault="00000000" w:rsidP="001C21D0">
      <w:pPr>
        <w:keepNext/>
        <w:keepLines/>
        <w:spacing w:after="0"/>
        <w:rPr>
          <w:rFonts w:ascii="Arial" w:hAnsi="Arial" w:cs="Arial"/>
        </w:rPr>
      </w:pPr>
      <w:r w:rsidRPr="00097900">
        <w:rPr>
          <w:rFonts w:ascii="Arial" w:hAnsi="Arial" w:cs="Arial"/>
        </w:rPr>
        <w:t>3- Referral for Angiography</w:t>
      </w:r>
    </w:p>
    <w:p w14:paraId="0D115D5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Nil</w:t>
      </w:r>
    </w:p>
    <w:p w14:paraId="6E3591E3" w14:textId="77777777" w:rsidR="00AE0A86" w:rsidRPr="00097900" w:rsidRDefault="00000000" w:rsidP="001C21D0">
      <w:pPr>
        <w:keepNext/>
        <w:keepLines/>
        <w:spacing w:after="0"/>
        <w:rPr>
          <w:rFonts w:ascii="Arial" w:hAnsi="Arial" w:cs="Arial"/>
        </w:rPr>
      </w:pPr>
      <w:r w:rsidRPr="00097900">
        <w:rPr>
          <w:rFonts w:ascii="Arial" w:hAnsi="Arial" w:cs="Arial"/>
        </w:rPr>
        <w:t>5- Repeat ETT</w:t>
      </w:r>
    </w:p>
    <w:p w14:paraId="182AAAC7" w14:textId="77777777" w:rsidR="00AE0A86" w:rsidRPr="00097900" w:rsidRDefault="00AE0A86" w:rsidP="001C21D0">
      <w:pPr>
        <w:spacing w:after="0"/>
        <w:rPr>
          <w:rFonts w:ascii="Arial" w:hAnsi="Arial" w:cs="Arial"/>
        </w:rPr>
      </w:pPr>
    </w:p>
    <w:p w14:paraId="37E64AC4" w14:textId="77777777" w:rsidR="00AE0A86" w:rsidRPr="00097900" w:rsidRDefault="00000000" w:rsidP="001C21D0">
      <w:pPr>
        <w:keepNext/>
        <w:keepLines/>
        <w:spacing w:after="0"/>
        <w:rPr>
          <w:rFonts w:ascii="Arial" w:hAnsi="Arial" w:cs="Arial"/>
        </w:rPr>
      </w:pPr>
      <w:r w:rsidRPr="00097900">
        <w:rPr>
          <w:rFonts w:ascii="Arial" w:hAnsi="Arial" w:cs="Arial"/>
        </w:rPr>
        <w:t>Q3762. A 50 year old man was admitted with central crushing chest pain. He is a smoker and is on ramipril fro hypertension which has not been well controlled. He is found to have ST depression in leads I, II, aVL, V4 V6 and his 12 hour troponin was 1.0. He underwent angiography and stent insertion. Three days later he is complaining of the same crushing central chest pain. A repeat ECG showed the same ST depression. Which enzyme should be measured to assess if there is further damage to the myocardium?</w:t>
      </w:r>
    </w:p>
    <w:p w14:paraId="18CF1D11" w14:textId="77777777" w:rsidR="00AE0A86" w:rsidRPr="00097900" w:rsidRDefault="00000000" w:rsidP="001C21D0">
      <w:pPr>
        <w:keepNext/>
        <w:keepLines/>
        <w:spacing w:after="0"/>
        <w:rPr>
          <w:rFonts w:ascii="Arial" w:hAnsi="Arial" w:cs="Arial"/>
        </w:rPr>
      </w:pPr>
      <w:r w:rsidRPr="00097900">
        <w:rPr>
          <w:rFonts w:ascii="Arial" w:hAnsi="Arial" w:cs="Arial"/>
        </w:rPr>
        <w:t>1- AST</w:t>
      </w:r>
    </w:p>
    <w:p w14:paraId="5C9AE3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CKMB</w:t>
      </w:r>
    </w:p>
    <w:p w14:paraId="3D0A128F" w14:textId="77777777" w:rsidR="00AE0A86" w:rsidRPr="00097900" w:rsidRDefault="00000000" w:rsidP="001C21D0">
      <w:pPr>
        <w:keepNext/>
        <w:keepLines/>
        <w:spacing w:after="0"/>
        <w:rPr>
          <w:rFonts w:ascii="Arial" w:hAnsi="Arial" w:cs="Arial"/>
        </w:rPr>
      </w:pPr>
      <w:r w:rsidRPr="00097900">
        <w:rPr>
          <w:rFonts w:ascii="Arial" w:hAnsi="Arial" w:cs="Arial"/>
        </w:rPr>
        <w:t>3- Troponin I</w:t>
      </w:r>
    </w:p>
    <w:p w14:paraId="4676D04A" w14:textId="77777777" w:rsidR="00AE0A86" w:rsidRPr="00097900" w:rsidRDefault="00000000" w:rsidP="001C21D0">
      <w:pPr>
        <w:keepNext/>
        <w:keepLines/>
        <w:spacing w:after="0"/>
        <w:rPr>
          <w:rFonts w:ascii="Arial" w:hAnsi="Arial" w:cs="Arial"/>
        </w:rPr>
      </w:pPr>
      <w:r w:rsidRPr="00097900">
        <w:rPr>
          <w:rFonts w:ascii="Arial" w:hAnsi="Arial" w:cs="Arial"/>
        </w:rPr>
        <w:t>4- LDH</w:t>
      </w:r>
    </w:p>
    <w:p w14:paraId="572186A4" w14:textId="77777777" w:rsidR="00AE0A86" w:rsidRPr="00097900" w:rsidRDefault="00000000" w:rsidP="001C21D0">
      <w:pPr>
        <w:keepNext/>
        <w:keepLines/>
        <w:spacing w:after="0"/>
        <w:rPr>
          <w:rFonts w:ascii="Arial" w:hAnsi="Arial" w:cs="Arial"/>
        </w:rPr>
      </w:pPr>
      <w:r w:rsidRPr="00097900">
        <w:rPr>
          <w:rFonts w:ascii="Arial" w:hAnsi="Arial" w:cs="Arial"/>
        </w:rPr>
        <w:t>5- Troponin T</w:t>
      </w:r>
    </w:p>
    <w:p w14:paraId="3C3720AA" w14:textId="77777777" w:rsidR="00AE0A86" w:rsidRPr="00097900" w:rsidRDefault="00AE0A86" w:rsidP="001C21D0">
      <w:pPr>
        <w:spacing w:after="0"/>
        <w:rPr>
          <w:rFonts w:ascii="Arial" w:hAnsi="Arial" w:cs="Arial"/>
        </w:rPr>
      </w:pPr>
    </w:p>
    <w:p w14:paraId="29ECE07E" w14:textId="77777777" w:rsidR="00AE0A86" w:rsidRPr="00097900" w:rsidRDefault="00000000" w:rsidP="001C21D0">
      <w:pPr>
        <w:keepNext/>
        <w:keepLines/>
        <w:spacing w:after="0"/>
        <w:rPr>
          <w:rFonts w:ascii="Arial" w:hAnsi="Arial" w:cs="Arial"/>
        </w:rPr>
      </w:pPr>
      <w:r w:rsidRPr="00097900">
        <w:rPr>
          <w:rFonts w:ascii="Arial" w:hAnsi="Arial" w:cs="Arial"/>
        </w:rPr>
        <w:t>Q3763. A 65 year old gentleman has an anterolateral myocardial infarction. He has primary PCI and a drug eluting stent is inserted. However 24 hours later he complains of further chest pain. There is ST elevation in leads II, III and aVf. Which of the following is the most likely diagnosis?</w:t>
      </w:r>
    </w:p>
    <w:p w14:paraId="7F6D073A" w14:textId="77777777" w:rsidR="00AE0A86" w:rsidRPr="00097900" w:rsidRDefault="00000000" w:rsidP="001C21D0">
      <w:pPr>
        <w:keepNext/>
        <w:keepLines/>
        <w:spacing w:after="0"/>
        <w:rPr>
          <w:rFonts w:ascii="Arial" w:hAnsi="Arial" w:cs="Arial"/>
        </w:rPr>
      </w:pPr>
      <w:r w:rsidRPr="00097900">
        <w:rPr>
          <w:rFonts w:ascii="Arial" w:hAnsi="Arial" w:cs="Arial"/>
        </w:rPr>
        <w:t>1- Coronary artery spasm</w:t>
      </w:r>
    </w:p>
    <w:p w14:paraId="14BB4AE3" w14:textId="77777777" w:rsidR="00AE0A86" w:rsidRPr="00097900" w:rsidRDefault="00000000" w:rsidP="001C21D0">
      <w:pPr>
        <w:keepNext/>
        <w:keepLines/>
        <w:spacing w:after="0"/>
        <w:rPr>
          <w:rFonts w:ascii="Arial" w:hAnsi="Arial" w:cs="Arial"/>
        </w:rPr>
      </w:pPr>
      <w:r w:rsidRPr="00097900">
        <w:rPr>
          <w:rFonts w:ascii="Arial" w:hAnsi="Arial" w:cs="Arial"/>
        </w:rPr>
        <w:t>2- Emboli</w:t>
      </w:r>
    </w:p>
    <w:p w14:paraId="7034A208" w14:textId="77777777" w:rsidR="00AE0A86" w:rsidRPr="00097900" w:rsidRDefault="00000000" w:rsidP="001C21D0">
      <w:pPr>
        <w:keepNext/>
        <w:keepLines/>
        <w:spacing w:after="0"/>
        <w:rPr>
          <w:rFonts w:ascii="Arial" w:hAnsi="Arial" w:cs="Arial"/>
        </w:rPr>
      </w:pPr>
      <w:r w:rsidRPr="00097900">
        <w:rPr>
          <w:rFonts w:ascii="Arial" w:hAnsi="Arial" w:cs="Arial"/>
        </w:rPr>
        <w:t>3- Stent thrombosis</w:t>
      </w:r>
    </w:p>
    <w:p w14:paraId="2E38F64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Rupture of atherosclerotic plaque</w:t>
      </w:r>
    </w:p>
    <w:p w14:paraId="5A4C0470" w14:textId="77777777" w:rsidR="00AE0A86" w:rsidRPr="00097900" w:rsidRDefault="00000000" w:rsidP="001C21D0">
      <w:pPr>
        <w:keepNext/>
        <w:keepLines/>
        <w:spacing w:after="0"/>
        <w:rPr>
          <w:rFonts w:ascii="Arial" w:hAnsi="Arial" w:cs="Arial"/>
        </w:rPr>
      </w:pPr>
      <w:r w:rsidRPr="00097900">
        <w:rPr>
          <w:rFonts w:ascii="Arial" w:hAnsi="Arial" w:cs="Arial"/>
        </w:rPr>
        <w:t>5- Ventricular Aneurysm</w:t>
      </w:r>
    </w:p>
    <w:p w14:paraId="31531AF3" w14:textId="77777777" w:rsidR="00AE0A86" w:rsidRPr="00097900" w:rsidRDefault="00AE0A86" w:rsidP="001C21D0">
      <w:pPr>
        <w:spacing w:after="0"/>
        <w:rPr>
          <w:rFonts w:ascii="Arial" w:hAnsi="Arial" w:cs="Arial"/>
        </w:rPr>
      </w:pPr>
    </w:p>
    <w:p w14:paraId="5C3DA315" w14:textId="77777777" w:rsidR="00AE0A86" w:rsidRPr="00097900" w:rsidRDefault="00000000" w:rsidP="001C21D0">
      <w:pPr>
        <w:keepNext/>
        <w:keepLines/>
        <w:spacing w:after="0"/>
        <w:rPr>
          <w:rFonts w:ascii="Arial" w:hAnsi="Arial" w:cs="Arial"/>
        </w:rPr>
      </w:pPr>
      <w:r w:rsidRPr="00097900">
        <w:rPr>
          <w:rFonts w:ascii="Arial" w:hAnsi="Arial" w:cs="Arial"/>
        </w:rPr>
        <w:t>Q3764. A 68 year old male presents with severe central chest pain. He is found to have ST elevation in the anterolateral leads. A primary PCI is performed and a stent inserted. He is then found to be hypotensive at 70/40 with a few bibasal crepitations. Heart sounds are pure. A central line is inserted and his pulmonary artery wedge pressure is 12 mmHg. Which of the following is the most appropriate management?</w:t>
      </w:r>
    </w:p>
    <w:p w14:paraId="43A64F6B" w14:textId="77777777" w:rsidR="00AE0A86" w:rsidRPr="00097900" w:rsidRDefault="00000000" w:rsidP="001C21D0">
      <w:pPr>
        <w:keepNext/>
        <w:keepLines/>
        <w:spacing w:after="0"/>
        <w:rPr>
          <w:rFonts w:ascii="Arial" w:hAnsi="Arial" w:cs="Arial"/>
        </w:rPr>
      </w:pPr>
      <w:r w:rsidRPr="00097900">
        <w:rPr>
          <w:rFonts w:ascii="Arial" w:hAnsi="Arial" w:cs="Arial"/>
        </w:rPr>
        <w:t>1- Fluid Restriction</w:t>
      </w:r>
    </w:p>
    <w:p w14:paraId="5E41A033" w14:textId="77777777" w:rsidR="00AE0A86" w:rsidRPr="00097900" w:rsidRDefault="00000000" w:rsidP="001C21D0">
      <w:pPr>
        <w:keepNext/>
        <w:keepLines/>
        <w:spacing w:after="0"/>
        <w:rPr>
          <w:rFonts w:ascii="Arial" w:hAnsi="Arial" w:cs="Arial"/>
        </w:rPr>
      </w:pPr>
      <w:r w:rsidRPr="00097900">
        <w:rPr>
          <w:rFonts w:ascii="Arial" w:hAnsi="Arial" w:cs="Arial"/>
        </w:rPr>
        <w:t>2- Inotropes</w:t>
      </w:r>
    </w:p>
    <w:p w14:paraId="16ABA6B0" w14:textId="77777777" w:rsidR="00AE0A86" w:rsidRPr="00097900" w:rsidRDefault="00000000" w:rsidP="001C21D0">
      <w:pPr>
        <w:keepNext/>
        <w:keepLines/>
        <w:spacing w:after="0"/>
        <w:rPr>
          <w:rFonts w:ascii="Arial" w:hAnsi="Arial" w:cs="Arial"/>
        </w:rPr>
      </w:pPr>
      <w:r w:rsidRPr="00097900">
        <w:rPr>
          <w:rFonts w:ascii="Arial" w:hAnsi="Arial" w:cs="Arial"/>
        </w:rPr>
        <w:t>3- IV furosemide</w:t>
      </w:r>
    </w:p>
    <w:p w14:paraId="52265F7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IV fluids</w:t>
      </w:r>
    </w:p>
    <w:p w14:paraId="2529348B" w14:textId="77777777" w:rsidR="00AE0A86" w:rsidRPr="00097900" w:rsidRDefault="00000000" w:rsidP="001C21D0">
      <w:pPr>
        <w:keepNext/>
        <w:keepLines/>
        <w:spacing w:after="0"/>
        <w:rPr>
          <w:rFonts w:ascii="Arial" w:hAnsi="Arial" w:cs="Arial"/>
        </w:rPr>
      </w:pPr>
      <w:r w:rsidRPr="00097900">
        <w:rPr>
          <w:rFonts w:ascii="Arial" w:hAnsi="Arial" w:cs="Arial"/>
        </w:rPr>
        <w:t>5- Repeat PCI</w:t>
      </w:r>
    </w:p>
    <w:p w14:paraId="38D189F2" w14:textId="77777777" w:rsidR="00AE0A86" w:rsidRPr="00097900" w:rsidRDefault="00AE0A86" w:rsidP="001C21D0">
      <w:pPr>
        <w:spacing w:after="0"/>
        <w:rPr>
          <w:rFonts w:ascii="Arial" w:hAnsi="Arial" w:cs="Arial"/>
        </w:rPr>
      </w:pPr>
    </w:p>
    <w:p w14:paraId="59A5CD66" w14:textId="77777777" w:rsidR="00AE0A86" w:rsidRPr="00097900" w:rsidRDefault="00000000" w:rsidP="001C21D0">
      <w:pPr>
        <w:keepNext/>
        <w:keepLines/>
        <w:spacing w:after="0"/>
        <w:rPr>
          <w:rFonts w:ascii="Arial" w:hAnsi="Arial" w:cs="Arial"/>
        </w:rPr>
      </w:pPr>
      <w:r w:rsidRPr="00097900">
        <w:rPr>
          <w:rFonts w:ascii="Arial" w:hAnsi="Arial" w:cs="Arial"/>
        </w:rPr>
        <w:t>Q3765. A 39 year old female who is being treated for hypertension and has recently commenced ramipril presents with sudden onset shortness of breath. His is has a regular pulse but is tachycardic and his heart sounds are pure. On auscultation of the chest there is bibasal crackles. What is the most likely underlying cause?</w:t>
      </w:r>
    </w:p>
    <w:p w14:paraId="48C59CA5" w14:textId="77777777" w:rsidR="00AE0A86" w:rsidRPr="00097900" w:rsidRDefault="00000000" w:rsidP="001C21D0">
      <w:pPr>
        <w:keepNext/>
        <w:keepLines/>
        <w:spacing w:after="0"/>
        <w:rPr>
          <w:rFonts w:ascii="Arial" w:hAnsi="Arial" w:cs="Arial"/>
        </w:rPr>
      </w:pPr>
      <w:r w:rsidRPr="00097900">
        <w:rPr>
          <w:rFonts w:ascii="Arial" w:hAnsi="Arial" w:cs="Arial"/>
        </w:rPr>
        <w:t>1- Atrial Fibrillation</w:t>
      </w:r>
    </w:p>
    <w:p w14:paraId="60173091" w14:textId="77777777" w:rsidR="00AE0A86" w:rsidRPr="00097900" w:rsidRDefault="00000000" w:rsidP="001C21D0">
      <w:pPr>
        <w:keepNext/>
        <w:keepLines/>
        <w:spacing w:after="0"/>
        <w:rPr>
          <w:rFonts w:ascii="Arial" w:hAnsi="Arial" w:cs="Arial"/>
        </w:rPr>
      </w:pPr>
      <w:r w:rsidRPr="00097900">
        <w:rPr>
          <w:rFonts w:ascii="Arial" w:hAnsi="Arial" w:cs="Arial"/>
        </w:rPr>
        <w:t>2- Hypertension</w:t>
      </w:r>
    </w:p>
    <w:p w14:paraId="74AF279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Renal artery stenosis</w:t>
      </w:r>
    </w:p>
    <w:p w14:paraId="7E8E5119" w14:textId="77777777" w:rsidR="00AE0A86" w:rsidRPr="00097900" w:rsidRDefault="00000000" w:rsidP="001C21D0">
      <w:pPr>
        <w:keepNext/>
        <w:keepLines/>
        <w:spacing w:after="0"/>
        <w:rPr>
          <w:rFonts w:ascii="Arial" w:hAnsi="Arial" w:cs="Arial"/>
        </w:rPr>
      </w:pPr>
      <w:r w:rsidRPr="00097900">
        <w:rPr>
          <w:rFonts w:ascii="Arial" w:hAnsi="Arial" w:cs="Arial"/>
        </w:rPr>
        <w:t>4- Ischaemic heart disease</w:t>
      </w:r>
    </w:p>
    <w:p w14:paraId="34CA217F" w14:textId="77777777" w:rsidR="00AE0A86" w:rsidRPr="00097900" w:rsidRDefault="00000000" w:rsidP="001C21D0">
      <w:pPr>
        <w:keepNext/>
        <w:keepLines/>
        <w:spacing w:after="0"/>
        <w:rPr>
          <w:rFonts w:ascii="Arial" w:hAnsi="Arial" w:cs="Arial"/>
        </w:rPr>
      </w:pPr>
      <w:r w:rsidRPr="00097900">
        <w:rPr>
          <w:rFonts w:ascii="Arial" w:hAnsi="Arial" w:cs="Arial"/>
        </w:rPr>
        <w:t>5- Silent STEMI</w:t>
      </w:r>
    </w:p>
    <w:p w14:paraId="4973D0E4" w14:textId="77777777" w:rsidR="00AE0A86" w:rsidRPr="00097900" w:rsidRDefault="00AE0A86" w:rsidP="001C21D0">
      <w:pPr>
        <w:spacing w:after="0"/>
        <w:rPr>
          <w:rFonts w:ascii="Arial" w:hAnsi="Arial" w:cs="Arial"/>
        </w:rPr>
      </w:pPr>
    </w:p>
    <w:p w14:paraId="7B2186CD" w14:textId="77777777" w:rsidR="00AE0A86" w:rsidRPr="00097900" w:rsidRDefault="00000000" w:rsidP="001C21D0">
      <w:pPr>
        <w:keepNext/>
        <w:keepLines/>
        <w:spacing w:after="0"/>
        <w:rPr>
          <w:rFonts w:ascii="Arial" w:hAnsi="Arial" w:cs="Arial"/>
        </w:rPr>
      </w:pPr>
      <w:r w:rsidRPr="00097900">
        <w:rPr>
          <w:rFonts w:ascii="Arial" w:hAnsi="Arial" w:cs="Arial"/>
        </w:rPr>
        <w:t>Q3766. A 56 year old man is 48 hours post STEMI and suddenly develops pulmonary oedema. He looks unwell with a BP of 90/50mmHg and a heart rate of 105 bpm. He has bibasal crackles and a pansystolic murmur on auscultation. What investigation due you organise?</w:t>
      </w:r>
    </w:p>
    <w:p w14:paraId="503D6DB8" w14:textId="77777777" w:rsidR="00AE0A86" w:rsidRPr="00097900" w:rsidRDefault="00000000" w:rsidP="001C21D0">
      <w:pPr>
        <w:keepNext/>
        <w:keepLines/>
        <w:spacing w:after="0"/>
        <w:rPr>
          <w:rFonts w:ascii="Arial" w:hAnsi="Arial" w:cs="Arial"/>
        </w:rPr>
      </w:pPr>
      <w:r w:rsidRPr="00097900">
        <w:rPr>
          <w:rFonts w:ascii="Arial" w:hAnsi="Arial" w:cs="Arial"/>
        </w:rPr>
        <w:t>1- Cardiac Angiography</w:t>
      </w:r>
    </w:p>
    <w:p w14:paraId="5FA70070" w14:textId="77777777" w:rsidR="00AE0A86" w:rsidRPr="00097900" w:rsidRDefault="00000000" w:rsidP="001C21D0">
      <w:pPr>
        <w:keepNext/>
        <w:keepLines/>
        <w:spacing w:after="0"/>
        <w:rPr>
          <w:rFonts w:ascii="Arial" w:hAnsi="Arial" w:cs="Arial"/>
        </w:rPr>
      </w:pPr>
      <w:r w:rsidRPr="00097900">
        <w:rPr>
          <w:rFonts w:ascii="Arial" w:hAnsi="Arial" w:cs="Arial"/>
        </w:rPr>
        <w:t>2- CXR</w:t>
      </w:r>
    </w:p>
    <w:p w14:paraId="24C8A54D" w14:textId="77777777" w:rsidR="00AE0A86" w:rsidRPr="00097900" w:rsidRDefault="00000000" w:rsidP="001C21D0">
      <w:pPr>
        <w:keepNext/>
        <w:keepLines/>
        <w:spacing w:after="0"/>
        <w:rPr>
          <w:rFonts w:ascii="Arial" w:hAnsi="Arial" w:cs="Arial"/>
        </w:rPr>
      </w:pPr>
      <w:r w:rsidRPr="00097900">
        <w:rPr>
          <w:rFonts w:ascii="Arial" w:hAnsi="Arial" w:cs="Arial"/>
        </w:rPr>
        <w:t>3- Troponin T</w:t>
      </w:r>
    </w:p>
    <w:p w14:paraId="407A41EE" w14:textId="77777777" w:rsidR="00AE0A86" w:rsidRPr="00097900" w:rsidRDefault="00000000" w:rsidP="001C21D0">
      <w:pPr>
        <w:keepNext/>
        <w:keepLines/>
        <w:spacing w:after="0"/>
        <w:rPr>
          <w:rFonts w:ascii="Arial" w:hAnsi="Arial" w:cs="Arial"/>
        </w:rPr>
      </w:pPr>
      <w:r w:rsidRPr="00097900">
        <w:rPr>
          <w:rFonts w:ascii="Arial" w:hAnsi="Arial" w:cs="Arial"/>
        </w:rPr>
        <w:t>4- ECG</w:t>
      </w:r>
    </w:p>
    <w:p w14:paraId="2D4021D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Urgent echocardiogram</w:t>
      </w:r>
    </w:p>
    <w:p w14:paraId="105E77BE" w14:textId="77777777" w:rsidR="00AE0A86" w:rsidRPr="00097900" w:rsidRDefault="00AE0A86" w:rsidP="001C21D0">
      <w:pPr>
        <w:spacing w:after="0"/>
        <w:rPr>
          <w:rFonts w:ascii="Arial" w:hAnsi="Arial" w:cs="Arial"/>
        </w:rPr>
      </w:pPr>
    </w:p>
    <w:p w14:paraId="13247092" w14:textId="77777777" w:rsidR="00AE0A86" w:rsidRPr="00097900" w:rsidRDefault="00000000" w:rsidP="001C21D0">
      <w:pPr>
        <w:keepNext/>
        <w:keepLines/>
        <w:spacing w:after="0"/>
        <w:rPr>
          <w:rFonts w:ascii="Arial" w:hAnsi="Arial" w:cs="Arial"/>
        </w:rPr>
      </w:pPr>
      <w:r w:rsidRPr="00097900">
        <w:rPr>
          <w:rFonts w:ascii="Arial" w:hAnsi="Arial" w:cs="Arial"/>
        </w:rPr>
        <w:t>Q3767. Which of the following is the most likely to lead to a fixed, wide split second heart sound?</w:t>
      </w:r>
    </w:p>
    <w:p w14:paraId="77FF3B85" w14:textId="77777777" w:rsidR="00AE0A86" w:rsidRPr="00097900" w:rsidRDefault="00000000" w:rsidP="001C21D0">
      <w:pPr>
        <w:keepNext/>
        <w:keepLines/>
        <w:spacing w:after="0"/>
        <w:rPr>
          <w:rFonts w:ascii="Arial" w:hAnsi="Arial" w:cs="Arial"/>
        </w:rPr>
      </w:pPr>
      <w:r w:rsidRPr="00097900">
        <w:rPr>
          <w:rFonts w:ascii="Arial" w:hAnsi="Arial" w:cs="Arial"/>
        </w:rPr>
        <w:t>1- Aortic Regurgitation</w:t>
      </w:r>
    </w:p>
    <w:p w14:paraId="159B5D26" w14:textId="77777777" w:rsidR="00AE0A86" w:rsidRPr="00097900" w:rsidRDefault="00000000" w:rsidP="001C21D0">
      <w:pPr>
        <w:keepNext/>
        <w:keepLines/>
        <w:spacing w:after="0"/>
        <w:rPr>
          <w:rFonts w:ascii="Arial" w:hAnsi="Arial" w:cs="Arial"/>
        </w:rPr>
      </w:pPr>
      <w:r w:rsidRPr="00097900">
        <w:rPr>
          <w:rFonts w:ascii="Arial" w:hAnsi="Arial" w:cs="Arial"/>
        </w:rPr>
        <w:t>2- Aortic stenosis</w:t>
      </w:r>
    </w:p>
    <w:p w14:paraId="045129CA" w14:textId="77777777" w:rsidR="00AE0A86" w:rsidRPr="00097900" w:rsidRDefault="00000000" w:rsidP="001C21D0">
      <w:pPr>
        <w:keepNext/>
        <w:keepLines/>
        <w:spacing w:after="0"/>
        <w:rPr>
          <w:rFonts w:ascii="Arial" w:hAnsi="Arial" w:cs="Arial"/>
        </w:rPr>
      </w:pPr>
      <w:r w:rsidRPr="00097900">
        <w:rPr>
          <w:rFonts w:ascii="Arial" w:hAnsi="Arial" w:cs="Arial"/>
        </w:rPr>
        <w:t>3- Mitral stenosis</w:t>
      </w:r>
    </w:p>
    <w:p w14:paraId="38BCD99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Atrial Septal defect</w:t>
      </w:r>
    </w:p>
    <w:p w14:paraId="3FF439F7" w14:textId="77777777" w:rsidR="00AE0A86" w:rsidRPr="00097900" w:rsidRDefault="00000000" w:rsidP="001C21D0">
      <w:pPr>
        <w:keepNext/>
        <w:keepLines/>
        <w:spacing w:after="0"/>
        <w:rPr>
          <w:rFonts w:ascii="Arial" w:hAnsi="Arial" w:cs="Arial"/>
        </w:rPr>
      </w:pPr>
      <w:r w:rsidRPr="00097900">
        <w:rPr>
          <w:rFonts w:ascii="Arial" w:hAnsi="Arial" w:cs="Arial"/>
        </w:rPr>
        <w:t>5- Ventricular Septal Defect</w:t>
      </w:r>
    </w:p>
    <w:p w14:paraId="176096D8" w14:textId="77777777" w:rsidR="00AE0A86" w:rsidRPr="00097900" w:rsidRDefault="00AE0A86" w:rsidP="001C21D0">
      <w:pPr>
        <w:spacing w:after="0"/>
        <w:rPr>
          <w:rFonts w:ascii="Arial" w:hAnsi="Arial" w:cs="Arial"/>
        </w:rPr>
      </w:pPr>
    </w:p>
    <w:p w14:paraId="6F879556" w14:textId="1A0B22F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00992" behindDoc="1" locked="0" layoutInCell="1" allowOverlap="1" wp14:anchorId="38498E90" wp14:editId="1199CD50">
                <wp:simplePos x="0" y="0"/>
                <wp:positionH relativeFrom="page">
                  <wp:posOffset>3886200</wp:posOffset>
                </wp:positionH>
                <wp:positionV relativeFrom="page">
                  <wp:posOffset>182880</wp:posOffset>
                </wp:positionV>
                <wp:extent cx="0" cy="9692640"/>
                <wp:effectExtent l="57150" t="19050" r="76200" b="80010"/>
                <wp:wrapNone/>
                <wp:docPr id="2494477"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7269A4" id="Straight Connector 445" o:spid="_x0000_s1026" style="position:absolute;z-index:-249215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Q3768. A patient with central crushing chest pain associated with autonomic features has 1 mm of ST elevation in leads II,III and aVF. How do you manage this patient?</w:t>
      </w:r>
    </w:p>
    <w:p w14:paraId="3F78FF4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Aspirin + clopidogrel +LMWH and repeat ECG</w:t>
      </w:r>
    </w:p>
    <w:p w14:paraId="1FE60429" w14:textId="77777777" w:rsidR="00AE0A86" w:rsidRPr="00097900" w:rsidRDefault="00000000" w:rsidP="001C21D0">
      <w:pPr>
        <w:keepNext/>
        <w:keepLines/>
        <w:spacing w:after="0"/>
        <w:rPr>
          <w:rFonts w:ascii="Arial" w:hAnsi="Arial" w:cs="Arial"/>
        </w:rPr>
      </w:pPr>
      <w:r w:rsidRPr="00097900">
        <w:rPr>
          <w:rFonts w:ascii="Arial" w:hAnsi="Arial" w:cs="Arial"/>
        </w:rPr>
        <w:t>2- Heparin only</w:t>
      </w:r>
    </w:p>
    <w:p w14:paraId="563A69AB" w14:textId="77777777" w:rsidR="00AE0A86" w:rsidRPr="00097900" w:rsidRDefault="00000000" w:rsidP="001C21D0">
      <w:pPr>
        <w:keepNext/>
        <w:keepLines/>
        <w:spacing w:after="0"/>
        <w:rPr>
          <w:rFonts w:ascii="Arial" w:hAnsi="Arial" w:cs="Arial"/>
        </w:rPr>
      </w:pPr>
      <w:r w:rsidRPr="00097900">
        <w:rPr>
          <w:rFonts w:ascii="Arial" w:hAnsi="Arial" w:cs="Arial"/>
        </w:rPr>
        <w:t>3- Repeat ECG</w:t>
      </w:r>
    </w:p>
    <w:p w14:paraId="19F4979F" w14:textId="77777777" w:rsidR="00AE0A86" w:rsidRPr="00097900" w:rsidRDefault="00000000" w:rsidP="001C21D0">
      <w:pPr>
        <w:keepNext/>
        <w:keepLines/>
        <w:spacing w:after="0"/>
        <w:rPr>
          <w:rFonts w:ascii="Arial" w:hAnsi="Arial" w:cs="Arial"/>
        </w:rPr>
      </w:pPr>
      <w:r w:rsidRPr="00097900">
        <w:rPr>
          <w:rFonts w:ascii="Arial" w:hAnsi="Arial" w:cs="Arial"/>
        </w:rPr>
        <w:t>4- PCI</w:t>
      </w:r>
    </w:p>
    <w:p w14:paraId="576961B6" w14:textId="77777777" w:rsidR="00AE0A86" w:rsidRPr="00097900" w:rsidRDefault="00000000" w:rsidP="001C21D0">
      <w:pPr>
        <w:keepNext/>
        <w:keepLines/>
        <w:spacing w:after="0"/>
        <w:rPr>
          <w:rFonts w:ascii="Arial" w:hAnsi="Arial" w:cs="Arial"/>
        </w:rPr>
      </w:pPr>
      <w:r w:rsidRPr="00097900">
        <w:rPr>
          <w:rFonts w:ascii="Arial" w:hAnsi="Arial" w:cs="Arial"/>
        </w:rPr>
        <w:t>5- Thrombolysis</w:t>
      </w:r>
    </w:p>
    <w:p w14:paraId="00D670BE" w14:textId="77777777" w:rsidR="00AE0A86" w:rsidRPr="00097900" w:rsidRDefault="00AE0A86" w:rsidP="001C21D0">
      <w:pPr>
        <w:spacing w:after="0"/>
        <w:rPr>
          <w:rFonts w:ascii="Arial" w:hAnsi="Arial" w:cs="Arial"/>
        </w:rPr>
      </w:pPr>
    </w:p>
    <w:p w14:paraId="3DAFD289" w14:textId="77777777" w:rsidR="00AE0A86" w:rsidRPr="00097900" w:rsidRDefault="00000000" w:rsidP="001C21D0">
      <w:pPr>
        <w:keepNext/>
        <w:keepLines/>
        <w:spacing w:after="0"/>
        <w:rPr>
          <w:rFonts w:ascii="Arial" w:hAnsi="Arial" w:cs="Arial"/>
        </w:rPr>
      </w:pPr>
      <w:r w:rsidRPr="00097900">
        <w:rPr>
          <w:rFonts w:ascii="Arial" w:hAnsi="Arial" w:cs="Arial"/>
        </w:rPr>
        <w:t>Q3769. An 20 year old student is brought to A and E following a collapse in an a night club. There was no suspicion of illicit drug use. He has had 3 collapse episodes previously. He had regained consciousness after a few minutes. There is nil of note on examination with BP and HR within normal parameters. However, an ECG shows a QT interval of 0.56. Which ion channel is likely to be defective and have caused these signs and symptoms?</w:t>
      </w:r>
    </w:p>
    <w:p w14:paraId="1D2C9D60" w14:textId="77777777" w:rsidR="00AE0A86" w:rsidRPr="00097900" w:rsidRDefault="00000000" w:rsidP="001C21D0">
      <w:pPr>
        <w:keepNext/>
        <w:keepLines/>
        <w:spacing w:after="0"/>
        <w:rPr>
          <w:rFonts w:ascii="Arial" w:hAnsi="Arial" w:cs="Arial"/>
        </w:rPr>
      </w:pPr>
      <w:r w:rsidRPr="00097900">
        <w:rPr>
          <w:rFonts w:ascii="Arial" w:hAnsi="Arial" w:cs="Arial"/>
        </w:rPr>
        <w:t>1- Calcium</w:t>
      </w:r>
    </w:p>
    <w:p w14:paraId="539E3561" w14:textId="77777777" w:rsidR="00AE0A86" w:rsidRPr="00097900" w:rsidRDefault="00000000" w:rsidP="001C21D0">
      <w:pPr>
        <w:keepNext/>
        <w:keepLines/>
        <w:spacing w:after="0"/>
        <w:rPr>
          <w:rFonts w:ascii="Arial" w:hAnsi="Arial" w:cs="Arial"/>
        </w:rPr>
      </w:pPr>
      <w:r w:rsidRPr="00097900">
        <w:rPr>
          <w:rFonts w:ascii="Arial" w:hAnsi="Arial" w:cs="Arial"/>
        </w:rPr>
        <w:t>2- Chloride</w:t>
      </w:r>
    </w:p>
    <w:p w14:paraId="7772AB5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Potassium</w:t>
      </w:r>
    </w:p>
    <w:p w14:paraId="05243866" w14:textId="77777777" w:rsidR="00AE0A86" w:rsidRPr="00097900" w:rsidRDefault="00000000" w:rsidP="001C21D0">
      <w:pPr>
        <w:keepNext/>
        <w:keepLines/>
        <w:spacing w:after="0"/>
        <w:rPr>
          <w:rFonts w:ascii="Arial" w:hAnsi="Arial" w:cs="Arial"/>
        </w:rPr>
      </w:pPr>
      <w:r w:rsidRPr="00097900">
        <w:rPr>
          <w:rFonts w:ascii="Arial" w:hAnsi="Arial" w:cs="Arial"/>
        </w:rPr>
        <w:t>4- Magnesium</w:t>
      </w:r>
    </w:p>
    <w:p w14:paraId="5994440C" w14:textId="77777777" w:rsidR="00AE0A86" w:rsidRPr="00097900" w:rsidRDefault="00000000" w:rsidP="001C21D0">
      <w:pPr>
        <w:keepNext/>
        <w:keepLines/>
        <w:spacing w:after="0"/>
        <w:rPr>
          <w:rFonts w:ascii="Arial" w:hAnsi="Arial" w:cs="Arial"/>
        </w:rPr>
      </w:pPr>
      <w:r w:rsidRPr="00097900">
        <w:rPr>
          <w:rFonts w:ascii="Arial" w:hAnsi="Arial" w:cs="Arial"/>
        </w:rPr>
        <w:t>5- Sodium</w:t>
      </w:r>
    </w:p>
    <w:p w14:paraId="28035388" w14:textId="77777777" w:rsidR="00AE0A86" w:rsidRPr="00097900" w:rsidRDefault="00AE0A86" w:rsidP="001C21D0">
      <w:pPr>
        <w:spacing w:after="0"/>
        <w:rPr>
          <w:rFonts w:ascii="Arial" w:hAnsi="Arial" w:cs="Arial"/>
        </w:rPr>
      </w:pPr>
    </w:p>
    <w:p w14:paraId="22A853B6" w14:textId="77777777" w:rsidR="00AE0A86" w:rsidRPr="00097900" w:rsidRDefault="00000000" w:rsidP="001C21D0">
      <w:pPr>
        <w:keepNext/>
        <w:keepLines/>
        <w:spacing w:after="0"/>
        <w:rPr>
          <w:rFonts w:ascii="Arial" w:hAnsi="Arial" w:cs="Arial"/>
        </w:rPr>
      </w:pPr>
      <w:r w:rsidRPr="00097900">
        <w:rPr>
          <w:rFonts w:ascii="Arial" w:hAnsi="Arial" w:cs="Arial"/>
        </w:rPr>
        <w:t>Q3770. A 70 year old man with Chronic Renal Impairment and Hypertension presents with chest pain and is found to have an acute anterolateral myocardial infarction. He is referred for PCI. 2 days later you are asked to review him as his legs appear dusky and his left big and second toe are blue and there is evidence of splinter haemorrhages on his toe nails. His BP is 150/90 mmHg and his pulse is regular and has a rate of 80 bpm. On auscultation his heart sounds are normal however there is evidence of a left femoral bruit.</w:t>
      </w:r>
    </w:p>
    <w:p w14:paraId="2EA035A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Cholesterol embolism</w:t>
      </w:r>
    </w:p>
    <w:p w14:paraId="5336F48D" w14:textId="77777777" w:rsidR="00AE0A86" w:rsidRPr="00097900" w:rsidRDefault="00000000" w:rsidP="001C21D0">
      <w:pPr>
        <w:keepNext/>
        <w:keepLines/>
        <w:spacing w:after="0"/>
        <w:rPr>
          <w:rFonts w:ascii="Arial" w:hAnsi="Arial" w:cs="Arial"/>
        </w:rPr>
      </w:pPr>
      <w:r w:rsidRPr="00097900">
        <w:rPr>
          <w:rFonts w:ascii="Arial" w:hAnsi="Arial" w:cs="Arial"/>
        </w:rPr>
        <w:t>2- Contrast nephropathy</w:t>
      </w:r>
    </w:p>
    <w:p w14:paraId="7E50977E" w14:textId="77777777" w:rsidR="00AE0A86" w:rsidRPr="00097900" w:rsidRDefault="00000000" w:rsidP="001C21D0">
      <w:pPr>
        <w:keepNext/>
        <w:keepLines/>
        <w:spacing w:after="0"/>
        <w:rPr>
          <w:rFonts w:ascii="Arial" w:hAnsi="Arial" w:cs="Arial"/>
        </w:rPr>
      </w:pPr>
      <w:r w:rsidRPr="00097900">
        <w:rPr>
          <w:rFonts w:ascii="Arial" w:hAnsi="Arial" w:cs="Arial"/>
        </w:rPr>
        <w:t>3- Peripheral vascular disease</w:t>
      </w:r>
    </w:p>
    <w:p w14:paraId="74D0A78B" w14:textId="77777777" w:rsidR="00AE0A86" w:rsidRPr="00097900" w:rsidRDefault="00000000" w:rsidP="001C21D0">
      <w:pPr>
        <w:keepNext/>
        <w:keepLines/>
        <w:spacing w:after="0"/>
        <w:rPr>
          <w:rFonts w:ascii="Arial" w:hAnsi="Arial" w:cs="Arial"/>
        </w:rPr>
      </w:pPr>
      <w:r w:rsidRPr="00097900">
        <w:rPr>
          <w:rFonts w:ascii="Arial" w:hAnsi="Arial" w:cs="Arial"/>
        </w:rPr>
        <w:t>4- Embolism from femoral artery</w:t>
      </w:r>
    </w:p>
    <w:p w14:paraId="03B8798F" w14:textId="77777777" w:rsidR="00AE0A86" w:rsidRPr="00097900" w:rsidRDefault="00000000" w:rsidP="001C21D0">
      <w:pPr>
        <w:keepNext/>
        <w:keepLines/>
        <w:spacing w:after="0"/>
        <w:rPr>
          <w:rFonts w:ascii="Arial" w:hAnsi="Arial" w:cs="Arial"/>
        </w:rPr>
      </w:pPr>
      <w:r w:rsidRPr="00097900">
        <w:rPr>
          <w:rFonts w:ascii="Arial" w:hAnsi="Arial" w:cs="Arial"/>
        </w:rPr>
        <w:t>5- Renal artery stenosis</w:t>
      </w:r>
    </w:p>
    <w:p w14:paraId="571C1261" w14:textId="77777777" w:rsidR="00AE0A86" w:rsidRPr="00097900" w:rsidRDefault="00AE0A86" w:rsidP="001C21D0">
      <w:pPr>
        <w:spacing w:after="0"/>
        <w:rPr>
          <w:rFonts w:ascii="Arial" w:hAnsi="Arial" w:cs="Arial"/>
        </w:rPr>
      </w:pPr>
    </w:p>
    <w:p w14:paraId="6AF9EC40" w14:textId="77777777" w:rsidR="00AE0A86" w:rsidRPr="00097900" w:rsidRDefault="00000000" w:rsidP="001C21D0">
      <w:pPr>
        <w:keepNext/>
        <w:keepLines/>
        <w:spacing w:after="0"/>
        <w:rPr>
          <w:rFonts w:ascii="Arial" w:hAnsi="Arial" w:cs="Arial"/>
        </w:rPr>
      </w:pPr>
      <w:r w:rsidRPr="00097900">
        <w:rPr>
          <w:rFonts w:ascii="Arial" w:hAnsi="Arial" w:cs="Arial"/>
        </w:rPr>
        <w:t>Q3771. A 30 year old female who is 28 weeks pregnant presents with palpitations. On examination you find her heart rate to be 180. She is placed on a cardiac monitor which reveals a broad complex tachycardia. She is hypotensive, she feels short of breath and on auscultation of the chest there is evidence of bibasal crackles. How should this patient be managed?</w:t>
      </w:r>
    </w:p>
    <w:p w14:paraId="10E94B5D" w14:textId="77777777" w:rsidR="00AE0A86" w:rsidRPr="00097900" w:rsidRDefault="00000000" w:rsidP="001C21D0">
      <w:pPr>
        <w:keepNext/>
        <w:keepLines/>
        <w:spacing w:after="0"/>
        <w:rPr>
          <w:rFonts w:ascii="Arial" w:hAnsi="Arial" w:cs="Arial"/>
        </w:rPr>
      </w:pPr>
      <w:r w:rsidRPr="00097900">
        <w:rPr>
          <w:rFonts w:ascii="Arial" w:hAnsi="Arial" w:cs="Arial"/>
        </w:rPr>
        <w:t>1- IV adenosine</w:t>
      </w:r>
    </w:p>
    <w:p w14:paraId="60FCE8DA" w14:textId="77777777" w:rsidR="00AE0A86" w:rsidRPr="00097900" w:rsidRDefault="00000000" w:rsidP="001C21D0">
      <w:pPr>
        <w:keepNext/>
        <w:keepLines/>
        <w:spacing w:after="0"/>
        <w:rPr>
          <w:rFonts w:ascii="Arial" w:hAnsi="Arial" w:cs="Arial"/>
        </w:rPr>
      </w:pPr>
      <w:r w:rsidRPr="00097900">
        <w:rPr>
          <w:rFonts w:ascii="Arial" w:hAnsi="Arial" w:cs="Arial"/>
        </w:rPr>
        <w:t>2- IV amiodarone</w:t>
      </w:r>
    </w:p>
    <w:p w14:paraId="617DEAA1" w14:textId="77777777" w:rsidR="00AE0A86" w:rsidRPr="00097900" w:rsidRDefault="00000000" w:rsidP="001C21D0">
      <w:pPr>
        <w:keepNext/>
        <w:keepLines/>
        <w:spacing w:after="0"/>
        <w:rPr>
          <w:rFonts w:ascii="Arial" w:hAnsi="Arial" w:cs="Arial"/>
        </w:rPr>
      </w:pPr>
      <w:r w:rsidRPr="00097900">
        <w:rPr>
          <w:rFonts w:ascii="Arial" w:hAnsi="Arial" w:cs="Arial"/>
        </w:rPr>
        <w:t>3- Non synchronised DC cardioversion</w:t>
      </w:r>
    </w:p>
    <w:p w14:paraId="369F10DC" w14:textId="77777777" w:rsidR="00AE0A86" w:rsidRPr="00097900" w:rsidRDefault="00000000" w:rsidP="001C21D0">
      <w:pPr>
        <w:keepNext/>
        <w:keepLines/>
        <w:spacing w:after="0"/>
        <w:rPr>
          <w:rFonts w:ascii="Arial" w:hAnsi="Arial" w:cs="Arial"/>
        </w:rPr>
      </w:pPr>
      <w:r w:rsidRPr="00097900">
        <w:rPr>
          <w:rFonts w:ascii="Arial" w:hAnsi="Arial" w:cs="Arial"/>
        </w:rPr>
        <w:t>4- IV verapamil</w:t>
      </w:r>
    </w:p>
    <w:p w14:paraId="0F5690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Synchronised DC cardioversion with monitoring of foetal heart rate</w:t>
      </w:r>
    </w:p>
    <w:p w14:paraId="06FC04DF" w14:textId="77777777" w:rsidR="00AE0A86" w:rsidRPr="00097900" w:rsidRDefault="00AE0A86" w:rsidP="001C21D0">
      <w:pPr>
        <w:spacing w:after="0"/>
        <w:rPr>
          <w:rFonts w:ascii="Arial" w:hAnsi="Arial" w:cs="Arial"/>
        </w:rPr>
      </w:pPr>
    </w:p>
    <w:p w14:paraId="0D53A0CD" w14:textId="77777777" w:rsidR="00AE0A86" w:rsidRPr="00097900" w:rsidRDefault="00000000" w:rsidP="001C21D0">
      <w:pPr>
        <w:keepNext/>
        <w:keepLines/>
        <w:spacing w:after="0"/>
        <w:rPr>
          <w:rFonts w:ascii="Arial" w:hAnsi="Arial" w:cs="Arial"/>
        </w:rPr>
      </w:pPr>
      <w:r w:rsidRPr="00097900">
        <w:rPr>
          <w:rFonts w:ascii="Arial" w:hAnsi="Arial" w:cs="Arial"/>
        </w:rPr>
        <w:t>Q3772. What organism is likely to be responsible for an infective endocarditis in a patient without a prosthetic valve?</w:t>
      </w:r>
    </w:p>
    <w:p w14:paraId="5C4C9E61" w14:textId="77777777" w:rsidR="00AE0A86" w:rsidRPr="00097900" w:rsidRDefault="00000000" w:rsidP="001C21D0">
      <w:pPr>
        <w:keepNext/>
        <w:keepLines/>
        <w:spacing w:after="0"/>
        <w:rPr>
          <w:rFonts w:ascii="Arial" w:hAnsi="Arial" w:cs="Arial"/>
        </w:rPr>
      </w:pPr>
      <w:r w:rsidRPr="00097900">
        <w:rPr>
          <w:rFonts w:ascii="Arial" w:hAnsi="Arial" w:cs="Arial"/>
        </w:rPr>
        <w:t>1- HACEK group</w:t>
      </w:r>
    </w:p>
    <w:p w14:paraId="0264DB2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Staphylcocci</w:t>
      </w:r>
    </w:p>
    <w:p w14:paraId="723796C4" w14:textId="77777777" w:rsidR="00AE0A86" w:rsidRPr="00097900" w:rsidRDefault="00000000" w:rsidP="001C21D0">
      <w:pPr>
        <w:keepNext/>
        <w:keepLines/>
        <w:spacing w:after="0"/>
        <w:rPr>
          <w:rFonts w:ascii="Arial" w:hAnsi="Arial" w:cs="Arial"/>
        </w:rPr>
      </w:pPr>
      <w:r w:rsidRPr="00097900">
        <w:rPr>
          <w:rFonts w:ascii="Arial" w:hAnsi="Arial" w:cs="Arial"/>
        </w:rPr>
        <w:t>3- Strep. pyogenes</w:t>
      </w:r>
    </w:p>
    <w:p w14:paraId="599FE13A" w14:textId="77777777" w:rsidR="00AE0A86" w:rsidRPr="00097900" w:rsidRDefault="00000000" w:rsidP="001C21D0">
      <w:pPr>
        <w:keepNext/>
        <w:keepLines/>
        <w:spacing w:after="0"/>
        <w:rPr>
          <w:rFonts w:ascii="Arial" w:hAnsi="Arial" w:cs="Arial"/>
        </w:rPr>
      </w:pPr>
      <w:r w:rsidRPr="00097900">
        <w:rPr>
          <w:rFonts w:ascii="Arial" w:hAnsi="Arial" w:cs="Arial"/>
        </w:rPr>
        <w:t>4- Strep. bovis</w:t>
      </w:r>
    </w:p>
    <w:p w14:paraId="659060EF" w14:textId="77777777" w:rsidR="00AE0A86" w:rsidRPr="00097900" w:rsidRDefault="00000000" w:rsidP="001C21D0">
      <w:pPr>
        <w:keepNext/>
        <w:keepLines/>
        <w:spacing w:after="0"/>
        <w:rPr>
          <w:rFonts w:ascii="Arial" w:hAnsi="Arial" w:cs="Arial"/>
        </w:rPr>
      </w:pPr>
      <w:r w:rsidRPr="00097900">
        <w:rPr>
          <w:rFonts w:ascii="Arial" w:hAnsi="Arial" w:cs="Arial"/>
        </w:rPr>
        <w:t>5- Strep. viridans</w:t>
      </w:r>
    </w:p>
    <w:p w14:paraId="6EE39C1E" w14:textId="77777777" w:rsidR="00AE0A86" w:rsidRPr="00097900" w:rsidRDefault="00AE0A86" w:rsidP="001C21D0">
      <w:pPr>
        <w:spacing w:after="0"/>
        <w:rPr>
          <w:rFonts w:ascii="Arial" w:hAnsi="Arial" w:cs="Arial"/>
        </w:rPr>
      </w:pPr>
    </w:p>
    <w:p w14:paraId="2CE92F4C" w14:textId="77777777" w:rsidR="00AE0A86" w:rsidRPr="00097900" w:rsidRDefault="00000000" w:rsidP="001C21D0">
      <w:pPr>
        <w:keepNext/>
        <w:keepLines/>
        <w:spacing w:after="0"/>
        <w:rPr>
          <w:rFonts w:ascii="Arial" w:hAnsi="Arial" w:cs="Arial"/>
        </w:rPr>
      </w:pPr>
      <w:r w:rsidRPr="00097900">
        <w:rPr>
          <w:rFonts w:ascii="Arial" w:hAnsi="Arial" w:cs="Arial"/>
        </w:rPr>
        <w:t>Q3773. A 42 year old female with rheumatoid arthritis presents with dyspnoea, fatigue and ankle swelling. An ECG reveals 2:1 heart block and an echo is performed and reveals ventricular wall thickening with granular sparkling of left ventricle and dilated atria. What is the most likely diagnosis?</w:t>
      </w:r>
    </w:p>
    <w:p w14:paraId="08C84E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Cardiac amyloid</w:t>
      </w:r>
    </w:p>
    <w:p w14:paraId="0789A00A" w14:textId="77777777" w:rsidR="00AE0A86" w:rsidRPr="00097900" w:rsidRDefault="00000000" w:rsidP="001C21D0">
      <w:pPr>
        <w:keepNext/>
        <w:keepLines/>
        <w:spacing w:after="0"/>
        <w:rPr>
          <w:rFonts w:ascii="Arial" w:hAnsi="Arial" w:cs="Arial"/>
        </w:rPr>
      </w:pPr>
      <w:r w:rsidRPr="00097900">
        <w:rPr>
          <w:rFonts w:ascii="Arial" w:hAnsi="Arial" w:cs="Arial"/>
        </w:rPr>
        <w:t>2- Dilated cardiomyopathy</w:t>
      </w:r>
    </w:p>
    <w:p w14:paraId="45CD585A" w14:textId="77777777" w:rsidR="00AE0A86" w:rsidRPr="00097900" w:rsidRDefault="00000000" w:rsidP="001C21D0">
      <w:pPr>
        <w:keepNext/>
        <w:keepLines/>
        <w:spacing w:after="0"/>
        <w:rPr>
          <w:rFonts w:ascii="Arial" w:hAnsi="Arial" w:cs="Arial"/>
        </w:rPr>
      </w:pPr>
      <w:r w:rsidRPr="00097900">
        <w:rPr>
          <w:rFonts w:ascii="Arial" w:hAnsi="Arial" w:cs="Arial"/>
        </w:rPr>
        <w:t>3- Pericarditis</w:t>
      </w:r>
    </w:p>
    <w:p w14:paraId="71C361CA" w14:textId="77777777" w:rsidR="00AE0A86" w:rsidRPr="00097900" w:rsidRDefault="00000000" w:rsidP="001C21D0">
      <w:pPr>
        <w:keepNext/>
        <w:keepLines/>
        <w:spacing w:after="0"/>
        <w:rPr>
          <w:rFonts w:ascii="Arial" w:hAnsi="Arial" w:cs="Arial"/>
        </w:rPr>
      </w:pPr>
      <w:r w:rsidRPr="00097900">
        <w:rPr>
          <w:rFonts w:ascii="Arial" w:hAnsi="Arial" w:cs="Arial"/>
        </w:rPr>
        <w:t>4- Hypertrophic cardiomyopathy</w:t>
      </w:r>
    </w:p>
    <w:p w14:paraId="6F8B6E34" w14:textId="77777777" w:rsidR="00AE0A86" w:rsidRPr="00097900" w:rsidRDefault="00000000" w:rsidP="001C21D0">
      <w:pPr>
        <w:keepNext/>
        <w:keepLines/>
        <w:spacing w:after="0"/>
        <w:rPr>
          <w:rFonts w:ascii="Arial" w:hAnsi="Arial" w:cs="Arial"/>
        </w:rPr>
      </w:pPr>
      <w:r w:rsidRPr="00097900">
        <w:rPr>
          <w:rFonts w:ascii="Arial" w:hAnsi="Arial" w:cs="Arial"/>
        </w:rPr>
        <w:t>5- Restrictive cardiomyopathy</w:t>
      </w:r>
    </w:p>
    <w:p w14:paraId="530FA96A" w14:textId="77777777" w:rsidR="00AE0A86" w:rsidRPr="00097900" w:rsidRDefault="00AE0A86" w:rsidP="001C21D0">
      <w:pPr>
        <w:spacing w:after="0"/>
        <w:rPr>
          <w:rFonts w:ascii="Arial" w:hAnsi="Arial" w:cs="Arial"/>
        </w:rPr>
      </w:pPr>
    </w:p>
    <w:p w14:paraId="1AE33056" w14:textId="77777777" w:rsidR="00AE0A86" w:rsidRPr="00097900" w:rsidRDefault="00000000" w:rsidP="001C21D0">
      <w:pPr>
        <w:keepNext/>
        <w:keepLines/>
        <w:spacing w:after="0"/>
        <w:rPr>
          <w:rFonts w:ascii="Arial" w:hAnsi="Arial" w:cs="Arial"/>
        </w:rPr>
      </w:pPr>
      <w:r w:rsidRPr="00097900">
        <w:rPr>
          <w:rFonts w:ascii="Arial" w:hAnsi="Arial" w:cs="Arial"/>
        </w:rPr>
        <w:t>Q3774. A patient has taken an amitriptyline overdose. She is tachycardic and hypotensive and is having short runs of non sustained ventricular tachcardia. Her blood gases reveal a metabolic acidosis. In terms of the non sustained Ventricular tachycardia, what is the most appropriate management?</w:t>
      </w:r>
    </w:p>
    <w:p w14:paraId="18C20B24" w14:textId="77777777" w:rsidR="00AE0A86" w:rsidRPr="00097900" w:rsidRDefault="00000000" w:rsidP="001C21D0">
      <w:pPr>
        <w:keepNext/>
        <w:keepLines/>
        <w:spacing w:after="0"/>
        <w:rPr>
          <w:rFonts w:ascii="Arial" w:hAnsi="Arial" w:cs="Arial"/>
        </w:rPr>
      </w:pPr>
      <w:r w:rsidRPr="00097900">
        <w:rPr>
          <w:rFonts w:ascii="Arial" w:hAnsi="Arial" w:cs="Arial"/>
        </w:rPr>
        <w:t>1- Implantable Defibrillator</w:t>
      </w:r>
    </w:p>
    <w:p w14:paraId="67322AE2" w14:textId="77777777" w:rsidR="00AE0A86" w:rsidRPr="00097900" w:rsidRDefault="00000000" w:rsidP="001C21D0">
      <w:pPr>
        <w:keepNext/>
        <w:keepLines/>
        <w:spacing w:after="0"/>
        <w:rPr>
          <w:rFonts w:ascii="Arial" w:hAnsi="Arial" w:cs="Arial"/>
        </w:rPr>
      </w:pPr>
      <w:r w:rsidRPr="00097900">
        <w:rPr>
          <w:rFonts w:ascii="Arial" w:hAnsi="Arial" w:cs="Arial"/>
        </w:rPr>
        <w:t>2- IV Adenosine 6mg</w:t>
      </w:r>
    </w:p>
    <w:p w14:paraId="0AA412E5" w14:textId="77777777" w:rsidR="00AE0A86" w:rsidRPr="00097900" w:rsidRDefault="00000000" w:rsidP="001C21D0">
      <w:pPr>
        <w:keepNext/>
        <w:keepLines/>
        <w:spacing w:after="0"/>
        <w:rPr>
          <w:rFonts w:ascii="Arial" w:hAnsi="Arial" w:cs="Arial"/>
        </w:rPr>
      </w:pPr>
      <w:r w:rsidRPr="00097900">
        <w:rPr>
          <w:rFonts w:ascii="Arial" w:hAnsi="Arial" w:cs="Arial"/>
        </w:rPr>
        <w:t>3- IV Magnesium</w:t>
      </w:r>
    </w:p>
    <w:p w14:paraId="53759928" w14:textId="77777777" w:rsidR="00AE0A86" w:rsidRPr="00097900" w:rsidRDefault="00000000" w:rsidP="001C21D0">
      <w:pPr>
        <w:keepNext/>
        <w:keepLines/>
        <w:spacing w:after="0"/>
        <w:rPr>
          <w:rFonts w:ascii="Arial" w:hAnsi="Arial" w:cs="Arial"/>
        </w:rPr>
      </w:pPr>
      <w:r w:rsidRPr="00097900">
        <w:rPr>
          <w:rFonts w:ascii="Arial" w:hAnsi="Arial" w:cs="Arial"/>
        </w:rPr>
        <w:t>4- IV Amiodarone 900mg</w:t>
      </w:r>
    </w:p>
    <w:p w14:paraId="618175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IV Sodium bicarbonate</w:t>
      </w:r>
    </w:p>
    <w:p w14:paraId="3E8CB8D4" w14:textId="77777777" w:rsidR="00AE0A86" w:rsidRPr="00097900" w:rsidRDefault="00AE0A86" w:rsidP="001C21D0">
      <w:pPr>
        <w:spacing w:after="0"/>
        <w:rPr>
          <w:rFonts w:ascii="Arial" w:hAnsi="Arial" w:cs="Arial"/>
        </w:rPr>
      </w:pPr>
    </w:p>
    <w:p w14:paraId="379B7954" w14:textId="6CCA968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09184" behindDoc="1" locked="0" layoutInCell="1" allowOverlap="1" wp14:anchorId="32FD6135" wp14:editId="3C62B403">
                <wp:simplePos x="0" y="0"/>
                <wp:positionH relativeFrom="page">
                  <wp:posOffset>3886200</wp:posOffset>
                </wp:positionH>
                <wp:positionV relativeFrom="page">
                  <wp:posOffset>182880</wp:posOffset>
                </wp:positionV>
                <wp:extent cx="0" cy="9692640"/>
                <wp:effectExtent l="57150" t="19050" r="76200" b="80010"/>
                <wp:wrapNone/>
                <wp:docPr id="1236806507" name="Straight Connector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5A84B2" id="Straight Connector 446" o:spid="_x0000_s1026" style="position:absolute;z-index:-249207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Q3775. When, according to evidence base, should Iib IIIa inhibitors be utilised?</w:t>
      </w:r>
    </w:p>
    <w:p w14:paraId="628A5CF6" w14:textId="77777777" w:rsidR="00AE0A86" w:rsidRPr="00097900" w:rsidRDefault="00000000" w:rsidP="001C21D0">
      <w:pPr>
        <w:keepNext/>
        <w:keepLines/>
        <w:spacing w:after="0"/>
        <w:rPr>
          <w:rFonts w:ascii="Arial" w:hAnsi="Arial" w:cs="Arial"/>
        </w:rPr>
      </w:pPr>
      <w:r w:rsidRPr="00097900">
        <w:rPr>
          <w:rFonts w:ascii="Arial" w:hAnsi="Arial" w:cs="Arial"/>
        </w:rPr>
        <w:t>1- Along with Thrombolysis</w:t>
      </w:r>
    </w:p>
    <w:p w14:paraId="711D3436" w14:textId="77777777" w:rsidR="00AE0A86" w:rsidRPr="00097900" w:rsidRDefault="00000000" w:rsidP="001C21D0">
      <w:pPr>
        <w:keepNext/>
        <w:keepLines/>
        <w:spacing w:after="0"/>
        <w:rPr>
          <w:rFonts w:ascii="Arial" w:hAnsi="Arial" w:cs="Arial"/>
        </w:rPr>
      </w:pPr>
      <w:r w:rsidRPr="00097900">
        <w:rPr>
          <w:rFonts w:ascii="Arial" w:hAnsi="Arial" w:cs="Arial"/>
        </w:rPr>
        <w:t>2- Continued chest pain following thrombolysis</w:t>
      </w:r>
    </w:p>
    <w:p w14:paraId="0868FC93" w14:textId="77777777" w:rsidR="00AE0A86" w:rsidRPr="00097900" w:rsidRDefault="00000000" w:rsidP="001C21D0">
      <w:pPr>
        <w:keepNext/>
        <w:keepLines/>
        <w:spacing w:after="0"/>
        <w:rPr>
          <w:rFonts w:ascii="Arial" w:hAnsi="Arial" w:cs="Arial"/>
        </w:rPr>
      </w:pPr>
      <w:r w:rsidRPr="00097900">
        <w:rPr>
          <w:rFonts w:ascii="Arial" w:hAnsi="Arial" w:cs="Arial"/>
        </w:rPr>
        <w:t>3- Pain free with ECG changes</w:t>
      </w:r>
    </w:p>
    <w:p w14:paraId="3EAE37B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NSTEMI and awaiting angiography</w:t>
      </w:r>
    </w:p>
    <w:p w14:paraId="3C9D5189" w14:textId="77777777" w:rsidR="00AE0A86" w:rsidRPr="00097900" w:rsidRDefault="00000000" w:rsidP="001C21D0">
      <w:pPr>
        <w:keepNext/>
        <w:keepLines/>
        <w:spacing w:after="0"/>
        <w:rPr>
          <w:rFonts w:ascii="Arial" w:hAnsi="Arial" w:cs="Arial"/>
        </w:rPr>
      </w:pPr>
      <w:r w:rsidRPr="00097900">
        <w:rPr>
          <w:rFonts w:ascii="Arial" w:hAnsi="Arial" w:cs="Arial"/>
        </w:rPr>
        <w:t>5- Unstable Angina</w:t>
      </w:r>
    </w:p>
    <w:p w14:paraId="7A4DC29E" w14:textId="77777777" w:rsidR="00AE0A86" w:rsidRPr="00097900" w:rsidRDefault="00AE0A86" w:rsidP="001C21D0">
      <w:pPr>
        <w:spacing w:after="0"/>
        <w:rPr>
          <w:rFonts w:ascii="Arial" w:hAnsi="Arial" w:cs="Arial"/>
        </w:rPr>
      </w:pPr>
    </w:p>
    <w:p w14:paraId="14301D0A" w14:textId="77777777" w:rsidR="00AE0A86" w:rsidRPr="00097900" w:rsidRDefault="00000000" w:rsidP="001C21D0">
      <w:pPr>
        <w:keepNext/>
        <w:keepLines/>
        <w:spacing w:after="0"/>
        <w:rPr>
          <w:rFonts w:ascii="Arial" w:hAnsi="Arial" w:cs="Arial"/>
        </w:rPr>
      </w:pPr>
      <w:r w:rsidRPr="00097900">
        <w:rPr>
          <w:rFonts w:ascii="Arial" w:hAnsi="Arial" w:cs="Arial"/>
        </w:rPr>
        <w:t>Q3776. A 50 year old gentleman presents with central chest pain with associated autonomic features. He looks grey and clammy and on auscultation his heart sounds are normal but there is bibasal crackles. His heart rate is 80 bpm and his blood pressure is 103/60 mm Hg. His ECG revealed ST elevation V1 to V4 and ST depression II, II and aVF. He is referred for Primary PCI. What is likely to be found at angiography?</w:t>
      </w:r>
    </w:p>
    <w:p w14:paraId="14D6C301" w14:textId="77777777" w:rsidR="00AE0A86" w:rsidRPr="00097900" w:rsidRDefault="00000000" w:rsidP="001C21D0">
      <w:pPr>
        <w:keepNext/>
        <w:keepLines/>
        <w:spacing w:after="0"/>
        <w:rPr>
          <w:rFonts w:ascii="Arial" w:hAnsi="Arial" w:cs="Arial"/>
        </w:rPr>
      </w:pPr>
      <w:r w:rsidRPr="00097900">
        <w:rPr>
          <w:rFonts w:ascii="Arial" w:hAnsi="Arial" w:cs="Arial"/>
        </w:rPr>
        <w:t>1- 70 per cent stenosis of left anterior descending artery</w:t>
      </w:r>
    </w:p>
    <w:p w14:paraId="0E03C3F3" w14:textId="77777777" w:rsidR="00AE0A86" w:rsidRPr="00097900" w:rsidRDefault="00000000" w:rsidP="001C21D0">
      <w:pPr>
        <w:keepNext/>
        <w:keepLines/>
        <w:spacing w:after="0"/>
        <w:rPr>
          <w:rFonts w:ascii="Arial" w:hAnsi="Arial" w:cs="Arial"/>
        </w:rPr>
      </w:pPr>
      <w:r w:rsidRPr="00097900">
        <w:rPr>
          <w:rFonts w:ascii="Arial" w:hAnsi="Arial" w:cs="Arial"/>
        </w:rPr>
        <w:t>2- 80 per cent stenosis of left circumflex artery</w:t>
      </w:r>
    </w:p>
    <w:p w14:paraId="4180F8CD" w14:textId="77777777" w:rsidR="00AE0A86" w:rsidRPr="00097900" w:rsidRDefault="00000000" w:rsidP="001C21D0">
      <w:pPr>
        <w:keepNext/>
        <w:keepLines/>
        <w:spacing w:after="0"/>
        <w:rPr>
          <w:rFonts w:ascii="Arial" w:hAnsi="Arial" w:cs="Arial"/>
        </w:rPr>
      </w:pPr>
      <w:r w:rsidRPr="00097900">
        <w:rPr>
          <w:rFonts w:ascii="Arial" w:hAnsi="Arial" w:cs="Arial"/>
        </w:rPr>
        <w:t>3- Complete occlusion of right coronary artery</w:t>
      </w:r>
    </w:p>
    <w:p w14:paraId="0BD59A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Complete occlusion of left anterior descending artery</w:t>
      </w:r>
    </w:p>
    <w:p w14:paraId="1CA08B82" w14:textId="77777777" w:rsidR="00AE0A86" w:rsidRPr="00097900" w:rsidRDefault="00000000" w:rsidP="001C21D0">
      <w:pPr>
        <w:keepNext/>
        <w:keepLines/>
        <w:spacing w:after="0"/>
        <w:rPr>
          <w:rFonts w:ascii="Arial" w:hAnsi="Arial" w:cs="Arial"/>
        </w:rPr>
      </w:pPr>
      <w:r w:rsidRPr="00097900">
        <w:rPr>
          <w:rFonts w:ascii="Arial" w:hAnsi="Arial" w:cs="Arial"/>
        </w:rPr>
        <w:t>5- Vasospasm</w:t>
      </w:r>
    </w:p>
    <w:p w14:paraId="5614B651" w14:textId="77777777" w:rsidR="00AE0A86" w:rsidRPr="00097900" w:rsidRDefault="00AE0A86" w:rsidP="001C21D0">
      <w:pPr>
        <w:spacing w:after="0"/>
        <w:rPr>
          <w:rFonts w:ascii="Arial" w:hAnsi="Arial" w:cs="Arial"/>
        </w:rPr>
      </w:pPr>
    </w:p>
    <w:p w14:paraId="73A33530" w14:textId="77777777" w:rsidR="00AE0A86" w:rsidRPr="00097900" w:rsidRDefault="00000000" w:rsidP="001C21D0">
      <w:pPr>
        <w:keepNext/>
        <w:keepLines/>
        <w:spacing w:after="0"/>
        <w:rPr>
          <w:rFonts w:ascii="Arial" w:hAnsi="Arial" w:cs="Arial"/>
        </w:rPr>
      </w:pPr>
      <w:r w:rsidRPr="00097900">
        <w:rPr>
          <w:rFonts w:ascii="Arial" w:hAnsi="Arial" w:cs="Arial"/>
        </w:rPr>
        <w:t>Q3777. You are reviewing a patient who tells you she feels like a failure. She has no friends and claims no body would want to be her friend, lives alone, has never had a partner, finds it hard to interact with her family, has feelings of rage in between longer bouts of emptiness and self harms. Her notes detail 8 previous suicide attempts, including two whilst admitted. What is the diagnosis?</w:t>
      </w:r>
    </w:p>
    <w:p w14:paraId="573C64A1" w14:textId="77777777" w:rsidR="00AE0A86" w:rsidRPr="00097900" w:rsidRDefault="00000000" w:rsidP="001C21D0">
      <w:pPr>
        <w:keepNext/>
        <w:keepLines/>
        <w:spacing w:after="0"/>
        <w:rPr>
          <w:rFonts w:ascii="Arial" w:hAnsi="Arial" w:cs="Arial"/>
        </w:rPr>
      </w:pPr>
      <w:r w:rsidRPr="00097900">
        <w:rPr>
          <w:rFonts w:ascii="Arial" w:hAnsi="Arial" w:cs="Arial"/>
        </w:rPr>
        <w:t>1- Bipolar depression</w:t>
      </w:r>
    </w:p>
    <w:p w14:paraId="42ED476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Borderline personality disorder</w:t>
      </w:r>
    </w:p>
    <w:p w14:paraId="23DA4A16" w14:textId="77777777" w:rsidR="00AE0A86" w:rsidRPr="00097900" w:rsidRDefault="00000000" w:rsidP="001C21D0">
      <w:pPr>
        <w:keepNext/>
        <w:keepLines/>
        <w:spacing w:after="0"/>
        <w:rPr>
          <w:rFonts w:ascii="Arial" w:hAnsi="Arial" w:cs="Arial"/>
        </w:rPr>
      </w:pPr>
      <w:r w:rsidRPr="00097900">
        <w:rPr>
          <w:rFonts w:ascii="Arial" w:hAnsi="Arial" w:cs="Arial"/>
        </w:rPr>
        <w:t>3- Schizophrenia</w:t>
      </w:r>
    </w:p>
    <w:p w14:paraId="085902E4" w14:textId="77777777" w:rsidR="00AE0A86" w:rsidRPr="00097900" w:rsidRDefault="00000000" w:rsidP="001C21D0">
      <w:pPr>
        <w:keepNext/>
        <w:keepLines/>
        <w:spacing w:after="0"/>
        <w:rPr>
          <w:rFonts w:ascii="Arial" w:hAnsi="Arial" w:cs="Arial"/>
        </w:rPr>
      </w:pPr>
      <w:r w:rsidRPr="00097900">
        <w:rPr>
          <w:rFonts w:ascii="Arial" w:hAnsi="Arial" w:cs="Arial"/>
        </w:rPr>
        <w:t>4- Dissociative disorder</w:t>
      </w:r>
    </w:p>
    <w:p w14:paraId="59D09096" w14:textId="77777777" w:rsidR="00AE0A86" w:rsidRPr="00097900" w:rsidRDefault="00000000" w:rsidP="001C21D0">
      <w:pPr>
        <w:keepNext/>
        <w:keepLines/>
        <w:spacing w:after="0"/>
        <w:rPr>
          <w:rFonts w:ascii="Arial" w:hAnsi="Arial" w:cs="Arial"/>
        </w:rPr>
      </w:pPr>
      <w:r w:rsidRPr="00097900">
        <w:rPr>
          <w:rFonts w:ascii="Arial" w:hAnsi="Arial" w:cs="Arial"/>
        </w:rPr>
        <w:t>5- Substance abuse</w:t>
      </w:r>
    </w:p>
    <w:p w14:paraId="3147A754" w14:textId="77777777" w:rsidR="00AE0A86" w:rsidRPr="00097900" w:rsidRDefault="00AE0A86" w:rsidP="001C21D0">
      <w:pPr>
        <w:spacing w:after="0"/>
        <w:rPr>
          <w:rFonts w:ascii="Arial" w:hAnsi="Arial" w:cs="Arial"/>
        </w:rPr>
      </w:pPr>
    </w:p>
    <w:p w14:paraId="24EB1D61" w14:textId="77777777" w:rsidR="00AE0A86" w:rsidRPr="00097900" w:rsidRDefault="00000000" w:rsidP="001C21D0">
      <w:pPr>
        <w:keepNext/>
        <w:keepLines/>
        <w:spacing w:after="0"/>
        <w:rPr>
          <w:rFonts w:ascii="Arial" w:hAnsi="Arial" w:cs="Arial"/>
        </w:rPr>
      </w:pPr>
      <w:r w:rsidRPr="00097900">
        <w:rPr>
          <w:rFonts w:ascii="Arial" w:hAnsi="Arial" w:cs="Arial"/>
        </w:rPr>
        <w:t>Q3778. You are asked to assess a patient that believes he is an angel sent from heaven. He is talking rapidly, and repeatedly jumps between subjects during your assessment. What term describes this continual change of subject?</w:t>
      </w:r>
    </w:p>
    <w:p w14:paraId="6AD2E03D" w14:textId="77777777" w:rsidR="00AE0A86" w:rsidRPr="00097900" w:rsidRDefault="00000000" w:rsidP="001C21D0">
      <w:pPr>
        <w:keepNext/>
        <w:keepLines/>
        <w:spacing w:after="0"/>
        <w:rPr>
          <w:rFonts w:ascii="Arial" w:hAnsi="Arial" w:cs="Arial"/>
        </w:rPr>
      </w:pPr>
      <w:r w:rsidRPr="00097900">
        <w:rPr>
          <w:rFonts w:ascii="Arial" w:hAnsi="Arial" w:cs="Arial"/>
        </w:rPr>
        <w:t>1- Clang association</w:t>
      </w:r>
    </w:p>
    <w:p w14:paraId="36F1615F" w14:textId="77777777" w:rsidR="00AE0A86" w:rsidRPr="00097900" w:rsidRDefault="00000000" w:rsidP="001C21D0">
      <w:pPr>
        <w:keepNext/>
        <w:keepLines/>
        <w:spacing w:after="0"/>
        <w:rPr>
          <w:rFonts w:ascii="Arial" w:hAnsi="Arial" w:cs="Arial"/>
        </w:rPr>
      </w:pPr>
      <w:r w:rsidRPr="00097900">
        <w:rPr>
          <w:rFonts w:ascii="Arial" w:hAnsi="Arial" w:cs="Arial"/>
        </w:rPr>
        <w:t>2- Delusions of grandeur</w:t>
      </w:r>
    </w:p>
    <w:p w14:paraId="653151DA" w14:textId="77777777" w:rsidR="00AE0A86" w:rsidRPr="00097900" w:rsidRDefault="00000000" w:rsidP="001C21D0">
      <w:pPr>
        <w:keepNext/>
        <w:keepLines/>
        <w:spacing w:after="0"/>
        <w:rPr>
          <w:rFonts w:ascii="Arial" w:hAnsi="Arial" w:cs="Arial"/>
        </w:rPr>
      </w:pPr>
      <w:r w:rsidRPr="00097900">
        <w:rPr>
          <w:rFonts w:ascii="Arial" w:hAnsi="Arial" w:cs="Arial"/>
        </w:rPr>
        <w:t>3- Neologism</w:t>
      </w:r>
    </w:p>
    <w:p w14:paraId="301DF7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Flight of ideas</w:t>
      </w:r>
    </w:p>
    <w:p w14:paraId="08BE2ABA" w14:textId="77777777" w:rsidR="00AE0A86" w:rsidRPr="00097900" w:rsidRDefault="00000000" w:rsidP="001C21D0">
      <w:pPr>
        <w:keepNext/>
        <w:keepLines/>
        <w:spacing w:after="0"/>
        <w:rPr>
          <w:rFonts w:ascii="Arial" w:hAnsi="Arial" w:cs="Arial"/>
        </w:rPr>
      </w:pPr>
      <w:r w:rsidRPr="00097900">
        <w:rPr>
          <w:rFonts w:ascii="Arial" w:hAnsi="Arial" w:cs="Arial"/>
        </w:rPr>
        <w:t>5- Word salad</w:t>
      </w:r>
    </w:p>
    <w:p w14:paraId="0279E84F" w14:textId="77777777" w:rsidR="00AE0A86" w:rsidRPr="00097900" w:rsidRDefault="00AE0A86" w:rsidP="001C21D0">
      <w:pPr>
        <w:spacing w:after="0"/>
        <w:rPr>
          <w:rFonts w:ascii="Arial" w:hAnsi="Arial" w:cs="Arial"/>
        </w:rPr>
      </w:pPr>
    </w:p>
    <w:p w14:paraId="19D1BDCC" w14:textId="77777777" w:rsidR="00AE0A86" w:rsidRPr="00097900" w:rsidRDefault="00000000" w:rsidP="001C21D0">
      <w:pPr>
        <w:keepNext/>
        <w:keepLines/>
        <w:spacing w:after="0"/>
        <w:rPr>
          <w:rFonts w:ascii="Arial" w:hAnsi="Arial" w:cs="Arial"/>
        </w:rPr>
      </w:pPr>
      <w:r w:rsidRPr="00097900">
        <w:rPr>
          <w:rFonts w:ascii="Arial" w:hAnsi="Arial" w:cs="Arial"/>
        </w:rPr>
        <w:t>Q3779. A man presents to his GP on the insistence of his girlfriend. He was in a motorcycle accident in which another friend died 4 months previous and since then he has been low in mood and now hears the voice of his dead mother. He has lost 8 kilos in weight. Examination and blood tests reveal nothing. What is the likely diagnosis?</w:t>
      </w:r>
    </w:p>
    <w:p w14:paraId="1E6AFD33" w14:textId="77777777" w:rsidR="00AE0A86" w:rsidRPr="00097900" w:rsidRDefault="00000000" w:rsidP="001C21D0">
      <w:pPr>
        <w:keepNext/>
        <w:keepLines/>
        <w:spacing w:after="0"/>
        <w:rPr>
          <w:rFonts w:ascii="Arial" w:hAnsi="Arial" w:cs="Arial"/>
        </w:rPr>
      </w:pPr>
      <w:r w:rsidRPr="00097900">
        <w:rPr>
          <w:rFonts w:ascii="Arial" w:hAnsi="Arial" w:cs="Arial"/>
        </w:rPr>
        <w:t>1- Adjustment disorder</w:t>
      </w:r>
    </w:p>
    <w:p w14:paraId="09805FF4" w14:textId="77777777" w:rsidR="00AE0A86" w:rsidRPr="00097900" w:rsidRDefault="00000000" w:rsidP="001C21D0">
      <w:pPr>
        <w:keepNext/>
        <w:keepLines/>
        <w:spacing w:after="0"/>
        <w:rPr>
          <w:rFonts w:ascii="Arial" w:hAnsi="Arial" w:cs="Arial"/>
        </w:rPr>
      </w:pPr>
      <w:r w:rsidRPr="00097900">
        <w:rPr>
          <w:rFonts w:ascii="Arial" w:hAnsi="Arial" w:cs="Arial"/>
        </w:rPr>
        <w:t>2- Bipolar disorder</w:t>
      </w:r>
    </w:p>
    <w:p w14:paraId="1CEDBFA0" w14:textId="77777777" w:rsidR="00AE0A86" w:rsidRPr="00097900" w:rsidRDefault="00000000" w:rsidP="001C21D0">
      <w:pPr>
        <w:keepNext/>
        <w:keepLines/>
        <w:spacing w:after="0"/>
        <w:rPr>
          <w:rFonts w:ascii="Arial" w:hAnsi="Arial" w:cs="Arial"/>
        </w:rPr>
      </w:pPr>
      <w:r w:rsidRPr="00097900">
        <w:rPr>
          <w:rFonts w:ascii="Arial" w:hAnsi="Arial" w:cs="Arial"/>
        </w:rPr>
        <w:t>3- Post traumatic stress disorder</w:t>
      </w:r>
    </w:p>
    <w:p w14:paraId="67DD2880" w14:textId="77777777" w:rsidR="00AE0A86" w:rsidRPr="00097900" w:rsidRDefault="00000000" w:rsidP="001C21D0">
      <w:pPr>
        <w:keepNext/>
        <w:keepLines/>
        <w:spacing w:after="0"/>
        <w:rPr>
          <w:rFonts w:ascii="Arial" w:hAnsi="Arial" w:cs="Arial"/>
        </w:rPr>
      </w:pPr>
      <w:r w:rsidRPr="00097900">
        <w:rPr>
          <w:rFonts w:ascii="Arial" w:hAnsi="Arial" w:cs="Arial"/>
        </w:rPr>
        <w:t>4- Post concussion syndrome</w:t>
      </w:r>
    </w:p>
    <w:p w14:paraId="2A67AC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Psychotic depression</w:t>
      </w:r>
    </w:p>
    <w:p w14:paraId="664C3AE8" w14:textId="77777777" w:rsidR="00AE0A86" w:rsidRPr="00097900" w:rsidRDefault="00AE0A86" w:rsidP="001C21D0">
      <w:pPr>
        <w:spacing w:after="0"/>
        <w:rPr>
          <w:rFonts w:ascii="Arial" w:hAnsi="Arial" w:cs="Arial"/>
        </w:rPr>
      </w:pPr>
    </w:p>
    <w:p w14:paraId="157CCF4B" w14:textId="77777777" w:rsidR="00AE0A86" w:rsidRPr="00097900" w:rsidRDefault="00000000" w:rsidP="001C21D0">
      <w:pPr>
        <w:keepNext/>
        <w:keepLines/>
        <w:spacing w:after="0"/>
        <w:rPr>
          <w:rFonts w:ascii="Arial" w:hAnsi="Arial" w:cs="Arial"/>
        </w:rPr>
      </w:pPr>
      <w:r w:rsidRPr="00097900">
        <w:rPr>
          <w:rFonts w:ascii="Arial" w:hAnsi="Arial" w:cs="Arial"/>
        </w:rPr>
        <w:t>Q3780. A 24 year old unemployed gentleman presents to his GP complaining that aliens are beaming rays to his head that insert thoughts and pass on his own thoughts to them. He can hear voices discussing what they are going to do to hurt him and he describes an unknown force that can move his fingers out with his control. He states that when they are inserting thoughts he can taste an indescribable taste. It started 6 months ago and he thinks that his GP could help him capture his thoughts again. Examination is unremarkable. What is the diagnosis?</w:t>
      </w:r>
    </w:p>
    <w:p w14:paraId="70293122" w14:textId="77777777" w:rsidR="00AE0A86" w:rsidRPr="00097900" w:rsidRDefault="00000000" w:rsidP="001C21D0">
      <w:pPr>
        <w:keepNext/>
        <w:keepLines/>
        <w:spacing w:after="0"/>
        <w:rPr>
          <w:rFonts w:ascii="Arial" w:hAnsi="Arial" w:cs="Arial"/>
        </w:rPr>
      </w:pPr>
      <w:r w:rsidRPr="00097900">
        <w:rPr>
          <w:rFonts w:ascii="Arial" w:hAnsi="Arial" w:cs="Arial"/>
        </w:rPr>
        <w:t>1- Bipolar disorder</w:t>
      </w:r>
    </w:p>
    <w:p w14:paraId="774ECABA" w14:textId="77777777" w:rsidR="00AE0A86" w:rsidRPr="00097900" w:rsidRDefault="00000000" w:rsidP="001C21D0">
      <w:pPr>
        <w:keepNext/>
        <w:keepLines/>
        <w:spacing w:after="0"/>
        <w:rPr>
          <w:rFonts w:ascii="Arial" w:hAnsi="Arial" w:cs="Arial"/>
        </w:rPr>
      </w:pPr>
      <w:r w:rsidRPr="00097900">
        <w:rPr>
          <w:rFonts w:ascii="Arial" w:hAnsi="Arial" w:cs="Arial"/>
        </w:rPr>
        <w:t>2- Drug induced psychosis</w:t>
      </w:r>
    </w:p>
    <w:p w14:paraId="24C438A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Paranoid schizophrenia</w:t>
      </w:r>
    </w:p>
    <w:p w14:paraId="16BD6A75" w14:textId="77777777" w:rsidR="00AE0A86" w:rsidRPr="00097900" w:rsidRDefault="00000000" w:rsidP="001C21D0">
      <w:pPr>
        <w:keepNext/>
        <w:keepLines/>
        <w:spacing w:after="0"/>
        <w:rPr>
          <w:rFonts w:ascii="Arial" w:hAnsi="Arial" w:cs="Arial"/>
        </w:rPr>
      </w:pPr>
      <w:r w:rsidRPr="00097900">
        <w:rPr>
          <w:rFonts w:ascii="Arial" w:hAnsi="Arial" w:cs="Arial"/>
        </w:rPr>
        <w:t>4- Major depression</w:t>
      </w:r>
    </w:p>
    <w:p w14:paraId="7BA9C88B" w14:textId="77777777" w:rsidR="00AE0A86" w:rsidRPr="00097900" w:rsidRDefault="00000000" w:rsidP="001C21D0">
      <w:pPr>
        <w:keepNext/>
        <w:keepLines/>
        <w:spacing w:after="0"/>
        <w:rPr>
          <w:rFonts w:ascii="Arial" w:hAnsi="Arial" w:cs="Arial"/>
        </w:rPr>
      </w:pPr>
      <w:r w:rsidRPr="00097900">
        <w:rPr>
          <w:rFonts w:ascii="Arial" w:hAnsi="Arial" w:cs="Arial"/>
        </w:rPr>
        <w:t>5- Schizotypal personality disorder</w:t>
      </w:r>
    </w:p>
    <w:p w14:paraId="3B7F659F" w14:textId="77777777" w:rsidR="00AE0A86" w:rsidRPr="00097900" w:rsidRDefault="00AE0A86" w:rsidP="001C21D0">
      <w:pPr>
        <w:spacing w:after="0"/>
        <w:rPr>
          <w:rFonts w:ascii="Arial" w:hAnsi="Arial" w:cs="Arial"/>
        </w:rPr>
      </w:pPr>
    </w:p>
    <w:p w14:paraId="216A589C" w14:textId="77777777" w:rsidR="00AE0A86" w:rsidRPr="00097900" w:rsidRDefault="00000000" w:rsidP="001C21D0">
      <w:pPr>
        <w:keepNext/>
        <w:keepLines/>
        <w:spacing w:after="0"/>
        <w:rPr>
          <w:rFonts w:ascii="Arial" w:hAnsi="Arial" w:cs="Arial"/>
        </w:rPr>
      </w:pPr>
      <w:r w:rsidRPr="00097900">
        <w:rPr>
          <w:rFonts w:ascii="Arial" w:hAnsi="Arial" w:cs="Arial"/>
        </w:rPr>
        <w:t>Q3781. A 29 year old woman complains of headaches, upset stomach, jaw pain, sore muscles and difficulty sleeping. Full examination reveals no medical issues. She doesnt accept that nothing was found during the investigations and seeks a second opinion. What is the diagnosis?</w:t>
      </w:r>
    </w:p>
    <w:p w14:paraId="07D615F8" w14:textId="77777777" w:rsidR="00AE0A86" w:rsidRPr="00097900" w:rsidRDefault="00000000" w:rsidP="001C21D0">
      <w:pPr>
        <w:keepNext/>
        <w:keepLines/>
        <w:spacing w:after="0"/>
        <w:rPr>
          <w:rFonts w:ascii="Arial" w:hAnsi="Arial" w:cs="Arial"/>
        </w:rPr>
      </w:pPr>
      <w:r w:rsidRPr="00097900">
        <w:rPr>
          <w:rFonts w:ascii="Arial" w:hAnsi="Arial" w:cs="Arial"/>
        </w:rPr>
        <w:t>1- Conversion disorder</w:t>
      </w:r>
    </w:p>
    <w:p w14:paraId="3B156E89" w14:textId="77777777" w:rsidR="00AE0A86" w:rsidRPr="00097900" w:rsidRDefault="00000000" w:rsidP="001C21D0">
      <w:pPr>
        <w:keepNext/>
        <w:keepLines/>
        <w:spacing w:after="0"/>
        <w:rPr>
          <w:rFonts w:ascii="Arial" w:hAnsi="Arial" w:cs="Arial"/>
        </w:rPr>
      </w:pPr>
      <w:r w:rsidRPr="00097900">
        <w:rPr>
          <w:rFonts w:ascii="Arial" w:hAnsi="Arial" w:cs="Arial"/>
        </w:rPr>
        <w:t>2- Hypochondriac</w:t>
      </w:r>
    </w:p>
    <w:p w14:paraId="403E5463" w14:textId="77777777" w:rsidR="00AE0A86" w:rsidRPr="00097900" w:rsidRDefault="00000000" w:rsidP="001C21D0">
      <w:pPr>
        <w:keepNext/>
        <w:keepLines/>
        <w:spacing w:after="0"/>
        <w:rPr>
          <w:rFonts w:ascii="Arial" w:hAnsi="Arial" w:cs="Arial"/>
        </w:rPr>
      </w:pPr>
      <w:r w:rsidRPr="00097900">
        <w:rPr>
          <w:rFonts w:ascii="Arial" w:hAnsi="Arial" w:cs="Arial"/>
        </w:rPr>
        <w:t>3- Psychosis</w:t>
      </w:r>
    </w:p>
    <w:p w14:paraId="323832E8" w14:textId="77777777" w:rsidR="00AE0A86" w:rsidRPr="00097900" w:rsidRDefault="00000000" w:rsidP="001C21D0">
      <w:pPr>
        <w:keepNext/>
        <w:keepLines/>
        <w:spacing w:after="0"/>
        <w:rPr>
          <w:rFonts w:ascii="Arial" w:hAnsi="Arial" w:cs="Arial"/>
        </w:rPr>
      </w:pPr>
      <w:r w:rsidRPr="00097900">
        <w:rPr>
          <w:rFonts w:ascii="Arial" w:hAnsi="Arial" w:cs="Arial"/>
        </w:rPr>
        <w:t>4- Personality disorder</w:t>
      </w:r>
    </w:p>
    <w:p w14:paraId="3105B91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Somatisation disorder</w:t>
      </w:r>
    </w:p>
    <w:p w14:paraId="439958EE" w14:textId="77777777" w:rsidR="00AE0A86" w:rsidRPr="00097900" w:rsidRDefault="00AE0A86" w:rsidP="001C21D0">
      <w:pPr>
        <w:spacing w:after="0"/>
        <w:rPr>
          <w:rFonts w:ascii="Arial" w:hAnsi="Arial" w:cs="Arial"/>
        </w:rPr>
      </w:pPr>
    </w:p>
    <w:p w14:paraId="6CF56C30" w14:textId="7985D099"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17376" behindDoc="1" locked="0" layoutInCell="1" allowOverlap="1" wp14:anchorId="1DA08894" wp14:editId="202AD724">
                <wp:simplePos x="0" y="0"/>
                <wp:positionH relativeFrom="page">
                  <wp:posOffset>3886200</wp:posOffset>
                </wp:positionH>
                <wp:positionV relativeFrom="page">
                  <wp:posOffset>182880</wp:posOffset>
                </wp:positionV>
                <wp:extent cx="0" cy="9692640"/>
                <wp:effectExtent l="57150" t="19050" r="76200" b="80010"/>
                <wp:wrapNone/>
                <wp:docPr id="756774663"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828607" id="Straight Connector 447" o:spid="_x0000_s1026" style="position:absolute;z-index:-249199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Q3782. A mother is concerned about her 6 year old son. He causes a lot of problems with his siblings, does not concentrate, is liable to emotional outbursts and teachers describe him as unruly. He has no medical problems and apart from being very active, his examination is otherwise normal. What is the most likely problem?</w:t>
      </w:r>
    </w:p>
    <w:p w14:paraId="1E446374" w14:textId="77777777" w:rsidR="00AE0A86" w:rsidRPr="00097900" w:rsidRDefault="00000000" w:rsidP="001C21D0">
      <w:pPr>
        <w:keepNext/>
        <w:keepLines/>
        <w:spacing w:after="0"/>
        <w:rPr>
          <w:rFonts w:ascii="Arial" w:hAnsi="Arial" w:cs="Arial"/>
        </w:rPr>
      </w:pPr>
      <w:r w:rsidRPr="00097900">
        <w:rPr>
          <w:rFonts w:ascii="Arial" w:hAnsi="Arial" w:cs="Arial"/>
        </w:rPr>
        <w:t>1- Aspergers</w:t>
      </w:r>
    </w:p>
    <w:p w14:paraId="40A80FE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Attention deficit hyperactivity disorder</w:t>
      </w:r>
    </w:p>
    <w:p w14:paraId="0A775562" w14:textId="77777777" w:rsidR="00AE0A86" w:rsidRPr="00097900" w:rsidRDefault="00000000" w:rsidP="001C21D0">
      <w:pPr>
        <w:keepNext/>
        <w:keepLines/>
        <w:spacing w:after="0"/>
        <w:rPr>
          <w:rFonts w:ascii="Arial" w:hAnsi="Arial" w:cs="Arial"/>
        </w:rPr>
      </w:pPr>
      <w:r w:rsidRPr="00097900">
        <w:rPr>
          <w:rFonts w:ascii="Arial" w:hAnsi="Arial" w:cs="Arial"/>
        </w:rPr>
        <w:t>3- Learning difficulties</w:t>
      </w:r>
    </w:p>
    <w:p w14:paraId="1F134E1F" w14:textId="77777777" w:rsidR="00AE0A86" w:rsidRPr="00097900" w:rsidRDefault="00000000" w:rsidP="001C21D0">
      <w:pPr>
        <w:keepNext/>
        <w:keepLines/>
        <w:spacing w:after="0"/>
        <w:rPr>
          <w:rFonts w:ascii="Arial" w:hAnsi="Arial" w:cs="Arial"/>
        </w:rPr>
      </w:pPr>
      <w:r w:rsidRPr="00097900">
        <w:rPr>
          <w:rFonts w:ascii="Arial" w:hAnsi="Arial" w:cs="Arial"/>
        </w:rPr>
        <w:t>4- Early onset bipolar</w:t>
      </w:r>
    </w:p>
    <w:p w14:paraId="42A8B39C" w14:textId="77777777" w:rsidR="00AE0A86" w:rsidRPr="00097900" w:rsidRDefault="00000000" w:rsidP="001C21D0">
      <w:pPr>
        <w:keepNext/>
        <w:keepLines/>
        <w:spacing w:after="0"/>
        <w:rPr>
          <w:rFonts w:ascii="Arial" w:hAnsi="Arial" w:cs="Arial"/>
        </w:rPr>
      </w:pPr>
      <w:r w:rsidRPr="00097900">
        <w:rPr>
          <w:rFonts w:ascii="Arial" w:hAnsi="Arial" w:cs="Arial"/>
        </w:rPr>
        <w:t>5- Tourettes syndrome</w:t>
      </w:r>
    </w:p>
    <w:p w14:paraId="5CFF31ED" w14:textId="77777777" w:rsidR="00AE0A86" w:rsidRPr="00097900" w:rsidRDefault="00AE0A86" w:rsidP="001C21D0">
      <w:pPr>
        <w:spacing w:after="0"/>
        <w:rPr>
          <w:rFonts w:ascii="Arial" w:hAnsi="Arial" w:cs="Arial"/>
        </w:rPr>
      </w:pPr>
    </w:p>
    <w:p w14:paraId="452B2B29" w14:textId="77777777" w:rsidR="00AE0A86" w:rsidRPr="00097900" w:rsidRDefault="00000000" w:rsidP="001C21D0">
      <w:pPr>
        <w:keepNext/>
        <w:keepLines/>
        <w:spacing w:after="0"/>
        <w:rPr>
          <w:rFonts w:ascii="Arial" w:hAnsi="Arial" w:cs="Arial"/>
        </w:rPr>
      </w:pPr>
      <w:r w:rsidRPr="00097900">
        <w:rPr>
          <w:rFonts w:ascii="Arial" w:hAnsi="Arial" w:cs="Arial"/>
        </w:rPr>
        <w:t>Q3783. Which GLUT transporter is upregulated by insulin?</w:t>
      </w:r>
    </w:p>
    <w:p w14:paraId="2423AA79" w14:textId="77777777" w:rsidR="00AE0A86" w:rsidRPr="00097900" w:rsidRDefault="00000000" w:rsidP="001C21D0">
      <w:pPr>
        <w:keepNext/>
        <w:keepLines/>
        <w:spacing w:after="0"/>
        <w:rPr>
          <w:rFonts w:ascii="Arial" w:hAnsi="Arial" w:cs="Arial"/>
        </w:rPr>
      </w:pPr>
      <w:r w:rsidRPr="00097900">
        <w:rPr>
          <w:rFonts w:ascii="Arial" w:hAnsi="Arial" w:cs="Arial"/>
        </w:rPr>
        <w:t>1- GLUT 1</w:t>
      </w:r>
    </w:p>
    <w:p w14:paraId="074FB0FD" w14:textId="77777777" w:rsidR="00AE0A86" w:rsidRPr="00097900" w:rsidRDefault="00000000" w:rsidP="001C21D0">
      <w:pPr>
        <w:keepNext/>
        <w:keepLines/>
        <w:spacing w:after="0"/>
        <w:rPr>
          <w:rFonts w:ascii="Arial" w:hAnsi="Arial" w:cs="Arial"/>
        </w:rPr>
      </w:pPr>
      <w:r w:rsidRPr="00097900">
        <w:rPr>
          <w:rFonts w:ascii="Arial" w:hAnsi="Arial" w:cs="Arial"/>
        </w:rPr>
        <w:t>2- GLUT 2</w:t>
      </w:r>
    </w:p>
    <w:p w14:paraId="174582E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GLUT 4</w:t>
      </w:r>
    </w:p>
    <w:p w14:paraId="60BB72BE" w14:textId="77777777" w:rsidR="00AE0A86" w:rsidRPr="00097900" w:rsidRDefault="00000000" w:rsidP="001C21D0">
      <w:pPr>
        <w:keepNext/>
        <w:keepLines/>
        <w:spacing w:after="0"/>
        <w:rPr>
          <w:rFonts w:ascii="Arial" w:hAnsi="Arial" w:cs="Arial"/>
        </w:rPr>
      </w:pPr>
      <w:r w:rsidRPr="00097900">
        <w:rPr>
          <w:rFonts w:ascii="Arial" w:hAnsi="Arial" w:cs="Arial"/>
        </w:rPr>
        <w:t>4- GLUT 3</w:t>
      </w:r>
    </w:p>
    <w:p w14:paraId="122DBDEA" w14:textId="77777777" w:rsidR="00AE0A86" w:rsidRPr="00097900" w:rsidRDefault="00000000" w:rsidP="001C21D0">
      <w:pPr>
        <w:keepNext/>
        <w:keepLines/>
        <w:spacing w:after="0"/>
        <w:rPr>
          <w:rFonts w:ascii="Arial" w:hAnsi="Arial" w:cs="Arial"/>
        </w:rPr>
      </w:pPr>
      <w:r w:rsidRPr="00097900">
        <w:rPr>
          <w:rFonts w:ascii="Arial" w:hAnsi="Arial" w:cs="Arial"/>
        </w:rPr>
        <w:t>5- GLUT 5</w:t>
      </w:r>
    </w:p>
    <w:p w14:paraId="7FDB7A25" w14:textId="77777777" w:rsidR="00AE0A86" w:rsidRPr="00097900" w:rsidRDefault="00AE0A86" w:rsidP="001C21D0">
      <w:pPr>
        <w:spacing w:after="0"/>
        <w:rPr>
          <w:rFonts w:ascii="Arial" w:hAnsi="Arial" w:cs="Arial"/>
        </w:rPr>
      </w:pPr>
    </w:p>
    <w:p w14:paraId="21E9C9DD" w14:textId="77777777" w:rsidR="00AE0A86" w:rsidRPr="00097900" w:rsidRDefault="00000000" w:rsidP="001C21D0">
      <w:pPr>
        <w:keepNext/>
        <w:keepLines/>
        <w:spacing w:after="0"/>
        <w:rPr>
          <w:rFonts w:ascii="Arial" w:hAnsi="Arial" w:cs="Arial"/>
        </w:rPr>
      </w:pPr>
      <w:r w:rsidRPr="00097900">
        <w:rPr>
          <w:rFonts w:ascii="Arial" w:hAnsi="Arial" w:cs="Arial"/>
        </w:rPr>
        <w:t>Q3784. What is the risk following a needle stick injury of a HIV positive patient of contracting HIV?</w:t>
      </w:r>
    </w:p>
    <w:p w14:paraId="20F1F6D5" w14:textId="77777777" w:rsidR="00AE0A86" w:rsidRPr="00097900" w:rsidRDefault="00000000" w:rsidP="001C21D0">
      <w:pPr>
        <w:keepNext/>
        <w:keepLines/>
        <w:spacing w:after="0"/>
        <w:rPr>
          <w:rFonts w:ascii="Arial" w:hAnsi="Arial" w:cs="Arial"/>
        </w:rPr>
      </w:pPr>
      <w:r w:rsidRPr="00097900">
        <w:rPr>
          <w:rFonts w:ascii="Arial" w:hAnsi="Arial" w:cs="Arial"/>
        </w:rPr>
        <w:t>1- 1 in 3</w:t>
      </w:r>
    </w:p>
    <w:p w14:paraId="7D971128" w14:textId="77777777" w:rsidR="00AE0A86" w:rsidRPr="00097900" w:rsidRDefault="00000000" w:rsidP="001C21D0">
      <w:pPr>
        <w:keepNext/>
        <w:keepLines/>
        <w:spacing w:after="0"/>
        <w:rPr>
          <w:rFonts w:ascii="Arial" w:hAnsi="Arial" w:cs="Arial"/>
        </w:rPr>
      </w:pPr>
      <w:r w:rsidRPr="00097900">
        <w:rPr>
          <w:rFonts w:ascii="Arial" w:hAnsi="Arial" w:cs="Arial"/>
        </w:rPr>
        <w:t>2- 1 in 30</w:t>
      </w:r>
    </w:p>
    <w:p w14:paraId="277A2C2F" w14:textId="77777777" w:rsidR="00AE0A86" w:rsidRPr="00097900" w:rsidRDefault="00000000" w:rsidP="001C21D0">
      <w:pPr>
        <w:keepNext/>
        <w:keepLines/>
        <w:spacing w:after="0"/>
        <w:rPr>
          <w:rFonts w:ascii="Arial" w:hAnsi="Arial" w:cs="Arial"/>
        </w:rPr>
      </w:pPr>
      <w:r w:rsidRPr="00097900">
        <w:rPr>
          <w:rFonts w:ascii="Arial" w:hAnsi="Arial" w:cs="Arial"/>
        </w:rPr>
        <w:t>3- 1 in 3000</w:t>
      </w:r>
    </w:p>
    <w:p w14:paraId="14FDDC4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4- 1 in 300</w:t>
      </w:r>
    </w:p>
    <w:p w14:paraId="69F80AB2" w14:textId="77777777" w:rsidR="00AE0A86" w:rsidRPr="00097900" w:rsidRDefault="00000000" w:rsidP="001C21D0">
      <w:pPr>
        <w:keepNext/>
        <w:keepLines/>
        <w:spacing w:after="0"/>
        <w:rPr>
          <w:rFonts w:ascii="Arial" w:hAnsi="Arial" w:cs="Arial"/>
        </w:rPr>
      </w:pPr>
      <w:r w:rsidRPr="00097900">
        <w:rPr>
          <w:rFonts w:ascii="Arial" w:hAnsi="Arial" w:cs="Arial"/>
        </w:rPr>
        <w:t>5- 1 in 50</w:t>
      </w:r>
    </w:p>
    <w:p w14:paraId="6BBF4160" w14:textId="77777777" w:rsidR="00AE0A86" w:rsidRPr="00097900" w:rsidRDefault="00AE0A86" w:rsidP="001C21D0">
      <w:pPr>
        <w:spacing w:after="0"/>
        <w:rPr>
          <w:rFonts w:ascii="Arial" w:hAnsi="Arial" w:cs="Arial"/>
        </w:rPr>
      </w:pPr>
    </w:p>
    <w:p w14:paraId="233C039A" w14:textId="77777777" w:rsidR="00AE0A86" w:rsidRPr="00097900" w:rsidRDefault="00000000" w:rsidP="001C21D0">
      <w:pPr>
        <w:keepNext/>
        <w:keepLines/>
        <w:spacing w:after="0"/>
        <w:rPr>
          <w:rFonts w:ascii="Arial" w:hAnsi="Arial" w:cs="Arial"/>
        </w:rPr>
      </w:pPr>
      <w:r w:rsidRPr="00097900">
        <w:rPr>
          <w:rFonts w:ascii="Arial" w:hAnsi="Arial" w:cs="Arial"/>
        </w:rPr>
        <w:t>Q3785. A dexamethasone test shows that a patients cortisol levels fail to change with a low dose, but fall with a high dose of dexamethasone. ACTH levels are high after a low dose but fall with a high dose of dexamethasone although they are still above the normal range. What is the diagnosis?</w:t>
      </w:r>
    </w:p>
    <w:p w14:paraId="5062EB02" w14:textId="77777777" w:rsidR="00AE0A86" w:rsidRPr="00097900" w:rsidRDefault="00000000" w:rsidP="001C21D0">
      <w:pPr>
        <w:keepNext/>
        <w:keepLines/>
        <w:spacing w:after="0"/>
        <w:rPr>
          <w:rFonts w:ascii="Arial" w:hAnsi="Arial" w:cs="Arial"/>
        </w:rPr>
      </w:pPr>
      <w:r w:rsidRPr="00097900">
        <w:rPr>
          <w:rFonts w:ascii="Arial" w:hAnsi="Arial" w:cs="Arial"/>
        </w:rPr>
        <w:t>1- Adrenal tumour</w:t>
      </w:r>
    </w:p>
    <w:p w14:paraId="7DDE912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Cushings disease</w:t>
      </w:r>
    </w:p>
    <w:p w14:paraId="5E74694D" w14:textId="77777777" w:rsidR="00AE0A86" w:rsidRPr="00097900" w:rsidRDefault="00000000" w:rsidP="001C21D0">
      <w:pPr>
        <w:keepNext/>
        <w:keepLines/>
        <w:spacing w:after="0"/>
        <w:rPr>
          <w:rFonts w:ascii="Arial" w:hAnsi="Arial" w:cs="Arial"/>
        </w:rPr>
      </w:pPr>
      <w:r w:rsidRPr="00097900">
        <w:rPr>
          <w:rFonts w:ascii="Arial" w:hAnsi="Arial" w:cs="Arial"/>
        </w:rPr>
        <w:t>3- Hypothyroidism</w:t>
      </w:r>
    </w:p>
    <w:p w14:paraId="32F895DA" w14:textId="77777777" w:rsidR="00AE0A86" w:rsidRPr="00097900" w:rsidRDefault="00000000" w:rsidP="001C21D0">
      <w:pPr>
        <w:keepNext/>
        <w:keepLines/>
        <w:spacing w:after="0"/>
        <w:rPr>
          <w:rFonts w:ascii="Arial" w:hAnsi="Arial" w:cs="Arial"/>
        </w:rPr>
      </w:pPr>
      <w:r w:rsidRPr="00097900">
        <w:rPr>
          <w:rFonts w:ascii="Arial" w:hAnsi="Arial" w:cs="Arial"/>
        </w:rPr>
        <w:t>4- Ectopic ACTH producing tumour</w:t>
      </w:r>
    </w:p>
    <w:p w14:paraId="05998EBC" w14:textId="77777777" w:rsidR="00AE0A86" w:rsidRPr="00097900" w:rsidRDefault="00000000" w:rsidP="001C21D0">
      <w:pPr>
        <w:keepNext/>
        <w:keepLines/>
        <w:spacing w:after="0"/>
        <w:rPr>
          <w:rFonts w:ascii="Arial" w:hAnsi="Arial" w:cs="Arial"/>
        </w:rPr>
      </w:pPr>
      <w:r w:rsidRPr="00097900">
        <w:rPr>
          <w:rFonts w:ascii="Arial" w:hAnsi="Arial" w:cs="Arial"/>
        </w:rPr>
        <w:t>5- Pseudo Cushings syndrome</w:t>
      </w:r>
    </w:p>
    <w:p w14:paraId="6F058129" w14:textId="77777777" w:rsidR="00AE0A86" w:rsidRPr="00097900" w:rsidRDefault="00AE0A86" w:rsidP="001C21D0">
      <w:pPr>
        <w:spacing w:after="0"/>
        <w:rPr>
          <w:rFonts w:ascii="Arial" w:hAnsi="Arial" w:cs="Arial"/>
        </w:rPr>
      </w:pPr>
    </w:p>
    <w:p w14:paraId="4138EAF2" w14:textId="77777777" w:rsidR="00AE0A86" w:rsidRPr="00097900" w:rsidRDefault="00000000" w:rsidP="001C21D0">
      <w:pPr>
        <w:keepNext/>
        <w:keepLines/>
        <w:spacing w:after="0"/>
        <w:rPr>
          <w:rFonts w:ascii="Arial" w:hAnsi="Arial" w:cs="Arial"/>
        </w:rPr>
      </w:pPr>
      <w:r w:rsidRPr="00097900">
        <w:rPr>
          <w:rFonts w:ascii="Arial" w:hAnsi="Arial" w:cs="Arial"/>
        </w:rPr>
        <w:t>Q3786. Which of the following molecules in pulmonary surfactant is mainly responsible for reducing surface tension?</w:t>
      </w:r>
    </w:p>
    <w:p w14:paraId="3F9A12DE" w14:textId="77777777" w:rsidR="00AE0A86" w:rsidRPr="00097900" w:rsidRDefault="00000000" w:rsidP="001C21D0">
      <w:pPr>
        <w:keepNext/>
        <w:keepLines/>
        <w:spacing w:after="0"/>
        <w:rPr>
          <w:rFonts w:ascii="Arial" w:hAnsi="Arial" w:cs="Arial"/>
        </w:rPr>
      </w:pPr>
      <w:r w:rsidRPr="00097900">
        <w:rPr>
          <w:rFonts w:ascii="Arial" w:hAnsi="Arial" w:cs="Arial"/>
        </w:rPr>
        <w:t>1- Cholesterol</w:t>
      </w:r>
    </w:p>
    <w:p w14:paraId="14D29708" w14:textId="77777777" w:rsidR="00AE0A86" w:rsidRPr="00097900" w:rsidRDefault="00000000" w:rsidP="001C21D0">
      <w:pPr>
        <w:keepNext/>
        <w:keepLines/>
        <w:spacing w:after="0"/>
        <w:rPr>
          <w:rFonts w:ascii="Arial" w:hAnsi="Arial" w:cs="Arial"/>
        </w:rPr>
      </w:pPr>
      <w:r w:rsidRPr="00097900">
        <w:rPr>
          <w:rFonts w:ascii="Arial" w:hAnsi="Arial" w:cs="Arial"/>
        </w:rPr>
        <w:t>2- DMPC</w:t>
      </w:r>
    </w:p>
    <w:p w14:paraId="6DF8D336" w14:textId="77777777" w:rsidR="00AE0A86" w:rsidRPr="00097900" w:rsidRDefault="00000000" w:rsidP="001C21D0">
      <w:pPr>
        <w:keepNext/>
        <w:keepLines/>
        <w:spacing w:after="0"/>
        <w:rPr>
          <w:rFonts w:ascii="Arial" w:hAnsi="Arial" w:cs="Arial"/>
        </w:rPr>
      </w:pPr>
      <w:r w:rsidRPr="00097900">
        <w:rPr>
          <w:rFonts w:ascii="Arial" w:hAnsi="Arial" w:cs="Arial"/>
        </w:rPr>
        <w:t>3- Phosphatidylcholine</w:t>
      </w:r>
    </w:p>
    <w:p w14:paraId="7DCBBF7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DPPC</w:t>
      </w:r>
    </w:p>
    <w:p w14:paraId="0C7E2ECD" w14:textId="77777777" w:rsidR="00AE0A86" w:rsidRPr="00097900" w:rsidRDefault="00000000" w:rsidP="001C21D0">
      <w:pPr>
        <w:keepNext/>
        <w:keepLines/>
        <w:spacing w:after="0"/>
        <w:rPr>
          <w:rFonts w:ascii="Arial" w:hAnsi="Arial" w:cs="Arial"/>
        </w:rPr>
      </w:pPr>
      <w:r w:rsidRPr="00097900">
        <w:rPr>
          <w:rFonts w:ascii="Arial" w:hAnsi="Arial" w:cs="Arial"/>
        </w:rPr>
        <w:t>5- SP-A</w:t>
      </w:r>
    </w:p>
    <w:p w14:paraId="5FD622D9" w14:textId="77777777" w:rsidR="00AE0A86" w:rsidRPr="00097900" w:rsidRDefault="00AE0A86" w:rsidP="001C21D0">
      <w:pPr>
        <w:spacing w:after="0"/>
        <w:rPr>
          <w:rFonts w:ascii="Arial" w:hAnsi="Arial" w:cs="Arial"/>
        </w:rPr>
      </w:pPr>
    </w:p>
    <w:p w14:paraId="3503B766" w14:textId="77777777" w:rsidR="00AE0A86" w:rsidRPr="00097900" w:rsidRDefault="00000000" w:rsidP="001C21D0">
      <w:pPr>
        <w:keepNext/>
        <w:keepLines/>
        <w:spacing w:after="0"/>
        <w:rPr>
          <w:rFonts w:ascii="Arial" w:hAnsi="Arial" w:cs="Arial"/>
        </w:rPr>
      </w:pPr>
      <w:r w:rsidRPr="00097900">
        <w:rPr>
          <w:rFonts w:ascii="Arial" w:hAnsi="Arial" w:cs="Arial"/>
        </w:rPr>
        <w:t>Q3787. Which of the following is a method for identifying the 3D structure of proteins?</w:t>
      </w:r>
    </w:p>
    <w:p w14:paraId="6A9F925A" w14:textId="77777777" w:rsidR="00AE0A86" w:rsidRPr="00097900" w:rsidRDefault="00000000" w:rsidP="001C21D0">
      <w:pPr>
        <w:keepNext/>
        <w:keepLines/>
        <w:spacing w:after="0"/>
        <w:rPr>
          <w:rFonts w:ascii="Arial" w:hAnsi="Arial" w:cs="Arial"/>
        </w:rPr>
      </w:pPr>
      <w:r w:rsidRPr="00097900">
        <w:rPr>
          <w:rFonts w:ascii="Arial" w:hAnsi="Arial" w:cs="Arial"/>
        </w:rPr>
        <w:t>1- In Situ Hybridisation</w:t>
      </w:r>
    </w:p>
    <w:p w14:paraId="06BE7FC9" w14:textId="77777777" w:rsidR="00AE0A86" w:rsidRPr="00097900" w:rsidRDefault="00000000" w:rsidP="001C21D0">
      <w:pPr>
        <w:keepNext/>
        <w:keepLines/>
        <w:spacing w:after="0"/>
        <w:rPr>
          <w:rFonts w:ascii="Arial" w:hAnsi="Arial" w:cs="Arial"/>
        </w:rPr>
      </w:pPr>
      <w:r w:rsidRPr="00097900">
        <w:rPr>
          <w:rFonts w:ascii="Arial" w:hAnsi="Arial" w:cs="Arial"/>
        </w:rPr>
        <w:t>2- Polymerase Chain Reaction</w:t>
      </w:r>
    </w:p>
    <w:p w14:paraId="5538E383" w14:textId="77777777" w:rsidR="00AE0A86" w:rsidRPr="00097900" w:rsidRDefault="00000000" w:rsidP="001C21D0">
      <w:pPr>
        <w:keepNext/>
        <w:keepLines/>
        <w:spacing w:after="0"/>
        <w:rPr>
          <w:rFonts w:ascii="Arial" w:hAnsi="Arial" w:cs="Arial"/>
        </w:rPr>
      </w:pPr>
      <w:r w:rsidRPr="00097900">
        <w:rPr>
          <w:rFonts w:ascii="Arial" w:hAnsi="Arial" w:cs="Arial"/>
        </w:rPr>
        <w:t>3- Western Blotting</w:t>
      </w:r>
    </w:p>
    <w:p w14:paraId="027CF9DA" w14:textId="77777777" w:rsidR="00AE0A86" w:rsidRPr="00097900" w:rsidRDefault="00000000" w:rsidP="001C21D0">
      <w:pPr>
        <w:keepNext/>
        <w:keepLines/>
        <w:spacing w:after="0"/>
        <w:rPr>
          <w:rFonts w:ascii="Arial" w:hAnsi="Arial" w:cs="Arial"/>
        </w:rPr>
      </w:pPr>
      <w:r w:rsidRPr="00097900">
        <w:rPr>
          <w:rFonts w:ascii="Arial" w:hAnsi="Arial" w:cs="Arial"/>
        </w:rPr>
        <w:t>4- Southern Blotting</w:t>
      </w:r>
    </w:p>
    <w:p w14:paraId="0F89CAD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X-ray Crystallography</w:t>
      </w:r>
    </w:p>
    <w:p w14:paraId="34370E6C" w14:textId="77777777" w:rsidR="00AE0A86" w:rsidRPr="00097900" w:rsidRDefault="00AE0A86" w:rsidP="001C21D0">
      <w:pPr>
        <w:spacing w:after="0"/>
        <w:rPr>
          <w:rFonts w:ascii="Arial" w:hAnsi="Arial" w:cs="Arial"/>
        </w:rPr>
      </w:pPr>
    </w:p>
    <w:p w14:paraId="3F3102D3" w14:textId="77777777" w:rsidR="00AE0A86" w:rsidRPr="00097900" w:rsidRDefault="00000000" w:rsidP="001C21D0">
      <w:pPr>
        <w:keepNext/>
        <w:keepLines/>
        <w:spacing w:after="0"/>
        <w:rPr>
          <w:rFonts w:ascii="Arial" w:hAnsi="Arial" w:cs="Arial"/>
        </w:rPr>
      </w:pPr>
      <w:r w:rsidRPr="00097900">
        <w:rPr>
          <w:rFonts w:ascii="Arial" w:hAnsi="Arial" w:cs="Arial"/>
        </w:rPr>
        <w:t>Q3788. Which of the following would you expect to see on an ECG of a patient with hypercalcaemia?</w:t>
      </w:r>
    </w:p>
    <w:p w14:paraId="56463E54" w14:textId="77777777" w:rsidR="00AE0A86" w:rsidRPr="00097900" w:rsidRDefault="00000000" w:rsidP="001C21D0">
      <w:pPr>
        <w:keepNext/>
        <w:keepLines/>
        <w:spacing w:after="0"/>
        <w:rPr>
          <w:rFonts w:ascii="Arial" w:hAnsi="Arial" w:cs="Arial"/>
        </w:rPr>
      </w:pPr>
      <w:r w:rsidRPr="00097900">
        <w:rPr>
          <w:rFonts w:ascii="Arial" w:hAnsi="Arial" w:cs="Arial"/>
        </w:rPr>
        <w:t>1- Left axis deviation</w:t>
      </w:r>
    </w:p>
    <w:p w14:paraId="5FD20903" w14:textId="77777777" w:rsidR="00AE0A86" w:rsidRPr="00097900" w:rsidRDefault="00000000" w:rsidP="001C21D0">
      <w:pPr>
        <w:keepNext/>
        <w:keepLines/>
        <w:spacing w:after="0"/>
        <w:rPr>
          <w:rFonts w:ascii="Arial" w:hAnsi="Arial" w:cs="Arial"/>
        </w:rPr>
      </w:pPr>
      <w:r w:rsidRPr="00097900">
        <w:rPr>
          <w:rFonts w:ascii="Arial" w:hAnsi="Arial" w:cs="Arial"/>
        </w:rPr>
        <w:t>2- Prolonged QT interval</w:t>
      </w:r>
    </w:p>
    <w:p w14:paraId="17B09288" w14:textId="77777777" w:rsidR="00AE0A86" w:rsidRPr="00097900" w:rsidRDefault="00000000" w:rsidP="001C21D0">
      <w:pPr>
        <w:keepNext/>
        <w:keepLines/>
        <w:spacing w:after="0"/>
        <w:rPr>
          <w:rFonts w:ascii="Arial" w:hAnsi="Arial" w:cs="Arial"/>
        </w:rPr>
      </w:pPr>
      <w:r w:rsidRPr="00097900">
        <w:rPr>
          <w:rFonts w:ascii="Arial" w:hAnsi="Arial" w:cs="Arial"/>
        </w:rPr>
        <w:t>3- T wave inversion</w:t>
      </w:r>
    </w:p>
    <w:p w14:paraId="6BF2281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Shortened QT interval</w:t>
      </w:r>
    </w:p>
    <w:p w14:paraId="43F925DE" w14:textId="77777777" w:rsidR="00AE0A86" w:rsidRPr="00097900" w:rsidRDefault="00000000" w:rsidP="001C21D0">
      <w:pPr>
        <w:keepNext/>
        <w:keepLines/>
        <w:spacing w:after="0"/>
        <w:rPr>
          <w:rFonts w:ascii="Arial" w:hAnsi="Arial" w:cs="Arial"/>
        </w:rPr>
      </w:pPr>
      <w:r w:rsidRPr="00097900">
        <w:rPr>
          <w:rFonts w:ascii="Arial" w:hAnsi="Arial" w:cs="Arial"/>
        </w:rPr>
        <w:t>5- Tall tented T waves</w:t>
      </w:r>
    </w:p>
    <w:p w14:paraId="482E86F2" w14:textId="77777777" w:rsidR="00AE0A86" w:rsidRPr="00097900" w:rsidRDefault="00AE0A86" w:rsidP="001C21D0">
      <w:pPr>
        <w:spacing w:after="0"/>
        <w:rPr>
          <w:rFonts w:ascii="Arial" w:hAnsi="Arial" w:cs="Arial"/>
        </w:rPr>
      </w:pPr>
    </w:p>
    <w:p w14:paraId="3BFBCED3" w14:textId="77777777" w:rsidR="00AE0A86" w:rsidRPr="00097900" w:rsidRDefault="00000000" w:rsidP="001C21D0">
      <w:pPr>
        <w:keepNext/>
        <w:keepLines/>
        <w:spacing w:after="0"/>
        <w:rPr>
          <w:rFonts w:ascii="Arial" w:hAnsi="Arial" w:cs="Arial"/>
        </w:rPr>
      </w:pPr>
      <w:r w:rsidRPr="00097900">
        <w:rPr>
          <w:rFonts w:ascii="Arial" w:hAnsi="Arial" w:cs="Arial"/>
        </w:rPr>
        <w:t>Q3789. Which of the following is not a treatment for carcinoid syndrome?</w:t>
      </w:r>
    </w:p>
    <w:p w14:paraId="463A577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Cabergoline</w:t>
      </w:r>
    </w:p>
    <w:p w14:paraId="473AF9ED" w14:textId="77777777" w:rsidR="00AE0A86" w:rsidRPr="00097900" w:rsidRDefault="00000000" w:rsidP="001C21D0">
      <w:pPr>
        <w:keepNext/>
        <w:keepLines/>
        <w:spacing w:after="0"/>
        <w:rPr>
          <w:rFonts w:ascii="Arial" w:hAnsi="Arial" w:cs="Arial"/>
        </w:rPr>
      </w:pPr>
      <w:r w:rsidRPr="00097900">
        <w:rPr>
          <w:rFonts w:ascii="Arial" w:hAnsi="Arial" w:cs="Arial"/>
        </w:rPr>
        <w:t>2- Chemotherapy</w:t>
      </w:r>
    </w:p>
    <w:p w14:paraId="3C92D6AF" w14:textId="77777777" w:rsidR="00AE0A86" w:rsidRPr="00097900" w:rsidRDefault="00000000" w:rsidP="001C21D0">
      <w:pPr>
        <w:keepNext/>
        <w:keepLines/>
        <w:spacing w:after="0"/>
        <w:rPr>
          <w:rFonts w:ascii="Arial" w:hAnsi="Arial" w:cs="Arial"/>
        </w:rPr>
      </w:pPr>
      <w:r w:rsidRPr="00097900">
        <w:rPr>
          <w:rFonts w:ascii="Arial" w:hAnsi="Arial" w:cs="Arial"/>
        </w:rPr>
        <w:t>3- Octreotide</w:t>
      </w:r>
    </w:p>
    <w:p w14:paraId="6842CC64" w14:textId="77777777" w:rsidR="00AE0A86" w:rsidRPr="00097900" w:rsidRDefault="00000000" w:rsidP="001C21D0">
      <w:pPr>
        <w:keepNext/>
        <w:keepLines/>
        <w:spacing w:after="0"/>
        <w:rPr>
          <w:rFonts w:ascii="Arial" w:hAnsi="Arial" w:cs="Arial"/>
        </w:rPr>
      </w:pPr>
      <w:r w:rsidRPr="00097900">
        <w:rPr>
          <w:rFonts w:ascii="Arial" w:hAnsi="Arial" w:cs="Arial"/>
        </w:rPr>
        <w:t>4- Interferon alpha</w:t>
      </w:r>
    </w:p>
    <w:p w14:paraId="65A809D8" w14:textId="77777777" w:rsidR="00AE0A86" w:rsidRPr="00097900" w:rsidRDefault="00000000" w:rsidP="001C21D0">
      <w:pPr>
        <w:keepNext/>
        <w:keepLines/>
        <w:spacing w:after="0"/>
        <w:rPr>
          <w:rFonts w:ascii="Arial" w:hAnsi="Arial" w:cs="Arial"/>
        </w:rPr>
      </w:pPr>
      <w:r w:rsidRPr="00097900">
        <w:rPr>
          <w:rFonts w:ascii="Arial" w:hAnsi="Arial" w:cs="Arial"/>
        </w:rPr>
        <w:t>5- Radiotherapy</w:t>
      </w:r>
    </w:p>
    <w:p w14:paraId="7A8E846C" w14:textId="77777777" w:rsidR="00AE0A86" w:rsidRPr="00097900" w:rsidRDefault="00AE0A86" w:rsidP="001C21D0">
      <w:pPr>
        <w:spacing w:after="0"/>
        <w:rPr>
          <w:rFonts w:ascii="Arial" w:hAnsi="Arial" w:cs="Arial"/>
        </w:rPr>
      </w:pPr>
    </w:p>
    <w:p w14:paraId="487B2516" w14:textId="77777777" w:rsidR="00AE0A86" w:rsidRPr="00097900" w:rsidRDefault="00000000" w:rsidP="001C21D0">
      <w:pPr>
        <w:keepNext/>
        <w:keepLines/>
        <w:spacing w:after="0"/>
        <w:rPr>
          <w:rFonts w:ascii="Arial" w:hAnsi="Arial" w:cs="Arial"/>
        </w:rPr>
      </w:pPr>
      <w:r w:rsidRPr="00097900">
        <w:rPr>
          <w:rFonts w:ascii="Arial" w:hAnsi="Arial" w:cs="Arial"/>
        </w:rPr>
        <w:t>Q3790. Which of the following would indicate an ulnar nerve lesion?</w:t>
      </w:r>
    </w:p>
    <w:p w14:paraId="374A8E97" w14:textId="77777777" w:rsidR="00AE0A86" w:rsidRPr="00097900" w:rsidRDefault="00000000" w:rsidP="001C21D0">
      <w:pPr>
        <w:keepNext/>
        <w:keepLines/>
        <w:spacing w:after="0"/>
        <w:rPr>
          <w:rFonts w:ascii="Arial" w:hAnsi="Arial" w:cs="Arial"/>
        </w:rPr>
      </w:pPr>
      <w:r w:rsidRPr="00097900">
        <w:rPr>
          <w:rFonts w:ascii="Arial" w:hAnsi="Arial" w:cs="Arial"/>
        </w:rPr>
        <w:t>1- Anaesthesia of the 3 and a half digits on the ulnar side of the hand</w:t>
      </w:r>
    </w:p>
    <w:p w14:paraId="424D0947" w14:textId="77777777" w:rsidR="00AE0A86" w:rsidRPr="00097900" w:rsidRDefault="00000000" w:rsidP="001C21D0">
      <w:pPr>
        <w:keepNext/>
        <w:keepLines/>
        <w:spacing w:after="0"/>
        <w:rPr>
          <w:rFonts w:ascii="Arial" w:hAnsi="Arial" w:cs="Arial"/>
        </w:rPr>
      </w:pPr>
      <w:r w:rsidRPr="00097900">
        <w:rPr>
          <w:rFonts w:ascii="Arial" w:hAnsi="Arial" w:cs="Arial"/>
        </w:rPr>
        <w:t>2- Froments test shows a strong pinch grip</w:t>
      </w:r>
    </w:p>
    <w:p w14:paraId="2069BB24" w14:textId="77777777" w:rsidR="00AE0A86" w:rsidRPr="00097900" w:rsidRDefault="00000000" w:rsidP="001C21D0">
      <w:pPr>
        <w:keepNext/>
        <w:keepLines/>
        <w:spacing w:after="0"/>
        <w:rPr>
          <w:rFonts w:ascii="Arial" w:hAnsi="Arial" w:cs="Arial"/>
        </w:rPr>
      </w:pPr>
      <w:r w:rsidRPr="00097900">
        <w:rPr>
          <w:rFonts w:ascii="Arial" w:hAnsi="Arial" w:cs="Arial"/>
        </w:rPr>
        <w:t>3- The middle and index fingers are in a claw</w:t>
      </w:r>
    </w:p>
    <w:p w14:paraId="133D1F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Inability to abduct the little finger</w:t>
      </w:r>
    </w:p>
    <w:p w14:paraId="2AEC9B01" w14:textId="77777777" w:rsidR="00AE0A86" w:rsidRPr="00097900" w:rsidRDefault="00000000" w:rsidP="001C21D0">
      <w:pPr>
        <w:keepNext/>
        <w:keepLines/>
        <w:spacing w:after="0"/>
        <w:rPr>
          <w:rFonts w:ascii="Arial" w:hAnsi="Arial" w:cs="Arial"/>
        </w:rPr>
      </w:pPr>
      <w:r w:rsidRPr="00097900">
        <w:rPr>
          <w:rFonts w:ascii="Arial" w:hAnsi="Arial" w:cs="Arial"/>
        </w:rPr>
        <w:t>5- Wasting of the thenar eminence</w:t>
      </w:r>
    </w:p>
    <w:p w14:paraId="5203447D" w14:textId="77777777" w:rsidR="00AE0A86" w:rsidRPr="00097900" w:rsidRDefault="00AE0A86" w:rsidP="001C21D0">
      <w:pPr>
        <w:spacing w:after="0"/>
        <w:rPr>
          <w:rFonts w:ascii="Arial" w:hAnsi="Arial" w:cs="Arial"/>
        </w:rPr>
      </w:pPr>
    </w:p>
    <w:p w14:paraId="6267420E" w14:textId="77777777" w:rsidR="00AE0A86" w:rsidRPr="00097900" w:rsidRDefault="00000000" w:rsidP="001C21D0">
      <w:pPr>
        <w:keepNext/>
        <w:keepLines/>
        <w:spacing w:after="0"/>
        <w:rPr>
          <w:rFonts w:ascii="Arial" w:hAnsi="Arial" w:cs="Arial"/>
        </w:rPr>
      </w:pPr>
      <w:r w:rsidRPr="00097900">
        <w:rPr>
          <w:rFonts w:ascii="Arial" w:hAnsi="Arial" w:cs="Arial"/>
        </w:rPr>
        <w:t>Q3791. A 68-year-old female presents with central visual blurring. On examination there apprears to be small yellow deposits within the maculae and a small haemorrhage at the maculae. Fluoroscein angiography is performed and shows neovascularisation within the macula of both eyes. You suspect wet age related macular degeneration. Which of the following is an important risk factor for the development?</w:t>
      </w:r>
    </w:p>
    <w:p w14:paraId="2E5DFA57" w14:textId="77777777" w:rsidR="00AE0A86" w:rsidRPr="00097900" w:rsidRDefault="00000000" w:rsidP="001C21D0">
      <w:pPr>
        <w:keepNext/>
        <w:keepLines/>
        <w:spacing w:after="0"/>
        <w:rPr>
          <w:rFonts w:ascii="Arial" w:hAnsi="Arial" w:cs="Arial"/>
        </w:rPr>
      </w:pPr>
      <w:r w:rsidRPr="00097900">
        <w:rPr>
          <w:rFonts w:ascii="Arial" w:hAnsi="Arial" w:cs="Arial"/>
        </w:rPr>
        <w:t>1- Cataract surgery</w:t>
      </w:r>
    </w:p>
    <w:p w14:paraId="66599A9E" w14:textId="77777777" w:rsidR="00AE0A86" w:rsidRPr="00097900" w:rsidRDefault="00000000" w:rsidP="001C21D0">
      <w:pPr>
        <w:keepNext/>
        <w:keepLines/>
        <w:spacing w:after="0"/>
        <w:rPr>
          <w:rFonts w:ascii="Arial" w:hAnsi="Arial" w:cs="Arial"/>
        </w:rPr>
      </w:pPr>
      <w:r w:rsidRPr="00097900">
        <w:rPr>
          <w:rFonts w:ascii="Arial" w:hAnsi="Arial" w:cs="Arial"/>
        </w:rPr>
        <w:t>2- Diabetes</w:t>
      </w:r>
    </w:p>
    <w:p w14:paraId="168D9663" w14:textId="77777777" w:rsidR="00AE0A86" w:rsidRPr="00097900" w:rsidRDefault="00000000" w:rsidP="001C21D0">
      <w:pPr>
        <w:keepNext/>
        <w:keepLines/>
        <w:spacing w:after="0"/>
        <w:rPr>
          <w:rFonts w:ascii="Arial" w:hAnsi="Arial" w:cs="Arial"/>
        </w:rPr>
      </w:pPr>
      <w:r w:rsidRPr="00097900">
        <w:rPr>
          <w:rFonts w:ascii="Arial" w:hAnsi="Arial" w:cs="Arial"/>
        </w:rPr>
        <w:t>3- Hypertension</w:t>
      </w:r>
    </w:p>
    <w:p w14:paraId="50CF1886" w14:textId="77777777" w:rsidR="00AE0A86" w:rsidRPr="00097900" w:rsidRDefault="00000000" w:rsidP="001C21D0">
      <w:pPr>
        <w:keepNext/>
        <w:keepLines/>
        <w:spacing w:after="0"/>
        <w:rPr>
          <w:rFonts w:ascii="Arial" w:hAnsi="Arial" w:cs="Arial"/>
        </w:rPr>
      </w:pPr>
      <w:r w:rsidRPr="00097900">
        <w:rPr>
          <w:rFonts w:ascii="Arial" w:hAnsi="Arial" w:cs="Arial"/>
        </w:rPr>
        <w:t>4- Glaucoma</w:t>
      </w:r>
    </w:p>
    <w:p w14:paraId="33ECAE3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Smoking</w:t>
      </w:r>
    </w:p>
    <w:p w14:paraId="19E520AC" w14:textId="77777777" w:rsidR="00AE0A86" w:rsidRPr="00097900" w:rsidRDefault="00AE0A86" w:rsidP="001C21D0">
      <w:pPr>
        <w:spacing w:after="0"/>
        <w:rPr>
          <w:rFonts w:ascii="Arial" w:hAnsi="Arial" w:cs="Arial"/>
        </w:rPr>
      </w:pPr>
    </w:p>
    <w:p w14:paraId="0623170B" w14:textId="70B8C5AC"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25568" behindDoc="1" locked="0" layoutInCell="1" allowOverlap="1" wp14:anchorId="7B843DD5" wp14:editId="4F328966">
                <wp:simplePos x="0" y="0"/>
                <wp:positionH relativeFrom="page">
                  <wp:posOffset>3886200</wp:posOffset>
                </wp:positionH>
                <wp:positionV relativeFrom="page">
                  <wp:posOffset>182880</wp:posOffset>
                </wp:positionV>
                <wp:extent cx="0" cy="9692640"/>
                <wp:effectExtent l="57150" t="19050" r="76200" b="80010"/>
                <wp:wrapNone/>
                <wp:docPr id="586871505"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73695D" id="Straight Connector 448" o:spid="_x0000_s1026" style="position:absolute;z-index:-249190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Q3792. Which of the following antihypertensives is most appropriate for use during pregnancy?</w:t>
      </w:r>
    </w:p>
    <w:p w14:paraId="0B37A916"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715E6B49" w14:textId="77777777" w:rsidR="00AE0A86" w:rsidRPr="00097900" w:rsidRDefault="00000000" w:rsidP="001C21D0">
      <w:pPr>
        <w:keepNext/>
        <w:keepLines/>
        <w:spacing w:after="0"/>
        <w:rPr>
          <w:rFonts w:ascii="Arial" w:hAnsi="Arial" w:cs="Arial"/>
        </w:rPr>
      </w:pPr>
      <w:r w:rsidRPr="00097900">
        <w:rPr>
          <w:rFonts w:ascii="Arial" w:hAnsi="Arial" w:cs="Arial"/>
        </w:rPr>
        <w:t>2- Bendroflumethiazide</w:t>
      </w:r>
    </w:p>
    <w:p w14:paraId="4E46B57F" w14:textId="77777777" w:rsidR="00AE0A86" w:rsidRPr="00097900" w:rsidRDefault="00000000" w:rsidP="001C21D0">
      <w:pPr>
        <w:keepNext/>
        <w:keepLines/>
        <w:spacing w:after="0"/>
        <w:rPr>
          <w:rFonts w:ascii="Arial" w:hAnsi="Arial" w:cs="Arial"/>
        </w:rPr>
      </w:pPr>
      <w:r w:rsidRPr="00097900">
        <w:rPr>
          <w:rFonts w:ascii="Arial" w:hAnsi="Arial" w:cs="Arial"/>
        </w:rPr>
        <w:t>3- Losartan</w:t>
      </w:r>
    </w:p>
    <w:p w14:paraId="09ADAB3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Labetalol</w:t>
      </w:r>
    </w:p>
    <w:p w14:paraId="668E5444" w14:textId="77777777" w:rsidR="00AE0A86" w:rsidRPr="00097900" w:rsidRDefault="00000000" w:rsidP="001C21D0">
      <w:pPr>
        <w:keepNext/>
        <w:keepLines/>
        <w:spacing w:after="0"/>
        <w:rPr>
          <w:rFonts w:ascii="Arial" w:hAnsi="Arial" w:cs="Arial"/>
        </w:rPr>
      </w:pPr>
      <w:r w:rsidRPr="00097900">
        <w:rPr>
          <w:rFonts w:ascii="Arial" w:hAnsi="Arial" w:cs="Arial"/>
        </w:rPr>
        <w:t>5- Ramipril</w:t>
      </w:r>
    </w:p>
    <w:p w14:paraId="7D439522" w14:textId="77777777" w:rsidR="00AE0A86" w:rsidRPr="00097900" w:rsidRDefault="00AE0A86" w:rsidP="001C21D0">
      <w:pPr>
        <w:spacing w:after="0"/>
        <w:rPr>
          <w:rFonts w:ascii="Arial" w:hAnsi="Arial" w:cs="Arial"/>
        </w:rPr>
      </w:pPr>
    </w:p>
    <w:p w14:paraId="24BD30CA" w14:textId="77777777" w:rsidR="00AE0A86" w:rsidRPr="00097900" w:rsidRDefault="00000000" w:rsidP="001C21D0">
      <w:pPr>
        <w:keepNext/>
        <w:keepLines/>
        <w:spacing w:after="0"/>
        <w:rPr>
          <w:rFonts w:ascii="Arial" w:hAnsi="Arial" w:cs="Arial"/>
        </w:rPr>
      </w:pPr>
      <w:r w:rsidRPr="00097900">
        <w:rPr>
          <w:rFonts w:ascii="Arial" w:hAnsi="Arial" w:cs="Arial"/>
        </w:rPr>
        <w:t>Q3793. Imatinib is utilised in the management of Chronic Myeloid Leukaemia. What is its mechanism of action?</w:t>
      </w:r>
    </w:p>
    <w:p w14:paraId="09057D8B" w14:textId="77777777" w:rsidR="00AE0A86" w:rsidRPr="00097900" w:rsidRDefault="00000000" w:rsidP="001C21D0">
      <w:pPr>
        <w:keepNext/>
        <w:keepLines/>
        <w:spacing w:after="0"/>
        <w:rPr>
          <w:rFonts w:ascii="Arial" w:hAnsi="Arial" w:cs="Arial"/>
        </w:rPr>
      </w:pPr>
      <w:r w:rsidRPr="00097900">
        <w:rPr>
          <w:rFonts w:ascii="Arial" w:hAnsi="Arial" w:cs="Arial"/>
        </w:rPr>
        <w:t>1- PPAR gamma activator</w:t>
      </w:r>
    </w:p>
    <w:p w14:paraId="32ADEDE7" w14:textId="77777777" w:rsidR="00AE0A86" w:rsidRPr="00097900" w:rsidRDefault="00000000" w:rsidP="001C21D0">
      <w:pPr>
        <w:keepNext/>
        <w:keepLines/>
        <w:spacing w:after="0"/>
        <w:rPr>
          <w:rFonts w:ascii="Arial" w:hAnsi="Arial" w:cs="Arial"/>
        </w:rPr>
      </w:pPr>
      <w:r w:rsidRPr="00097900">
        <w:rPr>
          <w:rFonts w:ascii="Arial" w:hAnsi="Arial" w:cs="Arial"/>
        </w:rPr>
        <w:t>2- PPAR gamma inhibitor</w:t>
      </w:r>
    </w:p>
    <w:p w14:paraId="558C776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Tyrosine kinase inhibitor</w:t>
      </w:r>
    </w:p>
    <w:p w14:paraId="08CE9FDD" w14:textId="77777777" w:rsidR="00AE0A86" w:rsidRPr="00097900" w:rsidRDefault="00000000" w:rsidP="001C21D0">
      <w:pPr>
        <w:keepNext/>
        <w:keepLines/>
        <w:spacing w:after="0"/>
        <w:rPr>
          <w:rFonts w:ascii="Arial" w:hAnsi="Arial" w:cs="Arial"/>
        </w:rPr>
      </w:pPr>
      <w:r w:rsidRPr="00097900">
        <w:rPr>
          <w:rFonts w:ascii="Arial" w:hAnsi="Arial" w:cs="Arial"/>
        </w:rPr>
        <w:t>4- Tyrosine kinase activator</w:t>
      </w:r>
    </w:p>
    <w:p w14:paraId="79D7A026" w14:textId="77777777" w:rsidR="00AE0A86" w:rsidRPr="00097900" w:rsidRDefault="00000000" w:rsidP="001C21D0">
      <w:pPr>
        <w:keepNext/>
        <w:keepLines/>
        <w:spacing w:after="0"/>
        <w:rPr>
          <w:rFonts w:ascii="Arial" w:hAnsi="Arial" w:cs="Arial"/>
        </w:rPr>
      </w:pPr>
      <w:r w:rsidRPr="00097900">
        <w:rPr>
          <w:rFonts w:ascii="Arial" w:hAnsi="Arial" w:cs="Arial"/>
        </w:rPr>
        <w:t>5- Tyrosine kinase receptor blocker</w:t>
      </w:r>
    </w:p>
    <w:p w14:paraId="6027BADA" w14:textId="77777777" w:rsidR="00AE0A86" w:rsidRPr="00097900" w:rsidRDefault="00AE0A86" w:rsidP="001C21D0">
      <w:pPr>
        <w:spacing w:after="0"/>
        <w:rPr>
          <w:rFonts w:ascii="Arial" w:hAnsi="Arial" w:cs="Arial"/>
        </w:rPr>
      </w:pPr>
    </w:p>
    <w:p w14:paraId="6F383082" w14:textId="77777777" w:rsidR="00AE0A86" w:rsidRPr="00097900" w:rsidRDefault="00000000" w:rsidP="001C21D0">
      <w:pPr>
        <w:keepNext/>
        <w:keepLines/>
        <w:spacing w:after="0"/>
        <w:rPr>
          <w:rFonts w:ascii="Arial" w:hAnsi="Arial" w:cs="Arial"/>
        </w:rPr>
      </w:pPr>
      <w:r w:rsidRPr="00097900">
        <w:rPr>
          <w:rFonts w:ascii="Arial" w:hAnsi="Arial" w:cs="Arial"/>
        </w:rPr>
        <w:t>Q3794. A 65 year old male who has a past medical history of STEMI, hypertension and osteoarthritis is found to have ARF. His CK is over 5000. Which of the following is the most likely cause?</w:t>
      </w:r>
    </w:p>
    <w:p w14:paraId="59A9D9F8" w14:textId="77777777" w:rsidR="00AE0A86" w:rsidRPr="00097900" w:rsidRDefault="00000000" w:rsidP="001C21D0">
      <w:pPr>
        <w:keepNext/>
        <w:keepLines/>
        <w:spacing w:after="0"/>
        <w:rPr>
          <w:rFonts w:ascii="Arial" w:hAnsi="Arial" w:cs="Arial"/>
        </w:rPr>
      </w:pPr>
      <w:r w:rsidRPr="00097900">
        <w:rPr>
          <w:rFonts w:ascii="Arial" w:hAnsi="Arial" w:cs="Arial"/>
        </w:rPr>
        <w:t>1- Atenolol</w:t>
      </w:r>
    </w:p>
    <w:p w14:paraId="641BEAEA" w14:textId="77777777" w:rsidR="00AE0A86" w:rsidRPr="00097900" w:rsidRDefault="00000000" w:rsidP="001C21D0">
      <w:pPr>
        <w:keepNext/>
        <w:keepLines/>
        <w:spacing w:after="0"/>
        <w:rPr>
          <w:rFonts w:ascii="Arial" w:hAnsi="Arial" w:cs="Arial"/>
        </w:rPr>
      </w:pPr>
      <w:r w:rsidRPr="00097900">
        <w:rPr>
          <w:rFonts w:ascii="Arial" w:hAnsi="Arial" w:cs="Arial"/>
        </w:rPr>
        <w:t>2- Furosemide</w:t>
      </w:r>
    </w:p>
    <w:p w14:paraId="1E0FFB76" w14:textId="77777777" w:rsidR="00AE0A86" w:rsidRPr="00097900" w:rsidRDefault="00000000" w:rsidP="001C21D0">
      <w:pPr>
        <w:keepNext/>
        <w:keepLines/>
        <w:spacing w:after="0"/>
        <w:rPr>
          <w:rFonts w:ascii="Arial" w:hAnsi="Arial" w:cs="Arial"/>
        </w:rPr>
      </w:pPr>
      <w:r w:rsidRPr="00097900">
        <w:rPr>
          <w:rFonts w:ascii="Arial" w:hAnsi="Arial" w:cs="Arial"/>
        </w:rPr>
        <w:t>3- Ramipril</w:t>
      </w:r>
    </w:p>
    <w:p w14:paraId="662E9949" w14:textId="77777777" w:rsidR="00AE0A86" w:rsidRPr="00097900" w:rsidRDefault="00000000" w:rsidP="001C21D0">
      <w:pPr>
        <w:keepNext/>
        <w:keepLines/>
        <w:spacing w:after="0"/>
        <w:rPr>
          <w:rFonts w:ascii="Arial" w:hAnsi="Arial" w:cs="Arial"/>
        </w:rPr>
      </w:pPr>
      <w:r w:rsidRPr="00097900">
        <w:rPr>
          <w:rFonts w:ascii="Arial" w:hAnsi="Arial" w:cs="Arial"/>
        </w:rPr>
        <w:t>4- Ibuprofen</w:t>
      </w:r>
    </w:p>
    <w:p w14:paraId="24BB60E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Simvastatin</w:t>
      </w:r>
    </w:p>
    <w:p w14:paraId="43827B61" w14:textId="77777777" w:rsidR="00AE0A86" w:rsidRPr="00097900" w:rsidRDefault="00AE0A86" w:rsidP="001C21D0">
      <w:pPr>
        <w:spacing w:after="0"/>
        <w:rPr>
          <w:rFonts w:ascii="Arial" w:hAnsi="Arial" w:cs="Arial"/>
        </w:rPr>
      </w:pPr>
    </w:p>
    <w:p w14:paraId="7FC407CF" w14:textId="77777777" w:rsidR="00AE0A86" w:rsidRPr="00097900" w:rsidRDefault="00000000" w:rsidP="001C21D0">
      <w:pPr>
        <w:keepNext/>
        <w:keepLines/>
        <w:spacing w:after="0"/>
        <w:rPr>
          <w:rFonts w:ascii="Arial" w:hAnsi="Arial" w:cs="Arial"/>
        </w:rPr>
      </w:pPr>
      <w:r w:rsidRPr="00097900">
        <w:rPr>
          <w:rFonts w:ascii="Arial" w:hAnsi="Arial" w:cs="Arial"/>
        </w:rPr>
        <w:t>Q3795. A patient with AF for which he is on digoxin, aspirin and atenolol if found to be in acute renal failure. What medication changes are essential?</w:t>
      </w:r>
    </w:p>
    <w:p w14:paraId="1E6C8CA8" w14:textId="77777777" w:rsidR="00AE0A86" w:rsidRPr="00097900" w:rsidRDefault="00000000" w:rsidP="001C21D0">
      <w:pPr>
        <w:keepNext/>
        <w:keepLines/>
        <w:spacing w:after="0"/>
        <w:rPr>
          <w:rFonts w:ascii="Arial" w:hAnsi="Arial" w:cs="Arial"/>
        </w:rPr>
      </w:pPr>
      <w:r w:rsidRPr="00097900">
        <w:rPr>
          <w:rFonts w:ascii="Arial" w:hAnsi="Arial" w:cs="Arial"/>
        </w:rPr>
        <w:t>1- Increase dose of digoxin</w:t>
      </w:r>
    </w:p>
    <w:p w14:paraId="455CD7A2" w14:textId="77777777" w:rsidR="00AE0A86" w:rsidRPr="00097900" w:rsidRDefault="00000000" w:rsidP="001C21D0">
      <w:pPr>
        <w:keepNext/>
        <w:keepLines/>
        <w:spacing w:after="0"/>
        <w:rPr>
          <w:rFonts w:ascii="Arial" w:hAnsi="Arial" w:cs="Arial"/>
        </w:rPr>
      </w:pPr>
      <w:r w:rsidRPr="00097900">
        <w:rPr>
          <w:rFonts w:ascii="Arial" w:hAnsi="Arial" w:cs="Arial"/>
        </w:rPr>
        <w:t>2- No changes required</w:t>
      </w:r>
    </w:p>
    <w:p w14:paraId="15C92A16" w14:textId="77777777" w:rsidR="00AE0A86" w:rsidRPr="00097900" w:rsidRDefault="00000000" w:rsidP="001C21D0">
      <w:pPr>
        <w:keepNext/>
        <w:keepLines/>
        <w:spacing w:after="0"/>
        <w:rPr>
          <w:rFonts w:ascii="Arial" w:hAnsi="Arial" w:cs="Arial"/>
        </w:rPr>
      </w:pPr>
      <w:r w:rsidRPr="00097900">
        <w:rPr>
          <w:rFonts w:ascii="Arial" w:hAnsi="Arial" w:cs="Arial"/>
        </w:rPr>
        <w:t>3- Stop aspirin</w:t>
      </w:r>
    </w:p>
    <w:p w14:paraId="6160455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Reduce dose of digoxin</w:t>
      </w:r>
    </w:p>
    <w:p w14:paraId="4551E38A" w14:textId="77777777" w:rsidR="00AE0A86" w:rsidRPr="00097900" w:rsidRDefault="00000000" w:rsidP="001C21D0">
      <w:pPr>
        <w:keepNext/>
        <w:keepLines/>
        <w:spacing w:after="0"/>
        <w:rPr>
          <w:rFonts w:ascii="Arial" w:hAnsi="Arial" w:cs="Arial"/>
        </w:rPr>
      </w:pPr>
      <w:r w:rsidRPr="00097900">
        <w:rPr>
          <w:rFonts w:ascii="Arial" w:hAnsi="Arial" w:cs="Arial"/>
        </w:rPr>
        <w:t>5- Stop atenolol</w:t>
      </w:r>
    </w:p>
    <w:p w14:paraId="71930E68" w14:textId="77777777" w:rsidR="00AE0A86" w:rsidRPr="00097900" w:rsidRDefault="00AE0A86" w:rsidP="001C21D0">
      <w:pPr>
        <w:spacing w:after="0"/>
        <w:rPr>
          <w:rFonts w:ascii="Arial" w:hAnsi="Arial" w:cs="Arial"/>
        </w:rPr>
      </w:pPr>
    </w:p>
    <w:p w14:paraId="319C8D7D" w14:textId="77777777" w:rsidR="00AE0A86" w:rsidRPr="00097900" w:rsidRDefault="00000000" w:rsidP="001C21D0">
      <w:pPr>
        <w:keepNext/>
        <w:keepLines/>
        <w:spacing w:after="0"/>
        <w:rPr>
          <w:rFonts w:ascii="Arial" w:hAnsi="Arial" w:cs="Arial"/>
        </w:rPr>
      </w:pPr>
      <w:r w:rsidRPr="00097900">
        <w:rPr>
          <w:rFonts w:ascii="Arial" w:hAnsi="Arial" w:cs="Arial"/>
        </w:rPr>
        <w:t>Q3796. Which of the following drugs is not an enzyme inducer?</w:t>
      </w:r>
    </w:p>
    <w:p w14:paraId="5DECC8DA" w14:textId="77777777" w:rsidR="00AE0A86" w:rsidRPr="00097900" w:rsidRDefault="00000000" w:rsidP="001C21D0">
      <w:pPr>
        <w:keepNext/>
        <w:keepLines/>
        <w:spacing w:after="0"/>
        <w:rPr>
          <w:rFonts w:ascii="Arial" w:hAnsi="Arial" w:cs="Arial"/>
        </w:rPr>
      </w:pPr>
      <w:r w:rsidRPr="00097900">
        <w:rPr>
          <w:rFonts w:ascii="Arial" w:hAnsi="Arial" w:cs="Arial"/>
        </w:rPr>
        <w:t>1- Alcohol</w:t>
      </w:r>
    </w:p>
    <w:p w14:paraId="5FE2483B" w14:textId="77777777" w:rsidR="00AE0A86" w:rsidRPr="00097900" w:rsidRDefault="00000000" w:rsidP="001C21D0">
      <w:pPr>
        <w:keepNext/>
        <w:keepLines/>
        <w:spacing w:after="0"/>
        <w:rPr>
          <w:rFonts w:ascii="Arial" w:hAnsi="Arial" w:cs="Arial"/>
        </w:rPr>
      </w:pPr>
      <w:r w:rsidRPr="00097900">
        <w:rPr>
          <w:rFonts w:ascii="Arial" w:hAnsi="Arial" w:cs="Arial"/>
        </w:rPr>
        <w:t>2- Carbamazepine</w:t>
      </w:r>
    </w:p>
    <w:p w14:paraId="06F9F500" w14:textId="77777777" w:rsidR="00AE0A86" w:rsidRPr="00097900" w:rsidRDefault="00000000" w:rsidP="001C21D0">
      <w:pPr>
        <w:keepNext/>
        <w:keepLines/>
        <w:spacing w:after="0"/>
        <w:rPr>
          <w:rFonts w:ascii="Arial" w:hAnsi="Arial" w:cs="Arial"/>
        </w:rPr>
      </w:pPr>
      <w:r w:rsidRPr="00097900">
        <w:rPr>
          <w:rFonts w:ascii="Arial" w:hAnsi="Arial" w:cs="Arial"/>
        </w:rPr>
        <w:t>3- Phenytoin</w:t>
      </w:r>
    </w:p>
    <w:p w14:paraId="3E38B4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Cimetidine</w:t>
      </w:r>
    </w:p>
    <w:p w14:paraId="2067DE62" w14:textId="77777777" w:rsidR="00AE0A86" w:rsidRPr="00097900" w:rsidRDefault="00000000" w:rsidP="001C21D0">
      <w:pPr>
        <w:keepNext/>
        <w:keepLines/>
        <w:spacing w:after="0"/>
        <w:rPr>
          <w:rFonts w:ascii="Arial" w:hAnsi="Arial" w:cs="Arial"/>
        </w:rPr>
      </w:pPr>
      <w:r w:rsidRPr="00097900">
        <w:rPr>
          <w:rFonts w:ascii="Arial" w:hAnsi="Arial" w:cs="Arial"/>
        </w:rPr>
        <w:t>5- Rifampicin</w:t>
      </w:r>
    </w:p>
    <w:p w14:paraId="4BCB14FE" w14:textId="77777777" w:rsidR="00AE0A86" w:rsidRPr="00097900" w:rsidRDefault="00AE0A86" w:rsidP="001C21D0">
      <w:pPr>
        <w:spacing w:after="0"/>
        <w:rPr>
          <w:rFonts w:ascii="Arial" w:hAnsi="Arial" w:cs="Arial"/>
        </w:rPr>
      </w:pPr>
    </w:p>
    <w:p w14:paraId="48F12160" w14:textId="77777777" w:rsidR="00AE0A86" w:rsidRPr="00097900" w:rsidRDefault="00000000" w:rsidP="001C21D0">
      <w:pPr>
        <w:keepNext/>
        <w:keepLines/>
        <w:spacing w:after="0"/>
        <w:rPr>
          <w:rFonts w:ascii="Arial" w:hAnsi="Arial" w:cs="Arial"/>
        </w:rPr>
      </w:pPr>
      <w:r w:rsidRPr="00097900">
        <w:rPr>
          <w:rFonts w:ascii="Arial" w:hAnsi="Arial" w:cs="Arial"/>
        </w:rPr>
        <w:t>Q3797. The plasma concentration of a drug on measurement is 20 mg/L. After 15 hours its levels is 2.5 mg/L. What is the half life of this drug?</w:t>
      </w:r>
    </w:p>
    <w:p w14:paraId="659A3631" w14:textId="77777777" w:rsidR="00AE0A86" w:rsidRPr="00097900" w:rsidRDefault="00000000" w:rsidP="001C21D0">
      <w:pPr>
        <w:keepNext/>
        <w:keepLines/>
        <w:spacing w:after="0"/>
        <w:rPr>
          <w:rFonts w:ascii="Arial" w:hAnsi="Arial" w:cs="Arial"/>
        </w:rPr>
      </w:pPr>
      <w:r w:rsidRPr="00097900">
        <w:rPr>
          <w:rFonts w:ascii="Arial" w:hAnsi="Arial" w:cs="Arial"/>
        </w:rPr>
        <w:t>1- 10 hours</w:t>
      </w:r>
    </w:p>
    <w:p w14:paraId="681DD93A" w14:textId="77777777" w:rsidR="00AE0A86" w:rsidRPr="00097900" w:rsidRDefault="00000000" w:rsidP="001C21D0">
      <w:pPr>
        <w:keepNext/>
        <w:keepLines/>
        <w:spacing w:after="0"/>
        <w:rPr>
          <w:rFonts w:ascii="Arial" w:hAnsi="Arial" w:cs="Arial"/>
        </w:rPr>
      </w:pPr>
      <w:r w:rsidRPr="00097900">
        <w:rPr>
          <w:rFonts w:ascii="Arial" w:hAnsi="Arial" w:cs="Arial"/>
        </w:rPr>
        <w:t>2- 3 hours</w:t>
      </w:r>
    </w:p>
    <w:p w14:paraId="5C2387B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3- 5 hours</w:t>
      </w:r>
    </w:p>
    <w:p w14:paraId="5A199AA5" w14:textId="77777777" w:rsidR="00AE0A86" w:rsidRPr="00097900" w:rsidRDefault="00000000" w:rsidP="001C21D0">
      <w:pPr>
        <w:keepNext/>
        <w:keepLines/>
        <w:spacing w:after="0"/>
        <w:rPr>
          <w:rFonts w:ascii="Arial" w:hAnsi="Arial" w:cs="Arial"/>
        </w:rPr>
      </w:pPr>
      <w:r w:rsidRPr="00097900">
        <w:rPr>
          <w:rFonts w:ascii="Arial" w:hAnsi="Arial" w:cs="Arial"/>
        </w:rPr>
        <w:t>4- 4 hours</w:t>
      </w:r>
    </w:p>
    <w:p w14:paraId="234E83C2" w14:textId="77777777" w:rsidR="00AE0A86" w:rsidRPr="00097900" w:rsidRDefault="00000000" w:rsidP="001C21D0">
      <w:pPr>
        <w:keepNext/>
        <w:keepLines/>
        <w:spacing w:after="0"/>
        <w:rPr>
          <w:rFonts w:ascii="Arial" w:hAnsi="Arial" w:cs="Arial"/>
        </w:rPr>
      </w:pPr>
      <w:r w:rsidRPr="00097900">
        <w:rPr>
          <w:rFonts w:ascii="Arial" w:hAnsi="Arial" w:cs="Arial"/>
        </w:rPr>
        <w:t>5- 6 hours</w:t>
      </w:r>
    </w:p>
    <w:p w14:paraId="16217ED3" w14:textId="77777777" w:rsidR="00AE0A86" w:rsidRPr="00097900" w:rsidRDefault="00AE0A86" w:rsidP="001C21D0">
      <w:pPr>
        <w:spacing w:after="0"/>
        <w:rPr>
          <w:rFonts w:ascii="Arial" w:hAnsi="Arial" w:cs="Arial"/>
        </w:rPr>
      </w:pPr>
    </w:p>
    <w:p w14:paraId="1E0B13DC" w14:textId="77777777" w:rsidR="00AE0A86" w:rsidRPr="00097900" w:rsidRDefault="00000000" w:rsidP="001C21D0">
      <w:pPr>
        <w:keepNext/>
        <w:keepLines/>
        <w:spacing w:after="0"/>
        <w:rPr>
          <w:rFonts w:ascii="Arial" w:hAnsi="Arial" w:cs="Arial"/>
        </w:rPr>
      </w:pPr>
      <w:r w:rsidRPr="00097900">
        <w:rPr>
          <w:rFonts w:ascii="Arial" w:hAnsi="Arial" w:cs="Arial"/>
        </w:rPr>
        <w:t>Q3798. A patient is commenced on isoniazid and is a fast acetylator. Which of the following is this patient more likely to develop than a slow acetylator?</w:t>
      </w:r>
    </w:p>
    <w:p w14:paraId="2A05A309" w14:textId="77777777" w:rsidR="00AE0A86" w:rsidRPr="00097900" w:rsidRDefault="00000000" w:rsidP="001C21D0">
      <w:pPr>
        <w:keepNext/>
        <w:keepLines/>
        <w:spacing w:after="0"/>
        <w:rPr>
          <w:rFonts w:ascii="Arial" w:hAnsi="Arial" w:cs="Arial"/>
        </w:rPr>
      </w:pPr>
      <w:r w:rsidRPr="00097900">
        <w:rPr>
          <w:rFonts w:ascii="Arial" w:hAnsi="Arial" w:cs="Arial"/>
        </w:rPr>
        <w:t>1- Hepatotoxicity</w:t>
      </w:r>
    </w:p>
    <w:p w14:paraId="354C4804" w14:textId="77777777" w:rsidR="00AE0A86" w:rsidRPr="00097900" w:rsidRDefault="00000000" w:rsidP="001C21D0">
      <w:pPr>
        <w:keepNext/>
        <w:keepLines/>
        <w:spacing w:after="0"/>
        <w:rPr>
          <w:rFonts w:ascii="Arial" w:hAnsi="Arial" w:cs="Arial"/>
        </w:rPr>
      </w:pPr>
      <w:r w:rsidRPr="00097900">
        <w:rPr>
          <w:rFonts w:ascii="Arial" w:hAnsi="Arial" w:cs="Arial"/>
        </w:rPr>
        <w:t>2- Nausea</w:t>
      </w:r>
    </w:p>
    <w:p w14:paraId="4A73A0B0" w14:textId="77777777" w:rsidR="00AE0A86" w:rsidRPr="00097900" w:rsidRDefault="00000000" w:rsidP="001C21D0">
      <w:pPr>
        <w:keepNext/>
        <w:keepLines/>
        <w:spacing w:after="0"/>
        <w:rPr>
          <w:rFonts w:ascii="Arial" w:hAnsi="Arial" w:cs="Arial"/>
        </w:rPr>
      </w:pPr>
      <w:r w:rsidRPr="00097900">
        <w:rPr>
          <w:rFonts w:ascii="Arial" w:hAnsi="Arial" w:cs="Arial"/>
        </w:rPr>
        <w:t>3- Peripheral Neuropathy</w:t>
      </w:r>
    </w:p>
    <w:p w14:paraId="50E8549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None of these</w:t>
      </w:r>
    </w:p>
    <w:p w14:paraId="7C02A1E3" w14:textId="77777777" w:rsidR="00AE0A86" w:rsidRPr="00097900" w:rsidRDefault="00000000" w:rsidP="001C21D0">
      <w:pPr>
        <w:keepNext/>
        <w:keepLines/>
        <w:spacing w:after="0"/>
        <w:rPr>
          <w:rFonts w:ascii="Arial" w:hAnsi="Arial" w:cs="Arial"/>
        </w:rPr>
      </w:pPr>
      <w:r w:rsidRPr="00097900">
        <w:rPr>
          <w:rFonts w:ascii="Arial" w:hAnsi="Arial" w:cs="Arial"/>
        </w:rPr>
        <w:t>5- Treatment failure</w:t>
      </w:r>
    </w:p>
    <w:p w14:paraId="0C096AAB" w14:textId="77777777" w:rsidR="00AE0A86" w:rsidRPr="00097900" w:rsidRDefault="00AE0A86" w:rsidP="001C21D0">
      <w:pPr>
        <w:spacing w:after="0"/>
        <w:rPr>
          <w:rFonts w:ascii="Arial" w:hAnsi="Arial" w:cs="Arial"/>
        </w:rPr>
      </w:pPr>
    </w:p>
    <w:p w14:paraId="604DD67F" w14:textId="77777777" w:rsidR="00AE0A86" w:rsidRPr="00097900" w:rsidRDefault="00000000" w:rsidP="001C21D0">
      <w:pPr>
        <w:keepNext/>
        <w:keepLines/>
        <w:spacing w:after="0"/>
        <w:rPr>
          <w:rFonts w:ascii="Arial" w:hAnsi="Arial" w:cs="Arial"/>
        </w:rPr>
      </w:pPr>
      <w:r w:rsidRPr="00097900">
        <w:rPr>
          <w:rFonts w:ascii="Arial" w:hAnsi="Arial" w:cs="Arial"/>
        </w:rPr>
        <w:t>Q3799. A pregnant patient is found to have a macrocytic anaemia in her third trimester. What is the most likely cause?</w:t>
      </w:r>
    </w:p>
    <w:p w14:paraId="252A9EB4" w14:textId="77777777" w:rsidR="00AE0A86" w:rsidRPr="00097900" w:rsidRDefault="00000000" w:rsidP="001C21D0">
      <w:pPr>
        <w:keepNext/>
        <w:keepLines/>
        <w:spacing w:after="0"/>
        <w:rPr>
          <w:rFonts w:ascii="Arial" w:hAnsi="Arial" w:cs="Arial"/>
        </w:rPr>
      </w:pPr>
      <w:r w:rsidRPr="00097900">
        <w:rPr>
          <w:rFonts w:ascii="Arial" w:hAnsi="Arial" w:cs="Arial"/>
        </w:rPr>
        <w:t>1- Dilutional</w:t>
      </w:r>
    </w:p>
    <w:p w14:paraId="6F172DB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Folate deficiency</w:t>
      </w:r>
    </w:p>
    <w:p w14:paraId="6740B205" w14:textId="77777777" w:rsidR="00AE0A86" w:rsidRPr="00097900" w:rsidRDefault="00000000" w:rsidP="001C21D0">
      <w:pPr>
        <w:keepNext/>
        <w:keepLines/>
        <w:spacing w:after="0"/>
        <w:rPr>
          <w:rFonts w:ascii="Arial" w:hAnsi="Arial" w:cs="Arial"/>
        </w:rPr>
      </w:pPr>
      <w:r w:rsidRPr="00097900">
        <w:rPr>
          <w:rFonts w:ascii="Arial" w:hAnsi="Arial" w:cs="Arial"/>
        </w:rPr>
        <w:t>3- Iron deficiency</w:t>
      </w:r>
    </w:p>
    <w:p w14:paraId="37FA5809" w14:textId="77777777" w:rsidR="00AE0A86" w:rsidRPr="00097900" w:rsidRDefault="00000000" w:rsidP="001C21D0">
      <w:pPr>
        <w:keepNext/>
        <w:keepLines/>
        <w:spacing w:after="0"/>
        <w:rPr>
          <w:rFonts w:ascii="Arial" w:hAnsi="Arial" w:cs="Arial"/>
        </w:rPr>
      </w:pPr>
      <w:r w:rsidRPr="00097900">
        <w:rPr>
          <w:rFonts w:ascii="Arial" w:hAnsi="Arial" w:cs="Arial"/>
        </w:rPr>
        <w:t>4- Hypothyroid</w:t>
      </w:r>
    </w:p>
    <w:p w14:paraId="1A103287" w14:textId="77777777" w:rsidR="00AE0A86" w:rsidRPr="00097900" w:rsidRDefault="00000000" w:rsidP="001C21D0">
      <w:pPr>
        <w:keepNext/>
        <w:keepLines/>
        <w:spacing w:after="0"/>
        <w:rPr>
          <w:rFonts w:ascii="Arial" w:hAnsi="Arial" w:cs="Arial"/>
        </w:rPr>
      </w:pPr>
      <w:r w:rsidRPr="00097900">
        <w:rPr>
          <w:rFonts w:ascii="Arial" w:hAnsi="Arial" w:cs="Arial"/>
        </w:rPr>
        <w:t>5- Vitamin B12 deficiency</w:t>
      </w:r>
    </w:p>
    <w:p w14:paraId="7A6F360A" w14:textId="77777777" w:rsidR="00AE0A86" w:rsidRPr="00097900" w:rsidRDefault="00AE0A86" w:rsidP="001C21D0">
      <w:pPr>
        <w:spacing w:after="0"/>
        <w:rPr>
          <w:rFonts w:ascii="Arial" w:hAnsi="Arial" w:cs="Arial"/>
        </w:rPr>
      </w:pPr>
    </w:p>
    <w:p w14:paraId="17790509" w14:textId="77777777" w:rsidR="00AE0A86" w:rsidRPr="00097900" w:rsidRDefault="00000000" w:rsidP="001C21D0">
      <w:pPr>
        <w:keepNext/>
        <w:keepLines/>
        <w:spacing w:after="0"/>
        <w:rPr>
          <w:rFonts w:ascii="Arial" w:hAnsi="Arial" w:cs="Arial"/>
        </w:rPr>
      </w:pPr>
      <w:r w:rsidRPr="00097900">
        <w:rPr>
          <w:rFonts w:ascii="Arial" w:hAnsi="Arial" w:cs="Arial"/>
        </w:rPr>
        <w:t>Q3800. Which of the following genetic mutations is associated with the worst prognosis in acute lymphoblastic leukaemia?</w:t>
      </w:r>
    </w:p>
    <w:p w14:paraId="18C2F739" w14:textId="77777777" w:rsidR="00AE0A86" w:rsidRPr="00097900" w:rsidRDefault="00000000" w:rsidP="001C21D0">
      <w:pPr>
        <w:keepNext/>
        <w:keepLines/>
        <w:spacing w:after="0"/>
        <w:rPr>
          <w:rFonts w:ascii="Arial" w:hAnsi="Arial" w:cs="Arial"/>
        </w:rPr>
      </w:pPr>
      <w:r w:rsidRPr="00097900">
        <w:rPr>
          <w:rFonts w:ascii="Arial" w:hAnsi="Arial" w:cs="Arial"/>
        </w:rPr>
        <w:t>1- inv 16</w:t>
      </w:r>
    </w:p>
    <w:p w14:paraId="0A930E17" w14:textId="77777777" w:rsidR="00AE0A86" w:rsidRPr="00097900" w:rsidRDefault="00000000" w:rsidP="001C21D0">
      <w:pPr>
        <w:keepNext/>
        <w:keepLines/>
        <w:spacing w:after="0"/>
        <w:rPr>
          <w:rFonts w:ascii="Arial" w:hAnsi="Arial" w:cs="Arial"/>
        </w:rPr>
      </w:pPr>
      <w:r w:rsidRPr="00097900">
        <w:rPr>
          <w:rFonts w:ascii="Arial" w:hAnsi="Arial" w:cs="Arial"/>
        </w:rPr>
        <w:t>2- t(1;19)</w:t>
      </w:r>
    </w:p>
    <w:p w14:paraId="46904DAA" w14:textId="77777777" w:rsidR="00AE0A86" w:rsidRPr="00097900" w:rsidRDefault="00000000" w:rsidP="001C21D0">
      <w:pPr>
        <w:keepNext/>
        <w:keepLines/>
        <w:spacing w:after="0"/>
        <w:rPr>
          <w:rFonts w:ascii="Arial" w:hAnsi="Arial" w:cs="Arial"/>
        </w:rPr>
      </w:pPr>
      <w:r w:rsidRPr="00097900">
        <w:rPr>
          <w:rFonts w:ascii="Arial" w:hAnsi="Arial" w:cs="Arial"/>
        </w:rPr>
        <w:t>3- t(4;11)</w:t>
      </w:r>
    </w:p>
    <w:p w14:paraId="29004D46" w14:textId="77777777" w:rsidR="00AE0A86" w:rsidRPr="00097900" w:rsidRDefault="00000000" w:rsidP="001C21D0">
      <w:pPr>
        <w:keepNext/>
        <w:keepLines/>
        <w:spacing w:after="0"/>
        <w:rPr>
          <w:rFonts w:ascii="Arial" w:hAnsi="Arial" w:cs="Arial"/>
        </w:rPr>
      </w:pPr>
      <w:r w:rsidRPr="00097900">
        <w:rPr>
          <w:rFonts w:ascii="Arial" w:hAnsi="Arial" w:cs="Arial"/>
        </w:rPr>
        <w:t>4- t(12;21)</w:t>
      </w:r>
    </w:p>
    <w:p w14:paraId="0BA13A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t(9;22)</w:t>
      </w:r>
    </w:p>
    <w:p w14:paraId="433E5F05" w14:textId="77777777" w:rsidR="00AE0A86" w:rsidRPr="00097900" w:rsidRDefault="00AE0A86" w:rsidP="001C21D0">
      <w:pPr>
        <w:spacing w:after="0"/>
        <w:rPr>
          <w:rFonts w:ascii="Arial" w:hAnsi="Arial" w:cs="Arial"/>
        </w:rPr>
      </w:pPr>
    </w:p>
    <w:p w14:paraId="4AD0146A" w14:textId="77777777" w:rsidR="00AE0A86" w:rsidRPr="00097900" w:rsidRDefault="00000000" w:rsidP="001C21D0">
      <w:pPr>
        <w:keepNext/>
        <w:keepLines/>
        <w:spacing w:after="0"/>
        <w:rPr>
          <w:rFonts w:ascii="Arial" w:hAnsi="Arial" w:cs="Arial"/>
        </w:rPr>
      </w:pPr>
      <w:r w:rsidRPr="00097900">
        <w:rPr>
          <w:rFonts w:ascii="Arial" w:hAnsi="Arial" w:cs="Arial"/>
        </w:rPr>
        <w:t>Q3801. A 35 year old man with a HIV for approximately 10 years presents after noticing lesions on his neck and lower legs. These are papular brownish lesions. What is the most likely diagnosis?</w:t>
      </w:r>
    </w:p>
    <w:p w14:paraId="2BABF8EE" w14:textId="77777777" w:rsidR="00AE0A86" w:rsidRPr="00097900" w:rsidRDefault="00000000" w:rsidP="001C21D0">
      <w:pPr>
        <w:keepNext/>
        <w:keepLines/>
        <w:spacing w:after="0"/>
        <w:rPr>
          <w:rFonts w:ascii="Arial" w:hAnsi="Arial" w:cs="Arial"/>
        </w:rPr>
      </w:pPr>
      <w:r w:rsidRPr="00097900">
        <w:rPr>
          <w:rFonts w:ascii="Arial" w:hAnsi="Arial" w:cs="Arial"/>
        </w:rPr>
        <w:t>1- Bacillary Angiomatosis</w:t>
      </w:r>
    </w:p>
    <w:p w14:paraId="7F7994CE" w14:textId="77777777" w:rsidR="00AE0A86" w:rsidRPr="00097900" w:rsidRDefault="00000000" w:rsidP="001C21D0">
      <w:pPr>
        <w:keepNext/>
        <w:keepLines/>
        <w:spacing w:after="0"/>
        <w:rPr>
          <w:rFonts w:ascii="Arial" w:hAnsi="Arial" w:cs="Arial"/>
        </w:rPr>
      </w:pPr>
      <w:r w:rsidRPr="00097900">
        <w:rPr>
          <w:rFonts w:ascii="Arial" w:hAnsi="Arial" w:cs="Arial"/>
        </w:rPr>
        <w:t>2- Bowens Disease</w:t>
      </w:r>
    </w:p>
    <w:p w14:paraId="764E9493" w14:textId="77777777" w:rsidR="00AE0A86" w:rsidRPr="00097900" w:rsidRDefault="00000000" w:rsidP="001C21D0">
      <w:pPr>
        <w:keepNext/>
        <w:keepLines/>
        <w:spacing w:after="0"/>
        <w:rPr>
          <w:rFonts w:ascii="Arial" w:hAnsi="Arial" w:cs="Arial"/>
        </w:rPr>
      </w:pPr>
      <w:r w:rsidRPr="00097900">
        <w:rPr>
          <w:rFonts w:ascii="Arial" w:hAnsi="Arial" w:cs="Arial"/>
        </w:rPr>
        <w:t>3- Necrobiosis Lipoidica</w:t>
      </w:r>
    </w:p>
    <w:p w14:paraId="3FA6C16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Kaposis sarcoma</w:t>
      </w:r>
    </w:p>
    <w:p w14:paraId="7B56DCA4" w14:textId="77777777" w:rsidR="00AE0A86" w:rsidRPr="00097900" w:rsidRDefault="00000000" w:rsidP="001C21D0">
      <w:pPr>
        <w:keepNext/>
        <w:keepLines/>
        <w:spacing w:after="0"/>
        <w:rPr>
          <w:rFonts w:ascii="Arial" w:hAnsi="Arial" w:cs="Arial"/>
        </w:rPr>
      </w:pPr>
      <w:r w:rsidRPr="00097900">
        <w:rPr>
          <w:rFonts w:ascii="Arial" w:hAnsi="Arial" w:cs="Arial"/>
        </w:rPr>
        <w:t>5- Pityriasis Versicolor</w:t>
      </w:r>
    </w:p>
    <w:p w14:paraId="4E5B7750" w14:textId="77777777" w:rsidR="00AE0A86" w:rsidRPr="00097900" w:rsidRDefault="00AE0A86" w:rsidP="001C21D0">
      <w:pPr>
        <w:spacing w:after="0"/>
        <w:rPr>
          <w:rFonts w:ascii="Arial" w:hAnsi="Arial" w:cs="Arial"/>
        </w:rPr>
      </w:pPr>
    </w:p>
    <w:p w14:paraId="25FD1C18" w14:textId="5873B4C6"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33760" behindDoc="1" locked="0" layoutInCell="1" allowOverlap="1" wp14:anchorId="69EAEF76" wp14:editId="42C1E4EB">
                <wp:simplePos x="0" y="0"/>
                <wp:positionH relativeFrom="page">
                  <wp:posOffset>3886200</wp:posOffset>
                </wp:positionH>
                <wp:positionV relativeFrom="page">
                  <wp:posOffset>182880</wp:posOffset>
                </wp:positionV>
                <wp:extent cx="0" cy="9692640"/>
                <wp:effectExtent l="57150" t="19050" r="76200" b="80010"/>
                <wp:wrapNone/>
                <wp:docPr id="1485862250"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623CF1" id="Straight Connector 449" o:spid="_x0000_s1026" style="position:absolute;z-index:-249182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Q3802. What is the chance of a male child having haemophilia A if her father had the condition and her partner is normal?</w:t>
      </w:r>
    </w:p>
    <w:p w14:paraId="7A2B8B00" w14:textId="77777777" w:rsidR="00AE0A86" w:rsidRPr="00097900" w:rsidRDefault="00000000" w:rsidP="001C21D0">
      <w:pPr>
        <w:keepNext/>
        <w:keepLines/>
        <w:spacing w:after="0"/>
        <w:rPr>
          <w:rFonts w:ascii="Arial" w:hAnsi="Arial" w:cs="Arial"/>
        </w:rPr>
      </w:pPr>
      <w:r w:rsidRPr="00097900">
        <w:rPr>
          <w:rFonts w:ascii="Arial" w:hAnsi="Arial" w:cs="Arial"/>
        </w:rPr>
        <w:t>1- 0%</w:t>
      </w:r>
    </w:p>
    <w:p w14:paraId="7380675F" w14:textId="77777777" w:rsidR="00AE0A86" w:rsidRPr="00097900" w:rsidRDefault="00000000" w:rsidP="001C21D0">
      <w:pPr>
        <w:keepNext/>
        <w:keepLines/>
        <w:spacing w:after="0"/>
        <w:rPr>
          <w:rFonts w:ascii="Arial" w:hAnsi="Arial" w:cs="Arial"/>
        </w:rPr>
      </w:pPr>
      <w:r w:rsidRPr="00097900">
        <w:rPr>
          <w:rFonts w:ascii="Arial" w:hAnsi="Arial" w:cs="Arial"/>
        </w:rPr>
        <w:t>2- 5%</w:t>
      </w:r>
    </w:p>
    <w:p w14:paraId="200AA8C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3- 50%</w:t>
      </w:r>
    </w:p>
    <w:p w14:paraId="53F9276A" w14:textId="77777777" w:rsidR="00AE0A86" w:rsidRPr="00097900" w:rsidRDefault="00000000" w:rsidP="001C21D0">
      <w:pPr>
        <w:keepNext/>
        <w:keepLines/>
        <w:spacing w:after="0"/>
        <w:rPr>
          <w:rFonts w:ascii="Arial" w:hAnsi="Arial" w:cs="Arial"/>
        </w:rPr>
      </w:pPr>
      <w:r w:rsidRPr="00097900">
        <w:rPr>
          <w:rFonts w:ascii="Arial" w:hAnsi="Arial" w:cs="Arial"/>
        </w:rPr>
        <w:t>4- 25%</w:t>
      </w:r>
    </w:p>
    <w:p w14:paraId="186A00E6" w14:textId="77777777" w:rsidR="00AE0A86" w:rsidRPr="00097900" w:rsidRDefault="00000000" w:rsidP="001C21D0">
      <w:pPr>
        <w:keepNext/>
        <w:keepLines/>
        <w:spacing w:after="0"/>
        <w:rPr>
          <w:rFonts w:ascii="Arial" w:hAnsi="Arial" w:cs="Arial"/>
        </w:rPr>
      </w:pPr>
      <w:r w:rsidRPr="00097900">
        <w:rPr>
          <w:rFonts w:ascii="Arial" w:hAnsi="Arial" w:cs="Arial"/>
        </w:rPr>
        <w:t>5- 100%</w:t>
      </w:r>
    </w:p>
    <w:p w14:paraId="35B146E8" w14:textId="77777777" w:rsidR="00AE0A86" w:rsidRPr="00097900" w:rsidRDefault="00AE0A86" w:rsidP="001C21D0">
      <w:pPr>
        <w:spacing w:after="0"/>
        <w:rPr>
          <w:rFonts w:ascii="Arial" w:hAnsi="Arial" w:cs="Arial"/>
        </w:rPr>
      </w:pPr>
    </w:p>
    <w:p w14:paraId="6CF9F377" w14:textId="77777777" w:rsidR="00AE0A86" w:rsidRPr="00097900" w:rsidRDefault="00000000" w:rsidP="001C21D0">
      <w:pPr>
        <w:keepNext/>
        <w:keepLines/>
        <w:spacing w:after="0"/>
        <w:rPr>
          <w:rFonts w:ascii="Arial" w:hAnsi="Arial" w:cs="Arial"/>
        </w:rPr>
      </w:pPr>
      <w:r w:rsidRPr="00097900">
        <w:rPr>
          <w:rFonts w:ascii="Arial" w:hAnsi="Arial" w:cs="Arial"/>
        </w:rPr>
        <w:t>Q3803. A patient with Alport syndrome has a daughter with extremely mild symptoms compared to himself. What is the mode of inheritance?</w:t>
      </w:r>
    </w:p>
    <w:p w14:paraId="4BFE1D7B" w14:textId="77777777" w:rsidR="00AE0A86" w:rsidRPr="00097900" w:rsidRDefault="00000000" w:rsidP="001C21D0">
      <w:pPr>
        <w:keepNext/>
        <w:keepLines/>
        <w:spacing w:after="0"/>
        <w:rPr>
          <w:rFonts w:ascii="Arial" w:hAnsi="Arial" w:cs="Arial"/>
        </w:rPr>
      </w:pPr>
      <w:r w:rsidRPr="00097900">
        <w:rPr>
          <w:rFonts w:ascii="Arial" w:hAnsi="Arial" w:cs="Arial"/>
        </w:rPr>
        <w:t>1- Autosomal dominant</w:t>
      </w:r>
    </w:p>
    <w:p w14:paraId="6EBDDE42" w14:textId="77777777" w:rsidR="00AE0A86" w:rsidRPr="00097900" w:rsidRDefault="00000000" w:rsidP="001C21D0">
      <w:pPr>
        <w:keepNext/>
        <w:keepLines/>
        <w:spacing w:after="0"/>
        <w:rPr>
          <w:rFonts w:ascii="Arial" w:hAnsi="Arial" w:cs="Arial"/>
        </w:rPr>
      </w:pPr>
      <w:r w:rsidRPr="00097900">
        <w:rPr>
          <w:rFonts w:ascii="Arial" w:hAnsi="Arial" w:cs="Arial"/>
        </w:rPr>
        <w:t>2- Autosomal recessive</w:t>
      </w:r>
    </w:p>
    <w:p w14:paraId="05047D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X linked dominant</w:t>
      </w:r>
    </w:p>
    <w:p w14:paraId="184A4E80" w14:textId="77777777" w:rsidR="00AE0A86" w:rsidRPr="00097900" w:rsidRDefault="00000000" w:rsidP="001C21D0">
      <w:pPr>
        <w:keepNext/>
        <w:keepLines/>
        <w:spacing w:after="0"/>
        <w:rPr>
          <w:rFonts w:ascii="Arial" w:hAnsi="Arial" w:cs="Arial"/>
        </w:rPr>
      </w:pPr>
      <w:r w:rsidRPr="00097900">
        <w:rPr>
          <w:rFonts w:ascii="Arial" w:hAnsi="Arial" w:cs="Arial"/>
        </w:rPr>
        <w:t>4- Mitochondrial</w:t>
      </w:r>
    </w:p>
    <w:p w14:paraId="75B245AF" w14:textId="77777777" w:rsidR="00AE0A86" w:rsidRPr="00097900" w:rsidRDefault="00000000" w:rsidP="001C21D0">
      <w:pPr>
        <w:keepNext/>
        <w:keepLines/>
        <w:spacing w:after="0"/>
        <w:rPr>
          <w:rFonts w:ascii="Arial" w:hAnsi="Arial" w:cs="Arial"/>
        </w:rPr>
      </w:pPr>
      <w:r w:rsidRPr="00097900">
        <w:rPr>
          <w:rFonts w:ascii="Arial" w:hAnsi="Arial" w:cs="Arial"/>
        </w:rPr>
        <w:t>5- X linked recessive</w:t>
      </w:r>
    </w:p>
    <w:p w14:paraId="53284BD3" w14:textId="77777777" w:rsidR="00AE0A86" w:rsidRPr="00097900" w:rsidRDefault="00AE0A86" w:rsidP="001C21D0">
      <w:pPr>
        <w:spacing w:after="0"/>
        <w:rPr>
          <w:rFonts w:ascii="Arial" w:hAnsi="Arial" w:cs="Arial"/>
        </w:rPr>
      </w:pPr>
    </w:p>
    <w:p w14:paraId="4BF1C43B" w14:textId="77777777" w:rsidR="00AE0A86" w:rsidRPr="00097900" w:rsidRDefault="00000000" w:rsidP="001C21D0">
      <w:pPr>
        <w:keepNext/>
        <w:keepLines/>
        <w:spacing w:after="0"/>
        <w:rPr>
          <w:rFonts w:ascii="Arial" w:hAnsi="Arial" w:cs="Arial"/>
        </w:rPr>
      </w:pPr>
      <w:r w:rsidRPr="00097900">
        <w:rPr>
          <w:rFonts w:ascii="Arial" w:hAnsi="Arial" w:cs="Arial"/>
        </w:rPr>
        <w:t>Q3804. A patient is admitted with decompensated liver disease and tense ascites. His bloods reveal an acute renal failure. He is not on any nephrotoxic drugs. He had been previously on spironolactone and furosemide for prophylaxis of ascites however these were stopped some months ago. His blood pressure is 130/80 mmHg and his renal failure does not respond to fluids. A urinalysis shows a trace amount of protein but nil else. An ultrasound of the renal tract shows no evidence of obstruction. What is the most likely diagnosis?</w:t>
      </w:r>
    </w:p>
    <w:p w14:paraId="1501D876" w14:textId="77777777" w:rsidR="00AE0A86" w:rsidRPr="00097900" w:rsidRDefault="00000000" w:rsidP="001C21D0">
      <w:pPr>
        <w:keepNext/>
        <w:keepLines/>
        <w:spacing w:after="0"/>
        <w:rPr>
          <w:rFonts w:ascii="Arial" w:hAnsi="Arial" w:cs="Arial"/>
        </w:rPr>
      </w:pPr>
      <w:r w:rsidRPr="00097900">
        <w:rPr>
          <w:rFonts w:ascii="Arial" w:hAnsi="Arial" w:cs="Arial"/>
        </w:rPr>
        <w:t>1- Glomerulonephritis</w:t>
      </w:r>
    </w:p>
    <w:p w14:paraId="02D9F63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Hepatorenal syndrome</w:t>
      </w:r>
    </w:p>
    <w:p w14:paraId="7EC78387" w14:textId="77777777" w:rsidR="00AE0A86" w:rsidRPr="00097900" w:rsidRDefault="00000000" w:rsidP="001C21D0">
      <w:pPr>
        <w:keepNext/>
        <w:keepLines/>
        <w:spacing w:after="0"/>
        <w:rPr>
          <w:rFonts w:ascii="Arial" w:hAnsi="Arial" w:cs="Arial"/>
        </w:rPr>
      </w:pPr>
      <w:r w:rsidRPr="00097900">
        <w:rPr>
          <w:rFonts w:ascii="Arial" w:hAnsi="Arial" w:cs="Arial"/>
        </w:rPr>
        <w:t>3- Previous furosemide use</w:t>
      </w:r>
    </w:p>
    <w:p w14:paraId="470DD34C" w14:textId="77777777" w:rsidR="00AE0A86" w:rsidRPr="00097900" w:rsidRDefault="00000000" w:rsidP="001C21D0">
      <w:pPr>
        <w:keepNext/>
        <w:keepLines/>
        <w:spacing w:after="0"/>
        <w:rPr>
          <w:rFonts w:ascii="Arial" w:hAnsi="Arial" w:cs="Arial"/>
        </w:rPr>
      </w:pPr>
      <w:r w:rsidRPr="00097900">
        <w:rPr>
          <w:rFonts w:ascii="Arial" w:hAnsi="Arial" w:cs="Arial"/>
        </w:rPr>
        <w:t>4- Hypovolaemia</w:t>
      </w:r>
    </w:p>
    <w:p w14:paraId="786FE1BF" w14:textId="77777777" w:rsidR="00AE0A86" w:rsidRPr="00097900" w:rsidRDefault="00000000" w:rsidP="001C21D0">
      <w:pPr>
        <w:keepNext/>
        <w:keepLines/>
        <w:spacing w:after="0"/>
        <w:rPr>
          <w:rFonts w:ascii="Arial" w:hAnsi="Arial" w:cs="Arial"/>
        </w:rPr>
      </w:pPr>
      <w:r w:rsidRPr="00097900">
        <w:rPr>
          <w:rFonts w:ascii="Arial" w:hAnsi="Arial" w:cs="Arial"/>
        </w:rPr>
        <w:t>5- Sepsis</w:t>
      </w:r>
    </w:p>
    <w:p w14:paraId="7734661A" w14:textId="77777777" w:rsidR="00AE0A86" w:rsidRPr="00097900" w:rsidRDefault="00AE0A86" w:rsidP="001C21D0">
      <w:pPr>
        <w:spacing w:after="0"/>
        <w:rPr>
          <w:rFonts w:ascii="Arial" w:hAnsi="Arial" w:cs="Arial"/>
        </w:rPr>
      </w:pPr>
    </w:p>
    <w:p w14:paraId="303DEE41" w14:textId="77777777" w:rsidR="00AE0A86" w:rsidRPr="00097900" w:rsidRDefault="00000000" w:rsidP="001C21D0">
      <w:pPr>
        <w:keepNext/>
        <w:keepLines/>
        <w:spacing w:after="0"/>
        <w:rPr>
          <w:rFonts w:ascii="Arial" w:hAnsi="Arial" w:cs="Arial"/>
        </w:rPr>
      </w:pPr>
      <w:r w:rsidRPr="00097900">
        <w:rPr>
          <w:rFonts w:ascii="Arial" w:hAnsi="Arial" w:cs="Arial"/>
        </w:rPr>
        <w:t>Q3805. A 14 year old girl is suffering from thirst and increased urination. She is found to have a hypokalaemic, hypochloraemic alkalosis and hypomagnesaemia. A 24 hour urine collection reveals hypocalciuria and an ECG QT prolongation. What is the most likely diagnosis?</w:t>
      </w:r>
    </w:p>
    <w:p w14:paraId="52EA025D" w14:textId="77777777" w:rsidR="00AE0A86" w:rsidRPr="00097900" w:rsidRDefault="00000000" w:rsidP="001C21D0">
      <w:pPr>
        <w:keepNext/>
        <w:keepLines/>
        <w:spacing w:after="0"/>
        <w:rPr>
          <w:rFonts w:ascii="Arial" w:hAnsi="Arial" w:cs="Arial"/>
        </w:rPr>
      </w:pPr>
      <w:r w:rsidRPr="00097900">
        <w:rPr>
          <w:rFonts w:ascii="Arial" w:hAnsi="Arial" w:cs="Arial"/>
        </w:rPr>
        <w:t>1- Bartters syndrome</w:t>
      </w:r>
    </w:p>
    <w:p w14:paraId="76697FF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Gitelmans syndrome</w:t>
      </w:r>
    </w:p>
    <w:p w14:paraId="485E8922" w14:textId="77777777" w:rsidR="00AE0A86" w:rsidRPr="00097900" w:rsidRDefault="00000000" w:rsidP="001C21D0">
      <w:pPr>
        <w:keepNext/>
        <w:keepLines/>
        <w:spacing w:after="0"/>
        <w:rPr>
          <w:rFonts w:ascii="Arial" w:hAnsi="Arial" w:cs="Arial"/>
        </w:rPr>
      </w:pPr>
      <w:r w:rsidRPr="00097900">
        <w:rPr>
          <w:rFonts w:ascii="Arial" w:hAnsi="Arial" w:cs="Arial"/>
        </w:rPr>
        <w:t>3- Type 1 renal tubular acidosis</w:t>
      </w:r>
    </w:p>
    <w:p w14:paraId="6DBFC0EE" w14:textId="77777777" w:rsidR="00AE0A86" w:rsidRPr="00097900" w:rsidRDefault="00000000" w:rsidP="001C21D0">
      <w:pPr>
        <w:keepNext/>
        <w:keepLines/>
        <w:spacing w:after="0"/>
        <w:rPr>
          <w:rFonts w:ascii="Arial" w:hAnsi="Arial" w:cs="Arial"/>
        </w:rPr>
      </w:pPr>
      <w:r w:rsidRPr="00097900">
        <w:rPr>
          <w:rFonts w:ascii="Arial" w:hAnsi="Arial" w:cs="Arial"/>
        </w:rPr>
        <w:t>4- Liddles syndrome</w:t>
      </w:r>
    </w:p>
    <w:p w14:paraId="705953A8" w14:textId="77777777" w:rsidR="00AE0A86" w:rsidRPr="00097900" w:rsidRDefault="00000000" w:rsidP="001C21D0">
      <w:pPr>
        <w:keepNext/>
        <w:keepLines/>
        <w:spacing w:after="0"/>
        <w:rPr>
          <w:rFonts w:ascii="Arial" w:hAnsi="Arial" w:cs="Arial"/>
        </w:rPr>
      </w:pPr>
      <w:r w:rsidRPr="00097900">
        <w:rPr>
          <w:rFonts w:ascii="Arial" w:hAnsi="Arial" w:cs="Arial"/>
        </w:rPr>
        <w:t>5- Type 4 renal tubular acidosis</w:t>
      </w:r>
    </w:p>
    <w:p w14:paraId="2DEB5522" w14:textId="77777777" w:rsidR="00AE0A86" w:rsidRPr="00097900" w:rsidRDefault="00AE0A86" w:rsidP="001C21D0">
      <w:pPr>
        <w:spacing w:after="0"/>
        <w:rPr>
          <w:rFonts w:ascii="Arial" w:hAnsi="Arial" w:cs="Arial"/>
        </w:rPr>
      </w:pPr>
    </w:p>
    <w:p w14:paraId="382DD1FE" w14:textId="77777777" w:rsidR="00AE0A86" w:rsidRPr="00097900" w:rsidRDefault="00000000" w:rsidP="001C21D0">
      <w:pPr>
        <w:keepNext/>
        <w:keepLines/>
        <w:spacing w:after="0"/>
        <w:rPr>
          <w:rFonts w:ascii="Arial" w:hAnsi="Arial" w:cs="Arial"/>
        </w:rPr>
      </w:pPr>
      <w:r w:rsidRPr="00097900">
        <w:rPr>
          <w:rFonts w:ascii="Arial" w:hAnsi="Arial" w:cs="Arial"/>
        </w:rPr>
        <w:t>Q3806. A patient is found to have hypokalaemia, hyperchloraemic acidosis, hypercalciuria and a urinary pH of 6.4. What type of renal tubular acidosis does this indicate?</w:t>
      </w:r>
    </w:p>
    <w:p w14:paraId="50DDD28B" w14:textId="77777777" w:rsidR="00AE0A86" w:rsidRPr="00097900" w:rsidRDefault="00000000" w:rsidP="001C21D0">
      <w:pPr>
        <w:keepNext/>
        <w:keepLines/>
        <w:spacing w:after="0"/>
        <w:rPr>
          <w:rFonts w:ascii="Arial" w:hAnsi="Arial" w:cs="Arial"/>
        </w:rPr>
      </w:pPr>
      <w:r w:rsidRPr="00097900">
        <w:rPr>
          <w:rFonts w:ascii="Arial" w:hAnsi="Arial" w:cs="Arial"/>
        </w:rPr>
        <w:t>1- Does not indicate renal tubular acidosis</w:t>
      </w:r>
    </w:p>
    <w:p w14:paraId="68E2ED1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Type 1</w:t>
      </w:r>
    </w:p>
    <w:p w14:paraId="64AEA050" w14:textId="77777777" w:rsidR="00AE0A86" w:rsidRPr="00097900" w:rsidRDefault="00000000" w:rsidP="001C21D0">
      <w:pPr>
        <w:keepNext/>
        <w:keepLines/>
        <w:spacing w:after="0"/>
        <w:rPr>
          <w:rFonts w:ascii="Arial" w:hAnsi="Arial" w:cs="Arial"/>
        </w:rPr>
      </w:pPr>
      <w:r w:rsidRPr="00097900">
        <w:rPr>
          <w:rFonts w:ascii="Arial" w:hAnsi="Arial" w:cs="Arial"/>
        </w:rPr>
        <w:t>3- Type 3</w:t>
      </w:r>
    </w:p>
    <w:p w14:paraId="1A48FACD" w14:textId="77777777" w:rsidR="00AE0A86" w:rsidRPr="00097900" w:rsidRDefault="00000000" w:rsidP="001C21D0">
      <w:pPr>
        <w:keepNext/>
        <w:keepLines/>
        <w:spacing w:after="0"/>
        <w:rPr>
          <w:rFonts w:ascii="Arial" w:hAnsi="Arial" w:cs="Arial"/>
        </w:rPr>
      </w:pPr>
      <w:r w:rsidRPr="00097900">
        <w:rPr>
          <w:rFonts w:ascii="Arial" w:hAnsi="Arial" w:cs="Arial"/>
        </w:rPr>
        <w:t>4- Type 2</w:t>
      </w:r>
    </w:p>
    <w:p w14:paraId="7CCA46DD" w14:textId="77777777" w:rsidR="00AE0A86" w:rsidRPr="00097900" w:rsidRDefault="00000000" w:rsidP="001C21D0">
      <w:pPr>
        <w:keepNext/>
        <w:keepLines/>
        <w:spacing w:after="0"/>
        <w:rPr>
          <w:rFonts w:ascii="Arial" w:hAnsi="Arial" w:cs="Arial"/>
        </w:rPr>
      </w:pPr>
      <w:r w:rsidRPr="00097900">
        <w:rPr>
          <w:rFonts w:ascii="Arial" w:hAnsi="Arial" w:cs="Arial"/>
        </w:rPr>
        <w:t>5- Type 4</w:t>
      </w:r>
    </w:p>
    <w:p w14:paraId="770D758E" w14:textId="77777777" w:rsidR="00AE0A86" w:rsidRPr="00097900" w:rsidRDefault="00AE0A86" w:rsidP="001C21D0">
      <w:pPr>
        <w:spacing w:after="0"/>
        <w:rPr>
          <w:rFonts w:ascii="Arial" w:hAnsi="Arial" w:cs="Arial"/>
        </w:rPr>
      </w:pPr>
    </w:p>
    <w:p w14:paraId="5A63D0BB" w14:textId="77777777" w:rsidR="00AE0A86" w:rsidRPr="00097900" w:rsidRDefault="00000000" w:rsidP="001C21D0">
      <w:pPr>
        <w:keepNext/>
        <w:keepLines/>
        <w:spacing w:after="0"/>
        <w:rPr>
          <w:rFonts w:ascii="Arial" w:hAnsi="Arial" w:cs="Arial"/>
        </w:rPr>
      </w:pPr>
      <w:r w:rsidRPr="00097900">
        <w:rPr>
          <w:rFonts w:ascii="Arial" w:hAnsi="Arial" w:cs="Arial"/>
        </w:rPr>
        <w:t>Q3807. A 9 year old presents unwell with a mild fever. He had a cold in the preceding few days and has now developed a purpuric rash on his buttocks and legs. He is also complaining of joint pain. A urinalysis reveals haematuria and proteinuria and bloods reveal acute renal failure and eosinophilia. What is the likely pathological basis of the renal disease, given the likely diagnosis?</w:t>
      </w:r>
    </w:p>
    <w:p w14:paraId="424B716C" w14:textId="77777777" w:rsidR="00AE0A86" w:rsidRPr="00097900" w:rsidRDefault="00000000" w:rsidP="001C21D0">
      <w:pPr>
        <w:keepNext/>
        <w:keepLines/>
        <w:spacing w:after="0"/>
        <w:rPr>
          <w:rFonts w:ascii="Arial" w:hAnsi="Arial" w:cs="Arial"/>
        </w:rPr>
      </w:pPr>
      <w:r w:rsidRPr="00097900">
        <w:rPr>
          <w:rFonts w:ascii="Arial" w:hAnsi="Arial" w:cs="Arial"/>
        </w:rPr>
        <w:t>1- Glomerular complement deposition and mesangial proliferation</w:t>
      </w:r>
    </w:p>
    <w:p w14:paraId="634B0DC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Glomerular IgA deposition and mesangial proliferation</w:t>
      </w:r>
    </w:p>
    <w:p w14:paraId="515B96EE" w14:textId="77777777" w:rsidR="00AE0A86" w:rsidRPr="00097900" w:rsidRDefault="00000000" w:rsidP="001C21D0">
      <w:pPr>
        <w:keepNext/>
        <w:keepLines/>
        <w:spacing w:after="0"/>
        <w:rPr>
          <w:rFonts w:ascii="Arial" w:hAnsi="Arial" w:cs="Arial"/>
        </w:rPr>
      </w:pPr>
      <w:r w:rsidRPr="00097900">
        <w:rPr>
          <w:rFonts w:ascii="Arial" w:hAnsi="Arial" w:cs="Arial"/>
        </w:rPr>
        <w:t>3- Glomerulo sclerosis</w:t>
      </w:r>
    </w:p>
    <w:p w14:paraId="41B9FEEE" w14:textId="77777777" w:rsidR="00AE0A86" w:rsidRPr="00097900" w:rsidRDefault="00000000" w:rsidP="001C21D0">
      <w:pPr>
        <w:keepNext/>
        <w:keepLines/>
        <w:spacing w:after="0"/>
        <w:rPr>
          <w:rFonts w:ascii="Arial" w:hAnsi="Arial" w:cs="Arial"/>
        </w:rPr>
      </w:pPr>
      <w:r w:rsidRPr="00097900">
        <w:rPr>
          <w:rFonts w:ascii="Arial" w:hAnsi="Arial" w:cs="Arial"/>
        </w:rPr>
        <w:t>4- Glomerular IgG deposition and mesangial proliferation</w:t>
      </w:r>
    </w:p>
    <w:p w14:paraId="1775BB78" w14:textId="77777777" w:rsidR="00AE0A86" w:rsidRPr="00097900" w:rsidRDefault="00000000" w:rsidP="001C21D0">
      <w:pPr>
        <w:keepNext/>
        <w:keepLines/>
        <w:spacing w:after="0"/>
        <w:rPr>
          <w:rFonts w:ascii="Arial" w:hAnsi="Arial" w:cs="Arial"/>
        </w:rPr>
      </w:pPr>
      <w:r w:rsidRPr="00097900">
        <w:rPr>
          <w:rFonts w:ascii="Arial" w:hAnsi="Arial" w:cs="Arial"/>
        </w:rPr>
        <w:t>5- Loss of podocytes</w:t>
      </w:r>
    </w:p>
    <w:p w14:paraId="1AA59741" w14:textId="77777777" w:rsidR="00AE0A86" w:rsidRPr="00097900" w:rsidRDefault="00AE0A86" w:rsidP="001C21D0">
      <w:pPr>
        <w:spacing w:after="0"/>
        <w:rPr>
          <w:rFonts w:ascii="Arial" w:hAnsi="Arial" w:cs="Arial"/>
        </w:rPr>
      </w:pPr>
    </w:p>
    <w:p w14:paraId="5DA855FA" w14:textId="77777777" w:rsidR="00AE0A86" w:rsidRPr="00097900" w:rsidRDefault="00000000" w:rsidP="001C21D0">
      <w:pPr>
        <w:keepNext/>
        <w:keepLines/>
        <w:spacing w:after="0"/>
        <w:rPr>
          <w:rFonts w:ascii="Arial" w:hAnsi="Arial" w:cs="Arial"/>
        </w:rPr>
      </w:pPr>
      <w:r w:rsidRPr="00097900">
        <w:rPr>
          <w:rFonts w:ascii="Arial" w:hAnsi="Arial" w:cs="Arial"/>
        </w:rPr>
        <w:t>Q3808. Which class of immunoglobulin is associated with periodic fever?</w:t>
      </w:r>
    </w:p>
    <w:p w14:paraId="1DF74EF5" w14:textId="77777777" w:rsidR="00AE0A86" w:rsidRPr="00097900" w:rsidRDefault="00000000" w:rsidP="001C21D0">
      <w:pPr>
        <w:keepNext/>
        <w:keepLines/>
        <w:spacing w:after="0"/>
        <w:rPr>
          <w:rFonts w:ascii="Arial" w:hAnsi="Arial" w:cs="Arial"/>
        </w:rPr>
      </w:pPr>
      <w:r w:rsidRPr="00097900">
        <w:rPr>
          <w:rFonts w:ascii="Arial" w:hAnsi="Arial" w:cs="Arial"/>
        </w:rPr>
        <w:t>1- IgA</w:t>
      </w:r>
    </w:p>
    <w:p w14:paraId="339CDF8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IgD</w:t>
      </w:r>
    </w:p>
    <w:p w14:paraId="24370AD1" w14:textId="77777777" w:rsidR="00AE0A86" w:rsidRPr="00097900" w:rsidRDefault="00000000" w:rsidP="001C21D0">
      <w:pPr>
        <w:keepNext/>
        <w:keepLines/>
        <w:spacing w:after="0"/>
        <w:rPr>
          <w:rFonts w:ascii="Arial" w:hAnsi="Arial" w:cs="Arial"/>
        </w:rPr>
      </w:pPr>
      <w:r w:rsidRPr="00097900">
        <w:rPr>
          <w:rFonts w:ascii="Arial" w:hAnsi="Arial" w:cs="Arial"/>
        </w:rPr>
        <w:t>3- IgG</w:t>
      </w:r>
    </w:p>
    <w:p w14:paraId="6EA6BB2E" w14:textId="77777777" w:rsidR="00AE0A86" w:rsidRPr="00097900" w:rsidRDefault="00000000" w:rsidP="001C21D0">
      <w:pPr>
        <w:keepNext/>
        <w:keepLines/>
        <w:spacing w:after="0"/>
        <w:rPr>
          <w:rFonts w:ascii="Arial" w:hAnsi="Arial" w:cs="Arial"/>
        </w:rPr>
      </w:pPr>
      <w:r w:rsidRPr="00097900">
        <w:rPr>
          <w:rFonts w:ascii="Arial" w:hAnsi="Arial" w:cs="Arial"/>
        </w:rPr>
        <w:t>4- IgE</w:t>
      </w:r>
    </w:p>
    <w:p w14:paraId="0D67C9F4" w14:textId="77777777" w:rsidR="00AE0A86" w:rsidRPr="00097900" w:rsidRDefault="00000000" w:rsidP="001C21D0">
      <w:pPr>
        <w:keepNext/>
        <w:keepLines/>
        <w:spacing w:after="0"/>
        <w:rPr>
          <w:rFonts w:ascii="Arial" w:hAnsi="Arial" w:cs="Arial"/>
        </w:rPr>
      </w:pPr>
      <w:r w:rsidRPr="00097900">
        <w:rPr>
          <w:rFonts w:ascii="Arial" w:hAnsi="Arial" w:cs="Arial"/>
        </w:rPr>
        <w:t>5- IgM</w:t>
      </w:r>
    </w:p>
    <w:p w14:paraId="61BB3B07" w14:textId="77777777" w:rsidR="00AE0A86" w:rsidRPr="00097900" w:rsidRDefault="00AE0A86" w:rsidP="001C21D0">
      <w:pPr>
        <w:spacing w:after="0"/>
        <w:rPr>
          <w:rFonts w:ascii="Arial" w:hAnsi="Arial" w:cs="Arial"/>
        </w:rPr>
      </w:pPr>
    </w:p>
    <w:p w14:paraId="66D46DE2" w14:textId="77777777" w:rsidR="00AE0A86" w:rsidRPr="00097900" w:rsidRDefault="00000000" w:rsidP="001C21D0">
      <w:pPr>
        <w:keepNext/>
        <w:keepLines/>
        <w:spacing w:after="0"/>
        <w:rPr>
          <w:rFonts w:ascii="Arial" w:hAnsi="Arial" w:cs="Arial"/>
        </w:rPr>
      </w:pPr>
      <w:r w:rsidRPr="00097900">
        <w:rPr>
          <w:rFonts w:ascii="Arial" w:hAnsi="Arial" w:cs="Arial"/>
        </w:rPr>
        <w:t>Q3809. An 18 year old female is brought to A and E very unwell with a high fever, a macular and erythrodermic rash, myalgia and diarrhoea and vomiting. She is hypotensive. She is thought to have a tampon retained. She is transferred to ITU as she is found to be in Acute renal, liver and respiratory failure. 10 days after the onset there was desquamation of the palms and soles. Which of the following is not useful in the management?</w:t>
      </w:r>
    </w:p>
    <w:p w14:paraId="7E8857FB" w14:textId="77777777" w:rsidR="00AE0A86" w:rsidRPr="00097900" w:rsidRDefault="00000000" w:rsidP="001C21D0">
      <w:pPr>
        <w:keepNext/>
        <w:keepLines/>
        <w:spacing w:after="0"/>
        <w:rPr>
          <w:rFonts w:ascii="Arial" w:hAnsi="Arial" w:cs="Arial"/>
        </w:rPr>
      </w:pPr>
      <w:r w:rsidRPr="00097900">
        <w:rPr>
          <w:rFonts w:ascii="Arial" w:hAnsi="Arial" w:cs="Arial"/>
        </w:rPr>
        <w:t>1- Cephalosporins</w:t>
      </w:r>
    </w:p>
    <w:p w14:paraId="4FA4331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Ciprofloxacin</w:t>
      </w:r>
    </w:p>
    <w:p w14:paraId="6947E8D1" w14:textId="77777777" w:rsidR="00AE0A86" w:rsidRPr="00097900" w:rsidRDefault="00000000" w:rsidP="001C21D0">
      <w:pPr>
        <w:keepNext/>
        <w:keepLines/>
        <w:spacing w:after="0"/>
        <w:rPr>
          <w:rFonts w:ascii="Arial" w:hAnsi="Arial" w:cs="Arial"/>
        </w:rPr>
      </w:pPr>
      <w:r w:rsidRPr="00097900">
        <w:rPr>
          <w:rFonts w:ascii="Arial" w:hAnsi="Arial" w:cs="Arial"/>
        </w:rPr>
        <w:t>3- Penicillin V</w:t>
      </w:r>
    </w:p>
    <w:p w14:paraId="06BB8B5F" w14:textId="77777777" w:rsidR="00AE0A86" w:rsidRPr="00097900" w:rsidRDefault="00000000" w:rsidP="001C21D0">
      <w:pPr>
        <w:keepNext/>
        <w:keepLines/>
        <w:spacing w:after="0"/>
        <w:rPr>
          <w:rFonts w:ascii="Arial" w:hAnsi="Arial" w:cs="Arial"/>
        </w:rPr>
      </w:pPr>
      <w:r w:rsidRPr="00097900">
        <w:rPr>
          <w:rFonts w:ascii="Arial" w:hAnsi="Arial" w:cs="Arial"/>
        </w:rPr>
        <w:t>4- Clindamycin</w:t>
      </w:r>
    </w:p>
    <w:p w14:paraId="63DE6F23" w14:textId="77777777" w:rsidR="00AE0A86" w:rsidRPr="00097900" w:rsidRDefault="00000000" w:rsidP="001C21D0">
      <w:pPr>
        <w:keepNext/>
        <w:keepLines/>
        <w:spacing w:after="0"/>
        <w:rPr>
          <w:rFonts w:ascii="Arial" w:hAnsi="Arial" w:cs="Arial"/>
        </w:rPr>
      </w:pPr>
      <w:r w:rsidRPr="00097900">
        <w:rPr>
          <w:rFonts w:ascii="Arial" w:hAnsi="Arial" w:cs="Arial"/>
        </w:rPr>
        <w:t>5- Vancomycin</w:t>
      </w:r>
    </w:p>
    <w:p w14:paraId="675A7152" w14:textId="77777777" w:rsidR="00AE0A86" w:rsidRPr="00097900" w:rsidRDefault="00AE0A86" w:rsidP="001C21D0">
      <w:pPr>
        <w:spacing w:after="0"/>
        <w:rPr>
          <w:rFonts w:ascii="Arial" w:hAnsi="Arial" w:cs="Arial"/>
        </w:rPr>
      </w:pPr>
    </w:p>
    <w:p w14:paraId="13BA4E4D" w14:textId="474E150F"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41952" behindDoc="1" locked="0" layoutInCell="1" allowOverlap="1" wp14:anchorId="198AC2E8" wp14:editId="730999BC">
                <wp:simplePos x="0" y="0"/>
                <wp:positionH relativeFrom="page">
                  <wp:posOffset>3886200</wp:posOffset>
                </wp:positionH>
                <wp:positionV relativeFrom="page">
                  <wp:posOffset>182880</wp:posOffset>
                </wp:positionV>
                <wp:extent cx="0" cy="9692640"/>
                <wp:effectExtent l="57150" t="19050" r="76200" b="80010"/>
                <wp:wrapNone/>
                <wp:docPr id="90001544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B1A9F3" id="Straight Connector 450" o:spid="_x0000_s1026" style="position:absolute;z-index:-249174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Q3810. When should patients who are having a splenectomy be given the pneumococcal vaccination?</w:t>
      </w:r>
    </w:p>
    <w:p w14:paraId="6D5AAEF2" w14:textId="77777777" w:rsidR="00AE0A86" w:rsidRPr="00097900" w:rsidRDefault="00000000" w:rsidP="001C21D0">
      <w:pPr>
        <w:keepNext/>
        <w:keepLines/>
        <w:spacing w:after="0"/>
        <w:rPr>
          <w:rFonts w:ascii="Arial" w:hAnsi="Arial" w:cs="Arial"/>
        </w:rPr>
      </w:pPr>
      <w:r w:rsidRPr="00097900">
        <w:rPr>
          <w:rFonts w:ascii="Arial" w:hAnsi="Arial" w:cs="Arial"/>
        </w:rPr>
        <w:t>1- 1 week before surgery</w:t>
      </w:r>
    </w:p>
    <w:p w14:paraId="4AF664FC" w14:textId="77777777" w:rsidR="00AE0A86" w:rsidRPr="00097900" w:rsidRDefault="00000000" w:rsidP="001C21D0">
      <w:pPr>
        <w:keepNext/>
        <w:keepLines/>
        <w:spacing w:after="0"/>
        <w:rPr>
          <w:rFonts w:ascii="Arial" w:hAnsi="Arial" w:cs="Arial"/>
        </w:rPr>
      </w:pPr>
      <w:r w:rsidRPr="00097900">
        <w:rPr>
          <w:rFonts w:ascii="Arial" w:hAnsi="Arial" w:cs="Arial"/>
        </w:rPr>
        <w:t>2- 1 week following surgery</w:t>
      </w:r>
    </w:p>
    <w:p w14:paraId="698D071D" w14:textId="77777777" w:rsidR="00AE0A86" w:rsidRPr="00097900" w:rsidRDefault="00000000" w:rsidP="001C21D0">
      <w:pPr>
        <w:keepNext/>
        <w:keepLines/>
        <w:spacing w:after="0"/>
        <w:rPr>
          <w:rFonts w:ascii="Arial" w:hAnsi="Arial" w:cs="Arial"/>
        </w:rPr>
      </w:pPr>
      <w:r w:rsidRPr="00097900">
        <w:rPr>
          <w:rFonts w:ascii="Arial" w:hAnsi="Arial" w:cs="Arial"/>
        </w:rPr>
        <w:t>3- 2 weeks following surgery</w:t>
      </w:r>
    </w:p>
    <w:p w14:paraId="6256CF21"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4- 2 weeks before surgery</w:t>
      </w:r>
    </w:p>
    <w:p w14:paraId="37551EE6" w14:textId="77777777" w:rsidR="00AE0A86" w:rsidRPr="00097900" w:rsidRDefault="00000000" w:rsidP="001C21D0">
      <w:pPr>
        <w:keepNext/>
        <w:keepLines/>
        <w:spacing w:after="0"/>
        <w:rPr>
          <w:rFonts w:ascii="Arial" w:hAnsi="Arial" w:cs="Arial"/>
        </w:rPr>
      </w:pPr>
      <w:r w:rsidRPr="00097900">
        <w:rPr>
          <w:rFonts w:ascii="Arial" w:hAnsi="Arial" w:cs="Arial"/>
        </w:rPr>
        <w:t>5- 3 days before surgery</w:t>
      </w:r>
    </w:p>
    <w:p w14:paraId="578F2556" w14:textId="77777777" w:rsidR="00AE0A86" w:rsidRPr="00097900" w:rsidRDefault="00AE0A86" w:rsidP="001C21D0">
      <w:pPr>
        <w:spacing w:after="0"/>
        <w:rPr>
          <w:rFonts w:ascii="Arial" w:hAnsi="Arial" w:cs="Arial"/>
        </w:rPr>
      </w:pPr>
    </w:p>
    <w:p w14:paraId="29982E88" w14:textId="77777777" w:rsidR="00AE0A86" w:rsidRPr="00097900" w:rsidRDefault="00000000" w:rsidP="001C21D0">
      <w:pPr>
        <w:keepNext/>
        <w:keepLines/>
        <w:spacing w:after="0"/>
        <w:rPr>
          <w:rFonts w:ascii="Arial" w:hAnsi="Arial" w:cs="Arial"/>
        </w:rPr>
      </w:pPr>
      <w:r w:rsidRPr="00097900">
        <w:rPr>
          <w:rFonts w:ascii="Arial" w:hAnsi="Arial" w:cs="Arial"/>
        </w:rPr>
        <w:t>Q3811. A 28 year old presents with a facial rash, joint pain and fever. There is no evidence of active synovitis and there is a malar butterfly rash over her nose and cheeks. Anti-ds-DNA and anti-Ro antibodies are positive. What is the most likely diagnosis?</w:t>
      </w:r>
    </w:p>
    <w:p w14:paraId="4E3DEC86" w14:textId="77777777" w:rsidR="00AE0A86" w:rsidRPr="00097900" w:rsidRDefault="00000000" w:rsidP="001C21D0">
      <w:pPr>
        <w:keepNext/>
        <w:keepLines/>
        <w:spacing w:after="0"/>
        <w:rPr>
          <w:rFonts w:ascii="Arial" w:hAnsi="Arial" w:cs="Arial"/>
        </w:rPr>
      </w:pPr>
      <w:r w:rsidRPr="00097900">
        <w:rPr>
          <w:rFonts w:ascii="Arial" w:hAnsi="Arial" w:cs="Arial"/>
        </w:rPr>
        <w:t>1- Psoriasis</w:t>
      </w:r>
    </w:p>
    <w:p w14:paraId="38A7B7B5" w14:textId="77777777" w:rsidR="00AE0A86" w:rsidRPr="00097900" w:rsidRDefault="00000000" w:rsidP="001C21D0">
      <w:pPr>
        <w:keepNext/>
        <w:keepLines/>
        <w:spacing w:after="0"/>
        <w:rPr>
          <w:rFonts w:ascii="Arial" w:hAnsi="Arial" w:cs="Arial"/>
        </w:rPr>
      </w:pPr>
      <w:r w:rsidRPr="00097900">
        <w:rPr>
          <w:rFonts w:ascii="Arial" w:hAnsi="Arial" w:cs="Arial"/>
        </w:rPr>
        <w:t>2- Rheumatoid arthritis</w:t>
      </w:r>
    </w:p>
    <w:p w14:paraId="153F6B3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Systemic lupus erythematosus</w:t>
      </w:r>
    </w:p>
    <w:p w14:paraId="3D016D0F" w14:textId="77777777" w:rsidR="00AE0A86" w:rsidRPr="00097900" w:rsidRDefault="00000000" w:rsidP="001C21D0">
      <w:pPr>
        <w:keepNext/>
        <w:keepLines/>
        <w:spacing w:after="0"/>
        <w:rPr>
          <w:rFonts w:ascii="Arial" w:hAnsi="Arial" w:cs="Arial"/>
        </w:rPr>
      </w:pPr>
      <w:r w:rsidRPr="00097900">
        <w:rPr>
          <w:rFonts w:ascii="Arial" w:hAnsi="Arial" w:cs="Arial"/>
        </w:rPr>
        <w:t>4- Stills Disease</w:t>
      </w:r>
    </w:p>
    <w:p w14:paraId="7AC19BE2" w14:textId="77777777" w:rsidR="00AE0A86" w:rsidRPr="00097900" w:rsidRDefault="00000000" w:rsidP="001C21D0">
      <w:pPr>
        <w:keepNext/>
        <w:keepLines/>
        <w:spacing w:after="0"/>
        <w:rPr>
          <w:rFonts w:ascii="Arial" w:hAnsi="Arial" w:cs="Arial"/>
        </w:rPr>
      </w:pPr>
      <w:r w:rsidRPr="00097900">
        <w:rPr>
          <w:rFonts w:ascii="Arial" w:hAnsi="Arial" w:cs="Arial"/>
        </w:rPr>
        <w:t>5- Systemic sclerosis</w:t>
      </w:r>
    </w:p>
    <w:p w14:paraId="70861938" w14:textId="77777777" w:rsidR="00AE0A86" w:rsidRPr="00097900" w:rsidRDefault="00AE0A86" w:rsidP="001C21D0">
      <w:pPr>
        <w:spacing w:after="0"/>
        <w:rPr>
          <w:rFonts w:ascii="Arial" w:hAnsi="Arial" w:cs="Arial"/>
        </w:rPr>
      </w:pPr>
    </w:p>
    <w:p w14:paraId="63827DBD" w14:textId="77777777" w:rsidR="00AE0A86" w:rsidRPr="00097900" w:rsidRDefault="00000000" w:rsidP="001C21D0">
      <w:pPr>
        <w:keepNext/>
        <w:keepLines/>
        <w:spacing w:after="0"/>
        <w:rPr>
          <w:rFonts w:ascii="Arial" w:hAnsi="Arial" w:cs="Arial"/>
        </w:rPr>
      </w:pPr>
      <w:r w:rsidRPr="00097900">
        <w:rPr>
          <w:rFonts w:ascii="Arial" w:hAnsi="Arial" w:cs="Arial"/>
        </w:rPr>
        <w:t>Q3812. A 63 year old man with a history of hypertension is on bendroflumethiazide. He presents with an acutely swollen and very painful big toe. How would you reliably distinguish gout from a septic arthritis as the cause?</w:t>
      </w:r>
    </w:p>
    <w:p w14:paraId="201EBA5E" w14:textId="77777777" w:rsidR="00AE0A86" w:rsidRPr="00097900" w:rsidRDefault="00000000" w:rsidP="001C21D0">
      <w:pPr>
        <w:keepNext/>
        <w:keepLines/>
        <w:spacing w:after="0"/>
        <w:rPr>
          <w:rFonts w:ascii="Arial" w:hAnsi="Arial" w:cs="Arial"/>
        </w:rPr>
      </w:pPr>
      <w:r w:rsidRPr="00097900">
        <w:rPr>
          <w:rFonts w:ascii="Arial" w:hAnsi="Arial" w:cs="Arial"/>
        </w:rPr>
        <w:t>1- Erythema of joint</w:t>
      </w:r>
    </w:p>
    <w:p w14:paraId="55E0618B" w14:textId="77777777" w:rsidR="00AE0A86" w:rsidRPr="00097900" w:rsidRDefault="00000000" w:rsidP="001C21D0">
      <w:pPr>
        <w:keepNext/>
        <w:keepLines/>
        <w:spacing w:after="0"/>
        <w:rPr>
          <w:rFonts w:ascii="Arial" w:hAnsi="Arial" w:cs="Arial"/>
        </w:rPr>
      </w:pPr>
      <w:r w:rsidRPr="00097900">
        <w:rPr>
          <w:rFonts w:ascii="Arial" w:hAnsi="Arial" w:cs="Arial"/>
        </w:rPr>
        <w:t>2- High Urate</w:t>
      </w:r>
    </w:p>
    <w:p w14:paraId="1C0AF095" w14:textId="77777777" w:rsidR="00AE0A86" w:rsidRPr="00097900" w:rsidRDefault="00000000" w:rsidP="001C21D0">
      <w:pPr>
        <w:keepNext/>
        <w:keepLines/>
        <w:spacing w:after="0"/>
        <w:rPr>
          <w:rFonts w:ascii="Arial" w:hAnsi="Arial" w:cs="Arial"/>
        </w:rPr>
      </w:pPr>
      <w:r w:rsidRPr="00097900">
        <w:rPr>
          <w:rFonts w:ascii="Arial" w:hAnsi="Arial" w:cs="Arial"/>
        </w:rPr>
        <w:t>3- Pyrexia</w:t>
      </w:r>
    </w:p>
    <w:p w14:paraId="6ABC4A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Negatively birefringent crystals in synovial fluid</w:t>
      </w:r>
    </w:p>
    <w:p w14:paraId="5490C5BE" w14:textId="77777777" w:rsidR="00AE0A86" w:rsidRPr="00097900" w:rsidRDefault="00000000" w:rsidP="001C21D0">
      <w:pPr>
        <w:keepNext/>
        <w:keepLines/>
        <w:spacing w:after="0"/>
        <w:rPr>
          <w:rFonts w:ascii="Arial" w:hAnsi="Arial" w:cs="Arial"/>
        </w:rPr>
      </w:pPr>
      <w:r w:rsidRPr="00097900">
        <w:rPr>
          <w:rFonts w:ascii="Arial" w:hAnsi="Arial" w:cs="Arial"/>
        </w:rPr>
        <w:t>5- Raised Inflammatory markers</w:t>
      </w:r>
    </w:p>
    <w:p w14:paraId="50FEF279" w14:textId="77777777" w:rsidR="00AE0A86" w:rsidRPr="00097900" w:rsidRDefault="00AE0A86" w:rsidP="001C21D0">
      <w:pPr>
        <w:spacing w:after="0"/>
        <w:rPr>
          <w:rFonts w:ascii="Arial" w:hAnsi="Arial" w:cs="Arial"/>
        </w:rPr>
      </w:pPr>
    </w:p>
    <w:p w14:paraId="5FA8EDBD" w14:textId="77777777" w:rsidR="00AE0A86" w:rsidRPr="00097900" w:rsidRDefault="00000000" w:rsidP="001C21D0">
      <w:pPr>
        <w:keepNext/>
        <w:keepLines/>
        <w:spacing w:after="0"/>
        <w:rPr>
          <w:rFonts w:ascii="Arial" w:hAnsi="Arial" w:cs="Arial"/>
        </w:rPr>
      </w:pPr>
      <w:r w:rsidRPr="00097900">
        <w:rPr>
          <w:rFonts w:ascii="Arial" w:hAnsi="Arial" w:cs="Arial"/>
        </w:rPr>
        <w:t>Q3813. A 45 year old patient with a raised BMI presents with a hot, swollen, red very painful big toe. How do you manage this?</w:t>
      </w:r>
    </w:p>
    <w:p w14:paraId="6EB54712" w14:textId="77777777" w:rsidR="00AE0A86" w:rsidRPr="00097900" w:rsidRDefault="00000000" w:rsidP="001C21D0">
      <w:pPr>
        <w:keepNext/>
        <w:keepLines/>
        <w:spacing w:after="0"/>
        <w:rPr>
          <w:rFonts w:ascii="Arial" w:hAnsi="Arial" w:cs="Arial"/>
        </w:rPr>
      </w:pPr>
      <w:r w:rsidRPr="00097900">
        <w:rPr>
          <w:rFonts w:ascii="Arial" w:hAnsi="Arial" w:cs="Arial"/>
        </w:rPr>
        <w:t>1- Allopurinol</w:t>
      </w:r>
    </w:p>
    <w:p w14:paraId="3B746E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Diclofenac</w:t>
      </w:r>
    </w:p>
    <w:p w14:paraId="7CBE4E26" w14:textId="77777777" w:rsidR="00AE0A86" w:rsidRPr="00097900" w:rsidRDefault="00000000" w:rsidP="001C21D0">
      <w:pPr>
        <w:keepNext/>
        <w:keepLines/>
        <w:spacing w:after="0"/>
        <w:rPr>
          <w:rFonts w:ascii="Arial" w:hAnsi="Arial" w:cs="Arial"/>
        </w:rPr>
      </w:pPr>
      <w:r w:rsidRPr="00097900">
        <w:rPr>
          <w:rFonts w:ascii="Arial" w:hAnsi="Arial" w:cs="Arial"/>
        </w:rPr>
        <w:t>3- Paracetamol</w:t>
      </w:r>
    </w:p>
    <w:p w14:paraId="2BC90B3B" w14:textId="77777777" w:rsidR="00AE0A86" w:rsidRPr="00097900" w:rsidRDefault="00000000" w:rsidP="001C21D0">
      <w:pPr>
        <w:keepNext/>
        <w:keepLines/>
        <w:spacing w:after="0"/>
        <w:rPr>
          <w:rFonts w:ascii="Arial" w:hAnsi="Arial" w:cs="Arial"/>
        </w:rPr>
      </w:pPr>
      <w:r w:rsidRPr="00097900">
        <w:rPr>
          <w:rFonts w:ascii="Arial" w:hAnsi="Arial" w:cs="Arial"/>
        </w:rPr>
        <w:t>4- Flucloxacillin</w:t>
      </w:r>
    </w:p>
    <w:p w14:paraId="5AC0A0FC" w14:textId="77777777" w:rsidR="00AE0A86" w:rsidRPr="00097900" w:rsidRDefault="00000000" w:rsidP="001C21D0">
      <w:pPr>
        <w:keepNext/>
        <w:keepLines/>
        <w:spacing w:after="0"/>
        <w:rPr>
          <w:rFonts w:ascii="Arial" w:hAnsi="Arial" w:cs="Arial"/>
        </w:rPr>
      </w:pPr>
      <w:r w:rsidRPr="00097900">
        <w:rPr>
          <w:rFonts w:ascii="Arial" w:hAnsi="Arial" w:cs="Arial"/>
        </w:rPr>
        <w:t>5- Steroids</w:t>
      </w:r>
    </w:p>
    <w:p w14:paraId="2AECD97C" w14:textId="77777777" w:rsidR="00AE0A86" w:rsidRPr="00097900" w:rsidRDefault="00AE0A86" w:rsidP="001C21D0">
      <w:pPr>
        <w:spacing w:after="0"/>
        <w:rPr>
          <w:rFonts w:ascii="Arial" w:hAnsi="Arial" w:cs="Arial"/>
        </w:rPr>
      </w:pPr>
    </w:p>
    <w:p w14:paraId="5B604023" w14:textId="77777777" w:rsidR="00AE0A86" w:rsidRPr="00097900" w:rsidRDefault="00000000" w:rsidP="001C21D0">
      <w:pPr>
        <w:keepNext/>
        <w:keepLines/>
        <w:spacing w:after="0"/>
        <w:rPr>
          <w:rFonts w:ascii="Arial" w:hAnsi="Arial" w:cs="Arial"/>
        </w:rPr>
      </w:pPr>
      <w:r w:rsidRPr="00097900">
        <w:rPr>
          <w:rFonts w:ascii="Arial" w:hAnsi="Arial" w:cs="Arial"/>
        </w:rPr>
        <w:t>Q3814. A 60 year old gentleman presents with proximal muscle weakness and has noticed a rash on his knuckles and a purplish rash around his eyes. His CK is elevated. He also admits to having significant weight loss and a cough and haemoptysis. Which antibody would you expect to find?</w:t>
      </w:r>
    </w:p>
    <w:p w14:paraId="1689739B" w14:textId="77777777" w:rsidR="00AE0A86" w:rsidRPr="00097900" w:rsidRDefault="00000000" w:rsidP="001C21D0">
      <w:pPr>
        <w:keepNext/>
        <w:keepLines/>
        <w:spacing w:after="0"/>
        <w:rPr>
          <w:rFonts w:ascii="Arial" w:hAnsi="Arial" w:cs="Arial"/>
        </w:rPr>
      </w:pPr>
      <w:r w:rsidRPr="00097900">
        <w:rPr>
          <w:rFonts w:ascii="Arial" w:hAnsi="Arial" w:cs="Arial"/>
        </w:rPr>
        <w:t>1- Anti CCP</w:t>
      </w:r>
    </w:p>
    <w:p w14:paraId="3224C293" w14:textId="77777777" w:rsidR="00AE0A86" w:rsidRPr="00097900" w:rsidRDefault="00000000" w:rsidP="001C21D0">
      <w:pPr>
        <w:keepNext/>
        <w:keepLines/>
        <w:spacing w:after="0"/>
        <w:rPr>
          <w:rFonts w:ascii="Arial" w:hAnsi="Arial" w:cs="Arial"/>
        </w:rPr>
      </w:pPr>
      <w:r w:rsidRPr="00097900">
        <w:rPr>
          <w:rFonts w:ascii="Arial" w:hAnsi="Arial" w:cs="Arial"/>
        </w:rPr>
        <w:t>2- Anti centromere</w:t>
      </w:r>
    </w:p>
    <w:p w14:paraId="47493CE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Anti Jo 1</w:t>
      </w:r>
    </w:p>
    <w:p w14:paraId="5FB1FF92" w14:textId="77777777" w:rsidR="00AE0A86" w:rsidRPr="00097900" w:rsidRDefault="00000000" w:rsidP="001C21D0">
      <w:pPr>
        <w:keepNext/>
        <w:keepLines/>
        <w:spacing w:after="0"/>
        <w:rPr>
          <w:rFonts w:ascii="Arial" w:hAnsi="Arial" w:cs="Arial"/>
        </w:rPr>
      </w:pPr>
      <w:r w:rsidRPr="00097900">
        <w:rPr>
          <w:rFonts w:ascii="Arial" w:hAnsi="Arial" w:cs="Arial"/>
        </w:rPr>
        <w:t>4- Anti dsDNA</w:t>
      </w:r>
    </w:p>
    <w:p w14:paraId="4AA670D6" w14:textId="77777777" w:rsidR="00AE0A86" w:rsidRPr="00097900" w:rsidRDefault="00000000" w:rsidP="001C21D0">
      <w:pPr>
        <w:keepNext/>
        <w:keepLines/>
        <w:spacing w:after="0"/>
        <w:rPr>
          <w:rFonts w:ascii="Arial" w:hAnsi="Arial" w:cs="Arial"/>
        </w:rPr>
      </w:pPr>
      <w:r w:rsidRPr="00097900">
        <w:rPr>
          <w:rFonts w:ascii="Arial" w:hAnsi="Arial" w:cs="Arial"/>
        </w:rPr>
        <w:t>5- Rheumatoid Factor</w:t>
      </w:r>
    </w:p>
    <w:p w14:paraId="6E4391B0" w14:textId="77777777" w:rsidR="00AE0A86" w:rsidRPr="00097900" w:rsidRDefault="00AE0A86" w:rsidP="001C21D0">
      <w:pPr>
        <w:spacing w:after="0"/>
        <w:rPr>
          <w:rFonts w:ascii="Arial" w:hAnsi="Arial" w:cs="Arial"/>
        </w:rPr>
      </w:pPr>
    </w:p>
    <w:p w14:paraId="313905DF" w14:textId="77777777" w:rsidR="00AE0A86" w:rsidRPr="00097900" w:rsidRDefault="00000000" w:rsidP="001C21D0">
      <w:pPr>
        <w:keepNext/>
        <w:keepLines/>
        <w:spacing w:after="0"/>
        <w:rPr>
          <w:rFonts w:ascii="Arial" w:hAnsi="Arial" w:cs="Arial"/>
        </w:rPr>
      </w:pPr>
      <w:r w:rsidRPr="00097900">
        <w:rPr>
          <w:rFonts w:ascii="Arial" w:hAnsi="Arial" w:cs="Arial"/>
        </w:rPr>
        <w:t>Q3815. In which of the following would you avoid etanercept?</w:t>
      </w:r>
    </w:p>
    <w:p w14:paraId="73A31C71" w14:textId="77777777" w:rsidR="00AE0A86" w:rsidRPr="00097900" w:rsidRDefault="00000000" w:rsidP="001C21D0">
      <w:pPr>
        <w:keepNext/>
        <w:keepLines/>
        <w:spacing w:after="0"/>
        <w:rPr>
          <w:rFonts w:ascii="Arial" w:hAnsi="Arial" w:cs="Arial"/>
        </w:rPr>
      </w:pPr>
      <w:r w:rsidRPr="00097900">
        <w:rPr>
          <w:rFonts w:ascii="Arial" w:hAnsi="Arial" w:cs="Arial"/>
        </w:rPr>
        <w:t>1- Can be used in any combination</w:t>
      </w:r>
    </w:p>
    <w:p w14:paraId="5387127C" w14:textId="77777777" w:rsidR="00AE0A86" w:rsidRPr="00097900" w:rsidRDefault="00000000" w:rsidP="001C21D0">
      <w:pPr>
        <w:keepNext/>
        <w:keepLines/>
        <w:spacing w:after="0"/>
        <w:rPr>
          <w:rFonts w:ascii="Arial" w:hAnsi="Arial" w:cs="Arial"/>
        </w:rPr>
      </w:pPr>
      <w:r w:rsidRPr="00097900">
        <w:rPr>
          <w:rFonts w:ascii="Arial" w:hAnsi="Arial" w:cs="Arial"/>
        </w:rPr>
        <w:t>2- Use with methotrexate</w:t>
      </w:r>
    </w:p>
    <w:p w14:paraId="7FDD0D90" w14:textId="77777777" w:rsidR="00AE0A86" w:rsidRPr="00097900" w:rsidRDefault="00000000" w:rsidP="001C21D0">
      <w:pPr>
        <w:keepNext/>
        <w:keepLines/>
        <w:spacing w:after="0"/>
        <w:rPr>
          <w:rFonts w:ascii="Arial" w:hAnsi="Arial" w:cs="Arial"/>
        </w:rPr>
      </w:pPr>
      <w:r w:rsidRPr="00097900">
        <w:rPr>
          <w:rFonts w:ascii="Arial" w:hAnsi="Arial" w:cs="Arial"/>
        </w:rPr>
        <w:t>3- Use with penicillamine</w:t>
      </w:r>
    </w:p>
    <w:p w14:paraId="5E5E4A71" w14:textId="77777777" w:rsidR="00AE0A86" w:rsidRPr="00097900" w:rsidRDefault="00000000" w:rsidP="001C21D0">
      <w:pPr>
        <w:keepNext/>
        <w:keepLines/>
        <w:spacing w:after="0"/>
        <w:rPr>
          <w:rFonts w:ascii="Arial" w:hAnsi="Arial" w:cs="Arial"/>
        </w:rPr>
      </w:pPr>
      <w:r w:rsidRPr="00097900">
        <w:rPr>
          <w:rFonts w:ascii="Arial" w:hAnsi="Arial" w:cs="Arial"/>
        </w:rPr>
        <w:t>4- Use with NSAIDs</w:t>
      </w:r>
    </w:p>
    <w:p w14:paraId="625AB81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Use with sulphasalazine</w:t>
      </w:r>
    </w:p>
    <w:p w14:paraId="4D54A7BD" w14:textId="77777777" w:rsidR="00AE0A86" w:rsidRPr="00097900" w:rsidRDefault="00AE0A86" w:rsidP="001C21D0">
      <w:pPr>
        <w:spacing w:after="0"/>
        <w:rPr>
          <w:rFonts w:ascii="Arial" w:hAnsi="Arial" w:cs="Arial"/>
        </w:rPr>
      </w:pPr>
    </w:p>
    <w:p w14:paraId="43B3DAA5" w14:textId="77777777" w:rsidR="00AE0A86" w:rsidRPr="00097900" w:rsidRDefault="00000000" w:rsidP="001C21D0">
      <w:pPr>
        <w:keepNext/>
        <w:keepLines/>
        <w:spacing w:after="0"/>
        <w:rPr>
          <w:rFonts w:ascii="Arial" w:hAnsi="Arial" w:cs="Arial"/>
        </w:rPr>
      </w:pPr>
      <w:r w:rsidRPr="00097900">
        <w:rPr>
          <w:rFonts w:ascii="Arial" w:hAnsi="Arial" w:cs="Arial"/>
        </w:rPr>
        <w:t>Q3816. A 70 year old who is on warfarin for a pulmonary embolus presents with acute gout. How would you manage this patient?</w:t>
      </w:r>
    </w:p>
    <w:p w14:paraId="65D7D5BD" w14:textId="77777777" w:rsidR="00AE0A86" w:rsidRPr="00097900" w:rsidRDefault="00000000" w:rsidP="001C21D0">
      <w:pPr>
        <w:keepNext/>
        <w:keepLines/>
        <w:spacing w:after="0"/>
        <w:rPr>
          <w:rFonts w:ascii="Arial" w:hAnsi="Arial" w:cs="Arial"/>
        </w:rPr>
      </w:pPr>
      <w:r w:rsidRPr="00097900">
        <w:rPr>
          <w:rFonts w:ascii="Arial" w:hAnsi="Arial" w:cs="Arial"/>
        </w:rPr>
        <w:t>1- Allopurinol</w:t>
      </w:r>
    </w:p>
    <w:p w14:paraId="242F9FC9" w14:textId="77777777" w:rsidR="00AE0A86" w:rsidRPr="00097900" w:rsidRDefault="00000000" w:rsidP="001C21D0">
      <w:pPr>
        <w:keepNext/>
        <w:keepLines/>
        <w:spacing w:after="0"/>
        <w:rPr>
          <w:rFonts w:ascii="Arial" w:hAnsi="Arial" w:cs="Arial"/>
        </w:rPr>
      </w:pPr>
      <w:r w:rsidRPr="00097900">
        <w:rPr>
          <w:rFonts w:ascii="Arial" w:hAnsi="Arial" w:cs="Arial"/>
        </w:rPr>
        <w:t>2- Colchicine</w:t>
      </w:r>
    </w:p>
    <w:p w14:paraId="5211999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Prednisolone</w:t>
      </w:r>
    </w:p>
    <w:p w14:paraId="083F13B3" w14:textId="77777777" w:rsidR="00AE0A86" w:rsidRPr="00097900" w:rsidRDefault="00000000" w:rsidP="001C21D0">
      <w:pPr>
        <w:keepNext/>
        <w:keepLines/>
        <w:spacing w:after="0"/>
        <w:rPr>
          <w:rFonts w:ascii="Arial" w:hAnsi="Arial" w:cs="Arial"/>
        </w:rPr>
      </w:pPr>
      <w:r w:rsidRPr="00097900">
        <w:rPr>
          <w:rFonts w:ascii="Arial" w:hAnsi="Arial" w:cs="Arial"/>
        </w:rPr>
        <w:t>4- NSAIDs</w:t>
      </w:r>
    </w:p>
    <w:p w14:paraId="76E37092" w14:textId="77777777" w:rsidR="00AE0A86" w:rsidRPr="00097900" w:rsidRDefault="00000000" w:rsidP="001C21D0">
      <w:pPr>
        <w:keepNext/>
        <w:keepLines/>
        <w:spacing w:after="0"/>
        <w:rPr>
          <w:rFonts w:ascii="Arial" w:hAnsi="Arial" w:cs="Arial"/>
        </w:rPr>
      </w:pPr>
      <w:r w:rsidRPr="00097900">
        <w:rPr>
          <w:rFonts w:ascii="Arial" w:hAnsi="Arial" w:cs="Arial"/>
        </w:rPr>
        <w:t>5- Weak opioids</w:t>
      </w:r>
    </w:p>
    <w:p w14:paraId="0E629A3C" w14:textId="77777777" w:rsidR="00AE0A86" w:rsidRPr="00097900" w:rsidRDefault="00AE0A86" w:rsidP="001C21D0">
      <w:pPr>
        <w:spacing w:after="0"/>
        <w:rPr>
          <w:rFonts w:ascii="Arial" w:hAnsi="Arial" w:cs="Arial"/>
        </w:rPr>
      </w:pPr>
    </w:p>
    <w:p w14:paraId="77C3B9BF" w14:textId="77777777" w:rsidR="00AE0A86" w:rsidRPr="00097900" w:rsidRDefault="00000000" w:rsidP="001C21D0">
      <w:pPr>
        <w:keepNext/>
        <w:keepLines/>
        <w:spacing w:after="0"/>
        <w:rPr>
          <w:rFonts w:ascii="Arial" w:hAnsi="Arial" w:cs="Arial"/>
        </w:rPr>
      </w:pPr>
      <w:r w:rsidRPr="00097900">
        <w:rPr>
          <w:rFonts w:ascii="Arial" w:hAnsi="Arial" w:cs="Arial"/>
        </w:rPr>
        <w:t>Q3817. A 34 year old male presents with left neck and shoulder pain. He also notices a tingling sensation in his left forearm which is particularly noticeable on carrying his briefcase or shopping bags. He also complains of his left hand turning cold and white on occasion. On examination there is evidence of wasting in his thenar muscle and sensory loss over the ulnar aspect of the forearm. There is pallor of his left arm when elevated and loss of his left radial pulse on abduction and external rotation of his left shoulder. Which of the following is the most likely diagnosis?</w:t>
      </w:r>
    </w:p>
    <w:p w14:paraId="2AB9DF4E" w14:textId="77777777" w:rsidR="00AE0A86" w:rsidRPr="00097900" w:rsidRDefault="00000000" w:rsidP="001C21D0">
      <w:pPr>
        <w:keepNext/>
        <w:keepLines/>
        <w:spacing w:after="0"/>
        <w:rPr>
          <w:rFonts w:ascii="Arial" w:hAnsi="Arial" w:cs="Arial"/>
        </w:rPr>
      </w:pPr>
      <w:r w:rsidRPr="00097900">
        <w:rPr>
          <w:rFonts w:ascii="Arial" w:hAnsi="Arial" w:cs="Arial"/>
        </w:rPr>
        <w:t>1- Brachial Neuritis</w:t>
      </w:r>
    </w:p>
    <w:p w14:paraId="37B8842F" w14:textId="77777777" w:rsidR="00AE0A86" w:rsidRPr="00097900" w:rsidRDefault="00000000" w:rsidP="001C21D0">
      <w:pPr>
        <w:keepNext/>
        <w:keepLines/>
        <w:spacing w:after="0"/>
        <w:rPr>
          <w:rFonts w:ascii="Arial" w:hAnsi="Arial" w:cs="Arial"/>
        </w:rPr>
      </w:pPr>
      <w:r w:rsidRPr="00097900">
        <w:rPr>
          <w:rFonts w:ascii="Arial" w:hAnsi="Arial" w:cs="Arial"/>
        </w:rPr>
        <w:t>2- Cervical Radiculopathy</w:t>
      </w:r>
    </w:p>
    <w:p w14:paraId="3CB3D88A" w14:textId="77777777" w:rsidR="00AE0A86" w:rsidRPr="00097900" w:rsidRDefault="00000000" w:rsidP="001C21D0">
      <w:pPr>
        <w:keepNext/>
        <w:keepLines/>
        <w:spacing w:after="0"/>
        <w:rPr>
          <w:rFonts w:ascii="Arial" w:hAnsi="Arial" w:cs="Arial"/>
        </w:rPr>
      </w:pPr>
      <w:r w:rsidRPr="00097900">
        <w:rPr>
          <w:rFonts w:ascii="Arial" w:hAnsi="Arial" w:cs="Arial"/>
        </w:rPr>
        <w:t>3- Frozen Shoulder</w:t>
      </w:r>
    </w:p>
    <w:p w14:paraId="5A86FB53" w14:textId="77777777" w:rsidR="00AE0A86" w:rsidRPr="00097900" w:rsidRDefault="00000000" w:rsidP="001C21D0">
      <w:pPr>
        <w:keepNext/>
        <w:keepLines/>
        <w:spacing w:after="0"/>
        <w:rPr>
          <w:rFonts w:ascii="Arial" w:hAnsi="Arial" w:cs="Arial"/>
        </w:rPr>
      </w:pPr>
      <w:r w:rsidRPr="00097900">
        <w:rPr>
          <w:rFonts w:ascii="Arial" w:hAnsi="Arial" w:cs="Arial"/>
        </w:rPr>
        <w:t>4- Cervical Spondylosis</w:t>
      </w:r>
    </w:p>
    <w:p w14:paraId="07648D2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Thoracic Outlet Syndrome</w:t>
      </w:r>
    </w:p>
    <w:p w14:paraId="3787B728" w14:textId="77777777" w:rsidR="00AE0A86" w:rsidRPr="00097900" w:rsidRDefault="00AE0A86" w:rsidP="001C21D0">
      <w:pPr>
        <w:spacing w:after="0"/>
        <w:rPr>
          <w:rFonts w:ascii="Arial" w:hAnsi="Arial" w:cs="Arial"/>
        </w:rPr>
      </w:pPr>
    </w:p>
    <w:p w14:paraId="6C8A56E4" w14:textId="77777777" w:rsidR="00AE0A86" w:rsidRPr="00097900" w:rsidRDefault="00000000" w:rsidP="001C21D0">
      <w:pPr>
        <w:keepNext/>
        <w:keepLines/>
        <w:spacing w:after="0"/>
        <w:rPr>
          <w:rFonts w:ascii="Arial" w:hAnsi="Arial" w:cs="Arial"/>
        </w:rPr>
      </w:pPr>
      <w:r w:rsidRPr="00097900">
        <w:rPr>
          <w:rFonts w:ascii="Arial" w:hAnsi="Arial" w:cs="Arial"/>
        </w:rPr>
        <w:t>Q3818. What parameter is likely to be most greatly affected by outliers in the data?</w:t>
      </w:r>
    </w:p>
    <w:p w14:paraId="12344F1C" w14:textId="77777777" w:rsidR="00AE0A86" w:rsidRPr="00097900" w:rsidRDefault="00000000" w:rsidP="001C21D0">
      <w:pPr>
        <w:keepNext/>
        <w:keepLines/>
        <w:spacing w:after="0"/>
        <w:rPr>
          <w:rFonts w:ascii="Arial" w:hAnsi="Arial" w:cs="Arial"/>
        </w:rPr>
      </w:pPr>
      <w:r w:rsidRPr="00097900">
        <w:rPr>
          <w:rFonts w:ascii="Arial" w:hAnsi="Arial" w:cs="Arial"/>
        </w:rPr>
        <w:t>1- Interquartile range</w:t>
      </w:r>
    </w:p>
    <w:p w14:paraId="7BCB966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Mean</w:t>
      </w:r>
    </w:p>
    <w:p w14:paraId="4C55ADDB" w14:textId="77777777" w:rsidR="00AE0A86" w:rsidRPr="00097900" w:rsidRDefault="00000000" w:rsidP="001C21D0">
      <w:pPr>
        <w:keepNext/>
        <w:keepLines/>
        <w:spacing w:after="0"/>
        <w:rPr>
          <w:rFonts w:ascii="Arial" w:hAnsi="Arial" w:cs="Arial"/>
        </w:rPr>
      </w:pPr>
      <w:r w:rsidRPr="00097900">
        <w:rPr>
          <w:rFonts w:ascii="Arial" w:hAnsi="Arial" w:cs="Arial"/>
        </w:rPr>
        <w:t>3- Mode</w:t>
      </w:r>
    </w:p>
    <w:p w14:paraId="0DFB8C7E" w14:textId="77777777" w:rsidR="00AE0A86" w:rsidRPr="00097900" w:rsidRDefault="00000000" w:rsidP="001C21D0">
      <w:pPr>
        <w:keepNext/>
        <w:keepLines/>
        <w:spacing w:after="0"/>
        <w:rPr>
          <w:rFonts w:ascii="Arial" w:hAnsi="Arial" w:cs="Arial"/>
        </w:rPr>
      </w:pPr>
      <w:r w:rsidRPr="00097900">
        <w:rPr>
          <w:rFonts w:ascii="Arial" w:hAnsi="Arial" w:cs="Arial"/>
        </w:rPr>
        <w:t>4- Median</w:t>
      </w:r>
    </w:p>
    <w:p w14:paraId="064980C3" w14:textId="77777777" w:rsidR="00AE0A86" w:rsidRPr="00097900" w:rsidRDefault="00000000" w:rsidP="001C21D0">
      <w:pPr>
        <w:keepNext/>
        <w:keepLines/>
        <w:spacing w:after="0"/>
        <w:rPr>
          <w:rFonts w:ascii="Arial" w:hAnsi="Arial" w:cs="Arial"/>
        </w:rPr>
      </w:pPr>
      <w:r w:rsidRPr="00097900">
        <w:rPr>
          <w:rFonts w:ascii="Arial" w:hAnsi="Arial" w:cs="Arial"/>
        </w:rPr>
        <w:t>5- Odd ratio</w:t>
      </w:r>
    </w:p>
    <w:p w14:paraId="4CDD7B27" w14:textId="77777777" w:rsidR="00AE0A86" w:rsidRPr="00097900" w:rsidRDefault="00AE0A86" w:rsidP="001C21D0">
      <w:pPr>
        <w:spacing w:after="0"/>
        <w:rPr>
          <w:rFonts w:ascii="Arial" w:hAnsi="Arial" w:cs="Arial"/>
        </w:rPr>
      </w:pPr>
    </w:p>
    <w:p w14:paraId="67CA577D" w14:textId="77777777" w:rsidR="00AE0A86" w:rsidRPr="00097900" w:rsidRDefault="00000000" w:rsidP="001C21D0">
      <w:pPr>
        <w:keepNext/>
        <w:keepLines/>
        <w:spacing w:after="0"/>
        <w:rPr>
          <w:rFonts w:ascii="Arial" w:hAnsi="Arial" w:cs="Arial"/>
        </w:rPr>
      </w:pPr>
      <w:r w:rsidRPr="00097900">
        <w:rPr>
          <w:rFonts w:ascii="Arial" w:hAnsi="Arial" w:cs="Arial"/>
        </w:rPr>
        <w:t>Q3819. You are asked to analyse the results of a studying which compares respiratory rate to a self reported mood scale which goes from 1 to 5. What test would you use to see if there is an association?</w:t>
      </w:r>
    </w:p>
    <w:p w14:paraId="588B4BD2" w14:textId="77777777" w:rsidR="00AE0A86" w:rsidRPr="00097900" w:rsidRDefault="00000000" w:rsidP="001C21D0">
      <w:pPr>
        <w:keepNext/>
        <w:keepLines/>
        <w:spacing w:after="0"/>
        <w:rPr>
          <w:rFonts w:ascii="Arial" w:hAnsi="Arial" w:cs="Arial"/>
        </w:rPr>
      </w:pPr>
      <w:r w:rsidRPr="00097900">
        <w:rPr>
          <w:rFonts w:ascii="Arial" w:hAnsi="Arial" w:cs="Arial"/>
        </w:rPr>
        <w:t>1- Analysis of variance</w:t>
      </w:r>
    </w:p>
    <w:p w14:paraId="72E8A954" w14:textId="77777777" w:rsidR="00AE0A86" w:rsidRPr="00097900" w:rsidRDefault="00000000" w:rsidP="001C21D0">
      <w:pPr>
        <w:keepNext/>
        <w:keepLines/>
        <w:spacing w:after="0"/>
        <w:rPr>
          <w:rFonts w:ascii="Arial" w:hAnsi="Arial" w:cs="Arial"/>
        </w:rPr>
      </w:pPr>
      <w:r w:rsidRPr="00097900">
        <w:rPr>
          <w:rFonts w:ascii="Arial" w:hAnsi="Arial" w:cs="Arial"/>
        </w:rPr>
        <w:t>2- Paired t test</w:t>
      </w:r>
    </w:p>
    <w:p w14:paraId="62B4E6E3" w14:textId="77777777" w:rsidR="00AE0A86" w:rsidRPr="00097900" w:rsidRDefault="00000000" w:rsidP="001C21D0">
      <w:pPr>
        <w:keepNext/>
        <w:keepLines/>
        <w:spacing w:after="0"/>
        <w:rPr>
          <w:rFonts w:ascii="Arial" w:hAnsi="Arial" w:cs="Arial"/>
        </w:rPr>
      </w:pPr>
      <w:r w:rsidRPr="00097900">
        <w:rPr>
          <w:rFonts w:ascii="Arial" w:hAnsi="Arial" w:cs="Arial"/>
        </w:rPr>
        <w:t>3- Scatter plot</w:t>
      </w:r>
    </w:p>
    <w:p w14:paraId="510A778B" w14:textId="77777777" w:rsidR="00AE0A86" w:rsidRPr="00097900" w:rsidRDefault="00000000" w:rsidP="001C21D0">
      <w:pPr>
        <w:keepNext/>
        <w:keepLines/>
        <w:spacing w:after="0"/>
        <w:rPr>
          <w:rFonts w:ascii="Arial" w:hAnsi="Arial" w:cs="Arial"/>
        </w:rPr>
      </w:pPr>
      <w:r w:rsidRPr="00097900">
        <w:rPr>
          <w:rFonts w:ascii="Arial" w:hAnsi="Arial" w:cs="Arial"/>
        </w:rPr>
        <w:t>4- Pearson product moment correlation</w:t>
      </w:r>
    </w:p>
    <w:p w14:paraId="1998EA9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Spearmans rank correlation coefficient</w:t>
      </w:r>
    </w:p>
    <w:p w14:paraId="1A6D37B8" w14:textId="77777777" w:rsidR="00AE0A86" w:rsidRPr="00097900" w:rsidRDefault="00AE0A86" w:rsidP="001C21D0">
      <w:pPr>
        <w:spacing w:after="0"/>
        <w:rPr>
          <w:rFonts w:ascii="Arial" w:hAnsi="Arial" w:cs="Arial"/>
        </w:rPr>
      </w:pPr>
    </w:p>
    <w:p w14:paraId="6AFF4789" w14:textId="2246BDD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50144" behindDoc="1" locked="0" layoutInCell="1" allowOverlap="1" wp14:anchorId="0EED9DCD" wp14:editId="0A6BCA92">
                <wp:simplePos x="0" y="0"/>
                <wp:positionH relativeFrom="page">
                  <wp:posOffset>3886200</wp:posOffset>
                </wp:positionH>
                <wp:positionV relativeFrom="page">
                  <wp:posOffset>182880</wp:posOffset>
                </wp:positionV>
                <wp:extent cx="0" cy="9692640"/>
                <wp:effectExtent l="57150" t="19050" r="76200" b="80010"/>
                <wp:wrapNone/>
                <wp:docPr id="276371542"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9C5889" id="Straight Connector 451" o:spid="_x0000_s1026" style="position:absolute;z-index:-249166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Q3820. A 26 year old female presents with fatigue, myalgia and pruritus. She is complaining of vague right upper quadrant pain and has noticed her skin and eyes appearing yellow in colour. On examination there is evidence of hepatomegaly and jaundice. Bloods reveal deranged LFTs (predominantly raised aminotransferase s) , a normocytic anaemia, elevated IgGs and anti LKM antibodies. Given the most likely diagnosis, what treatment should be commenced?</w:t>
      </w:r>
    </w:p>
    <w:p w14:paraId="5E684DBA" w14:textId="77777777" w:rsidR="00AE0A86" w:rsidRPr="00097900" w:rsidRDefault="00000000" w:rsidP="001C21D0">
      <w:pPr>
        <w:keepNext/>
        <w:keepLines/>
        <w:spacing w:after="0"/>
        <w:rPr>
          <w:rFonts w:ascii="Arial" w:hAnsi="Arial" w:cs="Arial"/>
        </w:rPr>
      </w:pPr>
      <w:r w:rsidRPr="00097900">
        <w:rPr>
          <w:rFonts w:ascii="Arial" w:hAnsi="Arial" w:cs="Arial"/>
        </w:rPr>
        <w:t>1- Azathioprine</w:t>
      </w:r>
    </w:p>
    <w:p w14:paraId="627AB541" w14:textId="77777777" w:rsidR="00AE0A86" w:rsidRPr="00097900" w:rsidRDefault="00000000" w:rsidP="001C21D0">
      <w:pPr>
        <w:keepNext/>
        <w:keepLines/>
        <w:spacing w:after="0"/>
        <w:rPr>
          <w:rFonts w:ascii="Arial" w:hAnsi="Arial" w:cs="Arial"/>
        </w:rPr>
      </w:pPr>
      <w:r w:rsidRPr="00097900">
        <w:rPr>
          <w:rFonts w:ascii="Arial" w:hAnsi="Arial" w:cs="Arial"/>
        </w:rPr>
        <w:t>2- Ciclosporin</w:t>
      </w:r>
    </w:p>
    <w:p w14:paraId="188872E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Prednisolone</w:t>
      </w:r>
    </w:p>
    <w:p w14:paraId="45ACDE29" w14:textId="77777777" w:rsidR="00AE0A86" w:rsidRPr="00097900" w:rsidRDefault="00000000" w:rsidP="001C21D0">
      <w:pPr>
        <w:keepNext/>
        <w:keepLines/>
        <w:spacing w:after="0"/>
        <w:rPr>
          <w:rFonts w:ascii="Arial" w:hAnsi="Arial" w:cs="Arial"/>
        </w:rPr>
      </w:pPr>
      <w:r w:rsidRPr="00097900">
        <w:rPr>
          <w:rFonts w:ascii="Arial" w:hAnsi="Arial" w:cs="Arial"/>
        </w:rPr>
        <w:t>4- Colestyramine</w:t>
      </w:r>
    </w:p>
    <w:p w14:paraId="13D3A75C" w14:textId="77777777" w:rsidR="00AE0A86" w:rsidRPr="00097900" w:rsidRDefault="00000000" w:rsidP="001C21D0">
      <w:pPr>
        <w:keepNext/>
        <w:keepLines/>
        <w:spacing w:after="0"/>
        <w:rPr>
          <w:rFonts w:ascii="Arial" w:hAnsi="Arial" w:cs="Arial"/>
        </w:rPr>
      </w:pPr>
      <w:r w:rsidRPr="00097900">
        <w:rPr>
          <w:rFonts w:ascii="Arial" w:hAnsi="Arial" w:cs="Arial"/>
        </w:rPr>
        <w:t>5- Ursodeoxycholic acid</w:t>
      </w:r>
    </w:p>
    <w:p w14:paraId="39C82D71" w14:textId="77777777" w:rsidR="00AE0A86" w:rsidRPr="00097900" w:rsidRDefault="00AE0A86" w:rsidP="001C21D0">
      <w:pPr>
        <w:spacing w:after="0"/>
        <w:rPr>
          <w:rFonts w:ascii="Arial" w:hAnsi="Arial" w:cs="Arial"/>
        </w:rPr>
      </w:pPr>
    </w:p>
    <w:p w14:paraId="4F842AA8" w14:textId="77777777" w:rsidR="00AE0A86" w:rsidRPr="00097900" w:rsidRDefault="00000000" w:rsidP="001C21D0">
      <w:pPr>
        <w:keepNext/>
        <w:keepLines/>
        <w:spacing w:after="0"/>
        <w:rPr>
          <w:rFonts w:ascii="Arial" w:hAnsi="Arial" w:cs="Arial"/>
        </w:rPr>
      </w:pPr>
      <w:r w:rsidRPr="00097900">
        <w:rPr>
          <w:rFonts w:ascii="Arial" w:hAnsi="Arial" w:cs="Arial"/>
        </w:rPr>
        <w:t>Q3821. A 26 year old female presents with fatigue, myalgia and pruritus. She is complaining of vague right upper quadrant pain and has noticed her skin and eyes appearing yellow in colour. On examination there is evidence of hepatomegaly and jaundice. Bloods reveal deranged LFTs (predominantly raised aminotransferase s) , a normocytic anaemia, elevated IgGs and anti LKM antibodies. Given the most likely diagnosis steroids are commenced however the patient is concerned regarding the side effects of steroids. What agent is used first line as a steroid sparing agent?</w:t>
      </w:r>
    </w:p>
    <w:p w14:paraId="1C654A5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Azathioprine</w:t>
      </w:r>
    </w:p>
    <w:p w14:paraId="74E2E218" w14:textId="77777777" w:rsidR="00AE0A86" w:rsidRPr="00097900" w:rsidRDefault="00000000" w:rsidP="001C21D0">
      <w:pPr>
        <w:keepNext/>
        <w:keepLines/>
        <w:spacing w:after="0"/>
        <w:rPr>
          <w:rFonts w:ascii="Arial" w:hAnsi="Arial" w:cs="Arial"/>
        </w:rPr>
      </w:pPr>
      <w:r w:rsidRPr="00097900">
        <w:rPr>
          <w:rFonts w:ascii="Arial" w:hAnsi="Arial" w:cs="Arial"/>
        </w:rPr>
        <w:t>2- Budesonide</w:t>
      </w:r>
    </w:p>
    <w:p w14:paraId="3F08ACC7" w14:textId="77777777" w:rsidR="00AE0A86" w:rsidRPr="00097900" w:rsidRDefault="00000000" w:rsidP="001C21D0">
      <w:pPr>
        <w:keepNext/>
        <w:keepLines/>
        <w:spacing w:after="0"/>
        <w:rPr>
          <w:rFonts w:ascii="Arial" w:hAnsi="Arial" w:cs="Arial"/>
        </w:rPr>
      </w:pPr>
      <w:r w:rsidRPr="00097900">
        <w:rPr>
          <w:rFonts w:ascii="Arial" w:hAnsi="Arial" w:cs="Arial"/>
        </w:rPr>
        <w:t>3- Methotrexate</w:t>
      </w:r>
    </w:p>
    <w:p w14:paraId="4AD92416" w14:textId="77777777" w:rsidR="00AE0A86" w:rsidRPr="00097900" w:rsidRDefault="00000000" w:rsidP="001C21D0">
      <w:pPr>
        <w:keepNext/>
        <w:keepLines/>
        <w:spacing w:after="0"/>
        <w:rPr>
          <w:rFonts w:ascii="Arial" w:hAnsi="Arial" w:cs="Arial"/>
        </w:rPr>
      </w:pPr>
      <w:r w:rsidRPr="00097900">
        <w:rPr>
          <w:rFonts w:ascii="Arial" w:hAnsi="Arial" w:cs="Arial"/>
        </w:rPr>
        <w:t>4- Ciclosporin</w:t>
      </w:r>
    </w:p>
    <w:p w14:paraId="074A3903" w14:textId="77777777" w:rsidR="00AE0A86" w:rsidRPr="00097900" w:rsidRDefault="00000000" w:rsidP="001C21D0">
      <w:pPr>
        <w:keepNext/>
        <w:keepLines/>
        <w:spacing w:after="0"/>
        <w:rPr>
          <w:rFonts w:ascii="Arial" w:hAnsi="Arial" w:cs="Arial"/>
        </w:rPr>
      </w:pPr>
      <w:r w:rsidRPr="00097900">
        <w:rPr>
          <w:rFonts w:ascii="Arial" w:hAnsi="Arial" w:cs="Arial"/>
        </w:rPr>
        <w:t>5- Ursodeoxycholic acid</w:t>
      </w:r>
    </w:p>
    <w:p w14:paraId="4579D379" w14:textId="77777777" w:rsidR="00AE0A86" w:rsidRPr="00097900" w:rsidRDefault="00AE0A86" w:rsidP="001C21D0">
      <w:pPr>
        <w:spacing w:after="0"/>
        <w:rPr>
          <w:rFonts w:ascii="Arial" w:hAnsi="Arial" w:cs="Arial"/>
        </w:rPr>
      </w:pPr>
    </w:p>
    <w:p w14:paraId="6DB2A950" w14:textId="77777777" w:rsidR="00AE0A86" w:rsidRPr="00097900" w:rsidRDefault="00000000" w:rsidP="001C21D0">
      <w:pPr>
        <w:keepNext/>
        <w:keepLines/>
        <w:spacing w:after="0"/>
        <w:rPr>
          <w:rFonts w:ascii="Arial" w:hAnsi="Arial" w:cs="Arial"/>
        </w:rPr>
      </w:pPr>
      <w:r w:rsidRPr="00097900">
        <w:rPr>
          <w:rFonts w:ascii="Arial" w:hAnsi="Arial" w:cs="Arial"/>
        </w:rPr>
        <w:t>Q3822. A 19 year old female presents with a few month history of abdominal pain, watery diarrhoea and weight loss. She has noticed on a few occasions redness of her eye causing some discomfort and bruise like lesions on her shins. A colonoscopy is performed and reveals a cobblestone appearance. What is the most likely diagnosis?</w:t>
      </w:r>
    </w:p>
    <w:p w14:paraId="7A165287" w14:textId="77777777" w:rsidR="00AE0A86" w:rsidRPr="00097900" w:rsidRDefault="00000000" w:rsidP="001C21D0">
      <w:pPr>
        <w:keepNext/>
        <w:keepLines/>
        <w:spacing w:after="0"/>
        <w:rPr>
          <w:rFonts w:ascii="Arial" w:hAnsi="Arial" w:cs="Arial"/>
        </w:rPr>
      </w:pPr>
      <w:r w:rsidRPr="00097900">
        <w:rPr>
          <w:rFonts w:ascii="Arial" w:hAnsi="Arial" w:cs="Arial"/>
        </w:rPr>
        <w:t>1- Colorectal Cancer</w:t>
      </w:r>
    </w:p>
    <w:p w14:paraId="4568F79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Crohns disease</w:t>
      </w:r>
    </w:p>
    <w:p w14:paraId="66EFEB2B" w14:textId="77777777" w:rsidR="00AE0A86" w:rsidRPr="00097900" w:rsidRDefault="00000000" w:rsidP="001C21D0">
      <w:pPr>
        <w:keepNext/>
        <w:keepLines/>
        <w:spacing w:after="0"/>
        <w:rPr>
          <w:rFonts w:ascii="Arial" w:hAnsi="Arial" w:cs="Arial"/>
        </w:rPr>
      </w:pPr>
      <w:r w:rsidRPr="00097900">
        <w:rPr>
          <w:rFonts w:ascii="Arial" w:hAnsi="Arial" w:cs="Arial"/>
        </w:rPr>
        <w:t>3- Irritable Bowel Syndrome</w:t>
      </w:r>
    </w:p>
    <w:p w14:paraId="1D1DC61C" w14:textId="77777777" w:rsidR="00AE0A86" w:rsidRPr="00097900" w:rsidRDefault="00000000" w:rsidP="001C21D0">
      <w:pPr>
        <w:keepNext/>
        <w:keepLines/>
        <w:spacing w:after="0"/>
        <w:rPr>
          <w:rFonts w:ascii="Arial" w:hAnsi="Arial" w:cs="Arial"/>
        </w:rPr>
      </w:pPr>
      <w:r w:rsidRPr="00097900">
        <w:rPr>
          <w:rFonts w:ascii="Arial" w:hAnsi="Arial" w:cs="Arial"/>
        </w:rPr>
        <w:t>4- Gastroenteritis</w:t>
      </w:r>
    </w:p>
    <w:p w14:paraId="1A45F2D2" w14:textId="77777777" w:rsidR="00AE0A86" w:rsidRPr="00097900" w:rsidRDefault="00000000" w:rsidP="001C21D0">
      <w:pPr>
        <w:keepNext/>
        <w:keepLines/>
        <w:spacing w:after="0"/>
        <w:rPr>
          <w:rFonts w:ascii="Arial" w:hAnsi="Arial" w:cs="Arial"/>
        </w:rPr>
      </w:pPr>
      <w:r w:rsidRPr="00097900">
        <w:rPr>
          <w:rFonts w:ascii="Arial" w:hAnsi="Arial" w:cs="Arial"/>
        </w:rPr>
        <w:t>5- Ulcerative Colitis</w:t>
      </w:r>
    </w:p>
    <w:p w14:paraId="0881232E" w14:textId="77777777" w:rsidR="00AE0A86" w:rsidRPr="00097900" w:rsidRDefault="00AE0A86" w:rsidP="001C21D0">
      <w:pPr>
        <w:spacing w:after="0"/>
        <w:rPr>
          <w:rFonts w:ascii="Arial" w:hAnsi="Arial" w:cs="Arial"/>
        </w:rPr>
      </w:pPr>
    </w:p>
    <w:p w14:paraId="5D2F5AB9" w14:textId="77777777" w:rsidR="00AE0A86" w:rsidRPr="00097900" w:rsidRDefault="00000000" w:rsidP="001C21D0">
      <w:pPr>
        <w:keepNext/>
        <w:keepLines/>
        <w:spacing w:after="0"/>
        <w:rPr>
          <w:rFonts w:ascii="Arial" w:hAnsi="Arial" w:cs="Arial"/>
        </w:rPr>
      </w:pPr>
      <w:r w:rsidRPr="00097900">
        <w:rPr>
          <w:rFonts w:ascii="Arial" w:hAnsi="Arial" w:cs="Arial"/>
        </w:rPr>
        <w:t>Q3823. The C282Y mutation on chromosome 6 is associated with which disease?</w:t>
      </w:r>
    </w:p>
    <w:p w14:paraId="7CB86231" w14:textId="77777777" w:rsidR="00AE0A86" w:rsidRPr="00097900" w:rsidRDefault="00000000" w:rsidP="001C21D0">
      <w:pPr>
        <w:keepNext/>
        <w:keepLines/>
        <w:spacing w:after="0"/>
        <w:rPr>
          <w:rFonts w:ascii="Arial" w:hAnsi="Arial" w:cs="Arial"/>
        </w:rPr>
      </w:pPr>
      <w:r w:rsidRPr="00097900">
        <w:rPr>
          <w:rFonts w:ascii="Arial" w:hAnsi="Arial" w:cs="Arial"/>
        </w:rPr>
        <w:t>1- FAP</w:t>
      </w:r>
    </w:p>
    <w:p w14:paraId="489BDCB9" w14:textId="77777777" w:rsidR="00AE0A86" w:rsidRPr="00097900" w:rsidRDefault="00000000" w:rsidP="001C21D0">
      <w:pPr>
        <w:keepNext/>
        <w:keepLines/>
        <w:spacing w:after="0"/>
        <w:rPr>
          <w:rFonts w:ascii="Arial" w:hAnsi="Arial" w:cs="Arial"/>
        </w:rPr>
      </w:pPr>
      <w:r w:rsidRPr="00097900">
        <w:rPr>
          <w:rFonts w:ascii="Arial" w:hAnsi="Arial" w:cs="Arial"/>
        </w:rPr>
        <w:t>2- Gilberts syndrome</w:t>
      </w:r>
    </w:p>
    <w:p w14:paraId="1E6F86D7" w14:textId="77777777" w:rsidR="00AE0A86" w:rsidRPr="00097900" w:rsidRDefault="00000000" w:rsidP="001C21D0">
      <w:pPr>
        <w:keepNext/>
        <w:keepLines/>
        <w:spacing w:after="0"/>
        <w:rPr>
          <w:rFonts w:ascii="Arial" w:hAnsi="Arial" w:cs="Arial"/>
        </w:rPr>
      </w:pPr>
      <w:r w:rsidRPr="00097900">
        <w:rPr>
          <w:rFonts w:ascii="Arial" w:hAnsi="Arial" w:cs="Arial"/>
        </w:rPr>
        <w:t>3- Haemophilia A</w:t>
      </w:r>
    </w:p>
    <w:p w14:paraId="3794B39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Haemochromatosis</w:t>
      </w:r>
    </w:p>
    <w:p w14:paraId="5EBA2DEC" w14:textId="77777777" w:rsidR="00AE0A86" w:rsidRPr="00097900" w:rsidRDefault="00000000" w:rsidP="001C21D0">
      <w:pPr>
        <w:keepNext/>
        <w:keepLines/>
        <w:spacing w:after="0"/>
        <w:rPr>
          <w:rFonts w:ascii="Arial" w:hAnsi="Arial" w:cs="Arial"/>
        </w:rPr>
      </w:pPr>
      <w:r w:rsidRPr="00097900">
        <w:rPr>
          <w:rFonts w:ascii="Arial" w:hAnsi="Arial" w:cs="Arial"/>
        </w:rPr>
        <w:t>5- HNPCC</w:t>
      </w:r>
    </w:p>
    <w:p w14:paraId="2780ABED" w14:textId="77777777" w:rsidR="00AE0A86" w:rsidRPr="00097900" w:rsidRDefault="00AE0A86" w:rsidP="001C21D0">
      <w:pPr>
        <w:spacing w:after="0"/>
        <w:rPr>
          <w:rFonts w:ascii="Arial" w:hAnsi="Arial" w:cs="Arial"/>
        </w:rPr>
      </w:pPr>
    </w:p>
    <w:p w14:paraId="0E5059E0" w14:textId="77777777" w:rsidR="00AE0A86" w:rsidRPr="00097900" w:rsidRDefault="00000000" w:rsidP="001C21D0">
      <w:pPr>
        <w:keepNext/>
        <w:keepLines/>
        <w:spacing w:after="0"/>
        <w:rPr>
          <w:rFonts w:ascii="Arial" w:hAnsi="Arial" w:cs="Arial"/>
        </w:rPr>
      </w:pPr>
      <w:r w:rsidRPr="00097900">
        <w:rPr>
          <w:rFonts w:ascii="Arial" w:hAnsi="Arial" w:cs="Arial"/>
        </w:rPr>
        <w:t>Q3824. A 48 year old woman presents with dysphagia. This is both to liquids and solids. She has also associated retrosternal pain and she does sometimes regurgitate food. She has not had any weight loss. There is no past medical history and she is well otherwise. There is nil of note on examination and bloods are normal. A barium swallow is organised which shows a dilated oesophagus and birds beak appearance at the distal end of the oesophagus. What is the most likely diagnosis?</w:t>
      </w:r>
    </w:p>
    <w:p w14:paraId="3B949162"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Achalasia</w:t>
      </w:r>
    </w:p>
    <w:p w14:paraId="4D9A407B" w14:textId="77777777" w:rsidR="00AE0A86" w:rsidRPr="00097900" w:rsidRDefault="00000000" w:rsidP="001C21D0">
      <w:pPr>
        <w:keepNext/>
        <w:keepLines/>
        <w:spacing w:after="0"/>
        <w:rPr>
          <w:rFonts w:ascii="Arial" w:hAnsi="Arial" w:cs="Arial"/>
        </w:rPr>
      </w:pPr>
      <w:r w:rsidRPr="00097900">
        <w:rPr>
          <w:rFonts w:ascii="Arial" w:hAnsi="Arial" w:cs="Arial"/>
        </w:rPr>
        <w:t>2- Chagas disease</w:t>
      </w:r>
    </w:p>
    <w:p w14:paraId="31A88D65" w14:textId="77777777" w:rsidR="00AE0A86" w:rsidRPr="00097900" w:rsidRDefault="00000000" w:rsidP="001C21D0">
      <w:pPr>
        <w:keepNext/>
        <w:keepLines/>
        <w:spacing w:after="0"/>
        <w:rPr>
          <w:rFonts w:ascii="Arial" w:hAnsi="Arial" w:cs="Arial"/>
        </w:rPr>
      </w:pPr>
      <w:r w:rsidRPr="00097900">
        <w:rPr>
          <w:rFonts w:ascii="Arial" w:hAnsi="Arial" w:cs="Arial"/>
        </w:rPr>
        <w:t>3- Hiatus hernia</w:t>
      </w:r>
    </w:p>
    <w:p w14:paraId="2A4525F2" w14:textId="77777777" w:rsidR="00AE0A86" w:rsidRPr="00097900" w:rsidRDefault="00000000" w:rsidP="001C21D0">
      <w:pPr>
        <w:keepNext/>
        <w:keepLines/>
        <w:spacing w:after="0"/>
        <w:rPr>
          <w:rFonts w:ascii="Arial" w:hAnsi="Arial" w:cs="Arial"/>
        </w:rPr>
      </w:pPr>
      <w:r w:rsidRPr="00097900">
        <w:rPr>
          <w:rFonts w:ascii="Arial" w:hAnsi="Arial" w:cs="Arial"/>
        </w:rPr>
        <w:t>4- GORD</w:t>
      </w:r>
    </w:p>
    <w:p w14:paraId="39CD8EFB" w14:textId="77777777" w:rsidR="00AE0A86" w:rsidRPr="00097900" w:rsidRDefault="00000000" w:rsidP="001C21D0">
      <w:pPr>
        <w:keepNext/>
        <w:keepLines/>
        <w:spacing w:after="0"/>
        <w:rPr>
          <w:rFonts w:ascii="Arial" w:hAnsi="Arial" w:cs="Arial"/>
        </w:rPr>
      </w:pPr>
      <w:r w:rsidRPr="00097900">
        <w:rPr>
          <w:rFonts w:ascii="Arial" w:hAnsi="Arial" w:cs="Arial"/>
        </w:rPr>
        <w:t>5- Oesophageal cancer</w:t>
      </w:r>
    </w:p>
    <w:p w14:paraId="1DF2F366" w14:textId="77777777" w:rsidR="00AE0A86" w:rsidRPr="00097900" w:rsidRDefault="00AE0A86" w:rsidP="001C21D0">
      <w:pPr>
        <w:spacing w:after="0"/>
        <w:rPr>
          <w:rFonts w:ascii="Arial" w:hAnsi="Arial" w:cs="Arial"/>
        </w:rPr>
      </w:pPr>
    </w:p>
    <w:p w14:paraId="0C705D16" w14:textId="77777777" w:rsidR="00AE0A86" w:rsidRPr="00097900" w:rsidRDefault="00000000" w:rsidP="001C21D0">
      <w:pPr>
        <w:keepNext/>
        <w:keepLines/>
        <w:spacing w:after="0"/>
        <w:rPr>
          <w:rFonts w:ascii="Arial" w:hAnsi="Arial" w:cs="Arial"/>
        </w:rPr>
      </w:pPr>
      <w:r w:rsidRPr="00097900">
        <w:rPr>
          <w:rFonts w:ascii="Arial" w:hAnsi="Arial" w:cs="Arial"/>
        </w:rPr>
        <w:t>Q3825. A 25 year old female presents with a 6 month history of alternating diarrhoea and constipation. She also complains of abdominal bloating and passing mucous per rectum. There is no history of weight loss and her bloods are normal. What is the most likely diagnosis?</w:t>
      </w:r>
    </w:p>
    <w:p w14:paraId="4DAFBDFA" w14:textId="77777777" w:rsidR="00AE0A86" w:rsidRPr="00097900" w:rsidRDefault="00000000" w:rsidP="001C21D0">
      <w:pPr>
        <w:keepNext/>
        <w:keepLines/>
        <w:spacing w:after="0"/>
        <w:rPr>
          <w:rFonts w:ascii="Arial" w:hAnsi="Arial" w:cs="Arial"/>
        </w:rPr>
      </w:pPr>
      <w:r w:rsidRPr="00097900">
        <w:rPr>
          <w:rFonts w:ascii="Arial" w:hAnsi="Arial" w:cs="Arial"/>
        </w:rPr>
        <w:t>1- Coeliac disease</w:t>
      </w:r>
    </w:p>
    <w:p w14:paraId="6A18075E" w14:textId="77777777" w:rsidR="00AE0A86" w:rsidRPr="00097900" w:rsidRDefault="00000000" w:rsidP="001C21D0">
      <w:pPr>
        <w:keepNext/>
        <w:keepLines/>
        <w:spacing w:after="0"/>
        <w:rPr>
          <w:rFonts w:ascii="Arial" w:hAnsi="Arial" w:cs="Arial"/>
        </w:rPr>
      </w:pPr>
      <w:r w:rsidRPr="00097900">
        <w:rPr>
          <w:rFonts w:ascii="Arial" w:hAnsi="Arial" w:cs="Arial"/>
        </w:rPr>
        <w:t>2- Colorectal carcinoma</w:t>
      </w:r>
    </w:p>
    <w:p w14:paraId="36DFA2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Irritable Bowel Syndrome</w:t>
      </w:r>
    </w:p>
    <w:p w14:paraId="3C66098F" w14:textId="77777777" w:rsidR="00AE0A86" w:rsidRPr="00097900" w:rsidRDefault="00000000" w:rsidP="001C21D0">
      <w:pPr>
        <w:keepNext/>
        <w:keepLines/>
        <w:spacing w:after="0"/>
        <w:rPr>
          <w:rFonts w:ascii="Arial" w:hAnsi="Arial" w:cs="Arial"/>
        </w:rPr>
      </w:pPr>
      <w:r w:rsidRPr="00097900">
        <w:rPr>
          <w:rFonts w:ascii="Arial" w:hAnsi="Arial" w:cs="Arial"/>
        </w:rPr>
        <w:t>4- Crohns disease</w:t>
      </w:r>
    </w:p>
    <w:p w14:paraId="31897902" w14:textId="77777777" w:rsidR="00AE0A86" w:rsidRPr="00097900" w:rsidRDefault="00000000" w:rsidP="001C21D0">
      <w:pPr>
        <w:keepNext/>
        <w:keepLines/>
        <w:spacing w:after="0"/>
        <w:rPr>
          <w:rFonts w:ascii="Arial" w:hAnsi="Arial" w:cs="Arial"/>
        </w:rPr>
      </w:pPr>
      <w:r w:rsidRPr="00097900">
        <w:rPr>
          <w:rFonts w:ascii="Arial" w:hAnsi="Arial" w:cs="Arial"/>
        </w:rPr>
        <w:t>5- Ulcerative Colitis</w:t>
      </w:r>
    </w:p>
    <w:p w14:paraId="01F41533" w14:textId="77777777" w:rsidR="00AE0A86" w:rsidRPr="00097900" w:rsidRDefault="00AE0A86" w:rsidP="001C21D0">
      <w:pPr>
        <w:spacing w:after="0"/>
        <w:rPr>
          <w:rFonts w:ascii="Arial" w:hAnsi="Arial" w:cs="Arial"/>
        </w:rPr>
      </w:pPr>
    </w:p>
    <w:p w14:paraId="0BDE0658" w14:textId="77777777" w:rsidR="00AE0A86" w:rsidRPr="00097900" w:rsidRDefault="00000000" w:rsidP="001C21D0">
      <w:pPr>
        <w:keepNext/>
        <w:keepLines/>
        <w:spacing w:after="0"/>
        <w:rPr>
          <w:rFonts w:ascii="Arial" w:hAnsi="Arial" w:cs="Arial"/>
        </w:rPr>
      </w:pPr>
      <w:r w:rsidRPr="00097900">
        <w:rPr>
          <w:rFonts w:ascii="Arial" w:hAnsi="Arial" w:cs="Arial"/>
        </w:rPr>
        <w:t>Q3826. What is the most useful indicator of prognosis following a paracetamol overdose?</w:t>
      </w:r>
    </w:p>
    <w:p w14:paraId="5FA61604" w14:textId="77777777" w:rsidR="00AE0A86" w:rsidRPr="00097900" w:rsidRDefault="00000000" w:rsidP="001C21D0">
      <w:pPr>
        <w:keepNext/>
        <w:keepLines/>
        <w:spacing w:after="0"/>
        <w:rPr>
          <w:rFonts w:ascii="Arial" w:hAnsi="Arial" w:cs="Arial"/>
        </w:rPr>
      </w:pPr>
      <w:r w:rsidRPr="00097900">
        <w:rPr>
          <w:rFonts w:ascii="Arial" w:hAnsi="Arial" w:cs="Arial"/>
        </w:rPr>
        <w:t>1- APTT</w:t>
      </w:r>
    </w:p>
    <w:p w14:paraId="01A78332" w14:textId="77777777" w:rsidR="00AE0A86" w:rsidRPr="00097900" w:rsidRDefault="00000000" w:rsidP="001C21D0">
      <w:pPr>
        <w:keepNext/>
        <w:keepLines/>
        <w:spacing w:after="0"/>
        <w:rPr>
          <w:rFonts w:ascii="Arial" w:hAnsi="Arial" w:cs="Arial"/>
        </w:rPr>
      </w:pPr>
      <w:r w:rsidRPr="00097900">
        <w:rPr>
          <w:rFonts w:ascii="Arial" w:hAnsi="Arial" w:cs="Arial"/>
        </w:rPr>
        <w:t>2- Bilirubin</w:t>
      </w:r>
    </w:p>
    <w:p w14:paraId="1260C10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Prothrombin time</w:t>
      </w:r>
    </w:p>
    <w:p w14:paraId="24D8DA72" w14:textId="77777777" w:rsidR="00AE0A86" w:rsidRPr="00097900" w:rsidRDefault="00000000" w:rsidP="001C21D0">
      <w:pPr>
        <w:keepNext/>
        <w:keepLines/>
        <w:spacing w:after="0"/>
        <w:rPr>
          <w:rFonts w:ascii="Arial" w:hAnsi="Arial" w:cs="Arial"/>
        </w:rPr>
      </w:pPr>
      <w:r w:rsidRPr="00097900">
        <w:rPr>
          <w:rFonts w:ascii="Arial" w:hAnsi="Arial" w:cs="Arial"/>
        </w:rPr>
        <w:t>4- Liver transaminases</w:t>
      </w:r>
    </w:p>
    <w:p w14:paraId="2E41044B" w14:textId="77777777" w:rsidR="00AE0A86" w:rsidRPr="00097900" w:rsidRDefault="00000000" w:rsidP="001C21D0">
      <w:pPr>
        <w:keepNext/>
        <w:keepLines/>
        <w:spacing w:after="0"/>
        <w:rPr>
          <w:rFonts w:ascii="Arial" w:hAnsi="Arial" w:cs="Arial"/>
        </w:rPr>
      </w:pPr>
      <w:r w:rsidRPr="00097900">
        <w:rPr>
          <w:rFonts w:ascii="Arial" w:hAnsi="Arial" w:cs="Arial"/>
        </w:rPr>
        <w:t>5- Renal function</w:t>
      </w:r>
    </w:p>
    <w:p w14:paraId="0F4E8E46" w14:textId="77777777" w:rsidR="00AE0A86" w:rsidRPr="00097900" w:rsidRDefault="00AE0A86" w:rsidP="001C21D0">
      <w:pPr>
        <w:spacing w:after="0"/>
        <w:rPr>
          <w:rFonts w:ascii="Arial" w:hAnsi="Arial" w:cs="Arial"/>
        </w:rPr>
      </w:pPr>
    </w:p>
    <w:p w14:paraId="53B4C72B" w14:textId="10BC9F84"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58336" behindDoc="1" locked="0" layoutInCell="1" allowOverlap="1" wp14:anchorId="2F40532F" wp14:editId="0F76547C">
                <wp:simplePos x="0" y="0"/>
                <wp:positionH relativeFrom="page">
                  <wp:posOffset>3886200</wp:posOffset>
                </wp:positionH>
                <wp:positionV relativeFrom="page">
                  <wp:posOffset>182880</wp:posOffset>
                </wp:positionV>
                <wp:extent cx="0" cy="9692640"/>
                <wp:effectExtent l="57150" t="19050" r="76200" b="80010"/>
                <wp:wrapNone/>
                <wp:docPr id="1453574948"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DAF7A3" id="Straight Connector 452" o:spid="_x0000_s1026" style="position:absolute;z-index:-249158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Q3827. A 70 year old male with long standing diabetes presents with severe pain in his left thigh. On examination there is marked wasting of his quadriceps on the left side and loss of knee reflex. What is the most likely diagnosis?</w:t>
      </w:r>
    </w:p>
    <w:p w14:paraId="59499380" w14:textId="77777777" w:rsidR="00AE0A86" w:rsidRPr="00097900" w:rsidRDefault="00000000" w:rsidP="001C21D0">
      <w:pPr>
        <w:keepNext/>
        <w:keepLines/>
        <w:spacing w:after="0"/>
        <w:rPr>
          <w:rFonts w:ascii="Arial" w:hAnsi="Arial" w:cs="Arial"/>
        </w:rPr>
      </w:pPr>
      <w:r w:rsidRPr="00097900">
        <w:rPr>
          <w:rFonts w:ascii="Arial" w:hAnsi="Arial" w:cs="Arial"/>
        </w:rPr>
        <w:t>1- Acute painful neuropathy</w:t>
      </w:r>
    </w:p>
    <w:p w14:paraId="76AC739B" w14:textId="77777777" w:rsidR="00AE0A86" w:rsidRPr="00097900" w:rsidRDefault="00000000" w:rsidP="001C21D0">
      <w:pPr>
        <w:keepNext/>
        <w:keepLines/>
        <w:spacing w:after="0"/>
        <w:rPr>
          <w:rFonts w:ascii="Arial" w:hAnsi="Arial" w:cs="Arial"/>
        </w:rPr>
      </w:pPr>
      <w:r w:rsidRPr="00097900">
        <w:rPr>
          <w:rFonts w:ascii="Arial" w:hAnsi="Arial" w:cs="Arial"/>
        </w:rPr>
        <w:t>2- Autonomic neuropathy</w:t>
      </w:r>
    </w:p>
    <w:p w14:paraId="50DC06E8" w14:textId="77777777" w:rsidR="00AE0A86" w:rsidRPr="00097900" w:rsidRDefault="00000000" w:rsidP="001C21D0">
      <w:pPr>
        <w:keepNext/>
        <w:keepLines/>
        <w:spacing w:after="0"/>
        <w:rPr>
          <w:rFonts w:ascii="Arial" w:hAnsi="Arial" w:cs="Arial"/>
        </w:rPr>
      </w:pPr>
      <w:r w:rsidRPr="00097900">
        <w:rPr>
          <w:rFonts w:ascii="Arial" w:hAnsi="Arial" w:cs="Arial"/>
        </w:rPr>
        <w:t>3- Meralgia paraesthetica</w:t>
      </w:r>
    </w:p>
    <w:p w14:paraId="2401C70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Diabetic amyotrophy</w:t>
      </w:r>
    </w:p>
    <w:p w14:paraId="733D1BBA" w14:textId="77777777" w:rsidR="00AE0A86" w:rsidRPr="00097900" w:rsidRDefault="00000000" w:rsidP="001C21D0">
      <w:pPr>
        <w:keepNext/>
        <w:keepLines/>
        <w:spacing w:after="0"/>
        <w:rPr>
          <w:rFonts w:ascii="Arial" w:hAnsi="Arial" w:cs="Arial"/>
        </w:rPr>
      </w:pPr>
      <w:r w:rsidRPr="00097900">
        <w:rPr>
          <w:rFonts w:ascii="Arial" w:hAnsi="Arial" w:cs="Arial"/>
        </w:rPr>
        <w:t>5- Mononeuritis Mulitplex</w:t>
      </w:r>
    </w:p>
    <w:p w14:paraId="0A5D93A7" w14:textId="77777777" w:rsidR="00AE0A86" w:rsidRPr="00097900" w:rsidRDefault="00AE0A86" w:rsidP="001C21D0">
      <w:pPr>
        <w:spacing w:after="0"/>
        <w:rPr>
          <w:rFonts w:ascii="Arial" w:hAnsi="Arial" w:cs="Arial"/>
        </w:rPr>
      </w:pPr>
    </w:p>
    <w:p w14:paraId="42F6227E" w14:textId="77777777" w:rsidR="00AE0A86" w:rsidRPr="00097900" w:rsidRDefault="00000000" w:rsidP="001C21D0">
      <w:pPr>
        <w:keepNext/>
        <w:keepLines/>
        <w:spacing w:after="0"/>
        <w:rPr>
          <w:rFonts w:ascii="Arial" w:hAnsi="Arial" w:cs="Arial"/>
        </w:rPr>
      </w:pPr>
      <w:r w:rsidRPr="00097900">
        <w:rPr>
          <w:rFonts w:ascii="Arial" w:hAnsi="Arial" w:cs="Arial"/>
        </w:rPr>
        <w:t>Q3828. A 68 year old female with Parkinson's Disease. She is now having episodes of severe dyskinesia which rapidly changes to immobility within minutes. She is currently on co-careldopa. Which of the following is the most appropriate step?</w:t>
      </w:r>
    </w:p>
    <w:p w14:paraId="779617C8" w14:textId="77777777" w:rsidR="00AE0A86" w:rsidRPr="00097900" w:rsidRDefault="00000000" w:rsidP="001C21D0">
      <w:pPr>
        <w:keepNext/>
        <w:keepLines/>
        <w:spacing w:after="0"/>
        <w:rPr>
          <w:rFonts w:ascii="Arial" w:hAnsi="Arial" w:cs="Arial"/>
        </w:rPr>
      </w:pPr>
      <w:r w:rsidRPr="00097900">
        <w:rPr>
          <w:rFonts w:ascii="Arial" w:hAnsi="Arial" w:cs="Arial"/>
        </w:rPr>
        <w:t>1- Addition of Cabergoline</w:t>
      </w:r>
    </w:p>
    <w:p w14:paraId="541B55F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Addition of Ropinirole</w:t>
      </w:r>
    </w:p>
    <w:p w14:paraId="37BD6D0C" w14:textId="77777777" w:rsidR="00AE0A86" w:rsidRPr="00097900" w:rsidRDefault="00000000" w:rsidP="001C21D0">
      <w:pPr>
        <w:keepNext/>
        <w:keepLines/>
        <w:spacing w:after="0"/>
        <w:rPr>
          <w:rFonts w:ascii="Arial" w:hAnsi="Arial" w:cs="Arial"/>
        </w:rPr>
      </w:pPr>
      <w:r w:rsidRPr="00097900">
        <w:rPr>
          <w:rFonts w:ascii="Arial" w:hAnsi="Arial" w:cs="Arial"/>
        </w:rPr>
        <w:t>3- Increase dose of Co-careldopa</w:t>
      </w:r>
    </w:p>
    <w:p w14:paraId="790D456A" w14:textId="77777777" w:rsidR="00AE0A86" w:rsidRPr="00097900" w:rsidRDefault="00000000" w:rsidP="001C21D0">
      <w:pPr>
        <w:keepNext/>
        <w:keepLines/>
        <w:spacing w:after="0"/>
        <w:rPr>
          <w:rFonts w:ascii="Arial" w:hAnsi="Arial" w:cs="Arial"/>
        </w:rPr>
      </w:pPr>
      <w:r w:rsidRPr="00097900">
        <w:rPr>
          <w:rFonts w:ascii="Arial" w:hAnsi="Arial" w:cs="Arial"/>
        </w:rPr>
        <w:t>4- Addition of selegiline</w:t>
      </w:r>
    </w:p>
    <w:p w14:paraId="0D2CEE78" w14:textId="77777777" w:rsidR="00AE0A86" w:rsidRPr="00097900" w:rsidRDefault="00000000" w:rsidP="001C21D0">
      <w:pPr>
        <w:keepNext/>
        <w:keepLines/>
        <w:spacing w:after="0"/>
        <w:rPr>
          <w:rFonts w:ascii="Arial" w:hAnsi="Arial" w:cs="Arial"/>
        </w:rPr>
      </w:pPr>
      <w:r w:rsidRPr="00097900">
        <w:rPr>
          <w:rFonts w:ascii="Arial" w:hAnsi="Arial" w:cs="Arial"/>
        </w:rPr>
        <w:t>5- Reduce dose of Co-careldopa</w:t>
      </w:r>
    </w:p>
    <w:p w14:paraId="0FC527EC" w14:textId="77777777" w:rsidR="00AE0A86" w:rsidRPr="00097900" w:rsidRDefault="00AE0A86" w:rsidP="001C21D0">
      <w:pPr>
        <w:spacing w:after="0"/>
        <w:rPr>
          <w:rFonts w:ascii="Arial" w:hAnsi="Arial" w:cs="Arial"/>
        </w:rPr>
      </w:pPr>
    </w:p>
    <w:p w14:paraId="1999304D" w14:textId="77777777" w:rsidR="00AE0A86" w:rsidRPr="00097900" w:rsidRDefault="00000000" w:rsidP="001C21D0">
      <w:pPr>
        <w:keepNext/>
        <w:keepLines/>
        <w:spacing w:after="0"/>
        <w:rPr>
          <w:rFonts w:ascii="Arial" w:hAnsi="Arial" w:cs="Arial"/>
        </w:rPr>
      </w:pPr>
      <w:r w:rsidRPr="00097900">
        <w:rPr>
          <w:rFonts w:ascii="Arial" w:hAnsi="Arial" w:cs="Arial"/>
        </w:rPr>
        <w:t>Q3829. A 71 year old male with parkinson's disease has recently had his co-careldopa dose increased as his GP thought there had been a worsening of his symptoms. He is also on ropinirole. He is then referred as things have gotten worse since his medication has been increased. He appears to be suffering from dyskinesia. Which of the following is the most appropriate action you would take?</w:t>
      </w:r>
    </w:p>
    <w:p w14:paraId="24DEA9DB" w14:textId="77777777" w:rsidR="00AE0A86" w:rsidRPr="00097900" w:rsidRDefault="00000000" w:rsidP="001C21D0">
      <w:pPr>
        <w:keepNext/>
        <w:keepLines/>
        <w:spacing w:after="0"/>
        <w:rPr>
          <w:rFonts w:ascii="Arial" w:hAnsi="Arial" w:cs="Arial"/>
        </w:rPr>
      </w:pPr>
      <w:r w:rsidRPr="00097900">
        <w:rPr>
          <w:rFonts w:ascii="Arial" w:hAnsi="Arial" w:cs="Arial"/>
        </w:rPr>
        <w:t>1- Add in Amantadine</w:t>
      </w:r>
    </w:p>
    <w:p w14:paraId="0D26ECA9" w14:textId="77777777" w:rsidR="00AE0A86" w:rsidRPr="00097900" w:rsidRDefault="00000000" w:rsidP="001C21D0">
      <w:pPr>
        <w:keepNext/>
        <w:keepLines/>
        <w:spacing w:after="0"/>
        <w:rPr>
          <w:rFonts w:ascii="Arial" w:hAnsi="Arial" w:cs="Arial"/>
        </w:rPr>
      </w:pPr>
      <w:r w:rsidRPr="00097900">
        <w:rPr>
          <w:rFonts w:ascii="Arial" w:hAnsi="Arial" w:cs="Arial"/>
        </w:rPr>
        <w:t>2- Add in Selegiline</w:t>
      </w:r>
    </w:p>
    <w:p w14:paraId="2951C86B" w14:textId="77777777" w:rsidR="00AE0A86" w:rsidRPr="00097900" w:rsidRDefault="00000000" w:rsidP="001C21D0">
      <w:pPr>
        <w:keepNext/>
        <w:keepLines/>
        <w:spacing w:after="0"/>
        <w:rPr>
          <w:rFonts w:ascii="Arial" w:hAnsi="Arial" w:cs="Arial"/>
        </w:rPr>
      </w:pPr>
      <w:r w:rsidRPr="00097900">
        <w:rPr>
          <w:rFonts w:ascii="Arial" w:hAnsi="Arial" w:cs="Arial"/>
        </w:rPr>
        <w:t>3- Reduce co-careldopa and switch ropinirole to pramipexole</w:t>
      </w:r>
    </w:p>
    <w:p w14:paraId="41826D1D"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Reduce co-careldopa and maximise dopamine agonist</w:t>
      </w:r>
    </w:p>
    <w:p w14:paraId="43A0CCDF" w14:textId="77777777" w:rsidR="00AE0A86" w:rsidRPr="00097900" w:rsidRDefault="00000000" w:rsidP="001C21D0">
      <w:pPr>
        <w:keepNext/>
        <w:keepLines/>
        <w:spacing w:after="0"/>
        <w:rPr>
          <w:rFonts w:ascii="Arial" w:hAnsi="Arial" w:cs="Arial"/>
        </w:rPr>
      </w:pPr>
      <w:r w:rsidRPr="00097900">
        <w:rPr>
          <w:rFonts w:ascii="Arial" w:hAnsi="Arial" w:cs="Arial"/>
        </w:rPr>
        <w:t>5- Stop co-careldopa and maximise dopamine agonist</w:t>
      </w:r>
    </w:p>
    <w:p w14:paraId="0AE070F7" w14:textId="77777777" w:rsidR="00AE0A86" w:rsidRPr="00097900" w:rsidRDefault="00AE0A86" w:rsidP="001C21D0">
      <w:pPr>
        <w:spacing w:after="0"/>
        <w:rPr>
          <w:rFonts w:ascii="Arial" w:hAnsi="Arial" w:cs="Arial"/>
        </w:rPr>
      </w:pPr>
    </w:p>
    <w:p w14:paraId="5F5A610F" w14:textId="77777777" w:rsidR="00AE0A86" w:rsidRPr="00097900" w:rsidRDefault="00000000" w:rsidP="001C21D0">
      <w:pPr>
        <w:keepNext/>
        <w:keepLines/>
        <w:spacing w:after="0"/>
        <w:rPr>
          <w:rFonts w:ascii="Arial" w:hAnsi="Arial" w:cs="Arial"/>
        </w:rPr>
      </w:pPr>
      <w:r w:rsidRPr="00097900">
        <w:rPr>
          <w:rFonts w:ascii="Arial" w:hAnsi="Arial" w:cs="Arial"/>
        </w:rPr>
        <w:t>Q3830. Which of the following is most suggestive of idiopathic Parkinson's disease rather than a Parkinsonism plus syndrome?</w:t>
      </w:r>
    </w:p>
    <w:p w14:paraId="294A788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Asymmetrical Symptoms</w:t>
      </w:r>
    </w:p>
    <w:p w14:paraId="28FECB74" w14:textId="77777777" w:rsidR="00AE0A86" w:rsidRPr="00097900" w:rsidRDefault="00000000" w:rsidP="001C21D0">
      <w:pPr>
        <w:keepNext/>
        <w:keepLines/>
        <w:spacing w:after="0"/>
        <w:rPr>
          <w:rFonts w:ascii="Arial" w:hAnsi="Arial" w:cs="Arial"/>
        </w:rPr>
      </w:pPr>
      <w:r w:rsidRPr="00097900">
        <w:rPr>
          <w:rFonts w:ascii="Arial" w:hAnsi="Arial" w:cs="Arial"/>
        </w:rPr>
        <w:t>2- Bradykinesia</w:t>
      </w:r>
    </w:p>
    <w:p w14:paraId="51CFF702" w14:textId="77777777" w:rsidR="00AE0A86" w:rsidRPr="00097900" w:rsidRDefault="00000000" w:rsidP="001C21D0">
      <w:pPr>
        <w:keepNext/>
        <w:keepLines/>
        <w:spacing w:after="0"/>
        <w:rPr>
          <w:rFonts w:ascii="Arial" w:hAnsi="Arial" w:cs="Arial"/>
        </w:rPr>
      </w:pPr>
      <w:r w:rsidRPr="00097900">
        <w:rPr>
          <w:rFonts w:ascii="Arial" w:hAnsi="Arial" w:cs="Arial"/>
        </w:rPr>
        <w:t>3- Early onset postural hypotension</w:t>
      </w:r>
    </w:p>
    <w:p w14:paraId="3243E7B6" w14:textId="77777777" w:rsidR="00AE0A86" w:rsidRPr="00097900" w:rsidRDefault="00000000" w:rsidP="001C21D0">
      <w:pPr>
        <w:keepNext/>
        <w:keepLines/>
        <w:spacing w:after="0"/>
        <w:rPr>
          <w:rFonts w:ascii="Arial" w:hAnsi="Arial" w:cs="Arial"/>
        </w:rPr>
      </w:pPr>
      <w:r w:rsidRPr="00097900">
        <w:rPr>
          <w:rFonts w:ascii="Arial" w:hAnsi="Arial" w:cs="Arial"/>
        </w:rPr>
        <w:t>4- Early onset dementia</w:t>
      </w:r>
    </w:p>
    <w:p w14:paraId="721CFEBD" w14:textId="77777777" w:rsidR="00AE0A86" w:rsidRPr="00097900" w:rsidRDefault="00000000" w:rsidP="001C21D0">
      <w:pPr>
        <w:keepNext/>
        <w:keepLines/>
        <w:spacing w:after="0"/>
        <w:rPr>
          <w:rFonts w:ascii="Arial" w:hAnsi="Arial" w:cs="Arial"/>
        </w:rPr>
      </w:pPr>
      <w:r w:rsidRPr="00097900">
        <w:rPr>
          <w:rFonts w:ascii="Arial" w:hAnsi="Arial" w:cs="Arial"/>
        </w:rPr>
        <w:t>5- Ocular signs</w:t>
      </w:r>
    </w:p>
    <w:p w14:paraId="5D659FC1" w14:textId="77777777" w:rsidR="00AE0A86" w:rsidRPr="00097900" w:rsidRDefault="00AE0A86" w:rsidP="001C21D0">
      <w:pPr>
        <w:spacing w:after="0"/>
        <w:rPr>
          <w:rFonts w:ascii="Arial" w:hAnsi="Arial" w:cs="Arial"/>
        </w:rPr>
      </w:pPr>
    </w:p>
    <w:p w14:paraId="1EAE9C23" w14:textId="77777777" w:rsidR="00AE0A86" w:rsidRPr="00097900" w:rsidRDefault="00000000" w:rsidP="001C21D0">
      <w:pPr>
        <w:keepNext/>
        <w:keepLines/>
        <w:spacing w:after="0"/>
        <w:rPr>
          <w:rFonts w:ascii="Arial" w:hAnsi="Arial" w:cs="Arial"/>
        </w:rPr>
      </w:pPr>
      <w:r w:rsidRPr="00097900">
        <w:rPr>
          <w:rFonts w:ascii="Arial" w:hAnsi="Arial" w:cs="Arial"/>
        </w:rPr>
        <w:t>Q3831. A 32 year old male with type 1 diabetes mellitus is complaining of double vision. It is worst on looking left and is improved when covering his left eye. What structure is likely to have been involved?</w:t>
      </w:r>
    </w:p>
    <w:p w14:paraId="2BA8A93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Left abducens</w:t>
      </w:r>
    </w:p>
    <w:p w14:paraId="00701C77" w14:textId="77777777" w:rsidR="00AE0A86" w:rsidRPr="00097900" w:rsidRDefault="00000000" w:rsidP="001C21D0">
      <w:pPr>
        <w:keepNext/>
        <w:keepLines/>
        <w:spacing w:after="0"/>
        <w:rPr>
          <w:rFonts w:ascii="Arial" w:hAnsi="Arial" w:cs="Arial"/>
        </w:rPr>
      </w:pPr>
      <w:r w:rsidRPr="00097900">
        <w:rPr>
          <w:rFonts w:ascii="Arial" w:hAnsi="Arial" w:cs="Arial"/>
        </w:rPr>
        <w:t>2- Left oculomotor</w:t>
      </w:r>
    </w:p>
    <w:p w14:paraId="6800BC46" w14:textId="77777777" w:rsidR="00AE0A86" w:rsidRPr="00097900" w:rsidRDefault="00000000" w:rsidP="001C21D0">
      <w:pPr>
        <w:keepNext/>
        <w:keepLines/>
        <w:spacing w:after="0"/>
        <w:rPr>
          <w:rFonts w:ascii="Arial" w:hAnsi="Arial" w:cs="Arial"/>
        </w:rPr>
      </w:pPr>
      <w:r w:rsidRPr="00097900">
        <w:rPr>
          <w:rFonts w:ascii="Arial" w:hAnsi="Arial" w:cs="Arial"/>
        </w:rPr>
        <w:t>3- Left trochlear</w:t>
      </w:r>
    </w:p>
    <w:p w14:paraId="7F43A85D" w14:textId="77777777" w:rsidR="00AE0A86" w:rsidRPr="00097900" w:rsidRDefault="00000000" w:rsidP="001C21D0">
      <w:pPr>
        <w:keepNext/>
        <w:keepLines/>
        <w:spacing w:after="0"/>
        <w:rPr>
          <w:rFonts w:ascii="Arial" w:hAnsi="Arial" w:cs="Arial"/>
        </w:rPr>
      </w:pPr>
      <w:r w:rsidRPr="00097900">
        <w:rPr>
          <w:rFonts w:ascii="Arial" w:hAnsi="Arial" w:cs="Arial"/>
        </w:rPr>
        <w:t>4- Left optic nerve</w:t>
      </w:r>
    </w:p>
    <w:p w14:paraId="619EE268" w14:textId="77777777" w:rsidR="00AE0A86" w:rsidRPr="00097900" w:rsidRDefault="00000000" w:rsidP="001C21D0">
      <w:pPr>
        <w:keepNext/>
        <w:keepLines/>
        <w:spacing w:after="0"/>
        <w:rPr>
          <w:rFonts w:ascii="Arial" w:hAnsi="Arial" w:cs="Arial"/>
        </w:rPr>
      </w:pPr>
      <w:r w:rsidRPr="00097900">
        <w:rPr>
          <w:rFonts w:ascii="Arial" w:hAnsi="Arial" w:cs="Arial"/>
        </w:rPr>
        <w:t>5- Right abducens</w:t>
      </w:r>
    </w:p>
    <w:p w14:paraId="27609BE8" w14:textId="77777777" w:rsidR="00AE0A86" w:rsidRPr="00097900" w:rsidRDefault="00AE0A86" w:rsidP="001C21D0">
      <w:pPr>
        <w:spacing w:after="0"/>
        <w:rPr>
          <w:rFonts w:ascii="Arial" w:hAnsi="Arial" w:cs="Arial"/>
        </w:rPr>
      </w:pPr>
    </w:p>
    <w:p w14:paraId="4049CAE1" w14:textId="77777777" w:rsidR="00AE0A86" w:rsidRPr="00097900" w:rsidRDefault="00000000" w:rsidP="001C21D0">
      <w:pPr>
        <w:keepNext/>
        <w:keepLines/>
        <w:spacing w:after="0"/>
        <w:rPr>
          <w:rFonts w:ascii="Arial" w:hAnsi="Arial" w:cs="Arial"/>
        </w:rPr>
      </w:pPr>
      <w:r w:rsidRPr="00097900">
        <w:rPr>
          <w:rFonts w:ascii="Arial" w:hAnsi="Arial" w:cs="Arial"/>
        </w:rPr>
        <w:t>Q3832. Infarction of what area of the brainstem would lead to preserved horizontal eye movements, dolls eye reflexes, impaired convergence and upward and downward gaze and sluggish dilated pupils?</w:t>
      </w:r>
    </w:p>
    <w:p w14:paraId="69F8EB0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Dorsal midbrain</w:t>
      </w:r>
    </w:p>
    <w:p w14:paraId="0D5D952F" w14:textId="77777777" w:rsidR="00AE0A86" w:rsidRPr="00097900" w:rsidRDefault="00000000" w:rsidP="001C21D0">
      <w:pPr>
        <w:keepNext/>
        <w:keepLines/>
        <w:spacing w:after="0"/>
        <w:rPr>
          <w:rFonts w:ascii="Arial" w:hAnsi="Arial" w:cs="Arial"/>
        </w:rPr>
      </w:pPr>
      <w:r w:rsidRPr="00097900">
        <w:rPr>
          <w:rFonts w:ascii="Arial" w:hAnsi="Arial" w:cs="Arial"/>
        </w:rPr>
        <w:t>2- Dorsal pons</w:t>
      </w:r>
    </w:p>
    <w:p w14:paraId="5A30E88A" w14:textId="77777777" w:rsidR="00AE0A86" w:rsidRPr="00097900" w:rsidRDefault="00000000" w:rsidP="001C21D0">
      <w:pPr>
        <w:keepNext/>
        <w:keepLines/>
        <w:spacing w:after="0"/>
        <w:rPr>
          <w:rFonts w:ascii="Arial" w:hAnsi="Arial" w:cs="Arial"/>
        </w:rPr>
      </w:pPr>
      <w:r w:rsidRPr="00097900">
        <w:rPr>
          <w:rFonts w:ascii="Arial" w:hAnsi="Arial" w:cs="Arial"/>
        </w:rPr>
        <w:t>3- Ventral midbrain</w:t>
      </w:r>
    </w:p>
    <w:p w14:paraId="2155E661" w14:textId="77777777" w:rsidR="00AE0A86" w:rsidRPr="00097900" w:rsidRDefault="00000000" w:rsidP="001C21D0">
      <w:pPr>
        <w:keepNext/>
        <w:keepLines/>
        <w:spacing w:after="0"/>
        <w:rPr>
          <w:rFonts w:ascii="Arial" w:hAnsi="Arial" w:cs="Arial"/>
        </w:rPr>
      </w:pPr>
      <w:r w:rsidRPr="00097900">
        <w:rPr>
          <w:rFonts w:ascii="Arial" w:hAnsi="Arial" w:cs="Arial"/>
        </w:rPr>
        <w:t>4- Lateral medulla</w:t>
      </w:r>
    </w:p>
    <w:p w14:paraId="7773CE75" w14:textId="77777777" w:rsidR="00AE0A86" w:rsidRPr="00097900" w:rsidRDefault="00000000" w:rsidP="001C21D0">
      <w:pPr>
        <w:keepNext/>
        <w:keepLines/>
        <w:spacing w:after="0"/>
        <w:rPr>
          <w:rFonts w:ascii="Arial" w:hAnsi="Arial" w:cs="Arial"/>
        </w:rPr>
      </w:pPr>
      <w:r w:rsidRPr="00097900">
        <w:rPr>
          <w:rFonts w:ascii="Arial" w:hAnsi="Arial" w:cs="Arial"/>
        </w:rPr>
        <w:t>5- Ventral pons</w:t>
      </w:r>
    </w:p>
    <w:p w14:paraId="30C459B0" w14:textId="77777777" w:rsidR="00AE0A86" w:rsidRPr="00097900" w:rsidRDefault="00AE0A86" w:rsidP="001C21D0">
      <w:pPr>
        <w:spacing w:after="0"/>
        <w:rPr>
          <w:rFonts w:ascii="Arial" w:hAnsi="Arial" w:cs="Arial"/>
        </w:rPr>
      </w:pPr>
    </w:p>
    <w:p w14:paraId="77B18016" w14:textId="77777777" w:rsidR="00AE0A86" w:rsidRPr="00097900" w:rsidRDefault="00000000" w:rsidP="001C21D0">
      <w:pPr>
        <w:keepNext/>
        <w:keepLines/>
        <w:spacing w:after="0"/>
        <w:rPr>
          <w:rFonts w:ascii="Arial" w:hAnsi="Arial" w:cs="Arial"/>
        </w:rPr>
      </w:pPr>
      <w:r w:rsidRPr="00097900">
        <w:rPr>
          <w:rFonts w:ascii="Arial" w:hAnsi="Arial" w:cs="Arial"/>
        </w:rPr>
        <w:t>Q3833. What is the most useful treatment for Gilles de la Tourette syndrome?</w:t>
      </w:r>
    </w:p>
    <w:p w14:paraId="6F8BD34F" w14:textId="77777777" w:rsidR="00AE0A86" w:rsidRPr="00097900" w:rsidRDefault="00000000" w:rsidP="001C21D0">
      <w:pPr>
        <w:keepNext/>
        <w:keepLines/>
        <w:spacing w:after="0"/>
        <w:rPr>
          <w:rFonts w:ascii="Arial" w:hAnsi="Arial" w:cs="Arial"/>
        </w:rPr>
      </w:pPr>
      <w:r w:rsidRPr="00097900">
        <w:rPr>
          <w:rFonts w:ascii="Arial" w:hAnsi="Arial" w:cs="Arial"/>
        </w:rPr>
        <w:t>1- Chlorpromazine</w:t>
      </w:r>
    </w:p>
    <w:p w14:paraId="62367FB3" w14:textId="77777777" w:rsidR="00AE0A86" w:rsidRPr="00097900" w:rsidRDefault="00000000" w:rsidP="001C21D0">
      <w:pPr>
        <w:keepNext/>
        <w:keepLines/>
        <w:spacing w:after="0"/>
        <w:rPr>
          <w:rFonts w:ascii="Arial" w:hAnsi="Arial" w:cs="Arial"/>
        </w:rPr>
      </w:pPr>
      <w:r w:rsidRPr="00097900">
        <w:rPr>
          <w:rFonts w:ascii="Arial" w:hAnsi="Arial" w:cs="Arial"/>
        </w:rPr>
        <w:t>2- Clozapine</w:t>
      </w:r>
    </w:p>
    <w:p w14:paraId="5FCDD58F"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Risperidone</w:t>
      </w:r>
    </w:p>
    <w:p w14:paraId="7686BF7D" w14:textId="77777777" w:rsidR="00AE0A86" w:rsidRPr="00097900" w:rsidRDefault="00000000" w:rsidP="001C21D0">
      <w:pPr>
        <w:keepNext/>
        <w:keepLines/>
        <w:spacing w:after="0"/>
        <w:rPr>
          <w:rFonts w:ascii="Arial" w:hAnsi="Arial" w:cs="Arial"/>
        </w:rPr>
      </w:pPr>
      <w:r w:rsidRPr="00097900">
        <w:rPr>
          <w:rFonts w:ascii="Arial" w:hAnsi="Arial" w:cs="Arial"/>
        </w:rPr>
        <w:t>4- Cognitive behavioural therapy</w:t>
      </w:r>
    </w:p>
    <w:p w14:paraId="2A6D17DF" w14:textId="77777777" w:rsidR="00AE0A86" w:rsidRPr="00097900" w:rsidRDefault="00000000" w:rsidP="001C21D0">
      <w:pPr>
        <w:keepNext/>
        <w:keepLines/>
        <w:spacing w:after="0"/>
        <w:rPr>
          <w:rFonts w:ascii="Arial" w:hAnsi="Arial" w:cs="Arial"/>
        </w:rPr>
      </w:pPr>
      <w:r w:rsidRPr="00097900">
        <w:rPr>
          <w:rFonts w:ascii="Arial" w:hAnsi="Arial" w:cs="Arial"/>
        </w:rPr>
        <w:t>5- Tricyclic Anti depressants</w:t>
      </w:r>
    </w:p>
    <w:p w14:paraId="36398A6C" w14:textId="77777777" w:rsidR="00AE0A86" w:rsidRPr="00097900" w:rsidRDefault="00AE0A86" w:rsidP="001C21D0">
      <w:pPr>
        <w:spacing w:after="0"/>
        <w:rPr>
          <w:rFonts w:ascii="Arial" w:hAnsi="Arial" w:cs="Arial"/>
        </w:rPr>
      </w:pPr>
    </w:p>
    <w:p w14:paraId="588024DA" w14:textId="77777777" w:rsidR="00AE0A86" w:rsidRPr="00097900" w:rsidRDefault="00000000" w:rsidP="001C21D0">
      <w:pPr>
        <w:keepNext/>
        <w:keepLines/>
        <w:spacing w:after="0"/>
        <w:rPr>
          <w:rFonts w:ascii="Arial" w:hAnsi="Arial" w:cs="Arial"/>
        </w:rPr>
      </w:pPr>
      <w:r w:rsidRPr="00097900">
        <w:rPr>
          <w:rFonts w:ascii="Arial" w:hAnsi="Arial" w:cs="Arial"/>
        </w:rPr>
        <w:t>Q3834. A 65 year old male is brought to A and E. He had collapsed. Prior to this he felt light headed. He has since noticed that he has double vision when looking to the left side and on examination his right eye has a dilated pupil, is looking down and in, and he has ptosis. He also has a left sided hemiparesis. Which artery has been affected?</w:t>
      </w:r>
    </w:p>
    <w:p w14:paraId="4712B44F" w14:textId="77777777" w:rsidR="00AE0A86" w:rsidRPr="00097900" w:rsidRDefault="00000000" w:rsidP="001C21D0">
      <w:pPr>
        <w:keepNext/>
        <w:keepLines/>
        <w:spacing w:after="0"/>
        <w:rPr>
          <w:rFonts w:ascii="Arial" w:hAnsi="Arial" w:cs="Arial"/>
        </w:rPr>
      </w:pPr>
      <w:r w:rsidRPr="00097900">
        <w:rPr>
          <w:rFonts w:ascii="Arial" w:hAnsi="Arial" w:cs="Arial"/>
        </w:rPr>
        <w:t>1- Anterior cerebral artery</w:t>
      </w:r>
    </w:p>
    <w:p w14:paraId="339C10DE" w14:textId="77777777" w:rsidR="00AE0A86" w:rsidRPr="00097900" w:rsidRDefault="00000000" w:rsidP="001C21D0">
      <w:pPr>
        <w:keepNext/>
        <w:keepLines/>
        <w:spacing w:after="0"/>
        <w:rPr>
          <w:rFonts w:ascii="Arial" w:hAnsi="Arial" w:cs="Arial"/>
        </w:rPr>
      </w:pPr>
      <w:r w:rsidRPr="00097900">
        <w:rPr>
          <w:rFonts w:ascii="Arial" w:hAnsi="Arial" w:cs="Arial"/>
        </w:rPr>
        <w:t>2- Anterior communicating artery</w:t>
      </w:r>
    </w:p>
    <w:p w14:paraId="053FEA25" w14:textId="77777777" w:rsidR="00AE0A86" w:rsidRPr="00097900" w:rsidRDefault="00000000" w:rsidP="001C21D0">
      <w:pPr>
        <w:keepNext/>
        <w:keepLines/>
        <w:spacing w:after="0"/>
        <w:rPr>
          <w:rFonts w:ascii="Arial" w:hAnsi="Arial" w:cs="Arial"/>
        </w:rPr>
      </w:pPr>
      <w:r w:rsidRPr="00097900">
        <w:rPr>
          <w:rFonts w:ascii="Arial" w:hAnsi="Arial" w:cs="Arial"/>
        </w:rPr>
        <w:t>3- Middle cerebral artery</w:t>
      </w:r>
    </w:p>
    <w:p w14:paraId="00064A9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Basilar artery branch</w:t>
      </w:r>
    </w:p>
    <w:p w14:paraId="0C68185D" w14:textId="77777777" w:rsidR="00AE0A86" w:rsidRPr="00097900" w:rsidRDefault="00000000" w:rsidP="001C21D0">
      <w:pPr>
        <w:keepNext/>
        <w:keepLines/>
        <w:spacing w:after="0"/>
        <w:rPr>
          <w:rFonts w:ascii="Arial" w:hAnsi="Arial" w:cs="Arial"/>
        </w:rPr>
      </w:pPr>
      <w:r w:rsidRPr="00097900">
        <w:rPr>
          <w:rFonts w:ascii="Arial" w:hAnsi="Arial" w:cs="Arial"/>
        </w:rPr>
        <w:t>5- Posterior cerebral artery</w:t>
      </w:r>
    </w:p>
    <w:p w14:paraId="107B6049" w14:textId="77777777" w:rsidR="00AE0A86" w:rsidRPr="00097900" w:rsidRDefault="00AE0A86" w:rsidP="001C21D0">
      <w:pPr>
        <w:spacing w:after="0"/>
        <w:rPr>
          <w:rFonts w:ascii="Arial" w:hAnsi="Arial" w:cs="Arial"/>
        </w:rPr>
      </w:pPr>
    </w:p>
    <w:p w14:paraId="68299000" w14:textId="4819AB55"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66528" behindDoc="1" locked="0" layoutInCell="1" allowOverlap="1" wp14:anchorId="1BCEB0A0" wp14:editId="4181FE5C">
                <wp:simplePos x="0" y="0"/>
                <wp:positionH relativeFrom="page">
                  <wp:posOffset>3886200</wp:posOffset>
                </wp:positionH>
                <wp:positionV relativeFrom="page">
                  <wp:posOffset>182880</wp:posOffset>
                </wp:positionV>
                <wp:extent cx="0" cy="9692640"/>
                <wp:effectExtent l="57150" t="19050" r="76200" b="80010"/>
                <wp:wrapNone/>
                <wp:docPr id="2092806624"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D082EF" id="Straight Connector 453" o:spid="_x0000_s1026" style="position:absolute;z-index:-249149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Q3835. A 68 year old female is brought to her GP by her husband. He states she has become very forgetful of late and is unable to concentrate. He has also noticed over the last few months that she is incontinent of urine and has been walking in an unusual way. On examination there is evidence of gait apraxia and her reflexes are brisk. What is the most likely diagnosis?</w:t>
      </w:r>
    </w:p>
    <w:p w14:paraId="1D864296" w14:textId="77777777" w:rsidR="00AE0A86" w:rsidRPr="00097900" w:rsidRDefault="00000000" w:rsidP="001C21D0">
      <w:pPr>
        <w:keepNext/>
        <w:keepLines/>
        <w:spacing w:after="0"/>
        <w:rPr>
          <w:rFonts w:ascii="Arial" w:hAnsi="Arial" w:cs="Arial"/>
        </w:rPr>
      </w:pPr>
      <w:r w:rsidRPr="00097900">
        <w:rPr>
          <w:rFonts w:ascii="Arial" w:hAnsi="Arial" w:cs="Arial"/>
        </w:rPr>
        <w:t>1- Alzheimers Disease</w:t>
      </w:r>
    </w:p>
    <w:p w14:paraId="42B53C0D" w14:textId="77777777" w:rsidR="00AE0A86" w:rsidRPr="00097900" w:rsidRDefault="00000000" w:rsidP="001C21D0">
      <w:pPr>
        <w:keepNext/>
        <w:keepLines/>
        <w:spacing w:after="0"/>
        <w:rPr>
          <w:rFonts w:ascii="Arial" w:hAnsi="Arial" w:cs="Arial"/>
        </w:rPr>
      </w:pPr>
      <w:r w:rsidRPr="00097900">
        <w:rPr>
          <w:rFonts w:ascii="Arial" w:hAnsi="Arial" w:cs="Arial"/>
        </w:rPr>
        <w:t>2- Lewy Body Dementia</w:t>
      </w:r>
    </w:p>
    <w:p w14:paraId="3DCD841B" w14:textId="77777777" w:rsidR="00AE0A86" w:rsidRPr="00097900" w:rsidRDefault="00000000" w:rsidP="001C21D0">
      <w:pPr>
        <w:keepNext/>
        <w:keepLines/>
        <w:spacing w:after="0"/>
        <w:rPr>
          <w:rFonts w:ascii="Arial" w:hAnsi="Arial" w:cs="Arial"/>
        </w:rPr>
      </w:pPr>
      <w:r w:rsidRPr="00097900">
        <w:rPr>
          <w:rFonts w:ascii="Arial" w:hAnsi="Arial" w:cs="Arial"/>
        </w:rPr>
        <w:t>3- Parkinsons Disease</w:t>
      </w:r>
    </w:p>
    <w:p w14:paraId="1051E14B"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Normal Pressure Hydrocephalus</w:t>
      </w:r>
    </w:p>
    <w:p w14:paraId="303CB9C9" w14:textId="77777777" w:rsidR="00AE0A86" w:rsidRPr="00097900" w:rsidRDefault="00000000" w:rsidP="001C21D0">
      <w:pPr>
        <w:keepNext/>
        <w:keepLines/>
        <w:spacing w:after="0"/>
        <w:rPr>
          <w:rFonts w:ascii="Arial" w:hAnsi="Arial" w:cs="Arial"/>
        </w:rPr>
      </w:pPr>
      <w:r w:rsidRPr="00097900">
        <w:rPr>
          <w:rFonts w:ascii="Arial" w:hAnsi="Arial" w:cs="Arial"/>
        </w:rPr>
        <w:t>5- Picks Disease</w:t>
      </w:r>
    </w:p>
    <w:p w14:paraId="24B02F0F" w14:textId="77777777" w:rsidR="00AE0A86" w:rsidRPr="00097900" w:rsidRDefault="00AE0A86" w:rsidP="001C21D0">
      <w:pPr>
        <w:spacing w:after="0"/>
        <w:rPr>
          <w:rFonts w:ascii="Arial" w:hAnsi="Arial" w:cs="Arial"/>
        </w:rPr>
      </w:pPr>
    </w:p>
    <w:p w14:paraId="160A2087" w14:textId="77777777" w:rsidR="00AE0A86" w:rsidRPr="00097900" w:rsidRDefault="00000000" w:rsidP="001C21D0">
      <w:pPr>
        <w:keepNext/>
        <w:keepLines/>
        <w:spacing w:after="0"/>
        <w:rPr>
          <w:rFonts w:ascii="Arial" w:hAnsi="Arial" w:cs="Arial"/>
        </w:rPr>
      </w:pPr>
      <w:r w:rsidRPr="00097900">
        <w:rPr>
          <w:rFonts w:ascii="Arial" w:hAnsi="Arial" w:cs="Arial"/>
        </w:rPr>
        <w:t>Q3836. A 48 year old male who is a heavy smoker presents to his GP as he has noticed his right eyelid is drooping. On examination there is ptosis of the right eye, right pupillary constriction and right sided anhidrosis. There are no other signs and his only other complaint is that of a smoker's cough. Which of the following investigations should initially be performed to establish the diagnosis?</w:t>
      </w:r>
    </w:p>
    <w:p w14:paraId="1D8E98D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Chest Xray</w:t>
      </w:r>
    </w:p>
    <w:p w14:paraId="028B0425" w14:textId="77777777" w:rsidR="00AE0A86" w:rsidRPr="00097900" w:rsidRDefault="00000000" w:rsidP="001C21D0">
      <w:pPr>
        <w:keepNext/>
        <w:keepLines/>
        <w:spacing w:after="0"/>
        <w:rPr>
          <w:rFonts w:ascii="Arial" w:hAnsi="Arial" w:cs="Arial"/>
        </w:rPr>
      </w:pPr>
      <w:r w:rsidRPr="00097900">
        <w:rPr>
          <w:rFonts w:ascii="Arial" w:hAnsi="Arial" w:cs="Arial"/>
        </w:rPr>
        <w:t>2- CT Chest, Abdomen and Pelvis</w:t>
      </w:r>
    </w:p>
    <w:p w14:paraId="2A2AB936" w14:textId="77777777" w:rsidR="00AE0A86" w:rsidRPr="00097900" w:rsidRDefault="00000000" w:rsidP="001C21D0">
      <w:pPr>
        <w:keepNext/>
        <w:keepLines/>
        <w:spacing w:after="0"/>
        <w:rPr>
          <w:rFonts w:ascii="Arial" w:hAnsi="Arial" w:cs="Arial"/>
        </w:rPr>
      </w:pPr>
      <w:r w:rsidRPr="00097900">
        <w:rPr>
          <w:rFonts w:ascii="Arial" w:hAnsi="Arial" w:cs="Arial"/>
        </w:rPr>
        <w:t>3- Lumbar Puncture</w:t>
      </w:r>
    </w:p>
    <w:p w14:paraId="4410282F" w14:textId="77777777" w:rsidR="00AE0A86" w:rsidRPr="00097900" w:rsidRDefault="00000000" w:rsidP="001C21D0">
      <w:pPr>
        <w:keepNext/>
        <w:keepLines/>
        <w:spacing w:after="0"/>
        <w:rPr>
          <w:rFonts w:ascii="Arial" w:hAnsi="Arial" w:cs="Arial"/>
        </w:rPr>
      </w:pPr>
      <w:r w:rsidRPr="00097900">
        <w:rPr>
          <w:rFonts w:ascii="Arial" w:hAnsi="Arial" w:cs="Arial"/>
        </w:rPr>
        <w:t>4- CT Head</w:t>
      </w:r>
    </w:p>
    <w:p w14:paraId="3AE25C34" w14:textId="77777777" w:rsidR="00AE0A86" w:rsidRPr="00097900" w:rsidRDefault="00000000" w:rsidP="001C21D0">
      <w:pPr>
        <w:keepNext/>
        <w:keepLines/>
        <w:spacing w:after="0"/>
        <w:rPr>
          <w:rFonts w:ascii="Arial" w:hAnsi="Arial" w:cs="Arial"/>
        </w:rPr>
      </w:pPr>
      <w:r w:rsidRPr="00097900">
        <w:rPr>
          <w:rFonts w:ascii="Arial" w:hAnsi="Arial" w:cs="Arial"/>
        </w:rPr>
        <w:t>5- MRI spine</w:t>
      </w:r>
    </w:p>
    <w:p w14:paraId="18F81B86" w14:textId="77777777" w:rsidR="00AE0A86" w:rsidRPr="00097900" w:rsidRDefault="00AE0A86" w:rsidP="001C21D0">
      <w:pPr>
        <w:spacing w:after="0"/>
        <w:rPr>
          <w:rFonts w:ascii="Arial" w:hAnsi="Arial" w:cs="Arial"/>
        </w:rPr>
      </w:pPr>
    </w:p>
    <w:p w14:paraId="014494FD" w14:textId="77777777" w:rsidR="00AE0A86" w:rsidRPr="00097900" w:rsidRDefault="00000000" w:rsidP="001C21D0">
      <w:pPr>
        <w:keepNext/>
        <w:keepLines/>
        <w:spacing w:after="0"/>
        <w:rPr>
          <w:rFonts w:ascii="Arial" w:hAnsi="Arial" w:cs="Arial"/>
        </w:rPr>
      </w:pPr>
      <w:r w:rsidRPr="00097900">
        <w:rPr>
          <w:rFonts w:ascii="Arial" w:hAnsi="Arial" w:cs="Arial"/>
        </w:rPr>
        <w:t>Q3837. Botulinum toxin has which of the following features?</w:t>
      </w:r>
    </w:p>
    <w:p w14:paraId="3F144EF4" w14:textId="77777777" w:rsidR="00AE0A86" w:rsidRPr="00097900" w:rsidRDefault="00000000" w:rsidP="001C21D0">
      <w:pPr>
        <w:keepNext/>
        <w:keepLines/>
        <w:spacing w:after="0"/>
        <w:rPr>
          <w:rFonts w:ascii="Arial" w:hAnsi="Arial" w:cs="Arial"/>
        </w:rPr>
      </w:pPr>
      <w:r w:rsidRPr="00097900">
        <w:rPr>
          <w:rFonts w:ascii="Arial" w:hAnsi="Arial" w:cs="Arial"/>
        </w:rPr>
        <w:t>1- It is produced by a Gram-positive, aerobic bacillus</w:t>
      </w:r>
    </w:p>
    <w:p w14:paraId="0925C475"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It may be used in the treatment of blepharospasm</w:t>
      </w:r>
    </w:p>
    <w:p w14:paraId="08EE64F8" w14:textId="77777777" w:rsidR="00AE0A86" w:rsidRPr="00097900" w:rsidRDefault="00000000" w:rsidP="001C21D0">
      <w:pPr>
        <w:keepNext/>
        <w:keepLines/>
        <w:spacing w:after="0"/>
        <w:rPr>
          <w:rFonts w:ascii="Arial" w:hAnsi="Arial" w:cs="Arial"/>
        </w:rPr>
      </w:pPr>
      <w:r w:rsidRPr="00097900">
        <w:rPr>
          <w:rFonts w:ascii="Arial" w:hAnsi="Arial" w:cs="Arial"/>
        </w:rPr>
        <w:t>3- Its main activity is at the presynaptic membrane</w:t>
      </w:r>
    </w:p>
    <w:p w14:paraId="3CA434DE" w14:textId="77777777" w:rsidR="00AE0A86" w:rsidRPr="00097900" w:rsidRDefault="00000000" w:rsidP="001C21D0">
      <w:pPr>
        <w:keepNext/>
        <w:keepLines/>
        <w:spacing w:after="0"/>
        <w:rPr>
          <w:rFonts w:ascii="Arial" w:hAnsi="Arial" w:cs="Arial"/>
        </w:rPr>
      </w:pPr>
      <w:r w:rsidRPr="00097900">
        <w:rPr>
          <w:rFonts w:ascii="Arial" w:hAnsi="Arial" w:cs="Arial"/>
        </w:rPr>
        <w:t>4- It may be used in the treatment of myasthenia gravis</w:t>
      </w:r>
    </w:p>
    <w:p w14:paraId="028CFA06" w14:textId="77777777" w:rsidR="00AE0A86" w:rsidRPr="00097900" w:rsidRDefault="00000000" w:rsidP="001C21D0">
      <w:pPr>
        <w:keepNext/>
        <w:keepLines/>
        <w:spacing w:after="0"/>
        <w:rPr>
          <w:rFonts w:ascii="Arial" w:hAnsi="Arial" w:cs="Arial"/>
        </w:rPr>
      </w:pPr>
      <w:r w:rsidRPr="00097900">
        <w:rPr>
          <w:rFonts w:ascii="Arial" w:hAnsi="Arial" w:cs="Arial"/>
        </w:rPr>
        <w:t>5- The bacillus has 15 serotypes</w:t>
      </w:r>
    </w:p>
    <w:p w14:paraId="756075B1" w14:textId="77777777" w:rsidR="00AE0A86" w:rsidRPr="00097900" w:rsidRDefault="00AE0A86" w:rsidP="001C21D0">
      <w:pPr>
        <w:spacing w:after="0"/>
        <w:rPr>
          <w:rFonts w:ascii="Arial" w:hAnsi="Arial" w:cs="Arial"/>
        </w:rPr>
      </w:pPr>
    </w:p>
    <w:p w14:paraId="10900C61" w14:textId="77777777" w:rsidR="00AE0A86" w:rsidRPr="00097900" w:rsidRDefault="00000000" w:rsidP="001C21D0">
      <w:pPr>
        <w:keepNext/>
        <w:keepLines/>
        <w:spacing w:after="0"/>
        <w:rPr>
          <w:rFonts w:ascii="Arial" w:hAnsi="Arial" w:cs="Arial"/>
        </w:rPr>
      </w:pPr>
      <w:r w:rsidRPr="00097900">
        <w:rPr>
          <w:rFonts w:ascii="Arial" w:hAnsi="Arial" w:cs="Arial"/>
        </w:rPr>
        <w:t>Q3838. During which phase of the cell cycle is DNA replicated?</w:t>
      </w:r>
    </w:p>
    <w:p w14:paraId="0137A036" w14:textId="77777777" w:rsidR="00AE0A86" w:rsidRPr="00097900" w:rsidRDefault="00000000" w:rsidP="001C21D0">
      <w:pPr>
        <w:keepNext/>
        <w:keepLines/>
        <w:spacing w:after="0"/>
        <w:rPr>
          <w:rFonts w:ascii="Arial" w:hAnsi="Arial" w:cs="Arial"/>
        </w:rPr>
      </w:pPr>
      <w:r w:rsidRPr="00097900">
        <w:rPr>
          <w:rFonts w:ascii="Arial" w:hAnsi="Arial" w:cs="Arial"/>
        </w:rPr>
        <w:t>1- The G0 phase</w:t>
      </w:r>
    </w:p>
    <w:p w14:paraId="4E09E938" w14:textId="77777777" w:rsidR="00AE0A86" w:rsidRPr="00097900" w:rsidRDefault="00000000" w:rsidP="001C21D0">
      <w:pPr>
        <w:keepNext/>
        <w:keepLines/>
        <w:spacing w:after="0"/>
        <w:rPr>
          <w:rFonts w:ascii="Arial" w:hAnsi="Arial" w:cs="Arial"/>
        </w:rPr>
      </w:pPr>
      <w:r w:rsidRPr="00097900">
        <w:rPr>
          <w:rFonts w:ascii="Arial" w:hAnsi="Arial" w:cs="Arial"/>
        </w:rPr>
        <w:t>2- The G1 phase</w:t>
      </w:r>
    </w:p>
    <w:p w14:paraId="6D44EC9F" w14:textId="77777777" w:rsidR="00AE0A86" w:rsidRPr="00097900" w:rsidRDefault="00000000" w:rsidP="001C21D0">
      <w:pPr>
        <w:keepNext/>
        <w:keepLines/>
        <w:spacing w:after="0"/>
        <w:rPr>
          <w:rFonts w:ascii="Arial" w:hAnsi="Arial" w:cs="Arial"/>
        </w:rPr>
      </w:pPr>
      <w:r w:rsidRPr="00097900">
        <w:rPr>
          <w:rFonts w:ascii="Arial" w:hAnsi="Arial" w:cs="Arial"/>
        </w:rPr>
        <w:t>3- The M phase</w:t>
      </w:r>
    </w:p>
    <w:p w14:paraId="08368EEB" w14:textId="77777777" w:rsidR="00AE0A86" w:rsidRPr="00097900" w:rsidRDefault="00000000" w:rsidP="001C21D0">
      <w:pPr>
        <w:keepNext/>
        <w:keepLines/>
        <w:spacing w:after="0"/>
        <w:rPr>
          <w:rFonts w:ascii="Arial" w:hAnsi="Arial" w:cs="Arial"/>
        </w:rPr>
      </w:pPr>
      <w:r w:rsidRPr="00097900">
        <w:rPr>
          <w:rFonts w:ascii="Arial" w:hAnsi="Arial" w:cs="Arial"/>
        </w:rPr>
        <w:t>4- The G2 phase</w:t>
      </w:r>
    </w:p>
    <w:p w14:paraId="30158A4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The S phase</w:t>
      </w:r>
    </w:p>
    <w:p w14:paraId="45670635" w14:textId="77777777" w:rsidR="00AE0A86" w:rsidRPr="00097900" w:rsidRDefault="00AE0A86" w:rsidP="001C21D0">
      <w:pPr>
        <w:spacing w:after="0"/>
        <w:rPr>
          <w:rFonts w:ascii="Arial" w:hAnsi="Arial" w:cs="Arial"/>
        </w:rPr>
      </w:pPr>
    </w:p>
    <w:p w14:paraId="1C660A7B" w14:textId="77777777" w:rsidR="00AE0A86" w:rsidRPr="00097900" w:rsidRDefault="00000000" w:rsidP="001C21D0">
      <w:pPr>
        <w:keepNext/>
        <w:keepLines/>
        <w:spacing w:after="0"/>
        <w:rPr>
          <w:rFonts w:ascii="Arial" w:hAnsi="Arial" w:cs="Arial"/>
        </w:rPr>
      </w:pPr>
      <w:r w:rsidRPr="00097900">
        <w:rPr>
          <w:rFonts w:ascii="Arial" w:hAnsi="Arial" w:cs="Arial"/>
        </w:rPr>
        <w:t>Q3839. Which of the following is an important mechanism to prevent cortisol inappropriately activating aldosterone receptors in the kidney?</w:t>
      </w:r>
    </w:p>
    <w:p w14:paraId="11ACC164" w14:textId="77777777" w:rsidR="00AE0A86" w:rsidRPr="00097900" w:rsidRDefault="00000000" w:rsidP="001C21D0">
      <w:pPr>
        <w:keepNext/>
        <w:keepLines/>
        <w:spacing w:after="0"/>
        <w:rPr>
          <w:rFonts w:ascii="Arial" w:hAnsi="Arial" w:cs="Arial"/>
        </w:rPr>
      </w:pPr>
      <w:r w:rsidRPr="00097900">
        <w:rPr>
          <w:rFonts w:ascii="Arial" w:hAnsi="Arial" w:cs="Arial"/>
        </w:rPr>
        <w:t>1- 11b hydroxydehydrogenase type 1 enzyme activity converting cortisol to cortisone</w:t>
      </w:r>
    </w:p>
    <w:p w14:paraId="2B83CF5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2- 11b hydroxydehydrogenase type 2 enzyme activity converting cortisol to cortisone</w:t>
      </w:r>
    </w:p>
    <w:p w14:paraId="7AB6881C" w14:textId="77777777" w:rsidR="00AE0A86" w:rsidRPr="00097900" w:rsidRDefault="00000000" w:rsidP="001C21D0">
      <w:pPr>
        <w:keepNext/>
        <w:keepLines/>
        <w:spacing w:after="0"/>
        <w:rPr>
          <w:rFonts w:ascii="Arial" w:hAnsi="Arial" w:cs="Arial"/>
        </w:rPr>
      </w:pPr>
      <w:r w:rsidRPr="00097900">
        <w:rPr>
          <w:rFonts w:ascii="Arial" w:hAnsi="Arial" w:cs="Arial"/>
        </w:rPr>
        <w:t>3- Downregulation of aldosterone receptors</w:t>
      </w:r>
    </w:p>
    <w:p w14:paraId="479080E6" w14:textId="77777777" w:rsidR="00AE0A86" w:rsidRPr="00097900" w:rsidRDefault="00000000" w:rsidP="001C21D0">
      <w:pPr>
        <w:keepNext/>
        <w:keepLines/>
        <w:spacing w:after="0"/>
        <w:rPr>
          <w:rFonts w:ascii="Arial" w:hAnsi="Arial" w:cs="Arial"/>
        </w:rPr>
      </w:pPr>
      <w:r w:rsidRPr="00097900">
        <w:rPr>
          <w:rFonts w:ascii="Arial" w:hAnsi="Arial" w:cs="Arial"/>
        </w:rPr>
        <w:t>4- Cortisol renally excreted</w:t>
      </w:r>
    </w:p>
    <w:p w14:paraId="0DADD299" w14:textId="77777777" w:rsidR="00AE0A86" w:rsidRPr="00097900" w:rsidRDefault="00000000" w:rsidP="001C21D0">
      <w:pPr>
        <w:keepNext/>
        <w:keepLines/>
        <w:spacing w:after="0"/>
        <w:rPr>
          <w:rFonts w:ascii="Arial" w:hAnsi="Arial" w:cs="Arial"/>
        </w:rPr>
      </w:pPr>
      <w:r w:rsidRPr="00097900">
        <w:rPr>
          <w:rFonts w:ascii="Arial" w:hAnsi="Arial" w:cs="Arial"/>
        </w:rPr>
        <w:t>5- Lack of affinity of cortisol for aldosterone receptors</w:t>
      </w:r>
    </w:p>
    <w:p w14:paraId="6074DF4B" w14:textId="77777777" w:rsidR="00AE0A86" w:rsidRPr="00097900" w:rsidRDefault="00AE0A86" w:rsidP="001C21D0">
      <w:pPr>
        <w:spacing w:after="0"/>
        <w:rPr>
          <w:rFonts w:ascii="Arial" w:hAnsi="Arial" w:cs="Arial"/>
        </w:rPr>
      </w:pPr>
    </w:p>
    <w:p w14:paraId="7EA7246C" w14:textId="77777777" w:rsidR="00AE0A86" w:rsidRPr="00097900" w:rsidRDefault="00000000" w:rsidP="001C21D0">
      <w:pPr>
        <w:keepNext/>
        <w:keepLines/>
        <w:spacing w:after="0"/>
        <w:rPr>
          <w:rFonts w:ascii="Arial" w:hAnsi="Arial" w:cs="Arial"/>
        </w:rPr>
      </w:pPr>
      <w:r w:rsidRPr="00097900">
        <w:rPr>
          <w:rFonts w:ascii="Arial" w:hAnsi="Arial" w:cs="Arial"/>
        </w:rPr>
        <w:t>Q3840. A 14 year old girl presents with moderate acne and pustules affecting the face, back and chest. How would you manage this case?</w:t>
      </w:r>
    </w:p>
    <w:p w14:paraId="6D2D3DD1" w14:textId="77777777" w:rsidR="00AE0A86" w:rsidRPr="00097900" w:rsidRDefault="00000000" w:rsidP="001C21D0">
      <w:pPr>
        <w:keepNext/>
        <w:keepLines/>
        <w:spacing w:after="0"/>
        <w:rPr>
          <w:rFonts w:ascii="Arial" w:hAnsi="Arial" w:cs="Arial"/>
        </w:rPr>
      </w:pPr>
      <w:r w:rsidRPr="00097900">
        <w:rPr>
          <w:rFonts w:ascii="Arial" w:hAnsi="Arial" w:cs="Arial"/>
        </w:rPr>
        <w:t>1- Dianette</w:t>
      </w:r>
    </w:p>
    <w:p w14:paraId="7BA95B0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Oral tetracycline for three months</w:t>
      </w:r>
    </w:p>
    <w:p w14:paraId="2B172A17" w14:textId="77777777" w:rsidR="00AE0A86" w:rsidRPr="00097900" w:rsidRDefault="00000000" w:rsidP="001C21D0">
      <w:pPr>
        <w:keepNext/>
        <w:keepLines/>
        <w:spacing w:after="0"/>
        <w:rPr>
          <w:rFonts w:ascii="Arial" w:hAnsi="Arial" w:cs="Arial"/>
        </w:rPr>
      </w:pPr>
      <w:r w:rsidRPr="00097900">
        <w:rPr>
          <w:rFonts w:ascii="Arial" w:hAnsi="Arial" w:cs="Arial"/>
        </w:rPr>
        <w:t>3- Topical Erythromycin</w:t>
      </w:r>
    </w:p>
    <w:p w14:paraId="32B66D87" w14:textId="77777777" w:rsidR="00AE0A86" w:rsidRPr="00097900" w:rsidRDefault="00000000" w:rsidP="001C21D0">
      <w:pPr>
        <w:keepNext/>
        <w:keepLines/>
        <w:spacing w:after="0"/>
        <w:rPr>
          <w:rFonts w:ascii="Arial" w:hAnsi="Arial" w:cs="Arial"/>
        </w:rPr>
      </w:pPr>
      <w:r w:rsidRPr="00097900">
        <w:rPr>
          <w:rFonts w:ascii="Arial" w:hAnsi="Arial" w:cs="Arial"/>
        </w:rPr>
        <w:t>4- Roaccutane</w:t>
      </w:r>
    </w:p>
    <w:p w14:paraId="1B949E39" w14:textId="77777777" w:rsidR="00AE0A86" w:rsidRPr="00097900" w:rsidRDefault="00000000" w:rsidP="001C21D0">
      <w:pPr>
        <w:keepNext/>
        <w:keepLines/>
        <w:spacing w:after="0"/>
        <w:rPr>
          <w:rFonts w:ascii="Arial" w:hAnsi="Arial" w:cs="Arial"/>
        </w:rPr>
      </w:pPr>
      <w:r w:rsidRPr="00097900">
        <w:rPr>
          <w:rFonts w:ascii="Arial" w:hAnsi="Arial" w:cs="Arial"/>
        </w:rPr>
        <w:t>5- Topical tretinoin</w:t>
      </w:r>
    </w:p>
    <w:p w14:paraId="2F86C3CE" w14:textId="77777777" w:rsidR="00AE0A86" w:rsidRPr="00097900" w:rsidRDefault="00AE0A86" w:rsidP="001C21D0">
      <w:pPr>
        <w:spacing w:after="0"/>
        <w:rPr>
          <w:rFonts w:ascii="Arial" w:hAnsi="Arial" w:cs="Arial"/>
        </w:rPr>
      </w:pPr>
    </w:p>
    <w:p w14:paraId="60127A2B" w14:textId="77777777" w:rsidR="00AE0A86" w:rsidRPr="00097900" w:rsidRDefault="00000000" w:rsidP="001C21D0">
      <w:pPr>
        <w:keepNext/>
        <w:keepLines/>
        <w:spacing w:after="0"/>
        <w:rPr>
          <w:rFonts w:ascii="Arial" w:hAnsi="Arial" w:cs="Arial"/>
        </w:rPr>
      </w:pPr>
      <w:r w:rsidRPr="00097900">
        <w:rPr>
          <w:rFonts w:ascii="Arial" w:hAnsi="Arial" w:cs="Arial"/>
        </w:rPr>
        <w:t>Q3841. A 50 year old male who is a heavy smoker presents with velvety, hyperpigmented skin in his axillae. He has also noticed he has lost several stones in weight and has anorexia. What is the most likely diagnosis?</w:t>
      </w:r>
    </w:p>
    <w:p w14:paraId="3FE5B6A3"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Acanthosis nigricans</w:t>
      </w:r>
    </w:p>
    <w:p w14:paraId="6A9C5E15" w14:textId="77777777" w:rsidR="00AE0A86" w:rsidRPr="00097900" w:rsidRDefault="00000000" w:rsidP="001C21D0">
      <w:pPr>
        <w:keepNext/>
        <w:keepLines/>
        <w:spacing w:after="0"/>
        <w:rPr>
          <w:rFonts w:ascii="Arial" w:hAnsi="Arial" w:cs="Arial"/>
        </w:rPr>
      </w:pPr>
      <w:r w:rsidRPr="00097900">
        <w:rPr>
          <w:rFonts w:ascii="Arial" w:hAnsi="Arial" w:cs="Arial"/>
        </w:rPr>
        <w:t>2- Chloasma</w:t>
      </w:r>
    </w:p>
    <w:p w14:paraId="0BD247CA" w14:textId="77777777" w:rsidR="00AE0A86" w:rsidRPr="00097900" w:rsidRDefault="00000000" w:rsidP="001C21D0">
      <w:pPr>
        <w:keepNext/>
        <w:keepLines/>
        <w:spacing w:after="0"/>
        <w:rPr>
          <w:rFonts w:ascii="Arial" w:hAnsi="Arial" w:cs="Arial"/>
        </w:rPr>
      </w:pPr>
      <w:r w:rsidRPr="00097900">
        <w:rPr>
          <w:rFonts w:ascii="Arial" w:hAnsi="Arial" w:cs="Arial"/>
        </w:rPr>
        <w:t>3- Pseudoxanthoma Elasticum</w:t>
      </w:r>
    </w:p>
    <w:p w14:paraId="1D18C309" w14:textId="77777777" w:rsidR="00AE0A86" w:rsidRPr="00097900" w:rsidRDefault="00000000" w:rsidP="001C21D0">
      <w:pPr>
        <w:keepNext/>
        <w:keepLines/>
        <w:spacing w:after="0"/>
        <w:rPr>
          <w:rFonts w:ascii="Arial" w:hAnsi="Arial" w:cs="Arial"/>
        </w:rPr>
      </w:pPr>
      <w:r w:rsidRPr="00097900">
        <w:rPr>
          <w:rFonts w:ascii="Arial" w:hAnsi="Arial" w:cs="Arial"/>
        </w:rPr>
        <w:t>4- Necrobiosis Lipoidica</w:t>
      </w:r>
    </w:p>
    <w:p w14:paraId="59FF0204" w14:textId="77777777" w:rsidR="00AE0A86" w:rsidRPr="00097900" w:rsidRDefault="00000000" w:rsidP="001C21D0">
      <w:pPr>
        <w:keepNext/>
        <w:keepLines/>
        <w:spacing w:after="0"/>
        <w:rPr>
          <w:rFonts w:ascii="Arial" w:hAnsi="Arial" w:cs="Arial"/>
        </w:rPr>
      </w:pPr>
      <w:r w:rsidRPr="00097900">
        <w:rPr>
          <w:rFonts w:ascii="Arial" w:hAnsi="Arial" w:cs="Arial"/>
        </w:rPr>
        <w:t>5- Tinea Cruris</w:t>
      </w:r>
    </w:p>
    <w:p w14:paraId="26FD33D0" w14:textId="77777777" w:rsidR="00AE0A86" w:rsidRPr="00097900" w:rsidRDefault="00AE0A86" w:rsidP="001C21D0">
      <w:pPr>
        <w:spacing w:after="0"/>
        <w:rPr>
          <w:rFonts w:ascii="Arial" w:hAnsi="Arial" w:cs="Arial"/>
        </w:rPr>
      </w:pPr>
    </w:p>
    <w:p w14:paraId="5AB97CAA" w14:textId="77777777" w:rsidR="00AE0A86" w:rsidRPr="00097900" w:rsidRDefault="00000000" w:rsidP="001C21D0">
      <w:pPr>
        <w:keepNext/>
        <w:keepLines/>
        <w:spacing w:after="0"/>
        <w:rPr>
          <w:rFonts w:ascii="Arial" w:hAnsi="Arial" w:cs="Arial"/>
        </w:rPr>
      </w:pPr>
      <w:r w:rsidRPr="00097900">
        <w:rPr>
          <w:rFonts w:ascii="Arial" w:hAnsi="Arial" w:cs="Arial"/>
        </w:rPr>
        <w:t>Q3842. A 30 year old female who has been recently unwell with a flu like illness presents with a painful and tender swelling in her neck. She is feeling anxious, intolerant to heat and suffering from palpitations. Her TSH is reduced and T4 is elevated. What is the most likely diagnosis?</w:t>
      </w:r>
    </w:p>
    <w:p w14:paraId="18F07840"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De Quervains thyroiditis</w:t>
      </w:r>
    </w:p>
    <w:p w14:paraId="5C41F7B4" w14:textId="77777777" w:rsidR="00AE0A86" w:rsidRPr="00097900" w:rsidRDefault="00000000" w:rsidP="001C21D0">
      <w:pPr>
        <w:keepNext/>
        <w:keepLines/>
        <w:spacing w:after="0"/>
        <w:rPr>
          <w:rFonts w:ascii="Arial" w:hAnsi="Arial" w:cs="Arial"/>
        </w:rPr>
      </w:pPr>
      <w:r w:rsidRPr="00097900">
        <w:rPr>
          <w:rFonts w:ascii="Arial" w:hAnsi="Arial" w:cs="Arial"/>
        </w:rPr>
        <w:t>2- Hashimoto thyroiditis</w:t>
      </w:r>
    </w:p>
    <w:p w14:paraId="69C8A707" w14:textId="77777777" w:rsidR="00AE0A86" w:rsidRPr="00097900" w:rsidRDefault="00000000" w:rsidP="001C21D0">
      <w:pPr>
        <w:keepNext/>
        <w:keepLines/>
        <w:spacing w:after="0"/>
        <w:rPr>
          <w:rFonts w:ascii="Arial" w:hAnsi="Arial" w:cs="Arial"/>
        </w:rPr>
      </w:pPr>
      <w:r w:rsidRPr="00097900">
        <w:rPr>
          <w:rFonts w:ascii="Arial" w:hAnsi="Arial" w:cs="Arial"/>
        </w:rPr>
        <w:t>3- Pharyngitis</w:t>
      </w:r>
    </w:p>
    <w:p w14:paraId="51BCB44C" w14:textId="77777777" w:rsidR="00AE0A86" w:rsidRPr="00097900" w:rsidRDefault="00000000" w:rsidP="001C21D0">
      <w:pPr>
        <w:keepNext/>
        <w:keepLines/>
        <w:spacing w:after="0"/>
        <w:rPr>
          <w:rFonts w:ascii="Arial" w:hAnsi="Arial" w:cs="Arial"/>
        </w:rPr>
      </w:pPr>
      <w:r w:rsidRPr="00097900">
        <w:rPr>
          <w:rFonts w:ascii="Arial" w:hAnsi="Arial" w:cs="Arial"/>
        </w:rPr>
        <w:t>4- Multinodular goitre</w:t>
      </w:r>
    </w:p>
    <w:p w14:paraId="4F5DB202" w14:textId="77777777" w:rsidR="00AE0A86" w:rsidRPr="00097900" w:rsidRDefault="00000000" w:rsidP="001C21D0">
      <w:pPr>
        <w:keepNext/>
        <w:keepLines/>
        <w:spacing w:after="0"/>
        <w:rPr>
          <w:rFonts w:ascii="Arial" w:hAnsi="Arial" w:cs="Arial"/>
        </w:rPr>
      </w:pPr>
      <w:r w:rsidRPr="00097900">
        <w:rPr>
          <w:rFonts w:ascii="Arial" w:hAnsi="Arial" w:cs="Arial"/>
        </w:rPr>
        <w:t>5- Thyroid malignancy</w:t>
      </w:r>
    </w:p>
    <w:p w14:paraId="5882CDDE" w14:textId="77777777" w:rsidR="00AE0A86" w:rsidRPr="00097900" w:rsidRDefault="00AE0A86" w:rsidP="001C21D0">
      <w:pPr>
        <w:spacing w:after="0"/>
        <w:rPr>
          <w:rFonts w:ascii="Arial" w:hAnsi="Arial" w:cs="Arial"/>
        </w:rPr>
      </w:pPr>
    </w:p>
    <w:p w14:paraId="2D20A101" w14:textId="51810187"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74720" behindDoc="1" locked="0" layoutInCell="1" allowOverlap="1" wp14:anchorId="5D2481EA" wp14:editId="0732381B">
                <wp:simplePos x="0" y="0"/>
                <wp:positionH relativeFrom="page">
                  <wp:posOffset>3886200</wp:posOffset>
                </wp:positionH>
                <wp:positionV relativeFrom="page">
                  <wp:posOffset>182880</wp:posOffset>
                </wp:positionV>
                <wp:extent cx="0" cy="9692640"/>
                <wp:effectExtent l="57150" t="19050" r="76200" b="80010"/>
                <wp:wrapNone/>
                <wp:docPr id="926511609"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56CE3F" id="Straight Connector 454" o:spid="_x0000_s1026" style="position:absolute;z-index:-249141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Q3843. What is the mechanism of action of meglitinides?</w:t>
      </w:r>
    </w:p>
    <w:p w14:paraId="57CD77A8" w14:textId="77777777" w:rsidR="00AE0A86" w:rsidRPr="00097900" w:rsidRDefault="00000000" w:rsidP="001C21D0">
      <w:pPr>
        <w:keepNext/>
        <w:keepLines/>
        <w:spacing w:after="0"/>
        <w:rPr>
          <w:rFonts w:ascii="Arial" w:hAnsi="Arial" w:cs="Arial"/>
        </w:rPr>
      </w:pPr>
      <w:r w:rsidRPr="00097900">
        <w:rPr>
          <w:rFonts w:ascii="Arial" w:hAnsi="Arial" w:cs="Arial"/>
        </w:rPr>
        <w:t>1- PPARgamma agonist</w:t>
      </w:r>
    </w:p>
    <w:p w14:paraId="00744F23" w14:textId="77777777" w:rsidR="00AE0A86" w:rsidRPr="00097900" w:rsidRDefault="00000000" w:rsidP="001C21D0">
      <w:pPr>
        <w:keepNext/>
        <w:keepLines/>
        <w:spacing w:after="0"/>
        <w:rPr>
          <w:rFonts w:ascii="Arial" w:hAnsi="Arial" w:cs="Arial"/>
        </w:rPr>
      </w:pPr>
      <w:r w:rsidRPr="00097900">
        <w:rPr>
          <w:rFonts w:ascii="Arial" w:hAnsi="Arial" w:cs="Arial"/>
        </w:rPr>
        <w:t>2- Reduced peripheral insulin resistance</w:t>
      </w:r>
    </w:p>
    <w:p w14:paraId="090CA2C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Stimulates insulin release from beta cells by closure of K ATP channel</w:t>
      </w:r>
    </w:p>
    <w:p w14:paraId="44CE1E9D" w14:textId="77777777" w:rsidR="00AE0A86" w:rsidRPr="00097900" w:rsidRDefault="00000000" w:rsidP="001C21D0">
      <w:pPr>
        <w:keepNext/>
        <w:keepLines/>
        <w:spacing w:after="0"/>
        <w:rPr>
          <w:rFonts w:ascii="Arial" w:hAnsi="Arial" w:cs="Arial"/>
        </w:rPr>
      </w:pPr>
      <w:r w:rsidRPr="00097900">
        <w:rPr>
          <w:rFonts w:ascii="Arial" w:hAnsi="Arial" w:cs="Arial"/>
        </w:rPr>
        <w:t>4- Stimulates insulin release form a cell by closure of K ATP channel</w:t>
      </w:r>
    </w:p>
    <w:p w14:paraId="32793C59" w14:textId="77777777" w:rsidR="00AE0A86" w:rsidRPr="00097900" w:rsidRDefault="00000000" w:rsidP="001C21D0">
      <w:pPr>
        <w:keepNext/>
        <w:keepLines/>
        <w:spacing w:after="0"/>
        <w:rPr>
          <w:rFonts w:ascii="Arial" w:hAnsi="Arial" w:cs="Arial"/>
        </w:rPr>
      </w:pPr>
      <w:r w:rsidRPr="00097900">
        <w:rPr>
          <w:rFonts w:ascii="Arial" w:hAnsi="Arial" w:cs="Arial"/>
        </w:rPr>
        <w:t>5- Weight loss</w:t>
      </w:r>
    </w:p>
    <w:p w14:paraId="700CF341" w14:textId="77777777" w:rsidR="00AE0A86" w:rsidRPr="00097900" w:rsidRDefault="00AE0A86" w:rsidP="001C21D0">
      <w:pPr>
        <w:spacing w:after="0"/>
        <w:rPr>
          <w:rFonts w:ascii="Arial" w:hAnsi="Arial" w:cs="Arial"/>
        </w:rPr>
      </w:pPr>
    </w:p>
    <w:p w14:paraId="3BDCE50C" w14:textId="77777777" w:rsidR="00AE0A86" w:rsidRPr="00097900" w:rsidRDefault="00000000" w:rsidP="001C21D0">
      <w:pPr>
        <w:keepNext/>
        <w:keepLines/>
        <w:spacing w:after="0"/>
        <w:rPr>
          <w:rFonts w:ascii="Arial" w:hAnsi="Arial" w:cs="Arial"/>
        </w:rPr>
      </w:pPr>
      <w:r w:rsidRPr="00097900">
        <w:rPr>
          <w:rFonts w:ascii="Arial" w:hAnsi="Arial" w:cs="Arial"/>
        </w:rPr>
        <w:t>Q3844. A 42 year old female presents with malaise, night sweats and weight loss. She has also noticed tender bruise like lesions on her shins. A CXR reveals bilateral hilar lymphadenopathy. She has also noticed polydipsia, polyuria and constipation over the last few weeks and bloods reveal hypercalcaemia. Given the most likely diagnosis, what is the cause of her hypercalcaemia?</w:t>
      </w:r>
    </w:p>
    <w:p w14:paraId="244BCE82" w14:textId="77777777" w:rsidR="00AE0A86" w:rsidRPr="00097900" w:rsidRDefault="00000000" w:rsidP="001C21D0">
      <w:pPr>
        <w:keepNext/>
        <w:keepLines/>
        <w:spacing w:after="0"/>
        <w:rPr>
          <w:rFonts w:ascii="Arial" w:hAnsi="Arial" w:cs="Arial"/>
        </w:rPr>
      </w:pPr>
      <w:r w:rsidRPr="00097900">
        <w:rPr>
          <w:rFonts w:ascii="Arial" w:hAnsi="Arial" w:cs="Arial"/>
        </w:rPr>
        <w:t>1- Bony metastases</w:t>
      </w:r>
    </w:p>
    <w:p w14:paraId="0B3E2034" w14:textId="77777777" w:rsidR="00AE0A86" w:rsidRPr="00097900" w:rsidRDefault="00000000" w:rsidP="001C21D0">
      <w:pPr>
        <w:keepNext/>
        <w:keepLines/>
        <w:spacing w:after="0"/>
        <w:rPr>
          <w:rFonts w:ascii="Arial" w:hAnsi="Arial" w:cs="Arial"/>
        </w:rPr>
      </w:pPr>
      <w:r w:rsidRPr="00097900">
        <w:rPr>
          <w:rFonts w:ascii="Arial" w:hAnsi="Arial" w:cs="Arial"/>
        </w:rPr>
        <w:t>2- Hyperparathyroidism</w:t>
      </w:r>
    </w:p>
    <w:p w14:paraId="69662F99" w14:textId="77777777" w:rsidR="00AE0A86" w:rsidRPr="00097900" w:rsidRDefault="00000000" w:rsidP="001C21D0">
      <w:pPr>
        <w:keepNext/>
        <w:keepLines/>
        <w:spacing w:after="0"/>
        <w:rPr>
          <w:rFonts w:ascii="Arial" w:hAnsi="Arial" w:cs="Arial"/>
        </w:rPr>
      </w:pPr>
      <w:r w:rsidRPr="00097900">
        <w:rPr>
          <w:rFonts w:ascii="Arial" w:hAnsi="Arial" w:cs="Arial"/>
        </w:rPr>
        <w:t>3- Reduced Urinary calcium excretion</w:t>
      </w:r>
    </w:p>
    <w:p w14:paraId="103CF0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Increased hydroxylation of Vitamin D</w:t>
      </w:r>
    </w:p>
    <w:p w14:paraId="0CD2ED89" w14:textId="77777777" w:rsidR="00AE0A86" w:rsidRPr="00097900" w:rsidRDefault="00000000" w:rsidP="001C21D0">
      <w:pPr>
        <w:keepNext/>
        <w:keepLines/>
        <w:spacing w:after="0"/>
        <w:rPr>
          <w:rFonts w:ascii="Arial" w:hAnsi="Arial" w:cs="Arial"/>
        </w:rPr>
      </w:pPr>
      <w:r w:rsidRPr="00097900">
        <w:rPr>
          <w:rFonts w:ascii="Arial" w:hAnsi="Arial" w:cs="Arial"/>
        </w:rPr>
        <w:t>5- Secretion of PTH like peptide</w:t>
      </w:r>
    </w:p>
    <w:p w14:paraId="12EF5213" w14:textId="77777777" w:rsidR="00AE0A86" w:rsidRPr="00097900" w:rsidRDefault="00AE0A86" w:rsidP="001C21D0">
      <w:pPr>
        <w:spacing w:after="0"/>
        <w:rPr>
          <w:rFonts w:ascii="Arial" w:hAnsi="Arial" w:cs="Arial"/>
        </w:rPr>
      </w:pPr>
    </w:p>
    <w:p w14:paraId="022C6A50" w14:textId="77777777" w:rsidR="00AE0A86" w:rsidRPr="00097900" w:rsidRDefault="00000000" w:rsidP="001C21D0">
      <w:pPr>
        <w:keepNext/>
        <w:keepLines/>
        <w:spacing w:after="0"/>
        <w:rPr>
          <w:rFonts w:ascii="Arial" w:hAnsi="Arial" w:cs="Arial"/>
        </w:rPr>
      </w:pPr>
      <w:r w:rsidRPr="00097900">
        <w:rPr>
          <w:rFonts w:ascii="Arial" w:hAnsi="Arial" w:cs="Arial"/>
        </w:rPr>
        <w:t>Q3845. A 37 year old male presents due to loss of libido and erectile dysfunction. He has also noticed a small lump in his testes. On further questioning he has been suffering from headaches and tiredness over the last few months. Bloods reveal a low testosterone level and GnRH levels are also low. There is a mild elevation of prolactin. There is evidence of an elevated IGF1 levels. Which of the following is the most likely diagnosis?</w:t>
      </w:r>
    </w:p>
    <w:p w14:paraId="7CF73682" w14:textId="77777777" w:rsidR="00AE0A86" w:rsidRPr="00097900" w:rsidRDefault="00000000" w:rsidP="001C21D0">
      <w:pPr>
        <w:keepNext/>
        <w:keepLines/>
        <w:spacing w:after="0"/>
        <w:rPr>
          <w:rFonts w:ascii="Arial" w:hAnsi="Arial" w:cs="Arial"/>
        </w:rPr>
      </w:pPr>
      <w:r w:rsidRPr="00097900">
        <w:rPr>
          <w:rFonts w:ascii="Arial" w:hAnsi="Arial" w:cs="Arial"/>
        </w:rPr>
        <w:t>1- Hypothyroidism</w:t>
      </w:r>
    </w:p>
    <w:p w14:paraId="32F302F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Pituitary Adenoma</w:t>
      </w:r>
    </w:p>
    <w:p w14:paraId="2FC5206F" w14:textId="77777777" w:rsidR="00AE0A86" w:rsidRPr="00097900" w:rsidRDefault="00000000" w:rsidP="001C21D0">
      <w:pPr>
        <w:keepNext/>
        <w:keepLines/>
        <w:spacing w:after="0"/>
        <w:rPr>
          <w:rFonts w:ascii="Arial" w:hAnsi="Arial" w:cs="Arial"/>
        </w:rPr>
      </w:pPr>
      <w:r w:rsidRPr="00097900">
        <w:rPr>
          <w:rFonts w:ascii="Arial" w:hAnsi="Arial" w:cs="Arial"/>
        </w:rPr>
        <w:t>3- Testicular Cancer - Teratoma</w:t>
      </w:r>
    </w:p>
    <w:p w14:paraId="387A1B57" w14:textId="77777777" w:rsidR="00AE0A86" w:rsidRPr="00097900" w:rsidRDefault="00000000" w:rsidP="001C21D0">
      <w:pPr>
        <w:keepNext/>
        <w:keepLines/>
        <w:spacing w:after="0"/>
        <w:rPr>
          <w:rFonts w:ascii="Arial" w:hAnsi="Arial" w:cs="Arial"/>
        </w:rPr>
      </w:pPr>
      <w:r w:rsidRPr="00097900">
        <w:rPr>
          <w:rFonts w:ascii="Arial" w:hAnsi="Arial" w:cs="Arial"/>
        </w:rPr>
        <w:t>4- Testicular Cancer - Seminoma</w:t>
      </w:r>
    </w:p>
    <w:p w14:paraId="3F77AA5A" w14:textId="77777777" w:rsidR="00AE0A86" w:rsidRPr="00097900" w:rsidRDefault="00000000" w:rsidP="001C21D0">
      <w:pPr>
        <w:keepNext/>
        <w:keepLines/>
        <w:spacing w:after="0"/>
        <w:rPr>
          <w:rFonts w:ascii="Arial" w:hAnsi="Arial" w:cs="Arial"/>
        </w:rPr>
      </w:pPr>
      <w:r w:rsidRPr="00097900">
        <w:rPr>
          <w:rFonts w:ascii="Arial" w:hAnsi="Arial" w:cs="Arial"/>
        </w:rPr>
        <w:t>5- Vascular Disease</w:t>
      </w:r>
    </w:p>
    <w:p w14:paraId="6CCF1F0D" w14:textId="77777777" w:rsidR="00AE0A86" w:rsidRPr="00097900" w:rsidRDefault="00AE0A86" w:rsidP="001C21D0">
      <w:pPr>
        <w:spacing w:after="0"/>
        <w:rPr>
          <w:rFonts w:ascii="Arial" w:hAnsi="Arial" w:cs="Arial"/>
        </w:rPr>
      </w:pPr>
    </w:p>
    <w:p w14:paraId="60E72630" w14:textId="77777777" w:rsidR="00AE0A86" w:rsidRPr="00097900" w:rsidRDefault="00000000" w:rsidP="001C21D0">
      <w:pPr>
        <w:keepNext/>
        <w:keepLines/>
        <w:spacing w:after="0"/>
        <w:rPr>
          <w:rFonts w:ascii="Arial" w:hAnsi="Arial" w:cs="Arial"/>
        </w:rPr>
      </w:pPr>
      <w:r w:rsidRPr="00097900">
        <w:rPr>
          <w:rFonts w:ascii="Arial" w:hAnsi="Arial" w:cs="Arial"/>
        </w:rPr>
        <w:t>Q3846. A 32 year old female presents with a lump in her neck which is deemed to be of thyroid origin. It is giving her some problems with swallowing. Her thyroid function tests are normal and an ultrasound is arranged. A radionuclide uptake scan is organised and shows a cold nodule and her FNA is suspicious of follicular carcinoma. How would you manage this patient?</w:t>
      </w:r>
    </w:p>
    <w:p w14:paraId="1EB0F201" w14:textId="77777777" w:rsidR="00AE0A86" w:rsidRPr="00097900" w:rsidRDefault="00000000" w:rsidP="001C21D0">
      <w:pPr>
        <w:keepNext/>
        <w:keepLines/>
        <w:spacing w:after="0"/>
        <w:rPr>
          <w:rFonts w:ascii="Arial" w:hAnsi="Arial" w:cs="Arial"/>
        </w:rPr>
      </w:pPr>
      <w:r w:rsidRPr="00097900">
        <w:rPr>
          <w:rFonts w:ascii="Arial" w:hAnsi="Arial" w:cs="Arial"/>
        </w:rPr>
        <w:t>1- Radioiodine therapy and oral replacement</w:t>
      </w:r>
    </w:p>
    <w:p w14:paraId="0540DFCB" w14:textId="77777777" w:rsidR="00AE0A86" w:rsidRPr="00097900" w:rsidRDefault="00000000" w:rsidP="001C21D0">
      <w:pPr>
        <w:keepNext/>
        <w:keepLines/>
        <w:spacing w:after="0"/>
        <w:rPr>
          <w:rFonts w:ascii="Arial" w:hAnsi="Arial" w:cs="Arial"/>
        </w:rPr>
      </w:pPr>
      <w:r w:rsidRPr="00097900">
        <w:rPr>
          <w:rFonts w:ascii="Arial" w:hAnsi="Arial" w:cs="Arial"/>
        </w:rPr>
        <w:t>2- Thyroxine</w:t>
      </w:r>
    </w:p>
    <w:p w14:paraId="24D6108A"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Total thyroidectomy, radioiodine therapy and oral replacement</w:t>
      </w:r>
    </w:p>
    <w:p w14:paraId="434554E6" w14:textId="77777777" w:rsidR="00AE0A86" w:rsidRPr="00097900" w:rsidRDefault="00000000" w:rsidP="001C21D0">
      <w:pPr>
        <w:keepNext/>
        <w:keepLines/>
        <w:spacing w:after="0"/>
        <w:rPr>
          <w:rFonts w:ascii="Arial" w:hAnsi="Arial" w:cs="Arial"/>
        </w:rPr>
      </w:pPr>
      <w:r w:rsidRPr="00097900">
        <w:rPr>
          <w:rFonts w:ascii="Arial" w:hAnsi="Arial" w:cs="Arial"/>
        </w:rPr>
        <w:t>4- Total Thyroidectomy</w:t>
      </w:r>
    </w:p>
    <w:p w14:paraId="55D6E26E" w14:textId="77777777" w:rsidR="00AE0A86" w:rsidRPr="00097900" w:rsidRDefault="00000000" w:rsidP="001C21D0">
      <w:pPr>
        <w:keepNext/>
        <w:keepLines/>
        <w:spacing w:after="0"/>
        <w:rPr>
          <w:rFonts w:ascii="Arial" w:hAnsi="Arial" w:cs="Arial"/>
        </w:rPr>
      </w:pPr>
      <w:r w:rsidRPr="00097900">
        <w:rPr>
          <w:rFonts w:ascii="Arial" w:hAnsi="Arial" w:cs="Arial"/>
        </w:rPr>
        <w:t>5- Watch and Wait</w:t>
      </w:r>
    </w:p>
    <w:p w14:paraId="2FB97EDD" w14:textId="77777777" w:rsidR="00AE0A86" w:rsidRPr="00097900" w:rsidRDefault="00AE0A86" w:rsidP="001C21D0">
      <w:pPr>
        <w:spacing w:after="0"/>
        <w:rPr>
          <w:rFonts w:ascii="Arial" w:hAnsi="Arial" w:cs="Arial"/>
        </w:rPr>
      </w:pPr>
    </w:p>
    <w:p w14:paraId="7A44A326" w14:textId="77777777" w:rsidR="00AE0A86" w:rsidRPr="00097900" w:rsidRDefault="00000000" w:rsidP="001C21D0">
      <w:pPr>
        <w:keepNext/>
        <w:keepLines/>
        <w:spacing w:after="0"/>
        <w:rPr>
          <w:rFonts w:ascii="Arial" w:hAnsi="Arial" w:cs="Arial"/>
        </w:rPr>
      </w:pPr>
      <w:r w:rsidRPr="00097900">
        <w:rPr>
          <w:rFonts w:ascii="Arial" w:hAnsi="Arial" w:cs="Arial"/>
        </w:rPr>
        <w:t>Q3847. A patient suffering from hypothyroidism has her dose increased and has her bloods checked one week later. Her TSH and free T4 is elevated. What should you do with the dose of medication?</w:t>
      </w:r>
    </w:p>
    <w:p w14:paraId="3633D1DB" w14:textId="77777777" w:rsidR="00AE0A86" w:rsidRPr="00097900" w:rsidRDefault="00000000" w:rsidP="001C21D0">
      <w:pPr>
        <w:keepNext/>
        <w:keepLines/>
        <w:spacing w:after="0"/>
        <w:rPr>
          <w:rFonts w:ascii="Arial" w:hAnsi="Arial" w:cs="Arial"/>
        </w:rPr>
      </w:pPr>
      <w:r w:rsidRPr="00097900">
        <w:rPr>
          <w:rFonts w:ascii="Arial" w:hAnsi="Arial" w:cs="Arial"/>
        </w:rPr>
        <w:t>1- Decrease dose</w:t>
      </w:r>
    </w:p>
    <w:p w14:paraId="7D068B82" w14:textId="77777777" w:rsidR="00AE0A86" w:rsidRPr="00097900" w:rsidRDefault="00000000" w:rsidP="001C21D0">
      <w:pPr>
        <w:keepNext/>
        <w:keepLines/>
        <w:spacing w:after="0"/>
        <w:rPr>
          <w:rFonts w:ascii="Arial" w:hAnsi="Arial" w:cs="Arial"/>
        </w:rPr>
      </w:pPr>
      <w:r w:rsidRPr="00097900">
        <w:rPr>
          <w:rFonts w:ascii="Arial" w:hAnsi="Arial" w:cs="Arial"/>
        </w:rPr>
        <w:t>2- Increase dose</w:t>
      </w:r>
    </w:p>
    <w:p w14:paraId="7F22E8F8"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No change in dose and repeat bloods in another 3 weeks</w:t>
      </w:r>
    </w:p>
    <w:p w14:paraId="79505DEA" w14:textId="77777777" w:rsidR="00AE0A86" w:rsidRPr="00097900" w:rsidRDefault="00000000" w:rsidP="001C21D0">
      <w:pPr>
        <w:keepNext/>
        <w:keepLines/>
        <w:spacing w:after="0"/>
        <w:rPr>
          <w:rFonts w:ascii="Arial" w:hAnsi="Arial" w:cs="Arial"/>
        </w:rPr>
      </w:pPr>
      <w:r w:rsidRPr="00097900">
        <w:rPr>
          <w:rFonts w:ascii="Arial" w:hAnsi="Arial" w:cs="Arial"/>
        </w:rPr>
        <w:t>4- No change in dose and repeat bloods in 3 months</w:t>
      </w:r>
    </w:p>
    <w:p w14:paraId="1B2FC289" w14:textId="77777777" w:rsidR="00AE0A86" w:rsidRPr="00097900" w:rsidRDefault="00000000" w:rsidP="001C21D0">
      <w:pPr>
        <w:keepNext/>
        <w:keepLines/>
        <w:spacing w:after="0"/>
        <w:rPr>
          <w:rFonts w:ascii="Arial" w:hAnsi="Arial" w:cs="Arial"/>
        </w:rPr>
      </w:pPr>
      <w:r w:rsidRPr="00097900">
        <w:rPr>
          <w:rFonts w:ascii="Arial" w:hAnsi="Arial" w:cs="Arial"/>
        </w:rPr>
        <w:t>5- No change in dose and repeat bloods in one week</w:t>
      </w:r>
    </w:p>
    <w:p w14:paraId="1246C43C" w14:textId="77777777" w:rsidR="00AE0A86" w:rsidRPr="00097900" w:rsidRDefault="00AE0A86" w:rsidP="001C21D0">
      <w:pPr>
        <w:spacing w:after="0"/>
        <w:rPr>
          <w:rFonts w:ascii="Arial" w:hAnsi="Arial" w:cs="Arial"/>
        </w:rPr>
      </w:pPr>
    </w:p>
    <w:p w14:paraId="3FE2E9B2" w14:textId="77777777" w:rsidR="00AE0A86" w:rsidRPr="00097900" w:rsidRDefault="00000000" w:rsidP="001C21D0">
      <w:pPr>
        <w:keepNext/>
        <w:keepLines/>
        <w:spacing w:after="0"/>
        <w:rPr>
          <w:rFonts w:ascii="Arial" w:hAnsi="Arial" w:cs="Arial"/>
        </w:rPr>
      </w:pPr>
      <w:r w:rsidRPr="00097900">
        <w:rPr>
          <w:rFonts w:ascii="Arial" w:hAnsi="Arial" w:cs="Arial"/>
        </w:rPr>
        <w:t>Q3848. A 73 year old female suffers a pathological fracture. She has been complaining of constipation, anorexia, thirst and urinary frequency. SHe is found to be hypercalcaemic, hypophosphataemic and a raised PTH. What is the most likely diagnosis?</w:t>
      </w:r>
    </w:p>
    <w:p w14:paraId="7F2C1878" w14:textId="77777777" w:rsidR="00AE0A86" w:rsidRPr="00097900" w:rsidRDefault="00000000" w:rsidP="001C21D0">
      <w:pPr>
        <w:keepNext/>
        <w:keepLines/>
        <w:spacing w:after="0"/>
        <w:rPr>
          <w:rFonts w:ascii="Arial" w:hAnsi="Arial" w:cs="Arial"/>
        </w:rPr>
      </w:pPr>
      <w:r w:rsidRPr="00097900">
        <w:rPr>
          <w:rFonts w:ascii="Arial" w:hAnsi="Arial" w:cs="Arial"/>
        </w:rPr>
        <w:t>1- Bony metastases</w:t>
      </w:r>
    </w:p>
    <w:p w14:paraId="59B3A662" w14:textId="77777777" w:rsidR="00AE0A86" w:rsidRPr="00097900" w:rsidRDefault="00000000" w:rsidP="001C21D0">
      <w:pPr>
        <w:keepNext/>
        <w:keepLines/>
        <w:spacing w:after="0"/>
        <w:rPr>
          <w:rFonts w:ascii="Arial" w:hAnsi="Arial" w:cs="Arial"/>
        </w:rPr>
      </w:pPr>
      <w:r w:rsidRPr="00097900">
        <w:rPr>
          <w:rFonts w:ascii="Arial" w:hAnsi="Arial" w:cs="Arial"/>
        </w:rPr>
        <w:t>2- Myeloma</w:t>
      </w:r>
    </w:p>
    <w:p w14:paraId="5C02E1EE" w14:textId="77777777" w:rsidR="00AE0A86" w:rsidRPr="00097900" w:rsidRDefault="00000000" w:rsidP="001C21D0">
      <w:pPr>
        <w:keepNext/>
        <w:keepLines/>
        <w:spacing w:after="0"/>
        <w:rPr>
          <w:rFonts w:ascii="Arial" w:hAnsi="Arial" w:cs="Arial"/>
        </w:rPr>
      </w:pPr>
      <w:r w:rsidRPr="00097900">
        <w:rPr>
          <w:rFonts w:ascii="Arial" w:hAnsi="Arial" w:cs="Arial"/>
        </w:rPr>
        <w:t>3- Pagets disease</w:t>
      </w:r>
    </w:p>
    <w:p w14:paraId="75A2499D" w14:textId="77777777" w:rsidR="00AE0A86" w:rsidRPr="00097900" w:rsidRDefault="00000000" w:rsidP="001C21D0">
      <w:pPr>
        <w:keepNext/>
        <w:keepLines/>
        <w:spacing w:after="0"/>
        <w:rPr>
          <w:rFonts w:ascii="Arial" w:hAnsi="Arial" w:cs="Arial"/>
        </w:rPr>
      </w:pPr>
      <w:r w:rsidRPr="00097900">
        <w:rPr>
          <w:rFonts w:ascii="Arial" w:hAnsi="Arial" w:cs="Arial"/>
        </w:rPr>
        <w:t>4- Osteomalacia</w:t>
      </w:r>
    </w:p>
    <w:p w14:paraId="6DEF0A49"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5- Primary Hyperparathyroidism</w:t>
      </w:r>
    </w:p>
    <w:p w14:paraId="066A9546" w14:textId="77777777" w:rsidR="00AE0A86" w:rsidRPr="00097900" w:rsidRDefault="00AE0A86" w:rsidP="001C21D0">
      <w:pPr>
        <w:spacing w:after="0"/>
        <w:rPr>
          <w:rFonts w:ascii="Arial" w:hAnsi="Arial" w:cs="Arial"/>
        </w:rPr>
      </w:pPr>
    </w:p>
    <w:p w14:paraId="41ED508F" w14:textId="77777777" w:rsidR="00AE0A86" w:rsidRPr="00097900" w:rsidRDefault="00000000" w:rsidP="001C21D0">
      <w:pPr>
        <w:keepNext/>
        <w:keepLines/>
        <w:spacing w:after="0"/>
        <w:rPr>
          <w:rFonts w:ascii="Arial" w:hAnsi="Arial" w:cs="Arial"/>
        </w:rPr>
      </w:pPr>
      <w:r w:rsidRPr="00097900">
        <w:rPr>
          <w:rFonts w:ascii="Arial" w:hAnsi="Arial" w:cs="Arial"/>
        </w:rPr>
        <w:t>Q3849. A 48 year old female is suffering from oligomenorrhoea. She is also complaining of tiredness, dizziness, weight gain, cold intolerance, constipation, hair and nail changes and is found to have low potassium and glucose on bloods. Her FSH, LH and oestrogen levels are low. What is the most likely cause of her amenorrhoea?</w:t>
      </w:r>
    </w:p>
    <w:p w14:paraId="48384548" w14:textId="77777777" w:rsidR="00AE0A86" w:rsidRPr="00097900" w:rsidRDefault="00000000" w:rsidP="001C21D0">
      <w:pPr>
        <w:keepNext/>
        <w:keepLines/>
        <w:spacing w:after="0"/>
        <w:rPr>
          <w:rFonts w:ascii="Arial" w:hAnsi="Arial" w:cs="Arial"/>
        </w:rPr>
      </w:pPr>
      <w:r w:rsidRPr="00097900">
        <w:rPr>
          <w:rFonts w:ascii="Arial" w:hAnsi="Arial" w:cs="Arial"/>
        </w:rPr>
        <w:t>1- Addisons</w:t>
      </w:r>
    </w:p>
    <w:p w14:paraId="31C6B200" w14:textId="77777777" w:rsidR="00AE0A86" w:rsidRPr="00097900" w:rsidRDefault="00000000" w:rsidP="001C21D0">
      <w:pPr>
        <w:keepNext/>
        <w:keepLines/>
        <w:spacing w:after="0"/>
        <w:rPr>
          <w:rFonts w:ascii="Arial" w:hAnsi="Arial" w:cs="Arial"/>
        </w:rPr>
      </w:pPr>
      <w:r w:rsidRPr="00097900">
        <w:rPr>
          <w:rFonts w:ascii="Arial" w:hAnsi="Arial" w:cs="Arial"/>
        </w:rPr>
        <w:t>2- Hypothyroidism</w:t>
      </w:r>
    </w:p>
    <w:p w14:paraId="2EA7717C" w14:textId="77777777" w:rsidR="00AE0A86" w:rsidRPr="00097900" w:rsidRDefault="00000000" w:rsidP="001C21D0">
      <w:pPr>
        <w:keepNext/>
        <w:keepLines/>
        <w:spacing w:after="0"/>
        <w:rPr>
          <w:rFonts w:ascii="Arial" w:hAnsi="Arial" w:cs="Arial"/>
        </w:rPr>
      </w:pPr>
      <w:r w:rsidRPr="00097900">
        <w:rPr>
          <w:rFonts w:ascii="Arial" w:hAnsi="Arial" w:cs="Arial"/>
        </w:rPr>
        <w:t>3- Polycystic ovarian syndrome</w:t>
      </w:r>
    </w:p>
    <w:p w14:paraId="68B96076"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Panhypopituitarism</w:t>
      </w:r>
    </w:p>
    <w:p w14:paraId="2AB67479" w14:textId="77777777" w:rsidR="00AE0A86" w:rsidRPr="00097900" w:rsidRDefault="00000000" w:rsidP="001C21D0">
      <w:pPr>
        <w:keepNext/>
        <w:keepLines/>
        <w:spacing w:after="0"/>
        <w:rPr>
          <w:rFonts w:ascii="Arial" w:hAnsi="Arial" w:cs="Arial"/>
        </w:rPr>
      </w:pPr>
      <w:r w:rsidRPr="00097900">
        <w:rPr>
          <w:rFonts w:ascii="Arial" w:hAnsi="Arial" w:cs="Arial"/>
        </w:rPr>
        <w:t>5- Primary ovarian failure</w:t>
      </w:r>
    </w:p>
    <w:p w14:paraId="349F051F" w14:textId="77777777" w:rsidR="00AE0A86" w:rsidRPr="00097900" w:rsidRDefault="00AE0A86" w:rsidP="001C21D0">
      <w:pPr>
        <w:spacing w:after="0"/>
        <w:rPr>
          <w:rFonts w:ascii="Arial" w:hAnsi="Arial" w:cs="Arial"/>
        </w:rPr>
      </w:pPr>
    </w:p>
    <w:p w14:paraId="539454D2" w14:textId="77777777" w:rsidR="00AE0A86" w:rsidRPr="00097900" w:rsidRDefault="00000000" w:rsidP="001C21D0">
      <w:pPr>
        <w:keepNext/>
        <w:keepLines/>
        <w:spacing w:after="0"/>
        <w:rPr>
          <w:rFonts w:ascii="Arial" w:hAnsi="Arial" w:cs="Arial"/>
        </w:rPr>
      </w:pPr>
      <w:r w:rsidRPr="00097900">
        <w:rPr>
          <w:rFonts w:ascii="Arial" w:hAnsi="Arial" w:cs="Arial"/>
        </w:rPr>
        <w:t>Q3850. Which of the following is not useful in the management of thyroid eye disease?</w:t>
      </w:r>
    </w:p>
    <w:p w14:paraId="7C86DEF7" w14:textId="77777777" w:rsidR="00AE0A86" w:rsidRPr="00097900" w:rsidRDefault="00000000" w:rsidP="001C21D0">
      <w:pPr>
        <w:keepNext/>
        <w:keepLines/>
        <w:spacing w:after="0"/>
        <w:rPr>
          <w:rFonts w:ascii="Arial" w:hAnsi="Arial" w:cs="Arial"/>
        </w:rPr>
      </w:pPr>
      <w:r w:rsidRPr="00097900">
        <w:rPr>
          <w:rFonts w:ascii="Arial" w:hAnsi="Arial" w:cs="Arial"/>
        </w:rPr>
        <w:t>1- Ciclosporin</w:t>
      </w:r>
    </w:p>
    <w:p w14:paraId="5D24B266" w14:textId="77777777" w:rsidR="00AE0A86" w:rsidRPr="00097900" w:rsidRDefault="00000000" w:rsidP="001C21D0">
      <w:pPr>
        <w:keepNext/>
        <w:keepLines/>
        <w:spacing w:after="0"/>
        <w:rPr>
          <w:rFonts w:ascii="Arial" w:hAnsi="Arial" w:cs="Arial"/>
        </w:rPr>
      </w:pPr>
      <w:r w:rsidRPr="00097900">
        <w:rPr>
          <w:rFonts w:ascii="Arial" w:hAnsi="Arial" w:cs="Arial"/>
        </w:rPr>
        <w:t>2- Orbital Decompression</w:t>
      </w:r>
    </w:p>
    <w:p w14:paraId="63DCD8E1" w14:textId="77777777" w:rsidR="00AE0A86" w:rsidRPr="00097900" w:rsidRDefault="00000000" w:rsidP="001C21D0">
      <w:pPr>
        <w:keepNext/>
        <w:keepLines/>
        <w:spacing w:after="0"/>
        <w:rPr>
          <w:rFonts w:ascii="Arial" w:hAnsi="Arial" w:cs="Arial"/>
        </w:rPr>
      </w:pPr>
      <w:r w:rsidRPr="00097900">
        <w:rPr>
          <w:rFonts w:ascii="Arial" w:hAnsi="Arial" w:cs="Arial"/>
        </w:rPr>
        <w:t>3- Radiotherapy</w:t>
      </w:r>
    </w:p>
    <w:p w14:paraId="2A792A2C"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Radioiodine therapy</w:t>
      </w:r>
    </w:p>
    <w:p w14:paraId="0553AC2F" w14:textId="77777777" w:rsidR="00AE0A86" w:rsidRPr="00097900" w:rsidRDefault="00000000" w:rsidP="001C21D0">
      <w:pPr>
        <w:keepNext/>
        <w:keepLines/>
        <w:spacing w:after="0"/>
        <w:rPr>
          <w:rFonts w:ascii="Arial" w:hAnsi="Arial" w:cs="Arial"/>
        </w:rPr>
      </w:pPr>
      <w:r w:rsidRPr="00097900">
        <w:rPr>
          <w:rFonts w:ascii="Arial" w:hAnsi="Arial" w:cs="Arial"/>
        </w:rPr>
        <w:t>5- Steroids</w:t>
      </w:r>
    </w:p>
    <w:p w14:paraId="76014483" w14:textId="77777777" w:rsidR="00AE0A86" w:rsidRPr="00097900" w:rsidRDefault="00AE0A86" w:rsidP="001C21D0">
      <w:pPr>
        <w:spacing w:after="0"/>
        <w:rPr>
          <w:rFonts w:ascii="Arial" w:hAnsi="Arial" w:cs="Arial"/>
        </w:rPr>
      </w:pPr>
    </w:p>
    <w:p w14:paraId="29AE53B2" w14:textId="77777777" w:rsidR="00AE0A86" w:rsidRPr="00097900" w:rsidRDefault="00000000" w:rsidP="001C21D0">
      <w:pPr>
        <w:keepNext/>
        <w:keepLines/>
        <w:spacing w:after="0"/>
        <w:rPr>
          <w:rFonts w:ascii="Arial" w:hAnsi="Arial" w:cs="Arial"/>
        </w:rPr>
      </w:pPr>
      <w:r w:rsidRPr="00097900">
        <w:rPr>
          <w:rFonts w:ascii="Arial" w:hAnsi="Arial" w:cs="Arial"/>
        </w:rPr>
        <w:t>Q3851. A patient who is ICU is found to have a slightly low TSH, low T3 and normal T4. She has no history of thyroid disease. What is the most likely cause?</w:t>
      </w:r>
    </w:p>
    <w:p w14:paraId="1FCDA21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1- Euthyroid sick syndrome</w:t>
      </w:r>
    </w:p>
    <w:p w14:paraId="2ED11332" w14:textId="77777777" w:rsidR="00AE0A86" w:rsidRPr="00097900" w:rsidRDefault="00000000" w:rsidP="001C21D0">
      <w:pPr>
        <w:keepNext/>
        <w:keepLines/>
        <w:spacing w:after="0"/>
        <w:rPr>
          <w:rFonts w:ascii="Arial" w:hAnsi="Arial" w:cs="Arial"/>
        </w:rPr>
      </w:pPr>
      <w:r w:rsidRPr="00097900">
        <w:rPr>
          <w:rFonts w:ascii="Arial" w:hAnsi="Arial" w:cs="Arial"/>
        </w:rPr>
        <w:t>2- Hyperparathyroidism</w:t>
      </w:r>
    </w:p>
    <w:p w14:paraId="25DA24C8" w14:textId="77777777" w:rsidR="00AE0A86" w:rsidRPr="00097900" w:rsidRDefault="00000000" w:rsidP="001C21D0">
      <w:pPr>
        <w:keepNext/>
        <w:keepLines/>
        <w:spacing w:after="0"/>
        <w:rPr>
          <w:rFonts w:ascii="Arial" w:hAnsi="Arial" w:cs="Arial"/>
        </w:rPr>
      </w:pPr>
      <w:r w:rsidRPr="00097900">
        <w:rPr>
          <w:rFonts w:ascii="Arial" w:hAnsi="Arial" w:cs="Arial"/>
        </w:rPr>
        <w:t>3- Pituitary Hypothyroidism</w:t>
      </w:r>
    </w:p>
    <w:p w14:paraId="3CC1C84D" w14:textId="77777777" w:rsidR="00AE0A86" w:rsidRPr="00097900" w:rsidRDefault="00000000" w:rsidP="001C21D0">
      <w:pPr>
        <w:keepNext/>
        <w:keepLines/>
        <w:spacing w:after="0"/>
        <w:rPr>
          <w:rFonts w:ascii="Arial" w:hAnsi="Arial" w:cs="Arial"/>
        </w:rPr>
      </w:pPr>
      <w:r w:rsidRPr="00097900">
        <w:rPr>
          <w:rFonts w:ascii="Arial" w:hAnsi="Arial" w:cs="Arial"/>
        </w:rPr>
        <w:t>4- Hypothyroidism</w:t>
      </w:r>
    </w:p>
    <w:p w14:paraId="712DFBED" w14:textId="77777777" w:rsidR="00AE0A86" w:rsidRPr="00097900" w:rsidRDefault="00000000" w:rsidP="001C21D0">
      <w:pPr>
        <w:keepNext/>
        <w:keepLines/>
        <w:spacing w:after="0"/>
        <w:rPr>
          <w:rFonts w:ascii="Arial" w:hAnsi="Arial" w:cs="Arial"/>
        </w:rPr>
      </w:pPr>
      <w:r w:rsidRPr="00097900">
        <w:rPr>
          <w:rFonts w:ascii="Arial" w:hAnsi="Arial" w:cs="Arial"/>
        </w:rPr>
        <w:t>5- Subclinical hyperthyroidism</w:t>
      </w:r>
    </w:p>
    <w:p w14:paraId="0C2697A8" w14:textId="77777777" w:rsidR="00AE0A86" w:rsidRPr="00097900" w:rsidRDefault="00AE0A86" w:rsidP="001C21D0">
      <w:pPr>
        <w:spacing w:after="0"/>
        <w:rPr>
          <w:rFonts w:ascii="Arial" w:hAnsi="Arial" w:cs="Arial"/>
        </w:rPr>
      </w:pPr>
    </w:p>
    <w:p w14:paraId="3F94B284" w14:textId="6B9B3C3A" w:rsidR="00AE0A86" w:rsidRPr="00097900" w:rsidRDefault="00C91A45" w:rsidP="001C21D0">
      <w:pPr>
        <w:keepNext/>
        <w:keepLines/>
        <w:spacing w:after="0"/>
        <w:rPr>
          <w:rFonts w:ascii="Arial" w:hAnsi="Arial" w:cs="Arial"/>
        </w:rPr>
      </w:pPr>
      <w:r w:rsidRPr="00097900">
        <w:rPr>
          <w:rFonts w:ascii="Arial" w:hAnsi="Arial" w:cs="Arial"/>
          <w:noProof/>
        </w:rPr>
        <w:lastRenderedPageBreak/>
        <mc:AlternateContent>
          <mc:Choice Requires="wps">
            <w:drawing>
              <wp:anchor distT="0" distB="0" distL="114300" distR="114300" simplePos="0" relativeHeight="254182912" behindDoc="1" locked="0" layoutInCell="1" allowOverlap="1" wp14:anchorId="3D62746E" wp14:editId="02C57E93">
                <wp:simplePos x="0" y="0"/>
                <wp:positionH relativeFrom="page">
                  <wp:posOffset>3886200</wp:posOffset>
                </wp:positionH>
                <wp:positionV relativeFrom="page">
                  <wp:posOffset>182880</wp:posOffset>
                </wp:positionV>
                <wp:extent cx="0" cy="9692640"/>
                <wp:effectExtent l="57150" t="19050" r="76200" b="80010"/>
                <wp:wrapNone/>
                <wp:docPr id="16096751" name="Straight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FF338C" id="Straight Connector 455" o:spid="_x0000_s1026" style="position:absolute;z-index:-249133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00000000" w:rsidRPr="00097900">
        <w:rPr>
          <w:rFonts w:ascii="Arial" w:hAnsi="Arial" w:cs="Arial"/>
        </w:rPr>
        <w:t>Q3852. A 73 year old female who is otherwise fit and well and is on no other medications, presents with bone pain and has had a recent fracture. She is found to have a low calcium, low phosphate and high alkaline phosphatase. What is the most likely cause?</w:t>
      </w:r>
    </w:p>
    <w:p w14:paraId="46914B6B" w14:textId="77777777" w:rsidR="00AE0A86" w:rsidRPr="00097900" w:rsidRDefault="00000000" w:rsidP="001C21D0">
      <w:pPr>
        <w:keepNext/>
        <w:keepLines/>
        <w:spacing w:after="0"/>
        <w:rPr>
          <w:rFonts w:ascii="Arial" w:hAnsi="Arial" w:cs="Arial"/>
        </w:rPr>
      </w:pPr>
      <w:r w:rsidRPr="00097900">
        <w:rPr>
          <w:rFonts w:ascii="Arial" w:hAnsi="Arial" w:cs="Arial"/>
        </w:rPr>
        <w:t>1- Myeloma</w:t>
      </w:r>
    </w:p>
    <w:p w14:paraId="4F071D10" w14:textId="77777777" w:rsidR="00AE0A86" w:rsidRPr="00097900" w:rsidRDefault="00000000" w:rsidP="001C21D0">
      <w:pPr>
        <w:keepNext/>
        <w:keepLines/>
        <w:spacing w:after="0"/>
        <w:rPr>
          <w:rFonts w:ascii="Arial" w:hAnsi="Arial" w:cs="Arial"/>
        </w:rPr>
      </w:pPr>
      <w:r w:rsidRPr="00097900">
        <w:rPr>
          <w:rFonts w:ascii="Arial" w:hAnsi="Arial" w:cs="Arial"/>
        </w:rPr>
        <w:t>2- Paget's disease</w:t>
      </w:r>
    </w:p>
    <w:p w14:paraId="5EF2DCCE"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Vitamin D deficiency due to lack of sunlight</w:t>
      </w:r>
    </w:p>
    <w:p w14:paraId="260DBD8E" w14:textId="77777777" w:rsidR="00AE0A86" w:rsidRPr="00097900" w:rsidRDefault="00000000" w:rsidP="001C21D0">
      <w:pPr>
        <w:keepNext/>
        <w:keepLines/>
        <w:spacing w:after="0"/>
        <w:rPr>
          <w:rFonts w:ascii="Arial" w:hAnsi="Arial" w:cs="Arial"/>
        </w:rPr>
      </w:pPr>
      <w:r w:rsidRPr="00097900">
        <w:rPr>
          <w:rFonts w:ascii="Arial" w:hAnsi="Arial" w:cs="Arial"/>
        </w:rPr>
        <w:t>4- Renal disease</w:t>
      </w:r>
    </w:p>
    <w:p w14:paraId="782DA795" w14:textId="77777777" w:rsidR="00AE0A86" w:rsidRPr="00097900" w:rsidRDefault="00000000" w:rsidP="001C21D0">
      <w:pPr>
        <w:keepNext/>
        <w:keepLines/>
        <w:spacing w:after="0"/>
        <w:rPr>
          <w:rFonts w:ascii="Arial" w:hAnsi="Arial" w:cs="Arial"/>
        </w:rPr>
      </w:pPr>
      <w:r w:rsidRPr="00097900">
        <w:rPr>
          <w:rFonts w:ascii="Arial" w:hAnsi="Arial" w:cs="Arial"/>
        </w:rPr>
        <w:t>5- Vitamin D deficiency secondary to malabsorption</w:t>
      </w:r>
    </w:p>
    <w:p w14:paraId="0A82E569" w14:textId="77777777" w:rsidR="00AE0A86" w:rsidRPr="00097900" w:rsidRDefault="00AE0A86" w:rsidP="001C21D0">
      <w:pPr>
        <w:spacing w:after="0"/>
        <w:rPr>
          <w:rFonts w:ascii="Arial" w:hAnsi="Arial" w:cs="Arial"/>
        </w:rPr>
      </w:pPr>
    </w:p>
    <w:p w14:paraId="5AA79E5F" w14:textId="77777777" w:rsidR="00AE0A86" w:rsidRPr="00097900" w:rsidRDefault="00000000" w:rsidP="001C21D0">
      <w:pPr>
        <w:keepNext/>
        <w:keepLines/>
        <w:spacing w:after="0"/>
        <w:rPr>
          <w:rFonts w:ascii="Arial" w:hAnsi="Arial" w:cs="Arial"/>
        </w:rPr>
      </w:pPr>
      <w:r w:rsidRPr="00097900">
        <w:rPr>
          <w:rFonts w:ascii="Arial" w:hAnsi="Arial" w:cs="Arial"/>
        </w:rPr>
        <w:t>Q3853. A 60 year old male presents with headaches. On examination he appears to have very large hands and a prominent jaw. He is hypertensive and appears to be sweating profusely. Which of the following is useful in the first instance for the diagnosis?</w:t>
      </w:r>
    </w:p>
    <w:p w14:paraId="6B738950" w14:textId="77777777" w:rsidR="00AE0A86" w:rsidRPr="00097900" w:rsidRDefault="00000000" w:rsidP="001C21D0">
      <w:pPr>
        <w:keepNext/>
        <w:keepLines/>
        <w:spacing w:after="0"/>
        <w:rPr>
          <w:rFonts w:ascii="Arial" w:hAnsi="Arial" w:cs="Arial"/>
        </w:rPr>
      </w:pPr>
      <w:r w:rsidRPr="00097900">
        <w:rPr>
          <w:rFonts w:ascii="Arial" w:hAnsi="Arial" w:cs="Arial"/>
        </w:rPr>
        <w:t>1- Cortisol levels</w:t>
      </w:r>
    </w:p>
    <w:p w14:paraId="4A67A3FE" w14:textId="77777777" w:rsidR="00AE0A86" w:rsidRPr="00097900" w:rsidRDefault="00000000" w:rsidP="001C21D0">
      <w:pPr>
        <w:keepNext/>
        <w:keepLines/>
        <w:spacing w:after="0"/>
        <w:rPr>
          <w:rFonts w:ascii="Arial" w:hAnsi="Arial" w:cs="Arial"/>
        </w:rPr>
      </w:pPr>
      <w:r w:rsidRPr="00097900">
        <w:rPr>
          <w:rFonts w:ascii="Arial" w:hAnsi="Arial" w:cs="Arial"/>
        </w:rPr>
        <w:t>2- Glucose levels</w:t>
      </w:r>
    </w:p>
    <w:p w14:paraId="050B30B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3- IGF1 levels followed by growth hormone levels before and after glucose tolerance test</w:t>
      </w:r>
    </w:p>
    <w:p w14:paraId="19580C4F" w14:textId="77777777" w:rsidR="00AE0A86" w:rsidRPr="00097900" w:rsidRDefault="00000000" w:rsidP="001C21D0">
      <w:pPr>
        <w:keepNext/>
        <w:keepLines/>
        <w:spacing w:after="0"/>
        <w:rPr>
          <w:rFonts w:ascii="Arial" w:hAnsi="Arial" w:cs="Arial"/>
        </w:rPr>
      </w:pPr>
      <w:r w:rsidRPr="00097900">
        <w:rPr>
          <w:rFonts w:ascii="Arial" w:hAnsi="Arial" w:cs="Arial"/>
        </w:rPr>
        <w:t>4- Growth hormone levels</w:t>
      </w:r>
    </w:p>
    <w:p w14:paraId="61DCFEE6" w14:textId="77777777" w:rsidR="00AE0A86" w:rsidRPr="00097900" w:rsidRDefault="00000000" w:rsidP="001C21D0">
      <w:pPr>
        <w:keepNext/>
        <w:keepLines/>
        <w:spacing w:after="0"/>
        <w:rPr>
          <w:rFonts w:ascii="Arial" w:hAnsi="Arial" w:cs="Arial"/>
        </w:rPr>
      </w:pPr>
      <w:r w:rsidRPr="00097900">
        <w:rPr>
          <w:rFonts w:ascii="Arial" w:hAnsi="Arial" w:cs="Arial"/>
        </w:rPr>
        <w:t>5- Short synacthen</w:t>
      </w:r>
    </w:p>
    <w:p w14:paraId="762BB357" w14:textId="77777777" w:rsidR="00AE0A86" w:rsidRPr="00097900" w:rsidRDefault="00AE0A86" w:rsidP="001C21D0">
      <w:pPr>
        <w:spacing w:after="0"/>
        <w:rPr>
          <w:rFonts w:ascii="Arial" w:hAnsi="Arial" w:cs="Arial"/>
        </w:rPr>
      </w:pPr>
    </w:p>
    <w:p w14:paraId="058BFF21" w14:textId="77777777" w:rsidR="00AE0A86" w:rsidRPr="00097900" w:rsidRDefault="00000000" w:rsidP="001C21D0">
      <w:pPr>
        <w:keepNext/>
        <w:keepLines/>
        <w:spacing w:after="0"/>
        <w:rPr>
          <w:rFonts w:ascii="Arial" w:hAnsi="Arial" w:cs="Arial"/>
        </w:rPr>
      </w:pPr>
      <w:r w:rsidRPr="00097900">
        <w:rPr>
          <w:rFonts w:ascii="Arial" w:hAnsi="Arial" w:cs="Arial"/>
        </w:rPr>
        <w:t>Q3854. A 27 year old gentleman presents with recurrent episodes of sweating, palpitations, dizziness and weakness. He has noticed them occurring particularly in the early morning. During one of these episodes his BM is found to be 2.9. Which of the following investigation will be most useful in confirming the diagnosis?</w:t>
      </w:r>
    </w:p>
    <w:p w14:paraId="66C74577" w14:textId="77777777" w:rsidR="00AE0A86" w:rsidRPr="00097900" w:rsidRDefault="00000000" w:rsidP="001C21D0">
      <w:pPr>
        <w:keepNext/>
        <w:keepLines/>
        <w:spacing w:after="0"/>
        <w:rPr>
          <w:rFonts w:ascii="Arial" w:hAnsi="Arial" w:cs="Arial"/>
        </w:rPr>
      </w:pPr>
      <w:r w:rsidRPr="00097900">
        <w:rPr>
          <w:rFonts w:ascii="Arial" w:hAnsi="Arial" w:cs="Arial"/>
        </w:rPr>
        <w:t>1- C peptide level</w:t>
      </w:r>
    </w:p>
    <w:p w14:paraId="05C0D414"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2- Fasting (48 hours or 72 hour s) glucose, insulin, proinsulin and c peptide levels</w:t>
      </w:r>
    </w:p>
    <w:p w14:paraId="5194C1AE" w14:textId="77777777" w:rsidR="00AE0A86" w:rsidRPr="00097900" w:rsidRDefault="00000000" w:rsidP="001C21D0">
      <w:pPr>
        <w:keepNext/>
        <w:keepLines/>
        <w:spacing w:after="0"/>
        <w:rPr>
          <w:rFonts w:ascii="Arial" w:hAnsi="Arial" w:cs="Arial"/>
        </w:rPr>
      </w:pPr>
      <w:r w:rsidRPr="00097900">
        <w:rPr>
          <w:rFonts w:ascii="Arial" w:hAnsi="Arial" w:cs="Arial"/>
        </w:rPr>
        <w:t>3- Glucose tolerance test</w:t>
      </w:r>
    </w:p>
    <w:p w14:paraId="52D715D0" w14:textId="77777777" w:rsidR="00AE0A86" w:rsidRPr="00097900" w:rsidRDefault="00000000" w:rsidP="001C21D0">
      <w:pPr>
        <w:keepNext/>
        <w:keepLines/>
        <w:spacing w:after="0"/>
        <w:rPr>
          <w:rFonts w:ascii="Arial" w:hAnsi="Arial" w:cs="Arial"/>
        </w:rPr>
      </w:pPr>
      <w:r w:rsidRPr="00097900">
        <w:rPr>
          <w:rFonts w:ascii="Arial" w:hAnsi="Arial" w:cs="Arial"/>
        </w:rPr>
        <w:t>4- Fasting glucose</w:t>
      </w:r>
    </w:p>
    <w:p w14:paraId="206CB218" w14:textId="77777777" w:rsidR="00AE0A86" w:rsidRPr="00097900" w:rsidRDefault="00000000" w:rsidP="001C21D0">
      <w:pPr>
        <w:keepNext/>
        <w:keepLines/>
        <w:spacing w:after="0"/>
        <w:rPr>
          <w:rFonts w:ascii="Arial" w:hAnsi="Arial" w:cs="Arial"/>
        </w:rPr>
      </w:pPr>
      <w:r w:rsidRPr="00097900">
        <w:rPr>
          <w:rFonts w:ascii="Arial" w:hAnsi="Arial" w:cs="Arial"/>
        </w:rPr>
        <w:t>5- Random glucose, insulin, proinsulin and c peptide levels</w:t>
      </w:r>
    </w:p>
    <w:p w14:paraId="04F8FAEB" w14:textId="77777777" w:rsidR="00AE0A86" w:rsidRPr="00097900" w:rsidRDefault="00AE0A86" w:rsidP="001C21D0">
      <w:pPr>
        <w:spacing w:after="0"/>
        <w:rPr>
          <w:rFonts w:ascii="Arial" w:hAnsi="Arial" w:cs="Arial"/>
        </w:rPr>
      </w:pPr>
    </w:p>
    <w:p w14:paraId="5EBEC5B0" w14:textId="77777777" w:rsidR="00AE0A86" w:rsidRPr="00097900" w:rsidRDefault="00000000" w:rsidP="001C21D0">
      <w:pPr>
        <w:keepNext/>
        <w:keepLines/>
        <w:spacing w:after="0"/>
        <w:rPr>
          <w:rFonts w:ascii="Arial" w:hAnsi="Arial" w:cs="Arial"/>
        </w:rPr>
      </w:pPr>
      <w:r w:rsidRPr="00097900">
        <w:rPr>
          <w:rFonts w:ascii="Arial" w:hAnsi="Arial" w:cs="Arial"/>
        </w:rPr>
        <w:t>Q3855. A 28 year old female presents with irregular periods. She is overweight and has problems with excessive hair and acne. You notice she appears to have broad shoulders and a deep voice. An ultrasound reveals nests of cells throughout the ovarian stroma. Bloods reveal elevated testosterone levels. What is the most likely diagnosis?</w:t>
      </w:r>
    </w:p>
    <w:p w14:paraId="57B2D33E" w14:textId="77777777" w:rsidR="00AE0A86" w:rsidRPr="00097900" w:rsidRDefault="00000000" w:rsidP="001C21D0">
      <w:pPr>
        <w:keepNext/>
        <w:keepLines/>
        <w:spacing w:after="0"/>
        <w:rPr>
          <w:rFonts w:ascii="Arial" w:hAnsi="Arial" w:cs="Arial"/>
        </w:rPr>
      </w:pPr>
      <w:r w:rsidRPr="00097900">
        <w:rPr>
          <w:rFonts w:ascii="Arial" w:hAnsi="Arial" w:cs="Arial"/>
        </w:rPr>
        <w:t>1- Androgen producing tumour</w:t>
      </w:r>
    </w:p>
    <w:p w14:paraId="025ED75B" w14:textId="77777777" w:rsidR="00AE0A86" w:rsidRPr="00097900" w:rsidRDefault="00000000" w:rsidP="001C21D0">
      <w:pPr>
        <w:keepNext/>
        <w:keepLines/>
        <w:spacing w:after="0"/>
        <w:rPr>
          <w:rFonts w:ascii="Arial" w:hAnsi="Arial" w:cs="Arial"/>
        </w:rPr>
      </w:pPr>
      <w:r w:rsidRPr="00097900">
        <w:rPr>
          <w:rFonts w:ascii="Arial" w:hAnsi="Arial" w:cs="Arial"/>
        </w:rPr>
        <w:t>2- Congenital adrenal hyperplasia</w:t>
      </w:r>
    </w:p>
    <w:p w14:paraId="0B786BC5" w14:textId="77777777" w:rsidR="00AE0A86" w:rsidRPr="00097900" w:rsidRDefault="00000000" w:rsidP="001C21D0">
      <w:pPr>
        <w:keepNext/>
        <w:keepLines/>
        <w:spacing w:after="0"/>
        <w:rPr>
          <w:rFonts w:ascii="Arial" w:hAnsi="Arial" w:cs="Arial"/>
        </w:rPr>
      </w:pPr>
      <w:r w:rsidRPr="00097900">
        <w:rPr>
          <w:rFonts w:ascii="Arial" w:hAnsi="Arial" w:cs="Arial"/>
        </w:rPr>
        <w:t>3- Cushings syndrome</w:t>
      </w:r>
    </w:p>
    <w:p w14:paraId="25CB1067" w14:textId="77777777" w:rsidR="00AE0A86" w:rsidRPr="00097900" w:rsidRDefault="00000000" w:rsidP="001C21D0">
      <w:pPr>
        <w:keepNext/>
        <w:keepLines/>
        <w:spacing w:after="0"/>
        <w:rPr>
          <w:rFonts w:ascii="Arial" w:hAnsi="Arial" w:cs="Arial"/>
        </w:rPr>
      </w:pPr>
      <w:r w:rsidRPr="00097900">
        <w:rPr>
          <w:rFonts w:ascii="Arial" w:hAnsi="Arial" w:cs="Arial"/>
          <w:b/>
          <w:highlight w:val="yellow"/>
        </w:rPr>
        <w:t>4- Ovarian hyperthecosis</w:t>
      </w:r>
    </w:p>
    <w:p w14:paraId="7A4113D9" w14:textId="77777777" w:rsidR="00AE0A86" w:rsidRPr="00097900" w:rsidRDefault="00000000" w:rsidP="001C21D0">
      <w:pPr>
        <w:keepNext/>
        <w:keepLines/>
        <w:spacing w:after="0"/>
        <w:rPr>
          <w:rFonts w:ascii="Arial" w:hAnsi="Arial" w:cs="Arial"/>
        </w:rPr>
      </w:pPr>
      <w:r w:rsidRPr="00097900">
        <w:rPr>
          <w:rFonts w:ascii="Arial" w:hAnsi="Arial" w:cs="Arial"/>
        </w:rPr>
        <w:t>5- Polycystic ovarian syndrome</w:t>
      </w:r>
    </w:p>
    <w:p w14:paraId="2DA377FD" w14:textId="77777777" w:rsidR="00AE0A86" w:rsidRPr="00097900" w:rsidRDefault="00AE0A86" w:rsidP="001C21D0">
      <w:pPr>
        <w:spacing w:after="0"/>
        <w:rPr>
          <w:rFonts w:ascii="Arial" w:hAnsi="Arial" w:cs="Arial"/>
        </w:rPr>
      </w:pPr>
    </w:p>
    <w:sectPr w:rsidR="00AE0A86" w:rsidRPr="00097900" w:rsidSect="00C91A45">
      <w:pgSz w:w="12240" w:h="15840"/>
      <w:pgMar w:top="288" w:right="288" w:bottom="288" w:left="288"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6659128">
    <w:abstractNumId w:val="8"/>
  </w:num>
  <w:num w:numId="2" w16cid:durableId="1508976985">
    <w:abstractNumId w:val="6"/>
  </w:num>
  <w:num w:numId="3" w16cid:durableId="909577393">
    <w:abstractNumId w:val="5"/>
  </w:num>
  <w:num w:numId="4" w16cid:durableId="2063628561">
    <w:abstractNumId w:val="4"/>
  </w:num>
  <w:num w:numId="5" w16cid:durableId="1201824761">
    <w:abstractNumId w:val="7"/>
  </w:num>
  <w:num w:numId="6" w16cid:durableId="12927962">
    <w:abstractNumId w:val="3"/>
  </w:num>
  <w:num w:numId="7" w16cid:durableId="87701170">
    <w:abstractNumId w:val="2"/>
  </w:num>
  <w:num w:numId="8" w16cid:durableId="1648510272">
    <w:abstractNumId w:val="1"/>
  </w:num>
  <w:num w:numId="9" w16cid:durableId="1207067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0594"/>
    <w:rsid w:val="00034616"/>
    <w:rsid w:val="0006063C"/>
    <w:rsid w:val="00097900"/>
    <w:rsid w:val="0015074B"/>
    <w:rsid w:val="001C21D0"/>
    <w:rsid w:val="0029639D"/>
    <w:rsid w:val="00326F90"/>
    <w:rsid w:val="00580EF0"/>
    <w:rsid w:val="00603D74"/>
    <w:rsid w:val="00862565"/>
    <w:rsid w:val="00AA1D8D"/>
    <w:rsid w:val="00AE0A86"/>
    <w:rsid w:val="00B47730"/>
    <w:rsid w:val="00BE47FF"/>
    <w:rsid w:val="00C91A45"/>
    <w:rsid w:val="00CB0664"/>
    <w:rsid w:val="00FC693F"/>
    <w:rsid w:val="00FE2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6FFC8B4"/>
  <w14:defaultImageDpi w14:val="300"/>
  <w15:docId w15:val="{CB4F788A-F08C-45D1-9469-98981936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097900"/>
    <w:pPr>
      <w:tabs>
        <w:tab w:val="right" w:leader="dot" w:pos="11654"/>
      </w:tabs>
      <w:spacing w:after="100"/>
      <w:jc w:val="center"/>
    </w:pPr>
    <w:rPr>
      <w:sz w:val="40"/>
      <w:szCs w:val="40"/>
    </w:rPr>
  </w:style>
  <w:style w:type="character" w:styleId="Hyperlink">
    <w:name w:val="Hyperlink"/>
    <w:basedOn w:val="DefaultParagraphFont"/>
    <w:uiPriority w:val="99"/>
    <w:unhideWhenUsed/>
    <w:rsid w:val="00603D74"/>
    <w:rPr>
      <w:color w:val="0000FF" w:themeColor="hyperlink"/>
      <w:u w:val="single"/>
    </w:rPr>
  </w:style>
  <w:style w:type="character" w:styleId="UnresolvedMention">
    <w:name w:val="Unresolved Mention"/>
    <w:basedOn w:val="DefaultParagraphFont"/>
    <w:uiPriority w:val="99"/>
    <w:semiHidden/>
    <w:unhideWhenUsed/>
    <w:rsid w:val="00580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219501</Words>
  <Characters>1123850</Characters>
  <Application>Microsoft Office Word</Application>
  <DocSecurity>0</DocSecurity>
  <Lines>43225</Lines>
  <Paragraphs>27415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1315936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bhavesh chawla</cp:lastModifiedBy>
  <cp:revision>5</cp:revision>
  <cp:lastPrinted>2025-04-25T16:52:00Z</cp:lastPrinted>
  <dcterms:created xsi:type="dcterms:W3CDTF">2025-04-25T16:49:00Z</dcterms:created>
  <dcterms:modified xsi:type="dcterms:W3CDTF">2025-04-25T16:56:00Z</dcterms:modified>
  <cp:category/>
</cp:coreProperties>
</file>